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B830F" w14:textId="77777777" w:rsidR="00D80A2A" w:rsidRPr="0062301D" w:rsidRDefault="0031107F" w:rsidP="005779F0">
      <w:pPr>
        <w:pStyle w:val="Balk1"/>
        <w:spacing w:before="66"/>
        <w:ind w:left="2018"/>
        <w:rPr>
          <w:sz w:val="28"/>
          <w:szCs w:val="28"/>
        </w:rPr>
      </w:pPr>
      <w:r w:rsidRPr="0062301D">
        <w:rPr>
          <w:sz w:val="28"/>
          <w:szCs w:val="28"/>
        </w:rPr>
        <w:t>DILGAM ISMAILOV</w:t>
      </w:r>
    </w:p>
    <w:p w14:paraId="218B8310" w14:textId="77777777" w:rsidR="00D80A2A" w:rsidRPr="0062301D" w:rsidRDefault="00D80A2A" w:rsidP="005779F0">
      <w:pPr>
        <w:pStyle w:val="GvdeMetni"/>
        <w:ind w:left="0" w:right="0"/>
        <w:jc w:val="left"/>
        <w:rPr>
          <w:b/>
          <w:sz w:val="28"/>
          <w:szCs w:val="28"/>
        </w:rPr>
      </w:pPr>
    </w:p>
    <w:p w14:paraId="218B8311" w14:textId="77777777" w:rsidR="00D80A2A" w:rsidRPr="0062301D" w:rsidRDefault="00D80A2A" w:rsidP="005779F0">
      <w:pPr>
        <w:pStyle w:val="GvdeMetni"/>
        <w:ind w:left="0" w:right="0"/>
        <w:jc w:val="left"/>
        <w:rPr>
          <w:b/>
          <w:sz w:val="28"/>
          <w:szCs w:val="28"/>
        </w:rPr>
      </w:pPr>
    </w:p>
    <w:p w14:paraId="218B8312" w14:textId="77777777" w:rsidR="00D80A2A" w:rsidRPr="0062301D" w:rsidRDefault="00D80A2A" w:rsidP="005779F0">
      <w:pPr>
        <w:pStyle w:val="GvdeMetni"/>
        <w:ind w:left="0" w:right="0"/>
        <w:jc w:val="left"/>
        <w:rPr>
          <w:b/>
          <w:sz w:val="28"/>
          <w:szCs w:val="28"/>
        </w:rPr>
      </w:pPr>
    </w:p>
    <w:p w14:paraId="218B8313" w14:textId="77777777" w:rsidR="00D80A2A" w:rsidRPr="0062301D" w:rsidRDefault="00D80A2A" w:rsidP="005779F0">
      <w:pPr>
        <w:pStyle w:val="GvdeMetni"/>
        <w:ind w:left="0" w:right="0"/>
        <w:jc w:val="left"/>
        <w:rPr>
          <w:b/>
          <w:sz w:val="28"/>
          <w:szCs w:val="28"/>
        </w:rPr>
      </w:pPr>
    </w:p>
    <w:p w14:paraId="218B8314" w14:textId="77777777" w:rsidR="00D80A2A" w:rsidRPr="0062301D" w:rsidRDefault="00D80A2A" w:rsidP="005779F0">
      <w:pPr>
        <w:pStyle w:val="GvdeMetni"/>
        <w:ind w:left="0" w:right="0"/>
        <w:jc w:val="left"/>
        <w:rPr>
          <w:b/>
          <w:sz w:val="28"/>
          <w:szCs w:val="28"/>
        </w:rPr>
      </w:pPr>
    </w:p>
    <w:p w14:paraId="218B8315" w14:textId="77777777" w:rsidR="00D80A2A" w:rsidRPr="0062301D" w:rsidRDefault="00D80A2A" w:rsidP="005779F0">
      <w:pPr>
        <w:pStyle w:val="GvdeMetni"/>
        <w:ind w:left="0" w:right="0"/>
        <w:jc w:val="left"/>
        <w:rPr>
          <w:b/>
          <w:sz w:val="28"/>
          <w:szCs w:val="28"/>
        </w:rPr>
      </w:pPr>
    </w:p>
    <w:p w14:paraId="218B8316" w14:textId="77777777" w:rsidR="00D80A2A" w:rsidRPr="0062301D" w:rsidRDefault="00D80A2A" w:rsidP="005779F0">
      <w:pPr>
        <w:pStyle w:val="GvdeMetni"/>
        <w:ind w:left="0" w:right="0"/>
        <w:jc w:val="left"/>
        <w:rPr>
          <w:b/>
          <w:sz w:val="28"/>
          <w:szCs w:val="28"/>
        </w:rPr>
      </w:pPr>
    </w:p>
    <w:p w14:paraId="218B8317" w14:textId="77777777" w:rsidR="00D80A2A" w:rsidRPr="0062301D" w:rsidRDefault="00D80A2A" w:rsidP="005779F0">
      <w:pPr>
        <w:pStyle w:val="GvdeMetni"/>
        <w:ind w:left="0" w:right="0"/>
        <w:jc w:val="left"/>
        <w:rPr>
          <w:b/>
          <w:sz w:val="28"/>
          <w:szCs w:val="28"/>
        </w:rPr>
      </w:pPr>
    </w:p>
    <w:p w14:paraId="218B8318" w14:textId="77777777" w:rsidR="00D80A2A" w:rsidRPr="0062301D" w:rsidRDefault="0031107F" w:rsidP="005779F0">
      <w:pPr>
        <w:spacing w:before="187"/>
        <w:ind w:left="1094"/>
        <w:rPr>
          <w:b/>
          <w:sz w:val="36"/>
          <w:szCs w:val="24"/>
        </w:rPr>
      </w:pPr>
      <w:r w:rsidRPr="0062301D">
        <w:rPr>
          <w:b/>
          <w:sz w:val="36"/>
          <w:szCs w:val="24"/>
        </w:rPr>
        <w:t>HISTORY OF AZERBAIJAN</w:t>
      </w:r>
    </w:p>
    <w:p w14:paraId="218B8319" w14:textId="77777777" w:rsidR="00D80A2A" w:rsidRPr="0062301D" w:rsidRDefault="0031107F" w:rsidP="005779F0">
      <w:pPr>
        <w:pStyle w:val="Balk1"/>
        <w:spacing w:before="57"/>
        <w:ind w:left="1728" w:right="1786"/>
        <w:rPr>
          <w:sz w:val="28"/>
          <w:szCs w:val="28"/>
        </w:rPr>
      </w:pPr>
      <w:r w:rsidRPr="0062301D">
        <w:rPr>
          <w:sz w:val="28"/>
          <w:szCs w:val="28"/>
        </w:rPr>
        <w:t>(TEXTBOOK)</w:t>
      </w:r>
    </w:p>
    <w:p w14:paraId="218B831A" w14:textId="77777777" w:rsidR="00D80A2A" w:rsidRPr="0062301D" w:rsidRDefault="00D80A2A" w:rsidP="005779F0">
      <w:pPr>
        <w:pStyle w:val="GvdeMetni"/>
        <w:ind w:left="0" w:right="0"/>
        <w:jc w:val="left"/>
        <w:rPr>
          <w:b/>
          <w:sz w:val="28"/>
          <w:szCs w:val="28"/>
        </w:rPr>
      </w:pPr>
    </w:p>
    <w:p w14:paraId="218B831B" w14:textId="77777777" w:rsidR="00D80A2A" w:rsidRPr="0062301D" w:rsidRDefault="00D80A2A" w:rsidP="005779F0">
      <w:pPr>
        <w:pStyle w:val="GvdeMetni"/>
        <w:ind w:left="0" w:right="0"/>
        <w:jc w:val="left"/>
        <w:rPr>
          <w:b/>
          <w:sz w:val="28"/>
          <w:szCs w:val="28"/>
        </w:rPr>
      </w:pPr>
    </w:p>
    <w:p w14:paraId="218B831C" w14:textId="77777777" w:rsidR="00D80A2A" w:rsidRPr="0062301D" w:rsidRDefault="00D80A2A" w:rsidP="005779F0">
      <w:pPr>
        <w:pStyle w:val="GvdeMetni"/>
        <w:ind w:left="0" w:right="0"/>
        <w:jc w:val="left"/>
        <w:rPr>
          <w:b/>
          <w:sz w:val="28"/>
          <w:szCs w:val="28"/>
        </w:rPr>
      </w:pPr>
    </w:p>
    <w:p w14:paraId="218B831D" w14:textId="77777777" w:rsidR="00D80A2A" w:rsidRPr="0062301D" w:rsidRDefault="00D80A2A" w:rsidP="005779F0">
      <w:pPr>
        <w:pStyle w:val="GvdeMetni"/>
        <w:ind w:left="0" w:right="0"/>
        <w:jc w:val="left"/>
        <w:rPr>
          <w:b/>
          <w:sz w:val="28"/>
          <w:szCs w:val="28"/>
        </w:rPr>
      </w:pPr>
    </w:p>
    <w:p w14:paraId="218B831E" w14:textId="77777777" w:rsidR="00D80A2A" w:rsidRPr="0062301D" w:rsidRDefault="00D80A2A" w:rsidP="005779F0">
      <w:pPr>
        <w:pStyle w:val="GvdeMetni"/>
        <w:ind w:left="0" w:right="0"/>
        <w:jc w:val="left"/>
        <w:rPr>
          <w:b/>
          <w:sz w:val="28"/>
          <w:szCs w:val="28"/>
        </w:rPr>
      </w:pPr>
    </w:p>
    <w:p w14:paraId="218B831F" w14:textId="77777777" w:rsidR="00D80A2A" w:rsidRPr="0062301D" w:rsidRDefault="00D80A2A" w:rsidP="005779F0">
      <w:pPr>
        <w:pStyle w:val="GvdeMetni"/>
        <w:ind w:left="0" w:right="0"/>
        <w:jc w:val="left"/>
        <w:rPr>
          <w:b/>
          <w:sz w:val="28"/>
          <w:szCs w:val="28"/>
        </w:rPr>
      </w:pPr>
    </w:p>
    <w:p w14:paraId="218B8320" w14:textId="77777777" w:rsidR="00D80A2A" w:rsidRPr="0062301D" w:rsidRDefault="00D80A2A" w:rsidP="005779F0">
      <w:pPr>
        <w:pStyle w:val="GvdeMetni"/>
        <w:ind w:left="0" w:right="0"/>
        <w:jc w:val="left"/>
        <w:rPr>
          <w:b/>
          <w:sz w:val="28"/>
          <w:szCs w:val="28"/>
        </w:rPr>
      </w:pPr>
    </w:p>
    <w:p w14:paraId="218B8321" w14:textId="77777777" w:rsidR="00D80A2A" w:rsidRPr="0062301D" w:rsidRDefault="00D80A2A" w:rsidP="005779F0">
      <w:pPr>
        <w:pStyle w:val="GvdeMetni"/>
        <w:ind w:left="0" w:right="0"/>
        <w:jc w:val="left"/>
        <w:rPr>
          <w:b/>
          <w:sz w:val="28"/>
          <w:szCs w:val="28"/>
        </w:rPr>
      </w:pPr>
    </w:p>
    <w:p w14:paraId="218B8322" w14:textId="77777777" w:rsidR="00D80A2A" w:rsidRPr="0062301D" w:rsidRDefault="0031107F" w:rsidP="005779F0">
      <w:pPr>
        <w:spacing w:before="187" w:line="276" w:lineRule="auto"/>
        <w:ind w:left="1247" w:right="169" w:firstLine="426"/>
        <w:rPr>
          <w:i/>
          <w:sz w:val="24"/>
          <w:szCs w:val="24"/>
        </w:rPr>
      </w:pPr>
      <w:r w:rsidRPr="0062301D">
        <w:rPr>
          <w:i/>
          <w:sz w:val="24"/>
          <w:szCs w:val="24"/>
        </w:rPr>
        <w:t xml:space="preserve">Azerbaijan Architecture and Construction University Methodological Council of the meeting dated July 7, 2017, was published at the direction of № </w:t>
      </w:r>
      <w:proofErr w:type="gramStart"/>
      <w:r w:rsidRPr="0062301D">
        <w:rPr>
          <w:i/>
          <w:sz w:val="24"/>
          <w:szCs w:val="24"/>
        </w:rPr>
        <w:t>6</w:t>
      </w:r>
      <w:proofErr w:type="gramEnd"/>
    </w:p>
    <w:p w14:paraId="218B8323" w14:textId="77777777" w:rsidR="00D80A2A" w:rsidRPr="0062301D" w:rsidRDefault="00D80A2A" w:rsidP="005779F0">
      <w:pPr>
        <w:pStyle w:val="GvdeMetni"/>
        <w:ind w:left="0" w:right="0"/>
        <w:jc w:val="left"/>
        <w:rPr>
          <w:i/>
          <w:sz w:val="28"/>
          <w:szCs w:val="28"/>
        </w:rPr>
      </w:pPr>
    </w:p>
    <w:p w14:paraId="218B8324" w14:textId="77777777" w:rsidR="00D80A2A" w:rsidRPr="0062301D" w:rsidRDefault="00D80A2A" w:rsidP="005779F0">
      <w:pPr>
        <w:pStyle w:val="GvdeMetni"/>
        <w:ind w:left="0" w:right="0"/>
        <w:jc w:val="left"/>
        <w:rPr>
          <w:i/>
          <w:sz w:val="28"/>
          <w:szCs w:val="28"/>
        </w:rPr>
      </w:pPr>
    </w:p>
    <w:p w14:paraId="218B8325" w14:textId="77777777" w:rsidR="00D80A2A" w:rsidRPr="0062301D" w:rsidRDefault="00D80A2A" w:rsidP="005779F0">
      <w:pPr>
        <w:pStyle w:val="GvdeMetni"/>
        <w:ind w:left="0" w:right="0"/>
        <w:jc w:val="left"/>
        <w:rPr>
          <w:i/>
          <w:sz w:val="28"/>
          <w:szCs w:val="28"/>
        </w:rPr>
      </w:pPr>
    </w:p>
    <w:p w14:paraId="218B8326" w14:textId="77777777" w:rsidR="00D80A2A" w:rsidRPr="0062301D" w:rsidRDefault="00D80A2A" w:rsidP="005779F0">
      <w:pPr>
        <w:pStyle w:val="GvdeMetni"/>
        <w:ind w:left="0" w:right="0"/>
        <w:jc w:val="left"/>
        <w:rPr>
          <w:i/>
          <w:sz w:val="28"/>
          <w:szCs w:val="28"/>
        </w:rPr>
      </w:pPr>
    </w:p>
    <w:p w14:paraId="218B8327" w14:textId="77777777" w:rsidR="00D80A2A" w:rsidRPr="0062301D" w:rsidRDefault="00D80A2A" w:rsidP="005779F0">
      <w:pPr>
        <w:pStyle w:val="GvdeMetni"/>
        <w:ind w:left="0" w:right="0"/>
        <w:jc w:val="left"/>
        <w:rPr>
          <w:i/>
          <w:sz w:val="28"/>
          <w:szCs w:val="28"/>
        </w:rPr>
      </w:pPr>
    </w:p>
    <w:p w14:paraId="218B8328" w14:textId="77777777" w:rsidR="00D80A2A" w:rsidRPr="0062301D" w:rsidRDefault="00D80A2A" w:rsidP="005779F0">
      <w:pPr>
        <w:pStyle w:val="GvdeMetni"/>
        <w:ind w:left="0" w:right="0"/>
        <w:jc w:val="left"/>
        <w:rPr>
          <w:i/>
          <w:sz w:val="28"/>
          <w:szCs w:val="28"/>
        </w:rPr>
      </w:pPr>
    </w:p>
    <w:p w14:paraId="218B8329" w14:textId="77777777" w:rsidR="00D80A2A" w:rsidRPr="0062301D" w:rsidRDefault="00D80A2A" w:rsidP="005779F0">
      <w:pPr>
        <w:pStyle w:val="GvdeMetni"/>
        <w:ind w:left="0" w:right="0"/>
        <w:jc w:val="left"/>
        <w:rPr>
          <w:i/>
          <w:sz w:val="28"/>
          <w:szCs w:val="28"/>
        </w:rPr>
      </w:pPr>
    </w:p>
    <w:p w14:paraId="218B832A" w14:textId="77777777" w:rsidR="00D80A2A" w:rsidRPr="0062301D" w:rsidRDefault="00D80A2A" w:rsidP="005779F0">
      <w:pPr>
        <w:pStyle w:val="GvdeMetni"/>
        <w:spacing w:before="4"/>
        <w:ind w:left="0" w:right="0"/>
        <w:jc w:val="left"/>
        <w:rPr>
          <w:i/>
          <w:sz w:val="28"/>
          <w:szCs w:val="28"/>
        </w:rPr>
      </w:pPr>
    </w:p>
    <w:p w14:paraId="218B832B" w14:textId="77777777" w:rsidR="00D80A2A" w:rsidRPr="0062301D" w:rsidRDefault="0031107F" w:rsidP="005779F0">
      <w:pPr>
        <w:pStyle w:val="Balk1"/>
        <w:ind w:left="1728" w:right="1787"/>
        <w:rPr>
          <w:sz w:val="28"/>
          <w:szCs w:val="28"/>
        </w:rPr>
      </w:pPr>
      <w:r w:rsidRPr="0062301D">
        <w:rPr>
          <w:sz w:val="28"/>
          <w:szCs w:val="28"/>
        </w:rPr>
        <w:t>BAKU - 2017</w:t>
      </w:r>
    </w:p>
    <w:p w14:paraId="218B832C" w14:textId="77777777" w:rsidR="00D80A2A" w:rsidRPr="0062301D" w:rsidRDefault="00D80A2A" w:rsidP="005779F0">
      <w:pPr>
        <w:rPr>
          <w:sz w:val="24"/>
          <w:szCs w:val="24"/>
        </w:rPr>
        <w:sectPr w:rsidR="00D80A2A" w:rsidRPr="0062301D" w:rsidSect="006B5413">
          <w:type w:val="continuous"/>
          <w:pgSz w:w="11906" w:h="16838" w:code="9"/>
          <w:pgMar w:top="1060" w:right="960" w:bottom="280" w:left="1020" w:header="708" w:footer="708" w:gutter="0"/>
          <w:cols w:space="708"/>
        </w:sectPr>
      </w:pPr>
    </w:p>
    <w:p w14:paraId="218B832D" w14:textId="77777777" w:rsidR="00D80A2A" w:rsidRPr="0062301D" w:rsidRDefault="0031107F" w:rsidP="005779F0">
      <w:pPr>
        <w:spacing w:before="66" w:line="276" w:lineRule="auto"/>
        <w:ind w:left="113" w:right="203"/>
        <w:rPr>
          <w:b/>
          <w:sz w:val="28"/>
          <w:szCs w:val="24"/>
        </w:rPr>
      </w:pPr>
      <w:proofErr w:type="spellStart"/>
      <w:r w:rsidRPr="0062301D">
        <w:rPr>
          <w:b/>
          <w:sz w:val="28"/>
          <w:szCs w:val="24"/>
        </w:rPr>
        <w:lastRenderedPageBreak/>
        <w:t>Dilgam</w:t>
      </w:r>
      <w:proofErr w:type="spellEnd"/>
      <w:r w:rsidRPr="0062301D">
        <w:rPr>
          <w:b/>
          <w:sz w:val="28"/>
          <w:szCs w:val="24"/>
        </w:rPr>
        <w:t xml:space="preserve"> Yunis </w:t>
      </w:r>
      <w:proofErr w:type="spellStart"/>
      <w:r w:rsidRPr="0062301D">
        <w:rPr>
          <w:b/>
          <w:sz w:val="28"/>
          <w:szCs w:val="24"/>
        </w:rPr>
        <w:t>Ismailov</w:t>
      </w:r>
      <w:proofErr w:type="spellEnd"/>
      <w:r w:rsidRPr="0062301D">
        <w:rPr>
          <w:b/>
          <w:sz w:val="28"/>
          <w:szCs w:val="24"/>
        </w:rPr>
        <w:t xml:space="preserve">. History of Azerbaijan, </w:t>
      </w:r>
      <w:proofErr w:type="spellStart"/>
      <w:r w:rsidRPr="0062301D">
        <w:rPr>
          <w:b/>
          <w:sz w:val="28"/>
          <w:szCs w:val="24"/>
        </w:rPr>
        <w:t>AzMİU</w:t>
      </w:r>
      <w:proofErr w:type="spellEnd"/>
      <w:r w:rsidRPr="0062301D">
        <w:rPr>
          <w:b/>
          <w:sz w:val="28"/>
          <w:szCs w:val="24"/>
        </w:rPr>
        <w:t xml:space="preserve"> NPM, Baku, 2017, p.p.352</w:t>
      </w:r>
    </w:p>
    <w:p w14:paraId="218B832E" w14:textId="77777777" w:rsidR="00D80A2A" w:rsidRPr="0062301D" w:rsidRDefault="00D80A2A" w:rsidP="005779F0">
      <w:pPr>
        <w:pStyle w:val="GvdeMetni"/>
        <w:spacing w:before="7"/>
        <w:ind w:left="0" w:right="0"/>
        <w:jc w:val="left"/>
        <w:rPr>
          <w:b/>
          <w:sz w:val="28"/>
          <w:szCs w:val="28"/>
        </w:rPr>
      </w:pPr>
    </w:p>
    <w:p w14:paraId="218B832F" w14:textId="77777777" w:rsidR="00D80A2A" w:rsidRPr="0062301D" w:rsidRDefault="0031107F" w:rsidP="005779F0">
      <w:pPr>
        <w:tabs>
          <w:tab w:val="left" w:pos="1539"/>
        </w:tabs>
        <w:ind w:left="113"/>
        <w:rPr>
          <w:b/>
          <w:sz w:val="28"/>
          <w:szCs w:val="24"/>
        </w:rPr>
      </w:pPr>
      <w:r w:rsidRPr="0062301D">
        <w:rPr>
          <w:b/>
          <w:sz w:val="28"/>
          <w:szCs w:val="24"/>
        </w:rPr>
        <w:t>Referents:</w:t>
      </w:r>
      <w:r w:rsidRPr="0062301D">
        <w:rPr>
          <w:b/>
          <w:sz w:val="28"/>
          <w:szCs w:val="24"/>
        </w:rPr>
        <w:tab/>
      </w:r>
      <w:proofErr w:type="spellStart"/>
      <w:r w:rsidRPr="0062301D">
        <w:rPr>
          <w:b/>
          <w:sz w:val="28"/>
          <w:szCs w:val="24"/>
        </w:rPr>
        <w:t>Anar</w:t>
      </w:r>
      <w:proofErr w:type="spellEnd"/>
      <w:r w:rsidRPr="0062301D">
        <w:rPr>
          <w:b/>
          <w:sz w:val="28"/>
          <w:szCs w:val="24"/>
        </w:rPr>
        <w:t xml:space="preserve"> Jamal</w:t>
      </w:r>
      <w:r w:rsidRPr="0062301D">
        <w:rPr>
          <w:b/>
          <w:spacing w:val="59"/>
          <w:sz w:val="28"/>
          <w:szCs w:val="24"/>
        </w:rPr>
        <w:t xml:space="preserve"> </w:t>
      </w:r>
      <w:proofErr w:type="spellStart"/>
      <w:r w:rsidRPr="0062301D">
        <w:rPr>
          <w:b/>
          <w:sz w:val="28"/>
          <w:szCs w:val="24"/>
        </w:rPr>
        <w:t>Iskenderov</w:t>
      </w:r>
      <w:proofErr w:type="spellEnd"/>
    </w:p>
    <w:p w14:paraId="218B8330" w14:textId="77777777" w:rsidR="00D80A2A" w:rsidRPr="0062301D" w:rsidRDefault="0031107F" w:rsidP="005779F0">
      <w:pPr>
        <w:spacing w:before="42"/>
        <w:ind w:left="1554"/>
        <w:rPr>
          <w:b/>
          <w:sz w:val="28"/>
          <w:szCs w:val="24"/>
        </w:rPr>
      </w:pPr>
      <w:proofErr w:type="spellStart"/>
      <w:r w:rsidRPr="0062301D">
        <w:rPr>
          <w:b/>
          <w:sz w:val="28"/>
          <w:szCs w:val="24"/>
        </w:rPr>
        <w:t>Konul</w:t>
      </w:r>
      <w:proofErr w:type="spellEnd"/>
      <w:r w:rsidRPr="0062301D">
        <w:rPr>
          <w:b/>
          <w:sz w:val="28"/>
          <w:szCs w:val="24"/>
        </w:rPr>
        <w:t xml:space="preserve"> </w:t>
      </w:r>
      <w:proofErr w:type="spellStart"/>
      <w:r w:rsidRPr="0062301D">
        <w:rPr>
          <w:b/>
          <w:sz w:val="28"/>
          <w:szCs w:val="24"/>
        </w:rPr>
        <w:t>Ramiq</w:t>
      </w:r>
      <w:proofErr w:type="spellEnd"/>
      <w:r w:rsidRPr="0062301D">
        <w:rPr>
          <w:b/>
          <w:sz w:val="28"/>
          <w:szCs w:val="24"/>
        </w:rPr>
        <w:t xml:space="preserve"> </w:t>
      </w:r>
      <w:proofErr w:type="spellStart"/>
      <w:r w:rsidRPr="0062301D">
        <w:rPr>
          <w:b/>
          <w:sz w:val="28"/>
          <w:szCs w:val="24"/>
        </w:rPr>
        <w:t>Aliyeva</w:t>
      </w:r>
      <w:proofErr w:type="spellEnd"/>
    </w:p>
    <w:p w14:paraId="218B8331" w14:textId="77777777" w:rsidR="00D80A2A" w:rsidRPr="0062301D" w:rsidRDefault="00D80A2A" w:rsidP="005779F0">
      <w:pPr>
        <w:pStyle w:val="GvdeMetni"/>
        <w:ind w:left="0" w:right="0"/>
        <w:jc w:val="left"/>
        <w:rPr>
          <w:b/>
          <w:sz w:val="28"/>
          <w:szCs w:val="28"/>
        </w:rPr>
      </w:pPr>
    </w:p>
    <w:p w14:paraId="218B8332" w14:textId="77777777" w:rsidR="00D80A2A" w:rsidRPr="0062301D" w:rsidRDefault="00D80A2A" w:rsidP="005779F0">
      <w:pPr>
        <w:pStyle w:val="GvdeMetni"/>
        <w:ind w:left="0" w:right="0"/>
        <w:jc w:val="left"/>
        <w:rPr>
          <w:b/>
          <w:sz w:val="28"/>
          <w:szCs w:val="28"/>
        </w:rPr>
      </w:pPr>
    </w:p>
    <w:p w14:paraId="218B8333" w14:textId="77777777" w:rsidR="00D80A2A" w:rsidRPr="0062301D" w:rsidRDefault="00D80A2A" w:rsidP="005779F0">
      <w:pPr>
        <w:pStyle w:val="GvdeMetni"/>
        <w:spacing w:before="1"/>
        <w:ind w:left="0" w:right="0"/>
        <w:jc w:val="left"/>
        <w:rPr>
          <w:b/>
          <w:sz w:val="36"/>
          <w:szCs w:val="28"/>
        </w:rPr>
      </w:pPr>
    </w:p>
    <w:p w14:paraId="218B8334" w14:textId="77777777" w:rsidR="00D80A2A" w:rsidRPr="0062301D" w:rsidRDefault="0031107F" w:rsidP="005779F0">
      <w:pPr>
        <w:spacing w:before="1" w:line="276" w:lineRule="auto"/>
        <w:ind w:left="113" w:right="169" w:firstLine="426"/>
        <w:rPr>
          <w:sz w:val="24"/>
          <w:szCs w:val="24"/>
        </w:rPr>
      </w:pPr>
      <w:r w:rsidRPr="0062301D">
        <w:rPr>
          <w:sz w:val="24"/>
          <w:szCs w:val="24"/>
        </w:rPr>
        <w:t>All rights reserved. No part of this book may be reproduced or transmitted in any form by any means. Electronic or mechanical, including photocopying, recording or by any information storage and retrieval system, without permission in writing from the copyright owner.</w:t>
      </w:r>
    </w:p>
    <w:p w14:paraId="218B8335" w14:textId="77777777" w:rsidR="00D80A2A" w:rsidRPr="0062301D" w:rsidRDefault="00D80A2A" w:rsidP="005779F0">
      <w:pPr>
        <w:pStyle w:val="GvdeMetni"/>
        <w:ind w:left="0" w:right="0"/>
        <w:jc w:val="left"/>
        <w:rPr>
          <w:sz w:val="28"/>
          <w:szCs w:val="28"/>
        </w:rPr>
      </w:pPr>
    </w:p>
    <w:p w14:paraId="218B8336" w14:textId="77777777" w:rsidR="00D80A2A" w:rsidRPr="0062301D" w:rsidRDefault="00D80A2A" w:rsidP="005779F0">
      <w:pPr>
        <w:pStyle w:val="GvdeMetni"/>
        <w:ind w:left="0" w:right="0"/>
        <w:jc w:val="left"/>
        <w:rPr>
          <w:sz w:val="28"/>
          <w:szCs w:val="28"/>
        </w:rPr>
      </w:pPr>
    </w:p>
    <w:p w14:paraId="218B8337" w14:textId="77777777" w:rsidR="00D80A2A" w:rsidRPr="0062301D" w:rsidRDefault="00D80A2A" w:rsidP="005779F0">
      <w:pPr>
        <w:pStyle w:val="GvdeMetni"/>
        <w:ind w:left="0" w:right="0"/>
        <w:jc w:val="left"/>
        <w:rPr>
          <w:sz w:val="28"/>
          <w:szCs w:val="28"/>
        </w:rPr>
      </w:pPr>
    </w:p>
    <w:p w14:paraId="218B8338" w14:textId="77777777" w:rsidR="00D80A2A" w:rsidRPr="0062301D" w:rsidRDefault="00D80A2A" w:rsidP="005779F0">
      <w:pPr>
        <w:pStyle w:val="GvdeMetni"/>
        <w:spacing w:before="5"/>
        <w:ind w:left="0" w:right="0"/>
        <w:jc w:val="left"/>
        <w:rPr>
          <w:sz w:val="32"/>
          <w:szCs w:val="28"/>
        </w:rPr>
      </w:pPr>
    </w:p>
    <w:p w14:paraId="218B8339" w14:textId="77777777" w:rsidR="00D80A2A" w:rsidRPr="0062301D" w:rsidRDefault="0031107F" w:rsidP="005779F0">
      <w:pPr>
        <w:spacing w:line="268" w:lineRule="auto"/>
        <w:ind w:left="113" w:right="168" w:firstLine="550"/>
        <w:rPr>
          <w:i/>
          <w:sz w:val="24"/>
          <w:szCs w:val="24"/>
        </w:rPr>
      </w:pPr>
      <w:r w:rsidRPr="0062301D">
        <w:rPr>
          <w:i/>
          <w:sz w:val="24"/>
          <w:szCs w:val="24"/>
        </w:rPr>
        <w:t xml:space="preserve">In Azerbaijan University of Architecture and Construction, the book “History of Azerbaijan” is written </w:t>
      </w:r>
      <w:proofErr w:type="gramStart"/>
      <w:r w:rsidRPr="0062301D">
        <w:rPr>
          <w:i/>
          <w:sz w:val="24"/>
          <w:szCs w:val="24"/>
        </w:rPr>
        <w:t>on the basis of</w:t>
      </w:r>
      <w:proofErr w:type="gramEnd"/>
      <w:r w:rsidRPr="0062301D">
        <w:rPr>
          <w:i/>
          <w:sz w:val="24"/>
          <w:szCs w:val="24"/>
        </w:rPr>
        <w:t xml:space="preserve"> a syllabus covering all topics of the subject. Author paid special attention to the current events when analyzing the different </w:t>
      </w:r>
      <w:proofErr w:type="gramStart"/>
      <w:r w:rsidRPr="0062301D">
        <w:rPr>
          <w:i/>
          <w:sz w:val="24"/>
          <w:szCs w:val="24"/>
        </w:rPr>
        <w:t>periods  of</w:t>
      </w:r>
      <w:proofErr w:type="gramEnd"/>
      <w:r w:rsidRPr="0062301D">
        <w:rPr>
          <w:i/>
          <w:spacing w:val="-1"/>
          <w:sz w:val="24"/>
          <w:szCs w:val="24"/>
        </w:rPr>
        <w:t xml:space="preserve"> </w:t>
      </w:r>
      <w:r w:rsidRPr="0062301D">
        <w:rPr>
          <w:i/>
          <w:sz w:val="24"/>
          <w:szCs w:val="24"/>
        </w:rPr>
        <w:t>Azerbaijan.</w:t>
      </w:r>
    </w:p>
    <w:p w14:paraId="218B833A" w14:textId="77777777" w:rsidR="00D80A2A" w:rsidRPr="0062301D" w:rsidRDefault="0031107F" w:rsidP="005779F0">
      <w:pPr>
        <w:spacing w:line="261" w:lineRule="auto"/>
        <w:ind w:left="113" w:right="172" w:firstLine="551"/>
        <w:rPr>
          <w:i/>
          <w:sz w:val="24"/>
          <w:szCs w:val="24"/>
        </w:rPr>
      </w:pPr>
      <w:r w:rsidRPr="0062301D">
        <w:rPr>
          <w:i/>
          <w:sz w:val="24"/>
          <w:szCs w:val="24"/>
        </w:rPr>
        <w:t>This book can be used by other high schools that also teach “History of Azerbaijan” in English to bachelor students, master students, teachers, as well as to the independent learners of our country’s history.</w:t>
      </w:r>
    </w:p>
    <w:p w14:paraId="218B833B" w14:textId="77777777" w:rsidR="00D80A2A" w:rsidRPr="0062301D" w:rsidRDefault="00D80A2A" w:rsidP="005779F0">
      <w:pPr>
        <w:spacing w:line="261" w:lineRule="auto"/>
        <w:rPr>
          <w:sz w:val="24"/>
          <w:szCs w:val="24"/>
        </w:rPr>
        <w:sectPr w:rsidR="00D80A2A" w:rsidRPr="0062301D" w:rsidSect="006B5413">
          <w:footerReference w:type="default" r:id="rId7"/>
          <w:pgSz w:w="11906" w:h="16838" w:code="9"/>
          <w:pgMar w:top="1060" w:right="960" w:bottom="860" w:left="1020" w:header="0" w:footer="675" w:gutter="0"/>
          <w:pgNumType w:start="2"/>
          <w:cols w:space="708"/>
        </w:sectPr>
      </w:pPr>
    </w:p>
    <w:p w14:paraId="218B833C" w14:textId="77777777" w:rsidR="00D80A2A" w:rsidRPr="0062301D" w:rsidRDefault="0031107F" w:rsidP="005779F0">
      <w:pPr>
        <w:pStyle w:val="Balk1"/>
        <w:spacing w:before="66"/>
        <w:ind w:left="3711"/>
        <w:rPr>
          <w:sz w:val="28"/>
          <w:szCs w:val="28"/>
        </w:rPr>
      </w:pPr>
      <w:r w:rsidRPr="0062301D">
        <w:rPr>
          <w:sz w:val="28"/>
          <w:szCs w:val="28"/>
        </w:rPr>
        <w:lastRenderedPageBreak/>
        <w:t xml:space="preserve">© </w:t>
      </w:r>
      <w:proofErr w:type="spellStart"/>
      <w:r w:rsidRPr="0062301D">
        <w:rPr>
          <w:sz w:val="28"/>
          <w:szCs w:val="28"/>
        </w:rPr>
        <w:t>Dilgam</w:t>
      </w:r>
      <w:proofErr w:type="spellEnd"/>
      <w:r w:rsidRPr="0062301D">
        <w:rPr>
          <w:sz w:val="28"/>
          <w:szCs w:val="28"/>
        </w:rPr>
        <w:t xml:space="preserve"> </w:t>
      </w:r>
      <w:proofErr w:type="spellStart"/>
      <w:r w:rsidRPr="0062301D">
        <w:rPr>
          <w:sz w:val="28"/>
          <w:szCs w:val="28"/>
        </w:rPr>
        <w:t>Ismailov</w:t>
      </w:r>
      <w:proofErr w:type="spellEnd"/>
      <w:r w:rsidRPr="0062301D">
        <w:rPr>
          <w:sz w:val="28"/>
          <w:szCs w:val="28"/>
        </w:rPr>
        <w:t>, 2017</w:t>
      </w:r>
    </w:p>
    <w:p w14:paraId="218B833D" w14:textId="77777777" w:rsidR="00D80A2A" w:rsidRPr="0062301D" w:rsidRDefault="00495E17" w:rsidP="005779F0">
      <w:pPr>
        <w:tabs>
          <w:tab w:val="left" w:pos="3344"/>
        </w:tabs>
        <w:spacing w:before="41"/>
        <w:ind w:left="1666"/>
        <w:rPr>
          <w:b/>
          <w:sz w:val="32"/>
          <w:szCs w:val="24"/>
        </w:rPr>
      </w:pPr>
      <w:r>
        <w:rPr>
          <w:sz w:val="24"/>
          <w:szCs w:val="24"/>
        </w:rPr>
        <w:pict w14:anchorId="218B8B51">
          <v:shapetype id="_x0000_t202" coordsize="21600,21600" o:spt="202" path="m,l,21600r21600,l21600,xe">
            <v:stroke joinstyle="miter"/>
            <v:path gradientshapeok="t" o:connecttype="rect"/>
          </v:shapetype>
          <v:shape id="_x0000_s1037" type="#_x0000_t202" style="position:absolute;left:0;text-align:left;margin-left:196.1pt;margin-top:2.65pt;width:22.15pt;height:15.5pt;z-index:-251662336;mso-position-horizontal-relative:page" filled="f" stroked="f">
            <v:textbox inset="0,0,0,0">
              <w:txbxContent>
                <w:p w14:paraId="218B8BB9" w14:textId="77777777" w:rsidR="00D80A2A" w:rsidRDefault="0031107F">
                  <w:pPr>
                    <w:spacing w:line="310" w:lineRule="exact"/>
                    <w:rPr>
                      <w:b/>
                      <w:sz w:val="28"/>
                    </w:rPr>
                  </w:pPr>
                  <w:r>
                    <w:rPr>
                      <w:b/>
                      <w:sz w:val="28"/>
                    </w:rPr>
                    <w:t>F</w:t>
                  </w:r>
                  <w:r>
                    <w:rPr>
                      <w:b/>
                      <w:spacing w:val="-1"/>
                      <w:sz w:val="28"/>
                    </w:rPr>
                    <w:t xml:space="preserve"> </w:t>
                  </w:r>
                  <w:r>
                    <w:rPr>
                      <w:b/>
                      <w:sz w:val="28"/>
                    </w:rPr>
                    <w:t>C</w:t>
                  </w:r>
                </w:p>
              </w:txbxContent>
            </v:textbox>
            <w10:wrap anchorx="page"/>
          </v:shape>
        </w:pict>
      </w:r>
      <w:r>
        <w:rPr>
          <w:sz w:val="24"/>
          <w:szCs w:val="24"/>
        </w:rPr>
        <w:pict w14:anchorId="218B8B52">
          <v:rect id="_x0000_s1036" style="position:absolute;left:0;text-align:left;margin-left:201.75pt;margin-top:5.1pt;width:15.9pt;height:22.65pt;z-index:-251661312;mso-position-horizontal-relative:page" stroked="f">
            <w10:wrap anchorx="page"/>
          </v:rect>
        </w:pict>
      </w:r>
      <w:r w:rsidR="0031107F" w:rsidRPr="0062301D">
        <w:rPr>
          <w:b/>
          <w:sz w:val="32"/>
          <w:szCs w:val="24"/>
        </w:rPr>
        <w:t>TABLE</w:t>
      </w:r>
      <w:r w:rsidR="0031107F" w:rsidRPr="0062301D">
        <w:rPr>
          <w:b/>
          <w:spacing w:val="-2"/>
          <w:sz w:val="32"/>
          <w:szCs w:val="24"/>
        </w:rPr>
        <w:t xml:space="preserve"> </w:t>
      </w:r>
      <w:r w:rsidR="0031107F" w:rsidRPr="0062301D">
        <w:rPr>
          <w:b/>
          <w:sz w:val="32"/>
          <w:szCs w:val="24"/>
        </w:rPr>
        <w:t>O</w:t>
      </w:r>
      <w:r w:rsidR="0031107F" w:rsidRPr="0062301D">
        <w:rPr>
          <w:b/>
          <w:sz w:val="32"/>
          <w:szCs w:val="24"/>
        </w:rPr>
        <w:tab/>
        <w:t>ONTENTS</w:t>
      </w:r>
    </w:p>
    <w:p w14:paraId="218B833E" w14:textId="77777777" w:rsidR="00D80A2A" w:rsidRPr="0062301D" w:rsidRDefault="00D80A2A" w:rsidP="005779F0">
      <w:pPr>
        <w:pStyle w:val="GvdeMetni"/>
        <w:ind w:left="0" w:right="0"/>
        <w:jc w:val="left"/>
        <w:rPr>
          <w:b/>
          <w:sz w:val="22"/>
          <w:szCs w:val="28"/>
        </w:rPr>
      </w:pPr>
    </w:p>
    <w:p w14:paraId="218B833F" w14:textId="77777777" w:rsidR="00D80A2A" w:rsidRPr="0062301D" w:rsidRDefault="00D80A2A" w:rsidP="005779F0">
      <w:pPr>
        <w:pStyle w:val="GvdeMetni"/>
        <w:ind w:left="0" w:right="0"/>
        <w:jc w:val="left"/>
        <w:rPr>
          <w:b/>
          <w:sz w:val="15"/>
          <w:szCs w:val="28"/>
        </w:rPr>
      </w:pPr>
    </w:p>
    <w:tbl>
      <w:tblPr>
        <w:tblStyle w:val="TableNormal"/>
        <w:tblW w:w="0" w:type="auto"/>
        <w:tblInd w:w="163" w:type="dxa"/>
        <w:tblLayout w:type="fixed"/>
        <w:tblLook w:val="01E0" w:firstRow="1" w:lastRow="1" w:firstColumn="1" w:lastColumn="1" w:noHBand="0" w:noVBand="0"/>
      </w:tblPr>
      <w:tblGrid>
        <w:gridCol w:w="5479"/>
        <w:gridCol w:w="547"/>
      </w:tblGrid>
      <w:tr w:rsidR="00D80A2A" w:rsidRPr="0062301D" w14:paraId="218B8342" w14:textId="77777777">
        <w:trPr>
          <w:trHeight w:val="413"/>
        </w:trPr>
        <w:tc>
          <w:tcPr>
            <w:tcW w:w="5479" w:type="dxa"/>
          </w:tcPr>
          <w:p w14:paraId="218B8340" w14:textId="77777777" w:rsidR="00D80A2A" w:rsidRPr="0062301D" w:rsidRDefault="0031107F" w:rsidP="005779F0">
            <w:pPr>
              <w:pStyle w:val="TableParagraph"/>
              <w:spacing w:line="266" w:lineRule="exact"/>
              <w:rPr>
                <w:sz w:val="28"/>
                <w:szCs w:val="24"/>
              </w:rPr>
            </w:pPr>
            <w:r w:rsidRPr="0062301D">
              <w:rPr>
                <w:b/>
                <w:sz w:val="28"/>
                <w:szCs w:val="24"/>
              </w:rPr>
              <w:t>Foreword</w:t>
            </w:r>
            <w:r w:rsidRPr="0062301D">
              <w:rPr>
                <w:sz w:val="28"/>
                <w:szCs w:val="24"/>
              </w:rPr>
              <w:t>…………………………………….………</w:t>
            </w:r>
          </w:p>
        </w:tc>
        <w:tc>
          <w:tcPr>
            <w:tcW w:w="547" w:type="dxa"/>
          </w:tcPr>
          <w:p w14:paraId="218B8341" w14:textId="77777777" w:rsidR="00D80A2A" w:rsidRPr="0062301D" w:rsidRDefault="0031107F" w:rsidP="005779F0">
            <w:pPr>
              <w:pStyle w:val="TableParagraph"/>
              <w:spacing w:line="268" w:lineRule="exact"/>
              <w:ind w:left="107"/>
              <w:rPr>
                <w:b/>
                <w:sz w:val="28"/>
                <w:szCs w:val="24"/>
              </w:rPr>
            </w:pPr>
            <w:r w:rsidRPr="0062301D">
              <w:rPr>
                <w:b/>
                <w:sz w:val="28"/>
                <w:szCs w:val="24"/>
              </w:rPr>
              <w:t>9</w:t>
            </w:r>
          </w:p>
        </w:tc>
      </w:tr>
      <w:tr w:rsidR="00D80A2A" w:rsidRPr="0062301D" w14:paraId="218B8345" w14:textId="77777777">
        <w:trPr>
          <w:trHeight w:val="567"/>
        </w:trPr>
        <w:tc>
          <w:tcPr>
            <w:tcW w:w="5479" w:type="dxa"/>
          </w:tcPr>
          <w:p w14:paraId="218B8343" w14:textId="77777777" w:rsidR="00D80A2A" w:rsidRPr="0062301D" w:rsidRDefault="0031107F" w:rsidP="005779F0">
            <w:pPr>
              <w:pStyle w:val="TableParagraph"/>
              <w:spacing w:before="134"/>
              <w:rPr>
                <w:b/>
                <w:sz w:val="28"/>
                <w:szCs w:val="24"/>
              </w:rPr>
            </w:pPr>
            <w:r w:rsidRPr="0062301D">
              <w:rPr>
                <w:b/>
                <w:sz w:val="28"/>
                <w:szCs w:val="24"/>
              </w:rPr>
              <w:t>I Theme. Introduction to the history of Azerbaijan</w:t>
            </w:r>
          </w:p>
        </w:tc>
        <w:tc>
          <w:tcPr>
            <w:tcW w:w="547" w:type="dxa"/>
          </w:tcPr>
          <w:p w14:paraId="218B8344" w14:textId="77777777" w:rsidR="00D80A2A" w:rsidRPr="0062301D" w:rsidRDefault="0031107F" w:rsidP="005779F0">
            <w:pPr>
              <w:pStyle w:val="TableParagraph"/>
              <w:spacing w:before="161"/>
              <w:ind w:left="107"/>
              <w:rPr>
                <w:b/>
                <w:sz w:val="28"/>
                <w:szCs w:val="24"/>
              </w:rPr>
            </w:pPr>
            <w:r w:rsidRPr="0062301D">
              <w:rPr>
                <w:b/>
                <w:sz w:val="28"/>
                <w:szCs w:val="24"/>
              </w:rPr>
              <w:t>10</w:t>
            </w:r>
          </w:p>
        </w:tc>
      </w:tr>
      <w:tr w:rsidR="00D80A2A" w:rsidRPr="0062301D" w14:paraId="218B8348" w14:textId="77777777">
        <w:trPr>
          <w:trHeight w:val="422"/>
        </w:trPr>
        <w:tc>
          <w:tcPr>
            <w:tcW w:w="5479" w:type="dxa"/>
          </w:tcPr>
          <w:p w14:paraId="218B8346" w14:textId="77777777" w:rsidR="00D80A2A" w:rsidRPr="0062301D" w:rsidRDefault="0031107F" w:rsidP="005779F0">
            <w:pPr>
              <w:pStyle w:val="TableParagraph"/>
              <w:spacing w:before="120"/>
              <w:rPr>
                <w:sz w:val="28"/>
                <w:szCs w:val="24"/>
              </w:rPr>
            </w:pPr>
            <w:r w:rsidRPr="0062301D">
              <w:rPr>
                <w:b/>
                <w:sz w:val="28"/>
                <w:szCs w:val="24"/>
              </w:rPr>
              <w:t>II Theme: The Primitive Society in Azerbaijan</w:t>
            </w:r>
            <w:r w:rsidRPr="0062301D">
              <w:rPr>
                <w:sz w:val="28"/>
                <w:szCs w:val="24"/>
              </w:rPr>
              <w:t>….</w:t>
            </w:r>
          </w:p>
        </w:tc>
        <w:tc>
          <w:tcPr>
            <w:tcW w:w="547" w:type="dxa"/>
          </w:tcPr>
          <w:p w14:paraId="218B8347" w14:textId="77777777" w:rsidR="00D80A2A" w:rsidRPr="0062301D" w:rsidRDefault="0031107F" w:rsidP="005779F0">
            <w:pPr>
              <w:pStyle w:val="TableParagraph"/>
              <w:spacing w:before="122"/>
              <w:ind w:left="107"/>
              <w:rPr>
                <w:b/>
                <w:sz w:val="28"/>
                <w:szCs w:val="24"/>
              </w:rPr>
            </w:pPr>
            <w:r w:rsidRPr="0062301D">
              <w:rPr>
                <w:b/>
                <w:sz w:val="28"/>
                <w:szCs w:val="24"/>
              </w:rPr>
              <w:t>18</w:t>
            </w:r>
          </w:p>
        </w:tc>
      </w:tr>
      <w:tr w:rsidR="00D80A2A" w:rsidRPr="0062301D" w14:paraId="218B834B" w14:textId="77777777">
        <w:trPr>
          <w:trHeight w:val="317"/>
        </w:trPr>
        <w:tc>
          <w:tcPr>
            <w:tcW w:w="5479" w:type="dxa"/>
          </w:tcPr>
          <w:p w14:paraId="218B8349" w14:textId="77777777" w:rsidR="00D80A2A" w:rsidRPr="0062301D" w:rsidRDefault="0031107F" w:rsidP="005779F0">
            <w:pPr>
              <w:pStyle w:val="TableParagraph"/>
              <w:spacing w:before="14"/>
              <w:rPr>
                <w:sz w:val="28"/>
                <w:szCs w:val="24"/>
              </w:rPr>
            </w:pPr>
            <w:r w:rsidRPr="0062301D">
              <w:rPr>
                <w:sz w:val="28"/>
                <w:szCs w:val="24"/>
              </w:rPr>
              <w:t>1.The Initial Residential Dwellings……….............…</w:t>
            </w:r>
          </w:p>
        </w:tc>
        <w:tc>
          <w:tcPr>
            <w:tcW w:w="547" w:type="dxa"/>
          </w:tcPr>
          <w:p w14:paraId="218B834A" w14:textId="77777777" w:rsidR="00D80A2A" w:rsidRPr="0062301D" w:rsidRDefault="0031107F" w:rsidP="005779F0">
            <w:pPr>
              <w:pStyle w:val="TableParagraph"/>
              <w:spacing w:before="16"/>
              <w:ind w:left="107"/>
              <w:rPr>
                <w:b/>
                <w:sz w:val="28"/>
                <w:szCs w:val="24"/>
              </w:rPr>
            </w:pPr>
            <w:r w:rsidRPr="0062301D">
              <w:rPr>
                <w:b/>
                <w:sz w:val="28"/>
                <w:szCs w:val="24"/>
              </w:rPr>
              <w:t>18</w:t>
            </w:r>
          </w:p>
        </w:tc>
      </w:tr>
      <w:tr w:rsidR="00D80A2A" w:rsidRPr="0062301D" w14:paraId="218B834E" w14:textId="77777777">
        <w:trPr>
          <w:trHeight w:val="317"/>
        </w:trPr>
        <w:tc>
          <w:tcPr>
            <w:tcW w:w="5479" w:type="dxa"/>
          </w:tcPr>
          <w:p w14:paraId="218B834C" w14:textId="77777777" w:rsidR="00D80A2A" w:rsidRPr="0062301D" w:rsidRDefault="0031107F" w:rsidP="005779F0">
            <w:pPr>
              <w:pStyle w:val="TableParagraph"/>
              <w:spacing w:before="14"/>
              <w:rPr>
                <w:sz w:val="28"/>
                <w:szCs w:val="24"/>
              </w:rPr>
            </w:pPr>
            <w:r w:rsidRPr="0062301D">
              <w:rPr>
                <w:sz w:val="28"/>
                <w:szCs w:val="24"/>
              </w:rPr>
              <w:t>2.The Stone Age in Azerbaijan………………………</w:t>
            </w:r>
          </w:p>
        </w:tc>
        <w:tc>
          <w:tcPr>
            <w:tcW w:w="547" w:type="dxa"/>
          </w:tcPr>
          <w:p w14:paraId="218B834D" w14:textId="77777777" w:rsidR="00D80A2A" w:rsidRPr="0062301D" w:rsidRDefault="0031107F" w:rsidP="005779F0">
            <w:pPr>
              <w:pStyle w:val="TableParagraph"/>
              <w:spacing w:before="17"/>
              <w:ind w:left="107"/>
              <w:rPr>
                <w:b/>
                <w:sz w:val="28"/>
                <w:szCs w:val="24"/>
              </w:rPr>
            </w:pPr>
            <w:r w:rsidRPr="0062301D">
              <w:rPr>
                <w:b/>
                <w:sz w:val="28"/>
                <w:szCs w:val="24"/>
              </w:rPr>
              <w:t>19</w:t>
            </w:r>
          </w:p>
        </w:tc>
      </w:tr>
      <w:tr w:rsidR="00D80A2A" w:rsidRPr="0062301D" w14:paraId="218B8351" w14:textId="77777777">
        <w:trPr>
          <w:trHeight w:val="317"/>
        </w:trPr>
        <w:tc>
          <w:tcPr>
            <w:tcW w:w="5479" w:type="dxa"/>
          </w:tcPr>
          <w:p w14:paraId="218B834F" w14:textId="77777777" w:rsidR="00D80A2A" w:rsidRPr="0062301D" w:rsidRDefault="0031107F" w:rsidP="005779F0">
            <w:pPr>
              <w:pStyle w:val="TableParagraph"/>
              <w:spacing w:before="14"/>
              <w:rPr>
                <w:sz w:val="28"/>
                <w:szCs w:val="24"/>
              </w:rPr>
            </w:pPr>
            <w:r w:rsidRPr="0062301D">
              <w:rPr>
                <w:sz w:val="28"/>
                <w:szCs w:val="24"/>
              </w:rPr>
              <w:t xml:space="preserve">3.The Copper, </w:t>
            </w:r>
            <w:proofErr w:type="gramStart"/>
            <w:r w:rsidRPr="0062301D">
              <w:rPr>
                <w:sz w:val="28"/>
                <w:szCs w:val="24"/>
              </w:rPr>
              <w:t>Bronze</w:t>
            </w:r>
            <w:proofErr w:type="gramEnd"/>
            <w:r w:rsidRPr="0062301D">
              <w:rPr>
                <w:sz w:val="28"/>
                <w:szCs w:val="24"/>
              </w:rPr>
              <w:t xml:space="preserve"> and Iron Ages in Azerbaijan…</w:t>
            </w:r>
          </w:p>
        </w:tc>
        <w:tc>
          <w:tcPr>
            <w:tcW w:w="547" w:type="dxa"/>
          </w:tcPr>
          <w:p w14:paraId="218B8350" w14:textId="77777777" w:rsidR="00D80A2A" w:rsidRPr="0062301D" w:rsidRDefault="0031107F" w:rsidP="005779F0">
            <w:pPr>
              <w:pStyle w:val="TableParagraph"/>
              <w:spacing w:before="16"/>
              <w:ind w:left="107"/>
              <w:rPr>
                <w:b/>
                <w:sz w:val="28"/>
                <w:szCs w:val="24"/>
              </w:rPr>
            </w:pPr>
            <w:r w:rsidRPr="0062301D">
              <w:rPr>
                <w:b/>
                <w:sz w:val="28"/>
                <w:szCs w:val="24"/>
              </w:rPr>
              <w:t>23</w:t>
            </w:r>
          </w:p>
        </w:tc>
      </w:tr>
      <w:tr w:rsidR="00D80A2A" w:rsidRPr="0062301D" w14:paraId="218B8355" w14:textId="77777777">
        <w:trPr>
          <w:trHeight w:val="728"/>
        </w:trPr>
        <w:tc>
          <w:tcPr>
            <w:tcW w:w="5479" w:type="dxa"/>
          </w:tcPr>
          <w:p w14:paraId="218B8352" w14:textId="77777777" w:rsidR="00D80A2A" w:rsidRPr="0062301D" w:rsidRDefault="0031107F" w:rsidP="005779F0">
            <w:pPr>
              <w:pStyle w:val="TableParagraph"/>
              <w:spacing w:before="14" w:line="276" w:lineRule="auto"/>
              <w:ind w:right="99"/>
              <w:rPr>
                <w:sz w:val="28"/>
                <w:szCs w:val="24"/>
              </w:rPr>
            </w:pPr>
            <w:r w:rsidRPr="0062301D">
              <w:rPr>
                <w:sz w:val="28"/>
                <w:szCs w:val="24"/>
              </w:rPr>
              <w:t>4.The Collapse of the Primitive Communal System in Azerbaijan…………………………………………....</w:t>
            </w:r>
          </w:p>
        </w:tc>
        <w:tc>
          <w:tcPr>
            <w:tcW w:w="547" w:type="dxa"/>
          </w:tcPr>
          <w:p w14:paraId="218B8353" w14:textId="77777777" w:rsidR="00D80A2A" w:rsidRPr="0062301D" w:rsidRDefault="00D80A2A" w:rsidP="005779F0">
            <w:pPr>
              <w:pStyle w:val="TableParagraph"/>
              <w:ind w:left="0"/>
              <w:rPr>
                <w:b/>
                <w:sz w:val="32"/>
                <w:szCs w:val="24"/>
              </w:rPr>
            </w:pPr>
          </w:p>
          <w:p w14:paraId="218B8354" w14:textId="77777777" w:rsidR="00D80A2A" w:rsidRPr="0062301D" w:rsidRDefault="0031107F" w:rsidP="005779F0">
            <w:pPr>
              <w:pStyle w:val="TableParagraph"/>
              <w:ind w:left="107"/>
              <w:rPr>
                <w:b/>
                <w:sz w:val="28"/>
                <w:szCs w:val="24"/>
              </w:rPr>
            </w:pPr>
            <w:r w:rsidRPr="0062301D">
              <w:rPr>
                <w:b/>
                <w:sz w:val="28"/>
                <w:szCs w:val="24"/>
              </w:rPr>
              <w:t>28</w:t>
            </w:r>
          </w:p>
        </w:tc>
      </w:tr>
      <w:tr w:rsidR="00D80A2A" w:rsidRPr="0062301D" w14:paraId="218B8359" w14:textId="77777777">
        <w:trPr>
          <w:trHeight w:val="752"/>
        </w:trPr>
        <w:tc>
          <w:tcPr>
            <w:tcW w:w="5479" w:type="dxa"/>
          </w:tcPr>
          <w:p w14:paraId="218B8356" w14:textId="77777777" w:rsidR="00D80A2A" w:rsidRPr="0062301D" w:rsidRDefault="0031107F" w:rsidP="005779F0">
            <w:pPr>
              <w:pStyle w:val="TableParagraph"/>
              <w:spacing w:before="74" w:line="310" w:lineRule="atLeast"/>
              <w:rPr>
                <w:sz w:val="28"/>
                <w:szCs w:val="24"/>
              </w:rPr>
            </w:pPr>
            <w:r w:rsidRPr="0062301D">
              <w:rPr>
                <w:b/>
                <w:sz w:val="28"/>
                <w:szCs w:val="24"/>
              </w:rPr>
              <w:t xml:space="preserve">III Theme: The Ancient and Early States in </w:t>
            </w:r>
            <w:proofErr w:type="spellStart"/>
            <w:r w:rsidRPr="0062301D">
              <w:rPr>
                <w:b/>
                <w:sz w:val="28"/>
                <w:szCs w:val="24"/>
              </w:rPr>
              <w:t>Azer</w:t>
            </w:r>
            <w:proofErr w:type="spellEnd"/>
            <w:r w:rsidRPr="0062301D">
              <w:rPr>
                <w:b/>
                <w:sz w:val="28"/>
                <w:szCs w:val="24"/>
              </w:rPr>
              <w:t xml:space="preserve">- </w:t>
            </w:r>
            <w:proofErr w:type="spellStart"/>
            <w:r w:rsidRPr="0062301D">
              <w:rPr>
                <w:b/>
                <w:sz w:val="28"/>
                <w:szCs w:val="24"/>
              </w:rPr>
              <w:t>baijan</w:t>
            </w:r>
            <w:proofErr w:type="spellEnd"/>
            <w:r w:rsidRPr="0062301D">
              <w:rPr>
                <w:b/>
                <w:sz w:val="28"/>
                <w:szCs w:val="24"/>
              </w:rPr>
              <w:t xml:space="preserve">. The </w:t>
            </w:r>
            <w:proofErr w:type="spellStart"/>
            <w:r w:rsidRPr="0062301D">
              <w:rPr>
                <w:b/>
                <w:sz w:val="28"/>
                <w:szCs w:val="24"/>
              </w:rPr>
              <w:t>Atropatena</w:t>
            </w:r>
            <w:proofErr w:type="spellEnd"/>
            <w:r w:rsidRPr="0062301D">
              <w:rPr>
                <w:b/>
                <w:sz w:val="28"/>
                <w:szCs w:val="24"/>
              </w:rPr>
              <w:t xml:space="preserve"> and Albanian </w:t>
            </w:r>
            <w:proofErr w:type="gramStart"/>
            <w:r w:rsidRPr="0062301D">
              <w:rPr>
                <w:b/>
                <w:sz w:val="28"/>
                <w:szCs w:val="24"/>
              </w:rPr>
              <w:t>Kingdoms</w:t>
            </w:r>
            <w:r w:rsidRPr="0062301D">
              <w:rPr>
                <w:sz w:val="28"/>
                <w:szCs w:val="24"/>
              </w:rPr>
              <w:t>..</w:t>
            </w:r>
            <w:proofErr w:type="gramEnd"/>
          </w:p>
        </w:tc>
        <w:tc>
          <w:tcPr>
            <w:tcW w:w="547" w:type="dxa"/>
          </w:tcPr>
          <w:p w14:paraId="218B8357" w14:textId="77777777" w:rsidR="00D80A2A" w:rsidRPr="0062301D" w:rsidRDefault="00D80A2A" w:rsidP="005779F0">
            <w:pPr>
              <w:pStyle w:val="TableParagraph"/>
              <w:ind w:left="0"/>
              <w:rPr>
                <w:b/>
                <w:sz w:val="28"/>
                <w:szCs w:val="24"/>
              </w:rPr>
            </w:pPr>
          </w:p>
          <w:p w14:paraId="218B8358" w14:textId="77777777" w:rsidR="00D80A2A" w:rsidRPr="0062301D" w:rsidRDefault="0031107F" w:rsidP="005779F0">
            <w:pPr>
              <w:pStyle w:val="TableParagraph"/>
              <w:spacing w:before="153"/>
              <w:ind w:left="107"/>
              <w:rPr>
                <w:b/>
                <w:sz w:val="28"/>
                <w:szCs w:val="24"/>
              </w:rPr>
            </w:pPr>
            <w:r w:rsidRPr="0062301D">
              <w:rPr>
                <w:b/>
                <w:sz w:val="28"/>
                <w:szCs w:val="24"/>
              </w:rPr>
              <w:t>30</w:t>
            </w:r>
          </w:p>
        </w:tc>
      </w:tr>
      <w:tr w:rsidR="00D80A2A" w:rsidRPr="0062301D" w14:paraId="218B835E" w14:textId="77777777">
        <w:trPr>
          <w:trHeight w:val="634"/>
        </w:trPr>
        <w:tc>
          <w:tcPr>
            <w:tcW w:w="5479" w:type="dxa"/>
          </w:tcPr>
          <w:p w14:paraId="218B835A" w14:textId="77777777" w:rsidR="00D80A2A" w:rsidRPr="0062301D" w:rsidRDefault="0031107F" w:rsidP="005779F0">
            <w:pPr>
              <w:pStyle w:val="TableParagraph"/>
              <w:spacing w:before="14"/>
              <w:rPr>
                <w:sz w:val="28"/>
                <w:szCs w:val="24"/>
              </w:rPr>
            </w:pPr>
            <w:r w:rsidRPr="0062301D">
              <w:rPr>
                <w:sz w:val="28"/>
                <w:szCs w:val="24"/>
              </w:rPr>
              <w:t xml:space="preserve">1.The  </w:t>
            </w:r>
            <w:r w:rsidRPr="0062301D">
              <w:rPr>
                <w:spacing w:val="10"/>
                <w:sz w:val="28"/>
                <w:szCs w:val="24"/>
              </w:rPr>
              <w:t xml:space="preserve"> </w:t>
            </w:r>
            <w:r w:rsidRPr="0062301D">
              <w:rPr>
                <w:sz w:val="28"/>
                <w:szCs w:val="24"/>
              </w:rPr>
              <w:t xml:space="preserve">First  </w:t>
            </w:r>
            <w:r w:rsidRPr="0062301D">
              <w:rPr>
                <w:spacing w:val="9"/>
                <w:sz w:val="28"/>
                <w:szCs w:val="24"/>
              </w:rPr>
              <w:t xml:space="preserve"> </w:t>
            </w:r>
            <w:r w:rsidRPr="0062301D">
              <w:rPr>
                <w:sz w:val="28"/>
                <w:szCs w:val="24"/>
              </w:rPr>
              <w:t xml:space="preserve">Tribal  </w:t>
            </w:r>
            <w:r w:rsidRPr="0062301D">
              <w:rPr>
                <w:spacing w:val="10"/>
                <w:sz w:val="28"/>
                <w:szCs w:val="24"/>
              </w:rPr>
              <w:t xml:space="preserve"> </w:t>
            </w:r>
            <w:r w:rsidRPr="0062301D">
              <w:rPr>
                <w:sz w:val="28"/>
                <w:szCs w:val="24"/>
              </w:rPr>
              <w:t xml:space="preserve">Alliances  </w:t>
            </w:r>
            <w:r w:rsidRPr="0062301D">
              <w:rPr>
                <w:spacing w:val="10"/>
                <w:sz w:val="28"/>
                <w:szCs w:val="24"/>
              </w:rPr>
              <w:t xml:space="preserve"> </w:t>
            </w:r>
            <w:r w:rsidRPr="0062301D">
              <w:rPr>
                <w:sz w:val="28"/>
                <w:szCs w:val="24"/>
              </w:rPr>
              <w:t xml:space="preserve">and  </w:t>
            </w:r>
            <w:r w:rsidRPr="0062301D">
              <w:rPr>
                <w:spacing w:val="8"/>
                <w:sz w:val="28"/>
                <w:szCs w:val="24"/>
              </w:rPr>
              <w:t xml:space="preserve"> </w:t>
            </w:r>
            <w:r w:rsidRPr="0062301D">
              <w:rPr>
                <w:sz w:val="28"/>
                <w:szCs w:val="24"/>
              </w:rPr>
              <w:t xml:space="preserve">Initial  </w:t>
            </w:r>
            <w:r w:rsidRPr="0062301D">
              <w:rPr>
                <w:spacing w:val="10"/>
                <w:sz w:val="28"/>
                <w:szCs w:val="24"/>
              </w:rPr>
              <w:t xml:space="preserve"> </w:t>
            </w:r>
            <w:r w:rsidRPr="0062301D">
              <w:rPr>
                <w:sz w:val="28"/>
                <w:szCs w:val="24"/>
              </w:rPr>
              <w:t>Public</w:t>
            </w:r>
          </w:p>
          <w:p w14:paraId="218B835B" w14:textId="77777777" w:rsidR="00D80A2A" w:rsidRPr="0062301D" w:rsidRDefault="0031107F" w:rsidP="005779F0">
            <w:pPr>
              <w:pStyle w:val="TableParagraph"/>
              <w:spacing w:before="42"/>
              <w:rPr>
                <w:sz w:val="28"/>
                <w:szCs w:val="24"/>
              </w:rPr>
            </w:pPr>
            <w:r w:rsidRPr="0062301D">
              <w:rPr>
                <w:sz w:val="28"/>
                <w:szCs w:val="24"/>
              </w:rPr>
              <w:t>Institutions in</w:t>
            </w:r>
            <w:r w:rsidRPr="0062301D">
              <w:rPr>
                <w:spacing w:val="-7"/>
                <w:sz w:val="28"/>
                <w:szCs w:val="24"/>
              </w:rPr>
              <w:t xml:space="preserve"> </w:t>
            </w:r>
            <w:r w:rsidRPr="0062301D">
              <w:rPr>
                <w:sz w:val="28"/>
                <w:szCs w:val="24"/>
              </w:rPr>
              <w:t>Azerbaijan…………………………….</w:t>
            </w:r>
          </w:p>
        </w:tc>
        <w:tc>
          <w:tcPr>
            <w:tcW w:w="547" w:type="dxa"/>
          </w:tcPr>
          <w:p w14:paraId="218B835C" w14:textId="77777777" w:rsidR="00D80A2A" w:rsidRPr="0062301D" w:rsidRDefault="00D80A2A" w:rsidP="005779F0">
            <w:pPr>
              <w:pStyle w:val="TableParagraph"/>
              <w:spacing w:before="1"/>
              <w:ind w:left="0"/>
              <w:rPr>
                <w:b/>
                <w:sz w:val="32"/>
                <w:szCs w:val="24"/>
              </w:rPr>
            </w:pPr>
          </w:p>
          <w:p w14:paraId="218B835D" w14:textId="77777777" w:rsidR="00D80A2A" w:rsidRPr="0062301D" w:rsidRDefault="0031107F" w:rsidP="005779F0">
            <w:pPr>
              <w:pStyle w:val="TableParagraph"/>
              <w:ind w:left="107"/>
              <w:rPr>
                <w:b/>
                <w:sz w:val="28"/>
                <w:szCs w:val="24"/>
              </w:rPr>
            </w:pPr>
            <w:r w:rsidRPr="0062301D">
              <w:rPr>
                <w:b/>
                <w:sz w:val="28"/>
                <w:szCs w:val="24"/>
              </w:rPr>
              <w:t>30</w:t>
            </w:r>
          </w:p>
        </w:tc>
      </w:tr>
      <w:tr w:rsidR="00D80A2A" w:rsidRPr="0062301D" w14:paraId="218B8361" w14:textId="77777777">
        <w:trPr>
          <w:trHeight w:val="317"/>
        </w:trPr>
        <w:tc>
          <w:tcPr>
            <w:tcW w:w="5479" w:type="dxa"/>
          </w:tcPr>
          <w:p w14:paraId="218B835F" w14:textId="77777777" w:rsidR="00D80A2A" w:rsidRPr="0062301D" w:rsidRDefault="0031107F" w:rsidP="005779F0">
            <w:pPr>
              <w:pStyle w:val="TableParagraph"/>
              <w:spacing w:before="14"/>
              <w:rPr>
                <w:sz w:val="28"/>
                <w:szCs w:val="24"/>
              </w:rPr>
            </w:pPr>
            <w:r w:rsidRPr="0062301D">
              <w:rPr>
                <w:sz w:val="28"/>
                <w:szCs w:val="24"/>
              </w:rPr>
              <w:t>2.The Kingdom of Manna……………………………</w:t>
            </w:r>
          </w:p>
        </w:tc>
        <w:tc>
          <w:tcPr>
            <w:tcW w:w="547" w:type="dxa"/>
          </w:tcPr>
          <w:p w14:paraId="218B8360" w14:textId="77777777" w:rsidR="00D80A2A" w:rsidRPr="0062301D" w:rsidRDefault="0031107F" w:rsidP="005779F0">
            <w:pPr>
              <w:pStyle w:val="TableParagraph"/>
              <w:spacing w:before="16"/>
              <w:ind w:left="107"/>
              <w:rPr>
                <w:b/>
                <w:sz w:val="28"/>
                <w:szCs w:val="24"/>
              </w:rPr>
            </w:pPr>
            <w:r w:rsidRPr="0062301D">
              <w:rPr>
                <w:b/>
                <w:sz w:val="28"/>
                <w:szCs w:val="24"/>
              </w:rPr>
              <w:t>34</w:t>
            </w:r>
          </w:p>
        </w:tc>
      </w:tr>
      <w:tr w:rsidR="00D80A2A" w:rsidRPr="0062301D" w14:paraId="218B8364" w14:textId="77777777">
        <w:trPr>
          <w:trHeight w:val="476"/>
        </w:trPr>
        <w:tc>
          <w:tcPr>
            <w:tcW w:w="5479" w:type="dxa"/>
          </w:tcPr>
          <w:p w14:paraId="218B8362" w14:textId="77777777" w:rsidR="00D80A2A" w:rsidRPr="0062301D" w:rsidRDefault="0031107F" w:rsidP="005779F0">
            <w:pPr>
              <w:pStyle w:val="TableParagraph"/>
              <w:spacing w:before="14"/>
              <w:rPr>
                <w:sz w:val="28"/>
                <w:szCs w:val="24"/>
              </w:rPr>
            </w:pPr>
            <w:r w:rsidRPr="0062301D">
              <w:rPr>
                <w:sz w:val="28"/>
                <w:szCs w:val="24"/>
              </w:rPr>
              <w:t xml:space="preserve">3.The </w:t>
            </w:r>
            <w:proofErr w:type="spellStart"/>
            <w:r w:rsidRPr="0062301D">
              <w:rPr>
                <w:sz w:val="28"/>
                <w:szCs w:val="24"/>
              </w:rPr>
              <w:t>Atropatena</w:t>
            </w:r>
            <w:proofErr w:type="spellEnd"/>
            <w:r w:rsidRPr="0062301D">
              <w:rPr>
                <w:sz w:val="28"/>
                <w:szCs w:val="24"/>
              </w:rPr>
              <w:t xml:space="preserve"> and Albanian Kingdoms………</w:t>
            </w:r>
            <w:proofErr w:type="gramStart"/>
            <w:r w:rsidRPr="0062301D">
              <w:rPr>
                <w:sz w:val="28"/>
                <w:szCs w:val="24"/>
              </w:rPr>
              <w:t>…..</w:t>
            </w:r>
            <w:proofErr w:type="gramEnd"/>
          </w:p>
        </w:tc>
        <w:tc>
          <w:tcPr>
            <w:tcW w:w="547" w:type="dxa"/>
          </w:tcPr>
          <w:p w14:paraId="218B8363" w14:textId="77777777" w:rsidR="00D80A2A" w:rsidRPr="0062301D" w:rsidRDefault="0031107F" w:rsidP="005779F0">
            <w:pPr>
              <w:pStyle w:val="TableParagraph"/>
              <w:spacing w:before="17"/>
              <w:ind w:left="107"/>
              <w:rPr>
                <w:b/>
                <w:sz w:val="28"/>
                <w:szCs w:val="24"/>
              </w:rPr>
            </w:pPr>
            <w:r w:rsidRPr="0062301D">
              <w:rPr>
                <w:b/>
                <w:sz w:val="28"/>
                <w:szCs w:val="24"/>
              </w:rPr>
              <w:t>41</w:t>
            </w:r>
          </w:p>
        </w:tc>
      </w:tr>
      <w:tr w:rsidR="00D80A2A" w:rsidRPr="0062301D" w14:paraId="218B8367" w14:textId="77777777">
        <w:trPr>
          <w:trHeight w:val="475"/>
        </w:trPr>
        <w:tc>
          <w:tcPr>
            <w:tcW w:w="5479" w:type="dxa"/>
          </w:tcPr>
          <w:p w14:paraId="218B8365" w14:textId="77777777" w:rsidR="00D80A2A" w:rsidRPr="0062301D" w:rsidRDefault="0031107F" w:rsidP="005779F0">
            <w:pPr>
              <w:pStyle w:val="TableParagraph"/>
              <w:spacing w:before="173"/>
              <w:rPr>
                <w:sz w:val="28"/>
                <w:szCs w:val="24"/>
              </w:rPr>
            </w:pPr>
            <w:r w:rsidRPr="0062301D">
              <w:rPr>
                <w:b/>
                <w:sz w:val="28"/>
                <w:szCs w:val="24"/>
              </w:rPr>
              <w:t>IV Theme: Azerbaijan in the Early Middle Ages</w:t>
            </w:r>
            <w:r w:rsidRPr="0062301D">
              <w:rPr>
                <w:sz w:val="28"/>
                <w:szCs w:val="24"/>
              </w:rPr>
              <w:t>...</w:t>
            </w:r>
          </w:p>
        </w:tc>
        <w:tc>
          <w:tcPr>
            <w:tcW w:w="547" w:type="dxa"/>
          </w:tcPr>
          <w:p w14:paraId="218B8366" w14:textId="77777777" w:rsidR="00D80A2A" w:rsidRPr="0062301D" w:rsidRDefault="0031107F" w:rsidP="005779F0">
            <w:pPr>
              <w:pStyle w:val="TableParagraph"/>
              <w:spacing w:before="175"/>
              <w:ind w:left="107"/>
              <w:rPr>
                <w:b/>
                <w:sz w:val="28"/>
                <w:szCs w:val="24"/>
              </w:rPr>
            </w:pPr>
            <w:r w:rsidRPr="0062301D">
              <w:rPr>
                <w:b/>
                <w:sz w:val="28"/>
                <w:szCs w:val="24"/>
              </w:rPr>
              <w:t>53</w:t>
            </w:r>
          </w:p>
        </w:tc>
      </w:tr>
      <w:tr w:rsidR="00D80A2A" w:rsidRPr="0062301D" w14:paraId="218B836A" w14:textId="77777777">
        <w:trPr>
          <w:trHeight w:val="316"/>
        </w:trPr>
        <w:tc>
          <w:tcPr>
            <w:tcW w:w="5479" w:type="dxa"/>
          </w:tcPr>
          <w:p w14:paraId="218B8368" w14:textId="77777777" w:rsidR="00D80A2A" w:rsidRPr="0062301D" w:rsidRDefault="0031107F" w:rsidP="005779F0">
            <w:pPr>
              <w:pStyle w:val="TableParagraph"/>
              <w:spacing w:before="14"/>
              <w:rPr>
                <w:sz w:val="28"/>
                <w:szCs w:val="24"/>
              </w:rPr>
            </w:pPr>
            <w:r w:rsidRPr="0062301D">
              <w:rPr>
                <w:sz w:val="28"/>
                <w:szCs w:val="24"/>
              </w:rPr>
              <w:t>1.Feudal relations in Azerbaijan in the III-V centuries</w:t>
            </w:r>
          </w:p>
        </w:tc>
        <w:tc>
          <w:tcPr>
            <w:tcW w:w="547" w:type="dxa"/>
          </w:tcPr>
          <w:p w14:paraId="218B8369" w14:textId="77777777" w:rsidR="00D80A2A" w:rsidRPr="0062301D" w:rsidRDefault="0031107F" w:rsidP="005779F0">
            <w:pPr>
              <w:pStyle w:val="TableParagraph"/>
              <w:spacing w:before="16"/>
              <w:ind w:left="107"/>
              <w:rPr>
                <w:b/>
                <w:sz w:val="28"/>
                <w:szCs w:val="24"/>
              </w:rPr>
            </w:pPr>
            <w:r w:rsidRPr="0062301D">
              <w:rPr>
                <w:b/>
                <w:sz w:val="28"/>
                <w:szCs w:val="24"/>
              </w:rPr>
              <w:t>53</w:t>
            </w:r>
          </w:p>
        </w:tc>
      </w:tr>
      <w:tr w:rsidR="00D80A2A" w:rsidRPr="0062301D" w14:paraId="218B836F" w14:textId="77777777">
        <w:trPr>
          <w:trHeight w:val="634"/>
        </w:trPr>
        <w:tc>
          <w:tcPr>
            <w:tcW w:w="5479" w:type="dxa"/>
          </w:tcPr>
          <w:p w14:paraId="218B836B" w14:textId="77777777" w:rsidR="00D80A2A" w:rsidRPr="0062301D" w:rsidRDefault="0031107F" w:rsidP="005779F0">
            <w:pPr>
              <w:pStyle w:val="TableParagraph"/>
              <w:spacing w:before="14"/>
              <w:rPr>
                <w:sz w:val="28"/>
                <w:szCs w:val="24"/>
              </w:rPr>
            </w:pPr>
            <w:r w:rsidRPr="0062301D">
              <w:rPr>
                <w:sz w:val="28"/>
                <w:szCs w:val="24"/>
              </w:rPr>
              <w:t>2.The</w:t>
            </w:r>
            <w:r w:rsidRPr="0062301D">
              <w:rPr>
                <w:spacing w:val="25"/>
                <w:sz w:val="28"/>
                <w:szCs w:val="24"/>
              </w:rPr>
              <w:t xml:space="preserve"> </w:t>
            </w:r>
            <w:r w:rsidRPr="0062301D">
              <w:rPr>
                <w:sz w:val="28"/>
                <w:szCs w:val="24"/>
              </w:rPr>
              <w:t>Sassanid’s</w:t>
            </w:r>
            <w:r w:rsidRPr="0062301D">
              <w:rPr>
                <w:spacing w:val="26"/>
                <w:sz w:val="28"/>
                <w:szCs w:val="24"/>
              </w:rPr>
              <w:t xml:space="preserve"> </w:t>
            </w:r>
            <w:r w:rsidRPr="0062301D">
              <w:rPr>
                <w:sz w:val="28"/>
                <w:szCs w:val="24"/>
              </w:rPr>
              <w:t>occupation</w:t>
            </w:r>
            <w:r w:rsidRPr="0062301D">
              <w:rPr>
                <w:spacing w:val="25"/>
                <w:sz w:val="28"/>
                <w:szCs w:val="24"/>
              </w:rPr>
              <w:t xml:space="preserve"> </w:t>
            </w:r>
            <w:r w:rsidRPr="0062301D">
              <w:rPr>
                <w:sz w:val="28"/>
                <w:szCs w:val="24"/>
              </w:rPr>
              <w:t>of</w:t>
            </w:r>
            <w:r w:rsidRPr="0062301D">
              <w:rPr>
                <w:spacing w:val="25"/>
                <w:sz w:val="28"/>
                <w:szCs w:val="24"/>
              </w:rPr>
              <w:t xml:space="preserve"> </w:t>
            </w:r>
            <w:r w:rsidRPr="0062301D">
              <w:rPr>
                <w:sz w:val="28"/>
                <w:szCs w:val="24"/>
              </w:rPr>
              <w:t>Azerbaijan</w:t>
            </w:r>
            <w:r w:rsidRPr="0062301D">
              <w:rPr>
                <w:spacing w:val="26"/>
                <w:sz w:val="28"/>
                <w:szCs w:val="24"/>
              </w:rPr>
              <w:t xml:space="preserve"> </w:t>
            </w:r>
            <w:r w:rsidRPr="0062301D">
              <w:rPr>
                <w:sz w:val="28"/>
                <w:szCs w:val="24"/>
              </w:rPr>
              <w:t>and</w:t>
            </w:r>
            <w:r w:rsidRPr="0062301D">
              <w:rPr>
                <w:spacing w:val="24"/>
                <w:sz w:val="28"/>
                <w:szCs w:val="24"/>
              </w:rPr>
              <w:t xml:space="preserve"> </w:t>
            </w:r>
            <w:r w:rsidRPr="0062301D">
              <w:rPr>
                <w:sz w:val="28"/>
                <w:szCs w:val="24"/>
              </w:rPr>
              <w:t>riots</w:t>
            </w:r>
          </w:p>
          <w:p w14:paraId="218B836C" w14:textId="77777777" w:rsidR="00D80A2A" w:rsidRPr="0062301D" w:rsidRDefault="0031107F" w:rsidP="005779F0">
            <w:pPr>
              <w:pStyle w:val="TableParagraph"/>
              <w:spacing w:before="42"/>
              <w:rPr>
                <w:sz w:val="28"/>
                <w:szCs w:val="24"/>
              </w:rPr>
            </w:pPr>
            <w:r w:rsidRPr="0062301D">
              <w:rPr>
                <w:sz w:val="28"/>
                <w:szCs w:val="24"/>
              </w:rPr>
              <w:t>against</w:t>
            </w:r>
            <w:r w:rsidRPr="0062301D">
              <w:rPr>
                <w:spacing w:val="-4"/>
                <w:sz w:val="28"/>
                <w:szCs w:val="24"/>
              </w:rPr>
              <w:t xml:space="preserve"> </w:t>
            </w:r>
            <w:r w:rsidRPr="0062301D">
              <w:rPr>
                <w:sz w:val="28"/>
                <w:szCs w:val="24"/>
              </w:rPr>
              <w:t>it……………………………………………...</w:t>
            </w:r>
          </w:p>
        </w:tc>
        <w:tc>
          <w:tcPr>
            <w:tcW w:w="547" w:type="dxa"/>
          </w:tcPr>
          <w:p w14:paraId="218B836D" w14:textId="77777777" w:rsidR="00D80A2A" w:rsidRPr="0062301D" w:rsidRDefault="00D80A2A" w:rsidP="005779F0">
            <w:pPr>
              <w:pStyle w:val="TableParagraph"/>
              <w:spacing w:before="1"/>
              <w:ind w:left="0"/>
              <w:rPr>
                <w:b/>
                <w:sz w:val="32"/>
                <w:szCs w:val="24"/>
              </w:rPr>
            </w:pPr>
          </w:p>
          <w:p w14:paraId="218B836E" w14:textId="77777777" w:rsidR="00D80A2A" w:rsidRPr="0062301D" w:rsidRDefault="0031107F" w:rsidP="005779F0">
            <w:pPr>
              <w:pStyle w:val="TableParagraph"/>
              <w:ind w:left="107"/>
              <w:rPr>
                <w:b/>
                <w:sz w:val="28"/>
                <w:szCs w:val="24"/>
              </w:rPr>
            </w:pPr>
            <w:r w:rsidRPr="0062301D">
              <w:rPr>
                <w:b/>
                <w:sz w:val="28"/>
                <w:szCs w:val="24"/>
              </w:rPr>
              <w:t>54</w:t>
            </w:r>
          </w:p>
        </w:tc>
      </w:tr>
      <w:tr w:rsidR="00D80A2A" w:rsidRPr="0062301D" w14:paraId="218B8373" w14:textId="77777777">
        <w:trPr>
          <w:trHeight w:val="729"/>
        </w:trPr>
        <w:tc>
          <w:tcPr>
            <w:tcW w:w="5479" w:type="dxa"/>
          </w:tcPr>
          <w:p w14:paraId="218B8370" w14:textId="77777777" w:rsidR="00D80A2A" w:rsidRPr="0062301D" w:rsidRDefault="0031107F" w:rsidP="005779F0">
            <w:pPr>
              <w:pStyle w:val="TableParagraph"/>
              <w:spacing w:before="14" w:line="276" w:lineRule="auto"/>
              <w:ind w:right="105"/>
              <w:rPr>
                <w:sz w:val="28"/>
                <w:szCs w:val="24"/>
              </w:rPr>
            </w:pPr>
            <w:r w:rsidRPr="0062301D">
              <w:rPr>
                <w:sz w:val="28"/>
                <w:szCs w:val="24"/>
              </w:rPr>
              <w:t xml:space="preserve">3.The Sassanids’ Land, Tax and </w:t>
            </w:r>
            <w:proofErr w:type="spellStart"/>
            <w:r w:rsidRPr="0062301D">
              <w:rPr>
                <w:sz w:val="28"/>
                <w:szCs w:val="24"/>
              </w:rPr>
              <w:t>Transfering</w:t>
            </w:r>
            <w:proofErr w:type="spellEnd"/>
            <w:r w:rsidRPr="0062301D">
              <w:rPr>
                <w:sz w:val="28"/>
                <w:szCs w:val="24"/>
              </w:rPr>
              <w:t xml:space="preserve"> Policy in</w:t>
            </w:r>
            <w:r w:rsidRPr="0062301D">
              <w:rPr>
                <w:spacing w:val="-2"/>
                <w:sz w:val="28"/>
                <w:szCs w:val="24"/>
              </w:rPr>
              <w:t xml:space="preserve"> </w:t>
            </w:r>
            <w:r w:rsidRPr="0062301D">
              <w:rPr>
                <w:sz w:val="28"/>
                <w:szCs w:val="24"/>
              </w:rPr>
              <w:t>Azerbaijan…………………………………………</w:t>
            </w:r>
          </w:p>
        </w:tc>
        <w:tc>
          <w:tcPr>
            <w:tcW w:w="547" w:type="dxa"/>
          </w:tcPr>
          <w:p w14:paraId="218B8371" w14:textId="77777777" w:rsidR="00D80A2A" w:rsidRPr="0062301D" w:rsidRDefault="00D80A2A" w:rsidP="005779F0">
            <w:pPr>
              <w:pStyle w:val="TableParagraph"/>
              <w:spacing w:before="1"/>
              <w:ind w:left="0"/>
              <w:rPr>
                <w:b/>
                <w:sz w:val="32"/>
                <w:szCs w:val="24"/>
              </w:rPr>
            </w:pPr>
          </w:p>
          <w:p w14:paraId="218B8372" w14:textId="77777777" w:rsidR="00D80A2A" w:rsidRPr="0062301D" w:rsidRDefault="0031107F" w:rsidP="005779F0">
            <w:pPr>
              <w:pStyle w:val="TableParagraph"/>
              <w:ind w:left="107"/>
              <w:rPr>
                <w:b/>
                <w:sz w:val="28"/>
                <w:szCs w:val="24"/>
              </w:rPr>
            </w:pPr>
            <w:r w:rsidRPr="0062301D">
              <w:rPr>
                <w:b/>
                <w:sz w:val="28"/>
                <w:szCs w:val="24"/>
              </w:rPr>
              <w:t>61</w:t>
            </w:r>
          </w:p>
        </w:tc>
      </w:tr>
      <w:tr w:rsidR="00D80A2A" w:rsidRPr="0062301D" w14:paraId="218B8377" w14:textId="77777777">
        <w:trPr>
          <w:trHeight w:val="726"/>
        </w:trPr>
        <w:tc>
          <w:tcPr>
            <w:tcW w:w="5479" w:type="dxa"/>
          </w:tcPr>
          <w:p w14:paraId="218B8374" w14:textId="77777777" w:rsidR="00D80A2A" w:rsidRPr="0062301D" w:rsidRDefault="0031107F" w:rsidP="005779F0">
            <w:pPr>
              <w:pStyle w:val="TableParagraph"/>
              <w:tabs>
                <w:tab w:val="left" w:pos="1615"/>
                <w:tab w:val="left" w:pos="3031"/>
                <w:tab w:val="left" w:pos="3739"/>
                <w:tab w:val="left" w:pos="4447"/>
                <w:tab w:val="left" w:pos="5051"/>
              </w:tabs>
              <w:spacing w:before="74" w:line="310" w:lineRule="atLeast"/>
              <w:ind w:right="105"/>
              <w:rPr>
                <w:sz w:val="28"/>
                <w:szCs w:val="24"/>
              </w:rPr>
            </w:pPr>
            <w:r w:rsidRPr="0062301D">
              <w:rPr>
                <w:b/>
                <w:sz w:val="28"/>
                <w:szCs w:val="24"/>
              </w:rPr>
              <w:lastRenderedPageBreak/>
              <w:t>V</w:t>
            </w:r>
            <w:r w:rsidRPr="0062301D">
              <w:rPr>
                <w:b/>
                <w:spacing w:val="-2"/>
                <w:sz w:val="28"/>
                <w:szCs w:val="24"/>
              </w:rPr>
              <w:t xml:space="preserve"> </w:t>
            </w:r>
            <w:r w:rsidRPr="0062301D">
              <w:rPr>
                <w:b/>
                <w:sz w:val="28"/>
                <w:szCs w:val="24"/>
              </w:rPr>
              <w:t>Theme:</w:t>
            </w:r>
            <w:r w:rsidRPr="0062301D">
              <w:rPr>
                <w:b/>
                <w:sz w:val="28"/>
                <w:szCs w:val="24"/>
              </w:rPr>
              <w:tab/>
              <w:t>Azerbaijan</w:t>
            </w:r>
            <w:r w:rsidRPr="0062301D">
              <w:rPr>
                <w:b/>
                <w:sz w:val="28"/>
                <w:szCs w:val="24"/>
              </w:rPr>
              <w:tab/>
              <w:t>as</w:t>
            </w:r>
            <w:r w:rsidRPr="0062301D">
              <w:rPr>
                <w:b/>
                <w:sz w:val="28"/>
                <w:szCs w:val="24"/>
              </w:rPr>
              <w:tab/>
              <w:t>Part</w:t>
            </w:r>
            <w:r w:rsidRPr="0062301D">
              <w:rPr>
                <w:b/>
                <w:sz w:val="28"/>
                <w:szCs w:val="24"/>
              </w:rPr>
              <w:tab/>
              <w:t>of</w:t>
            </w:r>
            <w:r w:rsidRPr="0062301D">
              <w:rPr>
                <w:b/>
                <w:sz w:val="28"/>
                <w:szCs w:val="24"/>
              </w:rPr>
              <w:tab/>
              <w:t>the Arab Caliphate</w:t>
            </w:r>
            <w:r w:rsidRPr="0062301D">
              <w:rPr>
                <w:b/>
                <w:spacing w:val="-9"/>
                <w:sz w:val="28"/>
                <w:szCs w:val="24"/>
              </w:rPr>
              <w:t xml:space="preserve"> </w:t>
            </w:r>
            <w:r w:rsidRPr="0062301D">
              <w:rPr>
                <w:sz w:val="28"/>
                <w:szCs w:val="24"/>
              </w:rPr>
              <w:t>………………………………</w:t>
            </w:r>
            <w:proofErr w:type="gramStart"/>
            <w:r w:rsidRPr="0062301D">
              <w:rPr>
                <w:sz w:val="28"/>
                <w:szCs w:val="24"/>
              </w:rPr>
              <w:t>…..</w:t>
            </w:r>
            <w:proofErr w:type="gramEnd"/>
          </w:p>
        </w:tc>
        <w:tc>
          <w:tcPr>
            <w:tcW w:w="547" w:type="dxa"/>
          </w:tcPr>
          <w:p w14:paraId="218B8375" w14:textId="77777777" w:rsidR="00D80A2A" w:rsidRPr="0062301D" w:rsidRDefault="00D80A2A" w:rsidP="005779F0">
            <w:pPr>
              <w:pStyle w:val="TableParagraph"/>
              <w:spacing w:before="11"/>
              <w:ind w:left="0"/>
              <w:rPr>
                <w:b/>
                <w:sz w:val="40"/>
                <w:szCs w:val="24"/>
              </w:rPr>
            </w:pPr>
          </w:p>
          <w:p w14:paraId="218B8376" w14:textId="77777777" w:rsidR="00D80A2A" w:rsidRPr="0062301D" w:rsidRDefault="0031107F" w:rsidP="005779F0">
            <w:pPr>
              <w:pStyle w:val="TableParagraph"/>
              <w:ind w:left="107"/>
              <w:rPr>
                <w:b/>
                <w:sz w:val="28"/>
                <w:szCs w:val="24"/>
              </w:rPr>
            </w:pPr>
            <w:r w:rsidRPr="0062301D">
              <w:rPr>
                <w:b/>
                <w:sz w:val="28"/>
                <w:szCs w:val="24"/>
              </w:rPr>
              <w:t>63</w:t>
            </w:r>
          </w:p>
        </w:tc>
      </w:tr>
      <w:tr w:rsidR="00D80A2A" w:rsidRPr="0062301D" w14:paraId="218B837A" w14:textId="77777777">
        <w:trPr>
          <w:trHeight w:val="290"/>
        </w:trPr>
        <w:tc>
          <w:tcPr>
            <w:tcW w:w="5479" w:type="dxa"/>
          </w:tcPr>
          <w:p w14:paraId="218B8378" w14:textId="77777777" w:rsidR="00D80A2A" w:rsidRPr="0062301D" w:rsidRDefault="0031107F" w:rsidP="005779F0">
            <w:pPr>
              <w:pStyle w:val="TableParagraph"/>
              <w:spacing w:before="14" w:line="256" w:lineRule="exact"/>
              <w:rPr>
                <w:sz w:val="28"/>
                <w:szCs w:val="24"/>
              </w:rPr>
            </w:pPr>
            <w:r w:rsidRPr="0062301D">
              <w:rPr>
                <w:sz w:val="28"/>
                <w:szCs w:val="24"/>
              </w:rPr>
              <w:t xml:space="preserve">1.The Occupation of Azerbaijan by the </w:t>
            </w:r>
            <w:proofErr w:type="spellStart"/>
            <w:r w:rsidRPr="0062301D">
              <w:rPr>
                <w:sz w:val="28"/>
                <w:szCs w:val="24"/>
              </w:rPr>
              <w:t>arabs</w:t>
            </w:r>
            <w:proofErr w:type="spellEnd"/>
            <w:r w:rsidRPr="0062301D">
              <w:rPr>
                <w:sz w:val="28"/>
                <w:szCs w:val="24"/>
              </w:rPr>
              <w:t>. The</w:t>
            </w:r>
          </w:p>
        </w:tc>
        <w:tc>
          <w:tcPr>
            <w:tcW w:w="547" w:type="dxa"/>
          </w:tcPr>
          <w:p w14:paraId="218B8379" w14:textId="77777777" w:rsidR="00D80A2A" w:rsidRPr="0062301D" w:rsidRDefault="00D80A2A" w:rsidP="005779F0">
            <w:pPr>
              <w:pStyle w:val="TableParagraph"/>
              <w:ind w:left="0"/>
              <w:rPr>
                <w:szCs w:val="24"/>
              </w:rPr>
            </w:pPr>
          </w:p>
        </w:tc>
      </w:tr>
    </w:tbl>
    <w:p w14:paraId="218B837B" w14:textId="77777777" w:rsidR="00D80A2A" w:rsidRPr="0062301D" w:rsidRDefault="00D80A2A" w:rsidP="005779F0">
      <w:pPr>
        <w:rPr>
          <w:szCs w:val="24"/>
        </w:rPr>
        <w:sectPr w:rsidR="00D80A2A" w:rsidRPr="0062301D" w:rsidSect="006B5413">
          <w:pgSz w:w="11906" w:h="16838" w:code="9"/>
          <w:pgMar w:top="1060" w:right="960" w:bottom="940" w:left="1020" w:header="0" w:footer="675" w:gutter="0"/>
          <w:cols w:space="708"/>
        </w:sectPr>
      </w:pPr>
    </w:p>
    <w:p w14:paraId="218B837C" w14:textId="77777777" w:rsidR="00D80A2A" w:rsidRPr="0062301D" w:rsidRDefault="0031107F" w:rsidP="005779F0">
      <w:pPr>
        <w:pStyle w:val="GvdeMetni"/>
        <w:tabs>
          <w:tab w:val="right" w:leader="dot" w:pos="5990"/>
        </w:tabs>
        <w:spacing w:before="66" w:after="49"/>
        <w:ind w:left="363" w:right="0"/>
        <w:jc w:val="left"/>
        <w:rPr>
          <w:b/>
          <w:sz w:val="28"/>
          <w:szCs w:val="28"/>
        </w:rPr>
      </w:pPr>
      <w:r w:rsidRPr="0062301D">
        <w:rPr>
          <w:sz w:val="28"/>
          <w:szCs w:val="28"/>
        </w:rPr>
        <w:lastRenderedPageBreak/>
        <w:t>spread of the</w:t>
      </w:r>
      <w:r w:rsidRPr="0062301D">
        <w:rPr>
          <w:spacing w:val="-2"/>
          <w:sz w:val="28"/>
          <w:szCs w:val="28"/>
        </w:rPr>
        <w:t xml:space="preserve"> </w:t>
      </w:r>
      <w:r w:rsidRPr="0062301D">
        <w:rPr>
          <w:sz w:val="28"/>
          <w:szCs w:val="28"/>
        </w:rPr>
        <w:t>Islam</w:t>
      </w:r>
      <w:r w:rsidRPr="0062301D">
        <w:rPr>
          <w:spacing w:val="58"/>
          <w:sz w:val="28"/>
          <w:szCs w:val="28"/>
        </w:rPr>
        <w:t xml:space="preserve"> </w:t>
      </w:r>
      <w:r w:rsidRPr="0062301D">
        <w:rPr>
          <w:sz w:val="28"/>
          <w:szCs w:val="28"/>
        </w:rPr>
        <w:t>religion</w:t>
      </w:r>
      <w:r w:rsidRPr="0062301D">
        <w:rPr>
          <w:sz w:val="28"/>
          <w:szCs w:val="28"/>
        </w:rPr>
        <w:tab/>
      </w:r>
      <w:proofErr w:type="gramStart"/>
      <w:r w:rsidRPr="0062301D">
        <w:rPr>
          <w:b/>
          <w:sz w:val="28"/>
          <w:szCs w:val="28"/>
        </w:rPr>
        <w:t>63</w:t>
      </w:r>
      <w:proofErr w:type="gramEnd"/>
    </w:p>
    <w:tbl>
      <w:tblPr>
        <w:tblStyle w:val="TableNormal"/>
        <w:tblW w:w="0" w:type="auto"/>
        <w:tblInd w:w="163" w:type="dxa"/>
        <w:tblLayout w:type="fixed"/>
        <w:tblLook w:val="01E0" w:firstRow="1" w:lastRow="1" w:firstColumn="1" w:lastColumn="1" w:noHBand="0" w:noVBand="0"/>
      </w:tblPr>
      <w:tblGrid>
        <w:gridCol w:w="5480"/>
        <w:gridCol w:w="668"/>
      </w:tblGrid>
      <w:tr w:rsidR="00D80A2A" w:rsidRPr="0062301D" w14:paraId="218B8381" w14:textId="77777777">
        <w:trPr>
          <w:trHeight w:val="610"/>
        </w:trPr>
        <w:tc>
          <w:tcPr>
            <w:tcW w:w="5480" w:type="dxa"/>
          </w:tcPr>
          <w:p w14:paraId="218B837D" w14:textId="77777777" w:rsidR="00D80A2A" w:rsidRPr="0062301D" w:rsidRDefault="0031107F" w:rsidP="005779F0">
            <w:pPr>
              <w:pStyle w:val="TableParagraph"/>
              <w:spacing w:line="266" w:lineRule="exact"/>
              <w:rPr>
                <w:sz w:val="28"/>
                <w:szCs w:val="24"/>
              </w:rPr>
            </w:pPr>
            <w:r w:rsidRPr="0062301D">
              <w:rPr>
                <w:sz w:val="28"/>
                <w:szCs w:val="24"/>
              </w:rPr>
              <w:t xml:space="preserve">2.The management, resettlement, </w:t>
            </w:r>
            <w:proofErr w:type="gramStart"/>
            <w:r w:rsidRPr="0062301D">
              <w:rPr>
                <w:sz w:val="28"/>
                <w:szCs w:val="24"/>
              </w:rPr>
              <w:t>land</w:t>
            </w:r>
            <w:proofErr w:type="gramEnd"/>
            <w:r w:rsidRPr="0062301D">
              <w:rPr>
                <w:sz w:val="28"/>
                <w:szCs w:val="24"/>
              </w:rPr>
              <w:t xml:space="preserve"> and tax policy</w:t>
            </w:r>
          </w:p>
          <w:p w14:paraId="218B837E" w14:textId="77777777" w:rsidR="00D80A2A" w:rsidRPr="0062301D" w:rsidRDefault="0031107F" w:rsidP="005779F0">
            <w:pPr>
              <w:pStyle w:val="TableParagraph"/>
              <w:spacing w:before="42"/>
              <w:rPr>
                <w:sz w:val="28"/>
                <w:szCs w:val="24"/>
              </w:rPr>
            </w:pPr>
            <w:r w:rsidRPr="0062301D">
              <w:rPr>
                <w:sz w:val="28"/>
                <w:szCs w:val="24"/>
              </w:rPr>
              <w:t>in Azerbaijan during the rule of the Caliphate</w:t>
            </w:r>
          </w:p>
        </w:tc>
        <w:tc>
          <w:tcPr>
            <w:tcW w:w="668" w:type="dxa"/>
          </w:tcPr>
          <w:p w14:paraId="218B837F" w14:textId="77777777" w:rsidR="00D80A2A" w:rsidRPr="0062301D" w:rsidRDefault="00D80A2A" w:rsidP="005779F0">
            <w:pPr>
              <w:pStyle w:val="TableParagraph"/>
              <w:spacing w:before="11"/>
              <w:ind w:left="0"/>
              <w:rPr>
                <w:b/>
                <w:sz w:val="28"/>
                <w:szCs w:val="24"/>
              </w:rPr>
            </w:pPr>
          </w:p>
          <w:p w14:paraId="218B8380" w14:textId="77777777" w:rsidR="00D80A2A" w:rsidRPr="0062301D" w:rsidRDefault="0031107F" w:rsidP="005779F0">
            <w:pPr>
              <w:pStyle w:val="TableParagraph"/>
              <w:ind w:left="106"/>
              <w:rPr>
                <w:b/>
                <w:sz w:val="28"/>
                <w:szCs w:val="24"/>
              </w:rPr>
            </w:pPr>
            <w:r w:rsidRPr="0062301D">
              <w:rPr>
                <w:b/>
                <w:sz w:val="28"/>
                <w:szCs w:val="24"/>
              </w:rPr>
              <w:t>67</w:t>
            </w:r>
          </w:p>
        </w:tc>
      </w:tr>
      <w:tr w:rsidR="00D80A2A" w:rsidRPr="0062301D" w14:paraId="218B8386" w14:textId="77777777">
        <w:trPr>
          <w:trHeight w:val="634"/>
        </w:trPr>
        <w:tc>
          <w:tcPr>
            <w:tcW w:w="5480" w:type="dxa"/>
          </w:tcPr>
          <w:p w14:paraId="218B8382" w14:textId="77777777" w:rsidR="00D80A2A" w:rsidRPr="0062301D" w:rsidRDefault="0031107F" w:rsidP="005779F0">
            <w:pPr>
              <w:pStyle w:val="TableParagraph"/>
              <w:tabs>
                <w:tab w:val="left" w:pos="863"/>
                <w:tab w:val="left" w:pos="1560"/>
                <w:tab w:val="left" w:pos="2458"/>
                <w:tab w:val="left" w:pos="2861"/>
                <w:tab w:val="left" w:pos="3372"/>
                <w:tab w:val="left" w:pos="4321"/>
                <w:tab w:val="left" w:pos="4738"/>
              </w:tabs>
              <w:spacing w:before="14"/>
              <w:rPr>
                <w:sz w:val="28"/>
                <w:szCs w:val="24"/>
              </w:rPr>
            </w:pPr>
            <w:r w:rsidRPr="0062301D">
              <w:rPr>
                <w:sz w:val="28"/>
                <w:szCs w:val="24"/>
              </w:rPr>
              <w:t>3.To</w:t>
            </w:r>
            <w:r w:rsidRPr="0062301D">
              <w:rPr>
                <w:sz w:val="28"/>
                <w:szCs w:val="24"/>
              </w:rPr>
              <w:tab/>
              <w:t>rebel</w:t>
            </w:r>
            <w:r w:rsidRPr="0062301D">
              <w:rPr>
                <w:sz w:val="28"/>
                <w:szCs w:val="24"/>
              </w:rPr>
              <w:tab/>
              <w:t>against</w:t>
            </w:r>
            <w:r w:rsidRPr="0062301D">
              <w:rPr>
                <w:sz w:val="28"/>
                <w:szCs w:val="24"/>
              </w:rPr>
              <w:tab/>
              <w:t>to</w:t>
            </w:r>
            <w:r w:rsidRPr="0062301D">
              <w:rPr>
                <w:sz w:val="28"/>
                <w:szCs w:val="24"/>
              </w:rPr>
              <w:tab/>
              <w:t>the</w:t>
            </w:r>
            <w:r w:rsidRPr="0062301D">
              <w:rPr>
                <w:sz w:val="28"/>
                <w:szCs w:val="24"/>
              </w:rPr>
              <w:tab/>
              <w:t>tyranny</w:t>
            </w:r>
            <w:r w:rsidRPr="0062301D">
              <w:rPr>
                <w:sz w:val="28"/>
                <w:szCs w:val="24"/>
              </w:rPr>
              <w:tab/>
              <w:t>of</w:t>
            </w:r>
            <w:r w:rsidRPr="0062301D">
              <w:rPr>
                <w:sz w:val="28"/>
                <w:szCs w:val="24"/>
              </w:rPr>
              <w:tab/>
              <w:t>Arabs.</w:t>
            </w:r>
          </w:p>
          <w:p w14:paraId="218B8383" w14:textId="77777777" w:rsidR="00D80A2A" w:rsidRPr="0062301D" w:rsidRDefault="0031107F" w:rsidP="005779F0">
            <w:pPr>
              <w:pStyle w:val="TableParagraph"/>
              <w:spacing w:before="42"/>
              <w:rPr>
                <w:sz w:val="28"/>
                <w:szCs w:val="24"/>
              </w:rPr>
            </w:pPr>
            <w:r w:rsidRPr="0062301D">
              <w:rPr>
                <w:sz w:val="28"/>
                <w:szCs w:val="24"/>
              </w:rPr>
              <w:t>Khurram’s movement……………………………</w:t>
            </w:r>
            <w:proofErr w:type="gramStart"/>
            <w:r w:rsidRPr="0062301D">
              <w:rPr>
                <w:sz w:val="28"/>
                <w:szCs w:val="24"/>
              </w:rPr>
              <w:t>…..</w:t>
            </w:r>
            <w:proofErr w:type="gramEnd"/>
          </w:p>
        </w:tc>
        <w:tc>
          <w:tcPr>
            <w:tcW w:w="668" w:type="dxa"/>
          </w:tcPr>
          <w:p w14:paraId="218B8384" w14:textId="77777777" w:rsidR="00D80A2A" w:rsidRPr="0062301D" w:rsidRDefault="00D80A2A" w:rsidP="005779F0">
            <w:pPr>
              <w:pStyle w:val="TableParagraph"/>
              <w:spacing w:before="1"/>
              <w:ind w:left="0"/>
              <w:rPr>
                <w:b/>
                <w:sz w:val="32"/>
                <w:szCs w:val="24"/>
              </w:rPr>
            </w:pPr>
          </w:p>
          <w:p w14:paraId="218B8385" w14:textId="77777777" w:rsidR="00D80A2A" w:rsidRPr="0062301D" w:rsidRDefault="0031107F" w:rsidP="005779F0">
            <w:pPr>
              <w:pStyle w:val="TableParagraph"/>
              <w:ind w:left="106"/>
              <w:rPr>
                <w:b/>
                <w:sz w:val="28"/>
                <w:szCs w:val="24"/>
              </w:rPr>
            </w:pPr>
            <w:r w:rsidRPr="0062301D">
              <w:rPr>
                <w:b/>
                <w:sz w:val="28"/>
                <w:szCs w:val="24"/>
              </w:rPr>
              <w:t>70</w:t>
            </w:r>
          </w:p>
        </w:tc>
      </w:tr>
      <w:tr w:rsidR="00D80A2A" w:rsidRPr="0062301D" w14:paraId="218B838A" w14:textId="77777777">
        <w:trPr>
          <w:trHeight w:val="742"/>
        </w:trPr>
        <w:tc>
          <w:tcPr>
            <w:tcW w:w="5480" w:type="dxa"/>
          </w:tcPr>
          <w:p w14:paraId="218B8387" w14:textId="77777777" w:rsidR="00D80A2A" w:rsidRPr="0062301D" w:rsidRDefault="0031107F" w:rsidP="005779F0">
            <w:pPr>
              <w:pStyle w:val="TableParagraph"/>
              <w:spacing w:before="14" w:line="276" w:lineRule="auto"/>
              <w:rPr>
                <w:sz w:val="28"/>
                <w:szCs w:val="24"/>
              </w:rPr>
            </w:pPr>
            <w:r w:rsidRPr="0062301D">
              <w:rPr>
                <w:sz w:val="28"/>
                <w:szCs w:val="24"/>
              </w:rPr>
              <w:t>4.The formation of the Azerbaijani people and language…………………………</w:t>
            </w:r>
            <w:proofErr w:type="gramStart"/>
            <w:r w:rsidRPr="0062301D">
              <w:rPr>
                <w:sz w:val="28"/>
                <w:szCs w:val="24"/>
              </w:rPr>
              <w:t>…..</w:t>
            </w:r>
            <w:proofErr w:type="gramEnd"/>
            <w:r w:rsidRPr="0062301D">
              <w:rPr>
                <w:sz w:val="28"/>
                <w:szCs w:val="24"/>
              </w:rPr>
              <w:t>……………….</w:t>
            </w:r>
          </w:p>
        </w:tc>
        <w:tc>
          <w:tcPr>
            <w:tcW w:w="668" w:type="dxa"/>
          </w:tcPr>
          <w:p w14:paraId="218B8388" w14:textId="77777777" w:rsidR="00D80A2A" w:rsidRPr="0062301D" w:rsidRDefault="00D80A2A" w:rsidP="005779F0">
            <w:pPr>
              <w:pStyle w:val="TableParagraph"/>
              <w:spacing w:before="1"/>
              <w:ind w:left="0"/>
              <w:rPr>
                <w:b/>
                <w:sz w:val="32"/>
                <w:szCs w:val="24"/>
              </w:rPr>
            </w:pPr>
          </w:p>
          <w:p w14:paraId="218B8389" w14:textId="77777777" w:rsidR="00D80A2A" w:rsidRPr="0062301D" w:rsidRDefault="0031107F" w:rsidP="005779F0">
            <w:pPr>
              <w:pStyle w:val="TableParagraph"/>
              <w:ind w:left="106"/>
              <w:rPr>
                <w:b/>
                <w:sz w:val="28"/>
                <w:szCs w:val="24"/>
              </w:rPr>
            </w:pPr>
            <w:r w:rsidRPr="0062301D">
              <w:rPr>
                <w:b/>
                <w:sz w:val="28"/>
                <w:szCs w:val="24"/>
              </w:rPr>
              <w:t>74</w:t>
            </w:r>
          </w:p>
        </w:tc>
      </w:tr>
      <w:tr w:rsidR="00D80A2A" w:rsidRPr="0062301D" w14:paraId="218B838E" w14:textId="77777777">
        <w:trPr>
          <w:trHeight w:val="739"/>
        </w:trPr>
        <w:tc>
          <w:tcPr>
            <w:tcW w:w="5480" w:type="dxa"/>
          </w:tcPr>
          <w:p w14:paraId="218B838B" w14:textId="77777777" w:rsidR="00D80A2A" w:rsidRPr="0062301D" w:rsidRDefault="0031107F" w:rsidP="005779F0">
            <w:pPr>
              <w:pStyle w:val="TableParagraph"/>
              <w:spacing w:before="87" w:line="310" w:lineRule="atLeast"/>
              <w:rPr>
                <w:sz w:val="28"/>
                <w:szCs w:val="24"/>
              </w:rPr>
            </w:pPr>
            <w:r w:rsidRPr="0062301D">
              <w:rPr>
                <w:b/>
                <w:sz w:val="28"/>
                <w:szCs w:val="24"/>
              </w:rPr>
              <w:t>VI Theme. Feudal states of Azerbaijan in IX-XII centuries</w:t>
            </w:r>
            <w:r w:rsidRPr="0062301D">
              <w:rPr>
                <w:sz w:val="28"/>
                <w:szCs w:val="24"/>
              </w:rPr>
              <w:t>……………………………………………</w:t>
            </w:r>
          </w:p>
        </w:tc>
        <w:tc>
          <w:tcPr>
            <w:tcW w:w="668" w:type="dxa"/>
          </w:tcPr>
          <w:p w14:paraId="218B838C" w14:textId="77777777" w:rsidR="00D80A2A" w:rsidRPr="0062301D" w:rsidRDefault="00D80A2A" w:rsidP="005779F0">
            <w:pPr>
              <w:pStyle w:val="TableParagraph"/>
              <w:spacing w:before="1"/>
              <w:ind w:left="0"/>
              <w:rPr>
                <w:b/>
                <w:sz w:val="40"/>
                <w:szCs w:val="24"/>
              </w:rPr>
            </w:pPr>
          </w:p>
          <w:p w14:paraId="218B838D" w14:textId="77777777" w:rsidR="00D80A2A" w:rsidRPr="0062301D" w:rsidRDefault="0031107F" w:rsidP="005779F0">
            <w:pPr>
              <w:pStyle w:val="TableParagraph"/>
              <w:ind w:left="106"/>
              <w:rPr>
                <w:b/>
                <w:sz w:val="28"/>
                <w:szCs w:val="24"/>
              </w:rPr>
            </w:pPr>
            <w:r w:rsidRPr="0062301D">
              <w:rPr>
                <w:b/>
                <w:sz w:val="28"/>
                <w:szCs w:val="24"/>
              </w:rPr>
              <w:t>77</w:t>
            </w:r>
          </w:p>
        </w:tc>
      </w:tr>
      <w:tr w:rsidR="00D80A2A" w:rsidRPr="0062301D" w14:paraId="218B8393" w14:textId="77777777">
        <w:trPr>
          <w:trHeight w:val="634"/>
        </w:trPr>
        <w:tc>
          <w:tcPr>
            <w:tcW w:w="5480" w:type="dxa"/>
          </w:tcPr>
          <w:p w14:paraId="218B838F" w14:textId="77777777" w:rsidR="00D80A2A" w:rsidRPr="0062301D" w:rsidRDefault="0031107F" w:rsidP="005779F0">
            <w:pPr>
              <w:pStyle w:val="TableParagraph"/>
              <w:spacing w:before="14"/>
              <w:rPr>
                <w:sz w:val="28"/>
                <w:szCs w:val="24"/>
              </w:rPr>
            </w:pPr>
            <w:r w:rsidRPr="0062301D">
              <w:rPr>
                <w:sz w:val="28"/>
                <w:szCs w:val="24"/>
              </w:rPr>
              <w:t>1. The feudal states in Azerbaijan during the fall of</w:t>
            </w:r>
          </w:p>
          <w:p w14:paraId="218B8390" w14:textId="77777777" w:rsidR="00D80A2A" w:rsidRPr="0062301D" w:rsidRDefault="0031107F" w:rsidP="005779F0">
            <w:pPr>
              <w:pStyle w:val="TableParagraph"/>
              <w:spacing w:before="41"/>
              <w:rPr>
                <w:sz w:val="28"/>
                <w:szCs w:val="24"/>
              </w:rPr>
            </w:pPr>
            <w:r w:rsidRPr="0062301D">
              <w:rPr>
                <w:sz w:val="28"/>
                <w:szCs w:val="24"/>
              </w:rPr>
              <w:t>the Caliphate…………...........................................</w:t>
            </w:r>
          </w:p>
        </w:tc>
        <w:tc>
          <w:tcPr>
            <w:tcW w:w="668" w:type="dxa"/>
          </w:tcPr>
          <w:p w14:paraId="218B8391" w14:textId="77777777" w:rsidR="00D80A2A" w:rsidRPr="0062301D" w:rsidRDefault="00D80A2A" w:rsidP="005779F0">
            <w:pPr>
              <w:pStyle w:val="TableParagraph"/>
              <w:ind w:left="0"/>
              <w:rPr>
                <w:b/>
                <w:sz w:val="32"/>
                <w:szCs w:val="24"/>
              </w:rPr>
            </w:pPr>
          </w:p>
          <w:p w14:paraId="218B8392" w14:textId="77777777" w:rsidR="00D80A2A" w:rsidRPr="0062301D" w:rsidRDefault="0031107F" w:rsidP="005779F0">
            <w:pPr>
              <w:pStyle w:val="TableParagraph"/>
              <w:ind w:left="106"/>
              <w:rPr>
                <w:b/>
                <w:sz w:val="28"/>
                <w:szCs w:val="24"/>
              </w:rPr>
            </w:pPr>
            <w:r w:rsidRPr="0062301D">
              <w:rPr>
                <w:b/>
                <w:sz w:val="28"/>
                <w:szCs w:val="24"/>
              </w:rPr>
              <w:t>77</w:t>
            </w:r>
          </w:p>
        </w:tc>
      </w:tr>
      <w:tr w:rsidR="00D80A2A" w:rsidRPr="0062301D" w14:paraId="218B8396" w14:textId="77777777">
        <w:trPr>
          <w:trHeight w:val="317"/>
        </w:trPr>
        <w:tc>
          <w:tcPr>
            <w:tcW w:w="5480" w:type="dxa"/>
          </w:tcPr>
          <w:p w14:paraId="218B8394" w14:textId="77777777" w:rsidR="00D80A2A" w:rsidRPr="0062301D" w:rsidRDefault="0031107F" w:rsidP="005779F0">
            <w:pPr>
              <w:pStyle w:val="TableParagraph"/>
              <w:spacing w:before="14"/>
              <w:rPr>
                <w:sz w:val="28"/>
                <w:szCs w:val="24"/>
              </w:rPr>
            </w:pPr>
            <w:r w:rsidRPr="0062301D">
              <w:rPr>
                <w:sz w:val="28"/>
                <w:szCs w:val="24"/>
              </w:rPr>
              <w:t>2. Azerbaijan part of the Great Seljuk Empire……….</w:t>
            </w:r>
          </w:p>
        </w:tc>
        <w:tc>
          <w:tcPr>
            <w:tcW w:w="668" w:type="dxa"/>
          </w:tcPr>
          <w:p w14:paraId="218B8395" w14:textId="77777777" w:rsidR="00D80A2A" w:rsidRPr="0062301D" w:rsidRDefault="0031107F" w:rsidP="005779F0">
            <w:pPr>
              <w:pStyle w:val="TableParagraph"/>
              <w:spacing w:before="17"/>
              <w:ind w:left="106"/>
              <w:rPr>
                <w:b/>
                <w:sz w:val="28"/>
                <w:szCs w:val="24"/>
              </w:rPr>
            </w:pPr>
            <w:r w:rsidRPr="0062301D">
              <w:rPr>
                <w:b/>
                <w:sz w:val="28"/>
                <w:szCs w:val="24"/>
              </w:rPr>
              <w:t>86</w:t>
            </w:r>
          </w:p>
        </w:tc>
      </w:tr>
      <w:tr w:rsidR="00D80A2A" w:rsidRPr="0062301D" w14:paraId="218B8399" w14:textId="77777777">
        <w:trPr>
          <w:trHeight w:val="317"/>
        </w:trPr>
        <w:tc>
          <w:tcPr>
            <w:tcW w:w="5480" w:type="dxa"/>
          </w:tcPr>
          <w:p w14:paraId="218B8397" w14:textId="77777777" w:rsidR="00D80A2A" w:rsidRPr="0062301D" w:rsidRDefault="0031107F" w:rsidP="005779F0">
            <w:pPr>
              <w:pStyle w:val="TableParagraph"/>
              <w:spacing w:before="14"/>
              <w:rPr>
                <w:sz w:val="28"/>
                <w:szCs w:val="24"/>
              </w:rPr>
            </w:pPr>
            <w:r w:rsidRPr="0062301D">
              <w:rPr>
                <w:sz w:val="28"/>
                <w:szCs w:val="24"/>
              </w:rPr>
              <w:t xml:space="preserve">3. The states of </w:t>
            </w:r>
            <w:proofErr w:type="spellStart"/>
            <w:r w:rsidRPr="0062301D">
              <w:rPr>
                <w:sz w:val="28"/>
                <w:szCs w:val="24"/>
              </w:rPr>
              <w:t>Shirvanshahs</w:t>
            </w:r>
            <w:proofErr w:type="spellEnd"/>
            <w:r w:rsidRPr="0062301D">
              <w:rPr>
                <w:sz w:val="28"/>
                <w:szCs w:val="24"/>
              </w:rPr>
              <w:t xml:space="preserve"> and </w:t>
            </w:r>
            <w:proofErr w:type="spellStart"/>
            <w:r w:rsidRPr="0062301D">
              <w:rPr>
                <w:sz w:val="28"/>
                <w:szCs w:val="24"/>
              </w:rPr>
              <w:t>Atabaylar</w:t>
            </w:r>
            <w:proofErr w:type="spellEnd"/>
            <w:r w:rsidRPr="0062301D">
              <w:rPr>
                <w:sz w:val="28"/>
                <w:szCs w:val="24"/>
              </w:rPr>
              <w:t>………...</w:t>
            </w:r>
          </w:p>
        </w:tc>
        <w:tc>
          <w:tcPr>
            <w:tcW w:w="668" w:type="dxa"/>
          </w:tcPr>
          <w:p w14:paraId="218B8398" w14:textId="77777777" w:rsidR="00D80A2A" w:rsidRPr="0062301D" w:rsidRDefault="0031107F" w:rsidP="005779F0">
            <w:pPr>
              <w:pStyle w:val="TableParagraph"/>
              <w:spacing w:before="16"/>
              <w:ind w:left="106"/>
              <w:rPr>
                <w:b/>
                <w:sz w:val="28"/>
                <w:szCs w:val="24"/>
              </w:rPr>
            </w:pPr>
            <w:r w:rsidRPr="0062301D">
              <w:rPr>
                <w:b/>
                <w:sz w:val="28"/>
                <w:szCs w:val="24"/>
              </w:rPr>
              <w:t>89</w:t>
            </w:r>
          </w:p>
        </w:tc>
      </w:tr>
      <w:tr w:rsidR="00D80A2A" w:rsidRPr="0062301D" w14:paraId="218B839D" w14:textId="77777777">
        <w:trPr>
          <w:trHeight w:val="740"/>
        </w:trPr>
        <w:tc>
          <w:tcPr>
            <w:tcW w:w="5480" w:type="dxa"/>
          </w:tcPr>
          <w:p w14:paraId="218B839A" w14:textId="77777777" w:rsidR="00D80A2A" w:rsidRPr="0062301D" w:rsidRDefault="0031107F" w:rsidP="005779F0">
            <w:pPr>
              <w:pStyle w:val="TableParagraph"/>
              <w:spacing w:before="14" w:line="276" w:lineRule="auto"/>
              <w:ind w:right="105"/>
              <w:rPr>
                <w:sz w:val="28"/>
                <w:szCs w:val="24"/>
              </w:rPr>
            </w:pPr>
            <w:r w:rsidRPr="0062301D">
              <w:rPr>
                <w:sz w:val="28"/>
                <w:szCs w:val="24"/>
              </w:rPr>
              <w:t>4.The socio-economic and cultural development of the IX-XII centuries………………………………….</w:t>
            </w:r>
          </w:p>
        </w:tc>
        <w:tc>
          <w:tcPr>
            <w:tcW w:w="668" w:type="dxa"/>
          </w:tcPr>
          <w:p w14:paraId="218B839B" w14:textId="77777777" w:rsidR="00D80A2A" w:rsidRPr="0062301D" w:rsidRDefault="00D80A2A" w:rsidP="005779F0">
            <w:pPr>
              <w:pStyle w:val="TableParagraph"/>
              <w:ind w:left="0"/>
              <w:rPr>
                <w:b/>
                <w:sz w:val="32"/>
                <w:szCs w:val="24"/>
              </w:rPr>
            </w:pPr>
          </w:p>
          <w:p w14:paraId="218B839C" w14:textId="77777777" w:rsidR="00D80A2A" w:rsidRPr="0062301D" w:rsidRDefault="0031107F" w:rsidP="005779F0">
            <w:pPr>
              <w:pStyle w:val="TableParagraph"/>
              <w:ind w:left="106"/>
              <w:rPr>
                <w:b/>
                <w:sz w:val="28"/>
                <w:szCs w:val="24"/>
              </w:rPr>
            </w:pPr>
            <w:r w:rsidRPr="0062301D">
              <w:rPr>
                <w:b/>
                <w:sz w:val="28"/>
                <w:szCs w:val="24"/>
              </w:rPr>
              <w:t>93</w:t>
            </w:r>
          </w:p>
        </w:tc>
      </w:tr>
      <w:tr w:rsidR="00D80A2A" w:rsidRPr="0062301D" w14:paraId="218B83A0" w14:textId="77777777">
        <w:trPr>
          <w:trHeight w:val="449"/>
        </w:trPr>
        <w:tc>
          <w:tcPr>
            <w:tcW w:w="5480" w:type="dxa"/>
          </w:tcPr>
          <w:p w14:paraId="218B839E" w14:textId="77777777" w:rsidR="00D80A2A" w:rsidRPr="0062301D" w:rsidRDefault="0031107F" w:rsidP="005779F0">
            <w:pPr>
              <w:pStyle w:val="TableParagraph"/>
              <w:spacing w:before="120"/>
              <w:ind w:left="209" w:right="171"/>
              <w:rPr>
                <w:sz w:val="28"/>
                <w:szCs w:val="24"/>
              </w:rPr>
            </w:pPr>
            <w:r w:rsidRPr="0062301D">
              <w:rPr>
                <w:b/>
                <w:sz w:val="28"/>
                <w:szCs w:val="24"/>
              </w:rPr>
              <w:t>VII Theme: Mongol occupation in Azerbaijan</w:t>
            </w:r>
            <w:proofErr w:type="gramStart"/>
            <w:r w:rsidRPr="0062301D">
              <w:rPr>
                <w:sz w:val="28"/>
                <w:szCs w:val="24"/>
              </w:rPr>
              <w:t>…..</w:t>
            </w:r>
            <w:proofErr w:type="gramEnd"/>
          </w:p>
        </w:tc>
        <w:tc>
          <w:tcPr>
            <w:tcW w:w="668" w:type="dxa"/>
          </w:tcPr>
          <w:p w14:paraId="218B839F" w14:textId="77777777" w:rsidR="00D80A2A" w:rsidRPr="0062301D" w:rsidRDefault="0031107F" w:rsidP="005779F0">
            <w:pPr>
              <w:pStyle w:val="TableParagraph"/>
              <w:spacing w:before="149"/>
              <w:ind w:left="106"/>
              <w:rPr>
                <w:b/>
                <w:sz w:val="28"/>
                <w:szCs w:val="24"/>
              </w:rPr>
            </w:pPr>
            <w:r w:rsidRPr="0062301D">
              <w:rPr>
                <w:b/>
                <w:sz w:val="28"/>
                <w:szCs w:val="24"/>
              </w:rPr>
              <w:t>101</w:t>
            </w:r>
          </w:p>
        </w:tc>
      </w:tr>
      <w:tr w:rsidR="00D80A2A" w:rsidRPr="0062301D" w14:paraId="218B83A3" w14:textId="77777777">
        <w:trPr>
          <w:trHeight w:val="317"/>
        </w:trPr>
        <w:tc>
          <w:tcPr>
            <w:tcW w:w="5480" w:type="dxa"/>
          </w:tcPr>
          <w:p w14:paraId="218B83A1" w14:textId="77777777" w:rsidR="00D80A2A" w:rsidRPr="0062301D" w:rsidRDefault="0031107F" w:rsidP="005779F0">
            <w:pPr>
              <w:pStyle w:val="TableParagraph"/>
              <w:spacing w:before="14"/>
              <w:rPr>
                <w:sz w:val="28"/>
                <w:szCs w:val="24"/>
              </w:rPr>
            </w:pPr>
            <w:r w:rsidRPr="0062301D">
              <w:rPr>
                <w:sz w:val="28"/>
                <w:szCs w:val="24"/>
              </w:rPr>
              <w:t>1. I-II-III Mongol attacks on Azerbaijan…………….</w:t>
            </w:r>
          </w:p>
        </w:tc>
        <w:tc>
          <w:tcPr>
            <w:tcW w:w="668" w:type="dxa"/>
          </w:tcPr>
          <w:p w14:paraId="218B83A2" w14:textId="77777777" w:rsidR="00D80A2A" w:rsidRPr="0062301D" w:rsidRDefault="0031107F" w:rsidP="005779F0">
            <w:pPr>
              <w:pStyle w:val="TableParagraph"/>
              <w:spacing w:before="16"/>
              <w:ind w:left="106"/>
              <w:rPr>
                <w:b/>
                <w:sz w:val="28"/>
                <w:szCs w:val="24"/>
              </w:rPr>
            </w:pPr>
            <w:r w:rsidRPr="0062301D">
              <w:rPr>
                <w:b/>
                <w:sz w:val="28"/>
                <w:szCs w:val="24"/>
              </w:rPr>
              <w:t>101</w:t>
            </w:r>
          </w:p>
        </w:tc>
      </w:tr>
      <w:tr w:rsidR="00D80A2A" w:rsidRPr="0062301D" w14:paraId="218B83A6" w14:textId="77777777">
        <w:trPr>
          <w:trHeight w:val="317"/>
        </w:trPr>
        <w:tc>
          <w:tcPr>
            <w:tcW w:w="5480" w:type="dxa"/>
          </w:tcPr>
          <w:p w14:paraId="218B83A4" w14:textId="77777777" w:rsidR="00D80A2A" w:rsidRPr="0062301D" w:rsidRDefault="0031107F" w:rsidP="005779F0">
            <w:pPr>
              <w:pStyle w:val="TableParagraph"/>
              <w:spacing w:before="14"/>
              <w:rPr>
                <w:sz w:val="28"/>
                <w:szCs w:val="24"/>
              </w:rPr>
            </w:pPr>
            <w:r w:rsidRPr="0062301D">
              <w:rPr>
                <w:sz w:val="28"/>
                <w:szCs w:val="24"/>
              </w:rPr>
              <w:t xml:space="preserve">2. Azerbaijan under the rule of </w:t>
            </w:r>
            <w:proofErr w:type="spellStart"/>
            <w:r w:rsidRPr="0062301D">
              <w:rPr>
                <w:sz w:val="28"/>
                <w:szCs w:val="24"/>
              </w:rPr>
              <w:t>Hulagu</w:t>
            </w:r>
            <w:proofErr w:type="spellEnd"/>
            <w:r w:rsidRPr="0062301D">
              <w:rPr>
                <w:sz w:val="28"/>
                <w:szCs w:val="24"/>
              </w:rPr>
              <w:t xml:space="preserve"> empire. ……</w:t>
            </w:r>
          </w:p>
        </w:tc>
        <w:tc>
          <w:tcPr>
            <w:tcW w:w="668" w:type="dxa"/>
          </w:tcPr>
          <w:p w14:paraId="218B83A5" w14:textId="77777777" w:rsidR="00D80A2A" w:rsidRPr="0062301D" w:rsidRDefault="0031107F" w:rsidP="005779F0">
            <w:pPr>
              <w:pStyle w:val="TableParagraph"/>
              <w:spacing w:before="17"/>
              <w:ind w:left="106"/>
              <w:rPr>
                <w:b/>
                <w:sz w:val="28"/>
                <w:szCs w:val="24"/>
              </w:rPr>
            </w:pPr>
            <w:r w:rsidRPr="0062301D">
              <w:rPr>
                <w:b/>
                <w:sz w:val="28"/>
                <w:szCs w:val="24"/>
              </w:rPr>
              <w:t>104</w:t>
            </w:r>
          </w:p>
        </w:tc>
      </w:tr>
      <w:tr w:rsidR="00D80A2A" w:rsidRPr="0062301D" w14:paraId="218B83A9" w14:textId="77777777">
        <w:trPr>
          <w:trHeight w:val="317"/>
        </w:trPr>
        <w:tc>
          <w:tcPr>
            <w:tcW w:w="5480" w:type="dxa"/>
          </w:tcPr>
          <w:p w14:paraId="218B83A7" w14:textId="77777777" w:rsidR="00D80A2A" w:rsidRPr="0062301D" w:rsidRDefault="0031107F" w:rsidP="005779F0">
            <w:pPr>
              <w:pStyle w:val="TableParagraph"/>
              <w:tabs>
                <w:tab w:val="left" w:pos="1615"/>
                <w:tab w:val="left" w:pos="3031"/>
              </w:tabs>
              <w:spacing w:before="14"/>
              <w:rPr>
                <w:sz w:val="28"/>
                <w:szCs w:val="24"/>
              </w:rPr>
            </w:pPr>
            <w:r w:rsidRPr="0062301D">
              <w:rPr>
                <w:sz w:val="28"/>
                <w:szCs w:val="24"/>
              </w:rPr>
              <w:t>3.</w:t>
            </w:r>
            <w:r w:rsidRPr="0062301D">
              <w:rPr>
                <w:spacing w:val="-1"/>
                <w:sz w:val="28"/>
                <w:szCs w:val="24"/>
              </w:rPr>
              <w:t xml:space="preserve"> </w:t>
            </w:r>
            <w:r w:rsidRPr="0062301D">
              <w:rPr>
                <w:sz w:val="28"/>
                <w:szCs w:val="24"/>
              </w:rPr>
              <w:t>Reforms</w:t>
            </w:r>
            <w:r w:rsidRPr="0062301D">
              <w:rPr>
                <w:sz w:val="28"/>
                <w:szCs w:val="24"/>
              </w:rPr>
              <w:tab/>
              <w:t>of</w:t>
            </w:r>
            <w:r w:rsidRPr="0062301D">
              <w:rPr>
                <w:spacing w:val="-2"/>
                <w:sz w:val="28"/>
                <w:szCs w:val="24"/>
              </w:rPr>
              <w:t xml:space="preserve"> </w:t>
            </w:r>
            <w:proofErr w:type="spellStart"/>
            <w:r w:rsidRPr="0062301D">
              <w:rPr>
                <w:sz w:val="28"/>
                <w:szCs w:val="24"/>
              </w:rPr>
              <w:t>Ghazan</w:t>
            </w:r>
            <w:proofErr w:type="spellEnd"/>
            <w:r w:rsidRPr="0062301D">
              <w:rPr>
                <w:sz w:val="28"/>
                <w:szCs w:val="24"/>
              </w:rPr>
              <w:tab/>
              <w:t>Khan………………</w:t>
            </w:r>
            <w:proofErr w:type="gramStart"/>
            <w:r w:rsidRPr="0062301D">
              <w:rPr>
                <w:sz w:val="28"/>
                <w:szCs w:val="24"/>
              </w:rPr>
              <w:t>…..</w:t>
            </w:r>
            <w:proofErr w:type="gramEnd"/>
          </w:p>
        </w:tc>
        <w:tc>
          <w:tcPr>
            <w:tcW w:w="668" w:type="dxa"/>
          </w:tcPr>
          <w:p w14:paraId="218B83A8" w14:textId="77777777" w:rsidR="00D80A2A" w:rsidRPr="0062301D" w:rsidRDefault="0031107F" w:rsidP="005779F0">
            <w:pPr>
              <w:pStyle w:val="TableParagraph"/>
              <w:spacing w:before="16"/>
              <w:ind w:left="106"/>
              <w:rPr>
                <w:b/>
                <w:sz w:val="28"/>
                <w:szCs w:val="24"/>
              </w:rPr>
            </w:pPr>
            <w:r w:rsidRPr="0062301D">
              <w:rPr>
                <w:b/>
                <w:sz w:val="28"/>
                <w:szCs w:val="24"/>
              </w:rPr>
              <w:t>106</w:t>
            </w:r>
          </w:p>
        </w:tc>
      </w:tr>
      <w:tr w:rsidR="00D80A2A" w:rsidRPr="0062301D" w14:paraId="218B83AD" w14:textId="77777777">
        <w:trPr>
          <w:trHeight w:val="794"/>
        </w:trPr>
        <w:tc>
          <w:tcPr>
            <w:tcW w:w="5480" w:type="dxa"/>
          </w:tcPr>
          <w:p w14:paraId="218B83AA" w14:textId="77777777" w:rsidR="00D80A2A" w:rsidRPr="0062301D" w:rsidRDefault="0031107F" w:rsidP="005779F0">
            <w:pPr>
              <w:pStyle w:val="TableParagraph"/>
              <w:tabs>
                <w:tab w:val="left" w:pos="2405"/>
                <w:tab w:val="left" w:pos="3042"/>
                <w:tab w:val="left" w:pos="4067"/>
                <w:tab w:val="left" w:pos="5171"/>
              </w:tabs>
              <w:spacing w:before="14" w:line="276" w:lineRule="auto"/>
              <w:ind w:right="106"/>
              <w:rPr>
                <w:sz w:val="28"/>
                <w:szCs w:val="24"/>
              </w:rPr>
            </w:pPr>
            <w:r w:rsidRPr="0062301D">
              <w:rPr>
                <w:sz w:val="28"/>
                <w:szCs w:val="24"/>
              </w:rPr>
              <w:t>4.Socio-</w:t>
            </w:r>
            <w:proofErr w:type="spellStart"/>
            <w:r w:rsidRPr="0062301D">
              <w:rPr>
                <w:sz w:val="28"/>
                <w:szCs w:val="24"/>
              </w:rPr>
              <w:t>economical</w:t>
            </w:r>
            <w:proofErr w:type="spellEnd"/>
            <w:r w:rsidRPr="0062301D">
              <w:rPr>
                <w:sz w:val="28"/>
                <w:szCs w:val="24"/>
              </w:rPr>
              <w:tab/>
              <w:t>and</w:t>
            </w:r>
            <w:r w:rsidRPr="0062301D">
              <w:rPr>
                <w:sz w:val="28"/>
                <w:szCs w:val="24"/>
              </w:rPr>
              <w:tab/>
              <w:t>cultural</w:t>
            </w:r>
            <w:r w:rsidRPr="0062301D">
              <w:rPr>
                <w:sz w:val="28"/>
                <w:szCs w:val="24"/>
              </w:rPr>
              <w:tab/>
              <w:t>progress</w:t>
            </w:r>
            <w:r w:rsidRPr="0062301D">
              <w:rPr>
                <w:sz w:val="28"/>
                <w:szCs w:val="24"/>
              </w:rPr>
              <w:tab/>
              <w:t>of Azerbaijan in the XIII-XIV</w:t>
            </w:r>
            <w:r w:rsidRPr="0062301D">
              <w:rPr>
                <w:spacing w:val="-8"/>
                <w:sz w:val="28"/>
                <w:szCs w:val="24"/>
              </w:rPr>
              <w:t xml:space="preserve"> </w:t>
            </w:r>
            <w:r w:rsidRPr="0062301D">
              <w:rPr>
                <w:sz w:val="28"/>
                <w:szCs w:val="24"/>
              </w:rPr>
              <w:t>centuries………………</w:t>
            </w:r>
          </w:p>
        </w:tc>
        <w:tc>
          <w:tcPr>
            <w:tcW w:w="668" w:type="dxa"/>
          </w:tcPr>
          <w:p w14:paraId="218B83AB" w14:textId="77777777" w:rsidR="00D80A2A" w:rsidRPr="0062301D" w:rsidRDefault="00D80A2A" w:rsidP="005779F0">
            <w:pPr>
              <w:pStyle w:val="TableParagraph"/>
              <w:ind w:left="0"/>
              <w:rPr>
                <w:b/>
                <w:sz w:val="32"/>
                <w:szCs w:val="24"/>
              </w:rPr>
            </w:pPr>
          </w:p>
          <w:p w14:paraId="218B83AC" w14:textId="77777777" w:rsidR="00D80A2A" w:rsidRPr="0062301D" w:rsidRDefault="0031107F" w:rsidP="005779F0">
            <w:pPr>
              <w:pStyle w:val="TableParagraph"/>
              <w:ind w:left="106"/>
              <w:rPr>
                <w:b/>
                <w:sz w:val="28"/>
                <w:szCs w:val="24"/>
              </w:rPr>
            </w:pPr>
            <w:r w:rsidRPr="0062301D">
              <w:rPr>
                <w:b/>
                <w:sz w:val="28"/>
                <w:szCs w:val="24"/>
              </w:rPr>
              <w:t>108</w:t>
            </w:r>
          </w:p>
        </w:tc>
      </w:tr>
      <w:tr w:rsidR="00D80A2A" w:rsidRPr="0062301D" w14:paraId="218B83B1" w14:textId="77777777">
        <w:trPr>
          <w:trHeight w:val="792"/>
        </w:trPr>
        <w:tc>
          <w:tcPr>
            <w:tcW w:w="5480" w:type="dxa"/>
          </w:tcPr>
          <w:p w14:paraId="218B83AE" w14:textId="77777777" w:rsidR="00D80A2A" w:rsidRPr="0062301D" w:rsidRDefault="0031107F" w:rsidP="005779F0">
            <w:pPr>
              <w:pStyle w:val="TableParagraph"/>
              <w:spacing w:before="140" w:line="310" w:lineRule="atLeast"/>
              <w:rPr>
                <w:sz w:val="28"/>
                <w:szCs w:val="24"/>
              </w:rPr>
            </w:pPr>
            <w:r w:rsidRPr="0062301D">
              <w:rPr>
                <w:b/>
                <w:sz w:val="28"/>
                <w:szCs w:val="24"/>
              </w:rPr>
              <w:t>VIII Theme: Azerbaijan in the II half of the XIV century and in the XV centuries</w:t>
            </w:r>
            <w:r w:rsidRPr="0062301D">
              <w:rPr>
                <w:sz w:val="28"/>
                <w:szCs w:val="24"/>
              </w:rPr>
              <w:t>…………………...</w:t>
            </w:r>
          </w:p>
        </w:tc>
        <w:tc>
          <w:tcPr>
            <w:tcW w:w="668" w:type="dxa"/>
          </w:tcPr>
          <w:p w14:paraId="218B83AF" w14:textId="77777777" w:rsidR="00D80A2A" w:rsidRPr="0062301D" w:rsidRDefault="00D80A2A" w:rsidP="005779F0">
            <w:pPr>
              <w:pStyle w:val="TableParagraph"/>
              <w:ind w:left="0"/>
              <w:rPr>
                <w:b/>
                <w:sz w:val="28"/>
                <w:szCs w:val="24"/>
              </w:rPr>
            </w:pPr>
          </w:p>
          <w:p w14:paraId="218B83B0" w14:textId="77777777" w:rsidR="00D80A2A" w:rsidRPr="0062301D" w:rsidRDefault="0031107F" w:rsidP="005779F0">
            <w:pPr>
              <w:pStyle w:val="TableParagraph"/>
              <w:spacing w:before="193"/>
              <w:ind w:left="106"/>
              <w:rPr>
                <w:b/>
                <w:sz w:val="28"/>
                <w:szCs w:val="24"/>
              </w:rPr>
            </w:pPr>
            <w:r w:rsidRPr="0062301D">
              <w:rPr>
                <w:b/>
                <w:sz w:val="28"/>
                <w:szCs w:val="24"/>
              </w:rPr>
              <w:t>112</w:t>
            </w:r>
          </w:p>
        </w:tc>
      </w:tr>
      <w:tr w:rsidR="00D80A2A" w:rsidRPr="0062301D" w14:paraId="218B83B6" w14:textId="77777777">
        <w:trPr>
          <w:trHeight w:val="634"/>
        </w:trPr>
        <w:tc>
          <w:tcPr>
            <w:tcW w:w="5480" w:type="dxa"/>
          </w:tcPr>
          <w:p w14:paraId="218B83B2" w14:textId="77777777" w:rsidR="00D80A2A" w:rsidRPr="0062301D" w:rsidRDefault="0031107F" w:rsidP="005779F0">
            <w:pPr>
              <w:pStyle w:val="TableParagraph"/>
              <w:tabs>
                <w:tab w:val="left" w:pos="1315"/>
                <w:tab w:val="left" w:pos="1717"/>
                <w:tab w:val="left" w:pos="3120"/>
                <w:tab w:val="left" w:pos="3670"/>
                <w:tab w:val="left" w:pos="4379"/>
                <w:tab w:val="left" w:pos="5182"/>
              </w:tabs>
              <w:spacing w:before="14"/>
              <w:rPr>
                <w:sz w:val="28"/>
                <w:szCs w:val="24"/>
              </w:rPr>
            </w:pPr>
            <w:r w:rsidRPr="0062301D">
              <w:rPr>
                <w:sz w:val="28"/>
                <w:szCs w:val="24"/>
              </w:rPr>
              <w:t>1.Attacks</w:t>
            </w:r>
            <w:r w:rsidRPr="0062301D">
              <w:rPr>
                <w:sz w:val="28"/>
                <w:szCs w:val="24"/>
              </w:rPr>
              <w:tab/>
              <w:t>of</w:t>
            </w:r>
            <w:r w:rsidRPr="0062301D">
              <w:rPr>
                <w:sz w:val="28"/>
                <w:szCs w:val="24"/>
              </w:rPr>
              <w:tab/>
            </w:r>
            <w:proofErr w:type="spellStart"/>
            <w:r w:rsidRPr="0062301D">
              <w:rPr>
                <w:sz w:val="28"/>
                <w:szCs w:val="24"/>
              </w:rPr>
              <w:t>Tokhtamysh</w:t>
            </w:r>
            <w:proofErr w:type="spellEnd"/>
            <w:r w:rsidRPr="0062301D">
              <w:rPr>
                <w:sz w:val="28"/>
                <w:szCs w:val="24"/>
              </w:rPr>
              <w:tab/>
              <w:t>and</w:t>
            </w:r>
            <w:r w:rsidRPr="0062301D">
              <w:rPr>
                <w:sz w:val="28"/>
                <w:szCs w:val="24"/>
              </w:rPr>
              <w:tab/>
              <w:t>Amir</w:t>
            </w:r>
            <w:r w:rsidRPr="0062301D">
              <w:rPr>
                <w:sz w:val="28"/>
                <w:szCs w:val="24"/>
              </w:rPr>
              <w:tab/>
              <w:t>Timur</w:t>
            </w:r>
            <w:r w:rsidRPr="0062301D">
              <w:rPr>
                <w:sz w:val="28"/>
                <w:szCs w:val="24"/>
              </w:rPr>
              <w:tab/>
              <w:t>to</w:t>
            </w:r>
          </w:p>
          <w:p w14:paraId="218B83B3" w14:textId="77777777" w:rsidR="00D80A2A" w:rsidRPr="0062301D" w:rsidRDefault="0031107F" w:rsidP="005779F0">
            <w:pPr>
              <w:pStyle w:val="TableParagraph"/>
              <w:spacing w:before="42"/>
              <w:rPr>
                <w:sz w:val="28"/>
                <w:szCs w:val="24"/>
              </w:rPr>
            </w:pPr>
            <w:r w:rsidRPr="0062301D">
              <w:rPr>
                <w:sz w:val="28"/>
                <w:szCs w:val="24"/>
              </w:rPr>
              <w:t xml:space="preserve">Azerbaijan. </w:t>
            </w:r>
            <w:proofErr w:type="spellStart"/>
            <w:r w:rsidRPr="0062301D">
              <w:rPr>
                <w:sz w:val="28"/>
                <w:szCs w:val="24"/>
              </w:rPr>
              <w:t>Shirvanshahs</w:t>
            </w:r>
            <w:proofErr w:type="spellEnd"/>
            <w:r w:rsidRPr="0062301D">
              <w:rPr>
                <w:sz w:val="28"/>
                <w:szCs w:val="24"/>
              </w:rPr>
              <w:t xml:space="preserve"> </w:t>
            </w:r>
            <w:r w:rsidRPr="0062301D">
              <w:rPr>
                <w:sz w:val="28"/>
                <w:szCs w:val="24"/>
              </w:rPr>
              <w:lastRenderedPageBreak/>
              <w:t>state………………………</w:t>
            </w:r>
          </w:p>
        </w:tc>
        <w:tc>
          <w:tcPr>
            <w:tcW w:w="668" w:type="dxa"/>
          </w:tcPr>
          <w:p w14:paraId="218B83B4" w14:textId="77777777" w:rsidR="00D80A2A" w:rsidRPr="0062301D" w:rsidRDefault="00D80A2A" w:rsidP="005779F0">
            <w:pPr>
              <w:pStyle w:val="TableParagraph"/>
              <w:spacing w:before="1"/>
              <w:ind w:left="0"/>
              <w:rPr>
                <w:b/>
                <w:sz w:val="32"/>
                <w:szCs w:val="24"/>
              </w:rPr>
            </w:pPr>
          </w:p>
          <w:p w14:paraId="218B83B5" w14:textId="77777777" w:rsidR="00D80A2A" w:rsidRPr="0062301D" w:rsidRDefault="0031107F" w:rsidP="005779F0">
            <w:pPr>
              <w:pStyle w:val="TableParagraph"/>
              <w:ind w:left="106"/>
              <w:rPr>
                <w:b/>
                <w:sz w:val="28"/>
                <w:szCs w:val="24"/>
              </w:rPr>
            </w:pPr>
            <w:r w:rsidRPr="0062301D">
              <w:rPr>
                <w:b/>
                <w:sz w:val="28"/>
                <w:szCs w:val="24"/>
              </w:rPr>
              <w:t>112</w:t>
            </w:r>
          </w:p>
        </w:tc>
      </w:tr>
      <w:tr w:rsidR="00D80A2A" w:rsidRPr="0062301D" w14:paraId="218B83B9" w14:textId="77777777">
        <w:trPr>
          <w:trHeight w:val="317"/>
        </w:trPr>
        <w:tc>
          <w:tcPr>
            <w:tcW w:w="5480" w:type="dxa"/>
          </w:tcPr>
          <w:p w14:paraId="218B83B7" w14:textId="77777777" w:rsidR="00D80A2A" w:rsidRPr="0062301D" w:rsidRDefault="0031107F" w:rsidP="005779F0">
            <w:pPr>
              <w:pStyle w:val="TableParagraph"/>
              <w:spacing w:before="14"/>
              <w:rPr>
                <w:sz w:val="28"/>
                <w:szCs w:val="24"/>
              </w:rPr>
            </w:pPr>
            <w:r w:rsidRPr="0062301D">
              <w:rPr>
                <w:sz w:val="28"/>
                <w:szCs w:val="24"/>
              </w:rPr>
              <w:t xml:space="preserve">2. </w:t>
            </w:r>
            <w:proofErr w:type="spellStart"/>
            <w:r w:rsidRPr="0062301D">
              <w:rPr>
                <w:sz w:val="28"/>
                <w:szCs w:val="24"/>
              </w:rPr>
              <w:t>Karakoyunlu</w:t>
            </w:r>
            <w:proofErr w:type="spellEnd"/>
            <w:r w:rsidRPr="0062301D">
              <w:rPr>
                <w:sz w:val="28"/>
                <w:szCs w:val="24"/>
              </w:rPr>
              <w:t xml:space="preserve"> and </w:t>
            </w:r>
            <w:proofErr w:type="spellStart"/>
            <w:r w:rsidRPr="0062301D">
              <w:rPr>
                <w:sz w:val="28"/>
                <w:szCs w:val="24"/>
              </w:rPr>
              <w:t>Agkoyunlu</w:t>
            </w:r>
            <w:proofErr w:type="spellEnd"/>
            <w:r w:rsidRPr="0062301D">
              <w:rPr>
                <w:sz w:val="28"/>
                <w:szCs w:val="24"/>
              </w:rPr>
              <w:t xml:space="preserve"> states…………….…</w:t>
            </w:r>
          </w:p>
        </w:tc>
        <w:tc>
          <w:tcPr>
            <w:tcW w:w="668" w:type="dxa"/>
          </w:tcPr>
          <w:p w14:paraId="218B83B8" w14:textId="77777777" w:rsidR="00D80A2A" w:rsidRPr="0062301D" w:rsidRDefault="0031107F" w:rsidP="005779F0">
            <w:pPr>
              <w:pStyle w:val="TableParagraph"/>
              <w:spacing w:before="16"/>
              <w:ind w:left="106"/>
              <w:rPr>
                <w:b/>
                <w:sz w:val="28"/>
                <w:szCs w:val="24"/>
              </w:rPr>
            </w:pPr>
            <w:r w:rsidRPr="0062301D">
              <w:rPr>
                <w:b/>
                <w:sz w:val="28"/>
                <w:szCs w:val="24"/>
              </w:rPr>
              <w:t>115</w:t>
            </w:r>
          </w:p>
        </w:tc>
      </w:tr>
      <w:tr w:rsidR="00D80A2A" w:rsidRPr="0062301D" w14:paraId="218B83BC" w14:textId="77777777">
        <w:trPr>
          <w:trHeight w:val="290"/>
        </w:trPr>
        <w:tc>
          <w:tcPr>
            <w:tcW w:w="5480" w:type="dxa"/>
          </w:tcPr>
          <w:p w14:paraId="218B83BA" w14:textId="77777777" w:rsidR="00D80A2A" w:rsidRPr="0062301D" w:rsidRDefault="0031107F" w:rsidP="005779F0">
            <w:pPr>
              <w:pStyle w:val="TableParagraph"/>
              <w:spacing w:before="14" w:line="256" w:lineRule="exact"/>
              <w:rPr>
                <w:sz w:val="28"/>
                <w:szCs w:val="24"/>
              </w:rPr>
            </w:pPr>
            <w:r w:rsidRPr="0062301D">
              <w:rPr>
                <w:sz w:val="28"/>
                <w:szCs w:val="24"/>
              </w:rPr>
              <w:t>3. Socio-economic and cultural development of</w:t>
            </w:r>
          </w:p>
        </w:tc>
        <w:tc>
          <w:tcPr>
            <w:tcW w:w="668" w:type="dxa"/>
          </w:tcPr>
          <w:p w14:paraId="218B83BB" w14:textId="77777777" w:rsidR="00D80A2A" w:rsidRPr="0062301D" w:rsidRDefault="00D80A2A" w:rsidP="005779F0">
            <w:pPr>
              <w:pStyle w:val="TableParagraph"/>
              <w:ind w:left="0"/>
              <w:rPr>
                <w:szCs w:val="24"/>
              </w:rPr>
            </w:pPr>
          </w:p>
        </w:tc>
      </w:tr>
    </w:tbl>
    <w:p w14:paraId="218B83BD" w14:textId="77777777" w:rsidR="00D80A2A" w:rsidRPr="0062301D" w:rsidRDefault="00D80A2A" w:rsidP="005779F0">
      <w:pPr>
        <w:rPr>
          <w:szCs w:val="24"/>
        </w:rPr>
        <w:sectPr w:rsidR="00D80A2A" w:rsidRPr="0062301D" w:rsidSect="006B5413">
          <w:pgSz w:w="11906" w:h="16838" w:code="9"/>
          <w:pgMar w:top="1060" w:right="960" w:bottom="940" w:left="1020" w:header="0" w:footer="675" w:gutter="0"/>
          <w:cols w:space="708"/>
        </w:sectPr>
      </w:pPr>
    </w:p>
    <w:p w14:paraId="218B83BE" w14:textId="77777777" w:rsidR="00D80A2A" w:rsidRPr="0062301D" w:rsidRDefault="0031107F" w:rsidP="005779F0">
      <w:pPr>
        <w:pStyle w:val="GvdeMetni"/>
        <w:tabs>
          <w:tab w:val="right" w:leader="dot" w:pos="6110"/>
        </w:tabs>
        <w:spacing w:before="66" w:after="52"/>
        <w:ind w:left="363" w:right="0"/>
        <w:jc w:val="left"/>
        <w:rPr>
          <w:b/>
          <w:sz w:val="28"/>
          <w:szCs w:val="28"/>
        </w:rPr>
      </w:pPr>
      <w:r w:rsidRPr="0062301D">
        <w:rPr>
          <w:sz w:val="28"/>
          <w:szCs w:val="28"/>
        </w:rPr>
        <w:lastRenderedPageBreak/>
        <w:t>Azerbaijan in</w:t>
      </w:r>
      <w:r w:rsidRPr="0062301D">
        <w:rPr>
          <w:spacing w:val="-1"/>
          <w:sz w:val="28"/>
          <w:szCs w:val="28"/>
        </w:rPr>
        <w:t xml:space="preserve"> </w:t>
      </w:r>
      <w:r w:rsidRPr="0062301D">
        <w:rPr>
          <w:sz w:val="28"/>
          <w:szCs w:val="28"/>
        </w:rPr>
        <w:t>XV</w:t>
      </w:r>
      <w:r w:rsidRPr="0062301D">
        <w:rPr>
          <w:spacing w:val="-1"/>
          <w:sz w:val="28"/>
          <w:szCs w:val="28"/>
        </w:rPr>
        <w:t xml:space="preserve"> </w:t>
      </w:r>
      <w:r w:rsidRPr="0062301D">
        <w:rPr>
          <w:sz w:val="28"/>
          <w:szCs w:val="28"/>
        </w:rPr>
        <w:t>century…</w:t>
      </w:r>
      <w:r w:rsidRPr="0062301D">
        <w:rPr>
          <w:sz w:val="28"/>
          <w:szCs w:val="28"/>
        </w:rPr>
        <w:tab/>
      </w:r>
      <w:r w:rsidRPr="0062301D">
        <w:rPr>
          <w:b/>
          <w:sz w:val="28"/>
          <w:szCs w:val="28"/>
        </w:rPr>
        <w:t>125</w:t>
      </w:r>
    </w:p>
    <w:tbl>
      <w:tblPr>
        <w:tblStyle w:val="TableNormal"/>
        <w:tblW w:w="0" w:type="auto"/>
        <w:tblInd w:w="163" w:type="dxa"/>
        <w:tblLayout w:type="fixed"/>
        <w:tblLook w:val="01E0" w:firstRow="1" w:lastRow="1" w:firstColumn="1" w:lastColumn="1" w:noHBand="0" w:noVBand="0"/>
      </w:tblPr>
      <w:tblGrid>
        <w:gridCol w:w="5479"/>
        <w:gridCol w:w="667"/>
      </w:tblGrid>
      <w:tr w:rsidR="00D80A2A" w:rsidRPr="0062301D" w14:paraId="218B83C1" w14:textId="77777777">
        <w:trPr>
          <w:trHeight w:val="290"/>
        </w:trPr>
        <w:tc>
          <w:tcPr>
            <w:tcW w:w="5479" w:type="dxa"/>
          </w:tcPr>
          <w:p w14:paraId="218B83BF" w14:textId="77777777" w:rsidR="00D80A2A" w:rsidRPr="0062301D" w:rsidRDefault="0031107F" w:rsidP="005779F0">
            <w:pPr>
              <w:pStyle w:val="TableParagraph"/>
              <w:spacing w:line="266" w:lineRule="exact"/>
              <w:rPr>
                <w:b/>
                <w:sz w:val="28"/>
                <w:szCs w:val="24"/>
              </w:rPr>
            </w:pPr>
            <w:r w:rsidRPr="0062301D">
              <w:rPr>
                <w:b/>
                <w:sz w:val="28"/>
                <w:szCs w:val="24"/>
              </w:rPr>
              <w:t>IX Theme: Safavid empire ……………………</w:t>
            </w:r>
          </w:p>
        </w:tc>
        <w:tc>
          <w:tcPr>
            <w:tcW w:w="667" w:type="dxa"/>
          </w:tcPr>
          <w:p w14:paraId="218B83C0" w14:textId="77777777" w:rsidR="00D80A2A" w:rsidRPr="0062301D" w:rsidRDefault="0031107F" w:rsidP="005779F0">
            <w:pPr>
              <w:pStyle w:val="TableParagraph"/>
              <w:spacing w:line="266" w:lineRule="exact"/>
              <w:ind w:left="107"/>
              <w:rPr>
                <w:b/>
                <w:sz w:val="28"/>
                <w:szCs w:val="24"/>
              </w:rPr>
            </w:pPr>
            <w:r w:rsidRPr="0062301D">
              <w:rPr>
                <w:b/>
                <w:sz w:val="28"/>
                <w:szCs w:val="24"/>
              </w:rPr>
              <w:t>127</w:t>
            </w:r>
          </w:p>
        </w:tc>
      </w:tr>
      <w:tr w:rsidR="00D80A2A" w:rsidRPr="0062301D" w14:paraId="218B83C6" w14:textId="77777777">
        <w:trPr>
          <w:trHeight w:val="634"/>
        </w:trPr>
        <w:tc>
          <w:tcPr>
            <w:tcW w:w="5479" w:type="dxa"/>
          </w:tcPr>
          <w:p w14:paraId="218B83C2" w14:textId="77777777" w:rsidR="00D80A2A" w:rsidRPr="0062301D" w:rsidRDefault="0031107F" w:rsidP="005779F0">
            <w:pPr>
              <w:pStyle w:val="TableParagraph"/>
              <w:spacing w:before="14"/>
              <w:rPr>
                <w:sz w:val="28"/>
                <w:szCs w:val="24"/>
              </w:rPr>
            </w:pPr>
            <w:r w:rsidRPr="0062301D">
              <w:rPr>
                <w:sz w:val="28"/>
                <w:szCs w:val="24"/>
              </w:rPr>
              <w:t>1. Ardabil authority of Safavids. Establishment of</w:t>
            </w:r>
          </w:p>
          <w:p w14:paraId="218B83C3" w14:textId="77777777" w:rsidR="00D80A2A" w:rsidRPr="0062301D" w:rsidRDefault="0031107F" w:rsidP="005779F0">
            <w:pPr>
              <w:pStyle w:val="TableParagraph"/>
              <w:spacing w:before="41"/>
              <w:rPr>
                <w:sz w:val="28"/>
                <w:szCs w:val="24"/>
              </w:rPr>
            </w:pPr>
            <w:proofErr w:type="spellStart"/>
            <w:r w:rsidRPr="0062301D">
              <w:rPr>
                <w:sz w:val="28"/>
                <w:szCs w:val="24"/>
              </w:rPr>
              <w:t>Savafid</w:t>
            </w:r>
            <w:proofErr w:type="spellEnd"/>
            <w:r w:rsidRPr="0062301D">
              <w:rPr>
                <w:sz w:val="28"/>
                <w:szCs w:val="24"/>
              </w:rPr>
              <w:t xml:space="preserve"> empire…………………………</w:t>
            </w:r>
            <w:proofErr w:type="gramStart"/>
            <w:r w:rsidRPr="0062301D">
              <w:rPr>
                <w:sz w:val="28"/>
                <w:szCs w:val="24"/>
              </w:rPr>
              <w:t>…..</w:t>
            </w:r>
            <w:proofErr w:type="gramEnd"/>
            <w:r w:rsidRPr="0062301D">
              <w:rPr>
                <w:sz w:val="28"/>
                <w:szCs w:val="24"/>
              </w:rPr>
              <w:t>………..</w:t>
            </w:r>
          </w:p>
        </w:tc>
        <w:tc>
          <w:tcPr>
            <w:tcW w:w="667" w:type="dxa"/>
          </w:tcPr>
          <w:p w14:paraId="218B83C4" w14:textId="77777777" w:rsidR="00D80A2A" w:rsidRPr="0062301D" w:rsidRDefault="00D80A2A" w:rsidP="005779F0">
            <w:pPr>
              <w:pStyle w:val="TableParagraph"/>
              <w:ind w:left="0"/>
              <w:rPr>
                <w:b/>
                <w:sz w:val="32"/>
                <w:szCs w:val="24"/>
              </w:rPr>
            </w:pPr>
          </w:p>
          <w:p w14:paraId="218B83C5" w14:textId="77777777" w:rsidR="00D80A2A" w:rsidRPr="0062301D" w:rsidRDefault="0031107F" w:rsidP="005779F0">
            <w:pPr>
              <w:pStyle w:val="TableParagraph"/>
              <w:ind w:left="107"/>
              <w:rPr>
                <w:b/>
                <w:sz w:val="28"/>
                <w:szCs w:val="24"/>
              </w:rPr>
            </w:pPr>
            <w:r w:rsidRPr="0062301D">
              <w:rPr>
                <w:b/>
                <w:sz w:val="28"/>
                <w:szCs w:val="24"/>
              </w:rPr>
              <w:t>127</w:t>
            </w:r>
          </w:p>
        </w:tc>
      </w:tr>
      <w:tr w:rsidR="00D80A2A" w:rsidRPr="0062301D" w14:paraId="218B83C9" w14:textId="77777777">
        <w:trPr>
          <w:trHeight w:val="317"/>
        </w:trPr>
        <w:tc>
          <w:tcPr>
            <w:tcW w:w="5479" w:type="dxa"/>
          </w:tcPr>
          <w:p w14:paraId="218B83C7" w14:textId="77777777" w:rsidR="00D80A2A" w:rsidRPr="0062301D" w:rsidRDefault="0031107F" w:rsidP="005779F0">
            <w:pPr>
              <w:pStyle w:val="TableParagraph"/>
              <w:spacing w:before="14"/>
              <w:rPr>
                <w:sz w:val="28"/>
                <w:szCs w:val="24"/>
              </w:rPr>
            </w:pPr>
            <w:r w:rsidRPr="0062301D">
              <w:rPr>
                <w:sz w:val="28"/>
                <w:szCs w:val="24"/>
              </w:rPr>
              <w:t>2. Internal and foreign policy of Shah Ismail………...</w:t>
            </w:r>
          </w:p>
        </w:tc>
        <w:tc>
          <w:tcPr>
            <w:tcW w:w="667" w:type="dxa"/>
          </w:tcPr>
          <w:p w14:paraId="218B83C8" w14:textId="77777777" w:rsidR="00D80A2A" w:rsidRPr="0062301D" w:rsidRDefault="0031107F" w:rsidP="005779F0">
            <w:pPr>
              <w:pStyle w:val="TableParagraph"/>
              <w:spacing w:before="17"/>
              <w:ind w:left="107"/>
              <w:rPr>
                <w:b/>
                <w:sz w:val="28"/>
                <w:szCs w:val="24"/>
              </w:rPr>
            </w:pPr>
            <w:r w:rsidRPr="0062301D">
              <w:rPr>
                <w:b/>
                <w:sz w:val="28"/>
                <w:szCs w:val="24"/>
              </w:rPr>
              <w:t>130</w:t>
            </w:r>
          </w:p>
        </w:tc>
      </w:tr>
      <w:tr w:rsidR="00D80A2A" w:rsidRPr="0062301D" w14:paraId="218B83CC" w14:textId="77777777">
        <w:trPr>
          <w:trHeight w:val="317"/>
        </w:trPr>
        <w:tc>
          <w:tcPr>
            <w:tcW w:w="5479" w:type="dxa"/>
          </w:tcPr>
          <w:p w14:paraId="218B83CA" w14:textId="77777777" w:rsidR="00D80A2A" w:rsidRPr="0062301D" w:rsidRDefault="0031107F" w:rsidP="005779F0">
            <w:pPr>
              <w:pStyle w:val="TableParagraph"/>
              <w:spacing w:before="14"/>
              <w:rPr>
                <w:sz w:val="28"/>
                <w:szCs w:val="24"/>
              </w:rPr>
            </w:pPr>
            <w:r w:rsidRPr="0062301D">
              <w:rPr>
                <w:sz w:val="28"/>
                <w:szCs w:val="24"/>
              </w:rPr>
              <w:t>3. Safavid-Ottoman wars in the XVI-XVII centuries.</w:t>
            </w:r>
          </w:p>
        </w:tc>
        <w:tc>
          <w:tcPr>
            <w:tcW w:w="667" w:type="dxa"/>
          </w:tcPr>
          <w:p w14:paraId="218B83CB" w14:textId="77777777" w:rsidR="00D80A2A" w:rsidRPr="0062301D" w:rsidRDefault="0031107F" w:rsidP="005779F0">
            <w:pPr>
              <w:pStyle w:val="TableParagraph"/>
              <w:spacing w:before="16"/>
              <w:ind w:left="107"/>
              <w:rPr>
                <w:b/>
                <w:sz w:val="28"/>
                <w:szCs w:val="24"/>
              </w:rPr>
            </w:pPr>
            <w:r w:rsidRPr="0062301D">
              <w:rPr>
                <w:b/>
                <w:sz w:val="28"/>
                <w:szCs w:val="24"/>
              </w:rPr>
              <w:t>134</w:t>
            </w:r>
          </w:p>
        </w:tc>
      </w:tr>
      <w:tr w:rsidR="00D80A2A" w:rsidRPr="0062301D" w14:paraId="218B83D0" w14:textId="77777777">
        <w:trPr>
          <w:trHeight w:val="794"/>
        </w:trPr>
        <w:tc>
          <w:tcPr>
            <w:tcW w:w="5479" w:type="dxa"/>
          </w:tcPr>
          <w:p w14:paraId="218B83CD" w14:textId="77777777" w:rsidR="00D80A2A" w:rsidRPr="0062301D" w:rsidRDefault="0031107F" w:rsidP="005779F0">
            <w:pPr>
              <w:pStyle w:val="TableParagraph"/>
              <w:spacing w:before="14" w:line="276" w:lineRule="auto"/>
              <w:rPr>
                <w:sz w:val="28"/>
                <w:szCs w:val="24"/>
              </w:rPr>
            </w:pPr>
            <w:r w:rsidRPr="0062301D">
              <w:rPr>
                <w:sz w:val="28"/>
                <w:szCs w:val="24"/>
              </w:rPr>
              <w:t>4. Political system, socio-</w:t>
            </w:r>
            <w:proofErr w:type="spellStart"/>
            <w:r w:rsidRPr="0062301D">
              <w:rPr>
                <w:sz w:val="28"/>
                <w:szCs w:val="24"/>
              </w:rPr>
              <w:t>economical</w:t>
            </w:r>
            <w:proofErr w:type="spellEnd"/>
            <w:r w:rsidRPr="0062301D">
              <w:rPr>
                <w:sz w:val="28"/>
                <w:szCs w:val="24"/>
              </w:rPr>
              <w:t xml:space="preserve"> and cultural progress of Safavid empire……………………</w:t>
            </w:r>
            <w:proofErr w:type="gramStart"/>
            <w:r w:rsidRPr="0062301D">
              <w:rPr>
                <w:sz w:val="28"/>
                <w:szCs w:val="24"/>
              </w:rPr>
              <w:t>…..</w:t>
            </w:r>
            <w:proofErr w:type="gramEnd"/>
            <w:r w:rsidRPr="0062301D">
              <w:rPr>
                <w:sz w:val="28"/>
                <w:szCs w:val="24"/>
              </w:rPr>
              <w:t>…</w:t>
            </w:r>
          </w:p>
        </w:tc>
        <w:tc>
          <w:tcPr>
            <w:tcW w:w="667" w:type="dxa"/>
          </w:tcPr>
          <w:p w14:paraId="218B83CE" w14:textId="77777777" w:rsidR="00D80A2A" w:rsidRPr="0062301D" w:rsidRDefault="00D80A2A" w:rsidP="005779F0">
            <w:pPr>
              <w:pStyle w:val="TableParagraph"/>
              <w:ind w:left="0"/>
              <w:rPr>
                <w:b/>
                <w:sz w:val="32"/>
                <w:szCs w:val="24"/>
              </w:rPr>
            </w:pPr>
          </w:p>
          <w:p w14:paraId="218B83CF" w14:textId="77777777" w:rsidR="00D80A2A" w:rsidRPr="0062301D" w:rsidRDefault="0031107F" w:rsidP="005779F0">
            <w:pPr>
              <w:pStyle w:val="TableParagraph"/>
              <w:ind w:left="107"/>
              <w:rPr>
                <w:b/>
                <w:sz w:val="28"/>
                <w:szCs w:val="24"/>
              </w:rPr>
            </w:pPr>
            <w:r w:rsidRPr="0062301D">
              <w:rPr>
                <w:b/>
                <w:sz w:val="28"/>
                <w:szCs w:val="24"/>
              </w:rPr>
              <w:t>137</w:t>
            </w:r>
          </w:p>
        </w:tc>
      </w:tr>
      <w:tr w:rsidR="00D80A2A" w:rsidRPr="0062301D" w14:paraId="218B83D4" w14:textId="77777777">
        <w:trPr>
          <w:trHeight w:val="792"/>
        </w:trPr>
        <w:tc>
          <w:tcPr>
            <w:tcW w:w="5479" w:type="dxa"/>
          </w:tcPr>
          <w:p w14:paraId="218B83D1" w14:textId="77777777" w:rsidR="00D80A2A" w:rsidRPr="0062301D" w:rsidRDefault="0031107F" w:rsidP="005779F0">
            <w:pPr>
              <w:pStyle w:val="TableParagraph"/>
              <w:spacing w:before="140" w:line="310" w:lineRule="atLeast"/>
              <w:rPr>
                <w:sz w:val="28"/>
                <w:szCs w:val="24"/>
              </w:rPr>
            </w:pPr>
            <w:r w:rsidRPr="0062301D">
              <w:rPr>
                <w:b/>
                <w:sz w:val="28"/>
                <w:szCs w:val="24"/>
              </w:rPr>
              <w:t>X Theme: Azerbaijan at the I part of the XVIII century</w:t>
            </w:r>
            <w:r w:rsidRPr="0062301D">
              <w:rPr>
                <w:sz w:val="28"/>
                <w:szCs w:val="24"/>
              </w:rPr>
              <w:t>…………………………….……………</w:t>
            </w:r>
            <w:proofErr w:type="gramStart"/>
            <w:r w:rsidRPr="0062301D">
              <w:rPr>
                <w:sz w:val="28"/>
                <w:szCs w:val="24"/>
              </w:rPr>
              <w:t>…..</w:t>
            </w:r>
            <w:proofErr w:type="gramEnd"/>
          </w:p>
        </w:tc>
        <w:tc>
          <w:tcPr>
            <w:tcW w:w="667" w:type="dxa"/>
          </w:tcPr>
          <w:p w14:paraId="218B83D2" w14:textId="77777777" w:rsidR="00D80A2A" w:rsidRPr="0062301D" w:rsidRDefault="00D80A2A" w:rsidP="005779F0">
            <w:pPr>
              <w:pStyle w:val="TableParagraph"/>
              <w:ind w:left="0"/>
              <w:rPr>
                <w:b/>
                <w:sz w:val="28"/>
                <w:szCs w:val="24"/>
              </w:rPr>
            </w:pPr>
          </w:p>
          <w:p w14:paraId="218B83D3" w14:textId="77777777" w:rsidR="00D80A2A" w:rsidRPr="0062301D" w:rsidRDefault="0031107F" w:rsidP="005779F0">
            <w:pPr>
              <w:pStyle w:val="TableParagraph"/>
              <w:spacing w:before="193"/>
              <w:ind w:left="107"/>
              <w:rPr>
                <w:b/>
                <w:sz w:val="28"/>
                <w:szCs w:val="24"/>
              </w:rPr>
            </w:pPr>
            <w:r w:rsidRPr="0062301D">
              <w:rPr>
                <w:b/>
                <w:sz w:val="28"/>
                <w:szCs w:val="24"/>
              </w:rPr>
              <w:t>141</w:t>
            </w:r>
          </w:p>
        </w:tc>
      </w:tr>
      <w:tr w:rsidR="00D80A2A" w:rsidRPr="0062301D" w14:paraId="218B83D9" w14:textId="77777777">
        <w:trPr>
          <w:trHeight w:val="634"/>
        </w:trPr>
        <w:tc>
          <w:tcPr>
            <w:tcW w:w="5479" w:type="dxa"/>
          </w:tcPr>
          <w:p w14:paraId="218B83D5" w14:textId="77777777" w:rsidR="00D80A2A" w:rsidRPr="0062301D" w:rsidRDefault="0031107F" w:rsidP="005779F0">
            <w:pPr>
              <w:pStyle w:val="TableParagraph"/>
              <w:spacing w:before="14"/>
              <w:rPr>
                <w:sz w:val="28"/>
                <w:szCs w:val="24"/>
              </w:rPr>
            </w:pPr>
            <w:r w:rsidRPr="0062301D">
              <w:rPr>
                <w:sz w:val="28"/>
                <w:szCs w:val="24"/>
              </w:rPr>
              <w:t>1.</w:t>
            </w:r>
            <w:proofErr w:type="gramStart"/>
            <w:r w:rsidRPr="0062301D">
              <w:rPr>
                <w:sz w:val="28"/>
                <w:szCs w:val="24"/>
              </w:rPr>
              <w:t>Azerbaijan  in</w:t>
            </w:r>
            <w:proofErr w:type="gramEnd"/>
            <w:r w:rsidRPr="0062301D">
              <w:rPr>
                <w:sz w:val="28"/>
                <w:szCs w:val="24"/>
              </w:rPr>
              <w:t xml:space="preserve">  the  period  of  collapse  </w:t>
            </w:r>
            <w:r w:rsidRPr="0062301D">
              <w:rPr>
                <w:spacing w:val="15"/>
                <w:sz w:val="28"/>
                <w:szCs w:val="24"/>
              </w:rPr>
              <w:t xml:space="preserve"> </w:t>
            </w:r>
            <w:r w:rsidRPr="0062301D">
              <w:rPr>
                <w:sz w:val="28"/>
                <w:szCs w:val="24"/>
              </w:rPr>
              <w:t>of  Safavid</w:t>
            </w:r>
          </w:p>
          <w:p w14:paraId="218B83D6" w14:textId="77777777" w:rsidR="00D80A2A" w:rsidRPr="0062301D" w:rsidRDefault="0031107F" w:rsidP="005779F0">
            <w:pPr>
              <w:pStyle w:val="TableParagraph"/>
              <w:spacing w:before="42"/>
              <w:rPr>
                <w:sz w:val="28"/>
                <w:szCs w:val="24"/>
              </w:rPr>
            </w:pPr>
            <w:r w:rsidRPr="0062301D">
              <w:rPr>
                <w:sz w:val="28"/>
                <w:szCs w:val="24"/>
              </w:rPr>
              <w:t>empire………………………………………………...</w:t>
            </w:r>
          </w:p>
        </w:tc>
        <w:tc>
          <w:tcPr>
            <w:tcW w:w="667" w:type="dxa"/>
          </w:tcPr>
          <w:p w14:paraId="218B83D7" w14:textId="77777777" w:rsidR="00D80A2A" w:rsidRPr="0062301D" w:rsidRDefault="00D80A2A" w:rsidP="005779F0">
            <w:pPr>
              <w:pStyle w:val="TableParagraph"/>
              <w:spacing w:before="1"/>
              <w:ind w:left="0"/>
              <w:rPr>
                <w:b/>
                <w:sz w:val="32"/>
                <w:szCs w:val="24"/>
              </w:rPr>
            </w:pPr>
          </w:p>
          <w:p w14:paraId="218B83D8" w14:textId="77777777" w:rsidR="00D80A2A" w:rsidRPr="0062301D" w:rsidRDefault="0031107F" w:rsidP="005779F0">
            <w:pPr>
              <w:pStyle w:val="TableParagraph"/>
              <w:ind w:left="107"/>
              <w:rPr>
                <w:b/>
                <w:sz w:val="28"/>
                <w:szCs w:val="24"/>
              </w:rPr>
            </w:pPr>
            <w:r w:rsidRPr="0062301D">
              <w:rPr>
                <w:b/>
                <w:sz w:val="28"/>
                <w:szCs w:val="24"/>
              </w:rPr>
              <w:t>141</w:t>
            </w:r>
          </w:p>
        </w:tc>
      </w:tr>
      <w:tr w:rsidR="00D80A2A" w:rsidRPr="0062301D" w14:paraId="218B83DE" w14:textId="77777777">
        <w:trPr>
          <w:trHeight w:val="634"/>
        </w:trPr>
        <w:tc>
          <w:tcPr>
            <w:tcW w:w="5479" w:type="dxa"/>
          </w:tcPr>
          <w:p w14:paraId="218B83DA" w14:textId="77777777" w:rsidR="00D80A2A" w:rsidRPr="0062301D" w:rsidRDefault="0031107F" w:rsidP="005779F0">
            <w:pPr>
              <w:pStyle w:val="TableParagraph"/>
              <w:spacing w:before="14"/>
              <w:rPr>
                <w:sz w:val="28"/>
                <w:szCs w:val="24"/>
              </w:rPr>
            </w:pPr>
            <w:r w:rsidRPr="0062301D">
              <w:rPr>
                <w:sz w:val="28"/>
                <w:szCs w:val="24"/>
              </w:rPr>
              <w:t>2.</w:t>
            </w:r>
            <w:proofErr w:type="gramStart"/>
            <w:r w:rsidRPr="0062301D">
              <w:rPr>
                <w:sz w:val="28"/>
                <w:szCs w:val="24"/>
              </w:rPr>
              <w:t xml:space="preserve">Azerbaijan </w:t>
            </w:r>
            <w:r w:rsidRPr="0062301D">
              <w:rPr>
                <w:spacing w:val="30"/>
                <w:sz w:val="28"/>
                <w:szCs w:val="24"/>
              </w:rPr>
              <w:t xml:space="preserve"> </w:t>
            </w:r>
            <w:r w:rsidRPr="0062301D">
              <w:rPr>
                <w:sz w:val="28"/>
                <w:szCs w:val="24"/>
              </w:rPr>
              <w:t>turns</w:t>
            </w:r>
            <w:proofErr w:type="gramEnd"/>
            <w:r w:rsidRPr="0062301D">
              <w:rPr>
                <w:sz w:val="28"/>
                <w:szCs w:val="24"/>
              </w:rPr>
              <w:t xml:space="preserve"> </w:t>
            </w:r>
            <w:r w:rsidRPr="0062301D">
              <w:rPr>
                <w:spacing w:val="29"/>
                <w:sz w:val="28"/>
                <w:szCs w:val="24"/>
              </w:rPr>
              <w:t xml:space="preserve"> </w:t>
            </w:r>
            <w:r w:rsidRPr="0062301D">
              <w:rPr>
                <w:sz w:val="28"/>
                <w:szCs w:val="24"/>
              </w:rPr>
              <w:t xml:space="preserve">into </w:t>
            </w:r>
            <w:r w:rsidRPr="0062301D">
              <w:rPr>
                <w:spacing w:val="30"/>
                <w:sz w:val="28"/>
                <w:szCs w:val="24"/>
              </w:rPr>
              <w:t xml:space="preserve"> </w:t>
            </w:r>
            <w:r w:rsidRPr="0062301D">
              <w:rPr>
                <w:sz w:val="28"/>
                <w:szCs w:val="24"/>
              </w:rPr>
              <w:t xml:space="preserve">an </w:t>
            </w:r>
            <w:r w:rsidRPr="0062301D">
              <w:rPr>
                <w:spacing w:val="31"/>
                <w:sz w:val="28"/>
                <w:szCs w:val="24"/>
              </w:rPr>
              <w:t xml:space="preserve"> </w:t>
            </w:r>
            <w:r w:rsidRPr="0062301D">
              <w:rPr>
                <w:sz w:val="28"/>
                <w:szCs w:val="24"/>
              </w:rPr>
              <w:t xml:space="preserve">struggle </w:t>
            </w:r>
            <w:r w:rsidRPr="0062301D">
              <w:rPr>
                <w:spacing w:val="30"/>
                <w:sz w:val="28"/>
                <w:szCs w:val="24"/>
              </w:rPr>
              <w:t xml:space="preserve"> </w:t>
            </w:r>
            <w:r w:rsidRPr="0062301D">
              <w:rPr>
                <w:sz w:val="28"/>
                <w:szCs w:val="24"/>
              </w:rPr>
              <w:t xml:space="preserve">arena </w:t>
            </w:r>
            <w:r w:rsidRPr="0062301D">
              <w:rPr>
                <w:spacing w:val="29"/>
                <w:sz w:val="28"/>
                <w:szCs w:val="24"/>
              </w:rPr>
              <w:t xml:space="preserve"> </w:t>
            </w:r>
            <w:r w:rsidRPr="0062301D">
              <w:rPr>
                <w:sz w:val="28"/>
                <w:szCs w:val="24"/>
              </w:rPr>
              <w:t>among</w:t>
            </w:r>
          </w:p>
          <w:p w14:paraId="218B83DB" w14:textId="77777777" w:rsidR="00D80A2A" w:rsidRPr="0062301D" w:rsidRDefault="0031107F" w:rsidP="005779F0">
            <w:pPr>
              <w:pStyle w:val="TableParagraph"/>
              <w:spacing w:before="42"/>
              <w:rPr>
                <w:sz w:val="28"/>
                <w:szCs w:val="24"/>
              </w:rPr>
            </w:pPr>
            <w:r w:rsidRPr="0062301D">
              <w:rPr>
                <w:sz w:val="28"/>
                <w:szCs w:val="24"/>
              </w:rPr>
              <w:t xml:space="preserve">Russia, </w:t>
            </w:r>
            <w:proofErr w:type="gramStart"/>
            <w:r w:rsidRPr="0062301D">
              <w:rPr>
                <w:sz w:val="28"/>
                <w:szCs w:val="24"/>
              </w:rPr>
              <w:t>Turkey</w:t>
            </w:r>
            <w:proofErr w:type="gramEnd"/>
            <w:r w:rsidRPr="0062301D">
              <w:rPr>
                <w:sz w:val="28"/>
                <w:szCs w:val="24"/>
              </w:rPr>
              <w:t xml:space="preserve"> and</w:t>
            </w:r>
            <w:r w:rsidRPr="0062301D">
              <w:rPr>
                <w:spacing w:val="-8"/>
                <w:sz w:val="28"/>
                <w:szCs w:val="24"/>
              </w:rPr>
              <w:t xml:space="preserve"> </w:t>
            </w:r>
            <w:r w:rsidRPr="0062301D">
              <w:rPr>
                <w:sz w:val="28"/>
                <w:szCs w:val="24"/>
              </w:rPr>
              <w:t>Iran………………………...…....</w:t>
            </w:r>
          </w:p>
        </w:tc>
        <w:tc>
          <w:tcPr>
            <w:tcW w:w="667" w:type="dxa"/>
          </w:tcPr>
          <w:p w14:paraId="218B83DC" w14:textId="77777777" w:rsidR="00D80A2A" w:rsidRPr="0062301D" w:rsidRDefault="00D80A2A" w:rsidP="005779F0">
            <w:pPr>
              <w:pStyle w:val="TableParagraph"/>
              <w:spacing w:before="1"/>
              <w:ind w:left="0"/>
              <w:rPr>
                <w:b/>
                <w:sz w:val="32"/>
                <w:szCs w:val="24"/>
              </w:rPr>
            </w:pPr>
          </w:p>
          <w:p w14:paraId="218B83DD" w14:textId="77777777" w:rsidR="00D80A2A" w:rsidRPr="0062301D" w:rsidRDefault="0031107F" w:rsidP="005779F0">
            <w:pPr>
              <w:pStyle w:val="TableParagraph"/>
              <w:ind w:left="107"/>
              <w:rPr>
                <w:b/>
                <w:sz w:val="28"/>
                <w:szCs w:val="24"/>
              </w:rPr>
            </w:pPr>
            <w:r w:rsidRPr="0062301D">
              <w:rPr>
                <w:b/>
                <w:sz w:val="28"/>
                <w:szCs w:val="24"/>
              </w:rPr>
              <w:t>150</w:t>
            </w:r>
          </w:p>
        </w:tc>
      </w:tr>
      <w:tr w:rsidR="00D80A2A" w:rsidRPr="0062301D" w14:paraId="218B83E2" w14:textId="77777777">
        <w:trPr>
          <w:trHeight w:val="767"/>
        </w:trPr>
        <w:tc>
          <w:tcPr>
            <w:tcW w:w="5479" w:type="dxa"/>
          </w:tcPr>
          <w:p w14:paraId="218B83DF" w14:textId="77777777" w:rsidR="00D80A2A" w:rsidRPr="0062301D" w:rsidRDefault="0031107F" w:rsidP="005779F0">
            <w:pPr>
              <w:pStyle w:val="TableParagraph"/>
              <w:spacing w:before="14" w:line="276" w:lineRule="auto"/>
              <w:rPr>
                <w:sz w:val="28"/>
                <w:szCs w:val="24"/>
              </w:rPr>
            </w:pPr>
            <w:r w:rsidRPr="0062301D">
              <w:rPr>
                <w:sz w:val="28"/>
                <w:szCs w:val="24"/>
              </w:rPr>
              <w:t>3.Restoration of Iranian authorities in Azerbaijan. Revolts against the power of Nadir shah…………….</w:t>
            </w:r>
          </w:p>
        </w:tc>
        <w:tc>
          <w:tcPr>
            <w:tcW w:w="667" w:type="dxa"/>
          </w:tcPr>
          <w:p w14:paraId="218B83E0" w14:textId="77777777" w:rsidR="00D80A2A" w:rsidRPr="0062301D" w:rsidRDefault="00D80A2A" w:rsidP="005779F0">
            <w:pPr>
              <w:pStyle w:val="TableParagraph"/>
              <w:spacing w:before="1"/>
              <w:ind w:left="0"/>
              <w:rPr>
                <w:b/>
                <w:sz w:val="32"/>
                <w:szCs w:val="24"/>
              </w:rPr>
            </w:pPr>
          </w:p>
          <w:p w14:paraId="218B83E1" w14:textId="77777777" w:rsidR="00D80A2A" w:rsidRPr="0062301D" w:rsidRDefault="0031107F" w:rsidP="005779F0">
            <w:pPr>
              <w:pStyle w:val="TableParagraph"/>
              <w:ind w:left="107"/>
              <w:rPr>
                <w:b/>
                <w:sz w:val="28"/>
                <w:szCs w:val="24"/>
              </w:rPr>
            </w:pPr>
            <w:r w:rsidRPr="0062301D">
              <w:rPr>
                <w:b/>
                <w:sz w:val="28"/>
                <w:szCs w:val="24"/>
              </w:rPr>
              <w:t>153</w:t>
            </w:r>
          </w:p>
        </w:tc>
      </w:tr>
      <w:tr w:rsidR="00D80A2A" w:rsidRPr="0062301D" w14:paraId="218B83E5" w14:textId="77777777">
        <w:trPr>
          <w:trHeight w:val="502"/>
        </w:trPr>
        <w:tc>
          <w:tcPr>
            <w:tcW w:w="5479" w:type="dxa"/>
          </w:tcPr>
          <w:p w14:paraId="218B83E3" w14:textId="77777777" w:rsidR="00D80A2A" w:rsidRPr="0062301D" w:rsidRDefault="0031107F" w:rsidP="005779F0">
            <w:pPr>
              <w:pStyle w:val="TableParagraph"/>
              <w:spacing w:before="146"/>
              <w:rPr>
                <w:sz w:val="28"/>
                <w:szCs w:val="24"/>
              </w:rPr>
            </w:pPr>
            <w:r w:rsidRPr="0062301D">
              <w:rPr>
                <w:b/>
                <w:sz w:val="28"/>
                <w:szCs w:val="24"/>
              </w:rPr>
              <w:t>XI Theme. Azerbaijan</w:t>
            </w:r>
            <w:r w:rsidRPr="0062301D">
              <w:rPr>
                <w:b/>
                <w:spacing w:val="51"/>
                <w:sz w:val="28"/>
                <w:szCs w:val="24"/>
              </w:rPr>
              <w:t xml:space="preserve"> </w:t>
            </w:r>
            <w:r w:rsidRPr="0062301D">
              <w:rPr>
                <w:b/>
                <w:sz w:val="28"/>
                <w:szCs w:val="24"/>
              </w:rPr>
              <w:t>Khanates</w:t>
            </w:r>
            <w:r w:rsidRPr="0062301D">
              <w:rPr>
                <w:sz w:val="28"/>
                <w:szCs w:val="24"/>
              </w:rPr>
              <w:t>………………...</w:t>
            </w:r>
          </w:p>
        </w:tc>
        <w:tc>
          <w:tcPr>
            <w:tcW w:w="667" w:type="dxa"/>
          </w:tcPr>
          <w:p w14:paraId="218B83E4" w14:textId="77777777" w:rsidR="00D80A2A" w:rsidRPr="0062301D" w:rsidRDefault="0031107F" w:rsidP="005779F0">
            <w:pPr>
              <w:pStyle w:val="TableParagraph"/>
              <w:spacing w:before="202"/>
              <w:ind w:left="107"/>
              <w:rPr>
                <w:b/>
                <w:sz w:val="28"/>
                <w:szCs w:val="24"/>
              </w:rPr>
            </w:pPr>
            <w:r w:rsidRPr="0062301D">
              <w:rPr>
                <w:b/>
                <w:sz w:val="28"/>
                <w:szCs w:val="24"/>
              </w:rPr>
              <w:t>159</w:t>
            </w:r>
          </w:p>
        </w:tc>
      </w:tr>
      <w:tr w:rsidR="00D80A2A" w:rsidRPr="0062301D" w14:paraId="218B83EA" w14:textId="77777777">
        <w:trPr>
          <w:trHeight w:val="634"/>
        </w:trPr>
        <w:tc>
          <w:tcPr>
            <w:tcW w:w="5479" w:type="dxa"/>
          </w:tcPr>
          <w:p w14:paraId="218B83E6" w14:textId="77777777" w:rsidR="00D80A2A" w:rsidRPr="0062301D" w:rsidRDefault="0031107F" w:rsidP="005779F0">
            <w:pPr>
              <w:pStyle w:val="TableParagraph"/>
              <w:tabs>
                <w:tab w:val="left" w:pos="1078"/>
                <w:tab w:val="left" w:pos="2296"/>
                <w:tab w:val="left" w:pos="3527"/>
                <w:tab w:val="left" w:pos="4051"/>
              </w:tabs>
              <w:spacing w:before="14"/>
              <w:rPr>
                <w:sz w:val="28"/>
                <w:szCs w:val="24"/>
              </w:rPr>
            </w:pPr>
            <w:r w:rsidRPr="0062301D">
              <w:rPr>
                <w:sz w:val="28"/>
                <w:szCs w:val="24"/>
              </w:rPr>
              <w:t>1.The</w:t>
            </w:r>
            <w:r w:rsidRPr="0062301D">
              <w:rPr>
                <w:sz w:val="28"/>
                <w:szCs w:val="24"/>
              </w:rPr>
              <w:tab/>
              <w:t>historical</w:t>
            </w:r>
            <w:r w:rsidRPr="0062301D">
              <w:rPr>
                <w:sz w:val="28"/>
                <w:szCs w:val="24"/>
              </w:rPr>
              <w:tab/>
              <w:t>condition</w:t>
            </w:r>
            <w:r w:rsidRPr="0062301D">
              <w:rPr>
                <w:sz w:val="28"/>
                <w:szCs w:val="24"/>
              </w:rPr>
              <w:tab/>
              <w:t>of</w:t>
            </w:r>
            <w:r w:rsidRPr="0062301D">
              <w:rPr>
                <w:sz w:val="28"/>
                <w:szCs w:val="24"/>
              </w:rPr>
              <w:tab/>
              <w:t>establishment</w:t>
            </w:r>
          </w:p>
          <w:p w14:paraId="218B83E7" w14:textId="77777777" w:rsidR="00D80A2A" w:rsidRPr="0062301D" w:rsidRDefault="0031107F" w:rsidP="005779F0">
            <w:pPr>
              <w:pStyle w:val="TableParagraph"/>
              <w:spacing w:before="42"/>
              <w:rPr>
                <w:sz w:val="28"/>
                <w:szCs w:val="24"/>
              </w:rPr>
            </w:pPr>
            <w:r w:rsidRPr="0062301D">
              <w:rPr>
                <w:sz w:val="28"/>
                <w:szCs w:val="24"/>
              </w:rPr>
              <w:t>Azerbaijani</w:t>
            </w:r>
            <w:r w:rsidRPr="0062301D">
              <w:rPr>
                <w:spacing w:val="-7"/>
                <w:sz w:val="28"/>
                <w:szCs w:val="24"/>
              </w:rPr>
              <w:t xml:space="preserve"> </w:t>
            </w:r>
            <w:r w:rsidRPr="0062301D">
              <w:rPr>
                <w:sz w:val="28"/>
                <w:szCs w:val="24"/>
              </w:rPr>
              <w:t>Khanates………………………………...</w:t>
            </w:r>
          </w:p>
        </w:tc>
        <w:tc>
          <w:tcPr>
            <w:tcW w:w="667" w:type="dxa"/>
          </w:tcPr>
          <w:p w14:paraId="218B83E8" w14:textId="77777777" w:rsidR="00D80A2A" w:rsidRPr="0062301D" w:rsidRDefault="00D80A2A" w:rsidP="005779F0">
            <w:pPr>
              <w:pStyle w:val="TableParagraph"/>
              <w:spacing w:before="1"/>
              <w:ind w:left="0"/>
              <w:rPr>
                <w:b/>
                <w:sz w:val="32"/>
                <w:szCs w:val="24"/>
              </w:rPr>
            </w:pPr>
          </w:p>
          <w:p w14:paraId="218B83E9" w14:textId="77777777" w:rsidR="00D80A2A" w:rsidRPr="0062301D" w:rsidRDefault="0031107F" w:rsidP="005779F0">
            <w:pPr>
              <w:pStyle w:val="TableParagraph"/>
              <w:ind w:left="107"/>
              <w:rPr>
                <w:b/>
                <w:sz w:val="28"/>
                <w:szCs w:val="24"/>
              </w:rPr>
            </w:pPr>
            <w:r w:rsidRPr="0062301D">
              <w:rPr>
                <w:b/>
                <w:sz w:val="28"/>
                <w:szCs w:val="24"/>
              </w:rPr>
              <w:t>159</w:t>
            </w:r>
          </w:p>
        </w:tc>
      </w:tr>
      <w:tr w:rsidR="00D80A2A" w:rsidRPr="0062301D" w14:paraId="218B83EF" w14:textId="77777777">
        <w:trPr>
          <w:trHeight w:val="634"/>
        </w:trPr>
        <w:tc>
          <w:tcPr>
            <w:tcW w:w="5479" w:type="dxa"/>
          </w:tcPr>
          <w:p w14:paraId="218B83EB" w14:textId="77777777" w:rsidR="00D80A2A" w:rsidRPr="0062301D" w:rsidRDefault="0031107F" w:rsidP="005779F0">
            <w:pPr>
              <w:pStyle w:val="TableParagraph"/>
              <w:tabs>
                <w:tab w:val="left" w:pos="3209"/>
                <w:tab w:val="left" w:pos="4354"/>
                <w:tab w:val="left" w:pos="5170"/>
              </w:tabs>
              <w:spacing w:before="14"/>
              <w:rPr>
                <w:sz w:val="28"/>
                <w:szCs w:val="24"/>
              </w:rPr>
            </w:pPr>
            <w:r w:rsidRPr="0062301D">
              <w:rPr>
                <w:sz w:val="28"/>
                <w:szCs w:val="24"/>
              </w:rPr>
              <w:t xml:space="preserve">2.   </w:t>
            </w:r>
            <w:proofErr w:type="gramStart"/>
            <w:r w:rsidRPr="0062301D">
              <w:rPr>
                <w:sz w:val="28"/>
                <w:szCs w:val="24"/>
              </w:rPr>
              <w:t xml:space="preserve">Struggling </w:t>
            </w:r>
            <w:r w:rsidRPr="0062301D">
              <w:rPr>
                <w:spacing w:val="7"/>
                <w:sz w:val="28"/>
                <w:szCs w:val="24"/>
              </w:rPr>
              <w:t xml:space="preserve"> </w:t>
            </w:r>
            <w:r w:rsidRPr="0062301D">
              <w:rPr>
                <w:sz w:val="28"/>
                <w:szCs w:val="24"/>
              </w:rPr>
              <w:t>of</w:t>
            </w:r>
            <w:proofErr w:type="gramEnd"/>
            <w:r w:rsidRPr="0062301D">
              <w:rPr>
                <w:sz w:val="28"/>
                <w:szCs w:val="24"/>
              </w:rPr>
              <w:t xml:space="preserve"> </w:t>
            </w:r>
            <w:r w:rsidRPr="0062301D">
              <w:rPr>
                <w:spacing w:val="34"/>
                <w:sz w:val="28"/>
                <w:szCs w:val="24"/>
              </w:rPr>
              <w:t xml:space="preserve"> </w:t>
            </w:r>
            <w:r w:rsidRPr="0062301D">
              <w:rPr>
                <w:sz w:val="28"/>
                <w:szCs w:val="24"/>
              </w:rPr>
              <w:t>khanates</w:t>
            </w:r>
            <w:r w:rsidRPr="0062301D">
              <w:rPr>
                <w:sz w:val="28"/>
                <w:szCs w:val="24"/>
              </w:rPr>
              <w:tab/>
              <w:t xml:space="preserve">to </w:t>
            </w:r>
            <w:r w:rsidRPr="0062301D">
              <w:rPr>
                <w:spacing w:val="33"/>
                <w:sz w:val="28"/>
                <w:szCs w:val="24"/>
              </w:rPr>
              <w:t xml:space="preserve"> </w:t>
            </w:r>
            <w:r w:rsidRPr="0062301D">
              <w:rPr>
                <w:sz w:val="28"/>
                <w:szCs w:val="24"/>
              </w:rPr>
              <w:t>unity</w:t>
            </w:r>
            <w:r w:rsidRPr="0062301D">
              <w:rPr>
                <w:sz w:val="28"/>
                <w:szCs w:val="24"/>
              </w:rPr>
              <w:tab/>
              <w:t>lands</w:t>
            </w:r>
            <w:r w:rsidRPr="0062301D">
              <w:rPr>
                <w:sz w:val="28"/>
                <w:szCs w:val="24"/>
              </w:rPr>
              <w:tab/>
              <w:t>of</w:t>
            </w:r>
          </w:p>
          <w:p w14:paraId="218B83EC" w14:textId="77777777" w:rsidR="00D80A2A" w:rsidRPr="0062301D" w:rsidRDefault="0031107F" w:rsidP="005779F0">
            <w:pPr>
              <w:pStyle w:val="TableParagraph"/>
              <w:spacing w:before="42"/>
              <w:rPr>
                <w:sz w:val="28"/>
                <w:szCs w:val="24"/>
              </w:rPr>
            </w:pPr>
            <w:r w:rsidRPr="0062301D">
              <w:rPr>
                <w:sz w:val="28"/>
                <w:szCs w:val="24"/>
              </w:rPr>
              <w:t>Azerbaijan.............................................................</w:t>
            </w:r>
          </w:p>
        </w:tc>
        <w:tc>
          <w:tcPr>
            <w:tcW w:w="667" w:type="dxa"/>
          </w:tcPr>
          <w:p w14:paraId="218B83ED" w14:textId="77777777" w:rsidR="00D80A2A" w:rsidRPr="0062301D" w:rsidRDefault="00D80A2A" w:rsidP="005779F0">
            <w:pPr>
              <w:pStyle w:val="TableParagraph"/>
              <w:spacing w:before="1"/>
              <w:ind w:left="0"/>
              <w:rPr>
                <w:b/>
                <w:sz w:val="32"/>
                <w:szCs w:val="24"/>
              </w:rPr>
            </w:pPr>
          </w:p>
          <w:p w14:paraId="218B83EE" w14:textId="77777777" w:rsidR="00D80A2A" w:rsidRPr="0062301D" w:rsidRDefault="0031107F" w:rsidP="005779F0">
            <w:pPr>
              <w:pStyle w:val="TableParagraph"/>
              <w:ind w:left="107"/>
              <w:rPr>
                <w:b/>
                <w:sz w:val="28"/>
                <w:szCs w:val="24"/>
              </w:rPr>
            </w:pPr>
            <w:r w:rsidRPr="0062301D">
              <w:rPr>
                <w:b/>
                <w:sz w:val="28"/>
                <w:szCs w:val="24"/>
              </w:rPr>
              <w:t>172</w:t>
            </w:r>
          </w:p>
        </w:tc>
      </w:tr>
      <w:tr w:rsidR="00D80A2A" w:rsidRPr="0062301D" w14:paraId="218B83F2" w14:textId="77777777">
        <w:trPr>
          <w:trHeight w:val="316"/>
        </w:trPr>
        <w:tc>
          <w:tcPr>
            <w:tcW w:w="5479" w:type="dxa"/>
          </w:tcPr>
          <w:p w14:paraId="218B83F0" w14:textId="77777777" w:rsidR="00D80A2A" w:rsidRPr="0062301D" w:rsidRDefault="0031107F" w:rsidP="005779F0">
            <w:pPr>
              <w:pStyle w:val="TableParagraph"/>
              <w:spacing w:before="14"/>
              <w:rPr>
                <w:sz w:val="28"/>
                <w:szCs w:val="24"/>
              </w:rPr>
            </w:pPr>
            <w:r w:rsidRPr="0062301D">
              <w:rPr>
                <w:sz w:val="28"/>
                <w:szCs w:val="24"/>
              </w:rPr>
              <w:t>3. Struggle against to the foreign invaders………….</w:t>
            </w:r>
          </w:p>
        </w:tc>
        <w:tc>
          <w:tcPr>
            <w:tcW w:w="667" w:type="dxa"/>
          </w:tcPr>
          <w:p w14:paraId="218B83F1" w14:textId="77777777" w:rsidR="00D80A2A" w:rsidRPr="0062301D" w:rsidRDefault="0031107F" w:rsidP="005779F0">
            <w:pPr>
              <w:pStyle w:val="TableParagraph"/>
              <w:spacing w:before="16"/>
              <w:ind w:left="107"/>
              <w:rPr>
                <w:b/>
                <w:sz w:val="28"/>
                <w:szCs w:val="24"/>
              </w:rPr>
            </w:pPr>
            <w:r w:rsidRPr="0062301D">
              <w:rPr>
                <w:b/>
                <w:sz w:val="28"/>
                <w:szCs w:val="24"/>
              </w:rPr>
              <w:t>175</w:t>
            </w:r>
          </w:p>
        </w:tc>
      </w:tr>
      <w:tr w:rsidR="00D80A2A" w:rsidRPr="0062301D" w14:paraId="218B83F6" w14:textId="77777777">
        <w:trPr>
          <w:trHeight w:val="729"/>
        </w:trPr>
        <w:tc>
          <w:tcPr>
            <w:tcW w:w="5479" w:type="dxa"/>
          </w:tcPr>
          <w:p w14:paraId="218B83F3" w14:textId="77777777" w:rsidR="00D80A2A" w:rsidRPr="0062301D" w:rsidRDefault="0031107F" w:rsidP="005779F0">
            <w:pPr>
              <w:pStyle w:val="TableParagraph"/>
              <w:spacing w:before="14" w:line="276" w:lineRule="auto"/>
              <w:ind w:right="100"/>
              <w:rPr>
                <w:sz w:val="28"/>
                <w:szCs w:val="24"/>
              </w:rPr>
            </w:pPr>
            <w:r w:rsidRPr="0062301D">
              <w:rPr>
                <w:color w:val="1C1C1C"/>
                <w:sz w:val="28"/>
                <w:szCs w:val="24"/>
              </w:rPr>
              <w:lastRenderedPageBreak/>
              <w:t xml:space="preserve">4. The social-economic condition of </w:t>
            </w:r>
            <w:proofErr w:type="gramStart"/>
            <w:r w:rsidRPr="0062301D">
              <w:rPr>
                <w:color w:val="1C1C1C"/>
                <w:sz w:val="28"/>
                <w:szCs w:val="24"/>
              </w:rPr>
              <w:t>khanates’</w:t>
            </w:r>
            <w:proofErr w:type="gramEnd"/>
            <w:r w:rsidRPr="0062301D">
              <w:rPr>
                <w:color w:val="1C1C1C"/>
                <w:sz w:val="28"/>
                <w:szCs w:val="24"/>
              </w:rPr>
              <w:t>. The culture of Azerbaijan…………………………………</w:t>
            </w:r>
          </w:p>
        </w:tc>
        <w:tc>
          <w:tcPr>
            <w:tcW w:w="667" w:type="dxa"/>
          </w:tcPr>
          <w:p w14:paraId="218B83F4" w14:textId="77777777" w:rsidR="00D80A2A" w:rsidRPr="0062301D" w:rsidRDefault="00D80A2A" w:rsidP="005779F0">
            <w:pPr>
              <w:pStyle w:val="TableParagraph"/>
              <w:spacing w:before="1"/>
              <w:ind w:left="0"/>
              <w:rPr>
                <w:b/>
                <w:sz w:val="32"/>
                <w:szCs w:val="24"/>
              </w:rPr>
            </w:pPr>
          </w:p>
          <w:p w14:paraId="218B83F5" w14:textId="77777777" w:rsidR="00D80A2A" w:rsidRPr="0062301D" w:rsidRDefault="0031107F" w:rsidP="005779F0">
            <w:pPr>
              <w:pStyle w:val="TableParagraph"/>
              <w:ind w:left="107"/>
              <w:rPr>
                <w:b/>
                <w:sz w:val="28"/>
                <w:szCs w:val="24"/>
              </w:rPr>
            </w:pPr>
            <w:r w:rsidRPr="0062301D">
              <w:rPr>
                <w:b/>
                <w:sz w:val="28"/>
                <w:szCs w:val="24"/>
              </w:rPr>
              <w:t>177</w:t>
            </w:r>
          </w:p>
        </w:tc>
      </w:tr>
      <w:tr w:rsidR="00D80A2A" w:rsidRPr="0062301D" w14:paraId="218B83FA" w14:textId="77777777">
        <w:trPr>
          <w:trHeight w:val="752"/>
        </w:trPr>
        <w:tc>
          <w:tcPr>
            <w:tcW w:w="5479" w:type="dxa"/>
          </w:tcPr>
          <w:p w14:paraId="218B83F7" w14:textId="77777777" w:rsidR="00D80A2A" w:rsidRPr="0062301D" w:rsidRDefault="0031107F" w:rsidP="005779F0">
            <w:pPr>
              <w:pStyle w:val="TableParagraph"/>
              <w:spacing w:before="74" w:line="310" w:lineRule="atLeast"/>
              <w:rPr>
                <w:sz w:val="28"/>
                <w:szCs w:val="24"/>
              </w:rPr>
            </w:pPr>
            <w:r w:rsidRPr="0062301D">
              <w:rPr>
                <w:b/>
                <w:sz w:val="28"/>
                <w:szCs w:val="24"/>
              </w:rPr>
              <w:t>XII Theme. Azerbaijan In the I half of the XIX century</w:t>
            </w:r>
            <w:r w:rsidRPr="0062301D">
              <w:rPr>
                <w:sz w:val="28"/>
                <w:szCs w:val="24"/>
              </w:rPr>
              <w:t>................................................................</w:t>
            </w:r>
          </w:p>
        </w:tc>
        <w:tc>
          <w:tcPr>
            <w:tcW w:w="667" w:type="dxa"/>
          </w:tcPr>
          <w:p w14:paraId="218B83F8" w14:textId="77777777" w:rsidR="00D80A2A" w:rsidRPr="0062301D" w:rsidRDefault="00D80A2A" w:rsidP="005779F0">
            <w:pPr>
              <w:pStyle w:val="TableParagraph"/>
              <w:ind w:left="0"/>
              <w:rPr>
                <w:b/>
                <w:sz w:val="28"/>
                <w:szCs w:val="24"/>
              </w:rPr>
            </w:pPr>
          </w:p>
          <w:p w14:paraId="218B83F9" w14:textId="77777777" w:rsidR="00D80A2A" w:rsidRPr="0062301D" w:rsidRDefault="0031107F" w:rsidP="005779F0">
            <w:pPr>
              <w:pStyle w:val="TableParagraph"/>
              <w:spacing w:before="152"/>
              <w:ind w:left="107"/>
              <w:rPr>
                <w:b/>
                <w:sz w:val="28"/>
                <w:szCs w:val="24"/>
              </w:rPr>
            </w:pPr>
            <w:r w:rsidRPr="0062301D">
              <w:rPr>
                <w:b/>
                <w:sz w:val="28"/>
                <w:szCs w:val="24"/>
              </w:rPr>
              <w:t>182</w:t>
            </w:r>
          </w:p>
        </w:tc>
      </w:tr>
      <w:tr w:rsidR="00D80A2A" w:rsidRPr="0062301D" w14:paraId="218B83FD" w14:textId="77777777">
        <w:trPr>
          <w:trHeight w:val="290"/>
        </w:trPr>
        <w:tc>
          <w:tcPr>
            <w:tcW w:w="5479" w:type="dxa"/>
          </w:tcPr>
          <w:p w14:paraId="218B83FB" w14:textId="77777777" w:rsidR="00D80A2A" w:rsidRPr="0062301D" w:rsidRDefault="0031107F" w:rsidP="005779F0">
            <w:pPr>
              <w:pStyle w:val="TableParagraph"/>
              <w:spacing w:before="14" w:line="256" w:lineRule="exact"/>
              <w:rPr>
                <w:sz w:val="28"/>
                <w:szCs w:val="24"/>
              </w:rPr>
            </w:pPr>
            <w:r w:rsidRPr="0062301D">
              <w:rPr>
                <w:sz w:val="28"/>
                <w:szCs w:val="24"/>
              </w:rPr>
              <w:t>1. The internal situation of Azerbaijan at the</w:t>
            </w:r>
          </w:p>
        </w:tc>
        <w:tc>
          <w:tcPr>
            <w:tcW w:w="667" w:type="dxa"/>
          </w:tcPr>
          <w:p w14:paraId="218B83FC" w14:textId="77777777" w:rsidR="00D80A2A" w:rsidRPr="0062301D" w:rsidRDefault="00D80A2A" w:rsidP="005779F0">
            <w:pPr>
              <w:pStyle w:val="TableParagraph"/>
              <w:ind w:left="0"/>
              <w:rPr>
                <w:szCs w:val="24"/>
              </w:rPr>
            </w:pPr>
          </w:p>
        </w:tc>
      </w:tr>
    </w:tbl>
    <w:p w14:paraId="218B83FE" w14:textId="77777777" w:rsidR="00D80A2A" w:rsidRPr="0062301D" w:rsidRDefault="00D80A2A" w:rsidP="005779F0">
      <w:pPr>
        <w:rPr>
          <w:szCs w:val="24"/>
        </w:rPr>
        <w:sectPr w:rsidR="00D80A2A" w:rsidRPr="0062301D" w:rsidSect="006B5413">
          <w:pgSz w:w="11906" w:h="16838" w:code="9"/>
          <w:pgMar w:top="1060" w:right="960" w:bottom="940" w:left="1020" w:header="0" w:footer="675" w:gutter="0"/>
          <w:cols w:space="708"/>
        </w:sectPr>
      </w:pPr>
    </w:p>
    <w:p w14:paraId="218B83FF" w14:textId="77777777" w:rsidR="00D80A2A" w:rsidRPr="0062301D" w:rsidRDefault="0031107F" w:rsidP="005779F0">
      <w:pPr>
        <w:pStyle w:val="GvdeMetni"/>
        <w:tabs>
          <w:tab w:val="right" w:pos="6110"/>
        </w:tabs>
        <w:spacing w:before="66" w:after="49"/>
        <w:ind w:left="363" w:right="0"/>
        <w:jc w:val="left"/>
        <w:rPr>
          <w:b/>
          <w:sz w:val="28"/>
          <w:szCs w:val="28"/>
        </w:rPr>
      </w:pPr>
      <w:r w:rsidRPr="0062301D">
        <w:rPr>
          <w:sz w:val="28"/>
          <w:szCs w:val="28"/>
        </w:rPr>
        <w:lastRenderedPageBreak/>
        <w:t>beginning of the</w:t>
      </w:r>
      <w:r w:rsidRPr="0062301D">
        <w:rPr>
          <w:spacing w:val="-4"/>
          <w:sz w:val="28"/>
          <w:szCs w:val="28"/>
        </w:rPr>
        <w:t xml:space="preserve"> </w:t>
      </w:r>
      <w:proofErr w:type="spellStart"/>
      <w:r w:rsidRPr="0062301D">
        <w:rPr>
          <w:sz w:val="28"/>
          <w:szCs w:val="28"/>
        </w:rPr>
        <w:t>XlX</w:t>
      </w:r>
      <w:proofErr w:type="spellEnd"/>
      <w:r w:rsidRPr="0062301D">
        <w:rPr>
          <w:spacing w:val="-1"/>
          <w:sz w:val="28"/>
          <w:szCs w:val="28"/>
        </w:rPr>
        <w:t xml:space="preserve"> </w:t>
      </w:r>
      <w:r w:rsidRPr="0062301D">
        <w:rPr>
          <w:sz w:val="28"/>
          <w:szCs w:val="28"/>
        </w:rPr>
        <w:t>century.................................</w:t>
      </w:r>
      <w:r w:rsidRPr="0062301D">
        <w:rPr>
          <w:sz w:val="28"/>
          <w:szCs w:val="28"/>
        </w:rPr>
        <w:tab/>
      </w:r>
      <w:r w:rsidRPr="0062301D">
        <w:rPr>
          <w:b/>
          <w:sz w:val="28"/>
          <w:szCs w:val="28"/>
        </w:rPr>
        <w:t>182</w:t>
      </w:r>
    </w:p>
    <w:tbl>
      <w:tblPr>
        <w:tblStyle w:val="TableNormal"/>
        <w:tblW w:w="0" w:type="auto"/>
        <w:tblInd w:w="163" w:type="dxa"/>
        <w:tblLayout w:type="fixed"/>
        <w:tblLook w:val="01E0" w:firstRow="1" w:lastRow="1" w:firstColumn="1" w:lastColumn="1" w:noHBand="0" w:noVBand="0"/>
      </w:tblPr>
      <w:tblGrid>
        <w:gridCol w:w="5479"/>
        <w:gridCol w:w="667"/>
      </w:tblGrid>
      <w:tr w:rsidR="00D80A2A" w:rsidRPr="0062301D" w14:paraId="218B8405" w14:textId="77777777">
        <w:trPr>
          <w:trHeight w:val="927"/>
        </w:trPr>
        <w:tc>
          <w:tcPr>
            <w:tcW w:w="5479" w:type="dxa"/>
          </w:tcPr>
          <w:p w14:paraId="218B8400" w14:textId="77777777" w:rsidR="00D80A2A" w:rsidRPr="0062301D" w:rsidRDefault="0031107F" w:rsidP="005779F0">
            <w:pPr>
              <w:pStyle w:val="TableParagraph"/>
              <w:tabs>
                <w:tab w:val="left" w:pos="3138"/>
              </w:tabs>
              <w:spacing w:line="266" w:lineRule="exact"/>
              <w:rPr>
                <w:sz w:val="28"/>
                <w:szCs w:val="24"/>
              </w:rPr>
            </w:pPr>
            <w:r w:rsidRPr="0062301D">
              <w:rPr>
                <w:sz w:val="28"/>
                <w:szCs w:val="24"/>
              </w:rPr>
              <w:t xml:space="preserve">2.  </w:t>
            </w:r>
            <w:proofErr w:type="gramStart"/>
            <w:r w:rsidRPr="0062301D">
              <w:rPr>
                <w:sz w:val="28"/>
                <w:szCs w:val="24"/>
              </w:rPr>
              <w:t>I  and</w:t>
            </w:r>
            <w:proofErr w:type="gramEnd"/>
            <w:r w:rsidRPr="0062301D">
              <w:rPr>
                <w:sz w:val="28"/>
                <w:szCs w:val="24"/>
              </w:rPr>
              <w:t xml:space="preserve"> </w:t>
            </w:r>
            <w:r w:rsidRPr="0062301D">
              <w:rPr>
                <w:spacing w:val="8"/>
                <w:sz w:val="28"/>
                <w:szCs w:val="24"/>
              </w:rPr>
              <w:t xml:space="preserve"> </w:t>
            </w:r>
            <w:r w:rsidRPr="0062301D">
              <w:rPr>
                <w:sz w:val="28"/>
                <w:szCs w:val="24"/>
              </w:rPr>
              <w:t xml:space="preserve">II </w:t>
            </w:r>
            <w:r w:rsidRPr="0062301D">
              <w:rPr>
                <w:spacing w:val="3"/>
                <w:sz w:val="28"/>
                <w:szCs w:val="24"/>
              </w:rPr>
              <w:t xml:space="preserve"> </w:t>
            </w:r>
            <w:r w:rsidRPr="0062301D">
              <w:rPr>
                <w:sz w:val="28"/>
                <w:szCs w:val="24"/>
              </w:rPr>
              <w:t>Russia-Persian</w:t>
            </w:r>
            <w:r w:rsidRPr="0062301D">
              <w:rPr>
                <w:sz w:val="28"/>
                <w:szCs w:val="24"/>
              </w:rPr>
              <w:tab/>
              <w:t>wars. The division</w:t>
            </w:r>
            <w:r w:rsidRPr="0062301D">
              <w:rPr>
                <w:spacing w:val="9"/>
                <w:sz w:val="28"/>
                <w:szCs w:val="24"/>
              </w:rPr>
              <w:t xml:space="preserve"> </w:t>
            </w:r>
            <w:r w:rsidRPr="0062301D">
              <w:rPr>
                <w:sz w:val="28"/>
                <w:szCs w:val="24"/>
              </w:rPr>
              <w:t>of</w:t>
            </w:r>
          </w:p>
          <w:p w14:paraId="218B8401" w14:textId="77777777" w:rsidR="00D80A2A" w:rsidRPr="0062301D" w:rsidRDefault="0031107F" w:rsidP="005779F0">
            <w:pPr>
              <w:pStyle w:val="TableParagraph"/>
              <w:tabs>
                <w:tab w:val="left" w:pos="1612"/>
                <w:tab w:val="left" w:pos="2412"/>
                <w:tab w:val="left" w:pos="3505"/>
                <w:tab w:val="left" w:pos="4091"/>
                <w:tab w:val="left" w:pos="5023"/>
              </w:tabs>
              <w:spacing w:before="8" w:line="310" w:lineRule="atLeast"/>
              <w:ind w:right="106"/>
              <w:rPr>
                <w:sz w:val="28"/>
                <w:szCs w:val="24"/>
              </w:rPr>
            </w:pPr>
            <w:r w:rsidRPr="0062301D">
              <w:rPr>
                <w:sz w:val="28"/>
                <w:szCs w:val="24"/>
              </w:rPr>
              <w:t>Azerbaijani</w:t>
            </w:r>
            <w:r w:rsidRPr="0062301D">
              <w:rPr>
                <w:sz w:val="28"/>
                <w:szCs w:val="24"/>
              </w:rPr>
              <w:tab/>
              <w:t>lands</w:t>
            </w:r>
            <w:r w:rsidRPr="0062301D">
              <w:rPr>
                <w:sz w:val="28"/>
                <w:szCs w:val="24"/>
              </w:rPr>
              <w:tab/>
              <w:t>between</w:t>
            </w:r>
            <w:r w:rsidRPr="0062301D">
              <w:rPr>
                <w:sz w:val="28"/>
                <w:szCs w:val="24"/>
              </w:rPr>
              <w:tab/>
              <w:t>the</w:t>
            </w:r>
            <w:r w:rsidRPr="0062301D">
              <w:rPr>
                <w:sz w:val="28"/>
                <w:szCs w:val="24"/>
              </w:rPr>
              <w:tab/>
              <w:t>Russia</w:t>
            </w:r>
            <w:r w:rsidRPr="0062301D">
              <w:rPr>
                <w:sz w:val="28"/>
                <w:szCs w:val="24"/>
              </w:rPr>
              <w:tab/>
              <w:t>and Persian……………………………………………….</w:t>
            </w:r>
          </w:p>
        </w:tc>
        <w:tc>
          <w:tcPr>
            <w:tcW w:w="667" w:type="dxa"/>
          </w:tcPr>
          <w:p w14:paraId="218B8402" w14:textId="77777777" w:rsidR="00D80A2A" w:rsidRPr="0062301D" w:rsidRDefault="00D80A2A" w:rsidP="005779F0">
            <w:pPr>
              <w:pStyle w:val="TableParagraph"/>
              <w:ind w:left="0"/>
              <w:rPr>
                <w:b/>
                <w:sz w:val="28"/>
                <w:szCs w:val="24"/>
              </w:rPr>
            </w:pPr>
          </w:p>
          <w:p w14:paraId="218B8403" w14:textId="77777777" w:rsidR="00D80A2A" w:rsidRPr="0062301D" w:rsidRDefault="00D80A2A" w:rsidP="005779F0">
            <w:pPr>
              <w:pStyle w:val="TableParagraph"/>
              <w:spacing w:before="6"/>
              <w:ind w:left="0"/>
              <w:rPr>
                <w:b/>
                <w:sz w:val="32"/>
                <w:szCs w:val="24"/>
              </w:rPr>
            </w:pPr>
          </w:p>
          <w:p w14:paraId="218B8404" w14:textId="77777777" w:rsidR="00D80A2A" w:rsidRPr="0062301D" w:rsidRDefault="0031107F" w:rsidP="005779F0">
            <w:pPr>
              <w:pStyle w:val="TableParagraph"/>
              <w:ind w:left="107"/>
              <w:rPr>
                <w:b/>
                <w:sz w:val="28"/>
                <w:szCs w:val="24"/>
              </w:rPr>
            </w:pPr>
            <w:r w:rsidRPr="0062301D">
              <w:rPr>
                <w:b/>
                <w:sz w:val="28"/>
                <w:szCs w:val="24"/>
              </w:rPr>
              <w:t>185</w:t>
            </w:r>
          </w:p>
        </w:tc>
      </w:tr>
      <w:tr w:rsidR="00D80A2A" w:rsidRPr="0062301D" w14:paraId="218B840A" w14:textId="77777777">
        <w:trPr>
          <w:trHeight w:val="634"/>
        </w:trPr>
        <w:tc>
          <w:tcPr>
            <w:tcW w:w="5479" w:type="dxa"/>
          </w:tcPr>
          <w:p w14:paraId="218B8406" w14:textId="77777777" w:rsidR="00D80A2A" w:rsidRPr="0062301D" w:rsidRDefault="0031107F" w:rsidP="005779F0">
            <w:pPr>
              <w:pStyle w:val="TableParagraph"/>
              <w:spacing w:before="14"/>
              <w:rPr>
                <w:sz w:val="28"/>
                <w:szCs w:val="24"/>
              </w:rPr>
            </w:pPr>
            <w:r w:rsidRPr="0062301D">
              <w:rPr>
                <w:sz w:val="28"/>
                <w:szCs w:val="24"/>
              </w:rPr>
              <w:t>3. Tsarist management system in Azerbaijan. Revolts</w:t>
            </w:r>
          </w:p>
          <w:p w14:paraId="218B8407" w14:textId="77777777" w:rsidR="00D80A2A" w:rsidRPr="0062301D" w:rsidRDefault="0031107F" w:rsidP="005779F0">
            <w:pPr>
              <w:pStyle w:val="TableParagraph"/>
              <w:spacing w:before="41"/>
              <w:rPr>
                <w:sz w:val="28"/>
                <w:szCs w:val="24"/>
              </w:rPr>
            </w:pPr>
            <w:r w:rsidRPr="0062301D">
              <w:rPr>
                <w:sz w:val="28"/>
                <w:szCs w:val="24"/>
              </w:rPr>
              <w:t>against to the colonial system. Babis movement…….</w:t>
            </w:r>
          </w:p>
        </w:tc>
        <w:tc>
          <w:tcPr>
            <w:tcW w:w="667" w:type="dxa"/>
          </w:tcPr>
          <w:p w14:paraId="218B8408" w14:textId="77777777" w:rsidR="00D80A2A" w:rsidRPr="0062301D" w:rsidRDefault="00D80A2A" w:rsidP="005779F0">
            <w:pPr>
              <w:pStyle w:val="TableParagraph"/>
              <w:ind w:left="0"/>
              <w:rPr>
                <w:b/>
                <w:sz w:val="32"/>
                <w:szCs w:val="24"/>
              </w:rPr>
            </w:pPr>
          </w:p>
          <w:p w14:paraId="218B8409" w14:textId="77777777" w:rsidR="00D80A2A" w:rsidRPr="0062301D" w:rsidRDefault="0031107F" w:rsidP="005779F0">
            <w:pPr>
              <w:pStyle w:val="TableParagraph"/>
              <w:ind w:left="107"/>
              <w:rPr>
                <w:b/>
                <w:sz w:val="28"/>
                <w:szCs w:val="24"/>
              </w:rPr>
            </w:pPr>
            <w:r w:rsidRPr="0062301D">
              <w:rPr>
                <w:b/>
                <w:sz w:val="28"/>
                <w:szCs w:val="24"/>
              </w:rPr>
              <w:t>190</w:t>
            </w:r>
          </w:p>
        </w:tc>
      </w:tr>
      <w:tr w:rsidR="00D80A2A" w:rsidRPr="0062301D" w14:paraId="218B840E" w14:textId="77777777">
        <w:trPr>
          <w:trHeight w:val="820"/>
        </w:trPr>
        <w:tc>
          <w:tcPr>
            <w:tcW w:w="5479" w:type="dxa"/>
          </w:tcPr>
          <w:p w14:paraId="218B840B" w14:textId="77777777" w:rsidR="00D80A2A" w:rsidRPr="0062301D" w:rsidRDefault="0031107F" w:rsidP="005779F0">
            <w:pPr>
              <w:pStyle w:val="TableParagraph"/>
              <w:spacing w:before="14" w:line="276" w:lineRule="auto"/>
              <w:rPr>
                <w:sz w:val="28"/>
                <w:szCs w:val="24"/>
              </w:rPr>
            </w:pPr>
            <w:r w:rsidRPr="0062301D">
              <w:rPr>
                <w:sz w:val="28"/>
                <w:szCs w:val="24"/>
              </w:rPr>
              <w:t>4. The first half of XIX century economy and culture................................................................</w:t>
            </w:r>
          </w:p>
        </w:tc>
        <w:tc>
          <w:tcPr>
            <w:tcW w:w="667" w:type="dxa"/>
          </w:tcPr>
          <w:p w14:paraId="218B840C" w14:textId="77777777" w:rsidR="00D80A2A" w:rsidRPr="0062301D" w:rsidRDefault="00D80A2A" w:rsidP="005779F0">
            <w:pPr>
              <w:pStyle w:val="TableParagraph"/>
              <w:ind w:left="0"/>
              <w:rPr>
                <w:b/>
                <w:sz w:val="32"/>
                <w:szCs w:val="24"/>
              </w:rPr>
            </w:pPr>
          </w:p>
          <w:p w14:paraId="218B840D" w14:textId="77777777" w:rsidR="00D80A2A" w:rsidRPr="0062301D" w:rsidRDefault="0031107F" w:rsidP="005779F0">
            <w:pPr>
              <w:pStyle w:val="TableParagraph"/>
              <w:ind w:left="107"/>
              <w:rPr>
                <w:b/>
                <w:sz w:val="28"/>
                <w:szCs w:val="24"/>
              </w:rPr>
            </w:pPr>
            <w:r w:rsidRPr="0062301D">
              <w:rPr>
                <w:b/>
                <w:sz w:val="28"/>
                <w:szCs w:val="24"/>
              </w:rPr>
              <w:t>201</w:t>
            </w:r>
          </w:p>
        </w:tc>
      </w:tr>
      <w:tr w:rsidR="00D80A2A" w:rsidRPr="0062301D" w14:paraId="218B8411" w14:textId="77777777">
        <w:trPr>
          <w:trHeight w:val="527"/>
        </w:trPr>
        <w:tc>
          <w:tcPr>
            <w:tcW w:w="5479" w:type="dxa"/>
          </w:tcPr>
          <w:p w14:paraId="218B840F" w14:textId="77777777" w:rsidR="00D80A2A" w:rsidRPr="0062301D" w:rsidRDefault="0031107F" w:rsidP="005779F0">
            <w:pPr>
              <w:pStyle w:val="TableParagraph"/>
              <w:spacing w:before="200"/>
              <w:rPr>
                <w:b/>
                <w:sz w:val="28"/>
                <w:szCs w:val="24"/>
              </w:rPr>
            </w:pPr>
            <w:r w:rsidRPr="0062301D">
              <w:rPr>
                <w:b/>
                <w:sz w:val="28"/>
                <w:szCs w:val="24"/>
              </w:rPr>
              <w:t>XIII Theme. Azerbaijan II half of the XIX century</w:t>
            </w:r>
          </w:p>
        </w:tc>
        <w:tc>
          <w:tcPr>
            <w:tcW w:w="667" w:type="dxa"/>
          </w:tcPr>
          <w:p w14:paraId="218B8410" w14:textId="77777777" w:rsidR="00D80A2A" w:rsidRPr="0062301D" w:rsidRDefault="0031107F" w:rsidP="005779F0">
            <w:pPr>
              <w:pStyle w:val="TableParagraph"/>
              <w:spacing w:before="227"/>
              <w:ind w:left="107"/>
              <w:rPr>
                <w:b/>
                <w:sz w:val="28"/>
                <w:szCs w:val="24"/>
              </w:rPr>
            </w:pPr>
            <w:r w:rsidRPr="0062301D">
              <w:rPr>
                <w:b/>
                <w:sz w:val="28"/>
                <w:szCs w:val="24"/>
              </w:rPr>
              <w:t>209</w:t>
            </w:r>
          </w:p>
        </w:tc>
      </w:tr>
      <w:tr w:rsidR="00D80A2A" w:rsidRPr="0062301D" w14:paraId="218B8416" w14:textId="77777777">
        <w:trPr>
          <w:trHeight w:val="645"/>
        </w:trPr>
        <w:tc>
          <w:tcPr>
            <w:tcW w:w="5479" w:type="dxa"/>
          </w:tcPr>
          <w:p w14:paraId="218B8412" w14:textId="77777777" w:rsidR="00D80A2A" w:rsidRPr="0062301D" w:rsidRDefault="0031107F" w:rsidP="005779F0">
            <w:pPr>
              <w:pStyle w:val="TableParagraph"/>
              <w:spacing w:before="14"/>
              <w:rPr>
                <w:sz w:val="28"/>
                <w:szCs w:val="24"/>
              </w:rPr>
            </w:pPr>
            <w:r w:rsidRPr="0062301D">
              <w:rPr>
                <w:sz w:val="28"/>
                <w:szCs w:val="24"/>
              </w:rPr>
              <w:t>1.The creation of capitalist relations. The progress of</w:t>
            </w:r>
          </w:p>
          <w:p w14:paraId="218B8413" w14:textId="77777777" w:rsidR="00D80A2A" w:rsidRPr="0062301D" w:rsidRDefault="0031107F" w:rsidP="005779F0">
            <w:pPr>
              <w:pStyle w:val="TableParagraph"/>
              <w:spacing w:before="50"/>
              <w:rPr>
                <w:sz w:val="28"/>
                <w:szCs w:val="24"/>
              </w:rPr>
            </w:pPr>
            <w:r w:rsidRPr="0062301D">
              <w:rPr>
                <w:sz w:val="28"/>
                <w:szCs w:val="24"/>
              </w:rPr>
              <w:t>the oil industry……………………………………….</w:t>
            </w:r>
          </w:p>
        </w:tc>
        <w:tc>
          <w:tcPr>
            <w:tcW w:w="667" w:type="dxa"/>
          </w:tcPr>
          <w:p w14:paraId="218B8414" w14:textId="77777777" w:rsidR="00D80A2A" w:rsidRPr="0062301D" w:rsidRDefault="00D80A2A" w:rsidP="005779F0">
            <w:pPr>
              <w:pStyle w:val="TableParagraph"/>
              <w:ind w:left="0"/>
              <w:rPr>
                <w:b/>
                <w:sz w:val="32"/>
                <w:szCs w:val="24"/>
              </w:rPr>
            </w:pPr>
          </w:p>
          <w:p w14:paraId="218B8415" w14:textId="77777777" w:rsidR="00D80A2A" w:rsidRPr="0062301D" w:rsidRDefault="0031107F" w:rsidP="005779F0">
            <w:pPr>
              <w:pStyle w:val="TableParagraph"/>
              <w:ind w:left="107"/>
              <w:rPr>
                <w:b/>
                <w:sz w:val="28"/>
                <w:szCs w:val="24"/>
              </w:rPr>
            </w:pPr>
            <w:r w:rsidRPr="0062301D">
              <w:rPr>
                <w:b/>
                <w:sz w:val="28"/>
                <w:szCs w:val="24"/>
              </w:rPr>
              <w:t>209</w:t>
            </w:r>
          </w:p>
        </w:tc>
      </w:tr>
      <w:tr w:rsidR="00D80A2A" w:rsidRPr="0062301D" w14:paraId="218B841B" w14:textId="77777777">
        <w:trPr>
          <w:trHeight w:val="650"/>
        </w:trPr>
        <w:tc>
          <w:tcPr>
            <w:tcW w:w="5479" w:type="dxa"/>
          </w:tcPr>
          <w:p w14:paraId="218B8417" w14:textId="77777777" w:rsidR="00D80A2A" w:rsidRPr="0062301D" w:rsidRDefault="0031107F" w:rsidP="005779F0">
            <w:pPr>
              <w:pStyle w:val="TableParagraph"/>
              <w:spacing w:before="19"/>
              <w:rPr>
                <w:sz w:val="28"/>
                <w:szCs w:val="24"/>
              </w:rPr>
            </w:pPr>
            <w:r w:rsidRPr="0062301D">
              <w:rPr>
                <w:sz w:val="28"/>
                <w:szCs w:val="24"/>
              </w:rPr>
              <w:t xml:space="preserve">2.Agricultural, </w:t>
            </w:r>
            <w:proofErr w:type="gramStart"/>
            <w:r w:rsidRPr="0062301D">
              <w:rPr>
                <w:sz w:val="28"/>
                <w:szCs w:val="24"/>
              </w:rPr>
              <w:t>administrative</w:t>
            </w:r>
            <w:proofErr w:type="gramEnd"/>
            <w:r w:rsidRPr="0062301D">
              <w:rPr>
                <w:sz w:val="28"/>
                <w:szCs w:val="24"/>
              </w:rPr>
              <w:t xml:space="preserve"> and judicial reforms in</w:t>
            </w:r>
          </w:p>
          <w:p w14:paraId="218B8418" w14:textId="77777777" w:rsidR="00D80A2A" w:rsidRPr="0062301D" w:rsidRDefault="0031107F" w:rsidP="005779F0">
            <w:pPr>
              <w:pStyle w:val="TableParagraph"/>
              <w:spacing w:before="49"/>
              <w:rPr>
                <w:sz w:val="28"/>
                <w:szCs w:val="24"/>
              </w:rPr>
            </w:pPr>
            <w:r w:rsidRPr="0062301D">
              <w:rPr>
                <w:sz w:val="28"/>
                <w:szCs w:val="24"/>
              </w:rPr>
              <w:t>the North Azerbaijan...............................................</w:t>
            </w:r>
          </w:p>
        </w:tc>
        <w:tc>
          <w:tcPr>
            <w:tcW w:w="667" w:type="dxa"/>
          </w:tcPr>
          <w:p w14:paraId="218B8419" w14:textId="77777777" w:rsidR="00D80A2A" w:rsidRPr="0062301D" w:rsidRDefault="00D80A2A" w:rsidP="005779F0">
            <w:pPr>
              <w:pStyle w:val="TableParagraph"/>
              <w:spacing w:before="6"/>
              <w:ind w:left="0"/>
              <w:rPr>
                <w:b/>
                <w:sz w:val="32"/>
                <w:szCs w:val="24"/>
              </w:rPr>
            </w:pPr>
          </w:p>
          <w:p w14:paraId="218B841A" w14:textId="77777777" w:rsidR="00D80A2A" w:rsidRPr="0062301D" w:rsidRDefault="0031107F" w:rsidP="005779F0">
            <w:pPr>
              <w:pStyle w:val="TableParagraph"/>
              <w:ind w:left="107"/>
              <w:rPr>
                <w:b/>
                <w:sz w:val="28"/>
                <w:szCs w:val="24"/>
              </w:rPr>
            </w:pPr>
            <w:r w:rsidRPr="0062301D">
              <w:rPr>
                <w:b/>
                <w:sz w:val="28"/>
                <w:szCs w:val="24"/>
              </w:rPr>
              <w:t>217</w:t>
            </w:r>
          </w:p>
        </w:tc>
      </w:tr>
      <w:tr w:rsidR="00D80A2A" w:rsidRPr="0062301D" w14:paraId="218B841E" w14:textId="77777777">
        <w:trPr>
          <w:trHeight w:val="327"/>
        </w:trPr>
        <w:tc>
          <w:tcPr>
            <w:tcW w:w="5479" w:type="dxa"/>
          </w:tcPr>
          <w:p w14:paraId="218B841C" w14:textId="77777777" w:rsidR="00D80A2A" w:rsidRPr="0062301D" w:rsidRDefault="0031107F" w:rsidP="005779F0">
            <w:pPr>
              <w:pStyle w:val="TableParagraph"/>
              <w:spacing w:before="20"/>
              <w:rPr>
                <w:sz w:val="28"/>
                <w:szCs w:val="24"/>
              </w:rPr>
            </w:pPr>
            <w:r w:rsidRPr="0062301D">
              <w:rPr>
                <w:sz w:val="28"/>
                <w:szCs w:val="24"/>
              </w:rPr>
              <w:t>3.The condition in the village after the reforms.........</w:t>
            </w:r>
          </w:p>
        </w:tc>
        <w:tc>
          <w:tcPr>
            <w:tcW w:w="667" w:type="dxa"/>
          </w:tcPr>
          <w:p w14:paraId="218B841D" w14:textId="77777777" w:rsidR="00D80A2A" w:rsidRPr="0062301D" w:rsidRDefault="0031107F" w:rsidP="005779F0">
            <w:pPr>
              <w:pStyle w:val="TableParagraph"/>
              <w:spacing w:before="22"/>
              <w:ind w:left="107"/>
              <w:rPr>
                <w:b/>
                <w:sz w:val="28"/>
                <w:szCs w:val="24"/>
              </w:rPr>
            </w:pPr>
            <w:r w:rsidRPr="0062301D">
              <w:rPr>
                <w:b/>
                <w:sz w:val="28"/>
                <w:szCs w:val="24"/>
              </w:rPr>
              <w:t>220</w:t>
            </w:r>
          </w:p>
        </w:tc>
      </w:tr>
      <w:tr w:rsidR="00D80A2A" w:rsidRPr="0062301D" w14:paraId="218B8421" w14:textId="77777777">
        <w:trPr>
          <w:trHeight w:val="511"/>
        </w:trPr>
        <w:tc>
          <w:tcPr>
            <w:tcW w:w="5479" w:type="dxa"/>
          </w:tcPr>
          <w:p w14:paraId="218B841F" w14:textId="77777777" w:rsidR="00D80A2A" w:rsidRPr="0062301D" w:rsidRDefault="0031107F" w:rsidP="005779F0">
            <w:pPr>
              <w:pStyle w:val="TableParagraph"/>
              <w:spacing w:before="18"/>
              <w:rPr>
                <w:sz w:val="28"/>
                <w:szCs w:val="24"/>
              </w:rPr>
            </w:pPr>
            <w:r w:rsidRPr="0062301D">
              <w:rPr>
                <w:sz w:val="28"/>
                <w:szCs w:val="24"/>
              </w:rPr>
              <w:t xml:space="preserve">4.Azerbaijan culture II half of the </w:t>
            </w:r>
            <w:proofErr w:type="spellStart"/>
            <w:r w:rsidRPr="0062301D">
              <w:rPr>
                <w:sz w:val="28"/>
                <w:szCs w:val="24"/>
              </w:rPr>
              <w:t>XlX</w:t>
            </w:r>
            <w:proofErr w:type="spellEnd"/>
            <w:r w:rsidRPr="0062301D">
              <w:rPr>
                <w:sz w:val="28"/>
                <w:szCs w:val="24"/>
              </w:rPr>
              <w:t xml:space="preserve"> century........</w:t>
            </w:r>
          </w:p>
        </w:tc>
        <w:tc>
          <w:tcPr>
            <w:tcW w:w="667" w:type="dxa"/>
          </w:tcPr>
          <w:p w14:paraId="218B8420" w14:textId="77777777" w:rsidR="00D80A2A" w:rsidRPr="0062301D" w:rsidRDefault="0031107F" w:rsidP="005779F0">
            <w:pPr>
              <w:pStyle w:val="TableParagraph"/>
              <w:spacing w:before="20"/>
              <w:ind w:left="107"/>
              <w:rPr>
                <w:b/>
                <w:sz w:val="28"/>
                <w:szCs w:val="24"/>
              </w:rPr>
            </w:pPr>
            <w:r w:rsidRPr="0062301D">
              <w:rPr>
                <w:b/>
                <w:sz w:val="28"/>
                <w:szCs w:val="24"/>
              </w:rPr>
              <w:t>227</w:t>
            </w:r>
          </w:p>
        </w:tc>
      </w:tr>
      <w:tr w:rsidR="00D80A2A" w:rsidRPr="0062301D" w14:paraId="218B8425" w14:textId="77777777">
        <w:trPr>
          <w:trHeight w:val="821"/>
        </w:trPr>
        <w:tc>
          <w:tcPr>
            <w:tcW w:w="5479" w:type="dxa"/>
          </w:tcPr>
          <w:p w14:paraId="218B8422" w14:textId="77777777" w:rsidR="00D80A2A" w:rsidRPr="0062301D" w:rsidRDefault="0031107F" w:rsidP="005779F0">
            <w:pPr>
              <w:pStyle w:val="TableParagraph"/>
              <w:spacing w:before="171" w:line="310" w:lineRule="atLeast"/>
              <w:ind w:right="105"/>
              <w:rPr>
                <w:sz w:val="28"/>
                <w:szCs w:val="24"/>
              </w:rPr>
            </w:pPr>
            <w:r w:rsidRPr="0062301D">
              <w:rPr>
                <w:b/>
                <w:sz w:val="28"/>
                <w:szCs w:val="24"/>
              </w:rPr>
              <w:t>XIV Theme. Azerbaijan at the beginning of the XX</w:t>
            </w:r>
            <w:r w:rsidRPr="0062301D">
              <w:rPr>
                <w:b/>
                <w:spacing w:val="58"/>
                <w:sz w:val="28"/>
                <w:szCs w:val="24"/>
              </w:rPr>
              <w:t xml:space="preserve"> </w:t>
            </w:r>
            <w:r w:rsidRPr="0062301D">
              <w:rPr>
                <w:b/>
                <w:sz w:val="28"/>
                <w:szCs w:val="24"/>
              </w:rPr>
              <w:t>century</w:t>
            </w:r>
            <w:r w:rsidRPr="0062301D">
              <w:rPr>
                <w:sz w:val="28"/>
                <w:szCs w:val="24"/>
              </w:rPr>
              <w:t>.........................................................</w:t>
            </w:r>
          </w:p>
        </w:tc>
        <w:tc>
          <w:tcPr>
            <w:tcW w:w="667" w:type="dxa"/>
          </w:tcPr>
          <w:p w14:paraId="218B8423" w14:textId="77777777" w:rsidR="00D80A2A" w:rsidRPr="0062301D" w:rsidRDefault="00D80A2A" w:rsidP="005779F0">
            <w:pPr>
              <w:pStyle w:val="TableParagraph"/>
              <w:ind w:left="0"/>
              <w:rPr>
                <w:b/>
                <w:sz w:val="28"/>
                <w:szCs w:val="24"/>
              </w:rPr>
            </w:pPr>
          </w:p>
          <w:p w14:paraId="218B8424" w14:textId="77777777" w:rsidR="00D80A2A" w:rsidRPr="0062301D" w:rsidRDefault="0031107F" w:rsidP="005779F0">
            <w:pPr>
              <w:pStyle w:val="TableParagraph"/>
              <w:spacing w:before="170"/>
              <w:ind w:left="107"/>
              <w:rPr>
                <w:b/>
                <w:sz w:val="28"/>
                <w:szCs w:val="24"/>
              </w:rPr>
            </w:pPr>
            <w:r w:rsidRPr="0062301D">
              <w:rPr>
                <w:b/>
                <w:sz w:val="28"/>
                <w:szCs w:val="24"/>
              </w:rPr>
              <w:t>234</w:t>
            </w:r>
          </w:p>
        </w:tc>
      </w:tr>
      <w:tr w:rsidR="00D80A2A" w:rsidRPr="0062301D" w14:paraId="218B842A" w14:textId="77777777">
        <w:trPr>
          <w:trHeight w:val="646"/>
        </w:trPr>
        <w:tc>
          <w:tcPr>
            <w:tcW w:w="5479" w:type="dxa"/>
          </w:tcPr>
          <w:p w14:paraId="218B8426" w14:textId="77777777" w:rsidR="00D80A2A" w:rsidRPr="0062301D" w:rsidRDefault="0031107F" w:rsidP="005779F0">
            <w:pPr>
              <w:pStyle w:val="TableParagraph"/>
              <w:spacing w:before="16"/>
              <w:rPr>
                <w:sz w:val="28"/>
                <w:szCs w:val="24"/>
              </w:rPr>
            </w:pPr>
            <w:r w:rsidRPr="0062301D">
              <w:rPr>
                <w:sz w:val="28"/>
                <w:szCs w:val="24"/>
              </w:rPr>
              <w:t>1. The economic crisis in the world and Azerbaijan</w:t>
            </w:r>
          </w:p>
          <w:p w14:paraId="218B8427" w14:textId="77777777" w:rsidR="00D80A2A" w:rsidRPr="0062301D" w:rsidRDefault="0031107F" w:rsidP="005779F0">
            <w:pPr>
              <w:pStyle w:val="TableParagraph"/>
              <w:spacing w:before="49"/>
              <w:rPr>
                <w:sz w:val="28"/>
                <w:szCs w:val="24"/>
              </w:rPr>
            </w:pPr>
            <w:r w:rsidRPr="0062301D">
              <w:rPr>
                <w:sz w:val="28"/>
                <w:szCs w:val="24"/>
              </w:rPr>
              <w:t>at the beginning of the XX</w:t>
            </w:r>
            <w:r w:rsidRPr="0062301D">
              <w:rPr>
                <w:spacing w:val="54"/>
                <w:sz w:val="28"/>
                <w:szCs w:val="24"/>
              </w:rPr>
              <w:t xml:space="preserve"> </w:t>
            </w:r>
            <w:r w:rsidRPr="0062301D">
              <w:rPr>
                <w:sz w:val="28"/>
                <w:szCs w:val="24"/>
              </w:rPr>
              <w:t>century..........................</w:t>
            </w:r>
          </w:p>
        </w:tc>
        <w:tc>
          <w:tcPr>
            <w:tcW w:w="667" w:type="dxa"/>
          </w:tcPr>
          <w:p w14:paraId="218B8428" w14:textId="77777777" w:rsidR="00D80A2A" w:rsidRPr="0062301D" w:rsidRDefault="00D80A2A" w:rsidP="005779F0">
            <w:pPr>
              <w:pStyle w:val="TableParagraph"/>
              <w:spacing w:before="1"/>
              <w:ind w:left="0"/>
              <w:rPr>
                <w:b/>
                <w:sz w:val="32"/>
                <w:szCs w:val="24"/>
              </w:rPr>
            </w:pPr>
          </w:p>
          <w:p w14:paraId="218B8429" w14:textId="77777777" w:rsidR="00D80A2A" w:rsidRPr="0062301D" w:rsidRDefault="0031107F" w:rsidP="005779F0">
            <w:pPr>
              <w:pStyle w:val="TableParagraph"/>
              <w:ind w:left="107"/>
              <w:rPr>
                <w:b/>
                <w:sz w:val="28"/>
                <w:szCs w:val="24"/>
              </w:rPr>
            </w:pPr>
            <w:r w:rsidRPr="0062301D">
              <w:rPr>
                <w:b/>
                <w:sz w:val="28"/>
                <w:szCs w:val="24"/>
              </w:rPr>
              <w:t>234</w:t>
            </w:r>
          </w:p>
        </w:tc>
      </w:tr>
      <w:tr w:rsidR="00D80A2A" w:rsidRPr="0062301D" w14:paraId="218B842F" w14:textId="77777777">
        <w:trPr>
          <w:trHeight w:val="650"/>
        </w:trPr>
        <w:tc>
          <w:tcPr>
            <w:tcW w:w="5479" w:type="dxa"/>
          </w:tcPr>
          <w:p w14:paraId="218B842B" w14:textId="77777777" w:rsidR="00D80A2A" w:rsidRPr="0062301D" w:rsidRDefault="0031107F" w:rsidP="005779F0">
            <w:pPr>
              <w:pStyle w:val="TableParagraph"/>
              <w:spacing w:before="19"/>
              <w:rPr>
                <w:sz w:val="28"/>
                <w:szCs w:val="24"/>
              </w:rPr>
            </w:pPr>
            <w:r w:rsidRPr="0062301D">
              <w:rPr>
                <w:sz w:val="28"/>
                <w:szCs w:val="24"/>
              </w:rPr>
              <w:t>2.National democratic movement in Azerbaijan the</w:t>
            </w:r>
          </w:p>
          <w:p w14:paraId="218B842C" w14:textId="77777777" w:rsidR="00D80A2A" w:rsidRPr="0062301D" w:rsidRDefault="0031107F" w:rsidP="005779F0">
            <w:pPr>
              <w:pStyle w:val="TableParagraph"/>
              <w:spacing w:before="49"/>
              <w:rPr>
                <w:sz w:val="28"/>
                <w:szCs w:val="24"/>
              </w:rPr>
            </w:pPr>
            <w:r w:rsidRPr="0062301D">
              <w:rPr>
                <w:sz w:val="28"/>
                <w:szCs w:val="24"/>
              </w:rPr>
              <w:t>creation of political parties and public organizations</w:t>
            </w:r>
          </w:p>
        </w:tc>
        <w:tc>
          <w:tcPr>
            <w:tcW w:w="667" w:type="dxa"/>
          </w:tcPr>
          <w:p w14:paraId="218B842D" w14:textId="77777777" w:rsidR="00D80A2A" w:rsidRPr="0062301D" w:rsidRDefault="00D80A2A" w:rsidP="005779F0">
            <w:pPr>
              <w:pStyle w:val="TableParagraph"/>
              <w:spacing w:before="5"/>
              <w:ind w:left="0"/>
              <w:rPr>
                <w:b/>
                <w:sz w:val="32"/>
                <w:szCs w:val="24"/>
              </w:rPr>
            </w:pPr>
          </w:p>
          <w:p w14:paraId="218B842E" w14:textId="77777777" w:rsidR="00D80A2A" w:rsidRPr="0062301D" w:rsidRDefault="0031107F" w:rsidP="005779F0">
            <w:pPr>
              <w:pStyle w:val="TableParagraph"/>
              <w:ind w:left="107"/>
              <w:rPr>
                <w:b/>
                <w:sz w:val="28"/>
                <w:szCs w:val="24"/>
              </w:rPr>
            </w:pPr>
            <w:r w:rsidRPr="0062301D">
              <w:rPr>
                <w:b/>
                <w:sz w:val="28"/>
                <w:szCs w:val="24"/>
              </w:rPr>
              <w:t>240</w:t>
            </w:r>
          </w:p>
        </w:tc>
      </w:tr>
      <w:tr w:rsidR="00D80A2A" w:rsidRPr="0062301D" w14:paraId="218B8432" w14:textId="77777777">
        <w:trPr>
          <w:trHeight w:val="326"/>
        </w:trPr>
        <w:tc>
          <w:tcPr>
            <w:tcW w:w="5479" w:type="dxa"/>
          </w:tcPr>
          <w:p w14:paraId="218B8430" w14:textId="77777777" w:rsidR="00D80A2A" w:rsidRPr="0062301D" w:rsidRDefault="0031107F" w:rsidP="005779F0">
            <w:pPr>
              <w:pStyle w:val="TableParagraph"/>
              <w:spacing w:before="19"/>
              <w:rPr>
                <w:sz w:val="28"/>
                <w:szCs w:val="24"/>
              </w:rPr>
            </w:pPr>
            <w:r w:rsidRPr="0062301D">
              <w:rPr>
                <w:sz w:val="28"/>
                <w:szCs w:val="24"/>
              </w:rPr>
              <w:t xml:space="preserve">3. </w:t>
            </w:r>
            <w:r w:rsidRPr="0062301D">
              <w:rPr>
                <w:spacing w:val="-6"/>
                <w:sz w:val="28"/>
                <w:szCs w:val="24"/>
              </w:rPr>
              <w:t xml:space="preserve">National freedom movement </w:t>
            </w:r>
            <w:r w:rsidRPr="0062301D">
              <w:rPr>
                <w:spacing w:val="-3"/>
                <w:sz w:val="28"/>
                <w:szCs w:val="24"/>
              </w:rPr>
              <w:t xml:space="preserve">İn </w:t>
            </w:r>
            <w:r w:rsidRPr="0062301D">
              <w:rPr>
                <w:spacing w:val="-4"/>
                <w:sz w:val="28"/>
                <w:szCs w:val="24"/>
              </w:rPr>
              <w:t xml:space="preserve">the </w:t>
            </w:r>
            <w:r w:rsidRPr="0062301D">
              <w:rPr>
                <w:spacing w:val="-5"/>
                <w:sz w:val="28"/>
                <w:szCs w:val="24"/>
              </w:rPr>
              <w:t xml:space="preserve">South </w:t>
            </w:r>
            <w:r w:rsidRPr="0062301D">
              <w:rPr>
                <w:spacing w:val="-7"/>
                <w:sz w:val="28"/>
                <w:szCs w:val="24"/>
              </w:rPr>
              <w:t>Azerbaijan</w:t>
            </w:r>
          </w:p>
        </w:tc>
        <w:tc>
          <w:tcPr>
            <w:tcW w:w="667" w:type="dxa"/>
          </w:tcPr>
          <w:p w14:paraId="218B8431" w14:textId="77777777" w:rsidR="00D80A2A" w:rsidRPr="0062301D" w:rsidRDefault="0031107F" w:rsidP="005779F0">
            <w:pPr>
              <w:pStyle w:val="TableParagraph"/>
              <w:spacing w:before="22"/>
              <w:ind w:left="107"/>
              <w:rPr>
                <w:b/>
                <w:sz w:val="28"/>
                <w:szCs w:val="24"/>
              </w:rPr>
            </w:pPr>
            <w:r w:rsidRPr="0062301D">
              <w:rPr>
                <w:b/>
                <w:sz w:val="28"/>
                <w:szCs w:val="24"/>
              </w:rPr>
              <w:t>250</w:t>
            </w:r>
          </w:p>
        </w:tc>
      </w:tr>
      <w:tr w:rsidR="00D80A2A" w:rsidRPr="0062301D" w14:paraId="218B8436" w14:textId="77777777">
        <w:trPr>
          <w:trHeight w:val="810"/>
        </w:trPr>
        <w:tc>
          <w:tcPr>
            <w:tcW w:w="5479" w:type="dxa"/>
          </w:tcPr>
          <w:p w14:paraId="218B8433" w14:textId="77777777" w:rsidR="00D80A2A" w:rsidRPr="0062301D" w:rsidRDefault="0031107F" w:rsidP="005779F0">
            <w:pPr>
              <w:pStyle w:val="TableParagraph"/>
              <w:spacing w:before="18" w:line="283" w:lineRule="auto"/>
              <w:rPr>
                <w:sz w:val="28"/>
                <w:szCs w:val="24"/>
              </w:rPr>
            </w:pPr>
            <w:r w:rsidRPr="0062301D">
              <w:rPr>
                <w:sz w:val="28"/>
                <w:szCs w:val="24"/>
              </w:rPr>
              <w:t xml:space="preserve">4. Azerbaijan culture at the beginning of the XX </w:t>
            </w:r>
            <w:proofErr w:type="spellStart"/>
            <w:r w:rsidRPr="0062301D">
              <w:rPr>
                <w:sz w:val="28"/>
                <w:szCs w:val="24"/>
              </w:rPr>
              <w:t>cen</w:t>
            </w:r>
            <w:proofErr w:type="spellEnd"/>
            <w:r w:rsidRPr="0062301D">
              <w:rPr>
                <w:sz w:val="28"/>
                <w:szCs w:val="24"/>
              </w:rPr>
              <w:t xml:space="preserve">- </w:t>
            </w:r>
            <w:proofErr w:type="spellStart"/>
            <w:r w:rsidRPr="0062301D">
              <w:rPr>
                <w:sz w:val="28"/>
                <w:szCs w:val="24"/>
              </w:rPr>
              <w:lastRenderedPageBreak/>
              <w:t>tury</w:t>
            </w:r>
            <w:proofErr w:type="spellEnd"/>
            <w:r w:rsidRPr="0062301D">
              <w:rPr>
                <w:sz w:val="28"/>
                <w:szCs w:val="24"/>
              </w:rPr>
              <w:t>………………………………………………</w:t>
            </w:r>
            <w:proofErr w:type="gramStart"/>
            <w:r w:rsidRPr="0062301D">
              <w:rPr>
                <w:sz w:val="28"/>
                <w:szCs w:val="24"/>
              </w:rPr>
              <w:t>…..</w:t>
            </w:r>
            <w:proofErr w:type="gramEnd"/>
          </w:p>
        </w:tc>
        <w:tc>
          <w:tcPr>
            <w:tcW w:w="667" w:type="dxa"/>
          </w:tcPr>
          <w:p w14:paraId="218B8434" w14:textId="77777777" w:rsidR="00D80A2A" w:rsidRPr="0062301D" w:rsidRDefault="00D80A2A" w:rsidP="005779F0">
            <w:pPr>
              <w:pStyle w:val="TableParagraph"/>
              <w:spacing w:before="5"/>
              <w:ind w:left="0"/>
              <w:rPr>
                <w:b/>
                <w:sz w:val="32"/>
                <w:szCs w:val="24"/>
              </w:rPr>
            </w:pPr>
          </w:p>
          <w:p w14:paraId="218B8435" w14:textId="77777777" w:rsidR="00D80A2A" w:rsidRPr="0062301D" w:rsidRDefault="0031107F" w:rsidP="005779F0">
            <w:pPr>
              <w:pStyle w:val="TableParagraph"/>
              <w:ind w:left="107"/>
              <w:rPr>
                <w:b/>
                <w:sz w:val="28"/>
                <w:szCs w:val="24"/>
              </w:rPr>
            </w:pPr>
            <w:r w:rsidRPr="0062301D">
              <w:rPr>
                <w:b/>
                <w:sz w:val="28"/>
                <w:szCs w:val="24"/>
              </w:rPr>
              <w:t>254</w:t>
            </w:r>
          </w:p>
        </w:tc>
      </w:tr>
      <w:tr w:rsidR="00D80A2A" w:rsidRPr="0062301D" w14:paraId="218B8439" w14:textId="77777777">
        <w:trPr>
          <w:trHeight w:val="531"/>
        </w:trPr>
        <w:tc>
          <w:tcPr>
            <w:tcW w:w="5479" w:type="dxa"/>
          </w:tcPr>
          <w:p w14:paraId="218B8437" w14:textId="77777777" w:rsidR="00D80A2A" w:rsidRPr="0062301D" w:rsidRDefault="0031107F" w:rsidP="005779F0">
            <w:pPr>
              <w:pStyle w:val="TableParagraph"/>
              <w:spacing w:before="229"/>
              <w:rPr>
                <w:sz w:val="28"/>
                <w:szCs w:val="24"/>
              </w:rPr>
            </w:pPr>
            <w:r w:rsidRPr="0062301D">
              <w:rPr>
                <w:b/>
                <w:sz w:val="28"/>
                <w:szCs w:val="24"/>
              </w:rPr>
              <w:t>XV Theme. Azerbaijan during World War I</w:t>
            </w:r>
            <w:r w:rsidRPr="0062301D">
              <w:rPr>
                <w:sz w:val="28"/>
                <w:szCs w:val="24"/>
              </w:rPr>
              <w:t>……</w:t>
            </w:r>
          </w:p>
        </w:tc>
        <w:tc>
          <w:tcPr>
            <w:tcW w:w="667" w:type="dxa"/>
          </w:tcPr>
          <w:p w14:paraId="218B8438" w14:textId="77777777" w:rsidR="00D80A2A" w:rsidRPr="0062301D" w:rsidRDefault="0031107F" w:rsidP="005779F0">
            <w:pPr>
              <w:pStyle w:val="TableParagraph"/>
              <w:spacing w:before="179"/>
              <w:ind w:left="107"/>
              <w:rPr>
                <w:b/>
                <w:sz w:val="28"/>
                <w:szCs w:val="24"/>
              </w:rPr>
            </w:pPr>
            <w:r w:rsidRPr="0062301D">
              <w:rPr>
                <w:b/>
                <w:sz w:val="28"/>
                <w:szCs w:val="24"/>
              </w:rPr>
              <w:t>258</w:t>
            </w:r>
          </w:p>
        </w:tc>
      </w:tr>
      <w:tr w:rsidR="00D80A2A" w:rsidRPr="0062301D" w14:paraId="218B843C" w14:textId="77777777">
        <w:trPr>
          <w:trHeight w:val="294"/>
        </w:trPr>
        <w:tc>
          <w:tcPr>
            <w:tcW w:w="5479" w:type="dxa"/>
          </w:tcPr>
          <w:p w14:paraId="218B843A" w14:textId="77777777" w:rsidR="00D80A2A" w:rsidRPr="0062301D" w:rsidRDefault="0031107F" w:rsidP="005779F0">
            <w:pPr>
              <w:pStyle w:val="TableParagraph"/>
              <w:spacing w:before="16" w:line="258" w:lineRule="exact"/>
              <w:rPr>
                <w:sz w:val="28"/>
                <w:szCs w:val="24"/>
              </w:rPr>
            </w:pPr>
            <w:r w:rsidRPr="0062301D">
              <w:rPr>
                <w:sz w:val="28"/>
                <w:szCs w:val="24"/>
              </w:rPr>
              <w:t>1.Azerbaijan’s participation in the World War I……</w:t>
            </w:r>
          </w:p>
        </w:tc>
        <w:tc>
          <w:tcPr>
            <w:tcW w:w="667" w:type="dxa"/>
          </w:tcPr>
          <w:p w14:paraId="218B843B" w14:textId="77777777" w:rsidR="00D80A2A" w:rsidRPr="0062301D" w:rsidRDefault="0031107F" w:rsidP="005779F0">
            <w:pPr>
              <w:pStyle w:val="TableParagraph"/>
              <w:spacing w:before="18" w:line="256" w:lineRule="exact"/>
              <w:ind w:left="107"/>
              <w:rPr>
                <w:b/>
                <w:sz w:val="28"/>
                <w:szCs w:val="24"/>
              </w:rPr>
            </w:pPr>
            <w:r w:rsidRPr="0062301D">
              <w:rPr>
                <w:b/>
                <w:sz w:val="28"/>
                <w:szCs w:val="24"/>
              </w:rPr>
              <w:t>258</w:t>
            </w:r>
          </w:p>
        </w:tc>
      </w:tr>
    </w:tbl>
    <w:p w14:paraId="218B843D" w14:textId="77777777" w:rsidR="00D80A2A" w:rsidRPr="0062301D" w:rsidRDefault="00D80A2A" w:rsidP="005779F0">
      <w:pPr>
        <w:spacing w:line="256" w:lineRule="exact"/>
        <w:rPr>
          <w:sz w:val="28"/>
          <w:szCs w:val="24"/>
        </w:rPr>
        <w:sectPr w:rsidR="00D80A2A" w:rsidRPr="0062301D" w:rsidSect="006B5413">
          <w:pgSz w:w="11906" w:h="16838" w:code="9"/>
          <w:pgMar w:top="1060" w:right="960" w:bottom="940" w:left="1020" w:header="0" w:footer="675" w:gutter="0"/>
          <w:cols w:space="708"/>
        </w:sectPr>
      </w:pPr>
    </w:p>
    <w:p w14:paraId="218B843E" w14:textId="77777777" w:rsidR="00D80A2A" w:rsidRPr="0062301D" w:rsidRDefault="00D80A2A" w:rsidP="005779F0">
      <w:pPr>
        <w:pStyle w:val="GvdeMetni"/>
        <w:ind w:left="0" w:right="0"/>
        <w:jc w:val="left"/>
        <w:rPr>
          <w:sz w:val="22"/>
          <w:szCs w:val="28"/>
        </w:rPr>
      </w:pPr>
    </w:p>
    <w:p w14:paraId="218B843F" w14:textId="77777777" w:rsidR="00D80A2A" w:rsidRPr="0062301D" w:rsidRDefault="00D80A2A" w:rsidP="005779F0">
      <w:pPr>
        <w:pStyle w:val="GvdeMetni"/>
        <w:spacing w:before="6"/>
        <w:ind w:left="0" w:right="0"/>
        <w:jc w:val="left"/>
        <w:rPr>
          <w:sz w:val="12"/>
          <w:szCs w:val="28"/>
        </w:rPr>
      </w:pPr>
    </w:p>
    <w:tbl>
      <w:tblPr>
        <w:tblStyle w:val="TableNormal"/>
        <w:tblW w:w="0" w:type="auto"/>
        <w:tblInd w:w="163" w:type="dxa"/>
        <w:tblLayout w:type="fixed"/>
        <w:tblLook w:val="01E0" w:firstRow="1" w:lastRow="1" w:firstColumn="1" w:lastColumn="1" w:noHBand="0" w:noVBand="0"/>
      </w:tblPr>
      <w:tblGrid>
        <w:gridCol w:w="5481"/>
        <w:gridCol w:w="666"/>
      </w:tblGrid>
      <w:tr w:rsidR="00D80A2A" w:rsidRPr="0062301D" w14:paraId="218B8446" w14:textId="77777777">
        <w:trPr>
          <w:trHeight w:val="1245"/>
        </w:trPr>
        <w:tc>
          <w:tcPr>
            <w:tcW w:w="5481" w:type="dxa"/>
          </w:tcPr>
          <w:p w14:paraId="218B8440" w14:textId="77777777" w:rsidR="00D80A2A" w:rsidRPr="0062301D" w:rsidRDefault="0031107F" w:rsidP="005779F0">
            <w:pPr>
              <w:pStyle w:val="TableParagraph"/>
              <w:spacing w:line="276" w:lineRule="auto"/>
              <w:ind w:right="103"/>
              <w:rPr>
                <w:sz w:val="28"/>
                <w:szCs w:val="24"/>
              </w:rPr>
            </w:pPr>
            <w:r w:rsidRPr="0062301D">
              <w:rPr>
                <w:sz w:val="28"/>
                <w:szCs w:val="24"/>
              </w:rPr>
              <w:t xml:space="preserve">2.Political situation in Azerbaijan after the February </w:t>
            </w:r>
            <w:r w:rsidRPr="0062301D">
              <w:rPr>
                <w:spacing w:val="-4"/>
                <w:sz w:val="28"/>
                <w:szCs w:val="24"/>
              </w:rPr>
              <w:t>Revolution</w:t>
            </w:r>
            <w:r w:rsidRPr="0062301D">
              <w:rPr>
                <w:spacing w:val="52"/>
                <w:sz w:val="28"/>
                <w:szCs w:val="24"/>
              </w:rPr>
              <w:t xml:space="preserve"> </w:t>
            </w:r>
            <w:r w:rsidRPr="0062301D">
              <w:rPr>
                <w:spacing w:val="-3"/>
                <w:sz w:val="28"/>
                <w:szCs w:val="24"/>
              </w:rPr>
              <w:t xml:space="preserve">and the </w:t>
            </w:r>
            <w:proofErr w:type="gramStart"/>
            <w:r w:rsidRPr="0062301D">
              <w:rPr>
                <w:spacing w:val="-4"/>
                <w:sz w:val="28"/>
                <w:szCs w:val="24"/>
              </w:rPr>
              <w:t xml:space="preserve">October  </w:t>
            </w:r>
            <w:r w:rsidRPr="0062301D">
              <w:rPr>
                <w:spacing w:val="-5"/>
                <w:sz w:val="28"/>
                <w:szCs w:val="24"/>
              </w:rPr>
              <w:t>Revolution</w:t>
            </w:r>
            <w:proofErr w:type="gramEnd"/>
            <w:r w:rsidRPr="0062301D">
              <w:rPr>
                <w:spacing w:val="-5"/>
                <w:sz w:val="28"/>
                <w:szCs w:val="24"/>
              </w:rPr>
              <w:t xml:space="preserve"> </w:t>
            </w:r>
            <w:r w:rsidRPr="0062301D">
              <w:rPr>
                <w:sz w:val="28"/>
                <w:szCs w:val="24"/>
              </w:rPr>
              <w:t xml:space="preserve">in </w:t>
            </w:r>
            <w:r w:rsidRPr="0062301D">
              <w:rPr>
                <w:spacing w:val="-4"/>
                <w:sz w:val="28"/>
                <w:szCs w:val="24"/>
              </w:rPr>
              <w:t>Russia 1917</w:t>
            </w:r>
            <w:r w:rsidRPr="0062301D">
              <w:rPr>
                <w:spacing w:val="-4"/>
                <w:sz w:val="28"/>
                <w:szCs w:val="24"/>
                <w:vertAlign w:val="superscript"/>
              </w:rPr>
              <w:t>th</w:t>
            </w:r>
            <w:r w:rsidRPr="0062301D">
              <w:rPr>
                <w:spacing w:val="-4"/>
                <w:sz w:val="28"/>
                <w:szCs w:val="24"/>
              </w:rPr>
              <w:t xml:space="preserve"> year. Baku commune </w:t>
            </w:r>
            <w:r w:rsidRPr="0062301D">
              <w:rPr>
                <w:spacing w:val="-3"/>
                <w:sz w:val="28"/>
                <w:szCs w:val="24"/>
              </w:rPr>
              <w:t xml:space="preserve">and </w:t>
            </w:r>
            <w:r w:rsidRPr="0062301D">
              <w:rPr>
                <w:spacing w:val="-4"/>
                <w:sz w:val="28"/>
                <w:szCs w:val="24"/>
              </w:rPr>
              <w:t>its’ anti</w:t>
            </w:r>
            <w:r w:rsidRPr="0062301D">
              <w:rPr>
                <w:spacing w:val="-10"/>
                <w:sz w:val="28"/>
                <w:szCs w:val="24"/>
              </w:rPr>
              <w:t xml:space="preserve"> </w:t>
            </w:r>
            <w:r w:rsidRPr="0062301D">
              <w:rPr>
                <w:spacing w:val="-5"/>
                <w:sz w:val="28"/>
                <w:szCs w:val="24"/>
              </w:rPr>
              <w:t>Azerbaijan</w:t>
            </w:r>
          </w:p>
          <w:p w14:paraId="218B8441" w14:textId="77777777" w:rsidR="00D80A2A" w:rsidRPr="0062301D" w:rsidRDefault="0031107F" w:rsidP="005779F0">
            <w:pPr>
              <w:pStyle w:val="TableParagraph"/>
              <w:rPr>
                <w:sz w:val="28"/>
                <w:szCs w:val="24"/>
              </w:rPr>
            </w:pPr>
            <w:r w:rsidRPr="0062301D">
              <w:rPr>
                <w:spacing w:val="-5"/>
                <w:sz w:val="28"/>
                <w:szCs w:val="24"/>
              </w:rPr>
              <w:t>policy………………………………………………….</w:t>
            </w:r>
          </w:p>
        </w:tc>
        <w:tc>
          <w:tcPr>
            <w:tcW w:w="666" w:type="dxa"/>
          </w:tcPr>
          <w:p w14:paraId="218B8442" w14:textId="77777777" w:rsidR="00D80A2A" w:rsidRPr="0062301D" w:rsidRDefault="00D80A2A" w:rsidP="005779F0">
            <w:pPr>
              <w:pStyle w:val="TableParagraph"/>
              <w:ind w:left="0"/>
              <w:rPr>
                <w:sz w:val="28"/>
                <w:szCs w:val="24"/>
              </w:rPr>
            </w:pPr>
          </w:p>
          <w:p w14:paraId="218B8443" w14:textId="77777777" w:rsidR="00D80A2A" w:rsidRPr="0062301D" w:rsidRDefault="00D80A2A" w:rsidP="005779F0">
            <w:pPr>
              <w:pStyle w:val="TableParagraph"/>
              <w:ind w:left="0"/>
              <w:rPr>
                <w:sz w:val="28"/>
                <w:szCs w:val="24"/>
              </w:rPr>
            </w:pPr>
          </w:p>
          <w:p w14:paraId="218B8444" w14:textId="77777777" w:rsidR="00D80A2A" w:rsidRPr="0062301D" w:rsidRDefault="00D80A2A" w:rsidP="005779F0">
            <w:pPr>
              <w:pStyle w:val="TableParagraph"/>
              <w:spacing w:before="2"/>
              <w:ind w:left="0"/>
              <w:rPr>
                <w:sz w:val="32"/>
                <w:szCs w:val="24"/>
              </w:rPr>
            </w:pPr>
          </w:p>
          <w:p w14:paraId="218B8445" w14:textId="77777777" w:rsidR="00D80A2A" w:rsidRPr="0062301D" w:rsidRDefault="0031107F" w:rsidP="005779F0">
            <w:pPr>
              <w:pStyle w:val="TableParagraph"/>
              <w:ind w:left="105"/>
              <w:rPr>
                <w:b/>
                <w:sz w:val="28"/>
                <w:szCs w:val="24"/>
              </w:rPr>
            </w:pPr>
            <w:r w:rsidRPr="0062301D">
              <w:rPr>
                <w:b/>
                <w:sz w:val="28"/>
                <w:szCs w:val="24"/>
              </w:rPr>
              <w:t>262</w:t>
            </w:r>
          </w:p>
        </w:tc>
      </w:tr>
      <w:tr w:rsidR="00D80A2A" w:rsidRPr="0062301D" w14:paraId="218B844A" w14:textId="77777777">
        <w:trPr>
          <w:trHeight w:val="727"/>
        </w:trPr>
        <w:tc>
          <w:tcPr>
            <w:tcW w:w="5481" w:type="dxa"/>
          </w:tcPr>
          <w:p w14:paraId="218B8447" w14:textId="77777777" w:rsidR="00D80A2A" w:rsidRPr="0062301D" w:rsidRDefault="0031107F" w:rsidP="005779F0">
            <w:pPr>
              <w:pStyle w:val="TableParagraph"/>
              <w:spacing w:before="14" w:line="276" w:lineRule="auto"/>
              <w:rPr>
                <w:sz w:val="28"/>
                <w:szCs w:val="24"/>
              </w:rPr>
            </w:pPr>
            <w:r w:rsidRPr="0062301D">
              <w:rPr>
                <w:sz w:val="28"/>
                <w:szCs w:val="24"/>
              </w:rPr>
              <w:t>3.Democratic national liberation movement in South Azerbaijan……………………………………………</w:t>
            </w:r>
          </w:p>
        </w:tc>
        <w:tc>
          <w:tcPr>
            <w:tcW w:w="666" w:type="dxa"/>
          </w:tcPr>
          <w:p w14:paraId="218B8448" w14:textId="77777777" w:rsidR="00D80A2A" w:rsidRPr="0062301D" w:rsidRDefault="00D80A2A" w:rsidP="005779F0">
            <w:pPr>
              <w:pStyle w:val="TableParagraph"/>
              <w:spacing w:before="1"/>
              <w:ind w:left="0"/>
              <w:rPr>
                <w:sz w:val="32"/>
                <w:szCs w:val="24"/>
              </w:rPr>
            </w:pPr>
          </w:p>
          <w:p w14:paraId="218B8449" w14:textId="77777777" w:rsidR="00D80A2A" w:rsidRPr="0062301D" w:rsidRDefault="0031107F" w:rsidP="005779F0">
            <w:pPr>
              <w:pStyle w:val="TableParagraph"/>
              <w:ind w:left="105"/>
              <w:rPr>
                <w:b/>
                <w:sz w:val="28"/>
                <w:szCs w:val="24"/>
              </w:rPr>
            </w:pPr>
            <w:r w:rsidRPr="0062301D">
              <w:rPr>
                <w:b/>
                <w:sz w:val="28"/>
                <w:szCs w:val="24"/>
              </w:rPr>
              <w:t>268</w:t>
            </w:r>
          </w:p>
        </w:tc>
      </w:tr>
      <w:tr w:rsidR="00D80A2A" w:rsidRPr="0062301D" w14:paraId="218B844D" w14:textId="77777777">
        <w:trPr>
          <w:trHeight w:val="436"/>
        </w:trPr>
        <w:tc>
          <w:tcPr>
            <w:tcW w:w="5481" w:type="dxa"/>
          </w:tcPr>
          <w:p w14:paraId="218B844B" w14:textId="77777777" w:rsidR="00D80A2A" w:rsidRPr="0062301D" w:rsidRDefault="0031107F" w:rsidP="005779F0">
            <w:pPr>
              <w:pStyle w:val="TableParagraph"/>
              <w:spacing w:before="107"/>
              <w:ind w:left="179" w:right="142"/>
              <w:rPr>
                <w:sz w:val="28"/>
                <w:szCs w:val="24"/>
              </w:rPr>
            </w:pPr>
            <w:r w:rsidRPr="0062301D">
              <w:rPr>
                <w:b/>
                <w:sz w:val="28"/>
                <w:szCs w:val="24"/>
              </w:rPr>
              <w:t>XVI Theme. Azerbaijan Democratic Republic</w:t>
            </w:r>
            <w:r w:rsidRPr="0062301D">
              <w:rPr>
                <w:sz w:val="28"/>
                <w:szCs w:val="24"/>
              </w:rPr>
              <w:t>.......</w:t>
            </w:r>
          </w:p>
        </w:tc>
        <w:tc>
          <w:tcPr>
            <w:tcW w:w="666" w:type="dxa"/>
          </w:tcPr>
          <w:p w14:paraId="218B844C" w14:textId="77777777" w:rsidR="00D80A2A" w:rsidRPr="0062301D" w:rsidRDefault="0031107F" w:rsidP="005779F0">
            <w:pPr>
              <w:pStyle w:val="TableParagraph"/>
              <w:spacing w:before="136"/>
              <w:ind w:left="105"/>
              <w:rPr>
                <w:b/>
                <w:sz w:val="28"/>
                <w:szCs w:val="24"/>
              </w:rPr>
            </w:pPr>
            <w:r w:rsidRPr="0062301D">
              <w:rPr>
                <w:b/>
                <w:sz w:val="28"/>
                <w:szCs w:val="24"/>
              </w:rPr>
              <w:t>272</w:t>
            </w:r>
          </w:p>
        </w:tc>
      </w:tr>
      <w:tr w:rsidR="00D80A2A" w:rsidRPr="0062301D" w14:paraId="218B8452" w14:textId="77777777">
        <w:trPr>
          <w:trHeight w:val="634"/>
        </w:trPr>
        <w:tc>
          <w:tcPr>
            <w:tcW w:w="5481" w:type="dxa"/>
          </w:tcPr>
          <w:p w14:paraId="218B844E" w14:textId="77777777" w:rsidR="00D80A2A" w:rsidRPr="0062301D" w:rsidRDefault="0031107F" w:rsidP="005779F0">
            <w:pPr>
              <w:pStyle w:val="TableParagraph"/>
              <w:spacing w:before="14"/>
              <w:rPr>
                <w:sz w:val="28"/>
                <w:szCs w:val="24"/>
              </w:rPr>
            </w:pPr>
            <w:r w:rsidRPr="0062301D">
              <w:rPr>
                <w:sz w:val="28"/>
                <w:szCs w:val="24"/>
              </w:rPr>
              <w:t>1.The Announcement of the Azerbaijan</w:t>
            </w:r>
            <w:r w:rsidRPr="0062301D">
              <w:rPr>
                <w:spacing w:val="56"/>
                <w:sz w:val="28"/>
                <w:szCs w:val="24"/>
              </w:rPr>
              <w:t xml:space="preserve"> </w:t>
            </w:r>
            <w:r w:rsidRPr="0062301D">
              <w:rPr>
                <w:sz w:val="28"/>
                <w:szCs w:val="24"/>
              </w:rPr>
              <w:t>Democratic</w:t>
            </w:r>
          </w:p>
          <w:p w14:paraId="218B844F" w14:textId="77777777" w:rsidR="00D80A2A" w:rsidRPr="0062301D" w:rsidRDefault="0031107F" w:rsidP="005779F0">
            <w:pPr>
              <w:pStyle w:val="TableParagraph"/>
              <w:spacing w:before="42"/>
              <w:rPr>
                <w:sz w:val="28"/>
                <w:szCs w:val="24"/>
              </w:rPr>
            </w:pPr>
            <w:r w:rsidRPr="0062301D">
              <w:rPr>
                <w:sz w:val="28"/>
                <w:szCs w:val="24"/>
              </w:rPr>
              <w:t>Republic and government structure..........................</w:t>
            </w:r>
          </w:p>
        </w:tc>
        <w:tc>
          <w:tcPr>
            <w:tcW w:w="666" w:type="dxa"/>
          </w:tcPr>
          <w:p w14:paraId="218B8450" w14:textId="77777777" w:rsidR="00D80A2A" w:rsidRPr="0062301D" w:rsidRDefault="00D80A2A" w:rsidP="005779F0">
            <w:pPr>
              <w:pStyle w:val="TableParagraph"/>
              <w:spacing w:before="1"/>
              <w:ind w:left="0"/>
              <w:rPr>
                <w:sz w:val="32"/>
                <w:szCs w:val="24"/>
              </w:rPr>
            </w:pPr>
          </w:p>
          <w:p w14:paraId="218B8451" w14:textId="77777777" w:rsidR="00D80A2A" w:rsidRPr="0062301D" w:rsidRDefault="0031107F" w:rsidP="005779F0">
            <w:pPr>
              <w:pStyle w:val="TableParagraph"/>
              <w:ind w:left="105"/>
              <w:rPr>
                <w:b/>
                <w:sz w:val="28"/>
                <w:szCs w:val="24"/>
              </w:rPr>
            </w:pPr>
            <w:r w:rsidRPr="0062301D">
              <w:rPr>
                <w:b/>
                <w:sz w:val="28"/>
                <w:szCs w:val="24"/>
              </w:rPr>
              <w:t>272</w:t>
            </w:r>
          </w:p>
        </w:tc>
      </w:tr>
      <w:tr w:rsidR="00D80A2A" w:rsidRPr="0062301D" w14:paraId="218B8457" w14:textId="77777777">
        <w:trPr>
          <w:trHeight w:val="634"/>
        </w:trPr>
        <w:tc>
          <w:tcPr>
            <w:tcW w:w="5481" w:type="dxa"/>
          </w:tcPr>
          <w:p w14:paraId="218B8453" w14:textId="77777777" w:rsidR="00D80A2A" w:rsidRPr="0062301D" w:rsidRDefault="0031107F" w:rsidP="005779F0">
            <w:pPr>
              <w:pStyle w:val="TableParagraph"/>
              <w:spacing w:before="14"/>
              <w:rPr>
                <w:sz w:val="28"/>
                <w:szCs w:val="24"/>
              </w:rPr>
            </w:pPr>
            <w:r w:rsidRPr="0062301D">
              <w:rPr>
                <w:sz w:val="28"/>
                <w:szCs w:val="24"/>
              </w:rPr>
              <w:t xml:space="preserve">2. </w:t>
            </w:r>
            <w:proofErr w:type="spellStart"/>
            <w:r w:rsidRPr="0062301D">
              <w:rPr>
                <w:sz w:val="28"/>
                <w:szCs w:val="24"/>
              </w:rPr>
              <w:t>Enternal</w:t>
            </w:r>
            <w:proofErr w:type="spellEnd"/>
            <w:r w:rsidRPr="0062301D">
              <w:rPr>
                <w:sz w:val="28"/>
                <w:szCs w:val="24"/>
              </w:rPr>
              <w:t xml:space="preserve"> and external policy of the Azerbaijan</w:t>
            </w:r>
          </w:p>
          <w:p w14:paraId="218B8454" w14:textId="77777777" w:rsidR="00D80A2A" w:rsidRPr="0062301D" w:rsidRDefault="0031107F" w:rsidP="005779F0">
            <w:pPr>
              <w:pStyle w:val="TableParagraph"/>
              <w:spacing w:before="42"/>
              <w:rPr>
                <w:sz w:val="28"/>
                <w:szCs w:val="24"/>
              </w:rPr>
            </w:pPr>
            <w:r w:rsidRPr="0062301D">
              <w:rPr>
                <w:sz w:val="28"/>
                <w:szCs w:val="24"/>
              </w:rPr>
              <w:t>Democratic Republic...............................................</w:t>
            </w:r>
          </w:p>
        </w:tc>
        <w:tc>
          <w:tcPr>
            <w:tcW w:w="666" w:type="dxa"/>
          </w:tcPr>
          <w:p w14:paraId="218B8455" w14:textId="77777777" w:rsidR="00D80A2A" w:rsidRPr="0062301D" w:rsidRDefault="00D80A2A" w:rsidP="005779F0">
            <w:pPr>
              <w:pStyle w:val="TableParagraph"/>
              <w:spacing w:before="1"/>
              <w:ind w:left="0"/>
              <w:rPr>
                <w:sz w:val="32"/>
                <w:szCs w:val="24"/>
              </w:rPr>
            </w:pPr>
          </w:p>
          <w:p w14:paraId="218B8456" w14:textId="77777777" w:rsidR="00D80A2A" w:rsidRPr="0062301D" w:rsidRDefault="0031107F" w:rsidP="005779F0">
            <w:pPr>
              <w:pStyle w:val="TableParagraph"/>
              <w:ind w:left="105"/>
              <w:rPr>
                <w:b/>
                <w:sz w:val="28"/>
                <w:szCs w:val="24"/>
              </w:rPr>
            </w:pPr>
            <w:r w:rsidRPr="0062301D">
              <w:rPr>
                <w:b/>
                <w:sz w:val="28"/>
                <w:szCs w:val="24"/>
              </w:rPr>
              <w:t>279</w:t>
            </w:r>
          </w:p>
        </w:tc>
      </w:tr>
      <w:tr w:rsidR="00D80A2A" w:rsidRPr="0062301D" w14:paraId="218B845B" w14:textId="77777777">
        <w:trPr>
          <w:trHeight w:val="735"/>
        </w:trPr>
        <w:tc>
          <w:tcPr>
            <w:tcW w:w="5481" w:type="dxa"/>
          </w:tcPr>
          <w:p w14:paraId="218B8458" w14:textId="77777777" w:rsidR="00D80A2A" w:rsidRPr="0062301D" w:rsidRDefault="0031107F" w:rsidP="005779F0">
            <w:pPr>
              <w:pStyle w:val="TableParagraph"/>
              <w:tabs>
                <w:tab w:val="left" w:pos="985"/>
                <w:tab w:val="left" w:pos="2005"/>
                <w:tab w:val="left" w:pos="2437"/>
                <w:tab w:val="left" w:pos="2964"/>
                <w:tab w:val="left" w:pos="4250"/>
              </w:tabs>
              <w:spacing w:before="14" w:line="276" w:lineRule="auto"/>
              <w:ind w:right="108"/>
              <w:rPr>
                <w:sz w:val="28"/>
                <w:szCs w:val="24"/>
              </w:rPr>
            </w:pPr>
            <w:r w:rsidRPr="0062301D">
              <w:rPr>
                <w:sz w:val="28"/>
                <w:szCs w:val="24"/>
              </w:rPr>
              <w:t>3.The</w:t>
            </w:r>
            <w:r w:rsidRPr="0062301D">
              <w:rPr>
                <w:sz w:val="28"/>
                <w:szCs w:val="24"/>
              </w:rPr>
              <w:tab/>
              <w:t>collapse</w:t>
            </w:r>
            <w:r w:rsidRPr="0062301D">
              <w:rPr>
                <w:sz w:val="28"/>
                <w:szCs w:val="24"/>
              </w:rPr>
              <w:tab/>
              <w:t>of</w:t>
            </w:r>
            <w:r w:rsidRPr="0062301D">
              <w:rPr>
                <w:sz w:val="28"/>
                <w:szCs w:val="24"/>
              </w:rPr>
              <w:tab/>
              <w:t>the</w:t>
            </w:r>
            <w:r w:rsidRPr="0062301D">
              <w:rPr>
                <w:sz w:val="28"/>
                <w:szCs w:val="24"/>
              </w:rPr>
              <w:tab/>
              <w:t>Azerbaijan</w:t>
            </w:r>
            <w:r w:rsidRPr="0062301D">
              <w:rPr>
                <w:sz w:val="28"/>
                <w:szCs w:val="24"/>
              </w:rPr>
              <w:tab/>
              <w:t>Democratic Republic................................................................</w:t>
            </w:r>
          </w:p>
        </w:tc>
        <w:tc>
          <w:tcPr>
            <w:tcW w:w="666" w:type="dxa"/>
          </w:tcPr>
          <w:p w14:paraId="218B8459" w14:textId="77777777" w:rsidR="00D80A2A" w:rsidRPr="0062301D" w:rsidRDefault="00D80A2A" w:rsidP="005779F0">
            <w:pPr>
              <w:pStyle w:val="TableParagraph"/>
              <w:spacing w:before="1"/>
              <w:ind w:left="0"/>
              <w:rPr>
                <w:sz w:val="32"/>
                <w:szCs w:val="24"/>
              </w:rPr>
            </w:pPr>
          </w:p>
          <w:p w14:paraId="218B845A" w14:textId="77777777" w:rsidR="00D80A2A" w:rsidRPr="0062301D" w:rsidRDefault="0031107F" w:rsidP="005779F0">
            <w:pPr>
              <w:pStyle w:val="TableParagraph"/>
              <w:ind w:left="105"/>
              <w:rPr>
                <w:b/>
                <w:sz w:val="28"/>
                <w:szCs w:val="24"/>
              </w:rPr>
            </w:pPr>
            <w:r w:rsidRPr="0062301D">
              <w:rPr>
                <w:b/>
                <w:sz w:val="28"/>
                <w:szCs w:val="24"/>
              </w:rPr>
              <w:t>282</w:t>
            </w:r>
          </w:p>
        </w:tc>
      </w:tr>
      <w:tr w:rsidR="00D80A2A" w:rsidRPr="0062301D" w14:paraId="218B845F" w14:textId="77777777">
        <w:trPr>
          <w:trHeight w:val="771"/>
        </w:trPr>
        <w:tc>
          <w:tcPr>
            <w:tcW w:w="5481" w:type="dxa"/>
          </w:tcPr>
          <w:p w14:paraId="218B845C" w14:textId="77777777" w:rsidR="00D80A2A" w:rsidRPr="0062301D" w:rsidRDefault="0031107F" w:rsidP="005779F0">
            <w:pPr>
              <w:pStyle w:val="TableParagraph"/>
              <w:spacing w:before="119" w:line="310" w:lineRule="atLeast"/>
              <w:rPr>
                <w:sz w:val="28"/>
                <w:szCs w:val="24"/>
              </w:rPr>
            </w:pPr>
            <w:r w:rsidRPr="0062301D">
              <w:rPr>
                <w:b/>
                <w:sz w:val="28"/>
                <w:szCs w:val="24"/>
              </w:rPr>
              <w:t>XVII Theme. Azerbaijan in the 20-30</w:t>
            </w:r>
            <w:r w:rsidRPr="0062301D">
              <w:rPr>
                <w:b/>
                <w:sz w:val="28"/>
                <w:szCs w:val="24"/>
                <w:vertAlign w:val="superscript"/>
              </w:rPr>
              <w:t>th</w:t>
            </w:r>
            <w:r w:rsidRPr="0062301D">
              <w:rPr>
                <w:b/>
                <w:sz w:val="28"/>
                <w:szCs w:val="24"/>
              </w:rPr>
              <w:t xml:space="preserve"> years XX century</w:t>
            </w:r>
            <w:r w:rsidRPr="0062301D">
              <w:rPr>
                <w:sz w:val="28"/>
                <w:szCs w:val="24"/>
              </w:rPr>
              <w:t>………………………………………………</w:t>
            </w:r>
          </w:p>
        </w:tc>
        <w:tc>
          <w:tcPr>
            <w:tcW w:w="666" w:type="dxa"/>
          </w:tcPr>
          <w:p w14:paraId="218B845D" w14:textId="77777777" w:rsidR="00D80A2A" w:rsidRPr="0062301D" w:rsidRDefault="00D80A2A" w:rsidP="005779F0">
            <w:pPr>
              <w:pStyle w:val="TableParagraph"/>
              <w:ind w:left="0"/>
              <w:rPr>
                <w:sz w:val="28"/>
                <w:szCs w:val="24"/>
              </w:rPr>
            </w:pPr>
          </w:p>
          <w:p w14:paraId="218B845E" w14:textId="77777777" w:rsidR="00D80A2A" w:rsidRPr="0062301D" w:rsidRDefault="0031107F" w:rsidP="005779F0">
            <w:pPr>
              <w:pStyle w:val="TableParagraph"/>
              <w:spacing w:before="172"/>
              <w:ind w:left="105"/>
              <w:rPr>
                <w:b/>
                <w:sz w:val="28"/>
                <w:szCs w:val="24"/>
              </w:rPr>
            </w:pPr>
            <w:r w:rsidRPr="0062301D">
              <w:rPr>
                <w:b/>
                <w:sz w:val="28"/>
                <w:szCs w:val="24"/>
              </w:rPr>
              <w:t>285</w:t>
            </w:r>
          </w:p>
        </w:tc>
      </w:tr>
      <w:tr w:rsidR="00D80A2A" w:rsidRPr="0062301D" w14:paraId="218B8464" w14:textId="77777777">
        <w:trPr>
          <w:trHeight w:val="634"/>
        </w:trPr>
        <w:tc>
          <w:tcPr>
            <w:tcW w:w="5481" w:type="dxa"/>
          </w:tcPr>
          <w:p w14:paraId="218B8460" w14:textId="77777777" w:rsidR="00D80A2A" w:rsidRPr="0062301D" w:rsidRDefault="0031107F" w:rsidP="005779F0">
            <w:pPr>
              <w:pStyle w:val="TableParagraph"/>
              <w:spacing w:before="14"/>
              <w:rPr>
                <w:sz w:val="28"/>
                <w:szCs w:val="24"/>
              </w:rPr>
            </w:pPr>
            <w:r w:rsidRPr="0062301D">
              <w:rPr>
                <w:sz w:val="28"/>
                <w:szCs w:val="24"/>
              </w:rPr>
              <w:t>1. Invasion of Azerbaijan by XI the Red Army.</w:t>
            </w:r>
          </w:p>
          <w:p w14:paraId="218B8461" w14:textId="77777777" w:rsidR="00D80A2A" w:rsidRPr="0062301D" w:rsidRDefault="0031107F" w:rsidP="005779F0">
            <w:pPr>
              <w:pStyle w:val="TableParagraph"/>
              <w:spacing w:before="42"/>
              <w:rPr>
                <w:sz w:val="28"/>
                <w:szCs w:val="24"/>
              </w:rPr>
            </w:pPr>
            <w:r w:rsidRPr="0062301D">
              <w:rPr>
                <w:sz w:val="28"/>
                <w:szCs w:val="24"/>
              </w:rPr>
              <w:t>Soviet statehood.....................................................</w:t>
            </w:r>
          </w:p>
        </w:tc>
        <w:tc>
          <w:tcPr>
            <w:tcW w:w="666" w:type="dxa"/>
          </w:tcPr>
          <w:p w14:paraId="218B8462" w14:textId="77777777" w:rsidR="00D80A2A" w:rsidRPr="0062301D" w:rsidRDefault="00D80A2A" w:rsidP="005779F0">
            <w:pPr>
              <w:pStyle w:val="TableParagraph"/>
              <w:spacing w:before="1"/>
              <w:ind w:left="0"/>
              <w:rPr>
                <w:sz w:val="32"/>
                <w:szCs w:val="24"/>
              </w:rPr>
            </w:pPr>
          </w:p>
          <w:p w14:paraId="218B8463" w14:textId="77777777" w:rsidR="00D80A2A" w:rsidRPr="0062301D" w:rsidRDefault="0031107F" w:rsidP="005779F0">
            <w:pPr>
              <w:pStyle w:val="TableParagraph"/>
              <w:ind w:left="105"/>
              <w:rPr>
                <w:b/>
                <w:sz w:val="28"/>
                <w:szCs w:val="24"/>
              </w:rPr>
            </w:pPr>
            <w:r w:rsidRPr="0062301D">
              <w:rPr>
                <w:b/>
                <w:sz w:val="28"/>
                <w:szCs w:val="24"/>
              </w:rPr>
              <w:t>285</w:t>
            </w:r>
          </w:p>
        </w:tc>
      </w:tr>
      <w:tr w:rsidR="00D80A2A" w:rsidRPr="0062301D" w14:paraId="218B846B" w14:textId="77777777">
        <w:trPr>
          <w:trHeight w:val="1269"/>
        </w:trPr>
        <w:tc>
          <w:tcPr>
            <w:tcW w:w="5481" w:type="dxa"/>
          </w:tcPr>
          <w:p w14:paraId="218B8465" w14:textId="77777777" w:rsidR="00D80A2A" w:rsidRPr="0062301D" w:rsidRDefault="0031107F" w:rsidP="005779F0">
            <w:pPr>
              <w:pStyle w:val="TableParagraph"/>
              <w:spacing w:before="14" w:line="276" w:lineRule="auto"/>
              <w:ind w:right="107"/>
              <w:rPr>
                <w:sz w:val="28"/>
                <w:szCs w:val="24"/>
              </w:rPr>
            </w:pPr>
            <w:r w:rsidRPr="0062301D">
              <w:rPr>
                <w:sz w:val="28"/>
                <w:szCs w:val="24"/>
              </w:rPr>
              <w:t xml:space="preserve">2. Soviet national policy in Azerbaijan. Organization Nagorno Karabakh </w:t>
            </w:r>
            <w:proofErr w:type="spellStart"/>
            <w:r w:rsidRPr="0062301D">
              <w:rPr>
                <w:sz w:val="28"/>
                <w:szCs w:val="24"/>
              </w:rPr>
              <w:t>Autonomus</w:t>
            </w:r>
            <w:proofErr w:type="spellEnd"/>
            <w:r w:rsidRPr="0062301D">
              <w:rPr>
                <w:sz w:val="28"/>
                <w:szCs w:val="24"/>
              </w:rPr>
              <w:t xml:space="preserve"> Oblast (NKAO) and </w:t>
            </w:r>
            <w:proofErr w:type="spellStart"/>
            <w:proofErr w:type="gramStart"/>
            <w:r w:rsidRPr="0062301D">
              <w:rPr>
                <w:sz w:val="28"/>
                <w:szCs w:val="24"/>
              </w:rPr>
              <w:t>Nakhchivan</w:t>
            </w:r>
            <w:proofErr w:type="spellEnd"/>
            <w:r w:rsidRPr="0062301D">
              <w:rPr>
                <w:sz w:val="28"/>
                <w:szCs w:val="24"/>
              </w:rPr>
              <w:t xml:space="preserve">  </w:t>
            </w:r>
            <w:proofErr w:type="spellStart"/>
            <w:r w:rsidRPr="0062301D">
              <w:rPr>
                <w:sz w:val="28"/>
                <w:szCs w:val="24"/>
              </w:rPr>
              <w:t>Autonomus</w:t>
            </w:r>
            <w:proofErr w:type="spellEnd"/>
            <w:proofErr w:type="gramEnd"/>
            <w:r w:rsidRPr="0062301D">
              <w:rPr>
                <w:sz w:val="28"/>
                <w:szCs w:val="24"/>
              </w:rPr>
              <w:t xml:space="preserve">  Soviet  Socialist  </w:t>
            </w:r>
            <w:r w:rsidRPr="0062301D">
              <w:rPr>
                <w:spacing w:val="33"/>
                <w:sz w:val="28"/>
                <w:szCs w:val="24"/>
              </w:rPr>
              <w:t xml:space="preserve"> </w:t>
            </w:r>
            <w:r w:rsidRPr="0062301D">
              <w:rPr>
                <w:sz w:val="28"/>
                <w:szCs w:val="24"/>
              </w:rPr>
              <w:t>Republic</w:t>
            </w:r>
          </w:p>
          <w:p w14:paraId="218B8466" w14:textId="77777777" w:rsidR="00D80A2A" w:rsidRPr="0062301D" w:rsidRDefault="0031107F" w:rsidP="005779F0">
            <w:pPr>
              <w:pStyle w:val="TableParagraph"/>
              <w:rPr>
                <w:sz w:val="28"/>
                <w:szCs w:val="24"/>
              </w:rPr>
            </w:pPr>
            <w:r w:rsidRPr="0062301D">
              <w:rPr>
                <w:sz w:val="28"/>
                <w:szCs w:val="24"/>
              </w:rPr>
              <w:t>(NSSR)……………………………………………….</w:t>
            </w:r>
          </w:p>
        </w:tc>
        <w:tc>
          <w:tcPr>
            <w:tcW w:w="666" w:type="dxa"/>
          </w:tcPr>
          <w:p w14:paraId="218B8467" w14:textId="77777777" w:rsidR="00D80A2A" w:rsidRPr="0062301D" w:rsidRDefault="00D80A2A" w:rsidP="005779F0">
            <w:pPr>
              <w:pStyle w:val="TableParagraph"/>
              <w:ind w:left="0"/>
              <w:rPr>
                <w:sz w:val="28"/>
                <w:szCs w:val="24"/>
              </w:rPr>
            </w:pPr>
          </w:p>
          <w:p w14:paraId="218B8468" w14:textId="77777777" w:rsidR="00D80A2A" w:rsidRPr="0062301D" w:rsidRDefault="00D80A2A" w:rsidP="005779F0">
            <w:pPr>
              <w:pStyle w:val="TableParagraph"/>
              <w:ind w:left="0"/>
              <w:rPr>
                <w:sz w:val="28"/>
                <w:szCs w:val="24"/>
              </w:rPr>
            </w:pPr>
          </w:p>
          <w:p w14:paraId="218B8469" w14:textId="77777777" w:rsidR="00D80A2A" w:rsidRPr="0062301D" w:rsidRDefault="00D80A2A" w:rsidP="005779F0">
            <w:pPr>
              <w:pStyle w:val="TableParagraph"/>
              <w:spacing w:before="3"/>
              <w:ind w:left="0"/>
              <w:rPr>
                <w:sz w:val="36"/>
                <w:szCs w:val="24"/>
              </w:rPr>
            </w:pPr>
          </w:p>
          <w:p w14:paraId="218B846A" w14:textId="77777777" w:rsidR="00D80A2A" w:rsidRPr="0062301D" w:rsidRDefault="0031107F" w:rsidP="005779F0">
            <w:pPr>
              <w:pStyle w:val="TableParagraph"/>
              <w:ind w:left="105"/>
              <w:rPr>
                <w:b/>
                <w:sz w:val="28"/>
                <w:szCs w:val="24"/>
              </w:rPr>
            </w:pPr>
            <w:r w:rsidRPr="0062301D">
              <w:rPr>
                <w:b/>
                <w:sz w:val="28"/>
                <w:szCs w:val="24"/>
              </w:rPr>
              <w:t>293</w:t>
            </w:r>
          </w:p>
        </w:tc>
      </w:tr>
      <w:tr w:rsidR="00D80A2A" w:rsidRPr="0062301D" w14:paraId="218B846F" w14:textId="77777777">
        <w:trPr>
          <w:trHeight w:val="728"/>
        </w:trPr>
        <w:tc>
          <w:tcPr>
            <w:tcW w:w="5481" w:type="dxa"/>
          </w:tcPr>
          <w:p w14:paraId="218B846C" w14:textId="77777777" w:rsidR="00D80A2A" w:rsidRPr="0062301D" w:rsidRDefault="0031107F" w:rsidP="005779F0">
            <w:pPr>
              <w:pStyle w:val="TableParagraph"/>
              <w:tabs>
                <w:tab w:val="left" w:pos="616"/>
                <w:tab w:val="left" w:pos="2638"/>
                <w:tab w:val="left" w:pos="3221"/>
                <w:tab w:val="left" w:pos="4189"/>
                <w:tab w:val="left" w:pos="5185"/>
              </w:tabs>
              <w:spacing w:before="14" w:line="276" w:lineRule="auto"/>
              <w:ind w:right="107"/>
              <w:rPr>
                <w:sz w:val="28"/>
                <w:szCs w:val="24"/>
              </w:rPr>
            </w:pPr>
            <w:r w:rsidRPr="0062301D">
              <w:rPr>
                <w:sz w:val="28"/>
                <w:szCs w:val="24"/>
              </w:rPr>
              <w:t>3.</w:t>
            </w:r>
            <w:r w:rsidRPr="0062301D">
              <w:rPr>
                <w:sz w:val="28"/>
                <w:szCs w:val="24"/>
              </w:rPr>
              <w:tab/>
              <w:t>Social-</w:t>
            </w:r>
            <w:proofErr w:type="spellStart"/>
            <w:r w:rsidRPr="0062301D">
              <w:rPr>
                <w:sz w:val="28"/>
                <w:szCs w:val="24"/>
              </w:rPr>
              <w:t>economical</w:t>
            </w:r>
            <w:proofErr w:type="spellEnd"/>
            <w:r w:rsidRPr="0062301D">
              <w:rPr>
                <w:sz w:val="28"/>
                <w:szCs w:val="24"/>
              </w:rPr>
              <w:tab/>
              <w:t>and</w:t>
            </w:r>
            <w:r w:rsidRPr="0062301D">
              <w:rPr>
                <w:sz w:val="28"/>
                <w:szCs w:val="24"/>
              </w:rPr>
              <w:tab/>
              <w:t>cultural</w:t>
            </w:r>
            <w:r w:rsidRPr="0062301D">
              <w:rPr>
                <w:sz w:val="28"/>
                <w:szCs w:val="24"/>
              </w:rPr>
              <w:tab/>
              <w:t>develop</w:t>
            </w:r>
            <w:r w:rsidRPr="0062301D">
              <w:rPr>
                <w:sz w:val="28"/>
                <w:szCs w:val="24"/>
              </w:rPr>
              <w:tab/>
              <w:t>in Azerbaijan. Mass</w:t>
            </w:r>
            <w:r w:rsidRPr="0062301D">
              <w:rPr>
                <w:spacing w:val="-7"/>
                <w:sz w:val="28"/>
                <w:szCs w:val="24"/>
              </w:rPr>
              <w:t xml:space="preserve"> </w:t>
            </w:r>
            <w:r w:rsidRPr="0062301D">
              <w:rPr>
                <w:sz w:val="28"/>
                <w:szCs w:val="24"/>
              </w:rPr>
              <w:lastRenderedPageBreak/>
              <w:t>repression…………………………</w:t>
            </w:r>
          </w:p>
        </w:tc>
        <w:tc>
          <w:tcPr>
            <w:tcW w:w="666" w:type="dxa"/>
          </w:tcPr>
          <w:p w14:paraId="218B846D" w14:textId="77777777" w:rsidR="00D80A2A" w:rsidRPr="0062301D" w:rsidRDefault="00D80A2A" w:rsidP="005779F0">
            <w:pPr>
              <w:pStyle w:val="TableParagraph"/>
              <w:spacing w:before="1"/>
              <w:ind w:left="0"/>
              <w:rPr>
                <w:sz w:val="32"/>
                <w:szCs w:val="24"/>
              </w:rPr>
            </w:pPr>
          </w:p>
          <w:p w14:paraId="218B846E" w14:textId="77777777" w:rsidR="00D80A2A" w:rsidRPr="0062301D" w:rsidRDefault="0031107F" w:rsidP="005779F0">
            <w:pPr>
              <w:pStyle w:val="TableParagraph"/>
              <w:ind w:left="105"/>
              <w:rPr>
                <w:b/>
                <w:sz w:val="28"/>
                <w:szCs w:val="24"/>
              </w:rPr>
            </w:pPr>
            <w:r w:rsidRPr="0062301D">
              <w:rPr>
                <w:b/>
                <w:sz w:val="28"/>
                <w:szCs w:val="24"/>
              </w:rPr>
              <w:t>295</w:t>
            </w:r>
          </w:p>
        </w:tc>
      </w:tr>
      <w:tr w:rsidR="00D80A2A" w:rsidRPr="0062301D" w14:paraId="218B8473" w14:textId="77777777">
        <w:trPr>
          <w:trHeight w:val="752"/>
        </w:trPr>
        <w:tc>
          <w:tcPr>
            <w:tcW w:w="5481" w:type="dxa"/>
          </w:tcPr>
          <w:p w14:paraId="218B8470" w14:textId="77777777" w:rsidR="00D80A2A" w:rsidRPr="0062301D" w:rsidRDefault="0031107F" w:rsidP="005779F0">
            <w:pPr>
              <w:pStyle w:val="TableParagraph"/>
              <w:spacing w:before="73" w:line="310" w:lineRule="atLeast"/>
              <w:ind w:right="108"/>
              <w:rPr>
                <w:sz w:val="28"/>
                <w:szCs w:val="24"/>
              </w:rPr>
            </w:pPr>
            <w:r w:rsidRPr="0062301D">
              <w:rPr>
                <w:b/>
                <w:sz w:val="28"/>
                <w:szCs w:val="24"/>
              </w:rPr>
              <w:t>XVIII Theme. Azerbaijan within the World War II and afterwards period</w:t>
            </w:r>
            <w:r w:rsidRPr="0062301D">
              <w:rPr>
                <w:sz w:val="28"/>
                <w:szCs w:val="24"/>
              </w:rPr>
              <w:t>.......................................</w:t>
            </w:r>
          </w:p>
        </w:tc>
        <w:tc>
          <w:tcPr>
            <w:tcW w:w="666" w:type="dxa"/>
          </w:tcPr>
          <w:p w14:paraId="218B8471" w14:textId="77777777" w:rsidR="00D80A2A" w:rsidRPr="0062301D" w:rsidRDefault="00D80A2A" w:rsidP="005779F0">
            <w:pPr>
              <w:pStyle w:val="TableParagraph"/>
              <w:ind w:left="0"/>
              <w:rPr>
                <w:sz w:val="28"/>
                <w:szCs w:val="24"/>
              </w:rPr>
            </w:pPr>
          </w:p>
          <w:p w14:paraId="218B8472" w14:textId="77777777" w:rsidR="00D80A2A" w:rsidRPr="0062301D" w:rsidRDefault="0031107F" w:rsidP="005779F0">
            <w:pPr>
              <w:pStyle w:val="TableParagraph"/>
              <w:spacing w:before="153"/>
              <w:ind w:left="105"/>
              <w:rPr>
                <w:b/>
                <w:sz w:val="28"/>
                <w:szCs w:val="24"/>
              </w:rPr>
            </w:pPr>
            <w:r w:rsidRPr="0062301D">
              <w:rPr>
                <w:b/>
                <w:sz w:val="28"/>
                <w:szCs w:val="24"/>
              </w:rPr>
              <w:t>302</w:t>
            </w:r>
          </w:p>
        </w:tc>
      </w:tr>
      <w:tr w:rsidR="00D80A2A" w:rsidRPr="0062301D" w14:paraId="218B8476" w14:textId="77777777">
        <w:trPr>
          <w:trHeight w:val="317"/>
        </w:trPr>
        <w:tc>
          <w:tcPr>
            <w:tcW w:w="5481" w:type="dxa"/>
          </w:tcPr>
          <w:p w14:paraId="218B8474" w14:textId="77777777" w:rsidR="00D80A2A" w:rsidRPr="0062301D" w:rsidRDefault="0031107F" w:rsidP="005779F0">
            <w:pPr>
              <w:pStyle w:val="TableParagraph"/>
              <w:spacing w:before="14"/>
              <w:rPr>
                <w:sz w:val="28"/>
                <w:szCs w:val="24"/>
              </w:rPr>
            </w:pPr>
            <w:r w:rsidRPr="0062301D">
              <w:rPr>
                <w:sz w:val="28"/>
                <w:szCs w:val="24"/>
              </w:rPr>
              <w:t>1. Azerbaijan's participation in World War II.............</w:t>
            </w:r>
          </w:p>
        </w:tc>
        <w:tc>
          <w:tcPr>
            <w:tcW w:w="666" w:type="dxa"/>
          </w:tcPr>
          <w:p w14:paraId="218B8475" w14:textId="77777777" w:rsidR="00D80A2A" w:rsidRPr="0062301D" w:rsidRDefault="0031107F" w:rsidP="005779F0">
            <w:pPr>
              <w:pStyle w:val="TableParagraph"/>
              <w:spacing w:before="16"/>
              <w:ind w:left="105"/>
              <w:rPr>
                <w:b/>
                <w:sz w:val="28"/>
                <w:szCs w:val="24"/>
              </w:rPr>
            </w:pPr>
            <w:r w:rsidRPr="0062301D">
              <w:rPr>
                <w:b/>
                <w:sz w:val="28"/>
                <w:szCs w:val="24"/>
              </w:rPr>
              <w:t>302</w:t>
            </w:r>
          </w:p>
        </w:tc>
      </w:tr>
      <w:tr w:rsidR="00D80A2A" w:rsidRPr="0062301D" w14:paraId="218B8479" w14:textId="77777777">
        <w:trPr>
          <w:trHeight w:val="290"/>
        </w:trPr>
        <w:tc>
          <w:tcPr>
            <w:tcW w:w="5481" w:type="dxa"/>
          </w:tcPr>
          <w:p w14:paraId="218B8477" w14:textId="77777777" w:rsidR="00D80A2A" w:rsidRPr="0062301D" w:rsidRDefault="0031107F" w:rsidP="005779F0">
            <w:pPr>
              <w:pStyle w:val="TableParagraph"/>
              <w:spacing w:before="14" w:line="256" w:lineRule="exact"/>
              <w:rPr>
                <w:sz w:val="28"/>
                <w:szCs w:val="24"/>
              </w:rPr>
            </w:pPr>
            <w:r w:rsidRPr="0062301D">
              <w:rPr>
                <w:sz w:val="28"/>
                <w:szCs w:val="24"/>
              </w:rPr>
              <w:t xml:space="preserve">2. Social-economic, </w:t>
            </w:r>
            <w:proofErr w:type="gramStart"/>
            <w:r w:rsidRPr="0062301D">
              <w:rPr>
                <w:sz w:val="28"/>
                <w:szCs w:val="24"/>
              </w:rPr>
              <w:t>political</w:t>
            </w:r>
            <w:proofErr w:type="gramEnd"/>
            <w:r w:rsidRPr="0062301D">
              <w:rPr>
                <w:sz w:val="28"/>
                <w:szCs w:val="24"/>
              </w:rPr>
              <w:t xml:space="preserve"> and cultural develop-</w:t>
            </w:r>
          </w:p>
        </w:tc>
        <w:tc>
          <w:tcPr>
            <w:tcW w:w="666" w:type="dxa"/>
          </w:tcPr>
          <w:p w14:paraId="218B8478" w14:textId="77777777" w:rsidR="00D80A2A" w:rsidRPr="0062301D" w:rsidRDefault="00D80A2A" w:rsidP="005779F0">
            <w:pPr>
              <w:pStyle w:val="TableParagraph"/>
              <w:ind w:left="0"/>
              <w:rPr>
                <w:szCs w:val="24"/>
              </w:rPr>
            </w:pPr>
          </w:p>
        </w:tc>
      </w:tr>
    </w:tbl>
    <w:p w14:paraId="218B847A" w14:textId="77777777" w:rsidR="00D80A2A" w:rsidRPr="0062301D" w:rsidRDefault="00D80A2A" w:rsidP="005779F0">
      <w:pPr>
        <w:rPr>
          <w:szCs w:val="24"/>
        </w:rPr>
        <w:sectPr w:rsidR="00D80A2A" w:rsidRPr="0062301D" w:rsidSect="006B5413">
          <w:pgSz w:w="11906" w:h="16838" w:code="9"/>
          <w:pgMar w:top="1100" w:right="960" w:bottom="860" w:left="1020" w:header="0" w:footer="675" w:gutter="0"/>
          <w:cols w:space="708"/>
        </w:sectPr>
      </w:pPr>
    </w:p>
    <w:p w14:paraId="218B847B" w14:textId="77777777" w:rsidR="00D80A2A" w:rsidRPr="0062301D" w:rsidRDefault="0031107F" w:rsidP="005779F0">
      <w:pPr>
        <w:pStyle w:val="GvdeMetni"/>
        <w:tabs>
          <w:tab w:val="right" w:leader="dot" w:pos="6110"/>
        </w:tabs>
        <w:spacing w:before="66" w:after="49"/>
        <w:ind w:left="363" w:right="0"/>
        <w:jc w:val="left"/>
        <w:rPr>
          <w:b/>
          <w:sz w:val="28"/>
          <w:szCs w:val="28"/>
        </w:rPr>
      </w:pPr>
      <w:proofErr w:type="spellStart"/>
      <w:r w:rsidRPr="0062301D">
        <w:rPr>
          <w:sz w:val="28"/>
          <w:szCs w:val="28"/>
        </w:rPr>
        <w:lastRenderedPageBreak/>
        <w:t>ment</w:t>
      </w:r>
      <w:proofErr w:type="spellEnd"/>
      <w:r w:rsidRPr="0062301D">
        <w:rPr>
          <w:sz w:val="28"/>
          <w:szCs w:val="28"/>
        </w:rPr>
        <w:t xml:space="preserve"> of Azerbaijan After the</w:t>
      </w:r>
      <w:r w:rsidRPr="0062301D">
        <w:rPr>
          <w:spacing w:val="-1"/>
          <w:sz w:val="28"/>
          <w:szCs w:val="28"/>
        </w:rPr>
        <w:t xml:space="preserve"> </w:t>
      </w:r>
      <w:r w:rsidRPr="0062301D">
        <w:rPr>
          <w:sz w:val="28"/>
          <w:szCs w:val="28"/>
        </w:rPr>
        <w:t>war</w:t>
      </w:r>
      <w:r w:rsidRPr="0062301D">
        <w:rPr>
          <w:spacing w:val="-2"/>
          <w:sz w:val="28"/>
          <w:szCs w:val="28"/>
        </w:rPr>
        <w:t xml:space="preserve"> </w:t>
      </w:r>
      <w:r w:rsidRPr="0062301D">
        <w:rPr>
          <w:sz w:val="28"/>
          <w:szCs w:val="28"/>
        </w:rPr>
        <w:t>II</w:t>
      </w:r>
      <w:r w:rsidRPr="0062301D">
        <w:rPr>
          <w:sz w:val="28"/>
          <w:szCs w:val="28"/>
        </w:rPr>
        <w:tab/>
      </w:r>
      <w:r w:rsidRPr="0062301D">
        <w:rPr>
          <w:b/>
          <w:sz w:val="28"/>
          <w:szCs w:val="28"/>
        </w:rPr>
        <w:t>309</w:t>
      </w:r>
    </w:p>
    <w:tbl>
      <w:tblPr>
        <w:tblStyle w:val="TableNormal"/>
        <w:tblW w:w="0" w:type="auto"/>
        <w:tblInd w:w="163" w:type="dxa"/>
        <w:tblLayout w:type="fixed"/>
        <w:tblLook w:val="01E0" w:firstRow="1" w:lastRow="1" w:firstColumn="1" w:lastColumn="1" w:noHBand="0" w:noVBand="0"/>
      </w:tblPr>
      <w:tblGrid>
        <w:gridCol w:w="5479"/>
        <w:gridCol w:w="667"/>
      </w:tblGrid>
      <w:tr w:rsidR="00D80A2A" w:rsidRPr="0062301D" w14:paraId="218B8480" w14:textId="77777777">
        <w:trPr>
          <w:trHeight w:val="610"/>
        </w:trPr>
        <w:tc>
          <w:tcPr>
            <w:tcW w:w="5479" w:type="dxa"/>
          </w:tcPr>
          <w:p w14:paraId="218B847C" w14:textId="77777777" w:rsidR="00D80A2A" w:rsidRPr="0062301D" w:rsidRDefault="0031107F" w:rsidP="005779F0">
            <w:pPr>
              <w:pStyle w:val="TableParagraph"/>
              <w:spacing w:line="266" w:lineRule="exact"/>
              <w:rPr>
                <w:sz w:val="28"/>
                <w:szCs w:val="24"/>
              </w:rPr>
            </w:pPr>
            <w:r w:rsidRPr="0062301D">
              <w:rPr>
                <w:color w:val="1C1C1C"/>
                <w:sz w:val="28"/>
                <w:szCs w:val="24"/>
              </w:rPr>
              <w:t>3. Deportation of Azerbaijanis from West</w:t>
            </w:r>
          </w:p>
          <w:p w14:paraId="218B847D" w14:textId="77777777" w:rsidR="00D80A2A" w:rsidRPr="0062301D" w:rsidRDefault="0031107F" w:rsidP="005779F0">
            <w:pPr>
              <w:pStyle w:val="TableParagraph"/>
              <w:spacing w:before="42"/>
              <w:rPr>
                <w:sz w:val="28"/>
                <w:szCs w:val="24"/>
              </w:rPr>
            </w:pPr>
            <w:r w:rsidRPr="0062301D">
              <w:rPr>
                <w:color w:val="1C1C1C"/>
                <w:sz w:val="28"/>
                <w:szCs w:val="24"/>
              </w:rPr>
              <w:t xml:space="preserve">Azerbaijan (1948-1953 </w:t>
            </w:r>
            <w:proofErr w:type="gramStart"/>
            <w:r w:rsidRPr="0062301D">
              <w:rPr>
                <w:color w:val="1C1C1C"/>
                <w:sz w:val="28"/>
                <w:szCs w:val="24"/>
              </w:rPr>
              <w:t>years)…</w:t>
            </w:r>
            <w:proofErr w:type="gramEnd"/>
            <w:r w:rsidRPr="0062301D">
              <w:rPr>
                <w:color w:val="1C1C1C"/>
                <w:sz w:val="28"/>
                <w:szCs w:val="24"/>
              </w:rPr>
              <w:t>……………………..</w:t>
            </w:r>
          </w:p>
        </w:tc>
        <w:tc>
          <w:tcPr>
            <w:tcW w:w="667" w:type="dxa"/>
          </w:tcPr>
          <w:p w14:paraId="218B847E" w14:textId="77777777" w:rsidR="00D80A2A" w:rsidRPr="0062301D" w:rsidRDefault="00D80A2A" w:rsidP="005779F0">
            <w:pPr>
              <w:pStyle w:val="TableParagraph"/>
              <w:spacing w:before="11"/>
              <w:ind w:left="0"/>
              <w:rPr>
                <w:b/>
                <w:sz w:val="28"/>
                <w:szCs w:val="24"/>
              </w:rPr>
            </w:pPr>
          </w:p>
          <w:p w14:paraId="218B847F" w14:textId="77777777" w:rsidR="00D80A2A" w:rsidRPr="0062301D" w:rsidRDefault="0031107F" w:rsidP="005779F0">
            <w:pPr>
              <w:pStyle w:val="TableParagraph"/>
              <w:ind w:left="107"/>
              <w:rPr>
                <w:b/>
                <w:sz w:val="28"/>
                <w:szCs w:val="24"/>
              </w:rPr>
            </w:pPr>
            <w:r w:rsidRPr="0062301D">
              <w:rPr>
                <w:b/>
                <w:sz w:val="28"/>
                <w:szCs w:val="24"/>
              </w:rPr>
              <w:t>314</w:t>
            </w:r>
          </w:p>
        </w:tc>
      </w:tr>
      <w:tr w:rsidR="00D80A2A" w:rsidRPr="0062301D" w14:paraId="218B8484" w14:textId="77777777">
        <w:trPr>
          <w:trHeight w:val="793"/>
        </w:trPr>
        <w:tc>
          <w:tcPr>
            <w:tcW w:w="5479" w:type="dxa"/>
          </w:tcPr>
          <w:p w14:paraId="218B8481" w14:textId="77777777" w:rsidR="00D80A2A" w:rsidRPr="0062301D" w:rsidRDefault="0031107F" w:rsidP="005779F0">
            <w:pPr>
              <w:pStyle w:val="TableParagraph"/>
              <w:spacing w:before="14" w:line="276" w:lineRule="auto"/>
              <w:rPr>
                <w:sz w:val="28"/>
                <w:szCs w:val="24"/>
              </w:rPr>
            </w:pPr>
            <w:r w:rsidRPr="0062301D">
              <w:rPr>
                <w:sz w:val="28"/>
                <w:szCs w:val="24"/>
              </w:rPr>
              <w:t>4. South Azerbaijan during World War II and subsequent period..................................................</w:t>
            </w:r>
          </w:p>
        </w:tc>
        <w:tc>
          <w:tcPr>
            <w:tcW w:w="667" w:type="dxa"/>
          </w:tcPr>
          <w:p w14:paraId="218B8482" w14:textId="77777777" w:rsidR="00D80A2A" w:rsidRPr="0062301D" w:rsidRDefault="00D80A2A" w:rsidP="005779F0">
            <w:pPr>
              <w:pStyle w:val="TableParagraph"/>
              <w:spacing w:before="1"/>
              <w:ind w:left="0"/>
              <w:rPr>
                <w:b/>
                <w:sz w:val="32"/>
                <w:szCs w:val="24"/>
              </w:rPr>
            </w:pPr>
          </w:p>
          <w:p w14:paraId="218B8483" w14:textId="77777777" w:rsidR="00D80A2A" w:rsidRPr="0062301D" w:rsidRDefault="0031107F" w:rsidP="005779F0">
            <w:pPr>
              <w:pStyle w:val="TableParagraph"/>
              <w:ind w:left="107"/>
              <w:rPr>
                <w:b/>
                <w:sz w:val="28"/>
                <w:szCs w:val="24"/>
              </w:rPr>
            </w:pPr>
            <w:r w:rsidRPr="0062301D">
              <w:rPr>
                <w:b/>
                <w:sz w:val="28"/>
                <w:szCs w:val="24"/>
              </w:rPr>
              <w:t>319</w:t>
            </w:r>
          </w:p>
        </w:tc>
      </w:tr>
      <w:tr w:rsidR="00D80A2A" w:rsidRPr="0062301D" w14:paraId="218B8487" w14:textId="77777777">
        <w:trPr>
          <w:trHeight w:val="475"/>
        </w:trPr>
        <w:tc>
          <w:tcPr>
            <w:tcW w:w="5479" w:type="dxa"/>
          </w:tcPr>
          <w:p w14:paraId="218B8485" w14:textId="77777777" w:rsidR="00D80A2A" w:rsidRPr="0062301D" w:rsidRDefault="0031107F" w:rsidP="005779F0">
            <w:pPr>
              <w:pStyle w:val="TableParagraph"/>
              <w:spacing w:before="173"/>
              <w:ind w:left="179" w:right="92"/>
              <w:rPr>
                <w:sz w:val="28"/>
                <w:szCs w:val="24"/>
              </w:rPr>
            </w:pPr>
            <w:r w:rsidRPr="0062301D">
              <w:rPr>
                <w:b/>
                <w:sz w:val="28"/>
                <w:szCs w:val="24"/>
              </w:rPr>
              <w:t>XIX Theme. Independent Azerbaijan Republic</w:t>
            </w:r>
            <w:proofErr w:type="gramStart"/>
            <w:r w:rsidRPr="0062301D">
              <w:rPr>
                <w:sz w:val="28"/>
                <w:szCs w:val="24"/>
              </w:rPr>
              <w:t>…..</w:t>
            </w:r>
            <w:proofErr w:type="gramEnd"/>
          </w:p>
        </w:tc>
        <w:tc>
          <w:tcPr>
            <w:tcW w:w="667" w:type="dxa"/>
          </w:tcPr>
          <w:p w14:paraId="218B8486" w14:textId="77777777" w:rsidR="00D80A2A" w:rsidRPr="0062301D" w:rsidRDefault="0031107F" w:rsidP="005779F0">
            <w:pPr>
              <w:pStyle w:val="TableParagraph"/>
              <w:spacing w:before="175"/>
              <w:ind w:left="107"/>
              <w:rPr>
                <w:b/>
                <w:sz w:val="28"/>
                <w:szCs w:val="24"/>
              </w:rPr>
            </w:pPr>
            <w:r w:rsidRPr="0062301D">
              <w:rPr>
                <w:b/>
                <w:sz w:val="28"/>
                <w:szCs w:val="24"/>
              </w:rPr>
              <w:t>326</w:t>
            </w:r>
          </w:p>
        </w:tc>
      </w:tr>
      <w:tr w:rsidR="00D80A2A" w:rsidRPr="0062301D" w14:paraId="218B848C" w14:textId="77777777">
        <w:trPr>
          <w:trHeight w:val="634"/>
        </w:trPr>
        <w:tc>
          <w:tcPr>
            <w:tcW w:w="5479" w:type="dxa"/>
          </w:tcPr>
          <w:p w14:paraId="218B8488" w14:textId="77777777" w:rsidR="00D80A2A" w:rsidRPr="0062301D" w:rsidRDefault="0031107F" w:rsidP="005779F0">
            <w:pPr>
              <w:pStyle w:val="TableParagraph"/>
              <w:spacing w:before="14"/>
              <w:rPr>
                <w:sz w:val="28"/>
                <w:szCs w:val="24"/>
              </w:rPr>
            </w:pPr>
            <w:r w:rsidRPr="0062301D">
              <w:rPr>
                <w:sz w:val="28"/>
                <w:szCs w:val="24"/>
              </w:rPr>
              <w:t>1. The reconstruction of the USSR and its influence</w:t>
            </w:r>
          </w:p>
          <w:p w14:paraId="218B8489" w14:textId="77777777" w:rsidR="00D80A2A" w:rsidRPr="0062301D" w:rsidRDefault="0031107F" w:rsidP="005779F0">
            <w:pPr>
              <w:pStyle w:val="TableParagraph"/>
              <w:spacing w:before="42"/>
              <w:rPr>
                <w:sz w:val="28"/>
                <w:szCs w:val="24"/>
              </w:rPr>
            </w:pPr>
            <w:r w:rsidRPr="0062301D">
              <w:rPr>
                <w:sz w:val="28"/>
                <w:szCs w:val="24"/>
              </w:rPr>
              <w:t>to Azerbaijan. Nagorno Karabakh conflict.................</w:t>
            </w:r>
          </w:p>
        </w:tc>
        <w:tc>
          <w:tcPr>
            <w:tcW w:w="667" w:type="dxa"/>
          </w:tcPr>
          <w:p w14:paraId="218B848A" w14:textId="77777777" w:rsidR="00D80A2A" w:rsidRPr="0062301D" w:rsidRDefault="00D80A2A" w:rsidP="005779F0">
            <w:pPr>
              <w:pStyle w:val="TableParagraph"/>
              <w:spacing w:before="1"/>
              <w:ind w:left="0"/>
              <w:rPr>
                <w:b/>
                <w:sz w:val="32"/>
                <w:szCs w:val="24"/>
              </w:rPr>
            </w:pPr>
          </w:p>
          <w:p w14:paraId="218B848B" w14:textId="77777777" w:rsidR="00D80A2A" w:rsidRPr="0062301D" w:rsidRDefault="0031107F" w:rsidP="005779F0">
            <w:pPr>
              <w:pStyle w:val="TableParagraph"/>
              <w:ind w:left="107"/>
              <w:rPr>
                <w:b/>
                <w:sz w:val="28"/>
                <w:szCs w:val="24"/>
              </w:rPr>
            </w:pPr>
            <w:r w:rsidRPr="0062301D">
              <w:rPr>
                <w:b/>
                <w:sz w:val="28"/>
                <w:szCs w:val="24"/>
              </w:rPr>
              <w:t>326</w:t>
            </w:r>
          </w:p>
        </w:tc>
      </w:tr>
      <w:tr w:rsidR="00D80A2A" w:rsidRPr="0062301D" w14:paraId="218B8491" w14:textId="77777777">
        <w:trPr>
          <w:trHeight w:val="634"/>
        </w:trPr>
        <w:tc>
          <w:tcPr>
            <w:tcW w:w="5479" w:type="dxa"/>
          </w:tcPr>
          <w:p w14:paraId="218B848D" w14:textId="77777777" w:rsidR="00D80A2A" w:rsidRPr="0062301D" w:rsidRDefault="0031107F" w:rsidP="005779F0">
            <w:pPr>
              <w:pStyle w:val="TableParagraph"/>
              <w:spacing w:before="14"/>
              <w:rPr>
                <w:sz w:val="28"/>
                <w:szCs w:val="24"/>
              </w:rPr>
            </w:pPr>
            <w:r w:rsidRPr="0062301D">
              <w:rPr>
                <w:sz w:val="28"/>
                <w:szCs w:val="24"/>
              </w:rPr>
              <w:t xml:space="preserve">2.  </w:t>
            </w:r>
            <w:proofErr w:type="gramStart"/>
            <w:r w:rsidRPr="0062301D">
              <w:rPr>
                <w:sz w:val="28"/>
                <w:szCs w:val="24"/>
              </w:rPr>
              <w:t>The  restoration</w:t>
            </w:r>
            <w:proofErr w:type="gramEnd"/>
            <w:r w:rsidRPr="0062301D">
              <w:rPr>
                <w:sz w:val="28"/>
                <w:szCs w:val="24"/>
              </w:rPr>
              <w:t xml:space="preserve">  of state independence</w:t>
            </w:r>
            <w:r w:rsidRPr="0062301D">
              <w:rPr>
                <w:spacing w:val="26"/>
                <w:sz w:val="28"/>
                <w:szCs w:val="24"/>
              </w:rPr>
              <w:t xml:space="preserve"> </w:t>
            </w:r>
            <w:r w:rsidRPr="0062301D">
              <w:rPr>
                <w:sz w:val="28"/>
                <w:szCs w:val="24"/>
              </w:rPr>
              <w:t>Azerbaijan</w:t>
            </w:r>
          </w:p>
          <w:p w14:paraId="218B848E" w14:textId="77777777" w:rsidR="00D80A2A" w:rsidRPr="0062301D" w:rsidRDefault="0031107F" w:rsidP="005779F0">
            <w:pPr>
              <w:pStyle w:val="TableParagraph"/>
              <w:spacing w:before="42"/>
              <w:rPr>
                <w:sz w:val="28"/>
                <w:szCs w:val="24"/>
              </w:rPr>
            </w:pPr>
            <w:r w:rsidRPr="0062301D">
              <w:rPr>
                <w:sz w:val="28"/>
                <w:szCs w:val="24"/>
              </w:rPr>
              <w:t>and its first steps (1991-1993</w:t>
            </w:r>
            <w:r w:rsidRPr="0062301D">
              <w:rPr>
                <w:spacing w:val="-8"/>
                <w:sz w:val="28"/>
                <w:szCs w:val="24"/>
              </w:rPr>
              <w:t xml:space="preserve"> </w:t>
            </w:r>
            <w:proofErr w:type="gramStart"/>
            <w:r w:rsidRPr="0062301D">
              <w:rPr>
                <w:sz w:val="28"/>
                <w:szCs w:val="24"/>
              </w:rPr>
              <w:t>years)…</w:t>
            </w:r>
            <w:proofErr w:type="gramEnd"/>
            <w:r w:rsidRPr="0062301D">
              <w:rPr>
                <w:sz w:val="28"/>
                <w:szCs w:val="24"/>
              </w:rPr>
              <w:t>………………</w:t>
            </w:r>
          </w:p>
        </w:tc>
        <w:tc>
          <w:tcPr>
            <w:tcW w:w="667" w:type="dxa"/>
          </w:tcPr>
          <w:p w14:paraId="218B848F" w14:textId="77777777" w:rsidR="00D80A2A" w:rsidRPr="0062301D" w:rsidRDefault="00D80A2A" w:rsidP="005779F0">
            <w:pPr>
              <w:pStyle w:val="TableParagraph"/>
              <w:spacing w:before="1"/>
              <w:ind w:left="0"/>
              <w:rPr>
                <w:b/>
                <w:sz w:val="32"/>
                <w:szCs w:val="24"/>
              </w:rPr>
            </w:pPr>
          </w:p>
          <w:p w14:paraId="218B8490" w14:textId="77777777" w:rsidR="00D80A2A" w:rsidRPr="0062301D" w:rsidRDefault="0031107F" w:rsidP="005779F0">
            <w:pPr>
              <w:pStyle w:val="TableParagraph"/>
              <w:ind w:left="107"/>
              <w:rPr>
                <w:b/>
                <w:sz w:val="28"/>
                <w:szCs w:val="24"/>
              </w:rPr>
            </w:pPr>
            <w:r w:rsidRPr="0062301D">
              <w:rPr>
                <w:b/>
                <w:sz w:val="28"/>
                <w:szCs w:val="24"/>
              </w:rPr>
              <w:t>331</w:t>
            </w:r>
          </w:p>
        </w:tc>
      </w:tr>
      <w:tr w:rsidR="00D80A2A" w:rsidRPr="0062301D" w14:paraId="218B8496" w14:textId="77777777">
        <w:trPr>
          <w:trHeight w:val="634"/>
        </w:trPr>
        <w:tc>
          <w:tcPr>
            <w:tcW w:w="5479" w:type="dxa"/>
          </w:tcPr>
          <w:p w14:paraId="218B8492" w14:textId="77777777" w:rsidR="00D80A2A" w:rsidRPr="0062301D" w:rsidRDefault="0031107F" w:rsidP="005779F0">
            <w:pPr>
              <w:pStyle w:val="TableParagraph"/>
              <w:spacing w:before="14"/>
              <w:rPr>
                <w:sz w:val="28"/>
                <w:szCs w:val="24"/>
              </w:rPr>
            </w:pPr>
            <w:r w:rsidRPr="0062301D">
              <w:rPr>
                <w:sz w:val="28"/>
                <w:szCs w:val="24"/>
              </w:rPr>
              <w:t xml:space="preserve">3.  </w:t>
            </w:r>
            <w:proofErr w:type="gramStart"/>
            <w:r w:rsidRPr="0062301D">
              <w:rPr>
                <w:sz w:val="28"/>
                <w:szCs w:val="24"/>
              </w:rPr>
              <w:t>Towards  a</w:t>
            </w:r>
            <w:proofErr w:type="gramEnd"/>
            <w:r w:rsidRPr="0062301D">
              <w:rPr>
                <w:sz w:val="28"/>
                <w:szCs w:val="24"/>
              </w:rPr>
              <w:t xml:space="preserve">  market  economy.  </w:t>
            </w:r>
            <w:proofErr w:type="gramStart"/>
            <w:r w:rsidRPr="0062301D">
              <w:rPr>
                <w:sz w:val="28"/>
                <w:szCs w:val="24"/>
              </w:rPr>
              <w:t>The  beginning</w:t>
            </w:r>
            <w:proofErr w:type="gramEnd"/>
            <w:r w:rsidRPr="0062301D">
              <w:rPr>
                <w:sz w:val="28"/>
                <w:szCs w:val="24"/>
              </w:rPr>
              <w:t xml:space="preserve"> </w:t>
            </w:r>
            <w:r w:rsidRPr="0062301D">
              <w:rPr>
                <w:spacing w:val="51"/>
                <w:sz w:val="28"/>
                <w:szCs w:val="24"/>
              </w:rPr>
              <w:t xml:space="preserve"> </w:t>
            </w:r>
            <w:r w:rsidRPr="0062301D">
              <w:rPr>
                <w:sz w:val="28"/>
                <w:szCs w:val="24"/>
              </w:rPr>
              <w:t>of</w:t>
            </w:r>
          </w:p>
          <w:p w14:paraId="218B8493" w14:textId="77777777" w:rsidR="00D80A2A" w:rsidRPr="0062301D" w:rsidRDefault="0031107F" w:rsidP="005779F0">
            <w:pPr>
              <w:pStyle w:val="TableParagraph"/>
              <w:spacing w:before="42"/>
              <w:rPr>
                <w:sz w:val="28"/>
                <w:szCs w:val="24"/>
              </w:rPr>
            </w:pPr>
            <w:r w:rsidRPr="0062301D">
              <w:rPr>
                <w:sz w:val="28"/>
                <w:szCs w:val="24"/>
              </w:rPr>
              <w:t>economic</w:t>
            </w:r>
            <w:r w:rsidRPr="0062301D">
              <w:rPr>
                <w:spacing w:val="-4"/>
                <w:sz w:val="28"/>
                <w:szCs w:val="24"/>
              </w:rPr>
              <w:t xml:space="preserve"> </w:t>
            </w:r>
            <w:r w:rsidRPr="0062301D">
              <w:rPr>
                <w:sz w:val="28"/>
                <w:szCs w:val="24"/>
              </w:rPr>
              <w:t>revival………………………………</w:t>
            </w:r>
            <w:proofErr w:type="gramStart"/>
            <w:r w:rsidRPr="0062301D">
              <w:rPr>
                <w:sz w:val="28"/>
                <w:szCs w:val="24"/>
              </w:rPr>
              <w:t>…..</w:t>
            </w:r>
            <w:proofErr w:type="gramEnd"/>
            <w:r w:rsidRPr="0062301D">
              <w:rPr>
                <w:sz w:val="28"/>
                <w:szCs w:val="24"/>
              </w:rPr>
              <w:t>…</w:t>
            </w:r>
          </w:p>
        </w:tc>
        <w:tc>
          <w:tcPr>
            <w:tcW w:w="667" w:type="dxa"/>
          </w:tcPr>
          <w:p w14:paraId="218B8494" w14:textId="77777777" w:rsidR="00D80A2A" w:rsidRPr="0062301D" w:rsidRDefault="00D80A2A" w:rsidP="005779F0">
            <w:pPr>
              <w:pStyle w:val="TableParagraph"/>
              <w:spacing w:before="1"/>
              <w:ind w:left="0"/>
              <w:rPr>
                <w:b/>
                <w:sz w:val="32"/>
                <w:szCs w:val="24"/>
              </w:rPr>
            </w:pPr>
          </w:p>
          <w:p w14:paraId="218B8495" w14:textId="77777777" w:rsidR="00D80A2A" w:rsidRPr="0062301D" w:rsidRDefault="0031107F" w:rsidP="005779F0">
            <w:pPr>
              <w:pStyle w:val="TableParagraph"/>
              <w:ind w:left="107"/>
              <w:rPr>
                <w:b/>
                <w:sz w:val="28"/>
                <w:szCs w:val="24"/>
              </w:rPr>
            </w:pPr>
            <w:r w:rsidRPr="0062301D">
              <w:rPr>
                <w:b/>
                <w:sz w:val="28"/>
                <w:szCs w:val="24"/>
              </w:rPr>
              <w:t>339</w:t>
            </w:r>
          </w:p>
        </w:tc>
      </w:tr>
      <w:tr w:rsidR="00D80A2A" w:rsidRPr="0062301D" w14:paraId="218B8499" w14:textId="77777777">
        <w:trPr>
          <w:trHeight w:val="475"/>
        </w:trPr>
        <w:tc>
          <w:tcPr>
            <w:tcW w:w="5479" w:type="dxa"/>
          </w:tcPr>
          <w:p w14:paraId="218B8497" w14:textId="77777777" w:rsidR="00D80A2A" w:rsidRPr="0062301D" w:rsidRDefault="0031107F" w:rsidP="005779F0">
            <w:pPr>
              <w:pStyle w:val="TableParagraph"/>
              <w:spacing w:before="14"/>
              <w:rPr>
                <w:sz w:val="28"/>
                <w:szCs w:val="24"/>
              </w:rPr>
            </w:pPr>
            <w:r w:rsidRPr="0062301D">
              <w:rPr>
                <w:sz w:val="28"/>
                <w:szCs w:val="24"/>
              </w:rPr>
              <w:t>4. Azerbaijani beginning of the III millennium……...</w:t>
            </w:r>
          </w:p>
        </w:tc>
        <w:tc>
          <w:tcPr>
            <w:tcW w:w="667" w:type="dxa"/>
          </w:tcPr>
          <w:p w14:paraId="218B8498" w14:textId="77777777" w:rsidR="00D80A2A" w:rsidRPr="0062301D" w:rsidRDefault="0031107F" w:rsidP="005779F0">
            <w:pPr>
              <w:pStyle w:val="TableParagraph"/>
              <w:spacing w:before="16"/>
              <w:ind w:left="107"/>
              <w:rPr>
                <w:b/>
                <w:sz w:val="28"/>
                <w:szCs w:val="24"/>
              </w:rPr>
            </w:pPr>
            <w:r w:rsidRPr="0062301D">
              <w:rPr>
                <w:b/>
                <w:sz w:val="28"/>
                <w:szCs w:val="24"/>
              </w:rPr>
              <w:t>344</w:t>
            </w:r>
          </w:p>
        </w:tc>
      </w:tr>
      <w:tr w:rsidR="00D80A2A" w:rsidRPr="0062301D" w14:paraId="218B849C" w14:textId="77777777">
        <w:trPr>
          <w:trHeight w:val="451"/>
        </w:trPr>
        <w:tc>
          <w:tcPr>
            <w:tcW w:w="5479" w:type="dxa"/>
          </w:tcPr>
          <w:p w14:paraId="218B849A" w14:textId="77777777" w:rsidR="00D80A2A" w:rsidRPr="0062301D" w:rsidRDefault="0031107F" w:rsidP="005779F0">
            <w:pPr>
              <w:pStyle w:val="TableParagraph"/>
              <w:spacing w:before="173" w:line="258" w:lineRule="exact"/>
              <w:ind w:left="98" w:right="92"/>
              <w:rPr>
                <w:sz w:val="28"/>
                <w:szCs w:val="24"/>
              </w:rPr>
            </w:pPr>
            <w:r w:rsidRPr="0062301D">
              <w:rPr>
                <w:b/>
                <w:sz w:val="28"/>
                <w:szCs w:val="24"/>
              </w:rPr>
              <w:t>Literature</w:t>
            </w:r>
            <w:r w:rsidRPr="0062301D">
              <w:rPr>
                <w:sz w:val="28"/>
                <w:szCs w:val="24"/>
              </w:rPr>
              <w:t>...................................................................</w:t>
            </w:r>
          </w:p>
        </w:tc>
        <w:tc>
          <w:tcPr>
            <w:tcW w:w="667" w:type="dxa"/>
          </w:tcPr>
          <w:p w14:paraId="218B849B" w14:textId="77777777" w:rsidR="00D80A2A" w:rsidRPr="0062301D" w:rsidRDefault="0031107F" w:rsidP="005779F0">
            <w:pPr>
              <w:pStyle w:val="TableParagraph"/>
              <w:spacing w:before="175" w:line="256" w:lineRule="exact"/>
              <w:ind w:left="107"/>
              <w:rPr>
                <w:b/>
                <w:sz w:val="28"/>
                <w:szCs w:val="24"/>
              </w:rPr>
            </w:pPr>
            <w:r w:rsidRPr="0062301D">
              <w:rPr>
                <w:b/>
                <w:sz w:val="28"/>
                <w:szCs w:val="24"/>
              </w:rPr>
              <w:t>350</w:t>
            </w:r>
          </w:p>
        </w:tc>
      </w:tr>
    </w:tbl>
    <w:p w14:paraId="218B849D" w14:textId="77777777" w:rsidR="00D80A2A" w:rsidRPr="0062301D" w:rsidRDefault="00D80A2A" w:rsidP="005779F0">
      <w:pPr>
        <w:spacing w:line="256" w:lineRule="exact"/>
        <w:rPr>
          <w:sz w:val="28"/>
          <w:szCs w:val="24"/>
        </w:rPr>
        <w:sectPr w:rsidR="00D80A2A" w:rsidRPr="0062301D" w:rsidSect="006B5413">
          <w:pgSz w:w="11906" w:h="16838" w:code="9"/>
          <w:pgMar w:top="1060" w:right="960" w:bottom="860" w:left="1020" w:header="0" w:footer="675" w:gutter="0"/>
          <w:cols w:space="708"/>
        </w:sectPr>
      </w:pPr>
    </w:p>
    <w:p w14:paraId="218B849E" w14:textId="77777777" w:rsidR="00D80A2A" w:rsidRPr="0062301D" w:rsidRDefault="0031107F" w:rsidP="005779F0">
      <w:pPr>
        <w:pStyle w:val="Balk1"/>
        <w:spacing w:before="66"/>
        <w:ind w:left="2668"/>
        <w:rPr>
          <w:sz w:val="28"/>
          <w:szCs w:val="28"/>
        </w:rPr>
      </w:pPr>
      <w:r w:rsidRPr="0062301D">
        <w:rPr>
          <w:sz w:val="28"/>
          <w:szCs w:val="28"/>
        </w:rPr>
        <w:lastRenderedPageBreak/>
        <w:t>Foreword</w:t>
      </w:r>
    </w:p>
    <w:p w14:paraId="218B849F" w14:textId="77777777" w:rsidR="00D80A2A" w:rsidRPr="0062301D" w:rsidRDefault="00D80A2A" w:rsidP="005779F0">
      <w:pPr>
        <w:pStyle w:val="GvdeMetni"/>
        <w:ind w:left="0" w:right="0"/>
        <w:jc w:val="left"/>
        <w:rPr>
          <w:b/>
          <w:sz w:val="32"/>
          <w:szCs w:val="28"/>
        </w:rPr>
      </w:pPr>
    </w:p>
    <w:p w14:paraId="218B84A0" w14:textId="77777777" w:rsidR="00D80A2A" w:rsidRPr="0062301D" w:rsidRDefault="0031107F" w:rsidP="005779F0">
      <w:pPr>
        <w:pStyle w:val="GvdeMetni"/>
        <w:spacing w:line="273" w:lineRule="auto"/>
        <w:ind w:right="171" w:firstLine="426"/>
        <w:jc w:val="left"/>
        <w:rPr>
          <w:sz w:val="28"/>
          <w:szCs w:val="28"/>
        </w:rPr>
      </w:pPr>
      <w:r w:rsidRPr="0062301D">
        <w:rPr>
          <w:w w:val="105"/>
          <w:sz w:val="28"/>
          <w:szCs w:val="28"/>
        </w:rPr>
        <w:t>The book “History of Azerbaijan” is the first textbook written</w:t>
      </w:r>
      <w:r w:rsidRPr="0062301D">
        <w:rPr>
          <w:spacing w:val="-33"/>
          <w:w w:val="105"/>
          <w:sz w:val="28"/>
          <w:szCs w:val="28"/>
        </w:rPr>
        <w:t xml:space="preserve"> </w:t>
      </w:r>
      <w:r w:rsidRPr="0062301D">
        <w:rPr>
          <w:w w:val="105"/>
          <w:sz w:val="28"/>
          <w:szCs w:val="28"/>
        </w:rPr>
        <w:t>in</w:t>
      </w:r>
      <w:r w:rsidRPr="0062301D">
        <w:rPr>
          <w:spacing w:val="-32"/>
          <w:w w:val="105"/>
          <w:sz w:val="28"/>
          <w:szCs w:val="28"/>
        </w:rPr>
        <w:t xml:space="preserve"> </w:t>
      </w:r>
      <w:r w:rsidRPr="0062301D">
        <w:rPr>
          <w:w w:val="105"/>
          <w:sz w:val="28"/>
          <w:szCs w:val="28"/>
        </w:rPr>
        <w:t>English</w:t>
      </w:r>
      <w:r w:rsidRPr="0062301D">
        <w:rPr>
          <w:spacing w:val="-33"/>
          <w:w w:val="105"/>
          <w:sz w:val="28"/>
          <w:szCs w:val="28"/>
        </w:rPr>
        <w:t xml:space="preserve"> </w:t>
      </w:r>
      <w:r w:rsidRPr="0062301D">
        <w:rPr>
          <w:w w:val="105"/>
          <w:sz w:val="28"/>
          <w:szCs w:val="28"/>
        </w:rPr>
        <w:t>in</w:t>
      </w:r>
      <w:r w:rsidRPr="0062301D">
        <w:rPr>
          <w:spacing w:val="-32"/>
          <w:w w:val="105"/>
          <w:sz w:val="28"/>
          <w:szCs w:val="28"/>
        </w:rPr>
        <w:t xml:space="preserve"> </w:t>
      </w:r>
      <w:r w:rsidRPr="0062301D">
        <w:rPr>
          <w:w w:val="105"/>
          <w:sz w:val="28"/>
          <w:szCs w:val="28"/>
        </w:rPr>
        <w:t>Azerbaijan</w:t>
      </w:r>
      <w:r w:rsidRPr="0062301D">
        <w:rPr>
          <w:spacing w:val="-33"/>
          <w:w w:val="105"/>
          <w:sz w:val="28"/>
          <w:szCs w:val="28"/>
        </w:rPr>
        <w:t xml:space="preserve"> </w:t>
      </w:r>
      <w:r w:rsidRPr="0062301D">
        <w:rPr>
          <w:w w:val="105"/>
          <w:sz w:val="28"/>
          <w:szCs w:val="28"/>
        </w:rPr>
        <w:t>University</w:t>
      </w:r>
      <w:r w:rsidRPr="0062301D">
        <w:rPr>
          <w:spacing w:val="-32"/>
          <w:w w:val="105"/>
          <w:sz w:val="28"/>
          <w:szCs w:val="28"/>
        </w:rPr>
        <w:t xml:space="preserve"> </w:t>
      </w:r>
      <w:r w:rsidRPr="0062301D">
        <w:rPr>
          <w:w w:val="105"/>
          <w:sz w:val="28"/>
          <w:szCs w:val="28"/>
        </w:rPr>
        <w:t>of</w:t>
      </w:r>
      <w:r w:rsidRPr="0062301D">
        <w:rPr>
          <w:spacing w:val="-32"/>
          <w:w w:val="105"/>
          <w:sz w:val="28"/>
          <w:szCs w:val="28"/>
        </w:rPr>
        <w:t xml:space="preserve"> </w:t>
      </w:r>
      <w:r w:rsidRPr="0062301D">
        <w:rPr>
          <w:w w:val="105"/>
          <w:sz w:val="28"/>
          <w:szCs w:val="28"/>
        </w:rPr>
        <w:t>Architecture</w:t>
      </w:r>
      <w:r w:rsidRPr="0062301D">
        <w:rPr>
          <w:spacing w:val="-33"/>
          <w:w w:val="105"/>
          <w:sz w:val="28"/>
          <w:szCs w:val="28"/>
        </w:rPr>
        <w:t xml:space="preserve"> </w:t>
      </w:r>
      <w:r w:rsidRPr="0062301D">
        <w:rPr>
          <w:w w:val="105"/>
          <w:sz w:val="28"/>
          <w:szCs w:val="28"/>
        </w:rPr>
        <w:t>and Construction.</w:t>
      </w:r>
      <w:r w:rsidRPr="0062301D">
        <w:rPr>
          <w:spacing w:val="-8"/>
          <w:w w:val="105"/>
          <w:sz w:val="28"/>
          <w:szCs w:val="28"/>
        </w:rPr>
        <w:t xml:space="preserve"> </w:t>
      </w:r>
      <w:r w:rsidRPr="0062301D">
        <w:rPr>
          <w:w w:val="105"/>
          <w:sz w:val="28"/>
          <w:szCs w:val="28"/>
        </w:rPr>
        <w:t>This</w:t>
      </w:r>
      <w:r w:rsidRPr="0062301D">
        <w:rPr>
          <w:spacing w:val="-8"/>
          <w:w w:val="105"/>
          <w:sz w:val="28"/>
          <w:szCs w:val="28"/>
        </w:rPr>
        <w:t xml:space="preserve"> </w:t>
      </w:r>
      <w:r w:rsidRPr="0062301D">
        <w:rPr>
          <w:w w:val="105"/>
          <w:sz w:val="28"/>
          <w:szCs w:val="28"/>
        </w:rPr>
        <w:t>book</w:t>
      </w:r>
      <w:r w:rsidRPr="0062301D">
        <w:rPr>
          <w:spacing w:val="-7"/>
          <w:w w:val="105"/>
          <w:sz w:val="28"/>
          <w:szCs w:val="28"/>
        </w:rPr>
        <w:t xml:space="preserve"> </w:t>
      </w:r>
      <w:r w:rsidRPr="0062301D">
        <w:rPr>
          <w:w w:val="105"/>
          <w:sz w:val="28"/>
          <w:szCs w:val="28"/>
        </w:rPr>
        <w:t>is</w:t>
      </w:r>
      <w:r w:rsidRPr="0062301D">
        <w:rPr>
          <w:spacing w:val="-8"/>
          <w:w w:val="105"/>
          <w:sz w:val="28"/>
          <w:szCs w:val="28"/>
        </w:rPr>
        <w:t xml:space="preserve"> </w:t>
      </w:r>
      <w:r w:rsidRPr="0062301D">
        <w:rPr>
          <w:w w:val="105"/>
          <w:sz w:val="28"/>
          <w:szCs w:val="28"/>
        </w:rPr>
        <w:t>a</w:t>
      </w:r>
      <w:r w:rsidRPr="0062301D">
        <w:rPr>
          <w:spacing w:val="-7"/>
          <w:w w:val="105"/>
          <w:sz w:val="28"/>
          <w:szCs w:val="28"/>
        </w:rPr>
        <w:t xml:space="preserve"> </w:t>
      </w:r>
      <w:r w:rsidRPr="0062301D">
        <w:rPr>
          <w:w w:val="105"/>
          <w:sz w:val="28"/>
          <w:szCs w:val="28"/>
        </w:rPr>
        <w:t>valuable</w:t>
      </w:r>
      <w:r w:rsidRPr="0062301D">
        <w:rPr>
          <w:spacing w:val="-7"/>
          <w:w w:val="105"/>
          <w:sz w:val="28"/>
          <w:szCs w:val="28"/>
        </w:rPr>
        <w:t xml:space="preserve"> </w:t>
      </w:r>
      <w:r w:rsidRPr="0062301D">
        <w:rPr>
          <w:w w:val="105"/>
          <w:sz w:val="28"/>
          <w:szCs w:val="28"/>
        </w:rPr>
        <w:t>source</w:t>
      </w:r>
      <w:r w:rsidRPr="0062301D">
        <w:rPr>
          <w:spacing w:val="-7"/>
          <w:w w:val="105"/>
          <w:sz w:val="28"/>
          <w:szCs w:val="28"/>
        </w:rPr>
        <w:t xml:space="preserve"> </w:t>
      </w:r>
      <w:r w:rsidRPr="0062301D">
        <w:rPr>
          <w:w w:val="105"/>
          <w:sz w:val="28"/>
          <w:szCs w:val="28"/>
        </w:rPr>
        <w:t>for</w:t>
      </w:r>
      <w:r w:rsidRPr="0062301D">
        <w:rPr>
          <w:spacing w:val="-7"/>
          <w:w w:val="105"/>
          <w:sz w:val="28"/>
          <w:szCs w:val="28"/>
        </w:rPr>
        <w:t xml:space="preserve"> </w:t>
      </w:r>
      <w:r w:rsidRPr="0062301D">
        <w:rPr>
          <w:w w:val="105"/>
          <w:sz w:val="28"/>
          <w:szCs w:val="28"/>
        </w:rPr>
        <w:t>the</w:t>
      </w:r>
      <w:r w:rsidRPr="0062301D">
        <w:rPr>
          <w:spacing w:val="-9"/>
          <w:w w:val="105"/>
          <w:sz w:val="28"/>
          <w:szCs w:val="28"/>
        </w:rPr>
        <w:t xml:space="preserve"> </w:t>
      </w:r>
      <w:r w:rsidRPr="0062301D">
        <w:rPr>
          <w:w w:val="105"/>
          <w:sz w:val="28"/>
          <w:szCs w:val="28"/>
        </w:rPr>
        <w:t>local</w:t>
      </w:r>
      <w:r w:rsidRPr="0062301D">
        <w:rPr>
          <w:spacing w:val="-8"/>
          <w:w w:val="105"/>
          <w:sz w:val="28"/>
          <w:szCs w:val="28"/>
        </w:rPr>
        <w:t xml:space="preserve"> </w:t>
      </w:r>
      <w:r w:rsidRPr="0062301D">
        <w:rPr>
          <w:w w:val="105"/>
          <w:sz w:val="28"/>
          <w:szCs w:val="28"/>
        </w:rPr>
        <w:t xml:space="preserve">and foreign students studying in English. It is known that since the restoration of our independence radical changes in all areas, as well as in science and education have taken place. It has also </w:t>
      </w:r>
      <w:proofErr w:type="gramStart"/>
      <w:r w:rsidRPr="0062301D">
        <w:rPr>
          <w:w w:val="105"/>
          <w:sz w:val="28"/>
          <w:szCs w:val="28"/>
        </w:rPr>
        <w:t>opened up</w:t>
      </w:r>
      <w:proofErr w:type="gramEnd"/>
      <w:r w:rsidRPr="0062301D">
        <w:rPr>
          <w:w w:val="105"/>
          <w:sz w:val="28"/>
          <w:szCs w:val="28"/>
        </w:rPr>
        <w:t xml:space="preserve"> new opportunities for the education   of Azerbaijani youth abroad. Important measures for the studying of the English language to the youth both in our country and abroad were taken. First </w:t>
      </w:r>
      <w:proofErr w:type="gramStart"/>
      <w:r w:rsidRPr="0062301D">
        <w:rPr>
          <w:w w:val="105"/>
          <w:sz w:val="28"/>
          <w:szCs w:val="28"/>
        </w:rPr>
        <w:t>of  all</w:t>
      </w:r>
      <w:proofErr w:type="gramEnd"/>
      <w:r w:rsidRPr="0062301D">
        <w:rPr>
          <w:w w:val="105"/>
          <w:sz w:val="28"/>
          <w:szCs w:val="28"/>
        </w:rPr>
        <w:t>,  special attention was paid to the need to develop English language teaching in secondary and high</w:t>
      </w:r>
      <w:r w:rsidRPr="0062301D">
        <w:rPr>
          <w:spacing w:val="-14"/>
          <w:w w:val="105"/>
          <w:sz w:val="28"/>
          <w:szCs w:val="28"/>
        </w:rPr>
        <w:t xml:space="preserve"> </w:t>
      </w:r>
      <w:r w:rsidRPr="0062301D">
        <w:rPr>
          <w:w w:val="105"/>
          <w:sz w:val="28"/>
          <w:szCs w:val="28"/>
        </w:rPr>
        <w:t>schools.</w:t>
      </w:r>
    </w:p>
    <w:p w14:paraId="218B84A1" w14:textId="77777777" w:rsidR="00D80A2A" w:rsidRPr="0062301D" w:rsidRDefault="0031107F" w:rsidP="005779F0">
      <w:pPr>
        <w:pStyle w:val="GvdeMetni"/>
        <w:spacing w:before="9" w:line="276" w:lineRule="auto"/>
        <w:ind w:left="114" w:right="171" w:firstLine="426"/>
        <w:jc w:val="left"/>
        <w:rPr>
          <w:sz w:val="28"/>
          <w:szCs w:val="28"/>
        </w:rPr>
      </w:pPr>
      <w:r w:rsidRPr="0062301D">
        <w:rPr>
          <w:w w:val="105"/>
          <w:sz w:val="28"/>
          <w:szCs w:val="28"/>
        </w:rPr>
        <w:t xml:space="preserve">A number of English speaking groups for all </w:t>
      </w:r>
      <w:proofErr w:type="gramStart"/>
      <w:r w:rsidRPr="0062301D">
        <w:rPr>
          <w:w w:val="105"/>
          <w:sz w:val="28"/>
          <w:szCs w:val="28"/>
        </w:rPr>
        <w:t>faculties  at</w:t>
      </w:r>
      <w:proofErr w:type="gramEnd"/>
      <w:r w:rsidRPr="0062301D">
        <w:rPr>
          <w:w w:val="105"/>
          <w:sz w:val="28"/>
          <w:szCs w:val="28"/>
        </w:rPr>
        <w:t xml:space="preserve"> Universities were also created. Now the subject “History of Azerbaijan” is taught in English-speaking groups of the Azerbaijan University of Architecture and Construction. However, there </w:t>
      </w:r>
      <w:proofErr w:type="gramStart"/>
      <w:r w:rsidRPr="0062301D">
        <w:rPr>
          <w:w w:val="105"/>
          <w:sz w:val="28"/>
          <w:szCs w:val="28"/>
        </w:rPr>
        <w:t>hadn’t</w:t>
      </w:r>
      <w:proofErr w:type="gramEnd"/>
      <w:r w:rsidRPr="0062301D">
        <w:rPr>
          <w:w w:val="105"/>
          <w:sz w:val="28"/>
          <w:szCs w:val="28"/>
        </w:rPr>
        <w:t xml:space="preserve"> been a textbook named “History of Azerbaijan”, therefore this textbook was written. The textbook was written according to the syllabus of </w:t>
      </w:r>
      <w:proofErr w:type="gramStart"/>
      <w:r w:rsidRPr="0062301D">
        <w:rPr>
          <w:w w:val="105"/>
          <w:sz w:val="28"/>
          <w:szCs w:val="28"/>
        </w:rPr>
        <w:t>the  subject</w:t>
      </w:r>
      <w:proofErr w:type="gramEnd"/>
      <w:r w:rsidRPr="0062301D">
        <w:rPr>
          <w:w w:val="105"/>
          <w:sz w:val="28"/>
          <w:szCs w:val="28"/>
        </w:rPr>
        <w:t xml:space="preserve"> and covers all topics. This textbook means that the direction of our studies is to teach our history in English to students. We are confident that this textbook will be able to help both local and foreign students in studying “History of Azerbaijan”.</w:t>
      </w:r>
    </w:p>
    <w:p w14:paraId="218B84A2"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675" w:gutter="0"/>
          <w:cols w:space="708"/>
        </w:sectPr>
      </w:pPr>
    </w:p>
    <w:p w14:paraId="218B84A3" w14:textId="77777777" w:rsidR="00D80A2A" w:rsidRPr="0062301D" w:rsidRDefault="0031107F" w:rsidP="005779F0">
      <w:pPr>
        <w:pStyle w:val="Balk1"/>
        <w:spacing w:before="66"/>
        <w:ind w:left="540"/>
        <w:rPr>
          <w:sz w:val="28"/>
          <w:szCs w:val="28"/>
        </w:rPr>
      </w:pPr>
      <w:r w:rsidRPr="0062301D">
        <w:rPr>
          <w:sz w:val="28"/>
          <w:szCs w:val="28"/>
        </w:rPr>
        <w:lastRenderedPageBreak/>
        <w:t>I Theme. Introduction to the history of Azerbaijan</w:t>
      </w:r>
    </w:p>
    <w:p w14:paraId="218B84A4" w14:textId="77777777" w:rsidR="00D80A2A" w:rsidRPr="0062301D" w:rsidRDefault="00D80A2A" w:rsidP="005779F0">
      <w:pPr>
        <w:pStyle w:val="GvdeMetni"/>
        <w:spacing w:before="10"/>
        <w:ind w:left="0" w:right="0"/>
        <w:jc w:val="left"/>
        <w:rPr>
          <w:b/>
          <w:sz w:val="22"/>
          <w:szCs w:val="28"/>
        </w:rPr>
      </w:pPr>
    </w:p>
    <w:p w14:paraId="218B84A5" w14:textId="77777777" w:rsidR="00D80A2A" w:rsidRPr="0062301D" w:rsidRDefault="0031107F" w:rsidP="005779F0">
      <w:pPr>
        <w:pStyle w:val="GvdeMetni"/>
        <w:spacing w:line="276" w:lineRule="auto"/>
        <w:ind w:firstLine="426"/>
        <w:jc w:val="left"/>
        <w:rPr>
          <w:sz w:val="28"/>
          <w:szCs w:val="28"/>
        </w:rPr>
      </w:pPr>
      <w:r w:rsidRPr="0062301D">
        <w:rPr>
          <w:sz w:val="28"/>
          <w:szCs w:val="28"/>
        </w:rPr>
        <w:t xml:space="preserve">Azerbaijan is an ancient country. Historically Azerbaijan borders with Dagestan in the North, Iran in the South, Georgia, present Armenia and Turkey in the West and the Caspian Sea in the East. As a result of the war between Russia and Iran the lands of Azerbaijan were divided into two parts according to </w:t>
      </w:r>
      <w:r w:rsidRPr="0062301D">
        <w:rPr>
          <w:b/>
          <w:sz w:val="28"/>
          <w:szCs w:val="28"/>
        </w:rPr>
        <w:t xml:space="preserve">Gulistan (1813) and </w:t>
      </w:r>
      <w:proofErr w:type="spellStart"/>
      <w:r w:rsidRPr="0062301D">
        <w:rPr>
          <w:b/>
          <w:sz w:val="28"/>
          <w:szCs w:val="28"/>
        </w:rPr>
        <w:t>Turkmenchay</w:t>
      </w:r>
      <w:proofErr w:type="spellEnd"/>
      <w:r w:rsidRPr="0062301D">
        <w:rPr>
          <w:b/>
          <w:sz w:val="28"/>
          <w:szCs w:val="28"/>
        </w:rPr>
        <w:t xml:space="preserve"> (1828</w:t>
      </w:r>
      <w:proofErr w:type="gramStart"/>
      <w:r w:rsidRPr="0062301D">
        <w:rPr>
          <w:b/>
          <w:sz w:val="28"/>
          <w:szCs w:val="28"/>
        </w:rPr>
        <w:t>)  agreements</w:t>
      </w:r>
      <w:proofErr w:type="gramEnd"/>
      <w:r w:rsidRPr="0062301D">
        <w:rPr>
          <w:sz w:val="28"/>
          <w:szCs w:val="28"/>
        </w:rPr>
        <w:t xml:space="preserve">. Since </w:t>
      </w:r>
      <w:proofErr w:type="gramStart"/>
      <w:r w:rsidRPr="0062301D">
        <w:rPr>
          <w:sz w:val="28"/>
          <w:szCs w:val="28"/>
        </w:rPr>
        <w:t>then</w:t>
      </w:r>
      <w:proofErr w:type="gramEnd"/>
      <w:r w:rsidRPr="0062301D">
        <w:rPr>
          <w:sz w:val="28"/>
          <w:szCs w:val="28"/>
        </w:rPr>
        <w:t xml:space="preserve"> the geographical concepts of Northern and Southern Azerbaijan occurred. After that Azerbaijan took different paths of development being a part of Iran and Russia. On May 28</w:t>
      </w:r>
      <w:r w:rsidRPr="0062301D">
        <w:rPr>
          <w:sz w:val="28"/>
          <w:szCs w:val="28"/>
          <w:vertAlign w:val="superscript"/>
        </w:rPr>
        <w:t>th</w:t>
      </w:r>
      <w:r w:rsidRPr="0062301D">
        <w:rPr>
          <w:sz w:val="28"/>
          <w:szCs w:val="28"/>
        </w:rPr>
        <w:t>, 1918, an independent state in Northern Azerbaijan - the Azerbaijan Democratic Republic was established. On April 28</w:t>
      </w:r>
      <w:r w:rsidRPr="0062301D">
        <w:rPr>
          <w:sz w:val="28"/>
          <w:szCs w:val="28"/>
          <w:vertAlign w:val="superscript"/>
        </w:rPr>
        <w:t>th</w:t>
      </w:r>
      <w:proofErr w:type="gramStart"/>
      <w:r w:rsidRPr="0062301D">
        <w:rPr>
          <w:sz w:val="28"/>
          <w:szCs w:val="28"/>
        </w:rPr>
        <w:t xml:space="preserve"> 1920</w:t>
      </w:r>
      <w:proofErr w:type="gramEnd"/>
      <w:r w:rsidRPr="0062301D">
        <w:rPr>
          <w:sz w:val="28"/>
          <w:szCs w:val="28"/>
        </w:rPr>
        <w:t>, the Russian Army (Red Army) occupied Northern Azerbaijan. Azerbaijan Soviet Socialist Republic was established and incorporated into the USSR. In October 1991, the North Azerbaijan regained its</w:t>
      </w:r>
      <w:r w:rsidRPr="0062301D">
        <w:rPr>
          <w:spacing w:val="-4"/>
          <w:sz w:val="28"/>
          <w:szCs w:val="28"/>
        </w:rPr>
        <w:t xml:space="preserve"> </w:t>
      </w:r>
      <w:r w:rsidRPr="0062301D">
        <w:rPr>
          <w:sz w:val="28"/>
          <w:szCs w:val="28"/>
        </w:rPr>
        <w:t>independence.</w:t>
      </w:r>
    </w:p>
    <w:p w14:paraId="218B84A6" w14:textId="77777777" w:rsidR="00D80A2A" w:rsidRPr="0062301D" w:rsidRDefault="0031107F" w:rsidP="005779F0">
      <w:pPr>
        <w:pStyle w:val="GvdeMetni"/>
        <w:spacing w:line="276" w:lineRule="auto"/>
        <w:ind w:right="171" w:firstLine="426"/>
        <w:jc w:val="left"/>
        <w:rPr>
          <w:sz w:val="28"/>
          <w:szCs w:val="28"/>
        </w:rPr>
      </w:pPr>
      <w:r w:rsidRPr="0062301D">
        <w:rPr>
          <w:sz w:val="28"/>
          <w:szCs w:val="28"/>
        </w:rPr>
        <w:t xml:space="preserve">The Muslim or Islamic era has been used for a long time in Azerbaijan. This era has been widely spread in </w:t>
      </w:r>
      <w:proofErr w:type="gramStart"/>
      <w:r w:rsidRPr="0062301D">
        <w:rPr>
          <w:sz w:val="28"/>
          <w:szCs w:val="28"/>
        </w:rPr>
        <w:t>Muslim  regions</w:t>
      </w:r>
      <w:proofErr w:type="gramEnd"/>
      <w:r w:rsidRPr="0062301D">
        <w:rPr>
          <w:sz w:val="28"/>
          <w:szCs w:val="28"/>
        </w:rPr>
        <w:t>. The beginning of the Islamic era starts since moving the Prophet Muhammad-a founder of Islam from Mecca to Medina. In Arabic “</w:t>
      </w:r>
      <w:proofErr w:type="spellStart"/>
      <w:r w:rsidRPr="0062301D">
        <w:rPr>
          <w:sz w:val="28"/>
          <w:szCs w:val="28"/>
        </w:rPr>
        <w:t>hijrat</w:t>
      </w:r>
      <w:proofErr w:type="spellEnd"/>
      <w:r w:rsidRPr="0062301D">
        <w:rPr>
          <w:sz w:val="28"/>
          <w:szCs w:val="28"/>
        </w:rPr>
        <w:t xml:space="preserve">” means moving. This event happened in 622 (six hundred </w:t>
      </w:r>
      <w:proofErr w:type="gramStart"/>
      <w:r w:rsidRPr="0062301D">
        <w:rPr>
          <w:sz w:val="28"/>
          <w:szCs w:val="28"/>
        </w:rPr>
        <w:t>twenty two</w:t>
      </w:r>
      <w:proofErr w:type="gramEnd"/>
      <w:r w:rsidRPr="0062301D">
        <w:rPr>
          <w:sz w:val="28"/>
          <w:szCs w:val="28"/>
        </w:rPr>
        <w:t xml:space="preserve">) of the Christian era. </w:t>
      </w:r>
      <w:proofErr w:type="gramStart"/>
      <w:r w:rsidRPr="0062301D">
        <w:rPr>
          <w:sz w:val="28"/>
          <w:szCs w:val="28"/>
        </w:rPr>
        <w:t>That’s</w:t>
      </w:r>
      <w:proofErr w:type="gramEnd"/>
      <w:r w:rsidRPr="0062301D">
        <w:rPr>
          <w:sz w:val="28"/>
          <w:szCs w:val="28"/>
        </w:rPr>
        <w:t xml:space="preserve"> why the date starting from that time is called the Hijri (Islamic) calendar. The time in the Islamic era is charged with the Moon (lunar calendar) and the Sun (</w:t>
      </w:r>
      <w:proofErr w:type="gramStart"/>
      <w:r w:rsidRPr="0062301D">
        <w:rPr>
          <w:sz w:val="28"/>
          <w:szCs w:val="28"/>
        </w:rPr>
        <w:t>Shams</w:t>
      </w:r>
      <w:proofErr w:type="gramEnd"/>
      <w:r w:rsidRPr="0062301D">
        <w:rPr>
          <w:sz w:val="28"/>
          <w:szCs w:val="28"/>
        </w:rPr>
        <w:t xml:space="preserve"> calendar). The length of the year which is calculated by the moon equals to 354 (three hundred </w:t>
      </w:r>
      <w:proofErr w:type="gramStart"/>
      <w:r w:rsidRPr="0062301D">
        <w:rPr>
          <w:sz w:val="28"/>
          <w:szCs w:val="28"/>
        </w:rPr>
        <w:t>fifty four</w:t>
      </w:r>
      <w:proofErr w:type="gramEnd"/>
      <w:r w:rsidRPr="0062301D">
        <w:rPr>
          <w:sz w:val="28"/>
          <w:szCs w:val="28"/>
        </w:rPr>
        <w:t>) days. This is 11 days shorter than the length of the astronomical year which is calculated by the Sun.</w:t>
      </w:r>
      <w:r w:rsidRPr="0062301D">
        <w:rPr>
          <w:spacing w:val="4"/>
          <w:sz w:val="28"/>
          <w:szCs w:val="28"/>
        </w:rPr>
        <w:t xml:space="preserve"> </w:t>
      </w:r>
      <w:r w:rsidRPr="0062301D">
        <w:rPr>
          <w:sz w:val="28"/>
          <w:szCs w:val="28"/>
        </w:rPr>
        <w:t>That’s</w:t>
      </w:r>
    </w:p>
    <w:p w14:paraId="218B84A7"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675" w:gutter="0"/>
          <w:cols w:space="708"/>
        </w:sectPr>
      </w:pPr>
    </w:p>
    <w:p w14:paraId="218B84A8" w14:textId="77777777" w:rsidR="00D80A2A" w:rsidRPr="0062301D" w:rsidRDefault="0031107F" w:rsidP="005779F0">
      <w:pPr>
        <w:pStyle w:val="GvdeMetni"/>
        <w:spacing w:before="64" w:line="276" w:lineRule="auto"/>
        <w:ind w:left="114" w:right="203"/>
        <w:jc w:val="left"/>
        <w:rPr>
          <w:sz w:val="28"/>
          <w:szCs w:val="28"/>
        </w:rPr>
      </w:pPr>
      <w:r w:rsidRPr="0062301D">
        <w:rPr>
          <w:sz w:val="28"/>
          <w:szCs w:val="28"/>
        </w:rPr>
        <w:lastRenderedPageBreak/>
        <w:t>why months change their places every year which is calculated by the Moon.</w:t>
      </w:r>
    </w:p>
    <w:p w14:paraId="218B84A9" w14:textId="77777777" w:rsidR="00D80A2A" w:rsidRPr="0062301D" w:rsidRDefault="0031107F" w:rsidP="005779F0">
      <w:pPr>
        <w:pStyle w:val="GvdeMetni"/>
        <w:spacing w:line="276" w:lineRule="auto"/>
        <w:ind w:left="114" w:right="171" w:firstLine="426"/>
        <w:jc w:val="left"/>
        <w:rPr>
          <w:sz w:val="28"/>
          <w:szCs w:val="28"/>
        </w:rPr>
      </w:pPr>
      <w:r w:rsidRPr="0062301D">
        <w:rPr>
          <w:sz w:val="28"/>
          <w:szCs w:val="28"/>
        </w:rPr>
        <w:t xml:space="preserve">At present Christian era is more widely spread around the world. This era is used in the Republic of Azerbaijan as well. This </w:t>
      </w:r>
      <w:proofErr w:type="gramStart"/>
      <w:r w:rsidRPr="0062301D">
        <w:rPr>
          <w:sz w:val="28"/>
          <w:szCs w:val="28"/>
        </w:rPr>
        <w:t>is connected with</w:t>
      </w:r>
      <w:proofErr w:type="gramEnd"/>
      <w:r w:rsidRPr="0062301D">
        <w:rPr>
          <w:sz w:val="28"/>
          <w:szCs w:val="28"/>
        </w:rPr>
        <w:t xml:space="preserve"> the name of Jesus Christ, the founder of the Christian era. The day of Jesus’ birth </w:t>
      </w:r>
      <w:proofErr w:type="gramStart"/>
      <w:r w:rsidRPr="0062301D">
        <w:rPr>
          <w:sz w:val="28"/>
          <w:szCs w:val="28"/>
        </w:rPr>
        <w:t>is considered to be</w:t>
      </w:r>
      <w:proofErr w:type="gramEnd"/>
      <w:r w:rsidRPr="0062301D">
        <w:rPr>
          <w:sz w:val="28"/>
          <w:szCs w:val="28"/>
        </w:rPr>
        <w:t xml:space="preserve"> the beginning of the Christian era. Speaking about the events up to the starting point, “BC” is used. The subsidiary subject which studies the time of historical events is called a chronology. The chronology is a word of Greek origin. “Chronos”- means time, “logos”- means a word. So, it means learning about the time. The date is calculated at a certain starting moment. Such starting moment or point is called an era.</w:t>
      </w:r>
    </w:p>
    <w:p w14:paraId="218B84AA" w14:textId="77777777" w:rsidR="00D80A2A" w:rsidRPr="0062301D" w:rsidRDefault="0031107F" w:rsidP="005779F0">
      <w:pPr>
        <w:pStyle w:val="GvdeMetni"/>
        <w:spacing w:line="276" w:lineRule="auto"/>
        <w:ind w:left="114" w:right="171" w:firstLine="426"/>
        <w:jc w:val="left"/>
        <w:rPr>
          <w:sz w:val="28"/>
          <w:szCs w:val="28"/>
        </w:rPr>
      </w:pPr>
      <w:r w:rsidRPr="0062301D">
        <w:rPr>
          <w:sz w:val="28"/>
          <w:szCs w:val="28"/>
        </w:rPr>
        <w:t xml:space="preserve">Because of </w:t>
      </w:r>
      <w:proofErr w:type="spellStart"/>
      <w:r w:rsidRPr="0062301D">
        <w:rPr>
          <w:sz w:val="28"/>
          <w:szCs w:val="28"/>
        </w:rPr>
        <w:t>favourable</w:t>
      </w:r>
      <w:proofErr w:type="spellEnd"/>
      <w:r w:rsidRPr="0062301D">
        <w:rPr>
          <w:sz w:val="28"/>
          <w:szCs w:val="28"/>
        </w:rPr>
        <w:t xml:space="preserve"> natural conditions of </w:t>
      </w:r>
      <w:proofErr w:type="gramStart"/>
      <w:r w:rsidRPr="0062301D">
        <w:rPr>
          <w:sz w:val="28"/>
          <w:szCs w:val="28"/>
        </w:rPr>
        <w:t>Azerbaijan</w:t>
      </w:r>
      <w:proofErr w:type="gramEnd"/>
      <w:r w:rsidRPr="0062301D">
        <w:rPr>
          <w:sz w:val="28"/>
          <w:szCs w:val="28"/>
        </w:rPr>
        <w:t xml:space="preserve"> the primitive people settled along rivers and lakes. The territory of Azerbaijan is full of minerals. There are deposits of iron, copper, lead, gold, silver, oil, flint stone, marble, </w:t>
      </w:r>
      <w:proofErr w:type="gramStart"/>
      <w:r w:rsidRPr="0062301D">
        <w:rPr>
          <w:sz w:val="28"/>
          <w:szCs w:val="28"/>
        </w:rPr>
        <w:t>salt</w:t>
      </w:r>
      <w:proofErr w:type="gramEnd"/>
      <w:r w:rsidRPr="0062301D">
        <w:rPr>
          <w:sz w:val="28"/>
          <w:szCs w:val="28"/>
        </w:rPr>
        <w:t xml:space="preserve"> and others.</w:t>
      </w:r>
    </w:p>
    <w:p w14:paraId="218B84AB" w14:textId="77777777" w:rsidR="00D80A2A" w:rsidRPr="0062301D" w:rsidRDefault="0031107F" w:rsidP="005779F0">
      <w:pPr>
        <w:pStyle w:val="GvdeMetni"/>
        <w:spacing w:before="1" w:line="276" w:lineRule="auto"/>
        <w:ind w:left="114" w:right="171" w:firstLine="426"/>
        <w:jc w:val="left"/>
        <w:rPr>
          <w:sz w:val="28"/>
          <w:szCs w:val="28"/>
        </w:rPr>
      </w:pPr>
      <w:r w:rsidRPr="0062301D">
        <w:rPr>
          <w:sz w:val="28"/>
          <w:szCs w:val="28"/>
        </w:rPr>
        <w:t xml:space="preserve">Azerbaijan is located on the trade routes linking Europe and Asia from West to East and from South to North. The trading was constantly carried out by these roads. The population with diverse languages lives in Azerbaijan. However, since ancient times the local, </w:t>
      </w:r>
      <w:proofErr w:type="gramStart"/>
      <w:r w:rsidRPr="0062301D">
        <w:rPr>
          <w:sz w:val="28"/>
          <w:szCs w:val="28"/>
        </w:rPr>
        <w:t>well-established</w:t>
      </w:r>
      <w:proofErr w:type="gramEnd"/>
      <w:r w:rsidRPr="0062301D">
        <w:rPr>
          <w:sz w:val="28"/>
          <w:szCs w:val="28"/>
        </w:rPr>
        <w:t xml:space="preserve"> and main population has been of Turkish</w:t>
      </w:r>
      <w:r w:rsidRPr="0062301D">
        <w:rPr>
          <w:spacing w:val="-2"/>
          <w:sz w:val="28"/>
          <w:szCs w:val="28"/>
        </w:rPr>
        <w:t xml:space="preserve"> </w:t>
      </w:r>
      <w:r w:rsidRPr="0062301D">
        <w:rPr>
          <w:sz w:val="28"/>
          <w:szCs w:val="28"/>
        </w:rPr>
        <w:t>origin.</w:t>
      </w:r>
    </w:p>
    <w:p w14:paraId="218B84AC" w14:textId="77777777" w:rsidR="00D80A2A" w:rsidRPr="0062301D" w:rsidRDefault="0031107F" w:rsidP="005779F0">
      <w:pPr>
        <w:pStyle w:val="GvdeMetni"/>
        <w:spacing w:line="276" w:lineRule="auto"/>
        <w:ind w:left="114" w:right="171" w:firstLine="426"/>
        <w:jc w:val="left"/>
        <w:rPr>
          <w:sz w:val="28"/>
          <w:szCs w:val="28"/>
        </w:rPr>
      </w:pPr>
      <w:r w:rsidRPr="0062301D">
        <w:rPr>
          <w:sz w:val="28"/>
          <w:szCs w:val="28"/>
        </w:rPr>
        <w:t>The name of our nation and language are Azerbaijani (Azeri). At present the total of the World Azerbaijanis is more than 50 (fifty) million. Historically, the Turkish tribes have carried different names and been residents of a wide range of areas from front Asia till China.</w:t>
      </w:r>
    </w:p>
    <w:p w14:paraId="218B84AD"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675" w:gutter="0"/>
          <w:cols w:space="708"/>
        </w:sectPr>
      </w:pPr>
    </w:p>
    <w:p w14:paraId="218B84AE" w14:textId="77777777" w:rsidR="00D80A2A" w:rsidRPr="0062301D" w:rsidRDefault="0031107F" w:rsidP="005779F0">
      <w:pPr>
        <w:pStyle w:val="GvdeMetni"/>
        <w:spacing w:before="64" w:line="276" w:lineRule="auto"/>
        <w:ind w:right="171" w:firstLine="426"/>
        <w:jc w:val="left"/>
        <w:rPr>
          <w:sz w:val="28"/>
          <w:szCs w:val="28"/>
        </w:rPr>
      </w:pPr>
      <w:r w:rsidRPr="0062301D">
        <w:rPr>
          <w:sz w:val="28"/>
          <w:szCs w:val="28"/>
        </w:rPr>
        <w:lastRenderedPageBreak/>
        <w:t xml:space="preserve">Azerbaijani Turks have been developed as a nation with an ancient land, the language, political bodies and culture and formed in a wider area at an early </w:t>
      </w:r>
      <w:proofErr w:type="gramStart"/>
      <w:r w:rsidRPr="0062301D">
        <w:rPr>
          <w:sz w:val="28"/>
          <w:szCs w:val="28"/>
        </w:rPr>
        <w:t>middle Ages</w:t>
      </w:r>
      <w:proofErr w:type="gramEnd"/>
      <w:r w:rsidRPr="0062301D">
        <w:rPr>
          <w:sz w:val="28"/>
          <w:szCs w:val="28"/>
        </w:rPr>
        <w:t xml:space="preserve">. Beginning from </w:t>
      </w:r>
      <w:proofErr w:type="spellStart"/>
      <w:r w:rsidRPr="0062301D">
        <w:rPr>
          <w:sz w:val="28"/>
          <w:szCs w:val="28"/>
        </w:rPr>
        <w:t>Derbend</w:t>
      </w:r>
      <w:proofErr w:type="spellEnd"/>
      <w:r w:rsidRPr="0062301D">
        <w:rPr>
          <w:sz w:val="28"/>
          <w:szCs w:val="28"/>
        </w:rPr>
        <w:t xml:space="preserve"> in the north, this area has reached the Iranian provinces of </w:t>
      </w:r>
      <w:proofErr w:type="spellStart"/>
      <w:r w:rsidRPr="0062301D">
        <w:rPr>
          <w:sz w:val="28"/>
          <w:szCs w:val="28"/>
        </w:rPr>
        <w:t>Zanjan</w:t>
      </w:r>
      <w:proofErr w:type="spellEnd"/>
      <w:r w:rsidRPr="0062301D">
        <w:rPr>
          <w:sz w:val="28"/>
          <w:szCs w:val="28"/>
        </w:rPr>
        <w:t xml:space="preserve">-Qazvin-Hamadan in the South. Starting from the Caspian Sea to the East it encompassed </w:t>
      </w:r>
      <w:proofErr w:type="spellStart"/>
      <w:r w:rsidRPr="0062301D">
        <w:rPr>
          <w:sz w:val="28"/>
          <w:szCs w:val="28"/>
        </w:rPr>
        <w:t>Borchali</w:t>
      </w:r>
      <w:proofErr w:type="spellEnd"/>
      <w:r w:rsidRPr="0062301D">
        <w:rPr>
          <w:sz w:val="28"/>
          <w:szCs w:val="28"/>
        </w:rPr>
        <w:t xml:space="preserve">, province </w:t>
      </w:r>
      <w:proofErr w:type="spellStart"/>
      <w:r w:rsidRPr="0062301D">
        <w:rPr>
          <w:sz w:val="28"/>
          <w:szCs w:val="28"/>
        </w:rPr>
        <w:t>Goycha</w:t>
      </w:r>
      <w:proofErr w:type="spellEnd"/>
      <w:r w:rsidRPr="0062301D">
        <w:rPr>
          <w:sz w:val="28"/>
          <w:szCs w:val="28"/>
        </w:rPr>
        <w:t xml:space="preserve">, </w:t>
      </w:r>
      <w:proofErr w:type="spellStart"/>
      <w:r w:rsidRPr="0062301D">
        <w:rPr>
          <w:sz w:val="28"/>
          <w:szCs w:val="28"/>
        </w:rPr>
        <w:t>Iravan</w:t>
      </w:r>
      <w:proofErr w:type="spellEnd"/>
      <w:r w:rsidRPr="0062301D">
        <w:rPr>
          <w:sz w:val="28"/>
          <w:szCs w:val="28"/>
        </w:rPr>
        <w:t xml:space="preserve"> and the shores of Lake Uremia. The Turkish ethnic communities, bearing the names of the Azeri, </w:t>
      </w:r>
      <w:proofErr w:type="spellStart"/>
      <w:r w:rsidRPr="0062301D">
        <w:rPr>
          <w:sz w:val="28"/>
          <w:szCs w:val="28"/>
        </w:rPr>
        <w:t>Gerger</w:t>
      </w:r>
      <w:proofErr w:type="spellEnd"/>
      <w:r w:rsidRPr="0062301D">
        <w:rPr>
          <w:sz w:val="28"/>
          <w:szCs w:val="28"/>
        </w:rPr>
        <w:t xml:space="preserve"> (</w:t>
      </w:r>
      <w:proofErr w:type="spellStart"/>
      <w:r w:rsidRPr="0062301D">
        <w:rPr>
          <w:sz w:val="28"/>
          <w:szCs w:val="28"/>
        </w:rPr>
        <w:t>Gargar</w:t>
      </w:r>
      <w:proofErr w:type="spellEnd"/>
      <w:r w:rsidRPr="0062301D">
        <w:rPr>
          <w:sz w:val="28"/>
          <w:szCs w:val="28"/>
        </w:rPr>
        <w:t xml:space="preserve">) and Alban, Hun, </w:t>
      </w:r>
      <w:proofErr w:type="spellStart"/>
      <w:r w:rsidRPr="0062301D">
        <w:rPr>
          <w:sz w:val="28"/>
          <w:szCs w:val="28"/>
        </w:rPr>
        <w:t>Khazar</w:t>
      </w:r>
      <w:proofErr w:type="spellEnd"/>
      <w:r w:rsidRPr="0062301D">
        <w:rPr>
          <w:sz w:val="28"/>
          <w:szCs w:val="28"/>
        </w:rPr>
        <w:t>, Sabir and Oghuz tribes lived in this large area from the ancient times. People of Iranian-speaking (</w:t>
      </w:r>
      <w:proofErr w:type="spellStart"/>
      <w:r w:rsidRPr="0062301D">
        <w:rPr>
          <w:sz w:val="28"/>
          <w:szCs w:val="28"/>
        </w:rPr>
        <w:t>Talishs</w:t>
      </w:r>
      <w:proofErr w:type="spellEnd"/>
      <w:r w:rsidRPr="0062301D">
        <w:rPr>
          <w:sz w:val="28"/>
          <w:szCs w:val="28"/>
        </w:rPr>
        <w:t>, Tats, Kurds) and Caucasian language (</w:t>
      </w:r>
      <w:proofErr w:type="spellStart"/>
      <w:r w:rsidRPr="0062301D">
        <w:rPr>
          <w:sz w:val="28"/>
          <w:szCs w:val="28"/>
        </w:rPr>
        <w:t>Udis</w:t>
      </w:r>
      <w:proofErr w:type="spellEnd"/>
      <w:r w:rsidRPr="0062301D">
        <w:rPr>
          <w:sz w:val="28"/>
          <w:szCs w:val="28"/>
        </w:rPr>
        <w:t xml:space="preserve">, Avers, Lezgins, </w:t>
      </w:r>
      <w:proofErr w:type="spellStart"/>
      <w:r w:rsidRPr="0062301D">
        <w:rPr>
          <w:sz w:val="28"/>
          <w:szCs w:val="28"/>
        </w:rPr>
        <w:t>Tsakhurs</w:t>
      </w:r>
      <w:proofErr w:type="spellEnd"/>
      <w:r w:rsidRPr="0062301D">
        <w:rPr>
          <w:sz w:val="28"/>
          <w:szCs w:val="28"/>
        </w:rPr>
        <w:t xml:space="preserve">, </w:t>
      </w:r>
      <w:proofErr w:type="spellStart"/>
      <w:r w:rsidRPr="0062301D">
        <w:rPr>
          <w:sz w:val="28"/>
          <w:szCs w:val="28"/>
        </w:rPr>
        <w:t>Khynalygs</w:t>
      </w:r>
      <w:proofErr w:type="spellEnd"/>
      <w:r w:rsidRPr="0062301D">
        <w:rPr>
          <w:sz w:val="28"/>
          <w:szCs w:val="28"/>
        </w:rPr>
        <w:t xml:space="preserve">, </w:t>
      </w:r>
      <w:proofErr w:type="spellStart"/>
      <w:r w:rsidRPr="0062301D">
        <w:rPr>
          <w:sz w:val="28"/>
          <w:szCs w:val="28"/>
        </w:rPr>
        <w:t>Buduglus</w:t>
      </w:r>
      <w:proofErr w:type="spellEnd"/>
      <w:r w:rsidRPr="0062301D">
        <w:rPr>
          <w:sz w:val="28"/>
          <w:szCs w:val="28"/>
        </w:rPr>
        <w:t xml:space="preserve">, </w:t>
      </w:r>
      <w:proofErr w:type="spellStart"/>
      <w:r w:rsidRPr="0062301D">
        <w:rPr>
          <w:sz w:val="28"/>
          <w:szCs w:val="28"/>
        </w:rPr>
        <w:t>Girizs</w:t>
      </w:r>
      <w:proofErr w:type="spellEnd"/>
      <w:r w:rsidRPr="0062301D">
        <w:rPr>
          <w:sz w:val="28"/>
          <w:szCs w:val="28"/>
        </w:rPr>
        <w:t xml:space="preserve"> and others) live in</w:t>
      </w:r>
      <w:r w:rsidRPr="0062301D">
        <w:rPr>
          <w:spacing w:val="-6"/>
          <w:sz w:val="28"/>
          <w:szCs w:val="28"/>
        </w:rPr>
        <w:t xml:space="preserve"> </w:t>
      </w:r>
      <w:r w:rsidRPr="0062301D">
        <w:rPr>
          <w:sz w:val="28"/>
          <w:szCs w:val="28"/>
        </w:rPr>
        <w:t>Azerbaijan.</w:t>
      </w:r>
    </w:p>
    <w:p w14:paraId="218B84AF" w14:textId="77777777" w:rsidR="00D80A2A" w:rsidRPr="0062301D" w:rsidRDefault="0031107F" w:rsidP="005779F0">
      <w:pPr>
        <w:pStyle w:val="GvdeMetni"/>
        <w:spacing w:line="276" w:lineRule="auto"/>
        <w:ind w:firstLine="426"/>
        <w:jc w:val="left"/>
        <w:rPr>
          <w:sz w:val="28"/>
          <w:szCs w:val="28"/>
        </w:rPr>
      </w:pPr>
      <w:r w:rsidRPr="0062301D">
        <w:rPr>
          <w:sz w:val="28"/>
          <w:szCs w:val="28"/>
        </w:rPr>
        <w:t xml:space="preserve">The ancient history of Azerbaijan is written </w:t>
      </w:r>
      <w:proofErr w:type="gramStart"/>
      <w:r w:rsidRPr="0062301D">
        <w:rPr>
          <w:sz w:val="28"/>
          <w:szCs w:val="28"/>
        </w:rPr>
        <w:t>on the basis of</w:t>
      </w:r>
      <w:proofErr w:type="gramEnd"/>
      <w:r w:rsidRPr="0062301D">
        <w:rPr>
          <w:sz w:val="28"/>
          <w:szCs w:val="28"/>
        </w:rPr>
        <w:t xml:space="preserve"> archeological, ethnographic, anthropological and written sources. Things which were discovered during archeological excavations gave an opportunity to study the material and cultural history of Azerbaijan. The traditions, material and spiritual culture, former management forms, family relations </w:t>
      </w:r>
      <w:proofErr w:type="gramStart"/>
      <w:r w:rsidRPr="0062301D">
        <w:rPr>
          <w:sz w:val="28"/>
          <w:szCs w:val="28"/>
        </w:rPr>
        <w:t>and etc.</w:t>
      </w:r>
      <w:proofErr w:type="gramEnd"/>
      <w:r w:rsidRPr="0062301D">
        <w:rPr>
          <w:sz w:val="28"/>
          <w:szCs w:val="28"/>
        </w:rPr>
        <w:t xml:space="preserve"> are studied on the basis of the ethnographic materials. Anthropology materials – human skulls, obtained during excavations are very important to study the ethnogeny issues. The written sources are of special scientific importance among resources. They enable to study political events, public institutions, economy, industry, handicrafts, historic figures, military history, people’s movements, religious ideas and more in Azerbaijan.</w:t>
      </w:r>
    </w:p>
    <w:p w14:paraId="218B84B0" w14:textId="77777777" w:rsidR="00D80A2A" w:rsidRPr="0062301D" w:rsidRDefault="0031107F" w:rsidP="005779F0">
      <w:pPr>
        <w:pStyle w:val="GvdeMetni"/>
        <w:spacing w:line="276" w:lineRule="auto"/>
        <w:ind w:left="114" w:right="172" w:firstLine="426"/>
        <w:jc w:val="left"/>
        <w:rPr>
          <w:sz w:val="28"/>
          <w:szCs w:val="28"/>
        </w:rPr>
      </w:pPr>
      <w:r w:rsidRPr="0062301D">
        <w:rPr>
          <w:sz w:val="28"/>
          <w:szCs w:val="28"/>
        </w:rPr>
        <w:t xml:space="preserve">The pronunciation of Azerbaijan’s name was of different kinds. In the sources, since ancient times this name was pronounced as </w:t>
      </w:r>
      <w:proofErr w:type="spellStart"/>
      <w:r w:rsidRPr="0062301D">
        <w:rPr>
          <w:sz w:val="28"/>
          <w:szCs w:val="28"/>
        </w:rPr>
        <w:t>Andirpatian</w:t>
      </w:r>
      <w:proofErr w:type="spellEnd"/>
      <w:r w:rsidRPr="0062301D">
        <w:rPr>
          <w:sz w:val="28"/>
          <w:szCs w:val="28"/>
        </w:rPr>
        <w:t xml:space="preserve">, </w:t>
      </w:r>
      <w:proofErr w:type="spellStart"/>
      <w:r w:rsidRPr="0062301D">
        <w:rPr>
          <w:sz w:val="28"/>
          <w:szCs w:val="28"/>
        </w:rPr>
        <w:t>Atropatena</w:t>
      </w:r>
      <w:proofErr w:type="spellEnd"/>
      <w:r w:rsidRPr="0062301D">
        <w:rPr>
          <w:sz w:val="28"/>
          <w:szCs w:val="28"/>
        </w:rPr>
        <w:t>,</w:t>
      </w:r>
      <w:r w:rsidRPr="0062301D">
        <w:rPr>
          <w:spacing w:val="58"/>
          <w:sz w:val="28"/>
          <w:szCs w:val="28"/>
        </w:rPr>
        <w:t xml:space="preserve"> </w:t>
      </w:r>
      <w:proofErr w:type="spellStart"/>
      <w:r w:rsidRPr="0062301D">
        <w:rPr>
          <w:sz w:val="28"/>
          <w:szCs w:val="28"/>
        </w:rPr>
        <w:t>Aturpatakan</w:t>
      </w:r>
      <w:proofErr w:type="spellEnd"/>
      <w:r w:rsidRPr="0062301D">
        <w:rPr>
          <w:sz w:val="28"/>
          <w:szCs w:val="28"/>
        </w:rPr>
        <w:t>,</w:t>
      </w:r>
    </w:p>
    <w:p w14:paraId="218B84B1"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675" w:gutter="0"/>
          <w:cols w:space="708"/>
        </w:sectPr>
      </w:pPr>
    </w:p>
    <w:p w14:paraId="218B84B2" w14:textId="77777777" w:rsidR="00D80A2A" w:rsidRPr="0062301D" w:rsidRDefault="0031107F" w:rsidP="005779F0">
      <w:pPr>
        <w:pStyle w:val="GvdeMetni"/>
        <w:spacing w:before="64" w:line="276" w:lineRule="auto"/>
        <w:ind w:left="114" w:right="171"/>
        <w:jc w:val="left"/>
        <w:rPr>
          <w:sz w:val="28"/>
          <w:szCs w:val="28"/>
        </w:rPr>
      </w:pPr>
      <w:proofErr w:type="spellStart"/>
      <w:r w:rsidRPr="0062301D">
        <w:rPr>
          <w:sz w:val="28"/>
          <w:szCs w:val="28"/>
        </w:rPr>
        <w:lastRenderedPageBreak/>
        <w:t>Turkpatakan</w:t>
      </w:r>
      <w:proofErr w:type="spellEnd"/>
      <w:r w:rsidRPr="0062301D">
        <w:rPr>
          <w:sz w:val="28"/>
          <w:szCs w:val="28"/>
        </w:rPr>
        <w:t xml:space="preserve">, </w:t>
      </w:r>
      <w:proofErr w:type="spellStart"/>
      <w:r w:rsidRPr="0062301D">
        <w:rPr>
          <w:sz w:val="28"/>
          <w:szCs w:val="28"/>
        </w:rPr>
        <w:t>Adirbijan</w:t>
      </w:r>
      <w:proofErr w:type="spellEnd"/>
      <w:r w:rsidRPr="0062301D">
        <w:rPr>
          <w:sz w:val="28"/>
          <w:szCs w:val="28"/>
        </w:rPr>
        <w:t xml:space="preserve">, </w:t>
      </w:r>
      <w:proofErr w:type="spellStart"/>
      <w:r w:rsidRPr="0062301D">
        <w:rPr>
          <w:sz w:val="28"/>
          <w:szCs w:val="28"/>
        </w:rPr>
        <w:t>Azarbazkan</w:t>
      </w:r>
      <w:proofErr w:type="spellEnd"/>
      <w:r w:rsidRPr="0062301D">
        <w:rPr>
          <w:sz w:val="28"/>
          <w:szCs w:val="28"/>
        </w:rPr>
        <w:t xml:space="preserve">, </w:t>
      </w:r>
      <w:proofErr w:type="spellStart"/>
      <w:r w:rsidRPr="0062301D">
        <w:rPr>
          <w:sz w:val="28"/>
          <w:szCs w:val="28"/>
        </w:rPr>
        <w:t>Azirbijan</w:t>
      </w:r>
      <w:proofErr w:type="spellEnd"/>
      <w:r w:rsidRPr="0062301D">
        <w:rPr>
          <w:sz w:val="28"/>
          <w:szCs w:val="28"/>
        </w:rPr>
        <w:t xml:space="preserve"> and finally Azerbaijan.</w:t>
      </w:r>
    </w:p>
    <w:p w14:paraId="218B84B3" w14:textId="77777777" w:rsidR="00D80A2A" w:rsidRPr="0062301D" w:rsidRDefault="0031107F" w:rsidP="005779F0">
      <w:pPr>
        <w:pStyle w:val="GvdeMetni"/>
        <w:spacing w:line="276" w:lineRule="auto"/>
        <w:ind w:left="114" w:right="172" w:firstLine="426"/>
        <w:jc w:val="left"/>
        <w:rPr>
          <w:sz w:val="28"/>
          <w:szCs w:val="28"/>
        </w:rPr>
      </w:pPr>
      <w:r w:rsidRPr="0062301D">
        <w:rPr>
          <w:sz w:val="28"/>
          <w:szCs w:val="28"/>
        </w:rPr>
        <w:t xml:space="preserve">Azerbaijan is one of the oldest spots of civilization. A country with rich and ancient history. Azerbaijan is located on the western shore of the </w:t>
      </w:r>
      <w:proofErr w:type="gramStart"/>
      <w:r w:rsidRPr="0062301D">
        <w:rPr>
          <w:sz w:val="28"/>
          <w:szCs w:val="28"/>
        </w:rPr>
        <w:t>Caspian sea</w:t>
      </w:r>
      <w:proofErr w:type="gramEnd"/>
      <w:r w:rsidRPr="0062301D">
        <w:rPr>
          <w:sz w:val="28"/>
          <w:szCs w:val="28"/>
        </w:rPr>
        <w:t xml:space="preserve">. This country is a bridge between the West and the East. </w:t>
      </w:r>
      <w:proofErr w:type="spellStart"/>
      <w:r w:rsidRPr="0062301D">
        <w:rPr>
          <w:sz w:val="28"/>
          <w:szCs w:val="28"/>
        </w:rPr>
        <w:t>Nedless</w:t>
      </w:r>
      <w:proofErr w:type="spellEnd"/>
      <w:r w:rsidRPr="0062301D">
        <w:rPr>
          <w:sz w:val="28"/>
          <w:szCs w:val="28"/>
        </w:rPr>
        <w:t xml:space="preserve"> to say that, our location always was reasonable for</w:t>
      </w:r>
      <w:r w:rsidRPr="0062301D">
        <w:rPr>
          <w:spacing w:val="-2"/>
          <w:sz w:val="28"/>
          <w:szCs w:val="28"/>
        </w:rPr>
        <w:t xml:space="preserve"> </w:t>
      </w:r>
      <w:r w:rsidRPr="0062301D">
        <w:rPr>
          <w:sz w:val="28"/>
          <w:szCs w:val="28"/>
        </w:rPr>
        <w:t>trading.</w:t>
      </w:r>
    </w:p>
    <w:p w14:paraId="218B84B4" w14:textId="77777777" w:rsidR="00D80A2A" w:rsidRPr="0062301D" w:rsidRDefault="0031107F" w:rsidP="005779F0">
      <w:pPr>
        <w:pStyle w:val="GvdeMetni"/>
        <w:spacing w:line="276" w:lineRule="auto"/>
        <w:ind w:firstLine="426"/>
        <w:jc w:val="left"/>
        <w:rPr>
          <w:sz w:val="28"/>
          <w:szCs w:val="28"/>
        </w:rPr>
      </w:pPr>
      <w:r w:rsidRPr="0062301D">
        <w:rPr>
          <w:sz w:val="28"/>
          <w:szCs w:val="28"/>
        </w:rPr>
        <w:t xml:space="preserve">Throughout history, the states of Azerbaijan had periods of growth and recession and had been subjected to internal fragmentations and foreign invasions. Our territories always were exposed to </w:t>
      </w:r>
      <w:proofErr w:type="spellStart"/>
      <w:r w:rsidRPr="0062301D">
        <w:rPr>
          <w:sz w:val="28"/>
          <w:szCs w:val="28"/>
        </w:rPr>
        <w:t>attacs</w:t>
      </w:r>
      <w:proofErr w:type="spellEnd"/>
      <w:r w:rsidRPr="0062301D">
        <w:rPr>
          <w:sz w:val="28"/>
          <w:szCs w:val="28"/>
        </w:rPr>
        <w:t xml:space="preserve"> </w:t>
      </w:r>
      <w:proofErr w:type="spellStart"/>
      <w:r w:rsidRPr="0062301D">
        <w:rPr>
          <w:sz w:val="28"/>
          <w:szCs w:val="28"/>
        </w:rPr>
        <w:t>bu</w:t>
      </w:r>
      <w:proofErr w:type="spellEnd"/>
      <w:r w:rsidRPr="0062301D">
        <w:rPr>
          <w:sz w:val="28"/>
          <w:szCs w:val="28"/>
        </w:rPr>
        <w:t xml:space="preserve"> strangers. Over the centuries these lands belonged to Azerbaijanis and we always were in struggle with protecting our motherland. Azerbaijan has always maintained peace-loving and calm relations with neighbors. But some neighbors, especially Armenians, settled in Azerbaijan and occupied Azerbaijani</w:t>
      </w:r>
      <w:r w:rsidRPr="0062301D">
        <w:rPr>
          <w:spacing w:val="-4"/>
          <w:sz w:val="28"/>
          <w:szCs w:val="28"/>
        </w:rPr>
        <w:t xml:space="preserve"> </w:t>
      </w:r>
      <w:r w:rsidRPr="0062301D">
        <w:rPr>
          <w:sz w:val="28"/>
          <w:szCs w:val="28"/>
        </w:rPr>
        <w:t>lands.</w:t>
      </w:r>
    </w:p>
    <w:p w14:paraId="218B84B5" w14:textId="77777777" w:rsidR="00D80A2A" w:rsidRPr="0062301D" w:rsidRDefault="0031107F" w:rsidP="005779F0">
      <w:pPr>
        <w:pStyle w:val="GvdeMetni"/>
        <w:spacing w:line="276" w:lineRule="auto"/>
        <w:ind w:left="114" w:right="172" w:firstLine="426"/>
        <w:jc w:val="left"/>
        <w:rPr>
          <w:sz w:val="28"/>
          <w:szCs w:val="28"/>
        </w:rPr>
      </w:pPr>
      <w:r w:rsidRPr="0062301D">
        <w:rPr>
          <w:sz w:val="28"/>
          <w:szCs w:val="28"/>
        </w:rPr>
        <w:t>Territory – 86.600 (</w:t>
      </w:r>
      <w:proofErr w:type="gramStart"/>
      <w:r w:rsidRPr="0062301D">
        <w:rPr>
          <w:sz w:val="28"/>
          <w:szCs w:val="28"/>
        </w:rPr>
        <w:t>eighty six</w:t>
      </w:r>
      <w:proofErr w:type="gramEnd"/>
      <w:r w:rsidRPr="0062301D">
        <w:rPr>
          <w:sz w:val="28"/>
          <w:szCs w:val="28"/>
        </w:rPr>
        <w:t xml:space="preserve"> thousand six hundred) square </w:t>
      </w:r>
      <w:proofErr w:type="spellStart"/>
      <w:r w:rsidRPr="0062301D">
        <w:rPr>
          <w:sz w:val="28"/>
          <w:szCs w:val="28"/>
        </w:rPr>
        <w:t>kilometres</w:t>
      </w:r>
      <w:proofErr w:type="spellEnd"/>
      <w:r w:rsidRPr="0062301D">
        <w:rPr>
          <w:sz w:val="28"/>
          <w:szCs w:val="28"/>
        </w:rPr>
        <w:t>. The historical territory of Azerbaijan</w:t>
      </w:r>
      <w:r w:rsidRPr="0062301D">
        <w:rPr>
          <w:spacing w:val="39"/>
          <w:sz w:val="28"/>
          <w:szCs w:val="28"/>
        </w:rPr>
        <w:t xml:space="preserve"> </w:t>
      </w:r>
      <w:proofErr w:type="gramStart"/>
      <w:r w:rsidRPr="0062301D">
        <w:rPr>
          <w:sz w:val="28"/>
          <w:szCs w:val="28"/>
        </w:rPr>
        <w:t>is</w:t>
      </w:r>
      <w:proofErr w:type="gramEnd"/>
    </w:p>
    <w:p w14:paraId="218B84B6" w14:textId="77777777" w:rsidR="00D80A2A" w:rsidRPr="0062301D" w:rsidRDefault="0031107F" w:rsidP="005779F0">
      <w:pPr>
        <w:pStyle w:val="ListeParagraf"/>
        <w:numPr>
          <w:ilvl w:val="1"/>
          <w:numId w:val="25"/>
        </w:numPr>
        <w:tabs>
          <w:tab w:val="left" w:pos="972"/>
        </w:tabs>
        <w:spacing w:before="1" w:line="276" w:lineRule="auto"/>
        <w:ind w:right="170" w:firstLine="0"/>
        <w:rPr>
          <w:sz w:val="28"/>
          <w:szCs w:val="24"/>
        </w:rPr>
      </w:pPr>
      <w:r w:rsidRPr="0062301D">
        <w:rPr>
          <w:sz w:val="28"/>
          <w:szCs w:val="24"/>
        </w:rPr>
        <w:t xml:space="preserve">(three hundred thousand) square </w:t>
      </w:r>
      <w:proofErr w:type="spellStart"/>
      <w:r w:rsidRPr="0062301D">
        <w:rPr>
          <w:sz w:val="28"/>
          <w:szCs w:val="24"/>
        </w:rPr>
        <w:t>kilometres</w:t>
      </w:r>
      <w:proofErr w:type="spellEnd"/>
      <w:r w:rsidRPr="0062301D">
        <w:rPr>
          <w:sz w:val="28"/>
          <w:szCs w:val="24"/>
        </w:rPr>
        <w:t xml:space="preserve">. But </w:t>
      </w:r>
      <w:proofErr w:type="gramStart"/>
      <w:r w:rsidRPr="0062301D">
        <w:rPr>
          <w:sz w:val="28"/>
          <w:szCs w:val="24"/>
        </w:rPr>
        <w:t>as a result of</w:t>
      </w:r>
      <w:proofErr w:type="gramEnd"/>
      <w:r w:rsidRPr="0062301D">
        <w:rPr>
          <w:sz w:val="28"/>
          <w:szCs w:val="24"/>
        </w:rPr>
        <w:t xml:space="preserve"> wars, conflicts and other political processes Azerbaijan had lost the part of its territories. Historically Azerbaijan was divided into two parts – the northern and southern. Northern Azerbaijan covered the territory of the present day </w:t>
      </w:r>
      <w:proofErr w:type="spellStart"/>
      <w:r w:rsidRPr="0062301D">
        <w:rPr>
          <w:sz w:val="28"/>
          <w:szCs w:val="24"/>
        </w:rPr>
        <w:t>Respublic</w:t>
      </w:r>
      <w:proofErr w:type="spellEnd"/>
      <w:r w:rsidRPr="0062301D">
        <w:rPr>
          <w:sz w:val="28"/>
          <w:szCs w:val="24"/>
        </w:rPr>
        <w:t xml:space="preserve"> of Azerbaijan, southern Azerbaijan covered an area in what is now northern</w:t>
      </w:r>
      <w:r w:rsidRPr="0062301D">
        <w:rPr>
          <w:spacing w:val="-5"/>
          <w:sz w:val="28"/>
          <w:szCs w:val="24"/>
        </w:rPr>
        <w:t xml:space="preserve"> </w:t>
      </w:r>
      <w:r w:rsidRPr="0062301D">
        <w:rPr>
          <w:sz w:val="28"/>
          <w:szCs w:val="24"/>
        </w:rPr>
        <w:t>Iran.</w:t>
      </w:r>
    </w:p>
    <w:p w14:paraId="218B84B7" w14:textId="77777777" w:rsidR="00D80A2A" w:rsidRPr="0062301D" w:rsidRDefault="0031107F" w:rsidP="005779F0">
      <w:pPr>
        <w:pStyle w:val="GvdeMetni"/>
        <w:spacing w:line="276" w:lineRule="exact"/>
        <w:ind w:left="539" w:right="0"/>
        <w:jc w:val="left"/>
        <w:rPr>
          <w:sz w:val="28"/>
          <w:szCs w:val="28"/>
        </w:rPr>
      </w:pPr>
      <w:proofErr w:type="spellStart"/>
      <w:r w:rsidRPr="0062301D">
        <w:rPr>
          <w:sz w:val="28"/>
          <w:szCs w:val="28"/>
        </w:rPr>
        <w:t>Neighborn</w:t>
      </w:r>
      <w:proofErr w:type="spellEnd"/>
      <w:r w:rsidRPr="0062301D">
        <w:rPr>
          <w:sz w:val="28"/>
          <w:szCs w:val="28"/>
        </w:rPr>
        <w:t xml:space="preserve"> states</w:t>
      </w:r>
    </w:p>
    <w:p w14:paraId="218B84B8" w14:textId="77777777" w:rsidR="00D80A2A" w:rsidRPr="0062301D" w:rsidRDefault="0031107F" w:rsidP="005779F0">
      <w:pPr>
        <w:pStyle w:val="GvdeMetni"/>
        <w:spacing w:before="40" w:line="276" w:lineRule="auto"/>
        <w:ind w:firstLine="426"/>
        <w:jc w:val="left"/>
        <w:rPr>
          <w:sz w:val="28"/>
          <w:szCs w:val="28"/>
        </w:rPr>
      </w:pPr>
      <w:r w:rsidRPr="0062301D">
        <w:rPr>
          <w:sz w:val="28"/>
          <w:szCs w:val="28"/>
        </w:rPr>
        <w:t xml:space="preserve">İn the north – Russia (390 </w:t>
      </w:r>
      <w:proofErr w:type="spellStart"/>
      <w:r w:rsidRPr="0062301D">
        <w:rPr>
          <w:sz w:val="28"/>
          <w:szCs w:val="28"/>
        </w:rPr>
        <w:t>kilometres</w:t>
      </w:r>
      <w:proofErr w:type="spellEnd"/>
      <w:r w:rsidRPr="0062301D">
        <w:rPr>
          <w:sz w:val="28"/>
          <w:szCs w:val="28"/>
        </w:rPr>
        <w:t xml:space="preserve"> – three hundred ninety km.)</w:t>
      </w:r>
    </w:p>
    <w:p w14:paraId="218B84B9" w14:textId="77777777" w:rsidR="00D80A2A" w:rsidRPr="0062301D" w:rsidRDefault="0031107F" w:rsidP="005779F0">
      <w:pPr>
        <w:pStyle w:val="GvdeMetni"/>
        <w:spacing w:line="276" w:lineRule="auto"/>
        <w:ind w:left="114" w:firstLine="426"/>
        <w:jc w:val="left"/>
        <w:rPr>
          <w:sz w:val="28"/>
          <w:szCs w:val="28"/>
        </w:rPr>
      </w:pPr>
      <w:r w:rsidRPr="0062301D">
        <w:rPr>
          <w:sz w:val="28"/>
          <w:szCs w:val="28"/>
        </w:rPr>
        <w:t xml:space="preserve">İn the south – İran (756 </w:t>
      </w:r>
      <w:proofErr w:type="spellStart"/>
      <w:r w:rsidRPr="0062301D">
        <w:rPr>
          <w:sz w:val="28"/>
          <w:szCs w:val="28"/>
        </w:rPr>
        <w:t>kilometres</w:t>
      </w:r>
      <w:proofErr w:type="spellEnd"/>
      <w:r w:rsidRPr="0062301D">
        <w:rPr>
          <w:sz w:val="28"/>
          <w:szCs w:val="28"/>
        </w:rPr>
        <w:t xml:space="preserve"> – seven hundred </w:t>
      </w:r>
      <w:proofErr w:type="gramStart"/>
      <w:r w:rsidRPr="0062301D">
        <w:rPr>
          <w:sz w:val="28"/>
          <w:szCs w:val="28"/>
        </w:rPr>
        <w:t>fifty six</w:t>
      </w:r>
      <w:proofErr w:type="gramEnd"/>
      <w:r w:rsidRPr="0062301D">
        <w:rPr>
          <w:sz w:val="28"/>
          <w:szCs w:val="28"/>
        </w:rPr>
        <w:t xml:space="preserve"> km.)</w:t>
      </w:r>
    </w:p>
    <w:p w14:paraId="218B84BA"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675" w:gutter="0"/>
          <w:cols w:space="708"/>
        </w:sectPr>
      </w:pPr>
    </w:p>
    <w:p w14:paraId="218B84BB" w14:textId="77777777" w:rsidR="00D80A2A" w:rsidRPr="0062301D" w:rsidRDefault="0031107F" w:rsidP="005779F0">
      <w:pPr>
        <w:pStyle w:val="GvdeMetni"/>
        <w:spacing w:before="64"/>
        <w:ind w:left="540" w:right="0"/>
        <w:jc w:val="left"/>
        <w:rPr>
          <w:sz w:val="28"/>
          <w:szCs w:val="28"/>
        </w:rPr>
      </w:pPr>
      <w:r w:rsidRPr="0062301D">
        <w:rPr>
          <w:sz w:val="28"/>
          <w:szCs w:val="28"/>
        </w:rPr>
        <w:lastRenderedPageBreak/>
        <w:t xml:space="preserve">İn the south-west - Turkey (13 </w:t>
      </w:r>
      <w:proofErr w:type="spellStart"/>
      <w:r w:rsidRPr="0062301D">
        <w:rPr>
          <w:sz w:val="28"/>
          <w:szCs w:val="28"/>
        </w:rPr>
        <w:t>kilometres</w:t>
      </w:r>
      <w:proofErr w:type="spellEnd"/>
      <w:r w:rsidRPr="0062301D">
        <w:rPr>
          <w:sz w:val="28"/>
          <w:szCs w:val="28"/>
        </w:rPr>
        <w:t xml:space="preserve"> –thirteen km.)</w:t>
      </w:r>
    </w:p>
    <w:p w14:paraId="218B84BC" w14:textId="77777777" w:rsidR="00D80A2A" w:rsidRPr="0062301D" w:rsidRDefault="0031107F" w:rsidP="005779F0">
      <w:pPr>
        <w:pStyle w:val="GvdeMetni"/>
        <w:spacing w:before="41" w:line="276" w:lineRule="auto"/>
        <w:ind w:left="114" w:right="171" w:firstLine="426"/>
        <w:jc w:val="left"/>
        <w:rPr>
          <w:sz w:val="28"/>
          <w:szCs w:val="28"/>
        </w:rPr>
      </w:pPr>
      <w:r w:rsidRPr="0062301D">
        <w:rPr>
          <w:sz w:val="28"/>
          <w:szCs w:val="28"/>
        </w:rPr>
        <w:t xml:space="preserve">İn the north-west - Georgia (480 </w:t>
      </w:r>
      <w:proofErr w:type="spellStart"/>
      <w:r w:rsidRPr="0062301D">
        <w:rPr>
          <w:sz w:val="28"/>
          <w:szCs w:val="28"/>
        </w:rPr>
        <w:t>kilometres</w:t>
      </w:r>
      <w:proofErr w:type="spellEnd"/>
      <w:r w:rsidRPr="0062301D">
        <w:rPr>
          <w:sz w:val="28"/>
          <w:szCs w:val="28"/>
        </w:rPr>
        <w:t xml:space="preserve"> – </w:t>
      </w:r>
      <w:proofErr w:type="gramStart"/>
      <w:r w:rsidRPr="0062301D">
        <w:rPr>
          <w:sz w:val="28"/>
          <w:szCs w:val="28"/>
        </w:rPr>
        <w:t>four  hundred</w:t>
      </w:r>
      <w:proofErr w:type="gramEnd"/>
      <w:r w:rsidRPr="0062301D">
        <w:rPr>
          <w:sz w:val="28"/>
          <w:szCs w:val="28"/>
        </w:rPr>
        <w:t xml:space="preserve"> eighty</w:t>
      </w:r>
      <w:r w:rsidRPr="0062301D">
        <w:rPr>
          <w:spacing w:val="-1"/>
          <w:sz w:val="28"/>
          <w:szCs w:val="28"/>
        </w:rPr>
        <w:t xml:space="preserve"> </w:t>
      </w:r>
      <w:r w:rsidRPr="0062301D">
        <w:rPr>
          <w:sz w:val="28"/>
          <w:szCs w:val="28"/>
        </w:rPr>
        <w:t>km.)</w:t>
      </w:r>
    </w:p>
    <w:p w14:paraId="218B84BD" w14:textId="77777777" w:rsidR="00D80A2A" w:rsidRPr="0062301D" w:rsidRDefault="0031107F" w:rsidP="005779F0">
      <w:pPr>
        <w:pStyle w:val="GvdeMetni"/>
        <w:spacing w:line="276" w:lineRule="auto"/>
        <w:ind w:left="114" w:firstLine="426"/>
        <w:jc w:val="left"/>
        <w:rPr>
          <w:sz w:val="28"/>
          <w:szCs w:val="28"/>
        </w:rPr>
      </w:pPr>
      <w:r w:rsidRPr="0062301D">
        <w:rPr>
          <w:sz w:val="28"/>
          <w:szCs w:val="28"/>
        </w:rPr>
        <w:t xml:space="preserve">İn the west - Armenia (1007 </w:t>
      </w:r>
      <w:proofErr w:type="spellStart"/>
      <w:r w:rsidRPr="0062301D">
        <w:rPr>
          <w:sz w:val="28"/>
          <w:szCs w:val="28"/>
        </w:rPr>
        <w:t>kilometres</w:t>
      </w:r>
      <w:proofErr w:type="spellEnd"/>
      <w:r w:rsidRPr="0062301D">
        <w:rPr>
          <w:sz w:val="28"/>
          <w:szCs w:val="28"/>
        </w:rPr>
        <w:t xml:space="preserve"> – one </w:t>
      </w:r>
      <w:proofErr w:type="spellStart"/>
      <w:r w:rsidRPr="0062301D">
        <w:rPr>
          <w:sz w:val="28"/>
          <w:szCs w:val="28"/>
        </w:rPr>
        <w:t>thouthand</w:t>
      </w:r>
      <w:proofErr w:type="spellEnd"/>
      <w:r w:rsidRPr="0062301D">
        <w:rPr>
          <w:sz w:val="28"/>
          <w:szCs w:val="28"/>
        </w:rPr>
        <w:t xml:space="preserve"> seven km.)</w:t>
      </w:r>
    </w:p>
    <w:p w14:paraId="218B84BE" w14:textId="77777777" w:rsidR="00D80A2A" w:rsidRPr="0062301D" w:rsidRDefault="0031107F" w:rsidP="005779F0">
      <w:pPr>
        <w:pStyle w:val="GvdeMetni"/>
        <w:spacing w:line="276" w:lineRule="auto"/>
        <w:ind w:left="114" w:firstLine="426"/>
        <w:jc w:val="left"/>
        <w:rPr>
          <w:sz w:val="28"/>
          <w:szCs w:val="28"/>
        </w:rPr>
      </w:pPr>
      <w:r w:rsidRPr="0062301D">
        <w:rPr>
          <w:sz w:val="28"/>
          <w:szCs w:val="28"/>
        </w:rPr>
        <w:t xml:space="preserve">Population size – more than 9,6 million (nine point six or nine million six hundred thousand). The most part of the population are </w:t>
      </w:r>
      <w:proofErr w:type="spellStart"/>
      <w:r w:rsidRPr="0062301D">
        <w:rPr>
          <w:sz w:val="28"/>
          <w:szCs w:val="28"/>
        </w:rPr>
        <w:t>azerbaijani</w:t>
      </w:r>
      <w:proofErr w:type="spellEnd"/>
      <w:r w:rsidRPr="0062301D">
        <w:rPr>
          <w:sz w:val="28"/>
          <w:szCs w:val="28"/>
        </w:rPr>
        <w:t xml:space="preserve"> (</w:t>
      </w:r>
      <w:proofErr w:type="spellStart"/>
      <w:r w:rsidRPr="0062301D">
        <w:rPr>
          <w:sz w:val="28"/>
          <w:szCs w:val="28"/>
        </w:rPr>
        <w:t>turk</w:t>
      </w:r>
      <w:proofErr w:type="spellEnd"/>
      <w:r w:rsidRPr="0062301D">
        <w:rPr>
          <w:sz w:val="28"/>
          <w:szCs w:val="28"/>
        </w:rPr>
        <w:t xml:space="preserve">). Today Azerbaijan is home to more than 70 different </w:t>
      </w:r>
      <w:proofErr w:type="spellStart"/>
      <w:r w:rsidRPr="0062301D">
        <w:rPr>
          <w:sz w:val="28"/>
          <w:szCs w:val="28"/>
        </w:rPr>
        <w:t>etnic</w:t>
      </w:r>
      <w:proofErr w:type="spellEnd"/>
      <w:r w:rsidRPr="0062301D">
        <w:rPr>
          <w:sz w:val="28"/>
          <w:szCs w:val="28"/>
        </w:rPr>
        <w:t xml:space="preserve"> groups – </w:t>
      </w:r>
      <w:proofErr w:type="spellStart"/>
      <w:r w:rsidRPr="0062301D">
        <w:rPr>
          <w:sz w:val="28"/>
          <w:szCs w:val="28"/>
        </w:rPr>
        <w:t>russians</w:t>
      </w:r>
      <w:proofErr w:type="spellEnd"/>
      <w:r w:rsidRPr="0062301D">
        <w:rPr>
          <w:sz w:val="28"/>
          <w:szCs w:val="28"/>
        </w:rPr>
        <w:t xml:space="preserve">, </w:t>
      </w:r>
      <w:proofErr w:type="spellStart"/>
      <w:r w:rsidRPr="0062301D">
        <w:rPr>
          <w:sz w:val="28"/>
          <w:szCs w:val="28"/>
        </w:rPr>
        <w:t>lesghins</w:t>
      </w:r>
      <w:proofErr w:type="spellEnd"/>
      <w:r w:rsidRPr="0062301D">
        <w:rPr>
          <w:sz w:val="28"/>
          <w:szCs w:val="28"/>
        </w:rPr>
        <w:t xml:space="preserve">, </w:t>
      </w:r>
      <w:proofErr w:type="spellStart"/>
      <w:r w:rsidRPr="0062301D">
        <w:rPr>
          <w:sz w:val="28"/>
          <w:szCs w:val="28"/>
        </w:rPr>
        <w:t>talishes</w:t>
      </w:r>
      <w:proofErr w:type="spellEnd"/>
      <w:r w:rsidRPr="0062301D">
        <w:rPr>
          <w:sz w:val="28"/>
          <w:szCs w:val="28"/>
        </w:rPr>
        <w:t xml:space="preserve">, </w:t>
      </w:r>
      <w:proofErr w:type="spellStart"/>
      <w:r w:rsidRPr="0062301D">
        <w:rPr>
          <w:sz w:val="28"/>
          <w:szCs w:val="28"/>
        </w:rPr>
        <w:t>jews</w:t>
      </w:r>
      <w:proofErr w:type="spellEnd"/>
      <w:r w:rsidRPr="0062301D">
        <w:rPr>
          <w:sz w:val="28"/>
          <w:szCs w:val="28"/>
        </w:rPr>
        <w:t xml:space="preserve"> and many others. İn the world </w:t>
      </w:r>
      <w:proofErr w:type="gramStart"/>
      <w:r w:rsidRPr="0062301D">
        <w:rPr>
          <w:sz w:val="28"/>
          <w:szCs w:val="28"/>
        </w:rPr>
        <w:t>live</w:t>
      </w:r>
      <w:proofErr w:type="gramEnd"/>
      <w:r w:rsidRPr="0062301D">
        <w:rPr>
          <w:sz w:val="28"/>
          <w:szCs w:val="28"/>
        </w:rPr>
        <w:t xml:space="preserve"> about 50 </w:t>
      </w:r>
      <w:proofErr w:type="spellStart"/>
      <w:r w:rsidRPr="0062301D">
        <w:rPr>
          <w:sz w:val="28"/>
          <w:szCs w:val="28"/>
        </w:rPr>
        <w:t>millions</w:t>
      </w:r>
      <w:proofErr w:type="spellEnd"/>
      <w:r w:rsidRPr="0062301D">
        <w:rPr>
          <w:sz w:val="28"/>
          <w:szCs w:val="28"/>
        </w:rPr>
        <w:t xml:space="preserve"> </w:t>
      </w:r>
      <w:proofErr w:type="spellStart"/>
      <w:r w:rsidRPr="0062301D">
        <w:rPr>
          <w:sz w:val="28"/>
          <w:szCs w:val="28"/>
        </w:rPr>
        <w:t>azerbaijani</w:t>
      </w:r>
      <w:proofErr w:type="spellEnd"/>
      <w:r w:rsidRPr="0062301D">
        <w:rPr>
          <w:sz w:val="28"/>
          <w:szCs w:val="28"/>
        </w:rPr>
        <w:t xml:space="preserve"> (Azerbaijanian </w:t>
      </w:r>
      <w:proofErr w:type="spellStart"/>
      <w:r w:rsidRPr="0062301D">
        <w:rPr>
          <w:sz w:val="28"/>
          <w:szCs w:val="28"/>
        </w:rPr>
        <w:t>turks</w:t>
      </w:r>
      <w:proofErr w:type="spellEnd"/>
      <w:r w:rsidRPr="0062301D">
        <w:rPr>
          <w:sz w:val="28"/>
          <w:szCs w:val="28"/>
        </w:rPr>
        <w:t>).</w:t>
      </w:r>
    </w:p>
    <w:p w14:paraId="218B84BF" w14:textId="77777777" w:rsidR="00D80A2A" w:rsidRPr="0062301D" w:rsidRDefault="0031107F" w:rsidP="005779F0">
      <w:pPr>
        <w:ind w:left="540"/>
        <w:rPr>
          <w:sz w:val="28"/>
          <w:szCs w:val="24"/>
        </w:rPr>
      </w:pPr>
      <w:r w:rsidRPr="0062301D">
        <w:rPr>
          <w:b/>
          <w:sz w:val="28"/>
          <w:szCs w:val="24"/>
        </w:rPr>
        <w:t xml:space="preserve">Capital </w:t>
      </w:r>
      <w:r w:rsidRPr="0062301D">
        <w:rPr>
          <w:sz w:val="28"/>
          <w:szCs w:val="24"/>
        </w:rPr>
        <w:t xml:space="preserve">- </w:t>
      </w:r>
      <w:proofErr w:type="gramStart"/>
      <w:r w:rsidRPr="0062301D">
        <w:rPr>
          <w:sz w:val="28"/>
          <w:szCs w:val="24"/>
        </w:rPr>
        <w:t>Baku</w:t>
      </w:r>
      <w:proofErr w:type="gramEnd"/>
    </w:p>
    <w:p w14:paraId="218B84C0" w14:textId="77777777" w:rsidR="00D80A2A" w:rsidRPr="0062301D" w:rsidRDefault="0031107F" w:rsidP="005779F0">
      <w:pPr>
        <w:pStyle w:val="GvdeMetni"/>
        <w:spacing w:before="42" w:line="276" w:lineRule="auto"/>
        <w:ind w:left="114" w:right="171" w:firstLine="426"/>
        <w:jc w:val="left"/>
        <w:rPr>
          <w:sz w:val="28"/>
          <w:szCs w:val="28"/>
        </w:rPr>
      </w:pPr>
      <w:r w:rsidRPr="0062301D">
        <w:rPr>
          <w:b/>
          <w:sz w:val="28"/>
          <w:szCs w:val="28"/>
        </w:rPr>
        <w:t xml:space="preserve">Topography </w:t>
      </w:r>
      <w:r w:rsidRPr="0062301D">
        <w:rPr>
          <w:sz w:val="28"/>
          <w:szCs w:val="28"/>
        </w:rPr>
        <w:t xml:space="preserve">– the most part of Azerbaijan are mountains of the Greater </w:t>
      </w:r>
      <w:proofErr w:type="spellStart"/>
      <w:r w:rsidRPr="0062301D">
        <w:rPr>
          <w:sz w:val="28"/>
          <w:szCs w:val="28"/>
        </w:rPr>
        <w:t>Caucausus</w:t>
      </w:r>
      <w:proofErr w:type="spellEnd"/>
      <w:r w:rsidRPr="0062301D">
        <w:rPr>
          <w:sz w:val="28"/>
          <w:szCs w:val="28"/>
        </w:rPr>
        <w:t>.</w:t>
      </w:r>
    </w:p>
    <w:p w14:paraId="218B84C1" w14:textId="77777777" w:rsidR="00D80A2A" w:rsidRPr="0062301D" w:rsidRDefault="0031107F" w:rsidP="005779F0">
      <w:pPr>
        <w:pStyle w:val="GvdeMetni"/>
        <w:spacing w:line="276" w:lineRule="auto"/>
        <w:ind w:left="114" w:firstLine="426"/>
        <w:jc w:val="left"/>
        <w:rPr>
          <w:sz w:val="28"/>
          <w:szCs w:val="28"/>
        </w:rPr>
      </w:pPr>
      <w:r w:rsidRPr="0062301D">
        <w:rPr>
          <w:b/>
          <w:sz w:val="28"/>
          <w:szCs w:val="28"/>
        </w:rPr>
        <w:t xml:space="preserve">Climate </w:t>
      </w:r>
      <w:r w:rsidRPr="0062301D">
        <w:rPr>
          <w:sz w:val="28"/>
          <w:szCs w:val="28"/>
        </w:rPr>
        <w:t>– subtropical. From 11 (eleven) climatic zones of the world 9 are in Azerbaijan.</w:t>
      </w:r>
    </w:p>
    <w:p w14:paraId="218B84C2" w14:textId="77777777" w:rsidR="00D80A2A" w:rsidRPr="0062301D" w:rsidRDefault="0031107F" w:rsidP="005779F0">
      <w:pPr>
        <w:pStyle w:val="GvdeMetni"/>
        <w:ind w:left="540" w:right="0"/>
        <w:jc w:val="left"/>
        <w:rPr>
          <w:sz w:val="28"/>
          <w:szCs w:val="28"/>
        </w:rPr>
      </w:pPr>
      <w:r w:rsidRPr="0062301D">
        <w:rPr>
          <w:b/>
          <w:sz w:val="28"/>
          <w:szCs w:val="28"/>
        </w:rPr>
        <w:t xml:space="preserve">Flora </w:t>
      </w:r>
      <w:r w:rsidRPr="0062301D">
        <w:rPr>
          <w:sz w:val="28"/>
          <w:szCs w:val="28"/>
        </w:rPr>
        <w:t>– there are 4.000 (four thousand) species of plants.</w:t>
      </w:r>
    </w:p>
    <w:p w14:paraId="218B84C3" w14:textId="77777777" w:rsidR="00D80A2A" w:rsidRPr="0062301D" w:rsidRDefault="0031107F" w:rsidP="005779F0">
      <w:pPr>
        <w:pStyle w:val="GvdeMetni"/>
        <w:spacing w:before="41" w:line="276" w:lineRule="auto"/>
        <w:ind w:left="114" w:right="171" w:firstLine="426"/>
        <w:jc w:val="left"/>
        <w:rPr>
          <w:sz w:val="28"/>
          <w:szCs w:val="28"/>
        </w:rPr>
      </w:pPr>
      <w:r w:rsidRPr="0062301D">
        <w:rPr>
          <w:b/>
          <w:sz w:val="28"/>
          <w:szCs w:val="28"/>
        </w:rPr>
        <w:t xml:space="preserve">Fauna </w:t>
      </w:r>
      <w:r w:rsidRPr="0062301D">
        <w:rPr>
          <w:sz w:val="28"/>
          <w:szCs w:val="28"/>
        </w:rPr>
        <w:t>– there are 12.000 (twelve thousand) species of animals, 350 (three hundred fifty) species of birds, 80 (eighty) species of fish.</w:t>
      </w:r>
    </w:p>
    <w:p w14:paraId="218B84C4" w14:textId="77777777" w:rsidR="00D80A2A" w:rsidRPr="0062301D" w:rsidRDefault="0031107F" w:rsidP="005779F0">
      <w:pPr>
        <w:pStyle w:val="GvdeMetni"/>
        <w:spacing w:before="1" w:line="276" w:lineRule="auto"/>
        <w:ind w:left="114" w:right="172" w:firstLine="426"/>
        <w:jc w:val="left"/>
        <w:rPr>
          <w:sz w:val="28"/>
          <w:szCs w:val="28"/>
        </w:rPr>
      </w:pPr>
      <w:r w:rsidRPr="0062301D">
        <w:rPr>
          <w:b/>
          <w:sz w:val="28"/>
          <w:szCs w:val="28"/>
        </w:rPr>
        <w:t xml:space="preserve">Rivers </w:t>
      </w:r>
      <w:r w:rsidRPr="0062301D">
        <w:rPr>
          <w:sz w:val="28"/>
          <w:szCs w:val="28"/>
        </w:rPr>
        <w:t xml:space="preserve">- there are 1000 (one thousand) rivers in Azerbaijan. The </w:t>
      </w:r>
      <w:proofErr w:type="gramStart"/>
      <w:r w:rsidRPr="0062301D">
        <w:rPr>
          <w:sz w:val="28"/>
          <w:szCs w:val="28"/>
        </w:rPr>
        <w:t>most largest</w:t>
      </w:r>
      <w:proofErr w:type="gramEnd"/>
      <w:r w:rsidRPr="0062301D">
        <w:rPr>
          <w:sz w:val="28"/>
          <w:szCs w:val="28"/>
        </w:rPr>
        <w:t xml:space="preserve"> are Kur and</w:t>
      </w:r>
      <w:r w:rsidRPr="0062301D">
        <w:rPr>
          <w:spacing w:val="-5"/>
          <w:sz w:val="28"/>
          <w:szCs w:val="28"/>
        </w:rPr>
        <w:t xml:space="preserve"> </w:t>
      </w:r>
      <w:proofErr w:type="spellStart"/>
      <w:r w:rsidRPr="0062301D">
        <w:rPr>
          <w:sz w:val="28"/>
          <w:szCs w:val="28"/>
        </w:rPr>
        <w:t>Araz</w:t>
      </w:r>
      <w:proofErr w:type="spellEnd"/>
      <w:r w:rsidRPr="0062301D">
        <w:rPr>
          <w:sz w:val="28"/>
          <w:szCs w:val="28"/>
        </w:rPr>
        <w:t>.</w:t>
      </w:r>
    </w:p>
    <w:p w14:paraId="218B84C5" w14:textId="77777777" w:rsidR="00D80A2A" w:rsidRPr="0062301D" w:rsidRDefault="0031107F" w:rsidP="005779F0">
      <w:pPr>
        <w:pStyle w:val="GvdeMetni"/>
        <w:spacing w:line="276" w:lineRule="auto"/>
        <w:ind w:left="114" w:firstLine="426"/>
        <w:jc w:val="left"/>
        <w:rPr>
          <w:sz w:val="28"/>
          <w:szCs w:val="28"/>
        </w:rPr>
      </w:pPr>
      <w:r w:rsidRPr="0062301D">
        <w:rPr>
          <w:b/>
          <w:sz w:val="28"/>
          <w:szCs w:val="28"/>
        </w:rPr>
        <w:t xml:space="preserve">The largest cities </w:t>
      </w:r>
      <w:r w:rsidRPr="0062301D">
        <w:rPr>
          <w:sz w:val="28"/>
          <w:szCs w:val="28"/>
        </w:rPr>
        <w:t xml:space="preserve">– Baku, </w:t>
      </w:r>
      <w:proofErr w:type="spellStart"/>
      <w:r w:rsidRPr="0062301D">
        <w:rPr>
          <w:sz w:val="28"/>
          <w:szCs w:val="28"/>
        </w:rPr>
        <w:t>Gandja</w:t>
      </w:r>
      <w:proofErr w:type="spellEnd"/>
      <w:r w:rsidRPr="0062301D">
        <w:rPr>
          <w:sz w:val="28"/>
          <w:szCs w:val="28"/>
        </w:rPr>
        <w:t xml:space="preserve">, </w:t>
      </w:r>
      <w:proofErr w:type="spellStart"/>
      <w:r w:rsidRPr="0062301D">
        <w:rPr>
          <w:sz w:val="28"/>
          <w:szCs w:val="28"/>
        </w:rPr>
        <w:t>Sumqait</w:t>
      </w:r>
      <w:proofErr w:type="spellEnd"/>
      <w:r w:rsidRPr="0062301D">
        <w:rPr>
          <w:sz w:val="28"/>
          <w:szCs w:val="28"/>
        </w:rPr>
        <w:t xml:space="preserve">, </w:t>
      </w:r>
      <w:proofErr w:type="spellStart"/>
      <w:r w:rsidRPr="0062301D">
        <w:rPr>
          <w:sz w:val="28"/>
          <w:szCs w:val="28"/>
        </w:rPr>
        <w:t>Nakhchivan</w:t>
      </w:r>
      <w:proofErr w:type="spellEnd"/>
      <w:r w:rsidRPr="0062301D">
        <w:rPr>
          <w:sz w:val="28"/>
          <w:szCs w:val="28"/>
        </w:rPr>
        <w:t xml:space="preserve">, </w:t>
      </w:r>
      <w:proofErr w:type="spellStart"/>
      <w:r w:rsidRPr="0062301D">
        <w:rPr>
          <w:sz w:val="28"/>
          <w:szCs w:val="28"/>
        </w:rPr>
        <w:t>Şeki</w:t>
      </w:r>
      <w:proofErr w:type="spellEnd"/>
      <w:r w:rsidRPr="0062301D">
        <w:rPr>
          <w:sz w:val="28"/>
          <w:szCs w:val="28"/>
        </w:rPr>
        <w:t xml:space="preserve">, </w:t>
      </w:r>
      <w:proofErr w:type="spellStart"/>
      <w:r w:rsidRPr="0062301D">
        <w:rPr>
          <w:sz w:val="28"/>
          <w:szCs w:val="28"/>
        </w:rPr>
        <w:t>Şhemakha</w:t>
      </w:r>
      <w:proofErr w:type="spellEnd"/>
      <w:r w:rsidRPr="0062301D">
        <w:rPr>
          <w:sz w:val="28"/>
          <w:szCs w:val="28"/>
        </w:rPr>
        <w:t xml:space="preserve">, Shusha, </w:t>
      </w:r>
      <w:proofErr w:type="spellStart"/>
      <w:r w:rsidRPr="0062301D">
        <w:rPr>
          <w:sz w:val="28"/>
          <w:szCs w:val="28"/>
        </w:rPr>
        <w:t>Lankaran</w:t>
      </w:r>
      <w:proofErr w:type="spellEnd"/>
      <w:r w:rsidRPr="0062301D">
        <w:rPr>
          <w:sz w:val="28"/>
          <w:szCs w:val="28"/>
        </w:rPr>
        <w:t xml:space="preserve">, Guba, Gabala, </w:t>
      </w:r>
      <w:proofErr w:type="spellStart"/>
      <w:r w:rsidRPr="0062301D">
        <w:rPr>
          <w:sz w:val="28"/>
          <w:szCs w:val="28"/>
        </w:rPr>
        <w:t>Barda</w:t>
      </w:r>
      <w:proofErr w:type="spellEnd"/>
      <w:r w:rsidRPr="0062301D">
        <w:rPr>
          <w:sz w:val="28"/>
          <w:szCs w:val="28"/>
        </w:rPr>
        <w:t xml:space="preserve"> and others.</w:t>
      </w:r>
    </w:p>
    <w:p w14:paraId="218B84C6" w14:textId="77777777" w:rsidR="00D80A2A" w:rsidRPr="0062301D" w:rsidRDefault="0031107F" w:rsidP="005779F0">
      <w:pPr>
        <w:spacing w:line="275" w:lineRule="exact"/>
        <w:ind w:left="540"/>
        <w:rPr>
          <w:sz w:val="28"/>
          <w:szCs w:val="24"/>
        </w:rPr>
      </w:pPr>
      <w:r w:rsidRPr="0062301D">
        <w:rPr>
          <w:b/>
          <w:sz w:val="28"/>
          <w:szCs w:val="24"/>
        </w:rPr>
        <w:t xml:space="preserve">Language </w:t>
      </w:r>
      <w:r w:rsidRPr="0062301D">
        <w:rPr>
          <w:sz w:val="28"/>
          <w:szCs w:val="24"/>
        </w:rPr>
        <w:t xml:space="preserve">- </w:t>
      </w:r>
      <w:proofErr w:type="spellStart"/>
      <w:r w:rsidRPr="0062301D">
        <w:rPr>
          <w:sz w:val="28"/>
          <w:szCs w:val="24"/>
        </w:rPr>
        <w:t>azebaijani</w:t>
      </w:r>
      <w:proofErr w:type="spellEnd"/>
      <w:r w:rsidRPr="0062301D">
        <w:rPr>
          <w:sz w:val="28"/>
          <w:szCs w:val="24"/>
        </w:rPr>
        <w:t xml:space="preserve"> (</w:t>
      </w:r>
      <w:proofErr w:type="spellStart"/>
      <w:r w:rsidRPr="0062301D">
        <w:rPr>
          <w:sz w:val="28"/>
          <w:szCs w:val="24"/>
        </w:rPr>
        <w:t>turkish</w:t>
      </w:r>
      <w:proofErr w:type="spellEnd"/>
      <w:r w:rsidRPr="0062301D">
        <w:rPr>
          <w:sz w:val="28"/>
          <w:szCs w:val="24"/>
        </w:rPr>
        <w:t>).</w:t>
      </w:r>
    </w:p>
    <w:p w14:paraId="218B84C7" w14:textId="77777777" w:rsidR="00D80A2A" w:rsidRPr="0062301D" w:rsidRDefault="0031107F" w:rsidP="005779F0">
      <w:pPr>
        <w:spacing w:before="41"/>
        <w:ind w:left="540"/>
        <w:rPr>
          <w:sz w:val="28"/>
          <w:szCs w:val="24"/>
        </w:rPr>
      </w:pPr>
      <w:r w:rsidRPr="0062301D">
        <w:rPr>
          <w:b/>
          <w:sz w:val="28"/>
          <w:szCs w:val="24"/>
        </w:rPr>
        <w:t xml:space="preserve">Religion </w:t>
      </w:r>
      <w:r w:rsidRPr="0062301D">
        <w:rPr>
          <w:sz w:val="28"/>
          <w:szCs w:val="24"/>
        </w:rPr>
        <w:t xml:space="preserve">– </w:t>
      </w:r>
      <w:proofErr w:type="spellStart"/>
      <w:r w:rsidRPr="0062301D">
        <w:rPr>
          <w:sz w:val="28"/>
          <w:szCs w:val="24"/>
        </w:rPr>
        <w:t>islam</w:t>
      </w:r>
      <w:proofErr w:type="spellEnd"/>
    </w:p>
    <w:p w14:paraId="218B84C8" w14:textId="77777777" w:rsidR="00D80A2A" w:rsidRPr="0062301D" w:rsidRDefault="0031107F" w:rsidP="005779F0">
      <w:pPr>
        <w:pStyle w:val="GvdeMetni"/>
        <w:spacing w:before="42" w:line="276" w:lineRule="auto"/>
        <w:ind w:left="114" w:right="171" w:firstLine="426"/>
        <w:jc w:val="left"/>
        <w:rPr>
          <w:sz w:val="28"/>
          <w:szCs w:val="28"/>
        </w:rPr>
      </w:pPr>
      <w:r w:rsidRPr="0062301D">
        <w:rPr>
          <w:b/>
          <w:sz w:val="28"/>
          <w:szCs w:val="28"/>
        </w:rPr>
        <w:t xml:space="preserve">State attributes </w:t>
      </w:r>
      <w:r w:rsidRPr="0062301D">
        <w:rPr>
          <w:sz w:val="28"/>
          <w:szCs w:val="28"/>
        </w:rPr>
        <w:t xml:space="preserve">– the national flag, the </w:t>
      </w:r>
      <w:proofErr w:type="gramStart"/>
      <w:r w:rsidRPr="0062301D">
        <w:rPr>
          <w:sz w:val="28"/>
          <w:szCs w:val="28"/>
        </w:rPr>
        <w:t>emblem</w:t>
      </w:r>
      <w:proofErr w:type="gramEnd"/>
      <w:r w:rsidRPr="0062301D">
        <w:rPr>
          <w:sz w:val="28"/>
          <w:szCs w:val="28"/>
        </w:rPr>
        <w:t xml:space="preserve"> and the anthem. The flag is 3 </w:t>
      </w:r>
      <w:proofErr w:type="spellStart"/>
      <w:r w:rsidRPr="0062301D">
        <w:rPr>
          <w:sz w:val="28"/>
          <w:szCs w:val="28"/>
        </w:rPr>
        <w:t>coloured</w:t>
      </w:r>
      <w:proofErr w:type="spellEnd"/>
      <w:r w:rsidRPr="0062301D">
        <w:rPr>
          <w:sz w:val="28"/>
          <w:szCs w:val="28"/>
        </w:rPr>
        <w:t xml:space="preserve"> with crescent moon and 8- pointed star.</w:t>
      </w:r>
    </w:p>
    <w:p w14:paraId="218B84C9"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675" w:gutter="0"/>
          <w:cols w:space="708"/>
        </w:sectPr>
      </w:pPr>
    </w:p>
    <w:p w14:paraId="218B84CA" w14:textId="77777777" w:rsidR="00D80A2A" w:rsidRPr="0062301D" w:rsidRDefault="0031107F" w:rsidP="005779F0">
      <w:pPr>
        <w:spacing w:before="66" w:line="276" w:lineRule="auto"/>
        <w:ind w:left="540" w:right="2886"/>
        <w:rPr>
          <w:sz w:val="28"/>
          <w:szCs w:val="24"/>
        </w:rPr>
      </w:pPr>
      <w:r w:rsidRPr="0062301D">
        <w:rPr>
          <w:b/>
          <w:sz w:val="28"/>
          <w:szCs w:val="24"/>
        </w:rPr>
        <w:lastRenderedPageBreak/>
        <w:t xml:space="preserve">The meaning of the </w:t>
      </w:r>
      <w:proofErr w:type="spellStart"/>
      <w:r w:rsidRPr="0062301D">
        <w:rPr>
          <w:b/>
          <w:sz w:val="28"/>
          <w:szCs w:val="24"/>
        </w:rPr>
        <w:t>coloures</w:t>
      </w:r>
      <w:proofErr w:type="spellEnd"/>
      <w:r w:rsidRPr="0062301D">
        <w:rPr>
          <w:b/>
          <w:sz w:val="28"/>
          <w:szCs w:val="24"/>
        </w:rPr>
        <w:t xml:space="preserve">: </w:t>
      </w:r>
      <w:r w:rsidRPr="0062301D">
        <w:rPr>
          <w:sz w:val="28"/>
          <w:szCs w:val="24"/>
        </w:rPr>
        <w:t xml:space="preserve">Blue – the </w:t>
      </w:r>
      <w:proofErr w:type="spellStart"/>
      <w:r w:rsidRPr="0062301D">
        <w:rPr>
          <w:sz w:val="28"/>
          <w:szCs w:val="24"/>
        </w:rPr>
        <w:t>turkish</w:t>
      </w:r>
      <w:proofErr w:type="spellEnd"/>
      <w:r w:rsidRPr="0062301D">
        <w:rPr>
          <w:sz w:val="28"/>
          <w:szCs w:val="24"/>
        </w:rPr>
        <w:t xml:space="preserve"> symbolism Red – blood shed for freedom Green – the </w:t>
      </w:r>
      <w:proofErr w:type="spellStart"/>
      <w:r w:rsidRPr="0062301D">
        <w:rPr>
          <w:sz w:val="28"/>
          <w:szCs w:val="24"/>
        </w:rPr>
        <w:t>colour</w:t>
      </w:r>
      <w:proofErr w:type="spellEnd"/>
      <w:r w:rsidRPr="0062301D">
        <w:rPr>
          <w:sz w:val="28"/>
          <w:szCs w:val="24"/>
        </w:rPr>
        <w:t xml:space="preserve"> of </w:t>
      </w:r>
      <w:proofErr w:type="gramStart"/>
      <w:r w:rsidRPr="0062301D">
        <w:rPr>
          <w:sz w:val="28"/>
          <w:szCs w:val="24"/>
        </w:rPr>
        <w:t>İslam</w:t>
      </w:r>
      <w:proofErr w:type="gramEnd"/>
    </w:p>
    <w:p w14:paraId="218B84CB" w14:textId="77777777" w:rsidR="00D80A2A" w:rsidRPr="0062301D" w:rsidRDefault="0031107F" w:rsidP="005779F0">
      <w:pPr>
        <w:pStyle w:val="GvdeMetni"/>
        <w:spacing w:line="276" w:lineRule="auto"/>
        <w:ind w:right="171" w:firstLine="426"/>
        <w:jc w:val="left"/>
        <w:rPr>
          <w:sz w:val="28"/>
          <w:szCs w:val="28"/>
        </w:rPr>
      </w:pPr>
      <w:r w:rsidRPr="0062301D">
        <w:rPr>
          <w:sz w:val="28"/>
          <w:szCs w:val="28"/>
        </w:rPr>
        <w:t xml:space="preserve">The music of the anthem – Uzeyir </w:t>
      </w:r>
      <w:proofErr w:type="spellStart"/>
      <w:r w:rsidRPr="0062301D">
        <w:rPr>
          <w:sz w:val="28"/>
          <w:szCs w:val="28"/>
        </w:rPr>
        <w:t>Hajibayov</w:t>
      </w:r>
      <w:proofErr w:type="spellEnd"/>
      <w:r w:rsidRPr="0062301D">
        <w:rPr>
          <w:sz w:val="28"/>
          <w:szCs w:val="28"/>
        </w:rPr>
        <w:t>, the text of the anthem – Ahmad Javad</w:t>
      </w:r>
    </w:p>
    <w:p w14:paraId="218B84CC" w14:textId="77777777" w:rsidR="00D80A2A" w:rsidRPr="0062301D" w:rsidRDefault="0031107F" w:rsidP="005779F0">
      <w:pPr>
        <w:pStyle w:val="GvdeMetni"/>
        <w:spacing w:line="276" w:lineRule="auto"/>
        <w:ind w:right="171" w:firstLine="426"/>
        <w:jc w:val="left"/>
        <w:rPr>
          <w:sz w:val="28"/>
          <w:szCs w:val="28"/>
        </w:rPr>
      </w:pPr>
      <w:r w:rsidRPr="0062301D">
        <w:rPr>
          <w:b/>
          <w:sz w:val="28"/>
          <w:szCs w:val="28"/>
        </w:rPr>
        <w:t xml:space="preserve">Natural resources </w:t>
      </w:r>
      <w:r w:rsidRPr="0062301D">
        <w:rPr>
          <w:sz w:val="28"/>
          <w:szCs w:val="28"/>
        </w:rPr>
        <w:t xml:space="preserve">– the main resource of Azerbaijan </w:t>
      </w:r>
      <w:proofErr w:type="gramStart"/>
      <w:r w:rsidRPr="0062301D">
        <w:rPr>
          <w:sz w:val="28"/>
          <w:szCs w:val="28"/>
        </w:rPr>
        <w:t>is</w:t>
      </w:r>
      <w:proofErr w:type="gramEnd"/>
      <w:r w:rsidRPr="0062301D">
        <w:rPr>
          <w:sz w:val="28"/>
          <w:szCs w:val="28"/>
        </w:rPr>
        <w:t xml:space="preserve"> oil. Today Azerbaijan is one of the </w:t>
      </w:r>
      <w:proofErr w:type="spellStart"/>
      <w:r w:rsidRPr="0062301D">
        <w:rPr>
          <w:sz w:val="28"/>
          <w:szCs w:val="28"/>
        </w:rPr>
        <w:t>primery</w:t>
      </w:r>
      <w:proofErr w:type="spellEnd"/>
      <w:r w:rsidRPr="0062301D">
        <w:rPr>
          <w:sz w:val="28"/>
          <w:szCs w:val="28"/>
        </w:rPr>
        <w:t xml:space="preserve"> suppliers of oil. İn 1994 Azerbaijan signed an oil “Contract of the century” with the leading of companies of the world. Other resources are gas, iron, silver, </w:t>
      </w:r>
      <w:proofErr w:type="gramStart"/>
      <w:r w:rsidRPr="0062301D">
        <w:rPr>
          <w:sz w:val="28"/>
          <w:szCs w:val="28"/>
        </w:rPr>
        <w:t>copper</w:t>
      </w:r>
      <w:proofErr w:type="gramEnd"/>
      <w:r w:rsidRPr="0062301D">
        <w:rPr>
          <w:sz w:val="28"/>
          <w:szCs w:val="28"/>
        </w:rPr>
        <w:t xml:space="preserve"> and</w:t>
      </w:r>
      <w:r w:rsidRPr="0062301D">
        <w:rPr>
          <w:spacing w:val="-5"/>
          <w:sz w:val="28"/>
          <w:szCs w:val="28"/>
        </w:rPr>
        <w:t xml:space="preserve"> </w:t>
      </w:r>
      <w:r w:rsidRPr="0062301D">
        <w:rPr>
          <w:sz w:val="28"/>
          <w:szCs w:val="28"/>
        </w:rPr>
        <w:t>others.</w:t>
      </w:r>
    </w:p>
    <w:p w14:paraId="218B84CD" w14:textId="77777777" w:rsidR="00D80A2A" w:rsidRPr="0062301D" w:rsidRDefault="0031107F" w:rsidP="005779F0">
      <w:pPr>
        <w:pStyle w:val="GvdeMetni"/>
        <w:spacing w:line="276" w:lineRule="auto"/>
        <w:ind w:left="114" w:right="171" w:firstLine="426"/>
        <w:jc w:val="left"/>
        <w:rPr>
          <w:sz w:val="28"/>
          <w:szCs w:val="28"/>
        </w:rPr>
      </w:pPr>
      <w:r w:rsidRPr="0062301D">
        <w:rPr>
          <w:b/>
          <w:sz w:val="28"/>
          <w:szCs w:val="28"/>
        </w:rPr>
        <w:t xml:space="preserve">State administration </w:t>
      </w:r>
      <w:r w:rsidRPr="0062301D">
        <w:rPr>
          <w:sz w:val="28"/>
          <w:szCs w:val="28"/>
        </w:rPr>
        <w:t xml:space="preserve">– Azerbaijan is a civil, democratic state. The head of the state is president. The legislative power </w:t>
      </w:r>
      <w:proofErr w:type="spellStart"/>
      <w:r w:rsidRPr="0062301D">
        <w:rPr>
          <w:sz w:val="28"/>
          <w:szCs w:val="28"/>
        </w:rPr>
        <w:t>ıs</w:t>
      </w:r>
      <w:proofErr w:type="spellEnd"/>
      <w:r w:rsidRPr="0062301D">
        <w:rPr>
          <w:spacing w:val="-1"/>
          <w:sz w:val="28"/>
          <w:szCs w:val="28"/>
        </w:rPr>
        <w:t xml:space="preserve"> </w:t>
      </w:r>
      <w:proofErr w:type="spellStart"/>
      <w:r w:rsidRPr="0062301D">
        <w:rPr>
          <w:sz w:val="28"/>
          <w:szCs w:val="28"/>
        </w:rPr>
        <w:t>Parlament</w:t>
      </w:r>
      <w:proofErr w:type="spellEnd"/>
      <w:r w:rsidRPr="0062301D">
        <w:rPr>
          <w:sz w:val="28"/>
          <w:szCs w:val="28"/>
        </w:rPr>
        <w:t>.</w:t>
      </w:r>
    </w:p>
    <w:p w14:paraId="218B84CE" w14:textId="77777777" w:rsidR="00D80A2A" w:rsidRPr="0062301D" w:rsidRDefault="0031107F" w:rsidP="005779F0">
      <w:pPr>
        <w:ind w:left="540"/>
        <w:rPr>
          <w:sz w:val="28"/>
          <w:szCs w:val="24"/>
        </w:rPr>
      </w:pPr>
      <w:r w:rsidRPr="0062301D">
        <w:rPr>
          <w:b/>
          <w:sz w:val="28"/>
          <w:szCs w:val="24"/>
        </w:rPr>
        <w:t xml:space="preserve">National currency </w:t>
      </w:r>
      <w:r w:rsidRPr="0062301D">
        <w:rPr>
          <w:sz w:val="28"/>
          <w:szCs w:val="24"/>
        </w:rPr>
        <w:t xml:space="preserve">– </w:t>
      </w:r>
      <w:proofErr w:type="spellStart"/>
      <w:r w:rsidRPr="0062301D">
        <w:rPr>
          <w:sz w:val="28"/>
          <w:szCs w:val="24"/>
        </w:rPr>
        <w:t>manat</w:t>
      </w:r>
      <w:proofErr w:type="spellEnd"/>
    </w:p>
    <w:p w14:paraId="218B84CF" w14:textId="77777777" w:rsidR="00D80A2A" w:rsidRPr="0062301D" w:rsidRDefault="0031107F" w:rsidP="005779F0">
      <w:pPr>
        <w:spacing w:before="39"/>
        <w:ind w:left="540"/>
        <w:rPr>
          <w:sz w:val="28"/>
          <w:szCs w:val="24"/>
        </w:rPr>
      </w:pPr>
      <w:r w:rsidRPr="0062301D">
        <w:rPr>
          <w:b/>
          <w:sz w:val="28"/>
          <w:szCs w:val="24"/>
        </w:rPr>
        <w:t xml:space="preserve">Constitution </w:t>
      </w:r>
      <w:r w:rsidRPr="0062301D">
        <w:rPr>
          <w:sz w:val="28"/>
          <w:szCs w:val="24"/>
        </w:rPr>
        <w:t xml:space="preserve">– adopted in </w:t>
      </w:r>
      <w:proofErr w:type="gramStart"/>
      <w:r w:rsidRPr="0062301D">
        <w:rPr>
          <w:sz w:val="28"/>
          <w:szCs w:val="24"/>
        </w:rPr>
        <w:t>1995</w:t>
      </w:r>
      <w:proofErr w:type="gramEnd"/>
    </w:p>
    <w:p w14:paraId="218B84D0" w14:textId="77777777" w:rsidR="00D80A2A" w:rsidRPr="0062301D" w:rsidRDefault="0031107F" w:rsidP="005779F0">
      <w:pPr>
        <w:pStyle w:val="GvdeMetni"/>
        <w:spacing w:before="42" w:line="276" w:lineRule="auto"/>
        <w:ind w:left="114" w:right="171" w:firstLine="426"/>
        <w:jc w:val="left"/>
        <w:rPr>
          <w:sz w:val="28"/>
          <w:szCs w:val="28"/>
        </w:rPr>
      </w:pPr>
      <w:r w:rsidRPr="0062301D">
        <w:rPr>
          <w:b/>
          <w:sz w:val="28"/>
          <w:szCs w:val="28"/>
        </w:rPr>
        <w:t xml:space="preserve">Political parties </w:t>
      </w:r>
      <w:r w:rsidRPr="0062301D">
        <w:rPr>
          <w:sz w:val="28"/>
          <w:szCs w:val="28"/>
        </w:rPr>
        <w:t xml:space="preserve">– There are more than 100 (one hundred) political parties and organization in </w:t>
      </w:r>
      <w:proofErr w:type="gramStart"/>
      <w:r w:rsidRPr="0062301D">
        <w:rPr>
          <w:sz w:val="28"/>
          <w:szCs w:val="28"/>
        </w:rPr>
        <w:t>Azerbaijan</w:t>
      </w:r>
      <w:proofErr w:type="gramEnd"/>
    </w:p>
    <w:p w14:paraId="218B84D1" w14:textId="77777777" w:rsidR="00D80A2A" w:rsidRPr="0062301D" w:rsidRDefault="0031107F" w:rsidP="005779F0">
      <w:pPr>
        <w:pStyle w:val="GvdeMetni"/>
        <w:spacing w:line="276" w:lineRule="auto"/>
        <w:ind w:left="114" w:right="171" w:firstLine="426"/>
        <w:jc w:val="left"/>
        <w:rPr>
          <w:sz w:val="28"/>
          <w:szCs w:val="28"/>
        </w:rPr>
      </w:pPr>
      <w:r w:rsidRPr="0062301D">
        <w:rPr>
          <w:b/>
          <w:sz w:val="28"/>
          <w:szCs w:val="28"/>
        </w:rPr>
        <w:t xml:space="preserve">Education </w:t>
      </w:r>
      <w:r w:rsidRPr="0062301D">
        <w:rPr>
          <w:sz w:val="28"/>
          <w:szCs w:val="28"/>
        </w:rPr>
        <w:t xml:space="preserve">– İn Azerbaijan is free secondary education for everybody. </w:t>
      </w:r>
      <w:proofErr w:type="gramStart"/>
      <w:r w:rsidRPr="0062301D">
        <w:rPr>
          <w:sz w:val="28"/>
          <w:szCs w:val="28"/>
        </w:rPr>
        <w:t>Also</w:t>
      </w:r>
      <w:proofErr w:type="gramEnd"/>
      <w:r w:rsidRPr="0062301D">
        <w:rPr>
          <w:sz w:val="28"/>
          <w:szCs w:val="28"/>
        </w:rPr>
        <w:t xml:space="preserve"> there are many high educational institutes.</w:t>
      </w:r>
    </w:p>
    <w:p w14:paraId="218B84D2" w14:textId="77777777" w:rsidR="00D80A2A" w:rsidRPr="0062301D" w:rsidRDefault="0031107F" w:rsidP="005779F0">
      <w:pPr>
        <w:pStyle w:val="GvdeMetni"/>
        <w:spacing w:line="276" w:lineRule="auto"/>
        <w:ind w:firstLine="426"/>
        <w:jc w:val="left"/>
        <w:rPr>
          <w:sz w:val="28"/>
          <w:szCs w:val="28"/>
        </w:rPr>
      </w:pPr>
      <w:r w:rsidRPr="0062301D">
        <w:rPr>
          <w:b/>
          <w:sz w:val="28"/>
          <w:szCs w:val="28"/>
        </w:rPr>
        <w:t xml:space="preserve">Membership in major international organizations </w:t>
      </w:r>
      <w:r w:rsidRPr="0062301D">
        <w:rPr>
          <w:sz w:val="28"/>
          <w:szCs w:val="28"/>
        </w:rPr>
        <w:t xml:space="preserve">– Azerbaijan is a member of more than 30 (thirty) international organizations: United Nations –on march, 1992 (UN - was founded in1945- nineteen </w:t>
      </w:r>
      <w:proofErr w:type="spellStart"/>
      <w:r w:rsidRPr="0062301D">
        <w:rPr>
          <w:sz w:val="28"/>
          <w:szCs w:val="28"/>
        </w:rPr>
        <w:t>fourty</w:t>
      </w:r>
      <w:proofErr w:type="spellEnd"/>
      <w:r w:rsidRPr="0062301D">
        <w:rPr>
          <w:sz w:val="28"/>
          <w:szCs w:val="28"/>
        </w:rPr>
        <w:t xml:space="preserve"> five), Conference on Security and Cooperation in Europe - on July, 1992 (</w:t>
      </w:r>
      <w:proofErr w:type="spellStart"/>
      <w:r w:rsidRPr="0062301D">
        <w:rPr>
          <w:sz w:val="28"/>
          <w:szCs w:val="28"/>
        </w:rPr>
        <w:t>wich</w:t>
      </w:r>
      <w:proofErr w:type="spellEnd"/>
      <w:r w:rsidRPr="0062301D">
        <w:rPr>
          <w:sz w:val="28"/>
          <w:szCs w:val="28"/>
        </w:rPr>
        <w:t xml:space="preserve"> was called in 1994 - </w:t>
      </w:r>
      <w:proofErr w:type="spellStart"/>
      <w:r w:rsidRPr="0062301D">
        <w:rPr>
          <w:sz w:val="28"/>
          <w:szCs w:val="28"/>
        </w:rPr>
        <w:t>Organizationon</w:t>
      </w:r>
      <w:proofErr w:type="spellEnd"/>
      <w:r w:rsidRPr="0062301D">
        <w:rPr>
          <w:sz w:val="28"/>
          <w:szCs w:val="28"/>
        </w:rPr>
        <w:t xml:space="preserve"> on Security and </w:t>
      </w:r>
      <w:proofErr w:type="gramStart"/>
      <w:r w:rsidRPr="0062301D">
        <w:rPr>
          <w:sz w:val="28"/>
          <w:szCs w:val="28"/>
        </w:rPr>
        <w:t>Cooperation  in</w:t>
      </w:r>
      <w:proofErr w:type="gramEnd"/>
      <w:r w:rsidRPr="0062301D">
        <w:rPr>
          <w:sz w:val="28"/>
          <w:szCs w:val="28"/>
        </w:rPr>
        <w:t xml:space="preserve"> Europe), Organization of the Islamic Conference (OIC) – on December, 1991, </w:t>
      </w:r>
      <w:proofErr w:type="spellStart"/>
      <w:r w:rsidRPr="0062301D">
        <w:rPr>
          <w:sz w:val="28"/>
          <w:szCs w:val="28"/>
        </w:rPr>
        <w:t>Europian</w:t>
      </w:r>
      <w:proofErr w:type="spellEnd"/>
      <w:r w:rsidRPr="0062301D">
        <w:rPr>
          <w:sz w:val="28"/>
          <w:szCs w:val="28"/>
        </w:rPr>
        <w:t xml:space="preserve"> Council – on January, 2001 and others.</w:t>
      </w:r>
    </w:p>
    <w:p w14:paraId="218B84D3"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675" w:gutter="0"/>
          <w:cols w:space="708"/>
        </w:sectPr>
      </w:pPr>
    </w:p>
    <w:p w14:paraId="218B84D4" w14:textId="77777777" w:rsidR="00D80A2A" w:rsidRPr="0062301D" w:rsidRDefault="0031107F" w:rsidP="005779F0">
      <w:pPr>
        <w:pStyle w:val="Balk1"/>
        <w:spacing w:before="66"/>
        <w:ind w:left="540"/>
        <w:rPr>
          <w:sz w:val="28"/>
          <w:szCs w:val="28"/>
        </w:rPr>
      </w:pPr>
      <w:r w:rsidRPr="0062301D">
        <w:rPr>
          <w:sz w:val="28"/>
          <w:szCs w:val="28"/>
        </w:rPr>
        <w:lastRenderedPageBreak/>
        <w:t>The main aims of the policy of</w:t>
      </w:r>
      <w:r w:rsidRPr="0062301D">
        <w:rPr>
          <w:spacing w:val="56"/>
          <w:sz w:val="28"/>
          <w:szCs w:val="28"/>
        </w:rPr>
        <w:t xml:space="preserve"> </w:t>
      </w:r>
      <w:r w:rsidRPr="0062301D">
        <w:rPr>
          <w:sz w:val="28"/>
          <w:szCs w:val="28"/>
        </w:rPr>
        <w:t>Azerbaijan:</w:t>
      </w:r>
    </w:p>
    <w:p w14:paraId="218B84D5" w14:textId="77777777" w:rsidR="00D80A2A" w:rsidRPr="0062301D" w:rsidRDefault="0031107F" w:rsidP="005779F0">
      <w:pPr>
        <w:pStyle w:val="ListeParagraf"/>
        <w:numPr>
          <w:ilvl w:val="2"/>
          <w:numId w:val="25"/>
        </w:numPr>
        <w:tabs>
          <w:tab w:val="left" w:pos="812"/>
        </w:tabs>
        <w:spacing w:before="39" w:line="276" w:lineRule="auto"/>
        <w:ind w:right="171" w:firstLine="426"/>
        <w:rPr>
          <w:sz w:val="28"/>
          <w:szCs w:val="24"/>
        </w:rPr>
      </w:pPr>
      <w:r w:rsidRPr="0062301D">
        <w:rPr>
          <w:sz w:val="28"/>
          <w:szCs w:val="24"/>
        </w:rPr>
        <w:t>to remain and preserve the independence, security and integrity of the</w:t>
      </w:r>
      <w:r w:rsidRPr="0062301D">
        <w:rPr>
          <w:spacing w:val="-2"/>
          <w:sz w:val="28"/>
          <w:szCs w:val="24"/>
        </w:rPr>
        <w:t xml:space="preserve"> </w:t>
      </w:r>
      <w:proofErr w:type="gramStart"/>
      <w:r w:rsidRPr="0062301D">
        <w:rPr>
          <w:sz w:val="28"/>
          <w:szCs w:val="24"/>
        </w:rPr>
        <w:t>states</w:t>
      </w:r>
      <w:proofErr w:type="gramEnd"/>
    </w:p>
    <w:p w14:paraId="218B84D6" w14:textId="77777777" w:rsidR="00D80A2A" w:rsidRPr="0062301D" w:rsidRDefault="0031107F" w:rsidP="005779F0">
      <w:pPr>
        <w:pStyle w:val="ListeParagraf"/>
        <w:numPr>
          <w:ilvl w:val="2"/>
          <w:numId w:val="25"/>
        </w:numPr>
        <w:tabs>
          <w:tab w:val="left" w:pos="782"/>
        </w:tabs>
        <w:spacing w:line="276" w:lineRule="auto"/>
        <w:ind w:right="171" w:firstLine="426"/>
        <w:rPr>
          <w:sz w:val="28"/>
          <w:szCs w:val="24"/>
        </w:rPr>
      </w:pPr>
      <w:r w:rsidRPr="0062301D">
        <w:rPr>
          <w:sz w:val="28"/>
          <w:szCs w:val="24"/>
        </w:rPr>
        <w:t xml:space="preserve">cooperation with all countries, based on the principles of </w:t>
      </w:r>
      <w:proofErr w:type="gramStart"/>
      <w:r w:rsidRPr="0062301D">
        <w:rPr>
          <w:sz w:val="28"/>
          <w:szCs w:val="24"/>
        </w:rPr>
        <w:t>equality</w:t>
      </w:r>
      <w:proofErr w:type="gramEnd"/>
    </w:p>
    <w:p w14:paraId="218B84D7" w14:textId="77777777" w:rsidR="00D80A2A" w:rsidRPr="0062301D" w:rsidRDefault="0031107F" w:rsidP="005779F0">
      <w:pPr>
        <w:pStyle w:val="GvdeMetni"/>
        <w:spacing w:line="276" w:lineRule="auto"/>
        <w:ind w:left="114" w:right="172" w:firstLine="426"/>
        <w:jc w:val="left"/>
        <w:rPr>
          <w:sz w:val="28"/>
          <w:szCs w:val="28"/>
        </w:rPr>
      </w:pPr>
      <w:r w:rsidRPr="0062301D">
        <w:rPr>
          <w:sz w:val="28"/>
          <w:szCs w:val="28"/>
        </w:rPr>
        <w:t xml:space="preserve">The main </w:t>
      </w:r>
      <w:proofErr w:type="spellStart"/>
      <w:r w:rsidRPr="0062301D">
        <w:rPr>
          <w:sz w:val="28"/>
          <w:szCs w:val="28"/>
        </w:rPr>
        <w:t>poblems</w:t>
      </w:r>
      <w:proofErr w:type="spellEnd"/>
      <w:r w:rsidRPr="0062301D">
        <w:rPr>
          <w:sz w:val="28"/>
          <w:szCs w:val="28"/>
        </w:rPr>
        <w:t xml:space="preserve"> of Azerbaijan – is the conflict between Armenia and Azerbaijan. The conflict is started in 1988 </w:t>
      </w:r>
      <w:proofErr w:type="spellStart"/>
      <w:r w:rsidRPr="0062301D">
        <w:rPr>
          <w:sz w:val="28"/>
          <w:szCs w:val="28"/>
        </w:rPr>
        <w:t>bu</w:t>
      </w:r>
      <w:proofErr w:type="spellEnd"/>
      <w:r w:rsidRPr="0062301D">
        <w:rPr>
          <w:sz w:val="28"/>
          <w:szCs w:val="28"/>
        </w:rPr>
        <w:t xml:space="preserve"> neighboring Armenia, </w:t>
      </w:r>
      <w:proofErr w:type="spellStart"/>
      <w:r w:rsidRPr="0062301D">
        <w:rPr>
          <w:sz w:val="28"/>
          <w:szCs w:val="28"/>
        </w:rPr>
        <w:t>wich</w:t>
      </w:r>
      <w:proofErr w:type="spellEnd"/>
      <w:r w:rsidRPr="0062301D">
        <w:rPr>
          <w:sz w:val="28"/>
          <w:szCs w:val="28"/>
        </w:rPr>
        <w:t xml:space="preserve"> occupied the </w:t>
      </w:r>
      <w:proofErr w:type="spellStart"/>
      <w:r w:rsidRPr="0062301D">
        <w:rPr>
          <w:sz w:val="28"/>
          <w:szCs w:val="28"/>
        </w:rPr>
        <w:t>azerbaijanian</w:t>
      </w:r>
      <w:proofErr w:type="spellEnd"/>
      <w:r w:rsidRPr="0062301D">
        <w:rPr>
          <w:sz w:val="28"/>
          <w:szCs w:val="28"/>
        </w:rPr>
        <w:t xml:space="preserve"> land </w:t>
      </w:r>
      <w:proofErr w:type="spellStart"/>
      <w:r w:rsidRPr="0062301D">
        <w:rPr>
          <w:sz w:val="28"/>
          <w:szCs w:val="28"/>
        </w:rPr>
        <w:t>Garabagh</w:t>
      </w:r>
      <w:proofErr w:type="spellEnd"/>
      <w:r w:rsidRPr="0062301D">
        <w:rPr>
          <w:sz w:val="28"/>
          <w:szCs w:val="28"/>
        </w:rPr>
        <w:t xml:space="preserve">. Today the 20% of </w:t>
      </w:r>
      <w:proofErr w:type="spellStart"/>
      <w:r w:rsidRPr="0062301D">
        <w:rPr>
          <w:sz w:val="28"/>
          <w:szCs w:val="28"/>
        </w:rPr>
        <w:t>azerbaijanian</w:t>
      </w:r>
      <w:proofErr w:type="spellEnd"/>
      <w:r w:rsidRPr="0062301D">
        <w:rPr>
          <w:sz w:val="28"/>
          <w:szCs w:val="28"/>
        </w:rPr>
        <w:t xml:space="preserve"> lands are under occupation. More than 1 million (one million) Azerbaijani are refuges.</w:t>
      </w:r>
    </w:p>
    <w:p w14:paraId="218B84D8" w14:textId="77777777" w:rsidR="00D80A2A" w:rsidRPr="0062301D" w:rsidRDefault="0031107F" w:rsidP="005779F0">
      <w:pPr>
        <w:pStyle w:val="GvdeMetni"/>
        <w:spacing w:line="276" w:lineRule="auto"/>
        <w:ind w:left="114" w:firstLine="426"/>
        <w:jc w:val="left"/>
        <w:rPr>
          <w:sz w:val="28"/>
          <w:szCs w:val="28"/>
        </w:rPr>
      </w:pPr>
      <w:r w:rsidRPr="0062301D">
        <w:rPr>
          <w:sz w:val="28"/>
          <w:szCs w:val="28"/>
        </w:rPr>
        <w:t xml:space="preserve">They made </w:t>
      </w:r>
      <w:proofErr w:type="spellStart"/>
      <w:r w:rsidRPr="0062301D">
        <w:rPr>
          <w:sz w:val="28"/>
          <w:szCs w:val="28"/>
        </w:rPr>
        <w:t>exuses</w:t>
      </w:r>
      <w:proofErr w:type="spellEnd"/>
      <w:r w:rsidRPr="0062301D">
        <w:rPr>
          <w:sz w:val="28"/>
          <w:szCs w:val="28"/>
        </w:rPr>
        <w:t xml:space="preserve"> that the Nagorno-Karabakh </w:t>
      </w:r>
      <w:proofErr w:type="spellStart"/>
      <w:r w:rsidRPr="0062301D">
        <w:rPr>
          <w:sz w:val="28"/>
          <w:szCs w:val="28"/>
        </w:rPr>
        <w:t>armenian’s</w:t>
      </w:r>
      <w:proofErr w:type="spellEnd"/>
      <w:r w:rsidRPr="0062301D">
        <w:rPr>
          <w:sz w:val="28"/>
          <w:szCs w:val="28"/>
        </w:rPr>
        <w:t xml:space="preserve"> socio-economic conditions is bad in comparison with to other regions of Azerbaijan, therefore they want to be independent. Unconditionally, it was a fictitious, in pact, superior to other regions of Nagorno-Karabakh Armenians living </w:t>
      </w:r>
      <w:proofErr w:type="spellStart"/>
      <w:r w:rsidRPr="0062301D">
        <w:rPr>
          <w:sz w:val="28"/>
          <w:szCs w:val="28"/>
        </w:rPr>
        <w:t>standarts</w:t>
      </w:r>
      <w:proofErr w:type="spellEnd"/>
      <w:r w:rsidRPr="0062301D">
        <w:rPr>
          <w:sz w:val="28"/>
          <w:szCs w:val="28"/>
        </w:rPr>
        <w:t xml:space="preserve">. </w:t>
      </w:r>
      <w:proofErr w:type="spellStart"/>
      <w:r w:rsidRPr="0062301D">
        <w:rPr>
          <w:sz w:val="28"/>
          <w:szCs w:val="28"/>
        </w:rPr>
        <w:t>Besically</w:t>
      </w:r>
      <w:proofErr w:type="spellEnd"/>
      <w:r w:rsidRPr="0062301D">
        <w:rPr>
          <w:sz w:val="28"/>
          <w:szCs w:val="28"/>
        </w:rPr>
        <w:t xml:space="preserve"> for igniting the national conflict in Nagorno- Karabakh </w:t>
      </w:r>
      <w:proofErr w:type="spellStart"/>
      <w:r w:rsidRPr="0062301D">
        <w:rPr>
          <w:sz w:val="28"/>
          <w:szCs w:val="28"/>
        </w:rPr>
        <w:t>armenian’s</w:t>
      </w:r>
      <w:proofErr w:type="spellEnd"/>
      <w:r w:rsidRPr="0062301D">
        <w:rPr>
          <w:sz w:val="28"/>
          <w:szCs w:val="28"/>
        </w:rPr>
        <w:t xml:space="preserve"> aim is annex this territory, </w:t>
      </w:r>
      <w:proofErr w:type="gramStart"/>
      <w:r w:rsidRPr="0062301D">
        <w:rPr>
          <w:sz w:val="28"/>
          <w:szCs w:val="28"/>
        </w:rPr>
        <w:t>but  Azerbaijan</w:t>
      </w:r>
      <w:proofErr w:type="gramEnd"/>
      <w:r w:rsidRPr="0062301D">
        <w:rPr>
          <w:sz w:val="28"/>
          <w:szCs w:val="28"/>
        </w:rPr>
        <w:t xml:space="preserve"> will never allow</w:t>
      </w:r>
      <w:r w:rsidRPr="0062301D">
        <w:rPr>
          <w:spacing w:val="-4"/>
          <w:sz w:val="28"/>
          <w:szCs w:val="28"/>
        </w:rPr>
        <w:t xml:space="preserve"> </w:t>
      </w:r>
      <w:r w:rsidRPr="0062301D">
        <w:rPr>
          <w:sz w:val="28"/>
          <w:szCs w:val="28"/>
        </w:rPr>
        <w:t>it.</w:t>
      </w:r>
    </w:p>
    <w:p w14:paraId="218B84D9" w14:textId="77777777" w:rsidR="00D80A2A" w:rsidRPr="0062301D" w:rsidRDefault="0031107F" w:rsidP="005779F0">
      <w:pPr>
        <w:pStyle w:val="GvdeMetni"/>
        <w:spacing w:line="276" w:lineRule="auto"/>
        <w:ind w:left="114" w:right="171" w:firstLine="426"/>
        <w:jc w:val="left"/>
        <w:rPr>
          <w:sz w:val="28"/>
          <w:szCs w:val="28"/>
        </w:rPr>
      </w:pPr>
      <w:r w:rsidRPr="0062301D">
        <w:rPr>
          <w:sz w:val="28"/>
          <w:szCs w:val="28"/>
        </w:rPr>
        <w:t xml:space="preserve">The </w:t>
      </w:r>
      <w:proofErr w:type="spellStart"/>
      <w:r w:rsidRPr="0062301D">
        <w:rPr>
          <w:sz w:val="28"/>
          <w:szCs w:val="28"/>
        </w:rPr>
        <w:t>Unated</w:t>
      </w:r>
      <w:proofErr w:type="spellEnd"/>
      <w:r w:rsidRPr="0062301D">
        <w:rPr>
          <w:sz w:val="28"/>
          <w:szCs w:val="28"/>
        </w:rPr>
        <w:t xml:space="preserve"> Nation condemned the occupation of the </w:t>
      </w:r>
      <w:proofErr w:type="spellStart"/>
      <w:r w:rsidRPr="0062301D">
        <w:rPr>
          <w:sz w:val="28"/>
          <w:szCs w:val="28"/>
        </w:rPr>
        <w:t>occupaid</w:t>
      </w:r>
      <w:proofErr w:type="spellEnd"/>
      <w:r w:rsidRPr="0062301D">
        <w:rPr>
          <w:sz w:val="28"/>
          <w:szCs w:val="28"/>
        </w:rPr>
        <w:t xml:space="preserve"> territories and </w:t>
      </w:r>
      <w:proofErr w:type="gramStart"/>
      <w:r w:rsidRPr="0062301D">
        <w:rPr>
          <w:sz w:val="28"/>
          <w:szCs w:val="28"/>
        </w:rPr>
        <w:t>in spite of</w:t>
      </w:r>
      <w:proofErr w:type="gramEnd"/>
      <w:r w:rsidRPr="0062301D">
        <w:rPr>
          <w:sz w:val="28"/>
          <w:szCs w:val="28"/>
        </w:rPr>
        <w:t xml:space="preserve"> the 4 resolutions demanding immediate withdrawal of Armenian armed </w:t>
      </w:r>
      <w:proofErr w:type="spellStart"/>
      <w:r w:rsidRPr="0062301D">
        <w:rPr>
          <w:sz w:val="28"/>
          <w:szCs w:val="28"/>
        </w:rPr>
        <w:t>forses</w:t>
      </w:r>
      <w:proofErr w:type="spellEnd"/>
      <w:r w:rsidRPr="0062301D">
        <w:rPr>
          <w:sz w:val="28"/>
          <w:szCs w:val="28"/>
        </w:rPr>
        <w:t xml:space="preserve"> from the occupied Azerbaijanian territories are still excluded. Azerbaijan is for peaceful settlement of this conflict with the restoration of its territorial integrity. If this problem is not solved peacefully, then Azerbaijan will be forced to take back their lands by military means.</w:t>
      </w:r>
    </w:p>
    <w:p w14:paraId="218B84DA"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675" w:gutter="0"/>
          <w:cols w:space="708"/>
        </w:sectPr>
      </w:pPr>
    </w:p>
    <w:p w14:paraId="218B84DB" w14:textId="77777777" w:rsidR="00D80A2A" w:rsidRPr="0062301D" w:rsidRDefault="0031107F" w:rsidP="005779F0">
      <w:pPr>
        <w:pStyle w:val="Balk1"/>
        <w:spacing w:before="66"/>
        <w:ind w:left="540"/>
        <w:rPr>
          <w:sz w:val="28"/>
          <w:szCs w:val="28"/>
        </w:rPr>
      </w:pPr>
      <w:r w:rsidRPr="0062301D">
        <w:rPr>
          <w:sz w:val="28"/>
          <w:szCs w:val="28"/>
        </w:rPr>
        <w:lastRenderedPageBreak/>
        <w:t>Holidays of Azerbaijan:</w:t>
      </w:r>
    </w:p>
    <w:p w14:paraId="218B84DC" w14:textId="77777777" w:rsidR="00D80A2A" w:rsidRPr="0062301D" w:rsidRDefault="0031107F" w:rsidP="005779F0">
      <w:pPr>
        <w:pStyle w:val="GvdeMetni"/>
        <w:spacing w:before="39"/>
        <w:ind w:left="540" w:right="0"/>
        <w:jc w:val="left"/>
        <w:rPr>
          <w:sz w:val="28"/>
          <w:szCs w:val="28"/>
        </w:rPr>
      </w:pPr>
      <w:r w:rsidRPr="0062301D">
        <w:rPr>
          <w:sz w:val="28"/>
          <w:szCs w:val="28"/>
        </w:rPr>
        <w:t>28 May – Day of Republic</w:t>
      </w:r>
    </w:p>
    <w:p w14:paraId="218B84DD" w14:textId="77777777" w:rsidR="00D80A2A" w:rsidRPr="0062301D" w:rsidRDefault="0031107F" w:rsidP="005779F0">
      <w:pPr>
        <w:pStyle w:val="GvdeMetni"/>
        <w:spacing w:before="42" w:line="276" w:lineRule="auto"/>
        <w:ind w:left="539" w:right="2495"/>
        <w:jc w:val="left"/>
        <w:rPr>
          <w:sz w:val="28"/>
          <w:szCs w:val="28"/>
        </w:rPr>
      </w:pPr>
      <w:r w:rsidRPr="0062301D">
        <w:rPr>
          <w:sz w:val="28"/>
          <w:szCs w:val="28"/>
        </w:rPr>
        <w:t xml:space="preserve">18 </w:t>
      </w:r>
      <w:proofErr w:type="spellStart"/>
      <w:r w:rsidRPr="0062301D">
        <w:rPr>
          <w:sz w:val="28"/>
          <w:szCs w:val="28"/>
        </w:rPr>
        <w:t>Oktober</w:t>
      </w:r>
      <w:proofErr w:type="spellEnd"/>
      <w:r w:rsidRPr="0062301D">
        <w:rPr>
          <w:sz w:val="28"/>
          <w:szCs w:val="28"/>
        </w:rPr>
        <w:t xml:space="preserve"> – Dey of independence 12 November – Constitution day</w:t>
      </w:r>
    </w:p>
    <w:p w14:paraId="218B84DE" w14:textId="77777777" w:rsidR="00D80A2A" w:rsidRPr="0062301D" w:rsidRDefault="0031107F" w:rsidP="005779F0">
      <w:pPr>
        <w:pStyle w:val="GvdeMetni"/>
        <w:ind w:left="539" w:right="0"/>
        <w:jc w:val="left"/>
        <w:rPr>
          <w:sz w:val="28"/>
          <w:szCs w:val="28"/>
        </w:rPr>
      </w:pPr>
      <w:r w:rsidRPr="0062301D">
        <w:rPr>
          <w:sz w:val="28"/>
          <w:szCs w:val="28"/>
        </w:rPr>
        <w:t xml:space="preserve">17 November – </w:t>
      </w:r>
      <w:proofErr w:type="spellStart"/>
      <w:r w:rsidRPr="0062301D">
        <w:rPr>
          <w:sz w:val="28"/>
          <w:szCs w:val="28"/>
        </w:rPr>
        <w:t>Natonal</w:t>
      </w:r>
      <w:proofErr w:type="spellEnd"/>
      <w:r w:rsidRPr="0062301D">
        <w:rPr>
          <w:sz w:val="28"/>
          <w:szCs w:val="28"/>
        </w:rPr>
        <w:t xml:space="preserve"> Revival day</w:t>
      </w:r>
    </w:p>
    <w:p w14:paraId="218B84DF" w14:textId="77777777" w:rsidR="00D80A2A" w:rsidRPr="0062301D" w:rsidRDefault="0031107F" w:rsidP="005779F0">
      <w:pPr>
        <w:pStyle w:val="GvdeMetni"/>
        <w:spacing w:before="41" w:line="276" w:lineRule="auto"/>
        <w:ind w:right="203" w:firstLine="426"/>
        <w:jc w:val="left"/>
        <w:rPr>
          <w:sz w:val="28"/>
          <w:szCs w:val="28"/>
        </w:rPr>
      </w:pPr>
      <w:r w:rsidRPr="0062301D">
        <w:rPr>
          <w:sz w:val="28"/>
          <w:szCs w:val="28"/>
        </w:rPr>
        <w:t>31 December – Solidarity day of Azerbaijani and New Year</w:t>
      </w:r>
    </w:p>
    <w:p w14:paraId="218B84E0" w14:textId="77777777" w:rsidR="00D80A2A" w:rsidRPr="0062301D" w:rsidRDefault="0031107F" w:rsidP="005779F0">
      <w:pPr>
        <w:pStyle w:val="GvdeMetni"/>
        <w:ind w:left="539" w:right="0"/>
        <w:jc w:val="left"/>
        <w:rPr>
          <w:sz w:val="28"/>
          <w:szCs w:val="28"/>
        </w:rPr>
      </w:pPr>
      <w:r w:rsidRPr="0062301D">
        <w:rPr>
          <w:sz w:val="28"/>
          <w:szCs w:val="28"/>
        </w:rPr>
        <w:t xml:space="preserve">20-21 March – </w:t>
      </w:r>
      <w:proofErr w:type="spellStart"/>
      <w:r w:rsidRPr="0062301D">
        <w:rPr>
          <w:sz w:val="28"/>
          <w:szCs w:val="28"/>
        </w:rPr>
        <w:t>Novruz</w:t>
      </w:r>
      <w:proofErr w:type="spellEnd"/>
      <w:r w:rsidRPr="0062301D">
        <w:rPr>
          <w:sz w:val="28"/>
          <w:szCs w:val="28"/>
        </w:rPr>
        <w:t xml:space="preserve"> </w:t>
      </w:r>
      <w:proofErr w:type="spellStart"/>
      <w:r w:rsidRPr="0062301D">
        <w:rPr>
          <w:sz w:val="28"/>
          <w:szCs w:val="28"/>
        </w:rPr>
        <w:t>bayram</w:t>
      </w:r>
      <w:proofErr w:type="spellEnd"/>
      <w:r w:rsidRPr="0062301D">
        <w:rPr>
          <w:sz w:val="28"/>
          <w:szCs w:val="28"/>
        </w:rPr>
        <w:t xml:space="preserve"> – the holiday of spring</w:t>
      </w:r>
    </w:p>
    <w:p w14:paraId="218B84E1" w14:textId="77777777" w:rsidR="00D80A2A" w:rsidRPr="0062301D" w:rsidRDefault="00D80A2A" w:rsidP="005779F0">
      <w:pPr>
        <w:pStyle w:val="GvdeMetni"/>
        <w:spacing w:before="4"/>
        <w:ind w:left="0" w:right="0"/>
        <w:jc w:val="left"/>
        <w:rPr>
          <w:sz w:val="32"/>
          <w:szCs w:val="28"/>
        </w:rPr>
      </w:pPr>
    </w:p>
    <w:p w14:paraId="218B84E2" w14:textId="77777777" w:rsidR="00D80A2A" w:rsidRPr="0062301D" w:rsidRDefault="0031107F" w:rsidP="005779F0">
      <w:pPr>
        <w:pStyle w:val="Balk1"/>
        <w:spacing w:before="1"/>
        <w:ind w:left="539"/>
        <w:rPr>
          <w:sz w:val="28"/>
          <w:szCs w:val="28"/>
        </w:rPr>
      </w:pPr>
      <w:r w:rsidRPr="0062301D">
        <w:rPr>
          <w:sz w:val="28"/>
          <w:szCs w:val="28"/>
        </w:rPr>
        <w:t>Memorable Days of Azerbaijan:</w:t>
      </w:r>
    </w:p>
    <w:p w14:paraId="218B84E3" w14:textId="77777777" w:rsidR="00D80A2A" w:rsidRPr="0062301D" w:rsidRDefault="0031107F" w:rsidP="005779F0">
      <w:pPr>
        <w:pStyle w:val="GvdeMetni"/>
        <w:spacing w:before="39" w:line="276" w:lineRule="auto"/>
        <w:ind w:left="539" w:right="2835"/>
        <w:jc w:val="left"/>
        <w:rPr>
          <w:sz w:val="28"/>
          <w:szCs w:val="28"/>
        </w:rPr>
      </w:pPr>
      <w:r w:rsidRPr="0062301D">
        <w:rPr>
          <w:sz w:val="28"/>
          <w:szCs w:val="28"/>
        </w:rPr>
        <w:t xml:space="preserve">20 January – the black January 26 February – </w:t>
      </w:r>
      <w:proofErr w:type="spellStart"/>
      <w:r w:rsidRPr="0062301D">
        <w:rPr>
          <w:sz w:val="28"/>
          <w:szCs w:val="28"/>
        </w:rPr>
        <w:t>Khodjali</w:t>
      </w:r>
      <w:proofErr w:type="spellEnd"/>
      <w:r w:rsidRPr="0062301D">
        <w:rPr>
          <w:sz w:val="28"/>
          <w:szCs w:val="28"/>
        </w:rPr>
        <w:t xml:space="preserve"> tragedy</w:t>
      </w:r>
    </w:p>
    <w:p w14:paraId="218B84E4" w14:textId="77777777" w:rsidR="00D80A2A" w:rsidRPr="0062301D" w:rsidRDefault="0031107F" w:rsidP="005779F0">
      <w:pPr>
        <w:pStyle w:val="GvdeMetni"/>
        <w:ind w:left="539" w:right="0"/>
        <w:jc w:val="left"/>
        <w:rPr>
          <w:sz w:val="28"/>
          <w:szCs w:val="28"/>
        </w:rPr>
      </w:pPr>
      <w:r w:rsidRPr="0062301D">
        <w:rPr>
          <w:sz w:val="28"/>
          <w:szCs w:val="28"/>
        </w:rPr>
        <w:t>31 March – the genocide of</w:t>
      </w:r>
      <w:r w:rsidRPr="0062301D">
        <w:rPr>
          <w:spacing w:val="55"/>
          <w:sz w:val="28"/>
          <w:szCs w:val="28"/>
        </w:rPr>
        <w:t xml:space="preserve"> </w:t>
      </w:r>
      <w:r w:rsidRPr="0062301D">
        <w:rPr>
          <w:sz w:val="28"/>
          <w:szCs w:val="28"/>
        </w:rPr>
        <w:t>Azerbaijani</w:t>
      </w:r>
    </w:p>
    <w:p w14:paraId="218B84E5" w14:textId="77777777" w:rsidR="00D80A2A" w:rsidRPr="0062301D" w:rsidRDefault="0031107F" w:rsidP="005779F0">
      <w:pPr>
        <w:pStyle w:val="GvdeMetni"/>
        <w:spacing w:before="41"/>
        <w:ind w:left="539" w:right="0"/>
        <w:jc w:val="left"/>
        <w:rPr>
          <w:sz w:val="28"/>
          <w:szCs w:val="28"/>
        </w:rPr>
      </w:pPr>
      <w:proofErr w:type="spellStart"/>
      <w:r w:rsidRPr="0062301D">
        <w:rPr>
          <w:sz w:val="28"/>
          <w:szCs w:val="28"/>
        </w:rPr>
        <w:t>Gurban</w:t>
      </w:r>
      <w:proofErr w:type="spellEnd"/>
      <w:r w:rsidRPr="0062301D">
        <w:rPr>
          <w:sz w:val="28"/>
          <w:szCs w:val="28"/>
        </w:rPr>
        <w:t xml:space="preserve"> </w:t>
      </w:r>
      <w:proofErr w:type="spellStart"/>
      <w:r w:rsidRPr="0062301D">
        <w:rPr>
          <w:sz w:val="28"/>
          <w:szCs w:val="28"/>
        </w:rPr>
        <w:t>bayram</w:t>
      </w:r>
      <w:proofErr w:type="spellEnd"/>
      <w:r w:rsidRPr="0062301D">
        <w:rPr>
          <w:sz w:val="28"/>
          <w:szCs w:val="28"/>
        </w:rPr>
        <w:t xml:space="preserve"> – the religious holiday of offering</w:t>
      </w:r>
    </w:p>
    <w:p w14:paraId="218B84E6" w14:textId="77777777" w:rsidR="00D80A2A" w:rsidRPr="0062301D" w:rsidRDefault="00D80A2A" w:rsidP="005779F0">
      <w:pPr>
        <w:pStyle w:val="GvdeMetni"/>
        <w:spacing w:before="5"/>
        <w:ind w:left="0" w:right="0"/>
        <w:jc w:val="left"/>
        <w:rPr>
          <w:sz w:val="32"/>
          <w:szCs w:val="28"/>
        </w:rPr>
      </w:pPr>
    </w:p>
    <w:p w14:paraId="218B84E7" w14:textId="77777777" w:rsidR="00D80A2A" w:rsidRPr="0062301D" w:rsidRDefault="0031107F" w:rsidP="005779F0">
      <w:pPr>
        <w:pStyle w:val="Balk1"/>
        <w:ind w:left="539"/>
        <w:rPr>
          <w:sz w:val="28"/>
          <w:szCs w:val="28"/>
        </w:rPr>
      </w:pPr>
      <w:r w:rsidRPr="0062301D">
        <w:rPr>
          <w:sz w:val="28"/>
          <w:szCs w:val="28"/>
        </w:rPr>
        <w:t>Sights and Museums of Azerbaijan:</w:t>
      </w:r>
    </w:p>
    <w:p w14:paraId="218B84E8" w14:textId="77777777" w:rsidR="00D80A2A" w:rsidRPr="0062301D" w:rsidRDefault="0031107F" w:rsidP="005779F0">
      <w:pPr>
        <w:pStyle w:val="GvdeMetni"/>
        <w:spacing w:before="39" w:line="276" w:lineRule="auto"/>
        <w:ind w:right="203" w:firstLine="426"/>
        <w:jc w:val="left"/>
        <w:rPr>
          <w:sz w:val="28"/>
          <w:szCs w:val="28"/>
        </w:rPr>
      </w:pPr>
      <w:r w:rsidRPr="0062301D">
        <w:rPr>
          <w:sz w:val="28"/>
          <w:szCs w:val="28"/>
        </w:rPr>
        <w:t xml:space="preserve">Sights - Maiden’s tower, the palace of </w:t>
      </w:r>
      <w:proofErr w:type="spellStart"/>
      <w:r w:rsidRPr="0062301D">
        <w:rPr>
          <w:sz w:val="28"/>
          <w:szCs w:val="28"/>
        </w:rPr>
        <w:t>Shirvanshahs</w:t>
      </w:r>
      <w:proofErr w:type="spellEnd"/>
      <w:r w:rsidRPr="0062301D">
        <w:rPr>
          <w:sz w:val="28"/>
          <w:szCs w:val="28"/>
        </w:rPr>
        <w:t xml:space="preserve">, Martyr’s Lane, </w:t>
      </w:r>
      <w:proofErr w:type="spellStart"/>
      <w:r w:rsidRPr="0062301D">
        <w:rPr>
          <w:sz w:val="28"/>
          <w:szCs w:val="28"/>
        </w:rPr>
        <w:t>Ateshgah</w:t>
      </w:r>
      <w:proofErr w:type="spellEnd"/>
    </w:p>
    <w:p w14:paraId="218B84E9" w14:textId="77777777" w:rsidR="00D80A2A" w:rsidRPr="0062301D" w:rsidRDefault="0031107F" w:rsidP="005779F0">
      <w:pPr>
        <w:pStyle w:val="GvdeMetni"/>
        <w:tabs>
          <w:tab w:val="left" w:pos="2432"/>
        </w:tabs>
        <w:spacing w:before="1" w:line="276" w:lineRule="auto"/>
        <w:ind w:right="203" w:firstLine="426"/>
        <w:jc w:val="left"/>
        <w:rPr>
          <w:sz w:val="28"/>
          <w:szCs w:val="28"/>
        </w:rPr>
      </w:pPr>
      <w:proofErr w:type="gramStart"/>
      <w:r w:rsidRPr="0062301D">
        <w:rPr>
          <w:sz w:val="28"/>
          <w:szCs w:val="28"/>
        </w:rPr>
        <w:t xml:space="preserve">Museums </w:t>
      </w:r>
      <w:r w:rsidRPr="0062301D">
        <w:rPr>
          <w:spacing w:val="7"/>
          <w:sz w:val="28"/>
          <w:szCs w:val="28"/>
        </w:rPr>
        <w:t xml:space="preserve"> </w:t>
      </w:r>
      <w:r w:rsidRPr="0062301D">
        <w:rPr>
          <w:sz w:val="28"/>
          <w:szCs w:val="28"/>
        </w:rPr>
        <w:t>–</w:t>
      </w:r>
      <w:proofErr w:type="gramEnd"/>
      <w:r w:rsidRPr="0062301D">
        <w:rPr>
          <w:sz w:val="28"/>
          <w:szCs w:val="28"/>
        </w:rPr>
        <w:t xml:space="preserve"> </w:t>
      </w:r>
      <w:r w:rsidRPr="0062301D">
        <w:rPr>
          <w:spacing w:val="9"/>
          <w:sz w:val="28"/>
          <w:szCs w:val="28"/>
        </w:rPr>
        <w:t xml:space="preserve"> </w:t>
      </w:r>
      <w:r w:rsidRPr="0062301D">
        <w:rPr>
          <w:sz w:val="28"/>
          <w:szCs w:val="28"/>
        </w:rPr>
        <w:t>Art</w:t>
      </w:r>
      <w:r w:rsidRPr="0062301D">
        <w:rPr>
          <w:sz w:val="28"/>
          <w:szCs w:val="28"/>
        </w:rPr>
        <w:tab/>
        <w:t xml:space="preserve">Museum, the Museum of Azerbaijan History, the </w:t>
      </w:r>
      <w:proofErr w:type="spellStart"/>
      <w:r w:rsidRPr="0062301D">
        <w:rPr>
          <w:sz w:val="28"/>
          <w:szCs w:val="28"/>
        </w:rPr>
        <w:t>Nizami</w:t>
      </w:r>
      <w:proofErr w:type="spellEnd"/>
      <w:r w:rsidRPr="0062301D">
        <w:rPr>
          <w:sz w:val="28"/>
          <w:szCs w:val="28"/>
        </w:rPr>
        <w:t xml:space="preserve"> Museum, Carpet</w:t>
      </w:r>
      <w:r w:rsidRPr="0062301D">
        <w:rPr>
          <w:spacing w:val="-3"/>
          <w:sz w:val="28"/>
          <w:szCs w:val="28"/>
        </w:rPr>
        <w:t xml:space="preserve"> </w:t>
      </w:r>
      <w:r w:rsidRPr="0062301D">
        <w:rPr>
          <w:sz w:val="28"/>
          <w:szCs w:val="28"/>
        </w:rPr>
        <w:t>Museum.</w:t>
      </w:r>
    </w:p>
    <w:p w14:paraId="218B84EA"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675" w:gutter="0"/>
          <w:cols w:space="708"/>
        </w:sectPr>
      </w:pPr>
    </w:p>
    <w:p w14:paraId="218B84EB" w14:textId="77777777" w:rsidR="00D80A2A" w:rsidRPr="0062301D" w:rsidRDefault="0031107F" w:rsidP="005779F0">
      <w:pPr>
        <w:pStyle w:val="Balk1"/>
        <w:spacing w:before="66"/>
        <w:ind w:left="759"/>
        <w:rPr>
          <w:sz w:val="28"/>
          <w:szCs w:val="28"/>
        </w:rPr>
      </w:pPr>
      <w:r w:rsidRPr="0062301D">
        <w:rPr>
          <w:sz w:val="28"/>
          <w:szCs w:val="28"/>
        </w:rPr>
        <w:lastRenderedPageBreak/>
        <w:t>II Theme: The Primitive Society in Azerbaijan</w:t>
      </w:r>
    </w:p>
    <w:p w14:paraId="218B84EC" w14:textId="77777777" w:rsidR="00D80A2A" w:rsidRPr="0062301D" w:rsidRDefault="00D80A2A" w:rsidP="005779F0">
      <w:pPr>
        <w:pStyle w:val="GvdeMetni"/>
        <w:spacing w:before="3"/>
        <w:ind w:left="0" w:right="0"/>
        <w:jc w:val="left"/>
        <w:rPr>
          <w:b/>
          <w:sz w:val="32"/>
          <w:szCs w:val="28"/>
        </w:rPr>
      </w:pPr>
    </w:p>
    <w:p w14:paraId="218B84ED" w14:textId="77777777" w:rsidR="00D80A2A" w:rsidRPr="0062301D" w:rsidRDefault="0031107F" w:rsidP="005779F0">
      <w:pPr>
        <w:spacing w:line="276" w:lineRule="auto"/>
        <w:ind w:left="113" w:right="2753"/>
        <w:rPr>
          <w:b/>
          <w:sz w:val="28"/>
          <w:szCs w:val="24"/>
        </w:rPr>
      </w:pPr>
      <w:r w:rsidRPr="0062301D">
        <w:rPr>
          <w:b/>
          <w:sz w:val="28"/>
          <w:szCs w:val="24"/>
        </w:rPr>
        <w:t xml:space="preserve">1.The Initial Residential Dwellings </w:t>
      </w:r>
      <w:proofErr w:type="gramStart"/>
      <w:r w:rsidRPr="0062301D">
        <w:rPr>
          <w:b/>
          <w:sz w:val="28"/>
          <w:szCs w:val="24"/>
        </w:rPr>
        <w:t>2.The</w:t>
      </w:r>
      <w:proofErr w:type="gramEnd"/>
      <w:r w:rsidRPr="0062301D">
        <w:rPr>
          <w:b/>
          <w:sz w:val="28"/>
          <w:szCs w:val="24"/>
        </w:rPr>
        <w:t xml:space="preserve"> Stone Age in Azerbaijan</w:t>
      </w:r>
    </w:p>
    <w:p w14:paraId="218B84EE" w14:textId="77777777" w:rsidR="00D80A2A" w:rsidRPr="0062301D" w:rsidRDefault="0031107F" w:rsidP="005779F0">
      <w:pPr>
        <w:pStyle w:val="ListeParagraf"/>
        <w:numPr>
          <w:ilvl w:val="0"/>
          <w:numId w:val="24"/>
        </w:numPr>
        <w:tabs>
          <w:tab w:val="left" w:pos="295"/>
        </w:tabs>
        <w:ind w:firstLine="0"/>
        <w:rPr>
          <w:b/>
          <w:sz w:val="28"/>
          <w:szCs w:val="24"/>
        </w:rPr>
      </w:pPr>
      <w:r w:rsidRPr="0062301D">
        <w:rPr>
          <w:b/>
          <w:sz w:val="28"/>
          <w:szCs w:val="24"/>
        </w:rPr>
        <w:t xml:space="preserve">The Copper, </w:t>
      </w:r>
      <w:proofErr w:type="gramStart"/>
      <w:r w:rsidRPr="0062301D">
        <w:rPr>
          <w:b/>
          <w:sz w:val="28"/>
          <w:szCs w:val="24"/>
        </w:rPr>
        <w:t>Bronze</w:t>
      </w:r>
      <w:proofErr w:type="gramEnd"/>
      <w:r w:rsidRPr="0062301D">
        <w:rPr>
          <w:b/>
          <w:sz w:val="28"/>
          <w:szCs w:val="24"/>
        </w:rPr>
        <w:t xml:space="preserve"> and Iron Ages in</w:t>
      </w:r>
      <w:r w:rsidRPr="0062301D">
        <w:rPr>
          <w:b/>
          <w:spacing w:val="-7"/>
          <w:sz w:val="28"/>
          <w:szCs w:val="24"/>
        </w:rPr>
        <w:t xml:space="preserve"> </w:t>
      </w:r>
      <w:r w:rsidRPr="0062301D">
        <w:rPr>
          <w:b/>
          <w:sz w:val="28"/>
          <w:szCs w:val="24"/>
        </w:rPr>
        <w:t>Azerbaijan</w:t>
      </w:r>
    </w:p>
    <w:p w14:paraId="218B84EF" w14:textId="77777777" w:rsidR="00D80A2A" w:rsidRPr="0062301D" w:rsidRDefault="0031107F" w:rsidP="005779F0">
      <w:pPr>
        <w:pStyle w:val="ListeParagraf"/>
        <w:numPr>
          <w:ilvl w:val="0"/>
          <w:numId w:val="24"/>
        </w:numPr>
        <w:tabs>
          <w:tab w:val="left" w:pos="295"/>
        </w:tabs>
        <w:spacing w:before="41" w:line="276" w:lineRule="auto"/>
        <w:ind w:right="171" w:firstLine="0"/>
        <w:rPr>
          <w:b/>
          <w:sz w:val="28"/>
          <w:szCs w:val="24"/>
        </w:rPr>
      </w:pPr>
      <w:r w:rsidRPr="0062301D">
        <w:rPr>
          <w:b/>
          <w:sz w:val="28"/>
          <w:szCs w:val="24"/>
        </w:rPr>
        <w:t>The Collapse of the Primitive Communal System in Azerbaijan</w:t>
      </w:r>
    </w:p>
    <w:p w14:paraId="218B84F0" w14:textId="77777777" w:rsidR="00D80A2A" w:rsidRPr="0062301D" w:rsidRDefault="00D80A2A" w:rsidP="005779F0">
      <w:pPr>
        <w:pStyle w:val="GvdeMetni"/>
        <w:spacing w:before="7"/>
        <w:ind w:left="0" w:right="0"/>
        <w:jc w:val="left"/>
        <w:rPr>
          <w:b/>
          <w:sz w:val="28"/>
          <w:szCs w:val="28"/>
        </w:rPr>
      </w:pPr>
    </w:p>
    <w:p w14:paraId="218B84F1" w14:textId="77777777" w:rsidR="00D80A2A" w:rsidRPr="0062301D" w:rsidRDefault="0031107F" w:rsidP="005779F0">
      <w:pPr>
        <w:pStyle w:val="ListeParagraf"/>
        <w:numPr>
          <w:ilvl w:val="1"/>
          <w:numId w:val="24"/>
        </w:numPr>
        <w:tabs>
          <w:tab w:val="left" w:pos="1590"/>
        </w:tabs>
        <w:ind w:hanging="1064"/>
        <w:jc w:val="left"/>
        <w:rPr>
          <w:b/>
          <w:sz w:val="28"/>
          <w:szCs w:val="24"/>
        </w:rPr>
      </w:pPr>
      <w:r w:rsidRPr="0062301D">
        <w:rPr>
          <w:b/>
          <w:sz w:val="28"/>
          <w:szCs w:val="24"/>
        </w:rPr>
        <w:t>The Initial Residential</w:t>
      </w:r>
      <w:r w:rsidRPr="0062301D">
        <w:rPr>
          <w:b/>
          <w:spacing w:val="-2"/>
          <w:sz w:val="28"/>
          <w:szCs w:val="24"/>
        </w:rPr>
        <w:t xml:space="preserve"> </w:t>
      </w:r>
      <w:r w:rsidRPr="0062301D">
        <w:rPr>
          <w:b/>
          <w:sz w:val="28"/>
          <w:szCs w:val="24"/>
        </w:rPr>
        <w:t>Dwellings</w:t>
      </w:r>
    </w:p>
    <w:p w14:paraId="218B84F2" w14:textId="77777777" w:rsidR="00D80A2A" w:rsidRPr="0062301D" w:rsidRDefault="0031107F" w:rsidP="005779F0">
      <w:pPr>
        <w:spacing w:before="201" w:line="276" w:lineRule="auto"/>
        <w:ind w:left="113" w:right="170" w:firstLine="486"/>
        <w:rPr>
          <w:b/>
          <w:sz w:val="28"/>
          <w:szCs w:val="24"/>
        </w:rPr>
      </w:pPr>
      <w:r w:rsidRPr="0062301D">
        <w:rPr>
          <w:b/>
          <w:sz w:val="28"/>
          <w:szCs w:val="24"/>
        </w:rPr>
        <w:t xml:space="preserve">The primitive stage of the human society’s development is called the primitive community structure. </w:t>
      </w:r>
      <w:r w:rsidRPr="0062301D">
        <w:rPr>
          <w:sz w:val="28"/>
          <w:szCs w:val="24"/>
        </w:rPr>
        <w:t xml:space="preserve">The primitive society continued for a long time compared to other periods. The primitive community structure began with the establishment of the primitive people and went through a long period of development. </w:t>
      </w:r>
      <w:r w:rsidRPr="0062301D">
        <w:rPr>
          <w:b/>
          <w:sz w:val="28"/>
          <w:szCs w:val="24"/>
        </w:rPr>
        <w:t xml:space="preserve">The primitive community structure </w:t>
      </w:r>
      <w:r w:rsidRPr="0062301D">
        <w:rPr>
          <w:sz w:val="28"/>
          <w:szCs w:val="24"/>
        </w:rPr>
        <w:t xml:space="preserve">is divided into three periods: </w:t>
      </w:r>
      <w:r w:rsidRPr="0062301D">
        <w:rPr>
          <w:b/>
          <w:sz w:val="28"/>
          <w:szCs w:val="24"/>
        </w:rPr>
        <w:t>the Stone Age</w:t>
      </w:r>
      <w:r w:rsidRPr="0062301D">
        <w:rPr>
          <w:sz w:val="28"/>
          <w:szCs w:val="24"/>
        </w:rPr>
        <w:t xml:space="preserve">, </w:t>
      </w:r>
      <w:r w:rsidRPr="0062301D">
        <w:rPr>
          <w:b/>
          <w:sz w:val="28"/>
          <w:szCs w:val="24"/>
        </w:rPr>
        <w:t xml:space="preserve">the Bronze </w:t>
      </w:r>
      <w:proofErr w:type="gramStart"/>
      <w:r w:rsidRPr="0062301D">
        <w:rPr>
          <w:b/>
          <w:sz w:val="28"/>
          <w:szCs w:val="24"/>
        </w:rPr>
        <w:t>Age</w:t>
      </w:r>
      <w:proofErr w:type="gramEnd"/>
      <w:r w:rsidRPr="0062301D">
        <w:rPr>
          <w:b/>
          <w:sz w:val="28"/>
          <w:szCs w:val="24"/>
        </w:rPr>
        <w:t xml:space="preserve"> </w:t>
      </w:r>
      <w:r w:rsidRPr="0062301D">
        <w:rPr>
          <w:sz w:val="28"/>
          <w:szCs w:val="24"/>
        </w:rPr>
        <w:t xml:space="preserve">and </w:t>
      </w:r>
      <w:r w:rsidRPr="0062301D">
        <w:rPr>
          <w:b/>
          <w:sz w:val="28"/>
          <w:szCs w:val="24"/>
        </w:rPr>
        <w:t>the Iron</w:t>
      </w:r>
      <w:r w:rsidRPr="0062301D">
        <w:rPr>
          <w:b/>
          <w:spacing w:val="-1"/>
          <w:sz w:val="28"/>
          <w:szCs w:val="24"/>
        </w:rPr>
        <w:t xml:space="preserve"> </w:t>
      </w:r>
      <w:r w:rsidRPr="0062301D">
        <w:rPr>
          <w:b/>
          <w:sz w:val="28"/>
          <w:szCs w:val="24"/>
        </w:rPr>
        <w:t>Age.</w:t>
      </w:r>
    </w:p>
    <w:p w14:paraId="218B84F3" w14:textId="77777777" w:rsidR="00D80A2A" w:rsidRPr="0062301D" w:rsidRDefault="0031107F" w:rsidP="005779F0">
      <w:pPr>
        <w:pStyle w:val="GvdeMetni"/>
        <w:spacing w:line="276" w:lineRule="auto"/>
        <w:ind w:right="171" w:firstLine="426"/>
        <w:jc w:val="left"/>
        <w:rPr>
          <w:sz w:val="28"/>
          <w:szCs w:val="28"/>
        </w:rPr>
      </w:pPr>
      <w:r w:rsidRPr="0062301D">
        <w:rPr>
          <w:sz w:val="28"/>
          <w:szCs w:val="28"/>
        </w:rPr>
        <w:t>Azerbaijan is one of the oldest cultural centers of the world. The favorable natural and geographical conditions (freshwater resources, the wealth of flora and fauna and natural caves) enabled the settlement of primitive people</w:t>
      </w:r>
      <w:r w:rsidRPr="0062301D">
        <w:rPr>
          <w:spacing w:val="-5"/>
          <w:sz w:val="28"/>
          <w:szCs w:val="28"/>
        </w:rPr>
        <w:t xml:space="preserve"> </w:t>
      </w:r>
      <w:r w:rsidRPr="0062301D">
        <w:rPr>
          <w:sz w:val="28"/>
          <w:szCs w:val="28"/>
        </w:rPr>
        <w:t>here.</w:t>
      </w:r>
    </w:p>
    <w:p w14:paraId="218B84F4" w14:textId="77777777" w:rsidR="00D80A2A" w:rsidRPr="0062301D" w:rsidRDefault="0031107F" w:rsidP="005779F0">
      <w:pPr>
        <w:pStyle w:val="GvdeMetni"/>
        <w:spacing w:line="276" w:lineRule="auto"/>
        <w:ind w:right="171" w:firstLine="426"/>
        <w:jc w:val="left"/>
        <w:rPr>
          <w:sz w:val="28"/>
          <w:szCs w:val="28"/>
        </w:rPr>
      </w:pPr>
      <w:r w:rsidRPr="0062301D">
        <w:rPr>
          <w:sz w:val="28"/>
          <w:szCs w:val="28"/>
        </w:rPr>
        <w:t xml:space="preserve">The remains of the oldest types of people in the world were found for the first time </w:t>
      </w:r>
      <w:r w:rsidRPr="0062301D">
        <w:rPr>
          <w:b/>
          <w:sz w:val="28"/>
          <w:szCs w:val="28"/>
        </w:rPr>
        <w:t xml:space="preserve">in 1931 </w:t>
      </w:r>
      <w:r w:rsidRPr="0062301D">
        <w:rPr>
          <w:sz w:val="28"/>
          <w:szCs w:val="28"/>
        </w:rPr>
        <w:t xml:space="preserve">in the East Africa (Kenya, Tanzania). According to these human </w:t>
      </w:r>
      <w:proofErr w:type="gramStart"/>
      <w:r w:rsidRPr="0062301D">
        <w:rPr>
          <w:sz w:val="28"/>
          <w:szCs w:val="28"/>
        </w:rPr>
        <w:t>remains,</w:t>
      </w:r>
      <w:proofErr w:type="gramEnd"/>
      <w:r w:rsidRPr="0062301D">
        <w:rPr>
          <w:sz w:val="28"/>
          <w:szCs w:val="28"/>
        </w:rPr>
        <w:t xml:space="preserve"> the scientists have determined that the first people lived </w:t>
      </w:r>
      <w:r w:rsidRPr="0062301D">
        <w:rPr>
          <w:b/>
          <w:sz w:val="28"/>
          <w:szCs w:val="28"/>
        </w:rPr>
        <w:t xml:space="preserve">2-3 million years </w:t>
      </w:r>
      <w:r w:rsidRPr="0062301D">
        <w:rPr>
          <w:sz w:val="28"/>
          <w:szCs w:val="28"/>
        </w:rPr>
        <w:t>ago.</w:t>
      </w:r>
    </w:p>
    <w:p w14:paraId="218B84F5" w14:textId="77777777" w:rsidR="00D80A2A" w:rsidRPr="0062301D" w:rsidRDefault="0031107F" w:rsidP="005779F0">
      <w:pPr>
        <w:spacing w:line="276" w:lineRule="auto"/>
        <w:ind w:left="113" w:right="170" w:firstLine="426"/>
        <w:rPr>
          <w:sz w:val="28"/>
          <w:szCs w:val="24"/>
        </w:rPr>
      </w:pPr>
      <w:r w:rsidRPr="0062301D">
        <w:rPr>
          <w:b/>
          <w:sz w:val="28"/>
          <w:szCs w:val="24"/>
        </w:rPr>
        <w:t xml:space="preserve">The first flocks (gangs) of people occurred 1,5 million years ago. </w:t>
      </w:r>
      <w:r w:rsidRPr="0062301D">
        <w:rPr>
          <w:sz w:val="28"/>
          <w:szCs w:val="24"/>
        </w:rPr>
        <w:t xml:space="preserve">The camps, in which ancient people lived, have been found in </w:t>
      </w:r>
      <w:proofErr w:type="spellStart"/>
      <w:r w:rsidRPr="0062301D">
        <w:rPr>
          <w:sz w:val="28"/>
          <w:szCs w:val="24"/>
        </w:rPr>
        <w:t>Garabakh</w:t>
      </w:r>
      <w:proofErr w:type="spellEnd"/>
      <w:r w:rsidRPr="0062301D">
        <w:rPr>
          <w:sz w:val="28"/>
          <w:szCs w:val="24"/>
        </w:rPr>
        <w:t xml:space="preserve">, Kazakh, </w:t>
      </w:r>
      <w:proofErr w:type="spellStart"/>
      <w:r w:rsidRPr="0062301D">
        <w:rPr>
          <w:sz w:val="28"/>
          <w:szCs w:val="24"/>
        </w:rPr>
        <w:t>Nakhichivan</w:t>
      </w:r>
      <w:proofErr w:type="spellEnd"/>
      <w:r w:rsidRPr="0062301D">
        <w:rPr>
          <w:sz w:val="28"/>
          <w:szCs w:val="24"/>
        </w:rPr>
        <w:t xml:space="preserve">, </w:t>
      </w:r>
      <w:proofErr w:type="spellStart"/>
      <w:r w:rsidRPr="0062301D">
        <w:rPr>
          <w:sz w:val="28"/>
          <w:szCs w:val="24"/>
        </w:rPr>
        <w:t>Kelbajar</w:t>
      </w:r>
      <w:proofErr w:type="spellEnd"/>
      <w:r w:rsidRPr="0062301D">
        <w:rPr>
          <w:sz w:val="28"/>
          <w:szCs w:val="24"/>
        </w:rPr>
        <w:t xml:space="preserve">, </w:t>
      </w:r>
      <w:proofErr w:type="spellStart"/>
      <w:r w:rsidRPr="0062301D">
        <w:rPr>
          <w:sz w:val="28"/>
          <w:szCs w:val="24"/>
        </w:rPr>
        <w:t>Lerik</w:t>
      </w:r>
      <w:proofErr w:type="spellEnd"/>
      <w:r w:rsidRPr="0062301D">
        <w:rPr>
          <w:sz w:val="28"/>
          <w:szCs w:val="24"/>
        </w:rPr>
        <w:t xml:space="preserve"> and</w:t>
      </w:r>
      <w:r w:rsidRPr="0062301D">
        <w:rPr>
          <w:spacing w:val="36"/>
          <w:sz w:val="28"/>
          <w:szCs w:val="24"/>
        </w:rPr>
        <w:t xml:space="preserve"> </w:t>
      </w:r>
      <w:proofErr w:type="spellStart"/>
      <w:r w:rsidRPr="0062301D">
        <w:rPr>
          <w:sz w:val="28"/>
          <w:szCs w:val="24"/>
        </w:rPr>
        <w:t>Yardimly</w:t>
      </w:r>
      <w:proofErr w:type="spellEnd"/>
      <w:r w:rsidRPr="0062301D">
        <w:rPr>
          <w:spacing w:val="37"/>
          <w:sz w:val="28"/>
          <w:szCs w:val="24"/>
        </w:rPr>
        <w:t xml:space="preserve"> </w:t>
      </w:r>
      <w:r w:rsidRPr="0062301D">
        <w:rPr>
          <w:sz w:val="28"/>
          <w:szCs w:val="24"/>
        </w:rPr>
        <w:t>regions.</w:t>
      </w:r>
      <w:r w:rsidRPr="0062301D">
        <w:rPr>
          <w:spacing w:val="37"/>
          <w:sz w:val="28"/>
          <w:szCs w:val="24"/>
        </w:rPr>
        <w:t xml:space="preserve"> </w:t>
      </w:r>
      <w:r w:rsidRPr="0062301D">
        <w:rPr>
          <w:sz w:val="28"/>
          <w:szCs w:val="24"/>
        </w:rPr>
        <w:t>The</w:t>
      </w:r>
      <w:r w:rsidRPr="0062301D">
        <w:rPr>
          <w:spacing w:val="37"/>
          <w:sz w:val="28"/>
          <w:szCs w:val="24"/>
        </w:rPr>
        <w:t xml:space="preserve"> </w:t>
      </w:r>
      <w:r w:rsidRPr="0062301D">
        <w:rPr>
          <w:sz w:val="28"/>
          <w:szCs w:val="24"/>
        </w:rPr>
        <w:t>life</w:t>
      </w:r>
      <w:r w:rsidRPr="0062301D">
        <w:rPr>
          <w:spacing w:val="37"/>
          <w:sz w:val="28"/>
          <w:szCs w:val="24"/>
        </w:rPr>
        <w:t xml:space="preserve"> </w:t>
      </w:r>
      <w:r w:rsidRPr="0062301D">
        <w:rPr>
          <w:sz w:val="28"/>
          <w:szCs w:val="24"/>
        </w:rPr>
        <w:t>of</w:t>
      </w:r>
      <w:r w:rsidRPr="0062301D">
        <w:rPr>
          <w:spacing w:val="36"/>
          <w:sz w:val="28"/>
          <w:szCs w:val="24"/>
        </w:rPr>
        <w:t xml:space="preserve"> </w:t>
      </w:r>
      <w:r w:rsidRPr="0062301D">
        <w:rPr>
          <w:sz w:val="28"/>
          <w:szCs w:val="24"/>
        </w:rPr>
        <w:t>the</w:t>
      </w:r>
      <w:r w:rsidRPr="0062301D">
        <w:rPr>
          <w:spacing w:val="37"/>
          <w:sz w:val="28"/>
          <w:szCs w:val="24"/>
        </w:rPr>
        <w:t xml:space="preserve"> </w:t>
      </w:r>
      <w:r w:rsidRPr="0062301D">
        <w:rPr>
          <w:sz w:val="28"/>
          <w:szCs w:val="24"/>
        </w:rPr>
        <w:t>Stone</w:t>
      </w:r>
      <w:r w:rsidRPr="0062301D">
        <w:rPr>
          <w:spacing w:val="37"/>
          <w:sz w:val="28"/>
          <w:szCs w:val="24"/>
        </w:rPr>
        <w:t xml:space="preserve"> </w:t>
      </w:r>
      <w:r w:rsidRPr="0062301D">
        <w:rPr>
          <w:sz w:val="28"/>
          <w:szCs w:val="24"/>
        </w:rPr>
        <w:t>Age</w:t>
      </w:r>
      <w:r w:rsidRPr="0062301D">
        <w:rPr>
          <w:spacing w:val="37"/>
          <w:sz w:val="28"/>
          <w:szCs w:val="24"/>
        </w:rPr>
        <w:t xml:space="preserve"> </w:t>
      </w:r>
      <w:r w:rsidRPr="0062301D">
        <w:rPr>
          <w:sz w:val="28"/>
          <w:szCs w:val="24"/>
        </w:rPr>
        <w:t>People</w:t>
      </w:r>
      <w:r w:rsidRPr="0062301D">
        <w:rPr>
          <w:spacing w:val="37"/>
          <w:sz w:val="28"/>
          <w:szCs w:val="24"/>
        </w:rPr>
        <w:t xml:space="preserve"> </w:t>
      </w:r>
      <w:r w:rsidRPr="0062301D">
        <w:rPr>
          <w:sz w:val="28"/>
          <w:szCs w:val="24"/>
        </w:rPr>
        <w:t>has</w:t>
      </w:r>
    </w:p>
    <w:p w14:paraId="218B84F6" w14:textId="77777777" w:rsidR="00D80A2A" w:rsidRPr="0062301D" w:rsidRDefault="00D80A2A" w:rsidP="005779F0">
      <w:pPr>
        <w:spacing w:line="276" w:lineRule="auto"/>
        <w:rPr>
          <w:sz w:val="28"/>
          <w:szCs w:val="24"/>
        </w:rPr>
        <w:sectPr w:rsidR="00D80A2A" w:rsidRPr="0062301D" w:rsidSect="006B5413">
          <w:pgSz w:w="11906" w:h="16838" w:code="9"/>
          <w:pgMar w:top="1060" w:right="960" w:bottom="940" w:left="1020" w:header="0" w:footer="675" w:gutter="0"/>
          <w:cols w:space="708"/>
        </w:sectPr>
      </w:pPr>
    </w:p>
    <w:p w14:paraId="218B84F7" w14:textId="77777777" w:rsidR="00D80A2A" w:rsidRPr="0062301D" w:rsidRDefault="0031107F" w:rsidP="005779F0">
      <w:pPr>
        <w:pStyle w:val="GvdeMetni"/>
        <w:spacing w:before="64" w:line="276" w:lineRule="auto"/>
        <w:ind w:left="114" w:right="171"/>
        <w:jc w:val="left"/>
        <w:rPr>
          <w:sz w:val="28"/>
          <w:szCs w:val="28"/>
        </w:rPr>
      </w:pPr>
      <w:r w:rsidRPr="0062301D">
        <w:rPr>
          <w:sz w:val="28"/>
          <w:szCs w:val="28"/>
        </w:rPr>
        <w:lastRenderedPageBreak/>
        <w:t xml:space="preserve">been studied on the bases of work tools, </w:t>
      </w:r>
      <w:proofErr w:type="gramStart"/>
      <w:r w:rsidRPr="0062301D">
        <w:rPr>
          <w:sz w:val="28"/>
          <w:szCs w:val="28"/>
        </w:rPr>
        <w:t>weapons</w:t>
      </w:r>
      <w:proofErr w:type="gramEnd"/>
      <w:r w:rsidRPr="0062301D">
        <w:rPr>
          <w:sz w:val="28"/>
          <w:szCs w:val="28"/>
        </w:rPr>
        <w:t xml:space="preserve"> and remains of bones of the hunted animals found in the caves of </w:t>
      </w:r>
      <w:proofErr w:type="spellStart"/>
      <w:r w:rsidRPr="0062301D">
        <w:rPr>
          <w:sz w:val="28"/>
          <w:szCs w:val="28"/>
        </w:rPr>
        <w:t>Azykh</w:t>
      </w:r>
      <w:proofErr w:type="spellEnd"/>
      <w:r w:rsidRPr="0062301D">
        <w:rPr>
          <w:sz w:val="28"/>
          <w:szCs w:val="28"/>
        </w:rPr>
        <w:t xml:space="preserve">, </w:t>
      </w:r>
      <w:proofErr w:type="spellStart"/>
      <w:r w:rsidRPr="0062301D">
        <w:rPr>
          <w:sz w:val="28"/>
          <w:szCs w:val="28"/>
        </w:rPr>
        <w:t>Taghlar</w:t>
      </w:r>
      <w:proofErr w:type="spellEnd"/>
      <w:r w:rsidRPr="0062301D">
        <w:rPr>
          <w:sz w:val="28"/>
          <w:szCs w:val="28"/>
        </w:rPr>
        <w:t xml:space="preserve"> in </w:t>
      </w:r>
      <w:proofErr w:type="spellStart"/>
      <w:r w:rsidRPr="0062301D">
        <w:rPr>
          <w:sz w:val="28"/>
          <w:szCs w:val="28"/>
        </w:rPr>
        <w:t>Garabagh</w:t>
      </w:r>
      <w:proofErr w:type="spellEnd"/>
      <w:r w:rsidRPr="0062301D">
        <w:rPr>
          <w:sz w:val="28"/>
          <w:szCs w:val="28"/>
        </w:rPr>
        <w:t xml:space="preserve">; </w:t>
      </w:r>
      <w:proofErr w:type="spellStart"/>
      <w:r w:rsidRPr="0062301D">
        <w:rPr>
          <w:sz w:val="28"/>
          <w:szCs w:val="28"/>
        </w:rPr>
        <w:t>Zar</w:t>
      </w:r>
      <w:proofErr w:type="spellEnd"/>
      <w:r w:rsidRPr="0062301D">
        <w:rPr>
          <w:sz w:val="28"/>
          <w:szCs w:val="28"/>
        </w:rPr>
        <w:t xml:space="preserve"> in </w:t>
      </w:r>
      <w:proofErr w:type="spellStart"/>
      <w:r w:rsidRPr="0062301D">
        <w:rPr>
          <w:sz w:val="28"/>
          <w:szCs w:val="28"/>
        </w:rPr>
        <w:t>Kelbajar</w:t>
      </w:r>
      <w:proofErr w:type="spellEnd"/>
      <w:r w:rsidRPr="0062301D">
        <w:rPr>
          <w:sz w:val="28"/>
          <w:szCs w:val="28"/>
        </w:rPr>
        <w:t xml:space="preserve">; </w:t>
      </w:r>
      <w:proofErr w:type="spellStart"/>
      <w:r w:rsidRPr="0062301D">
        <w:rPr>
          <w:sz w:val="28"/>
          <w:szCs w:val="28"/>
        </w:rPr>
        <w:t>Gazma</w:t>
      </w:r>
      <w:proofErr w:type="spellEnd"/>
      <w:r w:rsidRPr="0062301D">
        <w:rPr>
          <w:sz w:val="28"/>
          <w:szCs w:val="28"/>
        </w:rPr>
        <w:t xml:space="preserve"> in Nakhichevan; </w:t>
      </w:r>
      <w:proofErr w:type="spellStart"/>
      <w:r w:rsidRPr="0062301D">
        <w:rPr>
          <w:sz w:val="28"/>
          <w:szCs w:val="28"/>
        </w:rPr>
        <w:t>Dashsalahli</w:t>
      </w:r>
      <w:proofErr w:type="spellEnd"/>
      <w:r w:rsidRPr="0062301D">
        <w:rPr>
          <w:sz w:val="28"/>
          <w:szCs w:val="28"/>
        </w:rPr>
        <w:t xml:space="preserve">, </w:t>
      </w:r>
      <w:proofErr w:type="spellStart"/>
      <w:r w:rsidRPr="0062301D">
        <w:rPr>
          <w:sz w:val="28"/>
          <w:szCs w:val="28"/>
        </w:rPr>
        <w:t>Damjyly</w:t>
      </w:r>
      <w:proofErr w:type="spellEnd"/>
      <w:r w:rsidRPr="0062301D">
        <w:rPr>
          <w:sz w:val="28"/>
          <w:szCs w:val="28"/>
        </w:rPr>
        <w:t xml:space="preserve"> in Kazakh and Boozier in </w:t>
      </w:r>
      <w:proofErr w:type="spellStart"/>
      <w:r w:rsidRPr="0062301D">
        <w:rPr>
          <w:sz w:val="28"/>
          <w:szCs w:val="28"/>
        </w:rPr>
        <w:t>Lerik</w:t>
      </w:r>
      <w:proofErr w:type="spellEnd"/>
      <w:r w:rsidRPr="0062301D">
        <w:rPr>
          <w:sz w:val="28"/>
          <w:szCs w:val="28"/>
        </w:rPr>
        <w:t>.</w:t>
      </w:r>
    </w:p>
    <w:p w14:paraId="218B84F8" w14:textId="77777777" w:rsidR="00D80A2A" w:rsidRPr="0062301D" w:rsidRDefault="00D80A2A" w:rsidP="005779F0">
      <w:pPr>
        <w:pStyle w:val="GvdeMetni"/>
        <w:spacing w:before="9"/>
        <w:ind w:left="0" w:right="0"/>
        <w:jc w:val="left"/>
        <w:rPr>
          <w:sz w:val="28"/>
          <w:szCs w:val="28"/>
        </w:rPr>
      </w:pPr>
    </w:p>
    <w:p w14:paraId="218B84F9" w14:textId="77777777" w:rsidR="00D80A2A" w:rsidRPr="0062301D" w:rsidRDefault="0031107F" w:rsidP="005779F0">
      <w:pPr>
        <w:pStyle w:val="Balk1"/>
        <w:numPr>
          <w:ilvl w:val="1"/>
          <w:numId w:val="24"/>
        </w:numPr>
        <w:tabs>
          <w:tab w:val="left" w:pos="1816"/>
        </w:tabs>
        <w:ind w:left="1815" w:hanging="240"/>
        <w:jc w:val="left"/>
        <w:rPr>
          <w:sz w:val="28"/>
          <w:szCs w:val="28"/>
        </w:rPr>
      </w:pPr>
      <w:r w:rsidRPr="0062301D">
        <w:rPr>
          <w:sz w:val="28"/>
          <w:szCs w:val="28"/>
        </w:rPr>
        <w:t>The Stone Age in</w:t>
      </w:r>
      <w:r w:rsidRPr="0062301D">
        <w:rPr>
          <w:spacing w:val="-2"/>
          <w:sz w:val="28"/>
          <w:szCs w:val="28"/>
        </w:rPr>
        <w:t xml:space="preserve"> </w:t>
      </w:r>
      <w:r w:rsidRPr="0062301D">
        <w:rPr>
          <w:sz w:val="28"/>
          <w:szCs w:val="28"/>
        </w:rPr>
        <w:t>Azerbaijan</w:t>
      </w:r>
    </w:p>
    <w:p w14:paraId="218B84FA" w14:textId="77777777" w:rsidR="00D80A2A" w:rsidRPr="0062301D" w:rsidRDefault="0031107F" w:rsidP="005779F0">
      <w:pPr>
        <w:spacing w:before="200" w:line="276" w:lineRule="auto"/>
        <w:ind w:left="113" w:right="170" w:firstLine="426"/>
        <w:rPr>
          <w:sz w:val="28"/>
          <w:szCs w:val="24"/>
        </w:rPr>
      </w:pPr>
      <w:r w:rsidRPr="0062301D">
        <w:rPr>
          <w:b/>
          <w:sz w:val="28"/>
          <w:szCs w:val="24"/>
        </w:rPr>
        <w:t xml:space="preserve">The ancient stage of the Stone Age is called Paleolithic period. Paleolithic </w:t>
      </w:r>
      <w:r w:rsidRPr="0062301D">
        <w:rPr>
          <w:sz w:val="28"/>
          <w:szCs w:val="24"/>
        </w:rPr>
        <w:t xml:space="preserve">– is a word of Greek origin. </w:t>
      </w:r>
      <w:r w:rsidRPr="0062301D">
        <w:rPr>
          <w:b/>
          <w:sz w:val="28"/>
          <w:szCs w:val="24"/>
        </w:rPr>
        <w:t>“</w:t>
      </w:r>
      <w:proofErr w:type="spellStart"/>
      <w:r w:rsidRPr="0062301D">
        <w:rPr>
          <w:b/>
          <w:sz w:val="28"/>
          <w:szCs w:val="24"/>
        </w:rPr>
        <w:t>Palayos</w:t>
      </w:r>
      <w:proofErr w:type="spellEnd"/>
      <w:r w:rsidRPr="0062301D">
        <w:rPr>
          <w:b/>
          <w:sz w:val="28"/>
          <w:szCs w:val="24"/>
        </w:rPr>
        <w:t xml:space="preserve">”- </w:t>
      </w:r>
      <w:r w:rsidRPr="0062301D">
        <w:rPr>
          <w:sz w:val="28"/>
          <w:szCs w:val="24"/>
        </w:rPr>
        <w:t xml:space="preserve">means </w:t>
      </w:r>
      <w:r w:rsidRPr="0062301D">
        <w:rPr>
          <w:b/>
          <w:sz w:val="28"/>
          <w:szCs w:val="24"/>
        </w:rPr>
        <w:t xml:space="preserve">“ancient” </w:t>
      </w:r>
      <w:r w:rsidRPr="0062301D">
        <w:rPr>
          <w:sz w:val="28"/>
          <w:szCs w:val="24"/>
        </w:rPr>
        <w:t xml:space="preserve">and </w:t>
      </w:r>
      <w:r w:rsidRPr="0062301D">
        <w:rPr>
          <w:b/>
          <w:sz w:val="28"/>
          <w:szCs w:val="24"/>
        </w:rPr>
        <w:t>“</w:t>
      </w:r>
      <w:proofErr w:type="spellStart"/>
      <w:r w:rsidRPr="0062301D">
        <w:rPr>
          <w:b/>
          <w:sz w:val="28"/>
          <w:szCs w:val="24"/>
        </w:rPr>
        <w:t>litos</w:t>
      </w:r>
      <w:proofErr w:type="spellEnd"/>
      <w:r w:rsidRPr="0062301D">
        <w:rPr>
          <w:b/>
          <w:sz w:val="28"/>
          <w:szCs w:val="24"/>
        </w:rPr>
        <w:t xml:space="preserve">” </w:t>
      </w:r>
      <w:r w:rsidRPr="0062301D">
        <w:rPr>
          <w:sz w:val="28"/>
          <w:szCs w:val="24"/>
        </w:rPr>
        <w:t xml:space="preserve">– means a </w:t>
      </w:r>
      <w:r w:rsidRPr="0062301D">
        <w:rPr>
          <w:b/>
          <w:sz w:val="28"/>
          <w:szCs w:val="24"/>
        </w:rPr>
        <w:t xml:space="preserve">“stone”, </w:t>
      </w:r>
      <w:proofErr w:type="gramStart"/>
      <w:r w:rsidRPr="0062301D">
        <w:rPr>
          <w:b/>
          <w:sz w:val="28"/>
          <w:szCs w:val="24"/>
        </w:rPr>
        <w:t>i.e.</w:t>
      </w:r>
      <w:proofErr w:type="gramEnd"/>
      <w:r w:rsidRPr="0062301D">
        <w:rPr>
          <w:b/>
          <w:sz w:val="28"/>
          <w:szCs w:val="24"/>
        </w:rPr>
        <w:t xml:space="preserve"> an </w:t>
      </w:r>
      <w:proofErr w:type="spellStart"/>
      <w:r w:rsidRPr="0062301D">
        <w:rPr>
          <w:b/>
          <w:sz w:val="28"/>
          <w:szCs w:val="24"/>
        </w:rPr>
        <w:t>an</w:t>
      </w:r>
      <w:proofErr w:type="spellEnd"/>
      <w:r w:rsidRPr="0062301D">
        <w:rPr>
          <w:b/>
          <w:sz w:val="28"/>
          <w:szCs w:val="24"/>
        </w:rPr>
        <w:t xml:space="preserve">- </w:t>
      </w:r>
      <w:proofErr w:type="spellStart"/>
      <w:r w:rsidRPr="0062301D">
        <w:rPr>
          <w:b/>
          <w:sz w:val="28"/>
          <w:szCs w:val="24"/>
        </w:rPr>
        <w:t>cient</w:t>
      </w:r>
      <w:proofErr w:type="spellEnd"/>
      <w:r w:rsidRPr="0062301D">
        <w:rPr>
          <w:b/>
          <w:sz w:val="28"/>
          <w:szCs w:val="24"/>
        </w:rPr>
        <w:t xml:space="preserve"> stone age. </w:t>
      </w:r>
      <w:r w:rsidRPr="0062301D">
        <w:rPr>
          <w:sz w:val="28"/>
          <w:szCs w:val="24"/>
        </w:rPr>
        <w:t xml:space="preserve">As the initial stage of primitive </w:t>
      </w:r>
      <w:proofErr w:type="gramStart"/>
      <w:r w:rsidRPr="0062301D">
        <w:rPr>
          <w:sz w:val="28"/>
          <w:szCs w:val="24"/>
        </w:rPr>
        <w:t>structure</w:t>
      </w:r>
      <w:proofErr w:type="gramEnd"/>
      <w:r w:rsidRPr="0062301D">
        <w:rPr>
          <w:sz w:val="28"/>
          <w:szCs w:val="24"/>
        </w:rPr>
        <w:t xml:space="preserve"> </w:t>
      </w:r>
      <w:r w:rsidRPr="0062301D">
        <w:rPr>
          <w:b/>
          <w:sz w:val="28"/>
          <w:szCs w:val="24"/>
        </w:rPr>
        <w:t xml:space="preserve">the Paleolithic period is divided into three stages: Lower Pa- </w:t>
      </w:r>
      <w:proofErr w:type="spellStart"/>
      <w:r w:rsidRPr="0062301D">
        <w:rPr>
          <w:b/>
          <w:sz w:val="28"/>
          <w:szCs w:val="24"/>
        </w:rPr>
        <w:t>leolithic</w:t>
      </w:r>
      <w:proofErr w:type="spellEnd"/>
      <w:r w:rsidRPr="0062301D">
        <w:rPr>
          <w:b/>
          <w:sz w:val="28"/>
          <w:szCs w:val="24"/>
        </w:rPr>
        <w:t xml:space="preserve">, Middle Paleolithic and Upper Paleolithic </w:t>
      </w:r>
      <w:r w:rsidRPr="0062301D">
        <w:rPr>
          <w:sz w:val="28"/>
          <w:szCs w:val="24"/>
        </w:rPr>
        <w:t>periods.</w:t>
      </w:r>
    </w:p>
    <w:p w14:paraId="218B84FB" w14:textId="77777777" w:rsidR="00D80A2A" w:rsidRPr="0062301D" w:rsidRDefault="0031107F" w:rsidP="005779F0">
      <w:pPr>
        <w:spacing w:line="276" w:lineRule="auto"/>
        <w:ind w:left="114" w:right="171" w:firstLine="708"/>
        <w:rPr>
          <w:sz w:val="28"/>
          <w:szCs w:val="24"/>
        </w:rPr>
      </w:pPr>
      <w:r w:rsidRPr="0062301D">
        <w:rPr>
          <w:b/>
          <w:sz w:val="28"/>
          <w:szCs w:val="24"/>
        </w:rPr>
        <w:t xml:space="preserve">Since the creation of the first human type the Lower Paleolithic period continued up to 100 thousand BC. </w:t>
      </w:r>
      <w:r w:rsidRPr="0062301D">
        <w:rPr>
          <w:sz w:val="28"/>
          <w:szCs w:val="24"/>
        </w:rPr>
        <w:t xml:space="preserve">The life of people of this period has been studied on the bases of materials obtained from </w:t>
      </w:r>
      <w:proofErr w:type="spellStart"/>
      <w:r w:rsidRPr="0062301D">
        <w:rPr>
          <w:sz w:val="28"/>
          <w:szCs w:val="24"/>
        </w:rPr>
        <w:t>Azikh</w:t>
      </w:r>
      <w:proofErr w:type="spellEnd"/>
      <w:r w:rsidRPr="0062301D">
        <w:rPr>
          <w:sz w:val="28"/>
          <w:szCs w:val="24"/>
        </w:rPr>
        <w:t xml:space="preserve"> cave which is situated near </w:t>
      </w:r>
      <w:proofErr w:type="spellStart"/>
      <w:r w:rsidRPr="0062301D">
        <w:rPr>
          <w:sz w:val="28"/>
          <w:szCs w:val="24"/>
        </w:rPr>
        <w:t>Fizuli</w:t>
      </w:r>
      <w:proofErr w:type="spellEnd"/>
      <w:r w:rsidRPr="0062301D">
        <w:rPr>
          <w:sz w:val="28"/>
          <w:szCs w:val="24"/>
        </w:rPr>
        <w:t xml:space="preserve"> region and the valley of </w:t>
      </w:r>
      <w:proofErr w:type="spellStart"/>
      <w:r w:rsidRPr="0062301D">
        <w:rPr>
          <w:sz w:val="28"/>
          <w:szCs w:val="24"/>
        </w:rPr>
        <w:t>Guruchay</w:t>
      </w:r>
      <w:proofErr w:type="spellEnd"/>
      <w:r w:rsidRPr="0062301D">
        <w:rPr>
          <w:sz w:val="28"/>
          <w:szCs w:val="24"/>
        </w:rPr>
        <w:t xml:space="preserve"> (Dry River). In the most ancient layers of the cave, there were found rough stone tools used by primitive people. Those tools were made of ordinary cobblestones. Primary people used those tools to cut and chop the animal they</w:t>
      </w:r>
      <w:r w:rsidRPr="0062301D">
        <w:rPr>
          <w:spacing w:val="-2"/>
          <w:sz w:val="28"/>
          <w:szCs w:val="24"/>
        </w:rPr>
        <w:t xml:space="preserve"> </w:t>
      </w:r>
      <w:r w:rsidRPr="0062301D">
        <w:rPr>
          <w:sz w:val="28"/>
          <w:szCs w:val="24"/>
        </w:rPr>
        <w:t>hunted.</w:t>
      </w:r>
    </w:p>
    <w:p w14:paraId="218B84FC" w14:textId="77777777" w:rsidR="00D80A2A" w:rsidRPr="0062301D" w:rsidRDefault="0031107F" w:rsidP="005779F0">
      <w:pPr>
        <w:pStyle w:val="GvdeMetni"/>
        <w:spacing w:line="276" w:lineRule="auto"/>
        <w:ind w:left="114" w:firstLine="486"/>
        <w:jc w:val="left"/>
        <w:rPr>
          <w:sz w:val="28"/>
          <w:szCs w:val="28"/>
        </w:rPr>
      </w:pPr>
      <w:r w:rsidRPr="0062301D">
        <w:rPr>
          <w:sz w:val="28"/>
          <w:szCs w:val="28"/>
        </w:rPr>
        <w:t xml:space="preserve">Over thousands of years, primitive people developed physically and mentally a lot. The labor tools were improved. At first, people prepared rude hand choppers; later </w:t>
      </w:r>
      <w:proofErr w:type="gramStart"/>
      <w:r w:rsidRPr="0062301D">
        <w:rPr>
          <w:sz w:val="28"/>
          <w:szCs w:val="28"/>
        </w:rPr>
        <w:t>on</w:t>
      </w:r>
      <w:proofErr w:type="gramEnd"/>
      <w:r w:rsidRPr="0062301D">
        <w:rPr>
          <w:sz w:val="28"/>
          <w:szCs w:val="28"/>
        </w:rPr>
        <w:t xml:space="preserve"> they prepared scraper-curry-combs and other stone tools. Such different kinds of tools were found in the lower layers of </w:t>
      </w:r>
      <w:proofErr w:type="spellStart"/>
      <w:r w:rsidRPr="0062301D">
        <w:rPr>
          <w:sz w:val="28"/>
          <w:szCs w:val="28"/>
        </w:rPr>
        <w:t>Azikh</w:t>
      </w:r>
      <w:proofErr w:type="spellEnd"/>
      <w:r w:rsidRPr="0062301D">
        <w:rPr>
          <w:sz w:val="28"/>
          <w:szCs w:val="28"/>
        </w:rPr>
        <w:t xml:space="preserve"> cave. Along with the labor tools the bones of various wild animals were also found in the cave. According to those bones one can identify the species of wild animals hunted by ancient people. People assimilate finished products of nature.</w:t>
      </w:r>
    </w:p>
    <w:p w14:paraId="218B84FD"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675" w:gutter="0"/>
          <w:cols w:space="708"/>
        </w:sectPr>
      </w:pPr>
    </w:p>
    <w:p w14:paraId="218B84FE" w14:textId="77777777" w:rsidR="00D80A2A" w:rsidRPr="0062301D" w:rsidRDefault="0031107F" w:rsidP="005779F0">
      <w:pPr>
        <w:spacing w:before="66" w:line="276" w:lineRule="auto"/>
        <w:ind w:left="113" w:right="170" w:firstLine="426"/>
        <w:rPr>
          <w:sz w:val="28"/>
          <w:szCs w:val="24"/>
        </w:rPr>
      </w:pPr>
      <w:r w:rsidRPr="0062301D">
        <w:rPr>
          <w:b/>
          <w:sz w:val="28"/>
          <w:szCs w:val="24"/>
        </w:rPr>
        <w:lastRenderedPageBreak/>
        <w:t xml:space="preserve">Primitive people lived in small groups. Such small groups were called primitive human “herd” or great community. The great community was formed spontaneously not to remain humble to the nature events. </w:t>
      </w:r>
      <w:r w:rsidRPr="0062301D">
        <w:rPr>
          <w:sz w:val="28"/>
          <w:szCs w:val="24"/>
        </w:rPr>
        <w:t>Such groups were not permanent. They often collapsed and then new ones emerged. The great community appeared in the first stage of the primitive communal system and continued until tribal community was</w:t>
      </w:r>
      <w:r w:rsidRPr="0062301D">
        <w:rPr>
          <w:spacing w:val="-2"/>
          <w:sz w:val="28"/>
          <w:szCs w:val="24"/>
        </w:rPr>
        <w:t xml:space="preserve"> </w:t>
      </w:r>
      <w:r w:rsidRPr="0062301D">
        <w:rPr>
          <w:sz w:val="28"/>
          <w:szCs w:val="24"/>
        </w:rPr>
        <w:t>established.</w:t>
      </w:r>
    </w:p>
    <w:p w14:paraId="218B84FF" w14:textId="77777777" w:rsidR="00D80A2A" w:rsidRPr="0062301D" w:rsidRDefault="0031107F" w:rsidP="005779F0">
      <w:pPr>
        <w:tabs>
          <w:tab w:val="left" w:pos="1201"/>
        </w:tabs>
        <w:spacing w:before="1" w:line="276" w:lineRule="auto"/>
        <w:ind w:left="113" w:right="170" w:firstLine="426"/>
        <w:rPr>
          <w:sz w:val="28"/>
          <w:szCs w:val="24"/>
        </w:rPr>
      </w:pPr>
      <w:r w:rsidRPr="0062301D">
        <w:rPr>
          <w:b/>
          <w:sz w:val="28"/>
          <w:szCs w:val="24"/>
        </w:rPr>
        <w:t>The</w:t>
      </w:r>
      <w:r w:rsidRPr="0062301D">
        <w:rPr>
          <w:b/>
          <w:spacing w:val="24"/>
          <w:sz w:val="28"/>
          <w:szCs w:val="24"/>
        </w:rPr>
        <w:t xml:space="preserve"> </w:t>
      </w:r>
      <w:r w:rsidRPr="0062301D">
        <w:rPr>
          <w:b/>
          <w:sz w:val="28"/>
          <w:szCs w:val="24"/>
        </w:rPr>
        <w:t>use</w:t>
      </w:r>
      <w:r w:rsidRPr="0062301D">
        <w:rPr>
          <w:b/>
          <w:spacing w:val="25"/>
          <w:sz w:val="28"/>
          <w:szCs w:val="24"/>
        </w:rPr>
        <w:t xml:space="preserve"> </w:t>
      </w:r>
      <w:r w:rsidRPr="0062301D">
        <w:rPr>
          <w:b/>
          <w:sz w:val="28"/>
          <w:szCs w:val="24"/>
        </w:rPr>
        <w:t>of</w:t>
      </w:r>
      <w:r w:rsidRPr="0062301D">
        <w:rPr>
          <w:b/>
          <w:spacing w:val="23"/>
          <w:sz w:val="28"/>
          <w:szCs w:val="24"/>
        </w:rPr>
        <w:t xml:space="preserve"> </w:t>
      </w:r>
      <w:r w:rsidRPr="0062301D">
        <w:rPr>
          <w:b/>
          <w:sz w:val="28"/>
          <w:szCs w:val="24"/>
        </w:rPr>
        <w:t>fire</w:t>
      </w:r>
      <w:r w:rsidRPr="0062301D">
        <w:rPr>
          <w:b/>
          <w:spacing w:val="25"/>
          <w:sz w:val="28"/>
          <w:szCs w:val="24"/>
        </w:rPr>
        <w:t xml:space="preserve"> </w:t>
      </w:r>
      <w:r w:rsidRPr="0062301D">
        <w:rPr>
          <w:b/>
          <w:sz w:val="28"/>
          <w:szCs w:val="24"/>
        </w:rPr>
        <w:t>by</w:t>
      </w:r>
      <w:r w:rsidRPr="0062301D">
        <w:rPr>
          <w:b/>
          <w:spacing w:val="23"/>
          <w:sz w:val="28"/>
          <w:szCs w:val="24"/>
        </w:rPr>
        <w:t xml:space="preserve"> </w:t>
      </w:r>
      <w:r w:rsidRPr="0062301D">
        <w:rPr>
          <w:b/>
          <w:sz w:val="28"/>
          <w:szCs w:val="24"/>
        </w:rPr>
        <w:t>the</w:t>
      </w:r>
      <w:r w:rsidRPr="0062301D">
        <w:rPr>
          <w:b/>
          <w:spacing w:val="25"/>
          <w:sz w:val="28"/>
          <w:szCs w:val="24"/>
        </w:rPr>
        <w:t xml:space="preserve"> </w:t>
      </w:r>
      <w:r w:rsidRPr="0062301D">
        <w:rPr>
          <w:b/>
          <w:sz w:val="28"/>
          <w:szCs w:val="24"/>
        </w:rPr>
        <w:t>ancient</w:t>
      </w:r>
      <w:r w:rsidRPr="0062301D">
        <w:rPr>
          <w:b/>
          <w:spacing w:val="23"/>
          <w:sz w:val="28"/>
          <w:szCs w:val="24"/>
        </w:rPr>
        <w:t xml:space="preserve"> </w:t>
      </w:r>
      <w:r w:rsidRPr="0062301D">
        <w:rPr>
          <w:b/>
          <w:sz w:val="28"/>
          <w:szCs w:val="24"/>
        </w:rPr>
        <w:t>people</w:t>
      </w:r>
      <w:r w:rsidRPr="0062301D">
        <w:rPr>
          <w:b/>
          <w:spacing w:val="25"/>
          <w:sz w:val="28"/>
          <w:szCs w:val="24"/>
        </w:rPr>
        <w:t xml:space="preserve"> </w:t>
      </w:r>
      <w:r w:rsidRPr="0062301D">
        <w:rPr>
          <w:b/>
          <w:sz w:val="28"/>
          <w:szCs w:val="24"/>
        </w:rPr>
        <w:t>was</w:t>
      </w:r>
      <w:r w:rsidRPr="0062301D">
        <w:rPr>
          <w:b/>
          <w:spacing w:val="25"/>
          <w:sz w:val="28"/>
          <w:szCs w:val="24"/>
        </w:rPr>
        <w:t xml:space="preserve"> </w:t>
      </w:r>
      <w:r w:rsidRPr="0062301D">
        <w:rPr>
          <w:b/>
          <w:sz w:val="28"/>
          <w:szCs w:val="24"/>
        </w:rPr>
        <w:t>a</w:t>
      </w:r>
      <w:r w:rsidRPr="0062301D">
        <w:rPr>
          <w:b/>
          <w:spacing w:val="24"/>
          <w:sz w:val="28"/>
          <w:szCs w:val="24"/>
        </w:rPr>
        <w:t xml:space="preserve"> </w:t>
      </w:r>
      <w:r w:rsidRPr="0062301D">
        <w:rPr>
          <w:b/>
          <w:sz w:val="28"/>
          <w:szCs w:val="24"/>
        </w:rPr>
        <w:t>very important</w:t>
      </w:r>
      <w:r w:rsidRPr="0062301D">
        <w:rPr>
          <w:b/>
          <w:spacing w:val="39"/>
          <w:sz w:val="28"/>
          <w:szCs w:val="24"/>
        </w:rPr>
        <w:t xml:space="preserve"> </w:t>
      </w:r>
      <w:r w:rsidRPr="0062301D">
        <w:rPr>
          <w:b/>
          <w:sz w:val="28"/>
          <w:szCs w:val="24"/>
        </w:rPr>
        <w:t>event</w:t>
      </w:r>
      <w:r w:rsidRPr="0062301D">
        <w:rPr>
          <w:b/>
          <w:spacing w:val="41"/>
          <w:sz w:val="28"/>
          <w:szCs w:val="24"/>
        </w:rPr>
        <w:t xml:space="preserve"> </w:t>
      </w:r>
      <w:r w:rsidRPr="0062301D">
        <w:rPr>
          <w:b/>
          <w:sz w:val="28"/>
          <w:szCs w:val="24"/>
        </w:rPr>
        <w:t>in</w:t>
      </w:r>
      <w:r w:rsidRPr="0062301D">
        <w:rPr>
          <w:b/>
          <w:spacing w:val="40"/>
          <w:sz w:val="28"/>
          <w:szCs w:val="24"/>
        </w:rPr>
        <w:t xml:space="preserve"> </w:t>
      </w:r>
      <w:r w:rsidRPr="0062301D">
        <w:rPr>
          <w:b/>
          <w:sz w:val="28"/>
          <w:szCs w:val="24"/>
        </w:rPr>
        <w:t>their</w:t>
      </w:r>
      <w:r w:rsidRPr="0062301D">
        <w:rPr>
          <w:b/>
          <w:spacing w:val="41"/>
          <w:sz w:val="28"/>
          <w:szCs w:val="24"/>
        </w:rPr>
        <w:t xml:space="preserve"> </w:t>
      </w:r>
      <w:r w:rsidRPr="0062301D">
        <w:rPr>
          <w:b/>
          <w:sz w:val="28"/>
          <w:szCs w:val="24"/>
        </w:rPr>
        <w:t>lives.</w:t>
      </w:r>
      <w:r w:rsidRPr="0062301D">
        <w:rPr>
          <w:b/>
          <w:spacing w:val="41"/>
          <w:sz w:val="28"/>
          <w:szCs w:val="24"/>
        </w:rPr>
        <w:t xml:space="preserve"> </w:t>
      </w:r>
      <w:r w:rsidRPr="0062301D">
        <w:rPr>
          <w:sz w:val="28"/>
          <w:szCs w:val="24"/>
        </w:rPr>
        <w:t>There</w:t>
      </w:r>
      <w:r w:rsidRPr="0062301D">
        <w:rPr>
          <w:spacing w:val="41"/>
          <w:sz w:val="28"/>
          <w:szCs w:val="24"/>
        </w:rPr>
        <w:t xml:space="preserve"> </w:t>
      </w:r>
      <w:r w:rsidRPr="0062301D">
        <w:rPr>
          <w:sz w:val="28"/>
          <w:szCs w:val="24"/>
        </w:rPr>
        <w:t>were</w:t>
      </w:r>
      <w:r w:rsidRPr="0062301D">
        <w:rPr>
          <w:spacing w:val="41"/>
          <w:sz w:val="28"/>
          <w:szCs w:val="24"/>
        </w:rPr>
        <w:t xml:space="preserve"> </w:t>
      </w:r>
      <w:r w:rsidRPr="0062301D">
        <w:rPr>
          <w:sz w:val="28"/>
          <w:szCs w:val="24"/>
        </w:rPr>
        <w:t>traces</w:t>
      </w:r>
      <w:r w:rsidRPr="0062301D">
        <w:rPr>
          <w:spacing w:val="41"/>
          <w:sz w:val="28"/>
          <w:szCs w:val="24"/>
        </w:rPr>
        <w:t xml:space="preserve"> </w:t>
      </w:r>
      <w:r w:rsidRPr="0062301D">
        <w:rPr>
          <w:sz w:val="28"/>
          <w:szCs w:val="24"/>
        </w:rPr>
        <w:t>of</w:t>
      </w:r>
      <w:r w:rsidRPr="0062301D">
        <w:rPr>
          <w:spacing w:val="40"/>
          <w:sz w:val="28"/>
          <w:szCs w:val="24"/>
        </w:rPr>
        <w:t xml:space="preserve"> </w:t>
      </w:r>
      <w:r w:rsidRPr="0062301D">
        <w:rPr>
          <w:sz w:val="28"/>
          <w:szCs w:val="24"/>
        </w:rPr>
        <w:t>fire</w:t>
      </w:r>
      <w:r w:rsidRPr="0062301D">
        <w:rPr>
          <w:spacing w:val="41"/>
          <w:sz w:val="28"/>
          <w:szCs w:val="24"/>
        </w:rPr>
        <w:t xml:space="preserve"> </w:t>
      </w:r>
      <w:r w:rsidRPr="0062301D">
        <w:rPr>
          <w:sz w:val="28"/>
          <w:szCs w:val="24"/>
        </w:rPr>
        <w:t>in</w:t>
      </w:r>
      <w:r w:rsidRPr="0062301D">
        <w:rPr>
          <w:w w:val="99"/>
          <w:sz w:val="28"/>
          <w:szCs w:val="24"/>
        </w:rPr>
        <w:t xml:space="preserve"> </w:t>
      </w:r>
      <w:proofErr w:type="spellStart"/>
      <w:r w:rsidRPr="0062301D">
        <w:rPr>
          <w:sz w:val="28"/>
          <w:szCs w:val="24"/>
        </w:rPr>
        <w:t>Azikh</w:t>
      </w:r>
      <w:proofErr w:type="spellEnd"/>
      <w:r w:rsidRPr="0062301D">
        <w:rPr>
          <w:spacing w:val="14"/>
          <w:sz w:val="28"/>
          <w:szCs w:val="24"/>
        </w:rPr>
        <w:t xml:space="preserve"> </w:t>
      </w:r>
      <w:r w:rsidRPr="0062301D">
        <w:rPr>
          <w:sz w:val="28"/>
          <w:szCs w:val="24"/>
        </w:rPr>
        <w:t>cave</w:t>
      </w:r>
      <w:r w:rsidRPr="0062301D">
        <w:rPr>
          <w:spacing w:val="13"/>
          <w:sz w:val="28"/>
          <w:szCs w:val="24"/>
        </w:rPr>
        <w:t xml:space="preserve"> </w:t>
      </w:r>
      <w:r w:rsidRPr="0062301D">
        <w:rPr>
          <w:b/>
          <w:sz w:val="28"/>
          <w:szCs w:val="24"/>
        </w:rPr>
        <w:t>700</w:t>
      </w:r>
      <w:r w:rsidRPr="0062301D">
        <w:rPr>
          <w:b/>
          <w:spacing w:val="15"/>
          <w:sz w:val="28"/>
          <w:szCs w:val="24"/>
        </w:rPr>
        <w:t xml:space="preserve"> </w:t>
      </w:r>
      <w:r w:rsidRPr="0062301D">
        <w:rPr>
          <w:b/>
          <w:sz w:val="28"/>
          <w:szCs w:val="24"/>
        </w:rPr>
        <w:t>thousand</w:t>
      </w:r>
      <w:r w:rsidRPr="0062301D">
        <w:rPr>
          <w:b/>
          <w:spacing w:val="15"/>
          <w:sz w:val="28"/>
          <w:szCs w:val="24"/>
        </w:rPr>
        <w:t xml:space="preserve"> </w:t>
      </w:r>
      <w:r w:rsidRPr="0062301D">
        <w:rPr>
          <w:b/>
          <w:sz w:val="28"/>
          <w:szCs w:val="24"/>
        </w:rPr>
        <w:t>years</w:t>
      </w:r>
      <w:r w:rsidRPr="0062301D">
        <w:rPr>
          <w:b/>
          <w:spacing w:val="16"/>
          <w:sz w:val="28"/>
          <w:szCs w:val="24"/>
        </w:rPr>
        <w:t xml:space="preserve"> </w:t>
      </w:r>
      <w:r w:rsidRPr="0062301D">
        <w:rPr>
          <w:sz w:val="28"/>
          <w:szCs w:val="24"/>
        </w:rPr>
        <w:t>ago.</w:t>
      </w:r>
      <w:r w:rsidRPr="0062301D">
        <w:rPr>
          <w:spacing w:val="15"/>
          <w:sz w:val="28"/>
          <w:szCs w:val="24"/>
        </w:rPr>
        <w:t xml:space="preserve"> </w:t>
      </w:r>
      <w:r w:rsidRPr="0062301D">
        <w:rPr>
          <w:sz w:val="28"/>
          <w:szCs w:val="24"/>
        </w:rPr>
        <w:t>The</w:t>
      </w:r>
      <w:r w:rsidRPr="0062301D">
        <w:rPr>
          <w:spacing w:val="16"/>
          <w:sz w:val="28"/>
          <w:szCs w:val="24"/>
        </w:rPr>
        <w:t xml:space="preserve"> </w:t>
      </w:r>
      <w:r w:rsidRPr="0062301D">
        <w:rPr>
          <w:sz w:val="28"/>
          <w:szCs w:val="24"/>
        </w:rPr>
        <w:t>fire</w:t>
      </w:r>
      <w:r w:rsidRPr="0062301D">
        <w:rPr>
          <w:spacing w:val="13"/>
          <w:sz w:val="28"/>
          <w:szCs w:val="24"/>
        </w:rPr>
        <w:t xml:space="preserve"> </w:t>
      </w:r>
      <w:r w:rsidRPr="0062301D">
        <w:rPr>
          <w:sz w:val="28"/>
          <w:szCs w:val="24"/>
        </w:rPr>
        <w:t>was</w:t>
      </w:r>
      <w:r w:rsidRPr="0062301D">
        <w:rPr>
          <w:spacing w:val="16"/>
          <w:sz w:val="28"/>
          <w:szCs w:val="24"/>
        </w:rPr>
        <w:t xml:space="preserve"> </w:t>
      </w:r>
      <w:r w:rsidRPr="0062301D">
        <w:rPr>
          <w:sz w:val="28"/>
          <w:szCs w:val="24"/>
        </w:rPr>
        <w:t>used</w:t>
      </w:r>
      <w:r w:rsidRPr="0062301D">
        <w:rPr>
          <w:spacing w:val="14"/>
          <w:sz w:val="28"/>
          <w:szCs w:val="24"/>
        </w:rPr>
        <w:t xml:space="preserve"> </w:t>
      </w:r>
      <w:r w:rsidRPr="0062301D">
        <w:rPr>
          <w:sz w:val="28"/>
          <w:szCs w:val="24"/>
        </w:rPr>
        <w:t>to</w:t>
      </w:r>
      <w:r w:rsidRPr="0062301D">
        <w:rPr>
          <w:spacing w:val="14"/>
          <w:sz w:val="28"/>
          <w:szCs w:val="24"/>
        </w:rPr>
        <w:t xml:space="preserve"> </w:t>
      </w:r>
      <w:r w:rsidRPr="0062301D">
        <w:rPr>
          <w:sz w:val="28"/>
          <w:szCs w:val="24"/>
        </w:rPr>
        <w:t>get warmer,</w:t>
      </w:r>
      <w:r w:rsidRPr="0062301D">
        <w:rPr>
          <w:spacing w:val="31"/>
          <w:sz w:val="28"/>
          <w:szCs w:val="24"/>
        </w:rPr>
        <w:t xml:space="preserve"> </w:t>
      </w:r>
      <w:r w:rsidRPr="0062301D">
        <w:rPr>
          <w:sz w:val="28"/>
          <w:szCs w:val="24"/>
        </w:rPr>
        <w:t>for</w:t>
      </w:r>
      <w:r w:rsidRPr="0062301D">
        <w:rPr>
          <w:spacing w:val="34"/>
          <w:sz w:val="28"/>
          <w:szCs w:val="24"/>
        </w:rPr>
        <w:t xml:space="preserve"> </w:t>
      </w:r>
      <w:r w:rsidRPr="0062301D">
        <w:rPr>
          <w:sz w:val="28"/>
          <w:szCs w:val="24"/>
        </w:rPr>
        <w:t>cooking</w:t>
      </w:r>
      <w:r w:rsidRPr="0062301D">
        <w:rPr>
          <w:spacing w:val="31"/>
          <w:sz w:val="28"/>
          <w:szCs w:val="24"/>
        </w:rPr>
        <w:t xml:space="preserve"> </w:t>
      </w:r>
      <w:r w:rsidRPr="0062301D">
        <w:rPr>
          <w:sz w:val="28"/>
          <w:szCs w:val="24"/>
        </w:rPr>
        <w:t>and</w:t>
      </w:r>
      <w:r w:rsidRPr="0062301D">
        <w:rPr>
          <w:spacing w:val="31"/>
          <w:sz w:val="28"/>
          <w:szCs w:val="24"/>
        </w:rPr>
        <w:t xml:space="preserve"> </w:t>
      </w:r>
      <w:r w:rsidRPr="0062301D">
        <w:rPr>
          <w:sz w:val="28"/>
          <w:szCs w:val="24"/>
        </w:rPr>
        <w:t>protection</w:t>
      </w:r>
      <w:r w:rsidRPr="0062301D">
        <w:rPr>
          <w:spacing w:val="32"/>
          <w:sz w:val="28"/>
          <w:szCs w:val="24"/>
        </w:rPr>
        <w:t xml:space="preserve"> </w:t>
      </w:r>
      <w:r w:rsidRPr="0062301D">
        <w:rPr>
          <w:sz w:val="28"/>
          <w:szCs w:val="24"/>
        </w:rPr>
        <w:t>of</w:t>
      </w:r>
      <w:r w:rsidRPr="0062301D">
        <w:rPr>
          <w:spacing w:val="31"/>
          <w:sz w:val="28"/>
          <w:szCs w:val="24"/>
        </w:rPr>
        <w:t xml:space="preserve"> </w:t>
      </w:r>
      <w:r w:rsidRPr="0062301D">
        <w:rPr>
          <w:sz w:val="28"/>
          <w:szCs w:val="24"/>
        </w:rPr>
        <w:t>people</w:t>
      </w:r>
      <w:r w:rsidRPr="0062301D">
        <w:rPr>
          <w:spacing w:val="32"/>
          <w:sz w:val="28"/>
          <w:szCs w:val="24"/>
        </w:rPr>
        <w:t xml:space="preserve"> </w:t>
      </w:r>
      <w:r w:rsidRPr="0062301D">
        <w:rPr>
          <w:sz w:val="28"/>
          <w:szCs w:val="24"/>
        </w:rPr>
        <w:t>from</w:t>
      </w:r>
      <w:r w:rsidRPr="0062301D">
        <w:rPr>
          <w:spacing w:val="29"/>
          <w:sz w:val="28"/>
          <w:szCs w:val="24"/>
        </w:rPr>
        <w:t xml:space="preserve"> </w:t>
      </w:r>
      <w:r w:rsidRPr="0062301D">
        <w:rPr>
          <w:sz w:val="28"/>
          <w:szCs w:val="24"/>
        </w:rPr>
        <w:t>wild animals.</w:t>
      </w:r>
      <w:r w:rsidRPr="0062301D">
        <w:rPr>
          <w:sz w:val="28"/>
          <w:szCs w:val="24"/>
        </w:rPr>
        <w:tab/>
      </w:r>
      <w:r w:rsidRPr="0062301D">
        <w:rPr>
          <w:b/>
          <w:sz w:val="28"/>
          <w:szCs w:val="24"/>
        </w:rPr>
        <w:t>In</w:t>
      </w:r>
      <w:r w:rsidRPr="0062301D">
        <w:rPr>
          <w:b/>
          <w:spacing w:val="31"/>
          <w:sz w:val="28"/>
          <w:szCs w:val="24"/>
        </w:rPr>
        <w:t xml:space="preserve"> </w:t>
      </w:r>
      <w:r w:rsidRPr="0062301D">
        <w:rPr>
          <w:b/>
          <w:sz w:val="28"/>
          <w:szCs w:val="24"/>
        </w:rPr>
        <w:t>1968</w:t>
      </w:r>
      <w:r w:rsidRPr="0062301D">
        <w:rPr>
          <w:b/>
          <w:spacing w:val="31"/>
          <w:sz w:val="28"/>
          <w:szCs w:val="24"/>
        </w:rPr>
        <w:t xml:space="preserve"> </w:t>
      </w:r>
      <w:r w:rsidRPr="0062301D">
        <w:rPr>
          <w:b/>
          <w:sz w:val="28"/>
          <w:szCs w:val="24"/>
        </w:rPr>
        <w:t>the</w:t>
      </w:r>
      <w:r w:rsidRPr="0062301D">
        <w:rPr>
          <w:b/>
          <w:spacing w:val="30"/>
          <w:sz w:val="28"/>
          <w:szCs w:val="24"/>
        </w:rPr>
        <w:t xml:space="preserve"> </w:t>
      </w:r>
      <w:r w:rsidRPr="0062301D">
        <w:rPr>
          <w:b/>
          <w:sz w:val="28"/>
          <w:szCs w:val="24"/>
        </w:rPr>
        <w:t>residual</w:t>
      </w:r>
      <w:r w:rsidRPr="0062301D">
        <w:rPr>
          <w:b/>
          <w:spacing w:val="33"/>
          <w:sz w:val="28"/>
          <w:szCs w:val="24"/>
        </w:rPr>
        <w:t xml:space="preserve"> </w:t>
      </w:r>
      <w:r w:rsidRPr="0062301D">
        <w:rPr>
          <w:b/>
          <w:sz w:val="28"/>
          <w:szCs w:val="24"/>
        </w:rPr>
        <w:t>bone</w:t>
      </w:r>
      <w:r w:rsidRPr="0062301D">
        <w:rPr>
          <w:b/>
          <w:spacing w:val="31"/>
          <w:sz w:val="28"/>
          <w:szCs w:val="24"/>
        </w:rPr>
        <w:t xml:space="preserve"> </w:t>
      </w:r>
      <w:r w:rsidRPr="0062301D">
        <w:rPr>
          <w:b/>
          <w:sz w:val="28"/>
          <w:szCs w:val="24"/>
        </w:rPr>
        <w:t>of</w:t>
      </w:r>
      <w:r w:rsidRPr="0062301D">
        <w:rPr>
          <w:b/>
          <w:spacing w:val="30"/>
          <w:sz w:val="28"/>
          <w:szCs w:val="24"/>
        </w:rPr>
        <w:t xml:space="preserve"> </w:t>
      </w:r>
      <w:r w:rsidRPr="0062301D">
        <w:rPr>
          <w:b/>
          <w:sz w:val="28"/>
          <w:szCs w:val="24"/>
        </w:rPr>
        <w:t>the</w:t>
      </w:r>
      <w:r w:rsidRPr="0062301D">
        <w:rPr>
          <w:b/>
          <w:spacing w:val="31"/>
          <w:sz w:val="28"/>
          <w:szCs w:val="24"/>
        </w:rPr>
        <w:t xml:space="preserve"> </w:t>
      </w:r>
      <w:r w:rsidRPr="0062301D">
        <w:rPr>
          <w:b/>
          <w:sz w:val="28"/>
          <w:szCs w:val="24"/>
        </w:rPr>
        <w:t>lower</w:t>
      </w:r>
      <w:r w:rsidRPr="0062301D">
        <w:rPr>
          <w:b/>
          <w:spacing w:val="32"/>
          <w:sz w:val="28"/>
          <w:szCs w:val="24"/>
        </w:rPr>
        <w:t xml:space="preserve"> </w:t>
      </w:r>
      <w:r w:rsidRPr="0062301D">
        <w:rPr>
          <w:b/>
          <w:sz w:val="28"/>
          <w:szCs w:val="24"/>
        </w:rPr>
        <w:t>jaw</w:t>
      </w:r>
      <w:r w:rsidRPr="0062301D">
        <w:rPr>
          <w:b/>
          <w:spacing w:val="31"/>
          <w:sz w:val="28"/>
          <w:szCs w:val="24"/>
        </w:rPr>
        <w:t xml:space="preserve"> </w:t>
      </w:r>
      <w:r w:rsidRPr="0062301D">
        <w:rPr>
          <w:b/>
          <w:sz w:val="28"/>
          <w:szCs w:val="24"/>
        </w:rPr>
        <w:t>was</w:t>
      </w:r>
      <w:r w:rsidRPr="0062301D">
        <w:rPr>
          <w:b/>
          <w:w w:val="99"/>
          <w:sz w:val="28"/>
          <w:szCs w:val="24"/>
        </w:rPr>
        <w:t xml:space="preserve"> </w:t>
      </w:r>
      <w:r w:rsidRPr="0062301D">
        <w:rPr>
          <w:b/>
          <w:sz w:val="28"/>
          <w:szCs w:val="24"/>
        </w:rPr>
        <w:t xml:space="preserve">found in </w:t>
      </w:r>
      <w:proofErr w:type="spellStart"/>
      <w:r w:rsidRPr="0062301D">
        <w:rPr>
          <w:b/>
          <w:sz w:val="28"/>
          <w:szCs w:val="24"/>
        </w:rPr>
        <w:t>Azikh</w:t>
      </w:r>
      <w:proofErr w:type="spellEnd"/>
      <w:r w:rsidRPr="0062301D">
        <w:rPr>
          <w:b/>
          <w:sz w:val="28"/>
          <w:szCs w:val="24"/>
        </w:rPr>
        <w:t xml:space="preserve"> cave. It is the fourth of the oldest</w:t>
      </w:r>
      <w:r w:rsidRPr="0062301D">
        <w:rPr>
          <w:b/>
          <w:spacing w:val="1"/>
          <w:sz w:val="28"/>
          <w:szCs w:val="24"/>
        </w:rPr>
        <w:t xml:space="preserve"> </w:t>
      </w:r>
      <w:r w:rsidRPr="0062301D">
        <w:rPr>
          <w:b/>
          <w:sz w:val="28"/>
          <w:szCs w:val="24"/>
        </w:rPr>
        <w:t>findings in</w:t>
      </w:r>
      <w:r w:rsidRPr="0062301D">
        <w:rPr>
          <w:b/>
          <w:w w:val="99"/>
          <w:sz w:val="28"/>
          <w:szCs w:val="24"/>
        </w:rPr>
        <w:t xml:space="preserve"> </w:t>
      </w:r>
      <w:r w:rsidRPr="0062301D">
        <w:rPr>
          <w:b/>
          <w:sz w:val="28"/>
          <w:szCs w:val="24"/>
        </w:rPr>
        <w:t>the world. The anthropologists called that</w:t>
      </w:r>
      <w:r w:rsidRPr="0062301D">
        <w:rPr>
          <w:b/>
          <w:spacing w:val="21"/>
          <w:sz w:val="28"/>
          <w:szCs w:val="24"/>
        </w:rPr>
        <w:t xml:space="preserve"> </w:t>
      </w:r>
      <w:r w:rsidRPr="0062301D">
        <w:rPr>
          <w:b/>
          <w:sz w:val="28"/>
          <w:szCs w:val="24"/>
        </w:rPr>
        <w:t>primitive</w:t>
      </w:r>
      <w:r w:rsidRPr="0062301D">
        <w:rPr>
          <w:b/>
          <w:spacing w:val="44"/>
          <w:sz w:val="28"/>
          <w:szCs w:val="24"/>
        </w:rPr>
        <w:t xml:space="preserve"> </w:t>
      </w:r>
      <w:r w:rsidRPr="0062301D">
        <w:rPr>
          <w:b/>
          <w:sz w:val="28"/>
          <w:szCs w:val="24"/>
        </w:rPr>
        <w:t>man</w:t>
      </w:r>
      <w:r w:rsidRPr="0062301D">
        <w:rPr>
          <w:b/>
          <w:w w:val="99"/>
          <w:sz w:val="28"/>
          <w:szCs w:val="24"/>
        </w:rPr>
        <w:t xml:space="preserve"> </w:t>
      </w:r>
      <w:proofErr w:type="spellStart"/>
      <w:r w:rsidRPr="0062301D">
        <w:rPr>
          <w:b/>
          <w:sz w:val="28"/>
          <w:szCs w:val="24"/>
        </w:rPr>
        <w:t>Azikhanthrop</w:t>
      </w:r>
      <w:proofErr w:type="spellEnd"/>
      <w:r w:rsidRPr="0062301D">
        <w:rPr>
          <w:b/>
          <w:sz w:val="28"/>
          <w:szCs w:val="24"/>
        </w:rPr>
        <w:t>,</w:t>
      </w:r>
      <w:r w:rsidRPr="0062301D">
        <w:rPr>
          <w:b/>
          <w:spacing w:val="23"/>
          <w:sz w:val="28"/>
          <w:szCs w:val="24"/>
        </w:rPr>
        <w:t xml:space="preserve"> </w:t>
      </w:r>
      <w:proofErr w:type="gramStart"/>
      <w:r w:rsidRPr="0062301D">
        <w:rPr>
          <w:b/>
          <w:sz w:val="28"/>
          <w:szCs w:val="24"/>
        </w:rPr>
        <w:t>i.e.</w:t>
      </w:r>
      <w:proofErr w:type="gramEnd"/>
      <w:r w:rsidRPr="0062301D">
        <w:rPr>
          <w:b/>
          <w:spacing w:val="24"/>
          <w:sz w:val="28"/>
          <w:szCs w:val="24"/>
        </w:rPr>
        <w:t xml:space="preserve"> </w:t>
      </w:r>
      <w:r w:rsidRPr="0062301D">
        <w:rPr>
          <w:b/>
          <w:sz w:val="28"/>
          <w:szCs w:val="24"/>
        </w:rPr>
        <w:t>“</w:t>
      </w:r>
      <w:proofErr w:type="spellStart"/>
      <w:r w:rsidRPr="0062301D">
        <w:rPr>
          <w:b/>
          <w:sz w:val="28"/>
          <w:szCs w:val="24"/>
        </w:rPr>
        <w:t>Azikh</w:t>
      </w:r>
      <w:proofErr w:type="spellEnd"/>
      <w:r w:rsidRPr="0062301D">
        <w:rPr>
          <w:b/>
          <w:spacing w:val="21"/>
          <w:sz w:val="28"/>
          <w:szCs w:val="24"/>
        </w:rPr>
        <w:t xml:space="preserve"> </w:t>
      </w:r>
      <w:r w:rsidRPr="0062301D">
        <w:rPr>
          <w:b/>
          <w:sz w:val="28"/>
          <w:szCs w:val="24"/>
        </w:rPr>
        <w:t>man”.</w:t>
      </w:r>
      <w:r w:rsidRPr="0062301D">
        <w:rPr>
          <w:b/>
          <w:spacing w:val="23"/>
          <w:sz w:val="28"/>
          <w:szCs w:val="24"/>
        </w:rPr>
        <w:t xml:space="preserve"> </w:t>
      </w:r>
      <w:r w:rsidRPr="0062301D">
        <w:rPr>
          <w:b/>
          <w:sz w:val="28"/>
          <w:szCs w:val="24"/>
        </w:rPr>
        <w:t>Anthropologist</w:t>
      </w:r>
      <w:r w:rsidRPr="0062301D">
        <w:rPr>
          <w:b/>
          <w:spacing w:val="23"/>
          <w:sz w:val="28"/>
          <w:szCs w:val="24"/>
        </w:rPr>
        <w:t xml:space="preserve"> </w:t>
      </w:r>
      <w:r w:rsidRPr="0062301D">
        <w:rPr>
          <w:b/>
          <w:sz w:val="28"/>
          <w:szCs w:val="24"/>
        </w:rPr>
        <w:t>is</w:t>
      </w:r>
      <w:r w:rsidRPr="0062301D">
        <w:rPr>
          <w:b/>
          <w:spacing w:val="23"/>
          <w:sz w:val="28"/>
          <w:szCs w:val="24"/>
        </w:rPr>
        <w:t xml:space="preserve"> </w:t>
      </w:r>
      <w:r w:rsidRPr="0062301D">
        <w:rPr>
          <w:b/>
          <w:sz w:val="28"/>
          <w:szCs w:val="24"/>
        </w:rPr>
        <w:t>a</w:t>
      </w:r>
      <w:r w:rsidRPr="0062301D">
        <w:rPr>
          <w:b/>
          <w:spacing w:val="24"/>
          <w:sz w:val="28"/>
          <w:szCs w:val="24"/>
        </w:rPr>
        <w:t xml:space="preserve"> </w:t>
      </w:r>
      <w:r w:rsidRPr="0062301D">
        <w:rPr>
          <w:b/>
          <w:sz w:val="28"/>
          <w:szCs w:val="24"/>
        </w:rPr>
        <w:t>word</w:t>
      </w:r>
      <w:r w:rsidRPr="0062301D">
        <w:rPr>
          <w:b/>
          <w:w w:val="99"/>
          <w:sz w:val="28"/>
          <w:szCs w:val="24"/>
        </w:rPr>
        <w:t xml:space="preserve"> </w:t>
      </w:r>
      <w:r w:rsidRPr="0062301D">
        <w:rPr>
          <w:b/>
          <w:sz w:val="28"/>
          <w:szCs w:val="24"/>
        </w:rPr>
        <w:t>of Greek origin. “Anthropos” means a</w:t>
      </w:r>
      <w:r w:rsidRPr="0062301D">
        <w:rPr>
          <w:b/>
          <w:spacing w:val="26"/>
          <w:sz w:val="28"/>
          <w:szCs w:val="24"/>
        </w:rPr>
        <w:t xml:space="preserve"> </w:t>
      </w:r>
      <w:r w:rsidRPr="0062301D">
        <w:rPr>
          <w:b/>
          <w:sz w:val="28"/>
          <w:szCs w:val="24"/>
        </w:rPr>
        <w:t>human,</w:t>
      </w:r>
      <w:r w:rsidRPr="0062301D">
        <w:rPr>
          <w:b/>
          <w:spacing w:val="4"/>
          <w:sz w:val="28"/>
          <w:szCs w:val="24"/>
        </w:rPr>
        <w:t xml:space="preserve"> </w:t>
      </w:r>
      <w:r w:rsidRPr="0062301D">
        <w:rPr>
          <w:b/>
          <w:sz w:val="28"/>
          <w:szCs w:val="24"/>
        </w:rPr>
        <w:t>“logos”- means</w:t>
      </w:r>
      <w:r w:rsidRPr="0062301D">
        <w:rPr>
          <w:b/>
          <w:spacing w:val="15"/>
          <w:sz w:val="28"/>
          <w:szCs w:val="24"/>
        </w:rPr>
        <w:t xml:space="preserve"> </w:t>
      </w:r>
      <w:r w:rsidRPr="0062301D">
        <w:rPr>
          <w:b/>
          <w:sz w:val="28"/>
          <w:szCs w:val="24"/>
        </w:rPr>
        <w:t>a</w:t>
      </w:r>
      <w:r w:rsidRPr="0062301D">
        <w:rPr>
          <w:b/>
          <w:spacing w:val="14"/>
          <w:sz w:val="28"/>
          <w:szCs w:val="24"/>
        </w:rPr>
        <w:t xml:space="preserve"> </w:t>
      </w:r>
      <w:r w:rsidRPr="0062301D">
        <w:rPr>
          <w:b/>
          <w:sz w:val="28"/>
          <w:szCs w:val="24"/>
        </w:rPr>
        <w:t>word,</w:t>
      </w:r>
      <w:r w:rsidRPr="0062301D">
        <w:rPr>
          <w:b/>
          <w:spacing w:val="15"/>
          <w:sz w:val="28"/>
          <w:szCs w:val="24"/>
        </w:rPr>
        <w:t xml:space="preserve"> </w:t>
      </w:r>
      <w:r w:rsidRPr="0062301D">
        <w:rPr>
          <w:b/>
          <w:sz w:val="28"/>
          <w:szCs w:val="24"/>
        </w:rPr>
        <w:t>training,</w:t>
      </w:r>
      <w:r w:rsidRPr="0062301D">
        <w:rPr>
          <w:b/>
          <w:spacing w:val="14"/>
          <w:sz w:val="28"/>
          <w:szCs w:val="24"/>
        </w:rPr>
        <w:t xml:space="preserve"> </w:t>
      </w:r>
      <w:proofErr w:type="gramStart"/>
      <w:r w:rsidRPr="0062301D">
        <w:rPr>
          <w:b/>
          <w:sz w:val="28"/>
          <w:szCs w:val="24"/>
        </w:rPr>
        <w:t>i.e.</w:t>
      </w:r>
      <w:proofErr w:type="gramEnd"/>
      <w:r w:rsidRPr="0062301D">
        <w:rPr>
          <w:b/>
          <w:spacing w:val="15"/>
          <w:sz w:val="28"/>
          <w:szCs w:val="24"/>
        </w:rPr>
        <w:t xml:space="preserve"> </w:t>
      </w:r>
      <w:r w:rsidRPr="0062301D">
        <w:rPr>
          <w:b/>
          <w:sz w:val="28"/>
          <w:szCs w:val="24"/>
        </w:rPr>
        <w:t>a</w:t>
      </w:r>
      <w:r w:rsidRPr="0062301D">
        <w:rPr>
          <w:b/>
          <w:spacing w:val="13"/>
          <w:sz w:val="28"/>
          <w:szCs w:val="24"/>
        </w:rPr>
        <w:t xml:space="preserve"> </w:t>
      </w:r>
      <w:r w:rsidRPr="0062301D">
        <w:rPr>
          <w:b/>
          <w:sz w:val="28"/>
          <w:szCs w:val="24"/>
        </w:rPr>
        <w:t>scientist</w:t>
      </w:r>
      <w:r w:rsidRPr="0062301D">
        <w:rPr>
          <w:b/>
          <w:spacing w:val="16"/>
          <w:sz w:val="28"/>
          <w:szCs w:val="24"/>
        </w:rPr>
        <w:t xml:space="preserve"> </w:t>
      </w:r>
      <w:r w:rsidRPr="0062301D">
        <w:rPr>
          <w:b/>
          <w:sz w:val="28"/>
          <w:szCs w:val="24"/>
        </w:rPr>
        <w:t>who</w:t>
      </w:r>
      <w:r w:rsidRPr="0062301D">
        <w:rPr>
          <w:b/>
          <w:spacing w:val="14"/>
          <w:sz w:val="28"/>
          <w:szCs w:val="24"/>
        </w:rPr>
        <w:t xml:space="preserve"> </w:t>
      </w:r>
      <w:r w:rsidRPr="0062301D">
        <w:rPr>
          <w:b/>
          <w:sz w:val="28"/>
          <w:szCs w:val="24"/>
        </w:rPr>
        <w:t>deals</w:t>
      </w:r>
      <w:r w:rsidRPr="0062301D">
        <w:rPr>
          <w:b/>
          <w:spacing w:val="16"/>
          <w:sz w:val="28"/>
          <w:szCs w:val="24"/>
        </w:rPr>
        <w:t xml:space="preserve"> </w:t>
      </w:r>
      <w:r w:rsidRPr="0062301D">
        <w:rPr>
          <w:b/>
          <w:sz w:val="28"/>
          <w:szCs w:val="24"/>
        </w:rPr>
        <w:t>with</w:t>
      </w:r>
      <w:r w:rsidRPr="0062301D">
        <w:rPr>
          <w:b/>
          <w:w w:val="99"/>
          <w:sz w:val="28"/>
          <w:szCs w:val="24"/>
        </w:rPr>
        <w:t xml:space="preserve"> </w:t>
      </w:r>
      <w:r w:rsidRPr="0062301D">
        <w:rPr>
          <w:b/>
          <w:sz w:val="28"/>
          <w:szCs w:val="24"/>
        </w:rPr>
        <w:t xml:space="preserve">anthropology. </w:t>
      </w:r>
      <w:proofErr w:type="spellStart"/>
      <w:r w:rsidRPr="0062301D">
        <w:rPr>
          <w:b/>
          <w:sz w:val="28"/>
          <w:szCs w:val="24"/>
        </w:rPr>
        <w:t>Azikh</w:t>
      </w:r>
      <w:proofErr w:type="spellEnd"/>
      <w:r w:rsidRPr="0062301D">
        <w:rPr>
          <w:b/>
          <w:sz w:val="28"/>
          <w:szCs w:val="24"/>
        </w:rPr>
        <w:t xml:space="preserve"> men lived 350-400 thousand</w:t>
      </w:r>
      <w:r w:rsidRPr="0062301D">
        <w:rPr>
          <w:b/>
          <w:spacing w:val="-14"/>
          <w:sz w:val="28"/>
          <w:szCs w:val="24"/>
        </w:rPr>
        <w:t xml:space="preserve"> </w:t>
      </w:r>
      <w:r w:rsidRPr="0062301D">
        <w:rPr>
          <w:b/>
          <w:sz w:val="28"/>
          <w:szCs w:val="24"/>
        </w:rPr>
        <w:t>years</w:t>
      </w:r>
      <w:r w:rsidRPr="0062301D">
        <w:rPr>
          <w:b/>
          <w:spacing w:val="-2"/>
          <w:sz w:val="28"/>
          <w:szCs w:val="24"/>
        </w:rPr>
        <w:t xml:space="preserve"> </w:t>
      </w:r>
      <w:r w:rsidRPr="0062301D">
        <w:rPr>
          <w:b/>
          <w:sz w:val="28"/>
          <w:szCs w:val="24"/>
        </w:rPr>
        <w:t xml:space="preserve">ago. </w:t>
      </w:r>
      <w:r w:rsidRPr="0062301D">
        <w:rPr>
          <w:sz w:val="28"/>
          <w:szCs w:val="24"/>
        </w:rPr>
        <w:t xml:space="preserve">Built residuals found in </w:t>
      </w:r>
      <w:proofErr w:type="spellStart"/>
      <w:r w:rsidRPr="0062301D">
        <w:rPr>
          <w:sz w:val="28"/>
          <w:szCs w:val="24"/>
        </w:rPr>
        <w:t>Azikh</w:t>
      </w:r>
      <w:proofErr w:type="spellEnd"/>
      <w:r w:rsidRPr="0062301D">
        <w:rPr>
          <w:sz w:val="28"/>
          <w:szCs w:val="24"/>
        </w:rPr>
        <w:t xml:space="preserve"> cave shows</w:t>
      </w:r>
      <w:r w:rsidRPr="0062301D">
        <w:rPr>
          <w:spacing w:val="21"/>
          <w:sz w:val="28"/>
          <w:szCs w:val="24"/>
        </w:rPr>
        <w:t xml:space="preserve"> </w:t>
      </w:r>
      <w:r w:rsidRPr="0062301D">
        <w:rPr>
          <w:sz w:val="28"/>
          <w:szCs w:val="24"/>
        </w:rPr>
        <w:t>that the</w:t>
      </w:r>
      <w:r w:rsidRPr="0062301D">
        <w:rPr>
          <w:spacing w:val="11"/>
          <w:sz w:val="28"/>
          <w:szCs w:val="24"/>
        </w:rPr>
        <w:t xml:space="preserve"> </w:t>
      </w:r>
      <w:r w:rsidRPr="0062301D">
        <w:rPr>
          <w:sz w:val="28"/>
          <w:szCs w:val="24"/>
        </w:rPr>
        <w:t>ancient people</w:t>
      </w:r>
      <w:r w:rsidRPr="0062301D">
        <w:rPr>
          <w:spacing w:val="23"/>
          <w:sz w:val="28"/>
          <w:szCs w:val="24"/>
        </w:rPr>
        <w:t xml:space="preserve"> </w:t>
      </w:r>
      <w:r w:rsidRPr="0062301D">
        <w:rPr>
          <w:sz w:val="28"/>
          <w:szCs w:val="24"/>
        </w:rPr>
        <w:t>gradually</w:t>
      </w:r>
      <w:r w:rsidRPr="0062301D">
        <w:rPr>
          <w:spacing w:val="24"/>
          <w:sz w:val="28"/>
          <w:szCs w:val="24"/>
        </w:rPr>
        <w:t xml:space="preserve"> </w:t>
      </w:r>
      <w:r w:rsidRPr="0062301D">
        <w:rPr>
          <w:sz w:val="28"/>
          <w:szCs w:val="24"/>
        </w:rPr>
        <w:t>acquired</w:t>
      </w:r>
      <w:r w:rsidRPr="0062301D">
        <w:rPr>
          <w:spacing w:val="24"/>
          <w:sz w:val="28"/>
          <w:szCs w:val="24"/>
        </w:rPr>
        <w:t xml:space="preserve"> </w:t>
      </w:r>
      <w:r w:rsidRPr="0062301D">
        <w:rPr>
          <w:sz w:val="28"/>
          <w:szCs w:val="24"/>
        </w:rPr>
        <w:t>construction</w:t>
      </w:r>
      <w:r w:rsidRPr="0062301D">
        <w:rPr>
          <w:spacing w:val="24"/>
          <w:sz w:val="28"/>
          <w:szCs w:val="24"/>
        </w:rPr>
        <w:t xml:space="preserve"> </w:t>
      </w:r>
      <w:r w:rsidRPr="0062301D">
        <w:rPr>
          <w:sz w:val="28"/>
          <w:szCs w:val="24"/>
        </w:rPr>
        <w:t>skills</w:t>
      </w:r>
      <w:r w:rsidRPr="0062301D">
        <w:rPr>
          <w:spacing w:val="24"/>
          <w:sz w:val="28"/>
          <w:szCs w:val="24"/>
        </w:rPr>
        <w:t xml:space="preserve"> </w:t>
      </w:r>
      <w:r w:rsidRPr="0062301D">
        <w:rPr>
          <w:sz w:val="28"/>
          <w:szCs w:val="24"/>
        </w:rPr>
        <w:t>as</w:t>
      </w:r>
      <w:r w:rsidRPr="0062301D">
        <w:rPr>
          <w:spacing w:val="23"/>
          <w:sz w:val="28"/>
          <w:szCs w:val="24"/>
        </w:rPr>
        <w:t xml:space="preserve"> </w:t>
      </w:r>
      <w:r w:rsidRPr="0062301D">
        <w:rPr>
          <w:sz w:val="28"/>
          <w:szCs w:val="24"/>
        </w:rPr>
        <w:t>well.</w:t>
      </w:r>
      <w:r w:rsidRPr="0062301D">
        <w:rPr>
          <w:spacing w:val="24"/>
          <w:sz w:val="28"/>
          <w:szCs w:val="24"/>
        </w:rPr>
        <w:t xml:space="preserve"> </w:t>
      </w:r>
      <w:r w:rsidRPr="0062301D">
        <w:rPr>
          <w:sz w:val="28"/>
          <w:szCs w:val="24"/>
        </w:rPr>
        <w:t>As</w:t>
      </w:r>
      <w:r w:rsidRPr="0062301D">
        <w:rPr>
          <w:spacing w:val="24"/>
          <w:sz w:val="28"/>
          <w:szCs w:val="24"/>
        </w:rPr>
        <w:t xml:space="preserve"> </w:t>
      </w:r>
      <w:r w:rsidRPr="0062301D">
        <w:rPr>
          <w:sz w:val="28"/>
          <w:szCs w:val="24"/>
        </w:rPr>
        <w:t>time</w:t>
      </w:r>
      <w:r w:rsidRPr="0062301D">
        <w:rPr>
          <w:spacing w:val="-2"/>
          <w:sz w:val="28"/>
          <w:szCs w:val="24"/>
        </w:rPr>
        <w:t xml:space="preserve"> </w:t>
      </w:r>
      <w:r w:rsidRPr="0062301D">
        <w:rPr>
          <w:sz w:val="28"/>
          <w:szCs w:val="24"/>
        </w:rPr>
        <w:t xml:space="preserve">passed by, </w:t>
      </w:r>
      <w:proofErr w:type="spellStart"/>
      <w:r w:rsidRPr="0062301D">
        <w:rPr>
          <w:sz w:val="28"/>
          <w:szCs w:val="24"/>
        </w:rPr>
        <w:t>Azikh</w:t>
      </w:r>
      <w:proofErr w:type="spellEnd"/>
      <w:r w:rsidRPr="0062301D">
        <w:rPr>
          <w:sz w:val="28"/>
          <w:szCs w:val="24"/>
        </w:rPr>
        <w:t xml:space="preserve"> men gradually had to</w:t>
      </w:r>
      <w:r w:rsidRPr="0062301D">
        <w:rPr>
          <w:spacing w:val="17"/>
          <w:sz w:val="28"/>
          <w:szCs w:val="24"/>
        </w:rPr>
        <w:t xml:space="preserve"> </w:t>
      </w:r>
      <w:r w:rsidRPr="0062301D">
        <w:rPr>
          <w:sz w:val="28"/>
          <w:szCs w:val="24"/>
        </w:rPr>
        <w:t>understand</w:t>
      </w:r>
      <w:r w:rsidRPr="0062301D">
        <w:rPr>
          <w:spacing w:val="51"/>
          <w:sz w:val="28"/>
          <w:szCs w:val="24"/>
        </w:rPr>
        <w:t xml:space="preserve"> </w:t>
      </w:r>
      <w:r w:rsidRPr="0062301D">
        <w:rPr>
          <w:sz w:val="28"/>
          <w:szCs w:val="24"/>
        </w:rPr>
        <w:t>the environment got primary religious imagination</w:t>
      </w:r>
      <w:r w:rsidRPr="0062301D">
        <w:rPr>
          <w:spacing w:val="22"/>
          <w:sz w:val="28"/>
          <w:szCs w:val="24"/>
        </w:rPr>
        <w:t xml:space="preserve"> </w:t>
      </w:r>
      <w:r w:rsidRPr="0062301D">
        <w:rPr>
          <w:sz w:val="28"/>
          <w:szCs w:val="24"/>
        </w:rPr>
        <w:t>and</w:t>
      </w:r>
      <w:r w:rsidRPr="0062301D">
        <w:rPr>
          <w:spacing w:val="52"/>
          <w:sz w:val="28"/>
          <w:szCs w:val="24"/>
        </w:rPr>
        <w:t xml:space="preserve"> </w:t>
      </w:r>
      <w:r w:rsidRPr="0062301D">
        <w:rPr>
          <w:sz w:val="28"/>
          <w:szCs w:val="24"/>
        </w:rPr>
        <w:t>were engaged in simple art. There were certain scratched</w:t>
      </w:r>
      <w:r w:rsidRPr="0062301D">
        <w:rPr>
          <w:spacing w:val="-22"/>
          <w:sz w:val="28"/>
          <w:szCs w:val="24"/>
        </w:rPr>
        <w:t xml:space="preserve"> </w:t>
      </w:r>
      <w:r w:rsidRPr="0062301D">
        <w:rPr>
          <w:sz w:val="28"/>
          <w:szCs w:val="24"/>
        </w:rPr>
        <w:t>signs</w:t>
      </w:r>
      <w:r w:rsidRPr="0062301D">
        <w:rPr>
          <w:spacing w:val="34"/>
          <w:sz w:val="28"/>
          <w:szCs w:val="24"/>
        </w:rPr>
        <w:t xml:space="preserve"> </w:t>
      </w:r>
      <w:r w:rsidRPr="0062301D">
        <w:rPr>
          <w:sz w:val="28"/>
          <w:szCs w:val="24"/>
        </w:rPr>
        <w:t>on some</w:t>
      </w:r>
      <w:r w:rsidRPr="0062301D">
        <w:rPr>
          <w:spacing w:val="15"/>
          <w:sz w:val="28"/>
          <w:szCs w:val="24"/>
        </w:rPr>
        <w:t xml:space="preserve"> </w:t>
      </w:r>
      <w:r w:rsidRPr="0062301D">
        <w:rPr>
          <w:sz w:val="28"/>
          <w:szCs w:val="24"/>
        </w:rPr>
        <w:t>of</w:t>
      </w:r>
      <w:r w:rsidRPr="0062301D">
        <w:rPr>
          <w:spacing w:val="15"/>
          <w:sz w:val="28"/>
          <w:szCs w:val="24"/>
        </w:rPr>
        <w:t xml:space="preserve"> </w:t>
      </w:r>
      <w:r w:rsidRPr="0062301D">
        <w:rPr>
          <w:sz w:val="28"/>
          <w:szCs w:val="24"/>
        </w:rPr>
        <w:t>the</w:t>
      </w:r>
      <w:r w:rsidRPr="0062301D">
        <w:rPr>
          <w:spacing w:val="16"/>
          <w:sz w:val="28"/>
          <w:szCs w:val="24"/>
        </w:rPr>
        <w:t xml:space="preserve"> </w:t>
      </w:r>
      <w:r w:rsidRPr="0062301D">
        <w:rPr>
          <w:sz w:val="28"/>
          <w:szCs w:val="24"/>
        </w:rPr>
        <w:t>bear</w:t>
      </w:r>
      <w:r w:rsidRPr="0062301D">
        <w:rPr>
          <w:spacing w:val="15"/>
          <w:sz w:val="28"/>
          <w:szCs w:val="24"/>
        </w:rPr>
        <w:t xml:space="preserve"> </w:t>
      </w:r>
      <w:r w:rsidRPr="0062301D">
        <w:rPr>
          <w:sz w:val="28"/>
          <w:szCs w:val="24"/>
        </w:rPr>
        <w:t>sculls</w:t>
      </w:r>
      <w:r w:rsidRPr="0062301D">
        <w:rPr>
          <w:spacing w:val="13"/>
          <w:sz w:val="28"/>
          <w:szCs w:val="24"/>
        </w:rPr>
        <w:t xml:space="preserve"> </w:t>
      </w:r>
      <w:r w:rsidRPr="0062301D">
        <w:rPr>
          <w:sz w:val="28"/>
          <w:szCs w:val="24"/>
        </w:rPr>
        <w:t>found</w:t>
      </w:r>
      <w:r w:rsidRPr="0062301D">
        <w:rPr>
          <w:spacing w:val="14"/>
          <w:sz w:val="28"/>
          <w:szCs w:val="24"/>
        </w:rPr>
        <w:t xml:space="preserve"> </w:t>
      </w:r>
      <w:r w:rsidRPr="0062301D">
        <w:rPr>
          <w:sz w:val="28"/>
          <w:szCs w:val="24"/>
        </w:rPr>
        <w:t>in</w:t>
      </w:r>
      <w:r w:rsidRPr="0062301D">
        <w:rPr>
          <w:spacing w:val="15"/>
          <w:sz w:val="28"/>
          <w:szCs w:val="24"/>
        </w:rPr>
        <w:t xml:space="preserve"> </w:t>
      </w:r>
      <w:proofErr w:type="spellStart"/>
      <w:r w:rsidRPr="0062301D">
        <w:rPr>
          <w:sz w:val="28"/>
          <w:szCs w:val="24"/>
        </w:rPr>
        <w:t>Azikh</w:t>
      </w:r>
      <w:proofErr w:type="spellEnd"/>
      <w:r w:rsidRPr="0062301D">
        <w:rPr>
          <w:spacing w:val="15"/>
          <w:sz w:val="28"/>
          <w:szCs w:val="24"/>
        </w:rPr>
        <w:t xml:space="preserve"> </w:t>
      </w:r>
      <w:r w:rsidRPr="0062301D">
        <w:rPr>
          <w:sz w:val="28"/>
          <w:szCs w:val="24"/>
        </w:rPr>
        <w:t>cave.</w:t>
      </w:r>
      <w:r w:rsidRPr="0062301D">
        <w:rPr>
          <w:spacing w:val="15"/>
          <w:sz w:val="28"/>
          <w:szCs w:val="24"/>
        </w:rPr>
        <w:t xml:space="preserve"> </w:t>
      </w:r>
      <w:r w:rsidRPr="0062301D">
        <w:rPr>
          <w:sz w:val="28"/>
          <w:szCs w:val="24"/>
        </w:rPr>
        <w:t>It</w:t>
      </w:r>
      <w:r w:rsidRPr="0062301D">
        <w:rPr>
          <w:spacing w:val="14"/>
          <w:sz w:val="28"/>
          <w:szCs w:val="24"/>
        </w:rPr>
        <w:t xml:space="preserve"> </w:t>
      </w:r>
      <w:proofErr w:type="gramStart"/>
      <w:r w:rsidRPr="0062301D">
        <w:rPr>
          <w:sz w:val="28"/>
          <w:szCs w:val="24"/>
        </w:rPr>
        <w:t>was</w:t>
      </w:r>
      <w:r w:rsidRPr="0062301D">
        <w:rPr>
          <w:spacing w:val="16"/>
          <w:sz w:val="28"/>
          <w:szCs w:val="24"/>
        </w:rPr>
        <w:t xml:space="preserve"> </w:t>
      </w:r>
      <w:r w:rsidRPr="0062301D">
        <w:rPr>
          <w:sz w:val="28"/>
          <w:szCs w:val="24"/>
        </w:rPr>
        <w:t>connected with</w:t>
      </w:r>
      <w:proofErr w:type="gramEnd"/>
      <w:r w:rsidRPr="0062301D">
        <w:rPr>
          <w:spacing w:val="32"/>
          <w:sz w:val="28"/>
          <w:szCs w:val="24"/>
        </w:rPr>
        <w:t xml:space="preserve"> </w:t>
      </w:r>
      <w:r w:rsidRPr="0062301D">
        <w:rPr>
          <w:sz w:val="28"/>
          <w:szCs w:val="24"/>
        </w:rPr>
        <w:t>the</w:t>
      </w:r>
      <w:r w:rsidRPr="0062301D">
        <w:rPr>
          <w:spacing w:val="33"/>
          <w:sz w:val="28"/>
          <w:szCs w:val="24"/>
        </w:rPr>
        <w:t xml:space="preserve"> </w:t>
      </w:r>
      <w:r w:rsidRPr="0062301D">
        <w:rPr>
          <w:sz w:val="28"/>
          <w:szCs w:val="24"/>
        </w:rPr>
        <w:t>establishment</w:t>
      </w:r>
      <w:r w:rsidRPr="0062301D">
        <w:rPr>
          <w:spacing w:val="33"/>
          <w:sz w:val="28"/>
          <w:szCs w:val="24"/>
        </w:rPr>
        <w:t xml:space="preserve"> </w:t>
      </w:r>
      <w:r w:rsidRPr="0062301D">
        <w:rPr>
          <w:sz w:val="28"/>
          <w:szCs w:val="24"/>
        </w:rPr>
        <w:t>of</w:t>
      </w:r>
      <w:r w:rsidRPr="0062301D">
        <w:rPr>
          <w:spacing w:val="32"/>
          <w:sz w:val="28"/>
          <w:szCs w:val="24"/>
        </w:rPr>
        <w:t xml:space="preserve"> </w:t>
      </w:r>
      <w:r w:rsidRPr="0062301D">
        <w:rPr>
          <w:sz w:val="28"/>
          <w:szCs w:val="24"/>
        </w:rPr>
        <w:t>simple,</w:t>
      </w:r>
      <w:r w:rsidRPr="0062301D">
        <w:rPr>
          <w:spacing w:val="32"/>
          <w:sz w:val="28"/>
          <w:szCs w:val="24"/>
        </w:rPr>
        <w:t xml:space="preserve"> </w:t>
      </w:r>
      <w:r w:rsidRPr="0062301D">
        <w:rPr>
          <w:sz w:val="28"/>
          <w:szCs w:val="24"/>
        </w:rPr>
        <w:t>religious</w:t>
      </w:r>
      <w:r w:rsidRPr="0062301D">
        <w:rPr>
          <w:spacing w:val="33"/>
          <w:sz w:val="28"/>
          <w:szCs w:val="24"/>
        </w:rPr>
        <w:t xml:space="preserve"> </w:t>
      </w:r>
      <w:r w:rsidRPr="0062301D">
        <w:rPr>
          <w:sz w:val="28"/>
          <w:szCs w:val="24"/>
        </w:rPr>
        <w:t>rituals</w:t>
      </w:r>
      <w:r w:rsidRPr="0062301D">
        <w:rPr>
          <w:spacing w:val="33"/>
          <w:sz w:val="28"/>
          <w:szCs w:val="24"/>
        </w:rPr>
        <w:t xml:space="preserve"> </w:t>
      </w:r>
      <w:r w:rsidRPr="0062301D">
        <w:rPr>
          <w:sz w:val="28"/>
          <w:szCs w:val="24"/>
        </w:rPr>
        <w:t>and</w:t>
      </w:r>
      <w:r w:rsidRPr="0062301D">
        <w:rPr>
          <w:spacing w:val="31"/>
          <w:sz w:val="28"/>
          <w:szCs w:val="24"/>
        </w:rPr>
        <w:t xml:space="preserve"> </w:t>
      </w:r>
      <w:r w:rsidRPr="0062301D">
        <w:rPr>
          <w:sz w:val="28"/>
          <w:szCs w:val="24"/>
        </w:rPr>
        <w:t>totems</w:t>
      </w:r>
      <w:r w:rsidRPr="0062301D">
        <w:rPr>
          <w:w w:val="99"/>
          <w:sz w:val="28"/>
          <w:szCs w:val="24"/>
        </w:rPr>
        <w:t xml:space="preserve"> </w:t>
      </w:r>
      <w:r w:rsidRPr="0062301D">
        <w:rPr>
          <w:sz w:val="28"/>
          <w:szCs w:val="24"/>
        </w:rPr>
        <w:t>(trust</w:t>
      </w:r>
      <w:r w:rsidRPr="0062301D">
        <w:rPr>
          <w:spacing w:val="8"/>
          <w:sz w:val="28"/>
          <w:szCs w:val="24"/>
        </w:rPr>
        <w:t xml:space="preserve"> </w:t>
      </w:r>
      <w:r w:rsidRPr="0062301D">
        <w:rPr>
          <w:sz w:val="28"/>
          <w:szCs w:val="24"/>
        </w:rPr>
        <w:t>in</w:t>
      </w:r>
      <w:r w:rsidRPr="0062301D">
        <w:rPr>
          <w:spacing w:val="8"/>
          <w:sz w:val="28"/>
          <w:szCs w:val="24"/>
        </w:rPr>
        <w:t xml:space="preserve"> </w:t>
      </w:r>
      <w:r w:rsidRPr="0062301D">
        <w:rPr>
          <w:sz w:val="28"/>
          <w:szCs w:val="24"/>
        </w:rPr>
        <w:t>animals).</w:t>
      </w:r>
      <w:r w:rsidRPr="0062301D">
        <w:rPr>
          <w:spacing w:val="7"/>
          <w:sz w:val="28"/>
          <w:szCs w:val="24"/>
        </w:rPr>
        <w:t xml:space="preserve"> </w:t>
      </w:r>
      <w:r w:rsidRPr="0062301D">
        <w:rPr>
          <w:sz w:val="28"/>
          <w:szCs w:val="24"/>
        </w:rPr>
        <w:t>At</w:t>
      </w:r>
      <w:r w:rsidRPr="0062301D">
        <w:rPr>
          <w:spacing w:val="9"/>
          <w:sz w:val="28"/>
          <w:szCs w:val="24"/>
        </w:rPr>
        <w:t xml:space="preserve"> </w:t>
      </w:r>
      <w:r w:rsidRPr="0062301D">
        <w:rPr>
          <w:sz w:val="28"/>
          <w:szCs w:val="24"/>
        </w:rPr>
        <w:t>the</w:t>
      </w:r>
      <w:r w:rsidRPr="0062301D">
        <w:rPr>
          <w:spacing w:val="7"/>
          <w:sz w:val="28"/>
          <w:szCs w:val="24"/>
        </w:rPr>
        <w:t xml:space="preserve"> </w:t>
      </w:r>
      <w:r w:rsidRPr="0062301D">
        <w:rPr>
          <w:sz w:val="28"/>
          <w:szCs w:val="24"/>
        </w:rPr>
        <w:t>end</w:t>
      </w:r>
      <w:r w:rsidRPr="0062301D">
        <w:rPr>
          <w:spacing w:val="8"/>
          <w:sz w:val="28"/>
          <w:szCs w:val="24"/>
        </w:rPr>
        <w:t xml:space="preserve"> </w:t>
      </w:r>
      <w:r w:rsidRPr="0062301D">
        <w:rPr>
          <w:sz w:val="28"/>
          <w:szCs w:val="24"/>
        </w:rPr>
        <w:t>of</w:t>
      </w:r>
      <w:r w:rsidRPr="0062301D">
        <w:rPr>
          <w:spacing w:val="6"/>
          <w:sz w:val="28"/>
          <w:szCs w:val="24"/>
        </w:rPr>
        <w:t xml:space="preserve"> </w:t>
      </w:r>
      <w:r w:rsidRPr="0062301D">
        <w:rPr>
          <w:sz w:val="28"/>
          <w:szCs w:val="24"/>
        </w:rPr>
        <w:t>the</w:t>
      </w:r>
      <w:r w:rsidRPr="0062301D">
        <w:rPr>
          <w:spacing w:val="8"/>
          <w:sz w:val="28"/>
          <w:szCs w:val="24"/>
        </w:rPr>
        <w:t xml:space="preserve"> </w:t>
      </w:r>
      <w:r w:rsidRPr="0062301D">
        <w:rPr>
          <w:sz w:val="28"/>
          <w:szCs w:val="24"/>
        </w:rPr>
        <w:t>Lower</w:t>
      </w:r>
      <w:r w:rsidRPr="0062301D">
        <w:rPr>
          <w:spacing w:val="8"/>
          <w:sz w:val="28"/>
          <w:szCs w:val="24"/>
        </w:rPr>
        <w:t xml:space="preserve"> </w:t>
      </w:r>
      <w:r w:rsidRPr="0062301D">
        <w:rPr>
          <w:sz w:val="28"/>
          <w:szCs w:val="24"/>
        </w:rPr>
        <w:t>Paleolithic</w:t>
      </w:r>
      <w:r w:rsidRPr="0062301D">
        <w:rPr>
          <w:spacing w:val="8"/>
          <w:sz w:val="28"/>
          <w:szCs w:val="24"/>
        </w:rPr>
        <w:t xml:space="preserve"> </w:t>
      </w:r>
      <w:r w:rsidRPr="0062301D">
        <w:rPr>
          <w:sz w:val="28"/>
          <w:szCs w:val="24"/>
        </w:rPr>
        <w:t>era,</w:t>
      </w:r>
      <w:r w:rsidRPr="0062301D">
        <w:rPr>
          <w:spacing w:val="7"/>
          <w:sz w:val="28"/>
          <w:szCs w:val="24"/>
        </w:rPr>
        <w:t xml:space="preserve"> </w:t>
      </w:r>
      <w:r w:rsidRPr="0062301D">
        <w:rPr>
          <w:sz w:val="28"/>
          <w:szCs w:val="24"/>
        </w:rPr>
        <w:t>new</w:t>
      </w:r>
      <w:r w:rsidRPr="0062301D">
        <w:rPr>
          <w:w w:val="99"/>
          <w:sz w:val="28"/>
          <w:szCs w:val="24"/>
        </w:rPr>
        <w:t xml:space="preserve"> </w:t>
      </w:r>
      <w:r w:rsidRPr="0062301D">
        <w:rPr>
          <w:sz w:val="28"/>
          <w:szCs w:val="24"/>
        </w:rPr>
        <w:t>types of labor instruments occurred. The</w:t>
      </w:r>
      <w:r w:rsidRPr="0062301D">
        <w:rPr>
          <w:spacing w:val="-26"/>
          <w:sz w:val="28"/>
          <w:szCs w:val="24"/>
        </w:rPr>
        <w:t xml:space="preserve"> </w:t>
      </w:r>
      <w:r w:rsidRPr="0062301D">
        <w:rPr>
          <w:sz w:val="28"/>
          <w:szCs w:val="24"/>
        </w:rPr>
        <w:t>tools were</w:t>
      </w:r>
      <w:r w:rsidRPr="0062301D">
        <w:rPr>
          <w:spacing w:val="31"/>
          <w:sz w:val="28"/>
          <w:szCs w:val="24"/>
        </w:rPr>
        <w:t xml:space="preserve"> </w:t>
      </w:r>
      <w:r w:rsidRPr="0062301D">
        <w:rPr>
          <w:sz w:val="28"/>
          <w:szCs w:val="24"/>
        </w:rPr>
        <w:t>basically maid of flint, basalt (volcanic stone) and obsidian</w:t>
      </w:r>
      <w:r w:rsidRPr="0062301D">
        <w:rPr>
          <w:spacing w:val="-22"/>
          <w:sz w:val="28"/>
          <w:szCs w:val="24"/>
        </w:rPr>
        <w:t xml:space="preserve"> </w:t>
      </w:r>
      <w:r w:rsidRPr="0062301D">
        <w:rPr>
          <w:sz w:val="28"/>
          <w:szCs w:val="24"/>
        </w:rPr>
        <w:t>(volcanic</w:t>
      </w:r>
    </w:p>
    <w:p w14:paraId="218B8500" w14:textId="77777777" w:rsidR="00D80A2A" w:rsidRPr="0062301D" w:rsidRDefault="0031107F" w:rsidP="005779F0">
      <w:pPr>
        <w:pStyle w:val="GvdeMetni"/>
        <w:spacing w:line="274" w:lineRule="exact"/>
        <w:ind w:left="114" w:right="0"/>
        <w:jc w:val="left"/>
        <w:rPr>
          <w:sz w:val="28"/>
          <w:szCs w:val="28"/>
        </w:rPr>
      </w:pPr>
      <w:r w:rsidRPr="0062301D">
        <w:rPr>
          <w:sz w:val="28"/>
          <w:szCs w:val="28"/>
        </w:rPr>
        <w:t>glass).</w:t>
      </w:r>
    </w:p>
    <w:p w14:paraId="218B8501" w14:textId="77777777" w:rsidR="00D80A2A" w:rsidRPr="0062301D" w:rsidRDefault="00D80A2A" w:rsidP="005779F0">
      <w:pPr>
        <w:spacing w:line="274" w:lineRule="exact"/>
        <w:rPr>
          <w:sz w:val="24"/>
          <w:szCs w:val="24"/>
        </w:rPr>
        <w:sectPr w:rsidR="00D80A2A" w:rsidRPr="0062301D" w:rsidSect="006B5413">
          <w:pgSz w:w="11906" w:h="16838" w:code="9"/>
          <w:pgMar w:top="1060" w:right="960" w:bottom="940" w:left="1020" w:header="0" w:footer="675" w:gutter="0"/>
          <w:cols w:space="708"/>
        </w:sectPr>
      </w:pPr>
    </w:p>
    <w:p w14:paraId="218B8502" w14:textId="77777777" w:rsidR="00D80A2A" w:rsidRPr="0062301D" w:rsidRDefault="0031107F" w:rsidP="005779F0">
      <w:pPr>
        <w:spacing w:before="66" w:line="276" w:lineRule="auto"/>
        <w:ind w:left="113" w:right="170" w:firstLine="426"/>
        <w:rPr>
          <w:b/>
          <w:sz w:val="28"/>
          <w:szCs w:val="24"/>
        </w:rPr>
      </w:pPr>
      <w:r w:rsidRPr="0062301D">
        <w:rPr>
          <w:b/>
          <w:sz w:val="28"/>
          <w:szCs w:val="24"/>
        </w:rPr>
        <w:lastRenderedPageBreak/>
        <w:t>The Middle Paleolithic Period began approximately 100 thousand and continued up to the 40</w:t>
      </w:r>
      <w:r w:rsidRPr="0062301D">
        <w:rPr>
          <w:b/>
          <w:sz w:val="28"/>
          <w:szCs w:val="24"/>
          <w:vertAlign w:val="superscript"/>
        </w:rPr>
        <w:t>th</w:t>
      </w:r>
      <w:r w:rsidRPr="0062301D">
        <w:rPr>
          <w:b/>
          <w:sz w:val="28"/>
          <w:szCs w:val="24"/>
        </w:rPr>
        <w:t xml:space="preserve"> millennium BC. This period was called </w:t>
      </w:r>
      <w:r w:rsidRPr="0062301D">
        <w:rPr>
          <w:sz w:val="28"/>
          <w:szCs w:val="24"/>
        </w:rPr>
        <w:t>(</w:t>
      </w:r>
      <w:proofErr w:type="spellStart"/>
      <w:r w:rsidRPr="0062301D">
        <w:rPr>
          <w:sz w:val="28"/>
          <w:szCs w:val="24"/>
        </w:rPr>
        <w:t>Moustyer</w:t>
      </w:r>
      <w:proofErr w:type="spellEnd"/>
      <w:r w:rsidRPr="0062301D">
        <w:rPr>
          <w:sz w:val="28"/>
          <w:szCs w:val="24"/>
        </w:rPr>
        <w:t xml:space="preserve"> is the name of the place in France) </w:t>
      </w:r>
      <w:r w:rsidRPr="0062301D">
        <w:rPr>
          <w:b/>
          <w:sz w:val="28"/>
          <w:szCs w:val="24"/>
        </w:rPr>
        <w:t xml:space="preserve">Mousterian culture period. </w:t>
      </w:r>
      <w:r w:rsidRPr="0062301D">
        <w:rPr>
          <w:sz w:val="28"/>
          <w:szCs w:val="24"/>
        </w:rPr>
        <w:t xml:space="preserve">Our archaeologists have discovered the examples of rich material culture relating to the Middle Paleolithic period in </w:t>
      </w:r>
      <w:proofErr w:type="spellStart"/>
      <w:r w:rsidRPr="0062301D">
        <w:rPr>
          <w:sz w:val="28"/>
          <w:szCs w:val="24"/>
        </w:rPr>
        <w:t>Taghlar</w:t>
      </w:r>
      <w:proofErr w:type="spellEnd"/>
      <w:r w:rsidRPr="0062301D">
        <w:rPr>
          <w:sz w:val="28"/>
          <w:szCs w:val="24"/>
        </w:rPr>
        <w:t xml:space="preserve"> cave (Karabakh), </w:t>
      </w:r>
      <w:proofErr w:type="spellStart"/>
      <w:r w:rsidRPr="0062301D">
        <w:rPr>
          <w:sz w:val="28"/>
          <w:szCs w:val="24"/>
        </w:rPr>
        <w:t>Gazma</w:t>
      </w:r>
      <w:proofErr w:type="spellEnd"/>
      <w:r w:rsidRPr="0062301D">
        <w:rPr>
          <w:sz w:val="28"/>
          <w:szCs w:val="24"/>
        </w:rPr>
        <w:t xml:space="preserve"> (Nakhichevan) and </w:t>
      </w:r>
      <w:proofErr w:type="spellStart"/>
      <w:r w:rsidRPr="0062301D">
        <w:rPr>
          <w:sz w:val="28"/>
          <w:szCs w:val="24"/>
        </w:rPr>
        <w:t>Damjyly</w:t>
      </w:r>
      <w:proofErr w:type="spellEnd"/>
      <w:r w:rsidRPr="0062301D">
        <w:rPr>
          <w:sz w:val="28"/>
          <w:szCs w:val="24"/>
        </w:rPr>
        <w:t xml:space="preserve"> (</w:t>
      </w:r>
      <w:proofErr w:type="spellStart"/>
      <w:r w:rsidRPr="0062301D">
        <w:rPr>
          <w:sz w:val="28"/>
          <w:szCs w:val="24"/>
        </w:rPr>
        <w:t>Gazakh</w:t>
      </w:r>
      <w:proofErr w:type="spellEnd"/>
      <w:r w:rsidRPr="0062301D">
        <w:rPr>
          <w:sz w:val="28"/>
          <w:szCs w:val="24"/>
        </w:rPr>
        <w:t xml:space="preserve">). </w:t>
      </w:r>
      <w:r w:rsidRPr="0062301D">
        <w:rPr>
          <w:b/>
          <w:sz w:val="28"/>
          <w:szCs w:val="24"/>
        </w:rPr>
        <w:t xml:space="preserve">A new type of human being was established in the Middle Paleolithic Period. </w:t>
      </w:r>
      <w:proofErr w:type="spellStart"/>
      <w:r w:rsidRPr="0062301D">
        <w:rPr>
          <w:sz w:val="28"/>
          <w:szCs w:val="24"/>
        </w:rPr>
        <w:t>Tho</w:t>
      </w:r>
      <w:proofErr w:type="spellEnd"/>
      <w:r w:rsidRPr="0062301D">
        <w:rPr>
          <w:sz w:val="28"/>
          <w:szCs w:val="24"/>
        </w:rPr>
        <w:t xml:space="preserve">- se people </w:t>
      </w:r>
      <w:r w:rsidRPr="0062301D">
        <w:rPr>
          <w:b/>
          <w:sz w:val="28"/>
          <w:szCs w:val="24"/>
        </w:rPr>
        <w:t xml:space="preserve">were called Neanderthal men </w:t>
      </w:r>
      <w:r w:rsidRPr="0062301D">
        <w:rPr>
          <w:sz w:val="28"/>
          <w:szCs w:val="24"/>
        </w:rPr>
        <w:t xml:space="preserve">(Neanderthal – is the name of the place in Germany. A primitive human skull was found here). A belief in the hereafter life (life after death) was created for the first time in this period. The forms of religious imagination connected with confidence in witchcraft, animals (totems) and nature forces occurred at that time. Starting from the Middle Paleolithic era the great community slowly became out of order and a </w:t>
      </w:r>
      <w:r w:rsidRPr="0062301D">
        <w:rPr>
          <w:b/>
          <w:sz w:val="28"/>
          <w:szCs w:val="24"/>
        </w:rPr>
        <w:t>tribal community began to</w:t>
      </w:r>
      <w:r w:rsidRPr="0062301D">
        <w:rPr>
          <w:b/>
          <w:spacing w:val="-10"/>
          <w:sz w:val="28"/>
          <w:szCs w:val="24"/>
        </w:rPr>
        <w:t xml:space="preserve"> </w:t>
      </w:r>
      <w:r w:rsidRPr="0062301D">
        <w:rPr>
          <w:b/>
          <w:sz w:val="28"/>
          <w:szCs w:val="24"/>
        </w:rPr>
        <w:t>establish.</w:t>
      </w:r>
    </w:p>
    <w:p w14:paraId="218B8503" w14:textId="77777777" w:rsidR="00D80A2A" w:rsidRPr="0062301D" w:rsidRDefault="0031107F" w:rsidP="005779F0">
      <w:pPr>
        <w:spacing w:line="276" w:lineRule="auto"/>
        <w:ind w:left="113" w:right="171" w:firstLine="426"/>
        <w:rPr>
          <w:sz w:val="28"/>
          <w:szCs w:val="24"/>
        </w:rPr>
      </w:pPr>
      <w:r w:rsidRPr="0062301D">
        <w:rPr>
          <w:b/>
          <w:sz w:val="28"/>
          <w:szCs w:val="24"/>
        </w:rPr>
        <w:t xml:space="preserve">The Upper Paleolithic Period </w:t>
      </w:r>
      <w:r w:rsidRPr="0062301D">
        <w:rPr>
          <w:sz w:val="28"/>
          <w:szCs w:val="24"/>
        </w:rPr>
        <w:t xml:space="preserve">began approximately </w:t>
      </w:r>
      <w:r w:rsidRPr="0062301D">
        <w:rPr>
          <w:b/>
          <w:sz w:val="28"/>
          <w:szCs w:val="24"/>
        </w:rPr>
        <w:t>40 thousand years ago and continued until the 12</w:t>
      </w:r>
      <w:r w:rsidRPr="0062301D">
        <w:rPr>
          <w:b/>
          <w:sz w:val="28"/>
          <w:szCs w:val="24"/>
          <w:vertAlign w:val="superscript"/>
        </w:rPr>
        <w:t>th</w:t>
      </w:r>
      <w:r w:rsidRPr="0062301D">
        <w:rPr>
          <w:b/>
          <w:sz w:val="28"/>
          <w:szCs w:val="24"/>
        </w:rPr>
        <w:t xml:space="preserve"> millennium BC</w:t>
      </w:r>
      <w:r w:rsidRPr="0062301D">
        <w:rPr>
          <w:sz w:val="28"/>
          <w:szCs w:val="24"/>
        </w:rPr>
        <w:t xml:space="preserve">. The material remains of this period were mostly found in the camps of Karabakh and </w:t>
      </w:r>
      <w:proofErr w:type="spellStart"/>
      <w:r w:rsidRPr="0062301D">
        <w:rPr>
          <w:sz w:val="28"/>
          <w:szCs w:val="24"/>
        </w:rPr>
        <w:t>Gazakh</w:t>
      </w:r>
      <w:proofErr w:type="spellEnd"/>
      <w:r w:rsidRPr="0062301D">
        <w:rPr>
          <w:sz w:val="28"/>
          <w:szCs w:val="24"/>
        </w:rPr>
        <w:t xml:space="preserve"> regions. </w:t>
      </w:r>
      <w:r w:rsidRPr="0062301D">
        <w:rPr>
          <w:b/>
          <w:sz w:val="28"/>
          <w:szCs w:val="24"/>
        </w:rPr>
        <w:t xml:space="preserve">During </w:t>
      </w:r>
      <w:proofErr w:type="gramStart"/>
      <w:r w:rsidRPr="0062301D">
        <w:rPr>
          <w:b/>
          <w:sz w:val="28"/>
          <w:szCs w:val="24"/>
        </w:rPr>
        <w:t>the  Upper</w:t>
      </w:r>
      <w:proofErr w:type="gramEnd"/>
      <w:r w:rsidRPr="0062301D">
        <w:rPr>
          <w:b/>
          <w:sz w:val="28"/>
          <w:szCs w:val="24"/>
        </w:rPr>
        <w:t xml:space="preserve"> Paleolithic Period </w:t>
      </w:r>
      <w:r w:rsidRPr="0062301D">
        <w:rPr>
          <w:sz w:val="28"/>
          <w:szCs w:val="24"/>
        </w:rPr>
        <w:t xml:space="preserve">the </w:t>
      </w:r>
      <w:r w:rsidRPr="0062301D">
        <w:rPr>
          <w:b/>
          <w:sz w:val="28"/>
          <w:szCs w:val="24"/>
        </w:rPr>
        <w:t xml:space="preserve">establishment </w:t>
      </w:r>
      <w:r w:rsidRPr="0062301D">
        <w:rPr>
          <w:sz w:val="28"/>
          <w:szCs w:val="24"/>
        </w:rPr>
        <w:t xml:space="preserve">of a modern man type; i.e. </w:t>
      </w:r>
      <w:r w:rsidRPr="0062301D">
        <w:rPr>
          <w:b/>
          <w:sz w:val="28"/>
          <w:szCs w:val="24"/>
        </w:rPr>
        <w:t xml:space="preserve">wise man (“Homo Sapiens”) </w:t>
      </w:r>
      <w:r w:rsidRPr="0062301D">
        <w:rPr>
          <w:sz w:val="28"/>
          <w:szCs w:val="24"/>
        </w:rPr>
        <w:t>came to an end in the territory of</w:t>
      </w:r>
      <w:r w:rsidRPr="0062301D">
        <w:rPr>
          <w:spacing w:val="-2"/>
          <w:sz w:val="28"/>
          <w:szCs w:val="24"/>
        </w:rPr>
        <w:t xml:space="preserve"> </w:t>
      </w:r>
      <w:r w:rsidRPr="0062301D">
        <w:rPr>
          <w:sz w:val="28"/>
          <w:szCs w:val="24"/>
        </w:rPr>
        <w:t>Azerbaijan.</w:t>
      </w:r>
    </w:p>
    <w:p w14:paraId="218B8504" w14:textId="77777777" w:rsidR="00D80A2A" w:rsidRPr="0062301D" w:rsidRDefault="0031107F" w:rsidP="005779F0">
      <w:pPr>
        <w:spacing w:line="276" w:lineRule="auto"/>
        <w:ind w:left="113" w:right="170" w:firstLine="426"/>
        <w:rPr>
          <w:b/>
          <w:sz w:val="28"/>
          <w:szCs w:val="24"/>
        </w:rPr>
      </w:pPr>
      <w:r w:rsidRPr="0062301D">
        <w:rPr>
          <w:sz w:val="28"/>
          <w:szCs w:val="24"/>
        </w:rPr>
        <w:t xml:space="preserve">The increase of labor activity, development of consciousness and meditation gradually led to </w:t>
      </w:r>
      <w:r w:rsidRPr="0062301D">
        <w:rPr>
          <w:b/>
          <w:sz w:val="28"/>
          <w:szCs w:val="24"/>
        </w:rPr>
        <w:t>audible speech</w:t>
      </w:r>
      <w:r w:rsidRPr="0062301D">
        <w:rPr>
          <w:sz w:val="28"/>
          <w:szCs w:val="24"/>
        </w:rPr>
        <w:t xml:space="preserve">. </w:t>
      </w:r>
      <w:r w:rsidRPr="0062301D">
        <w:rPr>
          <w:b/>
          <w:sz w:val="28"/>
          <w:szCs w:val="24"/>
        </w:rPr>
        <w:t xml:space="preserve">The tribal community has replaced the great community. The union of people who had blood relatives was the basis of the tribal community. It was called the generational tribe structure. During the generational tribe people united </w:t>
      </w:r>
      <w:proofErr w:type="gramStart"/>
      <w:r w:rsidRPr="0062301D">
        <w:rPr>
          <w:b/>
          <w:sz w:val="28"/>
          <w:szCs w:val="24"/>
        </w:rPr>
        <w:t>on the basis of</w:t>
      </w:r>
      <w:proofErr w:type="gramEnd"/>
      <w:r w:rsidRPr="0062301D">
        <w:rPr>
          <w:b/>
          <w:sz w:val="28"/>
          <w:szCs w:val="24"/>
        </w:rPr>
        <w:t xml:space="preserve"> a kinship with a mother line. Women played</w:t>
      </w:r>
      <w:r w:rsidRPr="0062301D">
        <w:rPr>
          <w:b/>
          <w:spacing w:val="50"/>
          <w:sz w:val="28"/>
          <w:szCs w:val="24"/>
        </w:rPr>
        <w:t xml:space="preserve"> </w:t>
      </w:r>
      <w:r w:rsidRPr="0062301D">
        <w:rPr>
          <w:b/>
          <w:sz w:val="28"/>
          <w:szCs w:val="24"/>
        </w:rPr>
        <w:t>an</w:t>
      </w:r>
    </w:p>
    <w:p w14:paraId="218B8505" w14:textId="77777777" w:rsidR="00D80A2A" w:rsidRPr="0062301D" w:rsidRDefault="00D80A2A" w:rsidP="005779F0">
      <w:pPr>
        <w:spacing w:line="276" w:lineRule="auto"/>
        <w:rPr>
          <w:sz w:val="28"/>
          <w:szCs w:val="24"/>
        </w:rPr>
        <w:sectPr w:rsidR="00D80A2A" w:rsidRPr="0062301D" w:rsidSect="006B5413">
          <w:pgSz w:w="11906" w:h="16838" w:code="9"/>
          <w:pgMar w:top="1060" w:right="960" w:bottom="940" w:left="1020" w:header="0" w:footer="675" w:gutter="0"/>
          <w:cols w:space="708"/>
        </w:sectPr>
      </w:pPr>
    </w:p>
    <w:p w14:paraId="218B8506" w14:textId="77777777" w:rsidR="00D80A2A" w:rsidRPr="0062301D" w:rsidRDefault="0031107F" w:rsidP="005779F0">
      <w:pPr>
        <w:spacing w:before="64" w:line="276" w:lineRule="auto"/>
        <w:ind w:left="113" w:right="170"/>
        <w:rPr>
          <w:b/>
          <w:sz w:val="28"/>
          <w:szCs w:val="24"/>
        </w:rPr>
      </w:pPr>
      <w:r w:rsidRPr="0062301D">
        <w:rPr>
          <w:b/>
          <w:sz w:val="28"/>
          <w:szCs w:val="24"/>
        </w:rPr>
        <w:lastRenderedPageBreak/>
        <w:t xml:space="preserve">important role in the life of the tribe. </w:t>
      </w:r>
      <w:r w:rsidRPr="0062301D">
        <w:rPr>
          <w:sz w:val="28"/>
          <w:szCs w:val="24"/>
        </w:rPr>
        <w:t xml:space="preserve">It was women’s work to care for children, gather berries and wild plants, keep the fire, cook </w:t>
      </w:r>
      <w:proofErr w:type="gramStart"/>
      <w:r w:rsidRPr="0062301D">
        <w:rPr>
          <w:sz w:val="28"/>
          <w:szCs w:val="24"/>
        </w:rPr>
        <w:t>and etc.</w:t>
      </w:r>
      <w:proofErr w:type="gramEnd"/>
      <w:r w:rsidRPr="0062301D">
        <w:rPr>
          <w:sz w:val="28"/>
          <w:szCs w:val="24"/>
        </w:rPr>
        <w:t xml:space="preserve"> That’s why the generational </w:t>
      </w:r>
      <w:proofErr w:type="gramStart"/>
      <w:r w:rsidRPr="0062301D">
        <w:rPr>
          <w:sz w:val="28"/>
          <w:szCs w:val="24"/>
        </w:rPr>
        <w:t>tribe  community</w:t>
      </w:r>
      <w:proofErr w:type="gramEnd"/>
      <w:r w:rsidRPr="0062301D">
        <w:rPr>
          <w:sz w:val="28"/>
          <w:szCs w:val="24"/>
        </w:rPr>
        <w:t xml:space="preserve"> is called a </w:t>
      </w:r>
      <w:proofErr w:type="spellStart"/>
      <w:r w:rsidRPr="0062301D">
        <w:rPr>
          <w:b/>
          <w:sz w:val="28"/>
          <w:szCs w:val="24"/>
        </w:rPr>
        <w:t>khakanate</w:t>
      </w:r>
      <w:proofErr w:type="spellEnd"/>
      <w:r w:rsidRPr="0062301D">
        <w:rPr>
          <w:b/>
          <w:spacing w:val="-4"/>
          <w:sz w:val="28"/>
          <w:szCs w:val="24"/>
        </w:rPr>
        <w:t xml:space="preserve"> </w:t>
      </w:r>
      <w:r w:rsidRPr="0062301D">
        <w:rPr>
          <w:b/>
          <w:sz w:val="28"/>
          <w:szCs w:val="24"/>
        </w:rPr>
        <w:t>(matriarchy).</w:t>
      </w:r>
    </w:p>
    <w:p w14:paraId="218B8507" w14:textId="77777777" w:rsidR="00D80A2A" w:rsidRPr="0062301D" w:rsidRDefault="0031107F" w:rsidP="005779F0">
      <w:pPr>
        <w:spacing w:before="3" w:line="276" w:lineRule="auto"/>
        <w:ind w:left="113" w:right="171" w:firstLine="486"/>
        <w:rPr>
          <w:sz w:val="28"/>
          <w:szCs w:val="24"/>
        </w:rPr>
      </w:pPr>
      <w:r w:rsidRPr="0062301D">
        <w:rPr>
          <w:b/>
          <w:sz w:val="28"/>
          <w:szCs w:val="24"/>
        </w:rPr>
        <w:t xml:space="preserve">The Mesolithic Period. The Discovery of </w:t>
      </w:r>
      <w:proofErr w:type="gramStart"/>
      <w:r w:rsidRPr="0062301D">
        <w:rPr>
          <w:b/>
          <w:sz w:val="28"/>
          <w:szCs w:val="24"/>
        </w:rPr>
        <w:t>a</w:t>
      </w:r>
      <w:proofErr w:type="gramEnd"/>
      <w:r w:rsidRPr="0062301D">
        <w:rPr>
          <w:b/>
          <w:sz w:val="28"/>
          <w:szCs w:val="24"/>
        </w:rPr>
        <w:t xml:space="preserve"> Arrow and Bow. </w:t>
      </w:r>
      <w:r w:rsidRPr="0062301D">
        <w:rPr>
          <w:sz w:val="28"/>
          <w:szCs w:val="24"/>
        </w:rPr>
        <w:t xml:space="preserve">Mesolithic is a Greek word </w:t>
      </w:r>
      <w:r w:rsidRPr="0062301D">
        <w:rPr>
          <w:b/>
          <w:sz w:val="28"/>
          <w:szCs w:val="24"/>
        </w:rPr>
        <w:t xml:space="preserve">- “Mezzos” </w:t>
      </w:r>
      <w:r w:rsidRPr="0062301D">
        <w:rPr>
          <w:sz w:val="28"/>
          <w:szCs w:val="24"/>
        </w:rPr>
        <w:t xml:space="preserve">means </w:t>
      </w:r>
      <w:r w:rsidRPr="0062301D">
        <w:rPr>
          <w:b/>
          <w:sz w:val="28"/>
          <w:szCs w:val="24"/>
        </w:rPr>
        <w:t>middle; “</w:t>
      </w:r>
      <w:proofErr w:type="spellStart"/>
      <w:r w:rsidRPr="0062301D">
        <w:rPr>
          <w:b/>
          <w:sz w:val="28"/>
          <w:szCs w:val="24"/>
        </w:rPr>
        <w:t>litos</w:t>
      </w:r>
      <w:proofErr w:type="spellEnd"/>
      <w:r w:rsidRPr="0062301D">
        <w:rPr>
          <w:b/>
          <w:sz w:val="28"/>
          <w:szCs w:val="24"/>
        </w:rPr>
        <w:t xml:space="preserve">” </w:t>
      </w:r>
      <w:r w:rsidRPr="0062301D">
        <w:rPr>
          <w:sz w:val="28"/>
          <w:szCs w:val="24"/>
        </w:rPr>
        <w:t xml:space="preserve">means </w:t>
      </w:r>
      <w:r w:rsidRPr="0062301D">
        <w:rPr>
          <w:b/>
          <w:sz w:val="28"/>
          <w:szCs w:val="24"/>
        </w:rPr>
        <w:t>a stone</w:t>
      </w:r>
      <w:r w:rsidRPr="0062301D">
        <w:rPr>
          <w:sz w:val="28"/>
          <w:szCs w:val="24"/>
        </w:rPr>
        <w:t xml:space="preserve">. Starting from the </w:t>
      </w:r>
      <w:r w:rsidRPr="0062301D">
        <w:rPr>
          <w:b/>
          <w:sz w:val="28"/>
          <w:szCs w:val="24"/>
        </w:rPr>
        <w:t>12</w:t>
      </w:r>
      <w:r w:rsidRPr="0062301D">
        <w:rPr>
          <w:b/>
          <w:sz w:val="28"/>
          <w:szCs w:val="24"/>
          <w:vertAlign w:val="superscript"/>
        </w:rPr>
        <w:t>th</w:t>
      </w:r>
      <w:r w:rsidRPr="0062301D">
        <w:rPr>
          <w:b/>
          <w:sz w:val="28"/>
          <w:szCs w:val="24"/>
        </w:rPr>
        <w:t xml:space="preserve"> millennium BC </w:t>
      </w:r>
      <w:r w:rsidRPr="0062301D">
        <w:rPr>
          <w:sz w:val="28"/>
          <w:szCs w:val="24"/>
        </w:rPr>
        <w:t xml:space="preserve">a new era in the development of the tribal community began in Azerbaijan. </w:t>
      </w:r>
      <w:r w:rsidRPr="0062301D">
        <w:rPr>
          <w:b/>
          <w:sz w:val="28"/>
          <w:szCs w:val="24"/>
        </w:rPr>
        <w:t xml:space="preserve">The so called Mesolithic or Middle Stone Age lasted till the VIII millennium BC. The arrow and bow were invented in the Mesolithic Period. </w:t>
      </w:r>
      <w:r w:rsidRPr="0062301D">
        <w:rPr>
          <w:sz w:val="28"/>
          <w:szCs w:val="24"/>
        </w:rPr>
        <w:t xml:space="preserve">People could hunt animals from a distance with the help of this weapon. They achieved increasing food supply and began to tame animals. There were also the first </w:t>
      </w:r>
      <w:r w:rsidRPr="0062301D">
        <w:rPr>
          <w:b/>
          <w:sz w:val="28"/>
          <w:szCs w:val="24"/>
        </w:rPr>
        <w:t xml:space="preserve">agricultural skills </w:t>
      </w:r>
      <w:r w:rsidRPr="0062301D">
        <w:rPr>
          <w:sz w:val="28"/>
          <w:szCs w:val="24"/>
        </w:rPr>
        <w:t xml:space="preserve">in the Mesolithic period. Thus, the transition from the appropriating economy to manufacturing industry was founded in the Mesolithic period. Previously, people who collected and used the ready bounties of nature had begun then to produce them immediately. However, the formation of the manufacturing sector came to an end a little bit </w:t>
      </w:r>
      <w:proofErr w:type="gramStart"/>
      <w:r w:rsidRPr="0062301D">
        <w:rPr>
          <w:sz w:val="28"/>
          <w:szCs w:val="24"/>
        </w:rPr>
        <w:t>later;</w:t>
      </w:r>
      <w:proofErr w:type="gramEnd"/>
      <w:r w:rsidRPr="0062301D">
        <w:rPr>
          <w:sz w:val="28"/>
          <w:szCs w:val="24"/>
        </w:rPr>
        <w:t xml:space="preserve"> i.e. in the New Stone</w:t>
      </w:r>
      <w:r w:rsidRPr="0062301D">
        <w:rPr>
          <w:spacing w:val="-5"/>
          <w:sz w:val="28"/>
          <w:szCs w:val="24"/>
        </w:rPr>
        <w:t xml:space="preserve"> </w:t>
      </w:r>
      <w:r w:rsidRPr="0062301D">
        <w:rPr>
          <w:sz w:val="28"/>
          <w:szCs w:val="24"/>
        </w:rPr>
        <w:t>Age.</w:t>
      </w:r>
    </w:p>
    <w:p w14:paraId="218B8508" w14:textId="77777777" w:rsidR="00D80A2A" w:rsidRPr="0062301D" w:rsidRDefault="0031107F" w:rsidP="005779F0">
      <w:pPr>
        <w:spacing w:line="276" w:lineRule="auto"/>
        <w:ind w:left="113" w:right="170" w:firstLine="426"/>
        <w:rPr>
          <w:sz w:val="28"/>
          <w:szCs w:val="24"/>
        </w:rPr>
      </w:pPr>
      <w:r w:rsidRPr="0062301D">
        <w:rPr>
          <w:b/>
          <w:sz w:val="28"/>
          <w:szCs w:val="24"/>
        </w:rPr>
        <w:t xml:space="preserve">The living conditions and occupation of population of the Mesolithic period have been studied </w:t>
      </w:r>
      <w:proofErr w:type="gramStart"/>
      <w:r w:rsidRPr="0062301D">
        <w:rPr>
          <w:b/>
          <w:sz w:val="28"/>
          <w:szCs w:val="24"/>
        </w:rPr>
        <w:t>on the basis of</w:t>
      </w:r>
      <w:proofErr w:type="gramEnd"/>
      <w:r w:rsidRPr="0062301D">
        <w:rPr>
          <w:b/>
          <w:sz w:val="28"/>
          <w:szCs w:val="24"/>
        </w:rPr>
        <w:t xml:space="preserve"> Gobustan monuments. People lived there starting approximately from the 12</w:t>
      </w:r>
      <w:r w:rsidRPr="0062301D">
        <w:rPr>
          <w:b/>
          <w:sz w:val="28"/>
          <w:szCs w:val="24"/>
          <w:vertAlign w:val="superscript"/>
        </w:rPr>
        <w:t>th</w:t>
      </w:r>
      <w:r w:rsidRPr="0062301D">
        <w:rPr>
          <w:b/>
          <w:sz w:val="28"/>
          <w:szCs w:val="24"/>
        </w:rPr>
        <w:t xml:space="preserve"> millennium BC. The flint and labor tools made of bones were founded in Mesolithic camps of Gobustan. </w:t>
      </w:r>
      <w:r w:rsidRPr="0062301D">
        <w:rPr>
          <w:sz w:val="28"/>
          <w:szCs w:val="24"/>
        </w:rPr>
        <w:t xml:space="preserve">At that time people used tools of very small size (microliths). Microlith is a Greek word - </w:t>
      </w:r>
      <w:r w:rsidRPr="0062301D">
        <w:rPr>
          <w:b/>
          <w:sz w:val="28"/>
          <w:szCs w:val="24"/>
        </w:rPr>
        <w:t xml:space="preserve">“Micro” </w:t>
      </w:r>
      <w:r w:rsidRPr="0062301D">
        <w:rPr>
          <w:sz w:val="28"/>
          <w:szCs w:val="24"/>
        </w:rPr>
        <w:t xml:space="preserve">means </w:t>
      </w:r>
      <w:r w:rsidRPr="0062301D">
        <w:rPr>
          <w:b/>
          <w:sz w:val="28"/>
          <w:szCs w:val="24"/>
        </w:rPr>
        <w:t xml:space="preserve">small; </w:t>
      </w:r>
      <w:r w:rsidRPr="0062301D">
        <w:rPr>
          <w:sz w:val="28"/>
          <w:szCs w:val="24"/>
        </w:rPr>
        <w:t xml:space="preserve">and </w:t>
      </w:r>
      <w:r w:rsidRPr="0062301D">
        <w:rPr>
          <w:b/>
          <w:sz w:val="28"/>
          <w:szCs w:val="24"/>
        </w:rPr>
        <w:t>“</w:t>
      </w:r>
      <w:proofErr w:type="spellStart"/>
      <w:r w:rsidRPr="0062301D">
        <w:rPr>
          <w:b/>
          <w:sz w:val="28"/>
          <w:szCs w:val="24"/>
        </w:rPr>
        <w:t>litos</w:t>
      </w:r>
      <w:proofErr w:type="spellEnd"/>
      <w:r w:rsidRPr="0062301D">
        <w:rPr>
          <w:b/>
          <w:sz w:val="28"/>
          <w:szCs w:val="24"/>
        </w:rPr>
        <w:t xml:space="preserve">” </w:t>
      </w:r>
      <w:r w:rsidRPr="0062301D">
        <w:rPr>
          <w:sz w:val="28"/>
          <w:szCs w:val="24"/>
        </w:rPr>
        <w:t xml:space="preserve">means </w:t>
      </w:r>
      <w:r w:rsidRPr="0062301D">
        <w:rPr>
          <w:b/>
          <w:sz w:val="28"/>
          <w:szCs w:val="24"/>
        </w:rPr>
        <w:t xml:space="preserve">a stone. </w:t>
      </w:r>
      <w:r w:rsidRPr="0062301D">
        <w:rPr>
          <w:sz w:val="28"/>
          <w:szCs w:val="24"/>
        </w:rPr>
        <w:t>The arrowheads as well as tools used in fishing were made of bones by people. The</w:t>
      </w:r>
      <w:r w:rsidRPr="0062301D">
        <w:rPr>
          <w:spacing w:val="16"/>
          <w:sz w:val="28"/>
          <w:szCs w:val="24"/>
        </w:rPr>
        <w:t xml:space="preserve"> </w:t>
      </w:r>
      <w:r w:rsidRPr="0062301D">
        <w:rPr>
          <w:sz w:val="28"/>
          <w:szCs w:val="24"/>
        </w:rPr>
        <w:t>arrowheads</w:t>
      </w:r>
      <w:r w:rsidRPr="0062301D">
        <w:rPr>
          <w:spacing w:val="16"/>
          <w:sz w:val="28"/>
          <w:szCs w:val="24"/>
        </w:rPr>
        <w:t xml:space="preserve"> </w:t>
      </w:r>
      <w:r w:rsidRPr="0062301D">
        <w:rPr>
          <w:sz w:val="28"/>
          <w:szCs w:val="24"/>
        </w:rPr>
        <w:t>of</w:t>
      </w:r>
      <w:r w:rsidRPr="0062301D">
        <w:rPr>
          <w:spacing w:val="16"/>
          <w:sz w:val="28"/>
          <w:szCs w:val="24"/>
        </w:rPr>
        <w:t xml:space="preserve"> </w:t>
      </w:r>
      <w:r w:rsidRPr="0062301D">
        <w:rPr>
          <w:sz w:val="28"/>
          <w:szCs w:val="24"/>
        </w:rPr>
        <w:t>small</w:t>
      </w:r>
      <w:r w:rsidRPr="0062301D">
        <w:rPr>
          <w:spacing w:val="16"/>
          <w:sz w:val="28"/>
          <w:szCs w:val="24"/>
        </w:rPr>
        <w:t xml:space="preserve"> </w:t>
      </w:r>
      <w:r w:rsidRPr="0062301D">
        <w:rPr>
          <w:sz w:val="28"/>
          <w:szCs w:val="24"/>
        </w:rPr>
        <w:t>size</w:t>
      </w:r>
      <w:r w:rsidRPr="0062301D">
        <w:rPr>
          <w:spacing w:val="16"/>
          <w:sz w:val="28"/>
          <w:szCs w:val="24"/>
        </w:rPr>
        <w:t xml:space="preserve"> </w:t>
      </w:r>
      <w:r w:rsidRPr="0062301D">
        <w:rPr>
          <w:sz w:val="28"/>
          <w:szCs w:val="24"/>
        </w:rPr>
        <w:t>relating</w:t>
      </w:r>
      <w:r w:rsidRPr="0062301D">
        <w:rPr>
          <w:spacing w:val="16"/>
          <w:sz w:val="28"/>
          <w:szCs w:val="24"/>
        </w:rPr>
        <w:t xml:space="preserve"> </w:t>
      </w:r>
      <w:r w:rsidRPr="0062301D">
        <w:rPr>
          <w:sz w:val="28"/>
          <w:szCs w:val="24"/>
        </w:rPr>
        <w:t>to</w:t>
      </w:r>
      <w:r w:rsidRPr="0062301D">
        <w:rPr>
          <w:spacing w:val="17"/>
          <w:sz w:val="28"/>
          <w:szCs w:val="24"/>
        </w:rPr>
        <w:t xml:space="preserve"> </w:t>
      </w:r>
      <w:r w:rsidRPr="0062301D">
        <w:rPr>
          <w:sz w:val="28"/>
          <w:szCs w:val="24"/>
        </w:rPr>
        <w:t>the</w:t>
      </w:r>
      <w:r w:rsidRPr="0062301D">
        <w:rPr>
          <w:spacing w:val="16"/>
          <w:sz w:val="28"/>
          <w:szCs w:val="24"/>
        </w:rPr>
        <w:t xml:space="preserve"> </w:t>
      </w:r>
      <w:r w:rsidRPr="0062301D">
        <w:rPr>
          <w:sz w:val="28"/>
          <w:szCs w:val="24"/>
        </w:rPr>
        <w:t>Mesolithic</w:t>
      </w:r>
      <w:r w:rsidRPr="0062301D">
        <w:rPr>
          <w:spacing w:val="16"/>
          <w:sz w:val="28"/>
          <w:szCs w:val="24"/>
        </w:rPr>
        <w:t xml:space="preserve"> </w:t>
      </w:r>
      <w:proofErr w:type="gramStart"/>
      <w:r w:rsidRPr="0062301D">
        <w:rPr>
          <w:sz w:val="28"/>
          <w:szCs w:val="24"/>
        </w:rPr>
        <w:t>period</w:t>
      </w:r>
      <w:proofErr w:type="gramEnd"/>
    </w:p>
    <w:p w14:paraId="218B8509" w14:textId="77777777" w:rsidR="00D80A2A" w:rsidRPr="0062301D" w:rsidRDefault="00D80A2A" w:rsidP="005779F0">
      <w:pPr>
        <w:spacing w:line="276" w:lineRule="auto"/>
        <w:rPr>
          <w:sz w:val="28"/>
          <w:szCs w:val="24"/>
        </w:rPr>
        <w:sectPr w:rsidR="00D80A2A" w:rsidRPr="0062301D" w:rsidSect="006B5413">
          <w:pgSz w:w="11906" w:h="16838" w:code="9"/>
          <w:pgMar w:top="1060" w:right="960" w:bottom="940" w:left="1020" w:header="0" w:footer="675" w:gutter="0"/>
          <w:cols w:space="708"/>
        </w:sectPr>
      </w:pPr>
    </w:p>
    <w:p w14:paraId="218B850A" w14:textId="77777777" w:rsidR="00D80A2A" w:rsidRPr="0062301D" w:rsidRDefault="0031107F" w:rsidP="005779F0">
      <w:pPr>
        <w:pStyle w:val="GvdeMetni"/>
        <w:spacing w:before="64" w:line="276" w:lineRule="auto"/>
        <w:ind w:left="114" w:right="171"/>
        <w:jc w:val="left"/>
        <w:rPr>
          <w:sz w:val="28"/>
          <w:szCs w:val="28"/>
        </w:rPr>
      </w:pPr>
      <w:r w:rsidRPr="0062301D">
        <w:rPr>
          <w:sz w:val="28"/>
          <w:szCs w:val="28"/>
        </w:rPr>
        <w:lastRenderedPageBreak/>
        <w:t xml:space="preserve">were found in </w:t>
      </w:r>
      <w:proofErr w:type="spellStart"/>
      <w:r w:rsidRPr="0062301D">
        <w:rPr>
          <w:b/>
          <w:sz w:val="28"/>
          <w:szCs w:val="28"/>
        </w:rPr>
        <w:t>Damjyly</w:t>
      </w:r>
      <w:proofErr w:type="spellEnd"/>
      <w:r w:rsidRPr="0062301D">
        <w:rPr>
          <w:b/>
          <w:sz w:val="28"/>
          <w:szCs w:val="28"/>
        </w:rPr>
        <w:t xml:space="preserve"> cave </w:t>
      </w:r>
      <w:r w:rsidRPr="0062301D">
        <w:rPr>
          <w:sz w:val="28"/>
          <w:szCs w:val="28"/>
        </w:rPr>
        <w:t xml:space="preserve">of </w:t>
      </w:r>
      <w:proofErr w:type="spellStart"/>
      <w:r w:rsidRPr="0062301D">
        <w:rPr>
          <w:sz w:val="28"/>
          <w:szCs w:val="28"/>
        </w:rPr>
        <w:t>Gazakh</w:t>
      </w:r>
      <w:proofErr w:type="spellEnd"/>
      <w:r w:rsidRPr="0062301D">
        <w:rPr>
          <w:sz w:val="28"/>
          <w:szCs w:val="28"/>
        </w:rPr>
        <w:t xml:space="preserve"> region. Elementary art had considerably evolved in the Mesolithic period. The paintings reflecting hunting scenes of people of this period were engraved on Gobustan</w:t>
      </w:r>
      <w:r w:rsidRPr="0062301D">
        <w:rPr>
          <w:spacing w:val="-1"/>
          <w:sz w:val="28"/>
          <w:szCs w:val="28"/>
        </w:rPr>
        <w:t xml:space="preserve"> </w:t>
      </w:r>
      <w:r w:rsidRPr="0062301D">
        <w:rPr>
          <w:sz w:val="28"/>
          <w:szCs w:val="28"/>
        </w:rPr>
        <w:t>rocks.</w:t>
      </w:r>
    </w:p>
    <w:p w14:paraId="218B850B" w14:textId="77777777" w:rsidR="00D80A2A" w:rsidRPr="0062301D" w:rsidRDefault="0031107F" w:rsidP="005779F0">
      <w:pPr>
        <w:pStyle w:val="GvdeMetni"/>
        <w:spacing w:line="276" w:lineRule="auto"/>
        <w:ind w:firstLine="426"/>
        <w:jc w:val="left"/>
        <w:rPr>
          <w:sz w:val="28"/>
          <w:szCs w:val="28"/>
        </w:rPr>
      </w:pPr>
      <w:r w:rsidRPr="0062301D">
        <w:rPr>
          <w:b/>
          <w:sz w:val="28"/>
          <w:szCs w:val="28"/>
        </w:rPr>
        <w:t xml:space="preserve">The Neolithic Period. Neolithic </w:t>
      </w:r>
      <w:r w:rsidRPr="0062301D">
        <w:rPr>
          <w:sz w:val="28"/>
          <w:szCs w:val="28"/>
        </w:rPr>
        <w:t xml:space="preserve">is a Greek word - </w:t>
      </w:r>
      <w:r w:rsidRPr="0062301D">
        <w:rPr>
          <w:b/>
          <w:sz w:val="28"/>
          <w:szCs w:val="28"/>
        </w:rPr>
        <w:t xml:space="preserve">“Neos” </w:t>
      </w:r>
      <w:r w:rsidRPr="0062301D">
        <w:rPr>
          <w:sz w:val="28"/>
          <w:szCs w:val="28"/>
        </w:rPr>
        <w:t xml:space="preserve">means </w:t>
      </w:r>
      <w:r w:rsidRPr="0062301D">
        <w:rPr>
          <w:b/>
          <w:sz w:val="28"/>
          <w:szCs w:val="28"/>
        </w:rPr>
        <w:t>new, “</w:t>
      </w:r>
      <w:proofErr w:type="spellStart"/>
      <w:r w:rsidRPr="0062301D">
        <w:rPr>
          <w:b/>
          <w:sz w:val="28"/>
          <w:szCs w:val="28"/>
        </w:rPr>
        <w:t>litos</w:t>
      </w:r>
      <w:proofErr w:type="spellEnd"/>
      <w:r w:rsidRPr="0062301D">
        <w:rPr>
          <w:b/>
          <w:sz w:val="28"/>
          <w:szCs w:val="28"/>
        </w:rPr>
        <w:t xml:space="preserve">” </w:t>
      </w:r>
      <w:r w:rsidRPr="0062301D">
        <w:rPr>
          <w:sz w:val="28"/>
          <w:szCs w:val="28"/>
        </w:rPr>
        <w:t xml:space="preserve">means </w:t>
      </w:r>
      <w:r w:rsidRPr="0062301D">
        <w:rPr>
          <w:b/>
          <w:sz w:val="28"/>
          <w:szCs w:val="28"/>
        </w:rPr>
        <w:t>a stone</w:t>
      </w:r>
      <w:r w:rsidRPr="0062301D">
        <w:rPr>
          <w:sz w:val="28"/>
          <w:szCs w:val="28"/>
        </w:rPr>
        <w:t xml:space="preserve">. After the seventh millennium BC a new era - Neolithic era began in the </w:t>
      </w:r>
      <w:proofErr w:type="gramStart"/>
      <w:r w:rsidRPr="0062301D">
        <w:rPr>
          <w:sz w:val="28"/>
          <w:szCs w:val="28"/>
        </w:rPr>
        <w:t>history  of</w:t>
      </w:r>
      <w:proofErr w:type="gramEnd"/>
      <w:r w:rsidRPr="0062301D">
        <w:rPr>
          <w:sz w:val="28"/>
          <w:szCs w:val="28"/>
        </w:rPr>
        <w:t xml:space="preserve"> primitive society. Manufacturing economy appeared in the Neolithic period. People released from dependence on nature and began production of the products they needed. Cattle- breeding and cropping kept the main place in people’s occupational areas. People prepared pottery and were engaged in weaving in the Neolithic period. </w:t>
      </w:r>
      <w:r w:rsidRPr="0062301D">
        <w:rPr>
          <w:b/>
          <w:sz w:val="28"/>
          <w:szCs w:val="28"/>
        </w:rPr>
        <w:t xml:space="preserve">In the history of mankind those innovations were called the Neolithic Revolution. </w:t>
      </w:r>
      <w:r w:rsidRPr="0062301D">
        <w:rPr>
          <w:sz w:val="28"/>
          <w:szCs w:val="28"/>
        </w:rPr>
        <w:t xml:space="preserve">The population transferred to the sedentary, and along with cattle- breeding and farming was engaged in hunting and fishing. </w:t>
      </w:r>
      <w:proofErr w:type="gramStart"/>
      <w:r w:rsidRPr="0062301D">
        <w:rPr>
          <w:sz w:val="28"/>
          <w:szCs w:val="28"/>
        </w:rPr>
        <w:t>Labor tools,</w:t>
      </w:r>
      <w:proofErr w:type="gramEnd"/>
      <w:r w:rsidRPr="0062301D">
        <w:rPr>
          <w:sz w:val="28"/>
          <w:szCs w:val="28"/>
        </w:rPr>
        <w:t xml:space="preserve"> were mainly made of the flint and obsidian (volcanic glass). Stone hoes (a crop tool in the form of a triangle or a trapeze head), sickles (grain-cutter in crescent- shaped form), hammers and axes are </w:t>
      </w:r>
      <w:proofErr w:type="gramStart"/>
      <w:r w:rsidRPr="0062301D">
        <w:rPr>
          <w:sz w:val="28"/>
          <w:szCs w:val="28"/>
        </w:rPr>
        <w:t>examples</w:t>
      </w:r>
      <w:proofErr w:type="gramEnd"/>
      <w:r w:rsidRPr="0062301D">
        <w:rPr>
          <w:sz w:val="28"/>
          <w:szCs w:val="28"/>
        </w:rPr>
        <w:t xml:space="preserve"> the Neolithic monuments.</w:t>
      </w:r>
    </w:p>
    <w:p w14:paraId="218B850C" w14:textId="77777777" w:rsidR="00D80A2A" w:rsidRPr="0062301D" w:rsidRDefault="00D80A2A" w:rsidP="005779F0">
      <w:pPr>
        <w:pStyle w:val="GvdeMetni"/>
        <w:ind w:left="0" w:right="0"/>
        <w:jc w:val="left"/>
        <w:rPr>
          <w:sz w:val="28"/>
          <w:szCs w:val="28"/>
        </w:rPr>
      </w:pPr>
    </w:p>
    <w:p w14:paraId="218B850D" w14:textId="77777777" w:rsidR="00D80A2A" w:rsidRPr="0062301D" w:rsidRDefault="0031107F" w:rsidP="005779F0">
      <w:pPr>
        <w:pStyle w:val="Balk1"/>
        <w:numPr>
          <w:ilvl w:val="1"/>
          <w:numId w:val="24"/>
        </w:numPr>
        <w:tabs>
          <w:tab w:val="left" w:pos="727"/>
        </w:tabs>
        <w:ind w:left="726" w:hanging="186"/>
        <w:jc w:val="left"/>
        <w:rPr>
          <w:sz w:val="28"/>
          <w:szCs w:val="28"/>
        </w:rPr>
      </w:pPr>
      <w:r w:rsidRPr="0062301D">
        <w:rPr>
          <w:sz w:val="28"/>
          <w:szCs w:val="28"/>
        </w:rPr>
        <w:t xml:space="preserve">The Copper, </w:t>
      </w:r>
      <w:proofErr w:type="gramStart"/>
      <w:r w:rsidRPr="0062301D">
        <w:rPr>
          <w:sz w:val="28"/>
          <w:szCs w:val="28"/>
        </w:rPr>
        <w:t>Bronze</w:t>
      </w:r>
      <w:proofErr w:type="gramEnd"/>
      <w:r w:rsidRPr="0062301D">
        <w:rPr>
          <w:sz w:val="28"/>
          <w:szCs w:val="28"/>
        </w:rPr>
        <w:t xml:space="preserve"> and Iron Ages in</w:t>
      </w:r>
      <w:r w:rsidRPr="0062301D">
        <w:rPr>
          <w:spacing w:val="-21"/>
          <w:sz w:val="28"/>
          <w:szCs w:val="28"/>
        </w:rPr>
        <w:t xml:space="preserve"> </w:t>
      </w:r>
      <w:r w:rsidRPr="0062301D">
        <w:rPr>
          <w:sz w:val="28"/>
          <w:szCs w:val="28"/>
        </w:rPr>
        <w:t>Azerbaijan</w:t>
      </w:r>
    </w:p>
    <w:p w14:paraId="218B850E" w14:textId="77777777" w:rsidR="00D80A2A" w:rsidRPr="0062301D" w:rsidRDefault="00D80A2A" w:rsidP="005779F0">
      <w:pPr>
        <w:pStyle w:val="GvdeMetni"/>
        <w:spacing w:before="2"/>
        <w:ind w:left="0" w:right="0"/>
        <w:jc w:val="left"/>
        <w:rPr>
          <w:b/>
          <w:szCs w:val="28"/>
        </w:rPr>
      </w:pPr>
    </w:p>
    <w:p w14:paraId="218B850F" w14:textId="77777777" w:rsidR="00D80A2A" w:rsidRPr="0062301D" w:rsidRDefault="0031107F" w:rsidP="005779F0">
      <w:pPr>
        <w:spacing w:line="276" w:lineRule="auto"/>
        <w:ind w:left="113" w:right="170" w:firstLine="426"/>
        <w:rPr>
          <w:sz w:val="28"/>
          <w:szCs w:val="24"/>
        </w:rPr>
      </w:pPr>
      <w:r w:rsidRPr="0062301D">
        <w:rPr>
          <w:b/>
          <w:sz w:val="28"/>
          <w:szCs w:val="24"/>
        </w:rPr>
        <w:t>The Eneolithic Age of human history covered the 6</w:t>
      </w:r>
      <w:r w:rsidRPr="0062301D">
        <w:rPr>
          <w:b/>
          <w:sz w:val="28"/>
          <w:szCs w:val="24"/>
          <w:vertAlign w:val="superscript"/>
        </w:rPr>
        <w:t>th</w:t>
      </w:r>
      <w:r w:rsidRPr="0062301D">
        <w:rPr>
          <w:b/>
          <w:sz w:val="28"/>
          <w:szCs w:val="24"/>
        </w:rPr>
        <w:t xml:space="preserve"> – 4</w:t>
      </w:r>
      <w:r w:rsidRPr="0062301D">
        <w:rPr>
          <w:b/>
          <w:sz w:val="28"/>
          <w:szCs w:val="24"/>
          <w:vertAlign w:val="superscript"/>
        </w:rPr>
        <w:t>th</w:t>
      </w:r>
      <w:r w:rsidRPr="0062301D">
        <w:rPr>
          <w:b/>
          <w:sz w:val="28"/>
          <w:szCs w:val="24"/>
        </w:rPr>
        <w:t xml:space="preserve"> millenniums BC. Eneolithic - </w:t>
      </w:r>
      <w:r w:rsidRPr="0062301D">
        <w:rPr>
          <w:sz w:val="28"/>
          <w:szCs w:val="24"/>
        </w:rPr>
        <w:t xml:space="preserve">is a combination of Latin and Greek words. </w:t>
      </w:r>
      <w:r w:rsidRPr="0062301D">
        <w:rPr>
          <w:b/>
          <w:sz w:val="28"/>
          <w:szCs w:val="24"/>
        </w:rPr>
        <w:t>“</w:t>
      </w:r>
      <w:proofErr w:type="spellStart"/>
      <w:r w:rsidRPr="0062301D">
        <w:rPr>
          <w:b/>
          <w:sz w:val="28"/>
          <w:szCs w:val="24"/>
        </w:rPr>
        <w:t>Eneos</w:t>
      </w:r>
      <w:proofErr w:type="spellEnd"/>
      <w:r w:rsidRPr="0062301D">
        <w:rPr>
          <w:b/>
          <w:sz w:val="28"/>
          <w:szCs w:val="24"/>
        </w:rPr>
        <w:t xml:space="preserve">”- </w:t>
      </w:r>
      <w:r w:rsidRPr="0062301D">
        <w:rPr>
          <w:sz w:val="28"/>
          <w:szCs w:val="24"/>
        </w:rPr>
        <w:t xml:space="preserve">means </w:t>
      </w:r>
      <w:r w:rsidRPr="0062301D">
        <w:rPr>
          <w:b/>
          <w:sz w:val="28"/>
          <w:szCs w:val="24"/>
        </w:rPr>
        <w:t xml:space="preserve">“copper” </w:t>
      </w:r>
      <w:r w:rsidRPr="0062301D">
        <w:rPr>
          <w:sz w:val="28"/>
          <w:szCs w:val="24"/>
        </w:rPr>
        <w:t xml:space="preserve">in Latin and </w:t>
      </w:r>
      <w:r w:rsidRPr="0062301D">
        <w:rPr>
          <w:b/>
          <w:sz w:val="28"/>
          <w:szCs w:val="24"/>
        </w:rPr>
        <w:t>“</w:t>
      </w:r>
      <w:proofErr w:type="spellStart"/>
      <w:r w:rsidRPr="0062301D">
        <w:rPr>
          <w:b/>
          <w:sz w:val="28"/>
          <w:szCs w:val="24"/>
        </w:rPr>
        <w:t>litos</w:t>
      </w:r>
      <w:proofErr w:type="spellEnd"/>
      <w:r w:rsidRPr="0062301D">
        <w:rPr>
          <w:b/>
          <w:sz w:val="28"/>
          <w:szCs w:val="24"/>
        </w:rPr>
        <w:t xml:space="preserve">” </w:t>
      </w:r>
      <w:r w:rsidRPr="0062301D">
        <w:rPr>
          <w:sz w:val="28"/>
          <w:szCs w:val="24"/>
        </w:rPr>
        <w:t xml:space="preserve">– means a </w:t>
      </w:r>
      <w:r w:rsidRPr="0062301D">
        <w:rPr>
          <w:b/>
          <w:sz w:val="28"/>
          <w:szCs w:val="24"/>
        </w:rPr>
        <w:t xml:space="preserve">“stone” </w:t>
      </w:r>
      <w:r w:rsidRPr="0062301D">
        <w:rPr>
          <w:sz w:val="28"/>
          <w:szCs w:val="24"/>
        </w:rPr>
        <w:t>in Greek. During this period people discovered the metal for the first time and made tools of copper.</w:t>
      </w:r>
      <w:r w:rsidRPr="0062301D">
        <w:rPr>
          <w:spacing w:val="20"/>
          <w:sz w:val="28"/>
          <w:szCs w:val="24"/>
        </w:rPr>
        <w:t xml:space="preserve"> </w:t>
      </w:r>
      <w:r w:rsidRPr="0062301D">
        <w:rPr>
          <w:sz w:val="28"/>
          <w:szCs w:val="24"/>
        </w:rPr>
        <w:t>But</w:t>
      </w:r>
      <w:r w:rsidRPr="0062301D">
        <w:rPr>
          <w:spacing w:val="21"/>
          <w:sz w:val="28"/>
          <w:szCs w:val="24"/>
        </w:rPr>
        <w:t xml:space="preserve"> </w:t>
      </w:r>
      <w:r w:rsidRPr="0062301D">
        <w:rPr>
          <w:sz w:val="28"/>
          <w:szCs w:val="24"/>
        </w:rPr>
        <w:t>in</w:t>
      </w:r>
      <w:r w:rsidRPr="0062301D">
        <w:rPr>
          <w:spacing w:val="21"/>
          <w:sz w:val="28"/>
          <w:szCs w:val="24"/>
        </w:rPr>
        <w:t xml:space="preserve"> </w:t>
      </w:r>
      <w:r w:rsidRPr="0062301D">
        <w:rPr>
          <w:sz w:val="28"/>
          <w:szCs w:val="24"/>
        </w:rPr>
        <w:t>the</w:t>
      </w:r>
      <w:r w:rsidRPr="0062301D">
        <w:rPr>
          <w:spacing w:val="20"/>
          <w:sz w:val="28"/>
          <w:szCs w:val="24"/>
        </w:rPr>
        <w:t xml:space="preserve"> </w:t>
      </w:r>
      <w:r w:rsidRPr="0062301D">
        <w:rPr>
          <w:sz w:val="28"/>
          <w:szCs w:val="24"/>
        </w:rPr>
        <w:t>Eneolithic</w:t>
      </w:r>
      <w:r w:rsidRPr="0062301D">
        <w:rPr>
          <w:spacing w:val="22"/>
          <w:sz w:val="28"/>
          <w:szCs w:val="24"/>
        </w:rPr>
        <w:t xml:space="preserve"> </w:t>
      </w:r>
      <w:r w:rsidRPr="0062301D">
        <w:rPr>
          <w:sz w:val="28"/>
          <w:szCs w:val="24"/>
        </w:rPr>
        <w:t>period</w:t>
      </w:r>
      <w:r w:rsidRPr="0062301D">
        <w:rPr>
          <w:spacing w:val="20"/>
          <w:sz w:val="28"/>
          <w:szCs w:val="24"/>
        </w:rPr>
        <w:t xml:space="preserve"> </w:t>
      </w:r>
      <w:r w:rsidRPr="0062301D">
        <w:rPr>
          <w:sz w:val="28"/>
          <w:szCs w:val="24"/>
        </w:rPr>
        <w:t>the</w:t>
      </w:r>
      <w:r w:rsidRPr="0062301D">
        <w:rPr>
          <w:spacing w:val="21"/>
          <w:sz w:val="28"/>
          <w:szCs w:val="24"/>
        </w:rPr>
        <w:t xml:space="preserve"> </w:t>
      </w:r>
      <w:r w:rsidRPr="0062301D">
        <w:rPr>
          <w:sz w:val="28"/>
          <w:szCs w:val="24"/>
        </w:rPr>
        <w:t>metal</w:t>
      </w:r>
      <w:r w:rsidRPr="0062301D">
        <w:rPr>
          <w:spacing w:val="22"/>
          <w:sz w:val="28"/>
          <w:szCs w:val="24"/>
        </w:rPr>
        <w:t xml:space="preserve"> </w:t>
      </w:r>
      <w:r w:rsidRPr="0062301D">
        <w:rPr>
          <w:sz w:val="28"/>
          <w:szCs w:val="24"/>
        </w:rPr>
        <w:t>was</w:t>
      </w:r>
      <w:r w:rsidRPr="0062301D">
        <w:rPr>
          <w:spacing w:val="22"/>
          <w:sz w:val="28"/>
          <w:szCs w:val="24"/>
        </w:rPr>
        <w:t xml:space="preserve"> </w:t>
      </w:r>
      <w:r w:rsidRPr="0062301D">
        <w:rPr>
          <w:sz w:val="28"/>
          <w:szCs w:val="24"/>
        </w:rPr>
        <w:t>not</w:t>
      </w:r>
      <w:r w:rsidRPr="0062301D">
        <w:rPr>
          <w:spacing w:val="22"/>
          <w:sz w:val="28"/>
          <w:szCs w:val="24"/>
        </w:rPr>
        <w:t xml:space="preserve"> </w:t>
      </w:r>
      <w:r w:rsidRPr="0062301D">
        <w:rPr>
          <w:sz w:val="28"/>
          <w:szCs w:val="24"/>
        </w:rPr>
        <w:t>widely</w:t>
      </w:r>
    </w:p>
    <w:p w14:paraId="218B8510" w14:textId="77777777" w:rsidR="00D80A2A" w:rsidRPr="0062301D" w:rsidRDefault="00D80A2A" w:rsidP="005779F0">
      <w:pPr>
        <w:spacing w:line="276" w:lineRule="auto"/>
        <w:rPr>
          <w:sz w:val="28"/>
          <w:szCs w:val="24"/>
        </w:rPr>
        <w:sectPr w:rsidR="00D80A2A" w:rsidRPr="0062301D" w:rsidSect="006B5413">
          <w:pgSz w:w="11906" w:h="16838" w:code="9"/>
          <w:pgMar w:top="1060" w:right="960" w:bottom="940" w:left="1020" w:header="0" w:footer="675" w:gutter="0"/>
          <w:cols w:space="708"/>
        </w:sectPr>
      </w:pPr>
    </w:p>
    <w:p w14:paraId="218B8511" w14:textId="77777777" w:rsidR="00D80A2A" w:rsidRPr="0062301D" w:rsidRDefault="0031107F" w:rsidP="005779F0">
      <w:pPr>
        <w:spacing w:before="64" w:line="276" w:lineRule="auto"/>
        <w:ind w:left="114" w:right="170"/>
        <w:rPr>
          <w:b/>
          <w:sz w:val="28"/>
          <w:szCs w:val="24"/>
        </w:rPr>
      </w:pPr>
      <w:r w:rsidRPr="0062301D">
        <w:rPr>
          <w:sz w:val="28"/>
          <w:szCs w:val="24"/>
        </w:rPr>
        <w:lastRenderedPageBreak/>
        <w:t xml:space="preserve">used yet. Stone tools captured superb location in a farm and welfare. </w:t>
      </w:r>
      <w:r w:rsidRPr="0062301D">
        <w:rPr>
          <w:b/>
          <w:sz w:val="28"/>
          <w:szCs w:val="24"/>
        </w:rPr>
        <w:t>They plowed the soil with a hoe. Therefore, the cultivation of that period was called “Hoe Agriculture”. At the end of the 5</w:t>
      </w:r>
      <w:r w:rsidRPr="0062301D">
        <w:rPr>
          <w:b/>
          <w:sz w:val="28"/>
          <w:szCs w:val="24"/>
          <w:vertAlign w:val="superscript"/>
        </w:rPr>
        <w:t>th</w:t>
      </w:r>
      <w:r w:rsidRPr="0062301D">
        <w:rPr>
          <w:b/>
          <w:sz w:val="28"/>
          <w:szCs w:val="24"/>
        </w:rPr>
        <w:t xml:space="preserve"> millennium BC </w:t>
      </w:r>
      <w:r w:rsidRPr="0062301D">
        <w:rPr>
          <w:sz w:val="28"/>
          <w:szCs w:val="24"/>
        </w:rPr>
        <w:t xml:space="preserve">in Azerbaijan </w:t>
      </w:r>
      <w:r w:rsidRPr="0062301D">
        <w:rPr>
          <w:b/>
          <w:sz w:val="28"/>
          <w:szCs w:val="24"/>
        </w:rPr>
        <w:t xml:space="preserve">the horses </w:t>
      </w:r>
      <w:r w:rsidRPr="0062301D">
        <w:rPr>
          <w:sz w:val="28"/>
          <w:szCs w:val="24"/>
        </w:rPr>
        <w:t>were domesticated for the first time</w:t>
      </w:r>
      <w:r w:rsidRPr="0062301D">
        <w:rPr>
          <w:b/>
          <w:sz w:val="28"/>
          <w:szCs w:val="24"/>
        </w:rPr>
        <w:t xml:space="preserve">. </w:t>
      </w:r>
      <w:r w:rsidRPr="0062301D">
        <w:rPr>
          <w:sz w:val="28"/>
          <w:szCs w:val="24"/>
        </w:rPr>
        <w:t xml:space="preserve">The bones of domesticated horses were discovered in the residence of ancient </w:t>
      </w:r>
      <w:proofErr w:type="spellStart"/>
      <w:r w:rsidRPr="0062301D">
        <w:rPr>
          <w:b/>
          <w:sz w:val="28"/>
          <w:szCs w:val="24"/>
        </w:rPr>
        <w:t>Alikomektepeh</w:t>
      </w:r>
      <w:proofErr w:type="spellEnd"/>
      <w:r w:rsidRPr="0062301D">
        <w:rPr>
          <w:b/>
          <w:sz w:val="28"/>
          <w:szCs w:val="24"/>
        </w:rPr>
        <w:t xml:space="preserve"> near </w:t>
      </w:r>
      <w:proofErr w:type="spellStart"/>
      <w:r w:rsidRPr="0062301D">
        <w:rPr>
          <w:b/>
          <w:sz w:val="28"/>
          <w:szCs w:val="24"/>
        </w:rPr>
        <w:t>Jalilabad</w:t>
      </w:r>
      <w:proofErr w:type="spellEnd"/>
      <w:r w:rsidRPr="0062301D">
        <w:rPr>
          <w:b/>
          <w:sz w:val="28"/>
          <w:szCs w:val="24"/>
        </w:rPr>
        <w:t xml:space="preserve"> region.</w:t>
      </w:r>
    </w:p>
    <w:p w14:paraId="218B8512" w14:textId="77777777" w:rsidR="00D80A2A" w:rsidRPr="0062301D" w:rsidRDefault="0031107F" w:rsidP="005779F0">
      <w:pPr>
        <w:pStyle w:val="GvdeMetni"/>
        <w:spacing w:line="276" w:lineRule="auto"/>
        <w:ind w:left="114" w:right="171" w:firstLine="426"/>
        <w:jc w:val="left"/>
        <w:rPr>
          <w:sz w:val="28"/>
          <w:szCs w:val="28"/>
        </w:rPr>
      </w:pPr>
      <w:r w:rsidRPr="0062301D">
        <w:rPr>
          <w:sz w:val="28"/>
          <w:szCs w:val="28"/>
        </w:rPr>
        <w:t xml:space="preserve">Hunting and fishing gradually became a second-class occupation of people. The </w:t>
      </w:r>
      <w:r w:rsidRPr="0062301D">
        <w:rPr>
          <w:b/>
          <w:sz w:val="28"/>
          <w:szCs w:val="28"/>
        </w:rPr>
        <w:t xml:space="preserve">knitting needle tips </w:t>
      </w:r>
      <w:r w:rsidRPr="0062301D">
        <w:rPr>
          <w:sz w:val="28"/>
          <w:szCs w:val="28"/>
        </w:rPr>
        <w:t xml:space="preserve">found in the Neolithic monuments showed that population was engaged in </w:t>
      </w:r>
      <w:r w:rsidRPr="0062301D">
        <w:rPr>
          <w:b/>
          <w:sz w:val="28"/>
          <w:szCs w:val="28"/>
        </w:rPr>
        <w:t xml:space="preserve">weaving. </w:t>
      </w:r>
      <w:r w:rsidRPr="0062301D">
        <w:rPr>
          <w:sz w:val="28"/>
          <w:szCs w:val="28"/>
        </w:rPr>
        <w:t xml:space="preserve">Various tools and ornaments were made of copper. The </w:t>
      </w:r>
      <w:r w:rsidRPr="0062301D">
        <w:rPr>
          <w:b/>
          <w:sz w:val="28"/>
          <w:szCs w:val="28"/>
        </w:rPr>
        <w:t xml:space="preserve">female statues </w:t>
      </w:r>
      <w:r w:rsidRPr="0062301D">
        <w:rPr>
          <w:sz w:val="28"/>
          <w:szCs w:val="28"/>
        </w:rPr>
        <w:t xml:space="preserve">were also found among the cultural monuments of Azerbaijan in this period. A millennium old dominant position of the main </w:t>
      </w:r>
      <w:proofErr w:type="spellStart"/>
      <w:r w:rsidRPr="0062301D">
        <w:rPr>
          <w:sz w:val="28"/>
          <w:szCs w:val="28"/>
        </w:rPr>
        <w:t>khakanate</w:t>
      </w:r>
      <w:proofErr w:type="spellEnd"/>
      <w:r w:rsidRPr="0062301D">
        <w:rPr>
          <w:sz w:val="28"/>
          <w:szCs w:val="28"/>
        </w:rPr>
        <w:t xml:space="preserve"> generation in the society of the Eneolithic period gradually came to an end. The </w:t>
      </w:r>
      <w:r w:rsidRPr="0062301D">
        <w:rPr>
          <w:b/>
          <w:sz w:val="28"/>
          <w:szCs w:val="28"/>
        </w:rPr>
        <w:t xml:space="preserve">elders of the community council </w:t>
      </w:r>
      <w:r w:rsidRPr="0062301D">
        <w:rPr>
          <w:sz w:val="28"/>
          <w:szCs w:val="28"/>
        </w:rPr>
        <w:t xml:space="preserve">played an important role in the life of the society. The peculiar </w:t>
      </w:r>
      <w:r w:rsidRPr="0062301D">
        <w:rPr>
          <w:b/>
          <w:sz w:val="28"/>
          <w:szCs w:val="28"/>
        </w:rPr>
        <w:t xml:space="preserve">burial ceremony </w:t>
      </w:r>
      <w:r w:rsidRPr="0062301D">
        <w:rPr>
          <w:sz w:val="28"/>
          <w:szCs w:val="28"/>
        </w:rPr>
        <w:t>of this period drew a special attention. The dead were buried in settlements, houses and between the buildings. They drew red paint (ocher) the dead as a symbol of blood.</w:t>
      </w:r>
    </w:p>
    <w:p w14:paraId="218B8513" w14:textId="77777777" w:rsidR="00D80A2A" w:rsidRPr="0062301D" w:rsidRDefault="0031107F" w:rsidP="005779F0">
      <w:pPr>
        <w:spacing w:before="3" w:line="276" w:lineRule="auto"/>
        <w:ind w:left="113" w:right="171" w:firstLine="486"/>
        <w:rPr>
          <w:sz w:val="28"/>
          <w:szCs w:val="24"/>
        </w:rPr>
      </w:pPr>
      <w:r w:rsidRPr="0062301D">
        <w:rPr>
          <w:b/>
          <w:sz w:val="28"/>
          <w:szCs w:val="24"/>
        </w:rPr>
        <w:t>In the second half of the 4</w:t>
      </w:r>
      <w:r w:rsidRPr="0062301D">
        <w:rPr>
          <w:b/>
          <w:sz w:val="28"/>
          <w:szCs w:val="24"/>
          <w:vertAlign w:val="superscript"/>
        </w:rPr>
        <w:t>th</w:t>
      </w:r>
      <w:r w:rsidRPr="0062301D">
        <w:rPr>
          <w:b/>
          <w:sz w:val="28"/>
          <w:szCs w:val="24"/>
        </w:rPr>
        <w:t xml:space="preserve"> millennium BC the Eneolithic period was replaced by the Bronze Age. </w:t>
      </w:r>
      <w:r w:rsidRPr="0062301D">
        <w:rPr>
          <w:sz w:val="28"/>
          <w:szCs w:val="24"/>
        </w:rPr>
        <w:t xml:space="preserve">It lasted until the end of the </w:t>
      </w:r>
      <w:r w:rsidRPr="0062301D">
        <w:rPr>
          <w:b/>
          <w:sz w:val="28"/>
          <w:szCs w:val="24"/>
        </w:rPr>
        <w:t>2</w:t>
      </w:r>
      <w:r w:rsidRPr="0062301D">
        <w:rPr>
          <w:b/>
          <w:sz w:val="28"/>
          <w:szCs w:val="24"/>
          <w:vertAlign w:val="superscript"/>
        </w:rPr>
        <w:t>nd</w:t>
      </w:r>
      <w:r w:rsidRPr="0062301D">
        <w:rPr>
          <w:b/>
          <w:sz w:val="28"/>
          <w:szCs w:val="24"/>
        </w:rPr>
        <w:t xml:space="preserve"> millennium BC </w:t>
      </w:r>
      <w:r w:rsidRPr="0062301D">
        <w:rPr>
          <w:sz w:val="28"/>
          <w:szCs w:val="24"/>
        </w:rPr>
        <w:t xml:space="preserve">in Azerbaijan. Copper deposits had been known since ancient times in Azerbaijan. </w:t>
      </w:r>
      <w:proofErr w:type="gramStart"/>
      <w:r w:rsidRPr="0062301D">
        <w:rPr>
          <w:sz w:val="28"/>
          <w:szCs w:val="24"/>
        </w:rPr>
        <w:t>Bronze,</w:t>
      </w:r>
      <w:proofErr w:type="gramEnd"/>
      <w:r w:rsidRPr="0062301D">
        <w:rPr>
          <w:sz w:val="28"/>
          <w:szCs w:val="24"/>
        </w:rPr>
        <w:t xml:space="preserve"> was the new metal as a blend of copper with tin. This period was called the Bronze Age, because most of tools, weapons, household and decorative items were made </w:t>
      </w:r>
      <w:proofErr w:type="gramStart"/>
      <w:r w:rsidRPr="0062301D">
        <w:rPr>
          <w:sz w:val="28"/>
          <w:szCs w:val="24"/>
        </w:rPr>
        <w:t>of  bronze</w:t>
      </w:r>
      <w:proofErr w:type="gramEnd"/>
      <w:r w:rsidRPr="0062301D">
        <w:rPr>
          <w:sz w:val="28"/>
          <w:szCs w:val="24"/>
        </w:rPr>
        <w:t>. The Bronze Age occupies a very important place in the development history of the primitive communal system. Male labor (wooden plow agriculture, cattle-</w:t>
      </w:r>
      <w:proofErr w:type="gramStart"/>
      <w:r w:rsidRPr="0062301D">
        <w:rPr>
          <w:sz w:val="28"/>
          <w:szCs w:val="24"/>
        </w:rPr>
        <w:t>breeding</w:t>
      </w:r>
      <w:proofErr w:type="gramEnd"/>
      <w:r w:rsidRPr="0062301D">
        <w:rPr>
          <w:sz w:val="28"/>
          <w:szCs w:val="24"/>
        </w:rPr>
        <w:t xml:space="preserve"> and</w:t>
      </w:r>
      <w:r w:rsidRPr="0062301D">
        <w:rPr>
          <w:spacing w:val="34"/>
          <w:sz w:val="28"/>
          <w:szCs w:val="24"/>
        </w:rPr>
        <w:t xml:space="preserve"> </w:t>
      </w:r>
      <w:r w:rsidRPr="0062301D">
        <w:rPr>
          <w:sz w:val="28"/>
          <w:szCs w:val="24"/>
        </w:rPr>
        <w:t>metal</w:t>
      </w:r>
    </w:p>
    <w:p w14:paraId="218B8514" w14:textId="77777777" w:rsidR="00D80A2A" w:rsidRPr="0062301D" w:rsidRDefault="00D80A2A" w:rsidP="005779F0">
      <w:pPr>
        <w:spacing w:line="276" w:lineRule="auto"/>
        <w:rPr>
          <w:sz w:val="28"/>
          <w:szCs w:val="24"/>
        </w:rPr>
        <w:sectPr w:rsidR="00D80A2A" w:rsidRPr="0062301D" w:rsidSect="006B5413">
          <w:pgSz w:w="11906" w:h="16838" w:code="9"/>
          <w:pgMar w:top="1060" w:right="960" w:bottom="940" w:left="1020" w:header="0" w:footer="675" w:gutter="0"/>
          <w:cols w:space="708"/>
        </w:sectPr>
      </w:pPr>
    </w:p>
    <w:p w14:paraId="218B8515" w14:textId="77777777" w:rsidR="00D80A2A" w:rsidRPr="0062301D" w:rsidRDefault="0031107F" w:rsidP="005779F0">
      <w:pPr>
        <w:spacing w:before="64" w:line="276" w:lineRule="auto"/>
        <w:ind w:left="113" w:right="171"/>
        <w:rPr>
          <w:sz w:val="28"/>
          <w:szCs w:val="24"/>
        </w:rPr>
      </w:pPr>
      <w:r w:rsidRPr="0062301D">
        <w:rPr>
          <w:sz w:val="28"/>
          <w:szCs w:val="24"/>
        </w:rPr>
        <w:lastRenderedPageBreak/>
        <w:t xml:space="preserve">processing) skipped forward and matriarchal was replaced by </w:t>
      </w:r>
      <w:r w:rsidRPr="0062301D">
        <w:rPr>
          <w:b/>
          <w:sz w:val="28"/>
          <w:szCs w:val="24"/>
        </w:rPr>
        <w:t>patriarchal</w:t>
      </w:r>
      <w:r w:rsidRPr="0062301D">
        <w:rPr>
          <w:sz w:val="28"/>
          <w:szCs w:val="24"/>
        </w:rPr>
        <w:t xml:space="preserve">. </w:t>
      </w:r>
      <w:r w:rsidRPr="0062301D">
        <w:rPr>
          <w:b/>
          <w:sz w:val="28"/>
          <w:szCs w:val="24"/>
        </w:rPr>
        <w:t xml:space="preserve">Property and social inequalities </w:t>
      </w:r>
      <w:r w:rsidRPr="0062301D">
        <w:rPr>
          <w:sz w:val="28"/>
          <w:szCs w:val="24"/>
        </w:rPr>
        <w:t xml:space="preserve">occurred. </w:t>
      </w:r>
      <w:r w:rsidRPr="0062301D">
        <w:rPr>
          <w:b/>
          <w:sz w:val="28"/>
          <w:szCs w:val="24"/>
        </w:rPr>
        <w:t xml:space="preserve">The tribes and tribal units </w:t>
      </w:r>
      <w:r w:rsidRPr="0062301D">
        <w:rPr>
          <w:sz w:val="28"/>
          <w:szCs w:val="24"/>
        </w:rPr>
        <w:t>occurred in Azerbaijan during the Bronze Age.</w:t>
      </w:r>
    </w:p>
    <w:p w14:paraId="218B8516" w14:textId="77777777" w:rsidR="00D80A2A" w:rsidRPr="0062301D" w:rsidRDefault="0031107F" w:rsidP="005779F0">
      <w:pPr>
        <w:spacing w:line="276" w:lineRule="auto"/>
        <w:ind w:left="113" w:right="170" w:firstLine="426"/>
        <w:rPr>
          <w:sz w:val="28"/>
          <w:szCs w:val="24"/>
        </w:rPr>
      </w:pPr>
      <w:r w:rsidRPr="0062301D">
        <w:rPr>
          <w:b/>
          <w:sz w:val="28"/>
          <w:szCs w:val="24"/>
        </w:rPr>
        <w:t xml:space="preserve">The Bronze Age had gone through several stages </w:t>
      </w:r>
      <w:r w:rsidRPr="0062301D">
        <w:rPr>
          <w:sz w:val="28"/>
          <w:szCs w:val="24"/>
        </w:rPr>
        <w:t xml:space="preserve">in Azerbaijan. Archaeologists divide these stages into </w:t>
      </w:r>
      <w:r w:rsidRPr="0062301D">
        <w:rPr>
          <w:b/>
          <w:sz w:val="28"/>
          <w:szCs w:val="24"/>
        </w:rPr>
        <w:t xml:space="preserve">the Early, Middle </w:t>
      </w:r>
      <w:r w:rsidRPr="0062301D">
        <w:rPr>
          <w:sz w:val="28"/>
          <w:szCs w:val="24"/>
        </w:rPr>
        <w:t xml:space="preserve">and </w:t>
      </w:r>
      <w:r w:rsidRPr="0062301D">
        <w:rPr>
          <w:b/>
          <w:sz w:val="28"/>
          <w:szCs w:val="24"/>
        </w:rPr>
        <w:t>Late Bronze Age stages. The Early Bronze Age lasted from the second half of the 4</w:t>
      </w:r>
      <w:r w:rsidRPr="0062301D">
        <w:rPr>
          <w:b/>
          <w:sz w:val="28"/>
          <w:szCs w:val="24"/>
          <w:vertAlign w:val="superscript"/>
        </w:rPr>
        <w:t>th</w:t>
      </w:r>
      <w:r w:rsidRPr="0062301D">
        <w:rPr>
          <w:b/>
          <w:sz w:val="28"/>
          <w:szCs w:val="24"/>
        </w:rPr>
        <w:t xml:space="preserve"> millennium BC till the end of the 3</w:t>
      </w:r>
      <w:r w:rsidRPr="0062301D">
        <w:rPr>
          <w:b/>
          <w:sz w:val="28"/>
          <w:szCs w:val="24"/>
          <w:vertAlign w:val="superscript"/>
        </w:rPr>
        <w:t>rd</w:t>
      </w:r>
      <w:r w:rsidRPr="0062301D">
        <w:rPr>
          <w:b/>
          <w:sz w:val="28"/>
          <w:szCs w:val="24"/>
        </w:rPr>
        <w:t xml:space="preserve"> millennium. </w:t>
      </w:r>
      <w:r w:rsidRPr="0062301D">
        <w:rPr>
          <w:sz w:val="28"/>
          <w:szCs w:val="24"/>
        </w:rPr>
        <w:t xml:space="preserve">The </w:t>
      </w:r>
      <w:r w:rsidRPr="0062301D">
        <w:rPr>
          <w:b/>
          <w:sz w:val="28"/>
          <w:szCs w:val="24"/>
        </w:rPr>
        <w:t>Kur-</w:t>
      </w:r>
      <w:proofErr w:type="spellStart"/>
      <w:r w:rsidRPr="0062301D">
        <w:rPr>
          <w:b/>
          <w:sz w:val="28"/>
          <w:szCs w:val="24"/>
        </w:rPr>
        <w:t>Araz</w:t>
      </w:r>
      <w:proofErr w:type="spellEnd"/>
      <w:r w:rsidRPr="0062301D">
        <w:rPr>
          <w:b/>
          <w:sz w:val="28"/>
          <w:szCs w:val="24"/>
        </w:rPr>
        <w:t xml:space="preserve"> culture </w:t>
      </w:r>
      <w:r w:rsidRPr="0062301D">
        <w:rPr>
          <w:sz w:val="28"/>
          <w:szCs w:val="24"/>
        </w:rPr>
        <w:t xml:space="preserve">was typical for that period in Azerbaijan. The population of the plain area also settled in the </w:t>
      </w:r>
      <w:r w:rsidRPr="0062301D">
        <w:rPr>
          <w:b/>
          <w:sz w:val="28"/>
          <w:szCs w:val="24"/>
        </w:rPr>
        <w:t xml:space="preserve">foothills and mountainous areas. </w:t>
      </w:r>
      <w:r w:rsidRPr="0062301D">
        <w:rPr>
          <w:sz w:val="28"/>
          <w:szCs w:val="24"/>
        </w:rPr>
        <w:t xml:space="preserve">The temples were built for the performance of religious rites. </w:t>
      </w:r>
      <w:r w:rsidRPr="0062301D">
        <w:rPr>
          <w:b/>
          <w:sz w:val="28"/>
          <w:szCs w:val="24"/>
        </w:rPr>
        <w:t xml:space="preserve">A circular, planned prayer house </w:t>
      </w:r>
      <w:r w:rsidRPr="0062301D">
        <w:rPr>
          <w:sz w:val="28"/>
          <w:szCs w:val="24"/>
        </w:rPr>
        <w:t xml:space="preserve">was discovered in the settlement of </w:t>
      </w:r>
      <w:proofErr w:type="spellStart"/>
      <w:r w:rsidRPr="0062301D">
        <w:rPr>
          <w:sz w:val="28"/>
          <w:szCs w:val="24"/>
        </w:rPr>
        <w:t>Serkertepe</w:t>
      </w:r>
      <w:proofErr w:type="spellEnd"/>
      <w:r w:rsidRPr="0062301D">
        <w:rPr>
          <w:sz w:val="28"/>
          <w:szCs w:val="24"/>
        </w:rPr>
        <w:t xml:space="preserve"> of </w:t>
      </w:r>
      <w:proofErr w:type="spellStart"/>
      <w:r w:rsidRPr="0062301D">
        <w:rPr>
          <w:sz w:val="28"/>
          <w:szCs w:val="24"/>
        </w:rPr>
        <w:t>Khachmaz</w:t>
      </w:r>
      <w:proofErr w:type="spellEnd"/>
      <w:r w:rsidRPr="0062301D">
        <w:rPr>
          <w:sz w:val="28"/>
          <w:szCs w:val="24"/>
        </w:rPr>
        <w:t xml:space="preserve"> region. Such houses of worship were in residential areas of </w:t>
      </w:r>
      <w:proofErr w:type="spellStart"/>
      <w:r w:rsidRPr="0062301D">
        <w:rPr>
          <w:sz w:val="28"/>
          <w:szCs w:val="24"/>
        </w:rPr>
        <w:t>Babadarvish</w:t>
      </w:r>
      <w:proofErr w:type="spellEnd"/>
      <w:r w:rsidRPr="0062301D">
        <w:rPr>
          <w:sz w:val="28"/>
          <w:szCs w:val="24"/>
        </w:rPr>
        <w:t xml:space="preserve"> in </w:t>
      </w:r>
      <w:proofErr w:type="spellStart"/>
      <w:proofErr w:type="gramStart"/>
      <w:r w:rsidRPr="0062301D">
        <w:rPr>
          <w:sz w:val="28"/>
          <w:szCs w:val="24"/>
        </w:rPr>
        <w:t>Gazakh</w:t>
      </w:r>
      <w:proofErr w:type="spellEnd"/>
      <w:r w:rsidRPr="0062301D">
        <w:rPr>
          <w:sz w:val="28"/>
          <w:szCs w:val="24"/>
        </w:rPr>
        <w:t xml:space="preserve">  and</w:t>
      </w:r>
      <w:proofErr w:type="gramEnd"/>
      <w:r w:rsidRPr="0062301D">
        <w:rPr>
          <w:sz w:val="28"/>
          <w:szCs w:val="24"/>
        </w:rPr>
        <w:t xml:space="preserve"> </w:t>
      </w:r>
      <w:proofErr w:type="spellStart"/>
      <w:r w:rsidRPr="0062301D">
        <w:rPr>
          <w:sz w:val="28"/>
          <w:szCs w:val="24"/>
        </w:rPr>
        <w:t>Kultepe</w:t>
      </w:r>
      <w:proofErr w:type="spellEnd"/>
      <w:r w:rsidRPr="0062301D">
        <w:rPr>
          <w:sz w:val="28"/>
          <w:szCs w:val="24"/>
        </w:rPr>
        <w:t xml:space="preserve"> near</w:t>
      </w:r>
      <w:r w:rsidRPr="0062301D">
        <w:rPr>
          <w:spacing w:val="-2"/>
          <w:sz w:val="28"/>
          <w:szCs w:val="24"/>
        </w:rPr>
        <w:t xml:space="preserve"> </w:t>
      </w:r>
      <w:proofErr w:type="spellStart"/>
      <w:r w:rsidRPr="0062301D">
        <w:rPr>
          <w:sz w:val="28"/>
          <w:szCs w:val="24"/>
        </w:rPr>
        <w:t>Nakhchivan</w:t>
      </w:r>
      <w:proofErr w:type="spellEnd"/>
      <w:r w:rsidRPr="0062301D">
        <w:rPr>
          <w:sz w:val="28"/>
          <w:szCs w:val="24"/>
        </w:rPr>
        <w:t>.</w:t>
      </w:r>
    </w:p>
    <w:p w14:paraId="218B8517" w14:textId="77777777" w:rsidR="00D80A2A" w:rsidRPr="0062301D" w:rsidRDefault="0031107F" w:rsidP="005779F0">
      <w:pPr>
        <w:spacing w:before="3" w:line="276" w:lineRule="auto"/>
        <w:ind w:left="113" w:right="170" w:firstLine="426"/>
        <w:rPr>
          <w:sz w:val="28"/>
          <w:szCs w:val="24"/>
        </w:rPr>
      </w:pPr>
      <w:r w:rsidRPr="0062301D">
        <w:rPr>
          <w:b/>
          <w:sz w:val="28"/>
          <w:szCs w:val="24"/>
        </w:rPr>
        <w:t xml:space="preserve">The first great social division of labor took place in the early Bronze Age, </w:t>
      </w:r>
      <w:proofErr w:type="gramStart"/>
      <w:r w:rsidRPr="0062301D">
        <w:rPr>
          <w:b/>
          <w:sz w:val="28"/>
          <w:szCs w:val="24"/>
        </w:rPr>
        <w:t>i.e.</w:t>
      </w:r>
      <w:proofErr w:type="gramEnd"/>
      <w:r w:rsidRPr="0062301D">
        <w:rPr>
          <w:b/>
          <w:sz w:val="28"/>
          <w:szCs w:val="24"/>
        </w:rPr>
        <w:t xml:space="preserve"> the agriculture was separated from the cattle-breeding. </w:t>
      </w:r>
      <w:r w:rsidRPr="0062301D">
        <w:rPr>
          <w:sz w:val="28"/>
          <w:szCs w:val="24"/>
        </w:rPr>
        <w:t xml:space="preserve">The hoe agriculture was replaced by </w:t>
      </w:r>
      <w:r w:rsidRPr="0062301D">
        <w:rPr>
          <w:b/>
          <w:sz w:val="28"/>
          <w:szCs w:val="24"/>
        </w:rPr>
        <w:t>wooden plow agriculture</w:t>
      </w:r>
      <w:r w:rsidRPr="0062301D">
        <w:rPr>
          <w:sz w:val="28"/>
          <w:szCs w:val="24"/>
        </w:rPr>
        <w:t xml:space="preserve">. Planting areas expanded </w:t>
      </w:r>
      <w:proofErr w:type="gramStart"/>
      <w:r w:rsidRPr="0062301D">
        <w:rPr>
          <w:sz w:val="28"/>
          <w:szCs w:val="24"/>
        </w:rPr>
        <w:t>more</w:t>
      </w:r>
      <w:proofErr w:type="gramEnd"/>
      <w:r w:rsidRPr="0062301D">
        <w:rPr>
          <w:sz w:val="28"/>
          <w:szCs w:val="24"/>
        </w:rPr>
        <w:t xml:space="preserve"> and artificial irrigation appeared. Plowing the soil with wooden plow significantly increased the productivity. Livestock trailers were used during plowing. There was significant progress in the development of cattle-breeding. As a result of the use of the horse, </w:t>
      </w:r>
      <w:r w:rsidRPr="0062301D">
        <w:rPr>
          <w:b/>
          <w:sz w:val="28"/>
          <w:szCs w:val="24"/>
        </w:rPr>
        <w:t xml:space="preserve">a new area-moving (summer pasture in mountains) </w:t>
      </w:r>
      <w:r w:rsidRPr="0062301D">
        <w:rPr>
          <w:sz w:val="28"/>
          <w:szCs w:val="24"/>
        </w:rPr>
        <w:t>occurred in cattle-breeding. The cattle grazed in the mountains during spring-summer months and returned to winter pastures when it was cold in the</w:t>
      </w:r>
      <w:r w:rsidRPr="0062301D">
        <w:rPr>
          <w:spacing w:val="-4"/>
          <w:sz w:val="28"/>
          <w:szCs w:val="24"/>
        </w:rPr>
        <w:t xml:space="preserve"> </w:t>
      </w:r>
      <w:r w:rsidRPr="0062301D">
        <w:rPr>
          <w:sz w:val="28"/>
          <w:szCs w:val="24"/>
        </w:rPr>
        <w:t>fall.</w:t>
      </w:r>
    </w:p>
    <w:p w14:paraId="218B8518" w14:textId="77777777" w:rsidR="00D80A2A" w:rsidRPr="0062301D" w:rsidRDefault="0031107F" w:rsidP="005779F0">
      <w:pPr>
        <w:pStyle w:val="GvdeMetni"/>
        <w:spacing w:line="276" w:lineRule="auto"/>
        <w:ind w:left="114" w:right="171" w:firstLine="426"/>
        <w:jc w:val="left"/>
        <w:rPr>
          <w:b/>
          <w:sz w:val="28"/>
          <w:szCs w:val="28"/>
        </w:rPr>
      </w:pPr>
      <w:r w:rsidRPr="0062301D">
        <w:rPr>
          <w:sz w:val="28"/>
          <w:szCs w:val="28"/>
        </w:rPr>
        <w:t xml:space="preserve">There have been innovations in people’s outlook, religious </w:t>
      </w:r>
      <w:proofErr w:type="gramStart"/>
      <w:r w:rsidRPr="0062301D">
        <w:rPr>
          <w:sz w:val="28"/>
          <w:szCs w:val="28"/>
        </w:rPr>
        <w:t>belief</w:t>
      </w:r>
      <w:proofErr w:type="gramEnd"/>
      <w:r w:rsidRPr="0062301D">
        <w:rPr>
          <w:sz w:val="28"/>
          <w:szCs w:val="28"/>
        </w:rPr>
        <w:t xml:space="preserve"> and ceremonies in the Early Bronze Age. </w:t>
      </w:r>
      <w:r w:rsidRPr="0062301D">
        <w:rPr>
          <w:b/>
          <w:sz w:val="28"/>
          <w:szCs w:val="28"/>
        </w:rPr>
        <w:t>The</w:t>
      </w:r>
      <w:r w:rsidRPr="0062301D">
        <w:rPr>
          <w:b/>
          <w:spacing w:val="58"/>
          <w:sz w:val="28"/>
          <w:szCs w:val="28"/>
        </w:rPr>
        <w:t xml:space="preserve"> </w:t>
      </w:r>
      <w:r w:rsidRPr="0062301D">
        <w:rPr>
          <w:b/>
          <w:sz w:val="28"/>
          <w:szCs w:val="28"/>
        </w:rPr>
        <w:t>dead</w:t>
      </w:r>
    </w:p>
    <w:p w14:paraId="218B8519"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675" w:gutter="0"/>
          <w:cols w:space="708"/>
        </w:sectPr>
      </w:pPr>
    </w:p>
    <w:p w14:paraId="218B851A" w14:textId="77777777" w:rsidR="00D80A2A" w:rsidRPr="0062301D" w:rsidRDefault="0031107F" w:rsidP="005779F0">
      <w:pPr>
        <w:spacing w:before="66" w:line="276" w:lineRule="auto"/>
        <w:ind w:left="113" w:right="171"/>
        <w:rPr>
          <w:sz w:val="28"/>
          <w:szCs w:val="24"/>
        </w:rPr>
      </w:pPr>
      <w:r w:rsidRPr="0062301D">
        <w:rPr>
          <w:b/>
          <w:sz w:val="28"/>
          <w:szCs w:val="24"/>
        </w:rPr>
        <w:lastRenderedPageBreak/>
        <w:t xml:space="preserve">were buried outside the settlement and mounds (land of hills) were established on some of the graves in the Bronze Age. The custom of dead </w:t>
      </w:r>
      <w:proofErr w:type="gramStart"/>
      <w:r w:rsidRPr="0062301D">
        <w:rPr>
          <w:b/>
          <w:sz w:val="28"/>
          <w:szCs w:val="24"/>
        </w:rPr>
        <w:t>burning</w:t>
      </w:r>
      <w:proofErr w:type="gramEnd"/>
      <w:r w:rsidRPr="0062301D">
        <w:rPr>
          <w:b/>
          <w:sz w:val="28"/>
          <w:szCs w:val="24"/>
        </w:rPr>
        <w:t xml:space="preserve"> and collective burring was formed</w:t>
      </w:r>
      <w:r w:rsidRPr="0062301D">
        <w:rPr>
          <w:sz w:val="28"/>
          <w:szCs w:val="24"/>
        </w:rPr>
        <w:t xml:space="preserve">. Since the beginning of the Bronze Age </w:t>
      </w:r>
      <w:r w:rsidRPr="0062301D">
        <w:rPr>
          <w:b/>
          <w:sz w:val="28"/>
          <w:szCs w:val="24"/>
        </w:rPr>
        <w:t xml:space="preserve">the role of men began </w:t>
      </w:r>
      <w:r w:rsidRPr="0062301D">
        <w:rPr>
          <w:sz w:val="28"/>
          <w:szCs w:val="24"/>
        </w:rPr>
        <w:t xml:space="preserve">to rise. </w:t>
      </w:r>
      <w:proofErr w:type="gramStart"/>
      <w:r w:rsidRPr="0062301D">
        <w:rPr>
          <w:sz w:val="28"/>
          <w:szCs w:val="24"/>
        </w:rPr>
        <w:t>Because,</w:t>
      </w:r>
      <w:proofErr w:type="gramEnd"/>
      <w:r w:rsidRPr="0062301D">
        <w:rPr>
          <w:sz w:val="28"/>
          <w:szCs w:val="24"/>
        </w:rPr>
        <w:t xml:space="preserve"> the wooden plow agriculture and cattle-breeding demanded strength and tolerance. Women were not able to cope with that job. As a result, the</w:t>
      </w:r>
      <w:r w:rsidRPr="0062301D">
        <w:rPr>
          <w:spacing w:val="23"/>
          <w:sz w:val="28"/>
          <w:szCs w:val="24"/>
        </w:rPr>
        <w:t xml:space="preserve"> </w:t>
      </w:r>
      <w:r w:rsidRPr="0062301D">
        <w:rPr>
          <w:sz w:val="28"/>
          <w:szCs w:val="24"/>
        </w:rPr>
        <w:t xml:space="preserve">main </w:t>
      </w:r>
      <w:proofErr w:type="spellStart"/>
      <w:r w:rsidRPr="0062301D">
        <w:rPr>
          <w:sz w:val="28"/>
          <w:szCs w:val="24"/>
        </w:rPr>
        <w:t>khakanate</w:t>
      </w:r>
      <w:proofErr w:type="spellEnd"/>
      <w:r w:rsidRPr="0062301D">
        <w:rPr>
          <w:sz w:val="28"/>
          <w:szCs w:val="24"/>
        </w:rPr>
        <w:t xml:space="preserve"> (matriarchal) has collapsed and father </w:t>
      </w:r>
      <w:proofErr w:type="spellStart"/>
      <w:r w:rsidRPr="0062301D">
        <w:rPr>
          <w:sz w:val="28"/>
          <w:szCs w:val="24"/>
        </w:rPr>
        <w:t>khakanate</w:t>
      </w:r>
      <w:proofErr w:type="spellEnd"/>
      <w:r w:rsidRPr="0062301D">
        <w:rPr>
          <w:sz w:val="28"/>
          <w:szCs w:val="24"/>
        </w:rPr>
        <w:t xml:space="preserve"> </w:t>
      </w:r>
      <w:r w:rsidRPr="0062301D">
        <w:rPr>
          <w:b/>
          <w:sz w:val="28"/>
          <w:szCs w:val="24"/>
        </w:rPr>
        <w:t>(patriarchy) was formed</w:t>
      </w:r>
      <w:r w:rsidRPr="0062301D">
        <w:rPr>
          <w:sz w:val="28"/>
          <w:szCs w:val="24"/>
        </w:rPr>
        <w:t>. Men began to head families and tribes.</w:t>
      </w:r>
    </w:p>
    <w:p w14:paraId="218B851B" w14:textId="77777777" w:rsidR="00D80A2A" w:rsidRPr="0062301D" w:rsidRDefault="0031107F" w:rsidP="005779F0">
      <w:pPr>
        <w:spacing w:before="1" w:line="276" w:lineRule="auto"/>
        <w:ind w:left="113" w:right="171" w:firstLine="426"/>
        <w:rPr>
          <w:sz w:val="28"/>
          <w:szCs w:val="24"/>
        </w:rPr>
      </w:pPr>
      <w:r w:rsidRPr="0062301D">
        <w:rPr>
          <w:b/>
          <w:sz w:val="28"/>
          <w:szCs w:val="24"/>
        </w:rPr>
        <w:t>Middle Bronze Age – began at the end of the 3</w:t>
      </w:r>
      <w:r w:rsidRPr="0062301D">
        <w:rPr>
          <w:b/>
          <w:sz w:val="28"/>
          <w:szCs w:val="24"/>
          <w:vertAlign w:val="superscript"/>
        </w:rPr>
        <w:t>rd</w:t>
      </w:r>
      <w:r w:rsidRPr="0062301D">
        <w:rPr>
          <w:b/>
          <w:sz w:val="28"/>
          <w:szCs w:val="24"/>
        </w:rPr>
        <w:t xml:space="preserve"> millennium and beginning of the 2</w:t>
      </w:r>
      <w:r w:rsidRPr="0062301D">
        <w:rPr>
          <w:b/>
          <w:sz w:val="28"/>
          <w:szCs w:val="24"/>
          <w:vertAlign w:val="superscript"/>
        </w:rPr>
        <w:t>nd</w:t>
      </w:r>
      <w:r w:rsidRPr="0062301D">
        <w:rPr>
          <w:b/>
          <w:sz w:val="28"/>
          <w:szCs w:val="24"/>
        </w:rPr>
        <w:t xml:space="preserve"> millennium BC. This stage lasted until the middle of the 2</w:t>
      </w:r>
      <w:r w:rsidRPr="0062301D">
        <w:rPr>
          <w:b/>
          <w:sz w:val="28"/>
          <w:szCs w:val="24"/>
          <w:vertAlign w:val="superscript"/>
        </w:rPr>
        <w:t>nd</w:t>
      </w:r>
      <w:r w:rsidRPr="0062301D">
        <w:rPr>
          <w:b/>
          <w:sz w:val="28"/>
          <w:szCs w:val="24"/>
        </w:rPr>
        <w:t xml:space="preserve"> millennium BC. </w:t>
      </w:r>
      <w:r w:rsidRPr="0062301D">
        <w:rPr>
          <w:sz w:val="28"/>
          <w:szCs w:val="24"/>
        </w:rPr>
        <w:t xml:space="preserve">The social and property inequality were increased, relationship between the tribes was expanded and large settlements were established in the Middle Bronze Age. At this stage, together with rural settlements, </w:t>
      </w:r>
      <w:r w:rsidRPr="0062301D">
        <w:rPr>
          <w:b/>
          <w:sz w:val="28"/>
          <w:szCs w:val="24"/>
        </w:rPr>
        <w:t xml:space="preserve">the first city centers </w:t>
      </w:r>
      <w:r w:rsidRPr="0062301D">
        <w:rPr>
          <w:sz w:val="28"/>
          <w:szCs w:val="24"/>
        </w:rPr>
        <w:t xml:space="preserve">were also created. Some settlements in Nakhichevan and </w:t>
      </w:r>
      <w:proofErr w:type="spellStart"/>
      <w:r w:rsidRPr="0062301D">
        <w:rPr>
          <w:sz w:val="28"/>
          <w:szCs w:val="24"/>
        </w:rPr>
        <w:t>Uremiya</w:t>
      </w:r>
      <w:proofErr w:type="spellEnd"/>
      <w:r w:rsidRPr="0062301D">
        <w:rPr>
          <w:sz w:val="28"/>
          <w:szCs w:val="24"/>
        </w:rPr>
        <w:t xml:space="preserve"> regions promoted to the level of the first city centers of the ancient East. The second </w:t>
      </w:r>
      <w:proofErr w:type="spellStart"/>
      <w:r w:rsidRPr="0062301D">
        <w:rPr>
          <w:sz w:val="28"/>
          <w:szCs w:val="24"/>
        </w:rPr>
        <w:t>Kultepe</w:t>
      </w:r>
      <w:proofErr w:type="spellEnd"/>
      <w:r w:rsidRPr="0062301D">
        <w:rPr>
          <w:sz w:val="28"/>
          <w:szCs w:val="24"/>
        </w:rPr>
        <w:t xml:space="preserve"> and </w:t>
      </w:r>
      <w:proofErr w:type="spellStart"/>
      <w:r w:rsidRPr="0062301D">
        <w:rPr>
          <w:sz w:val="28"/>
          <w:szCs w:val="24"/>
        </w:rPr>
        <w:t>Oghlangala</w:t>
      </w:r>
      <w:proofErr w:type="spellEnd"/>
      <w:r w:rsidRPr="0062301D">
        <w:rPr>
          <w:sz w:val="28"/>
          <w:szCs w:val="24"/>
        </w:rPr>
        <w:t xml:space="preserve"> in Nakhichevan, </w:t>
      </w:r>
      <w:proofErr w:type="spellStart"/>
      <w:r w:rsidRPr="0062301D">
        <w:rPr>
          <w:sz w:val="28"/>
          <w:szCs w:val="24"/>
        </w:rPr>
        <w:t>Goytepe</w:t>
      </w:r>
      <w:proofErr w:type="spellEnd"/>
      <w:r w:rsidRPr="0062301D">
        <w:rPr>
          <w:sz w:val="28"/>
          <w:szCs w:val="24"/>
        </w:rPr>
        <w:t xml:space="preserve"> on the cost of Uremia and </w:t>
      </w:r>
      <w:proofErr w:type="spellStart"/>
      <w:r w:rsidRPr="0062301D">
        <w:rPr>
          <w:sz w:val="28"/>
          <w:szCs w:val="24"/>
        </w:rPr>
        <w:t>Uzerliktepe</w:t>
      </w:r>
      <w:proofErr w:type="spellEnd"/>
      <w:r w:rsidRPr="0062301D">
        <w:rPr>
          <w:sz w:val="28"/>
          <w:szCs w:val="24"/>
        </w:rPr>
        <w:t xml:space="preserve"> in </w:t>
      </w:r>
      <w:proofErr w:type="gramStart"/>
      <w:r w:rsidRPr="0062301D">
        <w:rPr>
          <w:sz w:val="28"/>
          <w:szCs w:val="24"/>
        </w:rPr>
        <w:t>Karabakh  are</w:t>
      </w:r>
      <w:proofErr w:type="gramEnd"/>
      <w:r w:rsidRPr="0062301D">
        <w:rPr>
          <w:sz w:val="28"/>
          <w:szCs w:val="24"/>
        </w:rPr>
        <w:t xml:space="preserve"> such kind of urban settlements. The ancient city of </w:t>
      </w:r>
      <w:proofErr w:type="spellStart"/>
      <w:r w:rsidRPr="0062301D">
        <w:rPr>
          <w:b/>
          <w:sz w:val="28"/>
          <w:szCs w:val="24"/>
        </w:rPr>
        <w:t>Nakhchivan</w:t>
      </w:r>
      <w:proofErr w:type="spellEnd"/>
      <w:r w:rsidRPr="0062301D">
        <w:rPr>
          <w:b/>
          <w:sz w:val="28"/>
          <w:szCs w:val="24"/>
        </w:rPr>
        <w:t xml:space="preserve"> </w:t>
      </w:r>
      <w:r w:rsidRPr="0062301D">
        <w:rPr>
          <w:sz w:val="28"/>
          <w:szCs w:val="24"/>
        </w:rPr>
        <w:t xml:space="preserve">arose in the Middle Bronze Age and was known </w:t>
      </w:r>
      <w:r w:rsidRPr="0062301D">
        <w:rPr>
          <w:b/>
          <w:sz w:val="28"/>
          <w:szCs w:val="24"/>
        </w:rPr>
        <w:t>3500 years ago</w:t>
      </w:r>
      <w:r w:rsidRPr="0062301D">
        <w:rPr>
          <w:sz w:val="28"/>
          <w:szCs w:val="24"/>
        </w:rPr>
        <w:t>. It was the center of one of the first city states in Azerbaijan (in the territory of the present Nakhichevan Autonomous</w:t>
      </w:r>
      <w:r w:rsidRPr="0062301D">
        <w:rPr>
          <w:spacing w:val="-1"/>
          <w:sz w:val="28"/>
          <w:szCs w:val="24"/>
        </w:rPr>
        <w:t xml:space="preserve"> </w:t>
      </w:r>
      <w:r w:rsidRPr="0062301D">
        <w:rPr>
          <w:sz w:val="28"/>
          <w:szCs w:val="24"/>
        </w:rPr>
        <w:t>Republic).</w:t>
      </w:r>
    </w:p>
    <w:p w14:paraId="218B851C" w14:textId="77777777" w:rsidR="00D80A2A" w:rsidRPr="0062301D" w:rsidRDefault="0031107F" w:rsidP="005779F0">
      <w:pPr>
        <w:pStyle w:val="GvdeMetni"/>
        <w:spacing w:line="276" w:lineRule="auto"/>
        <w:ind w:left="114" w:right="171" w:firstLine="426"/>
        <w:jc w:val="left"/>
        <w:rPr>
          <w:b/>
          <w:sz w:val="28"/>
          <w:szCs w:val="28"/>
        </w:rPr>
      </w:pPr>
      <w:r w:rsidRPr="0062301D">
        <w:rPr>
          <w:sz w:val="28"/>
          <w:szCs w:val="28"/>
        </w:rPr>
        <w:t xml:space="preserve">Magnificent defensive walls and two or three-room homes of initial urban show a stratification occurring in the society. Big buildings were owned by wealthy families. </w:t>
      </w:r>
      <w:r w:rsidRPr="0062301D">
        <w:rPr>
          <w:b/>
          <w:sz w:val="28"/>
          <w:szCs w:val="28"/>
        </w:rPr>
        <w:t>Gardening and</w:t>
      </w:r>
      <w:r w:rsidRPr="0062301D">
        <w:rPr>
          <w:b/>
          <w:spacing w:val="22"/>
          <w:sz w:val="28"/>
          <w:szCs w:val="28"/>
        </w:rPr>
        <w:t xml:space="preserve"> </w:t>
      </w:r>
      <w:r w:rsidRPr="0062301D">
        <w:rPr>
          <w:b/>
          <w:sz w:val="28"/>
          <w:szCs w:val="28"/>
        </w:rPr>
        <w:t>horticulture</w:t>
      </w:r>
      <w:r w:rsidRPr="0062301D">
        <w:rPr>
          <w:b/>
          <w:spacing w:val="23"/>
          <w:sz w:val="28"/>
          <w:szCs w:val="28"/>
        </w:rPr>
        <w:t xml:space="preserve"> </w:t>
      </w:r>
      <w:r w:rsidRPr="0062301D">
        <w:rPr>
          <w:sz w:val="28"/>
          <w:szCs w:val="28"/>
        </w:rPr>
        <w:t>had</w:t>
      </w:r>
      <w:r w:rsidRPr="0062301D">
        <w:rPr>
          <w:spacing w:val="23"/>
          <w:sz w:val="28"/>
          <w:szCs w:val="28"/>
        </w:rPr>
        <w:t xml:space="preserve"> </w:t>
      </w:r>
      <w:r w:rsidRPr="0062301D">
        <w:rPr>
          <w:sz w:val="28"/>
          <w:szCs w:val="28"/>
        </w:rPr>
        <w:t>emerged</w:t>
      </w:r>
      <w:r w:rsidRPr="0062301D">
        <w:rPr>
          <w:spacing w:val="23"/>
          <w:sz w:val="28"/>
          <w:szCs w:val="28"/>
        </w:rPr>
        <w:t xml:space="preserve"> </w:t>
      </w:r>
      <w:r w:rsidRPr="0062301D">
        <w:rPr>
          <w:sz w:val="28"/>
          <w:szCs w:val="28"/>
        </w:rPr>
        <w:t>as</w:t>
      </w:r>
      <w:r w:rsidRPr="0062301D">
        <w:rPr>
          <w:spacing w:val="23"/>
          <w:sz w:val="28"/>
          <w:szCs w:val="28"/>
        </w:rPr>
        <w:t xml:space="preserve"> </w:t>
      </w:r>
      <w:r w:rsidRPr="0062301D">
        <w:rPr>
          <w:sz w:val="28"/>
          <w:szCs w:val="28"/>
        </w:rPr>
        <w:t>new</w:t>
      </w:r>
      <w:r w:rsidRPr="0062301D">
        <w:rPr>
          <w:spacing w:val="22"/>
          <w:sz w:val="28"/>
          <w:szCs w:val="28"/>
        </w:rPr>
        <w:t xml:space="preserve"> </w:t>
      </w:r>
      <w:r w:rsidRPr="0062301D">
        <w:rPr>
          <w:sz w:val="28"/>
          <w:szCs w:val="28"/>
        </w:rPr>
        <w:t>economic</w:t>
      </w:r>
      <w:r w:rsidRPr="0062301D">
        <w:rPr>
          <w:spacing w:val="24"/>
          <w:sz w:val="28"/>
          <w:szCs w:val="28"/>
        </w:rPr>
        <w:t xml:space="preserve"> </w:t>
      </w:r>
      <w:r w:rsidRPr="0062301D">
        <w:rPr>
          <w:sz w:val="28"/>
          <w:szCs w:val="28"/>
        </w:rPr>
        <w:t>areas.</w:t>
      </w:r>
      <w:r w:rsidRPr="0062301D">
        <w:rPr>
          <w:spacing w:val="23"/>
          <w:sz w:val="28"/>
          <w:szCs w:val="28"/>
        </w:rPr>
        <w:t xml:space="preserve"> </w:t>
      </w:r>
      <w:r w:rsidRPr="0062301D">
        <w:rPr>
          <w:b/>
          <w:sz w:val="28"/>
          <w:szCs w:val="28"/>
        </w:rPr>
        <w:t>Vine-</w:t>
      </w:r>
    </w:p>
    <w:p w14:paraId="218B851D"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675" w:gutter="0"/>
          <w:cols w:space="708"/>
        </w:sectPr>
      </w:pPr>
    </w:p>
    <w:p w14:paraId="218B851E" w14:textId="77777777" w:rsidR="00D80A2A" w:rsidRPr="0062301D" w:rsidRDefault="0031107F" w:rsidP="005779F0">
      <w:pPr>
        <w:spacing w:before="64" w:line="276" w:lineRule="auto"/>
        <w:ind w:left="114" w:right="170"/>
        <w:rPr>
          <w:sz w:val="28"/>
          <w:szCs w:val="24"/>
        </w:rPr>
      </w:pPr>
      <w:r w:rsidRPr="0062301D">
        <w:rPr>
          <w:b/>
          <w:sz w:val="28"/>
          <w:szCs w:val="24"/>
        </w:rPr>
        <w:lastRenderedPageBreak/>
        <w:t xml:space="preserve">growing and </w:t>
      </w:r>
      <w:proofErr w:type="gramStart"/>
      <w:r w:rsidRPr="0062301D">
        <w:rPr>
          <w:b/>
          <w:sz w:val="28"/>
          <w:szCs w:val="24"/>
        </w:rPr>
        <w:t>wine-making</w:t>
      </w:r>
      <w:proofErr w:type="gramEnd"/>
      <w:r w:rsidRPr="0062301D">
        <w:rPr>
          <w:b/>
          <w:sz w:val="28"/>
          <w:szCs w:val="24"/>
        </w:rPr>
        <w:t xml:space="preserve"> </w:t>
      </w:r>
      <w:r w:rsidRPr="0062301D">
        <w:rPr>
          <w:sz w:val="28"/>
          <w:szCs w:val="24"/>
        </w:rPr>
        <w:t xml:space="preserve">appeared in the Middle Bronze Age. As a result of the conversion of craftsmanship into an independent field, </w:t>
      </w:r>
      <w:r w:rsidRPr="0062301D">
        <w:rPr>
          <w:b/>
          <w:sz w:val="28"/>
          <w:szCs w:val="24"/>
        </w:rPr>
        <w:t xml:space="preserve">the second largest public labor division took place, </w:t>
      </w:r>
      <w:proofErr w:type="gramStart"/>
      <w:r w:rsidRPr="0062301D">
        <w:rPr>
          <w:sz w:val="28"/>
          <w:szCs w:val="24"/>
        </w:rPr>
        <w:t>i.e.</w:t>
      </w:r>
      <w:proofErr w:type="gramEnd"/>
      <w:r w:rsidRPr="0062301D">
        <w:rPr>
          <w:sz w:val="28"/>
          <w:szCs w:val="24"/>
        </w:rPr>
        <w:t xml:space="preserve"> </w:t>
      </w:r>
      <w:r w:rsidRPr="0062301D">
        <w:rPr>
          <w:b/>
          <w:sz w:val="28"/>
          <w:szCs w:val="24"/>
        </w:rPr>
        <w:t xml:space="preserve">craftsmanship was allocated from other production areas. Pottery estates and potter's kilns </w:t>
      </w:r>
      <w:r w:rsidRPr="0062301D">
        <w:rPr>
          <w:sz w:val="28"/>
          <w:szCs w:val="24"/>
        </w:rPr>
        <w:t xml:space="preserve">were found in the II </w:t>
      </w:r>
      <w:proofErr w:type="spellStart"/>
      <w:r w:rsidRPr="0062301D">
        <w:rPr>
          <w:sz w:val="28"/>
          <w:szCs w:val="24"/>
        </w:rPr>
        <w:t>Kultepe</w:t>
      </w:r>
      <w:proofErr w:type="spellEnd"/>
      <w:r w:rsidRPr="0062301D">
        <w:rPr>
          <w:sz w:val="28"/>
          <w:szCs w:val="24"/>
        </w:rPr>
        <w:t xml:space="preserve"> near Nakhichevan – one of the initial urban settlements. Maces and axes were made of marble. During the Middle Bronze Age clans and tribes who lived in the territory of Azerbaijan united in the </w:t>
      </w:r>
      <w:r w:rsidRPr="0062301D">
        <w:rPr>
          <w:b/>
          <w:sz w:val="28"/>
          <w:szCs w:val="24"/>
        </w:rPr>
        <w:t>large tribal unions</w:t>
      </w:r>
      <w:r w:rsidRPr="0062301D">
        <w:rPr>
          <w:sz w:val="28"/>
          <w:szCs w:val="24"/>
        </w:rPr>
        <w:t xml:space="preserve">. </w:t>
      </w:r>
      <w:r w:rsidRPr="0062301D">
        <w:rPr>
          <w:b/>
          <w:sz w:val="28"/>
          <w:szCs w:val="24"/>
        </w:rPr>
        <w:t>Social and property inequality deepened</w:t>
      </w:r>
      <w:r w:rsidRPr="0062301D">
        <w:rPr>
          <w:sz w:val="28"/>
          <w:szCs w:val="24"/>
        </w:rPr>
        <w:t>. Rich tribal members and tribal leaders appropriated most of the property belonging to the</w:t>
      </w:r>
      <w:r w:rsidRPr="0062301D">
        <w:rPr>
          <w:spacing w:val="-5"/>
          <w:sz w:val="28"/>
          <w:szCs w:val="24"/>
        </w:rPr>
        <w:t xml:space="preserve"> </w:t>
      </w:r>
      <w:r w:rsidRPr="0062301D">
        <w:rPr>
          <w:sz w:val="28"/>
          <w:szCs w:val="24"/>
        </w:rPr>
        <w:t>community.</w:t>
      </w:r>
    </w:p>
    <w:p w14:paraId="218B851F" w14:textId="77777777" w:rsidR="00D80A2A" w:rsidRPr="0062301D" w:rsidRDefault="0031107F" w:rsidP="005779F0">
      <w:pPr>
        <w:spacing w:before="3" w:line="276" w:lineRule="auto"/>
        <w:ind w:left="113" w:right="170" w:firstLine="426"/>
        <w:rPr>
          <w:sz w:val="28"/>
          <w:szCs w:val="24"/>
        </w:rPr>
      </w:pPr>
      <w:r w:rsidRPr="0062301D">
        <w:rPr>
          <w:b/>
          <w:sz w:val="28"/>
          <w:szCs w:val="24"/>
        </w:rPr>
        <w:t>The primitive community structure starts to collapse in the last stage of the Bronze Age in Azerbaijan. This period covers the 14</w:t>
      </w:r>
      <w:r w:rsidRPr="0062301D">
        <w:rPr>
          <w:b/>
          <w:sz w:val="28"/>
          <w:szCs w:val="24"/>
          <w:vertAlign w:val="superscript"/>
        </w:rPr>
        <w:t>th</w:t>
      </w:r>
      <w:r w:rsidRPr="0062301D">
        <w:rPr>
          <w:b/>
          <w:sz w:val="28"/>
          <w:szCs w:val="24"/>
        </w:rPr>
        <w:t>-12</w:t>
      </w:r>
      <w:r w:rsidRPr="0062301D">
        <w:rPr>
          <w:b/>
          <w:sz w:val="28"/>
          <w:szCs w:val="24"/>
          <w:vertAlign w:val="superscript"/>
        </w:rPr>
        <w:t>th</w:t>
      </w:r>
      <w:r w:rsidRPr="0062301D">
        <w:rPr>
          <w:b/>
          <w:sz w:val="28"/>
          <w:szCs w:val="24"/>
        </w:rPr>
        <w:t xml:space="preserve"> centuries BC. </w:t>
      </w:r>
      <w:r w:rsidRPr="0062301D">
        <w:rPr>
          <w:sz w:val="28"/>
          <w:szCs w:val="24"/>
        </w:rPr>
        <w:t xml:space="preserve">During the latest Bronze Age significant changes in the life of society had developed more powerfully in the Early Iron Age. </w:t>
      </w:r>
      <w:r w:rsidRPr="0062301D">
        <w:rPr>
          <w:b/>
          <w:sz w:val="28"/>
          <w:szCs w:val="24"/>
        </w:rPr>
        <w:t>The Early (First) Iron Age covers the 11</w:t>
      </w:r>
      <w:r w:rsidRPr="0062301D">
        <w:rPr>
          <w:b/>
          <w:sz w:val="28"/>
          <w:szCs w:val="24"/>
          <w:vertAlign w:val="superscript"/>
        </w:rPr>
        <w:t>th</w:t>
      </w:r>
      <w:r w:rsidRPr="0062301D">
        <w:rPr>
          <w:b/>
          <w:sz w:val="28"/>
          <w:szCs w:val="24"/>
        </w:rPr>
        <w:t>-8</w:t>
      </w:r>
      <w:r w:rsidRPr="0062301D">
        <w:rPr>
          <w:b/>
          <w:sz w:val="28"/>
          <w:szCs w:val="24"/>
          <w:vertAlign w:val="superscript"/>
        </w:rPr>
        <w:t>th</w:t>
      </w:r>
      <w:r w:rsidRPr="0062301D">
        <w:rPr>
          <w:b/>
          <w:sz w:val="28"/>
          <w:szCs w:val="24"/>
        </w:rPr>
        <w:t xml:space="preserve"> centuries BC. The discovery of relatively firmer iron than bronze, labor tools and weapons made of iron had led to a new rise. </w:t>
      </w:r>
      <w:r w:rsidRPr="0062301D">
        <w:rPr>
          <w:sz w:val="28"/>
          <w:szCs w:val="24"/>
        </w:rPr>
        <w:t xml:space="preserve">The defense buildings and </w:t>
      </w:r>
      <w:r w:rsidRPr="0062301D">
        <w:rPr>
          <w:b/>
          <w:sz w:val="28"/>
          <w:szCs w:val="24"/>
        </w:rPr>
        <w:t xml:space="preserve">cyclopean castles </w:t>
      </w:r>
      <w:r w:rsidRPr="0062301D">
        <w:rPr>
          <w:sz w:val="28"/>
          <w:szCs w:val="24"/>
        </w:rPr>
        <w:t>of the Latest Bronze and Earliest Iron Ages were investigated in Azerbaijan (</w:t>
      </w:r>
      <w:r w:rsidRPr="0062301D">
        <w:rPr>
          <w:b/>
          <w:sz w:val="28"/>
          <w:szCs w:val="24"/>
        </w:rPr>
        <w:t xml:space="preserve">Cyclops </w:t>
      </w:r>
      <w:r w:rsidRPr="0062301D">
        <w:rPr>
          <w:sz w:val="28"/>
          <w:szCs w:val="24"/>
        </w:rPr>
        <w:t xml:space="preserve">– had the extraordinary power and was used in the ancient Greek myths. According to the legend, in ancient times, the castles built of large pan stones were done just by those “Cyclopes”. </w:t>
      </w:r>
      <w:proofErr w:type="gramStart"/>
      <w:r w:rsidRPr="0062301D">
        <w:rPr>
          <w:sz w:val="28"/>
          <w:szCs w:val="24"/>
        </w:rPr>
        <w:t>Therefore</w:t>
      </w:r>
      <w:proofErr w:type="gramEnd"/>
      <w:r w:rsidRPr="0062301D">
        <w:rPr>
          <w:sz w:val="28"/>
          <w:szCs w:val="24"/>
        </w:rPr>
        <w:t xml:space="preserve"> such castles are called "Cyclopean constructions").</w:t>
      </w:r>
    </w:p>
    <w:p w14:paraId="218B8520" w14:textId="77777777" w:rsidR="00D80A2A" w:rsidRPr="0062301D" w:rsidRDefault="0031107F" w:rsidP="005779F0">
      <w:pPr>
        <w:pStyle w:val="GvdeMetni"/>
        <w:spacing w:line="276" w:lineRule="auto"/>
        <w:ind w:right="171" w:firstLine="426"/>
        <w:jc w:val="left"/>
        <w:rPr>
          <w:sz w:val="28"/>
          <w:szCs w:val="28"/>
        </w:rPr>
      </w:pPr>
      <w:r w:rsidRPr="0062301D">
        <w:rPr>
          <w:b/>
          <w:sz w:val="28"/>
          <w:szCs w:val="28"/>
        </w:rPr>
        <w:t xml:space="preserve">Horse-breeding </w:t>
      </w:r>
      <w:r w:rsidRPr="0062301D">
        <w:rPr>
          <w:sz w:val="28"/>
          <w:szCs w:val="28"/>
        </w:rPr>
        <w:t>played a great role in the development of cattle-breeding. During the Last Bronze Age, the horse has been widely used as a means of passenger vehicles and trailers. A</w:t>
      </w:r>
      <w:r w:rsidRPr="0062301D">
        <w:rPr>
          <w:spacing w:val="17"/>
          <w:sz w:val="28"/>
          <w:szCs w:val="28"/>
        </w:rPr>
        <w:t xml:space="preserve"> </w:t>
      </w:r>
      <w:r w:rsidRPr="0062301D">
        <w:rPr>
          <w:sz w:val="28"/>
          <w:szCs w:val="28"/>
        </w:rPr>
        <w:t>lot</w:t>
      </w:r>
      <w:r w:rsidRPr="0062301D">
        <w:rPr>
          <w:spacing w:val="18"/>
          <w:sz w:val="28"/>
          <w:szCs w:val="28"/>
        </w:rPr>
        <w:t xml:space="preserve"> </w:t>
      </w:r>
      <w:r w:rsidRPr="0062301D">
        <w:rPr>
          <w:sz w:val="28"/>
          <w:szCs w:val="28"/>
        </w:rPr>
        <w:t>of</w:t>
      </w:r>
      <w:r w:rsidRPr="0062301D">
        <w:rPr>
          <w:spacing w:val="17"/>
          <w:sz w:val="28"/>
          <w:szCs w:val="28"/>
        </w:rPr>
        <w:t xml:space="preserve"> </w:t>
      </w:r>
      <w:r w:rsidRPr="0062301D">
        <w:rPr>
          <w:sz w:val="28"/>
          <w:szCs w:val="28"/>
        </w:rPr>
        <w:t>horse</w:t>
      </w:r>
      <w:r w:rsidRPr="0062301D">
        <w:rPr>
          <w:spacing w:val="19"/>
          <w:sz w:val="28"/>
          <w:szCs w:val="28"/>
        </w:rPr>
        <w:t xml:space="preserve"> </w:t>
      </w:r>
      <w:r w:rsidRPr="0062301D">
        <w:rPr>
          <w:sz w:val="28"/>
          <w:szCs w:val="28"/>
        </w:rPr>
        <w:t>skeletons</w:t>
      </w:r>
      <w:r w:rsidRPr="0062301D">
        <w:rPr>
          <w:spacing w:val="17"/>
          <w:sz w:val="28"/>
          <w:szCs w:val="28"/>
        </w:rPr>
        <w:t xml:space="preserve"> </w:t>
      </w:r>
      <w:r w:rsidRPr="0062301D">
        <w:rPr>
          <w:sz w:val="28"/>
          <w:szCs w:val="28"/>
        </w:rPr>
        <w:t>were</w:t>
      </w:r>
      <w:r w:rsidRPr="0062301D">
        <w:rPr>
          <w:spacing w:val="18"/>
          <w:sz w:val="28"/>
          <w:szCs w:val="28"/>
        </w:rPr>
        <w:t xml:space="preserve"> </w:t>
      </w:r>
      <w:r w:rsidRPr="0062301D">
        <w:rPr>
          <w:sz w:val="28"/>
          <w:szCs w:val="28"/>
        </w:rPr>
        <w:t>found</w:t>
      </w:r>
      <w:r w:rsidRPr="0062301D">
        <w:rPr>
          <w:spacing w:val="19"/>
          <w:sz w:val="28"/>
          <w:szCs w:val="28"/>
        </w:rPr>
        <w:t xml:space="preserve"> </w:t>
      </w:r>
      <w:r w:rsidRPr="0062301D">
        <w:rPr>
          <w:sz w:val="28"/>
          <w:szCs w:val="28"/>
        </w:rPr>
        <w:t>among</w:t>
      </w:r>
      <w:r w:rsidRPr="0062301D">
        <w:rPr>
          <w:spacing w:val="18"/>
          <w:sz w:val="28"/>
          <w:szCs w:val="28"/>
        </w:rPr>
        <w:t xml:space="preserve"> </w:t>
      </w:r>
      <w:r w:rsidRPr="0062301D">
        <w:rPr>
          <w:sz w:val="28"/>
          <w:szCs w:val="28"/>
        </w:rPr>
        <w:t>the</w:t>
      </w:r>
      <w:r w:rsidRPr="0062301D">
        <w:rPr>
          <w:spacing w:val="19"/>
          <w:sz w:val="28"/>
          <w:szCs w:val="28"/>
        </w:rPr>
        <w:t xml:space="preserve"> </w:t>
      </w:r>
      <w:r w:rsidRPr="0062301D">
        <w:rPr>
          <w:sz w:val="28"/>
          <w:szCs w:val="28"/>
        </w:rPr>
        <w:t>monuments</w:t>
      </w:r>
      <w:r w:rsidRPr="0062301D">
        <w:rPr>
          <w:spacing w:val="18"/>
          <w:sz w:val="28"/>
          <w:szCs w:val="28"/>
        </w:rPr>
        <w:t xml:space="preserve"> </w:t>
      </w:r>
      <w:r w:rsidRPr="0062301D">
        <w:rPr>
          <w:sz w:val="28"/>
          <w:szCs w:val="28"/>
        </w:rPr>
        <w:t>of</w:t>
      </w:r>
    </w:p>
    <w:p w14:paraId="218B8521"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675" w:gutter="0"/>
          <w:cols w:space="708"/>
        </w:sectPr>
      </w:pPr>
    </w:p>
    <w:p w14:paraId="218B8522" w14:textId="77777777" w:rsidR="00D80A2A" w:rsidRPr="0062301D" w:rsidRDefault="0031107F" w:rsidP="005779F0">
      <w:pPr>
        <w:pStyle w:val="GvdeMetni"/>
        <w:spacing w:before="64" w:line="276" w:lineRule="auto"/>
        <w:jc w:val="left"/>
        <w:rPr>
          <w:sz w:val="28"/>
          <w:szCs w:val="28"/>
        </w:rPr>
      </w:pPr>
      <w:r w:rsidRPr="0062301D">
        <w:rPr>
          <w:sz w:val="28"/>
          <w:szCs w:val="28"/>
        </w:rPr>
        <w:lastRenderedPageBreak/>
        <w:t>that period. There appeared worship for the horse because it played a major role in people's lives. Thanks to an artificial irrigation (</w:t>
      </w:r>
      <w:r w:rsidRPr="0062301D">
        <w:rPr>
          <w:b/>
          <w:sz w:val="28"/>
          <w:szCs w:val="28"/>
        </w:rPr>
        <w:t xml:space="preserve">traces of ancient artificial irrigation </w:t>
      </w:r>
      <w:r w:rsidRPr="0062301D">
        <w:rPr>
          <w:sz w:val="28"/>
          <w:szCs w:val="28"/>
        </w:rPr>
        <w:t xml:space="preserve">network have remained in </w:t>
      </w:r>
      <w:proofErr w:type="spellStart"/>
      <w:r w:rsidRPr="0062301D">
        <w:rPr>
          <w:sz w:val="28"/>
          <w:szCs w:val="28"/>
        </w:rPr>
        <w:t>Nakhchivan</w:t>
      </w:r>
      <w:proofErr w:type="spellEnd"/>
      <w:r w:rsidRPr="0062301D">
        <w:rPr>
          <w:sz w:val="28"/>
          <w:szCs w:val="28"/>
        </w:rPr>
        <w:t xml:space="preserve"> and Karabakh) gardening and horticulture expanded. Vine-growing and </w:t>
      </w:r>
      <w:proofErr w:type="gramStart"/>
      <w:r w:rsidRPr="0062301D">
        <w:rPr>
          <w:sz w:val="28"/>
          <w:szCs w:val="28"/>
        </w:rPr>
        <w:t>wine-making</w:t>
      </w:r>
      <w:proofErr w:type="gramEnd"/>
      <w:r w:rsidRPr="0062301D">
        <w:rPr>
          <w:sz w:val="28"/>
          <w:szCs w:val="28"/>
        </w:rPr>
        <w:t xml:space="preserve"> </w:t>
      </w:r>
      <w:proofErr w:type="spellStart"/>
      <w:r w:rsidRPr="0062301D">
        <w:rPr>
          <w:sz w:val="28"/>
          <w:szCs w:val="28"/>
        </w:rPr>
        <w:t>develo</w:t>
      </w:r>
      <w:proofErr w:type="spellEnd"/>
      <w:r w:rsidRPr="0062301D">
        <w:rPr>
          <w:sz w:val="28"/>
          <w:szCs w:val="28"/>
        </w:rPr>
        <w:t xml:space="preserve">- ped. Pottery occupied a special place in the crafts during the latest Bronze and Earliest Iron Ages in Azerbaijan. </w:t>
      </w:r>
      <w:r w:rsidRPr="0062301D">
        <w:rPr>
          <w:b/>
          <w:sz w:val="28"/>
          <w:szCs w:val="28"/>
        </w:rPr>
        <w:t>Foot-</w:t>
      </w:r>
      <w:proofErr w:type="spellStart"/>
      <w:r w:rsidRPr="0062301D">
        <w:rPr>
          <w:b/>
          <w:sz w:val="28"/>
          <w:szCs w:val="28"/>
        </w:rPr>
        <w:t>dri</w:t>
      </w:r>
      <w:proofErr w:type="spellEnd"/>
      <w:r w:rsidRPr="0062301D">
        <w:rPr>
          <w:b/>
          <w:sz w:val="28"/>
          <w:szCs w:val="28"/>
        </w:rPr>
        <w:t xml:space="preserve">- </w:t>
      </w:r>
      <w:proofErr w:type="spellStart"/>
      <w:r w:rsidRPr="0062301D">
        <w:rPr>
          <w:b/>
          <w:sz w:val="28"/>
          <w:szCs w:val="28"/>
        </w:rPr>
        <w:t>ven</w:t>
      </w:r>
      <w:proofErr w:type="spellEnd"/>
      <w:r w:rsidRPr="0062301D">
        <w:rPr>
          <w:b/>
          <w:sz w:val="28"/>
          <w:szCs w:val="28"/>
        </w:rPr>
        <w:t xml:space="preserve"> potter's wheel </w:t>
      </w:r>
      <w:r w:rsidRPr="0062301D">
        <w:rPr>
          <w:sz w:val="28"/>
          <w:szCs w:val="28"/>
        </w:rPr>
        <w:t>was used in the manufacturing of pottery.</w:t>
      </w:r>
    </w:p>
    <w:p w14:paraId="218B8523" w14:textId="77777777" w:rsidR="00D80A2A" w:rsidRPr="0062301D" w:rsidRDefault="0031107F" w:rsidP="005779F0">
      <w:pPr>
        <w:spacing w:before="3" w:line="276" w:lineRule="auto"/>
        <w:ind w:left="113" w:right="171" w:firstLine="426"/>
        <w:rPr>
          <w:sz w:val="28"/>
          <w:szCs w:val="24"/>
        </w:rPr>
      </w:pPr>
      <w:r w:rsidRPr="0062301D">
        <w:rPr>
          <w:b/>
          <w:sz w:val="28"/>
          <w:szCs w:val="24"/>
        </w:rPr>
        <w:t>Various items were made of an iron at the end of the 2</w:t>
      </w:r>
      <w:r w:rsidRPr="0062301D">
        <w:rPr>
          <w:b/>
          <w:sz w:val="28"/>
          <w:szCs w:val="24"/>
          <w:vertAlign w:val="superscript"/>
        </w:rPr>
        <w:t>nd</w:t>
      </w:r>
      <w:r w:rsidRPr="0062301D">
        <w:rPr>
          <w:b/>
          <w:sz w:val="28"/>
          <w:szCs w:val="24"/>
        </w:rPr>
        <w:t xml:space="preserve"> and at the beginning of the 1</w:t>
      </w:r>
      <w:r w:rsidRPr="0062301D">
        <w:rPr>
          <w:b/>
          <w:sz w:val="28"/>
          <w:szCs w:val="24"/>
          <w:vertAlign w:val="superscript"/>
        </w:rPr>
        <w:t>st</w:t>
      </w:r>
      <w:r w:rsidRPr="0062301D">
        <w:rPr>
          <w:b/>
          <w:sz w:val="28"/>
          <w:szCs w:val="24"/>
        </w:rPr>
        <w:t xml:space="preserve"> millenniums BC. Beginning from the 7</w:t>
      </w:r>
      <w:r w:rsidRPr="0062301D">
        <w:rPr>
          <w:b/>
          <w:sz w:val="28"/>
          <w:szCs w:val="24"/>
          <w:vertAlign w:val="superscript"/>
        </w:rPr>
        <w:t>th</w:t>
      </w:r>
      <w:r w:rsidRPr="0062301D">
        <w:rPr>
          <w:b/>
          <w:sz w:val="28"/>
          <w:szCs w:val="24"/>
        </w:rPr>
        <w:t xml:space="preserve"> century BC iron was widely used. </w:t>
      </w:r>
      <w:r w:rsidRPr="0062301D">
        <w:rPr>
          <w:sz w:val="28"/>
          <w:szCs w:val="24"/>
        </w:rPr>
        <w:t xml:space="preserve">The trust had deep roots in the celestial bodies (the Moon, </w:t>
      </w:r>
      <w:proofErr w:type="gramStart"/>
      <w:r w:rsidRPr="0062301D">
        <w:rPr>
          <w:sz w:val="28"/>
          <w:szCs w:val="24"/>
        </w:rPr>
        <w:t>stars</w:t>
      </w:r>
      <w:proofErr w:type="gramEnd"/>
      <w:r w:rsidRPr="0062301D">
        <w:rPr>
          <w:sz w:val="28"/>
          <w:szCs w:val="24"/>
        </w:rPr>
        <w:t xml:space="preserve"> and the Sun). In the Iron Age Azerbaijan maintained extensive trade relations with </w:t>
      </w:r>
      <w:r w:rsidRPr="0062301D">
        <w:rPr>
          <w:b/>
          <w:sz w:val="28"/>
          <w:szCs w:val="24"/>
        </w:rPr>
        <w:t xml:space="preserve">Assyria </w:t>
      </w:r>
      <w:r w:rsidRPr="0062301D">
        <w:rPr>
          <w:sz w:val="28"/>
          <w:szCs w:val="24"/>
        </w:rPr>
        <w:t xml:space="preserve">– the most powerful state in the ancient East. Various monuments of Azerbaijan: glazed clay pots, cylindrical seals, weapons and </w:t>
      </w:r>
      <w:proofErr w:type="gramStart"/>
      <w:r w:rsidRPr="0062301D">
        <w:rPr>
          <w:sz w:val="28"/>
          <w:szCs w:val="24"/>
        </w:rPr>
        <w:t>ornaments  manufactured</w:t>
      </w:r>
      <w:proofErr w:type="gramEnd"/>
      <w:r w:rsidRPr="0062301D">
        <w:rPr>
          <w:sz w:val="28"/>
          <w:szCs w:val="24"/>
        </w:rPr>
        <w:t xml:space="preserve"> in Assyria were found. One of them is the </w:t>
      </w:r>
      <w:r w:rsidRPr="0062301D">
        <w:rPr>
          <w:b/>
          <w:sz w:val="28"/>
          <w:szCs w:val="24"/>
        </w:rPr>
        <w:t xml:space="preserve">beads </w:t>
      </w:r>
      <w:r w:rsidRPr="0062301D">
        <w:rPr>
          <w:sz w:val="28"/>
          <w:szCs w:val="24"/>
        </w:rPr>
        <w:t>with the name of the Assyrian king (</w:t>
      </w:r>
      <w:proofErr w:type="spellStart"/>
      <w:r w:rsidRPr="0062301D">
        <w:rPr>
          <w:sz w:val="28"/>
          <w:szCs w:val="24"/>
        </w:rPr>
        <w:t>Adadnirari</w:t>
      </w:r>
      <w:proofErr w:type="spellEnd"/>
      <w:r w:rsidRPr="0062301D">
        <w:rPr>
          <w:sz w:val="28"/>
          <w:szCs w:val="24"/>
        </w:rPr>
        <w:t xml:space="preserve">) written with cuneiform on it and found </w:t>
      </w:r>
      <w:r w:rsidRPr="0062301D">
        <w:rPr>
          <w:b/>
          <w:sz w:val="28"/>
          <w:szCs w:val="24"/>
        </w:rPr>
        <w:t>in Khojaly</w:t>
      </w:r>
      <w:r w:rsidRPr="0062301D">
        <w:rPr>
          <w:sz w:val="28"/>
          <w:szCs w:val="24"/>
        </w:rPr>
        <w:t>. Trade relations were carried on with front Asia and the Middle East countries through dry and water roads. Trade relations by the waterways were created through the rivers (Kur-</w:t>
      </w:r>
      <w:proofErr w:type="spellStart"/>
      <w:r w:rsidRPr="0062301D">
        <w:rPr>
          <w:sz w:val="28"/>
          <w:szCs w:val="24"/>
        </w:rPr>
        <w:t>Araz</w:t>
      </w:r>
      <w:proofErr w:type="spellEnd"/>
      <w:r w:rsidRPr="0062301D">
        <w:rPr>
          <w:sz w:val="28"/>
          <w:szCs w:val="24"/>
        </w:rPr>
        <w:t xml:space="preserve">) and sea (the Caspian Sea). Descriptions of different </w:t>
      </w:r>
      <w:r w:rsidRPr="0062301D">
        <w:rPr>
          <w:b/>
          <w:sz w:val="28"/>
          <w:szCs w:val="24"/>
        </w:rPr>
        <w:t xml:space="preserve">types of ship </w:t>
      </w:r>
      <w:r w:rsidRPr="0062301D">
        <w:rPr>
          <w:sz w:val="28"/>
          <w:szCs w:val="24"/>
        </w:rPr>
        <w:t xml:space="preserve">which had been engraved </w:t>
      </w:r>
      <w:r w:rsidRPr="0062301D">
        <w:rPr>
          <w:b/>
          <w:sz w:val="28"/>
          <w:szCs w:val="24"/>
        </w:rPr>
        <w:t xml:space="preserve">on the rocks of Gobustan </w:t>
      </w:r>
      <w:r w:rsidRPr="0062301D">
        <w:rPr>
          <w:sz w:val="28"/>
          <w:szCs w:val="24"/>
        </w:rPr>
        <w:t>visually prove</w:t>
      </w:r>
      <w:r w:rsidRPr="0062301D">
        <w:rPr>
          <w:spacing w:val="-3"/>
          <w:sz w:val="28"/>
          <w:szCs w:val="24"/>
        </w:rPr>
        <w:t xml:space="preserve"> </w:t>
      </w:r>
      <w:r w:rsidRPr="0062301D">
        <w:rPr>
          <w:sz w:val="28"/>
          <w:szCs w:val="24"/>
        </w:rPr>
        <w:t>it.</w:t>
      </w:r>
    </w:p>
    <w:p w14:paraId="218B8524" w14:textId="77777777" w:rsidR="00D80A2A" w:rsidRPr="0062301D" w:rsidRDefault="00D80A2A" w:rsidP="005779F0">
      <w:pPr>
        <w:pStyle w:val="GvdeMetni"/>
        <w:spacing w:before="6"/>
        <w:ind w:left="0" w:right="0"/>
        <w:jc w:val="left"/>
        <w:rPr>
          <w:sz w:val="28"/>
          <w:szCs w:val="28"/>
        </w:rPr>
      </w:pPr>
    </w:p>
    <w:p w14:paraId="218B8525" w14:textId="77777777" w:rsidR="00D80A2A" w:rsidRPr="0062301D" w:rsidRDefault="0031107F" w:rsidP="005779F0">
      <w:pPr>
        <w:pStyle w:val="Balk1"/>
        <w:numPr>
          <w:ilvl w:val="1"/>
          <w:numId w:val="24"/>
        </w:numPr>
        <w:tabs>
          <w:tab w:val="left" w:pos="767"/>
        </w:tabs>
        <w:spacing w:line="276" w:lineRule="auto"/>
        <w:ind w:right="644" w:hanging="1887"/>
        <w:jc w:val="left"/>
        <w:rPr>
          <w:sz w:val="28"/>
          <w:szCs w:val="28"/>
        </w:rPr>
      </w:pPr>
      <w:r w:rsidRPr="0062301D">
        <w:rPr>
          <w:sz w:val="28"/>
          <w:szCs w:val="28"/>
        </w:rPr>
        <w:t>The Collapse of the Primitive Communal System in</w:t>
      </w:r>
      <w:r w:rsidRPr="0062301D">
        <w:rPr>
          <w:spacing w:val="-2"/>
          <w:sz w:val="28"/>
          <w:szCs w:val="28"/>
        </w:rPr>
        <w:t xml:space="preserve"> </w:t>
      </w:r>
      <w:r w:rsidRPr="0062301D">
        <w:rPr>
          <w:sz w:val="28"/>
          <w:szCs w:val="28"/>
        </w:rPr>
        <w:t>Azerbaijan</w:t>
      </w:r>
    </w:p>
    <w:p w14:paraId="218B8526" w14:textId="77777777" w:rsidR="00D80A2A" w:rsidRPr="0062301D" w:rsidRDefault="0031107F" w:rsidP="005779F0">
      <w:pPr>
        <w:pStyle w:val="GvdeMetni"/>
        <w:spacing w:before="130" w:line="276" w:lineRule="auto"/>
        <w:ind w:firstLine="426"/>
        <w:jc w:val="left"/>
        <w:rPr>
          <w:sz w:val="28"/>
          <w:szCs w:val="28"/>
        </w:rPr>
      </w:pPr>
      <w:r w:rsidRPr="0062301D">
        <w:rPr>
          <w:sz w:val="28"/>
          <w:szCs w:val="28"/>
          <w:highlight w:val="yellow"/>
        </w:rPr>
        <w:t>The decay of the primitive communal system accelerated at the end of the second - the beginning of the first millenary.</w:t>
      </w:r>
      <w:r w:rsidRPr="0062301D">
        <w:rPr>
          <w:sz w:val="28"/>
          <w:szCs w:val="28"/>
        </w:rPr>
        <w:t xml:space="preserve"> </w:t>
      </w:r>
      <w:r w:rsidRPr="0062301D">
        <w:rPr>
          <w:sz w:val="28"/>
          <w:szCs w:val="28"/>
          <w:highlight w:val="yellow"/>
        </w:rPr>
        <w:t>Stratification</w:t>
      </w:r>
      <w:r w:rsidRPr="0062301D">
        <w:rPr>
          <w:spacing w:val="44"/>
          <w:sz w:val="28"/>
          <w:szCs w:val="28"/>
          <w:highlight w:val="yellow"/>
        </w:rPr>
        <w:t xml:space="preserve"> </w:t>
      </w:r>
      <w:r w:rsidRPr="0062301D">
        <w:rPr>
          <w:sz w:val="28"/>
          <w:szCs w:val="28"/>
          <w:highlight w:val="yellow"/>
        </w:rPr>
        <w:t>of</w:t>
      </w:r>
      <w:r w:rsidRPr="0062301D">
        <w:rPr>
          <w:spacing w:val="44"/>
          <w:sz w:val="28"/>
          <w:szCs w:val="28"/>
          <w:highlight w:val="yellow"/>
        </w:rPr>
        <w:t xml:space="preserve"> </w:t>
      </w:r>
      <w:r w:rsidRPr="0062301D">
        <w:rPr>
          <w:sz w:val="28"/>
          <w:szCs w:val="28"/>
          <w:highlight w:val="yellow"/>
        </w:rPr>
        <w:t>rich</w:t>
      </w:r>
      <w:r w:rsidRPr="0062301D">
        <w:rPr>
          <w:spacing w:val="44"/>
          <w:sz w:val="28"/>
          <w:szCs w:val="28"/>
          <w:highlight w:val="yellow"/>
        </w:rPr>
        <w:t xml:space="preserve"> </w:t>
      </w:r>
      <w:r w:rsidRPr="0062301D">
        <w:rPr>
          <w:sz w:val="28"/>
          <w:szCs w:val="28"/>
          <w:highlight w:val="yellow"/>
        </w:rPr>
        <w:t>and</w:t>
      </w:r>
      <w:r w:rsidRPr="0062301D">
        <w:rPr>
          <w:spacing w:val="45"/>
          <w:sz w:val="28"/>
          <w:szCs w:val="28"/>
          <w:highlight w:val="yellow"/>
        </w:rPr>
        <w:t xml:space="preserve"> </w:t>
      </w:r>
      <w:r w:rsidRPr="0062301D">
        <w:rPr>
          <w:sz w:val="28"/>
          <w:szCs w:val="28"/>
          <w:highlight w:val="yellow"/>
        </w:rPr>
        <w:t>poor</w:t>
      </w:r>
      <w:r w:rsidRPr="0062301D">
        <w:rPr>
          <w:spacing w:val="45"/>
          <w:sz w:val="28"/>
          <w:szCs w:val="28"/>
          <w:highlight w:val="yellow"/>
        </w:rPr>
        <w:t xml:space="preserve"> </w:t>
      </w:r>
      <w:r w:rsidRPr="0062301D">
        <w:rPr>
          <w:sz w:val="28"/>
          <w:szCs w:val="28"/>
          <w:highlight w:val="yellow"/>
        </w:rPr>
        <w:t>people</w:t>
      </w:r>
      <w:r w:rsidRPr="0062301D">
        <w:rPr>
          <w:spacing w:val="45"/>
          <w:sz w:val="28"/>
          <w:szCs w:val="28"/>
          <w:highlight w:val="yellow"/>
        </w:rPr>
        <w:t xml:space="preserve"> </w:t>
      </w:r>
      <w:r w:rsidRPr="0062301D">
        <w:rPr>
          <w:sz w:val="28"/>
          <w:szCs w:val="28"/>
          <w:highlight w:val="yellow"/>
        </w:rPr>
        <w:t>intensified</w:t>
      </w:r>
      <w:r w:rsidRPr="0062301D">
        <w:rPr>
          <w:spacing w:val="45"/>
          <w:sz w:val="28"/>
          <w:szCs w:val="28"/>
          <w:highlight w:val="yellow"/>
        </w:rPr>
        <w:t xml:space="preserve"> </w:t>
      </w:r>
      <w:r w:rsidRPr="0062301D">
        <w:rPr>
          <w:sz w:val="28"/>
          <w:szCs w:val="28"/>
          <w:highlight w:val="yellow"/>
        </w:rPr>
        <w:t>even</w:t>
      </w:r>
      <w:r w:rsidRPr="0062301D">
        <w:rPr>
          <w:spacing w:val="44"/>
          <w:sz w:val="28"/>
          <w:szCs w:val="28"/>
          <w:highlight w:val="yellow"/>
        </w:rPr>
        <w:t xml:space="preserve"> </w:t>
      </w:r>
      <w:r w:rsidRPr="0062301D">
        <w:rPr>
          <w:sz w:val="28"/>
          <w:szCs w:val="28"/>
          <w:highlight w:val="yellow"/>
        </w:rPr>
        <w:t>more.</w:t>
      </w:r>
    </w:p>
    <w:p w14:paraId="218B8527"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675" w:gutter="0"/>
          <w:cols w:space="708"/>
        </w:sectPr>
      </w:pPr>
    </w:p>
    <w:p w14:paraId="218B8528" w14:textId="77777777" w:rsidR="00D80A2A" w:rsidRPr="0062301D" w:rsidRDefault="0031107F" w:rsidP="005779F0">
      <w:pPr>
        <w:pStyle w:val="GvdeMetni"/>
        <w:spacing w:before="64" w:line="276" w:lineRule="auto"/>
        <w:jc w:val="left"/>
        <w:rPr>
          <w:sz w:val="28"/>
          <w:szCs w:val="28"/>
        </w:rPr>
      </w:pPr>
      <w:r w:rsidRPr="0062301D">
        <w:rPr>
          <w:sz w:val="28"/>
          <w:szCs w:val="28"/>
        </w:rPr>
        <w:lastRenderedPageBreak/>
        <w:t xml:space="preserve">During this period, there were state bodies in the southern territory and large tribal unions in the northern part of Azerbaijan. These associations were headed by influential tribal leaders. There was also a strong stratification within tribes. Tribal leaders, respected warriors and priests grabbed a lot of riches in their hands. There had been major changed in welfare and outlook of the population in the Bronze Age. </w:t>
      </w:r>
      <w:proofErr w:type="spellStart"/>
      <w:r w:rsidRPr="0062301D">
        <w:rPr>
          <w:sz w:val="28"/>
          <w:szCs w:val="28"/>
        </w:rPr>
        <w:t>Reli</w:t>
      </w:r>
      <w:proofErr w:type="spellEnd"/>
      <w:r w:rsidRPr="0062301D">
        <w:rPr>
          <w:sz w:val="28"/>
          <w:szCs w:val="28"/>
        </w:rPr>
        <w:t xml:space="preserve">- </w:t>
      </w:r>
      <w:proofErr w:type="spellStart"/>
      <w:r w:rsidRPr="0062301D">
        <w:rPr>
          <w:sz w:val="28"/>
          <w:szCs w:val="28"/>
        </w:rPr>
        <w:t>gious</w:t>
      </w:r>
      <w:proofErr w:type="spellEnd"/>
      <w:r w:rsidRPr="0062301D">
        <w:rPr>
          <w:sz w:val="28"/>
          <w:szCs w:val="28"/>
        </w:rPr>
        <w:t xml:space="preserve"> believes also changed. There were idols about </w:t>
      </w:r>
      <w:proofErr w:type="spellStart"/>
      <w:r w:rsidRPr="0062301D">
        <w:rPr>
          <w:sz w:val="28"/>
          <w:szCs w:val="28"/>
        </w:rPr>
        <w:t>worshi</w:t>
      </w:r>
      <w:proofErr w:type="spellEnd"/>
      <w:r w:rsidRPr="0062301D">
        <w:rPr>
          <w:sz w:val="28"/>
          <w:szCs w:val="28"/>
        </w:rPr>
        <w:t xml:space="preserve">- ping. People worshiped celestial bodies, water, trees and </w:t>
      </w:r>
      <w:proofErr w:type="spellStart"/>
      <w:r w:rsidRPr="0062301D">
        <w:rPr>
          <w:sz w:val="28"/>
          <w:szCs w:val="28"/>
        </w:rPr>
        <w:t>vari</w:t>
      </w:r>
      <w:proofErr w:type="spellEnd"/>
      <w:r w:rsidRPr="0062301D">
        <w:rPr>
          <w:sz w:val="28"/>
          <w:szCs w:val="28"/>
        </w:rPr>
        <w:t xml:space="preserve">- </w:t>
      </w:r>
      <w:proofErr w:type="spellStart"/>
      <w:r w:rsidRPr="0062301D">
        <w:rPr>
          <w:sz w:val="28"/>
          <w:szCs w:val="28"/>
        </w:rPr>
        <w:t>ous</w:t>
      </w:r>
      <w:proofErr w:type="spellEnd"/>
      <w:r w:rsidRPr="0062301D">
        <w:rPr>
          <w:sz w:val="28"/>
          <w:szCs w:val="28"/>
        </w:rPr>
        <w:t xml:space="preserve"> animals. The art reached a high level. The rock paintings of this period can be considered wonderful examples of fine</w:t>
      </w:r>
      <w:r w:rsidRPr="0062301D">
        <w:rPr>
          <w:spacing w:val="-8"/>
          <w:sz w:val="28"/>
          <w:szCs w:val="28"/>
        </w:rPr>
        <w:t xml:space="preserve"> </w:t>
      </w:r>
      <w:r w:rsidRPr="0062301D">
        <w:rPr>
          <w:sz w:val="28"/>
          <w:szCs w:val="28"/>
        </w:rPr>
        <w:t>art.</w:t>
      </w:r>
    </w:p>
    <w:p w14:paraId="218B8529" w14:textId="77777777" w:rsidR="00D80A2A" w:rsidRPr="0062301D" w:rsidRDefault="0031107F" w:rsidP="005779F0">
      <w:pPr>
        <w:pStyle w:val="GvdeMetni"/>
        <w:spacing w:line="276" w:lineRule="auto"/>
        <w:ind w:left="114" w:right="171" w:firstLine="426"/>
        <w:jc w:val="left"/>
        <w:rPr>
          <w:sz w:val="28"/>
          <w:szCs w:val="28"/>
        </w:rPr>
      </w:pPr>
      <w:r w:rsidRPr="0062301D">
        <w:rPr>
          <w:sz w:val="28"/>
          <w:szCs w:val="28"/>
        </w:rPr>
        <w:t xml:space="preserve">Wealthy families used additional labor forces to care the herbs. Such labor forces formed at the expense of impoverishment of community members and people who were captured during wars. There were </w:t>
      </w:r>
      <w:r w:rsidRPr="0062301D">
        <w:rPr>
          <w:b/>
          <w:sz w:val="28"/>
          <w:szCs w:val="28"/>
        </w:rPr>
        <w:t xml:space="preserve">slaves </w:t>
      </w:r>
      <w:r w:rsidRPr="0062301D">
        <w:rPr>
          <w:sz w:val="28"/>
          <w:szCs w:val="28"/>
        </w:rPr>
        <w:t>in that period too. Entrepreneur servants were buried with him. People settled more hazardous locations to avoid sudden attacks. People built durable defensive walls around such settlements. The winning tribe attached defeated tribe and appropriated its property.  Most of the military prisoners of war were seized by the head of the winning tribe and</w:t>
      </w:r>
      <w:r w:rsidRPr="0062301D">
        <w:rPr>
          <w:spacing w:val="-4"/>
          <w:sz w:val="28"/>
          <w:szCs w:val="28"/>
        </w:rPr>
        <w:t xml:space="preserve"> </w:t>
      </w:r>
      <w:r w:rsidRPr="0062301D">
        <w:rPr>
          <w:sz w:val="28"/>
          <w:szCs w:val="28"/>
        </w:rPr>
        <w:t>militaries.</w:t>
      </w:r>
    </w:p>
    <w:p w14:paraId="218B852A" w14:textId="77777777" w:rsidR="00D80A2A" w:rsidRPr="0062301D" w:rsidRDefault="0031107F" w:rsidP="005779F0">
      <w:pPr>
        <w:spacing w:before="2" w:line="276" w:lineRule="auto"/>
        <w:ind w:left="114" w:right="171" w:firstLine="426"/>
        <w:rPr>
          <w:sz w:val="28"/>
          <w:szCs w:val="24"/>
        </w:rPr>
      </w:pPr>
      <w:r w:rsidRPr="0062301D">
        <w:rPr>
          <w:b/>
          <w:sz w:val="28"/>
          <w:szCs w:val="24"/>
        </w:rPr>
        <w:t xml:space="preserve">The emergence of large tribal alliances, the concentration of power in the hands of some influential people, the division of society into rich and poor and other factors accelerated the decay of the primitive communal system in Azerbaijan at the end of the second - the beginning of the first millenaries. </w:t>
      </w:r>
      <w:r w:rsidRPr="0062301D">
        <w:rPr>
          <w:sz w:val="28"/>
          <w:szCs w:val="24"/>
        </w:rPr>
        <w:t>The first slave-holding states appeared in more ancient periods in the Southern areas being in close ties with the Eastern culture of Azerbaijan.</w:t>
      </w:r>
    </w:p>
    <w:p w14:paraId="218B852B" w14:textId="77777777" w:rsidR="00D80A2A" w:rsidRPr="0062301D" w:rsidRDefault="00D80A2A" w:rsidP="005779F0">
      <w:pPr>
        <w:spacing w:line="276" w:lineRule="auto"/>
        <w:rPr>
          <w:sz w:val="28"/>
          <w:szCs w:val="24"/>
        </w:rPr>
        <w:sectPr w:rsidR="00D80A2A" w:rsidRPr="0062301D" w:rsidSect="006B5413">
          <w:pgSz w:w="11906" w:h="16838" w:code="9"/>
          <w:pgMar w:top="1060" w:right="960" w:bottom="940" w:left="1020" w:header="0" w:footer="675" w:gutter="0"/>
          <w:cols w:space="708"/>
        </w:sectPr>
      </w:pPr>
    </w:p>
    <w:p w14:paraId="218B852C" w14:textId="77777777" w:rsidR="00D80A2A" w:rsidRPr="0062301D" w:rsidRDefault="0031107F" w:rsidP="005779F0">
      <w:pPr>
        <w:pStyle w:val="Balk1"/>
        <w:spacing w:before="66"/>
        <w:ind w:left="311"/>
        <w:rPr>
          <w:sz w:val="28"/>
          <w:szCs w:val="28"/>
        </w:rPr>
      </w:pPr>
      <w:r w:rsidRPr="0062301D">
        <w:rPr>
          <w:sz w:val="28"/>
          <w:szCs w:val="28"/>
        </w:rPr>
        <w:lastRenderedPageBreak/>
        <w:t>III Theme: The Ancient and Early States in Azerbaijan.</w:t>
      </w:r>
    </w:p>
    <w:p w14:paraId="218B852D" w14:textId="77777777" w:rsidR="00D80A2A" w:rsidRPr="0062301D" w:rsidRDefault="0031107F" w:rsidP="005779F0">
      <w:pPr>
        <w:spacing w:before="41"/>
        <w:ind w:left="1075"/>
        <w:rPr>
          <w:b/>
          <w:sz w:val="28"/>
          <w:szCs w:val="24"/>
        </w:rPr>
      </w:pPr>
      <w:r w:rsidRPr="0062301D">
        <w:rPr>
          <w:b/>
          <w:sz w:val="28"/>
          <w:szCs w:val="24"/>
        </w:rPr>
        <w:t xml:space="preserve">The </w:t>
      </w:r>
      <w:proofErr w:type="spellStart"/>
      <w:r w:rsidRPr="0062301D">
        <w:rPr>
          <w:b/>
          <w:sz w:val="28"/>
          <w:szCs w:val="24"/>
        </w:rPr>
        <w:t>Atropatena</w:t>
      </w:r>
      <w:proofErr w:type="spellEnd"/>
      <w:r w:rsidRPr="0062301D">
        <w:rPr>
          <w:b/>
          <w:sz w:val="28"/>
          <w:szCs w:val="24"/>
        </w:rPr>
        <w:t xml:space="preserve"> and Albanian Kingdoms</w:t>
      </w:r>
    </w:p>
    <w:p w14:paraId="218B852E" w14:textId="77777777" w:rsidR="00D80A2A" w:rsidRPr="0062301D" w:rsidRDefault="00D80A2A" w:rsidP="005779F0">
      <w:pPr>
        <w:pStyle w:val="GvdeMetni"/>
        <w:spacing w:before="2"/>
        <w:ind w:left="0" w:right="0"/>
        <w:jc w:val="left"/>
        <w:rPr>
          <w:b/>
          <w:sz w:val="32"/>
          <w:szCs w:val="28"/>
        </w:rPr>
      </w:pPr>
    </w:p>
    <w:p w14:paraId="218B852F" w14:textId="77777777" w:rsidR="00D80A2A" w:rsidRPr="0062301D" w:rsidRDefault="0031107F" w:rsidP="005779F0">
      <w:pPr>
        <w:pStyle w:val="ListeParagraf"/>
        <w:numPr>
          <w:ilvl w:val="0"/>
          <w:numId w:val="23"/>
        </w:numPr>
        <w:tabs>
          <w:tab w:val="left" w:pos="295"/>
        </w:tabs>
        <w:spacing w:before="1" w:line="276" w:lineRule="auto"/>
        <w:ind w:right="173" w:firstLine="0"/>
        <w:rPr>
          <w:b/>
          <w:sz w:val="28"/>
          <w:szCs w:val="24"/>
        </w:rPr>
      </w:pPr>
      <w:r w:rsidRPr="0062301D">
        <w:rPr>
          <w:b/>
          <w:sz w:val="28"/>
          <w:szCs w:val="24"/>
        </w:rPr>
        <w:t>The First Tribal Alliances and Initial Public Institutions in</w:t>
      </w:r>
      <w:r w:rsidRPr="0062301D">
        <w:rPr>
          <w:b/>
          <w:spacing w:val="-2"/>
          <w:sz w:val="28"/>
          <w:szCs w:val="24"/>
        </w:rPr>
        <w:t xml:space="preserve"> </w:t>
      </w:r>
      <w:r w:rsidRPr="0062301D">
        <w:rPr>
          <w:b/>
          <w:sz w:val="28"/>
          <w:szCs w:val="24"/>
        </w:rPr>
        <w:t>Azerbaijan.</w:t>
      </w:r>
    </w:p>
    <w:p w14:paraId="218B8530" w14:textId="77777777" w:rsidR="00D80A2A" w:rsidRPr="0062301D" w:rsidRDefault="0031107F" w:rsidP="005779F0">
      <w:pPr>
        <w:pStyle w:val="ListeParagraf"/>
        <w:numPr>
          <w:ilvl w:val="0"/>
          <w:numId w:val="23"/>
        </w:numPr>
        <w:tabs>
          <w:tab w:val="left" w:pos="295"/>
        </w:tabs>
        <w:ind w:firstLine="0"/>
        <w:rPr>
          <w:b/>
          <w:sz w:val="28"/>
          <w:szCs w:val="24"/>
        </w:rPr>
      </w:pPr>
      <w:r w:rsidRPr="0062301D">
        <w:rPr>
          <w:b/>
          <w:sz w:val="28"/>
          <w:szCs w:val="24"/>
        </w:rPr>
        <w:t>The Kingdom of</w:t>
      </w:r>
      <w:r w:rsidRPr="0062301D">
        <w:rPr>
          <w:b/>
          <w:spacing w:val="-1"/>
          <w:sz w:val="28"/>
          <w:szCs w:val="24"/>
        </w:rPr>
        <w:t xml:space="preserve"> </w:t>
      </w:r>
      <w:r w:rsidRPr="0062301D">
        <w:rPr>
          <w:b/>
          <w:sz w:val="28"/>
          <w:szCs w:val="24"/>
        </w:rPr>
        <w:t>Manna</w:t>
      </w:r>
    </w:p>
    <w:p w14:paraId="218B8531" w14:textId="77777777" w:rsidR="00D80A2A" w:rsidRPr="0062301D" w:rsidRDefault="0031107F" w:rsidP="005779F0">
      <w:pPr>
        <w:pStyle w:val="ListeParagraf"/>
        <w:numPr>
          <w:ilvl w:val="0"/>
          <w:numId w:val="23"/>
        </w:numPr>
        <w:tabs>
          <w:tab w:val="left" w:pos="354"/>
        </w:tabs>
        <w:spacing w:before="42"/>
        <w:ind w:left="354" w:hanging="240"/>
        <w:rPr>
          <w:b/>
          <w:sz w:val="28"/>
          <w:szCs w:val="24"/>
        </w:rPr>
      </w:pPr>
      <w:r w:rsidRPr="0062301D">
        <w:rPr>
          <w:b/>
          <w:sz w:val="28"/>
          <w:szCs w:val="24"/>
        </w:rPr>
        <w:t xml:space="preserve">The </w:t>
      </w:r>
      <w:proofErr w:type="spellStart"/>
      <w:r w:rsidRPr="0062301D">
        <w:rPr>
          <w:b/>
          <w:sz w:val="28"/>
          <w:szCs w:val="24"/>
        </w:rPr>
        <w:t>Atropatena</w:t>
      </w:r>
      <w:proofErr w:type="spellEnd"/>
      <w:r w:rsidRPr="0062301D">
        <w:rPr>
          <w:b/>
          <w:sz w:val="28"/>
          <w:szCs w:val="24"/>
        </w:rPr>
        <w:t xml:space="preserve"> and Albanian</w:t>
      </w:r>
      <w:r w:rsidRPr="0062301D">
        <w:rPr>
          <w:b/>
          <w:spacing w:val="-4"/>
          <w:sz w:val="28"/>
          <w:szCs w:val="24"/>
        </w:rPr>
        <w:t xml:space="preserve"> </w:t>
      </w:r>
      <w:r w:rsidRPr="0062301D">
        <w:rPr>
          <w:b/>
          <w:sz w:val="28"/>
          <w:szCs w:val="24"/>
        </w:rPr>
        <w:t>Kingdoms</w:t>
      </w:r>
    </w:p>
    <w:p w14:paraId="218B8532" w14:textId="77777777" w:rsidR="00D80A2A" w:rsidRPr="0062301D" w:rsidRDefault="00D80A2A" w:rsidP="005779F0">
      <w:pPr>
        <w:pStyle w:val="GvdeMetni"/>
        <w:spacing w:before="2"/>
        <w:ind w:left="0" w:right="0"/>
        <w:jc w:val="left"/>
        <w:rPr>
          <w:b/>
          <w:sz w:val="32"/>
          <w:szCs w:val="28"/>
        </w:rPr>
      </w:pPr>
    </w:p>
    <w:p w14:paraId="218B8533" w14:textId="77777777" w:rsidR="00D80A2A" w:rsidRPr="0062301D" w:rsidRDefault="0031107F" w:rsidP="005779F0">
      <w:pPr>
        <w:pStyle w:val="ListeParagraf"/>
        <w:numPr>
          <w:ilvl w:val="1"/>
          <w:numId w:val="23"/>
        </w:numPr>
        <w:tabs>
          <w:tab w:val="left" w:pos="396"/>
        </w:tabs>
        <w:spacing w:line="276" w:lineRule="auto"/>
        <w:ind w:right="273" w:hanging="2228"/>
        <w:jc w:val="left"/>
        <w:rPr>
          <w:b/>
          <w:sz w:val="28"/>
          <w:szCs w:val="24"/>
        </w:rPr>
      </w:pPr>
      <w:r w:rsidRPr="0062301D">
        <w:rPr>
          <w:b/>
          <w:sz w:val="28"/>
          <w:szCs w:val="24"/>
        </w:rPr>
        <w:t>The First Tribal Alliances and Initial Public Institutions in</w:t>
      </w:r>
      <w:r w:rsidRPr="0062301D">
        <w:rPr>
          <w:b/>
          <w:spacing w:val="-2"/>
          <w:sz w:val="28"/>
          <w:szCs w:val="24"/>
        </w:rPr>
        <w:t xml:space="preserve"> </w:t>
      </w:r>
      <w:r w:rsidRPr="0062301D">
        <w:rPr>
          <w:b/>
          <w:sz w:val="28"/>
          <w:szCs w:val="24"/>
        </w:rPr>
        <w:t>Azerbaijan.</w:t>
      </w:r>
    </w:p>
    <w:p w14:paraId="218B8534" w14:textId="77777777" w:rsidR="00D80A2A" w:rsidRPr="0062301D" w:rsidRDefault="0031107F" w:rsidP="005779F0">
      <w:pPr>
        <w:pStyle w:val="GvdeMetni"/>
        <w:spacing w:before="130" w:line="276" w:lineRule="auto"/>
        <w:ind w:firstLine="426"/>
        <w:jc w:val="left"/>
        <w:rPr>
          <w:sz w:val="28"/>
          <w:szCs w:val="28"/>
        </w:rPr>
      </w:pPr>
      <w:r w:rsidRPr="0062301D">
        <w:rPr>
          <w:sz w:val="28"/>
          <w:szCs w:val="28"/>
        </w:rPr>
        <w:t xml:space="preserve">The class society </w:t>
      </w:r>
      <w:proofErr w:type="gramStart"/>
      <w:r w:rsidRPr="0062301D">
        <w:rPr>
          <w:sz w:val="28"/>
          <w:szCs w:val="28"/>
        </w:rPr>
        <w:t>didn't</w:t>
      </w:r>
      <w:proofErr w:type="gramEnd"/>
      <w:r w:rsidRPr="0062301D">
        <w:rPr>
          <w:sz w:val="28"/>
          <w:szCs w:val="28"/>
        </w:rPr>
        <w:t xml:space="preserve"> appear simultaneously everywhere in Azerbaijan. The South of Azerbaijan was in the vicinity with the slaveholding society of Mesopotamia. Therefore changes, happening in Mesopotamia, had great influence on the southern territories of Azerbaijan. </w:t>
      </w:r>
      <w:r w:rsidRPr="0062301D">
        <w:rPr>
          <w:b/>
          <w:sz w:val="28"/>
          <w:szCs w:val="28"/>
          <w:highlight w:val="yellow"/>
        </w:rPr>
        <w:t xml:space="preserve">The early state formations </w:t>
      </w:r>
      <w:proofErr w:type="spellStart"/>
      <w:r w:rsidRPr="0062301D">
        <w:rPr>
          <w:b/>
          <w:sz w:val="28"/>
          <w:szCs w:val="28"/>
          <w:highlight w:val="yellow"/>
        </w:rPr>
        <w:t>appea</w:t>
      </w:r>
      <w:proofErr w:type="spellEnd"/>
      <w:r w:rsidRPr="0062301D">
        <w:rPr>
          <w:b/>
          <w:sz w:val="28"/>
          <w:szCs w:val="28"/>
          <w:highlight w:val="yellow"/>
        </w:rPr>
        <w:t xml:space="preserve">- red </w:t>
      </w:r>
      <w:r w:rsidRPr="0062301D">
        <w:rPr>
          <w:sz w:val="28"/>
          <w:szCs w:val="28"/>
          <w:highlight w:val="yellow"/>
        </w:rPr>
        <w:t xml:space="preserve">in </w:t>
      </w:r>
      <w:r w:rsidRPr="0062301D">
        <w:rPr>
          <w:b/>
          <w:sz w:val="28"/>
          <w:szCs w:val="28"/>
          <w:highlight w:val="yellow"/>
        </w:rPr>
        <w:t>the southern Azerbaijan in the 3</w:t>
      </w:r>
      <w:r w:rsidRPr="0062301D">
        <w:rPr>
          <w:b/>
          <w:sz w:val="28"/>
          <w:szCs w:val="28"/>
          <w:highlight w:val="yellow"/>
          <w:vertAlign w:val="superscript"/>
        </w:rPr>
        <w:t>rd</w:t>
      </w:r>
      <w:r w:rsidRPr="0062301D">
        <w:rPr>
          <w:b/>
          <w:sz w:val="28"/>
          <w:szCs w:val="28"/>
          <w:highlight w:val="yellow"/>
        </w:rPr>
        <w:t xml:space="preserve"> millennium BC</w:t>
      </w:r>
      <w:r w:rsidRPr="0062301D">
        <w:rPr>
          <w:sz w:val="28"/>
          <w:szCs w:val="28"/>
          <w:highlight w:val="yellow"/>
        </w:rPr>
        <w:t>.</w:t>
      </w:r>
      <w:r w:rsidRPr="0062301D">
        <w:rPr>
          <w:sz w:val="28"/>
          <w:szCs w:val="28"/>
        </w:rPr>
        <w:t xml:space="preserve"> These state formations had political, </w:t>
      </w:r>
      <w:proofErr w:type="gramStart"/>
      <w:r w:rsidRPr="0062301D">
        <w:rPr>
          <w:sz w:val="28"/>
          <w:szCs w:val="28"/>
        </w:rPr>
        <w:t>cultural</w:t>
      </w:r>
      <w:proofErr w:type="gramEnd"/>
      <w:r w:rsidRPr="0062301D">
        <w:rPr>
          <w:sz w:val="28"/>
          <w:szCs w:val="28"/>
        </w:rPr>
        <w:t xml:space="preserve"> and economic relations with city-states of Mesopotamia.</w:t>
      </w:r>
    </w:p>
    <w:p w14:paraId="218B8535" w14:textId="77777777" w:rsidR="00D80A2A" w:rsidRPr="0062301D" w:rsidRDefault="0031107F" w:rsidP="005779F0">
      <w:pPr>
        <w:pStyle w:val="GvdeMetni"/>
        <w:spacing w:line="276" w:lineRule="auto"/>
        <w:ind w:left="114" w:right="171" w:firstLine="426"/>
        <w:jc w:val="left"/>
        <w:rPr>
          <w:sz w:val="28"/>
          <w:szCs w:val="28"/>
        </w:rPr>
      </w:pPr>
      <w:r w:rsidRPr="0062301D">
        <w:rPr>
          <w:sz w:val="28"/>
          <w:szCs w:val="28"/>
        </w:rPr>
        <w:t xml:space="preserve">The agriculture and cattle-breeding played an important role in the economy of the ancient tribes of Azerbaijan in the </w:t>
      </w:r>
      <w:r w:rsidRPr="0062301D">
        <w:rPr>
          <w:b/>
          <w:sz w:val="28"/>
          <w:szCs w:val="28"/>
        </w:rPr>
        <w:t>3</w:t>
      </w:r>
      <w:r w:rsidRPr="0062301D">
        <w:rPr>
          <w:b/>
          <w:sz w:val="28"/>
          <w:szCs w:val="28"/>
          <w:vertAlign w:val="superscript"/>
        </w:rPr>
        <w:t>rd</w:t>
      </w:r>
      <w:r w:rsidRPr="0062301D">
        <w:rPr>
          <w:b/>
          <w:sz w:val="28"/>
          <w:szCs w:val="28"/>
        </w:rPr>
        <w:t xml:space="preserve"> - 2</w:t>
      </w:r>
      <w:r w:rsidRPr="0062301D">
        <w:rPr>
          <w:b/>
          <w:sz w:val="28"/>
          <w:szCs w:val="28"/>
          <w:vertAlign w:val="superscript"/>
        </w:rPr>
        <w:t>nd</w:t>
      </w:r>
      <w:r w:rsidRPr="0062301D">
        <w:rPr>
          <w:b/>
          <w:sz w:val="28"/>
          <w:szCs w:val="28"/>
        </w:rPr>
        <w:t xml:space="preserve"> millenniums BC. </w:t>
      </w:r>
      <w:r w:rsidRPr="0062301D">
        <w:rPr>
          <w:sz w:val="28"/>
          <w:szCs w:val="28"/>
        </w:rPr>
        <w:t>Rapidly developing cattle-breeding separated from agriculture in the third millennium BC; it was the first social division of labor. Mountain and foothill areas were captured by the cattle-breeding tribes. The agricultural tribes settled the fertile river</w:t>
      </w:r>
      <w:r w:rsidRPr="0062301D">
        <w:rPr>
          <w:spacing w:val="-4"/>
          <w:sz w:val="28"/>
          <w:szCs w:val="28"/>
        </w:rPr>
        <w:t xml:space="preserve"> </w:t>
      </w:r>
      <w:r w:rsidRPr="0062301D">
        <w:rPr>
          <w:sz w:val="28"/>
          <w:szCs w:val="28"/>
        </w:rPr>
        <w:t>valleys.</w:t>
      </w:r>
    </w:p>
    <w:p w14:paraId="218B8536" w14:textId="77777777" w:rsidR="00D80A2A" w:rsidRPr="0062301D" w:rsidRDefault="0031107F" w:rsidP="005779F0">
      <w:pPr>
        <w:spacing w:before="2" w:line="276" w:lineRule="auto"/>
        <w:ind w:left="113" w:right="170" w:firstLine="426"/>
        <w:rPr>
          <w:sz w:val="28"/>
          <w:szCs w:val="24"/>
        </w:rPr>
      </w:pPr>
      <w:r w:rsidRPr="0062301D">
        <w:rPr>
          <w:b/>
          <w:sz w:val="28"/>
          <w:szCs w:val="24"/>
          <w:highlight w:val="yellow"/>
        </w:rPr>
        <w:t xml:space="preserve">The </w:t>
      </w:r>
      <w:proofErr w:type="spellStart"/>
      <w:r w:rsidRPr="0062301D">
        <w:rPr>
          <w:b/>
          <w:sz w:val="28"/>
          <w:szCs w:val="24"/>
          <w:highlight w:val="yellow"/>
        </w:rPr>
        <w:t>Lulluby</w:t>
      </w:r>
      <w:proofErr w:type="spellEnd"/>
      <w:r w:rsidRPr="0062301D">
        <w:rPr>
          <w:b/>
          <w:sz w:val="28"/>
          <w:szCs w:val="24"/>
          <w:highlight w:val="yellow"/>
        </w:rPr>
        <w:t xml:space="preserve">, </w:t>
      </w:r>
      <w:proofErr w:type="spellStart"/>
      <w:r w:rsidRPr="0062301D">
        <w:rPr>
          <w:b/>
          <w:sz w:val="28"/>
          <w:szCs w:val="24"/>
          <w:highlight w:val="yellow"/>
        </w:rPr>
        <w:t>Kuti</w:t>
      </w:r>
      <w:proofErr w:type="spellEnd"/>
      <w:r w:rsidRPr="0062301D">
        <w:rPr>
          <w:b/>
          <w:sz w:val="28"/>
          <w:szCs w:val="24"/>
          <w:highlight w:val="yellow"/>
        </w:rPr>
        <w:t xml:space="preserve">, Sub, </w:t>
      </w:r>
      <w:proofErr w:type="spellStart"/>
      <w:r w:rsidRPr="0062301D">
        <w:rPr>
          <w:b/>
          <w:sz w:val="28"/>
          <w:szCs w:val="24"/>
          <w:highlight w:val="yellow"/>
        </w:rPr>
        <w:t>Turukk</w:t>
      </w:r>
      <w:proofErr w:type="spellEnd"/>
      <w:r w:rsidRPr="0062301D">
        <w:rPr>
          <w:b/>
          <w:sz w:val="28"/>
          <w:szCs w:val="24"/>
          <w:highlight w:val="yellow"/>
        </w:rPr>
        <w:t xml:space="preserve"> tribes resided around </w:t>
      </w:r>
      <w:proofErr w:type="spellStart"/>
      <w:r w:rsidRPr="0062301D">
        <w:rPr>
          <w:b/>
          <w:sz w:val="28"/>
          <w:szCs w:val="24"/>
          <w:highlight w:val="yellow"/>
        </w:rPr>
        <w:t>Urmiya</w:t>
      </w:r>
      <w:proofErr w:type="spellEnd"/>
      <w:r w:rsidRPr="0062301D">
        <w:rPr>
          <w:b/>
          <w:sz w:val="28"/>
          <w:szCs w:val="24"/>
          <w:highlight w:val="yellow"/>
        </w:rPr>
        <w:t xml:space="preserve"> Lake</w:t>
      </w:r>
      <w:r w:rsidRPr="0062301D">
        <w:rPr>
          <w:sz w:val="28"/>
          <w:szCs w:val="24"/>
          <w:highlight w:val="yellow"/>
        </w:rPr>
        <w:t xml:space="preserve">; </w:t>
      </w:r>
      <w:proofErr w:type="spellStart"/>
      <w:r w:rsidRPr="0062301D">
        <w:rPr>
          <w:b/>
          <w:sz w:val="28"/>
          <w:szCs w:val="24"/>
          <w:highlight w:val="yellow"/>
        </w:rPr>
        <w:t>Nakhchi</w:t>
      </w:r>
      <w:proofErr w:type="spellEnd"/>
      <w:r w:rsidRPr="0062301D">
        <w:rPr>
          <w:b/>
          <w:sz w:val="28"/>
          <w:szCs w:val="24"/>
          <w:highlight w:val="yellow"/>
        </w:rPr>
        <w:t xml:space="preserve">, </w:t>
      </w:r>
      <w:proofErr w:type="spellStart"/>
      <w:r w:rsidRPr="0062301D">
        <w:rPr>
          <w:b/>
          <w:sz w:val="28"/>
          <w:szCs w:val="24"/>
          <w:highlight w:val="yellow"/>
        </w:rPr>
        <w:t>Gargar</w:t>
      </w:r>
      <w:proofErr w:type="spellEnd"/>
      <w:r w:rsidRPr="0062301D">
        <w:rPr>
          <w:b/>
          <w:sz w:val="28"/>
          <w:szCs w:val="24"/>
          <w:highlight w:val="yellow"/>
        </w:rPr>
        <w:t xml:space="preserve"> tribes and etc.- to the north of </w:t>
      </w:r>
      <w:proofErr w:type="spellStart"/>
      <w:r w:rsidRPr="0062301D">
        <w:rPr>
          <w:b/>
          <w:sz w:val="28"/>
          <w:szCs w:val="24"/>
          <w:highlight w:val="yellow"/>
        </w:rPr>
        <w:t>Araz</w:t>
      </w:r>
      <w:proofErr w:type="spellEnd"/>
      <w:r w:rsidRPr="0062301D">
        <w:rPr>
          <w:b/>
          <w:sz w:val="28"/>
          <w:szCs w:val="24"/>
          <w:highlight w:val="yellow"/>
        </w:rPr>
        <w:t xml:space="preserve"> river in </w:t>
      </w:r>
      <w:proofErr w:type="spellStart"/>
      <w:r w:rsidRPr="0062301D">
        <w:rPr>
          <w:b/>
          <w:sz w:val="28"/>
          <w:szCs w:val="24"/>
          <w:highlight w:val="yellow"/>
        </w:rPr>
        <w:t>Nakhchivan</w:t>
      </w:r>
      <w:proofErr w:type="spellEnd"/>
      <w:r w:rsidRPr="0062301D">
        <w:rPr>
          <w:b/>
          <w:sz w:val="28"/>
          <w:szCs w:val="24"/>
          <w:highlight w:val="yellow"/>
        </w:rPr>
        <w:t xml:space="preserve"> and Mil-</w:t>
      </w:r>
      <w:proofErr w:type="spellStart"/>
      <w:r w:rsidRPr="0062301D">
        <w:rPr>
          <w:b/>
          <w:sz w:val="28"/>
          <w:szCs w:val="24"/>
          <w:highlight w:val="yellow"/>
        </w:rPr>
        <w:t>Garabagh</w:t>
      </w:r>
      <w:proofErr w:type="spellEnd"/>
      <w:r w:rsidRPr="0062301D">
        <w:rPr>
          <w:b/>
          <w:sz w:val="28"/>
          <w:szCs w:val="24"/>
          <w:highlight w:val="yellow"/>
        </w:rPr>
        <w:t xml:space="preserve"> territories in the 3</w:t>
      </w:r>
      <w:r w:rsidRPr="0062301D">
        <w:rPr>
          <w:b/>
          <w:sz w:val="28"/>
          <w:szCs w:val="24"/>
          <w:highlight w:val="yellow"/>
          <w:vertAlign w:val="superscript"/>
        </w:rPr>
        <w:t>rd</w:t>
      </w:r>
      <w:r w:rsidRPr="0062301D">
        <w:rPr>
          <w:b/>
          <w:sz w:val="28"/>
          <w:szCs w:val="24"/>
          <w:highlight w:val="yellow"/>
        </w:rPr>
        <w:t xml:space="preserve"> - 2</w:t>
      </w:r>
      <w:r w:rsidRPr="0062301D">
        <w:rPr>
          <w:b/>
          <w:sz w:val="28"/>
          <w:szCs w:val="24"/>
          <w:highlight w:val="yellow"/>
          <w:vertAlign w:val="superscript"/>
        </w:rPr>
        <w:t>nd</w:t>
      </w:r>
      <w:r w:rsidRPr="0062301D">
        <w:rPr>
          <w:b/>
          <w:sz w:val="28"/>
          <w:szCs w:val="24"/>
          <w:highlight w:val="yellow"/>
        </w:rPr>
        <w:t xml:space="preserve"> millenniums BC</w:t>
      </w:r>
      <w:r w:rsidRPr="0062301D">
        <w:rPr>
          <w:sz w:val="28"/>
          <w:szCs w:val="24"/>
          <w:highlight w:val="yellow"/>
        </w:rPr>
        <w:t>.</w:t>
      </w:r>
      <w:r w:rsidRPr="0062301D">
        <w:rPr>
          <w:sz w:val="28"/>
          <w:szCs w:val="24"/>
        </w:rPr>
        <w:t xml:space="preserve"> These tribes had close </w:t>
      </w:r>
      <w:proofErr w:type="spellStart"/>
      <w:r w:rsidRPr="0062301D">
        <w:rPr>
          <w:sz w:val="28"/>
          <w:szCs w:val="24"/>
        </w:rPr>
        <w:t>cul</w:t>
      </w:r>
      <w:proofErr w:type="spellEnd"/>
      <w:r w:rsidRPr="0062301D">
        <w:rPr>
          <w:sz w:val="28"/>
          <w:szCs w:val="24"/>
        </w:rPr>
        <w:t xml:space="preserve">- </w:t>
      </w:r>
      <w:proofErr w:type="spellStart"/>
      <w:r w:rsidRPr="0062301D">
        <w:rPr>
          <w:sz w:val="28"/>
          <w:szCs w:val="24"/>
        </w:rPr>
        <w:t>tural</w:t>
      </w:r>
      <w:proofErr w:type="spellEnd"/>
      <w:r w:rsidRPr="0062301D">
        <w:rPr>
          <w:sz w:val="28"/>
          <w:szCs w:val="24"/>
        </w:rPr>
        <w:t xml:space="preserve"> and economic relations with neighboring Mesopotamia.</w:t>
      </w:r>
    </w:p>
    <w:p w14:paraId="218B8537" w14:textId="77777777" w:rsidR="00D80A2A" w:rsidRPr="0062301D" w:rsidRDefault="00D80A2A" w:rsidP="005779F0">
      <w:pPr>
        <w:spacing w:line="276" w:lineRule="auto"/>
        <w:rPr>
          <w:sz w:val="28"/>
          <w:szCs w:val="24"/>
        </w:rPr>
        <w:sectPr w:rsidR="00D80A2A" w:rsidRPr="0062301D" w:rsidSect="006B5413">
          <w:pgSz w:w="11906" w:h="16838" w:code="9"/>
          <w:pgMar w:top="1060" w:right="960" w:bottom="940" w:left="1020" w:header="0" w:footer="675" w:gutter="0"/>
          <w:cols w:space="708"/>
        </w:sectPr>
      </w:pPr>
    </w:p>
    <w:p w14:paraId="218B8538" w14:textId="77777777" w:rsidR="00D80A2A" w:rsidRPr="0062301D" w:rsidRDefault="0031107F" w:rsidP="005779F0">
      <w:pPr>
        <w:pStyle w:val="GvdeMetni"/>
        <w:spacing w:before="64" w:line="276" w:lineRule="auto"/>
        <w:ind w:left="114"/>
        <w:jc w:val="left"/>
        <w:rPr>
          <w:sz w:val="28"/>
          <w:szCs w:val="28"/>
        </w:rPr>
      </w:pPr>
      <w:r w:rsidRPr="0062301D">
        <w:rPr>
          <w:sz w:val="28"/>
          <w:szCs w:val="28"/>
          <w:highlight w:val="yellow"/>
        </w:rPr>
        <w:lastRenderedPageBreak/>
        <w:t xml:space="preserve">The first written information about the tribes of ancient Azerbaijan was introduced in Sumerian sagas and cuneiform writings. The </w:t>
      </w:r>
      <w:proofErr w:type="spellStart"/>
      <w:r w:rsidRPr="0062301D">
        <w:rPr>
          <w:sz w:val="28"/>
          <w:szCs w:val="28"/>
          <w:highlight w:val="yellow"/>
        </w:rPr>
        <w:t>Kuti</w:t>
      </w:r>
      <w:proofErr w:type="spellEnd"/>
      <w:r w:rsidRPr="0062301D">
        <w:rPr>
          <w:sz w:val="28"/>
          <w:szCs w:val="28"/>
          <w:highlight w:val="yellow"/>
        </w:rPr>
        <w:t xml:space="preserve"> tribes resided to the west; but Sub, </w:t>
      </w:r>
      <w:proofErr w:type="spellStart"/>
      <w:r w:rsidRPr="0062301D">
        <w:rPr>
          <w:sz w:val="28"/>
          <w:szCs w:val="28"/>
          <w:highlight w:val="yellow"/>
        </w:rPr>
        <w:t>Lulluby</w:t>
      </w:r>
      <w:proofErr w:type="spellEnd"/>
      <w:r w:rsidRPr="0062301D">
        <w:rPr>
          <w:sz w:val="28"/>
          <w:szCs w:val="28"/>
          <w:highlight w:val="yellow"/>
        </w:rPr>
        <w:t xml:space="preserve">, </w:t>
      </w:r>
      <w:proofErr w:type="spellStart"/>
      <w:r w:rsidRPr="0062301D">
        <w:rPr>
          <w:sz w:val="28"/>
          <w:szCs w:val="28"/>
          <w:highlight w:val="yellow"/>
        </w:rPr>
        <w:t>Turukk</w:t>
      </w:r>
      <w:proofErr w:type="spellEnd"/>
      <w:r w:rsidRPr="0062301D">
        <w:rPr>
          <w:sz w:val="28"/>
          <w:szCs w:val="28"/>
          <w:highlight w:val="yellow"/>
        </w:rPr>
        <w:t xml:space="preserve"> - to the south of </w:t>
      </w:r>
      <w:proofErr w:type="spellStart"/>
      <w:r w:rsidRPr="0062301D">
        <w:rPr>
          <w:sz w:val="28"/>
          <w:szCs w:val="28"/>
          <w:highlight w:val="yellow"/>
        </w:rPr>
        <w:t>Urmiya</w:t>
      </w:r>
      <w:proofErr w:type="spellEnd"/>
      <w:r w:rsidRPr="0062301D">
        <w:rPr>
          <w:sz w:val="28"/>
          <w:szCs w:val="28"/>
          <w:highlight w:val="yellow"/>
        </w:rPr>
        <w:t xml:space="preserve"> lake. The Sub and </w:t>
      </w:r>
      <w:proofErr w:type="spellStart"/>
      <w:r w:rsidRPr="0062301D">
        <w:rPr>
          <w:sz w:val="28"/>
          <w:szCs w:val="28"/>
          <w:highlight w:val="yellow"/>
        </w:rPr>
        <w:t>Turukk</w:t>
      </w:r>
      <w:proofErr w:type="spellEnd"/>
      <w:r w:rsidRPr="0062301D">
        <w:rPr>
          <w:sz w:val="28"/>
          <w:szCs w:val="28"/>
          <w:highlight w:val="yellow"/>
        </w:rPr>
        <w:t xml:space="preserve"> tribes joined the </w:t>
      </w:r>
      <w:proofErr w:type="spellStart"/>
      <w:r w:rsidRPr="0062301D">
        <w:rPr>
          <w:sz w:val="28"/>
          <w:szCs w:val="28"/>
          <w:highlight w:val="yellow"/>
        </w:rPr>
        <w:t>Lulluby</w:t>
      </w:r>
      <w:proofErr w:type="spellEnd"/>
      <w:r w:rsidRPr="0062301D">
        <w:rPr>
          <w:sz w:val="28"/>
          <w:szCs w:val="28"/>
          <w:highlight w:val="yellow"/>
        </w:rPr>
        <w:t xml:space="preserve"> tribal unities. They were engaged mainly in the cattle-breeding.</w:t>
      </w:r>
    </w:p>
    <w:p w14:paraId="218B8539" w14:textId="77777777" w:rsidR="00D80A2A" w:rsidRPr="0062301D" w:rsidRDefault="0031107F" w:rsidP="005779F0">
      <w:pPr>
        <w:pStyle w:val="GvdeMetni"/>
        <w:spacing w:line="276" w:lineRule="auto"/>
        <w:ind w:left="114" w:right="171" w:firstLine="426"/>
        <w:jc w:val="left"/>
        <w:rPr>
          <w:sz w:val="28"/>
          <w:szCs w:val="28"/>
        </w:rPr>
      </w:pPr>
      <w:r w:rsidRPr="0062301D">
        <w:rPr>
          <w:sz w:val="28"/>
          <w:szCs w:val="28"/>
        </w:rPr>
        <w:t xml:space="preserve">The </w:t>
      </w:r>
      <w:proofErr w:type="spellStart"/>
      <w:r w:rsidRPr="0062301D">
        <w:rPr>
          <w:sz w:val="28"/>
          <w:szCs w:val="28"/>
        </w:rPr>
        <w:t>Lullubies</w:t>
      </w:r>
      <w:proofErr w:type="spellEnd"/>
      <w:r w:rsidRPr="0062301D">
        <w:rPr>
          <w:sz w:val="28"/>
          <w:szCs w:val="28"/>
        </w:rPr>
        <w:t xml:space="preserve"> were known as brave, warlike and bold tribal unities in the Near Eastern countries. They kept trade relations with Mesopotamia. They exchanged cattle to grain. They worshiped deities of the Sky, the Sun, the Moon and the goddess of love and</w:t>
      </w:r>
      <w:r w:rsidRPr="0062301D">
        <w:rPr>
          <w:spacing w:val="-2"/>
          <w:sz w:val="28"/>
          <w:szCs w:val="28"/>
        </w:rPr>
        <w:t xml:space="preserve"> </w:t>
      </w:r>
      <w:r w:rsidRPr="0062301D">
        <w:rPr>
          <w:sz w:val="28"/>
          <w:szCs w:val="28"/>
        </w:rPr>
        <w:t>fertility.</w:t>
      </w:r>
    </w:p>
    <w:p w14:paraId="218B853A" w14:textId="77777777" w:rsidR="00D80A2A" w:rsidRPr="0062301D" w:rsidRDefault="0031107F" w:rsidP="005779F0">
      <w:pPr>
        <w:spacing w:line="276" w:lineRule="auto"/>
        <w:ind w:left="113" w:right="170" w:firstLine="426"/>
        <w:rPr>
          <w:sz w:val="28"/>
          <w:szCs w:val="24"/>
        </w:rPr>
      </w:pPr>
      <w:r w:rsidRPr="0062301D">
        <w:rPr>
          <w:b/>
          <w:sz w:val="28"/>
          <w:szCs w:val="24"/>
          <w:highlight w:val="yellow"/>
        </w:rPr>
        <w:t xml:space="preserve">The Country of </w:t>
      </w:r>
      <w:proofErr w:type="spellStart"/>
      <w:r w:rsidRPr="0062301D">
        <w:rPr>
          <w:b/>
          <w:sz w:val="28"/>
          <w:szCs w:val="24"/>
          <w:highlight w:val="yellow"/>
        </w:rPr>
        <w:t>Aratta</w:t>
      </w:r>
      <w:proofErr w:type="spellEnd"/>
      <w:r w:rsidRPr="0062301D">
        <w:rPr>
          <w:b/>
          <w:sz w:val="28"/>
          <w:szCs w:val="24"/>
          <w:highlight w:val="yellow"/>
        </w:rPr>
        <w:t xml:space="preserve">. </w:t>
      </w:r>
      <w:proofErr w:type="spellStart"/>
      <w:r w:rsidRPr="0062301D">
        <w:rPr>
          <w:sz w:val="28"/>
          <w:szCs w:val="24"/>
          <w:highlight w:val="yellow"/>
        </w:rPr>
        <w:t>Aratta</w:t>
      </w:r>
      <w:proofErr w:type="spellEnd"/>
      <w:r w:rsidRPr="0062301D">
        <w:rPr>
          <w:sz w:val="28"/>
          <w:szCs w:val="24"/>
          <w:highlight w:val="yellow"/>
        </w:rPr>
        <w:t xml:space="preserve"> was a mountainous country.</w:t>
      </w:r>
      <w:r w:rsidRPr="0062301D">
        <w:rPr>
          <w:sz w:val="28"/>
          <w:szCs w:val="24"/>
        </w:rPr>
        <w:t xml:space="preserve"> The Turkish people used </w:t>
      </w:r>
      <w:r w:rsidRPr="0062301D">
        <w:rPr>
          <w:b/>
          <w:sz w:val="28"/>
          <w:szCs w:val="24"/>
        </w:rPr>
        <w:t xml:space="preserve">the words </w:t>
      </w:r>
      <w:proofErr w:type="spellStart"/>
      <w:r w:rsidRPr="0062301D">
        <w:rPr>
          <w:b/>
          <w:sz w:val="28"/>
          <w:szCs w:val="24"/>
        </w:rPr>
        <w:t>Alataa</w:t>
      </w:r>
      <w:proofErr w:type="spellEnd"/>
      <w:r w:rsidRPr="0062301D">
        <w:rPr>
          <w:b/>
          <w:sz w:val="28"/>
          <w:szCs w:val="24"/>
        </w:rPr>
        <w:t xml:space="preserve">, </w:t>
      </w:r>
      <w:proofErr w:type="spellStart"/>
      <w:r w:rsidRPr="0062301D">
        <w:rPr>
          <w:b/>
          <w:sz w:val="28"/>
          <w:szCs w:val="24"/>
        </w:rPr>
        <w:t>Alatuu</w:t>
      </w:r>
      <w:proofErr w:type="spellEnd"/>
      <w:r w:rsidRPr="0062301D">
        <w:rPr>
          <w:b/>
          <w:sz w:val="28"/>
          <w:szCs w:val="24"/>
        </w:rPr>
        <w:t xml:space="preserve">, Alatau, </w:t>
      </w:r>
      <w:proofErr w:type="spellStart"/>
      <w:r w:rsidRPr="0062301D">
        <w:rPr>
          <w:b/>
          <w:sz w:val="28"/>
          <w:szCs w:val="24"/>
        </w:rPr>
        <w:t>Aladagh</w:t>
      </w:r>
      <w:proofErr w:type="spellEnd"/>
      <w:r w:rsidRPr="0062301D">
        <w:rPr>
          <w:b/>
          <w:sz w:val="28"/>
          <w:szCs w:val="24"/>
        </w:rPr>
        <w:t xml:space="preserve"> </w:t>
      </w:r>
      <w:proofErr w:type="gramStart"/>
      <w:r w:rsidRPr="0062301D">
        <w:rPr>
          <w:b/>
          <w:sz w:val="28"/>
          <w:szCs w:val="24"/>
        </w:rPr>
        <w:t>and etc.</w:t>
      </w:r>
      <w:proofErr w:type="gramEnd"/>
      <w:r w:rsidRPr="0062301D">
        <w:rPr>
          <w:b/>
          <w:sz w:val="28"/>
          <w:szCs w:val="24"/>
        </w:rPr>
        <w:t xml:space="preserve"> in the meaning of a mountain and mountain chain. </w:t>
      </w:r>
      <w:proofErr w:type="spellStart"/>
      <w:r w:rsidRPr="0062301D">
        <w:rPr>
          <w:b/>
          <w:sz w:val="28"/>
          <w:szCs w:val="24"/>
        </w:rPr>
        <w:t>Aratta</w:t>
      </w:r>
      <w:proofErr w:type="spellEnd"/>
      <w:r w:rsidRPr="0062301D">
        <w:rPr>
          <w:b/>
          <w:sz w:val="28"/>
          <w:szCs w:val="24"/>
        </w:rPr>
        <w:t xml:space="preserve"> was an early form of these words. </w:t>
      </w:r>
      <w:proofErr w:type="spellStart"/>
      <w:r w:rsidRPr="0062301D">
        <w:rPr>
          <w:sz w:val="28"/>
          <w:szCs w:val="24"/>
          <w:highlight w:val="yellow"/>
        </w:rPr>
        <w:t>Aratta</w:t>
      </w:r>
      <w:proofErr w:type="spellEnd"/>
      <w:r w:rsidRPr="0062301D">
        <w:rPr>
          <w:sz w:val="28"/>
          <w:szCs w:val="24"/>
          <w:highlight w:val="yellow"/>
        </w:rPr>
        <w:t xml:space="preserve"> was the first ancient state entity arisen in the territory of Azerbaijan</w:t>
      </w:r>
      <w:r w:rsidRPr="0062301D">
        <w:rPr>
          <w:sz w:val="28"/>
          <w:szCs w:val="24"/>
        </w:rPr>
        <w:t xml:space="preserve">. </w:t>
      </w:r>
      <w:r w:rsidRPr="0062301D">
        <w:rPr>
          <w:sz w:val="28"/>
          <w:szCs w:val="24"/>
          <w:highlight w:val="yellow"/>
        </w:rPr>
        <w:t xml:space="preserve">This state </w:t>
      </w:r>
      <w:r w:rsidRPr="0062301D">
        <w:rPr>
          <w:b/>
          <w:sz w:val="28"/>
          <w:szCs w:val="24"/>
          <w:highlight w:val="yellow"/>
        </w:rPr>
        <w:t xml:space="preserve">existed in the first half of the 3rd mil- </w:t>
      </w:r>
      <w:proofErr w:type="spellStart"/>
      <w:r w:rsidRPr="0062301D">
        <w:rPr>
          <w:b/>
          <w:sz w:val="28"/>
          <w:szCs w:val="24"/>
          <w:highlight w:val="yellow"/>
        </w:rPr>
        <w:t>lennium</w:t>
      </w:r>
      <w:proofErr w:type="spellEnd"/>
      <w:r w:rsidRPr="0062301D">
        <w:rPr>
          <w:b/>
          <w:sz w:val="28"/>
          <w:szCs w:val="24"/>
          <w:highlight w:val="yellow"/>
        </w:rPr>
        <w:t xml:space="preserve"> </w:t>
      </w:r>
      <w:r w:rsidRPr="0062301D">
        <w:rPr>
          <w:sz w:val="28"/>
          <w:szCs w:val="24"/>
          <w:highlight w:val="yellow"/>
        </w:rPr>
        <w:t xml:space="preserve">in the south-east of </w:t>
      </w:r>
      <w:proofErr w:type="spellStart"/>
      <w:r w:rsidRPr="0062301D">
        <w:rPr>
          <w:sz w:val="28"/>
          <w:szCs w:val="24"/>
          <w:highlight w:val="yellow"/>
        </w:rPr>
        <w:t>Urmiya</w:t>
      </w:r>
      <w:proofErr w:type="spellEnd"/>
      <w:r w:rsidRPr="0062301D">
        <w:rPr>
          <w:sz w:val="28"/>
          <w:szCs w:val="24"/>
          <w:highlight w:val="yellow"/>
        </w:rPr>
        <w:t xml:space="preserve"> Lake. </w:t>
      </w:r>
      <w:proofErr w:type="spellStart"/>
      <w:r w:rsidRPr="0062301D">
        <w:rPr>
          <w:sz w:val="28"/>
          <w:szCs w:val="24"/>
          <w:highlight w:val="yellow"/>
        </w:rPr>
        <w:t>Aratta</w:t>
      </w:r>
      <w:proofErr w:type="spellEnd"/>
      <w:r w:rsidRPr="0062301D">
        <w:rPr>
          <w:sz w:val="28"/>
          <w:szCs w:val="24"/>
          <w:highlight w:val="yellow"/>
        </w:rPr>
        <w:t xml:space="preserve"> maintained economic, </w:t>
      </w:r>
      <w:proofErr w:type="gramStart"/>
      <w:r w:rsidRPr="0062301D">
        <w:rPr>
          <w:sz w:val="28"/>
          <w:szCs w:val="24"/>
          <w:highlight w:val="yellow"/>
        </w:rPr>
        <w:t>political</w:t>
      </w:r>
      <w:proofErr w:type="gramEnd"/>
      <w:r w:rsidRPr="0062301D">
        <w:rPr>
          <w:sz w:val="28"/>
          <w:szCs w:val="24"/>
          <w:highlight w:val="yellow"/>
        </w:rPr>
        <w:t xml:space="preserve"> and cultural relations with the Sumerian city-states of Mesopotamia.</w:t>
      </w:r>
      <w:r w:rsidRPr="0062301D">
        <w:rPr>
          <w:sz w:val="28"/>
          <w:szCs w:val="24"/>
        </w:rPr>
        <w:t xml:space="preserve"> </w:t>
      </w:r>
      <w:r w:rsidRPr="0062301D">
        <w:rPr>
          <w:sz w:val="28"/>
          <w:szCs w:val="24"/>
          <w:highlight w:val="yellow"/>
        </w:rPr>
        <w:t xml:space="preserve">As the Sumerians, the country of </w:t>
      </w:r>
      <w:proofErr w:type="spellStart"/>
      <w:r w:rsidRPr="0062301D">
        <w:rPr>
          <w:sz w:val="28"/>
          <w:szCs w:val="24"/>
          <w:highlight w:val="yellow"/>
        </w:rPr>
        <w:t>Aratta</w:t>
      </w:r>
      <w:proofErr w:type="spellEnd"/>
      <w:r w:rsidRPr="0062301D">
        <w:rPr>
          <w:sz w:val="28"/>
          <w:szCs w:val="24"/>
          <w:highlight w:val="yellow"/>
        </w:rPr>
        <w:t xml:space="preserve"> was also ruled by the ruler having the rank of </w:t>
      </w:r>
      <w:proofErr w:type="spellStart"/>
      <w:r w:rsidRPr="0062301D">
        <w:rPr>
          <w:sz w:val="28"/>
          <w:szCs w:val="24"/>
          <w:highlight w:val="yellow"/>
        </w:rPr>
        <w:t>En</w:t>
      </w:r>
      <w:proofErr w:type="spellEnd"/>
      <w:r w:rsidRPr="0062301D">
        <w:rPr>
          <w:sz w:val="28"/>
          <w:szCs w:val="24"/>
          <w:highlight w:val="yellow"/>
        </w:rPr>
        <w:t xml:space="preserve"> or Enzi</w:t>
      </w:r>
      <w:r w:rsidRPr="0062301D">
        <w:rPr>
          <w:b/>
          <w:sz w:val="28"/>
          <w:szCs w:val="24"/>
          <w:highlight w:val="yellow"/>
        </w:rPr>
        <w:t>.</w:t>
      </w:r>
      <w:r w:rsidRPr="0062301D">
        <w:rPr>
          <w:b/>
          <w:sz w:val="28"/>
          <w:szCs w:val="24"/>
        </w:rPr>
        <w:t xml:space="preserve"> </w:t>
      </w:r>
      <w:r w:rsidRPr="0062301D">
        <w:rPr>
          <w:b/>
          <w:sz w:val="28"/>
          <w:szCs w:val="24"/>
          <w:highlight w:val="yellow"/>
        </w:rPr>
        <w:t xml:space="preserve">The main city </w:t>
      </w:r>
      <w:r w:rsidRPr="0062301D">
        <w:rPr>
          <w:sz w:val="28"/>
          <w:szCs w:val="24"/>
          <w:highlight w:val="yellow"/>
        </w:rPr>
        <w:t xml:space="preserve">of the country was called </w:t>
      </w:r>
      <w:proofErr w:type="spellStart"/>
      <w:r w:rsidRPr="0062301D">
        <w:rPr>
          <w:b/>
          <w:sz w:val="28"/>
          <w:szCs w:val="24"/>
          <w:highlight w:val="yellow"/>
        </w:rPr>
        <w:t>Aratta</w:t>
      </w:r>
      <w:proofErr w:type="spellEnd"/>
      <w:r w:rsidRPr="0062301D">
        <w:rPr>
          <w:b/>
          <w:sz w:val="28"/>
          <w:szCs w:val="24"/>
          <w:highlight w:val="yellow"/>
        </w:rPr>
        <w:t xml:space="preserve">. The religious institutions were led by the priest </w:t>
      </w:r>
      <w:proofErr w:type="spellStart"/>
      <w:r w:rsidRPr="0062301D">
        <w:rPr>
          <w:b/>
          <w:sz w:val="28"/>
          <w:szCs w:val="24"/>
          <w:highlight w:val="yellow"/>
        </w:rPr>
        <w:t>Mashmash</w:t>
      </w:r>
      <w:proofErr w:type="spellEnd"/>
      <w:r w:rsidRPr="0062301D">
        <w:rPr>
          <w:b/>
          <w:sz w:val="28"/>
          <w:szCs w:val="24"/>
          <w:highlight w:val="yellow"/>
        </w:rPr>
        <w:t>.</w:t>
      </w:r>
      <w:r w:rsidRPr="0062301D">
        <w:rPr>
          <w:b/>
          <w:sz w:val="28"/>
          <w:szCs w:val="24"/>
        </w:rPr>
        <w:t xml:space="preserve"> </w:t>
      </w:r>
      <w:r w:rsidRPr="0062301D">
        <w:rPr>
          <w:sz w:val="28"/>
          <w:szCs w:val="24"/>
        </w:rPr>
        <w:t xml:space="preserve">The ruler of </w:t>
      </w:r>
      <w:proofErr w:type="spellStart"/>
      <w:r w:rsidRPr="0062301D">
        <w:rPr>
          <w:sz w:val="28"/>
          <w:szCs w:val="24"/>
        </w:rPr>
        <w:t>Aratta</w:t>
      </w:r>
      <w:proofErr w:type="spellEnd"/>
      <w:r w:rsidRPr="0062301D">
        <w:rPr>
          <w:sz w:val="28"/>
          <w:szCs w:val="24"/>
        </w:rPr>
        <w:t xml:space="preserve"> belonged to the dynasty of the Turkish origin. </w:t>
      </w:r>
      <w:proofErr w:type="gramStart"/>
      <w:r w:rsidRPr="0062301D">
        <w:rPr>
          <w:sz w:val="28"/>
          <w:szCs w:val="24"/>
        </w:rPr>
        <w:t>There</w:t>
      </w:r>
      <w:proofErr w:type="gramEnd"/>
      <w:r w:rsidRPr="0062301D">
        <w:rPr>
          <w:sz w:val="28"/>
          <w:szCs w:val="24"/>
        </w:rPr>
        <w:t xml:space="preserve"> existed polytheism in </w:t>
      </w:r>
      <w:proofErr w:type="spellStart"/>
      <w:r w:rsidRPr="0062301D">
        <w:rPr>
          <w:sz w:val="28"/>
          <w:szCs w:val="24"/>
        </w:rPr>
        <w:t>Aratta</w:t>
      </w:r>
      <w:proofErr w:type="spellEnd"/>
      <w:r w:rsidRPr="0062301D">
        <w:rPr>
          <w:sz w:val="28"/>
          <w:szCs w:val="24"/>
        </w:rPr>
        <w:t xml:space="preserve">. The population worshiped goddess Inane or other gods in </w:t>
      </w:r>
      <w:proofErr w:type="spellStart"/>
      <w:r w:rsidRPr="0062301D">
        <w:rPr>
          <w:sz w:val="28"/>
          <w:szCs w:val="24"/>
        </w:rPr>
        <w:t>Aratta</w:t>
      </w:r>
      <w:proofErr w:type="spellEnd"/>
      <w:r w:rsidRPr="0062301D">
        <w:rPr>
          <w:sz w:val="28"/>
          <w:szCs w:val="24"/>
        </w:rPr>
        <w:t>. Inane was considered as the goddess of love and</w:t>
      </w:r>
      <w:r w:rsidRPr="0062301D">
        <w:rPr>
          <w:spacing w:val="-3"/>
          <w:sz w:val="28"/>
          <w:szCs w:val="24"/>
        </w:rPr>
        <w:t xml:space="preserve"> </w:t>
      </w:r>
      <w:r w:rsidRPr="0062301D">
        <w:rPr>
          <w:sz w:val="28"/>
          <w:szCs w:val="24"/>
        </w:rPr>
        <w:t>fertility.</w:t>
      </w:r>
    </w:p>
    <w:p w14:paraId="218B853B" w14:textId="77777777" w:rsidR="00D80A2A" w:rsidRPr="0062301D" w:rsidRDefault="0031107F" w:rsidP="005779F0">
      <w:pPr>
        <w:spacing w:line="276" w:lineRule="auto"/>
        <w:ind w:left="113" w:right="170" w:firstLine="426"/>
        <w:rPr>
          <w:sz w:val="28"/>
          <w:szCs w:val="24"/>
          <w:highlight w:val="yellow"/>
        </w:rPr>
      </w:pPr>
      <w:proofErr w:type="spellStart"/>
      <w:r w:rsidRPr="0062301D">
        <w:rPr>
          <w:b/>
          <w:sz w:val="28"/>
          <w:szCs w:val="24"/>
          <w:highlight w:val="yellow"/>
        </w:rPr>
        <w:t>Lulluby</w:t>
      </w:r>
      <w:proofErr w:type="spellEnd"/>
      <w:r w:rsidRPr="0062301D">
        <w:rPr>
          <w:b/>
          <w:sz w:val="28"/>
          <w:szCs w:val="24"/>
          <w:highlight w:val="yellow"/>
        </w:rPr>
        <w:t xml:space="preserve"> State Body. </w:t>
      </w:r>
      <w:r w:rsidRPr="0062301D">
        <w:rPr>
          <w:sz w:val="28"/>
          <w:szCs w:val="24"/>
          <w:highlight w:val="yellow"/>
        </w:rPr>
        <w:t xml:space="preserve">This state </w:t>
      </w:r>
      <w:r w:rsidRPr="0062301D">
        <w:rPr>
          <w:b/>
          <w:sz w:val="28"/>
          <w:szCs w:val="24"/>
          <w:highlight w:val="yellow"/>
        </w:rPr>
        <w:t xml:space="preserve">existed in the II half of the 3rd millennium (XXIII-XXII centuries BC) </w:t>
      </w:r>
      <w:r w:rsidRPr="0062301D">
        <w:rPr>
          <w:sz w:val="28"/>
          <w:szCs w:val="24"/>
          <w:highlight w:val="yellow"/>
        </w:rPr>
        <w:t xml:space="preserve">in the south and south-east of </w:t>
      </w:r>
      <w:proofErr w:type="spellStart"/>
      <w:r w:rsidRPr="0062301D">
        <w:rPr>
          <w:sz w:val="28"/>
          <w:szCs w:val="24"/>
          <w:highlight w:val="yellow"/>
        </w:rPr>
        <w:t>Urmiya</w:t>
      </w:r>
      <w:proofErr w:type="spellEnd"/>
      <w:r w:rsidRPr="0062301D">
        <w:rPr>
          <w:sz w:val="28"/>
          <w:szCs w:val="24"/>
          <w:highlight w:val="yellow"/>
        </w:rPr>
        <w:t xml:space="preserve"> Lake. </w:t>
      </w:r>
      <w:proofErr w:type="spellStart"/>
      <w:r w:rsidRPr="0062301D">
        <w:rPr>
          <w:sz w:val="28"/>
          <w:szCs w:val="24"/>
          <w:highlight w:val="yellow"/>
        </w:rPr>
        <w:t>Lulluby</w:t>
      </w:r>
      <w:proofErr w:type="spellEnd"/>
      <w:r w:rsidRPr="0062301D">
        <w:rPr>
          <w:sz w:val="28"/>
          <w:szCs w:val="24"/>
          <w:highlight w:val="yellow"/>
        </w:rPr>
        <w:t xml:space="preserve"> tribal unity </w:t>
      </w:r>
      <w:proofErr w:type="gramStart"/>
      <w:r w:rsidRPr="0062301D">
        <w:rPr>
          <w:sz w:val="28"/>
          <w:szCs w:val="24"/>
          <w:highlight w:val="yellow"/>
        </w:rPr>
        <w:t>appeared</w:t>
      </w:r>
      <w:proofErr w:type="gramEnd"/>
    </w:p>
    <w:p w14:paraId="218B853C" w14:textId="77777777" w:rsidR="00D80A2A" w:rsidRPr="0062301D" w:rsidRDefault="00D80A2A" w:rsidP="005779F0">
      <w:pPr>
        <w:spacing w:line="276" w:lineRule="auto"/>
        <w:rPr>
          <w:sz w:val="28"/>
          <w:szCs w:val="24"/>
          <w:highlight w:val="yellow"/>
        </w:rPr>
        <w:sectPr w:rsidR="00D80A2A" w:rsidRPr="0062301D" w:rsidSect="006B5413">
          <w:pgSz w:w="11906" w:h="16838" w:code="9"/>
          <w:pgMar w:top="1060" w:right="960" w:bottom="940" w:left="1020" w:header="0" w:footer="675" w:gutter="0"/>
          <w:cols w:space="708"/>
        </w:sectPr>
      </w:pPr>
    </w:p>
    <w:p w14:paraId="218B853D" w14:textId="77777777" w:rsidR="00D80A2A" w:rsidRPr="0062301D" w:rsidRDefault="0031107F" w:rsidP="005779F0">
      <w:pPr>
        <w:pStyle w:val="GvdeMetni"/>
        <w:spacing w:before="64" w:line="276" w:lineRule="auto"/>
        <w:ind w:right="171"/>
        <w:jc w:val="left"/>
        <w:rPr>
          <w:sz w:val="28"/>
          <w:szCs w:val="28"/>
        </w:rPr>
      </w:pPr>
      <w:r w:rsidRPr="0062301D">
        <w:rPr>
          <w:sz w:val="28"/>
          <w:szCs w:val="28"/>
          <w:highlight w:val="yellow"/>
        </w:rPr>
        <w:lastRenderedPageBreak/>
        <w:t xml:space="preserve">in the southern part of Azerbaijan (to the south of </w:t>
      </w:r>
      <w:proofErr w:type="spellStart"/>
      <w:r w:rsidRPr="0062301D">
        <w:rPr>
          <w:sz w:val="28"/>
          <w:szCs w:val="28"/>
          <w:highlight w:val="yellow"/>
        </w:rPr>
        <w:t>Urmiya</w:t>
      </w:r>
      <w:proofErr w:type="spellEnd"/>
      <w:r w:rsidRPr="0062301D">
        <w:rPr>
          <w:sz w:val="28"/>
          <w:szCs w:val="28"/>
          <w:highlight w:val="yellow"/>
        </w:rPr>
        <w:t xml:space="preserve"> Lake) in the second half of the third millennium BC. The </w:t>
      </w:r>
      <w:proofErr w:type="spellStart"/>
      <w:r w:rsidRPr="0062301D">
        <w:rPr>
          <w:sz w:val="28"/>
          <w:szCs w:val="28"/>
          <w:highlight w:val="yellow"/>
        </w:rPr>
        <w:t>Lullubies</w:t>
      </w:r>
      <w:proofErr w:type="spellEnd"/>
      <w:r w:rsidRPr="0062301D">
        <w:rPr>
          <w:sz w:val="28"/>
          <w:szCs w:val="28"/>
          <w:highlight w:val="yellow"/>
        </w:rPr>
        <w:t xml:space="preserve"> also resided in </w:t>
      </w:r>
      <w:proofErr w:type="spellStart"/>
      <w:r w:rsidRPr="0062301D">
        <w:rPr>
          <w:sz w:val="28"/>
          <w:szCs w:val="28"/>
          <w:highlight w:val="yellow"/>
        </w:rPr>
        <w:t>Nuzi</w:t>
      </w:r>
      <w:proofErr w:type="spellEnd"/>
      <w:r w:rsidRPr="0062301D">
        <w:rPr>
          <w:sz w:val="28"/>
          <w:szCs w:val="28"/>
          <w:highlight w:val="yellow"/>
        </w:rPr>
        <w:t xml:space="preserve"> city of Assyrian.</w:t>
      </w:r>
      <w:r w:rsidRPr="0062301D">
        <w:rPr>
          <w:sz w:val="28"/>
          <w:szCs w:val="28"/>
        </w:rPr>
        <w:t xml:space="preserve"> </w:t>
      </w:r>
      <w:proofErr w:type="gramStart"/>
      <w:r w:rsidRPr="0062301D">
        <w:rPr>
          <w:sz w:val="28"/>
          <w:szCs w:val="28"/>
        </w:rPr>
        <w:t>Thus</w:t>
      </w:r>
      <w:proofErr w:type="gramEnd"/>
      <w:r w:rsidRPr="0062301D">
        <w:rPr>
          <w:sz w:val="28"/>
          <w:szCs w:val="28"/>
        </w:rPr>
        <w:t xml:space="preserve"> the strong </w:t>
      </w:r>
      <w:proofErr w:type="spellStart"/>
      <w:r w:rsidRPr="0062301D">
        <w:rPr>
          <w:sz w:val="28"/>
          <w:szCs w:val="28"/>
        </w:rPr>
        <w:t>Lulluby</w:t>
      </w:r>
      <w:proofErr w:type="spellEnd"/>
      <w:r w:rsidRPr="0062301D">
        <w:rPr>
          <w:sz w:val="28"/>
          <w:szCs w:val="28"/>
        </w:rPr>
        <w:t xml:space="preserve"> state arose in the south of </w:t>
      </w:r>
      <w:proofErr w:type="spellStart"/>
      <w:r w:rsidRPr="0062301D">
        <w:rPr>
          <w:sz w:val="28"/>
          <w:szCs w:val="28"/>
        </w:rPr>
        <w:t>Urmiya</w:t>
      </w:r>
      <w:proofErr w:type="spellEnd"/>
      <w:r w:rsidRPr="0062301D">
        <w:rPr>
          <w:sz w:val="28"/>
          <w:szCs w:val="28"/>
        </w:rPr>
        <w:t xml:space="preserve"> Lake at the end of the twenty third - the beginning of the twenty second centuries BC. </w:t>
      </w:r>
      <w:r w:rsidRPr="0062301D">
        <w:rPr>
          <w:sz w:val="28"/>
          <w:szCs w:val="28"/>
          <w:highlight w:val="yellow"/>
        </w:rPr>
        <w:t xml:space="preserve">The state became even stronger during the reign of </w:t>
      </w:r>
      <w:proofErr w:type="spellStart"/>
      <w:r w:rsidRPr="0062301D">
        <w:rPr>
          <w:b/>
          <w:sz w:val="28"/>
          <w:szCs w:val="28"/>
          <w:highlight w:val="yellow"/>
        </w:rPr>
        <w:t>Anubani</w:t>
      </w:r>
      <w:proofErr w:type="spellEnd"/>
      <w:r w:rsidRPr="0062301D">
        <w:rPr>
          <w:b/>
          <w:sz w:val="28"/>
          <w:szCs w:val="28"/>
          <w:highlight w:val="yellow"/>
        </w:rPr>
        <w:t xml:space="preserve">. </w:t>
      </w:r>
      <w:proofErr w:type="spellStart"/>
      <w:r w:rsidRPr="0062301D">
        <w:rPr>
          <w:sz w:val="28"/>
          <w:szCs w:val="28"/>
          <w:highlight w:val="yellow"/>
        </w:rPr>
        <w:t>Anubani</w:t>
      </w:r>
      <w:proofErr w:type="spellEnd"/>
      <w:r w:rsidRPr="0062301D">
        <w:rPr>
          <w:sz w:val="28"/>
          <w:szCs w:val="28"/>
          <w:highlight w:val="yellow"/>
        </w:rPr>
        <w:t xml:space="preserve"> had created the great state. This state covered the southern and south-eastern regions of Lake </w:t>
      </w:r>
      <w:proofErr w:type="spellStart"/>
      <w:r w:rsidRPr="0062301D">
        <w:rPr>
          <w:sz w:val="28"/>
          <w:szCs w:val="28"/>
          <w:highlight w:val="yellow"/>
        </w:rPr>
        <w:t>Urmiya</w:t>
      </w:r>
      <w:proofErr w:type="spellEnd"/>
      <w:r w:rsidRPr="0062301D">
        <w:rPr>
          <w:sz w:val="28"/>
          <w:szCs w:val="28"/>
          <w:highlight w:val="yellow"/>
        </w:rPr>
        <w:t xml:space="preserve">. </w:t>
      </w:r>
      <w:proofErr w:type="spellStart"/>
      <w:r w:rsidRPr="0062301D">
        <w:rPr>
          <w:sz w:val="28"/>
          <w:szCs w:val="28"/>
          <w:highlight w:val="yellow"/>
        </w:rPr>
        <w:t>Anubani’s</w:t>
      </w:r>
      <w:proofErr w:type="spellEnd"/>
      <w:r w:rsidRPr="0062301D">
        <w:rPr>
          <w:sz w:val="28"/>
          <w:szCs w:val="28"/>
          <w:highlight w:val="yellow"/>
        </w:rPr>
        <w:t xml:space="preserve"> success was engraved on the “stone column” with the</w:t>
      </w:r>
      <w:r w:rsidRPr="0062301D">
        <w:rPr>
          <w:spacing w:val="-1"/>
          <w:sz w:val="28"/>
          <w:szCs w:val="28"/>
          <w:highlight w:val="yellow"/>
        </w:rPr>
        <w:t xml:space="preserve"> </w:t>
      </w:r>
      <w:r w:rsidRPr="0062301D">
        <w:rPr>
          <w:sz w:val="28"/>
          <w:szCs w:val="28"/>
          <w:highlight w:val="yellow"/>
        </w:rPr>
        <w:t>cuneiform.</w:t>
      </w:r>
    </w:p>
    <w:p w14:paraId="218B853E" w14:textId="77777777" w:rsidR="00D80A2A" w:rsidRPr="0062301D" w:rsidRDefault="0031107F" w:rsidP="005779F0">
      <w:pPr>
        <w:spacing w:line="276" w:lineRule="auto"/>
        <w:ind w:left="113" w:right="170" w:firstLine="426"/>
        <w:rPr>
          <w:b/>
          <w:sz w:val="28"/>
          <w:szCs w:val="24"/>
        </w:rPr>
      </w:pPr>
      <w:proofErr w:type="spellStart"/>
      <w:r w:rsidRPr="0062301D">
        <w:rPr>
          <w:b/>
          <w:sz w:val="28"/>
          <w:szCs w:val="24"/>
          <w:highlight w:val="yellow"/>
        </w:rPr>
        <w:t>Kuti</w:t>
      </w:r>
      <w:proofErr w:type="spellEnd"/>
      <w:r w:rsidRPr="0062301D">
        <w:rPr>
          <w:b/>
          <w:sz w:val="28"/>
          <w:szCs w:val="24"/>
          <w:highlight w:val="yellow"/>
        </w:rPr>
        <w:t xml:space="preserve"> (or </w:t>
      </w:r>
      <w:proofErr w:type="spellStart"/>
      <w:r w:rsidRPr="0062301D">
        <w:rPr>
          <w:b/>
          <w:sz w:val="28"/>
          <w:szCs w:val="24"/>
          <w:highlight w:val="yellow"/>
        </w:rPr>
        <w:t>Quti</w:t>
      </w:r>
      <w:proofErr w:type="spellEnd"/>
      <w:r w:rsidRPr="0062301D">
        <w:rPr>
          <w:b/>
          <w:sz w:val="28"/>
          <w:szCs w:val="24"/>
          <w:highlight w:val="yellow"/>
        </w:rPr>
        <w:t xml:space="preserve">) State Body. </w:t>
      </w:r>
      <w:r w:rsidRPr="0062301D">
        <w:rPr>
          <w:sz w:val="28"/>
          <w:szCs w:val="24"/>
          <w:highlight w:val="yellow"/>
        </w:rPr>
        <w:t xml:space="preserve">This state </w:t>
      </w:r>
      <w:r w:rsidRPr="0062301D">
        <w:rPr>
          <w:b/>
          <w:sz w:val="28"/>
          <w:szCs w:val="24"/>
          <w:highlight w:val="yellow"/>
        </w:rPr>
        <w:t xml:space="preserve">existed in the II half of the 3rd millennium (XXIII-XXII centuries BC) </w:t>
      </w:r>
      <w:r w:rsidRPr="0062301D">
        <w:rPr>
          <w:sz w:val="28"/>
          <w:szCs w:val="24"/>
          <w:highlight w:val="yellow"/>
        </w:rPr>
        <w:t xml:space="preserve">in the west and couth-west of </w:t>
      </w:r>
      <w:proofErr w:type="spellStart"/>
      <w:r w:rsidRPr="0062301D">
        <w:rPr>
          <w:sz w:val="28"/>
          <w:szCs w:val="24"/>
          <w:highlight w:val="yellow"/>
        </w:rPr>
        <w:t>Urmiya</w:t>
      </w:r>
      <w:proofErr w:type="spellEnd"/>
      <w:r w:rsidRPr="0062301D">
        <w:rPr>
          <w:sz w:val="28"/>
          <w:szCs w:val="24"/>
          <w:highlight w:val="yellow"/>
        </w:rPr>
        <w:t xml:space="preserve"> Lake. </w:t>
      </w:r>
      <w:proofErr w:type="spellStart"/>
      <w:r w:rsidRPr="0062301D">
        <w:rPr>
          <w:sz w:val="28"/>
          <w:szCs w:val="24"/>
          <w:highlight w:val="yellow"/>
        </w:rPr>
        <w:t>Kuti</w:t>
      </w:r>
      <w:proofErr w:type="spellEnd"/>
      <w:r w:rsidRPr="0062301D">
        <w:rPr>
          <w:sz w:val="28"/>
          <w:szCs w:val="24"/>
          <w:highlight w:val="yellow"/>
        </w:rPr>
        <w:t xml:space="preserve"> tribes which resided in the west and south-west of </w:t>
      </w:r>
      <w:proofErr w:type="spellStart"/>
      <w:r w:rsidRPr="0062301D">
        <w:rPr>
          <w:sz w:val="28"/>
          <w:szCs w:val="24"/>
          <w:highlight w:val="yellow"/>
        </w:rPr>
        <w:t>Urmiya</w:t>
      </w:r>
      <w:proofErr w:type="spellEnd"/>
      <w:r w:rsidRPr="0062301D">
        <w:rPr>
          <w:sz w:val="28"/>
          <w:szCs w:val="24"/>
          <w:highlight w:val="yellow"/>
        </w:rPr>
        <w:t xml:space="preserve"> Lake, amalgamated and established </w:t>
      </w:r>
      <w:proofErr w:type="spellStart"/>
      <w:r w:rsidRPr="0062301D">
        <w:rPr>
          <w:sz w:val="28"/>
          <w:szCs w:val="24"/>
          <w:highlight w:val="yellow"/>
        </w:rPr>
        <w:t>Kuti</w:t>
      </w:r>
      <w:proofErr w:type="spellEnd"/>
      <w:r w:rsidRPr="0062301D">
        <w:rPr>
          <w:sz w:val="28"/>
          <w:szCs w:val="24"/>
          <w:highlight w:val="yellow"/>
        </w:rPr>
        <w:t xml:space="preserve"> tribal unities. Based on this, </w:t>
      </w:r>
      <w:proofErr w:type="spellStart"/>
      <w:r w:rsidRPr="0062301D">
        <w:rPr>
          <w:b/>
          <w:sz w:val="28"/>
          <w:szCs w:val="24"/>
          <w:highlight w:val="yellow"/>
        </w:rPr>
        <w:t>Kuti</w:t>
      </w:r>
      <w:proofErr w:type="spellEnd"/>
      <w:r w:rsidRPr="0062301D">
        <w:rPr>
          <w:b/>
          <w:sz w:val="28"/>
          <w:szCs w:val="24"/>
          <w:highlight w:val="yellow"/>
        </w:rPr>
        <w:t xml:space="preserve"> </w:t>
      </w:r>
      <w:r w:rsidRPr="0062301D">
        <w:rPr>
          <w:sz w:val="28"/>
          <w:szCs w:val="24"/>
          <w:highlight w:val="yellow"/>
        </w:rPr>
        <w:t xml:space="preserve">(or </w:t>
      </w:r>
      <w:proofErr w:type="spellStart"/>
      <w:r w:rsidRPr="0062301D">
        <w:rPr>
          <w:sz w:val="28"/>
          <w:szCs w:val="24"/>
          <w:highlight w:val="yellow"/>
        </w:rPr>
        <w:t>Kutium</w:t>
      </w:r>
      <w:proofErr w:type="spellEnd"/>
      <w:r w:rsidRPr="0062301D">
        <w:rPr>
          <w:sz w:val="28"/>
          <w:szCs w:val="24"/>
          <w:highlight w:val="yellow"/>
        </w:rPr>
        <w:t xml:space="preserve">) state was established in </w:t>
      </w:r>
      <w:r w:rsidRPr="0062301D">
        <w:rPr>
          <w:b/>
          <w:sz w:val="28"/>
          <w:szCs w:val="24"/>
          <w:highlight w:val="yellow"/>
        </w:rPr>
        <w:t>the second half of the third millennium</w:t>
      </w:r>
      <w:r w:rsidRPr="0062301D">
        <w:rPr>
          <w:b/>
          <w:spacing w:val="-2"/>
          <w:sz w:val="28"/>
          <w:szCs w:val="24"/>
          <w:highlight w:val="yellow"/>
        </w:rPr>
        <w:t xml:space="preserve"> </w:t>
      </w:r>
      <w:r w:rsidRPr="0062301D">
        <w:rPr>
          <w:b/>
          <w:sz w:val="28"/>
          <w:szCs w:val="24"/>
          <w:highlight w:val="yellow"/>
        </w:rPr>
        <w:t>BC.</w:t>
      </w:r>
    </w:p>
    <w:p w14:paraId="218B853F" w14:textId="77777777" w:rsidR="00D80A2A" w:rsidRPr="0062301D" w:rsidRDefault="0031107F" w:rsidP="005779F0">
      <w:pPr>
        <w:spacing w:before="2" w:line="276" w:lineRule="auto"/>
        <w:ind w:left="113" w:right="170" w:firstLine="426"/>
        <w:rPr>
          <w:sz w:val="28"/>
          <w:szCs w:val="24"/>
        </w:rPr>
      </w:pPr>
      <w:r w:rsidRPr="0062301D">
        <w:rPr>
          <w:b/>
          <w:sz w:val="28"/>
          <w:szCs w:val="24"/>
          <w:highlight w:val="yellow"/>
        </w:rPr>
        <w:t xml:space="preserve">At the beginning of the XXII century BC the </w:t>
      </w:r>
      <w:proofErr w:type="spellStart"/>
      <w:r w:rsidRPr="0062301D">
        <w:rPr>
          <w:b/>
          <w:sz w:val="28"/>
          <w:szCs w:val="24"/>
          <w:highlight w:val="yellow"/>
        </w:rPr>
        <w:t>Kuties</w:t>
      </w:r>
      <w:proofErr w:type="spellEnd"/>
      <w:r w:rsidRPr="0062301D">
        <w:rPr>
          <w:b/>
          <w:sz w:val="28"/>
          <w:szCs w:val="24"/>
          <w:highlight w:val="yellow"/>
        </w:rPr>
        <w:t xml:space="preserve"> attacked Mesopotamia and collapsed Akkad state</w:t>
      </w:r>
      <w:r w:rsidRPr="0062301D">
        <w:rPr>
          <w:sz w:val="28"/>
          <w:szCs w:val="24"/>
          <w:highlight w:val="yellow"/>
        </w:rPr>
        <w:t>.</w:t>
      </w:r>
      <w:r w:rsidRPr="0062301D">
        <w:rPr>
          <w:sz w:val="28"/>
          <w:szCs w:val="24"/>
        </w:rPr>
        <w:t xml:space="preserve"> Mesopotamia remained under the power of </w:t>
      </w:r>
      <w:proofErr w:type="spellStart"/>
      <w:r w:rsidRPr="0062301D">
        <w:rPr>
          <w:sz w:val="28"/>
          <w:szCs w:val="24"/>
        </w:rPr>
        <w:t>Kuties</w:t>
      </w:r>
      <w:proofErr w:type="spellEnd"/>
      <w:r w:rsidRPr="0062301D">
        <w:rPr>
          <w:sz w:val="28"/>
          <w:szCs w:val="24"/>
        </w:rPr>
        <w:t xml:space="preserve"> approximately hundreds of years. </w:t>
      </w:r>
      <w:proofErr w:type="spellStart"/>
      <w:r w:rsidRPr="0062301D">
        <w:rPr>
          <w:sz w:val="28"/>
          <w:szCs w:val="24"/>
        </w:rPr>
        <w:t>Kuties</w:t>
      </w:r>
      <w:proofErr w:type="spellEnd"/>
      <w:r w:rsidRPr="0062301D">
        <w:rPr>
          <w:sz w:val="28"/>
          <w:szCs w:val="24"/>
        </w:rPr>
        <w:t xml:space="preserve"> </w:t>
      </w:r>
      <w:proofErr w:type="gramStart"/>
      <w:r w:rsidRPr="0062301D">
        <w:rPr>
          <w:sz w:val="28"/>
          <w:szCs w:val="24"/>
        </w:rPr>
        <w:t>didn't</w:t>
      </w:r>
      <w:proofErr w:type="gramEnd"/>
      <w:r w:rsidRPr="0062301D">
        <w:rPr>
          <w:sz w:val="28"/>
          <w:szCs w:val="24"/>
        </w:rPr>
        <w:t xml:space="preserve"> carry out major changes in the state system of Mesopotamia. The state was ruled by successors appointed mainly of the local </w:t>
      </w:r>
      <w:proofErr w:type="gramStart"/>
      <w:r w:rsidRPr="0062301D">
        <w:rPr>
          <w:sz w:val="28"/>
          <w:szCs w:val="24"/>
        </w:rPr>
        <w:t>Sumerian  and</w:t>
      </w:r>
      <w:proofErr w:type="gramEnd"/>
      <w:r w:rsidRPr="0062301D">
        <w:rPr>
          <w:sz w:val="28"/>
          <w:szCs w:val="24"/>
        </w:rPr>
        <w:t xml:space="preserve"> Akkad</w:t>
      </w:r>
      <w:r w:rsidRPr="0062301D">
        <w:rPr>
          <w:spacing w:val="-1"/>
          <w:sz w:val="28"/>
          <w:szCs w:val="24"/>
        </w:rPr>
        <w:t xml:space="preserve"> </w:t>
      </w:r>
      <w:r w:rsidRPr="0062301D">
        <w:rPr>
          <w:sz w:val="28"/>
          <w:szCs w:val="24"/>
        </w:rPr>
        <w:t>representatives.</w:t>
      </w:r>
    </w:p>
    <w:p w14:paraId="218B8540" w14:textId="77777777" w:rsidR="00D80A2A" w:rsidRPr="0062301D" w:rsidRDefault="0031107F" w:rsidP="005779F0">
      <w:pPr>
        <w:pStyle w:val="GvdeMetni"/>
        <w:spacing w:line="276" w:lineRule="auto"/>
        <w:ind w:right="171" w:firstLine="426"/>
        <w:jc w:val="left"/>
        <w:rPr>
          <w:sz w:val="28"/>
          <w:szCs w:val="28"/>
        </w:rPr>
      </w:pPr>
      <w:r w:rsidRPr="0062301D">
        <w:rPr>
          <w:sz w:val="28"/>
          <w:szCs w:val="28"/>
        </w:rPr>
        <w:t xml:space="preserve">At that time </w:t>
      </w:r>
      <w:proofErr w:type="spellStart"/>
      <w:r w:rsidRPr="0062301D">
        <w:rPr>
          <w:sz w:val="28"/>
          <w:szCs w:val="28"/>
        </w:rPr>
        <w:t>Kuti</w:t>
      </w:r>
      <w:proofErr w:type="spellEnd"/>
      <w:r w:rsidRPr="0062301D">
        <w:rPr>
          <w:sz w:val="28"/>
          <w:szCs w:val="28"/>
        </w:rPr>
        <w:t xml:space="preserve"> state borders stretched from the west coast of Lake </w:t>
      </w:r>
      <w:proofErr w:type="spellStart"/>
      <w:r w:rsidRPr="0062301D">
        <w:rPr>
          <w:sz w:val="28"/>
          <w:szCs w:val="28"/>
        </w:rPr>
        <w:t>Urmiya</w:t>
      </w:r>
      <w:proofErr w:type="spellEnd"/>
      <w:r w:rsidRPr="0062301D">
        <w:rPr>
          <w:sz w:val="28"/>
          <w:szCs w:val="28"/>
        </w:rPr>
        <w:t xml:space="preserve"> in the north to the Persian Gulf in the south. Military clashes between the cities were discontinued during the reign of </w:t>
      </w:r>
      <w:proofErr w:type="spellStart"/>
      <w:r w:rsidRPr="0062301D">
        <w:rPr>
          <w:sz w:val="28"/>
          <w:szCs w:val="28"/>
        </w:rPr>
        <w:t>Kuties</w:t>
      </w:r>
      <w:proofErr w:type="spellEnd"/>
      <w:r w:rsidRPr="0062301D">
        <w:rPr>
          <w:sz w:val="28"/>
          <w:szCs w:val="28"/>
        </w:rPr>
        <w:t xml:space="preserve"> in Mesopotamia. There was </w:t>
      </w:r>
      <w:proofErr w:type="spellStart"/>
      <w:r w:rsidRPr="0062301D">
        <w:rPr>
          <w:sz w:val="28"/>
          <w:szCs w:val="28"/>
        </w:rPr>
        <w:t>tranqui</w:t>
      </w:r>
      <w:proofErr w:type="spellEnd"/>
      <w:r w:rsidRPr="0062301D">
        <w:rPr>
          <w:sz w:val="28"/>
          <w:szCs w:val="28"/>
        </w:rPr>
        <w:t xml:space="preserve">- </w:t>
      </w:r>
      <w:proofErr w:type="spellStart"/>
      <w:r w:rsidRPr="0062301D">
        <w:rPr>
          <w:sz w:val="28"/>
          <w:szCs w:val="28"/>
        </w:rPr>
        <w:t>lity</w:t>
      </w:r>
      <w:proofErr w:type="spellEnd"/>
      <w:r w:rsidRPr="0062301D">
        <w:rPr>
          <w:sz w:val="28"/>
          <w:szCs w:val="28"/>
        </w:rPr>
        <w:t xml:space="preserve"> on the trade routes stretching from the top sea (</w:t>
      </w:r>
      <w:proofErr w:type="spellStart"/>
      <w:r w:rsidRPr="0062301D">
        <w:rPr>
          <w:sz w:val="28"/>
          <w:szCs w:val="28"/>
        </w:rPr>
        <w:t>Urmiya</w:t>
      </w:r>
      <w:proofErr w:type="spellEnd"/>
      <w:r w:rsidRPr="0062301D">
        <w:rPr>
          <w:sz w:val="28"/>
          <w:szCs w:val="28"/>
        </w:rPr>
        <w:t xml:space="preserve"> Lake) till the lower sea (Persian Gulf). External attacks to Me-</w:t>
      </w:r>
    </w:p>
    <w:p w14:paraId="218B8541"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675" w:gutter="0"/>
          <w:cols w:space="708"/>
        </w:sectPr>
      </w:pPr>
    </w:p>
    <w:p w14:paraId="218B8542" w14:textId="77777777" w:rsidR="00D80A2A" w:rsidRPr="0062301D" w:rsidRDefault="0031107F" w:rsidP="005779F0">
      <w:pPr>
        <w:pStyle w:val="GvdeMetni"/>
        <w:spacing w:before="64" w:line="276" w:lineRule="auto"/>
        <w:ind w:left="114" w:right="167"/>
        <w:jc w:val="left"/>
        <w:rPr>
          <w:sz w:val="28"/>
          <w:szCs w:val="28"/>
        </w:rPr>
      </w:pPr>
      <w:proofErr w:type="spellStart"/>
      <w:r w:rsidRPr="0062301D">
        <w:rPr>
          <w:sz w:val="28"/>
          <w:szCs w:val="28"/>
        </w:rPr>
        <w:lastRenderedPageBreak/>
        <w:t>sopotamia</w:t>
      </w:r>
      <w:proofErr w:type="spellEnd"/>
      <w:r w:rsidRPr="0062301D">
        <w:rPr>
          <w:sz w:val="28"/>
          <w:szCs w:val="28"/>
        </w:rPr>
        <w:t xml:space="preserve"> were discontinued; peaceful relations were </w:t>
      </w:r>
      <w:proofErr w:type="spellStart"/>
      <w:r w:rsidRPr="0062301D">
        <w:rPr>
          <w:spacing w:val="-5"/>
          <w:sz w:val="28"/>
          <w:szCs w:val="28"/>
        </w:rPr>
        <w:t>establis</w:t>
      </w:r>
      <w:proofErr w:type="spellEnd"/>
      <w:r w:rsidRPr="0062301D">
        <w:rPr>
          <w:spacing w:val="-5"/>
          <w:sz w:val="28"/>
          <w:szCs w:val="28"/>
        </w:rPr>
        <w:t xml:space="preserve">- </w:t>
      </w:r>
      <w:proofErr w:type="spellStart"/>
      <w:r w:rsidRPr="0062301D">
        <w:rPr>
          <w:spacing w:val="-3"/>
          <w:sz w:val="28"/>
          <w:szCs w:val="28"/>
        </w:rPr>
        <w:t>hed</w:t>
      </w:r>
      <w:proofErr w:type="spellEnd"/>
      <w:r w:rsidRPr="0062301D">
        <w:rPr>
          <w:spacing w:val="-3"/>
          <w:sz w:val="28"/>
          <w:szCs w:val="28"/>
        </w:rPr>
        <w:t xml:space="preserve"> </w:t>
      </w:r>
      <w:r w:rsidRPr="0062301D">
        <w:rPr>
          <w:spacing w:val="-4"/>
          <w:sz w:val="28"/>
          <w:szCs w:val="28"/>
        </w:rPr>
        <w:t xml:space="preserve">with </w:t>
      </w:r>
      <w:r w:rsidRPr="0062301D">
        <w:rPr>
          <w:spacing w:val="-3"/>
          <w:sz w:val="28"/>
          <w:szCs w:val="28"/>
        </w:rPr>
        <w:t xml:space="preserve">the </w:t>
      </w:r>
      <w:r w:rsidRPr="0062301D">
        <w:rPr>
          <w:spacing w:val="-4"/>
          <w:sz w:val="28"/>
          <w:szCs w:val="28"/>
        </w:rPr>
        <w:t xml:space="preserve">tribes around </w:t>
      </w:r>
      <w:proofErr w:type="spellStart"/>
      <w:r w:rsidRPr="0062301D">
        <w:rPr>
          <w:spacing w:val="-4"/>
          <w:sz w:val="28"/>
          <w:szCs w:val="28"/>
        </w:rPr>
        <w:t>Urmiya</w:t>
      </w:r>
      <w:proofErr w:type="spellEnd"/>
      <w:r w:rsidRPr="0062301D">
        <w:rPr>
          <w:spacing w:val="-4"/>
          <w:sz w:val="28"/>
          <w:szCs w:val="28"/>
        </w:rPr>
        <w:t xml:space="preserve"> Lake. Sumerian </w:t>
      </w:r>
      <w:r w:rsidRPr="0062301D">
        <w:rPr>
          <w:spacing w:val="-3"/>
          <w:sz w:val="28"/>
          <w:szCs w:val="28"/>
        </w:rPr>
        <w:t xml:space="preserve">and </w:t>
      </w:r>
      <w:r w:rsidRPr="0062301D">
        <w:rPr>
          <w:spacing w:val="-5"/>
          <w:sz w:val="28"/>
          <w:szCs w:val="28"/>
        </w:rPr>
        <w:t xml:space="preserve">Akkadian </w:t>
      </w:r>
      <w:r w:rsidRPr="0062301D">
        <w:rPr>
          <w:spacing w:val="-4"/>
          <w:sz w:val="28"/>
          <w:szCs w:val="28"/>
        </w:rPr>
        <w:t xml:space="preserve">young people were </w:t>
      </w:r>
      <w:r w:rsidRPr="0062301D">
        <w:rPr>
          <w:spacing w:val="-5"/>
          <w:sz w:val="28"/>
          <w:szCs w:val="28"/>
        </w:rPr>
        <w:t xml:space="preserve">attracted </w:t>
      </w:r>
      <w:r w:rsidRPr="0062301D">
        <w:rPr>
          <w:sz w:val="28"/>
          <w:szCs w:val="28"/>
        </w:rPr>
        <w:t xml:space="preserve">to </w:t>
      </w:r>
      <w:r w:rsidRPr="0062301D">
        <w:rPr>
          <w:spacing w:val="-4"/>
          <w:sz w:val="28"/>
          <w:szCs w:val="28"/>
        </w:rPr>
        <w:t xml:space="preserve">serve </w:t>
      </w:r>
      <w:r w:rsidRPr="0062301D">
        <w:rPr>
          <w:spacing w:val="-3"/>
          <w:sz w:val="28"/>
          <w:szCs w:val="28"/>
        </w:rPr>
        <w:t xml:space="preserve">in the </w:t>
      </w:r>
      <w:proofErr w:type="spellStart"/>
      <w:r w:rsidRPr="0062301D">
        <w:rPr>
          <w:spacing w:val="-4"/>
          <w:sz w:val="28"/>
          <w:szCs w:val="28"/>
        </w:rPr>
        <w:t>Kutis</w:t>
      </w:r>
      <w:proofErr w:type="spellEnd"/>
      <w:r w:rsidRPr="0062301D">
        <w:rPr>
          <w:spacing w:val="-4"/>
          <w:sz w:val="28"/>
          <w:szCs w:val="28"/>
        </w:rPr>
        <w:t xml:space="preserve"> army.</w:t>
      </w:r>
    </w:p>
    <w:p w14:paraId="218B8543" w14:textId="77777777" w:rsidR="00D80A2A" w:rsidRPr="0062301D" w:rsidRDefault="0031107F" w:rsidP="005779F0">
      <w:pPr>
        <w:pStyle w:val="GvdeMetni"/>
        <w:spacing w:line="276" w:lineRule="auto"/>
        <w:ind w:left="114" w:firstLine="426"/>
        <w:jc w:val="left"/>
        <w:rPr>
          <w:sz w:val="28"/>
          <w:szCs w:val="28"/>
        </w:rPr>
      </w:pPr>
      <w:proofErr w:type="spellStart"/>
      <w:r w:rsidRPr="0062301D">
        <w:rPr>
          <w:sz w:val="28"/>
          <w:szCs w:val="28"/>
        </w:rPr>
        <w:t>Kuties</w:t>
      </w:r>
      <w:proofErr w:type="spellEnd"/>
      <w:r w:rsidRPr="0062301D">
        <w:rPr>
          <w:sz w:val="28"/>
          <w:szCs w:val="28"/>
        </w:rPr>
        <w:t xml:space="preserve"> fell under the influence of the culture of Mesopotamia (territory between the two rivers). Taking culture and religious beliefs of neighboring Mesopotamia, </w:t>
      </w:r>
      <w:proofErr w:type="spellStart"/>
      <w:r w:rsidRPr="0062301D">
        <w:rPr>
          <w:sz w:val="28"/>
          <w:szCs w:val="28"/>
        </w:rPr>
        <w:t>Kuties</w:t>
      </w:r>
      <w:proofErr w:type="spellEnd"/>
      <w:r w:rsidRPr="0062301D">
        <w:rPr>
          <w:sz w:val="28"/>
          <w:szCs w:val="28"/>
        </w:rPr>
        <w:t xml:space="preserve"> </w:t>
      </w:r>
      <w:proofErr w:type="spellStart"/>
      <w:r w:rsidRPr="0062301D">
        <w:rPr>
          <w:sz w:val="28"/>
          <w:szCs w:val="28"/>
        </w:rPr>
        <w:t>wor</w:t>
      </w:r>
      <w:proofErr w:type="spellEnd"/>
      <w:r w:rsidRPr="0062301D">
        <w:rPr>
          <w:sz w:val="28"/>
          <w:szCs w:val="28"/>
        </w:rPr>
        <w:t xml:space="preserve">- </w:t>
      </w:r>
      <w:proofErr w:type="spellStart"/>
      <w:r w:rsidRPr="0062301D">
        <w:rPr>
          <w:sz w:val="28"/>
          <w:szCs w:val="28"/>
        </w:rPr>
        <w:t>shiped</w:t>
      </w:r>
      <w:proofErr w:type="spellEnd"/>
      <w:r w:rsidRPr="0062301D">
        <w:rPr>
          <w:sz w:val="28"/>
          <w:szCs w:val="28"/>
        </w:rPr>
        <w:t xml:space="preserve"> the God of the Moon and the Goddess of love, </w:t>
      </w:r>
      <w:proofErr w:type="spellStart"/>
      <w:r w:rsidRPr="0062301D">
        <w:rPr>
          <w:sz w:val="28"/>
          <w:szCs w:val="28"/>
        </w:rPr>
        <w:t>abundan</w:t>
      </w:r>
      <w:proofErr w:type="spellEnd"/>
      <w:r w:rsidRPr="0062301D">
        <w:rPr>
          <w:sz w:val="28"/>
          <w:szCs w:val="28"/>
        </w:rPr>
        <w:t xml:space="preserve">- </w:t>
      </w:r>
      <w:proofErr w:type="spellStart"/>
      <w:r w:rsidRPr="0062301D">
        <w:rPr>
          <w:sz w:val="28"/>
          <w:szCs w:val="28"/>
        </w:rPr>
        <w:t>ce</w:t>
      </w:r>
      <w:proofErr w:type="spellEnd"/>
      <w:r w:rsidRPr="0062301D">
        <w:rPr>
          <w:sz w:val="28"/>
          <w:szCs w:val="28"/>
        </w:rPr>
        <w:t xml:space="preserve"> and fertility. They continued the construction of traditional temples in Sumer or restored destroyed ones. The rebellion against </w:t>
      </w:r>
      <w:proofErr w:type="spellStart"/>
      <w:r w:rsidRPr="0062301D">
        <w:rPr>
          <w:b/>
          <w:sz w:val="28"/>
          <w:szCs w:val="28"/>
        </w:rPr>
        <w:t>Tirikan</w:t>
      </w:r>
      <w:proofErr w:type="spellEnd"/>
      <w:r w:rsidRPr="0062301D">
        <w:rPr>
          <w:b/>
          <w:sz w:val="28"/>
          <w:szCs w:val="28"/>
        </w:rPr>
        <w:t xml:space="preserve"> </w:t>
      </w:r>
      <w:r w:rsidRPr="0062301D">
        <w:rPr>
          <w:sz w:val="28"/>
          <w:szCs w:val="28"/>
        </w:rPr>
        <w:t xml:space="preserve">- the last </w:t>
      </w:r>
      <w:proofErr w:type="spellStart"/>
      <w:r w:rsidRPr="0062301D">
        <w:rPr>
          <w:sz w:val="28"/>
          <w:szCs w:val="28"/>
        </w:rPr>
        <w:t>Kuti</w:t>
      </w:r>
      <w:proofErr w:type="spellEnd"/>
      <w:r w:rsidRPr="0062301D">
        <w:rPr>
          <w:sz w:val="28"/>
          <w:szCs w:val="28"/>
        </w:rPr>
        <w:t xml:space="preserve"> ruler was in the city of </w:t>
      </w:r>
      <w:proofErr w:type="spellStart"/>
      <w:r w:rsidRPr="0062301D">
        <w:rPr>
          <w:sz w:val="28"/>
          <w:szCs w:val="28"/>
        </w:rPr>
        <w:t>Uruk</w:t>
      </w:r>
      <w:proofErr w:type="spellEnd"/>
      <w:r w:rsidRPr="0062301D">
        <w:rPr>
          <w:sz w:val="28"/>
          <w:szCs w:val="28"/>
        </w:rPr>
        <w:t xml:space="preserve"> in Mesopotamia. </w:t>
      </w:r>
      <w:proofErr w:type="spellStart"/>
      <w:r w:rsidRPr="0062301D">
        <w:rPr>
          <w:sz w:val="28"/>
          <w:szCs w:val="28"/>
        </w:rPr>
        <w:t>Tirikan</w:t>
      </w:r>
      <w:proofErr w:type="spellEnd"/>
      <w:r w:rsidRPr="0062301D">
        <w:rPr>
          <w:sz w:val="28"/>
          <w:szCs w:val="28"/>
        </w:rPr>
        <w:t xml:space="preserve"> was captured during the battle. Thereby </w:t>
      </w:r>
      <w:proofErr w:type="spellStart"/>
      <w:r w:rsidRPr="0062301D">
        <w:rPr>
          <w:b/>
          <w:sz w:val="28"/>
          <w:szCs w:val="28"/>
          <w:highlight w:val="yellow"/>
        </w:rPr>
        <w:t>Kuti</w:t>
      </w:r>
      <w:proofErr w:type="spellEnd"/>
      <w:r w:rsidRPr="0062301D">
        <w:rPr>
          <w:b/>
          <w:sz w:val="28"/>
          <w:szCs w:val="28"/>
          <w:highlight w:val="yellow"/>
        </w:rPr>
        <w:t xml:space="preserve"> reign came to an end in Mesopotamia at the end of the XXII century BC.</w:t>
      </w:r>
      <w:r w:rsidRPr="0062301D">
        <w:rPr>
          <w:b/>
          <w:sz w:val="28"/>
          <w:szCs w:val="28"/>
        </w:rPr>
        <w:t xml:space="preserve"> </w:t>
      </w:r>
      <w:r w:rsidRPr="0062301D">
        <w:rPr>
          <w:sz w:val="28"/>
          <w:szCs w:val="28"/>
        </w:rPr>
        <w:t>They were driven out of the country.</w:t>
      </w:r>
    </w:p>
    <w:p w14:paraId="218B8544" w14:textId="77777777" w:rsidR="00D80A2A" w:rsidRPr="0062301D" w:rsidRDefault="0031107F" w:rsidP="005779F0">
      <w:pPr>
        <w:spacing w:before="2" w:line="276" w:lineRule="auto"/>
        <w:ind w:left="113" w:right="170" w:firstLine="426"/>
        <w:rPr>
          <w:sz w:val="28"/>
          <w:szCs w:val="24"/>
        </w:rPr>
      </w:pPr>
      <w:proofErr w:type="spellStart"/>
      <w:r w:rsidRPr="0062301D">
        <w:rPr>
          <w:b/>
          <w:sz w:val="28"/>
          <w:szCs w:val="24"/>
        </w:rPr>
        <w:t>Kuti</w:t>
      </w:r>
      <w:proofErr w:type="spellEnd"/>
      <w:r w:rsidRPr="0062301D">
        <w:rPr>
          <w:b/>
          <w:sz w:val="28"/>
          <w:szCs w:val="24"/>
        </w:rPr>
        <w:t xml:space="preserve"> and </w:t>
      </w:r>
      <w:proofErr w:type="spellStart"/>
      <w:r w:rsidRPr="0062301D">
        <w:rPr>
          <w:b/>
          <w:sz w:val="28"/>
          <w:szCs w:val="24"/>
        </w:rPr>
        <w:t>Lulluby</w:t>
      </w:r>
      <w:proofErr w:type="spellEnd"/>
      <w:r w:rsidRPr="0062301D">
        <w:rPr>
          <w:b/>
          <w:sz w:val="28"/>
          <w:szCs w:val="24"/>
        </w:rPr>
        <w:t xml:space="preserve"> states collapsed and were split into small provinces at the end of the third millenary BC. </w:t>
      </w:r>
      <w:r w:rsidRPr="0062301D">
        <w:rPr>
          <w:sz w:val="28"/>
          <w:szCs w:val="24"/>
        </w:rPr>
        <w:t xml:space="preserve">After the decline of </w:t>
      </w:r>
      <w:proofErr w:type="spellStart"/>
      <w:r w:rsidRPr="0062301D">
        <w:rPr>
          <w:sz w:val="28"/>
          <w:szCs w:val="24"/>
        </w:rPr>
        <w:t>Kuti</w:t>
      </w:r>
      <w:proofErr w:type="spellEnd"/>
      <w:r w:rsidRPr="0062301D">
        <w:rPr>
          <w:sz w:val="28"/>
          <w:szCs w:val="24"/>
        </w:rPr>
        <w:t xml:space="preserve"> power in Mesopotamia the reign of the dynasty of Ur Sumerian 3</w:t>
      </w:r>
      <w:r w:rsidRPr="0062301D">
        <w:rPr>
          <w:sz w:val="28"/>
          <w:szCs w:val="24"/>
          <w:vertAlign w:val="superscript"/>
        </w:rPr>
        <w:t>rd</w:t>
      </w:r>
      <w:r w:rsidRPr="0062301D">
        <w:rPr>
          <w:sz w:val="28"/>
          <w:szCs w:val="24"/>
        </w:rPr>
        <w:t xml:space="preserve"> was established. However, together with the neighboring </w:t>
      </w:r>
      <w:r w:rsidRPr="0062301D">
        <w:rPr>
          <w:b/>
          <w:sz w:val="28"/>
          <w:szCs w:val="24"/>
        </w:rPr>
        <w:t xml:space="preserve">state Elam, </w:t>
      </w:r>
      <w:proofErr w:type="spellStart"/>
      <w:r w:rsidRPr="0062301D">
        <w:rPr>
          <w:b/>
          <w:sz w:val="28"/>
          <w:szCs w:val="24"/>
        </w:rPr>
        <w:t>Su</w:t>
      </w:r>
      <w:proofErr w:type="spellEnd"/>
      <w:r w:rsidRPr="0062301D">
        <w:rPr>
          <w:b/>
          <w:sz w:val="28"/>
          <w:szCs w:val="24"/>
        </w:rPr>
        <w:t xml:space="preserve"> tribes dethroned the dynasty of Ur – the third in 2003 BC. </w:t>
      </w:r>
      <w:r w:rsidRPr="0062301D">
        <w:rPr>
          <w:sz w:val="28"/>
          <w:szCs w:val="24"/>
        </w:rPr>
        <w:t xml:space="preserve">The </w:t>
      </w:r>
      <w:proofErr w:type="spellStart"/>
      <w:r w:rsidRPr="0062301D">
        <w:rPr>
          <w:sz w:val="28"/>
          <w:szCs w:val="24"/>
        </w:rPr>
        <w:t>Su</w:t>
      </w:r>
      <w:proofErr w:type="spellEnd"/>
      <w:r w:rsidRPr="0062301D">
        <w:rPr>
          <w:sz w:val="28"/>
          <w:szCs w:val="24"/>
        </w:rPr>
        <w:t xml:space="preserve"> state became independent. After the collapse of the early Azerbaijani state bodies </w:t>
      </w:r>
      <w:proofErr w:type="spellStart"/>
      <w:r w:rsidRPr="0062301D">
        <w:rPr>
          <w:sz w:val="28"/>
          <w:szCs w:val="24"/>
        </w:rPr>
        <w:t>Turukk</w:t>
      </w:r>
      <w:proofErr w:type="spellEnd"/>
      <w:r w:rsidRPr="0062301D">
        <w:rPr>
          <w:sz w:val="28"/>
          <w:szCs w:val="24"/>
        </w:rPr>
        <w:t xml:space="preserve"> and </w:t>
      </w:r>
      <w:proofErr w:type="spellStart"/>
      <w:r w:rsidRPr="0062301D">
        <w:rPr>
          <w:sz w:val="28"/>
          <w:szCs w:val="24"/>
        </w:rPr>
        <w:t>Su</w:t>
      </w:r>
      <w:proofErr w:type="spellEnd"/>
      <w:r w:rsidRPr="0062301D">
        <w:rPr>
          <w:sz w:val="28"/>
          <w:szCs w:val="24"/>
        </w:rPr>
        <w:t xml:space="preserve"> tribes started to interfere into the events in Mesopotamia.</w:t>
      </w:r>
    </w:p>
    <w:p w14:paraId="218B8545" w14:textId="77777777" w:rsidR="00D80A2A" w:rsidRPr="0062301D" w:rsidRDefault="0031107F" w:rsidP="005779F0">
      <w:pPr>
        <w:pStyle w:val="GvdeMetni"/>
        <w:spacing w:line="276" w:lineRule="auto"/>
        <w:ind w:left="114" w:right="171" w:firstLine="426"/>
        <w:jc w:val="left"/>
        <w:rPr>
          <w:sz w:val="28"/>
          <w:szCs w:val="28"/>
        </w:rPr>
      </w:pPr>
      <w:r w:rsidRPr="0062301D">
        <w:rPr>
          <w:sz w:val="28"/>
          <w:szCs w:val="28"/>
          <w:highlight w:val="yellow"/>
        </w:rPr>
        <w:t xml:space="preserve">The </w:t>
      </w:r>
      <w:proofErr w:type="spellStart"/>
      <w:r w:rsidRPr="0062301D">
        <w:rPr>
          <w:b/>
          <w:sz w:val="28"/>
          <w:szCs w:val="28"/>
          <w:highlight w:val="yellow"/>
        </w:rPr>
        <w:t>Turukkis</w:t>
      </w:r>
      <w:proofErr w:type="spellEnd"/>
      <w:r w:rsidRPr="0062301D">
        <w:rPr>
          <w:b/>
          <w:sz w:val="28"/>
          <w:szCs w:val="28"/>
          <w:highlight w:val="yellow"/>
        </w:rPr>
        <w:t xml:space="preserve"> </w:t>
      </w:r>
      <w:r w:rsidRPr="0062301D">
        <w:rPr>
          <w:sz w:val="28"/>
          <w:szCs w:val="28"/>
          <w:highlight w:val="yellow"/>
        </w:rPr>
        <w:t xml:space="preserve">lived to the south of </w:t>
      </w:r>
      <w:proofErr w:type="spellStart"/>
      <w:r w:rsidRPr="0062301D">
        <w:rPr>
          <w:sz w:val="28"/>
          <w:szCs w:val="28"/>
          <w:highlight w:val="yellow"/>
        </w:rPr>
        <w:t>Urmiya</w:t>
      </w:r>
      <w:proofErr w:type="spellEnd"/>
      <w:r w:rsidRPr="0062301D">
        <w:rPr>
          <w:sz w:val="28"/>
          <w:szCs w:val="28"/>
          <w:highlight w:val="yellow"/>
        </w:rPr>
        <w:t xml:space="preserve"> Lake. They were the parts of </w:t>
      </w:r>
      <w:proofErr w:type="spellStart"/>
      <w:r w:rsidRPr="0062301D">
        <w:rPr>
          <w:sz w:val="28"/>
          <w:szCs w:val="28"/>
          <w:highlight w:val="yellow"/>
        </w:rPr>
        <w:t>Kuti</w:t>
      </w:r>
      <w:proofErr w:type="spellEnd"/>
      <w:r w:rsidRPr="0062301D">
        <w:rPr>
          <w:sz w:val="28"/>
          <w:szCs w:val="28"/>
          <w:highlight w:val="yellow"/>
        </w:rPr>
        <w:t xml:space="preserve"> and </w:t>
      </w:r>
      <w:proofErr w:type="spellStart"/>
      <w:r w:rsidRPr="0062301D">
        <w:rPr>
          <w:sz w:val="28"/>
          <w:szCs w:val="28"/>
          <w:highlight w:val="yellow"/>
        </w:rPr>
        <w:t>Lulluby</w:t>
      </w:r>
      <w:proofErr w:type="spellEnd"/>
      <w:r w:rsidRPr="0062301D">
        <w:rPr>
          <w:sz w:val="28"/>
          <w:szCs w:val="28"/>
          <w:highlight w:val="yellow"/>
        </w:rPr>
        <w:t xml:space="preserve"> state bodies. </w:t>
      </w:r>
      <w:proofErr w:type="spellStart"/>
      <w:r w:rsidRPr="0062301D">
        <w:rPr>
          <w:sz w:val="28"/>
          <w:szCs w:val="28"/>
          <w:highlight w:val="yellow"/>
        </w:rPr>
        <w:t>Turukk</w:t>
      </w:r>
      <w:proofErr w:type="spellEnd"/>
      <w:r w:rsidRPr="0062301D">
        <w:rPr>
          <w:sz w:val="28"/>
          <w:szCs w:val="28"/>
          <w:highlight w:val="yellow"/>
        </w:rPr>
        <w:t xml:space="preserve"> began to conduct an independent policy after the collapse of these states.</w:t>
      </w:r>
      <w:r w:rsidRPr="0062301D">
        <w:rPr>
          <w:sz w:val="28"/>
          <w:szCs w:val="28"/>
        </w:rPr>
        <w:t xml:space="preserve"> The </w:t>
      </w:r>
      <w:proofErr w:type="gramStart"/>
      <w:r w:rsidRPr="0062301D">
        <w:rPr>
          <w:sz w:val="28"/>
          <w:szCs w:val="28"/>
        </w:rPr>
        <w:t>above mentioned</w:t>
      </w:r>
      <w:proofErr w:type="gramEnd"/>
      <w:r w:rsidRPr="0062301D">
        <w:rPr>
          <w:sz w:val="28"/>
          <w:szCs w:val="28"/>
        </w:rPr>
        <w:t xml:space="preserve"> tribes came to Mesopotamia through the mountain - passes of the Zagros. Assyrian </w:t>
      </w:r>
      <w:proofErr w:type="gramStart"/>
      <w:r w:rsidRPr="0062301D">
        <w:rPr>
          <w:sz w:val="28"/>
          <w:szCs w:val="28"/>
        </w:rPr>
        <w:t>state</w:t>
      </w:r>
      <w:proofErr w:type="gramEnd"/>
      <w:r w:rsidRPr="0062301D">
        <w:rPr>
          <w:sz w:val="28"/>
          <w:szCs w:val="28"/>
        </w:rPr>
        <w:t xml:space="preserve"> which was established in the northern part of Mesopotamia, aimed to capture the territory of </w:t>
      </w:r>
      <w:proofErr w:type="spellStart"/>
      <w:r w:rsidRPr="0062301D">
        <w:rPr>
          <w:sz w:val="28"/>
          <w:szCs w:val="28"/>
        </w:rPr>
        <w:t>Turukk</w:t>
      </w:r>
      <w:proofErr w:type="spellEnd"/>
      <w:r w:rsidRPr="0062301D">
        <w:rPr>
          <w:sz w:val="28"/>
          <w:szCs w:val="28"/>
        </w:rPr>
        <w:t xml:space="preserve">. The </w:t>
      </w:r>
      <w:proofErr w:type="spellStart"/>
      <w:r w:rsidRPr="0062301D">
        <w:rPr>
          <w:sz w:val="28"/>
          <w:szCs w:val="28"/>
        </w:rPr>
        <w:t>Turukkis</w:t>
      </w:r>
      <w:proofErr w:type="spellEnd"/>
      <w:r w:rsidRPr="0062301D">
        <w:rPr>
          <w:sz w:val="28"/>
          <w:szCs w:val="28"/>
        </w:rPr>
        <w:t xml:space="preserve"> resisted, didn't give their land and on the contrary, captured the </w:t>
      </w:r>
      <w:proofErr w:type="spellStart"/>
      <w:proofErr w:type="gramStart"/>
      <w:r w:rsidRPr="0062301D">
        <w:rPr>
          <w:sz w:val="28"/>
          <w:szCs w:val="28"/>
        </w:rPr>
        <w:t>Susarra</w:t>
      </w:r>
      <w:proofErr w:type="spellEnd"/>
      <w:proofErr w:type="gramEnd"/>
    </w:p>
    <w:p w14:paraId="218B8546"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675" w:gutter="0"/>
          <w:cols w:space="708"/>
        </w:sectPr>
      </w:pPr>
    </w:p>
    <w:p w14:paraId="218B8547" w14:textId="77777777" w:rsidR="00D80A2A" w:rsidRPr="0062301D" w:rsidRDefault="0031107F" w:rsidP="005779F0">
      <w:pPr>
        <w:pStyle w:val="GvdeMetni"/>
        <w:spacing w:before="64" w:line="276" w:lineRule="auto"/>
        <w:ind w:left="114"/>
        <w:jc w:val="left"/>
        <w:rPr>
          <w:sz w:val="28"/>
          <w:szCs w:val="28"/>
        </w:rPr>
      </w:pPr>
      <w:r w:rsidRPr="0062301D">
        <w:rPr>
          <w:sz w:val="28"/>
          <w:szCs w:val="28"/>
        </w:rPr>
        <w:lastRenderedPageBreak/>
        <w:t xml:space="preserve">area, which was under the control of Assyrians. </w:t>
      </w:r>
      <w:proofErr w:type="spellStart"/>
      <w:r w:rsidRPr="0062301D">
        <w:rPr>
          <w:sz w:val="28"/>
          <w:szCs w:val="28"/>
        </w:rPr>
        <w:t>Susarra</w:t>
      </w:r>
      <w:proofErr w:type="spellEnd"/>
      <w:r w:rsidRPr="0062301D">
        <w:rPr>
          <w:sz w:val="28"/>
          <w:szCs w:val="28"/>
        </w:rPr>
        <w:t xml:space="preserve"> was an administrative and military center. Hurrians, </w:t>
      </w:r>
      <w:proofErr w:type="spellStart"/>
      <w:r w:rsidRPr="0062301D">
        <w:rPr>
          <w:sz w:val="28"/>
          <w:szCs w:val="28"/>
        </w:rPr>
        <w:t>turukkis</w:t>
      </w:r>
      <w:proofErr w:type="spellEnd"/>
      <w:r w:rsidRPr="0062301D">
        <w:rPr>
          <w:sz w:val="28"/>
          <w:szCs w:val="28"/>
        </w:rPr>
        <w:t xml:space="preserve"> and </w:t>
      </w:r>
      <w:proofErr w:type="spellStart"/>
      <w:r w:rsidRPr="0062301D">
        <w:rPr>
          <w:sz w:val="28"/>
          <w:szCs w:val="28"/>
        </w:rPr>
        <w:t>kuties</w:t>
      </w:r>
      <w:proofErr w:type="spellEnd"/>
      <w:r w:rsidRPr="0062301D">
        <w:rPr>
          <w:sz w:val="28"/>
          <w:szCs w:val="28"/>
        </w:rPr>
        <w:t xml:space="preserve"> lived</w:t>
      </w:r>
      <w:r w:rsidRPr="0062301D">
        <w:rPr>
          <w:spacing w:val="-3"/>
          <w:sz w:val="28"/>
          <w:szCs w:val="28"/>
        </w:rPr>
        <w:t xml:space="preserve"> </w:t>
      </w:r>
      <w:r w:rsidRPr="0062301D">
        <w:rPr>
          <w:sz w:val="28"/>
          <w:szCs w:val="28"/>
        </w:rPr>
        <w:t>there.</w:t>
      </w:r>
    </w:p>
    <w:p w14:paraId="218B8548" w14:textId="77777777" w:rsidR="00D80A2A" w:rsidRPr="0062301D" w:rsidRDefault="0031107F" w:rsidP="005779F0">
      <w:pPr>
        <w:spacing w:before="2" w:line="276" w:lineRule="auto"/>
        <w:ind w:left="113" w:right="171" w:firstLine="426"/>
        <w:rPr>
          <w:sz w:val="28"/>
          <w:szCs w:val="24"/>
        </w:rPr>
      </w:pPr>
      <w:r w:rsidRPr="0062301D">
        <w:rPr>
          <w:b/>
          <w:sz w:val="28"/>
          <w:szCs w:val="24"/>
        </w:rPr>
        <w:t>Separate principalities or petty rulers managed the ancient Azerbaijani tribes at the beginning of the 2</w:t>
      </w:r>
      <w:r w:rsidRPr="0062301D">
        <w:rPr>
          <w:b/>
          <w:sz w:val="28"/>
          <w:szCs w:val="24"/>
          <w:vertAlign w:val="superscript"/>
        </w:rPr>
        <w:t>nd</w:t>
      </w:r>
      <w:r w:rsidRPr="0062301D">
        <w:rPr>
          <w:b/>
          <w:sz w:val="28"/>
          <w:szCs w:val="24"/>
        </w:rPr>
        <w:t xml:space="preserve"> millennium BC</w:t>
      </w:r>
      <w:r w:rsidRPr="0062301D">
        <w:rPr>
          <w:sz w:val="28"/>
          <w:szCs w:val="24"/>
        </w:rPr>
        <w:t xml:space="preserve">. During this period, </w:t>
      </w:r>
      <w:proofErr w:type="spellStart"/>
      <w:r w:rsidRPr="0062301D">
        <w:rPr>
          <w:sz w:val="28"/>
          <w:szCs w:val="24"/>
        </w:rPr>
        <w:t>Kuti</w:t>
      </w:r>
      <w:proofErr w:type="spellEnd"/>
      <w:r w:rsidRPr="0062301D">
        <w:rPr>
          <w:sz w:val="28"/>
          <w:szCs w:val="24"/>
        </w:rPr>
        <w:t xml:space="preserve">, </w:t>
      </w:r>
      <w:proofErr w:type="spellStart"/>
      <w:r w:rsidRPr="0062301D">
        <w:rPr>
          <w:sz w:val="28"/>
          <w:szCs w:val="24"/>
        </w:rPr>
        <w:t>Lulluby</w:t>
      </w:r>
      <w:proofErr w:type="spellEnd"/>
      <w:r w:rsidRPr="0062301D">
        <w:rPr>
          <w:sz w:val="28"/>
          <w:szCs w:val="24"/>
        </w:rPr>
        <w:t xml:space="preserve"> and </w:t>
      </w:r>
      <w:proofErr w:type="spellStart"/>
      <w:r w:rsidRPr="0062301D">
        <w:rPr>
          <w:sz w:val="28"/>
          <w:szCs w:val="24"/>
        </w:rPr>
        <w:t>Turukk</w:t>
      </w:r>
      <w:proofErr w:type="spellEnd"/>
      <w:r w:rsidRPr="0062301D">
        <w:rPr>
          <w:sz w:val="28"/>
          <w:szCs w:val="24"/>
        </w:rPr>
        <w:t xml:space="preserve"> tribal unities were created. Their military intervention </w:t>
      </w:r>
      <w:proofErr w:type="spellStart"/>
      <w:r w:rsidRPr="0062301D">
        <w:rPr>
          <w:sz w:val="28"/>
          <w:szCs w:val="24"/>
        </w:rPr>
        <w:t>weake</w:t>
      </w:r>
      <w:proofErr w:type="spellEnd"/>
      <w:r w:rsidRPr="0062301D">
        <w:rPr>
          <w:sz w:val="28"/>
          <w:szCs w:val="24"/>
        </w:rPr>
        <w:t xml:space="preserve">- </w:t>
      </w:r>
      <w:proofErr w:type="spellStart"/>
      <w:r w:rsidRPr="0062301D">
        <w:rPr>
          <w:sz w:val="28"/>
          <w:szCs w:val="24"/>
        </w:rPr>
        <w:t>ned</w:t>
      </w:r>
      <w:proofErr w:type="spellEnd"/>
      <w:r w:rsidRPr="0062301D">
        <w:rPr>
          <w:sz w:val="28"/>
          <w:szCs w:val="24"/>
        </w:rPr>
        <w:t xml:space="preserve"> the Assyria state. Hammurabi - the ruler of the Babylonian dynasty was forced to intervene events happening in western Mesopotamia to overcome the threat of their own country and won those tribes. Despite that fact, the </w:t>
      </w:r>
      <w:proofErr w:type="spellStart"/>
      <w:r w:rsidRPr="0062301D">
        <w:rPr>
          <w:sz w:val="28"/>
          <w:szCs w:val="24"/>
        </w:rPr>
        <w:t>turukkis</w:t>
      </w:r>
      <w:proofErr w:type="spellEnd"/>
      <w:r w:rsidRPr="0062301D">
        <w:rPr>
          <w:sz w:val="28"/>
          <w:szCs w:val="24"/>
        </w:rPr>
        <w:t xml:space="preserve"> gradually settled in the territory of</w:t>
      </w:r>
      <w:r w:rsidRPr="0062301D">
        <w:rPr>
          <w:spacing w:val="-5"/>
          <w:sz w:val="28"/>
          <w:szCs w:val="24"/>
        </w:rPr>
        <w:t xml:space="preserve"> </w:t>
      </w:r>
      <w:r w:rsidRPr="0062301D">
        <w:rPr>
          <w:sz w:val="28"/>
          <w:szCs w:val="24"/>
        </w:rPr>
        <w:t>Babylon.</w:t>
      </w:r>
    </w:p>
    <w:p w14:paraId="218B8549" w14:textId="77777777" w:rsidR="00D80A2A" w:rsidRPr="0062301D" w:rsidRDefault="0031107F" w:rsidP="005779F0">
      <w:pPr>
        <w:pStyle w:val="GvdeMetni"/>
        <w:spacing w:line="276" w:lineRule="auto"/>
        <w:ind w:firstLine="426"/>
        <w:jc w:val="left"/>
        <w:rPr>
          <w:sz w:val="28"/>
          <w:szCs w:val="28"/>
        </w:rPr>
      </w:pPr>
      <w:r w:rsidRPr="0062301D">
        <w:rPr>
          <w:sz w:val="28"/>
          <w:szCs w:val="28"/>
        </w:rPr>
        <w:t>At the end of the 14</w:t>
      </w:r>
      <w:r w:rsidRPr="0062301D">
        <w:rPr>
          <w:sz w:val="28"/>
          <w:szCs w:val="28"/>
          <w:vertAlign w:val="superscript"/>
        </w:rPr>
        <w:t>th</w:t>
      </w:r>
      <w:r w:rsidRPr="0062301D">
        <w:rPr>
          <w:sz w:val="28"/>
          <w:szCs w:val="28"/>
        </w:rPr>
        <w:t xml:space="preserve"> century BC the power of Assyria increased again. </w:t>
      </w:r>
      <w:proofErr w:type="spellStart"/>
      <w:r w:rsidRPr="0062301D">
        <w:rPr>
          <w:b/>
          <w:sz w:val="28"/>
          <w:szCs w:val="28"/>
        </w:rPr>
        <w:t>Adadnirari</w:t>
      </w:r>
      <w:proofErr w:type="spellEnd"/>
      <w:r w:rsidRPr="0062301D">
        <w:rPr>
          <w:b/>
          <w:sz w:val="28"/>
          <w:szCs w:val="28"/>
        </w:rPr>
        <w:t xml:space="preserve"> I </w:t>
      </w:r>
      <w:r w:rsidRPr="0062301D">
        <w:rPr>
          <w:sz w:val="28"/>
          <w:szCs w:val="28"/>
        </w:rPr>
        <w:t xml:space="preserve">- the ruler of Assyria marched Azerbaijan for several </w:t>
      </w:r>
      <w:proofErr w:type="gramStart"/>
      <w:r w:rsidRPr="0062301D">
        <w:rPr>
          <w:sz w:val="28"/>
          <w:szCs w:val="28"/>
        </w:rPr>
        <w:t>times, but</w:t>
      </w:r>
      <w:proofErr w:type="gramEnd"/>
      <w:r w:rsidRPr="0062301D">
        <w:rPr>
          <w:sz w:val="28"/>
          <w:szCs w:val="28"/>
        </w:rPr>
        <w:t xml:space="preserve"> couldn’t enter the country. There was no unity among local tribes. </w:t>
      </w:r>
      <w:proofErr w:type="spellStart"/>
      <w:r w:rsidRPr="0062301D">
        <w:rPr>
          <w:sz w:val="28"/>
          <w:szCs w:val="28"/>
        </w:rPr>
        <w:t>Kutis</w:t>
      </w:r>
      <w:proofErr w:type="spellEnd"/>
      <w:r w:rsidRPr="0062301D">
        <w:rPr>
          <w:sz w:val="28"/>
          <w:szCs w:val="28"/>
        </w:rPr>
        <w:t xml:space="preserve"> had to submit </w:t>
      </w:r>
      <w:proofErr w:type="spellStart"/>
      <w:r w:rsidRPr="0062301D">
        <w:rPr>
          <w:sz w:val="28"/>
          <w:szCs w:val="28"/>
        </w:rPr>
        <w:t>Adadnirari’s</w:t>
      </w:r>
      <w:proofErr w:type="spellEnd"/>
      <w:r w:rsidRPr="0062301D">
        <w:rPr>
          <w:sz w:val="28"/>
          <w:szCs w:val="28"/>
        </w:rPr>
        <w:t xml:space="preserve"> power for some time. Shortly </w:t>
      </w:r>
      <w:proofErr w:type="gramStart"/>
      <w:r w:rsidRPr="0062301D">
        <w:rPr>
          <w:sz w:val="28"/>
          <w:szCs w:val="28"/>
        </w:rPr>
        <w:t xml:space="preserve">after,  </w:t>
      </w:r>
      <w:proofErr w:type="spellStart"/>
      <w:r w:rsidRPr="0062301D">
        <w:rPr>
          <w:sz w:val="28"/>
          <w:szCs w:val="28"/>
        </w:rPr>
        <w:t>Kutis</w:t>
      </w:r>
      <w:proofErr w:type="spellEnd"/>
      <w:proofErr w:type="gramEnd"/>
      <w:r w:rsidRPr="0062301D">
        <w:rPr>
          <w:sz w:val="28"/>
          <w:szCs w:val="28"/>
        </w:rPr>
        <w:t xml:space="preserve"> rebelled. But </w:t>
      </w:r>
      <w:proofErr w:type="spellStart"/>
      <w:r w:rsidRPr="0062301D">
        <w:rPr>
          <w:b/>
          <w:sz w:val="28"/>
          <w:szCs w:val="28"/>
        </w:rPr>
        <w:t>Salmanasar</w:t>
      </w:r>
      <w:proofErr w:type="spellEnd"/>
      <w:r w:rsidRPr="0062301D">
        <w:rPr>
          <w:b/>
          <w:sz w:val="28"/>
          <w:szCs w:val="28"/>
        </w:rPr>
        <w:t xml:space="preserve"> I </w:t>
      </w:r>
      <w:r w:rsidRPr="0062301D">
        <w:rPr>
          <w:sz w:val="28"/>
          <w:szCs w:val="28"/>
        </w:rPr>
        <w:t xml:space="preserve">- he ruler of Assyria crushed this insurrection. The tribes of ancient Azerbaijan, such as </w:t>
      </w:r>
      <w:proofErr w:type="spellStart"/>
      <w:r w:rsidRPr="0062301D">
        <w:rPr>
          <w:sz w:val="28"/>
          <w:szCs w:val="28"/>
        </w:rPr>
        <w:t>Turukk</w:t>
      </w:r>
      <w:proofErr w:type="spellEnd"/>
      <w:r w:rsidRPr="0062301D">
        <w:rPr>
          <w:sz w:val="28"/>
          <w:szCs w:val="28"/>
        </w:rPr>
        <w:t xml:space="preserve">, </w:t>
      </w:r>
      <w:proofErr w:type="spellStart"/>
      <w:r w:rsidRPr="0062301D">
        <w:rPr>
          <w:sz w:val="28"/>
          <w:szCs w:val="28"/>
        </w:rPr>
        <w:t>Lulluby</w:t>
      </w:r>
      <w:proofErr w:type="spellEnd"/>
      <w:r w:rsidRPr="0062301D">
        <w:rPr>
          <w:sz w:val="28"/>
          <w:szCs w:val="28"/>
        </w:rPr>
        <w:t xml:space="preserve">, </w:t>
      </w:r>
      <w:proofErr w:type="spellStart"/>
      <w:r w:rsidRPr="0062301D">
        <w:rPr>
          <w:sz w:val="28"/>
          <w:szCs w:val="28"/>
        </w:rPr>
        <w:t>Kuti</w:t>
      </w:r>
      <w:proofErr w:type="spellEnd"/>
      <w:r w:rsidRPr="0062301D">
        <w:rPr>
          <w:sz w:val="28"/>
          <w:szCs w:val="28"/>
        </w:rPr>
        <w:t xml:space="preserve"> and </w:t>
      </w:r>
      <w:proofErr w:type="spellStart"/>
      <w:r w:rsidRPr="0062301D">
        <w:rPr>
          <w:sz w:val="28"/>
          <w:szCs w:val="28"/>
        </w:rPr>
        <w:t>Subars</w:t>
      </w:r>
      <w:proofErr w:type="spellEnd"/>
      <w:r w:rsidRPr="0062301D">
        <w:rPr>
          <w:sz w:val="28"/>
          <w:szCs w:val="28"/>
        </w:rPr>
        <w:t xml:space="preserve"> (</w:t>
      </w:r>
      <w:proofErr w:type="spellStart"/>
      <w:r w:rsidRPr="0062301D">
        <w:rPr>
          <w:sz w:val="28"/>
          <w:szCs w:val="28"/>
        </w:rPr>
        <w:t>Subirs</w:t>
      </w:r>
      <w:proofErr w:type="spellEnd"/>
      <w:r w:rsidRPr="0062301D">
        <w:rPr>
          <w:sz w:val="28"/>
          <w:szCs w:val="28"/>
        </w:rPr>
        <w:t>) opposed the policy of conquest of Assyria and fought for their independence in the II millennium BC. The ancient Azerbaijan was on the eve of formation of new states at the end of the II- beginning of the I millennium</w:t>
      </w:r>
      <w:r w:rsidRPr="0062301D">
        <w:rPr>
          <w:spacing w:val="-2"/>
          <w:sz w:val="28"/>
          <w:szCs w:val="28"/>
        </w:rPr>
        <w:t xml:space="preserve"> </w:t>
      </w:r>
      <w:r w:rsidRPr="0062301D">
        <w:rPr>
          <w:sz w:val="28"/>
          <w:szCs w:val="28"/>
        </w:rPr>
        <w:t>BC.</w:t>
      </w:r>
    </w:p>
    <w:p w14:paraId="218B854A" w14:textId="77777777" w:rsidR="00D80A2A" w:rsidRPr="0062301D" w:rsidRDefault="00D80A2A" w:rsidP="005779F0">
      <w:pPr>
        <w:pStyle w:val="GvdeMetni"/>
        <w:spacing w:before="7"/>
        <w:ind w:left="0" w:right="0"/>
        <w:jc w:val="left"/>
        <w:rPr>
          <w:sz w:val="28"/>
          <w:szCs w:val="28"/>
        </w:rPr>
      </w:pPr>
    </w:p>
    <w:p w14:paraId="218B854B" w14:textId="47E16ACC" w:rsidR="00D80A2A" w:rsidRPr="0062301D" w:rsidRDefault="0031107F" w:rsidP="005779F0">
      <w:pPr>
        <w:pStyle w:val="Balk1"/>
        <w:numPr>
          <w:ilvl w:val="1"/>
          <w:numId w:val="23"/>
        </w:numPr>
        <w:tabs>
          <w:tab w:val="left" w:pos="2060"/>
        </w:tabs>
        <w:ind w:left="2059" w:hanging="240"/>
        <w:jc w:val="left"/>
        <w:rPr>
          <w:sz w:val="28"/>
          <w:szCs w:val="28"/>
        </w:rPr>
      </w:pPr>
      <w:r w:rsidRPr="0062301D">
        <w:rPr>
          <w:sz w:val="28"/>
          <w:szCs w:val="28"/>
        </w:rPr>
        <w:t>The Kingdom of</w:t>
      </w:r>
      <w:r w:rsidRPr="0062301D">
        <w:rPr>
          <w:spacing w:val="-1"/>
          <w:sz w:val="28"/>
          <w:szCs w:val="28"/>
        </w:rPr>
        <w:t xml:space="preserve"> </w:t>
      </w:r>
      <w:r w:rsidRPr="0062301D">
        <w:rPr>
          <w:sz w:val="28"/>
          <w:szCs w:val="28"/>
        </w:rPr>
        <w:t>Manna</w:t>
      </w:r>
    </w:p>
    <w:p w14:paraId="52045F49" w14:textId="77777777" w:rsidR="009F278C" w:rsidRPr="0062301D" w:rsidRDefault="009F278C" w:rsidP="005779F0">
      <w:pPr>
        <w:pStyle w:val="Balk1"/>
        <w:tabs>
          <w:tab w:val="left" w:pos="2060"/>
        </w:tabs>
        <w:rPr>
          <w:sz w:val="28"/>
          <w:szCs w:val="28"/>
        </w:rPr>
      </w:pPr>
      <w:r w:rsidRPr="0062301D">
        <w:rPr>
          <w:sz w:val="28"/>
          <w:szCs w:val="28"/>
        </w:rPr>
        <w:t>İranzu-740-719</w:t>
      </w:r>
    </w:p>
    <w:p w14:paraId="0CC84293" w14:textId="77777777" w:rsidR="009F278C" w:rsidRPr="0062301D" w:rsidRDefault="009F278C" w:rsidP="005779F0">
      <w:pPr>
        <w:pStyle w:val="Balk1"/>
        <w:tabs>
          <w:tab w:val="left" w:pos="2060"/>
        </w:tabs>
        <w:rPr>
          <w:sz w:val="28"/>
          <w:szCs w:val="28"/>
        </w:rPr>
      </w:pPr>
      <w:r w:rsidRPr="0062301D">
        <w:rPr>
          <w:sz w:val="28"/>
          <w:szCs w:val="28"/>
        </w:rPr>
        <w:t>aza-719-716</w:t>
      </w:r>
    </w:p>
    <w:p w14:paraId="79AEA6B7" w14:textId="77777777" w:rsidR="009F278C" w:rsidRPr="0062301D" w:rsidRDefault="009F278C" w:rsidP="005779F0">
      <w:pPr>
        <w:pStyle w:val="Balk1"/>
        <w:tabs>
          <w:tab w:val="left" w:pos="2060"/>
        </w:tabs>
        <w:rPr>
          <w:sz w:val="28"/>
          <w:szCs w:val="28"/>
        </w:rPr>
      </w:pPr>
      <w:proofErr w:type="spellStart"/>
      <w:proofErr w:type="gramStart"/>
      <w:r w:rsidRPr="0062301D">
        <w:rPr>
          <w:sz w:val="28"/>
          <w:szCs w:val="28"/>
        </w:rPr>
        <w:t>ulusunu</w:t>
      </w:r>
      <w:proofErr w:type="spellEnd"/>
      <w:r w:rsidRPr="0062301D">
        <w:rPr>
          <w:sz w:val="28"/>
          <w:szCs w:val="28"/>
        </w:rPr>
        <w:t>(</w:t>
      </w:r>
      <w:proofErr w:type="spellStart"/>
      <w:proofErr w:type="gramEnd"/>
      <w:r w:rsidRPr="0062301D">
        <w:rPr>
          <w:sz w:val="28"/>
          <w:szCs w:val="28"/>
        </w:rPr>
        <w:t>azani</w:t>
      </w:r>
      <w:proofErr w:type="spellEnd"/>
      <w:r w:rsidRPr="0062301D">
        <w:rPr>
          <w:sz w:val="28"/>
          <w:szCs w:val="28"/>
        </w:rPr>
        <w:t>(</w:t>
      </w:r>
      <w:proofErr w:type="spellStart"/>
      <w:r w:rsidRPr="0062301D">
        <w:rPr>
          <w:sz w:val="28"/>
          <w:szCs w:val="28"/>
        </w:rPr>
        <w:t>qardasini</w:t>
      </w:r>
      <w:proofErr w:type="spellEnd"/>
      <w:r w:rsidRPr="0062301D">
        <w:rPr>
          <w:sz w:val="28"/>
          <w:szCs w:val="28"/>
        </w:rPr>
        <w:t xml:space="preserve"> )</w:t>
      </w:r>
      <w:proofErr w:type="spellStart"/>
      <w:r w:rsidRPr="0062301D">
        <w:rPr>
          <w:sz w:val="28"/>
          <w:szCs w:val="28"/>
        </w:rPr>
        <w:t>oldurdu</w:t>
      </w:r>
      <w:proofErr w:type="spellEnd"/>
      <w:r w:rsidRPr="0062301D">
        <w:rPr>
          <w:sz w:val="28"/>
          <w:szCs w:val="28"/>
        </w:rPr>
        <w:t>)-716-675</w:t>
      </w:r>
    </w:p>
    <w:p w14:paraId="3C3EA5DA" w14:textId="77777777" w:rsidR="009F278C" w:rsidRPr="0062301D" w:rsidRDefault="009F278C" w:rsidP="005779F0">
      <w:pPr>
        <w:pStyle w:val="Balk1"/>
        <w:tabs>
          <w:tab w:val="left" w:pos="2060"/>
        </w:tabs>
        <w:rPr>
          <w:sz w:val="28"/>
          <w:szCs w:val="28"/>
        </w:rPr>
      </w:pPr>
      <w:r w:rsidRPr="0062301D">
        <w:rPr>
          <w:sz w:val="28"/>
          <w:szCs w:val="28"/>
        </w:rPr>
        <w:t>ahseri-675-650</w:t>
      </w:r>
    </w:p>
    <w:p w14:paraId="2DCAF093" w14:textId="22213027" w:rsidR="009F278C" w:rsidRPr="0062301D" w:rsidRDefault="009F278C" w:rsidP="005779F0">
      <w:pPr>
        <w:pStyle w:val="Balk1"/>
        <w:tabs>
          <w:tab w:val="left" w:pos="2060"/>
        </w:tabs>
        <w:rPr>
          <w:sz w:val="28"/>
          <w:szCs w:val="28"/>
        </w:rPr>
      </w:pPr>
      <w:r w:rsidRPr="0062301D">
        <w:rPr>
          <w:sz w:val="28"/>
          <w:szCs w:val="28"/>
        </w:rPr>
        <w:t>ualli-650-630</w:t>
      </w:r>
      <w:r w:rsidR="00F9440E" w:rsidRPr="0062301D">
        <w:rPr>
          <w:sz w:val="28"/>
          <w:szCs w:val="28"/>
        </w:rPr>
        <w:tab/>
      </w:r>
      <w:r w:rsidR="004B352C" w:rsidRPr="0062301D">
        <w:rPr>
          <w:sz w:val="28"/>
          <w:szCs w:val="28"/>
        </w:rPr>
        <w:tab/>
      </w:r>
    </w:p>
    <w:p w14:paraId="218B854C" w14:textId="77777777" w:rsidR="00D80A2A" w:rsidRPr="0062301D" w:rsidRDefault="0031107F" w:rsidP="005779F0">
      <w:pPr>
        <w:pStyle w:val="GvdeMetni"/>
        <w:spacing w:before="146" w:line="276" w:lineRule="auto"/>
        <w:ind w:right="171" w:firstLine="426"/>
        <w:jc w:val="left"/>
        <w:rPr>
          <w:sz w:val="28"/>
          <w:szCs w:val="28"/>
          <w:highlight w:val="yellow"/>
        </w:rPr>
      </w:pPr>
      <w:r w:rsidRPr="0062301D">
        <w:rPr>
          <w:b/>
          <w:sz w:val="28"/>
          <w:szCs w:val="28"/>
          <w:highlight w:val="yellow"/>
        </w:rPr>
        <w:t xml:space="preserve">Manna </w:t>
      </w:r>
      <w:r w:rsidRPr="0062301D">
        <w:rPr>
          <w:sz w:val="28"/>
          <w:szCs w:val="28"/>
          <w:highlight w:val="yellow"/>
        </w:rPr>
        <w:t xml:space="preserve">state was established in </w:t>
      </w:r>
      <w:r w:rsidRPr="0062301D">
        <w:rPr>
          <w:b/>
          <w:sz w:val="28"/>
          <w:szCs w:val="28"/>
          <w:highlight w:val="yellow"/>
        </w:rPr>
        <w:t xml:space="preserve">the IX century BC. </w:t>
      </w:r>
      <w:proofErr w:type="gramStart"/>
      <w:r w:rsidRPr="0062301D">
        <w:rPr>
          <w:sz w:val="28"/>
          <w:szCs w:val="28"/>
          <w:highlight w:val="yellow"/>
        </w:rPr>
        <w:t>At  the</w:t>
      </w:r>
      <w:proofErr w:type="gramEnd"/>
      <w:r w:rsidRPr="0062301D">
        <w:rPr>
          <w:sz w:val="28"/>
          <w:szCs w:val="28"/>
          <w:highlight w:val="yellow"/>
        </w:rPr>
        <w:t xml:space="preserve"> beginning of the first millennium BC, around Lake </w:t>
      </w:r>
      <w:proofErr w:type="spellStart"/>
      <w:r w:rsidRPr="0062301D">
        <w:rPr>
          <w:sz w:val="28"/>
          <w:szCs w:val="28"/>
          <w:highlight w:val="yellow"/>
        </w:rPr>
        <w:t>Urmiya</w:t>
      </w:r>
      <w:proofErr w:type="spellEnd"/>
      <w:r w:rsidRPr="0062301D">
        <w:rPr>
          <w:sz w:val="28"/>
          <w:szCs w:val="28"/>
          <w:highlight w:val="yellow"/>
        </w:rPr>
        <w:t xml:space="preserve"> a centralized state of Manna was located. Manna was a mountainous country. There were a lot of mineral deposits</w:t>
      </w:r>
      <w:r w:rsidRPr="0062301D">
        <w:rPr>
          <w:spacing w:val="53"/>
          <w:sz w:val="28"/>
          <w:szCs w:val="28"/>
          <w:highlight w:val="yellow"/>
        </w:rPr>
        <w:t xml:space="preserve"> </w:t>
      </w:r>
      <w:r w:rsidRPr="0062301D">
        <w:rPr>
          <w:sz w:val="28"/>
          <w:szCs w:val="28"/>
          <w:highlight w:val="yellow"/>
        </w:rPr>
        <w:t>-</w:t>
      </w:r>
    </w:p>
    <w:p w14:paraId="218B854D" w14:textId="77777777" w:rsidR="00D80A2A" w:rsidRPr="0062301D" w:rsidRDefault="00D80A2A" w:rsidP="005779F0">
      <w:pPr>
        <w:spacing w:line="276" w:lineRule="auto"/>
        <w:rPr>
          <w:sz w:val="24"/>
          <w:szCs w:val="24"/>
          <w:highlight w:val="yellow"/>
        </w:rPr>
        <w:sectPr w:rsidR="00D80A2A" w:rsidRPr="0062301D" w:rsidSect="006B5413">
          <w:pgSz w:w="11906" w:h="16838" w:code="9"/>
          <w:pgMar w:top="1060" w:right="960" w:bottom="940" w:left="1020" w:header="0" w:footer="675" w:gutter="0"/>
          <w:cols w:space="708"/>
        </w:sectPr>
      </w:pPr>
    </w:p>
    <w:p w14:paraId="218B854E" w14:textId="77777777" w:rsidR="00D80A2A" w:rsidRPr="0062301D" w:rsidRDefault="0031107F" w:rsidP="005779F0">
      <w:pPr>
        <w:pStyle w:val="GvdeMetni"/>
        <w:spacing w:before="64" w:line="276" w:lineRule="auto"/>
        <w:ind w:right="171"/>
        <w:jc w:val="left"/>
        <w:rPr>
          <w:sz w:val="28"/>
          <w:szCs w:val="28"/>
        </w:rPr>
      </w:pPr>
      <w:r w:rsidRPr="0062301D">
        <w:rPr>
          <w:sz w:val="28"/>
          <w:szCs w:val="28"/>
          <w:highlight w:val="yellow"/>
        </w:rPr>
        <w:lastRenderedPageBreak/>
        <w:t xml:space="preserve">iron, copper, silver, </w:t>
      </w:r>
      <w:proofErr w:type="gramStart"/>
      <w:r w:rsidRPr="0062301D">
        <w:rPr>
          <w:sz w:val="28"/>
          <w:szCs w:val="28"/>
          <w:highlight w:val="yellow"/>
        </w:rPr>
        <w:t>gold</w:t>
      </w:r>
      <w:proofErr w:type="gramEnd"/>
      <w:r w:rsidRPr="0062301D">
        <w:rPr>
          <w:sz w:val="28"/>
          <w:szCs w:val="28"/>
          <w:highlight w:val="yellow"/>
        </w:rPr>
        <w:t xml:space="preserve"> and lead in the territory of Manna.</w:t>
      </w:r>
      <w:r w:rsidRPr="0062301D">
        <w:rPr>
          <w:sz w:val="28"/>
          <w:szCs w:val="28"/>
        </w:rPr>
        <w:t xml:space="preserve"> The population of plains and foothills of Manna was engaged in agriculture. The farmers ploughed the land with an iron hoe and wooden plow. They mowed grain with an iron sickle. The Assyrian cuneiform writings show that there were granaries in Manna. Horticulture and viticulture were also developed. They made wine from grapes too. Cattle-breeding had an important place in the life of Manna people. Horse-breeding was widely spread. The </w:t>
      </w:r>
      <w:proofErr w:type="spellStart"/>
      <w:r w:rsidRPr="0062301D">
        <w:rPr>
          <w:sz w:val="28"/>
          <w:szCs w:val="28"/>
        </w:rPr>
        <w:t>Subia</w:t>
      </w:r>
      <w:proofErr w:type="spellEnd"/>
      <w:r w:rsidRPr="0062301D">
        <w:rPr>
          <w:sz w:val="28"/>
          <w:szCs w:val="28"/>
        </w:rPr>
        <w:t xml:space="preserve"> province of Manna differed with its horses. </w:t>
      </w:r>
      <w:r w:rsidRPr="0062301D">
        <w:rPr>
          <w:sz w:val="28"/>
          <w:szCs w:val="28"/>
          <w:highlight w:val="yellow"/>
        </w:rPr>
        <w:t>The population of Manna led a sedentary</w:t>
      </w:r>
      <w:r w:rsidRPr="0062301D">
        <w:rPr>
          <w:spacing w:val="-3"/>
          <w:sz w:val="28"/>
          <w:szCs w:val="28"/>
          <w:highlight w:val="yellow"/>
        </w:rPr>
        <w:t xml:space="preserve"> </w:t>
      </w:r>
      <w:r w:rsidRPr="0062301D">
        <w:rPr>
          <w:sz w:val="28"/>
          <w:szCs w:val="28"/>
          <w:highlight w:val="yellow"/>
        </w:rPr>
        <w:t>life.</w:t>
      </w:r>
    </w:p>
    <w:p w14:paraId="218B854F" w14:textId="77777777" w:rsidR="00D80A2A" w:rsidRPr="0062301D" w:rsidRDefault="0031107F" w:rsidP="005779F0">
      <w:pPr>
        <w:pStyle w:val="GvdeMetni"/>
        <w:spacing w:line="264" w:lineRule="auto"/>
        <w:ind w:firstLine="424"/>
        <w:jc w:val="left"/>
        <w:rPr>
          <w:sz w:val="28"/>
          <w:szCs w:val="28"/>
        </w:rPr>
      </w:pPr>
      <w:r w:rsidRPr="0062301D">
        <w:rPr>
          <w:sz w:val="28"/>
          <w:szCs w:val="28"/>
        </w:rPr>
        <w:t xml:space="preserve">The Assyrian ruler </w:t>
      </w:r>
      <w:proofErr w:type="spellStart"/>
      <w:r w:rsidRPr="0062301D">
        <w:rPr>
          <w:b/>
          <w:sz w:val="28"/>
          <w:szCs w:val="28"/>
        </w:rPr>
        <w:t>Tiglatpalasar</w:t>
      </w:r>
      <w:proofErr w:type="spellEnd"/>
      <w:r w:rsidRPr="0062301D">
        <w:rPr>
          <w:b/>
          <w:sz w:val="28"/>
          <w:szCs w:val="28"/>
        </w:rPr>
        <w:t xml:space="preserve"> III </w:t>
      </w:r>
      <w:r w:rsidRPr="0062301D">
        <w:rPr>
          <w:sz w:val="28"/>
          <w:szCs w:val="28"/>
        </w:rPr>
        <w:t xml:space="preserve">fought with Urartu to increase his influence in Manna in the </w:t>
      </w:r>
      <w:r w:rsidRPr="0062301D">
        <w:rPr>
          <w:b/>
          <w:sz w:val="28"/>
          <w:szCs w:val="28"/>
        </w:rPr>
        <w:t xml:space="preserve">second half of the VIII century </w:t>
      </w:r>
      <w:r w:rsidRPr="0062301D">
        <w:rPr>
          <w:sz w:val="28"/>
          <w:szCs w:val="28"/>
        </w:rPr>
        <w:t xml:space="preserve">BC. </w:t>
      </w:r>
      <w:proofErr w:type="spellStart"/>
      <w:r w:rsidRPr="0062301D">
        <w:rPr>
          <w:sz w:val="28"/>
          <w:szCs w:val="28"/>
        </w:rPr>
        <w:t>Tiglatpalasar</w:t>
      </w:r>
      <w:proofErr w:type="spellEnd"/>
      <w:r w:rsidRPr="0062301D">
        <w:rPr>
          <w:sz w:val="28"/>
          <w:szCs w:val="28"/>
        </w:rPr>
        <w:t xml:space="preserve"> III conquered </w:t>
      </w:r>
      <w:proofErr w:type="spellStart"/>
      <w:r w:rsidRPr="0062301D">
        <w:rPr>
          <w:sz w:val="28"/>
          <w:szCs w:val="28"/>
        </w:rPr>
        <w:t>Mazamua</w:t>
      </w:r>
      <w:proofErr w:type="spellEnd"/>
      <w:r w:rsidRPr="0062301D">
        <w:rPr>
          <w:sz w:val="28"/>
          <w:szCs w:val="28"/>
        </w:rPr>
        <w:t xml:space="preserve">-the region of Manna and amalgamated it with Assyria, moved </w:t>
      </w:r>
      <w:proofErr w:type="gramStart"/>
      <w:r w:rsidRPr="0062301D">
        <w:rPr>
          <w:sz w:val="28"/>
          <w:szCs w:val="28"/>
        </w:rPr>
        <w:t>a number of</w:t>
      </w:r>
      <w:proofErr w:type="gramEnd"/>
      <w:r w:rsidRPr="0062301D">
        <w:rPr>
          <w:sz w:val="28"/>
          <w:szCs w:val="28"/>
        </w:rPr>
        <w:t xml:space="preserve"> tribes from the Basin of </w:t>
      </w:r>
      <w:proofErr w:type="spellStart"/>
      <w:r w:rsidRPr="0062301D">
        <w:rPr>
          <w:sz w:val="28"/>
          <w:szCs w:val="28"/>
        </w:rPr>
        <w:t>Urmiya</w:t>
      </w:r>
      <w:proofErr w:type="spellEnd"/>
      <w:r w:rsidRPr="0062301D">
        <w:rPr>
          <w:sz w:val="28"/>
          <w:szCs w:val="28"/>
        </w:rPr>
        <w:t xml:space="preserve"> Lake to another area, but didn’t touch other provinces of Manna. He waged wars mainly with Urartu and </w:t>
      </w:r>
      <w:proofErr w:type="spellStart"/>
      <w:r w:rsidRPr="0062301D">
        <w:rPr>
          <w:sz w:val="28"/>
          <w:szCs w:val="28"/>
        </w:rPr>
        <w:t>Midiya</w:t>
      </w:r>
      <w:proofErr w:type="spellEnd"/>
      <w:r w:rsidRPr="0062301D">
        <w:rPr>
          <w:sz w:val="28"/>
          <w:szCs w:val="28"/>
        </w:rPr>
        <w:t xml:space="preserve">–neighbors of Manna. During this period, Manna regarded Assyria as its ally (The </w:t>
      </w:r>
      <w:proofErr w:type="spellStart"/>
      <w:r w:rsidRPr="0062301D">
        <w:rPr>
          <w:sz w:val="28"/>
          <w:szCs w:val="28"/>
        </w:rPr>
        <w:t>provinses</w:t>
      </w:r>
      <w:proofErr w:type="spellEnd"/>
      <w:r w:rsidRPr="0062301D">
        <w:rPr>
          <w:sz w:val="28"/>
          <w:szCs w:val="28"/>
        </w:rPr>
        <w:t xml:space="preserve"> of Manna: </w:t>
      </w:r>
      <w:proofErr w:type="spellStart"/>
      <w:r w:rsidRPr="0062301D">
        <w:rPr>
          <w:sz w:val="28"/>
          <w:szCs w:val="28"/>
        </w:rPr>
        <w:t>Zamua</w:t>
      </w:r>
      <w:proofErr w:type="spellEnd"/>
      <w:r w:rsidRPr="0062301D">
        <w:rPr>
          <w:sz w:val="28"/>
          <w:szCs w:val="28"/>
        </w:rPr>
        <w:t xml:space="preserve">, </w:t>
      </w:r>
      <w:proofErr w:type="spellStart"/>
      <w:r w:rsidRPr="0062301D">
        <w:rPr>
          <w:sz w:val="28"/>
          <w:szCs w:val="28"/>
        </w:rPr>
        <w:t>Gizilbunda</w:t>
      </w:r>
      <w:proofErr w:type="spellEnd"/>
      <w:r w:rsidRPr="0062301D">
        <w:rPr>
          <w:sz w:val="28"/>
          <w:szCs w:val="28"/>
        </w:rPr>
        <w:t xml:space="preserve">, </w:t>
      </w:r>
      <w:proofErr w:type="spellStart"/>
      <w:r w:rsidRPr="0062301D">
        <w:rPr>
          <w:sz w:val="28"/>
          <w:szCs w:val="28"/>
        </w:rPr>
        <w:t>Alatee</w:t>
      </w:r>
      <w:proofErr w:type="spellEnd"/>
      <w:r w:rsidRPr="0062301D">
        <w:rPr>
          <w:sz w:val="28"/>
          <w:szCs w:val="28"/>
        </w:rPr>
        <w:t xml:space="preserve">, </w:t>
      </w:r>
      <w:proofErr w:type="spellStart"/>
      <w:r w:rsidRPr="0062301D">
        <w:rPr>
          <w:sz w:val="28"/>
          <w:szCs w:val="28"/>
        </w:rPr>
        <w:t>Wishdish</w:t>
      </w:r>
      <w:proofErr w:type="spellEnd"/>
      <w:r w:rsidRPr="0062301D">
        <w:rPr>
          <w:sz w:val="28"/>
          <w:szCs w:val="28"/>
        </w:rPr>
        <w:t xml:space="preserve">, </w:t>
      </w:r>
      <w:proofErr w:type="spellStart"/>
      <w:r w:rsidRPr="0062301D">
        <w:rPr>
          <w:sz w:val="28"/>
          <w:szCs w:val="28"/>
        </w:rPr>
        <w:t>Zikertu</w:t>
      </w:r>
      <w:proofErr w:type="spellEnd"/>
      <w:r w:rsidRPr="0062301D">
        <w:rPr>
          <w:sz w:val="28"/>
          <w:szCs w:val="28"/>
        </w:rPr>
        <w:t xml:space="preserve">, </w:t>
      </w:r>
      <w:proofErr w:type="spellStart"/>
      <w:r w:rsidRPr="0062301D">
        <w:rPr>
          <w:sz w:val="28"/>
          <w:szCs w:val="28"/>
        </w:rPr>
        <w:t>Andia</w:t>
      </w:r>
      <w:proofErr w:type="spellEnd"/>
      <w:r w:rsidRPr="0062301D">
        <w:rPr>
          <w:sz w:val="28"/>
          <w:szCs w:val="28"/>
        </w:rPr>
        <w:t xml:space="preserve">, </w:t>
      </w:r>
      <w:proofErr w:type="spellStart"/>
      <w:r w:rsidRPr="0062301D">
        <w:rPr>
          <w:sz w:val="28"/>
          <w:szCs w:val="28"/>
        </w:rPr>
        <w:t>Mazamua</w:t>
      </w:r>
      <w:proofErr w:type="spellEnd"/>
      <w:r w:rsidRPr="0062301D">
        <w:rPr>
          <w:sz w:val="28"/>
          <w:szCs w:val="28"/>
        </w:rPr>
        <w:t>,</w:t>
      </w:r>
      <w:r w:rsidRPr="0062301D">
        <w:rPr>
          <w:spacing w:val="-1"/>
          <w:sz w:val="28"/>
          <w:szCs w:val="28"/>
        </w:rPr>
        <w:t xml:space="preserve"> </w:t>
      </w:r>
      <w:proofErr w:type="spellStart"/>
      <w:r w:rsidRPr="0062301D">
        <w:rPr>
          <w:sz w:val="28"/>
          <w:szCs w:val="28"/>
        </w:rPr>
        <w:t>Surikash</w:t>
      </w:r>
      <w:proofErr w:type="spellEnd"/>
      <w:r w:rsidRPr="0062301D">
        <w:rPr>
          <w:sz w:val="28"/>
          <w:szCs w:val="28"/>
        </w:rPr>
        <w:t>)</w:t>
      </w:r>
    </w:p>
    <w:p w14:paraId="218B8550" w14:textId="77777777" w:rsidR="00D80A2A" w:rsidRPr="0062301D" w:rsidRDefault="0031107F" w:rsidP="005779F0">
      <w:pPr>
        <w:pStyle w:val="GvdeMetni"/>
        <w:spacing w:line="264" w:lineRule="auto"/>
        <w:ind w:right="165" w:firstLine="424"/>
        <w:jc w:val="left"/>
        <w:rPr>
          <w:sz w:val="28"/>
          <w:szCs w:val="28"/>
        </w:rPr>
      </w:pPr>
      <w:proofErr w:type="spellStart"/>
      <w:r w:rsidRPr="0062301D">
        <w:rPr>
          <w:b/>
          <w:sz w:val="28"/>
          <w:szCs w:val="28"/>
        </w:rPr>
        <w:t>Iranzu</w:t>
      </w:r>
      <w:proofErr w:type="spellEnd"/>
      <w:r w:rsidRPr="0062301D">
        <w:rPr>
          <w:b/>
          <w:sz w:val="28"/>
          <w:szCs w:val="28"/>
        </w:rPr>
        <w:t xml:space="preserve"> (the years of 740-719 BC), </w:t>
      </w:r>
      <w:r w:rsidRPr="0062301D">
        <w:rPr>
          <w:sz w:val="28"/>
          <w:szCs w:val="28"/>
        </w:rPr>
        <w:t xml:space="preserve">the ruler of Manna, </w:t>
      </w:r>
      <w:r w:rsidRPr="0062301D">
        <w:rPr>
          <w:spacing w:val="-5"/>
          <w:sz w:val="28"/>
          <w:szCs w:val="28"/>
        </w:rPr>
        <w:t xml:space="preserve">took </w:t>
      </w:r>
      <w:r w:rsidRPr="0062301D">
        <w:rPr>
          <w:spacing w:val="-3"/>
          <w:sz w:val="28"/>
          <w:szCs w:val="28"/>
        </w:rPr>
        <w:t xml:space="preserve">an </w:t>
      </w:r>
      <w:r w:rsidRPr="0062301D">
        <w:rPr>
          <w:spacing w:val="-6"/>
          <w:sz w:val="28"/>
          <w:szCs w:val="28"/>
        </w:rPr>
        <w:t xml:space="preserve">opportunity </w:t>
      </w:r>
      <w:r w:rsidRPr="0062301D">
        <w:rPr>
          <w:spacing w:val="-3"/>
          <w:sz w:val="28"/>
          <w:szCs w:val="28"/>
        </w:rPr>
        <w:t xml:space="preserve">of </w:t>
      </w:r>
      <w:r w:rsidRPr="0062301D">
        <w:rPr>
          <w:spacing w:val="-4"/>
          <w:sz w:val="28"/>
          <w:szCs w:val="28"/>
        </w:rPr>
        <w:t xml:space="preserve">the </w:t>
      </w:r>
      <w:r w:rsidRPr="0062301D">
        <w:rPr>
          <w:spacing w:val="-6"/>
          <w:sz w:val="28"/>
          <w:szCs w:val="28"/>
        </w:rPr>
        <w:t xml:space="preserve">successful </w:t>
      </w:r>
      <w:r w:rsidRPr="0062301D">
        <w:rPr>
          <w:spacing w:val="-5"/>
          <w:sz w:val="28"/>
          <w:szCs w:val="28"/>
        </w:rPr>
        <w:t xml:space="preserve">war </w:t>
      </w:r>
      <w:r w:rsidRPr="0062301D">
        <w:rPr>
          <w:spacing w:val="-3"/>
          <w:sz w:val="28"/>
          <w:szCs w:val="28"/>
        </w:rPr>
        <w:t xml:space="preserve">of </w:t>
      </w:r>
      <w:r w:rsidRPr="0062301D">
        <w:rPr>
          <w:spacing w:val="-6"/>
          <w:sz w:val="28"/>
          <w:szCs w:val="28"/>
        </w:rPr>
        <w:t xml:space="preserve">Assyria against Urartu </w:t>
      </w:r>
      <w:r w:rsidRPr="0062301D">
        <w:rPr>
          <w:spacing w:val="-4"/>
          <w:sz w:val="28"/>
          <w:szCs w:val="28"/>
        </w:rPr>
        <w:t xml:space="preserve">and </w:t>
      </w:r>
      <w:r w:rsidRPr="0062301D">
        <w:rPr>
          <w:spacing w:val="-6"/>
          <w:sz w:val="28"/>
          <w:szCs w:val="28"/>
        </w:rPr>
        <w:t xml:space="preserve">pursued </w:t>
      </w:r>
      <w:r w:rsidRPr="0062301D">
        <w:rPr>
          <w:sz w:val="28"/>
          <w:szCs w:val="28"/>
        </w:rPr>
        <w:t xml:space="preserve">a </w:t>
      </w:r>
      <w:r w:rsidRPr="0062301D">
        <w:rPr>
          <w:spacing w:val="-6"/>
          <w:sz w:val="28"/>
          <w:szCs w:val="28"/>
        </w:rPr>
        <w:t xml:space="preserve">policy </w:t>
      </w:r>
      <w:r w:rsidRPr="0062301D">
        <w:rPr>
          <w:spacing w:val="-3"/>
          <w:sz w:val="28"/>
          <w:szCs w:val="28"/>
        </w:rPr>
        <w:t xml:space="preserve">of </w:t>
      </w:r>
      <w:r w:rsidRPr="0062301D">
        <w:rPr>
          <w:spacing w:val="-6"/>
          <w:sz w:val="28"/>
          <w:szCs w:val="28"/>
        </w:rPr>
        <w:t xml:space="preserve">centralization. </w:t>
      </w:r>
      <w:r w:rsidRPr="0062301D">
        <w:rPr>
          <w:spacing w:val="-4"/>
          <w:sz w:val="28"/>
          <w:szCs w:val="28"/>
        </w:rPr>
        <w:t xml:space="preserve">He </w:t>
      </w:r>
      <w:proofErr w:type="gramStart"/>
      <w:r w:rsidRPr="0062301D">
        <w:rPr>
          <w:spacing w:val="-6"/>
          <w:sz w:val="28"/>
          <w:szCs w:val="28"/>
        </w:rPr>
        <w:t xml:space="preserve">returned </w:t>
      </w:r>
      <w:r w:rsidRPr="0062301D">
        <w:rPr>
          <w:spacing w:val="-5"/>
          <w:sz w:val="28"/>
          <w:szCs w:val="28"/>
        </w:rPr>
        <w:t>back</w:t>
      </w:r>
      <w:proofErr w:type="gramEnd"/>
      <w:r w:rsidRPr="0062301D">
        <w:rPr>
          <w:spacing w:val="-5"/>
          <w:sz w:val="28"/>
          <w:szCs w:val="28"/>
        </w:rPr>
        <w:t xml:space="preserve"> the </w:t>
      </w:r>
      <w:r w:rsidRPr="0062301D">
        <w:rPr>
          <w:spacing w:val="-7"/>
          <w:sz w:val="28"/>
          <w:szCs w:val="28"/>
        </w:rPr>
        <w:t xml:space="preserve">lands </w:t>
      </w:r>
      <w:r w:rsidRPr="0062301D">
        <w:rPr>
          <w:spacing w:val="-3"/>
          <w:sz w:val="28"/>
          <w:szCs w:val="28"/>
        </w:rPr>
        <w:t xml:space="preserve">of </w:t>
      </w:r>
      <w:r w:rsidRPr="0062301D">
        <w:rPr>
          <w:spacing w:val="-5"/>
          <w:sz w:val="28"/>
          <w:szCs w:val="28"/>
        </w:rPr>
        <w:t xml:space="preserve">Manna, </w:t>
      </w:r>
      <w:r w:rsidRPr="0062301D">
        <w:rPr>
          <w:spacing w:val="-6"/>
          <w:sz w:val="28"/>
          <w:szCs w:val="28"/>
        </w:rPr>
        <w:t xml:space="preserve">occupied </w:t>
      </w:r>
      <w:r w:rsidRPr="0062301D">
        <w:rPr>
          <w:spacing w:val="-3"/>
          <w:sz w:val="28"/>
          <w:szCs w:val="28"/>
        </w:rPr>
        <w:t xml:space="preserve">by </w:t>
      </w:r>
      <w:r w:rsidRPr="0062301D">
        <w:rPr>
          <w:spacing w:val="-6"/>
          <w:sz w:val="28"/>
          <w:szCs w:val="28"/>
        </w:rPr>
        <w:t xml:space="preserve">Urartu, </w:t>
      </w:r>
      <w:r w:rsidRPr="0062301D">
        <w:rPr>
          <w:spacing w:val="-5"/>
          <w:sz w:val="28"/>
          <w:szCs w:val="28"/>
        </w:rPr>
        <w:t xml:space="preserve">made </w:t>
      </w:r>
      <w:r w:rsidRPr="0062301D">
        <w:rPr>
          <w:spacing w:val="-6"/>
          <w:sz w:val="28"/>
          <w:szCs w:val="28"/>
        </w:rPr>
        <w:t xml:space="preserve">provinces </w:t>
      </w:r>
      <w:r w:rsidRPr="0062301D">
        <w:rPr>
          <w:spacing w:val="-3"/>
          <w:sz w:val="28"/>
          <w:szCs w:val="28"/>
        </w:rPr>
        <w:t xml:space="preserve">of </w:t>
      </w:r>
      <w:r w:rsidRPr="0062301D">
        <w:rPr>
          <w:spacing w:val="-5"/>
          <w:sz w:val="28"/>
          <w:szCs w:val="28"/>
        </w:rPr>
        <w:t xml:space="preserve">Manna obey the </w:t>
      </w:r>
      <w:r w:rsidRPr="0062301D">
        <w:rPr>
          <w:spacing w:val="-6"/>
          <w:sz w:val="28"/>
          <w:szCs w:val="28"/>
        </w:rPr>
        <w:t xml:space="preserve">central authority </w:t>
      </w:r>
      <w:r w:rsidRPr="0062301D">
        <w:rPr>
          <w:spacing w:val="-4"/>
          <w:sz w:val="28"/>
          <w:szCs w:val="28"/>
        </w:rPr>
        <w:t xml:space="preserve">and </w:t>
      </w:r>
      <w:r w:rsidRPr="0062301D">
        <w:rPr>
          <w:spacing w:val="-6"/>
          <w:sz w:val="28"/>
          <w:szCs w:val="28"/>
        </w:rPr>
        <w:t xml:space="preserve">created </w:t>
      </w:r>
      <w:r w:rsidRPr="0062301D">
        <w:rPr>
          <w:spacing w:val="-5"/>
          <w:sz w:val="28"/>
          <w:szCs w:val="28"/>
        </w:rPr>
        <w:t xml:space="preserve">the </w:t>
      </w:r>
      <w:r w:rsidRPr="0062301D">
        <w:rPr>
          <w:spacing w:val="-6"/>
          <w:sz w:val="28"/>
          <w:szCs w:val="28"/>
        </w:rPr>
        <w:t xml:space="preserve">system </w:t>
      </w:r>
      <w:r w:rsidRPr="0062301D">
        <w:rPr>
          <w:spacing w:val="-3"/>
          <w:sz w:val="28"/>
          <w:szCs w:val="28"/>
        </w:rPr>
        <w:t xml:space="preserve">of </w:t>
      </w:r>
      <w:r w:rsidRPr="0062301D">
        <w:rPr>
          <w:spacing w:val="-6"/>
          <w:sz w:val="28"/>
          <w:szCs w:val="28"/>
        </w:rPr>
        <w:t xml:space="preserve">successorship </w:t>
      </w:r>
      <w:r w:rsidRPr="0062301D">
        <w:rPr>
          <w:spacing w:val="-3"/>
          <w:sz w:val="28"/>
          <w:szCs w:val="28"/>
        </w:rPr>
        <w:t xml:space="preserve">in </w:t>
      </w:r>
      <w:r w:rsidRPr="0062301D">
        <w:rPr>
          <w:spacing w:val="-5"/>
          <w:sz w:val="28"/>
          <w:szCs w:val="28"/>
        </w:rPr>
        <w:t xml:space="preserve">the </w:t>
      </w:r>
      <w:r w:rsidRPr="0062301D">
        <w:rPr>
          <w:spacing w:val="-6"/>
          <w:sz w:val="28"/>
          <w:szCs w:val="28"/>
        </w:rPr>
        <w:t xml:space="preserve">country. </w:t>
      </w:r>
      <w:r w:rsidRPr="0062301D">
        <w:rPr>
          <w:spacing w:val="-5"/>
          <w:sz w:val="28"/>
          <w:szCs w:val="28"/>
        </w:rPr>
        <w:t xml:space="preserve">The </w:t>
      </w:r>
      <w:r w:rsidRPr="0062301D">
        <w:rPr>
          <w:spacing w:val="-6"/>
          <w:sz w:val="28"/>
          <w:szCs w:val="28"/>
        </w:rPr>
        <w:t xml:space="preserve">successors </w:t>
      </w:r>
      <w:r w:rsidRPr="0062301D">
        <w:rPr>
          <w:spacing w:val="-5"/>
          <w:sz w:val="28"/>
          <w:szCs w:val="28"/>
        </w:rPr>
        <w:t xml:space="preserve">were </w:t>
      </w:r>
      <w:r w:rsidRPr="0062301D">
        <w:rPr>
          <w:spacing w:val="-6"/>
          <w:sz w:val="28"/>
          <w:szCs w:val="28"/>
        </w:rPr>
        <w:t xml:space="preserve">dependent </w:t>
      </w:r>
      <w:r w:rsidRPr="0062301D">
        <w:rPr>
          <w:spacing w:val="-3"/>
          <w:sz w:val="28"/>
          <w:szCs w:val="28"/>
        </w:rPr>
        <w:t xml:space="preserve">on </w:t>
      </w:r>
      <w:r w:rsidRPr="0062301D">
        <w:rPr>
          <w:spacing w:val="-4"/>
          <w:sz w:val="28"/>
          <w:szCs w:val="28"/>
        </w:rPr>
        <w:t xml:space="preserve">the </w:t>
      </w:r>
      <w:r w:rsidRPr="0062301D">
        <w:rPr>
          <w:spacing w:val="-6"/>
          <w:sz w:val="28"/>
          <w:szCs w:val="28"/>
        </w:rPr>
        <w:t xml:space="preserve">central </w:t>
      </w:r>
      <w:r w:rsidRPr="0062301D">
        <w:rPr>
          <w:spacing w:val="-7"/>
          <w:sz w:val="28"/>
          <w:szCs w:val="28"/>
        </w:rPr>
        <w:t xml:space="preserve">authority. </w:t>
      </w:r>
      <w:r w:rsidRPr="0062301D">
        <w:rPr>
          <w:spacing w:val="-5"/>
          <w:sz w:val="28"/>
          <w:szCs w:val="28"/>
          <w:highlight w:val="yellow"/>
        </w:rPr>
        <w:t xml:space="preserve">The </w:t>
      </w:r>
      <w:r w:rsidRPr="0062301D">
        <w:rPr>
          <w:spacing w:val="-6"/>
          <w:sz w:val="28"/>
          <w:szCs w:val="28"/>
          <w:highlight w:val="yellow"/>
        </w:rPr>
        <w:t xml:space="preserve">territory </w:t>
      </w:r>
      <w:r w:rsidRPr="0062301D">
        <w:rPr>
          <w:spacing w:val="-3"/>
          <w:sz w:val="28"/>
          <w:szCs w:val="28"/>
          <w:highlight w:val="yellow"/>
        </w:rPr>
        <w:t xml:space="preserve">of </w:t>
      </w:r>
      <w:r w:rsidRPr="0062301D">
        <w:rPr>
          <w:spacing w:val="-5"/>
          <w:sz w:val="28"/>
          <w:szCs w:val="28"/>
          <w:highlight w:val="yellow"/>
        </w:rPr>
        <w:t xml:space="preserve">Manna </w:t>
      </w:r>
      <w:r w:rsidRPr="0062301D">
        <w:rPr>
          <w:spacing w:val="-6"/>
          <w:sz w:val="28"/>
          <w:szCs w:val="28"/>
          <w:highlight w:val="yellow"/>
        </w:rPr>
        <w:t xml:space="preserve">reached river </w:t>
      </w:r>
      <w:proofErr w:type="spellStart"/>
      <w:r w:rsidRPr="0062301D">
        <w:rPr>
          <w:spacing w:val="-5"/>
          <w:sz w:val="28"/>
          <w:szCs w:val="28"/>
          <w:highlight w:val="yellow"/>
        </w:rPr>
        <w:t>Araz</w:t>
      </w:r>
      <w:proofErr w:type="spellEnd"/>
      <w:r w:rsidRPr="0062301D">
        <w:rPr>
          <w:spacing w:val="-5"/>
          <w:sz w:val="28"/>
          <w:szCs w:val="28"/>
          <w:highlight w:val="yellow"/>
        </w:rPr>
        <w:t xml:space="preserve"> </w:t>
      </w:r>
      <w:r w:rsidRPr="0062301D">
        <w:rPr>
          <w:spacing w:val="-3"/>
          <w:sz w:val="28"/>
          <w:szCs w:val="28"/>
          <w:highlight w:val="yellow"/>
        </w:rPr>
        <w:t xml:space="preserve">in </w:t>
      </w:r>
      <w:r w:rsidRPr="0062301D">
        <w:rPr>
          <w:spacing w:val="-4"/>
          <w:sz w:val="28"/>
          <w:szCs w:val="28"/>
          <w:highlight w:val="yellow"/>
        </w:rPr>
        <w:t xml:space="preserve">the </w:t>
      </w:r>
      <w:r w:rsidRPr="0062301D">
        <w:rPr>
          <w:spacing w:val="-6"/>
          <w:sz w:val="28"/>
          <w:szCs w:val="28"/>
          <w:highlight w:val="yellow"/>
        </w:rPr>
        <w:t xml:space="preserve">north </w:t>
      </w:r>
      <w:r w:rsidRPr="0062301D">
        <w:rPr>
          <w:spacing w:val="-4"/>
          <w:sz w:val="28"/>
          <w:szCs w:val="28"/>
          <w:highlight w:val="yellow"/>
        </w:rPr>
        <w:t xml:space="preserve">and </w:t>
      </w:r>
      <w:r w:rsidRPr="0062301D">
        <w:rPr>
          <w:spacing w:val="-6"/>
          <w:sz w:val="28"/>
          <w:szCs w:val="28"/>
          <w:highlight w:val="yellow"/>
        </w:rPr>
        <w:t xml:space="preserve">bordered </w:t>
      </w:r>
      <w:r w:rsidRPr="0062301D">
        <w:rPr>
          <w:spacing w:val="-5"/>
          <w:sz w:val="28"/>
          <w:szCs w:val="28"/>
          <w:highlight w:val="yellow"/>
        </w:rPr>
        <w:t xml:space="preserve">with </w:t>
      </w:r>
      <w:r w:rsidRPr="0062301D">
        <w:rPr>
          <w:spacing w:val="-4"/>
          <w:sz w:val="28"/>
          <w:szCs w:val="28"/>
          <w:highlight w:val="yellow"/>
        </w:rPr>
        <w:t xml:space="preserve">the </w:t>
      </w:r>
      <w:r w:rsidRPr="0062301D">
        <w:rPr>
          <w:spacing w:val="-6"/>
          <w:sz w:val="28"/>
          <w:szCs w:val="28"/>
          <w:highlight w:val="yellow"/>
        </w:rPr>
        <w:t xml:space="preserve">country </w:t>
      </w:r>
      <w:r w:rsidRPr="0062301D">
        <w:rPr>
          <w:spacing w:val="-3"/>
          <w:sz w:val="28"/>
          <w:szCs w:val="28"/>
          <w:highlight w:val="yellow"/>
        </w:rPr>
        <w:t xml:space="preserve">of </w:t>
      </w:r>
      <w:r w:rsidRPr="0062301D">
        <w:rPr>
          <w:spacing w:val="-6"/>
          <w:sz w:val="28"/>
          <w:szCs w:val="28"/>
          <w:highlight w:val="yellow"/>
        </w:rPr>
        <w:t xml:space="preserve">Cassis, </w:t>
      </w:r>
      <w:proofErr w:type="spellStart"/>
      <w:r w:rsidRPr="0062301D">
        <w:rPr>
          <w:spacing w:val="-6"/>
          <w:sz w:val="28"/>
          <w:szCs w:val="28"/>
          <w:highlight w:val="yellow"/>
        </w:rPr>
        <w:t>Parsua</w:t>
      </w:r>
      <w:proofErr w:type="spellEnd"/>
      <w:r w:rsidRPr="0062301D">
        <w:rPr>
          <w:spacing w:val="-6"/>
          <w:sz w:val="28"/>
          <w:szCs w:val="28"/>
          <w:highlight w:val="yellow"/>
        </w:rPr>
        <w:t xml:space="preserve"> </w:t>
      </w:r>
      <w:r w:rsidRPr="0062301D">
        <w:rPr>
          <w:spacing w:val="-4"/>
          <w:sz w:val="28"/>
          <w:szCs w:val="28"/>
          <w:highlight w:val="yellow"/>
        </w:rPr>
        <w:t xml:space="preserve">and </w:t>
      </w:r>
      <w:proofErr w:type="spellStart"/>
      <w:r w:rsidRPr="0062301D">
        <w:rPr>
          <w:sz w:val="28"/>
          <w:szCs w:val="28"/>
          <w:highlight w:val="yellow"/>
        </w:rPr>
        <w:t>Midia</w:t>
      </w:r>
      <w:proofErr w:type="spellEnd"/>
      <w:r w:rsidRPr="0062301D">
        <w:rPr>
          <w:sz w:val="28"/>
          <w:szCs w:val="28"/>
          <w:highlight w:val="yellow"/>
        </w:rPr>
        <w:t xml:space="preserve"> in the</w:t>
      </w:r>
      <w:r w:rsidRPr="0062301D">
        <w:rPr>
          <w:spacing w:val="-35"/>
          <w:sz w:val="28"/>
          <w:szCs w:val="28"/>
          <w:highlight w:val="yellow"/>
        </w:rPr>
        <w:t xml:space="preserve"> </w:t>
      </w:r>
      <w:r w:rsidRPr="0062301D">
        <w:rPr>
          <w:sz w:val="28"/>
          <w:szCs w:val="28"/>
          <w:highlight w:val="yellow"/>
        </w:rPr>
        <w:t>south and south-east.</w:t>
      </w:r>
      <w:r w:rsidRPr="0062301D">
        <w:rPr>
          <w:sz w:val="28"/>
          <w:szCs w:val="28"/>
        </w:rPr>
        <w:t xml:space="preserve"> During the reign of </w:t>
      </w:r>
      <w:proofErr w:type="spellStart"/>
      <w:r w:rsidRPr="0062301D">
        <w:rPr>
          <w:sz w:val="28"/>
          <w:szCs w:val="28"/>
        </w:rPr>
        <w:t>Iranzu</w:t>
      </w:r>
      <w:proofErr w:type="spellEnd"/>
      <w:r w:rsidRPr="0062301D">
        <w:rPr>
          <w:sz w:val="28"/>
          <w:szCs w:val="28"/>
        </w:rPr>
        <w:t xml:space="preserve">, Manna became a powerful state around the Basin of Lake </w:t>
      </w:r>
      <w:proofErr w:type="spellStart"/>
      <w:r w:rsidRPr="0062301D">
        <w:rPr>
          <w:sz w:val="28"/>
          <w:szCs w:val="28"/>
        </w:rPr>
        <w:t>Urmiya</w:t>
      </w:r>
      <w:proofErr w:type="spellEnd"/>
      <w:r w:rsidRPr="0062301D">
        <w:rPr>
          <w:sz w:val="28"/>
          <w:szCs w:val="28"/>
        </w:rPr>
        <w:t xml:space="preserve">. </w:t>
      </w:r>
      <w:proofErr w:type="spellStart"/>
      <w:r w:rsidRPr="0062301D">
        <w:rPr>
          <w:b/>
          <w:sz w:val="28"/>
          <w:szCs w:val="28"/>
        </w:rPr>
        <w:t>Izirtu</w:t>
      </w:r>
      <w:proofErr w:type="spellEnd"/>
      <w:r w:rsidRPr="0062301D">
        <w:rPr>
          <w:b/>
          <w:sz w:val="28"/>
          <w:szCs w:val="28"/>
        </w:rPr>
        <w:t xml:space="preserve"> became the capital of</w:t>
      </w:r>
      <w:r w:rsidRPr="0062301D">
        <w:rPr>
          <w:b/>
          <w:spacing w:val="-3"/>
          <w:sz w:val="28"/>
          <w:szCs w:val="28"/>
        </w:rPr>
        <w:t xml:space="preserve"> </w:t>
      </w:r>
      <w:r w:rsidRPr="0062301D">
        <w:rPr>
          <w:b/>
          <w:sz w:val="28"/>
          <w:szCs w:val="28"/>
        </w:rPr>
        <w:t>Manna</w:t>
      </w:r>
      <w:r w:rsidRPr="0062301D">
        <w:rPr>
          <w:sz w:val="28"/>
          <w:szCs w:val="28"/>
        </w:rPr>
        <w:t>.</w:t>
      </w:r>
    </w:p>
    <w:p w14:paraId="218B8551" w14:textId="77777777" w:rsidR="00D80A2A" w:rsidRPr="0062301D" w:rsidRDefault="00D80A2A" w:rsidP="005779F0">
      <w:pPr>
        <w:spacing w:line="264" w:lineRule="auto"/>
        <w:rPr>
          <w:sz w:val="24"/>
          <w:szCs w:val="24"/>
        </w:rPr>
        <w:sectPr w:rsidR="00D80A2A" w:rsidRPr="0062301D" w:rsidSect="006B5413">
          <w:pgSz w:w="11906" w:h="16838" w:code="9"/>
          <w:pgMar w:top="1060" w:right="960" w:bottom="940" w:left="1020" w:header="0" w:footer="675" w:gutter="0"/>
          <w:cols w:space="708"/>
        </w:sectPr>
      </w:pPr>
    </w:p>
    <w:p w14:paraId="218B8552" w14:textId="1D57CDC9" w:rsidR="00D80A2A" w:rsidRPr="0062301D" w:rsidRDefault="0031107F" w:rsidP="005779F0">
      <w:pPr>
        <w:pStyle w:val="GvdeMetni"/>
        <w:spacing w:before="64" w:line="276" w:lineRule="auto"/>
        <w:ind w:firstLine="426"/>
        <w:jc w:val="left"/>
        <w:rPr>
          <w:sz w:val="28"/>
          <w:szCs w:val="28"/>
        </w:rPr>
      </w:pPr>
      <w:r w:rsidRPr="0062301D">
        <w:rPr>
          <w:sz w:val="28"/>
          <w:szCs w:val="28"/>
        </w:rPr>
        <w:lastRenderedPageBreak/>
        <w:t xml:space="preserve">An inclination to Assyria saved the state of Manna from the occupation of Urartu and created the conditions for amalgamation of the country. However, some rulers and successors </w:t>
      </w:r>
      <w:proofErr w:type="gramStart"/>
      <w:r w:rsidRPr="0062301D">
        <w:rPr>
          <w:sz w:val="28"/>
          <w:szCs w:val="28"/>
        </w:rPr>
        <w:t>didn’t</w:t>
      </w:r>
      <w:proofErr w:type="gramEnd"/>
      <w:r w:rsidRPr="0062301D">
        <w:rPr>
          <w:sz w:val="28"/>
          <w:szCs w:val="28"/>
        </w:rPr>
        <w:t xml:space="preserve"> like </w:t>
      </w:r>
      <w:proofErr w:type="spellStart"/>
      <w:r w:rsidRPr="0062301D">
        <w:rPr>
          <w:sz w:val="28"/>
          <w:szCs w:val="28"/>
        </w:rPr>
        <w:t>Iranzu’s</w:t>
      </w:r>
      <w:proofErr w:type="spellEnd"/>
      <w:r w:rsidRPr="0062301D">
        <w:rPr>
          <w:sz w:val="28"/>
          <w:szCs w:val="28"/>
        </w:rPr>
        <w:t xml:space="preserve"> policy of centralization. At the same time, Urartu interfered in internal affairs of Manna, raised the successors against the central power. </w:t>
      </w:r>
      <w:proofErr w:type="spellStart"/>
      <w:r w:rsidRPr="0062301D">
        <w:rPr>
          <w:sz w:val="28"/>
          <w:szCs w:val="28"/>
        </w:rPr>
        <w:t>Rusa</w:t>
      </w:r>
      <w:proofErr w:type="spellEnd"/>
      <w:r w:rsidRPr="0062301D">
        <w:rPr>
          <w:sz w:val="28"/>
          <w:szCs w:val="28"/>
        </w:rPr>
        <w:t xml:space="preserve"> I, the ruler of Urartu came to an agreement with the successor of </w:t>
      </w:r>
      <w:proofErr w:type="spellStart"/>
      <w:r w:rsidRPr="0062301D">
        <w:rPr>
          <w:sz w:val="28"/>
          <w:szCs w:val="28"/>
        </w:rPr>
        <w:t>Zikirtu</w:t>
      </w:r>
      <w:proofErr w:type="spellEnd"/>
      <w:r w:rsidRPr="0062301D">
        <w:rPr>
          <w:sz w:val="28"/>
          <w:szCs w:val="28"/>
        </w:rPr>
        <w:t xml:space="preserve"> province and several cities with the purpose of the occupation. Under their influence, in the year of </w:t>
      </w:r>
      <w:r w:rsidRPr="0062301D">
        <w:rPr>
          <w:b/>
          <w:sz w:val="28"/>
          <w:szCs w:val="28"/>
        </w:rPr>
        <w:t>719 B.C</w:t>
      </w:r>
      <w:r w:rsidRPr="0062301D">
        <w:rPr>
          <w:sz w:val="28"/>
          <w:szCs w:val="28"/>
        </w:rPr>
        <w:t xml:space="preserve">., the population of </w:t>
      </w:r>
      <w:proofErr w:type="spellStart"/>
      <w:r w:rsidRPr="0062301D">
        <w:rPr>
          <w:sz w:val="28"/>
          <w:szCs w:val="28"/>
        </w:rPr>
        <w:t>Shuandahul</w:t>
      </w:r>
      <w:proofErr w:type="spellEnd"/>
      <w:r w:rsidRPr="0062301D">
        <w:rPr>
          <w:sz w:val="28"/>
          <w:szCs w:val="28"/>
        </w:rPr>
        <w:t xml:space="preserve"> and </w:t>
      </w:r>
      <w:proofErr w:type="spellStart"/>
      <w:r w:rsidRPr="0062301D">
        <w:rPr>
          <w:sz w:val="28"/>
          <w:szCs w:val="28"/>
        </w:rPr>
        <w:t>Durducca</w:t>
      </w:r>
      <w:proofErr w:type="spellEnd"/>
      <w:r w:rsidRPr="0062301D">
        <w:rPr>
          <w:sz w:val="28"/>
          <w:szCs w:val="28"/>
        </w:rPr>
        <w:t xml:space="preserve"> cities rebelled against </w:t>
      </w:r>
      <w:proofErr w:type="spellStart"/>
      <w:r w:rsidRPr="0062301D">
        <w:rPr>
          <w:sz w:val="28"/>
          <w:szCs w:val="28"/>
        </w:rPr>
        <w:t>Iranzu</w:t>
      </w:r>
      <w:proofErr w:type="spellEnd"/>
      <w:r w:rsidRPr="0062301D">
        <w:rPr>
          <w:sz w:val="28"/>
          <w:szCs w:val="28"/>
        </w:rPr>
        <w:t xml:space="preserve">. </w:t>
      </w:r>
      <w:r w:rsidRPr="0062301D">
        <w:rPr>
          <w:b/>
          <w:sz w:val="28"/>
          <w:szCs w:val="28"/>
        </w:rPr>
        <w:t xml:space="preserve">Sargon II, the Assyrian ruler </w:t>
      </w:r>
      <w:r w:rsidRPr="0062301D">
        <w:rPr>
          <w:sz w:val="28"/>
          <w:szCs w:val="28"/>
        </w:rPr>
        <w:t>(the years of 722-706 B.C.), remaining faithful to his alliance with Manna brought troops on the rebels. The rebellion was</w:t>
      </w:r>
      <w:r w:rsidRPr="0062301D">
        <w:rPr>
          <w:spacing w:val="-3"/>
          <w:sz w:val="28"/>
          <w:szCs w:val="28"/>
        </w:rPr>
        <w:t xml:space="preserve"> </w:t>
      </w:r>
      <w:r w:rsidRPr="0062301D">
        <w:rPr>
          <w:sz w:val="28"/>
          <w:szCs w:val="28"/>
        </w:rPr>
        <w:t>suppressed.</w:t>
      </w:r>
    </w:p>
    <w:p w14:paraId="218B8553" w14:textId="77777777" w:rsidR="00D80A2A" w:rsidRPr="0062301D" w:rsidRDefault="0031107F" w:rsidP="005779F0">
      <w:pPr>
        <w:pStyle w:val="GvdeMetni"/>
        <w:spacing w:line="276" w:lineRule="auto"/>
        <w:ind w:right="171" w:firstLine="486"/>
        <w:jc w:val="left"/>
        <w:rPr>
          <w:sz w:val="28"/>
          <w:szCs w:val="28"/>
        </w:rPr>
      </w:pPr>
      <w:r w:rsidRPr="0062301D">
        <w:rPr>
          <w:sz w:val="28"/>
          <w:szCs w:val="28"/>
        </w:rPr>
        <w:t xml:space="preserve">After the death of </w:t>
      </w:r>
      <w:proofErr w:type="spellStart"/>
      <w:r w:rsidRPr="0062301D">
        <w:rPr>
          <w:sz w:val="28"/>
          <w:szCs w:val="28"/>
        </w:rPr>
        <w:t>Iranzu</w:t>
      </w:r>
      <w:proofErr w:type="spellEnd"/>
      <w:r w:rsidRPr="0062301D">
        <w:rPr>
          <w:sz w:val="28"/>
          <w:szCs w:val="28"/>
        </w:rPr>
        <w:t xml:space="preserve"> his son </w:t>
      </w:r>
      <w:r w:rsidRPr="0062301D">
        <w:rPr>
          <w:b/>
          <w:sz w:val="28"/>
          <w:szCs w:val="28"/>
        </w:rPr>
        <w:t xml:space="preserve">Aza (718-716 B.C.) </w:t>
      </w:r>
      <w:r w:rsidRPr="0062301D">
        <w:rPr>
          <w:sz w:val="28"/>
          <w:szCs w:val="28"/>
        </w:rPr>
        <w:t xml:space="preserve">came to power. During his two-year-long reign, internal strives strengthened again. There was a fear of the collapse of the state. Secret forces were preparing to leave the center. Urartu provided them with any assistance. In the year of </w:t>
      </w:r>
      <w:r w:rsidRPr="0062301D">
        <w:rPr>
          <w:b/>
          <w:sz w:val="28"/>
          <w:szCs w:val="28"/>
        </w:rPr>
        <w:t xml:space="preserve">716 B.C., Aza was killed </w:t>
      </w:r>
      <w:proofErr w:type="gramStart"/>
      <w:r w:rsidRPr="0062301D">
        <w:rPr>
          <w:sz w:val="28"/>
          <w:szCs w:val="28"/>
        </w:rPr>
        <w:t>as a result of</w:t>
      </w:r>
      <w:proofErr w:type="gramEnd"/>
      <w:r w:rsidRPr="0062301D">
        <w:rPr>
          <w:sz w:val="28"/>
          <w:szCs w:val="28"/>
        </w:rPr>
        <w:t xml:space="preserve"> the</w:t>
      </w:r>
      <w:r w:rsidRPr="0062301D">
        <w:rPr>
          <w:spacing w:val="-4"/>
          <w:sz w:val="28"/>
          <w:szCs w:val="28"/>
        </w:rPr>
        <w:t xml:space="preserve"> </w:t>
      </w:r>
      <w:r w:rsidRPr="0062301D">
        <w:rPr>
          <w:sz w:val="28"/>
          <w:szCs w:val="28"/>
        </w:rPr>
        <w:t>assassination.</w:t>
      </w:r>
    </w:p>
    <w:p w14:paraId="218B8554" w14:textId="77777777" w:rsidR="00D80A2A" w:rsidRPr="0062301D" w:rsidRDefault="0031107F" w:rsidP="005779F0">
      <w:pPr>
        <w:pStyle w:val="GvdeMetni"/>
        <w:spacing w:line="276" w:lineRule="auto"/>
        <w:ind w:firstLine="426"/>
        <w:jc w:val="left"/>
        <w:rPr>
          <w:sz w:val="28"/>
          <w:szCs w:val="28"/>
        </w:rPr>
      </w:pPr>
      <w:r w:rsidRPr="0062301D">
        <w:rPr>
          <w:sz w:val="28"/>
          <w:szCs w:val="28"/>
        </w:rPr>
        <w:t xml:space="preserve">After the death of Aza his brother </w:t>
      </w:r>
      <w:proofErr w:type="spellStart"/>
      <w:r w:rsidRPr="0062301D">
        <w:rPr>
          <w:b/>
          <w:sz w:val="28"/>
          <w:szCs w:val="28"/>
        </w:rPr>
        <w:t>Ullusunu</w:t>
      </w:r>
      <w:proofErr w:type="spellEnd"/>
      <w:r w:rsidRPr="0062301D">
        <w:rPr>
          <w:b/>
          <w:sz w:val="28"/>
          <w:szCs w:val="28"/>
        </w:rPr>
        <w:t xml:space="preserve"> (approximately 716-680 B.C.) </w:t>
      </w:r>
      <w:r w:rsidRPr="0062301D">
        <w:rPr>
          <w:sz w:val="28"/>
          <w:szCs w:val="28"/>
        </w:rPr>
        <w:t xml:space="preserve">became the ruler of Manna. According to the cuneiform information </w:t>
      </w:r>
      <w:proofErr w:type="spellStart"/>
      <w:r w:rsidRPr="0062301D">
        <w:rPr>
          <w:b/>
          <w:sz w:val="28"/>
          <w:szCs w:val="28"/>
        </w:rPr>
        <w:t>Rusa</w:t>
      </w:r>
      <w:proofErr w:type="spellEnd"/>
      <w:r w:rsidRPr="0062301D">
        <w:rPr>
          <w:b/>
          <w:sz w:val="28"/>
          <w:szCs w:val="28"/>
        </w:rPr>
        <w:t xml:space="preserve"> I, </w:t>
      </w:r>
      <w:r w:rsidRPr="0062301D">
        <w:rPr>
          <w:sz w:val="28"/>
          <w:szCs w:val="28"/>
        </w:rPr>
        <w:t xml:space="preserve">Urartu ruler, had helped him to come to power and in return </w:t>
      </w:r>
      <w:proofErr w:type="spellStart"/>
      <w:r w:rsidRPr="0062301D">
        <w:rPr>
          <w:sz w:val="28"/>
          <w:szCs w:val="28"/>
        </w:rPr>
        <w:t>Ullusunu</w:t>
      </w:r>
      <w:proofErr w:type="spellEnd"/>
      <w:r w:rsidRPr="0062301D">
        <w:rPr>
          <w:sz w:val="28"/>
          <w:szCs w:val="28"/>
        </w:rPr>
        <w:t xml:space="preserve"> gave him 22 fortresses of Manna. </w:t>
      </w:r>
      <w:proofErr w:type="spellStart"/>
      <w:r w:rsidRPr="0062301D">
        <w:rPr>
          <w:sz w:val="28"/>
          <w:szCs w:val="28"/>
        </w:rPr>
        <w:t>Ullusunu</w:t>
      </w:r>
      <w:proofErr w:type="spellEnd"/>
      <w:r w:rsidRPr="0062301D">
        <w:rPr>
          <w:sz w:val="28"/>
          <w:szCs w:val="28"/>
        </w:rPr>
        <w:t xml:space="preserve"> </w:t>
      </w:r>
      <w:proofErr w:type="gramStart"/>
      <w:r w:rsidRPr="0062301D">
        <w:rPr>
          <w:sz w:val="28"/>
          <w:szCs w:val="28"/>
        </w:rPr>
        <w:t>entered into</w:t>
      </w:r>
      <w:proofErr w:type="gramEnd"/>
      <w:r w:rsidRPr="0062301D">
        <w:rPr>
          <w:sz w:val="28"/>
          <w:szCs w:val="28"/>
        </w:rPr>
        <w:t xml:space="preserve"> an alliance with Urartu to be released from Assyrian captivity. This infuriated the Assyrian ruler </w:t>
      </w:r>
      <w:r w:rsidRPr="0062301D">
        <w:rPr>
          <w:b/>
          <w:sz w:val="28"/>
          <w:szCs w:val="28"/>
        </w:rPr>
        <w:t>Sargon II</w:t>
      </w:r>
      <w:r w:rsidRPr="0062301D">
        <w:rPr>
          <w:sz w:val="28"/>
          <w:szCs w:val="28"/>
        </w:rPr>
        <w:t xml:space="preserve">. He deployed the troops to Manna in </w:t>
      </w:r>
      <w:r w:rsidRPr="0062301D">
        <w:rPr>
          <w:b/>
          <w:sz w:val="28"/>
          <w:szCs w:val="28"/>
        </w:rPr>
        <w:t>716 B.C</w:t>
      </w:r>
      <w:r w:rsidRPr="0062301D">
        <w:rPr>
          <w:sz w:val="28"/>
          <w:szCs w:val="28"/>
        </w:rPr>
        <w:t xml:space="preserve">. </w:t>
      </w:r>
      <w:proofErr w:type="spellStart"/>
      <w:r w:rsidRPr="0062301D">
        <w:rPr>
          <w:sz w:val="28"/>
          <w:szCs w:val="28"/>
        </w:rPr>
        <w:t>Ullusunu</w:t>
      </w:r>
      <w:proofErr w:type="spellEnd"/>
      <w:r w:rsidRPr="0062301D">
        <w:rPr>
          <w:sz w:val="28"/>
          <w:szCs w:val="28"/>
        </w:rPr>
        <w:t xml:space="preserve"> left the state capital </w:t>
      </w:r>
      <w:proofErr w:type="spellStart"/>
      <w:r w:rsidRPr="0062301D">
        <w:rPr>
          <w:sz w:val="28"/>
          <w:szCs w:val="28"/>
        </w:rPr>
        <w:t>Izirtu</w:t>
      </w:r>
      <w:proofErr w:type="spellEnd"/>
      <w:r w:rsidRPr="0062301D">
        <w:rPr>
          <w:sz w:val="28"/>
          <w:szCs w:val="28"/>
        </w:rPr>
        <w:t xml:space="preserve"> and fled to the mountains. Sargon II captured the capital of Manna, several other cities and burned them. </w:t>
      </w:r>
      <w:proofErr w:type="spellStart"/>
      <w:r w:rsidRPr="0062301D">
        <w:rPr>
          <w:sz w:val="28"/>
          <w:szCs w:val="28"/>
        </w:rPr>
        <w:t>Ullusunu</w:t>
      </w:r>
      <w:proofErr w:type="spellEnd"/>
      <w:r w:rsidRPr="0062301D">
        <w:rPr>
          <w:sz w:val="28"/>
          <w:szCs w:val="28"/>
        </w:rPr>
        <w:t xml:space="preserve"> came to Sargon 2</w:t>
      </w:r>
      <w:r w:rsidRPr="0062301D">
        <w:rPr>
          <w:sz w:val="28"/>
          <w:szCs w:val="28"/>
          <w:vertAlign w:val="superscript"/>
        </w:rPr>
        <w:t>nd</w:t>
      </w:r>
      <w:r w:rsidRPr="0062301D">
        <w:rPr>
          <w:sz w:val="28"/>
          <w:szCs w:val="28"/>
        </w:rPr>
        <w:t xml:space="preserve"> and asked for mercy. Sargon II kept </w:t>
      </w:r>
      <w:proofErr w:type="spellStart"/>
      <w:r w:rsidRPr="0062301D">
        <w:rPr>
          <w:sz w:val="28"/>
          <w:szCs w:val="28"/>
        </w:rPr>
        <w:t>Ullusunu</w:t>
      </w:r>
      <w:proofErr w:type="spellEnd"/>
      <w:r w:rsidRPr="0062301D">
        <w:rPr>
          <w:sz w:val="28"/>
          <w:szCs w:val="28"/>
        </w:rPr>
        <w:t xml:space="preserve"> in power and</w:t>
      </w:r>
    </w:p>
    <w:p w14:paraId="218B8555"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675" w:gutter="0"/>
          <w:cols w:space="708"/>
        </w:sectPr>
      </w:pPr>
    </w:p>
    <w:p w14:paraId="218B8556" w14:textId="77777777" w:rsidR="00D80A2A" w:rsidRPr="0062301D" w:rsidRDefault="0031107F" w:rsidP="005779F0">
      <w:pPr>
        <w:pStyle w:val="GvdeMetni"/>
        <w:spacing w:before="64" w:line="276" w:lineRule="auto"/>
        <w:ind w:left="114" w:right="171"/>
        <w:jc w:val="left"/>
        <w:rPr>
          <w:sz w:val="28"/>
          <w:szCs w:val="28"/>
        </w:rPr>
      </w:pPr>
      <w:r w:rsidRPr="0062301D">
        <w:rPr>
          <w:sz w:val="28"/>
          <w:szCs w:val="28"/>
        </w:rPr>
        <w:lastRenderedPageBreak/>
        <w:t xml:space="preserve">brought all the lands of Manna to his subjection. Thus, </w:t>
      </w:r>
      <w:proofErr w:type="spellStart"/>
      <w:r w:rsidRPr="0062301D">
        <w:rPr>
          <w:sz w:val="28"/>
          <w:szCs w:val="28"/>
        </w:rPr>
        <w:t>Ullusunu</w:t>
      </w:r>
      <w:proofErr w:type="spellEnd"/>
      <w:r w:rsidRPr="0062301D">
        <w:rPr>
          <w:sz w:val="28"/>
          <w:szCs w:val="28"/>
        </w:rPr>
        <w:t xml:space="preserve"> became the only ruler of Manna and agreed with the Assyrian political</w:t>
      </w:r>
      <w:r w:rsidRPr="0062301D">
        <w:rPr>
          <w:spacing w:val="-1"/>
          <w:sz w:val="28"/>
          <w:szCs w:val="28"/>
        </w:rPr>
        <w:t xml:space="preserve"> </w:t>
      </w:r>
      <w:r w:rsidRPr="0062301D">
        <w:rPr>
          <w:sz w:val="28"/>
          <w:szCs w:val="28"/>
        </w:rPr>
        <w:t>domination.</w:t>
      </w:r>
    </w:p>
    <w:p w14:paraId="218B8557" w14:textId="77777777" w:rsidR="00D80A2A" w:rsidRPr="0062301D" w:rsidRDefault="0031107F" w:rsidP="005779F0">
      <w:pPr>
        <w:pStyle w:val="GvdeMetni"/>
        <w:spacing w:line="276" w:lineRule="auto"/>
        <w:ind w:left="114" w:right="171" w:firstLine="426"/>
        <w:jc w:val="left"/>
        <w:rPr>
          <w:sz w:val="28"/>
          <w:szCs w:val="28"/>
        </w:rPr>
      </w:pPr>
      <w:proofErr w:type="spellStart"/>
      <w:r w:rsidRPr="0062301D">
        <w:rPr>
          <w:sz w:val="28"/>
          <w:szCs w:val="28"/>
        </w:rPr>
        <w:t>Rusa</w:t>
      </w:r>
      <w:proofErr w:type="spellEnd"/>
      <w:r w:rsidRPr="0062301D">
        <w:rPr>
          <w:sz w:val="28"/>
          <w:szCs w:val="28"/>
        </w:rPr>
        <w:t xml:space="preserve"> I, the ruler of Urartu </w:t>
      </w:r>
      <w:proofErr w:type="gramStart"/>
      <w:r w:rsidRPr="0062301D">
        <w:rPr>
          <w:sz w:val="28"/>
          <w:szCs w:val="28"/>
        </w:rPr>
        <w:t>didn’t</w:t>
      </w:r>
      <w:proofErr w:type="gramEnd"/>
      <w:r w:rsidRPr="0062301D">
        <w:rPr>
          <w:sz w:val="28"/>
          <w:szCs w:val="28"/>
        </w:rPr>
        <w:t xml:space="preserve"> give up aggression against Manna and came into contact with some of its successors. Manna successor </w:t>
      </w:r>
      <w:proofErr w:type="spellStart"/>
      <w:r w:rsidRPr="0062301D">
        <w:rPr>
          <w:sz w:val="28"/>
          <w:szCs w:val="28"/>
        </w:rPr>
        <w:t>Dayaukku</w:t>
      </w:r>
      <w:proofErr w:type="spellEnd"/>
      <w:r w:rsidRPr="0062301D">
        <w:rPr>
          <w:sz w:val="28"/>
          <w:szCs w:val="28"/>
        </w:rPr>
        <w:t xml:space="preserve"> succumbed to </w:t>
      </w:r>
      <w:proofErr w:type="spellStart"/>
      <w:r w:rsidRPr="0062301D">
        <w:rPr>
          <w:sz w:val="28"/>
          <w:szCs w:val="28"/>
        </w:rPr>
        <w:t>Rusa</w:t>
      </w:r>
      <w:proofErr w:type="spellEnd"/>
      <w:r w:rsidRPr="0062301D">
        <w:rPr>
          <w:sz w:val="28"/>
          <w:szCs w:val="28"/>
        </w:rPr>
        <w:t xml:space="preserve"> </w:t>
      </w:r>
      <w:proofErr w:type="gramStart"/>
      <w:r w:rsidRPr="0062301D">
        <w:rPr>
          <w:sz w:val="28"/>
          <w:szCs w:val="28"/>
        </w:rPr>
        <w:t>I‘</w:t>
      </w:r>
      <w:proofErr w:type="gramEnd"/>
      <w:r w:rsidRPr="0062301D">
        <w:rPr>
          <w:sz w:val="28"/>
          <w:szCs w:val="28"/>
        </w:rPr>
        <w:t xml:space="preserve">s sedition and quitted the central power’s submission. Staying true to the alliance with </w:t>
      </w:r>
      <w:proofErr w:type="spellStart"/>
      <w:r w:rsidRPr="0062301D">
        <w:rPr>
          <w:sz w:val="28"/>
          <w:szCs w:val="28"/>
        </w:rPr>
        <w:t>Ullusunu</w:t>
      </w:r>
      <w:proofErr w:type="spellEnd"/>
      <w:r w:rsidRPr="0062301D">
        <w:rPr>
          <w:sz w:val="28"/>
          <w:szCs w:val="28"/>
        </w:rPr>
        <w:t xml:space="preserve">, Sargon II marched against them in </w:t>
      </w:r>
      <w:r w:rsidRPr="0062301D">
        <w:rPr>
          <w:b/>
          <w:sz w:val="28"/>
          <w:szCs w:val="28"/>
        </w:rPr>
        <w:t xml:space="preserve">715 B.C. </w:t>
      </w:r>
      <w:proofErr w:type="spellStart"/>
      <w:r w:rsidRPr="0062301D">
        <w:rPr>
          <w:sz w:val="28"/>
          <w:szCs w:val="28"/>
        </w:rPr>
        <w:t>Rusa</w:t>
      </w:r>
      <w:proofErr w:type="spellEnd"/>
      <w:r w:rsidRPr="0062301D">
        <w:rPr>
          <w:sz w:val="28"/>
          <w:szCs w:val="28"/>
        </w:rPr>
        <w:t xml:space="preserve"> I gathered an army and met Sargon II. Sargon II won the battle. The ruler of Urartu had left the battlefield and fled. Sargon II </w:t>
      </w:r>
      <w:proofErr w:type="gramStart"/>
      <w:r w:rsidRPr="0062301D">
        <w:rPr>
          <w:sz w:val="28"/>
          <w:szCs w:val="28"/>
        </w:rPr>
        <w:t>returned back</w:t>
      </w:r>
      <w:proofErr w:type="gramEnd"/>
      <w:r w:rsidRPr="0062301D">
        <w:rPr>
          <w:sz w:val="28"/>
          <w:szCs w:val="28"/>
        </w:rPr>
        <w:t xml:space="preserve"> lands of Manna captured by Urartu. However, there was no complete silence in the country yet. Internal strives </w:t>
      </w:r>
      <w:proofErr w:type="gramStart"/>
      <w:r w:rsidRPr="0062301D">
        <w:rPr>
          <w:sz w:val="28"/>
          <w:szCs w:val="28"/>
        </w:rPr>
        <w:t>still</w:t>
      </w:r>
      <w:r w:rsidRPr="0062301D">
        <w:rPr>
          <w:spacing w:val="-5"/>
          <w:sz w:val="28"/>
          <w:szCs w:val="28"/>
        </w:rPr>
        <w:t xml:space="preserve"> </w:t>
      </w:r>
      <w:r w:rsidRPr="0062301D">
        <w:rPr>
          <w:sz w:val="28"/>
          <w:szCs w:val="28"/>
        </w:rPr>
        <w:t>continued</w:t>
      </w:r>
      <w:proofErr w:type="gramEnd"/>
      <w:r w:rsidRPr="0062301D">
        <w:rPr>
          <w:sz w:val="28"/>
          <w:szCs w:val="28"/>
        </w:rPr>
        <w:t>.</w:t>
      </w:r>
    </w:p>
    <w:p w14:paraId="218B8558" w14:textId="77777777" w:rsidR="00D80A2A" w:rsidRPr="0062301D" w:rsidRDefault="0031107F" w:rsidP="005779F0">
      <w:pPr>
        <w:pStyle w:val="GvdeMetni"/>
        <w:spacing w:before="2" w:line="276" w:lineRule="auto"/>
        <w:ind w:right="167" w:firstLine="426"/>
        <w:jc w:val="left"/>
        <w:rPr>
          <w:sz w:val="28"/>
          <w:szCs w:val="28"/>
        </w:rPr>
      </w:pPr>
      <w:r w:rsidRPr="0062301D">
        <w:rPr>
          <w:b/>
          <w:sz w:val="28"/>
          <w:szCs w:val="28"/>
        </w:rPr>
        <w:t>In 714 B.C., Sargon II organized a big march against</w:t>
      </w:r>
      <w:r w:rsidRPr="0062301D">
        <w:rPr>
          <w:b/>
          <w:w w:val="99"/>
          <w:sz w:val="28"/>
          <w:szCs w:val="28"/>
        </w:rPr>
        <w:t xml:space="preserve"> </w:t>
      </w:r>
      <w:r w:rsidRPr="0062301D">
        <w:rPr>
          <w:b/>
          <w:spacing w:val="-4"/>
          <w:sz w:val="28"/>
          <w:szCs w:val="28"/>
        </w:rPr>
        <w:t xml:space="preserve">Manna, </w:t>
      </w:r>
      <w:proofErr w:type="spellStart"/>
      <w:r w:rsidRPr="0062301D">
        <w:rPr>
          <w:b/>
          <w:spacing w:val="-4"/>
          <w:sz w:val="28"/>
          <w:szCs w:val="28"/>
        </w:rPr>
        <w:t>Midia</w:t>
      </w:r>
      <w:proofErr w:type="spellEnd"/>
      <w:r w:rsidRPr="0062301D">
        <w:rPr>
          <w:b/>
          <w:spacing w:val="-4"/>
          <w:sz w:val="28"/>
          <w:szCs w:val="28"/>
        </w:rPr>
        <w:t xml:space="preserve"> </w:t>
      </w:r>
      <w:r w:rsidRPr="0062301D">
        <w:rPr>
          <w:b/>
          <w:spacing w:val="-3"/>
          <w:sz w:val="28"/>
          <w:szCs w:val="28"/>
        </w:rPr>
        <w:t xml:space="preserve">and </w:t>
      </w:r>
      <w:r w:rsidRPr="0062301D">
        <w:rPr>
          <w:b/>
          <w:spacing w:val="-4"/>
          <w:sz w:val="28"/>
          <w:szCs w:val="28"/>
        </w:rPr>
        <w:t xml:space="preserve">other </w:t>
      </w:r>
      <w:r w:rsidRPr="0062301D">
        <w:rPr>
          <w:b/>
          <w:spacing w:val="-5"/>
          <w:sz w:val="28"/>
          <w:szCs w:val="28"/>
        </w:rPr>
        <w:t xml:space="preserve">countries. </w:t>
      </w:r>
      <w:r w:rsidRPr="0062301D">
        <w:rPr>
          <w:spacing w:val="-4"/>
          <w:sz w:val="28"/>
          <w:szCs w:val="28"/>
        </w:rPr>
        <w:t>Sargon 2</w:t>
      </w:r>
      <w:r w:rsidRPr="0062301D">
        <w:rPr>
          <w:spacing w:val="-4"/>
          <w:sz w:val="28"/>
          <w:szCs w:val="28"/>
          <w:vertAlign w:val="superscript"/>
        </w:rPr>
        <w:t>nd</w:t>
      </w:r>
      <w:r w:rsidRPr="0062301D">
        <w:rPr>
          <w:spacing w:val="-4"/>
          <w:sz w:val="28"/>
          <w:szCs w:val="28"/>
        </w:rPr>
        <w:t xml:space="preserve"> </w:t>
      </w:r>
      <w:r w:rsidRPr="0062301D">
        <w:rPr>
          <w:spacing w:val="-3"/>
          <w:sz w:val="28"/>
          <w:szCs w:val="28"/>
        </w:rPr>
        <w:t xml:space="preserve">had </w:t>
      </w:r>
      <w:r w:rsidRPr="0062301D">
        <w:rPr>
          <w:spacing w:val="-4"/>
          <w:sz w:val="28"/>
          <w:szCs w:val="28"/>
        </w:rPr>
        <w:t xml:space="preserve">several </w:t>
      </w:r>
      <w:r w:rsidRPr="0062301D">
        <w:rPr>
          <w:spacing w:val="-3"/>
          <w:sz w:val="28"/>
          <w:szCs w:val="28"/>
        </w:rPr>
        <w:t>in-</w:t>
      </w:r>
      <w:r w:rsidRPr="0062301D">
        <w:rPr>
          <w:sz w:val="28"/>
          <w:szCs w:val="28"/>
        </w:rPr>
        <w:t xml:space="preserve"> </w:t>
      </w:r>
      <w:proofErr w:type="spellStart"/>
      <w:r w:rsidRPr="0062301D">
        <w:rPr>
          <w:spacing w:val="-4"/>
          <w:sz w:val="28"/>
          <w:szCs w:val="28"/>
        </w:rPr>
        <w:t>tentions</w:t>
      </w:r>
      <w:proofErr w:type="spellEnd"/>
      <w:r w:rsidRPr="0062301D">
        <w:rPr>
          <w:spacing w:val="-4"/>
          <w:sz w:val="28"/>
          <w:szCs w:val="28"/>
        </w:rPr>
        <w:t xml:space="preserve"> related </w:t>
      </w:r>
      <w:r w:rsidRPr="0062301D">
        <w:rPr>
          <w:spacing w:val="-3"/>
          <w:sz w:val="28"/>
          <w:szCs w:val="28"/>
        </w:rPr>
        <w:t xml:space="preserve">to </w:t>
      </w:r>
      <w:r w:rsidRPr="0062301D">
        <w:rPr>
          <w:spacing w:val="-4"/>
          <w:sz w:val="28"/>
          <w:szCs w:val="28"/>
        </w:rPr>
        <w:t xml:space="preserve">Manna: </w:t>
      </w:r>
      <w:r w:rsidRPr="0062301D">
        <w:rPr>
          <w:spacing w:val="-3"/>
          <w:sz w:val="28"/>
          <w:szCs w:val="28"/>
        </w:rPr>
        <w:t xml:space="preserve">to </w:t>
      </w:r>
      <w:r w:rsidRPr="0062301D">
        <w:rPr>
          <w:spacing w:val="-4"/>
          <w:sz w:val="28"/>
          <w:szCs w:val="28"/>
        </w:rPr>
        <w:t xml:space="preserve">release Manna </w:t>
      </w:r>
      <w:r w:rsidRPr="0062301D">
        <w:rPr>
          <w:spacing w:val="-5"/>
          <w:sz w:val="28"/>
          <w:szCs w:val="28"/>
        </w:rPr>
        <w:t>completely from</w:t>
      </w:r>
      <w:r w:rsidRPr="0062301D">
        <w:rPr>
          <w:spacing w:val="-4"/>
          <w:sz w:val="28"/>
          <w:szCs w:val="28"/>
        </w:rPr>
        <w:t xml:space="preserve"> Urartu </w:t>
      </w:r>
      <w:r w:rsidRPr="0062301D">
        <w:rPr>
          <w:spacing w:val="-5"/>
          <w:sz w:val="28"/>
          <w:szCs w:val="28"/>
        </w:rPr>
        <w:t xml:space="preserve">aggression; </w:t>
      </w:r>
      <w:r w:rsidRPr="0062301D">
        <w:rPr>
          <w:spacing w:val="-4"/>
          <w:sz w:val="28"/>
          <w:szCs w:val="28"/>
        </w:rPr>
        <w:t xml:space="preserve">strengthen </w:t>
      </w:r>
      <w:r w:rsidRPr="0062301D">
        <w:rPr>
          <w:spacing w:val="-5"/>
          <w:sz w:val="28"/>
          <w:szCs w:val="28"/>
        </w:rPr>
        <w:t xml:space="preserve">Assyrian </w:t>
      </w:r>
      <w:r w:rsidRPr="0062301D">
        <w:rPr>
          <w:spacing w:val="-4"/>
          <w:sz w:val="28"/>
          <w:szCs w:val="28"/>
        </w:rPr>
        <w:t xml:space="preserve">position </w:t>
      </w:r>
      <w:r w:rsidRPr="0062301D">
        <w:rPr>
          <w:spacing w:val="-3"/>
          <w:sz w:val="28"/>
          <w:szCs w:val="28"/>
        </w:rPr>
        <w:t>in</w:t>
      </w:r>
      <w:r w:rsidRPr="0062301D">
        <w:rPr>
          <w:spacing w:val="49"/>
          <w:sz w:val="28"/>
          <w:szCs w:val="28"/>
        </w:rPr>
        <w:t xml:space="preserve"> </w:t>
      </w:r>
      <w:r w:rsidRPr="0062301D">
        <w:rPr>
          <w:spacing w:val="-4"/>
          <w:sz w:val="28"/>
          <w:szCs w:val="28"/>
        </w:rPr>
        <w:t>Manna; ensure</w:t>
      </w:r>
      <w:r w:rsidRPr="0062301D">
        <w:rPr>
          <w:w w:val="99"/>
          <w:sz w:val="28"/>
          <w:szCs w:val="28"/>
        </w:rPr>
        <w:t xml:space="preserve"> </w:t>
      </w:r>
      <w:r w:rsidRPr="0062301D">
        <w:rPr>
          <w:spacing w:val="-4"/>
          <w:sz w:val="28"/>
          <w:szCs w:val="28"/>
        </w:rPr>
        <w:t xml:space="preserve">timely </w:t>
      </w:r>
      <w:r w:rsidRPr="0062301D">
        <w:rPr>
          <w:sz w:val="28"/>
          <w:szCs w:val="28"/>
        </w:rPr>
        <w:t>delivery of tributes from Manna to the Assyrian treasure.</w:t>
      </w:r>
      <w:r w:rsidRPr="0062301D">
        <w:rPr>
          <w:w w:val="99"/>
          <w:sz w:val="28"/>
          <w:szCs w:val="28"/>
        </w:rPr>
        <w:t xml:space="preserve"> </w:t>
      </w:r>
      <w:proofErr w:type="spellStart"/>
      <w:r w:rsidRPr="0062301D">
        <w:rPr>
          <w:sz w:val="28"/>
          <w:szCs w:val="28"/>
        </w:rPr>
        <w:t>Ullusunu</w:t>
      </w:r>
      <w:proofErr w:type="spellEnd"/>
      <w:r w:rsidRPr="0062301D">
        <w:rPr>
          <w:sz w:val="28"/>
          <w:szCs w:val="28"/>
        </w:rPr>
        <w:t xml:space="preserve"> luxuriously welcomed Sargon II and gave him a tribute. He supplied Sargon’s army with food and give diverse gifts. They signed a bargain between themselves. </w:t>
      </w:r>
      <w:proofErr w:type="spellStart"/>
      <w:r w:rsidRPr="0062301D">
        <w:rPr>
          <w:sz w:val="28"/>
          <w:szCs w:val="28"/>
        </w:rPr>
        <w:t>Ullusunu</w:t>
      </w:r>
      <w:proofErr w:type="spellEnd"/>
      <w:r w:rsidRPr="0062301D">
        <w:rPr>
          <w:sz w:val="28"/>
          <w:szCs w:val="28"/>
        </w:rPr>
        <w:t xml:space="preserve"> asked Sargon II to defeat </w:t>
      </w:r>
      <w:proofErr w:type="spellStart"/>
      <w:r w:rsidRPr="0062301D">
        <w:rPr>
          <w:sz w:val="28"/>
          <w:szCs w:val="28"/>
        </w:rPr>
        <w:t>Rusa</w:t>
      </w:r>
      <w:proofErr w:type="spellEnd"/>
      <w:r w:rsidRPr="0062301D">
        <w:rPr>
          <w:sz w:val="28"/>
          <w:szCs w:val="28"/>
        </w:rPr>
        <w:t xml:space="preserve"> I, the ruler of Urartu. </w:t>
      </w:r>
      <w:proofErr w:type="spellStart"/>
      <w:r w:rsidRPr="0062301D">
        <w:rPr>
          <w:sz w:val="28"/>
          <w:szCs w:val="28"/>
        </w:rPr>
        <w:t>Ullusunu</w:t>
      </w:r>
      <w:proofErr w:type="spellEnd"/>
    </w:p>
    <w:p w14:paraId="218B8559" w14:textId="77777777" w:rsidR="00D80A2A" w:rsidRPr="0062301D" w:rsidRDefault="0031107F" w:rsidP="005779F0">
      <w:pPr>
        <w:pStyle w:val="GvdeMetni"/>
        <w:spacing w:line="274" w:lineRule="exact"/>
        <w:ind w:right="0"/>
        <w:jc w:val="left"/>
        <w:rPr>
          <w:sz w:val="28"/>
          <w:szCs w:val="28"/>
        </w:rPr>
      </w:pPr>
      <w:r w:rsidRPr="0062301D">
        <w:rPr>
          <w:sz w:val="28"/>
          <w:szCs w:val="28"/>
        </w:rPr>
        <w:t>put a written monument up in honor of Sargon II.</w:t>
      </w:r>
    </w:p>
    <w:p w14:paraId="218B855A" w14:textId="77777777" w:rsidR="00D80A2A" w:rsidRPr="0062301D" w:rsidRDefault="0031107F" w:rsidP="005779F0">
      <w:pPr>
        <w:pStyle w:val="GvdeMetni"/>
        <w:spacing w:before="41" w:line="276" w:lineRule="auto"/>
        <w:ind w:right="171" w:firstLine="426"/>
        <w:jc w:val="left"/>
        <w:rPr>
          <w:sz w:val="28"/>
          <w:szCs w:val="28"/>
        </w:rPr>
      </w:pPr>
      <w:r w:rsidRPr="0062301D">
        <w:rPr>
          <w:sz w:val="28"/>
          <w:szCs w:val="28"/>
        </w:rPr>
        <w:t xml:space="preserve">Sargon II moved to the east of Manna and then arrived in the province of </w:t>
      </w:r>
      <w:proofErr w:type="spellStart"/>
      <w:r w:rsidRPr="0062301D">
        <w:rPr>
          <w:sz w:val="28"/>
          <w:szCs w:val="28"/>
        </w:rPr>
        <w:t>Wishdish</w:t>
      </w:r>
      <w:proofErr w:type="spellEnd"/>
      <w:r w:rsidRPr="0062301D">
        <w:rPr>
          <w:sz w:val="28"/>
          <w:szCs w:val="28"/>
        </w:rPr>
        <w:t xml:space="preserve">, located in the south of Lake </w:t>
      </w:r>
      <w:proofErr w:type="spellStart"/>
      <w:r w:rsidRPr="0062301D">
        <w:rPr>
          <w:sz w:val="28"/>
          <w:szCs w:val="28"/>
        </w:rPr>
        <w:t>Urmiya</w:t>
      </w:r>
      <w:proofErr w:type="spellEnd"/>
      <w:r w:rsidRPr="0062301D">
        <w:rPr>
          <w:sz w:val="28"/>
          <w:szCs w:val="28"/>
        </w:rPr>
        <w:t xml:space="preserve">. </w:t>
      </w:r>
      <w:proofErr w:type="spellStart"/>
      <w:r w:rsidRPr="0062301D">
        <w:rPr>
          <w:sz w:val="28"/>
          <w:szCs w:val="28"/>
        </w:rPr>
        <w:t>Wishdish</w:t>
      </w:r>
      <w:proofErr w:type="spellEnd"/>
      <w:r w:rsidRPr="0062301D">
        <w:rPr>
          <w:sz w:val="28"/>
          <w:szCs w:val="28"/>
        </w:rPr>
        <w:t xml:space="preserve"> was the province of Manna, captured by </w:t>
      </w:r>
      <w:proofErr w:type="spellStart"/>
      <w:r w:rsidRPr="0062301D">
        <w:rPr>
          <w:sz w:val="28"/>
          <w:szCs w:val="28"/>
        </w:rPr>
        <w:t>Rusa</w:t>
      </w:r>
      <w:proofErr w:type="spellEnd"/>
      <w:r w:rsidRPr="0062301D">
        <w:rPr>
          <w:sz w:val="28"/>
          <w:szCs w:val="28"/>
        </w:rPr>
        <w:t xml:space="preserve"> I, the ruler of Urartu. </w:t>
      </w:r>
      <w:proofErr w:type="spellStart"/>
      <w:r w:rsidRPr="0062301D">
        <w:rPr>
          <w:sz w:val="28"/>
          <w:szCs w:val="28"/>
        </w:rPr>
        <w:t>Rusa</w:t>
      </w:r>
      <w:proofErr w:type="spellEnd"/>
      <w:r w:rsidRPr="0062301D">
        <w:rPr>
          <w:sz w:val="28"/>
          <w:szCs w:val="28"/>
        </w:rPr>
        <w:t xml:space="preserve"> I was defeated in a bloody battle. </w:t>
      </w:r>
      <w:proofErr w:type="spellStart"/>
      <w:r w:rsidRPr="0062301D">
        <w:rPr>
          <w:sz w:val="28"/>
          <w:szCs w:val="28"/>
        </w:rPr>
        <w:t>Rusa</w:t>
      </w:r>
      <w:proofErr w:type="spellEnd"/>
      <w:r w:rsidRPr="0062301D">
        <w:rPr>
          <w:sz w:val="28"/>
          <w:szCs w:val="28"/>
        </w:rPr>
        <w:t xml:space="preserve"> I could no longer resist and committed a suicide. After that, Urartu weakened and </w:t>
      </w:r>
      <w:proofErr w:type="gramStart"/>
      <w:r w:rsidRPr="0062301D">
        <w:rPr>
          <w:sz w:val="28"/>
          <w:szCs w:val="28"/>
        </w:rPr>
        <w:t>couldn’t</w:t>
      </w:r>
      <w:proofErr w:type="gramEnd"/>
      <w:r w:rsidRPr="0062301D">
        <w:rPr>
          <w:sz w:val="28"/>
          <w:szCs w:val="28"/>
        </w:rPr>
        <w:t xml:space="preserve"> interfere in the internal affairs of Manna once again. Manna became a powerful state.</w:t>
      </w:r>
    </w:p>
    <w:p w14:paraId="218B855B"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675" w:gutter="0"/>
          <w:cols w:space="708"/>
        </w:sectPr>
      </w:pPr>
    </w:p>
    <w:p w14:paraId="218B855C" w14:textId="77777777" w:rsidR="00D80A2A" w:rsidRPr="0062301D" w:rsidRDefault="0031107F" w:rsidP="005779F0">
      <w:pPr>
        <w:pStyle w:val="GvdeMetni"/>
        <w:spacing w:before="64" w:line="276" w:lineRule="auto"/>
        <w:ind w:right="171" w:firstLine="426"/>
        <w:jc w:val="left"/>
        <w:rPr>
          <w:sz w:val="28"/>
          <w:szCs w:val="28"/>
        </w:rPr>
      </w:pPr>
      <w:r w:rsidRPr="0062301D">
        <w:rPr>
          <w:sz w:val="28"/>
          <w:szCs w:val="28"/>
        </w:rPr>
        <w:lastRenderedPageBreak/>
        <w:t xml:space="preserve">The statehood tradition had ancient roots </w:t>
      </w:r>
      <w:r w:rsidRPr="0062301D">
        <w:rPr>
          <w:b/>
          <w:sz w:val="28"/>
          <w:szCs w:val="28"/>
        </w:rPr>
        <w:t>in Manna</w:t>
      </w:r>
      <w:r w:rsidRPr="0062301D">
        <w:rPr>
          <w:sz w:val="28"/>
          <w:szCs w:val="28"/>
        </w:rPr>
        <w:t xml:space="preserve">. Still in the III millennium B.C., </w:t>
      </w:r>
      <w:r w:rsidRPr="0062301D">
        <w:rPr>
          <w:b/>
          <w:sz w:val="28"/>
          <w:szCs w:val="28"/>
        </w:rPr>
        <w:t xml:space="preserve">government bodies occurred </w:t>
      </w:r>
      <w:r w:rsidRPr="0062301D">
        <w:rPr>
          <w:sz w:val="28"/>
          <w:szCs w:val="28"/>
        </w:rPr>
        <w:t>in the territory of Manna. Manna became a state based on a form of</w:t>
      </w:r>
      <w:r w:rsidRPr="0062301D">
        <w:rPr>
          <w:spacing w:val="-1"/>
          <w:sz w:val="28"/>
          <w:szCs w:val="28"/>
        </w:rPr>
        <w:t xml:space="preserve"> </w:t>
      </w:r>
      <w:r w:rsidRPr="0062301D">
        <w:rPr>
          <w:sz w:val="28"/>
          <w:szCs w:val="28"/>
        </w:rPr>
        <w:t>slavery.</w:t>
      </w:r>
    </w:p>
    <w:p w14:paraId="218B855D" w14:textId="77777777" w:rsidR="00D80A2A" w:rsidRPr="0062301D" w:rsidRDefault="0031107F" w:rsidP="005779F0">
      <w:pPr>
        <w:pStyle w:val="GvdeMetni"/>
        <w:spacing w:line="276" w:lineRule="auto"/>
        <w:ind w:left="114" w:firstLine="426"/>
        <w:jc w:val="left"/>
        <w:rPr>
          <w:sz w:val="28"/>
          <w:szCs w:val="28"/>
        </w:rPr>
      </w:pPr>
      <w:r w:rsidRPr="0062301D">
        <w:rPr>
          <w:sz w:val="28"/>
          <w:szCs w:val="28"/>
        </w:rPr>
        <w:t xml:space="preserve">The state was ruled by the ruler. His power was unlimited. The power was inherited from father to son at the second half of the </w:t>
      </w:r>
      <w:r w:rsidRPr="0062301D">
        <w:rPr>
          <w:b/>
          <w:sz w:val="28"/>
          <w:szCs w:val="28"/>
        </w:rPr>
        <w:t xml:space="preserve">VIII century B.C. </w:t>
      </w:r>
      <w:r w:rsidRPr="0062301D">
        <w:rPr>
          <w:sz w:val="28"/>
          <w:szCs w:val="28"/>
        </w:rPr>
        <w:t>The state was ruled by a Turkish dynasty of ancient Azerbaijan. Manna was a centralized country. The successors ruled the provinces of the country. They obeyed the central authority. There was also a council of elders in Manna. However, that council depended on the</w:t>
      </w:r>
      <w:r w:rsidRPr="0062301D">
        <w:rPr>
          <w:spacing w:val="-11"/>
          <w:sz w:val="28"/>
          <w:szCs w:val="28"/>
        </w:rPr>
        <w:t xml:space="preserve"> </w:t>
      </w:r>
      <w:r w:rsidRPr="0062301D">
        <w:rPr>
          <w:sz w:val="28"/>
          <w:szCs w:val="28"/>
        </w:rPr>
        <w:t>ruler.</w:t>
      </w:r>
    </w:p>
    <w:p w14:paraId="218B855E" w14:textId="77777777" w:rsidR="00D80A2A" w:rsidRPr="0062301D" w:rsidRDefault="0031107F" w:rsidP="005779F0">
      <w:pPr>
        <w:spacing w:before="2" w:line="276" w:lineRule="auto"/>
        <w:ind w:left="113" w:right="171" w:firstLine="426"/>
        <w:rPr>
          <w:sz w:val="28"/>
          <w:szCs w:val="24"/>
        </w:rPr>
      </w:pPr>
      <w:r w:rsidRPr="0062301D">
        <w:rPr>
          <w:b/>
          <w:sz w:val="28"/>
          <w:szCs w:val="24"/>
        </w:rPr>
        <w:t xml:space="preserve">In the first quarter of the VII century B.C., the </w:t>
      </w:r>
      <w:proofErr w:type="spellStart"/>
      <w:r w:rsidRPr="0062301D">
        <w:rPr>
          <w:b/>
          <w:sz w:val="28"/>
          <w:szCs w:val="24"/>
        </w:rPr>
        <w:t>Kimmer</w:t>
      </w:r>
      <w:proofErr w:type="spellEnd"/>
      <w:r w:rsidRPr="0062301D">
        <w:rPr>
          <w:b/>
          <w:sz w:val="28"/>
          <w:szCs w:val="24"/>
        </w:rPr>
        <w:t xml:space="preserve">, Scythian and Sac tribes also settled in Manna </w:t>
      </w:r>
      <w:r w:rsidRPr="0062301D">
        <w:rPr>
          <w:sz w:val="28"/>
          <w:szCs w:val="24"/>
        </w:rPr>
        <w:t xml:space="preserve">by moving on the shores of the Black Sea and passing through the Caucasian territories. They mainly settled in the northern, </w:t>
      </w:r>
      <w:proofErr w:type="gramStart"/>
      <w:r w:rsidRPr="0062301D">
        <w:rPr>
          <w:sz w:val="28"/>
          <w:szCs w:val="24"/>
        </w:rPr>
        <w:t>western</w:t>
      </w:r>
      <w:proofErr w:type="gramEnd"/>
      <w:r w:rsidRPr="0062301D">
        <w:rPr>
          <w:sz w:val="28"/>
          <w:szCs w:val="24"/>
        </w:rPr>
        <w:t xml:space="preserve"> and south-western provinces of Manna. There was a great danger on the Assyrian borders with the arrival of those tribes. In such circumstances, Manna was released from the Assyrian subordination and became fully independent.</w:t>
      </w:r>
    </w:p>
    <w:p w14:paraId="218B855F" w14:textId="77777777" w:rsidR="00D80A2A" w:rsidRPr="0062301D" w:rsidRDefault="0031107F" w:rsidP="005779F0">
      <w:pPr>
        <w:pStyle w:val="GvdeMetni"/>
        <w:spacing w:line="276" w:lineRule="auto"/>
        <w:ind w:firstLine="426"/>
        <w:jc w:val="left"/>
        <w:rPr>
          <w:sz w:val="28"/>
          <w:szCs w:val="28"/>
        </w:rPr>
      </w:pPr>
      <w:proofErr w:type="spellStart"/>
      <w:r w:rsidRPr="0062301D">
        <w:rPr>
          <w:b/>
          <w:sz w:val="28"/>
          <w:szCs w:val="28"/>
        </w:rPr>
        <w:t>Ahsheri</w:t>
      </w:r>
      <w:proofErr w:type="spellEnd"/>
      <w:r w:rsidRPr="0062301D">
        <w:rPr>
          <w:b/>
          <w:sz w:val="28"/>
          <w:szCs w:val="28"/>
        </w:rPr>
        <w:t xml:space="preserve"> (approximately 675-650 B.C.) </w:t>
      </w:r>
      <w:r w:rsidRPr="0062301D">
        <w:rPr>
          <w:sz w:val="28"/>
          <w:szCs w:val="28"/>
        </w:rPr>
        <w:t xml:space="preserve">- the ruler of Manna pursued an independent foreign policy. During his </w:t>
      </w:r>
      <w:proofErr w:type="gramStart"/>
      <w:r w:rsidRPr="0062301D">
        <w:rPr>
          <w:sz w:val="28"/>
          <w:szCs w:val="28"/>
        </w:rPr>
        <w:t>reign</w:t>
      </w:r>
      <w:proofErr w:type="gramEnd"/>
      <w:r w:rsidRPr="0062301D">
        <w:rPr>
          <w:sz w:val="28"/>
          <w:szCs w:val="28"/>
        </w:rPr>
        <w:t xml:space="preserve"> the alliance with Assyria was breached. For this reason, the Assyrian ruler Ashurbanipal (668-626 B.C.) brought troops into Manna. </w:t>
      </w:r>
      <w:proofErr w:type="spellStart"/>
      <w:r w:rsidRPr="0062301D">
        <w:rPr>
          <w:sz w:val="28"/>
          <w:szCs w:val="28"/>
        </w:rPr>
        <w:t>Ahsheri</w:t>
      </w:r>
      <w:proofErr w:type="spellEnd"/>
      <w:r w:rsidRPr="0062301D">
        <w:rPr>
          <w:sz w:val="28"/>
          <w:szCs w:val="28"/>
        </w:rPr>
        <w:t xml:space="preserve"> was defeated in the battle which took place in </w:t>
      </w:r>
      <w:r w:rsidRPr="0062301D">
        <w:rPr>
          <w:b/>
          <w:sz w:val="28"/>
          <w:szCs w:val="28"/>
        </w:rPr>
        <w:t xml:space="preserve">650 B.C. </w:t>
      </w:r>
      <w:r w:rsidRPr="0062301D">
        <w:rPr>
          <w:sz w:val="28"/>
          <w:szCs w:val="28"/>
        </w:rPr>
        <w:t xml:space="preserve">Ashurbanipal captured and destroyed </w:t>
      </w:r>
      <w:proofErr w:type="gramStart"/>
      <w:r w:rsidRPr="0062301D">
        <w:rPr>
          <w:sz w:val="28"/>
          <w:szCs w:val="28"/>
        </w:rPr>
        <w:t>a number of</w:t>
      </w:r>
      <w:proofErr w:type="gramEnd"/>
      <w:r w:rsidRPr="0062301D">
        <w:rPr>
          <w:sz w:val="28"/>
          <w:szCs w:val="28"/>
        </w:rPr>
        <w:t xml:space="preserve"> cities of Manna, including its capital </w:t>
      </w:r>
      <w:proofErr w:type="spellStart"/>
      <w:r w:rsidRPr="0062301D">
        <w:rPr>
          <w:sz w:val="28"/>
          <w:szCs w:val="28"/>
        </w:rPr>
        <w:t>Izirtu</w:t>
      </w:r>
      <w:proofErr w:type="spellEnd"/>
      <w:r w:rsidRPr="0062301D">
        <w:rPr>
          <w:sz w:val="28"/>
          <w:szCs w:val="28"/>
        </w:rPr>
        <w:t xml:space="preserve">. </w:t>
      </w:r>
      <w:proofErr w:type="spellStart"/>
      <w:r w:rsidRPr="0062301D">
        <w:rPr>
          <w:sz w:val="28"/>
          <w:szCs w:val="28"/>
        </w:rPr>
        <w:t>Ahsheri’s</w:t>
      </w:r>
      <w:proofErr w:type="spellEnd"/>
      <w:r w:rsidRPr="0062301D">
        <w:rPr>
          <w:sz w:val="28"/>
          <w:szCs w:val="28"/>
        </w:rPr>
        <w:t xml:space="preserve"> defeat ended in tragedy. There was a rebellion against him. The rebels killed </w:t>
      </w:r>
      <w:proofErr w:type="spellStart"/>
      <w:r w:rsidRPr="0062301D">
        <w:rPr>
          <w:sz w:val="28"/>
          <w:szCs w:val="28"/>
        </w:rPr>
        <w:t>Ahsheri</w:t>
      </w:r>
      <w:proofErr w:type="spellEnd"/>
      <w:r w:rsidRPr="0062301D">
        <w:rPr>
          <w:sz w:val="28"/>
          <w:szCs w:val="28"/>
        </w:rPr>
        <w:t xml:space="preserve">. </w:t>
      </w:r>
      <w:proofErr w:type="spellStart"/>
      <w:r w:rsidRPr="0062301D">
        <w:rPr>
          <w:sz w:val="28"/>
          <w:szCs w:val="28"/>
        </w:rPr>
        <w:t>Ahsheri’s</w:t>
      </w:r>
      <w:proofErr w:type="spellEnd"/>
      <w:r w:rsidRPr="0062301D">
        <w:rPr>
          <w:sz w:val="28"/>
          <w:szCs w:val="28"/>
        </w:rPr>
        <w:t xml:space="preserve"> son </w:t>
      </w:r>
      <w:r w:rsidRPr="0062301D">
        <w:rPr>
          <w:b/>
          <w:sz w:val="28"/>
          <w:szCs w:val="28"/>
        </w:rPr>
        <w:t xml:space="preserve">Wally (650-630 B.C.) </w:t>
      </w:r>
      <w:r w:rsidRPr="0062301D">
        <w:rPr>
          <w:sz w:val="28"/>
          <w:szCs w:val="28"/>
        </w:rPr>
        <w:t>came to power and restored the alliance with Assyria. After that Manna remained faithful to the alliance</w:t>
      </w:r>
      <w:r w:rsidRPr="0062301D">
        <w:rPr>
          <w:spacing w:val="-11"/>
          <w:sz w:val="28"/>
          <w:szCs w:val="28"/>
        </w:rPr>
        <w:t xml:space="preserve"> </w:t>
      </w:r>
      <w:r w:rsidRPr="0062301D">
        <w:rPr>
          <w:sz w:val="28"/>
          <w:szCs w:val="28"/>
        </w:rPr>
        <w:t>with</w:t>
      </w:r>
    </w:p>
    <w:p w14:paraId="218B8560"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675" w:gutter="0"/>
          <w:cols w:space="708"/>
        </w:sectPr>
      </w:pPr>
    </w:p>
    <w:p w14:paraId="218B8561" w14:textId="77777777" w:rsidR="00D80A2A" w:rsidRPr="0062301D" w:rsidRDefault="0031107F" w:rsidP="005779F0">
      <w:pPr>
        <w:pStyle w:val="GvdeMetni"/>
        <w:spacing w:before="64" w:line="276" w:lineRule="auto"/>
        <w:ind w:right="171"/>
        <w:jc w:val="left"/>
        <w:rPr>
          <w:sz w:val="28"/>
          <w:szCs w:val="28"/>
        </w:rPr>
      </w:pPr>
      <w:r w:rsidRPr="0062301D">
        <w:rPr>
          <w:sz w:val="28"/>
          <w:szCs w:val="28"/>
        </w:rPr>
        <w:lastRenderedPageBreak/>
        <w:t xml:space="preserve">Assyria. </w:t>
      </w:r>
      <w:r w:rsidRPr="0062301D">
        <w:rPr>
          <w:b/>
          <w:sz w:val="28"/>
          <w:szCs w:val="28"/>
        </w:rPr>
        <w:t xml:space="preserve">In 616 B.C. </w:t>
      </w:r>
      <w:r w:rsidRPr="0062301D">
        <w:rPr>
          <w:sz w:val="28"/>
          <w:szCs w:val="28"/>
        </w:rPr>
        <w:t>when the powerful Assyrian state of the western Asia, became alone in the battle against Babylon and Media, the military forces of Manna helped it.</w:t>
      </w:r>
    </w:p>
    <w:p w14:paraId="218B8562" w14:textId="77777777" w:rsidR="00D80A2A" w:rsidRPr="0062301D" w:rsidRDefault="0031107F" w:rsidP="005779F0">
      <w:pPr>
        <w:pStyle w:val="GvdeMetni"/>
        <w:spacing w:line="276" w:lineRule="auto"/>
        <w:ind w:firstLine="486"/>
        <w:jc w:val="left"/>
        <w:rPr>
          <w:b/>
          <w:sz w:val="28"/>
          <w:szCs w:val="28"/>
        </w:rPr>
      </w:pPr>
      <w:r w:rsidRPr="0062301D">
        <w:rPr>
          <w:b/>
          <w:sz w:val="28"/>
          <w:szCs w:val="28"/>
        </w:rPr>
        <w:t xml:space="preserve">In 590 B.C. </w:t>
      </w:r>
      <w:r w:rsidRPr="0062301D">
        <w:rPr>
          <w:sz w:val="28"/>
          <w:szCs w:val="28"/>
        </w:rPr>
        <w:t xml:space="preserve">Manna was included into the state of Media which was established in the center of Iran. </w:t>
      </w:r>
      <w:proofErr w:type="gramStart"/>
      <w:r w:rsidRPr="0062301D">
        <w:rPr>
          <w:sz w:val="28"/>
          <w:szCs w:val="28"/>
        </w:rPr>
        <w:t>Thus</w:t>
      </w:r>
      <w:proofErr w:type="gramEnd"/>
      <w:r w:rsidRPr="0062301D">
        <w:rPr>
          <w:sz w:val="28"/>
          <w:szCs w:val="28"/>
        </w:rPr>
        <w:t xml:space="preserve"> the in- dependent statehood of Manna came to an end. Name of Media was used by </w:t>
      </w:r>
      <w:proofErr w:type="spellStart"/>
      <w:r w:rsidRPr="0062301D">
        <w:rPr>
          <w:sz w:val="28"/>
          <w:szCs w:val="28"/>
        </w:rPr>
        <w:t>Salmanasar</w:t>
      </w:r>
      <w:proofErr w:type="spellEnd"/>
      <w:r w:rsidRPr="0062301D">
        <w:rPr>
          <w:sz w:val="28"/>
          <w:szCs w:val="28"/>
        </w:rPr>
        <w:t xml:space="preserve"> III – the ruler of Assyria. The ruler of Media </w:t>
      </w:r>
      <w:proofErr w:type="spellStart"/>
      <w:r w:rsidRPr="0062301D">
        <w:rPr>
          <w:sz w:val="28"/>
          <w:szCs w:val="28"/>
        </w:rPr>
        <w:t>Kiaksar</w:t>
      </w:r>
      <w:proofErr w:type="spellEnd"/>
      <w:r w:rsidRPr="0062301D">
        <w:rPr>
          <w:sz w:val="28"/>
          <w:szCs w:val="28"/>
        </w:rPr>
        <w:t xml:space="preserve"> was dominated over minor rulers under the government. İn 616-612 years BC </w:t>
      </w:r>
      <w:proofErr w:type="spellStart"/>
      <w:r w:rsidRPr="0062301D">
        <w:rPr>
          <w:sz w:val="28"/>
          <w:szCs w:val="28"/>
        </w:rPr>
        <w:t>Kiaksar</w:t>
      </w:r>
      <w:proofErr w:type="spellEnd"/>
      <w:r w:rsidRPr="0062301D">
        <w:rPr>
          <w:sz w:val="28"/>
          <w:szCs w:val="28"/>
        </w:rPr>
        <w:t xml:space="preserve"> was attacked against Assyria. </w:t>
      </w:r>
      <w:r w:rsidRPr="0062301D">
        <w:rPr>
          <w:b/>
          <w:sz w:val="28"/>
          <w:szCs w:val="28"/>
        </w:rPr>
        <w:t xml:space="preserve">İn 590 BC </w:t>
      </w:r>
      <w:proofErr w:type="spellStart"/>
      <w:r w:rsidRPr="0062301D">
        <w:rPr>
          <w:b/>
          <w:sz w:val="28"/>
          <w:szCs w:val="28"/>
        </w:rPr>
        <w:t>Kiaksar</w:t>
      </w:r>
      <w:proofErr w:type="spellEnd"/>
      <w:r w:rsidRPr="0062301D">
        <w:rPr>
          <w:b/>
          <w:sz w:val="28"/>
          <w:szCs w:val="28"/>
        </w:rPr>
        <w:t xml:space="preserve"> destroyed of </w:t>
      </w:r>
      <w:proofErr w:type="spellStart"/>
      <w:r w:rsidRPr="0062301D">
        <w:rPr>
          <w:b/>
          <w:sz w:val="28"/>
          <w:szCs w:val="28"/>
        </w:rPr>
        <w:t>Skif</w:t>
      </w:r>
      <w:proofErr w:type="spellEnd"/>
      <w:r w:rsidRPr="0062301D">
        <w:rPr>
          <w:b/>
          <w:sz w:val="28"/>
          <w:szCs w:val="28"/>
        </w:rPr>
        <w:t xml:space="preserve"> reign too.</w:t>
      </w:r>
    </w:p>
    <w:p w14:paraId="218B8563" w14:textId="77777777" w:rsidR="00D80A2A" w:rsidRPr="0062301D" w:rsidRDefault="0031107F" w:rsidP="005779F0">
      <w:pPr>
        <w:pStyle w:val="GvdeMetni"/>
        <w:spacing w:line="276" w:lineRule="auto"/>
        <w:ind w:firstLine="426"/>
        <w:jc w:val="left"/>
        <w:rPr>
          <w:sz w:val="28"/>
          <w:szCs w:val="28"/>
        </w:rPr>
      </w:pPr>
      <w:r w:rsidRPr="0062301D">
        <w:rPr>
          <w:sz w:val="28"/>
          <w:szCs w:val="28"/>
        </w:rPr>
        <w:t xml:space="preserve">Along with farming, the craftsmanship had an important place in the economic life of the population of Manna. There were professionally trained craftsmen in Manna. They prepared ornaments, kitchen utensils and so on made of gold, silver, </w:t>
      </w:r>
      <w:proofErr w:type="gramStart"/>
      <w:r w:rsidRPr="0062301D">
        <w:rPr>
          <w:sz w:val="28"/>
          <w:szCs w:val="28"/>
        </w:rPr>
        <w:t>bronze</w:t>
      </w:r>
      <w:proofErr w:type="gramEnd"/>
      <w:r w:rsidRPr="0062301D">
        <w:rPr>
          <w:sz w:val="28"/>
          <w:szCs w:val="28"/>
        </w:rPr>
        <w:t xml:space="preserve"> and copper. Different stone molds were found in the ancient settlement of </w:t>
      </w:r>
      <w:proofErr w:type="spellStart"/>
      <w:r w:rsidRPr="0062301D">
        <w:rPr>
          <w:sz w:val="28"/>
          <w:szCs w:val="28"/>
        </w:rPr>
        <w:t>Hasanli</w:t>
      </w:r>
      <w:proofErr w:type="spellEnd"/>
      <w:r w:rsidRPr="0062301D">
        <w:rPr>
          <w:sz w:val="28"/>
          <w:szCs w:val="28"/>
        </w:rPr>
        <w:t xml:space="preserve">–the current territory of southern Azerbaijan. The golden bowl, found in </w:t>
      </w:r>
      <w:proofErr w:type="spellStart"/>
      <w:r w:rsidRPr="0062301D">
        <w:rPr>
          <w:sz w:val="28"/>
          <w:szCs w:val="28"/>
        </w:rPr>
        <w:t>Hasanli</w:t>
      </w:r>
      <w:proofErr w:type="spellEnd"/>
      <w:r w:rsidRPr="0062301D">
        <w:rPr>
          <w:sz w:val="28"/>
          <w:szCs w:val="28"/>
        </w:rPr>
        <w:t xml:space="preserve">, is a rare ancient work of Azerbaijani art. The examples of the valuable handicrafts, relating to the VIII-VII centuries B.C., were found in </w:t>
      </w:r>
      <w:proofErr w:type="spellStart"/>
      <w:r w:rsidRPr="0062301D">
        <w:rPr>
          <w:sz w:val="28"/>
          <w:szCs w:val="28"/>
        </w:rPr>
        <w:t>Ziviya</w:t>
      </w:r>
      <w:proofErr w:type="spellEnd"/>
      <w:r w:rsidRPr="0062301D">
        <w:rPr>
          <w:sz w:val="28"/>
          <w:szCs w:val="28"/>
        </w:rPr>
        <w:t xml:space="preserve"> castle of Manna. </w:t>
      </w:r>
      <w:proofErr w:type="spellStart"/>
      <w:r w:rsidRPr="0062301D">
        <w:rPr>
          <w:sz w:val="28"/>
          <w:szCs w:val="28"/>
        </w:rPr>
        <w:t>Hasanli</w:t>
      </w:r>
      <w:proofErr w:type="spellEnd"/>
      <w:r w:rsidRPr="0062301D">
        <w:rPr>
          <w:sz w:val="28"/>
          <w:szCs w:val="28"/>
        </w:rPr>
        <w:t xml:space="preserve"> and </w:t>
      </w:r>
      <w:proofErr w:type="spellStart"/>
      <w:r w:rsidRPr="0062301D">
        <w:rPr>
          <w:sz w:val="28"/>
          <w:szCs w:val="28"/>
        </w:rPr>
        <w:t>Ziviya</w:t>
      </w:r>
      <w:proofErr w:type="spellEnd"/>
      <w:r w:rsidRPr="0062301D">
        <w:rPr>
          <w:sz w:val="28"/>
          <w:szCs w:val="28"/>
        </w:rPr>
        <w:t xml:space="preserve"> findings show a high level of development of metal art in Manna. Weaving became an important art. The various fabric remnants found in </w:t>
      </w:r>
      <w:proofErr w:type="spellStart"/>
      <w:r w:rsidRPr="0062301D">
        <w:rPr>
          <w:sz w:val="28"/>
          <w:szCs w:val="28"/>
        </w:rPr>
        <w:t>Hasanli</w:t>
      </w:r>
      <w:proofErr w:type="spellEnd"/>
      <w:r w:rsidRPr="0062301D">
        <w:rPr>
          <w:sz w:val="28"/>
          <w:szCs w:val="28"/>
        </w:rPr>
        <w:t xml:space="preserve"> prove the development of weaving. There also was the art of dying in</w:t>
      </w:r>
      <w:r w:rsidRPr="0062301D">
        <w:rPr>
          <w:spacing w:val="-3"/>
          <w:sz w:val="28"/>
          <w:szCs w:val="28"/>
        </w:rPr>
        <w:t xml:space="preserve"> </w:t>
      </w:r>
      <w:r w:rsidRPr="0062301D">
        <w:rPr>
          <w:sz w:val="28"/>
          <w:szCs w:val="28"/>
        </w:rPr>
        <w:t>Manna.</w:t>
      </w:r>
    </w:p>
    <w:p w14:paraId="218B8564" w14:textId="77777777" w:rsidR="00D80A2A" w:rsidRPr="0062301D" w:rsidRDefault="0031107F" w:rsidP="005779F0">
      <w:pPr>
        <w:pStyle w:val="GvdeMetni"/>
        <w:spacing w:line="276" w:lineRule="auto"/>
        <w:ind w:firstLine="426"/>
        <w:jc w:val="left"/>
        <w:rPr>
          <w:sz w:val="28"/>
          <w:szCs w:val="28"/>
        </w:rPr>
      </w:pPr>
      <w:r w:rsidRPr="0062301D">
        <w:rPr>
          <w:sz w:val="28"/>
          <w:szCs w:val="28"/>
        </w:rPr>
        <w:t xml:space="preserve">The art of architecture had developed in Manna. Manna defense fortresses were built. The capital of Manna - </w:t>
      </w:r>
      <w:proofErr w:type="spellStart"/>
      <w:r w:rsidRPr="0062301D">
        <w:rPr>
          <w:sz w:val="28"/>
          <w:szCs w:val="28"/>
        </w:rPr>
        <w:t>Izirtu</w:t>
      </w:r>
      <w:proofErr w:type="spellEnd"/>
      <w:r w:rsidRPr="0062301D">
        <w:rPr>
          <w:sz w:val="28"/>
          <w:szCs w:val="28"/>
        </w:rPr>
        <w:t xml:space="preserve"> and other cities were surrounded by the magnificent fortress walls. Two to three-</w:t>
      </w:r>
      <w:proofErr w:type="spellStart"/>
      <w:r w:rsidRPr="0062301D">
        <w:rPr>
          <w:sz w:val="28"/>
          <w:szCs w:val="28"/>
        </w:rPr>
        <w:t>storey</w:t>
      </w:r>
      <w:proofErr w:type="spellEnd"/>
      <w:r w:rsidRPr="0062301D">
        <w:rPr>
          <w:sz w:val="28"/>
          <w:szCs w:val="28"/>
        </w:rPr>
        <w:t xml:space="preserve"> buildings and temples had been built in </w:t>
      </w:r>
      <w:proofErr w:type="spellStart"/>
      <w:r w:rsidRPr="0062301D">
        <w:rPr>
          <w:sz w:val="28"/>
          <w:szCs w:val="28"/>
        </w:rPr>
        <w:t>Hasanli</w:t>
      </w:r>
      <w:proofErr w:type="spellEnd"/>
      <w:r w:rsidRPr="0062301D">
        <w:rPr>
          <w:sz w:val="28"/>
          <w:szCs w:val="28"/>
        </w:rPr>
        <w:t xml:space="preserve"> city-fortress. Pictures and patterns on items found during archaeological excavations are beautiful examples of</w:t>
      </w:r>
    </w:p>
    <w:p w14:paraId="218B8565"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675" w:gutter="0"/>
          <w:cols w:space="708"/>
        </w:sectPr>
      </w:pPr>
    </w:p>
    <w:p w14:paraId="218B8566" w14:textId="77777777" w:rsidR="00D80A2A" w:rsidRPr="0062301D" w:rsidRDefault="0031107F" w:rsidP="005779F0">
      <w:pPr>
        <w:pStyle w:val="GvdeMetni"/>
        <w:spacing w:before="64" w:line="276" w:lineRule="auto"/>
        <w:ind w:left="114" w:right="171"/>
        <w:jc w:val="left"/>
        <w:rPr>
          <w:sz w:val="28"/>
          <w:szCs w:val="28"/>
        </w:rPr>
      </w:pPr>
      <w:r w:rsidRPr="0062301D">
        <w:rPr>
          <w:sz w:val="28"/>
          <w:szCs w:val="28"/>
        </w:rPr>
        <w:lastRenderedPageBreak/>
        <w:t xml:space="preserve">fine arts of Manna. A very interesting and legendary scene was described over </w:t>
      </w:r>
      <w:proofErr w:type="spellStart"/>
      <w:r w:rsidRPr="0062301D">
        <w:rPr>
          <w:sz w:val="28"/>
          <w:szCs w:val="28"/>
        </w:rPr>
        <w:t>Hasanli</w:t>
      </w:r>
      <w:proofErr w:type="spellEnd"/>
      <w:r w:rsidRPr="0062301D">
        <w:rPr>
          <w:sz w:val="28"/>
          <w:szCs w:val="28"/>
        </w:rPr>
        <w:t xml:space="preserve"> golden basin. </w:t>
      </w:r>
      <w:proofErr w:type="spellStart"/>
      <w:r w:rsidRPr="0062301D">
        <w:rPr>
          <w:sz w:val="28"/>
          <w:szCs w:val="28"/>
        </w:rPr>
        <w:t>Zivian</w:t>
      </w:r>
      <w:proofErr w:type="spellEnd"/>
      <w:r w:rsidRPr="0062301D">
        <w:rPr>
          <w:sz w:val="28"/>
          <w:szCs w:val="28"/>
        </w:rPr>
        <w:t xml:space="preserve"> gold and silver goblets (</w:t>
      </w:r>
      <w:proofErr w:type="spellStart"/>
      <w:r w:rsidRPr="0062301D">
        <w:rPr>
          <w:sz w:val="28"/>
          <w:szCs w:val="28"/>
        </w:rPr>
        <w:t>ritons</w:t>
      </w:r>
      <w:proofErr w:type="spellEnd"/>
      <w:r w:rsidRPr="0062301D">
        <w:rPr>
          <w:sz w:val="28"/>
          <w:szCs w:val="28"/>
        </w:rPr>
        <w:t>) were made in the form of heads of the Caucasian goat and gazelle.</w:t>
      </w:r>
    </w:p>
    <w:p w14:paraId="218B8567" w14:textId="77777777" w:rsidR="00D80A2A" w:rsidRPr="0062301D" w:rsidRDefault="0031107F" w:rsidP="005779F0">
      <w:pPr>
        <w:pStyle w:val="GvdeMetni"/>
        <w:spacing w:line="276" w:lineRule="auto"/>
        <w:ind w:right="171" w:firstLine="426"/>
        <w:jc w:val="left"/>
        <w:rPr>
          <w:sz w:val="28"/>
          <w:szCs w:val="28"/>
        </w:rPr>
      </w:pPr>
      <w:r w:rsidRPr="0062301D">
        <w:rPr>
          <w:sz w:val="28"/>
          <w:szCs w:val="28"/>
        </w:rPr>
        <w:t xml:space="preserve">The population of Manna worshiped the Gods. The monuments of the Gods were put in special buildings-temples built for the worship. The drawings over the golden basin found in </w:t>
      </w:r>
      <w:proofErr w:type="spellStart"/>
      <w:r w:rsidRPr="0062301D">
        <w:rPr>
          <w:sz w:val="28"/>
          <w:szCs w:val="28"/>
        </w:rPr>
        <w:t>Hasanli</w:t>
      </w:r>
      <w:proofErr w:type="spellEnd"/>
      <w:r w:rsidRPr="0062301D">
        <w:rPr>
          <w:sz w:val="28"/>
          <w:szCs w:val="28"/>
        </w:rPr>
        <w:t xml:space="preserve"> and associated with religious beliefs of the people of Manna are more interesting. There is a picture of the three Gods over the chariot which has been described in the upper part of the basin. In accordance with their religious views, the people of Manna depicted the God with wings. It is possible to identify the Gods of the Sun, Moon, and wind-rain in the</w:t>
      </w:r>
      <w:r w:rsidRPr="0062301D">
        <w:rPr>
          <w:spacing w:val="-1"/>
          <w:sz w:val="28"/>
          <w:szCs w:val="28"/>
        </w:rPr>
        <w:t xml:space="preserve"> </w:t>
      </w:r>
      <w:r w:rsidRPr="0062301D">
        <w:rPr>
          <w:sz w:val="28"/>
          <w:szCs w:val="28"/>
        </w:rPr>
        <w:t>pictures.</w:t>
      </w:r>
    </w:p>
    <w:p w14:paraId="218B8568" w14:textId="77777777" w:rsidR="00D80A2A" w:rsidRPr="0062301D" w:rsidRDefault="0031107F" w:rsidP="005779F0">
      <w:pPr>
        <w:spacing w:before="3" w:line="276" w:lineRule="auto"/>
        <w:ind w:left="113" w:right="166" w:firstLine="426"/>
        <w:rPr>
          <w:sz w:val="28"/>
          <w:szCs w:val="24"/>
        </w:rPr>
      </w:pPr>
      <w:r w:rsidRPr="0062301D">
        <w:rPr>
          <w:b/>
          <w:spacing w:val="-3"/>
          <w:sz w:val="28"/>
          <w:szCs w:val="24"/>
        </w:rPr>
        <w:t xml:space="preserve">In </w:t>
      </w:r>
      <w:r w:rsidRPr="0062301D">
        <w:rPr>
          <w:b/>
          <w:spacing w:val="-5"/>
          <w:sz w:val="28"/>
          <w:szCs w:val="24"/>
        </w:rPr>
        <w:t xml:space="preserve">the </w:t>
      </w:r>
      <w:r w:rsidRPr="0062301D">
        <w:rPr>
          <w:b/>
          <w:spacing w:val="-4"/>
          <w:sz w:val="28"/>
          <w:szCs w:val="24"/>
        </w:rPr>
        <w:t xml:space="preserve">III </w:t>
      </w:r>
      <w:r w:rsidRPr="0062301D">
        <w:rPr>
          <w:b/>
          <w:spacing w:val="-6"/>
          <w:sz w:val="28"/>
          <w:szCs w:val="24"/>
        </w:rPr>
        <w:t xml:space="preserve">millennium </w:t>
      </w:r>
      <w:r w:rsidRPr="0062301D">
        <w:rPr>
          <w:b/>
          <w:spacing w:val="-5"/>
          <w:sz w:val="28"/>
          <w:szCs w:val="24"/>
        </w:rPr>
        <w:t xml:space="preserve">B.C. the </w:t>
      </w:r>
      <w:r w:rsidRPr="0062301D">
        <w:rPr>
          <w:b/>
          <w:spacing w:val="-6"/>
          <w:sz w:val="28"/>
          <w:szCs w:val="24"/>
        </w:rPr>
        <w:t xml:space="preserve">population </w:t>
      </w:r>
      <w:r w:rsidRPr="0062301D">
        <w:rPr>
          <w:b/>
          <w:spacing w:val="-4"/>
          <w:sz w:val="28"/>
          <w:szCs w:val="24"/>
        </w:rPr>
        <w:t xml:space="preserve">of </w:t>
      </w:r>
      <w:r w:rsidRPr="0062301D">
        <w:rPr>
          <w:b/>
          <w:spacing w:val="-6"/>
          <w:sz w:val="28"/>
          <w:szCs w:val="24"/>
        </w:rPr>
        <w:t xml:space="preserve">southern Azerbaijan </w:t>
      </w:r>
      <w:r w:rsidRPr="0062301D">
        <w:rPr>
          <w:b/>
          <w:spacing w:val="-5"/>
          <w:sz w:val="28"/>
          <w:szCs w:val="24"/>
        </w:rPr>
        <w:t xml:space="preserve">was </w:t>
      </w:r>
      <w:r w:rsidRPr="0062301D">
        <w:rPr>
          <w:b/>
          <w:spacing w:val="-6"/>
          <w:sz w:val="28"/>
          <w:szCs w:val="24"/>
        </w:rPr>
        <w:t xml:space="preserve">familiar </w:t>
      </w:r>
      <w:r w:rsidRPr="0062301D">
        <w:rPr>
          <w:b/>
          <w:spacing w:val="-5"/>
          <w:sz w:val="28"/>
          <w:szCs w:val="24"/>
        </w:rPr>
        <w:t xml:space="preserve">with </w:t>
      </w:r>
      <w:r w:rsidRPr="0062301D">
        <w:rPr>
          <w:b/>
          <w:spacing w:val="-6"/>
          <w:sz w:val="28"/>
          <w:szCs w:val="24"/>
        </w:rPr>
        <w:t>cuneiform</w:t>
      </w:r>
      <w:r w:rsidRPr="0062301D">
        <w:rPr>
          <w:spacing w:val="-6"/>
          <w:sz w:val="28"/>
          <w:szCs w:val="24"/>
        </w:rPr>
        <w:t xml:space="preserve">. There </w:t>
      </w:r>
      <w:r w:rsidRPr="0062301D">
        <w:rPr>
          <w:spacing w:val="-5"/>
          <w:sz w:val="28"/>
          <w:szCs w:val="24"/>
        </w:rPr>
        <w:t xml:space="preserve">was also </w:t>
      </w:r>
      <w:r w:rsidRPr="0062301D">
        <w:rPr>
          <w:sz w:val="28"/>
          <w:szCs w:val="24"/>
        </w:rPr>
        <w:t xml:space="preserve">a </w:t>
      </w:r>
      <w:r w:rsidRPr="0062301D">
        <w:rPr>
          <w:spacing w:val="-7"/>
          <w:sz w:val="28"/>
          <w:szCs w:val="24"/>
        </w:rPr>
        <w:t xml:space="preserve">local </w:t>
      </w:r>
      <w:r w:rsidRPr="0062301D">
        <w:rPr>
          <w:spacing w:val="-6"/>
          <w:sz w:val="28"/>
          <w:szCs w:val="24"/>
        </w:rPr>
        <w:t xml:space="preserve">script </w:t>
      </w:r>
      <w:r w:rsidRPr="0062301D">
        <w:rPr>
          <w:sz w:val="28"/>
          <w:szCs w:val="24"/>
        </w:rPr>
        <w:t xml:space="preserve">in </w:t>
      </w:r>
      <w:r w:rsidRPr="0062301D">
        <w:rPr>
          <w:spacing w:val="-4"/>
          <w:sz w:val="28"/>
          <w:szCs w:val="24"/>
        </w:rPr>
        <w:t xml:space="preserve">Manna. </w:t>
      </w:r>
      <w:r w:rsidRPr="0062301D">
        <w:rPr>
          <w:sz w:val="28"/>
          <w:szCs w:val="24"/>
        </w:rPr>
        <w:t xml:space="preserve">A </w:t>
      </w:r>
      <w:r w:rsidRPr="0062301D">
        <w:rPr>
          <w:spacing w:val="-3"/>
          <w:sz w:val="28"/>
          <w:szCs w:val="24"/>
        </w:rPr>
        <w:t xml:space="preserve">lot of </w:t>
      </w:r>
      <w:r w:rsidRPr="0062301D">
        <w:rPr>
          <w:spacing w:val="-4"/>
          <w:sz w:val="28"/>
          <w:szCs w:val="24"/>
        </w:rPr>
        <w:t xml:space="preserve">signs were engraved </w:t>
      </w:r>
      <w:r w:rsidRPr="0062301D">
        <w:rPr>
          <w:spacing w:val="-3"/>
          <w:sz w:val="28"/>
          <w:szCs w:val="24"/>
        </w:rPr>
        <w:t xml:space="preserve">on </w:t>
      </w:r>
      <w:r w:rsidRPr="0062301D">
        <w:rPr>
          <w:sz w:val="28"/>
          <w:szCs w:val="24"/>
        </w:rPr>
        <w:t xml:space="preserve">a </w:t>
      </w:r>
      <w:r w:rsidRPr="0062301D">
        <w:rPr>
          <w:spacing w:val="-4"/>
          <w:sz w:val="28"/>
          <w:szCs w:val="24"/>
        </w:rPr>
        <w:t xml:space="preserve">silver platter found </w:t>
      </w:r>
      <w:r w:rsidRPr="0062301D">
        <w:rPr>
          <w:sz w:val="28"/>
          <w:szCs w:val="24"/>
        </w:rPr>
        <w:t xml:space="preserve">in </w:t>
      </w:r>
      <w:proofErr w:type="spellStart"/>
      <w:r w:rsidRPr="0062301D">
        <w:rPr>
          <w:spacing w:val="-4"/>
          <w:sz w:val="28"/>
          <w:szCs w:val="24"/>
        </w:rPr>
        <w:t>Ziviya</w:t>
      </w:r>
      <w:proofErr w:type="spellEnd"/>
      <w:r w:rsidRPr="0062301D">
        <w:rPr>
          <w:spacing w:val="-4"/>
          <w:sz w:val="28"/>
          <w:szCs w:val="24"/>
        </w:rPr>
        <w:t xml:space="preserve">. Those signs relate </w:t>
      </w:r>
      <w:r w:rsidRPr="0062301D">
        <w:rPr>
          <w:spacing w:val="-3"/>
          <w:sz w:val="28"/>
          <w:szCs w:val="24"/>
        </w:rPr>
        <w:t xml:space="preserve">to the </w:t>
      </w:r>
      <w:r w:rsidRPr="0062301D">
        <w:rPr>
          <w:spacing w:val="-4"/>
          <w:sz w:val="28"/>
          <w:szCs w:val="24"/>
        </w:rPr>
        <w:t xml:space="preserve">type </w:t>
      </w:r>
      <w:r w:rsidRPr="0062301D">
        <w:rPr>
          <w:sz w:val="28"/>
          <w:szCs w:val="24"/>
        </w:rPr>
        <w:t xml:space="preserve">of </w:t>
      </w:r>
      <w:r w:rsidRPr="0062301D">
        <w:rPr>
          <w:spacing w:val="-4"/>
          <w:sz w:val="28"/>
          <w:szCs w:val="24"/>
        </w:rPr>
        <w:t xml:space="preserve">the </w:t>
      </w:r>
      <w:r w:rsidRPr="0062301D">
        <w:rPr>
          <w:b/>
          <w:spacing w:val="-5"/>
          <w:sz w:val="28"/>
          <w:szCs w:val="24"/>
        </w:rPr>
        <w:t xml:space="preserve">hieroglyphic </w:t>
      </w:r>
      <w:r w:rsidRPr="0062301D">
        <w:rPr>
          <w:b/>
          <w:spacing w:val="-4"/>
          <w:sz w:val="28"/>
          <w:szCs w:val="24"/>
        </w:rPr>
        <w:t>writing</w:t>
      </w:r>
      <w:r w:rsidRPr="0062301D">
        <w:rPr>
          <w:spacing w:val="-4"/>
          <w:sz w:val="28"/>
          <w:szCs w:val="24"/>
        </w:rPr>
        <w:t>.</w:t>
      </w:r>
      <w:r w:rsidRPr="0062301D">
        <w:rPr>
          <w:spacing w:val="52"/>
          <w:sz w:val="28"/>
          <w:szCs w:val="24"/>
        </w:rPr>
        <w:t xml:space="preserve"> </w:t>
      </w:r>
      <w:r w:rsidRPr="0062301D">
        <w:rPr>
          <w:spacing w:val="-3"/>
          <w:sz w:val="28"/>
          <w:szCs w:val="24"/>
        </w:rPr>
        <w:t xml:space="preserve">The </w:t>
      </w:r>
      <w:r w:rsidRPr="0062301D">
        <w:rPr>
          <w:spacing w:val="-4"/>
          <w:sz w:val="28"/>
          <w:szCs w:val="24"/>
        </w:rPr>
        <w:t xml:space="preserve">people </w:t>
      </w:r>
      <w:r w:rsidRPr="0062301D">
        <w:rPr>
          <w:sz w:val="28"/>
          <w:szCs w:val="24"/>
        </w:rPr>
        <w:t xml:space="preserve">of </w:t>
      </w:r>
      <w:r w:rsidRPr="0062301D">
        <w:rPr>
          <w:spacing w:val="-4"/>
          <w:sz w:val="28"/>
          <w:szCs w:val="24"/>
        </w:rPr>
        <w:t>Manna</w:t>
      </w:r>
      <w:r w:rsidRPr="0062301D">
        <w:rPr>
          <w:spacing w:val="52"/>
          <w:sz w:val="28"/>
          <w:szCs w:val="24"/>
        </w:rPr>
        <w:t xml:space="preserve"> </w:t>
      </w:r>
      <w:r w:rsidRPr="0062301D">
        <w:rPr>
          <w:spacing w:val="-4"/>
          <w:sz w:val="28"/>
          <w:szCs w:val="24"/>
        </w:rPr>
        <w:t xml:space="preserve">mainly spoke </w:t>
      </w:r>
      <w:r w:rsidRPr="0062301D">
        <w:rPr>
          <w:sz w:val="28"/>
          <w:szCs w:val="24"/>
        </w:rPr>
        <w:t xml:space="preserve">in </w:t>
      </w:r>
      <w:r w:rsidRPr="0062301D">
        <w:rPr>
          <w:spacing w:val="-3"/>
          <w:sz w:val="28"/>
          <w:szCs w:val="24"/>
        </w:rPr>
        <w:t xml:space="preserve">the </w:t>
      </w:r>
      <w:r w:rsidRPr="0062301D">
        <w:rPr>
          <w:spacing w:val="-5"/>
          <w:sz w:val="28"/>
          <w:szCs w:val="24"/>
        </w:rPr>
        <w:t xml:space="preserve">ancient </w:t>
      </w:r>
      <w:r w:rsidRPr="0062301D">
        <w:rPr>
          <w:spacing w:val="-4"/>
          <w:sz w:val="28"/>
          <w:szCs w:val="24"/>
        </w:rPr>
        <w:t xml:space="preserve">Turkish language. </w:t>
      </w:r>
      <w:r w:rsidRPr="0062301D">
        <w:rPr>
          <w:spacing w:val="-3"/>
          <w:sz w:val="28"/>
          <w:szCs w:val="24"/>
        </w:rPr>
        <w:t xml:space="preserve">In the </w:t>
      </w:r>
      <w:r w:rsidRPr="0062301D">
        <w:rPr>
          <w:sz w:val="28"/>
          <w:szCs w:val="24"/>
        </w:rPr>
        <w:t xml:space="preserve">II </w:t>
      </w:r>
      <w:r w:rsidRPr="0062301D">
        <w:rPr>
          <w:spacing w:val="-5"/>
          <w:sz w:val="28"/>
          <w:szCs w:val="24"/>
        </w:rPr>
        <w:t xml:space="preserve">millennium </w:t>
      </w:r>
      <w:r w:rsidRPr="0062301D">
        <w:rPr>
          <w:spacing w:val="-4"/>
          <w:sz w:val="28"/>
          <w:szCs w:val="24"/>
        </w:rPr>
        <w:t xml:space="preserve">B.C. </w:t>
      </w:r>
      <w:r w:rsidRPr="0062301D">
        <w:rPr>
          <w:spacing w:val="-3"/>
          <w:sz w:val="28"/>
          <w:szCs w:val="24"/>
        </w:rPr>
        <w:t xml:space="preserve">the </w:t>
      </w:r>
      <w:r w:rsidRPr="0062301D">
        <w:rPr>
          <w:spacing w:val="-4"/>
          <w:sz w:val="28"/>
          <w:szCs w:val="24"/>
        </w:rPr>
        <w:t xml:space="preserve">local Turkic- </w:t>
      </w:r>
      <w:r w:rsidRPr="0062301D">
        <w:rPr>
          <w:sz w:val="28"/>
          <w:szCs w:val="24"/>
        </w:rPr>
        <w:t>speaking ethnic groups lived in the territory of Azerbaijan.</w:t>
      </w:r>
    </w:p>
    <w:p w14:paraId="218B8569" w14:textId="77777777" w:rsidR="00D80A2A" w:rsidRPr="0062301D" w:rsidRDefault="0031107F" w:rsidP="005779F0">
      <w:pPr>
        <w:pStyle w:val="GvdeMetni"/>
        <w:spacing w:line="276" w:lineRule="auto"/>
        <w:ind w:right="171" w:firstLine="426"/>
        <w:jc w:val="left"/>
        <w:rPr>
          <w:sz w:val="28"/>
          <w:szCs w:val="28"/>
        </w:rPr>
      </w:pPr>
      <w:r w:rsidRPr="0062301D">
        <w:rPr>
          <w:b/>
          <w:sz w:val="28"/>
          <w:szCs w:val="28"/>
        </w:rPr>
        <w:t xml:space="preserve">The Scythian kingdom </w:t>
      </w:r>
      <w:r w:rsidRPr="0062301D">
        <w:rPr>
          <w:sz w:val="28"/>
          <w:szCs w:val="28"/>
        </w:rPr>
        <w:t xml:space="preserve">was established in the territories of scythe, </w:t>
      </w:r>
      <w:proofErr w:type="spellStart"/>
      <w:r w:rsidRPr="0062301D">
        <w:rPr>
          <w:sz w:val="28"/>
          <w:szCs w:val="28"/>
        </w:rPr>
        <w:t>kimmer</w:t>
      </w:r>
      <w:proofErr w:type="spellEnd"/>
      <w:r w:rsidRPr="0062301D">
        <w:rPr>
          <w:sz w:val="28"/>
          <w:szCs w:val="28"/>
        </w:rPr>
        <w:t xml:space="preserve"> and sac tribes, who resided in Azerbaijan; to the north and west of </w:t>
      </w:r>
      <w:proofErr w:type="spellStart"/>
      <w:r w:rsidRPr="0062301D">
        <w:rPr>
          <w:sz w:val="28"/>
          <w:szCs w:val="28"/>
        </w:rPr>
        <w:t>Urmiya</w:t>
      </w:r>
      <w:proofErr w:type="spellEnd"/>
      <w:r w:rsidRPr="0062301D">
        <w:rPr>
          <w:sz w:val="28"/>
          <w:szCs w:val="28"/>
        </w:rPr>
        <w:t xml:space="preserve">. It was located between Manna and Urartu. In the middle of the VII century B.C. </w:t>
      </w:r>
      <w:proofErr w:type="spellStart"/>
      <w:r w:rsidRPr="0062301D">
        <w:rPr>
          <w:sz w:val="28"/>
          <w:szCs w:val="28"/>
        </w:rPr>
        <w:t>Tugdamme</w:t>
      </w:r>
      <w:proofErr w:type="spellEnd"/>
      <w:r w:rsidRPr="0062301D">
        <w:rPr>
          <w:sz w:val="28"/>
          <w:szCs w:val="28"/>
        </w:rPr>
        <w:t xml:space="preserve"> was the ruler of that kingdom. He also had the rank of the ruler of the Sac and </w:t>
      </w:r>
      <w:proofErr w:type="spellStart"/>
      <w:r w:rsidRPr="0062301D">
        <w:rPr>
          <w:sz w:val="28"/>
          <w:szCs w:val="28"/>
        </w:rPr>
        <w:t>Kuti</w:t>
      </w:r>
      <w:proofErr w:type="spellEnd"/>
      <w:r w:rsidRPr="0062301D">
        <w:rPr>
          <w:sz w:val="28"/>
          <w:szCs w:val="28"/>
        </w:rPr>
        <w:t xml:space="preserve"> countries (in the South of Azerbaijan). At the beginning of the VI century B.C. the Scythian kingdom fell into decay, because it couldn’t compete with the state </w:t>
      </w:r>
      <w:proofErr w:type="gramStart"/>
      <w:r w:rsidRPr="0062301D">
        <w:rPr>
          <w:sz w:val="28"/>
          <w:szCs w:val="28"/>
        </w:rPr>
        <w:t>of  Media</w:t>
      </w:r>
      <w:proofErr w:type="gramEnd"/>
      <w:r w:rsidRPr="0062301D">
        <w:rPr>
          <w:sz w:val="28"/>
          <w:szCs w:val="28"/>
        </w:rPr>
        <w:t>.</w:t>
      </w:r>
    </w:p>
    <w:p w14:paraId="218B856A"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675" w:gutter="0"/>
          <w:cols w:space="708"/>
        </w:sectPr>
      </w:pPr>
    </w:p>
    <w:p w14:paraId="218B856B" w14:textId="77777777" w:rsidR="00D80A2A" w:rsidRPr="0062301D" w:rsidRDefault="0031107F" w:rsidP="005779F0">
      <w:pPr>
        <w:pStyle w:val="GvdeMetni"/>
        <w:spacing w:before="64" w:line="276" w:lineRule="auto"/>
        <w:ind w:firstLine="426"/>
        <w:jc w:val="left"/>
        <w:rPr>
          <w:sz w:val="28"/>
          <w:szCs w:val="28"/>
        </w:rPr>
      </w:pPr>
      <w:r w:rsidRPr="0062301D">
        <w:rPr>
          <w:sz w:val="28"/>
          <w:szCs w:val="28"/>
        </w:rPr>
        <w:lastRenderedPageBreak/>
        <w:t xml:space="preserve">The </w:t>
      </w:r>
      <w:proofErr w:type="spellStart"/>
      <w:r w:rsidRPr="0062301D">
        <w:rPr>
          <w:sz w:val="28"/>
          <w:szCs w:val="28"/>
        </w:rPr>
        <w:t>Kimmer</w:t>
      </w:r>
      <w:proofErr w:type="spellEnd"/>
      <w:r w:rsidRPr="0062301D">
        <w:rPr>
          <w:sz w:val="28"/>
          <w:szCs w:val="28"/>
        </w:rPr>
        <w:t xml:space="preserve">, Scythe and Sac tribes marched to pre-Asia and settled in different terrains. They lived in </w:t>
      </w:r>
      <w:proofErr w:type="spellStart"/>
      <w:r w:rsidRPr="0062301D">
        <w:rPr>
          <w:sz w:val="28"/>
          <w:szCs w:val="28"/>
        </w:rPr>
        <w:t>Zaqatala</w:t>
      </w:r>
      <w:proofErr w:type="spellEnd"/>
      <w:r w:rsidRPr="0062301D">
        <w:rPr>
          <w:sz w:val="28"/>
          <w:szCs w:val="28"/>
        </w:rPr>
        <w:t xml:space="preserve"> (</w:t>
      </w:r>
      <w:proofErr w:type="spellStart"/>
      <w:r w:rsidRPr="0062301D">
        <w:rPr>
          <w:sz w:val="28"/>
          <w:szCs w:val="28"/>
        </w:rPr>
        <w:t>Saktala</w:t>
      </w:r>
      <w:proofErr w:type="spellEnd"/>
      <w:r w:rsidRPr="0062301D">
        <w:rPr>
          <w:sz w:val="28"/>
          <w:szCs w:val="28"/>
        </w:rPr>
        <w:t xml:space="preserve">), Sheki, </w:t>
      </w:r>
      <w:proofErr w:type="spellStart"/>
      <w:r w:rsidRPr="0062301D">
        <w:rPr>
          <w:sz w:val="28"/>
          <w:szCs w:val="28"/>
        </w:rPr>
        <w:t>Mingechevir</w:t>
      </w:r>
      <w:proofErr w:type="spellEnd"/>
      <w:r w:rsidRPr="0062301D">
        <w:rPr>
          <w:sz w:val="28"/>
          <w:szCs w:val="28"/>
        </w:rPr>
        <w:t xml:space="preserve"> – northern regions </w:t>
      </w:r>
      <w:proofErr w:type="gramStart"/>
      <w:r w:rsidRPr="0062301D">
        <w:rPr>
          <w:sz w:val="28"/>
          <w:szCs w:val="28"/>
        </w:rPr>
        <w:t>of  Azerbaijan</w:t>
      </w:r>
      <w:proofErr w:type="gramEnd"/>
      <w:r w:rsidRPr="0062301D">
        <w:rPr>
          <w:sz w:val="28"/>
          <w:szCs w:val="28"/>
        </w:rPr>
        <w:t>, valleys of Kur-</w:t>
      </w:r>
      <w:proofErr w:type="spellStart"/>
      <w:r w:rsidRPr="0062301D">
        <w:rPr>
          <w:sz w:val="28"/>
          <w:szCs w:val="28"/>
        </w:rPr>
        <w:t>Araz</w:t>
      </w:r>
      <w:proofErr w:type="spellEnd"/>
      <w:r w:rsidRPr="0062301D">
        <w:rPr>
          <w:sz w:val="28"/>
          <w:szCs w:val="28"/>
        </w:rPr>
        <w:t xml:space="preserve"> Rivers and north, west and south-west of </w:t>
      </w:r>
      <w:proofErr w:type="spellStart"/>
      <w:r w:rsidRPr="0062301D">
        <w:rPr>
          <w:sz w:val="28"/>
          <w:szCs w:val="28"/>
        </w:rPr>
        <w:t>Urmiya</w:t>
      </w:r>
      <w:proofErr w:type="spellEnd"/>
      <w:r w:rsidRPr="0062301D">
        <w:rPr>
          <w:sz w:val="28"/>
          <w:szCs w:val="28"/>
        </w:rPr>
        <w:t xml:space="preserve">. The </w:t>
      </w:r>
      <w:proofErr w:type="spellStart"/>
      <w:r w:rsidRPr="0062301D">
        <w:rPr>
          <w:sz w:val="28"/>
          <w:szCs w:val="28"/>
        </w:rPr>
        <w:t>Kimmer</w:t>
      </w:r>
      <w:proofErr w:type="spellEnd"/>
      <w:r w:rsidRPr="0062301D">
        <w:rPr>
          <w:sz w:val="28"/>
          <w:szCs w:val="28"/>
        </w:rPr>
        <w:t xml:space="preserve">, Scythe and Sac tribes had brave cavalry and infantry warriors. They used two-wheeled military chariots during the battle. They wore armors and armed with daggers, </w:t>
      </w:r>
      <w:proofErr w:type="gramStart"/>
      <w:r w:rsidRPr="0062301D">
        <w:rPr>
          <w:sz w:val="28"/>
          <w:szCs w:val="28"/>
        </w:rPr>
        <w:t>arrows</w:t>
      </w:r>
      <w:proofErr w:type="gramEnd"/>
      <w:r w:rsidRPr="0062301D">
        <w:rPr>
          <w:sz w:val="28"/>
          <w:szCs w:val="28"/>
        </w:rPr>
        <w:t xml:space="preserve"> and bows. The </w:t>
      </w:r>
      <w:proofErr w:type="spellStart"/>
      <w:r w:rsidRPr="0062301D">
        <w:rPr>
          <w:sz w:val="28"/>
          <w:szCs w:val="28"/>
        </w:rPr>
        <w:t>Kimmer</w:t>
      </w:r>
      <w:proofErr w:type="spellEnd"/>
      <w:r w:rsidRPr="0062301D">
        <w:rPr>
          <w:sz w:val="28"/>
          <w:szCs w:val="28"/>
        </w:rPr>
        <w:t xml:space="preserve">, Scythe and Sac tribes were of Turkish origin; their religious beliefs and traditions were the same. Those tribes had the polytheism. They considered the land and water sacred. After the burial of the Scythian </w:t>
      </w:r>
      <w:proofErr w:type="gramStart"/>
      <w:r w:rsidRPr="0062301D">
        <w:rPr>
          <w:sz w:val="28"/>
          <w:szCs w:val="28"/>
        </w:rPr>
        <w:t>chiefs</w:t>
      </w:r>
      <w:proofErr w:type="gramEnd"/>
      <w:r w:rsidRPr="0062301D">
        <w:rPr>
          <w:sz w:val="28"/>
          <w:szCs w:val="28"/>
        </w:rPr>
        <w:t xml:space="preserve"> great mounds were built on their graves. The mounds were placed with household </w:t>
      </w:r>
      <w:proofErr w:type="spellStart"/>
      <w:r w:rsidRPr="0062301D">
        <w:rPr>
          <w:sz w:val="28"/>
          <w:szCs w:val="28"/>
        </w:rPr>
        <w:t>equipments</w:t>
      </w:r>
      <w:proofErr w:type="spellEnd"/>
      <w:r w:rsidRPr="0062301D">
        <w:rPr>
          <w:sz w:val="28"/>
          <w:szCs w:val="28"/>
        </w:rPr>
        <w:t>, weapons and</w:t>
      </w:r>
      <w:r w:rsidRPr="0062301D">
        <w:rPr>
          <w:spacing w:val="-1"/>
          <w:sz w:val="28"/>
          <w:szCs w:val="28"/>
        </w:rPr>
        <w:t xml:space="preserve"> </w:t>
      </w:r>
      <w:r w:rsidRPr="0062301D">
        <w:rPr>
          <w:sz w:val="28"/>
          <w:szCs w:val="28"/>
        </w:rPr>
        <w:t>ornaments.</w:t>
      </w:r>
    </w:p>
    <w:p w14:paraId="218B856C" w14:textId="77777777" w:rsidR="00D80A2A" w:rsidRPr="0062301D" w:rsidRDefault="00D80A2A" w:rsidP="005779F0">
      <w:pPr>
        <w:pStyle w:val="GvdeMetni"/>
        <w:spacing w:before="9"/>
        <w:ind w:left="0" w:right="0"/>
        <w:jc w:val="left"/>
        <w:rPr>
          <w:sz w:val="28"/>
          <w:szCs w:val="28"/>
        </w:rPr>
      </w:pPr>
    </w:p>
    <w:p w14:paraId="218B856D" w14:textId="77777777" w:rsidR="00D80A2A" w:rsidRPr="0062301D" w:rsidRDefault="0031107F" w:rsidP="005779F0">
      <w:pPr>
        <w:pStyle w:val="Balk1"/>
        <w:numPr>
          <w:ilvl w:val="1"/>
          <w:numId w:val="23"/>
        </w:numPr>
        <w:tabs>
          <w:tab w:val="left" w:pos="1196"/>
        </w:tabs>
        <w:ind w:left="1195" w:hanging="240"/>
        <w:jc w:val="left"/>
        <w:rPr>
          <w:sz w:val="28"/>
          <w:szCs w:val="28"/>
        </w:rPr>
      </w:pPr>
      <w:r w:rsidRPr="0062301D">
        <w:rPr>
          <w:sz w:val="28"/>
          <w:szCs w:val="28"/>
        </w:rPr>
        <w:t xml:space="preserve">The </w:t>
      </w:r>
      <w:proofErr w:type="spellStart"/>
      <w:r w:rsidRPr="0062301D">
        <w:rPr>
          <w:sz w:val="28"/>
          <w:szCs w:val="28"/>
        </w:rPr>
        <w:t>Atropatena</w:t>
      </w:r>
      <w:proofErr w:type="spellEnd"/>
      <w:r w:rsidRPr="0062301D">
        <w:rPr>
          <w:sz w:val="28"/>
          <w:szCs w:val="28"/>
        </w:rPr>
        <w:t xml:space="preserve"> and Albanian</w:t>
      </w:r>
      <w:r w:rsidRPr="0062301D">
        <w:rPr>
          <w:spacing w:val="-5"/>
          <w:sz w:val="28"/>
          <w:szCs w:val="28"/>
        </w:rPr>
        <w:t xml:space="preserve"> </w:t>
      </w:r>
      <w:r w:rsidRPr="0062301D">
        <w:rPr>
          <w:sz w:val="28"/>
          <w:szCs w:val="28"/>
        </w:rPr>
        <w:t>Kingdoms</w:t>
      </w:r>
    </w:p>
    <w:p w14:paraId="218B856E" w14:textId="0669CF71" w:rsidR="00D80A2A" w:rsidRPr="0062301D" w:rsidRDefault="0031107F" w:rsidP="005779F0">
      <w:pPr>
        <w:pStyle w:val="GvdeMetni"/>
        <w:spacing w:before="198" w:line="276" w:lineRule="auto"/>
        <w:ind w:left="114" w:right="173" w:firstLine="426"/>
        <w:jc w:val="left"/>
        <w:rPr>
          <w:sz w:val="28"/>
          <w:szCs w:val="28"/>
        </w:rPr>
      </w:pPr>
      <w:r w:rsidRPr="0062301D">
        <w:rPr>
          <w:sz w:val="28"/>
          <w:szCs w:val="28"/>
        </w:rPr>
        <w:t xml:space="preserve">After the death of </w:t>
      </w:r>
      <w:proofErr w:type="gramStart"/>
      <w:r w:rsidRPr="0062301D">
        <w:rPr>
          <w:sz w:val="28"/>
          <w:szCs w:val="28"/>
        </w:rPr>
        <w:t>Alexander</w:t>
      </w:r>
      <w:proofErr w:type="gramEnd"/>
      <w:r w:rsidRPr="0062301D">
        <w:rPr>
          <w:sz w:val="28"/>
          <w:szCs w:val="28"/>
        </w:rPr>
        <w:t xml:space="preserve"> the Great in </w:t>
      </w:r>
      <w:r w:rsidRPr="0062301D">
        <w:rPr>
          <w:b/>
          <w:sz w:val="28"/>
          <w:szCs w:val="28"/>
        </w:rPr>
        <w:t xml:space="preserve">323 B.C., </w:t>
      </w:r>
      <w:r w:rsidRPr="0062301D">
        <w:rPr>
          <w:sz w:val="28"/>
          <w:szCs w:val="28"/>
        </w:rPr>
        <w:t xml:space="preserve">his created empire got shattered into separate states. At that time, there arose the State of </w:t>
      </w:r>
      <w:proofErr w:type="spellStart"/>
      <w:r w:rsidRPr="0062301D">
        <w:rPr>
          <w:sz w:val="28"/>
          <w:szCs w:val="28"/>
        </w:rPr>
        <w:t>Atropatena</w:t>
      </w:r>
      <w:proofErr w:type="spellEnd"/>
      <w:r w:rsidRPr="0062301D">
        <w:rPr>
          <w:sz w:val="28"/>
          <w:szCs w:val="28"/>
        </w:rPr>
        <w:t xml:space="preserve"> in the South and State of Albania in the North of Azerbaijan.</w:t>
      </w:r>
    </w:p>
    <w:p w14:paraId="2447D335" w14:textId="18CAD288" w:rsidR="0094514F" w:rsidRPr="0062301D" w:rsidRDefault="0094514F" w:rsidP="005779F0">
      <w:pPr>
        <w:pStyle w:val="GvdeMetni"/>
        <w:spacing w:before="198" w:line="276" w:lineRule="auto"/>
        <w:ind w:left="114" w:right="173" w:firstLine="426"/>
        <w:jc w:val="left"/>
        <w:rPr>
          <w:sz w:val="28"/>
          <w:szCs w:val="28"/>
        </w:rPr>
      </w:pPr>
      <w:r w:rsidRPr="0062301D">
        <w:rPr>
          <w:sz w:val="28"/>
          <w:szCs w:val="28"/>
          <w:highlight w:val="yellow"/>
        </w:rPr>
        <w:t>20years first century</w:t>
      </w:r>
    </w:p>
    <w:p w14:paraId="4826C6B7" w14:textId="77777777" w:rsidR="00932CF7" w:rsidRPr="0062301D" w:rsidRDefault="0031107F" w:rsidP="005779F0">
      <w:pPr>
        <w:pStyle w:val="GvdeMetni"/>
        <w:spacing w:line="276" w:lineRule="auto"/>
        <w:ind w:left="114" w:firstLine="426"/>
        <w:jc w:val="left"/>
        <w:rPr>
          <w:sz w:val="28"/>
          <w:szCs w:val="28"/>
        </w:rPr>
      </w:pPr>
      <w:proofErr w:type="spellStart"/>
      <w:r w:rsidRPr="0062301D">
        <w:rPr>
          <w:sz w:val="28"/>
          <w:szCs w:val="28"/>
        </w:rPr>
        <w:t>Atropat</w:t>
      </w:r>
      <w:proofErr w:type="spellEnd"/>
      <w:r w:rsidRPr="0062301D">
        <w:rPr>
          <w:sz w:val="28"/>
          <w:szCs w:val="28"/>
        </w:rPr>
        <w:t xml:space="preserve"> was the first king of </w:t>
      </w:r>
      <w:proofErr w:type="spellStart"/>
      <w:r w:rsidRPr="0062301D">
        <w:rPr>
          <w:sz w:val="28"/>
          <w:szCs w:val="28"/>
        </w:rPr>
        <w:t>Atropatena</w:t>
      </w:r>
      <w:proofErr w:type="spellEnd"/>
      <w:r w:rsidRPr="0062301D">
        <w:rPr>
          <w:sz w:val="28"/>
          <w:szCs w:val="28"/>
        </w:rPr>
        <w:t xml:space="preserve">. Alexander the Great appointed </w:t>
      </w:r>
      <w:proofErr w:type="spellStart"/>
      <w:r w:rsidRPr="0062301D">
        <w:rPr>
          <w:sz w:val="28"/>
          <w:szCs w:val="28"/>
        </w:rPr>
        <w:t>Atropat</w:t>
      </w:r>
      <w:proofErr w:type="spellEnd"/>
      <w:r w:rsidRPr="0062301D">
        <w:rPr>
          <w:sz w:val="28"/>
          <w:szCs w:val="28"/>
        </w:rPr>
        <w:t xml:space="preserve"> as a satrap successorship of </w:t>
      </w:r>
      <w:proofErr w:type="spellStart"/>
      <w:r w:rsidRPr="0062301D">
        <w:rPr>
          <w:sz w:val="28"/>
          <w:szCs w:val="28"/>
        </w:rPr>
        <w:t>Midia</w:t>
      </w:r>
      <w:proofErr w:type="spellEnd"/>
      <w:r w:rsidRPr="0062301D">
        <w:rPr>
          <w:sz w:val="28"/>
          <w:szCs w:val="28"/>
        </w:rPr>
        <w:t xml:space="preserve"> in </w:t>
      </w:r>
      <w:r w:rsidRPr="0062301D">
        <w:rPr>
          <w:b/>
          <w:sz w:val="28"/>
          <w:szCs w:val="28"/>
        </w:rPr>
        <w:t xml:space="preserve">328 B.C. </w:t>
      </w:r>
      <w:r w:rsidRPr="0062301D">
        <w:rPr>
          <w:sz w:val="28"/>
          <w:szCs w:val="28"/>
        </w:rPr>
        <w:t xml:space="preserve">When Alexander the Great was in India </w:t>
      </w:r>
      <w:proofErr w:type="spellStart"/>
      <w:r w:rsidRPr="0062301D">
        <w:rPr>
          <w:sz w:val="28"/>
          <w:szCs w:val="28"/>
        </w:rPr>
        <w:t>Bariaks</w:t>
      </w:r>
      <w:proofErr w:type="spellEnd"/>
      <w:r w:rsidRPr="0062301D">
        <w:rPr>
          <w:sz w:val="28"/>
          <w:szCs w:val="28"/>
        </w:rPr>
        <w:t xml:space="preserve"> led the revolt against the Macedonians in </w:t>
      </w:r>
      <w:proofErr w:type="spellStart"/>
      <w:r w:rsidRPr="0062301D">
        <w:rPr>
          <w:sz w:val="28"/>
          <w:szCs w:val="28"/>
        </w:rPr>
        <w:t>Atropatena</w:t>
      </w:r>
      <w:proofErr w:type="spellEnd"/>
      <w:r w:rsidRPr="0062301D">
        <w:rPr>
          <w:sz w:val="28"/>
          <w:szCs w:val="28"/>
        </w:rPr>
        <w:t xml:space="preserve">. </w:t>
      </w:r>
      <w:proofErr w:type="spellStart"/>
      <w:r w:rsidRPr="0062301D">
        <w:rPr>
          <w:sz w:val="28"/>
          <w:szCs w:val="28"/>
        </w:rPr>
        <w:t>Bariaks</w:t>
      </w:r>
      <w:proofErr w:type="spellEnd"/>
      <w:r w:rsidRPr="0062301D">
        <w:rPr>
          <w:sz w:val="28"/>
          <w:szCs w:val="28"/>
        </w:rPr>
        <w:t xml:space="preserve"> declared himself the king of Iran and </w:t>
      </w:r>
      <w:proofErr w:type="spellStart"/>
      <w:r w:rsidRPr="0062301D">
        <w:rPr>
          <w:sz w:val="28"/>
          <w:szCs w:val="28"/>
        </w:rPr>
        <w:t>Midia</w:t>
      </w:r>
      <w:proofErr w:type="spellEnd"/>
      <w:r w:rsidRPr="0062301D">
        <w:rPr>
          <w:sz w:val="28"/>
          <w:szCs w:val="28"/>
        </w:rPr>
        <w:t xml:space="preserve">. </w:t>
      </w:r>
      <w:proofErr w:type="spellStart"/>
      <w:r w:rsidRPr="0062301D">
        <w:rPr>
          <w:sz w:val="28"/>
          <w:szCs w:val="28"/>
        </w:rPr>
        <w:t>Atropat</w:t>
      </w:r>
      <w:proofErr w:type="spellEnd"/>
      <w:r w:rsidRPr="0062301D">
        <w:rPr>
          <w:sz w:val="28"/>
          <w:szCs w:val="28"/>
        </w:rPr>
        <w:t xml:space="preserve"> suppressed the revolt, captivated </w:t>
      </w:r>
      <w:proofErr w:type="spellStart"/>
      <w:r w:rsidRPr="0062301D">
        <w:rPr>
          <w:sz w:val="28"/>
          <w:szCs w:val="28"/>
        </w:rPr>
        <w:t>Bariaks</w:t>
      </w:r>
      <w:proofErr w:type="spellEnd"/>
      <w:r w:rsidRPr="0062301D">
        <w:rPr>
          <w:sz w:val="28"/>
          <w:szCs w:val="28"/>
        </w:rPr>
        <w:t xml:space="preserve"> and surrendered him to Alexander. </w:t>
      </w:r>
      <w:proofErr w:type="spellStart"/>
      <w:r w:rsidRPr="0062301D">
        <w:rPr>
          <w:sz w:val="28"/>
          <w:szCs w:val="28"/>
        </w:rPr>
        <w:t>Bariaks</w:t>
      </w:r>
      <w:proofErr w:type="spellEnd"/>
      <w:r w:rsidRPr="0062301D">
        <w:rPr>
          <w:sz w:val="28"/>
          <w:szCs w:val="28"/>
        </w:rPr>
        <w:t xml:space="preserve"> was executed. At the same time, </w:t>
      </w:r>
      <w:proofErr w:type="spellStart"/>
      <w:r w:rsidRPr="0062301D">
        <w:rPr>
          <w:sz w:val="28"/>
          <w:szCs w:val="28"/>
        </w:rPr>
        <w:t>Atropat</w:t>
      </w:r>
      <w:proofErr w:type="spellEnd"/>
      <w:r w:rsidRPr="0062301D">
        <w:rPr>
          <w:sz w:val="28"/>
          <w:szCs w:val="28"/>
        </w:rPr>
        <w:t xml:space="preserve"> strengthened his position by allowing his daughter </w:t>
      </w:r>
      <w:proofErr w:type="gramStart"/>
      <w:r w:rsidRPr="0062301D">
        <w:rPr>
          <w:sz w:val="28"/>
          <w:szCs w:val="28"/>
        </w:rPr>
        <w:t>marry</w:t>
      </w:r>
      <w:proofErr w:type="gramEnd"/>
      <w:r w:rsidRPr="0062301D">
        <w:rPr>
          <w:sz w:val="28"/>
          <w:szCs w:val="28"/>
        </w:rPr>
        <w:t xml:space="preserve"> </w:t>
      </w:r>
      <w:proofErr w:type="spellStart"/>
      <w:r w:rsidRPr="0062301D">
        <w:rPr>
          <w:sz w:val="28"/>
          <w:szCs w:val="28"/>
        </w:rPr>
        <w:t>Perdikki</w:t>
      </w:r>
      <w:proofErr w:type="spellEnd"/>
      <w:r w:rsidRPr="0062301D">
        <w:rPr>
          <w:sz w:val="28"/>
          <w:szCs w:val="28"/>
        </w:rPr>
        <w:t xml:space="preserve">. </w:t>
      </w:r>
      <w:proofErr w:type="spellStart"/>
      <w:r w:rsidRPr="0062301D">
        <w:rPr>
          <w:sz w:val="28"/>
          <w:szCs w:val="28"/>
        </w:rPr>
        <w:t>Perdikki</w:t>
      </w:r>
      <w:proofErr w:type="spellEnd"/>
      <w:r w:rsidRPr="0062301D">
        <w:rPr>
          <w:sz w:val="28"/>
          <w:szCs w:val="28"/>
        </w:rPr>
        <w:t xml:space="preserve"> was the most influential warlord of the </w:t>
      </w:r>
    </w:p>
    <w:p w14:paraId="71F21426" w14:textId="77777777" w:rsidR="00932CF7" w:rsidRPr="0062301D" w:rsidRDefault="00932CF7" w:rsidP="005779F0">
      <w:pPr>
        <w:pStyle w:val="GvdeMetni"/>
        <w:spacing w:line="276" w:lineRule="auto"/>
        <w:ind w:left="114" w:firstLine="426"/>
        <w:jc w:val="left"/>
        <w:rPr>
          <w:sz w:val="28"/>
          <w:szCs w:val="28"/>
        </w:rPr>
      </w:pPr>
    </w:p>
    <w:p w14:paraId="541C30D5" w14:textId="77777777" w:rsidR="00932CF7" w:rsidRPr="0062301D" w:rsidRDefault="00932CF7" w:rsidP="005779F0">
      <w:pPr>
        <w:pStyle w:val="GvdeMetni"/>
        <w:spacing w:line="276" w:lineRule="auto"/>
        <w:ind w:left="114" w:firstLine="426"/>
        <w:jc w:val="left"/>
        <w:rPr>
          <w:sz w:val="28"/>
          <w:szCs w:val="28"/>
        </w:rPr>
      </w:pPr>
    </w:p>
    <w:p w14:paraId="4C0E15A6" w14:textId="77777777" w:rsidR="00932CF7" w:rsidRPr="0062301D" w:rsidRDefault="00932CF7" w:rsidP="005779F0">
      <w:pPr>
        <w:pStyle w:val="GvdeMetni"/>
        <w:spacing w:line="276" w:lineRule="auto"/>
        <w:ind w:left="114" w:firstLine="426"/>
        <w:jc w:val="left"/>
        <w:rPr>
          <w:sz w:val="28"/>
          <w:szCs w:val="28"/>
        </w:rPr>
      </w:pPr>
    </w:p>
    <w:p w14:paraId="5A84DA02" w14:textId="77777777" w:rsidR="00932CF7" w:rsidRPr="0062301D" w:rsidRDefault="00932CF7" w:rsidP="005779F0">
      <w:pPr>
        <w:pStyle w:val="GvdeMetni"/>
        <w:spacing w:line="276" w:lineRule="auto"/>
        <w:ind w:left="114" w:firstLine="426"/>
        <w:jc w:val="left"/>
        <w:rPr>
          <w:sz w:val="28"/>
          <w:szCs w:val="28"/>
        </w:rPr>
      </w:pPr>
    </w:p>
    <w:p w14:paraId="2F83C7B6" w14:textId="77777777" w:rsidR="00932CF7" w:rsidRPr="0062301D" w:rsidRDefault="00932CF7" w:rsidP="005779F0">
      <w:pPr>
        <w:pStyle w:val="GvdeMetni"/>
        <w:spacing w:line="276" w:lineRule="auto"/>
        <w:ind w:left="114" w:firstLine="426"/>
        <w:jc w:val="left"/>
        <w:rPr>
          <w:sz w:val="28"/>
          <w:szCs w:val="28"/>
        </w:rPr>
      </w:pPr>
    </w:p>
    <w:p w14:paraId="7D7F1928" w14:textId="77777777" w:rsidR="00932CF7" w:rsidRPr="0062301D" w:rsidRDefault="00932CF7" w:rsidP="005779F0">
      <w:pPr>
        <w:pStyle w:val="GvdeMetni"/>
        <w:spacing w:line="276" w:lineRule="auto"/>
        <w:ind w:left="114" w:firstLine="426"/>
        <w:jc w:val="left"/>
        <w:rPr>
          <w:sz w:val="28"/>
          <w:szCs w:val="28"/>
        </w:rPr>
      </w:pPr>
    </w:p>
    <w:p w14:paraId="4825637E" w14:textId="77777777" w:rsidR="00932CF7" w:rsidRPr="0062301D" w:rsidRDefault="00932CF7" w:rsidP="005779F0">
      <w:pPr>
        <w:pStyle w:val="GvdeMetni"/>
        <w:spacing w:line="276" w:lineRule="auto"/>
        <w:ind w:left="114" w:firstLine="426"/>
        <w:jc w:val="left"/>
        <w:rPr>
          <w:sz w:val="28"/>
          <w:szCs w:val="28"/>
        </w:rPr>
      </w:pPr>
    </w:p>
    <w:p w14:paraId="472FAA99" w14:textId="77777777" w:rsidR="00932CF7" w:rsidRPr="0062301D" w:rsidRDefault="00932CF7" w:rsidP="005779F0">
      <w:pPr>
        <w:pStyle w:val="GvdeMetni"/>
        <w:spacing w:line="276" w:lineRule="auto"/>
        <w:ind w:left="114" w:firstLine="426"/>
        <w:jc w:val="left"/>
        <w:rPr>
          <w:sz w:val="28"/>
          <w:szCs w:val="28"/>
        </w:rPr>
      </w:pPr>
    </w:p>
    <w:p w14:paraId="2EF1444D" w14:textId="77777777" w:rsidR="00932CF7" w:rsidRPr="0062301D" w:rsidRDefault="00932CF7" w:rsidP="005779F0">
      <w:pPr>
        <w:pStyle w:val="GvdeMetni"/>
        <w:spacing w:line="276" w:lineRule="auto"/>
        <w:ind w:left="114" w:firstLine="426"/>
        <w:jc w:val="left"/>
        <w:rPr>
          <w:sz w:val="28"/>
          <w:szCs w:val="28"/>
        </w:rPr>
      </w:pPr>
    </w:p>
    <w:p w14:paraId="43F2AB0F" w14:textId="77777777" w:rsidR="00932CF7" w:rsidRPr="0062301D" w:rsidRDefault="00932CF7" w:rsidP="005779F0">
      <w:pPr>
        <w:pStyle w:val="GvdeMetni"/>
        <w:spacing w:line="276" w:lineRule="auto"/>
        <w:ind w:left="114" w:firstLine="426"/>
        <w:jc w:val="left"/>
        <w:rPr>
          <w:sz w:val="28"/>
          <w:szCs w:val="28"/>
        </w:rPr>
      </w:pPr>
    </w:p>
    <w:p w14:paraId="4541F2D9" w14:textId="77777777" w:rsidR="00932CF7" w:rsidRPr="0062301D" w:rsidRDefault="00932CF7" w:rsidP="005779F0">
      <w:pPr>
        <w:pStyle w:val="GvdeMetni"/>
        <w:spacing w:line="276" w:lineRule="auto"/>
        <w:ind w:left="114" w:firstLine="426"/>
        <w:jc w:val="left"/>
        <w:rPr>
          <w:sz w:val="28"/>
          <w:szCs w:val="28"/>
        </w:rPr>
      </w:pPr>
    </w:p>
    <w:p w14:paraId="52BC5A8A" w14:textId="77777777" w:rsidR="00932CF7" w:rsidRPr="0062301D" w:rsidRDefault="00932CF7" w:rsidP="005779F0">
      <w:pPr>
        <w:pStyle w:val="GvdeMetni"/>
        <w:spacing w:line="276" w:lineRule="auto"/>
        <w:ind w:left="114" w:firstLine="426"/>
        <w:jc w:val="left"/>
        <w:rPr>
          <w:sz w:val="28"/>
          <w:szCs w:val="28"/>
        </w:rPr>
      </w:pPr>
    </w:p>
    <w:p w14:paraId="1A2F1D99" w14:textId="77777777" w:rsidR="00932CF7" w:rsidRPr="0062301D" w:rsidRDefault="00932CF7" w:rsidP="005779F0">
      <w:pPr>
        <w:pStyle w:val="GvdeMetni"/>
        <w:spacing w:line="276" w:lineRule="auto"/>
        <w:ind w:left="114" w:firstLine="426"/>
        <w:jc w:val="left"/>
        <w:rPr>
          <w:sz w:val="28"/>
          <w:szCs w:val="28"/>
        </w:rPr>
      </w:pPr>
    </w:p>
    <w:p w14:paraId="3D5E3B53" w14:textId="77777777" w:rsidR="00932CF7" w:rsidRPr="0062301D" w:rsidRDefault="00932CF7" w:rsidP="005779F0">
      <w:pPr>
        <w:pStyle w:val="GvdeMetni"/>
        <w:spacing w:line="276" w:lineRule="auto"/>
        <w:ind w:left="114" w:firstLine="426"/>
        <w:jc w:val="left"/>
        <w:rPr>
          <w:sz w:val="28"/>
          <w:szCs w:val="28"/>
        </w:rPr>
      </w:pPr>
    </w:p>
    <w:p w14:paraId="7B0B6B33" w14:textId="77777777" w:rsidR="00932CF7" w:rsidRPr="0062301D" w:rsidRDefault="00932CF7" w:rsidP="005779F0">
      <w:pPr>
        <w:pStyle w:val="GvdeMetni"/>
        <w:spacing w:line="276" w:lineRule="auto"/>
        <w:ind w:left="114" w:firstLine="426"/>
        <w:jc w:val="left"/>
        <w:rPr>
          <w:sz w:val="28"/>
          <w:szCs w:val="28"/>
        </w:rPr>
      </w:pPr>
    </w:p>
    <w:p w14:paraId="5F7AFFC0" w14:textId="77777777" w:rsidR="00932CF7" w:rsidRPr="0062301D" w:rsidRDefault="00932CF7" w:rsidP="005779F0">
      <w:pPr>
        <w:pStyle w:val="GvdeMetni"/>
        <w:spacing w:line="276" w:lineRule="auto"/>
        <w:ind w:left="114" w:firstLine="426"/>
        <w:jc w:val="left"/>
        <w:rPr>
          <w:sz w:val="28"/>
          <w:szCs w:val="28"/>
        </w:rPr>
      </w:pPr>
    </w:p>
    <w:p w14:paraId="2FB403C4" w14:textId="77777777" w:rsidR="00932CF7" w:rsidRPr="0062301D" w:rsidRDefault="00932CF7" w:rsidP="005779F0">
      <w:pPr>
        <w:pStyle w:val="GvdeMetni"/>
        <w:spacing w:line="276" w:lineRule="auto"/>
        <w:ind w:left="114" w:firstLine="426"/>
        <w:jc w:val="left"/>
        <w:rPr>
          <w:sz w:val="28"/>
          <w:szCs w:val="28"/>
        </w:rPr>
      </w:pPr>
    </w:p>
    <w:p w14:paraId="534EFFDA" w14:textId="77777777" w:rsidR="00932CF7" w:rsidRPr="0062301D" w:rsidRDefault="00932CF7" w:rsidP="005779F0">
      <w:pPr>
        <w:pStyle w:val="GvdeMetni"/>
        <w:spacing w:line="276" w:lineRule="auto"/>
        <w:ind w:left="114" w:firstLine="426"/>
        <w:jc w:val="left"/>
        <w:rPr>
          <w:sz w:val="28"/>
          <w:szCs w:val="28"/>
        </w:rPr>
      </w:pPr>
    </w:p>
    <w:p w14:paraId="390ECDE6" w14:textId="77777777" w:rsidR="00932CF7" w:rsidRPr="0062301D" w:rsidRDefault="00932CF7" w:rsidP="005779F0">
      <w:pPr>
        <w:pStyle w:val="GvdeMetni"/>
        <w:spacing w:line="276" w:lineRule="auto"/>
        <w:ind w:left="114" w:firstLine="426"/>
        <w:jc w:val="left"/>
        <w:rPr>
          <w:sz w:val="28"/>
          <w:szCs w:val="28"/>
        </w:rPr>
      </w:pPr>
    </w:p>
    <w:p w14:paraId="2D2243AF" w14:textId="77777777" w:rsidR="00932CF7" w:rsidRPr="0062301D" w:rsidRDefault="00932CF7" w:rsidP="005779F0">
      <w:pPr>
        <w:pStyle w:val="GvdeMetni"/>
        <w:spacing w:line="276" w:lineRule="auto"/>
        <w:ind w:left="114" w:firstLine="426"/>
        <w:jc w:val="left"/>
        <w:rPr>
          <w:sz w:val="28"/>
          <w:szCs w:val="28"/>
        </w:rPr>
      </w:pPr>
    </w:p>
    <w:p w14:paraId="7DCBD2AF" w14:textId="77777777" w:rsidR="00932CF7" w:rsidRPr="0062301D" w:rsidRDefault="00932CF7" w:rsidP="005779F0">
      <w:pPr>
        <w:pStyle w:val="GvdeMetni"/>
        <w:spacing w:line="276" w:lineRule="auto"/>
        <w:ind w:left="114" w:firstLine="426"/>
        <w:jc w:val="left"/>
        <w:rPr>
          <w:sz w:val="28"/>
          <w:szCs w:val="28"/>
        </w:rPr>
      </w:pPr>
    </w:p>
    <w:p w14:paraId="38739525" w14:textId="77777777" w:rsidR="00932CF7" w:rsidRPr="0062301D" w:rsidRDefault="00932CF7" w:rsidP="005779F0">
      <w:pPr>
        <w:pStyle w:val="GvdeMetni"/>
        <w:spacing w:line="276" w:lineRule="auto"/>
        <w:ind w:left="114" w:firstLine="426"/>
        <w:jc w:val="left"/>
        <w:rPr>
          <w:sz w:val="28"/>
          <w:szCs w:val="28"/>
        </w:rPr>
      </w:pPr>
    </w:p>
    <w:p w14:paraId="7F685F9C" w14:textId="77777777" w:rsidR="00932CF7" w:rsidRPr="0062301D" w:rsidRDefault="00932CF7" w:rsidP="005779F0">
      <w:pPr>
        <w:pStyle w:val="GvdeMetni"/>
        <w:spacing w:line="276" w:lineRule="auto"/>
        <w:ind w:left="114" w:firstLine="426"/>
        <w:jc w:val="left"/>
        <w:rPr>
          <w:sz w:val="28"/>
          <w:szCs w:val="28"/>
        </w:rPr>
      </w:pPr>
    </w:p>
    <w:p w14:paraId="52DDDB06" w14:textId="77777777" w:rsidR="00932CF7" w:rsidRPr="0062301D" w:rsidRDefault="00932CF7" w:rsidP="005779F0">
      <w:pPr>
        <w:pStyle w:val="GvdeMetni"/>
        <w:spacing w:line="276" w:lineRule="auto"/>
        <w:ind w:left="114" w:firstLine="426"/>
        <w:jc w:val="left"/>
        <w:rPr>
          <w:sz w:val="28"/>
          <w:szCs w:val="28"/>
        </w:rPr>
      </w:pPr>
    </w:p>
    <w:p w14:paraId="3B9CCB45" w14:textId="77777777" w:rsidR="00932CF7" w:rsidRPr="0062301D" w:rsidRDefault="00932CF7" w:rsidP="005779F0">
      <w:pPr>
        <w:pStyle w:val="GvdeMetni"/>
        <w:spacing w:line="276" w:lineRule="auto"/>
        <w:ind w:left="114" w:firstLine="426"/>
        <w:jc w:val="left"/>
        <w:rPr>
          <w:sz w:val="28"/>
          <w:szCs w:val="28"/>
        </w:rPr>
      </w:pPr>
    </w:p>
    <w:p w14:paraId="68F2C63C" w14:textId="77777777" w:rsidR="00932CF7" w:rsidRPr="0062301D" w:rsidRDefault="00932CF7" w:rsidP="005779F0">
      <w:pPr>
        <w:pStyle w:val="GvdeMetni"/>
        <w:spacing w:line="276" w:lineRule="auto"/>
        <w:ind w:left="114" w:firstLine="426"/>
        <w:jc w:val="left"/>
        <w:rPr>
          <w:sz w:val="28"/>
          <w:szCs w:val="28"/>
        </w:rPr>
      </w:pPr>
    </w:p>
    <w:p w14:paraId="10FFBF65" w14:textId="77777777" w:rsidR="00932CF7" w:rsidRPr="0062301D" w:rsidRDefault="00932CF7" w:rsidP="005779F0">
      <w:pPr>
        <w:pStyle w:val="GvdeMetni"/>
        <w:spacing w:line="276" w:lineRule="auto"/>
        <w:ind w:left="114" w:firstLine="426"/>
        <w:jc w:val="left"/>
        <w:rPr>
          <w:sz w:val="28"/>
          <w:szCs w:val="28"/>
        </w:rPr>
      </w:pPr>
    </w:p>
    <w:p w14:paraId="3E11EBD2" w14:textId="77777777" w:rsidR="00932CF7" w:rsidRPr="0062301D" w:rsidRDefault="00932CF7" w:rsidP="005779F0">
      <w:pPr>
        <w:pStyle w:val="GvdeMetni"/>
        <w:spacing w:line="276" w:lineRule="auto"/>
        <w:ind w:left="114" w:firstLine="426"/>
        <w:jc w:val="left"/>
        <w:rPr>
          <w:sz w:val="28"/>
          <w:szCs w:val="28"/>
        </w:rPr>
      </w:pPr>
    </w:p>
    <w:p w14:paraId="5B1BA2D2" w14:textId="77777777" w:rsidR="00932CF7" w:rsidRPr="0062301D" w:rsidRDefault="00932CF7" w:rsidP="005779F0">
      <w:pPr>
        <w:pStyle w:val="GvdeMetni"/>
        <w:spacing w:line="276" w:lineRule="auto"/>
        <w:ind w:left="114" w:firstLine="426"/>
        <w:jc w:val="left"/>
        <w:rPr>
          <w:sz w:val="28"/>
          <w:szCs w:val="28"/>
        </w:rPr>
      </w:pPr>
    </w:p>
    <w:p w14:paraId="5E7AFEF0" w14:textId="77777777" w:rsidR="00932CF7" w:rsidRPr="0062301D" w:rsidRDefault="00932CF7" w:rsidP="005779F0">
      <w:pPr>
        <w:pStyle w:val="GvdeMetni"/>
        <w:spacing w:line="276" w:lineRule="auto"/>
        <w:ind w:left="114" w:firstLine="426"/>
        <w:jc w:val="left"/>
        <w:rPr>
          <w:sz w:val="28"/>
          <w:szCs w:val="28"/>
        </w:rPr>
      </w:pPr>
    </w:p>
    <w:p w14:paraId="3D90238C" w14:textId="77777777" w:rsidR="00932CF7" w:rsidRPr="0062301D" w:rsidRDefault="00932CF7" w:rsidP="005779F0">
      <w:pPr>
        <w:pStyle w:val="GvdeMetni"/>
        <w:spacing w:line="276" w:lineRule="auto"/>
        <w:ind w:left="114" w:firstLine="426"/>
        <w:jc w:val="left"/>
        <w:rPr>
          <w:sz w:val="28"/>
          <w:szCs w:val="28"/>
        </w:rPr>
      </w:pPr>
    </w:p>
    <w:p w14:paraId="218B8570" w14:textId="2F933620" w:rsidR="00D80A2A" w:rsidRPr="0062301D" w:rsidRDefault="0031107F" w:rsidP="005779F0">
      <w:pPr>
        <w:pStyle w:val="GvdeMetni"/>
        <w:spacing w:line="276" w:lineRule="auto"/>
        <w:ind w:left="114" w:firstLine="426"/>
        <w:jc w:val="left"/>
        <w:rPr>
          <w:sz w:val="28"/>
          <w:szCs w:val="28"/>
        </w:rPr>
        <w:sectPr w:rsidR="00D80A2A" w:rsidRPr="0062301D" w:rsidSect="006B5413">
          <w:pgSz w:w="11906" w:h="16838" w:code="9"/>
          <w:pgMar w:top="1060" w:right="960" w:bottom="940" w:left="1020" w:header="0" w:footer="675" w:gutter="0"/>
          <w:cols w:space="708"/>
        </w:sectPr>
      </w:pPr>
      <w:r w:rsidRPr="0062301D">
        <w:rPr>
          <w:sz w:val="28"/>
          <w:szCs w:val="28"/>
        </w:rPr>
        <w:t>Macedonians after Alexander the Great. After the death</w:t>
      </w:r>
      <w:r w:rsidRPr="0062301D">
        <w:rPr>
          <w:spacing w:val="25"/>
          <w:sz w:val="28"/>
          <w:szCs w:val="28"/>
        </w:rPr>
        <w:t xml:space="preserve"> </w:t>
      </w:r>
      <w:r w:rsidRPr="0062301D">
        <w:rPr>
          <w:sz w:val="28"/>
          <w:szCs w:val="28"/>
        </w:rPr>
        <w:t>of</w:t>
      </w:r>
    </w:p>
    <w:p w14:paraId="218B8571" w14:textId="77777777" w:rsidR="00D80A2A" w:rsidRPr="0062301D" w:rsidRDefault="0031107F" w:rsidP="005779F0">
      <w:pPr>
        <w:pStyle w:val="GvdeMetni"/>
        <w:spacing w:before="64" w:line="276" w:lineRule="auto"/>
        <w:ind w:left="0"/>
        <w:jc w:val="left"/>
        <w:rPr>
          <w:sz w:val="28"/>
          <w:szCs w:val="28"/>
        </w:rPr>
      </w:pPr>
      <w:r w:rsidRPr="0062301D">
        <w:rPr>
          <w:sz w:val="28"/>
          <w:szCs w:val="28"/>
        </w:rPr>
        <w:lastRenderedPageBreak/>
        <w:t xml:space="preserve">Alexander, the management of the state he created was temporarily entrusted to </w:t>
      </w:r>
      <w:proofErr w:type="spellStart"/>
      <w:r w:rsidRPr="0062301D">
        <w:rPr>
          <w:sz w:val="28"/>
          <w:szCs w:val="28"/>
        </w:rPr>
        <w:t>Perdikki</w:t>
      </w:r>
      <w:proofErr w:type="spellEnd"/>
      <w:r w:rsidRPr="0062301D">
        <w:rPr>
          <w:sz w:val="28"/>
          <w:szCs w:val="28"/>
        </w:rPr>
        <w:t xml:space="preserve">. </w:t>
      </w:r>
      <w:proofErr w:type="spellStart"/>
      <w:r w:rsidRPr="0062301D">
        <w:rPr>
          <w:sz w:val="28"/>
          <w:szCs w:val="28"/>
        </w:rPr>
        <w:t>Atropatena</w:t>
      </w:r>
      <w:proofErr w:type="spellEnd"/>
      <w:r w:rsidRPr="0062301D">
        <w:rPr>
          <w:sz w:val="28"/>
          <w:szCs w:val="28"/>
        </w:rPr>
        <w:t xml:space="preserve"> became an independent state after </w:t>
      </w:r>
      <w:proofErr w:type="spellStart"/>
      <w:r w:rsidRPr="0062301D">
        <w:rPr>
          <w:sz w:val="28"/>
          <w:szCs w:val="28"/>
        </w:rPr>
        <w:t>Perdikki’s</w:t>
      </w:r>
      <w:proofErr w:type="spellEnd"/>
      <w:r w:rsidRPr="0062301D">
        <w:rPr>
          <w:sz w:val="28"/>
          <w:szCs w:val="28"/>
        </w:rPr>
        <w:t xml:space="preserve"> death in </w:t>
      </w:r>
      <w:r w:rsidRPr="0062301D">
        <w:rPr>
          <w:b/>
          <w:sz w:val="28"/>
          <w:szCs w:val="28"/>
        </w:rPr>
        <w:t xml:space="preserve">321 B.C. </w:t>
      </w:r>
      <w:r w:rsidRPr="0062301D">
        <w:rPr>
          <w:sz w:val="28"/>
          <w:szCs w:val="28"/>
        </w:rPr>
        <w:t xml:space="preserve">The creation of a geographical name of "Azerbaijan" </w:t>
      </w:r>
      <w:proofErr w:type="gramStart"/>
      <w:r w:rsidRPr="0062301D">
        <w:rPr>
          <w:sz w:val="28"/>
          <w:szCs w:val="28"/>
        </w:rPr>
        <w:t>is connected with</w:t>
      </w:r>
      <w:proofErr w:type="gramEnd"/>
      <w:r w:rsidRPr="0062301D">
        <w:rPr>
          <w:sz w:val="28"/>
          <w:szCs w:val="28"/>
        </w:rPr>
        <w:t xml:space="preserve"> </w:t>
      </w:r>
      <w:proofErr w:type="spellStart"/>
      <w:r w:rsidRPr="0062301D">
        <w:rPr>
          <w:sz w:val="28"/>
          <w:szCs w:val="28"/>
        </w:rPr>
        <w:t>Atropatena</w:t>
      </w:r>
      <w:proofErr w:type="spellEnd"/>
      <w:r w:rsidRPr="0062301D">
        <w:rPr>
          <w:sz w:val="28"/>
          <w:szCs w:val="28"/>
        </w:rPr>
        <w:t xml:space="preserve">. The name of "Azerbaijan" began to be mentioned after the Arab conquests, since the VII century B.C. The State of </w:t>
      </w:r>
      <w:proofErr w:type="spellStart"/>
      <w:r w:rsidRPr="0062301D">
        <w:rPr>
          <w:sz w:val="28"/>
          <w:szCs w:val="28"/>
        </w:rPr>
        <w:t>Atropatena</w:t>
      </w:r>
      <w:proofErr w:type="spellEnd"/>
      <w:r w:rsidRPr="0062301D">
        <w:rPr>
          <w:sz w:val="28"/>
          <w:szCs w:val="28"/>
        </w:rPr>
        <w:t xml:space="preserve"> covered mainly the territory of South Azerbaijan and some southern areas of the current Republic of Azerbaijan. Zagros Mountains stretched across the western part of the country; </w:t>
      </w:r>
      <w:proofErr w:type="gramStart"/>
      <w:r w:rsidRPr="0062301D">
        <w:rPr>
          <w:sz w:val="28"/>
          <w:szCs w:val="28"/>
        </w:rPr>
        <w:t>however</w:t>
      </w:r>
      <w:proofErr w:type="gramEnd"/>
      <w:r w:rsidRPr="0062301D">
        <w:rPr>
          <w:sz w:val="28"/>
          <w:szCs w:val="28"/>
        </w:rPr>
        <w:t xml:space="preserve"> </w:t>
      </w:r>
      <w:proofErr w:type="spellStart"/>
      <w:r w:rsidRPr="0062301D">
        <w:rPr>
          <w:sz w:val="28"/>
          <w:szCs w:val="28"/>
        </w:rPr>
        <w:t>Garadagh</w:t>
      </w:r>
      <w:proofErr w:type="spellEnd"/>
      <w:r w:rsidRPr="0062301D">
        <w:rPr>
          <w:sz w:val="28"/>
          <w:szCs w:val="28"/>
        </w:rPr>
        <w:t xml:space="preserve"> mountain range stretched in the North. </w:t>
      </w:r>
      <w:proofErr w:type="spellStart"/>
      <w:r w:rsidRPr="0062301D">
        <w:rPr>
          <w:b/>
          <w:sz w:val="28"/>
          <w:szCs w:val="28"/>
        </w:rPr>
        <w:t>Qazaka</w:t>
      </w:r>
      <w:proofErr w:type="spellEnd"/>
      <w:r w:rsidRPr="0062301D">
        <w:rPr>
          <w:b/>
          <w:sz w:val="28"/>
          <w:szCs w:val="28"/>
        </w:rPr>
        <w:t xml:space="preserve"> was the capital city of </w:t>
      </w:r>
      <w:proofErr w:type="spellStart"/>
      <w:proofErr w:type="gramStart"/>
      <w:r w:rsidRPr="0062301D">
        <w:rPr>
          <w:b/>
          <w:sz w:val="28"/>
          <w:szCs w:val="28"/>
        </w:rPr>
        <w:t>Atropatena</w:t>
      </w:r>
      <w:proofErr w:type="spellEnd"/>
      <w:proofErr w:type="gramEnd"/>
      <w:r w:rsidRPr="0062301D">
        <w:rPr>
          <w:b/>
          <w:sz w:val="28"/>
          <w:szCs w:val="28"/>
        </w:rPr>
        <w:t xml:space="preserve"> </w:t>
      </w:r>
      <w:r w:rsidRPr="0062301D">
        <w:rPr>
          <w:sz w:val="28"/>
          <w:szCs w:val="28"/>
        </w:rPr>
        <w:t xml:space="preserve">and it was situated on the south-east of Lake </w:t>
      </w:r>
      <w:proofErr w:type="spellStart"/>
      <w:r w:rsidRPr="0062301D">
        <w:rPr>
          <w:sz w:val="28"/>
          <w:szCs w:val="28"/>
        </w:rPr>
        <w:t>Urmiya</w:t>
      </w:r>
      <w:proofErr w:type="spellEnd"/>
      <w:r w:rsidRPr="0062301D">
        <w:rPr>
          <w:sz w:val="28"/>
          <w:szCs w:val="28"/>
        </w:rPr>
        <w:t>.</w:t>
      </w:r>
    </w:p>
    <w:p w14:paraId="218B8572" w14:textId="77777777" w:rsidR="00D80A2A" w:rsidRPr="0062301D" w:rsidRDefault="0031107F" w:rsidP="005779F0">
      <w:pPr>
        <w:pStyle w:val="GvdeMetni"/>
        <w:spacing w:line="276" w:lineRule="auto"/>
        <w:ind w:right="171" w:firstLine="486"/>
        <w:jc w:val="left"/>
        <w:rPr>
          <w:sz w:val="28"/>
          <w:szCs w:val="28"/>
        </w:rPr>
      </w:pPr>
      <w:r w:rsidRPr="0062301D">
        <w:rPr>
          <w:sz w:val="28"/>
          <w:szCs w:val="28"/>
        </w:rPr>
        <w:t xml:space="preserve">The population of </w:t>
      </w:r>
      <w:proofErr w:type="spellStart"/>
      <w:r w:rsidRPr="0062301D">
        <w:rPr>
          <w:sz w:val="28"/>
          <w:szCs w:val="28"/>
        </w:rPr>
        <w:t>Atropatena</w:t>
      </w:r>
      <w:proofErr w:type="spellEnd"/>
      <w:r w:rsidRPr="0062301D">
        <w:rPr>
          <w:sz w:val="28"/>
          <w:szCs w:val="28"/>
        </w:rPr>
        <w:t xml:space="preserve"> consisted of various tribes. The authors of ancient times reported that there were a lot of tribes living in that country. According to the data of those authors a certain part of the </w:t>
      </w:r>
      <w:proofErr w:type="spellStart"/>
      <w:r w:rsidRPr="0062301D">
        <w:rPr>
          <w:sz w:val="28"/>
          <w:szCs w:val="28"/>
        </w:rPr>
        <w:t>Mugis</w:t>
      </w:r>
      <w:proofErr w:type="spellEnd"/>
      <w:r w:rsidRPr="0062301D">
        <w:rPr>
          <w:sz w:val="28"/>
          <w:szCs w:val="28"/>
        </w:rPr>
        <w:t xml:space="preserve"> and </w:t>
      </w:r>
      <w:proofErr w:type="spellStart"/>
      <w:r w:rsidRPr="0062301D">
        <w:rPr>
          <w:sz w:val="28"/>
          <w:szCs w:val="28"/>
        </w:rPr>
        <w:t>Caspians</w:t>
      </w:r>
      <w:proofErr w:type="spellEnd"/>
      <w:r w:rsidRPr="0062301D">
        <w:rPr>
          <w:sz w:val="28"/>
          <w:szCs w:val="28"/>
        </w:rPr>
        <w:t xml:space="preserve"> also lived on the territory of </w:t>
      </w:r>
      <w:proofErr w:type="spellStart"/>
      <w:r w:rsidRPr="0062301D">
        <w:rPr>
          <w:sz w:val="28"/>
          <w:szCs w:val="28"/>
        </w:rPr>
        <w:t>Atropatena</w:t>
      </w:r>
      <w:proofErr w:type="spellEnd"/>
      <w:r w:rsidRPr="0062301D">
        <w:rPr>
          <w:sz w:val="28"/>
          <w:szCs w:val="28"/>
        </w:rPr>
        <w:t xml:space="preserve">. Magi tribes occupied a </w:t>
      </w:r>
      <w:proofErr w:type="gramStart"/>
      <w:r w:rsidRPr="0062301D">
        <w:rPr>
          <w:sz w:val="28"/>
          <w:szCs w:val="28"/>
        </w:rPr>
        <w:t>special  place</w:t>
      </w:r>
      <w:proofErr w:type="gramEnd"/>
      <w:r w:rsidRPr="0062301D">
        <w:rPr>
          <w:sz w:val="28"/>
          <w:szCs w:val="28"/>
        </w:rPr>
        <w:t xml:space="preserve"> among the Midian tribes. They had a great reputation as the main executers of the fire-worshipping and religious rites. The priest of the Zoroastrian religion also bore the name of Magi.</w:t>
      </w:r>
    </w:p>
    <w:p w14:paraId="218B8573" w14:textId="77777777" w:rsidR="00D80A2A" w:rsidRPr="0062301D" w:rsidRDefault="0031107F" w:rsidP="005779F0">
      <w:pPr>
        <w:spacing w:before="2" w:line="276" w:lineRule="auto"/>
        <w:ind w:left="113" w:right="170" w:firstLine="426"/>
        <w:rPr>
          <w:sz w:val="28"/>
          <w:szCs w:val="24"/>
        </w:rPr>
      </w:pPr>
      <w:r w:rsidRPr="0062301D">
        <w:rPr>
          <w:b/>
          <w:sz w:val="28"/>
          <w:szCs w:val="24"/>
        </w:rPr>
        <w:t xml:space="preserve">The formation of the unified nation began on the entire territory of Azerbaijan after the establishment of </w:t>
      </w:r>
      <w:proofErr w:type="spellStart"/>
      <w:r w:rsidRPr="0062301D">
        <w:rPr>
          <w:b/>
          <w:sz w:val="28"/>
          <w:szCs w:val="24"/>
        </w:rPr>
        <w:t>Atropatena</w:t>
      </w:r>
      <w:proofErr w:type="spellEnd"/>
      <w:r w:rsidRPr="0062301D">
        <w:rPr>
          <w:b/>
          <w:sz w:val="28"/>
          <w:szCs w:val="24"/>
        </w:rPr>
        <w:t xml:space="preserve"> and Albanian States in the IV century B.C. </w:t>
      </w:r>
      <w:r w:rsidRPr="0062301D">
        <w:rPr>
          <w:sz w:val="28"/>
          <w:szCs w:val="24"/>
        </w:rPr>
        <w:t xml:space="preserve">The population was engaged in various sectors of the economy. Agriculture, </w:t>
      </w:r>
      <w:proofErr w:type="gramStart"/>
      <w:r w:rsidRPr="0062301D">
        <w:rPr>
          <w:sz w:val="28"/>
          <w:szCs w:val="24"/>
        </w:rPr>
        <w:t>gardening</w:t>
      </w:r>
      <w:proofErr w:type="gramEnd"/>
      <w:r w:rsidRPr="0062301D">
        <w:rPr>
          <w:sz w:val="28"/>
          <w:szCs w:val="24"/>
        </w:rPr>
        <w:t xml:space="preserve"> and viticulture developed in the river valleys and around Lake </w:t>
      </w:r>
      <w:proofErr w:type="spellStart"/>
      <w:r w:rsidRPr="0062301D">
        <w:rPr>
          <w:sz w:val="28"/>
          <w:szCs w:val="24"/>
        </w:rPr>
        <w:t>Urmiya</w:t>
      </w:r>
      <w:proofErr w:type="spellEnd"/>
      <w:r w:rsidRPr="0062301D">
        <w:rPr>
          <w:sz w:val="28"/>
          <w:szCs w:val="24"/>
        </w:rPr>
        <w:t xml:space="preserve">. Cattle-breeding developed in the mountainous areas of the country. There also were oil fields in </w:t>
      </w:r>
      <w:proofErr w:type="spellStart"/>
      <w:r w:rsidRPr="0062301D">
        <w:rPr>
          <w:sz w:val="28"/>
          <w:szCs w:val="24"/>
        </w:rPr>
        <w:t>Atropatena</w:t>
      </w:r>
      <w:proofErr w:type="spellEnd"/>
      <w:r w:rsidRPr="0062301D">
        <w:rPr>
          <w:sz w:val="28"/>
          <w:szCs w:val="24"/>
        </w:rPr>
        <w:t>. They extracted oil from those oil fields. The oil was called "Midian oil" and was used for military purposes.</w:t>
      </w:r>
    </w:p>
    <w:p w14:paraId="218B8574" w14:textId="77777777" w:rsidR="00D80A2A" w:rsidRPr="0062301D" w:rsidRDefault="00D80A2A" w:rsidP="005779F0">
      <w:pPr>
        <w:spacing w:line="276" w:lineRule="auto"/>
        <w:rPr>
          <w:sz w:val="28"/>
          <w:szCs w:val="24"/>
        </w:rPr>
        <w:sectPr w:rsidR="00D80A2A" w:rsidRPr="0062301D" w:rsidSect="006B5413">
          <w:pgSz w:w="11906" w:h="16838" w:code="9"/>
          <w:pgMar w:top="1060" w:right="960" w:bottom="940" w:left="1020" w:header="0" w:footer="675" w:gutter="0"/>
          <w:cols w:space="708"/>
        </w:sectPr>
      </w:pPr>
    </w:p>
    <w:p w14:paraId="218B8575" w14:textId="77777777" w:rsidR="00D80A2A" w:rsidRPr="0062301D" w:rsidRDefault="0031107F" w:rsidP="005779F0">
      <w:pPr>
        <w:pStyle w:val="GvdeMetni"/>
        <w:spacing w:before="64" w:line="276" w:lineRule="auto"/>
        <w:ind w:right="172"/>
        <w:jc w:val="left"/>
        <w:rPr>
          <w:sz w:val="28"/>
          <w:szCs w:val="28"/>
        </w:rPr>
      </w:pPr>
      <w:proofErr w:type="spellStart"/>
      <w:r w:rsidRPr="0062301D">
        <w:rPr>
          <w:sz w:val="28"/>
          <w:szCs w:val="28"/>
        </w:rPr>
        <w:lastRenderedPageBreak/>
        <w:t>Atropatena</w:t>
      </w:r>
      <w:proofErr w:type="spellEnd"/>
      <w:r w:rsidRPr="0062301D">
        <w:rPr>
          <w:sz w:val="28"/>
          <w:szCs w:val="28"/>
        </w:rPr>
        <w:t xml:space="preserve"> had such cities as </w:t>
      </w:r>
      <w:proofErr w:type="spellStart"/>
      <w:r w:rsidRPr="0062301D">
        <w:rPr>
          <w:b/>
          <w:sz w:val="28"/>
          <w:szCs w:val="28"/>
        </w:rPr>
        <w:t>Qazaka</w:t>
      </w:r>
      <w:proofErr w:type="spellEnd"/>
      <w:r w:rsidRPr="0062301D">
        <w:rPr>
          <w:b/>
          <w:sz w:val="28"/>
          <w:szCs w:val="28"/>
        </w:rPr>
        <w:t xml:space="preserve">, </w:t>
      </w:r>
      <w:proofErr w:type="spellStart"/>
      <w:r w:rsidRPr="0062301D">
        <w:rPr>
          <w:b/>
          <w:sz w:val="28"/>
          <w:szCs w:val="28"/>
        </w:rPr>
        <w:t>Fraaspa</w:t>
      </w:r>
      <w:proofErr w:type="spellEnd"/>
      <w:r w:rsidRPr="0062301D">
        <w:rPr>
          <w:b/>
          <w:sz w:val="28"/>
          <w:szCs w:val="28"/>
        </w:rPr>
        <w:t xml:space="preserve">, </w:t>
      </w:r>
      <w:proofErr w:type="spellStart"/>
      <w:r w:rsidRPr="0062301D">
        <w:rPr>
          <w:b/>
          <w:sz w:val="28"/>
          <w:szCs w:val="28"/>
        </w:rPr>
        <w:t>Fanaaspa</w:t>
      </w:r>
      <w:proofErr w:type="spellEnd"/>
      <w:r w:rsidRPr="0062301D">
        <w:rPr>
          <w:b/>
          <w:sz w:val="28"/>
          <w:szCs w:val="28"/>
        </w:rPr>
        <w:t xml:space="preserve"> and </w:t>
      </w:r>
      <w:proofErr w:type="spellStart"/>
      <w:r w:rsidRPr="0062301D">
        <w:rPr>
          <w:b/>
          <w:sz w:val="28"/>
          <w:szCs w:val="28"/>
        </w:rPr>
        <w:t>Agnazana</w:t>
      </w:r>
      <w:proofErr w:type="spellEnd"/>
      <w:r w:rsidRPr="0062301D">
        <w:rPr>
          <w:sz w:val="28"/>
          <w:szCs w:val="28"/>
        </w:rPr>
        <w:t xml:space="preserve">. Coins had been widely used in </w:t>
      </w:r>
      <w:proofErr w:type="spellStart"/>
      <w:r w:rsidRPr="0062301D">
        <w:rPr>
          <w:sz w:val="28"/>
          <w:szCs w:val="28"/>
        </w:rPr>
        <w:t>Atropatena</w:t>
      </w:r>
      <w:proofErr w:type="spellEnd"/>
      <w:r w:rsidRPr="0062301D">
        <w:rPr>
          <w:sz w:val="28"/>
          <w:szCs w:val="28"/>
        </w:rPr>
        <w:t xml:space="preserve">. The most ancient ones found in </w:t>
      </w:r>
      <w:proofErr w:type="spellStart"/>
      <w:r w:rsidRPr="0062301D">
        <w:rPr>
          <w:sz w:val="28"/>
          <w:szCs w:val="28"/>
        </w:rPr>
        <w:t>Atropatena</w:t>
      </w:r>
      <w:proofErr w:type="spellEnd"/>
      <w:r w:rsidRPr="0062301D">
        <w:rPr>
          <w:sz w:val="28"/>
          <w:szCs w:val="28"/>
        </w:rPr>
        <w:t xml:space="preserve"> were minted on behalf of Alexander the</w:t>
      </w:r>
      <w:r w:rsidRPr="0062301D">
        <w:rPr>
          <w:spacing w:val="-5"/>
          <w:sz w:val="28"/>
          <w:szCs w:val="28"/>
        </w:rPr>
        <w:t xml:space="preserve"> </w:t>
      </w:r>
      <w:r w:rsidRPr="0062301D">
        <w:rPr>
          <w:sz w:val="28"/>
          <w:szCs w:val="28"/>
        </w:rPr>
        <w:t>Great.</w:t>
      </w:r>
    </w:p>
    <w:p w14:paraId="218B8576" w14:textId="77777777" w:rsidR="00D80A2A" w:rsidRPr="0062301D" w:rsidRDefault="0031107F" w:rsidP="005779F0">
      <w:pPr>
        <w:pStyle w:val="GvdeMetni"/>
        <w:spacing w:line="276" w:lineRule="auto"/>
        <w:ind w:right="171" w:firstLine="426"/>
        <w:jc w:val="left"/>
        <w:rPr>
          <w:sz w:val="28"/>
          <w:szCs w:val="28"/>
        </w:rPr>
      </w:pPr>
      <w:r w:rsidRPr="0062301D">
        <w:rPr>
          <w:b/>
          <w:sz w:val="28"/>
          <w:szCs w:val="28"/>
        </w:rPr>
        <w:t xml:space="preserve">Antiochus III </w:t>
      </w:r>
      <w:r w:rsidRPr="0062301D">
        <w:rPr>
          <w:sz w:val="28"/>
          <w:szCs w:val="28"/>
        </w:rPr>
        <w:t xml:space="preserve">(223-187 B.C.) came to power in the State of Seleucids. He attacked </w:t>
      </w:r>
      <w:proofErr w:type="spellStart"/>
      <w:r w:rsidRPr="0062301D">
        <w:rPr>
          <w:sz w:val="28"/>
          <w:szCs w:val="28"/>
        </w:rPr>
        <w:t>Atropatena</w:t>
      </w:r>
      <w:proofErr w:type="spellEnd"/>
      <w:r w:rsidRPr="0062301D">
        <w:rPr>
          <w:sz w:val="28"/>
          <w:szCs w:val="28"/>
        </w:rPr>
        <w:t xml:space="preserve"> in </w:t>
      </w:r>
      <w:r w:rsidRPr="0062301D">
        <w:rPr>
          <w:b/>
          <w:sz w:val="28"/>
          <w:szCs w:val="28"/>
        </w:rPr>
        <w:t xml:space="preserve">223 B.C. </w:t>
      </w:r>
      <w:r w:rsidRPr="0062301D">
        <w:rPr>
          <w:sz w:val="28"/>
          <w:szCs w:val="28"/>
        </w:rPr>
        <w:t xml:space="preserve">and won. As a result, </w:t>
      </w:r>
      <w:proofErr w:type="spellStart"/>
      <w:r w:rsidRPr="0062301D">
        <w:rPr>
          <w:sz w:val="28"/>
          <w:szCs w:val="28"/>
        </w:rPr>
        <w:t>Artabazan</w:t>
      </w:r>
      <w:proofErr w:type="spellEnd"/>
      <w:r w:rsidRPr="0062301D">
        <w:rPr>
          <w:sz w:val="28"/>
          <w:szCs w:val="28"/>
        </w:rPr>
        <w:t xml:space="preserve"> – the king of </w:t>
      </w:r>
      <w:proofErr w:type="spellStart"/>
      <w:r w:rsidRPr="0062301D">
        <w:rPr>
          <w:sz w:val="28"/>
          <w:szCs w:val="28"/>
        </w:rPr>
        <w:t>Atropatena</w:t>
      </w:r>
      <w:proofErr w:type="spellEnd"/>
      <w:r w:rsidRPr="0062301D">
        <w:rPr>
          <w:sz w:val="28"/>
          <w:szCs w:val="28"/>
        </w:rPr>
        <w:t xml:space="preserve"> became dependent on the Seleucids. However military success of the Seleucids continued a short while. At that time the mighty </w:t>
      </w:r>
      <w:proofErr w:type="gramStart"/>
      <w:r w:rsidRPr="0062301D">
        <w:rPr>
          <w:sz w:val="28"/>
          <w:szCs w:val="28"/>
        </w:rPr>
        <w:t>Roman  Empire</w:t>
      </w:r>
      <w:proofErr w:type="gramEnd"/>
      <w:r w:rsidRPr="0062301D">
        <w:rPr>
          <w:sz w:val="28"/>
          <w:szCs w:val="28"/>
        </w:rPr>
        <w:t xml:space="preserve"> emerged in the Mediterranean basin. Rome was trying to spread its dominance in the eastern countries. Romans defeated Antiochus III at the </w:t>
      </w:r>
      <w:r w:rsidRPr="0062301D">
        <w:rPr>
          <w:b/>
          <w:sz w:val="28"/>
          <w:szCs w:val="28"/>
        </w:rPr>
        <w:t xml:space="preserve">battle of Magnesia in 190 B.C. </w:t>
      </w:r>
      <w:r w:rsidRPr="0062301D">
        <w:rPr>
          <w:sz w:val="28"/>
          <w:szCs w:val="28"/>
        </w:rPr>
        <w:t xml:space="preserve">The State of </w:t>
      </w:r>
      <w:proofErr w:type="spellStart"/>
      <w:r w:rsidRPr="0062301D">
        <w:rPr>
          <w:sz w:val="28"/>
          <w:szCs w:val="28"/>
        </w:rPr>
        <w:t>Atropatena</w:t>
      </w:r>
      <w:proofErr w:type="spellEnd"/>
      <w:r w:rsidRPr="0062301D">
        <w:rPr>
          <w:sz w:val="28"/>
          <w:szCs w:val="28"/>
        </w:rPr>
        <w:t xml:space="preserve"> became independent</w:t>
      </w:r>
      <w:r w:rsidRPr="0062301D">
        <w:rPr>
          <w:spacing w:val="-6"/>
          <w:sz w:val="28"/>
          <w:szCs w:val="28"/>
        </w:rPr>
        <w:t xml:space="preserve"> </w:t>
      </w:r>
      <w:r w:rsidRPr="0062301D">
        <w:rPr>
          <w:sz w:val="28"/>
          <w:szCs w:val="28"/>
        </w:rPr>
        <w:t>again.</w:t>
      </w:r>
    </w:p>
    <w:p w14:paraId="218B8577" w14:textId="77777777" w:rsidR="00D80A2A" w:rsidRPr="0062301D" w:rsidRDefault="0031107F" w:rsidP="005779F0">
      <w:pPr>
        <w:pStyle w:val="GvdeMetni"/>
        <w:spacing w:line="276" w:lineRule="auto"/>
        <w:ind w:right="171" w:firstLine="426"/>
        <w:jc w:val="left"/>
        <w:rPr>
          <w:sz w:val="28"/>
          <w:szCs w:val="28"/>
        </w:rPr>
      </w:pPr>
      <w:r w:rsidRPr="0062301D">
        <w:rPr>
          <w:sz w:val="28"/>
          <w:szCs w:val="28"/>
        </w:rPr>
        <w:t xml:space="preserve">The States of Parthia and Rome were engaged in the struggle for supremacy in the Near East in the second half of the II century B.C. Parthia and </w:t>
      </w:r>
      <w:proofErr w:type="spellStart"/>
      <w:r w:rsidRPr="0062301D">
        <w:rPr>
          <w:sz w:val="28"/>
          <w:szCs w:val="28"/>
        </w:rPr>
        <w:t>Atropatena</w:t>
      </w:r>
      <w:proofErr w:type="spellEnd"/>
      <w:r w:rsidRPr="0062301D">
        <w:rPr>
          <w:sz w:val="28"/>
          <w:szCs w:val="28"/>
        </w:rPr>
        <w:t xml:space="preserve"> considered Rome as a danger for their independence. The struggle against Rome made Parthia and </w:t>
      </w:r>
      <w:proofErr w:type="spellStart"/>
      <w:r w:rsidRPr="0062301D">
        <w:rPr>
          <w:sz w:val="28"/>
          <w:szCs w:val="28"/>
        </w:rPr>
        <w:t>Atropatena</w:t>
      </w:r>
      <w:proofErr w:type="spellEnd"/>
      <w:r w:rsidRPr="0062301D">
        <w:rPr>
          <w:sz w:val="28"/>
          <w:szCs w:val="28"/>
        </w:rPr>
        <w:t xml:space="preserve"> closer to each other. </w:t>
      </w:r>
      <w:proofErr w:type="spellStart"/>
      <w:r w:rsidRPr="0062301D">
        <w:rPr>
          <w:sz w:val="28"/>
          <w:szCs w:val="28"/>
        </w:rPr>
        <w:t>Atropatena</w:t>
      </w:r>
      <w:proofErr w:type="spellEnd"/>
      <w:r w:rsidRPr="0062301D">
        <w:rPr>
          <w:sz w:val="28"/>
          <w:szCs w:val="28"/>
        </w:rPr>
        <w:t xml:space="preserve"> was not entirely dependent on Rome; it mainly retained its independence. The country was ruled by local rulers. According to the ancient Greek historian Strabo, the State of </w:t>
      </w:r>
      <w:proofErr w:type="spellStart"/>
      <w:r w:rsidRPr="0062301D">
        <w:rPr>
          <w:sz w:val="28"/>
          <w:szCs w:val="28"/>
        </w:rPr>
        <w:t>Atropatena</w:t>
      </w:r>
      <w:proofErr w:type="spellEnd"/>
      <w:r w:rsidRPr="0062301D">
        <w:rPr>
          <w:sz w:val="28"/>
          <w:szCs w:val="28"/>
        </w:rPr>
        <w:t xml:space="preserve"> brought ten thousand cavalry and forty thousand infantry troops to the war against</w:t>
      </w:r>
      <w:r w:rsidRPr="0062301D">
        <w:rPr>
          <w:spacing w:val="-2"/>
          <w:sz w:val="28"/>
          <w:szCs w:val="28"/>
        </w:rPr>
        <w:t xml:space="preserve"> </w:t>
      </w:r>
      <w:r w:rsidRPr="0062301D">
        <w:rPr>
          <w:sz w:val="28"/>
          <w:szCs w:val="28"/>
        </w:rPr>
        <w:t>Rome.</w:t>
      </w:r>
    </w:p>
    <w:p w14:paraId="218B8578" w14:textId="77777777" w:rsidR="00D80A2A" w:rsidRPr="0062301D" w:rsidRDefault="0031107F" w:rsidP="005779F0">
      <w:pPr>
        <w:spacing w:line="276" w:lineRule="auto"/>
        <w:ind w:left="114" w:right="171" w:firstLine="426"/>
        <w:rPr>
          <w:b/>
          <w:sz w:val="28"/>
          <w:szCs w:val="24"/>
        </w:rPr>
      </w:pPr>
      <w:r w:rsidRPr="0062301D">
        <w:rPr>
          <w:sz w:val="28"/>
          <w:szCs w:val="24"/>
        </w:rPr>
        <w:t>Parthia was the strongest rival of Rome in the East in the mid-first</w:t>
      </w:r>
      <w:r w:rsidRPr="0062301D">
        <w:rPr>
          <w:spacing w:val="48"/>
          <w:sz w:val="28"/>
          <w:szCs w:val="24"/>
        </w:rPr>
        <w:t xml:space="preserve"> </w:t>
      </w:r>
      <w:r w:rsidRPr="0062301D">
        <w:rPr>
          <w:sz w:val="28"/>
          <w:szCs w:val="24"/>
        </w:rPr>
        <w:t>century</w:t>
      </w:r>
      <w:r w:rsidRPr="0062301D">
        <w:rPr>
          <w:spacing w:val="48"/>
          <w:sz w:val="28"/>
          <w:szCs w:val="24"/>
        </w:rPr>
        <w:t xml:space="preserve"> </w:t>
      </w:r>
      <w:r w:rsidRPr="0062301D">
        <w:rPr>
          <w:sz w:val="28"/>
          <w:szCs w:val="24"/>
        </w:rPr>
        <w:t>B.C.</w:t>
      </w:r>
      <w:r w:rsidRPr="0062301D">
        <w:rPr>
          <w:spacing w:val="49"/>
          <w:sz w:val="28"/>
          <w:szCs w:val="24"/>
        </w:rPr>
        <w:t xml:space="preserve"> </w:t>
      </w:r>
      <w:r w:rsidRPr="0062301D">
        <w:rPr>
          <w:b/>
          <w:sz w:val="28"/>
          <w:szCs w:val="24"/>
        </w:rPr>
        <w:t>Parthia</w:t>
      </w:r>
      <w:r w:rsidRPr="0062301D">
        <w:rPr>
          <w:b/>
          <w:spacing w:val="48"/>
          <w:sz w:val="28"/>
          <w:szCs w:val="24"/>
        </w:rPr>
        <w:t xml:space="preserve"> </w:t>
      </w:r>
      <w:r w:rsidRPr="0062301D">
        <w:rPr>
          <w:b/>
          <w:sz w:val="28"/>
          <w:szCs w:val="24"/>
        </w:rPr>
        <w:t>defeated</w:t>
      </w:r>
      <w:r w:rsidRPr="0062301D">
        <w:rPr>
          <w:b/>
          <w:spacing w:val="49"/>
          <w:sz w:val="28"/>
          <w:szCs w:val="24"/>
        </w:rPr>
        <w:t xml:space="preserve"> </w:t>
      </w:r>
      <w:r w:rsidRPr="0062301D">
        <w:rPr>
          <w:b/>
          <w:sz w:val="28"/>
          <w:szCs w:val="24"/>
        </w:rPr>
        <w:t>the</w:t>
      </w:r>
      <w:r w:rsidRPr="0062301D">
        <w:rPr>
          <w:b/>
          <w:spacing w:val="47"/>
          <w:sz w:val="28"/>
          <w:szCs w:val="24"/>
        </w:rPr>
        <w:t xml:space="preserve"> </w:t>
      </w:r>
      <w:r w:rsidRPr="0062301D">
        <w:rPr>
          <w:b/>
          <w:sz w:val="28"/>
          <w:szCs w:val="24"/>
        </w:rPr>
        <w:t>Romans</w:t>
      </w:r>
      <w:r w:rsidRPr="0062301D">
        <w:rPr>
          <w:b/>
          <w:spacing w:val="49"/>
          <w:sz w:val="28"/>
          <w:szCs w:val="24"/>
        </w:rPr>
        <w:t xml:space="preserve"> </w:t>
      </w:r>
      <w:r w:rsidRPr="0062301D">
        <w:rPr>
          <w:b/>
          <w:sz w:val="28"/>
          <w:szCs w:val="24"/>
        </w:rPr>
        <w:t>in</w:t>
      </w:r>
      <w:r w:rsidRPr="0062301D">
        <w:rPr>
          <w:b/>
          <w:spacing w:val="48"/>
          <w:sz w:val="28"/>
          <w:szCs w:val="24"/>
        </w:rPr>
        <w:t xml:space="preserve"> </w:t>
      </w:r>
      <w:proofErr w:type="gramStart"/>
      <w:r w:rsidRPr="0062301D">
        <w:rPr>
          <w:b/>
          <w:sz w:val="28"/>
          <w:szCs w:val="24"/>
        </w:rPr>
        <w:t>53</w:t>
      </w:r>
      <w:proofErr w:type="gramEnd"/>
    </w:p>
    <w:p w14:paraId="218B8579" w14:textId="77777777" w:rsidR="00D80A2A" w:rsidRPr="0062301D" w:rsidRDefault="0031107F" w:rsidP="005779F0">
      <w:pPr>
        <w:pStyle w:val="GvdeMetni"/>
        <w:spacing w:line="276" w:lineRule="auto"/>
        <w:ind w:right="171"/>
        <w:jc w:val="left"/>
        <w:rPr>
          <w:sz w:val="28"/>
          <w:szCs w:val="28"/>
        </w:rPr>
      </w:pPr>
      <w:r w:rsidRPr="0062301D">
        <w:rPr>
          <w:b/>
          <w:sz w:val="28"/>
          <w:szCs w:val="28"/>
        </w:rPr>
        <w:t xml:space="preserve">B.C. </w:t>
      </w:r>
      <w:r w:rsidRPr="0062301D">
        <w:rPr>
          <w:sz w:val="28"/>
          <w:szCs w:val="28"/>
        </w:rPr>
        <w:t xml:space="preserve">This time the State of </w:t>
      </w:r>
      <w:proofErr w:type="spellStart"/>
      <w:r w:rsidRPr="0062301D">
        <w:rPr>
          <w:sz w:val="28"/>
          <w:szCs w:val="28"/>
        </w:rPr>
        <w:t>Atropatena</w:t>
      </w:r>
      <w:proofErr w:type="spellEnd"/>
      <w:r w:rsidRPr="0062301D">
        <w:rPr>
          <w:sz w:val="28"/>
          <w:szCs w:val="28"/>
        </w:rPr>
        <w:t xml:space="preserve"> defended Parthia. But a little bit later the situation changed. The Romans defeated the Parthians in </w:t>
      </w:r>
      <w:r w:rsidRPr="0062301D">
        <w:rPr>
          <w:b/>
          <w:sz w:val="28"/>
          <w:szCs w:val="28"/>
        </w:rPr>
        <w:t xml:space="preserve">38 B.C. </w:t>
      </w:r>
      <w:r w:rsidRPr="0062301D">
        <w:rPr>
          <w:sz w:val="28"/>
          <w:szCs w:val="28"/>
        </w:rPr>
        <w:t xml:space="preserve">Thereafter Antony, the Roman warlord attacked </w:t>
      </w:r>
      <w:r w:rsidRPr="0062301D">
        <w:rPr>
          <w:b/>
          <w:sz w:val="28"/>
          <w:szCs w:val="28"/>
        </w:rPr>
        <w:t xml:space="preserve">(in 36 B.C.) </w:t>
      </w:r>
      <w:proofErr w:type="spellStart"/>
      <w:r w:rsidRPr="0062301D">
        <w:rPr>
          <w:b/>
          <w:sz w:val="28"/>
          <w:szCs w:val="28"/>
        </w:rPr>
        <w:t>Fraaspa</w:t>
      </w:r>
      <w:proofErr w:type="spellEnd"/>
      <w:r w:rsidRPr="0062301D">
        <w:rPr>
          <w:sz w:val="28"/>
          <w:szCs w:val="28"/>
        </w:rPr>
        <w:t xml:space="preserve">, one of the central cities of </w:t>
      </w:r>
      <w:proofErr w:type="spellStart"/>
      <w:r w:rsidRPr="0062301D">
        <w:rPr>
          <w:sz w:val="28"/>
          <w:szCs w:val="28"/>
        </w:rPr>
        <w:t>Atropatena</w:t>
      </w:r>
      <w:proofErr w:type="spellEnd"/>
      <w:r w:rsidRPr="0062301D">
        <w:rPr>
          <w:sz w:val="28"/>
          <w:szCs w:val="28"/>
        </w:rPr>
        <w:t>.</w:t>
      </w:r>
      <w:r w:rsidRPr="0062301D">
        <w:rPr>
          <w:spacing w:val="40"/>
          <w:sz w:val="28"/>
          <w:szCs w:val="28"/>
        </w:rPr>
        <w:t xml:space="preserve"> </w:t>
      </w:r>
      <w:r w:rsidRPr="0062301D">
        <w:rPr>
          <w:sz w:val="28"/>
          <w:szCs w:val="28"/>
        </w:rPr>
        <w:t>The</w:t>
      </w:r>
      <w:r w:rsidRPr="0062301D">
        <w:rPr>
          <w:spacing w:val="42"/>
          <w:sz w:val="28"/>
          <w:szCs w:val="28"/>
        </w:rPr>
        <w:t xml:space="preserve"> </w:t>
      </w:r>
      <w:r w:rsidRPr="0062301D">
        <w:rPr>
          <w:sz w:val="28"/>
          <w:szCs w:val="28"/>
        </w:rPr>
        <w:t>city</w:t>
      </w:r>
      <w:r w:rsidRPr="0062301D">
        <w:rPr>
          <w:spacing w:val="41"/>
          <w:sz w:val="28"/>
          <w:szCs w:val="28"/>
        </w:rPr>
        <w:t xml:space="preserve"> </w:t>
      </w:r>
      <w:r w:rsidRPr="0062301D">
        <w:rPr>
          <w:sz w:val="28"/>
          <w:szCs w:val="28"/>
        </w:rPr>
        <w:t>kept</w:t>
      </w:r>
      <w:r w:rsidRPr="0062301D">
        <w:rPr>
          <w:spacing w:val="42"/>
          <w:sz w:val="28"/>
          <w:szCs w:val="28"/>
        </w:rPr>
        <w:t xml:space="preserve"> </w:t>
      </w:r>
      <w:r w:rsidRPr="0062301D">
        <w:rPr>
          <w:sz w:val="28"/>
          <w:szCs w:val="28"/>
        </w:rPr>
        <w:t>a</w:t>
      </w:r>
      <w:r w:rsidRPr="0062301D">
        <w:rPr>
          <w:spacing w:val="41"/>
          <w:sz w:val="28"/>
          <w:szCs w:val="28"/>
        </w:rPr>
        <w:t xml:space="preserve"> </w:t>
      </w:r>
      <w:r w:rsidRPr="0062301D">
        <w:rPr>
          <w:sz w:val="28"/>
          <w:szCs w:val="28"/>
        </w:rPr>
        <w:t>staunch</w:t>
      </w:r>
      <w:r w:rsidRPr="0062301D">
        <w:rPr>
          <w:spacing w:val="41"/>
          <w:sz w:val="28"/>
          <w:szCs w:val="28"/>
        </w:rPr>
        <w:t xml:space="preserve"> </w:t>
      </w:r>
      <w:r w:rsidRPr="0062301D">
        <w:rPr>
          <w:sz w:val="28"/>
          <w:szCs w:val="28"/>
        </w:rPr>
        <w:t>defense.</w:t>
      </w:r>
      <w:r w:rsidRPr="0062301D">
        <w:rPr>
          <w:spacing w:val="41"/>
          <w:sz w:val="28"/>
          <w:szCs w:val="28"/>
        </w:rPr>
        <w:t xml:space="preserve"> </w:t>
      </w:r>
      <w:r w:rsidRPr="0062301D">
        <w:rPr>
          <w:sz w:val="28"/>
          <w:szCs w:val="28"/>
        </w:rPr>
        <w:t>The</w:t>
      </w:r>
      <w:r w:rsidRPr="0062301D">
        <w:rPr>
          <w:spacing w:val="42"/>
          <w:sz w:val="28"/>
          <w:szCs w:val="28"/>
        </w:rPr>
        <w:t xml:space="preserve"> </w:t>
      </w:r>
      <w:r w:rsidRPr="0062301D">
        <w:rPr>
          <w:sz w:val="28"/>
          <w:szCs w:val="28"/>
        </w:rPr>
        <w:t>long</w:t>
      </w:r>
      <w:r w:rsidRPr="0062301D">
        <w:rPr>
          <w:spacing w:val="41"/>
          <w:sz w:val="28"/>
          <w:szCs w:val="28"/>
        </w:rPr>
        <w:t xml:space="preserve"> </w:t>
      </w:r>
      <w:r w:rsidRPr="0062301D">
        <w:rPr>
          <w:sz w:val="28"/>
          <w:szCs w:val="28"/>
        </w:rPr>
        <w:t>siege</w:t>
      </w:r>
    </w:p>
    <w:p w14:paraId="218B857A"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675" w:gutter="0"/>
          <w:cols w:space="708"/>
        </w:sectPr>
      </w:pPr>
    </w:p>
    <w:p w14:paraId="218B857B" w14:textId="77777777" w:rsidR="00D80A2A" w:rsidRPr="0062301D" w:rsidRDefault="0031107F" w:rsidP="005779F0">
      <w:pPr>
        <w:pStyle w:val="GvdeMetni"/>
        <w:spacing w:before="64" w:line="276" w:lineRule="auto"/>
        <w:ind w:right="171"/>
        <w:jc w:val="left"/>
        <w:rPr>
          <w:sz w:val="28"/>
          <w:szCs w:val="28"/>
        </w:rPr>
      </w:pPr>
      <w:proofErr w:type="gramStart"/>
      <w:r w:rsidRPr="0062301D">
        <w:rPr>
          <w:sz w:val="28"/>
          <w:szCs w:val="28"/>
        </w:rPr>
        <w:lastRenderedPageBreak/>
        <w:t>didn't</w:t>
      </w:r>
      <w:proofErr w:type="gramEnd"/>
      <w:r w:rsidRPr="0062301D">
        <w:rPr>
          <w:sz w:val="28"/>
          <w:szCs w:val="28"/>
        </w:rPr>
        <w:t xml:space="preserve"> give any results, so the Romans retreated. Antony lost nearly thirty-five thousand soldiers during the retreat. </w:t>
      </w:r>
      <w:proofErr w:type="spellStart"/>
      <w:r w:rsidRPr="0062301D">
        <w:rPr>
          <w:sz w:val="28"/>
          <w:szCs w:val="28"/>
        </w:rPr>
        <w:t>Atropatena</w:t>
      </w:r>
      <w:proofErr w:type="spellEnd"/>
      <w:r w:rsidRPr="0062301D">
        <w:rPr>
          <w:sz w:val="28"/>
          <w:szCs w:val="28"/>
        </w:rPr>
        <w:t xml:space="preserve"> got a lot of trophies during the battles.</w:t>
      </w:r>
    </w:p>
    <w:p w14:paraId="218B857C" w14:textId="77777777" w:rsidR="00D80A2A" w:rsidRPr="0062301D" w:rsidRDefault="0031107F" w:rsidP="005779F0">
      <w:pPr>
        <w:spacing w:line="276" w:lineRule="auto"/>
        <w:ind w:left="113" w:right="170" w:firstLine="426"/>
        <w:rPr>
          <w:b/>
          <w:sz w:val="28"/>
          <w:szCs w:val="24"/>
        </w:rPr>
      </w:pPr>
      <w:r w:rsidRPr="0062301D">
        <w:rPr>
          <w:sz w:val="28"/>
          <w:szCs w:val="24"/>
        </w:rPr>
        <w:t xml:space="preserve">The relations between </w:t>
      </w:r>
      <w:proofErr w:type="spellStart"/>
      <w:r w:rsidRPr="0062301D">
        <w:rPr>
          <w:sz w:val="28"/>
          <w:szCs w:val="24"/>
        </w:rPr>
        <w:t>Atropatena</w:t>
      </w:r>
      <w:proofErr w:type="spellEnd"/>
      <w:r w:rsidRPr="0062301D">
        <w:rPr>
          <w:sz w:val="28"/>
          <w:szCs w:val="24"/>
        </w:rPr>
        <w:t xml:space="preserve"> and Parthia became worse after those events. Parthia tried to completely subjugate </w:t>
      </w:r>
      <w:proofErr w:type="spellStart"/>
      <w:r w:rsidRPr="0062301D">
        <w:rPr>
          <w:sz w:val="28"/>
          <w:szCs w:val="24"/>
        </w:rPr>
        <w:t>Atropatena</w:t>
      </w:r>
      <w:proofErr w:type="spellEnd"/>
      <w:r w:rsidRPr="0062301D">
        <w:rPr>
          <w:sz w:val="28"/>
          <w:szCs w:val="24"/>
        </w:rPr>
        <w:t xml:space="preserve">. </w:t>
      </w:r>
      <w:proofErr w:type="spellStart"/>
      <w:r w:rsidRPr="0062301D">
        <w:rPr>
          <w:sz w:val="28"/>
          <w:szCs w:val="24"/>
        </w:rPr>
        <w:t>Atropatena</w:t>
      </w:r>
      <w:proofErr w:type="spellEnd"/>
      <w:r w:rsidRPr="0062301D">
        <w:rPr>
          <w:sz w:val="28"/>
          <w:szCs w:val="24"/>
        </w:rPr>
        <w:t xml:space="preserve"> </w:t>
      </w:r>
      <w:proofErr w:type="gramStart"/>
      <w:r w:rsidRPr="0062301D">
        <w:rPr>
          <w:sz w:val="28"/>
          <w:szCs w:val="24"/>
        </w:rPr>
        <w:t>didn’t</w:t>
      </w:r>
      <w:proofErr w:type="gramEnd"/>
      <w:r w:rsidRPr="0062301D">
        <w:rPr>
          <w:sz w:val="28"/>
          <w:szCs w:val="24"/>
        </w:rPr>
        <w:t xml:space="preserve"> want to lose its independence. In such a situation </w:t>
      </w:r>
      <w:proofErr w:type="spellStart"/>
      <w:r w:rsidRPr="0062301D">
        <w:rPr>
          <w:sz w:val="28"/>
          <w:szCs w:val="24"/>
        </w:rPr>
        <w:t>Atropatena</w:t>
      </w:r>
      <w:proofErr w:type="spellEnd"/>
      <w:r w:rsidRPr="0062301D">
        <w:rPr>
          <w:sz w:val="28"/>
          <w:szCs w:val="24"/>
        </w:rPr>
        <w:t xml:space="preserve"> attempted to establish friendly relations with Rome. </w:t>
      </w:r>
      <w:proofErr w:type="spellStart"/>
      <w:r w:rsidRPr="0062301D">
        <w:rPr>
          <w:sz w:val="28"/>
          <w:szCs w:val="24"/>
        </w:rPr>
        <w:t>Ariobarzan</w:t>
      </w:r>
      <w:proofErr w:type="spellEnd"/>
      <w:r w:rsidRPr="0062301D">
        <w:rPr>
          <w:sz w:val="28"/>
          <w:szCs w:val="24"/>
        </w:rPr>
        <w:t xml:space="preserve"> II, who came to power in </w:t>
      </w:r>
      <w:proofErr w:type="spellStart"/>
      <w:r w:rsidRPr="0062301D">
        <w:rPr>
          <w:sz w:val="28"/>
          <w:szCs w:val="24"/>
        </w:rPr>
        <w:t>Atropatena</w:t>
      </w:r>
      <w:proofErr w:type="spellEnd"/>
      <w:r w:rsidRPr="0062301D">
        <w:rPr>
          <w:sz w:val="28"/>
          <w:szCs w:val="24"/>
        </w:rPr>
        <w:t xml:space="preserve"> in </w:t>
      </w:r>
      <w:r w:rsidRPr="0062301D">
        <w:rPr>
          <w:b/>
          <w:sz w:val="28"/>
          <w:szCs w:val="24"/>
        </w:rPr>
        <w:t xml:space="preserve">20 B.C., </w:t>
      </w:r>
      <w:r w:rsidRPr="0062301D">
        <w:rPr>
          <w:sz w:val="28"/>
          <w:szCs w:val="24"/>
        </w:rPr>
        <w:t xml:space="preserve">lived in Rome for about ten years. </w:t>
      </w:r>
      <w:proofErr w:type="spellStart"/>
      <w:r w:rsidRPr="0062301D">
        <w:rPr>
          <w:b/>
          <w:sz w:val="28"/>
          <w:szCs w:val="24"/>
        </w:rPr>
        <w:t>Atropatena</w:t>
      </w:r>
      <w:proofErr w:type="spellEnd"/>
      <w:r w:rsidRPr="0062301D">
        <w:rPr>
          <w:b/>
          <w:sz w:val="28"/>
          <w:szCs w:val="24"/>
        </w:rPr>
        <w:t xml:space="preserve"> became dependent on the </w:t>
      </w:r>
      <w:proofErr w:type="spellStart"/>
      <w:r w:rsidRPr="0062301D">
        <w:rPr>
          <w:b/>
          <w:sz w:val="28"/>
          <w:szCs w:val="24"/>
        </w:rPr>
        <w:t>Arshakids</w:t>
      </w:r>
      <w:proofErr w:type="spellEnd"/>
      <w:r w:rsidRPr="0062301D">
        <w:rPr>
          <w:b/>
          <w:sz w:val="28"/>
          <w:szCs w:val="24"/>
        </w:rPr>
        <w:t xml:space="preserve"> dynasty of the Parthian State in 20 A.D., after the death of </w:t>
      </w:r>
      <w:proofErr w:type="spellStart"/>
      <w:r w:rsidRPr="0062301D">
        <w:rPr>
          <w:b/>
          <w:sz w:val="28"/>
          <w:szCs w:val="24"/>
        </w:rPr>
        <w:t>Ariovast</w:t>
      </w:r>
      <w:proofErr w:type="spellEnd"/>
      <w:r w:rsidRPr="0062301D">
        <w:rPr>
          <w:b/>
          <w:sz w:val="28"/>
          <w:szCs w:val="24"/>
        </w:rPr>
        <w:t xml:space="preserve">, who was the last king of </w:t>
      </w:r>
      <w:proofErr w:type="spellStart"/>
      <w:r w:rsidRPr="0062301D">
        <w:rPr>
          <w:b/>
          <w:sz w:val="28"/>
          <w:szCs w:val="24"/>
        </w:rPr>
        <w:t>Atropatena</w:t>
      </w:r>
      <w:proofErr w:type="spellEnd"/>
      <w:r w:rsidRPr="0062301D">
        <w:rPr>
          <w:sz w:val="28"/>
          <w:szCs w:val="24"/>
        </w:rPr>
        <w:t xml:space="preserve">. </w:t>
      </w:r>
      <w:proofErr w:type="spellStart"/>
      <w:r w:rsidRPr="0062301D">
        <w:rPr>
          <w:sz w:val="28"/>
          <w:szCs w:val="24"/>
        </w:rPr>
        <w:t>Atropatena</w:t>
      </w:r>
      <w:proofErr w:type="spellEnd"/>
      <w:r w:rsidRPr="0062301D">
        <w:rPr>
          <w:sz w:val="28"/>
          <w:szCs w:val="24"/>
        </w:rPr>
        <w:t xml:space="preserve"> remained under the authority of Parthia up to its fall </w:t>
      </w:r>
      <w:r w:rsidRPr="0062301D">
        <w:rPr>
          <w:b/>
          <w:sz w:val="28"/>
          <w:szCs w:val="24"/>
        </w:rPr>
        <w:t>(till 226).</w:t>
      </w:r>
    </w:p>
    <w:p w14:paraId="218B857D" w14:textId="77777777" w:rsidR="00D80A2A" w:rsidRPr="0062301D" w:rsidRDefault="0031107F" w:rsidP="005779F0">
      <w:pPr>
        <w:pStyle w:val="GvdeMetni"/>
        <w:spacing w:line="276" w:lineRule="auto"/>
        <w:ind w:right="171" w:firstLine="426"/>
        <w:jc w:val="left"/>
        <w:rPr>
          <w:sz w:val="28"/>
          <w:szCs w:val="28"/>
        </w:rPr>
      </w:pPr>
      <w:r w:rsidRPr="0062301D">
        <w:rPr>
          <w:sz w:val="28"/>
          <w:szCs w:val="28"/>
        </w:rPr>
        <w:t xml:space="preserve">The Greek culture influenced the culture of the indigenous people; a new culture emerged, </w:t>
      </w:r>
      <w:proofErr w:type="gramStart"/>
      <w:r w:rsidRPr="0062301D">
        <w:rPr>
          <w:sz w:val="28"/>
          <w:szCs w:val="28"/>
        </w:rPr>
        <w:t>as a result of</w:t>
      </w:r>
      <w:proofErr w:type="gramEnd"/>
      <w:r w:rsidRPr="0062301D">
        <w:rPr>
          <w:sz w:val="28"/>
          <w:szCs w:val="28"/>
        </w:rPr>
        <w:t xml:space="preserve"> Alexander the Great’s campaign to the near and Middle East. It was called Hellenistic culture. The Greek culture also influenced the culture of </w:t>
      </w:r>
      <w:proofErr w:type="spellStart"/>
      <w:r w:rsidRPr="0062301D">
        <w:rPr>
          <w:sz w:val="28"/>
          <w:szCs w:val="28"/>
        </w:rPr>
        <w:t>Atropatena</w:t>
      </w:r>
      <w:proofErr w:type="spellEnd"/>
      <w:r w:rsidRPr="0062301D">
        <w:rPr>
          <w:sz w:val="28"/>
          <w:szCs w:val="28"/>
        </w:rPr>
        <w:t xml:space="preserve">. This influence could be seen in the architecture, </w:t>
      </w:r>
      <w:proofErr w:type="gramStart"/>
      <w:r w:rsidRPr="0062301D">
        <w:rPr>
          <w:sz w:val="28"/>
          <w:szCs w:val="28"/>
        </w:rPr>
        <w:t>welfare</w:t>
      </w:r>
      <w:proofErr w:type="gramEnd"/>
      <w:r w:rsidRPr="0062301D">
        <w:rPr>
          <w:sz w:val="28"/>
          <w:szCs w:val="28"/>
        </w:rPr>
        <w:t xml:space="preserve"> and religious beliefs of local population. The magnificent architectural monument carved on the rock at the place of </w:t>
      </w:r>
      <w:proofErr w:type="spellStart"/>
      <w:r w:rsidRPr="0062301D">
        <w:rPr>
          <w:sz w:val="28"/>
          <w:szCs w:val="28"/>
        </w:rPr>
        <w:t>Kerifto</w:t>
      </w:r>
      <w:proofErr w:type="spellEnd"/>
      <w:r w:rsidRPr="0062301D">
        <w:rPr>
          <w:sz w:val="28"/>
          <w:szCs w:val="28"/>
        </w:rPr>
        <w:t xml:space="preserve"> drew particular attention in this regard. The Greek inscription was engraved on the entrance of the monument. It says about the </w:t>
      </w:r>
      <w:proofErr w:type="gramStart"/>
      <w:r w:rsidRPr="0062301D">
        <w:rPr>
          <w:sz w:val="28"/>
          <w:szCs w:val="28"/>
        </w:rPr>
        <w:t>temple</w:t>
      </w:r>
      <w:proofErr w:type="gramEnd"/>
      <w:r w:rsidRPr="0062301D">
        <w:rPr>
          <w:sz w:val="28"/>
          <w:szCs w:val="28"/>
        </w:rPr>
        <w:t xml:space="preserve"> which was dedicated to Heracles, the hero of the Greek mythology.</w:t>
      </w:r>
    </w:p>
    <w:p w14:paraId="218B857E" w14:textId="77777777" w:rsidR="00D80A2A" w:rsidRPr="0062301D" w:rsidRDefault="0031107F" w:rsidP="005779F0">
      <w:pPr>
        <w:pStyle w:val="GvdeMetni"/>
        <w:spacing w:line="276" w:lineRule="auto"/>
        <w:ind w:firstLine="426"/>
        <w:jc w:val="left"/>
        <w:rPr>
          <w:sz w:val="28"/>
          <w:szCs w:val="28"/>
        </w:rPr>
      </w:pPr>
      <w:r w:rsidRPr="0062301D">
        <w:rPr>
          <w:sz w:val="28"/>
          <w:szCs w:val="28"/>
        </w:rPr>
        <w:t xml:space="preserve">The population of </w:t>
      </w:r>
      <w:proofErr w:type="spellStart"/>
      <w:r w:rsidRPr="0062301D">
        <w:rPr>
          <w:sz w:val="28"/>
          <w:szCs w:val="28"/>
        </w:rPr>
        <w:t>Atropatena</w:t>
      </w:r>
      <w:proofErr w:type="spellEnd"/>
      <w:r w:rsidRPr="0062301D">
        <w:rPr>
          <w:sz w:val="28"/>
          <w:szCs w:val="28"/>
        </w:rPr>
        <w:t xml:space="preserve"> worshipped the </w:t>
      </w:r>
      <w:r w:rsidRPr="0062301D">
        <w:rPr>
          <w:b/>
          <w:sz w:val="28"/>
          <w:szCs w:val="28"/>
        </w:rPr>
        <w:t>Zoroastrian religion</w:t>
      </w:r>
      <w:r w:rsidRPr="0062301D">
        <w:rPr>
          <w:sz w:val="28"/>
          <w:szCs w:val="28"/>
        </w:rPr>
        <w:t xml:space="preserve">. Fire </w:t>
      </w:r>
      <w:proofErr w:type="gramStart"/>
      <w:r w:rsidRPr="0062301D">
        <w:rPr>
          <w:sz w:val="28"/>
          <w:szCs w:val="28"/>
        </w:rPr>
        <w:t>was considered to be</w:t>
      </w:r>
      <w:proofErr w:type="gramEnd"/>
      <w:r w:rsidRPr="0062301D">
        <w:rPr>
          <w:sz w:val="28"/>
          <w:szCs w:val="28"/>
        </w:rPr>
        <w:t xml:space="preserve"> holy in the Zoroastrianism; that’s why the religion was also called </w:t>
      </w:r>
      <w:r w:rsidRPr="0062301D">
        <w:rPr>
          <w:b/>
          <w:sz w:val="28"/>
          <w:szCs w:val="28"/>
        </w:rPr>
        <w:t>fire-worshipping</w:t>
      </w:r>
      <w:r w:rsidRPr="0062301D">
        <w:rPr>
          <w:sz w:val="28"/>
          <w:szCs w:val="28"/>
        </w:rPr>
        <w:t xml:space="preserve">. This religion </w:t>
      </w:r>
      <w:proofErr w:type="gramStart"/>
      <w:r w:rsidRPr="0062301D">
        <w:rPr>
          <w:sz w:val="28"/>
          <w:szCs w:val="28"/>
        </w:rPr>
        <w:t>was connected with</w:t>
      </w:r>
      <w:proofErr w:type="gramEnd"/>
      <w:r w:rsidRPr="0062301D">
        <w:rPr>
          <w:sz w:val="28"/>
          <w:szCs w:val="28"/>
        </w:rPr>
        <w:t xml:space="preserve"> the name of Zoroaster. It is assumed that he lived in the second half of the VII - the beginning of the VI centuries B.C. This religion </w:t>
      </w:r>
      <w:proofErr w:type="gramStart"/>
      <w:r w:rsidRPr="0062301D">
        <w:rPr>
          <w:sz w:val="28"/>
          <w:szCs w:val="28"/>
        </w:rPr>
        <w:t>was</w:t>
      </w:r>
      <w:proofErr w:type="gramEnd"/>
    </w:p>
    <w:p w14:paraId="218B857F"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675" w:gutter="0"/>
          <w:cols w:space="708"/>
        </w:sectPr>
      </w:pPr>
    </w:p>
    <w:p w14:paraId="218B8580" w14:textId="77777777" w:rsidR="00D80A2A" w:rsidRPr="0062301D" w:rsidRDefault="0031107F" w:rsidP="005779F0">
      <w:pPr>
        <w:pStyle w:val="GvdeMetni"/>
        <w:spacing w:before="64" w:line="276" w:lineRule="auto"/>
        <w:ind w:left="114" w:right="0"/>
        <w:jc w:val="left"/>
        <w:rPr>
          <w:sz w:val="28"/>
          <w:szCs w:val="28"/>
        </w:rPr>
      </w:pPr>
      <w:r w:rsidRPr="0062301D">
        <w:rPr>
          <w:sz w:val="28"/>
          <w:szCs w:val="28"/>
        </w:rPr>
        <w:lastRenderedPageBreak/>
        <w:t>worshipped in Iran and Central Asia too. The holy book of the Zoroastrian religion is "</w:t>
      </w:r>
      <w:proofErr w:type="spellStart"/>
      <w:r w:rsidRPr="0062301D">
        <w:rPr>
          <w:sz w:val="28"/>
          <w:szCs w:val="28"/>
        </w:rPr>
        <w:t>Avesta</w:t>
      </w:r>
      <w:proofErr w:type="spellEnd"/>
      <w:r w:rsidRPr="0062301D">
        <w:rPr>
          <w:sz w:val="28"/>
          <w:szCs w:val="28"/>
        </w:rPr>
        <w:t>".</w:t>
      </w:r>
    </w:p>
    <w:p w14:paraId="218B8581" w14:textId="77777777" w:rsidR="00D80A2A" w:rsidRPr="0062301D" w:rsidRDefault="0031107F" w:rsidP="005779F0">
      <w:pPr>
        <w:pStyle w:val="GvdeMetni"/>
        <w:spacing w:line="276" w:lineRule="auto"/>
        <w:ind w:firstLine="426"/>
        <w:jc w:val="left"/>
        <w:rPr>
          <w:sz w:val="28"/>
          <w:szCs w:val="28"/>
        </w:rPr>
      </w:pPr>
      <w:r w:rsidRPr="0062301D">
        <w:rPr>
          <w:sz w:val="28"/>
          <w:szCs w:val="28"/>
        </w:rPr>
        <w:t>According to the legend, the initial version of "</w:t>
      </w:r>
      <w:proofErr w:type="spellStart"/>
      <w:r w:rsidRPr="0062301D">
        <w:rPr>
          <w:sz w:val="28"/>
          <w:szCs w:val="28"/>
        </w:rPr>
        <w:t>Avesta</w:t>
      </w:r>
      <w:proofErr w:type="spellEnd"/>
      <w:r w:rsidRPr="0062301D">
        <w:rPr>
          <w:sz w:val="28"/>
          <w:szCs w:val="28"/>
        </w:rPr>
        <w:t xml:space="preserve">" was destroyed over the arson of the Achaemenids palace in </w:t>
      </w:r>
      <w:proofErr w:type="spellStart"/>
      <w:r w:rsidRPr="0062301D">
        <w:rPr>
          <w:sz w:val="28"/>
          <w:szCs w:val="28"/>
        </w:rPr>
        <w:t>Persopole</w:t>
      </w:r>
      <w:proofErr w:type="spellEnd"/>
      <w:r w:rsidRPr="0062301D">
        <w:rPr>
          <w:sz w:val="28"/>
          <w:szCs w:val="28"/>
        </w:rPr>
        <w:t xml:space="preserve"> by Alexander the Great in </w:t>
      </w:r>
      <w:r w:rsidRPr="0062301D">
        <w:rPr>
          <w:b/>
          <w:sz w:val="28"/>
          <w:szCs w:val="28"/>
        </w:rPr>
        <w:t xml:space="preserve">330 B.C. </w:t>
      </w:r>
      <w:r w:rsidRPr="0062301D">
        <w:rPr>
          <w:sz w:val="28"/>
          <w:szCs w:val="28"/>
        </w:rPr>
        <w:t xml:space="preserve">The surviving parts of the book had been restored during the reign of the Sassanid’s dynasty in Iran (III-VII centuries A.D). The French scientist Anquetil </w:t>
      </w:r>
      <w:proofErr w:type="spellStart"/>
      <w:r w:rsidRPr="0062301D">
        <w:rPr>
          <w:sz w:val="28"/>
          <w:szCs w:val="28"/>
        </w:rPr>
        <w:t>Deuperron</w:t>
      </w:r>
      <w:proofErr w:type="spellEnd"/>
      <w:r w:rsidRPr="0062301D">
        <w:rPr>
          <w:sz w:val="28"/>
          <w:szCs w:val="28"/>
        </w:rPr>
        <w:t xml:space="preserve"> was the first to acquaint Europe with this book. He published it in French in </w:t>
      </w:r>
      <w:r w:rsidRPr="0062301D">
        <w:rPr>
          <w:b/>
          <w:sz w:val="28"/>
          <w:szCs w:val="28"/>
        </w:rPr>
        <w:t>1771</w:t>
      </w:r>
      <w:r w:rsidRPr="0062301D">
        <w:rPr>
          <w:sz w:val="28"/>
          <w:szCs w:val="28"/>
        </w:rPr>
        <w:t xml:space="preserve">. According to Zoroastrianism, two forces in the world - the good (Hormuz- </w:t>
      </w:r>
      <w:proofErr w:type="spellStart"/>
      <w:r w:rsidRPr="0062301D">
        <w:rPr>
          <w:sz w:val="28"/>
          <w:szCs w:val="28"/>
        </w:rPr>
        <w:t>Ahuramazda</w:t>
      </w:r>
      <w:proofErr w:type="spellEnd"/>
      <w:r w:rsidRPr="0062301D">
        <w:rPr>
          <w:sz w:val="28"/>
          <w:szCs w:val="28"/>
        </w:rPr>
        <w:t xml:space="preserve">) and the evil (Ahriman) were constantly fighting with each other. The good always won in that fight. People kindled the fire in Zoroastrian temples and </w:t>
      </w:r>
      <w:proofErr w:type="gramStart"/>
      <w:r w:rsidRPr="0062301D">
        <w:rPr>
          <w:sz w:val="28"/>
          <w:szCs w:val="28"/>
        </w:rPr>
        <w:t>didn't</w:t>
      </w:r>
      <w:proofErr w:type="gramEnd"/>
      <w:r w:rsidRPr="0062301D">
        <w:rPr>
          <w:sz w:val="28"/>
          <w:szCs w:val="28"/>
        </w:rPr>
        <w:t xml:space="preserve"> let it be extinguished. According to the canons of this religion, the fire, </w:t>
      </w:r>
      <w:proofErr w:type="gramStart"/>
      <w:r w:rsidRPr="0062301D">
        <w:rPr>
          <w:sz w:val="28"/>
          <w:szCs w:val="28"/>
        </w:rPr>
        <w:t>soil</w:t>
      </w:r>
      <w:proofErr w:type="gramEnd"/>
      <w:r w:rsidRPr="0062301D">
        <w:rPr>
          <w:sz w:val="28"/>
          <w:szCs w:val="28"/>
        </w:rPr>
        <w:t xml:space="preserve"> and water were considered</w:t>
      </w:r>
      <w:r w:rsidRPr="0062301D">
        <w:rPr>
          <w:spacing w:val="-1"/>
          <w:sz w:val="28"/>
          <w:szCs w:val="28"/>
        </w:rPr>
        <w:t xml:space="preserve"> </w:t>
      </w:r>
      <w:r w:rsidRPr="0062301D">
        <w:rPr>
          <w:sz w:val="28"/>
          <w:szCs w:val="28"/>
        </w:rPr>
        <w:t>sacred.</w:t>
      </w:r>
    </w:p>
    <w:p w14:paraId="218B8582" w14:textId="77777777" w:rsidR="00D80A2A" w:rsidRPr="0062301D" w:rsidRDefault="0031107F" w:rsidP="005779F0">
      <w:pPr>
        <w:pStyle w:val="GvdeMetni"/>
        <w:spacing w:line="276" w:lineRule="auto"/>
        <w:ind w:left="114" w:right="171" w:firstLine="426"/>
        <w:jc w:val="left"/>
        <w:rPr>
          <w:sz w:val="28"/>
          <w:szCs w:val="28"/>
        </w:rPr>
      </w:pPr>
      <w:r w:rsidRPr="0062301D">
        <w:rPr>
          <w:sz w:val="28"/>
          <w:szCs w:val="28"/>
        </w:rPr>
        <w:t xml:space="preserve">One of the main temples of Zoroastrianism </w:t>
      </w:r>
      <w:proofErr w:type="gramStart"/>
      <w:r w:rsidRPr="0062301D">
        <w:rPr>
          <w:sz w:val="28"/>
          <w:szCs w:val="28"/>
        </w:rPr>
        <w:t>was located in</w:t>
      </w:r>
      <w:proofErr w:type="gramEnd"/>
      <w:r w:rsidRPr="0062301D">
        <w:rPr>
          <w:sz w:val="28"/>
          <w:szCs w:val="28"/>
        </w:rPr>
        <w:t xml:space="preserve"> </w:t>
      </w:r>
      <w:proofErr w:type="spellStart"/>
      <w:r w:rsidRPr="0062301D">
        <w:rPr>
          <w:sz w:val="28"/>
          <w:szCs w:val="28"/>
        </w:rPr>
        <w:t>Qazaka</w:t>
      </w:r>
      <w:proofErr w:type="spellEnd"/>
      <w:r w:rsidRPr="0062301D">
        <w:rPr>
          <w:sz w:val="28"/>
          <w:szCs w:val="28"/>
        </w:rPr>
        <w:t xml:space="preserve">, the capital city of </w:t>
      </w:r>
      <w:proofErr w:type="spellStart"/>
      <w:r w:rsidRPr="0062301D">
        <w:rPr>
          <w:sz w:val="28"/>
          <w:szCs w:val="28"/>
        </w:rPr>
        <w:t>Atropatena</w:t>
      </w:r>
      <w:proofErr w:type="spellEnd"/>
      <w:r w:rsidRPr="0062301D">
        <w:rPr>
          <w:sz w:val="28"/>
          <w:szCs w:val="28"/>
        </w:rPr>
        <w:t xml:space="preserve">. This temple retained its importance until the dissemination of Islam. The coronation ceremony of the Sassanid rulers was held in this temple on the day of </w:t>
      </w:r>
      <w:proofErr w:type="spellStart"/>
      <w:r w:rsidRPr="0062301D">
        <w:rPr>
          <w:sz w:val="28"/>
          <w:szCs w:val="28"/>
        </w:rPr>
        <w:t>Novruz</w:t>
      </w:r>
      <w:proofErr w:type="spellEnd"/>
      <w:r w:rsidRPr="0062301D">
        <w:rPr>
          <w:sz w:val="28"/>
          <w:szCs w:val="28"/>
        </w:rPr>
        <w:t>. Zoroastrianism was supplanted by monotheistic religions, especially by Islam. Nowadays, the number of believers of this religion reaches 130 thousand. Their largest communities are in India (Pars) and Iran (</w:t>
      </w:r>
      <w:proofErr w:type="spellStart"/>
      <w:r w:rsidRPr="0062301D">
        <w:rPr>
          <w:sz w:val="28"/>
          <w:szCs w:val="28"/>
        </w:rPr>
        <w:t>Gabres</w:t>
      </w:r>
      <w:proofErr w:type="spellEnd"/>
      <w:r w:rsidRPr="0062301D">
        <w:rPr>
          <w:sz w:val="28"/>
          <w:szCs w:val="28"/>
        </w:rPr>
        <w:t>).</w:t>
      </w:r>
    </w:p>
    <w:p w14:paraId="218B8583" w14:textId="77777777" w:rsidR="00D80A2A" w:rsidRPr="0062301D" w:rsidRDefault="0031107F" w:rsidP="005779F0">
      <w:pPr>
        <w:pStyle w:val="GvdeMetni"/>
        <w:spacing w:line="276" w:lineRule="auto"/>
        <w:ind w:right="171" w:firstLine="426"/>
        <w:jc w:val="left"/>
        <w:rPr>
          <w:sz w:val="28"/>
          <w:szCs w:val="28"/>
        </w:rPr>
      </w:pPr>
      <w:r w:rsidRPr="0062301D">
        <w:rPr>
          <w:sz w:val="28"/>
          <w:szCs w:val="28"/>
        </w:rPr>
        <w:t xml:space="preserve">Compared to the southern regions of Azerbaijan the state body was established late in the North of Azerbaijan. The ancient Greek historian Herodotus, who lived in the V century B.C., gave information about the Albanian tribes. The unification of the Albanian tribes under a single name happened during the reign of the </w:t>
      </w:r>
      <w:r w:rsidRPr="0062301D">
        <w:rPr>
          <w:b/>
          <w:sz w:val="28"/>
          <w:szCs w:val="28"/>
        </w:rPr>
        <w:t>Achaemenids (550-330 B.C.).</w:t>
      </w:r>
      <w:r w:rsidRPr="0062301D">
        <w:rPr>
          <w:b/>
          <w:spacing w:val="18"/>
          <w:sz w:val="28"/>
          <w:szCs w:val="28"/>
        </w:rPr>
        <w:t xml:space="preserve"> </w:t>
      </w:r>
      <w:r w:rsidRPr="0062301D">
        <w:rPr>
          <w:sz w:val="28"/>
          <w:szCs w:val="28"/>
        </w:rPr>
        <w:t>The</w:t>
      </w:r>
      <w:r w:rsidRPr="0062301D">
        <w:rPr>
          <w:spacing w:val="20"/>
          <w:sz w:val="28"/>
          <w:szCs w:val="28"/>
        </w:rPr>
        <w:t xml:space="preserve"> </w:t>
      </w:r>
      <w:r w:rsidRPr="0062301D">
        <w:rPr>
          <w:sz w:val="28"/>
          <w:szCs w:val="28"/>
        </w:rPr>
        <w:t>Albanians</w:t>
      </w:r>
      <w:r w:rsidRPr="0062301D">
        <w:rPr>
          <w:spacing w:val="18"/>
          <w:sz w:val="28"/>
          <w:szCs w:val="28"/>
        </w:rPr>
        <w:t xml:space="preserve"> </w:t>
      </w:r>
      <w:r w:rsidRPr="0062301D">
        <w:rPr>
          <w:sz w:val="28"/>
          <w:szCs w:val="28"/>
        </w:rPr>
        <w:t>consisted</w:t>
      </w:r>
      <w:r w:rsidRPr="0062301D">
        <w:rPr>
          <w:spacing w:val="18"/>
          <w:sz w:val="28"/>
          <w:szCs w:val="28"/>
        </w:rPr>
        <w:t xml:space="preserve"> </w:t>
      </w:r>
      <w:r w:rsidRPr="0062301D">
        <w:rPr>
          <w:sz w:val="28"/>
          <w:szCs w:val="28"/>
        </w:rPr>
        <w:t>of</w:t>
      </w:r>
      <w:r w:rsidRPr="0062301D">
        <w:rPr>
          <w:spacing w:val="18"/>
          <w:sz w:val="28"/>
          <w:szCs w:val="28"/>
        </w:rPr>
        <w:t xml:space="preserve"> </w:t>
      </w:r>
      <w:r w:rsidRPr="0062301D">
        <w:rPr>
          <w:sz w:val="28"/>
          <w:szCs w:val="28"/>
        </w:rPr>
        <w:t>tribes,</w:t>
      </w:r>
      <w:r w:rsidRPr="0062301D">
        <w:rPr>
          <w:spacing w:val="19"/>
          <w:sz w:val="28"/>
          <w:szCs w:val="28"/>
        </w:rPr>
        <w:t xml:space="preserve"> </w:t>
      </w:r>
      <w:r w:rsidRPr="0062301D">
        <w:rPr>
          <w:sz w:val="28"/>
          <w:szCs w:val="28"/>
        </w:rPr>
        <w:t>the</w:t>
      </w:r>
      <w:r w:rsidRPr="0062301D">
        <w:rPr>
          <w:spacing w:val="20"/>
          <w:sz w:val="28"/>
          <w:szCs w:val="28"/>
        </w:rPr>
        <w:t xml:space="preserve"> </w:t>
      </w:r>
      <w:r w:rsidRPr="0062301D">
        <w:rPr>
          <w:sz w:val="28"/>
          <w:szCs w:val="28"/>
        </w:rPr>
        <w:t>members</w:t>
      </w:r>
      <w:r w:rsidRPr="0062301D">
        <w:rPr>
          <w:spacing w:val="19"/>
          <w:sz w:val="28"/>
          <w:szCs w:val="28"/>
        </w:rPr>
        <w:t xml:space="preserve"> </w:t>
      </w:r>
      <w:r w:rsidRPr="0062301D">
        <w:rPr>
          <w:sz w:val="28"/>
          <w:szCs w:val="28"/>
        </w:rPr>
        <w:t>of</w:t>
      </w:r>
    </w:p>
    <w:p w14:paraId="218B8584"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675" w:gutter="0"/>
          <w:cols w:space="708"/>
        </w:sectPr>
      </w:pPr>
    </w:p>
    <w:p w14:paraId="218B8585" w14:textId="77777777" w:rsidR="00D80A2A" w:rsidRPr="0062301D" w:rsidRDefault="0031107F" w:rsidP="005779F0">
      <w:pPr>
        <w:pStyle w:val="GvdeMetni"/>
        <w:spacing w:before="64" w:line="276" w:lineRule="auto"/>
        <w:jc w:val="left"/>
        <w:rPr>
          <w:sz w:val="28"/>
          <w:szCs w:val="28"/>
        </w:rPr>
      </w:pPr>
      <w:r w:rsidRPr="0062301D">
        <w:rPr>
          <w:sz w:val="28"/>
          <w:szCs w:val="28"/>
        </w:rPr>
        <w:lastRenderedPageBreak/>
        <w:t xml:space="preserve">which spoke 26 languages. The Albanians were the largest tribes. One of the oldest names of the Caspian Sea was Albanian ones. The tribes of the legs, </w:t>
      </w:r>
      <w:proofErr w:type="spellStart"/>
      <w:r w:rsidRPr="0062301D">
        <w:rPr>
          <w:sz w:val="28"/>
          <w:szCs w:val="28"/>
        </w:rPr>
        <w:t>kadousies</w:t>
      </w:r>
      <w:proofErr w:type="spellEnd"/>
      <w:r w:rsidRPr="0062301D">
        <w:rPr>
          <w:sz w:val="28"/>
          <w:szCs w:val="28"/>
        </w:rPr>
        <w:t xml:space="preserve">, </w:t>
      </w:r>
      <w:proofErr w:type="spellStart"/>
      <w:r w:rsidRPr="0062301D">
        <w:rPr>
          <w:sz w:val="28"/>
          <w:szCs w:val="28"/>
        </w:rPr>
        <w:t>amards</w:t>
      </w:r>
      <w:proofErr w:type="spellEnd"/>
      <w:r w:rsidRPr="0062301D">
        <w:rPr>
          <w:sz w:val="28"/>
          <w:szCs w:val="28"/>
        </w:rPr>
        <w:t xml:space="preserve">, </w:t>
      </w:r>
      <w:proofErr w:type="spellStart"/>
      <w:r w:rsidRPr="0062301D">
        <w:rPr>
          <w:sz w:val="28"/>
          <w:szCs w:val="28"/>
        </w:rPr>
        <w:t>uties</w:t>
      </w:r>
      <w:proofErr w:type="spellEnd"/>
      <w:r w:rsidRPr="0062301D">
        <w:rPr>
          <w:sz w:val="28"/>
          <w:szCs w:val="28"/>
        </w:rPr>
        <w:t xml:space="preserve"> and </w:t>
      </w:r>
      <w:proofErr w:type="spellStart"/>
      <w:r w:rsidRPr="0062301D">
        <w:rPr>
          <w:sz w:val="28"/>
          <w:szCs w:val="28"/>
        </w:rPr>
        <w:t>gargars</w:t>
      </w:r>
      <w:proofErr w:type="spellEnd"/>
      <w:r w:rsidRPr="0062301D">
        <w:rPr>
          <w:sz w:val="28"/>
          <w:szCs w:val="28"/>
        </w:rPr>
        <w:t xml:space="preserve"> lived there. Nowadays, the descendants of those tribes - </w:t>
      </w:r>
      <w:proofErr w:type="spellStart"/>
      <w:r w:rsidRPr="0062301D">
        <w:rPr>
          <w:sz w:val="28"/>
          <w:szCs w:val="28"/>
        </w:rPr>
        <w:t>utis</w:t>
      </w:r>
      <w:proofErr w:type="spellEnd"/>
      <w:r w:rsidRPr="0062301D">
        <w:rPr>
          <w:sz w:val="28"/>
          <w:szCs w:val="28"/>
        </w:rPr>
        <w:t xml:space="preserve">, </w:t>
      </w:r>
      <w:proofErr w:type="spellStart"/>
      <w:r w:rsidRPr="0062301D">
        <w:rPr>
          <w:sz w:val="28"/>
          <w:szCs w:val="28"/>
        </w:rPr>
        <w:t>khynalygs</w:t>
      </w:r>
      <w:proofErr w:type="spellEnd"/>
      <w:r w:rsidRPr="0062301D">
        <w:rPr>
          <w:sz w:val="28"/>
          <w:szCs w:val="28"/>
        </w:rPr>
        <w:t xml:space="preserve"> and </w:t>
      </w:r>
      <w:proofErr w:type="spellStart"/>
      <w:r w:rsidRPr="0062301D">
        <w:rPr>
          <w:sz w:val="28"/>
          <w:szCs w:val="28"/>
        </w:rPr>
        <w:t>budughis</w:t>
      </w:r>
      <w:proofErr w:type="spellEnd"/>
      <w:r w:rsidRPr="0062301D">
        <w:rPr>
          <w:sz w:val="28"/>
          <w:szCs w:val="28"/>
        </w:rPr>
        <w:t xml:space="preserve"> live in the territory of Azerbaijan. According to the sources, the Albanians were described as tall, </w:t>
      </w:r>
      <w:proofErr w:type="gramStart"/>
      <w:r w:rsidRPr="0062301D">
        <w:rPr>
          <w:sz w:val="28"/>
          <w:szCs w:val="28"/>
        </w:rPr>
        <w:t>white-faced</w:t>
      </w:r>
      <w:proofErr w:type="gramEnd"/>
      <w:r w:rsidRPr="0062301D">
        <w:rPr>
          <w:sz w:val="28"/>
          <w:szCs w:val="28"/>
        </w:rPr>
        <w:t xml:space="preserve"> and handsome. The Albanians struggled against Alexander the Great with the army of Darius III in the famous </w:t>
      </w:r>
      <w:r w:rsidRPr="0062301D">
        <w:rPr>
          <w:b/>
          <w:sz w:val="28"/>
          <w:szCs w:val="28"/>
        </w:rPr>
        <w:t xml:space="preserve">battle of Gaugamela in 331 B.C. </w:t>
      </w:r>
      <w:r w:rsidRPr="0062301D">
        <w:rPr>
          <w:sz w:val="28"/>
          <w:szCs w:val="28"/>
        </w:rPr>
        <w:t>Albania was the first slave-holding state in the North of</w:t>
      </w:r>
      <w:r w:rsidRPr="0062301D">
        <w:rPr>
          <w:spacing w:val="-8"/>
          <w:sz w:val="28"/>
          <w:szCs w:val="28"/>
        </w:rPr>
        <w:t xml:space="preserve"> </w:t>
      </w:r>
      <w:r w:rsidRPr="0062301D">
        <w:rPr>
          <w:sz w:val="28"/>
          <w:szCs w:val="28"/>
        </w:rPr>
        <w:t>Azerbaijan.</w:t>
      </w:r>
    </w:p>
    <w:p w14:paraId="218B8586" w14:textId="77777777" w:rsidR="00D80A2A" w:rsidRPr="0062301D" w:rsidRDefault="0031107F" w:rsidP="005779F0">
      <w:pPr>
        <w:pStyle w:val="GvdeMetni"/>
        <w:spacing w:before="2" w:line="264" w:lineRule="auto"/>
        <w:ind w:left="114" w:firstLine="424"/>
        <w:jc w:val="left"/>
        <w:rPr>
          <w:sz w:val="28"/>
          <w:szCs w:val="28"/>
        </w:rPr>
      </w:pPr>
      <w:r w:rsidRPr="0062301D">
        <w:rPr>
          <w:b/>
          <w:sz w:val="28"/>
          <w:szCs w:val="28"/>
          <w:highlight w:val="yellow"/>
          <w:u w:val="single"/>
        </w:rPr>
        <w:t>The independent State of Albania was established at the end of IV - beginning of III centuries B.C.</w:t>
      </w:r>
      <w:r w:rsidRPr="0062301D">
        <w:rPr>
          <w:b/>
          <w:sz w:val="28"/>
          <w:szCs w:val="28"/>
        </w:rPr>
        <w:t xml:space="preserve"> </w:t>
      </w:r>
      <w:r w:rsidRPr="0062301D">
        <w:rPr>
          <w:sz w:val="28"/>
          <w:szCs w:val="28"/>
        </w:rPr>
        <w:t xml:space="preserve">There is a great deal of information about the boundaries of the Albanian State in the works of the ancient Greek and Roman writers. The Albanians lived in the territory, located between Iberia (Georgia) and the Caspian Sea. This territory shared land borders with the Caucasian mountains in the North, </w:t>
      </w:r>
      <w:proofErr w:type="spellStart"/>
      <w:r w:rsidRPr="0062301D">
        <w:rPr>
          <w:sz w:val="28"/>
          <w:szCs w:val="28"/>
        </w:rPr>
        <w:t>Atropatena</w:t>
      </w:r>
      <w:proofErr w:type="spellEnd"/>
      <w:r w:rsidRPr="0062301D">
        <w:rPr>
          <w:sz w:val="28"/>
          <w:szCs w:val="28"/>
        </w:rPr>
        <w:t xml:space="preserve"> in the South and Asia in the south-west. The ancient Greek historian Strabo wrote about the flowing of River Kur into the sea, running through the territory of Albania and joining the province of </w:t>
      </w:r>
      <w:proofErr w:type="spellStart"/>
      <w:r w:rsidRPr="0062301D">
        <w:rPr>
          <w:sz w:val="28"/>
          <w:szCs w:val="28"/>
        </w:rPr>
        <w:t>Caspiana</w:t>
      </w:r>
      <w:proofErr w:type="spellEnd"/>
      <w:r w:rsidRPr="0062301D">
        <w:rPr>
          <w:sz w:val="28"/>
          <w:szCs w:val="28"/>
        </w:rPr>
        <w:t xml:space="preserve"> to Albania. This province </w:t>
      </w:r>
      <w:proofErr w:type="gramStart"/>
      <w:r w:rsidRPr="0062301D">
        <w:rPr>
          <w:sz w:val="28"/>
          <w:szCs w:val="28"/>
        </w:rPr>
        <w:t>was located in</w:t>
      </w:r>
      <w:proofErr w:type="gramEnd"/>
      <w:r w:rsidRPr="0062301D">
        <w:rPr>
          <w:sz w:val="28"/>
          <w:szCs w:val="28"/>
        </w:rPr>
        <w:t xml:space="preserve"> the lower reaches of the Kur, up the coast of the</w:t>
      </w:r>
      <w:r w:rsidRPr="0062301D">
        <w:rPr>
          <w:spacing w:val="-8"/>
          <w:sz w:val="28"/>
          <w:szCs w:val="28"/>
        </w:rPr>
        <w:t xml:space="preserve"> </w:t>
      </w:r>
      <w:r w:rsidRPr="0062301D">
        <w:rPr>
          <w:sz w:val="28"/>
          <w:szCs w:val="28"/>
        </w:rPr>
        <w:t>sea.</w:t>
      </w:r>
    </w:p>
    <w:p w14:paraId="218B8587" w14:textId="77777777" w:rsidR="00D80A2A" w:rsidRPr="0062301D" w:rsidRDefault="0031107F" w:rsidP="005779F0">
      <w:pPr>
        <w:pStyle w:val="GvdeMetni"/>
        <w:spacing w:line="264" w:lineRule="auto"/>
        <w:ind w:left="114" w:right="171" w:firstLine="426"/>
        <w:jc w:val="left"/>
        <w:rPr>
          <w:sz w:val="28"/>
          <w:szCs w:val="28"/>
        </w:rPr>
      </w:pPr>
      <w:r w:rsidRPr="0062301D">
        <w:rPr>
          <w:sz w:val="28"/>
          <w:szCs w:val="28"/>
        </w:rPr>
        <w:t xml:space="preserve">The territories of current Azerbaijan, southern regions of Dagestan and </w:t>
      </w:r>
      <w:proofErr w:type="spellStart"/>
      <w:r w:rsidRPr="0062301D">
        <w:rPr>
          <w:sz w:val="28"/>
          <w:szCs w:val="28"/>
        </w:rPr>
        <w:t>Alazan</w:t>
      </w:r>
      <w:proofErr w:type="spellEnd"/>
      <w:r w:rsidRPr="0062301D">
        <w:rPr>
          <w:sz w:val="28"/>
          <w:szCs w:val="28"/>
        </w:rPr>
        <w:t xml:space="preserve"> Valley of present Georgia and </w:t>
      </w:r>
      <w:proofErr w:type="gramStart"/>
      <w:r w:rsidRPr="0062301D">
        <w:rPr>
          <w:sz w:val="28"/>
          <w:szCs w:val="28"/>
        </w:rPr>
        <w:t>the  current</w:t>
      </w:r>
      <w:proofErr w:type="gramEnd"/>
      <w:r w:rsidRPr="0062301D">
        <w:rPr>
          <w:sz w:val="28"/>
          <w:szCs w:val="28"/>
        </w:rPr>
        <w:t xml:space="preserve"> territory of Armenia were included into the Albanian State. The information about Albanian’s social system can be found in the works of the ancient Greek and Roman writers. Strabo wrote that the whole Albanian tribes had been headed by the </w:t>
      </w:r>
      <w:proofErr w:type="gramStart"/>
      <w:r w:rsidRPr="0062301D">
        <w:rPr>
          <w:sz w:val="28"/>
          <w:szCs w:val="28"/>
        </w:rPr>
        <w:t>only-begotten</w:t>
      </w:r>
      <w:proofErr w:type="gramEnd"/>
      <w:r w:rsidRPr="0062301D">
        <w:rPr>
          <w:sz w:val="28"/>
          <w:szCs w:val="28"/>
        </w:rPr>
        <w:t xml:space="preserve"> king at that time. But earlier, each tribe had its own king. The priest of the temple of the moon was the most respected man after the king in</w:t>
      </w:r>
      <w:r w:rsidRPr="0062301D">
        <w:rPr>
          <w:spacing w:val="-6"/>
          <w:sz w:val="28"/>
          <w:szCs w:val="28"/>
        </w:rPr>
        <w:t xml:space="preserve"> </w:t>
      </w:r>
      <w:r w:rsidRPr="0062301D">
        <w:rPr>
          <w:sz w:val="28"/>
          <w:szCs w:val="28"/>
        </w:rPr>
        <w:t>Albania.</w:t>
      </w:r>
    </w:p>
    <w:p w14:paraId="218B8588" w14:textId="77777777" w:rsidR="00D80A2A" w:rsidRPr="0062301D" w:rsidRDefault="00D80A2A" w:rsidP="005779F0">
      <w:pPr>
        <w:spacing w:line="264" w:lineRule="auto"/>
        <w:rPr>
          <w:sz w:val="24"/>
          <w:szCs w:val="24"/>
        </w:rPr>
        <w:sectPr w:rsidR="00D80A2A" w:rsidRPr="0062301D" w:rsidSect="006B5413">
          <w:pgSz w:w="11906" w:h="16838" w:code="9"/>
          <w:pgMar w:top="1060" w:right="960" w:bottom="940" w:left="1020" w:header="0" w:footer="675" w:gutter="0"/>
          <w:cols w:space="708"/>
        </w:sectPr>
      </w:pPr>
    </w:p>
    <w:p w14:paraId="218B8589" w14:textId="77777777" w:rsidR="00D80A2A" w:rsidRPr="0062301D" w:rsidRDefault="0031107F" w:rsidP="005779F0">
      <w:pPr>
        <w:pStyle w:val="GvdeMetni"/>
        <w:spacing w:before="63" w:line="264" w:lineRule="auto"/>
        <w:ind w:firstLine="424"/>
        <w:jc w:val="left"/>
        <w:rPr>
          <w:sz w:val="28"/>
          <w:szCs w:val="28"/>
        </w:rPr>
      </w:pPr>
      <w:r w:rsidRPr="0062301D">
        <w:rPr>
          <w:sz w:val="28"/>
          <w:szCs w:val="28"/>
        </w:rPr>
        <w:lastRenderedPageBreak/>
        <w:t>The population of Albania was divided into four classes. The king, leader of the army and ruler were included in the first, clergymen (priests) - in the second, militaries and</w:t>
      </w:r>
      <w:r w:rsidRPr="0062301D">
        <w:rPr>
          <w:spacing w:val="48"/>
          <w:sz w:val="28"/>
          <w:szCs w:val="28"/>
        </w:rPr>
        <w:t xml:space="preserve"> </w:t>
      </w:r>
      <w:proofErr w:type="gramStart"/>
      <w:r w:rsidRPr="0062301D">
        <w:rPr>
          <w:sz w:val="28"/>
          <w:szCs w:val="28"/>
        </w:rPr>
        <w:t>farmers</w:t>
      </w:r>
      <w:proofErr w:type="gramEnd"/>
    </w:p>
    <w:p w14:paraId="218B858A" w14:textId="77777777" w:rsidR="00D80A2A" w:rsidRPr="0062301D" w:rsidRDefault="0031107F" w:rsidP="005779F0">
      <w:pPr>
        <w:pStyle w:val="GvdeMetni"/>
        <w:spacing w:line="264" w:lineRule="auto"/>
        <w:ind w:right="171"/>
        <w:jc w:val="left"/>
        <w:rPr>
          <w:sz w:val="28"/>
          <w:szCs w:val="28"/>
        </w:rPr>
      </w:pPr>
      <w:r w:rsidRPr="0062301D">
        <w:rPr>
          <w:sz w:val="28"/>
          <w:szCs w:val="28"/>
        </w:rPr>
        <w:t xml:space="preserve">- in the third and ordinary people, employed in the economy - in the fourth class. Most of the employees in the field of agriculture, crafts and dealt with trade, were free men in Albania. However, slavery was also used in some areas of </w:t>
      </w:r>
      <w:proofErr w:type="spellStart"/>
      <w:r w:rsidRPr="0062301D">
        <w:rPr>
          <w:sz w:val="28"/>
          <w:szCs w:val="28"/>
        </w:rPr>
        <w:t>agri</w:t>
      </w:r>
      <w:proofErr w:type="spellEnd"/>
      <w:r w:rsidRPr="0062301D">
        <w:rPr>
          <w:sz w:val="28"/>
          <w:szCs w:val="28"/>
        </w:rPr>
        <w:t xml:space="preserve">- culture and handicraft. Slave </w:t>
      </w:r>
      <w:proofErr w:type="spellStart"/>
      <w:r w:rsidRPr="0062301D">
        <w:rPr>
          <w:sz w:val="28"/>
          <w:szCs w:val="28"/>
        </w:rPr>
        <w:t>labour</w:t>
      </w:r>
      <w:proofErr w:type="spellEnd"/>
      <w:r w:rsidRPr="0062301D">
        <w:rPr>
          <w:sz w:val="28"/>
          <w:szCs w:val="28"/>
        </w:rPr>
        <w:t xml:space="preserve"> was used in the economy of other representatives of the King and upper layers as well. But in Albania, slave </w:t>
      </w:r>
      <w:proofErr w:type="spellStart"/>
      <w:r w:rsidRPr="0062301D">
        <w:rPr>
          <w:sz w:val="28"/>
          <w:szCs w:val="28"/>
        </w:rPr>
        <w:t>labour</w:t>
      </w:r>
      <w:proofErr w:type="spellEnd"/>
      <w:r w:rsidRPr="0062301D">
        <w:rPr>
          <w:sz w:val="28"/>
          <w:szCs w:val="28"/>
        </w:rPr>
        <w:t xml:space="preserve"> </w:t>
      </w:r>
      <w:proofErr w:type="gramStart"/>
      <w:r w:rsidRPr="0062301D">
        <w:rPr>
          <w:sz w:val="28"/>
          <w:szCs w:val="28"/>
        </w:rPr>
        <w:t>wasn't</w:t>
      </w:r>
      <w:proofErr w:type="gramEnd"/>
      <w:r w:rsidRPr="0062301D">
        <w:rPr>
          <w:sz w:val="28"/>
          <w:szCs w:val="28"/>
        </w:rPr>
        <w:t xml:space="preserve"> used as widely as in the slave-holding states of the ancient East. The great majority of the creators of material and spiritual blessings were free</w:t>
      </w:r>
      <w:r w:rsidRPr="0062301D">
        <w:rPr>
          <w:spacing w:val="-12"/>
          <w:sz w:val="28"/>
          <w:szCs w:val="28"/>
        </w:rPr>
        <w:t xml:space="preserve"> </w:t>
      </w:r>
      <w:r w:rsidRPr="0062301D">
        <w:rPr>
          <w:sz w:val="28"/>
          <w:szCs w:val="28"/>
        </w:rPr>
        <w:t>men.</w:t>
      </w:r>
    </w:p>
    <w:p w14:paraId="218B858B" w14:textId="77777777" w:rsidR="00D80A2A" w:rsidRPr="0062301D" w:rsidRDefault="0031107F" w:rsidP="005779F0">
      <w:pPr>
        <w:pStyle w:val="GvdeMetni"/>
        <w:spacing w:line="264" w:lineRule="auto"/>
        <w:ind w:right="164" w:firstLine="424"/>
        <w:jc w:val="left"/>
        <w:rPr>
          <w:sz w:val="28"/>
          <w:szCs w:val="28"/>
        </w:rPr>
      </w:pPr>
      <w:r w:rsidRPr="0062301D">
        <w:rPr>
          <w:sz w:val="28"/>
          <w:szCs w:val="28"/>
        </w:rPr>
        <w:t xml:space="preserve">The Greek and Roman writers noted that the soil of Albania was very </w:t>
      </w:r>
      <w:proofErr w:type="gramStart"/>
      <w:r w:rsidRPr="0062301D">
        <w:rPr>
          <w:sz w:val="28"/>
          <w:szCs w:val="28"/>
        </w:rPr>
        <w:t>fertile</w:t>
      </w:r>
      <w:proofErr w:type="gramEnd"/>
      <w:r w:rsidRPr="0062301D">
        <w:rPr>
          <w:sz w:val="28"/>
          <w:szCs w:val="28"/>
        </w:rPr>
        <w:t xml:space="preserve"> and terrain was densely populated.  The sown areas on the plains were well-irrigated. Albania was also rich with a wide range of pastures. There were favorable conditions for the development of cattle – breeding. There were a lot </w:t>
      </w:r>
      <w:r w:rsidRPr="0062301D">
        <w:rPr>
          <w:spacing w:val="-3"/>
          <w:sz w:val="28"/>
          <w:szCs w:val="28"/>
        </w:rPr>
        <w:t xml:space="preserve">of </w:t>
      </w:r>
      <w:r w:rsidRPr="0062301D">
        <w:rPr>
          <w:spacing w:val="-6"/>
          <w:sz w:val="28"/>
          <w:szCs w:val="28"/>
        </w:rPr>
        <w:t xml:space="preserve">horse </w:t>
      </w:r>
      <w:r w:rsidRPr="0062301D">
        <w:rPr>
          <w:spacing w:val="-5"/>
          <w:sz w:val="28"/>
          <w:szCs w:val="28"/>
        </w:rPr>
        <w:t xml:space="preserve">herds </w:t>
      </w:r>
      <w:r w:rsidRPr="0062301D">
        <w:rPr>
          <w:spacing w:val="-3"/>
          <w:sz w:val="28"/>
          <w:szCs w:val="28"/>
        </w:rPr>
        <w:t xml:space="preserve">in </w:t>
      </w:r>
      <w:r w:rsidRPr="0062301D">
        <w:rPr>
          <w:spacing w:val="-6"/>
          <w:sz w:val="28"/>
          <w:szCs w:val="28"/>
        </w:rPr>
        <w:t xml:space="preserve">Albania. </w:t>
      </w:r>
      <w:r w:rsidRPr="0062301D">
        <w:rPr>
          <w:spacing w:val="-5"/>
          <w:sz w:val="28"/>
          <w:szCs w:val="28"/>
        </w:rPr>
        <w:t xml:space="preserve">The </w:t>
      </w:r>
      <w:r w:rsidRPr="0062301D">
        <w:rPr>
          <w:spacing w:val="-6"/>
          <w:sz w:val="28"/>
          <w:szCs w:val="28"/>
        </w:rPr>
        <w:t xml:space="preserve">riding horses </w:t>
      </w:r>
      <w:r w:rsidRPr="0062301D">
        <w:rPr>
          <w:spacing w:val="-5"/>
          <w:sz w:val="28"/>
          <w:szCs w:val="28"/>
        </w:rPr>
        <w:t xml:space="preserve">were also </w:t>
      </w:r>
      <w:r w:rsidRPr="0062301D">
        <w:rPr>
          <w:spacing w:val="-6"/>
          <w:sz w:val="28"/>
          <w:szCs w:val="28"/>
        </w:rPr>
        <w:t xml:space="preserve">widely </w:t>
      </w:r>
      <w:r w:rsidRPr="0062301D">
        <w:rPr>
          <w:spacing w:val="-5"/>
          <w:sz w:val="28"/>
          <w:szCs w:val="28"/>
        </w:rPr>
        <w:t xml:space="preserve">used </w:t>
      </w:r>
      <w:r w:rsidRPr="0062301D">
        <w:rPr>
          <w:spacing w:val="-3"/>
          <w:sz w:val="28"/>
          <w:szCs w:val="28"/>
        </w:rPr>
        <w:t xml:space="preserve">in </w:t>
      </w:r>
      <w:r w:rsidRPr="0062301D">
        <w:rPr>
          <w:spacing w:val="-6"/>
          <w:sz w:val="28"/>
          <w:szCs w:val="28"/>
        </w:rPr>
        <w:t xml:space="preserve">military affairs. </w:t>
      </w:r>
      <w:r w:rsidRPr="0062301D">
        <w:rPr>
          <w:spacing w:val="-5"/>
          <w:sz w:val="28"/>
          <w:szCs w:val="28"/>
        </w:rPr>
        <w:t xml:space="preserve">The </w:t>
      </w:r>
      <w:r w:rsidRPr="0062301D">
        <w:rPr>
          <w:spacing w:val="-6"/>
          <w:sz w:val="28"/>
          <w:szCs w:val="28"/>
        </w:rPr>
        <w:t xml:space="preserve">Albanians fought against </w:t>
      </w:r>
      <w:r w:rsidRPr="0062301D">
        <w:rPr>
          <w:spacing w:val="-4"/>
          <w:sz w:val="28"/>
          <w:szCs w:val="28"/>
        </w:rPr>
        <w:t xml:space="preserve">the </w:t>
      </w:r>
      <w:r w:rsidRPr="0062301D">
        <w:rPr>
          <w:spacing w:val="-7"/>
          <w:sz w:val="28"/>
          <w:szCs w:val="28"/>
        </w:rPr>
        <w:t xml:space="preserve">Romans </w:t>
      </w:r>
      <w:r w:rsidRPr="0062301D">
        <w:rPr>
          <w:spacing w:val="-5"/>
          <w:sz w:val="28"/>
          <w:szCs w:val="28"/>
        </w:rPr>
        <w:t xml:space="preserve">with sixty </w:t>
      </w:r>
      <w:r w:rsidRPr="0062301D">
        <w:rPr>
          <w:spacing w:val="-6"/>
          <w:sz w:val="28"/>
          <w:szCs w:val="28"/>
        </w:rPr>
        <w:t xml:space="preserve">thousand infantry soldiers </w:t>
      </w:r>
      <w:r w:rsidRPr="0062301D">
        <w:rPr>
          <w:spacing w:val="-4"/>
          <w:sz w:val="28"/>
          <w:szCs w:val="28"/>
        </w:rPr>
        <w:t xml:space="preserve">and </w:t>
      </w:r>
      <w:r w:rsidRPr="0062301D">
        <w:rPr>
          <w:spacing w:val="-6"/>
          <w:sz w:val="28"/>
          <w:szCs w:val="28"/>
        </w:rPr>
        <w:t xml:space="preserve">twenty </w:t>
      </w:r>
      <w:r w:rsidRPr="0062301D">
        <w:rPr>
          <w:sz w:val="28"/>
          <w:szCs w:val="28"/>
        </w:rPr>
        <w:t xml:space="preserve">– </w:t>
      </w:r>
      <w:r w:rsidRPr="0062301D">
        <w:rPr>
          <w:spacing w:val="-5"/>
          <w:sz w:val="28"/>
          <w:szCs w:val="28"/>
        </w:rPr>
        <w:t xml:space="preserve">two </w:t>
      </w:r>
      <w:r w:rsidRPr="0062301D">
        <w:rPr>
          <w:spacing w:val="-6"/>
          <w:sz w:val="28"/>
          <w:szCs w:val="28"/>
        </w:rPr>
        <w:t xml:space="preserve">thousand warriors </w:t>
      </w:r>
      <w:r w:rsidRPr="0062301D">
        <w:rPr>
          <w:spacing w:val="-3"/>
          <w:sz w:val="28"/>
          <w:szCs w:val="28"/>
        </w:rPr>
        <w:t xml:space="preserve">on </w:t>
      </w:r>
      <w:r w:rsidRPr="0062301D">
        <w:rPr>
          <w:spacing w:val="-6"/>
          <w:sz w:val="28"/>
          <w:szCs w:val="28"/>
        </w:rPr>
        <w:t xml:space="preserve">horseback during Pompey’s campaign </w:t>
      </w:r>
      <w:r w:rsidRPr="0062301D">
        <w:rPr>
          <w:spacing w:val="-3"/>
          <w:sz w:val="28"/>
          <w:szCs w:val="28"/>
        </w:rPr>
        <w:t xml:space="preserve">to </w:t>
      </w:r>
      <w:r w:rsidRPr="0062301D">
        <w:rPr>
          <w:spacing w:val="-5"/>
          <w:sz w:val="28"/>
          <w:szCs w:val="28"/>
        </w:rPr>
        <w:t xml:space="preserve">this </w:t>
      </w:r>
      <w:r w:rsidRPr="0062301D">
        <w:rPr>
          <w:spacing w:val="-7"/>
          <w:sz w:val="28"/>
          <w:szCs w:val="28"/>
        </w:rPr>
        <w:t xml:space="preserve">country. </w:t>
      </w:r>
      <w:r w:rsidRPr="0062301D">
        <w:rPr>
          <w:spacing w:val="-6"/>
          <w:sz w:val="28"/>
          <w:szCs w:val="28"/>
        </w:rPr>
        <w:t xml:space="preserve">Countless tools, weapons, household equipment, decorations </w:t>
      </w:r>
      <w:r w:rsidRPr="0062301D">
        <w:rPr>
          <w:sz w:val="28"/>
          <w:szCs w:val="28"/>
        </w:rPr>
        <w:t xml:space="preserve">and </w:t>
      </w:r>
      <w:r w:rsidRPr="0062301D">
        <w:rPr>
          <w:spacing w:val="-3"/>
          <w:sz w:val="28"/>
          <w:szCs w:val="28"/>
        </w:rPr>
        <w:t xml:space="preserve">so on </w:t>
      </w:r>
      <w:r w:rsidRPr="0062301D">
        <w:rPr>
          <w:spacing w:val="-5"/>
          <w:sz w:val="28"/>
          <w:szCs w:val="28"/>
        </w:rPr>
        <w:t xml:space="preserve">were found during </w:t>
      </w:r>
      <w:r w:rsidRPr="0062301D">
        <w:rPr>
          <w:spacing w:val="-4"/>
          <w:sz w:val="28"/>
          <w:szCs w:val="28"/>
        </w:rPr>
        <w:t xml:space="preserve">the </w:t>
      </w:r>
      <w:r w:rsidRPr="0062301D">
        <w:rPr>
          <w:spacing w:val="-6"/>
          <w:sz w:val="28"/>
          <w:szCs w:val="28"/>
        </w:rPr>
        <w:t xml:space="preserve">archaeological excavations </w:t>
      </w:r>
      <w:r w:rsidRPr="0062301D">
        <w:rPr>
          <w:spacing w:val="-3"/>
          <w:sz w:val="28"/>
          <w:szCs w:val="28"/>
        </w:rPr>
        <w:t xml:space="preserve">of </w:t>
      </w:r>
      <w:r w:rsidRPr="0062301D">
        <w:rPr>
          <w:spacing w:val="-5"/>
          <w:sz w:val="28"/>
          <w:szCs w:val="28"/>
        </w:rPr>
        <w:t xml:space="preserve">Alba- </w:t>
      </w:r>
      <w:proofErr w:type="spellStart"/>
      <w:r w:rsidRPr="0062301D">
        <w:rPr>
          <w:spacing w:val="-5"/>
          <w:sz w:val="28"/>
          <w:szCs w:val="28"/>
        </w:rPr>
        <w:t>nian</w:t>
      </w:r>
      <w:proofErr w:type="spellEnd"/>
      <w:r w:rsidRPr="0062301D">
        <w:rPr>
          <w:spacing w:val="-12"/>
          <w:sz w:val="28"/>
          <w:szCs w:val="28"/>
        </w:rPr>
        <w:t xml:space="preserve"> </w:t>
      </w:r>
      <w:r w:rsidRPr="0062301D">
        <w:rPr>
          <w:spacing w:val="-6"/>
          <w:sz w:val="28"/>
          <w:szCs w:val="28"/>
        </w:rPr>
        <w:t>monuments.</w:t>
      </w:r>
      <w:r w:rsidRPr="0062301D">
        <w:rPr>
          <w:spacing w:val="-11"/>
          <w:sz w:val="28"/>
          <w:szCs w:val="28"/>
        </w:rPr>
        <w:t xml:space="preserve"> </w:t>
      </w:r>
      <w:r w:rsidRPr="0062301D">
        <w:rPr>
          <w:spacing w:val="-5"/>
          <w:sz w:val="28"/>
          <w:szCs w:val="28"/>
        </w:rPr>
        <w:t>Most</w:t>
      </w:r>
      <w:r w:rsidRPr="0062301D">
        <w:rPr>
          <w:spacing w:val="-11"/>
          <w:sz w:val="28"/>
          <w:szCs w:val="28"/>
        </w:rPr>
        <w:t xml:space="preserve"> </w:t>
      </w:r>
      <w:r w:rsidRPr="0062301D">
        <w:rPr>
          <w:spacing w:val="-3"/>
          <w:sz w:val="28"/>
          <w:szCs w:val="28"/>
        </w:rPr>
        <w:t>of</w:t>
      </w:r>
      <w:r w:rsidRPr="0062301D">
        <w:rPr>
          <w:spacing w:val="-13"/>
          <w:sz w:val="28"/>
          <w:szCs w:val="28"/>
        </w:rPr>
        <w:t xml:space="preserve"> </w:t>
      </w:r>
      <w:r w:rsidRPr="0062301D">
        <w:rPr>
          <w:spacing w:val="-5"/>
          <w:sz w:val="28"/>
          <w:szCs w:val="28"/>
        </w:rPr>
        <w:t>them</w:t>
      </w:r>
      <w:r w:rsidRPr="0062301D">
        <w:rPr>
          <w:spacing w:val="-13"/>
          <w:sz w:val="28"/>
          <w:szCs w:val="28"/>
        </w:rPr>
        <w:t xml:space="preserve"> </w:t>
      </w:r>
      <w:r w:rsidRPr="0062301D">
        <w:rPr>
          <w:spacing w:val="-5"/>
          <w:sz w:val="28"/>
          <w:szCs w:val="28"/>
        </w:rPr>
        <w:t>were</w:t>
      </w:r>
      <w:r w:rsidRPr="0062301D">
        <w:rPr>
          <w:spacing w:val="-12"/>
          <w:sz w:val="28"/>
          <w:szCs w:val="28"/>
        </w:rPr>
        <w:t xml:space="preserve"> </w:t>
      </w:r>
      <w:r w:rsidRPr="0062301D">
        <w:rPr>
          <w:spacing w:val="-5"/>
          <w:sz w:val="28"/>
          <w:szCs w:val="28"/>
        </w:rPr>
        <w:t>made</w:t>
      </w:r>
      <w:r w:rsidRPr="0062301D">
        <w:rPr>
          <w:spacing w:val="-11"/>
          <w:sz w:val="28"/>
          <w:szCs w:val="28"/>
        </w:rPr>
        <w:t xml:space="preserve"> </w:t>
      </w:r>
      <w:r w:rsidRPr="0062301D">
        <w:rPr>
          <w:spacing w:val="-3"/>
          <w:sz w:val="28"/>
          <w:szCs w:val="28"/>
        </w:rPr>
        <w:t>by</w:t>
      </w:r>
      <w:r w:rsidRPr="0062301D">
        <w:rPr>
          <w:spacing w:val="-11"/>
          <w:sz w:val="28"/>
          <w:szCs w:val="28"/>
        </w:rPr>
        <w:t xml:space="preserve"> </w:t>
      </w:r>
      <w:r w:rsidRPr="0062301D">
        <w:rPr>
          <w:spacing w:val="-5"/>
          <w:sz w:val="28"/>
          <w:szCs w:val="28"/>
        </w:rPr>
        <w:t>local</w:t>
      </w:r>
      <w:r w:rsidRPr="0062301D">
        <w:rPr>
          <w:spacing w:val="-12"/>
          <w:sz w:val="28"/>
          <w:szCs w:val="28"/>
        </w:rPr>
        <w:t xml:space="preserve"> </w:t>
      </w:r>
      <w:r w:rsidRPr="0062301D">
        <w:rPr>
          <w:spacing w:val="-6"/>
          <w:sz w:val="28"/>
          <w:szCs w:val="28"/>
        </w:rPr>
        <w:t>craftsmen.</w:t>
      </w:r>
    </w:p>
    <w:p w14:paraId="218B858C" w14:textId="77777777" w:rsidR="00D80A2A" w:rsidRPr="0062301D" w:rsidRDefault="0031107F" w:rsidP="005779F0">
      <w:pPr>
        <w:pStyle w:val="GvdeMetni"/>
        <w:spacing w:line="264" w:lineRule="auto"/>
        <w:ind w:left="114" w:right="171" w:firstLine="424"/>
        <w:jc w:val="left"/>
        <w:rPr>
          <w:sz w:val="28"/>
          <w:szCs w:val="28"/>
        </w:rPr>
      </w:pPr>
      <w:r w:rsidRPr="0062301D">
        <w:rPr>
          <w:sz w:val="28"/>
          <w:szCs w:val="28"/>
        </w:rPr>
        <w:t>Metalworking craft was widely spread in Albania. The local rich ore deposits created favorable conditions for the development of metallurgy and metal working. Pottery had been a very important craft area in Albania. Ceramic products played an important role in economic life and welfare of the population. They made building materials (tiles, bricks), different containers, human and animal figures of clay;</w:t>
      </w:r>
      <w:r w:rsidRPr="0062301D">
        <w:rPr>
          <w:spacing w:val="5"/>
          <w:sz w:val="28"/>
          <w:szCs w:val="28"/>
        </w:rPr>
        <w:t xml:space="preserve"> </w:t>
      </w:r>
      <w:r w:rsidRPr="0062301D">
        <w:rPr>
          <w:sz w:val="28"/>
          <w:szCs w:val="28"/>
        </w:rPr>
        <w:t>and</w:t>
      </w:r>
    </w:p>
    <w:p w14:paraId="218B858D" w14:textId="77777777" w:rsidR="00D80A2A" w:rsidRPr="0062301D" w:rsidRDefault="00D80A2A" w:rsidP="005779F0">
      <w:pPr>
        <w:spacing w:line="264" w:lineRule="auto"/>
        <w:rPr>
          <w:sz w:val="24"/>
          <w:szCs w:val="24"/>
        </w:rPr>
        <w:sectPr w:rsidR="00D80A2A" w:rsidRPr="0062301D" w:rsidSect="006B5413">
          <w:pgSz w:w="11906" w:h="16838" w:code="9"/>
          <w:pgMar w:top="1060" w:right="960" w:bottom="940" w:left="1020" w:header="0" w:footer="675" w:gutter="0"/>
          <w:cols w:space="708"/>
        </w:sectPr>
      </w:pPr>
    </w:p>
    <w:p w14:paraId="218B858E" w14:textId="77777777" w:rsidR="00D80A2A" w:rsidRPr="0062301D" w:rsidRDefault="0031107F" w:rsidP="005779F0">
      <w:pPr>
        <w:pStyle w:val="GvdeMetni"/>
        <w:spacing w:before="63" w:line="264" w:lineRule="auto"/>
        <w:ind w:left="114" w:right="171"/>
        <w:jc w:val="left"/>
        <w:rPr>
          <w:sz w:val="28"/>
          <w:szCs w:val="28"/>
        </w:rPr>
      </w:pPr>
      <w:r w:rsidRPr="0062301D">
        <w:rPr>
          <w:sz w:val="28"/>
          <w:szCs w:val="28"/>
        </w:rPr>
        <w:lastRenderedPageBreak/>
        <w:t xml:space="preserve">these products were fired in a pottery </w:t>
      </w:r>
      <w:proofErr w:type="gramStart"/>
      <w:r w:rsidRPr="0062301D">
        <w:rPr>
          <w:sz w:val="28"/>
          <w:szCs w:val="28"/>
        </w:rPr>
        <w:t>kilns</w:t>
      </w:r>
      <w:proofErr w:type="gramEnd"/>
      <w:r w:rsidRPr="0062301D">
        <w:rPr>
          <w:sz w:val="28"/>
          <w:szCs w:val="28"/>
        </w:rPr>
        <w:t>. A lot of pottery kilns of the ancient times were found during the archaeological excavations in Mingachevir.</w:t>
      </w:r>
    </w:p>
    <w:p w14:paraId="218B858F" w14:textId="77777777" w:rsidR="00D80A2A" w:rsidRPr="0062301D" w:rsidRDefault="0031107F" w:rsidP="005779F0">
      <w:pPr>
        <w:pStyle w:val="GvdeMetni"/>
        <w:spacing w:line="264" w:lineRule="auto"/>
        <w:ind w:firstLine="424"/>
        <w:jc w:val="left"/>
        <w:rPr>
          <w:sz w:val="28"/>
          <w:szCs w:val="28"/>
        </w:rPr>
      </w:pPr>
      <w:r w:rsidRPr="0062301D">
        <w:rPr>
          <w:sz w:val="28"/>
          <w:szCs w:val="28"/>
        </w:rPr>
        <w:t xml:space="preserve">Local glass products were made since the first centuries of our era in Albania. The seals appeared in connection with the creation of states in Albania. </w:t>
      </w:r>
      <w:proofErr w:type="gramStart"/>
      <w:r w:rsidRPr="0062301D">
        <w:rPr>
          <w:sz w:val="28"/>
          <w:szCs w:val="28"/>
        </w:rPr>
        <w:t>The majority of</w:t>
      </w:r>
      <w:proofErr w:type="gramEnd"/>
      <w:r w:rsidRPr="0062301D">
        <w:rPr>
          <w:sz w:val="28"/>
          <w:szCs w:val="28"/>
        </w:rPr>
        <w:t xml:space="preserve"> the seals were made in the form of a ring and worn as ornaments on the fingers. Weaving had also developed in Albania. After the formation of the state, domestic and foreign trade significantly expanded in Albania. Important caravan routes passed through the territory of the state. Passing along the coast of the Caspian Sea and connecting the South with the North, the international trade route, played a significant role in establishing economic and cultural relations. According to the ancient sources, an international waterway, passing along the territory of Albania, also had become very important. Indian goods were delivered to the Black Sea via River Ochs (Amu-Darya), the </w:t>
      </w:r>
      <w:proofErr w:type="spellStart"/>
      <w:r w:rsidRPr="0062301D">
        <w:rPr>
          <w:sz w:val="28"/>
          <w:szCs w:val="28"/>
        </w:rPr>
        <w:t>Hirkan</w:t>
      </w:r>
      <w:proofErr w:type="spellEnd"/>
      <w:r w:rsidRPr="0062301D">
        <w:rPr>
          <w:sz w:val="28"/>
          <w:szCs w:val="28"/>
        </w:rPr>
        <w:t xml:space="preserve"> (Caspian) sea, the Kur and, partially,</w:t>
      </w:r>
      <w:r w:rsidRPr="0062301D">
        <w:rPr>
          <w:spacing w:val="-5"/>
          <w:sz w:val="28"/>
          <w:szCs w:val="28"/>
        </w:rPr>
        <w:t xml:space="preserve"> </w:t>
      </w:r>
      <w:r w:rsidRPr="0062301D">
        <w:rPr>
          <w:sz w:val="28"/>
          <w:szCs w:val="28"/>
        </w:rPr>
        <w:t>overland.</w:t>
      </w:r>
    </w:p>
    <w:p w14:paraId="218B8590" w14:textId="77777777" w:rsidR="00D80A2A" w:rsidRPr="0062301D" w:rsidRDefault="0031107F" w:rsidP="005779F0">
      <w:pPr>
        <w:pStyle w:val="GvdeMetni"/>
        <w:spacing w:line="264" w:lineRule="auto"/>
        <w:ind w:right="171" w:firstLine="424"/>
        <w:jc w:val="left"/>
        <w:rPr>
          <w:sz w:val="28"/>
          <w:szCs w:val="28"/>
        </w:rPr>
      </w:pPr>
      <w:r w:rsidRPr="0062301D">
        <w:rPr>
          <w:sz w:val="28"/>
          <w:szCs w:val="28"/>
        </w:rPr>
        <w:t xml:space="preserve">Until the establishment of the Albanian State the local population led trade, basically, by the exchange of goods. Coins were widely used in trade in the Albanian state. Silver coins treasures found in </w:t>
      </w:r>
      <w:proofErr w:type="spellStart"/>
      <w:r w:rsidRPr="0062301D">
        <w:rPr>
          <w:sz w:val="28"/>
          <w:szCs w:val="28"/>
        </w:rPr>
        <w:t>Shamaxa</w:t>
      </w:r>
      <w:proofErr w:type="spellEnd"/>
      <w:r w:rsidRPr="0062301D">
        <w:rPr>
          <w:sz w:val="28"/>
          <w:szCs w:val="28"/>
        </w:rPr>
        <w:t xml:space="preserve"> in 1958 and in Gabala in 1966, prove that the Albanians used coins only in trade and minted coins by themselves. The oldest coins, found in the territory of Albania, were the silver coins minted on behalf of Alexander the Great. Beginning from the first half of the III century B.C., people began to mint coins like Alexander’s ones. The coins of other states were also used in</w:t>
      </w:r>
      <w:r w:rsidRPr="0062301D">
        <w:rPr>
          <w:spacing w:val="-8"/>
          <w:sz w:val="28"/>
          <w:szCs w:val="28"/>
        </w:rPr>
        <w:t xml:space="preserve"> </w:t>
      </w:r>
      <w:r w:rsidRPr="0062301D">
        <w:rPr>
          <w:sz w:val="28"/>
          <w:szCs w:val="28"/>
        </w:rPr>
        <w:t>Albania.</w:t>
      </w:r>
    </w:p>
    <w:p w14:paraId="218B8591" w14:textId="77777777" w:rsidR="00D80A2A" w:rsidRPr="0062301D" w:rsidRDefault="0031107F" w:rsidP="005779F0">
      <w:pPr>
        <w:pStyle w:val="GvdeMetni"/>
        <w:spacing w:line="264" w:lineRule="auto"/>
        <w:ind w:right="171" w:firstLine="424"/>
        <w:jc w:val="left"/>
        <w:rPr>
          <w:sz w:val="28"/>
          <w:szCs w:val="28"/>
        </w:rPr>
      </w:pPr>
      <w:r w:rsidRPr="0062301D">
        <w:rPr>
          <w:sz w:val="28"/>
          <w:szCs w:val="28"/>
        </w:rPr>
        <w:t>The ancient cities were formed with the emergence of class society and the state at a time. The development of handicrafts and trade played an important role in the creation of cities.</w:t>
      </w:r>
      <w:r w:rsidRPr="0062301D">
        <w:rPr>
          <w:spacing w:val="53"/>
          <w:sz w:val="28"/>
          <w:szCs w:val="28"/>
        </w:rPr>
        <w:t xml:space="preserve"> </w:t>
      </w:r>
      <w:r w:rsidRPr="0062301D">
        <w:rPr>
          <w:sz w:val="28"/>
          <w:szCs w:val="28"/>
        </w:rPr>
        <w:t>The</w:t>
      </w:r>
    </w:p>
    <w:p w14:paraId="218B8592" w14:textId="77777777" w:rsidR="00D80A2A" w:rsidRPr="0062301D" w:rsidRDefault="00D80A2A" w:rsidP="005779F0">
      <w:pPr>
        <w:spacing w:line="264" w:lineRule="auto"/>
        <w:rPr>
          <w:sz w:val="24"/>
          <w:szCs w:val="24"/>
        </w:rPr>
        <w:sectPr w:rsidR="00D80A2A" w:rsidRPr="0062301D" w:rsidSect="006B5413">
          <w:pgSz w:w="11906" w:h="16838" w:code="9"/>
          <w:pgMar w:top="1060" w:right="960" w:bottom="940" w:left="1020" w:header="0" w:footer="675" w:gutter="0"/>
          <w:cols w:space="708"/>
        </w:sectPr>
      </w:pPr>
    </w:p>
    <w:p w14:paraId="218B8593" w14:textId="77777777" w:rsidR="00D80A2A" w:rsidRPr="0062301D" w:rsidRDefault="0031107F" w:rsidP="005779F0">
      <w:pPr>
        <w:pStyle w:val="GvdeMetni"/>
        <w:spacing w:before="63" w:line="264" w:lineRule="auto"/>
        <w:ind w:left="114" w:right="171"/>
        <w:jc w:val="left"/>
        <w:rPr>
          <w:sz w:val="28"/>
          <w:szCs w:val="28"/>
        </w:rPr>
      </w:pPr>
      <w:r w:rsidRPr="0062301D">
        <w:rPr>
          <w:sz w:val="28"/>
          <w:szCs w:val="28"/>
        </w:rPr>
        <w:lastRenderedPageBreak/>
        <w:t xml:space="preserve">ancient cities were formed around religious centers (temples) and established by the various kings </w:t>
      </w:r>
      <w:proofErr w:type="gramStart"/>
      <w:r w:rsidRPr="0062301D">
        <w:rPr>
          <w:sz w:val="28"/>
          <w:szCs w:val="28"/>
        </w:rPr>
        <w:t>as a result of</w:t>
      </w:r>
      <w:proofErr w:type="gramEnd"/>
      <w:r w:rsidRPr="0062301D">
        <w:rPr>
          <w:sz w:val="28"/>
          <w:szCs w:val="28"/>
        </w:rPr>
        <w:t xml:space="preserve"> the develop- </w:t>
      </w:r>
      <w:proofErr w:type="spellStart"/>
      <w:r w:rsidRPr="0062301D">
        <w:rPr>
          <w:sz w:val="28"/>
          <w:szCs w:val="28"/>
        </w:rPr>
        <w:t>ment</w:t>
      </w:r>
      <w:proofErr w:type="spellEnd"/>
      <w:r w:rsidRPr="0062301D">
        <w:rPr>
          <w:sz w:val="28"/>
          <w:szCs w:val="28"/>
        </w:rPr>
        <w:t xml:space="preserve"> of residential areas of local population. The initial </w:t>
      </w:r>
      <w:proofErr w:type="spellStart"/>
      <w:r w:rsidRPr="0062301D">
        <w:rPr>
          <w:sz w:val="28"/>
          <w:szCs w:val="28"/>
        </w:rPr>
        <w:t>condi</w:t>
      </w:r>
      <w:proofErr w:type="spellEnd"/>
      <w:r w:rsidRPr="0062301D">
        <w:rPr>
          <w:sz w:val="28"/>
          <w:szCs w:val="28"/>
        </w:rPr>
        <w:t xml:space="preserve">- </w:t>
      </w:r>
      <w:proofErr w:type="spellStart"/>
      <w:r w:rsidRPr="0062301D">
        <w:rPr>
          <w:sz w:val="28"/>
          <w:szCs w:val="28"/>
        </w:rPr>
        <w:t>tion</w:t>
      </w:r>
      <w:proofErr w:type="spellEnd"/>
      <w:r w:rsidRPr="0062301D">
        <w:rPr>
          <w:sz w:val="28"/>
          <w:szCs w:val="28"/>
        </w:rPr>
        <w:t xml:space="preserve"> for the formation of cities arose in the middle of the first millennium B.C. in Albania. </w:t>
      </w:r>
      <w:proofErr w:type="gramStart"/>
      <w:r w:rsidRPr="0062301D">
        <w:rPr>
          <w:sz w:val="28"/>
          <w:szCs w:val="28"/>
        </w:rPr>
        <w:t>The majority of</w:t>
      </w:r>
      <w:proofErr w:type="gramEnd"/>
      <w:r w:rsidRPr="0062301D">
        <w:rPr>
          <w:sz w:val="28"/>
          <w:szCs w:val="28"/>
        </w:rPr>
        <w:t xml:space="preserve"> those cities were formed as a result of the development of previous settlements.</w:t>
      </w:r>
    </w:p>
    <w:p w14:paraId="218B8594" w14:textId="77777777" w:rsidR="00D80A2A" w:rsidRPr="0062301D" w:rsidRDefault="0031107F" w:rsidP="005779F0">
      <w:pPr>
        <w:pStyle w:val="GvdeMetni"/>
        <w:spacing w:line="264" w:lineRule="auto"/>
        <w:ind w:left="114" w:right="165" w:firstLine="424"/>
        <w:jc w:val="left"/>
        <w:rPr>
          <w:sz w:val="28"/>
          <w:szCs w:val="28"/>
        </w:rPr>
      </w:pPr>
      <w:r w:rsidRPr="0062301D">
        <w:rPr>
          <w:sz w:val="28"/>
          <w:szCs w:val="28"/>
        </w:rPr>
        <w:t xml:space="preserve">In his works, Strabo mentions the names of </w:t>
      </w:r>
      <w:proofErr w:type="spellStart"/>
      <w:r w:rsidRPr="0062301D">
        <w:rPr>
          <w:sz w:val="28"/>
          <w:szCs w:val="28"/>
        </w:rPr>
        <w:t>Ayniana</w:t>
      </w:r>
      <w:proofErr w:type="spellEnd"/>
      <w:r w:rsidRPr="0062301D">
        <w:rPr>
          <w:sz w:val="28"/>
          <w:szCs w:val="28"/>
        </w:rPr>
        <w:t xml:space="preserve"> and </w:t>
      </w:r>
      <w:proofErr w:type="spellStart"/>
      <w:r w:rsidRPr="0062301D">
        <w:rPr>
          <w:sz w:val="28"/>
          <w:szCs w:val="28"/>
        </w:rPr>
        <w:t>Anariaka</w:t>
      </w:r>
      <w:proofErr w:type="spellEnd"/>
      <w:r w:rsidRPr="0062301D">
        <w:rPr>
          <w:sz w:val="28"/>
          <w:szCs w:val="28"/>
        </w:rPr>
        <w:t xml:space="preserve"> cities located in the province of </w:t>
      </w:r>
      <w:proofErr w:type="spellStart"/>
      <w:r w:rsidRPr="0062301D">
        <w:rPr>
          <w:sz w:val="28"/>
          <w:szCs w:val="28"/>
        </w:rPr>
        <w:t>Uti</w:t>
      </w:r>
      <w:proofErr w:type="spellEnd"/>
      <w:r w:rsidRPr="0062301D">
        <w:rPr>
          <w:sz w:val="28"/>
          <w:szCs w:val="28"/>
        </w:rPr>
        <w:t xml:space="preserve">. Roman writer Pliny the Elder, who lived in the first century B.C., wrote that the main city of the Caucasian Albania was </w:t>
      </w:r>
      <w:proofErr w:type="spellStart"/>
      <w:r w:rsidRPr="0062301D">
        <w:rPr>
          <w:sz w:val="28"/>
          <w:szCs w:val="28"/>
        </w:rPr>
        <w:t>Kabalaka</w:t>
      </w:r>
      <w:proofErr w:type="spellEnd"/>
      <w:r w:rsidRPr="0062301D">
        <w:rPr>
          <w:sz w:val="28"/>
          <w:szCs w:val="28"/>
        </w:rPr>
        <w:t xml:space="preserve"> (present Qabala). Consequently, there were also other cities in Albania. </w:t>
      </w:r>
      <w:r w:rsidRPr="0062301D">
        <w:rPr>
          <w:b/>
          <w:spacing w:val="-6"/>
          <w:sz w:val="28"/>
          <w:szCs w:val="28"/>
          <w:highlight w:val="yellow"/>
        </w:rPr>
        <w:t xml:space="preserve">Qabala </w:t>
      </w:r>
      <w:r w:rsidRPr="0062301D">
        <w:rPr>
          <w:b/>
          <w:spacing w:val="-5"/>
          <w:sz w:val="28"/>
          <w:szCs w:val="28"/>
          <w:highlight w:val="yellow"/>
        </w:rPr>
        <w:t xml:space="preserve">was the </w:t>
      </w:r>
      <w:r w:rsidRPr="0062301D">
        <w:rPr>
          <w:b/>
          <w:spacing w:val="-6"/>
          <w:sz w:val="28"/>
          <w:szCs w:val="28"/>
          <w:highlight w:val="yellow"/>
        </w:rPr>
        <w:t xml:space="preserve">capital </w:t>
      </w:r>
      <w:r w:rsidRPr="0062301D">
        <w:rPr>
          <w:b/>
          <w:spacing w:val="-5"/>
          <w:sz w:val="28"/>
          <w:szCs w:val="28"/>
          <w:highlight w:val="yellow"/>
        </w:rPr>
        <w:t xml:space="preserve">city </w:t>
      </w:r>
      <w:r w:rsidRPr="0062301D">
        <w:rPr>
          <w:b/>
          <w:spacing w:val="-3"/>
          <w:sz w:val="28"/>
          <w:szCs w:val="28"/>
          <w:highlight w:val="yellow"/>
        </w:rPr>
        <w:t xml:space="preserve">of </w:t>
      </w:r>
      <w:r w:rsidRPr="0062301D">
        <w:rPr>
          <w:b/>
          <w:spacing w:val="-6"/>
          <w:sz w:val="28"/>
          <w:szCs w:val="28"/>
          <w:highlight w:val="yellow"/>
        </w:rPr>
        <w:t>Albania.</w:t>
      </w:r>
      <w:r w:rsidRPr="0062301D">
        <w:rPr>
          <w:b/>
          <w:spacing w:val="-6"/>
          <w:sz w:val="28"/>
          <w:szCs w:val="28"/>
        </w:rPr>
        <w:t xml:space="preserve"> </w:t>
      </w:r>
      <w:r w:rsidRPr="0062301D">
        <w:rPr>
          <w:spacing w:val="-6"/>
          <w:sz w:val="28"/>
          <w:szCs w:val="28"/>
        </w:rPr>
        <w:t xml:space="preserve">Claudius Ptolemy, who </w:t>
      </w:r>
      <w:r w:rsidRPr="0062301D">
        <w:rPr>
          <w:spacing w:val="-5"/>
          <w:sz w:val="28"/>
          <w:szCs w:val="28"/>
        </w:rPr>
        <w:t xml:space="preserve">lived </w:t>
      </w:r>
      <w:r w:rsidRPr="0062301D">
        <w:rPr>
          <w:spacing w:val="-3"/>
          <w:sz w:val="28"/>
          <w:szCs w:val="28"/>
        </w:rPr>
        <w:t xml:space="preserve">in </w:t>
      </w:r>
      <w:r w:rsidRPr="0062301D">
        <w:rPr>
          <w:spacing w:val="-5"/>
          <w:sz w:val="28"/>
          <w:szCs w:val="28"/>
        </w:rPr>
        <w:t xml:space="preserve">the </w:t>
      </w:r>
      <w:r w:rsidRPr="0062301D">
        <w:rPr>
          <w:spacing w:val="-3"/>
          <w:sz w:val="28"/>
          <w:szCs w:val="28"/>
        </w:rPr>
        <w:t xml:space="preserve">II </w:t>
      </w:r>
      <w:r w:rsidRPr="0062301D">
        <w:rPr>
          <w:spacing w:val="-6"/>
          <w:sz w:val="28"/>
          <w:szCs w:val="28"/>
        </w:rPr>
        <w:t xml:space="preserve">century B.C., mentioned Qabala </w:t>
      </w:r>
      <w:r w:rsidRPr="0062301D">
        <w:rPr>
          <w:spacing w:val="-4"/>
          <w:sz w:val="28"/>
          <w:szCs w:val="28"/>
        </w:rPr>
        <w:t xml:space="preserve">and </w:t>
      </w:r>
      <w:proofErr w:type="spellStart"/>
      <w:r w:rsidRPr="0062301D">
        <w:rPr>
          <w:spacing w:val="-7"/>
          <w:sz w:val="28"/>
          <w:szCs w:val="28"/>
        </w:rPr>
        <w:t>Shamakha</w:t>
      </w:r>
      <w:proofErr w:type="spellEnd"/>
      <w:r w:rsidRPr="0062301D">
        <w:rPr>
          <w:spacing w:val="-7"/>
          <w:sz w:val="28"/>
          <w:szCs w:val="28"/>
        </w:rPr>
        <w:t xml:space="preserve"> </w:t>
      </w:r>
      <w:r w:rsidRPr="0062301D">
        <w:rPr>
          <w:spacing w:val="-6"/>
          <w:sz w:val="28"/>
          <w:szCs w:val="28"/>
        </w:rPr>
        <w:t xml:space="preserve">among </w:t>
      </w:r>
      <w:r w:rsidRPr="0062301D">
        <w:rPr>
          <w:spacing w:val="-3"/>
          <w:sz w:val="28"/>
          <w:szCs w:val="28"/>
        </w:rPr>
        <w:t xml:space="preserve">29 </w:t>
      </w:r>
      <w:r w:rsidRPr="0062301D">
        <w:rPr>
          <w:spacing w:val="-5"/>
          <w:sz w:val="28"/>
          <w:szCs w:val="28"/>
        </w:rPr>
        <w:t xml:space="preserve">cities </w:t>
      </w:r>
      <w:r w:rsidRPr="0062301D">
        <w:rPr>
          <w:spacing w:val="-3"/>
          <w:sz w:val="28"/>
          <w:szCs w:val="28"/>
        </w:rPr>
        <w:t xml:space="preserve">of </w:t>
      </w:r>
      <w:r w:rsidRPr="0062301D">
        <w:rPr>
          <w:spacing w:val="-6"/>
          <w:sz w:val="28"/>
          <w:szCs w:val="28"/>
        </w:rPr>
        <w:t xml:space="preserve">Albania. </w:t>
      </w:r>
      <w:r w:rsidRPr="0062301D">
        <w:rPr>
          <w:spacing w:val="-5"/>
          <w:sz w:val="28"/>
          <w:szCs w:val="28"/>
        </w:rPr>
        <w:t xml:space="preserve">The </w:t>
      </w:r>
      <w:r w:rsidRPr="0062301D">
        <w:rPr>
          <w:spacing w:val="-6"/>
          <w:sz w:val="28"/>
          <w:szCs w:val="28"/>
        </w:rPr>
        <w:t xml:space="preserve">cities </w:t>
      </w:r>
      <w:r w:rsidRPr="0062301D">
        <w:rPr>
          <w:spacing w:val="-3"/>
          <w:sz w:val="28"/>
          <w:szCs w:val="28"/>
        </w:rPr>
        <w:t xml:space="preserve">of </w:t>
      </w:r>
      <w:r w:rsidRPr="0062301D">
        <w:rPr>
          <w:spacing w:val="-6"/>
          <w:sz w:val="28"/>
          <w:szCs w:val="28"/>
        </w:rPr>
        <w:t xml:space="preserve">Albania </w:t>
      </w:r>
      <w:r w:rsidRPr="0062301D">
        <w:rPr>
          <w:spacing w:val="-5"/>
          <w:sz w:val="28"/>
          <w:szCs w:val="28"/>
        </w:rPr>
        <w:t xml:space="preserve">were </w:t>
      </w:r>
      <w:proofErr w:type="spellStart"/>
      <w:r w:rsidRPr="0062301D">
        <w:rPr>
          <w:spacing w:val="-6"/>
          <w:sz w:val="28"/>
          <w:szCs w:val="28"/>
        </w:rPr>
        <w:t>adminis</w:t>
      </w:r>
      <w:proofErr w:type="spellEnd"/>
      <w:r w:rsidRPr="0062301D">
        <w:rPr>
          <w:spacing w:val="-6"/>
          <w:sz w:val="28"/>
          <w:szCs w:val="28"/>
        </w:rPr>
        <w:t xml:space="preserve">- </w:t>
      </w:r>
      <w:proofErr w:type="spellStart"/>
      <w:r w:rsidRPr="0062301D">
        <w:rPr>
          <w:spacing w:val="-6"/>
          <w:sz w:val="28"/>
          <w:szCs w:val="28"/>
        </w:rPr>
        <w:t>trative</w:t>
      </w:r>
      <w:proofErr w:type="spellEnd"/>
      <w:r w:rsidRPr="0062301D">
        <w:rPr>
          <w:spacing w:val="-6"/>
          <w:sz w:val="28"/>
          <w:szCs w:val="28"/>
        </w:rPr>
        <w:t xml:space="preserve">, </w:t>
      </w:r>
      <w:r w:rsidRPr="0062301D">
        <w:rPr>
          <w:sz w:val="28"/>
          <w:szCs w:val="28"/>
        </w:rPr>
        <w:t xml:space="preserve">economic, </w:t>
      </w:r>
      <w:proofErr w:type="gramStart"/>
      <w:r w:rsidRPr="0062301D">
        <w:rPr>
          <w:sz w:val="28"/>
          <w:szCs w:val="28"/>
        </w:rPr>
        <w:t>cultural</w:t>
      </w:r>
      <w:proofErr w:type="gramEnd"/>
      <w:r w:rsidRPr="0062301D">
        <w:rPr>
          <w:sz w:val="28"/>
          <w:szCs w:val="28"/>
        </w:rPr>
        <w:t xml:space="preserve"> and ideological centers of the state.</w:t>
      </w:r>
    </w:p>
    <w:p w14:paraId="218B8595" w14:textId="55334442" w:rsidR="00D80A2A" w:rsidRPr="0062301D" w:rsidRDefault="0031107F" w:rsidP="005779F0">
      <w:pPr>
        <w:pStyle w:val="GvdeMetni"/>
        <w:spacing w:line="264" w:lineRule="auto"/>
        <w:ind w:left="114" w:right="165" w:firstLine="424"/>
        <w:jc w:val="left"/>
        <w:rPr>
          <w:sz w:val="28"/>
          <w:szCs w:val="28"/>
        </w:rPr>
      </w:pPr>
      <w:r w:rsidRPr="0062301D">
        <w:rPr>
          <w:sz w:val="28"/>
          <w:szCs w:val="28"/>
        </w:rPr>
        <w:t xml:space="preserve">Rome turned into the most powerful state in the Mediterranean basin and under the leadership of the warlord Lucullus the Roman troops moved eastward, thus creating a danger for the </w:t>
      </w:r>
      <w:r w:rsidRPr="0062301D">
        <w:rPr>
          <w:spacing w:val="-5"/>
          <w:sz w:val="28"/>
          <w:szCs w:val="28"/>
        </w:rPr>
        <w:t xml:space="preserve">South </w:t>
      </w:r>
      <w:r w:rsidRPr="0062301D">
        <w:rPr>
          <w:spacing w:val="-6"/>
          <w:sz w:val="28"/>
          <w:szCs w:val="28"/>
        </w:rPr>
        <w:t xml:space="preserve">Caucasus </w:t>
      </w:r>
      <w:r w:rsidRPr="0062301D">
        <w:rPr>
          <w:spacing w:val="-3"/>
          <w:sz w:val="28"/>
          <w:szCs w:val="28"/>
        </w:rPr>
        <w:t xml:space="preserve">in </w:t>
      </w:r>
      <w:r w:rsidRPr="0062301D">
        <w:rPr>
          <w:spacing w:val="-5"/>
          <w:sz w:val="28"/>
          <w:szCs w:val="28"/>
        </w:rPr>
        <w:t xml:space="preserve">the </w:t>
      </w:r>
      <w:r w:rsidRPr="0062301D">
        <w:rPr>
          <w:b/>
          <w:spacing w:val="-3"/>
          <w:sz w:val="28"/>
          <w:szCs w:val="28"/>
        </w:rPr>
        <w:t xml:space="preserve">II </w:t>
      </w:r>
      <w:r w:rsidRPr="0062301D">
        <w:rPr>
          <w:b/>
          <w:spacing w:val="-6"/>
          <w:sz w:val="28"/>
          <w:szCs w:val="28"/>
        </w:rPr>
        <w:t xml:space="preserve">century </w:t>
      </w:r>
      <w:r w:rsidRPr="0062301D">
        <w:rPr>
          <w:b/>
          <w:spacing w:val="-5"/>
          <w:sz w:val="28"/>
          <w:szCs w:val="28"/>
        </w:rPr>
        <w:t xml:space="preserve">B.C. </w:t>
      </w:r>
      <w:r w:rsidRPr="0062301D">
        <w:rPr>
          <w:spacing w:val="-5"/>
          <w:sz w:val="28"/>
          <w:szCs w:val="28"/>
        </w:rPr>
        <w:t xml:space="preserve">The </w:t>
      </w:r>
      <w:r w:rsidRPr="0062301D">
        <w:rPr>
          <w:spacing w:val="-6"/>
          <w:sz w:val="28"/>
          <w:szCs w:val="28"/>
        </w:rPr>
        <w:t xml:space="preserve">Roman warlord Pompey decided </w:t>
      </w:r>
      <w:r w:rsidRPr="0062301D">
        <w:rPr>
          <w:spacing w:val="-3"/>
          <w:sz w:val="28"/>
          <w:szCs w:val="28"/>
        </w:rPr>
        <w:t xml:space="preserve">to </w:t>
      </w:r>
      <w:r w:rsidRPr="0062301D">
        <w:rPr>
          <w:spacing w:val="-6"/>
          <w:sz w:val="28"/>
          <w:szCs w:val="28"/>
        </w:rPr>
        <w:t xml:space="preserve">attack Albania </w:t>
      </w:r>
      <w:r w:rsidRPr="0062301D">
        <w:rPr>
          <w:spacing w:val="-4"/>
          <w:sz w:val="28"/>
          <w:szCs w:val="28"/>
        </w:rPr>
        <w:t xml:space="preserve">and </w:t>
      </w:r>
      <w:r w:rsidRPr="0062301D">
        <w:rPr>
          <w:spacing w:val="-6"/>
          <w:sz w:val="28"/>
          <w:szCs w:val="28"/>
        </w:rPr>
        <w:t xml:space="preserve">Iberia. </w:t>
      </w:r>
      <w:r w:rsidRPr="0062301D">
        <w:rPr>
          <w:spacing w:val="-5"/>
          <w:sz w:val="28"/>
          <w:szCs w:val="28"/>
        </w:rPr>
        <w:t xml:space="preserve">The </w:t>
      </w:r>
      <w:r w:rsidRPr="0062301D">
        <w:rPr>
          <w:spacing w:val="-6"/>
          <w:sz w:val="28"/>
          <w:szCs w:val="28"/>
        </w:rPr>
        <w:t xml:space="preserve">Romans wanted </w:t>
      </w:r>
      <w:r w:rsidRPr="0062301D">
        <w:rPr>
          <w:spacing w:val="-3"/>
          <w:sz w:val="28"/>
          <w:szCs w:val="28"/>
        </w:rPr>
        <w:t xml:space="preserve">to </w:t>
      </w:r>
      <w:r w:rsidRPr="0062301D">
        <w:rPr>
          <w:spacing w:val="-6"/>
          <w:sz w:val="28"/>
          <w:szCs w:val="28"/>
        </w:rPr>
        <w:t xml:space="preserve">capture </w:t>
      </w:r>
      <w:r w:rsidRPr="0062301D">
        <w:rPr>
          <w:spacing w:val="-5"/>
          <w:sz w:val="28"/>
          <w:szCs w:val="28"/>
        </w:rPr>
        <w:t xml:space="preserve">the </w:t>
      </w:r>
      <w:r w:rsidRPr="0062301D">
        <w:rPr>
          <w:spacing w:val="-6"/>
          <w:sz w:val="28"/>
          <w:szCs w:val="28"/>
        </w:rPr>
        <w:t xml:space="preserve">Caspian </w:t>
      </w:r>
      <w:r w:rsidRPr="0062301D">
        <w:rPr>
          <w:spacing w:val="-5"/>
          <w:sz w:val="28"/>
          <w:szCs w:val="28"/>
        </w:rPr>
        <w:t xml:space="preserve">Sea </w:t>
      </w:r>
      <w:r w:rsidRPr="0062301D">
        <w:rPr>
          <w:spacing w:val="-6"/>
          <w:sz w:val="28"/>
          <w:szCs w:val="28"/>
        </w:rPr>
        <w:t xml:space="preserve">coasts </w:t>
      </w:r>
      <w:r w:rsidRPr="0062301D">
        <w:rPr>
          <w:spacing w:val="-4"/>
          <w:sz w:val="28"/>
          <w:szCs w:val="28"/>
        </w:rPr>
        <w:t xml:space="preserve">and </w:t>
      </w:r>
      <w:r w:rsidRPr="0062301D">
        <w:rPr>
          <w:spacing w:val="-5"/>
          <w:sz w:val="28"/>
          <w:szCs w:val="28"/>
        </w:rPr>
        <w:t xml:space="preserve">trade route </w:t>
      </w:r>
      <w:r w:rsidRPr="0062301D">
        <w:rPr>
          <w:spacing w:val="-6"/>
          <w:sz w:val="28"/>
          <w:szCs w:val="28"/>
        </w:rPr>
        <w:t xml:space="preserve">linking India </w:t>
      </w:r>
      <w:r w:rsidRPr="0062301D">
        <w:rPr>
          <w:spacing w:val="-5"/>
          <w:sz w:val="28"/>
          <w:szCs w:val="28"/>
        </w:rPr>
        <w:t xml:space="preserve">with </w:t>
      </w:r>
      <w:r w:rsidRPr="0062301D">
        <w:rPr>
          <w:spacing w:val="-4"/>
          <w:sz w:val="28"/>
          <w:szCs w:val="28"/>
        </w:rPr>
        <w:t xml:space="preserve">the </w:t>
      </w:r>
      <w:r w:rsidRPr="0062301D">
        <w:rPr>
          <w:spacing w:val="-5"/>
          <w:sz w:val="28"/>
          <w:szCs w:val="28"/>
        </w:rPr>
        <w:t xml:space="preserve">Black Sea coasts </w:t>
      </w:r>
      <w:r w:rsidRPr="0062301D">
        <w:rPr>
          <w:spacing w:val="-4"/>
          <w:sz w:val="28"/>
          <w:szCs w:val="28"/>
        </w:rPr>
        <w:t xml:space="preserve">and </w:t>
      </w:r>
      <w:r w:rsidRPr="0062301D">
        <w:rPr>
          <w:spacing w:val="-6"/>
          <w:sz w:val="28"/>
          <w:szCs w:val="28"/>
        </w:rPr>
        <w:t xml:space="preserve">passing through Albania. </w:t>
      </w:r>
      <w:r w:rsidRPr="0062301D">
        <w:rPr>
          <w:spacing w:val="-4"/>
          <w:sz w:val="28"/>
          <w:szCs w:val="28"/>
        </w:rPr>
        <w:t xml:space="preserve">As </w:t>
      </w:r>
      <w:r w:rsidRPr="0062301D">
        <w:rPr>
          <w:spacing w:val="-6"/>
          <w:sz w:val="28"/>
          <w:szCs w:val="28"/>
        </w:rPr>
        <w:t xml:space="preserve">the temperature </w:t>
      </w:r>
      <w:r w:rsidRPr="0062301D">
        <w:rPr>
          <w:spacing w:val="-5"/>
          <w:sz w:val="28"/>
          <w:szCs w:val="28"/>
        </w:rPr>
        <w:t xml:space="preserve">fell </w:t>
      </w:r>
      <w:r w:rsidRPr="0062301D">
        <w:rPr>
          <w:spacing w:val="-6"/>
          <w:sz w:val="28"/>
          <w:szCs w:val="28"/>
        </w:rPr>
        <w:t xml:space="preserve">Pompey decided </w:t>
      </w:r>
      <w:r w:rsidRPr="0062301D">
        <w:rPr>
          <w:spacing w:val="-3"/>
          <w:sz w:val="28"/>
          <w:szCs w:val="28"/>
        </w:rPr>
        <w:t xml:space="preserve">to </w:t>
      </w:r>
      <w:r w:rsidRPr="0062301D">
        <w:rPr>
          <w:spacing w:val="-5"/>
          <w:sz w:val="28"/>
          <w:szCs w:val="28"/>
        </w:rPr>
        <w:t xml:space="preserve">spend </w:t>
      </w:r>
      <w:r w:rsidRPr="0062301D">
        <w:rPr>
          <w:spacing w:val="-4"/>
          <w:sz w:val="28"/>
          <w:szCs w:val="28"/>
        </w:rPr>
        <w:t xml:space="preserve">the </w:t>
      </w:r>
      <w:r w:rsidRPr="0062301D">
        <w:rPr>
          <w:spacing w:val="-6"/>
          <w:sz w:val="28"/>
          <w:szCs w:val="28"/>
        </w:rPr>
        <w:t xml:space="preserve">winter </w:t>
      </w:r>
      <w:r w:rsidRPr="0062301D">
        <w:rPr>
          <w:spacing w:val="-3"/>
          <w:sz w:val="28"/>
          <w:szCs w:val="28"/>
        </w:rPr>
        <w:t xml:space="preserve">in </w:t>
      </w:r>
      <w:r w:rsidRPr="0062301D">
        <w:rPr>
          <w:sz w:val="28"/>
          <w:szCs w:val="28"/>
        </w:rPr>
        <w:t xml:space="preserve">the valley of the Kur. </w:t>
      </w:r>
      <w:proofErr w:type="spellStart"/>
      <w:r w:rsidRPr="0062301D">
        <w:rPr>
          <w:sz w:val="28"/>
          <w:szCs w:val="28"/>
        </w:rPr>
        <w:t>Oroys</w:t>
      </w:r>
      <w:proofErr w:type="spellEnd"/>
      <w:r w:rsidRPr="0062301D">
        <w:rPr>
          <w:sz w:val="28"/>
          <w:szCs w:val="28"/>
        </w:rPr>
        <w:t xml:space="preserve"> –the king of Albania decided to attack the camp of the Romans crossing the Kur. Plutarch wrote that the Albanians’ army consisted of 40,000 warriors in that battle.</w:t>
      </w:r>
    </w:p>
    <w:p w14:paraId="218B8596" w14:textId="77777777" w:rsidR="00D80A2A" w:rsidRPr="0062301D" w:rsidRDefault="0031107F" w:rsidP="005779F0">
      <w:pPr>
        <w:pStyle w:val="GvdeMetni"/>
        <w:spacing w:line="264" w:lineRule="auto"/>
        <w:ind w:left="114" w:right="171" w:firstLine="426"/>
        <w:jc w:val="left"/>
        <w:rPr>
          <w:sz w:val="28"/>
          <w:szCs w:val="28"/>
        </w:rPr>
      </w:pPr>
      <w:r w:rsidRPr="00C14071">
        <w:rPr>
          <w:sz w:val="28"/>
          <w:szCs w:val="28"/>
          <w:highlight w:val="yellow"/>
        </w:rPr>
        <w:t xml:space="preserve">There was a bloody battle on the bank of River Kur in December, </w:t>
      </w:r>
      <w:r w:rsidRPr="00C14071">
        <w:rPr>
          <w:b/>
          <w:sz w:val="28"/>
          <w:szCs w:val="28"/>
          <w:highlight w:val="yellow"/>
        </w:rPr>
        <w:t xml:space="preserve">66 B.C. </w:t>
      </w:r>
      <w:r w:rsidRPr="00C14071">
        <w:rPr>
          <w:sz w:val="28"/>
          <w:szCs w:val="28"/>
          <w:highlight w:val="yellow"/>
        </w:rPr>
        <w:t>The Roman army won that battle.</w:t>
      </w:r>
      <w:r w:rsidRPr="0062301D">
        <w:rPr>
          <w:sz w:val="28"/>
          <w:szCs w:val="28"/>
        </w:rPr>
        <w:t xml:space="preserve"> Pompey made peace with the Albanians and moved towards Iberia. Chasing the </w:t>
      </w:r>
      <w:proofErr w:type="gramStart"/>
      <w:r w:rsidRPr="0062301D">
        <w:rPr>
          <w:sz w:val="28"/>
          <w:szCs w:val="28"/>
        </w:rPr>
        <w:t>Romans</w:t>
      </w:r>
      <w:proofErr w:type="gramEnd"/>
      <w:r w:rsidRPr="0062301D">
        <w:rPr>
          <w:sz w:val="28"/>
          <w:szCs w:val="28"/>
        </w:rPr>
        <w:t xml:space="preserve"> the Albanians had created a dangerous situation for them. </w:t>
      </w:r>
      <w:proofErr w:type="gramStart"/>
      <w:r w:rsidRPr="0062301D">
        <w:rPr>
          <w:sz w:val="28"/>
          <w:szCs w:val="28"/>
        </w:rPr>
        <w:t>That's</w:t>
      </w:r>
      <w:proofErr w:type="gramEnd"/>
      <w:r w:rsidRPr="0062301D">
        <w:rPr>
          <w:sz w:val="28"/>
          <w:szCs w:val="28"/>
        </w:rPr>
        <w:t xml:space="preserve"> why Pompey marched against the</w:t>
      </w:r>
    </w:p>
    <w:p w14:paraId="218B8597" w14:textId="77777777" w:rsidR="00D80A2A" w:rsidRPr="0062301D" w:rsidRDefault="00D80A2A" w:rsidP="005779F0">
      <w:pPr>
        <w:spacing w:line="264" w:lineRule="auto"/>
        <w:rPr>
          <w:sz w:val="24"/>
          <w:szCs w:val="24"/>
        </w:rPr>
        <w:sectPr w:rsidR="00D80A2A" w:rsidRPr="0062301D" w:rsidSect="006B5413">
          <w:pgSz w:w="11906" w:h="16838" w:code="9"/>
          <w:pgMar w:top="1060" w:right="960" w:bottom="940" w:left="1020" w:header="0" w:footer="675" w:gutter="0"/>
          <w:cols w:space="708"/>
        </w:sectPr>
      </w:pPr>
    </w:p>
    <w:p w14:paraId="218B8598" w14:textId="7C68226A" w:rsidR="00D80A2A" w:rsidRPr="0062301D" w:rsidRDefault="0031107F" w:rsidP="005779F0">
      <w:pPr>
        <w:pStyle w:val="GvdeMetni"/>
        <w:spacing w:before="63" w:line="264" w:lineRule="auto"/>
        <w:ind w:left="114" w:right="165"/>
        <w:jc w:val="left"/>
        <w:rPr>
          <w:sz w:val="28"/>
          <w:szCs w:val="28"/>
        </w:rPr>
      </w:pPr>
      <w:r w:rsidRPr="0062301D">
        <w:rPr>
          <w:sz w:val="28"/>
          <w:szCs w:val="28"/>
        </w:rPr>
        <w:lastRenderedPageBreak/>
        <w:t xml:space="preserve">Albanians again </w:t>
      </w:r>
      <w:r w:rsidRPr="00416CF4">
        <w:rPr>
          <w:sz w:val="28"/>
          <w:szCs w:val="28"/>
          <w:highlight w:val="yellow"/>
        </w:rPr>
        <w:t xml:space="preserve">in </w:t>
      </w:r>
      <w:r w:rsidRPr="00416CF4">
        <w:rPr>
          <w:b/>
          <w:sz w:val="28"/>
          <w:szCs w:val="28"/>
          <w:highlight w:val="yellow"/>
        </w:rPr>
        <w:t xml:space="preserve">65 B.C. </w:t>
      </w:r>
      <w:r w:rsidRPr="00416CF4">
        <w:rPr>
          <w:sz w:val="28"/>
          <w:szCs w:val="28"/>
          <w:highlight w:val="yellow"/>
        </w:rPr>
        <w:t xml:space="preserve">The Albanians met the Roman army nearby the river of </w:t>
      </w:r>
      <w:proofErr w:type="spellStart"/>
      <w:r w:rsidRPr="00416CF4">
        <w:rPr>
          <w:sz w:val="28"/>
          <w:szCs w:val="28"/>
          <w:highlight w:val="yellow"/>
        </w:rPr>
        <w:t>Alazan</w:t>
      </w:r>
      <w:proofErr w:type="spellEnd"/>
      <w:r w:rsidRPr="00416CF4">
        <w:rPr>
          <w:sz w:val="28"/>
          <w:szCs w:val="28"/>
          <w:highlight w:val="yellow"/>
        </w:rPr>
        <w:t xml:space="preserve"> (</w:t>
      </w:r>
      <w:proofErr w:type="spellStart"/>
      <w:r w:rsidRPr="00416CF4">
        <w:rPr>
          <w:sz w:val="28"/>
          <w:szCs w:val="28"/>
          <w:highlight w:val="yellow"/>
        </w:rPr>
        <w:t>Ganix</w:t>
      </w:r>
      <w:proofErr w:type="spellEnd"/>
      <w:r w:rsidRPr="00416CF4">
        <w:rPr>
          <w:sz w:val="28"/>
          <w:szCs w:val="28"/>
          <w:highlight w:val="yellow"/>
        </w:rPr>
        <w:t>).</w:t>
      </w:r>
      <w:r w:rsidRPr="0062301D">
        <w:rPr>
          <w:sz w:val="28"/>
          <w:szCs w:val="28"/>
        </w:rPr>
        <w:t xml:space="preserve"> Plutarch wrote that </w:t>
      </w:r>
      <w:r w:rsidRPr="0062301D">
        <w:rPr>
          <w:b/>
          <w:sz w:val="28"/>
          <w:szCs w:val="28"/>
        </w:rPr>
        <w:t xml:space="preserve">King </w:t>
      </w:r>
      <w:proofErr w:type="spellStart"/>
      <w:r w:rsidRPr="0062301D">
        <w:rPr>
          <w:b/>
          <w:sz w:val="28"/>
          <w:szCs w:val="28"/>
        </w:rPr>
        <w:t>Oroys</w:t>
      </w:r>
      <w:proofErr w:type="spellEnd"/>
      <w:r w:rsidRPr="0062301D">
        <w:rPr>
          <w:b/>
          <w:sz w:val="28"/>
          <w:szCs w:val="28"/>
        </w:rPr>
        <w:t xml:space="preserve">’ </w:t>
      </w:r>
      <w:r w:rsidRPr="0062301D">
        <w:rPr>
          <w:sz w:val="28"/>
          <w:szCs w:val="28"/>
        </w:rPr>
        <w:t xml:space="preserve">brother </w:t>
      </w:r>
      <w:proofErr w:type="spellStart"/>
      <w:r w:rsidRPr="0062301D">
        <w:rPr>
          <w:sz w:val="28"/>
          <w:szCs w:val="28"/>
        </w:rPr>
        <w:t>Kozis</w:t>
      </w:r>
      <w:proofErr w:type="spellEnd"/>
      <w:r w:rsidRPr="0062301D">
        <w:rPr>
          <w:sz w:val="28"/>
          <w:szCs w:val="28"/>
        </w:rPr>
        <w:t xml:space="preserve"> led the Albanian army which consisted of 60 thousand infantrymen and 12 thousand </w:t>
      </w:r>
      <w:proofErr w:type="gramStart"/>
      <w:r w:rsidRPr="0062301D">
        <w:rPr>
          <w:sz w:val="28"/>
          <w:szCs w:val="28"/>
        </w:rPr>
        <w:t>cavalry</w:t>
      </w:r>
      <w:proofErr w:type="gramEnd"/>
      <w:r w:rsidRPr="0062301D">
        <w:rPr>
          <w:sz w:val="28"/>
          <w:szCs w:val="28"/>
        </w:rPr>
        <w:t xml:space="preserve">. The main strength of the Albanian army was cavalry, while the </w:t>
      </w:r>
      <w:proofErr w:type="gramStart"/>
      <w:r w:rsidRPr="0062301D">
        <w:rPr>
          <w:sz w:val="28"/>
          <w:szCs w:val="28"/>
        </w:rPr>
        <w:t>Romans’</w:t>
      </w:r>
      <w:proofErr w:type="gramEnd"/>
      <w:r w:rsidRPr="0062301D">
        <w:rPr>
          <w:sz w:val="28"/>
          <w:szCs w:val="28"/>
        </w:rPr>
        <w:t xml:space="preserve"> was infantry. Pompey used cunning. Before the beginning </w:t>
      </w:r>
      <w:r w:rsidRPr="0062301D">
        <w:rPr>
          <w:spacing w:val="-3"/>
          <w:sz w:val="28"/>
          <w:szCs w:val="28"/>
        </w:rPr>
        <w:t xml:space="preserve">of </w:t>
      </w:r>
      <w:r w:rsidRPr="0062301D">
        <w:rPr>
          <w:spacing w:val="-4"/>
          <w:sz w:val="28"/>
          <w:szCs w:val="28"/>
        </w:rPr>
        <w:t xml:space="preserve">the </w:t>
      </w:r>
      <w:proofErr w:type="gramStart"/>
      <w:r w:rsidRPr="0062301D">
        <w:rPr>
          <w:spacing w:val="-5"/>
          <w:sz w:val="28"/>
          <w:szCs w:val="28"/>
        </w:rPr>
        <w:t>war</w:t>
      </w:r>
      <w:proofErr w:type="gramEnd"/>
      <w:r w:rsidRPr="0062301D">
        <w:rPr>
          <w:spacing w:val="-5"/>
          <w:sz w:val="28"/>
          <w:szCs w:val="28"/>
        </w:rPr>
        <w:t xml:space="preserve"> </w:t>
      </w:r>
      <w:r w:rsidRPr="0062301D">
        <w:rPr>
          <w:spacing w:val="-3"/>
          <w:sz w:val="28"/>
          <w:szCs w:val="28"/>
        </w:rPr>
        <w:t xml:space="preserve">he </w:t>
      </w:r>
      <w:r w:rsidRPr="0062301D">
        <w:rPr>
          <w:spacing w:val="-6"/>
          <w:sz w:val="28"/>
          <w:szCs w:val="28"/>
        </w:rPr>
        <w:t xml:space="preserve">brought </w:t>
      </w:r>
      <w:r w:rsidRPr="0062301D">
        <w:rPr>
          <w:spacing w:val="-4"/>
          <w:sz w:val="28"/>
          <w:szCs w:val="28"/>
        </w:rPr>
        <w:t xml:space="preserve">out </w:t>
      </w:r>
      <w:r w:rsidRPr="0062301D">
        <w:rPr>
          <w:sz w:val="28"/>
          <w:szCs w:val="28"/>
        </w:rPr>
        <w:t xml:space="preserve">a </w:t>
      </w:r>
      <w:r w:rsidRPr="0062301D">
        <w:rPr>
          <w:spacing w:val="-6"/>
          <w:sz w:val="28"/>
          <w:szCs w:val="28"/>
        </w:rPr>
        <w:t xml:space="preserve">small cavalry squadron, </w:t>
      </w:r>
      <w:r w:rsidRPr="0062301D">
        <w:rPr>
          <w:spacing w:val="-5"/>
          <w:sz w:val="28"/>
          <w:szCs w:val="28"/>
        </w:rPr>
        <w:t xml:space="preserve">and </w:t>
      </w:r>
      <w:r w:rsidRPr="0062301D">
        <w:rPr>
          <w:spacing w:val="-6"/>
          <w:sz w:val="28"/>
          <w:szCs w:val="28"/>
        </w:rPr>
        <w:t xml:space="preserve">ordered </w:t>
      </w:r>
      <w:r w:rsidRPr="0062301D">
        <w:rPr>
          <w:spacing w:val="-5"/>
          <w:sz w:val="28"/>
          <w:szCs w:val="28"/>
        </w:rPr>
        <w:t xml:space="preserve">the </w:t>
      </w:r>
      <w:r w:rsidRPr="0062301D">
        <w:rPr>
          <w:spacing w:val="-6"/>
          <w:sz w:val="28"/>
          <w:szCs w:val="28"/>
        </w:rPr>
        <w:t xml:space="preserve">infantry </w:t>
      </w:r>
      <w:r w:rsidRPr="0062301D">
        <w:rPr>
          <w:spacing w:val="-3"/>
          <w:sz w:val="28"/>
          <w:szCs w:val="28"/>
        </w:rPr>
        <w:t xml:space="preserve">to </w:t>
      </w:r>
      <w:r w:rsidRPr="0062301D">
        <w:rPr>
          <w:spacing w:val="-5"/>
          <w:sz w:val="28"/>
          <w:szCs w:val="28"/>
        </w:rPr>
        <w:t xml:space="preserve">hide </w:t>
      </w:r>
      <w:r w:rsidRPr="0062301D">
        <w:rPr>
          <w:spacing w:val="-6"/>
          <w:sz w:val="28"/>
          <w:szCs w:val="28"/>
        </w:rPr>
        <w:t xml:space="preserve">behind. </w:t>
      </w:r>
      <w:r w:rsidRPr="0062301D">
        <w:rPr>
          <w:spacing w:val="-5"/>
          <w:sz w:val="28"/>
          <w:szCs w:val="28"/>
        </w:rPr>
        <w:t xml:space="preserve">The </w:t>
      </w:r>
      <w:r w:rsidRPr="0062301D">
        <w:rPr>
          <w:spacing w:val="-6"/>
          <w:sz w:val="28"/>
          <w:szCs w:val="28"/>
        </w:rPr>
        <w:t xml:space="preserve">Albanians thought </w:t>
      </w:r>
      <w:r w:rsidRPr="0062301D">
        <w:rPr>
          <w:spacing w:val="-7"/>
          <w:sz w:val="28"/>
          <w:szCs w:val="28"/>
        </w:rPr>
        <w:t xml:space="preserve">that </w:t>
      </w:r>
      <w:r w:rsidRPr="0062301D">
        <w:rPr>
          <w:spacing w:val="-5"/>
          <w:sz w:val="28"/>
          <w:szCs w:val="28"/>
        </w:rPr>
        <w:t xml:space="preserve">they face </w:t>
      </w:r>
      <w:r w:rsidRPr="0062301D">
        <w:rPr>
          <w:spacing w:val="-6"/>
          <w:sz w:val="28"/>
          <w:szCs w:val="28"/>
        </w:rPr>
        <w:t xml:space="preserve">only </w:t>
      </w:r>
      <w:r w:rsidRPr="0062301D">
        <w:rPr>
          <w:sz w:val="28"/>
          <w:szCs w:val="28"/>
        </w:rPr>
        <w:t xml:space="preserve">a </w:t>
      </w:r>
      <w:r w:rsidRPr="0062301D">
        <w:rPr>
          <w:spacing w:val="-6"/>
          <w:sz w:val="28"/>
          <w:szCs w:val="28"/>
        </w:rPr>
        <w:t xml:space="preserve">small Roman squadron. </w:t>
      </w:r>
      <w:proofErr w:type="gramStart"/>
      <w:r w:rsidRPr="0062301D">
        <w:rPr>
          <w:spacing w:val="-6"/>
          <w:sz w:val="28"/>
          <w:szCs w:val="28"/>
        </w:rPr>
        <w:t>That's</w:t>
      </w:r>
      <w:proofErr w:type="gramEnd"/>
      <w:r w:rsidRPr="0062301D">
        <w:rPr>
          <w:spacing w:val="-6"/>
          <w:sz w:val="28"/>
          <w:szCs w:val="28"/>
        </w:rPr>
        <w:t xml:space="preserve"> </w:t>
      </w:r>
      <w:r w:rsidRPr="0062301D">
        <w:rPr>
          <w:spacing w:val="-5"/>
          <w:sz w:val="28"/>
          <w:szCs w:val="28"/>
        </w:rPr>
        <w:t xml:space="preserve">why they </w:t>
      </w:r>
      <w:r w:rsidRPr="0062301D">
        <w:rPr>
          <w:spacing w:val="-6"/>
          <w:sz w:val="28"/>
          <w:szCs w:val="28"/>
        </w:rPr>
        <w:t>immedia</w:t>
      </w:r>
      <w:r w:rsidRPr="0062301D">
        <w:rPr>
          <w:spacing w:val="-5"/>
          <w:sz w:val="28"/>
          <w:szCs w:val="28"/>
        </w:rPr>
        <w:t xml:space="preserve">tely </w:t>
      </w:r>
      <w:r w:rsidRPr="0062301D">
        <w:rPr>
          <w:spacing w:val="-6"/>
          <w:sz w:val="28"/>
          <w:szCs w:val="28"/>
        </w:rPr>
        <w:t xml:space="preserve">attacked. Pompey’s </w:t>
      </w:r>
      <w:r w:rsidRPr="0062301D">
        <w:rPr>
          <w:spacing w:val="-5"/>
          <w:sz w:val="28"/>
          <w:szCs w:val="28"/>
        </w:rPr>
        <w:t xml:space="preserve">craft was </w:t>
      </w:r>
      <w:r w:rsidRPr="0062301D">
        <w:rPr>
          <w:spacing w:val="-6"/>
          <w:sz w:val="28"/>
          <w:szCs w:val="28"/>
        </w:rPr>
        <w:t xml:space="preserve">successful. Retreating, </w:t>
      </w:r>
      <w:r w:rsidRPr="0062301D">
        <w:rPr>
          <w:spacing w:val="-4"/>
          <w:sz w:val="28"/>
          <w:szCs w:val="28"/>
        </w:rPr>
        <w:t xml:space="preserve">the </w:t>
      </w:r>
      <w:r w:rsidRPr="0062301D">
        <w:rPr>
          <w:spacing w:val="-5"/>
          <w:sz w:val="28"/>
          <w:szCs w:val="28"/>
        </w:rPr>
        <w:t xml:space="preserve">Ro- mans </w:t>
      </w:r>
      <w:r w:rsidRPr="0062301D">
        <w:rPr>
          <w:spacing w:val="-4"/>
          <w:sz w:val="28"/>
          <w:szCs w:val="28"/>
        </w:rPr>
        <w:t xml:space="preserve">led the </w:t>
      </w:r>
      <w:r w:rsidRPr="0062301D">
        <w:rPr>
          <w:spacing w:val="-6"/>
          <w:sz w:val="28"/>
          <w:szCs w:val="28"/>
        </w:rPr>
        <w:t xml:space="preserve">Albanians </w:t>
      </w:r>
      <w:r w:rsidRPr="0062301D">
        <w:rPr>
          <w:spacing w:val="-5"/>
          <w:sz w:val="28"/>
          <w:szCs w:val="28"/>
        </w:rPr>
        <w:t xml:space="preserve">with </w:t>
      </w:r>
      <w:r w:rsidRPr="0062301D">
        <w:rPr>
          <w:spacing w:val="-6"/>
          <w:sz w:val="28"/>
          <w:szCs w:val="28"/>
        </w:rPr>
        <w:t xml:space="preserve">them. </w:t>
      </w:r>
      <w:r w:rsidRPr="0062301D">
        <w:rPr>
          <w:spacing w:val="-5"/>
          <w:sz w:val="28"/>
          <w:szCs w:val="28"/>
        </w:rPr>
        <w:t xml:space="preserve">Then </w:t>
      </w:r>
      <w:r w:rsidRPr="0062301D">
        <w:rPr>
          <w:spacing w:val="-4"/>
          <w:sz w:val="28"/>
          <w:szCs w:val="28"/>
        </w:rPr>
        <w:t xml:space="preserve">the </w:t>
      </w:r>
      <w:r w:rsidRPr="0062301D">
        <w:rPr>
          <w:spacing w:val="-6"/>
          <w:sz w:val="28"/>
          <w:szCs w:val="28"/>
        </w:rPr>
        <w:t xml:space="preserve">Roman infantry </w:t>
      </w:r>
      <w:r w:rsidRPr="0062301D">
        <w:rPr>
          <w:spacing w:val="-5"/>
          <w:sz w:val="28"/>
          <w:szCs w:val="28"/>
        </w:rPr>
        <w:t xml:space="preserve">sur- </w:t>
      </w:r>
      <w:r w:rsidRPr="0062301D">
        <w:rPr>
          <w:spacing w:val="-6"/>
          <w:sz w:val="28"/>
          <w:szCs w:val="28"/>
        </w:rPr>
        <w:t xml:space="preserve">rounded </w:t>
      </w:r>
      <w:r w:rsidRPr="0062301D">
        <w:rPr>
          <w:sz w:val="28"/>
          <w:szCs w:val="28"/>
        </w:rPr>
        <w:t>the Albanian cavalry and began to exterminate</w:t>
      </w:r>
      <w:r w:rsidRPr="0062301D">
        <w:rPr>
          <w:spacing w:val="-4"/>
          <w:sz w:val="28"/>
          <w:szCs w:val="28"/>
        </w:rPr>
        <w:t xml:space="preserve"> </w:t>
      </w:r>
      <w:r w:rsidRPr="0062301D">
        <w:rPr>
          <w:sz w:val="28"/>
          <w:szCs w:val="28"/>
        </w:rPr>
        <w:t>them.</w:t>
      </w:r>
    </w:p>
    <w:p w14:paraId="218B8599" w14:textId="77777777" w:rsidR="00D80A2A" w:rsidRPr="0062301D" w:rsidRDefault="0031107F" w:rsidP="005779F0">
      <w:pPr>
        <w:pStyle w:val="GvdeMetni"/>
        <w:spacing w:before="1" w:line="276" w:lineRule="auto"/>
        <w:ind w:left="114" w:right="166" w:firstLine="426"/>
        <w:jc w:val="left"/>
        <w:rPr>
          <w:sz w:val="28"/>
          <w:szCs w:val="28"/>
        </w:rPr>
      </w:pPr>
      <w:r w:rsidRPr="0062301D">
        <w:rPr>
          <w:spacing w:val="-5"/>
          <w:sz w:val="28"/>
          <w:szCs w:val="28"/>
        </w:rPr>
        <w:t xml:space="preserve">One </w:t>
      </w:r>
      <w:r w:rsidRPr="0062301D">
        <w:rPr>
          <w:spacing w:val="-3"/>
          <w:sz w:val="28"/>
          <w:szCs w:val="28"/>
        </w:rPr>
        <w:t xml:space="preserve">of </w:t>
      </w:r>
      <w:r w:rsidRPr="0062301D">
        <w:rPr>
          <w:spacing w:val="-4"/>
          <w:sz w:val="28"/>
          <w:szCs w:val="28"/>
        </w:rPr>
        <w:t xml:space="preserve">the </w:t>
      </w:r>
      <w:r w:rsidRPr="0062301D">
        <w:rPr>
          <w:spacing w:val="-6"/>
          <w:sz w:val="28"/>
          <w:szCs w:val="28"/>
        </w:rPr>
        <w:t xml:space="preserve">antique authors Appian writes </w:t>
      </w:r>
      <w:r w:rsidRPr="0062301D">
        <w:rPr>
          <w:spacing w:val="-5"/>
          <w:sz w:val="28"/>
          <w:szCs w:val="28"/>
        </w:rPr>
        <w:t xml:space="preserve">that even </w:t>
      </w:r>
      <w:r w:rsidRPr="0062301D">
        <w:rPr>
          <w:spacing w:val="-6"/>
          <w:sz w:val="28"/>
          <w:szCs w:val="28"/>
        </w:rPr>
        <w:t xml:space="preserve">women fought against </w:t>
      </w:r>
      <w:r w:rsidRPr="0062301D">
        <w:rPr>
          <w:spacing w:val="-4"/>
          <w:sz w:val="28"/>
          <w:szCs w:val="28"/>
        </w:rPr>
        <w:t xml:space="preserve">the </w:t>
      </w:r>
      <w:r w:rsidRPr="0062301D">
        <w:rPr>
          <w:spacing w:val="-6"/>
          <w:sz w:val="28"/>
          <w:szCs w:val="28"/>
        </w:rPr>
        <w:t xml:space="preserve">Romans. </w:t>
      </w:r>
      <w:r w:rsidRPr="0062301D">
        <w:rPr>
          <w:spacing w:val="-5"/>
          <w:sz w:val="28"/>
          <w:szCs w:val="28"/>
        </w:rPr>
        <w:t xml:space="preserve">The </w:t>
      </w:r>
      <w:r w:rsidRPr="0062301D">
        <w:rPr>
          <w:spacing w:val="-6"/>
          <w:sz w:val="28"/>
          <w:szCs w:val="28"/>
        </w:rPr>
        <w:t xml:space="preserve">courage </w:t>
      </w:r>
      <w:r w:rsidRPr="0062301D">
        <w:rPr>
          <w:spacing w:val="-3"/>
          <w:sz w:val="28"/>
          <w:szCs w:val="28"/>
        </w:rPr>
        <w:t xml:space="preserve">of </w:t>
      </w:r>
      <w:r w:rsidRPr="0062301D">
        <w:rPr>
          <w:spacing w:val="-4"/>
          <w:sz w:val="28"/>
          <w:szCs w:val="28"/>
        </w:rPr>
        <w:t xml:space="preserve">the </w:t>
      </w:r>
      <w:r w:rsidRPr="0062301D">
        <w:rPr>
          <w:spacing w:val="-6"/>
          <w:sz w:val="28"/>
          <w:szCs w:val="28"/>
        </w:rPr>
        <w:t xml:space="preserve">Albanian women surprised </w:t>
      </w:r>
      <w:r w:rsidRPr="0062301D">
        <w:rPr>
          <w:spacing w:val="-4"/>
          <w:sz w:val="28"/>
          <w:szCs w:val="28"/>
        </w:rPr>
        <w:t xml:space="preserve">the </w:t>
      </w:r>
      <w:r w:rsidRPr="0062301D">
        <w:rPr>
          <w:spacing w:val="-6"/>
          <w:sz w:val="28"/>
          <w:szCs w:val="28"/>
        </w:rPr>
        <w:t xml:space="preserve">Romans </w:t>
      </w:r>
      <w:r w:rsidRPr="0062301D">
        <w:rPr>
          <w:sz w:val="28"/>
          <w:szCs w:val="28"/>
        </w:rPr>
        <w:t xml:space="preserve">a </w:t>
      </w:r>
      <w:r w:rsidRPr="0062301D">
        <w:rPr>
          <w:spacing w:val="-5"/>
          <w:sz w:val="28"/>
          <w:szCs w:val="28"/>
        </w:rPr>
        <w:t xml:space="preserve">lot. </w:t>
      </w:r>
      <w:r w:rsidRPr="0062301D">
        <w:rPr>
          <w:spacing w:val="-6"/>
          <w:sz w:val="28"/>
          <w:szCs w:val="28"/>
        </w:rPr>
        <w:t xml:space="preserve">After </w:t>
      </w:r>
      <w:r w:rsidRPr="0062301D">
        <w:rPr>
          <w:spacing w:val="-4"/>
          <w:sz w:val="28"/>
          <w:szCs w:val="28"/>
        </w:rPr>
        <w:t xml:space="preserve">the </w:t>
      </w:r>
      <w:proofErr w:type="gramStart"/>
      <w:r w:rsidRPr="0062301D">
        <w:rPr>
          <w:spacing w:val="-5"/>
          <w:sz w:val="28"/>
          <w:szCs w:val="28"/>
        </w:rPr>
        <w:t>war</w:t>
      </w:r>
      <w:proofErr w:type="gramEnd"/>
      <w:r w:rsidRPr="0062301D">
        <w:rPr>
          <w:spacing w:val="-5"/>
          <w:sz w:val="28"/>
          <w:szCs w:val="28"/>
        </w:rPr>
        <w:t xml:space="preserve"> </w:t>
      </w:r>
      <w:r w:rsidRPr="0062301D">
        <w:rPr>
          <w:spacing w:val="-4"/>
          <w:sz w:val="28"/>
          <w:szCs w:val="28"/>
        </w:rPr>
        <w:t xml:space="preserve">the </w:t>
      </w:r>
      <w:r w:rsidRPr="0062301D">
        <w:rPr>
          <w:spacing w:val="-5"/>
          <w:sz w:val="28"/>
          <w:szCs w:val="28"/>
        </w:rPr>
        <w:t xml:space="preserve">main </w:t>
      </w:r>
      <w:r w:rsidRPr="0062301D">
        <w:rPr>
          <w:spacing w:val="-6"/>
          <w:sz w:val="28"/>
          <w:szCs w:val="28"/>
        </w:rPr>
        <w:t xml:space="preserve">Albanian </w:t>
      </w:r>
      <w:r w:rsidRPr="0062301D">
        <w:rPr>
          <w:spacing w:val="-7"/>
          <w:sz w:val="28"/>
          <w:szCs w:val="28"/>
        </w:rPr>
        <w:t xml:space="preserve">forces </w:t>
      </w:r>
      <w:r w:rsidRPr="0062301D">
        <w:rPr>
          <w:spacing w:val="-5"/>
          <w:sz w:val="28"/>
          <w:szCs w:val="28"/>
        </w:rPr>
        <w:t xml:space="preserve">headed </w:t>
      </w:r>
      <w:r w:rsidRPr="0062301D">
        <w:rPr>
          <w:spacing w:val="-3"/>
          <w:sz w:val="28"/>
          <w:szCs w:val="28"/>
        </w:rPr>
        <w:t xml:space="preserve">by </w:t>
      </w:r>
      <w:r w:rsidRPr="0062301D">
        <w:rPr>
          <w:spacing w:val="-5"/>
          <w:sz w:val="28"/>
          <w:szCs w:val="28"/>
        </w:rPr>
        <w:t xml:space="preserve">the king </w:t>
      </w:r>
      <w:proofErr w:type="spellStart"/>
      <w:r w:rsidRPr="0062301D">
        <w:rPr>
          <w:spacing w:val="-5"/>
          <w:sz w:val="28"/>
          <w:szCs w:val="28"/>
        </w:rPr>
        <w:t>Oroys</w:t>
      </w:r>
      <w:proofErr w:type="spellEnd"/>
      <w:r w:rsidRPr="0062301D">
        <w:rPr>
          <w:spacing w:val="-5"/>
          <w:sz w:val="28"/>
          <w:szCs w:val="28"/>
        </w:rPr>
        <w:t xml:space="preserve"> </w:t>
      </w:r>
      <w:r w:rsidRPr="0062301D">
        <w:rPr>
          <w:spacing w:val="-6"/>
          <w:sz w:val="28"/>
          <w:szCs w:val="28"/>
        </w:rPr>
        <w:t xml:space="preserve">retreated </w:t>
      </w:r>
      <w:r w:rsidRPr="0062301D">
        <w:rPr>
          <w:spacing w:val="-3"/>
          <w:sz w:val="28"/>
          <w:szCs w:val="28"/>
        </w:rPr>
        <w:t xml:space="preserve">to </w:t>
      </w:r>
      <w:r w:rsidRPr="0062301D">
        <w:rPr>
          <w:spacing w:val="-4"/>
          <w:sz w:val="28"/>
          <w:szCs w:val="28"/>
        </w:rPr>
        <w:t xml:space="preserve">the </w:t>
      </w:r>
      <w:r w:rsidRPr="0062301D">
        <w:rPr>
          <w:spacing w:val="-6"/>
          <w:sz w:val="28"/>
          <w:szCs w:val="28"/>
        </w:rPr>
        <w:t xml:space="preserve">mountains. </w:t>
      </w:r>
      <w:proofErr w:type="spellStart"/>
      <w:r w:rsidRPr="0062301D">
        <w:rPr>
          <w:spacing w:val="-5"/>
          <w:sz w:val="28"/>
          <w:szCs w:val="28"/>
        </w:rPr>
        <w:t>Oroys</w:t>
      </w:r>
      <w:proofErr w:type="spellEnd"/>
      <w:r w:rsidRPr="0062301D">
        <w:rPr>
          <w:spacing w:val="-5"/>
          <w:sz w:val="28"/>
          <w:szCs w:val="28"/>
        </w:rPr>
        <w:t xml:space="preserve"> sent </w:t>
      </w:r>
      <w:r w:rsidRPr="0062301D">
        <w:rPr>
          <w:sz w:val="28"/>
          <w:szCs w:val="28"/>
        </w:rPr>
        <w:t xml:space="preserve">a </w:t>
      </w:r>
      <w:r w:rsidRPr="0062301D">
        <w:rPr>
          <w:spacing w:val="-6"/>
          <w:sz w:val="28"/>
          <w:szCs w:val="28"/>
        </w:rPr>
        <w:t xml:space="preserve">letter </w:t>
      </w:r>
      <w:r w:rsidRPr="0062301D">
        <w:rPr>
          <w:spacing w:val="-4"/>
          <w:sz w:val="28"/>
          <w:szCs w:val="28"/>
        </w:rPr>
        <w:t xml:space="preserve">and </w:t>
      </w:r>
      <w:r w:rsidRPr="0062301D">
        <w:rPr>
          <w:spacing w:val="-6"/>
          <w:sz w:val="28"/>
          <w:szCs w:val="28"/>
        </w:rPr>
        <w:t xml:space="preserve">gifts </w:t>
      </w:r>
      <w:r w:rsidRPr="0062301D">
        <w:rPr>
          <w:spacing w:val="-3"/>
          <w:sz w:val="28"/>
          <w:szCs w:val="28"/>
        </w:rPr>
        <w:t xml:space="preserve">to </w:t>
      </w:r>
      <w:r w:rsidRPr="0062301D">
        <w:rPr>
          <w:spacing w:val="-6"/>
          <w:sz w:val="28"/>
          <w:szCs w:val="28"/>
        </w:rPr>
        <w:t xml:space="preserve">Pompey </w:t>
      </w:r>
      <w:r w:rsidRPr="0062301D">
        <w:rPr>
          <w:spacing w:val="-4"/>
          <w:sz w:val="28"/>
          <w:szCs w:val="28"/>
        </w:rPr>
        <w:t xml:space="preserve">and </w:t>
      </w:r>
      <w:r w:rsidRPr="0062301D">
        <w:rPr>
          <w:spacing w:val="-6"/>
          <w:sz w:val="28"/>
          <w:szCs w:val="28"/>
        </w:rPr>
        <w:t xml:space="preserve">offered </w:t>
      </w:r>
      <w:r w:rsidRPr="0062301D">
        <w:rPr>
          <w:spacing w:val="-5"/>
          <w:sz w:val="28"/>
          <w:szCs w:val="28"/>
        </w:rPr>
        <w:t xml:space="preserve">peace. </w:t>
      </w:r>
      <w:r w:rsidRPr="0062301D">
        <w:rPr>
          <w:spacing w:val="-6"/>
          <w:sz w:val="28"/>
          <w:szCs w:val="28"/>
        </w:rPr>
        <w:t xml:space="preserve">Pompey </w:t>
      </w:r>
      <w:r w:rsidRPr="0062301D">
        <w:rPr>
          <w:sz w:val="28"/>
          <w:szCs w:val="28"/>
        </w:rPr>
        <w:t xml:space="preserve">accepted this offer. Shortly after, Pompey moved </w:t>
      </w:r>
      <w:r w:rsidRPr="0062301D">
        <w:rPr>
          <w:spacing w:val="-6"/>
          <w:sz w:val="28"/>
          <w:szCs w:val="28"/>
        </w:rPr>
        <w:t xml:space="preserve">towards </w:t>
      </w:r>
      <w:r w:rsidRPr="0062301D">
        <w:rPr>
          <w:spacing w:val="-5"/>
          <w:sz w:val="28"/>
          <w:szCs w:val="28"/>
        </w:rPr>
        <w:t xml:space="preserve">inland </w:t>
      </w:r>
      <w:r w:rsidRPr="0062301D">
        <w:rPr>
          <w:spacing w:val="-3"/>
          <w:sz w:val="28"/>
          <w:szCs w:val="28"/>
        </w:rPr>
        <w:t xml:space="preserve">of </w:t>
      </w:r>
      <w:r w:rsidRPr="0062301D">
        <w:rPr>
          <w:spacing w:val="-6"/>
          <w:sz w:val="28"/>
          <w:szCs w:val="28"/>
        </w:rPr>
        <w:t xml:space="preserve">the country. </w:t>
      </w:r>
      <w:r w:rsidRPr="0062301D">
        <w:rPr>
          <w:spacing w:val="-5"/>
          <w:sz w:val="28"/>
          <w:szCs w:val="28"/>
        </w:rPr>
        <w:t xml:space="preserve">But </w:t>
      </w:r>
      <w:r w:rsidRPr="0062301D">
        <w:rPr>
          <w:spacing w:val="-4"/>
          <w:sz w:val="28"/>
          <w:szCs w:val="28"/>
        </w:rPr>
        <w:t xml:space="preserve">the </w:t>
      </w:r>
      <w:r w:rsidRPr="0062301D">
        <w:rPr>
          <w:spacing w:val="-6"/>
          <w:sz w:val="28"/>
          <w:szCs w:val="28"/>
        </w:rPr>
        <w:t xml:space="preserve">Albanians </w:t>
      </w:r>
      <w:r w:rsidRPr="0062301D">
        <w:rPr>
          <w:spacing w:val="-4"/>
          <w:sz w:val="28"/>
          <w:szCs w:val="28"/>
        </w:rPr>
        <w:t xml:space="preserve">put </w:t>
      </w:r>
      <w:r w:rsidRPr="0062301D">
        <w:rPr>
          <w:spacing w:val="-3"/>
          <w:sz w:val="28"/>
          <w:szCs w:val="28"/>
        </w:rPr>
        <w:t xml:space="preserve">up </w:t>
      </w:r>
      <w:r w:rsidRPr="0062301D">
        <w:rPr>
          <w:sz w:val="28"/>
          <w:szCs w:val="28"/>
        </w:rPr>
        <w:t xml:space="preserve">a </w:t>
      </w:r>
      <w:r w:rsidRPr="0062301D">
        <w:rPr>
          <w:spacing w:val="-6"/>
          <w:sz w:val="28"/>
          <w:szCs w:val="28"/>
        </w:rPr>
        <w:t xml:space="preserve">strong resistance. </w:t>
      </w:r>
      <w:r w:rsidRPr="0062301D">
        <w:rPr>
          <w:spacing w:val="-5"/>
          <w:sz w:val="28"/>
          <w:szCs w:val="28"/>
        </w:rPr>
        <w:t xml:space="preserve">Being </w:t>
      </w:r>
      <w:r w:rsidRPr="0062301D">
        <w:rPr>
          <w:spacing w:val="-6"/>
          <w:sz w:val="28"/>
          <w:szCs w:val="28"/>
        </w:rPr>
        <w:t xml:space="preserve">aware </w:t>
      </w:r>
      <w:r w:rsidRPr="0062301D">
        <w:rPr>
          <w:spacing w:val="-3"/>
          <w:sz w:val="28"/>
          <w:szCs w:val="28"/>
        </w:rPr>
        <w:t xml:space="preserve">of </w:t>
      </w:r>
      <w:r w:rsidRPr="0062301D">
        <w:rPr>
          <w:spacing w:val="-4"/>
          <w:sz w:val="28"/>
          <w:szCs w:val="28"/>
        </w:rPr>
        <w:t xml:space="preserve">the </w:t>
      </w:r>
      <w:r w:rsidRPr="0062301D">
        <w:rPr>
          <w:spacing w:val="-5"/>
          <w:sz w:val="28"/>
          <w:szCs w:val="28"/>
        </w:rPr>
        <w:t xml:space="preserve">risk </w:t>
      </w:r>
      <w:r w:rsidRPr="0062301D">
        <w:rPr>
          <w:spacing w:val="-3"/>
          <w:sz w:val="28"/>
          <w:szCs w:val="28"/>
        </w:rPr>
        <w:t xml:space="preserve">of </w:t>
      </w:r>
      <w:r w:rsidRPr="0062301D">
        <w:rPr>
          <w:spacing w:val="-6"/>
          <w:sz w:val="28"/>
          <w:szCs w:val="28"/>
        </w:rPr>
        <w:t xml:space="preserve">continuing </w:t>
      </w:r>
      <w:r w:rsidRPr="0062301D">
        <w:rPr>
          <w:spacing w:val="-4"/>
          <w:sz w:val="28"/>
          <w:szCs w:val="28"/>
        </w:rPr>
        <w:t xml:space="preserve">the </w:t>
      </w:r>
      <w:r w:rsidRPr="0062301D">
        <w:rPr>
          <w:spacing w:val="-6"/>
          <w:sz w:val="28"/>
          <w:szCs w:val="28"/>
        </w:rPr>
        <w:t xml:space="preserve">march </w:t>
      </w:r>
      <w:r w:rsidRPr="0062301D">
        <w:rPr>
          <w:spacing w:val="-4"/>
          <w:sz w:val="28"/>
          <w:szCs w:val="28"/>
        </w:rPr>
        <w:t xml:space="preserve">and </w:t>
      </w:r>
      <w:r w:rsidRPr="0062301D">
        <w:rPr>
          <w:spacing w:val="-6"/>
          <w:sz w:val="28"/>
          <w:szCs w:val="28"/>
        </w:rPr>
        <w:t xml:space="preserve">hardship </w:t>
      </w:r>
      <w:r w:rsidRPr="0062301D">
        <w:rPr>
          <w:spacing w:val="-3"/>
          <w:sz w:val="28"/>
          <w:szCs w:val="28"/>
        </w:rPr>
        <w:t xml:space="preserve">of </w:t>
      </w:r>
      <w:r w:rsidRPr="0062301D">
        <w:rPr>
          <w:spacing w:val="-4"/>
          <w:sz w:val="28"/>
          <w:szCs w:val="28"/>
        </w:rPr>
        <w:t xml:space="preserve">the </w:t>
      </w:r>
      <w:r w:rsidRPr="0062301D">
        <w:rPr>
          <w:spacing w:val="-6"/>
          <w:sz w:val="28"/>
          <w:szCs w:val="28"/>
        </w:rPr>
        <w:t xml:space="preserve">path, Pompey </w:t>
      </w:r>
      <w:r w:rsidRPr="0062301D">
        <w:rPr>
          <w:spacing w:val="-5"/>
          <w:sz w:val="28"/>
          <w:szCs w:val="28"/>
        </w:rPr>
        <w:t xml:space="preserve">gave </w:t>
      </w:r>
      <w:r w:rsidRPr="0062301D">
        <w:rPr>
          <w:spacing w:val="-3"/>
          <w:sz w:val="28"/>
          <w:szCs w:val="28"/>
        </w:rPr>
        <w:t xml:space="preserve">up </w:t>
      </w:r>
      <w:r w:rsidRPr="0062301D">
        <w:rPr>
          <w:spacing w:val="-5"/>
          <w:sz w:val="28"/>
          <w:szCs w:val="28"/>
        </w:rPr>
        <w:t xml:space="preserve">his </w:t>
      </w:r>
      <w:r w:rsidRPr="0062301D">
        <w:rPr>
          <w:spacing w:val="-6"/>
          <w:sz w:val="28"/>
          <w:szCs w:val="28"/>
        </w:rPr>
        <w:t xml:space="preserve">intention </w:t>
      </w:r>
      <w:r w:rsidRPr="0062301D">
        <w:rPr>
          <w:spacing w:val="-3"/>
          <w:sz w:val="28"/>
          <w:szCs w:val="28"/>
        </w:rPr>
        <w:t xml:space="preserve">to go to </w:t>
      </w:r>
      <w:r w:rsidRPr="0062301D">
        <w:rPr>
          <w:spacing w:val="-5"/>
          <w:sz w:val="28"/>
          <w:szCs w:val="28"/>
        </w:rPr>
        <w:t xml:space="preserve">the </w:t>
      </w:r>
      <w:r w:rsidRPr="0062301D">
        <w:rPr>
          <w:spacing w:val="-6"/>
          <w:sz w:val="28"/>
          <w:szCs w:val="28"/>
        </w:rPr>
        <w:t xml:space="preserve">Caspian </w:t>
      </w:r>
      <w:r w:rsidRPr="0062301D">
        <w:rPr>
          <w:sz w:val="28"/>
          <w:szCs w:val="28"/>
        </w:rPr>
        <w:t>coast. He came to an agreement of peace with the</w:t>
      </w:r>
      <w:r w:rsidRPr="0062301D">
        <w:rPr>
          <w:spacing w:val="-4"/>
          <w:sz w:val="28"/>
          <w:szCs w:val="28"/>
        </w:rPr>
        <w:t xml:space="preserve"> </w:t>
      </w:r>
      <w:r w:rsidRPr="0062301D">
        <w:rPr>
          <w:sz w:val="28"/>
          <w:szCs w:val="28"/>
        </w:rPr>
        <w:t>Albanians.</w:t>
      </w:r>
    </w:p>
    <w:p w14:paraId="218B859A" w14:textId="77777777" w:rsidR="00D80A2A" w:rsidRPr="0062301D" w:rsidRDefault="0031107F" w:rsidP="005779F0">
      <w:pPr>
        <w:pStyle w:val="GvdeMetni"/>
        <w:spacing w:line="264" w:lineRule="auto"/>
        <w:ind w:left="114" w:right="165" w:firstLine="484"/>
        <w:jc w:val="left"/>
        <w:rPr>
          <w:sz w:val="28"/>
          <w:szCs w:val="28"/>
        </w:rPr>
      </w:pPr>
      <w:r w:rsidRPr="0062301D">
        <w:rPr>
          <w:sz w:val="28"/>
          <w:szCs w:val="28"/>
        </w:rPr>
        <w:t xml:space="preserve">The Romans organized </w:t>
      </w:r>
      <w:proofErr w:type="gramStart"/>
      <w:r w:rsidRPr="0062301D">
        <w:rPr>
          <w:sz w:val="28"/>
          <w:szCs w:val="28"/>
        </w:rPr>
        <w:t>a new big</w:t>
      </w:r>
      <w:proofErr w:type="gramEnd"/>
      <w:r w:rsidRPr="0062301D">
        <w:rPr>
          <w:sz w:val="28"/>
          <w:szCs w:val="28"/>
        </w:rPr>
        <w:t xml:space="preserve"> march to the East again </w:t>
      </w:r>
      <w:r w:rsidRPr="0062301D">
        <w:rPr>
          <w:b/>
          <w:sz w:val="28"/>
          <w:szCs w:val="28"/>
        </w:rPr>
        <w:t xml:space="preserve">in 36 B.C. </w:t>
      </w:r>
      <w:r w:rsidRPr="0062301D">
        <w:rPr>
          <w:sz w:val="28"/>
          <w:szCs w:val="28"/>
        </w:rPr>
        <w:t xml:space="preserve">This march was headed by Anthony – the Roman warlord. Thirteen legions with the total number of one hundred thousand warriors participated in Anthony’s march. But Anthony retreated under Parthia’s pressure and went to Egypt. This time he kept his warlord </w:t>
      </w:r>
      <w:proofErr w:type="spellStart"/>
      <w:r w:rsidRPr="0062301D">
        <w:rPr>
          <w:sz w:val="28"/>
          <w:szCs w:val="28"/>
        </w:rPr>
        <w:t>Kanidy</w:t>
      </w:r>
      <w:proofErr w:type="spellEnd"/>
      <w:r w:rsidRPr="0062301D">
        <w:rPr>
          <w:sz w:val="28"/>
          <w:szCs w:val="28"/>
        </w:rPr>
        <w:t xml:space="preserve"> in the south-western lands of Azerbaijan to make Iberia and Albania obey. Plutarch wrote: "Having won the Iberian and Albanian’s kings </w:t>
      </w:r>
      <w:proofErr w:type="spellStart"/>
      <w:r w:rsidRPr="0062301D">
        <w:rPr>
          <w:sz w:val="28"/>
          <w:szCs w:val="28"/>
        </w:rPr>
        <w:t>Kanidy</w:t>
      </w:r>
      <w:proofErr w:type="spellEnd"/>
      <w:r w:rsidRPr="0062301D">
        <w:rPr>
          <w:sz w:val="28"/>
          <w:szCs w:val="28"/>
        </w:rPr>
        <w:t xml:space="preserve"> reached the Caucasus". Iberia and Albania admitted</w:t>
      </w:r>
      <w:r w:rsidRPr="0062301D">
        <w:rPr>
          <w:spacing w:val="20"/>
          <w:sz w:val="28"/>
          <w:szCs w:val="28"/>
        </w:rPr>
        <w:t xml:space="preserve"> </w:t>
      </w:r>
      <w:r w:rsidRPr="0062301D">
        <w:rPr>
          <w:sz w:val="28"/>
          <w:szCs w:val="28"/>
        </w:rPr>
        <w:t xml:space="preserve">their </w:t>
      </w:r>
      <w:proofErr w:type="spellStart"/>
      <w:r w:rsidRPr="0062301D">
        <w:rPr>
          <w:spacing w:val="-5"/>
          <w:sz w:val="28"/>
          <w:szCs w:val="28"/>
        </w:rPr>
        <w:t>depe</w:t>
      </w:r>
      <w:proofErr w:type="spellEnd"/>
      <w:r w:rsidRPr="0062301D">
        <w:rPr>
          <w:spacing w:val="-5"/>
          <w:sz w:val="28"/>
          <w:szCs w:val="28"/>
        </w:rPr>
        <w:t>-</w:t>
      </w:r>
    </w:p>
    <w:p w14:paraId="218B859B" w14:textId="77777777" w:rsidR="00D80A2A" w:rsidRPr="0062301D" w:rsidRDefault="00D80A2A" w:rsidP="005779F0">
      <w:pPr>
        <w:spacing w:line="264" w:lineRule="auto"/>
        <w:rPr>
          <w:sz w:val="24"/>
          <w:szCs w:val="24"/>
        </w:rPr>
        <w:sectPr w:rsidR="00D80A2A" w:rsidRPr="0062301D" w:rsidSect="006B5413">
          <w:pgSz w:w="11906" w:h="16838" w:code="9"/>
          <w:pgMar w:top="1060" w:right="960" w:bottom="940" w:left="1020" w:header="0" w:footer="675" w:gutter="0"/>
          <w:cols w:space="708"/>
        </w:sectPr>
      </w:pPr>
    </w:p>
    <w:p w14:paraId="218B859C" w14:textId="77777777" w:rsidR="00D80A2A" w:rsidRPr="0062301D" w:rsidRDefault="0031107F" w:rsidP="005779F0">
      <w:pPr>
        <w:pStyle w:val="GvdeMetni"/>
        <w:spacing w:before="63" w:line="264" w:lineRule="auto"/>
        <w:ind w:right="165"/>
        <w:jc w:val="left"/>
        <w:rPr>
          <w:sz w:val="28"/>
          <w:szCs w:val="28"/>
        </w:rPr>
      </w:pPr>
      <w:proofErr w:type="spellStart"/>
      <w:r w:rsidRPr="0062301D">
        <w:rPr>
          <w:spacing w:val="-5"/>
          <w:sz w:val="28"/>
          <w:szCs w:val="28"/>
        </w:rPr>
        <w:lastRenderedPageBreak/>
        <w:t>ndence</w:t>
      </w:r>
      <w:proofErr w:type="spellEnd"/>
      <w:r w:rsidRPr="0062301D">
        <w:rPr>
          <w:spacing w:val="-5"/>
          <w:sz w:val="28"/>
          <w:szCs w:val="28"/>
        </w:rPr>
        <w:t xml:space="preserve"> </w:t>
      </w:r>
      <w:proofErr w:type="gramStart"/>
      <w:r w:rsidRPr="0062301D">
        <w:rPr>
          <w:spacing w:val="-3"/>
          <w:sz w:val="28"/>
          <w:szCs w:val="28"/>
        </w:rPr>
        <w:t>on</w:t>
      </w:r>
      <w:proofErr w:type="gramEnd"/>
      <w:r w:rsidRPr="0062301D">
        <w:rPr>
          <w:spacing w:val="-3"/>
          <w:sz w:val="28"/>
          <w:szCs w:val="28"/>
        </w:rPr>
        <w:t xml:space="preserve"> </w:t>
      </w:r>
      <w:r w:rsidRPr="0062301D">
        <w:rPr>
          <w:spacing w:val="-5"/>
          <w:sz w:val="28"/>
          <w:szCs w:val="28"/>
        </w:rPr>
        <w:t xml:space="preserve">Rome after this </w:t>
      </w:r>
      <w:r w:rsidRPr="0062301D">
        <w:rPr>
          <w:spacing w:val="-6"/>
          <w:sz w:val="28"/>
          <w:szCs w:val="28"/>
        </w:rPr>
        <w:t xml:space="preserve">march. </w:t>
      </w:r>
      <w:r w:rsidRPr="0062301D">
        <w:rPr>
          <w:spacing w:val="-5"/>
          <w:sz w:val="28"/>
          <w:szCs w:val="28"/>
        </w:rPr>
        <w:t xml:space="preserve">The power </w:t>
      </w:r>
      <w:r w:rsidRPr="0062301D">
        <w:rPr>
          <w:spacing w:val="-3"/>
          <w:sz w:val="28"/>
          <w:szCs w:val="28"/>
        </w:rPr>
        <w:t xml:space="preserve">in </w:t>
      </w:r>
      <w:r w:rsidRPr="0062301D">
        <w:rPr>
          <w:spacing w:val="-6"/>
          <w:sz w:val="28"/>
          <w:szCs w:val="28"/>
        </w:rPr>
        <w:t xml:space="preserve">Albania </w:t>
      </w:r>
      <w:r w:rsidRPr="0062301D">
        <w:rPr>
          <w:spacing w:val="-5"/>
          <w:sz w:val="28"/>
          <w:szCs w:val="28"/>
        </w:rPr>
        <w:t xml:space="preserve">was </w:t>
      </w:r>
      <w:r w:rsidRPr="0062301D">
        <w:rPr>
          <w:spacing w:val="-3"/>
          <w:sz w:val="28"/>
          <w:szCs w:val="28"/>
        </w:rPr>
        <w:t xml:space="preserve">in </w:t>
      </w:r>
      <w:r w:rsidRPr="0062301D">
        <w:rPr>
          <w:spacing w:val="-4"/>
          <w:sz w:val="28"/>
          <w:szCs w:val="28"/>
        </w:rPr>
        <w:t xml:space="preserve">the </w:t>
      </w:r>
      <w:r w:rsidRPr="0062301D">
        <w:rPr>
          <w:spacing w:val="-5"/>
          <w:sz w:val="28"/>
          <w:szCs w:val="28"/>
        </w:rPr>
        <w:t>hands</w:t>
      </w:r>
      <w:r w:rsidRPr="0062301D">
        <w:rPr>
          <w:spacing w:val="-9"/>
          <w:sz w:val="28"/>
          <w:szCs w:val="28"/>
        </w:rPr>
        <w:t xml:space="preserve"> </w:t>
      </w:r>
      <w:r w:rsidRPr="0062301D">
        <w:rPr>
          <w:spacing w:val="-3"/>
          <w:sz w:val="28"/>
          <w:szCs w:val="28"/>
        </w:rPr>
        <w:t>of</w:t>
      </w:r>
      <w:r w:rsidRPr="0062301D">
        <w:rPr>
          <w:spacing w:val="-9"/>
          <w:sz w:val="28"/>
          <w:szCs w:val="28"/>
        </w:rPr>
        <w:t xml:space="preserve"> </w:t>
      </w:r>
      <w:r w:rsidRPr="0062301D">
        <w:rPr>
          <w:spacing w:val="-5"/>
          <w:sz w:val="28"/>
          <w:szCs w:val="28"/>
        </w:rPr>
        <w:t>local</w:t>
      </w:r>
      <w:r w:rsidRPr="0062301D">
        <w:rPr>
          <w:spacing w:val="-8"/>
          <w:sz w:val="28"/>
          <w:szCs w:val="28"/>
        </w:rPr>
        <w:t xml:space="preserve"> </w:t>
      </w:r>
      <w:r w:rsidRPr="0062301D">
        <w:rPr>
          <w:spacing w:val="-6"/>
          <w:sz w:val="28"/>
          <w:szCs w:val="28"/>
        </w:rPr>
        <w:t>rulers</w:t>
      </w:r>
      <w:r w:rsidRPr="0062301D">
        <w:rPr>
          <w:spacing w:val="-9"/>
          <w:sz w:val="28"/>
          <w:szCs w:val="28"/>
        </w:rPr>
        <w:t xml:space="preserve"> </w:t>
      </w:r>
      <w:r w:rsidRPr="0062301D">
        <w:rPr>
          <w:spacing w:val="-3"/>
          <w:sz w:val="28"/>
          <w:szCs w:val="28"/>
        </w:rPr>
        <w:t>in</w:t>
      </w:r>
      <w:r w:rsidRPr="0062301D">
        <w:rPr>
          <w:spacing w:val="-9"/>
          <w:sz w:val="28"/>
          <w:szCs w:val="28"/>
        </w:rPr>
        <w:t xml:space="preserve"> </w:t>
      </w:r>
      <w:r w:rsidRPr="0062301D">
        <w:rPr>
          <w:spacing w:val="-4"/>
          <w:sz w:val="28"/>
          <w:szCs w:val="28"/>
        </w:rPr>
        <w:t>the</w:t>
      </w:r>
      <w:r w:rsidRPr="0062301D">
        <w:rPr>
          <w:spacing w:val="-9"/>
          <w:sz w:val="28"/>
          <w:szCs w:val="28"/>
        </w:rPr>
        <w:t xml:space="preserve"> </w:t>
      </w:r>
      <w:r w:rsidRPr="0062301D">
        <w:rPr>
          <w:sz w:val="28"/>
          <w:szCs w:val="28"/>
        </w:rPr>
        <w:t>I</w:t>
      </w:r>
      <w:r w:rsidRPr="0062301D">
        <w:rPr>
          <w:spacing w:val="-8"/>
          <w:sz w:val="28"/>
          <w:szCs w:val="28"/>
        </w:rPr>
        <w:t xml:space="preserve"> </w:t>
      </w:r>
      <w:r w:rsidRPr="0062301D">
        <w:rPr>
          <w:spacing w:val="-6"/>
          <w:sz w:val="28"/>
          <w:szCs w:val="28"/>
        </w:rPr>
        <w:t>century</w:t>
      </w:r>
      <w:r w:rsidRPr="0062301D">
        <w:rPr>
          <w:spacing w:val="-8"/>
          <w:sz w:val="28"/>
          <w:szCs w:val="28"/>
        </w:rPr>
        <w:t xml:space="preserve"> </w:t>
      </w:r>
      <w:r w:rsidRPr="0062301D">
        <w:rPr>
          <w:spacing w:val="-6"/>
          <w:sz w:val="28"/>
          <w:szCs w:val="28"/>
        </w:rPr>
        <w:t>A.D.</w:t>
      </w:r>
      <w:r w:rsidRPr="0062301D">
        <w:rPr>
          <w:spacing w:val="-8"/>
          <w:sz w:val="28"/>
          <w:szCs w:val="28"/>
        </w:rPr>
        <w:t xml:space="preserve"> </w:t>
      </w:r>
      <w:r w:rsidRPr="0062301D">
        <w:rPr>
          <w:spacing w:val="-5"/>
          <w:sz w:val="28"/>
          <w:szCs w:val="28"/>
        </w:rPr>
        <w:t>The</w:t>
      </w:r>
      <w:r w:rsidRPr="0062301D">
        <w:rPr>
          <w:spacing w:val="-9"/>
          <w:sz w:val="28"/>
          <w:szCs w:val="28"/>
        </w:rPr>
        <w:t xml:space="preserve"> </w:t>
      </w:r>
      <w:r w:rsidRPr="0062301D">
        <w:rPr>
          <w:spacing w:val="-6"/>
          <w:sz w:val="28"/>
          <w:szCs w:val="28"/>
        </w:rPr>
        <w:t>Albanian</w:t>
      </w:r>
      <w:r w:rsidRPr="0062301D">
        <w:rPr>
          <w:spacing w:val="-8"/>
          <w:sz w:val="28"/>
          <w:szCs w:val="28"/>
        </w:rPr>
        <w:t xml:space="preserve"> </w:t>
      </w:r>
      <w:r w:rsidRPr="0062301D">
        <w:rPr>
          <w:spacing w:val="-6"/>
          <w:sz w:val="28"/>
          <w:szCs w:val="28"/>
        </w:rPr>
        <w:t>rulers</w:t>
      </w:r>
      <w:r w:rsidRPr="0062301D">
        <w:rPr>
          <w:spacing w:val="-8"/>
          <w:sz w:val="28"/>
          <w:szCs w:val="28"/>
        </w:rPr>
        <w:t xml:space="preserve"> </w:t>
      </w:r>
      <w:r w:rsidRPr="0062301D">
        <w:rPr>
          <w:spacing w:val="-5"/>
          <w:sz w:val="28"/>
          <w:szCs w:val="28"/>
        </w:rPr>
        <w:t xml:space="preserve">were </w:t>
      </w:r>
      <w:r w:rsidRPr="0062301D">
        <w:rPr>
          <w:spacing w:val="-6"/>
          <w:sz w:val="28"/>
          <w:szCs w:val="28"/>
        </w:rPr>
        <w:t xml:space="preserve">maintaining diplomatic relations </w:t>
      </w:r>
      <w:r w:rsidRPr="0062301D">
        <w:rPr>
          <w:spacing w:val="-5"/>
          <w:sz w:val="28"/>
          <w:szCs w:val="28"/>
        </w:rPr>
        <w:t xml:space="preserve">with </w:t>
      </w:r>
      <w:r w:rsidRPr="0062301D">
        <w:rPr>
          <w:spacing w:val="-6"/>
          <w:sz w:val="28"/>
          <w:szCs w:val="28"/>
        </w:rPr>
        <w:t xml:space="preserve">Rome </w:t>
      </w:r>
      <w:proofErr w:type="gramStart"/>
      <w:r w:rsidRPr="0062301D">
        <w:rPr>
          <w:spacing w:val="-4"/>
          <w:sz w:val="28"/>
          <w:szCs w:val="28"/>
        </w:rPr>
        <w:t xml:space="preserve">and  </w:t>
      </w:r>
      <w:r w:rsidRPr="0062301D">
        <w:rPr>
          <w:spacing w:val="-7"/>
          <w:sz w:val="28"/>
          <w:szCs w:val="28"/>
        </w:rPr>
        <w:t>displaying</w:t>
      </w:r>
      <w:proofErr w:type="gramEnd"/>
      <w:r w:rsidRPr="0062301D">
        <w:rPr>
          <w:spacing w:val="-7"/>
          <w:sz w:val="28"/>
          <w:szCs w:val="28"/>
        </w:rPr>
        <w:t xml:space="preserve"> </w:t>
      </w:r>
      <w:r w:rsidRPr="0062301D">
        <w:rPr>
          <w:sz w:val="28"/>
          <w:szCs w:val="28"/>
        </w:rPr>
        <w:t>interest to the Roman orientation in their foreign</w:t>
      </w:r>
      <w:r w:rsidRPr="0062301D">
        <w:rPr>
          <w:spacing w:val="-9"/>
          <w:sz w:val="28"/>
          <w:szCs w:val="28"/>
        </w:rPr>
        <w:t xml:space="preserve"> </w:t>
      </w:r>
      <w:r w:rsidRPr="0062301D">
        <w:rPr>
          <w:sz w:val="28"/>
          <w:szCs w:val="28"/>
        </w:rPr>
        <w:t>policy.</w:t>
      </w:r>
    </w:p>
    <w:p w14:paraId="218B859D" w14:textId="77777777" w:rsidR="00D80A2A" w:rsidRPr="0062301D" w:rsidRDefault="0031107F" w:rsidP="005779F0">
      <w:pPr>
        <w:pStyle w:val="GvdeMetni"/>
        <w:spacing w:line="264" w:lineRule="auto"/>
        <w:ind w:firstLine="424"/>
        <w:jc w:val="left"/>
        <w:rPr>
          <w:sz w:val="28"/>
          <w:szCs w:val="28"/>
        </w:rPr>
      </w:pPr>
      <w:r w:rsidRPr="00416CF4">
        <w:rPr>
          <w:sz w:val="28"/>
          <w:szCs w:val="28"/>
          <w:highlight w:val="yellow"/>
        </w:rPr>
        <w:t xml:space="preserve">The Roman emperor Neuron was planning a large </w:t>
      </w:r>
      <w:proofErr w:type="gramStart"/>
      <w:r w:rsidRPr="00416CF4">
        <w:rPr>
          <w:sz w:val="28"/>
          <w:szCs w:val="28"/>
          <w:highlight w:val="yellow"/>
        </w:rPr>
        <w:t>march  to</w:t>
      </w:r>
      <w:proofErr w:type="gramEnd"/>
      <w:r w:rsidRPr="00416CF4">
        <w:rPr>
          <w:sz w:val="28"/>
          <w:szCs w:val="28"/>
          <w:highlight w:val="yellow"/>
        </w:rPr>
        <w:t xml:space="preserve"> Albania </w:t>
      </w:r>
      <w:r w:rsidRPr="00416CF4">
        <w:rPr>
          <w:b/>
          <w:sz w:val="28"/>
          <w:szCs w:val="28"/>
          <w:highlight w:val="yellow"/>
        </w:rPr>
        <w:t>in 68.</w:t>
      </w:r>
      <w:r w:rsidRPr="0062301D">
        <w:rPr>
          <w:b/>
          <w:sz w:val="28"/>
          <w:szCs w:val="28"/>
        </w:rPr>
        <w:t xml:space="preserve"> </w:t>
      </w:r>
      <w:r w:rsidRPr="0062301D">
        <w:rPr>
          <w:sz w:val="28"/>
          <w:szCs w:val="28"/>
        </w:rPr>
        <w:t xml:space="preserve">It was to be a march to the passage of </w:t>
      </w:r>
      <w:proofErr w:type="spellStart"/>
      <w:r w:rsidRPr="0062301D">
        <w:rPr>
          <w:sz w:val="28"/>
          <w:szCs w:val="28"/>
        </w:rPr>
        <w:t>Derbend</w:t>
      </w:r>
      <w:proofErr w:type="spellEnd"/>
      <w:r w:rsidRPr="0062301D">
        <w:rPr>
          <w:sz w:val="28"/>
          <w:szCs w:val="28"/>
        </w:rPr>
        <w:t xml:space="preserve">. But because of Neuron’s death during the Roman rebellion the march </w:t>
      </w:r>
      <w:proofErr w:type="gramStart"/>
      <w:r w:rsidRPr="0062301D">
        <w:rPr>
          <w:sz w:val="28"/>
          <w:szCs w:val="28"/>
        </w:rPr>
        <w:t>didn’t</w:t>
      </w:r>
      <w:proofErr w:type="gramEnd"/>
      <w:r w:rsidRPr="0062301D">
        <w:rPr>
          <w:sz w:val="28"/>
          <w:szCs w:val="28"/>
        </w:rPr>
        <w:t xml:space="preserve"> take place. A bit later the Roman military detachment reached the shores of the Caspian Sea, current </w:t>
      </w:r>
      <w:proofErr w:type="spellStart"/>
      <w:r w:rsidRPr="0062301D">
        <w:rPr>
          <w:sz w:val="28"/>
          <w:szCs w:val="28"/>
        </w:rPr>
        <w:t>Apsheron</w:t>
      </w:r>
      <w:proofErr w:type="spellEnd"/>
      <w:r w:rsidRPr="0062301D">
        <w:rPr>
          <w:sz w:val="28"/>
          <w:szCs w:val="28"/>
        </w:rPr>
        <w:t xml:space="preserve"> peninsular. There was found a stone inscription in Latin in Gobustan. It said: "The Emperor Domitian Caesar Augustus Germanicus. Lucy Julius Maximus, the centurion of the 12</w:t>
      </w:r>
      <w:r w:rsidRPr="0062301D">
        <w:rPr>
          <w:sz w:val="28"/>
          <w:szCs w:val="28"/>
          <w:vertAlign w:val="superscript"/>
        </w:rPr>
        <w:t>th</w:t>
      </w:r>
      <w:r w:rsidRPr="0062301D">
        <w:rPr>
          <w:sz w:val="28"/>
          <w:szCs w:val="28"/>
        </w:rPr>
        <w:t xml:space="preserve"> emitting lightning legion". </w:t>
      </w:r>
      <w:r w:rsidRPr="0062301D">
        <w:rPr>
          <w:b/>
          <w:sz w:val="28"/>
          <w:szCs w:val="28"/>
        </w:rPr>
        <w:t xml:space="preserve">The Gobustan stone inscription </w:t>
      </w:r>
      <w:r w:rsidRPr="0062301D">
        <w:rPr>
          <w:sz w:val="28"/>
          <w:szCs w:val="28"/>
        </w:rPr>
        <w:t xml:space="preserve">refers to the years of </w:t>
      </w:r>
      <w:r w:rsidRPr="0062301D">
        <w:rPr>
          <w:b/>
          <w:sz w:val="28"/>
          <w:szCs w:val="28"/>
        </w:rPr>
        <w:t xml:space="preserve">84-96. </w:t>
      </w:r>
      <w:r w:rsidRPr="0062301D">
        <w:rPr>
          <w:sz w:val="28"/>
          <w:szCs w:val="28"/>
        </w:rPr>
        <w:t>Albania maintained political, cultural and trade relations with Rome at that time. Adrian (117-138) – the Roman emperor maintained close friendship relations with the kings of Albania and sent them valuable gifts. The Roman-Albanian relations continued till the middle of the 3rd</w:t>
      </w:r>
      <w:r w:rsidRPr="0062301D">
        <w:rPr>
          <w:spacing w:val="-5"/>
          <w:sz w:val="28"/>
          <w:szCs w:val="28"/>
        </w:rPr>
        <w:t xml:space="preserve"> </w:t>
      </w:r>
      <w:r w:rsidRPr="0062301D">
        <w:rPr>
          <w:sz w:val="28"/>
          <w:szCs w:val="28"/>
        </w:rPr>
        <w:t>century.</w:t>
      </w:r>
    </w:p>
    <w:p w14:paraId="218B859E" w14:textId="77777777" w:rsidR="00D80A2A" w:rsidRPr="0062301D" w:rsidRDefault="0031107F" w:rsidP="005779F0">
      <w:pPr>
        <w:pStyle w:val="GvdeMetni"/>
        <w:spacing w:line="264" w:lineRule="auto"/>
        <w:ind w:right="165" w:firstLine="424"/>
        <w:jc w:val="left"/>
        <w:rPr>
          <w:sz w:val="28"/>
          <w:szCs w:val="28"/>
        </w:rPr>
      </w:pPr>
      <w:r w:rsidRPr="0062301D">
        <w:rPr>
          <w:sz w:val="28"/>
          <w:szCs w:val="28"/>
        </w:rPr>
        <w:t xml:space="preserve">On the purpose of getting a trophy, tribes living to the north of the Greater Caucasian Mountains, made marches for many times to the South Caucasus and the countries of the western Asia through the passage of </w:t>
      </w:r>
      <w:proofErr w:type="spellStart"/>
      <w:r w:rsidRPr="0062301D">
        <w:rPr>
          <w:sz w:val="28"/>
          <w:szCs w:val="28"/>
        </w:rPr>
        <w:t>Derbend</w:t>
      </w:r>
      <w:proofErr w:type="spellEnd"/>
      <w:r w:rsidRPr="0062301D">
        <w:rPr>
          <w:sz w:val="28"/>
          <w:szCs w:val="28"/>
        </w:rPr>
        <w:t xml:space="preserve">. The West coast of the Caspian Sea and </w:t>
      </w:r>
      <w:proofErr w:type="spellStart"/>
      <w:r w:rsidRPr="0062301D">
        <w:rPr>
          <w:sz w:val="28"/>
          <w:szCs w:val="28"/>
        </w:rPr>
        <w:t>Derbend</w:t>
      </w:r>
      <w:proofErr w:type="spellEnd"/>
      <w:r w:rsidRPr="0062301D">
        <w:rPr>
          <w:sz w:val="28"/>
          <w:szCs w:val="28"/>
        </w:rPr>
        <w:t xml:space="preserve"> passage </w:t>
      </w:r>
      <w:proofErr w:type="gramStart"/>
      <w:r w:rsidRPr="0062301D">
        <w:rPr>
          <w:sz w:val="28"/>
          <w:szCs w:val="28"/>
        </w:rPr>
        <w:t>played a bridging role between the northern countries and cultural centers of the Near East at all times</w:t>
      </w:r>
      <w:proofErr w:type="gramEnd"/>
      <w:r w:rsidRPr="0062301D">
        <w:rPr>
          <w:sz w:val="28"/>
          <w:szCs w:val="28"/>
        </w:rPr>
        <w:t xml:space="preserve">. Such marches were often perpetrated by Alan </w:t>
      </w:r>
      <w:r w:rsidRPr="0062301D">
        <w:rPr>
          <w:spacing w:val="-6"/>
          <w:sz w:val="28"/>
          <w:szCs w:val="28"/>
        </w:rPr>
        <w:t>tribes</w:t>
      </w:r>
      <w:r w:rsidRPr="0062301D">
        <w:rPr>
          <w:spacing w:val="-11"/>
          <w:sz w:val="28"/>
          <w:szCs w:val="28"/>
        </w:rPr>
        <w:t xml:space="preserve"> </w:t>
      </w:r>
      <w:r w:rsidRPr="0062301D">
        <w:rPr>
          <w:spacing w:val="-3"/>
          <w:sz w:val="28"/>
          <w:szCs w:val="28"/>
        </w:rPr>
        <w:t>in</w:t>
      </w:r>
      <w:r w:rsidRPr="0062301D">
        <w:rPr>
          <w:spacing w:val="-11"/>
          <w:sz w:val="28"/>
          <w:szCs w:val="28"/>
        </w:rPr>
        <w:t xml:space="preserve"> </w:t>
      </w:r>
      <w:r w:rsidRPr="0062301D">
        <w:rPr>
          <w:spacing w:val="-4"/>
          <w:sz w:val="28"/>
          <w:szCs w:val="28"/>
        </w:rPr>
        <w:t>the</w:t>
      </w:r>
      <w:r w:rsidRPr="0062301D">
        <w:rPr>
          <w:spacing w:val="-11"/>
          <w:sz w:val="28"/>
          <w:szCs w:val="28"/>
        </w:rPr>
        <w:t xml:space="preserve"> </w:t>
      </w:r>
      <w:r w:rsidRPr="0062301D">
        <w:rPr>
          <w:sz w:val="28"/>
          <w:szCs w:val="28"/>
        </w:rPr>
        <w:t>I</w:t>
      </w:r>
      <w:r w:rsidRPr="0062301D">
        <w:rPr>
          <w:spacing w:val="-12"/>
          <w:sz w:val="28"/>
          <w:szCs w:val="28"/>
        </w:rPr>
        <w:t xml:space="preserve"> </w:t>
      </w:r>
      <w:r w:rsidRPr="0062301D">
        <w:rPr>
          <w:spacing w:val="-4"/>
          <w:sz w:val="28"/>
          <w:szCs w:val="28"/>
        </w:rPr>
        <w:t>and</w:t>
      </w:r>
      <w:r w:rsidRPr="0062301D">
        <w:rPr>
          <w:spacing w:val="-11"/>
          <w:sz w:val="28"/>
          <w:szCs w:val="28"/>
        </w:rPr>
        <w:t xml:space="preserve"> </w:t>
      </w:r>
      <w:r w:rsidRPr="0062301D">
        <w:rPr>
          <w:spacing w:val="-4"/>
          <w:sz w:val="28"/>
          <w:szCs w:val="28"/>
        </w:rPr>
        <w:t>III</w:t>
      </w:r>
      <w:r w:rsidRPr="0062301D">
        <w:rPr>
          <w:spacing w:val="-11"/>
          <w:sz w:val="28"/>
          <w:szCs w:val="28"/>
        </w:rPr>
        <w:t xml:space="preserve"> </w:t>
      </w:r>
      <w:r w:rsidRPr="0062301D">
        <w:rPr>
          <w:spacing w:val="-6"/>
          <w:sz w:val="28"/>
          <w:szCs w:val="28"/>
        </w:rPr>
        <w:t>centuries</w:t>
      </w:r>
      <w:r w:rsidRPr="0062301D">
        <w:rPr>
          <w:spacing w:val="-10"/>
          <w:sz w:val="28"/>
          <w:szCs w:val="28"/>
        </w:rPr>
        <w:t xml:space="preserve"> </w:t>
      </w:r>
      <w:r w:rsidRPr="0062301D">
        <w:rPr>
          <w:spacing w:val="-5"/>
          <w:sz w:val="28"/>
          <w:szCs w:val="28"/>
        </w:rPr>
        <w:t>A.D.</w:t>
      </w:r>
      <w:r w:rsidRPr="0062301D">
        <w:rPr>
          <w:spacing w:val="-11"/>
          <w:sz w:val="28"/>
          <w:szCs w:val="28"/>
        </w:rPr>
        <w:t xml:space="preserve"> </w:t>
      </w:r>
      <w:r w:rsidRPr="0062301D">
        <w:rPr>
          <w:spacing w:val="-5"/>
          <w:sz w:val="28"/>
          <w:szCs w:val="28"/>
        </w:rPr>
        <w:t>They</w:t>
      </w:r>
      <w:r w:rsidRPr="0062301D">
        <w:rPr>
          <w:spacing w:val="-11"/>
          <w:sz w:val="28"/>
          <w:szCs w:val="28"/>
        </w:rPr>
        <w:t xml:space="preserve"> </w:t>
      </w:r>
      <w:r w:rsidRPr="0062301D">
        <w:rPr>
          <w:spacing w:val="-5"/>
          <w:sz w:val="28"/>
          <w:szCs w:val="28"/>
        </w:rPr>
        <w:t>were</w:t>
      </w:r>
      <w:r w:rsidRPr="0062301D">
        <w:rPr>
          <w:spacing w:val="-10"/>
          <w:sz w:val="28"/>
          <w:szCs w:val="28"/>
        </w:rPr>
        <w:t xml:space="preserve"> </w:t>
      </w:r>
      <w:r w:rsidRPr="0062301D">
        <w:rPr>
          <w:spacing w:val="-6"/>
          <w:sz w:val="28"/>
          <w:szCs w:val="28"/>
        </w:rPr>
        <w:t>moving</w:t>
      </w:r>
      <w:r w:rsidRPr="0062301D">
        <w:rPr>
          <w:spacing w:val="-11"/>
          <w:sz w:val="28"/>
          <w:szCs w:val="28"/>
        </w:rPr>
        <w:t xml:space="preserve"> </w:t>
      </w:r>
      <w:r w:rsidRPr="0062301D">
        <w:rPr>
          <w:spacing w:val="-3"/>
          <w:sz w:val="28"/>
          <w:szCs w:val="28"/>
        </w:rPr>
        <w:t>to</w:t>
      </w:r>
      <w:r w:rsidRPr="0062301D">
        <w:rPr>
          <w:spacing w:val="-11"/>
          <w:sz w:val="28"/>
          <w:szCs w:val="28"/>
        </w:rPr>
        <w:t xml:space="preserve"> </w:t>
      </w:r>
      <w:r w:rsidRPr="0062301D">
        <w:rPr>
          <w:spacing w:val="-4"/>
          <w:sz w:val="28"/>
          <w:szCs w:val="28"/>
        </w:rPr>
        <w:t>the</w:t>
      </w:r>
      <w:r w:rsidRPr="0062301D">
        <w:rPr>
          <w:spacing w:val="-10"/>
          <w:sz w:val="28"/>
          <w:szCs w:val="28"/>
        </w:rPr>
        <w:t xml:space="preserve"> </w:t>
      </w:r>
      <w:r w:rsidRPr="0062301D">
        <w:rPr>
          <w:spacing w:val="-5"/>
          <w:sz w:val="28"/>
          <w:szCs w:val="28"/>
        </w:rPr>
        <w:t xml:space="preserve">South </w:t>
      </w:r>
      <w:r w:rsidRPr="0062301D">
        <w:rPr>
          <w:spacing w:val="-6"/>
          <w:sz w:val="28"/>
          <w:szCs w:val="28"/>
        </w:rPr>
        <w:t xml:space="preserve">passing through </w:t>
      </w:r>
      <w:r w:rsidRPr="0062301D">
        <w:rPr>
          <w:spacing w:val="-4"/>
          <w:sz w:val="28"/>
          <w:szCs w:val="28"/>
        </w:rPr>
        <w:t xml:space="preserve">the </w:t>
      </w:r>
      <w:r w:rsidRPr="0062301D">
        <w:rPr>
          <w:spacing w:val="-6"/>
          <w:sz w:val="28"/>
          <w:szCs w:val="28"/>
        </w:rPr>
        <w:t xml:space="preserve">territories </w:t>
      </w:r>
      <w:r w:rsidRPr="0062301D">
        <w:rPr>
          <w:spacing w:val="-3"/>
          <w:sz w:val="28"/>
          <w:szCs w:val="28"/>
        </w:rPr>
        <w:t xml:space="preserve">of </w:t>
      </w:r>
      <w:r w:rsidRPr="0062301D">
        <w:rPr>
          <w:spacing w:val="-6"/>
          <w:sz w:val="28"/>
          <w:szCs w:val="28"/>
        </w:rPr>
        <w:t>Albania</w:t>
      </w:r>
      <w:r w:rsidRPr="00416CF4">
        <w:rPr>
          <w:spacing w:val="-6"/>
          <w:sz w:val="28"/>
          <w:szCs w:val="28"/>
          <w:highlight w:val="yellow"/>
        </w:rPr>
        <w:t xml:space="preserve">. </w:t>
      </w:r>
      <w:r w:rsidRPr="00416CF4">
        <w:rPr>
          <w:spacing w:val="-5"/>
          <w:sz w:val="28"/>
          <w:szCs w:val="28"/>
          <w:highlight w:val="yellow"/>
        </w:rPr>
        <w:t xml:space="preserve">One </w:t>
      </w:r>
      <w:r w:rsidRPr="00416CF4">
        <w:rPr>
          <w:spacing w:val="-3"/>
          <w:sz w:val="28"/>
          <w:szCs w:val="28"/>
          <w:highlight w:val="yellow"/>
        </w:rPr>
        <w:t xml:space="preserve">of </w:t>
      </w:r>
      <w:r w:rsidRPr="00416CF4">
        <w:rPr>
          <w:spacing w:val="-4"/>
          <w:sz w:val="28"/>
          <w:szCs w:val="28"/>
          <w:highlight w:val="yellow"/>
        </w:rPr>
        <w:t xml:space="preserve">the </w:t>
      </w:r>
      <w:r w:rsidRPr="00416CF4">
        <w:rPr>
          <w:spacing w:val="-7"/>
          <w:sz w:val="28"/>
          <w:szCs w:val="28"/>
          <w:highlight w:val="yellow"/>
        </w:rPr>
        <w:t xml:space="preserve">biggest </w:t>
      </w:r>
      <w:r w:rsidRPr="00416CF4">
        <w:rPr>
          <w:spacing w:val="-6"/>
          <w:sz w:val="28"/>
          <w:szCs w:val="28"/>
          <w:highlight w:val="yellow"/>
        </w:rPr>
        <w:t xml:space="preserve">marches </w:t>
      </w:r>
      <w:r w:rsidRPr="00416CF4">
        <w:rPr>
          <w:spacing w:val="-3"/>
          <w:sz w:val="28"/>
          <w:szCs w:val="28"/>
          <w:highlight w:val="yellow"/>
        </w:rPr>
        <w:t xml:space="preserve">by </w:t>
      </w:r>
      <w:r w:rsidRPr="00416CF4">
        <w:rPr>
          <w:spacing w:val="-5"/>
          <w:sz w:val="28"/>
          <w:szCs w:val="28"/>
          <w:highlight w:val="yellow"/>
        </w:rPr>
        <w:t xml:space="preserve">Alan </w:t>
      </w:r>
      <w:r w:rsidRPr="00416CF4">
        <w:rPr>
          <w:spacing w:val="-6"/>
          <w:sz w:val="28"/>
          <w:szCs w:val="28"/>
          <w:highlight w:val="yellow"/>
        </w:rPr>
        <w:t xml:space="preserve">tribes </w:t>
      </w:r>
      <w:r w:rsidRPr="00416CF4">
        <w:rPr>
          <w:spacing w:val="-5"/>
          <w:sz w:val="28"/>
          <w:szCs w:val="28"/>
          <w:highlight w:val="yellow"/>
        </w:rPr>
        <w:t xml:space="preserve">took place </w:t>
      </w:r>
      <w:r w:rsidRPr="00416CF4">
        <w:rPr>
          <w:spacing w:val="-3"/>
          <w:sz w:val="28"/>
          <w:szCs w:val="28"/>
          <w:highlight w:val="yellow"/>
        </w:rPr>
        <w:t xml:space="preserve">in </w:t>
      </w:r>
      <w:r w:rsidRPr="00416CF4">
        <w:rPr>
          <w:spacing w:val="-4"/>
          <w:sz w:val="28"/>
          <w:szCs w:val="28"/>
          <w:highlight w:val="yellow"/>
        </w:rPr>
        <w:t xml:space="preserve">the </w:t>
      </w:r>
      <w:r w:rsidRPr="00416CF4">
        <w:rPr>
          <w:b/>
          <w:spacing w:val="-5"/>
          <w:sz w:val="28"/>
          <w:szCs w:val="28"/>
          <w:highlight w:val="yellow"/>
        </w:rPr>
        <w:t xml:space="preserve">years </w:t>
      </w:r>
      <w:r w:rsidRPr="00416CF4">
        <w:rPr>
          <w:b/>
          <w:spacing w:val="-3"/>
          <w:sz w:val="28"/>
          <w:szCs w:val="28"/>
          <w:highlight w:val="yellow"/>
        </w:rPr>
        <w:t xml:space="preserve">of </w:t>
      </w:r>
      <w:r w:rsidRPr="00416CF4">
        <w:rPr>
          <w:b/>
          <w:spacing w:val="-5"/>
          <w:sz w:val="28"/>
          <w:szCs w:val="28"/>
          <w:highlight w:val="yellow"/>
        </w:rPr>
        <w:t>72-74</w:t>
      </w:r>
      <w:r w:rsidRPr="00416CF4">
        <w:rPr>
          <w:spacing w:val="-5"/>
          <w:sz w:val="28"/>
          <w:szCs w:val="28"/>
          <w:highlight w:val="yellow"/>
        </w:rPr>
        <w:t>.</w:t>
      </w:r>
      <w:r w:rsidRPr="0062301D">
        <w:rPr>
          <w:spacing w:val="-5"/>
          <w:sz w:val="28"/>
          <w:szCs w:val="28"/>
        </w:rPr>
        <w:t xml:space="preserve"> </w:t>
      </w:r>
      <w:proofErr w:type="gramStart"/>
      <w:r w:rsidRPr="0062301D">
        <w:rPr>
          <w:spacing w:val="-3"/>
          <w:sz w:val="28"/>
          <w:szCs w:val="28"/>
        </w:rPr>
        <w:t xml:space="preserve">In </w:t>
      </w:r>
      <w:r w:rsidRPr="0062301D">
        <w:rPr>
          <w:spacing w:val="-6"/>
          <w:sz w:val="28"/>
          <w:szCs w:val="28"/>
        </w:rPr>
        <w:t xml:space="preserve">order </w:t>
      </w:r>
      <w:r w:rsidRPr="0062301D">
        <w:rPr>
          <w:spacing w:val="-3"/>
          <w:sz w:val="28"/>
          <w:szCs w:val="28"/>
        </w:rPr>
        <w:t>to</w:t>
      </w:r>
      <w:proofErr w:type="gramEnd"/>
      <w:r w:rsidRPr="0062301D">
        <w:rPr>
          <w:spacing w:val="-3"/>
          <w:sz w:val="28"/>
          <w:szCs w:val="28"/>
        </w:rPr>
        <w:t xml:space="preserve"> </w:t>
      </w:r>
      <w:r w:rsidRPr="0062301D">
        <w:rPr>
          <w:spacing w:val="-4"/>
          <w:sz w:val="28"/>
          <w:szCs w:val="28"/>
        </w:rPr>
        <w:t xml:space="preserve">get the </w:t>
      </w:r>
      <w:r w:rsidRPr="0062301D">
        <w:rPr>
          <w:spacing w:val="-6"/>
          <w:sz w:val="28"/>
          <w:szCs w:val="28"/>
        </w:rPr>
        <w:t xml:space="preserve">trophy, </w:t>
      </w:r>
      <w:r w:rsidRPr="0062301D">
        <w:rPr>
          <w:spacing w:val="-5"/>
          <w:sz w:val="28"/>
          <w:szCs w:val="28"/>
        </w:rPr>
        <w:t xml:space="preserve">they moved </w:t>
      </w:r>
      <w:r w:rsidRPr="0062301D">
        <w:rPr>
          <w:spacing w:val="-3"/>
          <w:sz w:val="28"/>
          <w:szCs w:val="28"/>
        </w:rPr>
        <w:t xml:space="preserve">to </w:t>
      </w:r>
      <w:r w:rsidRPr="0062301D">
        <w:rPr>
          <w:spacing w:val="-4"/>
          <w:sz w:val="28"/>
          <w:szCs w:val="28"/>
        </w:rPr>
        <w:t xml:space="preserve">the </w:t>
      </w:r>
      <w:r w:rsidRPr="0062301D">
        <w:rPr>
          <w:spacing w:val="-5"/>
          <w:sz w:val="28"/>
          <w:szCs w:val="28"/>
        </w:rPr>
        <w:t xml:space="preserve">South with great </w:t>
      </w:r>
      <w:r w:rsidRPr="0062301D">
        <w:rPr>
          <w:sz w:val="28"/>
          <w:szCs w:val="28"/>
        </w:rPr>
        <w:t>forces, robbing and pillaging a lot of countries along the</w:t>
      </w:r>
      <w:r w:rsidRPr="0062301D">
        <w:rPr>
          <w:spacing w:val="-9"/>
          <w:sz w:val="28"/>
          <w:szCs w:val="28"/>
        </w:rPr>
        <w:t xml:space="preserve"> </w:t>
      </w:r>
      <w:r w:rsidRPr="0062301D">
        <w:rPr>
          <w:sz w:val="28"/>
          <w:szCs w:val="28"/>
        </w:rPr>
        <w:t>way.</w:t>
      </w:r>
    </w:p>
    <w:p w14:paraId="218B859F" w14:textId="77777777" w:rsidR="00D80A2A" w:rsidRPr="0062301D" w:rsidRDefault="00D80A2A" w:rsidP="005779F0">
      <w:pPr>
        <w:spacing w:line="264" w:lineRule="auto"/>
        <w:rPr>
          <w:sz w:val="24"/>
          <w:szCs w:val="24"/>
        </w:rPr>
        <w:sectPr w:rsidR="00D80A2A" w:rsidRPr="0062301D" w:rsidSect="006B5413">
          <w:pgSz w:w="11906" w:h="16838" w:code="9"/>
          <w:pgMar w:top="1060" w:right="960" w:bottom="940" w:left="1020" w:header="0" w:footer="675" w:gutter="0"/>
          <w:cols w:space="708"/>
        </w:sectPr>
      </w:pPr>
    </w:p>
    <w:p w14:paraId="218B85A0" w14:textId="31B80982" w:rsidR="00D80A2A" w:rsidRPr="0062301D" w:rsidRDefault="0031107F" w:rsidP="005779F0">
      <w:pPr>
        <w:pStyle w:val="GvdeMetni"/>
        <w:spacing w:before="63" w:line="264" w:lineRule="auto"/>
        <w:ind w:right="163" w:firstLine="424"/>
        <w:jc w:val="left"/>
        <w:rPr>
          <w:sz w:val="28"/>
          <w:szCs w:val="28"/>
        </w:rPr>
      </w:pPr>
      <w:r w:rsidRPr="0062301D">
        <w:rPr>
          <w:spacing w:val="-8"/>
          <w:sz w:val="28"/>
          <w:szCs w:val="28"/>
        </w:rPr>
        <w:lastRenderedPageBreak/>
        <w:t>Marches</w:t>
      </w:r>
      <w:r w:rsidRPr="0062301D">
        <w:rPr>
          <w:spacing w:val="-14"/>
          <w:sz w:val="28"/>
          <w:szCs w:val="28"/>
        </w:rPr>
        <w:t xml:space="preserve"> </w:t>
      </w:r>
      <w:r w:rsidRPr="0062301D">
        <w:rPr>
          <w:spacing w:val="-4"/>
          <w:sz w:val="28"/>
          <w:szCs w:val="28"/>
        </w:rPr>
        <w:t>of</w:t>
      </w:r>
      <w:r w:rsidRPr="0062301D">
        <w:rPr>
          <w:spacing w:val="-14"/>
          <w:sz w:val="28"/>
          <w:szCs w:val="28"/>
        </w:rPr>
        <w:t xml:space="preserve"> </w:t>
      </w:r>
      <w:r w:rsidRPr="0062301D">
        <w:rPr>
          <w:spacing w:val="-6"/>
          <w:sz w:val="28"/>
          <w:szCs w:val="28"/>
        </w:rPr>
        <w:t>the</w:t>
      </w:r>
      <w:r w:rsidRPr="0062301D">
        <w:rPr>
          <w:spacing w:val="-13"/>
          <w:sz w:val="28"/>
          <w:szCs w:val="28"/>
        </w:rPr>
        <w:t xml:space="preserve"> </w:t>
      </w:r>
      <w:r w:rsidRPr="0062301D">
        <w:rPr>
          <w:spacing w:val="-8"/>
          <w:sz w:val="28"/>
          <w:szCs w:val="28"/>
        </w:rPr>
        <w:t>northern</w:t>
      </w:r>
      <w:r w:rsidRPr="0062301D">
        <w:rPr>
          <w:spacing w:val="-13"/>
          <w:sz w:val="28"/>
          <w:szCs w:val="28"/>
        </w:rPr>
        <w:t xml:space="preserve"> </w:t>
      </w:r>
      <w:r w:rsidRPr="0062301D">
        <w:rPr>
          <w:spacing w:val="-7"/>
          <w:sz w:val="28"/>
          <w:szCs w:val="28"/>
        </w:rPr>
        <w:t>tribes</w:t>
      </w:r>
      <w:r w:rsidRPr="0062301D">
        <w:rPr>
          <w:spacing w:val="-13"/>
          <w:sz w:val="28"/>
          <w:szCs w:val="28"/>
        </w:rPr>
        <w:t xml:space="preserve"> </w:t>
      </w:r>
      <w:r w:rsidRPr="0062301D">
        <w:rPr>
          <w:spacing w:val="-4"/>
          <w:sz w:val="28"/>
          <w:szCs w:val="28"/>
        </w:rPr>
        <w:t>to</w:t>
      </w:r>
      <w:r w:rsidRPr="0062301D">
        <w:rPr>
          <w:spacing w:val="-13"/>
          <w:sz w:val="28"/>
          <w:szCs w:val="28"/>
        </w:rPr>
        <w:t xml:space="preserve"> </w:t>
      </w:r>
      <w:r w:rsidRPr="0062301D">
        <w:rPr>
          <w:spacing w:val="-6"/>
          <w:sz w:val="28"/>
          <w:szCs w:val="28"/>
        </w:rPr>
        <w:t>the</w:t>
      </w:r>
      <w:r w:rsidRPr="0062301D">
        <w:rPr>
          <w:spacing w:val="-13"/>
          <w:sz w:val="28"/>
          <w:szCs w:val="28"/>
        </w:rPr>
        <w:t xml:space="preserve"> </w:t>
      </w:r>
      <w:r w:rsidRPr="0062301D">
        <w:rPr>
          <w:spacing w:val="-8"/>
          <w:sz w:val="28"/>
          <w:szCs w:val="28"/>
        </w:rPr>
        <w:t>territory</w:t>
      </w:r>
      <w:r w:rsidRPr="0062301D">
        <w:rPr>
          <w:spacing w:val="-13"/>
          <w:sz w:val="28"/>
          <w:szCs w:val="28"/>
        </w:rPr>
        <w:t xml:space="preserve"> </w:t>
      </w:r>
      <w:r w:rsidRPr="0062301D">
        <w:rPr>
          <w:spacing w:val="-5"/>
          <w:sz w:val="28"/>
          <w:szCs w:val="28"/>
        </w:rPr>
        <w:t>of</w:t>
      </w:r>
      <w:r w:rsidRPr="0062301D">
        <w:rPr>
          <w:spacing w:val="-12"/>
          <w:sz w:val="28"/>
          <w:szCs w:val="28"/>
        </w:rPr>
        <w:t xml:space="preserve"> </w:t>
      </w:r>
      <w:r w:rsidRPr="0062301D">
        <w:rPr>
          <w:spacing w:val="-8"/>
          <w:sz w:val="28"/>
          <w:szCs w:val="28"/>
        </w:rPr>
        <w:t>Azerbaijan</w:t>
      </w:r>
      <w:r w:rsidRPr="0062301D">
        <w:rPr>
          <w:spacing w:val="-13"/>
          <w:sz w:val="28"/>
          <w:szCs w:val="28"/>
        </w:rPr>
        <w:t xml:space="preserve"> </w:t>
      </w:r>
      <w:r w:rsidRPr="0062301D">
        <w:rPr>
          <w:spacing w:val="-7"/>
          <w:sz w:val="28"/>
          <w:szCs w:val="28"/>
        </w:rPr>
        <w:t xml:space="preserve">con- </w:t>
      </w:r>
      <w:proofErr w:type="spellStart"/>
      <w:r w:rsidRPr="0062301D">
        <w:rPr>
          <w:spacing w:val="-8"/>
          <w:sz w:val="28"/>
          <w:szCs w:val="28"/>
        </w:rPr>
        <w:t>tinued</w:t>
      </w:r>
      <w:proofErr w:type="spellEnd"/>
      <w:r w:rsidRPr="0062301D">
        <w:rPr>
          <w:spacing w:val="-8"/>
          <w:sz w:val="28"/>
          <w:szCs w:val="28"/>
        </w:rPr>
        <w:t xml:space="preserve"> </w:t>
      </w:r>
      <w:r w:rsidRPr="0062301D">
        <w:rPr>
          <w:spacing w:val="-4"/>
          <w:sz w:val="28"/>
          <w:szCs w:val="28"/>
        </w:rPr>
        <w:t xml:space="preserve">in </w:t>
      </w:r>
      <w:r w:rsidRPr="0062301D">
        <w:rPr>
          <w:spacing w:val="-8"/>
          <w:sz w:val="28"/>
          <w:szCs w:val="28"/>
        </w:rPr>
        <w:t xml:space="preserve">subsequent centuries </w:t>
      </w:r>
      <w:r w:rsidRPr="0062301D">
        <w:rPr>
          <w:spacing w:val="-7"/>
          <w:sz w:val="28"/>
          <w:szCs w:val="28"/>
        </w:rPr>
        <w:t>too</w:t>
      </w:r>
      <w:r w:rsidRPr="00345616">
        <w:rPr>
          <w:spacing w:val="-7"/>
          <w:sz w:val="28"/>
          <w:szCs w:val="28"/>
          <w:highlight w:val="yellow"/>
        </w:rPr>
        <w:t xml:space="preserve">. </w:t>
      </w:r>
      <w:r w:rsidRPr="00345616">
        <w:rPr>
          <w:spacing w:val="-6"/>
          <w:sz w:val="28"/>
          <w:szCs w:val="28"/>
          <w:highlight w:val="yellow"/>
        </w:rPr>
        <w:t xml:space="preserve">The </w:t>
      </w:r>
      <w:r w:rsidRPr="00345616">
        <w:rPr>
          <w:spacing w:val="-8"/>
          <w:sz w:val="28"/>
          <w:szCs w:val="28"/>
          <w:highlight w:val="yellow"/>
        </w:rPr>
        <w:t>Catacomb graves</w:t>
      </w:r>
      <w:r w:rsidRPr="0062301D">
        <w:rPr>
          <w:spacing w:val="-8"/>
          <w:sz w:val="28"/>
          <w:szCs w:val="28"/>
        </w:rPr>
        <w:t xml:space="preserve"> (</w:t>
      </w:r>
      <w:proofErr w:type="spellStart"/>
      <w:r w:rsidRPr="0062301D">
        <w:rPr>
          <w:spacing w:val="-8"/>
          <w:sz w:val="28"/>
          <w:szCs w:val="28"/>
        </w:rPr>
        <w:t>undergro</w:t>
      </w:r>
      <w:proofErr w:type="spellEnd"/>
      <w:r w:rsidRPr="0062301D">
        <w:rPr>
          <w:spacing w:val="-8"/>
          <w:sz w:val="28"/>
          <w:szCs w:val="28"/>
        </w:rPr>
        <w:t xml:space="preserve">- </w:t>
      </w:r>
      <w:r w:rsidRPr="0062301D">
        <w:rPr>
          <w:spacing w:val="-6"/>
          <w:sz w:val="28"/>
          <w:szCs w:val="28"/>
        </w:rPr>
        <w:t xml:space="preserve">und </w:t>
      </w:r>
      <w:r w:rsidRPr="0062301D">
        <w:rPr>
          <w:spacing w:val="-8"/>
          <w:sz w:val="28"/>
          <w:szCs w:val="28"/>
        </w:rPr>
        <w:t xml:space="preserve">vaults) </w:t>
      </w:r>
      <w:r w:rsidRPr="0062301D">
        <w:rPr>
          <w:spacing w:val="-7"/>
          <w:sz w:val="28"/>
          <w:szCs w:val="28"/>
        </w:rPr>
        <w:t xml:space="preserve">were </w:t>
      </w:r>
      <w:r w:rsidRPr="0062301D">
        <w:rPr>
          <w:spacing w:val="-8"/>
          <w:sz w:val="28"/>
          <w:szCs w:val="28"/>
        </w:rPr>
        <w:t xml:space="preserve">discovered </w:t>
      </w:r>
      <w:r w:rsidRPr="0062301D">
        <w:rPr>
          <w:spacing w:val="-4"/>
          <w:sz w:val="28"/>
          <w:szCs w:val="28"/>
        </w:rPr>
        <w:t xml:space="preserve">in </w:t>
      </w:r>
      <w:r w:rsidRPr="0062301D">
        <w:rPr>
          <w:spacing w:val="-8"/>
          <w:sz w:val="28"/>
          <w:szCs w:val="28"/>
        </w:rPr>
        <w:t xml:space="preserve">Albania </w:t>
      </w:r>
      <w:r w:rsidRPr="0062301D">
        <w:rPr>
          <w:spacing w:val="-6"/>
          <w:sz w:val="28"/>
          <w:szCs w:val="28"/>
        </w:rPr>
        <w:t xml:space="preserve">and </w:t>
      </w:r>
      <w:r w:rsidRPr="0062301D">
        <w:rPr>
          <w:spacing w:val="-8"/>
          <w:sz w:val="28"/>
          <w:szCs w:val="28"/>
        </w:rPr>
        <w:t xml:space="preserve">associated </w:t>
      </w:r>
      <w:r w:rsidRPr="0062301D">
        <w:rPr>
          <w:spacing w:val="-7"/>
          <w:sz w:val="28"/>
          <w:szCs w:val="28"/>
        </w:rPr>
        <w:t xml:space="preserve">with Alan </w:t>
      </w:r>
      <w:r w:rsidRPr="0062301D">
        <w:rPr>
          <w:spacing w:val="-6"/>
          <w:sz w:val="28"/>
          <w:szCs w:val="28"/>
        </w:rPr>
        <w:t>tri</w:t>
      </w:r>
      <w:r w:rsidRPr="0062301D">
        <w:rPr>
          <w:spacing w:val="-7"/>
          <w:sz w:val="28"/>
          <w:szCs w:val="28"/>
        </w:rPr>
        <w:t xml:space="preserve">bes. </w:t>
      </w:r>
      <w:r w:rsidRPr="0062301D">
        <w:rPr>
          <w:spacing w:val="-6"/>
          <w:sz w:val="28"/>
          <w:szCs w:val="28"/>
        </w:rPr>
        <w:t xml:space="preserve">The </w:t>
      </w:r>
      <w:r w:rsidRPr="0062301D">
        <w:rPr>
          <w:spacing w:val="-8"/>
          <w:sz w:val="28"/>
          <w:szCs w:val="28"/>
        </w:rPr>
        <w:t xml:space="preserve">Catacomb </w:t>
      </w:r>
      <w:r w:rsidRPr="0062301D">
        <w:rPr>
          <w:spacing w:val="-7"/>
          <w:sz w:val="28"/>
          <w:szCs w:val="28"/>
        </w:rPr>
        <w:t xml:space="preserve">graves </w:t>
      </w:r>
      <w:r w:rsidRPr="0062301D">
        <w:rPr>
          <w:spacing w:val="-6"/>
          <w:sz w:val="28"/>
          <w:szCs w:val="28"/>
        </w:rPr>
        <w:t xml:space="preserve">had </w:t>
      </w:r>
      <w:r w:rsidRPr="0062301D">
        <w:rPr>
          <w:spacing w:val="-7"/>
          <w:sz w:val="28"/>
          <w:szCs w:val="28"/>
        </w:rPr>
        <w:t xml:space="preserve">been </w:t>
      </w:r>
      <w:r w:rsidRPr="0062301D">
        <w:rPr>
          <w:spacing w:val="-8"/>
          <w:sz w:val="28"/>
          <w:szCs w:val="28"/>
        </w:rPr>
        <w:t xml:space="preserve">studied </w:t>
      </w:r>
      <w:r w:rsidRPr="0062301D">
        <w:rPr>
          <w:spacing w:val="-4"/>
          <w:sz w:val="28"/>
          <w:szCs w:val="28"/>
        </w:rPr>
        <w:t xml:space="preserve">in </w:t>
      </w:r>
      <w:r w:rsidRPr="0062301D">
        <w:rPr>
          <w:spacing w:val="-8"/>
          <w:sz w:val="28"/>
          <w:szCs w:val="28"/>
        </w:rPr>
        <w:t xml:space="preserve">Gabala </w:t>
      </w:r>
      <w:r w:rsidRPr="0062301D">
        <w:rPr>
          <w:spacing w:val="-6"/>
          <w:sz w:val="28"/>
          <w:szCs w:val="28"/>
        </w:rPr>
        <w:t xml:space="preserve">and </w:t>
      </w:r>
      <w:proofErr w:type="spellStart"/>
      <w:r w:rsidRPr="0062301D">
        <w:rPr>
          <w:spacing w:val="-8"/>
          <w:sz w:val="28"/>
          <w:szCs w:val="28"/>
        </w:rPr>
        <w:t>Mingac</w:t>
      </w:r>
      <w:proofErr w:type="spellEnd"/>
      <w:r w:rsidRPr="0062301D">
        <w:rPr>
          <w:spacing w:val="-8"/>
          <w:sz w:val="28"/>
          <w:szCs w:val="28"/>
        </w:rPr>
        <w:t xml:space="preserve">- </w:t>
      </w:r>
      <w:proofErr w:type="spellStart"/>
      <w:r w:rsidRPr="0062301D">
        <w:rPr>
          <w:spacing w:val="-8"/>
          <w:sz w:val="28"/>
          <w:szCs w:val="28"/>
        </w:rPr>
        <w:t>hevir</w:t>
      </w:r>
      <w:proofErr w:type="spellEnd"/>
      <w:r w:rsidRPr="0062301D">
        <w:rPr>
          <w:spacing w:val="-8"/>
          <w:sz w:val="28"/>
          <w:szCs w:val="28"/>
        </w:rPr>
        <w:t xml:space="preserve">. </w:t>
      </w:r>
      <w:r w:rsidRPr="0062301D">
        <w:rPr>
          <w:spacing w:val="-7"/>
          <w:sz w:val="28"/>
          <w:szCs w:val="28"/>
        </w:rPr>
        <w:t xml:space="preserve">These </w:t>
      </w:r>
      <w:r w:rsidRPr="0062301D">
        <w:rPr>
          <w:spacing w:val="-8"/>
          <w:sz w:val="28"/>
          <w:szCs w:val="28"/>
        </w:rPr>
        <w:t xml:space="preserve">monuments belong </w:t>
      </w:r>
      <w:r w:rsidRPr="0062301D">
        <w:rPr>
          <w:spacing w:val="-4"/>
          <w:sz w:val="28"/>
          <w:szCs w:val="28"/>
        </w:rPr>
        <w:t xml:space="preserve">to </w:t>
      </w:r>
      <w:r w:rsidRPr="0062301D">
        <w:rPr>
          <w:spacing w:val="-6"/>
          <w:sz w:val="28"/>
          <w:szCs w:val="28"/>
        </w:rPr>
        <w:t xml:space="preserve">the </w:t>
      </w:r>
      <w:r w:rsidRPr="0062301D">
        <w:rPr>
          <w:sz w:val="28"/>
          <w:szCs w:val="28"/>
        </w:rPr>
        <w:t xml:space="preserve">I – </w:t>
      </w:r>
      <w:r w:rsidRPr="0062301D">
        <w:rPr>
          <w:spacing w:val="-6"/>
          <w:sz w:val="28"/>
          <w:szCs w:val="28"/>
        </w:rPr>
        <w:t xml:space="preserve">III </w:t>
      </w:r>
      <w:r w:rsidRPr="0062301D">
        <w:rPr>
          <w:spacing w:val="-8"/>
          <w:sz w:val="28"/>
          <w:szCs w:val="28"/>
        </w:rPr>
        <w:t xml:space="preserve">centuries </w:t>
      </w:r>
      <w:r w:rsidRPr="0062301D">
        <w:rPr>
          <w:spacing w:val="-5"/>
          <w:sz w:val="28"/>
          <w:szCs w:val="28"/>
        </w:rPr>
        <w:t xml:space="preserve">of </w:t>
      </w:r>
      <w:r w:rsidRPr="0062301D">
        <w:rPr>
          <w:spacing w:val="-7"/>
          <w:sz w:val="28"/>
          <w:szCs w:val="28"/>
        </w:rPr>
        <w:t xml:space="preserve">A.D. </w:t>
      </w:r>
      <w:r w:rsidRPr="0062301D">
        <w:rPr>
          <w:spacing w:val="-6"/>
          <w:sz w:val="28"/>
          <w:szCs w:val="28"/>
        </w:rPr>
        <w:t xml:space="preserve">The </w:t>
      </w:r>
      <w:r w:rsidRPr="0062301D">
        <w:rPr>
          <w:spacing w:val="-7"/>
          <w:sz w:val="28"/>
          <w:szCs w:val="28"/>
        </w:rPr>
        <w:t>dead</w:t>
      </w:r>
      <w:r w:rsidRPr="0062301D">
        <w:rPr>
          <w:spacing w:val="-16"/>
          <w:sz w:val="28"/>
          <w:szCs w:val="28"/>
        </w:rPr>
        <w:t xml:space="preserve"> </w:t>
      </w:r>
      <w:r w:rsidRPr="0062301D">
        <w:rPr>
          <w:spacing w:val="-7"/>
          <w:sz w:val="28"/>
          <w:szCs w:val="28"/>
        </w:rPr>
        <w:t>were</w:t>
      </w:r>
      <w:r w:rsidRPr="0062301D">
        <w:rPr>
          <w:spacing w:val="-15"/>
          <w:sz w:val="28"/>
          <w:szCs w:val="28"/>
        </w:rPr>
        <w:t xml:space="preserve"> </w:t>
      </w:r>
      <w:r w:rsidRPr="0062301D">
        <w:rPr>
          <w:spacing w:val="-7"/>
          <w:sz w:val="28"/>
          <w:szCs w:val="28"/>
        </w:rPr>
        <w:t>buried</w:t>
      </w:r>
      <w:r w:rsidRPr="0062301D">
        <w:rPr>
          <w:spacing w:val="-16"/>
          <w:sz w:val="28"/>
          <w:szCs w:val="28"/>
        </w:rPr>
        <w:t xml:space="preserve"> </w:t>
      </w:r>
      <w:r w:rsidRPr="0062301D">
        <w:rPr>
          <w:spacing w:val="-4"/>
          <w:sz w:val="28"/>
          <w:szCs w:val="28"/>
        </w:rPr>
        <w:t>in</w:t>
      </w:r>
      <w:r w:rsidRPr="0062301D">
        <w:rPr>
          <w:spacing w:val="-16"/>
          <w:sz w:val="28"/>
          <w:szCs w:val="28"/>
        </w:rPr>
        <w:t xml:space="preserve"> </w:t>
      </w:r>
      <w:r w:rsidRPr="0062301D">
        <w:rPr>
          <w:spacing w:val="-7"/>
          <w:sz w:val="28"/>
          <w:szCs w:val="28"/>
        </w:rPr>
        <w:t>large</w:t>
      </w:r>
      <w:r w:rsidRPr="0062301D">
        <w:rPr>
          <w:spacing w:val="-16"/>
          <w:sz w:val="28"/>
          <w:szCs w:val="28"/>
        </w:rPr>
        <w:t xml:space="preserve"> </w:t>
      </w:r>
      <w:r w:rsidRPr="0062301D">
        <w:rPr>
          <w:spacing w:val="-7"/>
          <w:sz w:val="28"/>
          <w:szCs w:val="28"/>
        </w:rPr>
        <w:t>hilts</w:t>
      </w:r>
      <w:r w:rsidRPr="0062301D">
        <w:rPr>
          <w:spacing w:val="-16"/>
          <w:sz w:val="28"/>
          <w:szCs w:val="28"/>
        </w:rPr>
        <w:t xml:space="preserve"> </w:t>
      </w:r>
      <w:r w:rsidRPr="0062301D">
        <w:rPr>
          <w:spacing w:val="-5"/>
          <w:sz w:val="28"/>
          <w:szCs w:val="28"/>
        </w:rPr>
        <w:t>or</w:t>
      </w:r>
      <w:r w:rsidRPr="0062301D">
        <w:rPr>
          <w:spacing w:val="-15"/>
          <w:sz w:val="28"/>
          <w:szCs w:val="28"/>
        </w:rPr>
        <w:t xml:space="preserve"> </w:t>
      </w:r>
      <w:r w:rsidRPr="0062301D">
        <w:rPr>
          <w:spacing w:val="-7"/>
          <w:sz w:val="28"/>
          <w:szCs w:val="28"/>
        </w:rPr>
        <w:t>wooden</w:t>
      </w:r>
      <w:r w:rsidRPr="0062301D">
        <w:rPr>
          <w:spacing w:val="-16"/>
          <w:sz w:val="28"/>
          <w:szCs w:val="28"/>
        </w:rPr>
        <w:t xml:space="preserve"> </w:t>
      </w:r>
      <w:r w:rsidRPr="0062301D">
        <w:rPr>
          <w:spacing w:val="-7"/>
          <w:sz w:val="28"/>
          <w:szCs w:val="28"/>
        </w:rPr>
        <w:t>boxes</w:t>
      </w:r>
      <w:r w:rsidRPr="0062301D">
        <w:rPr>
          <w:spacing w:val="-16"/>
          <w:sz w:val="28"/>
          <w:szCs w:val="28"/>
        </w:rPr>
        <w:t xml:space="preserve"> </w:t>
      </w:r>
      <w:r w:rsidRPr="0062301D">
        <w:rPr>
          <w:spacing w:val="-4"/>
          <w:sz w:val="28"/>
          <w:szCs w:val="28"/>
        </w:rPr>
        <w:t>in</w:t>
      </w:r>
      <w:r w:rsidRPr="0062301D">
        <w:rPr>
          <w:spacing w:val="-15"/>
          <w:sz w:val="28"/>
          <w:szCs w:val="28"/>
        </w:rPr>
        <w:t xml:space="preserve"> </w:t>
      </w:r>
      <w:r w:rsidRPr="0062301D">
        <w:rPr>
          <w:spacing w:val="-8"/>
          <w:sz w:val="28"/>
          <w:szCs w:val="28"/>
        </w:rPr>
        <w:t>catacomb</w:t>
      </w:r>
      <w:r w:rsidRPr="0062301D">
        <w:rPr>
          <w:spacing w:val="-16"/>
          <w:sz w:val="28"/>
          <w:szCs w:val="28"/>
        </w:rPr>
        <w:t xml:space="preserve"> </w:t>
      </w:r>
      <w:r w:rsidRPr="0062301D">
        <w:rPr>
          <w:spacing w:val="-7"/>
          <w:sz w:val="28"/>
          <w:szCs w:val="28"/>
        </w:rPr>
        <w:t>graves.</w:t>
      </w:r>
    </w:p>
    <w:p w14:paraId="218B85A1" w14:textId="77777777" w:rsidR="00D80A2A" w:rsidRPr="0062301D" w:rsidRDefault="0031107F" w:rsidP="005779F0">
      <w:pPr>
        <w:pStyle w:val="GvdeMetni"/>
        <w:spacing w:line="264" w:lineRule="auto"/>
        <w:ind w:left="114" w:right="166" w:firstLine="424"/>
        <w:jc w:val="left"/>
        <w:rPr>
          <w:sz w:val="28"/>
          <w:szCs w:val="28"/>
        </w:rPr>
      </w:pPr>
      <w:r w:rsidRPr="0062301D">
        <w:rPr>
          <w:sz w:val="28"/>
          <w:szCs w:val="28"/>
        </w:rPr>
        <w:t xml:space="preserve">Beginning from the middle of the I millennium B.C. the peculiar Albanian culture arose. There was drawn a splendid land hurdle and dug a deep trench around the country’s capital city of Gabala. Beginning from the III century B.C. a tile had been used in the Albanian architecture. The production of the tile in Albania appeared </w:t>
      </w:r>
      <w:proofErr w:type="gramStart"/>
      <w:r w:rsidRPr="0062301D">
        <w:rPr>
          <w:sz w:val="28"/>
          <w:szCs w:val="28"/>
        </w:rPr>
        <w:t>as a result of</w:t>
      </w:r>
      <w:proofErr w:type="gramEnd"/>
      <w:r w:rsidRPr="0062301D">
        <w:rPr>
          <w:sz w:val="28"/>
          <w:szCs w:val="28"/>
        </w:rPr>
        <w:t xml:space="preserve"> the influence of Greek culture. Writing played an important role in the development of </w:t>
      </w:r>
      <w:r w:rsidRPr="0062301D">
        <w:rPr>
          <w:spacing w:val="-4"/>
          <w:sz w:val="28"/>
          <w:szCs w:val="28"/>
        </w:rPr>
        <w:t xml:space="preserve">culture. </w:t>
      </w:r>
      <w:r w:rsidRPr="0062301D">
        <w:rPr>
          <w:b/>
          <w:spacing w:val="-5"/>
          <w:sz w:val="28"/>
          <w:szCs w:val="28"/>
        </w:rPr>
        <w:t xml:space="preserve">Albania's </w:t>
      </w:r>
      <w:r w:rsidRPr="0062301D">
        <w:rPr>
          <w:b/>
          <w:spacing w:val="-4"/>
          <w:sz w:val="28"/>
          <w:szCs w:val="28"/>
        </w:rPr>
        <w:t xml:space="preserve">population was familiar with writing </w:t>
      </w:r>
      <w:r w:rsidRPr="0062301D">
        <w:rPr>
          <w:b/>
          <w:sz w:val="28"/>
          <w:szCs w:val="28"/>
        </w:rPr>
        <w:t xml:space="preserve">in </w:t>
      </w:r>
      <w:r w:rsidRPr="0062301D">
        <w:rPr>
          <w:b/>
          <w:spacing w:val="-3"/>
          <w:sz w:val="28"/>
          <w:szCs w:val="28"/>
        </w:rPr>
        <w:t xml:space="preserve">the </w:t>
      </w:r>
      <w:r w:rsidRPr="0062301D">
        <w:rPr>
          <w:b/>
          <w:spacing w:val="-4"/>
          <w:sz w:val="28"/>
          <w:szCs w:val="28"/>
        </w:rPr>
        <w:t xml:space="preserve">middle </w:t>
      </w:r>
      <w:r w:rsidRPr="0062301D">
        <w:rPr>
          <w:b/>
          <w:spacing w:val="-3"/>
          <w:sz w:val="28"/>
          <w:szCs w:val="28"/>
        </w:rPr>
        <w:t xml:space="preserve">of the </w:t>
      </w:r>
      <w:r w:rsidRPr="0062301D">
        <w:rPr>
          <w:b/>
          <w:spacing w:val="-4"/>
          <w:sz w:val="28"/>
          <w:szCs w:val="28"/>
        </w:rPr>
        <w:t xml:space="preserve">first </w:t>
      </w:r>
      <w:r w:rsidRPr="0062301D">
        <w:rPr>
          <w:b/>
          <w:spacing w:val="-5"/>
          <w:sz w:val="28"/>
          <w:szCs w:val="28"/>
        </w:rPr>
        <w:t xml:space="preserve">millennium </w:t>
      </w:r>
      <w:r w:rsidRPr="0062301D">
        <w:rPr>
          <w:b/>
          <w:spacing w:val="-4"/>
          <w:sz w:val="28"/>
          <w:szCs w:val="28"/>
        </w:rPr>
        <w:t xml:space="preserve">B.C., being </w:t>
      </w:r>
      <w:r w:rsidRPr="0062301D">
        <w:rPr>
          <w:b/>
          <w:sz w:val="28"/>
          <w:szCs w:val="28"/>
        </w:rPr>
        <w:t xml:space="preserve">a </w:t>
      </w:r>
      <w:r w:rsidRPr="0062301D">
        <w:rPr>
          <w:b/>
          <w:spacing w:val="-4"/>
          <w:sz w:val="28"/>
          <w:szCs w:val="28"/>
        </w:rPr>
        <w:t xml:space="preserve">member </w:t>
      </w:r>
      <w:r w:rsidRPr="0062301D">
        <w:rPr>
          <w:b/>
          <w:sz w:val="28"/>
          <w:szCs w:val="28"/>
        </w:rPr>
        <w:t xml:space="preserve">of </w:t>
      </w:r>
      <w:r w:rsidRPr="0062301D">
        <w:rPr>
          <w:b/>
          <w:spacing w:val="-3"/>
          <w:sz w:val="28"/>
          <w:szCs w:val="28"/>
        </w:rPr>
        <w:t xml:space="preserve">the </w:t>
      </w:r>
      <w:r w:rsidRPr="0062301D">
        <w:rPr>
          <w:b/>
          <w:spacing w:val="-5"/>
          <w:sz w:val="28"/>
          <w:szCs w:val="28"/>
        </w:rPr>
        <w:t xml:space="preserve">Achaemenid </w:t>
      </w:r>
      <w:r w:rsidRPr="0062301D">
        <w:rPr>
          <w:b/>
          <w:spacing w:val="-4"/>
          <w:sz w:val="28"/>
          <w:szCs w:val="28"/>
        </w:rPr>
        <w:t>Empire.</w:t>
      </w:r>
      <w:r w:rsidRPr="0062301D">
        <w:rPr>
          <w:b/>
          <w:spacing w:val="52"/>
          <w:sz w:val="28"/>
          <w:szCs w:val="28"/>
        </w:rPr>
        <w:t xml:space="preserve"> </w:t>
      </w:r>
      <w:r w:rsidRPr="0062301D">
        <w:rPr>
          <w:spacing w:val="-3"/>
          <w:sz w:val="28"/>
          <w:szCs w:val="28"/>
        </w:rPr>
        <w:t xml:space="preserve">The </w:t>
      </w:r>
      <w:r w:rsidRPr="0062301D">
        <w:rPr>
          <w:spacing w:val="-4"/>
          <w:sz w:val="28"/>
          <w:szCs w:val="28"/>
        </w:rPr>
        <w:t>ancient</w:t>
      </w:r>
      <w:r w:rsidRPr="0062301D">
        <w:rPr>
          <w:spacing w:val="52"/>
          <w:sz w:val="28"/>
          <w:szCs w:val="28"/>
        </w:rPr>
        <w:t xml:space="preserve"> </w:t>
      </w:r>
      <w:r w:rsidRPr="0062301D">
        <w:rPr>
          <w:spacing w:val="-4"/>
          <w:sz w:val="28"/>
          <w:szCs w:val="28"/>
        </w:rPr>
        <w:t>authors</w:t>
      </w:r>
      <w:r w:rsidRPr="0062301D">
        <w:rPr>
          <w:spacing w:val="52"/>
          <w:sz w:val="28"/>
          <w:szCs w:val="28"/>
        </w:rPr>
        <w:t xml:space="preserve"> </w:t>
      </w:r>
      <w:r w:rsidRPr="0062301D">
        <w:rPr>
          <w:spacing w:val="-4"/>
          <w:sz w:val="28"/>
          <w:szCs w:val="28"/>
        </w:rPr>
        <w:t>report</w:t>
      </w:r>
      <w:r w:rsidRPr="0062301D">
        <w:rPr>
          <w:spacing w:val="52"/>
          <w:sz w:val="28"/>
          <w:szCs w:val="28"/>
        </w:rPr>
        <w:t xml:space="preserve"> </w:t>
      </w:r>
      <w:r w:rsidRPr="0062301D">
        <w:rPr>
          <w:spacing w:val="-4"/>
          <w:sz w:val="28"/>
          <w:szCs w:val="28"/>
        </w:rPr>
        <w:t>about</w:t>
      </w:r>
      <w:r w:rsidRPr="0062301D">
        <w:rPr>
          <w:spacing w:val="52"/>
          <w:sz w:val="28"/>
          <w:szCs w:val="28"/>
        </w:rPr>
        <w:t xml:space="preserve"> </w:t>
      </w:r>
      <w:r w:rsidRPr="0062301D">
        <w:rPr>
          <w:sz w:val="28"/>
          <w:szCs w:val="28"/>
        </w:rPr>
        <w:t xml:space="preserve">a </w:t>
      </w:r>
      <w:r w:rsidRPr="0062301D">
        <w:rPr>
          <w:spacing w:val="-5"/>
          <w:sz w:val="28"/>
          <w:szCs w:val="28"/>
        </w:rPr>
        <w:t xml:space="preserve">correspondence </w:t>
      </w:r>
      <w:r w:rsidRPr="0062301D">
        <w:rPr>
          <w:sz w:val="28"/>
          <w:szCs w:val="28"/>
        </w:rPr>
        <w:t xml:space="preserve">of </w:t>
      </w:r>
      <w:proofErr w:type="spellStart"/>
      <w:r w:rsidRPr="0062301D">
        <w:rPr>
          <w:spacing w:val="-4"/>
          <w:sz w:val="28"/>
          <w:szCs w:val="28"/>
        </w:rPr>
        <w:t>Oroys</w:t>
      </w:r>
      <w:proofErr w:type="spellEnd"/>
      <w:r w:rsidRPr="0062301D">
        <w:rPr>
          <w:spacing w:val="-4"/>
          <w:sz w:val="28"/>
          <w:szCs w:val="28"/>
        </w:rPr>
        <w:t xml:space="preserve"> </w:t>
      </w:r>
      <w:r w:rsidRPr="0062301D">
        <w:rPr>
          <w:sz w:val="28"/>
          <w:szCs w:val="28"/>
        </w:rPr>
        <w:t xml:space="preserve">– </w:t>
      </w:r>
      <w:r w:rsidRPr="0062301D">
        <w:rPr>
          <w:spacing w:val="-3"/>
          <w:sz w:val="28"/>
          <w:szCs w:val="28"/>
        </w:rPr>
        <w:t xml:space="preserve">the </w:t>
      </w:r>
      <w:r w:rsidRPr="0062301D">
        <w:rPr>
          <w:spacing w:val="-4"/>
          <w:sz w:val="28"/>
          <w:szCs w:val="28"/>
        </w:rPr>
        <w:t xml:space="preserve">king </w:t>
      </w:r>
      <w:r w:rsidRPr="0062301D">
        <w:rPr>
          <w:sz w:val="28"/>
          <w:szCs w:val="28"/>
        </w:rPr>
        <w:t xml:space="preserve">of </w:t>
      </w:r>
      <w:r w:rsidRPr="0062301D">
        <w:rPr>
          <w:spacing w:val="-4"/>
          <w:sz w:val="28"/>
          <w:szCs w:val="28"/>
        </w:rPr>
        <w:t xml:space="preserve">Albania with Pompey </w:t>
      </w:r>
      <w:r w:rsidRPr="0062301D">
        <w:rPr>
          <w:sz w:val="28"/>
          <w:szCs w:val="28"/>
        </w:rPr>
        <w:t xml:space="preserve">– </w:t>
      </w:r>
      <w:r w:rsidRPr="0062301D">
        <w:rPr>
          <w:spacing w:val="-3"/>
          <w:sz w:val="28"/>
          <w:szCs w:val="28"/>
        </w:rPr>
        <w:t xml:space="preserve">the </w:t>
      </w:r>
      <w:r w:rsidRPr="0062301D">
        <w:rPr>
          <w:spacing w:val="-4"/>
          <w:sz w:val="28"/>
          <w:szCs w:val="28"/>
        </w:rPr>
        <w:t xml:space="preserve">Roman warlord </w:t>
      </w:r>
      <w:r w:rsidRPr="0062301D">
        <w:rPr>
          <w:sz w:val="28"/>
          <w:szCs w:val="28"/>
        </w:rPr>
        <w:t xml:space="preserve">in </w:t>
      </w:r>
      <w:r w:rsidRPr="0062301D">
        <w:rPr>
          <w:spacing w:val="-3"/>
          <w:sz w:val="28"/>
          <w:szCs w:val="28"/>
        </w:rPr>
        <w:t xml:space="preserve">the </w:t>
      </w:r>
      <w:r w:rsidRPr="0062301D">
        <w:rPr>
          <w:spacing w:val="-4"/>
          <w:sz w:val="28"/>
          <w:szCs w:val="28"/>
        </w:rPr>
        <w:t xml:space="preserve">sixties </w:t>
      </w:r>
      <w:r w:rsidRPr="0062301D">
        <w:rPr>
          <w:sz w:val="28"/>
          <w:szCs w:val="28"/>
        </w:rPr>
        <w:t xml:space="preserve">of </w:t>
      </w:r>
      <w:r w:rsidRPr="0062301D">
        <w:rPr>
          <w:spacing w:val="-3"/>
          <w:sz w:val="28"/>
          <w:szCs w:val="28"/>
        </w:rPr>
        <w:t xml:space="preserve">the </w:t>
      </w:r>
      <w:r w:rsidRPr="0062301D">
        <w:rPr>
          <w:spacing w:val="-4"/>
          <w:sz w:val="28"/>
          <w:szCs w:val="28"/>
        </w:rPr>
        <w:t xml:space="preserve">first century B.C. There were written signs </w:t>
      </w:r>
      <w:r w:rsidRPr="0062301D">
        <w:rPr>
          <w:spacing w:val="-3"/>
          <w:sz w:val="28"/>
          <w:szCs w:val="28"/>
        </w:rPr>
        <w:t xml:space="preserve">on the </w:t>
      </w:r>
      <w:r w:rsidRPr="0062301D">
        <w:rPr>
          <w:spacing w:val="-4"/>
          <w:sz w:val="28"/>
          <w:szCs w:val="28"/>
        </w:rPr>
        <w:t xml:space="preserve">surface </w:t>
      </w:r>
      <w:r w:rsidRPr="0062301D">
        <w:rPr>
          <w:sz w:val="28"/>
          <w:szCs w:val="28"/>
        </w:rPr>
        <w:t xml:space="preserve">of </w:t>
      </w:r>
      <w:r w:rsidRPr="0062301D">
        <w:rPr>
          <w:spacing w:val="-4"/>
          <w:sz w:val="28"/>
          <w:szCs w:val="28"/>
        </w:rPr>
        <w:t xml:space="preserve">some ceramic products, </w:t>
      </w:r>
      <w:proofErr w:type="spellStart"/>
      <w:r w:rsidRPr="0062301D">
        <w:rPr>
          <w:spacing w:val="-4"/>
          <w:sz w:val="28"/>
          <w:szCs w:val="28"/>
        </w:rPr>
        <w:t>rela</w:t>
      </w:r>
      <w:proofErr w:type="spellEnd"/>
      <w:r w:rsidRPr="0062301D">
        <w:rPr>
          <w:spacing w:val="-4"/>
          <w:sz w:val="28"/>
          <w:szCs w:val="28"/>
        </w:rPr>
        <w:t xml:space="preserve">- ting </w:t>
      </w:r>
      <w:r w:rsidRPr="0062301D">
        <w:rPr>
          <w:sz w:val="28"/>
          <w:szCs w:val="28"/>
        </w:rPr>
        <w:t xml:space="preserve">to </w:t>
      </w:r>
      <w:r w:rsidRPr="0062301D">
        <w:rPr>
          <w:spacing w:val="-3"/>
          <w:sz w:val="28"/>
          <w:szCs w:val="28"/>
        </w:rPr>
        <w:t xml:space="preserve">the end </w:t>
      </w:r>
      <w:r w:rsidRPr="0062301D">
        <w:rPr>
          <w:sz w:val="28"/>
          <w:szCs w:val="28"/>
        </w:rPr>
        <w:t xml:space="preserve">of </w:t>
      </w:r>
      <w:r w:rsidRPr="0062301D">
        <w:rPr>
          <w:spacing w:val="-3"/>
          <w:sz w:val="28"/>
          <w:szCs w:val="28"/>
        </w:rPr>
        <w:t xml:space="preserve">the </w:t>
      </w:r>
      <w:r w:rsidRPr="0062301D">
        <w:rPr>
          <w:sz w:val="28"/>
          <w:szCs w:val="28"/>
        </w:rPr>
        <w:t xml:space="preserve">I </w:t>
      </w:r>
      <w:r w:rsidRPr="0062301D">
        <w:rPr>
          <w:spacing w:val="-4"/>
          <w:sz w:val="28"/>
          <w:szCs w:val="28"/>
        </w:rPr>
        <w:t xml:space="preserve">millennium B.C. </w:t>
      </w:r>
      <w:r w:rsidRPr="0062301D">
        <w:rPr>
          <w:sz w:val="28"/>
          <w:szCs w:val="28"/>
        </w:rPr>
        <w:t xml:space="preserve">– </w:t>
      </w:r>
      <w:r w:rsidRPr="0062301D">
        <w:rPr>
          <w:spacing w:val="-4"/>
          <w:sz w:val="28"/>
          <w:szCs w:val="28"/>
        </w:rPr>
        <w:t xml:space="preserve">beginning </w:t>
      </w:r>
      <w:r w:rsidRPr="0062301D">
        <w:rPr>
          <w:sz w:val="28"/>
          <w:szCs w:val="28"/>
        </w:rPr>
        <w:t xml:space="preserve">of </w:t>
      </w:r>
      <w:r w:rsidRPr="0062301D">
        <w:rPr>
          <w:spacing w:val="-3"/>
          <w:sz w:val="28"/>
          <w:szCs w:val="28"/>
        </w:rPr>
        <w:t xml:space="preserve">the </w:t>
      </w:r>
      <w:r w:rsidRPr="0062301D">
        <w:rPr>
          <w:sz w:val="28"/>
          <w:szCs w:val="28"/>
        </w:rPr>
        <w:t xml:space="preserve">I </w:t>
      </w:r>
      <w:proofErr w:type="spellStart"/>
      <w:r w:rsidRPr="0062301D">
        <w:rPr>
          <w:spacing w:val="-4"/>
          <w:sz w:val="28"/>
          <w:szCs w:val="28"/>
        </w:rPr>
        <w:t>cen</w:t>
      </w:r>
      <w:proofErr w:type="spellEnd"/>
      <w:r w:rsidRPr="0062301D">
        <w:rPr>
          <w:spacing w:val="-4"/>
          <w:sz w:val="28"/>
          <w:szCs w:val="28"/>
        </w:rPr>
        <w:t xml:space="preserve">- </w:t>
      </w:r>
      <w:proofErr w:type="spellStart"/>
      <w:r w:rsidRPr="0062301D">
        <w:rPr>
          <w:spacing w:val="-4"/>
          <w:sz w:val="28"/>
          <w:szCs w:val="28"/>
        </w:rPr>
        <w:t>tury</w:t>
      </w:r>
      <w:proofErr w:type="spellEnd"/>
      <w:r w:rsidRPr="0062301D">
        <w:rPr>
          <w:spacing w:val="-4"/>
          <w:sz w:val="28"/>
          <w:szCs w:val="28"/>
        </w:rPr>
        <w:t xml:space="preserve"> A.D. There was found </w:t>
      </w:r>
      <w:r w:rsidRPr="0062301D">
        <w:rPr>
          <w:sz w:val="28"/>
          <w:szCs w:val="28"/>
        </w:rPr>
        <w:t xml:space="preserve">a </w:t>
      </w:r>
      <w:r w:rsidRPr="0062301D">
        <w:rPr>
          <w:spacing w:val="-4"/>
          <w:sz w:val="28"/>
          <w:szCs w:val="28"/>
        </w:rPr>
        <w:t xml:space="preserve">stone with </w:t>
      </w:r>
      <w:r w:rsidRPr="0062301D">
        <w:rPr>
          <w:sz w:val="28"/>
          <w:szCs w:val="28"/>
        </w:rPr>
        <w:t xml:space="preserve">an </w:t>
      </w:r>
      <w:r w:rsidRPr="0062301D">
        <w:rPr>
          <w:spacing w:val="-5"/>
          <w:sz w:val="28"/>
          <w:szCs w:val="28"/>
        </w:rPr>
        <w:t xml:space="preserve">inscription </w:t>
      </w:r>
      <w:r w:rsidRPr="0062301D">
        <w:rPr>
          <w:spacing w:val="-3"/>
          <w:sz w:val="28"/>
          <w:szCs w:val="28"/>
        </w:rPr>
        <w:t xml:space="preserve">in </w:t>
      </w:r>
      <w:r w:rsidRPr="0062301D">
        <w:rPr>
          <w:spacing w:val="-4"/>
          <w:sz w:val="28"/>
          <w:szCs w:val="28"/>
        </w:rPr>
        <w:t xml:space="preserve">Greek </w:t>
      </w:r>
      <w:r w:rsidRPr="0062301D">
        <w:rPr>
          <w:spacing w:val="-3"/>
          <w:sz w:val="28"/>
          <w:szCs w:val="28"/>
        </w:rPr>
        <w:t xml:space="preserve">in </w:t>
      </w:r>
      <w:r w:rsidRPr="0062301D">
        <w:rPr>
          <w:sz w:val="28"/>
          <w:szCs w:val="28"/>
        </w:rPr>
        <w:t xml:space="preserve">village of </w:t>
      </w:r>
      <w:proofErr w:type="spellStart"/>
      <w:r w:rsidRPr="0062301D">
        <w:rPr>
          <w:sz w:val="28"/>
          <w:szCs w:val="28"/>
        </w:rPr>
        <w:t>Boyuk</w:t>
      </w:r>
      <w:proofErr w:type="spellEnd"/>
      <w:r w:rsidRPr="0062301D">
        <w:rPr>
          <w:sz w:val="28"/>
          <w:szCs w:val="28"/>
        </w:rPr>
        <w:t xml:space="preserve"> </w:t>
      </w:r>
      <w:proofErr w:type="spellStart"/>
      <w:r w:rsidRPr="0062301D">
        <w:rPr>
          <w:sz w:val="28"/>
          <w:szCs w:val="28"/>
        </w:rPr>
        <w:t>Dehne</w:t>
      </w:r>
      <w:proofErr w:type="spellEnd"/>
      <w:r w:rsidRPr="0062301D">
        <w:rPr>
          <w:sz w:val="28"/>
          <w:szCs w:val="28"/>
        </w:rPr>
        <w:t xml:space="preserve"> of the current Sheki region in</w:t>
      </w:r>
      <w:r w:rsidRPr="0062301D">
        <w:rPr>
          <w:spacing w:val="-8"/>
          <w:sz w:val="28"/>
          <w:szCs w:val="28"/>
        </w:rPr>
        <w:t xml:space="preserve"> </w:t>
      </w:r>
      <w:r w:rsidRPr="0062301D">
        <w:rPr>
          <w:sz w:val="28"/>
          <w:szCs w:val="28"/>
        </w:rPr>
        <w:t>1902.</w:t>
      </w:r>
    </w:p>
    <w:p w14:paraId="218B85A2" w14:textId="77777777" w:rsidR="00D80A2A" w:rsidRPr="0062301D" w:rsidRDefault="0031107F" w:rsidP="005779F0">
      <w:pPr>
        <w:pStyle w:val="GvdeMetni"/>
        <w:spacing w:line="264" w:lineRule="auto"/>
        <w:ind w:left="114" w:right="165" w:firstLine="424"/>
        <w:jc w:val="left"/>
        <w:rPr>
          <w:sz w:val="28"/>
          <w:szCs w:val="28"/>
        </w:rPr>
      </w:pPr>
      <w:r w:rsidRPr="0062301D">
        <w:rPr>
          <w:sz w:val="28"/>
          <w:szCs w:val="28"/>
        </w:rPr>
        <w:t xml:space="preserve">The ancient Albanians believed the religion of the </w:t>
      </w:r>
      <w:r w:rsidRPr="0062301D">
        <w:rPr>
          <w:spacing w:val="-6"/>
          <w:sz w:val="28"/>
          <w:szCs w:val="28"/>
        </w:rPr>
        <w:t xml:space="preserve">polytheistic idolatry. </w:t>
      </w:r>
      <w:r w:rsidRPr="0062301D">
        <w:rPr>
          <w:spacing w:val="-5"/>
          <w:sz w:val="28"/>
          <w:szCs w:val="28"/>
        </w:rPr>
        <w:t xml:space="preserve">The </w:t>
      </w:r>
      <w:r w:rsidRPr="0062301D">
        <w:rPr>
          <w:spacing w:val="-6"/>
          <w:sz w:val="28"/>
          <w:szCs w:val="28"/>
        </w:rPr>
        <w:t xml:space="preserve">worshipping </w:t>
      </w:r>
      <w:r w:rsidRPr="0062301D">
        <w:rPr>
          <w:spacing w:val="-4"/>
          <w:sz w:val="28"/>
          <w:szCs w:val="28"/>
        </w:rPr>
        <w:t xml:space="preserve">the </w:t>
      </w:r>
      <w:r w:rsidRPr="0062301D">
        <w:rPr>
          <w:spacing w:val="-6"/>
          <w:sz w:val="28"/>
          <w:szCs w:val="28"/>
        </w:rPr>
        <w:t xml:space="preserve">heavenly bodies </w:t>
      </w:r>
      <w:r w:rsidRPr="0062301D">
        <w:rPr>
          <w:spacing w:val="-5"/>
          <w:sz w:val="28"/>
          <w:szCs w:val="28"/>
        </w:rPr>
        <w:t xml:space="preserve">was </w:t>
      </w:r>
      <w:r w:rsidRPr="0062301D">
        <w:rPr>
          <w:spacing w:val="-6"/>
          <w:sz w:val="28"/>
          <w:szCs w:val="28"/>
        </w:rPr>
        <w:t xml:space="preserve">widespread there. Strabo </w:t>
      </w:r>
      <w:r w:rsidRPr="0062301D">
        <w:rPr>
          <w:spacing w:val="-5"/>
          <w:sz w:val="28"/>
          <w:szCs w:val="28"/>
        </w:rPr>
        <w:t xml:space="preserve">wrote that the </w:t>
      </w:r>
      <w:r w:rsidRPr="0062301D">
        <w:rPr>
          <w:spacing w:val="-6"/>
          <w:sz w:val="28"/>
          <w:szCs w:val="28"/>
        </w:rPr>
        <w:t xml:space="preserve">Albanians worshipped </w:t>
      </w:r>
      <w:r w:rsidRPr="0062301D">
        <w:rPr>
          <w:spacing w:val="-5"/>
          <w:sz w:val="28"/>
          <w:szCs w:val="28"/>
        </w:rPr>
        <w:t xml:space="preserve">the Gods </w:t>
      </w:r>
      <w:r w:rsidRPr="0062301D">
        <w:rPr>
          <w:spacing w:val="-3"/>
          <w:sz w:val="28"/>
          <w:szCs w:val="28"/>
        </w:rPr>
        <w:t xml:space="preserve">of </w:t>
      </w:r>
      <w:r w:rsidRPr="0062301D">
        <w:rPr>
          <w:spacing w:val="-5"/>
          <w:sz w:val="28"/>
          <w:szCs w:val="28"/>
        </w:rPr>
        <w:t xml:space="preserve">Zeus, </w:t>
      </w:r>
      <w:proofErr w:type="gramStart"/>
      <w:r w:rsidRPr="0062301D">
        <w:rPr>
          <w:spacing w:val="-6"/>
          <w:sz w:val="28"/>
          <w:szCs w:val="28"/>
        </w:rPr>
        <w:t>Helios</w:t>
      </w:r>
      <w:proofErr w:type="gramEnd"/>
      <w:r w:rsidRPr="0062301D">
        <w:rPr>
          <w:spacing w:val="-6"/>
          <w:sz w:val="28"/>
          <w:szCs w:val="28"/>
        </w:rPr>
        <w:t xml:space="preserve"> </w:t>
      </w:r>
      <w:r w:rsidRPr="0062301D">
        <w:rPr>
          <w:spacing w:val="-5"/>
          <w:sz w:val="28"/>
          <w:szCs w:val="28"/>
        </w:rPr>
        <w:t xml:space="preserve">and </w:t>
      </w:r>
      <w:r w:rsidRPr="0062301D">
        <w:rPr>
          <w:spacing w:val="-6"/>
          <w:sz w:val="28"/>
          <w:szCs w:val="28"/>
        </w:rPr>
        <w:t xml:space="preserve">Selene. </w:t>
      </w:r>
      <w:r w:rsidRPr="0062301D">
        <w:rPr>
          <w:spacing w:val="-5"/>
          <w:sz w:val="28"/>
          <w:szCs w:val="28"/>
        </w:rPr>
        <w:t xml:space="preserve">Zeus </w:t>
      </w:r>
      <w:r w:rsidRPr="0062301D">
        <w:rPr>
          <w:spacing w:val="-3"/>
          <w:sz w:val="28"/>
          <w:szCs w:val="28"/>
        </w:rPr>
        <w:t xml:space="preserve">is </w:t>
      </w:r>
      <w:r w:rsidRPr="0062301D">
        <w:rPr>
          <w:spacing w:val="-4"/>
          <w:sz w:val="28"/>
          <w:szCs w:val="28"/>
        </w:rPr>
        <w:t xml:space="preserve">the </w:t>
      </w:r>
      <w:r w:rsidRPr="0062301D">
        <w:rPr>
          <w:spacing w:val="-5"/>
          <w:sz w:val="28"/>
          <w:szCs w:val="28"/>
        </w:rPr>
        <w:t xml:space="preserve">God </w:t>
      </w:r>
      <w:r w:rsidRPr="0062301D">
        <w:rPr>
          <w:spacing w:val="-3"/>
          <w:sz w:val="28"/>
          <w:szCs w:val="28"/>
        </w:rPr>
        <w:t xml:space="preserve">of </w:t>
      </w:r>
      <w:r w:rsidRPr="0062301D">
        <w:rPr>
          <w:spacing w:val="-4"/>
          <w:sz w:val="28"/>
          <w:szCs w:val="28"/>
        </w:rPr>
        <w:t xml:space="preserve">the </w:t>
      </w:r>
      <w:r w:rsidRPr="0062301D">
        <w:rPr>
          <w:spacing w:val="-7"/>
          <w:sz w:val="28"/>
          <w:szCs w:val="28"/>
        </w:rPr>
        <w:t xml:space="preserve">Sky, </w:t>
      </w:r>
      <w:r w:rsidRPr="0062301D">
        <w:rPr>
          <w:spacing w:val="-6"/>
          <w:sz w:val="28"/>
          <w:szCs w:val="28"/>
        </w:rPr>
        <w:t>Helios</w:t>
      </w:r>
      <w:r w:rsidRPr="0062301D">
        <w:rPr>
          <w:spacing w:val="-11"/>
          <w:sz w:val="28"/>
          <w:szCs w:val="28"/>
        </w:rPr>
        <w:t xml:space="preserve"> </w:t>
      </w:r>
      <w:r w:rsidRPr="0062301D">
        <w:rPr>
          <w:sz w:val="28"/>
          <w:szCs w:val="28"/>
        </w:rPr>
        <w:t>-</w:t>
      </w:r>
      <w:r w:rsidRPr="0062301D">
        <w:rPr>
          <w:spacing w:val="-11"/>
          <w:sz w:val="28"/>
          <w:szCs w:val="28"/>
        </w:rPr>
        <w:t xml:space="preserve"> </w:t>
      </w:r>
      <w:r w:rsidRPr="0062301D">
        <w:rPr>
          <w:spacing w:val="-4"/>
          <w:sz w:val="28"/>
          <w:szCs w:val="28"/>
        </w:rPr>
        <w:t>the</w:t>
      </w:r>
      <w:r w:rsidRPr="0062301D">
        <w:rPr>
          <w:spacing w:val="-12"/>
          <w:sz w:val="28"/>
          <w:szCs w:val="28"/>
        </w:rPr>
        <w:t xml:space="preserve"> </w:t>
      </w:r>
      <w:r w:rsidRPr="0062301D">
        <w:rPr>
          <w:spacing w:val="-5"/>
          <w:sz w:val="28"/>
          <w:szCs w:val="28"/>
        </w:rPr>
        <w:t>God</w:t>
      </w:r>
      <w:r w:rsidRPr="0062301D">
        <w:rPr>
          <w:spacing w:val="-11"/>
          <w:sz w:val="28"/>
          <w:szCs w:val="28"/>
        </w:rPr>
        <w:t xml:space="preserve"> </w:t>
      </w:r>
      <w:r w:rsidRPr="0062301D">
        <w:rPr>
          <w:spacing w:val="-3"/>
          <w:sz w:val="28"/>
          <w:szCs w:val="28"/>
        </w:rPr>
        <w:t>of</w:t>
      </w:r>
      <w:r w:rsidRPr="0062301D">
        <w:rPr>
          <w:spacing w:val="-10"/>
          <w:sz w:val="28"/>
          <w:szCs w:val="28"/>
        </w:rPr>
        <w:t xml:space="preserve"> </w:t>
      </w:r>
      <w:r w:rsidRPr="0062301D">
        <w:rPr>
          <w:spacing w:val="-4"/>
          <w:sz w:val="28"/>
          <w:szCs w:val="28"/>
        </w:rPr>
        <w:t>the</w:t>
      </w:r>
      <w:r w:rsidRPr="0062301D">
        <w:rPr>
          <w:spacing w:val="-11"/>
          <w:sz w:val="28"/>
          <w:szCs w:val="28"/>
        </w:rPr>
        <w:t xml:space="preserve"> </w:t>
      </w:r>
      <w:r w:rsidRPr="0062301D">
        <w:rPr>
          <w:spacing w:val="-4"/>
          <w:sz w:val="28"/>
          <w:szCs w:val="28"/>
        </w:rPr>
        <w:t>Sun</w:t>
      </w:r>
      <w:r w:rsidRPr="0062301D">
        <w:rPr>
          <w:spacing w:val="-11"/>
          <w:sz w:val="28"/>
          <w:szCs w:val="28"/>
        </w:rPr>
        <w:t xml:space="preserve"> </w:t>
      </w:r>
      <w:r w:rsidRPr="0062301D">
        <w:rPr>
          <w:spacing w:val="-4"/>
          <w:sz w:val="28"/>
          <w:szCs w:val="28"/>
        </w:rPr>
        <w:t>and</w:t>
      </w:r>
      <w:r w:rsidRPr="0062301D">
        <w:rPr>
          <w:spacing w:val="-11"/>
          <w:sz w:val="28"/>
          <w:szCs w:val="28"/>
        </w:rPr>
        <w:t xml:space="preserve"> </w:t>
      </w:r>
      <w:r w:rsidRPr="0062301D">
        <w:rPr>
          <w:spacing w:val="-6"/>
          <w:sz w:val="28"/>
          <w:szCs w:val="28"/>
        </w:rPr>
        <w:t>Selene</w:t>
      </w:r>
      <w:r w:rsidRPr="0062301D">
        <w:rPr>
          <w:spacing w:val="-11"/>
          <w:sz w:val="28"/>
          <w:szCs w:val="28"/>
        </w:rPr>
        <w:t xml:space="preserve"> </w:t>
      </w:r>
      <w:r w:rsidRPr="0062301D">
        <w:rPr>
          <w:spacing w:val="-3"/>
          <w:sz w:val="28"/>
          <w:szCs w:val="28"/>
        </w:rPr>
        <w:t>is</w:t>
      </w:r>
      <w:r w:rsidRPr="0062301D">
        <w:rPr>
          <w:spacing w:val="-10"/>
          <w:sz w:val="28"/>
          <w:szCs w:val="28"/>
        </w:rPr>
        <w:t xml:space="preserve"> </w:t>
      </w:r>
      <w:r w:rsidRPr="0062301D">
        <w:rPr>
          <w:spacing w:val="-4"/>
          <w:sz w:val="28"/>
          <w:szCs w:val="28"/>
        </w:rPr>
        <w:t>the</w:t>
      </w:r>
      <w:r w:rsidRPr="0062301D">
        <w:rPr>
          <w:spacing w:val="-11"/>
          <w:sz w:val="28"/>
          <w:szCs w:val="28"/>
        </w:rPr>
        <w:t xml:space="preserve"> </w:t>
      </w:r>
      <w:r w:rsidRPr="0062301D">
        <w:rPr>
          <w:spacing w:val="-6"/>
          <w:sz w:val="28"/>
          <w:szCs w:val="28"/>
        </w:rPr>
        <w:t>Goddess</w:t>
      </w:r>
      <w:r w:rsidRPr="0062301D">
        <w:rPr>
          <w:spacing w:val="-11"/>
          <w:sz w:val="28"/>
          <w:szCs w:val="28"/>
        </w:rPr>
        <w:t xml:space="preserve"> </w:t>
      </w:r>
      <w:r w:rsidRPr="0062301D">
        <w:rPr>
          <w:spacing w:val="-3"/>
          <w:sz w:val="28"/>
          <w:szCs w:val="28"/>
        </w:rPr>
        <w:t>of</w:t>
      </w:r>
      <w:r w:rsidRPr="0062301D">
        <w:rPr>
          <w:spacing w:val="-12"/>
          <w:sz w:val="28"/>
          <w:szCs w:val="28"/>
        </w:rPr>
        <w:t xml:space="preserve"> </w:t>
      </w:r>
      <w:r w:rsidRPr="0062301D">
        <w:rPr>
          <w:spacing w:val="-4"/>
          <w:sz w:val="28"/>
          <w:szCs w:val="28"/>
        </w:rPr>
        <w:t>the</w:t>
      </w:r>
      <w:r w:rsidRPr="0062301D">
        <w:rPr>
          <w:spacing w:val="-11"/>
          <w:sz w:val="28"/>
          <w:szCs w:val="28"/>
        </w:rPr>
        <w:t xml:space="preserve"> </w:t>
      </w:r>
      <w:r w:rsidRPr="0062301D">
        <w:rPr>
          <w:spacing w:val="-6"/>
          <w:sz w:val="28"/>
          <w:szCs w:val="28"/>
        </w:rPr>
        <w:t xml:space="preserve">Moon. </w:t>
      </w:r>
      <w:r w:rsidRPr="0062301D">
        <w:rPr>
          <w:spacing w:val="-5"/>
          <w:sz w:val="28"/>
          <w:szCs w:val="28"/>
        </w:rPr>
        <w:t xml:space="preserve">The </w:t>
      </w:r>
      <w:r w:rsidRPr="0062301D">
        <w:rPr>
          <w:spacing w:val="-6"/>
          <w:sz w:val="28"/>
          <w:szCs w:val="28"/>
        </w:rPr>
        <w:t xml:space="preserve">Albanians worshipped </w:t>
      </w:r>
      <w:r w:rsidRPr="0062301D">
        <w:rPr>
          <w:spacing w:val="-4"/>
          <w:sz w:val="28"/>
          <w:szCs w:val="28"/>
        </w:rPr>
        <w:t xml:space="preserve">the </w:t>
      </w:r>
      <w:r w:rsidRPr="0062301D">
        <w:rPr>
          <w:spacing w:val="-6"/>
          <w:sz w:val="28"/>
          <w:szCs w:val="28"/>
        </w:rPr>
        <w:t xml:space="preserve">Goddess </w:t>
      </w:r>
      <w:r w:rsidRPr="0062301D">
        <w:rPr>
          <w:spacing w:val="-3"/>
          <w:sz w:val="28"/>
          <w:szCs w:val="28"/>
        </w:rPr>
        <w:t xml:space="preserve">of </w:t>
      </w:r>
      <w:r w:rsidRPr="0062301D">
        <w:rPr>
          <w:spacing w:val="-4"/>
          <w:sz w:val="28"/>
          <w:szCs w:val="28"/>
        </w:rPr>
        <w:t xml:space="preserve">the </w:t>
      </w:r>
      <w:r w:rsidRPr="0062301D">
        <w:rPr>
          <w:spacing w:val="-5"/>
          <w:sz w:val="28"/>
          <w:szCs w:val="28"/>
        </w:rPr>
        <w:t xml:space="preserve">Moon more than the </w:t>
      </w:r>
      <w:r w:rsidRPr="0062301D">
        <w:rPr>
          <w:spacing w:val="-6"/>
          <w:sz w:val="28"/>
          <w:szCs w:val="28"/>
        </w:rPr>
        <w:t xml:space="preserve">others. Large </w:t>
      </w:r>
      <w:r w:rsidRPr="0062301D">
        <w:rPr>
          <w:spacing w:val="-5"/>
          <w:sz w:val="28"/>
          <w:szCs w:val="28"/>
        </w:rPr>
        <w:t xml:space="preserve">stone </w:t>
      </w:r>
      <w:r w:rsidRPr="0062301D">
        <w:rPr>
          <w:spacing w:val="-6"/>
          <w:sz w:val="28"/>
          <w:szCs w:val="28"/>
        </w:rPr>
        <w:t xml:space="preserve">statues </w:t>
      </w:r>
      <w:r w:rsidRPr="0062301D">
        <w:rPr>
          <w:spacing w:val="-5"/>
          <w:sz w:val="28"/>
          <w:szCs w:val="28"/>
        </w:rPr>
        <w:t xml:space="preserve">found </w:t>
      </w:r>
      <w:r w:rsidRPr="0062301D">
        <w:rPr>
          <w:spacing w:val="-3"/>
          <w:sz w:val="28"/>
          <w:szCs w:val="28"/>
        </w:rPr>
        <w:t xml:space="preserve">in </w:t>
      </w:r>
      <w:r w:rsidRPr="0062301D">
        <w:rPr>
          <w:sz w:val="28"/>
          <w:szCs w:val="28"/>
        </w:rPr>
        <w:t xml:space="preserve">a </w:t>
      </w:r>
      <w:r w:rsidRPr="0062301D">
        <w:rPr>
          <w:spacing w:val="-5"/>
          <w:sz w:val="28"/>
          <w:szCs w:val="28"/>
        </w:rPr>
        <w:t xml:space="preserve">human form </w:t>
      </w:r>
      <w:r w:rsidRPr="0062301D">
        <w:rPr>
          <w:spacing w:val="-4"/>
          <w:sz w:val="28"/>
          <w:szCs w:val="28"/>
        </w:rPr>
        <w:t xml:space="preserve">had </w:t>
      </w:r>
      <w:r w:rsidRPr="0062301D">
        <w:rPr>
          <w:spacing w:val="-5"/>
          <w:sz w:val="28"/>
          <w:szCs w:val="28"/>
        </w:rPr>
        <w:t xml:space="preserve">also been </w:t>
      </w:r>
      <w:r w:rsidRPr="0062301D">
        <w:rPr>
          <w:spacing w:val="-6"/>
          <w:sz w:val="28"/>
          <w:szCs w:val="28"/>
        </w:rPr>
        <w:t xml:space="preserve">associated </w:t>
      </w:r>
      <w:r w:rsidRPr="0062301D">
        <w:rPr>
          <w:sz w:val="28"/>
          <w:szCs w:val="28"/>
        </w:rPr>
        <w:t>with the religious beliefs of the local population. There had been a belief in ancestors</w:t>
      </w:r>
      <w:r w:rsidRPr="0062301D">
        <w:rPr>
          <w:spacing w:val="-3"/>
          <w:sz w:val="28"/>
          <w:szCs w:val="28"/>
        </w:rPr>
        <w:t xml:space="preserve"> </w:t>
      </w:r>
      <w:r w:rsidRPr="0062301D">
        <w:rPr>
          <w:sz w:val="28"/>
          <w:szCs w:val="28"/>
        </w:rPr>
        <w:t>too.</w:t>
      </w:r>
    </w:p>
    <w:p w14:paraId="218B85A3" w14:textId="77777777" w:rsidR="00D80A2A" w:rsidRPr="0062301D" w:rsidRDefault="00D80A2A" w:rsidP="005779F0">
      <w:pPr>
        <w:spacing w:line="264" w:lineRule="auto"/>
        <w:rPr>
          <w:sz w:val="24"/>
          <w:szCs w:val="24"/>
        </w:rPr>
        <w:sectPr w:rsidR="00D80A2A" w:rsidRPr="0062301D" w:rsidSect="006B5413">
          <w:pgSz w:w="11906" w:h="16838" w:code="9"/>
          <w:pgMar w:top="1060" w:right="960" w:bottom="940" w:left="1020" w:header="0" w:footer="675" w:gutter="0"/>
          <w:cols w:space="708"/>
        </w:sectPr>
      </w:pPr>
    </w:p>
    <w:p w14:paraId="218B85A4" w14:textId="77777777" w:rsidR="00D80A2A" w:rsidRPr="0062301D" w:rsidRDefault="0031107F" w:rsidP="005779F0">
      <w:pPr>
        <w:pStyle w:val="Balk1"/>
        <w:numPr>
          <w:ilvl w:val="0"/>
          <w:numId w:val="1"/>
        </w:numPr>
        <w:tabs>
          <w:tab w:val="left" w:pos="866"/>
        </w:tabs>
        <w:spacing w:before="65"/>
        <w:ind w:firstLine="283"/>
        <w:jc w:val="left"/>
        <w:rPr>
          <w:sz w:val="28"/>
          <w:szCs w:val="28"/>
        </w:rPr>
      </w:pPr>
      <w:r w:rsidRPr="0062301D">
        <w:rPr>
          <w:sz w:val="28"/>
          <w:szCs w:val="28"/>
        </w:rPr>
        <w:lastRenderedPageBreak/>
        <w:t>Theme: Azerbaijan in the Early Middle</w:t>
      </w:r>
      <w:r w:rsidRPr="0062301D">
        <w:rPr>
          <w:spacing w:val="-8"/>
          <w:sz w:val="28"/>
          <w:szCs w:val="28"/>
        </w:rPr>
        <w:t xml:space="preserve"> </w:t>
      </w:r>
      <w:r w:rsidRPr="0062301D">
        <w:rPr>
          <w:sz w:val="28"/>
          <w:szCs w:val="28"/>
        </w:rPr>
        <w:t>Ages</w:t>
      </w:r>
    </w:p>
    <w:p w14:paraId="626DA5E3" w14:textId="77777777" w:rsidR="00345616" w:rsidRDefault="0031107F" w:rsidP="005779F0">
      <w:pPr>
        <w:pStyle w:val="ListeParagraf"/>
        <w:numPr>
          <w:ilvl w:val="0"/>
          <w:numId w:val="22"/>
        </w:numPr>
        <w:tabs>
          <w:tab w:val="left" w:pos="360"/>
        </w:tabs>
        <w:spacing w:before="181" w:line="273" w:lineRule="auto"/>
        <w:ind w:right="188" w:firstLine="0"/>
        <w:rPr>
          <w:b/>
          <w:sz w:val="28"/>
          <w:szCs w:val="24"/>
        </w:rPr>
      </w:pPr>
      <w:r w:rsidRPr="0062301D">
        <w:rPr>
          <w:b/>
          <w:sz w:val="28"/>
          <w:szCs w:val="24"/>
        </w:rPr>
        <w:t xml:space="preserve">Feudal relations in Azerbaijan in the III-V centuries </w:t>
      </w:r>
    </w:p>
    <w:p w14:paraId="4A1C856A" w14:textId="77777777" w:rsidR="00345616" w:rsidRPr="00345616" w:rsidRDefault="0031107F" w:rsidP="005779F0">
      <w:pPr>
        <w:pStyle w:val="ListeParagraf"/>
        <w:numPr>
          <w:ilvl w:val="0"/>
          <w:numId w:val="22"/>
        </w:numPr>
        <w:tabs>
          <w:tab w:val="left" w:pos="360"/>
        </w:tabs>
        <w:spacing w:before="181" w:line="273" w:lineRule="auto"/>
        <w:ind w:right="188" w:firstLine="0"/>
        <w:rPr>
          <w:b/>
          <w:sz w:val="28"/>
          <w:szCs w:val="24"/>
        </w:rPr>
      </w:pPr>
      <w:r w:rsidRPr="0062301D">
        <w:rPr>
          <w:b/>
          <w:sz w:val="24"/>
          <w:szCs w:val="24"/>
        </w:rPr>
        <w:t>2.The</w:t>
      </w:r>
      <w:r w:rsidRPr="0062301D">
        <w:rPr>
          <w:b/>
          <w:spacing w:val="-6"/>
          <w:sz w:val="24"/>
          <w:szCs w:val="24"/>
        </w:rPr>
        <w:t xml:space="preserve"> </w:t>
      </w:r>
      <w:r w:rsidRPr="0062301D">
        <w:rPr>
          <w:b/>
          <w:sz w:val="24"/>
          <w:szCs w:val="24"/>
        </w:rPr>
        <w:t>Sassanid’s</w:t>
      </w:r>
      <w:r w:rsidRPr="0062301D">
        <w:rPr>
          <w:b/>
          <w:spacing w:val="-5"/>
          <w:sz w:val="24"/>
          <w:szCs w:val="24"/>
        </w:rPr>
        <w:t xml:space="preserve"> </w:t>
      </w:r>
      <w:r w:rsidRPr="0062301D">
        <w:rPr>
          <w:b/>
          <w:sz w:val="24"/>
          <w:szCs w:val="24"/>
        </w:rPr>
        <w:t>occupation</w:t>
      </w:r>
      <w:r w:rsidRPr="0062301D">
        <w:rPr>
          <w:b/>
          <w:spacing w:val="-6"/>
          <w:sz w:val="24"/>
          <w:szCs w:val="24"/>
        </w:rPr>
        <w:t xml:space="preserve"> </w:t>
      </w:r>
      <w:r w:rsidRPr="0062301D">
        <w:rPr>
          <w:b/>
          <w:sz w:val="24"/>
          <w:szCs w:val="24"/>
        </w:rPr>
        <w:t>of</w:t>
      </w:r>
      <w:r w:rsidRPr="0062301D">
        <w:rPr>
          <w:b/>
          <w:spacing w:val="-5"/>
          <w:sz w:val="24"/>
          <w:szCs w:val="24"/>
        </w:rPr>
        <w:t xml:space="preserve"> </w:t>
      </w:r>
      <w:r w:rsidRPr="0062301D">
        <w:rPr>
          <w:b/>
          <w:sz w:val="24"/>
          <w:szCs w:val="24"/>
        </w:rPr>
        <w:t>Azerbaijan</w:t>
      </w:r>
      <w:r w:rsidRPr="0062301D">
        <w:rPr>
          <w:b/>
          <w:spacing w:val="-6"/>
          <w:sz w:val="24"/>
          <w:szCs w:val="24"/>
        </w:rPr>
        <w:t xml:space="preserve"> </w:t>
      </w:r>
      <w:r w:rsidRPr="0062301D">
        <w:rPr>
          <w:b/>
          <w:sz w:val="24"/>
          <w:szCs w:val="24"/>
        </w:rPr>
        <w:t>and</w:t>
      </w:r>
      <w:r w:rsidRPr="0062301D">
        <w:rPr>
          <w:b/>
          <w:spacing w:val="-4"/>
          <w:sz w:val="24"/>
          <w:szCs w:val="24"/>
        </w:rPr>
        <w:t xml:space="preserve"> </w:t>
      </w:r>
      <w:r w:rsidRPr="0062301D">
        <w:rPr>
          <w:b/>
          <w:sz w:val="24"/>
          <w:szCs w:val="24"/>
        </w:rPr>
        <w:t>riots</w:t>
      </w:r>
      <w:r w:rsidRPr="0062301D">
        <w:rPr>
          <w:b/>
          <w:spacing w:val="-6"/>
          <w:sz w:val="24"/>
          <w:szCs w:val="24"/>
        </w:rPr>
        <w:t xml:space="preserve"> </w:t>
      </w:r>
      <w:r w:rsidRPr="0062301D">
        <w:rPr>
          <w:b/>
          <w:sz w:val="24"/>
          <w:szCs w:val="24"/>
        </w:rPr>
        <w:t>against</w:t>
      </w:r>
      <w:r w:rsidRPr="0062301D">
        <w:rPr>
          <w:b/>
          <w:spacing w:val="-6"/>
          <w:sz w:val="24"/>
          <w:szCs w:val="24"/>
        </w:rPr>
        <w:t xml:space="preserve"> </w:t>
      </w:r>
      <w:r w:rsidRPr="0062301D">
        <w:rPr>
          <w:b/>
          <w:sz w:val="24"/>
          <w:szCs w:val="24"/>
        </w:rPr>
        <w:t xml:space="preserve">it. </w:t>
      </w:r>
    </w:p>
    <w:p w14:paraId="218B85A5" w14:textId="2381EAE1" w:rsidR="00D80A2A" w:rsidRPr="0062301D" w:rsidRDefault="0031107F" w:rsidP="005779F0">
      <w:pPr>
        <w:pStyle w:val="ListeParagraf"/>
        <w:numPr>
          <w:ilvl w:val="0"/>
          <w:numId w:val="22"/>
        </w:numPr>
        <w:tabs>
          <w:tab w:val="left" w:pos="360"/>
        </w:tabs>
        <w:spacing w:before="181" w:line="273" w:lineRule="auto"/>
        <w:ind w:right="188" w:firstLine="0"/>
        <w:rPr>
          <w:b/>
          <w:sz w:val="28"/>
          <w:szCs w:val="24"/>
        </w:rPr>
      </w:pPr>
      <w:r w:rsidRPr="0062301D">
        <w:rPr>
          <w:b/>
          <w:sz w:val="28"/>
          <w:szCs w:val="24"/>
        </w:rPr>
        <w:t xml:space="preserve">3.The Sassanids’ Land, Tax and </w:t>
      </w:r>
      <w:proofErr w:type="spellStart"/>
      <w:r w:rsidRPr="0062301D">
        <w:rPr>
          <w:b/>
          <w:sz w:val="28"/>
          <w:szCs w:val="24"/>
        </w:rPr>
        <w:t>Transfering</w:t>
      </w:r>
      <w:proofErr w:type="spellEnd"/>
      <w:r w:rsidRPr="0062301D">
        <w:rPr>
          <w:b/>
          <w:sz w:val="28"/>
          <w:szCs w:val="24"/>
        </w:rPr>
        <w:t xml:space="preserve"> Policy in Azerbaijan.</w:t>
      </w:r>
    </w:p>
    <w:p w14:paraId="218B85A6" w14:textId="77777777" w:rsidR="00D80A2A" w:rsidRPr="0062301D" w:rsidRDefault="00D80A2A" w:rsidP="005779F0">
      <w:pPr>
        <w:pStyle w:val="GvdeMetni"/>
        <w:spacing w:before="11"/>
        <w:ind w:left="0" w:right="0"/>
        <w:jc w:val="left"/>
        <w:rPr>
          <w:b/>
          <w:sz w:val="22"/>
          <w:szCs w:val="28"/>
        </w:rPr>
      </w:pPr>
    </w:p>
    <w:p w14:paraId="218B85A7" w14:textId="77777777" w:rsidR="00D80A2A" w:rsidRPr="0062301D" w:rsidRDefault="0031107F" w:rsidP="005779F0">
      <w:pPr>
        <w:pStyle w:val="Balk1"/>
        <w:numPr>
          <w:ilvl w:val="1"/>
          <w:numId w:val="22"/>
        </w:numPr>
        <w:tabs>
          <w:tab w:val="left" w:pos="646"/>
        </w:tabs>
        <w:ind w:hanging="2168"/>
        <w:jc w:val="left"/>
        <w:rPr>
          <w:sz w:val="28"/>
          <w:szCs w:val="28"/>
        </w:rPr>
      </w:pPr>
      <w:r w:rsidRPr="0062301D">
        <w:rPr>
          <w:sz w:val="28"/>
          <w:szCs w:val="28"/>
        </w:rPr>
        <w:t>Feudal relations in Azerbaijan in the III-V</w:t>
      </w:r>
      <w:r w:rsidRPr="0062301D">
        <w:rPr>
          <w:spacing w:val="-37"/>
          <w:sz w:val="28"/>
          <w:szCs w:val="28"/>
        </w:rPr>
        <w:t xml:space="preserve"> </w:t>
      </w:r>
      <w:r w:rsidRPr="0062301D">
        <w:rPr>
          <w:sz w:val="28"/>
          <w:szCs w:val="28"/>
        </w:rPr>
        <w:t>centuries</w:t>
      </w:r>
    </w:p>
    <w:p w14:paraId="218B85A8" w14:textId="77777777" w:rsidR="00D80A2A" w:rsidRPr="0062301D" w:rsidRDefault="0031107F" w:rsidP="005779F0">
      <w:pPr>
        <w:pStyle w:val="GvdeMetni"/>
        <w:spacing w:before="121"/>
        <w:ind w:left="540" w:right="0"/>
        <w:jc w:val="left"/>
        <w:rPr>
          <w:sz w:val="28"/>
          <w:szCs w:val="28"/>
        </w:rPr>
      </w:pPr>
      <w:r w:rsidRPr="0062301D">
        <w:rPr>
          <w:sz w:val="28"/>
          <w:szCs w:val="28"/>
        </w:rPr>
        <w:t>Feudal relations were established in Azerbaijan during the</w:t>
      </w:r>
    </w:p>
    <w:p w14:paraId="218B85A9" w14:textId="77777777" w:rsidR="00D80A2A" w:rsidRPr="0062301D" w:rsidRDefault="0031107F" w:rsidP="005779F0">
      <w:pPr>
        <w:pStyle w:val="Balk1"/>
        <w:spacing w:before="43"/>
        <w:rPr>
          <w:sz w:val="28"/>
          <w:szCs w:val="28"/>
        </w:rPr>
      </w:pPr>
      <w:r w:rsidRPr="0062301D">
        <w:rPr>
          <w:sz w:val="28"/>
          <w:szCs w:val="28"/>
        </w:rPr>
        <w:t>III-V centuries.</w:t>
      </w:r>
    </w:p>
    <w:p w14:paraId="218B85AA" w14:textId="77777777" w:rsidR="00D80A2A" w:rsidRPr="0062301D" w:rsidRDefault="0031107F" w:rsidP="005779F0">
      <w:pPr>
        <w:pStyle w:val="GvdeMetni"/>
        <w:spacing w:before="40" w:line="276" w:lineRule="auto"/>
        <w:ind w:right="171" w:firstLine="426"/>
        <w:jc w:val="left"/>
        <w:rPr>
          <w:sz w:val="28"/>
          <w:szCs w:val="28"/>
        </w:rPr>
      </w:pPr>
      <w:r w:rsidRPr="0062301D">
        <w:rPr>
          <w:sz w:val="28"/>
          <w:szCs w:val="28"/>
        </w:rPr>
        <w:t xml:space="preserve">In the past, during the slavery structure, lands belonged to the ruler, religious organizations and some </w:t>
      </w:r>
      <w:proofErr w:type="gramStart"/>
      <w:r w:rsidRPr="0062301D">
        <w:rPr>
          <w:sz w:val="28"/>
          <w:szCs w:val="28"/>
        </w:rPr>
        <w:t>slave-holders</w:t>
      </w:r>
      <w:proofErr w:type="gramEnd"/>
      <w:r w:rsidRPr="0062301D">
        <w:rPr>
          <w:sz w:val="28"/>
          <w:szCs w:val="28"/>
        </w:rPr>
        <w:t xml:space="preserve">. Later, these lands were dispensed to military and state employees in return for service. Such kind of lands, distributed to the people of special services, was called </w:t>
      </w:r>
      <w:r w:rsidRPr="0062301D">
        <w:rPr>
          <w:b/>
          <w:sz w:val="28"/>
          <w:szCs w:val="28"/>
        </w:rPr>
        <w:t>a real property</w:t>
      </w:r>
      <w:r w:rsidRPr="0062301D">
        <w:rPr>
          <w:sz w:val="28"/>
          <w:szCs w:val="28"/>
        </w:rPr>
        <w:t xml:space="preserve">. The owner of that land (property) was called a landowner, </w:t>
      </w:r>
      <w:proofErr w:type="gramStart"/>
      <w:r w:rsidRPr="0062301D">
        <w:rPr>
          <w:sz w:val="28"/>
          <w:szCs w:val="28"/>
        </w:rPr>
        <w:t>i.e.</w:t>
      </w:r>
      <w:proofErr w:type="gramEnd"/>
      <w:r w:rsidRPr="0062301D">
        <w:rPr>
          <w:sz w:val="28"/>
          <w:szCs w:val="28"/>
        </w:rPr>
        <w:t xml:space="preserve"> the so called </w:t>
      </w:r>
      <w:r w:rsidRPr="0062301D">
        <w:rPr>
          <w:b/>
          <w:sz w:val="28"/>
          <w:szCs w:val="28"/>
        </w:rPr>
        <w:t>feudal lord</w:t>
      </w:r>
      <w:r w:rsidRPr="0062301D">
        <w:rPr>
          <w:sz w:val="28"/>
          <w:szCs w:val="28"/>
        </w:rPr>
        <w:t xml:space="preserve">. Hence the name of the </w:t>
      </w:r>
      <w:r w:rsidRPr="0062301D">
        <w:rPr>
          <w:b/>
          <w:sz w:val="28"/>
          <w:szCs w:val="28"/>
        </w:rPr>
        <w:t xml:space="preserve">feudal </w:t>
      </w:r>
      <w:r w:rsidRPr="0062301D">
        <w:rPr>
          <w:sz w:val="28"/>
          <w:szCs w:val="28"/>
        </w:rPr>
        <w:t xml:space="preserve">society arose. Depending on the feudal lord, a peasant had to crop his land and give him a portion of the product. At the same time the peasant had to perform a variety of obligations (free or charge labor). The peasant had also a private property (a house, land, livestock, tools </w:t>
      </w:r>
      <w:proofErr w:type="gramStart"/>
      <w:r w:rsidRPr="0062301D">
        <w:rPr>
          <w:sz w:val="28"/>
          <w:szCs w:val="28"/>
        </w:rPr>
        <w:t>and etc.</w:t>
      </w:r>
      <w:proofErr w:type="gramEnd"/>
      <w:r w:rsidRPr="0062301D">
        <w:rPr>
          <w:sz w:val="28"/>
          <w:szCs w:val="28"/>
        </w:rPr>
        <w:t>) as in</w:t>
      </w:r>
      <w:r w:rsidRPr="0062301D">
        <w:rPr>
          <w:spacing w:val="-3"/>
          <w:sz w:val="28"/>
          <w:szCs w:val="28"/>
        </w:rPr>
        <w:t xml:space="preserve"> </w:t>
      </w:r>
      <w:r w:rsidRPr="0062301D">
        <w:rPr>
          <w:sz w:val="28"/>
          <w:szCs w:val="28"/>
        </w:rPr>
        <w:t>Azerbaijan.</w:t>
      </w:r>
    </w:p>
    <w:p w14:paraId="218B85AB" w14:textId="77777777" w:rsidR="00D80A2A" w:rsidRPr="0062301D" w:rsidRDefault="0031107F" w:rsidP="005779F0">
      <w:pPr>
        <w:pStyle w:val="GvdeMetni"/>
        <w:spacing w:line="276" w:lineRule="auto"/>
        <w:ind w:right="171" w:firstLine="426"/>
        <w:jc w:val="left"/>
        <w:rPr>
          <w:sz w:val="28"/>
          <w:szCs w:val="28"/>
        </w:rPr>
      </w:pPr>
      <w:r w:rsidRPr="0062301D">
        <w:rPr>
          <w:sz w:val="28"/>
          <w:szCs w:val="28"/>
        </w:rPr>
        <w:t xml:space="preserve">In the early Middle </w:t>
      </w:r>
      <w:proofErr w:type="gramStart"/>
      <w:r w:rsidRPr="0062301D">
        <w:rPr>
          <w:sz w:val="28"/>
          <w:szCs w:val="28"/>
        </w:rPr>
        <w:t>Ages</w:t>
      </w:r>
      <w:proofErr w:type="gramEnd"/>
      <w:r w:rsidRPr="0062301D">
        <w:rPr>
          <w:sz w:val="28"/>
          <w:szCs w:val="28"/>
        </w:rPr>
        <w:t xml:space="preserve"> a natural form of farming was a dominant position in Azerbaijan. </w:t>
      </w:r>
      <w:r w:rsidRPr="0062301D">
        <w:rPr>
          <w:b/>
          <w:sz w:val="28"/>
          <w:szCs w:val="28"/>
        </w:rPr>
        <w:t xml:space="preserve">The natural farming </w:t>
      </w:r>
      <w:r w:rsidRPr="0062301D">
        <w:rPr>
          <w:sz w:val="28"/>
          <w:szCs w:val="28"/>
        </w:rPr>
        <w:t xml:space="preserve">– had nothing to do with a market. It was a farm of necessary consumer goods produced within the manor. In the first stage of feudalism, the execution of </w:t>
      </w:r>
      <w:r w:rsidRPr="0062301D">
        <w:rPr>
          <w:b/>
          <w:sz w:val="28"/>
          <w:szCs w:val="28"/>
        </w:rPr>
        <w:t xml:space="preserve">taxes </w:t>
      </w:r>
      <w:r w:rsidRPr="0062301D">
        <w:rPr>
          <w:sz w:val="28"/>
          <w:szCs w:val="28"/>
        </w:rPr>
        <w:t xml:space="preserve">and </w:t>
      </w:r>
      <w:r w:rsidRPr="0062301D">
        <w:rPr>
          <w:b/>
          <w:sz w:val="28"/>
          <w:szCs w:val="28"/>
        </w:rPr>
        <w:t xml:space="preserve">state obligations </w:t>
      </w:r>
      <w:r w:rsidRPr="0062301D">
        <w:rPr>
          <w:sz w:val="28"/>
          <w:szCs w:val="28"/>
        </w:rPr>
        <w:t>were the basic forms of exploitation of the peasantry. The villagers had to provide the feudal lord and his group with a boarding and feed them during a visit. The fortresses, roads and bridges were</w:t>
      </w:r>
      <w:r w:rsidRPr="0062301D">
        <w:rPr>
          <w:spacing w:val="23"/>
          <w:sz w:val="28"/>
          <w:szCs w:val="28"/>
        </w:rPr>
        <w:t xml:space="preserve"> </w:t>
      </w:r>
      <w:r w:rsidRPr="0062301D">
        <w:rPr>
          <w:sz w:val="28"/>
          <w:szCs w:val="28"/>
        </w:rPr>
        <w:t>considered</w:t>
      </w:r>
      <w:r w:rsidRPr="0062301D">
        <w:rPr>
          <w:spacing w:val="24"/>
          <w:sz w:val="28"/>
          <w:szCs w:val="28"/>
        </w:rPr>
        <w:t xml:space="preserve"> </w:t>
      </w:r>
      <w:r w:rsidRPr="0062301D">
        <w:rPr>
          <w:sz w:val="28"/>
          <w:szCs w:val="28"/>
        </w:rPr>
        <w:t>as</w:t>
      </w:r>
      <w:r w:rsidRPr="0062301D">
        <w:rPr>
          <w:spacing w:val="22"/>
          <w:sz w:val="28"/>
          <w:szCs w:val="28"/>
        </w:rPr>
        <w:t xml:space="preserve"> </w:t>
      </w:r>
      <w:r w:rsidRPr="0062301D">
        <w:rPr>
          <w:sz w:val="28"/>
          <w:szCs w:val="28"/>
        </w:rPr>
        <w:t>state</w:t>
      </w:r>
      <w:r w:rsidRPr="0062301D">
        <w:rPr>
          <w:spacing w:val="23"/>
          <w:sz w:val="28"/>
          <w:szCs w:val="28"/>
        </w:rPr>
        <w:t xml:space="preserve"> </w:t>
      </w:r>
      <w:r w:rsidRPr="0062301D">
        <w:rPr>
          <w:sz w:val="28"/>
          <w:szCs w:val="28"/>
        </w:rPr>
        <w:t>properties.</w:t>
      </w:r>
      <w:r w:rsidRPr="0062301D">
        <w:rPr>
          <w:spacing w:val="21"/>
          <w:sz w:val="28"/>
          <w:szCs w:val="28"/>
        </w:rPr>
        <w:t xml:space="preserve"> </w:t>
      </w:r>
      <w:r w:rsidRPr="0062301D">
        <w:rPr>
          <w:sz w:val="28"/>
          <w:szCs w:val="28"/>
        </w:rPr>
        <w:t>The</w:t>
      </w:r>
      <w:r w:rsidRPr="0062301D">
        <w:rPr>
          <w:spacing w:val="23"/>
          <w:sz w:val="28"/>
          <w:szCs w:val="28"/>
        </w:rPr>
        <w:t xml:space="preserve"> </w:t>
      </w:r>
      <w:r w:rsidRPr="0062301D">
        <w:rPr>
          <w:sz w:val="28"/>
          <w:szCs w:val="28"/>
        </w:rPr>
        <w:t>villagers</w:t>
      </w:r>
      <w:r w:rsidRPr="0062301D">
        <w:rPr>
          <w:spacing w:val="24"/>
          <w:sz w:val="28"/>
          <w:szCs w:val="28"/>
        </w:rPr>
        <w:t xml:space="preserve"> </w:t>
      </w:r>
      <w:r w:rsidRPr="0062301D">
        <w:rPr>
          <w:sz w:val="28"/>
          <w:szCs w:val="28"/>
        </w:rPr>
        <w:t>were</w:t>
      </w:r>
      <w:r w:rsidRPr="0062301D">
        <w:rPr>
          <w:spacing w:val="24"/>
          <w:sz w:val="28"/>
          <w:szCs w:val="28"/>
        </w:rPr>
        <w:t xml:space="preserve"> </w:t>
      </w:r>
      <w:proofErr w:type="gramStart"/>
      <w:r w:rsidRPr="0062301D">
        <w:rPr>
          <w:sz w:val="28"/>
          <w:szCs w:val="28"/>
        </w:rPr>
        <w:t>forced</w:t>
      </w:r>
      <w:proofErr w:type="gramEnd"/>
    </w:p>
    <w:p w14:paraId="218B85AC"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675" w:gutter="0"/>
          <w:cols w:space="708"/>
        </w:sectPr>
      </w:pPr>
    </w:p>
    <w:p w14:paraId="218B85AD" w14:textId="77777777" w:rsidR="00D80A2A" w:rsidRPr="0062301D" w:rsidRDefault="0031107F" w:rsidP="005779F0">
      <w:pPr>
        <w:pStyle w:val="GvdeMetni"/>
        <w:spacing w:before="64" w:line="276" w:lineRule="auto"/>
        <w:ind w:right="171"/>
        <w:jc w:val="left"/>
        <w:rPr>
          <w:sz w:val="28"/>
          <w:szCs w:val="28"/>
        </w:rPr>
      </w:pPr>
      <w:r w:rsidRPr="0062301D">
        <w:rPr>
          <w:sz w:val="28"/>
          <w:szCs w:val="28"/>
        </w:rPr>
        <w:lastRenderedPageBreak/>
        <w:t xml:space="preserve">to build them. The villagers paid taxes to the feudal lord mainly in the form of the product. The peasants were the bulk of the population in Azerbaijan. They were considered layers of tax- payers to the state. Craftsmen and merchants belonged to this class too. The population was divided into four social classes in the state of Sassanid: </w:t>
      </w:r>
      <w:r w:rsidRPr="0062301D">
        <w:rPr>
          <w:b/>
          <w:sz w:val="28"/>
          <w:szCs w:val="28"/>
        </w:rPr>
        <w:t xml:space="preserve">priests, warriors, </w:t>
      </w:r>
      <w:proofErr w:type="gramStart"/>
      <w:r w:rsidRPr="0062301D">
        <w:rPr>
          <w:b/>
          <w:sz w:val="28"/>
          <w:szCs w:val="28"/>
        </w:rPr>
        <w:t>clerks</w:t>
      </w:r>
      <w:proofErr w:type="gramEnd"/>
      <w:r w:rsidRPr="0062301D">
        <w:rPr>
          <w:b/>
          <w:sz w:val="28"/>
          <w:szCs w:val="28"/>
        </w:rPr>
        <w:t xml:space="preserve"> and tax- payers</w:t>
      </w:r>
      <w:r w:rsidRPr="0062301D">
        <w:rPr>
          <w:sz w:val="28"/>
          <w:szCs w:val="28"/>
        </w:rPr>
        <w:t xml:space="preserve">. The layers of </w:t>
      </w:r>
      <w:proofErr w:type="gramStart"/>
      <w:r w:rsidRPr="0062301D">
        <w:rPr>
          <w:sz w:val="28"/>
          <w:szCs w:val="28"/>
        </w:rPr>
        <w:t>tax-payers</w:t>
      </w:r>
      <w:proofErr w:type="gramEnd"/>
      <w:r w:rsidRPr="0062301D">
        <w:rPr>
          <w:sz w:val="28"/>
          <w:szCs w:val="28"/>
        </w:rPr>
        <w:t xml:space="preserve"> paid </w:t>
      </w:r>
      <w:r w:rsidRPr="0062301D">
        <w:rPr>
          <w:b/>
          <w:sz w:val="28"/>
          <w:szCs w:val="28"/>
        </w:rPr>
        <w:t xml:space="preserve">life </w:t>
      </w:r>
      <w:r w:rsidRPr="0062301D">
        <w:rPr>
          <w:sz w:val="28"/>
          <w:szCs w:val="28"/>
        </w:rPr>
        <w:t>(</w:t>
      </w:r>
      <w:proofErr w:type="spellStart"/>
      <w:r w:rsidRPr="0062301D">
        <w:rPr>
          <w:sz w:val="28"/>
          <w:szCs w:val="28"/>
        </w:rPr>
        <w:t>gezit</w:t>
      </w:r>
      <w:proofErr w:type="spellEnd"/>
      <w:r w:rsidRPr="0062301D">
        <w:rPr>
          <w:sz w:val="28"/>
          <w:szCs w:val="28"/>
        </w:rPr>
        <w:t xml:space="preserve">) and </w:t>
      </w:r>
      <w:r w:rsidRPr="0062301D">
        <w:rPr>
          <w:b/>
          <w:sz w:val="28"/>
          <w:szCs w:val="28"/>
        </w:rPr>
        <w:t xml:space="preserve">land </w:t>
      </w:r>
      <w:r w:rsidRPr="0062301D">
        <w:rPr>
          <w:sz w:val="28"/>
          <w:szCs w:val="28"/>
        </w:rPr>
        <w:t>(</w:t>
      </w:r>
      <w:proofErr w:type="spellStart"/>
      <w:r w:rsidRPr="0062301D">
        <w:rPr>
          <w:sz w:val="28"/>
          <w:szCs w:val="28"/>
        </w:rPr>
        <w:t>kharaq</w:t>
      </w:r>
      <w:proofErr w:type="spellEnd"/>
      <w:r w:rsidRPr="0062301D">
        <w:rPr>
          <w:sz w:val="28"/>
          <w:szCs w:val="28"/>
        </w:rPr>
        <w:t>) taxes.</w:t>
      </w:r>
    </w:p>
    <w:p w14:paraId="218B85AE" w14:textId="77777777" w:rsidR="00D80A2A" w:rsidRPr="0062301D" w:rsidRDefault="0031107F" w:rsidP="005779F0">
      <w:pPr>
        <w:pStyle w:val="GvdeMetni"/>
        <w:spacing w:line="276" w:lineRule="auto"/>
        <w:ind w:firstLine="426"/>
        <w:jc w:val="left"/>
        <w:rPr>
          <w:b/>
          <w:sz w:val="28"/>
          <w:szCs w:val="28"/>
        </w:rPr>
      </w:pPr>
      <w:r w:rsidRPr="0062301D">
        <w:rPr>
          <w:sz w:val="28"/>
          <w:szCs w:val="28"/>
        </w:rPr>
        <w:t xml:space="preserve">There were distinct features between feudal relations in Azerbaijan and the feudalism in European countries. So that, the feudal lords almost did not have personal farms. It was not convenient for them to set up the farm. Because it was necessary to put a great expense at the farm that required an artificial irrigation. Under such circumstances, the feudal lord had no need of making an extensive use of the </w:t>
      </w:r>
      <w:proofErr w:type="gramStart"/>
      <w:r w:rsidRPr="0062301D">
        <w:rPr>
          <w:sz w:val="28"/>
          <w:szCs w:val="28"/>
        </w:rPr>
        <w:t>depending</w:t>
      </w:r>
      <w:proofErr w:type="gramEnd"/>
      <w:r w:rsidRPr="0062301D">
        <w:rPr>
          <w:sz w:val="28"/>
          <w:szCs w:val="28"/>
        </w:rPr>
        <w:t xml:space="preserve"> villager’s labor. The feudal lord was satisfied by taking products or cash payments from the villager who was engaged in his own private sector. </w:t>
      </w:r>
      <w:proofErr w:type="gramStart"/>
      <w:r w:rsidRPr="0062301D">
        <w:rPr>
          <w:sz w:val="28"/>
          <w:szCs w:val="28"/>
        </w:rPr>
        <w:t>Therefore</w:t>
      </w:r>
      <w:proofErr w:type="gramEnd"/>
      <w:r w:rsidRPr="0062301D">
        <w:rPr>
          <w:sz w:val="28"/>
          <w:szCs w:val="28"/>
        </w:rPr>
        <w:t xml:space="preserve"> the feudal lord was more interested in getting a payment from the villager. The villagers were not personally dependent, </w:t>
      </w:r>
      <w:proofErr w:type="gramStart"/>
      <w:r w:rsidRPr="0062301D">
        <w:rPr>
          <w:sz w:val="28"/>
          <w:szCs w:val="28"/>
        </w:rPr>
        <w:t>i.e.</w:t>
      </w:r>
      <w:proofErr w:type="gramEnd"/>
      <w:r w:rsidRPr="0062301D">
        <w:rPr>
          <w:sz w:val="28"/>
          <w:szCs w:val="28"/>
        </w:rPr>
        <w:t xml:space="preserve"> serf in Azerbaijan. The feudal society covered the period of the end of the </w:t>
      </w:r>
      <w:r w:rsidRPr="0062301D">
        <w:rPr>
          <w:b/>
          <w:sz w:val="28"/>
          <w:szCs w:val="28"/>
        </w:rPr>
        <w:t xml:space="preserve">V century until the late XVII </w:t>
      </w:r>
      <w:r w:rsidRPr="0062301D">
        <w:rPr>
          <w:sz w:val="28"/>
          <w:szCs w:val="28"/>
        </w:rPr>
        <w:t xml:space="preserve">century in Europe. However, in Azerbaijan this society began from the early </w:t>
      </w:r>
      <w:r w:rsidRPr="0062301D">
        <w:rPr>
          <w:b/>
          <w:sz w:val="28"/>
          <w:szCs w:val="28"/>
        </w:rPr>
        <w:t>III century and lasted until the second half of the XIX</w:t>
      </w:r>
      <w:r w:rsidRPr="0062301D">
        <w:rPr>
          <w:b/>
          <w:spacing w:val="-5"/>
          <w:sz w:val="28"/>
          <w:szCs w:val="28"/>
        </w:rPr>
        <w:t xml:space="preserve"> </w:t>
      </w:r>
      <w:r w:rsidRPr="0062301D">
        <w:rPr>
          <w:b/>
          <w:sz w:val="28"/>
          <w:szCs w:val="28"/>
        </w:rPr>
        <w:t>century.</w:t>
      </w:r>
    </w:p>
    <w:p w14:paraId="218B85AF" w14:textId="77777777" w:rsidR="00D80A2A" w:rsidRPr="0062301D" w:rsidRDefault="00D80A2A" w:rsidP="005779F0">
      <w:pPr>
        <w:pStyle w:val="GvdeMetni"/>
        <w:spacing w:before="11"/>
        <w:ind w:left="0" w:right="0"/>
        <w:jc w:val="left"/>
        <w:rPr>
          <w:b/>
          <w:sz w:val="22"/>
          <w:szCs w:val="28"/>
        </w:rPr>
      </w:pPr>
    </w:p>
    <w:p w14:paraId="218B85B0" w14:textId="77777777" w:rsidR="00D80A2A" w:rsidRPr="0062301D" w:rsidRDefault="0031107F" w:rsidP="005779F0">
      <w:pPr>
        <w:pStyle w:val="Balk1"/>
        <w:numPr>
          <w:ilvl w:val="1"/>
          <w:numId w:val="22"/>
        </w:numPr>
        <w:tabs>
          <w:tab w:val="left" w:pos="906"/>
        </w:tabs>
        <w:ind w:left="905" w:hanging="181"/>
        <w:jc w:val="left"/>
        <w:rPr>
          <w:sz w:val="28"/>
          <w:szCs w:val="28"/>
        </w:rPr>
      </w:pPr>
      <w:r w:rsidRPr="0062301D">
        <w:rPr>
          <w:sz w:val="28"/>
          <w:szCs w:val="28"/>
        </w:rPr>
        <w:t>The Sassanid’s occupation of Azerbaijan and</w:t>
      </w:r>
      <w:r w:rsidRPr="0062301D">
        <w:rPr>
          <w:spacing w:val="-10"/>
          <w:sz w:val="28"/>
          <w:szCs w:val="28"/>
        </w:rPr>
        <w:t xml:space="preserve"> </w:t>
      </w:r>
      <w:r w:rsidRPr="0062301D">
        <w:rPr>
          <w:sz w:val="28"/>
          <w:szCs w:val="28"/>
        </w:rPr>
        <w:t>riots</w:t>
      </w:r>
    </w:p>
    <w:p w14:paraId="218B85B1" w14:textId="77777777" w:rsidR="00D80A2A" w:rsidRPr="0062301D" w:rsidRDefault="0031107F" w:rsidP="005779F0">
      <w:pPr>
        <w:spacing w:before="41"/>
        <w:ind w:left="2676"/>
        <w:rPr>
          <w:b/>
          <w:sz w:val="28"/>
          <w:szCs w:val="24"/>
        </w:rPr>
      </w:pPr>
      <w:r w:rsidRPr="0062301D">
        <w:rPr>
          <w:b/>
          <w:sz w:val="28"/>
          <w:szCs w:val="24"/>
        </w:rPr>
        <w:t>against it.</w:t>
      </w:r>
    </w:p>
    <w:p w14:paraId="218B85B2" w14:textId="77777777" w:rsidR="00D80A2A" w:rsidRPr="0062301D" w:rsidRDefault="0031107F" w:rsidP="005779F0">
      <w:pPr>
        <w:pStyle w:val="GvdeMetni"/>
        <w:spacing w:before="39" w:line="276" w:lineRule="auto"/>
        <w:ind w:left="114" w:right="171" w:firstLine="426"/>
        <w:jc w:val="left"/>
        <w:rPr>
          <w:sz w:val="28"/>
          <w:szCs w:val="28"/>
        </w:rPr>
      </w:pPr>
      <w:proofErr w:type="spellStart"/>
      <w:r w:rsidRPr="0062301D">
        <w:rPr>
          <w:b/>
          <w:sz w:val="28"/>
          <w:szCs w:val="28"/>
        </w:rPr>
        <w:t>Ardashir</w:t>
      </w:r>
      <w:proofErr w:type="spellEnd"/>
      <w:r w:rsidRPr="0062301D">
        <w:rPr>
          <w:b/>
          <w:sz w:val="28"/>
          <w:szCs w:val="28"/>
        </w:rPr>
        <w:t xml:space="preserve"> </w:t>
      </w:r>
      <w:proofErr w:type="spellStart"/>
      <w:r w:rsidRPr="0062301D">
        <w:rPr>
          <w:b/>
          <w:sz w:val="28"/>
          <w:szCs w:val="28"/>
        </w:rPr>
        <w:t>Babekan</w:t>
      </w:r>
      <w:proofErr w:type="spellEnd"/>
      <w:r w:rsidRPr="0062301D">
        <w:rPr>
          <w:b/>
          <w:sz w:val="28"/>
          <w:szCs w:val="28"/>
        </w:rPr>
        <w:t xml:space="preserve"> (224-241) </w:t>
      </w:r>
      <w:r w:rsidRPr="0062301D">
        <w:rPr>
          <w:sz w:val="28"/>
          <w:szCs w:val="28"/>
        </w:rPr>
        <w:t xml:space="preserve">– the representative of the Sassanid dynasty, led to the fall of the Parthian Empire in </w:t>
      </w:r>
      <w:r w:rsidRPr="0062301D">
        <w:rPr>
          <w:b/>
          <w:sz w:val="28"/>
          <w:szCs w:val="28"/>
        </w:rPr>
        <w:t>226</w:t>
      </w:r>
      <w:r w:rsidRPr="0062301D">
        <w:rPr>
          <w:sz w:val="28"/>
          <w:szCs w:val="28"/>
        </w:rPr>
        <w:t xml:space="preserve">. As a </w:t>
      </w:r>
      <w:proofErr w:type="gramStart"/>
      <w:r w:rsidRPr="0062301D">
        <w:rPr>
          <w:sz w:val="28"/>
          <w:szCs w:val="28"/>
        </w:rPr>
        <w:t>result</w:t>
      </w:r>
      <w:proofErr w:type="gramEnd"/>
      <w:r w:rsidRPr="0062301D">
        <w:rPr>
          <w:sz w:val="28"/>
          <w:szCs w:val="28"/>
        </w:rPr>
        <w:t xml:space="preserve"> the </w:t>
      </w:r>
      <w:proofErr w:type="spellStart"/>
      <w:r w:rsidRPr="0062301D">
        <w:rPr>
          <w:sz w:val="28"/>
          <w:szCs w:val="28"/>
        </w:rPr>
        <w:t>Arshakids</w:t>
      </w:r>
      <w:proofErr w:type="spellEnd"/>
      <w:r w:rsidRPr="0062301D">
        <w:rPr>
          <w:sz w:val="28"/>
          <w:szCs w:val="28"/>
        </w:rPr>
        <w:t xml:space="preserve"> dynasty came to an end and a state of</w:t>
      </w:r>
    </w:p>
    <w:p w14:paraId="218B85B3"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675" w:gutter="0"/>
          <w:cols w:space="708"/>
        </w:sectPr>
      </w:pPr>
    </w:p>
    <w:p w14:paraId="218B85B4" w14:textId="77777777" w:rsidR="00D80A2A" w:rsidRPr="0062301D" w:rsidRDefault="0031107F" w:rsidP="005779F0">
      <w:pPr>
        <w:pStyle w:val="GvdeMetni"/>
        <w:spacing w:before="64" w:line="276" w:lineRule="auto"/>
        <w:ind w:left="114" w:right="164"/>
        <w:jc w:val="left"/>
        <w:rPr>
          <w:sz w:val="28"/>
          <w:szCs w:val="28"/>
        </w:rPr>
      </w:pPr>
      <w:r w:rsidRPr="0062301D">
        <w:rPr>
          <w:sz w:val="28"/>
          <w:szCs w:val="28"/>
        </w:rPr>
        <w:lastRenderedPageBreak/>
        <w:t xml:space="preserve">Sassanid sprang up. The </w:t>
      </w:r>
      <w:r w:rsidRPr="0062301D">
        <w:rPr>
          <w:b/>
          <w:sz w:val="28"/>
          <w:szCs w:val="28"/>
        </w:rPr>
        <w:t xml:space="preserve">state of Sassanid (226-651) </w:t>
      </w:r>
      <w:r w:rsidRPr="0062301D">
        <w:rPr>
          <w:sz w:val="28"/>
          <w:szCs w:val="28"/>
        </w:rPr>
        <w:t xml:space="preserve">was </w:t>
      </w:r>
      <w:proofErr w:type="spellStart"/>
      <w:r w:rsidRPr="0062301D">
        <w:rPr>
          <w:sz w:val="28"/>
          <w:szCs w:val="28"/>
        </w:rPr>
        <w:t>cen</w:t>
      </w:r>
      <w:proofErr w:type="spellEnd"/>
      <w:r w:rsidRPr="0062301D">
        <w:rPr>
          <w:sz w:val="28"/>
          <w:szCs w:val="28"/>
        </w:rPr>
        <w:t xml:space="preserve">- </w:t>
      </w:r>
      <w:proofErr w:type="spellStart"/>
      <w:r w:rsidRPr="0062301D">
        <w:rPr>
          <w:sz w:val="28"/>
          <w:szCs w:val="28"/>
        </w:rPr>
        <w:t>tralized</w:t>
      </w:r>
      <w:proofErr w:type="spellEnd"/>
      <w:r w:rsidRPr="0062301D">
        <w:rPr>
          <w:sz w:val="28"/>
          <w:szCs w:val="28"/>
        </w:rPr>
        <w:t xml:space="preserve"> one. </w:t>
      </w:r>
      <w:r w:rsidRPr="0062301D">
        <w:rPr>
          <w:b/>
          <w:sz w:val="28"/>
          <w:szCs w:val="28"/>
        </w:rPr>
        <w:t xml:space="preserve">In 227 </w:t>
      </w:r>
      <w:proofErr w:type="spellStart"/>
      <w:r w:rsidRPr="0062301D">
        <w:rPr>
          <w:b/>
          <w:sz w:val="28"/>
          <w:szCs w:val="28"/>
        </w:rPr>
        <w:t>Atropatena</w:t>
      </w:r>
      <w:proofErr w:type="spellEnd"/>
      <w:r w:rsidRPr="0062301D">
        <w:rPr>
          <w:b/>
          <w:sz w:val="28"/>
          <w:szCs w:val="28"/>
        </w:rPr>
        <w:t xml:space="preserve"> joined the Sassanid state</w:t>
      </w:r>
      <w:r w:rsidRPr="0062301D">
        <w:rPr>
          <w:sz w:val="28"/>
          <w:szCs w:val="28"/>
        </w:rPr>
        <w:t xml:space="preserve">. </w:t>
      </w:r>
      <w:proofErr w:type="spellStart"/>
      <w:r w:rsidRPr="0062301D">
        <w:rPr>
          <w:sz w:val="28"/>
          <w:szCs w:val="28"/>
        </w:rPr>
        <w:t>Atropatena</w:t>
      </w:r>
      <w:proofErr w:type="spellEnd"/>
      <w:r w:rsidRPr="0062301D">
        <w:rPr>
          <w:sz w:val="28"/>
          <w:szCs w:val="28"/>
        </w:rPr>
        <w:t xml:space="preserve"> was a part of the Sassanid’s north </w:t>
      </w:r>
      <w:proofErr w:type="spellStart"/>
      <w:r w:rsidRPr="0062301D">
        <w:rPr>
          <w:sz w:val="28"/>
          <w:szCs w:val="28"/>
        </w:rPr>
        <w:t>marzbans</w:t>
      </w:r>
      <w:proofErr w:type="spellEnd"/>
      <w:r w:rsidRPr="0062301D">
        <w:rPr>
          <w:sz w:val="28"/>
          <w:szCs w:val="28"/>
        </w:rPr>
        <w:t xml:space="preserve"> (it </w:t>
      </w:r>
      <w:r w:rsidRPr="0062301D">
        <w:rPr>
          <w:spacing w:val="-6"/>
          <w:sz w:val="28"/>
          <w:szCs w:val="28"/>
        </w:rPr>
        <w:t xml:space="preserve">means </w:t>
      </w:r>
      <w:r w:rsidRPr="0062301D">
        <w:rPr>
          <w:sz w:val="28"/>
          <w:szCs w:val="28"/>
        </w:rPr>
        <w:t xml:space="preserve">a </w:t>
      </w:r>
      <w:r w:rsidRPr="0062301D">
        <w:rPr>
          <w:spacing w:val="-6"/>
          <w:sz w:val="28"/>
          <w:szCs w:val="28"/>
        </w:rPr>
        <w:t xml:space="preserve">successorship). During </w:t>
      </w:r>
      <w:r w:rsidRPr="0062301D">
        <w:rPr>
          <w:spacing w:val="-5"/>
          <w:sz w:val="28"/>
          <w:szCs w:val="28"/>
        </w:rPr>
        <w:t xml:space="preserve">that </w:t>
      </w:r>
      <w:r w:rsidRPr="0062301D">
        <w:rPr>
          <w:spacing w:val="-6"/>
          <w:sz w:val="28"/>
          <w:szCs w:val="28"/>
        </w:rPr>
        <w:t xml:space="preserve">period, </w:t>
      </w:r>
      <w:proofErr w:type="spellStart"/>
      <w:r w:rsidRPr="0062301D">
        <w:rPr>
          <w:spacing w:val="-6"/>
          <w:sz w:val="28"/>
          <w:szCs w:val="28"/>
        </w:rPr>
        <w:t>Atropatena</w:t>
      </w:r>
      <w:proofErr w:type="spellEnd"/>
      <w:r w:rsidRPr="0062301D">
        <w:rPr>
          <w:spacing w:val="-6"/>
          <w:sz w:val="28"/>
          <w:szCs w:val="28"/>
        </w:rPr>
        <w:t xml:space="preserve"> </w:t>
      </w:r>
      <w:r w:rsidRPr="0062301D">
        <w:rPr>
          <w:spacing w:val="-5"/>
          <w:sz w:val="28"/>
          <w:szCs w:val="28"/>
        </w:rPr>
        <w:t xml:space="preserve">was </w:t>
      </w:r>
      <w:r w:rsidRPr="0062301D">
        <w:rPr>
          <w:spacing w:val="-6"/>
          <w:sz w:val="28"/>
          <w:szCs w:val="28"/>
        </w:rPr>
        <w:t xml:space="preserve">called </w:t>
      </w:r>
      <w:proofErr w:type="spellStart"/>
      <w:r w:rsidRPr="0062301D">
        <w:rPr>
          <w:spacing w:val="-6"/>
          <w:sz w:val="28"/>
          <w:szCs w:val="28"/>
        </w:rPr>
        <w:t>Aturpatakan</w:t>
      </w:r>
      <w:proofErr w:type="spellEnd"/>
      <w:r w:rsidRPr="0062301D">
        <w:rPr>
          <w:spacing w:val="-6"/>
          <w:sz w:val="28"/>
          <w:szCs w:val="28"/>
        </w:rPr>
        <w:t xml:space="preserve">, </w:t>
      </w:r>
      <w:proofErr w:type="spellStart"/>
      <w:r w:rsidRPr="0062301D">
        <w:rPr>
          <w:spacing w:val="-6"/>
          <w:sz w:val="28"/>
          <w:szCs w:val="28"/>
        </w:rPr>
        <w:t>Adarbadaqan</w:t>
      </w:r>
      <w:proofErr w:type="spellEnd"/>
      <w:r w:rsidRPr="0062301D">
        <w:rPr>
          <w:spacing w:val="-6"/>
          <w:sz w:val="28"/>
          <w:szCs w:val="28"/>
        </w:rPr>
        <w:t xml:space="preserve"> </w:t>
      </w:r>
      <w:r w:rsidRPr="0062301D">
        <w:rPr>
          <w:spacing w:val="-4"/>
          <w:sz w:val="28"/>
          <w:szCs w:val="28"/>
        </w:rPr>
        <w:t xml:space="preserve">and </w:t>
      </w:r>
      <w:proofErr w:type="spellStart"/>
      <w:r w:rsidRPr="0062301D">
        <w:rPr>
          <w:spacing w:val="-6"/>
          <w:sz w:val="28"/>
          <w:szCs w:val="28"/>
        </w:rPr>
        <w:t>Azerbazqan</w:t>
      </w:r>
      <w:proofErr w:type="spellEnd"/>
      <w:r w:rsidRPr="0062301D">
        <w:rPr>
          <w:spacing w:val="-6"/>
          <w:sz w:val="28"/>
          <w:szCs w:val="28"/>
        </w:rPr>
        <w:t xml:space="preserve">. During </w:t>
      </w:r>
      <w:proofErr w:type="spellStart"/>
      <w:r w:rsidRPr="0062301D">
        <w:rPr>
          <w:b/>
          <w:spacing w:val="-6"/>
          <w:sz w:val="28"/>
          <w:szCs w:val="28"/>
        </w:rPr>
        <w:t>Khosrov</w:t>
      </w:r>
      <w:proofErr w:type="spellEnd"/>
      <w:r w:rsidRPr="0062301D">
        <w:rPr>
          <w:b/>
          <w:spacing w:val="-6"/>
          <w:sz w:val="28"/>
          <w:szCs w:val="28"/>
        </w:rPr>
        <w:t xml:space="preserve"> </w:t>
      </w:r>
      <w:r w:rsidRPr="0062301D">
        <w:rPr>
          <w:b/>
          <w:sz w:val="28"/>
          <w:szCs w:val="28"/>
        </w:rPr>
        <w:t xml:space="preserve">I </w:t>
      </w:r>
      <w:r w:rsidRPr="0062301D">
        <w:rPr>
          <w:b/>
          <w:spacing w:val="-6"/>
          <w:sz w:val="28"/>
          <w:szCs w:val="28"/>
        </w:rPr>
        <w:t>(531-579)</w:t>
      </w:r>
      <w:r w:rsidRPr="0062301D">
        <w:rPr>
          <w:spacing w:val="-6"/>
          <w:sz w:val="28"/>
          <w:szCs w:val="28"/>
        </w:rPr>
        <w:t xml:space="preserve">, Albania, Iberia (Georgia), </w:t>
      </w:r>
      <w:proofErr w:type="spellStart"/>
      <w:r w:rsidRPr="0062301D">
        <w:rPr>
          <w:spacing w:val="-5"/>
          <w:sz w:val="28"/>
          <w:szCs w:val="28"/>
        </w:rPr>
        <w:t>Mughan</w:t>
      </w:r>
      <w:proofErr w:type="spellEnd"/>
      <w:r w:rsidRPr="0062301D">
        <w:rPr>
          <w:spacing w:val="-5"/>
          <w:sz w:val="28"/>
          <w:szCs w:val="28"/>
        </w:rPr>
        <w:t xml:space="preserve"> </w:t>
      </w:r>
      <w:r w:rsidRPr="0062301D">
        <w:rPr>
          <w:spacing w:val="-4"/>
          <w:sz w:val="28"/>
          <w:szCs w:val="28"/>
        </w:rPr>
        <w:t xml:space="preserve">and </w:t>
      </w:r>
      <w:proofErr w:type="spellStart"/>
      <w:r w:rsidRPr="0062301D">
        <w:rPr>
          <w:spacing w:val="-6"/>
          <w:sz w:val="28"/>
          <w:szCs w:val="28"/>
        </w:rPr>
        <w:t>Daylam</w:t>
      </w:r>
      <w:proofErr w:type="spellEnd"/>
      <w:r w:rsidRPr="0062301D">
        <w:rPr>
          <w:spacing w:val="-6"/>
          <w:sz w:val="28"/>
          <w:szCs w:val="28"/>
        </w:rPr>
        <w:t xml:space="preserve"> (South- </w:t>
      </w:r>
      <w:r w:rsidRPr="0062301D">
        <w:rPr>
          <w:spacing w:val="-5"/>
          <w:sz w:val="28"/>
          <w:szCs w:val="28"/>
        </w:rPr>
        <w:t xml:space="preserve">west </w:t>
      </w:r>
      <w:r w:rsidRPr="0062301D">
        <w:rPr>
          <w:spacing w:val="-3"/>
          <w:sz w:val="28"/>
          <w:szCs w:val="28"/>
        </w:rPr>
        <w:t xml:space="preserve">of </w:t>
      </w:r>
      <w:r w:rsidRPr="0062301D">
        <w:rPr>
          <w:spacing w:val="-4"/>
          <w:sz w:val="28"/>
          <w:szCs w:val="28"/>
        </w:rPr>
        <w:t xml:space="preserve">the </w:t>
      </w:r>
      <w:r w:rsidRPr="0062301D">
        <w:rPr>
          <w:spacing w:val="-6"/>
          <w:sz w:val="28"/>
          <w:szCs w:val="28"/>
        </w:rPr>
        <w:t xml:space="preserve">Caspian </w:t>
      </w:r>
      <w:r w:rsidRPr="0062301D">
        <w:rPr>
          <w:spacing w:val="-5"/>
          <w:sz w:val="28"/>
          <w:szCs w:val="28"/>
        </w:rPr>
        <w:t xml:space="preserve">Sea) were also </w:t>
      </w:r>
      <w:r w:rsidRPr="0062301D">
        <w:rPr>
          <w:spacing w:val="-6"/>
          <w:sz w:val="28"/>
          <w:szCs w:val="28"/>
        </w:rPr>
        <w:t xml:space="preserve">included </w:t>
      </w:r>
      <w:r w:rsidRPr="0062301D">
        <w:rPr>
          <w:spacing w:val="-5"/>
          <w:sz w:val="28"/>
          <w:szCs w:val="28"/>
        </w:rPr>
        <w:t xml:space="preserve">into </w:t>
      </w:r>
      <w:r w:rsidRPr="0062301D">
        <w:rPr>
          <w:spacing w:val="-4"/>
          <w:sz w:val="28"/>
          <w:szCs w:val="28"/>
        </w:rPr>
        <w:t xml:space="preserve">the </w:t>
      </w:r>
      <w:r w:rsidRPr="0062301D">
        <w:rPr>
          <w:spacing w:val="-6"/>
          <w:sz w:val="28"/>
          <w:szCs w:val="28"/>
        </w:rPr>
        <w:t xml:space="preserve">north successorship. </w:t>
      </w:r>
      <w:r w:rsidRPr="0062301D">
        <w:rPr>
          <w:spacing w:val="-5"/>
          <w:sz w:val="28"/>
          <w:szCs w:val="28"/>
        </w:rPr>
        <w:t xml:space="preserve">The trade routes </w:t>
      </w:r>
      <w:r w:rsidRPr="0062301D">
        <w:rPr>
          <w:spacing w:val="-3"/>
          <w:sz w:val="28"/>
          <w:szCs w:val="28"/>
        </w:rPr>
        <w:t xml:space="preserve">to </w:t>
      </w:r>
      <w:r w:rsidRPr="0062301D">
        <w:rPr>
          <w:spacing w:val="-6"/>
          <w:sz w:val="28"/>
          <w:szCs w:val="28"/>
        </w:rPr>
        <w:t xml:space="preserve">China </w:t>
      </w:r>
      <w:r w:rsidRPr="0062301D">
        <w:rPr>
          <w:spacing w:val="-4"/>
          <w:sz w:val="28"/>
          <w:szCs w:val="28"/>
        </w:rPr>
        <w:t xml:space="preserve">and </w:t>
      </w:r>
      <w:r w:rsidRPr="0062301D">
        <w:rPr>
          <w:spacing w:val="-5"/>
          <w:sz w:val="28"/>
          <w:szCs w:val="28"/>
        </w:rPr>
        <w:t xml:space="preserve">India passed </w:t>
      </w:r>
      <w:r w:rsidRPr="0062301D">
        <w:rPr>
          <w:spacing w:val="-7"/>
          <w:sz w:val="28"/>
          <w:szCs w:val="28"/>
        </w:rPr>
        <w:t xml:space="preserve">through </w:t>
      </w:r>
      <w:proofErr w:type="spellStart"/>
      <w:r w:rsidRPr="0062301D">
        <w:rPr>
          <w:spacing w:val="-6"/>
          <w:sz w:val="28"/>
          <w:szCs w:val="28"/>
        </w:rPr>
        <w:t>Atropatena</w:t>
      </w:r>
      <w:proofErr w:type="spellEnd"/>
      <w:r w:rsidRPr="0062301D">
        <w:rPr>
          <w:spacing w:val="-6"/>
          <w:sz w:val="28"/>
          <w:szCs w:val="28"/>
        </w:rPr>
        <w:t xml:space="preserve">. Starting from </w:t>
      </w:r>
      <w:r w:rsidRPr="0062301D">
        <w:rPr>
          <w:spacing w:val="-4"/>
          <w:sz w:val="28"/>
          <w:szCs w:val="28"/>
        </w:rPr>
        <w:t xml:space="preserve">the </w:t>
      </w:r>
      <w:r w:rsidRPr="0062301D">
        <w:rPr>
          <w:spacing w:val="-3"/>
          <w:sz w:val="28"/>
          <w:szCs w:val="28"/>
        </w:rPr>
        <w:t xml:space="preserve">IV </w:t>
      </w:r>
      <w:r w:rsidRPr="0062301D">
        <w:rPr>
          <w:spacing w:val="-6"/>
          <w:sz w:val="28"/>
          <w:szCs w:val="28"/>
        </w:rPr>
        <w:t xml:space="preserve">century, </w:t>
      </w:r>
      <w:proofErr w:type="spellStart"/>
      <w:r w:rsidRPr="0062301D">
        <w:rPr>
          <w:spacing w:val="-6"/>
          <w:sz w:val="28"/>
          <w:szCs w:val="28"/>
        </w:rPr>
        <w:t>Atropatena</w:t>
      </w:r>
      <w:proofErr w:type="spellEnd"/>
      <w:r w:rsidRPr="0062301D">
        <w:rPr>
          <w:spacing w:val="-6"/>
          <w:sz w:val="28"/>
          <w:szCs w:val="28"/>
        </w:rPr>
        <w:t xml:space="preserve"> </w:t>
      </w:r>
      <w:r w:rsidRPr="0062301D">
        <w:rPr>
          <w:spacing w:val="-5"/>
          <w:sz w:val="28"/>
          <w:szCs w:val="28"/>
        </w:rPr>
        <w:t xml:space="preserve">was </w:t>
      </w:r>
      <w:r w:rsidRPr="0062301D">
        <w:rPr>
          <w:spacing w:val="-3"/>
          <w:sz w:val="28"/>
          <w:szCs w:val="28"/>
        </w:rPr>
        <w:t xml:space="preserve">in </w:t>
      </w:r>
      <w:r w:rsidRPr="0062301D">
        <w:rPr>
          <w:spacing w:val="-4"/>
          <w:sz w:val="28"/>
          <w:szCs w:val="28"/>
        </w:rPr>
        <w:t>the</w:t>
      </w:r>
      <w:r w:rsidRPr="0062301D">
        <w:rPr>
          <w:spacing w:val="52"/>
          <w:sz w:val="28"/>
          <w:szCs w:val="28"/>
        </w:rPr>
        <w:t xml:space="preserve"> </w:t>
      </w:r>
      <w:r w:rsidRPr="0062301D">
        <w:rPr>
          <w:spacing w:val="-5"/>
          <w:sz w:val="28"/>
          <w:szCs w:val="28"/>
        </w:rPr>
        <w:t xml:space="preserve">period </w:t>
      </w:r>
      <w:r w:rsidRPr="0062301D">
        <w:rPr>
          <w:spacing w:val="-3"/>
          <w:sz w:val="28"/>
          <w:szCs w:val="28"/>
        </w:rPr>
        <w:t xml:space="preserve">of an </w:t>
      </w:r>
      <w:r w:rsidRPr="0062301D">
        <w:rPr>
          <w:spacing w:val="-6"/>
          <w:sz w:val="28"/>
          <w:szCs w:val="28"/>
        </w:rPr>
        <w:t xml:space="preserve">economic growth. </w:t>
      </w:r>
      <w:r w:rsidRPr="0062301D">
        <w:rPr>
          <w:spacing w:val="-5"/>
          <w:sz w:val="28"/>
          <w:szCs w:val="28"/>
        </w:rPr>
        <w:t xml:space="preserve">The </w:t>
      </w:r>
      <w:r w:rsidRPr="0062301D">
        <w:rPr>
          <w:spacing w:val="-6"/>
          <w:sz w:val="28"/>
          <w:szCs w:val="28"/>
        </w:rPr>
        <w:t xml:space="preserve">famous </w:t>
      </w:r>
      <w:r w:rsidRPr="0062301D">
        <w:rPr>
          <w:spacing w:val="-5"/>
          <w:sz w:val="28"/>
          <w:szCs w:val="28"/>
        </w:rPr>
        <w:t xml:space="preserve">cities </w:t>
      </w:r>
      <w:r w:rsidRPr="0062301D">
        <w:rPr>
          <w:spacing w:val="-3"/>
          <w:sz w:val="28"/>
          <w:szCs w:val="28"/>
        </w:rPr>
        <w:t xml:space="preserve">of </w:t>
      </w:r>
      <w:proofErr w:type="spellStart"/>
      <w:r w:rsidRPr="0062301D">
        <w:rPr>
          <w:spacing w:val="-7"/>
          <w:sz w:val="28"/>
          <w:szCs w:val="28"/>
        </w:rPr>
        <w:t>Atropatena</w:t>
      </w:r>
      <w:proofErr w:type="spellEnd"/>
      <w:r w:rsidRPr="0062301D">
        <w:rPr>
          <w:spacing w:val="-7"/>
          <w:sz w:val="28"/>
          <w:szCs w:val="28"/>
        </w:rPr>
        <w:t xml:space="preserve"> </w:t>
      </w:r>
      <w:r w:rsidRPr="0062301D">
        <w:rPr>
          <w:spacing w:val="-5"/>
          <w:sz w:val="28"/>
          <w:szCs w:val="28"/>
        </w:rPr>
        <w:t xml:space="preserve">were </w:t>
      </w:r>
      <w:r w:rsidRPr="0062301D">
        <w:rPr>
          <w:spacing w:val="-3"/>
          <w:sz w:val="28"/>
          <w:szCs w:val="28"/>
        </w:rPr>
        <w:t xml:space="preserve">as </w:t>
      </w:r>
      <w:r w:rsidRPr="0062301D">
        <w:rPr>
          <w:spacing w:val="-6"/>
          <w:sz w:val="28"/>
          <w:szCs w:val="28"/>
        </w:rPr>
        <w:t xml:space="preserve">follows: </w:t>
      </w:r>
      <w:proofErr w:type="spellStart"/>
      <w:r w:rsidRPr="0062301D">
        <w:rPr>
          <w:spacing w:val="-6"/>
          <w:sz w:val="28"/>
          <w:szCs w:val="28"/>
        </w:rPr>
        <w:t>Ordbil</w:t>
      </w:r>
      <w:proofErr w:type="spellEnd"/>
      <w:r w:rsidRPr="0062301D">
        <w:rPr>
          <w:spacing w:val="-6"/>
          <w:sz w:val="28"/>
          <w:szCs w:val="28"/>
        </w:rPr>
        <w:t xml:space="preserve">, Tavares, </w:t>
      </w:r>
      <w:proofErr w:type="spellStart"/>
      <w:r w:rsidRPr="0062301D">
        <w:rPr>
          <w:spacing w:val="-6"/>
          <w:sz w:val="28"/>
          <w:szCs w:val="28"/>
        </w:rPr>
        <w:t>Fraaspa</w:t>
      </w:r>
      <w:proofErr w:type="spellEnd"/>
      <w:r w:rsidRPr="0062301D">
        <w:rPr>
          <w:spacing w:val="-6"/>
          <w:sz w:val="28"/>
          <w:szCs w:val="28"/>
        </w:rPr>
        <w:t xml:space="preserve">, </w:t>
      </w:r>
      <w:proofErr w:type="spellStart"/>
      <w:r w:rsidRPr="0062301D">
        <w:rPr>
          <w:spacing w:val="-6"/>
          <w:sz w:val="28"/>
          <w:szCs w:val="28"/>
        </w:rPr>
        <w:t>Aqnazana</w:t>
      </w:r>
      <w:proofErr w:type="spellEnd"/>
      <w:r w:rsidRPr="0062301D">
        <w:rPr>
          <w:spacing w:val="-6"/>
          <w:sz w:val="28"/>
          <w:szCs w:val="28"/>
        </w:rPr>
        <w:t xml:space="preserve"> </w:t>
      </w:r>
      <w:r w:rsidRPr="0062301D">
        <w:rPr>
          <w:sz w:val="28"/>
          <w:szCs w:val="28"/>
        </w:rPr>
        <w:t xml:space="preserve">and </w:t>
      </w:r>
      <w:proofErr w:type="spellStart"/>
      <w:r w:rsidRPr="0062301D">
        <w:rPr>
          <w:sz w:val="28"/>
          <w:szCs w:val="28"/>
        </w:rPr>
        <w:t>Maragha</w:t>
      </w:r>
      <w:proofErr w:type="spellEnd"/>
      <w:r w:rsidRPr="0062301D">
        <w:rPr>
          <w:sz w:val="28"/>
          <w:szCs w:val="28"/>
        </w:rPr>
        <w:t>. These cities were the centers of trade and</w:t>
      </w:r>
      <w:r w:rsidRPr="0062301D">
        <w:rPr>
          <w:spacing w:val="-8"/>
          <w:sz w:val="28"/>
          <w:szCs w:val="28"/>
        </w:rPr>
        <w:t xml:space="preserve"> </w:t>
      </w:r>
      <w:r w:rsidRPr="0062301D">
        <w:rPr>
          <w:sz w:val="28"/>
          <w:szCs w:val="28"/>
        </w:rPr>
        <w:t>crafts.</w:t>
      </w:r>
    </w:p>
    <w:p w14:paraId="218B85B5" w14:textId="77777777" w:rsidR="00D80A2A" w:rsidRPr="0062301D" w:rsidRDefault="0031107F" w:rsidP="005779F0">
      <w:pPr>
        <w:pStyle w:val="GvdeMetni"/>
        <w:spacing w:line="276" w:lineRule="auto"/>
        <w:ind w:left="114" w:firstLine="426"/>
        <w:jc w:val="left"/>
        <w:rPr>
          <w:sz w:val="28"/>
          <w:szCs w:val="28"/>
        </w:rPr>
      </w:pPr>
      <w:r w:rsidRPr="0062301D">
        <w:rPr>
          <w:sz w:val="28"/>
          <w:szCs w:val="28"/>
        </w:rPr>
        <w:t xml:space="preserve">During the reign of the Sassanid, Zoroastrianism became the dominant religion. </w:t>
      </w:r>
      <w:proofErr w:type="spellStart"/>
      <w:r w:rsidRPr="0062301D">
        <w:rPr>
          <w:b/>
          <w:sz w:val="28"/>
          <w:szCs w:val="28"/>
        </w:rPr>
        <w:t>Shapur</w:t>
      </w:r>
      <w:proofErr w:type="spellEnd"/>
      <w:r w:rsidRPr="0062301D">
        <w:rPr>
          <w:b/>
          <w:sz w:val="28"/>
          <w:szCs w:val="28"/>
        </w:rPr>
        <w:t xml:space="preserve"> I (241-272), </w:t>
      </w:r>
      <w:r w:rsidRPr="0062301D">
        <w:rPr>
          <w:sz w:val="28"/>
          <w:szCs w:val="28"/>
        </w:rPr>
        <w:t xml:space="preserve">king of the kings, gave an order about the spreading Zoroastrianism by force. The most important Zoroastrian temples were situated in </w:t>
      </w:r>
      <w:proofErr w:type="spellStart"/>
      <w:r w:rsidRPr="0062301D">
        <w:rPr>
          <w:sz w:val="28"/>
          <w:szCs w:val="28"/>
        </w:rPr>
        <w:t>Atropate</w:t>
      </w:r>
      <w:proofErr w:type="spellEnd"/>
      <w:r w:rsidRPr="0062301D">
        <w:rPr>
          <w:sz w:val="28"/>
          <w:szCs w:val="28"/>
        </w:rPr>
        <w:t xml:space="preserve">- </w:t>
      </w:r>
      <w:proofErr w:type="spellStart"/>
      <w:r w:rsidRPr="0062301D">
        <w:rPr>
          <w:sz w:val="28"/>
          <w:szCs w:val="28"/>
        </w:rPr>
        <w:t>na</w:t>
      </w:r>
      <w:r w:rsidRPr="0062301D">
        <w:rPr>
          <w:sz w:val="28"/>
          <w:szCs w:val="28"/>
          <w:highlight w:val="yellow"/>
        </w:rPr>
        <w:t>.</w:t>
      </w:r>
      <w:proofErr w:type="spellEnd"/>
      <w:r w:rsidRPr="0062301D">
        <w:rPr>
          <w:sz w:val="28"/>
          <w:szCs w:val="28"/>
          <w:highlight w:val="yellow"/>
        </w:rPr>
        <w:t xml:space="preserve"> The temple in the city of </w:t>
      </w:r>
      <w:proofErr w:type="spellStart"/>
      <w:r w:rsidRPr="0062301D">
        <w:rPr>
          <w:sz w:val="28"/>
          <w:szCs w:val="28"/>
          <w:highlight w:val="yellow"/>
        </w:rPr>
        <w:t>Gazaka</w:t>
      </w:r>
      <w:proofErr w:type="spellEnd"/>
      <w:r w:rsidRPr="0062301D">
        <w:rPr>
          <w:sz w:val="28"/>
          <w:szCs w:val="28"/>
          <w:highlight w:val="yellow"/>
        </w:rPr>
        <w:t xml:space="preserve"> was still considered the main one.</w:t>
      </w:r>
      <w:r w:rsidRPr="0062301D">
        <w:rPr>
          <w:sz w:val="28"/>
          <w:szCs w:val="28"/>
        </w:rPr>
        <w:t xml:space="preserve"> </w:t>
      </w:r>
      <w:proofErr w:type="spellStart"/>
      <w:r w:rsidRPr="0062301D">
        <w:rPr>
          <w:sz w:val="28"/>
          <w:szCs w:val="28"/>
        </w:rPr>
        <w:t>Atropatena</w:t>
      </w:r>
      <w:proofErr w:type="spellEnd"/>
      <w:r w:rsidRPr="0062301D">
        <w:rPr>
          <w:sz w:val="28"/>
          <w:szCs w:val="28"/>
        </w:rPr>
        <w:t xml:space="preserve"> was an ideological and training </w:t>
      </w:r>
      <w:proofErr w:type="spellStart"/>
      <w:r w:rsidRPr="0062301D">
        <w:rPr>
          <w:sz w:val="28"/>
          <w:szCs w:val="28"/>
        </w:rPr>
        <w:t>centre</w:t>
      </w:r>
      <w:proofErr w:type="spellEnd"/>
      <w:r w:rsidRPr="0062301D">
        <w:rPr>
          <w:sz w:val="28"/>
          <w:szCs w:val="28"/>
        </w:rPr>
        <w:t xml:space="preserve"> of Zoroastrianism. In the IV century the territory of Albania stretched from the Caucasus Mountains till the river of </w:t>
      </w:r>
      <w:proofErr w:type="spellStart"/>
      <w:r w:rsidRPr="0062301D">
        <w:rPr>
          <w:sz w:val="28"/>
          <w:szCs w:val="28"/>
        </w:rPr>
        <w:t>Araz</w:t>
      </w:r>
      <w:proofErr w:type="spellEnd"/>
      <w:r w:rsidRPr="0062301D">
        <w:rPr>
          <w:sz w:val="28"/>
          <w:szCs w:val="28"/>
        </w:rPr>
        <w:t>, in the north-west and from Iberia till the Caspian Sea in the east.</w:t>
      </w:r>
    </w:p>
    <w:p w14:paraId="218B85B6" w14:textId="77777777" w:rsidR="00D80A2A" w:rsidRPr="0062301D" w:rsidRDefault="0031107F" w:rsidP="005779F0">
      <w:pPr>
        <w:spacing w:line="276" w:lineRule="auto"/>
        <w:ind w:left="114" w:right="171" w:firstLine="426"/>
        <w:rPr>
          <w:sz w:val="28"/>
          <w:szCs w:val="24"/>
        </w:rPr>
      </w:pPr>
      <w:r w:rsidRPr="0062301D">
        <w:rPr>
          <w:b/>
          <w:sz w:val="28"/>
          <w:szCs w:val="24"/>
        </w:rPr>
        <w:t xml:space="preserve">In the I century AD </w:t>
      </w:r>
      <w:r w:rsidRPr="0062301D">
        <w:rPr>
          <w:sz w:val="28"/>
          <w:szCs w:val="24"/>
        </w:rPr>
        <w:t xml:space="preserve">Albania was ruled by local rulers. In the </w:t>
      </w:r>
      <w:r w:rsidRPr="0062301D">
        <w:rPr>
          <w:b/>
          <w:sz w:val="28"/>
          <w:szCs w:val="24"/>
        </w:rPr>
        <w:t xml:space="preserve">III century AD, brave </w:t>
      </w:r>
      <w:proofErr w:type="spellStart"/>
      <w:r w:rsidRPr="0062301D">
        <w:rPr>
          <w:b/>
          <w:sz w:val="28"/>
          <w:szCs w:val="24"/>
        </w:rPr>
        <w:t>Vachagan</w:t>
      </w:r>
      <w:proofErr w:type="spellEnd"/>
      <w:r w:rsidRPr="0062301D">
        <w:rPr>
          <w:b/>
          <w:sz w:val="28"/>
          <w:szCs w:val="24"/>
        </w:rPr>
        <w:t xml:space="preserve"> I, the Albanian </w:t>
      </w:r>
      <w:proofErr w:type="spellStart"/>
      <w:r w:rsidRPr="0062301D">
        <w:rPr>
          <w:b/>
          <w:sz w:val="28"/>
          <w:szCs w:val="24"/>
        </w:rPr>
        <w:t>Arshakid</w:t>
      </w:r>
      <w:proofErr w:type="spellEnd"/>
      <w:r w:rsidRPr="0062301D">
        <w:rPr>
          <w:b/>
          <w:sz w:val="28"/>
          <w:szCs w:val="24"/>
        </w:rPr>
        <w:t xml:space="preserve"> representative, </w:t>
      </w:r>
      <w:r w:rsidRPr="0062301D">
        <w:rPr>
          <w:sz w:val="28"/>
          <w:szCs w:val="24"/>
        </w:rPr>
        <w:t xml:space="preserve">turned Albania into a single powerful state combining all its regions. Until the beginning of the </w:t>
      </w:r>
      <w:r w:rsidRPr="0062301D">
        <w:rPr>
          <w:b/>
          <w:sz w:val="28"/>
          <w:szCs w:val="24"/>
        </w:rPr>
        <w:t xml:space="preserve">VI century, </w:t>
      </w:r>
      <w:r w:rsidRPr="0062301D">
        <w:rPr>
          <w:sz w:val="28"/>
          <w:szCs w:val="24"/>
        </w:rPr>
        <w:t xml:space="preserve">the </w:t>
      </w:r>
      <w:proofErr w:type="spellStart"/>
      <w:r w:rsidRPr="0062301D">
        <w:rPr>
          <w:sz w:val="28"/>
          <w:szCs w:val="24"/>
        </w:rPr>
        <w:t>Arshakids</w:t>
      </w:r>
      <w:proofErr w:type="spellEnd"/>
      <w:r w:rsidRPr="0062301D">
        <w:rPr>
          <w:sz w:val="28"/>
          <w:szCs w:val="24"/>
        </w:rPr>
        <w:t xml:space="preserve"> dynasty managed basically to maintain internal independence of Albania. </w:t>
      </w:r>
      <w:r w:rsidRPr="0062301D">
        <w:rPr>
          <w:b/>
          <w:sz w:val="28"/>
          <w:szCs w:val="24"/>
        </w:rPr>
        <w:t xml:space="preserve">In 260 </w:t>
      </w:r>
      <w:proofErr w:type="spellStart"/>
      <w:r w:rsidRPr="0062301D">
        <w:rPr>
          <w:b/>
          <w:sz w:val="28"/>
          <w:szCs w:val="24"/>
        </w:rPr>
        <w:t>Shapur</w:t>
      </w:r>
      <w:proofErr w:type="spellEnd"/>
      <w:r w:rsidRPr="0062301D">
        <w:rPr>
          <w:b/>
          <w:sz w:val="28"/>
          <w:szCs w:val="24"/>
        </w:rPr>
        <w:t xml:space="preserve"> 1</w:t>
      </w:r>
      <w:r w:rsidRPr="0062301D">
        <w:rPr>
          <w:b/>
          <w:sz w:val="28"/>
          <w:szCs w:val="24"/>
          <w:vertAlign w:val="superscript"/>
        </w:rPr>
        <w:t>st</w:t>
      </w:r>
      <w:r w:rsidRPr="0062301D">
        <w:rPr>
          <w:b/>
          <w:sz w:val="28"/>
          <w:szCs w:val="24"/>
        </w:rPr>
        <w:t xml:space="preserve"> (241-272), </w:t>
      </w:r>
      <w:r w:rsidRPr="0062301D">
        <w:rPr>
          <w:sz w:val="28"/>
          <w:szCs w:val="24"/>
        </w:rPr>
        <w:t xml:space="preserve">the king of Sassanid, defeated the Roman army. The Roman Emperor </w:t>
      </w:r>
      <w:r w:rsidRPr="0062301D">
        <w:rPr>
          <w:b/>
          <w:sz w:val="28"/>
          <w:szCs w:val="24"/>
        </w:rPr>
        <w:t xml:space="preserve">Valerian </w:t>
      </w:r>
      <w:r w:rsidRPr="0062301D">
        <w:rPr>
          <w:sz w:val="28"/>
          <w:szCs w:val="24"/>
        </w:rPr>
        <w:t xml:space="preserve">was captured. Albanian’s ruler </w:t>
      </w:r>
      <w:proofErr w:type="spellStart"/>
      <w:r w:rsidRPr="0062301D">
        <w:rPr>
          <w:b/>
          <w:sz w:val="28"/>
          <w:szCs w:val="24"/>
        </w:rPr>
        <w:t>Vache</w:t>
      </w:r>
      <w:proofErr w:type="spellEnd"/>
      <w:r w:rsidRPr="0062301D">
        <w:rPr>
          <w:b/>
          <w:sz w:val="28"/>
          <w:szCs w:val="24"/>
        </w:rPr>
        <w:t xml:space="preserve"> I (255-262) </w:t>
      </w:r>
      <w:r w:rsidRPr="0062301D">
        <w:rPr>
          <w:sz w:val="28"/>
          <w:szCs w:val="24"/>
        </w:rPr>
        <w:t>preferred the union with Rome than</w:t>
      </w:r>
    </w:p>
    <w:p w14:paraId="218B85B7" w14:textId="77777777" w:rsidR="00D80A2A" w:rsidRPr="0062301D" w:rsidRDefault="00D80A2A" w:rsidP="005779F0">
      <w:pPr>
        <w:spacing w:line="276" w:lineRule="auto"/>
        <w:rPr>
          <w:sz w:val="28"/>
          <w:szCs w:val="24"/>
        </w:rPr>
        <w:sectPr w:rsidR="00D80A2A" w:rsidRPr="0062301D" w:rsidSect="006B5413">
          <w:pgSz w:w="11906" w:h="16838" w:code="9"/>
          <w:pgMar w:top="1060" w:right="960" w:bottom="940" w:left="1020" w:header="0" w:footer="675" w:gutter="0"/>
          <w:cols w:space="708"/>
        </w:sectPr>
      </w:pPr>
    </w:p>
    <w:p w14:paraId="218B85B8" w14:textId="77777777" w:rsidR="00D80A2A" w:rsidRPr="0062301D" w:rsidRDefault="0031107F" w:rsidP="005779F0">
      <w:pPr>
        <w:pStyle w:val="GvdeMetni"/>
        <w:spacing w:before="64" w:line="276" w:lineRule="auto"/>
        <w:ind w:left="114"/>
        <w:jc w:val="left"/>
        <w:rPr>
          <w:sz w:val="28"/>
          <w:szCs w:val="28"/>
        </w:rPr>
      </w:pPr>
      <w:r w:rsidRPr="0062301D">
        <w:rPr>
          <w:sz w:val="28"/>
          <w:szCs w:val="28"/>
        </w:rPr>
        <w:lastRenderedPageBreak/>
        <w:t xml:space="preserve">obeying to Sassanid. However, </w:t>
      </w:r>
      <w:r w:rsidRPr="0062301D">
        <w:rPr>
          <w:b/>
          <w:sz w:val="28"/>
          <w:szCs w:val="28"/>
          <w:highlight w:val="yellow"/>
        </w:rPr>
        <w:t xml:space="preserve">in 262 </w:t>
      </w:r>
      <w:r w:rsidRPr="0062301D">
        <w:rPr>
          <w:sz w:val="28"/>
          <w:szCs w:val="28"/>
          <w:highlight w:val="yellow"/>
        </w:rPr>
        <w:t>Albania was included into the membership of the Sassanian Empire.</w:t>
      </w:r>
      <w:r w:rsidRPr="0062301D">
        <w:rPr>
          <w:sz w:val="28"/>
          <w:szCs w:val="28"/>
        </w:rPr>
        <w:t xml:space="preserve"> In 262 </w:t>
      </w:r>
      <w:proofErr w:type="spellStart"/>
      <w:r w:rsidRPr="0062301D">
        <w:rPr>
          <w:sz w:val="28"/>
          <w:szCs w:val="28"/>
        </w:rPr>
        <w:t>Shapur</w:t>
      </w:r>
      <w:proofErr w:type="spellEnd"/>
      <w:r w:rsidRPr="0062301D">
        <w:rPr>
          <w:sz w:val="28"/>
          <w:szCs w:val="28"/>
        </w:rPr>
        <w:t xml:space="preserve"> I engraved an inscription on the wall of the </w:t>
      </w:r>
      <w:proofErr w:type="spellStart"/>
      <w:r w:rsidRPr="0062301D">
        <w:rPr>
          <w:sz w:val="28"/>
          <w:szCs w:val="28"/>
        </w:rPr>
        <w:t>Nagsh</w:t>
      </w:r>
      <w:proofErr w:type="spellEnd"/>
      <w:r w:rsidRPr="0062301D">
        <w:rPr>
          <w:sz w:val="28"/>
          <w:szCs w:val="28"/>
        </w:rPr>
        <w:t>-e Rustam temple. In that inscription, there was also the name of Albania among the countries included in the Sassanid Empire.</w:t>
      </w:r>
    </w:p>
    <w:p w14:paraId="218B85B9" w14:textId="77777777" w:rsidR="00D80A2A" w:rsidRPr="0062301D" w:rsidRDefault="0031107F" w:rsidP="005779F0">
      <w:pPr>
        <w:pStyle w:val="GvdeMetni"/>
        <w:spacing w:line="276" w:lineRule="auto"/>
        <w:ind w:left="114" w:firstLine="426"/>
        <w:jc w:val="left"/>
        <w:rPr>
          <w:sz w:val="28"/>
          <w:szCs w:val="28"/>
        </w:rPr>
      </w:pPr>
      <w:r w:rsidRPr="0062301D">
        <w:rPr>
          <w:sz w:val="28"/>
          <w:szCs w:val="28"/>
        </w:rPr>
        <w:t xml:space="preserve">The Albanian ruler </w:t>
      </w:r>
      <w:proofErr w:type="spellStart"/>
      <w:r w:rsidRPr="0062301D">
        <w:rPr>
          <w:b/>
          <w:sz w:val="28"/>
          <w:szCs w:val="28"/>
        </w:rPr>
        <w:t>Sanaturk</w:t>
      </w:r>
      <w:proofErr w:type="spellEnd"/>
      <w:r w:rsidRPr="0062301D">
        <w:rPr>
          <w:b/>
          <w:sz w:val="28"/>
          <w:szCs w:val="28"/>
        </w:rPr>
        <w:t xml:space="preserve"> (290-338) </w:t>
      </w:r>
      <w:r w:rsidRPr="0062301D">
        <w:rPr>
          <w:sz w:val="28"/>
          <w:szCs w:val="28"/>
        </w:rPr>
        <w:t xml:space="preserve">pursued a policy of maintaining the independence of </w:t>
      </w:r>
      <w:proofErr w:type="gramStart"/>
      <w:r w:rsidRPr="0062301D">
        <w:rPr>
          <w:sz w:val="28"/>
          <w:szCs w:val="28"/>
        </w:rPr>
        <w:t>Albania,  preventing</w:t>
      </w:r>
      <w:proofErr w:type="gramEnd"/>
      <w:r w:rsidRPr="0062301D">
        <w:rPr>
          <w:sz w:val="28"/>
          <w:szCs w:val="28"/>
        </w:rPr>
        <w:t xml:space="preserve"> Rome's aggressive intentions and the spread of Christianity in Albania. </w:t>
      </w:r>
      <w:r w:rsidRPr="0062301D">
        <w:rPr>
          <w:b/>
          <w:sz w:val="28"/>
          <w:szCs w:val="28"/>
        </w:rPr>
        <w:t xml:space="preserve">In 337 </w:t>
      </w:r>
      <w:proofErr w:type="spellStart"/>
      <w:r w:rsidRPr="0062301D">
        <w:rPr>
          <w:sz w:val="28"/>
          <w:szCs w:val="28"/>
        </w:rPr>
        <w:t>Sanaturk</w:t>
      </w:r>
      <w:proofErr w:type="spellEnd"/>
      <w:r w:rsidRPr="0062301D">
        <w:rPr>
          <w:sz w:val="28"/>
          <w:szCs w:val="28"/>
        </w:rPr>
        <w:t xml:space="preserve"> attacked Armenia. He captured the capital city of </w:t>
      </w:r>
      <w:proofErr w:type="spellStart"/>
      <w:r w:rsidRPr="0062301D">
        <w:rPr>
          <w:b/>
          <w:sz w:val="28"/>
          <w:szCs w:val="28"/>
        </w:rPr>
        <w:t>Valarshapat</w:t>
      </w:r>
      <w:proofErr w:type="spellEnd"/>
      <w:r w:rsidRPr="0062301D">
        <w:rPr>
          <w:b/>
          <w:sz w:val="28"/>
          <w:szCs w:val="28"/>
        </w:rPr>
        <w:t xml:space="preserve"> </w:t>
      </w:r>
      <w:r w:rsidRPr="0062301D">
        <w:rPr>
          <w:sz w:val="28"/>
          <w:szCs w:val="28"/>
        </w:rPr>
        <w:t xml:space="preserve">and kept that country for a year. </w:t>
      </w:r>
      <w:r w:rsidRPr="0062301D">
        <w:rPr>
          <w:b/>
          <w:sz w:val="28"/>
          <w:szCs w:val="28"/>
        </w:rPr>
        <w:t xml:space="preserve">In 338 </w:t>
      </w:r>
      <w:r w:rsidRPr="0062301D">
        <w:rPr>
          <w:sz w:val="28"/>
          <w:szCs w:val="28"/>
        </w:rPr>
        <w:t xml:space="preserve">the Roman troops defeated </w:t>
      </w:r>
      <w:proofErr w:type="spellStart"/>
      <w:r w:rsidRPr="0062301D">
        <w:rPr>
          <w:sz w:val="28"/>
          <w:szCs w:val="28"/>
        </w:rPr>
        <w:t>Sanaturk’s</w:t>
      </w:r>
      <w:proofErr w:type="spellEnd"/>
      <w:r w:rsidRPr="0062301D">
        <w:rPr>
          <w:sz w:val="28"/>
          <w:szCs w:val="28"/>
        </w:rPr>
        <w:t xml:space="preserve"> detachments. The Sassanid ruler </w:t>
      </w:r>
      <w:proofErr w:type="spellStart"/>
      <w:r w:rsidRPr="0062301D">
        <w:rPr>
          <w:sz w:val="28"/>
          <w:szCs w:val="28"/>
        </w:rPr>
        <w:t>Shapur</w:t>
      </w:r>
      <w:proofErr w:type="spellEnd"/>
      <w:r w:rsidRPr="0062301D">
        <w:rPr>
          <w:sz w:val="28"/>
          <w:szCs w:val="28"/>
        </w:rPr>
        <w:t xml:space="preserve"> II brought his relative </w:t>
      </w:r>
      <w:r w:rsidRPr="0062301D">
        <w:rPr>
          <w:b/>
          <w:sz w:val="28"/>
          <w:szCs w:val="28"/>
        </w:rPr>
        <w:t xml:space="preserve">Urinary (343- 371), </w:t>
      </w:r>
      <w:proofErr w:type="spellStart"/>
      <w:r w:rsidRPr="0062301D">
        <w:rPr>
          <w:sz w:val="28"/>
          <w:szCs w:val="28"/>
        </w:rPr>
        <w:t>Arshakid</w:t>
      </w:r>
      <w:proofErr w:type="spellEnd"/>
      <w:r w:rsidRPr="0062301D">
        <w:rPr>
          <w:sz w:val="28"/>
          <w:szCs w:val="28"/>
        </w:rPr>
        <w:t xml:space="preserve"> representative, to power. Albania partially pursued an independent policy during the reign of Urinary. In foreign policy, he maintained alliance with the Sassanid king </w:t>
      </w:r>
      <w:proofErr w:type="spellStart"/>
      <w:r w:rsidRPr="0062301D">
        <w:rPr>
          <w:sz w:val="28"/>
          <w:szCs w:val="28"/>
        </w:rPr>
        <w:t>Shapur</w:t>
      </w:r>
      <w:proofErr w:type="spellEnd"/>
      <w:r w:rsidRPr="0062301D">
        <w:rPr>
          <w:sz w:val="28"/>
          <w:szCs w:val="28"/>
        </w:rPr>
        <w:t xml:space="preserve"> II. </w:t>
      </w:r>
      <w:proofErr w:type="spellStart"/>
      <w:r w:rsidRPr="0062301D">
        <w:rPr>
          <w:sz w:val="28"/>
          <w:szCs w:val="28"/>
        </w:rPr>
        <w:t>Shapur</w:t>
      </w:r>
      <w:proofErr w:type="spellEnd"/>
      <w:r w:rsidRPr="0062301D">
        <w:rPr>
          <w:sz w:val="28"/>
          <w:szCs w:val="28"/>
        </w:rPr>
        <w:t xml:space="preserve"> II marched against Rome, which was Armenia's patron. The battle near </w:t>
      </w:r>
      <w:r w:rsidRPr="0062301D">
        <w:rPr>
          <w:b/>
          <w:sz w:val="28"/>
          <w:szCs w:val="28"/>
        </w:rPr>
        <w:t>Amid began in 359</w:t>
      </w:r>
      <w:r w:rsidRPr="0062301D">
        <w:rPr>
          <w:sz w:val="28"/>
          <w:szCs w:val="28"/>
        </w:rPr>
        <w:t xml:space="preserve">. In the battle the Albanian ruler </w:t>
      </w:r>
      <w:proofErr w:type="spellStart"/>
      <w:r w:rsidRPr="0062301D">
        <w:rPr>
          <w:sz w:val="28"/>
          <w:szCs w:val="28"/>
        </w:rPr>
        <w:t>Urnayr</w:t>
      </w:r>
      <w:proofErr w:type="spellEnd"/>
      <w:r w:rsidRPr="0062301D">
        <w:rPr>
          <w:sz w:val="28"/>
          <w:szCs w:val="28"/>
        </w:rPr>
        <w:t xml:space="preserve"> fought on the Sassanid’s side. The war in Amid ended with the victory of </w:t>
      </w:r>
      <w:proofErr w:type="spellStart"/>
      <w:r w:rsidRPr="0062301D">
        <w:rPr>
          <w:b/>
          <w:sz w:val="28"/>
          <w:szCs w:val="28"/>
        </w:rPr>
        <w:t>Shapur</w:t>
      </w:r>
      <w:proofErr w:type="spellEnd"/>
      <w:r w:rsidRPr="0062301D">
        <w:rPr>
          <w:b/>
          <w:sz w:val="28"/>
          <w:szCs w:val="28"/>
        </w:rPr>
        <w:t xml:space="preserve"> II (309- 379). Artsakh </w:t>
      </w:r>
      <w:r w:rsidRPr="0062301D">
        <w:rPr>
          <w:sz w:val="28"/>
          <w:szCs w:val="28"/>
        </w:rPr>
        <w:t>(present</w:t>
      </w:r>
      <w:r w:rsidRPr="0062301D">
        <w:rPr>
          <w:b/>
          <w:sz w:val="28"/>
          <w:szCs w:val="28"/>
        </w:rPr>
        <w:t>-Karabakh</w:t>
      </w:r>
      <w:r w:rsidRPr="0062301D">
        <w:rPr>
          <w:sz w:val="28"/>
          <w:szCs w:val="28"/>
        </w:rPr>
        <w:t xml:space="preserve">), </w:t>
      </w:r>
      <w:r w:rsidRPr="0062301D">
        <w:rPr>
          <w:b/>
          <w:sz w:val="28"/>
          <w:szCs w:val="28"/>
        </w:rPr>
        <w:t xml:space="preserve">the country </w:t>
      </w:r>
      <w:r w:rsidRPr="0062301D">
        <w:rPr>
          <w:sz w:val="28"/>
          <w:szCs w:val="28"/>
        </w:rPr>
        <w:t xml:space="preserve">of </w:t>
      </w:r>
      <w:proofErr w:type="spellStart"/>
      <w:r w:rsidRPr="0062301D">
        <w:rPr>
          <w:b/>
          <w:sz w:val="28"/>
          <w:szCs w:val="28"/>
        </w:rPr>
        <w:t>Marlar</w:t>
      </w:r>
      <w:proofErr w:type="spellEnd"/>
      <w:r w:rsidRPr="0062301D">
        <w:rPr>
          <w:b/>
          <w:sz w:val="28"/>
          <w:szCs w:val="28"/>
        </w:rPr>
        <w:t xml:space="preserve"> </w:t>
      </w:r>
      <w:r w:rsidRPr="0062301D">
        <w:rPr>
          <w:sz w:val="28"/>
          <w:szCs w:val="28"/>
        </w:rPr>
        <w:t xml:space="preserve">(present </w:t>
      </w:r>
      <w:proofErr w:type="spellStart"/>
      <w:r w:rsidRPr="0062301D">
        <w:rPr>
          <w:b/>
          <w:sz w:val="28"/>
          <w:szCs w:val="28"/>
        </w:rPr>
        <w:t>Nakhchivan</w:t>
      </w:r>
      <w:proofErr w:type="spellEnd"/>
      <w:r w:rsidRPr="0062301D">
        <w:rPr>
          <w:sz w:val="28"/>
          <w:szCs w:val="28"/>
        </w:rPr>
        <w:t xml:space="preserve">), </w:t>
      </w:r>
      <w:proofErr w:type="spellStart"/>
      <w:r w:rsidRPr="0062301D">
        <w:rPr>
          <w:b/>
          <w:sz w:val="28"/>
          <w:szCs w:val="28"/>
        </w:rPr>
        <w:t>Caspiana</w:t>
      </w:r>
      <w:proofErr w:type="spellEnd"/>
      <w:r w:rsidRPr="0062301D">
        <w:rPr>
          <w:b/>
          <w:sz w:val="28"/>
          <w:szCs w:val="28"/>
        </w:rPr>
        <w:t xml:space="preserve"> </w:t>
      </w:r>
      <w:r w:rsidRPr="0062301D">
        <w:rPr>
          <w:sz w:val="28"/>
          <w:szCs w:val="28"/>
        </w:rPr>
        <w:t xml:space="preserve">and other regions of Albania were </w:t>
      </w:r>
      <w:proofErr w:type="gramStart"/>
      <w:r w:rsidRPr="0062301D">
        <w:rPr>
          <w:sz w:val="28"/>
          <w:szCs w:val="28"/>
        </w:rPr>
        <w:t>returned back</w:t>
      </w:r>
      <w:proofErr w:type="gramEnd"/>
      <w:r w:rsidRPr="0062301D">
        <w:rPr>
          <w:sz w:val="28"/>
          <w:szCs w:val="28"/>
        </w:rPr>
        <w:t xml:space="preserve">. The Sassanid king </w:t>
      </w:r>
      <w:proofErr w:type="spellStart"/>
      <w:r w:rsidRPr="0062301D">
        <w:rPr>
          <w:sz w:val="28"/>
          <w:szCs w:val="28"/>
        </w:rPr>
        <w:t>Sapur</w:t>
      </w:r>
      <w:proofErr w:type="spellEnd"/>
      <w:r w:rsidRPr="0062301D">
        <w:rPr>
          <w:sz w:val="28"/>
          <w:szCs w:val="28"/>
        </w:rPr>
        <w:t xml:space="preserve"> II strengthened persecution against the Christian</w:t>
      </w:r>
      <w:r w:rsidRPr="0062301D">
        <w:rPr>
          <w:spacing w:val="-4"/>
          <w:sz w:val="28"/>
          <w:szCs w:val="28"/>
        </w:rPr>
        <w:t xml:space="preserve"> </w:t>
      </w:r>
      <w:r w:rsidRPr="0062301D">
        <w:rPr>
          <w:sz w:val="28"/>
          <w:szCs w:val="28"/>
        </w:rPr>
        <w:t>religion.</w:t>
      </w:r>
    </w:p>
    <w:p w14:paraId="218B85BA" w14:textId="77777777" w:rsidR="00D80A2A" w:rsidRPr="0062301D" w:rsidRDefault="0031107F" w:rsidP="005779F0">
      <w:pPr>
        <w:spacing w:line="276" w:lineRule="auto"/>
        <w:ind w:left="114" w:right="170" w:firstLine="426"/>
        <w:rPr>
          <w:b/>
          <w:sz w:val="28"/>
          <w:szCs w:val="24"/>
        </w:rPr>
      </w:pPr>
      <w:r w:rsidRPr="0062301D">
        <w:rPr>
          <w:b/>
          <w:sz w:val="28"/>
          <w:szCs w:val="24"/>
        </w:rPr>
        <w:t xml:space="preserve">In 371 </w:t>
      </w:r>
      <w:proofErr w:type="spellStart"/>
      <w:r w:rsidRPr="0062301D">
        <w:rPr>
          <w:b/>
          <w:sz w:val="28"/>
          <w:szCs w:val="24"/>
        </w:rPr>
        <w:t>Dzirav</w:t>
      </w:r>
      <w:proofErr w:type="spellEnd"/>
      <w:r w:rsidRPr="0062301D">
        <w:rPr>
          <w:b/>
          <w:sz w:val="28"/>
          <w:szCs w:val="24"/>
        </w:rPr>
        <w:t xml:space="preserve"> battle </w:t>
      </w:r>
      <w:r w:rsidRPr="0062301D">
        <w:rPr>
          <w:sz w:val="28"/>
          <w:szCs w:val="24"/>
        </w:rPr>
        <w:t xml:space="preserve">took place between the Romans – Sassanid armies. Albania took the Sassanid’s side in this battle too. The Roman army won </w:t>
      </w:r>
      <w:proofErr w:type="spellStart"/>
      <w:r w:rsidRPr="0062301D">
        <w:rPr>
          <w:sz w:val="28"/>
          <w:szCs w:val="24"/>
        </w:rPr>
        <w:t>Dzirav</w:t>
      </w:r>
      <w:proofErr w:type="spellEnd"/>
      <w:r w:rsidRPr="0062301D">
        <w:rPr>
          <w:sz w:val="28"/>
          <w:szCs w:val="24"/>
        </w:rPr>
        <w:t xml:space="preserve"> battle. Albania was deprived of provinces like </w:t>
      </w:r>
      <w:proofErr w:type="spellStart"/>
      <w:r w:rsidRPr="0062301D">
        <w:rPr>
          <w:b/>
          <w:sz w:val="28"/>
          <w:szCs w:val="24"/>
        </w:rPr>
        <w:t>Uti</w:t>
      </w:r>
      <w:proofErr w:type="spellEnd"/>
      <w:r w:rsidRPr="0062301D">
        <w:rPr>
          <w:sz w:val="28"/>
          <w:szCs w:val="24"/>
        </w:rPr>
        <w:t xml:space="preserve">, </w:t>
      </w:r>
      <w:proofErr w:type="spellStart"/>
      <w:r w:rsidRPr="0062301D">
        <w:rPr>
          <w:b/>
          <w:sz w:val="28"/>
          <w:szCs w:val="24"/>
        </w:rPr>
        <w:t>Shakashena</w:t>
      </w:r>
      <w:proofErr w:type="spellEnd"/>
      <w:r w:rsidRPr="0062301D">
        <w:rPr>
          <w:b/>
          <w:sz w:val="28"/>
          <w:szCs w:val="24"/>
        </w:rPr>
        <w:t xml:space="preserve"> (</w:t>
      </w:r>
      <w:proofErr w:type="spellStart"/>
      <w:r w:rsidRPr="0062301D">
        <w:rPr>
          <w:b/>
          <w:sz w:val="28"/>
          <w:szCs w:val="24"/>
        </w:rPr>
        <w:t>Sakasena</w:t>
      </w:r>
      <w:proofErr w:type="spellEnd"/>
      <w:r w:rsidRPr="0062301D">
        <w:rPr>
          <w:b/>
          <w:sz w:val="28"/>
          <w:szCs w:val="24"/>
        </w:rPr>
        <w:t>), Colt (</w:t>
      </w:r>
      <w:r w:rsidRPr="0062301D">
        <w:rPr>
          <w:sz w:val="28"/>
          <w:szCs w:val="24"/>
        </w:rPr>
        <w:t xml:space="preserve">Albania's western border province) </w:t>
      </w:r>
      <w:r w:rsidRPr="0062301D">
        <w:rPr>
          <w:b/>
          <w:sz w:val="28"/>
          <w:szCs w:val="24"/>
        </w:rPr>
        <w:t xml:space="preserve">and </w:t>
      </w:r>
      <w:proofErr w:type="spellStart"/>
      <w:r w:rsidRPr="0062301D">
        <w:rPr>
          <w:b/>
          <w:sz w:val="28"/>
          <w:szCs w:val="24"/>
        </w:rPr>
        <w:t>Girdiman</w:t>
      </w:r>
      <w:proofErr w:type="spellEnd"/>
      <w:r w:rsidRPr="0062301D">
        <w:rPr>
          <w:b/>
          <w:sz w:val="28"/>
          <w:szCs w:val="24"/>
        </w:rPr>
        <w:t xml:space="preserve"> valley </w:t>
      </w:r>
      <w:r w:rsidRPr="0062301D">
        <w:rPr>
          <w:sz w:val="28"/>
          <w:szCs w:val="24"/>
        </w:rPr>
        <w:t xml:space="preserve">in this battle. Albania returned its lost provinces </w:t>
      </w:r>
      <w:proofErr w:type="gramStart"/>
      <w:r w:rsidRPr="0062301D">
        <w:rPr>
          <w:sz w:val="28"/>
          <w:szCs w:val="24"/>
        </w:rPr>
        <w:t>on the basis of</w:t>
      </w:r>
      <w:proofErr w:type="gramEnd"/>
      <w:r w:rsidRPr="0062301D">
        <w:rPr>
          <w:sz w:val="28"/>
          <w:szCs w:val="24"/>
        </w:rPr>
        <w:t xml:space="preserve"> the agreement signed between Rome and Iran in </w:t>
      </w:r>
      <w:r w:rsidRPr="0062301D">
        <w:rPr>
          <w:b/>
          <w:sz w:val="28"/>
          <w:szCs w:val="24"/>
        </w:rPr>
        <w:t>387</w:t>
      </w:r>
      <w:r w:rsidRPr="0062301D">
        <w:rPr>
          <w:sz w:val="28"/>
          <w:szCs w:val="24"/>
        </w:rPr>
        <w:t>.</w:t>
      </w:r>
      <w:r w:rsidRPr="0062301D">
        <w:rPr>
          <w:spacing w:val="25"/>
          <w:sz w:val="28"/>
          <w:szCs w:val="24"/>
        </w:rPr>
        <w:t xml:space="preserve"> </w:t>
      </w:r>
      <w:r w:rsidRPr="0062301D">
        <w:rPr>
          <w:b/>
          <w:sz w:val="28"/>
          <w:szCs w:val="24"/>
        </w:rPr>
        <w:t>Armenia</w:t>
      </w:r>
    </w:p>
    <w:p w14:paraId="218B85BB" w14:textId="77777777" w:rsidR="00D80A2A" w:rsidRPr="0062301D" w:rsidRDefault="00D80A2A" w:rsidP="005779F0">
      <w:pPr>
        <w:spacing w:line="276" w:lineRule="auto"/>
        <w:rPr>
          <w:sz w:val="28"/>
          <w:szCs w:val="24"/>
        </w:rPr>
        <w:sectPr w:rsidR="00D80A2A" w:rsidRPr="0062301D" w:rsidSect="006B5413">
          <w:pgSz w:w="11906" w:h="16838" w:code="9"/>
          <w:pgMar w:top="1060" w:right="960" w:bottom="940" w:left="1020" w:header="0" w:footer="675" w:gutter="0"/>
          <w:cols w:space="708"/>
        </w:sectPr>
      </w:pPr>
    </w:p>
    <w:p w14:paraId="218B85BC" w14:textId="77777777" w:rsidR="00D80A2A" w:rsidRPr="0062301D" w:rsidRDefault="0031107F" w:rsidP="005779F0">
      <w:pPr>
        <w:pStyle w:val="Balk1"/>
        <w:spacing w:before="66" w:line="276" w:lineRule="auto"/>
        <w:ind w:right="171"/>
        <w:rPr>
          <w:sz w:val="28"/>
          <w:szCs w:val="28"/>
        </w:rPr>
      </w:pPr>
      <w:r w:rsidRPr="0062301D">
        <w:rPr>
          <w:sz w:val="28"/>
          <w:szCs w:val="28"/>
        </w:rPr>
        <w:lastRenderedPageBreak/>
        <w:t>was divided between the two countries. Armenian state bodies were put an end.</w:t>
      </w:r>
    </w:p>
    <w:p w14:paraId="218B85BD" w14:textId="77777777" w:rsidR="00D80A2A" w:rsidRPr="0062301D" w:rsidRDefault="0031107F" w:rsidP="005779F0">
      <w:pPr>
        <w:spacing w:line="276" w:lineRule="auto"/>
        <w:ind w:left="114" w:right="171" w:firstLine="426"/>
        <w:rPr>
          <w:b/>
          <w:sz w:val="28"/>
          <w:szCs w:val="24"/>
        </w:rPr>
      </w:pPr>
      <w:r w:rsidRPr="0062301D">
        <w:rPr>
          <w:b/>
          <w:sz w:val="28"/>
          <w:szCs w:val="24"/>
        </w:rPr>
        <w:t xml:space="preserve">Christianity began to be spread in Albania at the beginning of the </w:t>
      </w:r>
      <w:proofErr w:type="spellStart"/>
      <w:r w:rsidRPr="0062301D">
        <w:rPr>
          <w:b/>
          <w:sz w:val="28"/>
          <w:szCs w:val="24"/>
        </w:rPr>
        <w:t>IVcentury</w:t>
      </w:r>
      <w:proofErr w:type="spellEnd"/>
      <w:r w:rsidRPr="0062301D">
        <w:rPr>
          <w:b/>
          <w:sz w:val="28"/>
          <w:szCs w:val="24"/>
        </w:rPr>
        <w:t xml:space="preserve">. </w:t>
      </w:r>
      <w:r w:rsidRPr="0062301D">
        <w:rPr>
          <w:sz w:val="28"/>
          <w:szCs w:val="24"/>
        </w:rPr>
        <w:t xml:space="preserve">The Sassanid shah, </w:t>
      </w:r>
      <w:proofErr w:type="spellStart"/>
      <w:r w:rsidRPr="0062301D">
        <w:rPr>
          <w:b/>
          <w:sz w:val="28"/>
          <w:szCs w:val="24"/>
        </w:rPr>
        <w:t>Yezdagerd</w:t>
      </w:r>
      <w:proofErr w:type="spellEnd"/>
      <w:r w:rsidRPr="0062301D">
        <w:rPr>
          <w:b/>
          <w:sz w:val="28"/>
          <w:szCs w:val="24"/>
        </w:rPr>
        <w:t xml:space="preserve"> I </w:t>
      </w:r>
      <w:r w:rsidRPr="0062301D">
        <w:rPr>
          <w:sz w:val="28"/>
          <w:szCs w:val="24"/>
        </w:rPr>
        <w:t xml:space="preserve">enabled Christian religious beliefs and used Christians’ </w:t>
      </w:r>
      <w:proofErr w:type="spellStart"/>
      <w:r w:rsidRPr="0062301D">
        <w:rPr>
          <w:sz w:val="28"/>
          <w:szCs w:val="24"/>
        </w:rPr>
        <w:t>servi</w:t>
      </w:r>
      <w:proofErr w:type="spellEnd"/>
      <w:r w:rsidRPr="0062301D">
        <w:rPr>
          <w:sz w:val="28"/>
          <w:szCs w:val="24"/>
        </w:rPr>
        <w:t xml:space="preserve">- </w:t>
      </w:r>
      <w:proofErr w:type="spellStart"/>
      <w:r w:rsidRPr="0062301D">
        <w:rPr>
          <w:sz w:val="28"/>
          <w:szCs w:val="24"/>
        </w:rPr>
        <w:t>ces</w:t>
      </w:r>
      <w:proofErr w:type="spellEnd"/>
      <w:r w:rsidRPr="0062301D">
        <w:rPr>
          <w:sz w:val="28"/>
          <w:szCs w:val="24"/>
        </w:rPr>
        <w:t xml:space="preserve">. During the reign of king of the kings, </w:t>
      </w:r>
      <w:proofErr w:type="spellStart"/>
      <w:r w:rsidRPr="0062301D">
        <w:rPr>
          <w:b/>
          <w:sz w:val="28"/>
          <w:szCs w:val="24"/>
        </w:rPr>
        <w:t>Yezdagerd</w:t>
      </w:r>
      <w:proofErr w:type="spellEnd"/>
      <w:r w:rsidRPr="0062301D">
        <w:rPr>
          <w:b/>
          <w:sz w:val="28"/>
          <w:szCs w:val="24"/>
        </w:rPr>
        <w:t xml:space="preserve"> II (438-</w:t>
      </w:r>
    </w:p>
    <w:p w14:paraId="218B85BE" w14:textId="76E5B432" w:rsidR="00D80A2A" w:rsidRPr="0062301D" w:rsidRDefault="0031107F" w:rsidP="005779F0">
      <w:pPr>
        <w:pStyle w:val="GvdeMetni"/>
        <w:spacing w:line="276" w:lineRule="auto"/>
        <w:ind w:left="114" w:right="165"/>
        <w:jc w:val="left"/>
        <w:rPr>
          <w:sz w:val="28"/>
          <w:szCs w:val="28"/>
        </w:rPr>
      </w:pPr>
      <w:r w:rsidRPr="0062301D">
        <w:rPr>
          <w:b/>
          <w:spacing w:val="-5"/>
          <w:sz w:val="28"/>
          <w:szCs w:val="28"/>
        </w:rPr>
        <w:t xml:space="preserve">457) </w:t>
      </w:r>
      <w:r w:rsidRPr="0062301D">
        <w:rPr>
          <w:spacing w:val="-6"/>
          <w:sz w:val="28"/>
          <w:szCs w:val="28"/>
        </w:rPr>
        <w:t xml:space="preserve">reinforced </w:t>
      </w:r>
      <w:r w:rsidRPr="0062301D">
        <w:rPr>
          <w:spacing w:val="-4"/>
          <w:sz w:val="28"/>
          <w:szCs w:val="28"/>
        </w:rPr>
        <w:t xml:space="preserve">the </w:t>
      </w:r>
      <w:r w:rsidRPr="0062301D">
        <w:rPr>
          <w:spacing w:val="-6"/>
          <w:sz w:val="28"/>
          <w:szCs w:val="28"/>
        </w:rPr>
        <w:t xml:space="preserve">struggle against Christianity. </w:t>
      </w:r>
      <w:r w:rsidRPr="0062301D">
        <w:rPr>
          <w:spacing w:val="-5"/>
          <w:sz w:val="28"/>
          <w:szCs w:val="28"/>
        </w:rPr>
        <w:t xml:space="preserve">The Shah </w:t>
      </w:r>
      <w:r w:rsidRPr="0062301D">
        <w:rPr>
          <w:spacing w:val="-6"/>
          <w:sz w:val="28"/>
          <w:szCs w:val="28"/>
        </w:rPr>
        <w:t xml:space="preserve">called </w:t>
      </w:r>
      <w:r w:rsidRPr="0062301D">
        <w:rPr>
          <w:spacing w:val="-4"/>
          <w:sz w:val="28"/>
          <w:szCs w:val="28"/>
        </w:rPr>
        <w:t xml:space="preserve">all </w:t>
      </w:r>
      <w:r w:rsidRPr="0062301D">
        <w:rPr>
          <w:spacing w:val="-6"/>
          <w:sz w:val="28"/>
          <w:szCs w:val="28"/>
        </w:rPr>
        <w:t xml:space="preserve">rulers </w:t>
      </w:r>
      <w:r w:rsidRPr="0062301D">
        <w:rPr>
          <w:spacing w:val="-3"/>
          <w:sz w:val="28"/>
          <w:szCs w:val="28"/>
        </w:rPr>
        <w:t xml:space="preserve">of </w:t>
      </w:r>
      <w:r w:rsidRPr="0062301D">
        <w:rPr>
          <w:spacing w:val="-6"/>
          <w:sz w:val="28"/>
          <w:szCs w:val="28"/>
        </w:rPr>
        <w:t xml:space="preserve">Albania </w:t>
      </w:r>
      <w:r w:rsidRPr="0062301D">
        <w:rPr>
          <w:spacing w:val="-4"/>
          <w:sz w:val="28"/>
          <w:szCs w:val="28"/>
        </w:rPr>
        <w:t xml:space="preserve">and </w:t>
      </w:r>
      <w:proofErr w:type="spellStart"/>
      <w:r w:rsidRPr="0062301D">
        <w:rPr>
          <w:spacing w:val="-6"/>
          <w:sz w:val="28"/>
          <w:szCs w:val="28"/>
        </w:rPr>
        <w:t>neighbouring</w:t>
      </w:r>
      <w:proofErr w:type="spellEnd"/>
      <w:r w:rsidRPr="0062301D">
        <w:rPr>
          <w:spacing w:val="-6"/>
          <w:sz w:val="28"/>
          <w:szCs w:val="28"/>
        </w:rPr>
        <w:t xml:space="preserve"> countries </w:t>
      </w:r>
      <w:r w:rsidRPr="0062301D">
        <w:rPr>
          <w:spacing w:val="-3"/>
          <w:sz w:val="28"/>
          <w:szCs w:val="28"/>
        </w:rPr>
        <w:t xml:space="preserve">to </w:t>
      </w:r>
      <w:r w:rsidRPr="0062301D">
        <w:rPr>
          <w:spacing w:val="-6"/>
          <w:sz w:val="28"/>
          <w:szCs w:val="28"/>
        </w:rPr>
        <w:t xml:space="preserve">Ctesiphon and </w:t>
      </w:r>
      <w:r w:rsidRPr="0062301D">
        <w:rPr>
          <w:spacing w:val="-4"/>
          <w:sz w:val="28"/>
          <w:szCs w:val="28"/>
        </w:rPr>
        <w:t xml:space="preserve">had </w:t>
      </w:r>
      <w:r w:rsidRPr="0062301D">
        <w:rPr>
          <w:spacing w:val="-6"/>
          <w:sz w:val="28"/>
          <w:szCs w:val="28"/>
        </w:rPr>
        <w:t xml:space="preserve">forced </w:t>
      </w:r>
      <w:r w:rsidRPr="0062301D">
        <w:rPr>
          <w:spacing w:val="-5"/>
          <w:sz w:val="28"/>
          <w:szCs w:val="28"/>
        </w:rPr>
        <w:t xml:space="preserve">them </w:t>
      </w:r>
      <w:r w:rsidRPr="0062301D">
        <w:rPr>
          <w:spacing w:val="-3"/>
          <w:sz w:val="28"/>
          <w:szCs w:val="28"/>
        </w:rPr>
        <w:t xml:space="preserve">to </w:t>
      </w:r>
      <w:r w:rsidRPr="0062301D">
        <w:rPr>
          <w:spacing w:val="-5"/>
          <w:sz w:val="28"/>
          <w:szCs w:val="28"/>
        </w:rPr>
        <w:t xml:space="preserve">adopt </w:t>
      </w:r>
      <w:r w:rsidRPr="0062301D">
        <w:rPr>
          <w:spacing w:val="-6"/>
          <w:sz w:val="28"/>
          <w:szCs w:val="28"/>
        </w:rPr>
        <w:t xml:space="preserve">Zoroastrianism. Albanian ruler, </w:t>
      </w:r>
      <w:proofErr w:type="spellStart"/>
      <w:r w:rsidRPr="0062301D">
        <w:rPr>
          <w:b/>
          <w:spacing w:val="-6"/>
          <w:sz w:val="28"/>
          <w:szCs w:val="28"/>
        </w:rPr>
        <w:t>Vache</w:t>
      </w:r>
      <w:proofErr w:type="spellEnd"/>
      <w:r w:rsidRPr="0062301D">
        <w:rPr>
          <w:b/>
          <w:spacing w:val="-6"/>
          <w:sz w:val="28"/>
          <w:szCs w:val="28"/>
        </w:rPr>
        <w:t xml:space="preserve"> II </w:t>
      </w:r>
      <w:r w:rsidRPr="0062301D">
        <w:rPr>
          <w:spacing w:val="-6"/>
          <w:sz w:val="28"/>
          <w:szCs w:val="28"/>
        </w:rPr>
        <w:t xml:space="preserve">(440-463), </w:t>
      </w:r>
      <w:proofErr w:type="spellStart"/>
      <w:r w:rsidRPr="0062301D">
        <w:rPr>
          <w:spacing w:val="-6"/>
          <w:sz w:val="28"/>
          <w:szCs w:val="28"/>
        </w:rPr>
        <w:t>Yezdakerd’s</w:t>
      </w:r>
      <w:proofErr w:type="spellEnd"/>
      <w:r w:rsidRPr="0062301D">
        <w:rPr>
          <w:spacing w:val="-6"/>
          <w:sz w:val="28"/>
          <w:szCs w:val="28"/>
        </w:rPr>
        <w:t xml:space="preserve"> nephew, </w:t>
      </w:r>
      <w:r w:rsidRPr="0062301D">
        <w:rPr>
          <w:spacing w:val="-5"/>
          <w:sz w:val="28"/>
          <w:szCs w:val="28"/>
        </w:rPr>
        <w:t xml:space="preserve">under </w:t>
      </w:r>
      <w:r w:rsidRPr="0062301D">
        <w:rPr>
          <w:spacing w:val="-4"/>
          <w:sz w:val="28"/>
          <w:szCs w:val="28"/>
        </w:rPr>
        <w:t xml:space="preserve">the </w:t>
      </w:r>
      <w:r w:rsidRPr="0062301D">
        <w:rPr>
          <w:spacing w:val="-6"/>
          <w:sz w:val="28"/>
          <w:szCs w:val="28"/>
        </w:rPr>
        <w:t xml:space="preserve">pressure </w:t>
      </w:r>
      <w:r w:rsidRPr="0062301D">
        <w:rPr>
          <w:spacing w:val="-3"/>
          <w:sz w:val="28"/>
          <w:szCs w:val="28"/>
        </w:rPr>
        <w:t xml:space="preserve">of </w:t>
      </w:r>
      <w:r w:rsidRPr="0062301D">
        <w:rPr>
          <w:spacing w:val="-4"/>
          <w:sz w:val="28"/>
          <w:szCs w:val="28"/>
        </w:rPr>
        <w:t xml:space="preserve">his </w:t>
      </w:r>
      <w:r w:rsidRPr="0062301D">
        <w:rPr>
          <w:spacing w:val="-5"/>
          <w:sz w:val="28"/>
          <w:szCs w:val="28"/>
        </w:rPr>
        <w:t>u</w:t>
      </w:r>
      <w:r w:rsidR="00245D52" w:rsidRPr="0062301D">
        <w:rPr>
          <w:spacing w:val="-5"/>
          <w:sz w:val="28"/>
          <w:szCs w:val="28"/>
        </w:rPr>
        <w:tab/>
      </w:r>
      <w:proofErr w:type="spellStart"/>
      <w:r w:rsidRPr="0062301D">
        <w:rPr>
          <w:spacing w:val="-5"/>
          <w:sz w:val="28"/>
          <w:szCs w:val="28"/>
        </w:rPr>
        <w:t>ncle</w:t>
      </w:r>
      <w:proofErr w:type="spellEnd"/>
      <w:r w:rsidRPr="0062301D">
        <w:rPr>
          <w:spacing w:val="-5"/>
          <w:sz w:val="28"/>
          <w:szCs w:val="28"/>
        </w:rPr>
        <w:t xml:space="preserve"> </w:t>
      </w:r>
      <w:r w:rsidRPr="0062301D">
        <w:rPr>
          <w:spacing w:val="-6"/>
          <w:sz w:val="28"/>
          <w:szCs w:val="28"/>
        </w:rPr>
        <w:t xml:space="preserve">rejected Christianity </w:t>
      </w:r>
      <w:r w:rsidRPr="0062301D">
        <w:rPr>
          <w:spacing w:val="-4"/>
          <w:sz w:val="28"/>
          <w:szCs w:val="28"/>
        </w:rPr>
        <w:t xml:space="preserve">and </w:t>
      </w:r>
      <w:r w:rsidRPr="0062301D">
        <w:rPr>
          <w:spacing w:val="-6"/>
          <w:sz w:val="28"/>
          <w:szCs w:val="28"/>
        </w:rPr>
        <w:t xml:space="preserve">accepted Zoroastrianism. </w:t>
      </w:r>
      <w:r w:rsidRPr="0062301D">
        <w:rPr>
          <w:b/>
          <w:spacing w:val="-6"/>
          <w:sz w:val="28"/>
          <w:szCs w:val="28"/>
        </w:rPr>
        <w:t xml:space="preserve">Syunik </w:t>
      </w:r>
      <w:r w:rsidRPr="0062301D">
        <w:rPr>
          <w:spacing w:val="-5"/>
          <w:sz w:val="28"/>
          <w:szCs w:val="28"/>
        </w:rPr>
        <w:t xml:space="preserve">ruler </w:t>
      </w:r>
      <w:proofErr w:type="spellStart"/>
      <w:r w:rsidRPr="0062301D">
        <w:rPr>
          <w:b/>
          <w:spacing w:val="-5"/>
          <w:sz w:val="28"/>
          <w:szCs w:val="28"/>
        </w:rPr>
        <w:t>Vasak</w:t>
      </w:r>
      <w:proofErr w:type="spellEnd"/>
      <w:r w:rsidRPr="0062301D">
        <w:rPr>
          <w:b/>
          <w:spacing w:val="-5"/>
          <w:sz w:val="28"/>
          <w:szCs w:val="28"/>
        </w:rPr>
        <w:t xml:space="preserve"> </w:t>
      </w:r>
      <w:r w:rsidRPr="0062301D">
        <w:rPr>
          <w:spacing w:val="-5"/>
          <w:sz w:val="28"/>
          <w:szCs w:val="28"/>
        </w:rPr>
        <w:t xml:space="preserve">who </w:t>
      </w:r>
      <w:r w:rsidRPr="0062301D">
        <w:rPr>
          <w:spacing w:val="-4"/>
          <w:sz w:val="28"/>
          <w:szCs w:val="28"/>
        </w:rPr>
        <w:t xml:space="preserve">had </w:t>
      </w:r>
      <w:r w:rsidRPr="0062301D">
        <w:rPr>
          <w:spacing w:val="-6"/>
          <w:sz w:val="28"/>
          <w:szCs w:val="28"/>
        </w:rPr>
        <w:t xml:space="preserve">refused Christianity, fought </w:t>
      </w:r>
      <w:r w:rsidRPr="0062301D">
        <w:rPr>
          <w:sz w:val="28"/>
          <w:szCs w:val="28"/>
        </w:rPr>
        <w:t>for the sake of strengthening the Sassanid religious ideology in</w:t>
      </w:r>
      <w:r w:rsidRPr="0062301D">
        <w:rPr>
          <w:spacing w:val="-7"/>
          <w:sz w:val="28"/>
          <w:szCs w:val="28"/>
        </w:rPr>
        <w:t xml:space="preserve"> </w:t>
      </w:r>
      <w:r w:rsidRPr="0062301D">
        <w:rPr>
          <w:sz w:val="28"/>
          <w:szCs w:val="28"/>
        </w:rPr>
        <w:t>Albania.</w:t>
      </w:r>
    </w:p>
    <w:p w14:paraId="218B85BF" w14:textId="77777777" w:rsidR="00D80A2A" w:rsidRPr="0062301D" w:rsidRDefault="0031107F" w:rsidP="005779F0">
      <w:pPr>
        <w:pStyle w:val="GvdeMetni"/>
        <w:spacing w:line="264" w:lineRule="auto"/>
        <w:ind w:left="114" w:firstLine="424"/>
        <w:jc w:val="left"/>
        <w:rPr>
          <w:sz w:val="28"/>
          <w:szCs w:val="28"/>
        </w:rPr>
      </w:pPr>
      <w:r w:rsidRPr="0062301D">
        <w:rPr>
          <w:sz w:val="28"/>
          <w:szCs w:val="28"/>
        </w:rPr>
        <w:t xml:space="preserve">Feudal lords were divided into two groups. Larger feudal lords were called the </w:t>
      </w:r>
      <w:proofErr w:type="spellStart"/>
      <w:r w:rsidRPr="0062301D">
        <w:rPr>
          <w:b/>
          <w:sz w:val="28"/>
          <w:szCs w:val="28"/>
        </w:rPr>
        <w:t>patricks</w:t>
      </w:r>
      <w:proofErr w:type="spellEnd"/>
      <w:r w:rsidRPr="0062301D">
        <w:rPr>
          <w:sz w:val="28"/>
          <w:szCs w:val="28"/>
        </w:rPr>
        <w:t>. The 2</w:t>
      </w:r>
      <w:r w:rsidRPr="0062301D">
        <w:rPr>
          <w:sz w:val="28"/>
          <w:szCs w:val="28"/>
          <w:vertAlign w:val="superscript"/>
        </w:rPr>
        <w:t>nd</w:t>
      </w:r>
      <w:r w:rsidRPr="0062301D">
        <w:rPr>
          <w:sz w:val="28"/>
          <w:szCs w:val="28"/>
        </w:rPr>
        <w:t xml:space="preserve"> group was organized by </w:t>
      </w:r>
      <w:r w:rsidRPr="0062301D">
        <w:rPr>
          <w:b/>
          <w:sz w:val="28"/>
          <w:szCs w:val="28"/>
        </w:rPr>
        <w:t xml:space="preserve">freedmen </w:t>
      </w:r>
      <w:r w:rsidRPr="0062301D">
        <w:rPr>
          <w:sz w:val="28"/>
          <w:szCs w:val="28"/>
        </w:rPr>
        <w:t xml:space="preserve">consisting of small and medium feudal lords. Freedmen were considered vassals of </w:t>
      </w:r>
      <w:proofErr w:type="spellStart"/>
      <w:r w:rsidRPr="0062301D">
        <w:rPr>
          <w:sz w:val="28"/>
          <w:szCs w:val="28"/>
        </w:rPr>
        <w:t>patricks</w:t>
      </w:r>
      <w:proofErr w:type="spellEnd"/>
      <w:r w:rsidRPr="0062301D">
        <w:rPr>
          <w:sz w:val="28"/>
          <w:szCs w:val="28"/>
        </w:rPr>
        <w:t>. The freedmen had to give the rulers troops, take certain positions in the palace and fight for Albanian and Sassanid’s troops during the war. Together with the priests, the freedmen were free of life (</w:t>
      </w:r>
      <w:proofErr w:type="spellStart"/>
      <w:r w:rsidRPr="0062301D">
        <w:rPr>
          <w:sz w:val="28"/>
          <w:szCs w:val="28"/>
        </w:rPr>
        <w:t>gezit</w:t>
      </w:r>
      <w:proofErr w:type="spellEnd"/>
      <w:r w:rsidRPr="0062301D">
        <w:rPr>
          <w:sz w:val="28"/>
          <w:szCs w:val="28"/>
        </w:rPr>
        <w:t xml:space="preserve">) taxes. They received lands instead of their services to the Albanian and Sassanid rulers. During the </w:t>
      </w:r>
      <w:r w:rsidRPr="0062301D">
        <w:rPr>
          <w:b/>
          <w:sz w:val="28"/>
          <w:szCs w:val="28"/>
        </w:rPr>
        <w:t xml:space="preserve">V and VII centuries </w:t>
      </w:r>
      <w:r w:rsidRPr="0062301D">
        <w:rPr>
          <w:sz w:val="28"/>
          <w:szCs w:val="28"/>
        </w:rPr>
        <w:t xml:space="preserve">the legacy of feudal land ownership was called </w:t>
      </w:r>
      <w:proofErr w:type="spellStart"/>
      <w:r w:rsidRPr="0062301D">
        <w:rPr>
          <w:b/>
          <w:sz w:val="28"/>
          <w:szCs w:val="28"/>
        </w:rPr>
        <w:t>dastakert</w:t>
      </w:r>
      <w:proofErr w:type="spellEnd"/>
      <w:r w:rsidRPr="0062301D">
        <w:rPr>
          <w:b/>
          <w:sz w:val="28"/>
          <w:szCs w:val="28"/>
        </w:rPr>
        <w:t xml:space="preserve"> </w:t>
      </w:r>
      <w:r w:rsidRPr="0062301D">
        <w:rPr>
          <w:sz w:val="28"/>
          <w:szCs w:val="28"/>
        </w:rPr>
        <w:t xml:space="preserve">in Albania. Conditional land ownership was called </w:t>
      </w:r>
      <w:proofErr w:type="spellStart"/>
      <w:r w:rsidRPr="0062301D">
        <w:rPr>
          <w:b/>
          <w:sz w:val="28"/>
          <w:szCs w:val="28"/>
        </w:rPr>
        <w:t>khostak</w:t>
      </w:r>
      <w:proofErr w:type="spellEnd"/>
      <w:r w:rsidRPr="0062301D">
        <w:rPr>
          <w:b/>
          <w:sz w:val="28"/>
          <w:szCs w:val="28"/>
        </w:rPr>
        <w:t xml:space="preserve"> </w:t>
      </w:r>
      <w:r w:rsidRPr="0062301D">
        <w:rPr>
          <w:sz w:val="28"/>
          <w:szCs w:val="28"/>
        </w:rPr>
        <w:t xml:space="preserve">and was given to representatives of the ruling class for their services. The main part of the population was </w:t>
      </w:r>
      <w:r w:rsidRPr="0062301D">
        <w:rPr>
          <w:b/>
          <w:sz w:val="28"/>
          <w:szCs w:val="28"/>
        </w:rPr>
        <w:t xml:space="preserve">peasants </w:t>
      </w:r>
      <w:r w:rsidRPr="0062301D">
        <w:rPr>
          <w:sz w:val="28"/>
          <w:szCs w:val="28"/>
        </w:rPr>
        <w:t xml:space="preserve">in Albania. During the reign of the Sassanid, as in </w:t>
      </w:r>
      <w:proofErr w:type="spellStart"/>
      <w:r w:rsidRPr="0062301D">
        <w:rPr>
          <w:sz w:val="28"/>
          <w:szCs w:val="28"/>
        </w:rPr>
        <w:t>Atropatena</w:t>
      </w:r>
      <w:proofErr w:type="spellEnd"/>
      <w:r w:rsidRPr="0062301D">
        <w:rPr>
          <w:sz w:val="28"/>
          <w:szCs w:val="28"/>
        </w:rPr>
        <w:t xml:space="preserve">, there were </w:t>
      </w:r>
      <w:proofErr w:type="spellStart"/>
      <w:r w:rsidRPr="0062301D">
        <w:rPr>
          <w:b/>
          <w:sz w:val="28"/>
          <w:szCs w:val="28"/>
        </w:rPr>
        <w:t>kharag</w:t>
      </w:r>
      <w:proofErr w:type="spellEnd"/>
      <w:r w:rsidRPr="0062301D">
        <w:rPr>
          <w:b/>
          <w:sz w:val="28"/>
          <w:szCs w:val="28"/>
        </w:rPr>
        <w:t xml:space="preserve"> and </w:t>
      </w:r>
      <w:proofErr w:type="spellStart"/>
      <w:r w:rsidRPr="0062301D">
        <w:rPr>
          <w:b/>
          <w:sz w:val="28"/>
          <w:szCs w:val="28"/>
        </w:rPr>
        <w:t>gezit</w:t>
      </w:r>
      <w:proofErr w:type="spellEnd"/>
      <w:r w:rsidRPr="0062301D">
        <w:rPr>
          <w:b/>
          <w:sz w:val="28"/>
          <w:szCs w:val="28"/>
        </w:rPr>
        <w:t xml:space="preserve"> </w:t>
      </w:r>
      <w:r w:rsidRPr="0062301D">
        <w:rPr>
          <w:sz w:val="28"/>
          <w:szCs w:val="28"/>
        </w:rPr>
        <w:t xml:space="preserve">taxes in Albania too. </w:t>
      </w:r>
      <w:proofErr w:type="spellStart"/>
      <w:r w:rsidRPr="0062301D">
        <w:rPr>
          <w:sz w:val="28"/>
          <w:szCs w:val="28"/>
          <w:highlight w:val="yellow"/>
        </w:rPr>
        <w:t>Kharag</w:t>
      </w:r>
      <w:proofErr w:type="spellEnd"/>
      <w:r w:rsidRPr="0062301D">
        <w:rPr>
          <w:sz w:val="28"/>
          <w:szCs w:val="28"/>
          <w:highlight w:val="yellow"/>
        </w:rPr>
        <w:t xml:space="preserve"> was collected for the use of land and, </w:t>
      </w:r>
      <w:proofErr w:type="spellStart"/>
      <w:r w:rsidRPr="0062301D">
        <w:rPr>
          <w:sz w:val="28"/>
          <w:szCs w:val="28"/>
          <w:highlight w:val="yellow"/>
        </w:rPr>
        <w:t>gezit</w:t>
      </w:r>
      <w:proofErr w:type="spellEnd"/>
      <w:r w:rsidRPr="0062301D">
        <w:rPr>
          <w:sz w:val="28"/>
          <w:szCs w:val="28"/>
          <w:highlight w:val="yellow"/>
        </w:rPr>
        <w:t xml:space="preserve"> was called the soul tax.</w:t>
      </w:r>
    </w:p>
    <w:p w14:paraId="218B85C0" w14:textId="77777777" w:rsidR="00D80A2A" w:rsidRPr="0062301D" w:rsidRDefault="0031107F" w:rsidP="005779F0">
      <w:pPr>
        <w:pStyle w:val="GvdeMetni"/>
        <w:spacing w:line="276" w:lineRule="auto"/>
        <w:ind w:left="114" w:right="171" w:firstLine="426"/>
        <w:jc w:val="left"/>
        <w:rPr>
          <w:sz w:val="28"/>
          <w:szCs w:val="28"/>
        </w:rPr>
      </w:pPr>
      <w:r w:rsidRPr="0062301D">
        <w:rPr>
          <w:sz w:val="28"/>
          <w:szCs w:val="28"/>
        </w:rPr>
        <w:t xml:space="preserve">The resentment began to increase against the Sassanid power on religious grounds. So, one of the movements was </w:t>
      </w:r>
      <w:proofErr w:type="gramStart"/>
      <w:r w:rsidRPr="0062301D">
        <w:rPr>
          <w:sz w:val="28"/>
          <w:szCs w:val="28"/>
        </w:rPr>
        <w:t>led</w:t>
      </w:r>
      <w:proofErr w:type="gramEnd"/>
    </w:p>
    <w:p w14:paraId="218B85C1"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675" w:gutter="0"/>
          <w:cols w:space="708"/>
        </w:sectPr>
      </w:pPr>
    </w:p>
    <w:p w14:paraId="218B85C2" w14:textId="77777777" w:rsidR="00D80A2A" w:rsidRPr="0062301D" w:rsidRDefault="0031107F" w:rsidP="005779F0">
      <w:pPr>
        <w:pStyle w:val="GvdeMetni"/>
        <w:spacing w:before="64" w:line="276" w:lineRule="auto"/>
        <w:ind w:left="114" w:right="167"/>
        <w:jc w:val="left"/>
        <w:rPr>
          <w:sz w:val="28"/>
          <w:szCs w:val="28"/>
        </w:rPr>
      </w:pPr>
      <w:r w:rsidRPr="0062301D">
        <w:rPr>
          <w:sz w:val="28"/>
          <w:szCs w:val="28"/>
        </w:rPr>
        <w:lastRenderedPageBreak/>
        <w:t xml:space="preserve">by Vardan </w:t>
      </w:r>
      <w:proofErr w:type="spellStart"/>
      <w:r w:rsidRPr="0062301D">
        <w:rPr>
          <w:sz w:val="28"/>
          <w:szCs w:val="28"/>
        </w:rPr>
        <w:t>Mamikonyan</w:t>
      </w:r>
      <w:proofErr w:type="spellEnd"/>
      <w:r w:rsidRPr="0062301D">
        <w:rPr>
          <w:sz w:val="28"/>
          <w:szCs w:val="28"/>
        </w:rPr>
        <w:t xml:space="preserve">. The Albanian ruler </w:t>
      </w:r>
      <w:proofErr w:type="spellStart"/>
      <w:r w:rsidRPr="0062301D">
        <w:rPr>
          <w:sz w:val="28"/>
          <w:szCs w:val="28"/>
        </w:rPr>
        <w:t>Vache</w:t>
      </w:r>
      <w:proofErr w:type="spellEnd"/>
      <w:r w:rsidRPr="0062301D">
        <w:rPr>
          <w:sz w:val="28"/>
          <w:szCs w:val="28"/>
        </w:rPr>
        <w:t xml:space="preserve"> II </w:t>
      </w:r>
      <w:proofErr w:type="gramStart"/>
      <w:r w:rsidRPr="0062301D">
        <w:rPr>
          <w:sz w:val="28"/>
          <w:szCs w:val="28"/>
        </w:rPr>
        <w:t>didn’t</w:t>
      </w:r>
      <w:proofErr w:type="gramEnd"/>
      <w:r w:rsidRPr="0062301D">
        <w:rPr>
          <w:sz w:val="28"/>
          <w:szCs w:val="28"/>
        </w:rPr>
        <w:t xml:space="preserve"> </w:t>
      </w:r>
      <w:r w:rsidRPr="0062301D">
        <w:rPr>
          <w:spacing w:val="-4"/>
          <w:sz w:val="28"/>
          <w:szCs w:val="28"/>
        </w:rPr>
        <w:t xml:space="preserve">join </w:t>
      </w:r>
      <w:r w:rsidRPr="0062301D">
        <w:rPr>
          <w:spacing w:val="-3"/>
          <w:sz w:val="28"/>
          <w:szCs w:val="28"/>
        </w:rPr>
        <w:t xml:space="preserve">the </w:t>
      </w:r>
      <w:r w:rsidRPr="0062301D">
        <w:rPr>
          <w:spacing w:val="-4"/>
          <w:sz w:val="28"/>
          <w:szCs w:val="28"/>
        </w:rPr>
        <w:t xml:space="preserve">fight against </w:t>
      </w:r>
      <w:r w:rsidRPr="0062301D">
        <w:rPr>
          <w:spacing w:val="-3"/>
          <w:sz w:val="28"/>
          <w:szCs w:val="28"/>
        </w:rPr>
        <w:t xml:space="preserve">the </w:t>
      </w:r>
      <w:r w:rsidRPr="0062301D">
        <w:rPr>
          <w:spacing w:val="-4"/>
          <w:sz w:val="28"/>
          <w:szCs w:val="28"/>
        </w:rPr>
        <w:t xml:space="preserve">Sassanid. </w:t>
      </w:r>
      <w:r w:rsidRPr="0062301D">
        <w:rPr>
          <w:b/>
          <w:spacing w:val="-3"/>
          <w:sz w:val="28"/>
          <w:szCs w:val="28"/>
        </w:rPr>
        <w:t xml:space="preserve">In 450 </w:t>
      </w:r>
      <w:r w:rsidRPr="0062301D">
        <w:rPr>
          <w:spacing w:val="-3"/>
          <w:sz w:val="28"/>
          <w:szCs w:val="28"/>
        </w:rPr>
        <w:t xml:space="preserve">the </w:t>
      </w:r>
      <w:r w:rsidRPr="0062301D">
        <w:rPr>
          <w:spacing w:val="-5"/>
          <w:sz w:val="28"/>
          <w:szCs w:val="28"/>
        </w:rPr>
        <w:t xml:space="preserve">Sassanid </w:t>
      </w:r>
      <w:r w:rsidRPr="0062301D">
        <w:rPr>
          <w:spacing w:val="-4"/>
          <w:sz w:val="28"/>
          <w:szCs w:val="28"/>
        </w:rPr>
        <w:t xml:space="preserve">gangs were </w:t>
      </w:r>
      <w:r w:rsidRPr="0062301D">
        <w:rPr>
          <w:spacing w:val="-5"/>
          <w:sz w:val="28"/>
          <w:szCs w:val="28"/>
        </w:rPr>
        <w:t xml:space="preserve">defeated </w:t>
      </w:r>
      <w:r w:rsidRPr="0062301D">
        <w:rPr>
          <w:sz w:val="28"/>
          <w:szCs w:val="28"/>
        </w:rPr>
        <w:t xml:space="preserve">by </w:t>
      </w:r>
      <w:r w:rsidRPr="0062301D">
        <w:rPr>
          <w:spacing w:val="-3"/>
          <w:sz w:val="28"/>
          <w:szCs w:val="28"/>
        </w:rPr>
        <w:t xml:space="preserve">the </w:t>
      </w:r>
      <w:r w:rsidRPr="0062301D">
        <w:rPr>
          <w:spacing w:val="-4"/>
          <w:sz w:val="28"/>
          <w:szCs w:val="28"/>
        </w:rPr>
        <w:t xml:space="preserve">rebels </w:t>
      </w:r>
      <w:r w:rsidRPr="0062301D">
        <w:rPr>
          <w:spacing w:val="-3"/>
          <w:sz w:val="28"/>
          <w:szCs w:val="28"/>
        </w:rPr>
        <w:t xml:space="preserve">in the </w:t>
      </w:r>
      <w:r w:rsidRPr="0062301D">
        <w:rPr>
          <w:spacing w:val="-4"/>
          <w:sz w:val="28"/>
          <w:szCs w:val="28"/>
        </w:rPr>
        <w:t xml:space="preserve">battle near </w:t>
      </w:r>
      <w:r w:rsidRPr="0062301D">
        <w:rPr>
          <w:b/>
          <w:spacing w:val="-4"/>
          <w:sz w:val="28"/>
          <w:szCs w:val="28"/>
        </w:rPr>
        <w:t xml:space="preserve">Khalkhal </w:t>
      </w:r>
      <w:r w:rsidRPr="0062301D">
        <w:rPr>
          <w:spacing w:val="-5"/>
          <w:sz w:val="28"/>
          <w:szCs w:val="28"/>
        </w:rPr>
        <w:t xml:space="preserve">(present </w:t>
      </w:r>
      <w:proofErr w:type="spellStart"/>
      <w:r w:rsidRPr="0062301D">
        <w:rPr>
          <w:spacing w:val="-4"/>
          <w:sz w:val="28"/>
          <w:szCs w:val="28"/>
        </w:rPr>
        <w:t>Gazakh</w:t>
      </w:r>
      <w:proofErr w:type="spellEnd"/>
      <w:r w:rsidRPr="0062301D">
        <w:rPr>
          <w:spacing w:val="-4"/>
          <w:sz w:val="28"/>
          <w:szCs w:val="28"/>
        </w:rPr>
        <w:t xml:space="preserve"> region). </w:t>
      </w:r>
      <w:r w:rsidRPr="0062301D">
        <w:rPr>
          <w:b/>
          <w:sz w:val="28"/>
          <w:szCs w:val="28"/>
        </w:rPr>
        <w:t xml:space="preserve">On </w:t>
      </w:r>
      <w:r w:rsidRPr="0062301D">
        <w:rPr>
          <w:b/>
          <w:spacing w:val="-3"/>
          <w:sz w:val="28"/>
          <w:szCs w:val="28"/>
        </w:rPr>
        <w:t xml:space="preserve">May </w:t>
      </w:r>
      <w:r w:rsidRPr="0062301D">
        <w:rPr>
          <w:b/>
          <w:spacing w:val="-4"/>
          <w:sz w:val="28"/>
          <w:szCs w:val="28"/>
        </w:rPr>
        <w:t>26</w:t>
      </w:r>
      <w:r w:rsidRPr="0062301D">
        <w:rPr>
          <w:b/>
          <w:spacing w:val="-4"/>
          <w:sz w:val="28"/>
          <w:szCs w:val="28"/>
          <w:vertAlign w:val="superscript"/>
        </w:rPr>
        <w:t>th</w:t>
      </w:r>
      <w:r w:rsidRPr="0062301D">
        <w:rPr>
          <w:b/>
          <w:spacing w:val="-4"/>
          <w:sz w:val="28"/>
          <w:szCs w:val="28"/>
        </w:rPr>
        <w:t xml:space="preserve">, 451, </w:t>
      </w:r>
      <w:r w:rsidRPr="0062301D">
        <w:rPr>
          <w:spacing w:val="-4"/>
          <w:sz w:val="28"/>
          <w:szCs w:val="28"/>
        </w:rPr>
        <w:t xml:space="preserve">there was </w:t>
      </w:r>
      <w:r w:rsidRPr="0062301D">
        <w:rPr>
          <w:sz w:val="28"/>
          <w:szCs w:val="28"/>
        </w:rPr>
        <w:t xml:space="preserve">a </w:t>
      </w:r>
      <w:r w:rsidRPr="0062301D">
        <w:rPr>
          <w:spacing w:val="-3"/>
          <w:sz w:val="28"/>
          <w:szCs w:val="28"/>
        </w:rPr>
        <w:t xml:space="preserve">new </w:t>
      </w:r>
      <w:r w:rsidRPr="0062301D">
        <w:rPr>
          <w:spacing w:val="-4"/>
          <w:sz w:val="28"/>
          <w:szCs w:val="28"/>
        </w:rPr>
        <w:t xml:space="preserve">battle between </w:t>
      </w:r>
      <w:r w:rsidRPr="0062301D">
        <w:rPr>
          <w:spacing w:val="-3"/>
          <w:sz w:val="28"/>
          <w:szCs w:val="28"/>
        </w:rPr>
        <w:t xml:space="preserve">the </w:t>
      </w:r>
      <w:r w:rsidRPr="0062301D">
        <w:rPr>
          <w:spacing w:val="-4"/>
          <w:sz w:val="28"/>
          <w:szCs w:val="28"/>
        </w:rPr>
        <w:t xml:space="preserve">Sassanid army </w:t>
      </w:r>
      <w:r w:rsidRPr="0062301D">
        <w:rPr>
          <w:spacing w:val="-3"/>
          <w:sz w:val="28"/>
          <w:szCs w:val="28"/>
        </w:rPr>
        <w:t xml:space="preserve">and </w:t>
      </w:r>
      <w:r w:rsidRPr="0062301D">
        <w:rPr>
          <w:spacing w:val="-5"/>
          <w:sz w:val="28"/>
          <w:szCs w:val="28"/>
        </w:rPr>
        <w:t xml:space="preserve">detachments </w:t>
      </w:r>
      <w:r w:rsidRPr="0062301D">
        <w:rPr>
          <w:spacing w:val="-3"/>
          <w:sz w:val="28"/>
          <w:szCs w:val="28"/>
        </w:rPr>
        <w:t xml:space="preserve">led </w:t>
      </w:r>
      <w:r w:rsidRPr="0062301D">
        <w:rPr>
          <w:sz w:val="28"/>
          <w:szCs w:val="28"/>
        </w:rPr>
        <w:t xml:space="preserve">by </w:t>
      </w:r>
      <w:proofErr w:type="spellStart"/>
      <w:r w:rsidRPr="0062301D">
        <w:rPr>
          <w:spacing w:val="-5"/>
          <w:sz w:val="28"/>
          <w:szCs w:val="28"/>
        </w:rPr>
        <w:t>Mamikonyan</w:t>
      </w:r>
      <w:proofErr w:type="spellEnd"/>
      <w:r w:rsidRPr="0062301D">
        <w:rPr>
          <w:spacing w:val="-5"/>
          <w:sz w:val="28"/>
          <w:szCs w:val="28"/>
        </w:rPr>
        <w:t xml:space="preserve"> </w:t>
      </w:r>
      <w:r w:rsidRPr="0062301D">
        <w:rPr>
          <w:sz w:val="28"/>
          <w:szCs w:val="28"/>
        </w:rPr>
        <w:t xml:space="preserve">in </w:t>
      </w:r>
      <w:proofErr w:type="spellStart"/>
      <w:r w:rsidRPr="0062301D">
        <w:rPr>
          <w:b/>
          <w:spacing w:val="-4"/>
          <w:sz w:val="28"/>
          <w:szCs w:val="28"/>
        </w:rPr>
        <w:t>Avarayr</w:t>
      </w:r>
      <w:proofErr w:type="spellEnd"/>
      <w:r w:rsidRPr="0062301D">
        <w:rPr>
          <w:b/>
          <w:spacing w:val="-4"/>
          <w:sz w:val="28"/>
          <w:szCs w:val="28"/>
        </w:rPr>
        <w:t xml:space="preserve"> </w:t>
      </w:r>
      <w:r w:rsidRPr="0062301D">
        <w:rPr>
          <w:spacing w:val="-4"/>
          <w:sz w:val="28"/>
          <w:szCs w:val="28"/>
        </w:rPr>
        <w:t xml:space="preserve">steppe, near </w:t>
      </w:r>
      <w:proofErr w:type="spellStart"/>
      <w:r w:rsidRPr="0062301D">
        <w:rPr>
          <w:spacing w:val="-4"/>
          <w:sz w:val="28"/>
          <w:szCs w:val="28"/>
        </w:rPr>
        <w:t>Maku</w:t>
      </w:r>
      <w:proofErr w:type="spellEnd"/>
      <w:r w:rsidRPr="0062301D">
        <w:rPr>
          <w:b/>
          <w:spacing w:val="-4"/>
          <w:sz w:val="28"/>
          <w:szCs w:val="28"/>
        </w:rPr>
        <w:t xml:space="preserve">. </w:t>
      </w:r>
      <w:r w:rsidRPr="0062301D">
        <w:rPr>
          <w:spacing w:val="-4"/>
          <w:sz w:val="28"/>
          <w:szCs w:val="28"/>
        </w:rPr>
        <w:t xml:space="preserve">The battle ended with </w:t>
      </w:r>
      <w:r w:rsidRPr="0062301D">
        <w:rPr>
          <w:sz w:val="28"/>
          <w:szCs w:val="28"/>
        </w:rPr>
        <w:t xml:space="preserve">the defeat of the invaders. Vardan </w:t>
      </w:r>
      <w:proofErr w:type="spellStart"/>
      <w:r w:rsidRPr="0062301D">
        <w:rPr>
          <w:sz w:val="28"/>
          <w:szCs w:val="28"/>
        </w:rPr>
        <w:t>Mamikonyan</w:t>
      </w:r>
      <w:proofErr w:type="spellEnd"/>
      <w:r w:rsidRPr="0062301D">
        <w:rPr>
          <w:sz w:val="28"/>
          <w:szCs w:val="28"/>
        </w:rPr>
        <w:t xml:space="preserve"> was</w:t>
      </w:r>
      <w:r w:rsidRPr="0062301D">
        <w:rPr>
          <w:spacing w:val="-5"/>
          <w:sz w:val="28"/>
          <w:szCs w:val="28"/>
        </w:rPr>
        <w:t xml:space="preserve"> </w:t>
      </w:r>
      <w:r w:rsidRPr="0062301D">
        <w:rPr>
          <w:sz w:val="28"/>
          <w:szCs w:val="28"/>
        </w:rPr>
        <w:t>killed.</w:t>
      </w:r>
    </w:p>
    <w:p w14:paraId="218B85C3" w14:textId="77777777" w:rsidR="00D80A2A" w:rsidRPr="0062301D" w:rsidRDefault="0031107F" w:rsidP="005779F0">
      <w:pPr>
        <w:pStyle w:val="GvdeMetni"/>
        <w:spacing w:line="264" w:lineRule="auto"/>
        <w:ind w:left="114" w:firstLine="424"/>
        <w:jc w:val="left"/>
        <w:rPr>
          <w:sz w:val="28"/>
          <w:szCs w:val="28"/>
        </w:rPr>
      </w:pPr>
      <w:r w:rsidRPr="0062301D">
        <w:rPr>
          <w:sz w:val="28"/>
          <w:szCs w:val="28"/>
        </w:rPr>
        <w:t xml:space="preserve">In </w:t>
      </w:r>
      <w:r w:rsidRPr="0062301D">
        <w:rPr>
          <w:b/>
          <w:sz w:val="28"/>
          <w:szCs w:val="28"/>
        </w:rPr>
        <w:t xml:space="preserve">457, </w:t>
      </w:r>
      <w:r w:rsidRPr="0062301D">
        <w:rPr>
          <w:sz w:val="28"/>
          <w:szCs w:val="28"/>
        </w:rPr>
        <w:t xml:space="preserve">after the II </w:t>
      </w:r>
      <w:proofErr w:type="spellStart"/>
      <w:r w:rsidRPr="0062301D">
        <w:rPr>
          <w:sz w:val="28"/>
          <w:szCs w:val="28"/>
        </w:rPr>
        <w:t>Yezdagerd’s</w:t>
      </w:r>
      <w:proofErr w:type="spellEnd"/>
      <w:r w:rsidRPr="0062301D">
        <w:rPr>
          <w:sz w:val="28"/>
          <w:szCs w:val="28"/>
        </w:rPr>
        <w:t xml:space="preserve"> death </w:t>
      </w:r>
      <w:proofErr w:type="spellStart"/>
      <w:r w:rsidRPr="0062301D">
        <w:rPr>
          <w:b/>
          <w:sz w:val="28"/>
          <w:szCs w:val="28"/>
        </w:rPr>
        <w:t>Vache</w:t>
      </w:r>
      <w:proofErr w:type="spellEnd"/>
      <w:r w:rsidRPr="0062301D">
        <w:rPr>
          <w:b/>
          <w:sz w:val="28"/>
          <w:szCs w:val="28"/>
        </w:rPr>
        <w:t xml:space="preserve"> II </w:t>
      </w:r>
      <w:r w:rsidRPr="0062301D">
        <w:rPr>
          <w:sz w:val="28"/>
          <w:szCs w:val="28"/>
        </w:rPr>
        <w:t xml:space="preserve">changed its internal policy. He rejected the religion of Zoroastrianism and accepted Christian beliefs. Spreading Christianity in Albania, his purpose was to exit subordination of </w:t>
      </w:r>
      <w:proofErr w:type="gramStart"/>
      <w:r w:rsidRPr="0062301D">
        <w:rPr>
          <w:sz w:val="28"/>
          <w:szCs w:val="28"/>
        </w:rPr>
        <w:t>the  Sassanid</w:t>
      </w:r>
      <w:proofErr w:type="gramEnd"/>
      <w:r w:rsidRPr="0062301D">
        <w:rPr>
          <w:sz w:val="28"/>
          <w:szCs w:val="28"/>
        </w:rPr>
        <w:t xml:space="preserve"> dominion. But after </w:t>
      </w:r>
      <w:proofErr w:type="spellStart"/>
      <w:r w:rsidRPr="0062301D">
        <w:rPr>
          <w:sz w:val="28"/>
          <w:szCs w:val="28"/>
        </w:rPr>
        <w:t>Vache’s</w:t>
      </w:r>
      <w:proofErr w:type="spellEnd"/>
      <w:r w:rsidRPr="0062301D">
        <w:rPr>
          <w:sz w:val="28"/>
          <w:szCs w:val="28"/>
        </w:rPr>
        <w:t xml:space="preserve"> apostasy </w:t>
      </w:r>
      <w:proofErr w:type="spellStart"/>
      <w:r w:rsidRPr="0062301D">
        <w:rPr>
          <w:sz w:val="28"/>
          <w:szCs w:val="28"/>
        </w:rPr>
        <w:t>Firuz</w:t>
      </w:r>
      <w:proofErr w:type="spellEnd"/>
      <w:r w:rsidRPr="0062301D">
        <w:rPr>
          <w:sz w:val="28"/>
          <w:szCs w:val="28"/>
        </w:rPr>
        <w:t xml:space="preserve"> </w:t>
      </w:r>
      <w:proofErr w:type="spellStart"/>
      <w:r w:rsidRPr="0062301D">
        <w:rPr>
          <w:b/>
          <w:sz w:val="28"/>
          <w:szCs w:val="28"/>
        </w:rPr>
        <w:t>Haylandur</w:t>
      </w:r>
      <w:proofErr w:type="spellEnd"/>
      <w:r w:rsidRPr="0062301D">
        <w:rPr>
          <w:b/>
          <w:sz w:val="28"/>
          <w:szCs w:val="28"/>
        </w:rPr>
        <w:t xml:space="preserve"> (</w:t>
      </w:r>
      <w:proofErr w:type="spellStart"/>
      <w:r w:rsidRPr="0062301D">
        <w:rPr>
          <w:b/>
          <w:sz w:val="28"/>
          <w:szCs w:val="28"/>
        </w:rPr>
        <w:t>Onoqur</w:t>
      </w:r>
      <w:proofErr w:type="spellEnd"/>
      <w:r w:rsidRPr="0062301D">
        <w:rPr>
          <w:b/>
          <w:sz w:val="28"/>
          <w:szCs w:val="28"/>
        </w:rPr>
        <w:t xml:space="preserve">) </w:t>
      </w:r>
      <w:r w:rsidRPr="0062301D">
        <w:rPr>
          <w:sz w:val="28"/>
          <w:szCs w:val="28"/>
        </w:rPr>
        <w:t xml:space="preserve">raised </w:t>
      </w:r>
      <w:r w:rsidRPr="0062301D">
        <w:rPr>
          <w:b/>
          <w:sz w:val="28"/>
          <w:szCs w:val="28"/>
        </w:rPr>
        <w:t xml:space="preserve">his Huns </w:t>
      </w:r>
      <w:r w:rsidRPr="0062301D">
        <w:rPr>
          <w:sz w:val="28"/>
          <w:szCs w:val="28"/>
        </w:rPr>
        <w:t xml:space="preserve">to war against the Albanian ruler. They invaded Albania </w:t>
      </w:r>
      <w:r w:rsidRPr="0062301D">
        <w:rPr>
          <w:b/>
          <w:sz w:val="28"/>
          <w:szCs w:val="28"/>
        </w:rPr>
        <w:t>in 462</w:t>
      </w:r>
      <w:r w:rsidRPr="0062301D">
        <w:rPr>
          <w:sz w:val="28"/>
          <w:szCs w:val="28"/>
        </w:rPr>
        <w:t xml:space="preserve">. This fight accomplished in </w:t>
      </w:r>
      <w:r w:rsidRPr="0062301D">
        <w:rPr>
          <w:b/>
          <w:sz w:val="28"/>
          <w:szCs w:val="28"/>
        </w:rPr>
        <w:t xml:space="preserve">463 </w:t>
      </w:r>
      <w:r w:rsidRPr="0062301D">
        <w:rPr>
          <w:sz w:val="28"/>
          <w:szCs w:val="28"/>
        </w:rPr>
        <w:t xml:space="preserve">by </w:t>
      </w:r>
      <w:proofErr w:type="spellStart"/>
      <w:r w:rsidRPr="0062301D">
        <w:rPr>
          <w:sz w:val="28"/>
          <w:szCs w:val="28"/>
        </w:rPr>
        <w:t>Vache</w:t>
      </w:r>
      <w:proofErr w:type="spellEnd"/>
      <w:r w:rsidRPr="0062301D">
        <w:rPr>
          <w:sz w:val="28"/>
          <w:szCs w:val="28"/>
        </w:rPr>
        <w:t xml:space="preserve"> 2</w:t>
      </w:r>
      <w:proofErr w:type="gramStart"/>
      <w:r w:rsidRPr="0062301D">
        <w:rPr>
          <w:sz w:val="28"/>
          <w:szCs w:val="28"/>
          <w:vertAlign w:val="superscript"/>
        </w:rPr>
        <w:t>nd</w:t>
      </w:r>
      <w:r w:rsidRPr="0062301D">
        <w:rPr>
          <w:sz w:val="28"/>
          <w:szCs w:val="28"/>
        </w:rPr>
        <w:t>‘</w:t>
      </w:r>
      <w:proofErr w:type="gramEnd"/>
      <w:r w:rsidRPr="0062301D">
        <w:rPr>
          <w:sz w:val="28"/>
          <w:szCs w:val="28"/>
        </w:rPr>
        <w:t xml:space="preserve">s giving the power up. </w:t>
      </w:r>
      <w:proofErr w:type="spellStart"/>
      <w:r w:rsidRPr="0062301D">
        <w:rPr>
          <w:sz w:val="28"/>
          <w:szCs w:val="28"/>
        </w:rPr>
        <w:t>M.Kalankatli</w:t>
      </w:r>
      <w:proofErr w:type="spellEnd"/>
      <w:r w:rsidRPr="0062301D">
        <w:rPr>
          <w:sz w:val="28"/>
          <w:szCs w:val="28"/>
        </w:rPr>
        <w:t xml:space="preserve"> wrote that, after that Albania remained without a ruler for 30 years. </w:t>
      </w:r>
      <w:r w:rsidRPr="0062301D">
        <w:rPr>
          <w:b/>
          <w:sz w:val="28"/>
          <w:szCs w:val="28"/>
        </w:rPr>
        <w:t xml:space="preserve">The devout </w:t>
      </w:r>
      <w:proofErr w:type="spellStart"/>
      <w:r w:rsidRPr="0062301D">
        <w:rPr>
          <w:b/>
          <w:sz w:val="28"/>
          <w:szCs w:val="28"/>
        </w:rPr>
        <w:t>Vachagan</w:t>
      </w:r>
      <w:proofErr w:type="spellEnd"/>
      <w:r w:rsidRPr="0062301D">
        <w:rPr>
          <w:b/>
          <w:sz w:val="28"/>
          <w:szCs w:val="28"/>
        </w:rPr>
        <w:t xml:space="preserve"> III </w:t>
      </w:r>
      <w:r w:rsidRPr="0062301D">
        <w:rPr>
          <w:sz w:val="28"/>
          <w:szCs w:val="28"/>
        </w:rPr>
        <w:t xml:space="preserve">tried to return the power to local rulers. The Sassanid shah </w:t>
      </w:r>
      <w:proofErr w:type="spellStart"/>
      <w:r w:rsidRPr="0062301D">
        <w:rPr>
          <w:sz w:val="28"/>
          <w:szCs w:val="28"/>
        </w:rPr>
        <w:t>Balash</w:t>
      </w:r>
      <w:proofErr w:type="spellEnd"/>
      <w:r w:rsidRPr="0062301D">
        <w:rPr>
          <w:sz w:val="28"/>
          <w:szCs w:val="28"/>
        </w:rPr>
        <w:t xml:space="preserve"> (484-488) admitted the devout </w:t>
      </w:r>
      <w:proofErr w:type="spellStart"/>
      <w:r w:rsidRPr="0062301D">
        <w:rPr>
          <w:sz w:val="28"/>
          <w:szCs w:val="28"/>
        </w:rPr>
        <w:t>Vachagan</w:t>
      </w:r>
      <w:proofErr w:type="spellEnd"/>
      <w:r w:rsidRPr="0062301D">
        <w:rPr>
          <w:sz w:val="28"/>
          <w:szCs w:val="28"/>
        </w:rPr>
        <w:t xml:space="preserve"> III to be the ruler of Albania. Soon </w:t>
      </w:r>
      <w:proofErr w:type="spellStart"/>
      <w:r w:rsidRPr="0062301D">
        <w:rPr>
          <w:sz w:val="28"/>
          <w:szCs w:val="28"/>
        </w:rPr>
        <w:t>Gubad</w:t>
      </w:r>
      <w:proofErr w:type="spellEnd"/>
      <w:r w:rsidRPr="0062301D">
        <w:rPr>
          <w:sz w:val="28"/>
          <w:szCs w:val="28"/>
        </w:rPr>
        <w:t xml:space="preserve"> I came to power in Iran. In </w:t>
      </w:r>
      <w:r w:rsidRPr="0062301D">
        <w:rPr>
          <w:b/>
          <w:sz w:val="28"/>
          <w:szCs w:val="28"/>
        </w:rPr>
        <w:t xml:space="preserve">493 </w:t>
      </w:r>
      <w:proofErr w:type="spellStart"/>
      <w:r w:rsidRPr="0062301D">
        <w:rPr>
          <w:b/>
          <w:sz w:val="28"/>
          <w:szCs w:val="28"/>
        </w:rPr>
        <w:t>Vachagan</w:t>
      </w:r>
      <w:proofErr w:type="spellEnd"/>
      <w:r w:rsidRPr="0062301D">
        <w:rPr>
          <w:b/>
          <w:sz w:val="28"/>
          <w:szCs w:val="28"/>
        </w:rPr>
        <w:t xml:space="preserve"> III (493-510) </w:t>
      </w:r>
      <w:r w:rsidRPr="0062301D">
        <w:rPr>
          <w:sz w:val="28"/>
          <w:szCs w:val="28"/>
        </w:rPr>
        <w:t xml:space="preserve">had a full possession of power. The devout </w:t>
      </w:r>
      <w:proofErr w:type="spellStart"/>
      <w:r w:rsidRPr="0062301D">
        <w:rPr>
          <w:sz w:val="28"/>
          <w:szCs w:val="28"/>
        </w:rPr>
        <w:t>Vachagan</w:t>
      </w:r>
      <w:proofErr w:type="spellEnd"/>
      <w:r w:rsidRPr="0062301D">
        <w:rPr>
          <w:sz w:val="28"/>
          <w:szCs w:val="28"/>
        </w:rPr>
        <w:t xml:space="preserve"> III started an active propaganda of the Christian religion in Albania. He made people adopt the Christian religion, opened schools that propagandized Christianity and persecuted other religions. The devout </w:t>
      </w:r>
      <w:proofErr w:type="spellStart"/>
      <w:r w:rsidRPr="0062301D">
        <w:rPr>
          <w:sz w:val="28"/>
          <w:szCs w:val="28"/>
        </w:rPr>
        <w:t>Vachagan</w:t>
      </w:r>
      <w:proofErr w:type="spellEnd"/>
      <w:r w:rsidRPr="0062301D">
        <w:rPr>
          <w:sz w:val="28"/>
          <w:szCs w:val="28"/>
        </w:rPr>
        <w:t xml:space="preserve"> III called </w:t>
      </w:r>
      <w:r w:rsidRPr="0062301D">
        <w:rPr>
          <w:b/>
          <w:sz w:val="28"/>
          <w:szCs w:val="28"/>
        </w:rPr>
        <w:t xml:space="preserve">an </w:t>
      </w:r>
      <w:proofErr w:type="spellStart"/>
      <w:r w:rsidRPr="0062301D">
        <w:rPr>
          <w:b/>
          <w:sz w:val="28"/>
          <w:szCs w:val="28"/>
        </w:rPr>
        <w:t>Aquen</w:t>
      </w:r>
      <w:proofErr w:type="spellEnd"/>
      <w:r w:rsidRPr="0062301D">
        <w:rPr>
          <w:b/>
          <w:sz w:val="28"/>
          <w:szCs w:val="28"/>
        </w:rPr>
        <w:t xml:space="preserve"> Assembly in 498 </w:t>
      </w:r>
      <w:r w:rsidRPr="0062301D">
        <w:rPr>
          <w:sz w:val="28"/>
          <w:szCs w:val="28"/>
        </w:rPr>
        <w:t xml:space="preserve">and passed laws on the Christian religion. He determined the amount of the taxes. </w:t>
      </w:r>
      <w:r w:rsidRPr="0062301D">
        <w:rPr>
          <w:b/>
          <w:sz w:val="28"/>
          <w:szCs w:val="28"/>
        </w:rPr>
        <w:t xml:space="preserve">In 510 </w:t>
      </w:r>
      <w:r w:rsidRPr="0062301D">
        <w:rPr>
          <w:sz w:val="28"/>
          <w:szCs w:val="28"/>
        </w:rPr>
        <w:t xml:space="preserve">the Sassanid abolished independent state institutions in the South Caucasus. The Sassanid </w:t>
      </w:r>
      <w:proofErr w:type="spellStart"/>
      <w:r w:rsidRPr="0062301D">
        <w:rPr>
          <w:sz w:val="28"/>
          <w:szCs w:val="28"/>
        </w:rPr>
        <w:t>succes</w:t>
      </w:r>
      <w:proofErr w:type="spellEnd"/>
      <w:r w:rsidRPr="0062301D">
        <w:rPr>
          <w:sz w:val="28"/>
          <w:szCs w:val="28"/>
        </w:rPr>
        <w:t xml:space="preserve">- </w:t>
      </w:r>
      <w:proofErr w:type="spellStart"/>
      <w:r w:rsidRPr="0062301D">
        <w:rPr>
          <w:sz w:val="28"/>
          <w:szCs w:val="28"/>
        </w:rPr>
        <w:t>sors</w:t>
      </w:r>
      <w:proofErr w:type="spellEnd"/>
      <w:r w:rsidRPr="0062301D">
        <w:rPr>
          <w:sz w:val="28"/>
          <w:szCs w:val="28"/>
        </w:rPr>
        <w:t xml:space="preserve"> began a long period </w:t>
      </w:r>
      <w:r w:rsidRPr="0062301D">
        <w:rPr>
          <w:b/>
          <w:sz w:val="28"/>
          <w:szCs w:val="28"/>
        </w:rPr>
        <w:t xml:space="preserve">(510-629) </w:t>
      </w:r>
      <w:r w:rsidRPr="0062301D">
        <w:rPr>
          <w:sz w:val="28"/>
          <w:szCs w:val="28"/>
        </w:rPr>
        <w:t>of domination in</w:t>
      </w:r>
      <w:r w:rsidRPr="0062301D">
        <w:rPr>
          <w:spacing w:val="-10"/>
          <w:sz w:val="28"/>
          <w:szCs w:val="28"/>
        </w:rPr>
        <w:t xml:space="preserve"> </w:t>
      </w:r>
      <w:r w:rsidRPr="0062301D">
        <w:rPr>
          <w:sz w:val="28"/>
          <w:szCs w:val="28"/>
        </w:rPr>
        <w:t>Albania.</w:t>
      </w:r>
    </w:p>
    <w:p w14:paraId="218B85C4" w14:textId="77777777" w:rsidR="00D80A2A" w:rsidRPr="0062301D" w:rsidRDefault="0031107F" w:rsidP="005779F0">
      <w:pPr>
        <w:pStyle w:val="GvdeMetni"/>
        <w:spacing w:line="276" w:lineRule="auto"/>
        <w:ind w:left="114" w:right="171" w:firstLine="426"/>
        <w:jc w:val="left"/>
        <w:rPr>
          <w:sz w:val="28"/>
          <w:szCs w:val="28"/>
        </w:rPr>
      </w:pPr>
      <w:r w:rsidRPr="0062301D">
        <w:rPr>
          <w:sz w:val="28"/>
          <w:szCs w:val="28"/>
        </w:rPr>
        <w:t xml:space="preserve">The movement founded by </w:t>
      </w:r>
      <w:r w:rsidRPr="0062301D">
        <w:rPr>
          <w:b/>
          <w:sz w:val="28"/>
          <w:szCs w:val="28"/>
        </w:rPr>
        <w:t xml:space="preserve">Mani </w:t>
      </w:r>
      <w:r w:rsidRPr="0062301D">
        <w:rPr>
          <w:sz w:val="28"/>
          <w:szCs w:val="28"/>
        </w:rPr>
        <w:t xml:space="preserve">expanded in the </w:t>
      </w:r>
      <w:r w:rsidRPr="0062301D">
        <w:rPr>
          <w:b/>
          <w:sz w:val="28"/>
          <w:szCs w:val="28"/>
        </w:rPr>
        <w:t xml:space="preserve">III century </w:t>
      </w:r>
      <w:r w:rsidRPr="0062301D">
        <w:rPr>
          <w:sz w:val="28"/>
          <w:szCs w:val="28"/>
        </w:rPr>
        <w:t xml:space="preserve">during the Sassanid Empire. This training was </w:t>
      </w:r>
      <w:proofErr w:type="gramStart"/>
      <w:r w:rsidRPr="0062301D">
        <w:rPr>
          <w:sz w:val="28"/>
          <w:szCs w:val="28"/>
        </w:rPr>
        <w:t>directed</w:t>
      </w:r>
      <w:proofErr w:type="gramEnd"/>
    </w:p>
    <w:p w14:paraId="218B85C5"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675" w:gutter="0"/>
          <w:cols w:space="708"/>
        </w:sectPr>
      </w:pPr>
    </w:p>
    <w:p w14:paraId="218B85C6" w14:textId="77777777" w:rsidR="00D80A2A" w:rsidRPr="0062301D" w:rsidRDefault="0031107F" w:rsidP="005779F0">
      <w:pPr>
        <w:pStyle w:val="GvdeMetni"/>
        <w:spacing w:before="64" w:line="276" w:lineRule="auto"/>
        <w:ind w:left="114" w:right="165"/>
        <w:jc w:val="left"/>
        <w:rPr>
          <w:sz w:val="28"/>
          <w:szCs w:val="28"/>
        </w:rPr>
      </w:pPr>
      <w:r w:rsidRPr="0062301D">
        <w:rPr>
          <w:sz w:val="28"/>
          <w:szCs w:val="28"/>
        </w:rPr>
        <w:lastRenderedPageBreak/>
        <w:t xml:space="preserve">against the ruling of high classes. Mani movement had also a huge influence on the </w:t>
      </w:r>
      <w:proofErr w:type="spellStart"/>
      <w:r w:rsidRPr="0062301D">
        <w:rPr>
          <w:sz w:val="28"/>
          <w:szCs w:val="28"/>
        </w:rPr>
        <w:t>Mazdakys</w:t>
      </w:r>
      <w:proofErr w:type="spellEnd"/>
      <w:r w:rsidRPr="0062301D">
        <w:rPr>
          <w:sz w:val="28"/>
          <w:szCs w:val="28"/>
        </w:rPr>
        <w:t xml:space="preserve"> movement. </w:t>
      </w:r>
      <w:proofErr w:type="spellStart"/>
      <w:r w:rsidRPr="0062301D">
        <w:rPr>
          <w:b/>
          <w:sz w:val="28"/>
          <w:szCs w:val="28"/>
        </w:rPr>
        <w:t>Mazdak</w:t>
      </w:r>
      <w:proofErr w:type="spellEnd"/>
      <w:r w:rsidRPr="0062301D">
        <w:rPr>
          <w:b/>
          <w:sz w:val="28"/>
          <w:szCs w:val="28"/>
        </w:rPr>
        <w:t xml:space="preserve"> </w:t>
      </w:r>
      <w:r w:rsidRPr="0062301D">
        <w:rPr>
          <w:sz w:val="28"/>
          <w:szCs w:val="28"/>
        </w:rPr>
        <w:t xml:space="preserve">led the movement which covered the years of </w:t>
      </w:r>
      <w:r w:rsidRPr="0062301D">
        <w:rPr>
          <w:b/>
          <w:sz w:val="28"/>
          <w:szCs w:val="28"/>
        </w:rPr>
        <w:t xml:space="preserve">481-529. </w:t>
      </w:r>
      <w:r w:rsidRPr="0062301D">
        <w:rPr>
          <w:sz w:val="28"/>
          <w:szCs w:val="28"/>
        </w:rPr>
        <w:t xml:space="preserve">The main provision of </w:t>
      </w:r>
      <w:proofErr w:type="spellStart"/>
      <w:r w:rsidRPr="0062301D">
        <w:rPr>
          <w:sz w:val="28"/>
          <w:szCs w:val="28"/>
        </w:rPr>
        <w:t>Mazdak</w:t>
      </w:r>
      <w:proofErr w:type="spellEnd"/>
      <w:r w:rsidRPr="0062301D">
        <w:rPr>
          <w:sz w:val="28"/>
          <w:szCs w:val="28"/>
        </w:rPr>
        <w:t xml:space="preserve"> training was to build a just society and create equality for property among people. The </w:t>
      </w:r>
      <w:proofErr w:type="spellStart"/>
      <w:r w:rsidRPr="0062301D">
        <w:rPr>
          <w:sz w:val="28"/>
          <w:szCs w:val="28"/>
        </w:rPr>
        <w:t>Mazdakys</w:t>
      </w:r>
      <w:proofErr w:type="spellEnd"/>
      <w:r w:rsidRPr="0062301D">
        <w:rPr>
          <w:sz w:val="28"/>
          <w:szCs w:val="28"/>
        </w:rPr>
        <w:t xml:space="preserve"> said that they wanted to take property back from the rich and return it to the poor. According to </w:t>
      </w:r>
      <w:proofErr w:type="spellStart"/>
      <w:r w:rsidRPr="0062301D">
        <w:rPr>
          <w:sz w:val="28"/>
          <w:szCs w:val="28"/>
        </w:rPr>
        <w:t>Mazdak</w:t>
      </w:r>
      <w:proofErr w:type="spellEnd"/>
      <w:r w:rsidRPr="0062301D">
        <w:rPr>
          <w:sz w:val="28"/>
          <w:szCs w:val="28"/>
        </w:rPr>
        <w:t xml:space="preserve"> teachings, the victory of good over evil can be provided with the help of God and the light forces. </w:t>
      </w:r>
      <w:proofErr w:type="spellStart"/>
      <w:r w:rsidRPr="0062301D">
        <w:rPr>
          <w:sz w:val="28"/>
          <w:szCs w:val="28"/>
        </w:rPr>
        <w:t>Mazdak</w:t>
      </w:r>
      <w:proofErr w:type="spellEnd"/>
      <w:r w:rsidRPr="0062301D">
        <w:rPr>
          <w:sz w:val="28"/>
          <w:szCs w:val="28"/>
        </w:rPr>
        <w:t xml:space="preserve"> considered it possible to establish a just </w:t>
      </w:r>
      <w:r w:rsidRPr="0062301D">
        <w:rPr>
          <w:spacing w:val="-6"/>
          <w:sz w:val="28"/>
          <w:szCs w:val="28"/>
        </w:rPr>
        <w:t xml:space="preserve">society through fighting. During </w:t>
      </w:r>
      <w:r w:rsidRPr="0062301D">
        <w:rPr>
          <w:spacing w:val="-4"/>
          <w:sz w:val="28"/>
          <w:szCs w:val="28"/>
        </w:rPr>
        <w:t xml:space="preserve">the </w:t>
      </w:r>
      <w:r w:rsidRPr="0062301D">
        <w:rPr>
          <w:spacing w:val="-5"/>
          <w:sz w:val="28"/>
          <w:szCs w:val="28"/>
        </w:rPr>
        <w:t xml:space="preserve">reign </w:t>
      </w:r>
      <w:r w:rsidRPr="0062301D">
        <w:rPr>
          <w:spacing w:val="-3"/>
          <w:sz w:val="28"/>
          <w:szCs w:val="28"/>
        </w:rPr>
        <w:t xml:space="preserve">of </w:t>
      </w:r>
      <w:proofErr w:type="spellStart"/>
      <w:r w:rsidRPr="0062301D">
        <w:rPr>
          <w:b/>
          <w:spacing w:val="-6"/>
          <w:sz w:val="28"/>
          <w:szCs w:val="28"/>
        </w:rPr>
        <w:t>Gubad</w:t>
      </w:r>
      <w:proofErr w:type="spellEnd"/>
      <w:r w:rsidRPr="0062301D">
        <w:rPr>
          <w:b/>
          <w:spacing w:val="-6"/>
          <w:sz w:val="28"/>
          <w:szCs w:val="28"/>
        </w:rPr>
        <w:t xml:space="preserve"> </w:t>
      </w:r>
      <w:r w:rsidRPr="0062301D">
        <w:rPr>
          <w:b/>
          <w:sz w:val="28"/>
          <w:szCs w:val="28"/>
        </w:rPr>
        <w:t xml:space="preserve">I </w:t>
      </w:r>
      <w:r w:rsidRPr="0062301D">
        <w:rPr>
          <w:b/>
          <w:spacing w:val="-7"/>
          <w:sz w:val="28"/>
          <w:szCs w:val="28"/>
        </w:rPr>
        <w:t xml:space="preserve">(488-531) </w:t>
      </w:r>
      <w:r w:rsidRPr="0062301D">
        <w:rPr>
          <w:spacing w:val="-4"/>
          <w:sz w:val="28"/>
          <w:szCs w:val="28"/>
        </w:rPr>
        <w:t xml:space="preserve">the </w:t>
      </w:r>
      <w:proofErr w:type="spellStart"/>
      <w:r w:rsidRPr="0062301D">
        <w:rPr>
          <w:spacing w:val="-6"/>
          <w:sz w:val="28"/>
          <w:szCs w:val="28"/>
        </w:rPr>
        <w:t>Mazdakys</w:t>
      </w:r>
      <w:proofErr w:type="spellEnd"/>
      <w:r w:rsidRPr="0062301D">
        <w:rPr>
          <w:spacing w:val="-6"/>
          <w:sz w:val="28"/>
          <w:szCs w:val="28"/>
        </w:rPr>
        <w:t xml:space="preserve">’ movement became </w:t>
      </w:r>
      <w:proofErr w:type="gramStart"/>
      <w:r w:rsidRPr="0062301D">
        <w:rPr>
          <w:spacing w:val="-5"/>
          <w:sz w:val="28"/>
          <w:szCs w:val="28"/>
        </w:rPr>
        <w:t xml:space="preserve">wide </w:t>
      </w:r>
      <w:r w:rsidRPr="0062301D">
        <w:rPr>
          <w:spacing w:val="-6"/>
          <w:sz w:val="28"/>
          <w:szCs w:val="28"/>
        </w:rPr>
        <w:t>spread</w:t>
      </w:r>
      <w:proofErr w:type="gramEnd"/>
      <w:r w:rsidRPr="0062301D">
        <w:rPr>
          <w:spacing w:val="-6"/>
          <w:sz w:val="28"/>
          <w:szCs w:val="28"/>
        </w:rPr>
        <w:t xml:space="preserve">. </w:t>
      </w:r>
      <w:proofErr w:type="spellStart"/>
      <w:r w:rsidRPr="0062301D">
        <w:rPr>
          <w:spacing w:val="-6"/>
          <w:sz w:val="28"/>
          <w:szCs w:val="28"/>
        </w:rPr>
        <w:t>Gubad</w:t>
      </w:r>
      <w:proofErr w:type="spellEnd"/>
      <w:r w:rsidRPr="0062301D">
        <w:rPr>
          <w:spacing w:val="-6"/>
          <w:sz w:val="28"/>
          <w:szCs w:val="28"/>
        </w:rPr>
        <w:t xml:space="preserve"> </w:t>
      </w:r>
      <w:r w:rsidRPr="0062301D">
        <w:rPr>
          <w:sz w:val="28"/>
          <w:szCs w:val="28"/>
        </w:rPr>
        <w:t xml:space="preserve">I </w:t>
      </w:r>
      <w:r w:rsidRPr="0062301D">
        <w:rPr>
          <w:spacing w:val="-5"/>
          <w:sz w:val="28"/>
          <w:szCs w:val="28"/>
        </w:rPr>
        <w:t xml:space="preserve">used the </w:t>
      </w:r>
      <w:proofErr w:type="spellStart"/>
      <w:r w:rsidRPr="0062301D">
        <w:rPr>
          <w:spacing w:val="-6"/>
          <w:sz w:val="28"/>
          <w:szCs w:val="28"/>
        </w:rPr>
        <w:t>Mazdakys</w:t>
      </w:r>
      <w:proofErr w:type="spellEnd"/>
      <w:r w:rsidRPr="0062301D">
        <w:rPr>
          <w:spacing w:val="-6"/>
          <w:sz w:val="28"/>
          <w:szCs w:val="28"/>
        </w:rPr>
        <w:t xml:space="preserve"> </w:t>
      </w:r>
      <w:r w:rsidRPr="0062301D">
        <w:rPr>
          <w:spacing w:val="-3"/>
          <w:sz w:val="28"/>
          <w:szCs w:val="28"/>
        </w:rPr>
        <w:t xml:space="preserve">to </w:t>
      </w:r>
      <w:r w:rsidRPr="0062301D">
        <w:rPr>
          <w:spacing w:val="-5"/>
          <w:sz w:val="28"/>
          <w:szCs w:val="28"/>
        </w:rPr>
        <w:t xml:space="preserve">break </w:t>
      </w:r>
      <w:r w:rsidRPr="0062301D">
        <w:rPr>
          <w:spacing w:val="-4"/>
          <w:sz w:val="28"/>
          <w:szCs w:val="28"/>
        </w:rPr>
        <w:t xml:space="preserve">the </w:t>
      </w:r>
      <w:r w:rsidRPr="0062301D">
        <w:rPr>
          <w:spacing w:val="-6"/>
          <w:sz w:val="28"/>
          <w:szCs w:val="28"/>
        </w:rPr>
        <w:t xml:space="preserve">resistance </w:t>
      </w:r>
      <w:r w:rsidRPr="0062301D">
        <w:rPr>
          <w:spacing w:val="-3"/>
          <w:sz w:val="28"/>
          <w:szCs w:val="28"/>
        </w:rPr>
        <w:t xml:space="preserve">of </w:t>
      </w:r>
      <w:r w:rsidRPr="0062301D">
        <w:rPr>
          <w:spacing w:val="-5"/>
          <w:sz w:val="28"/>
          <w:szCs w:val="28"/>
        </w:rPr>
        <w:t xml:space="preserve">the </w:t>
      </w:r>
      <w:r w:rsidRPr="0062301D">
        <w:rPr>
          <w:spacing w:val="-4"/>
          <w:sz w:val="28"/>
          <w:szCs w:val="28"/>
        </w:rPr>
        <w:t xml:space="preserve">big </w:t>
      </w:r>
      <w:r w:rsidRPr="0062301D">
        <w:rPr>
          <w:spacing w:val="-6"/>
          <w:sz w:val="28"/>
          <w:szCs w:val="28"/>
        </w:rPr>
        <w:t xml:space="preserve">feudal </w:t>
      </w:r>
      <w:r w:rsidRPr="0062301D">
        <w:rPr>
          <w:spacing w:val="-5"/>
          <w:sz w:val="28"/>
          <w:szCs w:val="28"/>
        </w:rPr>
        <w:t xml:space="preserve">lords. </w:t>
      </w:r>
      <w:proofErr w:type="spellStart"/>
      <w:r w:rsidRPr="0062301D">
        <w:rPr>
          <w:spacing w:val="-7"/>
          <w:sz w:val="28"/>
          <w:szCs w:val="28"/>
        </w:rPr>
        <w:t>Mazdak</w:t>
      </w:r>
      <w:proofErr w:type="spellEnd"/>
      <w:r w:rsidRPr="0062301D">
        <w:rPr>
          <w:spacing w:val="-7"/>
          <w:sz w:val="28"/>
          <w:szCs w:val="28"/>
        </w:rPr>
        <w:t xml:space="preserve"> </w:t>
      </w:r>
      <w:r w:rsidRPr="0062301D">
        <w:rPr>
          <w:spacing w:val="-5"/>
          <w:sz w:val="28"/>
          <w:szCs w:val="28"/>
        </w:rPr>
        <w:t xml:space="preserve">was </w:t>
      </w:r>
      <w:r w:rsidRPr="0062301D">
        <w:rPr>
          <w:spacing w:val="-6"/>
          <w:sz w:val="28"/>
          <w:szCs w:val="28"/>
        </w:rPr>
        <w:t xml:space="preserve">executed </w:t>
      </w:r>
      <w:r w:rsidRPr="0062301D">
        <w:rPr>
          <w:b/>
          <w:spacing w:val="-3"/>
          <w:sz w:val="28"/>
          <w:szCs w:val="28"/>
        </w:rPr>
        <w:t xml:space="preserve">in </w:t>
      </w:r>
      <w:r w:rsidRPr="0062301D">
        <w:rPr>
          <w:b/>
          <w:spacing w:val="-5"/>
          <w:sz w:val="28"/>
          <w:szCs w:val="28"/>
        </w:rPr>
        <w:t>529</w:t>
      </w:r>
      <w:r w:rsidRPr="0062301D">
        <w:rPr>
          <w:spacing w:val="-5"/>
          <w:sz w:val="28"/>
          <w:szCs w:val="28"/>
        </w:rPr>
        <w:t xml:space="preserve">. More than </w:t>
      </w:r>
      <w:r w:rsidRPr="0062301D">
        <w:rPr>
          <w:spacing w:val="-3"/>
          <w:sz w:val="28"/>
          <w:szCs w:val="28"/>
        </w:rPr>
        <w:t xml:space="preserve">80 </w:t>
      </w:r>
      <w:r w:rsidRPr="0062301D">
        <w:rPr>
          <w:spacing w:val="-6"/>
          <w:sz w:val="28"/>
          <w:szCs w:val="28"/>
        </w:rPr>
        <w:t xml:space="preserve">thousand </w:t>
      </w:r>
      <w:r w:rsidRPr="0062301D">
        <w:rPr>
          <w:spacing w:val="-3"/>
          <w:sz w:val="28"/>
          <w:szCs w:val="28"/>
        </w:rPr>
        <w:t xml:space="preserve">of </w:t>
      </w:r>
      <w:proofErr w:type="spellStart"/>
      <w:r w:rsidRPr="0062301D">
        <w:rPr>
          <w:spacing w:val="-6"/>
          <w:sz w:val="28"/>
          <w:szCs w:val="28"/>
        </w:rPr>
        <w:t>Mazdakys</w:t>
      </w:r>
      <w:proofErr w:type="spellEnd"/>
      <w:r w:rsidRPr="0062301D">
        <w:rPr>
          <w:spacing w:val="-6"/>
          <w:sz w:val="28"/>
          <w:szCs w:val="28"/>
        </w:rPr>
        <w:t xml:space="preserve"> people </w:t>
      </w:r>
      <w:r w:rsidRPr="0062301D">
        <w:rPr>
          <w:spacing w:val="-5"/>
          <w:sz w:val="28"/>
          <w:szCs w:val="28"/>
        </w:rPr>
        <w:t xml:space="preserve">were </w:t>
      </w:r>
      <w:r w:rsidRPr="0062301D">
        <w:rPr>
          <w:spacing w:val="-6"/>
          <w:sz w:val="28"/>
          <w:szCs w:val="28"/>
        </w:rPr>
        <w:t xml:space="preserve">killed. </w:t>
      </w:r>
      <w:r w:rsidRPr="0062301D">
        <w:rPr>
          <w:spacing w:val="-5"/>
          <w:sz w:val="28"/>
          <w:szCs w:val="28"/>
        </w:rPr>
        <w:t xml:space="preserve">The </w:t>
      </w:r>
      <w:proofErr w:type="spellStart"/>
      <w:r w:rsidRPr="0062301D">
        <w:rPr>
          <w:spacing w:val="-6"/>
          <w:sz w:val="28"/>
          <w:szCs w:val="28"/>
        </w:rPr>
        <w:t>Mazdakys</w:t>
      </w:r>
      <w:proofErr w:type="spellEnd"/>
      <w:r w:rsidRPr="0062301D">
        <w:rPr>
          <w:spacing w:val="-6"/>
          <w:sz w:val="28"/>
          <w:szCs w:val="28"/>
        </w:rPr>
        <w:t xml:space="preserve"> movement </w:t>
      </w:r>
      <w:r w:rsidRPr="0062301D">
        <w:rPr>
          <w:spacing w:val="-5"/>
          <w:sz w:val="28"/>
          <w:szCs w:val="28"/>
        </w:rPr>
        <w:t xml:space="preserve">was </w:t>
      </w:r>
      <w:r w:rsidRPr="0062301D">
        <w:rPr>
          <w:spacing w:val="-6"/>
          <w:sz w:val="28"/>
          <w:szCs w:val="28"/>
        </w:rPr>
        <w:t xml:space="preserve">defeated. </w:t>
      </w:r>
      <w:r w:rsidRPr="0062301D">
        <w:rPr>
          <w:spacing w:val="-5"/>
          <w:sz w:val="28"/>
          <w:szCs w:val="28"/>
        </w:rPr>
        <w:t xml:space="preserve">But </w:t>
      </w:r>
      <w:r w:rsidRPr="0062301D">
        <w:rPr>
          <w:spacing w:val="-4"/>
          <w:sz w:val="28"/>
          <w:szCs w:val="28"/>
        </w:rPr>
        <w:t xml:space="preserve">his </w:t>
      </w:r>
      <w:r w:rsidRPr="0062301D">
        <w:rPr>
          <w:spacing w:val="-6"/>
          <w:sz w:val="28"/>
          <w:szCs w:val="28"/>
        </w:rPr>
        <w:t xml:space="preserve">ideas </w:t>
      </w:r>
      <w:r w:rsidRPr="0062301D">
        <w:rPr>
          <w:spacing w:val="-5"/>
          <w:sz w:val="28"/>
          <w:szCs w:val="28"/>
        </w:rPr>
        <w:t xml:space="preserve">lived </w:t>
      </w:r>
      <w:r w:rsidRPr="0062301D">
        <w:rPr>
          <w:spacing w:val="-6"/>
          <w:sz w:val="28"/>
          <w:szCs w:val="28"/>
        </w:rPr>
        <w:t xml:space="preserve">among </w:t>
      </w:r>
      <w:r w:rsidRPr="0062301D">
        <w:rPr>
          <w:spacing w:val="-5"/>
          <w:sz w:val="28"/>
          <w:szCs w:val="28"/>
        </w:rPr>
        <w:t xml:space="preserve">people for </w:t>
      </w:r>
      <w:r w:rsidRPr="0062301D">
        <w:rPr>
          <w:sz w:val="28"/>
          <w:szCs w:val="28"/>
        </w:rPr>
        <w:t xml:space="preserve">a </w:t>
      </w:r>
      <w:r w:rsidRPr="0062301D">
        <w:rPr>
          <w:spacing w:val="-5"/>
          <w:sz w:val="28"/>
          <w:szCs w:val="28"/>
        </w:rPr>
        <w:t xml:space="preserve">long </w:t>
      </w:r>
      <w:r w:rsidRPr="0062301D">
        <w:rPr>
          <w:spacing w:val="-6"/>
          <w:sz w:val="28"/>
          <w:szCs w:val="28"/>
        </w:rPr>
        <w:t xml:space="preserve">time. </w:t>
      </w:r>
      <w:r w:rsidRPr="0062301D">
        <w:rPr>
          <w:spacing w:val="-5"/>
          <w:sz w:val="28"/>
          <w:szCs w:val="28"/>
        </w:rPr>
        <w:t xml:space="preserve">This </w:t>
      </w:r>
      <w:r w:rsidRPr="0062301D">
        <w:rPr>
          <w:spacing w:val="-6"/>
          <w:sz w:val="28"/>
          <w:szCs w:val="28"/>
        </w:rPr>
        <w:t xml:space="preserve">movement </w:t>
      </w:r>
      <w:r w:rsidRPr="0062301D">
        <w:rPr>
          <w:sz w:val="28"/>
          <w:szCs w:val="28"/>
        </w:rPr>
        <w:t>defended the interests of the population of lower social class. The movement tried to improve their financial well-being.</w:t>
      </w:r>
    </w:p>
    <w:p w14:paraId="218B85C7" w14:textId="77777777" w:rsidR="00D80A2A" w:rsidRPr="0062301D" w:rsidRDefault="0031107F" w:rsidP="005779F0">
      <w:pPr>
        <w:spacing w:line="276" w:lineRule="auto"/>
        <w:ind w:left="114" w:right="170" w:firstLine="426"/>
        <w:rPr>
          <w:sz w:val="28"/>
          <w:szCs w:val="24"/>
        </w:rPr>
      </w:pPr>
      <w:r w:rsidRPr="0062301D">
        <w:rPr>
          <w:sz w:val="28"/>
          <w:szCs w:val="24"/>
        </w:rPr>
        <w:t xml:space="preserve">A period of domination of the </w:t>
      </w:r>
      <w:proofErr w:type="spellStart"/>
      <w:r w:rsidRPr="0062301D">
        <w:rPr>
          <w:b/>
          <w:sz w:val="28"/>
          <w:szCs w:val="24"/>
        </w:rPr>
        <w:t>Mehranids</w:t>
      </w:r>
      <w:proofErr w:type="spellEnd"/>
      <w:r w:rsidRPr="0062301D">
        <w:rPr>
          <w:b/>
          <w:sz w:val="28"/>
          <w:szCs w:val="24"/>
        </w:rPr>
        <w:t xml:space="preserve">’ dynasty (630- 705) </w:t>
      </w:r>
      <w:r w:rsidRPr="0062301D">
        <w:rPr>
          <w:sz w:val="28"/>
          <w:szCs w:val="24"/>
        </w:rPr>
        <w:t xml:space="preserve">started at </w:t>
      </w:r>
      <w:r w:rsidRPr="0062301D">
        <w:rPr>
          <w:b/>
          <w:sz w:val="28"/>
          <w:szCs w:val="24"/>
        </w:rPr>
        <w:t xml:space="preserve">the beginning of the VII century </w:t>
      </w:r>
      <w:r w:rsidRPr="0062301D">
        <w:rPr>
          <w:sz w:val="28"/>
          <w:szCs w:val="24"/>
        </w:rPr>
        <w:t xml:space="preserve">in Albania. This dynasty arose in </w:t>
      </w:r>
      <w:proofErr w:type="spellStart"/>
      <w:r w:rsidRPr="0062301D">
        <w:rPr>
          <w:b/>
          <w:sz w:val="28"/>
          <w:szCs w:val="24"/>
        </w:rPr>
        <w:t>Girdiman</w:t>
      </w:r>
      <w:proofErr w:type="spellEnd"/>
      <w:r w:rsidRPr="0062301D">
        <w:rPr>
          <w:b/>
          <w:sz w:val="28"/>
          <w:szCs w:val="24"/>
        </w:rPr>
        <w:t xml:space="preserve"> province </w:t>
      </w:r>
      <w:r w:rsidRPr="0062301D">
        <w:rPr>
          <w:sz w:val="28"/>
          <w:szCs w:val="24"/>
        </w:rPr>
        <w:t xml:space="preserve">(present Shamkir- </w:t>
      </w:r>
      <w:proofErr w:type="spellStart"/>
      <w:r w:rsidRPr="0062301D">
        <w:rPr>
          <w:sz w:val="28"/>
          <w:szCs w:val="24"/>
        </w:rPr>
        <w:t>Gazakh</w:t>
      </w:r>
      <w:proofErr w:type="spellEnd"/>
      <w:r w:rsidRPr="0062301D">
        <w:rPr>
          <w:sz w:val="28"/>
          <w:szCs w:val="24"/>
        </w:rPr>
        <w:t xml:space="preserve"> region) of Albania. Later </w:t>
      </w:r>
      <w:proofErr w:type="spellStart"/>
      <w:r w:rsidRPr="0062301D">
        <w:rPr>
          <w:b/>
          <w:sz w:val="28"/>
          <w:szCs w:val="24"/>
        </w:rPr>
        <w:t>Partav</w:t>
      </w:r>
      <w:proofErr w:type="spellEnd"/>
      <w:r w:rsidRPr="0062301D">
        <w:rPr>
          <w:b/>
          <w:sz w:val="28"/>
          <w:szCs w:val="24"/>
        </w:rPr>
        <w:t xml:space="preserve"> </w:t>
      </w:r>
      <w:r w:rsidRPr="0062301D">
        <w:rPr>
          <w:sz w:val="28"/>
          <w:szCs w:val="24"/>
        </w:rPr>
        <w:t xml:space="preserve">(present city of </w:t>
      </w:r>
      <w:proofErr w:type="spellStart"/>
      <w:r w:rsidRPr="0062301D">
        <w:rPr>
          <w:b/>
          <w:sz w:val="28"/>
          <w:szCs w:val="24"/>
        </w:rPr>
        <w:t>Barda</w:t>
      </w:r>
      <w:proofErr w:type="spellEnd"/>
      <w:r w:rsidRPr="0062301D">
        <w:rPr>
          <w:sz w:val="28"/>
          <w:szCs w:val="24"/>
        </w:rPr>
        <w:t>)</w:t>
      </w:r>
      <w:r w:rsidRPr="0062301D">
        <w:rPr>
          <w:spacing w:val="20"/>
          <w:sz w:val="28"/>
          <w:szCs w:val="24"/>
        </w:rPr>
        <w:t xml:space="preserve"> </w:t>
      </w:r>
      <w:r w:rsidRPr="0062301D">
        <w:rPr>
          <w:sz w:val="28"/>
          <w:szCs w:val="24"/>
        </w:rPr>
        <w:t>was</w:t>
      </w:r>
      <w:r w:rsidRPr="0062301D">
        <w:rPr>
          <w:spacing w:val="20"/>
          <w:sz w:val="28"/>
          <w:szCs w:val="24"/>
        </w:rPr>
        <w:t xml:space="preserve"> </w:t>
      </w:r>
      <w:r w:rsidRPr="0062301D">
        <w:rPr>
          <w:sz w:val="28"/>
          <w:szCs w:val="24"/>
        </w:rPr>
        <w:t>the</w:t>
      </w:r>
      <w:r w:rsidRPr="0062301D">
        <w:rPr>
          <w:spacing w:val="19"/>
          <w:sz w:val="28"/>
          <w:szCs w:val="24"/>
        </w:rPr>
        <w:t xml:space="preserve"> </w:t>
      </w:r>
      <w:proofErr w:type="spellStart"/>
      <w:r w:rsidRPr="0062301D">
        <w:rPr>
          <w:sz w:val="28"/>
          <w:szCs w:val="24"/>
        </w:rPr>
        <w:t>centre</w:t>
      </w:r>
      <w:proofErr w:type="spellEnd"/>
      <w:r w:rsidRPr="0062301D">
        <w:rPr>
          <w:spacing w:val="19"/>
          <w:sz w:val="28"/>
          <w:szCs w:val="24"/>
        </w:rPr>
        <w:t xml:space="preserve"> </w:t>
      </w:r>
      <w:r w:rsidRPr="0062301D">
        <w:rPr>
          <w:sz w:val="28"/>
          <w:szCs w:val="24"/>
        </w:rPr>
        <w:t>of</w:t>
      </w:r>
      <w:r w:rsidRPr="0062301D">
        <w:rPr>
          <w:spacing w:val="19"/>
          <w:sz w:val="28"/>
          <w:szCs w:val="24"/>
        </w:rPr>
        <w:t xml:space="preserve"> </w:t>
      </w:r>
      <w:r w:rsidRPr="0062301D">
        <w:rPr>
          <w:sz w:val="28"/>
          <w:szCs w:val="24"/>
        </w:rPr>
        <w:t>this</w:t>
      </w:r>
      <w:r w:rsidRPr="0062301D">
        <w:rPr>
          <w:spacing w:val="20"/>
          <w:sz w:val="28"/>
          <w:szCs w:val="24"/>
        </w:rPr>
        <w:t xml:space="preserve"> </w:t>
      </w:r>
      <w:r w:rsidRPr="0062301D">
        <w:rPr>
          <w:sz w:val="28"/>
          <w:szCs w:val="24"/>
        </w:rPr>
        <w:t>dynasty</w:t>
      </w:r>
      <w:r w:rsidRPr="0062301D">
        <w:rPr>
          <w:spacing w:val="20"/>
          <w:sz w:val="28"/>
          <w:szCs w:val="24"/>
        </w:rPr>
        <w:t xml:space="preserve"> </w:t>
      </w:r>
      <w:r w:rsidRPr="0062301D">
        <w:rPr>
          <w:sz w:val="28"/>
          <w:szCs w:val="24"/>
        </w:rPr>
        <w:t>and</w:t>
      </w:r>
      <w:r w:rsidRPr="0062301D">
        <w:rPr>
          <w:spacing w:val="19"/>
          <w:sz w:val="28"/>
          <w:szCs w:val="24"/>
        </w:rPr>
        <w:t xml:space="preserve"> </w:t>
      </w:r>
      <w:r w:rsidRPr="0062301D">
        <w:rPr>
          <w:sz w:val="28"/>
          <w:szCs w:val="24"/>
        </w:rPr>
        <w:t>state.</w:t>
      </w:r>
      <w:r w:rsidRPr="0062301D">
        <w:rPr>
          <w:spacing w:val="19"/>
          <w:sz w:val="28"/>
          <w:szCs w:val="24"/>
        </w:rPr>
        <w:t xml:space="preserve"> </w:t>
      </w:r>
      <w:r w:rsidRPr="0062301D">
        <w:rPr>
          <w:sz w:val="28"/>
          <w:szCs w:val="24"/>
        </w:rPr>
        <w:t>According</w:t>
      </w:r>
      <w:r w:rsidRPr="0062301D">
        <w:rPr>
          <w:spacing w:val="20"/>
          <w:sz w:val="28"/>
          <w:szCs w:val="24"/>
        </w:rPr>
        <w:t xml:space="preserve"> </w:t>
      </w:r>
      <w:r w:rsidRPr="0062301D">
        <w:rPr>
          <w:sz w:val="28"/>
          <w:szCs w:val="24"/>
        </w:rPr>
        <w:t>to</w:t>
      </w:r>
    </w:p>
    <w:p w14:paraId="218B85C8" w14:textId="77777777" w:rsidR="00D80A2A" w:rsidRPr="0062301D" w:rsidRDefault="0031107F" w:rsidP="005779F0">
      <w:pPr>
        <w:pStyle w:val="GvdeMetni"/>
        <w:spacing w:before="1" w:line="276" w:lineRule="auto"/>
        <w:ind w:left="114" w:right="171"/>
        <w:jc w:val="left"/>
        <w:rPr>
          <w:sz w:val="28"/>
          <w:szCs w:val="28"/>
        </w:rPr>
      </w:pPr>
      <w:r w:rsidRPr="0062301D">
        <w:rPr>
          <w:sz w:val="28"/>
          <w:szCs w:val="28"/>
        </w:rPr>
        <w:t xml:space="preserve">M. </w:t>
      </w:r>
      <w:proofErr w:type="spellStart"/>
      <w:r w:rsidRPr="0062301D">
        <w:rPr>
          <w:sz w:val="28"/>
          <w:szCs w:val="28"/>
        </w:rPr>
        <w:t>Kalankatli</w:t>
      </w:r>
      <w:proofErr w:type="spellEnd"/>
      <w:r w:rsidRPr="0062301D">
        <w:rPr>
          <w:sz w:val="28"/>
          <w:szCs w:val="28"/>
        </w:rPr>
        <w:t xml:space="preserve">, </w:t>
      </w:r>
      <w:r w:rsidRPr="0062301D">
        <w:rPr>
          <w:b/>
          <w:sz w:val="28"/>
          <w:szCs w:val="28"/>
        </w:rPr>
        <w:t>Mehran (</w:t>
      </w:r>
      <w:r w:rsidRPr="0062301D">
        <w:rPr>
          <w:sz w:val="28"/>
          <w:szCs w:val="28"/>
        </w:rPr>
        <w:t>570-590</w:t>
      </w:r>
      <w:r w:rsidRPr="0062301D">
        <w:rPr>
          <w:b/>
          <w:sz w:val="28"/>
          <w:szCs w:val="28"/>
        </w:rPr>
        <w:t xml:space="preserve">) </w:t>
      </w:r>
      <w:r w:rsidRPr="0062301D">
        <w:rPr>
          <w:sz w:val="28"/>
          <w:szCs w:val="28"/>
        </w:rPr>
        <w:t xml:space="preserve">was the founder of the </w:t>
      </w:r>
      <w:proofErr w:type="spellStart"/>
      <w:r w:rsidRPr="0062301D">
        <w:rPr>
          <w:sz w:val="28"/>
          <w:szCs w:val="28"/>
        </w:rPr>
        <w:t>Mehranids</w:t>
      </w:r>
      <w:proofErr w:type="spellEnd"/>
      <w:r w:rsidRPr="0062301D">
        <w:rPr>
          <w:sz w:val="28"/>
          <w:szCs w:val="28"/>
        </w:rPr>
        <w:t xml:space="preserve">’ dynasty. Mehran built the </w:t>
      </w:r>
      <w:r w:rsidRPr="0062301D">
        <w:rPr>
          <w:b/>
          <w:sz w:val="28"/>
          <w:szCs w:val="28"/>
        </w:rPr>
        <w:t xml:space="preserve">city of </w:t>
      </w:r>
      <w:proofErr w:type="spellStart"/>
      <w:r w:rsidRPr="0062301D">
        <w:rPr>
          <w:b/>
          <w:sz w:val="28"/>
          <w:szCs w:val="28"/>
        </w:rPr>
        <w:t>Mehravan</w:t>
      </w:r>
      <w:proofErr w:type="spellEnd"/>
      <w:r w:rsidRPr="0062301D">
        <w:rPr>
          <w:b/>
          <w:sz w:val="28"/>
          <w:szCs w:val="28"/>
        </w:rPr>
        <w:t xml:space="preserve"> </w:t>
      </w:r>
      <w:r w:rsidRPr="0062301D">
        <w:rPr>
          <w:sz w:val="28"/>
          <w:szCs w:val="28"/>
        </w:rPr>
        <w:t xml:space="preserve">in the province of </w:t>
      </w:r>
      <w:proofErr w:type="spellStart"/>
      <w:r w:rsidRPr="0062301D">
        <w:rPr>
          <w:sz w:val="28"/>
          <w:szCs w:val="28"/>
        </w:rPr>
        <w:t>Girdiman</w:t>
      </w:r>
      <w:proofErr w:type="spellEnd"/>
      <w:r w:rsidRPr="0062301D">
        <w:rPr>
          <w:sz w:val="28"/>
          <w:szCs w:val="28"/>
        </w:rPr>
        <w:t xml:space="preserve">. The families who came with him, settled here. </w:t>
      </w:r>
      <w:r w:rsidRPr="0062301D">
        <w:rPr>
          <w:b/>
          <w:sz w:val="28"/>
          <w:szCs w:val="28"/>
        </w:rPr>
        <w:t xml:space="preserve">Sabir tribes </w:t>
      </w:r>
      <w:r w:rsidRPr="0062301D">
        <w:rPr>
          <w:sz w:val="28"/>
          <w:szCs w:val="28"/>
        </w:rPr>
        <w:t xml:space="preserve">of Turkish origin settled in the province of </w:t>
      </w:r>
      <w:proofErr w:type="spellStart"/>
      <w:r w:rsidRPr="0062301D">
        <w:rPr>
          <w:sz w:val="28"/>
          <w:szCs w:val="28"/>
        </w:rPr>
        <w:t>Girdiman</w:t>
      </w:r>
      <w:proofErr w:type="spellEnd"/>
      <w:r w:rsidRPr="0062301D">
        <w:rPr>
          <w:sz w:val="28"/>
          <w:szCs w:val="28"/>
        </w:rPr>
        <w:t xml:space="preserve"> in </w:t>
      </w:r>
      <w:r w:rsidRPr="0062301D">
        <w:rPr>
          <w:b/>
          <w:sz w:val="28"/>
          <w:szCs w:val="28"/>
        </w:rPr>
        <w:t xml:space="preserve">the 70s of the VII century. </w:t>
      </w:r>
      <w:r w:rsidRPr="0062301D">
        <w:rPr>
          <w:sz w:val="28"/>
          <w:szCs w:val="28"/>
        </w:rPr>
        <w:t xml:space="preserve">Sabir Turks were the founders of the </w:t>
      </w:r>
      <w:proofErr w:type="spellStart"/>
      <w:r w:rsidRPr="0062301D">
        <w:rPr>
          <w:sz w:val="28"/>
          <w:szCs w:val="28"/>
        </w:rPr>
        <w:t>Mehranids</w:t>
      </w:r>
      <w:proofErr w:type="spellEnd"/>
      <w:r w:rsidRPr="0062301D">
        <w:rPr>
          <w:sz w:val="28"/>
          <w:szCs w:val="28"/>
        </w:rPr>
        <w:t xml:space="preserve"> dynasty. According to the agreement signed between Byzantium and Iran in </w:t>
      </w:r>
      <w:r w:rsidRPr="0062301D">
        <w:rPr>
          <w:b/>
          <w:sz w:val="28"/>
          <w:szCs w:val="28"/>
        </w:rPr>
        <w:t>591</w:t>
      </w:r>
      <w:r w:rsidRPr="0062301D">
        <w:rPr>
          <w:sz w:val="28"/>
          <w:szCs w:val="28"/>
        </w:rPr>
        <w:t xml:space="preserve">, the </w:t>
      </w:r>
      <w:proofErr w:type="gramStart"/>
      <w:r w:rsidRPr="0062301D">
        <w:rPr>
          <w:sz w:val="28"/>
          <w:szCs w:val="28"/>
        </w:rPr>
        <w:t>province  of</w:t>
      </w:r>
      <w:proofErr w:type="gramEnd"/>
      <w:r w:rsidRPr="0062301D">
        <w:rPr>
          <w:sz w:val="28"/>
          <w:szCs w:val="28"/>
        </w:rPr>
        <w:t xml:space="preserve">  </w:t>
      </w:r>
      <w:proofErr w:type="spellStart"/>
      <w:r w:rsidRPr="0062301D">
        <w:rPr>
          <w:sz w:val="28"/>
          <w:szCs w:val="28"/>
        </w:rPr>
        <w:t>Girdiman</w:t>
      </w:r>
      <w:proofErr w:type="spellEnd"/>
      <w:r w:rsidRPr="0062301D">
        <w:rPr>
          <w:sz w:val="28"/>
          <w:szCs w:val="28"/>
        </w:rPr>
        <w:t xml:space="preserve">  remained  under  the  Sassanid’s</w:t>
      </w:r>
      <w:r w:rsidRPr="0062301D">
        <w:rPr>
          <w:spacing w:val="-9"/>
          <w:sz w:val="28"/>
          <w:szCs w:val="28"/>
        </w:rPr>
        <w:t xml:space="preserve"> </w:t>
      </w:r>
      <w:r w:rsidRPr="0062301D">
        <w:rPr>
          <w:sz w:val="28"/>
          <w:szCs w:val="28"/>
        </w:rPr>
        <w:t>ruling.</w:t>
      </w:r>
    </w:p>
    <w:p w14:paraId="218B85C9"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675" w:gutter="0"/>
          <w:cols w:space="708"/>
        </w:sectPr>
      </w:pPr>
    </w:p>
    <w:p w14:paraId="218B85CA" w14:textId="77777777" w:rsidR="00D80A2A" w:rsidRPr="0062301D" w:rsidRDefault="0031107F" w:rsidP="005779F0">
      <w:pPr>
        <w:spacing w:before="64" w:line="276" w:lineRule="auto"/>
        <w:ind w:left="114" w:right="171"/>
        <w:rPr>
          <w:sz w:val="28"/>
          <w:szCs w:val="24"/>
        </w:rPr>
      </w:pPr>
      <w:r w:rsidRPr="0062301D">
        <w:rPr>
          <w:sz w:val="28"/>
          <w:szCs w:val="24"/>
        </w:rPr>
        <w:lastRenderedPageBreak/>
        <w:t xml:space="preserve">Mehran killed 12 people of domestic rulers and possessed all </w:t>
      </w:r>
      <w:proofErr w:type="spellStart"/>
      <w:r w:rsidRPr="0062301D">
        <w:rPr>
          <w:sz w:val="28"/>
          <w:szCs w:val="24"/>
        </w:rPr>
        <w:t>Girdiman</w:t>
      </w:r>
      <w:proofErr w:type="spellEnd"/>
      <w:r w:rsidRPr="0062301D">
        <w:rPr>
          <w:sz w:val="28"/>
          <w:szCs w:val="24"/>
        </w:rPr>
        <w:t xml:space="preserve"> provinces. Mehran’s heir </w:t>
      </w:r>
      <w:r w:rsidRPr="0062301D">
        <w:rPr>
          <w:b/>
          <w:sz w:val="28"/>
          <w:szCs w:val="24"/>
        </w:rPr>
        <w:t xml:space="preserve">Vardan </w:t>
      </w:r>
      <w:r w:rsidRPr="0062301D">
        <w:rPr>
          <w:sz w:val="28"/>
          <w:szCs w:val="24"/>
        </w:rPr>
        <w:t xml:space="preserve">(600-615) built </w:t>
      </w:r>
      <w:proofErr w:type="spellStart"/>
      <w:r w:rsidRPr="0062301D">
        <w:rPr>
          <w:b/>
          <w:sz w:val="28"/>
          <w:szCs w:val="24"/>
        </w:rPr>
        <w:t>Girdiman</w:t>
      </w:r>
      <w:proofErr w:type="spellEnd"/>
      <w:r w:rsidRPr="0062301D">
        <w:rPr>
          <w:b/>
          <w:sz w:val="28"/>
          <w:szCs w:val="24"/>
        </w:rPr>
        <w:t xml:space="preserve"> fortress. Gregory </w:t>
      </w:r>
      <w:proofErr w:type="spellStart"/>
      <w:r w:rsidRPr="0062301D">
        <w:rPr>
          <w:b/>
          <w:sz w:val="28"/>
          <w:szCs w:val="24"/>
        </w:rPr>
        <w:t>Varaz</w:t>
      </w:r>
      <w:proofErr w:type="spellEnd"/>
      <w:r w:rsidRPr="0062301D">
        <w:rPr>
          <w:b/>
          <w:sz w:val="28"/>
          <w:szCs w:val="24"/>
        </w:rPr>
        <w:t xml:space="preserve"> (630-642), </w:t>
      </w:r>
      <w:r w:rsidRPr="0062301D">
        <w:rPr>
          <w:sz w:val="28"/>
          <w:szCs w:val="24"/>
        </w:rPr>
        <w:t xml:space="preserve">Vardhan’s grandson, became the first ruler of </w:t>
      </w:r>
      <w:proofErr w:type="spellStart"/>
      <w:r w:rsidRPr="0062301D">
        <w:rPr>
          <w:sz w:val="28"/>
          <w:szCs w:val="24"/>
        </w:rPr>
        <w:t>Girdiman</w:t>
      </w:r>
      <w:proofErr w:type="spellEnd"/>
      <w:r w:rsidRPr="0062301D">
        <w:rPr>
          <w:sz w:val="28"/>
          <w:szCs w:val="24"/>
        </w:rPr>
        <w:t xml:space="preserve"> State (630-705).</w:t>
      </w:r>
    </w:p>
    <w:p w14:paraId="218B85CB" w14:textId="77777777" w:rsidR="00D80A2A" w:rsidRPr="0062301D" w:rsidRDefault="0031107F" w:rsidP="005779F0">
      <w:pPr>
        <w:pStyle w:val="GvdeMetni"/>
        <w:spacing w:line="276" w:lineRule="auto"/>
        <w:ind w:left="114" w:right="171" w:firstLine="426"/>
        <w:jc w:val="left"/>
        <w:rPr>
          <w:sz w:val="28"/>
          <w:szCs w:val="28"/>
        </w:rPr>
      </w:pPr>
      <w:proofErr w:type="spellStart"/>
      <w:r w:rsidRPr="0062301D">
        <w:rPr>
          <w:sz w:val="28"/>
          <w:szCs w:val="28"/>
        </w:rPr>
        <w:t>Varaz</w:t>
      </w:r>
      <w:proofErr w:type="spellEnd"/>
      <w:r w:rsidRPr="0062301D">
        <w:rPr>
          <w:sz w:val="28"/>
          <w:szCs w:val="28"/>
        </w:rPr>
        <w:t xml:space="preserve"> Gregory’s son </w:t>
      </w:r>
      <w:r w:rsidRPr="0062301D">
        <w:rPr>
          <w:b/>
          <w:sz w:val="28"/>
          <w:szCs w:val="28"/>
        </w:rPr>
        <w:t xml:space="preserve">Javanshir (642-681) </w:t>
      </w:r>
      <w:r w:rsidRPr="0062301D">
        <w:rPr>
          <w:sz w:val="28"/>
          <w:szCs w:val="28"/>
        </w:rPr>
        <w:t xml:space="preserve">made </w:t>
      </w:r>
      <w:proofErr w:type="spellStart"/>
      <w:r w:rsidRPr="0062301D">
        <w:rPr>
          <w:b/>
          <w:sz w:val="28"/>
          <w:szCs w:val="28"/>
        </w:rPr>
        <w:t>Barda</w:t>
      </w:r>
      <w:proofErr w:type="spellEnd"/>
      <w:r w:rsidRPr="0062301D">
        <w:rPr>
          <w:b/>
          <w:sz w:val="28"/>
          <w:szCs w:val="28"/>
        </w:rPr>
        <w:t xml:space="preserve"> the capital city</w:t>
      </w:r>
      <w:r w:rsidRPr="0062301D">
        <w:rPr>
          <w:sz w:val="28"/>
          <w:szCs w:val="28"/>
        </w:rPr>
        <w:t xml:space="preserve">. In the first period of his coming to power Javanshir obeyed the Sassanid shah </w:t>
      </w:r>
      <w:proofErr w:type="spellStart"/>
      <w:r w:rsidRPr="0062301D">
        <w:rPr>
          <w:sz w:val="28"/>
          <w:szCs w:val="28"/>
        </w:rPr>
        <w:t>Yezdagerd</w:t>
      </w:r>
      <w:proofErr w:type="spellEnd"/>
      <w:r w:rsidRPr="0062301D">
        <w:rPr>
          <w:sz w:val="28"/>
          <w:szCs w:val="28"/>
        </w:rPr>
        <w:t xml:space="preserve"> III. He fought against the Arabs on </w:t>
      </w:r>
      <w:proofErr w:type="spellStart"/>
      <w:r w:rsidRPr="0062301D">
        <w:rPr>
          <w:sz w:val="28"/>
          <w:szCs w:val="28"/>
        </w:rPr>
        <w:t>Yezdagerd</w:t>
      </w:r>
      <w:proofErr w:type="spellEnd"/>
      <w:r w:rsidRPr="0062301D">
        <w:rPr>
          <w:sz w:val="28"/>
          <w:szCs w:val="28"/>
        </w:rPr>
        <w:t xml:space="preserve"> 3</w:t>
      </w:r>
      <w:proofErr w:type="gramStart"/>
      <w:r w:rsidRPr="0062301D">
        <w:rPr>
          <w:sz w:val="28"/>
          <w:szCs w:val="28"/>
          <w:vertAlign w:val="superscript"/>
        </w:rPr>
        <w:t>rd</w:t>
      </w:r>
      <w:r w:rsidRPr="0062301D">
        <w:rPr>
          <w:sz w:val="28"/>
          <w:szCs w:val="28"/>
        </w:rPr>
        <w:t>‘</w:t>
      </w:r>
      <w:proofErr w:type="gramEnd"/>
      <w:r w:rsidRPr="0062301D">
        <w:rPr>
          <w:sz w:val="28"/>
          <w:szCs w:val="28"/>
        </w:rPr>
        <w:t xml:space="preserve">s side. </w:t>
      </w:r>
      <w:r w:rsidRPr="0062301D">
        <w:rPr>
          <w:b/>
          <w:sz w:val="28"/>
          <w:szCs w:val="28"/>
        </w:rPr>
        <w:t xml:space="preserve">In 651 </w:t>
      </w:r>
      <w:r w:rsidRPr="0062301D">
        <w:rPr>
          <w:sz w:val="28"/>
          <w:szCs w:val="28"/>
        </w:rPr>
        <w:t xml:space="preserve">the Sassanid Empire put an end to the Arab Caliphate. Javanshir moved to Byzantine emperor’s side. Konstantin II took Javanshir under his protection. Thanks to the patronage of Byzantium Javanshir became a ruler of the Albanian country which covered the </w:t>
      </w:r>
      <w:proofErr w:type="spellStart"/>
      <w:r w:rsidRPr="0062301D">
        <w:rPr>
          <w:sz w:val="28"/>
          <w:szCs w:val="28"/>
        </w:rPr>
        <w:t>terri</w:t>
      </w:r>
      <w:proofErr w:type="spellEnd"/>
      <w:r w:rsidRPr="0062301D">
        <w:rPr>
          <w:sz w:val="28"/>
          <w:szCs w:val="28"/>
        </w:rPr>
        <w:t xml:space="preserve">- tory from Iberia borders till </w:t>
      </w:r>
      <w:proofErr w:type="spellStart"/>
      <w:r w:rsidRPr="0062301D">
        <w:rPr>
          <w:sz w:val="28"/>
          <w:szCs w:val="28"/>
        </w:rPr>
        <w:t>Araz</w:t>
      </w:r>
      <w:proofErr w:type="spellEnd"/>
      <w:r w:rsidRPr="0062301D">
        <w:rPr>
          <w:sz w:val="28"/>
          <w:szCs w:val="28"/>
        </w:rPr>
        <w:t xml:space="preserve"> River and up to "Hun Gates" (</w:t>
      </w:r>
      <w:proofErr w:type="spellStart"/>
      <w:r w:rsidRPr="0062301D">
        <w:rPr>
          <w:sz w:val="28"/>
          <w:szCs w:val="28"/>
        </w:rPr>
        <w:t>Derbent</w:t>
      </w:r>
      <w:proofErr w:type="spellEnd"/>
      <w:r w:rsidRPr="0062301D">
        <w:rPr>
          <w:sz w:val="28"/>
          <w:szCs w:val="28"/>
        </w:rPr>
        <w:t xml:space="preserve">). There existed the Azerbaijani-Albanian alphabet which consisted of 52 </w:t>
      </w:r>
      <w:proofErr w:type="gramStart"/>
      <w:r w:rsidRPr="0062301D">
        <w:rPr>
          <w:sz w:val="28"/>
          <w:szCs w:val="28"/>
        </w:rPr>
        <w:t>sign</w:t>
      </w:r>
      <w:proofErr w:type="gramEnd"/>
      <w:r w:rsidRPr="0062301D">
        <w:rPr>
          <w:sz w:val="28"/>
          <w:szCs w:val="28"/>
        </w:rPr>
        <w:t xml:space="preserve"> at the beginning of the </w:t>
      </w:r>
      <w:r w:rsidRPr="0062301D">
        <w:rPr>
          <w:b/>
          <w:sz w:val="28"/>
          <w:szCs w:val="28"/>
        </w:rPr>
        <w:t>V century</w:t>
      </w:r>
      <w:r w:rsidRPr="0062301D">
        <w:rPr>
          <w:sz w:val="28"/>
          <w:szCs w:val="28"/>
        </w:rPr>
        <w:t xml:space="preserve">. The ordinance was drafted in the V century in the Albanian language. Spreading of Islam in Azerbaijan caused the Alba- </w:t>
      </w:r>
      <w:proofErr w:type="spellStart"/>
      <w:r w:rsidRPr="0062301D">
        <w:rPr>
          <w:sz w:val="28"/>
          <w:szCs w:val="28"/>
        </w:rPr>
        <w:t>nian</w:t>
      </w:r>
      <w:proofErr w:type="spellEnd"/>
      <w:r w:rsidRPr="0062301D">
        <w:rPr>
          <w:sz w:val="28"/>
          <w:szCs w:val="28"/>
        </w:rPr>
        <w:t xml:space="preserve"> alphabet to disappear. After the </w:t>
      </w:r>
      <w:proofErr w:type="spellStart"/>
      <w:r w:rsidRPr="0062301D">
        <w:rPr>
          <w:sz w:val="28"/>
          <w:szCs w:val="28"/>
        </w:rPr>
        <w:t>acception</w:t>
      </w:r>
      <w:proofErr w:type="spellEnd"/>
      <w:r w:rsidRPr="0062301D">
        <w:rPr>
          <w:sz w:val="28"/>
          <w:szCs w:val="28"/>
        </w:rPr>
        <w:t xml:space="preserve"> Islam religion the Azerbaijani population started to use </w:t>
      </w:r>
      <w:r w:rsidRPr="0062301D">
        <w:rPr>
          <w:b/>
          <w:sz w:val="28"/>
          <w:szCs w:val="28"/>
        </w:rPr>
        <w:t>the Arabic</w:t>
      </w:r>
      <w:r w:rsidRPr="0062301D">
        <w:rPr>
          <w:b/>
          <w:spacing w:val="-13"/>
          <w:sz w:val="28"/>
          <w:szCs w:val="28"/>
        </w:rPr>
        <w:t xml:space="preserve"> </w:t>
      </w:r>
      <w:r w:rsidRPr="0062301D">
        <w:rPr>
          <w:b/>
          <w:sz w:val="28"/>
          <w:szCs w:val="28"/>
        </w:rPr>
        <w:t>alphabet</w:t>
      </w:r>
      <w:r w:rsidRPr="0062301D">
        <w:rPr>
          <w:sz w:val="28"/>
          <w:szCs w:val="28"/>
        </w:rPr>
        <w:t>.</w:t>
      </w:r>
    </w:p>
    <w:p w14:paraId="218B85CC" w14:textId="77777777" w:rsidR="00D80A2A" w:rsidRPr="0062301D" w:rsidRDefault="0031107F" w:rsidP="005779F0">
      <w:pPr>
        <w:spacing w:line="276" w:lineRule="auto"/>
        <w:ind w:left="114" w:right="170" w:firstLine="426"/>
        <w:rPr>
          <w:sz w:val="28"/>
          <w:szCs w:val="24"/>
        </w:rPr>
      </w:pPr>
      <w:r w:rsidRPr="0062301D">
        <w:rPr>
          <w:sz w:val="28"/>
          <w:szCs w:val="24"/>
        </w:rPr>
        <w:t xml:space="preserve">Hurdles were erected on the roads of Azerbaijan leading to the north. A double wall stretched from </w:t>
      </w:r>
      <w:proofErr w:type="spellStart"/>
      <w:r w:rsidRPr="0062301D">
        <w:rPr>
          <w:b/>
          <w:sz w:val="28"/>
          <w:szCs w:val="24"/>
        </w:rPr>
        <w:t>Beşbarmag</w:t>
      </w:r>
      <w:proofErr w:type="spellEnd"/>
      <w:r w:rsidRPr="0062301D">
        <w:rPr>
          <w:b/>
          <w:sz w:val="28"/>
          <w:szCs w:val="24"/>
        </w:rPr>
        <w:t xml:space="preserve"> </w:t>
      </w:r>
      <w:proofErr w:type="spellStart"/>
      <w:r w:rsidRPr="0062301D">
        <w:rPr>
          <w:b/>
          <w:sz w:val="28"/>
          <w:szCs w:val="24"/>
        </w:rPr>
        <w:t>dagı</w:t>
      </w:r>
      <w:proofErr w:type="spellEnd"/>
      <w:r w:rsidRPr="0062301D">
        <w:rPr>
          <w:b/>
          <w:sz w:val="28"/>
          <w:szCs w:val="24"/>
        </w:rPr>
        <w:t xml:space="preserve"> </w:t>
      </w:r>
      <w:r w:rsidRPr="0062301D">
        <w:rPr>
          <w:sz w:val="28"/>
          <w:szCs w:val="24"/>
        </w:rPr>
        <w:t xml:space="preserve">till the sea. </w:t>
      </w:r>
      <w:proofErr w:type="spellStart"/>
      <w:r w:rsidRPr="0062301D">
        <w:rPr>
          <w:b/>
          <w:sz w:val="28"/>
          <w:szCs w:val="24"/>
        </w:rPr>
        <w:t>Shirvan</w:t>
      </w:r>
      <w:proofErr w:type="spellEnd"/>
      <w:r w:rsidRPr="0062301D">
        <w:rPr>
          <w:b/>
          <w:sz w:val="28"/>
          <w:szCs w:val="24"/>
        </w:rPr>
        <w:t xml:space="preserve"> wall </w:t>
      </w:r>
      <w:r w:rsidRPr="0062301D">
        <w:rPr>
          <w:sz w:val="28"/>
          <w:szCs w:val="24"/>
        </w:rPr>
        <w:t xml:space="preserve">was constructed along the river </w:t>
      </w:r>
      <w:proofErr w:type="spellStart"/>
      <w:r w:rsidRPr="0062301D">
        <w:rPr>
          <w:sz w:val="28"/>
          <w:szCs w:val="24"/>
        </w:rPr>
        <w:t>Gilgil</w:t>
      </w:r>
      <w:proofErr w:type="spellEnd"/>
      <w:r w:rsidRPr="0062301D">
        <w:rPr>
          <w:sz w:val="28"/>
          <w:szCs w:val="24"/>
        </w:rPr>
        <w:t xml:space="preserve"> 23 kilometers to the north from </w:t>
      </w:r>
      <w:proofErr w:type="spellStart"/>
      <w:r w:rsidRPr="0062301D">
        <w:rPr>
          <w:sz w:val="28"/>
          <w:szCs w:val="24"/>
        </w:rPr>
        <w:t>Beşbarmag</w:t>
      </w:r>
      <w:proofErr w:type="spellEnd"/>
      <w:r w:rsidRPr="0062301D">
        <w:rPr>
          <w:sz w:val="28"/>
          <w:szCs w:val="24"/>
        </w:rPr>
        <w:t xml:space="preserve"> wall. </w:t>
      </w:r>
      <w:proofErr w:type="spellStart"/>
      <w:r w:rsidRPr="0062301D">
        <w:rPr>
          <w:b/>
          <w:sz w:val="28"/>
          <w:szCs w:val="24"/>
        </w:rPr>
        <w:t>Chiraggala</w:t>
      </w:r>
      <w:proofErr w:type="spellEnd"/>
      <w:r w:rsidRPr="0062301D">
        <w:rPr>
          <w:b/>
          <w:sz w:val="28"/>
          <w:szCs w:val="24"/>
        </w:rPr>
        <w:t xml:space="preserve"> </w:t>
      </w:r>
      <w:r w:rsidRPr="0062301D">
        <w:rPr>
          <w:sz w:val="28"/>
          <w:szCs w:val="24"/>
        </w:rPr>
        <w:t xml:space="preserve">was situated on the top of the mountain. Another hurdle was built on the </w:t>
      </w:r>
      <w:r w:rsidRPr="0062301D">
        <w:rPr>
          <w:b/>
          <w:sz w:val="28"/>
          <w:szCs w:val="24"/>
        </w:rPr>
        <w:t xml:space="preserve">north side </w:t>
      </w:r>
      <w:r w:rsidRPr="0062301D">
        <w:rPr>
          <w:sz w:val="28"/>
          <w:szCs w:val="24"/>
        </w:rPr>
        <w:t xml:space="preserve">of the </w:t>
      </w:r>
      <w:r w:rsidRPr="0062301D">
        <w:rPr>
          <w:b/>
          <w:sz w:val="28"/>
          <w:szCs w:val="24"/>
        </w:rPr>
        <w:t xml:space="preserve">river Saumur. </w:t>
      </w:r>
      <w:r w:rsidRPr="0062301D">
        <w:rPr>
          <w:sz w:val="28"/>
          <w:szCs w:val="24"/>
        </w:rPr>
        <w:t xml:space="preserve">The most magnificent wall barrier was built next to </w:t>
      </w:r>
      <w:proofErr w:type="spellStart"/>
      <w:r w:rsidRPr="0062301D">
        <w:rPr>
          <w:b/>
          <w:sz w:val="28"/>
          <w:szCs w:val="24"/>
        </w:rPr>
        <w:t>Derbent</w:t>
      </w:r>
      <w:proofErr w:type="spellEnd"/>
      <w:r w:rsidRPr="0062301D">
        <w:rPr>
          <w:b/>
          <w:sz w:val="28"/>
          <w:szCs w:val="24"/>
        </w:rPr>
        <w:t xml:space="preserve">. </w:t>
      </w:r>
      <w:r w:rsidRPr="0062301D">
        <w:rPr>
          <w:sz w:val="28"/>
          <w:szCs w:val="24"/>
        </w:rPr>
        <w:t xml:space="preserve">In the early Middle Ages the fortresses like </w:t>
      </w:r>
      <w:proofErr w:type="spellStart"/>
      <w:r w:rsidRPr="0062301D">
        <w:rPr>
          <w:b/>
          <w:sz w:val="28"/>
          <w:szCs w:val="24"/>
        </w:rPr>
        <w:t>Torpaggala</w:t>
      </w:r>
      <w:proofErr w:type="spellEnd"/>
      <w:r w:rsidRPr="0062301D">
        <w:rPr>
          <w:b/>
          <w:sz w:val="28"/>
          <w:szCs w:val="24"/>
        </w:rPr>
        <w:t xml:space="preserve"> </w:t>
      </w:r>
      <w:proofErr w:type="gramStart"/>
      <w:r w:rsidRPr="0062301D">
        <w:rPr>
          <w:b/>
          <w:sz w:val="28"/>
          <w:szCs w:val="24"/>
        </w:rPr>
        <w:t>( Land</w:t>
      </w:r>
      <w:proofErr w:type="gramEnd"/>
      <w:r w:rsidRPr="0062301D">
        <w:rPr>
          <w:b/>
          <w:sz w:val="28"/>
          <w:szCs w:val="24"/>
        </w:rPr>
        <w:t xml:space="preserve"> castle) </w:t>
      </w:r>
      <w:r w:rsidRPr="0062301D">
        <w:rPr>
          <w:sz w:val="28"/>
          <w:szCs w:val="24"/>
        </w:rPr>
        <w:t xml:space="preserve">(on the bank of the river </w:t>
      </w:r>
      <w:proofErr w:type="spellStart"/>
      <w:r w:rsidRPr="0062301D">
        <w:rPr>
          <w:sz w:val="28"/>
          <w:szCs w:val="24"/>
        </w:rPr>
        <w:t>Alazan</w:t>
      </w:r>
      <w:proofErr w:type="spellEnd"/>
      <w:r w:rsidRPr="0062301D">
        <w:rPr>
          <w:sz w:val="28"/>
          <w:szCs w:val="24"/>
        </w:rPr>
        <w:t xml:space="preserve">), </w:t>
      </w:r>
      <w:proofErr w:type="spellStart"/>
      <w:r w:rsidRPr="0062301D">
        <w:rPr>
          <w:b/>
          <w:sz w:val="28"/>
          <w:szCs w:val="24"/>
        </w:rPr>
        <w:t>Govurgala</w:t>
      </w:r>
      <w:proofErr w:type="spellEnd"/>
      <w:r w:rsidRPr="0062301D">
        <w:rPr>
          <w:b/>
          <w:sz w:val="28"/>
          <w:szCs w:val="24"/>
        </w:rPr>
        <w:t xml:space="preserve"> </w:t>
      </w:r>
      <w:r w:rsidRPr="0062301D">
        <w:rPr>
          <w:sz w:val="28"/>
          <w:szCs w:val="24"/>
        </w:rPr>
        <w:t>(</w:t>
      </w:r>
      <w:proofErr w:type="spellStart"/>
      <w:r w:rsidRPr="0062301D">
        <w:rPr>
          <w:sz w:val="28"/>
          <w:szCs w:val="24"/>
        </w:rPr>
        <w:t>Aghdam</w:t>
      </w:r>
      <w:proofErr w:type="spellEnd"/>
      <w:r w:rsidRPr="0062301D">
        <w:rPr>
          <w:sz w:val="28"/>
          <w:szCs w:val="24"/>
        </w:rPr>
        <w:t xml:space="preserve"> region), </w:t>
      </w:r>
      <w:r w:rsidRPr="0062301D">
        <w:rPr>
          <w:b/>
          <w:sz w:val="28"/>
          <w:szCs w:val="24"/>
        </w:rPr>
        <w:t xml:space="preserve">Javanshir gala </w:t>
      </w:r>
      <w:r w:rsidRPr="0062301D">
        <w:rPr>
          <w:sz w:val="28"/>
          <w:szCs w:val="24"/>
        </w:rPr>
        <w:t xml:space="preserve">(Ismailli region) and </w:t>
      </w:r>
      <w:proofErr w:type="spellStart"/>
      <w:r w:rsidRPr="0062301D">
        <w:rPr>
          <w:b/>
          <w:sz w:val="28"/>
          <w:szCs w:val="24"/>
        </w:rPr>
        <w:t>Charabkert</w:t>
      </w:r>
      <w:proofErr w:type="spellEnd"/>
      <w:r w:rsidRPr="0062301D">
        <w:rPr>
          <w:b/>
          <w:sz w:val="28"/>
          <w:szCs w:val="24"/>
        </w:rPr>
        <w:t xml:space="preserve"> gala </w:t>
      </w:r>
      <w:r w:rsidRPr="0062301D">
        <w:rPr>
          <w:sz w:val="28"/>
          <w:szCs w:val="24"/>
        </w:rPr>
        <w:t>(</w:t>
      </w:r>
      <w:proofErr w:type="spellStart"/>
      <w:r w:rsidRPr="0062301D">
        <w:rPr>
          <w:sz w:val="28"/>
          <w:szCs w:val="24"/>
        </w:rPr>
        <w:t>Aghdara</w:t>
      </w:r>
      <w:proofErr w:type="spellEnd"/>
      <w:r w:rsidRPr="0062301D">
        <w:rPr>
          <w:sz w:val="28"/>
          <w:szCs w:val="24"/>
        </w:rPr>
        <w:t xml:space="preserve"> region) were built in the territory of</w:t>
      </w:r>
      <w:r w:rsidRPr="0062301D">
        <w:rPr>
          <w:spacing w:val="-8"/>
          <w:sz w:val="28"/>
          <w:szCs w:val="24"/>
        </w:rPr>
        <w:t xml:space="preserve"> </w:t>
      </w:r>
      <w:r w:rsidRPr="0062301D">
        <w:rPr>
          <w:sz w:val="28"/>
          <w:szCs w:val="24"/>
        </w:rPr>
        <w:t>Azerbaijan.</w:t>
      </w:r>
    </w:p>
    <w:p w14:paraId="218B85CD" w14:textId="77777777" w:rsidR="00D80A2A" w:rsidRPr="0062301D" w:rsidRDefault="00D80A2A" w:rsidP="005779F0">
      <w:pPr>
        <w:spacing w:line="276" w:lineRule="auto"/>
        <w:rPr>
          <w:sz w:val="28"/>
          <w:szCs w:val="24"/>
        </w:rPr>
        <w:sectPr w:rsidR="00D80A2A" w:rsidRPr="0062301D" w:rsidSect="006B5413">
          <w:pgSz w:w="11906" w:h="16838" w:code="9"/>
          <w:pgMar w:top="1060" w:right="960" w:bottom="940" w:left="1020" w:header="0" w:footer="675" w:gutter="0"/>
          <w:cols w:space="708"/>
        </w:sectPr>
      </w:pPr>
    </w:p>
    <w:p w14:paraId="218B85CE" w14:textId="77777777" w:rsidR="00D80A2A" w:rsidRPr="0062301D" w:rsidRDefault="0031107F" w:rsidP="005779F0">
      <w:pPr>
        <w:pStyle w:val="GvdeMetni"/>
        <w:spacing w:before="63" w:line="264" w:lineRule="auto"/>
        <w:ind w:left="114" w:right="166" w:firstLine="424"/>
        <w:jc w:val="left"/>
        <w:rPr>
          <w:sz w:val="28"/>
          <w:szCs w:val="28"/>
        </w:rPr>
      </w:pPr>
      <w:r w:rsidRPr="0062301D">
        <w:rPr>
          <w:sz w:val="28"/>
          <w:szCs w:val="28"/>
        </w:rPr>
        <w:lastRenderedPageBreak/>
        <w:t xml:space="preserve">There were two largest ethnic streams to Azerbaijan during the Ancient and Early Medieval times. The Turkish </w:t>
      </w:r>
      <w:proofErr w:type="spellStart"/>
      <w:r w:rsidRPr="0062301D">
        <w:rPr>
          <w:b/>
          <w:sz w:val="28"/>
          <w:szCs w:val="28"/>
        </w:rPr>
        <w:t>kimmer</w:t>
      </w:r>
      <w:proofErr w:type="spellEnd"/>
      <w:r w:rsidRPr="0062301D">
        <w:rPr>
          <w:sz w:val="28"/>
          <w:szCs w:val="28"/>
        </w:rPr>
        <w:t xml:space="preserve">, </w:t>
      </w:r>
      <w:r w:rsidRPr="0062301D">
        <w:rPr>
          <w:b/>
          <w:sz w:val="28"/>
          <w:szCs w:val="28"/>
        </w:rPr>
        <w:t xml:space="preserve">skit </w:t>
      </w:r>
      <w:r w:rsidRPr="0062301D">
        <w:rPr>
          <w:sz w:val="28"/>
          <w:szCs w:val="28"/>
        </w:rPr>
        <w:t xml:space="preserve">and </w:t>
      </w:r>
      <w:r w:rsidRPr="0062301D">
        <w:rPr>
          <w:b/>
          <w:sz w:val="28"/>
          <w:szCs w:val="28"/>
        </w:rPr>
        <w:t xml:space="preserve">sack </w:t>
      </w:r>
      <w:r w:rsidRPr="0062301D">
        <w:rPr>
          <w:sz w:val="28"/>
          <w:szCs w:val="28"/>
        </w:rPr>
        <w:t xml:space="preserve">tribes settled in Azerbaijan by the </w:t>
      </w:r>
      <w:r w:rsidRPr="0062301D">
        <w:rPr>
          <w:b/>
          <w:sz w:val="28"/>
          <w:szCs w:val="28"/>
        </w:rPr>
        <w:t>first stream (the 7</w:t>
      </w:r>
      <w:r w:rsidRPr="0062301D">
        <w:rPr>
          <w:b/>
          <w:sz w:val="28"/>
          <w:szCs w:val="28"/>
          <w:vertAlign w:val="superscript"/>
        </w:rPr>
        <w:t>th</w:t>
      </w:r>
      <w:r w:rsidRPr="0062301D">
        <w:rPr>
          <w:b/>
          <w:sz w:val="28"/>
          <w:szCs w:val="28"/>
        </w:rPr>
        <w:t xml:space="preserve"> century B.C.). The second stream </w:t>
      </w:r>
      <w:r w:rsidRPr="0062301D">
        <w:rPr>
          <w:sz w:val="28"/>
          <w:szCs w:val="28"/>
        </w:rPr>
        <w:t xml:space="preserve">created conditions </w:t>
      </w:r>
      <w:r w:rsidRPr="0062301D">
        <w:rPr>
          <w:spacing w:val="-5"/>
          <w:sz w:val="28"/>
          <w:szCs w:val="28"/>
        </w:rPr>
        <w:t xml:space="preserve">for </w:t>
      </w:r>
      <w:r w:rsidRPr="0062301D">
        <w:rPr>
          <w:b/>
          <w:spacing w:val="-5"/>
          <w:sz w:val="28"/>
          <w:szCs w:val="28"/>
        </w:rPr>
        <w:t xml:space="preserve">Hun </w:t>
      </w:r>
      <w:r w:rsidRPr="0062301D">
        <w:rPr>
          <w:b/>
          <w:spacing w:val="-6"/>
          <w:sz w:val="28"/>
          <w:szCs w:val="28"/>
        </w:rPr>
        <w:t>tribes (</w:t>
      </w:r>
      <w:proofErr w:type="spellStart"/>
      <w:r w:rsidRPr="0062301D">
        <w:rPr>
          <w:b/>
          <w:spacing w:val="-6"/>
          <w:sz w:val="28"/>
          <w:szCs w:val="28"/>
        </w:rPr>
        <w:t>kengerli</w:t>
      </w:r>
      <w:proofErr w:type="spellEnd"/>
      <w:r w:rsidRPr="0062301D">
        <w:rPr>
          <w:b/>
          <w:spacing w:val="-6"/>
          <w:sz w:val="28"/>
          <w:szCs w:val="28"/>
        </w:rPr>
        <w:t xml:space="preserve">, </w:t>
      </w:r>
      <w:proofErr w:type="spellStart"/>
      <w:r w:rsidRPr="0062301D">
        <w:rPr>
          <w:b/>
          <w:spacing w:val="-6"/>
          <w:sz w:val="28"/>
          <w:szCs w:val="28"/>
        </w:rPr>
        <w:t>pechenek</w:t>
      </w:r>
      <w:proofErr w:type="spellEnd"/>
      <w:r w:rsidRPr="0062301D">
        <w:rPr>
          <w:b/>
          <w:spacing w:val="-6"/>
          <w:sz w:val="28"/>
          <w:szCs w:val="28"/>
        </w:rPr>
        <w:t xml:space="preserve">, </w:t>
      </w:r>
      <w:proofErr w:type="spellStart"/>
      <w:r w:rsidRPr="0062301D">
        <w:rPr>
          <w:b/>
          <w:spacing w:val="-6"/>
          <w:sz w:val="28"/>
          <w:szCs w:val="28"/>
        </w:rPr>
        <w:t>bulgar</w:t>
      </w:r>
      <w:proofErr w:type="spellEnd"/>
      <w:r w:rsidRPr="0062301D">
        <w:rPr>
          <w:b/>
          <w:spacing w:val="-6"/>
          <w:sz w:val="28"/>
          <w:szCs w:val="28"/>
        </w:rPr>
        <w:t xml:space="preserve">, </w:t>
      </w:r>
      <w:proofErr w:type="spellStart"/>
      <w:r w:rsidRPr="0062301D">
        <w:rPr>
          <w:b/>
          <w:spacing w:val="-6"/>
          <w:sz w:val="28"/>
          <w:szCs w:val="28"/>
        </w:rPr>
        <w:t>onogur</w:t>
      </w:r>
      <w:proofErr w:type="spellEnd"/>
      <w:r w:rsidRPr="0062301D">
        <w:rPr>
          <w:b/>
          <w:spacing w:val="-6"/>
          <w:sz w:val="28"/>
          <w:szCs w:val="28"/>
        </w:rPr>
        <w:t xml:space="preserve">, </w:t>
      </w:r>
      <w:proofErr w:type="spellStart"/>
      <w:r w:rsidRPr="0062301D">
        <w:rPr>
          <w:b/>
          <w:spacing w:val="-6"/>
          <w:sz w:val="28"/>
          <w:szCs w:val="28"/>
        </w:rPr>
        <w:t>sabir</w:t>
      </w:r>
      <w:proofErr w:type="spellEnd"/>
      <w:r w:rsidRPr="0062301D">
        <w:rPr>
          <w:b/>
          <w:spacing w:val="-6"/>
          <w:sz w:val="28"/>
          <w:szCs w:val="28"/>
        </w:rPr>
        <w:t xml:space="preserve">, </w:t>
      </w:r>
      <w:proofErr w:type="spellStart"/>
      <w:r w:rsidRPr="0062301D">
        <w:rPr>
          <w:b/>
          <w:spacing w:val="-7"/>
          <w:sz w:val="28"/>
          <w:szCs w:val="28"/>
        </w:rPr>
        <w:t>hun</w:t>
      </w:r>
      <w:proofErr w:type="spellEnd"/>
      <w:r w:rsidRPr="0062301D">
        <w:rPr>
          <w:b/>
          <w:spacing w:val="-7"/>
          <w:sz w:val="28"/>
          <w:szCs w:val="28"/>
        </w:rPr>
        <w:t xml:space="preserve">, </w:t>
      </w:r>
      <w:proofErr w:type="spellStart"/>
      <w:r w:rsidRPr="0062301D">
        <w:rPr>
          <w:b/>
          <w:spacing w:val="-6"/>
          <w:sz w:val="28"/>
          <w:szCs w:val="28"/>
        </w:rPr>
        <w:t>heplat</w:t>
      </w:r>
      <w:proofErr w:type="spellEnd"/>
      <w:r w:rsidRPr="0062301D">
        <w:rPr>
          <w:b/>
          <w:spacing w:val="-6"/>
          <w:sz w:val="28"/>
          <w:szCs w:val="28"/>
        </w:rPr>
        <w:t xml:space="preserve">, </w:t>
      </w:r>
      <w:proofErr w:type="spellStart"/>
      <w:r w:rsidRPr="0062301D">
        <w:rPr>
          <w:b/>
          <w:spacing w:val="-6"/>
          <w:sz w:val="28"/>
          <w:szCs w:val="28"/>
        </w:rPr>
        <w:t>oghuz</w:t>
      </w:r>
      <w:proofErr w:type="spellEnd"/>
      <w:r w:rsidRPr="0062301D">
        <w:rPr>
          <w:b/>
          <w:spacing w:val="-6"/>
          <w:sz w:val="28"/>
          <w:szCs w:val="28"/>
        </w:rPr>
        <w:t xml:space="preserve"> </w:t>
      </w:r>
      <w:proofErr w:type="gramStart"/>
      <w:r w:rsidRPr="0062301D">
        <w:rPr>
          <w:spacing w:val="-4"/>
          <w:sz w:val="28"/>
          <w:szCs w:val="28"/>
        </w:rPr>
        <w:t xml:space="preserve">and </w:t>
      </w:r>
      <w:r w:rsidRPr="0062301D">
        <w:rPr>
          <w:spacing w:val="-5"/>
          <w:sz w:val="28"/>
          <w:szCs w:val="28"/>
        </w:rPr>
        <w:t>etc.</w:t>
      </w:r>
      <w:proofErr w:type="gramEnd"/>
      <w:r w:rsidRPr="0062301D">
        <w:rPr>
          <w:spacing w:val="-5"/>
          <w:sz w:val="28"/>
          <w:szCs w:val="28"/>
        </w:rPr>
        <w:t xml:space="preserve">) </w:t>
      </w:r>
      <w:r w:rsidRPr="0062301D">
        <w:rPr>
          <w:spacing w:val="-3"/>
          <w:sz w:val="28"/>
          <w:szCs w:val="28"/>
        </w:rPr>
        <w:t xml:space="preserve">to </w:t>
      </w:r>
      <w:r w:rsidRPr="0062301D">
        <w:rPr>
          <w:spacing w:val="-6"/>
          <w:sz w:val="28"/>
          <w:szCs w:val="28"/>
        </w:rPr>
        <w:t xml:space="preserve">settle </w:t>
      </w:r>
      <w:r w:rsidRPr="0062301D">
        <w:rPr>
          <w:spacing w:val="-5"/>
          <w:sz w:val="28"/>
          <w:szCs w:val="28"/>
        </w:rPr>
        <w:t xml:space="preserve">down here (in </w:t>
      </w:r>
      <w:r w:rsidRPr="0062301D">
        <w:rPr>
          <w:spacing w:val="-4"/>
          <w:sz w:val="28"/>
          <w:szCs w:val="28"/>
        </w:rPr>
        <w:t xml:space="preserve">the </w:t>
      </w:r>
      <w:r w:rsidRPr="0062301D">
        <w:rPr>
          <w:spacing w:val="-6"/>
          <w:sz w:val="28"/>
          <w:szCs w:val="28"/>
        </w:rPr>
        <w:t xml:space="preserve">IV-VI centuries, </w:t>
      </w:r>
      <w:r w:rsidRPr="0062301D">
        <w:rPr>
          <w:spacing w:val="-5"/>
          <w:sz w:val="28"/>
          <w:szCs w:val="28"/>
        </w:rPr>
        <w:t xml:space="preserve">early </w:t>
      </w:r>
      <w:r w:rsidRPr="0062301D">
        <w:rPr>
          <w:spacing w:val="-6"/>
          <w:sz w:val="28"/>
          <w:szCs w:val="28"/>
        </w:rPr>
        <w:t xml:space="preserve">Middle Ages). </w:t>
      </w:r>
      <w:r w:rsidRPr="0062301D">
        <w:rPr>
          <w:b/>
          <w:spacing w:val="-6"/>
          <w:sz w:val="28"/>
          <w:szCs w:val="28"/>
        </w:rPr>
        <w:t xml:space="preserve">Oghuz tribes </w:t>
      </w:r>
      <w:r w:rsidRPr="0062301D">
        <w:rPr>
          <w:spacing w:val="-6"/>
          <w:sz w:val="28"/>
          <w:szCs w:val="28"/>
        </w:rPr>
        <w:t xml:space="preserve">prevailed </w:t>
      </w:r>
      <w:r w:rsidRPr="0062301D">
        <w:rPr>
          <w:spacing w:val="-5"/>
          <w:sz w:val="28"/>
          <w:szCs w:val="28"/>
        </w:rPr>
        <w:t xml:space="preserve">among </w:t>
      </w:r>
      <w:r w:rsidRPr="0062301D">
        <w:rPr>
          <w:spacing w:val="-4"/>
          <w:sz w:val="28"/>
          <w:szCs w:val="28"/>
        </w:rPr>
        <w:t xml:space="preserve">the </w:t>
      </w:r>
      <w:r w:rsidRPr="0062301D">
        <w:rPr>
          <w:spacing w:val="-6"/>
          <w:sz w:val="28"/>
          <w:szCs w:val="28"/>
        </w:rPr>
        <w:t xml:space="preserve">Turkish tribes. </w:t>
      </w:r>
      <w:r w:rsidRPr="0062301D">
        <w:rPr>
          <w:spacing w:val="-4"/>
          <w:sz w:val="28"/>
          <w:szCs w:val="28"/>
        </w:rPr>
        <w:t xml:space="preserve">It </w:t>
      </w:r>
      <w:r w:rsidRPr="0062301D">
        <w:rPr>
          <w:spacing w:val="-5"/>
          <w:sz w:val="28"/>
          <w:szCs w:val="28"/>
        </w:rPr>
        <w:t xml:space="preserve">was </w:t>
      </w:r>
      <w:r w:rsidRPr="0062301D">
        <w:rPr>
          <w:sz w:val="28"/>
          <w:szCs w:val="28"/>
        </w:rPr>
        <w:t xml:space="preserve">a </w:t>
      </w:r>
      <w:r w:rsidRPr="0062301D">
        <w:rPr>
          <w:spacing w:val="-6"/>
          <w:sz w:val="28"/>
          <w:szCs w:val="28"/>
        </w:rPr>
        <w:t xml:space="preserve">progressive event </w:t>
      </w:r>
      <w:r w:rsidRPr="0062301D">
        <w:rPr>
          <w:spacing w:val="-5"/>
          <w:sz w:val="28"/>
          <w:szCs w:val="28"/>
        </w:rPr>
        <w:t xml:space="preserve">that the whole </w:t>
      </w:r>
      <w:r w:rsidRPr="0062301D">
        <w:rPr>
          <w:spacing w:val="-6"/>
          <w:sz w:val="28"/>
          <w:szCs w:val="28"/>
        </w:rPr>
        <w:t xml:space="preserve">Azerbaijan </w:t>
      </w:r>
      <w:r w:rsidRPr="0062301D">
        <w:rPr>
          <w:sz w:val="28"/>
          <w:szCs w:val="28"/>
        </w:rPr>
        <w:t xml:space="preserve">was a part of the Sassanid Empire during the long historical period. It was due to the establishing of the trade relations between </w:t>
      </w:r>
      <w:proofErr w:type="gramStart"/>
      <w:r w:rsidRPr="0062301D">
        <w:rPr>
          <w:sz w:val="28"/>
          <w:szCs w:val="28"/>
        </w:rPr>
        <w:t>all  the</w:t>
      </w:r>
      <w:proofErr w:type="gramEnd"/>
      <w:r w:rsidRPr="0062301D">
        <w:rPr>
          <w:sz w:val="28"/>
          <w:szCs w:val="28"/>
        </w:rPr>
        <w:t xml:space="preserve"> regions of the country. There was an ethnic-political and cultural unity of the country. This unity connected more closely the Turkish and non-Turkish population of the country. The process of the single people creation was</w:t>
      </w:r>
      <w:r w:rsidRPr="0062301D">
        <w:rPr>
          <w:spacing w:val="-6"/>
          <w:sz w:val="28"/>
          <w:szCs w:val="28"/>
        </w:rPr>
        <w:t xml:space="preserve"> </w:t>
      </w:r>
      <w:r w:rsidRPr="0062301D">
        <w:rPr>
          <w:sz w:val="28"/>
          <w:szCs w:val="28"/>
        </w:rPr>
        <w:t>accelerated.</w:t>
      </w:r>
    </w:p>
    <w:p w14:paraId="218B85CF" w14:textId="77777777" w:rsidR="00D80A2A" w:rsidRPr="0062301D" w:rsidRDefault="0031107F" w:rsidP="005779F0">
      <w:pPr>
        <w:pStyle w:val="Balk1"/>
        <w:numPr>
          <w:ilvl w:val="1"/>
          <w:numId w:val="22"/>
        </w:numPr>
        <w:tabs>
          <w:tab w:val="left" w:pos="599"/>
        </w:tabs>
        <w:spacing w:before="162" w:line="276" w:lineRule="auto"/>
        <w:ind w:right="476" w:hanging="2155"/>
        <w:jc w:val="left"/>
        <w:rPr>
          <w:sz w:val="28"/>
          <w:szCs w:val="28"/>
        </w:rPr>
      </w:pPr>
      <w:r w:rsidRPr="0062301D">
        <w:rPr>
          <w:sz w:val="28"/>
          <w:szCs w:val="28"/>
        </w:rPr>
        <w:t xml:space="preserve">The Sassanids’ Land, Tax and </w:t>
      </w:r>
      <w:proofErr w:type="spellStart"/>
      <w:r w:rsidRPr="0062301D">
        <w:rPr>
          <w:sz w:val="28"/>
          <w:szCs w:val="28"/>
        </w:rPr>
        <w:t>Transfering</w:t>
      </w:r>
      <w:proofErr w:type="spellEnd"/>
      <w:r w:rsidRPr="0062301D">
        <w:rPr>
          <w:sz w:val="28"/>
          <w:szCs w:val="28"/>
        </w:rPr>
        <w:t xml:space="preserve"> Policy in Azerbaijan.</w:t>
      </w:r>
    </w:p>
    <w:p w14:paraId="218B85D0" w14:textId="77777777" w:rsidR="00D80A2A" w:rsidRPr="0062301D" w:rsidRDefault="0031107F" w:rsidP="005779F0">
      <w:pPr>
        <w:pStyle w:val="GvdeMetni"/>
        <w:spacing w:line="264" w:lineRule="auto"/>
        <w:ind w:left="114" w:firstLine="424"/>
        <w:jc w:val="left"/>
        <w:rPr>
          <w:sz w:val="28"/>
          <w:szCs w:val="28"/>
        </w:rPr>
      </w:pPr>
      <w:r w:rsidRPr="0062301D">
        <w:rPr>
          <w:sz w:val="28"/>
          <w:szCs w:val="28"/>
        </w:rPr>
        <w:t xml:space="preserve">Feudal relations began to occur since the IV century in </w:t>
      </w:r>
      <w:proofErr w:type="spellStart"/>
      <w:r w:rsidRPr="0062301D">
        <w:rPr>
          <w:sz w:val="28"/>
          <w:szCs w:val="28"/>
        </w:rPr>
        <w:t>Atropatena</w:t>
      </w:r>
      <w:proofErr w:type="spellEnd"/>
      <w:r w:rsidRPr="0062301D">
        <w:rPr>
          <w:sz w:val="28"/>
          <w:szCs w:val="28"/>
        </w:rPr>
        <w:t xml:space="preserve">. This process was more accelerated at </w:t>
      </w:r>
      <w:proofErr w:type="gramStart"/>
      <w:r w:rsidRPr="0062301D">
        <w:rPr>
          <w:sz w:val="28"/>
          <w:szCs w:val="28"/>
        </w:rPr>
        <w:t>the  beginning</w:t>
      </w:r>
      <w:proofErr w:type="gramEnd"/>
      <w:r w:rsidRPr="0062301D">
        <w:rPr>
          <w:sz w:val="28"/>
          <w:szCs w:val="28"/>
        </w:rPr>
        <w:t xml:space="preserve"> of the VI century. </w:t>
      </w:r>
      <w:proofErr w:type="spellStart"/>
      <w:r w:rsidRPr="0062301D">
        <w:rPr>
          <w:b/>
          <w:sz w:val="28"/>
          <w:szCs w:val="28"/>
        </w:rPr>
        <w:t>Khosrov</w:t>
      </w:r>
      <w:proofErr w:type="spellEnd"/>
      <w:r w:rsidRPr="0062301D">
        <w:rPr>
          <w:b/>
          <w:sz w:val="28"/>
          <w:szCs w:val="28"/>
        </w:rPr>
        <w:t xml:space="preserve"> </w:t>
      </w:r>
      <w:proofErr w:type="spellStart"/>
      <w:r w:rsidRPr="0062301D">
        <w:rPr>
          <w:b/>
          <w:sz w:val="28"/>
          <w:szCs w:val="28"/>
        </w:rPr>
        <w:t>Anushiravan</w:t>
      </w:r>
      <w:proofErr w:type="spellEnd"/>
      <w:r w:rsidRPr="0062301D">
        <w:rPr>
          <w:b/>
          <w:sz w:val="28"/>
          <w:szCs w:val="28"/>
        </w:rPr>
        <w:t xml:space="preserve"> I (531- 579), </w:t>
      </w:r>
      <w:r w:rsidRPr="0062301D">
        <w:rPr>
          <w:sz w:val="28"/>
          <w:szCs w:val="28"/>
        </w:rPr>
        <w:t xml:space="preserve">king of the kings declared himself an heir of ownerless lands. Most of the land was shared among commanders. They became military-political bases for </w:t>
      </w:r>
      <w:proofErr w:type="spellStart"/>
      <w:r w:rsidRPr="0062301D">
        <w:rPr>
          <w:sz w:val="28"/>
          <w:szCs w:val="28"/>
        </w:rPr>
        <w:t>Khosrov</w:t>
      </w:r>
      <w:proofErr w:type="spellEnd"/>
      <w:r w:rsidRPr="0062301D">
        <w:rPr>
          <w:sz w:val="28"/>
          <w:szCs w:val="28"/>
        </w:rPr>
        <w:t xml:space="preserve"> I. </w:t>
      </w:r>
      <w:proofErr w:type="gramStart"/>
      <w:r w:rsidRPr="0062301D">
        <w:rPr>
          <w:sz w:val="28"/>
          <w:szCs w:val="28"/>
        </w:rPr>
        <w:t>Thus</w:t>
      </w:r>
      <w:proofErr w:type="gramEnd"/>
      <w:r w:rsidRPr="0062301D">
        <w:rPr>
          <w:sz w:val="28"/>
          <w:szCs w:val="28"/>
        </w:rPr>
        <w:t xml:space="preserve"> the </w:t>
      </w:r>
      <w:r w:rsidRPr="0062301D">
        <w:rPr>
          <w:b/>
          <w:sz w:val="28"/>
          <w:szCs w:val="28"/>
        </w:rPr>
        <w:t xml:space="preserve">conventional form of the land ownership </w:t>
      </w:r>
      <w:r w:rsidRPr="0062301D">
        <w:rPr>
          <w:sz w:val="28"/>
          <w:szCs w:val="28"/>
        </w:rPr>
        <w:t xml:space="preserve">was decisively established in </w:t>
      </w:r>
      <w:proofErr w:type="spellStart"/>
      <w:r w:rsidRPr="0062301D">
        <w:rPr>
          <w:sz w:val="28"/>
          <w:szCs w:val="28"/>
        </w:rPr>
        <w:t>Atropatena</w:t>
      </w:r>
      <w:proofErr w:type="spellEnd"/>
      <w:r w:rsidRPr="0062301D">
        <w:rPr>
          <w:sz w:val="28"/>
          <w:szCs w:val="28"/>
        </w:rPr>
        <w:t xml:space="preserve">. The word </w:t>
      </w:r>
      <w:proofErr w:type="spellStart"/>
      <w:r w:rsidRPr="0062301D">
        <w:rPr>
          <w:b/>
          <w:sz w:val="28"/>
          <w:szCs w:val="28"/>
        </w:rPr>
        <w:t>dehghan</w:t>
      </w:r>
      <w:proofErr w:type="spellEnd"/>
      <w:r w:rsidRPr="0062301D">
        <w:rPr>
          <w:b/>
          <w:sz w:val="28"/>
          <w:szCs w:val="28"/>
        </w:rPr>
        <w:t xml:space="preserve"> </w:t>
      </w:r>
      <w:r w:rsidRPr="0062301D">
        <w:rPr>
          <w:sz w:val="28"/>
          <w:szCs w:val="28"/>
        </w:rPr>
        <w:t xml:space="preserve">which meant “released community” member in the past had already been used in the meaning of a landowner. </w:t>
      </w:r>
      <w:proofErr w:type="spellStart"/>
      <w:r w:rsidRPr="0062301D">
        <w:rPr>
          <w:sz w:val="28"/>
          <w:szCs w:val="28"/>
        </w:rPr>
        <w:t>Dehghanis</w:t>
      </w:r>
      <w:proofErr w:type="spellEnd"/>
      <w:r w:rsidRPr="0062301D">
        <w:rPr>
          <w:sz w:val="28"/>
          <w:szCs w:val="28"/>
        </w:rPr>
        <w:t xml:space="preserve"> played an important role in Sassanid troops. There was a lot of land area available to the Zoroastrian priests, because they played a very important role in the life of the Sassanid. Most of the feudal lords who took advantage of villagers’ being landless or having insufficient land leased their lands out to</w:t>
      </w:r>
      <w:r w:rsidRPr="0062301D">
        <w:rPr>
          <w:spacing w:val="-5"/>
          <w:sz w:val="28"/>
          <w:szCs w:val="28"/>
        </w:rPr>
        <w:t xml:space="preserve"> </w:t>
      </w:r>
      <w:r w:rsidRPr="0062301D">
        <w:rPr>
          <w:sz w:val="28"/>
          <w:szCs w:val="28"/>
        </w:rPr>
        <w:t>them.</w:t>
      </w:r>
    </w:p>
    <w:p w14:paraId="218B85D1" w14:textId="77777777" w:rsidR="00D80A2A" w:rsidRPr="0062301D" w:rsidRDefault="00D80A2A" w:rsidP="005779F0">
      <w:pPr>
        <w:spacing w:line="264" w:lineRule="auto"/>
        <w:rPr>
          <w:sz w:val="24"/>
          <w:szCs w:val="24"/>
        </w:rPr>
        <w:sectPr w:rsidR="00D80A2A" w:rsidRPr="0062301D" w:rsidSect="006B5413">
          <w:pgSz w:w="11906" w:h="16838" w:code="9"/>
          <w:pgMar w:top="1060" w:right="960" w:bottom="940" w:left="1020" w:header="0" w:footer="675" w:gutter="0"/>
          <w:cols w:space="708"/>
        </w:sectPr>
      </w:pPr>
    </w:p>
    <w:p w14:paraId="218B85D2" w14:textId="77777777" w:rsidR="00D80A2A" w:rsidRPr="0062301D" w:rsidRDefault="0031107F" w:rsidP="005779F0">
      <w:pPr>
        <w:pStyle w:val="GvdeMetni"/>
        <w:spacing w:before="63" w:line="264" w:lineRule="auto"/>
        <w:ind w:left="114" w:right="167" w:firstLine="424"/>
        <w:jc w:val="left"/>
        <w:rPr>
          <w:sz w:val="28"/>
          <w:szCs w:val="28"/>
        </w:rPr>
      </w:pPr>
      <w:r w:rsidRPr="0062301D">
        <w:rPr>
          <w:sz w:val="28"/>
          <w:szCs w:val="28"/>
        </w:rPr>
        <w:lastRenderedPageBreak/>
        <w:t xml:space="preserve">In </w:t>
      </w:r>
      <w:proofErr w:type="spellStart"/>
      <w:r w:rsidRPr="0062301D">
        <w:rPr>
          <w:sz w:val="28"/>
          <w:szCs w:val="28"/>
        </w:rPr>
        <w:t>Atropatena</w:t>
      </w:r>
      <w:proofErr w:type="spellEnd"/>
      <w:r w:rsidRPr="0062301D">
        <w:rPr>
          <w:sz w:val="28"/>
          <w:szCs w:val="28"/>
        </w:rPr>
        <w:t xml:space="preserve"> major taxes were called </w:t>
      </w:r>
      <w:proofErr w:type="spellStart"/>
      <w:r w:rsidRPr="0062301D">
        <w:rPr>
          <w:b/>
          <w:sz w:val="28"/>
          <w:szCs w:val="28"/>
        </w:rPr>
        <w:t>kharag</w:t>
      </w:r>
      <w:proofErr w:type="spellEnd"/>
      <w:r w:rsidRPr="0062301D">
        <w:rPr>
          <w:b/>
          <w:sz w:val="28"/>
          <w:szCs w:val="28"/>
        </w:rPr>
        <w:t xml:space="preserve"> and </w:t>
      </w:r>
      <w:proofErr w:type="spellStart"/>
      <w:r w:rsidRPr="0062301D">
        <w:rPr>
          <w:b/>
          <w:sz w:val="28"/>
          <w:szCs w:val="28"/>
        </w:rPr>
        <w:t>gezit</w:t>
      </w:r>
      <w:proofErr w:type="spellEnd"/>
      <w:r w:rsidRPr="0062301D">
        <w:rPr>
          <w:b/>
          <w:sz w:val="28"/>
          <w:szCs w:val="28"/>
        </w:rPr>
        <w:t xml:space="preserve"> </w:t>
      </w:r>
      <w:r w:rsidRPr="0062301D">
        <w:rPr>
          <w:sz w:val="28"/>
          <w:szCs w:val="28"/>
        </w:rPr>
        <w:t>as well as in the state of the Sassanid</w:t>
      </w:r>
      <w:r w:rsidRPr="0062301D">
        <w:rPr>
          <w:sz w:val="28"/>
          <w:szCs w:val="28"/>
          <w:highlight w:val="yellow"/>
        </w:rPr>
        <w:t xml:space="preserve">. </w:t>
      </w:r>
      <w:proofErr w:type="spellStart"/>
      <w:r w:rsidRPr="0062301D">
        <w:rPr>
          <w:sz w:val="28"/>
          <w:szCs w:val="28"/>
          <w:highlight w:val="yellow"/>
        </w:rPr>
        <w:t>Kharag</w:t>
      </w:r>
      <w:proofErr w:type="spellEnd"/>
      <w:r w:rsidRPr="0062301D">
        <w:rPr>
          <w:sz w:val="28"/>
          <w:szCs w:val="28"/>
          <w:highlight w:val="yellow"/>
        </w:rPr>
        <w:t xml:space="preserve"> was a product tax. </w:t>
      </w:r>
      <w:proofErr w:type="spellStart"/>
      <w:r w:rsidRPr="0062301D">
        <w:rPr>
          <w:sz w:val="28"/>
          <w:szCs w:val="28"/>
          <w:highlight w:val="yellow"/>
        </w:rPr>
        <w:t>Gezit</w:t>
      </w:r>
      <w:proofErr w:type="spellEnd"/>
      <w:r w:rsidRPr="0062301D">
        <w:rPr>
          <w:sz w:val="28"/>
          <w:szCs w:val="28"/>
          <w:highlight w:val="yellow"/>
        </w:rPr>
        <w:t xml:space="preserve"> was a soul </w:t>
      </w:r>
      <w:proofErr w:type="gramStart"/>
      <w:r w:rsidRPr="0062301D">
        <w:rPr>
          <w:sz w:val="28"/>
          <w:szCs w:val="28"/>
          <w:highlight w:val="yellow"/>
        </w:rPr>
        <w:t>tax</w:t>
      </w:r>
      <w:proofErr w:type="gramEnd"/>
      <w:r w:rsidRPr="0062301D">
        <w:rPr>
          <w:sz w:val="28"/>
          <w:szCs w:val="28"/>
          <w:highlight w:val="yellow"/>
        </w:rPr>
        <w:t xml:space="preserve"> and it was collected from craftsmen once a year.</w:t>
      </w:r>
      <w:r w:rsidRPr="0062301D">
        <w:rPr>
          <w:sz w:val="28"/>
          <w:szCs w:val="28"/>
        </w:rPr>
        <w:t xml:space="preserve"> Besides </w:t>
      </w:r>
      <w:proofErr w:type="gramStart"/>
      <w:r w:rsidRPr="0062301D">
        <w:rPr>
          <w:sz w:val="28"/>
          <w:szCs w:val="28"/>
        </w:rPr>
        <w:t>that</w:t>
      </w:r>
      <w:proofErr w:type="gramEnd"/>
      <w:r w:rsidRPr="0062301D">
        <w:rPr>
          <w:sz w:val="28"/>
          <w:szCs w:val="28"/>
        </w:rPr>
        <w:t xml:space="preserve"> Christians living in the territory of the Sassanid Empire were also taken soul taxes. </w:t>
      </w:r>
      <w:proofErr w:type="spellStart"/>
      <w:r w:rsidRPr="0062301D">
        <w:rPr>
          <w:sz w:val="28"/>
          <w:szCs w:val="28"/>
        </w:rPr>
        <w:t>Khosrov</w:t>
      </w:r>
      <w:proofErr w:type="spellEnd"/>
      <w:r w:rsidRPr="0062301D">
        <w:rPr>
          <w:sz w:val="28"/>
          <w:szCs w:val="28"/>
        </w:rPr>
        <w:t xml:space="preserve"> I – the Sassanid king, implemented some tax reforms. All the lands were measured. The number of people who had to pay a tax </w:t>
      </w:r>
      <w:r w:rsidRPr="0062301D">
        <w:rPr>
          <w:spacing w:val="-3"/>
          <w:sz w:val="28"/>
          <w:szCs w:val="28"/>
        </w:rPr>
        <w:t xml:space="preserve">was </w:t>
      </w:r>
      <w:r w:rsidRPr="0062301D">
        <w:rPr>
          <w:spacing w:val="-5"/>
          <w:sz w:val="28"/>
          <w:szCs w:val="28"/>
        </w:rPr>
        <w:t xml:space="preserve">specified. </w:t>
      </w:r>
      <w:r w:rsidRPr="0062301D">
        <w:rPr>
          <w:spacing w:val="-4"/>
          <w:sz w:val="28"/>
          <w:szCs w:val="28"/>
        </w:rPr>
        <w:t xml:space="preserve">Children, </w:t>
      </w:r>
      <w:proofErr w:type="gramStart"/>
      <w:r w:rsidRPr="0062301D">
        <w:rPr>
          <w:spacing w:val="-4"/>
          <w:sz w:val="28"/>
          <w:szCs w:val="28"/>
        </w:rPr>
        <w:t>women</w:t>
      </w:r>
      <w:proofErr w:type="gramEnd"/>
      <w:r w:rsidRPr="0062301D">
        <w:rPr>
          <w:spacing w:val="-4"/>
          <w:sz w:val="28"/>
          <w:szCs w:val="28"/>
        </w:rPr>
        <w:t xml:space="preserve"> </w:t>
      </w:r>
      <w:r w:rsidRPr="0062301D">
        <w:rPr>
          <w:spacing w:val="-3"/>
          <w:sz w:val="28"/>
          <w:szCs w:val="28"/>
        </w:rPr>
        <w:t xml:space="preserve">and </w:t>
      </w:r>
      <w:r w:rsidRPr="0062301D">
        <w:rPr>
          <w:spacing w:val="-4"/>
          <w:sz w:val="28"/>
          <w:szCs w:val="28"/>
        </w:rPr>
        <w:t xml:space="preserve">men </w:t>
      </w:r>
      <w:r w:rsidRPr="0062301D">
        <w:rPr>
          <w:spacing w:val="-3"/>
          <w:sz w:val="28"/>
          <w:szCs w:val="28"/>
        </w:rPr>
        <w:t xml:space="preserve">over the age </w:t>
      </w:r>
      <w:r w:rsidRPr="0062301D">
        <w:rPr>
          <w:sz w:val="28"/>
          <w:szCs w:val="28"/>
        </w:rPr>
        <w:t xml:space="preserve">of 60 </w:t>
      </w:r>
      <w:r w:rsidRPr="0062301D">
        <w:rPr>
          <w:spacing w:val="-4"/>
          <w:sz w:val="28"/>
          <w:szCs w:val="28"/>
        </w:rPr>
        <w:t xml:space="preserve">were exempt from </w:t>
      </w:r>
      <w:r w:rsidRPr="0062301D">
        <w:rPr>
          <w:spacing w:val="-3"/>
          <w:sz w:val="28"/>
          <w:szCs w:val="28"/>
        </w:rPr>
        <w:t xml:space="preserve">the </w:t>
      </w:r>
      <w:r w:rsidRPr="0062301D">
        <w:rPr>
          <w:spacing w:val="-4"/>
          <w:sz w:val="28"/>
          <w:szCs w:val="28"/>
        </w:rPr>
        <w:t xml:space="preserve">soul tax. Well-known </w:t>
      </w:r>
      <w:r w:rsidRPr="0062301D">
        <w:rPr>
          <w:spacing w:val="-5"/>
          <w:sz w:val="28"/>
          <w:szCs w:val="28"/>
        </w:rPr>
        <w:t xml:space="preserve">priests, officials </w:t>
      </w:r>
      <w:r w:rsidRPr="0062301D">
        <w:rPr>
          <w:spacing w:val="-4"/>
          <w:sz w:val="28"/>
          <w:szCs w:val="28"/>
        </w:rPr>
        <w:t>and</w:t>
      </w:r>
      <w:r w:rsidRPr="0062301D">
        <w:rPr>
          <w:spacing w:val="52"/>
          <w:sz w:val="28"/>
          <w:szCs w:val="28"/>
        </w:rPr>
        <w:t xml:space="preserve"> </w:t>
      </w:r>
      <w:r w:rsidRPr="0062301D">
        <w:rPr>
          <w:spacing w:val="-4"/>
          <w:sz w:val="28"/>
          <w:szCs w:val="28"/>
        </w:rPr>
        <w:t xml:space="preserve">scribes were exempt from </w:t>
      </w:r>
      <w:r w:rsidRPr="0062301D">
        <w:rPr>
          <w:spacing w:val="-3"/>
          <w:sz w:val="28"/>
          <w:szCs w:val="28"/>
        </w:rPr>
        <w:t xml:space="preserve">the </w:t>
      </w:r>
      <w:r w:rsidRPr="0062301D">
        <w:rPr>
          <w:spacing w:val="-4"/>
          <w:sz w:val="28"/>
          <w:szCs w:val="28"/>
        </w:rPr>
        <w:t xml:space="preserve">soul </w:t>
      </w:r>
      <w:r w:rsidRPr="0062301D">
        <w:rPr>
          <w:spacing w:val="-3"/>
          <w:sz w:val="28"/>
          <w:szCs w:val="28"/>
        </w:rPr>
        <w:t xml:space="preserve">tax </w:t>
      </w:r>
      <w:r w:rsidRPr="0062301D">
        <w:rPr>
          <w:sz w:val="28"/>
          <w:szCs w:val="28"/>
        </w:rPr>
        <w:t xml:space="preserve">as </w:t>
      </w:r>
      <w:r w:rsidRPr="0062301D">
        <w:rPr>
          <w:spacing w:val="-4"/>
          <w:sz w:val="28"/>
          <w:szCs w:val="28"/>
        </w:rPr>
        <w:t xml:space="preserve">well. The amount </w:t>
      </w:r>
      <w:r w:rsidRPr="0062301D">
        <w:rPr>
          <w:sz w:val="28"/>
          <w:szCs w:val="28"/>
        </w:rPr>
        <w:t xml:space="preserve">of </w:t>
      </w:r>
      <w:r w:rsidRPr="0062301D">
        <w:rPr>
          <w:spacing w:val="-3"/>
          <w:sz w:val="28"/>
          <w:szCs w:val="28"/>
        </w:rPr>
        <w:t xml:space="preserve">the </w:t>
      </w:r>
      <w:r w:rsidRPr="0062301D">
        <w:rPr>
          <w:spacing w:val="-4"/>
          <w:sz w:val="28"/>
          <w:szCs w:val="28"/>
        </w:rPr>
        <w:t xml:space="preserve">taxes </w:t>
      </w:r>
      <w:r w:rsidRPr="0062301D">
        <w:rPr>
          <w:spacing w:val="-3"/>
          <w:sz w:val="28"/>
          <w:szCs w:val="28"/>
        </w:rPr>
        <w:t xml:space="preserve">was </w:t>
      </w:r>
      <w:r w:rsidRPr="0062301D">
        <w:rPr>
          <w:spacing w:val="-5"/>
          <w:sz w:val="28"/>
          <w:szCs w:val="28"/>
        </w:rPr>
        <w:t xml:space="preserve">specified. </w:t>
      </w:r>
      <w:r w:rsidRPr="0062301D">
        <w:rPr>
          <w:spacing w:val="-4"/>
          <w:sz w:val="28"/>
          <w:szCs w:val="28"/>
        </w:rPr>
        <w:t xml:space="preserve">These taxes were </w:t>
      </w:r>
      <w:r w:rsidRPr="0062301D">
        <w:rPr>
          <w:sz w:val="28"/>
          <w:szCs w:val="28"/>
        </w:rPr>
        <w:t xml:space="preserve">to be </w:t>
      </w:r>
      <w:r w:rsidRPr="0062301D">
        <w:rPr>
          <w:spacing w:val="-4"/>
          <w:sz w:val="28"/>
          <w:szCs w:val="28"/>
        </w:rPr>
        <w:t xml:space="preserve">given three times </w:t>
      </w:r>
      <w:r w:rsidRPr="0062301D">
        <w:rPr>
          <w:sz w:val="28"/>
          <w:szCs w:val="28"/>
        </w:rPr>
        <w:t xml:space="preserve">a </w:t>
      </w:r>
      <w:r w:rsidRPr="0062301D">
        <w:rPr>
          <w:spacing w:val="-4"/>
          <w:sz w:val="28"/>
          <w:szCs w:val="28"/>
        </w:rPr>
        <w:t xml:space="preserve">year being divided into parts. Taxes were divided </w:t>
      </w:r>
      <w:r w:rsidRPr="0062301D">
        <w:rPr>
          <w:spacing w:val="-3"/>
          <w:sz w:val="28"/>
          <w:szCs w:val="28"/>
        </w:rPr>
        <w:t xml:space="preserve">by </w:t>
      </w:r>
      <w:r w:rsidRPr="0062301D">
        <w:rPr>
          <w:spacing w:val="-5"/>
          <w:sz w:val="28"/>
          <w:szCs w:val="28"/>
        </w:rPr>
        <w:t xml:space="preserve">districts </w:t>
      </w:r>
      <w:r w:rsidRPr="0062301D">
        <w:rPr>
          <w:spacing w:val="-3"/>
          <w:sz w:val="28"/>
          <w:szCs w:val="28"/>
        </w:rPr>
        <w:t xml:space="preserve">and </w:t>
      </w:r>
      <w:r w:rsidRPr="0062301D">
        <w:rPr>
          <w:spacing w:val="-4"/>
          <w:sz w:val="28"/>
          <w:szCs w:val="28"/>
        </w:rPr>
        <w:t xml:space="preserve">points. </w:t>
      </w:r>
      <w:r w:rsidRPr="0062301D">
        <w:rPr>
          <w:spacing w:val="-3"/>
          <w:sz w:val="28"/>
          <w:szCs w:val="28"/>
        </w:rPr>
        <w:t xml:space="preserve">The </w:t>
      </w:r>
      <w:r w:rsidRPr="0062301D">
        <w:rPr>
          <w:spacing w:val="-4"/>
          <w:sz w:val="28"/>
          <w:szCs w:val="28"/>
        </w:rPr>
        <w:t xml:space="preserve">Sassanid </w:t>
      </w:r>
      <w:r w:rsidRPr="0062301D">
        <w:rPr>
          <w:spacing w:val="-5"/>
          <w:sz w:val="28"/>
          <w:szCs w:val="28"/>
        </w:rPr>
        <w:t xml:space="preserve">collected </w:t>
      </w:r>
      <w:r w:rsidRPr="0062301D">
        <w:rPr>
          <w:spacing w:val="-4"/>
          <w:sz w:val="28"/>
          <w:szCs w:val="28"/>
        </w:rPr>
        <w:t xml:space="preserve">taxes according </w:t>
      </w:r>
      <w:r w:rsidRPr="0062301D">
        <w:rPr>
          <w:sz w:val="28"/>
          <w:szCs w:val="28"/>
        </w:rPr>
        <w:t xml:space="preserve">to </w:t>
      </w:r>
      <w:r w:rsidRPr="0062301D">
        <w:rPr>
          <w:spacing w:val="-3"/>
          <w:sz w:val="28"/>
          <w:szCs w:val="28"/>
        </w:rPr>
        <w:t xml:space="preserve">the </w:t>
      </w:r>
      <w:r w:rsidRPr="0062301D">
        <w:rPr>
          <w:sz w:val="28"/>
          <w:szCs w:val="28"/>
        </w:rPr>
        <w:t>land area. Their tax reforms aggravated the situation of the</w:t>
      </w:r>
      <w:r w:rsidRPr="0062301D">
        <w:rPr>
          <w:spacing w:val="-9"/>
          <w:sz w:val="28"/>
          <w:szCs w:val="28"/>
        </w:rPr>
        <w:t xml:space="preserve"> </w:t>
      </w:r>
      <w:r w:rsidRPr="0062301D">
        <w:rPr>
          <w:sz w:val="28"/>
          <w:szCs w:val="28"/>
        </w:rPr>
        <w:t>population.</w:t>
      </w:r>
    </w:p>
    <w:p w14:paraId="218B85D3" w14:textId="77777777" w:rsidR="00D80A2A" w:rsidRPr="0062301D" w:rsidRDefault="0031107F" w:rsidP="005779F0">
      <w:pPr>
        <w:pStyle w:val="GvdeMetni"/>
        <w:spacing w:before="1" w:line="276" w:lineRule="auto"/>
        <w:ind w:left="114" w:right="171" w:firstLine="426"/>
        <w:jc w:val="left"/>
        <w:rPr>
          <w:sz w:val="28"/>
          <w:szCs w:val="28"/>
        </w:rPr>
      </w:pPr>
      <w:r w:rsidRPr="0062301D">
        <w:rPr>
          <w:sz w:val="28"/>
          <w:szCs w:val="28"/>
        </w:rPr>
        <w:t xml:space="preserve">The Sassanid successors concentrated all administrative and judicial power in their hands in Azerbaijan. They had the right to pull out a death sentence on population. The successors took control over the collection of taxes and prevent rebellion against the power of the Sassanid. Sassanid kings pursued a policy of population resettlement. The Sassanid’s purpose of resettlement was to create an ethnic support and provide Iranian landless peasants with fertile land areas. People </w:t>
      </w:r>
      <w:proofErr w:type="spellStart"/>
      <w:r w:rsidRPr="0062301D">
        <w:rPr>
          <w:sz w:val="28"/>
          <w:szCs w:val="28"/>
        </w:rPr>
        <w:t>spea</w:t>
      </w:r>
      <w:proofErr w:type="spellEnd"/>
      <w:r w:rsidRPr="0062301D">
        <w:rPr>
          <w:sz w:val="28"/>
          <w:szCs w:val="28"/>
        </w:rPr>
        <w:t xml:space="preserve">- king to the Persian dialect were settled in the areas of strategic importance. These people are known by the name of </w:t>
      </w:r>
      <w:r w:rsidRPr="0062301D">
        <w:rPr>
          <w:b/>
          <w:sz w:val="28"/>
          <w:szCs w:val="28"/>
        </w:rPr>
        <w:t>the</w:t>
      </w:r>
      <w:r w:rsidRPr="0062301D">
        <w:rPr>
          <w:b/>
          <w:spacing w:val="-9"/>
          <w:sz w:val="28"/>
          <w:szCs w:val="28"/>
        </w:rPr>
        <w:t xml:space="preserve"> </w:t>
      </w:r>
      <w:r w:rsidRPr="0062301D">
        <w:rPr>
          <w:b/>
          <w:sz w:val="28"/>
          <w:szCs w:val="28"/>
        </w:rPr>
        <w:t>tats</w:t>
      </w:r>
      <w:r w:rsidRPr="0062301D">
        <w:rPr>
          <w:sz w:val="28"/>
          <w:szCs w:val="28"/>
        </w:rPr>
        <w:t>.</w:t>
      </w:r>
    </w:p>
    <w:p w14:paraId="218B85D4" w14:textId="77777777" w:rsidR="00D80A2A" w:rsidRPr="0062301D" w:rsidRDefault="0031107F" w:rsidP="005779F0">
      <w:pPr>
        <w:pStyle w:val="GvdeMetni"/>
        <w:spacing w:line="264" w:lineRule="auto"/>
        <w:ind w:left="114" w:firstLine="424"/>
        <w:jc w:val="left"/>
        <w:rPr>
          <w:sz w:val="28"/>
          <w:szCs w:val="28"/>
        </w:rPr>
      </w:pPr>
      <w:r w:rsidRPr="0062301D">
        <w:rPr>
          <w:sz w:val="28"/>
          <w:szCs w:val="28"/>
        </w:rPr>
        <w:t xml:space="preserve">From the religion view–point the tats were fire-worshipers and idolaters. They partially accepted Christian and Jewish religions in Albania conditions. Not </w:t>
      </w:r>
      <w:proofErr w:type="gramStart"/>
      <w:r w:rsidRPr="0062301D">
        <w:rPr>
          <w:sz w:val="28"/>
          <w:szCs w:val="28"/>
        </w:rPr>
        <w:t>all of</w:t>
      </w:r>
      <w:proofErr w:type="gramEnd"/>
      <w:r w:rsidRPr="0062301D">
        <w:rPr>
          <w:sz w:val="28"/>
          <w:szCs w:val="28"/>
        </w:rPr>
        <w:t xml:space="preserve"> the migrated tats were of the Persian origin. Some of them were Turks who spoke the Persian dialect. The tats’ settlements were created in the north of Azerbaijan: </w:t>
      </w:r>
      <w:proofErr w:type="spellStart"/>
      <w:r w:rsidRPr="0062301D">
        <w:rPr>
          <w:sz w:val="28"/>
          <w:szCs w:val="28"/>
        </w:rPr>
        <w:t>Absheron</w:t>
      </w:r>
      <w:proofErr w:type="spellEnd"/>
      <w:r w:rsidRPr="0062301D">
        <w:rPr>
          <w:sz w:val="28"/>
          <w:szCs w:val="28"/>
        </w:rPr>
        <w:t xml:space="preserve">, Shamakhi, </w:t>
      </w:r>
      <w:proofErr w:type="spellStart"/>
      <w:r w:rsidRPr="0062301D">
        <w:rPr>
          <w:sz w:val="28"/>
          <w:szCs w:val="28"/>
        </w:rPr>
        <w:t>Davachi</w:t>
      </w:r>
      <w:proofErr w:type="spellEnd"/>
      <w:r w:rsidRPr="0062301D">
        <w:rPr>
          <w:sz w:val="28"/>
          <w:szCs w:val="28"/>
        </w:rPr>
        <w:t xml:space="preserve"> and Guba.</w:t>
      </w:r>
    </w:p>
    <w:p w14:paraId="218B85D5" w14:textId="77777777" w:rsidR="00D80A2A" w:rsidRPr="0062301D" w:rsidRDefault="00D80A2A" w:rsidP="005779F0">
      <w:pPr>
        <w:spacing w:line="264" w:lineRule="auto"/>
        <w:rPr>
          <w:sz w:val="24"/>
          <w:szCs w:val="24"/>
        </w:rPr>
        <w:sectPr w:rsidR="00D80A2A" w:rsidRPr="0062301D" w:rsidSect="006B5413">
          <w:pgSz w:w="11906" w:h="16838" w:code="9"/>
          <w:pgMar w:top="1060" w:right="960" w:bottom="940" w:left="1020" w:header="0" w:footer="675" w:gutter="0"/>
          <w:cols w:space="708"/>
        </w:sectPr>
      </w:pPr>
    </w:p>
    <w:p w14:paraId="218B85D6" w14:textId="77777777" w:rsidR="00D80A2A" w:rsidRPr="0062301D" w:rsidRDefault="0031107F" w:rsidP="005779F0">
      <w:pPr>
        <w:pStyle w:val="Balk1"/>
        <w:numPr>
          <w:ilvl w:val="0"/>
          <w:numId w:val="1"/>
        </w:numPr>
        <w:tabs>
          <w:tab w:val="left" w:pos="755"/>
        </w:tabs>
        <w:spacing w:before="66"/>
        <w:ind w:left="754" w:hanging="232"/>
        <w:jc w:val="left"/>
        <w:rPr>
          <w:sz w:val="28"/>
          <w:szCs w:val="28"/>
        </w:rPr>
      </w:pPr>
      <w:r w:rsidRPr="0062301D">
        <w:rPr>
          <w:sz w:val="28"/>
          <w:szCs w:val="28"/>
        </w:rPr>
        <w:lastRenderedPageBreak/>
        <w:t>Theme: Azerbaijan as Part of the Arab</w:t>
      </w:r>
      <w:r w:rsidRPr="0062301D">
        <w:rPr>
          <w:spacing w:val="-8"/>
          <w:sz w:val="28"/>
          <w:szCs w:val="28"/>
        </w:rPr>
        <w:t xml:space="preserve"> </w:t>
      </w:r>
      <w:r w:rsidRPr="0062301D">
        <w:rPr>
          <w:sz w:val="28"/>
          <w:szCs w:val="28"/>
        </w:rPr>
        <w:t>Caliphate</w:t>
      </w:r>
    </w:p>
    <w:p w14:paraId="218B85D7" w14:textId="77777777" w:rsidR="00D80A2A" w:rsidRPr="0062301D" w:rsidRDefault="00D80A2A" w:rsidP="005779F0">
      <w:pPr>
        <w:pStyle w:val="GvdeMetni"/>
        <w:spacing w:before="8"/>
        <w:ind w:left="0" w:right="0"/>
        <w:jc w:val="left"/>
        <w:rPr>
          <w:b/>
          <w:sz w:val="32"/>
          <w:szCs w:val="28"/>
        </w:rPr>
      </w:pPr>
    </w:p>
    <w:p w14:paraId="218B85D8" w14:textId="77777777" w:rsidR="00D80A2A" w:rsidRPr="0062301D" w:rsidRDefault="0031107F" w:rsidP="005779F0">
      <w:pPr>
        <w:pStyle w:val="ListeParagraf"/>
        <w:numPr>
          <w:ilvl w:val="0"/>
          <w:numId w:val="21"/>
        </w:numPr>
        <w:tabs>
          <w:tab w:val="left" w:pos="301"/>
        </w:tabs>
        <w:spacing w:line="273" w:lineRule="auto"/>
        <w:ind w:right="171" w:firstLine="0"/>
        <w:rPr>
          <w:b/>
          <w:sz w:val="28"/>
          <w:szCs w:val="24"/>
        </w:rPr>
      </w:pPr>
      <w:r w:rsidRPr="0062301D">
        <w:rPr>
          <w:b/>
          <w:sz w:val="28"/>
          <w:szCs w:val="24"/>
        </w:rPr>
        <w:t xml:space="preserve">The Occupation of Azerbaijan by the </w:t>
      </w:r>
      <w:proofErr w:type="spellStart"/>
      <w:r w:rsidRPr="0062301D">
        <w:rPr>
          <w:b/>
          <w:sz w:val="28"/>
          <w:szCs w:val="24"/>
        </w:rPr>
        <w:t>arabs</w:t>
      </w:r>
      <w:proofErr w:type="spellEnd"/>
      <w:r w:rsidRPr="0062301D">
        <w:rPr>
          <w:b/>
          <w:sz w:val="28"/>
          <w:szCs w:val="24"/>
        </w:rPr>
        <w:t>. The spread of the Islam</w:t>
      </w:r>
      <w:r w:rsidRPr="0062301D">
        <w:rPr>
          <w:b/>
          <w:spacing w:val="59"/>
          <w:sz w:val="28"/>
          <w:szCs w:val="24"/>
        </w:rPr>
        <w:t xml:space="preserve"> </w:t>
      </w:r>
      <w:r w:rsidRPr="0062301D">
        <w:rPr>
          <w:b/>
          <w:sz w:val="28"/>
          <w:szCs w:val="24"/>
        </w:rPr>
        <w:t>religion</w:t>
      </w:r>
    </w:p>
    <w:p w14:paraId="218B85D9" w14:textId="77777777" w:rsidR="00D80A2A" w:rsidRPr="0062301D" w:rsidRDefault="0031107F" w:rsidP="005779F0">
      <w:pPr>
        <w:pStyle w:val="ListeParagraf"/>
        <w:numPr>
          <w:ilvl w:val="0"/>
          <w:numId w:val="21"/>
        </w:numPr>
        <w:tabs>
          <w:tab w:val="left" w:pos="301"/>
          <w:tab w:val="left" w:pos="3653"/>
          <w:tab w:val="left" w:pos="4361"/>
        </w:tabs>
        <w:spacing w:line="273" w:lineRule="auto"/>
        <w:ind w:right="171" w:firstLine="0"/>
        <w:rPr>
          <w:b/>
          <w:sz w:val="28"/>
          <w:szCs w:val="24"/>
        </w:rPr>
      </w:pPr>
      <w:r w:rsidRPr="0062301D">
        <w:rPr>
          <w:b/>
          <w:sz w:val="28"/>
          <w:szCs w:val="24"/>
        </w:rPr>
        <w:t>The management, resettlement, land and tax policy in Azerbaijan during the</w:t>
      </w:r>
      <w:r w:rsidRPr="0062301D">
        <w:rPr>
          <w:b/>
          <w:spacing w:val="-24"/>
          <w:sz w:val="28"/>
          <w:szCs w:val="24"/>
        </w:rPr>
        <w:t xml:space="preserve"> </w:t>
      </w:r>
      <w:proofErr w:type="gramStart"/>
      <w:r w:rsidRPr="0062301D">
        <w:rPr>
          <w:b/>
          <w:sz w:val="28"/>
          <w:szCs w:val="24"/>
        </w:rPr>
        <w:t>rule  of</w:t>
      </w:r>
      <w:proofErr w:type="gramEnd"/>
      <w:r w:rsidRPr="0062301D">
        <w:rPr>
          <w:b/>
          <w:sz w:val="28"/>
          <w:szCs w:val="24"/>
        </w:rPr>
        <w:tab/>
        <w:t>the</w:t>
      </w:r>
      <w:r w:rsidRPr="0062301D">
        <w:rPr>
          <w:b/>
          <w:sz w:val="28"/>
          <w:szCs w:val="24"/>
        </w:rPr>
        <w:tab/>
        <w:t>Caliphate</w:t>
      </w:r>
    </w:p>
    <w:p w14:paraId="218B85DA" w14:textId="77777777" w:rsidR="00D80A2A" w:rsidRPr="0062301D" w:rsidRDefault="0031107F" w:rsidP="005779F0">
      <w:pPr>
        <w:pStyle w:val="ListeParagraf"/>
        <w:numPr>
          <w:ilvl w:val="0"/>
          <w:numId w:val="21"/>
        </w:numPr>
        <w:tabs>
          <w:tab w:val="left" w:pos="301"/>
          <w:tab w:val="left" w:pos="1589"/>
          <w:tab w:val="left" w:pos="2657"/>
          <w:tab w:val="left" w:pos="3207"/>
          <w:tab w:val="left" w:pos="3863"/>
          <w:tab w:val="left" w:pos="5000"/>
          <w:tab w:val="left" w:pos="5549"/>
        </w:tabs>
        <w:spacing w:line="273" w:lineRule="auto"/>
        <w:ind w:right="171" w:firstLine="0"/>
        <w:rPr>
          <w:b/>
          <w:sz w:val="28"/>
          <w:szCs w:val="24"/>
        </w:rPr>
      </w:pPr>
      <w:r w:rsidRPr="0062301D">
        <w:rPr>
          <w:b/>
          <w:sz w:val="28"/>
          <w:szCs w:val="24"/>
        </w:rPr>
        <w:t>To</w:t>
      </w:r>
      <w:r w:rsidRPr="0062301D">
        <w:rPr>
          <w:b/>
          <w:spacing w:val="-3"/>
          <w:sz w:val="28"/>
          <w:szCs w:val="24"/>
        </w:rPr>
        <w:t xml:space="preserve"> </w:t>
      </w:r>
      <w:r w:rsidRPr="0062301D">
        <w:rPr>
          <w:b/>
          <w:sz w:val="28"/>
          <w:szCs w:val="24"/>
        </w:rPr>
        <w:t>rebel</w:t>
      </w:r>
      <w:r w:rsidRPr="0062301D">
        <w:rPr>
          <w:b/>
          <w:sz w:val="28"/>
          <w:szCs w:val="24"/>
        </w:rPr>
        <w:tab/>
        <w:t>against</w:t>
      </w:r>
      <w:r w:rsidRPr="0062301D">
        <w:rPr>
          <w:b/>
          <w:sz w:val="28"/>
          <w:szCs w:val="24"/>
        </w:rPr>
        <w:tab/>
        <w:t>to</w:t>
      </w:r>
      <w:r w:rsidRPr="0062301D">
        <w:rPr>
          <w:b/>
          <w:sz w:val="28"/>
          <w:szCs w:val="24"/>
        </w:rPr>
        <w:tab/>
        <w:t>the</w:t>
      </w:r>
      <w:r w:rsidRPr="0062301D">
        <w:rPr>
          <w:b/>
          <w:sz w:val="28"/>
          <w:szCs w:val="24"/>
        </w:rPr>
        <w:tab/>
        <w:t>tyranny</w:t>
      </w:r>
      <w:r w:rsidRPr="0062301D">
        <w:rPr>
          <w:b/>
          <w:sz w:val="28"/>
          <w:szCs w:val="24"/>
        </w:rPr>
        <w:tab/>
        <w:t>of</w:t>
      </w:r>
      <w:r w:rsidRPr="0062301D">
        <w:rPr>
          <w:b/>
          <w:sz w:val="28"/>
          <w:szCs w:val="24"/>
        </w:rPr>
        <w:tab/>
        <w:t>Arabs. Khurram’s</w:t>
      </w:r>
      <w:r w:rsidRPr="0062301D">
        <w:rPr>
          <w:b/>
          <w:spacing w:val="-1"/>
          <w:sz w:val="28"/>
          <w:szCs w:val="24"/>
        </w:rPr>
        <w:t xml:space="preserve"> </w:t>
      </w:r>
      <w:r w:rsidRPr="0062301D">
        <w:rPr>
          <w:b/>
          <w:sz w:val="28"/>
          <w:szCs w:val="24"/>
        </w:rPr>
        <w:t>movement.</w:t>
      </w:r>
    </w:p>
    <w:p w14:paraId="218B85DB" w14:textId="77777777" w:rsidR="00D80A2A" w:rsidRPr="0062301D" w:rsidRDefault="0031107F" w:rsidP="005779F0">
      <w:pPr>
        <w:pStyle w:val="ListeParagraf"/>
        <w:numPr>
          <w:ilvl w:val="0"/>
          <w:numId w:val="21"/>
        </w:numPr>
        <w:tabs>
          <w:tab w:val="left" w:pos="301"/>
        </w:tabs>
        <w:spacing w:line="274" w:lineRule="exact"/>
        <w:ind w:firstLine="0"/>
        <w:rPr>
          <w:b/>
          <w:sz w:val="28"/>
          <w:szCs w:val="24"/>
        </w:rPr>
      </w:pPr>
      <w:r w:rsidRPr="0062301D">
        <w:rPr>
          <w:b/>
          <w:sz w:val="28"/>
          <w:szCs w:val="24"/>
        </w:rPr>
        <w:t>The formation of the Azerbaijani people and</w:t>
      </w:r>
      <w:r w:rsidRPr="0062301D">
        <w:rPr>
          <w:b/>
          <w:spacing w:val="-12"/>
          <w:sz w:val="28"/>
          <w:szCs w:val="24"/>
        </w:rPr>
        <w:t xml:space="preserve"> </w:t>
      </w:r>
      <w:r w:rsidRPr="0062301D">
        <w:rPr>
          <w:b/>
          <w:sz w:val="28"/>
          <w:szCs w:val="24"/>
        </w:rPr>
        <w:t>language.</w:t>
      </w:r>
    </w:p>
    <w:p w14:paraId="218B85DC" w14:textId="77777777" w:rsidR="00D80A2A" w:rsidRPr="0062301D" w:rsidRDefault="00D80A2A" w:rsidP="005779F0">
      <w:pPr>
        <w:pStyle w:val="GvdeMetni"/>
        <w:spacing w:before="2"/>
        <w:ind w:left="0" w:right="0"/>
        <w:jc w:val="left"/>
        <w:rPr>
          <w:b/>
          <w:sz w:val="32"/>
          <w:szCs w:val="28"/>
        </w:rPr>
      </w:pPr>
    </w:p>
    <w:p w14:paraId="218B85DD" w14:textId="77777777" w:rsidR="00D80A2A" w:rsidRPr="0062301D" w:rsidRDefault="0031107F" w:rsidP="005779F0">
      <w:pPr>
        <w:pStyle w:val="ListeParagraf"/>
        <w:numPr>
          <w:ilvl w:val="1"/>
          <w:numId w:val="21"/>
        </w:numPr>
        <w:tabs>
          <w:tab w:val="left" w:pos="411"/>
        </w:tabs>
        <w:spacing w:line="276" w:lineRule="auto"/>
        <w:ind w:right="286" w:firstLine="0"/>
        <w:jc w:val="left"/>
        <w:rPr>
          <w:b/>
          <w:sz w:val="28"/>
          <w:szCs w:val="24"/>
        </w:rPr>
      </w:pPr>
      <w:r w:rsidRPr="0062301D">
        <w:rPr>
          <w:b/>
          <w:sz w:val="28"/>
          <w:szCs w:val="24"/>
        </w:rPr>
        <w:t xml:space="preserve">The Occupation of Azerbaijan by the </w:t>
      </w:r>
      <w:proofErr w:type="spellStart"/>
      <w:r w:rsidRPr="0062301D">
        <w:rPr>
          <w:b/>
          <w:sz w:val="28"/>
          <w:szCs w:val="24"/>
        </w:rPr>
        <w:t>arabs</w:t>
      </w:r>
      <w:proofErr w:type="spellEnd"/>
      <w:r w:rsidRPr="0062301D">
        <w:rPr>
          <w:b/>
          <w:sz w:val="28"/>
          <w:szCs w:val="24"/>
        </w:rPr>
        <w:t>. The spread of the Islam</w:t>
      </w:r>
      <w:r w:rsidRPr="0062301D">
        <w:rPr>
          <w:b/>
          <w:spacing w:val="58"/>
          <w:sz w:val="28"/>
          <w:szCs w:val="24"/>
        </w:rPr>
        <w:t xml:space="preserve"> </w:t>
      </w:r>
      <w:r w:rsidRPr="0062301D">
        <w:rPr>
          <w:b/>
          <w:sz w:val="28"/>
          <w:szCs w:val="24"/>
        </w:rPr>
        <w:t>religion</w:t>
      </w:r>
    </w:p>
    <w:p w14:paraId="218B85DE" w14:textId="77777777" w:rsidR="00D80A2A" w:rsidRPr="0062301D" w:rsidRDefault="0031107F" w:rsidP="005779F0">
      <w:pPr>
        <w:pStyle w:val="GvdeMetni"/>
        <w:spacing w:before="157" w:line="276" w:lineRule="auto"/>
        <w:ind w:left="114" w:firstLine="426"/>
        <w:jc w:val="left"/>
        <w:rPr>
          <w:sz w:val="28"/>
          <w:szCs w:val="28"/>
        </w:rPr>
      </w:pPr>
      <w:r w:rsidRPr="0062301D">
        <w:rPr>
          <w:b/>
          <w:sz w:val="28"/>
          <w:szCs w:val="28"/>
        </w:rPr>
        <w:t xml:space="preserve">In 633 </w:t>
      </w:r>
      <w:r w:rsidRPr="0062301D">
        <w:rPr>
          <w:sz w:val="28"/>
          <w:szCs w:val="28"/>
        </w:rPr>
        <w:t xml:space="preserve">the Arab army crossed the border of the Sassanid Empire through Iraq. The Sassanid ruler demanded troops from all countries which were subject to the empire, including Albania, to fight against the Arabs. </w:t>
      </w:r>
      <w:r w:rsidRPr="0062301D">
        <w:rPr>
          <w:b/>
          <w:sz w:val="28"/>
          <w:szCs w:val="28"/>
        </w:rPr>
        <w:t xml:space="preserve">In 634 </w:t>
      </w:r>
      <w:r w:rsidRPr="0062301D">
        <w:rPr>
          <w:sz w:val="28"/>
          <w:szCs w:val="28"/>
        </w:rPr>
        <w:t xml:space="preserve">the Albanian ruler </w:t>
      </w:r>
      <w:proofErr w:type="spellStart"/>
      <w:r w:rsidRPr="0062301D">
        <w:rPr>
          <w:sz w:val="28"/>
          <w:szCs w:val="28"/>
        </w:rPr>
        <w:t>Varaz</w:t>
      </w:r>
      <w:proofErr w:type="spellEnd"/>
      <w:r w:rsidRPr="0062301D">
        <w:rPr>
          <w:sz w:val="28"/>
          <w:szCs w:val="28"/>
        </w:rPr>
        <w:t xml:space="preserve"> Gregory sent troops under the leadership of his son </w:t>
      </w:r>
      <w:r w:rsidRPr="0062301D">
        <w:rPr>
          <w:b/>
          <w:sz w:val="28"/>
          <w:szCs w:val="28"/>
        </w:rPr>
        <w:t>Javanshir</w:t>
      </w:r>
      <w:r w:rsidRPr="0062301D">
        <w:rPr>
          <w:sz w:val="28"/>
          <w:szCs w:val="28"/>
        </w:rPr>
        <w:t xml:space="preserve">. There was a bloody battle in a place called </w:t>
      </w:r>
      <w:proofErr w:type="spellStart"/>
      <w:r w:rsidRPr="0062301D">
        <w:rPr>
          <w:b/>
          <w:sz w:val="28"/>
          <w:szCs w:val="28"/>
        </w:rPr>
        <w:t>Cadisiya</w:t>
      </w:r>
      <w:proofErr w:type="spellEnd"/>
      <w:r w:rsidRPr="0062301D">
        <w:rPr>
          <w:b/>
          <w:sz w:val="28"/>
          <w:szCs w:val="28"/>
        </w:rPr>
        <w:t xml:space="preserve"> </w:t>
      </w:r>
      <w:r w:rsidRPr="0062301D">
        <w:rPr>
          <w:sz w:val="28"/>
          <w:szCs w:val="28"/>
        </w:rPr>
        <w:t xml:space="preserve">between the Arab and Sassanid armies </w:t>
      </w:r>
      <w:r w:rsidRPr="0062301D">
        <w:rPr>
          <w:b/>
          <w:sz w:val="28"/>
          <w:szCs w:val="28"/>
        </w:rPr>
        <w:t xml:space="preserve">in 636. </w:t>
      </w:r>
      <w:r w:rsidRPr="0062301D">
        <w:rPr>
          <w:sz w:val="28"/>
          <w:szCs w:val="28"/>
        </w:rPr>
        <w:t xml:space="preserve">The Albanian commander Javanshir was distinguished by his bravery in the battle. The Sassanid ruler rewarded him in a high level for his courage. The ruler presented him with a gold belt, decorated with pearls and gold-backed sword. He put a nice crown on his head. The Arab army besieged Ctesiphon–the capital of the Sassanid </w:t>
      </w:r>
      <w:r w:rsidRPr="0062301D">
        <w:rPr>
          <w:b/>
          <w:sz w:val="28"/>
          <w:szCs w:val="28"/>
        </w:rPr>
        <w:t>in 638</w:t>
      </w:r>
      <w:r w:rsidRPr="0062301D">
        <w:rPr>
          <w:sz w:val="28"/>
          <w:szCs w:val="28"/>
        </w:rPr>
        <w:t xml:space="preserve">. The Sassanid army was put to rout. </w:t>
      </w:r>
      <w:r w:rsidRPr="0062301D">
        <w:rPr>
          <w:b/>
          <w:sz w:val="28"/>
          <w:szCs w:val="28"/>
        </w:rPr>
        <w:t xml:space="preserve">In 640 </w:t>
      </w:r>
      <w:r w:rsidRPr="0062301D">
        <w:rPr>
          <w:sz w:val="28"/>
          <w:szCs w:val="28"/>
        </w:rPr>
        <w:t xml:space="preserve">Javanshir returned to Albania. </w:t>
      </w:r>
      <w:r w:rsidRPr="0062301D">
        <w:rPr>
          <w:b/>
          <w:sz w:val="28"/>
          <w:szCs w:val="28"/>
        </w:rPr>
        <w:t xml:space="preserve">Javanshir (642- 681) </w:t>
      </w:r>
      <w:r w:rsidRPr="0062301D">
        <w:rPr>
          <w:sz w:val="28"/>
          <w:szCs w:val="28"/>
        </w:rPr>
        <w:t>began to rule Albania very early, at the age of</w:t>
      </w:r>
      <w:r w:rsidRPr="0062301D">
        <w:rPr>
          <w:spacing w:val="-8"/>
          <w:sz w:val="28"/>
          <w:szCs w:val="28"/>
        </w:rPr>
        <w:t xml:space="preserve"> </w:t>
      </w:r>
      <w:r w:rsidRPr="0062301D">
        <w:rPr>
          <w:sz w:val="28"/>
          <w:szCs w:val="28"/>
        </w:rPr>
        <w:t>21.</w:t>
      </w:r>
    </w:p>
    <w:p w14:paraId="218B85DF" w14:textId="77777777" w:rsidR="00D80A2A" w:rsidRPr="0062301D" w:rsidRDefault="0031107F" w:rsidP="005779F0">
      <w:pPr>
        <w:pStyle w:val="GvdeMetni"/>
        <w:spacing w:line="276" w:lineRule="auto"/>
        <w:ind w:left="114" w:right="171" w:firstLine="426"/>
        <w:jc w:val="left"/>
        <w:rPr>
          <w:sz w:val="28"/>
          <w:szCs w:val="28"/>
        </w:rPr>
      </w:pPr>
      <w:r w:rsidRPr="0062301D">
        <w:rPr>
          <w:sz w:val="28"/>
          <w:szCs w:val="28"/>
        </w:rPr>
        <w:t>After fighting against the Arabic army more than seven years, Javanshir returned to his homeland. He had to keep up fighting against the enemy here. He first smashed the</w:t>
      </w:r>
    </w:p>
    <w:p w14:paraId="218B85E0"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675" w:gutter="0"/>
          <w:cols w:space="708"/>
        </w:sectPr>
      </w:pPr>
    </w:p>
    <w:p w14:paraId="218B85E1" w14:textId="77777777" w:rsidR="00D80A2A" w:rsidRPr="0062301D" w:rsidRDefault="0031107F" w:rsidP="005779F0">
      <w:pPr>
        <w:pStyle w:val="GvdeMetni"/>
        <w:spacing w:before="64" w:line="276" w:lineRule="auto"/>
        <w:ind w:left="114" w:right="171"/>
        <w:jc w:val="left"/>
        <w:rPr>
          <w:sz w:val="28"/>
          <w:szCs w:val="28"/>
        </w:rPr>
      </w:pPr>
      <w:r w:rsidRPr="0062301D">
        <w:rPr>
          <w:sz w:val="28"/>
          <w:szCs w:val="28"/>
        </w:rPr>
        <w:lastRenderedPageBreak/>
        <w:t xml:space="preserve">Sassanid’s feudal lords who invaded Albania and were engaged in marauding. When the first detachments of the Arab armies invaded Albania, Javanshir </w:t>
      </w:r>
      <w:proofErr w:type="gramStart"/>
      <w:r w:rsidRPr="0062301D">
        <w:rPr>
          <w:sz w:val="28"/>
          <w:szCs w:val="28"/>
        </w:rPr>
        <w:t>entered into</w:t>
      </w:r>
      <w:proofErr w:type="gramEnd"/>
      <w:r w:rsidRPr="0062301D">
        <w:rPr>
          <w:sz w:val="28"/>
          <w:szCs w:val="28"/>
        </w:rPr>
        <w:t xml:space="preserve"> an alliance with the Byzantine emperor to fight against the Arabs together. </w:t>
      </w:r>
      <w:r w:rsidRPr="0062301D">
        <w:rPr>
          <w:b/>
          <w:sz w:val="28"/>
          <w:szCs w:val="28"/>
        </w:rPr>
        <w:t xml:space="preserve">In 654 </w:t>
      </w:r>
      <w:r w:rsidRPr="0062301D">
        <w:rPr>
          <w:sz w:val="28"/>
          <w:szCs w:val="28"/>
        </w:rPr>
        <w:t xml:space="preserve">the Byzantine emperor Konstantin II and Javanshir met each other. Six years later, they met again. They stubbornly resisted against the enemy. The </w:t>
      </w:r>
      <w:proofErr w:type="spellStart"/>
      <w:r w:rsidRPr="0062301D">
        <w:rPr>
          <w:sz w:val="28"/>
          <w:szCs w:val="28"/>
        </w:rPr>
        <w:t>Khazars</w:t>
      </w:r>
      <w:proofErr w:type="spellEnd"/>
      <w:r w:rsidRPr="0062301D">
        <w:rPr>
          <w:sz w:val="28"/>
          <w:szCs w:val="28"/>
        </w:rPr>
        <w:t xml:space="preserve"> invaded Albania destroying the Arabs in the scuffle near Ballenger. </w:t>
      </w:r>
      <w:r w:rsidRPr="0062301D">
        <w:rPr>
          <w:b/>
          <w:sz w:val="28"/>
          <w:szCs w:val="28"/>
        </w:rPr>
        <w:t xml:space="preserve">In 662 </w:t>
      </w:r>
      <w:r w:rsidRPr="0062301D">
        <w:rPr>
          <w:sz w:val="28"/>
          <w:szCs w:val="28"/>
        </w:rPr>
        <w:t xml:space="preserve">Javanshir defeated the </w:t>
      </w:r>
      <w:proofErr w:type="spellStart"/>
      <w:r w:rsidRPr="0062301D">
        <w:rPr>
          <w:sz w:val="28"/>
          <w:szCs w:val="28"/>
        </w:rPr>
        <w:t>Khazars</w:t>
      </w:r>
      <w:proofErr w:type="spellEnd"/>
      <w:r w:rsidRPr="0062301D">
        <w:rPr>
          <w:sz w:val="28"/>
          <w:szCs w:val="28"/>
        </w:rPr>
        <w:t xml:space="preserve"> near the river Kur. Three years later (665), with even greater force the </w:t>
      </w:r>
      <w:proofErr w:type="spellStart"/>
      <w:r w:rsidRPr="0062301D">
        <w:rPr>
          <w:sz w:val="28"/>
          <w:szCs w:val="28"/>
        </w:rPr>
        <w:t>Khazars</w:t>
      </w:r>
      <w:proofErr w:type="spellEnd"/>
      <w:r w:rsidRPr="0062301D">
        <w:rPr>
          <w:sz w:val="28"/>
          <w:szCs w:val="28"/>
        </w:rPr>
        <w:t xml:space="preserve"> attacked again. The </w:t>
      </w:r>
      <w:proofErr w:type="spellStart"/>
      <w:r w:rsidRPr="0062301D">
        <w:rPr>
          <w:sz w:val="28"/>
          <w:szCs w:val="28"/>
        </w:rPr>
        <w:t>Khazars</w:t>
      </w:r>
      <w:proofErr w:type="spellEnd"/>
      <w:r w:rsidRPr="0062301D">
        <w:rPr>
          <w:sz w:val="28"/>
          <w:szCs w:val="28"/>
        </w:rPr>
        <w:t xml:space="preserve"> won the battle on the banks of the </w:t>
      </w:r>
      <w:proofErr w:type="spellStart"/>
      <w:r w:rsidRPr="0062301D">
        <w:rPr>
          <w:sz w:val="28"/>
          <w:szCs w:val="28"/>
        </w:rPr>
        <w:t>Araz</w:t>
      </w:r>
      <w:proofErr w:type="spellEnd"/>
      <w:r w:rsidRPr="0062301D">
        <w:rPr>
          <w:sz w:val="28"/>
          <w:szCs w:val="28"/>
        </w:rPr>
        <w:t xml:space="preserve"> River. Javanshir made peace with the head of the </w:t>
      </w:r>
      <w:proofErr w:type="spellStart"/>
      <w:r w:rsidRPr="0062301D">
        <w:rPr>
          <w:sz w:val="28"/>
          <w:szCs w:val="28"/>
        </w:rPr>
        <w:t>Khazars</w:t>
      </w:r>
      <w:proofErr w:type="spellEnd"/>
      <w:r w:rsidRPr="0062301D">
        <w:rPr>
          <w:sz w:val="28"/>
          <w:szCs w:val="28"/>
        </w:rPr>
        <w:t xml:space="preserve"> and became related with him. Under the terms of the agreement, the Albanians agreed to give tribute to them every year. In return, all the captives and robbed cattle were </w:t>
      </w:r>
      <w:proofErr w:type="gramStart"/>
      <w:r w:rsidRPr="0062301D">
        <w:rPr>
          <w:sz w:val="28"/>
          <w:szCs w:val="28"/>
        </w:rPr>
        <w:t>returned</w:t>
      </w:r>
      <w:r w:rsidRPr="0062301D">
        <w:rPr>
          <w:spacing w:val="-5"/>
          <w:sz w:val="28"/>
          <w:szCs w:val="28"/>
        </w:rPr>
        <w:t xml:space="preserve"> </w:t>
      </w:r>
      <w:r w:rsidRPr="0062301D">
        <w:rPr>
          <w:sz w:val="28"/>
          <w:szCs w:val="28"/>
        </w:rPr>
        <w:t>back</w:t>
      </w:r>
      <w:proofErr w:type="gramEnd"/>
      <w:r w:rsidRPr="0062301D">
        <w:rPr>
          <w:sz w:val="28"/>
          <w:szCs w:val="28"/>
        </w:rPr>
        <w:t>.</w:t>
      </w:r>
    </w:p>
    <w:p w14:paraId="218B85E2" w14:textId="77777777" w:rsidR="00D80A2A" w:rsidRPr="0062301D" w:rsidRDefault="0031107F" w:rsidP="005779F0">
      <w:pPr>
        <w:pStyle w:val="GvdeMetni"/>
        <w:spacing w:line="276" w:lineRule="auto"/>
        <w:ind w:left="114" w:right="171" w:firstLine="426"/>
        <w:jc w:val="left"/>
        <w:rPr>
          <w:sz w:val="28"/>
          <w:szCs w:val="28"/>
        </w:rPr>
      </w:pPr>
      <w:r w:rsidRPr="0062301D">
        <w:rPr>
          <w:b/>
          <w:sz w:val="28"/>
          <w:szCs w:val="28"/>
        </w:rPr>
        <w:t xml:space="preserve">In 661 </w:t>
      </w:r>
      <w:r w:rsidRPr="0062301D">
        <w:rPr>
          <w:sz w:val="28"/>
          <w:szCs w:val="28"/>
        </w:rPr>
        <w:t xml:space="preserve">the dynasty of Umayyad came to power in the Caliphate. This time Javanshir tended to the Arabs. There were several reasons for that. Albania’s connection with Byzantium was possible through the territory of </w:t>
      </w:r>
      <w:proofErr w:type="spellStart"/>
      <w:r w:rsidRPr="0062301D">
        <w:rPr>
          <w:sz w:val="28"/>
          <w:szCs w:val="28"/>
        </w:rPr>
        <w:t>Armeniyye</w:t>
      </w:r>
      <w:proofErr w:type="spellEnd"/>
      <w:r w:rsidRPr="0062301D">
        <w:rPr>
          <w:sz w:val="28"/>
          <w:szCs w:val="28"/>
        </w:rPr>
        <w:t xml:space="preserve">. </w:t>
      </w:r>
      <w:proofErr w:type="spellStart"/>
      <w:r w:rsidRPr="0062301D">
        <w:rPr>
          <w:sz w:val="28"/>
          <w:szCs w:val="28"/>
        </w:rPr>
        <w:t>Armeniyye</w:t>
      </w:r>
      <w:proofErr w:type="spellEnd"/>
      <w:r w:rsidRPr="0062301D">
        <w:rPr>
          <w:sz w:val="28"/>
          <w:szCs w:val="28"/>
        </w:rPr>
        <w:t xml:space="preserve"> was captured by the Arab armies. It was not possible for Albania to continue the relationship with Byzantium. On the other hand, Albania’s ally–Byzantium was very weak in comparison with the Caliphate. Albania was not able to protect himself alone. Besides that, Albania needed a patronage of the powerful country like the Caliphate. Thus, Albania wanted to avoid attacks of the </w:t>
      </w:r>
      <w:proofErr w:type="spellStart"/>
      <w:r w:rsidRPr="0062301D">
        <w:rPr>
          <w:sz w:val="28"/>
          <w:szCs w:val="28"/>
        </w:rPr>
        <w:t>Khazars</w:t>
      </w:r>
      <w:proofErr w:type="spellEnd"/>
      <w:r w:rsidRPr="0062301D">
        <w:rPr>
          <w:sz w:val="28"/>
          <w:szCs w:val="28"/>
        </w:rPr>
        <w:t xml:space="preserve"> in the North and Iranian feudal lords in the South. The Albanian ruler had diplomatically governed relations with the Caliphate. For this </w:t>
      </w:r>
      <w:proofErr w:type="gramStart"/>
      <w:r w:rsidRPr="0062301D">
        <w:rPr>
          <w:sz w:val="28"/>
          <w:szCs w:val="28"/>
        </w:rPr>
        <w:t>purpose</w:t>
      </w:r>
      <w:proofErr w:type="gramEnd"/>
      <w:r w:rsidRPr="0062301D">
        <w:rPr>
          <w:sz w:val="28"/>
          <w:szCs w:val="28"/>
        </w:rPr>
        <w:t xml:space="preserve"> he met the caliph </w:t>
      </w:r>
      <w:proofErr w:type="spellStart"/>
      <w:r w:rsidRPr="0062301D">
        <w:rPr>
          <w:sz w:val="28"/>
          <w:szCs w:val="28"/>
        </w:rPr>
        <w:t>Muaviyah</w:t>
      </w:r>
      <w:proofErr w:type="spellEnd"/>
      <w:r w:rsidRPr="0062301D">
        <w:rPr>
          <w:sz w:val="28"/>
          <w:szCs w:val="28"/>
        </w:rPr>
        <w:t xml:space="preserve"> </w:t>
      </w:r>
      <w:r w:rsidRPr="0062301D">
        <w:rPr>
          <w:b/>
          <w:sz w:val="28"/>
          <w:szCs w:val="28"/>
        </w:rPr>
        <w:t xml:space="preserve">to the end of the 60s </w:t>
      </w:r>
      <w:r w:rsidRPr="0062301D">
        <w:rPr>
          <w:sz w:val="28"/>
          <w:szCs w:val="28"/>
        </w:rPr>
        <w:t xml:space="preserve">going to the </w:t>
      </w:r>
      <w:r w:rsidRPr="0062301D">
        <w:rPr>
          <w:b/>
          <w:sz w:val="28"/>
          <w:szCs w:val="28"/>
        </w:rPr>
        <w:t>city of Damascus twice (667, 670)</w:t>
      </w:r>
      <w:r w:rsidRPr="0062301D">
        <w:rPr>
          <w:sz w:val="28"/>
          <w:szCs w:val="28"/>
        </w:rPr>
        <w:t>. The results of the negotiations</w:t>
      </w:r>
    </w:p>
    <w:p w14:paraId="218B85E3"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675" w:gutter="0"/>
          <w:cols w:space="708"/>
        </w:sectPr>
      </w:pPr>
    </w:p>
    <w:p w14:paraId="218B85E4" w14:textId="77777777" w:rsidR="00D80A2A" w:rsidRPr="0062301D" w:rsidRDefault="0031107F" w:rsidP="005779F0">
      <w:pPr>
        <w:pStyle w:val="GvdeMetni"/>
        <w:spacing w:before="64" w:line="276" w:lineRule="auto"/>
        <w:ind w:left="114" w:right="166"/>
        <w:jc w:val="left"/>
        <w:rPr>
          <w:sz w:val="28"/>
          <w:szCs w:val="28"/>
        </w:rPr>
      </w:pPr>
      <w:r w:rsidRPr="0062301D">
        <w:rPr>
          <w:sz w:val="28"/>
          <w:szCs w:val="28"/>
        </w:rPr>
        <w:lastRenderedPageBreak/>
        <w:t xml:space="preserve">were successful. The Caliphate </w:t>
      </w:r>
      <w:proofErr w:type="gramStart"/>
      <w:r w:rsidRPr="0062301D">
        <w:rPr>
          <w:sz w:val="28"/>
          <w:szCs w:val="28"/>
        </w:rPr>
        <w:t>didn’t</w:t>
      </w:r>
      <w:proofErr w:type="gramEnd"/>
      <w:r w:rsidRPr="0062301D">
        <w:rPr>
          <w:sz w:val="28"/>
          <w:szCs w:val="28"/>
        </w:rPr>
        <w:t xml:space="preserve"> touch Albania’s internal independence. Albania had reduced taxes by one-third </w:t>
      </w:r>
      <w:proofErr w:type="spellStart"/>
      <w:r w:rsidRPr="0062301D">
        <w:rPr>
          <w:sz w:val="28"/>
          <w:szCs w:val="28"/>
        </w:rPr>
        <w:t>collec</w:t>
      </w:r>
      <w:proofErr w:type="spellEnd"/>
      <w:r w:rsidRPr="0062301D">
        <w:rPr>
          <w:sz w:val="28"/>
          <w:szCs w:val="28"/>
        </w:rPr>
        <w:t xml:space="preserve">- ted from its people, on Javanshir’s request. One reason of Caliphate’s compromise was Albania’s strategic-geographic lo- cation and rich resources. The second key factor was personal influence of the Albania’s ruler. It is noted in “the Albanian </w:t>
      </w:r>
      <w:r w:rsidRPr="0062301D">
        <w:rPr>
          <w:spacing w:val="-4"/>
          <w:sz w:val="28"/>
          <w:szCs w:val="28"/>
        </w:rPr>
        <w:t xml:space="preserve">history” that "... </w:t>
      </w:r>
      <w:r w:rsidRPr="0062301D">
        <w:rPr>
          <w:spacing w:val="-3"/>
          <w:sz w:val="28"/>
          <w:szCs w:val="28"/>
        </w:rPr>
        <w:t xml:space="preserve">The </w:t>
      </w:r>
      <w:r w:rsidRPr="0062301D">
        <w:rPr>
          <w:spacing w:val="-5"/>
          <w:sz w:val="28"/>
          <w:szCs w:val="28"/>
        </w:rPr>
        <w:t xml:space="preserve">Caliphate </w:t>
      </w:r>
      <w:r w:rsidRPr="0062301D">
        <w:rPr>
          <w:spacing w:val="-4"/>
          <w:sz w:val="28"/>
          <w:szCs w:val="28"/>
        </w:rPr>
        <w:t xml:space="preserve">gave </w:t>
      </w:r>
      <w:r w:rsidRPr="0062301D">
        <w:rPr>
          <w:spacing w:val="-3"/>
          <w:sz w:val="28"/>
          <w:szCs w:val="28"/>
        </w:rPr>
        <w:t xml:space="preserve">him </w:t>
      </w:r>
      <w:r w:rsidRPr="0062301D">
        <w:rPr>
          <w:sz w:val="28"/>
          <w:szCs w:val="28"/>
        </w:rPr>
        <w:t xml:space="preserve">an </w:t>
      </w:r>
      <w:r w:rsidRPr="0062301D">
        <w:rPr>
          <w:spacing w:val="-4"/>
          <w:sz w:val="28"/>
          <w:szCs w:val="28"/>
        </w:rPr>
        <w:t xml:space="preserve">elephant. </w:t>
      </w:r>
      <w:r w:rsidRPr="0062301D">
        <w:rPr>
          <w:spacing w:val="-3"/>
          <w:sz w:val="28"/>
          <w:szCs w:val="28"/>
        </w:rPr>
        <w:t xml:space="preserve">He </w:t>
      </w:r>
      <w:r w:rsidRPr="0062301D">
        <w:rPr>
          <w:spacing w:val="-4"/>
          <w:sz w:val="28"/>
          <w:szCs w:val="28"/>
        </w:rPr>
        <w:t xml:space="preserve">donated </w:t>
      </w:r>
      <w:r w:rsidRPr="0062301D">
        <w:rPr>
          <w:sz w:val="28"/>
          <w:szCs w:val="28"/>
        </w:rPr>
        <w:t xml:space="preserve">52 </w:t>
      </w:r>
      <w:r w:rsidRPr="0062301D">
        <w:rPr>
          <w:spacing w:val="-4"/>
          <w:sz w:val="28"/>
          <w:szCs w:val="28"/>
        </w:rPr>
        <w:t xml:space="preserve">horses </w:t>
      </w:r>
      <w:r w:rsidRPr="0062301D">
        <w:rPr>
          <w:spacing w:val="-3"/>
          <w:sz w:val="28"/>
          <w:szCs w:val="28"/>
        </w:rPr>
        <w:t xml:space="preserve">and the </w:t>
      </w:r>
      <w:r w:rsidRPr="0062301D">
        <w:rPr>
          <w:spacing w:val="-4"/>
          <w:sz w:val="28"/>
          <w:szCs w:val="28"/>
        </w:rPr>
        <w:t xml:space="preserve">reign </w:t>
      </w:r>
      <w:r w:rsidRPr="0062301D">
        <w:rPr>
          <w:sz w:val="28"/>
          <w:szCs w:val="28"/>
        </w:rPr>
        <w:t xml:space="preserve">of </w:t>
      </w:r>
      <w:r w:rsidRPr="0062301D">
        <w:rPr>
          <w:spacing w:val="-3"/>
          <w:sz w:val="28"/>
          <w:szCs w:val="28"/>
        </w:rPr>
        <w:t xml:space="preserve">the </w:t>
      </w:r>
      <w:r w:rsidRPr="0062301D">
        <w:rPr>
          <w:spacing w:val="-4"/>
          <w:sz w:val="28"/>
          <w:szCs w:val="28"/>
        </w:rPr>
        <w:t xml:space="preserve">Syunik </w:t>
      </w:r>
      <w:r w:rsidRPr="0062301D">
        <w:rPr>
          <w:spacing w:val="-5"/>
          <w:sz w:val="28"/>
          <w:szCs w:val="28"/>
        </w:rPr>
        <w:t xml:space="preserve">principality </w:t>
      </w:r>
      <w:r w:rsidRPr="0062301D">
        <w:rPr>
          <w:spacing w:val="-3"/>
          <w:sz w:val="28"/>
          <w:szCs w:val="28"/>
        </w:rPr>
        <w:t xml:space="preserve">as </w:t>
      </w:r>
      <w:r w:rsidRPr="0062301D">
        <w:rPr>
          <w:spacing w:val="-4"/>
          <w:sz w:val="28"/>
          <w:szCs w:val="28"/>
        </w:rPr>
        <w:t xml:space="preserve">well”. </w:t>
      </w:r>
      <w:r w:rsidRPr="0062301D">
        <w:rPr>
          <w:spacing w:val="-3"/>
          <w:sz w:val="28"/>
          <w:szCs w:val="28"/>
        </w:rPr>
        <w:t xml:space="preserve">Ja- </w:t>
      </w:r>
      <w:proofErr w:type="spellStart"/>
      <w:r w:rsidRPr="0062301D">
        <w:rPr>
          <w:spacing w:val="-4"/>
          <w:sz w:val="28"/>
          <w:szCs w:val="28"/>
        </w:rPr>
        <w:t>vanshir</w:t>
      </w:r>
      <w:proofErr w:type="spellEnd"/>
      <w:r w:rsidRPr="0062301D">
        <w:rPr>
          <w:spacing w:val="-4"/>
          <w:sz w:val="28"/>
          <w:szCs w:val="28"/>
        </w:rPr>
        <w:t xml:space="preserve"> saved </w:t>
      </w:r>
      <w:r w:rsidRPr="0062301D">
        <w:rPr>
          <w:spacing w:val="-3"/>
          <w:sz w:val="28"/>
          <w:szCs w:val="28"/>
        </w:rPr>
        <w:t xml:space="preserve">his </w:t>
      </w:r>
      <w:r w:rsidRPr="0062301D">
        <w:rPr>
          <w:spacing w:val="-4"/>
          <w:sz w:val="28"/>
          <w:szCs w:val="28"/>
        </w:rPr>
        <w:t xml:space="preserve">country from invasions </w:t>
      </w:r>
      <w:r w:rsidRPr="0062301D">
        <w:rPr>
          <w:sz w:val="28"/>
          <w:szCs w:val="28"/>
        </w:rPr>
        <w:t xml:space="preserve">of </w:t>
      </w:r>
      <w:r w:rsidRPr="0062301D">
        <w:rPr>
          <w:spacing w:val="-3"/>
          <w:sz w:val="28"/>
          <w:szCs w:val="28"/>
        </w:rPr>
        <w:t xml:space="preserve">the </w:t>
      </w:r>
      <w:r w:rsidRPr="0062301D">
        <w:rPr>
          <w:spacing w:val="-4"/>
          <w:sz w:val="28"/>
          <w:szCs w:val="28"/>
        </w:rPr>
        <w:t xml:space="preserve">Arabs, </w:t>
      </w:r>
      <w:r w:rsidRPr="0062301D">
        <w:rPr>
          <w:spacing w:val="-5"/>
          <w:sz w:val="28"/>
          <w:szCs w:val="28"/>
        </w:rPr>
        <w:t xml:space="preserve">Greeks, </w:t>
      </w:r>
      <w:r w:rsidRPr="0062301D">
        <w:rPr>
          <w:spacing w:val="-4"/>
          <w:sz w:val="28"/>
          <w:szCs w:val="28"/>
        </w:rPr>
        <w:t xml:space="preserve">Persians </w:t>
      </w:r>
      <w:r w:rsidRPr="0062301D">
        <w:rPr>
          <w:spacing w:val="-3"/>
          <w:sz w:val="28"/>
          <w:szCs w:val="28"/>
        </w:rPr>
        <w:t xml:space="preserve">and </w:t>
      </w:r>
      <w:proofErr w:type="spellStart"/>
      <w:r w:rsidRPr="0062301D">
        <w:rPr>
          <w:spacing w:val="-4"/>
          <w:sz w:val="28"/>
          <w:szCs w:val="28"/>
        </w:rPr>
        <w:t>Khazar</w:t>
      </w:r>
      <w:proofErr w:type="spellEnd"/>
      <w:r w:rsidRPr="0062301D">
        <w:rPr>
          <w:spacing w:val="-4"/>
          <w:sz w:val="28"/>
          <w:szCs w:val="28"/>
        </w:rPr>
        <w:t xml:space="preserve"> tribes with his wit </w:t>
      </w:r>
      <w:r w:rsidRPr="0062301D">
        <w:rPr>
          <w:spacing w:val="-3"/>
          <w:sz w:val="28"/>
          <w:szCs w:val="28"/>
        </w:rPr>
        <w:t xml:space="preserve">and </w:t>
      </w:r>
      <w:r w:rsidRPr="0062301D">
        <w:rPr>
          <w:spacing w:val="-5"/>
          <w:sz w:val="28"/>
          <w:szCs w:val="28"/>
        </w:rPr>
        <w:t xml:space="preserve">far-sighted </w:t>
      </w:r>
      <w:r w:rsidRPr="0062301D">
        <w:rPr>
          <w:spacing w:val="-4"/>
          <w:sz w:val="28"/>
          <w:szCs w:val="28"/>
        </w:rPr>
        <w:t>policy.</w:t>
      </w:r>
    </w:p>
    <w:p w14:paraId="218B85E5" w14:textId="77777777" w:rsidR="00D80A2A" w:rsidRPr="0062301D" w:rsidRDefault="0031107F" w:rsidP="005779F0">
      <w:pPr>
        <w:pStyle w:val="GvdeMetni"/>
        <w:spacing w:line="276" w:lineRule="auto"/>
        <w:ind w:left="114" w:firstLine="426"/>
        <w:jc w:val="left"/>
        <w:rPr>
          <w:sz w:val="28"/>
          <w:szCs w:val="28"/>
        </w:rPr>
      </w:pPr>
      <w:r w:rsidRPr="0062301D">
        <w:rPr>
          <w:sz w:val="28"/>
          <w:szCs w:val="28"/>
        </w:rPr>
        <w:t xml:space="preserve">After the first Arab invasions the southern part of Azerbaijan – </w:t>
      </w:r>
      <w:proofErr w:type="spellStart"/>
      <w:r w:rsidRPr="0062301D">
        <w:rPr>
          <w:sz w:val="28"/>
          <w:szCs w:val="28"/>
        </w:rPr>
        <w:t>Aderbaygan</w:t>
      </w:r>
      <w:proofErr w:type="spellEnd"/>
      <w:r w:rsidRPr="0062301D">
        <w:rPr>
          <w:sz w:val="28"/>
          <w:szCs w:val="28"/>
        </w:rPr>
        <w:t xml:space="preserve"> completely lost its independence. The Caliphate began to be governed by successors. Albania was able to maintain its internal independence </w:t>
      </w:r>
      <w:proofErr w:type="gramStart"/>
      <w:r w:rsidRPr="0062301D">
        <w:rPr>
          <w:sz w:val="28"/>
          <w:szCs w:val="28"/>
        </w:rPr>
        <w:t>as a result of</w:t>
      </w:r>
      <w:proofErr w:type="gramEnd"/>
      <w:r w:rsidRPr="0062301D">
        <w:rPr>
          <w:sz w:val="28"/>
          <w:szCs w:val="28"/>
        </w:rPr>
        <w:t xml:space="preserve"> Javanshir’s successful policy. But as a vassal of the Caliphate, Albania became heavily dependent on only tax reimbursement condition. Javanshir was killed in </w:t>
      </w:r>
      <w:r w:rsidRPr="0062301D">
        <w:rPr>
          <w:b/>
          <w:sz w:val="28"/>
          <w:szCs w:val="28"/>
        </w:rPr>
        <w:t xml:space="preserve">681 </w:t>
      </w:r>
      <w:proofErr w:type="gramStart"/>
      <w:r w:rsidRPr="0062301D">
        <w:rPr>
          <w:sz w:val="28"/>
          <w:szCs w:val="28"/>
        </w:rPr>
        <w:t>as a result of</w:t>
      </w:r>
      <w:proofErr w:type="gramEnd"/>
      <w:r w:rsidRPr="0062301D">
        <w:rPr>
          <w:sz w:val="28"/>
          <w:szCs w:val="28"/>
        </w:rPr>
        <w:t xml:space="preserve"> an assassination of the Byzantine-prone feudal lords across the country. On this occasion, the poet </w:t>
      </w:r>
      <w:proofErr w:type="spellStart"/>
      <w:r w:rsidRPr="0062301D">
        <w:rPr>
          <w:b/>
          <w:sz w:val="28"/>
          <w:szCs w:val="28"/>
        </w:rPr>
        <w:t>Devdek</w:t>
      </w:r>
      <w:proofErr w:type="spellEnd"/>
      <w:r w:rsidRPr="0062301D">
        <w:rPr>
          <w:b/>
          <w:sz w:val="28"/>
          <w:szCs w:val="28"/>
        </w:rPr>
        <w:t xml:space="preserve"> </w:t>
      </w:r>
      <w:r w:rsidRPr="0062301D">
        <w:rPr>
          <w:sz w:val="28"/>
          <w:szCs w:val="28"/>
        </w:rPr>
        <w:t xml:space="preserve">elegized his death. The </w:t>
      </w:r>
      <w:proofErr w:type="spellStart"/>
      <w:r w:rsidRPr="0062301D">
        <w:rPr>
          <w:sz w:val="28"/>
          <w:szCs w:val="28"/>
        </w:rPr>
        <w:t>Khazars</w:t>
      </w:r>
      <w:proofErr w:type="spellEnd"/>
      <w:r w:rsidRPr="0062301D">
        <w:rPr>
          <w:sz w:val="28"/>
          <w:szCs w:val="28"/>
        </w:rPr>
        <w:t xml:space="preserve"> attacked and robbed Albania with the aim of taking revenge on Javanshir’s murderers. The Arab armies came to Albania </w:t>
      </w:r>
      <w:r w:rsidRPr="0062301D">
        <w:rPr>
          <w:b/>
          <w:sz w:val="28"/>
          <w:szCs w:val="28"/>
        </w:rPr>
        <w:t>in 705</w:t>
      </w:r>
      <w:r w:rsidRPr="0062301D">
        <w:rPr>
          <w:sz w:val="28"/>
          <w:szCs w:val="28"/>
        </w:rPr>
        <w:t xml:space="preserve">. They took Javanshir’s last heir to Damascus and executed him. </w:t>
      </w:r>
      <w:proofErr w:type="gramStart"/>
      <w:r w:rsidRPr="0062301D">
        <w:rPr>
          <w:sz w:val="28"/>
          <w:szCs w:val="28"/>
        </w:rPr>
        <w:t>Thus</w:t>
      </w:r>
      <w:proofErr w:type="gramEnd"/>
      <w:r w:rsidRPr="0062301D">
        <w:rPr>
          <w:sz w:val="28"/>
          <w:szCs w:val="28"/>
        </w:rPr>
        <w:t xml:space="preserve"> the dominion of the </w:t>
      </w:r>
      <w:proofErr w:type="spellStart"/>
      <w:r w:rsidRPr="0062301D">
        <w:rPr>
          <w:sz w:val="28"/>
          <w:szCs w:val="28"/>
        </w:rPr>
        <w:t>Mehranis</w:t>
      </w:r>
      <w:proofErr w:type="spellEnd"/>
      <w:r w:rsidRPr="0062301D">
        <w:rPr>
          <w:sz w:val="28"/>
          <w:szCs w:val="28"/>
        </w:rPr>
        <w:t>’ dynasty came to an end in Albania. Albania's internal independence was canceled. The Caliph’s successor was entrusted to manage</w:t>
      </w:r>
      <w:r w:rsidRPr="0062301D">
        <w:rPr>
          <w:spacing w:val="-1"/>
          <w:sz w:val="28"/>
          <w:szCs w:val="28"/>
        </w:rPr>
        <w:t xml:space="preserve"> </w:t>
      </w:r>
      <w:r w:rsidRPr="0062301D">
        <w:rPr>
          <w:sz w:val="28"/>
          <w:szCs w:val="28"/>
        </w:rPr>
        <w:t>Albania.</w:t>
      </w:r>
    </w:p>
    <w:p w14:paraId="218B85E6" w14:textId="77777777" w:rsidR="00D80A2A" w:rsidRPr="0062301D" w:rsidRDefault="0031107F" w:rsidP="005779F0">
      <w:pPr>
        <w:pStyle w:val="GvdeMetni"/>
        <w:spacing w:line="276" w:lineRule="auto"/>
        <w:ind w:left="114" w:right="171" w:firstLine="426"/>
        <w:jc w:val="left"/>
        <w:rPr>
          <w:sz w:val="28"/>
          <w:szCs w:val="28"/>
        </w:rPr>
      </w:pPr>
      <w:r w:rsidRPr="0062301D">
        <w:rPr>
          <w:sz w:val="28"/>
          <w:szCs w:val="28"/>
        </w:rPr>
        <w:t xml:space="preserve">The attack of the Arabs to Azerbaijan happened after the </w:t>
      </w:r>
      <w:proofErr w:type="spellStart"/>
      <w:r w:rsidRPr="0062301D">
        <w:rPr>
          <w:sz w:val="28"/>
          <w:szCs w:val="28"/>
        </w:rPr>
        <w:t>Nahavand</w:t>
      </w:r>
      <w:proofErr w:type="spellEnd"/>
      <w:r w:rsidRPr="0062301D">
        <w:rPr>
          <w:sz w:val="28"/>
          <w:szCs w:val="28"/>
        </w:rPr>
        <w:t xml:space="preserve"> and Hamadan battles </w:t>
      </w:r>
      <w:r w:rsidRPr="0062301D">
        <w:rPr>
          <w:b/>
          <w:sz w:val="28"/>
          <w:szCs w:val="28"/>
        </w:rPr>
        <w:t>in 642</w:t>
      </w:r>
      <w:r w:rsidRPr="0062301D">
        <w:rPr>
          <w:sz w:val="28"/>
          <w:szCs w:val="28"/>
        </w:rPr>
        <w:t xml:space="preserve">. The Arabs caught Gum and Kashan. The Sassanid Empire collapsed completely. After that the Caliphate’s army invaded Azerbaijan. </w:t>
      </w:r>
      <w:r w:rsidRPr="0062301D">
        <w:rPr>
          <w:b/>
          <w:sz w:val="28"/>
          <w:szCs w:val="28"/>
        </w:rPr>
        <w:t xml:space="preserve">In 644 </w:t>
      </w:r>
      <w:r w:rsidRPr="0062301D">
        <w:rPr>
          <w:sz w:val="28"/>
          <w:szCs w:val="28"/>
        </w:rPr>
        <w:t xml:space="preserve">the </w:t>
      </w:r>
      <w:proofErr w:type="spellStart"/>
      <w:r w:rsidRPr="0062301D">
        <w:rPr>
          <w:sz w:val="28"/>
          <w:szCs w:val="28"/>
        </w:rPr>
        <w:t>suc</w:t>
      </w:r>
      <w:proofErr w:type="spellEnd"/>
      <w:r w:rsidRPr="0062301D">
        <w:rPr>
          <w:sz w:val="28"/>
          <w:szCs w:val="28"/>
        </w:rPr>
        <w:t>-</w:t>
      </w:r>
    </w:p>
    <w:p w14:paraId="218B85E7"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675" w:gutter="0"/>
          <w:cols w:space="708"/>
        </w:sectPr>
      </w:pPr>
    </w:p>
    <w:p w14:paraId="218B85E8" w14:textId="77777777" w:rsidR="00D80A2A" w:rsidRPr="0062301D" w:rsidRDefault="0031107F" w:rsidP="005779F0">
      <w:pPr>
        <w:pStyle w:val="GvdeMetni"/>
        <w:spacing w:before="64" w:line="276" w:lineRule="auto"/>
        <w:ind w:left="114"/>
        <w:jc w:val="left"/>
        <w:rPr>
          <w:sz w:val="28"/>
          <w:szCs w:val="28"/>
        </w:rPr>
      </w:pPr>
      <w:proofErr w:type="spellStart"/>
      <w:r w:rsidRPr="0062301D">
        <w:rPr>
          <w:sz w:val="28"/>
          <w:szCs w:val="28"/>
        </w:rPr>
        <w:lastRenderedPageBreak/>
        <w:t>cessor</w:t>
      </w:r>
      <w:proofErr w:type="spellEnd"/>
      <w:r w:rsidRPr="0062301D">
        <w:rPr>
          <w:sz w:val="28"/>
          <w:szCs w:val="28"/>
        </w:rPr>
        <w:t xml:space="preserve"> </w:t>
      </w:r>
      <w:proofErr w:type="spellStart"/>
      <w:r w:rsidRPr="0062301D">
        <w:rPr>
          <w:sz w:val="28"/>
          <w:szCs w:val="28"/>
        </w:rPr>
        <w:t>Isfandiyar</w:t>
      </w:r>
      <w:proofErr w:type="spellEnd"/>
      <w:r w:rsidRPr="0062301D">
        <w:rPr>
          <w:sz w:val="28"/>
          <w:szCs w:val="28"/>
        </w:rPr>
        <w:t xml:space="preserve"> Ibn </w:t>
      </w:r>
      <w:proofErr w:type="spellStart"/>
      <w:r w:rsidRPr="0062301D">
        <w:rPr>
          <w:sz w:val="28"/>
          <w:szCs w:val="28"/>
        </w:rPr>
        <w:t>Farrukhzad</w:t>
      </w:r>
      <w:proofErr w:type="spellEnd"/>
      <w:r w:rsidRPr="0062301D">
        <w:rPr>
          <w:sz w:val="28"/>
          <w:szCs w:val="28"/>
        </w:rPr>
        <w:t xml:space="preserve"> was defeated by the Arabs in the Ardabil battle. The Arabs concluded a treaty with Ardabil. According to the terms of the agreement the population of Azerbaijan had to pay </w:t>
      </w:r>
      <w:proofErr w:type="spellStart"/>
      <w:r w:rsidRPr="0062301D">
        <w:rPr>
          <w:b/>
          <w:sz w:val="28"/>
          <w:szCs w:val="28"/>
          <w:highlight w:val="yellow"/>
        </w:rPr>
        <w:t>jizye</w:t>
      </w:r>
      <w:proofErr w:type="spellEnd"/>
      <w:r w:rsidRPr="0062301D">
        <w:rPr>
          <w:b/>
          <w:sz w:val="28"/>
          <w:szCs w:val="28"/>
          <w:highlight w:val="yellow"/>
        </w:rPr>
        <w:t xml:space="preserve"> – a life tax.</w:t>
      </w:r>
      <w:r w:rsidRPr="0062301D">
        <w:rPr>
          <w:b/>
          <w:sz w:val="28"/>
          <w:szCs w:val="28"/>
        </w:rPr>
        <w:t xml:space="preserve"> </w:t>
      </w:r>
      <w:r w:rsidRPr="0062301D">
        <w:rPr>
          <w:sz w:val="28"/>
          <w:szCs w:val="28"/>
        </w:rPr>
        <w:t xml:space="preserve">Women, children, the sick and poor exempted from </w:t>
      </w:r>
      <w:proofErr w:type="spellStart"/>
      <w:r w:rsidRPr="0062301D">
        <w:rPr>
          <w:sz w:val="28"/>
          <w:szCs w:val="28"/>
        </w:rPr>
        <w:t>jizye</w:t>
      </w:r>
      <w:proofErr w:type="spellEnd"/>
      <w:r w:rsidRPr="0062301D">
        <w:rPr>
          <w:sz w:val="28"/>
          <w:szCs w:val="28"/>
        </w:rPr>
        <w:t xml:space="preserve">. The population had to obey the Arabs. The Arabs took the commitment not to interfere in their religion, </w:t>
      </w:r>
      <w:proofErr w:type="gramStart"/>
      <w:r w:rsidRPr="0062301D">
        <w:rPr>
          <w:sz w:val="28"/>
          <w:szCs w:val="28"/>
        </w:rPr>
        <w:t>traditions</w:t>
      </w:r>
      <w:proofErr w:type="gramEnd"/>
      <w:r w:rsidRPr="0062301D">
        <w:rPr>
          <w:sz w:val="28"/>
          <w:szCs w:val="28"/>
        </w:rPr>
        <w:t xml:space="preserve"> and domestic affairs. The Arabs also gave an opportunity to those who wanted to leave the country. The voluntary servants in the Arab army were released from taxes and obligations. When the Arab troops left Ardabil, the population rebelled again. They had rejected the terms of the agreement. New Arab troops came to Ardabil </w:t>
      </w:r>
      <w:r w:rsidRPr="0062301D">
        <w:rPr>
          <w:b/>
          <w:sz w:val="28"/>
          <w:szCs w:val="28"/>
        </w:rPr>
        <w:t>in 646</w:t>
      </w:r>
      <w:r w:rsidRPr="0062301D">
        <w:rPr>
          <w:sz w:val="28"/>
          <w:szCs w:val="28"/>
        </w:rPr>
        <w:t>. They broke the resistance of the people. A new contract was signed. The amount of taxes significantly increased than before.</w:t>
      </w:r>
    </w:p>
    <w:p w14:paraId="218B85E9" w14:textId="77777777" w:rsidR="00D80A2A" w:rsidRPr="0062301D" w:rsidRDefault="0031107F" w:rsidP="005779F0">
      <w:pPr>
        <w:pStyle w:val="GvdeMetni"/>
        <w:spacing w:line="276" w:lineRule="auto"/>
        <w:ind w:left="114" w:right="171" w:firstLine="426"/>
        <w:jc w:val="left"/>
        <w:rPr>
          <w:b/>
          <w:sz w:val="28"/>
          <w:szCs w:val="28"/>
        </w:rPr>
      </w:pPr>
      <w:r w:rsidRPr="0062301D">
        <w:rPr>
          <w:sz w:val="28"/>
          <w:szCs w:val="28"/>
        </w:rPr>
        <w:t xml:space="preserve">The Arabs who assaulted the land of Albania faced serious resistance here. In the middle of the 40s </w:t>
      </w:r>
      <w:r w:rsidRPr="0062301D">
        <w:rPr>
          <w:b/>
          <w:sz w:val="28"/>
          <w:szCs w:val="28"/>
        </w:rPr>
        <w:t xml:space="preserve">(643) </w:t>
      </w:r>
      <w:r w:rsidRPr="0062301D">
        <w:rPr>
          <w:sz w:val="28"/>
          <w:szCs w:val="28"/>
        </w:rPr>
        <w:t xml:space="preserve">the Arab troops led by the commander </w:t>
      </w:r>
      <w:r w:rsidRPr="0062301D">
        <w:rPr>
          <w:b/>
          <w:sz w:val="28"/>
          <w:szCs w:val="28"/>
        </w:rPr>
        <w:t xml:space="preserve">Abdul Rahman </w:t>
      </w:r>
      <w:r w:rsidRPr="0062301D">
        <w:rPr>
          <w:sz w:val="28"/>
          <w:szCs w:val="28"/>
        </w:rPr>
        <w:t xml:space="preserve">came to </w:t>
      </w:r>
      <w:proofErr w:type="spellStart"/>
      <w:r w:rsidRPr="0062301D">
        <w:rPr>
          <w:sz w:val="28"/>
          <w:szCs w:val="28"/>
        </w:rPr>
        <w:t>Derbent</w:t>
      </w:r>
      <w:proofErr w:type="spellEnd"/>
      <w:r w:rsidRPr="0062301D">
        <w:rPr>
          <w:sz w:val="28"/>
          <w:szCs w:val="28"/>
        </w:rPr>
        <w:t xml:space="preserve">. They began a battle with the </w:t>
      </w:r>
      <w:proofErr w:type="spellStart"/>
      <w:r w:rsidRPr="0062301D">
        <w:rPr>
          <w:sz w:val="28"/>
          <w:szCs w:val="28"/>
        </w:rPr>
        <w:t>Khazars</w:t>
      </w:r>
      <w:proofErr w:type="spellEnd"/>
      <w:r w:rsidRPr="0062301D">
        <w:rPr>
          <w:sz w:val="28"/>
          <w:szCs w:val="28"/>
        </w:rPr>
        <w:t xml:space="preserve"> near </w:t>
      </w:r>
      <w:r w:rsidRPr="0062301D">
        <w:rPr>
          <w:b/>
          <w:sz w:val="28"/>
          <w:szCs w:val="28"/>
        </w:rPr>
        <w:t xml:space="preserve">Ballenger </w:t>
      </w:r>
      <w:r w:rsidRPr="0062301D">
        <w:rPr>
          <w:sz w:val="28"/>
          <w:szCs w:val="28"/>
        </w:rPr>
        <w:t xml:space="preserve">to the north of </w:t>
      </w:r>
      <w:proofErr w:type="spellStart"/>
      <w:r w:rsidRPr="0062301D">
        <w:rPr>
          <w:sz w:val="28"/>
          <w:szCs w:val="28"/>
        </w:rPr>
        <w:t>Derbent</w:t>
      </w:r>
      <w:proofErr w:type="spellEnd"/>
      <w:r w:rsidRPr="0062301D">
        <w:rPr>
          <w:sz w:val="28"/>
          <w:szCs w:val="28"/>
        </w:rPr>
        <w:t xml:space="preserve">. The Arabs were defeated in the battle. Their commander Abdul Rahman was killed. Thus, the Caliphate’s first attack from </w:t>
      </w:r>
      <w:proofErr w:type="spellStart"/>
      <w:r w:rsidRPr="0062301D">
        <w:rPr>
          <w:sz w:val="28"/>
          <w:szCs w:val="28"/>
        </w:rPr>
        <w:t>Derbent</w:t>
      </w:r>
      <w:proofErr w:type="spellEnd"/>
      <w:r w:rsidRPr="0062301D">
        <w:rPr>
          <w:sz w:val="28"/>
          <w:szCs w:val="28"/>
        </w:rPr>
        <w:t xml:space="preserve"> to North failed. After that, the more powerful army than ever led by </w:t>
      </w:r>
      <w:r w:rsidRPr="0062301D">
        <w:rPr>
          <w:b/>
          <w:sz w:val="28"/>
          <w:szCs w:val="28"/>
        </w:rPr>
        <w:t xml:space="preserve">Selman </w:t>
      </w:r>
      <w:r w:rsidRPr="0062301D">
        <w:rPr>
          <w:sz w:val="28"/>
          <w:szCs w:val="28"/>
        </w:rPr>
        <w:t xml:space="preserve">(Abdul </w:t>
      </w:r>
      <w:proofErr w:type="spellStart"/>
      <w:r w:rsidRPr="0062301D">
        <w:rPr>
          <w:sz w:val="28"/>
          <w:szCs w:val="28"/>
        </w:rPr>
        <w:t>Rakhman’s</w:t>
      </w:r>
      <w:proofErr w:type="spellEnd"/>
      <w:r w:rsidRPr="0062301D">
        <w:rPr>
          <w:sz w:val="28"/>
          <w:szCs w:val="28"/>
        </w:rPr>
        <w:t xml:space="preserve"> brother) was sent to Azerbaijan. </w:t>
      </w:r>
      <w:r w:rsidRPr="0062301D">
        <w:rPr>
          <w:b/>
          <w:sz w:val="28"/>
          <w:szCs w:val="28"/>
        </w:rPr>
        <w:t xml:space="preserve">In 653 </w:t>
      </w:r>
      <w:r w:rsidRPr="0062301D">
        <w:rPr>
          <w:sz w:val="28"/>
          <w:szCs w:val="28"/>
        </w:rPr>
        <w:t xml:space="preserve">the Arab troops began battles with the </w:t>
      </w:r>
      <w:proofErr w:type="spellStart"/>
      <w:r w:rsidRPr="0062301D">
        <w:rPr>
          <w:sz w:val="28"/>
          <w:szCs w:val="28"/>
        </w:rPr>
        <w:t>Khazars</w:t>
      </w:r>
      <w:proofErr w:type="spellEnd"/>
      <w:r w:rsidRPr="0062301D">
        <w:rPr>
          <w:sz w:val="28"/>
          <w:szCs w:val="28"/>
        </w:rPr>
        <w:t xml:space="preserve"> </w:t>
      </w:r>
      <w:r w:rsidRPr="0062301D">
        <w:rPr>
          <w:b/>
          <w:sz w:val="28"/>
          <w:szCs w:val="28"/>
        </w:rPr>
        <w:t xml:space="preserve">near Ballenger </w:t>
      </w:r>
      <w:r w:rsidRPr="0062301D">
        <w:rPr>
          <w:sz w:val="28"/>
          <w:szCs w:val="28"/>
        </w:rPr>
        <w:t xml:space="preserve">to the north of </w:t>
      </w:r>
      <w:proofErr w:type="spellStart"/>
      <w:r w:rsidRPr="0062301D">
        <w:rPr>
          <w:sz w:val="28"/>
          <w:szCs w:val="28"/>
        </w:rPr>
        <w:t>Derbent</w:t>
      </w:r>
      <w:proofErr w:type="spellEnd"/>
      <w:r w:rsidRPr="0062301D">
        <w:rPr>
          <w:sz w:val="28"/>
          <w:szCs w:val="28"/>
        </w:rPr>
        <w:t xml:space="preserve">. The battle ended with the victory of the </w:t>
      </w:r>
      <w:proofErr w:type="spellStart"/>
      <w:r w:rsidRPr="0062301D">
        <w:rPr>
          <w:sz w:val="28"/>
          <w:szCs w:val="28"/>
        </w:rPr>
        <w:t>Khazars</w:t>
      </w:r>
      <w:proofErr w:type="spellEnd"/>
      <w:r w:rsidRPr="0062301D">
        <w:rPr>
          <w:sz w:val="28"/>
          <w:szCs w:val="28"/>
        </w:rPr>
        <w:t xml:space="preserve">. The commander Selman was killed in the battle. The Arabs con- </w:t>
      </w:r>
      <w:proofErr w:type="spellStart"/>
      <w:r w:rsidRPr="0062301D">
        <w:rPr>
          <w:sz w:val="28"/>
          <w:szCs w:val="28"/>
        </w:rPr>
        <w:t>cluded</w:t>
      </w:r>
      <w:proofErr w:type="spellEnd"/>
      <w:r w:rsidRPr="0062301D">
        <w:rPr>
          <w:sz w:val="28"/>
          <w:szCs w:val="28"/>
        </w:rPr>
        <w:t xml:space="preserve"> a treaty with cities of Azerbaijan: </w:t>
      </w:r>
      <w:proofErr w:type="spellStart"/>
      <w:r w:rsidRPr="0062301D">
        <w:rPr>
          <w:sz w:val="28"/>
          <w:szCs w:val="28"/>
        </w:rPr>
        <w:t>Barda</w:t>
      </w:r>
      <w:proofErr w:type="spellEnd"/>
      <w:r w:rsidRPr="0062301D">
        <w:rPr>
          <w:sz w:val="28"/>
          <w:szCs w:val="28"/>
        </w:rPr>
        <w:t xml:space="preserve">, </w:t>
      </w:r>
      <w:proofErr w:type="spellStart"/>
      <w:r w:rsidRPr="0062301D">
        <w:rPr>
          <w:sz w:val="28"/>
          <w:szCs w:val="28"/>
        </w:rPr>
        <w:t>Nakhchivan</w:t>
      </w:r>
      <w:proofErr w:type="spellEnd"/>
      <w:r w:rsidRPr="0062301D">
        <w:rPr>
          <w:sz w:val="28"/>
          <w:szCs w:val="28"/>
        </w:rPr>
        <w:t xml:space="preserve">, </w:t>
      </w:r>
      <w:proofErr w:type="spellStart"/>
      <w:r w:rsidRPr="0062301D">
        <w:rPr>
          <w:sz w:val="28"/>
          <w:szCs w:val="28"/>
        </w:rPr>
        <w:t>Beylagan</w:t>
      </w:r>
      <w:proofErr w:type="spellEnd"/>
      <w:r w:rsidRPr="0062301D">
        <w:rPr>
          <w:sz w:val="28"/>
          <w:szCs w:val="28"/>
        </w:rPr>
        <w:t xml:space="preserve">, and </w:t>
      </w:r>
      <w:proofErr w:type="spellStart"/>
      <w:r w:rsidRPr="0062301D">
        <w:rPr>
          <w:sz w:val="28"/>
          <w:szCs w:val="28"/>
        </w:rPr>
        <w:t>Derbent</w:t>
      </w:r>
      <w:proofErr w:type="spellEnd"/>
      <w:r w:rsidRPr="0062301D">
        <w:rPr>
          <w:sz w:val="28"/>
          <w:szCs w:val="28"/>
        </w:rPr>
        <w:t xml:space="preserve">. Under the terms of the treaty the population had to comply with the Arabs and pay taxes. </w:t>
      </w:r>
      <w:r w:rsidRPr="0062301D">
        <w:rPr>
          <w:b/>
          <w:sz w:val="28"/>
          <w:szCs w:val="28"/>
        </w:rPr>
        <w:t xml:space="preserve">In 730 </w:t>
      </w:r>
      <w:r w:rsidRPr="0062301D">
        <w:rPr>
          <w:sz w:val="28"/>
          <w:szCs w:val="28"/>
        </w:rPr>
        <w:t xml:space="preserve">the </w:t>
      </w:r>
      <w:proofErr w:type="spellStart"/>
      <w:r w:rsidRPr="0062301D">
        <w:rPr>
          <w:sz w:val="28"/>
          <w:szCs w:val="28"/>
        </w:rPr>
        <w:t>Khazars</w:t>
      </w:r>
      <w:proofErr w:type="spellEnd"/>
      <w:r w:rsidRPr="0062301D">
        <w:rPr>
          <w:sz w:val="28"/>
          <w:szCs w:val="28"/>
        </w:rPr>
        <w:t xml:space="preserve"> triumphed over the Arabs in </w:t>
      </w:r>
      <w:proofErr w:type="spellStart"/>
      <w:r w:rsidRPr="0062301D">
        <w:rPr>
          <w:b/>
          <w:sz w:val="28"/>
          <w:szCs w:val="28"/>
        </w:rPr>
        <w:t>Savalan</w:t>
      </w:r>
      <w:proofErr w:type="spellEnd"/>
      <w:r w:rsidRPr="0062301D">
        <w:rPr>
          <w:b/>
          <w:sz w:val="28"/>
          <w:szCs w:val="28"/>
        </w:rPr>
        <w:t xml:space="preserve"> Mountain</w:t>
      </w:r>
    </w:p>
    <w:p w14:paraId="218B85EA"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675" w:gutter="0"/>
          <w:cols w:space="708"/>
        </w:sectPr>
      </w:pPr>
    </w:p>
    <w:p w14:paraId="218B85EB" w14:textId="77777777" w:rsidR="00D80A2A" w:rsidRPr="0062301D" w:rsidRDefault="0031107F" w:rsidP="005779F0">
      <w:pPr>
        <w:spacing w:before="64" w:line="276" w:lineRule="auto"/>
        <w:ind w:left="114" w:right="172"/>
        <w:rPr>
          <w:b/>
          <w:sz w:val="28"/>
          <w:szCs w:val="24"/>
        </w:rPr>
      </w:pPr>
      <w:r w:rsidRPr="0062301D">
        <w:rPr>
          <w:b/>
          <w:sz w:val="28"/>
          <w:szCs w:val="24"/>
        </w:rPr>
        <w:lastRenderedPageBreak/>
        <w:t xml:space="preserve">Battle </w:t>
      </w:r>
      <w:r w:rsidRPr="0062301D">
        <w:rPr>
          <w:sz w:val="28"/>
          <w:szCs w:val="24"/>
        </w:rPr>
        <w:t xml:space="preserve">(near Ardabil). Then the </w:t>
      </w:r>
      <w:proofErr w:type="spellStart"/>
      <w:r w:rsidRPr="0062301D">
        <w:rPr>
          <w:sz w:val="28"/>
          <w:szCs w:val="24"/>
        </w:rPr>
        <w:t>Khazars</w:t>
      </w:r>
      <w:proofErr w:type="spellEnd"/>
      <w:r w:rsidRPr="0062301D">
        <w:rPr>
          <w:sz w:val="28"/>
          <w:szCs w:val="24"/>
        </w:rPr>
        <w:t xml:space="preserve"> came near Lake Van and were defeated in the battle near the city </w:t>
      </w:r>
      <w:proofErr w:type="spellStart"/>
      <w:r w:rsidRPr="0062301D">
        <w:rPr>
          <w:sz w:val="28"/>
          <w:szCs w:val="24"/>
        </w:rPr>
        <w:t>Hilat</w:t>
      </w:r>
      <w:proofErr w:type="spellEnd"/>
      <w:r w:rsidRPr="0062301D">
        <w:rPr>
          <w:sz w:val="28"/>
          <w:szCs w:val="24"/>
        </w:rPr>
        <w:t xml:space="preserve">. The Arabs pursued them. In the first half of the </w:t>
      </w:r>
      <w:r w:rsidRPr="0062301D">
        <w:rPr>
          <w:b/>
          <w:sz w:val="28"/>
          <w:szCs w:val="24"/>
        </w:rPr>
        <w:t xml:space="preserve">VIII century </w:t>
      </w:r>
      <w:proofErr w:type="gramStart"/>
      <w:r w:rsidRPr="0062301D">
        <w:rPr>
          <w:b/>
          <w:sz w:val="28"/>
          <w:szCs w:val="24"/>
        </w:rPr>
        <w:t xml:space="preserve">the  </w:t>
      </w:r>
      <w:proofErr w:type="spellStart"/>
      <w:r w:rsidRPr="0062301D">
        <w:rPr>
          <w:b/>
          <w:sz w:val="28"/>
          <w:szCs w:val="24"/>
        </w:rPr>
        <w:t>Khazars</w:t>
      </w:r>
      <w:proofErr w:type="spellEnd"/>
      <w:proofErr w:type="gramEnd"/>
      <w:r w:rsidRPr="0062301D">
        <w:rPr>
          <w:b/>
          <w:sz w:val="28"/>
          <w:szCs w:val="24"/>
        </w:rPr>
        <w:t xml:space="preserve"> adopted the Islam</w:t>
      </w:r>
      <w:r w:rsidRPr="0062301D">
        <w:rPr>
          <w:b/>
          <w:spacing w:val="-3"/>
          <w:sz w:val="28"/>
          <w:szCs w:val="24"/>
        </w:rPr>
        <w:t xml:space="preserve"> </w:t>
      </w:r>
      <w:r w:rsidRPr="0062301D">
        <w:rPr>
          <w:b/>
          <w:sz w:val="28"/>
          <w:szCs w:val="24"/>
        </w:rPr>
        <w:t>religion.</w:t>
      </w:r>
    </w:p>
    <w:p w14:paraId="218B85EC" w14:textId="77777777" w:rsidR="00D80A2A" w:rsidRPr="0062301D" w:rsidRDefault="0031107F" w:rsidP="005779F0">
      <w:pPr>
        <w:pStyle w:val="GvdeMetni"/>
        <w:spacing w:line="276" w:lineRule="auto"/>
        <w:ind w:left="114" w:right="171" w:firstLine="426"/>
        <w:jc w:val="left"/>
        <w:rPr>
          <w:sz w:val="28"/>
          <w:szCs w:val="28"/>
        </w:rPr>
      </w:pPr>
      <w:r w:rsidRPr="0062301D">
        <w:rPr>
          <w:sz w:val="28"/>
          <w:szCs w:val="28"/>
        </w:rPr>
        <w:t xml:space="preserve">The new religion – </w:t>
      </w:r>
      <w:proofErr w:type="gramStart"/>
      <w:r w:rsidRPr="0062301D">
        <w:rPr>
          <w:sz w:val="28"/>
          <w:szCs w:val="28"/>
        </w:rPr>
        <w:t>Islam</w:t>
      </w:r>
      <w:proofErr w:type="gramEnd"/>
      <w:r w:rsidRPr="0062301D">
        <w:rPr>
          <w:sz w:val="28"/>
          <w:szCs w:val="28"/>
        </w:rPr>
        <w:t xml:space="preserve"> which was brought by the Arabs, spread rapidly in the southern part of Azerbaijan: </w:t>
      </w:r>
      <w:proofErr w:type="spellStart"/>
      <w:r w:rsidRPr="0062301D">
        <w:rPr>
          <w:sz w:val="28"/>
          <w:szCs w:val="28"/>
        </w:rPr>
        <w:t>Mughan</w:t>
      </w:r>
      <w:proofErr w:type="spellEnd"/>
      <w:r w:rsidRPr="0062301D">
        <w:rPr>
          <w:sz w:val="28"/>
          <w:szCs w:val="28"/>
        </w:rPr>
        <w:t xml:space="preserve">, Mil, on the shores of the Caspian Sea, along the Kur and </w:t>
      </w:r>
      <w:proofErr w:type="spellStart"/>
      <w:r w:rsidRPr="0062301D">
        <w:rPr>
          <w:sz w:val="28"/>
          <w:szCs w:val="28"/>
        </w:rPr>
        <w:t>Araz</w:t>
      </w:r>
      <w:proofErr w:type="spellEnd"/>
      <w:r w:rsidRPr="0062301D">
        <w:rPr>
          <w:sz w:val="28"/>
          <w:szCs w:val="28"/>
        </w:rPr>
        <w:t xml:space="preserve"> rivers and especially in cities. But there was a strong resistance towards the new religion in mountainous and foothills places where the Christian religion was stable. Those who were poor layers adopted Islam without hesitation and as volunteers. The spread of Islam in Azerbaijan created a turning point in the fate of the people. It became the basis for spiritual growth and stimulated the cultural growth of people.</w:t>
      </w:r>
    </w:p>
    <w:p w14:paraId="218B85ED" w14:textId="77777777" w:rsidR="00D80A2A" w:rsidRPr="0062301D" w:rsidRDefault="0031107F" w:rsidP="005779F0">
      <w:pPr>
        <w:pStyle w:val="Balk1"/>
        <w:numPr>
          <w:ilvl w:val="1"/>
          <w:numId w:val="21"/>
        </w:numPr>
        <w:tabs>
          <w:tab w:val="left" w:pos="517"/>
        </w:tabs>
        <w:spacing w:before="214" w:line="276" w:lineRule="auto"/>
        <w:ind w:left="949" w:right="394" w:hanging="613"/>
        <w:jc w:val="left"/>
        <w:rPr>
          <w:sz w:val="28"/>
          <w:szCs w:val="28"/>
        </w:rPr>
      </w:pPr>
      <w:r w:rsidRPr="0062301D">
        <w:rPr>
          <w:sz w:val="28"/>
          <w:szCs w:val="28"/>
        </w:rPr>
        <w:t xml:space="preserve">The management, resettlement, </w:t>
      </w:r>
      <w:proofErr w:type="gramStart"/>
      <w:r w:rsidRPr="0062301D">
        <w:rPr>
          <w:sz w:val="28"/>
          <w:szCs w:val="28"/>
        </w:rPr>
        <w:t>land</w:t>
      </w:r>
      <w:proofErr w:type="gramEnd"/>
      <w:r w:rsidRPr="0062301D">
        <w:rPr>
          <w:sz w:val="28"/>
          <w:szCs w:val="28"/>
        </w:rPr>
        <w:t xml:space="preserve"> and tax policy in Azerbaijan during the rule of the</w:t>
      </w:r>
      <w:r w:rsidRPr="0062301D">
        <w:rPr>
          <w:spacing w:val="-7"/>
          <w:sz w:val="28"/>
          <w:szCs w:val="28"/>
        </w:rPr>
        <w:t xml:space="preserve"> </w:t>
      </w:r>
      <w:r w:rsidRPr="0062301D">
        <w:rPr>
          <w:sz w:val="28"/>
          <w:szCs w:val="28"/>
        </w:rPr>
        <w:t>Caliphate</w:t>
      </w:r>
    </w:p>
    <w:p w14:paraId="218B85EE" w14:textId="77777777" w:rsidR="00D80A2A" w:rsidRPr="0062301D" w:rsidRDefault="0031107F" w:rsidP="005779F0">
      <w:pPr>
        <w:pStyle w:val="GvdeMetni"/>
        <w:spacing w:before="199" w:line="264" w:lineRule="auto"/>
        <w:ind w:left="114" w:firstLine="424"/>
        <w:jc w:val="left"/>
        <w:rPr>
          <w:sz w:val="28"/>
          <w:szCs w:val="28"/>
        </w:rPr>
      </w:pPr>
      <w:r w:rsidRPr="0062301D">
        <w:rPr>
          <w:sz w:val="28"/>
          <w:szCs w:val="28"/>
        </w:rPr>
        <w:t xml:space="preserve">The Arabs occupied dozens of Asian, </w:t>
      </w:r>
      <w:proofErr w:type="gramStart"/>
      <w:r w:rsidRPr="0062301D">
        <w:rPr>
          <w:sz w:val="28"/>
          <w:szCs w:val="28"/>
        </w:rPr>
        <w:t>European</w:t>
      </w:r>
      <w:proofErr w:type="gramEnd"/>
      <w:r w:rsidRPr="0062301D">
        <w:rPr>
          <w:sz w:val="28"/>
          <w:szCs w:val="28"/>
        </w:rPr>
        <w:t xml:space="preserve"> and African countries. At first times the Caliphate used centuries- old control system of the Sassanid Empire. Later he created the </w:t>
      </w:r>
      <w:r w:rsidRPr="0062301D">
        <w:rPr>
          <w:b/>
          <w:sz w:val="28"/>
          <w:szCs w:val="28"/>
        </w:rPr>
        <w:t xml:space="preserve">Emirate </w:t>
      </w:r>
      <w:r w:rsidRPr="0062301D">
        <w:rPr>
          <w:sz w:val="28"/>
          <w:szCs w:val="28"/>
        </w:rPr>
        <w:t xml:space="preserve">system </w:t>
      </w:r>
      <w:proofErr w:type="gramStart"/>
      <w:r w:rsidRPr="0062301D">
        <w:rPr>
          <w:sz w:val="28"/>
          <w:szCs w:val="28"/>
        </w:rPr>
        <w:t>in order to</w:t>
      </w:r>
      <w:proofErr w:type="gramEnd"/>
      <w:r w:rsidRPr="0062301D">
        <w:rPr>
          <w:sz w:val="28"/>
          <w:szCs w:val="28"/>
        </w:rPr>
        <w:t xml:space="preserve"> manage large areas. During the </w:t>
      </w:r>
      <w:proofErr w:type="gramStart"/>
      <w:r w:rsidRPr="0062301D">
        <w:rPr>
          <w:sz w:val="28"/>
          <w:szCs w:val="28"/>
        </w:rPr>
        <w:t>Abbasids</w:t>
      </w:r>
      <w:proofErr w:type="gramEnd"/>
      <w:r w:rsidRPr="0062301D">
        <w:rPr>
          <w:sz w:val="28"/>
          <w:szCs w:val="28"/>
        </w:rPr>
        <w:t xml:space="preserve"> the number of emirates reached from 5 to 14. Azerbaijan was included first, into the fourth emirate, then into the third one. Emirates in their turn were divided into </w:t>
      </w:r>
      <w:r w:rsidRPr="0062301D">
        <w:rPr>
          <w:b/>
          <w:sz w:val="28"/>
          <w:szCs w:val="28"/>
        </w:rPr>
        <w:t xml:space="preserve">mahal (districts) </w:t>
      </w:r>
      <w:r w:rsidRPr="0062301D">
        <w:rPr>
          <w:sz w:val="28"/>
          <w:szCs w:val="28"/>
        </w:rPr>
        <w:t xml:space="preserve">and </w:t>
      </w:r>
      <w:proofErr w:type="spellStart"/>
      <w:r w:rsidRPr="0062301D">
        <w:rPr>
          <w:b/>
          <w:sz w:val="28"/>
          <w:szCs w:val="28"/>
        </w:rPr>
        <w:t>mantaga</w:t>
      </w:r>
      <w:proofErr w:type="spellEnd"/>
      <w:r w:rsidRPr="0062301D">
        <w:rPr>
          <w:b/>
          <w:sz w:val="28"/>
          <w:szCs w:val="28"/>
        </w:rPr>
        <w:t xml:space="preserve"> (points)</w:t>
      </w:r>
      <w:r w:rsidRPr="0062301D">
        <w:rPr>
          <w:sz w:val="28"/>
          <w:szCs w:val="28"/>
        </w:rPr>
        <w:t xml:space="preserve">. An emirate was ruled by the emir appointed by the caliph. All the civil and military authorities were in emir’s hands. </w:t>
      </w:r>
      <w:r w:rsidRPr="0062301D">
        <w:rPr>
          <w:b/>
          <w:sz w:val="28"/>
          <w:szCs w:val="28"/>
        </w:rPr>
        <w:t xml:space="preserve">Amyl </w:t>
      </w:r>
      <w:r w:rsidRPr="0062301D">
        <w:rPr>
          <w:sz w:val="28"/>
          <w:szCs w:val="28"/>
        </w:rPr>
        <w:t xml:space="preserve">was engaged in civil matters and in charge of collecting taxes. </w:t>
      </w:r>
      <w:r w:rsidRPr="0062301D">
        <w:rPr>
          <w:b/>
          <w:sz w:val="28"/>
          <w:szCs w:val="28"/>
        </w:rPr>
        <w:t xml:space="preserve">Ghazi </w:t>
      </w:r>
      <w:r w:rsidRPr="0062301D">
        <w:rPr>
          <w:sz w:val="28"/>
          <w:szCs w:val="28"/>
        </w:rPr>
        <w:t xml:space="preserve">was the head of the judicial department </w:t>
      </w:r>
      <w:proofErr w:type="gramStart"/>
      <w:r w:rsidRPr="0062301D">
        <w:rPr>
          <w:sz w:val="28"/>
          <w:szCs w:val="28"/>
        </w:rPr>
        <w:t>and also</w:t>
      </w:r>
      <w:proofErr w:type="gramEnd"/>
      <w:r w:rsidRPr="0062301D">
        <w:rPr>
          <w:sz w:val="28"/>
          <w:szCs w:val="28"/>
        </w:rPr>
        <w:t xml:space="preserve"> in charge of the foundation affairs. Communication between the provinces and</w:t>
      </w:r>
      <w:r w:rsidRPr="0062301D">
        <w:rPr>
          <w:spacing w:val="8"/>
          <w:sz w:val="28"/>
          <w:szCs w:val="28"/>
        </w:rPr>
        <w:t xml:space="preserve"> </w:t>
      </w:r>
      <w:r w:rsidRPr="0062301D">
        <w:rPr>
          <w:sz w:val="28"/>
          <w:szCs w:val="28"/>
        </w:rPr>
        <w:t>the</w:t>
      </w:r>
    </w:p>
    <w:p w14:paraId="218B85EF" w14:textId="77777777" w:rsidR="00D80A2A" w:rsidRPr="0062301D" w:rsidRDefault="00D80A2A" w:rsidP="005779F0">
      <w:pPr>
        <w:spacing w:line="264" w:lineRule="auto"/>
        <w:rPr>
          <w:sz w:val="24"/>
          <w:szCs w:val="24"/>
        </w:rPr>
        <w:sectPr w:rsidR="00D80A2A" w:rsidRPr="0062301D" w:rsidSect="006B5413">
          <w:pgSz w:w="11906" w:h="16838" w:code="9"/>
          <w:pgMar w:top="1060" w:right="960" w:bottom="940" w:left="1020" w:header="0" w:footer="675" w:gutter="0"/>
          <w:cols w:space="708"/>
        </w:sectPr>
      </w:pPr>
    </w:p>
    <w:p w14:paraId="218B85F0" w14:textId="77777777" w:rsidR="00D80A2A" w:rsidRPr="0062301D" w:rsidRDefault="0031107F" w:rsidP="005779F0">
      <w:pPr>
        <w:spacing w:before="60" w:line="261" w:lineRule="auto"/>
        <w:ind w:left="114" w:right="171"/>
        <w:rPr>
          <w:b/>
          <w:sz w:val="28"/>
          <w:szCs w:val="24"/>
        </w:rPr>
      </w:pPr>
      <w:r w:rsidRPr="0062301D">
        <w:rPr>
          <w:w w:val="105"/>
          <w:sz w:val="28"/>
          <w:szCs w:val="24"/>
        </w:rPr>
        <w:lastRenderedPageBreak/>
        <w:t xml:space="preserve">capital of the Caliphate was straightened out. The </w:t>
      </w:r>
      <w:r w:rsidRPr="0062301D">
        <w:rPr>
          <w:b/>
          <w:w w:val="105"/>
          <w:sz w:val="28"/>
          <w:szCs w:val="24"/>
        </w:rPr>
        <w:t>communication</w:t>
      </w:r>
      <w:r w:rsidRPr="0062301D">
        <w:rPr>
          <w:b/>
          <w:spacing w:val="-25"/>
          <w:w w:val="105"/>
          <w:sz w:val="28"/>
          <w:szCs w:val="24"/>
        </w:rPr>
        <w:t xml:space="preserve"> </w:t>
      </w:r>
      <w:r w:rsidRPr="0062301D">
        <w:rPr>
          <w:b/>
          <w:w w:val="105"/>
          <w:sz w:val="28"/>
          <w:szCs w:val="24"/>
        </w:rPr>
        <w:t>center</w:t>
      </w:r>
      <w:r w:rsidRPr="0062301D">
        <w:rPr>
          <w:b/>
          <w:spacing w:val="-24"/>
          <w:w w:val="105"/>
          <w:sz w:val="28"/>
          <w:szCs w:val="24"/>
        </w:rPr>
        <w:t xml:space="preserve"> </w:t>
      </w:r>
      <w:r w:rsidRPr="0062301D">
        <w:rPr>
          <w:w w:val="105"/>
          <w:sz w:val="28"/>
          <w:szCs w:val="24"/>
        </w:rPr>
        <w:t>(post)</w:t>
      </w:r>
      <w:r w:rsidRPr="0062301D">
        <w:rPr>
          <w:spacing w:val="-24"/>
          <w:w w:val="105"/>
          <w:sz w:val="28"/>
          <w:szCs w:val="24"/>
        </w:rPr>
        <w:t xml:space="preserve"> </w:t>
      </w:r>
      <w:r w:rsidRPr="0062301D">
        <w:rPr>
          <w:b/>
          <w:w w:val="105"/>
          <w:sz w:val="28"/>
          <w:szCs w:val="24"/>
        </w:rPr>
        <w:t>"</w:t>
      </w:r>
      <w:proofErr w:type="spellStart"/>
      <w:r w:rsidRPr="0062301D">
        <w:rPr>
          <w:b/>
          <w:w w:val="105"/>
          <w:sz w:val="28"/>
          <w:szCs w:val="24"/>
        </w:rPr>
        <w:t>Beryd</w:t>
      </w:r>
      <w:proofErr w:type="spellEnd"/>
      <w:r w:rsidRPr="0062301D">
        <w:rPr>
          <w:b/>
          <w:w w:val="105"/>
          <w:sz w:val="28"/>
          <w:szCs w:val="24"/>
        </w:rPr>
        <w:t>"</w:t>
      </w:r>
      <w:r w:rsidRPr="0062301D">
        <w:rPr>
          <w:b/>
          <w:spacing w:val="-23"/>
          <w:w w:val="105"/>
          <w:sz w:val="28"/>
          <w:szCs w:val="24"/>
        </w:rPr>
        <w:t xml:space="preserve"> </w:t>
      </w:r>
      <w:r w:rsidRPr="0062301D">
        <w:rPr>
          <w:w w:val="105"/>
          <w:sz w:val="28"/>
          <w:szCs w:val="24"/>
        </w:rPr>
        <w:t>by</w:t>
      </w:r>
      <w:r w:rsidRPr="0062301D">
        <w:rPr>
          <w:spacing w:val="-24"/>
          <w:w w:val="105"/>
          <w:sz w:val="28"/>
          <w:szCs w:val="24"/>
        </w:rPr>
        <w:t xml:space="preserve"> </w:t>
      </w:r>
      <w:r w:rsidRPr="0062301D">
        <w:rPr>
          <w:w w:val="105"/>
          <w:sz w:val="28"/>
          <w:szCs w:val="24"/>
        </w:rPr>
        <w:t>name</w:t>
      </w:r>
      <w:r w:rsidRPr="0062301D">
        <w:rPr>
          <w:spacing w:val="-24"/>
          <w:w w:val="105"/>
          <w:sz w:val="28"/>
          <w:szCs w:val="24"/>
        </w:rPr>
        <w:t xml:space="preserve"> </w:t>
      </w:r>
      <w:r w:rsidRPr="0062301D">
        <w:rPr>
          <w:w w:val="105"/>
          <w:sz w:val="28"/>
          <w:szCs w:val="24"/>
        </w:rPr>
        <w:t>was</w:t>
      </w:r>
      <w:r w:rsidRPr="0062301D">
        <w:rPr>
          <w:spacing w:val="-23"/>
          <w:w w:val="105"/>
          <w:sz w:val="28"/>
          <w:szCs w:val="24"/>
        </w:rPr>
        <w:t xml:space="preserve"> </w:t>
      </w:r>
      <w:r w:rsidRPr="0062301D">
        <w:rPr>
          <w:w w:val="105"/>
          <w:sz w:val="28"/>
          <w:szCs w:val="24"/>
        </w:rPr>
        <w:t xml:space="preserve">created. The Arabs also used pigeons that were trained in communication. </w:t>
      </w:r>
      <w:proofErr w:type="spellStart"/>
      <w:r w:rsidRPr="0062301D">
        <w:rPr>
          <w:b/>
          <w:w w:val="105"/>
          <w:sz w:val="28"/>
          <w:szCs w:val="24"/>
        </w:rPr>
        <w:t>Derbent</w:t>
      </w:r>
      <w:proofErr w:type="spellEnd"/>
      <w:r w:rsidRPr="0062301D">
        <w:rPr>
          <w:b/>
          <w:w w:val="105"/>
          <w:sz w:val="28"/>
          <w:szCs w:val="24"/>
        </w:rPr>
        <w:t xml:space="preserve"> city </w:t>
      </w:r>
      <w:r w:rsidRPr="0062301D">
        <w:rPr>
          <w:w w:val="105"/>
          <w:sz w:val="28"/>
          <w:szCs w:val="24"/>
        </w:rPr>
        <w:t xml:space="preserve">was determined </w:t>
      </w:r>
      <w:r w:rsidRPr="0062301D">
        <w:rPr>
          <w:b/>
          <w:w w:val="105"/>
          <w:sz w:val="28"/>
          <w:szCs w:val="24"/>
        </w:rPr>
        <w:t>the northern border</w:t>
      </w:r>
      <w:r w:rsidRPr="0062301D">
        <w:rPr>
          <w:b/>
          <w:spacing w:val="-13"/>
          <w:w w:val="105"/>
          <w:sz w:val="28"/>
          <w:szCs w:val="24"/>
        </w:rPr>
        <w:t xml:space="preserve"> </w:t>
      </w:r>
      <w:r w:rsidRPr="0062301D">
        <w:rPr>
          <w:w w:val="105"/>
          <w:sz w:val="28"/>
          <w:szCs w:val="24"/>
        </w:rPr>
        <w:t>of</w:t>
      </w:r>
      <w:r w:rsidRPr="0062301D">
        <w:rPr>
          <w:spacing w:val="-14"/>
          <w:w w:val="105"/>
          <w:sz w:val="28"/>
          <w:szCs w:val="24"/>
        </w:rPr>
        <w:t xml:space="preserve"> </w:t>
      </w:r>
      <w:r w:rsidRPr="0062301D">
        <w:rPr>
          <w:w w:val="105"/>
          <w:sz w:val="28"/>
          <w:szCs w:val="24"/>
        </w:rPr>
        <w:t>Azerbaijan</w:t>
      </w:r>
      <w:r w:rsidRPr="0062301D">
        <w:rPr>
          <w:spacing w:val="-14"/>
          <w:w w:val="105"/>
          <w:sz w:val="28"/>
          <w:szCs w:val="24"/>
        </w:rPr>
        <w:t xml:space="preserve"> </w:t>
      </w:r>
      <w:r w:rsidRPr="0062301D">
        <w:rPr>
          <w:w w:val="105"/>
          <w:sz w:val="28"/>
          <w:szCs w:val="24"/>
        </w:rPr>
        <w:t>and</w:t>
      </w:r>
      <w:r w:rsidRPr="0062301D">
        <w:rPr>
          <w:spacing w:val="-15"/>
          <w:w w:val="105"/>
          <w:sz w:val="28"/>
          <w:szCs w:val="24"/>
        </w:rPr>
        <w:t xml:space="preserve"> </w:t>
      </w:r>
      <w:r w:rsidRPr="0062301D">
        <w:rPr>
          <w:b/>
          <w:w w:val="105"/>
          <w:sz w:val="28"/>
          <w:szCs w:val="24"/>
        </w:rPr>
        <w:t>Hamadan</w:t>
      </w:r>
      <w:r w:rsidRPr="0062301D">
        <w:rPr>
          <w:b/>
          <w:spacing w:val="-14"/>
          <w:w w:val="105"/>
          <w:sz w:val="28"/>
          <w:szCs w:val="24"/>
        </w:rPr>
        <w:t xml:space="preserve"> </w:t>
      </w:r>
      <w:r w:rsidRPr="0062301D">
        <w:rPr>
          <w:b/>
          <w:w w:val="105"/>
          <w:sz w:val="28"/>
          <w:szCs w:val="24"/>
        </w:rPr>
        <w:t>city–southern</w:t>
      </w:r>
      <w:r w:rsidRPr="0062301D">
        <w:rPr>
          <w:b/>
          <w:spacing w:val="-13"/>
          <w:w w:val="105"/>
          <w:sz w:val="28"/>
          <w:szCs w:val="24"/>
        </w:rPr>
        <w:t xml:space="preserve"> </w:t>
      </w:r>
      <w:r w:rsidRPr="0062301D">
        <w:rPr>
          <w:b/>
          <w:w w:val="105"/>
          <w:sz w:val="28"/>
          <w:szCs w:val="24"/>
        </w:rPr>
        <w:t>one.</w:t>
      </w:r>
    </w:p>
    <w:p w14:paraId="218B85F1" w14:textId="77777777" w:rsidR="00D80A2A" w:rsidRPr="0062301D" w:rsidRDefault="0031107F" w:rsidP="005779F0">
      <w:pPr>
        <w:pStyle w:val="GvdeMetni"/>
        <w:spacing w:line="273" w:lineRule="auto"/>
        <w:ind w:left="114" w:right="165" w:firstLine="426"/>
        <w:jc w:val="left"/>
        <w:rPr>
          <w:sz w:val="28"/>
          <w:szCs w:val="28"/>
        </w:rPr>
      </w:pPr>
      <w:r w:rsidRPr="0062301D">
        <w:rPr>
          <w:w w:val="105"/>
          <w:sz w:val="28"/>
          <w:szCs w:val="28"/>
        </w:rPr>
        <w:t xml:space="preserve">The armed forces were the main support of the Caliphate in Azerbaijan. The </w:t>
      </w:r>
      <w:proofErr w:type="spellStart"/>
      <w:r w:rsidRPr="0062301D">
        <w:rPr>
          <w:b/>
          <w:w w:val="105"/>
          <w:sz w:val="28"/>
          <w:szCs w:val="28"/>
        </w:rPr>
        <w:t>Movlas</w:t>
      </w:r>
      <w:proofErr w:type="spellEnd"/>
      <w:r w:rsidRPr="0062301D">
        <w:rPr>
          <w:b/>
          <w:w w:val="105"/>
          <w:sz w:val="28"/>
          <w:szCs w:val="28"/>
        </w:rPr>
        <w:t xml:space="preserve"> </w:t>
      </w:r>
      <w:r w:rsidRPr="0062301D">
        <w:rPr>
          <w:w w:val="105"/>
          <w:sz w:val="28"/>
          <w:szCs w:val="28"/>
        </w:rPr>
        <w:t xml:space="preserve">and </w:t>
      </w:r>
      <w:proofErr w:type="spellStart"/>
      <w:r w:rsidRPr="0062301D">
        <w:rPr>
          <w:b/>
          <w:w w:val="105"/>
          <w:sz w:val="28"/>
          <w:szCs w:val="28"/>
        </w:rPr>
        <w:t>Zymmis</w:t>
      </w:r>
      <w:proofErr w:type="spellEnd"/>
      <w:r w:rsidRPr="0062301D">
        <w:rPr>
          <w:b/>
          <w:w w:val="105"/>
          <w:sz w:val="28"/>
          <w:szCs w:val="28"/>
        </w:rPr>
        <w:t xml:space="preserve"> </w:t>
      </w:r>
      <w:r w:rsidRPr="0062301D">
        <w:rPr>
          <w:w w:val="105"/>
          <w:sz w:val="28"/>
          <w:szCs w:val="28"/>
        </w:rPr>
        <w:t xml:space="preserve">were also used in </w:t>
      </w:r>
      <w:r w:rsidRPr="0062301D">
        <w:rPr>
          <w:spacing w:val="-6"/>
          <w:w w:val="105"/>
          <w:sz w:val="28"/>
          <w:szCs w:val="28"/>
        </w:rPr>
        <w:t xml:space="preserve">addition </w:t>
      </w:r>
      <w:r w:rsidRPr="0062301D">
        <w:rPr>
          <w:spacing w:val="-3"/>
          <w:w w:val="105"/>
          <w:sz w:val="28"/>
          <w:szCs w:val="28"/>
        </w:rPr>
        <w:t xml:space="preserve">to </w:t>
      </w:r>
      <w:r w:rsidRPr="0062301D">
        <w:rPr>
          <w:spacing w:val="-5"/>
          <w:w w:val="105"/>
          <w:sz w:val="28"/>
          <w:szCs w:val="28"/>
        </w:rPr>
        <w:t xml:space="preserve">the </w:t>
      </w:r>
      <w:r w:rsidRPr="0062301D">
        <w:rPr>
          <w:spacing w:val="-6"/>
          <w:w w:val="105"/>
          <w:sz w:val="28"/>
          <w:szCs w:val="28"/>
        </w:rPr>
        <w:t xml:space="preserve">forces </w:t>
      </w:r>
      <w:r w:rsidRPr="0062301D">
        <w:rPr>
          <w:spacing w:val="-4"/>
          <w:w w:val="105"/>
          <w:sz w:val="28"/>
          <w:szCs w:val="28"/>
        </w:rPr>
        <w:t xml:space="preserve">of </w:t>
      </w:r>
      <w:r w:rsidRPr="0062301D">
        <w:rPr>
          <w:spacing w:val="-6"/>
          <w:w w:val="105"/>
          <w:sz w:val="28"/>
          <w:szCs w:val="28"/>
        </w:rPr>
        <w:t xml:space="preserve">ethnic Arabs. </w:t>
      </w:r>
      <w:r w:rsidRPr="0062301D">
        <w:rPr>
          <w:spacing w:val="-5"/>
          <w:w w:val="105"/>
          <w:sz w:val="28"/>
          <w:szCs w:val="28"/>
        </w:rPr>
        <w:t xml:space="preserve">The </w:t>
      </w:r>
      <w:proofErr w:type="spellStart"/>
      <w:r w:rsidRPr="0062301D">
        <w:rPr>
          <w:spacing w:val="-6"/>
          <w:w w:val="105"/>
          <w:sz w:val="28"/>
          <w:szCs w:val="28"/>
        </w:rPr>
        <w:t>Movlas</w:t>
      </w:r>
      <w:proofErr w:type="spellEnd"/>
      <w:r w:rsidRPr="0062301D">
        <w:rPr>
          <w:spacing w:val="-6"/>
          <w:w w:val="105"/>
          <w:sz w:val="28"/>
          <w:szCs w:val="28"/>
        </w:rPr>
        <w:t xml:space="preserve"> </w:t>
      </w:r>
      <w:r w:rsidRPr="0062301D">
        <w:rPr>
          <w:spacing w:val="-5"/>
          <w:w w:val="105"/>
          <w:sz w:val="28"/>
          <w:szCs w:val="28"/>
        </w:rPr>
        <w:t xml:space="preserve">were the </w:t>
      </w:r>
      <w:r w:rsidRPr="0062301D">
        <w:rPr>
          <w:spacing w:val="-6"/>
          <w:w w:val="105"/>
          <w:sz w:val="28"/>
          <w:szCs w:val="28"/>
        </w:rPr>
        <w:t xml:space="preserve">local population voluntarily adopted Islam. </w:t>
      </w:r>
      <w:r w:rsidRPr="0062301D">
        <w:rPr>
          <w:spacing w:val="-5"/>
          <w:w w:val="105"/>
          <w:sz w:val="28"/>
          <w:szCs w:val="28"/>
        </w:rPr>
        <w:t xml:space="preserve">But </w:t>
      </w:r>
      <w:r w:rsidRPr="0062301D">
        <w:rPr>
          <w:spacing w:val="-7"/>
          <w:w w:val="105"/>
          <w:sz w:val="28"/>
          <w:szCs w:val="28"/>
        </w:rPr>
        <w:t xml:space="preserve">the </w:t>
      </w:r>
      <w:proofErr w:type="spellStart"/>
      <w:r w:rsidRPr="0062301D">
        <w:rPr>
          <w:spacing w:val="-6"/>
          <w:w w:val="105"/>
          <w:sz w:val="28"/>
          <w:szCs w:val="28"/>
        </w:rPr>
        <w:t>Zymmis</w:t>
      </w:r>
      <w:proofErr w:type="spellEnd"/>
      <w:r w:rsidRPr="0062301D">
        <w:rPr>
          <w:spacing w:val="-6"/>
          <w:w w:val="105"/>
          <w:sz w:val="28"/>
          <w:szCs w:val="28"/>
        </w:rPr>
        <w:t xml:space="preserve"> </w:t>
      </w:r>
      <w:r w:rsidRPr="0062301D">
        <w:rPr>
          <w:spacing w:val="-5"/>
          <w:w w:val="105"/>
          <w:sz w:val="28"/>
          <w:szCs w:val="28"/>
        </w:rPr>
        <w:t xml:space="preserve">were </w:t>
      </w:r>
      <w:r w:rsidRPr="0062301D">
        <w:rPr>
          <w:spacing w:val="-6"/>
          <w:w w:val="105"/>
          <w:sz w:val="28"/>
          <w:szCs w:val="28"/>
        </w:rPr>
        <w:t xml:space="preserve">Christians </w:t>
      </w:r>
      <w:r w:rsidRPr="0062301D">
        <w:rPr>
          <w:spacing w:val="-5"/>
          <w:w w:val="105"/>
          <w:sz w:val="28"/>
          <w:szCs w:val="28"/>
        </w:rPr>
        <w:t xml:space="preserve">who </w:t>
      </w:r>
      <w:r w:rsidRPr="0062301D">
        <w:rPr>
          <w:spacing w:val="-6"/>
          <w:w w:val="105"/>
          <w:sz w:val="28"/>
          <w:szCs w:val="28"/>
        </w:rPr>
        <w:t xml:space="preserve">voluntarily served </w:t>
      </w:r>
      <w:r w:rsidRPr="0062301D">
        <w:rPr>
          <w:spacing w:val="-4"/>
          <w:w w:val="105"/>
          <w:sz w:val="28"/>
          <w:szCs w:val="28"/>
        </w:rPr>
        <w:t xml:space="preserve">in </w:t>
      </w:r>
      <w:r w:rsidRPr="0062301D">
        <w:rPr>
          <w:spacing w:val="-5"/>
          <w:w w:val="105"/>
          <w:sz w:val="28"/>
          <w:szCs w:val="28"/>
        </w:rPr>
        <w:t xml:space="preserve">the </w:t>
      </w:r>
      <w:r w:rsidRPr="0062301D">
        <w:rPr>
          <w:spacing w:val="-6"/>
          <w:w w:val="105"/>
          <w:sz w:val="28"/>
          <w:szCs w:val="28"/>
        </w:rPr>
        <w:t xml:space="preserve">Arabic </w:t>
      </w:r>
      <w:r w:rsidRPr="0062301D">
        <w:rPr>
          <w:spacing w:val="-5"/>
          <w:w w:val="105"/>
          <w:sz w:val="28"/>
          <w:szCs w:val="28"/>
        </w:rPr>
        <w:t xml:space="preserve">army. </w:t>
      </w:r>
      <w:r w:rsidRPr="0062301D">
        <w:rPr>
          <w:spacing w:val="-6"/>
          <w:w w:val="105"/>
          <w:sz w:val="28"/>
          <w:szCs w:val="28"/>
        </w:rPr>
        <w:t xml:space="preserve">Besides, </w:t>
      </w:r>
      <w:r w:rsidRPr="0062301D">
        <w:rPr>
          <w:spacing w:val="-5"/>
          <w:w w:val="105"/>
          <w:sz w:val="28"/>
          <w:szCs w:val="28"/>
        </w:rPr>
        <w:t xml:space="preserve">the </w:t>
      </w:r>
      <w:r w:rsidRPr="0062301D">
        <w:rPr>
          <w:spacing w:val="-6"/>
          <w:w w:val="105"/>
          <w:sz w:val="28"/>
          <w:szCs w:val="28"/>
        </w:rPr>
        <w:t xml:space="preserve">Arabs tried </w:t>
      </w:r>
      <w:r w:rsidRPr="0062301D">
        <w:rPr>
          <w:spacing w:val="-3"/>
          <w:w w:val="105"/>
          <w:sz w:val="28"/>
          <w:szCs w:val="28"/>
        </w:rPr>
        <w:t xml:space="preserve">to </w:t>
      </w:r>
      <w:r w:rsidRPr="0062301D">
        <w:rPr>
          <w:spacing w:val="-5"/>
          <w:w w:val="105"/>
          <w:sz w:val="28"/>
          <w:szCs w:val="28"/>
        </w:rPr>
        <w:t xml:space="preserve">create </w:t>
      </w:r>
      <w:r w:rsidRPr="0062301D">
        <w:rPr>
          <w:w w:val="105"/>
          <w:sz w:val="28"/>
          <w:szCs w:val="28"/>
        </w:rPr>
        <w:t xml:space="preserve">a </w:t>
      </w:r>
      <w:r w:rsidRPr="0062301D">
        <w:rPr>
          <w:spacing w:val="-5"/>
          <w:w w:val="105"/>
          <w:sz w:val="28"/>
          <w:szCs w:val="28"/>
        </w:rPr>
        <w:t xml:space="preserve">more </w:t>
      </w:r>
      <w:r w:rsidRPr="0062301D">
        <w:rPr>
          <w:spacing w:val="-6"/>
          <w:w w:val="105"/>
          <w:sz w:val="28"/>
          <w:szCs w:val="28"/>
        </w:rPr>
        <w:t>secure public</w:t>
      </w:r>
      <w:r w:rsidRPr="0062301D">
        <w:rPr>
          <w:spacing w:val="51"/>
          <w:w w:val="105"/>
          <w:sz w:val="28"/>
          <w:szCs w:val="28"/>
        </w:rPr>
        <w:t xml:space="preserve"> </w:t>
      </w:r>
      <w:r w:rsidRPr="0062301D">
        <w:rPr>
          <w:spacing w:val="-6"/>
          <w:w w:val="105"/>
          <w:sz w:val="28"/>
          <w:szCs w:val="28"/>
        </w:rPr>
        <w:t xml:space="preserve">support </w:t>
      </w:r>
      <w:r w:rsidRPr="0062301D">
        <w:rPr>
          <w:spacing w:val="-5"/>
          <w:w w:val="105"/>
          <w:sz w:val="28"/>
          <w:szCs w:val="28"/>
        </w:rPr>
        <w:t xml:space="preserve">for </w:t>
      </w:r>
      <w:r w:rsidRPr="0062301D">
        <w:rPr>
          <w:spacing w:val="-6"/>
          <w:w w:val="105"/>
          <w:sz w:val="28"/>
          <w:szCs w:val="28"/>
        </w:rPr>
        <w:t xml:space="preserve">themselves. </w:t>
      </w:r>
      <w:r w:rsidRPr="0062301D">
        <w:rPr>
          <w:spacing w:val="-4"/>
          <w:w w:val="105"/>
          <w:sz w:val="28"/>
          <w:szCs w:val="28"/>
        </w:rPr>
        <w:t xml:space="preserve">In </w:t>
      </w:r>
      <w:r w:rsidRPr="0062301D">
        <w:rPr>
          <w:spacing w:val="-6"/>
          <w:w w:val="105"/>
          <w:sz w:val="28"/>
          <w:szCs w:val="28"/>
        </w:rPr>
        <w:t xml:space="preserve">order </w:t>
      </w:r>
      <w:r w:rsidRPr="0062301D">
        <w:rPr>
          <w:spacing w:val="-3"/>
          <w:w w:val="105"/>
          <w:sz w:val="28"/>
          <w:szCs w:val="28"/>
        </w:rPr>
        <w:t xml:space="preserve">to </w:t>
      </w:r>
      <w:r w:rsidRPr="0062301D">
        <w:rPr>
          <w:spacing w:val="-6"/>
          <w:w w:val="105"/>
          <w:sz w:val="28"/>
          <w:szCs w:val="28"/>
        </w:rPr>
        <w:t xml:space="preserve">Arabize </w:t>
      </w:r>
      <w:r w:rsidRPr="0062301D">
        <w:rPr>
          <w:spacing w:val="-5"/>
          <w:w w:val="105"/>
          <w:sz w:val="28"/>
          <w:szCs w:val="28"/>
        </w:rPr>
        <w:t xml:space="preserve">the </w:t>
      </w:r>
      <w:r w:rsidRPr="0062301D">
        <w:rPr>
          <w:spacing w:val="-6"/>
          <w:w w:val="105"/>
          <w:sz w:val="28"/>
          <w:szCs w:val="28"/>
        </w:rPr>
        <w:t xml:space="preserve">population </w:t>
      </w:r>
      <w:r w:rsidRPr="0062301D">
        <w:rPr>
          <w:spacing w:val="-4"/>
          <w:w w:val="105"/>
          <w:sz w:val="28"/>
          <w:szCs w:val="28"/>
        </w:rPr>
        <w:t xml:space="preserve">ten </w:t>
      </w:r>
      <w:proofErr w:type="gramStart"/>
      <w:r w:rsidRPr="0062301D">
        <w:rPr>
          <w:spacing w:val="-6"/>
          <w:w w:val="105"/>
          <w:sz w:val="28"/>
          <w:szCs w:val="28"/>
        </w:rPr>
        <w:t>thousands</w:t>
      </w:r>
      <w:proofErr w:type="gramEnd"/>
      <w:r w:rsidRPr="0062301D">
        <w:rPr>
          <w:spacing w:val="-6"/>
          <w:w w:val="105"/>
          <w:sz w:val="28"/>
          <w:szCs w:val="28"/>
        </w:rPr>
        <w:t xml:space="preserve"> </w:t>
      </w:r>
      <w:r w:rsidRPr="0062301D">
        <w:rPr>
          <w:spacing w:val="-3"/>
          <w:w w:val="105"/>
          <w:sz w:val="28"/>
          <w:szCs w:val="28"/>
        </w:rPr>
        <w:t xml:space="preserve">of </w:t>
      </w:r>
      <w:r w:rsidRPr="0062301D">
        <w:rPr>
          <w:spacing w:val="-6"/>
          <w:w w:val="105"/>
          <w:sz w:val="28"/>
          <w:szCs w:val="28"/>
        </w:rPr>
        <w:t xml:space="preserve">Arab families </w:t>
      </w:r>
      <w:r w:rsidRPr="0062301D">
        <w:rPr>
          <w:spacing w:val="-5"/>
          <w:w w:val="105"/>
          <w:sz w:val="28"/>
          <w:szCs w:val="28"/>
        </w:rPr>
        <w:t xml:space="preserve">moved </w:t>
      </w:r>
      <w:r w:rsidRPr="0062301D">
        <w:rPr>
          <w:spacing w:val="-4"/>
          <w:w w:val="105"/>
          <w:sz w:val="28"/>
          <w:szCs w:val="28"/>
        </w:rPr>
        <w:t xml:space="preserve">to </w:t>
      </w:r>
      <w:r w:rsidRPr="0062301D">
        <w:rPr>
          <w:spacing w:val="-6"/>
          <w:w w:val="105"/>
          <w:sz w:val="28"/>
          <w:szCs w:val="28"/>
        </w:rPr>
        <w:t xml:space="preserve">Azerbaijan </w:t>
      </w:r>
      <w:r w:rsidRPr="0062301D">
        <w:rPr>
          <w:spacing w:val="-5"/>
          <w:w w:val="105"/>
          <w:sz w:val="28"/>
          <w:szCs w:val="28"/>
        </w:rPr>
        <w:t xml:space="preserve">from </w:t>
      </w:r>
      <w:proofErr w:type="spellStart"/>
      <w:r w:rsidRPr="0062301D">
        <w:rPr>
          <w:spacing w:val="-7"/>
          <w:w w:val="105"/>
          <w:sz w:val="28"/>
          <w:szCs w:val="28"/>
        </w:rPr>
        <w:t>Basira</w:t>
      </w:r>
      <w:proofErr w:type="spellEnd"/>
      <w:r w:rsidRPr="0062301D">
        <w:rPr>
          <w:spacing w:val="-7"/>
          <w:w w:val="105"/>
          <w:sz w:val="28"/>
          <w:szCs w:val="28"/>
        </w:rPr>
        <w:t xml:space="preserve">, </w:t>
      </w:r>
      <w:proofErr w:type="spellStart"/>
      <w:r w:rsidRPr="0062301D">
        <w:rPr>
          <w:spacing w:val="-5"/>
          <w:w w:val="105"/>
          <w:sz w:val="28"/>
          <w:szCs w:val="28"/>
        </w:rPr>
        <w:t>Cufa</w:t>
      </w:r>
      <w:proofErr w:type="spellEnd"/>
      <w:r w:rsidRPr="0062301D">
        <w:rPr>
          <w:spacing w:val="-5"/>
          <w:w w:val="105"/>
          <w:sz w:val="28"/>
          <w:szCs w:val="28"/>
        </w:rPr>
        <w:t xml:space="preserve">, </w:t>
      </w:r>
      <w:r w:rsidRPr="0062301D">
        <w:rPr>
          <w:spacing w:val="-6"/>
          <w:w w:val="105"/>
          <w:sz w:val="28"/>
          <w:szCs w:val="28"/>
        </w:rPr>
        <w:t xml:space="preserve">Syria </w:t>
      </w:r>
      <w:r w:rsidRPr="0062301D">
        <w:rPr>
          <w:spacing w:val="-5"/>
          <w:w w:val="105"/>
          <w:sz w:val="28"/>
          <w:szCs w:val="28"/>
        </w:rPr>
        <w:t xml:space="preserve">and </w:t>
      </w:r>
      <w:r w:rsidRPr="0062301D">
        <w:rPr>
          <w:spacing w:val="-6"/>
          <w:w w:val="105"/>
          <w:sz w:val="28"/>
          <w:szCs w:val="28"/>
        </w:rPr>
        <w:t xml:space="preserve">Arabia. </w:t>
      </w:r>
      <w:r w:rsidRPr="0062301D">
        <w:rPr>
          <w:spacing w:val="-5"/>
          <w:w w:val="105"/>
          <w:sz w:val="28"/>
          <w:szCs w:val="28"/>
        </w:rPr>
        <w:t xml:space="preserve">The main ideas </w:t>
      </w:r>
      <w:r w:rsidRPr="0062301D">
        <w:rPr>
          <w:spacing w:val="-6"/>
          <w:w w:val="105"/>
          <w:sz w:val="28"/>
          <w:szCs w:val="28"/>
        </w:rPr>
        <w:t xml:space="preserve">Caliphate </w:t>
      </w:r>
      <w:r w:rsidRPr="0062301D">
        <w:rPr>
          <w:spacing w:val="-4"/>
          <w:w w:val="105"/>
          <w:sz w:val="28"/>
          <w:szCs w:val="28"/>
        </w:rPr>
        <w:t xml:space="preserve">was </w:t>
      </w:r>
      <w:r w:rsidRPr="0062301D">
        <w:rPr>
          <w:w w:val="105"/>
          <w:sz w:val="28"/>
          <w:szCs w:val="28"/>
        </w:rPr>
        <w:t>to seize a lot of land and to take over taxes, as the occupying</w:t>
      </w:r>
      <w:r w:rsidRPr="0062301D">
        <w:rPr>
          <w:spacing w:val="49"/>
          <w:w w:val="105"/>
          <w:sz w:val="28"/>
          <w:szCs w:val="28"/>
        </w:rPr>
        <w:t xml:space="preserve"> </w:t>
      </w:r>
      <w:r w:rsidRPr="0062301D">
        <w:rPr>
          <w:w w:val="105"/>
          <w:sz w:val="28"/>
          <w:szCs w:val="28"/>
        </w:rPr>
        <w:t>states.</w:t>
      </w:r>
    </w:p>
    <w:p w14:paraId="218B85F2" w14:textId="77777777" w:rsidR="00D80A2A" w:rsidRPr="0062301D" w:rsidRDefault="0031107F" w:rsidP="005779F0">
      <w:pPr>
        <w:pStyle w:val="GvdeMetni"/>
        <w:spacing w:line="273" w:lineRule="auto"/>
        <w:ind w:firstLine="426"/>
        <w:jc w:val="left"/>
        <w:rPr>
          <w:sz w:val="28"/>
          <w:szCs w:val="28"/>
        </w:rPr>
      </w:pPr>
      <w:r w:rsidRPr="0062301D">
        <w:rPr>
          <w:b/>
          <w:w w:val="105"/>
          <w:sz w:val="28"/>
          <w:szCs w:val="28"/>
        </w:rPr>
        <w:t xml:space="preserve">The VII century </w:t>
      </w:r>
      <w:r w:rsidRPr="0062301D">
        <w:rPr>
          <w:w w:val="105"/>
          <w:sz w:val="28"/>
          <w:szCs w:val="28"/>
        </w:rPr>
        <w:t xml:space="preserve">feudal relations were developing in Arab society. The Arabs was upheld the Sassanid’s tax system with partially changing. During the first caliphs the tax was considerably lighter. But Umayyad’s time as opposed Sassanids they were </w:t>
      </w:r>
      <w:proofErr w:type="gramStart"/>
      <w:r w:rsidRPr="0062301D">
        <w:rPr>
          <w:w w:val="105"/>
          <w:sz w:val="28"/>
          <w:szCs w:val="28"/>
        </w:rPr>
        <w:t>collect</w:t>
      </w:r>
      <w:proofErr w:type="gramEnd"/>
      <w:r w:rsidRPr="0062301D">
        <w:rPr>
          <w:w w:val="105"/>
          <w:sz w:val="28"/>
          <w:szCs w:val="28"/>
        </w:rPr>
        <w:t xml:space="preserve"> the tax from all over the country. A part of the population was Christian, </w:t>
      </w:r>
      <w:proofErr w:type="gramStart"/>
      <w:r w:rsidRPr="0062301D">
        <w:rPr>
          <w:w w:val="105"/>
          <w:sz w:val="28"/>
          <w:szCs w:val="28"/>
        </w:rPr>
        <w:t>besides</w:t>
      </w:r>
      <w:proofErr w:type="gramEnd"/>
      <w:r w:rsidRPr="0062301D">
        <w:rPr>
          <w:w w:val="105"/>
          <w:sz w:val="28"/>
          <w:szCs w:val="28"/>
        </w:rPr>
        <w:t xml:space="preserve"> two kinds of tax paid to the treasury of the caliph: </w:t>
      </w:r>
      <w:proofErr w:type="spellStart"/>
      <w:r w:rsidRPr="0062301D">
        <w:rPr>
          <w:b/>
          <w:w w:val="105"/>
          <w:sz w:val="28"/>
          <w:szCs w:val="28"/>
        </w:rPr>
        <w:t>kharaj</w:t>
      </w:r>
      <w:proofErr w:type="spellEnd"/>
      <w:r w:rsidRPr="0062301D">
        <w:rPr>
          <w:b/>
          <w:w w:val="105"/>
          <w:sz w:val="28"/>
          <w:szCs w:val="28"/>
        </w:rPr>
        <w:t xml:space="preserve"> and jizya </w:t>
      </w:r>
      <w:r w:rsidRPr="0062301D">
        <w:rPr>
          <w:w w:val="105"/>
          <w:sz w:val="28"/>
          <w:szCs w:val="28"/>
          <w:highlight w:val="yellow"/>
        </w:rPr>
        <w:t>(</w:t>
      </w:r>
      <w:proofErr w:type="spellStart"/>
      <w:r w:rsidRPr="0062301D">
        <w:rPr>
          <w:w w:val="105"/>
          <w:sz w:val="28"/>
          <w:szCs w:val="28"/>
          <w:highlight w:val="yellow"/>
        </w:rPr>
        <w:t>kharaj</w:t>
      </w:r>
      <w:proofErr w:type="spellEnd"/>
      <w:r w:rsidRPr="0062301D">
        <w:rPr>
          <w:w w:val="105"/>
          <w:sz w:val="28"/>
          <w:szCs w:val="28"/>
          <w:highlight w:val="yellow"/>
        </w:rPr>
        <w:t xml:space="preserve"> was land tax, the jizya was life tax)</w:t>
      </w:r>
      <w:r w:rsidRPr="0062301D">
        <w:rPr>
          <w:w w:val="105"/>
          <w:sz w:val="28"/>
          <w:szCs w:val="28"/>
        </w:rPr>
        <w:t xml:space="preserve"> </w:t>
      </w:r>
      <w:r w:rsidRPr="0062301D">
        <w:rPr>
          <w:w w:val="105"/>
          <w:sz w:val="28"/>
          <w:szCs w:val="28"/>
          <w:highlight w:val="yellow"/>
        </w:rPr>
        <w:t>Muslims were exempted from the jizya.</w:t>
      </w:r>
      <w:r w:rsidRPr="0062301D">
        <w:rPr>
          <w:w w:val="105"/>
          <w:sz w:val="28"/>
          <w:szCs w:val="28"/>
        </w:rPr>
        <w:t xml:space="preserve"> According to the Caliphate possession of obedience help Christians was exempt from tax in the church. Considered the </w:t>
      </w:r>
      <w:proofErr w:type="gramStart"/>
      <w:r w:rsidRPr="0062301D">
        <w:rPr>
          <w:w w:val="105"/>
          <w:sz w:val="28"/>
          <w:szCs w:val="28"/>
        </w:rPr>
        <w:t>stronghold  of</w:t>
      </w:r>
      <w:proofErr w:type="gramEnd"/>
      <w:r w:rsidRPr="0062301D">
        <w:rPr>
          <w:w w:val="105"/>
          <w:sz w:val="28"/>
          <w:szCs w:val="28"/>
        </w:rPr>
        <w:t xml:space="preserve"> Islam </w:t>
      </w:r>
      <w:r w:rsidRPr="0062301D">
        <w:rPr>
          <w:b/>
          <w:w w:val="105"/>
          <w:sz w:val="28"/>
          <w:szCs w:val="28"/>
        </w:rPr>
        <w:t xml:space="preserve">caliph Ali </w:t>
      </w:r>
      <w:r w:rsidRPr="0062301D">
        <w:rPr>
          <w:w w:val="105"/>
          <w:sz w:val="28"/>
          <w:szCs w:val="28"/>
        </w:rPr>
        <w:t xml:space="preserve">reformed in the field of taxation. The </w:t>
      </w:r>
      <w:proofErr w:type="gramStart"/>
      <w:r w:rsidRPr="0062301D">
        <w:rPr>
          <w:w w:val="105"/>
          <w:sz w:val="28"/>
          <w:szCs w:val="28"/>
        </w:rPr>
        <w:t>main focus</w:t>
      </w:r>
      <w:proofErr w:type="gramEnd"/>
      <w:r w:rsidRPr="0062301D">
        <w:rPr>
          <w:w w:val="105"/>
          <w:sz w:val="28"/>
          <w:szCs w:val="28"/>
        </w:rPr>
        <w:t xml:space="preserve"> wasn't direct to collect </w:t>
      </w:r>
      <w:proofErr w:type="spellStart"/>
      <w:r w:rsidRPr="0062301D">
        <w:rPr>
          <w:w w:val="105"/>
          <w:sz w:val="28"/>
          <w:szCs w:val="28"/>
        </w:rPr>
        <w:t>kharaj</w:t>
      </w:r>
      <w:proofErr w:type="spellEnd"/>
      <w:r w:rsidRPr="0062301D">
        <w:rPr>
          <w:w w:val="105"/>
          <w:sz w:val="28"/>
          <w:szCs w:val="28"/>
        </w:rPr>
        <w:t>, was direct to cultivate efficiently. Not cultivate lands was not get</w:t>
      </w:r>
      <w:r w:rsidRPr="0062301D">
        <w:rPr>
          <w:spacing w:val="11"/>
          <w:w w:val="105"/>
          <w:sz w:val="28"/>
          <w:szCs w:val="28"/>
        </w:rPr>
        <w:t xml:space="preserve"> </w:t>
      </w:r>
      <w:proofErr w:type="spellStart"/>
      <w:r w:rsidRPr="0062301D">
        <w:rPr>
          <w:w w:val="105"/>
          <w:sz w:val="28"/>
          <w:szCs w:val="28"/>
        </w:rPr>
        <w:t>kharaj</w:t>
      </w:r>
      <w:proofErr w:type="spellEnd"/>
      <w:r w:rsidRPr="0062301D">
        <w:rPr>
          <w:w w:val="105"/>
          <w:sz w:val="28"/>
          <w:szCs w:val="28"/>
        </w:rPr>
        <w:t>.</w:t>
      </w:r>
    </w:p>
    <w:p w14:paraId="218B85F3" w14:textId="77777777" w:rsidR="00D80A2A" w:rsidRPr="0062301D" w:rsidRDefault="0031107F" w:rsidP="005779F0">
      <w:pPr>
        <w:pStyle w:val="GvdeMetni"/>
        <w:spacing w:line="273" w:lineRule="auto"/>
        <w:ind w:right="173" w:firstLine="426"/>
        <w:jc w:val="left"/>
        <w:rPr>
          <w:sz w:val="28"/>
          <w:szCs w:val="28"/>
        </w:rPr>
      </w:pPr>
      <w:r w:rsidRPr="0062301D">
        <w:rPr>
          <w:w w:val="105"/>
          <w:sz w:val="28"/>
          <w:szCs w:val="28"/>
        </w:rPr>
        <w:t xml:space="preserve">During the Umayyad rule was amended taxes. </w:t>
      </w:r>
      <w:r w:rsidRPr="0062301D">
        <w:rPr>
          <w:b/>
          <w:w w:val="105"/>
          <w:sz w:val="28"/>
          <w:szCs w:val="28"/>
        </w:rPr>
        <w:t xml:space="preserve">In 725 </w:t>
      </w:r>
      <w:r w:rsidRPr="0062301D">
        <w:rPr>
          <w:w w:val="105"/>
          <w:sz w:val="28"/>
          <w:szCs w:val="28"/>
        </w:rPr>
        <w:t xml:space="preserve">were listed the population, </w:t>
      </w:r>
      <w:proofErr w:type="gramStart"/>
      <w:r w:rsidRPr="0062301D">
        <w:rPr>
          <w:w w:val="105"/>
          <w:sz w:val="28"/>
          <w:szCs w:val="28"/>
        </w:rPr>
        <w:t>livestock</w:t>
      </w:r>
      <w:proofErr w:type="gramEnd"/>
      <w:r w:rsidRPr="0062301D">
        <w:rPr>
          <w:w w:val="105"/>
          <w:sz w:val="28"/>
          <w:szCs w:val="28"/>
        </w:rPr>
        <w:t xml:space="preserve"> and land. Previously</w:t>
      </w:r>
    </w:p>
    <w:p w14:paraId="218B85F4" w14:textId="77777777" w:rsidR="00D80A2A" w:rsidRPr="0062301D" w:rsidRDefault="00D80A2A" w:rsidP="005779F0">
      <w:pPr>
        <w:spacing w:line="273" w:lineRule="auto"/>
        <w:rPr>
          <w:sz w:val="24"/>
          <w:szCs w:val="24"/>
        </w:rPr>
        <w:sectPr w:rsidR="00D80A2A" w:rsidRPr="0062301D" w:rsidSect="006B5413">
          <w:pgSz w:w="11906" w:h="16838" w:code="9"/>
          <w:pgMar w:top="1060" w:right="960" w:bottom="940" w:left="1020" w:header="0" w:footer="675" w:gutter="0"/>
          <w:cols w:space="708"/>
        </w:sectPr>
      </w:pPr>
    </w:p>
    <w:p w14:paraId="218B85F5" w14:textId="77777777" w:rsidR="00D80A2A" w:rsidRPr="0062301D" w:rsidRDefault="0031107F" w:rsidP="005779F0">
      <w:pPr>
        <w:pStyle w:val="GvdeMetni"/>
        <w:spacing w:before="60" w:line="273" w:lineRule="auto"/>
        <w:jc w:val="left"/>
        <w:rPr>
          <w:b/>
          <w:sz w:val="28"/>
          <w:szCs w:val="28"/>
        </w:rPr>
      </w:pPr>
      <w:r w:rsidRPr="0062301D">
        <w:rPr>
          <w:w w:val="110"/>
          <w:sz w:val="28"/>
          <w:szCs w:val="28"/>
        </w:rPr>
        <w:lastRenderedPageBreak/>
        <w:t>abolished tax was restored. They were required to pay additional tax, which people had vineyards and orchards, mills,</w:t>
      </w:r>
      <w:r w:rsidRPr="0062301D">
        <w:rPr>
          <w:spacing w:val="-7"/>
          <w:w w:val="110"/>
          <w:sz w:val="28"/>
          <w:szCs w:val="28"/>
        </w:rPr>
        <w:t xml:space="preserve"> </w:t>
      </w:r>
      <w:r w:rsidRPr="0062301D">
        <w:rPr>
          <w:w w:val="110"/>
          <w:sz w:val="28"/>
          <w:szCs w:val="28"/>
        </w:rPr>
        <w:t>art</w:t>
      </w:r>
      <w:r w:rsidRPr="0062301D">
        <w:rPr>
          <w:spacing w:val="-6"/>
          <w:w w:val="110"/>
          <w:sz w:val="28"/>
          <w:szCs w:val="28"/>
        </w:rPr>
        <w:t xml:space="preserve"> </w:t>
      </w:r>
      <w:r w:rsidRPr="0062301D">
        <w:rPr>
          <w:w w:val="110"/>
          <w:sz w:val="28"/>
          <w:szCs w:val="28"/>
        </w:rPr>
        <w:t>workshops,</w:t>
      </w:r>
      <w:r w:rsidRPr="0062301D">
        <w:rPr>
          <w:spacing w:val="-7"/>
          <w:w w:val="110"/>
          <w:sz w:val="28"/>
          <w:szCs w:val="28"/>
        </w:rPr>
        <w:t xml:space="preserve"> </w:t>
      </w:r>
      <w:r w:rsidRPr="0062301D">
        <w:rPr>
          <w:w w:val="110"/>
          <w:sz w:val="28"/>
          <w:szCs w:val="28"/>
        </w:rPr>
        <w:t>and</w:t>
      </w:r>
      <w:r w:rsidRPr="0062301D">
        <w:rPr>
          <w:spacing w:val="-6"/>
          <w:w w:val="110"/>
          <w:sz w:val="28"/>
          <w:szCs w:val="28"/>
        </w:rPr>
        <w:t xml:space="preserve"> </w:t>
      </w:r>
      <w:r w:rsidRPr="0062301D">
        <w:rPr>
          <w:w w:val="110"/>
          <w:sz w:val="28"/>
          <w:szCs w:val="28"/>
        </w:rPr>
        <w:t>so</w:t>
      </w:r>
      <w:r w:rsidRPr="0062301D">
        <w:rPr>
          <w:spacing w:val="-7"/>
          <w:w w:val="110"/>
          <w:sz w:val="28"/>
          <w:szCs w:val="28"/>
        </w:rPr>
        <w:t xml:space="preserve"> </w:t>
      </w:r>
      <w:r w:rsidRPr="0062301D">
        <w:rPr>
          <w:w w:val="110"/>
          <w:sz w:val="28"/>
          <w:szCs w:val="28"/>
        </w:rPr>
        <w:t>on.</w:t>
      </w:r>
      <w:r w:rsidRPr="0062301D">
        <w:rPr>
          <w:spacing w:val="-7"/>
          <w:w w:val="110"/>
          <w:sz w:val="28"/>
          <w:szCs w:val="28"/>
        </w:rPr>
        <w:t xml:space="preserve"> </w:t>
      </w:r>
      <w:r w:rsidRPr="0062301D">
        <w:rPr>
          <w:w w:val="110"/>
          <w:sz w:val="28"/>
          <w:szCs w:val="28"/>
        </w:rPr>
        <w:t>In</w:t>
      </w:r>
      <w:r w:rsidRPr="0062301D">
        <w:rPr>
          <w:spacing w:val="-6"/>
          <w:w w:val="110"/>
          <w:sz w:val="28"/>
          <w:szCs w:val="28"/>
        </w:rPr>
        <w:t xml:space="preserve"> </w:t>
      </w:r>
      <w:r w:rsidRPr="0062301D">
        <w:rPr>
          <w:w w:val="110"/>
          <w:sz w:val="28"/>
          <w:szCs w:val="28"/>
        </w:rPr>
        <w:t>addition,</w:t>
      </w:r>
      <w:r w:rsidRPr="0062301D">
        <w:rPr>
          <w:spacing w:val="-6"/>
          <w:w w:val="110"/>
          <w:sz w:val="28"/>
          <w:szCs w:val="28"/>
        </w:rPr>
        <w:t xml:space="preserve"> </w:t>
      </w:r>
      <w:r w:rsidRPr="0062301D">
        <w:rPr>
          <w:w w:val="110"/>
          <w:sz w:val="28"/>
          <w:szCs w:val="28"/>
        </w:rPr>
        <w:t>was</w:t>
      </w:r>
      <w:r w:rsidRPr="0062301D">
        <w:rPr>
          <w:spacing w:val="-7"/>
          <w:w w:val="110"/>
          <w:sz w:val="28"/>
          <w:szCs w:val="28"/>
        </w:rPr>
        <w:t xml:space="preserve"> </w:t>
      </w:r>
      <w:r w:rsidRPr="0062301D">
        <w:rPr>
          <w:w w:val="110"/>
          <w:sz w:val="28"/>
          <w:szCs w:val="28"/>
        </w:rPr>
        <w:t>compiled some of the art products, marriage certificate, etc. taxes. Jizya tax was taken from monks too. The total amount of taxes increased. Heavy taxes bankrupted are not only the poor,</w:t>
      </w:r>
      <w:r w:rsidRPr="0062301D">
        <w:rPr>
          <w:spacing w:val="-7"/>
          <w:w w:val="110"/>
          <w:sz w:val="28"/>
          <w:szCs w:val="28"/>
        </w:rPr>
        <w:t xml:space="preserve"> </w:t>
      </w:r>
      <w:r w:rsidRPr="0062301D">
        <w:rPr>
          <w:w w:val="110"/>
          <w:sz w:val="28"/>
          <w:szCs w:val="28"/>
        </w:rPr>
        <w:t>medium</w:t>
      </w:r>
      <w:r w:rsidRPr="0062301D">
        <w:rPr>
          <w:spacing w:val="-6"/>
          <w:w w:val="110"/>
          <w:sz w:val="28"/>
          <w:szCs w:val="28"/>
        </w:rPr>
        <w:t xml:space="preserve"> </w:t>
      </w:r>
      <w:r w:rsidRPr="0062301D">
        <w:rPr>
          <w:w w:val="110"/>
          <w:sz w:val="28"/>
          <w:szCs w:val="28"/>
        </w:rPr>
        <w:t>and</w:t>
      </w:r>
      <w:r w:rsidRPr="0062301D">
        <w:rPr>
          <w:spacing w:val="-7"/>
          <w:w w:val="110"/>
          <w:sz w:val="28"/>
          <w:szCs w:val="28"/>
        </w:rPr>
        <w:t xml:space="preserve"> </w:t>
      </w:r>
      <w:r w:rsidRPr="0062301D">
        <w:rPr>
          <w:w w:val="110"/>
          <w:sz w:val="28"/>
          <w:szCs w:val="28"/>
        </w:rPr>
        <w:t>large</w:t>
      </w:r>
      <w:r w:rsidRPr="0062301D">
        <w:rPr>
          <w:spacing w:val="-6"/>
          <w:w w:val="110"/>
          <w:sz w:val="28"/>
          <w:szCs w:val="28"/>
        </w:rPr>
        <w:t xml:space="preserve"> </w:t>
      </w:r>
      <w:r w:rsidRPr="0062301D">
        <w:rPr>
          <w:w w:val="110"/>
          <w:sz w:val="28"/>
          <w:szCs w:val="28"/>
        </w:rPr>
        <w:t>feudal</w:t>
      </w:r>
      <w:r w:rsidRPr="0062301D">
        <w:rPr>
          <w:spacing w:val="-7"/>
          <w:w w:val="110"/>
          <w:sz w:val="28"/>
          <w:szCs w:val="28"/>
        </w:rPr>
        <w:t xml:space="preserve"> </w:t>
      </w:r>
      <w:r w:rsidRPr="0062301D">
        <w:rPr>
          <w:w w:val="110"/>
          <w:sz w:val="28"/>
          <w:szCs w:val="28"/>
        </w:rPr>
        <w:t>lords</w:t>
      </w:r>
      <w:r w:rsidRPr="0062301D">
        <w:rPr>
          <w:spacing w:val="-7"/>
          <w:w w:val="110"/>
          <w:sz w:val="28"/>
          <w:szCs w:val="28"/>
        </w:rPr>
        <w:t xml:space="preserve"> </w:t>
      </w:r>
      <w:r w:rsidRPr="0062301D">
        <w:rPr>
          <w:w w:val="110"/>
          <w:sz w:val="28"/>
          <w:szCs w:val="28"/>
        </w:rPr>
        <w:t>too.</w:t>
      </w:r>
      <w:r w:rsidRPr="0062301D">
        <w:rPr>
          <w:spacing w:val="-6"/>
          <w:w w:val="110"/>
          <w:sz w:val="28"/>
          <w:szCs w:val="28"/>
        </w:rPr>
        <w:t xml:space="preserve"> </w:t>
      </w:r>
      <w:r w:rsidRPr="0062301D">
        <w:rPr>
          <w:b/>
          <w:w w:val="110"/>
          <w:sz w:val="28"/>
          <w:szCs w:val="28"/>
        </w:rPr>
        <w:t>In</w:t>
      </w:r>
      <w:r w:rsidRPr="0062301D">
        <w:rPr>
          <w:b/>
          <w:spacing w:val="-6"/>
          <w:w w:val="110"/>
          <w:sz w:val="28"/>
          <w:szCs w:val="28"/>
        </w:rPr>
        <w:t xml:space="preserve"> </w:t>
      </w:r>
      <w:r w:rsidRPr="0062301D">
        <w:rPr>
          <w:b/>
          <w:w w:val="110"/>
          <w:sz w:val="28"/>
          <w:szCs w:val="28"/>
        </w:rPr>
        <w:t>the</w:t>
      </w:r>
      <w:r w:rsidRPr="0062301D">
        <w:rPr>
          <w:b/>
          <w:spacing w:val="-6"/>
          <w:w w:val="110"/>
          <w:sz w:val="28"/>
          <w:szCs w:val="28"/>
        </w:rPr>
        <w:t xml:space="preserve"> </w:t>
      </w:r>
      <w:r w:rsidRPr="0062301D">
        <w:rPr>
          <w:b/>
          <w:w w:val="110"/>
          <w:sz w:val="28"/>
          <w:szCs w:val="28"/>
        </w:rPr>
        <w:t>middle</w:t>
      </w:r>
      <w:r w:rsidRPr="0062301D">
        <w:rPr>
          <w:b/>
          <w:spacing w:val="-7"/>
          <w:w w:val="110"/>
          <w:sz w:val="28"/>
          <w:szCs w:val="28"/>
        </w:rPr>
        <w:t xml:space="preserve"> </w:t>
      </w:r>
      <w:r w:rsidRPr="0062301D">
        <w:rPr>
          <w:b/>
          <w:w w:val="110"/>
          <w:sz w:val="28"/>
          <w:szCs w:val="28"/>
        </w:rPr>
        <w:t>of the VIII century</w:t>
      </w:r>
      <w:r w:rsidRPr="0062301D">
        <w:rPr>
          <w:w w:val="110"/>
          <w:sz w:val="28"/>
          <w:szCs w:val="28"/>
        </w:rPr>
        <w:t>, the Umayyad dynasty was replaced Abbasid dynasty. The new tax policy was modified. The situation was aggravated of the villagers. The tax began</w:t>
      </w:r>
      <w:r w:rsidRPr="0062301D">
        <w:rPr>
          <w:spacing w:val="-44"/>
          <w:w w:val="110"/>
          <w:sz w:val="28"/>
          <w:szCs w:val="28"/>
        </w:rPr>
        <w:t xml:space="preserve"> </w:t>
      </w:r>
      <w:r w:rsidRPr="0062301D">
        <w:rPr>
          <w:w w:val="110"/>
          <w:sz w:val="28"/>
          <w:szCs w:val="28"/>
        </w:rPr>
        <w:t xml:space="preserve">to collect, lands and badlands. The population called caliph al-Mansur “father of money” </w:t>
      </w:r>
      <w:proofErr w:type="gramStart"/>
      <w:r w:rsidRPr="0062301D">
        <w:rPr>
          <w:w w:val="110"/>
          <w:sz w:val="28"/>
          <w:szCs w:val="28"/>
        </w:rPr>
        <w:t>according</w:t>
      </w:r>
      <w:proofErr w:type="gramEnd"/>
      <w:r w:rsidRPr="0062301D">
        <w:rPr>
          <w:w w:val="110"/>
          <w:sz w:val="28"/>
          <w:szCs w:val="28"/>
        </w:rPr>
        <w:t xml:space="preserve"> his greed. The</w:t>
      </w:r>
      <w:r w:rsidRPr="0062301D">
        <w:rPr>
          <w:spacing w:val="-23"/>
          <w:w w:val="110"/>
          <w:sz w:val="28"/>
          <w:szCs w:val="28"/>
        </w:rPr>
        <w:t xml:space="preserve"> </w:t>
      </w:r>
      <w:r w:rsidRPr="0062301D">
        <w:rPr>
          <w:w w:val="110"/>
          <w:sz w:val="28"/>
          <w:szCs w:val="28"/>
        </w:rPr>
        <w:t>tax was</w:t>
      </w:r>
      <w:r w:rsidRPr="0062301D">
        <w:rPr>
          <w:spacing w:val="-5"/>
          <w:w w:val="110"/>
          <w:sz w:val="28"/>
          <w:szCs w:val="28"/>
        </w:rPr>
        <w:t xml:space="preserve"> </w:t>
      </w:r>
      <w:r w:rsidRPr="0062301D">
        <w:rPr>
          <w:w w:val="110"/>
          <w:sz w:val="28"/>
          <w:szCs w:val="28"/>
        </w:rPr>
        <w:t>put</w:t>
      </w:r>
      <w:r w:rsidRPr="0062301D">
        <w:rPr>
          <w:spacing w:val="-4"/>
          <w:w w:val="110"/>
          <w:sz w:val="28"/>
          <w:szCs w:val="28"/>
        </w:rPr>
        <w:t xml:space="preserve"> </w:t>
      </w:r>
      <w:r w:rsidRPr="0062301D">
        <w:rPr>
          <w:w w:val="110"/>
          <w:sz w:val="28"/>
          <w:szCs w:val="28"/>
        </w:rPr>
        <w:t>in</w:t>
      </w:r>
      <w:r w:rsidRPr="0062301D">
        <w:rPr>
          <w:spacing w:val="-5"/>
          <w:w w:val="110"/>
          <w:sz w:val="28"/>
          <w:szCs w:val="28"/>
        </w:rPr>
        <w:t xml:space="preserve"> </w:t>
      </w:r>
      <w:r w:rsidRPr="0062301D">
        <w:rPr>
          <w:w w:val="110"/>
          <w:sz w:val="28"/>
          <w:szCs w:val="28"/>
        </w:rPr>
        <w:t>fruit</w:t>
      </w:r>
      <w:r w:rsidRPr="0062301D">
        <w:rPr>
          <w:spacing w:val="-4"/>
          <w:w w:val="110"/>
          <w:sz w:val="28"/>
          <w:szCs w:val="28"/>
        </w:rPr>
        <w:t xml:space="preserve"> </w:t>
      </w:r>
      <w:r w:rsidRPr="0062301D">
        <w:rPr>
          <w:w w:val="110"/>
          <w:sz w:val="28"/>
          <w:szCs w:val="28"/>
        </w:rPr>
        <w:t>trees.</w:t>
      </w:r>
      <w:r w:rsidRPr="0062301D">
        <w:rPr>
          <w:spacing w:val="-5"/>
          <w:w w:val="110"/>
          <w:sz w:val="28"/>
          <w:szCs w:val="28"/>
        </w:rPr>
        <w:t xml:space="preserve"> </w:t>
      </w:r>
      <w:r w:rsidRPr="0062301D">
        <w:rPr>
          <w:w w:val="110"/>
          <w:sz w:val="28"/>
          <w:szCs w:val="28"/>
        </w:rPr>
        <w:t>During</w:t>
      </w:r>
      <w:r w:rsidRPr="0062301D">
        <w:rPr>
          <w:spacing w:val="-32"/>
          <w:w w:val="110"/>
          <w:sz w:val="28"/>
          <w:szCs w:val="28"/>
        </w:rPr>
        <w:t xml:space="preserve"> </w:t>
      </w:r>
      <w:r w:rsidRPr="0062301D">
        <w:rPr>
          <w:b/>
          <w:w w:val="110"/>
          <w:sz w:val="28"/>
          <w:szCs w:val="28"/>
        </w:rPr>
        <w:t>Harun</w:t>
      </w:r>
      <w:r w:rsidRPr="0062301D">
        <w:rPr>
          <w:b/>
          <w:spacing w:val="-4"/>
          <w:w w:val="110"/>
          <w:sz w:val="28"/>
          <w:szCs w:val="28"/>
        </w:rPr>
        <w:t xml:space="preserve"> </w:t>
      </w:r>
      <w:proofErr w:type="spellStart"/>
      <w:r w:rsidRPr="0062301D">
        <w:rPr>
          <w:b/>
          <w:w w:val="110"/>
          <w:sz w:val="28"/>
          <w:szCs w:val="28"/>
        </w:rPr>
        <w:t>ar</w:t>
      </w:r>
      <w:proofErr w:type="spellEnd"/>
      <w:r w:rsidRPr="0062301D">
        <w:rPr>
          <w:b/>
          <w:w w:val="110"/>
          <w:sz w:val="28"/>
          <w:szCs w:val="28"/>
        </w:rPr>
        <w:t>-Rashid</w:t>
      </w:r>
      <w:r w:rsidRPr="0062301D">
        <w:rPr>
          <w:b/>
          <w:spacing w:val="-5"/>
          <w:w w:val="110"/>
          <w:sz w:val="28"/>
          <w:szCs w:val="28"/>
        </w:rPr>
        <w:t xml:space="preserve"> </w:t>
      </w:r>
      <w:r w:rsidRPr="0062301D">
        <w:rPr>
          <w:b/>
          <w:w w:val="110"/>
          <w:sz w:val="28"/>
          <w:szCs w:val="28"/>
        </w:rPr>
        <w:t xml:space="preserve">(786-809) </w:t>
      </w:r>
      <w:r w:rsidRPr="0062301D">
        <w:rPr>
          <w:w w:val="110"/>
          <w:sz w:val="28"/>
          <w:szCs w:val="28"/>
        </w:rPr>
        <w:t>the taxes were more increased. Anyone up to the age of fifteen</w:t>
      </w:r>
      <w:r w:rsidRPr="0062301D">
        <w:rPr>
          <w:spacing w:val="-21"/>
          <w:w w:val="110"/>
          <w:sz w:val="28"/>
          <w:szCs w:val="28"/>
        </w:rPr>
        <w:t xml:space="preserve"> </w:t>
      </w:r>
      <w:r w:rsidRPr="0062301D">
        <w:rPr>
          <w:w w:val="110"/>
          <w:sz w:val="28"/>
          <w:szCs w:val="28"/>
        </w:rPr>
        <w:t>had</w:t>
      </w:r>
      <w:r w:rsidRPr="0062301D">
        <w:rPr>
          <w:spacing w:val="-21"/>
          <w:w w:val="110"/>
          <w:sz w:val="28"/>
          <w:szCs w:val="28"/>
        </w:rPr>
        <w:t xml:space="preserve"> </w:t>
      </w:r>
      <w:r w:rsidRPr="0062301D">
        <w:rPr>
          <w:w w:val="110"/>
          <w:sz w:val="28"/>
          <w:szCs w:val="28"/>
        </w:rPr>
        <w:t>to</w:t>
      </w:r>
      <w:r w:rsidRPr="0062301D">
        <w:rPr>
          <w:spacing w:val="-21"/>
          <w:w w:val="110"/>
          <w:sz w:val="28"/>
          <w:szCs w:val="28"/>
        </w:rPr>
        <w:t xml:space="preserve"> </w:t>
      </w:r>
      <w:r w:rsidRPr="0062301D">
        <w:rPr>
          <w:w w:val="110"/>
          <w:sz w:val="28"/>
          <w:szCs w:val="28"/>
        </w:rPr>
        <w:t>pay</w:t>
      </w:r>
      <w:r w:rsidRPr="0062301D">
        <w:rPr>
          <w:spacing w:val="-20"/>
          <w:w w:val="110"/>
          <w:sz w:val="28"/>
          <w:szCs w:val="28"/>
        </w:rPr>
        <w:t xml:space="preserve"> </w:t>
      </w:r>
      <w:r w:rsidRPr="0062301D">
        <w:rPr>
          <w:w w:val="110"/>
          <w:sz w:val="28"/>
          <w:szCs w:val="28"/>
        </w:rPr>
        <w:t>taxes.</w:t>
      </w:r>
      <w:r w:rsidRPr="0062301D">
        <w:rPr>
          <w:spacing w:val="-20"/>
          <w:w w:val="110"/>
          <w:sz w:val="28"/>
          <w:szCs w:val="28"/>
        </w:rPr>
        <w:t xml:space="preserve"> </w:t>
      </w:r>
      <w:r w:rsidRPr="0062301D">
        <w:rPr>
          <w:w w:val="110"/>
          <w:sz w:val="28"/>
          <w:szCs w:val="28"/>
        </w:rPr>
        <w:t>4</w:t>
      </w:r>
      <w:r w:rsidRPr="0062301D">
        <w:rPr>
          <w:spacing w:val="-20"/>
          <w:w w:val="110"/>
          <w:sz w:val="28"/>
          <w:szCs w:val="28"/>
        </w:rPr>
        <w:t xml:space="preserve"> </w:t>
      </w:r>
      <w:r w:rsidRPr="0062301D">
        <w:rPr>
          <w:w w:val="110"/>
          <w:sz w:val="28"/>
          <w:szCs w:val="28"/>
        </w:rPr>
        <w:t>million</w:t>
      </w:r>
      <w:r w:rsidRPr="0062301D">
        <w:rPr>
          <w:spacing w:val="-20"/>
          <w:w w:val="110"/>
          <w:sz w:val="28"/>
          <w:szCs w:val="28"/>
        </w:rPr>
        <w:t xml:space="preserve"> </w:t>
      </w:r>
      <w:proofErr w:type="gramStart"/>
      <w:r w:rsidRPr="0062301D">
        <w:rPr>
          <w:w w:val="110"/>
          <w:sz w:val="28"/>
          <w:szCs w:val="28"/>
        </w:rPr>
        <w:t>dirham</w:t>
      </w:r>
      <w:proofErr w:type="gramEnd"/>
      <w:r w:rsidRPr="0062301D">
        <w:rPr>
          <w:spacing w:val="-21"/>
          <w:w w:val="110"/>
          <w:sz w:val="28"/>
          <w:szCs w:val="28"/>
        </w:rPr>
        <w:t xml:space="preserve"> </w:t>
      </w:r>
      <w:r w:rsidRPr="0062301D">
        <w:rPr>
          <w:w w:val="110"/>
          <w:sz w:val="28"/>
          <w:szCs w:val="28"/>
        </w:rPr>
        <w:t>from</w:t>
      </w:r>
      <w:r w:rsidRPr="0062301D">
        <w:rPr>
          <w:spacing w:val="-21"/>
          <w:w w:val="110"/>
          <w:sz w:val="28"/>
          <w:szCs w:val="28"/>
        </w:rPr>
        <w:t xml:space="preserve"> </w:t>
      </w:r>
      <w:r w:rsidRPr="0062301D">
        <w:rPr>
          <w:w w:val="110"/>
          <w:sz w:val="28"/>
          <w:szCs w:val="28"/>
        </w:rPr>
        <w:t>the</w:t>
      </w:r>
      <w:r w:rsidRPr="0062301D">
        <w:rPr>
          <w:spacing w:val="-20"/>
          <w:w w:val="110"/>
          <w:sz w:val="28"/>
          <w:szCs w:val="28"/>
        </w:rPr>
        <w:t xml:space="preserve"> </w:t>
      </w:r>
      <w:r w:rsidRPr="0062301D">
        <w:rPr>
          <w:w w:val="110"/>
          <w:sz w:val="28"/>
          <w:szCs w:val="28"/>
        </w:rPr>
        <w:t>southern part</w:t>
      </w:r>
      <w:r w:rsidRPr="0062301D">
        <w:rPr>
          <w:spacing w:val="-15"/>
          <w:w w:val="110"/>
          <w:sz w:val="28"/>
          <w:szCs w:val="28"/>
        </w:rPr>
        <w:t xml:space="preserve"> </w:t>
      </w:r>
      <w:r w:rsidRPr="0062301D">
        <w:rPr>
          <w:w w:val="110"/>
          <w:sz w:val="28"/>
          <w:szCs w:val="28"/>
        </w:rPr>
        <w:t>of</w:t>
      </w:r>
      <w:r w:rsidRPr="0062301D">
        <w:rPr>
          <w:spacing w:val="-14"/>
          <w:w w:val="110"/>
          <w:sz w:val="28"/>
          <w:szCs w:val="28"/>
        </w:rPr>
        <w:t xml:space="preserve"> </w:t>
      </w:r>
      <w:r w:rsidRPr="0062301D">
        <w:rPr>
          <w:w w:val="110"/>
          <w:sz w:val="28"/>
          <w:szCs w:val="28"/>
        </w:rPr>
        <w:t>the</w:t>
      </w:r>
      <w:r w:rsidRPr="0062301D">
        <w:rPr>
          <w:spacing w:val="-13"/>
          <w:w w:val="110"/>
          <w:sz w:val="28"/>
          <w:szCs w:val="28"/>
        </w:rPr>
        <w:t xml:space="preserve"> </w:t>
      </w:r>
      <w:r w:rsidRPr="0062301D">
        <w:rPr>
          <w:w w:val="110"/>
          <w:sz w:val="28"/>
          <w:szCs w:val="28"/>
        </w:rPr>
        <w:t>Azerbaijan</w:t>
      </w:r>
      <w:r w:rsidRPr="0062301D">
        <w:rPr>
          <w:spacing w:val="-14"/>
          <w:w w:val="110"/>
          <w:sz w:val="28"/>
          <w:szCs w:val="28"/>
        </w:rPr>
        <w:t xml:space="preserve"> </w:t>
      </w:r>
      <w:r w:rsidRPr="0062301D">
        <w:rPr>
          <w:w w:val="110"/>
          <w:sz w:val="28"/>
          <w:szCs w:val="28"/>
        </w:rPr>
        <w:t>and</w:t>
      </w:r>
      <w:r w:rsidRPr="0062301D">
        <w:rPr>
          <w:spacing w:val="-15"/>
          <w:w w:val="110"/>
          <w:sz w:val="28"/>
          <w:szCs w:val="28"/>
        </w:rPr>
        <w:t xml:space="preserve"> </w:t>
      </w:r>
      <w:r w:rsidRPr="0062301D">
        <w:rPr>
          <w:w w:val="110"/>
          <w:sz w:val="28"/>
          <w:szCs w:val="28"/>
        </w:rPr>
        <w:t>300</w:t>
      </w:r>
      <w:r w:rsidRPr="0062301D">
        <w:rPr>
          <w:spacing w:val="-15"/>
          <w:w w:val="110"/>
          <w:sz w:val="28"/>
          <w:szCs w:val="28"/>
        </w:rPr>
        <w:t xml:space="preserve"> </w:t>
      </w:r>
      <w:r w:rsidRPr="0062301D">
        <w:rPr>
          <w:w w:val="110"/>
          <w:sz w:val="28"/>
          <w:szCs w:val="28"/>
        </w:rPr>
        <w:t>thousand</w:t>
      </w:r>
      <w:r w:rsidRPr="0062301D">
        <w:rPr>
          <w:spacing w:val="-14"/>
          <w:w w:val="110"/>
          <w:sz w:val="28"/>
          <w:szCs w:val="28"/>
        </w:rPr>
        <w:t xml:space="preserve"> </w:t>
      </w:r>
      <w:r w:rsidRPr="0062301D">
        <w:rPr>
          <w:w w:val="110"/>
          <w:sz w:val="28"/>
          <w:szCs w:val="28"/>
        </w:rPr>
        <w:t>dirham</w:t>
      </w:r>
      <w:r w:rsidRPr="0062301D">
        <w:rPr>
          <w:spacing w:val="-14"/>
          <w:w w:val="110"/>
          <w:sz w:val="28"/>
          <w:szCs w:val="28"/>
        </w:rPr>
        <w:t xml:space="preserve"> </w:t>
      </w:r>
      <w:r w:rsidRPr="0062301D">
        <w:rPr>
          <w:w w:val="110"/>
          <w:sz w:val="28"/>
          <w:szCs w:val="28"/>
        </w:rPr>
        <w:t>taxes</w:t>
      </w:r>
      <w:r w:rsidRPr="0062301D">
        <w:rPr>
          <w:spacing w:val="-15"/>
          <w:w w:val="110"/>
          <w:sz w:val="28"/>
          <w:szCs w:val="28"/>
        </w:rPr>
        <w:t xml:space="preserve"> </w:t>
      </w:r>
      <w:r w:rsidRPr="0062301D">
        <w:rPr>
          <w:w w:val="110"/>
          <w:sz w:val="28"/>
          <w:szCs w:val="28"/>
        </w:rPr>
        <w:t xml:space="preserve">from </w:t>
      </w:r>
      <w:proofErr w:type="spellStart"/>
      <w:r w:rsidRPr="0062301D">
        <w:rPr>
          <w:w w:val="110"/>
          <w:sz w:val="28"/>
          <w:szCs w:val="28"/>
        </w:rPr>
        <w:t>Mugan</w:t>
      </w:r>
      <w:proofErr w:type="spellEnd"/>
      <w:r w:rsidRPr="0062301D">
        <w:rPr>
          <w:w w:val="110"/>
          <w:sz w:val="28"/>
          <w:szCs w:val="28"/>
        </w:rPr>
        <w:t xml:space="preserve"> was taken. </w:t>
      </w:r>
      <w:r w:rsidRPr="0062301D">
        <w:rPr>
          <w:w w:val="110"/>
          <w:sz w:val="28"/>
          <w:szCs w:val="28"/>
          <w:highlight w:val="yellow"/>
        </w:rPr>
        <w:t xml:space="preserve">Taxes were not just jizya and </w:t>
      </w:r>
      <w:proofErr w:type="spellStart"/>
      <w:r w:rsidRPr="0062301D">
        <w:rPr>
          <w:w w:val="110"/>
          <w:sz w:val="28"/>
          <w:szCs w:val="28"/>
          <w:highlight w:val="yellow"/>
        </w:rPr>
        <w:t>kharaj</w:t>
      </w:r>
      <w:proofErr w:type="spellEnd"/>
      <w:r w:rsidRPr="0062301D">
        <w:rPr>
          <w:w w:val="110"/>
          <w:sz w:val="28"/>
          <w:szCs w:val="28"/>
          <w:highlight w:val="yellow"/>
        </w:rPr>
        <w:t xml:space="preserve">. </w:t>
      </w:r>
      <w:r w:rsidRPr="0062301D">
        <w:rPr>
          <w:b/>
          <w:w w:val="110"/>
          <w:sz w:val="28"/>
          <w:szCs w:val="28"/>
          <w:highlight w:val="yellow"/>
        </w:rPr>
        <w:t>"</w:t>
      </w:r>
      <w:proofErr w:type="spellStart"/>
      <w:r w:rsidRPr="0062301D">
        <w:rPr>
          <w:b/>
          <w:w w:val="110"/>
          <w:sz w:val="28"/>
          <w:szCs w:val="28"/>
          <w:highlight w:val="yellow"/>
        </w:rPr>
        <w:t>Khums</w:t>
      </w:r>
      <w:proofErr w:type="spellEnd"/>
      <w:r w:rsidRPr="0062301D">
        <w:rPr>
          <w:b/>
          <w:w w:val="110"/>
          <w:sz w:val="28"/>
          <w:szCs w:val="28"/>
          <w:highlight w:val="yellow"/>
        </w:rPr>
        <w:t xml:space="preserve">" </w:t>
      </w:r>
      <w:r w:rsidRPr="0062301D">
        <w:rPr>
          <w:w w:val="110"/>
          <w:sz w:val="28"/>
          <w:szCs w:val="28"/>
          <w:highlight w:val="yellow"/>
        </w:rPr>
        <w:t>tax was taken which from all benefits areas, movable</w:t>
      </w:r>
      <w:r w:rsidRPr="0062301D">
        <w:rPr>
          <w:spacing w:val="-10"/>
          <w:w w:val="110"/>
          <w:sz w:val="28"/>
          <w:szCs w:val="28"/>
          <w:highlight w:val="yellow"/>
        </w:rPr>
        <w:t xml:space="preserve"> </w:t>
      </w:r>
      <w:r w:rsidRPr="0062301D">
        <w:rPr>
          <w:w w:val="110"/>
          <w:sz w:val="28"/>
          <w:szCs w:val="28"/>
          <w:highlight w:val="yellow"/>
        </w:rPr>
        <w:t>property.</w:t>
      </w:r>
      <w:r w:rsidRPr="0062301D">
        <w:rPr>
          <w:spacing w:val="-32"/>
          <w:w w:val="110"/>
          <w:sz w:val="28"/>
          <w:szCs w:val="28"/>
          <w:highlight w:val="yellow"/>
        </w:rPr>
        <w:t xml:space="preserve"> </w:t>
      </w:r>
      <w:r w:rsidRPr="0062301D">
        <w:rPr>
          <w:w w:val="110"/>
          <w:sz w:val="28"/>
          <w:szCs w:val="28"/>
          <w:highlight w:val="yellow"/>
        </w:rPr>
        <w:t>In</w:t>
      </w:r>
      <w:r w:rsidRPr="0062301D">
        <w:rPr>
          <w:spacing w:val="-10"/>
          <w:w w:val="110"/>
          <w:sz w:val="28"/>
          <w:szCs w:val="28"/>
          <w:highlight w:val="yellow"/>
        </w:rPr>
        <w:t xml:space="preserve"> </w:t>
      </w:r>
      <w:r w:rsidRPr="0062301D">
        <w:rPr>
          <w:w w:val="110"/>
          <w:sz w:val="28"/>
          <w:szCs w:val="28"/>
          <w:highlight w:val="yellow"/>
        </w:rPr>
        <w:t>addition,</w:t>
      </w:r>
      <w:r w:rsidRPr="0062301D">
        <w:rPr>
          <w:spacing w:val="-10"/>
          <w:w w:val="110"/>
          <w:sz w:val="28"/>
          <w:szCs w:val="28"/>
          <w:highlight w:val="yellow"/>
        </w:rPr>
        <w:t xml:space="preserve"> </w:t>
      </w:r>
      <w:r w:rsidRPr="0062301D">
        <w:rPr>
          <w:b/>
          <w:w w:val="110"/>
          <w:sz w:val="28"/>
          <w:szCs w:val="28"/>
          <w:highlight w:val="yellow"/>
        </w:rPr>
        <w:t>"the</w:t>
      </w:r>
      <w:r w:rsidRPr="0062301D">
        <w:rPr>
          <w:b/>
          <w:spacing w:val="-9"/>
          <w:w w:val="110"/>
          <w:sz w:val="28"/>
          <w:szCs w:val="28"/>
          <w:highlight w:val="yellow"/>
        </w:rPr>
        <w:t xml:space="preserve"> </w:t>
      </w:r>
      <w:r w:rsidRPr="0062301D">
        <w:rPr>
          <w:b/>
          <w:w w:val="110"/>
          <w:sz w:val="28"/>
          <w:szCs w:val="28"/>
          <w:highlight w:val="yellow"/>
        </w:rPr>
        <w:t>zakat"</w:t>
      </w:r>
      <w:r w:rsidRPr="0062301D">
        <w:rPr>
          <w:b/>
          <w:spacing w:val="-10"/>
          <w:w w:val="110"/>
          <w:sz w:val="28"/>
          <w:szCs w:val="28"/>
          <w:highlight w:val="yellow"/>
        </w:rPr>
        <w:t xml:space="preserve"> </w:t>
      </w:r>
      <w:r w:rsidRPr="0062301D">
        <w:rPr>
          <w:w w:val="110"/>
          <w:sz w:val="28"/>
          <w:szCs w:val="28"/>
          <w:highlight w:val="yellow"/>
        </w:rPr>
        <w:t>(alms</w:t>
      </w:r>
      <w:r w:rsidRPr="0062301D">
        <w:rPr>
          <w:spacing w:val="-10"/>
          <w:w w:val="110"/>
          <w:sz w:val="28"/>
          <w:szCs w:val="28"/>
          <w:highlight w:val="yellow"/>
        </w:rPr>
        <w:t xml:space="preserve"> </w:t>
      </w:r>
      <w:r w:rsidRPr="0062301D">
        <w:rPr>
          <w:w w:val="110"/>
          <w:sz w:val="28"/>
          <w:szCs w:val="28"/>
          <w:highlight w:val="yellow"/>
        </w:rPr>
        <w:t>tax)</w:t>
      </w:r>
      <w:r w:rsidRPr="0062301D">
        <w:rPr>
          <w:spacing w:val="-10"/>
          <w:w w:val="110"/>
          <w:sz w:val="28"/>
          <w:szCs w:val="28"/>
          <w:highlight w:val="yellow"/>
        </w:rPr>
        <w:t xml:space="preserve"> </w:t>
      </w:r>
      <w:r w:rsidRPr="0062301D">
        <w:rPr>
          <w:w w:val="110"/>
          <w:sz w:val="28"/>
          <w:szCs w:val="28"/>
          <w:highlight w:val="yellow"/>
        </w:rPr>
        <w:t xml:space="preserve">was taken from livestock, crops and fruit products, </w:t>
      </w:r>
      <w:proofErr w:type="gramStart"/>
      <w:r w:rsidRPr="0062301D">
        <w:rPr>
          <w:w w:val="110"/>
          <w:sz w:val="28"/>
          <w:szCs w:val="28"/>
          <w:highlight w:val="yellow"/>
        </w:rPr>
        <w:t>gold</w:t>
      </w:r>
      <w:proofErr w:type="gramEnd"/>
      <w:r w:rsidRPr="0062301D">
        <w:rPr>
          <w:w w:val="110"/>
          <w:sz w:val="28"/>
          <w:szCs w:val="28"/>
          <w:highlight w:val="yellow"/>
        </w:rPr>
        <w:t xml:space="preserve"> and silver handicraft products.</w:t>
      </w:r>
      <w:r w:rsidRPr="0062301D">
        <w:rPr>
          <w:w w:val="110"/>
          <w:sz w:val="28"/>
          <w:szCs w:val="28"/>
        </w:rPr>
        <w:t xml:space="preserve"> "Zakat" was spent on the needs of clerics, orphans and handicapped. The tax was put on the </w:t>
      </w:r>
      <w:proofErr w:type="spellStart"/>
      <w:r w:rsidRPr="0062301D">
        <w:rPr>
          <w:w w:val="110"/>
          <w:sz w:val="28"/>
          <w:szCs w:val="28"/>
        </w:rPr>
        <w:t>Absheron</w:t>
      </w:r>
      <w:proofErr w:type="spellEnd"/>
      <w:r w:rsidRPr="0062301D">
        <w:rPr>
          <w:w w:val="110"/>
          <w:sz w:val="28"/>
          <w:szCs w:val="28"/>
        </w:rPr>
        <w:t xml:space="preserve"> oil sources and salt lakes. The total amount was</w:t>
      </w:r>
      <w:r w:rsidRPr="0062301D">
        <w:rPr>
          <w:spacing w:val="-19"/>
          <w:w w:val="110"/>
          <w:sz w:val="28"/>
          <w:szCs w:val="28"/>
        </w:rPr>
        <w:t xml:space="preserve"> </w:t>
      </w:r>
      <w:proofErr w:type="gramStart"/>
      <w:r w:rsidRPr="0062301D">
        <w:rPr>
          <w:b/>
          <w:w w:val="110"/>
          <w:sz w:val="28"/>
          <w:szCs w:val="28"/>
        </w:rPr>
        <w:t>8</w:t>
      </w:r>
      <w:r w:rsidRPr="0062301D">
        <w:rPr>
          <w:b/>
          <w:spacing w:val="-17"/>
          <w:w w:val="110"/>
          <w:sz w:val="28"/>
          <w:szCs w:val="28"/>
        </w:rPr>
        <w:t xml:space="preserve"> </w:t>
      </w:r>
      <w:r w:rsidRPr="0062301D">
        <w:rPr>
          <w:b/>
          <w:w w:val="110"/>
          <w:sz w:val="28"/>
          <w:szCs w:val="28"/>
        </w:rPr>
        <w:t>million</w:t>
      </w:r>
      <w:r w:rsidRPr="0062301D">
        <w:rPr>
          <w:b/>
          <w:spacing w:val="-17"/>
          <w:w w:val="110"/>
          <w:sz w:val="28"/>
          <w:szCs w:val="28"/>
        </w:rPr>
        <w:t xml:space="preserve"> </w:t>
      </w:r>
      <w:r w:rsidRPr="0062301D">
        <w:rPr>
          <w:b/>
          <w:w w:val="110"/>
          <w:sz w:val="28"/>
          <w:szCs w:val="28"/>
        </w:rPr>
        <w:t>dirham</w:t>
      </w:r>
      <w:proofErr w:type="gramEnd"/>
      <w:r w:rsidRPr="0062301D">
        <w:rPr>
          <w:b/>
          <w:spacing w:val="-18"/>
          <w:w w:val="110"/>
          <w:sz w:val="28"/>
          <w:szCs w:val="28"/>
        </w:rPr>
        <w:t xml:space="preserve"> </w:t>
      </w:r>
      <w:r w:rsidRPr="0062301D">
        <w:rPr>
          <w:b/>
          <w:w w:val="110"/>
          <w:sz w:val="28"/>
          <w:szCs w:val="28"/>
        </w:rPr>
        <w:t>taxes</w:t>
      </w:r>
      <w:r w:rsidRPr="0062301D">
        <w:rPr>
          <w:b/>
          <w:spacing w:val="-18"/>
          <w:w w:val="110"/>
          <w:sz w:val="28"/>
          <w:szCs w:val="28"/>
        </w:rPr>
        <w:t xml:space="preserve"> </w:t>
      </w:r>
      <w:r w:rsidRPr="0062301D">
        <w:rPr>
          <w:b/>
          <w:w w:val="110"/>
          <w:sz w:val="28"/>
          <w:szCs w:val="28"/>
        </w:rPr>
        <w:t>in</w:t>
      </w:r>
      <w:r w:rsidRPr="0062301D">
        <w:rPr>
          <w:b/>
          <w:spacing w:val="-18"/>
          <w:w w:val="110"/>
          <w:sz w:val="28"/>
          <w:szCs w:val="28"/>
        </w:rPr>
        <w:t xml:space="preserve"> </w:t>
      </w:r>
      <w:r w:rsidRPr="0062301D">
        <w:rPr>
          <w:b/>
          <w:w w:val="110"/>
          <w:sz w:val="28"/>
          <w:szCs w:val="28"/>
        </w:rPr>
        <w:t>Azerbaijan.</w:t>
      </w:r>
    </w:p>
    <w:p w14:paraId="218B85F6" w14:textId="77777777" w:rsidR="00D80A2A" w:rsidRPr="0062301D" w:rsidRDefault="0031107F" w:rsidP="005779F0">
      <w:pPr>
        <w:pStyle w:val="GvdeMetni"/>
        <w:spacing w:line="258" w:lineRule="exact"/>
        <w:ind w:left="538" w:right="0"/>
        <w:jc w:val="left"/>
        <w:rPr>
          <w:sz w:val="28"/>
          <w:szCs w:val="28"/>
        </w:rPr>
      </w:pPr>
      <w:r w:rsidRPr="0062301D">
        <w:rPr>
          <w:w w:val="110"/>
          <w:sz w:val="28"/>
          <w:szCs w:val="28"/>
        </w:rPr>
        <w:t xml:space="preserve">During the Arab domination land ownership </w:t>
      </w:r>
      <w:proofErr w:type="gramStart"/>
      <w:r w:rsidRPr="0062301D">
        <w:rPr>
          <w:w w:val="110"/>
          <w:sz w:val="28"/>
          <w:szCs w:val="28"/>
        </w:rPr>
        <w:t>had  five</w:t>
      </w:r>
      <w:proofErr w:type="gramEnd"/>
    </w:p>
    <w:p w14:paraId="218B85F7" w14:textId="77777777" w:rsidR="00D80A2A" w:rsidRPr="0062301D" w:rsidRDefault="0031107F" w:rsidP="005779F0">
      <w:pPr>
        <w:spacing w:before="26" w:line="261" w:lineRule="auto"/>
        <w:ind w:left="113" w:right="170"/>
        <w:rPr>
          <w:sz w:val="28"/>
          <w:szCs w:val="24"/>
        </w:rPr>
      </w:pPr>
      <w:r w:rsidRPr="0062301D">
        <w:rPr>
          <w:w w:val="105"/>
          <w:sz w:val="28"/>
          <w:szCs w:val="24"/>
        </w:rPr>
        <w:t xml:space="preserve">forms: </w:t>
      </w:r>
      <w:proofErr w:type="gramStart"/>
      <w:r w:rsidRPr="0062301D">
        <w:rPr>
          <w:b/>
          <w:w w:val="105"/>
          <w:sz w:val="28"/>
          <w:szCs w:val="24"/>
        </w:rPr>
        <w:t>1.Divan</w:t>
      </w:r>
      <w:proofErr w:type="gramEnd"/>
      <w:r w:rsidRPr="0062301D">
        <w:rPr>
          <w:b/>
          <w:w w:val="105"/>
          <w:sz w:val="28"/>
          <w:szCs w:val="24"/>
        </w:rPr>
        <w:t>; 2.Iqta; 3.Mulk; 4.Vaqf; 5.Icma</w:t>
      </w:r>
      <w:r w:rsidRPr="0062301D">
        <w:rPr>
          <w:w w:val="105"/>
          <w:sz w:val="28"/>
          <w:szCs w:val="24"/>
        </w:rPr>
        <w:t>. The main form of feudal land ownership was state land. These were called</w:t>
      </w:r>
      <w:r w:rsidRPr="0062301D">
        <w:rPr>
          <w:spacing w:val="-19"/>
          <w:w w:val="105"/>
          <w:sz w:val="28"/>
          <w:szCs w:val="24"/>
        </w:rPr>
        <w:t xml:space="preserve"> </w:t>
      </w:r>
      <w:r w:rsidRPr="0062301D">
        <w:rPr>
          <w:b/>
          <w:w w:val="105"/>
          <w:sz w:val="28"/>
          <w:szCs w:val="24"/>
        </w:rPr>
        <w:t>lands</w:t>
      </w:r>
      <w:r w:rsidRPr="0062301D">
        <w:rPr>
          <w:b/>
          <w:spacing w:val="-17"/>
          <w:w w:val="105"/>
          <w:sz w:val="28"/>
          <w:szCs w:val="24"/>
        </w:rPr>
        <w:t xml:space="preserve"> </w:t>
      </w:r>
      <w:r w:rsidRPr="0062301D">
        <w:rPr>
          <w:b/>
          <w:w w:val="105"/>
          <w:sz w:val="28"/>
          <w:szCs w:val="24"/>
        </w:rPr>
        <w:t>of</w:t>
      </w:r>
      <w:r w:rsidRPr="0062301D">
        <w:rPr>
          <w:b/>
          <w:spacing w:val="-18"/>
          <w:w w:val="105"/>
          <w:sz w:val="28"/>
          <w:szCs w:val="24"/>
        </w:rPr>
        <w:t xml:space="preserve"> </w:t>
      </w:r>
      <w:r w:rsidRPr="0062301D">
        <w:rPr>
          <w:b/>
          <w:w w:val="105"/>
          <w:sz w:val="28"/>
          <w:szCs w:val="24"/>
        </w:rPr>
        <w:t>the</w:t>
      </w:r>
      <w:r w:rsidRPr="0062301D">
        <w:rPr>
          <w:b/>
          <w:spacing w:val="-17"/>
          <w:w w:val="105"/>
          <w:sz w:val="28"/>
          <w:szCs w:val="24"/>
        </w:rPr>
        <w:t xml:space="preserve"> </w:t>
      </w:r>
      <w:r w:rsidRPr="0062301D">
        <w:rPr>
          <w:b/>
          <w:w w:val="105"/>
          <w:sz w:val="28"/>
          <w:szCs w:val="24"/>
        </w:rPr>
        <w:t>divan</w:t>
      </w:r>
      <w:r w:rsidRPr="0062301D">
        <w:rPr>
          <w:b/>
          <w:spacing w:val="-17"/>
          <w:w w:val="105"/>
          <w:sz w:val="28"/>
          <w:szCs w:val="24"/>
        </w:rPr>
        <w:t xml:space="preserve"> </w:t>
      </w:r>
      <w:r w:rsidRPr="0062301D">
        <w:rPr>
          <w:w w:val="105"/>
          <w:sz w:val="28"/>
          <w:szCs w:val="24"/>
        </w:rPr>
        <w:t>or</w:t>
      </w:r>
      <w:r w:rsidRPr="0062301D">
        <w:rPr>
          <w:spacing w:val="-18"/>
          <w:w w:val="105"/>
          <w:sz w:val="28"/>
          <w:szCs w:val="24"/>
        </w:rPr>
        <w:t xml:space="preserve"> </w:t>
      </w:r>
      <w:r w:rsidRPr="0062301D">
        <w:rPr>
          <w:w w:val="105"/>
          <w:sz w:val="28"/>
          <w:szCs w:val="24"/>
        </w:rPr>
        <w:t>the</w:t>
      </w:r>
      <w:r w:rsidRPr="0062301D">
        <w:rPr>
          <w:spacing w:val="-17"/>
          <w:w w:val="105"/>
          <w:sz w:val="28"/>
          <w:szCs w:val="24"/>
        </w:rPr>
        <w:t xml:space="preserve"> </w:t>
      </w:r>
      <w:r w:rsidRPr="0062301D">
        <w:rPr>
          <w:b/>
          <w:w w:val="105"/>
          <w:sz w:val="28"/>
          <w:szCs w:val="24"/>
        </w:rPr>
        <w:t>Sultan</w:t>
      </w:r>
      <w:r w:rsidRPr="0062301D">
        <w:rPr>
          <w:b/>
          <w:spacing w:val="-18"/>
          <w:w w:val="105"/>
          <w:sz w:val="28"/>
          <w:szCs w:val="24"/>
        </w:rPr>
        <w:t xml:space="preserve"> </w:t>
      </w:r>
      <w:r w:rsidRPr="0062301D">
        <w:rPr>
          <w:b/>
          <w:w w:val="105"/>
          <w:sz w:val="28"/>
          <w:szCs w:val="24"/>
        </w:rPr>
        <w:t>(Caliph)</w:t>
      </w:r>
      <w:r w:rsidRPr="0062301D">
        <w:rPr>
          <w:w w:val="105"/>
          <w:sz w:val="28"/>
          <w:szCs w:val="24"/>
        </w:rPr>
        <w:t>.</w:t>
      </w:r>
      <w:r w:rsidRPr="0062301D">
        <w:rPr>
          <w:spacing w:val="21"/>
          <w:w w:val="105"/>
          <w:sz w:val="28"/>
          <w:szCs w:val="24"/>
        </w:rPr>
        <w:t xml:space="preserve"> </w:t>
      </w:r>
      <w:r w:rsidRPr="0062301D">
        <w:rPr>
          <w:b/>
          <w:w w:val="105"/>
          <w:sz w:val="28"/>
          <w:szCs w:val="24"/>
        </w:rPr>
        <w:t>"</w:t>
      </w:r>
      <w:proofErr w:type="spellStart"/>
      <w:r w:rsidRPr="0062301D">
        <w:rPr>
          <w:b/>
          <w:w w:val="105"/>
          <w:sz w:val="28"/>
          <w:szCs w:val="24"/>
        </w:rPr>
        <w:t>Iqta</w:t>
      </w:r>
      <w:proofErr w:type="spellEnd"/>
      <w:r w:rsidRPr="0062301D">
        <w:rPr>
          <w:b/>
          <w:w w:val="105"/>
          <w:sz w:val="28"/>
          <w:szCs w:val="24"/>
        </w:rPr>
        <w:t>"</w:t>
      </w:r>
      <w:r w:rsidRPr="0062301D">
        <w:rPr>
          <w:b/>
          <w:spacing w:val="-17"/>
          <w:w w:val="105"/>
          <w:sz w:val="28"/>
          <w:szCs w:val="24"/>
        </w:rPr>
        <w:t xml:space="preserve"> </w:t>
      </w:r>
      <w:r w:rsidRPr="0062301D">
        <w:rPr>
          <w:w w:val="105"/>
          <w:sz w:val="28"/>
          <w:szCs w:val="24"/>
        </w:rPr>
        <w:t>was more of the land ownership. "</w:t>
      </w:r>
      <w:proofErr w:type="spellStart"/>
      <w:r w:rsidRPr="0062301D">
        <w:rPr>
          <w:w w:val="105"/>
          <w:sz w:val="28"/>
          <w:szCs w:val="24"/>
        </w:rPr>
        <w:t>Iqta</w:t>
      </w:r>
      <w:proofErr w:type="spellEnd"/>
      <w:r w:rsidRPr="0062301D">
        <w:rPr>
          <w:w w:val="105"/>
          <w:sz w:val="28"/>
          <w:szCs w:val="24"/>
        </w:rPr>
        <w:t>" was given for military service in the army. “</w:t>
      </w:r>
      <w:proofErr w:type="spellStart"/>
      <w:r w:rsidRPr="0062301D">
        <w:rPr>
          <w:w w:val="105"/>
          <w:sz w:val="28"/>
          <w:szCs w:val="24"/>
        </w:rPr>
        <w:t>Iqta</w:t>
      </w:r>
      <w:proofErr w:type="spellEnd"/>
      <w:r w:rsidRPr="0062301D">
        <w:rPr>
          <w:w w:val="105"/>
          <w:sz w:val="28"/>
          <w:szCs w:val="24"/>
        </w:rPr>
        <w:t xml:space="preserve">” was given from “divan” lands, usually. </w:t>
      </w:r>
      <w:r w:rsidRPr="0062301D">
        <w:rPr>
          <w:spacing w:val="19"/>
          <w:w w:val="105"/>
          <w:sz w:val="28"/>
          <w:szCs w:val="24"/>
        </w:rPr>
        <w:t xml:space="preserve"> </w:t>
      </w:r>
      <w:proofErr w:type="gramStart"/>
      <w:r w:rsidRPr="0062301D">
        <w:rPr>
          <w:w w:val="105"/>
          <w:sz w:val="28"/>
          <w:szCs w:val="24"/>
        </w:rPr>
        <w:t xml:space="preserve">In </w:t>
      </w:r>
      <w:r w:rsidRPr="0062301D">
        <w:rPr>
          <w:spacing w:val="20"/>
          <w:w w:val="105"/>
          <w:sz w:val="28"/>
          <w:szCs w:val="24"/>
        </w:rPr>
        <w:t xml:space="preserve"> </w:t>
      </w:r>
      <w:r w:rsidRPr="0062301D">
        <w:rPr>
          <w:w w:val="105"/>
          <w:sz w:val="28"/>
          <w:szCs w:val="24"/>
        </w:rPr>
        <w:t>Caliphate</w:t>
      </w:r>
      <w:proofErr w:type="gramEnd"/>
      <w:r w:rsidRPr="0062301D">
        <w:rPr>
          <w:w w:val="105"/>
          <w:sz w:val="28"/>
          <w:szCs w:val="24"/>
        </w:rPr>
        <w:t xml:space="preserve"> </w:t>
      </w:r>
      <w:r w:rsidRPr="0062301D">
        <w:rPr>
          <w:spacing w:val="20"/>
          <w:w w:val="105"/>
          <w:sz w:val="28"/>
          <w:szCs w:val="24"/>
        </w:rPr>
        <w:t xml:space="preserve"> </w:t>
      </w:r>
      <w:r w:rsidRPr="0062301D">
        <w:rPr>
          <w:w w:val="105"/>
          <w:sz w:val="28"/>
          <w:szCs w:val="24"/>
        </w:rPr>
        <w:t>"</w:t>
      </w:r>
      <w:proofErr w:type="spellStart"/>
      <w:r w:rsidRPr="0062301D">
        <w:rPr>
          <w:w w:val="105"/>
          <w:sz w:val="28"/>
          <w:szCs w:val="24"/>
        </w:rPr>
        <w:t>iqta</w:t>
      </w:r>
      <w:proofErr w:type="spellEnd"/>
      <w:r w:rsidRPr="0062301D">
        <w:rPr>
          <w:w w:val="105"/>
          <w:sz w:val="28"/>
          <w:szCs w:val="24"/>
        </w:rPr>
        <w:t xml:space="preserve">" </w:t>
      </w:r>
      <w:r w:rsidRPr="0062301D">
        <w:rPr>
          <w:spacing w:val="19"/>
          <w:w w:val="105"/>
          <w:sz w:val="28"/>
          <w:szCs w:val="24"/>
        </w:rPr>
        <w:t xml:space="preserve"> </w:t>
      </w:r>
      <w:r w:rsidRPr="0062301D">
        <w:rPr>
          <w:w w:val="105"/>
          <w:sz w:val="28"/>
          <w:szCs w:val="24"/>
        </w:rPr>
        <w:t xml:space="preserve">owner </w:t>
      </w:r>
      <w:r w:rsidRPr="0062301D">
        <w:rPr>
          <w:spacing w:val="19"/>
          <w:w w:val="105"/>
          <w:sz w:val="28"/>
          <w:szCs w:val="24"/>
        </w:rPr>
        <w:t xml:space="preserve"> </w:t>
      </w:r>
      <w:r w:rsidRPr="0062301D">
        <w:rPr>
          <w:w w:val="105"/>
          <w:sz w:val="28"/>
          <w:szCs w:val="24"/>
        </w:rPr>
        <w:t xml:space="preserve">the </w:t>
      </w:r>
      <w:r w:rsidRPr="0062301D">
        <w:rPr>
          <w:spacing w:val="20"/>
          <w:w w:val="105"/>
          <w:sz w:val="28"/>
          <w:szCs w:val="24"/>
        </w:rPr>
        <w:t xml:space="preserve"> </w:t>
      </w:r>
      <w:r w:rsidRPr="0062301D">
        <w:rPr>
          <w:w w:val="105"/>
          <w:sz w:val="28"/>
          <w:szCs w:val="24"/>
        </w:rPr>
        <w:t xml:space="preserve">tax </w:t>
      </w:r>
      <w:r w:rsidRPr="0062301D">
        <w:rPr>
          <w:spacing w:val="19"/>
          <w:w w:val="105"/>
          <w:sz w:val="28"/>
          <w:szCs w:val="24"/>
        </w:rPr>
        <w:t xml:space="preserve"> </w:t>
      </w:r>
      <w:r w:rsidRPr="0062301D">
        <w:rPr>
          <w:w w:val="105"/>
          <w:sz w:val="28"/>
          <w:szCs w:val="24"/>
        </w:rPr>
        <w:t xml:space="preserve">paid </w:t>
      </w:r>
      <w:r w:rsidRPr="0062301D">
        <w:rPr>
          <w:spacing w:val="19"/>
          <w:w w:val="105"/>
          <w:sz w:val="28"/>
          <w:szCs w:val="24"/>
        </w:rPr>
        <w:t xml:space="preserve"> </w:t>
      </w:r>
      <w:r w:rsidRPr="0062301D">
        <w:rPr>
          <w:w w:val="105"/>
          <w:sz w:val="28"/>
          <w:szCs w:val="24"/>
        </w:rPr>
        <w:t xml:space="preserve">by </w:t>
      </w:r>
      <w:r w:rsidRPr="0062301D">
        <w:rPr>
          <w:spacing w:val="20"/>
          <w:w w:val="105"/>
          <w:sz w:val="28"/>
          <w:szCs w:val="24"/>
        </w:rPr>
        <w:t xml:space="preserve"> </w:t>
      </w:r>
      <w:r w:rsidRPr="0062301D">
        <w:rPr>
          <w:w w:val="105"/>
          <w:sz w:val="28"/>
          <w:szCs w:val="24"/>
        </w:rPr>
        <w:t>the</w:t>
      </w:r>
    </w:p>
    <w:p w14:paraId="218B85F8" w14:textId="77777777" w:rsidR="00D80A2A" w:rsidRPr="0062301D" w:rsidRDefault="00D80A2A" w:rsidP="005779F0">
      <w:pPr>
        <w:spacing w:line="261" w:lineRule="auto"/>
        <w:rPr>
          <w:sz w:val="28"/>
          <w:szCs w:val="24"/>
        </w:rPr>
        <w:sectPr w:rsidR="00D80A2A" w:rsidRPr="0062301D" w:rsidSect="006B5413">
          <w:pgSz w:w="11906" w:h="16838" w:code="9"/>
          <w:pgMar w:top="1060" w:right="960" w:bottom="940" w:left="1020" w:header="0" w:footer="675" w:gutter="0"/>
          <w:cols w:space="708"/>
        </w:sectPr>
      </w:pPr>
    </w:p>
    <w:p w14:paraId="218B85F9" w14:textId="77777777" w:rsidR="00D80A2A" w:rsidRPr="0062301D" w:rsidRDefault="0031107F" w:rsidP="005779F0">
      <w:pPr>
        <w:pStyle w:val="GvdeMetni"/>
        <w:spacing w:before="60" w:line="261" w:lineRule="auto"/>
        <w:jc w:val="left"/>
        <w:rPr>
          <w:sz w:val="28"/>
          <w:szCs w:val="28"/>
        </w:rPr>
      </w:pPr>
      <w:r w:rsidRPr="0062301D">
        <w:rPr>
          <w:w w:val="105"/>
          <w:sz w:val="28"/>
          <w:szCs w:val="28"/>
        </w:rPr>
        <w:lastRenderedPageBreak/>
        <w:t>Treasury. There were two forms of “</w:t>
      </w:r>
      <w:proofErr w:type="spellStart"/>
      <w:r w:rsidRPr="0062301D">
        <w:rPr>
          <w:w w:val="105"/>
          <w:sz w:val="28"/>
          <w:szCs w:val="28"/>
        </w:rPr>
        <w:t>iqta</w:t>
      </w:r>
      <w:proofErr w:type="spellEnd"/>
      <w:r w:rsidRPr="0062301D">
        <w:rPr>
          <w:w w:val="105"/>
          <w:sz w:val="28"/>
          <w:szCs w:val="28"/>
        </w:rPr>
        <w:t xml:space="preserve">”: </w:t>
      </w:r>
      <w:r w:rsidRPr="0062301D">
        <w:rPr>
          <w:b/>
          <w:w w:val="105"/>
          <w:sz w:val="28"/>
          <w:szCs w:val="28"/>
        </w:rPr>
        <w:t xml:space="preserve">donated </w:t>
      </w:r>
      <w:r w:rsidRPr="0062301D">
        <w:rPr>
          <w:w w:val="105"/>
          <w:sz w:val="28"/>
          <w:szCs w:val="28"/>
        </w:rPr>
        <w:t>"</w:t>
      </w:r>
      <w:proofErr w:type="spellStart"/>
      <w:r w:rsidRPr="0062301D">
        <w:rPr>
          <w:w w:val="105"/>
          <w:sz w:val="28"/>
          <w:szCs w:val="28"/>
        </w:rPr>
        <w:t>iqta</w:t>
      </w:r>
      <w:proofErr w:type="spellEnd"/>
      <w:r w:rsidRPr="0062301D">
        <w:rPr>
          <w:w w:val="105"/>
          <w:sz w:val="28"/>
          <w:szCs w:val="28"/>
        </w:rPr>
        <w:t xml:space="preserve">" owner's personal </w:t>
      </w:r>
      <w:proofErr w:type="gramStart"/>
      <w:r w:rsidRPr="0062301D">
        <w:rPr>
          <w:w w:val="105"/>
          <w:sz w:val="28"/>
          <w:szCs w:val="28"/>
        </w:rPr>
        <w:t>property, and</w:t>
      </w:r>
      <w:proofErr w:type="gramEnd"/>
      <w:r w:rsidRPr="0062301D">
        <w:rPr>
          <w:w w:val="105"/>
          <w:sz w:val="28"/>
          <w:szCs w:val="28"/>
        </w:rPr>
        <w:t xml:space="preserve"> passed from generation to generation. Second, was the </w:t>
      </w:r>
      <w:r w:rsidRPr="0062301D">
        <w:rPr>
          <w:b/>
          <w:w w:val="105"/>
          <w:sz w:val="28"/>
          <w:szCs w:val="28"/>
        </w:rPr>
        <w:t xml:space="preserve">lease </w:t>
      </w:r>
      <w:r w:rsidRPr="0062301D">
        <w:rPr>
          <w:w w:val="105"/>
          <w:sz w:val="28"/>
          <w:szCs w:val="28"/>
        </w:rPr>
        <w:t>of the "</w:t>
      </w:r>
      <w:proofErr w:type="spellStart"/>
      <w:r w:rsidRPr="0062301D">
        <w:rPr>
          <w:w w:val="105"/>
          <w:sz w:val="28"/>
          <w:szCs w:val="28"/>
        </w:rPr>
        <w:t>iqta</w:t>
      </w:r>
      <w:proofErr w:type="spellEnd"/>
      <w:r w:rsidRPr="0062301D">
        <w:rPr>
          <w:w w:val="105"/>
          <w:sz w:val="28"/>
          <w:szCs w:val="28"/>
        </w:rPr>
        <w:t xml:space="preserve">”. Military gave these. Such land </w:t>
      </w:r>
      <w:proofErr w:type="spellStart"/>
      <w:r w:rsidRPr="0062301D">
        <w:rPr>
          <w:w w:val="105"/>
          <w:sz w:val="28"/>
          <w:szCs w:val="28"/>
        </w:rPr>
        <w:t>can not</w:t>
      </w:r>
      <w:proofErr w:type="spellEnd"/>
      <w:r w:rsidRPr="0062301D">
        <w:rPr>
          <w:w w:val="105"/>
          <w:sz w:val="28"/>
          <w:szCs w:val="28"/>
        </w:rPr>
        <w:t xml:space="preserve"> be inherited, could be withdrawn. The lands owned by the local feudal lords, having called </w:t>
      </w:r>
      <w:r w:rsidRPr="0062301D">
        <w:rPr>
          <w:b/>
          <w:w w:val="105"/>
          <w:sz w:val="28"/>
          <w:szCs w:val="28"/>
        </w:rPr>
        <w:t>“</w:t>
      </w:r>
      <w:proofErr w:type="spellStart"/>
      <w:r w:rsidRPr="0062301D">
        <w:rPr>
          <w:b/>
          <w:w w:val="105"/>
          <w:sz w:val="28"/>
          <w:szCs w:val="28"/>
        </w:rPr>
        <w:t>mulk</w:t>
      </w:r>
      <w:proofErr w:type="spellEnd"/>
      <w:r w:rsidRPr="0062301D">
        <w:rPr>
          <w:b/>
          <w:w w:val="105"/>
          <w:sz w:val="28"/>
          <w:szCs w:val="28"/>
        </w:rPr>
        <w:t>”</w:t>
      </w:r>
      <w:r w:rsidRPr="0062301D">
        <w:rPr>
          <w:w w:val="105"/>
          <w:sz w:val="28"/>
          <w:szCs w:val="28"/>
        </w:rPr>
        <w:t xml:space="preserve">, owners called </w:t>
      </w:r>
      <w:r w:rsidRPr="0062301D">
        <w:rPr>
          <w:b/>
          <w:w w:val="105"/>
          <w:sz w:val="28"/>
          <w:szCs w:val="28"/>
        </w:rPr>
        <w:t xml:space="preserve">“malik”. </w:t>
      </w:r>
      <w:r w:rsidRPr="0062301D">
        <w:rPr>
          <w:w w:val="105"/>
          <w:sz w:val="28"/>
          <w:szCs w:val="28"/>
        </w:rPr>
        <w:t xml:space="preserve">Property owners could use their land the way he wants. It was the most widespread form of ownership of </w:t>
      </w:r>
      <w:r w:rsidRPr="0062301D">
        <w:rPr>
          <w:b/>
          <w:w w:val="105"/>
          <w:sz w:val="28"/>
          <w:szCs w:val="28"/>
        </w:rPr>
        <w:t>“</w:t>
      </w:r>
      <w:proofErr w:type="spellStart"/>
      <w:r w:rsidRPr="0062301D">
        <w:rPr>
          <w:b/>
          <w:w w:val="105"/>
          <w:sz w:val="28"/>
          <w:szCs w:val="28"/>
        </w:rPr>
        <w:t>veqf</w:t>
      </w:r>
      <w:proofErr w:type="spellEnd"/>
      <w:r w:rsidRPr="0062301D">
        <w:rPr>
          <w:b/>
          <w:w w:val="105"/>
          <w:sz w:val="28"/>
          <w:szCs w:val="28"/>
        </w:rPr>
        <w:t xml:space="preserve">” </w:t>
      </w:r>
      <w:r w:rsidRPr="0062301D">
        <w:rPr>
          <w:w w:val="105"/>
          <w:sz w:val="28"/>
          <w:szCs w:val="28"/>
        </w:rPr>
        <w:t>lands. These were land intended for the holy cities, shrines fighters and religious martyrs. “</w:t>
      </w:r>
      <w:proofErr w:type="spellStart"/>
      <w:r w:rsidRPr="0062301D">
        <w:rPr>
          <w:w w:val="105"/>
          <w:sz w:val="28"/>
          <w:szCs w:val="28"/>
        </w:rPr>
        <w:t>Veqf</w:t>
      </w:r>
      <w:proofErr w:type="spellEnd"/>
      <w:r w:rsidRPr="0062301D">
        <w:rPr>
          <w:w w:val="105"/>
          <w:sz w:val="28"/>
          <w:szCs w:val="28"/>
        </w:rPr>
        <w:t xml:space="preserve">” lands possession Muslim administrations. Despite the lease, sell and convert </w:t>
      </w:r>
      <w:proofErr w:type="gramStart"/>
      <w:r w:rsidRPr="0062301D">
        <w:rPr>
          <w:w w:val="105"/>
          <w:sz w:val="28"/>
          <w:szCs w:val="28"/>
        </w:rPr>
        <w:t>to  private</w:t>
      </w:r>
      <w:proofErr w:type="gramEnd"/>
      <w:r w:rsidRPr="0062301D">
        <w:rPr>
          <w:w w:val="105"/>
          <w:sz w:val="28"/>
          <w:szCs w:val="28"/>
        </w:rPr>
        <w:t xml:space="preserve"> ownership could not. It was more of the </w:t>
      </w:r>
      <w:r w:rsidRPr="0062301D">
        <w:rPr>
          <w:b/>
          <w:w w:val="105"/>
          <w:sz w:val="28"/>
          <w:szCs w:val="28"/>
        </w:rPr>
        <w:t>“</w:t>
      </w:r>
      <w:proofErr w:type="spellStart"/>
      <w:r w:rsidRPr="0062301D">
        <w:rPr>
          <w:b/>
          <w:w w:val="105"/>
          <w:sz w:val="28"/>
          <w:szCs w:val="28"/>
        </w:rPr>
        <w:t>icma</w:t>
      </w:r>
      <w:proofErr w:type="spellEnd"/>
      <w:r w:rsidRPr="0062301D">
        <w:rPr>
          <w:b/>
          <w:w w:val="105"/>
          <w:sz w:val="28"/>
          <w:szCs w:val="28"/>
        </w:rPr>
        <w:t xml:space="preserve">” </w:t>
      </w:r>
      <w:r w:rsidRPr="0062301D">
        <w:rPr>
          <w:w w:val="105"/>
          <w:sz w:val="28"/>
          <w:szCs w:val="28"/>
        </w:rPr>
        <w:t xml:space="preserve">lands. The community was incorporated into the soil tilth population of the villages, meadows, pastures, forests, </w:t>
      </w:r>
      <w:proofErr w:type="gramStart"/>
      <w:r w:rsidRPr="0062301D">
        <w:rPr>
          <w:w w:val="105"/>
          <w:sz w:val="28"/>
          <w:szCs w:val="28"/>
        </w:rPr>
        <w:t>cemeteries</w:t>
      </w:r>
      <w:proofErr w:type="gramEnd"/>
      <w:r w:rsidRPr="0062301D">
        <w:rPr>
          <w:w w:val="105"/>
          <w:sz w:val="28"/>
          <w:szCs w:val="28"/>
        </w:rPr>
        <w:t xml:space="preserve"> and others. Usually hard of tax and service was on these</w:t>
      </w:r>
      <w:r w:rsidRPr="0062301D">
        <w:rPr>
          <w:spacing w:val="-7"/>
          <w:w w:val="105"/>
          <w:sz w:val="28"/>
          <w:szCs w:val="28"/>
        </w:rPr>
        <w:t xml:space="preserve"> </w:t>
      </w:r>
      <w:r w:rsidRPr="0062301D">
        <w:rPr>
          <w:w w:val="105"/>
          <w:sz w:val="28"/>
          <w:szCs w:val="28"/>
        </w:rPr>
        <w:t>lands.</w:t>
      </w:r>
    </w:p>
    <w:p w14:paraId="218B85FA" w14:textId="77777777" w:rsidR="00D80A2A" w:rsidRPr="0062301D" w:rsidRDefault="00D80A2A" w:rsidP="005779F0">
      <w:pPr>
        <w:pStyle w:val="GvdeMetni"/>
        <w:spacing w:before="6"/>
        <w:ind w:left="0" w:right="0"/>
        <w:jc w:val="left"/>
        <w:rPr>
          <w:sz w:val="28"/>
          <w:szCs w:val="28"/>
        </w:rPr>
      </w:pPr>
    </w:p>
    <w:p w14:paraId="218B85FB" w14:textId="77777777" w:rsidR="00D80A2A" w:rsidRPr="0062301D" w:rsidRDefault="0031107F" w:rsidP="005779F0">
      <w:pPr>
        <w:pStyle w:val="Balk1"/>
        <w:numPr>
          <w:ilvl w:val="1"/>
          <w:numId w:val="21"/>
        </w:numPr>
        <w:tabs>
          <w:tab w:val="left" w:pos="590"/>
        </w:tabs>
        <w:spacing w:line="271" w:lineRule="auto"/>
        <w:ind w:left="2637" w:right="462" w:hanging="2234"/>
        <w:jc w:val="left"/>
        <w:rPr>
          <w:sz w:val="28"/>
          <w:szCs w:val="28"/>
        </w:rPr>
      </w:pPr>
      <w:r w:rsidRPr="0062301D">
        <w:rPr>
          <w:sz w:val="28"/>
          <w:szCs w:val="28"/>
        </w:rPr>
        <w:t>To</w:t>
      </w:r>
      <w:r w:rsidRPr="0062301D">
        <w:rPr>
          <w:spacing w:val="-7"/>
          <w:sz w:val="28"/>
          <w:szCs w:val="28"/>
        </w:rPr>
        <w:t xml:space="preserve"> </w:t>
      </w:r>
      <w:r w:rsidRPr="0062301D">
        <w:rPr>
          <w:sz w:val="28"/>
          <w:szCs w:val="28"/>
        </w:rPr>
        <w:t>rebel</w:t>
      </w:r>
      <w:r w:rsidRPr="0062301D">
        <w:rPr>
          <w:spacing w:val="-7"/>
          <w:sz w:val="28"/>
          <w:szCs w:val="28"/>
        </w:rPr>
        <w:t xml:space="preserve"> </w:t>
      </w:r>
      <w:r w:rsidRPr="0062301D">
        <w:rPr>
          <w:sz w:val="28"/>
          <w:szCs w:val="28"/>
        </w:rPr>
        <w:t>against</w:t>
      </w:r>
      <w:r w:rsidRPr="0062301D">
        <w:rPr>
          <w:spacing w:val="-6"/>
          <w:sz w:val="28"/>
          <w:szCs w:val="28"/>
        </w:rPr>
        <w:t xml:space="preserve"> </w:t>
      </w:r>
      <w:r w:rsidRPr="0062301D">
        <w:rPr>
          <w:sz w:val="28"/>
          <w:szCs w:val="28"/>
        </w:rPr>
        <w:t>to</w:t>
      </w:r>
      <w:r w:rsidRPr="0062301D">
        <w:rPr>
          <w:spacing w:val="-7"/>
          <w:sz w:val="28"/>
          <w:szCs w:val="28"/>
        </w:rPr>
        <w:t xml:space="preserve"> </w:t>
      </w:r>
      <w:r w:rsidRPr="0062301D">
        <w:rPr>
          <w:sz w:val="28"/>
          <w:szCs w:val="28"/>
        </w:rPr>
        <w:t>the</w:t>
      </w:r>
      <w:r w:rsidRPr="0062301D">
        <w:rPr>
          <w:spacing w:val="-7"/>
          <w:sz w:val="28"/>
          <w:szCs w:val="28"/>
        </w:rPr>
        <w:t xml:space="preserve"> </w:t>
      </w:r>
      <w:r w:rsidRPr="0062301D">
        <w:rPr>
          <w:sz w:val="28"/>
          <w:szCs w:val="28"/>
        </w:rPr>
        <w:t>tyranny</w:t>
      </w:r>
      <w:r w:rsidRPr="0062301D">
        <w:rPr>
          <w:spacing w:val="-5"/>
          <w:sz w:val="28"/>
          <w:szCs w:val="28"/>
        </w:rPr>
        <w:t xml:space="preserve"> </w:t>
      </w:r>
      <w:r w:rsidRPr="0062301D">
        <w:rPr>
          <w:sz w:val="28"/>
          <w:szCs w:val="28"/>
        </w:rPr>
        <w:t>of</w:t>
      </w:r>
      <w:r w:rsidRPr="0062301D">
        <w:rPr>
          <w:spacing w:val="-6"/>
          <w:sz w:val="28"/>
          <w:szCs w:val="28"/>
        </w:rPr>
        <w:t xml:space="preserve"> </w:t>
      </w:r>
      <w:r w:rsidRPr="0062301D">
        <w:rPr>
          <w:sz w:val="28"/>
          <w:szCs w:val="28"/>
        </w:rPr>
        <w:t>Arabs</w:t>
      </w:r>
      <w:r w:rsidRPr="0062301D">
        <w:rPr>
          <w:b w:val="0"/>
          <w:sz w:val="28"/>
          <w:szCs w:val="28"/>
        </w:rPr>
        <w:t>.</w:t>
      </w:r>
      <w:r w:rsidRPr="0062301D">
        <w:rPr>
          <w:b w:val="0"/>
          <w:spacing w:val="-8"/>
          <w:sz w:val="28"/>
          <w:szCs w:val="28"/>
        </w:rPr>
        <w:t xml:space="preserve"> </w:t>
      </w:r>
      <w:r w:rsidRPr="0062301D">
        <w:rPr>
          <w:sz w:val="28"/>
          <w:szCs w:val="28"/>
        </w:rPr>
        <w:t>Khurram’s movement.</w:t>
      </w:r>
    </w:p>
    <w:p w14:paraId="218B85FC" w14:textId="77777777" w:rsidR="00D80A2A" w:rsidRPr="0062301D" w:rsidRDefault="0031107F" w:rsidP="005779F0">
      <w:pPr>
        <w:pStyle w:val="GvdeMetni"/>
        <w:spacing w:before="4" w:line="273" w:lineRule="auto"/>
        <w:ind w:right="169" w:firstLine="426"/>
        <w:jc w:val="left"/>
        <w:rPr>
          <w:sz w:val="28"/>
          <w:szCs w:val="28"/>
        </w:rPr>
      </w:pPr>
      <w:r w:rsidRPr="0062301D">
        <w:rPr>
          <w:w w:val="105"/>
          <w:sz w:val="28"/>
          <w:szCs w:val="28"/>
        </w:rPr>
        <w:t xml:space="preserve">Predatory tax policy of </w:t>
      </w:r>
      <w:proofErr w:type="spellStart"/>
      <w:r w:rsidRPr="0062301D">
        <w:rPr>
          <w:w w:val="105"/>
          <w:sz w:val="28"/>
          <w:szCs w:val="28"/>
        </w:rPr>
        <w:t>Chaliphate</w:t>
      </w:r>
      <w:proofErr w:type="spellEnd"/>
      <w:r w:rsidRPr="0062301D">
        <w:rPr>
          <w:w w:val="105"/>
          <w:sz w:val="28"/>
          <w:szCs w:val="28"/>
        </w:rPr>
        <w:t xml:space="preserve"> and arbitrariness of officials </w:t>
      </w:r>
      <w:proofErr w:type="gramStart"/>
      <w:r w:rsidRPr="0062301D">
        <w:rPr>
          <w:w w:val="105"/>
          <w:sz w:val="28"/>
          <w:szCs w:val="28"/>
        </w:rPr>
        <w:t>increased  the</w:t>
      </w:r>
      <w:proofErr w:type="gramEnd"/>
      <w:r w:rsidRPr="0062301D">
        <w:rPr>
          <w:w w:val="105"/>
          <w:sz w:val="28"/>
          <w:szCs w:val="28"/>
        </w:rPr>
        <w:t xml:space="preserve">  discontent  among  the  </w:t>
      </w:r>
      <w:proofErr w:type="spellStart"/>
      <w:r w:rsidRPr="0062301D">
        <w:rPr>
          <w:w w:val="105"/>
          <w:sz w:val="28"/>
          <w:szCs w:val="28"/>
        </w:rPr>
        <w:t>populati</w:t>
      </w:r>
      <w:proofErr w:type="spellEnd"/>
      <w:r w:rsidRPr="0062301D">
        <w:rPr>
          <w:w w:val="105"/>
          <w:sz w:val="28"/>
          <w:szCs w:val="28"/>
        </w:rPr>
        <w:t xml:space="preserve">-  on. The local feudal lords dismissed from position, limiting possessions led the local feudal lords turn away from invaders. In the </w:t>
      </w:r>
      <w:r w:rsidRPr="0062301D">
        <w:rPr>
          <w:b/>
          <w:w w:val="105"/>
          <w:sz w:val="28"/>
          <w:szCs w:val="28"/>
        </w:rPr>
        <w:t xml:space="preserve">middle of the eighth century </w:t>
      </w:r>
      <w:r w:rsidRPr="0062301D">
        <w:rPr>
          <w:w w:val="105"/>
          <w:sz w:val="28"/>
          <w:szCs w:val="28"/>
        </w:rPr>
        <w:t xml:space="preserve">fighting intensified against the policies of the Umayyad dynasty in the </w:t>
      </w:r>
      <w:proofErr w:type="spellStart"/>
      <w:r w:rsidRPr="0062301D">
        <w:rPr>
          <w:w w:val="105"/>
          <w:sz w:val="28"/>
          <w:szCs w:val="28"/>
        </w:rPr>
        <w:t>Caliphat</w:t>
      </w:r>
      <w:proofErr w:type="spellEnd"/>
      <w:r w:rsidRPr="0062301D">
        <w:rPr>
          <w:w w:val="105"/>
          <w:sz w:val="28"/>
          <w:szCs w:val="28"/>
        </w:rPr>
        <w:t xml:space="preserve"> and in the dependent countries. The main participants in the center of the rebellion supporters of the religious</w:t>
      </w:r>
      <w:r w:rsidRPr="0062301D">
        <w:rPr>
          <w:spacing w:val="-19"/>
          <w:w w:val="105"/>
          <w:sz w:val="28"/>
          <w:szCs w:val="28"/>
        </w:rPr>
        <w:t xml:space="preserve"> </w:t>
      </w:r>
      <w:r w:rsidRPr="0062301D">
        <w:rPr>
          <w:w w:val="105"/>
          <w:sz w:val="28"/>
          <w:szCs w:val="28"/>
        </w:rPr>
        <w:t>sect</w:t>
      </w:r>
      <w:r w:rsidRPr="0062301D">
        <w:rPr>
          <w:spacing w:val="-19"/>
          <w:w w:val="105"/>
          <w:sz w:val="28"/>
          <w:szCs w:val="28"/>
        </w:rPr>
        <w:t xml:space="preserve"> </w:t>
      </w:r>
      <w:r w:rsidRPr="0062301D">
        <w:rPr>
          <w:w w:val="105"/>
          <w:sz w:val="28"/>
          <w:szCs w:val="28"/>
        </w:rPr>
        <w:t>were</w:t>
      </w:r>
      <w:r w:rsidRPr="0062301D">
        <w:rPr>
          <w:spacing w:val="-19"/>
          <w:w w:val="105"/>
          <w:sz w:val="28"/>
          <w:szCs w:val="28"/>
        </w:rPr>
        <w:t xml:space="preserve"> </w:t>
      </w:r>
      <w:r w:rsidRPr="0062301D">
        <w:rPr>
          <w:w w:val="105"/>
          <w:sz w:val="28"/>
          <w:szCs w:val="28"/>
        </w:rPr>
        <w:t>called</w:t>
      </w:r>
      <w:r w:rsidRPr="0062301D">
        <w:rPr>
          <w:spacing w:val="-19"/>
          <w:w w:val="105"/>
          <w:sz w:val="28"/>
          <w:szCs w:val="28"/>
        </w:rPr>
        <w:t xml:space="preserve"> </w:t>
      </w:r>
      <w:r w:rsidRPr="0062301D">
        <w:rPr>
          <w:w w:val="105"/>
          <w:sz w:val="28"/>
          <w:szCs w:val="28"/>
        </w:rPr>
        <w:t>the</w:t>
      </w:r>
      <w:r w:rsidRPr="0062301D">
        <w:rPr>
          <w:spacing w:val="-19"/>
          <w:w w:val="105"/>
          <w:sz w:val="28"/>
          <w:szCs w:val="28"/>
        </w:rPr>
        <w:t xml:space="preserve"> </w:t>
      </w:r>
      <w:r w:rsidRPr="0062301D">
        <w:rPr>
          <w:b/>
          <w:w w:val="105"/>
          <w:sz w:val="28"/>
          <w:szCs w:val="28"/>
        </w:rPr>
        <w:t>“</w:t>
      </w:r>
      <w:proofErr w:type="spellStart"/>
      <w:r w:rsidRPr="0062301D">
        <w:rPr>
          <w:b/>
          <w:w w:val="105"/>
          <w:sz w:val="28"/>
          <w:szCs w:val="28"/>
        </w:rPr>
        <w:t>kharijilar</w:t>
      </w:r>
      <w:proofErr w:type="spellEnd"/>
      <w:r w:rsidRPr="0062301D">
        <w:rPr>
          <w:b/>
          <w:w w:val="105"/>
          <w:sz w:val="28"/>
          <w:szCs w:val="28"/>
        </w:rPr>
        <w:t>”</w:t>
      </w:r>
      <w:r w:rsidRPr="0062301D">
        <w:rPr>
          <w:b/>
          <w:spacing w:val="-18"/>
          <w:w w:val="105"/>
          <w:sz w:val="28"/>
          <w:szCs w:val="28"/>
        </w:rPr>
        <w:t xml:space="preserve"> </w:t>
      </w:r>
      <w:r w:rsidRPr="0062301D">
        <w:rPr>
          <w:w w:val="105"/>
          <w:sz w:val="28"/>
          <w:szCs w:val="28"/>
        </w:rPr>
        <w:t>(</w:t>
      </w:r>
      <w:r w:rsidRPr="0062301D">
        <w:rPr>
          <w:b/>
          <w:w w:val="105"/>
          <w:sz w:val="28"/>
          <w:szCs w:val="28"/>
        </w:rPr>
        <w:t>foreigners).</w:t>
      </w:r>
      <w:r w:rsidRPr="0062301D">
        <w:rPr>
          <w:b/>
          <w:spacing w:val="-30"/>
          <w:w w:val="105"/>
          <w:sz w:val="28"/>
          <w:szCs w:val="28"/>
        </w:rPr>
        <w:t xml:space="preserve"> </w:t>
      </w:r>
      <w:r w:rsidRPr="0062301D">
        <w:rPr>
          <w:w w:val="105"/>
          <w:sz w:val="28"/>
          <w:szCs w:val="28"/>
        </w:rPr>
        <w:t>They demanded the caliph elected by the people. Riots was launched simultaneously in several countries could not cope with</w:t>
      </w:r>
      <w:r w:rsidRPr="0062301D">
        <w:rPr>
          <w:spacing w:val="29"/>
          <w:w w:val="105"/>
          <w:sz w:val="28"/>
          <w:szCs w:val="28"/>
        </w:rPr>
        <w:t xml:space="preserve"> </w:t>
      </w:r>
      <w:r w:rsidRPr="0062301D">
        <w:rPr>
          <w:w w:val="105"/>
          <w:sz w:val="28"/>
          <w:szCs w:val="28"/>
        </w:rPr>
        <w:t>it.</w:t>
      </w:r>
      <w:r w:rsidRPr="0062301D">
        <w:rPr>
          <w:spacing w:val="30"/>
          <w:w w:val="105"/>
          <w:sz w:val="28"/>
          <w:szCs w:val="28"/>
        </w:rPr>
        <w:t xml:space="preserve"> </w:t>
      </w:r>
      <w:r w:rsidRPr="0062301D">
        <w:rPr>
          <w:w w:val="105"/>
          <w:sz w:val="28"/>
          <w:szCs w:val="28"/>
        </w:rPr>
        <w:t>The</w:t>
      </w:r>
      <w:r w:rsidRPr="0062301D">
        <w:rPr>
          <w:spacing w:val="31"/>
          <w:w w:val="105"/>
          <w:sz w:val="28"/>
          <w:szCs w:val="28"/>
        </w:rPr>
        <w:t xml:space="preserve"> </w:t>
      </w:r>
      <w:r w:rsidRPr="0062301D">
        <w:rPr>
          <w:w w:val="105"/>
          <w:sz w:val="28"/>
          <w:szCs w:val="28"/>
        </w:rPr>
        <w:t>protest</w:t>
      </w:r>
      <w:r w:rsidRPr="0062301D">
        <w:rPr>
          <w:spacing w:val="30"/>
          <w:w w:val="105"/>
          <w:sz w:val="28"/>
          <w:szCs w:val="28"/>
        </w:rPr>
        <w:t xml:space="preserve"> </w:t>
      </w:r>
      <w:r w:rsidRPr="0062301D">
        <w:rPr>
          <w:w w:val="105"/>
          <w:sz w:val="28"/>
          <w:szCs w:val="28"/>
        </w:rPr>
        <w:t>was</w:t>
      </w:r>
      <w:r w:rsidRPr="0062301D">
        <w:rPr>
          <w:spacing w:val="30"/>
          <w:w w:val="105"/>
          <w:sz w:val="28"/>
          <w:szCs w:val="28"/>
        </w:rPr>
        <w:t xml:space="preserve"> </w:t>
      </w:r>
      <w:r w:rsidRPr="0062301D">
        <w:rPr>
          <w:w w:val="105"/>
          <w:sz w:val="28"/>
          <w:szCs w:val="28"/>
        </w:rPr>
        <w:t>increased</w:t>
      </w:r>
      <w:r w:rsidRPr="0062301D">
        <w:rPr>
          <w:spacing w:val="30"/>
          <w:w w:val="105"/>
          <w:sz w:val="28"/>
          <w:szCs w:val="28"/>
        </w:rPr>
        <w:t xml:space="preserve"> </w:t>
      </w:r>
      <w:r w:rsidRPr="0062301D">
        <w:rPr>
          <w:w w:val="105"/>
          <w:sz w:val="28"/>
          <w:szCs w:val="28"/>
        </w:rPr>
        <w:t>against</w:t>
      </w:r>
      <w:r w:rsidRPr="0062301D">
        <w:rPr>
          <w:spacing w:val="30"/>
          <w:w w:val="105"/>
          <w:sz w:val="28"/>
          <w:szCs w:val="28"/>
        </w:rPr>
        <w:t xml:space="preserve"> </w:t>
      </w:r>
      <w:r w:rsidRPr="0062301D">
        <w:rPr>
          <w:w w:val="105"/>
          <w:sz w:val="28"/>
          <w:szCs w:val="28"/>
        </w:rPr>
        <w:t>the</w:t>
      </w:r>
      <w:r w:rsidRPr="0062301D">
        <w:rPr>
          <w:spacing w:val="30"/>
          <w:w w:val="105"/>
          <w:sz w:val="28"/>
          <w:szCs w:val="28"/>
        </w:rPr>
        <w:t xml:space="preserve"> </w:t>
      </w:r>
      <w:r w:rsidRPr="0062301D">
        <w:rPr>
          <w:w w:val="105"/>
          <w:sz w:val="28"/>
          <w:szCs w:val="28"/>
        </w:rPr>
        <w:t>Caliphate</w:t>
      </w:r>
      <w:r w:rsidRPr="0062301D">
        <w:rPr>
          <w:spacing w:val="31"/>
          <w:w w:val="105"/>
          <w:sz w:val="28"/>
          <w:szCs w:val="28"/>
        </w:rPr>
        <w:t xml:space="preserve"> </w:t>
      </w:r>
      <w:proofErr w:type="gramStart"/>
      <w:r w:rsidRPr="0062301D">
        <w:rPr>
          <w:w w:val="105"/>
          <w:sz w:val="28"/>
          <w:szCs w:val="28"/>
        </w:rPr>
        <w:t>in</w:t>
      </w:r>
      <w:proofErr w:type="gramEnd"/>
    </w:p>
    <w:p w14:paraId="218B85FD" w14:textId="77777777" w:rsidR="00D80A2A" w:rsidRPr="0062301D" w:rsidRDefault="00D80A2A" w:rsidP="005779F0">
      <w:pPr>
        <w:spacing w:line="273" w:lineRule="auto"/>
        <w:rPr>
          <w:sz w:val="24"/>
          <w:szCs w:val="24"/>
        </w:rPr>
        <w:sectPr w:rsidR="00D80A2A" w:rsidRPr="0062301D" w:rsidSect="006B5413">
          <w:pgSz w:w="11906" w:h="16838" w:code="9"/>
          <w:pgMar w:top="1060" w:right="960" w:bottom="940" w:left="1020" w:header="0" w:footer="675" w:gutter="0"/>
          <w:cols w:space="708"/>
        </w:sectPr>
      </w:pPr>
    </w:p>
    <w:p w14:paraId="218B85FE" w14:textId="77777777" w:rsidR="00D80A2A" w:rsidRPr="0062301D" w:rsidRDefault="0031107F" w:rsidP="005779F0">
      <w:pPr>
        <w:pStyle w:val="GvdeMetni"/>
        <w:spacing w:before="60" w:line="273" w:lineRule="auto"/>
        <w:ind w:right="171"/>
        <w:jc w:val="left"/>
        <w:rPr>
          <w:sz w:val="28"/>
          <w:szCs w:val="28"/>
        </w:rPr>
      </w:pPr>
      <w:r w:rsidRPr="0062301D">
        <w:rPr>
          <w:b/>
          <w:w w:val="105"/>
          <w:sz w:val="28"/>
          <w:szCs w:val="28"/>
        </w:rPr>
        <w:lastRenderedPageBreak/>
        <w:t xml:space="preserve">748-752. </w:t>
      </w:r>
      <w:r w:rsidRPr="0062301D">
        <w:rPr>
          <w:w w:val="105"/>
          <w:sz w:val="28"/>
          <w:szCs w:val="28"/>
        </w:rPr>
        <w:t xml:space="preserve">Though, it was headed by the local feudal chiefs, but in almost all part of the population. </w:t>
      </w:r>
      <w:r w:rsidRPr="0062301D">
        <w:rPr>
          <w:b/>
          <w:w w:val="105"/>
          <w:sz w:val="28"/>
          <w:szCs w:val="28"/>
        </w:rPr>
        <w:t xml:space="preserve">In 748 </w:t>
      </w:r>
      <w:proofErr w:type="spellStart"/>
      <w:r w:rsidRPr="0062301D">
        <w:rPr>
          <w:b/>
          <w:w w:val="105"/>
          <w:sz w:val="28"/>
          <w:szCs w:val="28"/>
        </w:rPr>
        <w:t>Barda</w:t>
      </w:r>
      <w:proofErr w:type="spellEnd"/>
      <w:r w:rsidRPr="0062301D">
        <w:rPr>
          <w:b/>
          <w:w w:val="105"/>
          <w:sz w:val="28"/>
          <w:szCs w:val="28"/>
        </w:rPr>
        <w:t xml:space="preserve">, </w:t>
      </w:r>
      <w:proofErr w:type="spellStart"/>
      <w:r w:rsidRPr="0062301D">
        <w:rPr>
          <w:b/>
          <w:w w:val="105"/>
          <w:sz w:val="28"/>
          <w:szCs w:val="28"/>
        </w:rPr>
        <w:t>Beylagan</w:t>
      </w:r>
      <w:proofErr w:type="spellEnd"/>
      <w:r w:rsidRPr="0062301D">
        <w:rPr>
          <w:b/>
          <w:w w:val="105"/>
          <w:sz w:val="28"/>
          <w:szCs w:val="28"/>
        </w:rPr>
        <w:t xml:space="preserve"> </w:t>
      </w:r>
      <w:r w:rsidRPr="0062301D">
        <w:rPr>
          <w:w w:val="105"/>
          <w:sz w:val="28"/>
          <w:szCs w:val="28"/>
        </w:rPr>
        <w:t xml:space="preserve">and </w:t>
      </w:r>
      <w:r w:rsidRPr="0062301D">
        <w:rPr>
          <w:b/>
          <w:w w:val="105"/>
          <w:sz w:val="28"/>
          <w:szCs w:val="28"/>
        </w:rPr>
        <w:t xml:space="preserve">Ardabil </w:t>
      </w:r>
      <w:r w:rsidRPr="0062301D">
        <w:rPr>
          <w:w w:val="105"/>
          <w:sz w:val="28"/>
          <w:szCs w:val="28"/>
        </w:rPr>
        <w:t xml:space="preserve">soon spread throughout the revolt. Revolt was led by </w:t>
      </w:r>
      <w:proofErr w:type="spellStart"/>
      <w:r w:rsidRPr="0062301D">
        <w:rPr>
          <w:b/>
          <w:w w:val="105"/>
          <w:sz w:val="28"/>
          <w:szCs w:val="28"/>
        </w:rPr>
        <w:t>Musaphir</w:t>
      </w:r>
      <w:proofErr w:type="spellEnd"/>
      <w:r w:rsidRPr="0062301D">
        <w:rPr>
          <w:b/>
          <w:w w:val="105"/>
          <w:sz w:val="28"/>
          <w:szCs w:val="28"/>
        </w:rPr>
        <w:t xml:space="preserve"> </w:t>
      </w:r>
      <w:r w:rsidRPr="0062301D">
        <w:rPr>
          <w:w w:val="105"/>
          <w:sz w:val="28"/>
          <w:szCs w:val="28"/>
        </w:rPr>
        <w:t xml:space="preserve">which was butcher. The Abbasid had ruthlessly suppressed all riots which </w:t>
      </w:r>
      <w:proofErr w:type="gramStart"/>
      <w:r w:rsidRPr="0062301D">
        <w:rPr>
          <w:w w:val="105"/>
          <w:sz w:val="28"/>
          <w:szCs w:val="28"/>
        </w:rPr>
        <w:t>directed  to</w:t>
      </w:r>
      <w:proofErr w:type="gramEnd"/>
      <w:r w:rsidRPr="0062301D">
        <w:rPr>
          <w:w w:val="105"/>
          <w:sz w:val="28"/>
          <w:szCs w:val="28"/>
        </w:rPr>
        <w:t xml:space="preserve"> the caliphate. </w:t>
      </w:r>
      <w:proofErr w:type="spellStart"/>
      <w:r w:rsidRPr="0062301D">
        <w:rPr>
          <w:w w:val="105"/>
          <w:sz w:val="28"/>
          <w:szCs w:val="28"/>
        </w:rPr>
        <w:t>Musaphir</w:t>
      </w:r>
      <w:proofErr w:type="spellEnd"/>
      <w:r w:rsidRPr="0062301D">
        <w:rPr>
          <w:w w:val="105"/>
          <w:sz w:val="28"/>
          <w:szCs w:val="28"/>
        </w:rPr>
        <w:t xml:space="preserve"> was killed in</w:t>
      </w:r>
      <w:r w:rsidRPr="0062301D">
        <w:rPr>
          <w:spacing w:val="-9"/>
          <w:w w:val="105"/>
          <w:sz w:val="28"/>
          <w:szCs w:val="28"/>
        </w:rPr>
        <w:t xml:space="preserve"> </w:t>
      </w:r>
      <w:r w:rsidRPr="0062301D">
        <w:rPr>
          <w:w w:val="105"/>
          <w:sz w:val="28"/>
          <w:szCs w:val="28"/>
        </w:rPr>
        <w:t>battle.</w:t>
      </w:r>
    </w:p>
    <w:p w14:paraId="218B85FF" w14:textId="77777777" w:rsidR="00D80A2A" w:rsidRPr="0062301D" w:rsidRDefault="0031107F" w:rsidP="005779F0">
      <w:pPr>
        <w:spacing w:line="273" w:lineRule="auto"/>
        <w:ind w:left="113" w:right="170" w:firstLine="426"/>
        <w:rPr>
          <w:sz w:val="28"/>
          <w:szCs w:val="24"/>
        </w:rPr>
      </w:pPr>
      <w:r w:rsidRPr="0062301D">
        <w:rPr>
          <w:w w:val="105"/>
          <w:sz w:val="28"/>
          <w:szCs w:val="24"/>
        </w:rPr>
        <w:t xml:space="preserve">In the </w:t>
      </w:r>
      <w:r w:rsidRPr="0062301D">
        <w:rPr>
          <w:b/>
          <w:w w:val="105"/>
          <w:sz w:val="28"/>
          <w:szCs w:val="24"/>
        </w:rPr>
        <w:t xml:space="preserve">second half of the VIII century </w:t>
      </w:r>
      <w:r w:rsidRPr="0062301D">
        <w:rPr>
          <w:w w:val="105"/>
          <w:sz w:val="28"/>
          <w:szCs w:val="24"/>
        </w:rPr>
        <w:t xml:space="preserve">protests against the caliphate </w:t>
      </w:r>
      <w:proofErr w:type="gramStart"/>
      <w:r w:rsidRPr="0062301D">
        <w:rPr>
          <w:w w:val="105"/>
          <w:sz w:val="28"/>
          <w:szCs w:val="24"/>
        </w:rPr>
        <w:t>was</w:t>
      </w:r>
      <w:proofErr w:type="gramEnd"/>
      <w:r w:rsidRPr="0062301D">
        <w:rPr>
          <w:w w:val="105"/>
          <w:sz w:val="28"/>
          <w:szCs w:val="24"/>
        </w:rPr>
        <w:t xml:space="preserve"> restored again. During the reign of Caliph </w:t>
      </w:r>
      <w:r w:rsidRPr="0062301D">
        <w:rPr>
          <w:b/>
          <w:w w:val="105"/>
          <w:sz w:val="28"/>
          <w:szCs w:val="24"/>
        </w:rPr>
        <w:t xml:space="preserve">Harun </w:t>
      </w:r>
      <w:proofErr w:type="spellStart"/>
      <w:r w:rsidRPr="0062301D">
        <w:rPr>
          <w:b/>
          <w:w w:val="105"/>
          <w:sz w:val="28"/>
          <w:szCs w:val="24"/>
        </w:rPr>
        <w:t>ar</w:t>
      </w:r>
      <w:proofErr w:type="spellEnd"/>
      <w:r w:rsidRPr="0062301D">
        <w:rPr>
          <w:b/>
          <w:w w:val="105"/>
          <w:sz w:val="28"/>
          <w:szCs w:val="24"/>
        </w:rPr>
        <w:t>-Rashid</w:t>
      </w:r>
      <w:r w:rsidRPr="0062301D">
        <w:rPr>
          <w:w w:val="105"/>
          <w:sz w:val="28"/>
          <w:szCs w:val="24"/>
        </w:rPr>
        <w:t xml:space="preserve">, the rebellion was over 15. </w:t>
      </w:r>
      <w:proofErr w:type="spellStart"/>
      <w:r w:rsidRPr="0062301D">
        <w:rPr>
          <w:b/>
          <w:w w:val="105"/>
          <w:sz w:val="28"/>
          <w:szCs w:val="24"/>
        </w:rPr>
        <w:t>Beylagan</w:t>
      </w:r>
      <w:proofErr w:type="spellEnd"/>
      <w:r w:rsidRPr="0062301D">
        <w:rPr>
          <w:b/>
          <w:w w:val="105"/>
          <w:sz w:val="28"/>
          <w:szCs w:val="24"/>
        </w:rPr>
        <w:t xml:space="preserve"> </w:t>
      </w:r>
      <w:r w:rsidRPr="0062301D">
        <w:rPr>
          <w:w w:val="105"/>
          <w:sz w:val="28"/>
          <w:szCs w:val="24"/>
        </w:rPr>
        <w:t xml:space="preserve">and </w:t>
      </w:r>
      <w:proofErr w:type="spellStart"/>
      <w:r w:rsidRPr="0062301D">
        <w:rPr>
          <w:b/>
          <w:w w:val="105"/>
          <w:sz w:val="28"/>
          <w:szCs w:val="24"/>
        </w:rPr>
        <w:t>Barda</w:t>
      </w:r>
      <w:proofErr w:type="spellEnd"/>
      <w:r w:rsidRPr="0062301D">
        <w:rPr>
          <w:b/>
          <w:w w:val="105"/>
          <w:sz w:val="28"/>
          <w:szCs w:val="24"/>
        </w:rPr>
        <w:t xml:space="preserve"> </w:t>
      </w:r>
      <w:r w:rsidRPr="0062301D">
        <w:rPr>
          <w:w w:val="105"/>
          <w:sz w:val="28"/>
          <w:szCs w:val="24"/>
        </w:rPr>
        <w:t xml:space="preserve">was the </w:t>
      </w:r>
      <w:proofErr w:type="gramStart"/>
      <w:r w:rsidRPr="0062301D">
        <w:rPr>
          <w:w w:val="105"/>
          <w:sz w:val="28"/>
          <w:szCs w:val="24"/>
        </w:rPr>
        <w:t>main focus</w:t>
      </w:r>
      <w:proofErr w:type="gramEnd"/>
      <w:r w:rsidRPr="0062301D">
        <w:rPr>
          <w:w w:val="105"/>
          <w:sz w:val="28"/>
          <w:szCs w:val="24"/>
        </w:rPr>
        <w:t xml:space="preserve"> of revolts. Revolts were covered </w:t>
      </w:r>
      <w:proofErr w:type="spellStart"/>
      <w:proofErr w:type="gramStart"/>
      <w:r w:rsidRPr="0062301D">
        <w:rPr>
          <w:b/>
          <w:w w:val="105"/>
          <w:sz w:val="28"/>
          <w:szCs w:val="24"/>
        </w:rPr>
        <w:t>Shirvan</w:t>
      </w:r>
      <w:proofErr w:type="spellEnd"/>
      <w:r w:rsidRPr="0062301D">
        <w:rPr>
          <w:b/>
          <w:w w:val="105"/>
          <w:sz w:val="28"/>
          <w:szCs w:val="24"/>
        </w:rPr>
        <w:t>,  Dagestan</w:t>
      </w:r>
      <w:proofErr w:type="gramEnd"/>
      <w:r w:rsidRPr="0062301D">
        <w:rPr>
          <w:b/>
          <w:w w:val="105"/>
          <w:sz w:val="28"/>
          <w:szCs w:val="24"/>
        </w:rPr>
        <w:t xml:space="preserve">  </w:t>
      </w:r>
      <w:r w:rsidRPr="0062301D">
        <w:rPr>
          <w:w w:val="105"/>
          <w:sz w:val="28"/>
          <w:szCs w:val="24"/>
        </w:rPr>
        <w:t xml:space="preserve">and  other  provinces  in   </w:t>
      </w:r>
      <w:proofErr w:type="spellStart"/>
      <w:r w:rsidRPr="0062301D">
        <w:rPr>
          <w:w w:val="105"/>
          <w:sz w:val="28"/>
          <w:szCs w:val="24"/>
        </w:rPr>
        <w:t>Azerbai</w:t>
      </w:r>
      <w:proofErr w:type="spellEnd"/>
      <w:r w:rsidRPr="0062301D">
        <w:rPr>
          <w:w w:val="105"/>
          <w:sz w:val="28"/>
          <w:szCs w:val="24"/>
        </w:rPr>
        <w:t xml:space="preserve">-  </w:t>
      </w:r>
      <w:proofErr w:type="spellStart"/>
      <w:r w:rsidRPr="0062301D">
        <w:rPr>
          <w:w w:val="105"/>
          <w:sz w:val="28"/>
          <w:szCs w:val="24"/>
        </w:rPr>
        <w:t>jan.</w:t>
      </w:r>
      <w:proofErr w:type="spellEnd"/>
      <w:r w:rsidRPr="0062301D">
        <w:rPr>
          <w:w w:val="105"/>
          <w:sz w:val="28"/>
          <w:szCs w:val="24"/>
        </w:rPr>
        <w:t xml:space="preserve"> </w:t>
      </w:r>
      <w:proofErr w:type="spellStart"/>
      <w:r w:rsidRPr="0062301D">
        <w:rPr>
          <w:b/>
          <w:w w:val="105"/>
          <w:sz w:val="28"/>
          <w:szCs w:val="24"/>
        </w:rPr>
        <w:t>Darbands</w:t>
      </w:r>
      <w:proofErr w:type="spellEnd"/>
      <w:r w:rsidRPr="0062301D">
        <w:rPr>
          <w:b/>
          <w:w w:val="105"/>
          <w:sz w:val="28"/>
          <w:szCs w:val="24"/>
        </w:rPr>
        <w:t xml:space="preserve"> </w:t>
      </w:r>
      <w:r w:rsidRPr="0062301D">
        <w:rPr>
          <w:w w:val="105"/>
          <w:sz w:val="28"/>
          <w:szCs w:val="24"/>
        </w:rPr>
        <w:t xml:space="preserve">distinguished particularly. </w:t>
      </w:r>
      <w:proofErr w:type="spellStart"/>
      <w:r w:rsidRPr="0062301D">
        <w:rPr>
          <w:b/>
          <w:w w:val="105"/>
          <w:sz w:val="28"/>
          <w:szCs w:val="24"/>
        </w:rPr>
        <w:t>Khazars</w:t>
      </w:r>
      <w:proofErr w:type="spellEnd"/>
      <w:r w:rsidRPr="0062301D">
        <w:rPr>
          <w:b/>
          <w:w w:val="105"/>
          <w:sz w:val="28"/>
          <w:szCs w:val="24"/>
        </w:rPr>
        <w:t xml:space="preserve"> </w:t>
      </w:r>
      <w:r w:rsidRPr="0062301D">
        <w:rPr>
          <w:w w:val="105"/>
          <w:sz w:val="28"/>
          <w:szCs w:val="24"/>
        </w:rPr>
        <w:t xml:space="preserve">gave mi- </w:t>
      </w:r>
      <w:proofErr w:type="spellStart"/>
      <w:r w:rsidRPr="0062301D">
        <w:rPr>
          <w:w w:val="105"/>
          <w:sz w:val="28"/>
          <w:szCs w:val="24"/>
        </w:rPr>
        <w:t>litary</w:t>
      </w:r>
      <w:proofErr w:type="spellEnd"/>
      <w:r w:rsidRPr="0062301D">
        <w:rPr>
          <w:w w:val="105"/>
          <w:sz w:val="28"/>
          <w:szCs w:val="24"/>
        </w:rPr>
        <w:t xml:space="preserve"> help to </w:t>
      </w:r>
      <w:proofErr w:type="spellStart"/>
      <w:r w:rsidRPr="0062301D">
        <w:rPr>
          <w:w w:val="105"/>
          <w:sz w:val="28"/>
          <w:szCs w:val="24"/>
        </w:rPr>
        <w:t>Darbands</w:t>
      </w:r>
      <w:proofErr w:type="spellEnd"/>
      <w:r w:rsidRPr="0062301D">
        <w:rPr>
          <w:w w:val="105"/>
          <w:sz w:val="28"/>
          <w:szCs w:val="24"/>
        </w:rPr>
        <w:t xml:space="preserve">. These revolts paved the way for Khurram movement. </w:t>
      </w:r>
      <w:r w:rsidRPr="0062301D">
        <w:rPr>
          <w:b/>
          <w:w w:val="105"/>
          <w:sz w:val="28"/>
          <w:szCs w:val="24"/>
        </w:rPr>
        <w:t xml:space="preserve">Khurram movement lasted 60 years (778-838). </w:t>
      </w:r>
      <w:r w:rsidRPr="0062301D">
        <w:rPr>
          <w:w w:val="105"/>
          <w:sz w:val="28"/>
          <w:szCs w:val="24"/>
        </w:rPr>
        <w:t>This movement was against Arab rule and feudal oppression.</w:t>
      </w:r>
    </w:p>
    <w:p w14:paraId="218B8600" w14:textId="77777777" w:rsidR="00D80A2A" w:rsidRPr="0062301D" w:rsidRDefault="0031107F" w:rsidP="005779F0">
      <w:pPr>
        <w:pStyle w:val="GvdeMetni"/>
        <w:spacing w:line="273" w:lineRule="auto"/>
        <w:ind w:right="167" w:firstLine="426"/>
        <w:jc w:val="left"/>
        <w:rPr>
          <w:b/>
          <w:sz w:val="28"/>
          <w:szCs w:val="28"/>
        </w:rPr>
      </w:pPr>
      <w:r w:rsidRPr="0062301D">
        <w:rPr>
          <w:w w:val="105"/>
          <w:sz w:val="28"/>
          <w:szCs w:val="28"/>
        </w:rPr>
        <w:t xml:space="preserve">Khurram demanded to give land to the people. They </w:t>
      </w:r>
      <w:r w:rsidRPr="0062301D">
        <w:rPr>
          <w:spacing w:val="-4"/>
          <w:w w:val="105"/>
          <w:sz w:val="28"/>
          <w:szCs w:val="28"/>
        </w:rPr>
        <w:t xml:space="preserve">wanted </w:t>
      </w:r>
      <w:r w:rsidRPr="0062301D">
        <w:rPr>
          <w:w w:val="105"/>
          <w:sz w:val="28"/>
          <w:szCs w:val="28"/>
        </w:rPr>
        <w:t xml:space="preserve">to </w:t>
      </w:r>
      <w:r w:rsidRPr="0062301D">
        <w:rPr>
          <w:spacing w:val="-5"/>
          <w:w w:val="105"/>
          <w:sz w:val="28"/>
          <w:szCs w:val="28"/>
        </w:rPr>
        <w:t xml:space="preserve">distribute </w:t>
      </w:r>
      <w:r w:rsidRPr="0062301D">
        <w:rPr>
          <w:spacing w:val="-4"/>
          <w:w w:val="105"/>
          <w:sz w:val="28"/>
          <w:szCs w:val="28"/>
        </w:rPr>
        <w:t xml:space="preserve">material wealth equally among the </w:t>
      </w:r>
      <w:proofErr w:type="spellStart"/>
      <w:r w:rsidRPr="0062301D">
        <w:rPr>
          <w:spacing w:val="-4"/>
          <w:w w:val="105"/>
          <w:sz w:val="28"/>
          <w:szCs w:val="28"/>
        </w:rPr>
        <w:t>peo</w:t>
      </w:r>
      <w:proofErr w:type="spellEnd"/>
      <w:r w:rsidRPr="0062301D">
        <w:rPr>
          <w:spacing w:val="-4"/>
          <w:w w:val="105"/>
          <w:sz w:val="28"/>
          <w:szCs w:val="28"/>
        </w:rPr>
        <w:t xml:space="preserve">- </w:t>
      </w:r>
      <w:proofErr w:type="spellStart"/>
      <w:r w:rsidRPr="0062301D">
        <w:rPr>
          <w:spacing w:val="-4"/>
          <w:w w:val="105"/>
          <w:sz w:val="28"/>
          <w:szCs w:val="28"/>
        </w:rPr>
        <w:t>ple</w:t>
      </w:r>
      <w:proofErr w:type="spellEnd"/>
      <w:r w:rsidRPr="0062301D">
        <w:rPr>
          <w:spacing w:val="-4"/>
          <w:w w:val="105"/>
          <w:sz w:val="28"/>
          <w:szCs w:val="28"/>
        </w:rPr>
        <w:t xml:space="preserve">. Khurram fought for social equality. Khurram </w:t>
      </w:r>
      <w:r w:rsidRPr="0062301D">
        <w:rPr>
          <w:spacing w:val="-3"/>
          <w:w w:val="105"/>
          <w:sz w:val="28"/>
          <w:szCs w:val="28"/>
        </w:rPr>
        <w:t xml:space="preserve">for the </w:t>
      </w:r>
      <w:r w:rsidRPr="0062301D">
        <w:rPr>
          <w:spacing w:val="-5"/>
          <w:w w:val="105"/>
          <w:sz w:val="28"/>
          <w:szCs w:val="28"/>
        </w:rPr>
        <w:t xml:space="preserve">first </w:t>
      </w:r>
      <w:r w:rsidRPr="0062301D">
        <w:rPr>
          <w:spacing w:val="-4"/>
          <w:w w:val="105"/>
          <w:sz w:val="28"/>
          <w:szCs w:val="28"/>
        </w:rPr>
        <w:t xml:space="preserve">time </w:t>
      </w:r>
      <w:r w:rsidRPr="0062301D">
        <w:rPr>
          <w:w w:val="105"/>
          <w:sz w:val="28"/>
          <w:szCs w:val="28"/>
        </w:rPr>
        <w:t xml:space="preserve">in </w:t>
      </w:r>
      <w:r w:rsidRPr="0062301D">
        <w:rPr>
          <w:spacing w:val="-3"/>
          <w:w w:val="105"/>
          <w:sz w:val="28"/>
          <w:szCs w:val="28"/>
        </w:rPr>
        <w:t xml:space="preserve">the </w:t>
      </w:r>
      <w:r w:rsidRPr="0062301D">
        <w:rPr>
          <w:spacing w:val="-4"/>
          <w:w w:val="105"/>
          <w:sz w:val="28"/>
          <w:szCs w:val="28"/>
        </w:rPr>
        <w:t xml:space="preserve">fight against </w:t>
      </w:r>
      <w:r w:rsidRPr="0062301D">
        <w:rPr>
          <w:spacing w:val="-3"/>
          <w:w w:val="105"/>
          <w:sz w:val="28"/>
          <w:szCs w:val="28"/>
        </w:rPr>
        <w:t xml:space="preserve">the </w:t>
      </w:r>
      <w:r w:rsidRPr="0062301D">
        <w:rPr>
          <w:spacing w:val="-4"/>
          <w:w w:val="105"/>
          <w:sz w:val="28"/>
          <w:szCs w:val="28"/>
        </w:rPr>
        <w:t xml:space="preserve">foreign </w:t>
      </w:r>
      <w:r w:rsidRPr="0062301D">
        <w:rPr>
          <w:spacing w:val="-5"/>
          <w:w w:val="105"/>
          <w:sz w:val="28"/>
          <w:szCs w:val="28"/>
        </w:rPr>
        <w:t xml:space="preserve">invaders </w:t>
      </w:r>
      <w:r w:rsidRPr="0062301D">
        <w:rPr>
          <w:spacing w:val="-3"/>
          <w:w w:val="105"/>
          <w:sz w:val="28"/>
          <w:szCs w:val="28"/>
        </w:rPr>
        <w:t xml:space="preserve">and </w:t>
      </w:r>
      <w:r w:rsidRPr="0062301D">
        <w:rPr>
          <w:spacing w:val="-4"/>
          <w:w w:val="105"/>
          <w:sz w:val="28"/>
          <w:szCs w:val="28"/>
        </w:rPr>
        <w:t xml:space="preserve">raised </w:t>
      </w:r>
      <w:r w:rsidRPr="0062301D">
        <w:rPr>
          <w:w w:val="105"/>
          <w:sz w:val="28"/>
          <w:szCs w:val="28"/>
        </w:rPr>
        <w:t xml:space="preserve">a </w:t>
      </w:r>
      <w:r w:rsidRPr="0062301D">
        <w:rPr>
          <w:b/>
          <w:w w:val="105"/>
          <w:sz w:val="28"/>
          <w:szCs w:val="28"/>
        </w:rPr>
        <w:t xml:space="preserve">red flag </w:t>
      </w:r>
      <w:r w:rsidRPr="0062301D">
        <w:rPr>
          <w:w w:val="105"/>
          <w:sz w:val="28"/>
          <w:szCs w:val="28"/>
        </w:rPr>
        <w:t xml:space="preserve">as a symbol of freedom and wore a </w:t>
      </w:r>
      <w:r w:rsidRPr="0062301D">
        <w:rPr>
          <w:b/>
          <w:w w:val="105"/>
          <w:sz w:val="28"/>
          <w:szCs w:val="28"/>
        </w:rPr>
        <w:t>red dress.</w:t>
      </w:r>
    </w:p>
    <w:p w14:paraId="218B8601" w14:textId="77777777" w:rsidR="00D80A2A" w:rsidRPr="0062301D" w:rsidRDefault="0031107F" w:rsidP="005779F0">
      <w:pPr>
        <w:pStyle w:val="GvdeMetni"/>
        <w:spacing w:line="273" w:lineRule="auto"/>
        <w:ind w:firstLine="426"/>
        <w:jc w:val="left"/>
        <w:rPr>
          <w:sz w:val="28"/>
          <w:szCs w:val="28"/>
        </w:rPr>
      </w:pPr>
      <w:r w:rsidRPr="0062301D">
        <w:rPr>
          <w:w w:val="105"/>
          <w:sz w:val="28"/>
          <w:szCs w:val="28"/>
        </w:rPr>
        <w:t xml:space="preserve">In Azerbaijan struggled sharply between </w:t>
      </w:r>
      <w:proofErr w:type="spellStart"/>
      <w:r w:rsidRPr="0062301D">
        <w:rPr>
          <w:b/>
          <w:w w:val="105"/>
          <w:sz w:val="28"/>
          <w:szCs w:val="28"/>
        </w:rPr>
        <w:t>Javidan</w:t>
      </w:r>
      <w:proofErr w:type="spellEnd"/>
      <w:r w:rsidRPr="0062301D">
        <w:rPr>
          <w:b/>
          <w:w w:val="105"/>
          <w:sz w:val="28"/>
          <w:szCs w:val="28"/>
        </w:rPr>
        <w:t xml:space="preserve"> </w:t>
      </w:r>
      <w:r w:rsidRPr="0062301D">
        <w:rPr>
          <w:w w:val="105"/>
          <w:sz w:val="28"/>
          <w:szCs w:val="28"/>
        </w:rPr>
        <w:t xml:space="preserve">who led the Khurram and </w:t>
      </w:r>
      <w:r w:rsidRPr="0062301D">
        <w:rPr>
          <w:b/>
          <w:w w:val="105"/>
          <w:sz w:val="28"/>
          <w:szCs w:val="28"/>
        </w:rPr>
        <w:t>Abu Imran</w:t>
      </w:r>
      <w:r w:rsidRPr="0062301D">
        <w:rPr>
          <w:w w:val="105"/>
          <w:sz w:val="28"/>
          <w:szCs w:val="28"/>
        </w:rPr>
        <w:t xml:space="preserve">. </w:t>
      </w:r>
      <w:proofErr w:type="spellStart"/>
      <w:r w:rsidRPr="0062301D">
        <w:rPr>
          <w:w w:val="105"/>
          <w:sz w:val="28"/>
          <w:szCs w:val="28"/>
        </w:rPr>
        <w:t>Javidan</w:t>
      </w:r>
      <w:proofErr w:type="spellEnd"/>
      <w:r w:rsidRPr="0062301D">
        <w:rPr>
          <w:w w:val="105"/>
          <w:sz w:val="28"/>
          <w:szCs w:val="28"/>
        </w:rPr>
        <w:t xml:space="preserve"> was the owner </w:t>
      </w:r>
      <w:proofErr w:type="spellStart"/>
      <w:r w:rsidRPr="0062301D">
        <w:rPr>
          <w:b/>
          <w:w w:val="105"/>
          <w:sz w:val="28"/>
          <w:szCs w:val="28"/>
        </w:rPr>
        <w:t>Bazz</w:t>
      </w:r>
      <w:proofErr w:type="spellEnd"/>
      <w:r w:rsidRPr="0062301D">
        <w:rPr>
          <w:b/>
          <w:w w:val="105"/>
          <w:sz w:val="28"/>
          <w:szCs w:val="28"/>
        </w:rPr>
        <w:t xml:space="preserve"> </w:t>
      </w:r>
      <w:r w:rsidRPr="0062301D">
        <w:rPr>
          <w:w w:val="105"/>
          <w:sz w:val="28"/>
          <w:szCs w:val="28"/>
        </w:rPr>
        <w:t xml:space="preserve">tower. </w:t>
      </w:r>
      <w:r w:rsidRPr="0062301D">
        <w:rPr>
          <w:b/>
          <w:w w:val="105"/>
          <w:sz w:val="28"/>
          <w:szCs w:val="28"/>
        </w:rPr>
        <w:t xml:space="preserve">In the 816 </w:t>
      </w:r>
      <w:r w:rsidRPr="0062301D">
        <w:rPr>
          <w:w w:val="105"/>
          <w:sz w:val="28"/>
          <w:szCs w:val="28"/>
        </w:rPr>
        <w:t xml:space="preserve">at the first meeting with </w:t>
      </w:r>
      <w:proofErr w:type="spellStart"/>
      <w:r w:rsidRPr="0062301D">
        <w:rPr>
          <w:w w:val="105"/>
          <w:sz w:val="28"/>
          <w:szCs w:val="28"/>
        </w:rPr>
        <w:t>Babek</w:t>
      </w:r>
      <w:proofErr w:type="spellEnd"/>
      <w:r w:rsidRPr="0062301D">
        <w:rPr>
          <w:w w:val="105"/>
          <w:sz w:val="28"/>
          <w:szCs w:val="28"/>
        </w:rPr>
        <w:t xml:space="preserve">, he felt that </w:t>
      </w:r>
      <w:proofErr w:type="spellStart"/>
      <w:r w:rsidRPr="0062301D">
        <w:rPr>
          <w:w w:val="105"/>
          <w:sz w:val="28"/>
          <w:szCs w:val="28"/>
        </w:rPr>
        <w:t>Javidan</w:t>
      </w:r>
      <w:proofErr w:type="spellEnd"/>
      <w:r w:rsidRPr="0062301D">
        <w:rPr>
          <w:w w:val="105"/>
          <w:sz w:val="28"/>
          <w:szCs w:val="28"/>
        </w:rPr>
        <w:t xml:space="preserve"> was a patriotic young man. </w:t>
      </w:r>
      <w:proofErr w:type="gramStart"/>
      <w:r w:rsidRPr="0062301D">
        <w:rPr>
          <w:w w:val="105"/>
          <w:sz w:val="28"/>
          <w:szCs w:val="28"/>
        </w:rPr>
        <w:t>He  brought</w:t>
      </w:r>
      <w:proofErr w:type="gramEnd"/>
      <w:r w:rsidRPr="0062301D">
        <w:rPr>
          <w:w w:val="105"/>
          <w:sz w:val="28"/>
          <w:szCs w:val="28"/>
        </w:rPr>
        <w:t xml:space="preserve"> with him to </w:t>
      </w:r>
      <w:proofErr w:type="spellStart"/>
      <w:r w:rsidRPr="0062301D">
        <w:rPr>
          <w:w w:val="105"/>
          <w:sz w:val="28"/>
          <w:szCs w:val="28"/>
        </w:rPr>
        <w:t>Bazz</w:t>
      </w:r>
      <w:proofErr w:type="spellEnd"/>
      <w:r w:rsidRPr="0062301D">
        <w:rPr>
          <w:w w:val="105"/>
          <w:sz w:val="28"/>
          <w:szCs w:val="28"/>
        </w:rPr>
        <w:t xml:space="preserve">. Babak was born in a poor family </w:t>
      </w:r>
      <w:proofErr w:type="spellStart"/>
      <w:r w:rsidRPr="0062301D">
        <w:rPr>
          <w:b/>
          <w:w w:val="105"/>
          <w:sz w:val="28"/>
          <w:szCs w:val="28"/>
        </w:rPr>
        <w:t>Bilalabad</w:t>
      </w:r>
      <w:proofErr w:type="spellEnd"/>
      <w:r w:rsidRPr="0062301D">
        <w:rPr>
          <w:b/>
          <w:w w:val="105"/>
          <w:sz w:val="28"/>
          <w:szCs w:val="28"/>
        </w:rPr>
        <w:t xml:space="preserve"> </w:t>
      </w:r>
      <w:r w:rsidRPr="0062301D">
        <w:rPr>
          <w:w w:val="105"/>
          <w:sz w:val="28"/>
          <w:szCs w:val="28"/>
        </w:rPr>
        <w:t xml:space="preserve">near the village of Ardabil </w:t>
      </w:r>
      <w:r w:rsidRPr="0062301D">
        <w:rPr>
          <w:b/>
          <w:w w:val="105"/>
          <w:sz w:val="28"/>
          <w:szCs w:val="28"/>
        </w:rPr>
        <w:t>in 798</w:t>
      </w:r>
      <w:r w:rsidRPr="0062301D">
        <w:rPr>
          <w:w w:val="105"/>
          <w:sz w:val="28"/>
          <w:szCs w:val="28"/>
        </w:rPr>
        <w:t xml:space="preserve">. Khurram’s revolts happened a few times till </w:t>
      </w:r>
      <w:proofErr w:type="spellStart"/>
      <w:r w:rsidRPr="0062301D">
        <w:rPr>
          <w:w w:val="105"/>
          <w:sz w:val="28"/>
          <w:szCs w:val="28"/>
        </w:rPr>
        <w:t>Babek</w:t>
      </w:r>
      <w:proofErr w:type="spellEnd"/>
      <w:r w:rsidRPr="0062301D">
        <w:rPr>
          <w:w w:val="105"/>
          <w:sz w:val="28"/>
          <w:szCs w:val="28"/>
        </w:rPr>
        <w:t xml:space="preserve">. The revolt </w:t>
      </w:r>
      <w:r w:rsidRPr="0062301D">
        <w:rPr>
          <w:b/>
          <w:w w:val="105"/>
          <w:sz w:val="28"/>
          <w:szCs w:val="28"/>
        </w:rPr>
        <w:t xml:space="preserve">778 </w:t>
      </w:r>
      <w:r w:rsidRPr="0062301D">
        <w:rPr>
          <w:w w:val="105"/>
          <w:sz w:val="28"/>
          <w:szCs w:val="28"/>
        </w:rPr>
        <w:t xml:space="preserve">suppressed soon. The second revolt occurred in </w:t>
      </w:r>
      <w:r w:rsidRPr="0062301D">
        <w:rPr>
          <w:b/>
          <w:w w:val="105"/>
          <w:sz w:val="28"/>
          <w:szCs w:val="28"/>
        </w:rPr>
        <w:t xml:space="preserve">808 </w:t>
      </w:r>
      <w:r w:rsidRPr="0062301D">
        <w:rPr>
          <w:w w:val="105"/>
          <w:sz w:val="28"/>
          <w:szCs w:val="28"/>
        </w:rPr>
        <w:t>during the</w:t>
      </w:r>
      <w:r w:rsidRPr="0062301D">
        <w:rPr>
          <w:spacing w:val="22"/>
          <w:w w:val="105"/>
          <w:sz w:val="28"/>
          <w:szCs w:val="28"/>
        </w:rPr>
        <w:t xml:space="preserve"> </w:t>
      </w:r>
      <w:r w:rsidRPr="0062301D">
        <w:rPr>
          <w:w w:val="105"/>
          <w:sz w:val="28"/>
          <w:szCs w:val="28"/>
        </w:rPr>
        <w:t>period</w:t>
      </w:r>
      <w:r w:rsidRPr="0062301D">
        <w:rPr>
          <w:spacing w:val="23"/>
          <w:w w:val="105"/>
          <w:sz w:val="28"/>
          <w:szCs w:val="28"/>
        </w:rPr>
        <w:t xml:space="preserve"> </w:t>
      </w:r>
      <w:r w:rsidRPr="0062301D">
        <w:rPr>
          <w:w w:val="105"/>
          <w:sz w:val="28"/>
          <w:szCs w:val="28"/>
        </w:rPr>
        <w:t>Harun</w:t>
      </w:r>
      <w:r w:rsidRPr="0062301D">
        <w:rPr>
          <w:spacing w:val="22"/>
          <w:w w:val="105"/>
          <w:sz w:val="28"/>
          <w:szCs w:val="28"/>
        </w:rPr>
        <w:t xml:space="preserve"> </w:t>
      </w:r>
      <w:proofErr w:type="spellStart"/>
      <w:r w:rsidRPr="0062301D">
        <w:rPr>
          <w:w w:val="105"/>
          <w:sz w:val="28"/>
          <w:szCs w:val="28"/>
        </w:rPr>
        <w:t>ar</w:t>
      </w:r>
      <w:proofErr w:type="spellEnd"/>
      <w:r w:rsidRPr="0062301D">
        <w:rPr>
          <w:w w:val="105"/>
          <w:sz w:val="28"/>
          <w:szCs w:val="28"/>
        </w:rPr>
        <w:t>-Rashid.</w:t>
      </w:r>
      <w:r w:rsidRPr="0062301D">
        <w:rPr>
          <w:spacing w:val="2"/>
          <w:w w:val="105"/>
          <w:sz w:val="28"/>
          <w:szCs w:val="28"/>
        </w:rPr>
        <w:t xml:space="preserve"> </w:t>
      </w:r>
      <w:r w:rsidRPr="0062301D">
        <w:rPr>
          <w:w w:val="105"/>
          <w:sz w:val="28"/>
          <w:szCs w:val="28"/>
        </w:rPr>
        <w:t>The</w:t>
      </w:r>
      <w:r w:rsidRPr="0062301D">
        <w:rPr>
          <w:spacing w:val="23"/>
          <w:w w:val="105"/>
          <w:sz w:val="28"/>
          <w:szCs w:val="28"/>
        </w:rPr>
        <w:t xml:space="preserve"> </w:t>
      </w:r>
      <w:r w:rsidRPr="0062301D">
        <w:rPr>
          <w:w w:val="105"/>
          <w:sz w:val="28"/>
          <w:szCs w:val="28"/>
        </w:rPr>
        <w:t>revolt</w:t>
      </w:r>
      <w:r w:rsidRPr="0062301D">
        <w:rPr>
          <w:spacing w:val="23"/>
          <w:w w:val="105"/>
          <w:sz w:val="28"/>
          <w:szCs w:val="28"/>
        </w:rPr>
        <w:t xml:space="preserve"> </w:t>
      </w:r>
      <w:r w:rsidRPr="0062301D">
        <w:rPr>
          <w:w w:val="105"/>
          <w:sz w:val="28"/>
          <w:szCs w:val="28"/>
        </w:rPr>
        <w:t>was</w:t>
      </w:r>
      <w:r w:rsidRPr="0062301D">
        <w:rPr>
          <w:spacing w:val="23"/>
          <w:w w:val="105"/>
          <w:sz w:val="28"/>
          <w:szCs w:val="28"/>
        </w:rPr>
        <w:t xml:space="preserve"> </w:t>
      </w:r>
      <w:r w:rsidRPr="0062301D">
        <w:rPr>
          <w:w w:val="105"/>
          <w:sz w:val="28"/>
          <w:szCs w:val="28"/>
        </w:rPr>
        <w:t>led</w:t>
      </w:r>
      <w:r w:rsidRPr="0062301D">
        <w:rPr>
          <w:spacing w:val="22"/>
          <w:w w:val="105"/>
          <w:sz w:val="28"/>
          <w:szCs w:val="28"/>
        </w:rPr>
        <w:t xml:space="preserve"> </w:t>
      </w:r>
      <w:proofErr w:type="gramStart"/>
      <w:r w:rsidRPr="0062301D">
        <w:rPr>
          <w:w w:val="105"/>
          <w:sz w:val="28"/>
          <w:szCs w:val="28"/>
        </w:rPr>
        <w:t>by</w:t>
      </w:r>
      <w:proofErr w:type="gramEnd"/>
    </w:p>
    <w:p w14:paraId="218B8602" w14:textId="77777777" w:rsidR="00D80A2A" w:rsidRPr="0062301D" w:rsidRDefault="00D80A2A" w:rsidP="005779F0">
      <w:pPr>
        <w:spacing w:line="273" w:lineRule="auto"/>
        <w:rPr>
          <w:sz w:val="24"/>
          <w:szCs w:val="24"/>
        </w:rPr>
        <w:sectPr w:rsidR="00D80A2A" w:rsidRPr="0062301D" w:rsidSect="006B5413">
          <w:pgSz w:w="11906" w:h="16838" w:code="9"/>
          <w:pgMar w:top="1060" w:right="960" w:bottom="940" w:left="1020" w:header="0" w:footer="675" w:gutter="0"/>
          <w:cols w:space="708"/>
        </w:sectPr>
      </w:pPr>
    </w:p>
    <w:p w14:paraId="218B8603" w14:textId="77777777" w:rsidR="00D80A2A" w:rsidRPr="0062301D" w:rsidRDefault="0031107F" w:rsidP="005779F0">
      <w:pPr>
        <w:pStyle w:val="GvdeMetni"/>
        <w:spacing w:before="60" w:line="273" w:lineRule="auto"/>
        <w:ind w:right="203"/>
        <w:jc w:val="left"/>
        <w:rPr>
          <w:sz w:val="28"/>
          <w:szCs w:val="28"/>
        </w:rPr>
      </w:pPr>
      <w:proofErr w:type="spellStart"/>
      <w:r w:rsidRPr="0062301D">
        <w:rPr>
          <w:w w:val="105"/>
          <w:sz w:val="28"/>
          <w:szCs w:val="28"/>
        </w:rPr>
        <w:lastRenderedPageBreak/>
        <w:t>Javidan</w:t>
      </w:r>
      <w:proofErr w:type="spellEnd"/>
      <w:r w:rsidRPr="0062301D">
        <w:rPr>
          <w:w w:val="105"/>
          <w:sz w:val="28"/>
          <w:szCs w:val="28"/>
        </w:rPr>
        <w:t>. The Arabs could barely with the rebels. Many of the rebels were</w:t>
      </w:r>
      <w:r w:rsidRPr="0062301D">
        <w:rPr>
          <w:spacing w:val="-11"/>
          <w:w w:val="105"/>
          <w:sz w:val="28"/>
          <w:szCs w:val="28"/>
        </w:rPr>
        <w:t xml:space="preserve"> </w:t>
      </w:r>
      <w:r w:rsidRPr="0062301D">
        <w:rPr>
          <w:w w:val="105"/>
          <w:sz w:val="28"/>
          <w:szCs w:val="28"/>
        </w:rPr>
        <w:t>destroyed.</w:t>
      </w:r>
    </w:p>
    <w:p w14:paraId="218B8604" w14:textId="77777777" w:rsidR="00D80A2A" w:rsidRPr="0062301D" w:rsidRDefault="0031107F" w:rsidP="005779F0">
      <w:pPr>
        <w:pStyle w:val="GvdeMetni"/>
        <w:spacing w:line="273" w:lineRule="auto"/>
        <w:ind w:right="169" w:firstLine="426"/>
        <w:jc w:val="left"/>
        <w:rPr>
          <w:sz w:val="28"/>
          <w:szCs w:val="28"/>
        </w:rPr>
      </w:pPr>
      <w:r w:rsidRPr="0062301D">
        <w:rPr>
          <w:w w:val="110"/>
          <w:sz w:val="28"/>
          <w:szCs w:val="28"/>
        </w:rPr>
        <w:t xml:space="preserve">In one of the battles </w:t>
      </w:r>
      <w:r w:rsidRPr="0062301D">
        <w:rPr>
          <w:b/>
          <w:w w:val="110"/>
          <w:sz w:val="28"/>
          <w:szCs w:val="28"/>
        </w:rPr>
        <w:t xml:space="preserve">in 816 </w:t>
      </w:r>
      <w:proofErr w:type="spellStart"/>
      <w:r w:rsidRPr="0062301D">
        <w:rPr>
          <w:w w:val="110"/>
          <w:sz w:val="28"/>
          <w:szCs w:val="28"/>
        </w:rPr>
        <w:t>Javidan</w:t>
      </w:r>
      <w:proofErr w:type="spellEnd"/>
      <w:r w:rsidRPr="0062301D">
        <w:rPr>
          <w:w w:val="110"/>
          <w:sz w:val="28"/>
          <w:szCs w:val="28"/>
        </w:rPr>
        <w:t xml:space="preserve"> and Abu Imran killed</w:t>
      </w:r>
      <w:r w:rsidRPr="0062301D">
        <w:rPr>
          <w:spacing w:val="-7"/>
          <w:w w:val="110"/>
          <w:sz w:val="28"/>
          <w:szCs w:val="28"/>
        </w:rPr>
        <w:t xml:space="preserve"> </w:t>
      </w:r>
      <w:r w:rsidRPr="0062301D">
        <w:rPr>
          <w:w w:val="110"/>
          <w:sz w:val="28"/>
          <w:szCs w:val="28"/>
        </w:rPr>
        <w:t>each</w:t>
      </w:r>
      <w:r w:rsidRPr="0062301D">
        <w:rPr>
          <w:spacing w:val="-5"/>
          <w:w w:val="110"/>
          <w:sz w:val="28"/>
          <w:szCs w:val="28"/>
        </w:rPr>
        <w:t xml:space="preserve"> </w:t>
      </w:r>
      <w:r w:rsidRPr="0062301D">
        <w:rPr>
          <w:w w:val="110"/>
          <w:sz w:val="28"/>
          <w:szCs w:val="28"/>
        </w:rPr>
        <w:t>other.</w:t>
      </w:r>
      <w:r w:rsidRPr="0062301D">
        <w:rPr>
          <w:spacing w:val="-19"/>
          <w:w w:val="110"/>
          <w:sz w:val="28"/>
          <w:szCs w:val="28"/>
        </w:rPr>
        <w:t xml:space="preserve"> </w:t>
      </w:r>
      <w:r w:rsidRPr="0062301D">
        <w:rPr>
          <w:w w:val="110"/>
          <w:sz w:val="28"/>
          <w:szCs w:val="28"/>
        </w:rPr>
        <w:t>The</w:t>
      </w:r>
      <w:r w:rsidRPr="0062301D">
        <w:rPr>
          <w:spacing w:val="-6"/>
          <w:w w:val="110"/>
          <w:sz w:val="28"/>
          <w:szCs w:val="28"/>
        </w:rPr>
        <w:t xml:space="preserve"> </w:t>
      </w:r>
      <w:r w:rsidRPr="0062301D">
        <w:rPr>
          <w:w w:val="110"/>
          <w:sz w:val="28"/>
          <w:szCs w:val="28"/>
        </w:rPr>
        <w:t>leadership</w:t>
      </w:r>
      <w:r w:rsidRPr="0062301D">
        <w:rPr>
          <w:spacing w:val="-6"/>
          <w:w w:val="110"/>
          <w:sz w:val="28"/>
          <w:szCs w:val="28"/>
        </w:rPr>
        <w:t xml:space="preserve"> </w:t>
      </w:r>
      <w:r w:rsidRPr="0062301D">
        <w:rPr>
          <w:w w:val="110"/>
          <w:sz w:val="28"/>
          <w:szCs w:val="28"/>
        </w:rPr>
        <w:t>to</w:t>
      </w:r>
      <w:r w:rsidRPr="0062301D">
        <w:rPr>
          <w:spacing w:val="-7"/>
          <w:w w:val="110"/>
          <w:sz w:val="28"/>
          <w:szCs w:val="28"/>
        </w:rPr>
        <w:t xml:space="preserve"> </w:t>
      </w:r>
      <w:r w:rsidRPr="0062301D">
        <w:rPr>
          <w:w w:val="110"/>
          <w:sz w:val="28"/>
          <w:szCs w:val="28"/>
        </w:rPr>
        <w:t>Khurram</w:t>
      </w:r>
      <w:r w:rsidRPr="0062301D">
        <w:rPr>
          <w:spacing w:val="-4"/>
          <w:w w:val="110"/>
          <w:sz w:val="28"/>
          <w:szCs w:val="28"/>
        </w:rPr>
        <w:t xml:space="preserve"> </w:t>
      </w:r>
      <w:r w:rsidRPr="0062301D">
        <w:rPr>
          <w:w w:val="110"/>
          <w:sz w:val="28"/>
          <w:szCs w:val="28"/>
        </w:rPr>
        <w:t>passed</w:t>
      </w:r>
      <w:r w:rsidRPr="0062301D">
        <w:rPr>
          <w:spacing w:val="-7"/>
          <w:w w:val="110"/>
          <w:sz w:val="28"/>
          <w:szCs w:val="28"/>
        </w:rPr>
        <w:t xml:space="preserve"> </w:t>
      </w:r>
      <w:r w:rsidRPr="0062301D">
        <w:rPr>
          <w:w w:val="110"/>
          <w:sz w:val="28"/>
          <w:szCs w:val="28"/>
        </w:rPr>
        <w:t>to</w:t>
      </w:r>
      <w:r w:rsidRPr="0062301D">
        <w:rPr>
          <w:spacing w:val="-6"/>
          <w:w w:val="110"/>
          <w:sz w:val="28"/>
          <w:szCs w:val="28"/>
        </w:rPr>
        <w:t xml:space="preserve"> </w:t>
      </w:r>
      <w:r w:rsidRPr="0062301D">
        <w:rPr>
          <w:w w:val="110"/>
          <w:sz w:val="28"/>
          <w:szCs w:val="28"/>
        </w:rPr>
        <w:t xml:space="preserve">the hands of </w:t>
      </w:r>
      <w:proofErr w:type="spellStart"/>
      <w:r w:rsidRPr="0062301D">
        <w:rPr>
          <w:w w:val="110"/>
          <w:sz w:val="28"/>
          <w:szCs w:val="28"/>
        </w:rPr>
        <w:t>Babek</w:t>
      </w:r>
      <w:proofErr w:type="spellEnd"/>
      <w:r w:rsidRPr="0062301D">
        <w:rPr>
          <w:w w:val="110"/>
          <w:sz w:val="28"/>
          <w:szCs w:val="28"/>
        </w:rPr>
        <w:t>. Meanwhile, Babak was 18 years old.</w:t>
      </w:r>
      <w:r w:rsidRPr="0062301D">
        <w:rPr>
          <w:spacing w:val="-33"/>
          <w:w w:val="110"/>
          <w:sz w:val="28"/>
          <w:szCs w:val="28"/>
        </w:rPr>
        <w:t xml:space="preserve"> </w:t>
      </w:r>
      <w:r w:rsidRPr="0062301D">
        <w:rPr>
          <w:w w:val="110"/>
          <w:sz w:val="28"/>
          <w:szCs w:val="28"/>
        </w:rPr>
        <w:t>The failure of the revolts showed that the personal differences between</w:t>
      </w:r>
      <w:r w:rsidRPr="0062301D">
        <w:rPr>
          <w:spacing w:val="-26"/>
          <w:w w:val="110"/>
          <w:sz w:val="28"/>
          <w:szCs w:val="28"/>
        </w:rPr>
        <w:t xml:space="preserve"> </w:t>
      </w:r>
      <w:proofErr w:type="spellStart"/>
      <w:r w:rsidRPr="0062301D">
        <w:rPr>
          <w:w w:val="110"/>
          <w:sz w:val="28"/>
          <w:szCs w:val="28"/>
        </w:rPr>
        <w:t>Javidan</w:t>
      </w:r>
      <w:proofErr w:type="spellEnd"/>
      <w:r w:rsidRPr="0062301D">
        <w:rPr>
          <w:spacing w:val="-24"/>
          <w:w w:val="110"/>
          <w:sz w:val="28"/>
          <w:szCs w:val="28"/>
        </w:rPr>
        <w:t xml:space="preserve"> </w:t>
      </w:r>
      <w:r w:rsidRPr="0062301D">
        <w:rPr>
          <w:w w:val="110"/>
          <w:sz w:val="28"/>
          <w:szCs w:val="28"/>
        </w:rPr>
        <w:t>and</w:t>
      </w:r>
      <w:r w:rsidRPr="0062301D">
        <w:rPr>
          <w:spacing w:val="-24"/>
          <w:w w:val="110"/>
          <w:sz w:val="28"/>
          <w:szCs w:val="28"/>
        </w:rPr>
        <w:t xml:space="preserve"> </w:t>
      </w:r>
      <w:r w:rsidRPr="0062301D">
        <w:rPr>
          <w:w w:val="110"/>
          <w:sz w:val="28"/>
          <w:szCs w:val="28"/>
        </w:rPr>
        <w:t>Abu</w:t>
      </w:r>
      <w:r w:rsidRPr="0062301D">
        <w:rPr>
          <w:spacing w:val="-25"/>
          <w:w w:val="110"/>
          <w:sz w:val="28"/>
          <w:szCs w:val="28"/>
        </w:rPr>
        <w:t xml:space="preserve"> </w:t>
      </w:r>
      <w:r w:rsidRPr="0062301D">
        <w:rPr>
          <w:w w:val="110"/>
          <w:sz w:val="28"/>
          <w:szCs w:val="28"/>
        </w:rPr>
        <w:t>Imran</w:t>
      </w:r>
      <w:r w:rsidRPr="0062301D">
        <w:rPr>
          <w:spacing w:val="-24"/>
          <w:w w:val="110"/>
          <w:sz w:val="28"/>
          <w:szCs w:val="28"/>
        </w:rPr>
        <w:t xml:space="preserve"> </w:t>
      </w:r>
      <w:r w:rsidRPr="0062301D">
        <w:rPr>
          <w:w w:val="110"/>
          <w:sz w:val="28"/>
          <w:szCs w:val="28"/>
        </w:rPr>
        <w:t>weakened</w:t>
      </w:r>
      <w:r w:rsidRPr="0062301D">
        <w:rPr>
          <w:spacing w:val="-25"/>
          <w:w w:val="110"/>
          <w:sz w:val="28"/>
          <w:szCs w:val="28"/>
        </w:rPr>
        <w:t xml:space="preserve"> </w:t>
      </w:r>
      <w:r w:rsidRPr="0062301D">
        <w:rPr>
          <w:w w:val="110"/>
          <w:sz w:val="28"/>
          <w:szCs w:val="28"/>
        </w:rPr>
        <w:t>the</w:t>
      </w:r>
      <w:r w:rsidRPr="0062301D">
        <w:rPr>
          <w:spacing w:val="-23"/>
          <w:w w:val="110"/>
          <w:sz w:val="28"/>
          <w:szCs w:val="28"/>
        </w:rPr>
        <w:t xml:space="preserve"> </w:t>
      </w:r>
      <w:r w:rsidRPr="0062301D">
        <w:rPr>
          <w:w w:val="110"/>
          <w:sz w:val="28"/>
          <w:szCs w:val="28"/>
        </w:rPr>
        <w:t>fight</w:t>
      </w:r>
      <w:r w:rsidRPr="0062301D">
        <w:rPr>
          <w:spacing w:val="-24"/>
          <w:w w:val="110"/>
          <w:sz w:val="28"/>
          <w:szCs w:val="28"/>
        </w:rPr>
        <w:t xml:space="preserve"> </w:t>
      </w:r>
      <w:r w:rsidRPr="0062301D">
        <w:rPr>
          <w:w w:val="110"/>
          <w:sz w:val="28"/>
          <w:szCs w:val="28"/>
        </w:rPr>
        <w:t>against the enemy.</w:t>
      </w:r>
      <w:r w:rsidRPr="0062301D">
        <w:rPr>
          <w:spacing w:val="-49"/>
          <w:w w:val="110"/>
          <w:sz w:val="28"/>
          <w:szCs w:val="28"/>
        </w:rPr>
        <w:t xml:space="preserve"> </w:t>
      </w:r>
      <w:r w:rsidRPr="0062301D">
        <w:rPr>
          <w:w w:val="110"/>
          <w:sz w:val="28"/>
          <w:szCs w:val="28"/>
        </w:rPr>
        <w:t>Babak created a strict military discipline in the army.</w:t>
      </w:r>
      <w:r w:rsidRPr="0062301D">
        <w:rPr>
          <w:spacing w:val="-22"/>
          <w:w w:val="110"/>
          <w:sz w:val="28"/>
          <w:szCs w:val="28"/>
        </w:rPr>
        <w:t xml:space="preserve"> </w:t>
      </w:r>
      <w:r w:rsidRPr="0062301D">
        <w:rPr>
          <w:w w:val="110"/>
          <w:sz w:val="28"/>
          <w:szCs w:val="28"/>
        </w:rPr>
        <w:t>In</w:t>
      </w:r>
      <w:r w:rsidRPr="0062301D">
        <w:rPr>
          <w:spacing w:val="-22"/>
          <w:w w:val="110"/>
          <w:sz w:val="28"/>
          <w:szCs w:val="28"/>
        </w:rPr>
        <w:t xml:space="preserve"> </w:t>
      </w:r>
      <w:r w:rsidRPr="0062301D">
        <w:rPr>
          <w:w w:val="110"/>
          <w:sz w:val="28"/>
          <w:szCs w:val="28"/>
        </w:rPr>
        <w:t>the</w:t>
      </w:r>
      <w:r w:rsidRPr="0062301D">
        <w:rPr>
          <w:spacing w:val="-22"/>
          <w:w w:val="110"/>
          <w:sz w:val="28"/>
          <w:szCs w:val="28"/>
        </w:rPr>
        <w:t xml:space="preserve"> </w:t>
      </w:r>
      <w:r w:rsidRPr="0062301D">
        <w:rPr>
          <w:w w:val="110"/>
          <w:sz w:val="28"/>
          <w:szCs w:val="28"/>
        </w:rPr>
        <w:t>battles</w:t>
      </w:r>
      <w:r w:rsidRPr="0062301D">
        <w:rPr>
          <w:spacing w:val="-21"/>
          <w:w w:val="110"/>
          <w:sz w:val="28"/>
          <w:szCs w:val="28"/>
        </w:rPr>
        <w:t xml:space="preserve"> </w:t>
      </w:r>
      <w:r w:rsidRPr="0062301D">
        <w:rPr>
          <w:w w:val="110"/>
          <w:sz w:val="28"/>
          <w:szCs w:val="28"/>
        </w:rPr>
        <w:t>was</w:t>
      </w:r>
      <w:r w:rsidRPr="0062301D">
        <w:rPr>
          <w:spacing w:val="-22"/>
          <w:w w:val="110"/>
          <w:sz w:val="28"/>
          <w:szCs w:val="28"/>
        </w:rPr>
        <w:t xml:space="preserve"> </w:t>
      </w:r>
      <w:r w:rsidRPr="0062301D">
        <w:rPr>
          <w:w w:val="110"/>
          <w:sz w:val="28"/>
          <w:szCs w:val="28"/>
        </w:rPr>
        <w:t>led</w:t>
      </w:r>
      <w:r w:rsidRPr="0062301D">
        <w:rPr>
          <w:spacing w:val="-22"/>
          <w:w w:val="110"/>
          <w:sz w:val="28"/>
          <w:szCs w:val="28"/>
        </w:rPr>
        <w:t xml:space="preserve"> </w:t>
      </w:r>
      <w:r w:rsidRPr="0062301D">
        <w:rPr>
          <w:w w:val="110"/>
          <w:sz w:val="28"/>
          <w:szCs w:val="28"/>
        </w:rPr>
        <w:t>by</w:t>
      </w:r>
      <w:r w:rsidRPr="0062301D">
        <w:rPr>
          <w:spacing w:val="-22"/>
          <w:w w:val="110"/>
          <w:sz w:val="28"/>
          <w:szCs w:val="28"/>
        </w:rPr>
        <w:t xml:space="preserve"> </w:t>
      </w:r>
      <w:proofErr w:type="spellStart"/>
      <w:r w:rsidRPr="0062301D">
        <w:rPr>
          <w:b/>
          <w:w w:val="110"/>
          <w:sz w:val="28"/>
          <w:szCs w:val="28"/>
        </w:rPr>
        <w:t>Muawiyah</w:t>
      </w:r>
      <w:proofErr w:type="spellEnd"/>
      <w:r w:rsidRPr="0062301D">
        <w:rPr>
          <w:b/>
          <w:w w:val="110"/>
          <w:sz w:val="28"/>
          <w:szCs w:val="28"/>
        </w:rPr>
        <w:t>,</w:t>
      </w:r>
      <w:r w:rsidRPr="0062301D">
        <w:rPr>
          <w:b/>
          <w:spacing w:val="-22"/>
          <w:w w:val="110"/>
          <w:sz w:val="28"/>
          <w:szCs w:val="28"/>
        </w:rPr>
        <w:t xml:space="preserve"> </w:t>
      </w:r>
      <w:r w:rsidRPr="0062301D">
        <w:rPr>
          <w:b/>
          <w:w w:val="110"/>
          <w:sz w:val="28"/>
          <w:szCs w:val="28"/>
        </w:rPr>
        <w:t>Abdullah</w:t>
      </w:r>
      <w:r w:rsidRPr="0062301D">
        <w:rPr>
          <w:b/>
          <w:spacing w:val="-21"/>
          <w:w w:val="110"/>
          <w:sz w:val="28"/>
          <w:szCs w:val="28"/>
        </w:rPr>
        <w:t xml:space="preserve"> </w:t>
      </w:r>
      <w:r w:rsidRPr="0062301D">
        <w:rPr>
          <w:w w:val="110"/>
          <w:sz w:val="28"/>
          <w:szCs w:val="28"/>
        </w:rPr>
        <w:t>(both were</w:t>
      </w:r>
      <w:r w:rsidRPr="0062301D">
        <w:rPr>
          <w:spacing w:val="-29"/>
          <w:w w:val="110"/>
          <w:sz w:val="28"/>
          <w:szCs w:val="28"/>
        </w:rPr>
        <w:t xml:space="preserve"> </w:t>
      </w:r>
      <w:proofErr w:type="spellStart"/>
      <w:r w:rsidRPr="0062301D">
        <w:rPr>
          <w:w w:val="110"/>
          <w:sz w:val="28"/>
          <w:szCs w:val="28"/>
        </w:rPr>
        <w:t>Babek’s</w:t>
      </w:r>
      <w:proofErr w:type="spellEnd"/>
      <w:r w:rsidRPr="0062301D">
        <w:rPr>
          <w:spacing w:val="-28"/>
          <w:w w:val="110"/>
          <w:sz w:val="28"/>
          <w:szCs w:val="28"/>
        </w:rPr>
        <w:t xml:space="preserve"> </w:t>
      </w:r>
      <w:r w:rsidRPr="0062301D">
        <w:rPr>
          <w:w w:val="110"/>
          <w:sz w:val="28"/>
          <w:szCs w:val="28"/>
        </w:rPr>
        <w:t>brothers),</w:t>
      </w:r>
      <w:r w:rsidRPr="0062301D">
        <w:rPr>
          <w:spacing w:val="-28"/>
          <w:w w:val="110"/>
          <w:sz w:val="28"/>
          <w:szCs w:val="28"/>
        </w:rPr>
        <w:t xml:space="preserve"> </w:t>
      </w:r>
      <w:r w:rsidRPr="0062301D">
        <w:rPr>
          <w:b/>
          <w:w w:val="110"/>
          <w:sz w:val="28"/>
          <w:szCs w:val="28"/>
        </w:rPr>
        <w:t>Tarkhan,</w:t>
      </w:r>
      <w:r w:rsidRPr="0062301D">
        <w:rPr>
          <w:b/>
          <w:spacing w:val="-28"/>
          <w:w w:val="110"/>
          <w:sz w:val="28"/>
          <w:szCs w:val="28"/>
        </w:rPr>
        <w:t xml:space="preserve"> </w:t>
      </w:r>
      <w:r w:rsidRPr="0062301D">
        <w:rPr>
          <w:b/>
          <w:w w:val="110"/>
          <w:sz w:val="28"/>
          <w:szCs w:val="28"/>
        </w:rPr>
        <w:t>Adin</w:t>
      </w:r>
      <w:r w:rsidRPr="0062301D">
        <w:rPr>
          <w:b/>
          <w:spacing w:val="-27"/>
          <w:w w:val="110"/>
          <w:sz w:val="28"/>
          <w:szCs w:val="28"/>
        </w:rPr>
        <w:t xml:space="preserve"> </w:t>
      </w:r>
      <w:r w:rsidRPr="0062301D">
        <w:rPr>
          <w:b/>
          <w:w w:val="110"/>
          <w:sz w:val="28"/>
          <w:szCs w:val="28"/>
        </w:rPr>
        <w:t>(Aydin),</w:t>
      </w:r>
      <w:r w:rsidRPr="0062301D">
        <w:rPr>
          <w:b/>
          <w:spacing w:val="-28"/>
          <w:w w:val="110"/>
          <w:sz w:val="28"/>
          <w:szCs w:val="28"/>
        </w:rPr>
        <w:t xml:space="preserve"> </w:t>
      </w:r>
      <w:r w:rsidRPr="0062301D">
        <w:rPr>
          <w:b/>
          <w:w w:val="110"/>
          <w:sz w:val="28"/>
          <w:szCs w:val="28"/>
        </w:rPr>
        <w:t xml:space="preserve">Rustam. </w:t>
      </w:r>
      <w:r w:rsidRPr="0062301D">
        <w:rPr>
          <w:w w:val="110"/>
          <w:sz w:val="28"/>
          <w:szCs w:val="28"/>
        </w:rPr>
        <w:t xml:space="preserve">Villagers were the main driving forces of Liberation Army. There took part the urban poor, artisans, large and medium feudal. </w:t>
      </w:r>
      <w:proofErr w:type="spellStart"/>
      <w:r w:rsidRPr="0062301D">
        <w:rPr>
          <w:w w:val="110"/>
          <w:sz w:val="28"/>
          <w:szCs w:val="28"/>
        </w:rPr>
        <w:t>Khurramites</w:t>
      </w:r>
      <w:proofErr w:type="spellEnd"/>
      <w:r w:rsidRPr="0062301D">
        <w:rPr>
          <w:w w:val="110"/>
          <w:sz w:val="28"/>
          <w:szCs w:val="28"/>
        </w:rPr>
        <w:t xml:space="preserve"> center was Azerbaijan. The war started here. Said Nafisi, Iranian historian acknowledges</w:t>
      </w:r>
      <w:r w:rsidRPr="0062301D">
        <w:rPr>
          <w:spacing w:val="-28"/>
          <w:w w:val="110"/>
          <w:sz w:val="28"/>
          <w:szCs w:val="28"/>
        </w:rPr>
        <w:t xml:space="preserve"> </w:t>
      </w:r>
      <w:r w:rsidRPr="0062301D">
        <w:rPr>
          <w:w w:val="110"/>
          <w:sz w:val="28"/>
          <w:szCs w:val="28"/>
        </w:rPr>
        <w:t>that</w:t>
      </w:r>
      <w:r w:rsidRPr="0062301D">
        <w:rPr>
          <w:spacing w:val="-27"/>
          <w:w w:val="110"/>
          <w:sz w:val="28"/>
          <w:szCs w:val="28"/>
        </w:rPr>
        <w:t xml:space="preserve"> </w:t>
      </w:r>
      <w:r w:rsidRPr="0062301D">
        <w:rPr>
          <w:w w:val="110"/>
          <w:sz w:val="28"/>
          <w:szCs w:val="28"/>
        </w:rPr>
        <w:t>"in</w:t>
      </w:r>
      <w:r w:rsidRPr="0062301D">
        <w:rPr>
          <w:spacing w:val="-26"/>
          <w:w w:val="110"/>
          <w:sz w:val="28"/>
          <w:szCs w:val="28"/>
        </w:rPr>
        <w:t xml:space="preserve"> </w:t>
      </w:r>
      <w:r w:rsidRPr="0062301D">
        <w:rPr>
          <w:w w:val="110"/>
          <w:sz w:val="28"/>
          <w:szCs w:val="28"/>
        </w:rPr>
        <w:t>the</w:t>
      </w:r>
      <w:r w:rsidRPr="0062301D">
        <w:rPr>
          <w:spacing w:val="-27"/>
          <w:w w:val="110"/>
          <w:sz w:val="28"/>
          <w:szCs w:val="28"/>
        </w:rPr>
        <w:t xml:space="preserve"> </w:t>
      </w:r>
      <w:r w:rsidRPr="0062301D">
        <w:rPr>
          <w:w w:val="110"/>
          <w:sz w:val="28"/>
          <w:szCs w:val="28"/>
        </w:rPr>
        <w:t>present</w:t>
      </w:r>
      <w:r w:rsidRPr="0062301D">
        <w:rPr>
          <w:spacing w:val="-26"/>
          <w:w w:val="110"/>
          <w:sz w:val="28"/>
          <w:szCs w:val="28"/>
        </w:rPr>
        <w:t xml:space="preserve"> </w:t>
      </w:r>
      <w:proofErr w:type="spellStart"/>
      <w:r w:rsidRPr="0062301D">
        <w:rPr>
          <w:w w:val="110"/>
          <w:sz w:val="28"/>
          <w:szCs w:val="28"/>
        </w:rPr>
        <w:t>Khurramiddin</w:t>
      </w:r>
      <w:proofErr w:type="spellEnd"/>
      <w:r w:rsidRPr="0062301D">
        <w:rPr>
          <w:spacing w:val="-27"/>
          <w:w w:val="110"/>
          <w:sz w:val="28"/>
          <w:szCs w:val="28"/>
        </w:rPr>
        <w:t xml:space="preserve"> </w:t>
      </w:r>
      <w:r w:rsidRPr="0062301D">
        <w:rPr>
          <w:w w:val="110"/>
          <w:sz w:val="28"/>
          <w:szCs w:val="28"/>
        </w:rPr>
        <w:t>which</w:t>
      </w:r>
      <w:r w:rsidRPr="0062301D">
        <w:rPr>
          <w:spacing w:val="-26"/>
          <w:w w:val="110"/>
          <w:sz w:val="28"/>
          <w:szCs w:val="28"/>
        </w:rPr>
        <w:t xml:space="preserve"> </w:t>
      </w:r>
      <w:r w:rsidRPr="0062301D">
        <w:rPr>
          <w:w w:val="110"/>
          <w:sz w:val="28"/>
          <w:szCs w:val="28"/>
        </w:rPr>
        <w:t xml:space="preserve">was dominated by </w:t>
      </w:r>
      <w:proofErr w:type="spellStart"/>
      <w:r w:rsidRPr="0062301D">
        <w:rPr>
          <w:w w:val="110"/>
          <w:sz w:val="28"/>
          <w:szCs w:val="28"/>
        </w:rPr>
        <w:t>Babek</w:t>
      </w:r>
      <w:proofErr w:type="spellEnd"/>
      <w:r w:rsidRPr="0062301D">
        <w:rPr>
          <w:w w:val="110"/>
          <w:sz w:val="28"/>
          <w:szCs w:val="28"/>
        </w:rPr>
        <w:t xml:space="preserve"> is a wide country in northwestern Iran." This is a part of the territory of South Azerbaijan, the</w:t>
      </w:r>
      <w:r w:rsidRPr="0062301D">
        <w:rPr>
          <w:spacing w:val="-10"/>
          <w:w w:val="110"/>
          <w:sz w:val="28"/>
          <w:szCs w:val="28"/>
        </w:rPr>
        <w:t xml:space="preserve"> </w:t>
      </w:r>
      <w:r w:rsidRPr="0062301D">
        <w:rPr>
          <w:w w:val="110"/>
          <w:sz w:val="28"/>
          <w:szCs w:val="28"/>
        </w:rPr>
        <w:t>other</w:t>
      </w:r>
      <w:r w:rsidRPr="0062301D">
        <w:rPr>
          <w:spacing w:val="-11"/>
          <w:w w:val="110"/>
          <w:sz w:val="28"/>
          <w:szCs w:val="28"/>
        </w:rPr>
        <w:t xml:space="preserve"> </w:t>
      </w:r>
      <w:r w:rsidRPr="0062301D">
        <w:rPr>
          <w:w w:val="110"/>
          <w:sz w:val="28"/>
          <w:szCs w:val="28"/>
        </w:rPr>
        <w:t>part</w:t>
      </w:r>
      <w:r w:rsidRPr="0062301D">
        <w:rPr>
          <w:spacing w:val="-9"/>
          <w:w w:val="110"/>
          <w:sz w:val="28"/>
          <w:szCs w:val="28"/>
        </w:rPr>
        <w:t xml:space="preserve"> </w:t>
      </w:r>
      <w:r w:rsidRPr="0062301D">
        <w:rPr>
          <w:w w:val="110"/>
          <w:sz w:val="28"/>
          <w:szCs w:val="28"/>
        </w:rPr>
        <w:t>of</w:t>
      </w:r>
      <w:r w:rsidRPr="0062301D">
        <w:rPr>
          <w:spacing w:val="-10"/>
          <w:w w:val="110"/>
          <w:sz w:val="28"/>
          <w:szCs w:val="28"/>
        </w:rPr>
        <w:t xml:space="preserve"> </w:t>
      </w:r>
      <w:r w:rsidRPr="0062301D">
        <w:rPr>
          <w:w w:val="110"/>
          <w:sz w:val="28"/>
          <w:szCs w:val="28"/>
        </w:rPr>
        <w:t>is</w:t>
      </w:r>
      <w:r w:rsidRPr="0062301D">
        <w:rPr>
          <w:spacing w:val="-11"/>
          <w:w w:val="110"/>
          <w:sz w:val="28"/>
          <w:szCs w:val="28"/>
        </w:rPr>
        <w:t xml:space="preserve"> </w:t>
      </w:r>
      <w:r w:rsidRPr="0062301D">
        <w:rPr>
          <w:w w:val="110"/>
          <w:sz w:val="28"/>
          <w:szCs w:val="28"/>
        </w:rPr>
        <w:t>the</w:t>
      </w:r>
      <w:r w:rsidRPr="0062301D">
        <w:rPr>
          <w:spacing w:val="-9"/>
          <w:w w:val="110"/>
          <w:sz w:val="28"/>
          <w:szCs w:val="28"/>
        </w:rPr>
        <w:t xml:space="preserve"> </w:t>
      </w:r>
      <w:r w:rsidRPr="0062301D">
        <w:rPr>
          <w:w w:val="110"/>
          <w:sz w:val="28"/>
          <w:szCs w:val="28"/>
        </w:rPr>
        <w:t>Republic</w:t>
      </w:r>
      <w:r w:rsidRPr="0062301D">
        <w:rPr>
          <w:spacing w:val="-10"/>
          <w:w w:val="110"/>
          <w:sz w:val="28"/>
          <w:szCs w:val="28"/>
        </w:rPr>
        <w:t xml:space="preserve"> </w:t>
      </w:r>
      <w:r w:rsidRPr="0062301D">
        <w:rPr>
          <w:w w:val="110"/>
          <w:sz w:val="28"/>
          <w:szCs w:val="28"/>
        </w:rPr>
        <w:t>of</w:t>
      </w:r>
      <w:r w:rsidRPr="0062301D">
        <w:rPr>
          <w:spacing w:val="-10"/>
          <w:w w:val="110"/>
          <w:sz w:val="28"/>
          <w:szCs w:val="28"/>
        </w:rPr>
        <w:t xml:space="preserve"> </w:t>
      </w:r>
      <w:r w:rsidRPr="0062301D">
        <w:rPr>
          <w:w w:val="110"/>
          <w:sz w:val="28"/>
          <w:szCs w:val="28"/>
        </w:rPr>
        <w:t>Azerbaijan.</w:t>
      </w:r>
    </w:p>
    <w:p w14:paraId="218B8605" w14:textId="77777777" w:rsidR="00D80A2A" w:rsidRPr="0062301D" w:rsidRDefault="0031107F" w:rsidP="005779F0">
      <w:pPr>
        <w:spacing w:line="273" w:lineRule="auto"/>
        <w:ind w:left="113" w:right="170" w:firstLine="426"/>
        <w:rPr>
          <w:sz w:val="28"/>
          <w:szCs w:val="24"/>
        </w:rPr>
      </w:pPr>
      <w:r w:rsidRPr="0062301D">
        <w:rPr>
          <w:w w:val="105"/>
          <w:sz w:val="28"/>
          <w:szCs w:val="24"/>
        </w:rPr>
        <w:t xml:space="preserve">Caliph sent the first regular army against Khurram in </w:t>
      </w:r>
      <w:r w:rsidRPr="0062301D">
        <w:rPr>
          <w:b/>
          <w:w w:val="105"/>
          <w:sz w:val="28"/>
          <w:szCs w:val="24"/>
        </w:rPr>
        <w:t>819</w:t>
      </w:r>
      <w:r w:rsidRPr="0062301D">
        <w:rPr>
          <w:w w:val="105"/>
          <w:sz w:val="28"/>
          <w:szCs w:val="24"/>
        </w:rPr>
        <w:t>.</w:t>
      </w:r>
      <w:r w:rsidRPr="0062301D">
        <w:rPr>
          <w:spacing w:val="-13"/>
          <w:w w:val="105"/>
          <w:sz w:val="28"/>
          <w:szCs w:val="24"/>
        </w:rPr>
        <w:t xml:space="preserve"> </w:t>
      </w:r>
      <w:r w:rsidRPr="0062301D">
        <w:rPr>
          <w:w w:val="105"/>
          <w:sz w:val="28"/>
          <w:szCs w:val="24"/>
        </w:rPr>
        <w:t>The</w:t>
      </w:r>
      <w:r w:rsidRPr="0062301D">
        <w:rPr>
          <w:spacing w:val="-11"/>
          <w:w w:val="105"/>
          <w:sz w:val="28"/>
          <w:szCs w:val="24"/>
        </w:rPr>
        <w:t xml:space="preserve"> </w:t>
      </w:r>
      <w:r w:rsidRPr="0062301D">
        <w:rPr>
          <w:w w:val="105"/>
          <w:sz w:val="28"/>
          <w:szCs w:val="24"/>
        </w:rPr>
        <w:t>rebels</w:t>
      </w:r>
      <w:r w:rsidRPr="0062301D">
        <w:rPr>
          <w:spacing w:val="-12"/>
          <w:w w:val="105"/>
          <w:sz w:val="28"/>
          <w:szCs w:val="24"/>
        </w:rPr>
        <w:t xml:space="preserve"> </w:t>
      </w:r>
      <w:r w:rsidRPr="0062301D">
        <w:rPr>
          <w:w w:val="105"/>
          <w:sz w:val="28"/>
          <w:szCs w:val="24"/>
        </w:rPr>
        <w:t>defeated</w:t>
      </w:r>
      <w:r w:rsidRPr="0062301D">
        <w:rPr>
          <w:spacing w:val="-12"/>
          <w:w w:val="105"/>
          <w:sz w:val="28"/>
          <w:szCs w:val="24"/>
        </w:rPr>
        <w:t xml:space="preserve"> </w:t>
      </w:r>
      <w:r w:rsidRPr="0062301D">
        <w:rPr>
          <w:w w:val="105"/>
          <w:sz w:val="28"/>
          <w:szCs w:val="24"/>
        </w:rPr>
        <w:t>the</w:t>
      </w:r>
      <w:r w:rsidRPr="0062301D">
        <w:rPr>
          <w:spacing w:val="-11"/>
          <w:w w:val="105"/>
          <w:sz w:val="28"/>
          <w:szCs w:val="24"/>
        </w:rPr>
        <w:t xml:space="preserve"> </w:t>
      </w:r>
      <w:r w:rsidRPr="0062301D">
        <w:rPr>
          <w:w w:val="105"/>
          <w:sz w:val="28"/>
          <w:szCs w:val="24"/>
        </w:rPr>
        <w:t>army.</w:t>
      </w:r>
      <w:r w:rsidRPr="0062301D">
        <w:rPr>
          <w:spacing w:val="-12"/>
          <w:w w:val="105"/>
          <w:sz w:val="28"/>
          <w:szCs w:val="24"/>
        </w:rPr>
        <w:t xml:space="preserve"> </w:t>
      </w:r>
      <w:r w:rsidRPr="0062301D">
        <w:rPr>
          <w:b/>
          <w:w w:val="105"/>
          <w:sz w:val="28"/>
          <w:szCs w:val="24"/>
        </w:rPr>
        <w:t>In</w:t>
      </w:r>
      <w:r w:rsidRPr="0062301D">
        <w:rPr>
          <w:b/>
          <w:spacing w:val="-13"/>
          <w:w w:val="105"/>
          <w:sz w:val="28"/>
          <w:szCs w:val="24"/>
        </w:rPr>
        <w:t xml:space="preserve"> </w:t>
      </w:r>
      <w:r w:rsidRPr="0062301D">
        <w:rPr>
          <w:b/>
          <w:w w:val="105"/>
          <w:sz w:val="28"/>
          <w:szCs w:val="24"/>
        </w:rPr>
        <w:t>the</w:t>
      </w:r>
      <w:r w:rsidRPr="0062301D">
        <w:rPr>
          <w:b/>
          <w:spacing w:val="-12"/>
          <w:w w:val="105"/>
          <w:sz w:val="28"/>
          <w:szCs w:val="24"/>
        </w:rPr>
        <w:t xml:space="preserve"> </w:t>
      </w:r>
      <w:r w:rsidRPr="0062301D">
        <w:rPr>
          <w:b/>
          <w:w w:val="105"/>
          <w:sz w:val="28"/>
          <w:szCs w:val="24"/>
        </w:rPr>
        <w:t>early</w:t>
      </w:r>
      <w:r w:rsidRPr="0062301D">
        <w:rPr>
          <w:b/>
          <w:spacing w:val="-13"/>
          <w:w w:val="105"/>
          <w:sz w:val="28"/>
          <w:szCs w:val="24"/>
        </w:rPr>
        <w:t xml:space="preserve"> </w:t>
      </w:r>
      <w:r w:rsidRPr="0062301D">
        <w:rPr>
          <w:b/>
          <w:w w:val="105"/>
          <w:sz w:val="28"/>
          <w:szCs w:val="24"/>
        </w:rPr>
        <w:t>20</w:t>
      </w:r>
      <w:proofErr w:type="spellStart"/>
      <w:r w:rsidRPr="0062301D">
        <w:rPr>
          <w:b/>
          <w:w w:val="105"/>
          <w:position w:val="6"/>
          <w:sz w:val="18"/>
          <w:szCs w:val="24"/>
        </w:rPr>
        <w:t>th</w:t>
      </w:r>
      <w:proofErr w:type="spellEnd"/>
      <w:r w:rsidRPr="0062301D">
        <w:rPr>
          <w:b/>
          <w:spacing w:val="-8"/>
          <w:w w:val="105"/>
          <w:position w:val="6"/>
          <w:sz w:val="18"/>
          <w:szCs w:val="24"/>
        </w:rPr>
        <w:t xml:space="preserve"> </w:t>
      </w:r>
      <w:r w:rsidRPr="0062301D">
        <w:rPr>
          <w:b/>
          <w:w w:val="105"/>
          <w:sz w:val="28"/>
          <w:szCs w:val="24"/>
        </w:rPr>
        <w:t>years</w:t>
      </w:r>
      <w:r w:rsidRPr="0062301D">
        <w:rPr>
          <w:b/>
          <w:spacing w:val="-13"/>
          <w:w w:val="105"/>
          <w:sz w:val="28"/>
          <w:szCs w:val="24"/>
        </w:rPr>
        <w:t xml:space="preserve"> </w:t>
      </w:r>
      <w:r w:rsidRPr="0062301D">
        <w:rPr>
          <w:b/>
          <w:w w:val="105"/>
          <w:sz w:val="28"/>
          <w:szCs w:val="24"/>
        </w:rPr>
        <w:t xml:space="preserve">IX century </w:t>
      </w:r>
      <w:proofErr w:type="spellStart"/>
      <w:r w:rsidRPr="0062301D">
        <w:rPr>
          <w:w w:val="105"/>
          <w:sz w:val="28"/>
          <w:szCs w:val="24"/>
        </w:rPr>
        <w:t>Babeky</w:t>
      </w:r>
      <w:proofErr w:type="spellEnd"/>
      <w:r w:rsidRPr="0062301D">
        <w:rPr>
          <w:w w:val="105"/>
          <w:sz w:val="28"/>
          <w:szCs w:val="24"/>
        </w:rPr>
        <w:t xml:space="preserve"> was released </w:t>
      </w:r>
      <w:r w:rsidRPr="0062301D">
        <w:rPr>
          <w:b/>
          <w:w w:val="105"/>
          <w:sz w:val="28"/>
          <w:szCs w:val="24"/>
        </w:rPr>
        <w:t xml:space="preserve">Syunik, </w:t>
      </w:r>
      <w:proofErr w:type="spellStart"/>
      <w:r w:rsidRPr="0062301D">
        <w:rPr>
          <w:b/>
          <w:w w:val="105"/>
          <w:sz w:val="28"/>
          <w:szCs w:val="24"/>
        </w:rPr>
        <w:t>Barda</w:t>
      </w:r>
      <w:proofErr w:type="spellEnd"/>
      <w:r w:rsidRPr="0062301D">
        <w:rPr>
          <w:b/>
          <w:w w:val="105"/>
          <w:sz w:val="28"/>
          <w:szCs w:val="24"/>
        </w:rPr>
        <w:t xml:space="preserve">, </w:t>
      </w:r>
      <w:proofErr w:type="spellStart"/>
      <w:r w:rsidRPr="0062301D">
        <w:rPr>
          <w:b/>
          <w:w w:val="105"/>
          <w:sz w:val="28"/>
          <w:szCs w:val="24"/>
        </w:rPr>
        <w:t>Beylagan</w:t>
      </w:r>
      <w:proofErr w:type="spellEnd"/>
      <w:r w:rsidRPr="0062301D">
        <w:rPr>
          <w:b/>
          <w:w w:val="105"/>
          <w:sz w:val="28"/>
          <w:szCs w:val="24"/>
        </w:rPr>
        <w:t>, Karabakh</w:t>
      </w:r>
      <w:r w:rsidRPr="0062301D">
        <w:rPr>
          <w:w w:val="105"/>
          <w:sz w:val="28"/>
          <w:szCs w:val="24"/>
        </w:rPr>
        <w:t xml:space="preserve">, several cities in </w:t>
      </w:r>
      <w:r w:rsidRPr="0062301D">
        <w:rPr>
          <w:b/>
          <w:w w:val="105"/>
          <w:sz w:val="28"/>
          <w:szCs w:val="24"/>
        </w:rPr>
        <w:t xml:space="preserve">Arran </w:t>
      </w:r>
      <w:r w:rsidRPr="0062301D">
        <w:rPr>
          <w:w w:val="105"/>
          <w:sz w:val="28"/>
          <w:szCs w:val="24"/>
        </w:rPr>
        <w:t xml:space="preserve">by defeating enemies. </w:t>
      </w:r>
      <w:proofErr w:type="spellStart"/>
      <w:r w:rsidRPr="0062301D">
        <w:rPr>
          <w:w w:val="105"/>
          <w:sz w:val="28"/>
          <w:szCs w:val="24"/>
        </w:rPr>
        <w:t>Khurramits</w:t>
      </w:r>
      <w:proofErr w:type="spellEnd"/>
      <w:r w:rsidRPr="0062301D">
        <w:rPr>
          <w:w w:val="105"/>
          <w:sz w:val="28"/>
          <w:szCs w:val="24"/>
        </w:rPr>
        <w:t xml:space="preserve"> won the battles </w:t>
      </w:r>
      <w:r w:rsidRPr="0062301D">
        <w:rPr>
          <w:b/>
          <w:w w:val="105"/>
          <w:sz w:val="28"/>
          <w:szCs w:val="24"/>
          <w:highlight w:val="yellow"/>
        </w:rPr>
        <w:t xml:space="preserve">I </w:t>
      </w:r>
      <w:proofErr w:type="spellStart"/>
      <w:r w:rsidRPr="0062301D">
        <w:rPr>
          <w:b/>
          <w:w w:val="105"/>
          <w:sz w:val="28"/>
          <w:szCs w:val="24"/>
          <w:highlight w:val="yellow"/>
        </w:rPr>
        <w:t>Hasdadsar</w:t>
      </w:r>
      <w:proofErr w:type="spellEnd"/>
      <w:r w:rsidRPr="0062301D">
        <w:rPr>
          <w:b/>
          <w:w w:val="105"/>
          <w:sz w:val="28"/>
          <w:szCs w:val="24"/>
          <w:highlight w:val="yellow"/>
        </w:rPr>
        <w:t xml:space="preserve"> in 829</w:t>
      </w:r>
      <w:r w:rsidRPr="0062301D">
        <w:rPr>
          <w:b/>
          <w:w w:val="105"/>
          <w:sz w:val="28"/>
          <w:szCs w:val="24"/>
        </w:rPr>
        <w:t xml:space="preserve"> </w:t>
      </w:r>
      <w:r w:rsidRPr="0062301D">
        <w:rPr>
          <w:w w:val="105"/>
          <w:sz w:val="28"/>
          <w:szCs w:val="24"/>
        </w:rPr>
        <w:t xml:space="preserve">and </w:t>
      </w:r>
      <w:r w:rsidRPr="0062301D">
        <w:rPr>
          <w:b/>
          <w:w w:val="105"/>
          <w:sz w:val="28"/>
          <w:szCs w:val="24"/>
        </w:rPr>
        <w:t xml:space="preserve">II </w:t>
      </w:r>
      <w:proofErr w:type="spellStart"/>
      <w:r w:rsidRPr="0062301D">
        <w:rPr>
          <w:b/>
          <w:w w:val="105"/>
          <w:sz w:val="28"/>
          <w:szCs w:val="24"/>
        </w:rPr>
        <w:t>Hasdadsar</w:t>
      </w:r>
      <w:proofErr w:type="spellEnd"/>
      <w:r w:rsidRPr="0062301D">
        <w:rPr>
          <w:b/>
          <w:w w:val="105"/>
          <w:sz w:val="28"/>
          <w:szCs w:val="24"/>
        </w:rPr>
        <w:t xml:space="preserve"> in the year 836</w:t>
      </w:r>
      <w:r w:rsidRPr="0062301D">
        <w:rPr>
          <w:w w:val="105"/>
          <w:sz w:val="28"/>
          <w:szCs w:val="24"/>
        </w:rPr>
        <w:t xml:space="preserve">. In the </w:t>
      </w:r>
      <w:r w:rsidRPr="0062301D">
        <w:rPr>
          <w:b/>
          <w:w w:val="105"/>
          <w:sz w:val="28"/>
          <w:szCs w:val="24"/>
        </w:rPr>
        <w:t xml:space="preserve">830 </w:t>
      </w:r>
      <w:proofErr w:type="spellStart"/>
      <w:r w:rsidRPr="0062301D">
        <w:rPr>
          <w:w w:val="105"/>
          <w:sz w:val="28"/>
          <w:szCs w:val="24"/>
        </w:rPr>
        <w:t>Khurramits</w:t>
      </w:r>
      <w:proofErr w:type="spellEnd"/>
      <w:r w:rsidRPr="0062301D">
        <w:rPr>
          <w:w w:val="105"/>
          <w:sz w:val="28"/>
          <w:szCs w:val="24"/>
        </w:rPr>
        <w:t xml:space="preserve"> again won the </w:t>
      </w:r>
      <w:r w:rsidRPr="0062301D">
        <w:rPr>
          <w:w w:val="105"/>
          <w:sz w:val="28"/>
          <w:szCs w:val="24"/>
          <w:highlight w:val="yellow"/>
        </w:rPr>
        <w:t xml:space="preserve">battle of </w:t>
      </w:r>
      <w:r w:rsidRPr="0062301D">
        <w:rPr>
          <w:b/>
          <w:w w:val="105"/>
          <w:sz w:val="28"/>
          <w:szCs w:val="24"/>
          <w:highlight w:val="yellow"/>
        </w:rPr>
        <w:t>I Hamadan</w:t>
      </w:r>
      <w:r w:rsidRPr="0062301D">
        <w:rPr>
          <w:b/>
          <w:w w:val="105"/>
          <w:sz w:val="28"/>
          <w:szCs w:val="24"/>
        </w:rPr>
        <w:t xml:space="preserve"> </w:t>
      </w:r>
      <w:r w:rsidRPr="0062301D">
        <w:rPr>
          <w:w w:val="105"/>
          <w:sz w:val="28"/>
          <w:szCs w:val="24"/>
        </w:rPr>
        <w:t xml:space="preserve">and took the city </w:t>
      </w:r>
      <w:proofErr w:type="gramStart"/>
      <w:r w:rsidRPr="0062301D">
        <w:rPr>
          <w:w w:val="105"/>
          <w:sz w:val="28"/>
          <w:szCs w:val="24"/>
        </w:rPr>
        <w:t>of  Hamadan</w:t>
      </w:r>
      <w:proofErr w:type="gramEnd"/>
      <w:r w:rsidRPr="0062301D">
        <w:rPr>
          <w:w w:val="105"/>
          <w:sz w:val="28"/>
          <w:szCs w:val="24"/>
        </w:rPr>
        <w:t xml:space="preserve">. At the end of </w:t>
      </w:r>
      <w:r w:rsidRPr="0062301D">
        <w:rPr>
          <w:b/>
          <w:w w:val="105"/>
          <w:sz w:val="28"/>
          <w:szCs w:val="24"/>
        </w:rPr>
        <w:t xml:space="preserve">833 </w:t>
      </w:r>
      <w:r w:rsidRPr="0062301D">
        <w:rPr>
          <w:w w:val="105"/>
          <w:sz w:val="28"/>
          <w:szCs w:val="24"/>
        </w:rPr>
        <w:t xml:space="preserve">the battle was </w:t>
      </w:r>
      <w:proofErr w:type="gramStart"/>
      <w:r w:rsidRPr="0062301D">
        <w:rPr>
          <w:w w:val="105"/>
          <w:sz w:val="28"/>
          <w:szCs w:val="24"/>
        </w:rPr>
        <w:t>begin</w:t>
      </w:r>
      <w:proofErr w:type="gramEnd"/>
      <w:r w:rsidRPr="0062301D">
        <w:rPr>
          <w:w w:val="105"/>
          <w:sz w:val="28"/>
          <w:szCs w:val="24"/>
        </w:rPr>
        <w:t xml:space="preserve"> again near the city of Hamadan. Khurram suffered a heavy defeat for the first time in the battle </w:t>
      </w:r>
      <w:r w:rsidRPr="0062301D">
        <w:rPr>
          <w:b/>
          <w:w w:val="105"/>
          <w:sz w:val="28"/>
          <w:szCs w:val="24"/>
          <w:highlight w:val="yellow"/>
        </w:rPr>
        <w:t>II Hamadan</w:t>
      </w:r>
      <w:r w:rsidRPr="0062301D">
        <w:rPr>
          <w:w w:val="105"/>
          <w:sz w:val="28"/>
          <w:szCs w:val="24"/>
          <w:highlight w:val="yellow"/>
        </w:rPr>
        <w:t>.</w:t>
      </w:r>
      <w:r w:rsidRPr="0062301D">
        <w:rPr>
          <w:w w:val="105"/>
          <w:sz w:val="28"/>
          <w:szCs w:val="24"/>
        </w:rPr>
        <w:t xml:space="preserve"> After this victory Caliph stopped the war against Byzantium. All the army directed against</w:t>
      </w:r>
      <w:r w:rsidRPr="0062301D">
        <w:rPr>
          <w:spacing w:val="-7"/>
          <w:w w:val="105"/>
          <w:sz w:val="28"/>
          <w:szCs w:val="24"/>
        </w:rPr>
        <w:t xml:space="preserve"> </w:t>
      </w:r>
      <w:proofErr w:type="spellStart"/>
      <w:r w:rsidRPr="0062301D">
        <w:rPr>
          <w:w w:val="105"/>
          <w:sz w:val="28"/>
          <w:szCs w:val="24"/>
        </w:rPr>
        <w:t>Babeky</w:t>
      </w:r>
      <w:proofErr w:type="spellEnd"/>
      <w:r w:rsidRPr="0062301D">
        <w:rPr>
          <w:w w:val="105"/>
          <w:sz w:val="28"/>
          <w:szCs w:val="24"/>
        </w:rPr>
        <w:t>.</w:t>
      </w:r>
    </w:p>
    <w:p w14:paraId="218B8606" w14:textId="77777777" w:rsidR="00D80A2A" w:rsidRPr="0062301D" w:rsidRDefault="00D80A2A" w:rsidP="005779F0">
      <w:pPr>
        <w:spacing w:line="273" w:lineRule="auto"/>
        <w:rPr>
          <w:sz w:val="28"/>
          <w:szCs w:val="24"/>
        </w:rPr>
        <w:sectPr w:rsidR="00D80A2A" w:rsidRPr="0062301D" w:rsidSect="006B5413">
          <w:pgSz w:w="11906" w:h="16838" w:code="9"/>
          <w:pgMar w:top="1060" w:right="960" w:bottom="940" w:left="1020" w:header="0" w:footer="675" w:gutter="0"/>
          <w:cols w:space="708"/>
        </w:sectPr>
      </w:pPr>
    </w:p>
    <w:p w14:paraId="218B8607" w14:textId="77777777" w:rsidR="00D80A2A" w:rsidRPr="0062301D" w:rsidRDefault="00495E17" w:rsidP="005779F0">
      <w:pPr>
        <w:pStyle w:val="GvdeMetni"/>
        <w:spacing w:before="60" w:line="273" w:lineRule="auto"/>
        <w:ind w:right="164" w:firstLine="426"/>
        <w:jc w:val="left"/>
        <w:rPr>
          <w:sz w:val="28"/>
          <w:szCs w:val="28"/>
        </w:rPr>
      </w:pPr>
      <w:r>
        <w:rPr>
          <w:sz w:val="28"/>
          <w:szCs w:val="28"/>
        </w:rPr>
        <w:lastRenderedPageBreak/>
        <w:pict w14:anchorId="218B8B53">
          <v:rect id="_x0000_s1035" style="position:absolute;left:0;text-align:left;margin-left:129.1pt;margin-top:109.55pt;width:2.95pt;height:.6pt;z-index:-251660288;mso-position-horizontal-relative:page" fillcolor="black" stroked="f">
            <w10:wrap anchorx="page"/>
          </v:rect>
        </w:pict>
      </w:r>
      <w:r w:rsidR="0031107F" w:rsidRPr="0062301D">
        <w:rPr>
          <w:w w:val="105"/>
          <w:sz w:val="28"/>
          <w:szCs w:val="28"/>
        </w:rPr>
        <w:t xml:space="preserve">The famous commander Afshin was appointed leader   in chief of the Arab army in </w:t>
      </w:r>
      <w:r w:rsidR="0031107F" w:rsidRPr="0062301D">
        <w:rPr>
          <w:b/>
          <w:w w:val="105"/>
          <w:sz w:val="28"/>
          <w:szCs w:val="28"/>
        </w:rPr>
        <w:t>835</w:t>
      </w:r>
      <w:r w:rsidR="0031107F" w:rsidRPr="0062301D">
        <w:rPr>
          <w:w w:val="105"/>
          <w:sz w:val="28"/>
          <w:szCs w:val="28"/>
        </w:rPr>
        <w:t xml:space="preserve">. He was commander of </w:t>
      </w:r>
      <w:r w:rsidR="0031107F" w:rsidRPr="0062301D">
        <w:rPr>
          <w:spacing w:val="-6"/>
          <w:w w:val="105"/>
          <w:sz w:val="28"/>
          <w:szCs w:val="28"/>
        </w:rPr>
        <w:t xml:space="preserve">Turkish origin. Afshin passed </w:t>
      </w:r>
      <w:r w:rsidR="0031107F" w:rsidRPr="0062301D">
        <w:rPr>
          <w:spacing w:val="-5"/>
          <w:w w:val="105"/>
          <w:sz w:val="28"/>
          <w:szCs w:val="28"/>
        </w:rPr>
        <w:t xml:space="preserve">the </w:t>
      </w:r>
      <w:r w:rsidR="0031107F" w:rsidRPr="0062301D">
        <w:rPr>
          <w:spacing w:val="-6"/>
          <w:w w:val="105"/>
          <w:sz w:val="28"/>
          <w:szCs w:val="28"/>
        </w:rPr>
        <w:t xml:space="preserve">headquarters </w:t>
      </w:r>
      <w:r w:rsidR="0031107F" w:rsidRPr="0062301D">
        <w:rPr>
          <w:spacing w:val="-3"/>
          <w:w w:val="105"/>
          <w:sz w:val="28"/>
          <w:szCs w:val="28"/>
        </w:rPr>
        <w:t xml:space="preserve">to </w:t>
      </w:r>
      <w:proofErr w:type="spellStart"/>
      <w:r w:rsidR="0031107F" w:rsidRPr="0062301D">
        <w:rPr>
          <w:b/>
          <w:spacing w:val="-6"/>
          <w:w w:val="105"/>
          <w:sz w:val="28"/>
          <w:szCs w:val="28"/>
        </w:rPr>
        <w:t>Barzand</w:t>
      </w:r>
      <w:proofErr w:type="spellEnd"/>
      <w:r w:rsidR="0031107F" w:rsidRPr="0062301D">
        <w:rPr>
          <w:b/>
          <w:spacing w:val="51"/>
          <w:w w:val="105"/>
          <w:sz w:val="28"/>
          <w:szCs w:val="28"/>
        </w:rPr>
        <w:t xml:space="preserve"> </w:t>
      </w:r>
      <w:r w:rsidR="0031107F" w:rsidRPr="0062301D">
        <w:rPr>
          <w:spacing w:val="-6"/>
          <w:w w:val="105"/>
          <w:sz w:val="28"/>
          <w:szCs w:val="28"/>
        </w:rPr>
        <w:t xml:space="preserve">which </w:t>
      </w:r>
      <w:r w:rsidR="0031107F" w:rsidRPr="0062301D">
        <w:rPr>
          <w:spacing w:val="-4"/>
          <w:w w:val="105"/>
          <w:sz w:val="28"/>
          <w:szCs w:val="28"/>
        </w:rPr>
        <w:t xml:space="preserve">is </w:t>
      </w:r>
      <w:r w:rsidR="0031107F" w:rsidRPr="0062301D">
        <w:rPr>
          <w:spacing w:val="-6"/>
          <w:w w:val="105"/>
          <w:sz w:val="28"/>
          <w:szCs w:val="28"/>
        </w:rPr>
        <w:t xml:space="preserve">close </w:t>
      </w:r>
      <w:r w:rsidR="0031107F" w:rsidRPr="0062301D">
        <w:rPr>
          <w:spacing w:val="-3"/>
          <w:w w:val="105"/>
          <w:sz w:val="28"/>
          <w:szCs w:val="28"/>
        </w:rPr>
        <w:t xml:space="preserve">to </w:t>
      </w:r>
      <w:r w:rsidR="0031107F" w:rsidRPr="0062301D">
        <w:rPr>
          <w:spacing w:val="-5"/>
          <w:w w:val="105"/>
          <w:sz w:val="28"/>
          <w:szCs w:val="28"/>
        </w:rPr>
        <w:t xml:space="preserve">the </w:t>
      </w:r>
      <w:r w:rsidR="0031107F" w:rsidRPr="0062301D">
        <w:rPr>
          <w:spacing w:val="-6"/>
          <w:w w:val="105"/>
          <w:sz w:val="28"/>
          <w:szCs w:val="28"/>
        </w:rPr>
        <w:t xml:space="preserve">fortification </w:t>
      </w:r>
      <w:proofErr w:type="spellStart"/>
      <w:r w:rsidR="0031107F" w:rsidRPr="0062301D">
        <w:rPr>
          <w:spacing w:val="-6"/>
          <w:w w:val="105"/>
          <w:sz w:val="28"/>
          <w:szCs w:val="28"/>
        </w:rPr>
        <w:t>Khurramit</w:t>
      </w:r>
      <w:proofErr w:type="spellEnd"/>
      <w:r w:rsidR="0031107F" w:rsidRPr="0062301D">
        <w:rPr>
          <w:spacing w:val="-6"/>
          <w:w w:val="105"/>
          <w:sz w:val="28"/>
          <w:szCs w:val="28"/>
        </w:rPr>
        <w:t xml:space="preserve">. </w:t>
      </w:r>
      <w:r w:rsidR="0031107F" w:rsidRPr="0062301D">
        <w:rPr>
          <w:spacing w:val="-5"/>
          <w:w w:val="105"/>
          <w:sz w:val="28"/>
          <w:szCs w:val="28"/>
        </w:rPr>
        <w:t xml:space="preserve">The </w:t>
      </w:r>
      <w:r w:rsidR="0031107F" w:rsidRPr="0062301D">
        <w:rPr>
          <w:spacing w:val="-6"/>
          <w:w w:val="105"/>
          <w:sz w:val="28"/>
          <w:szCs w:val="28"/>
        </w:rPr>
        <w:t xml:space="preserve">length </w:t>
      </w:r>
      <w:r w:rsidR="0031107F" w:rsidRPr="0062301D">
        <w:rPr>
          <w:spacing w:val="-4"/>
          <w:w w:val="105"/>
          <w:sz w:val="28"/>
          <w:szCs w:val="28"/>
        </w:rPr>
        <w:t xml:space="preserve">of </w:t>
      </w:r>
      <w:r w:rsidR="0031107F" w:rsidRPr="0062301D">
        <w:rPr>
          <w:spacing w:val="-5"/>
          <w:w w:val="105"/>
          <w:sz w:val="28"/>
          <w:szCs w:val="28"/>
        </w:rPr>
        <w:t xml:space="preserve">the </w:t>
      </w:r>
      <w:r w:rsidR="0031107F" w:rsidRPr="0062301D">
        <w:rPr>
          <w:spacing w:val="-6"/>
          <w:w w:val="105"/>
          <w:sz w:val="28"/>
          <w:szCs w:val="28"/>
        </w:rPr>
        <w:t xml:space="preserve">struggle </w:t>
      </w:r>
      <w:r w:rsidR="0031107F" w:rsidRPr="0062301D">
        <w:rPr>
          <w:spacing w:val="-5"/>
          <w:w w:val="105"/>
          <w:sz w:val="28"/>
          <w:szCs w:val="28"/>
        </w:rPr>
        <w:t xml:space="preserve">for </w:t>
      </w:r>
      <w:r w:rsidR="0031107F" w:rsidRPr="0062301D">
        <w:rPr>
          <w:spacing w:val="-6"/>
          <w:w w:val="105"/>
          <w:sz w:val="28"/>
          <w:szCs w:val="28"/>
        </w:rPr>
        <w:t xml:space="preserve">freedom </w:t>
      </w:r>
      <w:r w:rsidR="0031107F" w:rsidRPr="0062301D">
        <w:rPr>
          <w:spacing w:val="-5"/>
          <w:w w:val="105"/>
          <w:sz w:val="28"/>
          <w:szCs w:val="28"/>
        </w:rPr>
        <w:t xml:space="preserve">and cover </w:t>
      </w:r>
      <w:r w:rsidR="0031107F" w:rsidRPr="0062301D">
        <w:rPr>
          <w:spacing w:val="-6"/>
          <w:w w:val="105"/>
          <w:sz w:val="28"/>
          <w:szCs w:val="28"/>
        </w:rPr>
        <w:t xml:space="preserve">large </w:t>
      </w:r>
      <w:r w:rsidR="0031107F" w:rsidRPr="0062301D">
        <w:rPr>
          <w:spacing w:val="-5"/>
          <w:w w:val="105"/>
          <w:sz w:val="28"/>
          <w:szCs w:val="28"/>
        </w:rPr>
        <w:t xml:space="preserve">areas did him </w:t>
      </w:r>
      <w:r w:rsidR="0031107F" w:rsidRPr="0062301D">
        <w:rPr>
          <w:spacing w:val="-6"/>
          <w:w w:val="105"/>
          <w:sz w:val="28"/>
          <w:szCs w:val="28"/>
        </w:rPr>
        <w:t xml:space="preserve">difficult to </w:t>
      </w:r>
      <w:r w:rsidR="0031107F" w:rsidRPr="0062301D">
        <w:rPr>
          <w:spacing w:val="-5"/>
          <w:w w:val="105"/>
          <w:sz w:val="28"/>
          <w:szCs w:val="28"/>
        </w:rPr>
        <w:t xml:space="preserve">led. </w:t>
      </w:r>
      <w:r w:rsidR="0031107F" w:rsidRPr="0062301D">
        <w:rPr>
          <w:spacing w:val="-6"/>
          <w:w w:val="105"/>
          <w:sz w:val="28"/>
          <w:szCs w:val="28"/>
        </w:rPr>
        <w:t xml:space="preserve">There </w:t>
      </w:r>
      <w:r w:rsidR="0031107F" w:rsidRPr="0062301D">
        <w:rPr>
          <w:spacing w:val="-5"/>
          <w:w w:val="105"/>
          <w:sz w:val="28"/>
          <w:szCs w:val="28"/>
        </w:rPr>
        <w:t xml:space="preserve">were </w:t>
      </w:r>
      <w:r w:rsidR="0031107F" w:rsidRPr="0062301D">
        <w:rPr>
          <w:spacing w:val="-6"/>
          <w:w w:val="105"/>
          <w:sz w:val="28"/>
          <w:szCs w:val="28"/>
        </w:rPr>
        <w:t xml:space="preserve">losses, </w:t>
      </w:r>
      <w:r w:rsidR="0031107F" w:rsidRPr="0062301D">
        <w:rPr>
          <w:spacing w:val="-5"/>
          <w:w w:val="105"/>
          <w:sz w:val="28"/>
          <w:szCs w:val="28"/>
        </w:rPr>
        <w:t xml:space="preserve">the </w:t>
      </w:r>
      <w:r w:rsidR="0031107F" w:rsidRPr="0062301D">
        <w:rPr>
          <w:spacing w:val="-6"/>
          <w:w w:val="105"/>
          <w:sz w:val="28"/>
          <w:szCs w:val="28"/>
        </w:rPr>
        <w:t xml:space="preserve">peoples tired </w:t>
      </w:r>
      <w:r w:rsidR="0031107F" w:rsidRPr="0062301D">
        <w:rPr>
          <w:spacing w:val="-4"/>
          <w:w w:val="105"/>
          <w:sz w:val="28"/>
          <w:szCs w:val="28"/>
        </w:rPr>
        <w:t xml:space="preserve">of </w:t>
      </w:r>
      <w:r w:rsidR="0031107F" w:rsidRPr="0062301D">
        <w:rPr>
          <w:spacing w:val="-6"/>
          <w:w w:val="105"/>
          <w:sz w:val="28"/>
          <w:szCs w:val="28"/>
        </w:rPr>
        <w:t xml:space="preserve">long wars. </w:t>
      </w:r>
      <w:r w:rsidR="0031107F" w:rsidRPr="0062301D">
        <w:rPr>
          <w:spacing w:val="-7"/>
          <w:w w:val="105"/>
          <w:sz w:val="28"/>
          <w:szCs w:val="28"/>
        </w:rPr>
        <w:t xml:space="preserve">During </w:t>
      </w:r>
      <w:r w:rsidR="0031107F" w:rsidRPr="0062301D">
        <w:rPr>
          <w:spacing w:val="-5"/>
          <w:w w:val="105"/>
          <w:sz w:val="28"/>
          <w:szCs w:val="28"/>
        </w:rPr>
        <w:t xml:space="preserve">the </w:t>
      </w:r>
      <w:r w:rsidR="0031107F" w:rsidRPr="0062301D">
        <w:rPr>
          <w:spacing w:val="-6"/>
          <w:w w:val="105"/>
          <w:sz w:val="28"/>
          <w:szCs w:val="28"/>
        </w:rPr>
        <w:t xml:space="preserve">longer </w:t>
      </w:r>
      <w:r w:rsidR="0031107F" w:rsidRPr="0062301D">
        <w:rPr>
          <w:spacing w:val="-5"/>
          <w:w w:val="105"/>
          <w:sz w:val="28"/>
          <w:szCs w:val="28"/>
        </w:rPr>
        <w:t xml:space="preserve">war, </w:t>
      </w:r>
      <w:r w:rsidR="0031107F" w:rsidRPr="0062301D">
        <w:rPr>
          <w:spacing w:val="-6"/>
          <w:w w:val="105"/>
          <w:sz w:val="28"/>
          <w:szCs w:val="28"/>
        </w:rPr>
        <w:t xml:space="preserve">decreasing </w:t>
      </w:r>
      <w:r w:rsidR="0031107F" w:rsidRPr="0062301D">
        <w:rPr>
          <w:spacing w:val="-5"/>
          <w:w w:val="105"/>
          <w:sz w:val="28"/>
          <w:szCs w:val="28"/>
        </w:rPr>
        <w:t xml:space="preserve">the </w:t>
      </w:r>
      <w:r w:rsidR="0031107F" w:rsidRPr="0062301D">
        <w:rPr>
          <w:spacing w:val="-6"/>
          <w:w w:val="105"/>
          <w:sz w:val="28"/>
          <w:szCs w:val="28"/>
        </w:rPr>
        <w:t xml:space="preserve">number </w:t>
      </w:r>
      <w:r w:rsidR="0031107F" w:rsidRPr="0062301D">
        <w:rPr>
          <w:spacing w:val="-4"/>
          <w:w w:val="105"/>
          <w:sz w:val="28"/>
          <w:szCs w:val="28"/>
        </w:rPr>
        <w:t xml:space="preserve">of </w:t>
      </w:r>
      <w:proofErr w:type="spellStart"/>
      <w:r w:rsidR="0031107F" w:rsidRPr="0062301D">
        <w:rPr>
          <w:spacing w:val="-6"/>
          <w:w w:val="105"/>
          <w:sz w:val="28"/>
          <w:szCs w:val="28"/>
        </w:rPr>
        <w:t>Khurramis</w:t>
      </w:r>
      <w:proofErr w:type="spellEnd"/>
      <w:r w:rsidR="0031107F" w:rsidRPr="0062301D">
        <w:rPr>
          <w:spacing w:val="-6"/>
          <w:w w:val="105"/>
          <w:sz w:val="28"/>
          <w:szCs w:val="28"/>
        </w:rPr>
        <w:t xml:space="preserve">, </w:t>
      </w:r>
      <w:r w:rsidR="0031107F" w:rsidRPr="0062301D">
        <w:rPr>
          <w:spacing w:val="-5"/>
          <w:w w:val="105"/>
          <w:sz w:val="28"/>
          <w:szCs w:val="28"/>
        </w:rPr>
        <w:t xml:space="preserve">but </w:t>
      </w:r>
      <w:r w:rsidR="0031107F" w:rsidRPr="0062301D">
        <w:rPr>
          <w:spacing w:val="-7"/>
          <w:w w:val="105"/>
          <w:sz w:val="28"/>
          <w:szCs w:val="28"/>
        </w:rPr>
        <w:t xml:space="preserve">the </w:t>
      </w:r>
      <w:r w:rsidR="0031107F" w:rsidRPr="0062301D">
        <w:rPr>
          <w:spacing w:val="-5"/>
          <w:w w:val="105"/>
          <w:sz w:val="28"/>
          <w:szCs w:val="28"/>
        </w:rPr>
        <w:t xml:space="preserve">enemy had new </w:t>
      </w:r>
      <w:r w:rsidR="0031107F" w:rsidRPr="0062301D">
        <w:rPr>
          <w:spacing w:val="-6"/>
          <w:w w:val="105"/>
          <w:sz w:val="28"/>
          <w:szCs w:val="28"/>
        </w:rPr>
        <w:t xml:space="preserve">forces. </w:t>
      </w:r>
      <w:proofErr w:type="spellStart"/>
      <w:r w:rsidR="0031107F" w:rsidRPr="0062301D">
        <w:rPr>
          <w:b/>
          <w:spacing w:val="-5"/>
          <w:w w:val="105"/>
          <w:sz w:val="28"/>
          <w:szCs w:val="28"/>
        </w:rPr>
        <w:t>Sahl</w:t>
      </w:r>
      <w:proofErr w:type="spellEnd"/>
      <w:r w:rsidR="0031107F" w:rsidRPr="0062301D">
        <w:rPr>
          <w:b/>
          <w:spacing w:val="-5"/>
          <w:w w:val="105"/>
          <w:sz w:val="28"/>
          <w:szCs w:val="28"/>
        </w:rPr>
        <w:t xml:space="preserve"> ibn </w:t>
      </w:r>
      <w:proofErr w:type="spellStart"/>
      <w:r w:rsidR="0031107F" w:rsidRPr="0062301D">
        <w:rPr>
          <w:b/>
          <w:spacing w:val="-6"/>
          <w:w w:val="105"/>
          <w:sz w:val="28"/>
          <w:szCs w:val="28"/>
        </w:rPr>
        <w:t>Sumbat</w:t>
      </w:r>
      <w:proofErr w:type="spellEnd"/>
      <w:r w:rsidR="0031107F" w:rsidRPr="0062301D">
        <w:rPr>
          <w:b/>
          <w:spacing w:val="-6"/>
          <w:w w:val="105"/>
          <w:sz w:val="28"/>
          <w:szCs w:val="28"/>
        </w:rPr>
        <w:t xml:space="preserve">, </w:t>
      </w:r>
      <w:r w:rsidR="0031107F" w:rsidRPr="0062301D">
        <w:rPr>
          <w:b/>
          <w:spacing w:val="-5"/>
          <w:w w:val="105"/>
          <w:sz w:val="28"/>
          <w:szCs w:val="28"/>
        </w:rPr>
        <w:t xml:space="preserve">ibn </w:t>
      </w:r>
      <w:proofErr w:type="spellStart"/>
      <w:r w:rsidR="0031107F" w:rsidRPr="0062301D">
        <w:rPr>
          <w:b/>
          <w:spacing w:val="-6"/>
          <w:w w:val="105"/>
          <w:sz w:val="28"/>
          <w:szCs w:val="28"/>
        </w:rPr>
        <w:t>Beis</w:t>
      </w:r>
      <w:proofErr w:type="spellEnd"/>
      <w:r w:rsidR="0031107F" w:rsidRPr="0062301D">
        <w:rPr>
          <w:b/>
          <w:spacing w:val="-6"/>
          <w:w w:val="105"/>
          <w:sz w:val="28"/>
          <w:szCs w:val="28"/>
        </w:rPr>
        <w:t xml:space="preserve">, </w:t>
      </w:r>
      <w:r w:rsidR="0031107F" w:rsidRPr="0062301D">
        <w:rPr>
          <w:b/>
          <w:spacing w:val="-5"/>
          <w:w w:val="105"/>
          <w:sz w:val="28"/>
          <w:szCs w:val="28"/>
        </w:rPr>
        <w:t xml:space="preserve">Abu Musa </w:t>
      </w:r>
      <w:r w:rsidR="0031107F" w:rsidRPr="0062301D">
        <w:rPr>
          <w:spacing w:val="-5"/>
          <w:w w:val="105"/>
          <w:sz w:val="28"/>
          <w:szCs w:val="28"/>
        </w:rPr>
        <w:t xml:space="preserve">and </w:t>
      </w:r>
      <w:r w:rsidR="0031107F" w:rsidRPr="0062301D">
        <w:rPr>
          <w:spacing w:val="-6"/>
          <w:w w:val="105"/>
          <w:sz w:val="28"/>
          <w:szCs w:val="28"/>
        </w:rPr>
        <w:t xml:space="preserve">others gradually disappeared </w:t>
      </w:r>
      <w:r w:rsidR="0031107F" w:rsidRPr="0062301D">
        <w:rPr>
          <w:spacing w:val="-5"/>
          <w:w w:val="105"/>
          <w:sz w:val="28"/>
          <w:szCs w:val="28"/>
        </w:rPr>
        <w:t xml:space="preserve">from him. </w:t>
      </w:r>
      <w:r w:rsidR="0031107F" w:rsidRPr="0062301D">
        <w:rPr>
          <w:spacing w:val="-6"/>
          <w:w w:val="105"/>
          <w:sz w:val="28"/>
          <w:szCs w:val="28"/>
        </w:rPr>
        <w:t xml:space="preserve">Afshin </w:t>
      </w:r>
      <w:r w:rsidR="0031107F" w:rsidRPr="0062301D">
        <w:rPr>
          <w:spacing w:val="-4"/>
          <w:w w:val="105"/>
          <w:sz w:val="28"/>
          <w:szCs w:val="28"/>
        </w:rPr>
        <w:t xml:space="preserve">was </w:t>
      </w:r>
      <w:r w:rsidR="0031107F" w:rsidRPr="0062301D">
        <w:rPr>
          <w:w w:val="105"/>
          <w:sz w:val="28"/>
          <w:szCs w:val="28"/>
        </w:rPr>
        <w:t xml:space="preserve">the </w:t>
      </w:r>
      <w:proofErr w:type="spellStart"/>
      <w:r w:rsidR="0031107F" w:rsidRPr="0062301D">
        <w:rPr>
          <w:w w:val="105"/>
          <w:sz w:val="28"/>
          <w:szCs w:val="28"/>
        </w:rPr>
        <w:t>ru</w:t>
      </w:r>
      <w:proofErr w:type="spellEnd"/>
      <w:r w:rsidR="0031107F" w:rsidRPr="0062301D">
        <w:rPr>
          <w:w w:val="105"/>
          <w:sz w:val="28"/>
          <w:szCs w:val="28"/>
        </w:rPr>
        <w:t xml:space="preserve">- </w:t>
      </w:r>
      <w:proofErr w:type="spellStart"/>
      <w:r w:rsidR="0031107F" w:rsidRPr="0062301D">
        <w:rPr>
          <w:w w:val="105"/>
          <w:sz w:val="28"/>
          <w:szCs w:val="28"/>
        </w:rPr>
        <w:t>ler</w:t>
      </w:r>
      <w:proofErr w:type="spellEnd"/>
      <w:r w:rsidR="0031107F" w:rsidRPr="0062301D">
        <w:rPr>
          <w:w w:val="105"/>
          <w:sz w:val="28"/>
          <w:szCs w:val="28"/>
        </w:rPr>
        <w:t xml:space="preserve"> central provinces of Iran and Azerbaijan. Caliph had </w:t>
      </w:r>
      <w:proofErr w:type="spellStart"/>
      <w:r w:rsidR="0031107F" w:rsidRPr="0062301D">
        <w:rPr>
          <w:spacing w:val="-5"/>
          <w:w w:val="105"/>
          <w:sz w:val="28"/>
          <w:szCs w:val="28"/>
        </w:rPr>
        <w:t>gi</w:t>
      </w:r>
      <w:proofErr w:type="spellEnd"/>
      <w:r w:rsidR="0031107F" w:rsidRPr="0062301D">
        <w:rPr>
          <w:spacing w:val="-5"/>
          <w:w w:val="105"/>
          <w:sz w:val="28"/>
          <w:szCs w:val="28"/>
        </w:rPr>
        <w:t xml:space="preserve">- </w:t>
      </w:r>
      <w:proofErr w:type="spellStart"/>
      <w:r w:rsidR="0031107F" w:rsidRPr="0062301D">
        <w:rPr>
          <w:spacing w:val="-4"/>
          <w:w w:val="105"/>
          <w:sz w:val="28"/>
          <w:szCs w:val="28"/>
        </w:rPr>
        <w:t>ven</w:t>
      </w:r>
      <w:proofErr w:type="spellEnd"/>
      <w:r w:rsidR="0031107F" w:rsidRPr="0062301D">
        <w:rPr>
          <w:spacing w:val="-4"/>
          <w:w w:val="105"/>
          <w:sz w:val="28"/>
          <w:szCs w:val="28"/>
        </w:rPr>
        <w:t xml:space="preserve"> </w:t>
      </w:r>
      <w:r w:rsidR="0031107F" w:rsidRPr="0062301D">
        <w:rPr>
          <w:spacing w:val="-5"/>
          <w:w w:val="105"/>
          <w:sz w:val="28"/>
          <w:szCs w:val="28"/>
        </w:rPr>
        <w:t xml:space="preserve">him </w:t>
      </w:r>
      <w:r w:rsidR="0031107F" w:rsidRPr="0062301D">
        <w:rPr>
          <w:spacing w:val="-6"/>
          <w:w w:val="105"/>
          <w:sz w:val="28"/>
          <w:szCs w:val="28"/>
        </w:rPr>
        <w:t xml:space="preserve">exceptional powers. Caliph </w:t>
      </w:r>
      <w:r w:rsidR="0031107F" w:rsidRPr="0062301D">
        <w:rPr>
          <w:spacing w:val="-5"/>
          <w:w w:val="105"/>
          <w:sz w:val="28"/>
          <w:szCs w:val="28"/>
        </w:rPr>
        <w:t xml:space="preserve">sent </w:t>
      </w:r>
      <w:r w:rsidR="0031107F" w:rsidRPr="0062301D">
        <w:rPr>
          <w:spacing w:val="-4"/>
          <w:w w:val="105"/>
          <w:sz w:val="28"/>
          <w:szCs w:val="28"/>
        </w:rPr>
        <w:t xml:space="preserve">two </w:t>
      </w:r>
      <w:r w:rsidR="0031107F" w:rsidRPr="0062301D">
        <w:rPr>
          <w:spacing w:val="-5"/>
          <w:w w:val="105"/>
          <w:sz w:val="28"/>
          <w:szCs w:val="28"/>
        </w:rPr>
        <w:t xml:space="preserve">large army and </w:t>
      </w:r>
      <w:r w:rsidR="0031107F" w:rsidRPr="0062301D">
        <w:rPr>
          <w:spacing w:val="-6"/>
          <w:w w:val="105"/>
          <w:sz w:val="28"/>
          <w:szCs w:val="28"/>
        </w:rPr>
        <w:t xml:space="preserve">30 million dirhams </w:t>
      </w:r>
      <w:r w:rsidR="0031107F" w:rsidRPr="0062301D">
        <w:rPr>
          <w:spacing w:val="-5"/>
          <w:w w:val="105"/>
          <w:sz w:val="28"/>
          <w:szCs w:val="28"/>
        </w:rPr>
        <w:t xml:space="preserve">for help </w:t>
      </w:r>
      <w:r w:rsidR="0031107F" w:rsidRPr="0062301D">
        <w:rPr>
          <w:spacing w:val="-6"/>
          <w:w w:val="105"/>
          <w:sz w:val="28"/>
          <w:szCs w:val="28"/>
        </w:rPr>
        <w:t xml:space="preserve">Afshin </w:t>
      </w:r>
      <w:r w:rsidR="0031107F" w:rsidRPr="0062301D">
        <w:rPr>
          <w:spacing w:val="-4"/>
          <w:w w:val="105"/>
          <w:sz w:val="28"/>
          <w:szCs w:val="28"/>
        </w:rPr>
        <w:t xml:space="preserve">in </w:t>
      </w:r>
      <w:r w:rsidR="0031107F" w:rsidRPr="0062301D">
        <w:rPr>
          <w:b/>
          <w:spacing w:val="-5"/>
          <w:w w:val="105"/>
          <w:sz w:val="28"/>
          <w:szCs w:val="28"/>
        </w:rPr>
        <w:t xml:space="preserve">837. </w:t>
      </w:r>
      <w:r w:rsidR="0031107F" w:rsidRPr="0062301D">
        <w:rPr>
          <w:spacing w:val="-6"/>
          <w:w w:val="105"/>
          <w:sz w:val="28"/>
          <w:szCs w:val="28"/>
        </w:rPr>
        <w:t xml:space="preserve">Afshin </w:t>
      </w:r>
      <w:r w:rsidR="0031107F" w:rsidRPr="0062301D">
        <w:rPr>
          <w:spacing w:val="-5"/>
          <w:w w:val="105"/>
          <w:sz w:val="28"/>
          <w:szCs w:val="28"/>
        </w:rPr>
        <w:t xml:space="preserve">has made </w:t>
      </w:r>
      <w:r w:rsidR="0031107F" w:rsidRPr="0062301D">
        <w:rPr>
          <w:spacing w:val="-3"/>
          <w:w w:val="105"/>
          <w:sz w:val="28"/>
          <w:szCs w:val="28"/>
        </w:rPr>
        <w:t xml:space="preserve">an </w:t>
      </w:r>
      <w:r w:rsidR="0031107F" w:rsidRPr="0062301D">
        <w:rPr>
          <w:spacing w:val="-5"/>
          <w:w w:val="105"/>
          <w:sz w:val="28"/>
          <w:szCs w:val="28"/>
        </w:rPr>
        <w:t xml:space="preserve">offer </w:t>
      </w:r>
      <w:r w:rsidR="0031107F" w:rsidRPr="0062301D">
        <w:rPr>
          <w:spacing w:val="-4"/>
          <w:w w:val="105"/>
          <w:sz w:val="28"/>
          <w:szCs w:val="28"/>
        </w:rPr>
        <w:t xml:space="preserve">of </w:t>
      </w:r>
      <w:r w:rsidR="0031107F" w:rsidRPr="0062301D">
        <w:rPr>
          <w:spacing w:val="-5"/>
          <w:w w:val="105"/>
          <w:sz w:val="28"/>
          <w:szCs w:val="28"/>
        </w:rPr>
        <w:t xml:space="preserve">peace </w:t>
      </w:r>
      <w:r w:rsidR="0031107F" w:rsidRPr="0062301D">
        <w:rPr>
          <w:spacing w:val="-3"/>
          <w:w w:val="105"/>
          <w:sz w:val="28"/>
          <w:szCs w:val="28"/>
        </w:rPr>
        <w:t xml:space="preserve">to </w:t>
      </w:r>
      <w:proofErr w:type="spellStart"/>
      <w:r w:rsidR="0031107F" w:rsidRPr="0062301D">
        <w:rPr>
          <w:spacing w:val="-6"/>
          <w:w w:val="105"/>
          <w:sz w:val="28"/>
          <w:szCs w:val="28"/>
        </w:rPr>
        <w:t>Babek</w:t>
      </w:r>
      <w:proofErr w:type="spellEnd"/>
      <w:r w:rsidR="0031107F" w:rsidRPr="0062301D">
        <w:rPr>
          <w:spacing w:val="-6"/>
          <w:w w:val="105"/>
          <w:sz w:val="28"/>
          <w:szCs w:val="28"/>
        </w:rPr>
        <w:t>.</w:t>
      </w:r>
      <w:r w:rsidR="0031107F" w:rsidRPr="0062301D">
        <w:rPr>
          <w:spacing w:val="51"/>
          <w:w w:val="105"/>
          <w:sz w:val="28"/>
          <w:szCs w:val="28"/>
        </w:rPr>
        <w:t xml:space="preserve"> </w:t>
      </w:r>
      <w:r w:rsidR="0031107F" w:rsidRPr="0062301D">
        <w:rPr>
          <w:spacing w:val="-5"/>
          <w:w w:val="105"/>
          <w:sz w:val="28"/>
          <w:szCs w:val="28"/>
        </w:rPr>
        <w:t xml:space="preserve">And </w:t>
      </w:r>
      <w:r w:rsidR="0031107F" w:rsidRPr="0062301D">
        <w:rPr>
          <w:spacing w:val="-4"/>
          <w:w w:val="105"/>
          <w:sz w:val="28"/>
          <w:szCs w:val="28"/>
        </w:rPr>
        <w:t xml:space="preserve">he </w:t>
      </w:r>
      <w:r w:rsidR="0031107F" w:rsidRPr="0062301D">
        <w:rPr>
          <w:spacing w:val="-5"/>
          <w:w w:val="105"/>
          <w:sz w:val="28"/>
          <w:szCs w:val="28"/>
        </w:rPr>
        <w:t xml:space="preserve">tried </w:t>
      </w:r>
      <w:r w:rsidR="0031107F" w:rsidRPr="0062301D">
        <w:rPr>
          <w:spacing w:val="-3"/>
          <w:w w:val="105"/>
          <w:sz w:val="28"/>
          <w:szCs w:val="28"/>
        </w:rPr>
        <w:t xml:space="preserve">to </w:t>
      </w:r>
      <w:r w:rsidR="0031107F" w:rsidRPr="0062301D">
        <w:rPr>
          <w:spacing w:val="-6"/>
          <w:w w:val="105"/>
          <w:sz w:val="28"/>
          <w:szCs w:val="28"/>
        </w:rPr>
        <w:t xml:space="preserve">believe </w:t>
      </w:r>
      <w:r w:rsidR="0031107F" w:rsidRPr="0062301D">
        <w:rPr>
          <w:spacing w:val="-5"/>
          <w:w w:val="105"/>
          <w:sz w:val="28"/>
          <w:szCs w:val="28"/>
        </w:rPr>
        <w:t xml:space="preserve">him that </w:t>
      </w:r>
      <w:r w:rsidR="0031107F" w:rsidRPr="0062301D">
        <w:rPr>
          <w:spacing w:val="-4"/>
          <w:w w:val="105"/>
          <w:sz w:val="28"/>
          <w:szCs w:val="28"/>
        </w:rPr>
        <w:t xml:space="preserve">to </w:t>
      </w:r>
      <w:r w:rsidR="0031107F" w:rsidRPr="0062301D">
        <w:rPr>
          <w:spacing w:val="-6"/>
          <w:w w:val="105"/>
          <w:sz w:val="28"/>
          <w:szCs w:val="28"/>
        </w:rPr>
        <w:t xml:space="preserve">Khalifa </w:t>
      </w:r>
      <w:r w:rsidR="0031107F" w:rsidRPr="0062301D">
        <w:rPr>
          <w:spacing w:val="-5"/>
          <w:w w:val="105"/>
          <w:sz w:val="28"/>
          <w:szCs w:val="28"/>
        </w:rPr>
        <w:t xml:space="preserve">give him </w:t>
      </w:r>
      <w:r w:rsidR="0031107F" w:rsidRPr="0062301D">
        <w:rPr>
          <w:w w:val="105"/>
          <w:sz w:val="28"/>
          <w:szCs w:val="28"/>
        </w:rPr>
        <w:t xml:space="preserve">a </w:t>
      </w:r>
      <w:r w:rsidR="0031107F" w:rsidRPr="0062301D">
        <w:rPr>
          <w:spacing w:val="-6"/>
          <w:w w:val="105"/>
          <w:sz w:val="28"/>
          <w:szCs w:val="28"/>
        </w:rPr>
        <w:t xml:space="preserve">pardon. </w:t>
      </w:r>
      <w:r w:rsidR="0031107F" w:rsidRPr="0062301D">
        <w:rPr>
          <w:spacing w:val="-5"/>
          <w:w w:val="105"/>
          <w:sz w:val="28"/>
          <w:szCs w:val="28"/>
        </w:rPr>
        <w:t xml:space="preserve">The </w:t>
      </w:r>
      <w:r w:rsidR="0031107F" w:rsidRPr="0062301D">
        <w:rPr>
          <w:spacing w:val="-4"/>
          <w:w w:val="105"/>
          <w:sz w:val="28"/>
          <w:szCs w:val="28"/>
        </w:rPr>
        <w:t xml:space="preserve">aim was </w:t>
      </w:r>
      <w:r w:rsidR="0031107F" w:rsidRPr="0062301D">
        <w:rPr>
          <w:spacing w:val="-3"/>
          <w:w w:val="105"/>
          <w:sz w:val="28"/>
          <w:szCs w:val="28"/>
        </w:rPr>
        <w:t xml:space="preserve">to </w:t>
      </w:r>
      <w:r w:rsidR="0031107F" w:rsidRPr="0062301D">
        <w:rPr>
          <w:spacing w:val="-5"/>
          <w:w w:val="105"/>
          <w:sz w:val="28"/>
          <w:szCs w:val="28"/>
        </w:rPr>
        <w:t xml:space="preserve">use from </w:t>
      </w:r>
      <w:proofErr w:type="spellStart"/>
      <w:r w:rsidR="0031107F" w:rsidRPr="0062301D">
        <w:rPr>
          <w:spacing w:val="-6"/>
          <w:w w:val="105"/>
          <w:sz w:val="28"/>
          <w:szCs w:val="28"/>
        </w:rPr>
        <w:t>Babek</w:t>
      </w:r>
      <w:proofErr w:type="spellEnd"/>
      <w:r w:rsidR="0031107F" w:rsidRPr="0062301D">
        <w:rPr>
          <w:spacing w:val="51"/>
          <w:w w:val="105"/>
          <w:sz w:val="28"/>
          <w:szCs w:val="28"/>
        </w:rPr>
        <w:t xml:space="preserve"> </w:t>
      </w:r>
      <w:r w:rsidR="0031107F" w:rsidRPr="0062301D">
        <w:rPr>
          <w:spacing w:val="-6"/>
          <w:w w:val="105"/>
          <w:sz w:val="28"/>
          <w:szCs w:val="28"/>
        </w:rPr>
        <w:t xml:space="preserve">against Byzantium. </w:t>
      </w:r>
      <w:r w:rsidR="0031107F" w:rsidRPr="0062301D">
        <w:rPr>
          <w:spacing w:val="-5"/>
          <w:w w:val="105"/>
          <w:sz w:val="28"/>
          <w:szCs w:val="28"/>
        </w:rPr>
        <w:t xml:space="preserve">But </w:t>
      </w:r>
      <w:proofErr w:type="spellStart"/>
      <w:r w:rsidR="0031107F" w:rsidRPr="0062301D">
        <w:rPr>
          <w:spacing w:val="-6"/>
          <w:w w:val="105"/>
          <w:sz w:val="28"/>
          <w:szCs w:val="28"/>
        </w:rPr>
        <w:t>Babek</w:t>
      </w:r>
      <w:proofErr w:type="spellEnd"/>
      <w:r w:rsidR="0031107F" w:rsidRPr="0062301D">
        <w:rPr>
          <w:spacing w:val="-6"/>
          <w:w w:val="105"/>
          <w:sz w:val="28"/>
          <w:szCs w:val="28"/>
        </w:rPr>
        <w:t xml:space="preserve"> </w:t>
      </w:r>
      <w:r w:rsidR="0031107F" w:rsidRPr="0062301D">
        <w:rPr>
          <w:spacing w:val="-5"/>
          <w:w w:val="105"/>
          <w:sz w:val="28"/>
          <w:szCs w:val="28"/>
        </w:rPr>
        <w:t xml:space="preserve">did not </w:t>
      </w:r>
      <w:r w:rsidR="0031107F" w:rsidRPr="0062301D">
        <w:rPr>
          <w:spacing w:val="-6"/>
          <w:w w:val="105"/>
          <w:sz w:val="28"/>
          <w:szCs w:val="28"/>
        </w:rPr>
        <w:t xml:space="preserve">accept </w:t>
      </w:r>
      <w:r w:rsidR="0031107F" w:rsidRPr="0062301D">
        <w:rPr>
          <w:spacing w:val="-5"/>
          <w:w w:val="105"/>
          <w:sz w:val="28"/>
          <w:szCs w:val="28"/>
        </w:rPr>
        <w:t>this</w:t>
      </w:r>
      <w:r w:rsidR="0031107F" w:rsidRPr="0062301D">
        <w:rPr>
          <w:spacing w:val="-23"/>
          <w:w w:val="105"/>
          <w:sz w:val="28"/>
          <w:szCs w:val="28"/>
        </w:rPr>
        <w:t xml:space="preserve"> </w:t>
      </w:r>
      <w:r w:rsidR="0031107F" w:rsidRPr="0062301D">
        <w:rPr>
          <w:spacing w:val="-6"/>
          <w:w w:val="105"/>
          <w:sz w:val="28"/>
          <w:szCs w:val="28"/>
        </w:rPr>
        <w:t>proposal.</w:t>
      </w:r>
    </w:p>
    <w:p w14:paraId="218B8608" w14:textId="77777777" w:rsidR="00D80A2A" w:rsidRPr="0062301D" w:rsidRDefault="0031107F" w:rsidP="005779F0">
      <w:pPr>
        <w:pStyle w:val="GvdeMetni"/>
        <w:spacing w:line="273" w:lineRule="auto"/>
        <w:ind w:firstLine="426"/>
        <w:jc w:val="left"/>
        <w:rPr>
          <w:sz w:val="28"/>
          <w:szCs w:val="28"/>
        </w:rPr>
      </w:pPr>
      <w:r w:rsidRPr="0062301D">
        <w:rPr>
          <w:b/>
          <w:w w:val="105"/>
          <w:sz w:val="28"/>
          <w:szCs w:val="28"/>
        </w:rPr>
        <w:t xml:space="preserve">Last battle- </w:t>
      </w:r>
      <w:proofErr w:type="spellStart"/>
      <w:r w:rsidRPr="0062301D">
        <w:rPr>
          <w:b/>
          <w:w w:val="105"/>
          <w:sz w:val="28"/>
          <w:szCs w:val="28"/>
        </w:rPr>
        <w:t>Bazz</w:t>
      </w:r>
      <w:proofErr w:type="spellEnd"/>
      <w:r w:rsidRPr="0062301D">
        <w:rPr>
          <w:b/>
          <w:w w:val="105"/>
          <w:sz w:val="28"/>
          <w:szCs w:val="28"/>
        </w:rPr>
        <w:t xml:space="preserve"> </w:t>
      </w:r>
      <w:r w:rsidRPr="0062301D">
        <w:rPr>
          <w:w w:val="105"/>
          <w:sz w:val="28"/>
          <w:szCs w:val="28"/>
        </w:rPr>
        <w:t xml:space="preserve">began </w:t>
      </w:r>
      <w:r w:rsidRPr="0062301D">
        <w:rPr>
          <w:b/>
          <w:w w:val="105"/>
          <w:sz w:val="28"/>
          <w:szCs w:val="28"/>
        </w:rPr>
        <w:t>on August 26 in 837</w:t>
      </w:r>
      <w:r w:rsidRPr="0062301D">
        <w:rPr>
          <w:w w:val="105"/>
          <w:sz w:val="28"/>
          <w:szCs w:val="28"/>
        </w:rPr>
        <w:t xml:space="preserve">. 100 thousand strong military of the Byzantine emperor </w:t>
      </w:r>
      <w:proofErr w:type="gramStart"/>
      <w:r w:rsidRPr="0062301D">
        <w:rPr>
          <w:w w:val="105"/>
          <w:sz w:val="28"/>
          <w:szCs w:val="28"/>
        </w:rPr>
        <w:t>in an attempt to</w:t>
      </w:r>
      <w:proofErr w:type="gramEnd"/>
      <w:r w:rsidRPr="0062301D">
        <w:rPr>
          <w:w w:val="105"/>
          <w:sz w:val="28"/>
          <w:szCs w:val="28"/>
        </w:rPr>
        <w:t xml:space="preserve"> crack down on the back Arabs did not help </w:t>
      </w:r>
      <w:proofErr w:type="spellStart"/>
      <w:r w:rsidRPr="0062301D">
        <w:rPr>
          <w:w w:val="105"/>
          <w:sz w:val="28"/>
          <w:szCs w:val="28"/>
        </w:rPr>
        <w:t>Babeki</w:t>
      </w:r>
      <w:proofErr w:type="spellEnd"/>
      <w:r w:rsidRPr="0062301D">
        <w:rPr>
          <w:w w:val="105"/>
          <w:sz w:val="28"/>
          <w:szCs w:val="28"/>
        </w:rPr>
        <w:t xml:space="preserve">. </w:t>
      </w:r>
      <w:proofErr w:type="spellStart"/>
      <w:r w:rsidRPr="0062301D">
        <w:rPr>
          <w:w w:val="105"/>
          <w:sz w:val="28"/>
          <w:szCs w:val="28"/>
        </w:rPr>
        <w:t>Babek’s</w:t>
      </w:r>
      <w:proofErr w:type="spellEnd"/>
      <w:r w:rsidRPr="0062301D">
        <w:rPr>
          <w:w w:val="105"/>
          <w:sz w:val="28"/>
          <w:szCs w:val="28"/>
        </w:rPr>
        <w:t xml:space="preserve"> brave commander </w:t>
      </w:r>
      <w:r w:rsidRPr="0062301D">
        <w:rPr>
          <w:b/>
          <w:w w:val="105"/>
          <w:sz w:val="28"/>
          <w:szCs w:val="28"/>
        </w:rPr>
        <w:t xml:space="preserve">Adin (Aydin) </w:t>
      </w:r>
      <w:r w:rsidRPr="0062301D">
        <w:rPr>
          <w:w w:val="105"/>
          <w:sz w:val="28"/>
          <w:szCs w:val="28"/>
        </w:rPr>
        <w:t xml:space="preserve">was headed to defend of the </w:t>
      </w:r>
      <w:proofErr w:type="spellStart"/>
      <w:r w:rsidRPr="0062301D">
        <w:rPr>
          <w:w w:val="105"/>
          <w:sz w:val="28"/>
          <w:szCs w:val="28"/>
        </w:rPr>
        <w:t>Bazz</w:t>
      </w:r>
      <w:proofErr w:type="spellEnd"/>
      <w:r w:rsidRPr="0062301D">
        <w:rPr>
          <w:w w:val="105"/>
          <w:sz w:val="28"/>
          <w:szCs w:val="28"/>
        </w:rPr>
        <w:t xml:space="preserve"> tower. 100 thousand people from </w:t>
      </w:r>
      <w:proofErr w:type="spellStart"/>
      <w:r w:rsidRPr="0062301D">
        <w:rPr>
          <w:w w:val="105"/>
          <w:sz w:val="28"/>
          <w:szCs w:val="28"/>
        </w:rPr>
        <w:t>arabs</w:t>
      </w:r>
      <w:proofErr w:type="spellEnd"/>
      <w:r w:rsidRPr="0062301D">
        <w:rPr>
          <w:w w:val="105"/>
          <w:sz w:val="28"/>
          <w:szCs w:val="28"/>
        </w:rPr>
        <w:t xml:space="preserve">, 80 thousand people from </w:t>
      </w:r>
      <w:proofErr w:type="spellStart"/>
      <w:proofErr w:type="gramStart"/>
      <w:r w:rsidRPr="0062301D">
        <w:rPr>
          <w:w w:val="105"/>
          <w:sz w:val="28"/>
          <w:szCs w:val="28"/>
        </w:rPr>
        <w:t>Khurrams</w:t>
      </w:r>
      <w:proofErr w:type="spellEnd"/>
      <w:r w:rsidRPr="0062301D">
        <w:rPr>
          <w:w w:val="105"/>
          <w:sz w:val="28"/>
          <w:szCs w:val="28"/>
        </w:rPr>
        <w:t xml:space="preserve">  were</w:t>
      </w:r>
      <w:proofErr w:type="gramEnd"/>
      <w:r w:rsidRPr="0062301D">
        <w:rPr>
          <w:w w:val="105"/>
          <w:sz w:val="28"/>
          <w:szCs w:val="28"/>
        </w:rPr>
        <w:t xml:space="preserve">  killed. Arabs were entered </w:t>
      </w:r>
      <w:proofErr w:type="spellStart"/>
      <w:r w:rsidRPr="0062301D">
        <w:rPr>
          <w:w w:val="105"/>
          <w:sz w:val="28"/>
          <w:szCs w:val="28"/>
        </w:rPr>
        <w:t>Bazz</w:t>
      </w:r>
      <w:proofErr w:type="spellEnd"/>
      <w:r w:rsidRPr="0062301D">
        <w:rPr>
          <w:w w:val="105"/>
          <w:sz w:val="28"/>
          <w:szCs w:val="28"/>
        </w:rPr>
        <w:t xml:space="preserve"> hardly. Babak came to Arran after the collapse of </w:t>
      </w:r>
      <w:proofErr w:type="spellStart"/>
      <w:r w:rsidRPr="0062301D">
        <w:rPr>
          <w:w w:val="105"/>
          <w:sz w:val="28"/>
          <w:szCs w:val="28"/>
        </w:rPr>
        <w:t>Bazz</w:t>
      </w:r>
      <w:proofErr w:type="spellEnd"/>
      <w:r w:rsidRPr="0062301D">
        <w:rPr>
          <w:w w:val="105"/>
          <w:sz w:val="28"/>
          <w:szCs w:val="28"/>
        </w:rPr>
        <w:t xml:space="preserve"> tower. His aim was to go to the Byzantine emperor, gained new force for to continue the war. After the battle of </w:t>
      </w:r>
      <w:proofErr w:type="spellStart"/>
      <w:r w:rsidRPr="0062301D">
        <w:rPr>
          <w:w w:val="105"/>
          <w:sz w:val="28"/>
          <w:szCs w:val="28"/>
        </w:rPr>
        <w:t>Bazz</w:t>
      </w:r>
      <w:proofErr w:type="spellEnd"/>
      <w:r w:rsidRPr="0062301D">
        <w:rPr>
          <w:w w:val="105"/>
          <w:sz w:val="28"/>
          <w:szCs w:val="28"/>
        </w:rPr>
        <w:t xml:space="preserve">, despite all attempts of Afshin, </w:t>
      </w:r>
      <w:proofErr w:type="spellStart"/>
      <w:r w:rsidRPr="0062301D">
        <w:rPr>
          <w:w w:val="105"/>
          <w:sz w:val="28"/>
          <w:szCs w:val="28"/>
        </w:rPr>
        <w:t>Babek</w:t>
      </w:r>
      <w:proofErr w:type="spellEnd"/>
      <w:r w:rsidRPr="0062301D">
        <w:rPr>
          <w:w w:val="105"/>
          <w:sz w:val="28"/>
          <w:szCs w:val="28"/>
        </w:rPr>
        <w:t xml:space="preserve"> did not surrender. Afshin received a letter from caliph of consent about forgiveness </w:t>
      </w:r>
      <w:proofErr w:type="spellStart"/>
      <w:r w:rsidRPr="0062301D">
        <w:rPr>
          <w:w w:val="105"/>
          <w:sz w:val="28"/>
          <w:szCs w:val="28"/>
        </w:rPr>
        <w:t>Babek</w:t>
      </w:r>
      <w:proofErr w:type="spellEnd"/>
      <w:r w:rsidRPr="0062301D">
        <w:rPr>
          <w:w w:val="105"/>
          <w:sz w:val="28"/>
          <w:szCs w:val="28"/>
        </w:rPr>
        <w:t xml:space="preserve">. Babak did not change his mind. So, caliph changed his mind. He was declared that it will award 2 million dirhams to the </w:t>
      </w:r>
      <w:proofErr w:type="gramStart"/>
      <w:r w:rsidRPr="0062301D">
        <w:rPr>
          <w:w w:val="105"/>
          <w:sz w:val="28"/>
          <w:szCs w:val="28"/>
        </w:rPr>
        <w:t>man  who</w:t>
      </w:r>
      <w:proofErr w:type="gramEnd"/>
      <w:r w:rsidRPr="0062301D">
        <w:rPr>
          <w:spacing w:val="28"/>
          <w:w w:val="105"/>
          <w:sz w:val="28"/>
          <w:szCs w:val="28"/>
        </w:rPr>
        <w:t xml:space="preserve"> </w:t>
      </w:r>
      <w:r w:rsidRPr="0062301D">
        <w:rPr>
          <w:w w:val="105"/>
          <w:sz w:val="28"/>
          <w:szCs w:val="28"/>
        </w:rPr>
        <w:t>has</w:t>
      </w:r>
      <w:r w:rsidRPr="0062301D">
        <w:rPr>
          <w:spacing w:val="29"/>
          <w:w w:val="105"/>
          <w:sz w:val="28"/>
          <w:szCs w:val="28"/>
        </w:rPr>
        <w:t xml:space="preserve"> </w:t>
      </w:r>
      <w:r w:rsidRPr="0062301D">
        <w:rPr>
          <w:w w:val="105"/>
          <w:sz w:val="28"/>
          <w:szCs w:val="28"/>
        </w:rPr>
        <w:t>handed</w:t>
      </w:r>
      <w:r w:rsidRPr="0062301D">
        <w:rPr>
          <w:spacing w:val="28"/>
          <w:w w:val="105"/>
          <w:sz w:val="28"/>
          <w:szCs w:val="28"/>
        </w:rPr>
        <w:t xml:space="preserve"> </w:t>
      </w:r>
      <w:r w:rsidRPr="0062301D">
        <w:rPr>
          <w:w w:val="105"/>
          <w:sz w:val="28"/>
          <w:szCs w:val="28"/>
        </w:rPr>
        <w:t>over</w:t>
      </w:r>
      <w:r w:rsidRPr="0062301D">
        <w:rPr>
          <w:spacing w:val="30"/>
          <w:w w:val="105"/>
          <w:sz w:val="28"/>
          <w:szCs w:val="28"/>
        </w:rPr>
        <w:t xml:space="preserve"> </w:t>
      </w:r>
      <w:r w:rsidRPr="0062301D">
        <w:rPr>
          <w:w w:val="105"/>
          <w:sz w:val="28"/>
          <w:szCs w:val="28"/>
        </w:rPr>
        <w:t>alive.</w:t>
      </w:r>
      <w:r w:rsidRPr="0062301D">
        <w:rPr>
          <w:spacing w:val="2"/>
          <w:w w:val="105"/>
          <w:sz w:val="28"/>
          <w:szCs w:val="28"/>
        </w:rPr>
        <w:t xml:space="preserve"> </w:t>
      </w:r>
      <w:proofErr w:type="spellStart"/>
      <w:r w:rsidRPr="0062301D">
        <w:rPr>
          <w:w w:val="105"/>
          <w:sz w:val="28"/>
          <w:szCs w:val="28"/>
        </w:rPr>
        <w:t>Sahl</w:t>
      </w:r>
      <w:proofErr w:type="spellEnd"/>
      <w:r w:rsidRPr="0062301D">
        <w:rPr>
          <w:spacing w:val="28"/>
          <w:w w:val="105"/>
          <w:sz w:val="28"/>
          <w:szCs w:val="28"/>
        </w:rPr>
        <w:t xml:space="preserve"> </w:t>
      </w:r>
      <w:r w:rsidRPr="0062301D">
        <w:rPr>
          <w:w w:val="105"/>
          <w:sz w:val="28"/>
          <w:szCs w:val="28"/>
        </w:rPr>
        <w:t>ibn</w:t>
      </w:r>
      <w:r w:rsidRPr="0062301D">
        <w:rPr>
          <w:spacing w:val="28"/>
          <w:w w:val="105"/>
          <w:sz w:val="28"/>
          <w:szCs w:val="28"/>
        </w:rPr>
        <w:t xml:space="preserve"> </w:t>
      </w:r>
      <w:proofErr w:type="spellStart"/>
      <w:r w:rsidRPr="0062301D">
        <w:rPr>
          <w:w w:val="105"/>
          <w:sz w:val="28"/>
          <w:szCs w:val="28"/>
        </w:rPr>
        <w:t>Sumbat</w:t>
      </w:r>
      <w:proofErr w:type="spellEnd"/>
      <w:r w:rsidRPr="0062301D">
        <w:rPr>
          <w:spacing w:val="31"/>
          <w:w w:val="105"/>
          <w:sz w:val="28"/>
          <w:szCs w:val="28"/>
        </w:rPr>
        <w:t xml:space="preserve"> </w:t>
      </w:r>
      <w:r w:rsidRPr="0062301D">
        <w:rPr>
          <w:w w:val="105"/>
          <w:sz w:val="28"/>
          <w:szCs w:val="28"/>
        </w:rPr>
        <w:t>betrayed</w:t>
      </w:r>
      <w:r w:rsidRPr="0062301D">
        <w:rPr>
          <w:spacing w:val="28"/>
          <w:w w:val="105"/>
          <w:sz w:val="28"/>
          <w:szCs w:val="28"/>
        </w:rPr>
        <w:t xml:space="preserve"> </w:t>
      </w:r>
      <w:proofErr w:type="gramStart"/>
      <w:r w:rsidRPr="0062301D">
        <w:rPr>
          <w:w w:val="105"/>
          <w:sz w:val="28"/>
          <w:szCs w:val="28"/>
        </w:rPr>
        <w:t>him</w:t>
      </w:r>
      <w:proofErr w:type="gramEnd"/>
    </w:p>
    <w:p w14:paraId="218B8609" w14:textId="77777777" w:rsidR="00D80A2A" w:rsidRPr="0062301D" w:rsidRDefault="00D80A2A" w:rsidP="005779F0">
      <w:pPr>
        <w:spacing w:line="273" w:lineRule="auto"/>
        <w:rPr>
          <w:sz w:val="24"/>
          <w:szCs w:val="24"/>
        </w:rPr>
        <w:sectPr w:rsidR="00D80A2A" w:rsidRPr="0062301D" w:rsidSect="006B5413">
          <w:pgSz w:w="11906" w:h="16838" w:code="9"/>
          <w:pgMar w:top="1060" w:right="960" w:bottom="940" w:left="1020" w:header="0" w:footer="675" w:gutter="0"/>
          <w:cols w:space="708"/>
        </w:sectPr>
      </w:pPr>
    </w:p>
    <w:p w14:paraId="218B860A" w14:textId="77777777" w:rsidR="00D80A2A" w:rsidRPr="0062301D" w:rsidRDefault="0031107F" w:rsidP="005779F0">
      <w:pPr>
        <w:pStyle w:val="GvdeMetni"/>
        <w:spacing w:before="60" w:line="273" w:lineRule="auto"/>
        <w:ind w:right="171"/>
        <w:jc w:val="left"/>
        <w:rPr>
          <w:sz w:val="28"/>
          <w:szCs w:val="28"/>
        </w:rPr>
      </w:pPr>
      <w:r w:rsidRPr="0062301D">
        <w:rPr>
          <w:w w:val="105"/>
          <w:sz w:val="28"/>
          <w:szCs w:val="28"/>
        </w:rPr>
        <w:lastRenderedPageBreak/>
        <w:t xml:space="preserve">and handed over him to the Arabs. He was a former ally of </w:t>
      </w:r>
      <w:proofErr w:type="spellStart"/>
      <w:r w:rsidRPr="0062301D">
        <w:rPr>
          <w:w w:val="105"/>
          <w:sz w:val="28"/>
          <w:szCs w:val="28"/>
        </w:rPr>
        <w:t>Babek</w:t>
      </w:r>
      <w:proofErr w:type="spellEnd"/>
      <w:r w:rsidRPr="0062301D">
        <w:rPr>
          <w:w w:val="105"/>
          <w:sz w:val="28"/>
          <w:szCs w:val="28"/>
        </w:rPr>
        <w:t xml:space="preserve">. </w:t>
      </w:r>
      <w:proofErr w:type="spellStart"/>
      <w:r w:rsidRPr="0062301D">
        <w:rPr>
          <w:w w:val="105"/>
          <w:sz w:val="28"/>
          <w:szCs w:val="28"/>
        </w:rPr>
        <w:t>Babek</w:t>
      </w:r>
      <w:proofErr w:type="spellEnd"/>
      <w:r w:rsidRPr="0062301D">
        <w:rPr>
          <w:w w:val="105"/>
          <w:sz w:val="28"/>
          <w:szCs w:val="28"/>
        </w:rPr>
        <w:t xml:space="preserve"> was executed the orders of Caliph </w:t>
      </w:r>
      <w:proofErr w:type="spellStart"/>
      <w:r w:rsidRPr="0062301D">
        <w:rPr>
          <w:w w:val="105"/>
          <w:sz w:val="28"/>
          <w:szCs w:val="28"/>
        </w:rPr>
        <w:t>Motasim</w:t>
      </w:r>
      <w:proofErr w:type="spellEnd"/>
      <w:r w:rsidRPr="0062301D">
        <w:rPr>
          <w:w w:val="105"/>
          <w:sz w:val="28"/>
          <w:szCs w:val="28"/>
        </w:rPr>
        <w:t xml:space="preserve"> </w:t>
      </w:r>
      <w:r w:rsidRPr="0062301D">
        <w:rPr>
          <w:b/>
          <w:w w:val="105"/>
          <w:sz w:val="28"/>
          <w:szCs w:val="28"/>
        </w:rPr>
        <w:t>on March 14 in 838 at</w:t>
      </w:r>
      <w:r w:rsidRPr="0062301D">
        <w:rPr>
          <w:b/>
          <w:spacing w:val="-37"/>
          <w:w w:val="105"/>
          <w:sz w:val="28"/>
          <w:szCs w:val="28"/>
        </w:rPr>
        <w:t xml:space="preserve"> </w:t>
      </w:r>
      <w:r w:rsidRPr="0062301D">
        <w:rPr>
          <w:b/>
          <w:w w:val="105"/>
          <w:sz w:val="28"/>
          <w:szCs w:val="28"/>
        </w:rPr>
        <w:t>Samira</w:t>
      </w:r>
      <w:r w:rsidRPr="0062301D">
        <w:rPr>
          <w:w w:val="105"/>
          <w:sz w:val="28"/>
          <w:szCs w:val="28"/>
        </w:rPr>
        <w:t>.</w:t>
      </w:r>
    </w:p>
    <w:p w14:paraId="218B860B" w14:textId="77777777" w:rsidR="00D80A2A" w:rsidRPr="0062301D" w:rsidRDefault="0031107F" w:rsidP="005779F0">
      <w:pPr>
        <w:pStyle w:val="GvdeMetni"/>
        <w:spacing w:line="273" w:lineRule="auto"/>
        <w:ind w:right="165" w:firstLine="426"/>
        <w:jc w:val="left"/>
        <w:rPr>
          <w:sz w:val="28"/>
          <w:szCs w:val="28"/>
        </w:rPr>
      </w:pPr>
      <w:r w:rsidRPr="0062301D">
        <w:rPr>
          <w:w w:val="105"/>
          <w:sz w:val="28"/>
          <w:szCs w:val="28"/>
        </w:rPr>
        <w:t xml:space="preserve">In the struggle for freedom the betrayal of the largest nobles and their help to the Arabs were the main reasons </w:t>
      </w:r>
      <w:r w:rsidRPr="0062301D">
        <w:rPr>
          <w:spacing w:val="-6"/>
          <w:w w:val="105"/>
          <w:sz w:val="28"/>
          <w:szCs w:val="28"/>
        </w:rPr>
        <w:t xml:space="preserve">defeat </w:t>
      </w:r>
      <w:r w:rsidRPr="0062301D">
        <w:rPr>
          <w:spacing w:val="-4"/>
          <w:w w:val="105"/>
          <w:sz w:val="28"/>
          <w:szCs w:val="28"/>
        </w:rPr>
        <w:t xml:space="preserve">of </w:t>
      </w:r>
      <w:r w:rsidRPr="0062301D">
        <w:rPr>
          <w:spacing w:val="-5"/>
          <w:w w:val="105"/>
          <w:sz w:val="28"/>
          <w:szCs w:val="28"/>
        </w:rPr>
        <w:t xml:space="preserve">the war. The </w:t>
      </w:r>
      <w:r w:rsidRPr="0062301D">
        <w:rPr>
          <w:spacing w:val="-6"/>
          <w:w w:val="105"/>
          <w:sz w:val="28"/>
          <w:szCs w:val="28"/>
        </w:rPr>
        <w:t xml:space="preserve">involvement </w:t>
      </w:r>
      <w:r w:rsidRPr="0062301D">
        <w:rPr>
          <w:spacing w:val="-4"/>
          <w:w w:val="105"/>
          <w:sz w:val="28"/>
          <w:szCs w:val="28"/>
        </w:rPr>
        <w:t xml:space="preserve">in </w:t>
      </w:r>
      <w:r w:rsidRPr="0062301D">
        <w:rPr>
          <w:spacing w:val="-5"/>
          <w:w w:val="105"/>
          <w:sz w:val="28"/>
          <w:szCs w:val="28"/>
        </w:rPr>
        <w:t xml:space="preserve">the </w:t>
      </w:r>
      <w:r w:rsidRPr="0062301D">
        <w:rPr>
          <w:spacing w:val="-4"/>
          <w:w w:val="105"/>
          <w:sz w:val="28"/>
          <w:szCs w:val="28"/>
        </w:rPr>
        <w:t xml:space="preserve">war </w:t>
      </w:r>
      <w:r w:rsidRPr="0062301D">
        <w:rPr>
          <w:spacing w:val="-6"/>
          <w:w w:val="105"/>
          <w:sz w:val="28"/>
          <w:szCs w:val="28"/>
        </w:rPr>
        <w:t xml:space="preserve">against Khurram commanders </w:t>
      </w:r>
      <w:r w:rsidRPr="0062301D">
        <w:rPr>
          <w:spacing w:val="-5"/>
          <w:w w:val="105"/>
          <w:sz w:val="28"/>
          <w:szCs w:val="28"/>
        </w:rPr>
        <w:t xml:space="preserve">and </w:t>
      </w:r>
      <w:r w:rsidRPr="0062301D">
        <w:rPr>
          <w:spacing w:val="-6"/>
          <w:w w:val="105"/>
          <w:sz w:val="28"/>
          <w:szCs w:val="28"/>
        </w:rPr>
        <w:t xml:space="preserve">fighters </w:t>
      </w:r>
      <w:r w:rsidRPr="0062301D">
        <w:rPr>
          <w:spacing w:val="-4"/>
          <w:w w:val="105"/>
          <w:sz w:val="28"/>
          <w:szCs w:val="28"/>
        </w:rPr>
        <w:t xml:space="preserve">of </w:t>
      </w:r>
      <w:r w:rsidRPr="0062301D">
        <w:rPr>
          <w:spacing w:val="-6"/>
          <w:w w:val="105"/>
          <w:sz w:val="28"/>
          <w:szCs w:val="28"/>
        </w:rPr>
        <w:t xml:space="preserve">Turkish origin </w:t>
      </w:r>
      <w:r w:rsidRPr="0062301D">
        <w:rPr>
          <w:spacing w:val="-4"/>
          <w:w w:val="105"/>
          <w:sz w:val="28"/>
          <w:szCs w:val="28"/>
        </w:rPr>
        <w:t xml:space="preserve">was </w:t>
      </w:r>
      <w:r w:rsidRPr="0062301D">
        <w:rPr>
          <w:spacing w:val="-5"/>
          <w:w w:val="105"/>
          <w:sz w:val="28"/>
          <w:szCs w:val="28"/>
        </w:rPr>
        <w:t xml:space="preserve">also </w:t>
      </w:r>
      <w:r w:rsidRPr="0062301D">
        <w:rPr>
          <w:w w:val="105"/>
          <w:sz w:val="28"/>
          <w:szCs w:val="28"/>
        </w:rPr>
        <w:t xml:space="preserve">a </w:t>
      </w:r>
      <w:r w:rsidRPr="0062301D">
        <w:rPr>
          <w:spacing w:val="-6"/>
          <w:w w:val="105"/>
          <w:sz w:val="28"/>
          <w:szCs w:val="28"/>
        </w:rPr>
        <w:t>major factor.</w:t>
      </w:r>
      <w:r w:rsidRPr="0062301D">
        <w:rPr>
          <w:spacing w:val="51"/>
          <w:w w:val="105"/>
          <w:sz w:val="28"/>
          <w:szCs w:val="28"/>
        </w:rPr>
        <w:t xml:space="preserve"> </w:t>
      </w:r>
      <w:r w:rsidRPr="0062301D">
        <w:rPr>
          <w:spacing w:val="-6"/>
          <w:w w:val="105"/>
          <w:sz w:val="28"/>
          <w:szCs w:val="28"/>
        </w:rPr>
        <w:t>Because</w:t>
      </w:r>
      <w:r w:rsidRPr="0062301D">
        <w:rPr>
          <w:spacing w:val="51"/>
          <w:w w:val="105"/>
          <w:sz w:val="28"/>
          <w:szCs w:val="28"/>
        </w:rPr>
        <w:t xml:space="preserve"> </w:t>
      </w:r>
      <w:r w:rsidRPr="0062301D">
        <w:rPr>
          <w:spacing w:val="-5"/>
          <w:w w:val="105"/>
          <w:sz w:val="28"/>
          <w:szCs w:val="28"/>
        </w:rPr>
        <w:t xml:space="preserve">they were </w:t>
      </w:r>
      <w:r w:rsidRPr="0062301D">
        <w:rPr>
          <w:spacing w:val="-6"/>
          <w:w w:val="105"/>
          <w:sz w:val="28"/>
          <w:szCs w:val="28"/>
        </w:rPr>
        <w:t>brave</w:t>
      </w:r>
      <w:r w:rsidRPr="0062301D">
        <w:rPr>
          <w:spacing w:val="51"/>
          <w:w w:val="105"/>
          <w:sz w:val="28"/>
          <w:szCs w:val="28"/>
        </w:rPr>
        <w:t xml:space="preserve"> </w:t>
      </w:r>
      <w:r w:rsidRPr="0062301D">
        <w:rPr>
          <w:spacing w:val="-5"/>
          <w:w w:val="105"/>
          <w:sz w:val="28"/>
          <w:szCs w:val="28"/>
        </w:rPr>
        <w:t xml:space="preserve">and </w:t>
      </w:r>
      <w:r w:rsidRPr="0062301D">
        <w:rPr>
          <w:spacing w:val="-6"/>
          <w:w w:val="105"/>
          <w:sz w:val="28"/>
          <w:szCs w:val="28"/>
        </w:rPr>
        <w:t>warlike</w:t>
      </w:r>
      <w:r w:rsidRPr="0062301D">
        <w:rPr>
          <w:spacing w:val="51"/>
          <w:w w:val="105"/>
          <w:sz w:val="28"/>
          <w:szCs w:val="28"/>
        </w:rPr>
        <w:t xml:space="preserve"> </w:t>
      </w:r>
      <w:r w:rsidRPr="0062301D">
        <w:rPr>
          <w:spacing w:val="-5"/>
          <w:w w:val="105"/>
          <w:sz w:val="28"/>
          <w:szCs w:val="28"/>
        </w:rPr>
        <w:t xml:space="preserve">men. </w:t>
      </w:r>
      <w:r w:rsidRPr="0062301D">
        <w:rPr>
          <w:spacing w:val="-7"/>
          <w:w w:val="105"/>
          <w:sz w:val="28"/>
          <w:szCs w:val="28"/>
        </w:rPr>
        <w:t xml:space="preserve">The </w:t>
      </w:r>
      <w:r w:rsidRPr="0062301D">
        <w:rPr>
          <w:spacing w:val="-6"/>
          <w:w w:val="105"/>
          <w:sz w:val="28"/>
          <w:szCs w:val="28"/>
        </w:rPr>
        <w:t xml:space="preserve">Movement Khurram </w:t>
      </w:r>
      <w:r w:rsidRPr="0062301D">
        <w:rPr>
          <w:spacing w:val="-4"/>
          <w:w w:val="105"/>
          <w:sz w:val="28"/>
          <w:szCs w:val="28"/>
        </w:rPr>
        <w:t xml:space="preserve">by </w:t>
      </w:r>
      <w:r w:rsidRPr="0062301D">
        <w:rPr>
          <w:spacing w:val="-5"/>
          <w:w w:val="105"/>
          <w:sz w:val="28"/>
          <w:szCs w:val="28"/>
        </w:rPr>
        <w:t xml:space="preserve">led </w:t>
      </w:r>
      <w:r w:rsidRPr="0062301D">
        <w:rPr>
          <w:spacing w:val="-6"/>
          <w:w w:val="105"/>
          <w:sz w:val="28"/>
          <w:szCs w:val="28"/>
        </w:rPr>
        <w:t xml:space="preserve">Babak </w:t>
      </w:r>
      <w:r w:rsidRPr="0062301D">
        <w:rPr>
          <w:spacing w:val="-5"/>
          <w:w w:val="105"/>
          <w:sz w:val="28"/>
          <w:szCs w:val="28"/>
        </w:rPr>
        <w:t xml:space="preserve">had the </w:t>
      </w:r>
      <w:r w:rsidRPr="0062301D">
        <w:rPr>
          <w:spacing w:val="-6"/>
          <w:w w:val="105"/>
          <w:sz w:val="28"/>
          <w:szCs w:val="28"/>
        </w:rPr>
        <w:t xml:space="preserve">importance </w:t>
      </w:r>
      <w:r w:rsidRPr="0062301D">
        <w:rPr>
          <w:spacing w:val="-4"/>
          <w:w w:val="105"/>
          <w:sz w:val="28"/>
          <w:szCs w:val="28"/>
        </w:rPr>
        <w:t xml:space="preserve">of </w:t>
      </w:r>
      <w:r w:rsidRPr="0062301D">
        <w:rPr>
          <w:spacing w:val="-7"/>
          <w:w w:val="105"/>
          <w:sz w:val="28"/>
          <w:szCs w:val="28"/>
        </w:rPr>
        <w:t xml:space="preserve">the </w:t>
      </w:r>
      <w:r w:rsidRPr="0062301D">
        <w:rPr>
          <w:spacing w:val="-6"/>
          <w:w w:val="105"/>
          <w:sz w:val="28"/>
          <w:szCs w:val="28"/>
        </w:rPr>
        <w:t>struggle</w:t>
      </w:r>
      <w:r w:rsidRPr="0062301D">
        <w:rPr>
          <w:spacing w:val="51"/>
          <w:w w:val="105"/>
          <w:sz w:val="28"/>
          <w:szCs w:val="28"/>
        </w:rPr>
        <w:t xml:space="preserve"> </w:t>
      </w:r>
      <w:r w:rsidRPr="0062301D">
        <w:rPr>
          <w:spacing w:val="-5"/>
          <w:w w:val="105"/>
          <w:sz w:val="28"/>
          <w:szCs w:val="28"/>
        </w:rPr>
        <w:t xml:space="preserve">for </w:t>
      </w:r>
      <w:r w:rsidRPr="0062301D">
        <w:rPr>
          <w:spacing w:val="-6"/>
          <w:w w:val="105"/>
          <w:sz w:val="28"/>
          <w:szCs w:val="28"/>
        </w:rPr>
        <w:t>freedom.</w:t>
      </w:r>
      <w:r w:rsidRPr="0062301D">
        <w:rPr>
          <w:spacing w:val="51"/>
          <w:w w:val="105"/>
          <w:sz w:val="28"/>
          <w:szCs w:val="28"/>
        </w:rPr>
        <w:t xml:space="preserve"> </w:t>
      </w:r>
      <w:r w:rsidRPr="0062301D">
        <w:rPr>
          <w:spacing w:val="-4"/>
          <w:w w:val="105"/>
          <w:sz w:val="28"/>
          <w:szCs w:val="28"/>
        </w:rPr>
        <w:t xml:space="preserve">It was </w:t>
      </w:r>
      <w:proofErr w:type="gramStart"/>
      <w:r w:rsidRPr="0062301D">
        <w:rPr>
          <w:spacing w:val="-6"/>
          <w:w w:val="105"/>
          <w:sz w:val="28"/>
          <w:szCs w:val="28"/>
        </w:rPr>
        <w:t xml:space="preserve">shaken  </w:t>
      </w:r>
      <w:r w:rsidRPr="0062301D">
        <w:rPr>
          <w:spacing w:val="-4"/>
          <w:w w:val="105"/>
          <w:sz w:val="28"/>
          <w:szCs w:val="28"/>
        </w:rPr>
        <w:t>and</w:t>
      </w:r>
      <w:proofErr w:type="gramEnd"/>
      <w:r w:rsidRPr="0062301D">
        <w:rPr>
          <w:spacing w:val="-4"/>
          <w:w w:val="105"/>
          <w:sz w:val="28"/>
          <w:szCs w:val="28"/>
        </w:rPr>
        <w:t xml:space="preserve"> </w:t>
      </w:r>
      <w:r w:rsidRPr="0062301D">
        <w:rPr>
          <w:spacing w:val="-6"/>
          <w:w w:val="105"/>
          <w:sz w:val="28"/>
          <w:szCs w:val="28"/>
        </w:rPr>
        <w:t xml:space="preserve">fundamentally undermined </w:t>
      </w:r>
      <w:r w:rsidRPr="0062301D">
        <w:rPr>
          <w:spacing w:val="-5"/>
          <w:w w:val="105"/>
          <w:sz w:val="28"/>
          <w:szCs w:val="28"/>
        </w:rPr>
        <w:t xml:space="preserve">the </w:t>
      </w:r>
      <w:r w:rsidRPr="0062301D">
        <w:rPr>
          <w:spacing w:val="-6"/>
          <w:w w:val="105"/>
          <w:sz w:val="28"/>
          <w:szCs w:val="28"/>
        </w:rPr>
        <w:t xml:space="preserve">Caliphate. This movement </w:t>
      </w:r>
      <w:r w:rsidRPr="0062301D">
        <w:rPr>
          <w:spacing w:val="-5"/>
          <w:w w:val="105"/>
          <w:sz w:val="28"/>
          <w:szCs w:val="28"/>
        </w:rPr>
        <w:t xml:space="preserve">gave </w:t>
      </w:r>
      <w:r w:rsidRPr="0062301D">
        <w:rPr>
          <w:spacing w:val="-3"/>
          <w:w w:val="105"/>
          <w:sz w:val="28"/>
          <w:szCs w:val="28"/>
        </w:rPr>
        <w:t xml:space="preserve">an </w:t>
      </w:r>
      <w:r w:rsidRPr="0062301D">
        <w:rPr>
          <w:spacing w:val="-6"/>
          <w:w w:val="105"/>
          <w:sz w:val="28"/>
          <w:szCs w:val="28"/>
        </w:rPr>
        <w:t>impetus to</w:t>
      </w:r>
      <w:r w:rsidRPr="0062301D">
        <w:rPr>
          <w:spacing w:val="51"/>
          <w:w w:val="105"/>
          <w:sz w:val="28"/>
          <w:szCs w:val="28"/>
        </w:rPr>
        <w:t xml:space="preserve"> </w:t>
      </w:r>
      <w:r w:rsidRPr="0062301D">
        <w:rPr>
          <w:spacing w:val="-5"/>
          <w:w w:val="105"/>
          <w:sz w:val="28"/>
          <w:szCs w:val="28"/>
        </w:rPr>
        <w:t xml:space="preserve">the </w:t>
      </w:r>
      <w:r w:rsidRPr="0062301D">
        <w:rPr>
          <w:spacing w:val="-6"/>
          <w:w w:val="105"/>
          <w:sz w:val="28"/>
          <w:szCs w:val="28"/>
        </w:rPr>
        <w:t xml:space="preserve">struggle </w:t>
      </w:r>
      <w:r w:rsidRPr="0062301D">
        <w:rPr>
          <w:spacing w:val="-5"/>
          <w:w w:val="105"/>
          <w:sz w:val="28"/>
          <w:szCs w:val="28"/>
        </w:rPr>
        <w:t xml:space="preserve">for </w:t>
      </w:r>
      <w:r w:rsidRPr="0062301D">
        <w:rPr>
          <w:spacing w:val="-6"/>
          <w:w w:val="105"/>
          <w:sz w:val="28"/>
          <w:szCs w:val="28"/>
        </w:rPr>
        <w:t xml:space="preserve">freedom </w:t>
      </w:r>
      <w:r w:rsidRPr="0062301D">
        <w:rPr>
          <w:spacing w:val="-5"/>
          <w:w w:val="105"/>
          <w:sz w:val="28"/>
          <w:szCs w:val="28"/>
        </w:rPr>
        <w:t xml:space="preserve">for </w:t>
      </w:r>
      <w:r w:rsidRPr="0062301D">
        <w:rPr>
          <w:spacing w:val="-6"/>
          <w:w w:val="105"/>
          <w:sz w:val="28"/>
          <w:szCs w:val="28"/>
        </w:rPr>
        <w:t xml:space="preserve">other nations under </w:t>
      </w:r>
      <w:r w:rsidRPr="0062301D">
        <w:rPr>
          <w:spacing w:val="-5"/>
          <w:w w:val="105"/>
          <w:sz w:val="28"/>
          <w:szCs w:val="28"/>
        </w:rPr>
        <w:t xml:space="preserve">the </w:t>
      </w:r>
      <w:r w:rsidRPr="0062301D">
        <w:rPr>
          <w:spacing w:val="-6"/>
          <w:w w:val="105"/>
          <w:sz w:val="28"/>
          <w:szCs w:val="28"/>
        </w:rPr>
        <w:t xml:space="preserve">rule </w:t>
      </w:r>
      <w:r w:rsidRPr="0062301D">
        <w:rPr>
          <w:spacing w:val="-4"/>
          <w:w w:val="105"/>
          <w:sz w:val="28"/>
          <w:szCs w:val="28"/>
        </w:rPr>
        <w:t xml:space="preserve">of </w:t>
      </w:r>
      <w:r w:rsidRPr="0062301D">
        <w:rPr>
          <w:spacing w:val="-5"/>
          <w:w w:val="105"/>
          <w:sz w:val="28"/>
          <w:szCs w:val="28"/>
        </w:rPr>
        <w:t xml:space="preserve">the </w:t>
      </w:r>
      <w:r w:rsidRPr="0062301D">
        <w:rPr>
          <w:spacing w:val="-6"/>
          <w:w w:val="105"/>
          <w:sz w:val="28"/>
          <w:szCs w:val="28"/>
        </w:rPr>
        <w:t>Caliphate.</w:t>
      </w:r>
      <w:r w:rsidRPr="0062301D">
        <w:rPr>
          <w:spacing w:val="-22"/>
          <w:w w:val="105"/>
          <w:sz w:val="28"/>
          <w:szCs w:val="28"/>
        </w:rPr>
        <w:t xml:space="preserve"> </w:t>
      </w:r>
      <w:r w:rsidRPr="0062301D">
        <w:rPr>
          <w:b/>
          <w:spacing w:val="-4"/>
          <w:w w:val="105"/>
          <w:sz w:val="28"/>
          <w:szCs w:val="28"/>
        </w:rPr>
        <w:t>In</w:t>
      </w:r>
      <w:r w:rsidRPr="0062301D">
        <w:rPr>
          <w:b/>
          <w:spacing w:val="-22"/>
          <w:w w:val="105"/>
          <w:sz w:val="28"/>
          <w:szCs w:val="28"/>
        </w:rPr>
        <w:t xml:space="preserve"> </w:t>
      </w:r>
      <w:r w:rsidRPr="0062301D">
        <w:rPr>
          <w:b/>
          <w:spacing w:val="-5"/>
          <w:w w:val="105"/>
          <w:sz w:val="28"/>
          <w:szCs w:val="28"/>
        </w:rPr>
        <w:t>the</w:t>
      </w:r>
      <w:r w:rsidRPr="0062301D">
        <w:rPr>
          <w:b/>
          <w:spacing w:val="-22"/>
          <w:w w:val="105"/>
          <w:sz w:val="28"/>
          <w:szCs w:val="28"/>
        </w:rPr>
        <w:t xml:space="preserve"> </w:t>
      </w:r>
      <w:r w:rsidRPr="0062301D">
        <w:rPr>
          <w:b/>
          <w:spacing w:val="-4"/>
          <w:w w:val="105"/>
          <w:sz w:val="28"/>
          <w:szCs w:val="28"/>
        </w:rPr>
        <w:t>IX</w:t>
      </w:r>
      <w:r w:rsidRPr="0062301D">
        <w:rPr>
          <w:b/>
          <w:spacing w:val="-23"/>
          <w:w w:val="105"/>
          <w:sz w:val="28"/>
          <w:szCs w:val="28"/>
        </w:rPr>
        <w:t xml:space="preserve"> </w:t>
      </w:r>
      <w:r w:rsidRPr="0062301D">
        <w:rPr>
          <w:b/>
          <w:spacing w:val="-6"/>
          <w:w w:val="105"/>
          <w:sz w:val="28"/>
          <w:szCs w:val="28"/>
        </w:rPr>
        <w:t>century</w:t>
      </w:r>
      <w:r w:rsidRPr="0062301D">
        <w:rPr>
          <w:b/>
          <w:spacing w:val="-21"/>
          <w:w w:val="105"/>
          <w:sz w:val="28"/>
          <w:szCs w:val="28"/>
        </w:rPr>
        <w:t xml:space="preserve"> </w:t>
      </w:r>
      <w:r w:rsidRPr="0062301D">
        <w:rPr>
          <w:b/>
          <w:spacing w:val="-5"/>
          <w:w w:val="105"/>
          <w:sz w:val="28"/>
          <w:szCs w:val="28"/>
        </w:rPr>
        <w:t>the</w:t>
      </w:r>
      <w:r w:rsidRPr="0062301D">
        <w:rPr>
          <w:b/>
          <w:spacing w:val="-23"/>
          <w:w w:val="105"/>
          <w:sz w:val="28"/>
          <w:szCs w:val="28"/>
        </w:rPr>
        <w:t xml:space="preserve"> </w:t>
      </w:r>
      <w:r w:rsidRPr="0062301D">
        <w:rPr>
          <w:b/>
          <w:spacing w:val="-4"/>
          <w:w w:val="105"/>
          <w:sz w:val="28"/>
          <w:szCs w:val="28"/>
        </w:rPr>
        <w:t>end</w:t>
      </w:r>
      <w:r w:rsidRPr="0062301D">
        <w:rPr>
          <w:b/>
          <w:spacing w:val="-22"/>
          <w:w w:val="105"/>
          <w:sz w:val="28"/>
          <w:szCs w:val="28"/>
        </w:rPr>
        <w:t xml:space="preserve"> </w:t>
      </w:r>
      <w:r w:rsidRPr="0062301D">
        <w:rPr>
          <w:b/>
          <w:spacing w:val="-4"/>
          <w:w w:val="105"/>
          <w:sz w:val="28"/>
          <w:szCs w:val="28"/>
        </w:rPr>
        <w:t>of</w:t>
      </w:r>
      <w:r w:rsidRPr="0062301D">
        <w:rPr>
          <w:b/>
          <w:spacing w:val="-22"/>
          <w:w w:val="105"/>
          <w:sz w:val="28"/>
          <w:szCs w:val="28"/>
        </w:rPr>
        <w:t xml:space="preserve"> </w:t>
      </w:r>
      <w:r w:rsidRPr="0062301D">
        <w:rPr>
          <w:b/>
          <w:spacing w:val="-5"/>
          <w:w w:val="105"/>
          <w:sz w:val="28"/>
          <w:szCs w:val="28"/>
        </w:rPr>
        <w:t>the</w:t>
      </w:r>
      <w:r w:rsidRPr="0062301D">
        <w:rPr>
          <w:b/>
          <w:spacing w:val="-22"/>
          <w:w w:val="105"/>
          <w:sz w:val="28"/>
          <w:szCs w:val="28"/>
        </w:rPr>
        <w:t xml:space="preserve"> </w:t>
      </w:r>
      <w:r w:rsidRPr="0062301D">
        <w:rPr>
          <w:b/>
          <w:spacing w:val="-3"/>
          <w:w w:val="105"/>
          <w:sz w:val="28"/>
          <w:szCs w:val="28"/>
        </w:rPr>
        <w:t>30</w:t>
      </w:r>
      <w:r w:rsidRPr="0062301D">
        <w:rPr>
          <w:b/>
          <w:spacing w:val="-22"/>
          <w:w w:val="105"/>
          <w:sz w:val="28"/>
          <w:szCs w:val="28"/>
        </w:rPr>
        <w:t xml:space="preserve"> </w:t>
      </w:r>
      <w:r w:rsidRPr="0062301D">
        <w:rPr>
          <w:b/>
          <w:spacing w:val="-4"/>
          <w:w w:val="105"/>
          <w:sz w:val="28"/>
          <w:szCs w:val="28"/>
        </w:rPr>
        <w:t>and</w:t>
      </w:r>
      <w:r w:rsidRPr="0062301D">
        <w:rPr>
          <w:b/>
          <w:spacing w:val="-22"/>
          <w:w w:val="105"/>
          <w:sz w:val="28"/>
          <w:szCs w:val="28"/>
        </w:rPr>
        <w:t xml:space="preserve"> </w:t>
      </w:r>
      <w:r w:rsidRPr="0062301D">
        <w:rPr>
          <w:b/>
          <w:spacing w:val="-6"/>
          <w:w w:val="105"/>
          <w:sz w:val="28"/>
          <w:szCs w:val="28"/>
        </w:rPr>
        <w:t>early</w:t>
      </w:r>
      <w:r w:rsidRPr="0062301D">
        <w:rPr>
          <w:b/>
          <w:spacing w:val="-22"/>
          <w:w w:val="105"/>
          <w:sz w:val="28"/>
          <w:szCs w:val="28"/>
        </w:rPr>
        <w:t xml:space="preserve"> </w:t>
      </w:r>
      <w:r w:rsidRPr="0062301D">
        <w:rPr>
          <w:b/>
          <w:spacing w:val="-3"/>
          <w:w w:val="105"/>
          <w:sz w:val="28"/>
          <w:szCs w:val="28"/>
        </w:rPr>
        <w:t>40</w:t>
      </w:r>
      <w:r w:rsidRPr="0062301D">
        <w:rPr>
          <w:b/>
          <w:spacing w:val="-21"/>
          <w:w w:val="105"/>
          <w:sz w:val="28"/>
          <w:szCs w:val="28"/>
        </w:rPr>
        <w:t xml:space="preserve"> </w:t>
      </w:r>
      <w:r w:rsidRPr="0062301D">
        <w:rPr>
          <w:spacing w:val="-5"/>
          <w:w w:val="105"/>
          <w:sz w:val="28"/>
          <w:szCs w:val="28"/>
        </w:rPr>
        <w:t xml:space="preserve">was </w:t>
      </w:r>
      <w:r w:rsidRPr="0062301D">
        <w:rPr>
          <w:w w:val="105"/>
          <w:sz w:val="28"/>
          <w:szCs w:val="28"/>
        </w:rPr>
        <w:t xml:space="preserve">a </w:t>
      </w:r>
      <w:r w:rsidRPr="0062301D">
        <w:rPr>
          <w:spacing w:val="-6"/>
          <w:w w:val="105"/>
          <w:sz w:val="28"/>
          <w:szCs w:val="28"/>
        </w:rPr>
        <w:t xml:space="preserve">strong rebellion </w:t>
      </w:r>
      <w:r w:rsidRPr="0062301D">
        <w:rPr>
          <w:spacing w:val="-3"/>
          <w:w w:val="105"/>
          <w:sz w:val="28"/>
          <w:szCs w:val="28"/>
        </w:rPr>
        <w:t xml:space="preserve">at </w:t>
      </w:r>
      <w:proofErr w:type="spellStart"/>
      <w:r w:rsidRPr="0062301D">
        <w:rPr>
          <w:b/>
          <w:spacing w:val="-5"/>
          <w:w w:val="105"/>
          <w:sz w:val="28"/>
          <w:szCs w:val="28"/>
        </w:rPr>
        <w:t>Barda</w:t>
      </w:r>
      <w:proofErr w:type="spellEnd"/>
      <w:r w:rsidRPr="0062301D">
        <w:rPr>
          <w:b/>
          <w:spacing w:val="-5"/>
          <w:w w:val="105"/>
          <w:sz w:val="28"/>
          <w:szCs w:val="28"/>
        </w:rPr>
        <w:t xml:space="preserve">, </w:t>
      </w:r>
      <w:proofErr w:type="spellStart"/>
      <w:r w:rsidRPr="0062301D">
        <w:rPr>
          <w:b/>
          <w:spacing w:val="-5"/>
          <w:w w:val="105"/>
          <w:sz w:val="28"/>
          <w:szCs w:val="28"/>
        </w:rPr>
        <w:t>Marand</w:t>
      </w:r>
      <w:proofErr w:type="spellEnd"/>
      <w:r w:rsidRPr="0062301D">
        <w:rPr>
          <w:spacing w:val="-5"/>
          <w:w w:val="105"/>
          <w:sz w:val="28"/>
          <w:szCs w:val="28"/>
        </w:rPr>
        <w:t xml:space="preserve">, </w:t>
      </w:r>
      <w:r w:rsidRPr="0062301D">
        <w:rPr>
          <w:b/>
          <w:spacing w:val="-3"/>
          <w:w w:val="105"/>
          <w:sz w:val="28"/>
          <w:szCs w:val="28"/>
        </w:rPr>
        <w:t>Kur-</w:t>
      </w:r>
      <w:proofErr w:type="spellStart"/>
      <w:r w:rsidRPr="0062301D">
        <w:rPr>
          <w:b/>
          <w:spacing w:val="-3"/>
          <w:w w:val="105"/>
          <w:sz w:val="28"/>
          <w:szCs w:val="28"/>
        </w:rPr>
        <w:t>Araz</w:t>
      </w:r>
      <w:proofErr w:type="spellEnd"/>
      <w:r w:rsidRPr="0062301D">
        <w:rPr>
          <w:b/>
          <w:spacing w:val="-3"/>
          <w:w w:val="105"/>
          <w:sz w:val="28"/>
          <w:szCs w:val="28"/>
        </w:rPr>
        <w:t xml:space="preserve"> </w:t>
      </w:r>
      <w:r w:rsidRPr="0062301D">
        <w:rPr>
          <w:b/>
          <w:w w:val="105"/>
          <w:sz w:val="28"/>
          <w:szCs w:val="28"/>
        </w:rPr>
        <w:t>valley</w:t>
      </w:r>
      <w:r w:rsidRPr="0062301D">
        <w:rPr>
          <w:w w:val="105"/>
          <w:sz w:val="28"/>
          <w:szCs w:val="28"/>
        </w:rPr>
        <w:t xml:space="preserve">. The rebels resisted at the castle </w:t>
      </w:r>
      <w:proofErr w:type="spellStart"/>
      <w:r w:rsidRPr="0062301D">
        <w:rPr>
          <w:b/>
          <w:w w:val="105"/>
          <w:sz w:val="28"/>
          <w:szCs w:val="28"/>
        </w:rPr>
        <w:t>Ktic</w:t>
      </w:r>
      <w:proofErr w:type="spellEnd"/>
      <w:r w:rsidRPr="0062301D">
        <w:rPr>
          <w:b/>
          <w:w w:val="105"/>
          <w:sz w:val="28"/>
          <w:szCs w:val="28"/>
        </w:rPr>
        <w:t xml:space="preserve"> in Karabakh</w:t>
      </w:r>
      <w:r w:rsidRPr="0062301D">
        <w:rPr>
          <w:w w:val="105"/>
          <w:sz w:val="28"/>
          <w:szCs w:val="28"/>
        </w:rPr>
        <w:t xml:space="preserve">. The rebellion was suppressed hardly. </w:t>
      </w:r>
      <w:r w:rsidRPr="0062301D">
        <w:rPr>
          <w:b/>
          <w:w w:val="105"/>
          <w:sz w:val="28"/>
          <w:szCs w:val="28"/>
        </w:rPr>
        <w:t xml:space="preserve">Abu Musa </w:t>
      </w:r>
      <w:r w:rsidRPr="0062301D">
        <w:rPr>
          <w:w w:val="105"/>
          <w:sz w:val="28"/>
          <w:szCs w:val="28"/>
        </w:rPr>
        <w:t>was killed by way of deception. The Caliphate undermined previous position fundamentally and could not recover. From the second half of</w:t>
      </w:r>
      <w:r w:rsidRPr="0062301D">
        <w:rPr>
          <w:spacing w:val="-28"/>
          <w:w w:val="105"/>
          <w:sz w:val="28"/>
          <w:szCs w:val="28"/>
        </w:rPr>
        <w:t xml:space="preserve"> </w:t>
      </w:r>
      <w:r w:rsidRPr="0062301D">
        <w:rPr>
          <w:w w:val="105"/>
          <w:sz w:val="28"/>
          <w:szCs w:val="28"/>
        </w:rPr>
        <w:t>the</w:t>
      </w:r>
      <w:r w:rsidRPr="0062301D">
        <w:rPr>
          <w:spacing w:val="-28"/>
          <w:w w:val="105"/>
          <w:sz w:val="28"/>
          <w:szCs w:val="28"/>
        </w:rPr>
        <w:t xml:space="preserve"> </w:t>
      </w:r>
      <w:r w:rsidRPr="0062301D">
        <w:rPr>
          <w:b/>
          <w:w w:val="105"/>
          <w:sz w:val="28"/>
          <w:szCs w:val="28"/>
        </w:rPr>
        <w:t>IX</w:t>
      </w:r>
      <w:r w:rsidRPr="0062301D">
        <w:rPr>
          <w:b/>
          <w:spacing w:val="-28"/>
          <w:w w:val="105"/>
          <w:sz w:val="28"/>
          <w:szCs w:val="28"/>
        </w:rPr>
        <w:t xml:space="preserve"> </w:t>
      </w:r>
      <w:r w:rsidRPr="0062301D">
        <w:rPr>
          <w:b/>
          <w:w w:val="105"/>
          <w:sz w:val="28"/>
          <w:szCs w:val="28"/>
        </w:rPr>
        <w:t>century</w:t>
      </w:r>
      <w:r w:rsidRPr="0062301D">
        <w:rPr>
          <w:b/>
          <w:spacing w:val="-28"/>
          <w:w w:val="105"/>
          <w:sz w:val="28"/>
          <w:szCs w:val="28"/>
        </w:rPr>
        <w:t xml:space="preserve"> </w:t>
      </w:r>
      <w:r w:rsidRPr="0062301D">
        <w:rPr>
          <w:b/>
          <w:w w:val="105"/>
          <w:sz w:val="28"/>
          <w:szCs w:val="28"/>
        </w:rPr>
        <w:t>independent</w:t>
      </w:r>
      <w:r w:rsidRPr="0062301D">
        <w:rPr>
          <w:b/>
          <w:spacing w:val="-28"/>
          <w:w w:val="105"/>
          <w:sz w:val="28"/>
          <w:szCs w:val="28"/>
        </w:rPr>
        <w:t xml:space="preserve"> </w:t>
      </w:r>
      <w:r w:rsidRPr="0062301D">
        <w:rPr>
          <w:b/>
          <w:w w:val="105"/>
          <w:sz w:val="28"/>
          <w:szCs w:val="28"/>
        </w:rPr>
        <w:t>states</w:t>
      </w:r>
      <w:r w:rsidRPr="0062301D">
        <w:rPr>
          <w:b/>
          <w:spacing w:val="-27"/>
          <w:w w:val="105"/>
          <w:sz w:val="28"/>
          <w:szCs w:val="28"/>
        </w:rPr>
        <w:t xml:space="preserve"> </w:t>
      </w:r>
      <w:r w:rsidRPr="0062301D">
        <w:rPr>
          <w:b/>
          <w:w w:val="105"/>
          <w:sz w:val="28"/>
          <w:szCs w:val="28"/>
        </w:rPr>
        <w:t>had</w:t>
      </w:r>
      <w:r w:rsidRPr="0062301D">
        <w:rPr>
          <w:b/>
          <w:spacing w:val="-28"/>
          <w:w w:val="105"/>
          <w:sz w:val="28"/>
          <w:szCs w:val="28"/>
        </w:rPr>
        <w:t xml:space="preserve"> </w:t>
      </w:r>
      <w:r w:rsidRPr="0062301D">
        <w:rPr>
          <w:b/>
          <w:w w:val="105"/>
          <w:sz w:val="28"/>
          <w:szCs w:val="28"/>
        </w:rPr>
        <w:t>occurred</w:t>
      </w:r>
      <w:r w:rsidRPr="0062301D">
        <w:rPr>
          <w:b/>
          <w:spacing w:val="-29"/>
          <w:w w:val="105"/>
          <w:sz w:val="28"/>
          <w:szCs w:val="28"/>
        </w:rPr>
        <w:t xml:space="preserve"> </w:t>
      </w:r>
      <w:r w:rsidRPr="0062301D">
        <w:rPr>
          <w:w w:val="105"/>
          <w:sz w:val="28"/>
          <w:szCs w:val="28"/>
        </w:rPr>
        <w:t>caliphate associate countries and as well as</w:t>
      </w:r>
      <w:r w:rsidRPr="0062301D">
        <w:rPr>
          <w:spacing w:val="-16"/>
          <w:w w:val="105"/>
          <w:sz w:val="28"/>
          <w:szCs w:val="28"/>
        </w:rPr>
        <w:t xml:space="preserve"> </w:t>
      </w:r>
      <w:r w:rsidRPr="0062301D">
        <w:rPr>
          <w:w w:val="105"/>
          <w:sz w:val="28"/>
          <w:szCs w:val="28"/>
        </w:rPr>
        <w:t>Azerbaijan.</w:t>
      </w:r>
    </w:p>
    <w:p w14:paraId="218B860C" w14:textId="77777777" w:rsidR="00D80A2A" w:rsidRPr="0062301D" w:rsidRDefault="0031107F" w:rsidP="005779F0">
      <w:pPr>
        <w:pStyle w:val="Balk1"/>
        <w:numPr>
          <w:ilvl w:val="1"/>
          <w:numId w:val="21"/>
        </w:numPr>
        <w:tabs>
          <w:tab w:val="left" w:pos="727"/>
        </w:tabs>
        <w:spacing w:before="194" w:line="273" w:lineRule="auto"/>
        <w:ind w:left="114" w:right="171" w:firstLine="426"/>
        <w:jc w:val="left"/>
        <w:rPr>
          <w:sz w:val="28"/>
          <w:szCs w:val="28"/>
        </w:rPr>
      </w:pPr>
      <w:r w:rsidRPr="0062301D">
        <w:rPr>
          <w:sz w:val="28"/>
          <w:szCs w:val="28"/>
        </w:rPr>
        <w:t>The formation of the Azerbaijani people and language.</w:t>
      </w:r>
    </w:p>
    <w:p w14:paraId="218B860D" w14:textId="77777777" w:rsidR="00D80A2A" w:rsidRPr="0062301D" w:rsidRDefault="00D80A2A" w:rsidP="005779F0">
      <w:pPr>
        <w:pStyle w:val="GvdeMetni"/>
        <w:spacing w:before="1"/>
        <w:ind w:left="0" w:right="0"/>
        <w:jc w:val="left"/>
        <w:rPr>
          <w:b/>
          <w:sz w:val="28"/>
          <w:szCs w:val="28"/>
        </w:rPr>
      </w:pPr>
    </w:p>
    <w:p w14:paraId="218B860E" w14:textId="77777777" w:rsidR="00D80A2A" w:rsidRPr="0062301D" w:rsidRDefault="0031107F" w:rsidP="005779F0">
      <w:pPr>
        <w:spacing w:line="273" w:lineRule="auto"/>
        <w:ind w:left="113" w:right="170" w:firstLine="426"/>
        <w:rPr>
          <w:sz w:val="28"/>
          <w:szCs w:val="24"/>
        </w:rPr>
      </w:pPr>
      <w:r w:rsidRPr="0062301D">
        <w:rPr>
          <w:w w:val="105"/>
          <w:sz w:val="28"/>
          <w:szCs w:val="24"/>
        </w:rPr>
        <w:t xml:space="preserve">During the period of the Caliphate Byzantine lost its value in world trade. After that increased the importance of </w:t>
      </w:r>
      <w:proofErr w:type="spellStart"/>
      <w:r w:rsidRPr="0062301D">
        <w:rPr>
          <w:b/>
          <w:w w:val="105"/>
          <w:sz w:val="28"/>
          <w:szCs w:val="24"/>
        </w:rPr>
        <w:t>Derbent</w:t>
      </w:r>
      <w:proofErr w:type="spellEnd"/>
      <w:r w:rsidRPr="0062301D">
        <w:rPr>
          <w:b/>
          <w:w w:val="105"/>
          <w:sz w:val="28"/>
          <w:szCs w:val="24"/>
        </w:rPr>
        <w:t xml:space="preserve">, </w:t>
      </w:r>
      <w:proofErr w:type="spellStart"/>
      <w:r w:rsidRPr="0062301D">
        <w:rPr>
          <w:b/>
          <w:w w:val="105"/>
          <w:sz w:val="28"/>
          <w:szCs w:val="24"/>
        </w:rPr>
        <w:t>Beylagan</w:t>
      </w:r>
      <w:proofErr w:type="spellEnd"/>
      <w:r w:rsidRPr="0062301D">
        <w:rPr>
          <w:b/>
          <w:w w:val="105"/>
          <w:sz w:val="28"/>
          <w:szCs w:val="24"/>
        </w:rPr>
        <w:t xml:space="preserve">, </w:t>
      </w:r>
      <w:proofErr w:type="spellStart"/>
      <w:r w:rsidRPr="0062301D">
        <w:rPr>
          <w:b/>
          <w:w w:val="105"/>
          <w:sz w:val="28"/>
          <w:szCs w:val="24"/>
        </w:rPr>
        <w:t>Barda</w:t>
      </w:r>
      <w:proofErr w:type="spellEnd"/>
      <w:r w:rsidRPr="0062301D">
        <w:rPr>
          <w:b/>
          <w:w w:val="105"/>
          <w:sz w:val="28"/>
          <w:szCs w:val="24"/>
        </w:rPr>
        <w:t xml:space="preserve">, Ardabil, Tabriz, </w:t>
      </w:r>
      <w:proofErr w:type="spellStart"/>
      <w:r w:rsidRPr="0062301D">
        <w:rPr>
          <w:b/>
          <w:w w:val="105"/>
          <w:sz w:val="28"/>
          <w:szCs w:val="24"/>
        </w:rPr>
        <w:t>Maragha</w:t>
      </w:r>
      <w:proofErr w:type="spellEnd"/>
      <w:r w:rsidRPr="0062301D">
        <w:rPr>
          <w:b/>
          <w:w w:val="105"/>
          <w:sz w:val="28"/>
          <w:szCs w:val="24"/>
        </w:rPr>
        <w:t xml:space="preserve">, </w:t>
      </w:r>
      <w:proofErr w:type="spellStart"/>
      <w:r w:rsidRPr="0062301D">
        <w:rPr>
          <w:b/>
          <w:w w:val="105"/>
          <w:sz w:val="28"/>
          <w:szCs w:val="24"/>
        </w:rPr>
        <w:t>Nakhchivan</w:t>
      </w:r>
      <w:proofErr w:type="spellEnd"/>
      <w:r w:rsidRPr="0062301D">
        <w:rPr>
          <w:b/>
          <w:w w:val="105"/>
          <w:sz w:val="28"/>
          <w:szCs w:val="24"/>
        </w:rPr>
        <w:t xml:space="preserve"> </w:t>
      </w:r>
      <w:r w:rsidRPr="0062301D">
        <w:rPr>
          <w:w w:val="105"/>
          <w:sz w:val="28"/>
          <w:szCs w:val="24"/>
        </w:rPr>
        <w:t xml:space="preserve">and other Azerbaijan cities. These cities were actively involved in trade with other countries of the Caliphate. </w:t>
      </w:r>
      <w:proofErr w:type="spellStart"/>
      <w:r w:rsidRPr="0062301D">
        <w:rPr>
          <w:b/>
          <w:w w:val="105"/>
          <w:sz w:val="28"/>
          <w:szCs w:val="24"/>
        </w:rPr>
        <w:t>Barda</w:t>
      </w:r>
      <w:proofErr w:type="spellEnd"/>
      <w:r w:rsidRPr="0062301D">
        <w:rPr>
          <w:b/>
          <w:w w:val="105"/>
          <w:sz w:val="28"/>
          <w:szCs w:val="24"/>
        </w:rPr>
        <w:t xml:space="preserve">, Ardabil </w:t>
      </w:r>
      <w:r w:rsidRPr="0062301D">
        <w:rPr>
          <w:w w:val="105"/>
          <w:sz w:val="28"/>
          <w:szCs w:val="24"/>
        </w:rPr>
        <w:t xml:space="preserve">and </w:t>
      </w:r>
      <w:proofErr w:type="spellStart"/>
      <w:r w:rsidRPr="0062301D">
        <w:rPr>
          <w:b/>
          <w:w w:val="105"/>
          <w:sz w:val="28"/>
          <w:szCs w:val="24"/>
        </w:rPr>
        <w:t>Gulsura</w:t>
      </w:r>
      <w:proofErr w:type="spellEnd"/>
      <w:r w:rsidRPr="0062301D">
        <w:rPr>
          <w:b/>
          <w:w w:val="105"/>
          <w:sz w:val="28"/>
          <w:szCs w:val="24"/>
        </w:rPr>
        <w:t xml:space="preserve"> </w:t>
      </w:r>
      <w:r w:rsidRPr="0062301D">
        <w:rPr>
          <w:w w:val="105"/>
          <w:sz w:val="28"/>
          <w:szCs w:val="24"/>
        </w:rPr>
        <w:t xml:space="preserve">were the main trading centers. In </w:t>
      </w:r>
      <w:proofErr w:type="spellStart"/>
      <w:r w:rsidRPr="0062301D">
        <w:rPr>
          <w:w w:val="105"/>
          <w:sz w:val="28"/>
          <w:szCs w:val="24"/>
        </w:rPr>
        <w:t>Barda</w:t>
      </w:r>
      <w:proofErr w:type="spellEnd"/>
      <w:r w:rsidRPr="0062301D">
        <w:rPr>
          <w:w w:val="105"/>
          <w:sz w:val="28"/>
          <w:szCs w:val="24"/>
        </w:rPr>
        <w:t xml:space="preserve"> the shopping center "</w:t>
      </w:r>
      <w:proofErr w:type="spellStart"/>
      <w:r w:rsidRPr="0062301D">
        <w:rPr>
          <w:w w:val="105"/>
          <w:sz w:val="28"/>
          <w:szCs w:val="24"/>
        </w:rPr>
        <w:t>Kurki</w:t>
      </w:r>
      <w:proofErr w:type="spellEnd"/>
      <w:r w:rsidRPr="0062301D">
        <w:rPr>
          <w:w w:val="105"/>
          <w:sz w:val="28"/>
          <w:szCs w:val="24"/>
        </w:rPr>
        <w:t>" had</w:t>
      </w:r>
    </w:p>
    <w:p w14:paraId="218B860F" w14:textId="77777777" w:rsidR="00D80A2A" w:rsidRPr="0062301D" w:rsidRDefault="00D80A2A" w:rsidP="005779F0">
      <w:pPr>
        <w:spacing w:line="273" w:lineRule="auto"/>
        <w:rPr>
          <w:sz w:val="28"/>
          <w:szCs w:val="24"/>
        </w:rPr>
        <w:sectPr w:rsidR="00D80A2A" w:rsidRPr="0062301D" w:rsidSect="006B5413">
          <w:pgSz w:w="11906" w:h="16838" w:code="9"/>
          <w:pgMar w:top="1060" w:right="960" w:bottom="940" w:left="1020" w:header="0" w:footer="675" w:gutter="0"/>
          <w:cols w:space="708"/>
        </w:sectPr>
      </w:pPr>
    </w:p>
    <w:p w14:paraId="218B8610" w14:textId="4F5F7041" w:rsidR="00D80A2A" w:rsidRPr="0062301D" w:rsidRDefault="0031107F" w:rsidP="005779F0">
      <w:pPr>
        <w:pStyle w:val="GvdeMetni"/>
        <w:spacing w:before="60" w:line="273" w:lineRule="auto"/>
        <w:jc w:val="left"/>
        <w:rPr>
          <w:sz w:val="28"/>
          <w:szCs w:val="28"/>
        </w:rPr>
      </w:pPr>
      <w:r w:rsidRPr="0062301D">
        <w:rPr>
          <w:w w:val="105"/>
          <w:sz w:val="28"/>
          <w:szCs w:val="28"/>
        </w:rPr>
        <w:lastRenderedPageBreak/>
        <w:t xml:space="preserve">compete with the rich </w:t>
      </w:r>
      <w:proofErr w:type="spellStart"/>
      <w:r w:rsidRPr="0062301D">
        <w:rPr>
          <w:w w:val="105"/>
          <w:sz w:val="28"/>
          <w:szCs w:val="28"/>
        </w:rPr>
        <w:t>Gulsura</w:t>
      </w:r>
      <w:proofErr w:type="spellEnd"/>
      <w:r w:rsidRPr="0062301D">
        <w:rPr>
          <w:w w:val="105"/>
          <w:sz w:val="28"/>
          <w:szCs w:val="28"/>
        </w:rPr>
        <w:t xml:space="preserve">. Azerbaijani cities had mediating for trade between North-East </w:t>
      </w:r>
      <w:proofErr w:type="gramStart"/>
      <w:r w:rsidRPr="0062301D">
        <w:rPr>
          <w:w w:val="105"/>
          <w:sz w:val="28"/>
          <w:szCs w:val="28"/>
        </w:rPr>
        <w:t>Asian  countries</w:t>
      </w:r>
      <w:proofErr w:type="gramEnd"/>
      <w:r w:rsidRPr="0062301D">
        <w:rPr>
          <w:w w:val="105"/>
          <w:sz w:val="28"/>
          <w:szCs w:val="28"/>
        </w:rPr>
        <w:t xml:space="preserve">  and Eastern Europe with Caliphate. </w:t>
      </w:r>
      <w:proofErr w:type="spellStart"/>
      <w:r w:rsidRPr="0062301D">
        <w:rPr>
          <w:b/>
          <w:w w:val="105"/>
          <w:sz w:val="28"/>
          <w:szCs w:val="28"/>
        </w:rPr>
        <w:t>Derbent</w:t>
      </w:r>
      <w:proofErr w:type="spellEnd"/>
      <w:r w:rsidRPr="0062301D">
        <w:rPr>
          <w:b/>
          <w:w w:val="105"/>
          <w:sz w:val="28"/>
          <w:szCs w:val="28"/>
        </w:rPr>
        <w:t xml:space="preserve"> the beach of Caspian Sea, Baku, </w:t>
      </w:r>
      <w:proofErr w:type="spellStart"/>
      <w:r w:rsidRPr="0062301D">
        <w:rPr>
          <w:b/>
          <w:w w:val="105"/>
          <w:sz w:val="28"/>
          <w:szCs w:val="28"/>
        </w:rPr>
        <w:t>Abaskun</w:t>
      </w:r>
      <w:proofErr w:type="spellEnd"/>
      <w:r w:rsidRPr="0062301D">
        <w:rPr>
          <w:b/>
          <w:w w:val="105"/>
          <w:sz w:val="28"/>
          <w:szCs w:val="28"/>
        </w:rPr>
        <w:t xml:space="preserve">, </w:t>
      </w:r>
      <w:proofErr w:type="spellStart"/>
      <w:r w:rsidRPr="0062301D">
        <w:rPr>
          <w:b/>
          <w:w w:val="105"/>
          <w:sz w:val="28"/>
          <w:szCs w:val="28"/>
        </w:rPr>
        <w:t>Astrabad</w:t>
      </w:r>
      <w:proofErr w:type="spellEnd"/>
      <w:r w:rsidRPr="0062301D">
        <w:rPr>
          <w:b/>
          <w:w w:val="105"/>
          <w:sz w:val="28"/>
          <w:szCs w:val="28"/>
        </w:rPr>
        <w:t xml:space="preserve"> </w:t>
      </w:r>
      <w:r w:rsidRPr="0062301D">
        <w:rPr>
          <w:w w:val="105"/>
          <w:sz w:val="28"/>
          <w:szCs w:val="28"/>
        </w:rPr>
        <w:t xml:space="preserve">ports which were the main focus of the Caliphate to trade with the </w:t>
      </w:r>
      <w:proofErr w:type="gramStart"/>
      <w:r w:rsidRPr="0062301D">
        <w:rPr>
          <w:w w:val="105"/>
          <w:sz w:val="28"/>
          <w:szCs w:val="28"/>
        </w:rPr>
        <w:t>countries  of</w:t>
      </w:r>
      <w:proofErr w:type="gramEnd"/>
      <w:r w:rsidRPr="0062301D">
        <w:rPr>
          <w:w w:val="105"/>
          <w:sz w:val="28"/>
          <w:szCs w:val="28"/>
        </w:rPr>
        <w:t xml:space="preserve"> the North and East. The Arabs changed direction of Byzantines the main trade route from the Black Sea the east side - the Caspian Sea. Cities of Azerbaijan revived. </w:t>
      </w:r>
      <w:proofErr w:type="spellStart"/>
      <w:r w:rsidRPr="0062301D">
        <w:rPr>
          <w:b/>
          <w:w w:val="105"/>
          <w:sz w:val="28"/>
          <w:szCs w:val="28"/>
        </w:rPr>
        <w:t>Barda</w:t>
      </w:r>
      <w:proofErr w:type="spellEnd"/>
      <w:r w:rsidRPr="0062301D">
        <w:rPr>
          <w:b/>
          <w:w w:val="105"/>
          <w:sz w:val="28"/>
          <w:szCs w:val="28"/>
        </w:rPr>
        <w:t xml:space="preserve"> </w:t>
      </w:r>
      <w:r w:rsidRPr="0062301D">
        <w:rPr>
          <w:w w:val="105"/>
          <w:sz w:val="28"/>
          <w:szCs w:val="28"/>
        </w:rPr>
        <w:t xml:space="preserve">had become a transit trade center with the </w:t>
      </w:r>
      <w:proofErr w:type="gramStart"/>
      <w:r w:rsidRPr="0062301D">
        <w:rPr>
          <w:w w:val="105"/>
          <w:sz w:val="28"/>
          <w:szCs w:val="28"/>
        </w:rPr>
        <w:t>North  which</w:t>
      </w:r>
      <w:proofErr w:type="gramEnd"/>
      <w:r w:rsidRPr="0062301D">
        <w:rPr>
          <w:w w:val="105"/>
          <w:sz w:val="28"/>
          <w:szCs w:val="28"/>
        </w:rPr>
        <w:t xml:space="preserve"> were united all trade routes Arabs of</w:t>
      </w:r>
      <w:r w:rsidRPr="0062301D">
        <w:rPr>
          <w:spacing w:val="-9"/>
          <w:w w:val="105"/>
          <w:sz w:val="28"/>
          <w:szCs w:val="28"/>
        </w:rPr>
        <w:t xml:space="preserve"> </w:t>
      </w:r>
      <w:r w:rsidRPr="0062301D">
        <w:rPr>
          <w:w w:val="105"/>
          <w:sz w:val="28"/>
          <w:szCs w:val="28"/>
        </w:rPr>
        <w:t>Caucasus.</w:t>
      </w:r>
      <w:r w:rsidR="00BF147F" w:rsidRPr="0062301D">
        <w:rPr>
          <w:w w:val="105"/>
          <w:sz w:val="28"/>
          <w:szCs w:val="28"/>
        </w:rPr>
        <w:tab/>
      </w:r>
    </w:p>
    <w:p w14:paraId="218B8611" w14:textId="77777777" w:rsidR="00D80A2A" w:rsidRPr="0062301D" w:rsidRDefault="0031107F" w:rsidP="005779F0">
      <w:pPr>
        <w:pStyle w:val="GvdeMetni"/>
        <w:spacing w:line="273" w:lineRule="auto"/>
        <w:ind w:right="169" w:firstLine="426"/>
        <w:jc w:val="left"/>
        <w:rPr>
          <w:sz w:val="28"/>
          <w:szCs w:val="28"/>
        </w:rPr>
      </w:pPr>
      <w:r w:rsidRPr="0062301D">
        <w:rPr>
          <w:w w:val="105"/>
          <w:sz w:val="28"/>
          <w:szCs w:val="28"/>
        </w:rPr>
        <w:t xml:space="preserve">Commercial and cultural center Ganja was more attractive. During the Caliphate developed science, </w:t>
      </w:r>
      <w:proofErr w:type="gramStart"/>
      <w:r w:rsidRPr="0062301D">
        <w:rPr>
          <w:w w:val="105"/>
          <w:sz w:val="28"/>
          <w:szCs w:val="28"/>
        </w:rPr>
        <w:t>education</w:t>
      </w:r>
      <w:proofErr w:type="gramEnd"/>
      <w:r w:rsidRPr="0062301D">
        <w:rPr>
          <w:w w:val="105"/>
          <w:sz w:val="28"/>
          <w:szCs w:val="28"/>
        </w:rPr>
        <w:t xml:space="preserve"> and culture in Azerbaijan. Teaching was conducted in Arabic. This period was which Albania's political and cultural revival. The author of </w:t>
      </w:r>
      <w:r w:rsidRPr="0062301D">
        <w:rPr>
          <w:b/>
          <w:w w:val="105"/>
          <w:sz w:val="28"/>
          <w:szCs w:val="28"/>
        </w:rPr>
        <w:t xml:space="preserve">"Albanian history" Musa </w:t>
      </w:r>
      <w:proofErr w:type="spellStart"/>
      <w:r w:rsidRPr="0062301D">
        <w:rPr>
          <w:b/>
          <w:w w:val="105"/>
          <w:sz w:val="28"/>
          <w:szCs w:val="28"/>
        </w:rPr>
        <w:t>Kalankatli</w:t>
      </w:r>
      <w:proofErr w:type="spellEnd"/>
      <w:r w:rsidRPr="0062301D">
        <w:rPr>
          <w:b/>
          <w:w w:val="105"/>
          <w:sz w:val="28"/>
          <w:szCs w:val="28"/>
        </w:rPr>
        <w:t xml:space="preserve"> </w:t>
      </w:r>
      <w:r w:rsidRPr="0062301D">
        <w:rPr>
          <w:w w:val="105"/>
          <w:sz w:val="28"/>
          <w:szCs w:val="28"/>
        </w:rPr>
        <w:t xml:space="preserve">was a contemporary of Albanian ruler Javanshir. He wrote this work in the order of ruler Alban. The work consists of 3 parts. The second book reflects the dominance Javanshir and attacks Arabs to Albania. At the book is given to a wide information </w:t>
      </w:r>
      <w:proofErr w:type="spellStart"/>
      <w:r w:rsidRPr="0062301D">
        <w:rPr>
          <w:w w:val="105"/>
          <w:sz w:val="28"/>
          <w:szCs w:val="28"/>
        </w:rPr>
        <w:t>Sasani</w:t>
      </w:r>
      <w:proofErr w:type="spellEnd"/>
      <w:r w:rsidRPr="0062301D">
        <w:rPr>
          <w:w w:val="105"/>
          <w:sz w:val="28"/>
          <w:szCs w:val="28"/>
        </w:rPr>
        <w:t xml:space="preserve">- Byzantine and </w:t>
      </w:r>
      <w:proofErr w:type="spellStart"/>
      <w:r w:rsidRPr="0062301D">
        <w:rPr>
          <w:w w:val="105"/>
          <w:sz w:val="28"/>
          <w:szCs w:val="28"/>
        </w:rPr>
        <w:t>Sasani</w:t>
      </w:r>
      <w:proofErr w:type="spellEnd"/>
      <w:r w:rsidRPr="0062301D">
        <w:rPr>
          <w:w w:val="105"/>
          <w:sz w:val="28"/>
          <w:szCs w:val="28"/>
        </w:rPr>
        <w:t xml:space="preserve">-Arab wars. </w:t>
      </w:r>
      <w:r w:rsidRPr="0062301D">
        <w:rPr>
          <w:b/>
          <w:w w:val="105"/>
          <w:sz w:val="28"/>
          <w:szCs w:val="28"/>
        </w:rPr>
        <w:t>"</w:t>
      </w:r>
      <w:proofErr w:type="spellStart"/>
      <w:r w:rsidRPr="0062301D">
        <w:rPr>
          <w:b/>
          <w:w w:val="105"/>
          <w:sz w:val="28"/>
          <w:szCs w:val="28"/>
        </w:rPr>
        <w:t>Kitabi</w:t>
      </w:r>
      <w:proofErr w:type="spellEnd"/>
      <w:r w:rsidRPr="0062301D">
        <w:rPr>
          <w:b/>
          <w:w w:val="105"/>
          <w:sz w:val="28"/>
          <w:szCs w:val="28"/>
        </w:rPr>
        <w:t xml:space="preserve"> - Dede </w:t>
      </w:r>
      <w:proofErr w:type="spellStart"/>
      <w:r w:rsidRPr="0062301D">
        <w:rPr>
          <w:b/>
          <w:w w:val="105"/>
          <w:sz w:val="28"/>
          <w:szCs w:val="28"/>
        </w:rPr>
        <w:t>Korkud</w:t>
      </w:r>
      <w:proofErr w:type="spellEnd"/>
      <w:r w:rsidRPr="0062301D">
        <w:rPr>
          <w:b/>
          <w:w w:val="105"/>
          <w:sz w:val="28"/>
          <w:szCs w:val="28"/>
        </w:rPr>
        <w:t xml:space="preserve">" </w:t>
      </w:r>
      <w:r w:rsidRPr="0062301D">
        <w:rPr>
          <w:w w:val="105"/>
          <w:sz w:val="28"/>
          <w:szCs w:val="28"/>
        </w:rPr>
        <w:t xml:space="preserve">epos was completed during the rule of the Caliphate. Epos has been translated into Arabic in the IX century. The first Arabic-speaking poets and writers had been in </w:t>
      </w:r>
      <w:r w:rsidRPr="0062301D">
        <w:rPr>
          <w:b/>
          <w:w w:val="105"/>
          <w:sz w:val="28"/>
          <w:szCs w:val="28"/>
        </w:rPr>
        <w:t xml:space="preserve">VII - VIII centuries </w:t>
      </w:r>
      <w:r w:rsidRPr="0062301D">
        <w:rPr>
          <w:w w:val="105"/>
          <w:sz w:val="28"/>
          <w:szCs w:val="28"/>
        </w:rPr>
        <w:t xml:space="preserve">in Azerbaijan. Among the poets </w:t>
      </w:r>
      <w:proofErr w:type="spellStart"/>
      <w:r w:rsidRPr="0062301D">
        <w:rPr>
          <w:w w:val="105"/>
          <w:sz w:val="28"/>
          <w:szCs w:val="28"/>
        </w:rPr>
        <w:t>Devdek</w:t>
      </w:r>
      <w:proofErr w:type="spellEnd"/>
      <w:r w:rsidRPr="0062301D">
        <w:rPr>
          <w:w w:val="105"/>
          <w:sz w:val="28"/>
          <w:szCs w:val="28"/>
        </w:rPr>
        <w:t xml:space="preserve"> (</w:t>
      </w:r>
      <w:proofErr w:type="spellStart"/>
      <w:r w:rsidRPr="0062301D">
        <w:rPr>
          <w:w w:val="105"/>
          <w:sz w:val="28"/>
          <w:szCs w:val="28"/>
        </w:rPr>
        <w:t>Davdagh</w:t>
      </w:r>
      <w:proofErr w:type="spellEnd"/>
      <w:r w:rsidRPr="0062301D">
        <w:rPr>
          <w:w w:val="105"/>
          <w:sz w:val="28"/>
          <w:szCs w:val="28"/>
        </w:rPr>
        <w:t>), wrote an elegy for the death of Javanshir in the VII century. During the Caliphate articles written on monuments by the inscription of Kufic (copy form) of Arabic</w:t>
      </w:r>
      <w:r w:rsidRPr="0062301D">
        <w:rPr>
          <w:spacing w:val="-3"/>
          <w:w w:val="105"/>
          <w:sz w:val="28"/>
          <w:szCs w:val="28"/>
        </w:rPr>
        <w:t xml:space="preserve"> </w:t>
      </w:r>
      <w:r w:rsidRPr="0062301D">
        <w:rPr>
          <w:w w:val="105"/>
          <w:sz w:val="28"/>
          <w:szCs w:val="28"/>
        </w:rPr>
        <w:t>alphabet.</w:t>
      </w:r>
    </w:p>
    <w:p w14:paraId="218B8612" w14:textId="77777777" w:rsidR="00D80A2A" w:rsidRPr="0062301D" w:rsidRDefault="00D80A2A" w:rsidP="005779F0">
      <w:pPr>
        <w:spacing w:line="273" w:lineRule="auto"/>
        <w:rPr>
          <w:sz w:val="24"/>
          <w:szCs w:val="24"/>
        </w:rPr>
        <w:sectPr w:rsidR="00D80A2A" w:rsidRPr="0062301D" w:rsidSect="006B5413">
          <w:pgSz w:w="11906" w:h="16838" w:code="9"/>
          <w:pgMar w:top="1060" w:right="960" w:bottom="940" w:left="1020" w:header="0" w:footer="675" w:gutter="0"/>
          <w:cols w:space="708"/>
        </w:sectPr>
      </w:pPr>
    </w:p>
    <w:p w14:paraId="218B8613" w14:textId="77777777" w:rsidR="00D80A2A" w:rsidRPr="0062301D" w:rsidRDefault="0031107F" w:rsidP="005779F0">
      <w:pPr>
        <w:pStyle w:val="GvdeMetni"/>
        <w:spacing w:before="60" w:line="273" w:lineRule="auto"/>
        <w:ind w:left="114" w:firstLine="426"/>
        <w:jc w:val="left"/>
        <w:rPr>
          <w:sz w:val="28"/>
          <w:szCs w:val="28"/>
        </w:rPr>
      </w:pPr>
      <w:r w:rsidRPr="0062301D">
        <w:rPr>
          <w:w w:val="105"/>
          <w:sz w:val="28"/>
          <w:szCs w:val="28"/>
        </w:rPr>
        <w:lastRenderedPageBreak/>
        <w:t xml:space="preserve">In the direction of formation Islam identified a new de- </w:t>
      </w:r>
      <w:proofErr w:type="spellStart"/>
      <w:r w:rsidRPr="0062301D">
        <w:rPr>
          <w:w w:val="105"/>
          <w:sz w:val="28"/>
          <w:szCs w:val="28"/>
        </w:rPr>
        <w:t>velopment</w:t>
      </w:r>
      <w:proofErr w:type="spellEnd"/>
      <w:r w:rsidRPr="0062301D">
        <w:rPr>
          <w:w w:val="105"/>
          <w:sz w:val="28"/>
          <w:szCs w:val="28"/>
        </w:rPr>
        <w:t xml:space="preserve"> of architecture and urban development in Azerbaijan. The Azerbaijan Architecture the “</w:t>
      </w:r>
      <w:r w:rsidRPr="0062301D">
        <w:rPr>
          <w:b/>
          <w:w w:val="105"/>
          <w:sz w:val="28"/>
          <w:szCs w:val="28"/>
        </w:rPr>
        <w:t xml:space="preserve">dome </w:t>
      </w:r>
      <w:proofErr w:type="spellStart"/>
      <w:r w:rsidRPr="0062301D">
        <w:rPr>
          <w:b/>
          <w:w w:val="105"/>
          <w:sz w:val="28"/>
          <w:szCs w:val="28"/>
        </w:rPr>
        <w:t>buil</w:t>
      </w:r>
      <w:proofErr w:type="spellEnd"/>
      <w:r w:rsidRPr="0062301D">
        <w:rPr>
          <w:b/>
          <w:w w:val="105"/>
          <w:sz w:val="28"/>
          <w:szCs w:val="28"/>
        </w:rPr>
        <w:t xml:space="preserve">- ding” </w:t>
      </w:r>
      <w:r w:rsidRPr="0062301D">
        <w:rPr>
          <w:w w:val="105"/>
          <w:sz w:val="28"/>
          <w:szCs w:val="28"/>
        </w:rPr>
        <w:t xml:space="preserve">so widespread till </w:t>
      </w:r>
      <w:r w:rsidRPr="0062301D">
        <w:rPr>
          <w:b/>
          <w:w w:val="105"/>
          <w:sz w:val="28"/>
          <w:szCs w:val="28"/>
        </w:rPr>
        <w:t>VIII century</w:t>
      </w:r>
      <w:r w:rsidRPr="0062301D">
        <w:rPr>
          <w:w w:val="105"/>
          <w:sz w:val="28"/>
          <w:szCs w:val="28"/>
        </w:rPr>
        <w:t xml:space="preserve">. Near the city of </w:t>
      </w:r>
      <w:proofErr w:type="spellStart"/>
      <w:r w:rsidRPr="0062301D">
        <w:rPr>
          <w:w w:val="105"/>
          <w:sz w:val="28"/>
          <w:szCs w:val="28"/>
        </w:rPr>
        <w:t>Barda</w:t>
      </w:r>
      <w:proofErr w:type="spellEnd"/>
      <w:r w:rsidRPr="0062301D">
        <w:rPr>
          <w:w w:val="105"/>
          <w:sz w:val="28"/>
          <w:szCs w:val="28"/>
        </w:rPr>
        <w:t xml:space="preserve"> river-bed stone bridge built over the </w:t>
      </w:r>
      <w:proofErr w:type="gramStart"/>
      <w:r w:rsidRPr="0062301D">
        <w:rPr>
          <w:w w:val="105"/>
          <w:sz w:val="28"/>
          <w:szCs w:val="28"/>
        </w:rPr>
        <w:t>river  Tartar</w:t>
      </w:r>
      <w:proofErr w:type="gramEnd"/>
      <w:r w:rsidRPr="0062301D">
        <w:rPr>
          <w:w w:val="105"/>
          <w:sz w:val="28"/>
          <w:szCs w:val="28"/>
        </w:rPr>
        <w:t xml:space="preserve">  most typical example of the architecture of the Caliphate period.</w:t>
      </w:r>
    </w:p>
    <w:p w14:paraId="218B8614" w14:textId="77777777" w:rsidR="00D80A2A" w:rsidRPr="0062301D" w:rsidRDefault="0031107F" w:rsidP="005779F0">
      <w:pPr>
        <w:pStyle w:val="GvdeMetni"/>
        <w:spacing w:line="273" w:lineRule="auto"/>
        <w:ind w:right="165" w:firstLine="426"/>
        <w:jc w:val="left"/>
        <w:rPr>
          <w:sz w:val="28"/>
          <w:szCs w:val="28"/>
        </w:rPr>
      </w:pPr>
      <w:r w:rsidRPr="0062301D">
        <w:rPr>
          <w:w w:val="105"/>
          <w:sz w:val="28"/>
          <w:szCs w:val="28"/>
        </w:rPr>
        <w:t xml:space="preserve">Every nation and its language formed within a specific area of his ancestors. It is possible, if the necessary </w:t>
      </w:r>
      <w:proofErr w:type="spellStart"/>
      <w:r w:rsidRPr="0062301D">
        <w:rPr>
          <w:w w:val="105"/>
          <w:sz w:val="28"/>
          <w:szCs w:val="28"/>
        </w:rPr>
        <w:t>condi</w:t>
      </w:r>
      <w:proofErr w:type="spellEnd"/>
      <w:r w:rsidRPr="0062301D">
        <w:rPr>
          <w:w w:val="105"/>
          <w:sz w:val="28"/>
          <w:szCs w:val="28"/>
        </w:rPr>
        <w:t xml:space="preserve">- </w:t>
      </w:r>
      <w:proofErr w:type="spellStart"/>
      <w:r w:rsidRPr="0062301D">
        <w:rPr>
          <w:w w:val="105"/>
          <w:sz w:val="28"/>
          <w:szCs w:val="28"/>
        </w:rPr>
        <w:t>tions</w:t>
      </w:r>
      <w:proofErr w:type="spellEnd"/>
      <w:r w:rsidRPr="0062301D">
        <w:rPr>
          <w:w w:val="105"/>
          <w:sz w:val="28"/>
          <w:szCs w:val="28"/>
        </w:rPr>
        <w:t xml:space="preserve"> for the formation of each nation. The necessary con- </w:t>
      </w:r>
      <w:proofErr w:type="spellStart"/>
      <w:r w:rsidRPr="0062301D">
        <w:rPr>
          <w:w w:val="105"/>
          <w:sz w:val="28"/>
          <w:szCs w:val="28"/>
        </w:rPr>
        <w:t>ditions</w:t>
      </w:r>
      <w:proofErr w:type="spellEnd"/>
      <w:r w:rsidRPr="0062301D">
        <w:rPr>
          <w:w w:val="105"/>
          <w:sz w:val="28"/>
          <w:szCs w:val="28"/>
        </w:rPr>
        <w:t xml:space="preserve"> </w:t>
      </w:r>
      <w:proofErr w:type="gramStart"/>
      <w:r w:rsidRPr="0062301D">
        <w:rPr>
          <w:w w:val="105"/>
          <w:sz w:val="28"/>
          <w:szCs w:val="28"/>
        </w:rPr>
        <w:t>are:</w:t>
      </w:r>
      <w:proofErr w:type="gramEnd"/>
      <w:r w:rsidRPr="0062301D">
        <w:rPr>
          <w:w w:val="105"/>
          <w:sz w:val="28"/>
          <w:szCs w:val="28"/>
        </w:rPr>
        <w:t xml:space="preserve"> language, territorial integrity and unity of </w:t>
      </w:r>
      <w:proofErr w:type="spellStart"/>
      <w:r w:rsidRPr="0062301D">
        <w:rPr>
          <w:w w:val="105"/>
          <w:sz w:val="28"/>
          <w:szCs w:val="28"/>
        </w:rPr>
        <w:t>cul</w:t>
      </w:r>
      <w:proofErr w:type="spellEnd"/>
      <w:r w:rsidRPr="0062301D">
        <w:rPr>
          <w:w w:val="105"/>
          <w:sz w:val="28"/>
          <w:szCs w:val="28"/>
        </w:rPr>
        <w:t xml:space="preserve">- </w:t>
      </w:r>
      <w:proofErr w:type="spellStart"/>
      <w:r w:rsidRPr="0062301D">
        <w:rPr>
          <w:w w:val="105"/>
          <w:sz w:val="28"/>
          <w:szCs w:val="28"/>
        </w:rPr>
        <w:t>ture</w:t>
      </w:r>
      <w:proofErr w:type="spellEnd"/>
      <w:r w:rsidRPr="0062301D">
        <w:rPr>
          <w:w w:val="105"/>
          <w:sz w:val="28"/>
          <w:szCs w:val="28"/>
        </w:rPr>
        <w:t xml:space="preserve">, </w:t>
      </w:r>
      <w:r w:rsidRPr="0062301D">
        <w:rPr>
          <w:spacing w:val="-6"/>
          <w:w w:val="105"/>
          <w:sz w:val="28"/>
          <w:szCs w:val="28"/>
        </w:rPr>
        <w:t xml:space="preserve">local </w:t>
      </w:r>
      <w:proofErr w:type="spellStart"/>
      <w:r w:rsidRPr="0062301D">
        <w:rPr>
          <w:spacing w:val="-6"/>
          <w:w w:val="105"/>
          <w:sz w:val="28"/>
          <w:szCs w:val="28"/>
        </w:rPr>
        <w:t>economical</w:t>
      </w:r>
      <w:proofErr w:type="spellEnd"/>
      <w:r w:rsidRPr="0062301D">
        <w:rPr>
          <w:spacing w:val="-6"/>
          <w:w w:val="105"/>
          <w:sz w:val="28"/>
          <w:szCs w:val="28"/>
        </w:rPr>
        <w:t xml:space="preserve"> relations. </w:t>
      </w:r>
      <w:r w:rsidRPr="0062301D">
        <w:rPr>
          <w:spacing w:val="-5"/>
          <w:w w:val="105"/>
          <w:sz w:val="28"/>
          <w:szCs w:val="28"/>
        </w:rPr>
        <w:t xml:space="preserve">The </w:t>
      </w:r>
      <w:r w:rsidRPr="0062301D">
        <w:rPr>
          <w:spacing w:val="-6"/>
          <w:w w:val="105"/>
          <w:sz w:val="28"/>
          <w:szCs w:val="28"/>
        </w:rPr>
        <w:t xml:space="preserve">Azerbaijan people </w:t>
      </w:r>
      <w:proofErr w:type="spellStart"/>
      <w:r w:rsidRPr="0062301D">
        <w:rPr>
          <w:spacing w:val="-5"/>
          <w:w w:val="105"/>
          <w:sz w:val="28"/>
          <w:szCs w:val="28"/>
        </w:rPr>
        <w:t>appe</w:t>
      </w:r>
      <w:proofErr w:type="spellEnd"/>
      <w:r w:rsidRPr="0062301D">
        <w:rPr>
          <w:spacing w:val="-5"/>
          <w:w w:val="105"/>
          <w:sz w:val="28"/>
          <w:szCs w:val="28"/>
        </w:rPr>
        <w:t xml:space="preserve">- </w:t>
      </w:r>
      <w:proofErr w:type="spellStart"/>
      <w:r w:rsidRPr="0062301D">
        <w:rPr>
          <w:spacing w:val="-5"/>
          <w:w w:val="105"/>
          <w:sz w:val="28"/>
          <w:szCs w:val="28"/>
        </w:rPr>
        <w:t>ared</w:t>
      </w:r>
      <w:proofErr w:type="spellEnd"/>
      <w:r w:rsidRPr="0062301D">
        <w:rPr>
          <w:spacing w:val="-5"/>
          <w:w w:val="105"/>
          <w:sz w:val="28"/>
          <w:szCs w:val="28"/>
        </w:rPr>
        <w:t xml:space="preserve"> </w:t>
      </w:r>
      <w:r w:rsidRPr="0062301D">
        <w:rPr>
          <w:spacing w:val="-6"/>
          <w:w w:val="105"/>
          <w:sz w:val="28"/>
          <w:szCs w:val="28"/>
        </w:rPr>
        <w:t xml:space="preserve">according originates </w:t>
      </w:r>
      <w:r w:rsidRPr="0062301D">
        <w:rPr>
          <w:spacing w:val="-5"/>
          <w:w w:val="105"/>
          <w:sz w:val="28"/>
          <w:szCs w:val="28"/>
        </w:rPr>
        <w:t xml:space="preserve">from the </w:t>
      </w:r>
      <w:r w:rsidRPr="0062301D">
        <w:rPr>
          <w:spacing w:val="-6"/>
          <w:w w:val="105"/>
          <w:sz w:val="28"/>
          <w:szCs w:val="28"/>
        </w:rPr>
        <w:t xml:space="preserve">Turkish tribes </w:t>
      </w:r>
      <w:r w:rsidRPr="0062301D">
        <w:rPr>
          <w:spacing w:val="-4"/>
          <w:w w:val="105"/>
          <w:sz w:val="28"/>
          <w:szCs w:val="28"/>
        </w:rPr>
        <w:t xml:space="preserve">of </w:t>
      </w:r>
      <w:r w:rsidRPr="0062301D">
        <w:rPr>
          <w:spacing w:val="-7"/>
          <w:w w:val="105"/>
          <w:sz w:val="28"/>
          <w:szCs w:val="28"/>
        </w:rPr>
        <w:t xml:space="preserve">indigenous </w:t>
      </w:r>
      <w:r w:rsidRPr="0062301D">
        <w:rPr>
          <w:spacing w:val="-6"/>
          <w:w w:val="105"/>
          <w:sz w:val="28"/>
          <w:szCs w:val="28"/>
        </w:rPr>
        <w:t xml:space="preserve">ethnic groups. </w:t>
      </w:r>
      <w:r w:rsidRPr="0062301D">
        <w:rPr>
          <w:spacing w:val="-5"/>
          <w:w w:val="105"/>
          <w:sz w:val="28"/>
          <w:szCs w:val="28"/>
        </w:rPr>
        <w:t xml:space="preserve">The </w:t>
      </w:r>
      <w:r w:rsidRPr="0062301D">
        <w:rPr>
          <w:spacing w:val="-4"/>
          <w:w w:val="105"/>
          <w:sz w:val="28"/>
          <w:szCs w:val="28"/>
        </w:rPr>
        <w:t xml:space="preserve">map was </w:t>
      </w:r>
      <w:r w:rsidRPr="0062301D">
        <w:rPr>
          <w:spacing w:val="-5"/>
          <w:w w:val="105"/>
          <w:sz w:val="28"/>
          <w:szCs w:val="28"/>
        </w:rPr>
        <w:t xml:space="preserve">very wide </w:t>
      </w:r>
      <w:proofErr w:type="gramStart"/>
      <w:r w:rsidRPr="0062301D">
        <w:rPr>
          <w:spacing w:val="-6"/>
          <w:w w:val="105"/>
          <w:sz w:val="28"/>
          <w:szCs w:val="28"/>
        </w:rPr>
        <w:t>which  Turkish</w:t>
      </w:r>
      <w:proofErr w:type="gramEnd"/>
      <w:r w:rsidRPr="0062301D">
        <w:rPr>
          <w:spacing w:val="-6"/>
          <w:w w:val="105"/>
          <w:sz w:val="28"/>
          <w:szCs w:val="28"/>
        </w:rPr>
        <w:t xml:space="preserve">  tribes </w:t>
      </w:r>
      <w:r w:rsidRPr="0062301D">
        <w:rPr>
          <w:spacing w:val="-5"/>
          <w:w w:val="105"/>
          <w:sz w:val="28"/>
          <w:szCs w:val="28"/>
        </w:rPr>
        <w:t xml:space="preserve">in. Its </w:t>
      </w:r>
      <w:r w:rsidRPr="0062301D">
        <w:rPr>
          <w:spacing w:val="-6"/>
          <w:w w:val="105"/>
          <w:sz w:val="28"/>
          <w:szCs w:val="28"/>
        </w:rPr>
        <w:t xml:space="preserve">borders stretched </w:t>
      </w:r>
      <w:r w:rsidRPr="0062301D">
        <w:rPr>
          <w:spacing w:val="-5"/>
          <w:w w:val="105"/>
          <w:sz w:val="28"/>
          <w:szCs w:val="28"/>
        </w:rPr>
        <w:t xml:space="preserve">from </w:t>
      </w:r>
      <w:r w:rsidRPr="0062301D">
        <w:rPr>
          <w:spacing w:val="-4"/>
          <w:w w:val="105"/>
          <w:sz w:val="28"/>
          <w:szCs w:val="28"/>
        </w:rPr>
        <w:t xml:space="preserve">in </w:t>
      </w:r>
      <w:r w:rsidRPr="0062301D">
        <w:rPr>
          <w:spacing w:val="-5"/>
          <w:w w:val="105"/>
          <w:sz w:val="28"/>
          <w:szCs w:val="28"/>
        </w:rPr>
        <w:t xml:space="preserve">the west </w:t>
      </w:r>
      <w:r w:rsidRPr="0062301D">
        <w:rPr>
          <w:spacing w:val="-6"/>
          <w:w w:val="105"/>
          <w:sz w:val="28"/>
          <w:szCs w:val="28"/>
        </w:rPr>
        <w:t xml:space="preserve">Anadolu, </w:t>
      </w:r>
      <w:r w:rsidRPr="0062301D">
        <w:rPr>
          <w:spacing w:val="-5"/>
          <w:w w:val="105"/>
          <w:sz w:val="28"/>
          <w:szCs w:val="28"/>
        </w:rPr>
        <w:t xml:space="preserve">began from the </w:t>
      </w:r>
      <w:proofErr w:type="spellStart"/>
      <w:r w:rsidRPr="0062301D">
        <w:rPr>
          <w:spacing w:val="-5"/>
          <w:w w:val="105"/>
          <w:sz w:val="28"/>
          <w:szCs w:val="28"/>
        </w:rPr>
        <w:t>Egey</w:t>
      </w:r>
      <w:proofErr w:type="spellEnd"/>
      <w:r w:rsidRPr="0062301D">
        <w:rPr>
          <w:spacing w:val="-5"/>
          <w:w w:val="105"/>
          <w:sz w:val="28"/>
          <w:szCs w:val="28"/>
        </w:rPr>
        <w:t xml:space="preserve"> Sea </w:t>
      </w:r>
      <w:r w:rsidRPr="0062301D">
        <w:rPr>
          <w:spacing w:val="-3"/>
          <w:w w:val="105"/>
          <w:sz w:val="28"/>
          <w:szCs w:val="28"/>
        </w:rPr>
        <w:t xml:space="preserve">to </w:t>
      </w:r>
      <w:r w:rsidRPr="0062301D">
        <w:rPr>
          <w:spacing w:val="-5"/>
          <w:w w:val="105"/>
          <w:sz w:val="28"/>
          <w:szCs w:val="28"/>
        </w:rPr>
        <w:t xml:space="preserve">the </w:t>
      </w:r>
      <w:r w:rsidRPr="0062301D">
        <w:rPr>
          <w:spacing w:val="-6"/>
          <w:w w:val="105"/>
          <w:sz w:val="28"/>
          <w:szCs w:val="28"/>
        </w:rPr>
        <w:t xml:space="preserve">Chinese </w:t>
      </w:r>
      <w:r w:rsidRPr="0062301D">
        <w:rPr>
          <w:spacing w:val="-5"/>
          <w:w w:val="105"/>
          <w:sz w:val="28"/>
          <w:szCs w:val="28"/>
        </w:rPr>
        <w:t xml:space="preserve">east </w:t>
      </w:r>
      <w:r w:rsidRPr="0062301D">
        <w:rPr>
          <w:spacing w:val="-6"/>
          <w:w w:val="105"/>
          <w:sz w:val="28"/>
          <w:szCs w:val="28"/>
        </w:rPr>
        <w:t xml:space="preserve">border. Ancient </w:t>
      </w:r>
      <w:r w:rsidRPr="0062301D">
        <w:rPr>
          <w:spacing w:val="-5"/>
          <w:w w:val="105"/>
          <w:sz w:val="28"/>
          <w:szCs w:val="28"/>
        </w:rPr>
        <w:t xml:space="preserve">and </w:t>
      </w:r>
      <w:r w:rsidRPr="0062301D">
        <w:rPr>
          <w:spacing w:val="-6"/>
          <w:w w:val="105"/>
          <w:sz w:val="28"/>
          <w:szCs w:val="28"/>
        </w:rPr>
        <w:t>medieval sources</w:t>
      </w:r>
      <w:r w:rsidRPr="0062301D">
        <w:rPr>
          <w:spacing w:val="51"/>
          <w:w w:val="105"/>
          <w:sz w:val="28"/>
          <w:szCs w:val="28"/>
        </w:rPr>
        <w:t xml:space="preserve"> </w:t>
      </w:r>
      <w:r w:rsidRPr="0062301D">
        <w:rPr>
          <w:spacing w:val="-6"/>
          <w:w w:val="105"/>
          <w:sz w:val="28"/>
          <w:szCs w:val="28"/>
        </w:rPr>
        <w:t>mention</w:t>
      </w:r>
      <w:r w:rsidRPr="0062301D">
        <w:rPr>
          <w:spacing w:val="51"/>
          <w:w w:val="105"/>
          <w:sz w:val="28"/>
          <w:szCs w:val="28"/>
        </w:rPr>
        <w:t xml:space="preserve"> </w:t>
      </w:r>
      <w:r w:rsidRPr="0062301D">
        <w:rPr>
          <w:spacing w:val="-5"/>
          <w:w w:val="105"/>
          <w:sz w:val="28"/>
          <w:szCs w:val="28"/>
        </w:rPr>
        <w:t xml:space="preserve">the </w:t>
      </w:r>
      <w:r w:rsidRPr="0062301D">
        <w:rPr>
          <w:spacing w:val="-6"/>
          <w:w w:val="105"/>
          <w:sz w:val="28"/>
          <w:szCs w:val="28"/>
        </w:rPr>
        <w:t>names</w:t>
      </w:r>
      <w:r w:rsidRPr="0062301D">
        <w:rPr>
          <w:spacing w:val="51"/>
          <w:w w:val="105"/>
          <w:sz w:val="28"/>
          <w:szCs w:val="28"/>
        </w:rPr>
        <w:t xml:space="preserve"> </w:t>
      </w:r>
      <w:r w:rsidRPr="0062301D">
        <w:rPr>
          <w:spacing w:val="-4"/>
          <w:w w:val="105"/>
          <w:sz w:val="28"/>
          <w:szCs w:val="28"/>
        </w:rPr>
        <w:t xml:space="preserve">of </w:t>
      </w:r>
      <w:r w:rsidRPr="0062301D">
        <w:rPr>
          <w:spacing w:val="-5"/>
          <w:w w:val="105"/>
          <w:sz w:val="28"/>
          <w:szCs w:val="28"/>
        </w:rPr>
        <w:t xml:space="preserve">the </w:t>
      </w:r>
      <w:proofErr w:type="gramStart"/>
      <w:r w:rsidRPr="0062301D">
        <w:rPr>
          <w:spacing w:val="-6"/>
          <w:w w:val="105"/>
          <w:sz w:val="28"/>
          <w:szCs w:val="28"/>
        </w:rPr>
        <w:t>various  Turkic</w:t>
      </w:r>
      <w:proofErr w:type="gramEnd"/>
      <w:r w:rsidRPr="0062301D">
        <w:rPr>
          <w:spacing w:val="51"/>
          <w:w w:val="105"/>
          <w:sz w:val="28"/>
          <w:szCs w:val="28"/>
        </w:rPr>
        <w:t xml:space="preserve"> </w:t>
      </w:r>
      <w:r w:rsidRPr="0062301D">
        <w:rPr>
          <w:spacing w:val="-6"/>
          <w:w w:val="105"/>
          <w:sz w:val="28"/>
          <w:szCs w:val="28"/>
        </w:rPr>
        <w:t xml:space="preserve">tribes </w:t>
      </w:r>
      <w:r w:rsidRPr="0062301D">
        <w:rPr>
          <w:w w:val="105"/>
          <w:sz w:val="28"/>
          <w:szCs w:val="28"/>
        </w:rPr>
        <w:t>(</w:t>
      </w:r>
      <w:proofErr w:type="spellStart"/>
      <w:r w:rsidRPr="0062301D">
        <w:rPr>
          <w:w w:val="105"/>
          <w:sz w:val="28"/>
          <w:szCs w:val="28"/>
        </w:rPr>
        <w:t>Kimmers</w:t>
      </w:r>
      <w:proofErr w:type="spellEnd"/>
      <w:r w:rsidRPr="0062301D">
        <w:rPr>
          <w:w w:val="105"/>
          <w:sz w:val="28"/>
          <w:szCs w:val="28"/>
        </w:rPr>
        <w:t xml:space="preserve">, </w:t>
      </w:r>
      <w:proofErr w:type="spellStart"/>
      <w:r w:rsidRPr="0062301D">
        <w:rPr>
          <w:w w:val="105"/>
          <w:sz w:val="28"/>
          <w:szCs w:val="28"/>
        </w:rPr>
        <w:t>Schits</w:t>
      </w:r>
      <w:proofErr w:type="spellEnd"/>
      <w:r w:rsidRPr="0062301D">
        <w:rPr>
          <w:w w:val="105"/>
          <w:sz w:val="28"/>
          <w:szCs w:val="28"/>
        </w:rPr>
        <w:t xml:space="preserve"> </w:t>
      </w:r>
      <w:proofErr w:type="spellStart"/>
      <w:r w:rsidRPr="0062301D">
        <w:rPr>
          <w:w w:val="105"/>
          <w:sz w:val="28"/>
          <w:szCs w:val="28"/>
        </w:rPr>
        <w:t>Massagets</w:t>
      </w:r>
      <w:proofErr w:type="spellEnd"/>
      <w:r w:rsidRPr="0062301D">
        <w:rPr>
          <w:w w:val="105"/>
          <w:sz w:val="28"/>
          <w:szCs w:val="28"/>
        </w:rPr>
        <w:t xml:space="preserve">, Saks,  </w:t>
      </w:r>
      <w:proofErr w:type="spellStart"/>
      <w:r w:rsidRPr="0062301D">
        <w:rPr>
          <w:w w:val="105"/>
          <w:sz w:val="28"/>
          <w:szCs w:val="28"/>
        </w:rPr>
        <w:t>Khazars</w:t>
      </w:r>
      <w:proofErr w:type="spellEnd"/>
      <w:r w:rsidRPr="0062301D">
        <w:rPr>
          <w:w w:val="105"/>
          <w:sz w:val="28"/>
          <w:szCs w:val="28"/>
        </w:rPr>
        <w:t xml:space="preserve">,  </w:t>
      </w:r>
      <w:proofErr w:type="spellStart"/>
      <w:r w:rsidRPr="0062301D">
        <w:rPr>
          <w:w w:val="105"/>
          <w:sz w:val="28"/>
          <w:szCs w:val="28"/>
        </w:rPr>
        <w:t>Kipchaqs</w:t>
      </w:r>
      <w:proofErr w:type="spellEnd"/>
      <w:r w:rsidRPr="0062301D">
        <w:rPr>
          <w:w w:val="105"/>
          <w:sz w:val="28"/>
          <w:szCs w:val="28"/>
        </w:rPr>
        <w:t xml:space="preserve"> etc.). Although, the names were different, but the family were </w:t>
      </w:r>
      <w:proofErr w:type="gramStart"/>
      <w:r w:rsidRPr="0062301D">
        <w:rPr>
          <w:w w:val="105"/>
          <w:sz w:val="28"/>
          <w:szCs w:val="28"/>
        </w:rPr>
        <w:t>unite</w:t>
      </w:r>
      <w:proofErr w:type="gramEnd"/>
      <w:r w:rsidRPr="0062301D">
        <w:rPr>
          <w:w w:val="105"/>
          <w:sz w:val="28"/>
          <w:szCs w:val="28"/>
        </w:rPr>
        <w:t>. Today, Azerbaijani Turks their</w:t>
      </w:r>
      <w:r w:rsidRPr="0062301D">
        <w:rPr>
          <w:spacing w:val="-13"/>
          <w:w w:val="105"/>
          <w:sz w:val="28"/>
          <w:szCs w:val="28"/>
        </w:rPr>
        <w:t xml:space="preserve"> </w:t>
      </w:r>
      <w:r w:rsidRPr="0062301D">
        <w:rPr>
          <w:w w:val="105"/>
          <w:sz w:val="28"/>
          <w:szCs w:val="28"/>
        </w:rPr>
        <w:t>successors.</w:t>
      </w:r>
    </w:p>
    <w:p w14:paraId="218B8615" w14:textId="77777777" w:rsidR="00D80A2A" w:rsidRPr="0062301D" w:rsidRDefault="0031107F" w:rsidP="005779F0">
      <w:pPr>
        <w:pStyle w:val="GvdeMetni"/>
        <w:spacing w:line="261" w:lineRule="auto"/>
        <w:ind w:firstLine="424"/>
        <w:jc w:val="left"/>
        <w:rPr>
          <w:sz w:val="28"/>
          <w:szCs w:val="28"/>
        </w:rPr>
      </w:pPr>
      <w:r w:rsidRPr="0062301D">
        <w:rPr>
          <w:w w:val="110"/>
          <w:sz w:val="28"/>
          <w:szCs w:val="28"/>
        </w:rPr>
        <w:t>VII,</w:t>
      </w:r>
      <w:r w:rsidRPr="0062301D">
        <w:rPr>
          <w:spacing w:val="-15"/>
          <w:w w:val="110"/>
          <w:sz w:val="28"/>
          <w:szCs w:val="28"/>
        </w:rPr>
        <w:t xml:space="preserve"> </w:t>
      </w:r>
      <w:r w:rsidRPr="0062301D">
        <w:rPr>
          <w:w w:val="110"/>
          <w:sz w:val="28"/>
          <w:szCs w:val="28"/>
        </w:rPr>
        <w:t>VIII</w:t>
      </w:r>
      <w:r w:rsidRPr="0062301D">
        <w:rPr>
          <w:spacing w:val="-14"/>
          <w:w w:val="110"/>
          <w:sz w:val="28"/>
          <w:szCs w:val="28"/>
        </w:rPr>
        <w:t xml:space="preserve"> </w:t>
      </w:r>
      <w:r w:rsidRPr="0062301D">
        <w:rPr>
          <w:w w:val="110"/>
          <w:sz w:val="28"/>
          <w:szCs w:val="28"/>
        </w:rPr>
        <w:t>centuries</w:t>
      </w:r>
      <w:r w:rsidRPr="0062301D">
        <w:rPr>
          <w:spacing w:val="-15"/>
          <w:w w:val="110"/>
          <w:sz w:val="28"/>
          <w:szCs w:val="28"/>
        </w:rPr>
        <w:t xml:space="preserve"> </w:t>
      </w:r>
      <w:r w:rsidRPr="0062301D">
        <w:rPr>
          <w:w w:val="110"/>
          <w:sz w:val="28"/>
          <w:szCs w:val="28"/>
        </w:rPr>
        <w:t>of</w:t>
      </w:r>
      <w:r w:rsidRPr="0062301D">
        <w:rPr>
          <w:spacing w:val="-14"/>
          <w:w w:val="110"/>
          <w:sz w:val="28"/>
          <w:szCs w:val="28"/>
        </w:rPr>
        <w:t xml:space="preserve"> </w:t>
      </w:r>
      <w:r w:rsidRPr="0062301D">
        <w:rPr>
          <w:w w:val="110"/>
          <w:sz w:val="28"/>
          <w:szCs w:val="28"/>
        </w:rPr>
        <w:t>Arab</w:t>
      </w:r>
      <w:r w:rsidRPr="0062301D">
        <w:rPr>
          <w:spacing w:val="-14"/>
          <w:w w:val="110"/>
          <w:sz w:val="28"/>
          <w:szCs w:val="28"/>
        </w:rPr>
        <w:t xml:space="preserve"> </w:t>
      </w:r>
      <w:r w:rsidRPr="0062301D">
        <w:rPr>
          <w:w w:val="110"/>
          <w:sz w:val="28"/>
          <w:szCs w:val="28"/>
        </w:rPr>
        <w:t>occupation</w:t>
      </w:r>
      <w:r w:rsidRPr="0062301D">
        <w:rPr>
          <w:spacing w:val="-14"/>
          <w:w w:val="110"/>
          <w:sz w:val="28"/>
          <w:szCs w:val="28"/>
        </w:rPr>
        <w:t xml:space="preserve"> </w:t>
      </w:r>
      <w:r w:rsidRPr="0062301D">
        <w:rPr>
          <w:w w:val="110"/>
          <w:sz w:val="28"/>
          <w:szCs w:val="28"/>
        </w:rPr>
        <w:t>and</w:t>
      </w:r>
      <w:r w:rsidRPr="0062301D">
        <w:rPr>
          <w:spacing w:val="-15"/>
          <w:w w:val="110"/>
          <w:sz w:val="28"/>
          <w:szCs w:val="28"/>
        </w:rPr>
        <w:t xml:space="preserve"> </w:t>
      </w:r>
      <w:r w:rsidRPr="0062301D">
        <w:rPr>
          <w:w w:val="110"/>
          <w:sz w:val="28"/>
          <w:szCs w:val="28"/>
        </w:rPr>
        <w:t>the</w:t>
      </w:r>
      <w:r w:rsidRPr="0062301D">
        <w:rPr>
          <w:spacing w:val="-14"/>
          <w:w w:val="110"/>
          <w:sz w:val="28"/>
          <w:szCs w:val="28"/>
        </w:rPr>
        <w:t xml:space="preserve"> </w:t>
      </w:r>
      <w:r w:rsidRPr="0062301D">
        <w:rPr>
          <w:w w:val="110"/>
          <w:sz w:val="28"/>
          <w:szCs w:val="28"/>
        </w:rPr>
        <w:t xml:space="preserve">religion of Islam spread all over the territory of Azerbaijan, have been squeeze out other (idolatry, Zoroastrianism, Christianity in particular) religions. Islam became the dominant </w:t>
      </w:r>
      <w:proofErr w:type="spellStart"/>
      <w:r w:rsidRPr="0062301D">
        <w:rPr>
          <w:w w:val="110"/>
          <w:sz w:val="28"/>
          <w:szCs w:val="28"/>
        </w:rPr>
        <w:t>idology</w:t>
      </w:r>
      <w:proofErr w:type="spellEnd"/>
      <w:r w:rsidRPr="0062301D">
        <w:rPr>
          <w:w w:val="110"/>
          <w:sz w:val="28"/>
          <w:szCs w:val="28"/>
        </w:rPr>
        <w:t>. Prevented attacks the foreign armies in Azerbaijan.</w:t>
      </w:r>
      <w:r w:rsidRPr="0062301D">
        <w:rPr>
          <w:spacing w:val="-17"/>
          <w:w w:val="110"/>
          <w:sz w:val="28"/>
          <w:szCs w:val="28"/>
        </w:rPr>
        <w:t xml:space="preserve"> </w:t>
      </w:r>
      <w:r w:rsidRPr="0062301D">
        <w:rPr>
          <w:w w:val="110"/>
          <w:sz w:val="28"/>
          <w:szCs w:val="28"/>
        </w:rPr>
        <w:t>Economic</w:t>
      </w:r>
      <w:r w:rsidRPr="0062301D">
        <w:rPr>
          <w:spacing w:val="-18"/>
          <w:w w:val="110"/>
          <w:sz w:val="28"/>
          <w:szCs w:val="28"/>
        </w:rPr>
        <w:t xml:space="preserve"> </w:t>
      </w:r>
      <w:r w:rsidRPr="0062301D">
        <w:rPr>
          <w:w w:val="110"/>
          <w:sz w:val="28"/>
          <w:szCs w:val="28"/>
        </w:rPr>
        <w:t>and</w:t>
      </w:r>
      <w:r w:rsidRPr="0062301D">
        <w:rPr>
          <w:spacing w:val="-17"/>
          <w:w w:val="110"/>
          <w:sz w:val="28"/>
          <w:szCs w:val="28"/>
        </w:rPr>
        <w:t xml:space="preserve"> </w:t>
      </w:r>
      <w:r w:rsidRPr="0062301D">
        <w:rPr>
          <w:w w:val="110"/>
          <w:sz w:val="28"/>
          <w:szCs w:val="28"/>
        </w:rPr>
        <w:t>political</w:t>
      </w:r>
      <w:r w:rsidRPr="0062301D">
        <w:rPr>
          <w:spacing w:val="-17"/>
          <w:w w:val="110"/>
          <w:sz w:val="28"/>
          <w:szCs w:val="28"/>
        </w:rPr>
        <w:t xml:space="preserve"> </w:t>
      </w:r>
      <w:r w:rsidRPr="0062301D">
        <w:rPr>
          <w:w w:val="110"/>
          <w:sz w:val="28"/>
          <w:szCs w:val="28"/>
        </w:rPr>
        <w:t>stability</w:t>
      </w:r>
      <w:r w:rsidRPr="0062301D">
        <w:rPr>
          <w:spacing w:val="-18"/>
          <w:w w:val="110"/>
          <w:sz w:val="28"/>
          <w:szCs w:val="28"/>
        </w:rPr>
        <w:t xml:space="preserve"> </w:t>
      </w:r>
      <w:r w:rsidRPr="0062301D">
        <w:rPr>
          <w:w w:val="110"/>
          <w:sz w:val="28"/>
          <w:szCs w:val="28"/>
        </w:rPr>
        <w:t>restored</w:t>
      </w:r>
      <w:r w:rsidRPr="0062301D">
        <w:rPr>
          <w:spacing w:val="-18"/>
          <w:w w:val="110"/>
          <w:sz w:val="28"/>
          <w:szCs w:val="28"/>
        </w:rPr>
        <w:t xml:space="preserve"> </w:t>
      </w:r>
      <w:r w:rsidRPr="0062301D">
        <w:rPr>
          <w:w w:val="110"/>
          <w:sz w:val="28"/>
          <w:szCs w:val="28"/>
        </w:rPr>
        <w:t>in</w:t>
      </w:r>
      <w:r w:rsidRPr="0062301D">
        <w:rPr>
          <w:spacing w:val="-18"/>
          <w:w w:val="110"/>
          <w:sz w:val="28"/>
          <w:szCs w:val="28"/>
        </w:rPr>
        <w:t xml:space="preserve"> </w:t>
      </w:r>
      <w:r w:rsidRPr="0062301D">
        <w:rPr>
          <w:w w:val="110"/>
          <w:sz w:val="28"/>
          <w:szCs w:val="28"/>
        </w:rPr>
        <w:t>the country. This stability stimulated the revival culture of</w:t>
      </w:r>
      <w:r w:rsidRPr="0062301D">
        <w:rPr>
          <w:spacing w:val="-44"/>
          <w:w w:val="110"/>
          <w:sz w:val="28"/>
          <w:szCs w:val="28"/>
        </w:rPr>
        <w:t xml:space="preserve"> </w:t>
      </w:r>
      <w:r w:rsidRPr="0062301D">
        <w:rPr>
          <w:w w:val="110"/>
          <w:sz w:val="28"/>
          <w:szCs w:val="28"/>
        </w:rPr>
        <w:t xml:space="preserve">the economy, development of Azerbaijani culture by Islamic culture. The unity of the Turkic tribes </w:t>
      </w:r>
      <w:proofErr w:type="gramStart"/>
      <w:r w:rsidRPr="0062301D">
        <w:rPr>
          <w:w w:val="110"/>
          <w:sz w:val="28"/>
          <w:szCs w:val="28"/>
        </w:rPr>
        <w:t>were</w:t>
      </w:r>
      <w:proofErr w:type="gramEnd"/>
      <w:r w:rsidRPr="0062301D">
        <w:rPr>
          <w:w w:val="110"/>
          <w:sz w:val="28"/>
          <w:szCs w:val="28"/>
        </w:rPr>
        <w:t xml:space="preserve"> strengthened, with</w:t>
      </w:r>
      <w:r w:rsidRPr="0062301D">
        <w:rPr>
          <w:spacing w:val="27"/>
          <w:w w:val="110"/>
          <w:sz w:val="28"/>
          <w:szCs w:val="28"/>
        </w:rPr>
        <w:t xml:space="preserve"> </w:t>
      </w:r>
      <w:r w:rsidRPr="0062301D">
        <w:rPr>
          <w:w w:val="110"/>
          <w:sz w:val="28"/>
          <w:szCs w:val="28"/>
        </w:rPr>
        <w:t>the</w:t>
      </w:r>
      <w:r w:rsidRPr="0062301D">
        <w:rPr>
          <w:spacing w:val="27"/>
          <w:w w:val="110"/>
          <w:sz w:val="28"/>
          <w:szCs w:val="28"/>
        </w:rPr>
        <w:t xml:space="preserve"> </w:t>
      </w:r>
      <w:r w:rsidRPr="0062301D">
        <w:rPr>
          <w:w w:val="110"/>
          <w:sz w:val="28"/>
          <w:szCs w:val="28"/>
        </w:rPr>
        <w:t>formation</w:t>
      </w:r>
      <w:r w:rsidRPr="0062301D">
        <w:rPr>
          <w:spacing w:val="27"/>
          <w:w w:val="110"/>
          <w:sz w:val="28"/>
          <w:szCs w:val="28"/>
        </w:rPr>
        <w:t xml:space="preserve"> </w:t>
      </w:r>
      <w:r w:rsidRPr="0062301D">
        <w:rPr>
          <w:w w:val="110"/>
          <w:sz w:val="28"/>
          <w:szCs w:val="28"/>
        </w:rPr>
        <w:t>of</w:t>
      </w:r>
      <w:r w:rsidRPr="0062301D">
        <w:rPr>
          <w:spacing w:val="28"/>
          <w:w w:val="110"/>
          <w:sz w:val="28"/>
          <w:szCs w:val="28"/>
        </w:rPr>
        <w:t xml:space="preserve"> </w:t>
      </w:r>
      <w:r w:rsidRPr="0062301D">
        <w:rPr>
          <w:w w:val="110"/>
          <w:sz w:val="28"/>
          <w:szCs w:val="28"/>
        </w:rPr>
        <w:t>the</w:t>
      </w:r>
      <w:r w:rsidRPr="0062301D">
        <w:rPr>
          <w:spacing w:val="28"/>
          <w:w w:val="110"/>
          <w:sz w:val="28"/>
          <w:szCs w:val="28"/>
        </w:rPr>
        <w:t xml:space="preserve"> </w:t>
      </w:r>
      <w:r w:rsidRPr="0062301D">
        <w:rPr>
          <w:w w:val="110"/>
          <w:sz w:val="28"/>
          <w:szCs w:val="28"/>
        </w:rPr>
        <w:t>Turkish</w:t>
      </w:r>
      <w:r w:rsidRPr="0062301D">
        <w:rPr>
          <w:spacing w:val="27"/>
          <w:w w:val="110"/>
          <w:sz w:val="28"/>
          <w:szCs w:val="28"/>
        </w:rPr>
        <w:t xml:space="preserve"> </w:t>
      </w:r>
      <w:r w:rsidRPr="0062301D">
        <w:rPr>
          <w:w w:val="110"/>
          <w:sz w:val="28"/>
          <w:szCs w:val="28"/>
        </w:rPr>
        <w:t>language</w:t>
      </w:r>
      <w:r w:rsidRPr="0062301D">
        <w:rPr>
          <w:spacing w:val="28"/>
          <w:w w:val="110"/>
          <w:sz w:val="28"/>
          <w:szCs w:val="28"/>
        </w:rPr>
        <w:t xml:space="preserve"> </w:t>
      </w:r>
      <w:r w:rsidRPr="0062301D">
        <w:rPr>
          <w:w w:val="110"/>
          <w:sz w:val="28"/>
          <w:szCs w:val="28"/>
        </w:rPr>
        <w:t>were</w:t>
      </w:r>
      <w:r w:rsidRPr="0062301D">
        <w:rPr>
          <w:spacing w:val="28"/>
          <w:w w:val="110"/>
          <w:sz w:val="28"/>
          <w:szCs w:val="28"/>
        </w:rPr>
        <w:t xml:space="preserve"> </w:t>
      </w:r>
      <w:r w:rsidRPr="0062301D">
        <w:rPr>
          <w:w w:val="110"/>
          <w:sz w:val="28"/>
          <w:szCs w:val="28"/>
        </w:rPr>
        <w:t>ended.</w:t>
      </w:r>
    </w:p>
    <w:p w14:paraId="218B8616" w14:textId="77777777" w:rsidR="00D80A2A" w:rsidRPr="0062301D" w:rsidRDefault="00D80A2A" w:rsidP="005779F0">
      <w:pPr>
        <w:spacing w:line="261" w:lineRule="auto"/>
        <w:rPr>
          <w:sz w:val="24"/>
          <w:szCs w:val="24"/>
        </w:rPr>
        <w:sectPr w:rsidR="00D80A2A" w:rsidRPr="0062301D" w:rsidSect="006B5413">
          <w:pgSz w:w="11906" w:h="16838" w:code="9"/>
          <w:pgMar w:top="1060" w:right="960" w:bottom="940" w:left="1020" w:header="0" w:footer="675" w:gutter="0"/>
          <w:cols w:space="708"/>
        </w:sectPr>
      </w:pPr>
    </w:p>
    <w:p w14:paraId="218B8617" w14:textId="77777777" w:rsidR="00D80A2A" w:rsidRPr="0062301D" w:rsidRDefault="0031107F" w:rsidP="005779F0">
      <w:pPr>
        <w:pStyle w:val="GvdeMetni"/>
        <w:spacing w:before="60" w:line="261" w:lineRule="auto"/>
        <w:ind w:left="114" w:right="0"/>
        <w:jc w:val="left"/>
        <w:rPr>
          <w:sz w:val="28"/>
          <w:szCs w:val="28"/>
        </w:rPr>
      </w:pPr>
      <w:r w:rsidRPr="0062301D">
        <w:rPr>
          <w:w w:val="105"/>
          <w:sz w:val="28"/>
          <w:szCs w:val="28"/>
        </w:rPr>
        <w:lastRenderedPageBreak/>
        <w:t>Religious fighting ended. There was religious unity between the Turkish and non-Turkish peoples.</w:t>
      </w:r>
    </w:p>
    <w:p w14:paraId="218B8618" w14:textId="77777777" w:rsidR="00D80A2A" w:rsidRPr="0062301D" w:rsidRDefault="00D80A2A" w:rsidP="005779F0">
      <w:pPr>
        <w:pStyle w:val="GvdeMetni"/>
        <w:ind w:left="0" w:right="0"/>
        <w:jc w:val="left"/>
        <w:rPr>
          <w:sz w:val="28"/>
          <w:szCs w:val="28"/>
        </w:rPr>
      </w:pPr>
    </w:p>
    <w:p w14:paraId="218B8619" w14:textId="77777777" w:rsidR="00D80A2A" w:rsidRPr="0062301D" w:rsidRDefault="00D80A2A" w:rsidP="005779F0">
      <w:pPr>
        <w:pStyle w:val="GvdeMetni"/>
        <w:spacing w:before="5"/>
        <w:ind w:left="0" w:right="0"/>
        <w:jc w:val="left"/>
        <w:rPr>
          <w:sz w:val="32"/>
          <w:szCs w:val="28"/>
        </w:rPr>
      </w:pPr>
    </w:p>
    <w:p w14:paraId="218B861A" w14:textId="77777777" w:rsidR="00D80A2A" w:rsidRPr="0062301D" w:rsidRDefault="0031107F" w:rsidP="005779F0">
      <w:pPr>
        <w:pStyle w:val="Balk1"/>
        <w:numPr>
          <w:ilvl w:val="0"/>
          <w:numId w:val="1"/>
        </w:numPr>
        <w:tabs>
          <w:tab w:val="left" w:pos="454"/>
        </w:tabs>
        <w:ind w:left="453" w:hanging="326"/>
        <w:jc w:val="left"/>
        <w:rPr>
          <w:sz w:val="28"/>
          <w:szCs w:val="28"/>
        </w:rPr>
      </w:pPr>
      <w:r w:rsidRPr="0062301D">
        <w:rPr>
          <w:sz w:val="28"/>
          <w:szCs w:val="28"/>
        </w:rPr>
        <w:t>Theme. Feudal states of Azerbaijan in IX-XII</w:t>
      </w:r>
      <w:r w:rsidRPr="0062301D">
        <w:rPr>
          <w:spacing w:val="-23"/>
          <w:sz w:val="28"/>
          <w:szCs w:val="28"/>
        </w:rPr>
        <w:t xml:space="preserve"> </w:t>
      </w:r>
      <w:r w:rsidRPr="0062301D">
        <w:rPr>
          <w:sz w:val="28"/>
          <w:szCs w:val="28"/>
        </w:rPr>
        <w:t>centuries.</w:t>
      </w:r>
    </w:p>
    <w:p w14:paraId="218B861B" w14:textId="77777777" w:rsidR="00D80A2A" w:rsidRPr="0062301D" w:rsidRDefault="00D80A2A" w:rsidP="005779F0">
      <w:pPr>
        <w:pStyle w:val="GvdeMetni"/>
        <w:spacing w:before="8"/>
        <w:ind w:left="0" w:right="0"/>
        <w:jc w:val="left"/>
        <w:rPr>
          <w:b/>
          <w:sz w:val="32"/>
          <w:szCs w:val="28"/>
        </w:rPr>
      </w:pPr>
    </w:p>
    <w:p w14:paraId="218B861C" w14:textId="77777777" w:rsidR="00D80A2A" w:rsidRPr="0062301D" w:rsidRDefault="0031107F" w:rsidP="005779F0">
      <w:pPr>
        <w:pStyle w:val="ListeParagraf"/>
        <w:numPr>
          <w:ilvl w:val="0"/>
          <w:numId w:val="20"/>
        </w:numPr>
        <w:tabs>
          <w:tab w:val="left" w:pos="416"/>
        </w:tabs>
        <w:spacing w:line="271" w:lineRule="auto"/>
        <w:ind w:right="173" w:firstLine="0"/>
        <w:rPr>
          <w:b/>
          <w:sz w:val="28"/>
          <w:szCs w:val="24"/>
        </w:rPr>
      </w:pPr>
      <w:r w:rsidRPr="0062301D">
        <w:rPr>
          <w:b/>
          <w:sz w:val="28"/>
          <w:szCs w:val="24"/>
        </w:rPr>
        <w:t>The feudal states in Azerbaijan during the fall of the Caliphate</w:t>
      </w:r>
    </w:p>
    <w:p w14:paraId="218B861D" w14:textId="77777777" w:rsidR="00D80A2A" w:rsidRPr="0062301D" w:rsidRDefault="0031107F" w:rsidP="005779F0">
      <w:pPr>
        <w:pStyle w:val="ListeParagraf"/>
        <w:numPr>
          <w:ilvl w:val="0"/>
          <w:numId w:val="20"/>
        </w:numPr>
        <w:tabs>
          <w:tab w:val="left" w:pos="360"/>
        </w:tabs>
        <w:spacing w:before="4"/>
        <w:ind w:left="360" w:hanging="246"/>
        <w:rPr>
          <w:b/>
          <w:sz w:val="28"/>
          <w:szCs w:val="24"/>
        </w:rPr>
      </w:pPr>
      <w:r w:rsidRPr="0062301D">
        <w:rPr>
          <w:b/>
          <w:sz w:val="28"/>
          <w:szCs w:val="24"/>
        </w:rPr>
        <w:t>Azerbaijan part of the Great Seljuk</w:t>
      </w:r>
      <w:r w:rsidRPr="0062301D">
        <w:rPr>
          <w:b/>
          <w:spacing w:val="-18"/>
          <w:sz w:val="28"/>
          <w:szCs w:val="24"/>
        </w:rPr>
        <w:t xml:space="preserve"> </w:t>
      </w:r>
      <w:r w:rsidRPr="0062301D">
        <w:rPr>
          <w:b/>
          <w:sz w:val="28"/>
          <w:szCs w:val="24"/>
        </w:rPr>
        <w:t>Empire</w:t>
      </w:r>
    </w:p>
    <w:p w14:paraId="218B861E" w14:textId="77777777" w:rsidR="00D80A2A" w:rsidRPr="0062301D" w:rsidRDefault="0031107F" w:rsidP="005779F0">
      <w:pPr>
        <w:pStyle w:val="ListeParagraf"/>
        <w:numPr>
          <w:ilvl w:val="0"/>
          <w:numId w:val="20"/>
        </w:numPr>
        <w:tabs>
          <w:tab w:val="left" w:pos="360"/>
        </w:tabs>
        <w:spacing w:before="37"/>
        <w:ind w:left="360" w:hanging="246"/>
        <w:rPr>
          <w:b/>
          <w:sz w:val="28"/>
          <w:szCs w:val="24"/>
        </w:rPr>
      </w:pPr>
      <w:r w:rsidRPr="0062301D">
        <w:rPr>
          <w:b/>
          <w:sz w:val="28"/>
          <w:szCs w:val="24"/>
        </w:rPr>
        <w:t xml:space="preserve">The states of </w:t>
      </w:r>
      <w:proofErr w:type="spellStart"/>
      <w:r w:rsidRPr="0062301D">
        <w:rPr>
          <w:b/>
          <w:sz w:val="28"/>
          <w:szCs w:val="24"/>
        </w:rPr>
        <w:t>Shirvanshahs</w:t>
      </w:r>
      <w:proofErr w:type="spellEnd"/>
      <w:r w:rsidRPr="0062301D">
        <w:rPr>
          <w:b/>
          <w:sz w:val="28"/>
          <w:szCs w:val="24"/>
        </w:rPr>
        <w:t xml:space="preserve"> and</w:t>
      </w:r>
      <w:r w:rsidRPr="0062301D">
        <w:rPr>
          <w:b/>
          <w:spacing w:val="-4"/>
          <w:sz w:val="28"/>
          <w:szCs w:val="24"/>
        </w:rPr>
        <w:t xml:space="preserve"> </w:t>
      </w:r>
      <w:proofErr w:type="spellStart"/>
      <w:r w:rsidRPr="0062301D">
        <w:rPr>
          <w:b/>
          <w:sz w:val="28"/>
          <w:szCs w:val="24"/>
        </w:rPr>
        <w:t>Atabaylar</w:t>
      </w:r>
      <w:proofErr w:type="spellEnd"/>
    </w:p>
    <w:p w14:paraId="218B861F" w14:textId="77777777" w:rsidR="00D80A2A" w:rsidRPr="0062301D" w:rsidRDefault="0031107F" w:rsidP="005779F0">
      <w:pPr>
        <w:pStyle w:val="ListeParagraf"/>
        <w:numPr>
          <w:ilvl w:val="0"/>
          <w:numId w:val="20"/>
        </w:numPr>
        <w:tabs>
          <w:tab w:val="left" w:pos="301"/>
        </w:tabs>
        <w:spacing w:before="39" w:line="271" w:lineRule="auto"/>
        <w:ind w:right="173" w:firstLine="0"/>
        <w:rPr>
          <w:b/>
          <w:sz w:val="28"/>
          <w:szCs w:val="24"/>
        </w:rPr>
      </w:pPr>
      <w:r w:rsidRPr="0062301D">
        <w:rPr>
          <w:b/>
          <w:sz w:val="28"/>
          <w:szCs w:val="24"/>
        </w:rPr>
        <w:t>The socio-economic and cultural development of the IX- XII</w:t>
      </w:r>
      <w:r w:rsidRPr="0062301D">
        <w:rPr>
          <w:b/>
          <w:spacing w:val="-2"/>
          <w:sz w:val="28"/>
          <w:szCs w:val="24"/>
        </w:rPr>
        <w:t xml:space="preserve"> </w:t>
      </w:r>
      <w:r w:rsidRPr="0062301D">
        <w:rPr>
          <w:b/>
          <w:sz w:val="28"/>
          <w:szCs w:val="24"/>
        </w:rPr>
        <w:t>centuries</w:t>
      </w:r>
    </w:p>
    <w:p w14:paraId="218B8620" w14:textId="77777777" w:rsidR="00D80A2A" w:rsidRPr="0062301D" w:rsidRDefault="00D80A2A" w:rsidP="005779F0">
      <w:pPr>
        <w:pStyle w:val="GvdeMetni"/>
        <w:spacing w:before="6"/>
        <w:ind w:left="0" w:right="0"/>
        <w:jc w:val="left"/>
        <w:rPr>
          <w:b/>
          <w:sz w:val="28"/>
          <w:szCs w:val="28"/>
        </w:rPr>
      </w:pPr>
    </w:p>
    <w:p w14:paraId="218B8621" w14:textId="77777777" w:rsidR="00D80A2A" w:rsidRPr="0062301D" w:rsidRDefault="0031107F" w:rsidP="005779F0">
      <w:pPr>
        <w:pStyle w:val="ListeParagraf"/>
        <w:numPr>
          <w:ilvl w:val="1"/>
          <w:numId w:val="20"/>
        </w:numPr>
        <w:tabs>
          <w:tab w:val="left" w:pos="638"/>
        </w:tabs>
        <w:spacing w:line="273" w:lineRule="auto"/>
        <w:ind w:right="451" w:hanging="2287"/>
        <w:jc w:val="left"/>
        <w:rPr>
          <w:b/>
          <w:sz w:val="28"/>
          <w:szCs w:val="24"/>
        </w:rPr>
      </w:pPr>
      <w:r w:rsidRPr="0062301D">
        <w:rPr>
          <w:b/>
          <w:sz w:val="28"/>
          <w:szCs w:val="24"/>
        </w:rPr>
        <w:t>The</w:t>
      </w:r>
      <w:r w:rsidRPr="0062301D">
        <w:rPr>
          <w:b/>
          <w:spacing w:val="-7"/>
          <w:sz w:val="28"/>
          <w:szCs w:val="24"/>
        </w:rPr>
        <w:t xml:space="preserve"> </w:t>
      </w:r>
      <w:r w:rsidRPr="0062301D">
        <w:rPr>
          <w:b/>
          <w:sz w:val="28"/>
          <w:szCs w:val="24"/>
        </w:rPr>
        <w:t>feudal</w:t>
      </w:r>
      <w:r w:rsidRPr="0062301D">
        <w:rPr>
          <w:b/>
          <w:spacing w:val="-7"/>
          <w:sz w:val="28"/>
          <w:szCs w:val="24"/>
        </w:rPr>
        <w:t xml:space="preserve"> </w:t>
      </w:r>
      <w:r w:rsidRPr="0062301D">
        <w:rPr>
          <w:b/>
          <w:sz w:val="28"/>
          <w:szCs w:val="24"/>
        </w:rPr>
        <w:t>states</w:t>
      </w:r>
      <w:r w:rsidRPr="0062301D">
        <w:rPr>
          <w:b/>
          <w:spacing w:val="-8"/>
          <w:sz w:val="28"/>
          <w:szCs w:val="24"/>
        </w:rPr>
        <w:t xml:space="preserve"> </w:t>
      </w:r>
      <w:r w:rsidRPr="0062301D">
        <w:rPr>
          <w:b/>
          <w:sz w:val="28"/>
          <w:szCs w:val="24"/>
        </w:rPr>
        <w:t>in</w:t>
      </w:r>
      <w:r w:rsidRPr="0062301D">
        <w:rPr>
          <w:b/>
          <w:spacing w:val="-8"/>
          <w:sz w:val="28"/>
          <w:szCs w:val="24"/>
        </w:rPr>
        <w:t xml:space="preserve"> </w:t>
      </w:r>
      <w:r w:rsidRPr="0062301D">
        <w:rPr>
          <w:b/>
          <w:sz w:val="28"/>
          <w:szCs w:val="24"/>
        </w:rPr>
        <w:t>Azerbaijan</w:t>
      </w:r>
      <w:r w:rsidRPr="0062301D">
        <w:rPr>
          <w:b/>
          <w:spacing w:val="-7"/>
          <w:sz w:val="28"/>
          <w:szCs w:val="24"/>
        </w:rPr>
        <w:t xml:space="preserve"> </w:t>
      </w:r>
      <w:r w:rsidRPr="0062301D">
        <w:rPr>
          <w:b/>
          <w:sz w:val="28"/>
          <w:szCs w:val="24"/>
        </w:rPr>
        <w:t>during</w:t>
      </w:r>
      <w:r w:rsidRPr="0062301D">
        <w:rPr>
          <w:b/>
          <w:spacing w:val="-7"/>
          <w:sz w:val="28"/>
          <w:szCs w:val="24"/>
        </w:rPr>
        <w:t xml:space="preserve"> </w:t>
      </w:r>
      <w:r w:rsidRPr="0062301D">
        <w:rPr>
          <w:b/>
          <w:sz w:val="28"/>
          <w:szCs w:val="24"/>
        </w:rPr>
        <w:t>the</w:t>
      </w:r>
      <w:r w:rsidRPr="0062301D">
        <w:rPr>
          <w:b/>
          <w:spacing w:val="-7"/>
          <w:sz w:val="28"/>
          <w:szCs w:val="24"/>
        </w:rPr>
        <w:t xml:space="preserve"> </w:t>
      </w:r>
      <w:r w:rsidRPr="0062301D">
        <w:rPr>
          <w:b/>
          <w:sz w:val="28"/>
          <w:szCs w:val="24"/>
        </w:rPr>
        <w:t>fall</w:t>
      </w:r>
      <w:r w:rsidRPr="0062301D">
        <w:rPr>
          <w:b/>
          <w:spacing w:val="-7"/>
          <w:sz w:val="28"/>
          <w:szCs w:val="24"/>
        </w:rPr>
        <w:t xml:space="preserve"> </w:t>
      </w:r>
      <w:r w:rsidRPr="0062301D">
        <w:rPr>
          <w:b/>
          <w:sz w:val="28"/>
          <w:szCs w:val="24"/>
        </w:rPr>
        <w:t>of</w:t>
      </w:r>
      <w:r w:rsidRPr="0062301D">
        <w:rPr>
          <w:b/>
          <w:spacing w:val="-7"/>
          <w:sz w:val="28"/>
          <w:szCs w:val="24"/>
        </w:rPr>
        <w:t xml:space="preserve"> </w:t>
      </w:r>
      <w:r w:rsidRPr="0062301D">
        <w:rPr>
          <w:b/>
          <w:sz w:val="28"/>
          <w:szCs w:val="24"/>
        </w:rPr>
        <w:t>the Caliphate</w:t>
      </w:r>
    </w:p>
    <w:p w14:paraId="218B8622" w14:textId="77777777" w:rsidR="00D80A2A" w:rsidRPr="0062301D" w:rsidRDefault="0031107F" w:rsidP="005779F0">
      <w:pPr>
        <w:pStyle w:val="GvdeMetni"/>
        <w:spacing w:before="156" w:line="273" w:lineRule="auto"/>
        <w:ind w:firstLine="426"/>
        <w:jc w:val="left"/>
        <w:rPr>
          <w:sz w:val="28"/>
          <w:szCs w:val="28"/>
        </w:rPr>
      </w:pPr>
      <w:r w:rsidRPr="0062301D">
        <w:rPr>
          <w:w w:val="105"/>
          <w:sz w:val="28"/>
          <w:szCs w:val="28"/>
        </w:rPr>
        <w:t xml:space="preserve">In the eleventh century Caliphate had </w:t>
      </w:r>
      <w:proofErr w:type="gramStart"/>
      <w:r w:rsidRPr="0062301D">
        <w:rPr>
          <w:w w:val="105"/>
          <w:sz w:val="28"/>
          <w:szCs w:val="28"/>
        </w:rPr>
        <w:t xml:space="preserve">been  </w:t>
      </w:r>
      <w:proofErr w:type="spellStart"/>
      <w:r w:rsidRPr="0062301D">
        <w:rPr>
          <w:w w:val="105"/>
          <w:sz w:val="28"/>
          <w:szCs w:val="28"/>
        </w:rPr>
        <w:t>weake</w:t>
      </w:r>
      <w:proofErr w:type="spellEnd"/>
      <w:proofErr w:type="gramEnd"/>
      <w:r w:rsidRPr="0062301D">
        <w:rPr>
          <w:w w:val="105"/>
          <w:sz w:val="28"/>
          <w:szCs w:val="28"/>
        </w:rPr>
        <w:t xml:space="preserve">-  </w:t>
      </w:r>
      <w:proofErr w:type="spellStart"/>
      <w:r w:rsidRPr="0062301D">
        <w:rPr>
          <w:w w:val="105"/>
          <w:sz w:val="28"/>
          <w:szCs w:val="28"/>
        </w:rPr>
        <w:t>ned</w:t>
      </w:r>
      <w:proofErr w:type="spellEnd"/>
      <w:r w:rsidRPr="0062301D">
        <w:rPr>
          <w:w w:val="105"/>
          <w:sz w:val="28"/>
          <w:szCs w:val="28"/>
        </w:rPr>
        <w:t xml:space="preserve">. As a result of the strengthening feudal relations position of the largest feudal lords strengthened, provincial ruler’ freedom increased, the struggle against feudal </w:t>
      </w:r>
      <w:proofErr w:type="spellStart"/>
      <w:r w:rsidRPr="0062301D">
        <w:rPr>
          <w:w w:val="105"/>
          <w:sz w:val="28"/>
          <w:szCs w:val="28"/>
        </w:rPr>
        <w:t>oppres</w:t>
      </w:r>
      <w:proofErr w:type="spellEnd"/>
      <w:r w:rsidRPr="0062301D">
        <w:rPr>
          <w:w w:val="105"/>
          <w:sz w:val="28"/>
          <w:szCs w:val="28"/>
        </w:rPr>
        <w:t xml:space="preserve">- </w:t>
      </w:r>
      <w:proofErr w:type="spellStart"/>
      <w:r w:rsidRPr="0062301D">
        <w:rPr>
          <w:w w:val="105"/>
          <w:sz w:val="28"/>
          <w:szCs w:val="28"/>
        </w:rPr>
        <w:t>sion</w:t>
      </w:r>
      <w:proofErr w:type="spellEnd"/>
      <w:r w:rsidRPr="0062301D">
        <w:rPr>
          <w:w w:val="105"/>
          <w:sz w:val="28"/>
          <w:szCs w:val="28"/>
        </w:rPr>
        <w:t xml:space="preserve"> and liberation movement in the occupied territories were widespread. There were small states - </w:t>
      </w:r>
      <w:r w:rsidRPr="0062301D">
        <w:rPr>
          <w:b/>
          <w:w w:val="105"/>
          <w:sz w:val="28"/>
          <w:szCs w:val="28"/>
        </w:rPr>
        <w:t xml:space="preserve">emirates </w:t>
      </w:r>
      <w:r w:rsidRPr="0062301D">
        <w:rPr>
          <w:w w:val="105"/>
          <w:sz w:val="28"/>
          <w:szCs w:val="28"/>
        </w:rPr>
        <w:t xml:space="preserve">peripheries of empires. The states ruled by </w:t>
      </w:r>
      <w:r w:rsidRPr="0062301D">
        <w:rPr>
          <w:color w:val="1B1B1B"/>
          <w:w w:val="105"/>
          <w:sz w:val="28"/>
          <w:szCs w:val="28"/>
        </w:rPr>
        <w:t xml:space="preserve">individual commanders </w:t>
      </w:r>
      <w:r w:rsidRPr="0062301D">
        <w:rPr>
          <w:w w:val="105"/>
          <w:sz w:val="28"/>
          <w:szCs w:val="28"/>
        </w:rPr>
        <w:t xml:space="preserve">and former Arab successors. After the Arab slavery </w:t>
      </w:r>
      <w:proofErr w:type="spellStart"/>
      <w:r w:rsidRPr="0062301D">
        <w:rPr>
          <w:b/>
          <w:w w:val="105"/>
          <w:sz w:val="28"/>
          <w:szCs w:val="28"/>
        </w:rPr>
        <w:t>Shirvanshakhs</w:t>
      </w:r>
      <w:proofErr w:type="spellEnd"/>
      <w:r w:rsidRPr="0062301D">
        <w:rPr>
          <w:b/>
          <w:w w:val="105"/>
          <w:sz w:val="28"/>
          <w:szCs w:val="28"/>
        </w:rPr>
        <w:t xml:space="preserve">, </w:t>
      </w:r>
      <w:proofErr w:type="spellStart"/>
      <w:r w:rsidRPr="0062301D">
        <w:rPr>
          <w:b/>
          <w:w w:val="105"/>
          <w:sz w:val="28"/>
          <w:szCs w:val="28"/>
        </w:rPr>
        <w:t>Saji</w:t>
      </w:r>
      <w:proofErr w:type="spellEnd"/>
      <w:r w:rsidRPr="0062301D">
        <w:rPr>
          <w:b/>
          <w:w w:val="105"/>
          <w:sz w:val="28"/>
          <w:szCs w:val="28"/>
        </w:rPr>
        <w:t xml:space="preserve">, </w:t>
      </w:r>
      <w:proofErr w:type="spellStart"/>
      <w:r w:rsidRPr="0062301D">
        <w:rPr>
          <w:b/>
          <w:w w:val="105"/>
          <w:sz w:val="28"/>
          <w:szCs w:val="28"/>
        </w:rPr>
        <w:t>Salari</w:t>
      </w:r>
      <w:proofErr w:type="spellEnd"/>
      <w:r w:rsidRPr="0062301D">
        <w:rPr>
          <w:b/>
          <w:w w:val="105"/>
          <w:sz w:val="28"/>
          <w:szCs w:val="28"/>
        </w:rPr>
        <w:t xml:space="preserve">, </w:t>
      </w:r>
      <w:proofErr w:type="spellStart"/>
      <w:r w:rsidRPr="0062301D">
        <w:rPr>
          <w:b/>
          <w:w w:val="105"/>
          <w:sz w:val="28"/>
          <w:szCs w:val="28"/>
        </w:rPr>
        <w:t>Ravvadi</w:t>
      </w:r>
      <w:proofErr w:type="spellEnd"/>
      <w:r w:rsidRPr="0062301D">
        <w:rPr>
          <w:b/>
          <w:w w:val="105"/>
          <w:sz w:val="28"/>
          <w:szCs w:val="28"/>
        </w:rPr>
        <w:t xml:space="preserve">, </w:t>
      </w:r>
      <w:proofErr w:type="spellStart"/>
      <w:r w:rsidRPr="0062301D">
        <w:rPr>
          <w:b/>
          <w:w w:val="105"/>
          <w:sz w:val="28"/>
          <w:szCs w:val="28"/>
        </w:rPr>
        <w:t>Shaddadis</w:t>
      </w:r>
      <w:proofErr w:type="spellEnd"/>
      <w:r w:rsidRPr="0062301D">
        <w:rPr>
          <w:b/>
          <w:w w:val="105"/>
          <w:sz w:val="28"/>
          <w:szCs w:val="28"/>
        </w:rPr>
        <w:t xml:space="preserve"> </w:t>
      </w:r>
      <w:r w:rsidRPr="0062301D">
        <w:rPr>
          <w:w w:val="105"/>
          <w:sz w:val="28"/>
          <w:szCs w:val="28"/>
        </w:rPr>
        <w:t xml:space="preserve">states were the establishment of the revival of the ancient statehood traditions of Azerbaijan. Islam was the official religion in </w:t>
      </w:r>
      <w:proofErr w:type="gramStart"/>
      <w:r w:rsidRPr="0062301D">
        <w:rPr>
          <w:w w:val="105"/>
          <w:sz w:val="28"/>
          <w:szCs w:val="28"/>
        </w:rPr>
        <w:t>all of</w:t>
      </w:r>
      <w:proofErr w:type="gramEnd"/>
      <w:r w:rsidRPr="0062301D">
        <w:rPr>
          <w:w w:val="105"/>
          <w:sz w:val="28"/>
          <w:szCs w:val="28"/>
        </w:rPr>
        <w:t xml:space="preserve"> these states. Islam played a crucial role the formation of </w:t>
      </w:r>
      <w:proofErr w:type="gramStart"/>
      <w:r w:rsidRPr="0062301D">
        <w:rPr>
          <w:w w:val="105"/>
          <w:sz w:val="28"/>
          <w:szCs w:val="28"/>
        </w:rPr>
        <w:t>all of</w:t>
      </w:r>
      <w:proofErr w:type="gramEnd"/>
      <w:r w:rsidRPr="0062301D">
        <w:rPr>
          <w:w w:val="105"/>
          <w:sz w:val="28"/>
          <w:szCs w:val="28"/>
        </w:rPr>
        <w:t xml:space="preserve"> the population of Azerbaijan and our nation. Also Islam played a positive role uniting </w:t>
      </w:r>
      <w:proofErr w:type="gramStart"/>
      <w:r w:rsidRPr="0062301D">
        <w:rPr>
          <w:w w:val="105"/>
          <w:sz w:val="28"/>
          <w:szCs w:val="28"/>
        </w:rPr>
        <w:t>Turkish  and</w:t>
      </w:r>
      <w:proofErr w:type="gramEnd"/>
      <w:r w:rsidRPr="0062301D">
        <w:rPr>
          <w:w w:val="105"/>
          <w:sz w:val="28"/>
          <w:szCs w:val="28"/>
        </w:rPr>
        <w:t xml:space="preserve"> non-Turkish ethnic groups against foreign</w:t>
      </w:r>
      <w:r w:rsidRPr="0062301D">
        <w:rPr>
          <w:spacing w:val="17"/>
          <w:w w:val="105"/>
          <w:sz w:val="28"/>
          <w:szCs w:val="28"/>
        </w:rPr>
        <w:t xml:space="preserve"> </w:t>
      </w:r>
      <w:r w:rsidRPr="0062301D">
        <w:rPr>
          <w:w w:val="105"/>
          <w:sz w:val="28"/>
          <w:szCs w:val="28"/>
        </w:rPr>
        <w:t>invaders.</w:t>
      </w:r>
    </w:p>
    <w:p w14:paraId="218B8623" w14:textId="77777777" w:rsidR="00D80A2A" w:rsidRPr="0062301D" w:rsidRDefault="00D80A2A" w:rsidP="005779F0">
      <w:pPr>
        <w:spacing w:line="273" w:lineRule="auto"/>
        <w:rPr>
          <w:sz w:val="24"/>
          <w:szCs w:val="24"/>
        </w:rPr>
        <w:sectPr w:rsidR="00D80A2A" w:rsidRPr="0062301D" w:rsidSect="006B5413">
          <w:pgSz w:w="11906" w:h="16838" w:code="9"/>
          <w:pgMar w:top="1060" w:right="960" w:bottom="940" w:left="1020" w:header="0" w:footer="675" w:gutter="0"/>
          <w:cols w:space="708"/>
        </w:sectPr>
      </w:pPr>
    </w:p>
    <w:p w14:paraId="218B8624" w14:textId="77777777" w:rsidR="00D80A2A" w:rsidRPr="0062301D" w:rsidRDefault="0031107F" w:rsidP="005779F0">
      <w:pPr>
        <w:spacing w:before="60" w:line="273" w:lineRule="auto"/>
        <w:ind w:left="113" w:right="165" w:firstLine="426"/>
        <w:rPr>
          <w:sz w:val="28"/>
          <w:szCs w:val="24"/>
        </w:rPr>
      </w:pPr>
      <w:r w:rsidRPr="0062301D">
        <w:rPr>
          <w:w w:val="105"/>
          <w:sz w:val="28"/>
          <w:szCs w:val="24"/>
        </w:rPr>
        <w:lastRenderedPageBreak/>
        <w:t xml:space="preserve">The collapse of the Abbasid caliphate </w:t>
      </w:r>
      <w:proofErr w:type="spellStart"/>
      <w:r w:rsidRPr="0062301D">
        <w:rPr>
          <w:b/>
          <w:w w:val="105"/>
          <w:sz w:val="28"/>
          <w:szCs w:val="24"/>
        </w:rPr>
        <w:t>Shirvanshakhs</w:t>
      </w:r>
      <w:proofErr w:type="spellEnd"/>
      <w:r w:rsidRPr="0062301D">
        <w:rPr>
          <w:b/>
          <w:w w:val="105"/>
          <w:sz w:val="28"/>
          <w:szCs w:val="24"/>
        </w:rPr>
        <w:t xml:space="preserve"> </w:t>
      </w:r>
      <w:r w:rsidRPr="0062301D">
        <w:rPr>
          <w:w w:val="105"/>
          <w:sz w:val="28"/>
          <w:szCs w:val="24"/>
        </w:rPr>
        <w:t xml:space="preserve">was one </w:t>
      </w:r>
      <w:proofErr w:type="gramStart"/>
      <w:r w:rsidRPr="0062301D">
        <w:rPr>
          <w:w w:val="105"/>
          <w:sz w:val="28"/>
          <w:szCs w:val="24"/>
        </w:rPr>
        <w:t>of  the</w:t>
      </w:r>
      <w:proofErr w:type="gramEnd"/>
      <w:r w:rsidRPr="0062301D">
        <w:rPr>
          <w:w w:val="105"/>
          <w:sz w:val="28"/>
          <w:szCs w:val="24"/>
        </w:rPr>
        <w:t xml:space="preserve">  independent  feudal  states  in  </w:t>
      </w:r>
      <w:proofErr w:type="spellStart"/>
      <w:r w:rsidRPr="0062301D">
        <w:rPr>
          <w:w w:val="105"/>
          <w:sz w:val="28"/>
          <w:szCs w:val="24"/>
        </w:rPr>
        <w:t>Azerbai</w:t>
      </w:r>
      <w:proofErr w:type="spellEnd"/>
      <w:r w:rsidRPr="0062301D">
        <w:rPr>
          <w:w w:val="105"/>
          <w:sz w:val="28"/>
          <w:szCs w:val="24"/>
        </w:rPr>
        <w:t xml:space="preserve">-  </w:t>
      </w:r>
      <w:proofErr w:type="spellStart"/>
      <w:r w:rsidRPr="0062301D">
        <w:rPr>
          <w:w w:val="105"/>
          <w:sz w:val="28"/>
          <w:szCs w:val="24"/>
        </w:rPr>
        <w:t>jan.</w:t>
      </w:r>
      <w:proofErr w:type="spellEnd"/>
      <w:r w:rsidRPr="0062301D">
        <w:rPr>
          <w:w w:val="105"/>
          <w:sz w:val="28"/>
          <w:szCs w:val="24"/>
        </w:rPr>
        <w:t xml:space="preserve"> Previously </w:t>
      </w:r>
      <w:proofErr w:type="spellStart"/>
      <w:r w:rsidRPr="0062301D">
        <w:rPr>
          <w:w w:val="105"/>
          <w:sz w:val="28"/>
          <w:szCs w:val="24"/>
        </w:rPr>
        <w:t>Shirvan</w:t>
      </w:r>
      <w:proofErr w:type="spellEnd"/>
      <w:r w:rsidRPr="0062301D">
        <w:rPr>
          <w:w w:val="105"/>
          <w:sz w:val="28"/>
          <w:szCs w:val="24"/>
        </w:rPr>
        <w:t xml:space="preserve"> was a </w:t>
      </w:r>
      <w:proofErr w:type="gramStart"/>
      <w:r w:rsidRPr="0062301D">
        <w:rPr>
          <w:w w:val="105"/>
          <w:sz w:val="28"/>
          <w:szCs w:val="24"/>
        </w:rPr>
        <w:t>small Azerbaijani lands</w:t>
      </w:r>
      <w:proofErr w:type="gramEnd"/>
      <w:r w:rsidRPr="0062301D">
        <w:rPr>
          <w:w w:val="105"/>
          <w:sz w:val="28"/>
          <w:szCs w:val="24"/>
        </w:rPr>
        <w:t xml:space="preserve"> all area in the </w:t>
      </w:r>
      <w:r w:rsidRPr="0062301D">
        <w:rPr>
          <w:b/>
          <w:w w:val="105"/>
          <w:sz w:val="28"/>
          <w:szCs w:val="24"/>
        </w:rPr>
        <w:t>east-north Azerbaijan</w:t>
      </w:r>
      <w:r w:rsidRPr="0062301D">
        <w:rPr>
          <w:w w:val="105"/>
          <w:sz w:val="28"/>
          <w:szCs w:val="24"/>
        </w:rPr>
        <w:t xml:space="preserve">. It was covered </w:t>
      </w:r>
      <w:proofErr w:type="spellStart"/>
      <w:r w:rsidRPr="0062301D">
        <w:rPr>
          <w:b/>
          <w:spacing w:val="-6"/>
          <w:w w:val="105"/>
          <w:sz w:val="28"/>
          <w:szCs w:val="24"/>
        </w:rPr>
        <w:t>Derbent</w:t>
      </w:r>
      <w:proofErr w:type="spellEnd"/>
      <w:r w:rsidRPr="0062301D">
        <w:rPr>
          <w:b/>
          <w:spacing w:val="51"/>
          <w:w w:val="105"/>
          <w:sz w:val="28"/>
          <w:szCs w:val="24"/>
        </w:rPr>
        <w:t xml:space="preserve"> </w:t>
      </w:r>
      <w:r w:rsidRPr="0062301D">
        <w:rPr>
          <w:b/>
          <w:spacing w:val="-6"/>
          <w:w w:val="105"/>
          <w:sz w:val="28"/>
          <w:szCs w:val="24"/>
        </w:rPr>
        <w:t>towards</w:t>
      </w:r>
      <w:r w:rsidRPr="0062301D">
        <w:rPr>
          <w:b/>
          <w:spacing w:val="-33"/>
          <w:w w:val="105"/>
          <w:sz w:val="28"/>
          <w:szCs w:val="24"/>
        </w:rPr>
        <w:t xml:space="preserve"> </w:t>
      </w:r>
      <w:r w:rsidRPr="0062301D">
        <w:rPr>
          <w:b/>
          <w:spacing w:val="-3"/>
          <w:w w:val="105"/>
          <w:sz w:val="28"/>
          <w:szCs w:val="24"/>
        </w:rPr>
        <w:t>to</w:t>
      </w:r>
      <w:r w:rsidRPr="0062301D">
        <w:rPr>
          <w:b/>
          <w:spacing w:val="-33"/>
          <w:w w:val="105"/>
          <w:sz w:val="28"/>
          <w:szCs w:val="24"/>
        </w:rPr>
        <w:t xml:space="preserve"> </w:t>
      </w:r>
      <w:r w:rsidRPr="0062301D">
        <w:rPr>
          <w:b/>
          <w:spacing w:val="-5"/>
          <w:w w:val="105"/>
          <w:sz w:val="28"/>
          <w:szCs w:val="24"/>
        </w:rPr>
        <w:t>the</w:t>
      </w:r>
      <w:r w:rsidRPr="0062301D">
        <w:rPr>
          <w:b/>
          <w:spacing w:val="-32"/>
          <w:w w:val="105"/>
          <w:sz w:val="28"/>
          <w:szCs w:val="24"/>
        </w:rPr>
        <w:t xml:space="preserve"> </w:t>
      </w:r>
      <w:r w:rsidRPr="0062301D">
        <w:rPr>
          <w:b/>
          <w:spacing w:val="-5"/>
          <w:w w:val="105"/>
          <w:sz w:val="28"/>
          <w:szCs w:val="24"/>
        </w:rPr>
        <w:t>Kura</w:t>
      </w:r>
      <w:r w:rsidRPr="0062301D">
        <w:rPr>
          <w:b/>
          <w:spacing w:val="-33"/>
          <w:w w:val="105"/>
          <w:sz w:val="28"/>
          <w:szCs w:val="24"/>
        </w:rPr>
        <w:t xml:space="preserve"> </w:t>
      </w:r>
      <w:r w:rsidRPr="0062301D">
        <w:rPr>
          <w:b/>
          <w:spacing w:val="-6"/>
          <w:w w:val="105"/>
          <w:sz w:val="28"/>
          <w:szCs w:val="24"/>
        </w:rPr>
        <w:t>River,</w:t>
      </w:r>
      <w:r w:rsidRPr="0062301D">
        <w:rPr>
          <w:b/>
          <w:spacing w:val="-33"/>
          <w:w w:val="105"/>
          <w:sz w:val="28"/>
          <w:szCs w:val="24"/>
        </w:rPr>
        <w:t xml:space="preserve"> </w:t>
      </w:r>
      <w:r w:rsidRPr="0062301D">
        <w:rPr>
          <w:b/>
          <w:spacing w:val="-6"/>
          <w:w w:val="105"/>
          <w:sz w:val="28"/>
          <w:szCs w:val="24"/>
        </w:rPr>
        <w:t>Azerbaijani</w:t>
      </w:r>
      <w:r w:rsidRPr="0062301D">
        <w:rPr>
          <w:b/>
          <w:spacing w:val="-32"/>
          <w:w w:val="105"/>
          <w:sz w:val="28"/>
          <w:szCs w:val="24"/>
        </w:rPr>
        <w:t xml:space="preserve"> </w:t>
      </w:r>
      <w:r w:rsidRPr="0062301D">
        <w:rPr>
          <w:b/>
          <w:spacing w:val="-6"/>
          <w:w w:val="105"/>
          <w:sz w:val="28"/>
          <w:szCs w:val="24"/>
        </w:rPr>
        <w:t>lands</w:t>
      </w:r>
      <w:r w:rsidRPr="0062301D">
        <w:rPr>
          <w:b/>
          <w:spacing w:val="-33"/>
          <w:w w:val="105"/>
          <w:sz w:val="28"/>
          <w:szCs w:val="24"/>
        </w:rPr>
        <w:t xml:space="preserve"> </w:t>
      </w:r>
      <w:r w:rsidRPr="0062301D">
        <w:rPr>
          <w:b/>
          <w:spacing w:val="-5"/>
          <w:w w:val="105"/>
          <w:sz w:val="28"/>
          <w:szCs w:val="24"/>
        </w:rPr>
        <w:t>coast</w:t>
      </w:r>
      <w:r w:rsidRPr="0062301D">
        <w:rPr>
          <w:b/>
          <w:spacing w:val="-32"/>
          <w:w w:val="105"/>
          <w:sz w:val="28"/>
          <w:szCs w:val="24"/>
        </w:rPr>
        <w:t xml:space="preserve"> </w:t>
      </w:r>
      <w:r w:rsidRPr="0062301D">
        <w:rPr>
          <w:b/>
          <w:spacing w:val="-4"/>
          <w:w w:val="105"/>
          <w:sz w:val="28"/>
          <w:szCs w:val="24"/>
        </w:rPr>
        <w:t>of</w:t>
      </w:r>
      <w:r w:rsidRPr="0062301D">
        <w:rPr>
          <w:b/>
          <w:spacing w:val="-32"/>
          <w:w w:val="105"/>
          <w:sz w:val="28"/>
          <w:szCs w:val="24"/>
        </w:rPr>
        <w:t xml:space="preserve"> </w:t>
      </w:r>
      <w:r w:rsidRPr="0062301D">
        <w:rPr>
          <w:b/>
          <w:spacing w:val="-6"/>
          <w:w w:val="105"/>
          <w:sz w:val="28"/>
          <w:szCs w:val="24"/>
        </w:rPr>
        <w:t xml:space="preserve">Caspian </w:t>
      </w:r>
      <w:r w:rsidRPr="0062301D">
        <w:rPr>
          <w:b/>
          <w:spacing w:val="-5"/>
          <w:w w:val="105"/>
          <w:sz w:val="28"/>
          <w:szCs w:val="24"/>
        </w:rPr>
        <w:t xml:space="preserve">Sea. </w:t>
      </w:r>
      <w:r w:rsidRPr="0062301D">
        <w:rPr>
          <w:spacing w:val="-5"/>
          <w:w w:val="105"/>
          <w:sz w:val="28"/>
          <w:szCs w:val="24"/>
        </w:rPr>
        <w:t xml:space="preserve">The </w:t>
      </w:r>
      <w:r w:rsidRPr="0062301D">
        <w:rPr>
          <w:spacing w:val="-6"/>
          <w:w w:val="105"/>
          <w:sz w:val="28"/>
          <w:szCs w:val="24"/>
        </w:rPr>
        <w:t xml:space="preserve">center </w:t>
      </w:r>
      <w:r w:rsidRPr="0062301D">
        <w:rPr>
          <w:spacing w:val="-4"/>
          <w:w w:val="105"/>
          <w:sz w:val="28"/>
          <w:szCs w:val="24"/>
        </w:rPr>
        <w:t xml:space="preserve">of </w:t>
      </w:r>
      <w:r w:rsidRPr="0062301D">
        <w:rPr>
          <w:spacing w:val="-5"/>
          <w:w w:val="105"/>
          <w:sz w:val="28"/>
          <w:szCs w:val="24"/>
        </w:rPr>
        <w:t xml:space="preserve">this area </w:t>
      </w:r>
      <w:r w:rsidRPr="0062301D">
        <w:rPr>
          <w:spacing w:val="-4"/>
          <w:w w:val="105"/>
          <w:sz w:val="28"/>
          <w:szCs w:val="24"/>
        </w:rPr>
        <w:t xml:space="preserve">was </w:t>
      </w:r>
      <w:proofErr w:type="spellStart"/>
      <w:r w:rsidRPr="0062301D">
        <w:rPr>
          <w:b/>
          <w:spacing w:val="-6"/>
          <w:w w:val="105"/>
          <w:sz w:val="28"/>
          <w:szCs w:val="24"/>
        </w:rPr>
        <w:t>Shirvan</w:t>
      </w:r>
      <w:proofErr w:type="spellEnd"/>
      <w:r w:rsidRPr="0062301D">
        <w:rPr>
          <w:b/>
          <w:spacing w:val="-6"/>
          <w:w w:val="105"/>
          <w:sz w:val="28"/>
          <w:szCs w:val="24"/>
        </w:rPr>
        <w:t xml:space="preserve"> </w:t>
      </w:r>
      <w:r w:rsidRPr="0062301D">
        <w:rPr>
          <w:spacing w:val="-5"/>
          <w:w w:val="105"/>
          <w:sz w:val="28"/>
          <w:szCs w:val="24"/>
        </w:rPr>
        <w:t xml:space="preserve">city </w:t>
      </w:r>
      <w:r w:rsidRPr="0062301D">
        <w:rPr>
          <w:spacing w:val="-4"/>
          <w:w w:val="105"/>
          <w:sz w:val="28"/>
          <w:szCs w:val="24"/>
        </w:rPr>
        <w:t xml:space="preserve">on </w:t>
      </w:r>
      <w:r w:rsidRPr="0062301D">
        <w:rPr>
          <w:spacing w:val="-5"/>
          <w:w w:val="105"/>
          <w:sz w:val="28"/>
          <w:szCs w:val="24"/>
        </w:rPr>
        <w:t xml:space="preserve">the </w:t>
      </w:r>
      <w:r w:rsidRPr="0062301D">
        <w:rPr>
          <w:spacing w:val="-6"/>
          <w:w w:val="105"/>
          <w:sz w:val="28"/>
          <w:szCs w:val="24"/>
        </w:rPr>
        <w:t xml:space="preserve">Caspian </w:t>
      </w:r>
      <w:r w:rsidRPr="0062301D">
        <w:rPr>
          <w:spacing w:val="-7"/>
          <w:w w:val="105"/>
          <w:sz w:val="28"/>
          <w:szCs w:val="24"/>
        </w:rPr>
        <w:t xml:space="preserve">Sea. Later, </w:t>
      </w:r>
      <w:proofErr w:type="spellStart"/>
      <w:r w:rsidRPr="0062301D">
        <w:rPr>
          <w:spacing w:val="-8"/>
          <w:w w:val="105"/>
          <w:sz w:val="28"/>
          <w:szCs w:val="24"/>
        </w:rPr>
        <w:t>Shirvanshakhs</w:t>
      </w:r>
      <w:proofErr w:type="spellEnd"/>
      <w:r w:rsidRPr="0062301D">
        <w:rPr>
          <w:spacing w:val="-8"/>
          <w:w w:val="105"/>
          <w:sz w:val="28"/>
          <w:szCs w:val="24"/>
        </w:rPr>
        <w:t xml:space="preserve"> </w:t>
      </w:r>
      <w:r w:rsidRPr="0062301D">
        <w:rPr>
          <w:spacing w:val="-4"/>
          <w:w w:val="105"/>
          <w:sz w:val="28"/>
          <w:szCs w:val="24"/>
        </w:rPr>
        <w:t xml:space="preserve">in </w:t>
      </w:r>
      <w:r w:rsidRPr="0062301D">
        <w:rPr>
          <w:spacing w:val="-7"/>
          <w:w w:val="105"/>
          <w:sz w:val="28"/>
          <w:szCs w:val="24"/>
        </w:rPr>
        <w:t xml:space="preserve">their </w:t>
      </w:r>
      <w:r w:rsidRPr="0062301D">
        <w:rPr>
          <w:spacing w:val="-8"/>
          <w:w w:val="105"/>
          <w:sz w:val="28"/>
          <w:szCs w:val="24"/>
        </w:rPr>
        <w:t xml:space="preserve">subject </w:t>
      </w:r>
      <w:r w:rsidRPr="0062301D">
        <w:rPr>
          <w:spacing w:val="-7"/>
          <w:w w:val="105"/>
          <w:sz w:val="28"/>
          <w:szCs w:val="24"/>
        </w:rPr>
        <w:t xml:space="preserve">areas called </w:t>
      </w:r>
      <w:r w:rsidRPr="0062301D">
        <w:rPr>
          <w:spacing w:val="-9"/>
          <w:w w:val="105"/>
          <w:sz w:val="28"/>
          <w:szCs w:val="24"/>
        </w:rPr>
        <w:t>"</w:t>
      </w:r>
      <w:proofErr w:type="spellStart"/>
      <w:r w:rsidRPr="0062301D">
        <w:rPr>
          <w:spacing w:val="-9"/>
          <w:w w:val="105"/>
          <w:sz w:val="28"/>
          <w:szCs w:val="24"/>
        </w:rPr>
        <w:t>Shirvan</w:t>
      </w:r>
      <w:proofErr w:type="spellEnd"/>
      <w:r w:rsidRPr="0062301D">
        <w:rPr>
          <w:spacing w:val="-9"/>
          <w:w w:val="105"/>
          <w:sz w:val="28"/>
          <w:szCs w:val="24"/>
        </w:rPr>
        <w:t xml:space="preserve">" </w:t>
      </w:r>
      <w:r w:rsidRPr="0062301D">
        <w:rPr>
          <w:spacing w:val="-5"/>
          <w:w w:val="105"/>
          <w:sz w:val="28"/>
          <w:szCs w:val="24"/>
        </w:rPr>
        <w:t xml:space="preserve">in </w:t>
      </w:r>
      <w:r w:rsidRPr="0062301D">
        <w:rPr>
          <w:spacing w:val="-6"/>
          <w:w w:val="105"/>
          <w:sz w:val="28"/>
          <w:szCs w:val="24"/>
        </w:rPr>
        <w:t xml:space="preserve">the </w:t>
      </w:r>
      <w:r w:rsidRPr="0062301D">
        <w:rPr>
          <w:spacing w:val="-7"/>
          <w:w w:val="105"/>
          <w:sz w:val="28"/>
          <w:szCs w:val="24"/>
        </w:rPr>
        <w:t xml:space="preserve">north </w:t>
      </w:r>
      <w:r w:rsidRPr="0062301D">
        <w:rPr>
          <w:spacing w:val="-5"/>
          <w:w w:val="105"/>
          <w:sz w:val="28"/>
          <w:szCs w:val="24"/>
        </w:rPr>
        <w:t xml:space="preserve">of </w:t>
      </w:r>
      <w:r w:rsidRPr="0062301D">
        <w:rPr>
          <w:spacing w:val="-8"/>
          <w:w w:val="105"/>
          <w:sz w:val="28"/>
          <w:szCs w:val="24"/>
        </w:rPr>
        <w:t xml:space="preserve">Azerbaijan. </w:t>
      </w:r>
      <w:proofErr w:type="spellStart"/>
      <w:r w:rsidRPr="0062301D">
        <w:rPr>
          <w:b/>
          <w:spacing w:val="-8"/>
          <w:w w:val="105"/>
          <w:sz w:val="28"/>
          <w:szCs w:val="24"/>
        </w:rPr>
        <w:t>Mazyadis</w:t>
      </w:r>
      <w:proofErr w:type="spellEnd"/>
      <w:r w:rsidRPr="0062301D">
        <w:rPr>
          <w:b/>
          <w:spacing w:val="-8"/>
          <w:w w:val="105"/>
          <w:sz w:val="28"/>
          <w:szCs w:val="24"/>
        </w:rPr>
        <w:t xml:space="preserve"> </w:t>
      </w:r>
      <w:r w:rsidRPr="0062301D">
        <w:rPr>
          <w:spacing w:val="-8"/>
          <w:w w:val="105"/>
          <w:sz w:val="28"/>
          <w:szCs w:val="24"/>
        </w:rPr>
        <w:t xml:space="preserve">dynasty </w:t>
      </w:r>
      <w:r w:rsidRPr="0062301D">
        <w:rPr>
          <w:spacing w:val="-7"/>
          <w:w w:val="105"/>
          <w:sz w:val="28"/>
          <w:szCs w:val="24"/>
        </w:rPr>
        <w:t xml:space="preserve">ruled </w:t>
      </w:r>
      <w:r w:rsidRPr="0062301D">
        <w:rPr>
          <w:spacing w:val="-6"/>
          <w:w w:val="105"/>
          <w:sz w:val="28"/>
          <w:szCs w:val="24"/>
        </w:rPr>
        <w:t xml:space="preserve">the </w:t>
      </w:r>
      <w:r w:rsidRPr="0062301D">
        <w:rPr>
          <w:spacing w:val="-9"/>
          <w:w w:val="105"/>
          <w:sz w:val="28"/>
          <w:szCs w:val="24"/>
        </w:rPr>
        <w:t xml:space="preserve">country. </w:t>
      </w:r>
      <w:proofErr w:type="spellStart"/>
      <w:r w:rsidRPr="0062301D">
        <w:rPr>
          <w:spacing w:val="-8"/>
          <w:w w:val="105"/>
          <w:sz w:val="28"/>
          <w:szCs w:val="24"/>
        </w:rPr>
        <w:t>Mazyadis</w:t>
      </w:r>
      <w:proofErr w:type="spellEnd"/>
      <w:r w:rsidRPr="0062301D">
        <w:rPr>
          <w:spacing w:val="-27"/>
          <w:w w:val="105"/>
          <w:sz w:val="28"/>
          <w:szCs w:val="24"/>
        </w:rPr>
        <w:t xml:space="preserve"> </w:t>
      </w:r>
      <w:proofErr w:type="spellStart"/>
      <w:r w:rsidRPr="0062301D">
        <w:rPr>
          <w:b/>
          <w:spacing w:val="-8"/>
          <w:w w:val="105"/>
          <w:sz w:val="28"/>
          <w:szCs w:val="24"/>
        </w:rPr>
        <w:t>Shirvansakh</w:t>
      </w:r>
      <w:proofErr w:type="spellEnd"/>
      <w:r w:rsidRPr="0062301D">
        <w:rPr>
          <w:b/>
          <w:spacing w:val="-27"/>
          <w:w w:val="105"/>
          <w:sz w:val="28"/>
          <w:szCs w:val="24"/>
        </w:rPr>
        <w:t xml:space="preserve"> </w:t>
      </w:r>
      <w:r w:rsidRPr="0062301D">
        <w:rPr>
          <w:spacing w:val="-8"/>
          <w:w w:val="105"/>
          <w:sz w:val="28"/>
          <w:szCs w:val="24"/>
        </w:rPr>
        <w:t>dynasty</w:t>
      </w:r>
      <w:r w:rsidRPr="0062301D">
        <w:rPr>
          <w:spacing w:val="-27"/>
          <w:w w:val="105"/>
          <w:sz w:val="28"/>
          <w:szCs w:val="24"/>
        </w:rPr>
        <w:t xml:space="preserve"> </w:t>
      </w:r>
      <w:r w:rsidRPr="0062301D">
        <w:rPr>
          <w:spacing w:val="-7"/>
          <w:w w:val="105"/>
          <w:sz w:val="28"/>
          <w:szCs w:val="24"/>
        </w:rPr>
        <w:t>called</w:t>
      </w:r>
      <w:r w:rsidRPr="0062301D">
        <w:rPr>
          <w:spacing w:val="-27"/>
          <w:w w:val="105"/>
          <w:sz w:val="28"/>
          <w:szCs w:val="24"/>
        </w:rPr>
        <w:t xml:space="preserve"> </w:t>
      </w:r>
      <w:proofErr w:type="spellStart"/>
      <w:r w:rsidRPr="0062301D">
        <w:rPr>
          <w:b/>
          <w:spacing w:val="-8"/>
          <w:w w:val="105"/>
          <w:sz w:val="28"/>
          <w:szCs w:val="24"/>
        </w:rPr>
        <w:t>Sheybanis</w:t>
      </w:r>
      <w:proofErr w:type="spellEnd"/>
      <w:r w:rsidRPr="0062301D">
        <w:rPr>
          <w:b/>
          <w:spacing w:val="-27"/>
          <w:w w:val="105"/>
          <w:sz w:val="28"/>
          <w:szCs w:val="24"/>
        </w:rPr>
        <w:t xml:space="preserve"> </w:t>
      </w:r>
      <w:r w:rsidRPr="0062301D">
        <w:rPr>
          <w:spacing w:val="-5"/>
          <w:w w:val="105"/>
          <w:sz w:val="28"/>
          <w:szCs w:val="24"/>
        </w:rPr>
        <w:t>or</w:t>
      </w:r>
      <w:r w:rsidRPr="0062301D">
        <w:rPr>
          <w:spacing w:val="-27"/>
          <w:w w:val="105"/>
          <w:sz w:val="28"/>
          <w:szCs w:val="24"/>
        </w:rPr>
        <w:t xml:space="preserve"> </w:t>
      </w:r>
      <w:r w:rsidRPr="0062301D">
        <w:rPr>
          <w:b/>
          <w:spacing w:val="-7"/>
          <w:w w:val="105"/>
          <w:sz w:val="28"/>
          <w:szCs w:val="24"/>
        </w:rPr>
        <w:t>Yazidis</w:t>
      </w:r>
      <w:r w:rsidRPr="0062301D">
        <w:rPr>
          <w:spacing w:val="-7"/>
          <w:w w:val="105"/>
          <w:sz w:val="28"/>
          <w:szCs w:val="24"/>
        </w:rPr>
        <w:t>.</w:t>
      </w:r>
    </w:p>
    <w:p w14:paraId="218B8625" w14:textId="77777777" w:rsidR="00D80A2A" w:rsidRPr="0062301D" w:rsidRDefault="0031107F" w:rsidP="005779F0">
      <w:pPr>
        <w:pStyle w:val="GvdeMetni"/>
        <w:spacing w:line="273" w:lineRule="auto"/>
        <w:ind w:right="171" w:firstLine="426"/>
        <w:jc w:val="left"/>
        <w:rPr>
          <w:sz w:val="28"/>
          <w:szCs w:val="28"/>
        </w:rPr>
      </w:pPr>
      <w:proofErr w:type="spellStart"/>
      <w:r w:rsidRPr="0062301D">
        <w:rPr>
          <w:w w:val="105"/>
          <w:sz w:val="28"/>
          <w:szCs w:val="28"/>
        </w:rPr>
        <w:t>Mazyadis</w:t>
      </w:r>
      <w:proofErr w:type="spellEnd"/>
      <w:r w:rsidRPr="0062301D">
        <w:rPr>
          <w:w w:val="105"/>
          <w:sz w:val="28"/>
          <w:szCs w:val="28"/>
        </w:rPr>
        <w:t xml:space="preserve"> were the people of the Arabian origin named Rabia. Outstanding representative of </w:t>
      </w:r>
      <w:proofErr w:type="spellStart"/>
      <w:r w:rsidRPr="0062301D">
        <w:rPr>
          <w:w w:val="105"/>
          <w:sz w:val="28"/>
          <w:szCs w:val="28"/>
        </w:rPr>
        <w:t>Mazyadis</w:t>
      </w:r>
      <w:proofErr w:type="spellEnd"/>
      <w:r w:rsidRPr="0062301D">
        <w:rPr>
          <w:w w:val="105"/>
          <w:sz w:val="28"/>
          <w:szCs w:val="28"/>
        </w:rPr>
        <w:t xml:space="preserve"> </w:t>
      </w:r>
      <w:r w:rsidRPr="0062301D">
        <w:rPr>
          <w:b/>
          <w:w w:val="105"/>
          <w:sz w:val="28"/>
          <w:szCs w:val="28"/>
        </w:rPr>
        <w:t xml:space="preserve">Yazid ibn </w:t>
      </w:r>
      <w:proofErr w:type="spellStart"/>
      <w:r w:rsidRPr="0062301D">
        <w:rPr>
          <w:b/>
          <w:w w:val="105"/>
          <w:sz w:val="28"/>
          <w:szCs w:val="28"/>
        </w:rPr>
        <w:t>Mazyad</w:t>
      </w:r>
      <w:proofErr w:type="spellEnd"/>
      <w:r w:rsidRPr="0062301D">
        <w:rPr>
          <w:b/>
          <w:w w:val="105"/>
          <w:sz w:val="28"/>
          <w:szCs w:val="28"/>
        </w:rPr>
        <w:t xml:space="preserve"> </w:t>
      </w:r>
      <w:r w:rsidRPr="0062301D">
        <w:rPr>
          <w:w w:val="105"/>
          <w:sz w:val="28"/>
          <w:szCs w:val="28"/>
        </w:rPr>
        <w:t xml:space="preserve">was a ruler in the South Caucasus region, as well </w:t>
      </w:r>
      <w:proofErr w:type="gramStart"/>
      <w:r w:rsidRPr="0062301D">
        <w:rPr>
          <w:w w:val="105"/>
          <w:sz w:val="28"/>
          <w:szCs w:val="28"/>
        </w:rPr>
        <w:t>as  the</w:t>
      </w:r>
      <w:proofErr w:type="gramEnd"/>
      <w:r w:rsidRPr="0062301D">
        <w:rPr>
          <w:w w:val="105"/>
          <w:sz w:val="28"/>
          <w:szCs w:val="28"/>
        </w:rPr>
        <w:t xml:space="preserve">  </w:t>
      </w:r>
      <w:proofErr w:type="spellStart"/>
      <w:r w:rsidRPr="0062301D">
        <w:rPr>
          <w:w w:val="105"/>
          <w:sz w:val="28"/>
          <w:szCs w:val="28"/>
        </w:rPr>
        <w:t>Shirvan</w:t>
      </w:r>
      <w:proofErr w:type="spellEnd"/>
      <w:r w:rsidRPr="0062301D">
        <w:rPr>
          <w:w w:val="105"/>
          <w:sz w:val="28"/>
          <w:szCs w:val="28"/>
        </w:rPr>
        <w:t xml:space="preserve">,  during  the  Harun   </w:t>
      </w:r>
      <w:proofErr w:type="spellStart"/>
      <w:r w:rsidRPr="0062301D">
        <w:rPr>
          <w:w w:val="105"/>
          <w:sz w:val="28"/>
          <w:szCs w:val="28"/>
        </w:rPr>
        <w:t>ar</w:t>
      </w:r>
      <w:proofErr w:type="spellEnd"/>
      <w:r w:rsidRPr="0062301D">
        <w:rPr>
          <w:w w:val="105"/>
          <w:sz w:val="28"/>
          <w:szCs w:val="28"/>
        </w:rPr>
        <w:t xml:space="preserve">-Rashid   (786-   809). </w:t>
      </w:r>
      <w:proofErr w:type="gramStart"/>
      <w:r w:rsidRPr="0062301D">
        <w:rPr>
          <w:w w:val="105"/>
          <w:sz w:val="28"/>
          <w:szCs w:val="28"/>
        </w:rPr>
        <w:t>Many</w:t>
      </w:r>
      <w:proofErr w:type="gramEnd"/>
      <w:r w:rsidRPr="0062301D">
        <w:rPr>
          <w:w w:val="105"/>
          <w:sz w:val="28"/>
          <w:szCs w:val="28"/>
        </w:rPr>
        <w:t xml:space="preserve"> Arabic were moved to Azerbaijan from Rabia tribe, as well as Egypt and Syria to build support for the caliphate. Arabs, mainly spread in Aran, </w:t>
      </w:r>
      <w:proofErr w:type="spellStart"/>
      <w:r w:rsidRPr="0062301D">
        <w:rPr>
          <w:w w:val="105"/>
          <w:sz w:val="28"/>
          <w:szCs w:val="28"/>
        </w:rPr>
        <w:t>Shirvan</w:t>
      </w:r>
      <w:proofErr w:type="spellEnd"/>
      <w:r w:rsidRPr="0062301D">
        <w:rPr>
          <w:w w:val="105"/>
          <w:sz w:val="28"/>
          <w:szCs w:val="28"/>
        </w:rPr>
        <w:t xml:space="preserve"> and </w:t>
      </w:r>
      <w:proofErr w:type="spellStart"/>
      <w:r w:rsidRPr="0062301D">
        <w:rPr>
          <w:w w:val="105"/>
          <w:sz w:val="28"/>
          <w:szCs w:val="28"/>
        </w:rPr>
        <w:t>Derbent</w:t>
      </w:r>
      <w:proofErr w:type="spellEnd"/>
      <w:r w:rsidRPr="0062301D">
        <w:rPr>
          <w:w w:val="105"/>
          <w:sz w:val="28"/>
          <w:szCs w:val="28"/>
        </w:rPr>
        <w:t>.</w:t>
      </w:r>
    </w:p>
    <w:p w14:paraId="218B8626" w14:textId="6FD4AEA2" w:rsidR="00D80A2A" w:rsidRPr="0062301D" w:rsidRDefault="0031107F" w:rsidP="005779F0">
      <w:pPr>
        <w:spacing w:line="261" w:lineRule="auto"/>
        <w:ind w:left="113" w:right="170" w:firstLine="424"/>
        <w:rPr>
          <w:sz w:val="28"/>
          <w:szCs w:val="24"/>
        </w:rPr>
      </w:pPr>
      <w:r w:rsidRPr="0062301D">
        <w:rPr>
          <w:w w:val="105"/>
          <w:sz w:val="28"/>
          <w:szCs w:val="24"/>
        </w:rPr>
        <w:t xml:space="preserve">The first time in the late VIII century </w:t>
      </w:r>
      <w:proofErr w:type="spellStart"/>
      <w:r w:rsidRPr="0062301D">
        <w:rPr>
          <w:w w:val="105"/>
          <w:sz w:val="28"/>
          <w:szCs w:val="24"/>
        </w:rPr>
        <w:t>Mazyadis</w:t>
      </w:r>
      <w:proofErr w:type="spellEnd"/>
      <w:r w:rsidRPr="0062301D">
        <w:rPr>
          <w:w w:val="105"/>
          <w:sz w:val="28"/>
          <w:szCs w:val="24"/>
        </w:rPr>
        <w:t xml:space="preserve"> created semi-feudal state -emirate, which the capital of the </w:t>
      </w:r>
      <w:proofErr w:type="spellStart"/>
      <w:r w:rsidRPr="0062301D">
        <w:rPr>
          <w:w w:val="105"/>
          <w:sz w:val="28"/>
          <w:szCs w:val="24"/>
        </w:rPr>
        <w:t>Barda</w:t>
      </w:r>
      <w:proofErr w:type="spellEnd"/>
      <w:r w:rsidRPr="0062301D">
        <w:rPr>
          <w:w w:val="105"/>
          <w:sz w:val="28"/>
          <w:szCs w:val="24"/>
        </w:rPr>
        <w:t xml:space="preserve"> in Aran. </w:t>
      </w:r>
      <w:proofErr w:type="spellStart"/>
      <w:r w:rsidRPr="0062301D">
        <w:rPr>
          <w:b/>
          <w:w w:val="105"/>
          <w:sz w:val="28"/>
          <w:szCs w:val="24"/>
        </w:rPr>
        <w:t>Barda</w:t>
      </w:r>
      <w:proofErr w:type="spellEnd"/>
      <w:r w:rsidRPr="0062301D">
        <w:rPr>
          <w:b/>
          <w:w w:val="105"/>
          <w:sz w:val="28"/>
          <w:szCs w:val="24"/>
        </w:rPr>
        <w:t xml:space="preserve"> was the center </w:t>
      </w:r>
      <w:r w:rsidRPr="0062301D">
        <w:rPr>
          <w:w w:val="105"/>
          <w:sz w:val="28"/>
          <w:szCs w:val="24"/>
        </w:rPr>
        <w:t xml:space="preserve">of all North </w:t>
      </w:r>
      <w:proofErr w:type="spellStart"/>
      <w:r w:rsidRPr="0062301D">
        <w:rPr>
          <w:w w:val="105"/>
          <w:sz w:val="28"/>
          <w:szCs w:val="24"/>
        </w:rPr>
        <w:t>Caucaus</w:t>
      </w:r>
      <w:proofErr w:type="spellEnd"/>
      <w:r w:rsidRPr="0062301D">
        <w:rPr>
          <w:w w:val="105"/>
          <w:sz w:val="28"/>
          <w:szCs w:val="24"/>
        </w:rPr>
        <w:t xml:space="preserve"> at that time. Who ruled the Azerbaijani lands, as well as the Aran, </w:t>
      </w:r>
      <w:proofErr w:type="spellStart"/>
      <w:r w:rsidRPr="0062301D">
        <w:rPr>
          <w:w w:val="105"/>
          <w:sz w:val="28"/>
          <w:szCs w:val="24"/>
        </w:rPr>
        <w:t>Shirvan</w:t>
      </w:r>
      <w:proofErr w:type="spellEnd"/>
      <w:r w:rsidRPr="0062301D">
        <w:rPr>
          <w:w w:val="105"/>
          <w:sz w:val="28"/>
          <w:szCs w:val="24"/>
        </w:rPr>
        <w:t xml:space="preserve">, </w:t>
      </w:r>
      <w:proofErr w:type="spellStart"/>
      <w:r w:rsidRPr="0062301D">
        <w:rPr>
          <w:w w:val="105"/>
          <w:sz w:val="28"/>
          <w:szCs w:val="24"/>
        </w:rPr>
        <w:t>Derbent</w:t>
      </w:r>
      <w:proofErr w:type="spellEnd"/>
      <w:r w:rsidRPr="0062301D">
        <w:rPr>
          <w:w w:val="105"/>
          <w:sz w:val="28"/>
          <w:szCs w:val="24"/>
        </w:rPr>
        <w:t xml:space="preserve"> and Armenian territory of the Arab successor Yazid ibn </w:t>
      </w:r>
      <w:proofErr w:type="spellStart"/>
      <w:r w:rsidRPr="0062301D">
        <w:rPr>
          <w:w w:val="105"/>
          <w:sz w:val="28"/>
          <w:szCs w:val="24"/>
        </w:rPr>
        <w:t>Mazyad’s</w:t>
      </w:r>
      <w:proofErr w:type="spellEnd"/>
      <w:r w:rsidRPr="0062301D">
        <w:rPr>
          <w:w w:val="105"/>
          <w:sz w:val="28"/>
          <w:szCs w:val="24"/>
        </w:rPr>
        <w:t xml:space="preserve"> residence was in </w:t>
      </w:r>
      <w:proofErr w:type="spellStart"/>
      <w:r w:rsidRPr="0062301D">
        <w:rPr>
          <w:w w:val="105"/>
          <w:sz w:val="28"/>
          <w:szCs w:val="24"/>
        </w:rPr>
        <w:t>Barda</w:t>
      </w:r>
      <w:proofErr w:type="spellEnd"/>
      <w:r w:rsidRPr="0062301D">
        <w:rPr>
          <w:w w:val="105"/>
          <w:sz w:val="28"/>
          <w:szCs w:val="24"/>
        </w:rPr>
        <w:t xml:space="preserve">, </w:t>
      </w:r>
      <w:proofErr w:type="gramStart"/>
      <w:r w:rsidRPr="0062301D">
        <w:rPr>
          <w:w w:val="105"/>
          <w:sz w:val="28"/>
          <w:szCs w:val="24"/>
        </w:rPr>
        <w:t>too.</w:t>
      </w:r>
      <w:proofErr w:type="gramEnd"/>
      <w:r w:rsidRPr="0062301D">
        <w:rPr>
          <w:w w:val="105"/>
          <w:sz w:val="28"/>
          <w:szCs w:val="24"/>
        </w:rPr>
        <w:t xml:space="preserve"> All the land he ruled as governor of </w:t>
      </w:r>
      <w:proofErr w:type="spellStart"/>
      <w:r w:rsidRPr="0062301D">
        <w:rPr>
          <w:w w:val="105"/>
          <w:sz w:val="28"/>
          <w:szCs w:val="24"/>
        </w:rPr>
        <w:t>Shirvan</w:t>
      </w:r>
      <w:proofErr w:type="spellEnd"/>
      <w:r w:rsidRPr="0062301D">
        <w:rPr>
          <w:w w:val="105"/>
          <w:sz w:val="28"/>
          <w:szCs w:val="24"/>
        </w:rPr>
        <w:t xml:space="preserve">. Yazid ibn </w:t>
      </w:r>
      <w:proofErr w:type="spellStart"/>
      <w:r w:rsidRPr="0062301D">
        <w:rPr>
          <w:w w:val="105"/>
          <w:sz w:val="28"/>
          <w:szCs w:val="24"/>
        </w:rPr>
        <w:t>Mazyad</w:t>
      </w:r>
      <w:proofErr w:type="spellEnd"/>
      <w:r w:rsidRPr="0062301D">
        <w:rPr>
          <w:w w:val="105"/>
          <w:sz w:val="28"/>
          <w:szCs w:val="24"/>
        </w:rPr>
        <w:t xml:space="preserve"> died in </w:t>
      </w:r>
      <w:proofErr w:type="spellStart"/>
      <w:r w:rsidRPr="0062301D">
        <w:rPr>
          <w:w w:val="105"/>
          <w:sz w:val="28"/>
          <w:szCs w:val="24"/>
        </w:rPr>
        <w:t>Barda</w:t>
      </w:r>
      <w:proofErr w:type="spellEnd"/>
      <w:r w:rsidRPr="0062301D">
        <w:rPr>
          <w:w w:val="105"/>
          <w:sz w:val="28"/>
          <w:szCs w:val="24"/>
        </w:rPr>
        <w:t xml:space="preserve"> in </w:t>
      </w:r>
      <w:r w:rsidRPr="0062301D">
        <w:rPr>
          <w:b/>
          <w:w w:val="105"/>
          <w:sz w:val="28"/>
          <w:szCs w:val="24"/>
        </w:rPr>
        <w:t xml:space="preserve">801 </w:t>
      </w:r>
      <w:r w:rsidRPr="0062301D">
        <w:rPr>
          <w:w w:val="105"/>
          <w:sz w:val="28"/>
          <w:szCs w:val="24"/>
        </w:rPr>
        <w:t xml:space="preserve">and was buried here. </w:t>
      </w:r>
      <w:r w:rsidRPr="0062301D">
        <w:rPr>
          <w:b/>
          <w:w w:val="105"/>
          <w:sz w:val="28"/>
          <w:szCs w:val="24"/>
        </w:rPr>
        <w:t xml:space="preserve">In 859 </w:t>
      </w:r>
      <w:r w:rsidRPr="0062301D">
        <w:rPr>
          <w:w w:val="105"/>
          <w:sz w:val="28"/>
          <w:szCs w:val="24"/>
        </w:rPr>
        <w:t xml:space="preserve">his son </w:t>
      </w:r>
      <w:r w:rsidRPr="0062301D">
        <w:rPr>
          <w:b/>
          <w:w w:val="105"/>
          <w:sz w:val="28"/>
          <w:szCs w:val="24"/>
        </w:rPr>
        <w:t xml:space="preserve">Muhammad ibn Yazid </w:t>
      </w:r>
      <w:r w:rsidRPr="0062301D">
        <w:rPr>
          <w:w w:val="105"/>
          <w:sz w:val="28"/>
          <w:szCs w:val="24"/>
        </w:rPr>
        <w:t xml:space="preserve">had recovered ancient Ganja, moved his residence here. </w:t>
      </w:r>
      <w:r w:rsidRPr="0062301D">
        <w:rPr>
          <w:b/>
          <w:w w:val="105"/>
          <w:sz w:val="28"/>
          <w:szCs w:val="24"/>
        </w:rPr>
        <w:t xml:space="preserve">The adoption of Islam in </w:t>
      </w:r>
      <w:r w:rsidRPr="0062301D">
        <w:rPr>
          <w:b/>
          <w:sz w:val="28"/>
          <w:szCs w:val="24"/>
        </w:rPr>
        <w:t>Azerbaijan</w:t>
      </w:r>
      <w:r w:rsidRPr="0062301D">
        <w:rPr>
          <w:b/>
          <w:spacing w:val="-10"/>
          <w:sz w:val="28"/>
          <w:szCs w:val="24"/>
        </w:rPr>
        <w:t xml:space="preserve"> </w:t>
      </w:r>
      <w:r w:rsidRPr="0062301D">
        <w:rPr>
          <w:b/>
          <w:sz w:val="28"/>
          <w:szCs w:val="24"/>
        </w:rPr>
        <w:t>and</w:t>
      </w:r>
      <w:r w:rsidRPr="0062301D">
        <w:rPr>
          <w:b/>
          <w:spacing w:val="-9"/>
          <w:sz w:val="28"/>
          <w:szCs w:val="24"/>
        </w:rPr>
        <w:t xml:space="preserve"> </w:t>
      </w:r>
      <w:r w:rsidRPr="0062301D">
        <w:rPr>
          <w:b/>
          <w:sz w:val="28"/>
          <w:szCs w:val="24"/>
        </w:rPr>
        <w:t>the</w:t>
      </w:r>
      <w:r w:rsidRPr="0062301D">
        <w:rPr>
          <w:b/>
          <w:spacing w:val="-8"/>
          <w:sz w:val="28"/>
          <w:szCs w:val="24"/>
        </w:rPr>
        <w:t xml:space="preserve"> </w:t>
      </w:r>
      <w:r w:rsidRPr="0062301D">
        <w:rPr>
          <w:b/>
          <w:sz w:val="28"/>
          <w:szCs w:val="24"/>
        </w:rPr>
        <w:t>process</w:t>
      </w:r>
      <w:r w:rsidRPr="0062301D">
        <w:rPr>
          <w:b/>
          <w:spacing w:val="-8"/>
          <w:sz w:val="28"/>
          <w:szCs w:val="24"/>
        </w:rPr>
        <w:t xml:space="preserve"> </w:t>
      </w:r>
      <w:r w:rsidRPr="0062301D">
        <w:rPr>
          <w:b/>
          <w:sz w:val="28"/>
          <w:szCs w:val="24"/>
        </w:rPr>
        <w:t>of</w:t>
      </w:r>
      <w:r w:rsidRPr="0062301D">
        <w:rPr>
          <w:b/>
          <w:spacing w:val="-10"/>
          <w:sz w:val="28"/>
          <w:szCs w:val="24"/>
        </w:rPr>
        <w:t xml:space="preserve"> </w:t>
      </w:r>
      <w:r w:rsidRPr="0062301D">
        <w:rPr>
          <w:b/>
          <w:sz w:val="28"/>
          <w:szCs w:val="24"/>
        </w:rPr>
        <w:t>forming</w:t>
      </w:r>
      <w:r w:rsidRPr="0062301D">
        <w:rPr>
          <w:b/>
          <w:spacing w:val="-9"/>
          <w:sz w:val="28"/>
          <w:szCs w:val="24"/>
        </w:rPr>
        <w:t xml:space="preserve"> </w:t>
      </w:r>
      <w:r w:rsidRPr="0062301D">
        <w:rPr>
          <w:b/>
          <w:sz w:val="28"/>
          <w:szCs w:val="24"/>
        </w:rPr>
        <w:t>a</w:t>
      </w:r>
      <w:r w:rsidRPr="0062301D">
        <w:rPr>
          <w:b/>
          <w:spacing w:val="-7"/>
          <w:sz w:val="28"/>
          <w:szCs w:val="24"/>
        </w:rPr>
        <w:t xml:space="preserve"> </w:t>
      </w:r>
      <w:r w:rsidRPr="0062301D">
        <w:rPr>
          <w:b/>
          <w:sz w:val="28"/>
          <w:szCs w:val="24"/>
        </w:rPr>
        <w:t>unified</w:t>
      </w:r>
      <w:r w:rsidRPr="0062301D">
        <w:rPr>
          <w:b/>
          <w:spacing w:val="-9"/>
          <w:sz w:val="28"/>
          <w:szCs w:val="24"/>
        </w:rPr>
        <w:t xml:space="preserve"> </w:t>
      </w:r>
      <w:r w:rsidRPr="0062301D">
        <w:rPr>
          <w:b/>
          <w:sz w:val="28"/>
          <w:szCs w:val="24"/>
        </w:rPr>
        <w:t xml:space="preserve">Azerbaijani </w:t>
      </w:r>
      <w:r w:rsidRPr="0062301D">
        <w:rPr>
          <w:b/>
          <w:w w:val="105"/>
          <w:sz w:val="28"/>
          <w:szCs w:val="24"/>
        </w:rPr>
        <w:t>people</w:t>
      </w:r>
      <w:r w:rsidRPr="0062301D">
        <w:rPr>
          <w:w w:val="105"/>
          <w:sz w:val="28"/>
          <w:szCs w:val="24"/>
        </w:rPr>
        <w:t xml:space="preserve">, </w:t>
      </w:r>
      <w:proofErr w:type="spellStart"/>
      <w:r w:rsidRPr="0062301D">
        <w:rPr>
          <w:w w:val="105"/>
          <w:sz w:val="28"/>
          <w:szCs w:val="24"/>
        </w:rPr>
        <w:t>Mazyadis</w:t>
      </w:r>
      <w:proofErr w:type="spellEnd"/>
      <w:r w:rsidRPr="0062301D">
        <w:rPr>
          <w:w w:val="105"/>
          <w:sz w:val="28"/>
          <w:szCs w:val="24"/>
        </w:rPr>
        <w:t xml:space="preserve"> dynasty became Turkish. </w:t>
      </w:r>
      <w:r w:rsidRPr="0062301D">
        <w:rPr>
          <w:b/>
          <w:w w:val="105"/>
          <w:sz w:val="28"/>
          <w:szCs w:val="24"/>
        </w:rPr>
        <w:t xml:space="preserve">In 861 </w:t>
      </w:r>
      <w:proofErr w:type="spellStart"/>
      <w:r w:rsidRPr="0062301D">
        <w:rPr>
          <w:b/>
          <w:w w:val="105"/>
          <w:sz w:val="28"/>
          <w:szCs w:val="24"/>
        </w:rPr>
        <w:t>Heysam</w:t>
      </w:r>
      <w:proofErr w:type="spellEnd"/>
      <w:r w:rsidRPr="0062301D">
        <w:rPr>
          <w:b/>
          <w:w w:val="105"/>
          <w:sz w:val="28"/>
          <w:szCs w:val="24"/>
        </w:rPr>
        <w:t xml:space="preserve"> ibn Khalid </w:t>
      </w:r>
      <w:r w:rsidRPr="0062301D">
        <w:rPr>
          <w:w w:val="105"/>
          <w:sz w:val="28"/>
          <w:szCs w:val="24"/>
        </w:rPr>
        <w:t xml:space="preserve">- from </w:t>
      </w:r>
      <w:proofErr w:type="spellStart"/>
      <w:r w:rsidRPr="0062301D">
        <w:rPr>
          <w:w w:val="105"/>
          <w:sz w:val="28"/>
          <w:szCs w:val="24"/>
        </w:rPr>
        <w:t>Mazyadis</w:t>
      </w:r>
      <w:proofErr w:type="spellEnd"/>
      <w:r w:rsidRPr="0062301D">
        <w:rPr>
          <w:w w:val="105"/>
          <w:sz w:val="28"/>
          <w:szCs w:val="24"/>
        </w:rPr>
        <w:t xml:space="preserve"> dynasty declared independent </w:t>
      </w:r>
      <w:proofErr w:type="spellStart"/>
      <w:r w:rsidRPr="0062301D">
        <w:rPr>
          <w:w w:val="105"/>
          <w:sz w:val="28"/>
          <w:szCs w:val="24"/>
        </w:rPr>
        <w:t>Shirvan</w:t>
      </w:r>
      <w:proofErr w:type="spellEnd"/>
      <w:r w:rsidRPr="0062301D">
        <w:rPr>
          <w:spacing w:val="28"/>
          <w:w w:val="105"/>
          <w:sz w:val="28"/>
          <w:szCs w:val="24"/>
        </w:rPr>
        <w:t xml:space="preserve"> </w:t>
      </w:r>
      <w:r w:rsidRPr="0062301D">
        <w:rPr>
          <w:w w:val="105"/>
          <w:sz w:val="28"/>
          <w:szCs w:val="24"/>
        </w:rPr>
        <w:t>and</w:t>
      </w:r>
      <w:r w:rsidRPr="0062301D">
        <w:rPr>
          <w:spacing w:val="28"/>
          <w:w w:val="105"/>
          <w:sz w:val="28"/>
          <w:szCs w:val="24"/>
        </w:rPr>
        <w:t xml:space="preserve"> </w:t>
      </w:r>
      <w:r w:rsidRPr="0062301D">
        <w:rPr>
          <w:w w:val="105"/>
          <w:sz w:val="28"/>
          <w:szCs w:val="24"/>
        </w:rPr>
        <w:t>received</w:t>
      </w:r>
      <w:r w:rsidRPr="0062301D">
        <w:rPr>
          <w:spacing w:val="28"/>
          <w:w w:val="105"/>
          <w:sz w:val="28"/>
          <w:szCs w:val="24"/>
        </w:rPr>
        <w:t xml:space="preserve"> </w:t>
      </w:r>
      <w:r w:rsidRPr="0062301D">
        <w:rPr>
          <w:w w:val="105"/>
          <w:sz w:val="28"/>
          <w:szCs w:val="24"/>
        </w:rPr>
        <w:t>the</w:t>
      </w:r>
      <w:r w:rsidRPr="0062301D">
        <w:rPr>
          <w:spacing w:val="30"/>
          <w:w w:val="105"/>
          <w:sz w:val="28"/>
          <w:szCs w:val="24"/>
        </w:rPr>
        <w:t xml:space="preserve"> </w:t>
      </w:r>
      <w:r w:rsidRPr="0062301D">
        <w:rPr>
          <w:w w:val="105"/>
          <w:sz w:val="28"/>
          <w:szCs w:val="24"/>
        </w:rPr>
        <w:t>title</w:t>
      </w:r>
      <w:r w:rsidRPr="0062301D">
        <w:rPr>
          <w:spacing w:val="29"/>
          <w:w w:val="105"/>
          <w:sz w:val="28"/>
          <w:szCs w:val="24"/>
        </w:rPr>
        <w:t xml:space="preserve"> </w:t>
      </w:r>
      <w:r w:rsidRPr="0062301D">
        <w:rPr>
          <w:w w:val="105"/>
          <w:sz w:val="28"/>
          <w:szCs w:val="24"/>
        </w:rPr>
        <w:t>of</w:t>
      </w:r>
      <w:r w:rsidRPr="0062301D">
        <w:rPr>
          <w:spacing w:val="30"/>
          <w:w w:val="105"/>
          <w:sz w:val="28"/>
          <w:szCs w:val="24"/>
        </w:rPr>
        <w:t xml:space="preserve"> </w:t>
      </w:r>
      <w:proofErr w:type="spellStart"/>
      <w:r w:rsidRPr="0062301D">
        <w:rPr>
          <w:w w:val="105"/>
          <w:sz w:val="28"/>
          <w:szCs w:val="24"/>
        </w:rPr>
        <w:t>Shirvanshakh</w:t>
      </w:r>
      <w:proofErr w:type="spellEnd"/>
      <w:r w:rsidRPr="0062301D">
        <w:rPr>
          <w:w w:val="105"/>
          <w:sz w:val="28"/>
          <w:szCs w:val="24"/>
        </w:rPr>
        <w:t>.</w:t>
      </w:r>
      <w:r w:rsidRPr="0062301D">
        <w:rPr>
          <w:spacing w:val="31"/>
          <w:w w:val="105"/>
          <w:sz w:val="28"/>
          <w:szCs w:val="24"/>
        </w:rPr>
        <w:t xml:space="preserve"> </w:t>
      </w:r>
    </w:p>
    <w:p w14:paraId="218B8627" w14:textId="77777777" w:rsidR="00D80A2A" w:rsidRPr="0062301D" w:rsidRDefault="00D80A2A" w:rsidP="005779F0">
      <w:pPr>
        <w:spacing w:line="261" w:lineRule="auto"/>
        <w:rPr>
          <w:sz w:val="28"/>
          <w:szCs w:val="24"/>
        </w:rPr>
        <w:sectPr w:rsidR="00D80A2A" w:rsidRPr="0062301D" w:rsidSect="006B5413">
          <w:pgSz w:w="11906" w:h="16838" w:code="9"/>
          <w:pgMar w:top="1060" w:right="960" w:bottom="940" w:left="1020" w:header="0" w:footer="675" w:gutter="0"/>
          <w:cols w:space="708"/>
        </w:sectPr>
      </w:pPr>
    </w:p>
    <w:p w14:paraId="218B8628" w14:textId="77777777" w:rsidR="00D80A2A" w:rsidRPr="0062301D" w:rsidRDefault="0031107F" w:rsidP="005779F0">
      <w:pPr>
        <w:spacing w:before="60" w:line="261" w:lineRule="auto"/>
        <w:ind w:left="113" w:right="169"/>
        <w:rPr>
          <w:sz w:val="28"/>
          <w:szCs w:val="24"/>
        </w:rPr>
      </w:pPr>
      <w:r w:rsidRPr="0062301D">
        <w:rPr>
          <w:w w:val="105"/>
          <w:sz w:val="28"/>
          <w:szCs w:val="24"/>
        </w:rPr>
        <w:lastRenderedPageBreak/>
        <w:t xml:space="preserve">neighboring </w:t>
      </w:r>
      <w:proofErr w:type="spellStart"/>
      <w:r w:rsidRPr="0062301D">
        <w:rPr>
          <w:b/>
          <w:w w:val="105"/>
          <w:sz w:val="28"/>
          <w:szCs w:val="24"/>
        </w:rPr>
        <w:t>Lahijanshahlig</w:t>
      </w:r>
      <w:proofErr w:type="spellEnd"/>
      <w:r w:rsidRPr="0062301D">
        <w:rPr>
          <w:b/>
          <w:w w:val="105"/>
          <w:sz w:val="28"/>
          <w:szCs w:val="24"/>
        </w:rPr>
        <w:t xml:space="preserve"> </w:t>
      </w:r>
      <w:r w:rsidRPr="0062301D">
        <w:rPr>
          <w:w w:val="105"/>
          <w:sz w:val="28"/>
          <w:szCs w:val="24"/>
        </w:rPr>
        <w:t xml:space="preserve">were combined to state of </w:t>
      </w:r>
      <w:proofErr w:type="spellStart"/>
      <w:r w:rsidRPr="0062301D">
        <w:rPr>
          <w:w w:val="105"/>
          <w:sz w:val="28"/>
          <w:szCs w:val="24"/>
        </w:rPr>
        <w:t>Shirvan</w:t>
      </w:r>
      <w:proofErr w:type="spellEnd"/>
      <w:r w:rsidRPr="0062301D">
        <w:rPr>
          <w:w w:val="105"/>
          <w:sz w:val="28"/>
          <w:szCs w:val="24"/>
        </w:rPr>
        <w:t>. In this regard</w:t>
      </w:r>
      <w:r w:rsidRPr="0062301D">
        <w:rPr>
          <w:b/>
          <w:w w:val="105"/>
          <w:sz w:val="28"/>
          <w:szCs w:val="24"/>
        </w:rPr>
        <w:t xml:space="preserve">, </w:t>
      </w:r>
      <w:proofErr w:type="spellStart"/>
      <w:r w:rsidRPr="0062301D">
        <w:rPr>
          <w:b/>
          <w:w w:val="105"/>
          <w:sz w:val="28"/>
          <w:szCs w:val="24"/>
        </w:rPr>
        <w:t>Shirvansakh</w:t>
      </w:r>
      <w:proofErr w:type="spellEnd"/>
      <w:r w:rsidRPr="0062301D">
        <w:rPr>
          <w:b/>
          <w:w w:val="105"/>
          <w:sz w:val="28"/>
          <w:szCs w:val="24"/>
        </w:rPr>
        <w:t xml:space="preserve"> Abu Tahir (917-948) </w:t>
      </w:r>
      <w:r w:rsidRPr="0062301D">
        <w:rPr>
          <w:w w:val="105"/>
          <w:sz w:val="28"/>
          <w:szCs w:val="24"/>
        </w:rPr>
        <w:t xml:space="preserve">has restored the ancient </w:t>
      </w:r>
      <w:r w:rsidRPr="0062301D">
        <w:rPr>
          <w:w w:val="105"/>
          <w:sz w:val="28"/>
          <w:szCs w:val="24"/>
          <w:highlight w:val="yellow"/>
        </w:rPr>
        <w:t xml:space="preserve">Shamakhi, the capital transferred here </w:t>
      </w:r>
      <w:r w:rsidRPr="0062301D">
        <w:rPr>
          <w:b/>
          <w:w w:val="105"/>
          <w:sz w:val="28"/>
          <w:szCs w:val="24"/>
          <w:highlight w:val="yellow"/>
        </w:rPr>
        <w:t>in 918</w:t>
      </w:r>
      <w:r w:rsidRPr="0062301D">
        <w:rPr>
          <w:w w:val="105"/>
          <w:sz w:val="28"/>
          <w:szCs w:val="24"/>
          <w:highlight w:val="yellow"/>
        </w:rPr>
        <w:t>.</w:t>
      </w:r>
      <w:r w:rsidRPr="0062301D">
        <w:rPr>
          <w:w w:val="105"/>
          <w:sz w:val="28"/>
          <w:szCs w:val="24"/>
        </w:rPr>
        <w:t xml:space="preserve"> </w:t>
      </w:r>
      <w:r w:rsidRPr="0062301D">
        <w:rPr>
          <w:w w:val="105"/>
          <w:sz w:val="28"/>
          <w:szCs w:val="24"/>
          <w:highlight w:val="yellow"/>
        </w:rPr>
        <w:t xml:space="preserve">After this the capital of </w:t>
      </w:r>
      <w:proofErr w:type="spellStart"/>
      <w:r w:rsidRPr="0062301D">
        <w:rPr>
          <w:w w:val="105"/>
          <w:sz w:val="28"/>
          <w:szCs w:val="24"/>
          <w:highlight w:val="yellow"/>
        </w:rPr>
        <w:t>Shirvanshakhs</w:t>
      </w:r>
      <w:proofErr w:type="spellEnd"/>
      <w:r w:rsidRPr="0062301D">
        <w:rPr>
          <w:w w:val="105"/>
          <w:sz w:val="28"/>
          <w:szCs w:val="24"/>
          <w:highlight w:val="yellow"/>
        </w:rPr>
        <w:t xml:space="preserve"> was called </w:t>
      </w:r>
      <w:proofErr w:type="spellStart"/>
      <w:r w:rsidRPr="0062301D">
        <w:rPr>
          <w:b/>
          <w:w w:val="105"/>
          <w:sz w:val="28"/>
          <w:szCs w:val="24"/>
          <w:highlight w:val="yellow"/>
        </w:rPr>
        <w:t>Yezidiyya</w:t>
      </w:r>
      <w:proofErr w:type="spellEnd"/>
      <w:r w:rsidRPr="0062301D">
        <w:rPr>
          <w:w w:val="105"/>
          <w:sz w:val="28"/>
          <w:szCs w:val="24"/>
          <w:highlight w:val="yellow"/>
        </w:rPr>
        <w:t>.</w:t>
      </w:r>
      <w:r w:rsidRPr="0062301D">
        <w:rPr>
          <w:w w:val="105"/>
          <w:sz w:val="28"/>
          <w:szCs w:val="24"/>
        </w:rPr>
        <w:t xml:space="preserve"> </w:t>
      </w:r>
      <w:proofErr w:type="spellStart"/>
      <w:r w:rsidRPr="0062301D">
        <w:rPr>
          <w:w w:val="105"/>
          <w:sz w:val="28"/>
          <w:szCs w:val="24"/>
        </w:rPr>
        <w:t>Shirvanshakhs</w:t>
      </w:r>
      <w:proofErr w:type="spellEnd"/>
      <w:r w:rsidRPr="0062301D">
        <w:rPr>
          <w:w w:val="105"/>
          <w:sz w:val="28"/>
          <w:szCs w:val="24"/>
        </w:rPr>
        <w:t xml:space="preserve"> seized </w:t>
      </w:r>
      <w:r w:rsidRPr="0062301D">
        <w:rPr>
          <w:b/>
          <w:w w:val="105"/>
          <w:sz w:val="28"/>
          <w:szCs w:val="24"/>
        </w:rPr>
        <w:t xml:space="preserve">Gabala (981-982), </w:t>
      </w:r>
      <w:proofErr w:type="spellStart"/>
      <w:r w:rsidRPr="0062301D">
        <w:rPr>
          <w:b/>
          <w:w w:val="105"/>
          <w:sz w:val="28"/>
          <w:szCs w:val="24"/>
        </w:rPr>
        <w:t>Barda</w:t>
      </w:r>
      <w:proofErr w:type="spellEnd"/>
      <w:r w:rsidRPr="0062301D">
        <w:rPr>
          <w:b/>
          <w:w w:val="105"/>
          <w:sz w:val="28"/>
          <w:szCs w:val="24"/>
        </w:rPr>
        <w:t xml:space="preserve"> (982) and </w:t>
      </w:r>
      <w:proofErr w:type="spellStart"/>
      <w:r w:rsidRPr="0062301D">
        <w:rPr>
          <w:b/>
          <w:w w:val="105"/>
          <w:sz w:val="28"/>
          <w:szCs w:val="24"/>
        </w:rPr>
        <w:t>Shabran</w:t>
      </w:r>
      <w:proofErr w:type="spellEnd"/>
      <w:r w:rsidRPr="0062301D">
        <w:rPr>
          <w:b/>
          <w:w w:val="105"/>
          <w:sz w:val="28"/>
          <w:szCs w:val="24"/>
        </w:rPr>
        <w:t xml:space="preserve"> (983)</w:t>
      </w:r>
      <w:r w:rsidRPr="0062301D">
        <w:rPr>
          <w:w w:val="105"/>
          <w:sz w:val="28"/>
          <w:szCs w:val="24"/>
        </w:rPr>
        <w:t xml:space="preserve">. It was a great importance </w:t>
      </w:r>
      <w:proofErr w:type="spellStart"/>
      <w:r w:rsidRPr="0062301D">
        <w:rPr>
          <w:b/>
          <w:w w:val="105"/>
          <w:sz w:val="28"/>
          <w:szCs w:val="24"/>
        </w:rPr>
        <w:t>Derbent</w:t>
      </w:r>
      <w:proofErr w:type="spellEnd"/>
      <w:r w:rsidRPr="0062301D">
        <w:rPr>
          <w:b/>
          <w:w w:val="105"/>
          <w:sz w:val="28"/>
          <w:szCs w:val="24"/>
        </w:rPr>
        <w:t xml:space="preserve"> Emirate </w:t>
      </w:r>
      <w:r w:rsidRPr="0062301D">
        <w:rPr>
          <w:w w:val="105"/>
          <w:sz w:val="28"/>
          <w:szCs w:val="24"/>
        </w:rPr>
        <w:t xml:space="preserve">ruler by Hashemite to combining </w:t>
      </w:r>
      <w:r w:rsidRPr="0062301D">
        <w:rPr>
          <w:b/>
          <w:w w:val="105"/>
          <w:sz w:val="28"/>
          <w:szCs w:val="24"/>
        </w:rPr>
        <w:t xml:space="preserve">(988) </w:t>
      </w:r>
      <w:r w:rsidRPr="0062301D">
        <w:rPr>
          <w:w w:val="105"/>
          <w:sz w:val="28"/>
          <w:szCs w:val="24"/>
        </w:rPr>
        <w:t xml:space="preserve">to the </w:t>
      </w:r>
      <w:proofErr w:type="spellStart"/>
      <w:r w:rsidRPr="0062301D">
        <w:rPr>
          <w:w w:val="105"/>
          <w:sz w:val="28"/>
          <w:szCs w:val="24"/>
        </w:rPr>
        <w:t>Shirvanshakhs</w:t>
      </w:r>
      <w:proofErr w:type="spellEnd"/>
      <w:r w:rsidRPr="0062301D">
        <w:rPr>
          <w:w w:val="105"/>
          <w:sz w:val="28"/>
          <w:szCs w:val="24"/>
        </w:rPr>
        <w:t xml:space="preserve"> state. </w:t>
      </w:r>
      <w:proofErr w:type="spellStart"/>
      <w:r w:rsidRPr="0062301D">
        <w:rPr>
          <w:w w:val="105"/>
          <w:sz w:val="28"/>
          <w:szCs w:val="24"/>
        </w:rPr>
        <w:t>Derbent</w:t>
      </w:r>
      <w:proofErr w:type="spellEnd"/>
      <w:r w:rsidRPr="0062301D">
        <w:rPr>
          <w:w w:val="105"/>
          <w:sz w:val="28"/>
          <w:szCs w:val="24"/>
        </w:rPr>
        <w:t xml:space="preserve"> as called the </w:t>
      </w:r>
      <w:r w:rsidRPr="0062301D">
        <w:rPr>
          <w:b/>
          <w:w w:val="105"/>
          <w:sz w:val="28"/>
          <w:szCs w:val="24"/>
        </w:rPr>
        <w:t xml:space="preserve">"Iron Gates" </w:t>
      </w:r>
      <w:r w:rsidRPr="0062301D">
        <w:rPr>
          <w:w w:val="105"/>
          <w:sz w:val="28"/>
          <w:szCs w:val="24"/>
        </w:rPr>
        <w:t xml:space="preserve">guarded   </w:t>
      </w:r>
      <w:proofErr w:type="spellStart"/>
      <w:r w:rsidRPr="0062301D">
        <w:rPr>
          <w:w w:val="105"/>
          <w:sz w:val="28"/>
          <w:szCs w:val="24"/>
        </w:rPr>
        <w:t>Shirvanshakhs</w:t>
      </w:r>
      <w:proofErr w:type="spellEnd"/>
      <w:r w:rsidRPr="0062301D">
        <w:rPr>
          <w:w w:val="105"/>
          <w:sz w:val="28"/>
          <w:szCs w:val="24"/>
        </w:rPr>
        <w:t xml:space="preserve">   attacks   in   the   northern    tribes. Therefore, </w:t>
      </w:r>
      <w:proofErr w:type="spellStart"/>
      <w:r w:rsidRPr="0062301D">
        <w:rPr>
          <w:w w:val="105"/>
          <w:sz w:val="28"/>
          <w:szCs w:val="24"/>
        </w:rPr>
        <w:t>Shirvanshakhs</w:t>
      </w:r>
      <w:proofErr w:type="spellEnd"/>
      <w:r w:rsidRPr="0062301D">
        <w:rPr>
          <w:w w:val="105"/>
          <w:sz w:val="28"/>
          <w:szCs w:val="24"/>
        </w:rPr>
        <w:t xml:space="preserve"> repaired and strengthened borders of </w:t>
      </w:r>
      <w:proofErr w:type="spellStart"/>
      <w:r w:rsidRPr="0062301D">
        <w:rPr>
          <w:w w:val="105"/>
          <w:sz w:val="28"/>
          <w:szCs w:val="24"/>
        </w:rPr>
        <w:t>Derbent</w:t>
      </w:r>
      <w:proofErr w:type="spellEnd"/>
      <w:r w:rsidRPr="0062301D">
        <w:rPr>
          <w:w w:val="105"/>
          <w:sz w:val="28"/>
          <w:szCs w:val="24"/>
        </w:rPr>
        <w:t xml:space="preserve">. After </w:t>
      </w:r>
      <w:proofErr w:type="spellStart"/>
      <w:r w:rsidRPr="0062301D">
        <w:rPr>
          <w:w w:val="105"/>
          <w:sz w:val="28"/>
          <w:szCs w:val="24"/>
        </w:rPr>
        <w:t>Derbent</w:t>
      </w:r>
      <w:proofErr w:type="spellEnd"/>
      <w:r w:rsidRPr="0062301D">
        <w:rPr>
          <w:w w:val="105"/>
          <w:sz w:val="28"/>
          <w:szCs w:val="24"/>
        </w:rPr>
        <w:t xml:space="preserve">, </w:t>
      </w:r>
      <w:proofErr w:type="spellStart"/>
      <w:r w:rsidRPr="0062301D">
        <w:rPr>
          <w:b/>
          <w:w w:val="105"/>
          <w:sz w:val="28"/>
          <w:szCs w:val="24"/>
        </w:rPr>
        <w:t>Khursan</w:t>
      </w:r>
      <w:proofErr w:type="spellEnd"/>
      <w:r w:rsidRPr="0062301D">
        <w:rPr>
          <w:b/>
          <w:w w:val="105"/>
          <w:sz w:val="28"/>
          <w:szCs w:val="24"/>
        </w:rPr>
        <w:t xml:space="preserve">, </w:t>
      </w:r>
      <w:proofErr w:type="spellStart"/>
      <w:r w:rsidRPr="0062301D">
        <w:rPr>
          <w:b/>
          <w:w w:val="105"/>
          <w:sz w:val="28"/>
          <w:szCs w:val="24"/>
        </w:rPr>
        <w:t>Tabarsaran</w:t>
      </w:r>
      <w:proofErr w:type="spellEnd"/>
      <w:r w:rsidRPr="0062301D">
        <w:rPr>
          <w:b/>
          <w:w w:val="105"/>
          <w:sz w:val="28"/>
          <w:szCs w:val="24"/>
        </w:rPr>
        <w:t>, Sheki</w:t>
      </w:r>
      <w:r w:rsidRPr="0062301D">
        <w:rPr>
          <w:b/>
          <w:spacing w:val="-10"/>
          <w:w w:val="105"/>
          <w:sz w:val="28"/>
          <w:szCs w:val="24"/>
        </w:rPr>
        <w:t xml:space="preserve"> </w:t>
      </w:r>
      <w:r w:rsidRPr="0062301D">
        <w:rPr>
          <w:b/>
          <w:w w:val="105"/>
          <w:sz w:val="28"/>
          <w:szCs w:val="24"/>
        </w:rPr>
        <w:t>and</w:t>
      </w:r>
      <w:r w:rsidRPr="0062301D">
        <w:rPr>
          <w:b/>
          <w:spacing w:val="-8"/>
          <w:w w:val="105"/>
          <w:sz w:val="28"/>
          <w:szCs w:val="24"/>
        </w:rPr>
        <w:t xml:space="preserve"> </w:t>
      </w:r>
      <w:proofErr w:type="spellStart"/>
      <w:r w:rsidRPr="0062301D">
        <w:rPr>
          <w:b/>
          <w:w w:val="105"/>
          <w:sz w:val="28"/>
          <w:szCs w:val="24"/>
        </w:rPr>
        <w:t>Sanariya</w:t>
      </w:r>
      <w:proofErr w:type="spellEnd"/>
      <w:r w:rsidRPr="0062301D">
        <w:rPr>
          <w:b/>
          <w:spacing w:val="-8"/>
          <w:w w:val="105"/>
          <w:sz w:val="28"/>
          <w:szCs w:val="24"/>
        </w:rPr>
        <w:t xml:space="preserve"> </w:t>
      </w:r>
      <w:r w:rsidRPr="0062301D">
        <w:rPr>
          <w:w w:val="105"/>
          <w:sz w:val="28"/>
          <w:szCs w:val="24"/>
        </w:rPr>
        <w:t>were</w:t>
      </w:r>
      <w:r w:rsidRPr="0062301D">
        <w:rPr>
          <w:spacing w:val="-8"/>
          <w:w w:val="105"/>
          <w:sz w:val="28"/>
          <w:szCs w:val="24"/>
        </w:rPr>
        <w:t xml:space="preserve"> </w:t>
      </w:r>
      <w:r w:rsidRPr="0062301D">
        <w:rPr>
          <w:w w:val="105"/>
          <w:sz w:val="28"/>
          <w:szCs w:val="24"/>
        </w:rPr>
        <w:t>combined</w:t>
      </w:r>
      <w:r w:rsidRPr="0062301D">
        <w:rPr>
          <w:spacing w:val="-9"/>
          <w:w w:val="105"/>
          <w:sz w:val="28"/>
          <w:szCs w:val="24"/>
        </w:rPr>
        <w:t xml:space="preserve"> </w:t>
      </w:r>
      <w:r w:rsidRPr="0062301D">
        <w:rPr>
          <w:w w:val="105"/>
          <w:sz w:val="28"/>
          <w:szCs w:val="24"/>
        </w:rPr>
        <w:t>to</w:t>
      </w:r>
      <w:r w:rsidRPr="0062301D">
        <w:rPr>
          <w:spacing w:val="-9"/>
          <w:w w:val="105"/>
          <w:sz w:val="28"/>
          <w:szCs w:val="24"/>
        </w:rPr>
        <w:t xml:space="preserve"> </w:t>
      </w:r>
      <w:proofErr w:type="spellStart"/>
      <w:r w:rsidRPr="0062301D">
        <w:rPr>
          <w:w w:val="105"/>
          <w:sz w:val="28"/>
          <w:szCs w:val="24"/>
        </w:rPr>
        <w:t>Shirvanshakhs</w:t>
      </w:r>
      <w:proofErr w:type="spellEnd"/>
      <w:r w:rsidRPr="0062301D">
        <w:rPr>
          <w:w w:val="105"/>
          <w:sz w:val="28"/>
          <w:szCs w:val="24"/>
        </w:rPr>
        <w:t>.</w:t>
      </w:r>
    </w:p>
    <w:p w14:paraId="2C058A78" w14:textId="77777777" w:rsidR="00A56FFC" w:rsidRPr="0062301D" w:rsidRDefault="00A56FFC" w:rsidP="005779F0">
      <w:pPr>
        <w:pStyle w:val="GvdeMetni"/>
        <w:spacing w:line="261" w:lineRule="auto"/>
        <w:ind w:right="165" w:firstLine="424"/>
        <w:jc w:val="left"/>
        <w:rPr>
          <w:b/>
          <w:w w:val="105"/>
          <w:sz w:val="28"/>
          <w:szCs w:val="28"/>
        </w:rPr>
      </w:pPr>
    </w:p>
    <w:p w14:paraId="170FBFDE" w14:textId="77777777" w:rsidR="00D80A2A" w:rsidRPr="0062301D" w:rsidRDefault="0031107F" w:rsidP="00DA47C0">
      <w:pPr>
        <w:pStyle w:val="GvdeMetni"/>
        <w:spacing w:line="261" w:lineRule="auto"/>
        <w:ind w:right="165" w:firstLine="424"/>
        <w:jc w:val="left"/>
        <w:rPr>
          <w:spacing w:val="-4"/>
          <w:w w:val="105"/>
          <w:sz w:val="28"/>
          <w:szCs w:val="28"/>
        </w:rPr>
      </w:pPr>
      <w:proofErr w:type="spellStart"/>
      <w:r w:rsidRPr="0062301D">
        <w:rPr>
          <w:b/>
          <w:w w:val="105"/>
          <w:sz w:val="28"/>
          <w:szCs w:val="28"/>
          <w:highlight w:val="yellow"/>
        </w:rPr>
        <w:t>Saji</w:t>
      </w:r>
      <w:proofErr w:type="spellEnd"/>
      <w:r w:rsidRPr="0062301D">
        <w:rPr>
          <w:b/>
          <w:spacing w:val="48"/>
          <w:w w:val="105"/>
          <w:sz w:val="28"/>
          <w:szCs w:val="28"/>
          <w:highlight w:val="yellow"/>
        </w:rPr>
        <w:t xml:space="preserve"> </w:t>
      </w:r>
      <w:r w:rsidRPr="0062301D">
        <w:rPr>
          <w:w w:val="105"/>
          <w:sz w:val="28"/>
          <w:szCs w:val="28"/>
          <w:highlight w:val="yellow"/>
        </w:rPr>
        <w:t>state</w:t>
      </w:r>
      <w:r w:rsidRPr="0062301D">
        <w:rPr>
          <w:spacing w:val="48"/>
          <w:w w:val="105"/>
          <w:sz w:val="28"/>
          <w:szCs w:val="28"/>
          <w:highlight w:val="yellow"/>
        </w:rPr>
        <w:t xml:space="preserve"> </w:t>
      </w:r>
      <w:r w:rsidRPr="0062301D">
        <w:rPr>
          <w:w w:val="105"/>
          <w:sz w:val="28"/>
          <w:szCs w:val="28"/>
          <w:highlight w:val="yellow"/>
        </w:rPr>
        <w:t>of</w:t>
      </w:r>
      <w:r w:rsidRPr="0062301D">
        <w:rPr>
          <w:spacing w:val="48"/>
          <w:w w:val="105"/>
          <w:sz w:val="28"/>
          <w:szCs w:val="28"/>
          <w:highlight w:val="yellow"/>
        </w:rPr>
        <w:t xml:space="preserve"> </w:t>
      </w:r>
      <w:r w:rsidRPr="0062301D">
        <w:rPr>
          <w:w w:val="105"/>
          <w:sz w:val="28"/>
          <w:szCs w:val="28"/>
          <w:highlight w:val="yellow"/>
        </w:rPr>
        <w:t>Azerbaijan</w:t>
      </w:r>
      <w:r w:rsidRPr="0062301D">
        <w:rPr>
          <w:spacing w:val="46"/>
          <w:w w:val="105"/>
          <w:sz w:val="28"/>
          <w:szCs w:val="28"/>
          <w:highlight w:val="yellow"/>
        </w:rPr>
        <w:t xml:space="preserve"> </w:t>
      </w:r>
      <w:r w:rsidRPr="0062301D">
        <w:rPr>
          <w:w w:val="105"/>
          <w:sz w:val="28"/>
          <w:szCs w:val="28"/>
          <w:highlight w:val="yellow"/>
        </w:rPr>
        <w:t>established</w:t>
      </w:r>
      <w:r w:rsidRPr="0062301D">
        <w:rPr>
          <w:spacing w:val="47"/>
          <w:w w:val="105"/>
          <w:sz w:val="28"/>
          <w:szCs w:val="28"/>
          <w:highlight w:val="yellow"/>
        </w:rPr>
        <w:t xml:space="preserve"> </w:t>
      </w:r>
      <w:r w:rsidRPr="0062301D">
        <w:rPr>
          <w:w w:val="105"/>
          <w:sz w:val="28"/>
          <w:szCs w:val="28"/>
          <w:highlight w:val="yellow"/>
        </w:rPr>
        <w:t>by</w:t>
      </w:r>
      <w:r w:rsidRPr="0062301D">
        <w:rPr>
          <w:spacing w:val="49"/>
          <w:w w:val="105"/>
          <w:sz w:val="28"/>
          <w:szCs w:val="28"/>
          <w:highlight w:val="yellow"/>
        </w:rPr>
        <w:t xml:space="preserve"> </w:t>
      </w:r>
      <w:proofErr w:type="spellStart"/>
      <w:r w:rsidRPr="0062301D">
        <w:rPr>
          <w:w w:val="105"/>
          <w:sz w:val="28"/>
          <w:szCs w:val="28"/>
          <w:highlight w:val="yellow"/>
        </w:rPr>
        <w:t>Saji</w:t>
      </w:r>
      <w:proofErr w:type="spellEnd"/>
      <w:r w:rsidRPr="0062301D">
        <w:rPr>
          <w:spacing w:val="49"/>
          <w:w w:val="105"/>
          <w:sz w:val="28"/>
          <w:szCs w:val="28"/>
          <w:highlight w:val="yellow"/>
        </w:rPr>
        <w:t xml:space="preserve"> </w:t>
      </w:r>
      <w:r w:rsidRPr="0062301D">
        <w:rPr>
          <w:w w:val="105"/>
          <w:sz w:val="28"/>
          <w:szCs w:val="28"/>
          <w:highlight w:val="yellow"/>
        </w:rPr>
        <w:t>which</w:t>
      </w:r>
      <w:r w:rsidRPr="0062301D">
        <w:rPr>
          <w:spacing w:val="46"/>
          <w:w w:val="105"/>
          <w:sz w:val="28"/>
          <w:szCs w:val="28"/>
          <w:highlight w:val="yellow"/>
        </w:rPr>
        <w:t xml:space="preserve"> </w:t>
      </w:r>
      <w:r w:rsidRPr="0062301D">
        <w:rPr>
          <w:w w:val="105"/>
          <w:sz w:val="28"/>
          <w:szCs w:val="28"/>
          <w:highlight w:val="yellow"/>
        </w:rPr>
        <w:t>of</w:t>
      </w:r>
      <w:r w:rsidRPr="0062301D">
        <w:rPr>
          <w:sz w:val="28"/>
          <w:szCs w:val="28"/>
          <w:highlight w:val="yellow"/>
        </w:rPr>
        <w:t xml:space="preserve"> </w:t>
      </w:r>
      <w:r w:rsidRPr="0062301D">
        <w:rPr>
          <w:w w:val="105"/>
          <w:sz w:val="28"/>
          <w:szCs w:val="28"/>
          <w:highlight w:val="yellow"/>
        </w:rPr>
        <w:t>Turkic</w:t>
      </w:r>
      <w:r w:rsidRPr="0062301D">
        <w:rPr>
          <w:spacing w:val="12"/>
          <w:w w:val="105"/>
          <w:sz w:val="28"/>
          <w:szCs w:val="28"/>
          <w:highlight w:val="yellow"/>
        </w:rPr>
        <w:t xml:space="preserve"> </w:t>
      </w:r>
      <w:r w:rsidRPr="0062301D">
        <w:rPr>
          <w:w w:val="105"/>
          <w:sz w:val="28"/>
          <w:szCs w:val="28"/>
          <w:highlight w:val="yellow"/>
        </w:rPr>
        <w:t>dynasty</w:t>
      </w:r>
      <w:r w:rsidRPr="0062301D">
        <w:rPr>
          <w:spacing w:val="11"/>
          <w:w w:val="105"/>
          <w:sz w:val="28"/>
          <w:szCs w:val="28"/>
          <w:highlight w:val="yellow"/>
        </w:rPr>
        <w:t xml:space="preserve"> </w:t>
      </w:r>
      <w:r w:rsidRPr="0062301D">
        <w:rPr>
          <w:b/>
          <w:w w:val="105"/>
          <w:sz w:val="28"/>
          <w:szCs w:val="28"/>
          <w:highlight w:val="yellow"/>
        </w:rPr>
        <w:t>(879-941).</w:t>
      </w:r>
      <w:r w:rsidRPr="0062301D">
        <w:rPr>
          <w:b/>
          <w:spacing w:val="13"/>
          <w:w w:val="105"/>
          <w:sz w:val="28"/>
          <w:szCs w:val="28"/>
        </w:rPr>
        <w:t xml:space="preserve"> </w:t>
      </w:r>
      <w:r w:rsidRPr="0062301D">
        <w:rPr>
          <w:w w:val="105"/>
          <w:sz w:val="28"/>
          <w:szCs w:val="28"/>
        </w:rPr>
        <w:t>As</w:t>
      </w:r>
      <w:r w:rsidRPr="0062301D">
        <w:rPr>
          <w:spacing w:val="12"/>
          <w:w w:val="105"/>
          <w:sz w:val="28"/>
          <w:szCs w:val="28"/>
        </w:rPr>
        <w:t xml:space="preserve"> </w:t>
      </w:r>
      <w:r w:rsidRPr="0062301D">
        <w:rPr>
          <w:w w:val="105"/>
          <w:sz w:val="28"/>
          <w:szCs w:val="28"/>
        </w:rPr>
        <w:t>a</w:t>
      </w:r>
      <w:r w:rsidRPr="0062301D">
        <w:rPr>
          <w:spacing w:val="12"/>
          <w:w w:val="105"/>
          <w:sz w:val="28"/>
          <w:szCs w:val="28"/>
        </w:rPr>
        <w:t xml:space="preserve"> </w:t>
      </w:r>
      <w:r w:rsidRPr="0062301D">
        <w:rPr>
          <w:w w:val="105"/>
          <w:sz w:val="28"/>
          <w:szCs w:val="28"/>
        </w:rPr>
        <w:t>rule,</w:t>
      </w:r>
      <w:r w:rsidRPr="0062301D">
        <w:rPr>
          <w:spacing w:val="12"/>
          <w:w w:val="105"/>
          <w:sz w:val="28"/>
          <w:szCs w:val="28"/>
        </w:rPr>
        <w:t xml:space="preserve"> </w:t>
      </w:r>
      <w:r w:rsidRPr="0062301D">
        <w:rPr>
          <w:w w:val="105"/>
          <w:sz w:val="28"/>
          <w:szCs w:val="28"/>
        </w:rPr>
        <w:t>this</w:t>
      </w:r>
      <w:r w:rsidRPr="0062301D">
        <w:rPr>
          <w:spacing w:val="12"/>
          <w:w w:val="105"/>
          <w:sz w:val="28"/>
          <w:szCs w:val="28"/>
        </w:rPr>
        <w:t xml:space="preserve"> </w:t>
      </w:r>
      <w:r w:rsidRPr="0062301D">
        <w:rPr>
          <w:w w:val="105"/>
          <w:sz w:val="28"/>
          <w:szCs w:val="28"/>
        </w:rPr>
        <w:t>dynasty</w:t>
      </w:r>
      <w:r w:rsidRPr="0062301D">
        <w:rPr>
          <w:spacing w:val="12"/>
          <w:w w:val="105"/>
          <w:sz w:val="28"/>
          <w:szCs w:val="28"/>
        </w:rPr>
        <w:t xml:space="preserve"> </w:t>
      </w:r>
      <w:r w:rsidRPr="0062301D">
        <w:rPr>
          <w:w w:val="105"/>
          <w:sz w:val="28"/>
          <w:szCs w:val="28"/>
        </w:rPr>
        <w:t>called</w:t>
      </w:r>
      <w:r w:rsidRPr="0062301D">
        <w:rPr>
          <w:spacing w:val="12"/>
          <w:w w:val="105"/>
          <w:sz w:val="28"/>
          <w:szCs w:val="28"/>
        </w:rPr>
        <w:t xml:space="preserve"> </w:t>
      </w:r>
      <w:r w:rsidRPr="0062301D">
        <w:rPr>
          <w:w w:val="105"/>
          <w:sz w:val="28"/>
          <w:szCs w:val="28"/>
        </w:rPr>
        <w:t>the</w:t>
      </w:r>
      <w:r w:rsidRPr="0062301D">
        <w:rPr>
          <w:w w:val="98"/>
          <w:sz w:val="28"/>
          <w:szCs w:val="28"/>
        </w:rPr>
        <w:t xml:space="preserve"> </w:t>
      </w:r>
      <w:r w:rsidRPr="0062301D">
        <w:rPr>
          <w:w w:val="105"/>
          <w:sz w:val="28"/>
          <w:szCs w:val="28"/>
        </w:rPr>
        <w:t xml:space="preserve">Afshin. </w:t>
      </w:r>
      <w:proofErr w:type="spellStart"/>
      <w:r w:rsidRPr="0062301D">
        <w:rPr>
          <w:w w:val="105"/>
          <w:sz w:val="28"/>
          <w:szCs w:val="28"/>
        </w:rPr>
        <w:t>Sajies</w:t>
      </w:r>
      <w:proofErr w:type="spellEnd"/>
      <w:r w:rsidRPr="0062301D">
        <w:rPr>
          <w:w w:val="105"/>
          <w:sz w:val="28"/>
          <w:szCs w:val="28"/>
        </w:rPr>
        <w:t xml:space="preserve"> origin was ancient Turkic</w:t>
      </w:r>
      <w:r w:rsidRPr="0062301D">
        <w:rPr>
          <w:spacing w:val="3"/>
          <w:w w:val="105"/>
          <w:sz w:val="28"/>
          <w:szCs w:val="28"/>
        </w:rPr>
        <w:t xml:space="preserve"> </w:t>
      </w:r>
      <w:r w:rsidRPr="0062301D">
        <w:rPr>
          <w:w w:val="105"/>
          <w:sz w:val="28"/>
          <w:szCs w:val="28"/>
        </w:rPr>
        <w:t>region</w:t>
      </w:r>
      <w:r w:rsidRPr="0062301D">
        <w:rPr>
          <w:spacing w:val="62"/>
          <w:w w:val="105"/>
          <w:sz w:val="28"/>
          <w:szCs w:val="28"/>
        </w:rPr>
        <w:t xml:space="preserve"> </w:t>
      </w:r>
      <w:proofErr w:type="spellStart"/>
      <w:r w:rsidRPr="0062301D">
        <w:rPr>
          <w:w w:val="105"/>
          <w:sz w:val="28"/>
          <w:szCs w:val="28"/>
        </w:rPr>
        <w:t>Asrusan</w:t>
      </w:r>
      <w:proofErr w:type="spellEnd"/>
      <w:r w:rsidRPr="0062301D">
        <w:rPr>
          <w:w w:val="110"/>
          <w:sz w:val="28"/>
          <w:szCs w:val="28"/>
        </w:rPr>
        <w:t xml:space="preserve"> </w:t>
      </w:r>
      <w:r w:rsidRPr="0062301D">
        <w:rPr>
          <w:spacing w:val="-4"/>
          <w:w w:val="105"/>
          <w:sz w:val="28"/>
          <w:szCs w:val="28"/>
        </w:rPr>
        <w:t>(</w:t>
      </w:r>
      <w:proofErr w:type="spellStart"/>
      <w:r w:rsidRPr="0062301D">
        <w:rPr>
          <w:spacing w:val="-4"/>
          <w:w w:val="105"/>
          <w:sz w:val="28"/>
          <w:szCs w:val="28"/>
        </w:rPr>
        <w:t>Usrusana</w:t>
      </w:r>
      <w:proofErr w:type="spellEnd"/>
      <w:r w:rsidRPr="0062301D">
        <w:rPr>
          <w:spacing w:val="-4"/>
          <w:w w:val="105"/>
          <w:sz w:val="28"/>
          <w:szCs w:val="28"/>
        </w:rPr>
        <w:t xml:space="preserve">) </w:t>
      </w:r>
      <w:r w:rsidRPr="0062301D">
        <w:rPr>
          <w:w w:val="105"/>
          <w:sz w:val="28"/>
          <w:szCs w:val="28"/>
        </w:rPr>
        <w:t xml:space="preserve">in </w:t>
      </w:r>
      <w:r w:rsidRPr="0062301D">
        <w:rPr>
          <w:spacing w:val="-4"/>
          <w:w w:val="105"/>
          <w:sz w:val="28"/>
          <w:szCs w:val="28"/>
        </w:rPr>
        <w:t>the Central Asia. The famous</w:t>
      </w:r>
      <w:r w:rsidRPr="0062301D">
        <w:rPr>
          <w:spacing w:val="41"/>
          <w:w w:val="105"/>
          <w:sz w:val="28"/>
          <w:szCs w:val="28"/>
        </w:rPr>
        <w:t xml:space="preserve"> </w:t>
      </w:r>
      <w:proofErr w:type="gramStart"/>
      <w:r w:rsidRPr="0062301D">
        <w:rPr>
          <w:spacing w:val="-5"/>
          <w:w w:val="105"/>
          <w:sz w:val="28"/>
          <w:szCs w:val="28"/>
        </w:rPr>
        <w:t>commander  of</w:t>
      </w:r>
      <w:proofErr w:type="gramEnd"/>
      <w:r w:rsidRPr="0062301D">
        <w:rPr>
          <w:spacing w:val="-5"/>
          <w:w w:val="106"/>
          <w:sz w:val="28"/>
          <w:szCs w:val="28"/>
        </w:rPr>
        <w:t xml:space="preserve"> </w:t>
      </w:r>
      <w:r w:rsidRPr="0062301D">
        <w:rPr>
          <w:spacing w:val="-3"/>
          <w:w w:val="105"/>
          <w:sz w:val="28"/>
          <w:szCs w:val="28"/>
        </w:rPr>
        <w:t>Arab</w:t>
      </w:r>
      <w:r w:rsidRPr="0062301D">
        <w:rPr>
          <w:spacing w:val="-16"/>
          <w:w w:val="105"/>
          <w:sz w:val="28"/>
          <w:szCs w:val="28"/>
        </w:rPr>
        <w:t xml:space="preserve"> </w:t>
      </w:r>
      <w:r w:rsidRPr="0062301D">
        <w:rPr>
          <w:spacing w:val="-4"/>
          <w:w w:val="105"/>
          <w:sz w:val="28"/>
          <w:szCs w:val="28"/>
        </w:rPr>
        <w:t>army</w:t>
      </w:r>
      <w:r w:rsidRPr="0062301D">
        <w:rPr>
          <w:spacing w:val="-17"/>
          <w:w w:val="105"/>
          <w:sz w:val="28"/>
          <w:szCs w:val="28"/>
        </w:rPr>
        <w:t xml:space="preserve"> </w:t>
      </w:r>
      <w:r w:rsidRPr="0062301D">
        <w:rPr>
          <w:w w:val="105"/>
          <w:sz w:val="28"/>
          <w:szCs w:val="28"/>
        </w:rPr>
        <w:t>-</w:t>
      </w:r>
      <w:r w:rsidRPr="0062301D">
        <w:rPr>
          <w:spacing w:val="-16"/>
          <w:w w:val="105"/>
          <w:sz w:val="28"/>
          <w:szCs w:val="28"/>
        </w:rPr>
        <w:t xml:space="preserve"> </w:t>
      </w:r>
      <w:r w:rsidRPr="0062301D">
        <w:rPr>
          <w:b/>
          <w:spacing w:val="-4"/>
          <w:w w:val="105"/>
          <w:sz w:val="28"/>
          <w:szCs w:val="28"/>
        </w:rPr>
        <w:t>Afshin</w:t>
      </w:r>
      <w:r w:rsidRPr="0062301D">
        <w:rPr>
          <w:b/>
          <w:spacing w:val="-17"/>
          <w:w w:val="105"/>
          <w:sz w:val="28"/>
          <w:szCs w:val="28"/>
        </w:rPr>
        <w:t xml:space="preserve"> </w:t>
      </w:r>
      <w:r w:rsidRPr="0062301D">
        <w:rPr>
          <w:b/>
          <w:spacing w:val="-4"/>
          <w:w w:val="105"/>
          <w:sz w:val="28"/>
          <w:szCs w:val="28"/>
        </w:rPr>
        <w:t>Heydar</w:t>
      </w:r>
      <w:r w:rsidRPr="0062301D">
        <w:rPr>
          <w:b/>
          <w:spacing w:val="-16"/>
          <w:w w:val="105"/>
          <w:sz w:val="28"/>
          <w:szCs w:val="28"/>
        </w:rPr>
        <w:t xml:space="preserve"> </w:t>
      </w:r>
      <w:r w:rsidRPr="0062301D">
        <w:rPr>
          <w:b/>
          <w:spacing w:val="-3"/>
          <w:w w:val="105"/>
          <w:sz w:val="28"/>
          <w:szCs w:val="28"/>
        </w:rPr>
        <w:t>ibn</w:t>
      </w:r>
      <w:r w:rsidRPr="0062301D">
        <w:rPr>
          <w:b/>
          <w:spacing w:val="-15"/>
          <w:w w:val="105"/>
          <w:sz w:val="28"/>
          <w:szCs w:val="28"/>
        </w:rPr>
        <w:t xml:space="preserve"> </w:t>
      </w:r>
      <w:proofErr w:type="spellStart"/>
      <w:r w:rsidRPr="0062301D">
        <w:rPr>
          <w:b/>
          <w:spacing w:val="-4"/>
          <w:w w:val="105"/>
          <w:sz w:val="28"/>
          <w:szCs w:val="28"/>
        </w:rPr>
        <w:t>Kavus</w:t>
      </w:r>
      <w:proofErr w:type="spellEnd"/>
      <w:r w:rsidRPr="0062301D">
        <w:rPr>
          <w:b/>
          <w:spacing w:val="-15"/>
          <w:w w:val="105"/>
          <w:sz w:val="28"/>
          <w:szCs w:val="28"/>
        </w:rPr>
        <w:t xml:space="preserve"> </w:t>
      </w:r>
      <w:r w:rsidRPr="0062301D">
        <w:rPr>
          <w:spacing w:val="-3"/>
          <w:w w:val="105"/>
          <w:sz w:val="28"/>
          <w:szCs w:val="28"/>
        </w:rPr>
        <w:t>was</w:t>
      </w:r>
      <w:r w:rsidRPr="0062301D">
        <w:rPr>
          <w:spacing w:val="-17"/>
          <w:w w:val="105"/>
          <w:sz w:val="28"/>
          <w:szCs w:val="28"/>
        </w:rPr>
        <w:t xml:space="preserve"> </w:t>
      </w:r>
      <w:r w:rsidRPr="0062301D">
        <w:rPr>
          <w:w w:val="105"/>
          <w:sz w:val="28"/>
          <w:szCs w:val="28"/>
        </w:rPr>
        <w:t>in</w:t>
      </w:r>
      <w:r w:rsidRPr="0062301D">
        <w:rPr>
          <w:spacing w:val="-17"/>
          <w:w w:val="105"/>
          <w:sz w:val="28"/>
          <w:szCs w:val="28"/>
        </w:rPr>
        <w:t xml:space="preserve"> </w:t>
      </w:r>
      <w:r w:rsidRPr="0062301D">
        <w:rPr>
          <w:spacing w:val="-4"/>
          <w:w w:val="105"/>
          <w:sz w:val="28"/>
          <w:szCs w:val="28"/>
        </w:rPr>
        <w:t>this</w:t>
      </w:r>
      <w:r w:rsidRPr="0062301D">
        <w:rPr>
          <w:spacing w:val="-16"/>
          <w:w w:val="105"/>
          <w:sz w:val="28"/>
          <w:szCs w:val="28"/>
        </w:rPr>
        <w:t xml:space="preserve"> </w:t>
      </w:r>
      <w:r w:rsidRPr="0062301D">
        <w:rPr>
          <w:spacing w:val="-5"/>
          <w:w w:val="105"/>
          <w:sz w:val="28"/>
          <w:szCs w:val="28"/>
        </w:rPr>
        <w:t>generation.</w:t>
      </w:r>
      <w:r w:rsidRPr="0062301D">
        <w:rPr>
          <w:spacing w:val="-5"/>
          <w:w w:val="110"/>
          <w:sz w:val="28"/>
          <w:szCs w:val="28"/>
        </w:rPr>
        <w:t xml:space="preserve"> </w:t>
      </w:r>
      <w:r w:rsidRPr="0062301D">
        <w:rPr>
          <w:w w:val="105"/>
          <w:sz w:val="28"/>
          <w:szCs w:val="28"/>
        </w:rPr>
        <w:t>During</w:t>
      </w:r>
      <w:r w:rsidRPr="0062301D">
        <w:rPr>
          <w:spacing w:val="34"/>
          <w:w w:val="105"/>
          <w:sz w:val="28"/>
          <w:szCs w:val="28"/>
        </w:rPr>
        <w:t xml:space="preserve"> </w:t>
      </w:r>
      <w:r w:rsidRPr="0062301D">
        <w:rPr>
          <w:w w:val="105"/>
          <w:sz w:val="28"/>
          <w:szCs w:val="28"/>
        </w:rPr>
        <w:t>wars</w:t>
      </w:r>
      <w:r w:rsidRPr="0062301D">
        <w:rPr>
          <w:spacing w:val="34"/>
          <w:w w:val="105"/>
          <w:sz w:val="28"/>
          <w:szCs w:val="28"/>
        </w:rPr>
        <w:t xml:space="preserve"> </w:t>
      </w:r>
      <w:r w:rsidRPr="0062301D">
        <w:rPr>
          <w:w w:val="105"/>
          <w:sz w:val="28"/>
          <w:szCs w:val="28"/>
        </w:rPr>
        <w:t>between</w:t>
      </w:r>
      <w:r w:rsidRPr="0062301D">
        <w:rPr>
          <w:spacing w:val="34"/>
          <w:w w:val="105"/>
          <w:sz w:val="28"/>
          <w:szCs w:val="28"/>
        </w:rPr>
        <w:t xml:space="preserve"> </w:t>
      </w:r>
      <w:r w:rsidRPr="0062301D">
        <w:rPr>
          <w:w w:val="105"/>
          <w:sz w:val="28"/>
          <w:szCs w:val="28"/>
        </w:rPr>
        <w:t>the</w:t>
      </w:r>
      <w:r w:rsidRPr="0062301D">
        <w:rPr>
          <w:spacing w:val="35"/>
          <w:w w:val="105"/>
          <w:sz w:val="28"/>
          <w:szCs w:val="28"/>
        </w:rPr>
        <w:t xml:space="preserve"> </w:t>
      </w:r>
      <w:r w:rsidRPr="0062301D">
        <w:rPr>
          <w:w w:val="105"/>
          <w:sz w:val="28"/>
          <w:szCs w:val="28"/>
        </w:rPr>
        <w:t>Byzantine</w:t>
      </w:r>
      <w:r w:rsidRPr="0062301D">
        <w:rPr>
          <w:spacing w:val="36"/>
          <w:w w:val="105"/>
          <w:sz w:val="28"/>
          <w:szCs w:val="28"/>
        </w:rPr>
        <w:t xml:space="preserve"> </w:t>
      </w:r>
      <w:r w:rsidRPr="0062301D">
        <w:rPr>
          <w:w w:val="105"/>
          <w:sz w:val="28"/>
          <w:szCs w:val="28"/>
        </w:rPr>
        <w:t>and</w:t>
      </w:r>
      <w:r w:rsidRPr="0062301D">
        <w:rPr>
          <w:spacing w:val="34"/>
          <w:w w:val="105"/>
          <w:sz w:val="28"/>
          <w:szCs w:val="28"/>
        </w:rPr>
        <w:t xml:space="preserve"> </w:t>
      </w:r>
      <w:r w:rsidRPr="0062301D">
        <w:rPr>
          <w:w w:val="105"/>
          <w:sz w:val="28"/>
          <w:szCs w:val="28"/>
        </w:rPr>
        <w:t>Caliphate</w:t>
      </w:r>
      <w:r w:rsidRPr="0062301D">
        <w:rPr>
          <w:spacing w:val="35"/>
          <w:w w:val="105"/>
          <w:sz w:val="28"/>
          <w:szCs w:val="28"/>
        </w:rPr>
        <w:t xml:space="preserve"> </w:t>
      </w:r>
      <w:r w:rsidRPr="0062301D">
        <w:rPr>
          <w:w w:val="105"/>
          <w:sz w:val="28"/>
          <w:szCs w:val="28"/>
        </w:rPr>
        <w:t>the</w:t>
      </w:r>
      <w:r w:rsidRPr="0062301D">
        <w:rPr>
          <w:spacing w:val="-1"/>
          <w:w w:val="104"/>
          <w:sz w:val="28"/>
          <w:szCs w:val="28"/>
        </w:rPr>
        <w:t xml:space="preserve"> </w:t>
      </w:r>
      <w:r w:rsidRPr="0062301D">
        <w:rPr>
          <w:w w:val="105"/>
          <w:sz w:val="28"/>
          <w:szCs w:val="28"/>
        </w:rPr>
        <w:t>new</w:t>
      </w:r>
      <w:r w:rsidRPr="0062301D">
        <w:rPr>
          <w:spacing w:val="30"/>
          <w:w w:val="105"/>
          <w:sz w:val="28"/>
          <w:szCs w:val="28"/>
        </w:rPr>
        <w:t xml:space="preserve"> </w:t>
      </w:r>
      <w:r w:rsidRPr="0062301D">
        <w:rPr>
          <w:w w:val="105"/>
          <w:sz w:val="28"/>
          <w:szCs w:val="28"/>
        </w:rPr>
        <w:t>Turkish</w:t>
      </w:r>
      <w:r w:rsidRPr="0062301D">
        <w:rPr>
          <w:spacing w:val="29"/>
          <w:w w:val="105"/>
          <w:sz w:val="28"/>
          <w:szCs w:val="28"/>
        </w:rPr>
        <w:t xml:space="preserve"> </w:t>
      </w:r>
      <w:r w:rsidRPr="0062301D">
        <w:rPr>
          <w:w w:val="105"/>
          <w:sz w:val="28"/>
          <w:szCs w:val="28"/>
        </w:rPr>
        <w:t>tribes</w:t>
      </w:r>
      <w:r w:rsidRPr="0062301D">
        <w:rPr>
          <w:spacing w:val="29"/>
          <w:w w:val="105"/>
          <w:sz w:val="28"/>
          <w:szCs w:val="28"/>
        </w:rPr>
        <w:t xml:space="preserve"> </w:t>
      </w:r>
      <w:r w:rsidRPr="0062301D">
        <w:rPr>
          <w:w w:val="105"/>
          <w:sz w:val="28"/>
          <w:szCs w:val="28"/>
        </w:rPr>
        <w:t>were</w:t>
      </w:r>
      <w:r w:rsidRPr="0062301D">
        <w:rPr>
          <w:spacing w:val="30"/>
          <w:w w:val="105"/>
          <w:sz w:val="28"/>
          <w:szCs w:val="28"/>
        </w:rPr>
        <w:t xml:space="preserve"> </w:t>
      </w:r>
      <w:r w:rsidRPr="0062301D">
        <w:rPr>
          <w:w w:val="105"/>
          <w:sz w:val="28"/>
          <w:szCs w:val="28"/>
        </w:rPr>
        <w:t>moved</w:t>
      </w:r>
      <w:r w:rsidRPr="0062301D">
        <w:rPr>
          <w:spacing w:val="29"/>
          <w:w w:val="105"/>
          <w:sz w:val="28"/>
          <w:szCs w:val="28"/>
        </w:rPr>
        <w:t xml:space="preserve"> </w:t>
      </w:r>
      <w:r w:rsidRPr="0062301D">
        <w:rPr>
          <w:w w:val="105"/>
          <w:sz w:val="28"/>
          <w:szCs w:val="28"/>
        </w:rPr>
        <w:t>to</w:t>
      </w:r>
      <w:r w:rsidRPr="0062301D">
        <w:rPr>
          <w:spacing w:val="29"/>
          <w:w w:val="105"/>
          <w:sz w:val="28"/>
          <w:szCs w:val="28"/>
        </w:rPr>
        <w:t xml:space="preserve"> </w:t>
      </w:r>
      <w:r w:rsidRPr="0062301D">
        <w:rPr>
          <w:w w:val="105"/>
          <w:sz w:val="28"/>
          <w:szCs w:val="28"/>
        </w:rPr>
        <w:t>Azerbaijan</w:t>
      </w:r>
      <w:r w:rsidRPr="0062301D">
        <w:rPr>
          <w:spacing w:val="30"/>
          <w:w w:val="105"/>
          <w:sz w:val="28"/>
          <w:szCs w:val="28"/>
        </w:rPr>
        <w:t xml:space="preserve"> </w:t>
      </w:r>
      <w:r w:rsidRPr="0062301D">
        <w:rPr>
          <w:w w:val="105"/>
          <w:sz w:val="28"/>
          <w:szCs w:val="28"/>
        </w:rPr>
        <w:t>and</w:t>
      </w:r>
      <w:r w:rsidRPr="0062301D">
        <w:rPr>
          <w:spacing w:val="30"/>
          <w:w w:val="105"/>
          <w:sz w:val="28"/>
          <w:szCs w:val="28"/>
        </w:rPr>
        <w:t xml:space="preserve"> </w:t>
      </w:r>
      <w:r w:rsidRPr="0062301D">
        <w:rPr>
          <w:w w:val="105"/>
          <w:sz w:val="28"/>
          <w:szCs w:val="28"/>
        </w:rPr>
        <w:t>Eastern</w:t>
      </w:r>
      <w:r w:rsidRPr="0062301D">
        <w:rPr>
          <w:w w:val="110"/>
          <w:sz w:val="28"/>
          <w:szCs w:val="28"/>
        </w:rPr>
        <w:t xml:space="preserve"> </w:t>
      </w:r>
      <w:r w:rsidRPr="0062301D">
        <w:rPr>
          <w:w w:val="105"/>
          <w:sz w:val="28"/>
          <w:szCs w:val="28"/>
        </w:rPr>
        <w:t>Anatolia</w:t>
      </w:r>
      <w:r w:rsidRPr="0062301D">
        <w:rPr>
          <w:spacing w:val="40"/>
          <w:w w:val="105"/>
          <w:sz w:val="28"/>
          <w:szCs w:val="28"/>
        </w:rPr>
        <w:t xml:space="preserve"> </w:t>
      </w:r>
      <w:r w:rsidRPr="0062301D">
        <w:rPr>
          <w:w w:val="105"/>
          <w:sz w:val="28"/>
          <w:szCs w:val="28"/>
        </w:rPr>
        <w:t>from</w:t>
      </w:r>
      <w:r w:rsidRPr="0062301D">
        <w:rPr>
          <w:spacing w:val="41"/>
          <w:w w:val="105"/>
          <w:sz w:val="28"/>
          <w:szCs w:val="28"/>
        </w:rPr>
        <w:t xml:space="preserve"> </w:t>
      </w:r>
      <w:r w:rsidRPr="0062301D">
        <w:rPr>
          <w:w w:val="105"/>
          <w:sz w:val="28"/>
          <w:szCs w:val="28"/>
        </w:rPr>
        <w:t>the</w:t>
      </w:r>
      <w:r w:rsidRPr="0062301D">
        <w:rPr>
          <w:spacing w:val="41"/>
          <w:w w:val="105"/>
          <w:sz w:val="28"/>
          <w:szCs w:val="28"/>
        </w:rPr>
        <w:t xml:space="preserve"> </w:t>
      </w:r>
      <w:r w:rsidRPr="0062301D">
        <w:rPr>
          <w:w w:val="105"/>
          <w:sz w:val="28"/>
          <w:szCs w:val="28"/>
        </w:rPr>
        <w:t>Central</w:t>
      </w:r>
      <w:r w:rsidRPr="0062301D">
        <w:rPr>
          <w:spacing w:val="40"/>
          <w:w w:val="105"/>
          <w:sz w:val="28"/>
          <w:szCs w:val="28"/>
        </w:rPr>
        <w:t xml:space="preserve"> </w:t>
      </w:r>
      <w:r w:rsidRPr="0062301D">
        <w:rPr>
          <w:w w:val="105"/>
          <w:sz w:val="28"/>
          <w:szCs w:val="28"/>
        </w:rPr>
        <w:t>Asia</w:t>
      </w:r>
      <w:r w:rsidRPr="0062301D">
        <w:rPr>
          <w:spacing w:val="40"/>
          <w:w w:val="105"/>
          <w:sz w:val="28"/>
          <w:szCs w:val="28"/>
        </w:rPr>
        <w:t xml:space="preserve"> </w:t>
      </w:r>
      <w:r w:rsidRPr="0062301D">
        <w:rPr>
          <w:w w:val="105"/>
          <w:sz w:val="28"/>
          <w:szCs w:val="28"/>
        </w:rPr>
        <w:t>for</w:t>
      </w:r>
      <w:r w:rsidRPr="0062301D">
        <w:rPr>
          <w:spacing w:val="40"/>
          <w:w w:val="105"/>
          <w:sz w:val="28"/>
          <w:szCs w:val="28"/>
        </w:rPr>
        <w:t xml:space="preserve"> </w:t>
      </w:r>
      <w:r w:rsidRPr="0062301D">
        <w:rPr>
          <w:w w:val="105"/>
          <w:sz w:val="28"/>
          <w:szCs w:val="28"/>
        </w:rPr>
        <w:t>strengthen</w:t>
      </w:r>
      <w:r w:rsidRPr="0062301D">
        <w:rPr>
          <w:spacing w:val="41"/>
          <w:w w:val="105"/>
          <w:sz w:val="28"/>
          <w:szCs w:val="28"/>
        </w:rPr>
        <w:t xml:space="preserve"> </w:t>
      </w:r>
      <w:r w:rsidRPr="0062301D">
        <w:rPr>
          <w:w w:val="105"/>
          <w:sz w:val="28"/>
          <w:szCs w:val="28"/>
        </w:rPr>
        <w:t>the</w:t>
      </w:r>
      <w:r w:rsidRPr="0062301D">
        <w:rPr>
          <w:spacing w:val="41"/>
          <w:w w:val="105"/>
          <w:sz w:val="28"/>
          <w:szCs w:val="28"/>
        </w:rPr>
        <w:t xml:space="preserve"> </w:t>
      </w:r>
      <w:r w:rsidRPr="0062301D">
        <w:rPr>
          <w:w w:val="105"/>
          <w:sz w:val="28"/>
          <w:szCs w:val="28"/>
        </w:rPr>
        <w:t>borders</w:t>
      </w:r>
      <w:r w:rsidRPr="0062301D">
        <w:rPr>
          <w:w w:val="98"/>
          <w:sz w:val="28"/>
          <w:szCs w:val="28"/>
        </w:rPr>
        <w:t xml:space="preserve"> </w:t>
      </w:r>
      <w:r w:rsidRPr="0062301D">
        <w:rPr>
          <w:w w:val="105"/>
          <w:sz w:val="28"/>
          <w:szCs w:val="28"/>
        </w:rPr>
        <w:t>of the Byzantine - Caliphate. In the struggle</w:t>
      </w:r>
      <w:r w:rsidRPr="0062301D">
        <w:rPr>
          <w:spacing w:val="29"/>
          <w:w w:val="105"/>
          <w:sz w:val="28"/>
          <w:szCs w:val="28"/>
        </w:rPr>
        <w:t xml:space="preserve"> </w:t>
      </w:r>
      <w:r w:rsidRPr="0062301D">
        <w:rPr>
          <w:w w:val="105"/>
          <w:sz w:val="28"/>
          <w:szCs w:val="28"/>
        </w:rPr>
        <w:t>against</w:t>
      </w:r>
      <w:r w:rsidRPr="0062301D">
        <w:rPr>
          <w:spacing w:val="59"/>
          <w:w w:val="105"/>
          <w:sz w:val="28"/>
          <w:szCs w:val="28"/>
        </w:rPr>
        <w:t xml:space="preserve"> </w:t>
      </w:r>
      <w:r w:rsidRPr="0062301D">
        <w:rPr>
          <w:w w:val="105"/>
          <w:sz w:val="28"/>
          <w:szCs w:val="28"/>
        </w:rPr>
        <w:t>the</w:t>
      </w:r>
      <w:r w:rsidRPr="0062301D">
        <w:rPr>
          <w:w w:val="98"/>
          <w:sz w:val="28"/>
          <w:szCs w:val="28"/>
        </w:rPr>
        <w:t xml:space="preserve"> </w:t>
      </w:r>
      <w:r w:rsidRPr="0062301D">
        <w:rPr>
          <w:w w:val="105"/>
          <w:sz w:val="28"/>
          <w:szCs w:val="28"/>
        </w:rPr>
        <w:t>Byzantine</w:t>
      </w:r>
      <w:r w:rsidRPr="0062301D">
        <w:rPr>
          <w:spacing w:val="21"/>
          <w:w w:val="105"/>
          <w:sz w:val="28"/>
          <w:szCs w:val="28"/>
        </w:rPr>
        <w:t xml:space="preserve"> </w:t>
      </w:r>
      <w:r w:rsidRPr="0062301D">
        <w:rPr>
          <w:w w:val="105"/>
          <w:sz w:val="28"/>
          <w:szCs w:val="28"/>
        </w:rPr>
        <w:t>Empire</w:t>
      </w:r>
      <w:r w:rsidRPr="0062301D">
        <w:rPr>
          <w:spacing w:val="21"/>
          <w:w w:val="105"/>
          <w:sz w:val="28"/>
          <w:szCs w:val="28"/>
        </w:rPr>
        <w:t xml:space="preserve"> </w:t>
      </w:r>
      <w:r w:rsidRPr="0062301D">
        <w:rPr>
          <w:w w:val="105"/>
          <w:sz w:val="28"/>
          <w:szCs w:val="28"/>
        </w:rPr>
        <w:t>and</w:t>
      </w:r>
      <w:r w:rsidRPr="0062301D">
        <w:rPr>
          <w:spacing w:val="20"/>
          <w:w w:val="105"/>
          <w:sz w:val="28"/>
          <w:szCs w:val="28"/>
        </w:rPr>
        <w:t xml:space="preserve"> </w:t>
      </w:r>
      <w:r w:rsidRPr="0062301D">
        <w:rPr>
          <w:w w:val="105"/>
          <w:sz w:val="28"/>
          <w:szCs w:val="28"/>
        </w:rPr>
        <w:t>Union</w:t>
      </w:r>
      <w:r w:rsidRPr="0062301D">
        <w:rPr>
          <w:spacing w:val="20"/>
          <w:w w:val="105"/>
          <w:sz w:val="28"/>
          <w:szCs w:val="28"/>
        </w:rPr>
        <w:t xml:space="preserve"> </w:t>
      </w:r>
      <w:r w:rsidRPr="0062301D">
        <w:rPr>
          <w:w w:val="105"/>
          <w:sz w:val="28"/>
          <w:szCs w:val="28"/>
        </w:rPr>
        <w:t>Christian</w:t>
      </w:r>
      <w:r w:rsidRPr="0062301D">
        <w:rPr>
          <w:spacing w:val="21"/>
          <w:w w:val="105"/>
          <w:sz w:val="28"/>
          <w:szCs w:val="28"/>
        </w:rPr>
        <w:t xml:space="preserve"> </w:t>
      </w:r>
      <w:r w:rsidRPr="0062301D">
        <w:rPr>
          <w:w w:val="105"/>
          <w:sz w:val="28"/>
          <w:szCs w:val="28"/>
        </w:rPr>
        <w:t>bloc</w:t>
      </w:r>
      <w:r w:rsidRPr="0062301D">
        <w:rPr>
          <w:spacing w:val="21"/>
          <w:w w:val="105"/>
          <w:sz w:val="28"/>
          <w:szCs w:val="28"/>
        </w:rPr>
        <w:t xml:space="preserve"> </w:t>
      </w:r>
      <w:r w:rsidRPr="0062301D">
        <w:rPr>
          <w:w w:val="105"/>
          <w:sz w:val="28"/>
          <w:szCs w:val="28"/>
        </w:rPr>
        <w:t>of</w:t>
      </w:r>
      <w:r w:rsidRPr="0062301D">
        <w:rPr>
          <w:spacing w:val="21"/>
          <w:w w:val="105"/>
          <w:sz w:val="28"/>
          <w:szCs w:val="28"/>
        </w:rPr>
        <w:t xml:space="preserve"> </w:t>
      </w:r>
      <w:r w:rsidRPr="0062301D">
        <w:rPr>
          <w:w w:val="105"/>
          <w:sz w:val="28"/>
          <w:szCs w:val="28"/>
        </w:rPr>
        <w:t>the</w:t>
      </w:r>
      <w:r w:rsidRPr="0062301D">
        <w:rPr>
          <w:spacing w:val="-1"/>
          <w:w w:val="104"/>
          <w:sz w:val="28"/>
          <w:szCs w:val="28"/>
        </w:rPr>
        <w:t xml:space="preserve"> </w:t>
      </w:r>
      <w:r w:rsidRPr="0062301D">
        <w:rPr>
          <w:w w:val="105"/>
          <w:sz w:val="28"/>
          <w:szCs w:val="28"/>
        </w:rPr>
        <w:t>Armenian-Georgian feudal lords,</w:t>
      </w:r>
      <w:r w:rsidRPr="0062301D">
        <w:rPr>
          <w:spacing w:val="39"/>
          <w:w w:val="105"/>
          <w:sz w:val="28"/>
          <w:szCs w:val="28"/>
        </w:rPr>
        <w:t xml:space="preserve"> </w:t>
      </w:r>
      <w:r w:rsidRPr="0062301D">
        <w:rPr>
          <w:w w:val="105"/>
          <w:sz w:val="28"/>
          <w:szCs w:val="28"/>
        </w:rPr>
        <w:t>Islamic-Turkish</w:t>
      </w:r>
      <w:r w:rsidRPr="0062301D">
        <w:rPr>
          <w:spacing w:val="13"/>
          <w:w w:val="105"/>
          <w:sz w:val="28"/>
          <w:szCs w:val="28"/>
        </w:rPr>
        <w:t xml:space="preserve"> </w:t>
      </w:r>
      <w:r w:rsidRPr="0062301D">
        <w:rPr>
          <w:w w:val="105"/>
          <w:sz w:val="28"/>
          <w:szCs w:val="28"/>
        </w:rPr>
        <w:t>including</w:t>
      </w:r>
      <w:r w:rsidRPr="0062301D">
        <w:rPr>
          <w:spacing w:val="-1"/>
          <w:w w:val="105"/>
          <w:sz w:val="28"/>
          <w:szCs w:val="28"/>
        </w:rPr>
        <w:t xml:space="preserve"> </w:t>
      </w:r>
      <w:r w:rsidRPr="0062301D">
        <w:rPr>
          <w:w w:val="105"/>
          <w:sz w:val="28"/>
          <w:szCs w:val="28"/>
        </w:rPr>
        <w:t>the Azerbaijani Turks played an important</w:t>
      </w:r>
      <w:r w:rsidRPr="0062301D">
        <w:rPr>
          <w:spacing w:val="42"/>
          <w:w w:val="105"/>
          <w:sz w:val="28"/>
          <w:szCs w:val="28"/>
        </w:rPr>
        <w:t xml:space="preserve"> </w:t>
      </w:r>
      <w:r w:rsidRPr="0062301D">
        <w:rPr>
          <w:w w:val="105"/>
          <w:sz w:val="28"/>
          <w:szCs w:val="28"/>
        </w:rPr>
        <w:t>role.</w:t>
      </w:r>
      <w:r w:rsidRPr="0062301D">
        <w:rPr>
          <w:spacing w:val="9"/>
          <w:w w:val="105"/>
          <w:sz w:val="28"/>
          <w:szCs w:val="28"/>
        </w:rPr>
        <w:t xml:space="preserve"> </w:t>
      </w:r>
      <w:r w:rsidRPr="0062301D">
        <w:rPr>
          <w:w w:val="105"/>
          <w:sz w:val="28"/>
          <w:szCs w:val="28"/>
        </w:rPr>
        <w:t>According</w:t>
      </w:r>
      <w:r w:rsidRPr="0062301D">
        <w:rPr>
          <w:spacing w:val="-1"/>
          <w:w w:val="105"/>
          <w:sz w:val="28"/>
          <w:szCs w:val="28"/>
        </w:rPr>
        <w:t xml:space="preserve"> </w:t>
      </w:r>
      <w:r w:rsidRPr="0062301D">
        <w:rPr>
          <w:w w:val="105"/>
          <w:sz w:val="28"/>
          <w:szCs w:val="28"/>
        </w:rPr>
        <w:t>to</w:t>
      </w:r>
      <w:r w:rsidRPr="0062301D">
        <w:rPr>
          <w:spacing w:val="41"/>
          <w:w w:val="105"/>
          <w:sz w:val="28"/>
          <w:szCs w:val="28"/>
        </w:rPr>
        <w:t xml:space="preserve"> </w:t>
      </w:r>
      <w:r w:rsidRPr="0062301D">
        <w:rPr>
          <w:w w:val="105"/>
          <w:sz w:val="28"/>
          <w:szCs w:val="28"/>
        </w:rPr>
        <w:t>the</w:t>
      </w:r>
      <w:r w:rsidRPr="0062301D">
        <w:rPr>
          <w:spacing w:val="42"/>
          <w:w w:val="105"/>
          <w:sz w:val="28"/>
          <w:szCs w:val="28"/>
        </w:rPr>
        <w:t xml:space="preserve"> </w:t>
      </w:r>
      <w:r w:rsidRPr="0062301D">
        <w:rPr>
          <w:w w:val="105"/>
          <w:sz w:val="28"/>
          <w:szCs w:val="28"/>
        </w:rPr>
        <w:t>sources,</w:t>
      </w:r>
      <w:r w:rsidRPr="0062301D">
        <w:rPr>
          <w:spacing w:val="42"/>
          <w:w w:val="105"/>
          <w:sz w:val="28"/>
          <w:szCs w:val="28"/>
        </w:rPr>
        <w:t xml:space="preserve"> </w:t>
      </w:r>
      <w:r w:rsidRPr="0062301D">
        <w:rPr>
          <w:w w:val="105"/>
          <w:sz w:val="28"/>
          <w:szCs w:val="28"/>
        </w:rPr>
        <w:t>the</w:t>
      </w:r>
      <w:r w:rsidRPr="0062301D">
        <w:rPr>
          <w:spacing w:val="42"/>
          <w:w w:val="105"/>
          <w:sz w:val="28"/>
          <w:szCs w:val="28"/>
        </w:rPr>
        <w:t xml:space="preserve"> </w:t>
      </w:r>
      <w:r w:rsidRPr="0062301D">
        <w:rPr>
          <w:w w:val="105"/>
          <w:sz w:val="28"/>
          <w:szCs w:val="28"/>
          <w:highlight w:val="yellow"/>
        </w:rPr>
        <w:t>founder</w:t>
      </w:r>
      <w:r w:rsidRPr="0062301D">
        <w:rPr>
          <w:spacing w:val="42"/>
          <w:w w:val="105"/>
          <w:sz w:val="28"/>
          <w:szCs w:val="28"/>
          <w:highlight w:val="yellow"/>
        </w:rPr>
        <w:t xml:space="preserve"> </w:t>
      </w:r>
      <w:r w:rsidRPr="0062301D">
        <w:rPr>
          <w:w w:val="105"/>
          <w:sz w:val="28"/>
          <w:szCs w:val="28"/>
          <w:highlight w:val="yellow"/>
        </w:rPr>
        <w:t>of</w:t>
      </w:r>
      <w:r w:rsidRPr="0062301D">
        <w:rPr>
          <w:spacing w:val="42"/>
          <w:w w:val="105"/>
          <w:sz w:val="28"/>
          <w:szCs w:val="28"/>
          <w:highlight w:val="yellow"/>
        </w:rPr>
        <w:t xml:space="preserve"> </w:t>
      </w:r>
      <w:r w:rsidRPr="0062301D">
        <w:rPr>
          <w:w w:val="105"/>
          <w:sz w:val="28"/>
          <w:szCs w:val="28"/>
          <w:highlight w:val="yellow"/>
        </w:rPr>
        <w:t>the</w:t>
      </w:r>
      <w:r w:rsidRPr="0062301D">
        <w:rPr>
          <w:spacing w:val="43"/>
          <w:w w:val="105"/>
          <w:sz w:val="28"/>
          <w:szCs w:val="28"/>
          <w:highlight w:val="yellow"/>
        </w:rPr>
        <w:t xml:space="preserve"> </w:t>
      </w:r>
      <w:r w:rsidRPr="0062301D">
        <w:rPr>
          <w:w w:val="105"/>
          <w:sz w:val="28"/>
          <w:szCs w:val="28"/>
          <w:highlight w:val="yellow"/>
        </w:rPr>
        <w:t>dynasty</w:t>
      </w:r>
      <w:r w:rsidRPr="0062301D">
        <w:rPr>
          <w:spacing w:val="41"/>
          <w:w w:val="105"/>
          <w:sz w:val="28"/>
          <w:szCs w:val="28"/>
          <w:highlight w:val="yellow"/>
        </w:rPr>
        <w:t xml:space="preserve"> </w:t>
      </w:r>
      <w:r w:rsidRPr="0062301D">
        <w:rPr>
          <w:w w:val="105"/>
          <w:sz w:val="28"/>
          <w:szCs w:val="28"/>
          <w:highlight w:val="yellow"/>
        </w:rPr>
        <w:t>Sajid</w:t>
      </w:r>
      <w:r w:rsidRPr="0062301D">
        <w:rPr>
          <w:spacing w:val="42"/>
          <w:w w:val="105"/>
          <w:sz w:val="28"/>
          <w:szCs w:val="28"/>
          <w:highlight w:val="yellow"/>
        </w:rPr>
        <w:t xml:space="preserve"> </w:t>
      </w:r>
      <w:r w:rsidRPr="0062301D">
        <w:rPr>
          <w:b/>
          <w:w w:val="105"/>
          <w:sz w:val="28"/>
          <w:szCs w:val="28"/>
          <w:highlight w:val="yellow"/>
        </w:rPr>
        <w:t>Abu</w:t>
      </w:r>
      <w:r w:rsidRPr="0062301D">
        <w:rPr>
          <w:b/>
          <w:spacing w:val="42"/>
          <w:w w:val="105"/>
          <w:sz w:val="28"/>
          <w:szCs w:val="28"/>
          <w:highlight w:val="yellow"/>
        </w:rPr>
        <w:t xml:space="preserve"> </w:t>
      </w:r>
      <w:proofErr w:type="spellStart"/>
      <w:r w:rsidRPr="0062301D">
        <w:rPr>
          <w:b/>
          <w:w w:val="105"/>
          <w:sz w:val="28"/>
          <w:szCs w:val="28"/>
          <w:highlight w:val="yellow"/>
        </w:rPr>
        <w:t>Saj</w:t>
      </w:r>
      <w:proofErr w:type="spellEnd"/>
      <w:r w:rsidRPr="0062301D">
        <w:rPr>
          <w:b/>
          <w:w w:val="81"/>
          <w:sz w:val="28"/>
          <w:szCs w:val="28"/>
          <w:highlight w:val="yellow"/>
        </w:rPr>
        <w:t xml:space="preserve"> </w:t>
      </w:r>
      <w:proofErr w:type="spellStart"/>
      <w:r w:rsidRPr="0062301D">
        <w:rPr>
          <w:b/>
          <w:w w:val="105"/>
          <w:sz w:val="28"/>
          <w:szCs w:val="28"/>
          <w:highlight w:val="yellow"/>
        </w:rPr>
        <w:t>Divdad</w:t>
      </w:r>
      <w:proofErr w:type="spellEnd"/>
      <w:r w:rsidRPr="0062301D">
        <w:rPr>
          <w:b/>
          <w:spacing w:val="29"/>
          <w:w w:val="105"/>
          <w:sz w:val="28"/>
          <w:szCs w:val="28"/>
        </w:rPr>
        <w:t xml:space="preserve"> </w:t>
      </w:r>
      <w:r w:rsidRPr="0062301D">
        <w:rPr>
          <w:w w:val="105"/>
          <w:sz w:val="28"/>
          <w:szCs w:val="28"/>
        </w:rPr>
        <w:t>was</w:t>
      </w:r>
      <w:r w:rsidRPr="0062301D">
        <w:rPr>
          <w:spacing w:val="28"/>
          <w:w w:val="105"/>
          <w:sz w:val="28"/>
          <w:szCs w:val="28"/>
        </w:rPr>
        <w:t xml:space="preserve"> </w:t>
      </w:r>
      <w:r w:rsidRPr="0062301D">
        <w:rPr>
          <w:w w:val="105"/>
          <w:sz w:val="28"/>
          <w:szCs w:val="28"/>
        </w:rPr>
        <w:t>known</w:t>
      </w:r>
      <w:r w:rsidRPr="0062301D">
        <w:rPr>
          <w:spacing w:val="30"/>
          <w:w w:val="105"/>
          <w:sz w:val="28"/>
          <w:szCs w:val="28"/>
        </w:rPr>
        <w:t xml:space="preserve"> </w:t>
      </w:r>
      <w:r w:rsidRPr="0062301D">
        <w:rPr>
          <w:w w:val="105"/>
          <w:sz w:val="28"/>
          <w:szCs w:val="28"/>
        </w:rPr>
        <w:t>Turkish</w:t>
      </w:r>
      <w:r w:rsidRPr="0062301D">
        <w:rPr>
          <w:spacing w:val="28"/>
          <w:w w:val="105"/>
          <w:sz w:val="28"/>
          <w:szCs w:val="28"/>
        </w:rPr>
        <w:t xml:space="preserve"> </w:t>
      </w:r>
      <w:r w:rsidRPr="0062301D">
        <w:rPr>
          <w:w w:val="105"/>
          <w:sz w:val="28"/>
          <w:szCs w:val="28"/>
        </w:rPr>
        <w:t>generals</w:t>
      </w:r>
      <w:r w:rsidRPr="0062301D">
        <w:rPr>
          <w:spacing w:val="28"/>
          <w:w w:val="105"/>
          <w:sz w:val="28"/>
          <w:szCs w:val="28"/>
        </w:rPr>
        <w:t xml:space="preserve"> </w:t>
      </w:r>
      <w:r w:rsidRPr="0062301D">
        <w:rPr>
          <w:w w:val="105"/>
          <w:sz w:val="28"/>
          <w:szCs w:val="28"/>
        </w:rPr>
        <w:t>serving</w:t>
      </w:r>
      <w:r w:rsidRPr="0062301D">
        <w:rPr>
          <w:spacing w:val="31"/>
          <w:w w:val="105"/>
          <w:sz w:val="28"/>
          <w:szCs w:val="28"/>
        </w:rPr>
        <w:t xml:space="preserve"> </w:t>
      </w:r>
      <w:r w:rsidRPr="0062301D">
        <w:rPr>
          <w:w w:val="105"/>
          <w:sz w:val="28"/>
          <w:szCs w:val="28"/>
        </w:rPr>
        <w:t>in</w:t>
      </w:r>
      <w:r w:rsidRPr="0062301D">
        <w:rPr>
          <w:spacing w:val="28"/>
          <w:w w:val="105"/>
          <w:sz w:val="28"/>
          <w:szCs w:val="28"/>
        </w:rPr>
        <w:t xml:space="preserve"> </w:t>
      </w:r>
      <w:r w:rsidRPr="0062301D">
        <w:rPr>
          <w:w w:val="105"/>
          <w:sz w:val="28"/>
          <w:szCs w:val="28"/>
        </w:rPr>
        <w:t>the</w:t>
      </w:r>
      <w:r w:rsidRPr="0062301D">
        <w:rPr>
          <w:spacing w:val="29"/>
          <w:w w:val="105"/>
          <w:sz w:val="28"/>
          <w:szCs w:val="28"/>
        </w:rPr>
        <w:t xml:space="preserve"> </w:t>
      </w:r>
      <w:r w:rsidRPr="0062301D">
        <w:rPr>
          <w:w w:val="105"/>
          <w:sz w:val="28"/>
          <w:szCs w:val="28"/>
        </w:rPr>
        <w:t>troops</w:t>
      </w:r>
      <w:r w:rsidRPr="0062301D">
        <w:rPr>
          <w:spacing w:val="-1"/>
          <w:w w:val="105"/>
          <w:sz w:val="28"/>
          <w:szCs w:val="28"/>
        </w:rPr>
        <w:t xml:space="preserve"> </w:t>
      </w:r>
      <w:r w:rsidRPr="0062301D">
        <w:rPr>
          <w:w w:val="105"/>
          <w:sz w:val="28"/>
          <w:szCs w:val="28"/>
        </w:rPr>
        <w:t>of</w:t>
      </w:r>
      <w:r w:rsidRPr="0062301D">
        <w:rPr>
          <w:spacing w:val="34"/>
          <w:w w:val="105"/>
          <w:sz w:val="28"/>
          <w:szCs w:val="28"/>
        </w:rPr>
        <w:t xml:space="preserve"> </w:t>
      </w:r>
      <w:r w:rsidRPr="0062301D">
        <w:rPr>
          <w:w w:val="105"/>
          <w:sz w:val="28"/>
          <w:szCs w:val="28"/>
        </w:rPr>
        <w:t>Caliphate.</w:t>
      </w:r>
      <w:r w:rsidRPr="0062301D">
        <w:rPr>
          <w:spacing w:val="-1"/>
          <w:w w:val="105"/>
          <w:sz w:val="28"/>
          <w:szCs w:val="28"/>
        </w:rPr>
        <w:t xml:space="preserve"> </w:t>
      </w:r>
      <w:r w:rsidRPr="0062301D">
        <w:rPr>
          <w:w w:val="105"/>
          <w:sz w:val="28"/>
          <w:szCs w:val="28"/>
        </w:rPr>
        <w:t>He</w:t>
      </w:r>
      <w:r w:rsidRPr="0062301D">
        <w:rPr>
          <w:spacing w:val="35"/>
          <w:w w:val="105"/>
          <w:sz w:val="28"/>
          <w:szCs w:val="28"/>
        </w:rPr>
        <w:t xml:space="preserve"> </w:t>
      </w:r>
      <w:r w:rsidRPr="0062301D">
        <w:rPr>
          <w:w w:val="105"/>
          <w:sz w:val="28"/>
          <w:szCs w:val="28"/>
        </w:rPr>
        <w:t>had</w:t>
      </w:r>
      <w:r w:rsidRPr="0062301D">
        <w:rPr>
          <w:spacing w:val="34"/>
          <w:w w:val="105"/>
          <w:sz w:val="28"/>
          <w:szCs w:val="28"/>
        </w:rPr>
        <w:t xml:space="preserve"> </w:t>
      </w:r>
      <w:r w:rsidRPr="0062301D">
        <w:rPr>
          <w:w w:val="105"/>
          <w:sz w:val="28"/>
          <w:szCs w:val="28"/>
        </w:rPr>
        <w:t>led</w:t>
      </w:r>
      <w:r w:rsidRPr="0062301D">
        <w:rPr>
          <w:spacing w:val="33"/>
          <w:w w:val="105"/>
          <w:sz w:val="28"/>
          <w:szCs w:val="28"/>
        </w:rPr>
        <w:t xml:space="preserve"> </w:t>
      </w:r>
      <w:r w:rsidRPr="0062301D">
        <w:rPr>
          <w:w w:val="105"/>
          <w:sz w:val="28"/>
          <w:szCs w:val="28"/>
        </w:rPr>
        <w:t>repeatedly</w:t>
      </w:r>
      <w:r w:rsidRPr="0062301D">
        <w:rPr>
          <w:spacing w:val="34"/>
          <w:w w:val="105"/>
          <w:sz w:val="28"/>
          <w:szCs w:val="28"/>
        </w:rPr>
        <w:t xml:space="preserve"> </w:t>
      </w:r>
      <w:r w:rsidRPr="0062301D">
        <w:rPr>
          <w:w w:val="105"/>
          <w:sz w:val="28"/>
          <w:szCs w:val="28"/>
        </w:rPr>
        <w:t>the</w:t>
      </w:r>
      <w:r w:rsidRPr="0062301D">
        <w:rPr>
          <w:spacing w:val="34"/>
          <w:w w:val="105"/>
          <w:sz w:val="28"/>
          <w:szCs w:val="28"/>
        </w:rPr>
        <w:t xml:space="preserve"> </w:t>
      </w:r>
      <w:r w:rsidRPr="0062301D">
        <w:rPr>
          <w:w w:val="105"/>
          <w:sz w:val="28"/>
          <w:szCs w:val="28"/>
        </w:rPr>
        <w:t>most</w:t>
      </w:r>
      <w:r w:rsidRPr="0062301D">
        <w:rPr>
          <w:spacing w:val="35"/>
          <w:w w:val="105"/>
          <w:sz w:val="28"/>
          <w:szCs w:val="28"/>
        </w:rPr>
        <w:t xml:space="preserve"> </w:t>
      </w:r>
      <w:r w:rsidRPr="0062301D">
        <w:rPr>
          <w:w w:val="105"/>
          <w:sz w:val="28"/>
          <w:szCs w:val="28"/>
        </w:rPr>
        <w:t>complex</w:t>
      </w:r>
      <w:r w:rsidRPr="0062301D">
        <w:rPr>
          <w:w w:val="99"/>
          <w:sz w:val="28"/>
          <w:szCs w:val="28"/>
        </w:rPr>
        <w:t xml:space="preserve"> </w:t>
      </w:r>
      <w:r w:rsidRPr="0062301D">
        <w:rPr>
          <w:w w:val="105"/>
          <w:sz w:val="28"/>
          <w:szCs w:val="28"/>
        </w:rPr>
        <w:t>military operations of Arab armies, and</w:t>
      </w:r>
      <w:r w:rsidRPr="0062301D">
        <w:rPr>
          <w:spacing w:val="48"/>
          <w:w w:val="105"/>
          <w:sz w:val="28"/>
          <w:szCs w:val="28"/>
        </w:rPr>
        <w:t xml:space="preserve"> </w:t>
      </w:r>
      <w:proofErr w:type="gramStart"/>
      <w:r w:rsidRPr="0062301D">
        <w:rPr>
          <w:w w:val="105"/>
          <w:sz w:val="28"/>
          <w:szCs w:val="28"/>
        </w:rPr>
        <w:t xml:space="preserve">took </w:t>
      </w:r>
      <w:r w:rsidRPr="0062301D">
        <w:rPr>
          <w:spacing w:val="17"/>
          <w:w w:val="105"/>
          <w:sz w:val="28"/>
          <w:szCs w:val="28"/>
        </w:rPr>
        <w:t xml:space="preserve"> </w:t>
      </w:r>
      <w:r w:rsidRPr="0062301D">
        <w:rPr>
          <w:w w:val="105"/>
          <w:sz w:val="28"/>
          <w:szCs w:val="28"/>
        </w:rPr>
        <w:t>important</w:t>
      </w:r>
      <w:proofErr w:type="gramEnd"/>
      <w:r w:rsidRPr="0062301D">
        <w:rPr>
          <w:w w:val="119"/>
          <w:sz w:val="28"/>
          <w:szCs w:val="28"/>
        </w:rPr>
        <w:t xml:space="preserve"> </w:t>
      </w:r>
      <w:r w:rsidRPr="0062301D">
        <w:rPr>
          <w:w w:val="105"/>
          <w:sz w:val="28"/>
          <w:szCs w:val="28"/>
        </w:rPr>
        <w:t>tasks</w:t>
      </w:r>
      <w:r w:rsidRPr="0062301D">
        <w:rPr>
          <w:spacing w:val="21"/>
          <w:w w:val="105"/>
          <w:sz w:val="28"/>
          <w:szCs w:val="28"/>
        </w:rPr>
        <w:t xml:space="preserve"> </w:t>
      </w:r>
      <w:r w:rsidRPr="0062301D">
        <w:rPr>
          <w:w w:val="105"/>
          <w:sz w:val="28"/>
          <w:szCs w:val="28"/>
        </w:rPr>
        <w:t>in</w:t>
      </w:r>
      <w:r w:rsidRPr="0062301D">
        <w:rPr>
          <w:spacing w:val="23"/>
          <w:w w:val="105"/>
          <w:sz w:val="28"/>
          <w:szCs w:val="28"/>
        </w:rPr>
        <w:t xml:space="preserve"> </w:t>
      </w:r>
      <w:r w:rsidRPr="0062301D">
        <w:rPr>
          <w:w w:val="105"/>
          <w:sz w:val="28"/>
          <w:szCs w:val="28"/>
        </w:rPr>
        <w:t>Caliphate.</w:t>
      </w:r>
      <w:r w:rsidRPr="0062301D">
        <w:rPr>
          <w:spacing w:val="-2"/>
          <w:w w:val="105"/>
          <w:sz w:val="28"/>
          <w:szCs w:val="28"/>
        </w:rPr>
        <w:t xml:space="preserve"> </w:t>
      </w:r>
      <w:r w:rsidRPr="0062301D">
        <w:rPr>
          <w:w w:val="105"/>
          <w:sz w:val="28"/>
          <w:szCs w:val="28"/>
        </w:rPr>
        <w:t>For</w:t>
      </w:r>
      <w:r w:rsidRPr="0062301D">
        <w:rPr>
          <w:spacing w:val="23"/>
          <w:w w:val="105"/>
          <w:sz w:val="28"/>
          <w:szCs w:val="28"/>
        </w:rPr>
        <w:t xml:space="preserve"> </w:t>
      </w:r>
      <w:r w:rsidRPr="0062301D">
        <w:rPr>
          <w:w w:val="105"/>
          <w:sz w:val="28"/>
          <w:szCs w:val="28"/>
        </w:rPr>
        <w:t>they</w:t>
      </w:r>
      <w:r w:rsidRPr="0062301D">
        <w:rPr>
          <w:spacing w:val="21"/>
          <w:w w:val="105"/>
          <w:sz w:val="28"/>
          <w:szCs w:val="28"/>
        </w:rPr>
        <w:t xml:space="preserve"> </w:t>
      </w:r>
      <w:r w:rsidRPr="0062301D">
        <w:rPr>
          <w:w w:val="105"/>
          <w:sz w:val="28"/>
          <w:szCs w:val="28"/>
        </w:rPr>
        <w:t>services,</w:t>
      </w:r>
      <w:r w:rsidRPr="0062301D">
        <w:rPr>
          <w:spacing w:val="22"/>
          <w:w w:val="105"/>
          <w:sz w:val="28"/>
          <w:szCs w:val="28"/>
        </w:rPr>
        <w:t xml:space="preserve"> </w:t>
      </w:r>
      <w:r w:rsidRPr="0062301D">
        <w:rPr>
          <w:w w:val="105"/>
          <w:sz w:val="28"/>
          <w:szCs w:val="28"/>
        </w:rPr>
        <w:t>Azerbaijan</w:t>
      </w:r>
      <w:r w:rsidRPr="0062301D">
        <w:rPr>
          <w:spacing w:val="21"/>
          <w:w w:val="105"/>
          <w:sz w:val="28"/>
          <w:szCs w:val="28"/>
        </w:rPr>
        <w:t xml:space="preserve"> </w:t>
      </w:r>
      <w:r w:rsidRPr="0062301D">
        <w:rPr>
          <w:w w:val="105"/>
          <w:sz w:val="28"/>
          <w:szCs w:val="28"/>
        </w:rPr>
        <w:t>was</w:t>
      </w:r>
      <w:r w:rsidRPr="0062301D">
        <w:rPr>
          <w:spacing w:val="22"/>
          <w:w w:val="105"/>
          <w:sz w:val="28"/>
          <w:szCs w:val="28"/>
        </w:rPr>
        <w:t xml:space="preserve"> </w:t>
      </w:r>
      <w:r w:rsidRPr="0062301D">
        <w:rPr>
          <w:w w:val="105"/>
          <w:sz w:val="28"/>
          <w:szCs w:val="28"/>
        </w:rPr>
        <w:t>given</w:t>
      </w:r>
      <w:r w:rsidRPr="0062301D">
        <w:rPr>
          <w:w w:val="110"/>
          <w:sz w:val="28"/>
          <w:szCs w:val="28"/>
        </w:rPr>
        <w:t xml:space="preserve"> </w:t>
      </w:r>
      <w:r w:rsidRPr="0062301D">
        <w:rPr>
          <w:w w:val="105"/>
          <w:sz w:val="28"/>
          <w:szCs w:val="28"/>
        </w:rPr>
        <w:t>to the Sajid as property. Sajid, who ruled Azerbaijan</w:t>
      </w:r>
      <w:r w:rsidRPr="0062301D">
        <w:rPr>
          <w:spacing w:val="18"/>
          <w:w w:val="105"/>
          <w:sz w:val="28"/>
          <w:szCs w:val="28"/>
        </w:rPr>
        <w:t xml:space="preserve"> </w:t>
      </w:r>
      <w:r w:rsidRPr="0062301D">
        <w:rPr>
          <w:w w:val="105"/>
          <w:sz w:val="28"/>
          <w:szCs w:val="28"/>
        </w:rPr>
        <w:t>as</w:t>
      </w:r>
      <w:r w:rsidRPr="0062301D">
        <w:rPr>
          <w:spacing w:val="23"/>
          <w:w w:val="105"/>
          <w:sz w:val="28"/>
          <w:szCs w:val="28"/>
        </w:rPr>
        <w:t xml:space="preserve"> </w:t>
      </w:r>
      <w:r w:rsidRPr="0062301D">
        <w:rPr>
          <w:w w:val="105"/>
          <w:sz w:val="28"/>
          <w:szCs w:val="28"/>
        </w:rPr>
        <w:t>an</w:t>
      </w:r>
      <w:r w:rsidRPr="0062301D">
        <w:rPr>
          <w:w w:val="110"/>
          <w:sz w:val="28"/>
          <w:szCs w:val="28"/>
        </w:rPr>
        <w:t xml:space="preserve"> </w:t>
      </w:r>
      <w:r w:rsidRPr="0062301D">
        <w:rPr>
          <w:w w:val="105"/>
          <w:sz w:val="28"/>
          <w:szCs w:val="28"/>
        </w:rPr>
        <w:t>independent, sent tribute to treasury of</w:t>
      </w:r>
      <w:r w:rsidRPr="0062301D">
        <w:rPr>
          <w:spacing w:val="56"/>
          <w:w w:val="105"/>
          <w:sz w:val="28"/>
          <w:szCs w:val="28"/>
        </w:rPr>
        <w:t xml:space="preserve"> </w:t>
      </w:r>
      <w:r w:rsidRPr="0062301D">
        <w:rPr>
          <w:w w:val="105"/>
          <w:sz w:val="28"/>
          <w:szCs w:val="28"/>
        </w:rPr>
        <w:t>caliphate</w:t>
      </w:r>
      <w:r w:rsidRPr="0062301D">
        <w:rPr>
          <w:spacing w:val="52"/>
          <w:w w:val="105"/>
          <w:sz w:val="28"/>
          <w:szCs w:val="28"/>
        </w:rPr>
        <w:t xml:space="preserve"> </w:t>
      </w:r>
      <w:r w:rsidRPr="0062301D">
        <w:rPr>
          <w:w w:val="105"/>
          <w:sz w:val="28"/>
          <w:szCs w:val="28"/>
        </w:rPr>
        <w:t>120</w:t>
      </w:r>
      <w:r w:rsidRPr="0062301D">
        <w:rPr>
          <w:sz w:val="28"/>
          <w:szCs w:val="28"/>
        </w:rPr>
        <w:t xml:space="preserve"> </w:t>
      </w:r>
      <w:r w:rsidRPr="0062301D">
        <w:rPr>
          <w:w w:val="105"/>
          <w:sz w:val="28"/>
          <w:szCs w:val="28"/>
        </w:rPr>
        <w:t xml:space="preserve">thousand dinars for a year. Abu </w:t>
      </w:r>
      <w:proofErr w:type="spellStart"/>
      <w:r w:rsidRPr="0062301D">
        <w:rPr>
          <w:w w:val="105"/>
          <w:sz w:val="28"/>
          <w:szCs w:val="28"/>
        </w:rPr>
        <w:t>Saj</w:t>
      </w:r>
      <w:proofErr w:type="spellEnd"/>
      <w:r w:rsidRPr="0062301D">
        <w:rPr>
          <w:w w:val="105"/>
          <w:sz w:val="28"/>
          <w:szCs w:val="28"/>
        </w:rPr>
        <w:t xml:space="preserve"> </w:t>
      </w:r>
      <w:proofErr w:type="spellStart"/>
      <w:r w:rsidRPr="0062301D">
        <w:rPr>
          <w:w w:val="105"/>
          <w:sz w:val="28"/>
          <w:szCs w:val="28"/>
        </w:rPr>
        <w:t>Divdad’s</w:t>
      </w:r>
      <w:proofErr w:type="spellEnd"/>
      <w:r w:rsidRPr="0062301D">
        <w:rPr>
          <w:w w:val="105"/>
          <w:sz w:val="28"/>
          <w:szCs w:val="28"/>
        </w:rPr>
        <w:t xml:space="preserve"> sons</w:t>
      </w:r>
      <w:r w:rsidRPr="0062301D">
        <w:rPr>
          <w:spacing w:val="62"/>
          <w:w w:val="105"/>
          <w:sz w:val="28"/>
          <w:szCs w:val="28"/>
        </w:rPr>
        <w:t xml:space="preserve"> </w:t>
      </w:r>
      <w:r w:rsidRPr="0062301D">
        <w:rPr>
          <w:spacing w:val="-4"/>
          <w:w w:val="105"/>
          <w:sz w:val="28"/>
          <w:szCs w:val="28"/>
        </w:rPr>
        <w:t>Mu</w:t>
      </w:r>
    </w:p>
    <w:p w14:paraId="090BD6C7" w14:textId="77777777" w:rsidR="00F75C17" w:rsidRPr="0062301D" w:rsidRDefault="00F75C17" w:rsidP="00DA47C0">
      <w:pPr>
        <w:pStyle w:val="GvdeMetni"/>
        <w:spacing w:line="261" w:lineRule="auto"/>
        <w:ind w:right="165" w:firstLine="424"/>
        <w:jc w:val="left"/>
        <w:rPr>
          <w:spacing w:val="-4"/>
          <w:w w:val="105"/>
          <w:sz w:val="28"/>
          <w:szCs w:val="28"/>
        </w:rPr>
      </w:pPr>
    </w:p>
    <w:p w14:paraId="48DAA2CD" w14:textId="77777777" w:rsidR="00F75C17" w:rsidRPr="0062301D" w:rsidRDefault="00F75C17" w:rsidP="00DA47C0">
      <w:pPr>
        <w:pStyle w:val="GvdeMetni"/>
        <w:spacing w:line="261" w:lineRule="auto"/>
        <w:ind w:right="165" w:firstLine="424"/>
        <w:jc w:val="left"/>
        <w:rPr>
          <w:spacing w:val="-4"/>
          <w:w w:val="105"/>
          <w:sz w:val="28"/>
          <w:szCs w:val="28"/>
        </w:rPr>
      </w:pPr>
    </w:p>
    <w:p w14:paraId="6D40A635" w14:textId="77777777" w:rsidR="00F75C17" w:rsidRPr="0062301D" w:rsidRDefault="00F75C17" w:rsidP="00DA47C0">
      <w:pPr>
        <w:pStyle w:val="GvdeMetni"/>
        <w:spacing w:line="261" w:lineRule="auto"/>
        <w:ind w:right="165" w:firstLine="424"/>
        <w:jc w:val="left"/>
        <w:rPr>
          <w:spacing w:val="-4"/>
          <w:w w:val="105"/>
          <w:sz w:val="28"/>
          <w:szCs w:val="28"/>
        </w:rPr>
      </w:pPr>
    </w:p>
    <w:p w14:paraId="6560D042" w14:textId="77777777" w:rsidR="00F75C17" w:rsidRPr="0062301D" w:rsidRDefault="00F75C17" w:rsidP="00DA47C0">
      <w:pPr>
        <w:pStyle w:val="GvdeMetni"/>
        <w:spacing w:line="261" w:lineRule="auto"/>
        <w:ind w:right="165" w:firstLine="424"/>
        <w:jc w:val="left"/>
        <w:rPr>
          <w:spacing w:val="-4"/>
          <w:w w:val="105"/>
          <w:sz w:val="28"/>
          <w:szCs w:val="28"/>
        </w:rPr>
      </w:pPr>
    </w:p>
    <w:p w14:paraId="218B862A" w14:textId="5DFE6447" w:rsidR="00F75C17" w:rsidRPr="0062301D" w:rsidRDefault="00F75C17" w:rsidP="00F75C17">
      <w:pPr>
        <w:pStyle w:val="GvdeMetni"/>
        <w:spacing w:line="261" w:lineRule="auto"/>
        <w:ind w:right="165"/>
        <w:jc w:val="left"/>
        <w:rPr>
          <w:sz w:val="28"/>
          <w:szCs w:val="28"/>
        </w:rPr>
        <w:sectPr w:rsidR="00F75C17" w:rsidRPr="0062301D" w:rsidSect="006B5413">
          <w:pgSz w:w="11906" w:h="16838" w:code="9"/>
          <w:pgMar w:top="1060" w:right="960" w:bottom="940" w:left="1020" w:header="0" w:footer="675" w:gutter="0"/>
          <w:cols w:space="708"/>
        </w:sectPr>
      </w:pPr>
    </w:p>
    <w:p w14:paraId="218B862B" w14:textId="77777777" w:rsidR="00D80A2A" w:rsidRPr="0062301D" w:rsidRDefault="0031107F" w:rsidP="00DA47C0">
      <w:pPr>
        <w:pStyle w:val="GvdeMetni"/>
        <w:spacing w:before="60" w:line="261" w:lineRule="auto"/>
        <w:ind w:left="0" w:right="165"/>
        <w:jc w:val="left"/>
        <w:rPr>
          <w:sz w:val="28"/>
          <w:szCs w:val="28"/>
        </w:rPr>
      </w:pPr>
      <w:proofErr w:type="spellStart"/>
      <w:r w:rsidRPr="0062301D">
        <w:rPr>
          <w:spacing w:val="-6"/>
          <w:w w:val="105"/>
          <w:sz w:val="28"/>
          <w:szCs w:val="28"/>
        </w:rPr>
        <w:lastRenderedPageBreak/>
        <w:t>hammad</w:t>
      </w:r>
      <w:proofErr w:type="spellEnd"/>
      <w:r w:rsidRPr="0062301D">
        <w:rPr>
          <w:spacing w:val="-6"/>
          <w:w w:val="105"/>
          <w:sz w:val="28"/>
          <w:szCs w:val="28"/>
        </w:rPr>
        <w:t xml:space="preserve"> </w:t>
      </w:r>
      <w:r w:rsidRPr="0062301D">
        <w:rPr>
          <w:spacing w:val="-5"/>
          <w:w w:val="105"/>
          <w:sz w:val="28"/>
          <w:szCs w:val="28"/>
        </w:rPr>
        <w:t xml:space="preserve">ibn Abu </w:t>
      </w:r>
      <w:proofErr w:type="spellStart"/>
      <w:r w:rsidRPr="0062301D">
        <w:rPr>
          <w:spacing w:val="-5"/>
          <w:w w:val="105"/>
          <w:sz w:val="28"/>
          <w:szCs w:val="28"/>
        </w:rPr>
        <w:t>Saj</w:t>
      </w:r>
      <w:proofErr w:type="spellEnd"/>
      <w:r w:rsidRPr="0062301D">
        <w:rPr>
          <w:spacing w:val="-5"/>
          <w:w w:val="105"/>
          <w:sz w:val="28"/>
          <w:szCs w:val="28"/>
        </w:rPr>
        <w:t xml:space="preserve"> </w:t>
      </w:r>
      <w:r w:rsidRPr="0062301D">
        <w:rPr>
          <w:spacing w:val="-4"/>
          <w:w w:val="105"/>
          <w:sz w:val="28"/>
          <w:szCs w:val="28"/>
        </w:rPr>
        <w:t xml:space="preserve">and </w:t>
      </w:r>
      <w:r w:rsidRPr="0062301D">
        <w:rPr>
          <w:spacing w:val="-6"/>
          <w:w w:val="105"/>
          <w:sz w:val="28"/>
          <w:szCs w:val="28"/>
        </w:rPr>
        <w:t xml:space="preserve">Yusuf </w:t>
      </w:r>
      <w:r w:rsidRPr="0062301D">
        <w:rPr>
          <w:spacing w:val="-4"/>
          <w:w w:val="105"/>
          <w:sz w:val="28"/>
          <w:szCs w:val="28"/>
        </w:rPr>
        <w:t xml:space="preserve">ibn </w:t>
      </w:r>
      <w:r w:rsidRPr="0062301D">
        <w:rPr>
          <w:spacing w:val="-5"/>
          <w:w w:val="105"/>
          <w:sz w:val="28"/>
          <w:szCs w:val="28"/>
        </w:rPr>
        <w:t xml:space="preserve">Abu </w:t>
      </w:r>
      <w:proofErr w:type="spellStart"/>
      <w:r w:rsidRPr="0062301D">
        <w:rPr>
          <w:spacing w:val="-5"/>
          <w:w w:val="105"/>
          <w:sz w:val="28"/>
          <w:szCs w:val="28"/>
        </w:rPr>
        <w:t>Saj</w:t>
      </w:r>
      <w:proofErr w:type="spellEnd"/>
      <w:r w:rsidRPr="0062301D">
        <w:rPr>
          <w:spacing w:val="-5"/>
          <w:w w:val="105"/>
          <w:sz w:val="28"/>
          <w:szCs w:val="28"/>
        </w:rPr>
        <w:t xml:space="preserve"> were the </w:t>
      </w:r>
      <w:r w:rsidRPr="0062301D">
        <w:rPr>
          <w:spacing w:val="-6"/>
          <w:w w:val="105"/>
          <w:sz w:val="28"/>
          <w:szCs w:val="28"/>
        </w:rPr>
        <w:t>greatest</w:t>
      </w:r>
      <w:r w:rsidRPr="0062301D">
        <w:rPr>
          <w:spacing w:val="51"/>
          <w:w w:val="105"/>
          <w:sz w:val="28"/>
          <w:szCs w:val="28"/>
        </w:rPr>
        <w:t xml:space="preserve"> </w:t>
      </w:r>
      <w:r w:rsidRPr="0062301D">
        <w:rPr>
          <w:spacing w:val="-6"/>
          <w:w w:val="105"/>
          <w:sz w:val="28"/>
          <w:szCs w:val="28"/>
        </w:rPr>
        <w:t xml:space="preserve">generals </w:t>
      </w:r>
      <w:r w:rsidRPr="0062301D">
        <w:rPr>
          <w:spacing w:val="-4"/>
          <w:w w:val="105"/>
          <w:sz w:val="28"/>
          <w:szCs w:val="28"/>
        </w:rPr>
        <w:t xml:space="preserve">of the </w:t>
      </w:r>
      <w:r w:rsidRPr="0062301D">
        <w:rPr>
          <w:spacing w:val="-6"/>
          <w:w w:val="105"/>
          <w:sz w:val="28"/>
          <w:szCs w:val="28"/>
        </w:rPr>
        <w:t xml:space="preserve">Caliphate. </w:t>
      </w:r>
      <w:r w:rsidRPr="0062301D">
        <w:rPr>
          <w:spacing w:val="-4"/>
          <w:w w:val="105"/>
          <w:sz w:val="28"/>
          <w:szCs w:val="28"/>
        </w:rPr>
        <w:t xml:space="preserve">At </w:t>
      </w:r>
      <w:r w:rsidRPr="0062301D">
        <w:rPr>
          <w:spacing w:val="-5"/>
          <w:w w:val="105"/>
          <w:sz w:val="28"/>
          <w:szCs w:val="28"/>
        </w:rPr>
        <w:t xml:space="preserve">the end </w:t>
      </w:r>
      <w:r w:rsidRPr="0062301D">
        <w:rPr>
          <w:spacing w:val="-4"/>
          <w:w w:val="105"/>
          <w:sz w:val="28"/>
          <w:szCs w:val="28"/>
        </w:rPr>
        <w:t xml:space="preserve">of the </w:t>
      </w:r>
      <w:r w:rsidRPr="0062301D">
        <w:rPr>
          <w:spacing w:val="-6"/>
          <w:w w:val="105"/>
          <w:sz w:val="28"/>
          <w:szCs w:val="28"/>
        </w:rPr>
        <w:t xml:space="preserve">ninth century </w:t>
      </w:r>
      <w:r w:rsidRPr="0062301D">
        <w:rPr>
          <w:b/>
          <w:spacing w:val="-5"/>
          <w:w w:val="105"/>
          <w:sz w:val="28"/>
          <w:szCs w:val="28"/>
        </w:rPr>
        <w:t xml:space="preserve">(898- 900) </w:t>
      </w:r>
      <w:r w:rsidRPr="0062301D">
        <w:rPr>
          <w:spacing w:val="-6"/>
          <w:w w:val="105"/>
          <w:sz w:val="28"/>
          <w:szCs w:val="28"/>
        </w:rPr>
        <w:t xml:space="preserve">minted coins </w:t>
      </w:r>
      <w:r w:rsidRPr="0062301D">
        <w:rPr>
          <w:spacing w:val="-4"/>
          <w:w w:val="105"/>
          <w:sz w:val="28"/>
          <w:szCs w:val="28"/>
        </w:rPr>
        <w:t xml:space="preserve">in </w:t>
      </w:r>
      <w:r w:rsidRPr="0062301D">
        <w:rPr>
          <w:spacing w:val="-5"/>
          <w:w w:val="105"/>
          <w:sz w:val="28"/>
          <w:szCs w:val="28"/>
        </w:rPr>
        <w:t xml:space="preserve">the name </w:t>
      </w:r>
      <w:r w:rsidRPr="0062301D">
        <w:rPr>
          <w:spacing w:val="-4"/>
          <w:w w:val="105"/>
          <w:sz w:val="28"/>
          <w:szCs w:val="28"/>
        </w:rPr>
        <w:t xml:space="preserve">of </w:t>
      </w:r>
      <w:r w:rsidRPr="0062301D">
        <w:rPr>
          <w:spacing w:val="-6"/>
          <w:w w:val="105"/>
          <w:sz w:val="28"/>
          <w:szCs w:val="28"/>
        </w:rPr>
        <w:t xml:space="preserve">Mohammed </w:t>
      </w:r>
      <w:r w:rsidRPr="0062301D">
        <w:rPr>
          <w:spacing w:val="-5"/>
          <w:w w:val="105"/>
          <w:sz w:val="28"/>
          <w:szCs w:val="28"/>
        </w:rPr>
        <w:t xml:space="preserve">ibn Abu </w:t>
      </w:r>
      <w:proofErr w:type="spellStart"/>
      <w:r w:rsidRPr="0062301D">
        <w:rPr>
          <w:w w:val="105"/>
          <w:sz w:val="28"/>
          <w:szCs w:val="28"/>
        </w:rPr>
        <w:t>Saj</w:t>
      </w:r>
      <w:proofErr w:type="spellEnd"/>
      <w:r w:rsidRPr="0062301D">
        <w:rPr>
          <w:w w:val="105"/>
          <w:sz w:val="28"/>
          <w:szCs w:val="28"/>
        </w:rPr>
        <w:t>.</w:t>
      </w:r>
    </w:p>
    <w:p w14:paraId="218B862C" w14:textId="77777777" w:rsidR="00D80A2A" w:rsidRPr="0062301D" w:rsidRDefault="0031107F" w:rsidP="005779F0">
      <w:pPr>
        <w:spacing w:line="273" w:lineRule="auto"/>
        <w:ind w:left="113" w:right="165" w:firstLine="426"/>
        <w:rPr>
          <w:b/>
          <w:sz w:val="28"/>
          <w:szCs w:val="24"/>
        </w:rPr>
      </w:pPr>
      <w:r w:rsidRPr="0062301D">
        <w:rPr>
          <w:w w:val="105"/>
          <w:sz w:val="28"/>
          <w:szCs w:val="24"/>
        </w:rPr>
        <w:t xml:space="preserve">After the death of Muhammad, during his </w:t>
      </w:r>
      <w:proofErr w:type="gramStart"/>
      <w:r w:rsidRPr="0062301D">
        <w:rPr>
          <w:w w:val="105"/>
          <w:sz w:val="28"/>
          <w:szCs w:val="24"/>
        </w:rPr>
        <w:t>brother  Yusuf</w:t>
      </w:r>
      <w:proofErr w:type="gramEnd"/>
      <w:r w:rsidRPr="0062301D">
        <w:rPr>
          <w:w w:val="105"/>
          <w:sz w:val="28"/>
          <w:szCs w:val="24"/>
        </w:rPr>
        <w:t xml:space="preserve"> ibn Abu </w:t>
      </w:r>
      <w:proofErr w:type="spellStart"/>
      <w:r w:rsidRPr="0062301D">
        <w:rPr>
          <w:w w:val="105"/>
          <w:sz w:val="28"/>
          <w:szCs w:val="24"/>
        </w:rPr>
        <w:t>Saj</w:t>
      </w:r>
      <w:proofErr w:type="spellEnd"/>
      <w:r w:rsidRPr="0062301D">
        <w:rPr>
          <w:w w:val="105"/>
          <w:sz w:val="28"/>
          <w:szCs w:val="24"/>
        </w:rPr>
        <w:t xml:space="preserve"> completely stopped tribute to the  </w:t>
      </w:r>
      <w:r w:rsidRPr="0062301D">
        <w:rPr>
          <w:spacing w:val="-6"/>
          <w:w w:val="105"/>
          <w:sz w:val="28"/>
          <w:szCs w:val="24"/>
        </w:rPr>
        <w:t xml:space="preserve">treasury </w:t>
      </w:r>
      <w:r w:rsidRPr="0062301D">
        <w:rPr>
          <w:spacing w:val="-4"/>
          <w:w w:val="105"/>
          <w:sz w:val="28"/>
          <w:szCs w:val="24"/>
        </w:rPr>
        <w:t xml:space="preserve">of </w:t>
      </w:r>
      <w:r w:rsidRPr="0062301D">
        <w:rPr>
          <w:spacing w:val="-5"/>
          <w:w w:val="105"/>
          <w:sz w:val="28"/>
          <w:szCs w:val="24"/>
        </w:rPr>
        <w:t xml:space="preserve">the </w:t>
      </w:r>
      <w:r w:rsidRPr="0062301D">
        <w:rPr>
          <w:spacing w:val="-6"/>
          <w:w w:val="105"/>
          <w:sz w:val="28"/>
          <w:szCs w:val="24"/>
        </w:rPr>
        <w:t xml:space="preserve">Caliphate </w:t>
      </w:r>
      <w:r w:rsidRPr="0062301D">
        <w:rPr>
          <w:b/>
          <w:spacing w:val="-6"/>
          <w:w w:val="105"/>
          <w:sz w:val="28"/>
          <w:szCs w:val="24"/>
        </w:rPr>
        <w:t xml:space="preserve">since </w:t>
      </w:r>
      <w:r w:rsidRPr="0062301D">
        <w:rPr>
          <w:b/>
          <w:spacing w:val="-3"/>
          <w:w w:val="105"/>
          <w:sz w:val="28"/>
          <w:szCs w:val="24"/>
        </w:rPr>
        <w:t xml:space="preserve">in </w:t>
      </w:r>
      <w:r w:rsidRPr="0062301D">
        <w:rPr>
          <w:b/>
          <w:spacing w:val="-5"/>
          <w:w w:val="105"/>
          <w:sz w:val="28"/>
          <w:szCs w:val="24"/>
        </w:rPr>
        <w:t>912</w:t>
      </w:r>
      <w:r w:rsidRPr="0062301D">
        <w:rPr>
          <w:spacing w:val="-5"/>
          <w:w w:val="105"/>
          <w:sz w:val="28"/>
          <w:szCs w:val="24"/>
        </w:rPr>
        <w:t xml:space="preserve">. </w:t>
      </w:r>
      <w:r w:rsidRPr="0062301D">
        <w:rPr>
          <w:spacing w:val="-6"/>
          <w:w w:val="105"/>
          <w:sz w:val="28"/>
          <w:szCs w:val="24"/>
        </w:rPr>
        <w:t xml:space="preserve">Yusuf </w:t>
      </w:r>
      <w:r w:rsidRPr="0062301D">
        <w:rPr>
          <w:spacing w:val="-5"/>
          <w:w w:val="105"/>
          <w:sz w:val="28"/>
          <w:szCs w:val="24"/>
        </w:rPr>
        <w:t xml:space="preserve">ibn Abu </w:t>
      </w:r>
      <w:proofErr w:type="spellStart"/>
      <w:r w:rsidRPr="0062301D">
        <w:rPr>
          <w:spacing w:val="-5"/>
          <w:w w:val="105"/>
          <w:sz w:val="28"/>
          <w:szCs w:val="24"/>
        </w:rPr>
        <w:t>Saj</w:t>
      </w:r>
      <w:proofErr w:type="spellEnd"/>
      <w:r w:rsidRPr="0062301D">
        <w:rPr>
          <w:spacing w:val="-5"/>
          <w:w w:val="105"/>
          <w:sz w:val="28"/>
          <w:szCs w:val="24"/>
        </w:rPr>
        <w:t xml:space="preserve"> de- </w:t>
      </w:r>
      <w:proofErr w:type="spellStart"/>
      <w:r w:rsidRPr="0062301D">
        <w:rPr>
          <w:spacing w:val="-6"/>
          <w:w w:val="105"/>
          <w:sz w:val="28"/>
          <w:szCs w:val="24"/>
        </w:rPr>
        <w:t>feated</w:t>
      </w:r>
      <w:proofErr w:type="spellEnd"/>
      <w:r w:rsidRPr="0062301D">
        <w:rPr>
          <w:spacing w:val="-6"/>
          <w:w w:val="105"/>
          <w:sz w:val="28"/>
          <w:szCs w:val="24"/>
        </w:rPr>
        <w:t xml:space="preserve"> troops </w:t>
      </w:r>
      <w:r w:rsidRPr="0062301D">
        <w:rPr>
          <w:spacing w:val="-4"/>
          <w:w w:val="105"/>
          <w:sz w:val="28"/>
          <w:szCs w:val="24"/>
        </w:rPr>
        <w:t xml:space="preserve">of </w:t>
      </w:r>
      <w:r w:rsidRPr="0062301D">
        <w:rPr>
          <w:spacing w:val="-6"/>
          <w:w w:val="105"/>
          <w:sz w:val="28"/>
          <w:szCs w:val="24"/>
        </w:rPr>
        <w:t xml:space="preserve">rulers Armenian </w:t>
      </w:r>
      <w:r w:rsidRPr="0062301D">
        <w:rPr>
          <w:spacing w:val="-5"/>
          <w:w w:val="105"/>
          <w:sz w:val="28"/>
          <w:szCs w:val="24"/>
        </w:rPr>
        <w:t xml:space="preserve">and </w:t>
      </w:r>
      <w:r w:rsidRPr="0062301D">
        <w:rPr>
          <w:spacing w:val="-6"/>
          <w:w w:val="105"/>
          <w:sz w:val="28"/>
          <w:szCs w:val="24"/>
        </w:rPr>
        <w:t xml:space="preserve">Georgian repeatedly, </w:t>
      </w:r>
      <w:r w:rsidRPr="0062301D">
        <w:rPr>
          <w:spacing w:val="-4"/>
          <w:w w:val="105"/>
          <w:sz w:val="28"/>
          <w:szCs w:val="24"/>
        </w:rPr>
        <w:t xml:space="preserve">and </w:t>
      </w:r>
      <w:r w:rsidRPr="0062301D">
        <w:rPr>
          <w:spacing w:val="-5"/>
          <w:w w:val="105"/>
          <w:sz w:val="28"/>
          <w:szCs w:val="24"/>
        </w:rPr>
        <w:t xml:space="preserve">took over the </w:t>
      </w:r>
      <w:r w:rsidRPr="0062301D">
        <w:rPr>
          <w:spacing w:val="-6"/>
          <w:w w:val="105"/>
          <w:sz w:val="28"/>
          <w:szCs w:val="24"/>
        </w:rPr>
        <w:t xml:space="preserve">territory </w:t>
      </w:r>
      <w:r w:rsidRPr="0062301D">
        <w:rPr>
          <w:spacing w:val="-4"/>
          <w:w w:val="105"/>
          <w:sz w:val="28"/>
          <w:szCs w:val="24"/>
        </w:rPr>
        <w:t xml:space="preserve">of </w:t>
      </w:r>
      <w:r w:rsidRPr="0062301D">
        <w:rPr>
          <w:spacing w:val="-6"/>
          <w:w w:val="105"/>
          <w:sz w:val="28"/>
          <w:szCs w:val="24"/>
        </w:rPr>
        <w:t xml:space="preserve">Armenia, </w:t>
      </w:r>
      <w:proofErr w:type="gramStart"/>
      <w:r w:rsidRPr="0062301D">
        <w:rPr>
          <w:spacing w:val="-6"/>
          <w:w w:val="105"/>
          <w:sz w:val="28"/>
          <w:szCs w:val="24"/>
        </w:rPr>
        <w:t>Tbilisi</w:t>
      </w:r>
      <w:proofErr w:type="gramEnd"/>
      <w:r w:rsidRPr="0062301D">
        <w:rPr>
          <w:spacing w:val="-6"/>
          <w:w w:val="105"/>
          <w:sz w:val="28"/>
          <w:szCs w:val="24"/>
        </w:rPr>
        <w:t xml:space="preserve"> </w:t>
      </w:r>
      <w:r w:rsidRPr="0062301D">
        <w:rPr>
          <w:spacing w:val="-4"/>
          <w:w w:val="105"/>
          <w:sz w:val="28"/>
          <w:szCs w:val="24"/>
        </w:rPr>
        <w:t xml:space="preserve">and </w:t>
      </w:r>
      <w:r w:rsidRPr="0062301D">
        <w:rPr>
          <w:spacing w:val="-6"/>
          <w:w w:val="105"/>
          <w:sz w:val="28"/>
          <w:szCs w:val="24"/>
        </w:rPr>
        <w:t xml:space="preserve">Kakheti. </w:t>
      </w:r>
      <w:r w:rsidRPr="0062301D">
        <w:rPr>
          <w:spacing w:val="-7"/>
          <w:w w:val="105"/>
          <w:sz w:val="28"/>
          <w:szCs w:val="24"/>
        </w:rPr>
        <w:t xml:space="preserve">Sajid </w:t>
      </w:r>
      <w:r w:rsidRPr="0062301D">
        <w:rPr>
          <w:spacing w:val="-5"/>
          <w:w w:val="105"/>
          <w:sz w:val="28"/>
          <w:szCs w:val="24"/>
        </w:rPr>
        <w:t>were</w:t>
      </w:r>
      <w:r w:rsidRPr="0062301D">
        <w:rPr>
          <w:spacing w:val="-21"/>
          <w:w w:val="105"/>
          <w:sz w:val="28"/>
          <w:szCs w:val="24"/>
        </w:rPr>
        <w:t xml:space="preserve"> </w:t>
      </w:r>
      <w:r w:rsidRPr="0062301D">
        <w:rPr>
          <w:spacing w:val="-6"/>
          <w:w w:val="105"/>
          <w:sz w:val="28"/>
          <w:szCs w:val="24"/>
        </w:rPr>
        <w:t>subject</w:t>
      </w:r>
      <w:r w:rsidRPr="0062301D">
        <w:rPr>
          <w:spacing w:val="-22"/>
          <w:w w:val="105"/>
          <w:sz w:val="28"/>
          <w:szCs w:val="24"/>
        </w:rPr>
        <w:t xml:space="preserve"> </w:t>
      </w:r>
      <w:r w:rsidRPr="0062301D">
        <w:rPr>
          <w:spacing w:val="-3"/>
          <w:w w:val="105"/>
          <w:sz w:val="28"/>
          <w:szCs w:val="24"/>
        </w:rPr>
        <w:t>to</w:t>
      </w:r>
      <w:r w:rsidRPr="0062301D">
        <w:rPr>
          <w:spacing w:val="-22"/>
          <w:w w:val="105"/>
          <w:sz w:val="28"/>
          <w:szCs w:val="24"/>
        </w:rPr>
        <w:t xml:space="preserve"> </w:t>
      </w:r>
      <w:r w:rsidRPr="0062301D">
        <w:rPr>
          <w:spacing w:val="-5"/>
          <w:w w:val="105"/>
          <w:sz w:val="28"/>
          <w:szCs w:val="24"/>
        </w:rPr>
        <w:t>state</w:t>
      </w:r>
      <w:r w:rsidRPr="0062301D">
        <w:rPr>
          <w:spacing w:val="-21"/>
          <w:w w:val="105"/>
          <w:sz w:val="28"/>
          <w:szCs w:val="24"/>
        </w:rPr>
        <w:t xml:space="preserve"> </w:t>
      </w:r>
      <w:r w:rsidRPr="0062301D">
        <w:rPr>
          <w:spacing w:val="-4"/>
          <w:w w:val="105"/>
          <w:sz w:val="28"/>
          <w:szCs w:val="24"/>
        </w:rPr>
        <w:t>of</w:t>
      </w:r>
      <w:r w:rsidRPr="0062301D">
        <w:rPr>
          <w:spacing w:val="-21"/>
          <w:w w:val="105"/>
          <w:sz w:val="28"/>
          <w:szCs w:val="24"/>
        </w:rPr>
        <w:t xml:space="preserve"> </w:t>
      </w:r>
      <w:proofErr w:type="spellStart"/>
      <w:r w:rsidRPr="0062301D">
        <w:rPr>
          <w:spacing w:val="-6"/>
          <w:w w:val="105"/>
          <w:sz w:val="28"/>
          <w:szCs w:val="24"/>
        </w:rPr>
        <w:t>Shirvan</w:t>
      </w:r>
      <w:proofErr w:type="spellEnd"/>
      <w:r w:rsidRPr="0062301D">
        <w:rPr>
          <w:spacing w:val="-22"/>
          <w:w w:val="105"/>
          <w:sz w:val="28"/>
          <w:szCs w:val="24"/>
        </w:rPr>
        <w:t xml:space="preserve"> </w:t>
      </w:r>
      <w:r w:rsidRPr="0062301D">
        <w:rPr>
          <w:spacing w:val="-5"/>
          <w:w w:val="105"/>
          <w:sz w:val="28"/>
          <w:szCs w:val="24"/>
        </w:rPr>
        <w:t>them.</w:t>
      </w:r>
      <w:r w:rsidRPr="0062301D">
        <w:rPr>
          <w:spacing w:val="-23"/>
          <w:w w:val="105"/>
          <w:sz w:val="28"/>
          <w:szCs w:val="24"/>
        </w:rPr>
        <w:t xml:space="preserve"> </w:t>
      </w:r>
      <w:r w:rsidRPr="0062301D">
        <w:rPr>
          <w:b/>
          <w:spacing w:val="-6"/>
          <w:w w:val="105"/>
          <w:sz w:val="28"/>
          <w:szCs w:val="24"/>
        </w:rPr>
        <w:t>Thus,</w:t>
      </w:r>
      <w:r w:rsidRPr="0062301D">
        <w:rPr>
          <w:b/>
          <w:spacing w:val="-21"/>
          <w:w w:val="105"/>
          <w:sz w:val="28"/>
          <w:szCs w:val="24"/>
        </w:rPr>
        <w:t xml:space="preserve"> </w:t>
      </w:r>
      <w:r w:rsidRPr="0062301D">
        <w:rPr>
          <w:b/>
          <w:spacing w:val="-5"/>
          <w:w w:val="105"/>
          <w:sz w:val="28"/>
          <w:szCs w:val="24"/>
        </w:rPr>
        <w:t>the</w:t>
      </w:r>
      <w:r w:rsidRPr="0062301D">
        <w:rPr>
          <w:b/>
          <w:spacing w:val="-21"/>
          <w:w w:val="105"/>
          <w:sz w:val="28"/>
          <w:szCs w:val="24"/>
        </w:rPr>
        <w:t xml:space="preserve"> </w:t>
      </w:r>
      <w:r w:rsidRPr="0062301D">
        <w:rPr>
          <w:b/>
          <w:w w:val="105"/>
          <w:sz w:val="28"/>
          <w:szCs w:val="24"/>
        </w:rPr>
        <w:t>X</w:t>
      </w:r>
      <w:r w:rsidRPr="0062301D">
        <w:rPr>
          <w:b/>
          <w:spacing w:val="-22"/>
          <w:w w:val="105"/>
          <w:sz w:val="28"/>
          <w:szCs w:val="24"/>
        </w:rPr>
        <w:t xml:space="preserve"> </w:t>
      </w:r>
      <w:r w:rsidRPr="0062301D">
        <w:rPr>
          <w:b/>
          <w:spacing w:val="-6"/>
          <w:w w:val="105"/>
          <w:sz w:val="28"/>
          <w:szCs w:val="24"/>
        </w:rPr>
        <w:t>century</w:t>
      </w:r>
      <w:r w:rsidRPr="0062301D">
        <w:rPr>
          <w:b/>
          <w:spacing w:val="-21"/>
          <w:w w:val="105"/>
          <w:sz w:val="28"/>
          <w:szCs w:val="24"/>
        </w:rPr>
        <w:t xml:space="preserve"> </w:t>
      </w:r>
      <w:r w:rsidRPr="0062301D">
        <w:rPr>
          <w:b/>
          <w:spacing w:val="-6"/>
          <w:w w:val="105"/>
          <w:sz w:val="28"/>
          <w:szCs w:val="24"/>
        </w:rPr>
        <w:t xml:space="preserve">Sajid </w:t>
      </w:r>
      <w:r w:rsidRPr="0062301D">
        <w:rPr>
          <w:b/>
          <w:spacing w:val="-5"/>
          <w:w w:val="105"/>
          <w:sz w:val="28"/>
          <w:szCs w:val="24"/>
        </w:rPr>
        <w:t xml:space="preserve">state </w:t>
      </w:r>
      <w:r w:rsidRPr="0062301D">
        <w:rPr>
          <w:b/>
          <w:spacing w:val="-4"/>
          <w:w w:val="105"/>
          <w:sz w:val="28"/>
          <w:szCs w:val="24"/>
        </w:rPr>
        <w:t xml:space="preserve">of </w:t>
      </w:r>
      <w:r w:rsidRPr="0062301D">
        <w:rPr>
          <w:b/>
          <w:spacing w:val="-6"/>
          <w:w w:val="105"/>
          <w:sz w:val="28"/>
          <w:szCs w:val="24"/>
        </w:rPr>
        <w:t xml:space="preserve">Azerbaijan covered </w:t>
      </w:r>
      <w:r w:rsidRPr="0062301D">
        <w:rPr>
          <w:b/>
          <w:spacing w:val="-5"/>
          <w:w w:val="105"/>
          <w:sz w:val="28"/>
          <w:szCs w:val="24"/>
        </w:rPr>
        <w:t xml:space="preserve">from </w:t>
      </w:r>
      <w:proofErr w:type="spellStart"/>
      <w:r w:rsidRPr="0062301D">
        <w:rPr>
          <w:b/>
          <w:spacing w:val="-6"/>
          <w:w w:val="105"/>
          <w:sz w:val="28"/>
          <w:szCs w:val="24"/>
        </w:rPr>
        <w:t>Zanjan</w:t>
      </w:r>
      <w:proofErr w:type="spellEnd"/>
      <w:r w:rsidRPr="0062301D">
        <w:rPr>
          <w:b/>
          <w:spacing w:val="-6"/>
          <w:w w:val="105"/>
          <w:sz w:val="28"/>
          <w:szCs w:val="24"/>
        </w:rPr>
        <w:t xml:space="preserve"> </w:t>
      </w:r>
      <w:r w:rsidRPr="0062301D">
        <w:rPr>
          <w:b/>
          <w:spacing w:val="-3"/>
          <w:w w:val="105"/>
          <w:sz w:val="28"/>
          <w:szCs w:val="24"/>
        </w:rPr>
        <w:t xml:space="preserve">to </w:t>
      </w:r>
      <w:proofErr w:type="spellStart"/>
      <w:r w:rsidRPr="0062301D">
        <w:rPr>
          <w:b/>
          <w:spacing w:val="-6"/>
          <w:w w:val="105"/>
          <w:sz w:val="28"/>
          <w:szCs w:val="24"/>
        </w:rPr>
        <w:t>Derbent</w:t>
      </w:r>
      <w:proofErr w:type="spellEnd"/>
      <w:r w:rsidRPr="0062301D">
        <w:rPr>
          <w:b/>
          <w:spacing w:val="-6"/>
          <w:w w:val="105"/>
          <w:sz w:val="28"/>
          <w:szCs w:val="24"/>
        </w:rPr>
        <w:t xml:space="preserve"> </w:t>
      </w:r>
      <w:r w:rsidRPr="0062301D">
        <w:rPr>
          <w:b/>
          <w:spacing w:val="-3"/>
          <w:w w:val="105"/>
          <w:sz w:val="28"/>
          <w:szCs w:val="24"/>
        </w:rPr>
        <w:t xml:space="preserve">to </w:t>
      </w:r>
      <w:r w:rsidRPr="0062301D">
        <w:rPr>
          <w:b/>
          <w:spacing w:val="-5"/>
          <w:w w:val="105"/>
          <w:sz w:val="28"/>
          <w:szCs w:val="24"/>
        </w:rPr>
        <w:t xml:space="preserve">the </w:t>
      </w:r>
      <w:r w:rsidRPr="0062301D">
        <w:rPr>
          <w:b/>
          <w:spacing w:val="-6"/>
          <w:sz w:val="28"/>
          <w:szCs w:val="24"/>
        </w:rPr>
        <w:t>whole</w:t>
      </w:r>
      <w:r w:rsidRPr="0062301D">
        <w:rPr>
          <w:b/>
          <w:spacing w:val="-14"/>
          <w:sz w:val="28"/>
          <w:szCs w:val="24"/>
        </w:rPr>
        <w:t xml:space="preserve"> </w:t>
      </w:r>
      <w:r w:rsidRPr="0062301D">
        <w:rPr>
          <w:b/>
          <w:spacing w:val="-6"/>
          <w:sz w:val="28"/>
          <w:szCs w:val="24"/>
        </w:rPr>
        <w:t>territory</w:t>
      </w:r>
      <w:r w:rsidRPr="0062301D">
        <w:rPr>
          <w:b/>
          <w:spacing w:val="-14"/>
          <w:sz w:val="28"/>
          <w:szCs w:val="24"/>
        </w:rPr>
        <w:t xml:space="preserve"> </w:t>
      </w:r>
      <w:r w:rsidRPr="0062301D">
        <w:rPr>
          <w:b/>
          <w:spacing w:val="-4"/>
          <w:sz w:val="28"/>
          <w:szCs w:val="24"/>
        </w:rPr>
        <w:t>of</w:t>
      </w:r>
      <w:r w:rsidRPr="0062301D">
        <w:rPr>
          <w:b/>
          <w:spacing w:val="-13"/>
          <w:sz w:val="28"/>
          <w:szCs w:val="24"/>
        </w:rPr>
        <w:t xml:space="preserve"> </w:t>
      </w:r>
      <w:r w:rsidRPr="0062301D">
        <w:rPr>
          <w:b/>
          <w:spacing w:val="-6"/>
          <w:sz w:val="28"/>
          <w:szCs w:val="24"/>
        </w:rPr>
        <w:t>Azerbaijan.</w:t>
      </w:r>
      <w:r w:rsidRPr="0062301D">
        <w:rPr>
          <w:b/>
          <w:spacing w:val="-21"/>
          <w:sz w:val="28"/>
          <w:szCs w:val="24"/>
        </w:rPr>
        <w:t xml:space="preserve"> </w:t>
      </w:r>
      <w:r w:rsidRPr="0062301D">
        <w:rPr>
          <w:b/>
          <w:spacing w:val="-5"/>
          <w:sz w:val="28"/>
          <w:szCs w:val="24"/>
        </w:rPr>
        <w:t>The</w:t>
      </w:r>
      <w:r w:rsidRPr="0062301D">
        <w:rPr>
          <w:b/>
          <w:spacing w:val="-14"/>
          <w:sz w:val="28"/>
          <w:szCs w:val="24"/>
        </w:rPr>
        <w:t xml:space="preserve"> </w:t>
      </w:r>
      <w:r w:rsidRPr="0062301D">
        <w:rPr>
          <w:b/>
          <w:spacing w:val="-5"/>
          <w:sz w:val="28"/>
          <w:szCs w:val="24"/>
        </w:rPr>
        <w:t>state</w:t>
      </w:r>
      <w:r w:rsidRPr="0062301D">
        <w:rPr>
          <w:b/>
          <w:spacing w:val="-14"/>
          <w:sz w:val="28"/>
          <w:szCs w:val="24"/>
        </w:rPr>
        <w:t xml:space="preserve"> </w:t>
      </w:r>
      <w:r w:rsidRPr="0062301D">
        <w:rPr>
          <w:b/>
          <w:spacing w:val="-6"/>
          <w:sz w:val="28"/>
          <w:szCs w:val="24"/>
        </w:rPr>
        <w:t>Sajid's</w:t>
      </w:r>
      <w:r w:rsidRPr="0062301D">
        <w:rPr>
          <w:b/>
          <w:spacing w:val="-14"/>
          <w:sz w:val="28"/>
          <w:szCs w:val="24"/>
        </w:rPr>
        <w:t xml:space="preserve"> </w:t>
      </w:r>
      <w:r w:rsidRPr="0062301D">
        <w:rPr>
          <w:b/>
          <w:spacing w:val="-6"/>
          <w:sz w:val="28"/>
          <w:szCs w:val="24"/>
        </w:rPr>
        <w:t>eastern</w:t>
      </w:r>
      <w:r w:rsidRPr="0062301D">
        <w:rPr>
          <w:b/>
          <w:spacing w:val="-9"/>
          <w:sz w:val="28"/>
          <w:szCs w:val="24"/>
        </w:rPr>
        <w:t xml:space="preserve"> </w:t>
      </w:r>
      <w:r w:rsidRPr="0062301D">
        <w:rPr>
          <w:b/>
          <w:sz w:val="28"/>
          <w:szCs w:val="24"/>
        </w:rPr>
        <w:t xml:space="preserve">borders </w:t>
      </w:r>
      <w:r w:rsidRPr="0062301D">
        <w:rPr>
          <w:b/>
          <w:w w:val="105"/>
          <w:sz w:val="28"/>
          <w:szCs w:val="24"/>
        </w:rPr>
        <w:t>were</w:t>
      </w:r>
      <w:r w:rsidRPr="0062301D">
        <w:rPr>
          <w:b/>
          <w:spacing w:val="-40"/>
          <w:w w:val="105"/>
          <w:sz w:val="28"/>
          <w:szCs w:val="24"/>
        </w:rPr>
        <w:t xml:space="preserve"> </w:t>
      </w:r>
      <w:r w:rsidRPr="0062301D">
        <w:rPr>
          <w:b/>
          <w:w w:val="105"/>
          <w:sz w:val="28"/>
          <w:szCs w:val="24"/>
        </w:rPr>
        <w:t>started</w:t>
      </w:r>
      <w:r w:rsidRPr="0062301D">
        <w:rPr>
          <w:b/>
          <w:spacing w:val="-40"/>
          <w:w w:val="105"/>
          <w:sz w:val="28"/>
          <w:szCs w:val="24"/>
        </w:rPr>
        <w:t xml:space="preserve"> </w:t>
      </w:r>
      <w:r w:rsidRPr="0062301D">
        <w:rPr>
          <w:b/>
          <w:w w:val="105"/>
          <w:sz w:val="28"/>
          <w:szCs w:val="24"/>
        </w:rPr>
        <w:t>shores</w:t>
      </w:r>
      <w:r w:rsidRPr="0062301D">
        <w:rPr>
          <w:b/>
          <w:spacing w:val="-39"/>
          <w:w w:val="105"/>
          <w:sz w:val="28"/>
          <w:szCs w:val="24"/>
        </w:rPr>
        <w:t xml:space="preserve"> </w:t>
      </w:r>
      <w:r w:rsidRPr="0062301D">
        <w:rPr>
          <w:b/>
          <w:w w:val="105"/>
          <w:sz w:val="28"/>
          <w:szCs w:val="24"/>
        </w:rPr>
        <w:t>of</w:t>
      </w:r>
      <w:r w:rsidRPr="0062301D">
        <w:rPr>
          <w:b/>
          <w:spacing w:val="-40"/>
          <w:w w:val="105"/>
          <w:sz w:val="28"/>
          <w:szCs w:val="24"/>
        </w:rPr>
        <w:t xml:space="preserve"> </w:t>
      </w:r>
      <w:r w:rsidRPr="0062301D">
        <w:rPr>
          <w:b/>
          <w:w w:val="105"/>
          <w:sz w:val="28"/>
          <w:szCs w:val="24"/>
        </w:rPr>
        <w:t>the</w:t>
      </w:r>
      <w:r w:rsidRPr="0062301D">
        <w:rPr>
          <w:b/>
          <w:spacing w:val="-39"/>
          <w:w w:val="105"/>
          <w:sz w:val="28"/>
          <w:szCs w:val="24"/>
        </w:rPr>
        <w:t xml:space="preserve"> </w:t>
      </w:r>
      <w:r w:rsidRPr="0062301D">
        <w:rPr>
          <w:b/>
          <w:w w:val="105"/>
          <w:sz w:val="28"/>
          <w:szCs w:val="24"/>
        </w:rPr>
        <w:t>Caspian</w:t>
      </w:r>
      <w:r w:rsidRPr="0062301D">
        <w:rPr>
          <w:b/>
          <w:spacing w:val="-40"/>
          <w:w w:val="105"/>
          <w:sz w:val="28"/>
          <w:szCs w:val="24"/>
        </w:rPr>
        <w:t xml:space="preserve"> </w:t>
      </w:r>
      <w:r w:rsidRPr="0062301D">
        <w:rPr>
          <w:b/>
          <w:w w:val="105"/>
          <w:sz w:val="28"/>
          <w:szCs w:val="24"/>
        </w:rPr>
        <w:t>Sea,</w:t>
      </w:r>
      <w:r w:rsidRPr="0062301D">
        <w:rPr>
          <w:b/>
          <w:spacing w:val="-40"/>
          <w:w w:val="105"/>
          <w:sz w:val="28"/>
          <w:szCs w:val="24"/>
        </w:rPr>
        <w:t xml:space="preserve"> </w:t>
      </w:r>
      <w:r w:rsidRPr="0062301D">
        <w:rPr>
          <w:b/>
          <w:w w:val="105"/>
          <w:sz w:val="28"/>
          <w:szCs w:val="24"/>
        </w:rPr>
        <w:t>and</w:t>
      </w:r>
      <w:r w:rsidRPr="0062301D">
        <w:rPr>
          <w:b/>
          <w:spacing w:val="-39"/>
          <w:w w:val="105"/>
          <w:sz w:val="28"/>
          <w:szCs w:val="24"/>
        </w:rPr>
        <w:t xml:space="preserve"> </w:t>
      </w:r>
      <w:r w:rsidRPr="0062301D">
        <w:rPr>
          <w:b/>
          <w:w w:val="105"/>
          <w:sz w:val="28"/>
          <w:szCs w:val="24"/>
        </w:rPr>
        <w:t>western</w:t>
      </w:r>
      <w:r w:rsidRPr="0062301D">
        <w:rPr>
          <w:b/>
          <w:spacing w:val="-40"/>
          <w:w w:val="105"/>
          <w:sz w:val="28"/>
          <w:szCs w:val="24"/>
        </w:rPr>
        <w:t xml:space="preserve"> </w:t>
      </w:r>
      <w:r w:rsidRPr="0062301D">
        <w:rPr>
          <w:b/>
          <w:w w:val="105"/>
          <w:sz w:val="28"/>
          <w:szCs w:val="24"/>
        </w:rPr>
        <w:t xml:space="preserve">borders were extended Ani and </w:t>
      </w:r>
      <w:proofErr w:type="spellStart"/>
      <w:r w:rsidRPr="0062301D">
        <w:rPr>
          <w:b/>
          <w:w w:val="105"/>
          <w:sz w:val="28"/>
          <w:szCs w:val="24"/>
        </w:rPr>
        <w:t>Dabil</w:t>
      </w:r>
      <w:proofErr w:type="spellEnd"/>
      <w:r w:rsidRPr="0062301D">
        <w:rPr>
          <w:b/>
          <w:w w:val="105"/>
          <w:sz w:val="28"/>
          <w:szCs w:val="24"/>
        </w:rPr>
        <w:t xml:space="preserve"> (</w:t>
      </w:r>
      <w:proofErr w:type="spellStart"/>
      <w:r w:rsidRPr="0062301D">
        <w:rPr>
          <w:b/>
          <w:w w:val="105"/>
          <w:sz w:val="28"/>
          <w:szCs w:val="24"/>
        </w:rPr>
        <w:t>Dvin</w:t>
      </w:r>
      <w:proofErr w:type="spellEnd"/>
      <w:r w:rsidRPr="0062301D">
        <w:rPr>
          <w:b/>
          <w:w w:val="105"/>
          <w:sz w:val="28"/>
          <w:szCs w:val="24"/>
        </w:rPr>
        <w:t>) cities near the Yerevan.</w:t>
      </w:r>
    </w:p>
    <w:p w14:paraId="218B862D" w14:textId="77777777" w:rsidR="00D80A2A" w:rsidRPr="0062301D" w:rsidRDefault="0031107F" w:rsidP="005779F0">
      <w:pPr>
        <w:spacing w:line="273" w:lineRule="auto"/>
        <w:ind w:left="113" w:right="170" w:firstLine="426"/>
        <w:rPr>
          <w:b/>
          <w:sz w:val="28"/>
          <w:szCs w:val="24"/>
        </w:rPr>
      </w:pPr>
      <w:r w:rsidRPr="0062301D">
        <w:rPr>
          <w:sz w:val="28"/>
          <w:szCs w:val="24"/>
        </w:rPr>
        <w:t xml:space="preserve">Yusuf ibn Abu </w:t>
      </w:r>
      <w:proofErr w:type="spellStart"/>
      <w:proofErr w:type="gramStart"/>
      <w:r w:rsidRPr="0062301D">
        <w:rPr>
          <w:sz w:val="28"/>
          <w:szCs w:val="24"/>
        </w:rPr>
        <w:t>Saj</w:t>
      </w:r>
      <w:proofErr w:type="spellEnd"/>
      <w:r w:rsidRPr="0062301D">
        <w:rPr>
          <w:sz w:val="28"/>
          <w:szCs w:val="24"/>
        </w:rPr>
        <w:t xml:space="preserve">  repaired</w:t>
      </w:r>
      <w:proofErr w:type="gramEnd"/>
      <w:r w:rsidRPr="0062301D">
        <w:rPr>
          <w:sz w:val="28"/>
          <w:szCs w:val="24"/>
        </w:rPr>
        <w:t xml:space="preserve">  barrier  </w:t>
      </w:r>
      <w:proofErr w:type="spellStart"/>
      <w:r w:rsidRPr="0062301D">
        <w:rPr>
          <w:sz w:val="28"/>
          <w:szCs w:val="24"/>
        </w:rPr>
        <w:t>Derbent</w:t>
      </w:r>
      <w:proofErr w:type="spellEnd"/>
      <w:r w:rsidRPr="0062301D">
        <w:rPr>
          <w:sz w:val="28"/>
          <w:szCs w:val="24"/>
        </w:rPr>
        <w:t xml:space="preserve">  to strengthen the state's border. </w:t>
      </w:r>
      <w:r w:rsidRPr="0062301D">
        <w:rPr>
          <w:sz w:val="28"/>
          <w:szCs w:val="24"/>
          <w:highlight w:val="yellow"/>
        </w:rPr>
        <w:t xml:space="preserve">Cutting coins </w:t>
      </w:r>
      <w:proofErr w:type="gramStart"/>
      <w:r w:rsidRPr="0062301D">
        <w:rPr>
          <w:sz w:val="28"/>
          <w:szCs w:val="24"/>
          <w:highlight w:val="yellow"/>
        </w:rPr>
        <w:t>to  named</w:t>
      </w:r>
      <w:proofErr w:type="gramEnd"/>
      <w:r w:rsidRPr="0062301D">
        <w:rPr>
          <w:sz w:val="28"/>
          <w:szCs w:val="24"/>
          <w:highlight w:val="yellow"/>
        </w:rPr>
        <w:t xml:space="preserve">  </w:t>
      </w:r>
      <w:proofErr w:type="spellStart"/>
      <w:r w:rsidRPr="0062301D">
        <w:rPr>
          <w:sz w:val="28"/>
          <w:szCs w:val="24"/>
          <w:highlight w:val="yellow"/>
        </w:rPr>
        <w:t>Saci</w:t>
      </w:r>
      <w:proofErr w:type="spellEnd"/>
      <w:r w:rsidRPr="0062301D">
        <w:rPr>
          <w:sz w:val="28"/>
          <w:szCs w:val="24"/>
          <w:highlight w:val="yellow"/>
        </w:rPr>
        <w:t xml:space="preserve">  ruler Yusuf in </w:t>
      </w:r>
      <w:proofErr w:type="spellStart"/>
      <w:r w:rsidRPr="0062301D">
        <w:rPr>
          <w:sz w:val="28"/>
          <w:szCs w:val="24"/>
          <w:highlight w:val="yellow"/>
        </w:rPr>
        <w:t>Barda</w:t>
      </w:r>
      <w:proofErr w:type="spellEnd"/>
      <w:r w:rsidRPr="0062301D">
        <w:rPr>
          <w:sz w:val="28"/>
          <w:szCs w:val="24"/>
          <w:highlight w:val="yellow"/>
        </w:rPr>
        <w:t xml:space="preserve">, </w:t>
      </w:r>
      <w:proofErr w:type="spellStart"/>
      <w:r w:rsidRPr="0062301D">
        <w:rPr>
          <w:sz w:val="28"/>
          <w:szCs w:val="24"/>
          <w:highlight w:val="yellow"/>
        </w:rPr>
        <w:t>Maragha</w:t>
      </w:r>
      <w:proofErr w:type="spellEnd"/>
      <w:r w:rsidRPr="0062301D">
        <w:rPr>
          <w:sz w:val="28"/>
          <w:szCs w:val="24"/>
          <w:highlight w:val="yellow"/>
        </w:rPr>
        <w:t xml:space="preserve"> and Ardabil, showed that, Azerbaijan did not depend on Abbasid caliphate was an in- dependent state.</w:t>
      </w:r>
      <w:r w:rsidRPr="0062301D">
        <w:rPr>
          <w:sz w:val="28"/>
          <w:szCs w:val="24"/>
        </w:rPr>
        <w:t xml:space="preserve"> Previously, </w:t>
      </w:r>
      <w:proofErr w:type="spellStart"/>
      <w:r w:rsidRPr="0062301D">
        <w:rPr>
          <w:b/>
          <w:bCs/>
          <w:sz w:val="28"/>
          <w:szCs w:val="24"/>
          <w:highlight w:val="yellow"/>
          <w:u w:val="single"/>
        </w:rPr>
        <w:t>Saji’s</w:t>
      </w:r>
      <w:proofErr w:type="spellEnd"/>
      <w:r w:rsidRPr="0062301D">
        <w:rPr>
          <w:b/>
          <w:bCs/>
          <w:sz w:val="28"/>
          <w:szCs w:val="24"/>
          <w:highlight w:val="yellow"/>
          <w:u w:val="single"/>
        </w:rPr>
        <w:t xml:space="preserve"> capital was the city of </w:t>
      </w:r>
      <w:proofErr w:type="spellStart"/>
      <w:r w:rsidRPr="0062301D">
        <w:rPr>
          <w:b/>
          <w:bCs/>
          <w:sz w:val="28"/>
          <w:szCs w:val="24"/>
          <w:highlight w:val="yellow"/>
          <w:u w:val="single"/>
        </w:rPr>
        <w:t>Maragha</w:t>
      </w:r>
      <w:proofErr w:type="spellEnd"/>
      <w:r w:rsidRPr="0062301D">
        <w:rPr>
          <w:b/>
          <w:bCs/>
          <w:sz w:val="28"/>
          <w:szCs w:val="24"/>
          <w:highlight w:val="yellow"/>
          <w:u w:val="single"/>
        </w:rPr>
        <w:t>, and then was the city of Ardabil.</w:t>
      </w:r>
      <w:r w:rsidRPr="0062301D">
        <w:rPr>
          <w:sz w:val="28"/>
          <w:szCs w:val="24"/>
        </w:rPr>
        <w:t xml:space="preserve"> </w:t>
      </w:r>
      <w:r w:rsidRPr="0062301D">
        <w:rPr>
          <w:b/>
          <w:sz w:val="28"/>
          <w:szCs w:val="24"/>
        </w:rPr>
        <w:t xml:space="preserve">Azerbaijani </w:t>
      </w:r>
      <w:proofErr w:type="spellStart"/>
      <w:r w:rsidRPr="0062301D">
        <w:rPr>
          <w:b/>
          <w:sz w:val="28"/>
          <w:szCs w:val="24"/>
        </w:rPr>
        <w:t>lan</w:t>
      </w:r>
      <w:proofErr w:type="spellEnd"/>
      <w:proofErr w:type="gramStart"/>
      <w:r w:rsidRPr="0062301D">
        <w:rPr>
          <w:b/>
          <w:sz w:val="28"/>
          <w:szCs w:val="24"/>
        </w:rPr>
        <w:t>-  ds</w:t>
      </w:r>
      <w:proofErr w:type="gramEnd"/>
      <w:r w:rsidRPr="0062301D">
        <w:rPr>
          <w:b/>
          <w:sz w:val="28"/>
          <w:szCs w:val="24"/>
        </w:rPr>
        <w:t xml:space="preserve"> was a part of Azerbaijan-Turkish people – Sajid state, it was showed a positive effect to the formation of the deepening of economic and cultural relations across the country.</w:t>
      </w:r>
    </w:p>
    <w:p w14:paraId="218B862E" w14:textId="77777777" w:rsidR="00D80A2A" w:rsidRPr="0062301D" w:rsidRDefault="0031107F" w:rsidP="005779F0">
      <w:pPr>
        <w:spacing w:line="261" w:lineRule="auto"/>
        <w:ind w:left="113" w:right="171" w:firstLine="424"/>
        <w:rPr>
          <w:sz w:val="28"/>
          <w:szCs w:val="24"/>
        </w:rPr>
      </w:pPr>
      <w:r w:rsidRPr="0062301D">
        <w:rPr>
          <w:w w:val="105"/>
          <w:sz w:val="28"/>
          <w:szCs w:val="24"/>
        </w:rPr>
        <w:t xml:space="preserve">Ruler of </w:t>
      </w:r>
      <w:proofErr w:type="spellStart"/>
      <w:r w:rsidRPr="0062301D">
        <w:rPr>
          <w:b/>
          <w:w w:val="105"/>
          <w:sz w:val="28"/>
          <w:szCs w:val="24"/>
        </w:rPr>
        <w:t>Daylam</w:t>
      </w:r>
      <w:proofErr w:type="spellEnd"/>
      <w:r w:rsidRPr="0062301D">
        <w:rPr>
          <w:b/>
          <w:w w:val="105"/>
          <w:sz w:val="28"/>
          <w:szCs w:val="24"/>
        </w:rPr>
        <w:t xml:space="preserve"> </w:t>
      </w:r>
      <w:r w:rsidRPr="0062301D">
        <w:rPr>
          <w:w w:val="105"/>
          <w:sz w:val="28"/>
          <w:szCs w:val="24"/>
        </w:rPr>
        <w:t>(</w:t>
      </w:r>
      <w:proofErr w:type="spellStart"/>
      <w:r w:rsidRPr="0062301D">
        <w:rPr>
          <w:w w:val="105"/>
          <w:sz w:val="28"/>
          <w:szCs w:val="24"/>
        </w:rPr>
        <w:t>Gilan</w:t>
      </w:r>
      <w:proofErr w:type="spellEnd"/>
      <w:r w:rsidRPr="0062301D">
        <w:rPr>
          <w:w w:val="105"/>
          <w:sz w:val="28"/>
          <w:szCs w:val="24"/>
        </w:rPr>
        <w:t xml:space="preserve">) </w:t>
      </w:r>
      <w:proofErr w:type="spellStart"/>
      <w:r w:rsidRPr="0062301D">
        <w:rPr>
          <w:b/>
          <w:w w:val="105"/>
          <w:sz w:val="28"/>
          <w:szCs w:val="24"/>
        </w:rPr>
        <w:t>Marzban</w:t>
      </w:r>
      <w:proofErr w:type="spellEnd"/>
      <w:r w:rsidRPr="0062301D">
        <w:rPr>
          <w:b/>
          <w:w w:val="105"/>
          <w:sz w:val="28"/>
          <w:szCs w:val="24"/>
        </w:rPr>
        <w:t xml:space="preserve"> ibn Muhammad </w:t>
      </w:r>
      <w:r w:rsidRPr="0062301D">
        <w:rPr>
          <w:w w:val="105"/>
          <w:sz w:val="28"/>
          <w:szCs w:val="24"/>
        </w:rPr>
        <w:t xml:space="preserve">won </w:t>
      </w:r>
      <w:r w:rsidRPr="0062301D">
        <w:rPr>
          <w:b/>
          <w:w w:val="105"/>
          <w:sz w:val="28"/>
          <w:szCs w:val="24"/>
        </w:rPr>
        <w:t xml:space="preserve">in 941 </w:t>
      </w:r>
      <w:r w:rsidRPr="0062301D">
        <w:rPr>
          <w:w w:val="105"/>
          <w:sz w:val="28"/>
          <w:szCs w:val="24"/>
        </w:rPr>
        <w:t xml:space="preserve">to the last ruler of </w:t>
      </w:r>
      <w:proofErr w:type="spellStart"/>
      <w:r w:rsidRPr="0062301D">
        <w:rPr>
          <w:w w:val="105"/>
          <w:sz w:val="28"/>
          <w:szCs w:val="24"/>
        </w:rPr>
        <w:t>Saji</w:t>
      </w:r>
      <w:proofErr w:type="spellEnd"/>
      <w:r w:rsidRPr="0062301D">
        <w:rPr>
          <w:w w:val="105"/>
          <w:sz w:val="28"/>
          <w:szCs w:val="24"/>
        </w:rPr>
        <w:t xml:space="preserve"> - </w:t>
      </w:r>
      <w:proofErr w:type="spellStart"/>
      <w:r w:rsidRPr="0062301D">
        <w:rPr>
          <w:b/>
          <w:w w:val="105"/>
          <w:sz w:val="28"/>
          <w:szCs w:val="24"/>
        </w:rPr>
        <w:t>Deysam</w:t>
      </w:r>
      <w:proofErr w:type="spellEnd"/>
      <w:r w:rsidRPr="0062301D">
        <w:rPr>
          <w:w w:val="105"/>
          <w:sz w:val="28"/>
          <w:szCs w:val="24"/>
        </w:rPr>
        <w:t xml:space="preserve">, seized of the country's capital Ardabil. </w:t>
      </w:r>
      <w:proofErr w:type="spellStart"/>
      <w:r w:rsidRPr="0062301D">
        <w:rPr>
          <w:b/>
          <w:w w:val="105"/>
          <w:sz w:val="28"/>
          <w:szCs w:val="24"/>
        </w:rPr>
        <w:t>Marzban</w:t>
      </w:r>
      <w:proofErr w:type="spellEnd"/>
      <w:r w:rsidRPr="0062301D">
        <w:rPr>
          <w:b/>
          <w:w w:val="105"/>
          <w:sz w:val="28"/>
          <w:szCs w:val="24"/>
        </w:rPr>
        <w:t xml:space="preserve"> ibn Muhammad (941- 957) </w:t>
      </w:r>
      <w:r w:rsidRPr="0062301D">
        <w:rPr>
          <w:w w:val="105"/>
          <w:sz w:val="28"/>
          <w:szCs w:val="24"/>
        </w:rPr>
        <w:t xml:space="preserve">was from a dynasty </w:t>
      </w:r>
      <w:proofErr w:type="spellStart"/>
      <w:r w:rsidRPr="0062301D">
        <w:rPr>
          <w:b/>
          <w:w w:val="105"/>
          <w:sz w:val="28"/>
          <w:szCs w:val="24"/>
        </w:rPr>
        <w:t>Salaris</w:t>
      </w:r>
      <w:proofErr w:type="spellEnd"/>
      <w:r w:rsidRPr="0062301D">
        <w:rPr>
          <w:b/>
          <w:w w:val="105"/>
          <w:sz w:val="28"/>
          <w:szCs w:val="24"/>
        </w:rPr>
        <w:t xml:space="preserve"> (941-981). </w:t>
      </w:r>
      <w:r w:rsidRPr="0062301D">
        <w:rPr>
          <w:w w:val="105"/>
          <w:sz w:val="28"/>
          <w:szCs w:val="24"/>
        </w:rPr>
        <w:t xml:space="preserve">Therefore, the state is known as </w:t>
      </w:r>
      <w:proofErr w:type="spellStart"/>
      <w:r w:rsidRPr="0062301D">
        <w:rPr>
          <w:b/>
          <w:w w:val="105"/>
          <w:sz w:val="28"/>
          <w:szCs w:val="24"/>
        </w:rPr>
        <w:t>Salari</w:t>
      </w:r>
      <w:proofErr w:type="spellEnd"/>
      <w:r w:rsidRPr="0062301D">
        <w:rPr>
          <w:b/>
          <w:w w:val="105"/>
          <w:sz w:val="28"/>
          <w:szCs w:val="24"/>
        </w:rPr>
        <w:t xml:space="preserve"> state </w:t>
      </w:r>
      <w:r w:rsidRPr="0062301D">
        <w:rPr>
          <w:w w:val="105"/>
          <w:sz w:val="28"/>
          <w:szCs w:val="24"/>
        </w:rPr>
        <w:t xml:space="preserve">in the Azerbaijan history. </w:t>
      </w:r>
      <w:r w:rsidRPr="0062301D">
        <w:rPr>
          <w:w w:val="105"/>
          <w:sz w:val="28"/>
          <w:szCs w:val="24"/>
          <w:highlight w:val="yellow"/>
        </w:rPr>
        <w:t xml:space="preserve">The capital of </w:t>
      </w:r>
      <w:proofErr w:type="spellStart"/>
      <w:r w:rsidRPr="0062301D">
        <w:rPr>
          <w:w w:val="105"/>
          <w:sz w:val="28"/>
          <w:szCs w:val="24"/>
          <w:highlight w:val="yellow"/>
        </w:rPr>
        <w:t>Salari</w:t>
      </w:r>
      <w:proofErr w:type="spellEnd"/>
      <w:r w:rsidRPr="0062301D">
        <w:rPr>
          <w:w w:val="105"/>
          <w:sz w:val="28"/>
          <w:szCs w:val="24"/>
          <w:highlight w:val="yellow"/>
        </w:rPr>
        <w:t xml:space="preserve"> state was the city </w:t>
      </w:r>
      <w:r w:rsidRPr="0062301D">
        <w:rPr>
          <w:b/>
          <w:w w:val="105"/>
          <w:sz w:val="28"/>
          <w:szCs w:val="24"/>
          <w:highlight w:val="yellow"/>
        </w:rPr>
        <w:t>Ardabil</w:t>
      </w:r>
      <w:r w:rsidRPr="0062301D">
        <w:rPr>
          <w:w w:val="105"/>
          <w:sz w:val="28"/>
          <w:szCs w:val="24"/>
          <w:highlight w:val="yellow"/>
        </w:rPr>
        <w:t>, too.</w:t>
      </w:r>
      <w:r w:rsidRPr="0062301D">
        <w:rPr>
          <w:w w:val="105"/>
          <w:sz w:val="28"/>
          <w:szCs w:val="24"/>
        </w:rPr>
        <w:t xml:space="preserve"> Salaries subjugated the north-western lands and the state of</w:t>
      </w:r>
    </w:p>
    <w:p w14:paraId="218B862F" w14:textId="77777777" w:rsidR="00D80A2A" w:rsidRPr="0062301D" w:rsidRDefault="00D80A2A" w:rsidP="005779F0">
      <w:pPr>
        <w:spacing w:line="261" w:lineRule="auto"/>
        <w:rPr>
          <w:sz w:val="28"/>
          <w:szCs w:val="24"/>
        </w:rPr>
        <w:sectPr w:rsidR="00D80A2A" w:rsidRPr="0062301D" w:rsidSect="006B5413">
          <w:pgSz w:w="11906" w:h="16838" w:code="9"/>
          <w:pgMar w:top="1060" w:right="960" w:bottom="940" w:left="1020" w:header="0" w:footer="675" w:gutter="0"/>
          <w:cols w:space="708"/>
        </w:sectPr>
      </w:pPr>
    </w:p>
    <w:p w14:paraId="218B8630" w14:textId="77777777" w:rsidR="00D80A2A" w:rsidRPr="0062301D" w:rsidRDefault="0031107F" w:rsidP="005779F0">
      <w:pPr>
        <w:spacing w:before="60" w:line="261" w:lineRule="auto"/>
        <w:ind w:left="113" w:right="171"/>
        <w:rPr>
          <w:b/>
          <w:sz w:val="28"/>
          <w:szCs w:val="24"/>
        </w:rPr>
      </w:pPr>
      <w:proofErr w:type="spellStart"/>
      <w:r w:rsidRPr="0062301D">
        <w:rPr>
          <w:sz w:val="28"/>
          <w:szCs w:val="24"/>
        </w:rPr>
        <w:lastRenderedPageBreak/>
        <w:t>Shirvan</w:t>
      </w:r>
      <w:proofErr w:type="spellEnd"/>
      <w:r w:rsidRPr="0062301D">
        <w:rPr>
          <w:sz w:val="28"/>
          <w:szCs w:val="24"/>
        </w:rPr>
        <w:t xml:space="preserve">. </w:t>
      </w:r>
      <w:proofErr w:type="spellStart"/>
      <w:r w:rsidRPr="0062301D">
        <w:rPr>
          <w:sz w:val="28"/>
          <w:szCs w:val="24"/>
        </w:rPr>
        <w:t>Derbent</w:t>
      </w:r>
      <w:proofErr w:type="spellEnd"/>
      <w:r w:rsidRPr="0062301D">
        <w:rPr>
          <w:sz w:val="28"/>
          <w:szCs w:val="24"/>
        </w:rPr>
        <w:t xml:space="preserve"> subjugated. In addition, </w:t>
      </w:r>
      <w:proofErr w:type="spellStart"/>
      <w:r w:rsidRPr="0062301D">
        <w:rPr>
          <w:sz w:val="28"/>
          <w:szCs w:val="24"/>
        </w:rPr>
        <w:t>Marzban</w:t>
      </w:r>
      <w:proofErr w:type="spellEnd"/>
      <w:r w:rsidRPr="0062301D">
        <w:rPr>
          <w:sz w:val="28"/>
          <w:szCs w:val="24"/>
        </w:rPr>
        <w:t xml:space="preserve"> ibn Mohammed annexed territory of present Armenia and East Georgia. </w:t>
      </w:r>
      <w:r w:rsidRPr="0062301D">
        <w:rPr>
          <w:b/>
          <w:sz w:val="28"/>
          <w:szCs w:val="24"/>
        </w:rPr>
        <w:t xml:space="preserve">Thus, </w:t>
      </w:r>
      <w:proofErr w:type="spellStart"/>
      <w:r w:rsidRPr="0062301D">
        <w:rPr>
          <w:b/>
          <w:sz w:val="28"/>
          <w:szCs w:val="24"/>
        </w:rPr>
        <w:t>Salari</w:t>
      </w:r>
      <w:proofErr w:type="spellEnd"/>
      <w:r w:rsidRPr="0062301D">
        <w:rPr>
          <w:b/>
          <w:sz w:val="28"/>
          <w:szCs w:val="24"/>
        </w:rPr>
        <w:t xml:space="preserve"> became state of how covering from the north </w:t>
      </w:r>
      <w:proofErr w:type="spellStart"/>
      <w:r w:rsidRPr="0062301D">
        <w:rPr>
          <w:b/>
          <w:sz w:val="28"/>
          <w:szCs w:val="24"/>
        </w:rPr>
        <w:t>Derbent</w:t>
      </w:r>
      <w:proofErr w:type="spellEnd"/>
      <w:r w:rsidRPr="0062301D">
        <w:rPr>
          <w:b/>
          <w:sz w:val="28"/>
          <w:szCs w:val="24"/>
        </w:rPr>
        <w:t xml:space="preserve"> passage to upper Euphrates and Tigris Rivers in the south, in the east coast of the Caspian Sea, including the present-day Armenia in the west, and eastern Georgia, vast</w:t>
      </w:r>
      <w:r w:rsidRPr="0062301D">
        <w:rPr>
          <w:b/>
          <w:spacing w:val="-2"/>
          <w:sz w:val="28"/>
          <w:szCs w:val="24"/>
        </w:rPr>
        <w:t xml:space="preserve"> </w:t>
      </w:r>
      <w:r w:rsidRPr="0062301D">
        <w:rPr>
          <w:b/>
          <w:sz w:val="28"/>
          <w:szCs w:val="24"/>
        </w:rPr>
        <w:t>territories.</w:t>
      </w:r>
    </w:p>
    <w:p w14:paraId="218B8631" w14:textId="77777777" w:rsidR="00D80A2A" w:rsidRPr="0062301D" w:rsidRDefault="0031107F" w:rsidP="005779F0">
      <w:pPr>
        <w:pStyle w:val="GvdeMetni"/>
        <w:spacing w:line="273" w:lineRule="auto"/>
        <w:ind w:right="171" w:firstLine="426"/>
        <w:jc w:val="left"/>
        <w:rPr>
          <w:sz w:val="28"/>
          <w:szCs w:val="28"/>
        </w:rPr>
      </w:pPr>
      <w:r w:rsidRPr="0062301D">
        <w:rPr>
          <w:w w:val="105"/>
          <w:sz w:val="28"/>
          <w:szCs w:val="28"/>
        </w:rPr>
        <w:t xml:space="preserve">During the dynasty </w:t>
      </w:r>
      <w:proofErr w:type="spellStart"/>
      <w:r w:rsidRPr="0062301D">
        <w:rPr>
          <w:w w:val="105"/>
          <w:sz w:val="28"/>
          <w:szCs w:val="28"/>
        </w:rPr>
        <w:t>Salari</w:t>
      </w:r>
      <w:proofErr w:type="spellEnd"/>
      <w:r w:rsidRPr="0062301D">
        <w:rPr>
          <w:w w:val="105"/>
          <w:sz w:val="28"/>
          <w:szCs w:val="28"/>
        </w:rPr>
        <w:t xml:space="preserve"> after </w:t>
      </w:r>
      <w:proofErr w:type="spellStart"/>
      <w:r w:rsidRPr="0062301D">
        <w:rPr>
          <w:w w:val="105"/>
          <w:sz w:val="28"/>
          <w:szCs w:val="28"/>
        </w:rPr>
        <w:t>Sajids</w:t>
      </w:r>
      <w:proofErr w:type="spellEnd"/>
      <w:r w:rsidRPr="0062301D">
        <w:rPr>
          <w:w w:val="105"/>
          <w:sz w:val="28"/>
          <w:szCs w:val="28"/>
        </w:rPr>
        <w:t xml:space="preserve"> all over Azerbaijani lands again merged within a single state. These showed a positive effect development of economic ties across the whole country, crafts and trade, progress, </w:t>
      </w:r>
      <w:proofErr w:type="spellStart"/>
      <w:r w:rsidRPr="0062301D">
        <w:rPr>
          <w:w w:val="105"/>
          <w:sz w:val="28"/>
          <w:szCs w:val="28"/>
        </w:rPr>
        <w:t>expan</w:t>
      </w:r>
      <w:proofErr w:type="spellEnd"/>
      <w:r w:rsidRPr="0062301D">
        <w:rPr>
          <w:w w:val="105"/>
          <w:sz w:val="28"/>
          <w:szCs w:val="28"/>
        </w:rPr>
        <w:t xml:space="preserve">- </w:t>
      </w:r>
      <w:proofErr w:type="spellStart"/>
      <w:r w:rsidRPr="0062301D">
        <w:rPr>
          <w:w w:val="105"/>
          <w:sz w:val="28"/>
          <w:szCs w:val="28"/>
        </w:rPr>
        <w:t>sion</w:t>
      </w:r>
      <w:proofErr w:type="spellEnd"/>
      <w:r w:rsidRPr="0062301D">
        <w:rPr>
          <w:w w:val="105"/>
          <w:sz w:val="28"/>
          <w:szCs w:val="28"/>
        </w:rPr>
        <w:t xml:space="preserve"> of foreign trade. </w:t>
      </w:r>
      <w:proofErr w:type="spellStart"/>
      <w:r w:rsidRPr="0062301D">
        <w:rPr>
          <w:w w:val="105"/>
          <w:sz w:val="28"/>
          <w:szCs w:val="28"/>
        </w:rPr>
        <w:t>Salarids</w:t>
      </w:r>
      <w:proofErr w:type="spellEnd"/>
      <w:r w:rsidRPr="0062301D">
        <w:rPr>
          <w:w w:val="105"/>
          <w:sz w:val="28"/>
          <w:szCs w:val="28"/>
        </w:rPr>
        <w:t xml:space="preserve"> period of merchant ships began to swim in the Caspian Sea. Azerbaijan's military, </w:t>
      </w:r>
      <w:proofErr w:type="gramStart"/>
      <w:r w:rsidRPr="0062301D">
        <w:rPr>
          <w:w w:val="105"/>
          <w:sz w:val="28"/>
          <w:szCs w:val="28"/>
        </w:rPr>
        <w:t>economic  and</w:t>
      </w:r>
      <w:proofErr w:type="gramEnd"/>
      <w:r w:rsidRPr="0062301D">
        <w:rPr>
          <w:w w:val="105"/>
          <w:sz w:val="28"/>
          <w:szCs w:val="28"/>
        </w:rPr>
        <w:t xml:space="preserve">  political  role  increased  in  the  Middle East. Mingling with the people of various ethnic groups intensified. After the death of </w:t>
      </w:r>
      <w:proofErr w:type="spellStart"/>
      <w:r w:rsidRPr="0062301D">
        <w:rPr>
          <w:w w:val="105"/>
          <w:sz w:val="28"/>
          <w:szCs w:val="28"/>
        </w:rPr>
        <w:t>Marzban</w:t>
      </w:r>
      <w:proofErr w:type="spellEnd"/>
      <w:r w:rsidRPr="0062301D">
        <w:rPr>
          <w:w w:val="105"/>
          <w:sz w:val="28"/>
          <w:szCs w:val="28"/>
        </w:rPr>
        <w:t xml:space="preserve"> ibn Muhammad (957) on the wars between his sons and his brother </w:t>
      </w:r>
      <w:proofErr w:type="spellStart"/>
      <w:r w:rsidRPr="0062301D">
        <w:rPr>
          <w:w w:val="105"/>
          <w:sz w:val="28"/>
          <w:szCs w:val="28"/>
        </w:rPr>
        <w:t>Vahsudan</w:t>
      </w:r>
      <w:proofErr w:type="spellEnd"/>
      <w:r w:rsidRPr="0062301D">
        <w:rPr>
          <w:w w:val="105"/>
          <w:sz w:val="28"/>
          <w:szCs w:val="28"/>
        </w:rPr>
        <w:t xml:space="preserve"> weakened the </w:t>
      </w:r>
      <w:proofErr w:type="spellStart"/>
      <w:r w:rsidRPr="0062301D">
        <w:rPr>
          <w:w w:val="105"/>
          <w:sz w:val="28"/>
          <w:szCs w:val="28"/>
        </w:rPr>
        <w:t>Salarids</w:t>
      </w:r>
      <w:proofErr w:type="spellEnd"/>
      <w:r w:rsidRPr="0062301D">
        <w:rPr>
          <w:w w:val="105"/>
          <w:sz w:val="28"/>
          <w:szCs w:val="28"/>
        </w:rPr>
        <w:t xml:space="preserve">. The frequent invasions of the littoral regions by Slavs, especially the robbery of </w:t>
      </w:r>
      <w:proofErr w:type="spellStart"/>
      <w:r w:rsidRPr="0062301D">
        <w:rPr>
          <w:w w:val="105"/>
          <w:sz w:val="28"/>
          <w:szCs w:val="28"/>
        </w:rPr>
        <w:t>Barda</w:t>
      </w:r>
      <w:proofErr w:type="spellEnd"/>
      <w:r w:rsidRPr="0062301D">
        <w:rPr>
          <w:w w:val="105"/>
          <w:sz w:val="28"/>
          <w:szCs w:val="28"/>
        </w:rPr>
        <w:t xml:space="preserve"> and terrible reprisals to population of the city in </w:t>
      </w:r>
      <w:r w:rsidRPr="0062301D">
        <w:rPr>
          <w:b/>
          <w:w w:val="105"/>
          <w:sz w:val="28"/>
          <w:szCs w:val="28"/>
        </w:rPr>
        <w:t xml:space="preserve">944, </w:t>
      </w:r>
      <w:r w:rsidRPr="0062301D">
        <w:rPr>
          <w:w w:val="105"/>
          <w:sz w:val="28"/>
          <w:szCs w:val="28"/>
        </w:rPr>
        <w:t>accelerated the overthrow of</w:t>
      </w:r>
      <w:r w:rsidRPr="0062301D">
        <w:rPr>
          <w:spacing w:val="-11"/>
          <w:w w:val="105"/>
          <w:sz w:val="28"/>
          <w:szCs w:val="28"/>
        </w:rPr>
        <w:t xml:space="preserve"> </w:t>
      </w:r>
      <w:proofErr w:type="spellStart"/>
      <w:r w:rsidRPr="0062301D">
        <w:rPr>
          <w:w w:val="105"/>
          <w:sz w:val="28"/>
          <w:szCs w:val="28"/>
        </w:rPr>
        <w:t>Salarids</w:t>
      </w:r>
      <w:proofErr w:type="spellEnd"/>
      <w:r w:rsidRPr="0062301D">
        <w:rPr>
          <w:w w:val="105"/>
          <w:sz w:val="28"/>
          <w:szCs w:val="28"/>
        </w:rPr>
        <w:t>.</w:t>
      </w:r>
    </w:p>
    <w:p w14:paraId="218B8632" w14:textId="77777777" w:rsidR="00D80A2A" w:rsidRPr="0062301D" w:rsidRDefault="0031107F" w:rsidP="005779F0">
      <w:pPr>
        <w:pStyle w:val="GvdeMetni"/>
        <w:spacing w:line="261" w:lineRule="auto"/>
        <w:ind w:right="171" w:firstLine="424"/>
        <w:jc w:val="left"/>
        <w:rPr>
          <w:sz w:val="28"/>
          <w:szCs w:val="28"/>
        </w:rPr>
      </w:pPr>
      <w:r w:rsidRPr="0062301D">
        <w:rPr>
          <w:w w:val="105"/>
          <w:sz w:val="28"/>
          <w:szCs w:val="28"/>
        </w:rPr>
        <w:t xml:space="preserve">The time of weakening of </w:t>
      </w:r>
      <w:proofErr w:type="spellStart"/>
      <w:r w:rsidRPr="0062301D">
        <w:rPr>
          <w:w w:val="105"/>
          <w:sz w:val="28"/>
          <w:szCs w:val="28"/>
        </w:rPr>
        <w:t>Salarids</w:t>
      </w:r>
      <w:proofErr w:type="spellEnd"/>
      <w:r w:rsidRPr="0062301D">
        <w:rPr>
          <w:w w:val="105"/>
          <w:sz w:val="28"/>
          <w:szCs w:val="28"/>
        </w:rPr>
        <w:t xml:space="preserve">, one of the biggest strengthened feudal of Azerbaijan – ruler of </w:t>
      </w:r>
      <w:r w:rsidRPr="0062301D">
        <w:rPr>
          <w:b/>
          <w:w w:val="105"/>
          <w:sz w:val="28"/>
          <w:szCs w:val="28"/>
        </w:rPr>
        <w:t xml:space="preserve">Tabriz, </w:t>
      </w:r>
      <w:proofErr w:type="spellStart"/>
      <w:r w:rsidRPr="0062301D">
        <w:rPr>
          <w:b/>
          <w:w w:val="105"/>
          <w:sz w:val="28"/>
          <w:szCs w:val="28"/>
        </w:rPr>
        <w:t>Maragha</w:t>
      </w:r>
      <w:proofErr w:type="spellEnd"/>
      <w:r w:rsidRPr="0062301D">
        <w:rPr>
          <w:b/>
          <w:w w:val="105"/>
          <w:sz w:val="28"/>
          <w:szCs w:val="28"/>
        </w:rPr>
        <w:t xml:space="preserve"> </w:t>
      </w:r>
      <w:r w:rsidRPr="0062301D">
        <w:rPr>
          <w:w w:val="105"/>
          <w:sz w:val="28"/>
          <w:szCs w:val="28"/>
        </w:rPr>
        <w:t xml:space="preserve">and </w:t>
      </w:r>
      <w:proofErr w:type="spellStart"/>
      <w:r w:rsidRPr="0062301D">
        <w:rPr>
          <w:b/>
          <w:w w:val="105"/>
          <w:sz w:val="28"/>
          <w:szCs w:val="28"/>
        </w:rPr>
        <w:t>Ahar</w:t>
      </w:r>
      <w:proofErr w:type="spellEnd"/>
      <w:r w:rsidRPr="0062301D">
        <w:rPr>
          <w:b/>
          <w:w w:val="105"/>
          <w:sz w:val="28"/>
          <w:szCs w:val="28"/>
        </w:rPr>
        <w:t xml:space="preserve"> </w:t>
      </w:r>
      <w:proofErr w:type="spellStart"/>
      <w:r w:rsidRPr="0062301D">
        <w:rPr>
          <w:w w:val="105"/>
          <w:sz w:val="28"/>
          <w:szCs w:val="28"/>
        </w:rPr>
        <w:t>Abulhija</w:t>
      </w:r>
      <w:proofErr w:type="spellEnd"/>
      <w:r w:rsidRPr="0062301D">
        <w:rPr>
          <w:w w:val="105"/>
          <w:sz w:val="28"/>
          <w:szCs w:val="28"/>
        </w:rPr>
        <w:t xml:space="preserve"> removed the last </w:t>
      </w:r>
      <w:proofErr w:type="spellStart"/>
      <w:r w:rsidRPr="0062301D">
        <w:rPr>
          <w:w w:val="105"/>
          <w:sz w:val="28"/>
          <w:szCs w:val="28"/>
        </w:rPr>
        <w:t>Salari</w:t>
      </w:r>
      <w:proofErr w:type="spellEnd"/>
      <w:r w:rsidRPr="0062301D">
        <w:rPr>
          <w:w w:val="105"/>
          <w:sz w:val="28"/>
          <w:szCs w:val="28"/>
        </w:rPr>
        <w:t xml:space="preserve"> monarch Ibrahim ibn </w:t>
      </w:r>
      <w:proofErr w:type="spellStart"/>
      <w:r w:rsidRPr="0062301D">
        <w:rPr>
          <w:w w:val="105"/>
          <w:sz w:val="28"/>
          <w:szCs w:val="28"/>
        </w:rPr>
        <w:t>Marzban</w:t>
      </w:r>
      <w:proofErr w:type="spellEnd"/>
      <w:r w:rsidRPr="0062301D">
        <w:rPr>
          <w:w w:val="105"/>
          <w:sz w:val="28"/>
          <w:szCs w:val="28"/>
        </w:rPr>
        <w:t xml:space="preserve"> (962- 981) </w:t>
      </w:r>
      <w:r w:rsidRPr="0062301D">
        <w:rPr>
          <w:b/>
          <w:w w:val="105"/>
          <w:sz w:val="28"/>
          <w:szCs w:val="28"/>
        </w:rPr>
        <w:t>in 981</w:t>
      </w:r>
      <w:r w:rsidRPr="0062301D">
        <w:rPr>
          <w:w w:val="105"/>
          <w:sz w:val="28"/>
          <w:szCs w:val="28"/>
        </w:rPr>
        <w:t xml:space="preserve">, laid the foundation the new state - </w:t>
      </w:r>
      <w:proofErr w:type="spellStart"/>
      <w:r w:rsidRPr="0062301D">
        <w:rPr>
          <w:b/>
          <w:w w:val="105"/>
          <w:sz w:val="28"/>
          <w:szCs w:val="28"/>
        </w:rPr>
        <w:t>Ravvadies</w:t>
      </w:r>
      <w:proofErr w:type="spellEnd"/>
      <w:r w:rsidRPr="0062301D">
        <w:rPr>
          <w:w w:val="105"/>
          <w:sz w:val="28"/>
          <w:szCs w:val="28"/>
        </w:rPr>
        <w:t xml:space="preserve">. During the occupation of Caliphate, many Arab families moved to the southern regions of Azerbaijan. During the rule of </w:t>
      </w:r>
      <w:r w:rsidRPr="0062301D">
        <w:rPr>
          <w:b/>
          <w:w w:val="105"/>
          <w:sz w:val="28"/>
          <w:szCs w:val="28"/>
        </w:rPr>
        <w:t xml:space="preserve">Caliph Ali (656- 661), </w:t>
      </w:r>
      <w:r w:rsidRPr="0062301D">
        <w:rPr>
          <w:w w:val="105"/>
          <w:sz w:val="28"/>
          <w:szCs w:val="28"/>
        </w:rPr>
        <w:t xml:space="preserve">Arab tribes of Basra and </w:t>
      </w:r>
      <w:proofErr w:type="spellStart"/>
      <w:r w:rsidRPr="0062301D">
        <w:rPr>
          <w:w w:val="105"/>
          <w:sz w:val="28"/>
          <w:szCs w:val="28"/>
        </w:rPr>
        <w:t>Kufa</w:t>
      </w:r>
      <w:proofErr w:type="spellEnd"/>
      <w:r w:rsidRPr="0062301D">
        <w:rPr>
          <w:w w:val="105"/>
          <w:sz w:val="28"/>
          <w:szCs w:val="28"/>
        </w:rPr>
        <w:t xml:space="preserve"> settled in the region Ardabil. The family of </w:t>
      </w:r>
      <w:proofErr w:type="spellStart"/>
      <w:r w:rsidRPr="0062301D">
        <w:rPr>
          <w:b/>
          <w:w w:val="105"/>
          <w:sz w:val="28"/>
          <w:szCs w:val="28"/>
        </w:rPr>
        <w:t>Azdies</w:t>
      </w:r>
      <w:proofErr w:type="spellEnd"/>
      <w:r w:rsidRPr="0062301D">
        <w:rPr>
          <w:b/>
          <w:w w:val="105"/>
          <w:sz w:val="28"/>
          <w:szCs w:val="28"/>
        </w:rPr>
        <w:t xml:space="preserve"> </w:t>
      </w:r>
      <w:r w:rsidRPr="0062301D">
        <w:rPr>
          <w:w w:val="105"/>
          <w:sz w:val="28"/>
          <w:szCs w:val="28"/>
        </w:rPr>
        <w:t xml:space="preserve">settled in the regions of Tabriz, </w:t>
      </w:r>
      <w:proofErr w:type="spellStart"/>
      <w:r w:rsidRPr="0062301D">
        <w:rPr>
          <w:w w:val="105"/>
          <w:sz w:val="28"/>
          <w:szCs w:val="28"/>
        </w:rPr>
        <w:t>Ahar</w:t>
      </w:r>
      <w:proofErr w:type="spellEnd"/>
      <w:r w:rsidRPr="0062301D">
        <w:rPr>
          <w:w w:val="105"/>
          <w:sz w:val="28"/>
          <w:szCs w:val="28"/>
        </w:rPr>
        <w:t xml:space="preserve">, </w:t>
      </w:r>
      <w:proofErr w:type="spellStart"/>
      <w:r w:rsidRPr="0062301D">
        <w:rPr>
          <w:w w:val="105"/>
          <w:sz w:val="28"/>
          <w:szCs w:val="28"/>
        </w:rPr>
        <w:t>Maragha</w:t>
      </w:r>
      <w:proofErr w:type="spellEnd"/>
      <w:r w:rsidRPr="0062301D">
        <w:rPr>
          <w:w w:val="105"/>
          <w:sz w:val="28"/>
          <w:szCs w:val="28"/>
        </w:rPr>
        <w:t xml:space="preserve"> and </w:t>
      </w:r>
      <w:proofErr w:type="spellStart"/>
      <w:r w:rsidRPr="0062301D">
        <w:rPr>
          <w:w w:val="105"/>
          <w:sz w:val="28"/>
          <w:szCs w:val="28"/>
        </w:rPr>
        <w:t>Karadagh</w:t>
      </w:r>
      <w:proofErr w:type="spellEnd"/>
      <w:r w:rsidRPr="0062301D">
        <w:rPr>
          <w:w w:val="105"/>
          <w:sz w:val="28"/>
          <w:szCs w:val="28"/>
        </w:rPr>
        <w:t>. The founder</w:t>
      </w:r>
      <w:r w:rsidRPr="0062301D">
        <w:rPr>
          <w:spacing w:val="30"/>
          <w:w w:val="105"/>
          <w:sz w:val="28"/>
          <w:szCs w:val="28"/>
        </w:rPr>
        <w:t xml:space="preserve"> </w:t>
      </w:r>
      <w:r w:rsidRPr="0062301D">
        <w:rPr>
          <w:w w:val="105"/>
          <w:sz w:val="28"/>
          <w:szCs w:val="28"/>
        </w:rPr>
        <w:t>of</w:t>
      </w:r>
    </w:p>
    <w:p w14:paraId="218B8633" w14:textId="77777777" w:rsidR="00D80A2A" w:rsidRPr="0062301D" w:rsidRDefault="00D80A2A" w:rsidP="005779F0">
      <w:pPr>
        <w:spacing w:line="261" w:lineRule="auto"/>
        <w:rPr>
          <w:sz w:val="24"/>
          <w:szCs w:val="24"/>
        </w:rPr>
        <w:sectPr w:rsidR="00D80A2A" w:rsidRPr="0062301D" w:rsidSect="006B5413">
          <w:pgSz w:w="11906" w:h="16838" w:code="9"/>
          <w:pgMar w:top="1060" w:right="960" w:bottom="940" w:left="1020" w:header="0" w:footer="675" w:gutter="0"/>
          <w:cols w:space="708"/>
        </w:sectPr>
      </w:pPr>
    </w:p>
    <w:p w14:paraId="218B8634" w14:textId="77777777" w:rsidR="00D80A2A" w:rsidRPr="0062301D" w:rsidRDefault="0031107F" w:rsidP="005779F0">
      <w:pPr>
        <w:pStyle w:val="GvdeMetni"/>
        <w:spacing w:before="60" w:line="261" w:lineRule="auto"/>
        <w:jc w:val="left"/>
        <w:rPr>
          <w:sz w:val="28"/>
          <w:szCs w:val="28"/>
        </w:rPr>
      </w:pPr>
      <w:r w:rsidRPr="0062301D">
        <w:rPr>
          <w:w w:val="105"/>
          <w:sz w:val="28"/>
          <w:szCs w:val="28"/>
        </w:rPr>
        <w:lastRenderedPageBreak/>
        <w:t xml:space="preserve">this family was </w:t>
      </w:r>
      <w:proofErr w:type="spellStart"/>
      <w:r w:rsidRPr="0062301D">
        <w:rPr>
          <w:w w:val="105"/>
          <w:sz w:val="28"/>
          <w:szCs w:val="28"/>
        </w:rPr>
        <w:t>ar</w:t>
      </w:r>
      <w:proofErr w:type="spellEnd"/>
      <w:r w:rsidRPr="0062301D">
        <w:rPr>
          <w:w w:val="105"/>
          <w:sz w:val="28"/>
          <w:szCs w:val="28"/>
        </w:rPr>
        <w:t xml:space="preserve">- </w:t>
      </w:r>
      <w:proofErr w:type="spellStart"/>
      <w:r w:rsidRPr="0062301D">
        <w:rPr>
          <w:b/>
          <w:w w:val="105"/>
          <w:sz w:val="28"/>
          <w:szCs w:val="28"/>
        </w:rPr>
        <w:t>Ravvad</w:t>
      </w:r>
      <w:proofErr w:type="spellEnd"/>
      <w:r w:rsidRPr="0062301D">
        <w:rPr>
          <w:b/>
          <w:w w:val="105"/>
          <w:sz w:val="28"/>
          <w:szCs w:val="28"/>
        </w:rPr>
        <w:t xml:space="preserve"> al-</w:t>
      </w:r>
      <w:proofErr w:type="spellStart"/>
      <w:r w:rsidRPr="0062301D">
        <w:rPr>
          <w:b/>
          <w:w w:val="105"/>
          <w:sz w:val="28"/>
          <w:szCs w:val="28"/>
        </w:rPr>
        <w:t>Azdy</w:t>
      </w:r>
      <w:proofErr w:type="spellEnd"/>
      <w:r w:rsidRPr="0062301D">
        <w:rPr>
          <w:b/>
          <w:w w:val="105"/>
          <w:sz w:val="28"/>
          <w:szCs w:val="28"/>
        </w:rPr>
        <w:t xml:space="preserve"> </w:t>
      </w:r>
      <w:r w:rsidRPr="0062301D">
        <w:rPr>
          <w:w w:val="105"/>
          <w:sz w:val="28"/>
          <w:szCs w:val="28"/>
        </w:rPr>
        <w:t xml:space="preserve">who was originally from Yemen. Like other Arab families settled </w:t>
      </w:r>
      <w:proofErr w:type="gramStart"/>
      <w:r w:rsidRPr="0062301D">
        <w:rPr>
          <w:w w:val="105"/>
          <w:sz w:val="28"/>
          <w:szCs w:val="28"/>
        </w:rPr>
        <w:t>in  Azerbaijan</w:t>
      </w:r>
      <w:proofErr w:type="gramEnd"/>
      <w:r w:rsidRPr="0062301D">
        <w:rPr>
          <w:w w:val="105"/>
          <w:sz w:val="28"/>
          <w:szCs w:val="28"/>
        </w:rPr>
        <w:t xml:space="preserve">, </w:t>
      </w:r>
      <w:proofErr w:type="spellStart"/>
      <w:r w:rsidRPr="0062301D">
        <w:rPr>
          <w:w w:val="105"/>
          <w:sz w:val="28"/>
          <w:szCs w:val="28"/>
        </w:rPr>
        <w:t>Ravvadids</w:t>
      </w:r>
      <w:proofErr w:type="spellEnd"/>
      <w:r w:rsidRPr="0062301D">
        <w:rPr>
          <w:w w:val="105"/>
          <w:sz w:val="28"/>
          <w:szCs w:val="28"/>
        </w:rPr>
        <w:t xml:space="preserve"> intermingle with the local residents. At the end of the VIII century created the emirate - </w:t>
      </w:r>
      <w:proofErr w:type="spellStart"/>
      <w:r w:rsidRPr="0062301D">
        <w:rPr>
          <w:w w:val="105"/>
          <w:sz w:val="28"/>
          <w:szCs w:val="28"/>
        </w:rPr>
        <w:t>Ravvadid</w:t>
      </w:r>
      <w:proofErr w:type="spellEnd"/>
      <w:r w:rsidRPr="0062301D">
        <w:rPr>
          <w:w w:val="105"/>
          <w:sz w:val="28"/>
          <w:szCs w:val="28"/>
        </w:rPr>
        <w:t xml:space="preserve">. </w:t>
      </w:r>
      <w:proofErr w:type="spellStart"/>
      <w:r w:rsidRPr="0062301D">
        <w:rPr>
          <w:w w:val="105"/>
          <w:sz w:val="28"/>
          <w:szCs w:val="28"/>
        </w:rPr>
        <w:t>Ravvadids</w:t>
      </w:r>
      <w:proofErr w:type="spellEnd"/>
      <w:r w:rsidRPr="0062301D">
        <w:rPr>
          <w:w w:val="105"/>
          <w:sz w:val="28"/>
          <w:szCs w:val="28"/>
        </w:rPr>
        <w:t xml:space="preserve"> subjugated </w:t>
      </w:r>
      <w:r w:rsidRPr="0062301D">
        <w:rPr>
          <w:b/>
          <w:w w:val="105"/>
          <w:sz w:val="28"/>
          <w:szCs w:val="28"/>
        </w:rPr>
        <w:t xml:space="preserve">the ruler </w:t>
      </w:r>
      <w:proofErr w:type="spellStart"/>
      <w:r w:rsidRPr="0062301D">
        <w:rPr>
          <w:b/>
          <w:w w:val="105"/>
          <w:sz w:val="28"/>
          <w:szCs w:val="28"/>
        </w:rPr>
        <w:t>Mughan</w:t>
      </w:r>
      <w:proofErr w:type="spellEnd"/>
      <w:r w:rsidRPr="0062301D">
        <w:rPr>
          <w:b/>
          <w:spacing w:val="-41"/>
          <w:w w:val="105"/>
          <w:sz w:val="28"/>
          <w:szCs w:val="28"/>
        </w:rPr>
        <w:t xml:space="preserve"> </w:t>
      </w:r>
      <w:r w:rsidRPr="0062301D">
        <w:rPr>
          <w:w w:val="105"/>
          <w:sz w:val="28"/>
          <w:szCs w:val="28"/>
        </w:rPr>
        <w:t>them.</w:t>
      </w:r>
    </w:p>
    <w:p w14:paraId="218B8635" w14:textId="77777777" w:rsidR="00D80A2A" w:rsidRPr="0062301D" w:rsidRDefault="0031107F" w:rsidP="005779F0">
      <w:pPr>
        <w:pStyle w:val="GvdeMetni"/>
        <w:spacing w:line="273" w:lineRule="auto"/>
        <w:ind w:firstLine="426"/>
        <w:jc w:val="left"/>
        <w:rPr>
          <w:sz w:val="28"/>
          <w:szCs w:val="28"/>
        </w:rPr>
      </w:pPr>
      <w:r w:rsidRPr="0062301D">
        <w:rPr>
          <w:w w:val="105"/>
          <w:sz w:val="28"/>
          <w:szCs w:val="28"/>
        </w:rPr>
        <w:t xml:space="preserve">During the reign of </w:t>
      </w:r>
      <w:proofErr w:type="spellStart"/>
      <w:r w:rsidRPr="0062301D">
        <w:rPr>
          <w:w w:val="105"/>
          <w:sz w:val="28"/>
          <w:szCs w:val="28"/>
        </w:rPr>
        <w:t>Ravvadis</w:t>
      </w:r>
      <w:proofErr w:type="spellEnd"/>
      <w:r w:rsidRPr="0062301D">
        <w:rPr>
          <w:w w:val="105"/>
          <w:sz w:val="28"/>
          <w:szCs w:val="28"/>
        </w:rPr>
        <w:t xml:space="preserve">, position of </w:t>
      </w:r>
      <w:proofErr w:type="spellStart"/>
      <w:r w:rsidRPr="0062301D">
        <w:rPr>
          <w:w w:val="105"/>
          <w:sz w:val="28"/>
          <w:szCs w:val="28"/>
        </w:rPr>
        <w:t>Oguz</w:t>
      </w:r>
      <w:proofErr w:type="spellEnd"/>
      <w:r w:rsidRPr="0062301D">
        <w:rPr>
          <w:w w:val="105"/>
          <w:sz w:val="28"/>
          <w:szCs w:val="28"/>
        </w:rPr>
        <w:t xml:space="preserve"> Turks strengthened in </w:t>
      </w:r>
      <w:proofErr w:type="gramStart"/>
      <w:r w:rsidRPr="0062301D">
        <w:rPr>
          <w:w w:val="105"/>
          <w:sz w:val="28"/>
          <w:szCs w:val="28"/>
        </w:rPr>
        <w:t>the Azerbaijan</w:t>
      </w:r>
      <w:proofErr w:type="gramEnd"/>
      <w:r w:rsidRPr="0062301D">
        <w:rPr>
          <w:w w:val="105"/>
          <w:sz w:val="28"/>
          <w:szCs w:val="28"/>
        </w:rPr>
        <w:t xml:space="preserve">. </w:t>
      </w:r>
      <w:r w:rsidRPr="0062301D">
        <w:rPr>
          <w:b/>
          <w:w w:val="105"/>
          <w:sz w:val="28"/>
          <w:szCs w:val="28"/>
        </w:rPr>
        <w:t xml:space="preserve">In 1028 </w:t>
      </w:r>
      <w:r w:rsidRPr="0062301D">
        <w:rPr>
          <w:w w:val="105"/>
          <w:sz w:val="28"/>
          <w:szCs w:val="28"/>
        </w:rPr>
        <w:t xml:space="preserve">after the hard coup to Khorasan’s </w:t>
      </w:r>
      <w:proofErr w:type="spellStart"/>
      <w:r w:rsidRPr="0062301D">
        <w:rPr>
          <w:w w:val="105"/>
          <w:sz w:val="28"/>
          <w:szCs w:val="28"/>
        </w:rPr>
        <w:t>Oguzes</w:t>
      </w:r>
      <w:proofErr w:type="spellEnd"/>
      <w:r w:rsidRPr="0062301D">
        <w:rPr>
          <w:w w:val="105"/>
          <w:sz w:val="28"/>
          <w:szCs w:val="28"/>
        </w:rPr>
        <w:t xml:space="preserve"> by Mahmoud </w:t>
      </w:r>
      <w:proofErr w:type="spellStart"/>
      <w:r w:rsidRPr="0062301D">
        <w:rPr>
          <w:w w:val="105"/>
          <w:sz w:val="28"/>
          <w:szCs w:val="28"/>
        </w:rPr>
        <w:t>Qaznavi</w:t>
      </w:r>
      <w:proofErr w:type="spellEnd"/>
      <w:r w:rsidRPr="0062301D">
        <w:rPr>
          <w:w w:val="105"/>
          <w:sz w:val="28"/>
          <w:szCs w:val="28"/>
        </w:rPr>
        <w:t xml:space="preserve">, about 2000 </w:t>
      </w:r>
      <w:proofErr w:type="spellStart"/>
      <w:r w:rsidRPr="0062301D">
        <w:rPr>
          <w:w w:val="105"/>
          <w:sz w:val="28"/>
          <w:szCs w:val="28"/>
        </w:rPr>
        <w:t>Oguz</w:t>
      </w:r>
      <w:proofErr w:type="spellEnd"/>
      <w:r w:rsidRPr="0062301D">
        <w:rPr>
          <w:w w:val="105"/>
          <w:sz w:val="28"/>
          <w:szCs w:val="28"/>
        </w:rPr>
        <w:t xml:space="preserve"> family moved to Azerbaijan and </w:t>
      </w:r>
      <w:proofErr w:type="spellStart"/>
      <w:r w:rsidRPr="0062301D">
        <w:rPr>
          <w:w w:val="105"/>
          <w:sz w:val="28"/>
          <w:szCs w:val="28"/>
        </w:rPr>
        <w:t>Ravvadid</w:t>
      </w:r>
      <w:proofErr w:type="spellEnd"/>
      <w:r w:rsidRPr="0062301D">
        <w:rPr>
          <w:w w:val="105"/>
          <w:sz w:val="28"/>
          <w:szCs w:val="28"/>
        </w:rPr>
        <w:t xml:space="preserve"> ruler's </w:t>
      </w:r>
      <w:proofErr w:type="spellStart"/>
      <w:r w:rsidRPr="0062301D">
        <w:rPr>
          <w:b/>
          <w:w w:val="105"/>
          <w:sz w:val="28"/>
          <w:szCs w:val="28"/>
        </w:rPr>
        <w:t>Vahsudan</w:t>
      </w:r>
      <w:proofErr w:type="spellEnd"/>
      <w:r w:rsidRPr="0062301D">
        <w:rPr>
          <w:b/>
          <w:w w:val="105"/>
          <w:sz w:val="28"/>
          <w:szCs w:val="28"/>
        </w:rPr>
        <w:t xml:space="preserve"> </w:t>
      </w:r>
      <w:r w:rsidRPr="0062301D">
        <w:rPr>
          <w:w w:val="105"/>
          <w:sz w:val="28"/>
          <w:szCs w:val="28"/>
        </w:rPr>
        <w:t xml:space="preserve">allowed to </w:t>
      </w:r>
      <w:proofErr w:type="gramStart"/>
      <w:r w:rsidRPr="0062301D">
        <w:rPr>
          <w:w w:val="105"/>
          <w:sz w:val="28"/>
          <w:szCs w:val="28"/>
        </w:rPr>
        <w:t>lived</w:t>
      </w:r>
      <w:proofErr w:type="gramEnd"/>
      <w:r w:rsidRPr="0062301D">
        <w:rPr>
          <w:w w:val="105"/>
          <w:sz w:val="28"/>
          <w:szCs w:val="28"/>
        </w:rPr>
        <w:t xml:space="preserve"> here them (1020-1059). They mixed their fellow Azerbaijani Turks. Not long thereafter, new streams of </w:t>
      </w:r>
      <w:proofErr w:type="spellStart"/>
      <w:r w:rsidRPr="0062301D">
        <w:rPr>
          <w:w w:val="105"/>
          <w:sz w:val="28"/>
          <w:szCs w:val="28"/>
        </w:rPr>
        <w:t>oguz</w:t>
      </w:r>
      <w:proofErr w:type="spellEnd"/>
      <w:r w:rsidRPr="0062301D">
        <w:rPr>
          <w:w w:val="105"/>
          <w:sz w:val="28"/>
          <w:szCs w:val="28"/>
        </w:rPr>
        <w:t xml:space="preserve"> tribes took place. The position of Azerbaijani Turks strengthened against to the Armenian- Georgian feudal lords and the Byzantine Empire. Capital of </w:t>
      </w:r>
      <w:proofErr w:type="spellStart"/>
      <w:r w:rsidRPr="0062301D">
        <w:rPr>
          <w:w w:val="105"/>
          <w:sz w:val="28"/>
          <w:szCs w:val="28"/>
        </w:rPr>
        <w:t>Ravvadids</w:t>
      </w:r>
      <w:proofErr w:type="spellEnd"/>
      <w:r w:rsidRPr="0062301D">
        <w:rPr>
          <w:w w:val="105"/>
          <w:sz w:val="28"/>
          <w:szCs w:val="28"/>
        </w:rPr>
        <w:t xml:space="preserve"> moved to </w:t>
      </w:r>
      <w:r w:rsidRPr="0062301D">
        <w:rPr>
          <w:b/>
          <w:w w:val="105"/>
          <w:sz w:val="28"/>
          <w:szCs w:val="28"/>
        </w:rPr>
        <w:t xml:space="preserve">Tabriz </w:t>
      </w:r>
      <w:r w:rsidRPr="0062301D">
        <w:rPr>
          <w:w w:val="105"/>
          <w:sz w:val="28"/>
          <w:szCs w:val="28"/>
        </w:rPr>
        <w:t>from Ardabil.</w:t>
      </w:r>
    </w:p>
    <w:p w14:paraId="218B8636" w14:textId="77777777" w:rsidR="00D80A2A" w:rsidRPr="0062301D" w:rsidRDefault="0031107F" w:rsidP="005779F0">
      <w:pPr>
        <w:pStyle w:val="GvdeMetni"/>
        <w:spacing w:line="261" w:lineRule="auto"/>
        <w:ind w:right="163" w:firstLine="424"/>
        <w:jc w:val="left"/>
        <w:rPr>
          <w:sz w:val="28"/>
          <w:szCs w:val="28"/>
        </w:rPr>
      </w:pPr>
      <w:proofErr w:type="spellStart"/>
      <w:r w:rsidRPr="0062301D">
        <w:rPr>
          <w:w w:val="105"/>
          <w:sz w:val="28"/>
          <w:szCs w:val="28"/>
        </w:rPr>
        <w:t>Shaddadids</w:t>
      </w:r>
      <w:proofErr w:type="spellEnd"/>
      <w:r w:rsidRPr="0062301D">
        <w:rPr>
          <w:w w:val="105"/>
          <w:sz w:val="28"/>
          <w:szCs w:val="28"/>
        </w:rPr>
        <w:t xml:space="preserve"> lived previously in the vicinity of </w:t>
      </w:r>
      <w:proofErr w:type="spellStart"/>
      <w:r w:rsidRPr="0062301D">
        <w:rPr>
          <w:b/>
          <w:w w:val="105"/>
          <w:sz w:val="28"/>
          <w:szCs w:val="28"/>
        </w:rPr>
        <w:t>Dabil</w:t>
      </w:r>
      <w:proofErr w:type="spellEnd"/>
      <w:r w:rsidRPr="0062301D">
        <w:rPr>
          <w:b/>
          <w:w w:val="105"/>
          <w:sz w:val="28"/>
          <w:szCs w:val="28"/>
        </w:rPr>
        <w:t xml:space="preserve"> (</w:t>
      </w:r>
      <w:proofErr w:type="spellStart"/>
      <w:r w:rsidRPr="0062301D">
        <w:rPr>
          <w:b/>
          <w:w w:val="105"/>
          <w:sz w:val="28"/>
          <w:szCs w:val="28"/>
        </w:rPr>
        <w:t>Dvin</w:t>
      </w:r>
      <w:proofErr w:type="spellEnd"/>
      <w:r w:rsidRPr="0062301D">
        <w:rPr>
          <w:b/>
          <w:w w:val="105"/>
          <w:sz w:val="28"/>
          <w:szCs w:val="28"/>
        </w:rPr>
        <w:t xml:space="preserve">). Muhammad ibn </w:t>
      </w:r>
      <w:proofErr w:type="spellStart"/>
      <w:r w:rsidRPr="0062301D">
        <w:rPr>
          <w:b/>
          <w:w w:val="105"/>
          <w:sz w:val="28"/>
          <w:szCs w:val="28"/>
        </w:rPr>
        <w:t>Shaddad</w:t>
      </w:r>
      <w:proofErr w:type="spellEnd"/>
      <w:r w:rsidRPr="0062301D">
        <w:rPr>
          <w:b/>
          <w:w w:val="105"/>
          <w:sz w:val="28"/>
          <w:szCs w:val="28"/>
        </w:rPr>
        <w:t xml:space="preserve"> </w:t>
      </w:r>
      <w:r w:rsidRPr="0062301D">
        <w:rPr>
          <w:w w:val="105"/>
          <w:sz w:val="28"/>
          <w:szCs w:val="28"/>
        </w:rPr>
        <w:t xml:space="preserve">created independent feudal state - </w:t>
      </w:r>
      <w:r w:rsidRPr="0062301D">
        <w:rPr>
          <w:b/>
          <w:w w:val="105"/>
          <w:sz w:val="28"/>
          <w:szCs w:val="28"/>
        </w:rPr>
        <w:t xml:space="preserve">Emirate </w:t>
      </w:r>
      <w:proofErr w:type="spellStart"/>
      <w:r w:rsidRPr="0062301D">
        <w:rPr>
          <w:b/>
          <w:w w:val="105"/>
          <w:sz w:val="28"/>
          <w:szCs w:val="28"/>
        </w:rPr>
        <w:t>Dabil</w:t>
      </w:r>
      <w:proofErr w:type="spellEnd"/>
      <w:r w:rsidRPr="0062301D">
        <w:rPr>
          <w:b/>
          <w:w w:val="105"/>
          <w:sz w:val="28"/>
          <w:szCs w:val="28"/>
        </w:rPr>
        <w:t xml:space="preserve"> in 951</w:t>
      </w:r>
      <w:r w:rsidRPr="0062301D">
        <w:rPr>
          <w:w w:val="105"/>
          <w:sz w:val="28"/>
          <w:szCs w:val="28"/>
        </w:rPr>
        <w:t xml:space="preserve">, which uses the weakening </w:t>
      </w:r>
      <w:proofErr w:type="spellStart"/>
      <w:r w:rsidRPr="0062301D">
        <w:rPr>
          <w:w w:val="105"/>
          <w:sz w:val="28"/>
          <w:szCs w:val="28"/>
        </w:rPr>
        <w:t>Salari</w:t>
      </w:r>
      <w:proofErr w:type="spellEnd"/>
      <w:r w:rsidRPr="0062301D">
        <w:rPr>
          <w:w w:val="105"/>
          <w:sz w:val="28"/>
          <w:szCs w:val="28"/>
        </w:rPr>
        <w:t xml:space="preserve">. </w:t>
      </w:r>
      <w:r w:rsidRPr="0062301D">
        <w:rPr>
          <w:b/>
          <w:w w:val="105"/>
          <w:sz w:val="28"/>
          <w:szCs w:val="28"/>
        </w:rPr>
        <w:t xml:space="preserve">In 971 </w:t>
      </w:r>
      <w:proofErr w:type="spellStart"/>
      <w:r w:rsidRPr="0062301D">
        <w:rPr>
          <w:w w:val="105"/>
          <w:sz w:val="28"/>
          <w:szCs w:val="28"/>
        </w:rPr>
        <w:t>Shaddadids</w:t>
      </w:r>
      <w:proofErr w:type="spellEnd"/>
      <w:r w:rsidRPr="0062301D">
        <w:rPr>
          <w:w w:val="105"/>
          <w:sz w:val="28"/>
          <w:szCs w:val="28"/>
        </w:rPr>
        <w:t xml:space="preserve"> seized </w:t>
      </w:r>
      <w:r w:rsidRPr="0062301D">
        <w:rPr>
          <w:b/>
          <w:w w:val="105"/>
          <w:sz w:val="28"/>
          <w:szCs w:val="28"/>
        </w:rPr>
        <w:t xml:space="preserve">Ganja </w:t>
      </w:r>
      <w:r w:rsidRPr="0062301D">
        <w:rPr>
          <w:w w:val="105"/>
          <w:sz w:val="28"/>
          <w:szCs w:val="28"/>
        </w:rPr>
        <w:t xml:space="preserve">and founded the state </w:t>
      </w:r>
      <w:proofErr w:type="spellStart"/>
      <w:r w:rsidRPr="0062301D">
        <w:rPr>
          <w:w w:val="105"/>
          <w:sz w:val="28"/>
          <w:szCs w:val="28"/>
        </w:rPr>
        <w:t>Shaddadids</w:t>
      </w:r>
      <w:proofErr w:type="spellEnd"/>
      <w:r w:rsidRPr="0062301D">
        <w:rPr>
          <w:w w:val="105"/>
          <w:sz w:val="28"/>
          <w:szCs w:val="28"/>
        </w:rPr>
        <w:t xml:space="preserve"> and very soon stabled in </w:t>
      </w:r>
      <w:proofErr w:type="spellStart"/>
      <w:r w:rsidRPr="0062301D">
        <w:rPr>
          <w:w w:val="105"/>
          <w:sz w:val="28"/>
          <w:szCs w:val="28"/>
        </w:rPr>
        <w:t>Barda</w:t>
      </w:r>
      <w:proofErr w:type="spellEnd"/>
      <w:r w:rsidRPr="0062301D">
        <w:rPr>
          <w:w w:val="105"/>
          <w:sz w:val="28"/>
          <w:szCs w:val="28"/>
        </w:rPr>
        <w:t xml:space="preserve">, Shamkir </w:t>
      </w:r>
      <w:r w:rsidRPr="0062301D">
        <w:rPr>
          <w:spacing w:val="-6"/>
          <w:w w:val="105"/>
          <w:sz w:val="28"/>
          <w:szCs w:val="28"/>
        </w:rPr>
        <w:t xml:space="preserve">and </w:t>
      </w:r>
      <w:r w:rsidRPr="0062301D">
        <w:rPr>
          <w:spacing w:val="-7"/>
          <w:w w:val="105"/>
          <w:sz w:val="28"/>
          <w:szCs w:val="28"/>
        </w:rPr>
        <w:t xml:space="preserve">other </w:t>
      </w:r>
      <w:r w:rsidRPr="0062301D">
        <w:rPr>
          <w:spacing w:val="-8"/>
          <w:w w:val="105"/>
          <w:sz w:val="28"/>
          <w:szCs w:val="28"/>
        </w:rPr>
        <w:t xml:space="preserve">Azerbaijani </w:t>
      </w:r>
      <w:r w:rsidRPr="0062301D">
        <w:rPr>
          <w:spacing w:val="-7"/>
          <w:w w:val="105"/>
          <w:sz w:val="28"/>
          <w:szCs w:val="28"/>
        </w:rPr>
        <w:t xml:space="preserve">lands. </w:t>
      </w:r>
      <w:proofErr w:type="spellStart"/>
      <w:r w:rsidRPr="0062301D">
        <w:rPr>
          <w:spacing w:val="-8"/>
          <w:w w:val="105"/>
          <w:sz w:val="28"/>
          <w:szCs w:val="28"/>
        </w:rPr>
        <w:t>Shaddadid</w:t>
      </w:r>
      <w:proofErr w:type="spellEnd"/>
      <w:r w:rsidRPr="0062301D">
        <w:rPr>
          <w:spacing w:val="-8"/>
          <w:w w:val="105"/>
          <w:sz w:val="28"/>
          <w:szCs w:val="28"/>
        </w:rPr>
        <w:t xml:space="preserve"> </w:t>
      </w:r>
      <w:r w:rsidRPr="0062301D">
        <w:rPr>
          <w:spacing w:val="-7"/>
          <w:w w:val="105"/>
          <w:sz w:val="28"/>
          <w:szCs w:val="28"/>
        </w:rPr>
        <w:t xml:space="preserve">state </w:t>
      </w:r>
      <w:r w:rsidRPr="0062301D">
        <w:rPr>
          <w:spacing w:val="-8"/>
          <w:w w:val="105"/>
          <w:sz w:val="28"/>
          <w:szCs w:val="28"/>
        </w:rPr>
        <w:t xml:space="preserve">further strengthened </w:t>
      </w:r>
      <w:r w:rsidRPr="0062301D">
        <w:rPr>
          <w:spacing w:val="-7"/>
          <w:w w:val="105"/>
          <w:sz w:val="28"/>
          <w:szCs w:val="28"/>
        </w:rPr>
        <w:t xml:space="preserve">during </w:t>
      </w:r>
      <w:r w:rsidRPr="0062301D">
        <w:rPr>
          <w:spacing w:val="-6"/>
          <w:w w:val="105"/>
          <w:sz w:val="28"/>
          <w:szCs w:val="28"/>
        </w:rPr>
        <w:t xml:space="preserve">the </w:t>
      </w:r>
      <w:r w:rsidRPr="0062301D">
        <w:rPr>
          <w:spacing w:val="-7"/>
          <w:w w:val="105"/>
          <w:sz w:val="28"/>
          <w:szCs w:val="28"/>
        </w:rPr>
        <w:t xml:space="preserve">reign </w:t>
      </w:r>
      <w:r w:rsidRPr="0062301D">
        <w:rPr>
          <w:spacing w:val="-5"/>
          <w:w w:val="105"/>
          <w:sz w:val="28"/>
          <w:szCs w:val="28"/>
        </w:rPr>
        <w:t xml:space="preserve">of </w:t>
      </w:r>
      <w:proofErr w:type="spellStart"/>
      <w:r w:rsidRPr="0062301D">
        <w:rPr>
          <w:b/>
          <w:spacing w:val="-6"/>
          <w:w w:val="105"/>
          <w:sz w:val="28"/>
          <w:szCs w:val="28"/>
        </w:rPr>
        <w:t>Fazl</w:t>
      </w:r>
      <w:proofErr w:type="spellEnd"/>
      <w:r w:rsidRPr="0062301D">
        <w:rPr>
          <w:b/>
          <w:spacing w:val="-6"/>
          <w:w w:val="105"/>
          <w:sz w:val="28"/>
          <w:szCs w:val="28"/>
        </w:rPr>
        <w:t xml:space="preserve"> ibn </w:t>
      </w:r>
      <w:r w:rsidRPr="0062301D">
        <w:rPr>
          <w:b/>
          <w:spacing w:val="-8"/>
          <w:w w:val="105"/>
          <w:sz w:val="28"/>
          <w:szCs w:val="28"/>
        </w:rPr>
        <w:t xml:space="preserve">Muhammad (985-1030). </w:t>
      </w:r>
      <w:r w:rsidRPr="0062301D">
        <w:rPr>
          <w:spacing w:val="-4"/>
          <w:w w:val="105"/>
          <w:sz w:val="28"/>
          <w:szCs w:val="28"/>
        </w:rPr>
        <w:t xml:space="preserve">He </w:t>
      </w:r>
      <w:r w:rsidRPr="0062301D">
        <w:rPr>
          <w:spacing w:val="-6"/>
          <w:w w:val="105"/>
          <w:sz w:val="28"/>
          <w:szCs w:val="28"/>
        </w:rPr>
        <w:t xml:space="preserve">had </w:t>
      </w:r>
      <w:r w:rsidRPr="0062301D">
        <w:rPr>
          <w:spacing w:val="-8"/>
          <w:w w:val="105"/>
          <w:sz w:val="28"/>
          <w:szCs w:val="28"/>
        </w:rPr>
        <w:t xml:space="preserve">canceled </w:t>
      </w:r>
      <w:r w:rsidRPr="0062301D">
        <w:rPr>
          <w:spacing w:val="-6"/>
          <w:w w:val="105"/>
          <w:sz w:val="28"/>
          <w:szCs w:val="28"/>
        </w:rPr>
        <w:t xml:space="preserve">all </w:t>
      </w:r>
      <w:r w:rsidRPr="0062301D">
        <w:rPr>
          <w:spacing w:val="-7"/>
          <w:w w:val="105"/>
          <w:sz w:val="28"/>
          <w:szCs w:val="28"/>
        </w:rPr>
        <w:t xml:space="preserve">around </w:t>
      </w:r>
      <w:r w:rsidRPr="0062301D">
        <w:rPr>
          <w:spacing w:val="-6"/>
          <w:w w:val="105"/>
          <w:sz w:val="28"/>
          <w:szCs w:val="28"/>
        </w:rPr>
        <w:t xml:space="preserve">the </w:t>
      </w:r>
      <w:r w:rsidRPr="0062301D">
        <w:rPr>
          <w:spacing w:val="-7"/>
          <w:w w:val="105"/>
          <w:sz w:val="28"/>
          <w:szCs w:val="28"/>
        </w:rPr>
        <w:t xml:space="preserve">small feudal </w:t>
      </w:r>
      <w:r w:rsidRPr="0062301D">
        <w:rPr>
          <w:spacing w:val="-9"/>
          <w:w w:val="105"/>
          <w:sz w:val="28"/>
          <w:szCs w:val="28"/>
        </w:rPr>
        <w:t xml:space="preserve">property </w:t>
      </w:r>
      <w:r w:rsidRPr="0062301D">
        <w:rPr>
          <w:spacing w:val="-8"/>
          <w:w w:val="105"/>
          <w:sz w:val="28"/>
          <w:szCs w:val="28"/>
        </w:rPr>
        <w:t xml:space="preserve">Ganja, strengthened </w:t>
      </w:r>
      <w:r w:rsidRPr="0062301D">
        <w:rPr>
          <w:spacing w:val="-6"/>
          <w:w w:val="105"/>
          <w:sz w:val="28"/>
          <w:szCs w:val="28"/>
        </w:rPr>
        <w:t xml:space="preserve">the </w:t>
      </w:r>
      <w:r w:rsidRPr="0062301D">
        <w:rPr>
          <w:spacing w:val="-8"/>
          <w:w w:val="105"/>
          <w:sz w:val="28"/>
          <w:szCs w:val="28"/>
        </w:rPr>
        <w:t xml:space="preserve">central government. </w:t>
      </w:r>
      <w:proofErr w:type="spellStart"/>
      <w:r w:rsidRPr="0062301D">
        <w:rPr>
          <w:spacing w:val="-7"/>
          <w:w w:val="105"/>
          <w:sz w:val="28"/>
          <w:szCs w:val="28"/>
        </w:rPr>
        <w:t>Fazl</w:t>
      </w:r>
      <w:proofErr w:type="spellEnd"/>
      <w:r w:rsidRPr="0062301D">
        <w:rPr>
          <w:spacing w:val="-7"/>
          <w:w w:val="105"/>
          <w:sz w:val="28"/>
          <w:szCs w:val="28"/>
        </w:rPr>
        <w:t xml:space="preserve"> </w:t>
      </w:r>
      <w:proofErr w:type="gramStart"/>
      <w:r w:rsidRPr="0062301D">
        <w:rPr>
          <w:spacing w:val="-6"/>
          <w:w w:val="105"/>
          <w:sz w:val="28"/>
          <w:szCs w:val="28"/>
        </w:rPr>
        <w:t xml:space="preserve">ibn  </w:t>
      </w:r>
      <w:r w:rsidRPr="0062301D">
        <w:rPr>
          <w:spacing w:val="-8"/>
          <w:w w:val="105"/>
          <w:sz w:val="28"/>
          <w:szCs w:val="28"/>
        </w:rPr>
        <w:t>Muhammad</w:t>
      </w:r>
      <w:proofErr w:type="gramEnd"/>
      <w:r w:rsidRPr="0062301D">
        <w:rPr>
          <w:spacing w:val="-8"/>
          <w:w w:val="105"/>
          <w:sz w:val="28"/>
          <w:szCs w:val="28"/>
        </w:rPr>
        <w:t xml:space="preserve"> combined </w:t>
      </w:r>
      <w:r w:rsidRPr="0062301D">
        <w:rPr>
          <w:spacing w:val="-6"/>
          <w:w w:val="105"/>
          <w:sz w:val="28"/>
          <w:szCs w:val="28"/>
        </w:rPr>
        <w:t xml:space="preserve">the </w:t>
      </w:r>
      <w:proofErr w:type="spellStart"/>
      <w:r w:rsidRPr="0062301D">
        <w:rPr>
          <w:spacing w:val="-7"/>
          <w:w w:val="105"/>
          <w:sz w:val="28"/>
          <w:szCs w:val="28"/>
        </w:rPr>
        <w:t>Dabil</w:t>
      </w:r>
      <w:proofErr w:type="spellEnd"/>
      <w:r w:rsidRPr="0062301D">
        <w:rPr>
          <w:spacing w:val="-7"/>
          <w:w w:val="105"/>
          <w:sz w:val="28"/>
          <w:szCs w:val="28"/>
        </w:rPr>
        <w:t xml:space="preserve"> </w:t>
      </w:r>
      <w:r w:rsidRPr="0062301D">
        <w:rPr>
          <w:spacing w:val="-4"/>
          <w:w w:val="105"/>
          <w:sz w:val="28"/>
          <w:szCs w:val="28"/>
        </w:rPr>
        <w:t xml:space="preserve">to </w:t>
      </w:r>
      <w:r w:rsidRPr="0062301D">
        <w:rPr>
          <w:spacing w:val="-6"/>
          <w:w w:val="105"/>
          <w:sz w:val="28"/>
          <w:szCs w:val="28"/>
        </w:rPr>
        <w:t xml:space="preserve">his own </w:t>
      </w:r>
      <w:r w:rsidRPr="0062301D">
        <w:rPr>
          <w:spacing w:val="-7"/>
          <w:w w:val="105"/>
          <w:sz w:val="28"/>
          <w:szCs w:val="28"/>
        </w:rPr>
        <w:t xml:space="preserve">state. </w:t>
      </w:r>
      <w:r w:rsidRPr="0062301D">
        <w:rPr>
          <w:spacing w:val="-6"/>
          <w:w w:val="105"/>
          <w:sz w:val="28"/>
          <w:szCs w:val="28"/>
        </w:rPr>
        <w:t xml:space="preserve">The </w:t>
      </w:r>
      <w:r w:rsidRPr="0062301D">
        <w:rPr>
          <w:spacing w:val="-9"/>
          <w:w w:val="105"/>
          <w:sz w:val="28"/>
          <w:szCs w:val="28"/>
        </w:rPr>
        <w:t xml:space="preserve">ruler </w:t>
      </w:r>
      <w:proofErr w:type="gramStart"/>
      <w:r w:rsidRPr="0062301D">
        <w:rPr>
          <w:spacing w:val="-8"/>
          <w:w w:val="105"/>
          <w:sz w:val="28"/>
          <w:szCs w:val="28"/>
        </w:rPr>
        <w:t xml:space="preserve">Armenian  </w:t>
      </w:r>
      <w:r w:rsidRPr="0062301D">
        <w:rPr>
          <w:spacing w:val="-3"/>
          <w:w w:val="105"/>
          <w:sz w:val="28"/>
          <w:szCs w:val="28"/>
        </w:rPr>
        <w:t>was</w:t>
      </w:r>
      <w:proofErr w:type="gramEnd"/>
      <w:r w:rsidRPr="0062301D">
        <w:rPr>
          <w:spacing w:val="-3"/>
          <w:w w:val="105"/>
          <w:sz w:val="28"/>
          <w:szCs w:val="28"/>
        </w:rPr>
        <w:t xml:space="preserve">  </w:t>
      </w:r>
      <w:r w:rsidRPr="0062301D">
        <w:rPr>
          <w:spacing w:val="-4"/>
          <w:w w:val="105"/>
          <w:sz w:val="28"/>
          <w:szCs w:val="28"/>
        </w:rPr>
        <w:t xml:space="preserve">forced  </w:t>
      </w:r>
      <w:r w:rsidRPr="0062301D">
        <w:rPr>
          <w:w w:val="105"/>
          <w:sz w:val="28"/>
          <w:szCs w:val="28"/>
        </w:rPr>
        <w:t xml:space="preserve">to  </w:t>
      </w:r>
      <w:r w:rsidRPr="0062301D">
        <w:rPr>
          <w:spacing w:val="-3"/>
          <w:w w:val="105"/>
          <w:sz w:val="28"/>
          <w:szCs w:val="28"/>
        </w:rPr>
        <w:t xml:space="preserve">pay  </w:t>
      </w:r>
      <w:r w:rsidRPr="0062301D">
        <w:rPr>
          <w:spacing w:val="-4"/>
          <w:w w:val="105"/>
          <w:sz w:val="28"/>
          <w:szCs w:val="28"/>
        </w:rPr>
        <w:t xml:space="preserve">tribute  </w:t>
      </w:r>
      <w:r w:rsidRPr="0062301D">
        <w:rPr>
          <w:w w:val="105"/>
          <w:sz w:val="28"/>
          <w:szCs w:val="28"/>
        </w:rPr>
        <w:t xml:space="preserve">to  </w:t>
      </w:r>
      <w:proofErr w:type="spellStart"/>
      <w:r w:rsidRPr="0062301D">
        <w:rPr>
          <w:spacing w:val="-5"/>
          <w:w w:val="105"/>
          <w:sz w:val="28"/>
          <w:szCs w:val="28"/>
        </w:rPr>
        <w:t>Shaddadids</w:t>
      </w:r>
      <w:proofErr w:type="spellEnd"/>
      <w:r w:rsidRPr="0062301D">
        <w:rPr>
          <w:spacing w:val="-5"/>
          <w:w w:val="105"/>
          <w:sz w:val="28"/>
          <w:szCs w:val="28"/>
        </w:rPr>
        <w:t xml:space="preserve">   </w:t>
      </w:r>
      <w:proofErr w:type="spellStart"/>
      <w:r w:rsidRPr="0062301D">
        <w:rPr>
          <w:spacing w:val="-4"/>
          <w:w w:val="105"/>
          <w:sz w:val="28"/>
          <w:szCs w:val="28"/>
        </w:rPr>
        <w:t>sta</w:t>
      </w:r>
      <w:proofErr w:type="spellEnd"/>
      <w:r w:rsidRPr="0062301D">
        <w:rPr>
          <w:spacing w:val="-4"/>
          <w:w w:val="105"/>
          <w:sz w:val="28"/>
          <w:szCs w:val="28"/>
        </w:rPr>
        <w:t xml:space="preserve">- </w:t>
      </w:r>
      <w:proofErr w:type="spellStart"/>
      <w:r w:rsidRPr="0062301D">
        <w:rPr>
          <w:spacing w:val="-4"/>
          <w:w w:val="105"/>
          <w:sz w:val="28"/>
          <w:szCs w:val="28"/>
        </w:rPr>
        <w:t>tes</w:t>
      </w:r>
      <w:proofErr w:type="spellEnd"/>
      <w:r w:rsidRPr="0062301D">
        <w:rPr>
          <w:spacing w:val="-4"/>
          <w:w w:val="105"/>
          <w:sz w:val="28"/>
          <w:szCs w:val="28"/>
        </w:rPr>
        <w:t xml:space="preserve">. </w:t>
      </w:r>
      <w:proofErr w:type="gramStart"/>
      <w:r w:rsidRPr="0062301D">
        <w:rPr>
          <w:spacing w:val="-5"/>
          <w:w w:val="105"/>
          <w:sz w:val="28"/>
          <w:szCs w:val="28"/>
        </w:rPr>
        <w:t>Furthermore</w:t>
      </w:r>
      <w:proofErr w:type="gramEnd"/>
      <w:r w:rsidRPr="0062301D">
        <w:rPr>
          <w:spacing w:val="-5"/>
          <w:w w:val="105"/>
          <w:sz w:val="28"/>
          <w:szCs w:val="28"/>
        </w:rPr>
        <w:t xml:space="preserve"> </w:t>
      </w:r>
      <w:proofErr w:type="spellStart"/>
      <w:r w:rsidRPr="0062301D">
        <w:rPr>
          <w:spacing w:val="-4"/>
          <w:w w:val="105"/>
          <w:sz w:val="28"/>
          <w:szCs w:val="28"/>
        </w:rPr>
        <w:t>Fazl</w:t>
      </w:r>
      <w:proofErr w:type="spellEnd"/>
      <w:r w:rsidRPr="0062301D">
        <w:rPr>
          <w:spacing w:val="-4"/>
          <w:w w:val="105"/>
          <w:sz w:val="28"/>
          <w:szCs w:val="28"/>
        </w:rPr>
        <w:t xml:space="preserve"> </w:t>
      </w:r>
      <w:r w:rsidRPr="0062301D">
        <w:rPr>
          <w:spacing w:val="-3"/>
          <w:w w:val="105"/>
          <w:sz w:val="28"/>
          <w:szCs w:val="28"/>
        </w:rPr>
        <w:t xml:space="preserve">ibn </w:t>
      </w:r>
      <w:r w:rsidRPr="0062301D">
        <w:rPr>
          <w:spacing w:val="-4"/>
          <w:w w:val="105"/>
          <w:sz w:val="28"/>
          <w:szCs w:val="28"/>
        </w:rPr>
        <w:t xml:space="preserve">Muhammad fought with the Georgian feudal </w:t>
      </w:r>
      <w:r w:rsidRPr="0062301D">
        <w:rPr>
          <w:w w:val="105"/>
          <w:sz w:val="28"/>
          <w:szCs w:val="28"/>
        </w:rPr>
        <w:t xml:space="preserve">lords and the </w:t>
      </w:r>
      <w:proofErr w:type="spellStart"/>
      <w:r w:rsidRPr="0062301D">
        <w:rPr>
          <w:w w:val="105"/>
          <w:sz w:val="28"/>
          <w:szCs w:val="28"/>
        </w:rPr>
        <w:t>Khazars</w:t>
      </w:r>
      <w:proofErr w:type="spellEnd"/>
      <w:r w:rsidRPr="0062301D">
        <w:rPr>
          <w:w w:val="105"/>
          <w:sz w:val="28"/>
          <w:szCs w:val="28"/>
        </w:rPr>
        <w:t xml:space="preserve"> successfully. During his </w:t>
      </w:r>
      <w:proofErr w:type="gramStart"/>
      <w:r w:rsidRPr="0062301D">
        <w:rPr>
          <w:w w:val="105"/>
          <w:sz w:val="28"/>
          <w:szCs w:val="28"/>
        </w:rPr>
        <w:t>reign</w:t>
      </w:r>
      <w:proofErr w:type="gramEnd"/>
      <w:r w:rsidRPr="0062301D">
        <w:rPr>
          <w:w w:val="105"/>
          <w:sz w:val="28"/>
          <w:szCs w:val="28"/>
        </w:rPr>
        <w:t xml:space="preserve"> the bridge named </w:t>
      </w:r>
      <w:r w:rsidRPr="0062301D">
        <w:rPr>
          <w:b/>
          <w:w w:val="105"/>
          <w:sz w:val="28"/>
          <w:szCs w:val="28"/>
        </w:rPr>
        <w:t>“</w:t>
      </w:r>
      <w:proofErr w:type="spellStart"/>
      <w:r w:rsidRPr="0062301D">
        <w:rPr>
          <w:b/>
          <w:w w:val="105"/>
          <w:sz w:val="28"/>
          <w:szCs w:val="28"/>
        </w:rPr>
        <w:t>Khudafarin</w:t>
      </w:r>
      <w:proofErr w:type="spellEnd"/>
      <w:r w:rsidRPr="0062301D">
        <w:rPr>
          <w:b/>
          <w:w w:val="105"/>
          <w:sz w:val="28"/>
          <w:szCs w:val="28"/>
        </w:rPr>
        <w:t xml:space="preserve">” (1027) </w:t>
      </w:r>
      <w:r w:rsidRPr="0062301D">
        <w:rPr>
          <w:w w:val="105"/>
          <w:sz w:val="28"/>
          <w:szCs w:val="28"/>
        </w:rPr>
        <w:t xml:space="preserve">over the </w:t>
      </w:r>
      <w:proofErr w:type="spellStart"/>
      <w:r w:rsidRPr="0062301D">
        <w:rPr>
          <w:w w:val="105"/>
          <w:sz w:val="28"/>
          <w:szCs w:val="28"/>
        </w:rPr>
        <w:t>Araz</w:t>
      </w:r>
      <w:proofErr w:type="spellEnd"/>
      <w:r w:rsidRPr="0062301D">
        <w:rPr>
          <w:w w:val="105"/>
          <w:sz w:val="28"/>
          <w:szCs w:val="28"/>
        </w:rPr>
        <w:t xml:space="preserve"> River played an important role expanding</w:t>
      </w:r>
      <w:r w:rsidRPr="0062301D">
        <w:rPr>
          <w:spacing w:val="-19"/>
          <w:w w:val="105"/>
          <w:sz w:val="28"/>
          <w:szCs w:val="28"/>
        </w:rPr>
        <w:t xml:space="preserve"> </w:t>
      </w:r>
      <w:r w:rsidRPr="0062301D">
        <w:rPr>
          <w:w w:val="105"/>
          <w:sz w:val="28"/>
          <w:szCs w:val="28"/>
        </w:rPr>
        <w:t>economic</w:t>
      </w:r>
    </w:p>
    <w:p w14:paraId="218B8637" w14:textId="77777777" w:rsidR="00D80A2A" w:rsidRPr="0062301D" w:rsidRDefault="00D80A2A" w:rsidP="005779F0">
      <w:pPr>
        <w:spacing w:line="261" w:lineRule="auto"/>
        <w:rPr>
          <w:sz w:val="24"/>
          <w:szCs w:val="24"/>
        </w:rPr>
        <w:sectPr w:rsidR="00D80A2A" w:rsidRPr="0062301D" w:rsidSect="006B5413">
          <w:pgSz w:w="11906" w:h="16838" w:code="9"/>
          <w:pgMar w:top="1060" w:right="960" w:bottom="940" w:left="1020" w:header="0" w:footer="675" w:gutter="0"/>
          <w:cols w:space="708"/>
        </w:sectPr>
      </w:pPr>
    </w:p>
    <w:p w14:paraId="218B8638" w14:textId="77777777" w:rsidR="00D80A2A" w:rsidRPr="0062301D" w:rsidRDefault="0031107F" w:rsidP="005779F0">
      <w:pPr>
        <w:pStyle w:val="GvdeMetni"/>
        <w:spacing w:before="60" w:line="261" w:lineRule="auto"/>
        <w:ind w:left="114" w:right="203"/>
        <w:jc w:val="left"/>
        <w:rPr>
          <w:sz w:val="28"/>
          <w:szCs w:val="28"/>
        </w:rPr>
      </w:pPr>
      <w:r w:rsidRPr="0062301D">
        <w:rPr>
          <w:w w:val="110"/>
          <w:sz w:val="28"/>
          <w:szCs w:val="28"/>
        </w:rPr>
        <w:lastRenderedPageBreak/>
        <w:t>and cultural relation and between the northern and southern areas of Azerbaijan.</w:t>
      </w:r>
    </w:p>
    <w:p w14:paraId="218B8639" w14:textId="77777777" w:rsidR="00D80A2A" w:rsidRPr="0062301D" w:rsidRDefault="0031107F" w:rsidP="005779F0">
      <w:pPr>
        <w:pStyle w:val="GvdeMetni"/>
        <w:spacing w:line="261" w:lineRule="auto"/>
        <w:ind w:right="171" w:firstLine="424"/>
        <w:jc w:val="left"/>
        <w:rPr>
          <w:sz w:val="28"/>
          <w:szCs w:val="28"/>
        </w:rPr>
      </w:pPr>
      <w:r w:rsidRPr="0062301D">
        <w:rPr>
          <w:w w:val="105"/>
          <w:sz w:val="28"/>
          <w:szCs w:val="28"/>
        </w:rPr>
        <w:t xml:space="preserve">There was a close link between the </w:t>
      </w:r>
      <w:proofErr w:type="spellStart"/>
      <w:r w:rsidRPr="0062301D">
        <w:rPr>
          <w:w w:val="105"/>
          <w:sz w:val="28"/>
          <w:szCs w:val="28"/>
        </w:rPr>
        <w:t>Shaddadids</w:t>
      </w:r>
      <w:proofErr w:type="spellEnd"/>
      <w:r w:rsidRPr="0062301D">
        <w:rPr>
          <w:w w:val="105"/>
          <w:sz w:val="28"/>
          <w:szCs w:val="28"/>
        </w:rPr>
        <w:t xml:space="preserve"> and </w:t>
      </w:r>
      <w:proofErr w:type="spellStart"/>
      <w:r w:rsidRPr="0062301D">
        <w:rPr>
          <w:w w:val="105"/>
          <w:sz w:val="28"/>
          <w:szCs w:val="28"/>
        </w:rPr>
        <w:t>Shirvan</w:t>
      </w:r>
      <w:proofErr w:type="spellEnd"/>
      <w:r w:rsidRPr="0062301D">
        <w:rPr>
          <w:w w:val="105"/>
          <w:sz w:val="28"/>
          <w:szCs w:val="28"/>
        </w:rPr>
        <w:t xml:space="preserve"> years of </w:t>
      </w:r>
      <w:proofErr w:type="spellStart"/>
      <w:r w:rsidRPr="0062301D">
        <w:rPr>
          <w:w w:val="105"/>
          <w:sz w:val="28"/>
          <w:szCs w:val="28"/>
        </w:rPr>
        <w:t>Fazl</w:t>
      </w:r>
      <w:proofErr w:type="spellEnd"/>
      <w:r w:rsidRPr="0062301D">
        <w:rPr>
          <w:w w:val="105"/>
          <w:sz w:val="28"/>
          <w:szCs w:val="28"/>
        </w:rPr>
        <w:t xml:space="preserve">. Between </w:t>
      </w:r>
      <w:proofErr w:type="gramStart"/>
      <w:r w:rsidRPr="0062301D">
        <w:rPr>
          <w:w w:val="105"/>
          <w:sz w:val="28"/>
          <w:szCs w:val="28"/>
        </w:rPr>
        <w:t>both the</w:t>
      </w:r>
      <w:proofErr w:type="gramEnd"/>
      <w:r w:rsidRPr="0062301D">
        <w:rPr>
          <w:w w:val="105"/>
          <w:sz w:val="28"/>
          <w:szCs w:val="28"/>
        </w:rPr>
        <w:t xml:space="preserve"> dynasty Azerbaijan had family relations too. </w:t>
      </w:r>
      <w:proofErr w:type="spellStart"/>
      <w:r w:rsidRPr="0062301D">
        <w:rPr>
          <w:w w:val="105"/>
          <w:sz w:val="28"/>
          <w:szCs w:val="28"/>
        </w:rPr>
        <w:t>Shaddadids</w:t>
      </w:r>
      <w:proofErr w:type="spellEnd"/>
      <w:r w:rsidRPr="0062301D">
        <w:rPr>
          <w:w w:val="105"/>
          <w:sz w:val="28"/>
          <w:szCs w:val="28"/>
        </w:rPr>
        <w:t xml:space="preserve"> were keeping friendly relations with </w:t>
      </w:r>
      <w:proofErr w:type="spellStart"/>
      <w:r w:rsidRPr="0062301D">
        <w:rPr>
          <w:w w:val="105"/>
          <w:sz w:val="28"/>
          <w:szCs w:val="28"/>
        </w:rPr>
        <w:t>Ravvadids</w:t>
      </w:r>
      <w:proofErr w:type="spellEnd"/>
      <w:r w:rsidRPr="0062301D">
        <w:rPr>
          <w:w w:val="105"/>
          <w:sz w:val="28"/>
          <w:szCs w:val="28"/>
        </w:rPr>
        <w:t xml:space="preserve"> and </w:t>
      </w:r>
      <w:proofErr w:type="spellStart"/>
      <w:r w:rsidRPr="0062301D">
        <w:rPr>
          <w:b/>
          <w:w w:val="105"/>
          <w:sz w:val="28"/>
          <w:szCs w:val="28"/>
        </w:rPr>
        <w:t>Jafar</w:t>
      </w:r>
      <w:proofErr w:type="spellEnd"/>
      <w:r w:rsidRPr="0062301D">
        <w:rPr>
          <w:b/>
          <w:w w:val="105"/>
          <w:sz w:val="28"/>
          <w:szCs w:val="28"/>
        </w:rPr>
        <w:t xml:space="preserve"> ibn Ali</w:t>
      </w:r>
      <w:r w:rsidRPr="0062301D">
        <w:rPr>
          <w:w w:val="105"/>
          <w:sz w:val="28"/>
          <w:szCs w:val="28"/>
        </w:rPr>
        <w:t>, the Emir of Tbilisi.</w:t>
      </w:r>
    </w:p>
    <w:p w14:paraId="218B863A" w14:textId="77777777" w:rsidR="00D80A2A" w:rsidRPr="0062301D" w:rsidRDefault="0031107F" w:rsidP="005779F0">
      <w:pPr>
        <w:pStyle w:val="GvdeMetni"/>
        <w:spacing w:line="273" w:lineRule="auto"/>
        <w:ind w:firstLine="426"/>
        <w:jc w:val="left"/>
        <w:rPr>
          <w:b/>
          <w:sz w:val="28"/>
          <w:szCs w:val="28"/>
        </w:rPr>
      </w:pPr>
      <w:r w:rsidRPr="0062301D">
        <w:rPr>
          <w:w w:val="105"/>
          <w:sz w:val="28"/>
          <w:szCs w:val="28"/>
        </w:rPr>
        <w:t xml:space="preserve">In the 30 years of XI century, new tribes settled in northern lands of </w:t>
      </w:r>
      <w:proofErr w:type="spellStart"/>
      <w:r w:rsidRPr="0062301D">
        <w:rPr>
          <w:w w:val="105"/>
          <w:sz w:val="28"/>
          <w:szCs w:val="28"/>
        </w:rPr>
        <w:t>Araz</w:t>
      </w:r>
      <w:proofErr w:type="spellEnd"/>
      <w:r w:rsidRPr="0062301D">
        <w:rPr>
          <w:w w:val="105"/>
          <w:sz w:val="28"/>
          <w:szCs w:val="28"/>
        </w:rPr>
        <w:t xml:space="preserve">, further increased military power of </w:t>
      </w:r>
      <w:proofErr w:type="spellStart"/>
      <w:r w:rsidRPr="0062301D">
        <w:rPr>
          <w:w w:val="105"/>
          <w:sz w:val="28"/>
          <w:szCs w:val="28"/>
        </w:rPr>
        <w:t>Shaddadids</w:t>
      </w:r>
      <w:proofErr w:type="spellEnd"/>
      <w:r w:rsidRPr="0062301D">
        <w:rPr>
          <w:w w:val="105"/>
          <w:sz w:val="28"/>
          <w:szCs w:val="28"/>
        </w:rPr>
        <w:t xml:space="preserve">. </w:t>
      </w:r>
      <w:proofErr w:type="spellStart"/>
      <w:r w:rsidRPr="0062301D">
        <w:rPr>
          <w:w w:val="105"/>
          <w:sz w:val="28"/>
          <w:szCs w:val="28"/>
        </w:rPr>
        <w:t>Bizans</w:t>
      </w:r>
      <w:proofErr w:type="spellEnd"/>
      <w:r w:rsidRPr="0062301D">
        <w:rPr>
          <w:w w:val="105"/>
          <w:sz w:val="28"/>
          <w:szCs w:val="28"/>
        </w:rPr>
        <w:t xml:space="preserve"> Armenian troops have been trying to seize </w:t>
      </w:r>
      <w:proofErr w:type="spellStart"/>
      <w:r w:rsidRPr="0062301D">
        <w:rPr>
          <w:w w:val="105"/>
          <w:sz w:val="28"/>
          <w:szCs w:val="28"/>
        </w:rPr>
        <w:t>Dabil</w:t>
      </w:r>
      <w:proofErr w:type="spellEnd"/>
      <w:r w:rsidRPr="0062301D">
        <w:rPr>
          <w:w w:val="105"/>
          <w:sz w:val="28"/>
          <w:szCs w:val="28"/>
        </w:rPr>
        <w:t xml:space="preserve">. But </w:t>
      </w:r>
      <w:proofErr w:type="spellStart"/>
      <w:r w:rsidRPr="0062301D">
        <w:rPr>
          <w:w w:val="105"/>
          <w:sz w:val="28"/>
          <w:szCs w:val="28"/>
        </w:rPr>
        <w:t>Shaddadids</w:t>
      </w:r>
      <w:proofErr w:type="spellEnd"/>
      <w:r w:rsidRPr="0062301D">
        <w:rPr>
          <w:w w:val="105"/>
          <w:sz w:val="28"/>
          <w:szCs w:val="28"/>
        </w:rPr>
        <w:t xml:space="preserve"> hit them heavy blow </w:t>
      </w:r>
      <w:r w:rsidRPr="0062301D">
        <w:rPr>
          <w:b/>
          <w:w w:val="105"/>
          <w:sz w:val="28"/>
          <w:szCs w:val="28"/>
        </w:rPr>
        <w:t>(1037). In 1038</w:t>
      </w:r>
      <w:r w:rsidRPr="0062301D">
        <w:rPr>
          <w:w w:val="105"/>
          <w:sz w:val="28"/>
          <w:szCs w:val="28"/>
        </w:rPr>
        <w:t xml:space="preserve">- the combined forces </w:t>
      </w:r>
      <w:proofErr w:type="spellStart"/>
      <w:r w:rsidRPr="0062301D">
        <w:rPr>
          <w:w w:val="105"/>
          <w:sz w:val="28"/>
          <w:szCs w:val="28"/>
        </w:rPr>
        <w:t>feudals</w:t>
      </w:r>
      <w:proofErr w:type="spellEnd"/>
      <w:r w:rsidRPr="0062301D">
        <w:rPr>
          <w:w w:val="105"/>
          <w:sz w:val="28"/>
          <w:szCs w:val="28"/>
        </w:rPr>
        <w:t xml:space="preserve"> of the Byzantine and Georgian failed in an attempt to eliminate Tbilisi </w:t>
      </w:r>
      <w:proofErr w:type="gramStart"/>
      <w:r w:rsidRPr="0062301D">
        <w:rPr>
          <w:w w:val="105"/>
          <w:sz w:val="28"/>
          <w:szCs w:val="28"/>
        </w:rPr>
        <w:t>the  Islamic</w:t>
      </w:r>
      <w:proofErr w:type="gramEnd"/>
      <w:r w:rsidRPr="0062301D">
        <w:rPr>
          <w:w w:val="105"/>
          <w:sz w:val="28"/>
          <w:szCs w:val="28"/>
        </w:rPr>
        <w:t xml:space="preserve"> Emirate. The </w:t>
      </w:r>
      <w:proofErr w:type="spellStart"/>
      <w:r w:rsidRPr="0062301D">
        <w:rPr>
          <w:w w:val="105"/>
          <w:sz w:val="28"/>
          <w:szCs w:val="28"/>
        </w:rPr>
        <w:t>Oguz</w:t>
      </w:r>
      <w:proofErr w:type="spellEnd"/>
      <w:r w:rsidRPr="0062301D">
        <w:rPr>
          <w:w w:val="105"/>
          <w:sz w:val="28"/>
          <w:szCs w:val="28"/>
        </w:rPr>
        <w:t xml:space="preserve"> </w:t>
      </w:r>
      <w:proofErr w:type="spellStart"/>
      <w:r w:rsidRPr="0062301D">
        <w:rPr>
          <w:w w:val="105"/>
          <w:sz w:val="28"/>
          <w:szCs w:val="28"/>
        </w:rPr>
        <w:t>turkish</w:t>
      </w:r>
      <w:proofErr w:type="spellEnd"/>
      <w:r w:rsidRPr="0062301D">
        <w:rPr>
          <w:w w:val="105"/>
          <w:sz w:val="28"/>
          <w:szCs w:val="28"/>
        </w:rPr>
        <w:t xml:space="preserve"> took an active part in all these brawls. </w:t>
      </w:r>
      <w:proofErr w:type="spellStart"/>
      <w:r w:rsidRPr="0062301D">
        <w:rPr>
          <w:w w:val="105"/>
          <w:sz w:val="28"/>
          <w:szCs w:val="28"/>
        </w:rPr>
        <w:t>Shaddadid</w:t>
      </w:r>
      <w:proofErr w:type="spellEnd"/>
      <w:r w:rsidRPr="0062301D">
        <w:rPr>
          <w:w w:val="105"/>
          <w:sz w:val="28"/>
          <w:szCs w:val="28"/>
        </w:rPr>
        <w:t xml:space="preserve"> state strengthened further in the period </w:t>
      </w:r>
      <w:proofErr w:type="spellStart"/>
      <w:r w:rsidRPr="0062301D">
        <w:rPr>
          <w:b/>
          <w:w w:val="105"/>
          <w:sz w:val="28"/>
          <w:szCs w:val="28"/>
        </w:rPr>
        <w:t>Abulasvar</w:t>
      </w:r>
      <w:proofErr w:type="spellEnd"/>
      <w:r w:rsidRPr="0062301D">
        <w:rPr>
          <w:b/>
          <w:w w:val="105"/>
          <w:sz w:val="28"/>
          <w:szCs w:val="28"/>
        </w:rPr>
        <w:t xml:space="preserve"> </w:t>
      </w:r>
      <w:proofErr w:type="spellStart"/>
      <w:r w:rsidRPr="0062301D">
        <w:rPr>
          <w:b/>
          <w:w w:val="105"/>
          <w:sz w:val="28"/>
          <w:szCs w:val="28"/>
        </w:rPr>
        <w:t>Shavur</w:t>
      </w:r>
      <w:proofErr w:type="spellEnd"/>
      <w:r w:rsidRPr="0062301D">
        <w:rPr>
          <w:b/>
          <w:w w:val="105"/>
          <w:sz w:val="28"/>
          <w:szCs w:val="28"/>
        </w:rPr>
        <w:t xml:space="preserve"> (1049-1067). </w:t>
      </w:r>
      <w:r w:rsidRPr="0062301D">
        <w:rPr>
          <w:w w:val="105"/>
          <w:sz w:val="28"/>
          <w:szCs w:val="28"/>
        </w:rPr>
        <w:t xml:space="preserve">There were wars with the Georgia and its allies </w:t>
      </w:r>
      <w:proofErr w:type="spellStart"/>
      <w:r w:rsidRPr="0062301D">
        <w:rPr>
          <w:w w:val="105"/>
          <w:sz w:val="28"/>
          <w:szCs w:val="28"/>
        </w:rPr>
        <w:t>Shirvanshaks</w:t>
      </w:r>
      <w:proofErr w:type="spellEnd"/>
      <w:r w:rsidRPr="0062301D">
        <w:rPr>
          <w:w w:val="105"/>
          <w:sz w:val="28"/>
          <w:szCs w:val="28"/>
        </w:rPr>
        <w:t xml:space="preserve"> state. Georgian King </w:t>
      </w:r>
      <w:proofErr w:type="spellStart"/>
      <w:r w:rsidRPr="0062301D">
        <w:rPr>
          <w:w w:val="105"/>
          <w:sz w:val="28"/>
          <w:szCs w:val="28"/>
        </w:rPr>
        <w:t>Bagrat</w:t>
      </w:r>
      <w:proofErr w:type="spellEnd"/>
      <w:r w:rsidRPr="0062301D">
        <w:rPr>
          <w:w w:val="105"/>
          <w:sz w:val="28"/>
          <w:szCs w:val="28"/>
        </w:rPr>
        <w:t xml:space="preserve"> IV was afraid the force of </w:t>
      </w:r>
      <w:proofErr w:type="spellStart"/>
      <w:r w:rsidRPr="0062301D">
        <w:rPr>
          <w:w w:val="105"/>
          <w:sz w:val="28"/>
          <w:szCs w:val="28"/>
        </w:rPr>
        <w:t>Shaddadids</w:t>
      </w:r>
      <w:proofErr w:type="spellEnd"/>
      <w:r w:rsidRPr="0062301D">
        <w:rPr>
          <w:w w:val="105"/>
          <w:sz w:val="28"/>
          <w:szCs w:val="28"/>
        </w:rPr>
        <w:t>. At that time,</w:t>
      </w:r>
      <w:r w:rsidRPr="0062301D">
        <w:rPr>
          <w:spacing w:val="-17"/>
          <w:w w:val="105"/>
          <w:sz w:val="28"/>
          <w:szCs w:val="28"/>
        </w:rPr>
        <w:t xml:space="preserve"> </w:t>
      </w:r>
      <w:r w:rsidRPr="0062301D">
        <w:rPr>
          <w:w w:val="105"/>
          <w:sz w:val="28"/>
          <w:szCs w:val="28"/>
        </w:rPr>
        <w:t>the</w:t>
      </w:r>
      <w:r w:rsidRPr="0062301D">
        <w:rPr>
          <w:spacing w:val="-16"/>
          <w:w w:val="105"/>
          <w:sz w:val="28"/>
          <w:szCs w:val="28"/>
        </w:rPr>
        <w:t xml:space="preserve"> </w:t>
      </w:r>
      <w:r w:rsidRPr="0062301D">
        <w:rPr>
          <w:b/>
          <w:w w:val="105"/>
          <w:sz w:val="28"/>
          <w:szCs w:val="28"/>
        </w:rPr>
        <w:t>Tbilisi</w:t>
      </w:r>
      <w:r w:rsidRPr="0062301D">
        <w:rPr>
          <w:b/>
          <w:spacing w:val="-16"/>
          <w:w w:val="105"/>
          <w:sz w:val="28"/>
          <w:szCs w:val="28"/>
        </w:rPr>
        <w:t xml:space="preserve"> </w:t>
      </w:r>
      <w:r w:rsidRPr="0062301D">
        <w:rPr>
          <w:b/>
          <w:w w:val="105"/>
          <w:sz w:val="28"/>
          <w:szCs w:val="28"/>
        </w:rPr>
        <w:t>Muslim</w:t>
      </w:r>
      <w:r w:rsidRPr="0062301D">
        <w:rPr>
          <w:b/>
          <w:spacing w:val="-15"/>
          <w:w w:val="105"/>
          <w:sz w:val="28"/>
          <w:szCs w:val="28"/>
        </w:rPr>
        <w:t xml:space="preserve"> </w:t>
      </w:r>
      <w:r w:rsidRPr="0062301D">
        <w:rPr>
          <w:b/>
          <w:w w:val="105"/>
          <w:sz w:val="28"/>
          <w:szCs w:val="28"/>
        </w:rPr>
        <w:t>Emirate</w:t>
      </w:r>
      <w:r w:rsidRPr="0062301D">
        <w:rPr>
          <w:b/>
          <w:spacing w:val="-17"/>
          <w:w w:val="105"/>
          <w:sz w:val="28"/>
          <w:szCs w:val="28"/>
        </w:rPr>
        <w:t xml:space="preserve"> </w:t>
      </w:r>
      <w:r w:rsidRPr="0062301D">
        <w:rPr>
          <w:w w:val="105"/>
          <w:sz w:val="28"/>
          <w:szCs w:val="28"/>
        </w:rPr>
        <w:t>was</w:t>
      </w:r>
      <w:r w:rsidRPr="0062301D">
        <w:rPr>
          <w:spacing w:val="-16"/>
          <w:w w:val="105"/>
          <w:sz w:val="28"/>
          <w:szCs w:val="28"/>
        </w:rPr>
        <w:t xml:space="preserve"> </w:t>
      </w:r>
      <w:r w:rsidRPr="0062301D">
        <w:rPr>
          <w:w w:val="105"/>
          <w:sz w:val="28"/>
          <w:szCs w:val="28"/>
        </w:rPr>
        <w:t>headed</w:t>
      </w:r>
      <w:r w:rsidRPr="0062301D">
        <w:rPr>
          <w:spacing w:val="-16"/>
          <w:w w:val="105"/>
          <w:sz w:val="28"/>
          <w:szCs w:val="28"/>
        </w:rPr>
        <w:t xml:space="preserve"> </w:t>
      </w:r>
      <w:r w:rsidRPr="0062301D">
        <w:rPr>
          <w:w w:val="105"/>
          <w:sz w:val="28"/>
          <w:szCs w:val="28"/>
        </w:rPr>
        <w:t>by</w:t>
      </w:r>
      <w:r w:rsidRPr="0062301D">
        <w:rPr>
          <w:spacing w:val="-16"/>
          <w:w w:val="105"/>
          <w:sz w:val="28"/>
          <w:szCs w:val="28"/>
        </w:rPr>
        <w:t xml:space="preserve"> </w:t>
      </w:r>
      <w:r w:rsidRPr="0062301D">
        <w:rPr>
          <w:w w:val="105"/>
          <w:sz w:val="28"/>
          <w:szCs w:val="28"/>
        </w:rPr>
        <w:t>the</w:t>
      </w:r>
      <w:r w:rsidRPr="0062301D">
        <w:rPr>
          <w:spacing w:val="-16"/>
          <w:w w:val="105"/>
          <w:sz w:val="28"/>
          <w:szCs w:val="28"/>
        </w:rPr>
        <w:t xml:space="preserve"> </w:t>
      </w:r>
      <w:r w:rsidRPr="0062301D">
        <w:rPr>
          <w:b/>
          <w:w w:val="105"/>
          <w:sz w:val="28"/>
          <w:szCs w:val="28"/>
        </w:rPr>
        <w:t>Jafari's dynasty</w:t>
      </w:r>
      <w:r w:rsidRPr="0062301D">
        <w:rPr>
          <w:w w:val="105"/>
          <w:sz w:val="28"/>
          <w:szCs w:val="28"/>
        </w:rPr>
        <w:t xml:space="preserve">. </w:t>
      </w:r>
      <w:proofErr w:type="spellStart"/>
      <w:r w:rsidRPr="0062301D">
        <w:rPr>
          <w:w w:val="105"/>
          <w:sz w:val="28"/>
          <w:szCs w:val="28"/>
        </w:rPr>
        <w:t>Bagrat</w:t>
      </w:r>
      <w:proofErr w:type="spellEnd"/>
      <w:r w:rsidRPr="0062301D">
        <w:rPr>
          <w:w w:val="105"/>
          <w:sz w:val="28"/>
          <w:szCs w:val="28"/>
        </w:rPr>
        <w:t xml:space="preserve"> IV allowed to attack </w:t>
      </w:r>
      <w:proofErr w:type="spellStart"/>
      <w:r w:rsidRPr="0062301D">
        <w:rPr>
          <w:w w:val="105"/>
          <w:sz w:val="28"/>
          <w:szCs w:val="28"/>
        </w:rPr>
        <w:t>alan</w:t>
      </w:r>
      <w:proofErr w:type="spellEnd"/>
      <w:r w:rsidRPr="0062301D">
        <w:rPr>
          <w:w w:val="105"/>
          <w:sz w:val="28"/>
          <w:szCs w:val="28"/>
        </w:rPr>
        <w:t xml:space="preserve"> tribes </w:t>
      </w:r>
      <w:proofErr w:type="gramStart"/>
      <w:r w:rsidRPr="0062301D">
        <w:rPr>
          <w:w w:val="105"/>
          <w:sz w:val="28"/>
          <w:szCs w:val="28"/>
        </w:rPr>
        <w:t>entering into</w:t>
      </w:r>
      <w:proofErr w:type="gramEnd"/>
      <w:r w:rsidRPr="0062301D">
        <w:rPr>
          <w:w w:val="105"/>
          <w:sz w:val="28"/>
          <w:szCs w:val="28"/>
        </w:rPr>
        <w:t xml:space="preserve"> Azerbaijan across </w:t>
      </w:r>
      <w:proofErr w:type="spellStart"/>
      <w:r w:rsidRPr="0062301D">
        <w:rPr>
          <w:w w:val="105"/>
          <w:sz w:val="28"/>
          <w:szCs w:val="28"/>
        </w:rPr>
        <w:t>Daryal</w:t>
      </w:r>
      <w:proofErr w:type="spellEnd"/>
      <w:r w:rsidRPr="0062301D">
        <w:rPr>
          <w:w w:val="105"/>
          <w:sz w:val="28"/>
          <w:szCs w:val="28"/>
        </w:rPr>
        <w:t xml:space="preserve"> passage in</w:t>
      </w:r>
      <w:r w:rsidRPr="0062301D">
        <w:rPr>
          <w:spacing w:val="-14"/>
          <w:w w:val="105"/>
          <w:sz w:val="28"/>
          <w:szCs w:val="28"/>
        </w:rPr>
        <w:t xml:space="preserve"> </w:t>
      </w:r>
      <w:r w:rsidRPr="0062301D">
        <w:rPr>
          <w:b/>
          <w:w w:val="105"/>
          <w:sz w:val="28"/>
          <w:szCs w:val="28"/>
        </w:rPr>
        <w:t>1062.</w:t>
      </w:r>
    </w:p>
    <w:p w14:paraId="218B863B" w14:textId="77777777" w:rsidR="00D80A2A" w:rsidRPr="0062301D" w:rsidRDefault="0031107F" w:rsidP="005779F0">
      <w:pPr>
        <w:pStyle w:val="GvdeMetni"/>
        <w:spacing w:line="273" w:lineRule="auto"/>
        <w:ind w:right="171" w:firstLine="426"/>
        <w:jc w:val="left"/>
        <w:rPr>
          <w:sz w:val="28"/>
          <w:szCs w:val="28"/>
        </w:rPr>
      </w:pPr>
      <w:r w:rsidRPr="0062301D">
        <w:rPr>
          <w:b/>
          <w:w w:val="110"/>
          <w:sz w:val="28"/>
          <w:szCs w:val="28"/>
        </w:rPr>
        <w:t xml:space="preserve">In 1063 </w:t>
      </w:r>
      <w:proofErr w:type="spellStart"/>
      <w:r w:rsidRPr="0062301D">
        <w:rPr>
          <w:w w:val="110"/>
          <w:sz w:val="28"/>
          <w:szCs w:val="28"/>
        </w:rPr>
        <w:t>Shavur</w:t>
      </w:r>
      <w:proofErr w:type="spellEnd"/>
      <w:r w:rsidRPr="0062301D">
        <w:rPr>
          <w:w w:val="110"/>
          <w:sz w:val="28"/>
          <w:szCs w:val="28"/>
        </w:rPr>
        <w:t xml:space="preserve"> was prepared the castle gates firm to strengthen the protection of the city of Ganja. The famous castle gates of Ganja made blacksmith </w:t>
      </w:r>
      <w:r w:rsidRPr="0062301D">
        <w:rPr>
          <w:b/>
          <w:w w:val="110"/>
          <w:sz w:val="28"/>
          <w:szCs w:val="28"/>
        </w:rPr>
        <w:t xml:space="preserve">Ibrahim </w:t>
      </w:r>
      <w:proofErr w:type="spellStart"/>
      <w:r w:rsidRPr="0062301D">
        <w:rPr>
          <w:b/>
          <w:w w:val="110"/>
          <w:sz w:val="28"/>
          <w:szCs w:val="28"/>
        </w:rPr>
        <w:t>Osmanoglu</w:t>
      </w:r>
      <w:proofErr w:type="spellEnd"/>
      <w:r w:rsidRPr="0062301D">
        <w:rPr>
          <w:w w:val="110"/>
          <w:sz w:val="28"/>
          <w:szCs w:val="28"/>
        </w:rPr>
        <w:t xml:space="preserve">. At that time </w:t>
      </w:r>
      <w:proofErr w:type="spellStart"/>
      <w:r w:rsidRPr="0062301D">
        <w:rPr>
          <w:w w:val="110"/>
          <w:sz w:val="28"/>
          <w:szCs w:val="28"/>
        </w:rPr>
        <w:t>Shaddadids</w:t>
      </w:r>
      <w:proofErr w:type="spellEnd"/>
      <w:r w:rsidRPr="0062301D">
        <w:rPr>
          <w:w w:val="110"/>
          <w:sz w:val="28"/>
          <w:szCs w:val="28"/>
        </w:rPr>
        <w:t xml:space="preserve"> fought against the Armenian</w:t>
      </w:r>
      <w:r w:rsidRPr="0062301D">
        <w:rPr>
          <w:spacing w:val="-26"/>
          <w:w w:val="110"/>
          <w:sz w:val="28"/>
          <w:szCs w:val="28"/>
        </w:rPr>
        <w:t xml:space="preserve"> </w:t>
      </w:r>
      <w:r w:rsidRPr="0062301D">
        <w:rPr>
          <w:w w:val="110"/>
          <w:sz w:val="28"/>
          <w:szCs w:val="28"/>
        </w:rPr>
        <w:t>feudal</w:t>
      </w:r>
      <w:r w:rsidRPr="0062301D">
        <w:rPr>
          <w:spacing w:val="-26"/>
          <w:w w:val="110"/>
          <w:sz w:val="28"/>
          <w:szCs w:val="28"/>
        </w:rPr>
        <w:t xml:space="preserve"> </w:t>
      </w:r>
      <w:r w:rsidRPr="0062301D">
        <w:rPr>
          <w:w w:val="110"/>
          <w:sz w:val="28"/>
          <w:szCs w:val="28"/>
        </w:rPr>
        <w:t>lords</w:t>
      </w:r>
      <w:r w:rsidRPr="0062301D">
        <w:rPr>
          <w:spacing w:val="-26"/>
          <w:w w:val="110"/>
          <w:sz w:val="28"/>
          <w:szCs w:val="28"/>
        </w:rPr>
        <w:t xml:space="preserve"> </w:t>
      </w:r>
      <w:r w:rsidRPr="0062301D">
        <w:rPr>
          <w:w w:val="110"/>
          <w:sz w:val="28"/>
          <w:szCs w:val="28"/>
        </w:rPr>
        <w:t>and</w:t>
      </w:r>
      <w:r w:rsidRPr="0062301D">
        <w:rPr>
          <w:spacing w:val="-26"/>
          <w:w w:val="110"/>
          <w:sz w:val="28"/>
          <w:szCs w:val="28"/>
        </w:rPr>
        <w:t xml:space="preserve"> </w:t>
      </w:r>
      <w:r w:rsidRPr="0062301D">
        <w:rPr>
          <w:w w:val="110"/>
          <w:sz w:val="28"/>
          <w:szCs w:val="28"/>
        </w:rPr>
        <w:t>who</w:t>
      </w:r>
      <w:r w:rsidRPr="0062301D">
        <w:rPr>
          <w:spacing w:val="-25"/>
          <w:w w:val="110"/>
          <w:sz w:val="28"/>
          <w:szCs w:val="28"/>
        </w:rPr>
        <w:t xml:space="preserve"> </w:t>
      </w:r>
      <w:r w:rsidRPr="0062301D">
        <w:rPr>
          <w:w w:val="110"/>
          <w:sz w:val="28"/>
          <w:szCs w:val="28"/>
        </w:rPr>
        <w:t>helped</w:t>
      </w:r>
      <w:r w:rsidRPr="0062301D">
        <w:rPr>
          <w:spacing w:val="-26"/>
          <w:w w:val="110"/>
          <w:sz w:val="28"/>
          <w:szCs w:val="28"/>
        </w:rPr>
        <w:t xml:space="preserve"> </w:t>
      </w:r>
      <w:r w:rsidRPr="0062301D">
        <w:rPr>
          <w:w w:val="110"/>
          <w:sz w:val="28"/>
          <w:szCs w:val="28"/>
        </w:rPr>
        <w:t>them-</w:t>
      </w:r>
      <w:r w:rsidRPr="0062301D">
        <w:rPr>
          <w:spacing w:val="-26"/>
          <w:w w:val="110"/>
          <w:sz w:val="28"/>
          <w:szCs w:val="28"/>
        </w:rPr>
        <w:t xml:space="preserve"> </w:t>
      </w:r>
      <w:r w:rsidRPr="0062301D">
        <w:rPr>
          <w:w w:val="110"/>
          <w:sz w:val="28"/>
          <w:szCs w:val="28"/>
        </w:rPr>
        <w:t>the</w:t>
      </w:r>
      <w:r w:rsidRPr="0062301D">
        <w:rPr>
          <w:spacing w:val="-25"/>
          <w:w w:val="110"/>
          <w:sz w:val="28"/>
          <w:szCs w:val="28"/>
        </w:rPr>
        <w:t xml:space="preserve"> </w:t>
      </w:r>
      <w:r w:rsidRPr="0062301D">
        <w:rPr>
          <w:w w:val="110"/>
          <w:sz w:val="28"/>
          <w:szCs w:val="28"/>
        </w:rPr>
        <w:t xml:space="preserve">Byzantine Empire, as well as, to keep out of the father-grandfather lands - </w:t>
      </w:r>
      <w:proofErr w:type="spellStart"/>
      <w:r w:rsidRPr="0062301D">
        <w:rPr>
          <w:w w:val="110"/>
          <w:sz w:val="28"/>
          <w:szCs w:val="28"/>
        </w:rPr>
        <w:t>Dabil</w:t>
      </w:r>
      <w:proofErr w:type="spellEnd"/>
      <w:r w:rsidRPr="0062301D">
        <w:rPr>
          <w:w w:val="110"/>
          <w:sz w:val="28"/>
          <w:szCs w:val="28"/>
        </w:rPr>
        <w:t xml:space="preserve"> and to protect who depend on them - Ani Emirate. In the east of Asia combined force of military coup </w:t>
      </w:r>
      <w:proofErr w:type="spellStart"/>
      <w:r w:rsidRPr="0062301D">
        <w:rPr>
          <w:w w:val="110"/>
          <w:sz w:val="28"/>
          <w:szCs w:val="28"/>
        </w:rPr>
        <w:t>Shaddads</w:t>
      </w:r>
      <w:proofErr w:type="spellEnd"/>
      <w:r w:rsidRPr="0062301D">
        <w:rPr>
          <w:w w:val="110"/>
          <w:sz w:val="28"/>
          <w:szCs w:val="28"/>
        </w:rPr>
        <w:t xml:space="preserve"> was </w:t>
      </w:r>
      <w:proofErr w:type="spellStart"/>
      <w:r w:rsidRPr="0062301D">
        <w:rPr>
          <w:w w:val="110"/>
          <w:sz w:val="28"/>
          <w:szCs w:val="28"/>
        </w:rPr>
        <w:t>Oguz</w:t>
      </w:r>
      <w:proofErr w:type="spellEnd"/>
      <w:r w:rsidRPr="0062301D">
        <w:rPr>
          <w:w w:val="110"/>
          <w:sz w:val="28"/>
          <w:szCs w:val="28"/>
        </w:rPr>
        <w:t xml:space="preserve"> Turks who fought against Byzantine and Armenian military forces and</w:t>
      </w:r>
      <w:r w:rsidRPr="0062301D">
        <w:rPr>
          <w:spacing w:val="22"/>
          <w:w w:val="110"/>
          <w:sz w:val="28"/>
          <w:szCs w:val="28"/>
        </w:rPr>
        <w:t xml:space="preserve"> </w:t>
      </w:r>
      <w:r w:rsidRPr="0062301D">
        <w:rPr>
          <w:w w:val="110"/>
          <w:sz w:val="28"/>
          <w:szCs w:val="28"/>
        </w:rPr>
        <w:t>feudal</w:t>
      </w:r>
    </w:p>
    <w:p w14:paraId="218B863C" w14:textId="77777777" w:rsidR="00D80A2A" w:rsidRPr="0062301D" w:rsidRDefault="00D80A2A" w:rsidP="005779F0">
      <w:pPr>
        <w:spacing w:line="273" w:lineRule="auto"/>
        <w:rPr>
          <w:sz w:val="24"/>
          <w:szCs w:val="24"/>
        </w:rPr>
        <w:sectPr w:rsidR="00D80A2A" w:rsidRPr="0062301D" w:rsidSect="006B5413">
          <w:pgSz w:w="11906" w:h="16838" w:code="9"/>
          <w:pgMar w:top="1060" w:right="960" w:bottom="940" w:left="1020" w:header="0" w:footer="675" w:gutter="0"/>
          <w:cols w:space="708"/>
        </w:sectPr>
      </w:pPr>
    </w:p>
    <w:p w14:paraId="218B863D" w14:textId="77777777" w:rsidR="00D80A2A" w:rsidRPr="0062301D" w:rsidRDefault="0031107F" w:rsidP="005779F0">
      <w:pPr>
        <w:pStyle w:val="GvdeMetni"/>
        <w:spacing w:before="60" w:line="273" w:lineRule="auto"/>
        <w:ind w:left="114" w:right="171"/>
        <w:jc w:val="left"/>
        <w:rPr>
          <w:sz w:val="28"/>
          <w:szCs w:val="28"/>
        </w:rPr>
      </w:pPr>
      <w:r w:rsidRPr="0062301D">
        <w:rPr>
          <w:w w:val="110"/>
          <w:sz w:val="28"/>
          <w:szCs w:val="28"/>
        </w:rPr>
        <w:lastRenderedPageBreak/>
        <w:t>lords.</w:t>
      </w:r>
      <w:r w:rsidRPr="0062301D">
        <w:rPr>
          <w:spacing w:val="-22"/>
          <w:w w:val="110"/>
          <w:sz w:val="28"/>
          <w:szCs w:val="28"/>
        </w:rPr>
        <w:t xml:space="preserve"> </w:t>
      </w:r>
      <w:r w:rsidRPr="0062301D">
        <w:rPr>
          <w:w w:val="110"/>
          <w:sz w:val="28"/>
          <w:szCs w:val="28"/>
        </w:rPr>
        <w:t>In</w:t>
      </w:r>
      <w:r w:rsidRPr="0062301D">
        <w:rPr>
          <w:spacing w:val="-13"/>
          <w:w w:val="110"/>
          <w:sz w:val="28"/>
          <w:szCs w:val="28"/>
        </w:rPr>
        <w:t xml:space="preserve"> </w:t>
      </w:r>
      <w:r w:rsidRPr="0062301D">
        <w:rPr>
          <w:w w:val="110"/>
          <w:sz w:val="28"/>
          <w:szCs w:val="28"/>
        </w:rPr>
        <w:t>this</w:t>
      </w:r>
      <w:r w:rsidRPr="0062301D">
        <w:rPr>
          <w:spacing w:val="-13"/>
          <w:w w:val="110"/>
          <w:sz w:val="28"/>
          <w:szCs w:val="28"/>
        </w:rPr>
        <w:t xml:space="preserve"> </w:t>
      </w:r>
      <w:r w:rsidRPr="0062301D">
        <w:rPr>
          <w:w w:val="110"/>
          <w:sz w:val="28"/>
          <w:szCs w:val="28"/>
        </w:rPr>
        <w:t>fight</w:t>
      </w:r>
      <w:r w:rsidRPr="0062301D">
        <w:rPr>
          <w:spacing w:val="-12"/>
          <w:w w:val="110"/>
          <w:sz w:val="28"/>
          <w:szCs w:val="28"/>
        </w:rPr>
        <w:t xml:space="preserve"> </w:t>
      </w:r>
      <w:r w:rsidRPr="0062301D">
        <w:rPr>
          <w:w w:val="110"/>
          <w:sz w:val="28"/>
          <w:szCs w:val="28"/>
        </w:rPr>
        <w:t>a</w:t>
      </w:r>
      <w:r w:rsidRPr="0062301D">
        <w:rPr>
          <w:spacing w:val="-13"/>
          <w:w w:val="110"/>
          <w:sz w:val="28"/>
          <w:szCs w:val="28"/>
        </w:rPr>
        <w:t xml:space="preserve"> </w:t>
      </w:r>
      <w:r w:rsidRPr="0062301D">
        <w:rPr>
          <w:w w:val="110"/>
          <w:sz w:val="28"/>
          <w:szCs w:val="28"/>
        </w:rPr>
        <w:t>strong</w:t>
      </w:r>
      <w:r w:rsidRPr="0062301D">
        <w:rPr>
          <w:spacing w:val="-13"/>
          <w:w w:val="110"/>
          <w:sz w:val="28"/>
          <w:szCs w:val="28"/>
        </w:rPr>
        <w:t xml:space="preserve"> </w:t>
      </w:r>
      <w:r w:rsidRPr="0062301D">
        <w:rPr>
          <w:w w:val="110"/>
          <w:sz w:val="28"/>
          <w:szCs w:val="28"/>
        </w:rPr>
        <w:t>ally</w:t>
      </w:r>
      <w:r w:rsidRPr="0062301D">
        <w:rPr>
          <w:spacing w:val="-12"/>
          <w:w w:val="110"/>
          <w:sz w:val="28"/>
          <w:szCs w:val="28"/>
        </w:rPr>
        <w:t xml:space="preserve"> </w:t>
      </w:r>
      <w:r w:rsidRPr="0062301D">
        <w:rPr>
          <w:w w:val="110"/>
          <w:sz w:val="28"/>
          <w:szCs w:val="28"/>
        </w:rPr>
        <w:t>of</w:t>
      </w:r>
      <w:r w:rsidRPr="0062301D">
        <w:rPr>
          <w:spacing w:val="-11"/>
          <w:w w:val="110"/>
          <w:sz w:val="28"/>
          <w:szCs w:val="28"/>
        </w:rPr>
        <w:t xml:space="preserve"> </w:t>
      </w:r>
      <w:proofErr w:type="spellStart"/>
      <w:r w:rsidRPr="0062301D">
        <w:rPr>
          <w:w w:val="110"/>
          <w:sz w:val="28"/>
          <w:szCs w:val="28"/>
        </w:rPr>
        <w:t>Shaddadids</w:t>
      </w:r>
      <w:proofErr w:type="spellEnd"/>
      <w:r w:rsidRPr="0062301D">
        <w:rPr>
          <w:spacing w:val="-13"/>
          <w:w w:val="110"/>
          <w:sz w:val="28"/>
          <w:szCs w:val="28"/>
        </w:rPr>
        <w:t xml:space="preserve"> </w:t>
      </w:r>
      <w:r w:rsidRPr="0062301D">
        <w:rPr>
          <w:w w:val="110"/>
          <w:sz w:val="28"/>
          <w:szCs w:val="28"/>
        </w:rPr>
        <w:t>later</w:t>
      </w:r>
      <w:r w:rsidRPr="0062301D">
        <w:rPr>
          <w:spacing w:val="-13"/>
          <w:w w:val="110"/>
          <w:sz w:val="28"/>
          <w:szCs w:val="28"/>
        </w:rPr>
        <w:t xml:space="preserve"> </w:t>
      </w:r>
      <w:r w:rsidRPr="0062301D">
        <w:rPr>
          <w:w w:val="110"/>
          <w:sz w:val="28"/>
          <w:szCs w:val="28"/>
        </w:rPr>
        <w:t>became the</w:t>
      </w:r>
      <w:r w:rsidRPr="0062301D">
        <w:rPr>
          <w:spacing w:val="-19"/>
          <w:w w:val="110"/>
          <w:sz w:val="28"/>
          <w:szCs w:val="28"/>
        </w:rPr>
        <w:t xml:space="preserve"> </w:t>
      </w:r>
      <w:r w:rsidRPr="0062301D">
        <w:rPr>
          <w:w w:val="110"/>
          <w:sz w:val="28"/>
          <w:szCs w:val="28"/>
        </w:rPr>
        <w:t>Seljuk</w:t>
      </w:r>
      <w:r w:rsidRPr="0062301D">
        <w:rPr>
          <w:spacing w:val="-19"/>
          <w:w w:val="110"/>
          <w:sz w:val="28"/>
          <w:szCs w:val="28"/>
        </w:rPr>
        <w:t xml:space="preserve"> </w:t>
      </w:r>
      <w:r w:rsidRPr="0062301D">
        <w:rPr>
          <w:w w:val="110"/>
          <w:sz w:val="28"/>
          <w:szCs w:val="28"/>
        </w:rPr>
        <w:t>Turks</w:t>
      </w:r>
      <w:r w:rsidRPr="0062301D">
        <w:rPr>
          <w:spacing w:val="-20"/>
          <w:w w:val="110"/>
          <w:sz w:val="28"/>
          <w:szCs w:val="28"/>
        </w:rPr>
        <w:t xml:space="preserve"> </w:t>
      </w:r>
      <w:r w:rsidRPr="0062301D">
        <w:rPr>
          <w:w w:val="110"/>
          <w:sz w:val="28"/>
          <w:szCs w:val="28"/>
        </w:rPr>
        <w:t>then.</w:t>
      </w:r>
      <w:r w:rsidRPr="0062301D">
        <w:rPr>
          <w:spacing w:val="25"/>
          <w:w w:val="110"/>
          <w:sz w:val="28"/>
          <w:szCs w:val="28"/>
        </w:rPr>
        <w:t xml:space="preserve"> </w:t>
      </w:r>
      <w:r w:rsidRPr="0062301D">
        <w:rPr>
          <w:w w:val="110"/>
          <w:sz w:val="28"/>
          <w:szCs w:val="28"/>
        </w:rPr>
        <w:t>Absence</w:t>
      </w:r>
      <w:r w:rsidRPr="0062301D">
        <w:rPr>
          <w:spacing w:val="-19"/>
          <w:w w:val="110"/>
          <w:sz w:val="28"/>
          <w:szCs w:val="28"/>
        </w:rPr>
        <w:t xml:space="preserve"> </w:t>
      </w:r>
      <w:r w:rsidRPr="0062301D">
        <w:rPr>
          <w:w w:val="110"/>
          <w:sz w:val="28"/>
          <w:szCs w:val="28"/>
        </w:rPr>
        <w:t>of</w:t>
      </w:r>
      <w:r w:rsidRPr="0062301D">
        <w:rPr>
          <w:spacing w:val="-19"/>
          <w:w w:val="110"/>
          <w:sz w:val="28"/>
          <w:szCs w:val="28"/>
        </w:rPr>
        <w:t xml:space="preserve"> </w:t>
      </w:r>
      <w:r w:rsidRPr="0062301D">
        <w:rPr>
          <w:w w:val="110"/>
          <w:sz w:val="28"/>
          <w:szCs w:val="28"/>
        </w:rPr>
        <w:t>a</w:t>
      </w:r>
      <w:r w:rsidRPr="0062301D">
        <w:rPr>
          <w:spacing w:val="-20"/>
          <w:w w:val="110"/>
          <w:sz w:val="28"/>
          <w:szCs w:val="28"/>
        </w:rPr>
        <w:t xml:space="preserve"> </w:t>
      </w:r>
      <w:r w:rsidRPr="0062301D">
        <w:rPr>
          <w:w w:val="110"/>
          <w:sz w:val="28"/>
          <w:szCs w:val="28"/>
        </w:rPr>
        <w:t>single</w:t>
      </w:r>
      <w:r w:rsidRPr="0062301D">
        <w:rPr>
          <w:spacing w:val="-19"/>
          <w:w w:val="110"/>
          <w:sz w:val="28"/>
          <w:szCs w:val="28"/>
        </w:rPr>
        <w:t xml:space="preserve"> </w:t>
      </w:r>
      <w:r w:rsidRPr="0062301D">
        <w:rPr>
          <w:w w:val="110"/>
          <w:sz w:val="28"/>
          <w:szCs w:val="28"/>
        </w:rPr>
        <w:t>state</w:t>
      </w:r>
      <w:r w:rsidRPr="0062301D">
        <w:rPr>
          <w:spacing w:val="-19"/>
          <w:w w:val="110"/>
          <w:sz w:val="28"/>
          <w:szCs w:val="28"/>
        </w:rPr>
        <w:t xml:space="preserve"> </w:t>
      </w:r>
      <w:r w:rsidRPr="0062301D">
        <w:rPr>
          <w:w w:val="110"/>
          <w:sz w:val="28"/>
          <w:szCs w:val="28"/>
        </w:rPr>
        <w:t>in</w:t>
      </w:r>
      <w:r w:rsidRPr="0062301D">
        <w:rPr>
          <w:spacing w:val="-19"/>
          <w:w w:val="110"/>
          <w:sz w:val="28"/>
          <w:szCs w:val="28"/>
        </w:rPr>
        <w:t xml:space="preserve"> </w:t>
      </w:r>
      <w:r w:rsidRPr="0062301D">
        <w:rPr>
          <w:w w:val="110"/>
          <w:sz w:val="28"/>
          <w:szCs w:val="28"/>
        </w:rPr>
        <w:t>the</w:t>
      </w:r>
      <w:r w:rsidRPr="0062301D">
        <w:rPr>
          <w:spacing w:val="-20"/>
          <w:w w:val="110"/>
          <w:sz w:val="28"/>
          <w:szCs w:val="28"/>
        </w:rPr>
        <w:t xml:space="preserve"> </w:t>
      </w:r>
      <w:proofErr w:type="spellStart"/>
      <w:r w:rsidRPr="0062301D">
        <w:rPr>
          <w:w w:val="110"/>
          <w:sz w:val="28"/>
          <w:szCs w:val="28"/>
        </w:rPr>
        <w:t>terri</w:t>
      </w:r>
      <w:proofErr w:type="spellEnd"/>
      <w:r w:rsidRPr="0062301D">
        <w:rPr>
          <w:w w:val="110"/>
          <w:sz w:val="28"/>
          <w:szCs w:val="28"/>
        </w:rPr>
        <w:t xml:space="preserve">- tory of the country for a long time, feudal fragmentation, </w:t>
      </w:r>
      <w:proofErr w:type="gramStart"/>
      <w:r w:rsidRPr="0062301D">
        <w:rPr>
          <w:w w:val="110"/>
          <w:sz w:val="28"/>
          <w:szCs w:val="28"/>
        </w:rPr>
        <w:t>chaos</w:t>
      </w:r>
      <w:proofErr w:type="gramEnd"/>
      <w:r w:rsidRPr="0062301D">
        <w:rPr>
          <w:w w:val="110"/>
          <w:sz w:val="28"/>
          <w:szCs w:val="28"/>
        </w:rPr>
        <w:t xml:space="preserve"> and political problems did difficult fight against the alien</w:t>
      </w:r>
      <w:r w:rsidRPr="0062301D">
        <w:rPr>
          <w:spacing w:val="-8"/>
          <w:w w:val="110"/>
          <w:sz w:val="28"/>
          <w:szCs w:val="28"/>
        </w:rPr>
        <w:t xml:space="preserve"> </w:t>
      </w:r>
      <w:r w:rsidRPr="0062301D">
        <w:rPr>
          <w:w w:val="110"/>
          <w:sz w:val="28"/>
          <w:szCs w:val="28"/>
        </w:rPr>
        <w:t>attacks.</w:t>
      </w:r>
    </w:p>
    <w:p w14:paraId="218B863E" w14:textId="77777777" w:rsidR="00D80A2A" w:rsidRPr="0062301D" w:rsidRDefault="0031107F" w:rsidP="005779F0">
      <w:pPr>
        <w:pStyle w:val="GvdeMetni"/>
        <w:spacing w:line="273" w:lineRule="auto"/>
        <w:ind w:right="171" w:firstLine="426"/>
        <w:jc w:val="left"/>
        <w:rPr>
          <w:sz w:val="28"/>
          <w:szCs w:val="28"/>
        </w:rPr>
      </w:pPr>
      <w:r w:rsidRPr="0062301D">
        <w:rPr>
          <w:w w:val="105"/>
          <w:sz w:val="28"/>
          <w:szCs w:val="28"/>
        </w:rPr>
        <w:t xml:space="preserve">Since the end of the ninth century the Slavs began to organize robbery marches to the Caspian provinces. Arab sources Slavs who marches to the shores of the </w:t>
      </w:r>
      <w:proofErr w:type="gramStart"/>
      <w:r w:rsidRPr="0062301D">
        <w:rPr>
          <w:w w:val="105"/>
          <w:sz w:val="28"/>
          <w:szCs w:val="28"/>
        </w:rPr>
        <w:t>Caspian  Sea</w:t>
      </w:r>
      <w:proofErr w:type="gramEnd"/>
      <w:r w:rsidRPr="0062301D">
        <w:rPr>
          <w:w w:val="105"/>
          <w:sz w:val="28"/>
          <w:szCs w:val="28"/>
        </w:rPr>
        <w:t>, "the Russians" are included. Slavs raids, which started in the second half of the IX century, began to get restless character in the beginning of the tenth century</w:t>
      </w:r>
      <w:r w:rsidRPr="0062301D">
        <w:rPr>
          <w:b/>
          <w:w w:val="105"/>
          <w:sz w:val="28"/>
          <w:szCs w:val="28"/>
        </w:rPr>
        <w:t xml:space="preserve">. In 909 </w:t>
      </w:r>
      <w:r w:rsidRPr="0062301D">
        <w:rPr>
          <w:w w:val="105"/>
          <w:sz w:val="28"/>
          <w:szCs w:val="28"/>
        </w:rPr>
        <w:t>they were appeared with 16 ships in the Caspian Sea. They</w:t>
      </w:r>
      <w:r w:rsidRPr="0062301D">
        <w:rPr>
          <w:spacing w:val="-36"/>
          <w:w w:val="105"/>
          <w:sz w:val="28"/>
          <w:szCs w:val="28"/>
        </w:rPr>
        <w:t xml:space="preserve"> </w:t>
      </w:r>
      <w:r w:rsidRPr="0062301D">
        <w:rPr>
          <w:w w:val="105"/>
          <w:sz w:val="28"/>
          <w:szCs w:val="28"/>
        </w:rPr>
        <w:t xml:space="preserve">seized the island </w:t>
      </w:r>
      <w:proofErr w:type="spellStart"/>
      <w:r w:rsidRPr="0062301D">
        <w:rPr>
          <w:w w:val="105"/>
          <w:sz w:val="28"/>
          <w:szCs w:val="28"/>
        </w:rPr>
        <w:t>Abaskun</w:t>
      </w:r>
      <w:proofErr w:type="spellEnd"/>
      <w:r w:rsidRPr="0062301D">
        <w:rPr>
          <w:w w:val="105"/>
          <w:sz w:val="28"/>
          <w:szCs w:val="28"/>
        </w:rPr>
        <w:t xml:space="preserve"> in the south of Caspian Sea and </w:t>
      </w:r>
      <w:proofErr w:type="gramStart"/>
      <w:r w:rsidRPr="0062301D">
        <w:rPr>
          <w:w w:val="105"/>
          <w:sz w:val="28"/>
          <w:szCs w:val="28"/>
        </w:rPr>
        <w:t>began  to</w:t>
      </w:r>
      <w:proofErr w:type="gramEnd"/>
      <w:r w:rsidRPr="0062301D">
        <w:rPr>
          <w:w w:val="105"/>
          <w:sz w:val="28"/>
          <w:szCs w:val="28"/>
        </w:rPr>
        <w:t xml:space="preserve"> plunder coastal areas. But the local population has inflicted a heavy defeat on them. </w:t>
      </w:r>
      <w:r w:rsidRPr="0062301D">
        <w:rPr>
          <w:b/>
          <w:w w:val="105"/>
          <w:sz w:val="28"/>
          <w:szCs w:val="28"/>
        </w:rPr>
        <w:t xml:space="preserve">In 910 </w:t>
      </w:r>
      <w:r w:rsidRPr="0062301D">
        <w:rPr>
          <w:w w:val="105"/>
          <w:sz w:val="28"/>
          <w:szCs w:val="28"/>
        </w:rPr>
        <w:t xml:space="preserve">Slav forces raided this place again. They committed lootings, fires in the </w:t>
      </w:r>
      <w:r w:rsidRPr="0062301D">
        <w:rPr>
          <w:b/>
          <w:w w:val="105"/>
          <w:sz w:val="28"/>
          <w:szCs w:val="28"/>
        </w:rPr>
        <w:t>Sari Island</w:t>
      </w:r>
      <w:r w:rsidRPr="0062301D">
        <w:rPr>
          <w:w w:val="105"/>
          <w:sz w:val="28"/>
          <w:szCs w:val="28"/>
        </w:rPr>
        <w:t xml:space="preserve">. Then, they attacked to the shores of the </w:t>
      </w:r>
      <w:proofErr w:type="gramStart"/>
      <w:r w:rsidRPr="0062301D">
        <w:rPr>
          <w:w w:val="105"/>
          <w:sz w:val="28"/>
          <w:szCs w:val="28"/>
        </w:rPr>
        <w:t>Caspian  Sea</w:t>
      </w:r>
      <w:proofErr w:type="gramEnd"/>
      <w:r w:rsidRPr="0062301D">
        <w:rPr>
          <w:w w:val="105"/>
          <w:sz w:val="28"/>
          <w:szCs w:val="28"/>
        </w:rPr>
        <w:t xml:space="preserve">, Iran. But the king of </w:t>
      </w:r>
      <w:proofErr w:type="spellStart"/>
      <w:r w:rsidRPr="0062301D">
        <w:rPr>
          <w:w w:val="105"/>
          <w:sz w:val="28"/>
          <w:szCs w:val="28"/>
        </w:rPr>
        <w:t>Gilan</w:t>
      </w:r>
      <w:proofErr w:type="spellEnd"/>
      <w:r w:rsidRPr="0062301D">
        <w:rPr>
          <w:w w:val="105"/>
          <w:sz w:val="28"/>
          <w:szCs w:val="28"/>
        </w:rPr>
        <w:t xml:space="preserve"> beat them. The retreating Slavs were destroyed by the troops of</w:t>
      </w:r>
      <w:r w:rsidRPr="0062301D">
        <w:rPr>
          <w:spacing w:val="-7"/>
          <w:w w:val="105"/>
          <w:sz w:val="28"/>
          <w:szCs w:val="28"/>
        </w:rPr>
        <w:t xml:space="preserve"> </w:t>
      </w:r>
      <w:proofErr w:type="spellStart"/>
      <w:r w:rsidRPr="0062301D">
        <w:rPr>
          <w:w w:val="105"/>
          <w:sz w:val="28"/>
          <w:szCs w:val="28"/>
        </w:rPr>
        <w:t>Shirvanshakhs</w:t>
      </w:r>
      <w:proofErr w:type="spellEnd"/>
      <w:r w:rsidRPr="0062301D">
        <w:rPr>
          <w:w w:val="105"/>
          <w:sz w:val="28"/>
          <w:szCs w:val="28"/>
        </w:rPr>
        <w:t>.</w:t>
      </w:r>
    </w:p>
    <w:p w14:paraId="218B863F" w14:textId="77777777" w:rsidR="00D80A2A" w:rsidRPr="0062301D" w:rsidRDefault="0031107F" w:rsidP="004815FE">
      <w:pPr>
        <w:spacing w:line="273" w:lineRule="auto"/>
        <w:ind w:right="166"/>
        <w:rPr>
          <w:b/>
          <w:sz w:val="28"/>
          <w:szCs w:val="24"/>
        </w:rPr>
      </w:pPr>
      <w:r w:rsidRPr="0062301D">
        <w:rPr>
          <w:b/>
          <w:w w:val="105"/>
          <w:sz w:val="28"/>
          <w:szCs w:val="24"/>
        </w:rPr>
        <w:t xml:space="preserve">In 914 </w:t>
      </w:r>
      <w:r w:rsidRPr="0062301D">
        <w:rPr>
          <w:w w:val="105"/>
          <w:sz w:val="28"/>
          <w:szCs w:val="24"/>
        </w:rPr>
        <w:t xml:space="preserve">was a more serious military campaign the Slavs </w:t>
      </w:r>
      <w:r w:rsidRPr="0062301D">
        <w:rPr>
          <w:spacing w:val="-4"/>
          <w:w w:val="105"/>
          <w:sz w:val="28"/>
          <w:szCs w:val="24"/>
        </w:rPr>
        <w:t xml:space="preserve">(50 </w:t>
      </w:r>
      <w:r w:rsidRPr="0062301D">
        <w:rPr>
          <w:spacing w:val="-6"/>
          <w:w w:val="105"/>
          <w:sz w:val="28"/>
          <w:szCs w:val="24"/>
        </w:rPr>
        <w:t xml:space="preserve">thousand people) </w:t>
      </w:r>
      <w:r w:rsidRPr="0062301D">
        <w:rPr>
          <w:spacing w:val="-4"/>
          <w:w w:val="105"/>
          <w:sz w:val="28"/>
          <w:szCs w:val="24"/>
        </w:rPr>
        <w:t xml:space="preserve">to </w:t>
      </w:r>
      <w:r w:rsidRPr="0062301D">
        <w:rPr>
          <w:spacing w:val="-5"/>
          <w:w w:val="105"/>
          <w:sz w:val="28"/>
          <w:szCs w:val="24"/>
        </w:rPr>
        <w:t xml:space="preserve">the </w:t>
      </w:r>
      <w:r w:rsidRPr="0062301D">
        <w:rPr>
          <w:spacing w:val="-6"/>
          <w:w w:val="105"/>
          <w:sz w:val="28"/>
          <w:szCs w:val="24"/>
        </w:rPr>
        <w:t xml:space="preserve">coast </w:t>
      </w:r>
      <w:r w:rsidRPr="0062301D">
        <w:rPr>
          <w:spacing w:val="-4"/>
          <w:w w:val="105"/>
          <w:sz w:val="28"/>
          <w:szCs w:val="24"/>
        </w:rPr>
        <w:t xml:space="preserve">of </w:t>
      </w:r>
      <w:r w:rsidRPr="0062301D">
        <w:rPr>
          <w:spacing w:val="-6"/>
          <w:w w:val="105"/>
          <w:sz w:val="28"/>
          <w:szCs w:val="24"/>
        </w:rPr>
        <w:t xml:space="preserve">Caspian </w:t>
      </w:r>
      <w:r w:rsidRPr="0062301D">
        <w:rPr>
          <w:spacing w:val="-5"/>
          <w:w w:val="105"/>
          <w:sz w:val="28"/>
          <w:szCs w:val="24"/>
        </w:rPr>
        <w:t xml:space="preserve">Sea. </w:t>
      </w:r>
      <w:r w:rsidRPr="0062301D">
        <w:rPr>
          <w:spacing w:val="-6"/>
          <w:w w:val="105"/>
          <w:sz w:val="28"/>
          <w:szCs w:val="24"/>
        </w:rPr>
        <w:t xml:space="preserve">Through </w:t>
      </w:r>
      <w:r w:rsidRPr="0062301D">
        <w:rPr>
          <w:spacing w:val="-5"/>
          <w:w w:val="105"/>
          <w:sz w:val="28"/>
          <w:szCs w:val="24"/>
        </w:rPr>
        <w:t xml:space="preserve">came </w:t>
      </w:r>
      <w:r w:rsidRPr="0062301D">
        <w:rPr>
          <w:spacing w:val="-3"/>
          <w:w w:val="105"/>
          <w:sz w:val="28"/>
          <w:szCs w:val="24"/>
        </w:rPr>
        <w:t xml:space="preserve">to </w:t>
      </w:r>
      <w:r w:rsidRPr="0062301D">
        <w:rPr>
          <w:spacing w:val="-5"/>
          <w:w w:val="105"/>
          <w:sz w:val="28"/>
          <w:szCs w:val="24"/>
        </w:rPr>
        <w:t xml:space="preserve">pass the </w:t>
      </w:r>
      <w:proofErr w:type="spellStart"/>
      <w:r w:rsidRPr="0062301D">
        <w:rPr>
          <w:spacing w:val="-6"/>
          <w:w w:val="105"/>
          <w:sz w:val="28"/>
          <w:szCs w:val="24"/>
        </w:rPr>
        <w:t>Khazar</w:t>
      </w:r>
      <w:proofErr w:type="spellEnd"/>
      <w:r w:rsidRPr="0062301D">
        <w:rPr>
          <w:spacing w:val="-6"/>
          <w:w w:val="105"/>
          <w:sz w:val="28"/>
          <w:szCs w:val="24"/>
        </w:rPr>
        <w:t xml:space="preserve"> khanate, </w:t>
      </w:r>
      <w:r w:rsidRPr="0062301D">
        <w:rPr>
          <w:spacing w:val="-5"/>
          <w:w w:val="105"/>
          <w:sz w:val="28"/>
          <w:szCs w:val="24"/>
        </w:rPr>
        <w:t xml:space="preserve">they </w:t>
      </w:r>
      <w:r w:rsidRPr="0062301D">
        <w:rPr>
          <w:spacing w:val="-6"/>
          <w:w w:val="105"/>
          <w:sz w:val="28"/>
          <w:szCs w:val="24"/>
        </w:rPr>
        <w:t xml:space="preserve">promised </w:t>
      </w:r>
      <w:r w:rsidRPr="0062301D">
        <w:rPr>
          <w:spacing w:val="-3"/>
          <w:w w:val="105"/>
          <w:sz w:val="28"/>
          <w:szCs w:val="24"/>
        </w:rPr>
        <w:t xml:space="preserve">to </w:t>
      </w:r>
      <w:r w:rsidRPr="0062301D">
        <w:rPr>
          <w:spacing w:val="-4"/>
          <w:w w:val="105"/>
          <w:sz w:val="28"/>
          <w:szCs w:val="24"/>
        </w:rPr>
        <w:t xml:space="preserve">be </w:t>
      </w:r>
      <w:r w:rsidRPr="0062301D">
        <w:rPr>
          <w:spacing w:val="-6"/>
          <w:w w:val="105"/>
          <w:sz w:val="28"/>
          <w:szCs w:val="24"/>
        </w:rPr>
        <w:t xml:space="preserve">captured half </w:t>
      </w:r>
      <w:r w:rsidRPr="0062301D">
        <w:rPr>
          <w:spacing w:val="-4"/>
          <w:w w:val="105"/>
          <w:sz w:val="28"/>
          <w:szCs w:val="24"/>
        </w:rPr>
        <w:t xml:space="preserve">of </w:t>
      </w:r>
      <w:r w:rsidRPr="0062301D">
        <w:rPr>
          <w:spacing w:val="-5"/>
          <w:w w:val="105"/>
          <w:sz w:val="28"/>
          <w:szCs w:val="24"/>
        </w:rPr>
        <w:t xml:space="preserve">the </w:t>
      </w:r>
      <w:r w:rsidRPr="0062301D">
        <w:rPr>
          <w:spacing w:val="-6"/>
          <w:w w:val="105"/>
          <w:sz w:val="28"/>
          <w:szCs w:val="24"/>
        </w:rPr>
        <w:t xml:space="preserve">spoils </w:t>
      </w:r>
      <w:r w:rsidRPr="0062301D">
        <w:rPr>
          <w:spacing w:val="-3"/>
          <w:w w:val="105"/>
          <w:sz w:val="28"/>
          <w:szCs w:val="24"/>
        </w:rPr>
        <w:t xml:space="preserve">to </w:t>
      </w:r>
      <w:r w:rsidRPr="0062301D">
        <w:rPr>
          <w:spacing w:val="-4"/>
          <w:w w:val="105"/>
          <w:sz w:val="28"/>
          <w:szCs w:val="24"/>
        </w:rPr>
        <w:t xml:space="preserve">the </w:t>
      </w:r>
      <w:r w:rsidRPr="0062301D">
        <w:rPr>
          <w:spacing w:val="-6"/>
          <w:w w:val="105"/>
          <w:sz w:val="28"/>
          <w:szCs w:val="24"/>
        </w:rPr>
        <w:t xml:space="preserve">people </w:t>
      </w:r>
      <w:r w:rsidRPr="0062301D">
        <w:rPr>
          <w:spacing w:val="-4"/>
          <w:w w:val="105"/>
          <w:sz w:val="28"/>
          <w:szCs w:val="24"/>
        </w:rPr>
        <w:t xml:space="preserve">of </w:t>
      </w:r>
      <w:r w:rsidRPr="0062301D">
        <w:rPr>
          <w:spacing w:val="-6"/>
          <w:w w:val="105"/>
          <w:sz w:val="28"/>
          <w:szCs w:val="24"/>
        </w:rPr>
        <w:t xml:space="preserve">Caspian. </w:t>
      </w:r>
      <w:r w:rsidRPr="0062301D">
        <w:rPr>
          <w:spacing w:val="-5"/>
          <w:w w:val="105"/>
          <w:sz w:val="28"/>
          <w:szCs w:val="24"/>
        </w:rPr>
        <w:t xml:space="preserve">They </w:t>
      </w:r>
      <w:r w:rsidRPr="0062301D">
        <w:rPr>
          <w:spacing w:val="-6"/>
          <w:w w:val="105"/>
          <w:sz w:val="28"/>
          <w:szCs w:val="24"/>
        </w:rPr>
        <w:t xml:space="preserve">stabled </w:t>
      </w:r>
      <w:r w:rsidRPr="0062301D">
        <w:rPr>
          <w:spacing w:val="-3"/>
          <w:w w:val="105"/>
          <w:sz w:val="28"/>
          <w:szCs w:val="24"/>
        </w:rPr>
        <w:t xml:space="preserve">in </w:t>
      </w:r>
      <w:r w:rsidRPr="0062301D">
        <w:rPr>
          <w:spacing w:val="-6"/>
          <w:w w:val="105"/>
          <w:sz w:val="28"/>
          <w:szCs w:val="24"/>
        </w:rPr>
        <w:t xml:space="preserve">outskirts </w:t>
      </w:r>
      <w:r w:rsidRPr="0062301D">
        <w:rPr>
          <w:spacing w:val="-4"/>
          <w:w w:val="105"/>
          <w:sz w:val="28"/>
          <w:szCs w:val="24"/>
        </w:rPr>
        <w:t xml:space="preserve">of </w:t>
      </w:r>
      <w:r w:rsidRPr="0062301D">
        <w:rPr>
          <w:spacing w:val="-5"/>
          <w:w w:val="105"/>
          <w:sz w:val="28"/>
          <w:szCs w:val="24"/>
        </w:rPr>
        <w:t xml:space="preserve">Baku </w:t>
      </w:r>
      <w:r w:rsidRPr="0062301D">
        <w:rPr>
          <w:spacing w:val="-4"/>
          <w:w w:val="105"/>
          <w:sz w:val="28"/>
          <w:szCs w:val="24"/>
        </w:rPr>
        <w:t xml:space="preserve">and on </w:t>
      </w:r>
      <w:r w:rsidRPr="0062301D">
        <w:rPr>
          <w:spacing w:val="-5"/>
          <w:w w:val="105"/>
          <w:sz w:val="28"/>
          <w:szCs w:val="24"/>
        </w:rPr>
        <w:t xml:space="preserve">the </w:t>
      </w:r>
      <w:r w:rsidRPr="0062301D">
        <w:rPr>
          <w:spacing w:val="-6"/>
          <w:w w:val="105"/>
          <w:sz w:val="28"/>
          <w:szCs w:val="24"/>
        </w:rPr>
        <w:t xml:space="preserve">coast Caspian </w:t>
      </w:r>
      <w:r w:rsidRPr="0062301D">
        <w:rPr>
          <w:spacing w:val="-5"/>
          <w:w w:val="105"/>
          <w:sz w:val="28"/>
          <w:szCs w:val="24"/>
        </w:rPr>
        <w:t xml:space="preserve">Sea </w:t>
      </w:r>
      <w:r w:rsidRPr="0062301D">
        <w:rPr>
          <w:spacing w:val="-7"/>
          <w:w w:val="105"/>
          <w:sz w:val="28"/>
          <w:szCs w:val="24"/>
        </w:rPr>
        <w:t xml:space="preserve">Azerbaijani </w:t>
      </w:r>
      <w:r w:rsidRPr="0062301D">
        <w:rPr>
          <w:spacing w:val="-6"/>
          <w:w w:val="105"/>
          <w:sz w:val="28"/>
          <w:szCs w:val="24"/>
        </w:rPr>
        <w:t xml:space="preserve">islands </w:t>
      </w:r>
      <w:proofErr w:type="spellStart"/>
      <w:r w:rsidRPr="0062301D">
        <w:rPr>
          <w:b/>
          <w:spacing w:val="-6"/>
          <w:w w:val="105"/>
          <w:sz w:val="28"/>
          <w:szCs w:val="24"/>
        </w:rPr>
        <w:t>Pirallahi</w:t>
      </w:r>
      <w:proofErr w:type="spellEnd"/>
      <w:r w:rsidRPr="0062301D">
        <w:rPr>
          <w:b/>
          <w:spacing w:val="-6"/>
          <w:w w:val="105"/>
          <w:sz w:val="28"/>
          <w:szCs w:val="24"/>
        </w:rPr>
        <w:t xml:space="preserve">, </w:t>
      </w:r>
      <w:proofErr w:type="spellStart"/>
      <w:r w:rsidRPr="0062301D">
        <w:rPr>
          <w:b/>
          <w:spacing w:val="-6"/>
          <w:w w:val="105"/>
          <w:sz w:val="28"/>
          <w:szCs w:val="24"/>
        </w:rPr>
        <w:t>Sahilan</w:t>
      </w:r>
      <w:proofErr w:type="spellEnd"/>
      <w:r w:rsidRPr="0062301D">
        <w:rPr>
          <w:b/>
          <w:spacing w:val="-6"/>
          <w:w w:val="105"/>
          <w:sz w:val="28"/>
          <w:szCs w:val="24"/>
        </w:rPr>
        <w:t xml:space="preserve">, Zira, </w:t>
      </w:r>
      <w:r w:rsidRPr="0062301D">
        <w:rPr>
          <w:b/>
          <w:spacing w:val="-5"/>
          <w:w w:val="105"/>
          <w:sz w:val="28"/>
          <w:szCs w:val="24"/>
        </w:rPr>
        <w:t xml:space="preserve">Small Zira, Great </w:t>
      </w:r>
      <w:r w:rsidRPr="0062301D">
        <w:rPr>
          <w:b/>
          <w:w w:val="105"/>
          <w:sz w:val="28"/>
          <w:szCs w:val="24"/>
        </w:rPr>
        <w:t>Zira (</w:t>
      </w:r>
      <w:proofErr w:type="spellStart"/>
      <w:r w:rsidRPr="0062301D">
        <w:rPr>
          <w:b/>
          <w:w w:val="105"/>
          <w:sz w:val="28"/>
          <w:szCs w:val="24"/>
        </w:rPr>
        <w:t>Nargin</w:t>
      </w:r>
      <w:proofErr w:type="spellEnd"/>
      <w:r w:rsidRPr="0062301D">
        <w:rPr>
          <w:b/>
          <w:w w:val="105"/>
          <w:sz w:val="28"/>
          <w:szCs w:val="24"/>
        </w:rPr>
        <w:t>),</w:t>
      </w:r>
      <w:r w:rsidRPr="0062301D">
        <w:rPr>
          <w:b/>
          <w:spacing w:val="-22"/>
          <w:w w:val="105"/>
          <w:sz w:val="28"/>
          <w:szCs w:val="24"/>
        </w:rPr>
        <w:t xml:space="preserve"> </w:t>
      </w:r>
      <w:proofErr w:type="spellStart"/>
      <w:r w:rsidRPr="0062301D">
        <w:rPr>
          <w:b/>
          <w:w w:val="105"/>
          <w:sz w:val="28"/>
          <w:szCs w:val="24"/>
        </w:rPr>
        <w:t>Zanbila</w:t>
      </w:r>
      <w:proofErr w:type="spellEnd"/>
      <w:r w:rsidRPr="0062301D">
        <w:rPr>
          <w:b/>
          <w:spacing w:val="-20"/>
          <w:w w:val="105"/>
          <w:sz w:val="28"/>
          <w:szCs w:val="24"/>
        </w:rPr>
        <w:t xml:space="preserve"> </w:t>
      </w:r>
      <w:r w:rsidRPr="0062301D">
        <w:rPr>
          <w:b/>
          <w:w w:val="105"/>
          <w:sz w:val="28"/>
          <w:szCs w:val="24"/>
        </w:rPr>
        <w:t>(</w:t>
      </w:r>
      <w:proofErr w:type="spellStart"/>
      <w:r w:rsidRPr="0062301D">
        <w:rPr>
          <w:b/>
          <w:w w:val="105"/>
          <w:sz w:val="28"/>
          <w:szCs w:val="24"/>
        </w:rPr>
        <w:t>Duvanny</w:t>
      </w:r>
      <w:proofErr w:type="spellEnd"/>
      <w:r w:rsidRPr="0062301D">
        <w:rPr>
          <w:b/>
          <w:w w:val="105"/>
          <w:sz w:val="28"/>
          <w:szCs w:val="24"/>
        </w:rPr>
        <w:t>),</w:t>
      </w:r>
      <w:r w:rsidRPr="0062301D">
        <w:rPr>
          <w:b/>
          <w:spacing w:val="-21"/>
          <w:w w:val="105"/>
          <w:sz w:val="28"/>
          <w:szCs w:val="24"/>
        </w:rPr>
        <w:t xml:space="preserve"> </w:t>
      </w:r>
      <w:proofErr w:type="spellStart"/>
      <w:r w:rsidRPr="0062301D">
        <w:rPr>
          <w:b/>
          <w:w w:val="105"/>
          <w:sz w:val="28"/>
          <w:szCs w:val="24"/>
        </w:rPr>
        <w:t>Khara</w:t>
      </w:r>
      <w:proofErr w:type="spellEnd"/>
      <w:r w:rsidRPr="0062301D">
        <w:rPr>
          <w:b/>
          <w:spacing w:val="-20"/>
          <w:w w:val="105"/>
          <w:sz w:val="28"/>
          <w:szCs w:val="24"/>
        </w:rPr>
        <w:t xml:space="preserve"> </w:t>
      </w:r>
      <w:r w:rsidRPr="0062301D">
        <w:rPr>
          <w:b/>
          <w:w w:val="105"/>
          <w:sz w:val="28"/>
          <w:szCs w:val="24"/>
        </w:rPr>
        <w:t>Zira,</w:t>
      </w:r>
      <w:r w:rsidRPr="0062301D">
        <w:rPr>
          <w:b/>
          <w:spacing w:val="-21"/>
          <w:w w:val="105"/>
          <w:sz w:val="28"/>
          <w:szCs w:val="24"/>
        </w:rPr>
        <w:t xml:space="preserve"> </w:t>
      </w:r>
      <w:r w:rsidRPr="0062301D">
        <w:rPr>
          <w:b/>
          <w:w w:val="105"/>
          <w:sz w:val="28"/>
          <w:szCs w:val="24"/>
        </w:rPr>
        <w:t>Sari</w:t>
      </w:r>
      <w:r w:rsidRPr="0062301D">
        <w:rPr>
          <w:b/>
          <w:spacing w:val="-21"/>
          <w:w w:val="105"/>
          <w:sz w:val="28"/>
          <w:szCs w:val="24"/>
        </w:rPr>
        <w:t xml:space="preserve"> </w:t>
      </w:r>
      <w:r w:rsidRPr="0062301D">
        <w:rPr>
          <w:b/>
          <w:w w:val="105"/>
          <w:sz w:val="28"/>
          <w:szCs w:val="24"/>
        </w:rPr>
        <w:t>(Sara).</w:t>
      </w:r>
    </w:p>
    <w:p w14:paraId="218B8640" w14:textId="77777777" w:rsidR="00D80A2A" w:rsidRPr="0062301D" w:rsidRDefault="0031107F" w:rsidP="005779F0">
      <w:pPr>
        <w:pStyle w:val="GvdeMetni"/>
        <w:spacing w:line="261" w:lineRule="auto"/>
        <w:ind w:right="171" w:firstLine="424"/>
        <w:jc w:val="left"/>
        <w:rPr>
          <w:sz w:val="28"/>
          <w:szCs w:val="28"/>
        </w:rPr>
      </w:pPr>
      <w:r w:rsidRPr="0062301D">
        <w:rPr>
          <w:w w:val="105"/>
          <w:sz w:val="28"/>
          <w:szCs w:val="28"/>
        </w:rPr>
        <w:t xml:space="preserve">During the march of </w:t>
      </w:r>
      <w:proofErr w:type="gramStart"/>
      <w:r w:rsidRPr="0062301D">
        <w:rPr>
          <w:b/>
          <w:w w:val="105"/>
          <w:sz w:val="28"/>
          <w:szCs w:val="28"/>
        </w:rPr>
        <w:t xml:space="preserve">914 </w:t>
      </w:r>
      <w:r w:rsidRPr="0062301D">
        <w:rPr>
          <w:w w:val="105"/>
          <w:sz w:val="28"/>
          <w:szCs w:val="28"/>
        </w:rPr>
        <w:t>year</w:t>
      </w:r>
      <w:proofErr w:type="gramEnd"/>
      <w:r w:rsidRPr="0062301D">
        <w:rPr>
          <w:w w:val="105"/>
          <w:sz w:val="28"/>
          <w:szCs w:val="28"/>
        </w:rPr>
        <w:t xml:space="preserve"> Slavs looted continuously Caspian settlements. They tortured civilians. Women and children were taken into captivity. When they returned, on the northern coast of the Caspian Sea occurred fighting 15 thousand people Muslims Turkish between with Slavs</w:t>
      </w:r>
    </w:p>
    <w:p w14:paraId="218B8642" w14:textId="77777777" w:rsidR="00D80A2A" w:rsidRPr="0062301D" w:rsidRDefault="0031107F" w:rsidP="005779F0">
      <w:pPr>
        <w:pStyle w:val="GvdeMetni"/>
        <w:spacing w:before="60" w:line="261" w:lineRule="auto"/>
        <w:ind w:left="114" w:right="171"/>
        <w:jc w:val="left"/>
        <w:rPr>
          <w:sz w:val="28"/>
          <w:szCs w:val="28"/>
        </w:rPr>
      </w:pPr>
      <w:r w:rsidRPr="0062301D">
        <w:rPr>
          <w:w w:val="105"/>
          <w:sz w:val="28"/>
          <w:szCs w:val="28"/>
        </w:rPr>
        <w:t xml:space="preserve">troops. The Russians were destroyed, bunch of much </w:t>
      </w:r>
      <w:proofErr w:type="spellStart"/>
      <w:r w:rsidRPr="0062301D">
        <w:rPr>
          <w:w w:val="105"/>
          <w:sz w:val="28"/>
          <w:szCs w:val="28"/>
        </w:rPr>
        <w:t>smal</w:t>
      </w:r>
      <w:proofErr w:type="spellEnd"/>
      <w:r w:rsidRPr="0062301D">
        <w:rPr>
          <w:w w:val="105"/>
          <w:sz w:val="28"/>
          <w:szCs w:val="28"/>
        </w:rPr>
        <w:t xml:space="preserve">- </w:t>
      </w:r>
      <w:proofErr w:type="spellStart"/>
      <w:r w:rsidRPr="0062301D">
        <w:rPr>
          <w:w w:val="105"/>
          <w:sz w:val="28"/>
          <w:szCs w:val="28"/>
        </w:rPr>
        <w:t>ler</w:t>
      </w:r>
      <w:proofErr w:type="spellEnd"/>
      <w:r w:rsidRPr="0062301D">
        <w:rPr>
          <w:w w:val="105"/>
          <w:sz w:val="28"/>
          <w:szCs w:val="28"/>
        </w:rPr>
        <w:t xml:space="preserve"> -five thousand of them ran, could save lives. </w:t>
      </w:r>
      <w:proofErr w:type="spellStart"/>
      <w:r w:rsidRPr="0062301D">
        <w:rPr>
          <w:w w:val="105"/>
          <w:sz w:val="28"/>
          <w:szCs w:val="28"/>
        </w:rPr>
        <w:t>Khorezm</w:t>
      </w:r>
      <w:proofErr w:type="spellEnd"/>
      <w:r w:rsidRPr="0062301D">
        <w:rPr>
          <w:w w:val="105"/>
          <w:sz w:val="28"/>
          <w:szCs w:val="28"/>
        </w:rPr>
        <w:t xml:space="preserve">, </w:t>
      </w:r>
      <w:proofErr w:type="spellStart"/>
      <w:r w:rsidRPr="0062301D">
        <w:rPr>
          <w:w w:val="105"/>
          <w:sz w:val="28"/>
          <w:szCs w:val="28"/>
        </w:rPr>
        <w:t>caspian</w:t>
      </w:r>
      <w:proofErr w:type="spellEnd"/>
      <w:r w:rsidRPr="0062301D">
        <w:rPr>
          <w:w w:val="105"/>
          <w:sz w:val="28"/>
          <w:szCs w:val="28"/>
        </w:rPr>
        <w:t xml:space="preserve">, </w:t>
      </w:r>
      <w:proofErr w:type="spellStart"/>
      <w:r w:rsidRPr="0062301D">
        <w:rPr>
          <w:w w:val="105"/>
          <w:sz w:val="28"/>
          <w:szCs w:val="28"/>
        </w:rPr>
        <w:t>burtas</w:t>
      </w:r>
      <w:proofErr w:type="spellEnd"/>
      <w:r w:rsidRPr="0062301D">
        <w:rPr>
          <w:w w:val="105"/>
          <w:sz w:val="28"/>
          <w:szCs w:val="28"/>
        </w:rPr>
        <w:t xml:space="preserve"> (</w:t>
      </w:r>
      <w:proofErr w:type="spellStart"/>
      <w:r w:rsidRPr="0062301D">
        <w:rPr>
          <w:w w:val="105"/>
          <w:sz w:val="28"/>
          <w:szCs w:val="28"/>
        </w:rPr>
        <w:t>mordva</w:t>
      </w:r>
      <w:proofErr w:type="spellEnd"/>
      <w:r w:rsidRPr="0062301D">
        <w:rPr>
          <w:w w:val="105"/>
          <w:sz w:val="28"/>
          <w:szCs w:val="28"/>
        </w:rPr>
        <w:t xml:space="preserve">) and </w:t>
      </w:r>
      <w:proofErr w:type="spellStart"/>
      <w:r w:rsidRPr="0062301D">
        <w:rPr>
          <w:w w:val="105"/>
          <w:sz w:val="28"/>
          <w:szCs w:val="28"/>
        </w:rPr>
        <w:t>bulgar</w:t>
      </w:r>
      <w:proofErr w:type="spellEnd"/>
      <w:r w:rsidRPr="0062301D">
        <w:rPr>
          <w:w w:val="105"/>
          <w:sz w:val="28"/>
          <w:szCs w:val="28"/>
        </w:rPr>
        <w:t xml:space="preserve"> </w:t>
      </w:r>
      <w:proofErr w:type="spellStart"/>
      <w:r w:rsidRPr="0062301D">
        <w:rPr>
          <w:w w:val="105"/>
          <w:sz w:val="28"/>
          <w:szCs w:val="28"/>
        </w:rPr>
        <w:t>turks</w:t>
      </w:r>
      <w:proofErr w:type="spellEnd"/>
      <w:r w:rsidRPr="0062301D">
        <w:rPr>
          <w:w w:val="105"/>
          <w:sz w:val="28"/>
          <w:szCs w:val="28"/>
        </w:rPr>
        <w:t xml:space="preserve"> the took part of this battle against the Russians. After this collision Russian invasion not repeated to the </w:t>
      </w:r>
      <w:r w:rsidRPr="0062301D">
        <w:rPr>
          <w:b/>
          <w:w w:val="105"/>
          <w:sz w:val="28"/>
          <w:szCs w:val="28"/>
        </w:rPr>
        <w:t xml:space="preserve">coast of </w:t>
      </w:r>
      <w:proofErr w:type="spellStart"/>
      <w:r w:rsidRPr="0062301D">
        <w:rPr>
          <w:b/>
          <w:w w:val="105"/>
          <w:sz w:val="28"/>
          <w:szCs w:val="28"/>
        </w:rPr>
        <w:t>Caspia</w:t>
      </w:r>
      <w:proofErr w:type="spellEnd"/>
      <w:r w:rsidRPr="0062301D">
        <w:rPr>
          <w:b/>
          <w:w w:val="105"/>
          <w:sz w:val="28"/>
          <w:szCs w:val="28"/>
        </w:rPr>
        <w:t xml:space="preserve"> </w:t>
      </w:r>
      <w:r w:rsidRPr="0062301D">
        <w:rPr>
          <w:w w:val="105"/>
          <w:sz w:val="28"/>
          <w:szCs w:val="28"/>
        </w:rPr>
        <w:t>for a while.</w:t>
      </w:r>
    </w:p>
    <w:p w14:paraId="218B8643" w14:textId="77777777" w:rsidR="00D80A2A" w:rsidRPr="0062301D" w:rsidRDefault="0031107F" w:rsidP="005779F0">
      <w:pPr>
        <w:pStyle w:val="GvdeMetni"/>
        <w:spacing w:line="273" w:lineRule="auto"/>
        <w:ind w:right="165" w:firstLine="426"/>
        <w:jc w:val="left"/>
        <w:rPr>
          <w:sz w:val="28"/>
          <w:szCs w:val="28"/>
        </w:rPr>
      </w:pPr>
      <w:r w:rsidRPr="0062301D">
        <w:rPr>
          <w:b/>
          <w:w w:val="105"/>
          <w:sz w:val="28"/>
          <w:szCs w:val="28"/>
        </w:rPr>
        <w:t>In</w:t>
      </w:r>
      <w:r w:rsidRPr="0062301D">
        <w:rPr>
          <w:b/>
          <w:spacing w:val="-9"/>
          <w:w w:val="105"/>
          <w:sz w:val="28"/>
          <w:szCs w:val="28"/>
        </w:rPr>
        <w:t xml:space="preserve"> </w:t>
      </w:r>
      <w:r w:rsidRPr="0062301D">
        <w:rPr>
          <w:b/>
          <w:w w:val="105"/>
          <w:sz w:val="28"/>
          <w:szCs w:val="28"/>
        </w:rPr>
        <w:t>944</w:t>
      </w:r>
      <w:r w:rsidRPr="0062301D">
        <w:rPr>
          <w:b/>
          <w:spacing w:val="-8"/>
          <w:w w:val="105"/>
          <w:sz w:val="28"/>
          <w:szCs w:val="28"/>
        </w:rPr>
        <w:t xml:space="preserve"> </w:t>
      </w:r>
      <w:r w:rsidRPr="0062301D">
        <w:rPr>
          <w:w w:val="105"/>
          <w:sz w:val="28"/>
          <w:szCs w:val="28"/>
        </w:rPr>
        <w:t>Slavs</w:t>
      </w:r>
      <w:r w:rsidRPr="0062301D">
        <w:rPr>
          <w:spacing w:val="-8"/>
          <w:w w:val="105"/>
          <w:sz w:val="28"/>
          <w:szCs w:val="28"/>
        </w:rPr>
        <w:t xml:space="preserve"> </w:t>
      </w:r>
      <w:r w:rsidRPr="0062301D">
        <w:rPr>
          <w:w w:val="105"/>
          <w:sz w:val="28"/>
          <w:szCs w:val="28"/>
        </w:rPr>
        <w:t>came</w:t>
      </w:r>
      <w:r w:rsidRPr="0062301D">
        <w:rPr>
          <w:spacing w:val="-8"/>
          <w:w w:val="105"/>
          <w:sz w:val="28"/>
          <w:szCs w:val="28"/>
        </w:rPr>
        <w:t xml:space="preserve"> </w:t>
      </w:r>
      <w:r w:rsidRPr="0062301D">
        <w:rPr>
          <w:w w:val="105"/>
          <w:sz w:val="28"/>
          <w:szCs w:val="28"/>
        </w:rPr>
        <w:t>to</w:t>
      </w:r>
      <w:r w:rsidRPr="0062301D">
        <w:rPr>
          <w:spacing w:val="-8"/>
          <w:w w:val="105"/>
          <w:sz w:val="28"/>
          <w:szCs w:val="28"/>
        </w:rPr>
        <w:t xml:space="preserve"> </w:t>
      </w:r>
      <w:r w:rsidRPr="0062301D">
        <w:rPr>
          <w:w w:val="105"/>
          <w:sz w:val="28"/>
          <w:szCs w:val="28"/>
        </w:rPr>
        <w:t>seize</w:t>
      </w:r>
      <w:r w:rsidRPr="0062301D">
        <w:rPr>
          <w:spacing w:val="-8"/>
          <w:w w:val="105"/>
          <w:sz w:val="28"/>
          <w:szCs w:val="28"/>
        </w:rPr>
        <w:t xml:space="preserve"> </w:t>
      </w:r>
      <w:r w:rsidRPr="0062301D">
        <w:rPr>
          <w:w w:val="105"/>
          <w:sz w:val="28"/>
          <w:szCs w:val="28"/>
        </w:rPr>
        <w:t>became</w:t>
      </w:r>
      <w:r w:rsidRPr="0062301D">
        <w:rPr>
          <w:spacing w:val="-9"/>
          <w:w w:val="105"/>
          <w:sz w:val="28"/>
          <w:szCs w:val="28"/>
        </w:rPr>
        <w:t xml:space="preserve"> </w:t>
      </w:r>
      <w:r w:rsidRPr="0062301D">
        <w:rPr>
          <w:w w:val="105"/>
          <w:sz w:val="28"/>
          <w:szCs w:val="28"/>
        </w:rPr>
        <w:t>popular</w:t>
      </w:r>
      <w:r w:rsidRPr="0062301D">
        <w:rPr>
          <w:spacing w:val="-7"/>
          <w:w w:val="105"/>
          <w:sz w:val="28"/>
          <w:szCs w:val="28"/>
        </w:rPr>
        <w:t xml:space="preserve"> </w:t>
      </w:r>
      <w:r w:rsidRPr="0062301D">
        <w:rPr>
          <w:w w:val="105"/>
          <w:sz w:val="28"/>
          <w:szCs w:val="28"/>
        </w:rPr>
        <w:t>as</w:t>
      </w:r>
      <w:r w:rsidRPr="0062301D">
        <w:rPr>
          <w:spacing w:val="-8"/>
          <w:w w:val="105"/>
          <w:sz w:val="28"/>
          <w:szCs w:val="28"/>
        </w:rPr>
        <w:t xml:space="preserve"> </w:t>
      </w:r>
      <w:r w:rsidRPr="0062301D">
        <w:rPr>
          <w:w w:val="105"/>
          <w:sz w:val="28"/>
          <w:szCs w:val="28"/>
        </w:rPr>
        <w:t>ever</w:t>
      </w:r>
      <w:r w:rsidRPr="0062301D">
        <w:rPr>
          <w:spacing w:val="-8"/>
          <w:w w:val="105"/>
          <w:sz w:val="28"/>
          <w:szCs w:val="28"/>
        </w:rPr>
        <w:t xml:space="preserve"> </w:t>
      </w:r>
      <w:r w:rsidRPr="0062301D">
        <w:rPr>
          <w:b/>
          <w:w w:val="105"/>
          <w:sz w:val="28"/>
          <w:szCs w:val="28"/>
        </w:rPr>
        <w:t xml:space="preserve">"The largest city in the Caucasus", "The main city of </w:t>
      </w:r>
      <w:proofErr w:type="spellStart"/>
      <w:r w:rsidRPr="0062301D">
        <w:rPr>
          <w:b/>
          <w:w w:val="105"/>
          <w:sz w:val="28"/>
          <w:szCs w:val="28"/>
        </w:rPr>
        <w:t>Arran</w:t>
      </w:r>
      <w:proofErr w:type="spellEnd"/>
      <w:r w:rsidRPr="0062301D">
        <w:rPr>
          <w:b/>
          <w:w w:val="105"/>
          <w:sz w:val="28"/>
          <w:szCs w:val="28"/>
        </w:rPr>
        <w:t xml:space="preserve">" - </w:t>
      </w:r>
      <w:proofErr w:type="spellStart"/>
      <w:r w:rsidRPr="0062301D">
        <w:rPr>
          <w:b/>
          <w:w w:val="105"/>
          <w:sz w:val="28"/>
          <w:szCs w:val="28"/>
        </w:rPr>
        <w:t>Barda</w:t>
      </w:r>
      <w:proofErr w:type="spellEnd"/>
      <w:r w:rsidRPr="0062301D">
        <w:rPr>
          <w:b/>
          <w:w w:val="105"/>
          <w:sz w:val="28"/>
          <w:szCs w:val="28"/>
        </w:rPr>
        <w:t xml:space="preserve"> </w:t>
      </w:r>
      <w:r w:rsidRPr="0062301D">
        <w:rPr>
          <w:w w:val="105"/>
          <w:sz w:val="28"/>
          <w:szCs w:val="28"/>
        </w:rPr>
        <w:t xml:space="preserve">and to strengthen in Azerbaijan. During the difficult days of </w:t>
      </w:r>
      <w:proofErr w:type="spellStart"/>
      <w:r w:rsidRPr="0062301D">
        <w:rPr>
          <w:w w:val="105"/>
          <w:sz w:val="28"/>
          <w:szCs w:val="28"/>
        </w:rPr>
        <w:t>Barda</w:t>
      </w:r>
      <w:proofErr w:type="spellEnd"/>
      <w:r w:rsidRPr="0062301D">
        <w:rPr>
          <w:w w:val="105"/>
          <w:sz w:val="28"/>
          <w:szCs w:val="28"/>
        </w:rPr>
        <w:t xml:space="preserve">, </w:t>
      </w:r>
      <w:proofErr w:type="spellStart"/>
      <w:r w:rsidRPr="0062301D">
        <w:rPr>
          <w:w w:val="105"/>
          <w:sz w:val="28"/>
          <w:szCs w:val="28"/>
        </w:rPr>
        <w:t>Salari</w:t>
      </w:r>
      <w:proofErr w:type="spellEnd"/>
      <w:r w:rsidRPr="0062301D">
        <w:rPr>
          <w:w w:val="105"/>
          <w:sz w:val="28"/>
          <w:szCs w:val="28"/>
        </w:rPr>
        <w:t xml:space="preserve"> ruler Mohammed bin </w:t>
      </w:r>
      <w:proofErr w:type="spellStart"/>
      <w:r w:rsidRPr="0062301D">
        <w:rPr>
          <w:w w:val="105"/>
          <w:sz w:val="28"/>
          <w:szCs w:val="28"/>
        </w:rPr>
        <w:t>Marzban</w:t>
      </w:r>
      <w:proofErr w:type="spellEnd"/>
      <w:r w:rsidRPr="0062301D">
        <w:rPr>
          <w:w w:val="105"/>
          <w:sz w:val="28"/>
          <w:szCs w:val="28"/>
        </w:rPr>
        <w:t xml:space="preserve"> besieged the city with army of 30 thousand people. He was using military dodge heavy blow to the enemy, could </w:t>
      </w:r>
      <w:proofErr w:type="gramStart"/>
      <w:r w:rsidRPr="0062301D">
        <w:rPr>
          <w:w w:val="105"/>
          <w:sz w:val="28"/>
          <w:szCs w:val="28"/>
        </w:rPr>
        <w:t xml:space="preserve">not  </w:t>
      </w:r>
      <w:r w:rsidRPr="0062301D">
        <w:rPr>
          <w:spacing w:val="-3"/>
          <w:w w:val="105"/>
          <w:sz w:val="28"/>
          <w:szCs w:val="28"/>
        </w:rPr>
        <w:t>get</w:t>
      </w:r>
      <w:proofErr w:type="gramEnd"/>
      <w:r w:rsidRPr="0062301D">
        <w:rPr>
          <w:spacing w:val="-3"/>
          <w:w w:val="105"/>
          <w:sz w:val="28"/>
          <w:szCs w:val="28"/>
        </w:rPr>
        <w:t xml:space="preserve"> </w:t>
      </w:r>
      <w:r w:rsidRPr="0062301D">
        <w:rPr>
          <w:spacing w:val="-5"/>
          <w:w w:val="105"/>
          <w:sz w:val="28"/>
          <w:szCs w:val="28"/>
        </w:rPr>
        <w:t xml:space="preserve">the city. They </w:t>
      </w:r>
      <w:r w:rsidRPr="0062301D">
        <w:rPr>
          <w:spacing w:val="-6"/>
          <w:w w:val="105"/>
          <w:sz w:val="28"/>
          <w:szCs w:val="28"/>
        </w:rPr>
        <w:t xml:space="preserve">could </w:t>
      </w:r>
      <w:r w:rsidRPr="0062301D">
        <w:rPr>
          <w:spacing w:val="-5"/>
          <w:w w:val="105"/>
          <w:sz w:val="28"/>
          <w:szCs w:val="28"/>
        </w:rPr>
        <w:t xml:space="preserve">not </w:t>
      </w:r>
      <w:r w:rsidRPr="0062301D">
        <w:rPr>
          <w:spacing w:val="-6"/>
          <w:w w:val="105"/>
          <w:sz w:val="28"/>
          <w:szCs w:val="28"/>
        </w:rPr>
        <w:t xml:space="preserve">break </w:t>
      </w:r>
      <w:r w:rsidRPr="0062301D">
        <w:rPr>
          <w:spacing w:val="-4"/>
          <w:w w:val="105"/>
          <w:sz w:val="28"/>
          <w:szCs w:val="28"/>
        </w:rPr>
        <w:t xml:space="preserve">the </w:t>
      </w:r>
      <w:r w:rsidRPr="0062301D">
        <w:rPr>
          <w:spacing w:val="-6"/>
          <w:w w:val="105"/>
          <w:sz w:val="28"/>
          <w:szCs w:val="28"/>
        </w:rPr>
        <w:t xml:space="preserve">struggle </w:t>
      </w:r>
      <w:r w:rsidRPr="0062301D">
        <w:rPr>
          <w:spacing w:val="-4"/>
          <w:w w:val="105"/>
          <w:sz w:val="28"/>
          <w:szCs w:val="28"/>
        </w:rPr>
        <w:t xml:space="preserve">of </w:t>
      </w:r>
      <w:r w:rsidRPr="0062301D">
        <w:rPr>
          <w:spacing w:val="-6"/>
          <w:w w:val="105"/>
          <w:sz w:val="28"/>
          <w:szCs w:val="28"/>
        </w:rPr>
        <w:t xml:space="preserve">population </w:t>
      </w:r>
      <w:r w:rsidRPr="0062301D">
        <w:rPr>
          <w:spacing w:val="-5"/>
          <w:w w:val="105"/>
          <w:sz w:val="28"/>
          <w:szCs w:val="28"/>
        </w:rPr>
        <w:t xml:space="preserve">also the </w:t>
      </w:r>
      <w:r w:rsidRPr="0062301D">
        <w:rPr>
          <w:spacing w:val="-6"/>
          <w:w w:val="105"/>
          <w:sz w:val="28"/>
          <w:szCs w:val="28"/>
        </w:rPr>
        <w:t>longer</w:t>
      </w:r>
      <w:r w:rsidRPr="0062301D">
        <w:rPr>
          <w:spacing w:val="51"/>
          <w:w w:val="105"/>
          <w:sz w:val="28"/>
          <w:szCs w:val="28"/>
        </w:rPr>
        <w:t xml:space="preserve"> </w:t>
      </w:r>
      <w:r w:rsidRPr="0062301D">
        <w:rPr>
          <w:spacing w:val="-5"/>
          <w:w w:val="105"/>
          <w:sz w:val="28"/>
          <w:szCs w:val="28"/>
        </w:rPr>
        <w:t xml:space="preserve">the time that </w:t>
      </w:r>
      <w:r w:rsidRPr="0062301D">
        <w:rPr>
          <w:spacing w:val="-6"/>
          <w:w w:val="105"/>
          <w:sz w:val="28"/>
          <w:szCs w:val="28"/>
        </w:rPr>
        <w:t>more</w:t>
      </w:r>
      <w:r w:rsidRPr="0062301D">
        <w:rPr>
          <w:spacing w:val="51"/>
          <w:w w:val="105"/>
          <w:sz w:val="28"/>
          <w:szCs w:val="28"/>
        </w:rPr>
        <w:t xml:space="preserve"> </w:t>
      </w:r>
      <w:r w:rsidRPr="0062301D">
        <w:rPr>
          <w:spacing w:val="-6"/>
          <w:w w:val="105"/>
          <w:sz w:val="28"/>
          <w:szCs w:val="28"/>
        </w:rPr>
        <w:t xml:space="preserve">victims </w:t>
      </w:r>
      <w:r w:rsidRPr="0062301D">
        <w:rPr>
          <w:spacing w:val="-5"/>
          <w:w w:val="105"/>
          <w:sz w:val="28"/>
          <w:szCs w:val="28"/>
        </w:rPr>
        <w:t xml:space="preserve">and </w:t>
      </w:r>
      <w:r w:rsidRPr="0062301D">
        <w:rPr>
          <w:spacing w:val="-6"/>
          <w:w w:val="105"/>
          <w:sz w:val="28"/>
          <w:szCs w:val="28"/>
        </w:rPr>
        <w:t xml:space="preserve">infectious diseases </w:t>
      </w:r>
      <w:r w:rsidRPr="0062301D">
        <w:rPr>
          <w:spacing w:val="-3"/>
          <w:w w:val="105"/>
          <w:sz w:val="28"/>
          <w:szCs w:val="28"/>
        </w:rPr>
        <w:t xml:space="preserve">to </w:t>
      </w:r>
      <w:r w:rsidRPr="0062301D">
        <w:rPr>
          <w:spacing w:val="-6"/>
          <w:w w:val="105"/>
          <w:sz w:val="28"/>
          <w:szCs w:val="28"/>
        </w:rPr>
        <w:t xml:space="preserve">break </w:t>
      </w:r>
      <w:r w:rsidRPr="0062301D">
        <w:rPr>
          <w:spacing w:val="-5"/>
          <w:w w:val="105"/>
          <w:sz w:val="28"/>
          <w:szCs w:val="28"/>
        </w:rPr>
        <w:t xml:space="preserve">the </w:t>
      </w:r>
      <w:r w:rsidRPr="0062301D">
        <w:rPr>
          <w:spacing w:val="-6"/>
          <w:w w:val="105"/>
          <w:sz w:val="28"/>
          <w:szCs w:val="28"/>
        </w:rPr>
        <w:t xml:space="preserve">Russians </w:t>
      </w:r>
      <w:r w:rsidRPr="0062301D">
        <w:rPr>
          <w:spacing w:val="-5"/>
          <w:w w:val="105"/>
          <w:sz w:val="28"/>
          <w:szCs w:val="28"/>
        </w:rPr>
        <w:t xml:space="preserve">began were </w:t>
      </w:r>
      <w:r w:rsidRPr="0062301D">
        <w:rPr>
          <w:spacing w:val="-6"/>
          <w:w w:val="105"/>
          <w:sz w:val="28"/>
          <w:szCs w:val="28"/>
        </w:rPr>
        <w:t xml:space="preserve">leaving </w:t>
      </w:r>
      <w:r w:rsidRPr="0062301D">
        <w:rPr>
          <w:spacing w:val="-5"/>
          <w:w w:val="105"/>
          <w:sz w:val="28"/>
          <w:szCs w:val="28"/>
        </w:rPr>
        <w:t xml:space="preserve">the </w:t>
      </w:r>
      <w:r w:rsidRPr="0062301D">
        <w:rPr>
          <w:spacing w:val="-7"/>
          <w:w w:val="105"/>
          <w:sz w:val="28"/>
          <w:szCs w:val="28"/>
        </w:rPr>
        <w:t xml:space="preserve">city. </w:t>
      </w:r>
      <w:r w:rsidRPr="0062301D">
        <w:rPr>
          <w:spacing w:val="-5"/>
          <w:w w:val="105"/>
          <w:sz w:val="28"/>
          <w:szCs w:val="28"/>
        </w:rPr>
        <w:t xml:space="preserve">After </w:t>
      </w:r>
      <w:proofErr w:type="gramStart"/>
      <w:r w:rsidRPr="0062301D">
        <w:rPr>
          <w:spacing w:val="-4"/>
          <w:w w:val="105"/>
          <w:sz w:val="28"/>
          <w:szCs w:val="28"/>
        </w:rPr>
        <w:t xml:space="preserve">944 </w:t>
      </w:r>
      <w:r w:rsidRPr="0062301D">
        <w:rPr>
          <w:spacing w:val="-5"/>
          <w:w w:val="105"/>
          <w:sz w:val="28"/>
          <w:szCs w:val="28"/>
        </w:rPr>
        <w:t>year</w:t>
      </w:r>
      <w:proofErr w:type="gramEnd"/>
      <w:r w:rsidRPr="0062301D">
        <w:rPr>
          <w:spacing w:val="-5"/>
          <w:w w:val="105"/>
          <w:sz w:val="28"/>
          <w:szCs w:val="28"/>
        </w:rPr>
        <w:t xml:space="preserve"> </w:t>
      </w:r>
      <w:r w:rsidRPr="0062301D">
        <w:rPr>
          <w:spacing w:val="-6"/>
          <w:w w:val="105"/>
          <w:sz w:val="28"/>
          <w:szCs w:val="28"/>
        </w:rPr>
        <w:t xml:space="preserve">flooding </w:t>
      </w:r>
      <w:proofErr w:type="spellStart"/>
      <w:r w:rsidRPr="0062301D">
        <w:rPr>
          <w:spacing w:val="-6"/>
          <w:w w:val="105"/>
          <w:sz w:val="28"/>
          <w:szCs w:val="28"/>
        </w:rPr>
        <w:t>Barda</w:t>
      </w:r>
      <w:proofErr w:type="spellEnd"/>
      <w:r w:rsidRPr="0062301D">
        <w:rPr>
          <w:spacing w:val="-6"/>
          <w:w w:val="105"/>
          <w:sz w:val="28"/>
          <w:szCs w:val="28"/>
        </w:rPr>
        <w:t xml:space="preserve"> could </w:t>
      </w:r>
      <w:r w:rsidRPr="0062301D">
        <w:rPr>
          <w:spacing w:val="-5"/>
          <w:w w:val="105"/>
          <w:sz w:val="28"/>
          <w:szCs w:val="28"/>
        </w:rPr>
        <w:t xml:space="preserve">not wake </w:t>
      </w:r>
      <w:r w:rsidRPr="0062301D">
        <w:rPr>
          <w:spacing w:val="-3"/>
          <w:w w:val="105"/>
          <w:sz w:val="28"/>
          <w:szCs w:val="28"/>
        </w:rPr>
        <w:t xml:space="preserve">up </w:t>
      </w:r>
      <w:r w:rsidRPr="0062301D">
        <w:rPr>
          <w:spacing w:val="-6"/>
          <w:w w:val="105"/>
          <w:sz w:val="28"/>
          <w:szCs w:val="28"/>
        </w:rPr>
        <w:t>again. Craft-</w:t>
      </w:r>
      <w:r w:rsidRPr="0062301D">
        <w:rPr>
          <w:spacing w:val="51"/>
          <w:w w:val="105"/>
          <w:sz w:val="28"/>
          <w:szCs w:val="28"/>
        </w:rPr>
        <w:t xml:space="preserve"> </w:t>
      </w:r>
      <w:proofErr w:type="spellStart"/>
      <w:r w:rsidRPr="0062301D">
        <w:rPr>
          <w:spacing w:val="-6"/>
          <w:w w:val="105"/>
          <w:sz w:val="28"/>
          <w:szCs w:val="28"/>
        </w:rPr>
        <w:t>smanship</w:t>
      </w:r>
      <w:proofErr w:type="spellEnd"/>
      <w:r w:rsidRPr="0062301D">
        <w:rPr>
          <w:spacing w:val="-6"/>
          <w:w w:val="105"/>
          <w:sz w:val="28"/>
          <w:szCs w:val="28"/>
        </w:rPr>
        <w:t xml:space="preserve"> </w:t>
      </w:r>
      <w:r w:rsidRPr="0062301D">
        <w:rPr>
          <w:spacing w:val="-4"/>
          <w:w w:val="105"/>
          <w:sz w:val="28"/>
          <w:szCs w:val="28"/>
        </w:rPr>
        <w:t xml:space="preserve">and </w:t>
      </w:r>
      <w:r w:rsidRPr="0062301D">
        <w:rPr>
          <w:spacing w:val="-6"/>
          <w:w w:val="105"/>
          <w:sz w:val="28"/>
          <w:szCs w:val="28"/>
        </w:rPr>
        <w:t xml:space="preserve">trade collapsed. Famous </w:t>
      </w:r>
      <w:proofErr w:type="spellStart"/>
      <w:r w:rsidRPr="0062301D">
        <w:rPr>
          <w:spacing w:val="-6"/>
          <w:w w:val="105"/>
          <w:sz w:val="28"/>
          <w:szCs w:val="28"/>
        </w:rPr>
        <w:t>Barda</w:t>
      </w:r>
      <w:proofErr w:type="spellEnd"/>
      <w:r w:rsidRPr="0062301D">
        <w:rPr>
          <w:spacing w:val="-6"/>
          <w:w w:val="105"/>
          <w:sz w:val="28"/>
          <w:szCs w:val="28"/>
        </w:rPr>
        <w:t xml:space="preserve"> </w:t>
      </w:r>
      <w:r w:rsidRPr="0062301D">
        <w:rPr>
          <w:spacing w:val="-5"/>
          <w:w w:val="105"/>
          <w:sz w:val="28"/>
          <w:szCs w:val="28"/>
        </w:rPr>
        <w:t xml:space="preserve">trade </w:t>
      </w:r>
      <w:r w:rsidRPr="0062301D">
        <w:rPr>
          <w:spacing w:val="-6"/>
          <w:w w:val="105"/>
          <w:sz w:val="28"/>
          <w:szCs w:val="28"/>
        </w:rPr>
        <w:t xml:space="preserve">lost </w:t>
      </w:r>
      <w:r w:rsidRPr="0062301D">
        <w:rPr>
          <w:spacing w:val="-5"/>
          <w:w w:val="105"/>
          <w:sz w:val="28"/>
          <w:szCs w:val="28"/>
        </w:rPr>
        <w:t xml:space="preserve">its im- </w:t>
      </w:r>
      <w:r w:rsidRPr="0062301D">
        <w:rPr>
          <w:spacing w:val="-6"/>
          <w:w w:val="105"/>
          <w:sz w:val="28"/>
          <w:szCs w:val="28"/>
        </w:rPr>
        <w:t xml:space="preserve">portance. </w:t>
      </w:r>
      <w:r w:rsidRPr="0062301D">
        <w:rPr>
          <w:spacing w:val="-5"/>
          <w:w w:val="105"/>
          <w:sz w:val="28"/>
          <w:szCs w:val="28"/>
        </w:rPr>
        <w:t xml:space="preserve">The cut off the </w:t>
      </w:r>
      <w:r w:rsidRPr="0062301D">
        <w:rPr>
          <w:spacing w:val="-6"/>
          <w:w w:val="105"/>
          <w:sz w:val="28"/>
          <w:szCs w:val="28"/>
        </w:rPr>
        <w:t xml:space="preserve">money stopped </w:t>
      </w:r>
      <w:r w:rsidRPr="0062301D">
        <w:rPr>
          <w:spacing w:val="-4"/>
          <w:w w:val="105"/>
          <w:sz w:val="28"/>
          <w:szCs w:val="28"/>
        </w:rPr>
        <w:t xml:space="preserve">in </w:t>
      </w:r>
      <w:r w:rsidRPr="0062301D">
        <w:rPr>
          <w:spacing w:val="-5"/>
          <w:w w:val="105"/>
          <w:sz w:val="28"/>
          <w:szCs w:val="28"/>
        </w:rPr>
        <w:t xml:space="preserve">the </w:t>
      </w:r>
      <w:r w:rsidRPr="0062301D">
        <w:rPr>
          <w:spacing w:val="-6"/>
          <w:w w:val="105"/>
          <w:sz w:val="28"/>
          <w:szCs w:val="28"/>
        </w:rPr>
        <w:t xml:space="preserve">city. </w:t>
      </w:r>
      <w:r w:rsidRPr="0062301D">
        <w:rPr>
          <w:spacing w:val="-5"/>
          <w:w w:val="105"/>
          <w:sz w:val="28"/>
          <w:szCs w:val="28"/>
        </w:rPr>
        <w:t xml:space="preserve">After </w:t>
      </w:r>
      <w:r w:rsidRPr="0062301D">
        <w:rPr>
          <w:spacing w:val="-7"/>
          <w:w w:val="105"/>
          <w:sz w:val="28"/>
          <w:szCs w:val="28"/>
        </w:rPr>
        <w:t xml:space="preserve">that, </w:t>
      </w:r>
      <w:r w:rsidRPr="0062301D">
        <w:rPr>
          <w:spacing w:val="-6"/>
          <w:w w:val="105"/>
          <w:sz w:val="28"/>
          <w:szCs w:val="28"/>
        </w:rPr>
        <w:t xml:space="preserve">Salaries would </w:t>
      </w:r>
      <w:r w:rsidRPr="0062301D">
        <w:rPr>
          <w:spacing w:val="-5"/>
          <w:w w:val="105"/>
          <w:sz w:val="28"/>
          <w:szCs w:val="28"/>
        </w:rPr>
        <w:t xml:space="preserve">not </w:t>
      </w:r>
      <w:r w:rsidRPr="0062301D">
        <w:rPr>
          <w:spacing w:val="-6"/>
          <w:w w:val="105"/>
          <w:sz w:val="28"/>
          <w:szCs w:val="28"/>
        </w:rPr>
        <w:t xml:space="preserve">interest </w:t>
      </w:r>
      <w:r w:rsidRPr="0062301D">
        <w:rPr>
          <w:spacing w:val="-5"/>
          <w:w w:val="105"/>
          <w:sz w:val="28"/>
          <w:szCs w:val="28"/>
        </w:rPr>
        <w:t xml:space="preserve">the </w:t>
      </w:r>
      <w:r w:rsidRPr="0062301D">
        <w:rPr>
          <w:spacing w:val="-6"/>
          <w:w w:val="105"/>
          <w:sz w:val="28"/>
          <w:szCs w:val="28"/>
        </w:rPr>
        <w:t xml:space="preserve">restoration </w:t>
      </w:r>
      <w:r w:rsidRPr="0062301D">
        <w:rPr>
          <w:spacing w:val="-4"/>
          <w:w w:val="105"/>
          <w:sz w:val="28"/>
          <w:szCs w:val="28"/>
        </w:rPr>
        <w:t xml:space="preserve">of </w:t>
      </w:r>
      <w:proofErr w:type="gramStart"/>
      <w:r w:rsidRPr="0062301D">
        <w:rPr>
          <w:spacing w:val="-5"/>
          <w:w w:val="105"/>
          <w:sz w:val="28"/>
          <w:szCs w:val="28"/>
        </w:rPr>
        <w:t>the  city</w:t>
      </w:r>
      <w:proofErr w:type="gramEnd"/>
      <w:r w:rsidRPr="0062301D">
        <w:rPr>
          <w:spacing w:val="-5"/>
          <w:w w:val="105"/>
          <w:sz w:val="28"/>
          <w:szCs w:val="28"/>
        </w:rPr>
        <w:t xml:space="preserve">. </w:t>
      </w:r>
      <w:proofErr w:type="gramStart"/>
      <w:r w:rsidRPr="0062301D">
        <w:rPr>
          <w:spacing w:val="-5"/>
          <w:w w:val="105"/>
          <w:sz w:val="28"/>
          <w:szCs w:val="28"/>
        </w:rPr>
        <w:t>Soon  after</w:t>
      </w:r>
      <w:proofErr w:type="gramEnd"/>
      <w:r w:rsidRPr="0062301D">
        <w:rPr>
          <w:spacing w:val="-5"/>
          <w:w w:val="105"/>
          <w:sz w:val="28"/>
          <w:szCs w:val="28"/>
        </w:rPr>
        <w:t xml:space="preserve"> the </w:t>
      </w:r>
      <w:r w:rsidRPr="0062301D">
        <w:rPr>
          <w:spacing w:val="-6"/>
          <w:w w:val="105"/>
          <w:sz w:val="28"/>
          <w:szCs w:val="28"/>
        </w:rPr>
        <w:t xml:space="preserve">disaster </w:t>
      </w:r>
      <w:r w:rsidRPr="0062301D">
        <w:rPr>
          <w:spacing w:val="-5"/>
          <w:w w:val="105"/>
          <w:sz w:val="28"/>
          <w:szCs w:val="28"/>
        </w:rPr>
        <w:t xml:space="preserve">the </w:t>
      </w:r>
      <w:r w:rsidRPr="0062301D">
        <w:rPr>
          <w:spacing w:val="-4"/>
          <w:w w:val="105"/>
          <w:sz w:val="28"/>
          <w:szCs w:val="28"/>
        </w:rPr>
        <w:t xml:space="preserve">944 </w:t>
      </w:r>
      <w:r w:rsidRPr="0062301D">
        <w:rPr>
          <w:spacing w:val="-5"/>
          <w:w w:val="105"/>
          <w:sz w:val="28"/>
          <w:szCs w:val="28"/>
        </w:rPr>
        <w:t xml:space="preserve">year </w:t>
      </w:r>
      <w:proofErr w:type="spellStart"/>
      <w:r w:rsidRPr="0062301D">
        <w:rPr>
          <w:spacing w:val="-6"/>
          <w:w w:val="105"/>
          <w:sz w:val="28"/>
          <w:szCs w:val="28"/>
        </w:rPr>
        <w:t>Shaddadids</w:t>
      </w:r>
      <w:proofErr w:type="spellEnd"/>
      <w:r w:rsidRPr="0062301D">
        <w:rPr>
          <w:spacing w:val="-6"/>
          <w:w w:val="105"/>
          <w:sz w:val="28"/>
          <w:szCs w:val="28"/>
        </w:rPr>
        <w:t xml:space="preserve">, </w:t>
      </w:r>
      <w:r w:rsidRPr="0062301D">
        <w:rPr>
          <w:spacing w:val="-4"/>
          <w:w w:val="105"/>
          <w:sz w:val="28"/>
          <w:szCs w:val="28"/>
        </w:rPr>
        <w:t xml:space="preserve">who </w:t>
      </w:r>
      <w:r w:rsidRPr="0062301D">
        <w:rPr>
          <w:spacing w:val="-6"/>
          <w:w w:val="105"/>
          <w:sz w:val="28"/>
          <w:szCs w:val="28"/>
        </w:rPr>
        <w:t xml:space="preserve">creating </w:t>
      </w:r>
      <w:r w:rsidRPr="0062301D">
        <w:rPr>
          <w:spacing w:val="-3"/>
          <w:w w:val="105"/>
          <w:sz w:val="28"/>
          <w:szCs w:val="28"/>
        </w:rPr>
        <w:t xml:space="preserve">an </w:t>
      </w:r>
      <w:r w:rsidRPr="0062301D">
        <w:rPr>
          <w:spacing w:val="-6"/>
          <w:w w:val="105"/>
          <w:sz w:val="28"/>
          <w:szCs w:val="28"/>
        </w:rPr>
        <w:t xml:space="preserve">independent </w:t>
      </w:r>
      <w:r w:rsidRPr="0062301D">
        <w:rPr>
          <w:spacing w:val="-5"/>
          <w:w w:val="105"/>
          <w:sz w:val="28"/>
          <w:szCs w:val="28"/>
        </w:rPr>
        <w:t xml:space="preserve">state </w:t>
      </w:r>
      <w:r w:rsidRPr="0062301D">
        <w:rPr>
          <w:spacing w:val="-4"/>
          <w:w w:val="105"/>
          <w:sz w:val="28"/>
          <w:szCs w:val="28"/>
        </w:rPr>
        <w:t xml:space="preserve">in </w:t>
      </w:r>
      <w:r w:rsidRPr="0062301D">
        <w:rPr>
          <w:spacing w:val="-6"/>
          <w:w w:val="105"/>
          <w:sz w:val="28"/>
          <w:szCs w:val="28"/>
        </w:rPr>
        <w:t xml:space="preserve">northern lands </w:t>
      </w:r>
      <w:r w:rsidRPr="0062301D">
        <w:rPr>
          <w:spacing w:val="-4"/>
          <w:w w:val="105"/>
          <w:sz w:val="28"/>
          <w:szCs w:val="28"/>
        </w:rPr>
        <w:t xml:space="preserve">of </w:t>
      </w:r>
      <w:r w:rsidRPr="0062301D">
        <w:rPr>
          <w:spacing w:val="-7"/>
          <w:w w:val="105"/>
          <w:sz w:val="28"/>
          <w:szCs w:val="28"/>
        </w:rPr>
        <w:t xml:space="preserve">Azerbaijan, </w:t>
      </w:r>
      <w:r w:rsidRPr="0062301D">
        <w:rPr>
          <w:spacing w:val="-6"/>
          <w:w w:val="105"/>
          <w:sz w:val="28"/>
          <w:szCs w:val="28"/>
        </w:rPr>
        <w:t xml:space="preserve">choosing </w:t>
      </w:r>
      <w:r w:rsidRPr="0062301D">
        <w:rPr>
          <w:w w:val="105"/>
          <w:sz w:val="28"/>
          <w:szCs w:val="28"/>
        </w:rPr>
        <w:t>their capital Ganja (971), accelerated the collapse of</w:t>
      </w:r>
      <w:r w:rsidRPr="0062301D">
        <w:rPr>
          <w:spacing w:val="13"/>
          <w:w w:val="105"/>
          <w:sz w:val="28"/>
          <w:szCs w:val="28"/>
        </w:rPr>
        <w:t xml:space="preserve"> </w:t>
      </w:r>
      <w:proofErr w:type="spellStart"/>
      <w:r w:rsidRPr="0062301D">
        <w:rPr>
          <w:w w:val="105"/>
          <w:sz w:val="28"/>
          <w:szCs w:val="28"/>
        </w:rPr>
        <w:t>Barda</w:t>
      </w:r>
      <w:proofErr w:type="spellEnd"/>
      <w:r w:rsidRPr="0062301D">
        <w:rPr>
          <w:w w:val="105"/>
          <w:sz w:val="28"/>
          <w:szCs w:val="28"/>
        </w:rPr>
        <w:t>.</w:t>
      </w:r>
    </w:p>
    <w:p w14:paraId="218B8644" w14:textId="77777777" w:rsidR="00D80A2A" w:rsidRPr="0062301D" w:rsidRDefault="0031107F" w:rsidP="005779F0">
      <w:pPr>
        <w:pStyle w:val="GvdeMetni"/>
        <w:spacing w:line="273" w:lineRule="auto"/>
        <w:ind w:right="165" w:firstLine="426"/>
        <w:jc w:val="left"/>
        <w:rPr>
          <w:sz w:val="28"/>
          <w:szCs w:val="28"/>
        </w:rPr>
      </w:pPr>
      <w:r w:rsidRPr="0062301D">
        <w:rPr>
          <w:w w:val="105"/>
          <w:sz w:val="28"/>
          <w:szCs w:val="28"/>
        </w:rPr>
        <w:lastRenderedPageBreak/>
        <w:t xml:space="preserve">Azerbaijan judges also asked for help Slavs against the local nobles. </w:t>
      </w:r>
      <w:r w:rsidRPr="0062301D">
        <w:rPr>
          <w:b/>
          <w:w w:val="105"/>
          <w:sz w:val="28"/>
          <w:szCs w:val="28"/>
        </w:rPr>
        <w:t xml:space="preserve">In 987 </w:t>
      </w:r>
      <w:proofErr w:type="spellStart"/>
      <w:r w:rsidRPr="0062301D">
        <w:rPr>
          <w:w w:val="105"/>
          <w:sz w:val="28"/>
          <w:szCs w:val="28"/>
        </w:rPr>
        <w:t>Derbent</w:t>
      </w:r>
      <w:proofErr w:type="spellEnd"/>
      <w:r w:rsidRPr="0062301D">
        <w:rPr>
          <w:w w:val="105"/>
          <w:sz w:val="28"/>
          <w:szCs w:val="28"/>
        </w:rPr>
        <w:t xml:space="preserve"> ruler </w:t>
      </w:r>
      <w:r w:rsidRPr="0062301D">
        <w:rPr>
          <w:b/>
          <w:w w:val="105"/>
          <w:sz w:val="28"/>
          <w:szCs w:val="28"/>
        </w:rPr>
        <w:t xml:space="preserve">Amir </w:t>
      </w:r>
      <w:proofErr w:type="spellStart"/>
      <w:r w:rsidRPr="0062301D">
        <w:rPr>
          <w:b/>
          <w:w w:val="105"/>
          <w:sz w:val="28"/>
          <w:szCs w:val="28"/>
        </w:rPr>
        <w:t>Maymun</w:t>
      </w:r>
      <w:proofErr w:type="spellEnd"/>
      <w:r w:rsidRPr="0062301D">
        <w:rPr>
          <w:b/>
          <w:w w:val="105"/>
          <w:sz w:val="28"/>
          <w:szCs w:val="28"/>
        </w:rPr>
        <w:t xml:space="preserve"> ibn Ahmad </w:t>
      </w:r>
      <w:r w:rsidRPr="0062301D">
        <w:rPr>
          <w:w w:val="105"/>
          <w:sz w:val="28"/>
          <w:szCs w:val="28"/>
        </w:rPr>
        <w:t xml:space="preserve">asked for help Slavs in this regard. </w:t>
      </w:r>
      <w:r w:rsidRPr="0062301D">
        <w:rPr>
          <w:b/>
          <w:w w:val="105"/>
          <w:sz w:val="28"/>
          <w:szCs w:val="28"/>
        </w:rPr>
        <w:t xml:space="preserve">In 1030 </w:t>
      </w:r>
      <w:r w:rsidRPr="0062301D">
        <w:rPr>
          <w:w w:val="105"/>
          <w:sz w:val="28"/>
          <w:szCs w:val="28"/>
        </w:rPr>
        <w:t xml:space="preserve">Slavs again attacked to </w:t>
      </w:r>
      <w:r w:rsidRPr="0062301D">
        <w:rPr>
          <w:spacing w:val="-5"/>
          <w:w w:val="105"/>
          <w:sz w:val="28"/>
          <w:szCs w:val="28"/>
        </w:rPr>
        <w:t xml:space="preserve">the </w:t>
      </w:r>
      <w:r w:rsidRPr="0062301D">
        <w:rPr>
          <w:spacing w:val="-6"/>
          <w:w w:val="105"/>
          <w:sz w:val="28"/>
          <w:szCs w:val="28"/>
        </w:rPr>
        <w:t xml:space="preserve">shores </w:t>
      </w:r>
      <w:r w:rsidRPr="0062301D">
        <w:rPr>
          <w:spacing w:val="-4"/>
          <w:w w:val="105"/>
          <w:sz w:val="28"/>
          <w:szCs w:val="28"/>
        </w:rPr>
        <w:t xml:space="preserve">of </w:t>
      </w:r>
      <w:r w:rsidRPr="0062301D">
        <w:rPr>
          <w:spacing w:val="-5"/>
          <w:w w:val="105"/>
          <w:sz w:val="28"/>
          <w:szCs w:val="28"/>
        </w:rPr>
        <w:t xml:space="preserve">the </w:t>
      </w:r>
      <w:r w:rsidRPr="0062301D">
        <w:rPr>
          <w:spacing w:val="-6"/>
          <w:w w:val="105"/>
          <w:sz w:val="28"/>
          <w:szCs w:val="28"/>
        </w:rPr>
        <w:t xml:space="preserve">Caspian </w:t>
      </w:r>
      <w:r w:rsidRPr="0062301D">
        <w:rPr>
          <w:spacing w:val="-5"/>
          <w:w w:val="105"/>
          <w:sz w:val="28"/>
          <w:szCs w:val="28"/>
        </w:rPr>
        <w:t xml:space="preserve">Sea. They </w:t>
      </w:r>
      <w:r w:rsidRPr="0062301D">
        <w:rPr>
          <w:spacing w:val="-7"/>
          <w:w w:val="105"/>
          <w:sz w:val="28"/>
          <w:szCs w:val="28"/>
        </w:rPr>
        <w:t xml:space="preserve">defeated </w:t>
      </w:r>
      <w:r w:rsidRPr="0062301D">
        <w:rPr>
          <w:spacing w:val="-6"/>
          <w:w w:val="105"/>
          <w:sz w:val="28"/>
          <w:szCs w:val="28"/>
        </w:rPr>
        <w:t xml:space="preserve">troops </w:t>
      </w:r>
      <w:proofErr w:type="spellStart"/>
      <w:r w:rsidRPr="0062301D">
        <w:rPr>
          <w:spacing w:val="-7"/>
          <w:w w:val="105"/>
          <w:sz w:val="28"/>
          <w:szCs w:val="28"/>
        </w:rPr>
        <w:t>Shirvanshakhs</w:t>
      </w:r>
      <w:proofErr w:type="spellEnd"/>
      <w:r w:rsidRPr="0062301D">
        <w:rPr>
          <w:spacing w:val="-7"/>
          <w:w w:val="105"/>
          <w:sz w:val="28"/>
          <w:szCs w:val="28"/>
        </w:rPr>
        <w:t xml:space="preserve"> </w:t>
      </w:r>
      <w:r w:rsidRPr="0062301D">
        <w:rPr>
          <w:spacing w:val="-5"/>
          <w:w w:val="105"/>
          <w:sz w:val="28"/>
          <w:szCs w:val="28"/>
        </w:rPr>
        <w:t xml:space="preserve">near Baku the </w:t>
      </w:r>
      <w:r w:rsidRPr="0062301D">
        <w:rPr>
          <w:spacing w:val="-6"/>
          <w:w w:val="105"/>
          <w:sz w:val="28"/>
          <w:szCs w:val="28"/>
        </w:rPr>
        <w:t xml:space="preserve">place where </w:t>
      </w:r>
      <w:r w:rsidRPr="0062301D">
        <w:rPr>
          <w:spacing w:val="-5"/>
          <w:w w:val="105"/>
          <w:sz w:val="28"/>
          <w:szCs w:val="28"/>
        </w:rPr>
        <w:t xml:space="preserve">were </w:t>
      </w:r>
      <w:r w:rsidRPr="0062301D">
        <w:rPr>
          <w:spacing w:val="-6"/>
          <w:w w:val="105"/>
          <w:sz w:val="28"/>
          <w:szCs w:val="28"/>
        </w:rPr>
        <w:t xml:space="preserve">joined </w:t>
      </w:r>
      <w:proofErr w:type="spellStart"/>
      <w:r w:rsidRPr="0062301D">
        <w:rPr>
          <w:spacing w:val="-5"/>
          <w:w w:val="105"/>
          <w:sz w:val="28"/>
          <w:szCs w:val="28"/>
        </w:rPr>
        <w:t>Araz</w:t>
      </w:r>
      <w:proofErr w:type="spellEnd"/>
      <w:r w:rsidRPr="0062301D">
        <w:rPr>
          <w:spacing w:val="-5"/>
          <w:w w:val="105"/>
          <w:sz w:val="28"/>
          <w:szCs w:val="28"/>
        </w:rPr>
        <w:t xml:space="preserve"> </w:t>
      </w:r>
      <w:r w:rsidRPr="0062301D">
        <w:rPr>
          <w:spacing w:val="-4"/>
          <w:w w:val="105"/>
          <w:sz w:val="28"/>
          <w:szCs w:val="28"/>
        </w:rPr>
        <w:t xml:space="preserve">and </w:t>
      </w:r>
      <w:r w:rsidRPr="0062301D">
        <w:rPr>
          <w:spacing w:val="-5"/>
          <w:w w:val="105"/>
          <w:sz w:val="28"/>
          <w:szCs w:val="28"/>
        </w:rPr>
        <w:t xml:space="preserve">Kura. </w:t>
      </w:r>
      <w:r w:rsidRPr="0062301D">
        <w:rPr>
          <w:spacing w:val="-4"/>
          <w:w w:val="105"/>
          <w:sz w:val="28"/>
          <w:szCs w:val="28"/>
        </w:rPr>
        <w:t xml:space="preserve">At </w:t>
      </w:r>
      <w:r w:rsidRPr="0062301D">
        <w:rPr>
          <w:spacing w:val="-5"/>
          <w:w w:val="105"/>
          <w:sz w:val="28"/>
          <w:szCs w:val="28"/>
        </w:rPr>
        <w:t xml:space="preserve">that time </w:t>
      </w:r>
      <w:r w:rsidRPr="0062301D">
        <w:rPr>
          <w:spacing w:val="-6"/>
          <w:w w:val="105"/>
          <w:sz w:val="28"/>
          <w:szCs w:val="28"/>
        </w:rPr>
        <w:t xml:space="preserve">Musa, </w:t>
      </w:r>
      <w:r w:rsidRPr="0062301D">
        <w:rPr>
          <w:spacing w:val="-5"/>
          <w:w w:val="105"/>
          <w:sz w:val="28"/>
          <w:szCs w:val="28"/>
        </w:rPr>
        <w:t xml:space="preserve">the son </w:t>
      </w:r>
      <w:r w:rsidRPr="0062301D">
        <w:rPr>
          <w:spacing w:val="-4"/>
          <w:w w:val="105"/>
          <w:sz w:val="28"/>
          <w:szCs w:val="28"/>
        </w:rPr>
        <w:t xml:space="preserve">of the </w:t>
      </w:r>
      <w:r w:rsidRPr="0062301D">
        <w:rPr>
          <w:spacing w:val="-6"/>
          <w:w w:val="105"/>
          <w:sz w:val="28"/>
          <w:szCs w:val="28"/>
        </w:rPr>
        <w:t xml:space="preserve">ruler </w:t>
      </w:r>
      <w:r w:rsidRPr="0062301D">
        <w:rPr>
          <w:spacing w:val="-4"/>
          <w:w w:val="105"/>
          <w:sz w:val="28"/>
          <w:szCs w:val="28"/>
        </w:rPr>
        <w:t xml:space="preserve">of </w:t>
      </w:r>
      <w:r w:rsidRPr="0062301D">
        <w:rPr>
          <w:spacing w:val="-5"/>
          <w:w w:val="105"/>
          <w:sz w:val="28"/>
          <w:szCs w:val="28"/>
        </w:rPr>
        <w:t xml:space="preserve">Sha- </w:t>
      </w:r>
      <w:proofErr w:type="spellStart"/>
      <w:r w:rsidRPr="0062301D">
        <w:rPr>
          <w:spacing w:val="-6"/>
          <w:w w:val="105"/>
          <w:sz w:val="28"/>
          <w:szCs w:val="28"/>
        </w:rPr>
        <w:t>ddads</w:t>
      </w:r>
      <w:proofErr w:type="spellEnd"/>
      <w:r w:rsidRPr="0062301D">
        <w:rPr>
          <w:spacing w:val="-6"/>
          <w:w w:val="105"/>
          <w:sz w:val="28"/>
          <w:szCs w:val="28"/>
        </w:rPr>
        <w:t xml:space="preserve"> </w:t>
      </w:r>
      <w:proofErr w:type="spellStart"/>
      <w:r w:rsidRPr="0062301D">
        <w:rPr>
          <w:spacing w:val="-5"/>
          <w:w w:val="105"/>
          <w:sz w:val="28"/>
          <w:szCs w:val="28"/>
        </w:rPr>
        <w:t>Fazl</w:t>
      </w:r>
      <w:proofErr w:type="spellEnd"/>
      <w:r w:rsidRPr="0062301D">
        <w:rPr>
          <w:spacing w:val="-5"/>
          <w:w w:val="105"/>
          <w:sz w:val="28"/>
          <w:szCs w:val="28"/>
        </w:rPr>
        <w:t xml:space="preserve"> ibn </w:t>
      </w:r>
      <w:r w:rsidRPr="0062301D">
        <w:rPr>
          <w:spacing w:val="-6"/>
          <w:w w:val="105"/>
          <w:sz w:val="28"/>
          <w:szCs w:val="28"/>
        </w:rPr>
        <w:t xml:space="preserve">Muhammad, called </w:t>
      </w:r>
      <w:r w:rsidRPr="0062301D">
        <w:rPr>
          <w:spacing w:val="-5"/>
          <w:w w:val="105"/>
          <w:sz w:val="28"/>
          <w:szCs w:val="28"/>
        </w:rPr>
        <w:t xml:space="preserve">for help Slavs </w:t>
      </w:r>
      <w:r w:rsidRPr="0062301D">
        <w:rPr>
          <w:spacing w:val="-3"/>
          <w:w w:val="105"/>
          <w:sz w:val="28"/>
          <w:szCs w:val="28"/>
        </w:rPr>
        <w:t xml:space="preserve">to </w:t>
      </w:r>
      <w:r w:rsidRPr="0062301D">
        <w:rPr>
          <w:spacing w:val="-6"/>
          <w:w w:val="105"/>
          <w:sz w:val="28"/>
          <w:szCs w:val="28"/>
        </w:rPr>
        <w:t xml:space="preserve">defeat </w:t>
      </w:r>
      <w:r w:rsidRPr="0062301D">
        <w:rPr>
          <w:spacing w:val="-7"/>
          <w:w w:val="105"/>
          <w:sz w:val="28"/>
          <w:szCs w:val="28"/>
        </w:rPr>
        <w:t xml:space="preserve">the rebellious </w:t>
      </w:r>
      <w:r w:rsidRPr="0062301D">
        <w:rPr>
          <w:spacing w:val="-4"/>
          <w:w w:val="105"/>
          <w:sz w:val="28"/>
          <w:szCs w:val="28"/>
        </w:rPr>
        <w:t xml:space="preserve">of </w:t>
      </w:r>
      <w:r w:rsidRPr="0062301D">
        <w:rPr>
          <w:spacing w:val="-6"/>
          <w:w w:val="105"/>
          <w:sz w:val="28"/>
          <w:szCs w:val="28"/>
        </w:rPr>
        <w:t xml:space="preserve">brother </w:t>
      </w:r>
      <w:proofErr w:type="spellStart"/>
      <w:r w:rsidRPr="0062301D">
        <w:rPr>
          <w:spacing w:val="-6"/>
          <w:w w:val="105"/>
          <w:sz w:val="28"/>
          <w:szCs w:val="28"/>
        </w:rPr>
        <w:t>Askuyan</w:t>
      </w:r>
      <w:proofErr w:type="spellEnd"/>
      <w:r w:rsidRPr="0062301D">
        <w:rPr>
          <w:spacing w:val="-6"/>
          <w:w w:val="105"/>
          <w:sz w:val="28"/>
          <w:szCs w:val="28"/>
        </w:rPr>
        <w:t xml:space="preserve"> </w:t>
      </w:r>
      <w:r w:rsidRPr="0062301D">
        <w:rPr>
          <w:spacing w:val="-4"/>
          <w:w w:val="105"/>
          <w:sz w:val="28"/>
          <w:szCs w:val="28"/>
        </w:rPr>
        <w:t xml:space="preserve">in </w:t>
      </w:r>
      <w:proofErr w:type="spellStart"/>
      <w:r w:rsidRPr="0062301D">
        <w:rPr>
          <w:spacing w:val="-6"/>
          <w:w w:val="105"/>
          <w:sz w:val="28"/>
          <w:szCs w:val="28"/>
        </w:rPr>
        <w:t>Beylagan</w:t>
      </w:r>
      <w:proofErr w:type="spellEnd"/>
      <w:r w:rsidRPr="0062301D">
        <w:rPr>
          <w:spacing w:val="-6"/>
          <w:w w:val="105"/>
          <w:sz w:val="28"/>
          <w:szCs w:val="28"/>
        </w:rPr>
        <w:t xml:space="preserve">. </w:t>
      </w:r>
      <w:r w:rsidRPr="0062301D">
        <w:rPr>
          <w:spacing w:val="-5"/>
          <w:w w:val="105"/>
          <w:sz w:val="28"/>
          <w:szCs w:val="28"/>
        </w:rPr>
        <w:t xml:space="preserve">After </w:t>
      </w:r>
      <w:r w:rsidRPr="0062301D">
        <w:rPr>
          <w:spacing w:val="-6"/>
          <w:w w:val="105"/>
          <w:sz w:val="28"/>
          <w:szCs w:val="28"/>
        </w:rPr>
        <w:t xml:space="preserve">harmed </w:t>
      </w:r>
      <w:r w:rsidRPr="0062301D">
        <w:rPr>
          <w:w w:val="105"/>
          <w:sz w:val="28"/>
          <w:szCs w:val="28"/>
        </w:rPr>
        <w:t xml:space="preserve">the people of </w:t>
      </w:r>
      <w:proofErr w:type="spellStart"/>
      <w:r w:rsidRPr="0062301D">
        <w:rPr>
          <w:w w:val="105"/>
          <w:sz w:val="28"/>
          <w:szCs w:val="28"/>
        </w:rPr>
        <w:t>Beylagan</w:t>
      </w:r>
      <w:proofErr w:type="spellEnd"/>
      <w:r w:rsidRPr="0062301D">
        <w:rPr>
          <w:w w:val="105"/>
          <w:sz w:val="28"/>
          <w:szCs w:val="28"/>
        </w:rPr>
        <w:t xml:space="preserve">, were </w:t>
      </w:r>
      <w:proofErr w:type="spellStart"/>
      <w:r w:rsidRPr="0062301D">
        <w:rPr>
          <w:w w:val="105"/>
          <w:sz w:val="28"/>
          <w:szCs w:val="28"/>
        </w:rPr>
        <w:t>gaved</w:t>
      </w:r>
      <w:proofErr w:type="spellEnd"/>
      <w:r w:rsidRPr="0062301D">
        <w:rPr>
          <w:w w:val="105"/>
          <w:sz w:val="28"/>
          <w:szCs w:val="28"/>
        </w:rPr>
        <w:t xml:space="preserve"> great gift to Slavs. They re- turned to their home countries pass through the</w:t>
      </w:r>
      <w:r w:rsidRPr="0062301D">
        <w:rPr>
          <w:spacing w:val="56"/>
          <w:w w:val="105"/>
          <w:sz w:val="28"/>
          <w:szCs w:val="28"/>
        </w:rPr>
        <w:t xml:space="preserve"> </w:t>
      </w:r>
      <w:r w:rsidRPr="0062301D">
        <w:rPr>
          <w:w w:val="105"/>
          <w:sz w:val="28"/>
          <w:szCs w:val="28"/>
        </w:rPr>
        <w:t>Byzantine.</w:t>
      </w:r>
    </w:p>
    <w:p w14:paraId="218B8646" w14:textId="77777777" w:rsidR="00D80A2A" w:rsidRPr="0062301D" w:rsidRDefault="0031107F" w:rsidP="005779F0">
      <w:pPr>
        <w:pStyle w:val="GvdeMetni"/>
        <w:spacing w:before="60" w:line="273" w:lineRule="auto"/>
        <w:ind w:left="114" w:firstLine="426"/>
        <w:jc w:val="left"/>
        <w:rPr>
          <w:sz w:val="28"/>
          <w:szCs w:val="28"/>
        </w:rPr>
      </w:pPr>
      <w:r w:rsidRPr="0062301D">
        <w:rPr>
          <w:w w:val="105"/>
          <w:sz w:val="28"/>
          <w:szCs w:val="28"/>
        </w:rPr>
        <w:t xml:space="preserve">In the years </w:t>
      </w:r>
      <w:r w:rsidRPr="0062301D">
        <w:rPr>
          <w:b/>
          <w:w w:val="105"/>
          <w:sz w:val="28"/>
          <w:szCs w:val="28"/>
        </w:rPr>
        <w:t xml:space="preserve">1031- 1033 </w:t>
      </w:r>
      <w:proofErr w:type="spellStart"/>
      <w:r w:rsidRPr="0062301D">
        <w:rPr>
          <w:w w:val="105"/>
          <w:sz w:val="28"/>
          <w:szCs w:val="28"/>
        </w:rPr>
        <w:t>Shirvan</w:t>
      </w:r>
      <w:proofErr w:type="spellEnd"/>
      <w:r w:rsidRPr="0062301D">
        <w:rPr>
          <w:w w:val="105"/>
          <w:sz w:val="28"/>
          <w:szCs w:val="28"/>
        </w:rPr>
        <w:t xml:space="preserve"> was exposed devastating attack. Alans, </w:t>
      </w:r>
      <w:proofErr w:type="spellStart"/>
      <w:r w:rsidRPr="0062301D">
        <w:rPr>
          <w:w w:val="105"/>
          <w:sz w:val="28"/>
          <w:szCs w:val="28"/>
        </w:rPr>
        <w:t>serirs</w:t>
      </w:r>
      <w:proofErr w:type="spellEnd"/>
      <w:r w:rsidRPr="0062301D">
        <w:rPr>
          <w:w w:val="105"/>
          <w:sz w:val="28"/>
          <w:szCs w:val="28"/>
        </w:rPr>
        <w:t xml:space="preserve"> and Slavs seized and looted the capital of </w:t>
      </w:r>
      <w:proofErr w:type="spellStart"/>
      <w:r w:rsidRPr="0062301D">
        <w:rPr>
          <w:w w:val="105"/>
          <w:sz w:val="28"/>
          <w:szCs w:val="28"/>
        </w:rPr>
        <w:t>Shirvanshakhs</w:t>
      </w:r>
      <w:proofErr w:type="spellEnd"/>
      <w:r w:rsidRPr="0062301D">
        <w:rPr>
          <w:w w:val="105"/>
          <w:sz w:val="28"/>
          <w:szCs w:val="28"/>
        </w:rPr>
        <w:t xml:space="preserve"> </w:t>
      </w:r>
      <w:proofErr w:type="spellStart"/>
      <w:r w:rsidRPr="0062301D">
        <w:rPr>
          <w:w w:val="105"/>
          <w:sz w:val="28"/>
          <w:szCs w:val="28"/>
        </w:rPr>
        <w:t>Yezidiyya</w:t>
      </w:r>
      <w:proofErr w:type="spellEnd"/>
      <w:r w:rsidRPr="0062301D">
        <w:rPr>
          <w:w w:val="105"/>
          <w:sz w:val="28"/>
          <w:szCs w:val="28"/>
        </w:rPr>
        <w:t xml:space="preserve"> (Shamakhi). Ruler </w:t>
      </w:r>
      <w:proofErr w:type="spellStart"/>
      <w:r w:rsidRPr="0062301D">
        <w:rPr>
          <w:w w:val="105"/>
          <w:sz w:val="28"/>
          <w:szCs w:val="28"/>
        </w:rPr>
        <w:t>Derbent</w:t>
      </w:r>
      <w:proofErr w:type="spellEnd"/>
      <w:r w:rsidRPr="0062301D">
        <w:rPr>
          <w:w w:val="105"/>
          <w:sz w:val="28"/>
          <w:szCs w:val="28"/>
        </w:rPr>
        <w:t xml:space="preserve"> </w:t>
      </w:r>
      <w:proofErr w:type="spellStart"/>
      <w:r w:rsidRPr="0062301D">
        <w:rPr>
          <w:w w:val="105"/>
          <w:sz w:val="28"/>
          <w:szCs w:val="28"/>
        </w:rPr>
        <w:t>amir</w:t>
      </w:r>
      <w:proofErr w:type="spellEnd"/>
      <w:r w:rsidRPr="0062301D">
        <w:rPr>
          <w:w w:val="105"/>
          <w:sz w:val="28"/>
          <w:szCs w:val="28"/>
        </w:rPr>
        <w:t xml:space="preserve"> </w:t>
      </w:r>
      <w:r w:rsidRPr="0062301D">
        <w:rPr>
          <w:b/>
          <w:w w:val="105"/>
          <w:sz w:val="28"/>
          <w:szCs w:val="28"/>
        </w:rPr>
        <w:t xml:space="preserve">Mansour ibn </w:t>
      </w:r>
      <w:proofErr w:type="spellStart"/>
      <w:r w:rsidRPr="0062301D">
        <w:rPr>
          <w:b/>
          <w:w w:val="105"/>
          <w:sz w:val="28"/>
          <w:szCs w:val="28"/>
        </w:rPr>
        <w:t>Maymun</w:t>
      </w:r>
      <w:proofErr w:type="spellEnd"/>
      <w:r w:rsidRPr="0062301D">
        <w:rPr>
          <w:b/>
          <w:w w:val="105"/>
          <w:sz w:val="28"/>
          <w:szCs w:val="28"/>
        </w:rPr>
        <w:t xml:space="preserve"> </w:t>
      </w:r>
      <w:r w:rsidRPr="0062301D">
        <w:rPr>
          <w:w w:val="105"/>
          <w:sz w:val="28"/>
          <w:szCs w:val="28"/>
        </w:rPr>
        <w:t xml:space="preserve">inflicted a heavy defeat </w:t>
      </w:r>
      <w:proofErr w:type="spellStart"/>
      <w:r w:rsidRPr="0062301D">
        <w:rPr>
          <w:w w:val="105"/>
          <w:sz w:val="28"/>
          <w:szCs w:val="28"/>
        </w:rPr>
        <w:t>sarirs</w:t>
      </w:r>
      <w:proofErr w:type="spellEnd"/>
      <w:r w:rsidRPr="0062301D">
        <w:rPr>
          <w:w w:val="105"/>
          <w:sz w:val="28"/>
          <w:szCs w:val="28"/>
        </w:rPr>
        <w:t xml:space="preserve"> and Slavs which returned from </w:t>
      </w:r>
      <w:proofErr w:type="spellStart"/>
      <w:r w:rsidRPr="0062301D">
        <w:rPr>
          <w:w w:val="105"/>
          <w:sz w:val="28"/>
          <w:szCs w:val="28"/>
        </w:rPr>
        <w:t>Shirvan</w:t>
      </w:r>
      <w:proofErr w:type="spellEnd"/>
      <w:r w:rsidRPr="0062301D">
        <w:rPr>
          <w:w w:val="105"/>
          <w:sz w:val="28"/>
          <w:szCs w:val="28"/>
        </w:rPr>
        <w:t>. As can be seen since the IX century Azerbaijan began to be subjected to harassment from the Caspian Sea.</w:t>
      </w:r>
    </w:p>
    <w:p w14:paraId="218B8647" w14:textId="77777777" w:rsidR="00D80A2A" w:rsidRPr="007D1BE4" w:rsidRDefault="0031107F" w:rsidP="005779F0">
      <w:pPr>
        <w:pStyle w:val="Balk1"/>
        <w:numPr>
          <w:ilvl w:val="1"/>
          <w:numId w:val="20"/>
        </w:numPr>
        <w:tabs>
          <w:tab w:val="left" w:pos="1025"/>
        </w:tabs>
        <w:spacing w:line="271" w:lineRule="exact"/>
        <w:ind w:left="1024" w:hanging="186"/>
        <w:jc w:val="left"/>
        <w:rPr>
          <w:b w:val="0"/>
          <w:sz w:val="40"/>
          <w:szCs w:val="40"/>
        </w:rPr>
      </w:pPr>
      <w:r w:rsidRPr="007D1BE4">
        <w:rPr>
          <w:sz w:val="40"/>
          <w:szCs w:val="40"/>
        </w:rPr>
        <w:t>Azerbaijan part of the Great Seljuk</w:t>
      </w:r>
      <w:r w:rsidRPr="007D1BE4">
        <w:rPr>
          <w:spacing w:val="-23"/>
          <w:sz w:val="40"/>
          <w:szCs w:val="40"/>
        </w:rPr>
        <w:t xml:space="preserve"> </w:t>
      </w:r>
      <w:r w:rsidRPr="007D1BE4">
        <w:rPr>
          <w:sz w:val="40"/>
          <w:szCs w:val="40"/>
        </w:rPr>
        <w:t>Empire</w:t>
      </w:r>
      <w:r w:rsidRPr="007D1BE4">
        <w:rPr>
          <w:b w:val="0"/>
          <w:sz w:val="40"/>
          <w:szCs w:val="40"/>
        </w:rPr>
        <w:t>.</w:t>
      </w:r>
    </w:p>
    <w:p w14:paraId="218B8648" w14:textId="77777777" w:rsidR="00D80A2A" w:rsidRPr="0062301D" w:rsidRDefault="0031107F" w:rsidP="005779F0">
      <w:pPr>
        <w:spacing w:before="168" w:line="273" w:lineRule="auto"/>
        <w:ind w:left="113" w:right="171" w:firstLine="426"/>
        <w:rPr>
          <w:sz w:val="28"/>
          <w:szCs w:val="24"/>
        </w:rPr>
      </w:pPr>
      <w:r w:rsidRPr="0062301D">
        <w:rPr>
          <w:w w:val="105"/>
          <w:sz w:val="28"/>
          <w:szCs w:val="24"/>
        </w:rPr>
        <w:t xml:space="preserve">In the middle of the XI century, </w:t>
      </w:r>
      <w:r w:rsidRPr="0062301D">
        <w:rPr>
          <w:b/>
          <w:w w:val="105"/>
          <w:sz w:val="28"/>
          <w:szCs w:val="24"/>
        </w:rPr>
        <w:t xml:space="preserve">Great Seljuk Empire </w:t>
      </w:r>
      <w:r w:rsidRPr="0062301D">
        <w:rPr>
          <w:w w:val="105"/>
          <w:sz w:val="28"/>
          <w:szCs w:val="24"/>
        </w:rPr>
        <w:t xml:space="preserve">was established, which covered the territories </w:t>
      </w:r>
      <w:r w:rsidRPr="0062301D">
        <w:rPr>
          <w:b/>
          <w:w w:val="105"/>
          <w:sz w:val="28"/>
          <w:szCs w:val="24"/>
        </w:rPr>
        <w:t xml:space="preserve">from the Central Asia to the Mediterranean Sea </w:t>
      </w:r>
      <w:r w:rsidRPr="0062301D">
        <w:rPr>
          <w:w w:val="105"/>
          <w:sz w:val="28"/>
          <w:szCs w:val="24"/>
        </w:rPr>
        <w:t xml:space="preserve">and </w:t>
      </w:r>
      <w:r w:rsidRPr="0062301D">
        <w:rPr>
          <w:b/>
          <w:w w:val="105"/>
          <w:sz w:val="28"/>
          <w:szCs w:val="24"/>
        </w:rPr>
        <w:t xml:space="preserve">from </w:t>
      </w:r>
      <w:proofErr w:type="spellStart"/>
      <w:r w:rsidRPr="0062301D">
        <w:rPr>
          <w:b/>
          <w:w w:val="105"/>
          <w:sz w:val="28"/>
          <w:szCs w:val="24"/>
        </w:rPr>
        <w:t>Derbent</w:t>
      </w:r>
      <w:proofErr w:type="spellEnd"/>
      <w:r w:rsidRPr="0062301D">
        <w:rPr>
          <w:b/>
          <w:w w:val="105"/>
          <w:sz w:val="28"/>
          <w:szCs w:val="24"/>
        </w:rPr>
        <w:t xml:space="preserve"> passage to the Persian Gulf</w:t>
      </w:r>
      <w:r w:rsidRPr="0062301D">
        <w:rPr>
          <w:w w:val="105"/>
          <w:sz w:val="28"/>
          <w:szCs w:val="24"/>
        </w:rPr>
        <w:t xml:space="preserve">. Names of Seljuk Turks who originates </w:t>
      </w:r>
      <w:proofErr w:type="spellStart"/>
      <w:r w:rsidRPr="0062301D">
        <w:rPr>
          <w:b/>
          <w:w w:val="105"/>
          <w:sz w:val="28"/>
          <w:szCs w:val="24"/>
        </w:rPr>
        <w:t>Oguz</w:t>
      </w:r>
      <w:proofErr w:type="spellEnd"/>
      <w:r w:rsidRPr="0062301D">
        <w:rPr>
          <w:b/>
          <w:w w:val="105"/>
          <w:sz w:val="28"/>
          <w:szCs w:val="24"/>
        </w:rPr>
        <w:t xml:space="preserve"> </w:t>
      </w:r>
      <w:proofErr w:type="spellStart"/>
      <w:r w:rsidRPr="0062301D">
        <w:rPr>
          <w:b/>
          <w:w w:val="105"/>
          <w:sz w:val="28"/>
          <w:szCs w:val="24"/>
        </w:rPr>
        <w:t>turks</w:t>
      </w:r>
      <w:proofErr w:type="spellEnd"/>
      <w:r w:rsidRPr="0062301D">
        <w:rPr>
          <w:b/>
          <w:w w:val="105"/>
          <w:sz w:val="28"/>
          <w:szCs w:val="24"/>
        </w:rPr>
        <w:t xml:space="preserve"> </w:t>
      </w:r>
      <w:r w:rsidRPr="0062301D">
        <w:rPr>
          <w:w w:val="105"/>
          <w:sz w:val="28"/>
          <w:szCs w:val="24"/>
        </w:rPr>
        <w:t xml:space="preserve">from the name of the famous Turkish commander </w:t>
      </w:r>
      <w:proofErr w:type="spellStart"/>
      <w:r w:rsidRPr="0062301D">
        <w:rPr>
          <w:w w:val="105"/>
          <w:sz w:val="28"/>
          <w:szCs w:val="24"/>
        </w:rPr>
        <w:t>Saljuk</w:t>
      </w:r>
      <w:proofErr w:type="spellEnd"/>
      <w:r w:rsidRPr="0062301D">
        <w:rPr>
          <w:w w:val="105"/>
          <w:sz w:val="28"/>
          <w:szCs w:val="24"/>
        </w:rPr>
        <w:t xml:space="preserve">. Seljuk was from the tribe </w:t>
      </w:r>
      <w:r w:rsidRPr="0062301D">
        <w:rPr>
          <w:b/>
          <w:w w:val="105"/>
          <w:sz w:val="28"/>
          <w:szCs w:val="24"/>
        </w:rPr>
        <w:t>“</w:t>
      </w:r>
      <w:proofErr w:type="spellStart"/>
      <w:r w:rsidRPr="0062301D">
        <w:rPr>
          <w:b/>
          <w:w w:val="105"/>
          <w:sz w:val="28"/>
          <w:szCs w:val="24"/>
        </w:rPr>
        <w:t>ginig</w:t>
      </w:r>
      <w:proofErr w:type="spellEnd"/>
      <w:r w:rsidRPr="0062301D">
        <w:rPr>
          <w:b/>
          <w:w w:val="105"/>
          <w:sz w:val="28"/>
          <w:szCs w:val="24"/>
        </w:rPr>
        <w:t xml:space="preserve">” </w:t>
      </w:r>
      <w:r w:rsidRPr="0062301D">
        <w:rPr>
          <w:w w:val="105"/>
          <w:sz w:val="28"/>
          <w:szCs w:val="24"/>
        </w:rPr>
        <w:t xml:space="preserve">of </w:t>
      </w:r>
      <w:proofErr w:type="spellStart"/>
      <w:r w:rsidRPr="0062301D">
        <w:rPr>
          <w:w w:val="105"/>
          <w:sz w:val="28"/>
          <w:szCs w:val="24"/>
        </w:rPr>
        <w:t>oguz’s</w:t>
      </w:r>
      <w:proofErr w:type="spellEnd"/>
      <w:r w:rsidRPr="0062301D">
        <w:rPr>
          <w:w w:val="105"/>
          <w:sz w:val="28"/>
          <w:szCs w:val="24"/>
        </w:rPr>
        <w:t xml:space="preserve">. Seljuks began westward flowing, because they were </w:t>
      </w:r>
      <w:proofErr w:type="gramStart"/>
      <w:r w:rsidRPr="0062301D">
        <w:rPr>
          <w:w w:val="105"/>
          <w:sz w:val="28"/>
          <w:szCs w:val="24"/>
        </w:rPr>
        <w:t>dislodge</w:t>
      </w:r>
      <w:proofErr w:type="gramEnd"/>
      <w:r w:rsidRPr="0062301D">
        <w:rPr>
          <w:w w:val="105"/>
          <w:sz w:val="28"/>
          <w:szCs w:val="24"/>
        </w:rPr>
        <w:t xml:space="preserve"> by </w:t>
      </w:r>
      <w:proofErr w:type="spellStart"/>
      <w:r w:rsidRPr="0062301D">
        <w:rPr>
          <w:b/>
          <w:w w:val="105"/>
          <w:sz w:val="28"/>
          <w:szCs w:val="24"/>
        </w:rPr>
        <w:t>Karahans</w:t>
      </w:r>
      <w:proofErr w:type="spellEnd"/>
      <w:r w:rsidRPr="0062301D">
        <w:rPr>
          <w:b/>
          <w:w w:val="105"/>
          <w:sz w:val="28"/>
          <w:szCs w:val="24"/>
        </w:rPr>
        <w:t xml:space="preserve"> and </w:t>
      </w:r>
      <w:proofErr w:type="spellStart"/>
      <w:r w:rsidRPr="0062301D">
        <w:rPr>
          <w:b/>
          <w:w w:val="105"/>
          <w:sz w:val="28"/>
          <w:szCs w:val="24"/>
        </w:rPr>
        <w:t>Gaznavies</w:t>
      </w:r>
      <w:proofErr w:type="spellEnd"/>
      <w:r w:rsidRPr="0062301D">
        <w:rPr>
          <w:w w:val="105"/>
          <w:sz w:val="28"/>
          <w:szCs w:val="24"/>
        </w:rPr>
        <w:t xml:space="preserve">. The target of the attack of Seljuk Turks was the </w:t>
      </w:r>
      <w:r w:rsidRPr="0062301D">
        <w:rPr>
          <w:b/>
          <w:w w:val="105"/>
          <w:sz w:val="28"/>
          <w:szCs w:val="24"/>
        </w:rPr>
        <w:t>Byzantine lands</w:t>
      </w:r>
      <w:r w:rsidRPr="0062301D">
        <w:rPr>
          <w:w w:val="105"/>
          <w:sz w:val="28"/>
          <w:szCs w:val="24"/>
        </w:rPr>
        <w:t>. Seljuk Turks troops were victorious to the Byzantine forces, passing through the territory of Iran and</w:t>
      </w:r>
      <w:r w:rsidRPr="0062301D">
        <w:rPr>
          <w:spacing w:val="25"/>
          <w:w w:val="105"/>
          <w:sz w:val="28"/>
          <w:szCs w:val="24"/>
        </w:rPr>
        <w:t xml:space="preserve"> </w:t>
      </w:r>
      <w:r w:rsidRPr="0062301D">
        <w:rPr>
          <w:w w:val="105"/>
          <w:sz w:val="28"/>
          <w:szCs w:val="24"/>
        </w:rPr>
        <w:t>Azerbaijan.</w:t>
      </w:r>
    </w:p>
    <w:p w14:paraId="218B864B" w14:textId="6E4B3C9B" w:rsidR="00D80A2A" w:rsidRPr="0062301D" w:rsidRDefault="0031107F" w:rsidP="00BA0EE0">
      <w:pPr>
        <w:spacing w:line="273" w:lineRule="auto"/>
        <w:ind w:left="113" w:right="169" w:firstLine="426"/>
        <w:rPr>
          <w:sz w:val="28"/>
          <w:szCs w:val="28"/>
        </w:rPr>
      </w:pPr>
      <w:r w:rsidRPr="0062301D">
        <w:rPr>
          <w:w w:val="105"/>
          <w:sz w:val="28"/>
          <w:szCs w:val="24"/>
        </w:rPr>
        <w:t xml:space="preserve">At the beginning of the eleventh century the Seljuk </w:t>
      </w:r>
      <w:proofErr w:type="spellStart"/>
      <w:r w:rsidRPr="0062301D">
        <w:rPr>
          <w:w w:val="105"/>
          <w:sz w:val="28"/>
          <w:szCs w:val="24"/>
        </w:rPr>
        <w:t>oguzes</w:t>
      </w:r>
      <w:proofErr w:type="spellEnd"/>
      <w:r w:rsidRPr="0062301D">
        <w:rPr>
          <w:w w:val="105"/>
          <w:sz w:val="28"/>
          <w:szCs w:val="24"/>
        </w:rPr>
        <w:t xml:space="preserve"> settled in Khorasan. </w:t>
      </w:r>
      <w:r w:rsidRPr="0062301D">
        <w:rPr>
          <w:b/>
          <w:w w:val="105"/>
          <w:sz w:val="28"/>
          <w:szCs w:val="24"/>
        </w:rPr>
        <w:t xml:space="preserve">The first Seljuk state </w:t>
      </w:r>
      <w:r w:rsidRPr="0062301D">
        <w:rPr>
          <w:w w:val="105"/>
          <w:sz w:val="28"/>
          <w:szCs w:val="24"/>
        </w:rPr>
        <w:t xml:space="preserve">occurred </w:t>
      </w:r>
      <w:r w:rsidRPr="0062301D">
        <w:rPr>
          <w:b/>
          <w:w w:val="105"/>
          <w:sz w:val="28"/>
          <w:szCs w:val="24"/>
        </w:rPr>
        <w:t xml:space="preserve">in 1038 </w:t>
      </w:r>
      <w:r w:rsidRPr="0062301D">
        <w:rPr>
          <w:w w:val="105"/>
          <w:sz w:val="28"/>
          <w:szCs w:val="24"/>
        </w:rPr>
        <w:t xml:space="preserve">which the capital was the city of </w:t>
      </w:r>
      <w:r w:rsidRPr="0062301D">
        <w:rPr>
          <w:b/>
          <w:w w:val="105"/>
          <w:sz w:val="28"/>
          <w:szCs w:val="24"/>
        </w:rPr>
        <w:t>Nishapur</w:t>
      </w:r>
      <w:r w:rsidRPr="0062301D">
        <w:rPr>
          <w:w w:val="105"/>
          <w:sz w:val="28"/>
          <w:szCs w:val="24"/>
        </w:rPr>
        <w:t>. The grandson</w:t>
      </w:r>
      <w:r w:rsidRPr="0062301D">
        <w:rPr>
          <w:spacing w:val="-16"/>
          <w:w w:val="105"/>
          <w:sz w:val="28"/>
          <w:szCs w:val="24"/>
        </w:rPr>
        <w:t xml:space="preserve"> </w:t>
      </w:r>
      <w:r w:rsidRPr="0062301D">
        <w:rPr>
          <w:w w:val="105"/>
          <w:sz w:val="28"/>
          <w:szCs w:val="24"/>
        </w:rPr>
        <w:t>of</w:t>
      </w:r>
      <w:r w:rsidRPr="0062301D">
        <w:rPr>
          <w:spacing w:val="-15"/>
          <w:w w:val="105"/>
          <w:sz w:val="28"/>
          <w:szCs w:val="24"/>
        </w:rPr>
        <w:t xml:space="preserve"> </w:t>
      </w:r>
      <w:proofErr w:type="spellStart"/>
      <w:r w:rsidRPr="0062301D">
        <w:rPr>
          <w:w w:val="105"/>
          <w:sz w:val="28"/>
          <w:szCs w:val="24"/>
        </w:rPr>
        <w:t>Saljuk</w:t>
      </w:r>
      <w:proofErr w:type="spellEnd"/>
      <w:r w:rsidRPr="0062301D">
        <w:rPr>
          <w:spacing w:val="-15"/>
          <w:w w:val="105"/>
          <w:sz w:val="28"/>
          <w:szCs w:val="24"/>
        </w:rPr>
        <w:t xml:space="preserve"> </w:t>
      </w:r>
      <w:proofErr w:type="spellStart"/>
      <w:r w:rsidRPr="0062301D">
        <w:rPr>
          <w:b/>
          <w:w w:val="105"/>
          <w:sz w:val="28"/>
          <w:szCs w:val="24"/>
        </w:rPr>
        <w:t>Tugrul</w:t>
      </w:r>
      <w:proofErr w:type="spellEnd"/>
      <w:r w:rsidRPr="0062301D">
        <w:rPr>
          <w:b/>
          <w:spacing w:val="-16"/>
          <w:w w:val="105"/>
          <w:sz w:val="28"/>
          <w:szCs w:val="24"/>
        </w:rPr>
        <w:t xml:space="preserve"> </w:t>
      </w:r>
      <w:r w:rsidRPr="0062301D">
        <w:rPr>
          <w:b/>
          <w:w w:val="105"/>
          <w:sz w:val="28"/>
          <w:szCs w:val="24"/>
        </w:rPr>
        <w:t>Bey</w:t>
      </w:r>
      <w:r w:rsidRPr="0062301D">
        <w:rPr>
          <w:b/>
          <w:spacing w:val="-15"/>
          <w:w w:val="105"/>
          <w:sz w:val="28"/>
          <w:szCs w:val="24"/>
        </w:rPr>
        <w:t xml:space="preserve"> </w:t>
      </w:r>
      <w:r w:rsidRPr="0062301D">
        <w:rPr>
          <w:b/>
          <w:w w:val="105"/>
          <w:sz w:val="28"/>
          <w:szCs w:val="24"/>
        </w:rPr>
        <w:t>(1038-</w:t>
      </w:r>
      <w:r w:rsidRPr="0062301D">
        <w:rPr>
          <w:b/>
          <w:spacing w:val="-14"/>
          <w:w w:val="105"/>
          <w:sz w:val="28"/>
          <w:szCs w:val="24"/>
        </w:rPr>
        <w:t xml:space="preserve"> </w:t>
      </w:r>
      <w:r w:rsidRPr="0062301D">
        <w:rPr>
          <w:b/>
          <w:w w:val="105"/>
          <w:sz w:val="28"/>
          <w:szCs w:val="24"/>
        </w:rPr>
        <w:t>1063)</w:t>
      </w:r>
      <w:r w:rsidRPr="0062301D">
        <w:rPr>
          <w:b/>
          <w:spacing w:val="-15"/>
          <w:w w:val="105"/>
          <w:sz w:val="28"/>
          <w:szCs w:val="24"/>
        </w:rPr>
        <w:t xml:space="preserve"> </w:t>
      </w:r>
      <w:r w:rsidRPr="0062301D">
        <w:rPr>
          <w:w w:val="105"/>
          <w:sz w:val="28"/>
          <w:szCs w:val="24"/>
        </w:rPr>
        <w:t>was</w:t>
      </w:r>
      <w:r w:rsidRPr="0062301D">
        <w:rPr>
          <w:spacing w:val="-15"/>
          <w:w w:val="105"/>
          <w:sz w:val="28"/>
          <w:szCs w:val="24"/>
        </w:rPr>
        <w:t xml:space="preserve"> </w:t>
      </w:r>
      <w:r w:rsidRPr="0062301D">
        <w:rPr>
          <w:w w:val="105"/>
          <w:sz w:val="28"/>
          <w:szCs w:val="24"/>
        </w:rPr>
        <w:t xml:space="preserve">proclaimed sultan. </w:t>
      </w:r>
      <w:r w:rsidRPr="0062301D">
        <w:rPr>
          <w:b/>
          <w:w w:val="105"/>
          <w:sz w:val="28"/>
          <w:szCs w:val="24"/>
        </w:rPr>
        <w:t xml:space="preserve">On 23 May in the year of 1040 </w:t>
      </w:r>
      <w:r w:rsidRPr="0062301D">
        <w:rPr>
          <w:w w:val="105"/>
          <w:sz w:val="28"/>
          <w:szCs w:val="24"/>
        </w:rPr>
        <w:t xml:space="preserve">military forces of </w:t>
      </w:r>
      <w:proofErr w:type="spellStart"/>
      <w:r w:rsidRPr="0062301D">
        <w:rPr>
          <w:w w:val="105"/>
          <w:sz w:val="28"/>
          <w:szCs w:val="24"/>
        </w:rPr>
        <w:t>Gaznavies</w:t>
      </w:r>
      <w:proofErr w:type="spellEnd"/>
      <w:r w:rsidRPr="0062301D">
        <w:rPr>
          <w:w w:val="105"/>
          <w:sz w:val="28"/>
          <w:szCs w:val="24"/>
        </w:rPr>
        <w:t xml:space="preserve"> were scattered in </w:t>
      </w:r>
      <w:r w:rsidRPr="0062301D">
        <w:rPr>
          <w:b/>
          <w:w w:val="105"/>
          <w:sz w:val="28"/>
          <w:szCs w:val="24"/>
        </w:rPr>
        <w:t xml:space="preserve">collision </w:t>
      </w:r>
      <w:proofErr w:type="spellStart"/>
      <w:r w:rsidRPr="0062301D">
        <w:rPr>
          <w:b/>
          <w:w w:val="105"/>
          <w:sz w:val="28"/>
          <w:szCs w:val="24"/>
        </w:rPr>
        <w:t>Dandanakan</w:t>
      </w:r>
      <w:proofErr w:type="spellEnd"/>
      <w:r w:rsidRPr="0062301D">
        <w:rPr>
          <w:w w:val="105"/>
          <w:sz w:val="28"/>
          <w:szCs w:val="24"/>
        </w:rPr>
        <w:t xml:space="preserve">. Immediately after the victory </w:t>
      </w:r>
      <w:proofErr w:type="spellStart"/>
      <w:r w:rsidRPr="0062301D">
        <w:rPr>
          <w:w w:val="105"/>
          <w:sz w:val="28"/>
          <w:szCs w:val="24"/>
        </w:rPr>
        <w:t>Dandanakan</w:t>
      </w:r>
      <w:proofErr w:type="spellEnd"/>
      <w:r w:rsidRPr="0062301D">
        <w:rPr>
          <w:w w:val="105"/>
          <w:sz w:val="28"/>
          <w:szCs w:val="24"/>
        </w:rPr>
        <w:t xml:space="preserve"> collected large conference</w:t>
      </w:r>
      <w:r w:rsidRPr="0062301D">
        <w:rPr>
          <w:spacing w:val="-8"/>
          <w:w w:val="105"/>
          <w:sz w:val="28"/>
          <w:szCs w:val="24"/>
        </w:rPr>
        <w:t xml:space="preserve"> </w:t>
      </w:r>
      <w:r w:rsidRPr="0062301D">
        <w:rPr>
          <w:w w:val="105"/>
          <w:sz w:val="28"/>
          <w:szCs w:val="24"/>
        </w:rPr>
        <w:t>in</w:t>
      </w:r>
      <w:r w:rsidRPr="0062301D">
        <w:rPr>
          <w:spacing w:val="-8"/>
          <w:w w:val="105"/>
          <w:sz w:val="28"/>
          <w:szCs w:val="24"/>
        </w:rPr>
        <w:t xml:space="preserve"> </w:t>
      </w:r>
      <w:proofErr w:type="spellStart"/>
      <w:r w:rsidRPr="0062301D">
        <w:rPr>
          <w:b/>
          <w:w w:val="105"/>
          <w:sz w:val="28"/>
          <w:szCs w:val="24"/>
        </w:rPr>
        <w:t>Merv</w:t>
      </w:r>
      <w:proofErr w:type="spellEnd"/>
      <w:r w:rsidRPr="0062301D">
        <w:rPr>
          <w:b/>
          <w:spacing w:val="-7"/>
          <w:w w:val="105"/>
          <w:sz w:val="28"/>
          <w:szCs w:val="24"/>
        </w:rPr>
        <w:t xml:space="preserve"> </w:t>
      </w:r>
      <w:r w:rsidRPr="0062301D">
        <w:rPr>
          <w:b/>
          <w:w w:val="105"/>
          <w:sz w:val="28"/>
          <w:szCs w:val="24"/>
        </w:rPr>
        <w:t>(1040</w:t>
      </w:r>
      <w:r w:rsidRPr="0062301D">
        <w:rPr>
          <w:w w:val="105"/>
          <w:sz w:val="28"/>
          <w:szCs w:val="24"/>
        </w:rPr>
        <w:t>),</w:t>
      </w:r>
      <w:r w:rsidRPr="0062301D">
        <w:rPr>
          <w:spacing w:val="-7"/>
          <w:w w:val="105"/>
          <w:sz w:val="28"/>
          <w:szCs w:val="24"/>
        </w:rPr>
        <w:t xml:space="preserve"> </w:t>
      </w:r>
      <w:r w:rsidRPr="0062301D">
        <w:rPr>
          <w:w w:val="105"/>
          <w:sz w:val="28"/>
          <w:szCs w:val="24"/>
        </w:rPr>
        <w:t>it</w:t>
      </w:r>
      <w:r w:rsidRPr="0062301D">
        <w:rPr>
          <w:spacing w:val="-7"/>
          <w:w w:val="105"/>
          <w:sz w:val="28"/>
          <w:szCs w:val="24"/>
        </w:rPr>
        <w:t xml:space="preserve"> </w:t>
      </w:r>
      <w:r w:rsidRPr="0062301D">
        <w:rPr>
          <w:w w:val="105"/>
          <w:sz w:val="28"/>
          <w:szCs w:val="24"/>
        </w:rPr>
        <w:t>was</w:t>
      </w:r>
      <w:r w:rsidRPr="0062301D">
        <w:rPr>
          <w:spacing w:val="-9"/>
          <w:w w:val="105"/>
          <w:sz w:val="28"/>
          <w:szCs w:val="24"/>
        </w:rPr>
        <w:t xml:space="preserve"> </w:t>
      </w:r>
      <w:r w:rsidRPr="0062301D">
        <w:rPr>
          <w:w w:val="105"/>
          <w:sz w:val="28"/>
          <w:szCs w:val="24"/>
        </w:rPr>
        <w:t>decided</w:t>
      </w:r>
      <w:r w:rsidRPr="0062301D">
        <w:rPr>
          <w:spacing w:val="-8"/>
          <w:w w:val="105"/>
          <w:sz w:val="28"/>
          <w:szCs w:val="24"/>
        </w:rPr>
        <w:t xml:space="preserve"> </w:t>
      </w:r>
      <w:r w:rsidRPr="0062301D">
        <w:rPr>
          <w:w w:val="105"/>
          <w:sz w:val="28"/>
          <w:szCs w:val="24"/>
        </w:rPr>
        <w:t>to</w:t>
      </w:r>
      <w:r w:rsidRPr="0062301D">
        <w:rPr>
          <w:spacing w:val="-8"/>
          <w:w w:val="105"/>
          <w:sz w:val="28"/>
          <w:szCs w:val="24"/>
        </w:rPr>
        <w:t xml:space="preserve"> </w:t>
      </w:r>
      <w:r w:rsidRPr="0062301D">
        <w:rPr>
          <w:w w:val="105"/>
          <w:sz w:val="28"/>
          <w:szCs w:val="24"/>
        </w:rPr>
        <w:t>launch</w:t>
      </w:r>
      <w:r w:rsidRPr="0062301D">
        <w:rPr>
          <w:spacing w:val="-8"/>
          <w:w w:val="105"/>
          <w:sz w:val="28"/>
          <w:szCs w:val="24"/>
        </w:rPr>
        <w:t xml:space="preserve"> </w:t>
      </w:r>
      <w:r w:rsidRPr="0062301D">
        <w:rPr>
          <w:w w:val="105"/>
          <w:sz w:val="28"/>
          <w:szCs w:val="24"/>
        </w:rPr>
        <w:t xml:space="preserve">military operations to the east and to the west. </w:t>
      </w:r>
      <w:r w:rsidRPr="0062301D">
        <w:rPr>
          <w:b/>
          <w:w w:val="105"/>
          <w:sz w:val="28"/>
          <w:szCs w:val="24"/>
        </w:rPr>
        <w:t xml:space="preserve">In 1043 </w:t>
      </w:r>
      <w:r w:rsidRPr="0062301D">
        <w:rPr>
          <w:w w:val="105"/>
          <w:sz w:val="28"/>
          <w:szCs w:val="24"/>
        </w:rPr>
        <w:t xml:space="preserve">the capital of state transferred from the city </w:t>
      </w:r>
      <w:r w:rsidRPr="0062301D">
        <w:rPr>
          <w:b/>
          <w:w w:val="105"/>
          <w:sz w:val="28"/>
          <w:szCs w:val="24"/>
        </w:rPr>
        <w:t xml:space="preserve">Nishapur </w:t>
      </w:r>
      <w:r w:rsidRPr="0062301D">
        <w:rPr>
          <w:w w:val="105"/>
          <w:sz w:val="28"/>
          <w:szCs w:val="24"/>
        </w:rPr>
        <w:t>to the city</w:t>
      </w:r>
      <w:r w:rsidRPr="0062301D">
        <w:rPr>
          <w:spacing w:val="-24"/>
          <w:w w:val="105"/>
          <w:sz w:val="28"/>
          <w:szCs w:val="24"/>
        </w:rPr>
        <w:t xml:space="preserve"> </w:t>
      </w:r>
      <w:r w:rsidRPr="0062301D">
        <w:rPr>
          <w:b/>
          <w:w w:val="105"/>
          <w:sz w:val="28"/>
          <w:szCs w:val="24"/>
        </w:rPr>
        <w:t>Ray</w:t>
      </w:r>
      <w:r w:rsidR="00BA0EE0">
        <w:rPr>
          <w:w w:val="105"/>
          <w:sz w:val="28"/>
          <w:szCs w:val="24"/>
        </w:rPr>
        <w:t xml:space="preserve">.  </w:t>
      </w:r>
      <w:proofErr w:type="spellStart"/>
      <w:r w:rsidRPr="0062301D">
        <w:rPr>
          <w:w w:val="105"/>
          <w:sz w:val="28"/>
          <w:szCs w:val="28"/>
        </w:rPr>
        <w:t>Selcuk</w:t>
      </w:r>
      <w:proofErr w:type="spellEnd"/>
      <w:r w:rsidRPr="0062301D">
        <w:rPr>
          <w:w w:val="105"/>
          <w:sz w:val="28"/>
          <w:szCs w:val="28"/>
        </w:rPr>
        <w:t xml:space="preserve"> troops began to march to three directions - toward the direction Hamadan, Isfahan, </w:t>
      </w:r>
      <w:proofErr w:type="spellStart"/>
      <w:r w:rsidRPr="0062301D">
        <w:rPr>
          <w:w w:val="105"/>
          <w:sz w:val="28"/>
          <w:szCs w:val="28"/>
        </w:rPr>
        <w:t>Gilan</w:t>
      </w:r>
      <w:proofErr w:type="spellEnd"/>
      <w:r w:rsidRPr="0062301D">
        <w:rPr>
          <w:w w:val="105"/>
          <w:sz w:val="28"/>
          <w:szCs w:val="28"/>
        </w:rPr>
        <w:t xml:space="preserve"> and Azerbaijan. The parts of moving in the direction </w:t>
      </w:r>
      <w:proofErr w:type="spellStart"/>
      <w:r w:rsidRPr="0062301D">
        <w:rPr>
          <w:w w:val="105"/>
          <w:sz w:val="28"/>
          <w:szCs w:val="28"/>
        </w:rPr>
        <w:t>Gilan</w:t>
      </w:r>
      <w:proofErr w:type="spellEnd"/>
      <w:r w:rsidRPr="0062301D">
        <w:rPr>
          <w:w w:val="105"/>
          <w:sz w:val="28"/>
          <w:szCs w:val="28"/>
        </w:rPr>
        <w:t xml:space="preserve"> passed the river </w:t>
      </w:r>
      <w:proofErr w:type="spellStart"/>
      <w:r w:rsidRPr="0062301D">
        <w:rPr>
          <w:w w:val="105"/>
          <w:sz w:val="28"/>
          <w:szCs w:val="28"/>
        </w:rPr>
        <w:t>Araz</w:t>
      </w:r>
      <w:proofErr w:type="spellEnd"/>
      <w:r w:rsidRPr="0062301D">
        <w:rPr>
          <w:w w:val="105"/>
          <w:sz w:val="28"/>
          <w:szCs w:val="28"/>
        </w:rPr>
        <w:t xml:space="preserve"> and entered </w:t>
      </w:r>
      <w:proofErr w:type="spellStart"/>
      <w:r w:rsidRPr="0062301D">
        <w:rPr>
          <w:w w:val="105"/>
          <w:sz w:val="28"/>
          <w:szCs w:val="28"/>
        </w:rPr>
        <w:t>Arran</w:t>
      </w:r>
      <w:proofErr w:type="spellEnd"/>
      <w:r w:rsidRPr="0062301D">
        <w:rPr>
          <w:w w:val="105"/>
          <w:sz w:val="28"/>
          <w:szCs w:val="28"/>
        </w:rPr>
        <w:t xml:space="preserve">. Seljuks </w:t>
      </w:r>
      <w:proofErr w:type="spellStart"/>
      <w:r w:rsidRPr="0062301D">
        <w:rPr>
          <w:w w:val="105"/>
          <w:sz w:val="28"/>
          <w:szCs w:val="28"/>
        </w:rPr>
        <w:t>strongered</w:t>
      </w:r>
      <w:proofErr w:type="spellEnd"/>
      <w:r w:rsidRPr="0062301D">
        <w:rPr>
          <w:w w:val="105"/>
          <w:sz w:val="28"/>
          <w:szCs w:val="28"/>
        </w:rPr>
        <w:t xml:space="preserve"> in the north of Azerbaijan, combined with military forces </w:t>
      </w:r>
      <w:proofErr w:type="spellStart"/>
      <w:r w:rsidRPr="0062301D">
        <w:rPr>
          <w:w w:val="105"/>
          <w:sz w:val="28"/>
          <w:szCs w:val="28"/>
        </w:rPr>
        <w:t>Shaddadids</w:t>
      </w:r>
      <w:proofErr w:type="spellEnd"/>
      <w:r w:rsidRPr="0062301D">
        <w:rPr>
          <w:w w:val="105"/>
          <w:sz w:val="28"/>
          <w:szCs w:val="28"/>
        </w:rPr>
        <w:t xml:space="preserve">, and heavy blows to the combined forces of </w:t>
      </w:r>
      <w:r w:rsidRPr="0062301D">
        <w:rPr>
          <w:b/>
          <w:w w:val="105"/>
          <w:sz w:val="28"/>
          <w:szCs w:val="28"/>
        </w:rPr>
        <w:t>Byzantine, Armenian and Georgian feudal lords</w:t>
      </w:r>
      <w:r w:rsidRPr="0062301D">
        <w:rPr>
          <w:w w:val="105"/>
          <w:sz w:val="28"/>
          <w:szCs w:val="28"/>
        </w:rPr>
        <w:t>.</w:t>
      </w:r>
    </w:p>
    <w:p w14:paraId="218B864C" w14:textId="77777777" w:rsidR="00D80A2A" w:rsidRPr="0062301D" w:rsidRDefault="0031107F" w:rsidP="005779F0">
      <w:pPr>
        <w:pStyle w:val="GvdeMetni"/>
        <w:spacing w:line="285" w:lineRule="auto"/>
        <w:ind w:right="171" w:firstLine="424"/>
        <w:jc w:val="left"/>
        <w:rPr>
          <w:sz w:val="28"/>
          <w:szCs w:val="28"/>
        </w:rPr>
      </w:pPr>
      <w:r w:rsidRPr="0062301D">
        <w:rPr>
          <w:w w:val="105"/>
          <w:sz w:val="28"/>
          <w:szCs w:val="28"/>
        </w:rPr>
        <w:t xml:space="preserve">The southern states of Azerbaijan passed under the control the commander of Hasan. After that, </w:t>
      </w:r>
      <w:r w:rsidRPr="0062301D">
        <w:rPr>
          <w:b/>
          <w:w w:val="105"/>
          <w:sz w:val="28"/>
          <w:szCs w:val="28"/>
        </w:rPr>
        <w:t xml:space="preserve">on 18 September 1048 </w:t>
      </w:r>
      <w:r w:rsidRPr="0062301D">
        <w:rPr>
          <w:w w:val="105"/>
          <w:sz w:val="28"/>
          <w:szCs w:val="28"/>
        </w:rPr>
        <w:t xml:space="preserve">in eastern Anatolia Seljuk – Azerbaijan Turkish troops destroyed the combined forces of Byzantine, Armenian and Georgian feudal lords. Byzantine was forced to made peace with Seljuks. Thus, </w:t>
      </w:r>
      <w:r w:rsidRPr="0062301D">
        <w:rPr>
          <w:w w:val="105"/>
          <w:sz w:val="28"/>
          <w:szCs w:val="28"/>
        </w:rPr>
        <w:lastRenderedPageBreak/>
        <w:t xml:space="preserve">the first years of the reign of Sultan </w:t>
      </w:r>
      <w:proofErr w:type="spellStart"/>
      <w:r w:rsidRPr="0062301D">
        <w:rPr>
          <w:w w:val="105"/>
          <w:sz w:val="28"/>
          <w:szCs w:val="28"/>
        </w:rPr>
        <w:t>Togrul</w:t>
      </w:r>
      <w:proofErr w:type="spellEnd"/>
      <w:r w:rsidRPr="0062301D">
        <w:rPr>
          <w:w w:val="105"/>
          <w:sz w:val="28"/>
          <w:szCs w:val="28"/>
        </w:rPr>
        <w:t xml:space="preserve"> all </w:t>
      </w:r>
      <w:r w:rsidRPr="0062301D">
        <w:rPr>
          <w:b/>
          <w:w w:val="105"/>
          <w:sz w:val="28"/>
          <w:szCs w:val="28"/>
        </w:rPr>
        <w:t xml:space="preserve">Khorasan </w:t>
      </w:r>
      <w:r w:rsidRPr="0062301D">
        <w:rPr>
          <w:w w:val="105"/>
          <w:sz w:val="28"/>
          <w:szCs w:val="28"/>
        </w:rPr>
        <w:t xml:space="preserve">and </w:t>
      </w:r>
      <w:proofErr w:type="spellStart"/>
      <w:r w:rsidRPr="0062301D">
        <w:rPr>
          <w:b/>
          <w:w w:val="105"/>
          <w:sz w:val="28"/>
          <w:szCs w:val="28"/>
        </w:rPr>
        <w:t>Khorezm</w:t>
      </w:r>
      <w:proofErr w:type="spellEnd"/>
      <w:r w:rsidRPr="0062301D">
        <w:rPr>
          <w:b/>
          <w:w w:val="105"/>
          <w:sz w:val="28"/>
          <w:szCs w:val="28"/>
        </w:rPr>
        <w:t xml:space="preserve"> </w:t>
      </w:r>
      <w:r w:rsidRPr="0062301D">
        <w:rPr>
          <w:w w:val="105"/>
          <w:sz w:val="28"/>
          <w:szCs w:val="28"/>
        </w:rPr>
        <w:t>(</w:t>
      </w:r>
      <w:r w:rsidRPr="0062301D">
        <w:rPr>
          <w:b/>
          <w:w w:val="105"/>
          <w:sz w:val="28"/>
          <w:szCs w:val="28"/>
        </w:rPr>
        <w:t>1038-1044), Western Iran (1042-1051) w</w:t>
      </w:r>
      <w:r w:rsidRPr="0062301D">
        <w:rPr>
          <w:w w:val="105"/>
          <w:sz w:val="28"/>
          <w:szCs w:val="28"/>
        </w:rPr>
        <w:t xml:space="preserve">as the rule of the </w:t>
      </w:r>
      <w:proofErr w:type="gramStart"/>
      <w:r w:rsidRPr="0062301D">
        <w:rPr>
          <w:w w:val="105"/>
          <w:sz w:val="28"/>
          <w:szCs w:val="28"/>
        </w:rPr>
        <w:t>Seljuk  Turks</w:t>
      </w:r>
      <w:proofErr w:type="gramEnd"/>
      <w:r w:rsidRPr="0062301D">
        <w:rPr>
          <w:w w:val="105"/>
          <w:sz w:val="28"/>
          <w:szCs w:val="28"/>
        </w:rPr>
        <w:t xml:space="preserve">. </w:t>
      </w:r>
      <w:r w:rsidRPr="0062301D">
        <w:rPr>
          <w:b/>
          <w:w w:val="105"/>
          <w:sz w:val="28"/>
          <w:szCs w:val="28"/>
        </w:rPr>
        <w:t xml:space="preserve">In 1055 </w:t>
      </w:r>
      <w:r w:rsidRPr="0062301D">
        <w:rPr>
          <w:w w:val="105"/>
          <w:sz w:val="28"/>
          <w:szCs w:val="28"/>
        </w:rPr>
        <w:t xml:space="preserve">- </w:t>
      </w:r>
      <w:proofErr w:type="gramStart"/>
      <w:r w:rsidRPr="0062301D">
        <w:rPr>
          <w:w w:val="105"/>
          <w:sz w:val="28"/>
          <w:szCs w:val="28"/>
        </w:rPr>
        <w:t>was  the</w:t>
      </w:r>
      <w:proofErr w:type="gramEnd"/>
      <w:r w:rsidRPr="0062301D">
        <w:rPr>
          <w:w w:val="105"/>
          <w:sz w:val="28"/>
          <w:szCs w:val="28"/>
        </w:rPr>
        <w:t xml:space="preserve">  subject  Iraq,  including  Baghdad. Abbasid caliphate was dependent on the Seljuk Turks. Abbasid recognized Sultan </w:t>
      </w:r>
      <w:proofErr w:type="spellStart"/>
      <w:r w:rsidRPr="0062301D">
        <w:rPr>
          <w:w w:val="105"/>
          <w:sz w:val="28"/>
          <w:szCs w:val="28"/>
        </w:rPr>
        <w:t>Togrul</w:t>
      </w:r>
      <w:proofErr w:type="spellEnd"/>
      <w:r w:rsidRPr="0062301D">
        <w:rPr>
          <w:w w:val="105"/>
          <w:sz w:val="28"/>
          <w:szCs w:val="28"/>
        </w:rPr>
        <w:t xml:space="preserve"> as </w:t>
      </w:r>
      <w:r w:rsidRPr="0062301D">
        <w:rPr>
          <w:b/>
          <w:w w:val="105"/>
          <w:sz w:val="28"/>
          <w:szCs w:val="28"/>
        </w:rPr>
        <w:t xml:space="preserve">"Lord of the East and the West". </w:t>
      </w:r>
      <w:r w:rsidRPr="0062301D">
        <w:rPr>
          <w:w w:val="105"/>
          <w:sz w:val="28"/>
          <w:szCs w:val="28"/>
        </w:rPr>
        <w:t xml:space="preserve">Azerbaijani Turks were brothers of Seljuk Turks. They saw Seljuks as their ally against Byzantine and Armenian-Georgian aggression. </w:t>
      </w:r>
      <w:r w:rsidRPr="0062301D">
        <w:rPr>
          <w:b/>
          <w:w w:val="105"/>
          <w:sz w:val="28"/>
          <w:szCs w:val="28"/>
        </w:rPr>
        <w:t xml:space="preserve">In 1054 </w:t>
      </w:r>
      <w:r w:rsidRPr="0062301D">
        <w:rPr>
          <w:w w:val="105"/>
          <w:sz w:val="28"/>
          <w:szCs w:val="28"/>
        </w:rPr>
        <w:t xml:space="preserve">Sultan </w:t>
      </w:r>
      <w:proofErr w:type="spellStart"/>
      <w:r w:rsidRPr="0062301D">
        <w:rPr>
          <w:w w:val="105"/>
          <w:sz w:val="28"/>
          <w:szCs w:val="28"/>
        </w:rPr>
        <w:t>Togrul’s</w:t>
      </w:r>
      <w:proofErr w:type="spellEnd"/>
      <w:r w:rsidRPr="0062301D">
        <w:rPr>
          <w:w w:val="105"/>
          <w:sz w:val="28"/>
          <w:szCs w:val="28"/>
        </w:rPr>
        <w:t xml:space="preserve"> military forces approached to Tabriz. </w:t>
      </w:r>
      <w:proofErr w:type="spellStart"/>
      <w:r w:rsidRPr="0062301D">
        <w:rPr>
          <w:w w:val="105"/>
          <w:sz w:val="28"/>
          <w:szCs w:val="28"/>
        </w:rPr>
        <w:t>Ravvadid</w:t>
      </w:r>
      <w:proofErr w:type="spellEnd"/>
      <w:r w:rsidRPr="0062301D">
        <w:rPr>
          <w:w w:val="105"/>
          <w:sz w:val="28"/>
          <w:szCs w:val="28"/>
        </w:rPr>
        <w:t xml:space="preserve"> ruler </w:t>
      </w:r>
      <w:proofErr w:type="spellStart"/>
      <w:r w:rsidRPr="0062301D">
        <w:rPr>
          <w:b/>
          <w:w w:val="105"/>
          <w:sz w:val="28"/>
          <w:szCs w:val="28"/>
        </w:rPr>
        <w:t>Vahsudan</w:t>
      </w:r>
      <w:proofErr w:type="spellEnd"/>
      <w:r w:rsidRPr="0062301D">
        <w:rPr>
          <w:b/>
          <w:w w:val="105"/>
          <w:sz w:val="28"/>
          <w:szCs w:val="28"/>
        </w:rPr>
        <w:t xml:space="preserve"> </w:t>
      </w:r>
      <w:r w:rsidRPr="0062301D">
        <w:rPr>
          <w:w w:val="105"/>
          <w:sz w:val="28"/>
          <w:szCs w:val="28"/>
        </w:rPr>
        <w:t>was obeyed to sultan of</w:t>
      </w:r>
      <w:r w:rsidRPr="0062301D">
        <w:rPr>
          <w:spacing w:val="-33"/>
          <w:w w:val="105"/>
          <w:sz w:val="28"/>
          <w:szCs w:val="28"/>
        </w:rPr>
        <w:t xml:space="preserve"> </w:t>
      </w:r>
      <w:r w:rsidRPr="0062301D">
        <w:rPr>
          <w:w w:val="105"/>
          <w:sz w:val="28"/>
          <w:szCs w:val="28"/>
        </w:rPr>
        <w:t>Seljuk.</w:t>
      </w:r>
    </w:p>
    <w:p w14:paraId="218B864D" w14:textId="77777777" w:rsidR="00D80A2A" w:rsidRPr="0062301D" w:rsidRDefault="0031107F" w:rsidP="005779F0">
      <w:pPr>
        <w:pStyle w:val="GvdeMetni"/>
        <w:spacing w:line="273" w:lineRule="auto"/>
        <w:ind w:firstLine="426"/>
        <w:jc w:val="left"/>
        <w:rPr>
          <w:sz w:val="28"/>
          <w:szCs w:val="28"/>
        </w:rPr>
      </w:pPr>
      <w:r w:rsidRPr="0062301D">
        <w:rPr>
          <w:w w:val="105"/>
          <w:sz w:val="28"/>
          <w:szCs w:val="28"/>
        </w:rPr>
        <w:t xml:space="preserve">Ruler of </w:t>
      </w:r>
      <w:proofErr w:type="spellStart"/>
      <w:r w:rsidRPr="0062301D">
        <w:rPr>
          <w:w w:val="105"/>
          <w:sz w:val="28"/>
          <w:szCs w:val="28"/>
        </w:rPr>
        <w:t>Shaddads</w:t>
      </w:r>
      <w:proofErr w:type="spellEnd"/>
      <w:r w:rsidRPr="0062301D">
        <w:rPr>
          <w:w w:val="105"/>
          <w:sz w:val="28"/>
          <w:szCs w:val="28"/>
        </w:rPr>
        <w:t xml:space="preserve"> </w:t>
      </w:r>
      <w:proofErr w:type="spellStart"/>
      <w:r w:rsidRPr="0062301D">
        <w:rPr>
          <w:b/>
          <w:w w:val="105"/>
          <w:sz w:val="28"/>
          <w:szCs w:val="28"/>
        </w:rPr>
        <w:t>Abulasvar</w:t>
      </w:r>
      <w:proofErr w:type="spellEnd"/>
      <w:r w:rsidRPr="0062301D">
        <w:rPr>
          <w:b/>
          <w:w w:val="105"/>
          <w:sz w:val="28"/>
          <w:szCs w:val="28"/>
        </w:rPr>
        <w:t xml:space="preserve"> </w:t>
      </w:r>
      <w:proofErr w:type="spellStart"/>
      <w:r w:rsidRPr="0062301D">
        <w:rPr>
          <w:b/>
          <w:w w:val="105"/>
          <w:sz w:val="28"/>
          <w:szCs w:val="28"/>
        </w:rPr>
        <w:t>Savur</w:t>
      </w:r>
      <w:proofErr w:type="spellEnd"/>
      <w:r w:rsidRPr="0062301D">
        <w:rPr>
          <w:b/>
          <w:w w:val="105"/>
          <w:sz w:val="28"/>
          <w:szCs w:val="28"/>
        </w:rPr>
        <w:t xml:space="preserve"> </w:t>
      </w:r>
      <w:r w:rsidRPr="0062301D">
        <w:rPr>
          <w:w w:val="105"/>
          <w:sz w:val="28"/>
          <w:szCs w:val="28"/>
        </w:rPr>
        <w:t xml:space="preserve">was subject Seljuk too. An agreement </w:t>
      </w:r>
      <w:r w:rsidRPr="0062301D">
        <w:rPr>
          <w:b/>
          <w:w w:val="105"/>
          <w:sz w:val="28"/>
          <w:szCs w:val="28"/>
        </w:rPr>
        <w:t xml:space="preserve">(1065) </w:t>
      </w:r>
      <w:r w:rsidRPr="0062301D">
        <w:rPr>
          <w:w w:val="105"/>
          <w:sz w:val="28"/>
          <w:szCs w:val="28"/>
        </w:rPr>
        <w:t xml:space="preserve">was established between the ruler </w:t>
      </w:r>
      <w:proofErr w:type="spellStart"/>
      <w:r w:rsidRPr="0062301D">
        <w:rPr>
          <w:w w:val="105"/>
          <w:sz w:val="28"/>
          <w:szCs w:val="28"/>
        </w:rPr>
        <w:t>Shaddad</w:t>
      </w:r>
      <w:proofErr w:type="spellEnd"/>
      <w:r w:rsidRPr="0062301D">
        <w:rPr>
          <w:w w:val="105"/>
          <w:sz w:val="28"/>
          <w:szCs w:val="28"/>
        </w:rPr>
        <w:t xml:space="preserve"> and the sultan of Seljuk. Both King agreed that they would act in concert against the Byzantine </w:t>
      </w:r>
      <w:proofErr w:type="gramStart"/>
      <w:r w:rsidRPr="0062301D">
        <w:rPr>
          <w:w w:val="105"/>
          <w:sz w:val="28"/>
          <w:szCs w:val="28"/>
        </w:rPr>
        <w:t>emperor  and</w:t>
      </w:r>
      <w:proofErr w:type="gramEnd"/>
      <w:r w:rsidRPr="0062301D">
        <w:rPr>
          <w:w w:val="105"/>
          <w:sz w:val="28"/>
          <w:szCs w:val="28"/>
        </w:rPr>
        <w:t xml:space="preserve"> Armenian Georgian feudal lords. </w:t>
      </w:r>
      <w:r w:rsidRPr="0062301D">
        <w:rPr>
          <w:b/>
          <w:w w:val="105"/>
          <w:sz w:val="28"/>
          <w:szCs w:val="28"/>
        </w:rPr>
        <w:t xml:space="preserve">In 1066 </w:t>
      </w:r>
      <w:r w:rsidRPr="0062301D">
        <w:rPr>
          <w:w w:val="105"/>
          <w:sz w:val="28"/>
          <w:szCs w:val="28"/>
        </w:rPr>
        <w:t xml:space="preserve">was resistance to Seljuk Turks in </w:t>
      </w:r>
      <w:proofErr w:type="spellStart"/>
      <w:r w:rsidRPr="0062301D">
        <w:rPr>
          <w:w w:val="105"/>
          <w:sz w:val="28"/>
          <w:szCs w:val="28"/>
        </w:rPr>
        <w:t>Shirvan</w:t>
      </w:r>
      <w:proofErr w:type="spellEnd"/>
      <w:r w:rsidRPr="0062301D">
        <w:rPr>
          <w:w w:val="105"/>
          <w:sz w:val="28"/>
          <w:szCs w:val="28"/>
        </w:rPr>
        <w:t xml:space="preserve"> no results. </w:t>
      </w:r>
      <w:proofErr w:type="spellStart"/>
      <w:r w:rsidRPr="0062301D">
        <w:rPr>
          <w:b/>
          <w:w w:val="105"/>
          <w:sz w:val="28"/>
          <w:szCs w:val="28"/>
        </w:rPr>
        <w:t>Shirvanshakh</w:t>
      </w:r>
      <w:proofErr w:type="spellEnd"/>
      <w:r w:rsidRPr="0062301D">
        <w:rPr>
          <w:b/>
          <w:spacing w:val="15"/>
          <w:w w:val="105"/>
          <w:sz w:val="28"/>
          <w:szCs w:val="28"/>
        </w:rPr>
        <w:t xml:space="preserve"> </w:t>
      </w:r>
      <w:r w:rsidRPr="0062301D">
        <w:rPr>
          <w:b/>
          <w:w w:val="105"/>
          <w:sz w:val="28"/>
          <w:szCs w:val="28"/>
        </w:rPr>
        <w:t>I</w:t>
      </w:r>
      <w:r w:rsidRPr="0062301D">
        <w:rPr>
          <w:b/>
          <w:spacing w:val="16"/>
          <w:w w:val="105"/>
          <w:sz w:val="28"/>
          <w:szCs w:val="28"/>
        </w:rPr>
        <w:t xml:space="preserve"> </w:t>
      </w:r>
      <w:proofErr w:type="spellStart"/>
      <w:r w:rsidRPr="0062301D">
        <w:rPr>
          <w:b/>
          <w:w w:val="105"/>
          <w:sz w:val="28"/>
          <w:szCs w:val="28"/>
        </w:rPr>
        <w:t>Fariburz</w:t>
      </w:r>
      <w:proofErr w:type="spellEnd"/>
      <w:r w:rsidRPr="0062301D">
        <w:rPr>
          <w:b/>
          <w:spacing w:val="16"/>
          <w:w w:val="105"/>
          <w:sz w:val="28"/>
          <w:szCs w:val="28"/>
        </w:rPr>
        <w:t xml:space="preserve"> </w:t>
      </w:r>
      <w:r w:rsidRPr="0062301D">
        <w:rPr>
          <w:w w:val="105"/>
          <w:sz w:val="28"/>
          <w:szCs w:val="28"/>
        </w:rPr>
        <w:t>was</w:t>
      </w:r>
      <w:r w:rsidRPr="0062301D">
        <w:rPr>
          <w:spacing w:val="15"/>
          <w:w w:val="105"/>
          <w:sz w:val="28"/>
          <w:szCs w:val="28"/>
        </w:rPr>
        <w:t xml:space="preserve"> </w:t>
      </w:r>
      <w:r w:rsidRPr="0062301D">
        <w:rPr>
          <w:w w:val="105"/>
          <w:sz w:val="28"/>
          <w:szCs w:val="28"/>
        </w:rPr>
        <w:t>subject</w:t>
      </w:r>
      <w:r w:rsidRPr="0062301D">
        <w:rPr>
          <w:spacing w:val="15"/>
          <w:w w:val="105"/>
          <w:sz w:val="28"/>
          <w:szCs w:val="28"/>
        </w:rPr>
        <w:t xml:space="preserve"> </w:t>
      </w:r>
      <w:r w:rsidRPr="0062301D">
        <w:rPr>
          <w:w w:val="105"/>
          <w:sz w:val="28"/>
          <w:szCs w:val="28"/>
        </w:rPr>
        <w:t>to</w:t>
      </w:r>
      <w:r w:rsidRPr="0062301D">
        <w:rPr>
          <w:spacing w:val="14"/>
          <w:w w:val="105"/>
          <w:sz w:val="28"/>
          <w:szCs w:val="28"/>
        </w:rPr>
        <w:t xml:space="preserve"> </w:t>
      </w:r>
      <w:r w:rsidRPr="0062301D">
        <w:rPr>
          <w:w w:val="105"/>
          <w:sz w:val="28"/>
          <w:szCs w:val="28"/>
        </w:rPr>
        <w:t>the</w:t>
      </w:r>
      <w:r w:rsidRPr="0062301D">
        <w:rPr>
          <w:spacing w:val="15"/>
          <w:w w:val="105"/>
          <w:sz w:val="28"/>
          <w:szCs w:val="28"/>
        </w:rPr>
        <w:t xml:space="preserve"> </w:t>
      </w:r>
      <w:r w:rsidRPr="0062301D">
        <w:rPr>
          <w:w w:val="105"/>
          <w:sz w:val="28"/>
          <w:szCs w:val="28"/>
        </w:rPr>
        <w:t>Seljuks.</w:t>
      </w:r>
      <w:r w:rsidRPr="0062301D">
        <w:rPr>
          <w:spacing w:val="15"/>
          <w:w w:val="105"/>
          <w:sz w:val="28"/>
          <w:szCs w:val="28"/>
        </w:rPr>
        <w:t xml:space="preserve"> </w:t>
      </w:r>
      <w:r w:rsidRPr="0062301D">
        <w:rPr>
          <w:w w:val="105"/>
          <w:sz w:val="28"/>
          <w:szCs w:val="28"/>
        </w:rPr>
        <w:t>With</w:t>
      </w:r>
    </w:p>
    <w:p w14:paraId="218B864E" w14:textId="77777777" w:rsidR="00D80A2A" w:rsidRPr="0062301D" w:rsidRDefault="00D80A2A" w:rsidP="005779F0">
      <w:pPr>
        <w:spacing w:line="273" w:lineRule="auto"/>
        <w:rPr>
          <w:sz w:val="24"/>
          <w:szCs w:val="24"/>
        </w:rPr>
        <w:sectPr w:rsidR="00D80A2A" w:rsidRPr="0062301D" w:rsidSect="006B5413">
          <w:pgSz w:w="11906" w:h="16838" w:code="9"/>
          <w:pgMar w:top="1060" w:right="960" w:bottom="940" w:left="1020" w:header="0" w:footer="675" w:gutter="0"/>
          <w:cols w:space="708"/>
        </w:sectPr>
      </w:pPr>
    </w:p>
    <w:p w14:paraId="218B864F" w14:textId="77777777" w:rsidR="00D80A2A" w:rsidRPr="0062301D" w:rsidRDefault="0031107F" w:rsidP="005779F0">
      <w:pPr>
        <w:pStyle w:val="GvdeMetni"/>
        <w:spacing w:before="60" w:line="273" w:lineRule="auto"/>
        <w:ind w:left="114" w:right="203"/>
        <w:jc w:val="left"/>
        <w:rPr>
          <w:sz w:val="28"/>
          <w:szCs w:val="28"/>
        </w:rPr>
      </w:pPr>
      <w:r w:rsidRPr="0062301D">
        <w:rPr>
          <w:w w:val="105"/>
          <w:sz w:val="28"/>
          <w:szCs w:val="28"/>
        </w:rPr>
        <w:lastRenderedPageBreak/>
        <w:t xml:space="preserve">made dependent on the state of </w:t>
      </w:r>
      <w:proofErr w:type="spellStart"/>
      <w:r w:rsidRPr="0062301D">
        <w:rPr>
          <w:w w:val="105"/>
          <w:sz w:val="28"/>
          <w:szCs w:val="28"/>
        </w:rPr>
        <w:t>Shirvanshakhs</w:t>
      </w:r>
      <w:proofErr w:type="spellEnd"/>
      <w:r w:rsidRPr="0062301D">
        <w:rPr>
          <w:w w:val="105"/>
          <w:sz w:val="28"/>
          <w:szCs w:val="28"/>
        </w:rPr>
        <w:t xml:space="preserve"> Azerbaijan was joined </w:t>
      </w:r>
      <w:proofErr w:type="gramStart"/>
      <w:r w:rsidRPr="0062301D">
        <w:rPr>
          <w:w w:val="105"/>
          <w:sz w:val="28"/>
          <w:szCs w:val="28"/>
        </w:rPr>
        <w:t>as a whole the</w:t>
      </w:r>
      <w:proofErr w:type="gramEnd"/>
      <w:r w:rsidRPr="0062301D">
        <w:rPr>
          <w:w w:val="105"/>
          <w:sz w:val="28"/>
          <w:szCs w:val="28"/>
        </w:rPr>
        <w:t xml:space="preserve"> part of the Great Seljuk Empire.</w:t>
      </w:r>
    </w:p>
    <w:p w14:paraId="218B8650" w14:textId="77777777" w:rsidR="00D80A2A" w:rsidRPr="0062301D" w:rsidRDefault="00495E17" w:rsidP="005779F0">
      <w:pPr>
        <w:pStyle w:val="GvdeMetni"/>
        <w:spacing w:line="273" w:lineRule="auto"/>
        <w:ind w:firstLine="426"/>
        <w:jc w:val="left"/>
        <w:rPr>
          <w:sz w:val="28"/>
          <w:szCs w:val="28"/>
        </w:rPr>
      </w:pPr>
      <w:r>
        <w:rPr>
          <w:sz w:val="28"/>
          <w:szCs w:val="28"/>
        </w:rPr>
        <w:pict w14:anchorId="218B8B54">
          <v:line id="_x0000_s1034" style="position:absolute;left:0;text-align:left;z-index:-251659264;mso-position-horizontal-relative:page" from="335.4pt,94.35pt" to="335.4pt,108.05pt" strokecolor="#c9d7f1" strokeweight="4.68pt">
            <w10:wrap anchorx="page"/>
          </v:line>
        </w:pict>
      </w:r>
      <w:r w:rsidR="0031107F" w:rsidRPr="0062301D">
        <w:rPr>
          <w:w w:val="105"/>
          <w:sz w:val="28"/>
          <w:szCs w:val="28"/>
        </w:rPr>
        <w:t xml:space="preserve">In the middle of the eleventh century Seljuk currents Azerbaijan people became the main ethnic and political force in the South Caucasus. </w:t>
      </w:r>
      <w:r w:rsidR="0031107F" w:rsidRPr="0062301D">
        <w:rPr>
          <w:b/>
          <w:w w:val="105"/>
          <w:sz w:val="28"/>
          <w:szCs w:val="28"/>
        </w:rPr>
        <w:t>The process formation of the Azerbaijan Turkish people ended</w:t>
      </w:r>
      <w:r w:rsidR="0031107F" w:rsidRPr="0062301D">
        <w:rPr>
          <w:w w:val="105"/>
          <w:sz w:val="28"/>
          <w:szCs w:val="28"/>
        </w:rPr>
        <w:t xml:space="preserve">. </w:t>
      </w:r>
      <w:proofErr w:type="spellStart"/>
      <w:r w:rsidR="0031107F" w:rsidRPr="0062301D">
        <w:rPr>
          <w:w w:val="105"/>
          <w:sz w:val="28"/>
          <w:szCs w:val="28"/>
        </w:rPr>
        <w:t>Oguz</w:t>
      </w:r>
      <w:proofErr w:type="spellEnd"/>
      <w:r w:rsidR="0031107F" w:rsidRPr="0062301D">
        <w:rPr>
          <w:w w:val="105"/>
          <w:sz w:val="28"/>
          <w:szCs w:val="28"/>
        </w:rPr>
        <w:t xml:space="preserve"> –Turkish tribes became the main ethnic and political force in the South Caucasus and Asia. </w:t>
      </w:r>
      <w:proofErr w:type="gramStart"/>
      <w:r w:rsidR="0031107F" w:rsidRPr="0062301D">
        <w:rPr>
          <w:w w:val="105"/>
          <w:sz w:val="28"/>
          <w:szCs w:val="28"/>
        </w:rPr>
        <w:t>For the purpose of</w:t>
      </w:r>
      <w:proofErr w:type="gramEnd"/>
      <w:r w:rsidR="0031107F" w:rsidRPr="0062301D">
        <w:rPr>
          <w:w w:val="105"/>
          <w:sz w:val="28"/>
          <w:szCs w:val="28"/>
        </w:rPr>
        <w:t xml:space="preserve"> the occupation of Eastern organized by the European “cross marches” crus- </w:t>
      </w:r>
      <w:proofErr w:type="spellStart"/>
      <w:r w:rsidR="0031107F" w:rsidRPr="0062301D">
        <w:rPr>
          <w:w w:val="105"/>
          <w:sz w:val="28"/>
          <w:szCs w:val="28"/>
        </w:rPr>
        <w:t>hing</w:t>
      </w:r>
      <w:proofErr w:type="spellEnd"/>
      <w:r w:rsidR="0031107F" w:rsidRPr="0062301D">
        <w:rPr>
          <w:w w:val="105"/>
          <w:sz w:val="28"/>
          <w:szCs w:val="28"/>
        </w:rPr>
        <w:t xml:space="preserve"> blow Crusader armies and did not opportunity a </w:t>
      </w:r>
      <w:proofErr w:type="spellStart"/>
      <w:r w:rsidR="0031107F" w:rsidRPr="0062301D">
        <w:rPr>
          <w:w w:val="105"/>
          <w:sz w:val="28"/>
          <w:szCs w:val="28"/>
        </w:rPr>
        <w:t>chan</w:t>
      </w:r>
      <w:proofErr w:type="spellEnd"/>
      <w:r w:rsidR="0031107F" w:rsidRPr="0062301D">
        <w:rPr>
          <w:w w:val="105"/>
          <w:sz w:val="28"/>
          <w:szCs w:val="28"/>
        </w:rPr>
        <w:t xml:space="preserve">- </w:t>
      </w:r>
      <w:proofErr w:type="spellStart"/>
      <w:r w:rsidR="0031107F" w:rsidRPr="0062301D">
        <w:rPr>
          <w:w w:val="105"/>
          <w:sz w:val="28"/>
          <w:szCs w:val="28"/>
        </w:rPr>
        <w:t>ge</w:t>
      </w:r>
      <w:proofErr w:type="spellEnd"/>
      <w:r w:rsidR="0031107F" w:rsidRPr="0062301D">
        <w:rPr>
          <w:w w:val="105"/>
          <w:sz w:val="28"/>
          <w:szCs w:val="28"/>
        </w:rPr>
        <w:t xml:space="preserve"> in the political map of The Near and Middle East. The streams of Seljuk Turks did nothing aggressive plans of the Byzantine Empire and the Armenian-Georgian</w:t>
      </w:r>
      <w:r w:rsidR="0031107F" w:rsidRPr="0062301D">
        <w:rPr>
          <w:spacing w:val="8"/>
          <w:w w:val="105"/>
          <w:sz w:val="28"/>
          <w:szCs w:val="28"/>
        </w:rPr>
        <w:t xml:space="preserve"> </w:t>
      </w:r>
      <w:proofErr w:type="spellStart"/>
      <w:r w:rsidR="0031107F" w:rsidRPr="0062301D">
        <w:rPr>
          <w:w w:val="105"/>
          <w:sz w:val="28"/>
          <w:szCs w:val="28"/>
        </w:rPr>
        <w:t>feudals</w:t>
      </w:r>
      <w:proofErr w:type="spellEnd"/>
      <w:r w:rsidR="0031107F" w:rsidRPr="0062301D">
        <w:rPr>
          <w:w w:val="105"/>
          <w:sz w:val="28"/>
          <w:szCs w:val="28"/>
        </w:rPr>
        <w:t>.</w:t>
      </w:r>
    </w:p>
    <w:p w14:paraId="218B8651" w14:textId="77777777" w:rsidR="00D80A2A" w:rsidRPr="0062301D" w:rsidRDefault="0031107F" w:rsidP="005779F0">
      <w:pPr>
        <w:pStyle w:val="GvdeMetni"/>
        <w:spacing w:line="273" w:lineRule="auto"/>
        <w:ind w:right="164" w:firstLine="426"/>
        <w:jc w:val="left"/>
        <w:rPr>
          <w:sz w:val="28"/>
          <w:szCs w:val="28"/>
        </w:rPr>
      </w:pPr>
      <w:r w:rsidRPr="0062301D">
        <w:rPr>
          <w:w w:val="105"/>
          <w:sz w:val="28"/>
          <w:szCs w:val="28"/>
        </w:rPr>
        <w:t>Seljuk’s sultans divided all the land as “</w:t>
      </w:r>
      <w:proofErr w:type="spellStart"/>
      <w:r w:rsidRPr="0062301D">
        <w:rPr>
          <w:w w:val="105"/>
          <w:sz w:val="28"/>
          <w:szCs w:val="28"/>
        </w:rPr>
        <w:t>igta</w:t>
      </w:r>
      <w:proofErr w:type="spellEnd"/>
      <w:r w:rsidRPr="0062301D">
        <w:rPr>
          <w:w w:val="105"/>
          <w:sz w:val="28"/>
          <w:szCs w:val="28"/>
        </w:rPr>
        <w:t>” between emirs of Seljuk instead in the form of military service. Land was the closest emirs of Sultan as “</w:t>
      </w:r>
      <w:proofErr w:type="spellStart"/>
      <w:r w:rsidRPr="0062301D">
        <w:rPr>
          <w:w w:val="105"/>
          <w:sz w:val="28"/>
          <w:szCs w:val="28"/>
        </w:rPr>
        <w:t>igta</w:t>
      </w:r>
      <w:proofErr w:type="spellEnd"/>
      <w:r w:rsidRPr="0062301D">
        <w:rPr>
          <w:w w:val="105"/>
          <w:sz w:val="28"/>
          <w:szCs w:val="28"/>
        </w:rPr>
        <w:t xml:space="preserve">” in </w:t>
      </w:r>
      <w:r w:rsidRPr="0062301D">
        <w:rPr>
          <w:b/>
          <w:w w:val="105"/>
          <w:sz w:val="28"/>
          <w:szCs w:val="28"/>
        </w:rPr>
        <w:t xml:space="preserve">Aran, </w:t>
      </w:r>
      <w:proofErr w:type="spellStart"/>
      <w:r w:rsidRPr="0062301D">
        <w:rPr>
          <w:b/>
          <w:w w:val="105"/>
          <w:sz w:val="28"/>
          <w:szCs w:val="28"/>
        </w:rPr>
        <w:t>Shirvan</w:t>
      </w:r>
      <w:proofErr w:type="spellEnd"/>
      <w:r w:rsidRPr="0062301D">
        <w:rPr>
          <w:w w:val="105"/>
          <w:sz w:val="28"/>
          <w:szCs w:val="28"/>
        </w:rPr>
        <w:t xml:space="preserve">, and </w:t>
      </w:r>
      <w:proofErr w:type="spellStart"/>
      <w:r w:rsidRPr="0062301D">
        <w:rPr>
          <w:b/>
          <w:w w:val="105"/>
          <w:sz w:val="28"/>
          <w:szCs w:val="28"/>
        </w:rPr>
        <w:t>Derbent</w:t>
      </w:r>
      <w:proofErr w:type="spellEnd"/>
      <w:r w:rsidRPr="0062301D">
        <w:rPr>
          <w:b/>
          <w:w w:val="105"/>
          <w:sz w:val="28"/>
          <w:szCs w:val="28"/>
        </w:rPr>
        <w:t xml:space="preserve">. </w:t>
      </w:r>
      <w:r w:rsidRPr="0062301D">
        <w:rPr>
          <w:w w:val="105"/>
          <w:sz w:val="28"/>
          <w:szCs w:val="28"/>
        </w:rPr>
        <w:t xml:space="preserve">Thus, during the Seljuk Turks streams </w:t>
      </w:r>
      <w:proofErr w:type="spellStart"/>
      <w:r w:rsidRPr="0062301D">
        <w:rPr>
          <w:w w:val="105"/>
          <w:sz w:val="28"/>
          <w:szCs w:val="28"/>
        </w:rPr>
        <w:t>iqta</w:t>
      </w:r>
      <w:proofErr w:type="spellEnd"/>
      <w:r w:rsidRPr="0062301D">
        <w:rPr>
          <w:w w:val="105"/>
          <w:sz w:val="28"/>
          <w:szCs w:val="28"/>
        </w:rPr>
        <w:t xml:space="preserve"> of has become a major form of land ownership in the Middle East. </w:t>
      </w:r>
      <w:proofErr w:type="spellStart"/>
      <w:r w:rsidRPr="0062301D">
        <w:rPr>
          <w:w w:val="105"/>
          <w:sz w:val="28"/>
          <w:szCs w:val="28"/>
        </w:rPr>
        <w:t>Iqta</w:t>
      </w:r>
      <w:proofErr w:type="spellEnd"/>
      <w:r w:rsidRPr="0062301D">
        <w:rPr>
          <w:w w:val="105"/>
          <w:sz w:val="28"/>
          <w:szCs w:val="28"/>
        </w:rPr>
        <w:t xml:space="preserve"> strengthened their military and political power in the territory of Seljuk Turks. One of the forms of land ownership that occurred during the Seljuk period was the </w:t>
      </w:r>
      <w:proofErr w:type="spellStart"/>
      <w:r w:rsidRPr="0062301D">
        <w:rPr>
          <w:b/>
          <w:w w:val="105"/>
          <w:sz w:val="28"/>
          <w:szCs w:val="28"/>
        </w:rPr>
        <w:t>uj</w:t>
      </w:r>
      <w:proofErr w:type="spellEnd"/>
      <w:r w:rsidRPr="0062301D">
        <w:rPr>
          <w:b/>
          <w:w w:val="105"/>
          <w:sz w:val="28"/>
          <w:szCs w:val="28"/>
        </w:rPr>
        <w:t xml:space="preserve"> </w:t>
      </w:r>
      <w:r w:rsidRPr="0062301D">
        <w:rPr>
          <w:w w:val="105"/>
          <w:sz w:val="28"/>
          <w:szCs w:val="28"/>
        </w:rPr>
        <w:t>lands (</w:t>
      </w:r>
      <w:r w:rsidRPr="0062301D">
        <w:rPr>
          <w:b/>
          <w:w w:val="105"/>
          <w:sz w:val="28"/>
          <w:szCs w:val="28"/>
        </w:rPr>
        <w:t>“top lands”)</w:t>
      </w:r>
      <w:r w:rsidRPr="0062301D">
        <w:rPr>
          <w:w w:val="105"/>
          <w:sz w:val="28"/>
          <w:szCs w:val="28"/>
        </w:rPr>
        <w:t xml:space="preserve">. The “top lands” distributed to </w:t>
      </w:r>
      <w:r w:rsidRPr="0062301D">
        <w:rPr>
          <w:spacing w:val="-6"/>
          <w:w w:val="105"/>
          <w:sz w:val="28"/>
          <w:szCs w:val="28"/>
        </w:rPr>
        <w:t xml:space="preserve">commanders </w:t>
      </w:r>
      <w:proofErr w:type="spellStart"/>
      <w:r w:rsidRPr="0062301D">
        <w:rPr>
          <w:spacing w:val="-6"/>
          <w:w w:val="105"/>
          <w:sz w:val="28"/>
          <w:szCs w:val="28"/>
        </w:rPr>
        <w:t>Selcuk</w:t>
      </w:r>
      <w:proofErr w:type="spellEnd"/>
      <w:r w:rsidRPr="0062301D">
        <w:rPr>
          <w:spacing w:val="-6"/>
          <w:w w:val="105"/>
          <w:sz w:val="28"/>
          <w:szCs w:val="28"/>
        </w:rPr>
        <w:t xml:space="preserve"> </w:t>
      </w:r>
      <w:r w:rsidRPr="0062301D">
        <w:rPr>
          <w:spacing w:val="-5"/>
          <w:w w:val="105"/>
          <w:sz w:val="28"/>
          <w:szCs w:val="28"/>
        </w:rPr>
        <w:t xml:space="preserve">who </w:t>
      </w:r>
      <w:r w:rsidRPr="0062301D">
        <w:rPr>
          <w:spacing w:val="-4"/>
          <w:w w:val="105"/>
          <w:sz w:val="28"/>
          <w:szCs w:val="28"/>
        </w:rPr>
        <w:t xml:space="preserve">was </w:t>
      </w:r>
      <w:r w:rsidRPr="0062301D">
        <w:rPr>
          <w:spacing w:val="-6"/>
          <w:w w:val="105"/>
          <w:sz w:val="28"/>
          <w:szCs w:val="28"/>
        </w:rPr>
        <w:t xml:space="preserve">protecting surrounded </w:t>
      </w:r>
      <w:r w:rsidRPr="0062301D">
        <w:rPr>
          <w:spacing w:val="-5"/>
          <w:w w:val="105"/>
          <w:sz w:val="28"/>
          <w:szCs w:val="28"/>
        </w:rPr>
        <w:t xml:space="preserve">ends </w:t>
      </w:r>
      <w:proofErr w:type="gramStart"/>
      <w:r w:rsidRPr="0062301D">
        <w:rPr>
          <w:spacing w:val="-7"/>
          <w:w w:val="105"/>
          <w:sz w:val="28"/>
          <w:szCs w:val="28"/>
        </w:rPr>
        <w:t xml:space="preserve">of  </w:t>
      </w:r>
      <w:r w:rsidRPr="0062301D">
        <w:rPr>
          <w:spacing w:val="-5"/>
          <w:w w:val="105"/>
          <w:sz w:val="28"/>
          <w:szCs w:val="28"/>
        </w:rPr>
        <w:t>the</w:t>
      </w:r>
      <w:proofErr w:type="gramEnd"/>
      <w:r w:rsidRPr="0062301D">
        <w:rPr>
          <w:spacing w:val="-5"/>
          <w:w w:val="105"/>
          <w:sz w:val="28"/>
          <w:szCs w:val="28"/>
        </w:rPr>
        <w:t xml:space="preserve"> </w:t>
      </w:r>
      <w:r w:rsidRPr="0062301D">
        <w:rPr>
          <w:spacing w:val="-6"/>
          <w:w w:val="105"/>
          <w:sz w:val="28"/>
          <w:szCs w:val="28"/>
        </w:rPr>
        <w:t xml:space="preserve">territory </w:t>
      </w:r>
      <w:r w:rsidRPr="0062301D">
        <w:rPr>
          <w:spacing w:val="-4"/>
          <w:w w:val="105"/>
          <w:sz w:val="28"/>
          <w:szCs w:val="28"/>
        </w:rPr>
        <w:t xml:space="preserve">of </w:t>
      </w:r>
      <w:r w:rsidRPr="0062301D">
        <w:rPr>
          <w:spacing w:val="-5"/>
          <w:w w:val="105"/>
          <w:sz w:val="28"/>
          <w:szCs w:val="28"/>
        </w:rPr>
        <w:t xml:space="preserve">the </w:t>
      </w:r>
      <w:r w:rsidRPr="0062301D">
        <w:rPr>
          <w:spacing w:val="-6"/>
          <w:w w:val="105"/>
          <w:sz w:val="28"/>
          <w:szCs w:val="28"/>
        </w:rPr>
        <w:t xml:space="preserve">empire </w:t>
      </w:r>
      <w:r w:rsidRPr="0062301D">
        <w:rPr>
          <w:w w:val="105"/>
          <w:sz w:val="28"/>
          <w:szCs w:val="28"/>
        </w:rPr>
        <w:t xml:space="preserve">- </w:t>
      </w:r>
      <w:r w:rsidRPr="0062301D">
        <w:rPr>
          <w:spacing w:val="-5"/>
          <w:w w:val="105"/>
          <w:sz w:val="28"/>
          <w:szCs w:val="28"/>
        </w:rPr>
        <w:t xml:space="preserve">the </w:t>
      </w:r>
      <w:r w:rsidRPr="0062301D">
        <w:rPr>
          <w:spacing w:val="-6"/>
          <w:w w:val="105"/>
          <w:sz w:val="28"/>
          <w:szCs w:val="28"/>
        </w:rPr>
        <w:t xml:space="preserve">borders </w:t>
      </w:r>
      <w:r w:rsidRPr="0062301D">
        <w:rPr>
          <w:spacing w:val="-4"/>
          <w:w w:val="105"/>
          <w:sz w:val="28"/>
          <w:szCs w:val="28"/>
        </w:rPr>
        <w:t xml:space="preserve">of </w:t>
      </w:r>
      <w:r w:rsidRPr="0062301D">
        <w:rPr>
          <w:spacing w:val="-5"/>
          <w:w w:val="105"/>
          <w:sz w:val="28"/>
          <w:szCs w:val="28"/>
        </w:rPr>
        <w:t xml:space="preserve">the </w:t>
      </w:r>
      <w:r w:rsidRPr="0062301D">
        <w:rPr>
          <w:spacing w:val="-6"/>
          <w:w w:val="105"/>
          <w:sz w:val="28"/>
          <w:szCs w:val="28"/>
        </w:rPr>
        <w:t xml:space="preserve">land. </w:t>
      </w:r>
      <w:r w:rsidRPr="0062301D">
        <w:rPr>
          <w:spacing w:val="-5"/>
          <w:w w:val="105"/>
          <w:sz w:val="28"/>
          <w:szCs w:val="28"/>
        </w:rPr>
        <w:t xml:space="preserve">They began </w:t>
      </w:r>
      <w:r w:rsidRPr="0062301D">
        <w:rPr>
          <w:spacing w:val="-3"/>
          <w:w w:val="105"/>
          <w:sz w:val="28"/>
          <w:szCs w:val="28"/>
        </w:rPr>
        <w:t xml:space="preserve">to </w:t>
      </w:r>
      <w:r w:rsidRPr="0062301D">
        <w:rPr>
          <w:spacing w:val="-4"/>
          <w:w w:val="105"/>
          <w:sz w:val="28"/>
          <w:szCs w:val="28"/>
        </w:rPr>
        <w:t xml:space="preserve">get </w:t>
      </w:r>
      <w:r w:rsidRPr="0062301D">
        <w:rPr>
          <w:spacing w:val="-5"/>
          <w:w w:val="105"/>
          <w:sz w:val="28"/>
          <w:szCs w:val="28"/>
        </w:rPr>
        <w:t xml:space="preserve">taxes from the </w:t>
      </w:r>
      <w:r w:rsidRPr="0062301D">
        <w:rPr>
          <w:spacing w:val="-6"/>
          <w:w w:val="105"/>
          <w:sz w:val="28"/>
          <w:szCs w:val="28"/>
        </w:rPr>
        <w:t xml:space="preserve">population </w:t>
      </w:r>
      <w:r w:rsidRPr="0062301D">
        <w:rPr>
          <w:spacing w:val="-3"/>
          <w:w w:val="105"/>
          <w:sz w:val="28"/>
          <w:szCs w:val="28"/>
        </w:rPr>
        <w:t xml:space="preserve">as </w:t>
      </w:r>
      <w:r w:rsidRPr="0062301D">
        <w:rPr>
          <w:spacing w:val="-5"/>
          <w:w w:val="105"/>
          <w:sz w:val="28"/>
          <w:szCs w:val="28"/>
        </w:rPr>
        <w:t xml:space="preserve">named the </w:t>
      </w:r>
      <w:r w:rsidRPr="0062301D">
        <w:rPr>
          <w:spacing w:val="-6"/>
          <w:w w:val="105"/>
          <w:sz w:val="28"/>
          <w:szCs w:val="28"/>
        </w:rPr>
        <w:t xml:space="preserve">expense </w:t>
      </w:r>
      <w:r w:rsidRPr="0062301D">
        <w:rPr>
          <w:spacing w:val="-4"/>
          <w:w w:val="105"/>
          <w:sz w:val="28"/>
          <w:szCs w:val="28"/>
        </w:rPr>
        <w:t xml:space="preserve">of </w:t>
      </w:r>
      <w:r w:rsidRPr="0062301D">
        <w:rPr>
          <w:spacing w:val="-5"/>
          <w:w w:val="105"/>
          <w:sz w:val="28"/>
          <w:szCs w:val="28"/>
        </w:rPr>
        <w:t xml:space="preserve">gun, </w:t>
      </w:r>
      <w:r w:rsidRPr="0062301D">
        <w:rPr>
          <w:spacing w:val="-3"/>
          <w:w w:val="105"/>
          <w:sz w:val="28"/>
          <w:szCs w:val="28"/>
        </w:rPr>
        <w:t xml:space="preserve">at </w:t>
      </w:r>
      <w:r w:rsidRPr="0062301D">
        <w:rPr>
          <w:spacing w:val="-5"/>
          <w:w w:val="105"/>
          <w:sz w:val="28"/>
          <w:szCs w:val="28"/>
        </w:rPr>
        <w:t xml:space="preserve">the </w:t>
      </w:r>
      <w:r w:rsidRPr="0062301D">
        <w:rPr>
          <w:spacing w:val="-6"/>
          <w:w w:val="105"/>
          <w:sz w:val="28"/>
          <w:szCs w:val="28"/>
        </w:rPr>
        <w:t xml:space="preserve">expense </w:t>
      </w:r>
      <w:r w:rsidRPr="0062301D">
        <w:rPr>
          <w:spacing w:val="-4"/>
          <w:w w:val="105"/>
          <w:sz w:val="28"/>
          <w:szCs w:val="28"/>
        </w:rPr>
        <w:t xml:space="preserve">of </w:t>
      </w:r>
      <w:r w:rsidRPr="0062301D">
        <w:rPr>
          <w:spacing w:val="-6"/>
          <w:w w:val="105"/>
          <w:sz w:val="28"/>
          <w:szCs w:val="28"/>
        </w:rPr>
        <w:t xml:space="preserve">wine, </w:t>
      </w:r>
      <w:r w:rsidRPr="0062301D">
        <w:rPr>
          <w:spacing w:val="-3"/>
          <w:w w:val="105"/>
          <w:sz w:val="28"/>
          <w:szCs w:val="28"/>
        </w:rPr>
        <w:t xml:space="preserve">as </w:t>
      </w:r>
      <w:r w:rsidRPr="0062301D">
        <w:rPr>
          <w:spacing w:val="-5"/>
          <w:w w:val="105"/>
          <w:sz w:val="28"/>
          <w:szCs w:val="28"/>
        </w:rPr>
        <w:t xml:space="preserve">the </w:t>
      </w:r>
      <w:r w:rsidRPr="0062301D">
        <w:rPr>
          <w:spacing w:val="-6"/>
          <w:w w:val="105"/>
          <w:sz w:val="28"/>
          <w:szCs w:val="28"/>
        </w:rPr>
        <w:t xml:space="preserve">price </w:t>
      </w:r>
      <w:r w:rsidRPr="0062301D">
        <w:rPr>
          <w:spacing w:val="-4"/>
          <w:w w:val="105"/>
          <w:sz w:val="28"/>
          <w:szCs w:val="28"/>
        </w:rPr>
        <w:t xml:space="preserve">of </w:t>
      </w:r>
      <w:r w:rsidRPr="0062301D">
        <w:rPr>
          <w:spacing w:val="-7"/>
          <w:w w:val="105"/>
          <w:sz w:val="28"/>
          <w:szCs w:val="28"/>
        </w:rPr>
        <w:t xml:space="preserve">horseshoe </w:t>
      </w:r>
      <w:r w:rsidRPr="0062301D">
        <w:rPr>
          <w:spacing w:val="-5"/>
          <w:w w:val="105"/>
          <w:sz w:val="28"/>
          <w:szCs w:val="28"/>
        </w:rPr>
        <w:t xml:space="preserve">the city </w:t>
      </w:r>
      <w:r w:rsidRPr="0062301D">
        <w:rPr>
          <w:spacing w:val="-6"/>
          <w:w w:val="105"/>
          <w:sz w:val="28"/>
          <w:szCs w:val="28"/>
        </w:rPr>
        <w:t xml:space="preserve">craftsmen began </w:t>
      </w:r>
      <w:r w:rsidRPr="0062301D">
        <w:rPr>
          <w:spacing w:val="-3"/>
          <w:w w:val="105"/>
          <w:sz w:val="28"/>
          <w:szCs w:val="28"/>
        </w:rPr>
        <w:t xml:space="preserve">to </w:t>
      </w:r>
      <w:r w:rsidRPr="0062301D">
        <w:rPr>
          <w:spacing w:val="-6"/>
          <w:w w:val="105"/>
          <w:sz w:val="28"/>
          <w:szCs w:val="28"/>
        </w:rPr>
        <w:t xml:space="preserve">share </w:t>
      </w:r>
      <w:r w:rsidRPr="0062301D">
        <w:rPr>
          <w:spacing w:val="-5"/>
          <w:w w:val="105"/>
          <w:sz w:val="28"/>
          <w:szCs w:val="28"/>
        </w:rPr>
        <w:t xml:space="preserve">the art </w:t>
      </w:r>
      <w:r w:rsidRPr="0062301D">
        <w:rPr>
          <w:spacing w:val="-7"/>
          <w:w w:val="105"/>
          <w:sz w:val="28"/>
          <w:szCs w:val="28"/>
        </w:rPr>
        <w:t xml:space="preserve">products. </w:t>
      </w:r>
      <w:r w:rsidRPr="0062301D">
        <w:rPr>
          <w:w w:val="105"/>
          <w:sz w:val="28"/>
          <w:szCs w:val="28"/>
        </w:rPr>
        <w:t xml:space="preserve">Overall, XI-XIII century to the different segments of the population were paying </w:t>
      </w:r>
      <w:proofErr w:type="spellStart"/>
      <w:r w:rsidRPr="0062301D">
        <w:rPr>
          <w:b/>
          <w:w w:val="105"/>
          <w:sz w:val="28"/>
          <w:szCs w:val="28"/>
        </w:rPr>
        <w:t>Ushr</w:t>
      </w:r>
      <w:proofErr w:type="spellEnd"/>
      <w:r w:rsidRPr="0062301D">
        <w:rPr>
          <w:b/>
          <w:w w:val="105"/>
          <w:sz w:val="28"/>
          <w:szCs w:val="28"/>
        </w:rPr>
        <w:t xml:space="preserve"> (Usura), jizya </w:t>
      </w:r>
      <w:r w:rsidRPr="0062301D">
        <w:rPr>
          <w:w w:val="105"/>
          <w:sz w:val="28"/>
          <w:szCs w:val="28"/>
        </w:rPr>
        <w:t xml:space="preserve">and </w:t>
      </w:r>
      <w:r w:rsidRPr="0062301D">
        <w:rPr>
          <w:b/>
          <w:w w:val="105"/>
          <w:sz w:val="28"/>
          <w:szCs w:val="28"/>
        </w:rPr>
        <w:t>tribute</w:t>
      </w:r>
      <w:r w:rsidRPr="0062301D">
        <w:rPr>
          <w:b/>
          <w:spacing w:val="-44"/>
          <w:w w:val="105"/>
          <w:sz w:val="28"/>
          <w:szCs w:val="28"/>
        </w:rPr>
        <w:t xml:space="preserve"> </w:t>
      </w:r>
      <w:r w:rsidRPr="0062301D">
        <w:rPr>
          <w:w w:val="105"/>
          <w:sz w:val="28"/>
          <w:szCs w:val="28"/>
        </w:rPr>
        <w:t>taxes.</w:t>
      </w:r>
    </w:p>
    <w:p w14:paraId="218B8652" w14:textId="77777777" w:rsidR="00D80A2A" w:rsidRPr="0062301D" w:rsidRDefault="00D80A2A" w:rsidP="005779F0">
      <w:pPr>
        <w:spacing w:line="273" w:lineRule="auto"/>
        <w:rPr>
          <w:sz w:val="24"/>
          <w:szCs w:val="24"/>
        </w:rPr>
        <w:sectPr w:rsidR="00D80A2A" w:rsidRPr="0062301D" w:rsidSect="006B5413">
          <w:pgSz w:w="11906" w:h="16838" w:code="9"/>
          <w:pgMar w:top="1060" w:right="960" w:bottom="940" w:left="1020" w:header="0" w:footer="675" w:gutter="0"/>
          <w:cols w:space="708"/>
        </w:sectPr>
      </w:pPr>
    </w:p>
    <w:p w14:paraId="218B8653" w14:textId="77777777" w:rsidR="00D80A2A" w:rsidRPr="0062301D" w:rsidRDefault="0031107F" w:rsidP="005779F0">
      <w:pPr>
        <w:pStyle w:val="GvdeMetni"/>
        <w:spacing w:before="60" w:line="273" w:lineRule="auto"/>
        <w:ind w:right="165" w:firstLine="426"/>
        <w:jc w:val="left"/>
        <w:rPr>
          <w:b/>
          <w:sz w:val="28"/>
          <w:szCs w:val="28"/>
        </w:rPr>
      </w:pPr>
      <w:r w:rsidRPr="0062301D">
        <w:rPr>
          <w:b/>
          <w:spacing w:val="-4"/>
          <w:w w:val="110"/>
          <w:sz w:val="28"/>
          <w:szCs w:val="28"/>
        </w:rPr>
        <w:lastRenderedPageBreak/>
        <w:t xml:space="preserve">At </w:t>
      </w:r>
      <w:r w:rsidRPr="0062301D">
        <w:rPr>
          <w:b/>
          <w:spacing w:val="-5"/>
          <w:w w:val="110"/>
          <w:sz w:val="28"/>
          <w:szCs w:val="28"/>
        </w:rPr>
        <w:t xml:space="preserve">the </w:t>
      </w:r>
      <w:r w:rsidRPr="0062301D">
        <w:rPr>
          <w:b/>
          <w:spacing w:val="-4"/>
          <w:w w:val="110"/>
          <w:sz w:val="28"/>
          <w:szCs w:val="28"/>
        </w:rPr>
        <w:t xml:space="preserve">end of the XI </w:t>
      </w:r>
      <w:r w:rsidRPr="0062301D">
        <w:rPr>
          <w:b/>
          <w:spacing w:val="-6"/>
          <w:w w:val="110"/>
          <w:sz w:val="28"/>
          <w:szCs w:val="28"/>
        </w:rPr>
        <w:t xml:space="preserve">century </w:t>
      </w:r>
      <w:r w:rsidRPr="0062301D">
        <w:rPr>
          <w:spacing w:val="-5"/>
          <w:w w:val="110"/>
          <w:sz w:val="28"/>
          <w:szCs w:val="28"/>
        </w:rPr>
        <w:t xml:space="preserve">the </w:t>
      </w:r>
      <w:r w:rsidRPr="0062301D">
        <w:rPr>
          <w:spacing w:val="-6"/>
          <w:w w:val="110"/>
          <w:sz w:val="28"/>
          <w:szCs w:val="28"/>
        </w:rPr>
        <w:t xml:space="preserve">Seljuk </w:t>
      </w:r>
      <w:r w:rsidRPr="0062301D">
        <w:rPr>
          <w:spacing w:val="-5"/>
          <w:w w:val="110"/>
          <w:sz w:val="28"/>
          <w:szCs w:val="28"/>
        </w:rPr>
        <w:t xml:space="preserve">state began </w:t>
      </w:r>
      <w:r w:rsidRPr="0062301D">
        <w:rPr>
          <w:spacing w:val="-6"/>
          <w:w w:val="110"/>
          <w:sz w:val="28"/>
          <w:szCs w:val="28"/>
        </w:rPr>
        <w:t>to disrupt</w:t>
      </w:r>
      <w:r w:rsidRPr="0062301D">
        <w:rPr>
          <w:spacing w:val="-18"/>
          <w:w w:val="110"/>
          <w:sz w:val="28"/>
          <w:szCs w:val="28"/>
        </w:rPr>
        <w:t xml:space="preserve"> </w:t>
      </w:r>
      <w:r w:rsidRPr="0062301D">
        <w:rPr>
          <w:w w:val="110"/>
          <w:sz w:val="28"/>
          <w:szCs w:val="28"/>
        </w:rPr>
        <w:t>-</w:t>
      </w:r>
      <w:r w:rsidRPr="0062301D">
        <w:rPr>
          <w:spacing w:val="-17"/>
          <w:w w:val="110"/>
          <w:sz w:val="28"/>
          <w:szCs w:val="28"/>
        </w:rPr>
        <w:t xml:space="preserve"> </w:t>
      </w:r>
      <w:r w:rsidRPr="0062301D">
        <w:rPr>
          <w:spacing w:val="-5"/>
          <w:w w:val="110"/>
          <w:sz w:val="28"/>
          <w:szCs w:val="28"/>
        </w:rPr>
        <w:t>when</w:t>
      </w:r>
      <w:r w:rsidRPr="0062301D">
        <w:rPr>
          <w:spacing w:val="-17"/>
          <w:w w:val="110"/>
          <w:sz w:val="28"/>
          <w:szCs w:val="28"/>
        </w:rPr>
        <w:t xml:space="preserve"> </w:t>
      </w:r>
      <w:r w:rsidRPr="0062301D">
        <w:rPr>
          <w:spacing w:val="-5"/>
          <w:w w:val="110"/>
          <w:sz w:val="28"/>
          <w:szCs w:val="28"/>
        </w:rPr>
        <w:t>the</w:t>
      </w:r>
      <w:r w:rsidRPr="0062301D">
        <w:rPr>
          <w:spacing w:val="-17"/>
          <w:w w:val="110"/>
          <w:sz w:val="28"/>
          <w:szCs w:val="28"/>
        </w:rPr>
        <w:t xml:space="preserve"> </w:t>
      </w:r>
      <w:r w:rsidRPr="0062301D">
        <w:rPr>
          <w:spacing w:val="-7"/>
          <w:w w:val="110"/>
          <w:sz w:val="28"/>
          <w:szCs w:val="28"/>
        </w:rPr>
        <w:t>invasions</w:t>
      </w:r>
      <w:r w:rsidRPr="0062301D">
        <w:rPr>
          <w:spacing w:val="-18"/>
          <w:w w:val="110"/>
          <w:sz w:val="28"/>
          <w:szCs w:val="28"/>
        </w:rPr>
        <w:t xml:space="preserve"> </w:t>
      </w:r>
      <w:r w:rsidRPr="0062301D">
        <w:rPr>
          <w:spacing w:val="-6"/>
          <w:w w:val="110"/>
          <w:sz w:val="28"/>
          <w:szCs w:val="28"/>
        </w:rPr>
        <w:t>break.</w:t>
      </w:r>
      <w:r w:rsidRPr="0062301D">
        <w:rPr>
          <w:spacing w:val="-29"/>
          <w:w w:val="110"/>
          <w:sz w:val="28"/>
          <w:szCs w:val="28"/>
        </w:rPr>
        <w:t xml:space="preserve"> </w:t>
      </w:r>
      <w:r w:rsidRPr="0062301D">
        <w:rPr>
          <w:spacing w:val="-5"/>
          <w:w w:val="110"/>
          <w:sz w:val="28"/>
          <w:szCs w:val="28"/>
        </w:rPr>
        <w:t>State</w:t>
      </w:r>
      <w:r w:rsidRPr="0062301D">
        <w:rPr>
          <w:spacing w:val="-18"/>
          <w:w w:val="110"/>
          <w:sz w:val="28"/>
          <w:szCs w:val="28"/>
        </w:rPr>
        <w:t xml:space="preserve"> </w:t>
      </w:r>
      <w:r w:rsidRPr="0062301D">
        <w:rPr>
          <w:spacing w:val="-6"/>
          <w:w w:val="110"/>
          <w:sz w:val="28"/>
          <w:szCs w:val="28"/>
        </w:rPr>
        <w:t>officials</w:t>
      </w:r>
      <w:r w:rsidRPr="0062301D">
        <w:rPr>
          <w:spacing w:val="-19"/>
          <w:w w:val="110"/>
          <w:sz w:val="28"/>
          <w:szCs w:val="28"/>
        </w:rPr>
        <w:t xml:space="preserve"> </w:t>
      </w:r>
      <w:r w:rsidRPr="0062301D">
        <w:rPr>
          <w:spacing w:val="-5"/>
          <w:w w:val="110"/>
          <w:sz w:val="28"/>
          <w:szCs w:val="28"/>
        </w:rPr>
        <w:t>did</w:t>
      </w:r>
      <w:r w:rsidRPr="0062301D">
        <w:rPr>
          <w:spacing w:val="-18"/>
          <w:w w:val="110"/>
          <w:sz w:val="28"/>
          <w:szCs w:val="28"/>
        </w:rPr>
        <w:t xml:space="preserve"> </w:t>
      </w:r>
      <w:r w:rsidRPr="0062301D">
        <w:rPr>
          <w:spacing w:val="-5"/>
          <w:w w:val="110"/>
          <w:sz w:val="28"/>
          <w:szCs w:val="28"/>
        </w:rPr>
        <w:t>not</w:t>
      </w:r>
      <w:r w:rsidRPr="0062301D">
        <w:rPr>
          <w:spacing w:val="-17"/>
          <w:w w:val="110"/>
          <w:sz w:val="28"/>
          <w:szCs w:val="28"/>
        </w:rPr>
        <w:t xml:space="preserve"> </w:t>
      </w:r>
      <w:r w:rsidRPr="0062301D">
        <w:rPr>
          <w:spacing w:val="-5"/>
          <w:w w:val="110"/>
          <w:sz w:val="28"/>
          <w:szCs w:val="28"/>
        </w:rPr>
        <w:t xml:space="preserve">want </w:t>
      </w:r>
      <w:r w:rsidRPr="0062301D">
        <w:rPr>
          <w:spacing w:val="-3"/>
          <w:w w:val="110"/>
          <w:sz w:val="28"/>
          <w:szCs w:val="28"/>
        </w:rPr>
        <w:t>to</w:t>
      </w:r>
      <w:r w:rsidRPr="0062301D">
        <w:rPr>
          <w:spacing w:val="-24"/>
          <w:w w:val="110"/>
          <w:sz w:val="28"/>
          <w:szCs w:val="28"/>
        </w:rPr>
        <w:t xml:space="preserve"> </w:t>
      </w:r>
      <w:r w:rsidRPr="0062301D">
        <w:rPr>
          <w:spacing w:val="-6"/>
          <w:w w:val="110"/>
          <w:sz w:val="28"/>
          <w:szCs w:val="28"/>
        </w:rPr>
        <w:t>submit</w:t>
      </w:r>
      <w:r w:rsidRPr="0062301D">
        <w:rPr>
          <w:spacing w:val="-23"/>
          <w:w w:val="110"/>
          <w:sz w:val="28"/>
          <w:szCs w:val="28"/>
        </w:rPr>
        <w:t xml:space="preserve"> </w:t>
      </w:r>
      <w:r w:rsidRPr="0062301D">
        <w:rPr>
          <w:spacing w:val="-3"/>
          <w:w w:val="110"/>
          <w:sz w:val="28"/>
          <w:szCs w:val="28"/>
        </w:rPr>
        <w:t>to</w:t>
      </w:r>
      <w:r w:rsidRPr="0062301D">
        <w:rPr>
          <w:spacing w:val="-23"/>
          <w:w w:val="110"/>
          <w:sz w:val="28"/>
          <w:szCs w:val="28"/>
        </w:rPr>
        <w:t xml:space="preserve"> </w:t>
      </w:r>
      <w:r w:rsidRPr="0062301D">
        <w:rPr>
          <w:spacing w:val="-5"/>
          <w:w w:val="110"/>
          <w:sz w:val="28"/>
          <w:szCs w:val="28"/>
        </w:rPr>
        <w:t>the</w:t>
      </w:r>
      <w:r w:rsidRPr="0062301D">
        <w:rPr>
          <w:spacing w:val="-23"/>
          <w:w w:val="110"/>
          <w:sz w:val="28"/>
          <w:szCs w:val="28"/>
        </w:rPr>
        <w:t xml:space="preserve"> </w:t>
      </w:r>
      <w:r w:rsidRPr="0062301D">
        <w:rPr>
          <w:spacing w:val="-6"/>
          <w:w w:val="110"/>
          <w:sz w:val="28"/>
          <w:szCs w:val="28"/>
        </w:rPr>
        <w:t>central</w:t>
      </w:r>
      <w:r w:rsidRPr="0062301D">
        <w:rPr>
          <w:spacing w:val="-24"/>
          <w:w w:val="110"/>
          <w:sz w:val="28"/>
          <w:szCs w:val="28"/>
        </w:rPr>
        <w:t xml:space="preserve"> </w:t>
      </w:r>
      <w:r w:rsidRPr="0062301D">
        <w:rPr>
          <w:spacing w:val="-6"/>
          <w:w w:val="110"/>
          <w:sz w:val="28"/>
          <w:szCs w:val="28"/>
        </w:rPr>
        <w:t>government.</w:t>
      </w:r>
      <w:r w:rsidRPr="0062301D">
        <w:rPr>
          <w:spacing w:val="18"/>
          <w:w w:val="110"/>
          <w:sz w:val="28"/>
          <w:szCs w:val="28"/>
        </w:rPr>
        <w:t xml:space="preserve"> </w:t>
      </w:r>
      <w:r w:rsidRPr="0062301D">
        <w:rPr>
          <w:spacing w:val="-6"/>
          <w:w w:val="110"/>
          <w:sz w:val="28"/>
          <w:szCs w:val="28"/>
        </w:rPr>
        <w:t>Enslaved</w:t>
      </w:r>
      <w:r w:rsidRPr="0062301D">
        <w:rPr>
          <w:spacing w:val="-24"/>
          <w:w w:val="110"/>
          <w:sz w:val="28"/>
          <w:szCs w:val="28"/>
        </w:rPr>
        <w:t xml:space="preserve"> </w:t>
      </w:r>
      <w:r w:rsidRPr="0062301D">
        <w:rPr>
          <w:spacing w:val="-4"/>
          <w:w w:val="110"/>
          <w:sz w:val="28"/>
          <w:szCs w:val="28"/>
        </w:rPr>
        <w:t>the</w:t>
      </w:r>
      <w:r w:rsidRPr="0062301D">
        <w:rPr>
          <w:spacing w:val="-22"/>
          <w:w w:val="110"/>
          <w:sz w:val="28"/>
          <w:szCs w:val="28"/>
        </w:rPr>
        <w:t xml:space="preserve"> </w:t>
      </w:r>
      <w:r w:rsidRPr="0062301D">
        <w:rPr>
          <w:spacing w:val="-6"/>
          <w:w w:val="110"/>
          <w:sz w:val="28"/>
          <w:szCs w:val="28"/>
        </w:rPr>
        <w:t>peoples</w:t>
      </w:r>
      <w:r w:rsidRPr="0062301D">
        <w:rPr>
          <w:spacing w:val="-23"/>
          <w:w w:val="110"/>
          <w:sz w:val="28"/>
          <w:szCs w:val="28"/>
        </w:rPr>
        <w:t xml:space="preserve"> </w:t>
      </w:r>
      <w:r w:rsidRPr="0062301D">
        <w:rPr>
          <w:spacing w:val="-7"/>
          <w:w w:val="110"/>
          <w:sz w:val="28"/>
          <w:szCs w:val="28"/>
        </w:rPr>
        <w:t xml:space="preserve">and </w:t>
      </w:r>
      <w:r w:rsidRPr="0062301D">
        <w:rPr>
          <w:spacing w:val="-6"/>
          <w:w w:val="110"/>
          <w:sz w:val="28"/>
          <w:szCs w:val="28"/>
        </w:rPr>
        <w:t>countries</w:t>
      </w:r>
      <w:r w:rsidRPr="0062301D">
        <w:rPr>
          <w:spacing w:val="-39"/>
          <w:w w:val="110"/>
          <w:sz w:val="28"/>
          <w:szCs w:val="28"/>
        </w:rPr>
        <w:t xml:space="preserve"> </w:t>
      </w:r>
      <w:r w:rsidRPr="0062301D">
        <w:rPr>
          <w:spacing w:val="-6"/>
          <w:w w:val="110"/>
          <w:sz w:val="28"/>
          <w:szCs w:val="28"/>
        </w:rPr>
        <w:t>freedom</w:t>
      </w:r>
      <w:r w:rsidRPr="0062301D">
        <w:rPr>
          <w:spacing w:val="-39"/>
          <w:w w:val="110"/>
          <w:sz w:val="28"/>
          <w:szCs w:val="28"/>
        </w:rPr>
        <w:t xml:space="preserve"> </w:t>
      </w:r>
      <w:r w:rsidRPr="0062301D">
        <w:rPr>
          <w:spacing w:val="-6"/>
          <w:w w:val="110"/>
          <w:sz w:val="28"/>
          <w:szCs w:val="28"/>
        </w:rPr>
        <w:t>struggle</w:t>
      </w:r>
      <w:r w:rsidRPr="0062301D">
        <w:rPr>
          <w:spacing w:val="-39"/>
          <w:w w:val="110"/>
          <w:sz w:val="28"/>
          <w:szCs w:val="28"/>
        </w:rPr>
        <w:t xml:space="preserve"> </w:t>
      </w:r>
      <w:r w:rsidRPr="0062301D">
        <w:rPr>
          <w:spacing w:val="-4"/>
          <w:w w:val="110"/>
          <w:sz w:val="28"/>
          <w:szCs w:val="28"/>
        </w:rPr>
        <w:t>was</w:t>
      </w:r>
      <w:r w:rsidRPr="0062301D">
        <w:rPr>
          <w:spacing w:val="-39"/>
          <w:w w:val="110"/>
          <w:sz w:val="28"/>
          <w:szCs w:val="28"/>
        </w:rPr>
        <w:t xml:space="preserve"> </w:t>
      </w:r>
      <w:r w:rsidRPr="0062301D">
        <w:rPr>
          <w:spacing w:val="-6"/>
          <w:w w:val="110"/>
          <w:sz w:val="28"/>
          <w:szCs w:val="28"/>
        </w:rPr>
        <w:t>expanding.</w:t>
      </w:r>
      <w:r w:rsidRPr="0062301D">
        <w:rPr>
          <w:spacing w:val="-40"/>
          <w:w w:val="110"/>
          <w:sz w:val="28"/>
          <w:szCs w:val="28"/>
        </w:rPr>
        <w:t xml:space="preserve"> </w:t>
      </w:r>
      <w:r w:rsidRPr="0062301D">
        <w:rPr>
          <w:spacing w:val="-3"/>
          <w:w w:val="110"/>
          <w:sz w:val="28"/>
          <w:szCs w:val="28"/>
        </w:rPr>
        <w:t>In</w:t>
      </w:r>
      <w:r w:rsidRPr="0062301D">
        <w:rPr>
          <w:spacing w:val="-39"/>
          <w:w w:val="110"/>
          <w:sz w:val="28"/>
          <w:szCs w:val="28"/>
        </w:rPr>
        <w:t xml:space="preserve"> </w:t>
      </w:r>
      <w:r w:rsidRPr="0062301D">
        <w:rPr>
          <w:spacing w:val="-6"/>
          <w:w w:val="110"/>
          <w:sz w:val="28"/>
          <w:szCs w:val="28"/>
        </w:rPr>
        <w:t>addition,</w:t>
      </w:r>
      <w:r w:rsidRPr="0062301D">
        <w:rPr>
          <w:spacing w:val="-40"/>
          <w:w w:val="110"/>
          <w:sz w:val="28"/>
          <w:szCs w:val="28"/>
        </w:rPr>
        <w:t xml:space="preserve"> </w:t>
      </w:r>
      <w:r w:rsidRPr="0062301D">
        <w:rPr>
          <w:spacing w:val="-5"/>
          <w:w w:val="110"/>
          <w:sz w:val="28"/>
          <w:szCs w:val="28"/>
        </w:rPr>
        <w:t>the</w:t>
      </w:r>
      <w:r w:rsidRPr="0062301D">
        <w:rPr>
          <w:spacing w:val="-38"/>
          <w:w w:val="110"/>
          <w:sz w:val="28"/>
          <w:szCs w:val="28"/>
        </w:rPr>
        <w:t xml:space="preserve"> </w:t>
      </w:r>
      <w:r w:rsidRPr="0062301D">
        <w:rPr>
          <w:spacing w:val="-5"/>
          <w:w w:val="110"/>
          <w:sz w:val="28"/>
          <w:szCs w:val="28"/>
        </w:rPr>
        <w:t xml:space="preserve">time </w:t>
      </w:r>
      <w:r w:rsidRPr="0062301D">
        <w:rPr>
          <w:spacing w:val="-4"/>
          <w:w w:val="110"/>
          <w:sz w:val="28"/>
          <w:szCs w:val="28"/>
        </w:rPr>
        <w:t xml:space="preserve">of </w:t>
      </w:r>
      <w:r w:rsidRPr="0062301D">
        <w:rPr>
          <w:spacing w:val="-5"/>
          <w:w w:val="110"/>
          <w:sz w:val="28"/>
          <w:szCs w:val="28"/>
        </w:rPr>
        <w:t xml:space="preserve">the </w:t>
      </w:r>
      <w:r w:rsidRPr="0062301D">
        <w:rPr>
          <w:b/>
          <w:w w:val="110"/>
          <w:sz w:val="28"/>
          <w:szCs w:val="28"/>
        </w:rPr>
        <w:t xml:space="preserve">I </w:t>
      </w:r>
      <w:r w:rsidRPr="0062301D">
        <w:rPr>
          <w:b/>
          <w:spacing w:val="-5"/>
          <w:w w:val="110"/>
          <w:sz w:val="28"/>
          <w:szCs w:val="28"/>
        </w:rPr>
        <w:t xml:space="preserve">Cross </w:t>
      </w:r>
      <w:r w:rsidRPr="0062301D">
        <w:rPr>
          <w:b/>
          <w:spacing w:val="-6"/>
          <w:w w:val="110"/>
          <w:sz w:val="28"/>
          <w:szCs w:val="28"/>
        </w:rPr>
        <w:t xml:space="preserve">Marches (1096-1099) </w:t>
      </w:r>
      <w:r w:rsidRPr="0062301D">
        <w:rPr>
          <w:spacing w:val="-5"/>
          <w:w w:val="110"/>
          <w:sz w:val="28"/>
          <w:szCs w:val="28"/>
        </w:rPr>
        <w:t xml:space="preserve">the </w:t>
      </w:r>
      <w:r w:rsidRPr="0062301D">
        <w:rPr>
          <w:spacing w:val="-6"/>
          <w:w w:val="110"/>
          <w:sz w:val="28"/>
          <w:szCs w:val="28"/>
        </w:rPr>
        <w:t xml:space="preserve">loss </w:t>
      </w:r>
      <w:r w:rsidRPr="0062301D">
        <w:rPr>
          <w:spacing w:val="-4"/>
          <w:w w:val="110"/>
          <w:sz w:val="28"/>
          <w:szCs w:val="28"/>
        </w:rPr>
        <w:t xml:space="preserve">of </w:t>
      </w:r>
      <w:r w:rsidRPr="0062301D">
        <w:rPr>
          <w:spacing w:val="-5"/>
          <w:w w:val="110"/>
          <w:sz w:val="28"/>
          <w:szCs w:val="28"/>
        </w:rPr>
        <w:t xml:space="preserve">the </w:t>
      </w:r>
      <w:r w:rsidRPr="0062301D">
        <w:rPr>
          <w:spacing w:val="-6"/>
          <w:w w:val="110"/>
          <w:sz w:val="28"/>
          <w:szCs w:val="28"/>
        </w:rPr>
        <w:t xml:space="preserve">most important </w:t>
      </w:r>
      <w:r w:rsidRPr="0062301D">
        <w:rPr>
          <w:spacing w:val="-5"/>
          <w:w w:val="110"/>
          <w:sz w:val="28"/>
          <w:szCs w:val="28"/>
        </w:rPr>
        <w:t xml:space="preserve">areas </w:t>
      </w:r>
      <w:r w:rsidRPr="0062301D">
        <w:rPr>
          <w:spacing w:val="-6"/>
          <w:w w:val="110"/>
          <w:sz w:val="28"/>
          <w:szCs w:val="28"/>
        </w:rPr>
        <w:t xml:space="preserve">shores </w:t>
      </w:r>
      <w:r w:rsidRPr="0062301D">
        <w:rPr>
          <w:spacing w:val="-4"/>
          <w:w w:val="110"/>
          <w:sz w:val="28"/>
          <w:szCs w:val="28"/>
        </w:rPr>
        <w:t xml:space="preserve">of </w:t>
      </w:r>
      <w:r w:rsidRPr="0062301D">
        <w:rPr>
          <w:spacing w:val="-5"/>
          <w:w w:val="110"/>
          <w:sz w:val="28"/>
          <w:szCs w:val="28"/>
        </w:rPr>
        <w:t xml:space="preserve">the </w:t>
      </w:r>
      <w:r w:rsidRPr="0062301D">
        <w:rPr>
          <w:spacing w:val="-7"/>
          <w:w w:val="110"/>
          <w:sz w:val="28"/>
          <w:szCs w:val="28"/>
        </w:rPr>
        <w:t xml:space="preserve">Mediterranean, </w:t>
      </w:r>
      <w:r w:rsidRPr="0062301D">
        <w:rPr>
          <w:w w:val="110"/>
          <w:sz w:val="28"/>
          <w:szCs w:val="28"/>
        </w:rPr>
        <w:t xml:space="preserve">Asia, </w:t>
      </w:r>
      <w:proofErr w:type="gramStart"/>
      <w:r w:rsidRPr="0062301D">
        <w:rPr>
          <w:w w:val="110"/>
          <w:sz w:val="28"/>
          <w:szCs w:val="28"/>
        </w:rPr>
        <w:t>Syria</w:t>
      </w:r>
      <w:proofErr w:type="gramEnd"/>
      <w:r w:rsidRPr="0062301D">
        <w:rPr>
          <w:w w:val="110"/>
          <w:sz w:val="28"/>
          <w:szCs w:val="28"/>
        </w:rPr>
        <w:t xml:space="preserve"> and the</w:t>
      </w:r>
      <w:r w:rsidRPr="0062301D">
        <w:rPr>
          <w:spacing w:val="-6"/>
          <w:w w:val="110"/>
          <w:sz w:val="28"/>
          <w:szCs w:val="28"/>
        </w:rPr>
        <w:t xml:space="preserve"> </w:t>
      </w:r>
      <w:r w:rsidRPr="0062301D">
        <w:rPr>
          <w:w w:val="110"/>
          <w:sz w:val="28"/>
          <w:szCs w:val="28"/>
        </w:rPr>
        <w:t>Palestinian</w:t>
      </w:r>
      <w:r w:rsidRPr="0062301D">
        <w:rPr>
          <w:spacing w:val="-6"/>
          <w:w w:val="110"/>
          <w:sz w:val="28"/>
          <w:szCs w:val="28"/>
        </w:rPr>
        <w:t xml:space="preserve"> </w:t>
      </w:r>
      <w:r w:rsidRPr="0062301D">
        <w:rPr>
          <w:w w:val="110"/>
          <w:sz w:val="28"/>
          <w:szCs w:val="28"/>
        </w:rPr>
        <w:t>territories</w:t>
      </w:r>
      <w:r w:rsidRPr="0062301D">
        <w:rPr>
          <w:spacing w:val="-6"/>
          <w:w w:val="110"/>
          <w:sz w:val="28"/>
          <w:szCs w:val="28"/>
        </w:rPr>
        <w:t xml:space="preserve"> </w:t>
      </w:r>
      <w:r w:rsidRPr="0062301D">
        <w:rPr>
          <w:w w:val="110"/>
          <w:sz w:val="28"/>
          <w:szCs w:val="28"/>
        </w:rPr>
        <w:t>were</w:t>
      </w:r>
      <w:r w:rsidRPr="0062301D">
        <w:rPr>
          <w:spacing w:val="-6"/>
          <w:w w:val="110"/>
          <w:sz w:val="28"/>
          <w:szCs w:val="28"/>
        </w:rPr>
        <w:t xml:space="preserve"> </w:t>
      </w:r>
      <w:r w:rsidRPr="0062301D">
        <w:rPr>
          <w:w w:val="110"/>
          <w:sz w:val="28"/>
          <w:szCs w:val="28"/>
        </w:rPr>
        <w:t>impact</w:t>
      </w:r>
      <w:r w:rsidRPr="0062301D">
        <w:rPr>
          <w:spacing w:val="-5"/>
          <w:w w:val="110"/>
          <w:sz w:val="28"/>
          <w:szCs w:val="28"/>
        </w:rPr>
        <w:t xml:space="preserve"> </w:t>
      </w:r>
      <w:r w:rsidRPr="0062301D">
        <w:rPr>
          <w:w w:val="110"/>
          <w:sz w:val="28"/>
          <w:szCs w:val="28"/>
        </w:rPr>
        <w:t>to</w:t>
      </w:r>
      <w:r w:rsidRPr="0062301D">
        <w:rPr>
          <w:spacing w:val="-6"/>
          <w:w w:val="110"/>
          <w:sz w:val="28"/>
          <w:szCs w:val="28"/>
        </w:rPr>
        <w:t xml:space="preserve"> </w:t>
      </w:r>
      <w:r w:rsidRPr="0062301D">
        <w:rPr>
          <w:w w:val="110"/>
          <w:sz w:val="28"/>
          <w:szCs w:val="28"/>
        </w:rPr>
        <w:t>the</w:t>
      </w:r>
      <w:r w:rsidRPr="0062301D">
        <w:rPr>
          <w:spacing w:val="-6"/>
          <w:w w:val="110"/>
          <w:sz w:val="28"/>
          <w:szCs w:val="28"/>
        </w:rPr>
        <w:t xml:space="preserve"> </w:t>
      </w:r>
      <w:r w:rsidRPr="0062301D">
        <w:rPr>
          <w:w w:val="110"/>
          <w:sz w:val="28"/>
          <w:szCs w:val="28"/>
        </w:rPr>
        <w:t>decline</w:t>
      </w:r>
      <w:r w:rsidRPr="0062301D">
        <w:rPr>
          <w:spacing w:val="-5"/>
          <w:w w:val="110"/>
          <w:sz w:val="28"/>
          <w:szCs w:val="28"/>
        </w:rPr>
        <w:t xml:space="preserve"> </w:t>
      </w:r>
      <w:r w:rsidRPr="0062301D">
        <w:rPr>
          <w:w w:val="110"/>
          <w:sz w:val="28"/>
          <w:szCs w:val="28"/>
        </w:rPr>
        <w:t>of</w:t>
      </w:r>
      <w:r w:rsidRPr="0062301D">
        <w:rPr>
          <w:spacing w:val="-6"/>
          <w:w w:val="110"/>
          <w:sz w:val="28"/>
          <w:szCs w:val="28"/>
        </w:rPr>
        <w:t xml:space="preserve"> </w:t>
      </w:r>
      <w:r w:rsidRPr="0062301D">
        <w:rPr>
          <w:w w:val="110"/>
          <w:sz w:val="28"/>
          <w:szCs w:val="28"/>
        </w:rPr>
        <w:t>the Great</w:t>
      </w:r>
      <w:r w:rsidRPr="0062301D">
        <w:rPr>
          <w:spacing w:val="-19"/>
          <w:w w:val="110"/>
          <w:sz w:val="28"/>
          <w:szCs w:val="28"/>
        </w:rPr>
        <w:t xml:space="preserve"> </w:t>
      </w:r>
      <w:r w:rsidRPr="0062301D">
        <w:rPr>
          <w:w w:val="110"/>
          <w:sz w:val="28"/>
          <w:szCs w:val="28"/>
        </w:rPr>
        <w:t>Seljuk</w:t>
      </w:r>
      <w:r w:rsidRPr="0062301D">
        <w:rPr>
          <w:spacing w:val="-20"/>
          <w:w w:val="110"/>
          <w:sz w:val="28"/>
          <w:szCs w:val="28"/>
        </w:rPr>
        <w:t xml:space="preserve"> </w:t>
      </w:r>
      <w:r w:rsidRPr="0062301D">
        <w:rPr>
          <w:w w:val="110"/>
          <w:sz w:val="28"/>
          <w:szCs w:val="28"/>
        </w:rPr>
        <w:t>Empire.</w:t>
      </w:r>
      <w:r w:rsidRPr="0062301D">
        <w:rPr>
          <w:spacing w:val="-26"/>
          <w:w w:val="110"/>
          <w:sz w:val="28"/>
          <w:szCs w:val="28"/>
        </w:rPr>
        <w:t xml:space="preserve"> </w:t>
      </w:r>
      <w:r w:rsidRPr="0062301D">
        <w:rPr>
          <w:w w:val="110"/>
          <w:sz w:val="28"/>
          <w:szCs w:val="28"/>
        </w:rPr>
        <w:t>During</w:t>
      </w:r>
      <w:r w:rsidRPr="0062301D">
        <w:rPr>
          <w:spacing w:val="-20"/>
          <w:w w:val="110"/>
          <w:sz w:val="28"/>
          <w:szCs w:val="28"/>
        </w:rPr>
        <w:t xml:space="preserve"> </w:t>
      </w:r>
      <w:r w:rsidRPr="0062301D">
        <w:rPr>
          <w:w w:val="110"/>
          <w:sz w:val="28"/>
          <w:szCs w:val="28"/>
        </w:rPr>
        <w:t>the</w:t>
      </w:r>
      <w:r w:rsidRPr="0062301D">
        <w:rPr>
          <w:spacing w:val="-18"/>
          <w:w w:val="110"/>
          <w:sz w:val="28"/>
          <w:szCs w:val="28"/>
        </w:rPr>
        <w:t xml:space="preserve"> </w:t>
      </w:r>
      <w:r w:rsidRPr="0062301D">
        <w:rPr>
          <w:w w:val="110"/>
          <w:sz w:val="28"/>
          <w:szCs w:val="28"/>
        </w:rPr>
        <w:t>reign</w:t>
      </w:r>
      <w:r w:rsidRPr="0062301D">
        <w:rPr>
          <w:spacing w:val="-19"/>
          <w:w w:val="110"/>
          <w:sz w:val="28"/>
          <w:szCs w:val="28"/>
        </w:rPr>
        <w:t xml:space="preserve"> </w:t>
      </w:r>
      <w:r w:rsidRPr="0062301D">
        <w:rPr>
          <w:w w:val="110"/>
          <w:sz w:val="28"/>
          <w:szCs w:val="28"/>
        </w:rPr>
        <w:t>of</w:t>
      </w:r>
      <w:r w:rsidRPr="0062301D">
        <w:rPr>
          <w:spacing w:val="-19"/>
          <w:w w:val="110"/>
          <w:sz w:val="28"/>
          <w:szCs w:val="28"/>
        </w:rPr>
        <w:t xml:space="preserve"> </w:t>
      </w:r>
      <w:r w:rsidRPr="0062301D">
        <w:rPr>
          <w:w w:val="110"/>
          <w:sz w:val="28"/>
          <w:szCs w:val="28"/>
        </w:rPr>
        <w:t>last</w:t>
      </w:r>
      <w:r w:rsidRPr="0062301D">
        <w:rPr>
          <w:spacing w:val="-19"/>
          <w:w w:val="110"/>
          <w:sz w:val="28"/>
          <w:szCs w:val="28"/>
        </w:rPr>
        <w:t xml:space="preserve"> </w:t>
      </w:r>
      <w:r w:rsidRPr="0062301D">
        <w:rPr>
          <w:w w:val="110"/>
          <w:sz w:val="28"/>
          <w:szCs w:val="28"/>
        </w:rPr>
        <w:t>Sultan</w:t>
      </w:r>
      <w:r w:rsidRPr="0062301D">
        <w:rPr>
          <w:spacing w:val="-19"/>
          <w:w w:val="110"/>
          <w:sz w:val="28"/>
          <w:szCs w:val="28"/>
        </w:rPr>
        <w:t xml:space="preserve"> </w:t>
      </w:r>
      <w:r w:rsidRPr="0062301D">
        <w:rPr>
          <w:b/>
          <w:w w:val="110"/>
          <w:sz w:val="28"/>
          <w:szCs w:val="28"/>
        </w:rPr>
        <w:t xml:space="preserve">Seljuk </w:t>
      </w:r>
      <w:proofErr w:type="spellStart"/>
      <w:r w:rsidRPr="0062301D">
        <w:rPr>
          <w:b/>
          <w:w w:val="110"/>
          <w:sz w:val="28"/>
          <w:szCs w:val="28"/>
        </w:rPr>
        <w:t>Sanjar</w:t>
      </w:r>
      <w:proofErr w:type="spellEnd"/>
      <w:r w:rsidRPr="0062301D">
        <w:rPr>
          <w:b/>
          <w:w w:val="110"/>
          <w:sz w:val="28"/>
          <w:szCs w:val="28"/>
        </w:rPr>
        <w:t xml:space="preserve"> </w:t>
      </w:r>
      <w:r w:rsidRPr="0062301D">
        <w:rPr>
          <w:w w:val="110"/>
          <w:sz w:val="28"/>
          <w:szCs w:val="28"/>
        </w:rPr>
        <w:t xml:space="preserve">(1118-1157) emperor </w:t>
      </w:r>
      <w:proofErr w:type="gramStart"/>
      <w:r w:rsidRPr="0062301D">
        <w:rPr>
          <w:w w:val="110"/>
          <w:sz w:val="28"/>
          <w:szCs w:val="28"/>
        </w:rPr>
        <w:t>actually divided</w:t>
      </w:r>
      <w:proofErr w:type="gramEnd"/>
      <w:r w:rsidRPr="0062301D">
        <w:rPr>
          <w:w w:val="110"/>
          <w:sz w:val="28"/>
          <w:szCs w:val="28"/>
        </w:rPr>
        <w:t xml:space="preserve"> separate independent</w:t>
      </w:r>
      <w:r w:rsidRPr="0062301D">
        <w:rPr>
          <w:spacing w:val="-8"/>
          <w:w w:val="110"/>
          <w:sz w:val="28"/>
          <w:szCs w:val="28"/>
        </w:rPr>
        <w:t xml:space="preserve"> </w:t>
      </w:r>
      <w:r w:rsidRPr="0062301D">
        <w:rPr>
          <w:w w:val="110"/>
          <w:sz w:val="28"/>
          <w:szCs w:val="28"/>
        </w:rPr>
        <w:t>states.</w:t>
      </w:r>
      <w:r w:rsidRPr="0062301D">
        <w:rPr>
          <w:spacing w:val="-27"/>
          <w:w w:val="110"/>
          <w:sz w:val="28"/>
          <w:szCs w:val="28"/>
        </w:rPr>
        <w:t xml:space="preserve"> </w:t>
      </w:r>
      <w:r w:rsidRPr="0062301D">
        <w:rPr>
          <w:w w:val="110"/>
          <w:sz w:val="28"/>
          <w:szCs w:val="28"/>
        </w:rPr>
        <w:t>This</w:t>
      </w:r>
      <w:r w:rsidRPr="0062301D">
        <w:rPr>
          <w:spacing w:val="-8"/>
          <w:w w:val="110"/>
          <w:sz w:val="28"/>
          <w:szCs w:val="28"/>
        </w:rPr>
        <w:t xml:space="preserve"> </w:t>
      </w:r>
      <w:r w:rsidRPr="0062301D">
        <w:rPr>
          <w:w w:val="110"/>
          <w:sz w:val="28"/>
          <w:szCs w:val="28"/>
        </w:rPr>
        <w:t>state</w:t>
      </w:r>
      <w:r w:rsidRPr="0062301D">
        <w:rPr>
          <w:spacing w:val="-8"/>
          <w:w w:val="110"/>
          <w:sz w:val="28"/>
          <w:szCs w:val="28"/>
        </w:rPr>
        <w:t xml:space="preserve"> </w:t>
      </w:r>
      <w:r w:rsidRPr="0062301D">
        <w:rPr>
          <w:w w:val="110"/>
          <w:sz w:val="28"/>
          <w:szCs w:val="28"/>
        </w:rPr>
        <w:t>ruled</w:t>
      </w:r>
      <w:r w:rsidRPr="0062301D">
        <w:rPr>
          <w:spacing w:val="-9"/>
          <w:w w:val="110"/>
          <w:sz w:val="28"/>
          <w:szCs w:val="28"/>
        </w:rPr>
        <w:t xml:space="preserve"> </w:t>
      </w:r>
      <w:r w:rsidRPr="0062301D">
        <w:rPr>
          <w:w w:val="110"/>
          <w:sz w:val="28"/>
          <w:szCs w:val="28"/>
        </w:rPr>
        <w:t>by</w:t>
      </w:r>
      <w:r w:rsidRPr="0062301D">
        <w:rPr>
          <w:spacing w:val="-8"/>
          <w:w w:val="110"/>
          <w:sz w:val="28"/>
          <w:szCs w:val="28"/>
        </w:rPr>
        <w:t xml:space="preserve"> </w:t>
      </w:r>
      <w:r w:rsidRPr="0062301D">
        <w:rPr>
          <w:w w:val="110"/>
          <w:sz w:val="28"/>
          <w:szCs w:val="28"/>
        </w:rPr>
        <w:t>educator</w:t>
      </w:r>
      <w:r w:rsidRPr="0062301D">
        <w:rPr>
          <w:spacing w:val="-8"/>
          <w:w w:val="110"/>
          <w:sz w:val="28"/>
          <w:szCs w:val="28"/>
        </w:rPr>
        <w:t xml:space="preserve"> </w:t>
      </w:r>
      <w:r w:rsidRPr="0062301D">
        <w:rPr>
          <w:w w:val="110"/>
          <w:sz w:val="28"/>
          <w:szCs w:val="28"/>
        </w:rPr>
        <w:t>successors of</w:t>
      </w:r>
      <w:r w:rsidRPr="0062301D">
        <w:rPr>
          <w:spacing w:val="-14"/>
          <w:w w:val="110"/>
          <w:sz w:val="28"/>
          <w:szCs w:val="28"/>
        </w:rPr>
        <w:t xml:space="preserve"> </w:t>
      </w:r>
      <w:r w:rsidRPr="0062301D">
        <w:rPr>
          <w:w w:val="110"/>
          <w:sz w:val="28"/>
          <w:szCs w:val="28"/>
        </w:rPr>
        <w:t>Seljuk</w:t>
      </w:r>
      <w:r w:rsidRPr="0062301D">
        <w:rPr>
          <w:spacing w:val="-14"/>
          <w:w w:val="110"/>
          <w:sz w:val="28"/>
          <w:szCs w:val="28"/>
        </w:rPr>
        <w:t xml:space="preserve"> </w:t>
      </w:r>
      <w:r w:rsidRPr="0062301D">
        <w:rPr>
          <w:w w:val="110"/>
          <w:sz w:val="28"/>
          <w:szCs w:val="28"/>
        </w:rPr>
        <w:t>sultans</w:t>
      </w:r>
      <w:r w:rsidRPr="0062301D">
        <w:rPr>
          <w:spacing w:val="-13"/>
          <w:w w:val="110"/>
          <w:sz w:val="28"/>
          <w:szCs w:val="28"/>
        </w:rPr>
        <w:t xml:space="preserve"> </w:t>
      </w:r>
      <w:r w:rsidRPr="0062301D">
        <w:rPr>
          <w:w w:val="110"/>
          <w:sz w:val="28"/>
          <w:szCs w:val="28"/>
        </w:rPr>
        <w:t>–</w:t>
      </w:r>
      <w:r w:rsidRPr="0062301D">
        <w:rPr>
          <w:spacing w:val="-14"/>
          <w:w w:val="110"/>
          <w:sz w:val="28"/>
          <w:szCs w:val="28"/>
        </w:rPr>
        <w:t xml:space="preserve"> </w:t>
      </w:r>
      <w:proofErr w:type="spellStart"/>
      <w:r w:rsidRPr="0062301D">
        <w:rPr>
          <w:b/>
          <w:w w:val="110"/>
          <w:sz w:val="28"/>
          <w:szCs w:val="28"/>
        </w:rPr>
        <w:t>Atabaylar</w:t>
      </w:r>
      <w:proofErr w:type="spellEnd"/>
      <w:r w:rsidRPr="0062301D">
        <w:rPr>
          <w:b/>
          <w:spacing w:val="-14"/>
          <w:w w:val="110"/>
          <w:sz w:val="28"/>
          <w:szCs w:val="28"/>
        </w:rPr>
        <w:t xml:space="preserve"> </w:t>
      </w:r>
      <w:r w:rsidRPr="0062301D">
        <w:rPr>
          <w:b/>
          <w:w w:val="110"/>
          <w:sz w:val="28"/>
          <w:szCs w:val="28"/>
        </w:rPr>
        <w:t>(</w:t>
      </w:r>
      <w:proofErr w:type="spellStart"/>
      <w:r w:rsidRPr="0062301D">
        <w:rPr>
          <w:b/>
          <w:w w:val="110"/>
          <w:sz w:val="28"/>
          <w:szCs w:val="28"/>
        </w:rPr>
        <w:t>Atabays</w:t>
      </w:r>
      <w:proofErr w:type="spellEnd"/>
      <w:r w:rsidRPr="0062301D">
        <w:rPr>
          <w:b/>
          <w:w w:val="110"/>
          <w:sz w:val="28"/>
          <w:szCs w:val="28"/>
        </w:rPr>
        <w:t>).</w:t>
      </w:r>
    </w:p>
    <w:p w14:paraId="218B8654" w14:textId="77777777" w:rsidR="00D80A2A" w:rsidRPr="0062301D" w:rsidRDefault="0031107F" w:rsidP="005779F0">
      <w:pPr>
        <w:spacing w:line="273" w:lineRule="auto"/>
        <w:ind w:left="114" w:right="171" w:firstLine="426"/>
        <w:rPr>
          <w:sz w:val="28"/>
          <w:szCs w:val="24"/>
        </w:rPr>
      </w:pPr>
      <w:r w:rsidRPr="0062301D">
        <w:rPr>
          <w:w w:val="105"/>
          <w:sz w:val="28"/>
          <w:szCs w:val="24"/>
        </w:rPr>
        <w:t xml:space="preserve">One of the most powerful states created after the collapse of the Great Seljuk Empire was </w:t>
      </w:r>
      <w:proofErr w:type="spellStart"/>
      <w:r w:rsidRPr="0062301D">
        <w:rPr>
          <w:b/>
          <w:w w:val="105"/>
          <w:sz w:val="28"/>
          <w:szCs w:val="24"/>
        </w:rPr>
        <w:t>Eldanizlar</w:t>
      </w:r>
      <w:proofErr w:type="spellEnd"/>
      <w:r w:rsidRPr="0062301D">
        <w:rPr>
          <w:b/>
          <w:w w:val="105"/>
          <w:sz w:val="28"/>
          <w:szCs w:val="24"/>
        </w:rPr>
        <w:t xml:space="preserve"> state (1136-1225) </w:t>
      </w:r>
      <w:r w:rsidRPr="0062301D">
        <w:rPr>
          <w:w w:val="105"/>
          <w:sz w:val="28"/>
          <w:szCs w:val="24"/>
        </w:rPr>
        <w:t xml:space="preserve">ruled by the </w:t>
      </w:r>
      <w:proofErr w:type="spellStart"/>
      <w:r w:rsidRPr="0062301D">
        <w:rPr>
          <w:w w:val="105"/>
          <w:sz w:val="28"/>
          <w:szCs w:val="24"/>
        </w:rPr>
        <w:t>Atabays</w:t>
      </w:r>
      <w:proofErr w:type="spellEnd"/>
      <w:r w:rsidRPr="0062301D">
        <w:rPr>
          <w:w w:val="105"/>
          <w:sz w:val="28"/>
          <w:szCs w:val="24"/>
        </w:rPr>
        <w:t>.</w:t>
      </w:r>
    </w:p>
    <w:p w14:paraId="218B8655" w14:textId="77777777" w:rsidR="00D80A2A" w:rsidRPr="0062301D" w:rsidRDefault="00D80A2A" w:rsidP="005779F0">
      <w:pPr>
        <w:pStyle w:val="GvdeMetni"/>
        <w:spacing w:before="4"/>
        <w:ind w:left="0" w:right="0"/>
        <w:jc w:val="left"/>
        <w:rPr>
          <w:sz w:val="28"/>
          <w:szCs w:val="28"/>
        </w:rPr>
      </w:pPr>
    </w:p>
    <w:p w14:paraId="218B8656" w14:textId="77777777" w:rsidR="00D80A2A" w:rsidRPr="0062301D" w:rsidRDefault="0031107F" w:rsidP="005779F0">
      <w:pPr>
        <w:pStyle w:val="Balk1"/>
        <w:numPr>
          <w:ilvl w:val="1"/>
          <w:numId w:val="20"/>
        </w:numPr>
        <w:tabs>
          <w:tab w:val="left" w:pos="1102"/>
        </w:tabs>
        <w:ind w:left="1101" w:hanging="186"/>
        <w:jc w:val="left"/>
        <w:rPr>
          <w:sz w:val="28"/>
          <w:szCs w:val="28"/>
        </w:rPr>
      </w:pPr>
      <w:r w:rsidRPr="0062301D">
        <w:rPr>
          <w:sz w:val="28"/>
          <w:szCs w:val="28"/>
        </w:rPr>
        <w:t xml:space="preserve">The states of </w:t>
      </w:r>
      <w:proofErr w:type="spellStart"/>
      <w:r w:rsidRPr="0062301D">
        <w:rPr>
          <w:sz w:val="28"/>
          <w:szCs w:val="28"/>
        </w:rPr>
        <w:t>Shirvanshahs</w:t>
      </w:r>
      <w:proofErr w:type="spellEnd"/>
      <w:r w:rsidRPr="0062301D">
        <w:rPr>
          <w:sz w:val="28"/>
          <w:szCs w:val="28"/>
        </w:rPr>
        <w:t xml:space="preserve"> and</w:t>
      </w:r>
      <w:r w:rsidRPr="0062301D">
        <w:rPr>
          <w:spacing w:val="-6"/>
          <w:sz w:val="28"/>
          <w:szCs w:val="28"/>
        </w:rPr>
        <w:t xml:space="preserve"> </w:t>
      </w:r>
      <w:proofErr w:type="spellStart"/>
      <w:r w:rsidRPr="0062301D">
        <w:rPr>
          <w:sz w:val="28"/>
          <w:szCs w:val="28"/>
        </w:rPr>
        <w:t>Atabaylar</w:t>
      </w:r>
      <w:proofErr w:type="spellEnd"/>
      <w:r w:rsidRPr="0062301D">
        <w:rPr>
          <w:sz w:val="28"/>
          <w:szCs w:val="28"/>
        </w:rPr>
        <w:t>.</w:t>
      </w:r>
    </w:p>
    <w:p w14:paraId="218B8657" w14:textId="77777777" w:rsidR="00D80A2A" w:rsidRPr="0062301D" w:rsidRDefault="0031107F" w:rsidP="005779F0">
      <w:pPr>
        <w:pStyle w:val="GvdeMetni"/>
        <w:spacing w:before="143" w:line="273" w:lineRule="auto"/>
        <w:ind w:firstLine="426"/>
        <w:jc w:val="left"/>
        <w:rPr>
          <w:b/>
          <w:sz w:val="28"/>
          <w:szCs w:val="28"/>
        </w:rPr>
      </w:pPr>
      <w:r w:rsidRPr="0062301D">
        <w:rPr>
          <w:w w:val="105"/>
          <w:sz w:val="28"/>
          <w:szCs w:val="28"/>
        </w:rPr>
        <w:t xml:space="preserve">As this decline of the Great Seljuk Empire State, the </w:t>
      </w:r>
      <w:proofErr w:type="spellStart"/>
      <w:r w:rsidRPr="0062301D">
        <w:rPr>
          <w:w w:val="105"/>
          <w:sz w:val="28"/>
          <w:szCs w:val="28"/>
        </w:rPr>
        <w:t>Shirvanshakhs</w:t>
      </w:r>
      <w:proofErr w:type="spellEnd"/>
      <w:r w:rsidRPr="0062301D">
        <w:rPr>
          <w:w w:val="105"/>
          <w:sz w:val="28"/>
          <w:szCs w:val="28"/>
        </w:rPr>
        <w:t xml:space="preserve"> strengthened again in the north of Azerbaijan. </w:t>
      </w:r>
      <w:proofErr w:type="spellStart"/>
      <w:r w:rsidRPr="0062301D">
        <w:rPr>
          <w:b/>
          <w:w w:val="105"/>
          <w:sz w:val="28"/>
          <w:szCs w:val="28"/>
        </w:rPr>
        <w:t>Shirvanshakh</w:t>
      </w:r>
      <w:proofErr w:type="spellEnd"/>
      <w:r w:rsidRPr="0062301D">
        <w:rPr>
          <w:b/>
          <w:w w:val="105"/>
          <w:sz w:val="28"/>
          <w:szCs w:val="28"/>
        </w:rPr>
        <w:t xml:space="preserve"> </w:t>
      </w:r>
      <w:proofErr w:type="spellStart"/>
      <w:r w:rsidRPr="0062301D">
        <w:rPr>
          <w:b/>
          <w:w w:val="105"/>
          <w:sz w:val="28"/>
          <w:szCs w:val="28"/>
        </w:rPr>
        <w:t>Fariburz</w:t>
      </w:r>
      <w:proofErr w:type="spellEnd"/>
      <w:r w:rsidRPr="0062301D">
        <w:rPr>
          <w:b/>
          <w:w w:val="105"/>
          <w:sz w:val="28"/>
          <w:szCs w:val="28"/>
        </w:rPr>
        <w:t xml:space="preserve"> I (1063- 1096) </w:t>
      </w:r>
      <w:r w:rsidRPr="0062301D">
        <w:rPr>
          <w:w w:val="105"/>
          <w:sz w:val="28"/>
          <w:szCs w:val="28"/>
        </w:rPr>
        <w:t xml:space="preserve">subject to the Seljuk sultans, though, there was no ended to the rule of </w:t>
      </w:r>
      <w:proofErr w:type="spellStart"/>
      <w:r w:rsidRPr="0062301D">
        <w:rPr>
          <w:w w:val="105"/>
          <w:sz w:val="28"/>
          <w:szCs w:val="28"/>
        </w:rPr>
        <w:t>Shirvanshakhs</w:t>
      </w:r>
      <w:proofErr w:type="spellEnd"/>
      <w:r w:rsidRPr="0062301D">
        <w:rPr>
          <w:w w:val="105"/>
          <w:sz w:val="28"/>
          <w:szCs w:val="28"/>
        </w:rPr>
        <w:t xml:space="preserve">. The end of the Great Seljuk ruler </w:t>
      </w:r>
      <w:proofErr w:type="spellStart"/>
      <w:r w:rsidRPr="0062301D">
        <w:rPr>
          <w:w w:val="105"/>
          <w:sz w:val="28"/>
          <w:szCs w:val="28"/>
        </w:rPr>
        <w:t>Malikshah's</w:t>
      </w:r>
      <w:proofErr w:type="spellEnd"/>
      <w:r w:rsidRPr="0062301D">
        <w:rPr>
          <w:w w:val="105"/>
          <w:sz w:val="28"/>
          <w:szCs w:val="28"/>
        </w:rPr>
        <w:t xml:space="preserve"> </w:t>
      </w:r>
      <w:proofErr w:type="spellStart"/>
      <w:r w:rsidRPr="0062301D">
        <w:rPr>
          <w:w w:val="105"/>
          <w:sz w:val="28"/>
          <w:szCs w:val="28"/>
        </w:rPr>
        <w:t>Shirvanshakhs</w:t>
      </w:r>
      <w:proofErr w:type="spellEnd"/>
      <w:r w:rsidRPr="0062301D">
        <w:rPr>
          <w:w w:val="105"/>
          <w:sz w:val="28"/>
          <w:szCs w:val="28"/>
        </w:rPr>
        <w:t xml:space="preserve"> had begun to grow mighty. In this time </w:t>
      </w:r>
      <w:proofErr w:type="spellStart"/>
      <w:r w:rsidRPr="0062301D">
        <w:rPr>
          <w:w w:val="105"/>
          <w:sz w:val="28"/>
          <w:szCs w:val="28"/>
        </w:rPr>
        <w:t>Fariburz</w:t>
      </w:r>
      <w:proofErr w:type="spellEnd"/>
      <w:r w:rsidRPr="0062301D">
        <w:rPr>
          <w:w w:val="105"/>
          <w:sz w:val="28"/>
          <w:szCs w:val="28"/>
        </w:rPr>
        <w:t xml:space="preserve">, then his sons </w:t>
      </w:r>
      <w:r w:rsidRPr="0062301D">
        <w:rPr>
          <w:b/>
          <w:w w:val="105"/>
          <w:sz w:val="28"/>
          <w:szCs w:val="28"/>
        </w:rPr>
        <w:t xml:space="preserve">Manouchehr II </w:t>
      </w:r>
      <w:r w:rsidRPr="0062301D">
        <w:rPr>
          <w:w w:val="105"/>
          <w:sz w:val="28"/>
          <w:szCs w:val="28"/>
        </w:rPr>
        <w:t xml:space="preserve">and </w:t>
      </w:r>
      <w:proofErr w:type="spellStart"/>
      <w:r w:rsidRPr="0062301D">
        <w:rPr>
          <w:b/>
          <w:w w:val="105"/>
          <w:sz w:val="28"/>
          <w:szCs w:val="28"/>
        </w:rPr>
        <w:t>Afridun</w:t>
      </w:r>
      <w:proofErr w:type="spellEnd"/>
      <w:r w:rsidRPr="0062301D">
        <w:rPr>
          <w:b/>
          <w:w w:val="105"/>
          <w:sz w:val="28"/>
          <w:szCs w:val="28"/>
        </w:rPr>
        <w:t xml:space="preserve"> I </w:t>
      </w:r>
      <w:r w:rsidRPr="0062301D">
        <w:rPr>
          <w:w w:val="105"/>
          <w:sz w:val="28"/>
          <w:szCs w:val="28"/>
        </w:rPr>
        <w:t xml:space="preserve">were ruler as independent country. Georgian kings tried to approach </w:t>
      </w:r>
      <w:proofErr w:type="spellStart"/>
      <w:r w:rsidRPr="0062301D">
        <w:rPr>
          <w:w w:val="105"/>
          <w:sz w:val="28"/>
          <w:szCs w:val="28"/>
        </w:rPr>
        <w:t>Sirvansahs</w:t>
      </w:r>
      <w:proofErr w:type="spellEnd"/>
      <w:r w:rsidRPr="0062301D">
        <w:rPr>
          <w:w w:val="105"/>
          <w:sz w:val="28"/>
          <w:szCs w:val="28"/>
        </w:rPr>
        <w:t xml:space="preserve"> in the fight against the Seljuk Turks. The reason these were Georgian feudal lords with the intention to seize the lands of the western Azerbaijan. Georgian </w:t>
      </w:r>
      <w:r w:rsidRPr="0062301D">
        <w:rPr>
          <w:b/>
          <w:w w:val="105"/>
          <w:sz w:val="28"/>
          <w:szCs w:val="28"/>
        </w:rPr>
        <w:t xml:space="preserve">King David IV </w:t>
      </w:r>
      <w:r w:rsidRPr="0062301D">
        <w:rPr>
          <w:w w:val="105"/>
          <w:sz w:val="28"/>
          <w:szCs w:val="28"/>
        </w:rPr>
        <w:t xml:space="preserve">had </w:t>
      </w:r>
      <w:proofErr w:type="gramStart"/>
      <w:r w:rsidRPr="0062301D">
        <w:rPr>
          <w:w w:val="105"/>
          <w:sz w:val="28"/>
          <w:szCs w:val="28"/>
        </w:rPr>
        <w:t>entered into</w:t>
      </w:r>
      <w:proofErr w:type="gramEnd"/>
      <w:r w:rsidRPr="0062301D">
        <w:rPr>
          <w:w w:val="105"/>
          <w:sz w:val="28"/>
          <w:szCs w:val="28"/>
        </w:rPr>
        <w:t xml:space="preserve"> an alliance with the ruler of the Byzantine Emperor </w:t>
      </w:r>
      <w:r w:rsidRPr="0062301D">
        <w:rPr>
          <w:b/>
          <w:w w:val="105"/>
          <w:sz w:val="28"/>
          <w:szCs w:val="28"/>
        </w:rPr>
        <w:t xml:space="preserve">Alexei </w:t>
      </w:r>
      <w:proofErr w:type="spellStart"/>
      <w:r w:rsidRPr="0062301D">
        <w:rPr>
          <w:b/>
          <w:w w:val="105"/>
          <w:sz w:val="28"/>
          <w:szCs w:val="28"/>
        </w:rPr>
        <w:t>Komnina</w:t>
      </w:r>
      <w:proofErr w:type="spellEnd"/>
      <w:r w:rsidRPr="0062301D">
        <w:rPr>
          <w:b/>
          <w:w w:val="105"/>
          <w:sz w:val="28"/>
          <w:szCs w:val="28"/>
        </w:rPr>
        <w:t xml:space="preserve"> </w:t>
      </w:r>
      <w:r w:rsidRPr="0062301D">
        <w:rPr>
          <w:w w:val="105"/>
          <w:sz w:val="28"/>
          <w:szCs w:val="28"/>
        </w:rPr>
        <w:t xml:space="preserve">and with the ruler of Kipchak Turks </w:t>
      </w:r>
      <w:proofErr w:type="spellStart"/>
      <w:r w:rsidRPr="0062301D">
        <w:rPr>
          <w:b/>
          <w:w w:val="105"/>
          <w:sz w:val="28"/>
          <w:szCs w:val="28"/>
        </w:rPr>
        <w:t>Atrak</w:t>
      </w:r>
      <w:proofErr w:type="spellEnd"/>
      <w:r w:rsidRPr="0062301D">
        <w:rPr>
          <w:w w:val="105"/>
          <w:sz w:val="28"/>
          <w:szCs w:val="28"/>
        </w:rPr>
        <w:t>.</w:t>
      </w:r>
      <w:r w:rsidRPr="0062301D">
        <w:rPr>
          <w:spacing w:val="22"/>
          <w:w w:val="105"/>
          <w:sz w:val="28"/>
          <w:szCs w:val="28"/>
        </w:rPr>
        <w:t xml:space="preserve"> </w:t>
      </w:r>
      <w:r w:rsidRPr="0062301D">
        <w:rPr>
          <w:b/>
          <w:w w:val="105"/>
          <w:sz w:val="28"/>
          <w:szCs w:val="28"/>
        </w:rPr>
        <w:t>They</w:t>
      </w:r>
    </w:p>
    <w:p w14:paraId="218B8658" w14:textId="77777777" w:rsidR="00D80A2A" w:rsidRPr="0062301D" w:rsidRDefault="00D80A2A" w:rsidP="005779F0">
      <w:pPr>
        <w:spacing w:line="273" w:lineRule="auto"/>
        <w:rPr>
          <w:sz w:val="24"/>
          <w:szCs w:val="24"/>
        </w:rPr>
        <w:sectPr w:rsidR="00D80A2A" w:rsidRPr="0062301D" w:rsidSect="006B5413">
          <w:pgSz w:w="11906" w:h="16838" w:code="9"/>
          <w:pgMar w:top="1060" w:right="960" w:bottom="940" w:left="1020" w:header="0" w:footer="675" w:gutter="0"/>
          <w:cols w:space="708"/>
        </w:sectPr>
      </w:pPr>
    </w:p>
    <w:p w14:paraId="218B8659" w14:textId="77777777" w:rsidR="00D80A2A" w:rsidRPr="0062301D" w:rsidRDefault="0031107F" w:rsidP="005779F0">
      <w:pPr>
        <w:pStyle w:val="Balk1"/>
        <w:spacing w:before="60" w:line="273" w:lineRule="auto"/>
        <w:ind w:right="172"/>
        <w:rPr>
          <w:b w:val="0"/>
          <w:sz w:val="28"/>
          <w:szCs w:val="28"/>
        </w:rPr>
      </w:pPr>
      <w:proofErr w:type="spellStart"/>
      <w:r w:rsidRPr="0062301D">
        <w:rPr>
          <w:sz w:val="28"/>
          <w:szCs w:val="28"/>
        </w:rPr>
        <w:lastRenderedPageBreak/>
        <w:t>were</w:t>
      </w:r>
      <w:proofErr w:type="spellEnd"/>
      <w:r w:rsidRPr="0062301D">
        <w:rPr>
          <w:sz w:val="28"/>
          <w:szCs w:val="28"/>
        </w:rPr>
        <w:t xml:space="preserve"> trying Turkish-Islamic factor to ousting from Caucasus and to divide the land of Azerbaijan </w:t>
      </w:r>
      <w:proofErr w:type="gramStart"/>
      <w:r w:rsidRPr="0062301D">
        <w:rPr>
          <w:sz w:val="28"/>
          <w:szCs w:val="28"/>
        </w:rPr>
        <w:t>among  them</w:t>
      </w:r>
      <w:proofErr w:type="gramEnd"/>
      <w:r w:rsidRPr="0062301D">
        <w:rPr>
          <w:b w:val="0"/>
          <w:sz w:val="28"/>
          <w:szCs w:val="28"/>
        </w:rPr>
        <w:t>.</w:t>
      </w:r>
    </w:p>
    <w:p w14:paraId="218B865A" w14:textId="77777777" w:rsidR="00D80A2A" w:rsidRPr="0062301D" w:rsidRDefault="0031107F" w:rsidP="005779F0">
      <w:pPr>
        <w:pStyle w:val="GvdeMetni"/>
        <w:spacing w:line="273" w:lineRule="auto"/>
        <w:ind w:firstLine="426"/>
        <w:jc w:val="left"/>
        <w:rPr>
          <w:sz w:val="28"/>
          <w:szCs w:val="28"/>
        </w:rPr>
      </w:pPr>
      <w:r w:rsidRPr="0062301D">
        <w:rPr>
          <w:b/>
          <w:w w:val="105"/>
          <w:sz w:val="28"/>
          <w:szCs w:val="28"/>
        </w:rPr>
        <w:t xml:space="preserve">In 1117 </w:t>
      </w:r>
      <w:proofErr w:type="spellStart"/>
      <w:r w:rsidRPr="0062301D">
        <w:rPr>
          <w:w w:val="105"/>
          <w:sz w:val="28"/>
          <w:szCs w:val="28"/>
        </w:rPr>
        <w:t>Demetre</w:t>
      </w:r>
      <w:proofErr w:type="spellEnd"/>
      <w:r w:rsidRPr="0062301D">
        <w:rPr>
          <w:w w:val="105"/>
          <w:sz w:val="28"/>
          <w:szCs w:val="28"/>
        </w:rPr>
        <w:t xml:space="preserve"> attacked to </w:t>
      </w:r>
      <w:proofErr w:type="spellStart"/>
      <w:r w:rsidRPr="0062301D">
        <w:rPr>
          <w:w w:val="105"/>
          <w:sz w:val="28"/>
          <w:szCs w:val="28"/>
        </w:rPr>
        <w:t>Shirvan</w:t>
      </w:r>
      <w:proofErr w:type="spellEnd"/>
      <w:r w:rsidRPr="0062301D">
        <w:rPr>
          <w:w w:val="105"/>
          <w:sz w:val="28"/>
          <w:szCs w:val="28"/>
        </w:rPr>
        <w:t xml:space="preserve">. </w:t>
      </w:r>
      <w:r w:rsidRPr="0062301D">
        <w:rPr>
          <w:b/>
          <w:w w:val="105"/>
          <w:sz w:val="28"/>
          <w:szCs w:val="28"/>
        </w:rPr>
        <w:t xml:space="preserve">In 1120 </w:t>
      </w:r>
      <w:r w:rsidRPr="0062301D">
        <w:rPr>
          <w:w w:val="105"/>
          <w:sz w:val="28"/>
          <w:szCs w:val="28"/>
        </w:rPr>
        <w:t xml:space="preserve">IV David raided </w:t>
      </w:r>
      <w:proofErr w:type="spellStart"/>
      <w:r w:rsidRPr="0062301D">
        <w:rPr>
          <w:w w:val="105"/>
          <w:sz w:val="28"/>
          <w:szCs w:val="28"/>
        </w:rPr>
        <w:t>Shirvan</w:t>
      </w:r>
      <w:proofErr w:type="spellEnd"/>
      <w:r w:rsidRPr="0062301D">
        <w:rPr>
          <w:w w:val="105"/>
          <w:sz w:val="28"/>
          <w:szCs w:val="28"/>
        </w:rPr>
        <w:t xml:space="preserve"> with a strong army. </w:t>
      </w:r>
      <w:proofErr w:type="spellStart"/>
      <w:r w:rsidRPr="0062301D">
        <w:rPr>
          <w:w w:val="105"/>
          <w:sz w:val="28"/>
          <w:szCs w:val="28"/>
        </w:rPr>
        <w:t>Shirvanshakhs</w:t>
      </w:r>
      <w:proofErr w:type="spellEnd"/>
      <w:r w:rsidRPr="0062301D">
        <w:rPr>
          <w:w w:val="105"/>
          <w:sz w:val="28"/>
          <w:szCs w:val="28"/>
        </w:rPr>
        <w:t xml:space="preserve"> troops were defeated once again. </w:t>
      </w:r>
      <w:r w:rsidRPr="0062301D">
        <w:rPr>
          <w:b/>
          <w:w w:val="105"/>
          <w:sz w:val="28"/>
          <w:szCs w:val="28"/>
        </w:rPr>
        <w:t xml:space="preserve">In 1121 </w:t>
      </w:r>
      <w:proofErr w:type="spellStart"/>
      <w:r w:rsidRPr="0062301D">
        <w:rPr>
          <w:b/>
          <w:w w:val="105"/>
          <w:sz w:val="28"/>
          <w:szCs w:val="28"/>
        </w:rPr>
        <w:t>Didgori</w:t>
      </w:r>
      <w:proofErr w:type="spellEnd"/>
      <w:r w:rsidRPr="0062301D">
        <w:rPr>
          <w:b/>
          <w:w w:val="105"/>
          <w:sz w:val="28"/>
          <w:szCs w:val="28"/>
        </w:rPr>
        <w:t xml:space="preserve"> </w:t>
      </w:r>
      <w:r w:rsidRPr="0062301D">
        <w:rPr>
          <w:w w:val="105"/>
          <w:sz w:val="28"/>
          <w:szCs w:val="28"/>
        </w:rPr>
        <w:t xml:space="preserve">war, </w:t>
      </w:r>
      <w:r w:rsidRPr="0062301D">
        <w:rPr>
          <w:b/>
          <w:w w:val="105"/>
          <w:sz w:val="28"/>
          <w:szCs w:val="28"/>
        </w:rPr>
        <w:t xml:space="preserve">Georgians, Kipchak Turks, Ossetians </w:t>
      </w:r>
      <w:r w:rsidRPr="0062301D">
        <w:rPr>
          <w:w w:val="105"/>
          <w:sz w:val="28"/>
          <w:szCs w:val="28"/>
        </w:rPr>
        <w:t xml:space="preserve">and </w:t>
      </w:r>
      <w:r w:rsidRPr="0062301D">
        <w:rPr>
          <w:b/>
          <w:w w:val="105"/>
          <w:sz w:val="28"/>
          <w:szCs w:val="28"/>
        </w:rPr>
        <w:t xml:space="preserve">combined forces </w:t>
      </w:r>
      <w:proofErr w:type="spellStart"/>
      <w:r w:rsidRPr="0062301D">
        <w:rPr>
          <w:b/>
          <w:w w:val="105"/>
          <w:sz w:val="28"/>
          <w:szCs w:val="28"/>
        </w:rPr>
        <w:t>salibs</w:t>
      </w:r>
      <w:proofErr w:type="spellEnd"/>
      <w:r w:rsidRPr="0062301D">
        <w:rPr>
          <w:b/>
          <w:w w:val="105"/>
          <w:sz w:val="28"/>
          <w:szCs w:val="28"/>
        </w:rPr>
        <w:t xml:space="preserve"> of Western Europe </w:t>
      </w:r>
      <w:r w:rsidRPr="0062301D">
        <w:rPr>
          <w:w w:val="105"/>
          <w:sz w:val="28"/>
          <w:szCs w:val="28"/>
        </w:rPr>
        <w:t xml:space="preserve">were victorious to Seljuk troops. </w:t>
      </w:r>
      <w:r w:rsidRPr="0062301D">
        <w:rPr>
          <w:b/>
          <w:w w:val="105"/>
          <w:sz w:val="28"/>
          <w:szCs w:val="28"/>
        </w:rPr>
        <w:t xml:space="preserve">In 1122 </w:t>
      </w:r>
      <w:r w:rsidRPr="0062301D">
        <w:rPr>
          <w:w w:val="105"/>
          <w:sz w:val="28"/>
          <w:szCs w:val="28"/>
        </w:rPr>
        <w:t xml:space="preserve">the Tbilisi Islamic Emirate were canceled. Tbilisi Passed into the hands of Georgians. </w:t>
      </w:r>
      <w:proofErr w:type="gramStart"/>
      <w:r w:rsidRPr="0062301D">
        <w:rPr>
          <w:w w:val="105"/>
          <w:sz w:val="28"/>
          <w:szCs w:val="28"/>
        </w:rPr>
        <w:t>To  strengthen</w:t>
      </w:r>
      <w:proofErr w:type="gramEnd"/>
      <w:r w:rsidRPr="0062301D">
        <w:rPr>
          <w:w w:val="105"/>
          <w:sz w:val="28"/>
          <w:szCs w:val="28"/>
        </w:rPr>
        <w:t xml:space="preserve">  Georgia affected the position of </w:t>
      </w:r>
      <w:proofErr w:type="spellStart"/>
      <w:r w:rsidRPr="0062301D">
        <w:rPr>
          <w:w w:val="105"/>
          <w:sz w:val="28"/>
          <w:szCs w:val="28"/>
        </w:rPr>
        <w:t>Shirvanshakhs</w:t>
      </w:r>
      <w:proofErr w:type="spellEnd"/>
      <w:r w:rsidRPr="0062301D">
        <w:rPr>
          <w:w w:val="105"/>
          <w:sz w:val="28"/>
          <w:szCs w:val="28"/>
        </w:rPr>
        <w:t xml:space="preserve">. During the </w:t>
      </w:r>
      <w:proofErr w:type="spellStart"/>
      <w:r w:rsidRPr="0062301D">
        <w:rPr>
          <w:w w:val="105"/>
          <w:sz w:val="28"/>
          <w:szCs w:val="28"/>
        </w:rPr>
        <w:t>Shirvanshah</w:t>
      </w:r>
      <w:proofErr w:type="spellEnd"/>
      <w:r w:rsidRPr="0062301D">
        <w:rPr>
          <w:w w:val="105"/>
          <w:sz w:val="28"/>
          <w:szCs w:val="28"/>
        </w:rPr>
        <w:t xml:space="preserve"> </w:t>
      </w:r>
      <w:r w:rsidRPr="0062301D">
        <w:rPr>
          <w:b/>
          <w:w w:val="105"/>
          <w:sz w:val="28"/>
          <w:szCs w:val="28"/>
        </w:rPr>
        <w:t xml:space="preserve">Manuchehr III (1120-1160) </w:t>
      </w:r>
      <w:r w:rsidRPr="0062301D">
        <w:rPr>
          <w:w w:val="105"/>
          <w:sz w:val="28"/>
          <w:szCs w:val="28"/>
        </w:rPr>
        <w:t xml:space="preserve">was a turning point in the relations between Georgia and </w:t>
      </w:r>
      <w:proofErr w:type="spellStart"/>
      <w:r w:rsidRPr="0062301D">
        <w:rPr>
          <w:w w:val="105"/>
          <w:sz w:val="28"/>
          <w:szCs w:val="28"/>
        </w:rPr>
        <w:t>Shirvan</w:t>
      </w:r>
      <w:proofErr w:type="spellEnd"/>
      <w:r w:rsidRPr="0062301D">
        <w:rPr>
          <w:w w:val="105"/>
          <w:sz w:val="28"/>
          <w:szCs w:val="28"/>
        </w:rPr>
        <w:t xml:space="preserve">. Manouchehr III turned away from the Seljuk Turks. As a </w:t>
      </w:r>
      <w:proofErr w:type="gramStart"/>
      <w:r w:rsidRPr="0062301D">
        <w:rPr>
          <w:w w:val="105"/>
          <w:sz w:val="28"/>
          <w:szCs w:val="28"/>
        </w:rPr>
        <w:t>result</w:t>
      </w:r>
      <w:proofErr w:type="gramEnd"/>
      <w:r w:rsidRPr="0062301D">
        <w:rPr>
          <w:w w:val="105"/>
          <w:sz w:val="28"/>
          <w:szCs w:val="28"/>
        </w:rPr>
        <w:t xml:space="preserve"> </w:t>
      </w:r>
      <w:proofErr w:type="spellStart"/>
      <w:r w:rsidRPr="0062301D">
        <w:rPr>
          <w:w w:val="105"/>
          <w:sz w:val="28"/>
          <w:szCs w:val="28"/>
        </w:rPr>
        <w:t>Shirvanshakhs</w:t>
      </w:r>
      <w:proofErr w:type="spellEnd"/>
      <w:r w:rsidRPr="0062301D">
        <w:rPr>
          <w:w w:val="105"/>
          <w:sz w:val="28"/>
          <w:szCs w:val="28"/>
        </w:rPr>
        <w:t xml:space="preserve"> went the alliance of the Great Seljuk Empire and they refused to annual tribute 40.000 dinars. In response, Sultan Mahmud - ruler of Seljuk attacked to </w:t>
      </w:r>
      <w:proofErr w:type="spellStart"/>
      <w:r w:rsidRPr="0062301D">
        <w:rPr>
          <w:w w:val="105"/>
          <w:sz w:val="28"/>
          <w:szCs w:val="28"/>
        </w:rPr>
        <w:t>Shirvan</w:t>
      </w:r>
      <w:proofErr w:type="spellEnd"/>
      <w:r w:rsidRPr="0062301D">
        <w:rPr>
          <w:w w:val="105"/>
          <w:sz w:val="28"/>
          <w:szCs w:val="28"/>
        </w:rPr>
        <w:t xml:space="preserve"> in </w:t>
      </w:r>
      <w:r w:rsidRPr="0062301D">
        <w:rPr>
          <w:b/>
          <w:w w:val="105"/>
          <w:sz w:val="28"/>
          <w:szCs w:val="28"/>
        </w:rPr>
        <w:t>1123</w:t>
      </w:r>
      <w:r w:rsidRPr="0062301D">
        <w:rPr>
          <w:w w:val="105"/>
          <w:sz w:val="28"/>
          <w:szCs w:val="28"/>
        </w:rPr>
        <w:t xml:space="preserve">. But Sultan Mahmud could not prevail against the combined forces of </w:t>
      </w:r>
      <w:proofErr w:type="spellStart"/>
      <w:r w:rsidRPr="0062301D">
        <w:rPr>
          <w:w w:val="105"/>
          <w:sz w:val="28"/>
          <w:szCs w:val="28"/>
        </w:rPr>
        <w:t>Shirvanshah</w:t>
      </w:r>
      <w:proofErr w:type="spellEnd"/>
      <w:r w:rsidRPr="0062301D">
        <w:rPr>
          <w:w w:val="105"/>
          <w:sz w:val="28"/>
          <w:szCs w:val="28"/>
        </w:rPr>
        <w:t xml:space="preserve">, David IV and Kipchak Turks and soon he left </w:t>
      </w:r>
      <w:proofErr w:type="spellStart"/>
      <w:r w:rsidRPr="0062301D">
        <w:rPr>
          <w:w w:val="105"/>
          <w:sz w:val="28"/>
          <w:szCs w:val="28"/>
        </w:rPr>
        <w:t>Shirvan</w:t>
      </w:r>
      <w:proofErr w:type="spellEnd"/>
      <w:r w:rsidRPr="0062301D">
        <w:rPr>
          <w:w w:val="105"/>
          <w:sz w:val="28"/>
          <w:szCs w:val="28"/>
        </w:rPr>
        <w:t xml:space="preserve">.  </w:t>
      </w:r>
      <w:proofErr w:type="gramStart"/>
      <w:r w:rsidRPr="0062301D">
        <w:rPr>
          <w:w w:val="105"/>
          <w:sz w:val="28"/>
          <w:szCs w:val="28"/>
        </w:rPr>
        <w:t>David  IV</w:t>
      </w:r>
      <w:proofErr w:type="gramEnd"/>
      <w:r w:rsidRPr="0062301D">
        <w:rPr>
          <w:w w:val="105"/>
          <w:sz w:val="28"/>
          <w:szCs w:val="28"/>
        </w:rPr>
        <w:t xml:space="preserve"> marched repeatedly in the years </w:t>
      </w:r>
      <w:r w:rsidRPr="0062301D">
        <w:rPr>
          <w:b/>
          <w:w w:val="105"/>
          <w:sz w:val="28"/>
          <w:szCs w:val="28"/>
        </w:rPr>
        <w:t xml:space="preserve">1123-1124 </w:t>
      </w:r>
      <w:r w:rsidRPr="0062301D">
        <w:rPr>
          <w:w w:val="105"/>
          <w:sz w:val="28"/>
          <w:szCs w:val="28"/>
        </w:rPr>
        <w:t xml:space="preserve">to Azerbaijan. He seized </w:t>
      </w:r>
      <w:proofErr w:type="spellStart"/>
      <w:r w:rsidRPr="0062301D">
        <w:rPr>
          <w:b/>
          <w:w w:val="105"/>
          <w:sz w:val="28"/>
          <w:szCs w:val="28"/>
        </w:rPr>
        <w:t>Gulustan</w:t>
      </w:r>
      <w:proofErr w:type="spellEnd"/>
      <w:r w:rsidRPr="0062301D">
        <w:rPr>
          <w:b/>
          <w:w w:val="105"/>
          <w:sz w:val="28"/>
          <w:szCs w:val="28"/>
        </w:rPr>
        <w:t xml:space="preserve"> </w:t>
      </w:r>
      <w:r w:rsidRPr="0062301D">
        <w:rPr>
          <w:w w:val="105"/>
          <w:sz w:val="28"/>
          <w:szCs w:val="28"/>
        </w:rPr>
        <w:t xml:space="preserve">and </w:t>
      </w:r>
      <w:proofErr w:type="spellStart"/>
      <w:r w:rsidRPr="0062301D">
        <w:rPr>
          <w:b/>
          <w:w w:val="105"/>
          <w:sz w:val="28"/>
          <w:szCs w:val="28"/>
        </w:rPr>
        <w:t>Bugurd</w:t>
      </w:r>
      <w:proofErr w:type="spellEnd"/>
      <w:r w:rsidRPr="0062301D">
        <w:rPr>
          <w:b/>
          <w:w w:val="105"/>
          <w:sz w:val="28"/>
          <w:szCs w:val="28"/>
        </w:rPr>
        <w:t xml:space="preserve"> stronghold </w:t>
      </w:r>
      <w:r w:rsidRPr="0062301D">
        <w:rPr>
          <w:w w:val="105"/>
          <w:sz w:val="28"/>
          <w:szCs w:val="28"/>
        </w:rPr>
        <w:t xml:space="preserve">and </w:t>
      </w:r>
      <w:r w:rsidRPr="0062301D">
        <w:rPr>
          <w:b/>
          <w:w w:val="105"/>
          <w:sz w:val="28"/>
          <w:szCs w:val="28"/>
        </w:rPr>
        <w:t>Shamakhi</w:t>
      </w:r>
      <w:r w:rsidRPr="0062301D">
        <w:rPr>
          <w:w w:val="105"/>
          <w:sz w:val="28"/>
          <w:szCs w:val="28"/>
        </w:rPr>
        <w:t xml:space="preserve">. After death of IV David </w:t>
      </w:r>
      <w:r w:rsidRPr="0062301D">
        <w:rPr>
          <w:b/>
          <w:w w:val="105"/>
          <w:sz w:val="28"/>
          <w:szCs w:val="28"/>
        </w:rPr>
        <w:t xml:space="preserve">(1125) </w:t>
      </w:r>
      <w:r w:rsidRPr="0062301D">
        <w:rPr>
          <w:w w:val="105"/>
          <w:sz w:val="28"/>
          <w:szCs w:val="28"/>
        </w:rPr>
        <w:t>they were forced to leave</w:t>
      </w:r>
      <w:r w:rsidRPr="0062301D">
        <w:rPr>
          <w:spacing w:val="-7"/>
          <w:w w:val="105"/>
          <w:sz w:val="28"/>
          <w:szCs w:val="28"/>
        </w:rPr>
        <w:t xml:space="preserve"> </w:t>
      </w:r>
      <w:proofErr w:type="spellStart"/>
      <w:r w:rsidRPr="0062301D">
        <w:rPr>
          <w:w w:val="105"/>
          <w:sz w:val="28"/>
          <w:szCs w:val="28"/>
        </w:rPr>
        <w:t>Shirvan</w:t>
      </w:r>
      <w:proofErr w:type="spellEnd"/>
      <w:r w:rsidRPr="0062301D">
        <w:rPr>
          <w:w w:val="105"/>
          <w:sz w:val="28"/>
          <w:szCs w:val="28"/>
        </w:rPr>
        <w:t>.</w:t>
      </w:r>
    </w:p>
    <w:p w14:paraId="218B865B" w14:textId="77777777" w:rsidR="00D80A2A" w:rsidRPr="0062301D" w:rsidRDefault="0031107F" w:rsidP="005779F0">
      <w:pPr>
        <w:pStyle w:val="GvdeMetni"/>
        <w:spacing w:line="259" w:lineRule="exact"/>
        <w:ind w:left="538" w:right="0"/>
        <w:jc w:val="left"/>
        <w:rPr>
          <w:sz w:val="28"/>
          <w:szCs w:val="28"/>
        </w:rPr>
      </w:pPr>
      <w:proofErr w:type="gramStart"/>
      <w:r w:rsidRPr="0062301D">
        <w:rPr>
          <w:w w:val="110"/>
          <w:sz w:val="28"/>
          <w:szCs w:val="28"/>
        </w:rPr>
        <w:t>During  the</w:t>
      </w:r>
      <w:proofErr w:type="gramEnd"/>
      <w:r w:rsidRPr="0062301D">
        <w:rPr>
          <w:w w:val="110"/>
          <w:sz w:val="28"/>
          <w:szCs w:val="28"/>
        </w:rPr>
        <w:t xml:space="preserve">  rule  of  Manouchehr  III  and  </w:t>
      </w:r>
      <w:proofErr w:type="spellStart"/>
      <w:r w:rsidRPr="0062301D">
        <w:rPr>
          <w:w w:val="110"/>
          <w:sz w:val="28"/>
          <w:szCs w:val="28"/>
        </w:rPr>
        <w:t>Demetre</w:t>
      </w:r>
      <w:proofErr w:type="spellEnd"/>
      <w:r w:rsidRPr="0062301D">
        <w:rPr>
          <w:spacing w:val="12"/>
          <w:w w:val="110"/>
          <w:sz w:val="28"/>
          <w:szCs w:val="28"/>
        </w:rPr>
        <w:t xml:space="preserve"> </w:t>
      </w:r>
      <w:r w:rsidRPr="0062301D">
        <w:rPr>
          <w:w w:val="110"/>
          <w:sz w:val="28"/>
          <w:szCs w:val="28"/>
        </w:rPr>
        <w:t>I</w:t>
      </w:r>
    </w:p>
    <w:p w14:paraId="218B865C" w14:textId="77777777" w:rsidR="00D80A2A" w:rsidRPr="0062301D" w:rsidRDefault="0031107F" w:rsidP="005779F0">
      <w:pPr>
        <w:pStyle w:val="GvdeMetni"/>
        <w:spacing w:before="24" w:line="261" w:lineRule="auto"/>
        <w:jc w:val="left"/>
        <w:rPr>
          <w:sz w:val="28"/>
          <w:szCs w:val="28"/>
        </w:rPr>
      </w:pPr>
      <w:r w:rsidRPr="0062301D">
        <w:rPr>
          <w:w w:val="105"/>
          <w:sz w:val="28"/>
          <w:szCs w:val="28"/>
        </w:rPr>
        <w:t xml:space="preserve">(1125- 1155) did not happen the military conflict between Georgia and </w:t>
      </w:r>
      <w:proofErr w:type="spellStart"/>
      <w:r w:rsidRPr="0062301D">
        <w:rPr>
          <w:w w:val="105"/>
          <w:sz w:val="28"/>
          <w:szCs w:val="28"/>
        </w:rPr>
        <w:t>Shirvanshakhs</w:t>
      </w:r>
      <w:proofErr w:type="spellEnd"/>
      <w:r w:rsidRPr="0062301D">
        <w:rPr>
          <w:w w:val="105"/>
          <w:sz w:val="28"/>
          <w:szCs w:val="28"/>
        </w:rPr>
        <w:t xml:space="preserve">. The 30- 60 years of the XII century was a period most powerful the state of </w:t>
      </w:r>
      <w:proofErr w:type="spellStart"/>
      <w:r w:rsidRPr="0062301D">
        <w:rPr>
          <w:w w:val="105"/>
          <w:sz w:val="28"/>
          <w:szCs w:val="28"/>
        </w:rPr>
        <w:t>Shirvan</w:t>
      </w:r>
      <w:proofErr w:type="spellEnd"/>
      <w:r w:rsidRPr="0062301D">
        <w:rPr>
          <w:w w:val="105"/>
          <w:sz w:val="28"/>
          <w:szCs w:val="28"/>
        </w:rPr>
        <w:t xml:space="preserve">. In 1160, after the death of </w:t>
      </w:r>
      <w:proofErr w:type="spellStart"/>
      <w:r w:rsidRPr="0062301D">
        <w:rPr>
          <w:w w:val="105"/>
          <w:sz w:val="28"/>
          <w:szCs w:val="28"/>
        </w:rPr>
        <w:t>Manuchohr</w:t>
      </w:r>
      <w:proofErr w:type="spellEnd"/>
      <w:r w:rsidRPr="0062301D">
        <w:rPr>
          <w:w w:val="105"/>
          <w:sz w:val="28"/>
          <w:szCs w:val="28"/>
        </w:rPr>
        <w:t xml:space="preserve"> III the situation aggravated in </w:t>
      </w:r>
      <w:proofErr w:type="spellStart"/>
      <w:r w:rsidRPr="0062301D">
        <w:rPr>
          <w:w w:val="105"/>
          <w:sz w:val="28"/>
          <w:szCs w:val="28"/>
        </w:rPr>
        <w:t>Shirvan</w:t>
      </w:r>
      <w:proofErr w:type="spellEnd"/>
      <w:r w:rsidRPr="0062301D">
        <w:rPr>
          <w:w w:val="105"/>
          <w:sz w:val="28"/>
          <w:szCs w:val="28"/>
        </w:rPr>
        <w:t xml:space="preserve">. His wife Tamar, the youngest son </w:t>
      </w:r>
      <w:proofErr w:type="gramStart"/>
      <w:r w:rsidRPr="0062301D">
        <w:rPr>
          <w:w w:val="105"/>
          <w:sz w:val="28"/>
          <w:szCs w:val="28"/>
        </w:rPr>
        <w:t xml:space="preserve">and </w:t>
      </w:r>
      <w:r w:rsidRPr="0062301D">
        <w:rPr>
          <w:spacing w:val="14"/>
          <w:w w:val="105"/>
          <w:sz w:val="28"/>
          <w:szCs w:val="28"/>
        </w:rPr>
        <w:t xml:space="preserve"> </w:t>
      </w:r>
      <w:r w:rsidRPr="0062301D">
        <w:rPr>
          <w:w w:val="105"/>
          <w:sz w:val="28"/>
          <w:szCs w:val="28"/>
        </w:rPr>
        <w:t>with</w:t>
      </w:r>
      <w:proofErr w:type="gramEnd"/>
      <w:r w:rsidRPr="0062301D">
        <w:rPr>
          <w:w w:val="105"/>
          <w:sz w:val="28"/>
          <w:szCs w:val="28"/>
        </w:rPr>
        <w:t xml:space="preserve"> </w:t>
      </w:r>
      <w:r w:rsidRPr="0062301D">
        <w:rPr>
          <w:spacing w:val="15"/>
          <w:w w:val="105"/>
          <w:sz w:val="28"/>
          <w:szCs w:val="28"/>
        </w:rPr>
        <w:t xml:space="preserve"> </w:t>
      </w:r>
      <w:r w:rsidRPr="0062301D">
        <w:rPr>
          <w:w w:val="105"/>
          <w:sz w:val="28"/>
          <w:szCs w:val="28"/>
        </w:rPr>
        <w:t xml:space="preserve">a </w:t>
      </w:r>
      <w:r w:rsidRPr="0062301D">
        <w:rPr>
          <w:spacing w:val="17"/>
          <w:w w:val="105"/>
          <w:sz w:val="28"/>
          <w:szCs w:val="28"/>
        </w:rPr>
        <w:t xml:space="preserve"> </w:t>
      </w:r>
      <w:r w:rsidRPr="0062301D">
        <w:rPr>
          <w:w w:val="105"/>
          <w:sz w:val="28"/>
          <w:szCs w:val="28"/>
        </w:rPr>
        <w:t xml:space="preserve">group </w:t>
      </w:r>
      <w:r w:rsidRPr="0062301D">
        <w:rPr>
          <w:spacing w:val="16"/>
          <w:w w:val="105"/>
          <w:sz w:val="28"/>
          <w:szCs w:val="28"/>
        </w:rPr>
        <w:t xml:space="preserve"> </w:t>
      </w:r>
      <w:r w:rsidRPr="0062301D">
        <w:rPr>
          <w:w w:val="105"/>
          <w:sz w:val="28"/>
          <w:szCs w:val="28"/>
        </w:rPr>
        <w:t xml:space="preserve">of </w:t>
      </w:r>
      <w:r w:rsidRPr="0062301D">
        <w:rPr>
          <w:spacing w:val="16"/>
          <w:w w:val="105"/>
          <w:sz w:val="28"/>
          <w:szCs w:val="28"/>
        </w:rPr>
        <w:t xml:space="preserve"> </w:t>
      </w:r>
      <w:r w:rsidRPr="0062301D">
        <w:rPr>
          <w:w w:val="105"/>
          <w:sz w:val="28"/>
          <w:szCs w:val="28"/>
        </w:rPr>
        <w:t xml:space="preserve">nobles </w:t>
      </w:r>
      <w:r w:rsidRPr="0062301D">
        <w:rPr>
          <w:spacing w:val="15"/>
          <w:w w:val="105"/>
          <w:sz w:val="28"/>
          <w:szCs w:val="28"/>
        </w:rPr>
        <w:t xml:space="preserve"> </w:t>
      </w:r>
      <w:r w:rsidRPr="0062301D">
        <w:rPr>
          <w:w w:val="105"/>
          <w:sz w:val="28"/>
          <w:szCs w:val="28"/>
        </w:rPr>
        <w:t xml:space="preserve">tried </w:t>
      </w:r>
      <w:r w:rsidRPr="0062301D">
        <w:rPr>
          <w:spacing w:val="15"/>
          <w:w w:val="105"/>
          <w:sz w:val="28"/>
          <w:szCs w:val="28"/>
        </w:rPr>
        <w:t xml:space="preserve"> </w:t>
      </w:r>
      <w:r w:rsidRPr="0062301D">
        <w:rPr>
          <w:w w:val="105"/>
          <w:sz w:val="28"/>
          <w:szCs w:val="28"/>
        </w:rPr>
        <w:t xml:space="preserve">to </w:t>
      </w:r>
      <w:r w:rsidRPr="0062301D">
        <w:rPr>
          <w:spacing w:val="14"/>
          <w:w w:val="105"/>
          <w:sz w:val="28"/>
          <w:szCs w:val="28"/>
        </w:rPr>
        <w:t xml:space="preserve"> </w:t>
      </w:r>
      <w:r w:rsidRPr="0062301D">
        <w:rPr>
          <w:w w:val="105"/>
          <w:sz w:val="28"/>
          <w:szCs w:val="28"/>
        </w:rPr>
        <w:t xml:space="preserve">join </w:t>
      </w:r>
      <w:r w:rsidRPr="0062301D">
        <w:rPr>
          <w:spacing w:val="16"/>
          <w:w w:val="105"/>
          <w:sz w:val="28"/>
          <w:szCs w:val="28"/>
        </w:rPr>
        <w:t xml:space="preserve"> </w:t>
      </w:r>
      <w:r w:rsidRPr="0062301D">
        <w:rPr>
          <w:w w:val="105"/>
          <w:sz w:val="28"/>
          <w:szCs w:val="28"/>
        </w:rPr>
        <w:t xml:space="preserve">Georgia </w:t>
      </w:r>
      <w:r w:rsidRPr="0062301D">
        <w:rPr>
          <w:spacing w:val="16"/>
          <w:w w:val="105"/>
          <w:sz w:val="28"/>
          <w:szCs w:val="28"/>
        </w:rPr>
        <w:t xml:space="preserve"> </w:t>
      </w:r>
      <w:r w:rsidRPr="0062301D">
        <w:rPr>
          <w:w w:val="105"/>
          <w:sz w:val="28"/>
          <w:szCs w:val="28"/>
        </w:rPr>
        <w:t>with</w:t>
      </w:r>
    </w:p>
    <w:p w14:paraId="218B865D" w14:textId="77777777" w:rsidR="00D80A2A" w:rsidRPr="0062301D" w:rsidRDefault="00D80A2A" w:rsidP="005779F0">
      <w:pPr>
        <w:spacing w:line="261" w:lineRule="auto"/>
        <w:rPr>
          <w:sz w:val="24"/>
          <w:szCs w:val="24"/>
        </w:rPr>
        <w:sectPr w:rsidR="00D80A2A" w:rsidRPr="0062301D" w:rsidSect="006B5413">
          <w:pgSz w:w="11906" w:h="16838" w:code="9"/>
          <w:pgMar w:top="1060" w:right="960" w:bottom="940" w:left="1020" w:header="0" w:footer="675" w:gutter="0"/>
          <w:cols w:space="708"/>
        </w:sectPr>
      </w:pPr>
    </w:p>
    <w:p w14:paraId="218B865E" w14:textId="77777777" w:rsidR="00D80A2A" w:rsidRPr="0062301D" w:rsidRDefault="0031107F" w:rsidP="005779F0">
      <w:pPr>
        <w:pStyle w:val="GvdeMetni"/>
        <w:spacing w:before="60" w:line="261" w:lineRule="auto"/>
        <w:jc w:val="left"/>
        <w:rPr>
          <w:sz w:val="28"/>
          <w:szCs w:val="28"/>
        </w:rPr>
      </w:pPr>
      <w:proofErr w:type="spellStart"/>
      <w:r w:rsidRPr="0062301D">
        <w:rPr>
          <w:w w:val="105"/>
          <w:sz w:val="28"/>
          <w:szCs w:val="28"/>
        </w:rPr>
        <w:lastRenderedPageBreak/>
        <w:t>Shirvan</w:t>
      </w:r>
      <w:proofErr w:type="spellEnd"/>
      <w:r w:rsidRPr="0062301D">
        <w:rPr>
          <w:w w:val="105"/>
          <w:sz w:val="28"/>
          <w:szCs w:val="28"/>
        </w:rPr>
        <w:t xml:space="preserve">. However, with the intervention of the state of </w:t>
      </w:r>
      <w:proofErr w:type="spellStart"/>
      <w:r w:rsidRPr="0062301D">
        <w:rPr>
          <w:w w:val="105"/>
          <w:sz w:val="28"/>
          <w:szCs w:val="28"/>
        </w:rPr>
        <w:t>Eldaniz</w:t>
      </w:r>
      <w:proofErr w:type="spellEnd"/>
      <w:r w:rsidRPr="0062301D">
        <w:rPr>
          <w:w w:val="105"/>
          <w:sz w:val="28"/>
          <w:szCs w:val="28"/>
        </w:rPr>
        <w:t xml:space="preserve"> his plan is broken. With the help of military forces </w:t>
      </w:r>
      <w:proofErr w:type="spellStart"/>
      <w:r w:rsidRPr="0062301D">
        <w:rPr>
          <w:w w:val="105"/>
          <w:sz w:val="28"/>
          <w:szCs w:val="28"/>
        </w:rPr>
        <w:t>Atabay</w:t>
      </w:r>
      <w:proofErr w:type="spellEnd"/>
      <w:r w:rsidRPr="0062301D">
        <w:rPr>
          <w:w w:val="105"/>
          <w:sz w:val="28"/>
          <w:szCs w:val="28"/>
        </w:rPr>
        <w:t xml:space="preserve"> </w:t>
      </w:r>
      <w:proofErr w:type="spellStart"/>
      <w:r w:rsidRPr="0062301D">
        <w:rPr>
          <w:w w:val="105"/>
          <w:sz w:val="28"/>
          <w:szCs w:val="28"/>
        </w:rPr>
        <w:t>Shamsaddin</w:t>
      </w:r>
      <w:proofErr w:type="spellEnd"/>
      <w:r w:rsidRPr="0062301D">
        <w:rPr>
          <w:w w:val="105"/>
          <w:sz w:val="28"/>
          <w:szCs w:val="28"/>
        </w:rPr>
        <w:t xml:space="preserve"> </w:t>
      </w:r>
      <w:proofErr w:type="spellStart"/>
      <w:r w:rsidRPr="0062301D">
        <w:rPr>
          <w:w w:val="105"/>
          <w:sz w:val="28"/>
          <w:szCs w:val="28"/>
        </w:rPr>
        <w:t>Eldeniz</w:t>
      </w:r>
      <w:proofErr w:type="spellEnd"/>
      <w:r w:rsidRPr="0062301D">
        <w:rPr>
          <w:w w:val="105"/>
          <w:sz w:val="28"/>
          <w:szCs w:val="28"/>
        </w:rPr>
        <w:t xml:space="preserve"> III Manuchehr's eldest son </w:t>
      </w:r>
      <w:proofErr w:type="spellStart"/>
      <w:r w:rsidRPr="0062301D">
        <w:rPr>
          <w:b/>
          <w:w w:val="105"/>
          <w:sz w:val="28"/>
          <w:szCs w:val="28"/>
        </w:rPr>
        <w:t>Akhsitan</w:t>
      </w:r>
      <w:proofErr w:type="spellEnd"/>
      <w:r w:rsidRPr="0062301D">
        <w:rPr>
          <w:b/>
          <w:w w:val="105"/>
          <w:sz w:val="28"/>
          <w:szCs w:val="28"/>
        </w:rPr>
        <w:t xml:space="preserve"> I </w:t>
      </w:r>
      <w:r w:rsidRPr="0062301D">
        <w:rPr>
          <w:w w:val="105"/>
          <w:sz w:val="28"/>
          <w:szCs w:val="28"/>
        </w:rPr>
        <w:t>(</w:t>
      </w:r>
      <w:r w:rsidRPr="0062301D">
        <w:rPr>
          <w:b/>
          <w:w w:val="105"/>
          <w:sz w:val="28"/>
          <w:szCs w:val="28"/>
        </w:rPr>
        <w:t>1160-1196</w:t>
      </w:r>
      <w:r w:rsidRPr="0062301D">
        <w:rPr>
          <w:w w:val="105"/>
          <w:sz w:val="28"/>
          <w:szCs w:val="28"/>
        </w:rPr>
        <w:t xml:space="preserve">) seized power. During the rule of </w:t>
      </w:r>
      <w:proofErr w:type="spellStart"/>
      <w:r w:rsidRPr="0062301D">
        <w:rPr>
          <w:w w:val="105"/>
          <w:sz w:val="28"/>
          <w:szCs w:val="28"/>
        </w:rPr>
        <w:t>Akhsitan</w:t>
      </w:r>
      <w:proofErr w:type="spellEnd"/>
      <w:r w:rsidRPr="0062301D">
        <w:rPr>
          <w:w w:val="105"/>
          <w:sz w:val="28"/>
          <w:szCs w:val="28"/>
        </w:rPr>
        <w:t xml:space="preserve"> I further strengthened the State of </w:t>
      </w:r>
      <w:proofErr w:type="spellStart"/>
      <w:r w:rsidRPr="0062301D">
        <w:rPr>
          <w:w w:val="105"/>
          <w:sz w:val="28"/>
          <w:szCs w:val="28"/>
        </w:rPr>
        <w:t>Shirvanshakhs</w:t>
      </w:r>
      <w:proofErr w:type="spellEnd"/>
      <w:r w:rsidRPr="0062301D">
        <w:rPr>
          <w:w w:val="105"/>
          <w:sz w:val="28"/>
          <w:szCs w:val="28"/>
        </w:rPr>
        <w:t xml:space="preserve">. </w:t>
      </w:r>
      <w:proofErr w:type="spellStart"/>
      <w:r w:rsidRPr="0062301D">
        <w:rPr>
          <w:w w:val="105"/>
          <w:sz w:val="28"/>
          <w:szCs w:val="28"/>
        </w:rPr>
        <w:t>Akhsitan</w:t>
      </w:r>
      <w:proofErr w:type="spellEnd"/>
      <w:r w:rsidRPr="0062301D">
        <w:rPr>
          <w:w w:val="105"/>
          <w:sz w:val="28"/>
          <w:szCs w:val="28"/>
        </w:rPr>
        <w:t xml:space="preserve"> I made the mistake of his father, restored friendly relations with Seljuks. He kept friendly relations with the government of </w:t>
      </w:r>
      <w:proofErr w:type="spellStart"/>
      <w:r w:rsidRPr="0062301D">
        <w:rPr>
          <w:w w:val="105"/>
          <w:sz w:val="28"/>
          <w:szCs w:val="28"/>
        </w:rPr>
        <w:t>Eldenizler</w:t>
      </w:r>
      <w:proofErr w:type="spellEnd"/>
      <w:r w:rsidRPr="0062301D">
        <w:rPr>
          <w:w w:val="105"/>
          <w:sz w:val="28"/>
          <w:szCs w:val="28"/>
        </w:rPr>
        <w:t xml:space="preserve"> and trust him. </w:t>
      </w:r>
      <w:proofErr w:type="spellStart"/>
      <w:r w:rsidRPr="0062301D">
        <w:rPr>
          <w:w w:val="105"/>
          <w:sz w:val="28"/>
          <w:szCs w:val="28"/>
        </w:rPr>
        <w:t>Akhsitan</w:t>
      </w:r>
      <w:proofErr w:type="spellEnd"/>
      <w:r w:rsidRPr="0062301D">
        <w:rPr>
          <w:w w:val="105"/>
          <w:sz w:val="28"/>
          <w:szCs w:val="28"/>
        </w:rPr>
        <w:t xml:space="preserve"> I also continued friendly relations with Georgia. </w:t>
      </w:r>
      <w:r w:rsidRPr="0062301D">
        <w:rPr>
          <w:b/>
          <w:w w:val="105"/>
          <w:sz w:val="28"/>
          <w:szCs w:val="28"/>
        </w:rPr>
        <w:t xml:space="preserve">In 1173 </w:t>
      </w:r>
      <w:proofErr w:type="gramStart"/>
      <w:r w:rsidRPr="0062301D">
        <w:rPr>
          <w:w w:val="105"/>
          <w:sz w:val="28"/>
          <w:szCs w:val="28"/>
        </w:rPr>
        <w:t>he  helped</w:t>
      </w:r>
      <w:proofErr w:type="gramEnd"/>
      <w:r w:rsidRPr="0062301D">
        <w:rPr>
          <w:w w:val="105"/>
          <w:sz w:val="28"/>
          <w:szCs w:val="28"/>
        </w:rPr>
        <w:t xml:space="preserve"> to break the revolution to George III in</w:t>
      </w:r>
      <w:r w:rsidRPr="0062301D">
        <w:rPr>
          <w:spacing w:val="37"/>
          <w:w w:val="105"/>
          <w:sz w:val="28"/>
          <w:szCs w:val="28"/>
        </w:rPr>
        <w:t xml:space="preserve"> </w:t>
      </w:r>
      <w:r w:rsidRPr="0062301D">
        <w:rPr>
          <w:w w:val="105"/>
          <w:sz w:val="28"/>
          <w:szCs w:val="28"/>
        </w:rPr>
        <w:t>Georgia.</w:t>
      </w:r>
    </w:p>
    <w:p w14:paraId="218B865F" w14:textId="77777777" w:rsidR="00D80A2A" w:rsidRPr="0062301D" w:rsidRDefault="0031107F" w:rsidP="005779F0">
      <w:pPr>
        <w:spacing w:line="273" w:lineRule="auto"/>
        <w:ind w:left="113" w:right="165" w:firstLine="426"/>
        <w:rPr>
          <w:sz w:val="28"/>
          <w:szCs w:val="24"/>
        </w:rPr>
      </w:pPr>
      <w:r w:rsidRPr="0062301D">
        <w:rPr>
          <w:spacing w:val="-6"/>
          <w:w w:val="105"/>
          <w:sz w:val="28"/>
          <w:szCs w:val="24"/>
        </w:rPr>
        <w:t xml:space="preserve">During </w:t>
      </w:r>
      <w:r w:rsidRPr="0062301D">
        <w:rPr>
          <w:spacing w:val="-5"/>
          <w:w w:val="105"/>
          <w:sz w:val="28"/>
          <w:szCs w:val="24"/>
        </w:rPr>
        <w:t xml:space="preserve">the </w:t>
      </w:r>
      <w:proofErr w:type="spellStart"/>
      <w:r w:rsidRPr="0062301D">
        <w:rPr>
          <w:spacing w:val="-6"/>
          <w:w w:val="105"/>
          <w:sz w:val="28"/>
          <w:szCs w:val="24"/>
        </w:rPr>
        <w:t>Akhsitan</w:t>
      </w:r>
      <w:proofErr w:type="spellEnd"/>
      <w:r w:rsidRPr="0062301D">
        <w:rPr>
          <w:spacing w:val="-6"/>
          <w:w w:val="105"/>
          <w:sz w:val="28"/>
          <w:szCs w:val="24"/>
        </w:rPr>
        <w:t xml:space="preserve"> </w:t>
      </w:r>
      <w:r w:rsidRPr="0062301D">
        <w:rPr>
          <w:w w:val="105"/>
          <w:sz w:val="28"/>
          <w:szCs w:val="24"/>
        </w:rPr>
        <w:t xml:space="preserve">I </w:t>
      </w:r>
      <w:proofErr w:type="spellStart"/>
      <w:r w:rsidRPr="0062301D">
        <w:rPr>
          <w:spacing w:val="-7"/>
          <w:w w:val="105"/>
          <w:sz w:val="28"/>
          <w:szCs w:val="24"/>
        </w:rPr>
        <w:t>Shirvanshakhs</w:t>
      </w:r>
      <w:proofErr w:type="spellEnd"/>
      <w:r w:rsidRPr="0062301D">
        <w:rPr>
          <w:spacing w:val="-7"/>
          <w:w w:val="105"/>
          <w:sz w:val="28"/>
          <w:szCs w:val="24"/>
        </w:rPr>
        <w:t xml:space="preserve"> </w:t>
      </w:r>
      <w:r w:rsidRPr="0062301D">
        <w:rPr>
          <w:spacing w:val="-4"/>
          <w:w w:val="105"/>
          <w:sz w:val="28"/>
          <w:szCs w:val="24"/>
        </w:rPr>
        <w:t>was</w:t>
      </w:r>
      <w:r w:rsidRPr="0062301D">
        <w:rPr>
          <w:spacing w:val="18"/>
          <w:w w:val="105"/>
          <w:sz w:val="28"/>
          <w:szCs w:val="24"/>
        </w:rPr>
        <w:t xml:space="preserve"> </w:t>
      </w:r>
      <w:r w:rsidRPr="0062301D">
        <w:rPr>
          <w:spacing w:val="-6"/>
          <w:w w:val="105"/>
          <w:sz w:val="28"/>
          <w:szCs w:val="24"/>
        </w:rPr>
        <w:t>dependent</w:t>
      </w:r>
      <w:r w:rsidRPr="0062301D">
        <w:rPr>
          <w:spacing w:val="49"/>
          <w:w w:val="105"/>
          <w:sz w:val="28"/>
          <w:szCs w:val="24"/>
        </w:rPr>
        <w:t xml:space="preserve"> </w:t>
      </w:r>
      <w:r w:rsidRPr="0062301D">
        <w:rPr>
          <w:spacing w:val="-3"/>
          <w:w w:val="105"/>
          <w:sz w:val="28"/>
          <w:szCs w:val="24"/>
        </w:rPr>
        <w:t>on</w:t>
      </w:r>
      <w:r w:rsidRPr="0062301D">
        <w:rPr>
          <w:w w:val="110"/>
          <w:sz w:val="28"/>
          <w:szCs w:val="24"/>
        </w:rPr>
        <w:t xml:space="preserve"> </w:t>
      </w:r>
      <w:r w:rsidRPr="0062301D">
        <w:rPr>
          <w:spacing w:val="-5"/>
          <w:w w:val="105"/>
          <w:sz w:val="28"/>
          <w:szCs w:val="24"/>
        </w:rPr>
        <w:t xml:space="preserve">the </w:t>
      </w:r>
      <w:proofErr w:type="spellStart"/>
      <w:r w:rsidRPr="0062301D">
        <w:rPr>
          <w:spacing w:val="-6"/>
          <w:w w:val="105"/>
          <w:sz w:val="28"/>
          <w:szCs w:val="24"/>
        </w:rPr>
        <w:t>Derbent</w:t>
      </w:r>
      <w:proofErr w:type="spellEnd"/>
      <w:r w:rsidRPr="0062301D">
        <w:rPr>
          <w:spacing w:val="-6"/>
          <w:w w:val="105"/>
          <w:sz w:val="28"/>
          <w:szCs w:val="24"/>
        </w:rPr>
        <w:t xml:space="preserve"> again. </w:t>
      </w:r>
      <w:r w:rsidRPr="0062301D">
        <w:rPr>
          <w:spacing w:val="-3"/>
          <w:w w:val="105"/>
          <w:sz w:val="28"/>
          <w:szCs w:val="24"/>
        </w:rPr>
        <w:t xml:space="preserve">He </w:t>
      </w:r>
      <w:r w:rsidRPr="0062301D">
        <w:rPr>
          <w:spacing w:val="-6"/>
          <w:w w:val="105"/>
          <w:sz w:val="28"/>
          <w:szCs w:val="24"/>
        </w:rPr>
        <w:t xml:space="preserve">built towers, walls </w:t>
      </w:r>
      <w:r w:rsidRPr="0062301D">
        <w:rPr>
          <w:spacing w:val="-3"/>
          <w:w w:val="105"/>
          <w:sz w:val="28"/>
          <w:szCs w:val="24"/>
        </w:rPr>
        <w:t>to</w:t>
      </w:r>
      <w:r w:rsidRPr="0062301D">
        <w:rPr>
          <w:spacing w:val="37"/>
          <w:w w:val="105"/>
          <w:sz w:val="28"/>
          <w:szCs w:val="24"/>
        </w:rPr>
        <w:t xml:space="preserve"> </w:t>
      </w:r>
      <w:r w:rsidRPr="0062301D">
        <w:rPr>
          <w:spacing w:val="-6"/>
          <w:w w:val="105"/>
          <w:sz w:val="28"/>
          <w:szCs w:val="24"/>
        </w:rPr>
        <w:t>strengthen</w:t>
      </w:r>
      <w:r w:rsidRPr="0062301D">
        <w:rPr>
          <w:spacing w:val="1"/>
          <w:w w:val="105"/>
          <w:sz w:val="28"/>
          <w:szCs w:val="24"/>
        </w:rPr>
        <w:t xml:space="preserve"> </w:t>
      </w:r>
      <w:r w:rsidRPr="0062301D">
        <w:rPr>
          <w:spacing w:val="-5"/>
          <w:w w:val="105"/>
          <w:sz w:val="28"/>
          <w:szCs w:val="24"/>
        </w:rPr>
        <w:t>the</w:t>
      </w:r>
      <w:r w:rsidRPr="0062301D">
        <w:rPr>
          <w:w w:val="98"/>
          <w:sz w:val="28"/>
          <w:szCs w:val="24"/>
        </w:rPr>
        <w:t xml:space="preserve"> </w:t>
      </w:r>
      <w:r w:rsidRPr="0062301D">
        <w:rPr>
          <w:spacing w:val="-6"/>
          <w:w w:val="105"/>
          <w:sz w:val="28"/>
          <w:szCs w:val="24"/>
        </w:rPr>
        <w:t>country's</w:t>
      </w:r>
      <w:r w:rsidRPr="0062301D">
        <w:rPr>
          <w:spacing w:val="51"/>
          <w:w w:val="105"/>
          <w:sz w:val="28"/>
          <w:szCs w:val="24"/>
        </w:rPr>
        <w:t xml:space="preserve"> </w:t>
      </w:r>
      <w:r w:rsidRPr="0062301D">
        <w:rPr>
          <w:spacing w:val="-6"/>
          <w:w w:val="105"/>
          <w:sz w:val="28"/>
          <w:szCs w:val="24"/>
        </w:rPr>
        <w:t xml:space="preserve">defense. </w:t>
      </w:r>
      <w:r w:rsidRPr="0062301D">
        <w:rPr>
          <w:b/>
          <w:spacing w:val="-3"/>
          <w:w w:val="105"/>
          <w:sz w:val="28"/>
          <w:szCs w:val="24"/>
        </w:rPr>
        <w:t xml:space="preserve">In </w:t>
      </w:r>
      <w:r w:rsidRPr="0062301D">
        <w:rPr>
          <w:b/>
          <w:spacing w:val="-5"/>
          <w:w w:val="105"/>
          <w:sz w:val="28"/>
          <w:szCs w:val="24"/>
        </w:rPr>
        <w:t xml:space="preserve">1175 </w:t>
      </w:r>
      <w:r w:rsidRPr="0062301D">
        <w:rPr>
          <w:spacing w:val="-6"/>
          <w:w w:val="105"/>
          <w:sz w:val="28"/>
          <w:szCs w:val="24"/>
        </w:rPr>
        <w:t>Slavs</w:t>
      </w:r>
      <w:r w:rsidRPr="0062301D">
        <w:rPr>
          <w:spacing w:val="51"/>
          <w:w w:val="105"/>
          <w:sz w:val="28"/>
          <w:szCs w:val="24"/>
        </w:rPr>
        <w:t xml:space="preserve"> </w:t>
      </w:r>
      <w:r w:rsidRPr="0062301D">
        <w:rPr>
          <w:spacing w:val="-6"/>
          <w:w w:val="105"/>
          <w:sz w:val="28"/>
          <w:szCs w:val="24"/>
        </w:rPr>
        <w:t>attacked</w:t>
      </w:r>
      <w:r w:rsidRPr="0062301D">
        <w:rPr>
          <w:spacing w:val="-26"/>
          <w:w w:val="105"/>
          <w:sz w:val="28"/>
          <w:szCs w:val="24"/>
        </w:rPr>
        <w:t xml:space="preserve"> </w:t>
      </w:r>
      <w:r w:rsidRPr="0062301D">
        <w:rPr>
          <w:spacing w:val="-3"/>
          <w:w w:val="105"/>
          <w:sz w:val="28"/>
          <w:szCs w:val="24"/>
        </w:rPr>
        <w:t>to</w:t>
      </w:r>
      <w:r w:rsidRPr="0062301D">
        <w:rPr>
          <w:spacing w:val="11"/>
          <w:w w:val="105"/>
          <w:sz w:val="28"/>
          <w:szCs w:val="24"/>
        </w:rPr>
        <w:t xml:space="preserve"> </w:t>
      </w:r>
      <w:proofErr w:type="spellStart"/>
      <w:r w:rsidRPr="0062301D">
        <w:rPr>
          <w:spacing w:val="-7"/>
          <w:w w:val="105"/>
          <w:sz w:val="28"/>
          <w:szCs w:val="24"/>
        </w:rPr>
        <w:t>Shirvanshakhs</w:t>
      </w:r>
      <w:proofErr w:type="spellEnd"/>
      <w:r w:rsidRPr="0062301D">
        <w:rPr>
          <w:spacing w:val="-7"/>
          <w:w w:val="107"/>
          <w:sz w:val="28"/>
          <w:szCs w:val="24"/>
        </w:rPr>
        <w:t xml:space="preserve"> </w:t>
      </w:r>
      <w:r w:rsidRPr="0062301D">
        <w:rPr>
          <w:spacing w:val="-6"/>
          <w:w w:val="105"/>
          <w:sz w:val="28"/>
          <w:szCs w:val="24"/>
        </w:rPr>
        <w:t xml:space="preserve">state. </w:t>
      </w:r>
      <w:proofErr w:type="gramStart"/>
      <w:r w:rsidRPr="0062301D">
        <w:rPr>
          <w:spacing w:val="-5"/>
          <w:w w:val="105"/>
          <w:sz w:val="28"/>
          <w:szCs w:val="24"/>
        </w:rPr>
        <w:t xml:space="preserve">The  </w:t>
      </w:r>
      <w:proofErr w:type="spellStart"/>
      <w:r w:rsidRPr="0062301D">
        <w:rPr>
          <w:spacing w:val="-6"/>
          <w:w w:val="105"/>
          <w:sz w:val="28"/>
          <w:szCs w:val="24"/>
        </w:rPr>
        <w:t>Kipchaqs</w:t>
      </w:r>
      <w:proofErr w:type="spellEnd"/>
      <w:proofErr w:type="gramEnd"/>
      <w:r w:rsidRPr="0062301D">
        <w:rPr>
          <w:spacing w:val="-6"/>
          <w:w w:val="105"/>
          <w:sz w:val="28"/>
          <w:szCs w:val="24"/>
        </w:rPr>
        <w:t xml:space="preserve">  captured  </w:t>
      </w:r>
      <w:proofErr w:type="spellStart"/>
      <w:r w:rsidRPr="0062301D">
        <w:rPr>
          <w:spacing w:val="-6"/>
          <w:w w:val="105"/>
          <w:sz w:val="28"/>
          <w:szCs w:val="24"/>
        </w:rPr>
        <w:t>Derbent</w:t>
      </w:r>
      <w:proofErr w:type="spellEnd"/>
      <w:r w:rsidRPr="0062301D">
        <w:rPr>
          <w:spacing w:val="-6"/>
          <w:w w:val="105"/>
          <w:sz w:val="28"/>
          <w:szCs w:val="24"/>
        </w:rPr>
        <w:t xml:space="preserve">  </w:t>
      </w:r>
      <w:r w:rsidRPr="0062301D">
        <w:rPr>
          <w:spacing w:val="-5"/>
          <w:w w:val="105"/>
          <w:sz w:val="28"/>
          <w:szCs w:val="24"/>
        </w:rPr>
        <w:t>and</w:t>
      </w:r>
      <w:r w:rsidRPr="0062301D">
        <w:rPr>
          <w:spacing w:val="-10"/>
          <w:w w:val="105"/>
          <w:sz w:val="28"/>
          <w:szCs w:val="24"/>
        </w:rPr>
        <w:t xml:space="preserve"> </w:t>
      </w:r>
      <w:proofErr w:type="spellStart"/>
      <w:r w:rsidRPr="0062301D">
        <w:rPr>
          <w:spacing w:val="-6"/>
          <w:w w:val="105"/>
          <w:sz w:val="28"/>
          <w:szCs w:val="24"/>
        </w:rPr>
        <w:t>Shabran</w:t>
      </w:r>
      <w:proofErr w:type="spellEnd"/>
      <w:r w:rsidRPr="0062301D">
        <w:rPr>
          <w:spacing w:val="-6"/>
          <w:w w:val="105"/>
          <w:sz w:val="28"/>
          <w:szCs w:val="24"/>
        </w:rPr>
        <w:t>.</w:t>
      </w:r>
      <w:r w:rsidRPr="0062301D">
        <w:rPr>
          <w:spacing w:val="7"/>
          <w:w w:val="105"/>
          <w:sz w:val="28"/>
          <w:szCs w:val="24"/>
        </w:rPr>
        <w:t xml:space="preserve"> </w:t>
      </w:r>
      <w:proofErr w:type="spellStart"/>
      <w:r w:rsidRPr="0062301D">
        <w:rPr>
          <w:spacing w:val="-6"/>
          <w:w w:val="105"/>
          <w:sz w:val="28"/>
          <w:szCs w:val="24"/>
        </w:rPr>
        <w:t>Akhsitan</w:t>
      </w:r>
      <w:proofErr w:type="spellEnd"/>
      <w:r w:rsidRPr="0062301D">
        <w:rPr>
          <w:w w:val="110"/>
          <w:sz w:val="28"/>
          <w:szCs w:val="24"/>
        </w:rPr>
        <w:t xml:space="preserve"> </w:t>
      </w:r>
      <w:r w:rsidRPr="0062301D">
        <w:rPr>
          <w:w w:val="105"/>
          <w:sz w:val="28"/>
          <w:szCs w:val="24"/>
        </w:rPr>
        <w:t xml:space="preserve">I </w:t>
      </w:r>
      <w:r w:rsidRPr="0062301D">
        <w:rPr>
          <w:spacing w:val="-6"/>
          <w:w w:val="105"/>
          <w:sz w:val="28"/>
          <w:szCs w:val="24"/>
        </w:rPr>
        <w:t xml:space="preserve">expelled from </w:t>
      </w:r>
      <w:r w:rsidRPr="0062301D">
        <w:rPr>
          <w:spacing w:val="-5"/>
          <w:w w:val="105"/>
          <w:sz w:val="28"/>
          <w:szCs w:val="24"/>
        </w:rPr>
        <w:t xml:space="preserve">the </w:t>
      </w:r>
      <w:r w:rsidRPr="0062301D">
        <w:rPr>
          <w:spacing w:val="-6"/>
          <w:w w:val="105"/>
          <w:sz w:val="28"/>
          <w:szCs w:val="24"/>
        </w:rPr>
        <w:t xml:space="preserve">country Slavs </w:t>
      </w:r>
      <w:r w:rsidRPr="0062301D">
        <w:rPr>
          <w:spacing w:val="-5"/>
          <w:w w:val="105"/>
          <w:sz w:val="28"/>
          <w:szCs w:val="24"/>
        </w:rPr>
        <w:t xml:space="preserve">and </w:t>
      </w:r>
      <w:proofErr w:type="spellStart"/>
      <w:proofErr w:type="gramStart"/>
      <w:r w:rsidRPr="0062301D">
        <w:rPr>
          <w:spacing w:val="-6"/>
          <w:w w:val="105"/>
          <w:sz w:val="28"/>
          <w:szCs w:val="24"/>
        </w:rPr>
        <w:t>Kipchaqs</w:t>
      </w:r>
      <w:proofErr w:type="spellEnd"/>
      <w:r w:rsidRPr="0062301D">
        <w:rPr>
          <w:spacing w:val="-6"/>
          <w:w w:val="105"/>
          <w:sz w:val="28"/>
          <w:szCs w:val="24"/>
        </w:rPr>
        <w:t xml:space="preserve">  </w:t>
      </w:r>
      <w:r w:rsidRPr="0062301D">
        <w:rPr>
          <w:spacing w:val="-5"/>
          <w:w w:val="105"/>
          <w:sz w:val="28"/>
          <w:szCs w:val="24"/>
        </w:rPr>
        <w:t>with</w:t>
      </w:r>
      <w:proofErr w:type="gramEnd"/>
      <w:r w:rsidRPr="0062301D">
        <w:rPr>
          <w:spacing w:val="-13"/>
          <w:w w:val="105"/>
          <w:sz w:val="28"/>
          <w:szCs w:val="24"/>
        </w:rPr>
        <w:t xml:space="preserve"> </w:t>
      </w:r>
      <w:r w:rsidRPr="0062301D">
        <w:rPr>
          <w:spacing w:val="-5"/>
          <w:w w:val="105"/>
          <w:sz w:val="28"/>
          <w:szCs w:val="24"/>
        </w:rPr>
        <w:t>the</w:t>
      </w:r>
      <w:r w:rsidRPr="0062301D">
        <w:rPr>
          <w:spacing w:val="20"/>
          <w:w w:val="105"/>
          <w:sz w:val="28"/>
          <w:szCs w:val="24"/>
        </w:rPr>
        <w:t xml:space="preserve"> </w:t>
      </w:r>
      <w:r w:rsidRPr="0062301D">
        <w:rPr>
          <w:spacing w:val="-5"/>
          <w:w w:val="105"/>
          <w:sz w:val="28"/>
          <w:szCs w:val="24"/>
        </w:rPr>
        <w:t>help</w:t>
      </w:r>
      <w:r w:rsidRPr="0062301D">
        <w:rPr>
          <w:w w:val="110"/>
          <w:sz w:val="28"/>
          <w:szCs w:val="24"/>
        </w:rPr>
        <w:t xml:space="preserve"> </w:t>
      </w:r>
      <w:r w:rsidRPr="0062301D">
        <w:rPr>
          <w:spacing w:val="-4"/>
          <w:w w:val="105"/>
          <w:sz w:val="28"/>
          <w:szCs w:val="24"/>
        </w:rPr>
        <w:t xml:space="preserve">of </w:t>
      </w:r>
      <w:r w:rsidRPr="0062301D">
        <w:rPr>
          <w:spacing w:val="-6"/>
          <w:w w:val="105"/>
          <w:sz w:val="28"/>
          <w:szCs w:val="24"/>
        </w:rPr>
        <w:t xml:space="preserve">George III. </w:t>
      </w:r>
      <w:r w:rsidRPr="0062301D">
        <w:rPr>
          <w:b/>
          <w:spacing w:val="-3"/>
          <w:w w:val="105"/>
          <w:sz w:val="28"/>
          <w:szCs w:val="24"/>
        </w:rPr>
        <w:t xml:space="preserve">In </w:t>
      </w:r>
      <w:r w:rsidRPr="0062301D">
        <w:rPr>
          <w:b/>
          <w:spacing w:val="-5"/>
          <w:w w:val="105"/>
          <w:sz w:val="28"/>
          <w:szCs w:val="24"/>
        </w:rPr>
        <w:t xml:space="preserve">1192 </w:t>
      </w:r>
      <w:r w:rsidRPr="0062301D">
        <w:rPr>
          <w:spacing w:val="-6"/>
          <w:w w:val="105"/>
          <w:sz w:val="28"/>
          <w:szCs w:val="24"/>
        </w:rPr>
        <w:t xml:space="preserve">earthquake occurred </w:t>
      </w:r>
      <w:r w:rsidRPr="0062301D">
        <w:rPr>
          <w:spacing w:val="-3"/>
          <w:w w:val="105"/>
          <w:sz w:val="28"/>
          <w:szCs w:val="24"/>
        </w:rPr>
        <w:t>in</w:t>
      </w:r>
      <w:r w:rsidRPr="0062301D">
        <w:rPr>
          <w:spacing w:val="32"/>
          <w:w w:val="105"/>
          <w:sz w:val="28"/>
          <w:szCs w:val="24"/>
        </w:rPr>
        <w:t xml:space="preserve"> </w:t>
      </w:r>
      <w:r w:rsidRPr="0062301D">
        <w:rPr>
          <w:spacing w:val="-6"/>
          <w:w w:val="105"/>
          <w:sz w:val="28"/>
          <w:szCs w:val="24"/>
        </w:rPr>
        <w:t>Shamakhi.</w:t>
      </w:r>
      <w:r w:rsidRPr="0062301D">
        <w:rPr>
          <w:spacing w:val="-9"/>
          <w:w w:val="105"/>
          <w:sz w:val="28"/>
          <w:szCs w:val="24"/>
        </w:rPr>
        <w:t xml:space="preserve"> </w:t>
      </w:r>
      <w:r w:rsidRPr="0062301D">
        <w:rPr>
          <w:w w:val="105"/>
          <w:sz w:val="28"/>
          <w:szCs w:val="24"/>
        </w:rPr>
        <w:t>I</w:t>
      </w:r>
      <w:r w:rsidRPr="0062301D">
        <w:rPr>
          <w:w w:val="115"/>
          <w:sz w:val="28"/>
          <w:szCs w:val="24"/>
        </w:rPr>
        <w:t xml:space="preserve"> </w:t>
      </w:r>
      <w:proofErr w:type="spellStart"/>
      <w:r w:rsidRPr="0062301D">
        <w:rPr>
          <w:spacing w:val="-6"/>
          <w:w w:val="105"/>
          <w:sz w:val="28"/>
          <w:szCs w:val="24"/>
        </w:rPr>
        <w:t>Akhsitan’s</w:t>
      </w:r>
      <w:proofErr w:type="spellEnd"/>
      <w:r w:rsidRPr="0062301D">
        <w:rPr>
          <w:spacing w:val="51"/>
          <w:w w:val="105"/>
          <w:sz w:val="28"/>
          <w:szCs w:val="24"/>
        </w:rPr>
        <w:t xml:space="preserve"> </w:t>
      </w:r>
      <w:r w:rsidRPr="0062301D">
        <w:rPr>
          <w:spacing w:val="-6"/>
          <w:w w:val="105"/>
          <w:sz w:val="28"/>
          <w:szCs w:val="24"/>
        </w:rPr>
        <w:t>family</w:t>
      </w:r>
      <w:r w:rsidRPr="0062301D">
        <w:rPr>
          <w:spacing w:val="51"/>
          <w:w w:val="105"/>
          <w:sz w:val="28"/>
          <w:szCs w:val="24"/>
        </w:rPr>
        <w:t xml:space="preserve"> </w:t>
      </w:r>
      <w:r w:rsidRPr="0062301D">
        <w:rPr>
          <w:spacing w:val="-6"/>
          <w:w w:val="105"/>
          <w:sz w:val="28"/>
          <w:szCs w:val="24"/>
        </w:rPr>
        <w:t>members</w:t>
      </w:r>
      <w:r w:rsidRPr="0062301D">
        <w:rPr>
          <w:spacing w:val="51"/>
          <w:w w:val="105"/>
          <w:sz w:val="28"/>
          <w:szCs w:val="24"/>
        </w:rPr>
        <w:t xml:space="preserve"> </w:t>
      </w:r>
      <w:r w:rsidRPr="0062301D">
        <w:rPr>
          <w:spacing w:val="-5"/>
          <w:w w:val="105"/>
          <w:sz w:val="28"/>
          <w:szCs w:val="24"/>
        </w:rPr>
        <w:t xml:space="preserve">had </w:t>
      </w:r>
      <w:r w:rsidRPr="0062301D">
        <w:rPr>
          <w:spacing w:val="-6"/>
          <w:w w:val="105"/>
          <w:sz w:val="28"/>
          <w:szCs w:val="24"/>
        </w:rPr>
        <w:t xml:space="preserve">perished. </w:t>
      </w:r>
      <w:r w:rsidRPr="0062301D">
        <w:rPr>
          <w:spacing w:val="-5"/>
          <w:w w:val="105"/>
          <w:sz w:val="28"/>
          <w:szCs w:val="24"/>
        </w:rPr>
        <w:t>After</w:t>
      </w:r>
      <w:r w:rsidRPr="0062301D">
        <w:rPr>
          <w:spacing w:val="-18"/>
          <w:w w:val="105"/>
          <w:sz w:val="28"/>
          <w:szCs w:val="24"/>
        </w:rPr>
        <w:t xml:space="preserve"> </w:t>
      </w:r>
      <w:r w:rsidRPr="0062301D">
        <w:rPr>
          <w:w w:val="105"/>
          <w:sz w:val="28"/>
          <w:szCs w:val="24"/>
        </w:rPr>
        <w:t>the</w:t>
      </w:r>
      <w:r w:rsidRPr="0062301D">
        <w:rPr>
          <w:spacing w:val="32"/>
          <w:w w:val="105"/>
          <w:sz w:val="28"/>
          <w:szCs w:val="24"/>
        </w:rPr>
        <w:t xml:space="preserve"> </w:t>
      </w:r>
      <w:r w:rsidRPr="0062301D">
        <w:rPr>
          <w:w w:val="105"/>
          <w:sz w:val="28"/>
          <w:szCs w:val="24"/>
        </w:rPr>
        <w:t>earth-</w:t>
      </w:r>
      <w:r w:rsidRPr="0062301D">
        <w:rPr>
          <w:sz w:val="28"/>
          <w:szCs w:val="24"/>
        </w:rPr>
        <w:t xml:space="preserve"> </w:t>
      </w:r>
      <w:r w:rsidRPr="0062301D">
        <w:rPr>
          <w:w w:val="105"/>
          <w:sz w:val="28"/>
          <w:szCs w:val="24"/>
        </w:rPr>
        <w:t xml:space="preserve">quake, the capital of </w:t>
      </w:r>
      <w:proofErr w:type="spellStart"/>
      <w:r w:rsidRPr="0062301D">
        <w:rPr>
          <w:w w:val="105"/>
          <w:sz w:val="28"/>
          <w:szCs w:val="24"/>
        </w:rPr>
        <w:t>Shirvanshahs</w:t>
      </w:r>
      <w:proofErr w:type="spellEnd"/>
      <w:r w:rsidRPr="0062301D">
        <w:rPr>
          <w:w w:val="105"/>
          <w:sz w:val="28"/>
          <w:szCs w:val="24"/>
        </w:rPr>
        <w:t xml:space="preserve"> was transferred</w:t>
      </w:r>
      <w:r w:rsidRPr="0062301D">
        <w:rPr>
          <w:spacing w:val="36"/>
          <w:w w:val="105"/>
          <w:sz w:val="28"/>
          <w:szCs w:val="24"/>
        </w:rPr>
        <w:t xml:space="preserve"> </w:t>
      </w:r>
      <w:r w:rsidRPr="0062301D">
        <w:rPr>
          <w:w w:val="105"/>
          <w:sz w:val="28"/>
          <w:szCs w:val="24"/>
        </w:rPr>
        <w:t>to</w:t>
      </w:r>
      <w:r w:rsidRPr="0062301D">
        <w:rPr>
          <w:spacing w:val="4"/>
          <w:w w:val="105"/>
          <w:sz w:val="28"/>
          <w:szCs w:val="24"/>
        </w:rPr>
        <w:t xml:space="preserve"> </w:t>
      </w:r>
      <w:r w:rsidRPr="0062301D">
        <w:rPr>
          <w:b/>
          <w:w w:val="105"/>
          <w:sz w:val="28"/>
          <w:szCs w:val="24"/>
        </w:rPr>
        <w:t>Baku</w:t>
      </w:r>
      <w:r w:rsidRPr="0062301D">
        <w:rPr>
          <w:w w:val="105"/>
          <w:sz w:val="28"/>
          <w:szCs w:val="24"/>
        </w:rPr>
        <w:t>.</w:t>
      </w:r>
      <w:r w:rsidRPr="0062301D">
        <w:rPr>
          <w:w w:val="108"/>
          <w:sz w:val="28"/>
          <w:szCs w:val="24"/>
        </w:rPr>
        <w:t xml:space="preserve"> </w:t>
      </w:r>
      <w:r w:rsidRPr="0062301D">
        <w:rPr>
          <w:b/>
          <w:w w:val="105"/>
          <w:sz w:val="28"/>
          <w:szCs w:val="24"/>
        </w:rPr>
        <w:t>In</w:t>
      </w:r>
      <w:r w:rsidRPr="0062301D">
        <w:rPr>
          <w:b/>
          <w:spacing w:val="-20"/>
          <w:w w:val="105"/>
          <w:sz w:val="28"/>
          <w:szCs w:val="24"/>
        </w:rPr>
        <w:t xml:space="preserve"> </w:t>
      </w:r>
      <w:r w:rsidRPr="0062301D">
        <w:rPr>
          <w:b/>
          <w:w w:val="105"/>
          <w:sz w:val="28"/>
          <w:szCs w:val="24"/>
        </w:rPr>
        <w:t>the</w:t>
      </w:r>
      <w:r w:rsidRPr="0062301D">
        <w:rPr>
          <w:b/>
          <w:spacing w:val="-18"/>
          <w:w w:val="105"/>
          <w:sz w:val="28"/>
          <w:szCs w:val="24"/>
        </w:rPr>
        <w:t xml:space="preserve"> </w:t>
      </w:r>
      <w:r w:rsidRPr="0062301D">
        <w:rPr>
          <w:b/>
          <w:w w:val="105"/>
          <w:sz w:val="28"/>
          <w:szCs w:val="24"/>
        </w:rPr>
        <w:t>process</w:t>
      </w:r>
      <w:r w:rsidRPr="0062301D">
        <w:rPr>
          <w:b/>
          <w:spacing w:val="-19"/>
          <w:w w:val="105"/>
          <w:sz w:val="28"/>
          <w:szCs w:val="24"/>
        </w:rPr>
        <w:t xml:space="preserve"> </w:t>
      </w:r>
      <w:r w:rsidRPr="0062301D">
        <w:rPr>
          <w:b/>
          <w:w w:val="105"/>
          <w:sz w:val="28"/>
          <w:szCs w:val="24"/>
        </w:rPr>
        <w:t>of</w:t>
      </w:r>
      <w:r w:rsidRPr="0062301D">
        <w:rPr>
          <w:b/>
          <w:spacing w:val="-19"/>
          <w:w w:val="105"/>
          <w:sz w:val="28"/>
          <w:szCs w:val="24"/>
        </w:rPr>
        <w:t xml:space="preserve"> </w:t>
      </w:r>
      <w:r w:rsidRPr="0062301D">
        <w:rPr>
          <w:b/>
          <w:w w:val="105"/>
          <w:sz w:val="28"/>
          <w:szCs w:val="24"/>
        </w:rPr>
        <w:t>the</w:t>
      </w:r>
      <w:r w:rsidRPr="0062301D">
        <w:rPr>
          <w:b/>
          <w:spacing w:val="-19"/>
          <w:w w:val="105"/>
          <w:sz w:val="28"/>
          <w:szCs w:val="24"/>
        </w:rPr>
        <w:t xml:space="preserve"> </w:t>
      </w:r>
      <w:r w:rsidRPr="0062301D">
        <w:rPr>
          <w:b/>
          <w:w w:val="105"/>
          <w:sz w:val="28"/>
          <w:szCs w:val="24"/>
        </w:rPr>
        <w:t>disintegration</w:t>
      </w:r>
      <w:r w:rsidRPr="0062301D">
        <w:rPr>
          <w:b/>
          <w:spacing w:val="-19"/>
          <w:w w:val="105"/>
          <w:sz w:val="28"/>
          <w:szCs w:val="24"/>
        </w:rPr>
        <w:t xml:space="preserve"> </w:t>
      </w:r>
      <w:r w:rsidRPr="0062301D">
        <w:rPr>
          <w:b/>
          <w:w w:val="105"/>
          <w:sz w:val="28"/>
          <w:szCs w:val="24"/>
        </w:rPr>
        <w:t>of</w:t>
      </w:r>
      <w:r w:rsidRPr="0062301D">
        <w:rPr>
          <w:b/>
          <w:spacing w:val="-19"/>
          <w:w w:val="105"/>
          <w:sz w:val="28"/>
          <w:szCs w:val="24"/>
        </w:rPr>
        <w:t xml:space="preserve"> </w:t>
      </w:r>
      <w:r w:rsidRPr="0062301D">
        <w:rPr>
          <w:b/>
          <w:w w:val="105"/>
          <w:sz w:val="28"/>
          <w:szCs w:val="24"/>
        </w:rPr>
        <w:t>the</w:t>
      </w:r>
      <w:r w:rsidRPr="0062301D">
        <w:rPr>
          <w:b/>
          <w:spacing w:val="-19"/>
          <w:w w:val="105"/>
          <w:sz w:val="28"/>
          <w:szCs w:val="24"/>
        </w:rPr>
        <w:t xml:space="preserve"> </w:t>
      </w:r>
      <w:r w:rsidRPr="0062301D">
        <w:rPr>
          <w:b/>
          <w:w w:val="105"/>
          <w:sz w:val="28"/>
          <w:szCs w:val="24"/>
        </w:rPr>
        <w:t>Great</w:t>
      </w:r>
      <w:r w:rsidRPr="0062301D">
        <w:rPr>
          <w:b/>
          <w:spacing w:val="-19"/>
          <w:w w:val="105"/>
          <w:sz w:val="28"/>
          <w:szCs w:val="24"/>
        </w:rPr>
        <w:t xml:space="preserve"> </w:t>
      </w:r>
      <w:r w:rsidRPr="0062301D">
        <w:rPr>
          <w:b/>
          <w:w w:val="105"/>
          <w:sz w:val="28"/>
          <w:szCs w:val="24"/>
        </w:rPr>
        <w:t>Seljuk</w:t>
      </w:r>
      <w:r w:rsidRPr="0062301D">
        <w:rPr>
          <w:b/>
          <w:spacing w:val="-1"/>
          <w:w w:val="99"/>
          <w:sz w:val="28"/>
          <w:szCs w:val="24"/>
        </w:rPr>
        <w:t xml:space="preserve"> </w:t>
      </w:r>
      <w:r w:rsidRPr="0062301D">
        <w:rPr>
          <w:b/>
          <w:sz w:val="28"/>
          <w:szCs w:val="24"/>
        </w:rPr>
        <w:t>Empire,</w:t>
      </w:r>
      <w:r w:rsidRPr="0062301D">
        <w:rPr>
          <w:b/>
          <w:spacing w:val="-9"/>
          <w:sz w:val="28"/>
          <w:szCs w:val="24"/>
        </w:rPr>
        <w:t xml:space="preserve"> </w:t>
      </w:r>
      <w:proofErr w:type="spellStart"/>
      <w:r w:rsidRPr="0062301D">
        <w:rPr>
          <w:b/>
          <w:sz w:val="28"/>
          <w:szCs w:val="24"/>
        </w:rPr>
        <w:t>Eldenizler</w:t>
      </w:r>
      <w:proofErr w:type="spellEnd"/>
      <w:r w:rsidRPr="0062301D">
        <w:rPr>
          <w:b/>
          <w:spacing w:val="-9"/>
          <w:sz w:val="28"/>
          <w:szCs w:val="24"/>
        </w:rPr>
        <w:t xml:space="preserve"> </w:t>
      </w:r>
      <w:r w:rsidRPr="0062301D">
        <w:rPr>
          <w:b/>
          <w:sz w:val="28"/>
          <w:szCs w:val="24"/>
        </w:rPr>
        <w:t>State</w:t>
      </w:r>
      <w:r w:rsidRPr="0062301D">
        <w:rPr>
          <w:b/>
          <w:spacing w:val="-10"/>
          <w:sz w:val="28"/>
          <w:szCs w:val="24"/>
        </w:rPr>
        <w:t xml:space="preserve"> </w:t>
      </w:r>
      <w:r w:rsidRPr="0062301D">
        <w:rPr>
          <w:b/>
          <w:sz w:val="28"/>
          <w:szCs w:val="24"/>
        </w:rPr>
        <w:t>was</w:t>
      </w:r>
      <w:r w:rsidRPr="0062301D">
        <w:rPr>
          <w:b/>
          <w:spacing w:val="-9"/>
          <w:sz w:val="28"/>
          <w:szCs w:val="24"/>
        </w:rPr>
        <w:t xml:space="preserve"> </w:t>
      </w:r>
      <w:r w:rsidRPr="0062301D">
        <w:rPr>
          <w:b/>
          <w:sz w:val="28"/>
          <w:szCs w:val="24"/>
        </w:rPr>
        <w:t>established</w:t>
      </w:r>
      <w:r w:rsidRPr="0062301D">
        <w:rPr>
          <w:sz w:val="28"/>
          <w:szCs w:val="24"/>
        </w:rPr>
        <w:t>.</w:t>
      </w:r>
      <w:r w:rsidRPr="0062301D">
        <w:rPr>
          <w:spacing w:val="-9"/>
          <w:sz w:val="28"/>
          <w:szCs w:val="24"/>
        </w:rPr>
        <w:t xml:space="preserve"> </w:t>
      </w:r>
      <w:r w:rsidRPr="0062301D">
        <w:rPr>
          <w:b/>
          <w:sz w:val="28"/>
          <w:szCs w:val="24"/>
        </w:rPr>
        <w:t>Earlier</w:t>
      </w:r>
      <w:r w:rsidRPr="0062301D">
        <w:rPr>
          <w:b/>
          <w:spacing w:val="-13"/>
          <w:sz w:val="28"/>
          <w:szCs w:val="24"/>
        </w:rPr>
        <w:t xml:space="preserve"> </w:t>
      </w:r>
      <w:r w:rsidRPr="0062301D">
        <w:rPr>
          <w:b/>
          <w:sz w:val="28"/>
          <w:szCs w:val="24"/>
        </w:rPr>
        <w:t>the</w:t>
      </w:r>
      <w:r w:rsidRPr="0062301D">
        <w:rPr>
          <w:b/>
          <w:spacing w:val="-9"/>
          <w:sz w:val="28"/>
          <w:szCs w:val="24"/>
        </w:rPr>
        <w:t xml:space="preserve"> </w:t>
      </w:r>
      <w:r w:rsidRPr="0062301D">
        <w:rPr>
          <w:b/>
          <w:sz w:val="28"/>
          <w:szCs w:val="24"/>
        </w:rPr>
        <w:t>area</w:t>
      </w:r>
      <w:r w:rsidRPr="0062301D">
        <w:rPr>
          <w:b/>
          <w:spacing w:val="-9"/>
          <w:sz w:val="28"/>
          <w:szCs w:val="24"/>
        </w:rPr>
        <w:t xml:space="preserve"> </w:t>
      </w:r>
      <w:r w:rsidRPr="0062301D">
        <w:rPr>
          <w:b/>
          <w:sz w:val="28"/>
          <w:szCs w:val="24"/>
        </w:rPr>
        <w:t xml:space="preserve">of </w:t>
      </w:r>
      <w:proofErr w:type="spellStart"/>
      <w:r w:rsidRPr="0062301D">
        <w:rPr>
          <w:b/>
          <w:w w:val="105"/>
          <w:sz w:val="28"/>
          <w:szCs w:val="24"/>
        </w:rPr>
        <w:t>Eldanizlar</w:t>
      </w:r>
      <w:proofErr w:type="spellEnd"/>
      <w:r w:rsidRPr="0062301D">
        <w:rPr>
          <w:b/>
          <w:w w:val="105"/>
          <w:sz w:val="28"/>
          <w:szCs w:val="24"/>
        </w:rPr>
        <w:t xml:space="preserve"> was part of the former Iraqi</w:t>
      </w:r>
      <w:r w:rsidRPr="0062301D">
        <w:rPr>
          <w:b/>
          <w:spacing w:val="15"/>
          <w:w w:val="105"/>
          <w:sz w:val="28"/>
          <w:szCs w:val="24"/>
        </w:rPr>
        <w:t xml:space="preserve"> </w:t>
      </w:r>
      <w:r w:rsidRPr="0062301D">
        <w:rPr>
          <w:b/>
          <w:w w:val="105"/>
          <w:sz w:val="28"/>
          <w:szCs w:val="24"/>
        </w:rPr>
        <w:t>Seljuk</w:t>
      </w:r>
      <w:r w:rsidRPr="0062301D">
        <w:rPr>
          <w:b/>
          <w:spacing w:val="2"/>
          <w:w w:val="105"/>
          <w:sz w:val="28"/>
          <w:szCs w:val="24"/>
        </w:rPr>
        <w:t xml:space="preserve"> </w:t>
      </w:r>
      <w:r w:rsidRPr="0062301D">
        <w:rPr>
          <w:b/>
          <w:w w:val="105"/>
          <w:sz w:val="28"/>
          <w:szCs w:val="24"/>
        </w:rPr>
        <w:t>sultanate</w:t>
      </w:r>
      <w:r w:rsidRPr="0062301D">
        <w:rPr>
          <w:w w:val="105"/>
          <w:sz w:val="28"/>
          <w:szCs w:val="24"/>
        </w:rPr>
        <w:t>.</w:t>
      </w:r>
      <w:r w:rsidRPr="0062301D">
        <w:rPr>
          <w:w w:val="108"/>
          <w:sz w:val="28"/>
          <w:szCs w:val="24"/>
        </w:rPr>
        <w:t xml:space="preserve"> </w:t>
      </w:r>
      <w:r w:rsidRPr="0062301D">
        <w:rPr>
          <w:w w:val="105"/>
          <w:sz w:val="28"/>
          <w:szCs w:val="24"/>
        </w:rPr>
        <w:t>Iraqi</w:t>
      </w:r>
      <w:r w:rsidRPr="0062301D">
        <w:rPr>
          <w:spacing w:val="37"/>
          <w:w w:val="105"/>
          <w:sz w:val="28"/>
          <w:szCs w:val="24"/>
        </w:rPr>
        <w:t xml:space="preserve"> </w:t>
      </w:r>
      <w:r w:rsidRPr="0062301D">
        <w:rPr>
          <w:w w:val="105"/>
          <w:sz w:val="28"/>
          <w:szCs w:val="24"/>
        </w:rPr>
        <w:t>Seljuk</w:t>
      </w:r>
      <w:r w:rsidRPr="0062301D">
        <w:rPr>
          <w:spacing w:val="37"/>
          <w:w w:val="105"/>
          <w:sz w:val="28"/>
          <w:szCs w:val="24"/>
        </w:rPr>
        <w:t xml:space="preserve"> </w:t>
      </w:r>
      <w:r w:rsidRPr="0062301D">
        <w:rPr>
          <w:w w:val="105"/>
          <w:sz w:val="28"/>
          <w:szCs w:val="24"/>
        </w:rPr>
        <w:t>sultanate</w:t>
      </w:r>
      <w:r w:rsidRPr="0062301D">
        <w:rPr>
          <w:spacing w:val="38"/>
          <w:w w:val="105"/>
          <w:sz w:val="28"/>
          <w:szCs w:val="24"/>
        </w:rPr>
        <w:t xml:space="preserve"> </w:t>
      </w:r>
      <w:r w:rsidRPr="0062301D">
        <w:rPr>
          <w:w w:val="105"/>
          <w:sz w:val="28"/>
          <w:szCs w:val="24"/>
        </w:rPr>
        <w:t>which</w:t>
      </w:r>
      <w:r w:rsidRPr="0062301D">
        <w:rPr>
          <w:spacing w:val="37"/>
          <w:w w:val="105"/>
          <w:sz w:val="28"/>
          <w:szCs w:val="24"/>
        </w:rPr>
        <w:t xml:space="preserve"> </w:t>
      </w:r>
      <w:r w:rsidRPr="0062301D">
        <w:rPr>
          <w:w w:val="105"/>
          <w:sz w:val="28"/>
          <w:szCs w:val="24"/>
        </w:rPr>
        <w:t>occurred</w:t>
      </w:r>
      <w:r w:rsidRPr="0062301D">
        <w:rPr>
          <w:spacing w:val="37"/>
          <w:w w:val="105"/>
          <w:sz w:val="28"/>
          <w:szCs w:val="24"/>
        </w:rPr>
        <w:t xml:space="preserve"> </w:t>
      </w:r>
      <w:r w:rsidRPr="0062301D">
        <w:rPr>
          <w:w w:val="105"/>
          <w:sz w:val="28"/>
          <w:szCs w:val="24"/>
        </w:rPr>
        <w:t>during</w:t>
      </w:r>
      <w:r w:rsidRPr="0062301D">
        <w:rPr>
          <w:spacing w:val="37"/>
          <w:w w:val="105"/>
          <w:sz w:val="28"/>
          <w:szCs w:val="24"/>
        </w:rPr>
        <w:t xml:space="preserve"> </w:t>
      </w:r>
      <w:r w:rsidRPr="0062301D">
        <w:rPr>
          <w:w w:val="105"/>
          <w:sz w:val="28"/>
          <w:szCs w:val="24"/>
        </w:rPr>
        <w:t>the</w:t>
      </w:r>
      <w:r w:rsidRPr="0062301D">
        <w:rPr>
          <w:spacing w:val="1"/>
          <w:w w:val="105"/>
          <w:sz w:val="28"/>
          <w:szCs w:val="24"/>
        </w:rPr>
        <w:t xml:space="preserve"> </w:t>
      </w:r>
      <w:proofErr w:type="spellStart"/>
      <w:r w:rsidRPr="0062301D">
        <w:rPr>
          <w:w w:val="105"/>
          <w:sz w:val="28"/>
          <w:szCs w:val="24"/>
        </w:rPr>
        <w:t>disin</w:t>
      </w:r>
      <w:proofErr w:type="spellEnd"/>
      <w:r w:rsidRPr="0062301D">
        <w:rPr>
          <w:w w:val="105"/>
          <w:sz w:val="28"/>
          <w:szCs w:val="24"/>
        </w:rPr>
        <w:t>-</w:t>
      </w:r>
      <w:r w:rsidRPr="0062301D">
        <w:rPr>
          <w:sz w:val="28"/>
          <w:szCs w:val="24"/>
        </w:rPr>
        <w:t xml:space="preserve"> </w:t>
      </w:r>
      <w:proofErr w:type="spellStart"/>
      <w:r w:rsidRPr="0062301D">
        <w:rPr>
          <w:w w:val="105"/>
          <w:sz w:val="28"/>
          <w:szCs w:val="24"/>
        </w:rPr>
        <w:t>tegration</w:t>
      </w:r>
      <w:proofErr w:type="spellEnd"/>
      <w:r w:rsidRPr="0062301D">
        <w:rPr>
          <w:w w:val="105"/>
          <w:sz w:val="28"/>
          <w:szCs w:val="24"/>
        </w:rPr>
        <w:t xml:space="preserve"> of Great Seljuk Empire </w:t>
      </w:r>
      <w:r w:rsidRPr="0062301D">
        <w:rPr>
          <w:b/>
          <w:w w:val="105"/>
          <w:sz w:val="28"/>
          <w:szCs w:val="24"/>
        </w:rPr>
        <w:t>(1118- 1194)</w:t>
      </w:r>
      <w:r w:rsidRPr="0062301D">
        <w:rPr>
          <w:b/>
          <w:spacing w:val="-41"/>
          <w:w w:val="105"/>
          <w:sz w:val="28"/>
          <w:szCs w:val="24"/>
        </w:rPr>
        <w:t xml:space="preserve"> </w:t>
      </w:r>
      <w:r w:rsidRPr="0062301D">
        <w:rPr>
          <w:w w:val="105"/>
          <w:sz w:val="28"/>
          <w:szCs w:val="24"/>
        </w:rPr>
        <w:t>covered</w:t>
      </w:r>
      <w:r w:rsidRPr="0062301D">
        <w:rPr>
          <w:spacing w:val="-6"/>
          <w:w w:val="105"/>
          <w:sz w:val="28"/>
          <w:szCs w:val="24"/>
        </w:rPr>
        <w:t xml:space="preserve"> </w:t>
      </w:r>
      <w:r w:rsidRPr="0062301D">
        <w:rPr>
          <w:b/>
          <w:w w:val="105"/>
          <w:sz w:val="28"/>
          <w:szCs w:val="24"/>
        </w:rPr>
        <w:t>Iraq,</w:t>
      </w:r>
      <w:r w:rsidRPr="0062301D">
        <w:rPr>
          <w:b/>
          <w:w w:val="108"/>
          <w:sz w:val="28"/>
          <w:szCs w:val="24"/>
        </w:rPr>
        <w:t xml:space="preserve"> </w:t>
      </w:r>
      <w:proofErr w:type="gramStart"/>
      <w:r w:rsidRPr="0062301D">
        <w:rPr>
          <w:b/>
          <w:w w:val="105"/>
          <w:sz w:val="28"/>
          <w:szCs w:val="24"/>
        </w:rPr>
        <w:t>Iran</w:t>
      </w:r>
      <w:proofErr w:type="gramEnd"/>
      <w:r w:rsidRPr="0062301D">
        <w:rPr>
          <w:b/>
          <w:spacing w:val="-18"/>
          <w:w w:val="105"/>
          <w:sz w:val="28"/>
          <w:szCs w:val="24"/>
        </w:rPr>
        <w:t xml:space="preserve"> </w:t>
      </w:r>
      <w:r w:rsidRPr="0062301D">
        <w:rPr>
          <w:w w:val="105"/>
          <w:sz w:val="28"/>
          <w:szCs w:val="24"/>
        </w:rPr>
        <w:t>and</w:t>
      </w:r>
      <w:r w:rsidRPr="0062301D">
        <w:rPr>
          <w:spacing w:val="-18"/>
          <w:w w:val="105"/>
          <w:sz w:val="28"/>
          <w:szCs w:val="24"/>
        </w:rPr>
        <w:t xml:space="preserve"> </w:t>
      </w:r>
      <w:r w:rsidRPr="0062301D">
        <w:rPr>
          <w:w w:val="105"/>
          <w:sz w:val="28"/>
          <w:szCs w:val="24"/>
        </w:rPr>
        <w:t>the</w:t>
      </w:r>
      <w:r w:rsidRPr="0062301D">
        <w:rPr>
          <w:spacing w:val="-17"/>
          <w:w w:val="105"/>
          <w:sz w:val="28"/>
          <w:szCs w:val="24"/>
        </w:rPr>
        <w:t xml:space="preserve"> </w:t>
      </w:r>
      <w:r w:rsidRPr="0062301D">
        <w:rPr>
          <w:b/>
          <w:w w:val="105"/>
          <w:sz w:val="28"/>
          <w:szCs w:val="24"/>
        </w:rPr>
        <w:t>south</w:t>
      </w:r>
      <w:r w:rsidRPr="0062301D">
        <w:rPr>
          <w:b/>
          <w:spacing w:val="-17"/>
          <w:w w:val="105"/>
          <w:sz w:val="28"/>
          <w:szCs w:val="24"/>
        </w:rPr>
        <w:t xml:space="preserve"> </w:t>
      </w:r>
      <w:r w:rsidRPr="0062301D">
        <w:rPr>
          <w:b/>
          <w:w w:val="105"/>
          <w:sz w:val="28"/>
          <w:szCs w:val="24"/>
        </w:rPr>
        <w:t>of</w:t>
      </w:r>
      <w:r w:rsidRPr="0062301D">
        <w:rPr>
          <w:b/>
          <w:spacing w:val="-18"/>
          <w:w w:val="105"/>
          <w:sz w:val="28"/>
          <w:szCs w:val="24"/>
        </w:rPr>
        <w:t xml:space="preserve"> </w:t>
      </w:r>
      <w:r w:rsidRPr="0062301D">
        <w:rPr>
          <w:b/>
          <w:w w:val="105"/>
          <w:sz w:val="28"/>
          <w:szCs w:val="24"/>
        </w:rPr>
        <w:t>Kura</w:t>
      </w:r>
      <w:r w:rsidRPr="0062301D">
        <w:rPr>
          <w:b/>
          <w:spacing w:val="-17"/>
          <w:w w:val="105"/>
          <w:sz w:val="28"/>
          <w:szCs w:val="24"/>
        </w:rPr>
        <w:t xml:space="preserve"> </w:t>
      </w:r>
      <w:r w:rsidRPr="0062301D">
        <w:rPr>
          <w:b/>
          <w:w w:val="105"/>
          <w:sz w:val="28"/>
          <w:szCs w:val="24"/>
        </w:rPr>
        <w:t>River</w:t>
      </w:r>
      <w:r w:rsidRPr="0062301D">
        <w:rPr>
          <w:b/>
          <w:spacing w:val="-18"/>
          <w:w w:val="105"/>
          <w:sz w:val="28"/>
          <w:szCs w:val="24"/>
        </w:rPr>
        <w:t xml:space="preserve"> </w:t>
      </w:r>
      <w:r w:rsidRPr="0062301D">
        <w:rPr>
          <w:b/>
          <w:w w:val="105"/>
          <w:sz w:val="28"/>
          <w:szCs w:val="24"/>
        </w:rPr>
        <w:t>territories</w:t>
      </w:r>
      <w:r w:rsidRPr="0062301D">
        <w:rPr>
          <w:b/>
          <w:spacing w:val="-18"/>
          <w:w w:val="105"/>
          <w:sz w:val="28"/>
          <w:szCs w:val="24"/>
        </w:rPr>
        <w:t xml:space="preserve"> </w:t>
      </w:r>
      <w:r w:rsidRPr="0062301D">
        <w:rPr>
          <w:b/>
          <w:w w:val="105"/>
          <w:sz w:val="28"/>
          <w:szCs w:val="24"/>
        </w:rPr>
        <w:t>of</w:t>
      </w:r>
      <w:r w:rsidRPr="0062301D">
        <w:rPr>
          <w:b/>
          <w:spacing w:val="-17"/>
          <w:w w:val="105"/>
          <w:sz w:val="28"/>
          <w:szCs w:val="24"/>
        </w:rPr>
        <w:t xml:space="preserve"> </w:t>
      </w:r>
      <w:r w:rsidRPr="0062301D">
        <w:rPr>
          <w:b/>
          <w:w w:val="105"/>
          <w:sz w:val="28"/>
          <w:szCs w:val="24"/>
        </w:rPr>
        <w:t>Azerbaijan</w:t>
      </w:r>
      <w:r w:rsidRPr="0062301D">
        <w:rPr>
          <w:w w:val="105"/>
          <w:sz w:val="28"/>
          <w:szCs w:val="24"/>
        </w:rPr>
        <w:t>,</w:t>
      </w:r>
      <w:r w:rsidRPr="0062301D">
        <w:rPr>
          <w:w w:val="108"/>
          <w:sz w:val="28"/>
          <w:szCs w:val="24"/>
        </w:rPr>
        <w:t xml:space="preserve"> </w:t>
      </w:r>
      <w:r w:rsidRPr="0062301D">
        <w:rPr>
          <w:w w:val="105"/>
          <w:sz w:val="28"/>
          <w:szCs w:val="24"/>
        </w:rPr>
        <w:t>including</w:t>
      </w:r>
      <w:r w:rsidRPr="0062301D">
        <w:rPr>
          <w:spacing w:val="-15"/>
          <w:w w:val="105"/>
          <w:sz w:val="28"/>
          <w:szCs w:val="24"/>
        </w:rPr>
        <w:t xml:space="preserve"> </w:t>
      </w:r>
      <w:r w:rsidRPr="0062301D">
        <w:rPr>
          <w:b/>
          <w:w w:val="105"/>
          <w:sz w:val="28"/>
          <w:szCs w:val="24"/>
        </w:rPr>
        <w:t>part</w:t>
      </w:r>
      <w:r w:rsidRPr="0062301D">
        <w:rPr>
          <w:b/>
          <w:spacing w:val="-14"/>
          <w:w w:val="105"/>
          <w:sz w:val="28"/>
          <w:szCs w:val="24"/>
        </w:rPr>
        <w:t xml:space="preserve"> </w:t>
      </w:r>
      <w:r w:rsidRPr="0062301D">
        <w:rPr>
          <w:b/>
          <w:w w:val="105"/>
          <w:sz w:val="28"/>
          <w:szCs w:val="24"/>
        </w:rPr>
        <w:t>of</w:t>
      </w:r>
      <w:r w:rsidRPr="0062301D">
        <w:rPr>
          <w:b/>
          <w:spacing w:val="-14"/>
          <w:w w:val="105"/>
          <w:sz w:val="28"/>
          <w:szCs w:val="24"/>
        </w:rPr>
        <w:t xml:space="preserve"> </w:t>
      </w:r>
      <w:r w:rsidRPr="0062301D">
        <w:rPr>
          <w:b/>
          <w:w w:val="105"/>
          <w:sz w:val="28"/>
          <w:szCs w:val="24"/>
        </w:rPr>
        <w:t>the</w:t>
      </w:r>
      <w:r w:rsidRPr="0062301D">
        <w:rPr>
          <w:b/>
          <w:spacing w:val="-14"/>
          <w:w w:val="105"/>
          <w:sz w:val="28"/>
          <w:szCs w:val="24"/>
        </w:rPr>
        <w:t xml:space="preserve"> </w:t>
      </w:r>
      <w:r w:rsidRPr="0062301D">
        <w:rPr>
          <w:b/>
          <w:w w:val="105"/>
          <w:sz w:val="28"/>
          <w:szCs w:val="24"/>
        </w:rPr>
        <w:t>South</w:t>
      </w:r>
      <w:r w:rsidRPr="0062301D">
        <w:rPr>
          <w:b/>
          <w:spacing w:val="-14"/>
          <w:w w:val="105"/>
          <w:sz w:val="28"/>
          <w:szCs w:val="24"/>
        </w:rPr>
        <w:t xml:space="preserve"> </w:t>
      </w:r>
      <w:r w:rsidRPr="0062301D">
        <w:rPr>
          <w:b/>
          <w:w w:val="105"/>
          <w:sz w:val="28"/>
          <w:szCs w:val="24"/>
        </w:rPr>
        <w:t>Caucasus.</w:t>
      </w:r>
      <w:r w:rsidRPr="0062301D">
        <w:rPr>
          <w:b/>
          <w:spacing w:val="33"/>
          <w:w w:val="105"/>
          <w:sz w:val="28"/>
          <w:szCs w:val="24"/>
        </w:rPr>
        <w:t xml:space="preserve"> </w:t>
      </w:r>
      <w:r w:rsidRPr="0062301D">
        <w:rPr>
          <w:w w:val="105"/>
          <w:sz w:val="28"/>
          <w:szCs w:val="24"/>
        </w:rPr>
        <w:t>The</w:t>
      </w:r>
      <w:r w:rsidRPr="0062301D">
        <w:rPr>
          <w:spacing w:val="-15"/>
          <w:w w:val="105"/>
          <w:sz w:val="28"/>
          <w:szCs w:val="24"/>
        </w:rPr>
        <w:t xml:space="preserve"> </w:t>
      </w:r>
      <w:r w:rsidRPr="0062301D">
        <w:rPr>
          <w:w w:val="105"/>
          <w:sz w:val="28"/>
          <w:szCs w:val="24"/>
        </w:rPr>
        <w:t>establishment</w:t>
      </w:r>
      <w:r w:rsidRPr="0062301D">
        <w:rPr>
          <w:spacing w:val="-15"/>
          <w:w w:val="105"/>
          <w:sz w:val="28"/>
          <w:szCs w:val="24"/>
        </w:rPr>
        <w:t xml:space="preserve"> </w:t>
      </w:r>
      <w:r w:rsidRPr="0062301D">
        <w:rPr>
          <w:w w:val="105"/>
          <w:sz w:val="28"/>
          <w:szCs w:val="24"/>
        </w:rPr>
        <w:t>of</w:t>
      </w:r>
      <w:r w:rsidRPr="0062301D">
        <w:rPr>
          <w:sz w:val="28"/>
          <w:szCs w:val="24"/>
        </w:rPr>
        <w:t xml:space="preserve"> </w:t>
      </w:r>
      <w:r w:rsidRPr="0062301D">
        <w:rPr>
          <w:w w:val="105"/>
          <w:sz w:val="28"/>
          <w:szCs w:val="24"/>
        </w:rPr>
        <w:t>the</w:t>
      </w:r>
      <w:r w:rsidRPr="0062301D">
        <w:rPr>
          <w:spacing w:val="13"/>
          <w:w w:val="105"/>
          <w:sz w:val="28"/>
          <w:szCs w:val="24"/>
        </w:rPr>
        <w:t xml:space="preserve"> </w:t>
      </w:r>
      <w:r w:rsidRPr="0062301D">
        <w:rPr>
          <w:w w:val="105"/>
          <w:sz w:val="28"/>
          <w:szCs w:val="24"/>
        </w:rPr>
        <w:t>state</w:t>
      </w:r>
      <w:r w:rsidRPr="0062301D">
        <w:rPr>
          <w:spacing w:val="13"/>
          <w:w w:val="105"/>
          <w:sz w:val="28"/>
          <w:szCs w:val="24"/>
        </w:rPr>
        <w:t xml:space="preserve"> </w:t>
      </w:r>
      <w:r w:rsidRPr="0062301D">
        <w:rPr>
          <w:w w:val="105"/>
          <w:sz w:val="28"/>
          <w:szCs w:val="24"/>
        </w:rPr>
        <w:t>of</w:t>
      </w:r>
      <w:r w:rsidRPr="0062301D">
        <w:rPr>
          <w:spacing w:val="13"/>
          <w:w w:val="105"/>
          <w:sz w:val="28"/>
          <w:szCs w:val="24"/>
        </w:rPr>
        <w:t xml:space="preserve"> </w:t>
      </w:r>
      <w:proofErr w:type="spellStart"/>
      <w:r w:rsidRPr="0062301D">
        <w:rPr>
          <w:w w:val="105"/>
          <w:sz w:val="28"/>
          <w:szCs w:val="24"/>
        </w:rPr>
        <w:t>Eldanizlar</w:t>
      </w:r>
      <w:proofErr w:type="spellEnd"/>
      <w:r w:rsidRPr="0062301D">
        <w:rPr>
          <w:spacing w:val="13"/>
          <w:w w:val="105"/>
          <w:sz w:val="28"/>
          <w:szCs w:val="24"/>
        </w:rPr>
        <w:t xml:space="preserve"> </w:t>
      </w:r>
      <w:r w:rsidRPr="0062301D">
        <w:rPr>
          <w:w w:val="105"/>
          <w:sz w:val="28"/>
          <w:szCs w:val="24"/>
        </w:rPr>
        <w:t>connected</w:t>
      </w:r>
      <w:r w:rsidRPr="0062301D">
        <w:rPr>
          <w:spacing w:val="12"/>
          <w:w w:val="105"/>
          <w:sz w:val="28"/>
          <w:szCs w:val="24"/>
        </w:rPr>
        <w:t xml:space="preserve"> </w:t>
      </w:r>
      <w:r w:rsidRPr="0062301D">
        <w:rPr>
          <w:w w:val="105"/>
          <w:sz w:val="28"/>
          <w:szCs w:val="24"/>
        </w:rPr>
        <w:t>with</w:t>
      </w:r>
      <w:r w:rsidRPr="0062301D">
        <w:rPr>
          <w:spacing w:val="12"/>
          <w:w w:val="105"/>
          <w:sz w:val="28"/>
          <w:szCs w:val="24"/>
        </w:rPr>
        <w:t xml:space="preserve"> </w:t>
      </w:r>
      <w:r w:rsidRPr="0062301D">
        <w:rPr>
          <w:w w:val="105"/>
          <w:sz w:val="28"/>
          <w:szCs w:val="24"/>
        </w:rPr>
        <w:t>the</w:t>
      </w:r>
      <w:r w:rsidRPr="0062301D">
        <w:rPr>
          <w:spacing w:val="14"/>
          <w:w w:val="105"/>
          <w:sz w:val="28"/>
          <w:szCs w:val="24"/>
        </w:rPr>
        <w:t xml:space="preserve"> </w:t>
      </w:r>
      <w:r w:rsidRPr="0062301D">
        <w:rPr>
          <w:w w:val="105"/>
          <w:sz w:val="28"/>
          <w:szCs w:val="24"/>
        </w:rPr>
        <w:t>name</w:t>
      </w:r>
      <w:r w:rsidRPr="0062301D">
        <w:rPr>
          <w:spacing w:val="13"/>
          <w:w w:val="105"/>
          <w:sz w:val="28"/>
          <w:szCs w:val="24"/>
        </w:rPr>
        <w:t xml:space="preserve"> </w:t>
      </w:r>
      <w:r w:rsidRPr="0062301D">
        <w:rPr>
          <w:w w:val="105"/>
          <w:sz w:val="28"/>
          <w:szCs w:val="24"/>
        </w:rPr>
        <w:t>of</w:t>
      </w:r>
      <w:r w:rsidRPr="0062301D">
        <w:rPr>
          <w:spacing w:val="12"/>
          <w:w w:val="105"/>
          <w:sz w:val="28"/>
          <w:szCs w:val="24"/>
        </w:rPr>
        <w:t xml:space="preserve"> </w:t>
      </w:r>
      <w:r w:rsidRPr="0062301D">
        <w:rPr>
          <w:w w:val="105"/>
          <w:sz w:val="28"/>
          <w:szCs w:val="24"/>
        </w:rPr>
        <w:t>the</w:t>
      </w:r>
      <w:r w:rsidRPr="0062301D">
        <w:rPr>
          <w:w w:val="98"/>
          <w:sz w:val="28"/>
          <w:szCs w:val="24"/>
        </w:rPr>
        <w:t xml:space="preserve"> </w:t>
      </w:r>
      <w:r w:rsidRPr="0062301D">
        <w:rPr>
          <w:w w:val="105"/>
          <w:sz w:val="28"/>
          <w:szCs w:val="24"/>
        </w:rPr>
        <w:t xml:space="preserve">founder of the dynasty </w:t>
      </w:r>
      <w:proofErr w:type="spellStart"/>
      <w:r w:rsidRPr="0062301D">
        <w:rPr>
          <w:w w:val="105"/>
          <w:sz w:val="28"/>
          <w:szCs w:val="24"/>
        </w:rPr>
        <w:t>Eldaniz</w:t>
      </w:r>
      <w:proofErr w:type="spellEnd"/>
      <w:r w:rsidRPr="0062301D">
        <w:rPr>
          <w:w w:val="105"/>
          <w:sz w:val="28"/>
          <w:szCs w:val="24"/>
        </w:rPr>
        <w:t xml:space="preserve"> -</w:t>
      </w:r>
      <w:r w:rsidRPr="0062301D">
        <w:rPr>
          <w:spacing w:val="13"/>
          <w:w w:val="105"/>
          <w:sz w:val="28"/>
          <w:szCs w:val="24"/>
        </w:rPr>
        <w:t xml:space="preserve"> </w:t>
      </w:r>
      <w:proofErr w:type="spellStart"/>
      <w:r w:rsidRPr="0062301D">
        <w:rPr>
          <w:b/>
          <w:w w:val="105"/>
          <w:sz w:val="28"/>
          <w:szCs w:val="24"/>
        </w:rPr>
        <w:t>Atabay</w:t>
      </w:r>
      <w:proofErr w:type="spellEnd"/>
      <w:r w:rsidRPr="0062301D">
        <w:rPr>
          <w:b/>
          <w:spacing w:val="24"/>
          <w:w w:val="105"/>
          <w:sz w:val="28"/>
          <w:szCs w:val="24"/>
        </w:rPr>
        <w:t xml:space="preserve"> </w:t>
      </w:r>
      <w:proofErr w:type="spellStart"/>
      <w:r w:rsidRPr="0062301D">
        <w:rPr>
          <w:b/>
          <w:w w:val="105"/>
          <w:sz w:val="28"/>
          <w:szCs w:val="24"/>
        </w:rPr>
        <w:t>Shamsaddin</w:t>
      </w:r>
      <w:proofErr w:type="spellEnd"/>
      <w:r w:rsidRPr="0062301D">
        <w:rPr>
          <w:b/>
          <w:w w:val="99"/>
          <w:sz w:val="28"/>
          <w:szCs w:val="24"/>
        </w:rPr>
        <w:t xml:space="preserve"> </w:t>
      </w:r>
      <w:proofErr w:type="spellStart"/>
      <w:r w:rsidRPr="0062301D">
        <w:rPr>
          <w:b/>
          <w:w w:val="105"/>
          <w:sz w:val="28"/>
          <w:szCs w:val="24"/>
        </w:rPr>
        <w:t>Eldaniz</w:t>
      </w:r>
      <w:proofErr w:type="spellEnd"/>
      <w:r w:rsidRPr="0062301D">
        <w:rPr>
          <w:w w:val="105"/>
          <w:sz w:val="28"/>
          <w:szCs w:val="24"/>
        </w:rPr>
        <w:t xml:space="preserve">. </w:t>
      </w:r>
      <w:proofErr w:type="spellStart"/>
      <w:r w:rsidRPr="0062301D">
        <w:rPr>
          <w:w w:val="105"/>
          <w:sz w:val="28"/>
          <w:szCs w:val="24"/>
        </w:rPr>
        <w:t>Shamseddin</w:t>
      </w:r>
      <w:proofErr w:type="spellEnd"/>
      <w:r w:rsidRPr="0062301D">
        <w:rPr>
          <w:w w:val="105"/>
          <w:sz w:val="28"/>
          <w:szCs w:val="24"/>
        </w:rPr>
        <w:t xml:space="preserve"> </w:t>
      </w:r>
      <w:proofErr w:type="spellStart"/>
      <w:r w:rsidRPr="0062301D">
        <w:rPr>
          <w:w w:val="105"/>
          <w:sz w:val="28"/>
          <w:szCs w:val="24"/>
        </w:rPr>
        <w:t>Eldaniz</w:t>
      </w:r>
      <w:proofErr w:type="spellEnd"/>
      <w:r w:rsidRPr="0062301D">
        <w:rPr>
          <w:w w:val="105"/>
          <w:sz w:val="28"/>
          <w:szCs w:val="24"/>
        </w:rPr>
        <w:t xml:space="preserve"> began service at</w:t>
      </w:r>
      <w:r w:rsidRPr="0062301D">
        <w:rPr>
          <w:spacing w:val="-18"/>
          <w:w w:val="105"/>
          <w:sz w:val="28"/>
          <w:szCs w:val="24"/>
        </w:rPr>
        <w:t xml:space="preserve"> </w:t>
      </w:r>
      <w:r w:rsidRPr="0062301D">
        <w:rPr>
          <w:w w:val="105"/>
          <w:sz w:val="28"/>
          <w:szCs w:val="24"/>
        </w:rPr>
        <w:t>Seljuk</w:t>
      </w:r>
      <w:r w:rsidRPr="0062301D">
        <w:rPr>
          <w:spacing w:val="-1"/>
          <w:w w:val="105"/>
          <w:sz w:val="28"/>
          <w:szCs w:val="24"/>
        </w:rPr>
        <w:t xml:space="preserve"> </w:t>
      </w:r>
      <w:r w:rsidRPr="0062301D">
        <w:rPr>
          <w:w w:val="105"/>
          <w:sz w:val="28"/>
          <w:szCs w:val="24"/>
        </w:rPr>
        <w:t>palace</w:t>
      </w:r>
      <w:r w:rsidRPr="0062301D">
        <w:rPr>
          <w:w w:val="98"/>
          <w:sz w:val="28"/>
          <w:szCs w:val="24"/>
        </w:rPr>
        <w:t xml:space="preserve"> </w:t>
      </w:r>
      <w:r w:rsidRPr="0062301D">
        <w:rPr>
          <w:w w:val="105"/>
          <w:sz w:val="28"/>
          <w:szCs w:val="24"/>
        </w:rPr>
        <w:t>he</w:t>
      </w:r>
      <w:r w:rsidRPr="0062301D">
        <w:rPr>
          <w:spacing w:val="44"/>
          <w:w w:val="105"/>
          <w:sz w:val="28"/>
          <w:szCs w:val="24"/>
        </w:rPr>
        <w:t xml:space="preserve"> </w:t>
      </w:r>
      <w:r w:rsidRPr="0062301D">
        <w:rPr>
          <w:w w:val="105"/>
          <w:sz w:val="28"/>
          <w:szCs w:val="24"/>
        </w:rPr>
        <w:t>was</w:t>
      </w:r>
      <w:r w:rsidRPr="0062301D">
        <w:rPr>
          <w:spacing w:val="44"/>
          <w:w w:val="105"/>
          <w:sz w:val="28"/>
          <w:szCs w:val="24"/>
        </w:rPr>
        <w:t xml:space="preserve"> </w:t>
      </w:r>
      <w:r w:rsidRPr="0062301D">
        <w:rPr>
          <w:w w:val="105"/>
          <w:sz w:val="28"/>
          <w:szCs w:val="24"/>
        </w:rPr>
        <w:t>skillful</w:t>
      </w:r>
      <w:r w:rsidRPr="0062301D">
        <w:rPr>
          <w:spacing w:val="44"/>
          <w:w w:val="105"/>
          <w:sz w:val="28"/>
          <w:szCs w:val="24"/>
        </w:rPr>
        <w:t xml:space="preserve"> </w:t>
      </w:r>
      <w:r w:rsidRPr="0062301D">
        <w:rPr>
          <w:w w:val="105"/>
          <w:sz w:val="28"/>
          <w:szCs w:val="24"/>
        </w:rPr>
        <w:t>equestrian,</w:t>
      </w:r>
      <w:r w:rsidRPr="0062301D">
        <w:rPr>
          <w:spacing w:val="43"/>
          <w:w w:val="105"/>
          <w:sz w:val="28"/>
          <w:szCs w:val="24"/>
        </w:rPr>
        <w:t xml:space="preserve"> </w:t>
      </w:r>
      <w:r w:rsidRPr="0062301D">
        <w:rPr>
          <w:w w:val="105"/>
          <w:sz w:val="28"/>
          <w:szCs w:val="24"/>
        </w:rPr>
        <w:t>archery.</w:t>
      </w:r>
      <w:r w:rsidRPr="0062301D">
        <w:rPr>
          <w:spacing w:val="-1"/>
          <w:w w:val="105"/>
          <w:sz w:val="28"/>
          <w:szCs w:val="24"/>
        </w:rPr>
        <w:t xml:space="preserve"> </w:t>
      </w:r>
      <w:proofErr w:type="spellStart"/>
      <w:r w:rsidRPr="0062301D">
        <w:rPr>
          <w:w w:val="105"/>
          <w:sz w:val="28"/>
          <w:szCs w:val="24"/>
        </w:rPr>
        <w:t>Eldaniz</w:t>
      </w:r>
      <w:proofErr w:type="spellEnd"/>
      <w:r w:rsidRPr="0062301D">
        <w:rPr>
          <w:spacing w:val="43"/>
          <w:w w:val="105"/>
          <w:sz w:val="28"/>
          <w:szCs w:val="24"/>
        </w:rPr>
        <w:t xml:space="preserve"> </w:t>
      </w:r>
      <w:r w:rsidRPr="0062301D">
        <w:rPr>
          <w:w w:val="105"/>
          <w:sz w:val="28"/>
          <w:szCs w:val="24"/>
        </w:rPr>
        <w:t>soon</w:t>
      </w:r>
      <w:r w:rsidRPr="0062301D">
        <w:rPr>
          <w:spacing w:val="43"/>
          <w:w w:val="105"/>
          <w:sz w:val="28"/>
          <w:szCs w:val="24"/>
        </w:rPr>
        <w:t xml:space="preserve"> </w:t>
      </w:r>
      <w:r w:rsidRPr="0062301D">
        <w:rPr>
          <w:w w:val="105"/>
          <w:sz w:val="28"/>
          <w:szCs w:val="24"/>
        </w:rPr>
        <w:t>gained</w:t>
      </w:r>
      <w:r w:rsidRPr="0062301D">
        <w:rPr>
          <w:spacing w:val="45"/>
          <w:w w:val="105"/>
          <w:sz w:val="28"/>
          <w:szCs w:val="24"/>
        </w:rPr>
        <w:t xml:space="preserve"> </w:t>
      </w:r>
      <w:r w:rsidRPr="0062301D">
        <w:rPr>
          <w:w w:val="105"/>
          <w:sz w:val="28"/>
          <w:szCs w:val="24"/>
        </w:rPr>
        <w:t>a</w:t>
      </w:r>
      <w:r w:rsidRPr="0062301D">
        <w:rPr>
          <w:w w:val="112"/>
          <w:sz w:val="28"/>
          <w:szCs w:val="24"/>
        </w:rPr>
        <w:t xml:space="preserve"> </w:t>
      </w:r>
      <w:r w:rsidRPr="0062301D">
        <w:rPr>
          <w:w w:val="105"/>
          <w:sz w:val="28"/>
          <w:szCs w:val="24"/>
        </w:rPr>
        <w:t xml:space="preserve">reputation as an outstanding statesman. </w:t>
      </w:r>
      <w:r w:rsidRPr="0062301D">
        <w:rPr>
          <w:b/>
          <w:w w:val="105"/>
          <w:sz w:val="28"/>
          <w:szCs w:val="24"/>
        </w:rPr>
        <w:t>Sultan</w:t>
      </w:r>
      <w:r w:rsidRPr="0062301D">
        <w:rPr>
          <w:b/>
          <w:spacing w:val="13"/>
          <w:w w:val="105"/>
          <w:sz w:val="28"/>
          <w:szCs w:val="24"/>
        </w:rPr>
        <w:t xml:space="preserve"> </w:t>
      </w:r>
      <w:proofErr w:type="spellStart"/>
      <w:r w:rsidRPr="0062301D">
        <w:rPr>
          <w:b/>
          <w:w w:val="105"/>
          <w:sz w:val="28"/>
          <w:szCs w:val="24"/>
        </w:rPr>
        <w:t>Togrul</w:t>
      </w:r>
      <w:proofErr w:type="spellEnd"/>
      <w:r w:rsidRPr="0062301D">
        <w:rPr>
          <w:b/>
          <w:spacing w:val="53"/>
          <w:w w:val="105"/>
          <w:sz w:val="28"/>
          <w:szCs w:val="24"/>
        </w:rPr>
        <w:t xml:space="preserve"> </w:t>
      </w:r>
      <w:r w:rsidRPr="0062301D">
        <w:rPr>
          <w:b/>
          <w:w w:val="105"/>
          <w:sz w:val="28"/>
          <w:szCs w:val="24"/>
        </w:rPr>
        <w:t>II</w:t>
      </w:r>
      <w:r w:rsidRPr="0062301D">
        <w:rPr>
          <w:b/>
          <w:spacing w:val="-1"/>
          <w:w w:val="98"/>
          <w:sz w:val="28"/>
          <w:szCs w:val="24"/>
        </w:rPr>
        <w:t xml:space="preserve"> </w:t>
      </w:r>
      <w:r w:rsidRPr="0062301D">
        <w:rPr>
          <w:b/>
          <w:w w:val="105"/>
          <w:sz w:val="28"/>
          <w:szCs w:val="24"/>
        </w:rPr>
        <w:t>(1132-</w:t>
      </w:r>
      <w:r w:rsidRPr="0062301D">
        <w:rPr>
          <w:b/>
          <w:spacing w:val="-13"/>
          <w:w w:val="105"/>
          <w:sz w:val="28"/>
          <w:szCs w:val="24"/>
        </w:rPr>
        <w:t xml:space="preserve"> </w:t>
      </w:r>
      <w:r w:rsidRPr="0062301D">
        <w:rPr>
          <w:b/>
          <w:w w:val="105"/>
          <w:sz w:val="28"/>
          <w:szCs w:val="24"/>
        </w:rPr>
        <w:t>1134)</w:t>
      </w:r>
      <w:r w:rsidRPr="0062301D">
        <w:rPr>
          <w:b/>
          <w:spacing w:val="-13"/>
          <w:w w:val="105"/>
          <w:sz w:val="28"/>
          <w:szCs w:val="24"/>
        </w:rPr>
        <w:t xml:space="preserve"> </w:t>
      </w:r>
      <w:r w:rsidRPr="0062301D">
        <w:rPr>
          <w:w w:val="105"/>
          <w:sz w:val="28"/>
          <w:szCs w:val="24"/>
        </w:rPr>
        <w:t>gave</w:t>
      </w:r>
      <w:r w:rsidRPr="0062301D">
        <w:rPr>
          <w:spacing w:val="-12"/>
          <w:w w:val="105"/>
          <w:sz w:val="28"/>
          <w:szCs w:val="24"/>
        </w:rPr>
        <w:t xml:space="preserve"> </w:t>
      </w:r>
      <w:r w:rsidRPr="0062301D">
        <w:rPr>
          <w:w w:val="105"/>
          <w:sz w:val="28"/>
          <w:szCs w:val="24"/>
        </w:rPr>
        <w:t>him</w:t>
      </w:r>
      <w:r w:rsidRPr="0062301D">
        <w:rPr>
          <w:spacing w:val="-14"/>
          <w:w w:val="105"/>
          <w:sz w:val="28"/>
          <w:szCs w:val="24"/>
        </w:rPr>
        <w:t xml:space="preserve"> </w:t>
      </w:r>
      <w:r w:rsidRPr="0062301D">
        <w:rPr>
          <w:w w:val="105"/>
          <w:sz w:val="28"/>
          <w:szCs w:val="24"/>
        </w:rPr>
        <w:t>the</w:t>
      </w:r>
      <w:r w:rsidRPr="0062301D">
        <w:rPr>
          <w:spacing w:val="-13"/>
          <w:w w:val="105"/>
          <w:sz w:val="28"/>
          <w:szCs w:val="24"/>
        </w:rPr>
        <w:t xml:space="preserve"> </w:t>
      </w:r>
      <w:r w:rsidRPr="0062301D">
        <w:rPr>
          <w:w w:val="105"/>
          <w:sz w:val="28"/>
          <w:szCs w:val="24"/>
        </w:rPr>
        <w:t>title</w:t>
      </w:r>
      <w:r w:rsidRPr="0062301D">
        <w:rPr>
          <w:spacing w:val="-12"/>
          <w:w w:val="105"/>
          <w:sz w:val="28"/>
          <w:szCs w:val="24"/>
        </w:rPr>
        <w:t xml:space="preserve"> </w:t>
      </w:r>
      <w:r w:rsidRPr="0062301D">
        <w:rPr>
          <w:w w:val="105"/>
          <w:sz w:val="28"/>
          <w:szCs w:val="24"/>
        </w:rPr>
        <w:t>of</w:t>
      </w:r>
      <w:r w:rsidRPr="0062301D">
        <w:rPr>
          <w:spacing w:val="-14"/>
          <w:w w:val="105"/>
          <w:sz w:val="28"/>
          <w:szCs w:val="24"/>
        </w:rPr>
        <w:t xml:space="preserve"> </w:t>
      </w:r>
      <w:r w:rsidRPr="0062301D">
        <w:rPr>
          <w:b/>
          <w:w w:val="105"/>
          <w:sz w:val="28"/>
          <w:szCs w:val="24"/>
        </w:rPr>
        <w:t>"emir",</w:t>
      </w:r>
      <w:r w:rsidRPr="0062301D">
        <w:rPr>
          <w:b/>
          <w:spacing w:val="-12"/>
          <w:w w:val="105"/>
          <w:sz w:val="28"/>
          <w:szCs w:val="24"/>
        </w:rPr>
        <w:t xml:space="preserve"> </w:t>
      </w:r>
      <w:r w:rsidRPr="0062301D">
        <w:rPr>
          <w:w w:val="105"/>
          <w:sz w:val="28"/>
          <w:szCs w:val="24"/>
        </w:rPr>
        <w:t>has</w:t>
      </w:r>
      <w:r w:rsidRPr="0062301D">
        <w:rPr>
          <w:spacing w:val="-14"/>
          <w:w w:val="105"/>
          <w:sz w:val="28"/>
          <w:szCs w:val="24"/>
        </w:rPr>
        <w:t xml:space="preserve"> </w:t>
      </w:r>
      <w:r w:rsidRPr="0062301D">
        <w:rPr>
          <w:w w:val="105"/>
          <w:sz w:val="28"/>
          <w:szCs w:val="24"/>
        </w:rPr>
        <w:t>appointed</w:t>
      </w:r>
      <w:r w:rsidRPr="0062301D">
        <w:rPr>
          <w:spacing w:val="-13"/>
          <w:w w:val="105"/>
          <w:sz w:val="28"/>
          <w:szCs w:val="24"/>
        </w:rPr>
        <w:t xml:space="preserve"> </w:t>
      </w:r>
      <w:proofErr w:type="gramStart"/>
      <w:r w:rsidRPr="0062301D">
        <w:rPr>
          <w:w w:val="105"/>
          <w:sz w:val="28"/>
          <w:szCs w:val="24"/>
        </w:rPr>
        <w:t>him</w:t>
      </w:r>
      <w:proofErr w:type="gramEnd"/>
    </w:p>
    <w:p w14:paraId="218B8660" w14:textId="77777777" w:rsidR="00D80A2A" w:rsidRPr="0062301D" w:rsidRDefault="00D80A2A" w:rsidP="005779F0">
      <w:pPr>
        <w:spacing w:line="273" w:lineRule="auto"/>
        <w:rPr>
          <w:sz w:val="28"/>
          <w:szCs w:val="24"/>
        </w:rPr>
        <w:sectPr w:rsidR="00D80A2A" w:rsidRPr="0062301D" w:rsidSect="006B5413">
          <w:pgSz w:w="11906" w:h="16838" w:code="9"/>
          <w:pgMar w:top="1060" w:right="960" w:bottom="940" w:left="1020" w:header="0" w:footer="675" w:gutter="0"/>
          <w:cols w:space="708"/>
        </w:sectPr>
      </w:pPr>
    </w:p>
    <w:p w14:paraId="218B8661" w14:textId="77777777" w:rsidR="00D80A2A" w:rsidRPr="0062301D" w:rsidRDefault="0031107F" w:rsidP="005779F0">
      <w:pPr>
        <w:spacing w:before="60" w:line="273" w:lineRule="auto"/>
        <w:ind w:left="113" w:right="171"/>
        <w:rPr>
          <w:sz w:val="28"/>
          <w:szCs w:val="24"/>
        </w:rPr>
      </w:pPr>
      <w:proofErr w:type="spellStart"/>
      <w:r w:rsidRPr="0062301D">
        <w:rPr>
          <w:w w:val="105"/>
          <w:sz w:val="28"/>
          <w:szCs w:val="24"/>
        </w:rPr>
        <w:lastRenderedPageBreak/>
        <w:t>Atabay</w:t>
      </w:r>
      <w:proofErr w:type="spellEnd"/>
      <w:r w:rsidRPr="0062301D">
        <w:rPr>
          <w:w w:val="105"/>
          <w:sz w:val="28"/>
          <w:szCs w:val="24"/>
        </w:rPr>
        <w:t xml:space="preserve"> for his son Arslan </w:t>
      </w:r>
      <w:proofErr w:type="spellStart"/>
      <w:r w:rsidRPr="0062301D">
        <w:rPr>
          <w:w w:val="105"/>
          <w:sz w:val="28"/>
          <w:szCs w:val="24"/>
        </w:rPr>
        <w:t>sah</w:t>
      </w:r>
      <w:proofErr w:type="spellEnd"/>
      <w:r w:rsidRPr="0062301D">
        <w:rPr>
          <w:w w:val="105"/>
          <w:sz w:val="28"/>
          <w:szCs w:val="24"/>
        </w:rPr>
        <w:t xml:space="preserve">. </w:t>
      </w:r>
      <w:proofErr w:type="spellStart"/>
      <w:r w:rsidRPr="0062301D">
        <w:rPr>
          <w:w w:val="105"/>
          <w:sz w:val="28"/>
          <w:szCs w:val="24"/>
        </w:rPr>
        <w:t>Shamsaddin</w:t>
      </w:r>
      <w:proofErr w:type="spellEnd"/>
      <w:r w:rsidRPr="0062301D">
        <w:rPr>
          <w:w w:val="105"/>
          <w:sz w:val="28"/>
          <w:szCs w:val="24"/>
        </w:rPr>
        <w:t xml:space="preserve"> </w:t>
      </w:r>
      <w:proofErr w:type="spellStart"/>
      <w:r w:rsidRPr="0062301D">
        <w:rPr>
          <w:w w:val="105"/>
          <w:sz w:val="28"/>
          <w:szCs w:val="24"/>
        </w:rPr>
        <w:t>Eldaniz’s</w:t>
      </w:r>
      <w:proofErr w:type="spellEnd"/>
      <w:r w:rsidRPr="0062301D">
        <w:rPr>
          <w:w w:val="105"/>
          <w:sz w:val="28"/>
          <w:szCs w:val="24"/>
        </w:rPr>
        <w:t xml:space="preserve"> reputation increased. </w:t>
      </w:r>
      <w:r w:rsidRPr="0062301D">
        <w:rPr>
          <w:b/>
          <w:w w:val="105"/>
          <w:sz w:val="28"/>
          <w:szCs w:val="24"/>
        </w:rPr>
        <w:t xml:space="preserve">In 1136 </w:t>
      </w:r>
      <w:r w:rsidRPr="0062301D">
        <w:rPr>
          <w:w w:val="105"/>
          <w:sz w:val="28"/>
          <w:szCs w:val="24"/>
        </w:rPr>
        <w:t xml:space="preserve">he was appointed a </w:t>
      </w:r>
      <w:r w:rsidRPr="0062301D">
        <w:rPr>
          <w:b/>
          <w:w w:val="105"/>
          <w:sz w:val="28"/>
          <w:szCs w:val="24"/>
        </w:rPr>
        <w:t xml:space="preserve">ruler of Arran </w:t>
      </w:r>
      <w:r w:rsidRPr="0062301D">
        <w:rPr>
          <w:w w:val="105"/>
          <w:sz w:val="28"/>
          <w:szCs w:val="24"/>
        </w:rPr>
        <w:t xml:space="preserve">and sent to </w:t>
      </w:r>
      <w:proofErr w:type="spellStart"/>
      <w:r w:rsidRPr="0062301D">
        <w:rPr>
          <w:w w:val="105"/>
          <w:sz w:val="28"/>
          <w:szCs w:val="24"/>
        </w:rPr>
        <w:t>Barda</w:t>
      </w:r>
      <w:proofErr w:type="spellEnd"/>
      <w:r w:rsidRPr="0062301D">
        <w:rPr>
          <w:w w:val="105"/>
          <w:sz w:val="28"/>
          <w:szCs w:val="24"/>
        </w:rPr>
        <w:t xml:space="preserve">. However, the independent </w:t>
      </w:r>
      <w:r w:rsidRPr="0062301D">
        <w:rPr>
          <w:b/>
          <w:w w:val="105"/>
          <w:sz w:val="28"/>
          <w:szCs w:val="24"/>
        </w:rPr>
        <w:t xml:space="preserve">Azerbaijan state </w:t>
      </w:r>
      <w:proofErr w:type="spellStart"/>
      <w:r w:rsidRPr="0062301D">
        <w:rPr>
          <w:b/>
          <w:w w:val="105"/>
          <w:sz w:val="28"/>
          <w:szCs w:val="24"/>
        </w:rPr>
        <w:t>Eldenizler</w:t>
      </w:r>
      <w:proofErr w:type="spellEnd"/>
      <w:r w:rsidRPr="0062301D">
        <w:rPr>
          <w:b/>
          <w:w w:val="105"/>
          <w:sz w:val="28"/>
          <w:szCs w:val="24"/>
        </w:rPr>
        <w:t xml:space="preserve"> </w:t>
      </w:r>
      <w:r w:rsidRPr="0062301D">
        <w:rPr>
          <w:w w:val="105"/>
          <w:sz w:val="28"/>
          <w:szCs w:val="24"/>
        </w:rPr>
        <w:t xml:space="preserve">and the state manages </w:t>
      </w:r>
      <w:proofErr w:type="spellStart"/>
      <w:r w:rsidRPr="0062301D">
        <w:rPr>
          <w:b/>
          <w:w w:val="105"/>
          <w:sz w:val="28"/>
          <w:szCs w:val="24"/>
        </w:rPr>
        <w:t>Eldaniz</w:t>
      </w:r>
      <w:proofErr w:type="spellEnd"/>
      <w:r w:rsidRPr="0062301D">
        <w:rPr>
          <w:b/>
          <w:w w:val="105"/>
          <w:sz w:val="28"/>
          <w:szCs w:val="24"/>
        </w:rPr>
        <w:t xml:space="preserve"> dynasty </w:t>
      </w:r>
      <w:r w:rsidRPr="0062301D">
        <w:rPr>
          <w:w w:val="105"/>
          <w:sz w:val="28"/>
          <w:szCs w:val="24"/>
        </w:rPr>
        <w:t xml:space="preserve">was founded. Formerly capital was the city of </w:t>
      </w:r>
      <w:proofErr w:type="spellStart"/>
      <w:r w:rsidRPr="0062301D">
        <w:rPr>
          <w:b/>
          <w:w w:val="105"/>
          <w:sz w:val="28"/>
          <w:szCs w:val="24"/>
        </w:rPr>
        <w:t>Nakhchivan</w:t>
      </w:r>
      <w:proofErr w:type="spellEnd"/>
      <w:r w:rsidRPr="0062301D">
        <w:rPr>
          <w:b/>
          <w:w w:val="105"/>
          <w:sz w:val="28"/>
          <w:szCs w:val="24"/>
        </w:rPr>
        <w:t xml:space="preserve"> </w:t>
      </w:r>
      <w:r w:rsidRPr="0062301D">
        <w:rPr>
          <w:w w:val="105"/>
          <w:sz w:val="28"/>
          <w:szCs w:val="24"/>
        </w:rPr>
        <w:t xml:space="preserve">in </w:t>
      </w:r>
      <w:proofErr w:type="spellStart"/>
      <w:r w:rsidRPr="0062301D">
        <w:rPr>
          <w:w w:val="105"/>
          <w:sz w:val="28"/>
          <w:szCs w:val="24"/>
        </w:rPr>
        <w:t>Eldanizlar</w:t>
      </w:r>
      <w:proofErr w:type="spellEnd"/>
      <w:r w:rsidRPr="0062301D">
        <w:rPr>
          <w:w w:val="105"/>
          <w:sz w:val="28"/>
          <w:szCs w:val="24"/>
        </w:rPr>
        <w:t xml:space="preserve"> state.</w:t>
      </w:r>
    </w:p>
    <w:p w14:paraId="218B8662" w14:textId="77777777" w:rsidR="00D80A2A" w:rsidRPr="0062301D" w:rsidRDefault="0031107F" w:rsidP="005779F0">
      <w:pPr>
        <w:pStyle w:val="GvdeMetni"/>
        <w:spacing w:line="273" w:lineRule="auto"/>
        <w:ind w:firstLine="426"/>
        <w:jc w:val="left"/>
        <w:rPr>
          <w:sz w:val="28"/>
          <w:szCs w:val="28"/>
        </w:rPr>
      </w:pPr>
      <w:r w:rsidRPr="0062301D">
        <w:rPr>
          <w:w w:val="105"/>
          <w:sz w:val="28"/>
          <w:szCs w:val="28"/>
        </w:rPr>
        <w:t xml:space="preserve">Acting as an independent ruler </w:t>
      </w:r>
      <w:proofErr w:type="spellStart"/>
      <w:r w:rsidRPr="0062301D">
        <w:rPr>
          <w:w w:val="105"/>
          <w:sz w:val="28"/>
          <w:szCs w:val="28"/>
        </w:rPr>
        <w:t>Shamsaddin</w:t>
      </w:r>
      <w:proofErr w:type="spellEnd"/>
      <w:r w:rsidRPr="0062301D">
        <w:rPr>
          <w:w w:val="105"/>
          <w:sz w:val="28"/>
          <w:szCs w:val="28"/>
        </w:rPr>
        <w:t xml:space="preserve"> </w:t>
      </w:r>
      <w:proofErr w:type="spellStart"/>
      <w:r w:rsidRPr="0062301D">
        <w:rPr>
          <w:w w:val="105"/>
          <w:sz w:val="28"/>
          <w:szCs w:val="28"/>
        </w:rPr>
        <w:t>Eldaniz</w:t>
      </w:r>
      <w:proofErr w:type="spellEnd"/>
      <w:r w:rsidRPr="0062301D">
        <w:rPr>
          <w:w w:val="105"/>
          <w:sz w:val="28"/>
          <w:szCs w:val="28"/>
        </w:rPr>
        <w:t xml:space="preserve"> </w:t>
      </w:r>
      <w:r w:rsidRPr="0062301D">
        <w:rPr>
          <w:b/>
          <w:w w:val="105"/>
          <w:sz w:val="28"/>
          <w:szCs w:val="28"/>
        </w:rPr>
        <w:t xml:space="preserve">(1136- 1175) </w:t>
      </w:r>
      <w:r w:rsidRPr="0062301D">
        <w:rPr>
          <w:w w:val="105"/>
          <w:sz w:val="28"/>
          <w:szCs w:val="28"/>
        </w:rPr>
        <w:t xml:space="preserve">in </w:t>
      </w:r>
      <w:r w:rsidRPr="0062301D">
        <w:rPr>
          <w:b/>
          <w:w w:val="105"/>
          <w:sz w:val="28"/>
          <w:szCs w:val="28"/>
        </w:rPr>
        <w:t xml:space="preserve">1160 </w:t>
      </w:r>
      <w:r w:rsidRPr="0062301D">
        <w:rPr>
          <w:w w:val="105"/>
          <w:sz w:val="28"/>
          <w:szCs w:val="28"/>
        </w:rPr>
        <w:t xml:space="preserve">took the title "Great </w:t>
      </w:r>
      <w:proofErr w:type="spellStart"/>
      <w:r w:rsidRPr="0062301D">
        <w:rPr>
          <w:w w:val="105"/>
          <w:sz w:val="28"/>
          <w:szCs w:val="28"/>
        </w:rPr>
        <w:t>Atabay</w:t>
      </w:r>
      <w:proofErr w:type="spellEnd"/>
      <w:r w:rsidRPr="0062301D">
        <w:rPr>
          <w:w w:val="105"/>
          <w:sz w:val="28"/>
          <w:szCs w:val="28"/>
        </w:rPr>
        <w:t xml:space="preserve">" and succeeded to declared sultan was the stepson </w:t>
      </w:r>
      <w:r w:rsidRPr="0062301D">
        <w:rPr>
          <w:b/>
          <w:w w:val="105"/>
          <w:sz w:val="28"/>
          <w:szCs w:val="28"/>
        </w:rPr>
        <w:t xml:space="preserve">Arslan Shah </w:t>
      </w:r>
      <w:r w:rsidRPr="0062301D">
        <w:rPr>
          <w:w w:val="105"/>
          <w:sz w:val="28"/>
          <w:szCs w:val="28"/>
        </w:rPr>
        <w:t xml:space="preserve">(1161- 1176). Then Shamsuddin </w:t>
      </w:r>
      <w:proofErr w:type="spellStart"/>
      <w:r w:rsidRPr="0062301D">
        <w:rPr>
          <w:w w:val="105"/>
          <w:sz w:val="28"/>
          <w:szCs w:val="28"/>
        </w:rPr>
        <w:t>Eldaniz</w:t>
      </w:r>
      <w:proofErr w:type="spellEnd"/>
      <w:r w:rsidRPr="0062301D">
        <w:rPr>
          <w:w w:val="105"/>
          <w:sz w:val="28"/>
          <w:szCs w:val="28"/>
        </w:rPr>
        <w:t xml:space="preserve"> began to direct all Iraqi Seljuk Sultanate. In </w:t>
      </w:r>
      <w:r w:rsidRPr="0062301D">
        <w:rPr>
          <w:b/>
          <w:w w:val="105"/>
          <w:sz w:val="28"/>
          <w:szCs w:val="28"/>
        </w:rPr>
        <w:t xml:space="preserve">1161 </w:t>
      </w:r>
      <w:r w:rsidRPr="0062301D">
        <w:rPr>
          <w:w w:val="105"/>
          <w:sz w:val="28"/>
          <w:szCs w:val="28"/>
        </w:rPr>
        <w:t xml:space="preserve">Shamsuddin </w:t>
      </w:r>
      <w:proofErr w:type="spellStart"/>
      <w:r w:rsidRPr="0062301D">
        <w:rPr>
          <w:w w:val="105"/>
          <w:sz w:val="28"/>
          <w:szCs w:val="28"/>
        </w:rPr>
        <w:t>Eldaniz</w:t>
      </w:r>
      <w:proofErr w:type="spellEnd"/>
      <w:r w:rsidRPr="0062301D">
        <w:rPr>
          <w:w w:val="105"/>
          <w:sz w:val="28"/>
          <w:szCs w:val="28"/>
        </w:rPr>
        <w:t xml:space="preserve"> defeated Georgians - when Georgian troops the flow the </w:t>
      </w:r>
      <w:proofErr w:type="spellStart"/>
      <w:r w:rsidRPr="0062301D">
        <w:rPr>
          <w:w w:val="105"/>
          <w:sz w:val="28"/>
          <w:szCs w:val="28"/>
        </w:rPr>
        <w:t>Dabil</w:t>
      </w:r>
      <w:proofErr w:type="spellEnd"/>
      <w:r w:rsidRPr="0062301D">
        <w:rPr>
          <w:w w:val="105"/>
          <w:sz w:val="28"/>
          <w:szCs w:val="28"/>
        </w:rPr>
        <w:t xml:space="preserve">. </w:t>
      </w:r>
      <w:proofErr w:type="spellStart"/>
      <w:r w:rsidRPr="0062301D">
        <w:rPr>
          <w:w w:val="105"/>
          <w:sz w:val="28"/>
          <w:szCs w:val="28"/>
        </w:rPr>
        <w:t>Eldanizlar</w:t>
      </w:r>
      <w:proofErr w:type="spellEnd"/>
      <w:r w:rsidRPr="0062301D">
        <w:rPr>
          <w:w w:val="105"/>
          <w:sz w:val="28"/>
          <w:szCs w:val="28"/>
        </w:rPr>
        <w:t xml:space="preserve"> territory stretched from </w:t>
      </w:r>
      <w:proofErr w:type="spellStart"/>
      <w:r w:rsidRPr="0062301D">
        <w:rPr>
          <w:w w:val="105"/>
          <w:sz w:val="28"/>
          <w:szCs w:val="28"/>
        </w:rPr>
        <w:t>Derbent</w:t>
      </w:r>
      <w:proofErr w:type="spellEnd"/>
      <w:r w:rsidRPr="0062301D">
        <w:rPr>
          <w:w w:val="105"/>
          <w:sz w:val="28"/>
          <w:szCs w:val="28"/>
        </w:rPr>
        <w:t xml:space="preserve"> to the shores of the Persian Gulf. Capital of </w:t>
      </w:r>
      <w:proofErr w:type="spellStart"/>
      <w:r w:rsidRPr="0062301D">
        <w:rPr>
          <w:w w:val="105"/>
          <w:sz w:val="28"/>
          <w:szCs w:val="28"/>
        </w:rPr>
        <w:t>Eldanizlar</w:t>
      </w:r>
      <w:proofErr w:type="spellEnd"/>
      <w:r w:rsidRPr="0062301D">
        <w:rPr>
          <w:w w:val="105"/>
          <w:sz w:val="28"/>
          <w:szCs w:val="28"/>
        </w:rPr>
        <w:t xml:space="preserve"> had </w:t>
      </w:r>
      <w:proofErr w:type="spellStart"/>
      <w:r w:rsidRPr="0062301D">
        <w:rPr>
          <w:b/>
          <w:w w:val="105"/>
          <w:sz w:val="28"/>
          <w:szCs w:val="28"/>
        </w:rPr>
        <w:t>Nakhchivan</w:t>
      </w:r>
      <w:proofErr w:type="spellEnd"/>
      <w:r w:rsidRPr="0062301D">
        <w:rPr>
          <w:b/>
          <w:w w:val="105"/>
          <w:sz w:val="28"/>
          <w:szCs w:val="28"/>
        </w:rPr>
        <w:t xml:space="preserve">, Hamadan, </w:t>
      </w:r>
      <w:proofErr w:type="gramStart"/>
      <w:r w:rsidRPr="0062301D">
        <w:rPr>
          <w:b/>
          <w:w w:val="105"/>
          <w:sz w:val="28"/>
          <w:szCs w:val="28"/>
        </w:rPr>
        <w:t>Tabriz</w:t>
      </w:r>
      <w:proofErr w:type="gramEnd"/>
      <w:r w:rsidRPr="0062301D">
        <w:rPr>
          <w:b/>
          <w:w w:val="105"/>
          <w:sz w:val="28"/>
          <w:szCs w:val="28"/>
        </w:rPr>
        <w:t xml:space="preserve"> </w:t>
      </w:r>
      <w:r w:rsidRPr="0062301D">
        <w:rPr>
          <w:w w:val="105"/>
          <w:sz w:val="28"/>
          <w:szCs w:val="28"/>
        </w:rPr>
        <w:t xml:space="preserve">and </w:t>
      </w:r>
      <w:r w:rsidRPr="0062301D">
        <w:rPr>
          <w:b/>
          <w:w w:val="105"/>
          <w:sz w:val="28"/>
          <w:szCs w:val="28"/>
        </w:rPr>
        <w:t xml:space="preserve">Ganja </w:t>
      </w:r>
      <w:r w:rsidRPr="0062301D">
        <w:rPr>
          <w:w w:val="105"/>
          <w:sz w:val="28"/>
          <w:szCs w:val="28"/>
        </w:rPr>
        <w:t xml:space="preserve">cities. </w:t>
      </w:r>
      <w:proofErr w:type="spellStart"/>
      <w:r w:rsidRPr="0062301D">
        <w:rPr>
          <w:w w:val="105"/>
          <w:sz w:val="28"/>
          <w:szCs w:val="28"/>
        </w:rPr>
        <w:t>Eldaniz</w:t>
      </w:r>
      <w:proofErr w:type="spellEnd"/>
      <w:r w:rsidRPr="0062301D">
        <w:rPr>
          <w:w w:val="105"/>
          <w:sz w:val="28"/>
          <w:szCs w:val="28"/>
        </w:rPr>
        <w:t xml:space="preserve"> state was even stronger during the </w:t>
      </w:r>
      <w:proofErr w:type="spellStart"/>
      <w:r w:rsidRPr="0062301D">
        <w:rPr>
          <w:w w:val="105"/>
          <w:sz w:val="28"/>
          <w:szCs w:val="28"/>
        </w:rPr>
        <w:t>Shamsaddin</w:t>
      </w:r>
      <w:proofErr w:type="spellEnd"/>
      <w:r w:rsidRPr="0062301D">
        <w:rPr>
          <w:w w:val="105"/>
          <w:sz w:val="28"/>
          <w:szCs w:val="28"/>
        </w:rPr>
        <w:t xml:space="preserve"> </w:t>
      </w:r>
      <w:proofErr w:type="spellStart"/>
      <w:r w:rsidRPr="0062301D">
        <w:rPr>
          <w:w w:val="105"/>
          <w:sz w:val="28"/>
          <w:szCs w:val="28"/>
        </w:rPr>
        <w:t>Eldeniz</w:t>
      </w:r>
      <w:proofErr w:type="spellEnd"/>
      <w:r w:rsidRPr="0062301D">
        <w:rPr>
          <w:w w:val="105"/>
          <w:sz w:val="28"/>
          <w:szCs w:val="28"/>
        </w:rPr>
        <w:t xml:space="preserve"> son </w:t>
      </w:r>
      <w:r w:rsidRPr="0062301D">
        <w:rPr>
          <w:b/>
          <w:w w:val="105"/>
          <w:sz w:val="28"/>
          <w:szCs w:val="28"/>
        </w:rPr>
        <w:t>Muhammad</w:t>
      </w:r>
      <w:r w:rsidRPr="0062301D">
        <w:rPr>
          <w:b/>
          <w:spacing w:val="-7"/>
          <w:w w:val="105"/>
          <w:sz w:val="28"/>
          <w:szCs w:val="28"/>
        </w:rPr>
        <w:t xml:space="preserve"> </w:t>
      </w:r>
      <w:r w:rsidRPr="0062301D">
        <w:rPr>
          <w:b/>
          <w:w w:val="105"/>
          <w:sz w:val="28"/>
          <w:szCs w:val="28"/>
        </w:rPr>
        <w:t>Jahan</w:t>
      </w:r>
      <w:r w:rsidRPr="0062301D">
        <w:rPr>
          <w:b/>
          <w:spacing w:val="-8"/>
          <w:w w:val="105"/>
          <w:sz w:val="28"/>
          <w:szCs w:val="28"/>
        </w:rPr>
        <w:t xml:space="preserve"> </w:t>
      </w:r>
      <w:proofErr w:type="spellStart"/>
      <w:r w:rsidRPr="0062301D">
        <w:rPr>
          <w:b/>
          <w:w w:val="105"/>
          <w:sz w:val="28"/>
          <w:szCs w:val="28"/>
        </w:rPr>
        <w:t>Pahlavan</w:t>
      </w:r>
      <w:proofErr w:type="spellEnd"/>
      <w:r w:rsidRPr="0062301D">
        <w:rPr>
          <w:b/>
          <w:spacing w:val="-7"/>
          <w:w w:val="105"/>
          <w:sz w:val="28"/>
          <w:szCs w:val="28"/>
        </w:rPr>
        <w:t xml:space="preserve"> </w:t>
      </w:r>
      <w:r w:rsidRPr="0062301D">
        <w:rPr>
          <w:b/>
          <w:w w:val="105"/>
          <w:sz w:val="28"/>
          <w:szCs w:val="28"/>
        </w:rPr>
        <w:t>(1175-1186).</w:t>
      </w:r>
      <w:r w:rsidRPr="0062301D">
        <w:rPr>
          <w:b/>
          <w:spacing w:val="-26"/>
          <w:w w:val="105"/>
          <w:sz w:val="28"/>
          <w:szCs w:val="28"/>
        </w:rPr>
        <w:t xml:space="preserve"> </w:t>
      </w:r>
      <w:r w:rsidRPr="0062301D">
        <w:rPr>
          <w:w w:val="105"/>
          <w:sz w:val="28"/>
          <w:szCs w:val="28"/>
        </w:rPr>
        <w:t>After</w:t>
      </w:r>
      <w:r w:rsidRPr="0062301D">
        <w:rPr>
          <w:spacing w:val="-7"/>
          <w:w w:val="105"/>
          <w:sz w:val="28"/>
          <w:szCs w:val="28"/>
        </w:rPr>
        <w:t xml:space="preserve"> </w:t>
      </w:r>
      <w:r w:rsidRPr="0062301D">
        <w:rPr>
          <w:w w:val="105"/>
          <w:sz w:val="28"/>
          <w:szCs w:val="28"/>
        </w:rPr>
        <w:t>coming</w:t>
      </w:r>
      <w:r w:rsidRPr="0062301D">
        <w:rPr>
          <w:spacing w:val="-6"/>
          <w:w w:val="105"/>
          <w:sz w:val="28"/>
          <w:szCs w:val="28"/>
        </w:rPr>
        <w:t xml:space="preserve"> </w:t>
      </w:r>
      <w:r w:rsidRPr="0062301D">
        <w:rPr>
          <w:w w:val="105"/>
          <w:sz w:val="28"/>
          <w:szCs w:val="28"/>
        </w:rPr>
        <w:t xml:space="preserve">to power Muhammad Jahan </w:t>
      </w:r>
      <w:proofErr w:type="spellStart"/>
      <w:r w:rsidRPr="0062301D">
        <w:rPr>
          <w:w w:val="105"/>
          <w:sz w:val="28"/>
          <w:szCs w:val="28"/>
        </w:rPr>
        <w:t>Pahlavan</w:t>
      </w:r>
      <w:proofErr w:type="spellEnd"/>
      <w:r w:rsidRPr="0062301D">
        <w:rPr>
          <w:w w:val="105"/>
          <w:sz w:val="28"/>
          <w:szCs w:val="28"/>
        </w:rPr>
        <w:t xml:space="preserve"> the capital transferred   to </w:t>
      </w:r>
      <w:r w:rsidRPr="0062301D">
        <w:rPr>
          <w:b/>
          <w:w w:val="105"/>
          <w:sz w:val="28"/>
          <w:szCs w:val="28"/>
        </w:rPr>
        <w:t xml:space="preserve">Hamadan </w:t>
      </w:r>
      <w:r w:rsidRPr="0062301D">
        <w:rPr>
          <w:w w:val="105"/>
          <w:sz w:val="28"/>
          <w:szCs w:val="28"/>
        </w:rPr>
        <w:t xml:space="preserve">from </w:t>
      </w:r>
      <w:r w:rsidRPr="0062301D">
        <w:rPr>
          <w:b/>
          <w:w w:val="105"/>
          <w:sz w:val="28"/>
          <w:szCs w:val="28"/>
        </w:rPr>
        <w:t xml:space="preserve">Nakhichevan (1175), </w:t>
      </w:r>
      <w:r w:rsidRPr="0062301D">
        <w:rPr>
          <w:w w:val="105"/>
          <w:sz w:val="28"/>
          <w:szCs w:val="28"/>
        </w:rPr>
        <w:t xml:space="preserve">took away Tabriz from </w:t>
      </w:r>
      <w:proofErr w:type="spellStart"/>
      <w:r w:rsidRPr="0062301D">
        <w:rPr>
          <w:w w:val="105"/>
          <w:sz w:val="28"/>
          <w:szCs w:val="28"/>
        </w:rPr>
        <w:t>Agsunguries</w:t>
      </w:r>
      <w:proofErr w:type="spellEnd"/>
      <w:r w:rsidRPr="0062301D">
        <w:rPr>
          <w:w w:val="105"/>
          <w:sz w:val="28"/>
          <w:szCs w:val="28"/>
        </w:rPr>
        <w:t>, broke large Seljuk emirs who the resistance of independence and strengthened the central government.</w:t>
      </w:r>
    </w:p>
    <w:p w14:paraId="218B8663" w14:textId="77777777" w:rsidR="00D80A2A" w:rsidRPr="0062301D" w:rsidRDefault="0031107F" w:rsidP="005779F0">
      <w:pPr>
        <w:pStyle w:val="GvdeMetni"/>
        <w:spacing w:line="273" w:lineRule="auto"/>
        <w:ind w:firstLine="426"/>
        <w:jc w:val="left"/>
        <w:rPr>
          <w:sz w:val="28"/>
          <w:szCs w:val="28"/>
        </w:rPr>
      </w:pPr>
      <w:r w:rsidRPr="0062301D">
        <w:rPr>
          <w:w w:val="105"/>
          <w:sz w:val="28"/>
          <w:szCs w:val="28"/>
        </w:rPr>
        <w:t xml:space="preserve">Muhammad Jahan </w:t>
      </w:r>
      <w:proofErr w:type="spellStart"/>
      <w:r w:rsidRPr="0062301D">
        <w:rPr>
          <w:w w:val="105"/>
          <w:sz w:val="28"/>
          <w:szCs w:val="28"/>
        </w:rPr>
        <w:t>Pahlavan</w:t>
      </w:r>
      <w:proofErr w:type="spellEnd"/>
      <w:r w:rsidRPr="0062301D">
        <w:rPr>
          <w:w w:val="105"/>
          <w:sz w:val="28"/>
          <w:szCs w:val="28"/>
        </w:rPr>
        <w:t xml:space="preserve"> defeated repeatedly Georgian feudal lords, attempting to occupy the lands of   the West. After the Muhammad Jahan </w:t>
      </w:r>
      <w:proofErr w:type="spellStart"/>
      <w:r w:rsidRPr="0062301D">
        <w:rPr>
          <w:w w:val="105"/>
          <w:sz w:val="28"/>
          <w:szCs w:val="28"/>
        </w:rPr>
        <w:t>Pahlavan</w:t>
      </w:r>
      <w:proofErr w:type="spellEnd"/>
      <w:r w:rsidRPr="0062301D">
        <w:rPr>
          <w:w w:val="105"/>
          <w:sz w:val="28"/>
          <w:szCs w:val="28"/>
        </w:rPr>
        <w:t xml:space="preserve"> </w:t>
      </w:r>
      <w:proofErr w:type="gramStart"/>
      <w:r w:rsidRPr="0062301D">
        <w:rPr>
          <w:w w:val="105"/>
          <w:sz w:val="28"/>
          <w:szCs w:val="28"/>
        </w:rPr>
        <w:t>power  Gold</w:t>
      </w:r>
      <w:proofErr w:type="gramEnd"/>
      <w:r w:rsidRPr="0062301D">
        <w:rPr>
          <w:w w:val="105"/>
          <w:sz w:val="28"/>
          <w:szCs w:val="28"/>
        </w:rPr>
        <w:t xml:space="preserve"> Arslan </w:t>
      </w:r>
      <w:r w:rsidRPr="0062301D">
        <w:rPr>
          <w:b/>
          <w:w w:val="105"/>
          <w:sz w:val="28"/>
          <w:szCs w:val="28"/>
        </w:rPr>
        <w:t xml:space="preserve">(1186- 1191) </w:t>
      </w:r>
      <w:r w:rsidRPr="0062301D">
        <w:rPr>
          <w:w w:val="105"/>
          <w:sz w:val="28"/>
          <w:szCs w:val="28"/>
        </w:rPr>
        <w:t xml:space="preserve">was won in </w:t>
      </w:r>
      <w:r w:rsidRPr="0062301D">
        <w:rPr>
          <w:b/>
          <w:w w:val="105"/>
          <w:sz w:val="28"/>
          <w:szCs w:val="28"/>
        </w:rPr>
        <w:t xml:space="preserve">1190 Hamadan collision </w:t>
      </w:r>
      <w:r w:rsidRPr="0062301D">
        <w:rPr>
          <w:w w:val="105"/>
          <w:sz w:val="28"/>
          <w:szCs w:val="28"/>
        </w:rPr>
        <w:t xml:space="preserve">and captured the sultan </w:t>
      </w:r>
      <w:proofErr w:type="spellStart"/>
      <w:r w:rsidRPr="0062301D">
        <w:rPr>
          <w:w w:val="105"/>
          <w:sz w:val="28"/>
          <w:szCs w:val="28"/>
        </w:rPr>
        <w:t>Togrul</w:t>
      </w:r>
      <w:proofErr w:type="spellEnd"/>
      <w:r w:rsidRPr="0062301D">
        <w:rPr>
          <w:w w:val="105"/>
          <w:sz w:val="28"/>
          <w:szCs w:val="28"/>
        </w:rPr>
        <w:t xml:space="preserve"> III with his son </w:t>
      </w:r>
      <w:proofErr w:type="spellStart"/>
      <w:r w:rsidRPr="0062301D">
        <w:rPr>
          <w:w w:val="105"/>
          <w:sz w:val="28"/>
          <w:szCs w:val="28"/>
        </w:rPr>
        <w:t>Malikhsah</w:t>
      </w:r>
      <w:proofErr w:type="spellEnd"/>
      <w:r w:rsidRPr="0062301D">
        <w:rPr>
          <w:w w:val="105"/>
          <w:sz w:val="28"/>
          <w:szCs w:val="28"/>
        </w:rPr>
        <w:t xml:space="preserve">. In </w:t>
      </w:r>
      <w:r w:rsidRPr="0062301D">
        <w:rPr>
          <w:b/>
          <w:w w:val="105"/>
          <w:sz w:val="28"/>
          <w:szCs w:val="28"/>
        </w:rPr>
        <w:t xml:space="preserve">1191 </w:t>
      </w:r>
      <w:r w:rsidRPr="0062301D">
        <w:rPr>
          <w:w w:val="105"/>
          <w:sz w:val="28"/>
          <w:szCs w:val="28"/>
        </w:rPr>
        <w:t xml:space="preserve">Gold Arslan has </w:t>
      </w:r>
      <w:proofErr w:type="gramStart"/>
      <w:r w:rsidRPr="0062301D">
        <w:rPr>
          <w:w w:val="105"/>
          <w:sz w:val="28"/>
          <w:szCs w:val="28"/>
        </w:rPr>
        <w:t>declared  himself</w:t>
      </w:r>
      <w:proofErr w:type="gramEnd"/>
      <w:r w:rsidRPr="0062301D">
        <w:rPr>
          <w:w w:val="105"/>
          <w:sz w:val="28"/>
          <w:szCs w:val="28"/>
        </w:rPr>
        <w:t xml:space="preserve">  sultan with the consent of the Caliph an-Nasser. The large feudal</w:t>
      </w:r>
      <w:r w:rsidRPr="0062301D">
        <w:rPr>
          <w:spacing w:val="27"/>
          <w:w w:val="105"/>
          <w:sz w:val="28"/>
          <w:szCs w:val="28"/>
        </w:rPr>
        <w:t xml:space="preserve"> </w:t>
      </w:r>
      <w:r w:rsidRPr="0062301D">
        <w:rPr>
          <w:w w:val="105"/>
          <w:sz w:val="28"/>
          <w:szCs w:val="28"/>
        </w:rPr>
        <w:t>force</w:t>
      </w:r>
      <w:r w:rsidRPr="0062301D">
        <w:rPr>
          <w:spacing w:val="29"/>
          <w:w w:val="105"/>
          <w:sz w:val="28"/>
          <w:szCs w:val="28"/>
        </w:rPr>
        <w:t xml:space="preserve"> </w:t>
      </w:r>
      <w:r w:rsidRPr="0062301D">
        <w:rPr>
          <w:w w:val="105"/>
          <w:sz w:val="28"/>
          <w:szCs w:val="28"/>
        </w:rPr>
        <w:t>which</w:t>
      </w:r>
      <w:r w:rsidRPr="0062301D">
        <w:rPr>
          <w:spacing w:val="28"/>
          <w:w w:val="105"/>
          <w:sz w:val="28"/>
          <w:szCs w:val="28"/>
        </w:rPr>
        <w:t xml:space="preserve"> </w:t>
      </w:r>
      <w:r w:rsidRPr="0062301D">
        <w:rPr>
          <w:w w:val="105"/>
          <w:sz w:val="28"/>
          <w:szCs w:val="28"/>
        </w:rPr>
        <w:t>dissatisfied</w:t>
      </w:r>
      <w:r w:rsidRPr="0062301D">
        <w:rPr>
          <w:spacing w:val="28"/>
          <w:w w:val="105"/>
          <w:sz w:val="28"/>
          <w:szCs w:val="28"/>
        </w:rPr>
        <w:t xml:space="preserve"> </w:t>
      </w:r>
      <w:r w:rsidRPr="0062301D">
        <w:rPr>
          <w:w w:val="105"/>
          <w:sz w:val="28"/>
          <w:szCs w:val="28"/>
        </w:rPr>
        <w:t>the</w:t>
      </w:r>
      <w:r w:rsidRPr="0062301D">
        <w:rPr>
          <w:spacing w:val="29"/>
          <w:w w:val="105"/>
          <w:sz w:val="28"/>
          <w:szCs w:val="28"/>
        </w:rPr>
        <w:t xml:space="preserve"> </w:t>
      </w:r>
      <w:r w:rsidRPr="0062301D">
        <w:rPr>
          <w:w w:val="105"/>
          <w:sz w:val="28"/>
          <w:szCs w:val="28"/>
        </w:rPr>
        <w:t>central</w:t>
      </w:r>
      <w:r w:rsidRPr="0062301D">
        <w:rPr>
          <w:spacing w:val="28"/>
          <w:w w:val="105"/>
          <w:sz w:val="28"/>
          <w:szCs w:val="28"/>
        </w:rPr>
        <w:t xml:space="preserve"> </w:t>
      </w:r>
      <w:r w:rsidRPr="0062301D">
        <w:rPr>
          <w:w w:val="105"/>
          <w:sz w:val="28"/>
          <w:szCs w:val="28"/>
        </w:rPr>
        <w:t>government</w:t>
      </w:r>
      <w:r w:rsidRPr="0062301D">
        <w:rPr>
          <w:spacing w:val="29"/>
          <w:w w:val="105"/>
          <w:sz w:val="28"/>
          <w:szCs w:val="28"/>
        </w:rPr>
        <w:t xml:space="preserve"> </w:t>
      </w:r>
      <w:r w:rsidRPr="0062301D">
        <w:rPr>
          <w:w w:val="105"/>
          <w:sz w:val="28"/>
          <w:szCs w:val="28"/>
        </w:rPr>
        <w:t>and</w:t>
      </w:r>
    </w:p>
    <w:p w14:paraId="218B8664" w14:textId="77777777" w:rsidR="00D80A2A" w:rsidRPr="0062301D" w:rsidRDefault="00D80A2A" w:rsidP="005779F0">
      <w:pPr>
        <w:spacing w:line="273" w:lineRule="auto"/>
        <w:rPr>
          <w:sz w:val="24"/>
          <w:szCs w:val="24"/>
        </w:rPr>
        <w:sectPr w:rsidR="00D80A2A" w:rsidRPr="0062301D" w:rsidSect="006B5413">
          <w:pgSz w:w="11906" w:h="16838" w:code="9"/>
          <w:pgMar w:top="1060" w:right="960" w:bottom="940" w:left="1020" w:header="0" w:footer="675" w:gutter="0"/>
          <w:cols w:space="708"/>
        </w:sectPr>
      </w:pPr>
    </w:p>
    <w:p w14:paraId="218B8665" w14:textId="77777777" w:rsidR="00D80A2A" w:rsidRPr="0062301D" w:rsidRDefault="0031107F" w:rsidP="005779F0">
      <w:pPr>
        <w:pStyle w:val="GvdeMetni"/>
        <w:spacing w:before="60" w:line="273" w:lineRule="auto"/>
        <w:jc w:val="left"/>
        <w:rPr>
          <w:sz w:val="28"/>
          <w:szCs w:val="28"/>
        </w:rPr>
      </w:pPr>
      <w:r w:rsidRPr="0062301D">
        <w:rPr>
          <w:w w:val="105"/>
          <w:sz w:val="28"/>
          <w:szCs w:val="28"/>
        </w:rPr>
        <w:lastRenderedPageBreak/>
        <w:t xml:space="preserve">his </w:t>
      </w:r>
      <w:proofErr w:type="gramStart"/>
      <w:r w:rsidRPr="0062301D">
        <w:rPr>
          <w:w w:val="105"/>
          <w:sz w:val="28"/>
          <w:szCs w:val="28"/>
        </w:rPr>
        <w:t xml:space="preserve">wife  </w:t>
      </w:r>
      <w:proofErr w:type="spellStart"/>
      <w:r w:rsidRPr="0062301D">
        <w:rPr>
          <w:w w:val="105"/>
          <w:sz w:val="28"/>
          <w:szCs w:val="28"/>
        </w:rPr>
        <w:t>Inanj</w:t>
      </w:r>
      <w:proofErr w:type="spellEnd"/>
      <w:proofErr w:type="gramEnd"/>
      <w:r w:rsidRPr="0062301D">
        <w:rPr>
          <w:w w:val="105"/>
          <w:sz w:val="28"/>
          <w:szCs w:val="28"/>
        </w:rPr>
        <w:t xml:space="preserve">  Khatun  deliberate  abuse  killed  him  </w:t>
      </w:r>
      <w:r w:rsidRPr="0062301D">
        <w:rPr>
          <w:b/>
          <w:w w:val="105"/>
          <w:sz w:val="28"/>
          <w:szCs w:val="28"/>
        </w:rPr>
        <w:t>(1191).</w:t>
      </w:r>
      <w:r w:rsidRPr="0062301D">
        <w:rPr>
          <w:b/>
          <w:spacing w:val="-16"/>
          <w:w w:val="105"/>
          <w:sz w:val="28"/>
          <w:szCs w:val="28"/>
        </w:rPr>
        <w:t xml:space="preserve"> </w:t>
      </w:r>
      <w:r w:rsidRPr="0062301D">
        <w:rPr>
          <w:w w:val="105"/>
          <w:sz w:val="28"/>
          <w:szCs w:val="28"/>
        </w:rPr>
        <w:t>The</w:t>
      </w:r>
      <w:r w:rsidRPr="0062301D">
        <w:rPr>
          <w:spacing w:val="-9"/>
          <w:w w:val="105"/>
          <w:sz w:val="28"/>
          <w:szCs w:val="28"/>
        </w:rPr>
        <w:t xml:space="preserve"> </w:t>
      </w:r>
      <w:r w:rsidRPr="0062301D">
        <w:rPr>
          <w:w w:val="105"/>
          <w:sz w:val="28"/>
          <w:szCs w:val="28"/>
        </w:rPr>
        <w:t>authority</w:t>
      </w:r>
      <w:r w:rsidRPr="0062301D">
        <w:rPr>
          <w:spacing w:val="-6"/>
          <w:w w:val="105"/>
          <w:sz w:val="28"/>
          <w:szCs w:val="28"/>
        </w:rPr>
        <w:t xml:space="preserve"> </w:t>
      </w:r>
      <w:proofErr w:type="gramStart"/>
      <w:r w:rsidRPr="0062301D">
        <w:rPr>
          <w:w w:val="105"/>
          <w:sz w:val="28"/>
          <w:szCs w:val="28"/>
        </w:rPr>
        <w:t>were</w:t>
      </w:r>
      <w:proofErr w:type="gramEnd"/>
      <w:r w:rsidRPr="0062301D">
        <w:rPr>
          <w:spacing w:val="-7"/>
          <w:w w:val="105"/>
          <w:sz w:val="28"/>
          <w:szCs w:val="28"/>
        </w:rPr>
        <w:t xml:space="preserve"> </w:t>
      </w:r>
      <w:r w:rsidRPr="0062301D">
        <w:rPr>
          <w:w w:val="105"/>
          <w:sz w:val="28"/>
          <w:szCs w:val="28"/>
        </w:rPr>
        <w:t>seized</w:t>
      </w:r>
      <w:r w:rsidRPr="0062301D">
        <w:rPr>
          <w:spacing w:val="-8"/>
          <w:w w:val="105"/>
          <w:sz w:val="28"/>
          <w:szCs w:val="28"/>
        </w:rPr>
        <w:t xml:space="preserve"> </w:t>
      </w:r>
      <w:r w:rsidRPr="0062301D">
        <w:rPr>
          <w:b/>
          <w:w w:val="105"/>
          <w:sz w:val="28"/>
          <w:szCs w:val="28"/>
        </w:rPr>
        <w:t>Abu</w:t>
      </w:r>
      <w:r w:rsidRPr="0062301D">
        <w:rPr>
          <w:b/>
          <w:spacing w:val="-8"/>
          <w:w w:val="105"/>
          <w:sz w:val="28"/>
          <w:szCs w:val="28"/>
        </w:rPr>
        <w:t xml:space="preserve"> </w:t>
      </w:r>
      <w:r w:rsidRPr="0062301D">
        <w:rPr>
          <w:b/>
          <w:w w:val="105"/>
          <w:sz w:val="28"/>
          <w:szCs w:val="28"/>
        </w:rPr>
        <w:t>Bakr</w:t>
      </w:r>
      <w:r w:rsidRPr="0062301D">
        <w:rPr>
          <w:b/>
          <w:spacing w:val="-8"/>
          <w:w w:val="105"/>
          <w:sz w:val="28"/>
          <w:szCs w:val="28"/>
        </w:rPr>
        <w:t xml:space="preserve"> </w:t>
      </w:r>
      <w:r w:rsidRPr="0062301D">
        <w:rPr>
          <w:b/>
          <w:w w:val="105"/>
          <w:sz w:val="28"/>
          <w:szCs w:val="28"/>
        </w:rPr>
        <w:t>(1191-</w:t>
      </w:r>
      <w:r w:rsidRPr="0062301D">
        <w:rPr>
          <w:b/>
          <w:spacing w:val="-6"/>
          <w:w w:val="105"/>
          <w:sz w:val="28"/>
          <w:szCs w:val="28"/>
        </w:rPr>
        <w:t xml:space="preserve"> </w:t>
      </w:r>
      <w:r w:rsidRPr="0062301D">
        <w:rPr>
          <w:b/>
          <w:w w:val="105"/>
          <w:sz w:val="28"/>
          <w:szCs w:val="28"/>
        </w:rPr>
        <w:t>1210)</w:t>
      </w:r>
      <w:r w:rsidRPr="0062301D">
        <w:rPr>
          <w:b/>
          <w:spacing w:val="-8"/>
          <w:w w:val="105"/>
          <w:sz w:val="28"/>
          <w:szCs w:val="28"/>
        </w:rPr>
        <w:t xml:space="preserve"> </w:t>
      </w:r>
      <w:r w:rsidRPr="0062301D">
        <w:rPr>
          <w:w w:val="105"/>
          <w:sz w:val="28"/>
          <w:szCs w:val="28"/>
        </w:rPr>
        <w:t xml:space="preserve">in Azerbaijan. The combined forces of Georgia and </w:t>
      </w:r>
      <w:proofErr w:type="spellStart"/>
      <w:r w:rsidRPr="0062301D">
        <w:rPr>
          <w:w w:val="105"/>
          <w:sz w:val="28"/>
          <w:szCs w:val="28"/>
        </w:rPr>
        <w:t>Shirvanshakhs</w:t>
      </w:r>
      <w:proofErr w:type="spellEnd"/>
      <w:r w:rsidRPr="0062301D">
        <w:rPr>
          <w:w w:val="105"/>
          <w:sz w:val="28"/>
          <w:szCs w:val="28"/>
        </w:rPr>
        <w:t xml:space="preserve"> defeated Abu Bakr the struggles of </w:t>
      </w:r>
      <w:r w:rsidRPr="0062301D">
        <w:rPr>
          <w:b/>
          <w:w w:val="105"/>
          <w:sz w:val="28"/>
          <w:szCs w:val="28"/>
        </w:rPr>
        <w:t xml:space="preserve">Shamkir and </w:t>
      </w:r>
      <w:proofErr w:type="spellStart"/>
      <w:r w:rsidRPr="0062301D">
        <w:rPr>
          <w:b/>
          <w:w w:val="105"/>
          <w:sz w:val="28"/>
          <w:szCs w:val="28"/>
        </w:rPr>
        <w:t>Beylagan</w:t>
      </w:r>
      <w:proofErr w:type="spellEnd"/>
      <w:r w:rsidRPr="0062301D">
        <w:rPr>
          <w:b/>
          <w:w w:val="105"/>
          <w:sz w:val="28"/>
          <w:szCs w:val="28"/>
        </w:rPr>
        <w:t xml:space="preserve"> (1194). </w:t>
      </w:r>
      <w:r w:rsidRPr="0062301D">
        <w:rPr>
          <w:w w:val="105"/>
          <w:sz w:val="28"/>
          <w:szCs w:val="28"/>
        </w:rPr>
        <w:t xml:space="preserve">In </w:t>
      </w:r>
      <w:r w:rsidRPr="0062301D">
        <w:rPr>
          <w:b/>
          <w:w w:val="105"/>
          <w:sz w:val="28"/>
          <w:szCs w:val="28"/>
        </w:rPr>
        <w:t xml:space="preserve">1203 </w:t>
      </w:r>
      <w:r w:rsidRPr="0062301D">
        <w:rPr>
          <w:w w:val="105"/>
          <w:sz w:val="28"/>
          <w:szCs w:val="28"/>
        </w:rPr>
        <w:t xml:space="preserve">Georgian troops were robbed the city </w:t>
      </w:r>
      <w:proofErr w:type="spellStart"/>
      <w:r w:rsidRPr="0062301D">
        <w:rPr>
          <w:w w:val="105"/>
          <w:sz w:val="28"/>
          <w:szCs w:val="28"/>
        </w:rPr>
        <w:t>Dabil</w:t>
      </w:r>
      <w:proofErr w:type="spellEnd"/>
      <w:r w:rsidRPr="0062301D">
        <w:rPr>
          <w:w w:val="105"/>
          <w:sz w:val="28"/>
          <w:szCs w:val="28"/>
        </w:rPr>
        <w:t xml:space="preserve">. In </w:t>
      </w:r>
      <w:r w:rsidRPr="0062301D">
        <w:rPr>
          <w:b/>
          <w:w w:val="105"/>
          <w:sz w:val="28"/>
          <w:szCs w:val="28"/>
        </w:rPr>
        <w:t xml:space="preserve">1210- 1211 </w:t>
      </w:r>
      <w:r w:rsidRPr="0062301D">
        <w:rPr>
          <w:w w:val="105"/>
          <w:sz w:val="28"/>
          <w:szCs w:val="28"/>
        </w:rPr>
        <w:t xml:space="preserve">Georgian troops attacked the more devastating to Azerbaijan. During reign of </w:t>
      </w:r>
      <w:proofErr w:type="spellStart"/>
      <w:r w:rsidRPr="0062301D">
        <w:rPr>
          <w:w w:val="105"/>
          <w:sz w:val="28"/>
          <w:szCs w:val="28"/>
        </w:rPr>
        <w:t>Ozbek</w:t>
      </w:r>
      <w:proofErr w:type="spellEnd"/>
      <w:r w:rsidRPr="0062301D">
        <w:rPr>
          <w:w w:val="105"/>
          <w:sz w:val="28"/>
          <w:szCs w:val="28"/>
        </w:rPr>
        <w:t xml:space="preserve"> </w:t>
      </w:r>
      <w:r w:rsidRPr="0062301D">
        <w:rPr>
          <w:b/>
          <w:w w:val="105"/>
          <w:sz w:val="28"/>
          <w:szCs w:val="28"/>
        </w:rPr>
        <w:t xml:space="preserve">(1210- 1225) </w:t>
      </w:r>
      <w:r w:rsidRPr="0062301D">
        <w:rPr>
          <w:w w:val="105"/>
          <w:sz w:val="28"/>
          <w:szCs w:val="28"/>
        </w:rPr>
        <w:t xml:space="preserve">the fall of </w:t>
      </w:r>
      <w:proofErr w:type="spellStart"/>
      <w:r w:rsidRPr="0062301D">
        <w:rPr>
          <w:w w:val="105"/>
          <w:sz w:val="28"/>
          <w:szCs w:val="28"/>
        </w:rPr>
        <w:t>Eldanizlar</w:t>
      </w:r>
      <w:proofErr w:type="spellEnd"/>
      <w:r w:rsidRPr="0062301D">
        <w:rPr>
          <w:w w:val="105"/>
          <w:sz w:val="28"/>
          <w:szCs w:val="28"/>
        </w:rPr>
        <w:t xml:space="preserve"> further</w:t>
      </w:r>
      <w:r w:rsidRPr="0062301D">
        <w:rPr>
          <w:spacing w:val="-29"/>
          <w:w w:val="105"/>
          <w:sz w:val="28"/>
          <w:szCs w:val="28"/>
        </w:rPr>
        <w:t xml:space="preserve"> </w:t>
      </w:r>
      <w:r w:rsidRPr="0062301D">
        <w:rPr>
          <w:w w:val="105"/>
          <w:sz w:val="28"/>
          <w:szCs w:val="28"/>
        </w:rPr>
        <w:t>accelerated.</w:t>
      </w:r>
    </w:p>
    <w:p w14:paraId="218B8666" w14:textId="77777777" w:rsidR="00D80A2A" w:rsidRPr="0062301D" w:rsidRDefault="00D80A2A" w:rsidP="005779F0">
      <w:pPr>
        <w:pStyle w:val="GvdeMetni"/>
        <w:spacing w:before="9"/>
        <w:ind w:left="0" w:right="0"/>
        <w:jc w:val="left"/>
        <w:rPr>
          <w:sz w:val="28"/>
          <w:szCs w:val="28"/>
        </w:rPr>
      </w:pPr>
    </w:p>
    <w:p w14:paraId="218B8667" w14:textId="77777777" w:rsidR="00D80A2A" w:rsidRPr="0062301D" w:rsidRDefault="0031107F" w:rsidP="005779F0">
      <w:pPr>
        <w:pStyle w:val="Balk1"/>
        <w:numPr>
          <w:ilvl w:val="1"/>
          <w:numId w:val="20"/>
        </w:numPr>
        <w:tabs>
          <w:tab w:val="left" w:pos="915"/>
        </w:tabs>
        <w:spacing w:line="273" w:lineRule="auto"/>
        <w:ind w:left="1968" w:right="787" w:hanging="1240"/>
        <w:jc w:val="left"/>
        <w:rPr>
          <w:sz w:val="28"/>
          <w:szCs w:val="28"/>
        </w:rPr>
      </w:pPr>
      <w:r w:rsidRPr="0062301D">
        <w:rPr>
          <w:sz w:val="28"/>
          <w:szCs w:val="28"/>
        </w:rPr>
        <w:t>The socio-economic and cultural development of the IX-XII</w:t>
      </w:r>
      <w:r w:rsidRPr="0062301D">
        <w:rPr>
          <w:spacing w:val="-1"/>
          <w:sz w:val="28"/>
          <w:szCs w:val="28"/>
        </w:rPr>
        <w:t xml:space="preserve"> </w:t>
      </w:r>
      <w:r w:rsidRPr="0062301D">
        <w:rPr>
          <w:sz w:val="28"/>
          <w:szCs w:val="28"/>
        </w:rPr>
        <w:t>centuries.</w:t>
      </w:r>
    </w:p>
    <w:p w14:paraId="218B8668" w14:textId="77777777" w:rsidR="00D80A2A" w:rsidRPr="0062301D" w:rsidRDefault="00D80A2A" w:rsidP="005779F0">
      <w:pPr>
        <w:pStyle w:val="GvdeMetni"/>
        <w:spacing w:before="2"/>
        <w:ind w:left="0" w:right="0"/>
        <w:jc w:val="left"/>
        <w:rPr>
          <w:b/>
          <w:sz w:val="28"/>
          <w:szCs w:val="28"/>
        </w:rPr>
      </w:pPr>
    </w:p>
    <w:p w14:paraId="218B8669" w14:textId="77777777" w:rsidR="00D80A2A" w:rsidRPr="0062301D" w:rsidRDefault="0031107F" w:rsidP="005779F0">
      <w:pPr>
        <w:pStyle w:val="GvdeMetni"/>
        <w:spacing w:before="1" w:line="273" w:lineRule="auto"/>
        <w:ind w:firstLine="426"/>
        <w:jc w:val="left"/>
        <w:rPr>
          <w:sz w:val="28"/>
          <w:szCs w:val="28"/>
        </w:rPr>
      </w:pPr>
      <w:r w:rsidRPr="0062301D">
        <w:rPr>
          <w:w w:val="105"/>
          <w:sz w:val="28"/>
          <w:szCs w:val="28"/>
        </w:rPr>
        <w:t xml:space="preserve">In </w:t>
      </w:r>
      <w:r w:rsidRPr="0062301D">
        <w:rPr>
          <w:b/>
          <w:w w:val="105"/>
          <w:sz w:val="28"/>
          <w:szCs w:val="28"/>
        </w:rPr>
        <w:t xml:space="preserve">IX- XI centuries </w:t>
      </w:r>
      <w:r w:rsidRPr="0062301D">
        <w:rPr>
          <w:w w:val="105"/>
          <w:sz w:val="28"/>
          <w:szCs w:val="28"/>
        </w:rPr>
        <w:t xml:space="preserve">feudal relations were developing in Azerbaijan. The main producers were the </w:t>
      </w:r>
      <w:r w:rsidRPr="0062301D">
        <w:rPr>
          <w:b/>
          <w:w w:val="105"/>
          <w:sz w:val="28"/>
          <w:szCs w:val="28"/>
        </w:rPr>
        <w:t>peasants</w:t>
      </w:r>
      <w:r w:rsidRPr="0062301D">
        <w:rPr>
          <w:w w:val="105"/>
          <w:sz w:val="28"/>
          <w:szCs w:val="28"/>
        </w:rPr>
        <w:t xml:space="preserve">. Azerbaijani peasants mainly divided into two parts – </w:t>
      </w:r>
      <w:proofErr w:type="spellStart"/>
      <w:r w:rsidRPr="0062301D">
        <w:rPr>
          <w:b/>
          <w:w w:val="105"/>
          <w:sz w:val="28"/>
          <w:szCs w:val="28"/>
        </w:rPr>
        <w:t>uluc</w:t>
      </w:r>
      <w:proofErr w:type="spellEnd"/>
      <w:r w:rsidRPr="0062301D">
        <w:rPr>
          <w:b/>
          <w:w w:val="105"/>
          <w:sz w:val="28"/>
          <w:szCs w:val="28"/>
        </w:rPr>
        <w:t xml:space="preserve"> and </w:t>
      </w:r>
      <w:proofErr w:type="spellStart"/>
      <w:r w:rsidRPr="0062301D">
        <w:rPr>
          <w:b/>
          <w:w w:val="105"/>
          <w:sz w:val="28"/>
          <w:szCs w:val="28"/>
        </w:rPr>
        <w:t>azad</w:t>
      </w:r>
      <w:proofErr w:type="spellEnd"/>
      <w:r w:rsidRPr="0062301D">
        <w:rPr>
          <w:b/>
          <w:w w:val="105"/>
          <w:sz w:val="28"/>
          <w:szCs w:val="28"/>
        </w:rPr>
        <w:t xml:space="preserve"> (free) </w:t>
      </w:r>
      <w:r w:rsidRPr="0062301D">
        <w:rPr>
          <w:w w:val="105"/>
          <w:sz w:val="28"/>
          <w:szCs w:val="28"/>
        </w:rPr>
        <w:t xml:space="preserve">peasants. </w:t>
      </w:r>
      <w:proofErr w:type="spellStart"/>
      <w:r w:rsidRPr="0062301D">
        <w:rPr>
          <w:w w:val="105"/>
          <w:sz w:val="28"/>
          <w:szCs w:val="28"/>
        </w:rPr>
        <w:t>Uluc</w:t>
      </w:r>
      <w:proofErr w:type="spellEnd"/>
      <w:r w:rsidRPr="0062301D">
        <w:rPr>
          <w:w w:val="105"/>
          <w:sz w:val="28"/>
          <w:szCs w:val="28"/>
        </w:rPr>
        <w:t xml:space="preserve"> were dependent peasants. As a result of heavy tax policy, at risk of losing their </w:t>
      </w:r>
      <w:proofErr w:type="gramStart"/>
      <w:r w:rsidRPr="0062301D">
        <w:rPr>
          <w:w w:val="105"/>
          <w:sz w:val="28"/>
          <w:szCs w:val="28"/>
        </w:rPr>
        <w:t>land,  some</w:t>
      </w:r>
      <w:proofErr w:type="gramEnd"/>
      <w:r w:rsidRPr="0062301D">
        <w:rPr>
          <w:w w:val="105"/>
          <w:sz w:val="28"/>
          <w:szCs w:val="28"/>
        </w:rPr>
        <w:t xml:space="preserve"> of the villagers were forced to take shelter in the Arab feudal lord trick. As a result, lands of peasants passed into the hands of the Arab feudal lords and called </w:t>
      </w:r>
      <w:proofErr w:type="spellStart"/>
      <w:r w:rsidRPr="0062301D">
        <w:rPr>
          <w:b/>
          <w:w w:val="105"/>
          <w:sz w:val="28"/>
          <w:szCs w:val="28"/>
        </w:rPr>
        <w:t>ilca</w:t>
      </w:r>
      <w:proofErr w:type="spellEnd"/>
      <w:r w:rsidRPr="0062301D">
        <w:rPr>
          <w:b/>
          <w:w w:val="105"/>
          <w:sz w:val="28"/>
          <w:szCs w:val="28"/>
        </w:rPr>
        <w:t xml:space="preserve"> </w:t>
      </w:r>
      <w:r w:rsidRPr="0062301D">
        <w:rPr>
          <w:w w:val="105"/>
          <w:sz w:val="28"/>
          <w:szCs w:val="28"/>
        </w:rPr>
        <w:t xml:space="preserve">(or </w:t>
      </w:r>
      <w:proofErr w:type="spellStart"/>
      <w:r w:rsidRPr="0062301D">
        <w:rPr>
          <w:b/>
          <w:w w:val="105"/>
          <w:sz w:val="28"/>
          <w:szCs w:val="28"/>
        </w:rPr>
        <w:t>hami</w:t>
      </w:r>
      <w:proofErr w:type="spellEnd"/>
      <w:r w:rsidRPr="0062301D">
        <w:rPr>
          <w:w w:val="105"/>
          <w:sz w:val="28"/>
          <w:szCs w:val="28"/>
        </w:rPr>
        <w:t xml:space="preserve">) land. </w:t>
      </w:r>
      <w:proofErr w:type="spellStart"/>
      <w:r w:rsidRPr="0062301D">
        <w:rPr>
          <w:w w:val="105"/>
          <w:sz w:val="28"/>
          <w:szCs w:val="28"/>
        </w:rPr>
        <w:t>Uluc</w:t>
      </w:r>
      <w:proofErr w:type="spellEnd"/>
      <w:r w:rsidRPr="0062301D">
        <w:rPr>
          <w:w w:val="105"/>
          <w:sz w:val="28"/>
          <w:szCs w:val="28"/>
        </w:rPr>
        <w:t xml:space="preserve"> were living in plain areas. Private ownership of land was available. There were several types of feudal land ownership. The most widely distributed </w:t>
      </w:r>
      <w:proofErr w:type="spellStart"/>
      <w:r w:rsidRPr="0062301D">
        <w:rPr>
          <w:b/>
          <w:w w:val="105"/>
          <w:sz w:val="28"/>
          <w:szCs w:val="28"/>
        </w:rPr>
        <w:t>mulk</w:t>
      </w:r>
      <w:proofErr w:type="spellEnd"/>
      <w:r w:rsidRPr="0062301D">
        <w:rPr>
          <w:b/>
          <w:w w:val="105"/>
          <w:sz w:val="28"/>
          <w:szCs w:val="28"/>
        </w:rPr>
        <w:t xml:space="preserve"> </w:t>
      </w:r>
      <w:r w:rsidRPr="0062301D">
        <w:rPr>
          <w:w w:val="105"/>
          <w:sz w:val="28"/>
          <w:szCs w:val="28"/>
        </w:rPr>
        <w:t xml:space="preserve">(or property) was in the land. This land was owned by separate feudal lords like legacy spent to the generation. Property owners would donate and sell the land. Mulk owner </w:t>
      </w:r>
      <w:r w:rsidRPr="0062301D">
        <w:rPr>
          <w:b/>
          <w:w w:val="105"/>
          <w:sz w:val="28"/>
          <w:szCs w:val="28"/>
        </w:rPr>
        <w:t xml:space="preserve">(malik) </w:t>
      </w:r>
      <w:r w:rsidRPr="0062301D">
        <w:rPr>
          <w:w w:val="105"/>
          <w:sz w:val="28"/>
          <w:szCs w:val="28"/>
        </w:rPr>
        <w:t xml:space="preserve">or the landlord did land tax to the state. There were </w:t>
      </w:r>
      <w:r w:rsidRPr="0062301D">
        <w:rPr>
          <w:b/>
          <w:w w:val="105"/>
          <w:sz w:val="28"/>
          <w:szCs w:val="28"/>
        </w:rPr>
        <w:t xml:space="preserve">Jamaat (community) </w:t>
      </w:r>
      <w:r w:rsidRPr="0062301D">
        <w:rPr>
          <w:w w:val="105"/>
          <w:sz w:val="28"/>
          <w:szCs w:val="28"/>
        </w:rPr>
        <w:t>lands too. These lands consist of grasslands, pastures, forests, swamps and so on. Jamaat (crowd) lands</w:t>
      </w:r>
      <w:r w:rsidRPr="0062301D">
        <w:rPr>
          <w:spacing w:val="12"/>
          <w:w w:val="105"/>
          <w:sz w:val="28"/>
          <w:szCs w:val="28"/>
        </w:rPr>
        <w:t xml:space="preserve"> </w:t>
      </w:r>
      <w:r w:rsidRPr="0062301D">
        <w:rPr>
          <w:w w:val="105"/>
          <w:sz w:val="28"/>
          <w:szCs w:val="28"/>
        </w:rPr>
        <w:t>-</w:t>
      </w:r>
    </w:p>
    <w:p w14:paraId="218B866A" w14:textId="77777777" w:rsidR="00D80A2A" w:rsidRPr="0062301D" w:rsidRDefault="00D80A2A" w:rsidP="005779F0">
      <w:pPr>
        <w:spacing w:line="273" w:lineRule="auto"/>
        <w:rPr>
          <w:sz w:val="24"/>
          <w:szCs w:val="24"/>
        </w:rPr>
        <w:sectPr w:rsidR="00D80A2A" w:rsidRPr="0062301D" w:rsidSect="006B5413">
          <w:pgSz w:w="11906" w:h="16838" w:code="9"/>
          <w:pgMar w:top="1060" w:right="960" w:bottom="940" w:left="1020" w:header="0" w:footer="675" w:gutter="0"/>
          <w:cols w:space="708"/>
        </w:sectPr>
      </w:pPr>
    </w:p>
    <w:p w14:paraId="218B866B" w14:textId="77777777" w:rsidR="00D80A2A" w:rsidRPr="0062301D" w:rsidRDefault="0031107F" w:rsidP="005779F0">
      <w:pPr>
        <w:pStyle w:val="GvdeMetni"/>
        <w:spacing w:before="60" w:line="273" w:lineRule="auto"/>
        <w:ind w:left="114" w:right="157"/>
        <w:jc w:val="left"/>
        <w:rPr>
          <w:sz w:val="28"/>
          <w:szCs w:val="28"/>
        </w:rPr>
      </w:pPr>
      <w:r w:rsidRPr="0062301D">
        <w:rPr>
          <w:w w:val="110"/>
          <w:sz w:val="28"/>
          <w:szCs w:val="28"/>
        </w:rPr>
        <w:lastRenderedPageBreak/>
        <w:t xml:space="preserve">was a </w:t>
      </w:r>
      <w:proofErr w:type="gramStart"/>
      <w:r w:rsidRPr="0062301D">
        <w:rPr>
          <w:w w:val="110"/>
          <w:sz w:val="28"/>
          <w:szCs w:val="28"/>
        </w:rPr>
        <w:t>state-owned lands</w:t>
      </w:r>
      <w:proofErr w:type="gramEnd"/>
      <w:r w:rsidRPr="0062301D">
        <w:rPr>
          <w:w w:val="110"/>
          <w:sz w:val="28"/>
          <w:szCs w:val="28"/>
        </w:rPr>
        <w:t>. Totally and people who used the land</w:t>
      </w:r>
      <w:r w:rsidRPr="0062301D">
        <w:rPr>
          <w:spacing w:val="-9"/>
          <w:w w:val="110"/>
          <w:sz w:val="28"/>
          <w:szCs w:val="28"/>
        </w:rPr>
        <w:t xml:space="preserve"> </w:t>
      </w:r>
      <w:r w:rsidRPr="0062301D">
        <w:rPr>
          <w:w w:val="110"/>
          <w:sz w:val="28"/>
          <w:szCs w:val="28"/>
        </w:rPr>
        <w:t>for</w:t>
      </w:r>
      <w:r w:rsidRPr="0062301D">
        <w:rPr>
          <w:spacing w:val="-9"/>
          <w:w w:val="110"/>
          <w:sz w:val="28"/>
          <w:szCs w:val="28"/>
        </w:rPr>
        <w:t xml:space="preserve"> </w:t>
      </w:r>
      <w:r w:rsidRPr="0062301D">
        <w:rPr>
          <w:w w:val="110"/>
          <w:sz w:val="28"/>
          <w:szCs w:val="28"/>
        </w:rPr>
        <w:t>it</w:t>
      </w:r>
      <w:r w:rsidRPr="0062301D">
        <w:rPr>
          <w:spacing w:val="-6"/>
          <w:w w:val="110"/>
          <w:sz w:val="28"/>
          <w:szCs w:val="28"/>
        </w:rPr>
        <w:t xml:space="preserve"> </w:t>
      </w:r>
      <w:r w:rsidRPr="0062301D">
        <w:rPr>
          <w:w w:val="110"/>
          <w:sz w:val="28"/>
          <w:szCs w:val="28"/>
        </w:rPr>
        <w:t>was</w:t>
      </w:r>
      <w:r w:rsidRPr="0062301D">
        <w:rPr>
          <w:spacing w:val="-8"/>
          <w:w w:val="110"/>
          <w:sz w:val="28"/>
          <w:szCs w:val="28"/>
        </w:rPr>
        <w:t xml:space="preserve"> </w:t>
      </w:r>
      <w:r w:rsidRPr="0062301D">
        <w:rPr>
          <w:w w:val="110"/>
          <w:sz w:val="28"/>
          <w:szCs w:val="28"/>
        </w:rPr>
        <w:t>a</w:t>
      </w:r>
      <w:r w:rsidRPr="0062301D">
        <w:rPr>
          <w:spacing w:val="-7"/>
          <w:w w:val="110"/>
          <w:sz w:val="28"/>
          <w:szCs w:val="28"/>
        </w:rPr>
        <w:t xml:space="preserve"> </w:t>
      </w:r>
      <w:r w:rsidRPr="0062301D">
        <w:rPr>
          <w:w w:val="110"/>
          <w:sz w:val="28"/>
          <w:szCs w:val="28"/>
        </w:rPr>
        <w:t>tribute</w:t>
      </w:r>
      <w:r w:rsidRPr="0062301D">
        <w:rPr>
          <w:spacing w:val="-8"/>
          <w:w w:val="110"/>
          <w:sz w:val="28"/>
          <w:szCs w:val="28"/>
        </w:rPr>
        <w:t xml:space="preserve"> </w:t>
      </w:r>
      <w:r w:rsidRPr="0062301D">
        <w:rPr>
          <w:w w:val="110"/>
          <w:sz w:val="28"/>
          <w:szCs w:val="28"/>
        </w:rPr>
        <w:t>to</w:t>
      </w:r>
      <w:r w:rsidRPr="0062301D">
        <w:rPr>
          <w:spacing w:val="-9"/>
          <w:w w:val="110"/>
          <w:sz w:val="28"/>
          <w:szCs w:val="28"/>
        </w:rPr>
        <w:t xml:space="preserve"> </w:t>
      </w:r>
      <w:r w:rsidRPr="0062301D">
        <w:rPr>
          <w:w w:val="110"/>
          <w:sz w:val="28"/>
          <w:szCs w:val="28"/>
        </w:rPr>
        <w:t>the</w:t>
      </w:r>
      <w:r w:rsidRPr="0062301D">
        <w:rPr>
          <w:spacing w:val="-7"/>
          <w:w w:val="110"/>
          <w:sz w:val="28"/>
          <w:szCs w:val="28"/>
        </w:rPr>
        <w:t xml:space="preserve"> </w:t>
      </w:r>
      <w:r w:rsidRPr="0062301D">
        <w:rPr>
          <w:w w:val="110"/>
          <w:sz w:val="28"/>
          <w:szCs w:val="28"/>
        </w:rPr>
        <w:t>state</w:t>
      </w:r>
      <w:r w:rsidRPr="0062301D">
        <w:rPr>
          <w:spacing w:val="-8"/>
          <w:w w:val="110"/>
          <w:sz w:val="28"/>
          <w:szCs w:val="28"/>
        </w:rPr>
        <w:t xml:space="preserve"> </w:t>
      </w:r>
      <w:r w:rsidRPr="0062301D">
        <w:rPr>
          <w:w w:val="110"/>
          <w:sz w:val="28"/>
          <w:szCs w:val="28"/>
        </w:rPr>
        <w:t>land</w:t>
      </w:r>
      <w:r w:rsidRPr="0062301D">
        <w:rPr>
          <w:spacing w:val="-8"/>
          <w:w w:val="110"/>
          <w:sz w:val="28"/>
          <w:szCs w:val="28"/>
        </w:rPr>
        <w:t xml:space="preserve"> </w:t>
      </w:r>
      <w:r w:rsidRPr="0062301D">
        <w:rPr>
          <w:w w:val="110"/>
          <w:sz w:val="28"/>
          <w:szCs w:val="28"/>
        </w:rPr>
        <w:t>tax.</w:t>
      </w:r>
    </w:p>
    <w:p w14:paraId="218B866C" w14:textId="77777777" w:rsidR="00D80A2A" w:rsidRPr="0062301D" w:rsidRDefault="0031107F" w:rsidP="005779F0">
      <w:pPr>
        <w:pStyle w:val="GvdeMetni"/>
        <w:spacing w:line="273" w:lineRule="auto"/>
        <w:ind w:firstLine="426"/>
        <w:jc w:val="left"/>
        <w:rPr>
          <w:sz w:val="28"/>
          <w:szCs w:val="28"/>
        </w:rPr>
      </w:pPr>
      <w:r w:rsidRPr="0062301D">
        <w:rPr>
          <w:w w:val="105"/>
          <w:sz w:val="28"/>
          <w:szCs w:val="28"/>
        </w:rPr>
        <w:t xml:space="preserve">The lands owned rulers (caliphs, </w:t>
      </w:r>
      <w:proofErr w:type="gramStart"/>
      <w:r w:rsidRPr="0062301D">
        <w:rPr>
          <w:w w:val="105"/>
          <w:sz w:val="28"/>
          <w:szCs w:val="28"/>
        </w:rPr>
        <w:t>sultans</w:t>
      </w:r>
      <w:proofErr w:type="gramEnd"/>
      <w:r w:rsidRPr="0062301D">
        <w:rPr>
          <w:w w:val="105"/>
          <w:sz w:val="28"/>
          <w:szCs w:val="28"/>
        </w:rPr>
        <w:t xml:space="preserve"> and others.) called </w:t>
      </w:r>
      <w:proofErr w:type="spellStart"/>
      <w:r w:rsidRPr="0062301D">
        <w:rPr>
          <w:b/>
          <w:w w:val="105"/>
          <w:sz w:val="28"/>
          <w:szCs w:val="28"/>
        </w:rPr>
        <w:t>khalisa</w:t>
      </w:r>
      <w:proofErr w:type="spellEnd"/>
      <w:r w:rsidRPr="0062301D">
        <w:rPr>
          <w:w w:val="105"/>
          <w:sz w:val="28"/>
          <w:szCs w:val="28"/>
        </w:rPr>
        <w:t xml:space="preserve">. The state-owned, the land revenue directly to the treasury called </w:t>
      </w:r>
      <w:r w:rsidRPr="0062301D">
        <w:rPr>
          <w:b/>
          <w:w w:val="105"/>
          <w:sz w:val="28"/>
          <w:szCs w:val="28"/>
        </w:rPr>
        <w:t xml:space="preserve">divan </w:t>
      </w:r>
      <w:r w:rsidRPr="0062301D">
        <w:rPr>
          <w:w w:val="105"/>
          <w:sz w:val="28"/>
          <w:szCs w:val="28"/>
        </w:rPr>
        <w:t xml:space="preserve">or </w:t>
      </w:r>
      <w:proofErr w:type="spellStart"/>
      <w:r w:rsidRPr="0062301D">
        <w:rPr>
          <w:b/>
          <w:w w:val="105"/>
          <w:sz w:val="28"/>
          <w:szCs w:val="28"/>
        </w:rPr>
        <w:t>divani</w:t>
      </w:r>
      <w:proofErr w:type="spellEnd"/>
      <w:r w:rsidRPr="0062301D">
        <w:rPr>
          <w:b/>
          <w:w w:val="105"/>
          <w:sz w:val="28"/>
          <w:szCs w:val="28"/>
        </w:rPr>
        <w:t xml:space="preserve"> </w:t>
      </w:r>
      <w:r w:rsidRPr="0062301D">
        <w:rPr>
          <w:w w:val="105"/>
          <w:sz w:val="28"/>
          <w:szCs w:val="28"/>
        </w:rPr>
        <w:t xml:space="preserve">land. The conditional land </w:t>
      </w:r>
      <w:r w:rsidRPr="0062301D">
        <w:rPr>
          <w:b/>
          <w:w w:val="105"/>
          <w:sz w:val="28"/>
          <w:szCs w:val="28"/>
        </w:rPr>
        <w:t xml:space="preserve">- </w:t>
      </w:r>
      <w:proofErr w:type="spellStart"/>
      <w:r w:rsidRPr="0062301D">
        <w:rPr>
          <w:b/>
          <w:w w:val="105"/>
          <w:sz w:val="28"/>
          <w:szCs w:val="28"/>
        </w:rPr>
        <w:t>iqta</w:t>
      </w:r>
      <w:proofErr w:type="spellEnd"/>
      <w:r w:rsidRPr="0062301D">
        <w:rPr>
          <w:b/>
          <w:w w:val="105"/>
          <w:sz w:val="28"/>
          <w:szCs w:val="28"/>
        </w:rPr>
        <w:t xml:space="preserve"> </w:t>
      </w:r>
      <w:r w:rsidRPr="0062301D">
        <w:rPr>
          <w:w w:val="105"/>
          <w:sz w:val="28"/>
          <w:szCs w:val="28"/>
        </w:rPr>
        <w:t xml:space="preserve">was given to service the state. </w:t>
      </w:r>
      <w:proofErr w:type="spellStart"/>
      <w:r w:rsidRPr="0062301D">
        <w:rPr>
          <w:w w:val="105"/>
          <w:sz w:val="28"/>
          <w:szCs w:val="28"/>
        </w:rPr>
        <w:t>Iqta</w:t>
      </w:r>
      <w:proofErr w:type="spellEnd"/>
      <w:r w:rsidRPr="0062301D">
        <w:rPr>
          <w:w w:val="105"/>
          <w:sz w:val="28"/>
          <w:szCs w:val="28"/>
        </w:rPr>
        <w:t xml:space="preserve"> owners not engaged in agriculture, they were leased out of their </w:t>
      </w:r>
      <w:proofErr w:type="spellStart"/>
      <w:r w:rsidRPr="0062301D">
        <w:rPr>
          <w:w w:val="105"/>
          <w:sz w:val="28"/>
          <w:szCs w:val="28"/>
        </w:rPr>
        <w:t>iqta</w:t>
      </w:r>
      <w:proofErr w:type="spellEnd"/>
      <w:r w:rsidRPr="0062301D">
        <w:rPr>
          <w:w w:val="105"/>
          <w:sz w:val="28"/>
          <w:szCs w:val="28"/>
        </w:rPr>
        <w:t xml:space="preserve">. The </w:t>
      </w:r>
      <w:proofErr w:type="spellStart"/>
      <w:r w:rsidRPr="0062301D">
        <w:rPr>
          <w:b/>
          <w:w w:val="105"/>
          <w:sz w:val="28"/>
          <w:szCs w:val="28"/>
        </w:rPr>
        <w:t>vagf</w:t>
      </w:r>
      <w:proofErr w:type="spellEnd"/>
      <w:r w:rsidRPr="0062301D">
        <w:rPr>
          <w:b/>
          <w:w w:val="105"/>
          <w:sz w:val="28"/>
          <w:szCs w:val="28"/>
        </w:rPr>
        <w:t xml:space="preserve"> </w:t>
      </w:r>
      <w:r w:rsidRPr="0062301D">
        <w:rPr>
          <w:w w:val="105"/>
          <w:sz w:val="28"/>
          <w:szCs w:val="28"/>
        </w:rPr>
        <w:t xml:space="preserve">lands were given to separate clergy, religious charitable institutions, mosques, </w:t>
      </w:r>
      <w:proofErr w:type="gramStart"/>
      <w:r w:rsidRPr="0062301D">
        <w:rPr>
          <w:w w:val="105"/>
          <w:sz w:val="28"/>
          <w:szCs w:val="28"/>
        </w:rPr>
        <w:t>madrasas</w:t>
      </w:r>
      <w:proofErr w:type="gramEnd"/>
      <w:r w:rsidRPr="0062301D">
        <w:rPr>
          <w:w w:val="105"/>
          <w:sz w:val="28"/>
          <w:szCs w:val="28"/>
        </w:rPr>
        <w:t xml:space="preserve"> and others. The villagers paid taxes to the owner of </w:t>
      </w:r>
      <w:proofErr w:type="spellStart"/>
      <w:r w:rsidRPr="0062301D">
        <w:rPr>
          <w:w w:val="105"/>
          <w:sz w:val="28"/>
          <w:szCs w:val="28"/>
        </w:rPr>
        <w:t>vagf</w:t>
      </w:r>
      <w:proofErr w:type="spellEnd"/>
      <w:r w:rsidRPr="0062301D">
        <w:rPr>
          <w:w w:val="105"/>
          <w:sz w:val="28"/>
          <w:szCs w:val="28"/>
        </w:rPr>
        <w:t xml:space="preserve"> who living in </w:t>
      </w:r>
      <w:proofErr w:type="spellStart"/>
      <w:r w:rsidRPr="0062301D">
        <w:rPr>
          <w:w w:val="105"/>
          <w:sz w:val="28"/>
          <w:szCs w:val="28"/>
        </w:rPr>
        <w:t>vagf</w:t>
      </w:r>
      <w:proofErr w:type="spellEnd"/>
      <w:r w:rsidRPr="0062301D">
        <w:rPr>
          <w:w w:val="105"/>
          <w:sz w:val="28"/>
          <w:szCs w:val="28"/>
        </w:rPr>
        <w:t xml:space="preserve"> lands. In return for use of land tax from peasants called the </w:t>
      </w:r>
      <w:proofErr w:type="spellStart"/>
      <w:r w:rsidRPr="0062301D">
        <w:rPr>
          <w:b/>
          <w:w w:val="105"/>
          <w:sz w:val="28"/>
          <w:szCs w:val="28"/>
        </w:rPr>
        <w:t>ushr</w:t>
      </w:r>
      <w:proofErr w:type="spellEnd"/>
      <w:r w:rsidRPr="0062301D">
        <w:rPr>
          <w:b/>
          <w:w w:val="105"/>
          <w:sz w:val="28"/>
          <w:szCs w:val="28"/>
        </w:rPr>
        <w:t xml:space="preserve"> </w:t>
      </w:r>
      <w:r w:rsidRPr="0062301D">
        <w:rPr>
          <w:w w:val="105"/>
          <w:sz w:val="28"/>
          <w:szCs w:val="28"/>
        </w:rPr>
        <w:t xml:space="preserve">or </w:t>
      </w:r>
      <w:proofErr w:type="spellStart"/>
      <w:r w:rsidRPr="0062301D">
        <w:rPr>
          <w:b/>
          <w:w w:val="105"/>
          <w:sz w:val="28"/>
          <w:szCs w:val="28"/>
        </w:rPr>
        <w:t>ushur</w:t>
      </w:r>
      <w:proofErr w:type="spellEnd"/>
      <w:r w:rsidRPr="0062301D">
        <w:rPr>
          <w:w w:val="105"/>
          <w:sz w:val="28"/>
          <w:szCs w:val="28"/>
        </w:rPr>
        <w:t xml:space="preserve">, later </w:t>
      </w:r>
      <w:r w:rsidRPr="0062301D">
        <w:rPr>
          <w:b/>
          <w:w w:val="105"/>
          <w:sz w:val="28"/>
          <w:szCs w:val="28"/>
        </w:rPr>
        <w:t>tribute</w:t>
      </w:r>
      <w:r w:rsidRPr="0062301D">
        <w:rPr>
          <w:w w:val="105"/>
          <w:sz w:val="28"/>
          <w:szCs w:val="28"/>
        </w:rPr>
        <w:t xml:space="preserve">. The lease paper called </w:t>
      </w:r>
      <w:r w:rsidRPr="0062301D">
        <w:rPr>
          <w:b/>
          <w:w w:val="105"/>
          <w:sz w:val="28"/>
          <w:szCs w:val="28"/>
        </w:rPr>
        <w:t xml:space="preserve">Cabala </w:t>
      </w:r>
      <w:r w:rsidRPr="0062301D">
        <w:rPr>
          <w:w w:val="105"/>
          <w:sz w:val="28"/>
          <w:szCs w:val="28"/>
        </w:rPr>
        <w:t xml:space="preserve">for collect tribute to the separate people. The tribute collecting tax officials called </w:t>
      </w:r>
      <w:proofErr w:type="spellStart"/>
      <w:r w:rsidRPr="0062301D">
        <w:rPr>
          <w:b/>
          <w:w w:val="105"/>
          <w:sz w:val="28"/>
          <w:szCs w:val="28"/>
        </w:rPr>
        <w:t>mutaqabbil</w:t>
      </w:r>
      <w:proofErr w:type="spellEnd"/>
      <w:r w:rsidRPr="0062301D">
        <w:rPr>
          <w:b/>
          <w:w w:val="105"/>
          <w:sz w:val="28"/>
          <w:szCs w:val="28"/>
        </w:rPr>
        <w:t xml:space="preserve"> </w:t>
      </w:r>
      <w:r w:rsidRPr="0062301D">
        <w:rPr>
          <w:w w:val="105"/>
          <w:sz w:val="28"/>
          <w:szCs w:val="28"/>
        </w:rPr>
        <w:t xml:space="preserve">or </w:t>
      </w:r>
      <w:r w:rsidRPr="0062301D">
        <w:rPr>
          <w:b/>
          <w:w w:val="105"/>
          <w:sz w:val="28"/>
          <w:szCs w:val="28"/>
        </w:rPr>
        <w:t xml:space="preserve">amil </w:t>
      </w:r>
      <w:r w:rsidRPr="0062301D">
        <w:rPr>
          <w:w w:val="105"/>
          <w:sz w:val="28"/>
          <w:szCs w:val="28"/>
        </w:rPr>
        <w:t xml:space="preserve">factor, financial inspectors called </w:t>
      </w:r>
      <w:proofErr w:type="spellStart"/>
      <w:r w:rsidRPr="0062301D">
        <w:rPr>
          <w:b/>
          <w:w w:val="105"/>
          <w:sz w:val="28"/>
          <w:szCs w:val="28"/>
        </w:rPr>
        <w:t>mutasarrif</w:t>
      </w:r>
      <w:proofErr w:type="spellEnd"/>
      <w:r w:rsidRPr="0062301D">
        <w:rPr>
          <w:w w:val="105"/>
          <w:sz w:val="28"/>
          <w:szCs w:val="28"/>
        </w:rPr>
        <w:t>. The Muslim population distributing money dedicated to his own property,</w:t>
      </w:r>
      <w:r w:rsidRPr="0062301D">
        <w:rPr>
          <w:spacing w:val="-20"/>
          <w:w w:val="105"/>
          <w:sz w:val="28"/>
          <w:szCs w:val="28"/>
        </w:rPr>
        <w:t xml:space="preserve"> </w:t>
      </w:r>
      <w:proofErr w:type="spellStart"/>
      <w:proofErr w:type="gramStart"/>
      <w:r w:rsidRPr="0062301D">
        <w:rPr>
          <w:w w:val="105"/>
          <w:sz w:val="28"/>
          <w:szCs w:val="28"/>
        </w:rPr>
        <w:t>its</w:t>
      </w:r>
      <w:proofErr w:type="spellEnd"/>
      <w:proofErr w:type="gramEnd"/>
      <w:r w:rsidRPr="0062301D">
        <w:rPr>
          <w:spacing w:val="-20"/>
          <w:w w:val="105"/>
          <w:sz w:val="28"/>
          <w:szCs w:val="28"/>
        </w:rPr>
        <w:t xml:space="preserve"> </w:t>
      </w:r>
      <w:r w:rsidRPr="0062301D">
        <w:rPr>
          <w:w w:val="105"/>
          <w:sz w:val="28"/>
          <w:szCs w:val="28"/>
        </w:rPr>
        <w:t>called</w:t>
      </w:r>
      <w:r w:rsidRPr="0062301D">
        <w:rPr>
          <w:spacing w:val="-20"/>
          <w:w w:val="105"/>
          <w:sz w:val="28"/>
          <w:szCs w:val="28"/>
        </w:rPr>
        <w:t xml:space="preserve"> </w:t>
      </w:r>
      <w:r w:rsidRPr="0062301D">
        <w:rPr>
          <w:b/>
          <w:w w:val="105"/>
          <w:sz w:val="28"/>
          <w:szCs w:val="28"/>
        </w:rPr>
        <w:t>obligatory</w:t>
      </w:r>
      <w:r w:rsidRPr="0062301D">
        <w:rPr>
          <w:b/>
          <w:spacing w:val="-20"/>
          <w:w w:val="105"/>
          <w:sz w:val="28"/>
          <w:szCs w:val="28"/>
        </w:rPr>
        <w:t xml:space="preserve"> </w:t>
      </w:r>
      <w:r w:rsidRPr="0062301D">
        <w:rPr>
          <w:b/>
          <w:w w:val="105"/>
          <w:sz w:val="28"/>
          <w:szCs w:val="28"/>
        </w:rPr>
        <w:t>charity</w:t>
      </w:r>
      <w:r w:rsidRPr="0062301D">
        <w:rPr>
          <w:b/>
          <w:spacing w:val="-19"/>
          <w:w w:val="105"/>
          <w:sz w:val="28"/>
          <w:szCs w:val="28"/>
        </w:rPr>
        <w:t xml:space="preserve"> </w:t>
      </w:r>
      <w:r w:rsidRPr="0062301D">
        <w:rPr>
          <w:b/>
          <w:w w:val="105"/>
          <w:sz w:val="28"/>
          <w:szCs w:val="28"/>
        </w:rPr>
        <w:t>or</w:t>
      </w:r>
      <w:r w:rsidRPr="0062301D">
        <w:rPr>
          <w:b/>
          <w:spacing w:val="-20"/>
          <w:w w:val="105"/>
          <w:sz w:val="28"/>
          <w:szCs w:val="28"/>
        </w:rPr>
        <w:t xml:space="preserve"> </w:t>
      </w:r>
      <w:r w:rsidRPr="0062301D">
        <w:rPr>
          <w:b/>
          <w:w w:val="105"/>
          <w:sz w:val="28"/>
          <w:szCs w:val="28"/>
        </w:rPr>
        <w:t>charity</w:t>
      </w:r>
      <w:r w:rsidRPr="0062301D">
        <w:rPr>
          <w:w w:val="105"/>
          <w:sz w:val="28"/>
          <w:szCs w:val="28"/>
        </w:rPr>
        <w:t>.</w:t>
      </w:r>
      <w:r w:rsidRPr="0062301D">
        <w:rPr>
          <w:spacing w:val="-20"/>
          <w:w w:val="105"/>
          <w:sz w:val="28"/>
          <w:szCs w:val="28"/>
        </w:rPr>
        <w:t xml:space="preserve"> </w:t>
      </w:r>
      <w:r w:rsidRPr="0062301D">
        <w:rPr>
          <w:b/>
          <w:w w:val="105"/>
          <w:sz w:val="28"/>
          <w:szCs w:val="28"/>
        </w:rPr>
        <w:t>Jizya</w:t>
      </w:r>
      <w:r w:rsidRPr="0062301D">
        <w:rPr>
          <w:b/>
          <w:spacing w:val="-20"/>
          <w:w w:val="105"/>
          <w:sz w:val="28"/>
          <w:szCs w:val="28"/>
        </w:rPr>
        <w:t xml:space="preserve"> </w:t>
      </w:r>
      <w:r w:rsidRPr="0062301D">
        <w:rPr>
          <w:w w:val="105"/>
          <w:sz w:val="28"/>
          <w:szCs w:val="28"/>
        </w:rPr>
        <w:t>(life) tax was taken from non-Muslim</w:t>
      </w:r>
      <w:r w:rsidRPr="0062301D">
        <w:rPr>
          <w:spacing w:val="-1"/>
          <w:w w:val="105"/>
          <w:sz w:val="28"/>
          <w:szCs w:val="28"/>
        </w:rPr>
        <w:t xml:space="preserve"> </w:t>
      </w:r>
      <w:r w:rsidRPr="0062301D">
        <w:rPr>
          <w:w w:val="105"/>
          <w:sz w:val="28"/>
          <w:szCs w:val="28"/>
        </w:rPr>
        <w:t>population.</w:t>
      </w:r>
    </w:p>
    <w:p w14:paraId="218B866D" w14:textId="77777777" w:rsidR="00D80A2A" w:rsidRPr="0062301D" w:rsidRDefault="0031107F" w:rsidP="005779F0">
      <w:pPr>
        <w:spacing w:line="273" w:lineRule="auto"/>
        <w:ind w:left="113" w:right="170" w:firstLine="426"/>
        <w:rPr>
          <w:b/>
          <w:sz w:val="28"/>
          <w:szCs w:val="24"/>
        </w:rPr>
      </w:pPr>
      <w:r w:rsidRPr="0062301D">
        <w:rPr>
          <w:w w:val="105"/>
          <w:sz w:val="28"/>
          <w:szCs w:val="24"/>
        </w:rPr>
        <w:t xml:space="preserve">During the Arab domination, the big feudal lords had taken over large land estates and privileges, in fact, they became independent rulers. After paying an annual tribute by the central government, these </w:t>
      </w:r>
      <w:proofErr w:type="spellStart"/>
      <w:r w:rsidRPr="0062301D">
        <w:rPr>
          <w:w w:val="105"/>
          <w:sz w:val="28"/>
          <w:szCs w:val="24"/>
        </w:rPr>
        <w:t>feudals</w:t>
      </w:r>
      <w:proofErr w:type="spellEnd"/>
      <w:r w:rsidRPr="0062301D">
        <w:rPr>
          <w:w w:val="105"/>
          <w:sz w:val="28"/>
          <w:szCs w:val="24"/>
        </w:rPr>
        <w:t xml:space="preserve"> were rule solely on their own land. In the </w:t>
      </w:r>
      <w:r w:rsidRPr="0062301D">
        <w:rPr>
          <w:b/>
          <w:w w:val="105"/>
          <w:sz w:val="28"/>
          <w:szCs w:val="24"/>
        </w:rPr>
        <w:t xml:space="preserve">X century </w:t>
      </w:r>
      <w:proofErr w:type="spellStart"/>
      <w:r w:rsidRPr="0062301D">
        <w:rPr>
          <w:w w:val="105"/>
          <w:sz w:val="28"/>
          <w:szCs w:val="24"/>
        </w:rPr>
        <w:t>Salari</w:t>
      </w:r>
      <w:proofErr w:type="spellEnd"/>
      <w:r w:rsidRPr="0062301D">
        <w:rPr>
          <w:w w:val="105"/>
          <w:sz w:val="28"/>
          <w:szCs w:val="24"/>
        </w:rPr>
        <w:t xml:space="preserve"> ruler </w:t>
      </w:r>
      <w:proofErr w:type="spellStart"/>
      <w:r w:rsidRPr="0062301D">
        <w:rPr>
          <w:w w:val="105"/>
          <w:sz w:val="28"/>
          <w:szCs w:val="24"/>
        </w:rPr>
        <w:t>Marzban</w:t>
      </w:r>
      <w:proofErr w:type="spellEnd"/>
      <w:r w:rsidRPr="0062301D">
        <w:rPr>
          <w:w w:val="105"/>
          <w:sz w:val="28"/>
          <w:szCs w:val="24"/>
        </w:rPr>
        <w:t xml:space="preserve"> ibn Muhammad composed special </w:t>
      </w:r>
      <w:proofErr w:type="spellStart"/>
      <w:r w:rsidRPr="0062301D">
        <w:rPr>
          <w:b/>
          <w:w w:val="105"/>
          <w:sz w:val="28"/>
          <w:szCs w:val="24"/>
        </w:rPr>
        <w:t>Kanunname</w:t>
      </w:r>
      <w:proofErr w:type="spellEnd"/>
      <w:r w:rsidRPr="0062301D">
        <w:rPr>
          <w:b/>
          <w:w w:val="105"/>
          <w:sz w:val="28"/>
          <w:szCs w:val="24"/>
        </w:rPr>
        <w:t xml:space="preserve"> </w:t>
      </w:r>
      <w:r w:rsidRPr="0062301D">
        <w:rPr>
          <w:w w:val="105"/>
          <w:sz w:val="28"/>
          <w:szCs w:val="24"/>
        </w:rPr>
        <w:t xml:space="preserve">(Law Codex) to follow the feudal lords who not subject to the central government, in order to establish rules of the </w:t>
      </w:r>
      <w:proofErr w:type="gramStart"/>
      <w:r w:rsidRPr="0062301D">
        <w:rPr>
          <w:w w:val="105"/>
          <w:sz w:val="28"/>
          <w:szCs w:val="24"/>
        </w:rPr>
        <w:t>law  tax</w:t>
      </w:r>
      <w:proofErr w:type="gramEnd"/>
      <w:r w:rsidRPr="0062301D">
        <w:rPr>
          <w:w w:val="105"/>
          <w:sz w:val="28"/>
          <w:szCs w:val="24"/>
        </w:rPr>
        <w:t xml:space="preserve"> system,  to  put  an  end  to  the  tyranny  of  the   local rulers. </w:t>
      </w:r>
      <w:r w:rsidRPr="0062301D">
        <w:rPr>
          <w:b/>
          <w:w w:val="105"/>
          <w:sz w:val="28"/>
          <w:szCs w:val="24"/>
        </w:rPr>
        <w:t>Political independence was positive impact to economic</w:t>
      </w:r>
      <w:r w:rsidRPr="0062301D">
        <w:rPr>
          <w:b/>
          <w:spacing w:val="-24"/>
          <w:w w:val="105"/>
          <w:sz w:val="28"/>
          <w:szCs w:val="24"/>
        </w:rPr>
        <w:t xml:space="preserve"> </w:t>
      </w:r>
      <w:r w:rsidRPr="0062301D">
        <w:rPr>
          <w:b/>
          <w:w w:val="105"/>
          <w:sz w:val="28"/>
          <w:szCs w:val="24"/>
        </w:rPr>
        <w:t>progress,</w:t>
      </w:r>
      <w:r w:rsidRPr="0062301D">
        <w:rPr>
          <w:b/>
          <w:spacing w:val="-24"/>
          <w:w w:val="105"/>
          <w:sz w:val="28"/>
          <w:szCs w:val="24"/>
        </w:rPr>
        <w:t xml:space="preserve"> </w:t>
      </w:r>
      <w:r w:rsidRPr="0062301D">
        <w:rPr>
          <w:b/>
          <w:w w:val="105"/>
          <w:sz w:val="28"/>
          <w:szCs w:val="24"/>
        </w:rPr>
        <w:t>as</w:t>
      </w:r>
      <w:r w:rsidRPr="0062301D">
        <w:rPr>
          <w:b/>
          <w:spacing w:val="-25"/>
          <w:w w:val="105"/>
          <w:sz w:val="28"/>
          <w:szCs w:val="24"/>
        </w:rPr>
        <w:t xml:space="preserve"> </w:t>
      </w:r>
      <w:r w:rsidRPr="0062301D">
        <w:rPr>
          <w:b/>
          <w:w w:val="105"/>
          <w:sz w:val="28"/>
          <w:szCs w:val="24"/>
        </w:rPr>
        <w:t>well</w:t>
      </w:r>
      <w:r w:rsidRPr="0062301D">
        <w:rPr>
          <w:b/>
          <w:spacing w:val="-24"/>
          <w:w w:val="105"/>
          <w:sz w:val="28"/>
          <w:szCs w:val="24"/>
        </w:rPr>
        <w:t xml:space="preserve"> </w:t>
      </w:r>
      <w:r w:rsidRPr="0062301D">
        <w:rPr>
          <w:b/>
          <w:w w:val="105"/>
          <w:sz w:val="28"/>
          <w:szCs w:val="24"/>
        </w:rPr>
        <w:t>as</w:t>
      </w:r>
      <w:r w:rsidRPr="0062301D">
        <w:rPr>
          <w:b/>
          <w:spacing w:val="-25"/>
          <w:w w:val="105"/>
          <w:sz w:val="28"/>
          <w:szCs w:val="24"/>
        </w:rPr>
        <w:t xml:space="preserve"> </w:t>
      </w:r>
      <w:r w:rsidRPr="0062301D">
        <w:rPr>
          <w:b/>
          <w:w w:val="105"/>
          <w:sz w:val="28"/>
          <w:szCs w:val="24"/>
        </w:rPr>
        <w:t>craft</w:t>
      </w:r>
      <w:r w:rsidRPr="0062301D">
        <w:rPr>
          <w:b/>
          <w:spacing w:val="-24"/>
          <w:w w:val="105"/>
          <w:sz w:val="28"/>
          <w:szCs w:val="24"/>
        </w:rPr>
        <w:t xml:space="preserve"> </w:t>
      </w:r>
      <w:r w:rsidRPr="0062301D">
        <w:rPr>
          <w:b/>
          <w:w w:val="105"/>
          <w:sz w:val="28"/>
          <w:szCs w:val="24"/>
        </w:rPr>
        <w:t>and</w:t>
      </w:r>
      <w:r w:rsidRPr="0062301D">
        <w:rPr>
          <w:b/>
          <w:spacing w:val="-24"/>
          <w:w w:val="105"/>
          <w:sz w:val="28"/>
          <w:szCs w:val="24"/>
        </w:rPr>
        <w:t xml:space="preserve"> </w:t>
      </w:r>
      <w:r w:rsidRPr="0062301D">
        <w:rPr>
          <w:b/>
          <w:w w:val="105"/>
          <w:sz w:val="28"/>
          <w:szCs w:val="24"/>
        </w:rPr>
        <w:t>trade</w:t>
      </w:r>
      <w:r w:rsidRPr="0062301D">
        <w:rPr>
          <w:b/>
          <w:spacing w:val="-24"/>
          <w:w w:val="105"/>
          <w:sz w:val="28"/>
          <w:szCs w:val="24"/>
        </w:rPr>
        <w:t xml:space="preserve"> </w:t>
      </w:r>
      <w:r w:rsidRPr="0062301D">
        <w:rPr>
          <w:b/>
          <w:w w:val="105"/>
          <w:sz w:val="28"/>
          <w:szCs w:val="24"/>
        </w:rPr>
        <w:t>development, the formation of</w:t>
      </w:r>
      <w:r w:rsidRPr="0062301D">
        <w:rPr>
          <w:b/>
          <w:spacing w:val="-14"/>
          <w:w w:val="105"/>
          <w:sz w:val="28"/>
          <w:szCs w:val="24"/>
        </w:rPr>
        <w:t xml:space="preserve"> </w:t>
      </w:r>
      <w:r w:rsidRPr="0062301D">
        <w:rPr>
          <w:b/>
          <w:w w:val="105"/>
          <w:sz w:val="28"/>
          <w:szCs w:val="24"/>
        </w:rPr>
        <w:t>cities.</w:t>
      </w:r>
    </w:p>
    <w:p w14:paraId="218B866E" w14:textId="77777777" w:rsidR="00D80A2A" w:rsidRPr="0062301D" w:rsidRDefault="00D80A2A" w:rsidP="005779F0">
      <w:pPr>
        <w:spacing w:line="273" w:lineRule="auto"/>
        <w:rPr>
          <w:sz w:val="28"/>
          <w:szCs w:val="24"/>
        </w:rPr>
        <w:sectPr w:rsidR="00D80A2A" w:rsidRPr="0062301D" w:rsidSect="006B5413">
          <w:pgSz w:w="11906" w:h="16838" w:code="9"/>
          <w:pgMar w:top="1060" w:right="960" w:bottom="940" w:left="1020" w:header="0" w:footer="675" w:gutter="0"/>
          <w:cols w:space="708"/>
        </w:sectPr>
      </w:pPr>
    </w:p>
    <w:p w14:paraId="218B866F" w14:textId="77777777" w:rsidR="00D80A2A" w:rsidRPr="0062301D" w:rsidRDefault="0031107F" w:rsidP="005779F0">
      <w:pPr>
        <w:pStyle w:val="GvdeMetni"/>
        <w:spacing w:before="60" w:line="273" w:lineRule="auto"/>
        <w:ind w:right="169" w:firstLine="426"/>
        <w:jc w:val="left"/>
        <w:rPr>
          <w:sz w:val="28"/>
          <w:szCs w:val="28"/>
        </w:rPr>
      </w:pPr>
      <w:r w:rsidRPr="0062301D">
        <w:rPr>
          <w:w w:val="110"/>
          <w:sz w:val="28"/>
          <w:szCs w:val="28"/>
        </w:rPr>
        <w:lastRenderedPageBreak/>
        <w:t xml:space="preserve">Azerbaijan was rich in minerals. There were gold, silver, </w:t>
      </w:r>
      <w:proofErr w:type="gramStart"/>
      <w:r w:rsidRPr="0062301D">
        <w:rPr>
          <w:w w:val="110"/>
          <w:sz w:val="28"/>
          <w:szCs w:val="28"/>
        </w:rPr>
        <w:t>copper</w:t>
      </w:r>
      <w:proofErr w:type="gramEnd"/>
      <w:r w:rsidRPr="0062301D">
        <w:rPr>
          <w:w w:val="110"/>
          <w:sz w:val="28"/>
          <w:szCs w:val="28"/>
        </w:rPr>
        <w:t xml:space="preserve"> and other precious metals in the North of country and the mountains of Arran. Iron and copper ores were extracted in Ganja, </w:t>
      </w:r>
      <w:proofErr w:type="spellStart"/>
      <w:r w:rsidRPr="0062301D">
        <w:rPr>
          <w:w w:val="110"/>
          <w:sz w:val="28"/>
          <w:szCs w:val="28"/>
        </w:rPr>
        <w:t>Gadabay</w:t>
      </w:r>
      <w:proofErr w:type="spellEnd"/>
      <w:r w:rsidRPr="0062301D">
        <w:rPr>
          <w:w w:val="110"/>
          <w:sz w:val="28"/>
          <w:szCs w:val="28"/>
        </w:rPr>
        <w:t xml:space="preserve">, around </w:t>
      </w:r>
      <w:proofErr w:type="spellStart"/>
      <w:r w:rsidRPr="0062301D">
        <w:rPr>
          <w:w w:val="110"/>
          <w:sz w:val="28"/>
          <w:szCs w:val="28"/>
        </w:rPr>
        <w:t>Savalan</w:t>
      </w:r>
      <w:proofErr w:type="spellEnd"/>
      <w:r w:rsidRPr="0062301D">
        <w:rPr>
          <w:w w:val="110"/>
          <w:sz w:val="28"/>
          <w:szCs w:val="28"/>
        </w:rPr>
        <w:t xml:space="preserve">. Rock salt was extracted in Tabriz and </w:t>
      </w:r>
      <w:proofErr w:type="spellStart"/>
      <w:r w:rsidRPr="0062301D">
        <w:rPr>
          <w:w w:val="110"/>
          <w:sz w:val="28"/>
          <w:szCs w:val="28"/>
        </w:rPr>
        <w:t>Nakhchivan</w:t>
      </w:r>
      <w:proofErr w:type="spellEnd"/>
      <w:r w:rsidRPr="0062301D">
        <w:rPr>
          <w:w w:val="110"/>
          <w:sz w:val="28"/>
          <w:szCs w:val="28"/>
        </w:rPr>
        <w:t xml:space="preserve">, fine salt extracted in Baku, Urmia. In the mountains had surrounding </w:t>
      </w:r>
      <w:proofErr w:type="spellStart"/>
      <w:r w:rsidRPr="0062301D">
        <w:rPr>
          <w:w w:val="110"/>
          <w:sz w:val="28"/>
          <w:szCs w:val="28"/>
        </w:rPr>
        <w:t>Bazz</w:t>
      </w:r>
      <w:proofErr w:type="spellEnd"/>
      <w:r w:rsidRPr="0062301D">
        <w:rPr>
          <w:w w:val="110"/>
          <w:sz w:val="28"/>
          <w:szCs w:val="28"/>
        </w:rPr>
        <w:t xml:space="preserve"> fortress </w:t>
      </w:r>
      <w:r w:rsidRPr="0062301D">
        <w:rPr>
          <w:b/>
          <w:w w:val="110"/>
          <w:sz w:val="28"/>
          <w:szCs w:val="28"/>
        </w:rPr>
        <w:t xml:space="preserve">red quartz </w:t>
      </w:r>
      <w:r w:rsidRPr="0062301D">
        <w:rPr>
          <w:w w:val="110"/>
          <w:sz w:val="28"/>
          <w:szCs w:val="28"/>
        </w:rPr>
        <w:t>(</w:t>
      </w:r>
      <w:proofErr w:type="spellStart"/>
      <w:r w:rsidRPr="0062301D">
        <w:rPr>
          <w:w w:val="110"/>
          <w:sz w:val="28"/>
          <w:szCs w:val="28"/>
        </w:rPr>
        <w:t>silisium</w:t>
      </w:r>
      <w:proofErr w:type="spellEnd"/>
      <w:r w:rsidRPr="0062301D">
        <w:rPr>
          <w:w w:val="110"/>
          <w:sz w:val="28"/>
          <w:szCs w:val="28"/>
        </w:rPr>
        <w:t xml:space="preserve"> oxide) deposits. The quartz was exported to Yemen and Iraq. At that time, an important textile center in the Iraqi city of </w:t>
      </w:r>
      <w:proofErr w:type="spellStart"/>
      <w:r w:rsidRPr="0062301D">
        <w:rPr>
          <w:w w:val="110"/>
          <w:sz w:val="28"/>
          <w:szCs w:val="28"/>
        </w:rPr>
        <w:t>Wasit</w:t>
      </w:r>
      <w:proofErr w:type="spellEnd"/>
      <w:r w:rsidRPr="0062301D">
        <w:rPr>
          <w:w w:val="110"/>
          <w:sz w:val="28"/>
          <w:szCs w:val="28"/>
        </w:rPr>
        <w:t xml:space="preserve"> prepared wool fabrics with the </w:t>
      </w:r>
      <w:proofErr w:type="spellStart"/>
      <w:r w:rsidRPr="0062301D">
        <w:rPr>
          <w:w w:val="110"/>
          <w:sz w:val="28"/>
          <w:szCs w:val="28"/>
        </w:rPr>
        <w:t>Bazz</w:t>
      </w:r>
      <w:proofErr w:type="spellEnd"/>
      <w:r w:rsidRPr="0062301D">
        <w:rPr>
          <w:w w:val="110"/>
          <w:sz w:val="28"/>
          <w:szCs w:val="28"/>
        </w:rPr>
        <w:t xml:space="preserve"> quartz. From </w:t>
      </w:r>
      <w:proofErr w:type="spellStart"/>
      <w:r w:rsidRPr="0062301D">
        <w:rPr>
          <w:w w:val="110"/>
          <w:sz w:val="28"/>
          <w:szCs w:val="28"/>
        </w:rPr>
        <w:t>Barda</w:t>
      </w:r>
      <w:proofErr w:type="spellEnd"/>
      <w:r w:rsidRPr="0062301D">
        <w:rPr>
          <w:spacing w:val="-29"/>
          <w:w w:val="110"/>
          <w:sz w:val="28"/>
          <w:szCs w:val="28"/>
        </w:rPr>
        <w:t xml:space="preserve"> </w:t>
      </w:r>
      <w:r w:rsidRPr="0062301D">
        <w:rPr>
          <w:w w:val="110"/>
          <w:sz w:val="28"/>
          <w:szCs w:val="28"/>
        </w:rPr>
        <w:t>were</w:t>
      </w:r>
      <w:r w:rsidRPr="0062301D">
        <w:rPr>
          <w:spacing w:val="-28"/>
          <w:w w:val="110"/>
          <w:sz w:val="28"/>
          <w:szCs w:val="28"/>
        </w:rPr>
        <w:t xml:space="preserve"> </w:t>
      </w:r>
      <w:r w:rsidRPr="0062301D">
        <w:rPr>
          <w:w w:val="110"/>
          <w:sz w:val="28"/>
          <w:szCs w:val="28"/>
        </w:rPr>
        <w:t>exported</w:t>
      </w:r>
      <w:r w:rsidRPr="0062301D">
        <w:rPr>
          <w:spacing w:val="-29"/>
          <w:w w:val="110"/>
          <w:sz w:val="28"/>
          <w:szCs w:val="28"/>
        </w:rPr>
        <w:t xml:space="preserve"> </w:t>
      </w:r>
      <w:r w:rsidRPr="0062301D">
        <w:rPr>
          <w:b/>
          <w:w w:val="110"/>
          <w:sz w:val="28"/>
          <w:szCs w:val="28"/>
        </w:rPr>
        <w:t>"red"</w:t>
      </w:r>
      <w:r w:rsidRPr="0062301D">
        <w:rPr>
          <w:b/>
          <w:spacing w:val="-29"/>
          <w:w w:val="110"/>
          <w:sz w:val="28"/>
          <w:szCs w:val="28"/>
        </w:rPr>
        <w:t xml:space="preserve"> </w:t>
      </w:r>
      <w:r w:rsidRPr="0062301D">
        <w:rPr>
          <w:w w:val="110"/>
          <w:sz w:val="28"/>
          <w:szCs w:val="28"/>
        </w:rPr>
        <w:t>(red</w:t>
      </w:r>
      <w:r w:rsidRPr="0062301D">
        <w:rPr>
          <w:spacing w:val="-29"/>
          <w:w w:val="110"/>
          <w:sz w:val="28"/>
          <w:szCs w:val="28"/>
        </w:rPr>
        <w:t xml:space="preserve"> </w:t>
      </w:r>
      <w:r w:rsidRPr="0062301D">
        <w:rPr>
          <w:w w:val="110"/>
          <w:sz w:val="28"/>
          <w:szCs w:val="28"/>
        </w:rPr>
        <w:t>of</w:t>
      </w:r>
      <w:r w:rsidRPr="0062301D">
        <w:rPr>
          <w:spacing w:val="-29"/>
          <w:w w:val="110"/>
          <w:sz w:val="28"/>
          <w:szCs w:val="28"/>
        </w:rPr>
        <w:t xml:space="preserve"> </w:t>
      </w:r>
      <w:r w:rsidRPr="0062301D">
        <w:rPr>
          <w:w w:val="110"/>
          <w:sz w:val="28"/>
          <w:szCs w:val="28"/>
        </w:rPr>
        <w:t>the</w:t>
      </w:r>
      <w:r w:rsidRPr="0062301D">
        <w:rPr>
          <w:spacing w:val="-28"/>
          <w:w w:val="110"/>
          <w:sz w:val="28"/>
          <w:szCs w:val="28"/>
        </w:rPr>
        <w:t xml:space="preserve"> </w:t>
      </w:r>
      <w:r w:rsidRPr="0062301D">
        <w:rPr>
          <w:w w:val="110"/>
          <w:sz w:val="28"/>
          <w:szCs w:val="28"/>
        </w:rPr>
        <w:t>red</w:t>
      </w:r>
      <w:r w:rsidRPr="0062301D">
        <w:rPr>
          <w:spacing w:val="-29"/>
          <w:w w:val="110"/>
          <w:sz w:val="28"/>
          <w:szCs w:val="28"/>
        </w:rPr>
        <w:t xml:space="preserve"> </w:t>
      </w:r>
      <w:r w:rsidRPr="0062301D">
        <w:rPr>
          <w:w w:val="110"/>
          <w:sz w:val="28"/>
          <w:szCs w:val="28"/>
        </w:rPr>
        <w:t>dye</w:t>
      </w:r>
      <w:r w:rsidRPr="0062301D">
        <w:rPr>
          <w:spacing w:val="-29"/>
          <w:w w:val="110"/>
          <w:sz w:val="28"/>
          <w:szCs w:val="28"/>
        </w:rPr>
        <w:t xml:space="preserve"> </w:t>
      </w:r>
      <w:r w:rsidRPr="0062301D">
        <w:rPr>
          <w:w w:val="110"/>
          <w:sz w:val="28"/>
          <w:szCs w:val="28"/>
        </w:rPr>
        <w:t>from</w:t>
      </w:r>
      <w:r w:rsidRPr="0062301D">
        <w:rPr>
          <w:spacing w:val="-28"/>
          <w:w w:val="110"/>
          <w:sz w:val="28"/>
          <w:szCs w:val="28"/>
        </w:rPr>
        <w:t xml:space="preserve"> </w:t>
      </w:r>
      <w:r w:rsidRPr="0062301D">
        <w:rPr>
          <w:w w:val="110"/>
          <w:sz w:val="28"/>
          <w:szCs w:val="28"/>
        </w:rPr>
        <w:t xml:space="preserve">insects) to Indian country. It transported across the Caspian Sea to </w:t>
      </w:r>
      <w:proofErr w:type="spellStart"/>
      <w:r w:rsidRPr="0062301D">
        <w:rPr>
          <w:b/>
          <w:w w:val="110"/>
          <w:sz w:val="28"/>
          <w:szCs w:val="28"/>
        </w:rPr>
        <w:t>Jurjan</w:t>
      </w:r>
      <w:proofErr w:type="spellEnd"/>
      <w:r w:rsidRPr="0062301D">
        <w:rPr>
          <w:w w:val="110"/>
          <w:sz w:val="28"/>
          <w:szCs w:val="28"/>
        </w:rPr>
        <w:t>,</w:t>
      </w:r>
      <w:r w:rsidRPr="0062301D">
        <w:rPr>
          <w:spacing w:val="-13"/>
          <w:w w:val="110"/>
          <w:sz w:val="28"/>
          <w:szCs w:val="28"/>
        </w:rPr>
        <w:t xml:space="preserve"> </w:t>
      </w:r>
      <w:r w:rsidRPr="0062301D">
        <w:rPr>
          <w:w w:val="110"/>
          <w:sz w:val="28"/>
          <w:szCs w:val="28"/>
        </w:rPr>
        <w:t>and</w:t>
      </w:r>
      <w:r w:rsidRPr="0062301D">
        <w:rPr>
          <w:spacing w:val="-12"/>
          <w:w w:val="110"/>
          <w:sz w:val="28"/>
          <w:szCs w:val="28"/>
        </w:rPr>
        <w:t xml:space="preserve"> </w:t>
      </w:r>
      <w:r w:rsidRPr="0062301D">
        <w:rPr>
          <w:w w:val="110"/>
          <w:sz w:val="28"/>
          <w:szCs w:val="28"/>
        </w:rPr>
        <w:t>then</w:t>
      </w:r>
      <w:r w:rsidRPr="0062301D">
        <w:rPr>
          <w:spacing w:val="-12"/>
          <w:w w:val="110"/>
          <w:sz w:val="28"/>
          <w:szCs w:val="28"/>
        </w:rPr>
        <w:t xml:space="preserve"> </w:t>
      </w:r>
      <w:r w:rsidRPr="0062301D">
        <w:rPr>
          <w:w w:val="110"/>
          <w:sz w:val="28"/>
          <w:szCs w:val="28"/>
        </w:rPr>
        <w:t>sent</w:t>
      </w:r>
      <w:r w:rsidRPr="0062301D">
        <w:rPr>
          <w:spacing w:val="-11"/>
          <w:w w:val="110"/>
          <w:sz w:val="28"/>
          <w:szCs w:val="28"/>
        </w:rPr>
        <w:t xml:space="preserve"> </w:t>
      </w:r>
      <w:r w:rsidRPr="0062301D">
        <w:rPr>
          <w:w w:val="110"/>
          <w:sz w:val="28"/>
          <w:szCs w:val="28"/>
        </w:rPr>
        <w:t>by</w:t>
      </w:r>
      <w:r w:rsidRPr="0062301D">
        <w:rPr>
          <w:spacing w:val="-12"/>
          <w:w w:val="110"/>
          <w:sz w:val="28"/>
          <w:szCs w:val="28"/>
        </w:rPr>
        <w:t xml:space="preserve"> </w:t>
      </w:r>
      <w:r w:rsidRPr="0062301D">
        <w:rPr>
          <w:w w:val="110"/>
          <w:sz w:val="28"/>
          <w:szCs w:val="28"/>
        </w:rPr>
        <w:t>road</w:t>
      </w:r>
      <w:r w:rsidRPr="0062301D">
        <w:rPr>
          <w:spacing w:val="-12"/>
          <w:w w:val="110"/>
          <w:sz w:val="28"/>
          <w:szCs w:val="28"/>
        </w:rPr>
        <w:t xml:space="preserve"> </w:t>
      </w:r>
      <w:r w:rsidRPr="0062301D">
        <w:rPr>
          <w:w w:val="110"/>
          <w:sz w:val="28"/>
          <w:szCs w:val="28"/>
        </w:rPr>
        <w:t>to</w:t>
      </w:r>
      <w:r w:rsidRPr="0062301D">
        <w:rPr>
          <w:spacing w:val="-12"/>
          <w:w w:val="110"/>
          <w:sz w:val="28"/>
          <w:szCs w:val="28"/>
        </w:rPr>
        <w:t xml:space="preserve"> </w:t>
      </w:r>
      <w:r w:rsidRPr="0062301D">
        <w:rPr>
          <w:w w:val="110"/>
          <w:sz w:val="28"/>
          <w:szCs w:val="28"/>
        </w:rPr>
        <w:t>Indian</w:t>
      </w:r>
      <w:r w:rsidRPr="0062301D">
        <w:rPr>
          <w:spacing w:val="-12"/>
          <w:w w:val="110"/>
          <w:sz w:val="28"/>
          <w:szCs w:val="28"/>
        </w:rPr>
        <w:t xml:space="preserve"> </w:t>
      </w:r>
      <w:r w:rsidRPr="0062301D">
        <w:rPr>
          <w:w w:val="110"/>
          <w:sz w:val="28"/>
          <w:szCs w:val="28"/>
        </w:rPr>
        <w:t>country.</w:t>
      </w:r>
    </w:p>
    <w:p w14:paraId="218B8670" w14:textId="77777777" w:rsidR="00D80A2A" w:rsidRPr="0062301D" w:rsidRDefault="0031107F" w:rsidP="005779F0">
      <w:pPr>
        <w:pStyle w:val="GvdeMetni"/>
        <w:spacing w:line="273" w:lineRule="auto"/>
        <w:ind w:firstLine="426"/>
        <w:jc w:val="left"/>
        <w:rPr>
          <w:sz w:val="28"/>
          <w:szCs w:val="28"/>
        </w:rPr>
      </w:pPr>
      <w:r w:rsidRPr="0062301D">
        <w:rPr>
          <w:w w:val="105"/>
          <w:sz w:val="28"/>
          <w:szCs w:val="28"/>
        </w:rPr>
        <w:t xml:space="preserve">After the fall of the Caliphate and the revival of urban life, craft and trade development, progress in various areas of agriculture paved the way for all the social, </w:t>
      </w:r>
      <w:proofErr w:type="gramStart"/>
      <w:r w:rsidRPr="0062301D">
        <w:rPr>
          <w:w w:val="105"/>
          <w:sz w:val="28"/>
          <w:szCs w:val="28"/>
        </w:rPr>
        <w:t>political</w:t>
      </w:r>
      <w:proofErr w:type="gramEnd"/>
      <w:r w:rsidRPr="0062301D">
        <w:rPr>
          <w:w w:val="105"/>
          <w:sz w:val="28"/>
          <w:szCs w:val="28"/>
        </w:rPr>
        <w:t xml:space="preserve"> and cultural revival in IX century - the beginning of the XI century. Craftsmen </w:t>
      </w:r>
      <w:proofErr w:type="gramStart"/>
      <w:r w:rsidRPr="0062301D">
        <w:rPr>
          <w:w w:val="105"/>
          <w:sz w:val="28"/>
          <w:szCs w:val="28"/>
        </w:rPr>
        <w:t>were  the</w:t>
      </w:r>
      <w:proofErr w:type="gramEnd"/>
      <w:r w:rsidRPr="0062301D">
        <w:rPr>
          <w:w w:val="105"/>
          <w:sz w:val="28"/>
          <w:szCs w:val="28"/>
        </w:rPr>
        <w:t xml:space="preserve">  first  inhabitants  of  the  cities. Al-</w:t>
      </w:r>
      <w:proofErr w:type="spellStart"/>
      <w:r w:rsidRPr="0062301D">
        <w:rPr>
          <w:w w:val="105"/>
          <w:sz w:val="28"/>
          <w:szCs w:val="28"/>
        </w:rPr>
        <w:t>Istakhri</w:t>
      </w:r>
      <w:proofErr w:type="spellEnd"/>
      <w:r w:rsidRPr="0062301D">
        <w:rPr>
          <w:w w:val="105"/>
          <w:sz w:val="28"/>
          <w:szCs w:val="28"/>
        </w:rPr>
        <w:t xml:space="preserve"> notes that “</w:t>
      </w:r>
      <w:proofErr w:type="spellStart"/>
      <w:r w:rsidRPr="0062301D">
        <w:rPr>
          <w:w w:val="105"/>
          <w:sz w:val="28"/>
          <w:szCs w:val="28"/>
        </w:rPr>
        <w:t>Barda</w:t>
      </w:r>
      <w:proofErr w:type="spellEnd"/>
      <w:r w:rsidRPr="0062301D">
        <w:rPr>
          <w:w w:val="105"/>
          <w:sz w:val="28"/>
          <w:szCs w:val="28"/>
        </w:rPr>
        <w:t xml:space="preserve"> is the </w:t>
      </w:r>
      <w:proofErr w:type="gramStart"/>
      <w:r w:rsidRPr="0062301D">
        <w:rPr>
          <w:w w:val="105"/>
          <w:sz w:val="28"/>
          <w:szCs w:val="28"/>
        </w:rPr>
        <w:t>great  city</w:t>
      </w:r>
      <w:proofErr w:type="gramEnd"/>
      <w:r w:rsidRPr="0062301D">
        <w:rPr>
          <w:w w:val="105"/>
          <w:sz w:val="28"/>
          <w:szCs w:val="28"/>
        </w:rPr>
        <w:t xml:space="preserve">”  written in the "Book of  the  trails  Townships"  in  </w:t>
      </w:r>
      <w:r w:rsidRPr="0062301D">
        <w:rPr>
          <w:b/>
          <w:w w:val="105"/>
          <w:sz w:val="28"/>
          <w:szCs w:val="28"/>
        </w:rPr>
        <w:t>930-  933</w:t>
      </w:r>
      <w:r w:rsidRPr="0062301D">
        <w:rPr>
          <w:w w:val="105"/>
          <w:sz w:val="28"/>
          <w:szCs w:val="28"/>
        </w:rPr>
        <w:t xml:space="preserve">. </w:t>
      </w:r>
      <w:proofErr w:type="spellStart"/>
      <w:r w:rsidRPr="0062301D">
        <w:rPr>
          <w:w w:val="105"/>
          <w:sz w:val="28"/>
          <w:szCs w:val="28"/>
        </w:rPr>
        <w:t>Mugaddasi</w:t>
      </w:r>
      <w:proofErr w:type="spellEnd"/>
      <w:r w:rsidRPr="0062301D">
        <w:rPr>
          <w:w w:val="105"/>
          <w:sz w:val="28"/>
          <w:szCs w:val="28"/>
        </w:rPr>
        <w:t xml:space="preserve"> also provides extensive information on </w:t>
      </w:r>
      <w:proofErr w:type="spellStart"/>
      <w:r w:rsidRPr="0062301D">
        <w:rPr>
          <w:w w:val="105"/>
          <w:sz w:val="28"/>
          <w:szCs w:val="28"/>
        </w:rPr>
        <w:t>Berde</w:t>
      </w:r>
      <w:proofErr w:type="spellEnd"/>
      <w:r w:rsidRPr="0062301D">
        <w:rPr>
          <w:w w:val="105"/>
          <w:sz w:val="28"/>
          <w:szCs w:val="28"/>
        </w:rPr>
        <w:t>. This city was considered the "</w:t>
      </w:r>
      <w:r w:rsidRPr="0062301D">
        <w:rPr>
          <w:b/>
          <w:w w:val="105"/>
          <w:sz w:val="28"/>
          <w:szCs w:val="28"/>
        </w:rPr>
        <w:t>climate Baghdad</w:t>
      </w:r>
      <w:r w:rsidRPr="0062301D">
        <w:rPr>
          <w:w w:val="105"/>
          <w:sz w:val="28"/>
          <w:szCs w:val="28"/>
        </w:rPr>
        <w:t xml:space="preserve">" in Azerbaijan. </w:t>
      </w:r>
      <w:proofErr w:type="spellStart"/>
      <w:r w:rsidRPr="0062301D">
        <w:rPr>
          <w:w w:val="105"/>
          <w:sz w:val="28"/>
          <w:szCs w:val="28"/>
        </w:rPr>
        <w:t>Derbent</w:t>
      </w:r>
      <w:proofErr w:type="spellEnd"/>
      <w:r w:rsidRPr="0062301D">
        <w:rPr>
          <w:w w:val="105"/>
          <w:sz w:val="28"/>
          <w:szCs w:val="28"/>
        </w:rPr>
        <w:t xml:space="preserve"> was the biggest port city of on the Caspian Sea. </w:t>
      </w:r>
      <w:proofErr w:type="spellStart"/>
      <w:r w:rsidRPr="0062301D">
        <w:rPr>
          <w:w w:val="105"/>
          <w:sz w:val="28"/>
          <w:szCs w:val="28"/>
        </w:rPr>
        <w:t>Derbent</w:t>
      </w:r>
      <w:proofErr w:type="spellEnd"/>
      <w:r w:rsidRPr="0062301D">
        <w:rPr>
          <w:w w:val="105"/>
          <w:sz w:val="28"/>
          <w:szCs w:val="28"/>
        </w:rPr>
        <w:t xml:space="preserve"> was also the </w:t>
      </w:r>
      <w:proofErr w:type="gramStart"/>
      <w:r w:rsidRPr="0062301D">
        <w:rPr>
          <w:w w:val="105"/>
          <w:sz w:val="28"/>
          <w:szCs w:val="28"/>
        </w:rPr>
        <w:t>famous  handicraft</w:t>
      </w:r>
      <w:proofErr w:type="gramEnd"/>
      <w:r w:rsidRPr="0062301D">
        <w:rPr>
          <w:w w:val="105"/>
          <w:sz w:val="28"/>
          <w:szCs w:val="28"/>
        </w:rPr>
        <w:t xml:space="preserve">  center</w:t>
      </w:r>
      <w:r w:rsidRPr="0062301D">
        <w:rPr>
          <w:spacing w:val="-7"/>
          <w:w w:val="105"/>
          <w:sz w:val="28"/>
          <w:szCs w:val="28"/>
        </w:rPr>
        <w:t xml:space="preserve"> </w:t>
      </w:r>
      <w:r w:rsidRPr="0062301D">
        <w:rPr>
          <w:w w:val="105"/>
          <w:sz w:val="28"/>
          <w:szCs w:val="28"/>
        </w:rPr>
        <w:t>of</w:t>
      </w:r>
      <w:r w:rsidRPr="0062301D">
        <w:rPr>
          <w:spacing w:val="-6"/>
          <w:w w:val="105"/>
          <w:sz w:val="28"/>
          <w:szCs w:val="28"/>
        </w:rPr>
        <w:t xml:space="preserve"> </w:t>
      </w:r>
      <w:r w:rsidRPr="0062301D">
        <w:rPr>
          <w:w w:val="105"/>
          <w:sz w:val="28"/>
          <w:szCs w:val="28"/>
        </w:rPr>
        <w:t>Azerbaijan.</w:t>
      </w:r>
      <w:r w:rsidRPr="0062301D">
        <w:rPr>
          <w:spacing w:val="-7"/>
          <w:w w:val="105"/>
          <w:sz w:val="28"/>
          <w:szCs w:val="28"/>
        </w:rPr>
        <w:t xml:space="preserve"> </w:t>
      </w:r>
      <w:r w:rsidRPr="0062301D">
        <w:rPr>
          <w:w w:val="105"/>
          <w:sz w:val="28"/>
          <w:szCs w:val="28"/>
        </w:rPr>
        <w:t>The</w:t>
      </w:r>
      <w:r w:rsidRPr="0062301D">
        <w:rPr>
          <w:spacing w:val="-6"/>
          <w:w w:val="105"/>
          <w:sz w:val="28"/>
          <w:szCs w:val="28"/>
        </w:rPr>
        <w:t xml:space="preserve"> </w:t>
      </w:r>
      <w:r w:rsidRPr="0062301D">
        <w:rPr>
          <w:w w:val="105"/>
          <w:sz w:val="28"/>
          <w:szCs w:val="28"/>
        </w:rPr>
        <w:t>best</w:t>
      </w:r>
      <w:r w:rsidRPr="0062301D">
        <w:rPr>
          <w:spacing w:val="-6"/>
          <w:w w:val="105"/>
          <w:sz w:val="28"/>
          <w:szCs w:val="28"/>
        </w:rPr>
        <w:t xml:space="preserve"> </w:t>
      </w:r>
      <w:r w:rsidRPr="0062301D">
        <w:rPr>
          <w:w w:val="105"/>
          <w:sz w:val="28"/>
          <w:szCs w:val="28"/>
        </w:rPr>
        <w:t>pieces</w:t>
      </w:r>
      <w:r w:rsidRPr="0062301D">
        <w:rPr>
          <w:spacing w:val="-6"/>
          <w:w w:val="105"/>
          <w:sz w:val="28"/>
          <w:szCs w:val="28"/>
        </w:rPr>
        <w:t xml:space="preserve"> </w:t>
      </w:r>
      <w:r w:rsidRPr="0062301D">
        <w:rPr>
          <w:w w:val="105"/>
          <w:sz w:val="28"/>
          <w:szCs w:val="28"/>
        </w:rPr>
        <w:t>of</w:t>
      </w:r>
      <w:r w:rsidRPr="0062301D">
        <w:rPr>
          <w:spacing w:val="-6"/>
          <w:w w:val="105"/>
          <w:sz w:val="28"/>
          <w:szCs w:val="28"/>
        </w:rPr>
        <w:t xml:space="preserve"> </w:t>
      </w:r>
      <w:r w:rsidRPr="0062301D">
        <w:rPr>
          <w:w w:val="105"/>
          <w:sz w:val="28"/>
          <w:szCs w:val="28"/>
        </w:rPr>
        <w:t>linen</w:t>
      </w:r>
      <w:r w:rsidRPr="0062301D">
        <w:rPr>
          <w:spacing w:val="-6"/>
          <w:w w:val="105"/>
          <w:sz w:val="28"/>
          <w:szCs w:val="28"/>
        </w:rPr>
        <w:t xml:space="preserve"> </w:t>
      </w:r>
      <w:r w:rsidRPr="0062301D">
        <w:rPr>
          <w:w w:val="105"/>
          <w:sz w:val="28"/>
          <w:szCs w:val="28"/>
        </w:rPr>
        <w:t>were</w:t>
      </w:r>
      <w:r w:rsidRPr="0062301D">
        <w:rPr>
          <w:spacing w:val="-6"/>
          <w:w w:val="105"/>
          <w:sz w:val="28"/>
          <w:szCs w:val="28"/>
        </w:rPr>
        <w:t xml:space="preserve"> </w:t>
      </w:r>
      <w:r w:rsidRPr="0062301D">
        <w:rPr>
          <w:w w:val="105"/>
          <w:sz w:val="28"/>
          <w:szCs w:val="28"/>
        </w:rPr>
        <w:t>gloves</w:t>
      </w:r>
      <w:r w:rsidRPr="0062301D">
        <w:rPr>
          <w:spacing w:val="-6"/>
          <w:w w:val="105"/>
          <w:sz w:val="28"/>
          <w:szCs w:val="28"/>
        </w:rPr>
        <w:t xml:space="preserve"> </w:t>
      </w:r>
      <w:r w:rsidRPr="0062301D">
        <w:rPr>
          <w:w w:val="105"/>
          <w:sz w:val="28"/>
          <w:szCs w:val="28"/>
        </w:rPr>
        <w:t xml:space="preserve">by artists of </w:t>
      </w:r>
      <w:proofErr w:type="spellStart"/>
      <w:r w:rsidRPr="0062301D">
        <w:rPr>
          <w:w w:val="105"/>
          <w:sz w:val="28"/>
          <w:szCs w:val="28"/>
        </w:rPr>
        <w:t>Derbent</w:t>
      </w:r>
      <w:proofErr w:type="spellEnd"/>
      <w:r w:rsidRPr="0062301D">
        <w:rPr>
          <w:w w:val="105"/>
          <w:sz w:val="28"/>
          <w:szCs w:val="28"/>
        </w:rPr>
        <w:t xml:space="preserve"> in the South Caucasus. </w:t>
      </w:r>
      <w:proofErr w:type="spellStart"/>
      <w:r w:rsidRPr="0062301D">
        <w:rPr>
          <w:w w:val="105"/>
          <w:sz w:val="28"/>
          <w:szCs w:val="28"/>
        </w:rPr>
        <w:t>Derbent</w:t>
      </w:r>
      <w:proofErr w:type="spellEnd"/>
      <w:r w:rsidRPr="0062301D">
        <w:rPr>
          <w:w w:val="105"/>
          <w:sz w:val="28"/>
          <w:szCs w:val="28"/>
        </w:rPr>
        <w:t xml:space="preserve"> shopping was popular in the Near and Middle East. The slave trade was heated on this shopping. The sewer system was created in the </w:t>
      </w:r>
      <w:r w:rsidRPr="0062301D">
        <w:rPr>
          <w:b/>
          <w:w w:val="105"/>
          <w:sz w:val="28"/>
          <w:szCs w:val="28"/>
        </w:rPr>
        <w:t xml:space="preserve">X century in </w:t>
      </w:r>
      <w:proofErr w:type="spellStart"/>
      <w:r w:rsidRPr="0062301D">
        <w:rPr>
          <w:b/>
          <w:w w:val="105"/>
          <w:sz w:val="28"/>
          <w:szCs w:val="28"/>
        </w:rPr>
        <w:t>Derbent</w:t>
      </w:r>
      <w:proofErr w:type="spellEnd"/>
      <w:r w:rsidRPr="0062301D">
        <w:rPr>
          <w:w w:val="105"/>
          <w:sz w:val="28"/>
          <w:szCs w:val="28"/>
        </w:rPr>
        <w:t>. IX- X centuries, it was the growing economic importance of Baku. The rich</w:t>
      </w:r>
      <w:r w:rsidRPr="0062301D">
        <w:rPr>
          <w:spacing w:val="34"/>
          <w:w w:val="105"/>
          <w:sz w:val="28"/>
          <w:szCs w:val="28"/>
        </w:rPr>
        <w:t xml:space="preserve"> </w:t>
      </w:r>
      <w:r w:rsidRPr="0062301D">
        <w:rPr>
          <w:w w:val="105"/>
          <w:sz w:val="28"/>
          <w:szCs w:val="28"/>
        </w:rPr>
        <w:t>oil</w:t>
      </w:r>
    </w:p>
    <w:p w14:paraId="218B8671" w14:textId="77777777" w:rsidR="00D80A2A" w:rsidRPr="0062301D" w:rsidRDefault="00D80A2A" w:rsidP="005779F0">
      <w:pPr>
        <w:spacing w:line="273" w:lineRule="auto"/>
        <w:rPr>
          <w:sz w:val="24"/>
          <w:szCs w:val="24"/>
        </w:rPr>
        <w:sectPr w:rsidR="00D80A2A" w:rsidRPr="0062301D" w:rsidSect="006B5413">
          <w:pgSz w:w="11906" w:h="16838" w:code="9"/>
          <w:pgMar w:top="1060" w:right="960" w:bottom="940" w:left="1020" w:header="0" w:footer="675" w:gutter="0"/>
          <w:cols w:space="708"/>
        </w:sectPr>
      </w:pPr>
    </w:p>
    <w:p w14:paraId="218B8672" w14:textId="77777777" w:rsidR="00D80A2A" w:rsidRPr="0062301D" w:rsidRDefault="0031107F" w:rsidP="005779F0">
      <w:pPr>
        <w:pStyle w:val="GvdeMetni"/>
        <w:spacing w:before="60" w:line="273" w:lineRule="auto"/>
        <w:ind w:right="171"/>
        <w:jc w:val="left"/>
        <w:rPr>
          <w:sz w:val="28"/>
          <w:szCs w:val="28"/>
        </w:rPr>
      </w:pPr>
      <w:r w:rsidRPr="0062301D">
        <w:rPr>
          <w:w w:val="105"/>
          <w:sz w:val="28"/>
          <w:szCs w:val="28"/>
        </w:rPr>
        <w:lastRenderedPageBreak/>
        <w:t xml:space="preserve">“springs” in </w:t>
      </w:r>
      <w:proofErr w:type="spellStart"/>
      <w:r w:rsidRPr="0062301D">
        <w:rPr>
          <w:w w:val="105"/>
          <w:sz w:val="28"/>
          <w:szCs w:val="28"/>
        </w:rPr>
        <w:t>Absheron</w:t>
      </w:r>
      <w:proofErr w:type="spellEnd"/>
      <w:r w:rsidRPr="0062301D">
        <w:rPr>
          <w:w w:val="105"/>
          <w:sz w:val="28"/>
          <w:szCs w:val="28"/>
        </w:rPr>
        <w:t xml:space="preserve"> made famous the Baku in the neighboring countries. Arab traveler al-</w:t>
      </w:r>
      <w:proofErr w:type="spellStart"/>
      <w:r w:rsidRPr="0062301D">
        <w:rPr>
          <w:w w:val="105"/>
          <w:sz w:val="28"/>
          <w:szCs w:val="28"/>
        </w:rPr>
        <w:t>Masudi</w:t>
      </w:r>
      <w:proofErr w:type="spellEnd"/>
      <w:r w:rsidRPr="0062301D">
        <w:rPr>
          <w:w w:val="105"/>
          <w:sz w:val="28"/>
          <w:szCs w:val="28"/>
        </w:rPr>
        <w:t xml:space="preserve"> called Baku to the "oil in the soil of </w:t>
      </w:r>
      <w:proofErr w:type="spellStart"/>
      <w:r w:rsidRPr="0062301D">
        <w:rPr>
          <w:w w:val="105"/>
          <w:sz w:val="28"/>
          <w:szCs w:val="28"/>
        </w:rPr>
        <w:t>Shirvan</w:t>
      </w:r>
      <w:proofErr w:type="spellEnd"/>
      <w:r w:rsidRPr="0062301D">
        <w:rPr>
          <w:w w:val="105"/>
          <w:sz w:val="28"/>
          <w:szCs w:val="28"/>
        </w:rPr>
        <w:t xml:space="preserve"> country". Arab traveler al- </w:t>
      </w:r>
      <w:proofErr w:type="spellStart"/>
      <w:r w:rsidRPr="0062301D">
        <w:rPr>
          <w:w w:val="105"/>
          <w:sz w:val="28"/>
          <w:szCs w:val="28"/>
        </w:rPr>
        <w:t>Masudi</w:t>
      </w:r>
      <w:proofErr w:type="spellEnd"/>
      <w:r w:rsidRPr="0062301D">
        <w:rPr>
          <w:w w:val="105"/>
          <w:sz w:val="28"/>
          <w:szCs w:val="28"/>
        </w:rPr>
        <w:t xml:space="preserve"> wrote that the volcano near Baku erupted like a volcano in Al </w:t>
      </w:r>
      <w:proofErr w:type="spellStart"/>
      <w:r w:rsidRPr="0062301D">
        <w:rPr>
          <w:w w:val="105"/>
          <w:sz w:val="28"/>
          <w:szCs w:val="28"/>
        </w:rPr>
        <w:t>Burkan</w:t>
      </w:r>
      <w:proofErr w:type="spellEnd"/>
      <w:r w:rsidRPr="0062301D">
        <w:rPr>
          <w:w w:val="105"/>
          <w:sz w:val="28"/>
          <w:szCs w:val="28"/>
        </w:rPr>
        <w:t xml:space="preserve"> (Etna) mountain of Sicilian</w:t>
      </w:r>
      <w:r w:rsidRPr="0062301D">
        <w:rPr>
          <w:spacing w:val="36"/>
          <w:w w:val="105"/>
          <w:sz w:val="28"/>
          <w:szCs w:val="28"/>
        </w:rPr>
        <w:t xml:space="preserve"> </w:t>
      </w:r>
      <w:r w:rsidRPr="0062301D">
        <w:rPr>
          <w:w w:val="105"/>
          <w:sz w:val="28"/>
          <w:szCs w:val="28"/>
        </w:rPr>
        <w:t>country.</w:t>
      </w:r>
    </w:p>
    <w:p w14:paraId="218B8673" w14:textId="77777777" w:rsidR="00D80A2A" w:rsidRPr="0062301D" w:rsidRDefault="0031107F" w:rsidP="005779F0">
      <w:pPr>
        <w:pStyle w:val="GvdeMetni"/>
        <w:spacing w:line="273" w:lineRule="auto"/>
        <w:ind w:right="165" w:firstLine="426"/>
        <w:jc w:val="left"/>
        <w:rPr>
          <w:sz w:val="28"/>
          <w:szCs w:val="28"/>
        </w:rPr>
      </w:pPr>
      <w:proofErr w:type="spellStart"/>
      <w:r w:rsidRPr="0062301D">
        <w:rPr>
          <w:b/>
          <w:w w:val="105"/>
          <w:sz w:val="28"/>
          <w:szCs w:val="28"/>
        </w:rPr>
        <w:t>Siniggala</w:t>
      </w:r>
      <w:proofErr w:type="spellEnd"/>
      <w:r w:rsidRPr="0062301D">
        <w:rPr>
          <w:b/>
          <w:spacing w:val="-11"/>
          <w:w w:val="105"/>
          <w:sz w:val="28"/>
          <w:szCs w:val="28"/>
        </w:rPr>
        <w:t xml:space="preserve"> </w:t>
      </w:r>
      <w:r w:rsidRPr="0062301D">
        <w:rPr>
          <w:b/>
          <w:w w:val="105"/>
          <w:sz w:val="28"/>
          <w:szCs w:val="28"/>
        </w:rPr>
        <w:t>minaret</w:t>
      </w:r>
      <w:r w:rsidRPr="0062301D">
        <w:rPr>
          <w:b/>
          <w:spacing w:val="-10"/>
          <w:w w:val="105"/>
          <w:sz w:val="28"/>
          <w:szCs w:val="28"/>
        </w:rPr>
        <w:t xml:space="preserve"> </w:t>
      </w:r>
      <w:r w:rsidRPr="0062301D">
        <w:rPr>
          <w:w w:val="105"/>
          <w:sz w:val="28"/>
          <w:szCs w:val="28"/>
        </w:rPr>
        <w:t>located</w:t>
      </w:r>
      <w:r w:rsidRPr="0062301D">
        <w:rPr>
          <w:spacing w:val="-11"/>
          <w:w w:val="105"/>
          <w:sz w:val="28"/>
          <w:szCs w:val="28"/>
        </w:rPr>
        <w:t xml:space="preserve"> </w:t>
      </w:r>
      <w:r w:rsidRPr="0062301D">
        <w:rPr>
          <w:w w:val="105"/>
          <w:sz w:val="28"/>
          <w:szCs w:val="28"/>
        </w:rPr>
        <w:t>in</w:t>
      </w:r>
      <w:r w:rsidRPr="0062301D">
        <w:rPr>
          <w:spacing w:val="-11"/>
          <w:w w:val="105"/>
          <w:sz w:val="28"/>
          <w:szCs w:val="28"/>
        </w:rPr>
        <w:t xml:space="preserve"> </w:t>
      </w:r>
      <w:r w:rsidRPr="0062301D">
        <w:rPr>
          <w:w w:val="105"/>
          <w:sz w:val="28"/>
          <w:szCs w:val="28"/>
        </w:rPr>
        <w:t>Baku</w:t>
      </w:r>
      <w:r w:rsidRPr="0062301D">
        <w:rPr>
          <w:spacing w:val="-10"/>
          <w:w w:val="105"/>
          <w:sz w:val="28"/>
          <w:szCs w:val="28"/>
        </w:rPr>
        <w:t xml:space="preserve"> </w:t>
      </w:r>
      <w:r w:rsidRPr="0062301D">
        <w:rPr>
          <w:w w:val="105"/>
          <w:sz w:val="28"/>
          <w:szCs w:val="28"/>
        </w:rPr>
        <w:t>the</w:t>
      </w:r>
      <w:r w:rsidRPr="0062301D">
        <w:rPr>
          <w:spacing w:val="-10"/>
          <w:w w:val="105"/>
          <w:sz w:val="28"/>
          <w:szCs w:val="28"/>
        </w:rPr>
        <w:t xml:space="preserve"> </w:t>
      </w:r>
      <w:r w:rsidRPr="0062301D">
        <w:rPr>
          <w:w w:val="105"/>
          <w:sz w:val="28"/>
          <w:szCs w:val="28"/>
        </w:rPr>
        <w:t>monument</w:t>
      </w:r>
      <w:r w:rsidRPr="0062301D">
        <w:rPr>
          <w:spacing w:val="-11"/>
          <w:w w:val="105"/>
          <w:sz w:val="28"/>
          <w:szCs w:val="28"/>
        </w:rPr>
        <w:t xml:space="preserve"> </w:t>
      </w:r>
      <w:r w:rsidRPr="0062301D">
        <w:rPr>
          <w:w w:val="105"/>
          <w:sz w:val="28"/>
          <w:szCs w:val="28"/>
        </w:rPr>
        <w:t>of</w:t>
      </w:r>
      <w:r w:rsidRPr="0062301D">
        <w:rPr>
          <w:spacing w:val="-11"/>
          <w:w w:val="105"/>
          <w:sz w:val="28"/>
          <w:szCs w:val="28"/>
        </w:rPr>
        <w:t xml:space="preserve"> </w:t>
      </w:r>
      <w:r w:rsidRPr="0062301D">
        <w:rPr>
          <w:b/>
          <w:w w:val="105"/>
          <w:sz w:val="28"/>
          <w:szCs w:val="28"/>
        </w:rPr>
        <w:t xml:space="preserve">IX- </w:t>
      </w:r>
      <w:r w:rsidRPr="0062301D">
        <w:rPr>
          <w:b/>
          <w:spacing w:val="-4"/>
          <w:w w:val="105"/>
          <w:sz w:val="28"/>
          <w:szCs w:val="28"/>
        </w:rPr>
        <w:t xml:space="preserve">XI </w:t>
      </w:r>
      <w:r w:rsidRPr="0062301D">
        <w:rPr>
          <w:b/>
          <w:spacing w:val="-6"/>
          <w:w w:val="105"/>
          <w:sz w:val="28"/>
          <w:szCs w:val="28"/>
        </w:rPr>
        <w:t>century</w:t>
      </w:r>
      <w:r w:rsidRPr="0062301D">
        <w:rPr>
          <w:spacing w:val="-6"/>
          <w:w w:val="105"/>
          <w:sz w:val="28"/>
          <w:szCs w:val="28"/>
        </w:rPr>
        <w:t xml:space="preserve">. </w:t>
      </w:r>
      <w:r w:rsidRPr="0062301D">
        <w:rPr>
          <w:spacing w:val="-5"/>
          <w:w w:val="105"/>
          <w:sz w:val="28"/>
          <w:szCs w:val="28"/>
        </w:rPr>
        <w:t xml:space="preserve">One </w:t>
      </w:r>
      <w:r w:rsidRPr="0062301D">
        <w:rPr>
          <w:spacing w:val="-4"/>
          <w:w w:val="105"/>
          <w:sz w:val="28"/>
          <w:szCs w:val="28"/>
        </w:rPr>
        <w:t xml:space="preserve">of </w:t>
      </w:r>
      <w:r w:rsidRPr="0062301D">
        <w:rPr>
          <w:spacing w:val="-5"/>
          <w:w w:val="105"/>
          <w:sz w:val="28"/>
          <w:szCs w:val="28"/>
        </w:rPr>
        <w:t xml:space="preserve">the </w:t>
      </w:r>
      <w:r w:rsidRPr="0062301D">
        <w:rPr>
          <w:spacing w:val="-6"/>
          <w:w w:val="105"/>
          <w:sz w:val="28"/>
          <w:szCs w:val="28"/>
        </w:rPr>
        <w:t xml:space="preserve">largest cities </w:t>
      </w:r>
      <w:r w:rsidRPr="0062301D">
        <w:rPr>
          <w:spacing w:val="-4"/>
          <w:w w:val="105"/>
          <w:sz w:val="28"/>
          <w:szCs w:val="28"/>
        </w:rPr>
        <w:t xml:space="preserve">of </w:t>
      </w:r>
      <w:r w:rsidRPr="0062301D">
        <w:rPr>
          <w:spacing w:val="-6"/>
          <w:w w:val="105"/>
          <w:sz w:val="28"/>
          <w:szCs w:val="28"/>
        </w:rPr>
        <w:t xml:space="preserve">Arran </w:t>
      </w:r>
      <w:r w:rsidRPr="0062301D">
        <w:rPr>
          <w:spacing w:val="-4"/>
          <w:w w:val="105"/>
          <w:sz w:val="28"/>
          <w:szCs w:val="28"/>
        </w:rPr>
        <w:t xml:space="preserve">was </w:t>
      </w:r>
      <w:r w:rsidRPr="0062301D">
        <w:rPr>
          <w:b/>
          <w:spacing w:val="-6"/>
          <w:w w:val="105"/>
          <w:sz w:val="28"/>
          <w:szCs w:val="28"/>
        </w:rPr>
        <w:t xml:space="preserve">Tbilisi </w:t>
      </w:r>
      <w:r w:rsidRPr="0062301D">
        <w:rPr>
          <w:spacing w:val="-6"/>
          <w:w w:val="105"/>
          <w:sz w:val="28"/>
          <w:szCs w:val="28"/>
        </w:rPr>
        <w:t>later</w:t>
      </w:r>
      <w:r w:rsidRPr="0062301D">
        <w:rPr>
          <w:spacing w:val="51"/>
          <w:w w:val="105"/>
          <w:sz w:val="28"/>
          <w:szCs w:val="28"/>
        </w:rPr>
        <w:t xml:space="preserve"> </w:t>
      </w:r>
      <w:proofErr w:type="spellStart"/>
      <w:r w:rsidRPr="0062301D">
        <w:rPr>
          <w:spacing w:val="-6"/>
          <w:w w:val="105"/>
          <w:sz w:val="28"/>
          <w:szCs w:val="28"/>
        </w:rPr>
        <w:t>Barda</w:t>
      </w:r>
      <w:proofErr w:type="spellEnd"/>
      <w:r w:rsidRPr="0062301D">
        <w:rPr>
          <w:spacing w:val="-6"/>
          <w:w w:val="105"/>
          <w:sz w:val="28"/>
          <w:szCs w:val="28"/>
        </w:rPr>
        <w:t xml:space="preserve"> </w:t>
      </w:r>
      <w:r w:rsidRPr="0062301D">
        <w:rPr>
          <w:spacing w:val="-5"/>
          <w:w w:val="105"/>
          <w:sz w:val="28"/>
          <w:szCs w:val="28"/>
        </w:rPr>
        <w:t xml:space="preserve">and </w:t>
      </w:r>
      <w:proofErr w:type="spellStart"/>
      <w:r w:rsidRPr="0062301D">
        <w:rPr>
          <w:spacing w:val="-6"/>
          <w:w w:val="105"/>
          <w:sz w:val="28"/>
          <w:szCs w:val="28"/>
        </w:rPr>
        <w:t>Derbent</w:t>
      </w:r>
      <w:proofErr w:type="spellEnd"/>
      <w:r w:rsidRPr="0062301D">
        <w:rPr>
          <w:spacing w:val="-6"/>
          <w:w w:val="105"/>
          <w:sz w:val="28"/>
          <w:szCs w:val="28"/>
        </w:rPr>
        <w:t xml:space="preserve">. Tbilisi </w:t>
      </w:r>
      <w:r w:rsidRPr="0062301D">
        <w:rPr>
          <w:spacing w:val="-4"/>
          <w:w w:val="105"/>
          <w:sz w:val="28"/>
          <w:szCs w:val="28"/>
        </w:rPr>
        <w:t xml:space="preserve">was </w:t>
      </w:r>
      <w:r w:rsidRPr="0062301D">
        <w:rPr>
          <w:spacing w:val="-6"/>
          <w:w w:val="105"/>
          <w:sz w:val="28"/>
          <w:szCs w:val="28"/>
        </w:rPr>
        <w:t xml:space="preserve">popular </w:t>
      </w:r>
      <w:r w:rsidRPr="0062301D">
        <w:rPr>
          <w:spacing w:val="-5"/>
          <w:w w:val="105"/>
          <w:sz w:val="28"/>
          <w:szCs w:val="28"/>
        </w:rPr>
        <w:t xml:space="preserve">with baths </w:t>
      </w:r>
      <w:r w:rsidRPr="0062301D">
        <w:rPr>
          <w:spacing w:val="-4"/>
          <w:w w:val="105"/>
          <w:sz w:val="28"/>
          <w:szCs w:val="28"/>
        </w:rPr>
        <w:t xml:space="preserve">of </w:t>
      </w:r>
      <w:r w:rsidRPr="0062301D">
        <w:rPr>
          <w:spacing w:val="-5"/>
          <w:w w:val="105"/>
          <w:sz w:val="28"/>
          <w:szCs w:val="28"/>
        </w:rPr>
        <w:t>the "</w:t>
      </w:r>
      <w:proofErr w:type="spellStart"/>
      <w:r w:rsidRPr="0062301D">
        <w:rPr>
          <w:spacing w:val="-5"/>
          <w:w w:val="105"/>
          <w:sz w:val="28"/>
          <w:szCs w:val="28"/>
        </w:rPr>
        <w:t>wa</w:t>
      </w:r>
      <w:proofErr w:type="spellEnd"/>
      <w:r w:rsidRPr="0062301D">
        <w:rPr>
          <w:spacing w:val="-5"/>
          <w:w w:val="105"/>
          <w:sz w:val="28"/>
          <w:szCs w:val="28"/>
        </w:rPr>
        <w:t xml:space="preserve">- </w:t>
      </w:r>
      <w:proofErr w:type="spellStart"/>
      <w:r w:rsidRPr="0062301D">
        <w:rPr>
          <w:spacing w:val="-4"/>
          <w:w w:val="105"/>
          <w:sz w:val="28"/>
          <w:szCs w:val="28"/>
        </w:rPr>
        <w:t>ter</w:t>
      </w:r>
      <w:proofErr w:type="spellEnd"/>
      <w:r w:rsidRPr="0062301D">
        <w:rPr>
          <w:spacing w:val="-4"/>
          <w:w w:val="105"/>
          <w:sz w:val="28"/>
          <w:szCs w:val="28"/>
        </w:rPr>
        <w:t xml:space="preserve"> </w:t>
      </w:r>
      <w:r w:rsidRPr="0062301D">
        <w:rPr>
          <w:spacing w:val="-5"/>
          <w:w w:val="105"/>
          <w:sz w:val="28"/>
          <w:szCs w:val="28"/>
        </w:rPr>
        <w:t xml:space="preserve">cure </w:t>
      </w:r>
      <w:r w:rsidRPr="0062301D">
        <w:rPr>
          <w:spacing w:val="-6"/>
          <w:w w:val="105"/>
          <w:sz w:val="28"/>
          <w:szCs w:val="28"/>
        </w:rPr>
        <w:t xml:space="preserve">fireless heated" </w:t>
      </w:r>
      <w:r w:rsidRPr="0062301D">
        <w:rPr>
          <w:spacing w:val="-5"/>
          <w:w w:val="105"/>
          <w:sz w:val="28"/>
          <w:szCs w:val="28"/>
        </w:rPr>
        <w:t xml:space="preserve">Ibn </w:t>
      </w:r>
      <w:proofErr w:type="spellStart"/>
      <w:r w:rsidRPr="0062301D">
        <w:rPr>
          <w:spacing w:val="-6"/>
          <w:w w:val="105"/>
          <w:sz w:val="28"/>
          <w:szCs w:val="28"/>
        </w:rPr>
        <w:t>Havqal</w:t>
      </w:r>
      <w:proofErr w:type="spellEnd"/>
      <w:r w:rsidRPr="0062301D">
        <w:rPr>
          <w:spacing w:val="-6"/>
          <w:w w:val="105"/>
          <w:sz w:val="28"/>
          <w:szCs w:val="28"/>
        </w:rPr>
        <w:t xml:space="preserve"> said </w:t>
      </w:r>
      <w:r w:rsidRPr="0062301D">
        <w:rPr>
          <w:spacing w:val="-5"/>
          <w:w w:val="105"/>
          <w:sz w:val="28"/>
          <w:szCs w:val="28"/>
        </w:rPr>
        <w:t xml:space="preserve">that </w:t>
      </w:r>
      <w:r w:rsidRPr="0062301D">
        <w:rPr>
          <w:spacing w:val="-4"/>
          <w:w w:val="105"/>
          <w:sz w:val="28"/>
          <w:szCs w:val="28"/>
        </w:rPr>
        <w:t xml:space="preserve">it </w:t>
      </w:r>
      <w:r w:rsidRPr="0062301D">
        <w:rPr>
          <w:spacing w:val="-5"/>
          <w:w w:val="105"/>
          <w:sz w:val="28"/>
          <w:szCs w:val="28"/>
        </w:rPr>
        <w:t xml:space="preserve">was the </w:t>
      </w:r>
      <w:r w:rsidRPr="0062301D">
        <w:rPr>
          <w:spacing w:val="-6"/>
          <w:w w:val="105"/>
          <w:sz w:val="28"/>
          <w:szCs w:val="28"/>
        </w:rPr>
        <w:t xml:space="preserve">Muslim population </w:t>
      </w:r>
      <w:r w:rsidRPr="0062301D">
        <w:rPr>
          <w:spacing w:val="-4"/>
          <w:w w:val="105"/>
          <w:sz w:val="28"/>
          <w:szCs w:val="28"/>
        </w:rPr>
        <w:t xml:space="preserve">of </w:t>
      </w:r>
      <w:r w:rsidRPr="0062301D">
        <w:rPr>
          <w:spacing w:val="-6"/>
          <w:w w:val="105"/>
          <w:sz w:val="28"/>
          <w:szCs w:val="28"/>
        </w:rPr>
        <w:t xml:space="preserve">Tbilisi. </w:t>
      </w:r>
      <w:r w:rsidRPr="0062301D">
        <w:rPr>
          <w:b/>
          <w:spacing w:val="-5"/>
          <w:w w:val="105"/>
          <w:sz w:val="28"/>
          <w:szCs w:val="28"/>
        </w:rPr>
        <w:t xml:space="preserve">Tabriz </w:t>
      </w:r>
      <w:r w:rsidRPr="0062301D">
        <w:rPr>
          <w:spacing w:val="-5"/>
          <w:w w:val="105"/>
          <w:sz w:val="28"/>
          <w:szCs w:val="28"/>
        </w:rPr>
        <w:t xml:space="preserve">has </w:t>
      </w:r>
      <w:r w:rsidRPr="0062301D">
        <w:rPr>
          <w:spacing w:val="-6"/>
          <w:w w:val="105"/>
          <w:sz w:val="28"/>
          <w:szCs w:val="28"/>
        </w:rPr>
        <w:t xml:space="preserve">developed </w:t>
      </w:r>
      <w:r w:rsidRPr="0062301D">
        <w:rPr>
          <w:spacing w:val="-5"/>
          <w:w w:val="105"/>
          <w:sz w:val="28"/>
          <w:szCs w:val="28"/>
        </w:rPr>
        <w:t xml:space="preserve">more </w:t>
      </w:r>
      <w:r w:rsidRPr="0062301D">
        <w:rPr>
          <w:spacing w:val="-6"/>
          <w:w w:val="105"/>
          <w:sz w:val="28"/>
          <w:szCs w:val="28"/>
        </w:rPr>
        <w:t>rapidly after</w:t>
      </w:r>
      <w:r w:rsidRPr="0062301D">
        <w:rPr>
          <w:spacing w:val="51"/>
          <w:w w:val="105"/>
          <w:sz w:val="28"/>
          <w:szCs w:val="28"/>
        </w:rPr>
        <w:t xml:space="preserve"> </w:t>
      </w:r>
      <w:r w:rsidRPr="0062301D">
        <w:rPr>
          <w:spacing w:val="-5"/>
          <w:w w:val="105"/>
          <w:sz w:val="28"/>
          <w:szCs w:val="28"/>
        </w:rPr>
        <w:t xml:space="preserve">the </w:t>
      </w:r>
      <w:r w:rsidRPr="0062301D">
        <w:rPr>
          <w:spacing w:val="-6"/>
          <w:w w:val="105"/>
          <w:sz w:val="28"/>
          <w:szCs w:val="28"/>
        </w:rPr>
        <w:t xml:space="preserve">capital </w:t>
      </w:r>
      <w:r w:rsidRPr="0062301D">
        <w:rPr>
          <w:spacing w:val="-4"/>
          <w:w w:val="105"/>
          <w:sz w:val="28"/>
          <w:szCs w:val="28"/>
        </w:rPr>
        <w:t xml:space="preserve">of </w:t>
      </w:r>
      <w:r w:rsidRPr="0062301D">
        <w:rPr>
          <w:spacing w:val="-6"/>
          <w:w w:val="105"/>
          <w:sz w:val="28"/>
          <w:szCs w:val="28"/>
        </w:rPr>
        <w:t xml:space="preserve">Azerbaijan </w:t>
      </w:r>
      <w:proofErr w:type="spellStart"/>
      <w:r w:rsidRPr="0062301D">
        <w:rPr>
          <w:spacing w:val="-6"/>
          <w:w w:val="105"/>
          <w:sz w:val="28"/>
          <w:szCs w:val="28"/>
        </w:rPr>
        <w:t>Ravvadids</w:t>
      </w:r>
      <w:proofErr w:type="spellEnd"/>
      <w:r w:rsidRPr="0062301D">
        <w:rPr>
          <w:spacing w:val="-6"/>
          <w:w w:val="105"/>
          <w:sz w:val="28"/>
          <w:szCs w:val="28"/>
        </w:rPr>
        <w:t xml:space="preserve">. </w:t>
      </w:r>
      <w:r w:rsidRPr="0062301D">
        <w:rPr>
          <w:spacing w:val="-4"/>
          <w:w w:val="105"/>
          <w:sz w:val="28"/>
          <w:szCs w:val="28"/>
        </w:rPr>
        <w:t xml:space="preserve">In </w:t>
      </w:r>
      <w:r w:rsidRPr="0062301D">
        <w:rPr>
          <w:spacing w:val="-5"/>
          <w:w w:val="105"/>
          <w:sz w:val="28"/>
          <w:szCs w:val="28"/>
        </w:rPr>
        <w:t xml:space="preserve">the </w:t>
      </w:r>
      <w:r w:rsidRPr="0062301D">
        <w:rPr>
          <w:w w:val="105"/>
          <w:sz w:val="28"/>
          <w:szCs w:val="28"/>
        </w:rPr>
        <w:t xml:space="preserve">X century Al – </w:t>
      </w:r>
      <w:proofErr w:type="spellStart"/>
      <w:r w:rsidRPr="0062301D">
        <w:rPr>
          <w:w w:val="105"/>
          <w:sz w:val="28"/>
          <w:szCs w:val="28"/>
        </w:rPr>
        <w:t>Mugaddasi</w:t>
      </w:r>
      <w:proofErr w:type="spellEnd"/>
      <w:r w:rsidRPr="0062301D">
        <w:rPr>
          <w:w w:val="105"/>
          <w:sz w:val="28"/>
          <w:szCs w:val="28"/>
        </w:rPr>
        <w:t xml:space="preserve"> wrote that the city of Tabriz superior over Baghdad, looks like "pure gold", "the beauty is not </w:t>
      </w:r>
      <w:proofErr w:type="gramStart"/>
      <w:r w:rsidRPr="0062301D">
        <w:rPr>
          <w:w w:val="105"/>
          <w:sz w:val="28"/>
          <w:szCs w:val="28"/>
        </w:rPr>
        <w:t>limits</w:t>
      </w:r>
      <w:proofErr w:type="gramEnd"/>
      <w:r w:rsidRPr="0062301D">
        <w:rPr>
          <w:spacing w:val="-10"/>
          <w:w w:val="105"/>
          <w:sz w:val="28"/>
          <w:szCs w:val="28"/>
        </w:rPr>
        <w:t xml:space="preserve"> </w:t>
      </w:r>
      <w:r w:rsidRPr="0062301D">
        <w:rPr>
          <w:w w:val="105"/>
          <w:sz w:val="28"/>
          <w:szCs w:val="28"/>
        </w:rPr>
        <w:t>".</w:t>
      </w:r>
    </w:p>
    <w:p w14:paraId="218B8674" w14:textId="77777777" w:rsidR="00D80A2A" w:rsidRPr="0062301D" w:rsidRDefault="0031107F" w:rsidP="005779F0">
      <w:pPr>
        <w:pStyle w:val="GvdeMetni"/>
        <w:spacing w:line="273" w:lineRule="auto"/>
        <w:ind w:right="164" w:firstLine="426"/>
        <w:jc w:val="left"/>
        <w:rPr>
          <w:b/>
          <w:sz w:val="28"/>
          <w:szCs w:val="28"/>
        </w:rPr>
      </w:pPr>
      <w:r w:rsidRPr="0062301D">
        <w:rPr>
          <w:w w:val="105"/>
          <w:sz w:val="28"/>
          <w:szCs w:val="28"/>
        </w:rPr>
        <w:t xml:space="preserve">The development Islam in Azerbaijan affected the </w:t>
      </w:r>
      <w:r w:rsidRPr="0062301D">
        <w:rPr>
          <w:spacing w:val="-6"/>
          <w:w w:val="105"/>
          <w:sz w:val="28"/>
          <w:szCs w:val="28"/>
        </w:rPr>
        <w:t xml:space="preserve">formation </w:t>
      </w:r>
      <w:r w:rsidRPr="0062301D">
        <w:rPr>
          <w:spacing w:val="-3"/>
          <w:w w:val="105"/>
          <w:sz w:val="28"/>
          <w:szCs w:val="28"/>
        </w:rPr>
        <w:t xml:space="preserve">of </w:t>
      </w:r>
      <w:r w:rsidRPr="0062301D">
        <w:rPr>
          <w:spacing w:val="-6"/>
          <w:w w:val="105"/>
          <w:sz w:val="28"/>
          <w:szCs w:val="28"/>
        </w:rPr>
        <w:t xml:space="preserve">architecture. Central </w:t>
      </w:r>
      <w:r w:rsidRPr="0062301D">
        <w:rPr>
          <w:spacing w:val="-5"/>
          <w:w w:val="105"/>
          <w:sz w:val="28"/>
          <w:szCs w:val="28"/>
        </w:rPr>
        <w:t xml:space="preserve">dome </w:t>
      </w:r>
      <w:r w:rsidRPr="0062301D">
        <w:rPr>
          <w:spacing w:val="-4"/>
          <w:w w:val="105"/>
          <w:sz w:val="28"/>
          <w:szCs w:val="28"/>
        </w:rPr>
        <w:t xml:space="preserve">of </w:t>
      </w:r>
      <w:r w:rsidRPr="0062301D">
        <w:rPr>
          <w:spacing w:val="-5"/>
          <w:w w:val="105"/>
          <w:sz w:val="28"/>
          <w:szCs w:val="28"/>
        </w:rPr>
        <w:t xml:space="preserve">the </w:t>
      </w:r>
      <w:r w:rsidRPr="0062301D">
        <w:rPr>
          <w:spacing w:val="-6"/>
          <w:w w:val="105"/>
          <w:sz w:val="28"/>
          <w:szCs w:val="28"/>
        </w:rPr>
        <w:t xml:space="preserve">mosque </w:t>
      </w:r>
      <w:r w:rsidRPr="0062301D">
        <w:rPr>
          <w:spacing w:val="-4"/>
          <w:w w:val="105"/>
          <w:sz w:val="28"/>
          <w:szCs w:val="28"/>
        </w:rPr>
        <w:t xml:space="preserve">was </w:t>
      </w:r>
      <w:r w:rsidRPr="0062301D">
        <w:rPr>
          <w:spacing w:val="-3"/>
          <w:w w:val="105"/>
          <w:sz w:val="28"/>
          <w:szCs w:val="28"/>
        </w:rPr>
        <w:t xml:space="preserve">an </w:t>
      </w:r>
      <w:r w:rsidRPr="0062301D">
        <w:rPr>
          <w:spacing w:val="-7"/>
          <w:w w:val="105"/>
          <w:sz w:val="28"/>
          <w:szCs w:val="28"/>
        </w:rPr>
        <w:t xml:space="preserve">architecturally </w:t>
      </w:r>
      <w:r w:rsidRPr="0062301D">
        <w:rPr>
          <w:spacing w:val="-6"/>
          <w:w w:val="105"/>
          <w:sz w:val="28"/>
          <w:szCs w:val="28"/>
        </w:rPr>
        <w:t xml:space="preserve">noteworthy work, which built </w:t>
      </w:r>
      <w:r w:rsidRPr="0062301D">
        <w:rPr>
          <w:spacing w:val="-4"/>
          <w:w w:val="105"/>
          <w:sz w:val="28"/>
          <w:szCs w:val="28"/>
        </w:rPr>
        <w:t xml:space="preserve">in </w:t>
      </w:r>
      <w:r w:rsidRPr="0062301D">
        <w:rPr>
          <w:spacing w:val="-5"/>
          <w:w w:val="105"/>
          <w:sz w:val="28"/>
          <w:szCs w:val="28"/>
        </w:rPr>
        <w:t xml:space="preserve">the </w:t>
      </w:r>
      <w:r w:rsidRPr="0062301D">
        <w:rPr>
          <w:spacing w:val="-6"/>
          <w:w w:val="105"/>
          <w:sz w:val="28"/>
          <w:szCs w:val="28"/>
        </w:rPr>
        <w:t xml:space="preserve">village </w:t>
      </w:r>
      <w:proofErr w:type="spellStart"/>
      <w:r w:rsidRPr="0062301D">
        <w:rPr>
          <w:b/>
          <w:spacing w:val="-5"/>
          <w:w w:val="105"/>
          <w:sz w:val="28"/>
          <w:szCs w:val="28"/>
        </w:rPr>
        <w:t>Sundu</w:t>
      </w:r>
      <w:proofErr w:type="spellEnd"/>
      <w:r w:rsidRPr="0062301D">
        <w:rPr>
          <w:b/>
          <w:spacing w:val="-5"/>
          <w:w w:val="105"/>
          <w:sz w:val="28"/>
          <w:szCs w:val="28"/>
        </w:rPr>
        <w:t xml:space="preserve"> </w:t>
      </w:r>
      <w:r w:rsidRPr="0062301D">
        <w:rPr>
          <w:spacing w:val="-4"/>
          <w:w w:val="105"/>
          <w:sz w:val="28"/>
          <w:szCs w:val="28"/>
        </w:rPr>
        <w:t xml:space="preserve">of </w:t>
      </w:r>
      <w:r w:rsidRPr="0062301D">
        <w:rPr>
          <w:spacing w:val="-6"/>
          <w:w w:val="105"/>
          <w:sz w:val="28"/>
          <w:szCs w:val="28"/>
        </w:rPr>
        <w:t xml:space="preserve">Shamakhi </w:t>
      </w:r>
      <w:r w:rsidRPr="0062301D">
        <w:rPr>
          <w:b/>
          <w:spacing w:val="-3"/>
          <w:w w:val="105"/>
          <w:sz w:val="28"/>
          <w:szCs w:val="28"/>
        </w:rPr>
        <w:t xml:space="preserve">in </w:t>
      </w:r>
      <w:r w:rsidRPr="0062301D">
        <w:rPr>
          <w:b/>
          <w:spacing w:val="-5"/>
          <w:w w:val="105"/>
          <w:sz w:val="28"/>
          <w:szCs w:val="28"/>
        </w:rPr>
        <w:t>920</w:t>
      </w:r>
      <w:r w:rsidRPr="0062301D">
        <w:rPr>
          <w:spacing w:val="-5"/>
          <w:w w:val="105"/>
          <w:sz w:val="28"/>
          <w:szCs w:val="28"/>
        </w:rPr>
        <w:t xml:space="preserve">. </w:t>
      </w:r>
      <w:r w:rsidRPr="0062301D">
        <w:rPr>
          <w:spacing w:val="-4"/>
          <w:w w:val="105"/>
          <w:sz w:val="28"/>
          <w:szCs w:val="28"/>
        </w:rPr>
        <w:t xml:space="preserve">In </w:t>
      </w:r>
      <w:r w:rsidRPr="0062301D">
        <w:rPr>
          <w:b/>
          <w:spacing w:val="-5"/>
          <w:w w:val="105"/>
          <w:sz w:val="28"/>
          <w:szCs w:val="28"/>
        </w:rPr>
        <w:t xml:space="preserve">IX-X </w:t>
      </w:r>
      <w:r w:rsidRPr="0062301D">
        <w:rPr>
          <w:spacing w:val="-6"/>
          <w:w w:val="105"/>
          <w:sz w:val="28"/>
          <w:szCs w:val="28"/>
        </w:rPr>
        <w:t xml:space="preserve">century </w:t>
      </w:r>
      <w:r w:rsidRPr="0062301D">
        <w:rPr>
          <w:spacing w:val="-5"/>
          <w:w w:val="105"/>
          <w:sz w:val="28"/>
          <w:szCs w:val="28"/>
        </w:rPr>
        <w:t xml:space="preserve">one </w:t>
      </w:r>
      <w:r w:rsidRPr="0062301D">
        <w:rPr>
          <w:spacing w:val="-4"/>
          <w:w w:val="105"/>
          <w:sz w:val="28"/>
          <w:szCs w:val="28"/>
        </w:rPr>
        <w:t xml:space="preserve">of </w:t>
      </w:r>
      <w:r w:rsidRPr="0062301D">
        <w:rPr>
          <w:spacing w:val="-5"/>
          <w:w w:val="105"/>
          <w:sz w:val="28"/>
          <w:szCs w:val="28"/>
        </w:rPr>
        <w:t xml:space="preserve">the </w:t>
      </w:r>
      <w:proofErr w:type="spellStart"/>
      <w:r w:rsidRPr="0062301D">
        <w:rPr>
          <w:spacing w:val="-6"/>
          <w:w w:val="105"/>
          <w:sz w:val="28"/>
          <w:szCs w:val="28"/>
        </w:rPr>
        <w:t>archi</w:t>
      </w:r>
      <w:proofErr w:type="spellEnd"/>
      <w:r w:rsidRPr="0062301D">
        <w:rPr>
          <w:spacing w:val="-6"/>
          <w:w w:val="105"/>
          <w:sz w:val="28"/>
          <w:szCs w:val="28"/>
        </w:rPr>
        <w:t>-</w:t>
      </w:r>
      <w:r w:rsidRPr="0062301D">
        <w:rPr>
          <w:spacing w:val="51"/>
          <w:w w:val="105"/>
          <w:sz w:val="28"/>
          <w:szCs w:val="28"/>
        </w:rPr>
        <w:t xml:space="preserve"> </w:t>
      </w:r>
      <w:proofErr w:type="spellStart"/>
      <w:r w:rsidRPr="0062301D">
        <w:rPr>
          <w:spacing w:val="-6"/>
          <w:w w:val="105"/>
          <w:sz w:val="28"/>
          <w:szCs w:val="28"/>
        </w:rPr>
        <w:t>tectural</w:t>
      </w:r>
      <w:proofErr w:type="spellEnd"/>
      <w:r w:rsidRPr="0062301D">
        <w:rPr>
          <w:spacing w:val="-6"/>
          <w:w w:val="105"/>
          <w:sz w:val="28"/>
          <w:szCs w:val="28"/>
        </w:rPr>
        <w:t xml:space="preserve"> monuments </w:t>
      </w:r>
      <w:r w:rsidRPr="0062301D">
        <w:rPr>
          <w:spacing w:val="-5"/>
          <w:w w:val="105"/>
          <w:sz w:val="28"/>
          <w:szCs w:val="28"/>
        </w:rPr>
        <w:t xml:space="preserve">more </w:t>
      </w:r>
      <w:r w:rsidRPr="0062301D">
        <w:rPr>
          <w:spacing w:val="-7"/>
          <w:w w:val="105"/>
          <w:sz w:val="28"/>
          <w:szCs w:val="28"/>
        </w:rPr>
        <w:t xml:space="preserve">distinguished </w:t>
      </w:r>
      <w:r w:rsidRPr="0062301D">
        <w:rPr>
          <w:spacing w:val="-4"/>
          <w:w w:val="105"/>
          <w:sz w:val="28"/>
          <w:szCs w:val="28"/>
        </w:rPr>
        <w:t xml:space="preserve">was </w:t>
      </w:r>
      <w:proofErr w:type="spellStart"/>
      <w:r w:rsidRPr="0062301D">
        <w:rPr>
          <w:b/>
          <w:spacing w:val="-6"/>
          <w:w w:val="105"/>
          <w:sz w:val="28"/>
          <w:szCs w:val="28"/>
        </w:rPr>
        <w:t>Alinje</w:t>
      </w:r>
      <w:proofErr w:type="spellEnd"/>
      <w:r w:rsidRPr="0062301D">
        <w:rPr>
          <w:b/>
          <w:spacing w:val="-6"/>
          <w:w w:val="105"/>
          <w:sz w:val="28"/>
          <w:szCs w:val="28"/>
        </w:rPr>
        <w:t xml:space="preserve"> </w:t>
      </w:r>
      <w:r w:rsidRPr="0062301D">
        <w:rPr>
          <w:spacing w:val="-6"/>
          <w:w w:val="105"/>
          <w:sz w:val="28"/>
          <w:szCs w:val="28"/>
        </w:rPr>
        <w:t xml:space="preserve">fortress </w:t>
      </w:r>
      <w:r w:rsidRPr="0062301D">
        <w:rPr>
          <w:spacing w:val="-4"/>
          <w:w w:val="105"/>
          <w:sz w:val="28"/>
          <w:szCs w:val="28"/>
        </w:rPr>
        <w:t xml:space="preserve">in </w:t>
      </w:r>
      <w:proofErr w:type="spellStart"/>
      <w:r w:rsidRPr="0062301D">
        <w:rPr>
          <w:spacing w:val="-6"/>
          <w:w w:val="105"/>
          <w:sz w:val="28"/>
          <w:szCs w:val="28"/>
        </w:rPr>
        <w:t>Nakhchivan</w:t>
      </w:r>
      <w:proofErr w:type="spellEnd"/>
      <w:r w:rsidRPr="0062301D">
        <w:rPr>
          <w:spacing w:val="-6"/>
          <w:w w:val="105"/>
          <w:sz w:val="28"/>
          <w:szCs w:val="28"/>
        </w:rPr>
        <w:t xml:space="preserve">. </w:t>
      </w:r>
      <w:proofErr w:type="spellStart"/>
      <w:r w:rsidRPr="0062301D">
        <w:rPr>
          <w:b/>
          <w:spacing w:val="-6"/>
          <w:w w:val="105"/>
          <w:sz w:val="28"/>
          <w:szCs w:val="28"/>
        </w:rPr>
        <w:t>Oglangala</w:t>
      </w:r>
      <w:proofErr w:type="spellEnd"/>
      <w:r w:rsidRPr="0062301D">
        <w:rPr>
          <w:b/>
          <w:spacing w:val="-6"/>
          <w:w w:val="105"/>
          <w:sz w:val="28"/>
          <w:szCs w:val="28"/>
        </w:rPr>
        <w:t xml:space="preserve"> </w:t>
      </w:r>
      <w:r w:rsidRPr="0062301D">
        <w:rPr>
          <w:spacing w:val="-4"/>
          <w:w w:val="105"/>
          <w:sz w:val="28"/>
          <w:szCs w:val="28"/>
        </w:rPr>
        <w:t xml:space="preserve">was </w:t>
      </w:r>
      <w:r w:rsidRPr="0062301D">
        <w:rPr>
          <w:spacing w:val="-6"/>
          <w:w w:val="105"/>
          <w:sz w:val="28"/>
          <w:szCs w:val="28"/>
        </w:rPr>
        <w:t xml:space="preserve">built </w:t>
      </w:r>
      <w:r w:rsidRPr="0062301D">
        <w:rPr>
          <w:spacing w:val="-4"/>
          <w:w w:val="105"/>
          <w:sz w:val="28"/>
          <w:szCs w:val="28"/>
        </w:rPr>
        <w:t xml:space="preserve">in </w:t>
      </w:r>
      <w:r w:rsidRPr="0062301D">
        <w:rPr>
          <w:spacing w:val="-5"/>
          <w:w w:val="105"/>
          <w:sz w:val="28"/>
          <w:szCs w:val="28"/>
        </w:rPr>
        <w:t xml:space="preserve">the </w:t>
      </w:r>
      <w:r w:rsidRPr="0062301D">
        <w:rPr>
          <w:b/>
          <w:spacing w:val="-5"/>
          <w:w w:val="105"/>
          <w:sz w:val="28"/>
          <w:szCs w:val="28"/>
        </w:rPr>
        <w:t xml:space="preserve">IX- </w:t>
      </w:r>
      <w:r w:rsidRPr="0062301D">
        <w:rPr>
          <w:b/>
          <w:spacing w:val="-4"/>
          <w:w w:val="105"/>
          <w:sz w:val="28"/>
          <w:szCs w:val="28"/>
        </w:rPr>
        <w:t xml:space="preserve">XI </w:t>
      </w:r>
      <w:r w:rsidRPr="0062301D">
        <w:rPr>
          <w:b/>
          <w:spacing w:val="-6"/>
          <w:w w:val="105"/>
          <w:sz w:val="28"/>
          <w:szCs w:val="28"/>
        </w:rPr>
        <w:t xml:space="preserve">century </w:t>
      </w:r>
      <w:r w:rsidRPr="0062301D">
        <w:rPr>
          <w:spacing w:val="-4"/>
          <w:w w:val="105"/>
          <w:sz w:val="28"/>
          <w:szCs w:val="28"/>
        </w:rPr>
        <w:t xml:space="preserve">in </w:t>
      </w:r>
      <w:proofErr w:type="spellStart"/>
      <w:r w:rsidRPr="0062301D">
        <w:rPr>
          <w:spacing w:val="-6"/>
          <w:w w:val="105"/>
          <w:sz w:val="28"/>
          <w:szCs w:val="28"/>
        </w:rPr>
        <w:t>Lerik</w:t>
      </w:r>
      <w:proofErr w:type="spellEnd"/>
      <w:r w:rsidRPr="0062301D">
        <w:rPr>
          <w:spacing w:val="-6"/>
          <w:w w:val="105"/>
          <w:sz w:val="28"/>
          <w:szCs w:val="28"/>
        </w:rPr>
        <w:t xml:space="preserve">. </w:t>
      </w:r>
      <w:r w:rsidRPr="0062301D">
        <w:rPr>
          <w:spacing w:val="-5"/>
          <w:w w:val="105"/>
          <w:sz w:val="28"/>
          <w:szCs w:val="28"/>
        </w:rPr>
        <w:t xml:space="preserve">One </w:t>
      </w:r>
      <w:r w:rsidRPr="0062301D">
        <w:rPr>
          <w:spacing w:val="-4"/>
          <w:w w:val="105"/>
          <w:sz w:val="28"/>
          <w:szCs w:val="28"/>
        </w:rPr>
        <w:t xml:space="preserve">of </w:t>
      </w:r>
      <w:r w:rsidRPr="0062301D">
        <w:rPr>
          <w:spacing w:val="-5"/>
          <w:w w:val="105"/>
          <w:sz w:val="28"/>
          <w:szCs w:val="28"/>
        </w:rPr>
        <w:t xml:space="preserve">the </w:t>
      </w:r>
      <w:r w:rsidRPr="0062301D">
        <w:rPr>
          <w:spacing w:val="-6"/>
          <w:w w:val="105"/>
          <w:sz w:val="28"/>
          <w:szCs w:val="28"/>
        </w:rPr>
        <w:t xml:space="preserve">landmarks </w:t>
      </w:r>
      <w:r w:rsidRPr="0062301D">
        <w:rPr>
          <w:spacing w:val="-4"/>
          <w:w w:val="105"/>
          <w:sz w:val="28"/>
          <w:szCs w:val="28"/>
        </w:rPr>
        <w:t xml:space="preserve">in </w:t>
      </w:r>
      <w:r w:rsidRPr="0062301D">
        <w:rPr>
          <w:spacing w:val="-5"/>
          <w:w w:val="105"/>
          <w:sz w:val="28"/>
          <w:szCs w:val="28"/>
        </w:rPr>
        <w:t xml:space="preserve">the </w:t>
      </w:r>
      <w:r w:rsidRPr="0062301D">
        <w:rPr>
          <w:b/>
          <w:spacing w:val="-3"/>
          <w:w w:val="105"/>
          <w:sz w:val="28"/>
          <w:szCs w:val="28"/>
        </w:rPr>
        <w:t xml:space="preserve">IX </w:t>
      </w:r>
      <w:r w:rsidRPr="0062301D">
        <w:rPr>
          <w:b/>
          <w:spacing w:val="-6"/>
          <w:w w:val="105"/>
          <w:sz w:val="28"/>
          <w:szCs w:val="28"/>
        </w:rPr>
        <w:t xml:space="preserve">century </w:t>
      </w:r>
      <w:r w:rsidRPr="0062301D">
        <w:rPr>
          <w:spacing w:val="-4"/>
          <w:w w:val="105"/>
          <w:sz w:val="28"/>
          <w:szCs w:val="28"/>
        </w:rPr>
        <w:t xml:space="preserve">was </w:t>
      </w:r>
      <w:r w:rsidRPr="0062301D">
        <w:rPr>
          <w:spacing w:val="-7"/>
          <w:w w:val="105"/>
          <w:sz w:val="28"/>
          <w:szCs w:val="28"/>
        </w:rPr>
        <w:t xml:space="preserve">monastery </w:t>
      </w:r>
      <w:r w:rsidRPr="0062301D">
        <w:rPr>
          <w:b/>
          <w:spacing w:val="-6"/>
          <w:w w:val="105"/>
          <w:sz w:val="28"/>
          <w:szCs w:val="28"/>
        </w:rPr>
        <w:t>Amaras</w:t>
      </w:r>
      <w:r w:rsidRPr="0062301D">
        <w:rPr>
          <w:spacing w:val="-6"/>
          <w:w w:val="105"/>
          <w:sz w:val="28"/>
          <w:szCs w:val="28"/>
        </w:rPr>
        <w:t xml:space="preserve">, which built </w:t>
      </w:r>
      <w:r w:rsidRPr="0062301D">
        <w:rPr>
          <w:spacing w:val="-3"/>
          <w:w w:val="105"/>
          <w:sz w:val="28"/>
          <w:szCs w:val="28"/>
        </w:rPr>
        <w:t xml:space="preserve">on </w:t>
      </w:r>
      <w:r w:rsidRPr="0062301D">
        <w:rPr>
          <w:spacing w:val="-5"/>
          <w:w w:val="105"/>
          <w:sz w:val="28"/>
          <w:szCs w:val="28"/>
        </w:rPr>
        <w:t xml:space="preserve">the </w:t>
      </w:r>
      <w:r w:rsidRPr="0062301D">
        <w:rPr>
          <w:spacing w:val="-6"/>
          <w:w w:val="105"/>
          <w:sz w:val="28"/>
          <w:szCs w:val="28"/>
        </w:rPr>
        <w:t xml:space="preserve">banks </w:t>
      </w:r>
      <w:r w:rsidRPr="0062301D">
        <w:rPr>
          <w:spacing w:val="-4"/>
          <w:w w:val="105"/>
          <w:sz w:val="28"/>
          <w:szCs w:val="28"/>
        </w:rPr>
        <w:t xml:space="preserve">of </w:t>
      </w:r>
      <w:r w:rsidRPr="0062301D">
        <w:rPr>
          <w:spacing w:val="-5"/>
          <w:w w:val="105"/>
          <w:sz w:val="28"/>
          <w:szCs w:val="28"/>
        </w:rPr>
        <w:t xml:space="preserve">the </w:t>
      </w:r>
      <w:r w:rsidRPr="0062301D">
        <w:rPr>
          <w:spacing w:val="-6"/>
          <w:w w:val="105"/>
          <w:sz w:val="28"/>
          <w:szCs w:val="28"/>
        </w:rPr>
        <w:t xml:space="preserve">river </w:t>
      </w:r>
      <w:proofErr w:type="spellStart"/>
      <w:r w:rsidRPr="0062301D">
        <w:rPr>
          <w:b/>
          <w:spacing w:val="-6"/>
          <w:w w:val="105"/>
          <w:sz w:val="28"/>
          <w:szCs w:val="28"/>
        </w:rPr>
        <w:t>Agoglan</w:t>
      </w:r>
      <w:proofErr w:type="spellEnd"/>
      <w:r w:rsidRPr="0062301D">
        <w:rPr>
          <w:spacing w:val="-6"/>
          <w:w w:val="105"/>
          <w:sz w:val="28"/>
          <w:szCs w:val="28"/>
        </w:rPr>
        <w:t xml:space="preserve">. </w:t>
      </w:r>
      <w:r w:rsidRPr="0062301D">
        <w:rPr>
          <w:w w:val="105"/>
          <w:sz w:val="28"/>
          <w:szCs w:val="28"/>
        </w:rPr>
        <w:t xml:space="preserve">One of </w:t>
      </w:r>
      <w:r w:rsidRPr="0062301D">
        <w:rPr>
          <w:spacing w:val="-5"/>
          <w:w w:val="105"/>
          <w:sz w:val="28"/>
          <w:szCs w:val="28"/>
        </w:rPr>
        <w:t xml:space="preserve">the most </w:t>
      </w:r>
      <w:r w:rsidRPr="0062301D">
        <w:rPr>
          <w:spacing w:val="-6"/>
          <w:w w:val="105"/>
          <w:sz w:val="28"/>
          <w:szCs w:val="28"/>
        </w:rPr>
        <w:t xml:space="preserve">magnificent monuments </w:t>
      </w:r>
      <w:r w:rsidRPr="0062301D">
        <w:rPr>
          <w:spacing w:val="-4"/>
          <w:w w:val="105"/>
          <w:sz w:val="28"/>
          <w:szCs w:val="28"/>
        </w:rPr>
        <w:t xml:space="preserve">of </w:t>
      </w:r>
      <w:r w:rsidRPr="0062301D">
        <w:rPr>
          <w:spacing w:val="-6"/>
          <w:w w:val="105"/>
          <w:sz w:val="28"/>
          <w:szCs w:val="28"/>
        </w:rPr>
        <w:t xml:space="preserve">architecture </w:t>
      </w:r>
      <w:r w:rsidRPr="0062301D">
        <w:rPr>
          <w:spacing w:val="-4"/>
          <w:w w:val="105"/>
          <w:sz w:val="28"/>
          <w:szCs w:val="28"/>
        </w:rPr>
        <w:t xml:space="preserve">of </w:t>
      </w:r>
      <w:r w:rsidRPr="0062301D">
        <w:rPr>
          <w:spacing w:val="-5"/>
          <w:w w:val="105"/>
          <w:sz w:val="28"/>
          <w:szCs w:val="28"/>
        </w:rPr>
        <w:t xml:space="preserve">the </w:t>
      </w:r>
      <w:proofErr w:type="spellStart"/>
      <w:r w:rsidRPr="0062301D">
        <w:rPr>
          <w:spacing w:val="-6"/>
          <w:w w:val="105"/>
          <w:sz w:val="28"/>
          <w:szCs w:val="28"/>
        </w:rPr>
        <w:t>Renais</w:t>
      </w:r>
      <w:proofErr w:type="spellEnd"/>
      <w:r w:rsidRPr="0062301D">
        <w:rPr>
          <w:spacing w:val="-6"/>
          <w:w w:val="105"/>
          <w:sz w:val="28"/>
          <w:szCs w:val="28"/>
        </w:rPr>
        <w:t xml:space="preserve">- </w:t>
      </w:r>
      <w:proofErr w:type="spellStart"/>
      <w:r w:rsidRPr="0062301D">
        <w:rPr>
          <w:spacing w:val="-6"/>
          <w:w w:val="105"/>
          <w:sz w:val="28"/>
          <w:szCs w:val="28"/>
        </w:rPr>
        <w:t>sance</w:t>
      </w:r>
      <w:proofErr w:type="spellEnd"/>
      <w:r w:rsidRPr="0062301D">
        <w:rPr>
          <w:spacing w:val="-14"/>
          <w:w w:val="105"/>
          <w:sz w:val="28"/>
          <w:szCs w:val="28"/>
        </w:rPr>
        <w:t xml:space="preserve"> </w:t>
      </w:r>
      <w:r w:rsidRPr="0062301D">
        <w:rPr>
          <w:spacing w:val="-4"/>
          <w:w w:val="105"/>
          <w:sz w:val="28"/>
          <w:szCs w:val="28"/>
        </w:rPr>
        <w:t>was</w:t>
      </w:r>
      <w:r w:rsidRPr="0062301D">
        <w:rPr>
          <w:spacing w:val="-14"/>
          <w:w w:val="105"/>
          <w:sz w:val="28"/>
          <w:szCs w:val="28"/>
        </w:rPr>
        <w:t xml:space="preserve"> </w:t>
      </w:r>
      <w:proofErr w:type="spellStart"/>
      <w:r w:rsidRPr="0062301D">
        <w:rPr>
          <w:b/>
          <w:spacing w:val="-6"/>
          <w:w w:val="105"/>
          <w:sz w:val="28"/>
          <w:szCs w:val="28"/>
        </w:rPr>
        <w:t>Khudaferin</w:t>
      </w:r>
      <w:proofErr w:type="spellEnd"/>
      <w:r w:rsidRPr="0062301D">
        <w:rPr>
          <w:b/>
          <w:spacing w:val="-14"/>
          <w:w w:val="105"/>
          <w:sz w:val="28"/>
          <w:szCs w:val="28"/>
        </w:rPr>
        <w:t xml:space="preserve"> </w:t>
      </w:r>
      <w:r w:rsidRPr="0062301D">
        <w:rPr>
          <w:b/>
          <w:spacing w:val="-6"/>
          <w:w w:val="105"/>
          <w:sz w:val="28"/>
          <w:szCs w:val="28"/>
        </w:rPr>
        <w:t>bridge</w:t>
      </w:r>
      <w:r w:rsidRPr="0062301D">
        <w:rPr>
          <w:b/>
          <w:spacing w:val="-14"/>
          <w:w w:val="105"/>
          <w:sz w:val="28"/>
          <w:szCs w:val="28"/>
        </w:rPr>
        <w:t xml:space="preserve"> </w:t>
      </w:r>
      <w:r w:rsidRPr="0062301D">
        <w:rPr>
          <w:spacing w:val="-6"/>
          <w:w w:val="105"/>
          <w:sz w:val="28"/>
          <w:szCs w:val="28"/>
        </w:rPr>
        <w:t>built</w:t>
      </w:r>
      <w:r w:rsidRPr="0062301D">
        <w:rPr>
          <w:spacing w:val="-13"/>
          <w:w w:val="105"/>
          <w:sz w:val="28"/>
          <w:szCs w:val="28"/>
        </w:rPr>
        <w:t xml:space="preserve"> </w:t>
      </w:r>
      <w:r w:rsidRPr="0062301D">
        <w:rPr>
          <w:spacing w:val="-5"/>
          <w:w w:val="105"/>
          <w:sz w:val="28"/>
          <w:szCs w:val="28"/>
        </w:rPr>
        <w:t>over</w:t>
      </w:r>
      <w:r w:rsidRPr="0062301D">
        <w:rPr>
          <w:spacing w:val="-15"/>
          <w:w w:val="105"/>
          <w:sz w:val="28"/>
          <w:szCs w:val="28"/>
        </w:rPr>
        <w:t xml:space="preserve"> </w:t>
      </w:r>
      <w:r w:rsidRPr="0062301D">
        <w:rPr>
          <w:spacing w:val="-5"/>
          <w:w w:val="105"/>
          <w:sz w:val="28"/>
          <w:szCs w:val="28"/>
        </w:rPr>
        <w:t>the</w:t>
      </w:r>
      <w:r w:rsidRPr="0062301D">
        <w:rPr>
          <w:spacing w:val="-14"/>
          <w:w w:val="105"/>
          <w:sz w:val="28"/>
          <w:szCs w:val="28"/>
        </w:rPr>
        <w:t xml:space="preserve"> </w:t>
      </w:r>
      <w:proofErr w:type="spellStart"/>
      <w:r w:rsidRPr="0062301D">
        <w:rPr>
          <w:spacing w:val="-6"/>
          <w:w w:val="105"/>
          <w:sz w:val="28"/>
          <w:szCs w:val="28"/>
        </w:rPr>
        <w:t>Araz</w:t>
      </w:r>
      <w:proofErr w:type="spellEnd"/>
      <w:r w:rsidRPr="0062301D">
        <w:rPr>
          <w:spacing w:val="-14"/>
          <w:w w:val="105"/>
          <w:sz w:val="28"/>
          <w:szCs w:val="28"/>
        </w:rPr>
        <w:t xml:space="preserve"> </w:t>
      </w:r>
      <w:r w:rsidRPr="0062301D">
        <w:rPr>
          <w:spacing w:val="-6"/>
          <w:w w:val="105"/>
          <w:sz w:val="28"/>
          <w:szCs w:val="28"/>
        </w:rPr>
        <w:t>River</w:t>
      </w:r>
      <w:r w:rsidRPr="0062301D">
        <w:rPr>
          <w:spacing w:val="-15"/>
          <w:w w:val="105"/>
          <w:sz w:val="28"/>
          <w:szCs w:val="28"/>
        </w:rPr>
        <w:t xml:space="preserve"> </w:t>
      </w:r>
      <w:r w:rsidRPr="0062301D">
        <w:rPr>
          <w:spacing w:val="-4"/>
          <w:w w:val="105"/>
          <w:sz w:val="28"/>
          <w:szCs w:val="28"/>
        </w:rPr>
        <w:t>by</w:t>
      </w:r>
      <w:r w:rsidRPr="0062301D">
        <w:rPr>
          <w:spacing w:val="-14"/>
          <w:w w:val="105"/>
          <w:sz w:val="28"/>
          <w:szCs w:val="28"/>
        </w:rPr>
        <w:t xml:space="preserve"> </w:t>
      </w:r>
      <w:r w:rsidRPr="0062301D">
        <w:rPr>
          <w:spacing w:val="-5"/>
          <w:w w:val="105"/>
          <w:sz w:val="28"/>
          <w:szCs w:val="28"/>
        </w:rPr>
        <w:t xml:space="preserve">ruler </w:t>
      </w:r>
      <w:proofErr w:type="spellStart"/>
      <w:r w:rsidRPr="0062301D">
        <w:rPr>
          <w:spacing w:val="-7"/>
          <w:w w:val="105"/>
          <w:sz w:val="28"/>
          <w:szCs w:val="28"/>
        </w:rPr>
        <w:t>Shaddadids</w:t>
      </w:r>
      <w:proofErr w:type="spellEnd"/>
      <w:r w:rsidRPr="0062301D">
        <w:rPr>
          <w:spacing w:val="-19"/>
          <w:w w:val="105"/>
          <w:sz w:val="28"/>
          <w:szCs w:val="28"/>
        </w:rPr>
        <w:t xml:space="preserve"> </w:t>
      </w:r>
      <w:proofErr w:type="spellStart"/>
      <w:r w:rsidRPr="0062301D">
        <w:rPr>
          <w:b/>
          <w:spacing w:val="-5"/>
          <w:w w:val="105"/>
          <w:sz w:val="28"/>
          <w:szCs w:val="28"/>
        </w:rPr>
        <w:t>Fazl</w:t>
      </w:r>
      <w:proofErr w:type="spellEnd"/>
      <w:r w:rsidRPr="0062301D">
        <w:rPr>
          <w:b/>
          <w:spacing w:val="-19"/>
          <w:w w:val="105"/>
          <w:sz w:val="28"/>
          <w:szCs w:val="28"/>
        </w:rPr>
        <w:t xml:space="preserve"> </w:t>
      </w:r>
      <w:r w:rsidRPr="0062301D">
        <w:rPr>
          <w:b/>
          <w:spacing w:val="-5"/>
          <w:w w:val="105"/>
          <w:sz w:val="28"/>
          <w:szCs w:val="28"/>
        </w:rPr>
        <w:t>ibn</w:t>
      </w:r>
      <w:r w:rsidRPr="0062301D">
        <w:rPr>
          <w:b/>
          <w:spacing w:val="-20"/>
          <w:w w:val="105"/>
          <w:sz w:val="28"/>
          <w:szCs w:val="28"/>
        </w:rPr>
        <w:t xml:space="preserve"> </w:t>
      </w:r>
      <w:r w:rsidRPr="0062301D">
        <w:rPr>
          <w:b/>
          <w:spacing w:val="-6"/>
          <w:w w:val="105"/>
          <w:sz w:val="28"/>
          <w:szCs w:val="28"/>
        </w:rPr>
        <w:t>Muhammad</w:t>
      </w:r>
      <w:r w:rsidRPr="0062301D">
        <w:rPr>
          <w:b/>
          <w:spacing w:val="-20"/>
          <w:w w:val="105"/>
          <w:sz w:val="28"/>
          <w:szCs w:val="28"/>
        </w:rPr>
        <w:t xml:space="preserve"> </w:t>
      </w:r>
      <w:r w:rsidRPr="0062301D">
        <w:rPr>
          <w:spacing w:val="-6"/>
          <w:w w:val="105"/>
          <w:sz w:val="28"/>
          <w:szCs w:val="28"/>
        </w:rPr>
        <w:t>(985-1030)</w:t>
      </w:r>
      <w:r w:rsidRPr="0062301D">
        <w:rPr>
          <w:spacing w:val="-19"/>
          <w:w w:val="105"/>
          <w:sz w:val="28"/>
          <w:szCs w:val="28"/>
        </w:rPr>
        <w:t xml:space="preserve"> </w:t>
      </w:r>
      <w:r w:rsidRPr="0062301D">
        <w:rPr>
          <w:spacing w:val="-4"/>
          <w:w w:val="105"/>
          <w:sz w:val="28"/>
          <w:szCs w:val="28"/>
        </w:rPr>
        <w:t>in</w:t>
      </w:r>
      <w:r w:rsidRPr="0062301D">
        <w:rPr>
          <w:spacing w:val="-20"/>
          <w:w w:val="105"/>
          <w:sz w:val="28"/>
          <w:szCs w:val="28"/>
        </w:rPr>
        <w:t xml:space="preserve"> </w:t>
      </w:r>
      <w:r w:rsidRPr="0062301D">
        <w:rPr>
          <w:b/>
          <w:spacing w:val="-5"/>
          <w:w w:val="105"/>
          <w:sz w:val="28"/>
          <w:szCs w:val="28"/>
        </w:rPr>
        <w:t>1027.</w:t>
      </w:r>
    </w:p>
    <w:p w14:paraId="218B8676" w14:textId="3DB5FF28" w:rsidR="00D80A2A" w:rsidRPr="0062301D" w:rsidRDefault="0031107F" w:rsidP="00FF0594">
      <w:pPr>
        <w:spacing w:line="273" w:lineRule="auto"/>
        <w:ind w:left="113" w:right="171" w:firstLine="424"/>
        <w:rPr>
          <w:sz w:val="28"/>
          <w:szCs w:val="24"/>
        </w:rPr>
        <w:sectPr w:rsidR="00D80A2A" w:rsidRPr="0062301D" w:rsidSect="006B5413">
          <w:pgSz w:w="11906" w:h="16838" w:code="9"/>
          <w:pgMar w:top="1060" w:right="960" w:bottom="940" w:left="1020" w:header="0" w:footer="675" w:gutter="0"/>
          <w:cols w:space="708"/>
        </w:sectPr>
      </w:pPr>
      <w:r w:rsidRPr="0062301D">
        <w:rPr>
          <w:w w:val="105"/>
          <w:sz w:val="28"/>
          <w:szCs w:val="24"/>
        </w:rPr>
        <w:t xml:space="preserve">As a result of the collapse of the Arab Caliphate, the political revival in Azerbaijan has created favorable conditions for development of restoration of ancient traditions and culture. Formed in the VII - IX centuries </w:t>
      </w:r>
      <w:r w:rsidRPr="0062301D">
        <w:rPr>
          <w:b/>
          <w:w w:val="105"/>
          <w:sz w:val="28"/>
          <w:szCs w:val="24"/>
        </w:rPr>
        <w:t>"</w:t>
      </w:r>
      <w:proofErr w:type="spellStart"/>
      <w:r w:rsidRPr="0062301D">
        <w:rPr>
          <w:b/>
          <w:w w:val="105"/>
          <w:sz w:val="28"/>
          <w:szCs w:val="24"/>
        </w:rPr>
        <w:t>Kitabi</w:t>
      </w:r>
      <w:proofErr w:type="spellEnd"/>
      <w:r w:rsidRPr="0062301D">
        <w:rPr>
          <w:b/>
          <w:w w:val="105"/>
          <w:sz w:val="28"/>
          <w:szCs w:val="24"/>
        </w:rPr>
        <w:t xml:space="preserve">- Dede </w:t>
      </w:r>
      <w:proofErr w:type="spellStart"/>
      <w:r w:rsidRPr="0062301D">
        <w:rPr>
          <w:b/>
          <w:w w:val="105"/>
          <w:sz w:val="28"/>
          <w:szCs w:val="24"/>
        </w:rPr>
        <w:t>Korkut</w:t>
      </w:r>
      <w:proofErr w:type="spellEnd"/>
      <w:r w:rsidRPr="0062301D">
        <w:rPr>
          <w:b/>
          <w:w w:val="105"/>
          <w:sz w:val="28"/>
          <w:szCs w:val="24"/>
        </w:rPr>
        <w:t>" “</w:t>
      </w:r>
      <w:proofErr w:type="spellStart"/>
      <w:r w:rsidRPr="0062301D">
        <w:rPr>
          <w:b/>
          <w:w w:val="105"/>
          <w:sz w:val="28"/>
          <w:szCs w:val="24"/>
        </w:rPr>
        <w:t>Ganli</w:t>
      </w:r>
      <w:proofErr w:type="spellEnd"/>
      <w:r w:rsidRPr="0062301D">
        <w:rPr>
          <w:b/>
          <w:w w:val="105"/>
          <w:sz w:val="28"/>
          <w:szCs w:val="24"/>
        </w:rPr>
        <w:t xml:space="preserve"> </w:t>
      </w:r>
      <w:proofErr w:type="spellStart"/>
      <w:r w:rsidRPr="0062301D">
        <w:rPr>
          <w:b/>
          <w:w w:val="105"/>
          <w:sz w:val="28"/>
          <w:szCs w:val="24"/>
        </w:rPr>
        <w:t>Goja</w:t>
      </w:r>
      <w:proofErr w:type="spellEnd"/>
      <w:r w:rsidRPr="0062301D">
        <w:rPr>
          <w:b/>
          <w:w w:val="105"/>
          <w:sz w:val="28"/>
          <w:szCs w:val="24"/>
        </w:rPr>
        <w:t xml:space="preserve"> </w:t>
      </w:r>
      <w:proofErr w:type="spellStart"/>
      <w:r w:rsidRPr="0062301D">
        <w:rPr>
          <w:b/>
          <w:w w:val="105"/>
          <w:sz w:val="28"/>
          <w:szCs w:val="24"/>
        </w:rPr>
        <w:t>oglu</w:t>
      </w:r>
      <w:proofErr w:type="spellEnd"/>
      <w:r w:rsidRPr="0062301D">
        <w:rPr>
          <w:b/>
          <w:w w:val="105"/>
          <w:sz w:val="28"/>
          <w:szCs w:val="24"/>
        </w:rPr>
        <w:t xml:space="preserve"> </w:t>
      </w:r>
      <w:proofErr w:type="spellStart"/>
      <w:r w:rsidRPr="0062301D">
        <w:rPr>
          <w:b/>
          <w:w w:val="105"/>
          <w:sz w:val="28"/>
          <w:szCs w:val="24"/>
        </w:rPr>
        <w:t>Ganturaly</w:t>
      </w:r>
      <w:proofErr w:type="spellEnd"/>
      <w:r w:rsidRPr="0062301D">
        <w:rPr>
          <w:b/>
          <w:w w:val="105"/>
          <w:sz w:val="28"/>
          <w:szCs w:val="24"/>
        </w:rPr>
        <w:t xml:space="preserve">” </w:t>
      </w:r>
      <w:r w:rsidRPr="0062301D">
        <w:rPr>
          <w:w w:val="105"/>
          <w:sz w:val="28"/>
          <w:szCs w:val="24"/>
        </w:rPr>
        <w:t>("</w:t>
      </w:r>
      <w:r w:rsidRPr="0062301D">
        <w:rPr>
          <w:b/>
          <w:w w:val="105"/>
          <w:sz w:val="28"/>
          <w:szCs w:val="24"/>
        </w:rPr>
        <w:t xml:space="preserve">Bloody old son </w:t>
      </w:r>
      <w:proofErr w:type="spellStart"/>
      <w:r w:rsidRPr="0062301D">
        <w:rPr>
          <w:b/>
          <w:w w:val="105"/>
          <w:sz w:val="28"/>
          <w:szCs w:val="24"/>
        </w:rPr>
        <w:t>Ganturaly</w:t>
      </w:r>
      <w:proofErr w:type="spellEnd"/>
      <w:r w:rsidRPr="0062301D">
        <w:rPr>
          <w:w w:val="105"/>
          <w:sz w:val="28"/>
          <w:szCs w:val="24"/>
        </w:rPr>
        <w:t xml:space="preserve">") epos talking about to </w:t>
      </w:r>
      <w:proofErr w:type="spellStart"/>
      <w:r w:rsidRPr="0062301D">
        <w:rPr>
          <w:w w:val="105"/>
          <w:sz w:val="28"/>
          <w:szCs w:val="24"/>
        </w:rPr>
        <w:t>Oguz</w:t>
      </w:r>
      <w:proofErr w:type="spellEnd"/>
      <w:r w:rsidRPr="0062301D">
        <w:rPr>
          <w:w w:val="105"/>
          <w:sz w:val="28"/>
          <w:szCs w:val="24"/>
        </w:rPr>
        <w:t>-</w:t>
      </w:r>
    </w:p>
    <w:p w14:paraId="218B8677" w14:textId="77777777" w:rsidR="00D80A2A" w:rsidRPr="0062301D" w:rsidRDefault="0031107F" w:rsidP="00FF0594">
      <w:pPr>
        <w:pStyle w:val="GvdeMetni"/>
        <w:spacing w:before="60" w:line="273" w:lineRule="auto"/>
        <w:ind w:left="0" w:right="171"/>
        <w:jc w:val="left"/>
        <w:rPr>
          <w:sz w:val="28"/>
          <w:szCs w:val="28"/>
        </w:rPr>
      </w:pPr>
      <w:r w:rsidRPr="0062301D">
        <w:rPr>
          <w:w w:val="105"/>
          <w:sz w:val="28"/>
          <w:szCs w:val="28"/>
        </w:rPr>
        <w:lastRenderedPageBreak/>
        <w:t xml:space="preserve">Trabzon relationships, </w:t>
      </w:r>
      <w:proofErr w:type="spellStart"/>
      <w:r w:rsidRPr="0062301D">
        <w:rPr>
          <w:w w:val="105"/>
          <w:sz w:val="28"/>
          <w:szCs w:val="28"/>
        </w:rPr>
        <w:t>Ganturaly</w:t>
      </w:r>
      <w:proofErr w:type="spellEnd"/>
      <w:r w:rsidRPr="0062301D">
        <w:rPr>
          <w:w w:val="105"/>
          <w:sz w:val="28"/>
          <w:szCs w:val="28"/>
        </w:rPr>
        <w:t xml:space="preserve">, who descended origin </w:t>
      </w:r>
      <w:proofErr w:type="spellStart"/>
      <w:r w:rsidRPr="0062301D">
        <w:rPr>
          <w:w w:val="105"/>
          <w:sz w:val="28"/>
          <w:szCs w:val="28"/>
        </w:rPr>
        <w:t>Agqoyunlu</w:t>
      </w:r>
      <w:proofErr w:type="spellEnd"/>
      <w:r w:rsidRPr="0062301D">
        <w:rPr>
          <w:w w:val="105"/>
          <w:sz w:val="28"/>
          <w:szCs w:val="28"/>
        </w:rPr>
        <w:t xml:space="preserve"> married Trabzon emperor's daughter (</w:t>
      </w:r>
      <w:proofErr w:type="spellStart"/>
      <w:r w:rsidRPr="0062301D">
        <w:rPr>
          <w:w w:val="105"/>
          <w:sz w:val="28"/>
          <w:szCs w:val="28"/>
        </w:rPr>
        <w:t>Selcan</w:t>
      </w:r>
      <w:proofErr w:type="spellEnd"/>
      <w:r w:rsidRPr="0062301D">
        <w:rPr>
          <w:w w:val="105"/>
          <w:sz w:val="28"/>
          <w:szCs w:val="28"/>
        </w:rPr>
        <w:t xml:space="preserve"> Khatun story). Origin, "Khan dynasty" </w:t>
      </w:r>
      <w:proofErr w:type="spellStart"/>
      <w:r w:rsidRPr="0062301D">
        <w:rPr>
          <w:b/>
          <w:w w:val="105"/>
          <w:sz w:val="28"/>
          <w:szCs w:val="28"/>
        </w:rPr>
        <w:t>Bayandir</w:t>
      </w:r>
      <w:proofErr w:type="spellEnd"/>
      <w:r w:rsidRPr="0062301D">
        <w:rPr>
          <w:b/>
          <w:w w:val="105"/>
          <w:sz w:val="28"/>
          <w:szCs w:val="28"/>
        </w:rPr>
        <w:t xml:space="preserve"> khan </w:t>
      </w:r>
      <w:proofErr w:type="spellStart"/>
      <w:r w:rsidRPr="0062301D">
        <w:rPr>
          <w:b/>
          <w:w w:val="105"/>
          <w:sz w:val="28"/>
          <w:szCs w:val="28"/>
        </w:rPr>
        <w:t>Aggoyunlu</w:t>
      </w:r>
      <w:proofErr w:type="spellEnd"/>
      <w:r w:rsidRPr="0062301D">
        <w:rPr>
          <w:b/>
          <w:w w:val="105"/>
          <w:sz w:val="28"/>
          <w:szCs w:val="28"/>
        </w:rPr>
        <w:t xml:space="preserve"> </w:t>
      </w:r>
      <w:r w:rsidRPr="0062301D">
        <w:rPr>
          <w:w w:val="105"/>
          <w:sz w:val="28"/>
          <w:szCs w:val="28"/>
        </w:rPr>
        <w:t xml:space="preserve">state created an independent </w:t>
      </w:r>
      <w:proofErr w:type="spellStart"/>
      <w:r w:rsidRPr="0062301D">
        <w:rPr>
          <w:b/>
          <w:w w:val="105"/>
          <w:sz w:val="28"/>
          <w:szCs w:val="28"/>
        </w:rPr>
        <w:t>oguz</w:t>
      </w:r>
      <w:proofErr w:type="spellEnd"/>
      <w:r w:rsidRPr="0062301D">
        <w:rPr>
          <w:b/>
          <w:w w:val="105"/>
          <w:sz w:val="28"/>
          <w:szCs w:val="28"/>
        </w:rPr>
        <w:t xml:space="preserve"> state </w:t>
      </w:r>
      <w:r w:rsidRPr="0062301D">
        <w:rPr>
          <w:w w:val="105"/>
          <w:sz w:val="28"/>
          <w:szCs w:val="28"/>
        </w:rPr>
        <w:t xml:space="preserve">the capital of </w:t>
      </w:r>
      <w:r w:rsidRPr="0062301D">
        <w:rPr>
          <w:b/>
          <w:w w:val="105"/>
          <w:sz w:val="28"/>
          <w:szCs w:val="28"/>
        </w:rPr>
        <w:t xml:space="preserve">Diyarbakir. </w:t>
      </w:r>
      <w:r w:rsidRPr="0062301D">
        <w:rPr>
          <w:w w:val="105"/>
          <w:sz w:val="28"/>
          <w:szCs w:val="28"/>
        </w:rPr>
        <w:t xml:space="preserve">The dynasty, who ruled this country called </w:t>
      </w:r>
      <w:proofErr w:type="spellStart"/>
      <w:r w:rsidRPr="0062301D">
        <w:rPr>
          <w:w w:val="105"/>
          <w:sz w:val="28"/>
          <w:szCs w:val="28"/>
        </w:rPr>
        <w:t>Bayandurs</w:t>
      </w:r>
      <w:proofErr w:type="spellEnd"/>
      <w:r w:rsidRPr="0062301D">
        <w:rPr>
          <w:w w:val="105"/>
          <w:sz w:val="28"/>
          <w:szCs w:val="28"/>
        </w:rPr>
        <w:t xml:space="preserve">, for the name of the </w:t>
      </w:r>
      <w:proofErr w:type="spellStart"/>
      <w:r w:rsidRPr="0062301D">
        <w:rPr>
          <w:w w:val="105"/>
          <w:sz w:val="28"/>
          <w:szCs w:val="28"/>
        </w:rPr>
        <w:t>Bayandur</w:t>
      </w:r>
      <w:proofErr w:type="spellEnd"/>
      <w:r w:rsidRPr="0062301D">
        <w:rPr>
          <w:w w:val="105"/>
          <w:sz w:val="28"/>
          <w:szCs w:val="28"/>
        </w:rPr>
        <w:t xml:space="preserve"> Khan. Location of empty land, homeless homeland was the </w:t>
      </w:r>
      <w:r w:rsidRPr="0062301D">
        <w:rPr>
          <w:b/>
          <w:w w:val="105"/>
          <w:sz w:val="28"/>
          <w:szCs w:val="28"/>
        </w:rPr>
        <w:t xml:space="preserve">most horrible sight </w:t>
      </w:r>
      <w:r w:rsidRPr="0062301D">
        <w:rPr>
          <w:w w:val="105"/>
          <w:sz w:val="28"/>
          <w:szCs w:val="28"/>
        </w:rPr>
        <w:t xml:space="preserve">in their idea. The worst case for them was the “voice of wolf of abandoned places”. Patriotic love </w:t>
      </w:r>
      <w:proofErr w:type="gramStart"/>
      <w:r w:rsidRPr="0062301D">
        <w:rPr>
          <w:w w:val="105"/>
          <w:sz w:val="28"/>
          <w:szCs w:val="28"/>
        </w:rPr>
        <w:t>forgot  of</w:t>
      </w:r>
      <w:proofErr w:type="gramEnd"/>
      <w:r w:rsidRPr="0062301D">
        <w:rPr>
          <w:w w:val="105"/>
          <w:sz w:val="28"/>
          <w:szCs w:val="28"/>
        </w:rPr>
        <w:t xml:space="preserve"> resentment between them in the day of trouble. The part of</w:t>
      </w:r>
      <w:r w:rsidRPr="0062301D">
        <w:rPr>
          <w:spacing w:val="-16"/>
          <w:w w:val="105"/>
          <w:sz w:val="28"/>
          <w:szCs w:val="28"/>
        </w:rPr>
        <w:t xml:space="preserve"> </w:t>
      </w:r>
      <w:r w:rsidRPr="0062301D">
        <w:rPr>
          <w:w w:val="105"/>
          <w:sz w:val="28"/>
          <w:szCs w:val="28"/>
        </w:rPr>
        <w:t>epos</w:t>
      </w:r>
      <w:r w:rsidRPr="0062301D">
        <w:rPr>
          <w:spacing w:val="-15"/>
          <w:w w:val="105"/>
          <w:sz w:val="28"/>
          <w:szCs w:val="28"/>
        </w:rPr>
        <w:t xml:space="preserve"> </w:t>
      </w:r>
      <w:r w:rsidRPr="0062301D">
        <w:rPr>
          <w:b/>
          <w:w w:val="105"/>
          <w:sz w:val="28"/>
          <w:szCs w:val="28"/>
        </w:rPr>
        <w:t>“</w:t>
      </w:r>
      <w:proofErr w:type="spellStart"/>
      <w:r w:rsidRPr="0062301D">
        <w:rPr>
          <w:b/>
          <w:w w:val="105"/>
          <w:sz w:val="28"/>
          <w:szCs w:val="28"/>
        </w:rPr>
        <w:t>Bakil</w:t>
      </w:r>
      <w:proofErr w:type="spellEnd"/>
      <w:r w:rsidRPr="0062301D">
        <w:rPr>
          <w:b/>
          <w:spacing w:val="-15"/>
          <w:w w:val="105"/>
          <w:sz w:val="28"/>
          <w:szCs w:val="28"/>
        </w:rPr>
        <w:t xml:space="preserve"> </w:t>
      </w:r>
      <w:proofErr w:type="spellStart"/>
      <w:r w:rsidRPr="0062301D">
        <w:rPr>
          <w:b/>
          <w:w w:val="105"/>
          <w:sz w:val="28"/>
          <w:szCs w:val="28"/>
        </w:rPr>
        <w:t>oglu</w:t>
      </w:r>
      <w:proofErr w:type="spellEnd"/>
      <w:r w:rsidRPr="0062301D">
        <w:rPr>
          <w:b/>
          <w:spacing w:val="-15"/>
          <w:w w:val="105"/>
          <w:sz w:val="28"/>
          <w:szCs w:val="28"/>
        </w:rPr>
        <w:t xml:space="preserve"> </w:t>
      </w:r>
      <w:r w:rsidRPr="0062301D">
        <w:rPr>
          <w:b/>
          <w:w w:val="105"/>
          <w:sz w:val="28"/>
          <w:szCs w:val="28"/>
        </w:rPr>
        <w:t>Imran”</w:t>
      </w:r>
      <w:r w:rsidRPr="0062301D">
        <w:rPr>
          <w:b/>
          <w:spacing w:val="-15"/>
          <w:w w:val="105"/>
          <w:sz w:val="28"/>
          <w:szCs w:val="28"/>
        </w:rPr>
        <w:t xml:space="preserve"> </w:t>
      </w:r>
      <w:r w:rsidRPr="0062301D">
        <w:rPr>
          <w:w w:val="105"/>
          <w:sz w:val="28"/>
          <w:szCs w:val="28"/>
        </w:rPr>
        <w:t>("</w:t>
      </w:r>
      <w:proofErr w:type="spellStart"/>
      <w:r w:rsidRPr="0062301D">
        <w:rPr>
          <w:b/>
          <w:w w:val="105"/>
          <w:sz w:val="28"/>
          <w:szCs w:val="28"/>
        </w:rPr>
        <w:t>Bekil</w:t>
      </w:r>
      <w:proofErr w:type="spellEnd"/>
      <w:r w:rsidRPr="0062301D">
        <w:rPr>
          <w:b/>
          <w:spacing w:val="-15"/>
          <w:w w:val="105"/>
          <w:sz w:val="28"/>
          <w:szCs w:val="28"/>
        </w:rPr>
        <w:t xml:space="preserve"> </w:t>
      </w:r>
      <w:r w:rsidRPr="0062301D">
        <w:rPr>
          <w:b/>
          <w:w w:val="105"/>
          <w:sz w:val="28"/>
          <w:szCs w:val="28"/>
        </w:rPr>
        <w:t>son</w:t>
      </w:r>
      <w:r w:rsidRPr="0062301D">
        <w:rPr>
          <w:b/>
          <w:spacing w:val="-15"/>
          <w:w w:val="105"/>
          <w:sz w:val="28"/>
          <w:szCs w:val="28"/>
        </w:rPr>
        <w:t xml:space="preserve"> </w:t>
      </w:r>
      <w:r w:rsidRPr="0062301D">
        <w:rPr>
          <w:b/>
          <w:w w:val="105"/>
          <w:sz w:val="28"/>
          <w:szCs w:val="28"/>
        </w:rPr>
        <w:t>Imran</w:t>
      </w:r>
      <w:r w:rsidRPr="0062301D">
        <w:rPr>
          <w:w w:val="105"/>
          <w:sz w:val="28"/>
          <w:szCs w:val="28"/>
        </w:rPr>
        <w:t>")</w:t>
      </w:r>
      <w:r w:rsidRPr="0062301D">
        <w:rPr>
          <w:spacing w:val="-16"/>
          <w:w w:val="105"/>
          <w:sz w:val="28"/>
          <w:szCs w:val="28"/>
        </w:rPr>
        <w:t xml:space="preserve"> </w:t>
      </w:r>
      <w:r w:rsidRPr="0062301D">
        <w:rPr>
          <w:w w:val="105"/>
          <w:sz w:val="28"/>
          <w:szCs w:val="28"/>
        </w:rPr>
        <w:t>reflects</w:t>
      </w:r>
      <w:r w:rsidRPr="0062301D">
        <w:rPr>
          <w:spacing w:val="-15"/>
          <w:w w:val="105"/>
          <w:sz w:val="28"/>
          <w:szCs w:val="28"/>
        </w:rPr>
        <w:t xml:space="preserve"> </w:t>
      </w:r>
      <w:r w:rsidRPr="0062301D">
        <w:rPr>
          <w:w w:val="105"/>
          <w:sz w:val="28"/>
          <w:szCs w:val="28"/>
        </w:rPr>
        <w:t xml:space="preserve">the combination of </w:t>
      </w:r>
      <w:proofErr w:type="spellStart"/>
      <w:r w:rsidRPr="0062301D">
        <w:rPr>
          <w:w w:val="105"/>
          <w:sz w:val="28"/>
          <w:szCs w:val="28"/>
        </w:rPr>
        <w:t>Oguz</w:t>
      </w:r>
      <w:proofErr w:type="spellEnd"/>
      <w:r w:rsidRPr="0062301D">
        <w:rPr>
          <w:w w:val="105"/>
          <w:sz w:val="28"/>
          <w:szCs w:val="28"/>
        </w:rPr>
        <w:t xml:space="preserve"> </w:t>
      </w:r>
      <w:proofErr w:type="spellStart"/>
      <w:r w:rsidRPr="0062301D">
        <w:rPr>
          <w:w w:val="105"/>
          <w:sz w:val="28"/>
          <w:szCs w:val="28"/>
        </w:rPr>
        <w:t>turks</w:t>
      </w:r>
      <w:proofErr w:type="spellEnd"/>
      <w:r w:rsidRPr="0062301D">
        <w:rPr>
          <w:w w:val="105"/>
          <w:sz w:val="28"/>
          <w:szCs w:val="28"/>
        </w:rPr>
        <w:t xml:space="preserve"> against the</w:t>
      </w:r>
      <w:r w:rsidRPr="0062301D">
        <w:rPr>
          <w:spacing w:val="-9"/>
          <w:w w:val="105"/>
          <w:sz w:val="28"/>
          <w:szCs w:val="28"/>
        </w:rPr>
        <w:t xml:space="preserve"> </w:t>
      </w:r>
      <w:r w:rsidRPr="0062301D">
        <w:rPr>
          <w:w w:val="105"/>
          <w:sz w:val="28"/>
          <w:szCs w:val="28"/>
        </w:rPr>
        <w:t>enemy.</w:t>
      </w:r>
    </w:p>
    <w:p w14:paraId="218B8678" w14:textId="77777777" w:rsidR="00D80A2A" w:rsidRPr="0062301D" w:rsidRDefault="0031107F" w:rsidP="005779F0">
      <w:pPr>
        <w:spacing w:line="261" w:lineRule="auto"/>
        <w:ind w:left="113" w:right="170" w:firstLine="424"/>
        <w:rPr>
          <w:b/>
          <w:sz w:val="28"/>
          <w:szCs w:val="24"/>
        </w:rPr>
      </w:pPr>
      <w:r w:rsidRPr="0062301D">
        <w:rPr>
          <w:w w:val="105"/>
          <w:sz w:val="28"/>
          <w:szCs w:val="24"/>
        </w:rPr>
        <w:t>As we have seen "</w:t>
      </w:r>
      <w:proofErr w:type="spellStart"/>
      <w:r w:rsidRPr="0062301D">
        <w:rPr>
          <w:b/>
          <w:w w:val="105"/>
          <w:sz w:val="28"/>
          <w:szCs w:val="24"/>
        </w:rPr>
        <w:t>Kitabi</w:t>
      </w:r>
      <w:proofErr w:type="spellEnd"/>
      <w:r w:rsidRPr="0062301D">
        <w:rPr>
          <w:b/>
          <w:w w:val="105"/>
          <w:sz w:val="28"/>
          <w:szCs w:val="24"/>
        </w:rPr>
        <w:t xml:space="preserve">-Dede </w:t>
      </w:r>
      <w:proofErr w:type="spellStart"/>
      <w:r w:rsidRPr="0062301D">
        <w:rPr>
          <w:b/>
          <w:w w:val="105"/>
          <w:sz w:val="28"/>
          <w:szCs w:val="24"/>
        </w:rPr>
        <w:t>Korkut</w:t>
      </w:r>
      <w:proofErr w:type="spellEnd"/>
      <w:r w:rsidRPr="0062301D">
        <w:rPr>
          <w:w w:val="105"/>
          <w:sz w:val="28"/>
          <w:szCs w:val="24"/>
        </w:rPr>
        <w:t xml:space="preserve">", </w:t>
      </w:r>
      <w:proofErr w:type="spellStart"/>
      <w:r w:rsidRPr="0062301D">
        <w:rPr>
          <w:w w:val="105"/>
          <w:sz w:val="28"/>
          <w:szCs w:val="24"/>
        </w:rPr>
        <w:t>Oguzes</w:t>
      </w:r>
      <w:proofErr w:type="spellEnd"/>
      <w:r w:rsidRPr="0062301D">
        <w:rPr>
          <w:w w:val="105"/>
          <w:sz w:val="28"/>
          <w:szCs w:val="24"/>
        </w:rPr>
        <w:t xml:space="preserve"> had gold coins - gold </w:t>
      </w:r>
      <w:proofErr w:type="spellStart"/>
      <w:r w:rsidRPr="0062301D">
        <w:rPr>
          <w:w w:val="105"/>
          <w:sz w:val="28"/>
          <w:szCs w:val="24"/>
        </w:rPr>
        <w:t>akhca</w:t>
      </w:r>
      <w:proofErr w:type="spellEnd"/>
      <w:r w:rsidRPr="0062301D">
        <w:rPr>
          <w:w w:val="105"/>
          <w:sz w:val="28"/>
          <w:szCs w:val="24"/>
        </w:rPr>
        <w:t xml:space="preserve">. Trade relations were </w:t>
      </w:r>
      <w:proofErr w:type="gramStart"/>
      <w:r w:rsidRPr="0062301D">
        <w:rPr>
          <w:w w:val="105"/>
          <w:sz w:val="28"/>
          <w:szCs w:val="24"/>
        </w:rPr>
        <w:t>Damascus,  the</w:t>
      </w:r>
      <w:proofErr w:type="gramEnd"/>
      <w:r w:rsidRPr="0062301D">
        <w:rPr>
          <w:w w:val="105"/>
          <w:sz w:val="28"/>
          <w:szCs w:val="24"/>
        </w:rPr>
        <w:t xml:space="preserve"> Greek (Byzantine), </w:t>
      </w:r>
      <w:proofErr w:type="spellStart"/>
      <w:r w:rsidRPr="0062301D">
        <w:rPr>
          <w:w w:val="105"/>
          <w:sz w:val="28"/>
          <w:szCs w:val="24"/>
        </w:rPr>
        <w:t>Constantinopol</w:t>
      </w:r>
      <w:proofErr w:type="spellEnd"/>
      <w:r w:rsidRPr="0062301D">
        <w:rPr>
          <w:w w:val="105"/>
          <w:sz w:val="28"/>
          <w:szCs w:val="24"/>
        </w:rPr>
        <w:t xml:space="preserve">. In </w:t>
      </w:r>
      <w:proofErr w:type="spellStart"/>
      <w:r w:rsidRPr="0062301D">
        <w:rPr>
          <w:w w:val="105"/>
          <w:sz w:val="28"/>
          <w:szCs w:val="24"/>
        </w:rPr>
        <w:t>Oguzes</w:t>
      </w:r>
      <w:proofErr w:type="spellEnd"/>
      <w:r w:rsidRPr="0062301D">
        <w:rPr>
          <w:w w:val="105"/>
          <w:sz w:val="28"/>
          <w:szCs w:val="24"/>
        </w:rPr>
        <w:t xml:space="preserve"> mother was sacred. Parent fees were equal to God. This was reflected in the </w:t>
      </w:r>
      <w:r w:rsidRPr="0062301D">
        <w:rPr>
          <w:b/>
          <w:w w:val="105"/>
          <w:sz w:val="28"/>
          <w:szCs w:val="24"/>
        </w:rPr>
        <w:t>“</w:t>
      </w:r>
      <w:proofErr w:type="spellStart"/>
      <w:r w:rsidRPr="0062301D">
        <w:rPr>
          <w:b/>
          <w:w w:val="105"/>
          <w:sz w:val="28"/>
          <w:szCs w:val="24"/>
        </w:rPr>
        <w:t>Salur</w:t>
      </w:r>
      <w:proofErr w:type="spellEnd"/>
      <w:r w:rsidRPr="0062301D">
        <w:rPr>
          <w:b/>
          <w:w w:val="105"/>
          <w:sz w:val="28"/>
          <w:szCs w:val="24"/>
        </w:rPr>
        <w:t xml:space="preserve"> </w:t>
      </w:r>
      <w:proofErr w:type="spellStart"/>
      <w:r w:rsidRPr="0062301D">
        <w:rPr>
          <w:b/>
          <w:w w:val="105"/>
          <w:sz w:val="28"/>
          <w:szCs w:val="24"/>
        </w:rPr>
        <w:t>khanin</w:t>
      </w:r>
      <w:proofErr w:type="spellEnd"/>
      <w:r w:rsidRPr="0062301D">
        <w:rPr>
          <w:b/>
          <w:w w:val="105"/>
          <w:sz w:val="28"/>
          <w:szCs w:val="24"/>
        </w:rPr>
        <w:t xml:space="preserve"> </w:t>
      </w:r>
      <w:proofErr w:type="spellStart"/>
      <w:r w:rsidRPr="0062301D">
        <w:rPr>
          <w:b/>
          <w:w w:val="105"/>
          <w:sz w:val="28"/>
          <w:szCs w:val="24"/>
        </w:rPr>
        <w:t>evinin</w:t>
      </w:r>
      <w:proofErr w:type="spellEnd"/>
      <w:r w:rsidRPr="0062301D">
        <w:rPr>
          <w:b/>
          <w:w w:val="105"/>
          <w:sz w:val="28"/>
          <w:szCs w:val="24"/>
        </w:rPr>
        <w:t xml:space="preserve"> </w:t>
      </w:r>
      <w:proofErr w:type="spellStart"/>
      <w:r w:rsidRPr="0062301D">
        <w:rPr>
          <w:b/>
          <w:w w:val="105"/>
          <w:sz w:val="28"/>
          <w:szCs w:val="24"/>
        </w:rPr>
        <w:t>yaghmalanmasi</w:t>
      </w:r>
      <w:proofErr w:type="spellEnd"/>
      <w:r w:rsidRPr="0062301D">
        <w:rPr>
          <w:b/>
          <w:w w:val="105"/>
          <w:sz w:val="28"/>
          <w:szCs w:val="24"/>
        </w:rPr>
        <w:t xml:space="preserve">” ("Spoliation of </w:t>
      </w:r>
      <w:proofErr w:type="spellStart"/>
      <w:r w:rsidRPr="0062301D">
        <w:rPr>
          <w:b/>
          <w:w w:val="105"/>
          <w:sz w:val="28"/>
          <w:szCs w:val="24"/>
        </w:rPr>
        <w:t>Salur</w:t>
      </w:r>
      <w:proofErr w:type="spellEnd"/>
      <w:r w:rsidRPr="0062301D">
        <w:rPr>
          <w:b/>
          <w:spacing w:val="-20"/>
          <w:w w:val="105"/>
          <w:sz w:val="28"/>
          <w:szCs w:val="24"/>
        </w:rPr>
        <w:t xml:space="preserve"> </w:t>
      </w:r>
      <w:r w:rsidRPr="0062301D">
        <w:rPr>
          <w:b/>
          <w:w w:val="105"/>
          <w:sz w:val="28"/>
          <w:szCs w:val="24"/>
        </w:rPr>
        <w:t>house").</w:t>
      </w:r>
    </w:p>
    <w:p w14:paraId="218B8679" w14:textId="77777777" w:rsidR="00D80A2A" w:rsidRPr="0062301D" w:rsidRDefault="0031107F" w:rsidP="005779F0">
      <w:pPr>
        <w:pStyle w:val="GvdeMetni"/>
        <w:spacing w:line="261" w:lineRule="auto"/>
        <w:ind w:right="172" w:firstLine="424"/>
        <w:jc w:val="left"/>
        <w:rPr>
          <w:sz w:val="28"/>
          <w:szCs w:val="28"/>
        </w:rPr>
      </w:pPr>
      <w:r w:rsidRPr="0062301D">
        <w:rPr>
          <w:w w:val="105"/>
          <w:sz w:val="28"/>
          <w:szCs w:val="28"/>
        </w:rPr>
        <w:t xml:space="preserve">After the fall of the Arab Caliphate, the absence of a single state of Azerbaijan, unified currency, size, weight system </w:t>
      </w:r>
      <w:proofErr w:type="gramStart"/>
      <w:r w:rsidRPr="0062301D">
        <w:rPr>
          <w:w w:val="105"/>
          <w:sz w:val="28"/>
          <w:szCs w:val="28"/>
        </w:rPr>
        <w:t>were</w:t>
      </w:r>
      <w:proofErr w:type="gramEnd"/>
      <w:r w:rsidRPr="0062301D">
        <w:rPr>
          <w:w w:val="105"/>
          <w:sz w:val="28"/>
          <w:szCs w:val="28"/>
        </w:rPr>
        <w:t xml:space="preserve"> an obstacle to the rapid for development of the productive forces there. In the middle of the XI century, the </w:t>
      </w:r>
      <w:proofErr w:type="gramStart"/>
      <w:r w:rsidRPr="0062301D">
        <w:rPr>
          <w:w w:val="105"/>
          <w:sz w:val="28"/>
          <w:szCs w:val="28"/>
        </w:rPr>
        <w:t>territory  of</w:t>
      </w:r>
      <w:proofErr w:type="gramEnd"/>
      <w:r w:rsidRPr="0062301D">
        <w:rPr>
          <w:w w:val="105"/>
          <w:sz w:val="28"/>
          <w:szCs w:val="28"/>
        </w:rPr>
        <w:t xml:space="preserve">  Azerbaijan  included  to   the   Seljuk   </w:t>
      </w:r>
      <w:proofErr w:type="spellStart"/>
      <w:r w:rsidRPr="0062301D">
        <w:rPr>
          <w:w w:val="105"/>
          <w:sz w:val="28"/>
          <w:szCs w:val="28"/>
        </w:rPr>
        <w:t>Empi</w:t>
      </w:r>
      <w:proofErr w:type="spellEnd"/>
      <w:r w:rsidRPr="0062301D">
        <w:rPr>
          <w:w w:val="105"/>
          <w:sz w:val="28"/>
          <w:szCs w:val="28"/>
        </w:rPr>
        <w:t>- re. However, trade relations revived with the countries of the Near and Middle East. The single monetary system had a positive impact in Azerbaijan, also on the expansion of trade with foreign</w:t>
      </w:r>
      <w:r w:rsidRPr="0062301D">
        <w:rPr>
          <w:spacing w:val="-10"/>
          <w:w w:val="105"/>
          <w:sz w:val="28"/>
          <w:szCs w:val="28"/>
        </w:rPr>
        <w:t xml:space="preserve"> </w:t>
      </w:r>
      <w:r w:rsidRPr="0062301D">
        <w:rPr>
          <w:w w:val="105"/>
          <w:sz w:val="28"/>
          <w:szCs w:val="28"/>
        </w:rPr>
        <w:t>countries.</w:t>
      </w:r>
    </w:p>
    <w:p w14:paraId="218B867A" w14:textId="77777777" w:rsidR="00D80A2A" w:rsidRPr="0062301D" w:rsidRDefault="0031107F" w:rsidP="005779F0">
      <w:pPr>
        <w:pStyle w:val="GvdeMetni"/>
        <w:spacing w:line="261" w:lineRule="auto"/>
        <w:ind w:right="171" w:firstLine="424"/>
        <w:jc w:val="left"/>
        <w:rPr>
          <w:sz w:val="28"/>
          <w:szCs w:val="28"/>
        </w:rPr>
      </w:pPr>
      <w:r w:rsidRPr="0062301D">
        <w:rPr>
          <w:w w:val="105"/>
          <w:sz w:val="28"/>
          <w:szCs w:val="28"/>
        </w:rPr>
        <w:t xml:space="preserve">In the XII century the creation of powerful and widely territories </w:t>
      </w:r>
      <w:proofErr w:type="spellStart"/>
      <w:r w:rsidRPr="0062301D">
        <w:rPr>
          <w:w w:val="105"/>
          <w:sz w:val="28"/>
          <w:szCs w:val="28"/>
        </w:rPr>
        <w:t>Eldanizlar</w:t>
      </w:r>
      <w:proofErr w:type="spellEnd"/>
      <w:r w:rsidRPr="0062301D">
        <w:rPr>
          <w:w w:val="105"/>
          <w:sz w:val="28"/>
          <w:szCs w:val="28"/>
        </w:rPr>
        <w:t xml:space="preserve"> Azerbaijan, as well as the strength- </w:t>
      </w:r>
      <w:proofErr w:type="spellStart"/>
      <w:r w:rsidRPr="0062301D">
        <w:rPr>
          <w:w w:val="105"/>
          <w:sz w:val="28"/>
          <w:szCs w:val="28"/>
        </w:rPr>
        <w:t>hening</w:t>
      </w:r>
      <w:proofErr w:type="spellEnd"/>
      <w:r w:rsidRPr="0062301D">
        <w:rPr>
          <w:w w:val="105"/>
          <w:sz w:val="28"/>
          <w:szCs w:val="28"/>
        </w:rPr>
        <w:t xml:space="preserve"> of </w:t>
      </w:r>
      <w:proofErr w:type="spellStart"/>
      <w:r w:rsidRPr="0062301D">
        <w:rPr>
          <w:w w:val="105"/>
          <w:sz w:val="28"/>
          <w:szCs w:val="28"/>
        </w:rPr>
        <w:t>Shirvanshakhs</w:t>
      </w:r>
      <w:proofErr w:type="spellEnd"/>
      <w:r w:rsidRPr="0062301D">
        <w:rPr>
          <w:w w:val="105"/>
          <w:sz w:val="28"/>
          <w:szCs w:val="28"/>
        </w:rPr>
        <w:t xml:space="preserve"> accelerated development of the productive forces in Azerbaijan. Agriculture, crafts and</w:t>
      </w:r>
    </w:p>
    <w:p w14:paraId="218B867B" w14:textId="77777777" w:rsidR="00D80A2A" w:rsidRPr="0062301D" w:rsidRDefault="00D80A2A" w:rsidP="005779F0">
      <w:pPr>
        <w:spacing w:line="261" w:lineRule="auto"/>
        <w:rPr>
          <w:sz w:val="24"/>
          <w:szCs w:val="24"/>
        </w:rPr>
        <w:sectPr w:rsidR="00D80A2A" w:rsidRPr="0062301D" w:rsidSect="006B5413">
          <w:pgSz w:w="11906" w:h="16838" w:code="9"/>
          <w:pgMar w:top="1060" w:right="960" w:bottom="940" w:left="1020" w:header="0" w:footer="675" w:gutter="0"/>
          <w:cols w:space="708"/>
        </w:sectPr>
      </w:pPr>
    </w:p>
    <w:p w14:paraId="218B867C" w14:textId="77777777" w:rsidR="00D80A2A" w:rsidRPr="0062301D" w:rsidRDefault="0031107F" w:rsidP="005779F0">
      <w:pPr>
        <w:pStyle w:val="GvdeMetni"/>
        <w:spacing w:before="60" w:line="261" w:lineRule="auto"/>
        <w:ind w:left="114" w:right="166"/>
        <w:jc w:val="left"/>
        <w:rPr>
          <w:sz w:val="28"/>
          <w:szCs w:val="28"/>
        </w:rPr>
      </w:pPr>
      <w:r w:rsidRPr="0062301D">
        <w:rPr>
          <w:w w:val="105"/>
          <w:sz w:val="28"/>
          <w:szCs w:val="28"/>
        </w:rPr>
        <w:lastRenderedPageBreak/>
        <w:t>trade progressed. Arab traveler al-</w:t>
      </w:r>
      <w:proofErr w:type="spellStart"/>
      <w:r w:rsidRPr="0062301D">
        <w:rPr>
          <w:w w:val="105"/>
          <w:sz w:val="28"/>
          <w:szCs w:val="28"/>
        </w:rPr>
        <w:t>Hamavi</w:t>
      </w:r>
      <w:proofErr w:type="spellEnd"/>
      <w:r w:rsidRPr="0062301D">
        <w:rPr>
          <w:w w:val="105"/>
          <w:sz w:val="28"/>
          <w:szCs w:val="28"/>
        </w:rPr>
        <w:t xml:space="preserve"> wrote his work "dictionary about the countries": "Azerbaijan is a very large country and a great state." The reign of </w:t>
      </w:r>
      <w:proofErr w:type="spellStart"/>
      <w:r w:rsidRPr="0062301D">
        <w:rPr>
          <w:w w:val="105"/>
          <w:sz w:val="28"/>
          <w:szCs w:val="28"/>
        </w:rPr>
        <w:t>Eldanizlar</w:t>
      </w:r>
      <w:proofErr w:type="spellEnd"/>
      <w:r w:rsidRPr="0062301D">
        <w:rPr>
          <w:w w:val="105"/>
          <w:sz w:val="28"/>
          <w:szCs w:val="28"/>
        </w:rPr>
        <w:t xml:space="preserve"> one </w:t>
      </w:r>
      <w:proofErr w:type="gramStart"/>
      <w:r w:rsidRPr="0062301D">
        <w:rPr>
          <w:w w:val="105"/>
          <w:sz w:val="28"/>
          <w:szCs w:val="28"/>
        </w:rPr>
        <w:t>of  the</w:t>
      </w:r>
      <w:proofErr w:type="gramEnd"/>
      <w:r w:rsidRPr="0062301D">
        <w:rPr>
          <w:w w:val="105"/>
          <w:sz w:val="28"/>
          <w:szCs w:val="28"/>
        </w:rPr>
        <w:t xml:space="preserve"> largest cities in Azerbaijan was </w:t>
      </w:r>
      <w:r w:rsidRPr="0062301D">
        <w:rPr>
          <w:b/>
          <w:w w:val="105"/>
          <w:sz w:val="28"/>
          <w:szCs w:val="28"/>
        </w:rPr>
        <w:t xml:space="preserve">Ganja. </w:t>
      </w:r>
      <w:r w:rsidRPr="0062301D">
        <w:rPr>
          <w:w w:val="105"/>
          <w:sz w:val="28"/>
          <w:szCs w:val="28"/>
        </w:rPr>
        <w:t xml:space="preserve">At that time, about 500 thousand people lived in Ganja. At that time, </w:t>
      </w:r>
      <w:r w:rsidRPr="0062301D">
        <w:rPr>
          <w:spacing w:val="-6"/>
          <w:w w:val="105"/>
          <w:sz w:val="28"/>
          <w:szCs w:val="28"/>
        </w:rPr>
        <w:t xml:space="preserve">countries around </w:t>
      </w:r>
      <w:r w:rsidRPr="0062301D">
        <w:rPr>
          <w:spacing w:val="-5"/>
          <w:w w:val="105"/>
          <w:sz w:val="28"/>
          <w:szCs w:val="28"/>
        </w:rPr>
        <w:t xml:space="preserve">the </w:t>
      </w:r>
      <w:r w:rsidRPr="0062301D">
        <w:rPr>
          <w:spacing w:val="-6"/>
          <w:w w:val="105"/>
          <w:sz w:val="28"/>
          <w:szCs w:val="28"/>
        </w:rPr>
        <w:t xml:space="preserve">world </w:t>
      </w:r>
      <w:r w:rsidRPr="0062301D">
        <w:rPr>
          <w:w w:val="105"/>
          <w:sz w:val="28"/>
          <w:szCs w:val="28"/>
        </w:rPr>
        <w:t xml:space="preserve">- </w:t>
      </w:r>
      <w:r w:rsidRPr="0062301D">
        <w:rPr>
          <w:spacing w:val="-5"/>
          <w:w w:val="105"/>
          <w:sz w:val="28"/>
          <w:szCs w:val="28"/>
        </w:rPr>
        <w:t xml:space="preserve">both </w:t>
      </w:r>
      <w:r w:rsidRPr="0062301D">
        <w:rPr>
          <w:spacing w:val="-4"/>
          <w:w w:val="105"/>
          <w:sz w:val="28"/>
          <w:szCs w:val="28"/>
        </w:rPr>
        <w:t xml:space="preserve">in </w:t>
      </w:r>
      <w:r w:rsidRPr="0062301D">
        <w:rPr>
          <w:spacing w:val="-5"/>
          <w:w w:val="105"/>
          <w:sz w:val="28"/>
          <w:szCs w:val="28"/>
        </w:rPr>
        <w:t xml:space="preserve">the East and the West was </w:t>
      </w:r>
      <w:r w:rsidRPr="0062301D">
        <w:rPr>
          <w:spacing w:val="-6"/>
          <w:w w:val="105"/>
          <w:sz w:val="28"/>
          <w:szCs w:val="28"/>
        </w:rPr>
        <w:t xml:space="preserve">quite </w:t>
      </w:r>
      <w:r w:rsidRPr="0062301D">
        <w:rPr>
          <w:w w:val="105"/>
          <w:sz w:val="28"/>
          <w:szCs w:val="28"/>
        </w:rPr>
        <w:t xml:space="preserve">a </w:t>
      </w:r>
      <w:r w:rsidRPr="0062301D">
        <w:rPr>
          <w:spacing w:val="-5"/>
          <w:w w:val="105"/>
          <w:sz w:val="28"/>
          <w:szCs w:val="28"/>
        </w:rPr>
        <w:t xml:space="preserve">bit </w:t>
      </w:r>
      <w:r w:rsidRPr="0062301D">
        <w:rPr>
          <w:spacing w:val="-3"/>
          <w:w w:val="105"/>
          <w:sz w:val="28"/>
          <w:szCs w:val="28"/>
        </w:rPr>
        <w:t xml:space="preserve">of </w:t>
      </w:r>
      <w:r w:rsidRPr="0062301D">
        <w:rPr>
          <w:spacing w:val="-5"/>
          <w:w w:val="105"/>
          <w:sz w:val="28"/>
          <w:szCs w:val="28"/>
        </w:rPr>
        <w:t xml:space="preserve">the great city </w:t>
      </w:r>
      <w:r w:rsidRPr="0062301D">
        <w:rPr>
          <w:spacing w:val="-3"/>
          <w:w w:val="105"/>
          <w:sz w:val="28"/>
          <w:szCs w:val="28"/>
        </w:rPr>
        <w:t xml:space="preserve">as </w:t>
      </w:r>
      <w:r w:rsidRPr="0062301D">
        <w:rPr>
          <w:spacing w:val="-6"/>
          <w:w w:val="105"/>
          <w:sz w:val="28"/>
          <w:szCs w:val="28"/>
        </w:rPr>
        <w:t xml:space="preserve">Ganja. </w:t>
      </w:r>
      <w:r w:rsidRPr="0062301D">
        <w:rPr>
          <w:spacing w:val="-5"/>
          <w:w w:val="105"/>
          <w:sz w:val="28"/>
          <w:szCs w:val="28"/>
        </w:rPr>
        <w:t xml:space="preserve">One </w:t>
      </w:r>
      <w:r w:rsidRPr="0062301D">
        <w:rPr>
          <w:spacing w:val="-6"/>
          <w:w w:val="105"/>
          <w:sz w:val="28"/>
          <w:szCs w:val="28"/>
        </w:rPr>
        <w:t xml:space="preserve">reason </w:t>
      </w:r>
      <w:r w:rsidRPr="0062301D">
        <w:rPr>
          <w:spacing w:val="-5"/>
          <w:w w:val="105"/>
          <w:sz w:val="28"/>
          <w:szCs w:val="28"/>
        </w:rPr>
        <w:t xml:space="preserve">for the </w:t>
      </w:r>
      <w:r w:rsidRPr="0062301D">
        <w:rPr>
          <w:spacing w:val="-6"/>
          <w:w w:val="105"/>
          <w:sz w:val="28"/>
          <w:szCs w:val="28"/>
        </w:rPr>
        <w:t xml:space="preserve">rapid growth </w:t>
      </w:r>
      <w:r w:rsidRPr="0062301D">
        <w:rPr>
          <w:spacing w:val="-4"/>
          <w:w w:val="105"/>
          <w:sz w:val="28"/>
          <w:szCs w:val="28"/>
        </w:rPr>
        <w:t xml:space="preserve">of </w:t>
      </w:r>
      <w:r w:rsidRPr="0062301D">
        <w:rPr>
          <w:spacing w:val="-5"/>
          <w:w w:val="105"/>
          <w:sz w:val="28"/>
          <w:szCs w:val="28"/>
        </w:rPr>
        <w:t xml:space="preserve">the city </w:t>
      </w:r>
      <w:r w:rsidRPr="0062301D">
        <w:rPr>
          <w:spacing w:val="-4"/>
          <w:w w:val="105"/>
          <w:sz w:val="28"/>
          <w:szCs w:val="28"/>
        </w:rPr>
        <w:t xml:space="preserve">it is </w:t>
      </w:r>
      <w:r w:rsidRPr="0062301D">
        <w:rPr>
          <w:spacing w:val="-5"/>
          <w:w w:val="105"/>
          <w:sz w:val="28"/>
          <w:szCs w:val="28"/>
        </w:rPr>
        <w:t xml:space="preserve">was the most </w:t>
      </w:r>
      <w:r w:rsidRPr="0062301D">
        <w:rPr>
          <w:spacing w:val="-6"/>
          <w:w w:val="105"/>
          <w:sz w:val="28"/>
          <w:szCs w:val="28"/>
        </w:rPr>
        <w:t xml:space="preserve">important military strategic places located </w:t>
      </w:r>
      <w:r w:rsidRPr="0062301D">
        <w:rPr>
          <w:spacing w:val="-5"/>
          <w:w w:val="105"/>
          <w:sz w:val="28"/>
          <w:szCs w:val="28"/>
        </w:rPr>
        <w:t xml:space="preserve">near the </w:t>
      </w:r>
      <w:r w:rsidRPr="0062301D">
        <w:rPr>
          <w:spacing w:val="-6"/>
          <w:w w:val="105"/>
          <w:sz w:val="28"/>
          <w:szCs w:val="28"/>
        </w:rPr>
        <w:t xml:space="preserve">border </w:t>
      </w:r>
      <w:r w:rsidRPr="0062301D">
        <w:rPr>
          <w:spacing w:val="-5"/>
          <w:w w:val="105"/>
          <w:sz w:val="28"/>
          <w:szCs w:val="28"/>
        </w:rPr>
        <w:t xml:space="preserve">with the </w:t>
      </w:r>
      <w:r w:rsidRPr="0062301D">
        <w:rPr>
          <w:spacing w:val="-6"/>
          <w:w w:val="105"/>
          <w:sz w:val="28"/>
          <w:szCs w:val="28"/>
        </w:rPr>
        <w:t xml:space="preserve">Christian </w:t>
      </w:r>
      <w:r w:rsidRPr="0062301D">
        <w:rPr>
          <w:spacing w:val="-5"/>
          <w:w w:val="105"/>
          <w:sz w:val="28"/>
          <w:szCs w:val="28"/>
        </w:rPr>
        <w:t xml:space="preserve">all the </w:t>
      </w:r>
      <w:r w:rsidRPr="0062301D">
        <w:rPr>
          <w:spacing w:val="-6"/>
          <w:w w:val="105"/>
          <w:sz w:val="28"/>
          <w:szCs w:val="28"/>
        </w:rPr>
        <w:t xml:space="preserve">Islamic world. </w:t>
      </w:r>
      <w:r w:rsidRPr="0062301D">
        <w:rPr>
          <w:spacing w:val="-5"/>
          <w:w w:val="105"/>
          <w:sz w:val="28"/>
          <w:szCs w:val="28"/>
        </w:rPr>
        <w:t xml:space="preserve">Ganja </w:t>
      </w:r>
      <w:r w:rsidRPr="0062301D">
        <w:rPr>
          <w:spacing w:val="-4"/>
          <w:w w:val="105"/>
          <w:sz w:val="28"/>
          <w:szCs w:val="28"/>
        </w:rPr>
        <w:t xml:space="preserve">was </w:t>
      </w:r>
      <w:r w:rsidRPr="0062301D">
        <w:rPr>
          <w:w w:val="105"/>
          <w:sz w:val="28"/>
          <w:szCs w:val="28"/>
        </w:rPr>
        <w:t xml:space="preserve">a </w:t>
      </w:r>
      <w:r w:rsidRPr="0062301D">
        <w:rPr>
          <w:spacing w:val="-6"/>
          <w:w w:val="105"/>
          <w:sz w:val="28"/>
          <w:szCs w:val="28"/>
        </w:rPr>
        <w:t xml:space="preserve">great importance </w:t>
      </w:r>
      <w:proofErr w:type="gramStart"/>
      <w:r w:rsidRPr="0062301D">
        <w:rPr>
          <w:spacing w:val="-4"/>
          <w:w w:val="105"/>
          <w:sz w:val="28"/>
          <w:szCs w:val="28"/>
        </w:rPr>
        <w:t xml:space="preserve">in </w:t>
      </w:r>
      <w:r w:rsidRPr="0062301D">
        <w:rPr>
          <w:spacing w:val="-6"/>
          <w:w w:val="105"/>
          <w:sz w:val="28"/>
          <w:szCs w:val="28"/>
        </w:rPr>
        <w:t xml:space="preserve">order </w:t>
      </w:r>
      <w:r w:rsidRPr="0062301D">
        <w:rPr>
          <w:w w:val="105"/>
          <w:sz w:val="28"/>
          <w:szCs w:val="28"/>
        </w:rPr>
        <w:t>to</w:t>
      </w:r>
      <w:proofErr w:type="gramEnd"/>
      <w:r w:rsidRPr="0062301D">
        <w:rPr>
          <w:w w:val="105"/>
          <w:sz w:val="28"/>
          <w:szCs w:val="28"/>
        </w:rPr>
        <w:t xml:space="preserve"> repel the attacks of Armenian and Georgian feudal</w:t>
      </w:r>
      <w:r w:rsidRPr="0062301D">
        <w:rPr>
          <w:spacing w:val="-1"/>
          <w:w w:val="105"/>
          <w:sz w:val="28"/>
          <w:szCs w:val="28"/>
        </w:rPr>
        <w:t xml:space="preserve"> </w:t>
      </w:r>
      <w:r w:rsidRPr="0062301D">
        <w:rPr>
          <w:w w:val="105"/>
          <w:sz w:val="28"/>
          <w:szCs w:val="28"/>
        </w:rPr>
        <w:t>lords.</w:t>
      </w:r>
    </w:p>
    <w:p w14:paraId="218B867D" w14:textId="77777777" w:rsidR="00D80A2A" w:rsidRPr="0062301D" w:rsidRDefault="0031107F" w:rsidP="005779F0">
      <w:pPr>
        <w:pStyle w:val="GvdeMetni"/>
        <w:spacing w:line="273" w:lineRule="auto"/>
        <w:ind w:right="171" w:firstLine="426"/>
        <w:jc w:val="left"/>
        <w:rPr>
          <w:sz w:val="28"/>
          <w:szCs w:val="28"/>
        </w:rPr>
      </w:pPr>
      <w:r w:rsidRPr="0062301D">
        <w:rPr>
          <w:w w:val="110"/>
          <w:sz w:val="28"/>
          <w:szCs w:val="28"/>
        </w:rPr>
        <w:t xml:space="preserve">Ganja was the capital of </w:t>
      </w:r>
      <w:proofErr w:type="spellStart"/>
      <w:r w:rsidRPr="0062301D">
        <w:rPr>
          <w:w w:val="110"/>
          <w:sz w:val="28"/>
          <w:szCs w:val="28"/>
        </w:rPr>
        <w:t>Shaddadids</w:t>
      </w:r>
      <w:proofErr w:type="spellEnd"/>
      <w:r w:rsidRPr="0062301D">
        <w:rPr>
          <w:w w:val="110"/>
          <w:sz w:val="28"/>
          <w:szCs w:val="28"/>
        </w:rPr>
        <w:t xml:space="preserve">, </w:t>
      </w:r>
      <w:proofErr w:type="spellStart"/>
      <w:r w:rsidRPr="0062301D">
        <w:rPr>
          <w:w w:val="110"/>
          <w:sz w:val="28"/>
          <w:szCs w:val="28"/>
        </w:rPr>
        <w:t>Selcuk</w:t>
      </w:r>
      <w:proofErr w:type="spellEnd"/>
      <w:r w:rsidRPr="0062301D">
        <w:rPr>
          <w:w w:val="110"/>
          <w:sz w:val="28"/>
          <w:szCs w:val="28"/>
        </w:rPr>
        <w:t xml:space="preserve"> and </w:t>
      </w:r>
      <w:proofErr w:type="spellStart"/>
      <w:r w:rsidRPr="0062301D">
        <w:rPr>
          <w:w w:val="110"/>
          <w:sz w:val="28"/>
          <w:szCs w:val="28"/>
        </w:rPr>
        <w:t>Eldanizlar</w:t>
      </w:r>
      <w:proofErr w:type="spellEnd"/>
      <w:r w:rsidRPr="0062301D">
        <w:rPr>
          <w:spacing w:val="-15"/>
          <w:w w:val="110"/>
          <w:sz w:val="28"/>
          <w:szCs w:val="28"/>
        </w:rPr>
        <w:t xml:space="preserve"> </w:t>
      </w:r>
      <w:r w:rsidRPr="0062301D">
        <w:rPr>
          <w:w w:val="110"/>
          <w:sz w:val="28"/>
          <w:szCs w:val="28"/>
        </w:rPr>
        <w:t>states</w:t>
      </w:r>
      <w:r w:rsidRPr="0062301D">
        <w:rPr>
          <w:spacing w:val="-15"/>
          <w:w w:val="110"/>
          <w:sz w:val="28"/>
          <w:szCs w:val="28"/>
        </w:rPr>
        <w:t xml:space="preserve"> </w:t>
      </w:r>
      <w:r w:rsidRPr="0062301D">
        <w:rPr>
          <w:w w:val="110"/>
          <w:sz w:val="28"/>
          <w:szCs w:val="28"/>
        </w:rPr>
        <w:t>after</w:t>
      </w:r>
      <w:r w:rsidRPr="0062301D">
        <w:rPr>
          <w:spacing w:val="-15"/>
          <w:w w:val="110"/>
          <w:sz w:val="28"/>
          <w:szCs w:val="28"/>
        </w:rPr>
        <w:t xml:space="preserve"> </w:t>
      </w:r>
      <w:r w:rsidRPr="0062301D">
        <w:rPr>
          <w:w w:val="110"/>
          <w:sz w:val="28"/>
          <w:szCs w:val="28"/>
        </w:rPr>
        <w:t>the</w:t>
      </w:r>
      <w:r w:rsidRPr="0062301D">
        <w:rPr>
          <w:spacing w:val="-14"/>
          <w:w w:val="110"/>
          <w:sz w:val="28"/>
          <w:szCs w:val="28"/>
        </w:rPr>
        <w:t xml:space="preserve"> </w:t>
      </w:r>
      <w:r w:rsidRPr="0062301D">
        <w:rPr>
          <w:w w:val="110"/>
          <w:sz w:val="28"/>
          <w:szCs w:val="28"/>
        </w:rPr>
        <w:t>collapse</w:t>
      </w:r>
      <w:r w:rsidRPr="0062301D">
        <w:rPr>
          <w:spacing w:val="-13"/>
          <w:w w:val="110"/>
          <w:sz w:val="28"/>
          <w:szCs w:val="28"/>
        </w:rPr>
        <w:t xml:space="preserve"> </w:t>
      </w:r>
      <w:r w:rsidRPr="0062301D">
        <w:rPr>
          <w:w w:val="110"/>
          <w:sz w:val="28"/>
          <w:szCs w:val="28"/>
        </w:rPr>
        <w:t>of</w:t>
      </w:r>
      <w:r w:rsidRPr="0062301D">
        <w:rPr>
          <w:spacing w:val="-13"/>
          <w:w w:val="110"/>
          <w:sz w:val="28"/>
          <w:szCs w:val="28"/>
        </w:rPr>
        <w:t xml:space="preserve"> </w:t>
      </w:r>
      <w:proofErr w:type="spellStart"/>
      <w:r w:rsidRPr="0062301D">
        <w:rPr>
          <w:w w:val="110"/>
          <w:sz w:val="28"/>
          <w:szCs w:val="28"/>
        </w:rPr>
        <w:t>Barda</w:t>
      </w:r>
      <w:proofErr w:type="spellEnd"/>
      <w:r w:rsidRPr="0062301D">
        <w:rPr>
          <w:spacing w:val="-15"/>
          <w:w w:val="110"/>
          <w:sz w:val="28"/>
          <w:szCs w:val="28"/>
        </w:rPr>
        <w:t xml:space="preserve"> </w:t>
      </w:r>
      <w:r w:rsidRPr="0062301D">
        <w:rPr>
          <w:w w:val="110"/>
          <w:sz w:val="28"/>
          <w:szCs w:val="28"/>
        </w:rPr>
        <w:t>transformation the main city of Arran had a positive impact on the development of Ganja. Ganja was significant arms production</w:t>
      </w:r>
      <w:r w:rsidRPr="0062301D">
        <w:rPr>
          <w:spacing w:val="-23"/>
          <w:w w:val="110"/>
          <w:sz w:val="28"/>
          <w:szCs w:val="28"/>
        </w:rPr>
        <w:t xml:space="preserve"> </w:t>
      </w:r>
      <w:r w:rsidRPr="0062301D">
        <w:rPr>
          <w:w w:val="110"/>
          <w:sz w:val="28"/>
          <w:szCs w:val="28"/>
        </w:rPr>
        <w:t>center</w:t>
      </w:r>
      <w:r w:rsidRPr="0062301D">
        <w:rPr>
          <w:spacing w:val="-22"/>
          <w:w w:val="110"/>
          <w:sz w:val="28"/>
          <w:szCs w:val="28"/>
        </w:rPr>
        <w:t xml:space="preserve"> </w:t>
      </w:r>
      <w:r w:rsidRPr="0062301D">
        <w:rPr>
          <w:w w:val="110"/>
          <w:sz w:val="28"/>
          <w:szCs w:val="28"/>
        </w:rPr>
        <w:t>in</w:t>
      </w:r>
      <w:r w:rsidRPr="0062301D">
        <w:rPr>
          <w:spacing w:val="-24"/>
          <w:w w:val="110"/>
          <w:sz w:val="28"/>
          <w:szCs w:val="28"/>
        </w:rPr>
        <w:t xml:space="preserve"> </w:t>
      </w:r>
      <w:r w:rsidRPr="0062301D">
        <w:rPr>
          <w:w w:val="110"/>
          <w:sz w:val="28"/>
          <w:szCs w:val="28"/>
        </w:rPr>
        <w:t>the</w:t>
      </w:r>
      <w:r w:rsidRPr="0062301D">
        <w:rPr>
          <w:spacing w:val="-23"/>
          <w:w w:val="110"/>
          <w:sz w:val="28"/>
          <w:szCs w:val="28"/>
        </w:rPr>
        <w:t xml:space="preserve"> </w:t>
      </w:r>
      <w:r w:rsidRPr="0062301D">
        <w:rPr>
          <w:w w:val="110"/>
          <w:sz w:val="28"/>
          <w:szCs w:val="28"/>
        </w:rPr>
        <w:t>South</w:t>
      </w:r>
      <w:r w:rsidRPr="0062301D">
        <w:rPr>
          <w:spacing w:val="-24"/>
          <w:w w:val="110"/>
          <w:sz w:val="28"/>
          <w:szCs w:val="28"/>
        </w:rPr>
        <w:t xml:space="preserve"> </w:t>
      </w:r>
      <w:r w:rsidRPr="0062301D">
        <w:rPr>
          <w:w w:val="110"/>
          <w:sz w:val="28"/>
          <w:szCs w:val="28"/>
        </w:rPr>
        <w:t>Caucasus,</w:t>
      </w:r>
      <w:r w:rsidRPr="0062301D">
        <w:rPr>
          <w:spacing w:val="-22"/>
          <w:w w:val="110"/>
          <w:sz w:val="28"/>
          <w:szCs w:val="28"/>
        </w:rPr>
        <w:t xml:space="preserve"> </w:t>
      </w:r>
      <w:r w:rsidRPr="0062301D">
        <w:rPr>
          <w:w w:val="110"/>
          <w:sz w:val="28"/>
          <w:szCs w:val="28"/>
        </w:rPr>
        <w:t>as</w:t>
      </w:r>
      <w:r w:rsidRPr="0062301D">
        <w:rPr>
          <w:spacing w:val="-23"/>
          <w:w w:val="110"/>
          <w:sz w:val="28"/>
          <w:szCs w:val="28"/>
        </w:rPr>
        <w:t xml:space="preserve"> </w:t>
      </w:r>
      <w:r w:rsidRPr="0062301D">
        <w:rPr>
          <w:w w:val="110"/>
          <w:sz w:val="28"/>
          <w:szCs w:val="28"/>
        </w:rPr>
        <w:t>well</w:t>
      </w:r>
      <w:r w:rsidRPr="0062301D">
        <w:rPr>
          <w:spacing w:val="-23"/>
          <w:w w:val="110"/>
          <w:sz w:val="28"/>
          <w:szCs w:val="28"/>
        </w:rPr>
        <w:t xml:space="preserve"> </w:t>
      </w:r>
      <w:r w:rsidRPr="0062301D">
        <w:rPr>
          <w:w w:val="110"/>
          <w:sz w:val="28"/>
          <w:szCs w:val="28"/>
        </w:rPr>
        <w:t>as</w:t>
      </w:r>
      <w:r w:rsidRPr="0062301D">
        <w:rPr>
          <w:spacing w:val="-23"/>
          <w:w w:val="110"/>
          <w:sz w:val="28"/>
          <w:szCs w:val="28"/>
        </w:rPr>
        <w:t xml:space="preserve"> </w:t>
      </w:r>
      <w:r w:rsidRPr="0062301D">
        <w:rPr>
          <w:w w:val="110"/>
          <w:sz w:val="28"/>
          <w:szCs w:val="28"/>
        </w:rPr>
        <w:t>was</w:t>
      </w:r>
      <w:r w:rsidRPr="0062301D">
        <w:rPr>
          <w:spacing w:val="-23"/>
          <w:w w:val="110"/>
          <w:sz w:val="28"/>
          <w:szCs w:val="28"/>
        </w:rPr>
        <w:t xml:space="preserve"> </w:t>
      </w:r>
      <w:r w:rsidRPr="0062301D">
        <w:rPr>
          <w:w w:val="110"/>
          <w:sz w:val="28"/>
          <w:szCs w:val="28"/>
        </w:rPr>
        <w:t xml:space="preserve">one of the largest </w:t>
      </w:r>
      <w:r w:rsidRPr="0062301D">
        <w:rPr>
          <w:b/>
          <w:w w:val="110"/>
          <w:sz w:val="28"/>
          <w:szCs w:val="28"/>
        </w:rPr>
        <w:t xml:space="preserve">silk </w:t>
      </w:r>
      <w:proofErr w:type="gramStart"/>
      <w:r w:rsidRPr="0062301D">
        <w:rPr>
          <w:b/>
          <w:w w:val="110"/>
          <w:sz w:val="28"/>
          <w:szCs w:val="28"/>
        </w:rPr>
        <w:t>center</w:t>
      </w:r>
      <w:proofErr w:type="gramEnd"/>
      <w:r w:rsidRPr="0062301D">
        <w:rPr>
          <w:b/>
          <w:w w:val="110"/>
          <w:sz w:val="28"/>
          <w:szCs w:val="28"/>
        </w:rPr>
        <w:t xml:space="preserve"> </w:t>
      </w:r>
      <w:r w:rsidRPr="0062301D">
        <w:rPr>
          <w:w w:val="110"/>
          <w:sz w:val="28"/>
          <w:szCs w:val="28"/>
        </w:rPr>
        <w:t>in Azerbaijan. It was also an important pottery center in Ganja. In the capital city the building of palaces, forming, and in the construction of public buildings also gave impetus to the development of architecture. The main mass of the population were craftsmen</w:t>
      </w:r>
      <w:r w:rsidRPr="0062301D">
        <w:rPr>
          <w:spacing w:val="-15"/>
          <w:w w:val="110"/>
          <w:sz w:val="28"/>
          <w:szCs w:val="28"/>
        </w:rPr>
        <w:t xml:space="preserve"> </w:t>
      </w:r>
      <w:r w:rsidRPr="0062301D">
        <w:rPr>
          <w:w w:val="110"/>
          <w:sz w:val="28"/>
          <w:szCs w:val="28"/>
        </w:rPr>
        <w:t>and</w:t>
      </w:r>
      <w:r w:rsidRPr="0062301D">
        <w:rPr>
          <w:spacing w:val="-14"/>
          <w:w w:val="110"/>
          <w:sz w:val="28"/>
          <w:szCs w:val="28"/>
        </w:rPr>
        <w:t xml:space="preserve"> </w:t>
      </w:r>
      <w:r w:rsidRPr="0062301D">
        <w:rPr>
          <w:w w:val="110"/>
          <w:sz w:val="28"/>
          <w:szCs w:val="28"/>
        </w:rPr>
        <w:t>merchants.</w:t>
      </w:r>
      <w:r w:rsidRPr="0062301D">
        <w:rPr>
          <w:spacing w:val="-26"/>
          <w:w w:val="110"/>
          <w:sz w:val="28"/>
          <w:szCs w:val="28"/>
        </w:rPr>
        <w:t xml:space="preserve"> </w:t>
      </w:r>
      <w:r w:rsidRPr="0062301D">
        <w:rPr>
          <w:w w:val="110"/>
          <w:sz w:val="28"/>
          <w:szCs w:val="28"/>
        </w:rPr>
        <w:t>However,</w:t>
      </w:r>
      <w:r w:rsidRPr="0062301D">
        <w:rPr>
          <w:spacing w:val="-14"/>
          <w:w w:val="110"/>
          <w:sz w:val="28"/>
          <w:szCs w:val="28"/>
        </w:rPr>
        <w:t xml:space="preserve"> </w:t>
      </w:r>
      <w:r w:rsidRPr="0062301D">
        <w:rPr>
          <w:w w:val="110"/>
          <w:sz w:val="28"/>
          <w:szCs w:val="28"/>
        </w:rPr>
        <w:t>Ganja</w:t>
      </w:r>
      <w:r w:rsidRPr="0062301D">
        <w:rPr>
          <w:spacing w:val="-14"/>
          <w:w w:val="110"/>
          <w:sz w:val="28"/>
          <w:szCs w:val="28"/>
        </w:rPr>
        <w:t xml:space="preserve"> </w:t>
      </w:r>
      <w:r w:rsidRPr="0062301D">
        <w:rPr>
          <w:w w:val="110"/>
          <w:sz w:val="28"/>
          <w:szCs w:val="28"/>
        </w:rPr>
        <w:t>collapsed</w:t>
      </w:r>
      <w:r w:rsidRPr="0062301D">
        <w:rPr>
          <w:spacing w:val="-14"/>
          <w:w w:val="110"/>
          <w:sz w:val="28"/>
          <w:szCs w:val="28"/>
        </w:rPr>
        <w:t xml:space="preserve"> </w:t>
      </w:r>
      <w:r w:rsidRPr="0062301D">
        <w:rPr>
          <w:w w:val="110"/>
          <w:sz w:val="28"/>
          <w:szCs w:val="28"/>
        </w:rPr>
        <w:t>in</w:t>
      </w:r>
      <w:r w:rsidRPr="0062301D">
        <w:rPr>
          <w:spacing w:val="-14"/>
          <w:w w:val="110"/>
          <w:sz w:val="28"/>
          <w:szCs w:val="28"/>
        </w:rPr>
        <w:t xml:space="preserve"> </w:t>
      </w:r>
      <w:r w:rsidRPr="0062301D">
        <w:rPr>
          <w:w w:val="110"/>
          <w:sz w:val="28"/>
          <w:szCs w:val="28"/>
        </w:rPr>
        <w:t>the earthquake</w:t>
      </w:r>
      <w:r w:rsidRPr="0062301D">
        <w:rPr>
          <w:spacing w:val="-18"/>
          <w:w w:val="110"/>
          <w:sz w:val="28"/>
          <w:szCs w:val="28"/>
        </w:rPr>
        <w:t xml:space="preserve"> </w:t>
      </w:r>
      <w:r w:rsidRPr="0062301D">
        <w:rPr>
          <w:w w:val="110"/>
          <w:sz w:val="28"/>
          <w:szCs w:val="28"/>
        </w:rPr>
        <w:t>in</w:t>
      </w:r>
      <w:r w:rsidRPr="0062301D">
        <w:rPr>
          <w:spacing w:val="-20"/>
          <w:w w:val="110"/>
          <w:sz w:val="28"/>
          <w:szCs w:val="28"/>
        </w:rPr>
        <w:t xml:space="preserve"> </w:t>
      </w:r>
      <w:r w:rsidRPr="0062301D">
        <w:rPr>
          <w:b/>
          <w:w w:val="110"/>
          <w:sz w:val="28"/>
          <w:szCs w:val="28"/>
        </w:rPr>
        <w:t>1139,</w:t>
      </w:r>
      <w:r w:rsidRPr="0062301D">
        <w:rPr>
          <w:b/>
          <w:spacing w:val="-18"/>
          <w:w w:val="110"/>
          <w:sz w:val="28"/>
          <w:szCs w:val="28"/>
        </w:rPr>
        <w:t xml:space="preserve"> </w:t>
      </w:r>
      <w:r w:rsidRPr="0062301D">
        <w:rPr>
          <w:b/>
          <w:w w:val="110"/>
          <w:sz w:val="28"/>
          <w:szCs w:val="28"/>
        </w:rPr>
        <w:t>September</w:t>
      </w:r>
      <w:r w:rsidRPr="0062301D">
        <w:rPr>
          <w:b/>
          <w:spacing w:val="-19"/>
          <w:w w:val="110"/>
          <w:sz w:val="28"/>
          <w:szCs w:val="28"/>
        </w:rPr>
        <w:t xml:space="preserve"> </w:t>
      </w:r>
      <w:r w:rsidRPr="0062301D">
        <w:rPr>
          <w:b/>
          <w:w w:val="110"/>
          <w:sz w:val="28"/>
          <w:szCs w:val="28"/>
        </w:rPr>
        <w:t>30</w:t>
      </w:r>
      <w:r w:rsidRPr="0062301D">
        <w:rPr>
          <w:w w:val="110"/>
          <w:sz w:val="28"/>
          <w:szCs w:val="28"/>
        </w:rPr>
        <w:t>.</w:t>
      </w:r>
      <w:r w:rsidRPr="0062301D">
        <w:rPr>
          <w:spacing w:val="-32"/>
          <w:w w:val="110"/>
          <w:sz w:val="28"/>
          <w:szCs w:val="28"/>
        </w:rPr>
        <w:t xml:space="preserve"> </w:t>
      </w:r>
      <w:r w:rsidRPr="0062301D">
        <w:rPr>
          <w:w w:val="110"/>
          <w:sz w:val="28"/>
          <w:szCs w:val="28"/>
        </w:rPr>
        <w:t>During</w:t>
      </w:r>
      <w:r w:rsidRPr="0062301D">
        <w:rPr>
          <w:spacing w:val="-20"/>
          <w:w w:val="110"/>
          <w:sz w:val="28"/>
          <w:szCs w:val="28"/>
        </w:rPr>
        <w:t xml:space="preserve"> </w:t>
      </w:r>
      <w:r w:rsidRPr="0062301D">
        <w:rPr>
          <w:w w:val="110"/>
          <w:sz w:val="28"/>
          <w:szCs w:val="28"/>
        </w:rPr>
        <w:t>the</w:t>
      </w:r>
      <w:r w:rsidRPr="0062301D">
        <w:rPr>
          <w:spacing w:val="-18"/>
          <w:w w:val="110"/>
          <w:sz w:val="28"/>
          <w:szCs w:val="28"/>
        </w:rPr>
        <w:t xml:space="preserve"> </w:t>
      </w:r>
      <w:r w:rsidRPr="0062301D">
        <w:rPr>
          <w:w w:val="110"/>
          <w:sz w:val="28"/>
          <w:szCs w:val="28"/>
        </w:rPr>
        <w:t xml:space="preserve">earthquake, about 230- 300 thousand people were died of the population of Ganja. In this case the Georgian king </w:t>
      </w:r>
      <w:proofErr w:type="spellStart"/>
      <w:r w:rsidRPr="0062301D">
        <w:rPr>
          <w:w w:val="110"/>
          <w:sz w:val="28"/>
          <w:szCs w:val="28"/>
        </w:rPr>
        <w:t>Demetre</w:t>
      </w:r>
      <w:proofErr w:type="spellEnd"/>
      <w:r w:rsidRPr="0062301D">
        <w:rPr>
          <w:w w:val="110"/>
          <w:sz w:val="28"/>
          <w:szCs w:val="28"/>
        </w:rPr>
        <w:t xml:space="preserve"> raided the wealth of Ganja and killed the </w:t>
      </w:r>
      <w:r w:rsidRPr="0062301D">
        <w:rPr>
          <w:w w:val="105"/>
          <w:sz w:val="28"/>
          <w:szCs w:val="28"/>
        </w:rPr>
        <w:t xml:space="preserve">population. The </w:t>
      </w:r>
      <w:proofErr w:type="spellStart"/>
      <w:r w:rsidRPr="0062301D">
        <w:rPr>
          <w:w w:val="105"/>
          <w:sz w:val="28"/>
          <w:szCs w:val="28"/>
        </w:rPr>
        <w:t>Selcuk</w:t>
      </w:r>
      <w:proofErr w:type="spellEnd"/>
      <w:r w:rsidRPr="0062301D">
        <w:rPr>
          <w:w w:val="105"/>
          <w:sz w:val="28"/>
          <w:szCs w:val="28"/>
        </w:rPr>
        <w:t xml:space="preserve"> successor </w:t>
      </w:r>
      <w:proofErr w:type="spellStart"/>
      <w:r w:rsidRPr="0062301D">
        <w:rPr>
          <w:b/>
          <w:w w:val="105"/>
          <w:sz w:val="28"/>
          <w:szCs w:val="28"/>
        </w:rPr>
        <w:t>Gara</w:t>
      </w:r>
      <w:proofErr w:type="spellEnd"/>
      <w:r w:rsidRPr="0062301D">
        <w:rPr>
          <w:b/>
          <w:w w:val="105"/>
          <w:sz w:val="28"/>
          <w:szCs w:val="28"/>
        </w:rPr>
        <w:t xml:space="preserve"> </w:t>
      </w:r>
      <w:proofErr w:type="spellStart"/>
      <w:r w:rsidRPr="0062301D">
        <w:rPr>
          <w:b/>
          <w:w w:val="105"/>
          <w:sz w:val="28"/>
          <w:szCs w:val="28"/>
        </w:rPr>
        <w:t>Sungur</w:t>
      </w:r>
      <w:proofErr w:type="spellEnd"/>
      <w:r w:rsidRPr="0062301D">
        <w:rPr>
          <w:b/>
          <w:w w:val="105"/>
          <w:sz w:val="28"/>
          <w:szCs w:val="28"/>
        </w:rPr>
        <w:t xml:space="preserve"> </w:t>
      </w:r>
      <w:r w:rsidRPr="0062301D">
        <w:rPr>
          <w:w w:val="105"/>
          <w:sz w:val="28"/>
          <w:szCs w:val="28"/>
        </w:rPr>
        <w:t>received</w:t>
      </w:r>
      <w:r w:rsidRPr="0062301D">
        <w:rPr>
          <w:spacing w:val="-38"/>
          <w:w w:val="105"/>
          <w:sz w:val="28"/>
          <w:szCs w:val="28"/>
        </w:rPr>
        <w:t xml:space="preserve"> </w:t>
      </w:r>
      <w:r w:rsidRPr="0062301D">
        <w:rPr>
          <w:w w:val="105"/>
          <w:sz w:val="28"/>
          <w:szCs w:val="28"/>
        </w:rPr>
        <w:t xml:space="preserve">the </w:t>
      </w:r>
      <w:r w:rsidRPr="0062301D">
        <w:rPr>
          <w:w w:val="110"/>
          <w:sz w:val="28"/>
          <w:szCs w:val="28"/>
        </w:rPr>
        <w:t>information of robbery in Ganja and came to Ganja inflicted a heavy defeat the enemy. The enemy is</w:t>
      </w:r>
      <w:r w:rsidRPr="0062301D">
        <w:rPr>
          <w:spacing w:val="-30"/>
          <w:w w:val="110"/>
          <w:sz w:val="28"/>
          <w:szCs w:val="28"/>
        </w:rPr>
        <w:t xml:space="preserve"> </w:t>
      </w:r>
      <w:r w:rsidRPr="0062301D">
        <w:rPr>
          <w:w w:val="110"/>
          <w:sz w:val="28"/>
          <w:szCs w:val="28"/>
        </w:rPr>
        <w:t>expelled from</w:t>
      </w:r>
      <w:r w:rsidRPr="0062301D">
        <w:rPr>
          <w:spacing w:val="-30"/>
          <w:w w:val="110"/>
          <w:sz w:val="28"/>
          <w:szCs w:val="28"/>
        </w:rPr>
        <w:t xml:space="preserve"> </w:t>
      </w:r>
      <w:r w:rsidRPr="0062301D">
        <w:rPr>
          <w:w w:val="110"/>
          <w:sz w:val="28"/>
          <w:szCs w:val="28"/>
        </w:rPr>
        <w:t>Azerbaijan.</w:t>
      </w:r>
      <w:r w:rsidRPr="0062301D">
        <w:rPr>
          <w:spacing w:val="-29"/>
          <w:w w:val="110"/>
          <w:sz w:val="28"/>
          <w:szCs w:val="28"/>
        </w:rPr>
        <w:t xml:space="preserve"> </w:t>
      </w:r>
      <w:r w:rsidRPr="0062301D">
        <w:rPr>
          <w:w w:val="110"/>
          <w:sz w:val="28"/>
          <w:szCs w:val="28"/>
        </w:rPr>
        <w:t>However,</w:t>
      </w:r>
      <w:r w:rsidRPr="0062301D">
        <w:rPr>
          <w:spacing w:val="-30"/>
          <w:w w:val="110"/>
          <w:sz w:val="28"/>
          <w:szCs w:val="28"/>
        </w:rPr>
        <w:t xml:space="preserve"> </w:t>
      </w:r>
      <w:r w:rsidRPr="0062301D">
        <w:rPr>
          <w:w w:val="110"/>
          <w:sz w:val="28"/>
          <w:szCs w:val="28"/>
        </w:rPr>
        <w:t>when</w:t>
      </w:r>
      <w:r w:rsidRPr="0062301D">
        <w:rPr>
          <w:spacing w:val="-30"/>
          <w:w w:val="110"/>
          <w:sz w:val="28"/>
          <w:szCs w:val="28"/>
        </w:rPr>
        <w:t xml:space="preserve"> </w:t>
      </w:r>
      <w:r w:rsidRPr="0062301D">
        <w:rPr>
          <w:w w:val="110"/>
          <w:sz w:val="28"/>
          <w:szCs w:val="28"/>
        </w:rPr>
        <w:t>the</w:t>
      </w:r>
      <w:r w:rsidRPr="0062301D">
        <w:rPr>
          <w:spacing w:val="-30"/>
          <w:w w:val="110"/>
          <w:sz w:val="28"/>
          <w:szCs w:val="28"/>
        </w:rPr>
        <w:t xml:space="preserve"> </w:t>
      </w:r>
      <w:r w:rsidRPr="0062301D">
        <w:rPr>
          <w:w w:val="110"/>
          <w:sz w:val="28"/>
          <w:szCs w:val="28"/>
        </w:rPr>
        <w:t>Georgians</w:t>
      </w:r>
      <w:r w:rsidRPr="0062301D">
        <w:rPr>
          <w:spacing w:val="-30"/>
          <w:w w:val="110"/>
          <w:sz w:val="28"/>
          <w:szCs w:val="28"/>
        </w:rPr>
        <w:t xml:space="preserve"> </w:t>
      </w:r>
      <w:r w:rsidRPr="0062301D">
        <w:rPr>
          <w:w w:val="110"/>
          <w:sz w:val="28"/>
          <w:szCs w:val="28"/>
        </w:rPr>
        <w:t>were</w:t>
      </w:r>
      <w:r w:rsidRPr="0062301D">
        <w:rPr>
          <w:spacing w:val="-30"/>
          <w:w w:val="110"/>
          <w:sz w:val="28"/>
          <w:szCs w:val="28"/>
        </w:rPr>
        <w:t xml:space="preserve"> </w:t>
      </w:r>
      <w:r w:rsidRPr="0062301D">
        <w:rPr>
          <w:w w:val="110"/>
          <w:sz w:val="28"/>
          <w:szCs w:val="28"/>
        </w:rPr>
        <w:t>going the</w:t>
      </w:r>
      <w:r w:rsidRPr="0062301D">
        <w:rPr>
          <w:spacing w:val="-9"/>
          <w:w w:val="110"/>
          <w:sz w:val="28"/>
          <w:szCs w:val="28"/>
        </w:rPr>
        <w:t xml:space="preserve"> </w:t>
      </w:r>
      <w:r w:rsidRPr="0062301D">
        <w:rPr>
          <w:w w:val="110"/>
          <w:sz w:val="28"/>
          <w:szCs w:val="28"/>
        </w:rPr>
        <w:t>gates</w:t>
      </w:r>
      <w:r w:rsidRPr="0062301D">
        <w:rPr>
          <w:spacing w:val="-8"/>
          <w:w w:val="110"/>
          <w:sz w:val="28"/>
          <w:szCs w:val="28"/>
        </w:rPr>
        <w:t xml:space="preserve"> </w:t>
      </w:r>
      <w:r w:rsidRPr="0062301D">
        <w:rPr>
          <w:w w:val="110"/>
          <w:sz w:val="28"/>
          <w:szCs w:val="28"/>
        </w:rPr>
        <w:t>of</w:t>
      </w:r>
      <w:r w:rsidRPr="0062301D">
        <w:rPr>
          <w:spacing w:val="-10"/>
          <w:w w:val="110"/>
          <w:sz w:val="28"/>
          <w:szCs w:val="28"/>
        </w:rPr>
        <w:t xml:space="preserve"> </w:t>
      </w:r>
      <w:r w:rsidRPr="0062301D">
        <w:rPr>
          <w:w w:val="110"/>
          <w:sz w:val="28"/>
          <w:szCs w:val="28"/>
        </w:rPr>
        <w:t>the</w:t>
      </w:r>
      <w:r w:rsidRPr="0062301D">
        <w:rPr>
          <w:spacing w:val="-8"/>
          <w:w w:val="110"/>
          <w:sz w:val="28"/>
          <w:szCs w:val="28"/>
        </w:rPr>
        <w:t xml:space="preserve"> </w:t>
      </w:r>
      <w:r w:rsidRPr="0062301D">
        <w:rPr>
          <w:w w:val="110"/>
          <w:sz w:val="28"/>
          <w:szCs w:val="28"/>
        </w:rPr>
        <w:t>fortress</w:t>
      </w:r>
      <w:r w:rsidRPr="0062301D">
        <w:rPr>
          <w:spacing w:val="-10"/>
          <w:w w:val="110"/>
          <w:sz w:val="28"/>
          <w:szCs w:val="28"/>
        </w:rPr>
        <w:t xml:space="preserve"> </w:t>
      </w:r>
      <w:r w:rsidRPr="0062301D">
        <w:rPr>
          <w:w w:val="110"/>
          <w:sz w:val="28"/>
          <w:szCs w:val="28"/>
        </w:rPr>
        <w:t>took</w:t>
      </w:r>
      <w:r w:rsidRPr="0062301D">
        <w:rPr>
          <w:spacing w:val="-10"/>
          <w:w w:val="110"/>
          <w:sz w:val="28"/>
          <w:szCs w:val="28"/>
        </w:rPr>
        <w:t xml:space="preserve"> </w:t>
      </w:r>
      <w:r w:rsidRPr="0062301D">
        <w:rPr>
          <w:w w:val="110"/>
          <w:sz w:val="28"/>
          <w:szCs w:val="28"/>
        </w:rPr>
        <w:t>with</w:t>
      </w:r>
      <w:r w:rsidRPr="0062301D">
        <w:rPr>
          <w:spacing w:val="-9"/>
          <w:w w:val="110"/>
          <w:sz w:val="28"/>
          <w:szCs w:val="28"/>
        </w:rPr>
        <w:t xml:space="preserve"> </w:t>
      </w:r>
      <w:r w:rsidRPr="0062301D">
        <w:rPr>
          <w:w w:val="110"/>
          <w:sz w:val="28"/>
          <w:szCs w:val="28"/>
        </w:rPr>
        <w:t>them.</w:t>
      </w:r>
    </w:p>
    <w:p w14:paraId="218B867E" w14:textId="77777777" w:rsidR="00D80A2A" w:rsidRPr="0062301D" w:rsidRDefault="00D80A2A" w:rsidP="005779F0">
      <w:pPr>
        <w:spacing w:line="273" w:lineRule="auto"/>
        <w:rPr>
          <w:sz w:val="24"/>
          <w:szCs w:val="24"/>
        </w:rPr>
        <w:sectPr w:rsidR="00D80A2A" w:rsidRPr="0062301D" w:rsidSect="006B5413">
          <w:pgSz w:w="11906" w:h="16838" w:code="9"/>
          <w:pgMar w:top="1060" w:right="960" w:bottom="940" w:left="1020" w:header="0" w:footer="675" w:gutter="0"/>
          <w:cols w:space="708"/>
        </w:sectPr>
      </w:pPr>
    </w:p>
    <w:p w14:paraId="218B867F" w14:textId="77777777" w:rsidR="00D80A2A" w:rsidRPr="0062301D" w:rsidRDefault="0031107F" w:rsidP="005779F0">
      <w:pPr>
        <w:pStyle w:val="GvdeMetni"/>
        <w:spacing w:before="60" w:line="273" w:lineRule="auto"/>
        <w:ind w:firstLine="426"/>
        <w:jc w:val="left"/>
        <w:rPr>
          <w:sz w:val="28"/>
          <w:szCs w:val="28"/>
        </w:rPr>
      </w:pPr>
      <w:r w:rsidRPr="0062301D">
        <w:rPr>
          <w:w w:val="105"/>
          <w:sz w:val="28"/>
          <w:szCs w:val="28"/>
        </w:rPr>
        <w:lastRenderedPageBreak/>
        <w:t xml:space="preserve">During the rule of the Seljuk and </w:t>
      </w:r>
      <w:proofErr w:type="spellStart"/>
      <w:r w:rsidRPr="0062301D">
        <w:rPr>
          <w:w w:val="105"/>
          <w:sz w:val="28"/>
          <w:szCs w:val="28"/>
        </w:rPr>
        <w:t>Eldanizlar</w:t>
      </w:r>
      <w:proofErr w:type="spellEnd"/>
      <w:r w:rsidRPr="0062301D">
        <w:rPr>
          <w:w w:val="105"/>
          <w:sz w:val="28"/>
          <w:szCs w:val="28"/>
        </w:rPr>
        <w:t xml:space="preserve"> one of the great craft and commercial center was </w:t>
      </w:r>
      <w:proofErr w:type="spellStart"/>
      <w:r w:rsidRPr="0062301D">
        <w:rPr>
          <w:b/>
          <w:w w:val="105"/>
          <w:sz w:val="28"/>
          <w:szCs w:val="28"/>
        </w:rPr>
        <w:t>Nakhchivan</w:t>
      </w:r>
      <w:proofErr w:type="spellEnd"/>
      <w:r w:rsidRPr="0062301D">
        <w:rPr>
          <w:b/>
          <w:w w:val="105"/>
          <w:sz w:val="28"/>
          <w:szCs w:val="28"/>
        </w:rPr>
        <w:t xml:space="preserve">. </w:t>
      </w:r>
      <w:proofErr w:type="spellStart"/>
      <w:r w:rsidRPr="0062301D">
        <w:rPr>
          <w:w w:val="105"/>
          <w:sz w:val="28"/>
          <w:szCs w:val="28"/>
        </w:rPr>
        <w:t>Nakhchivan</w:t>
      </w:r>
      <w:proofErr w:type="spellEnd"/>
      <w:r w:rsidRPr="0062301D">
        <w:rPr>
          <w:w w:val="105"/>
          <w:sz w:val="28"/>
          <w:szCs w:val="28"/>
        </w:rPr>
        <w:t xml:space="preserve"> was one of the </w:t>
      </w:r>
      <w:proofErr w:type="gramStart"/>
      <w:r w:rsidRPr="0062301D">
        <w:rPr>
          <w:w w:val="105"/>
          <w:sz w:val="28"/>
          <w:szCs w:val="28"/>
        </w:rPr>
        <w:t>capitals  of</w:t>
      </w:r>
      <w:proofErr w:type="gramEnd"/>
      <w:r w:rsidRPr="0062301D">
        <w:rPr>
          <w:w w:val="105"/>
          <w:sz w:val="28"/>
          <w:szCs w:val="28"/>
        </w:rPr>
        <w:t xml:space="preserve">  </w:t>
      </w:r>
      <w:proofErr w:type="spellStart"/>
      <w:r w:rsidRPr="0062301D">
        <w:rPr>
          <w:w w:val="105"/>
          <w:sz w:val="28"/>
          <w:szCs w:val="28"/>
        </w:rPr>
        <w:t>Eldanizlar</w:t>
      </w:r>
      <w:proofErr w:type="spellEnd"/>
      <w:r w:rsidRPr="0062301D">
        <w:rPr>
          <w:w w:val="105"/>
          <w:sz w:val="28"/>
          <w:szCs w:val="28"/>
        </w:rPr>
        <w:t xml:space="preserve"> during the </w:t>
      </w:r>
      <w:proofErr w:type="spellStart"/>
      <w:r w:rsidRPr="0062301D">
        <w:rPr>
          <w:w w:val="105"/>
          <w:sz w:val="28"/>
          <w:szCs w:val="28"/>
        </w:rPr>
        <w:t>Atabay</w:t>
      </w:r>
      <w:proofErr w:type="spellEnd"/>
      <w:r w:rsidRPr="0062301D">
        <w:rPr>
          <w:w w:val="105"/>
          <w:sz w:val="28"/>
          <w:szCs w:val="28"/>
        </w:rPr>
        <w:t xml:space="preserve"> </w:t>
      </w:r>
      <w:proofErr w:type="spellStart"/>
      <w:r w:rsidRPr="0062301D">
        <w:rPr>
          <w:w w:val="105"/>
          <w:sz w:val="28"/>
          <w:szCs w:val="28"/>
        </w:rPr>
        <w:t>Shamsaddin</w:t>
      </w:r>
      <w:proofErr w:type="spellEnd"/>
      <w:r w:rsidRPr="0062301D">
        <w:rPr>
          <w:w w:val="105"/>
          <w:sz w:val="28"/>
          <w:szCs w:val="28"/>
        </w:rPr>
        <w:t xml:space="preserve"> </w:t>
      </w:r>
      <w:proofErr w:type="spellStart"/>
      <w:r w:rsidRPr="0062301D">
        <w:rPr>
          <w:w w:val="105"/>
          <w:sz w:val="28"/>
          <w:szCs w:val="28"/>
        </w:rPr>
        <w:t>Eldeniz</w:t>
      </w:r>
      <w:proofErr w:type="spellEnd"/>
      <w:r w:rsidRPr="0062301D">
        <w:rPr>
          <w:w w:val="105"/>
          <w:sz w:val="28"/>
          <w:szCs w:val="28"/>
        </w:rPr>
        <w:t xml:space="preserve">. That period coincides with the city's progress. Many palaces, mosques and </w:t>
      </w:r>
      <w:proofErr w:type="spellStart"/>
      <w:r w:rsidRPr="0062301D">
        <w:rPr>
          <w:w w:val="105"/>
          <w:sz w:val="28"/>
          <w:szCs w:val="28"/>
        </w:rPr>
        <w:t>Atabays</w:t>
      </w:r>
      <w:proofErr w:type="spellEnd"/>
      <w:r w:rsidRPr="0062301D">
        <w:rPr>
          <w:w w:val="105"/>
          <w:sz w:val="28"/>
          <w:szCs w:val="28"/>
        </w:rPr>
        <w:t xml:space="preserve"> residence were built in the city. </w:t>
      </w:r>
      <w:proofErr w:type="spellStart"/>
      <w:r w:rsidRPr="0062301D">
        <w:rPr>
          <w:w w:val="105"/>
          <w:sz w:val="28"/>
          <w:szCs w:val="28"/>
        </w:rPr>
        <w:t>Alinja</w:t>
      </w:r>
      <w:proofErr w:type="spellEnd"/>
      <w:r w:rsidRPr="0062301D">
        <w:rPr>
          <w:w w:val="105"/>
          <w:sz w:val="28"/>
          <w:szCs w:val="28"/>
        </w:rPr>
        <w:t xml:space="preserve"> tower and other mag- </w:t>
      </w:r>
      <w:proofErr w:type="spellStart"/>
      <w:r w:rsidRPr="0062301D">
        <w:rPr>
          <w:w w:val="105"/>
          <w:sz w:val="28"/>
          <w:szCs w:val="28"/>
        </w:rPr>
        <w:t>nificent</w:t>
      </w:r>
      <w:proofErr w:type="spellEnd"/>
      <w:r w:rsidRPr="0062301D">
        <w:rPr>
          <w:w w:val="105"/>
          <w:sz w:val="28"/>
          <w:szCs w:val="28"/>
        </w:rPr>
        <w:t xml:space="preserve"> castles increased security of </w:t>
      </w:r>
      <w:proofErr w:type="spellStart"/>
      <w:r w:rsidRPr="0062301D">
        <w:rPr>
          <w:w w:val="105"/>
          <w:sz w:val="28"/>
          <w:szCs w:val="28"/>
        </w:rPr>
        <w:t>Nakhchivan</w:t>
      </w:r>
      <w:proofErr w:type="spellEnd"/>
      <w:r w:rsidRPr="0062301D">
        <w:rPr>
          <w:w w:val="105"/>
          <w:sz w:val="28"/>
          <w:szCs w:val="28"/>
        </w:rPr>
        <w:t xml:space="preserve">. </w:t>
      </w:r>
      <w:proofErr w:type="spellStart"/>
      <w:r w:rsidRPr="0062301D">
        <w:rPr>
          <w:w w:val="105"/>
          <w:sz w:val="28"/>
          <w:szCs w:val="28"/>
        </w:rPr>
        <w:t>Eldanizlar</w:t>
      </w:r>
      <w:proofErr w:type="spellEnd"/>
      <w:r w:rsidRPr="0062301D">
        <w:rPr>
          <w:w w:val="105"/>
          <w:sz w:val="28"/>
          <w:szCs w:val="28"/>
        </w:rPr>
        <w:t xml:space="preserve"> mints were in </w:t>
      </w:r>
      <w:proofErr w:type="spellStart"/>
      <w:r w:rsidRPr="0062301D">
        <w:rPr>
          <w:w w:val="105"/>
          <w:sz w:val="28"/>
          <w:szCs w:val="28"/>
        </w:rPr>
        <w:t>Beylagan</w:t>
      </w:r>
      <w:proofErr w:type="spellEnd"/>
      <w:r w:rsidRPr="0062301D">
        <w:rPr>
          <w:w w:val="105"/>
          <w:sz w:val="28"/>
          <w:szCs w:val="28"/>
        </w:rPr>
        <w:t xml:space="preserve"> and</w:t>
      </w:r>
      <w:r w:rsidRPr="0062301D">
        <w:rPr>
          <w:spacing w:val="-16"/>
          <w:w w:val="105"/>
          <w:sz w:val="28"/>
          <w:szCs w:val="28"/>
        </w:rPr>
        <w:t xml:space="preserve"> </w:t>
      </w:r>
      <w:r w:rsidRPr="0062301D">
        <w:rPr>
          <w:w w:val="105"/>
          <w:sz w:val="28"/>
          <w:szCs w:val="28"/>
        </w:rPr>
        <w:t>Iran.</w:t>
      </w:r>
    </w:p>
    <w:p w14:paraId="218B8680" w14:textId="77777777" w:rsidR="00D80A2A" w:rsidRPr="0062301D" w:rsidRDefault="0031107F" w:rsidP="005779F0">
      <w:pPr>
        <w:pStyle w:val="GvdeMetni"/>
        <w:spacing w:line="273" w:lineRule="auto"/>
        <w:ind w:firstLine="426"/>
        <w:jc w:val="left"/>
        <w:rPr>
          <w:sz w:val="28"/>
          <w:szCs w:val="28"/>
        </w:rPr>
      </w:pPr>
      <w:r w:rsidRPr="0062301D">
        <w:rPr>
          <w:w w:val="110"/>
          <w:sz w:val="28"/>
          <w:szCs w:val="28"/>
        </w:rPr>
        <w:t>During</w:t>
      </w:r>
      <w:r w:rsidRPr="0062301D">
        <w:rPr>
          <w:spacing w:val="-20"/>
          <w:w w:val="110"/>
          <w:sz w:val="28"/>
          <w:szCs w:val="28"/>
        </w:rPr>
        <w:t xml:space="preserve"> </w:t>
      </w:r>
      <w:r w:rsidRPr="0062301D">
        <w:rPr>
          <w:w w:val="110"/>
          <w:sz w:val="28"/>
          <w:szCs w:val="28"/>
        </w:rPr>
        <w:t>the</w:t>
      </w:r>
      <w:r w:rsidRPr="0062301D">
        <w:rPr>
          <w:spacing w:val="-19"/>
          <w:w w:val="110"/>
          <w:sz w:val="28"/>
          <w:szCs w:val="28"/>
        </w:rPr>
        <w:t xml:space="preserve"> </w:t>
      </w:r>
      <w:r w:rsidRPr="0062301D">
        <w:rPr>
          <w:w w:val="110"/>
          <w:sz w:val="28"/>
          <w:szCs w:val="28"/>
        </w:rPr>
        <w:t>reign</w:t>
      </w:r>
      <w:r w:rsidRPr="0062301D">
        <w:rPr>
          <w:spacing w:val="-20"/>
          <w:w w:val="110"/>
          <w:sz w:val="28"/>
          <w:szCs w:val="28"/>
        </w:rPr>
        <w:t xml:space="preserve"> </w:t>
      </w:r>
      <w:r w:rsidRPr="0062301D">
        <w:rPr>
          <w:w w:val="110"/>
          <w:sz w:val="28"/>
          <w:szCs w:val="28"/>
        </w:rPr>
        <w:t>of</w:t>
      </w:r>
      <w:r w:rsidRPr="0062301D">
        <w:rPr>
          <w:spacing w:val="-19"/>
          <w:w w:val="110"/>
          <w:sz w:val="28"/>
          <w:szCs w:val="28"/>
        </w:rPr>
        <w:t xml:space="preserve"> </w:t>
      </w:r>
      <w:proofErr w:type="spellStart"/>
      <w:r w:rsidRPr="0062301D">
        <w:rPr>
          <w:w w:val="110"/>
          <w:sz w:val="28"/>
          <w:szCs w:val="28"/>
        </w:rPr>
        <w:t>Eldanizlar</w:t>
      </w:r>
      <w:proofErr w:type="spellEnd"/>
      <w:r w:rsidRPr="0062301D">
        <w:rPr>
          <w:spacing w:val="-19"/>
          <w:w w:val="110"/>
          <w:sz w:val="28"/>
          <w:szCs w:val="28"/>
        </w:rPr>
        <w:t xml:space="preserve"> </w:t>
      </w:r>
      <w:r w:rsidRPr="0062301D">
        <w:rPr>
          <w:w w:val="110"/>
          <w:sz w:val="28"/>
          <w:szCs w:val="28"/>
        </w:rPr>
        <w:t>was</w:t>
      </w:r>
      <w:r w:rsidRPr="0062301D">
        <w:rPr>
          <w:spacing w:val="-18"/>
          <w:w w:val="110"/>
          <w:sz w:val="28"/>
          <w:szCs w:val="28"/>
        </w:rPr>
        <w:t xml:space="preserve"> </w:t>
      </w:r>
      <w:r w:rsidRPr="0062301D">
        <w:rPr>
          <w:w w:val="110"/>
          <w:sz w:val="28"/>
          <w:szCs w:val="28"/>
        </w:rPr>
        <w:t>also</w:t>
      </w:r>
      <w:r w:rsidRPr="0062301D">
        <w:rPr>
          <w:spacing w:val="-20"/>
          <w:w w:val="110"/>
          <w:sz w:val="28"/>
          <w:szCs w:val="28"/>
        </w:rPr>
        <w:t xml:space="preserve"> </w:t>
      </w:r>
      <w:r w:rsidRPr="0062301D">
        <w:rPr>
          <w:w w:val="110"/>
          <w:sz w:val="28"/>
          <w:szCs w:val="28"/>
        </w:rPr>
        <w:t>grew</w:t>
      </w:r>
      <w:r w:rsidRPr="0062301D">
        <w:rPr>
          <w:spacing w:val="-19"/>
          <w:w w:val="110"/>
          <w:sz w:val="28"/>
          <w:szCs w:val="28"/>
        </w:rPr>
        <w:t xml:space="preserve"> </w:t>
      </w:r>
      <w:r w:rsidRPr="0062301D">
        <w:rPr>
          <w:w w:val="110"/>
          <w:sz w:val="28"/>
          <w:szCs w:val="28"/>
        </w:rPr>
        <w:t>the</w:t>
      </w:r>
      <w:r w:rsidRPr="0062301D">
        <w:rPr>
          <w:spacing w:val="-19"/>
          <w:w w:val="110"/>
          <w:sz w:val="28"/>
          <w:szCs w:val="28"/>
        </w:rPr>
        <w:t xml:space="preserve"> </w:t>
      </w:r>
      <w:r w:rsidRPr="0062301D">
        <w:rPr>
          <w:w w:val="110"/>
          <w:sz w:val="28"/>
          <w:szCs w:val="28"/>
        </w:rPr>
        <w:t>city</w:t>
      </w:r>
      <w:r w:rsidRPr="0062301D">
        <w:rPr>
          <w:spacing w:val="-19"/>
          <w:w w:val="110"/>
          <w:sz w:val="28"/>
          <w:szCs w:val="28"/>
        </w:rPr>
        <w:t xml:space="preserve"> </w:t>
      </w:r>
      <w:r w:rsidRPr="0062301D">
        <w:rPr>
          <w:w w:val="110"/>
          <w:sz w:val="28"/>
          <w:szCs w:val="28"/>
        </w:rPr>
        <w:t xml:space="preserve">of </w:t>
      </w:r>
      <w:r w:rsidRPr="0062301D">
        <w:rPr>
          <w:b/>
          <w:w w:val="110"/>
          <w:sz w:val="28"/>
          <w:szCs w:val="28"/>
        </w:rPr>
        <w:t>Tabriz</w:t>
      </w:r>
      <w:r w:rsidRPr="0062301D">
        <w:rPr>
          <w:w w:val="110"/>
          <w:sz w:val="28"/>
          <w:szCs w:val="28"/>
        </w:rPr>
        <w:t>. Located at the crossroads of caravan routes of Tabriz, was the capital of the state. The city</w:t>
      </w:r>
      <w:r w:rsidRPr="0062301D">
        <w:rPr>
          <w:spacing w:val="23"/>
          <w:w w:val="110"/>
          <w:sz w:val="28"/>
          <w:szCs w:val="28"/>
        </w:rPr>
        <w:t xml:space="preserve"> </w:t>
      </w:r>
      <w:r w:rsidRPr="0062301D">
        <w:rPr>
          <w:w w:val="110"/>
          <w:sz w:val="28"/>
          <w:szCs w:val="28"/>
        </w:rPr>
        <w:t xml:space="preserve">was surrounded by solid walls. </w:t>
      </w:r>
      <w:proofErr w:type="spellStart"/>
      <w:r w:rsidRPr="0062301D">
        <w:rPr>
          <w:w w:val="110"/>
          <w:sz w:val="28"/>
          <w:szCs w:val="28"/>
        </w:rPr>
        <w:t>Derbent</w:t>
      </w:r>
      <w:proofErr w:type="spellEnd"/>
      <w:r w:rsidRPr="0062301D">
        <w:rPr>
          <w:w w:val="110"/>
          <w:sz w:val="28"/>
          <w:szCs w:val="28"/>
        </w:rPr>
        <w:t xml:space="preserve"> to the shores of the Persian Gulf and international caravan routes to Eastern Europe passed from Tabriz. From </w:t>
      </w:r>
      <w:proofErr w:type="spellStart"/>
      <w:r w:rsidRPr="0062301D">
        <w:rPr>
          <w:w w:val="110"/>
          <w:sz w:val="28"/>
          <w:szCs w:val="28"/>
        </w:rPr>
        <w:t>Derbent</w:t>
      </w:r>
      <w:proofErr w:type="spellEnd"/>
      <w:r w:rsidRPr="0062301D">
        <w:rPr>
          <w:w w:val="110"/>
          <w:sz w:val="28"/>
          <w:szCs w:val="28"/>
        </w:rPr>
        <w:t xml:space="preserve"> to Ganja, and into</w:t>
      </w:r>
      <w:r w:rsidRPr="0062301D">
        <w:rPr>
          <w:spacing w:val="-9"/>
          <w:w w:val="110"/>
          <w:sz w:val="28"/>
          <w:szCs w:val="28"/>
        </w:rPr>
        <w:t xml:space="preserve"> </w:t>
      </w:r>
      <w:proofErr w:type="spellStart"/>
      <w:r w:rsidRPr="0062301D">
        <w:rPr>
          <w:w w:val="110"/>
          <w:sz w:val="28"/>
          <w:szCs w:val="28"/>
        </w:rPr>
        <w:t>Barda</w:t>
      </w:r>
      <w:proofErr w:type="spellEnd"/>
      <w:r w:rsidRPr="0062301D">
        <w:rPr>
          <w:w w:val="110"/>
          <w:sz w:val="28"/>
          <w:szCs w:val="28"/>
        </w:rPr>
        <w:t>,</w:t>
      </w:r>
      <w:r w:rsidRPr="0062301D">
        <w:rPr>
          <w:spacing w:val="-8"/>
          <w:w w:val="110"/>
          <w:sz w:val="28"/>
          <w:szCs w:val="28"/>
        </w:rPr>
        <w:t xml:space="preserve"> </w:t>
      </w:r>
      <w:r w:rsidRPr="0062301D">
        <w:rPr>
          <w:w w:val="110"/>
          <w:sz w:val="28"/>
          <w:szCs w:val="28"/>
        </w:rPr>
        <w:t>as</w:t>
      </w:r>
      <w:r w:rsidRPr="0062301D">
        <w:rPr>
          <w:spacing w:val="-9"/>
          <w:w w:val="110"/>
          <w:sz w:val="28"/>
          <w:szCs w:val="28"/>
        </w:rPr>
        <w:t xml:space="preserve"> </w:t>
      </w:r>
      <w:r w:rsidRPr="0062301D">
        <w:rPr>
          <w:w w:val="110"/>
          <w:sz w:val="28"/>
          <w:szCs w:val="28"/>
        </w:rPr>
        <w:t>well</w:t>
      </w:r>
      <w:r w:rsidRPr="0062301D">
        <w:rPr>
          <w:spacing w:val="-9"/>
          <w:w w:val="110"/>
          <w:sz w:val="28"/>
          <w:szCs w:val="28"/>
        </w:rPr>
        <w:t xml:space="preserve"> </w:t>
      </w:r>
      <w:r w:rsidRPr="0062301D">
        <w:rPr>
          <w:w w:val="110"/>
          <w:sz w:val="28"/>
          <w:szCs w:val="28"/>
        </w:rPr>
        <w:t>as</w:t>
      </w:r>
      <w:r w:rsidRPr="0062301D">
        <w:rPr>
          <w:spacing w:val="-9"/>
          <w:w w:val="110"/>
          <w:sz w:val="28"/>
          <w:szCs w:val="28"/>
        </w:rPr>
        <w:t xml:space="preserve"> </w:t>
      </w:r>
      <w:r w:rsidRPr="0062301D">
        <w:rPr>
          <w:w w:val="110"/>
          <w:sz w:val="28"/>
          <w:szCs w:val="28"/>
        </w:rPr>
        <w:t>to</w:t>
      </w:r>
      <w:r w:rsidRPr="0062301D">
        <w:rPr>
          <w:spacing w:val="-9"/>
          <w:w w:val="110"/>
          <w:sz w:val="28"/>
          <w:szCs w:val="28"/>
        </w:rPr>
        <w:t xml:space="preserve"> </w:t>
      </w:r>
      <w:r w:rsidRPr="0062301D">
        <w:rPr>
          <w:w w:val="110"/>
          <w:sz w:val="28"/>
          <w:szCs w:val="28"/>
        </w:rPr>
        <w:t>the</w:t>
      </w:r>
      <w:r w:rsidRPr="0062301D">
        <w:rPr>
          <w:spacing w:val="-8"/>
          <w:w w:val="110"/>
          <w:sz w:val="28"/>
          <w:szCs w:val="28"/>
        </w:rPr>
        <w:t xml:space="preserve"> </w:t>
      </w:r>
      <w:r w:rsidRPr="0062301D">
        <w:rPr>
          <w:w w:val="110"/>
          <w:sz w:val="28"/>
          <w:szCs w:val="28"/>
        </w:rPr>
        <w:t>southern</w:t>
      </w:r>
      <w:r w:rsidRPr="0062301D">
        <w:rPr>
          <w:spacing w:val="-9"/>
          <w:w w:val="110"/>
          <w:sz w:val="28"/>
          <w:szCs w:val="28"/>
        </w:rPr>
        <w:t xml:space="preserve"> </w:t>
      </w:r>
      <w:r w:rsidRPr="0062301D">
        <w:rPr>
          <w:w w:val="110"/>
          <w:sz w:val="28"/>
          <w:szCs w:val="28"/>
        </w:rPr>
        <w:t>districts</w:t>
      </w:r>
      <w:r w:rsidRPr="0062301D">
        <w:rPr>
          <w:spacing w:val="-8"/>
          <w:w w:val="110"/>
          <w:sz w:val="28"/>
          <w:szCs w:val="28"/>
        </w:rPr>
        <w:t xml:space="preserve"> </w:t>
      </w:r>
      <w:r w:rsidRPr="0062301D">
        <w:rPr>
          <w:w w:val="110"/>
          <w:sz w:val="28"/>
          <w:szCs w:val="28"/>
        </w:rPr>
        <w:t>caravan</w:t>
      </w:r>
      <w:r w:rsidRPr="0062301D">
        <w:rPr>
          <w:spacing w:val="-9"/>
          <w:w w:val="110"/>
          <w:sz w:val="28"/>
          <w:szCs w:val="28"/>
        </w:rPr>
        <w:t xml:space="preserve"> </w:t>
      </w:r>
      <w:proofErr w:type="spellStart"/>
      <w:r w:rsidRPr="0062301D">
        <w:rPr>
          <w:w w:val="110"/>
          <w:sz w:val="28"/>
          <w:szCs w:val="28"/>
        </w:rPr>
        <w:t>rou</w:t>
      </w:r>
      <w:proofErr w:type="spellEnd"/>
      <w:r w:rsidRPr="0062301D">
        <w:rPr>
          <w:w w:val="110"/>
          <w:sz w:val="28"/>
          <w:szCs w:val="28"/>
        </w:rPr>
        <w:t xml:space="preserve">- </w:t>
      </w:r>
      <w:proofErr w:type="spellStart"/>
      <w:r w:rsidRPr="0062301D">
        <w:rPr>
          <w:w w:val="110"/>
          <w:sz w:val="28"/>
          <w:szCs w:val="28"/>
        </w:rPr>
        <w:t>tes</w:t>
      </w:r>
      <w:proofErr w:type="spellEnd"/>
      <w:r w:rsidRPr="0062301D">
        <w:rPr>
          <w:spacing w:val="-12"/>
          <w:w w:val="110"/>
          <w:sz w:val="28"/>
          <w:szCs w:val="28"/>
        </w:rPr>
        <w:t xml:space="preserve"> </w:t>
      </w:r>
      <w:r w:rsidRPr="0062301D">
        <w:rPr>
          <w:w w:val="110"/>
          <w:sz w:val="28"/>
          <w:szCs w:val="28"/>
        </w:rPr>
        <w:t>passed</w:t>
      </w:r>
      <w:r w:rsidRPr="0062301D">
        <w:rPr>
          <w:spacing w:val="-12"/>
          <w:w w:val="110"/>
          <w:sz w:val="28"/>
          <w:szCs w:val="28"/>
        </w:rPr>
        <w:t xml:space="preserve"> </w:t>
      </w:r>
      <w:r w:rsidRPr="0062301D">
        <w:rPr>
          <w:w w:val="110"/>
          <w:sz w:val="28"/>
          <w:szCs w:val="28"/>
        </w:rPr>
        <w:t>from</w:t>
      </w:r>
      <w:r w:rsidRPr="0062301D">
        <w:rPr>
          <w:spacing w:val="-11"/>
          <w:w w:val="110"/>
          <w:sz w:val="28"/>
          <w:szCs w:val="28"/>
        </w:rPr>
        <w:t xml:space="preserve"> </w:t>
      </w:r>
      <w:r w:rsidRPr="0062301D">
        <w:rPr>
          <w:b/>
          <w:w w:val="110"/>
          <w:sz w:val="28"/>
          <w:szCs w:val="28"/>
        </w:rPr>
        <w:t>Shamakhi</w:t>
      </w:r>
      <w:r w:rsidRPr="0062301D">
        <w:rPr>
          <w:w w:val="110"/>
          <w:sz w:val="28"/>
          <w:szCs w:val="28"/>
        </w:rPr>
        <w:t>.</w:t>
      </w:r>
      <w:r w:rsidRPr="0062301D">
        <w:rPr>
          <w:spacing w:val="-12"/>
          <w:w w:val="110"/>
          <w:sz w:val="28"/>
          <w:szCs w:val="28"/>
        </w:rPr>
        <w:t xml:space="preserve"> </w:t>
      </w:r>
      <w:r w:rsidRPr="0062301D">
        <w:rPr>
          <w:w w:val="110"/>
          <w:sz w:val="28"/>
          <w:szCs w:val="28"/>
        </w:rPr>
        <w:t>The</w:t>
      </w:r>
      <w:r w:rsidRPr="0062301D">
        <w:rPr>
          <w:spacing w:val="-11"/>
          <w:w w:val="110"/>
          <w:sz w:val="28"/>
          <w:szCs w:val="28"/>
        </w:rPr>
        <w:t xml:space="preserve"> </w:t>
      </w:r>
      <w:r w:rsidRPr="0062301D">
        <w:rPr>
          <w:w w:val="110"/>
          <w:sz w:val="28"/>
          <w:szCs w:val="28"/>
        </w:rPr>
        <w:t>raw</w:t>
      </w:r>
      <w:r w:rsidRPr="0062301D">
        <w:rPr>
          <w:spacing w:val="-12"/>
          <w:w w:val="110"/>
          <w:sz w:val="28"/>
          <w:szCs w:val="28"/>
        </w:rPr>
        <w:t xml:space="preserve"> </w:t>
      </w:r>
      <w:r w:rsidRPr="0062301D">
        <w:rPr>
          <w:w w:val="110"/>
          <w:sz w:val="28"/>
          <w:szCs w:val="28"/>
        </w:rPr>
        <w:t>silk</w:t>
      </w:r>
      <w:r w:rsidRPr="0062301D">
        <w:rPr>
          <w:spacing w:val="-11"/>
          <w:w w:val="110"/>
          <w:sz w:val="28"/>
          <w:szCs w:val="28"/>
        </w:rPr>
        <w:t xml:space="preserve"> </w:t>
      </w:r>
      <w:r w:rsidRPr="0062301D">
        <w:rPr>
          <w:w w:val="110"/>
          <w:sz w:val="28"/>
          <w:szCs w:val="28"/>
        </w:rPr>
        <w:t>of</w:t>
      </w:r>
      <w:r w:rsidRPr="0062301D">
        <w:rPr>
          <w:spacing w:val="-11"/>
          <w:w w:val="110"/>
          <w:sz w:val="28"/>
          <w:szCs w:val="28"/>
        </w:rPr>
        <w:t xml:space="preserve"> </w:t>
      </w:r>
      <w:r w:rsidRPr="0062301D">
        <w:rPr>
          <w:w w:val="110"/>
          <w:sz w:val="28"/>
          <w:szCs w:val="28"/>
        </w:rPr>
        <w:t>Azerbaijan</w:t>
      </w:r>
      <w:r w:rsidRPr="0062301D">
        <w:rPr>
          <w:spacing w:val="-11"/>
          <w:w w:val="110"/>
          <w:sz w:val="28"/>
          <w:szCs w:val="28"/>
        </w:rPr>
        <w:t xml:space="preserve"> </w:t>
      </w:r>
      <w:r w:rsidRPr="0062301D">
        <w:rPr>
          <w:w w:val="110"/>
          <w:sz w:val="28"/>
          <w:szCs w:val="28"/>
        </w:rPr>
        <w:t>ex- ported from Shamakhi to France, as well as to towns in northern Italy. Shamakhi was craft and trade center which located</w:t>
      </w:r>
      <w:r w:rsidRPr="0062301D">
        <w:rPr>
          <w:spacing w:val="-23"/>
          <w:w w:val="110"/>
          <w:sz w:val="28"/>
          <w:szCs w:val="28"/>
        </w:rPr>
        <w:t xml:space="preserve"> </w:t>
      </w:r>
      <w:r w:rsidRPr="0062301D">
        <w:rPr>
          <w:w w:val="110"/>
          <w:sz w:val="28"/>
          <w:szCs w:val="28"/>
        </w:rPr>
        <w:t>on</w:t>
      </w:r>
      <w:r w:rsidRPr="0062301D">
        <w:rPr>
          <w:spacing w:val="-23"/>
          <w:w w:val="110"/>
          <w:sz w:val="28"/>
          <w:szCs w:val="28"/>
        </w:rPr>
        <w:t xml:space="preserve"> </w:t>
      </w:r>
      <w:r w:rsidRPr="0062301D">
        <w:rPr>
          <w:w w:val="110"/>
          <w:sz w:val="28"/>
          <w:szCs w:val="28"/>
        </w:rPr>
        <w:t>the</w:t>
      </w:r>
      <w:r w:rsidRPr="0062301D">
        <w:rPr>
          <w:spacing w:val="-22"/>
          <w:w w:val="110"/>
          <w:sz w:val="28"/>
          <w:szCs w:val="28"/>
        </w:rPr>
        <w:t xml:space="preserve"> </w:t>
      </w:r>
      <w:r w:rsidRPr="0062301D">
        <w:rPr>
          <w:w w:val="110"/>
          <w:sz w:val="28"/>
          <w:szCs w:val="28"/>
        </w:rPr>
        <w:t>caravan</w:t>
      </w:r>
      <w:r w:rsidRPr="0062301D">
        <w:rPr>
          <w:spacing w:val="-22"/>
          <w:w w:val="110"/>
          <w:sz w:val="28"/>
          <w:szCs w:val="28"/>
        </w:rPr>
        <w:t xml:space="preserve"> </w:t>
      </w:r>
      <w:r w:rsidRPr="0062301D">
        <w:rPr>
          <w:w w:val="110"/>
          <w:sz w:val="28"/>
          <w:szCs w:val="28"/>
        </w:rPr>
        <w:t>route</w:t>
      </w:r>
      <w:r w:rsidRPr="0062301D">
        <w:rPr>
          <w:spacing w:val="-22"/>
          <w:w w:val="110"/>
          <w:sz w:val="28"/>
          <w:szCs w:val="28"/>
        </w:rPr>
        <w:t xml:space="preserve"> </w:t>
      </w:r>
      <w:r w:rsidRPr="0062301D">
        <w:rPr>
          <w:w w:val="110"/>
          <w:sz w:val="28"/>
          <w:szCs w:val="28"/>
        </w:rPr>
        <w:t>coasts</w:t>
      </w:r>
      <w:r w:rsidRPr="0062301D">
        <w:rPr>
          <w:spacing w:val="-22"/>
          <w:w w:val="110"/>
          <w:sz w:val="28"/>
          <w:szCs w:val="28"/>
        </w:rPr>
        <w:t xml:space="preserve"> </w:t>
      </w:r>
      <w:r w:rsidRPr="0062301D">
        <w:rPr>
          <w:w w:val="110"/>
          <w:sz w:val="28"/>
          <w:szCs w:val="28"/>
        </w:rPr>
        <w:t>of</w:t>
      </w:r>
      <w:r w:rsidRPr="0062301D">
        <w:rPr>
          <w:spacing w:val="-22"/>
          <w:w w:val="110"/>
          <w:sz w:val="28"/>
          <w:szCs w:val="28"/>
        </w:rPr>
        <w:t xml:space="preserve"> </w:t>
      </w:r>
      <w:r w:rsidRPr="0062301D">
        <w:rPr>
          <w:w w:val="110"/>
          <w:sz w:val="28"/>
          <w:szCs w:val="28"/>
        </w:rPr>
        <w:t>Volga</w:t>
      </w:r>
      <w:r w:rsidRPr="0062301D">
        <w:rPr>
          <w:spacing w:val="-22"/>
          <w:w w:val="110"/>
          <w:sz w:val="28"/>
          <w:szCs w:val="28"/>
        </w:rPr>
        <w:t xml:space="preserve"> </w:t>
      </w:r>
      <w:r w:rsidRPr="0062301D">
        <w:rPr>
          <w:w w:val="110"/>
          <w:sz w:val="28"/>
          <w:szCs w:val="28"/>
        </w:rPr>
        <w:t>(</w:t>
      </w:r>
      <w:proofErr w:type="spellStart"/>
      <w:proofErr w:type="gramStart"/>
      <w:r w:rsidRPr="0062301D">
        <w:rPr>
          <w:w w:val="110"/>
          <w:sz w:val="28"/>
          <w:szCs w:val="28"/>
        </w:rPr>
        <w:t>Idil</w:t>
      </w:r>
      <w:proofErr w:type="spellEnd"/>
      <w:r w:rsidRPr="0062301D">
        <w:rPr>
          <w:spacing w:val="-23"/>
          <w:w w:val="110"/>
          <w:sz w:val="28"/>
          <w:szCs w:val="28"/>
        </w:rPr>
        <w:t xml:space="preserve"> </w:t>
      </w:r>
      <w:r w:rsidRPr="0062301D">
        <w:rPr>
          <w:w w:val="110"/>
          <w:sz w:val="28"/>
          <w:szCs w:val="28"/>
        </w:rPr>
        <w:t>)</w:t>
      </w:r>
      <w:proofErr w:type="gramEnd"/>
      <w:r w:rsidRPr="0062301D">
        <w:rPr>
          <w:spacing w:val="-22"/>
          <w:w w:val="110"/>
          <w:sz w:val="28"/>
          <w:szCs w:val="28"/>
        </w:rPr>
        <w:t xml:space="preserve"> </w:t>
      </w:r>
      <w:r w:rsidRPr="0062301D">
        <w:rPr>
          <w:w w:val="110"/>
          <w:sz w:val="28"/>
          <w:szCs w:val="28"/>
        </w:rPr>
        <w:t>river</w:t>
      </w:r>
      <w:r w:rsidRPr="0062301D">
        <w:rPr>
          <w:spacing w:val="-22"/>
          <w:w w:val="110"/>
          <w:sz w:val="28"/>
          <w:szCs w:val="28"/>
        </w:rPr>
        <w:t xml:space="preserve"> </w:t>
      </w:r>
      <w:proofErr w:type="spellStart"/>
      <w:r w:rsidRPr="0062301D">
        <w:rPr>
          <w:w w:val="110"/>
          <w:sz w:val="28"/>
          <w:szCs w:val="28"/>
        </w:rPr>
        <w:t>lin</w:t>
      </w:r>
      <w:proofErr w:type="spellEnd"/>
      <w:r w:rsidRPr="0062301D">
        <w:rPr>
          <w:w w:val="110"/>
          <w:sz w:val="28"/>
          <w:szCs w:val="28"/>
        </w:rPr>
        <w:t>- ked</w:t>
      </w:r>
      <w:r w:rsidRPr="0062301D">
        <w:rPr>
          <w:spacing w:val="-17"/>
          <w:w w:val="110"/>
          <w:sz w:val="28"/>
          <w:szCs w:val="28"/>
        </w:rPr>
        <w:t xml:space="preserve"> </w:t>
      </w:r>
      <w:r w:rsidRPr="0062301D">
        <w:rPr>
          <w:w w:val="110"/>
          <w:sz w:val="28"/>
          <w:szCs w:val="28"/>
        </w:rPr>
        <w:t>to</w:t>
      </w:r>
      <w:r w:rsidRPr="0062301D">
        <w:rPr>
          <w:spacing w:val="-16"/>
          <w:w w:val="110"/>
          <w:sz w:val="28"/>
          <w:szCs w:val="28"/>
        </w:rPr>
        <w:t xml:space="preserve"> </w:t>
      </w:r>
      <w:r w:rsidRPr="0062301D">
        <w:rPr>
          <w:w w:val="110"/>
          <w:sz w:val="28"/>
          <w:szCs w:val="28"/>
        </w:rPr>
        <w:t>the</w:t>
      </w:r>
      <w:r w:rsidRPr="0062301D">
        <w:rPr>
          <w:spacing w:val="-15"/>
          <w:w w:val="110"/>
          <w:sz w:val="28"/>
          <w:szCs w:val="28"/>
        </w:rPr>
        <w:t xml:space="preserve"> </w:t>
      </w:r>
      <w:r w:rsidRPr="0062301D">
        <w:rPr>
          <w:w w:val="110"/>
          <w:sz w:val="28"/>
          <w:szCs w:val="28"/>
        </w:rPr>
        <w:t>size</w:t>
      </w:r>
      <w:r w:rsidRPr="0062301D">
        <w:rPr>
          <w:spacing w:val="-16"/>
          <w:w w:val="110"/>
          <w:sz w:val="28"/>
          <w:szCs w:val="28"/>
        </w:rPr>
        <w:t xml:space="preserve"> </w:t>
      </w:r>
      <w:r w:rsidRPr="0062301D">
        <w:rPr>
          <w:w w:val="110"/>
          <w:sz w:val="28"/>
          <w:szCs w:val="28"/>
        </w:rPr>
        <w:t>of</w:t>
      </w:r>
      <w:r w:rsidRPr="0062301D">
        <w:rPr>
          <w:spacing w:val="-15"/>
          <w:w w:val="110"/>
          <w:sz w:val="28"/>
          <w:szCs w:val="28"/>
        </w:rPr>
        <w:t xml:space="preserve"> </w:t>
      </w:r>
      <w:r w:rsidRPr="0062301D">
        <w:rPr>
          <w:w w:val="110"/>
          <w:sz w:val="28"/>
          <w:szCs w:val="28"/>
        </w:rPr>
        <w:t>the</w:t>
      </w:r>
      <w:r w:rsidRPr="0062301D">
        <w:rPr>
          <w:spacing w:val="-16"/>
          <w:w w:val="110"/>
          <w:sz w:val="28"/>
          <w:szCs w:val="28"/>
        </w:rPr>
        <w:t xml:space="preserve"> </w:t>
      </w:r>
      <w:r w:rsidRPr="0062301D">
        <w:rPr>
          <w:w w:val="110"/>
          <w:sz w:val="28"/>
          <w:szCs w:val="28"/>
        </w:rPr>
        <w:t>in</w:t>
      </w:r>
      <w:r w:rsidRPr="0062301D">
        <w:rPr>
          <w:spacing w:val="-15"/>
          <w:w w:val="110"/>
          <w:sz w:val="28"/>
          <w:szCs w:val="28"/>
        </w:rPr>
        <w:t xml:space="preserve"> </w:t>
      </w:r>
      <w:r w:rsidRPr="0062301D">
        <w:rPr>
          <w:w w:val="110"/>
          <w:sz w:val="28"/>
          <w:szCs w:val="28"/>
        </w:rPr>
        <w:t>Eastern</w:t>
      </w:r>
      <w:r w:rsidRPr="0062301D">
        <w:rPr>
          <w:spacing w:val="-16"/>
          <w:w w:val="110"/>
          <w:sz w:val="28"/>
          <w:szCs w:val="28"/>
        </w:rPr>
        <w:t xml:space="preserve"> </w:t>
      </w:r>
      <w:r w:rsidRPr="0062301D">
        <w:rPr>
          <w:w w:val="110"/>
          <w:sz w:val="28"/>
          <w:szCs w:val="28"/>
        </w:rPr>
        <w:t>Europe,</w:t>
      </w:r>
      <w:r w:rsidRPr="0062301D">
        <w:rPr>
          <w:spacing w:val="-16"/>
          <w:w w:val="110"/>
          <w:sz w:val="28"/>
          <w:szCs w:val="28"/>
        </w:rPr>
        <w:t xml:space="preserve"> </w:t>
      </w:r>
      <w:r w:rsidRPr="0062301D">
        <w:rPr>
          <w:w w:val="110"/>
          <w:sz w:val="28"/>
          <w:szCs w:val="28"/>
        </w:rPr>
        <w:t>the</w:t>
      </w:r>
      <w:r w:rsidRPr="0062301D">
        <w:rPr>
          <w:spacing w:val="-16"/>
          <w:w w:val="110"/>
          <w:sz w:val="28"/>
          <w:szCs w:val="28"/>
        </w:rPr>
        <w:t xml:space="preserve"> </w:t>
      </w:r>
      <w:r w:rsidRPr="0062301D">
        <w:rPr>
          <w:w w:val="110"/>
          <w:sz w:val="28"/>
          <w:szCs w:val="28"/>
        </w:rPr>
        <w:t>Persian</w:t>
      </w:r>
      <w:r w:rsidRPr="0062301D">
        <w:rPr>
          <w:spacing w:val="-16"/>
          <w:w w:val="110"/>
          <w:sz w:val="28"/>
          <w:szCs w:val="28"/>
        </w:rPr>
        <w:t xml:space="preserve"> </w:t>
      </w:r>
      <w:r w:rsidRPr="0062301D">
        <w:rPr>
          <w:w w:val="110"/>
          <w:sz w:val="28"/>
          <w:szCs w:val="28"/>
        </w:rPr>
        <w:t>Gulf.</w:t>
      </w:r>
    </w:p>
    <w:p w14:paraId="218B8681" w14:textId="77777777" w:rsidR="00D80A2A" w:rsidRPr="0062301D" w:rsidRDefault="0031107F" w:rsidP="005779F0">
      <w:pPr>
        <w:pStyle w:val="GvdeMetni"/>
        <w:spacing w:line="273" w:lineRule="auto"/>
        <w:ind w:firstLine="426"/>
        <w:jc w:val="left"/>
        <w:rPr>
          <w:sz w:val="28"/>
          <w:szCs w:val="28"/>
        </w:rPr>
      </w:pPr>
      <w:r w:rsidRPr="0062301D">
        <w:rPr>
          <w:w w:val="105"/>
          <w:sz w:val="28"/>
          <w:szCs w:val="28"/>
        </w:rPr>
        <w:t xml:space="preserve">In the XI century - the beginning of the XIII </w:t>
      </w:r>
      <w:proofErr w:type="gramStart"/>
      <w:r w:rsidRPr="0062301D">
        <w:rPr>
          <w:w w:val="105"/>
          <w:sz w:val="28"/>
          <w:szCs w:val="28"/>
        </w:rPr>
        <w:t>century,  the</w:t>
      </w:r>
      <w:proofErr w:type="gramEnd"/>
      <w:r w:rsidRPr="0062301D">
        <w:rPr>
          <w:w w:val="105"/>
          <w:sz w:val="28"/>
          <w:szCs w:val="28"/>
        </w:rPr>
        <w:t xml:space="preserve"> second most important port city was </w:t>
      </w:r>
      <w:r w:rsidRPr="0062301D">
        <w:rPr>
          <w:b/>
          <w:w w:val="105"/>
          <w:sz w:val="28"/>
          <w:szCs w:val="28"/>
        </w:rPr>
        <w:t xml:space="preserve">Baku  </w:t>
      </w:r>
      <w:r w:rsidRPr="0062301D">
        <w:rPr>
          <w:w w:val="105"/>
          <w:sz w:val="28"/>
          <w:szCs w:val="28"/>
        </w:rPr>
        <w:t xml:space="preserve">after </w:t>
      </w:r>
      <w:proofErr w:type="spellStart"/>
      <w:r w:rsidRPr="0062301D">
        <w:rPr>
          <w:w w:val="105"/>
          <w:sz w:val="28"/>
          <w:szCs w:val="28"/>
        </w:rPr>
        <w:t>Derbent</w:t>
      </w:r>
      <w:proofErr w:type="spellEnd"/>
      <w:r w:rsidRPr="0062301D">
        <w:rPr>
          <w:w w:val="105"/>
          <w:sz w:val="28"/>
          <w:szCs w:val="28"/>
        </w:rPr>
        <w:t>. In Baku oil exports enhanced to neighboring countries and to Azerbaijani cities,</w:t>
      </w:r>
      <w:r w:rsidRPr="0062301D">
        <w:rPr>
          <w:spacing w:val="-14"/>
          <w:w w:val="105"/>
          <w:sz w:val="28"/>
          <w:szCs w:val="28"/>
        </w:rPr>
        <w:t xml:space="preserve"> </w:t>
      </w:r>
      <w:r w:rsidRPr="0062301D">
        <w:rPr>
          <w:w w:val="105"/>
          <w:sz w:val="28"/>
          <w:szCs w:val="28"/>
        </w:rPr>
        <w:t>too.</w:t>
      </w:r>
    </w:p>
    <w:p w14:paraId="218B8682" w14:textId="77777777" w:rsidR="00D80A2A" w:rsidRPr="0062301D" w:rsidRDefault="0031107F" w:rsidP="005779F0">
      <w:pPr>
        <w:pStyle w:val="GvdeMetni"/>
        <w:spacing w:line="261" w:lineRule="auto"/>
        <w:ind w:firstLine="424"/>
        <w:jc w:val="left"/>
        <w:rPr>
          <w:sz w:val="28"/>
          <w:szCs w:val="28"/>
        </w:rPr>
      </w:pPr>
      <w:r w:rsidRPr="0062301D">
        <w:rPr>
          <w:w w:val="105"/>
          <w:sz w:val="28"/>
          <w:szCs w:val="28"/>
        </w:rPr>
        <w:t xml:space="preserve">In the middle of the IX century, has been the development of Azerbaijani culture. As a result of the collapse of the Arab Caliphate, the revival of the traditions of the ancient state, the formation of </w:t>
      </w:r>
      <w:proofErr w:type="spellStart"/>
      <w:r w:rsidRPr="0062301D">
        <w:rPr>
          <w:w w:val="105"/>
          <w:sz w:val="28"/>
          <w:szCs w:val="28"/>
        </w:rPr>
        <w:t>Shirvanshah</w:t>
      </w:r>
      <w:proofErr w:type="spellEnd"/>
      <w:r w:rsidRPr="0062301D">
        <w:rPr>
          <w:w w:val="105"/>
          <w:sz w:val="28"/>
          <w:szCs w:val="28"/>
        </w:rPr>
        <w:t xml:space="preserve">, </w:t>
      </w:r>
      <w:proofErr w:type="spellStart"/>
      <w:r w:rsidRPr="0062301D">
        <w:rPr>
          <w:w w:val="105"/>
          <w:sz w:val="28"/>
          <w:szCs w:val="28"/>
        </w:rPr>
        <w:t>Saji</w:t>
      </w:r>
      <w:proofErr w:type="spellEnd"/>
      <w:r w:rsidRPr="0062301D">
        <w:rPr>
          <w:w w:val="105"/>
          <w:sz w:val="28"/>
          <w:szCs w:val="28"/>
        </w:rPr>
        <w:t xml:space="preserve">, </w:t>
      </w:r>
      <w:proofErr w:type="spellStart"/>
      <w:r w:rsidRPr="0062301D">
        <w:rPr>
          <w:w w:val="105"/>
          <w:sz w:val="28"/>
          <w:szCs w:val="28"/>
        </w:rPr>
        <w:t>Salari</w:t>
      </w:r>
      <w:proofErr w:type="spellEnd"/>
      <w:r w:rsidRPr="0062301D">
        <w:rPr>
          <w:w w:val="105"/>
          <w:sz w:val="28"/>
          <w:szCs w:val="28"/>
        </w:rPr>
        <w:t xml:space="preserve">, </w:t>
      </w:r>
      <w:proofErr w:type="spellStart"/>
      <w:r w:rsidRPr="0062301D">
        <w:rPr>
          <w:w w:val="105"/>
          <w:sz w:val="28"/>
          <w:szCs w:val="28"/>
        </w:rPr>
        <w:t>Ravvadi</w:t>
      </w:r>
      <w:proofErr w:type="spellEnd"/>
      <w:r w:rsidRPr="0062301D">
        <w:rPr>
          <w:w w:val="105"/>
          <w:sz w:val="28"/>
          <w:szCs w:val="28"/>
        </w:rPr>
        <w:t xml:space="preserve">, </w:t>
      </w:r>
      <w:proofErr w:type="spellStart"/>
      <w:r w:rsidRPr="0062301D">
        <w:rPr>
          <w:w w:val="105"/>
          <w:sz w:val="28"/>
          <w:szCs w:val="28"/>
        </w:rPr>
        <w:t>Shaddadids</w:t>
      </w:r>
      <w:proofErr w:type="spellEnd"/>
      <w:r w:rsidRPr="0062301D">
        <w:rPr>
          <w:w w:val="105"/>
          <w:sz w:val="28"/>
          <w:szCs w:val="28"/>
        </w:rPr>
        <w:t xml:space="preserve"> and </w:t>
      </w:r>
      <w:proofErr w:type="spellStart"/>
      <w:r w:rsidRPr="0062301D">
        <w:rPr>
          <w:w w:val="105"/>
          <w:sz w:val="28"/>
          <w:szCs w:val="28"/>
        </w:rPr>
        <w:t>Eldenizler</w:t>
      </w:r>
      <w:proofErr w:type="spellEnd"/>
      <w:r w:rsidRPr="0062301D">
        <w:rPr>
          <w:w w:val="105"/>
          <w:sz w:val="28"/>
          <w:szCs w:val="28"/>
        </w:rPr>
        <w:t xml:space="preserve"> states gained political independence contributed to awakening the material</w:t>
      </w:r>
      <w:r w:rsidRPr="0062301D">
        <w:rPr>
          <w:spacing w:val="13"/>
          <w:w w:val="105"/>
          <w:sz w:val="28"/>
          <w:szCs w:val="28"/>
        </w:rPr>
        <w:t xml:space="preserve"> </w:t>
      </w:r>
      <w:r w:rsidRPr="0062301D">
        <w:rPr>
          <w:w w:val="105"/>
          <w:sz w:val="28"/>
          <w:szCs w:val="28"/>
        </w:rPr>
        <w:t>and</w:t>
      </w:r>
      <w:r w:rsidRPr="0062301D">
        <w:rPr>
          <w:spacing w:val="14"/>
          <w:w w:val="105"/>
          <w:sz w:val="28"/>
          <w:szCs w:val="28"/>
        </w:rPr>
        <w:t xml:space="preserve"> </w:t>
      </w:r>
      <w:r w:rsidRPr="0062301D">
        <w:rPr>
          <w:w w:val="105"/>
          <w:sz w:val="28"/>
          <w:szCs w:val="28"/>
        </w:rPr>
        <w:t>spiritual</w:t>
      </w:r>
      <w:r w:rsidRPr="0062301D">
        <w:rPr>
          <w:spacing w:val="16"/>
          <w:w w:val="105"/>
          <w:sz w:val="28"/>
          <w:szCs w:val="28"/>
        </w:rPr>
        <w:t xml:space="preserve"> </w:t>
      </w:r>
      <w:r w:rsidRPr="0062301D">
        <w:rPr>
          <w:w w:val="105"/>
          <w:sz w:val="28"/>
          <w:szCs w:val="28"/>
        </w:rPr>
        <w:t>culture.</w:t>
      </w:r>
      <w:r w:rsidRPr="0062301D">
        <w:rPr>
          <w:spacing w:val="3"/>
          <w:w w:val="105"/>
          <w:sz w:val="28"/>
          <w:szCs w:val="28"/>
        </w:rPr>
        <w:t xml:space="preserve"> </w:t>
      </w:r>
      <w:proofErr w:type="spellStart"/>
      <w:r w:rsidRPr="0062301D">
        <w:rPr>
          <w:w w:val="105"/>
          <w:sz w:val="28"/>
          <w:szCs w:val="28"/>
        </w:rPr>
        <w:t>Ethnik</w:t>
      </w:r>
      <w:proofErr w:type="spellEnd"/>
      <w:r w:rsidRPr="0062301D">
        <w:rPr>
          <w:spacing w:val="14"/>
          <w:w w:val="105"/>
          <w:sz w:val="28"/>
          <w:szCs w:val="28"/>
        </w:rPr>
        <w:t xml:space="preserve"> </w:t>
      </w:r>
      <w:r w:rsidRPr="0062301D">
        <w:rPr>
          <w:w w:val="105"/>
          <w:sz w:val="28"/>
          <w:szCs w:val="28"/>
        </w:rPr>
        <w:t>political</w:t>
      </w:r>
      <w:r w:rsidRPr="0062301D">
        <w:rPr>
          <w:spacing w:val="14"/>
          <w:w w:val="105"/>
          <w:sz w:val="28"/>
          <w:szCs w:val="28"/>
        </w:rPr>
        <w:t xml:space="preserve"> </w:t>
      </w:r>
      <w:r w:rsidRPr="0062301D">
        <w:rPr>
          <w:w w:val="105"/>
          <w:sz w:val="28"/>
          <w:szCs w:val="28"/>
        </w:rPr>
        <w:t>unity</w:t>
      </w:r>
      <w:r w:rsidRPr="0062301D">
        <w:rPr>
          <w:spacing w:val="15"/>
          <w:w w:val="105"/>
          <w:sz w:val="28"/>
          <w:szCs w:val="28"/>
        </w:rPr>
        <w:t xml:space="preserve"> </w:t>
      </w:r>
      <w:proofErr w:type="gramStart"/>
      <w:r w:rsidRPr="0062301D">
        <w:rPr>
          <w:w w:val="105"/>
          <w:sz w:val="28"/>
          <w:szCs w:val="28"/>
        </w:rPr>
        <w:t>was</w:t>
      </w:r>
      <w:proofErr w:type="gramEnd"/>
    </w:p>
    <w:p w14:paraId="218B8683" w14:textId="77777777" w:rsidR="00D80A2A" w:rsidRPr="0062301D" w:rsidRDefault="00D80A2A" w:rsidP="005779F0">
      <w:pPr>
        <w:spacing w:line="261" w:lineRule="auto"/>
        <w:rPr>
          <w:sz w:val="24"/>
          <w:szCs w:val="24"/>
        </w:rPr>
        <w:sectPr w:rsidR="00D80A2A" w:rsidRPr="0062301D" w:rsidSect="006B5413">
          <w:pgSz w:w="11906" w:h="16838" w:code="9"/>
          <w:pgMar w:top="1060" w:right="960" w:bottom="940" w:left="1020" w:header="0" w:footer="675" w:gutter="0"/>
          <w:cols w:space="708"/>
        </w:sectPr>
      </w:pPr>
    </w:p>
    <w:p w14:paraId="218B8684" w14:textId="77777777" w:rsidR="00D80A2A" w:rsidRPr="0062301D" w:rsidRDefault="0031107F" w:rsidP="005779F0">
      <w:pPr>
        <w:pStyle w:val="GvdeMetni"/>
        <w:spacing w:before="60" w:line="261" w:lineRule="auto"/>
        <w:ind w:left="114"/>
        <w:jc w:val="left"/>
        <w:rPr>
          <w:sz w:val="28"/>
          <w:szCs w:val="28"/>
        </w:rPr>
      </w:pPr>
      <w:r w:rsidRPr="0062301D">
        <w:rPr>
          <w:w w:val="105"/>
          <w:sz w:val="28"/>
          <w:szCs w:val="28"/>
        </w:rPr>
        <w:lastRenderedPageBreak/>
        <w:t xml:space="preserve">strong, accelerated the formation of a </w:t>
      </w:r>
      <w:proofErr w:type="gramStart"/>
      <w:r w:rsidRPr="0062301D">
        <w:rPr>
          <w:w w:val="105"/>
          <w:sz w:val="28"/>
          <w:szCs w:val="28"/>
        </w:rPr>
        <w:t>common  language</w:t>
      </w:r>
      <w:proofErr w:type="gramEnd"/>
      <w:r w:rsidRPr="0062301D">
        <w:rPr>
          <w:w w:val="105"/>
          <w:sz w:val="28"/>
          <w:szCs w:val="28"/>
        </w:rPr>
        <w:t xml:space="preserve"> and culture. As a result of the collapse of the Caliphate gave an important impetus to the development of science in Azerbaijan started in the political</w:t>
      </w:r>
      <w:r w:rsidRPr="0062301D">
        <w:rPr>
          <w:spacing w:val="-12"/>
          <w:w w:val="105"/>
          <w:sz w:val="28"/>
          <w:szCs w:val="28"/>
        </w:rPr>
        <w:t xml:space="preserve"> </w:t>
      </w:r>
      <w:r w:rsidRPr="0062301D">
        <w:rPr>
          <w:w w:val="105"/>
          <w:sz w:val="28"/>
          <w:szCs w:val="28"/>
        </w:rPr>
        <w:t>revival.</w:t>
      </w:r>
    </w:p>
    <w:p w14:paraId="218B8685" w14:textId="77777777" w:rsidR="00D80A2A" w:rsidRPr="0062301D" w:rsidRDefault="0031107F" w:rsidP="005779F0">
      <w:pPr>
        <w:pStyle w:val="GvdeMetni"/>
        <w:spacing w:line="261" w:lineRule="auto"/>
        <w:ind w:right="165" w:firstLine="424"/>
        <w:jc w:val="left"/>
        <w:rPr>
          <w:sz w:val="28"/>
          <w:szCs w:val="28"/>
        </w:rPr>
      </w:pPr>
      <w:r w:rsidRPr="0062301D">
        <w:rPr>
          <w:w w:val="105"/>
          <w:sz w:val="28"/>
          <w:szCs w:val="28"/>
        </w:rPr>
        <w:t xml:space="preserve">The most important achievement of the Renaissance with the transformation of the </w:t>
      </w:r>
      <w:r w:rsidRPr="0062301D">
        <w:rPr>
          <w:b/>
          <w:w w:val="105"/>
          <w:sz w:val="28"/>
          <w:szCs w:val="28"/>
        </w:rPr>
        <w:t xml:space="preserve">Turkish language </w:t>
      </w:r>
      <w:r w:rsidRPr="0062301D">
        <w:rPr>
          <w:w w:val="105"/>
          <w:sz w:val="28"/>
          <w:szCs w:val="28"/>
        </w:rPr>
        <w:t xml:space="preserve">was common throughout the country. Turkish tribes played an important role creation of a single nation. </w:t>
      </w:r>
      <w:proofErr w:type="gramStart"/>
      <w:r w:rsidRPr="0062301D">
        <w:rPr>
          <w:w w:val="105"/>
          <w:sz w:val="28"/>
          <w:szCs w:val="28"/>
        </w:rPr>
        <w:t>Because,</w:t>
      </w:r>
      <w:proofErr w:type="gramEnd"/>
      <w:r w:rsidRPr="0062301D">
        <w:rPr>
          <w:w w:val="105"/>
          <w:sz w:val="28"/>
          <w:szCs w:val="28"/>
        </w:rPr>
        <w:t xml:space="preserve"> the </w:t>
      </w:r>
      <w:proofErr w:type="spellStart"/>
      <w:r w:rsidRPr="0062301D">
        <w:rPr>
          <w:w w:val="105"/>
          <w:sz w:val="28"/>
          <w:szCs w:val="28"/>
        </w:rPr>
        <w:t>turkish</w:t>
      </w:r>
      <w:proofErr w:type="spellEnd"/>
      <w:r w:rsidRPr="0062301D">
        <w:rPr>
          <w:w w:val="105"/>
          <w:sz w:val="28"/>
          <w:szCs w:val="28"/>
        </w:rPr>
        <w:t xml:space="preserve"> tribes were the main part of people. The process of formation of Azerbaijani Turks finally ended up as a single nation. </w:t>
      </w:r>
      <w:r w:rsidRPr="0062301D">
        <w:rPr>
          <w:spacing w:val="-6"/>
          <w:w w:val="105"/>
          <w:sz w:val="28"/>
          <w:szCs w:val="28"/>
        </w:rPr>
        <w:t xml:space="preserve">Azerbaijani Turkish language </w:t>
      </w:r>
      <w:r w:rsidRPr="0062301D">
        <w:rPr>
          <w:spacing w:val="-4"/>
          <w:w w:val="105"/>
          <w:sz w:val="28"/>
          <w:szCs w:val="28"/>
        </w:rPr>
        <w:t xml:space="preserve">was </w:t>
      </w:r>
      <w:r w:rsidRPr="0062301D">
        <w:rPr>
          <w:spacing w:val="-5"/>
          <w:w w:val="105"/>
          <w:sz w:val="28"/>
          <w:szCs w:val="28"/>
        </w:rPr>
        <w:t xml:space="preserve">the </w:t>
      </w:r>
      <w:r w:rsidRPr="0062301D">
        <w:rPr>
          <w:spacing w:val="-6"/>
          <w:w w:val="105"/>
          <w:sz w:val="28"/>
          <w:szCs w:val="28"/>
        </w:rPr>
        <w:t xml:space="preserve">only </w:t>
      </w:r>
      <w:r w:rsidRPr="0062301D">
        <w:rPr>
          <w:spacing w:val="-5"/>
          <w:w w:val="105"/>
          <w:sz w:val="28"/>
          <w:szCs w:val="28"/>
        </w:rPr>
        <w:t xml:space="preserve">means </w:t>
      </w:r>
      <w:r w:rsidRPr="0062301D">
        <w:rPr>
          <w:spacing w:val="-7"/>
          <w:w w:val="105"/>
          <w:sz w:val="28"/>
          <w:szCs w:val="28"/>
        </w:rPr>
        <w:t xml:space="preserve">of communication </w:t>
      </w:r>
      <w:r w:rsidRPr="0062301D">
        <w:rPr>
          <w:spacing w:val="-5"/>
          <w:w w:val="105"/>
          <w:sz w:val="28"/>
          <w:szCs w:val="28"/>
        </w:rPr>
        <w:t xml:space="preserve">into the </w:t>
      </w:r>
      <w:r w:rsidRPr="0062301D">
        <w:rPr>
          <w:spacing w:val="-6"/>
          <w:w w:val="105"/>
          <w:sz w:val="28"/>
          <w:szCs w:val="28"/>
        </w:rPr>
        <w:t xml:space="preserve">territory </w:t>
      </w:r>
      <w:r w:rsidRPr="0062301D">
        <w:rPr>
          <w:spacing w:val="-4"/>
          <w:w w:val="105"/>
          <w:sz w:val="28"/>
          <w:szCs w:val="28"/>
        </w:rPr>
        <w:t xml:space="preserve">of </w:t>
      </w:r>
      <w:r w:rsidRPr="0062301D">
        <w:rPr>
          <w:spacing w:val="-7"/>
          <w:w w:val="105"/>
          <w:sz w:val="28"/>
          <w:szCs w:val="28"/>
        </w:rPr>
        <w:t xml:space="preserve">Azerbaijan. </w:t>
      </w:r>
      <w:r w:rsidRPr="0062301D">
        <w:rPr>
          <w:b/>
          <w:spacing w:val="-4"/>
          <w:w w:val="105"/>
          <w:sz w:val="28"/>
          <w:szCs w:val="28"/>
        </w:rPr>
        <w:t xml:space="preserve">It was </w:t>
      </w:r>
      <w:r w:rsidRPr="0062301D">
        <w:rPr>
          <w:b/>
          <w:spacing w:val="-5"/>
          <w:w w:val="105"/>
          <w:sz w:val="28"/>
          <w:szCs w:val="28"/>
        </w:rPr>
        <w:t xml:space="preserve">one </w:t>
      </w:r>
      <w:r w:rsidRPr="0062301D">
        <w:rPr>
          <w:b/>
          <w:spacing w:val="-7"/>
          <w:w w:val="105"/>
          <w:sz w:val="28"/>
          <w:szCs w:val="28"/>
        </w:rPr>
        <w:t xml:space="preserve">of </w:t>
      </w:r>
      <w:r w:rsidRPr="0062301D">
        <w:rPr>
          <w:b/>
          <w:spacing w:val="-5"/>
          <w:w w:val="105"/>
          <w:sz w:val="28"/>
          <w:szCs w:val="28"/>
        </w:rPr>
        <w:t xml:space="preserve">the </w:t>
      </w:r>
      <w:r w:rsidRPr="0062301D">
        <w:rPr>
          <w:b/>
          <w:spacing w:val="-6"/>
          <w:w w:val="105"/>
          <w:sz w:val="28"/>
          <w:szCs w:val="28"/>
        </w:rPr>
        <w:t xml:space="preserve">greatest achievements </w:t>
      </w:r>
      <w:r w:rsidRPr="0062301D">
        <w:rPr>
          <w:b/>
          <w:spacing w:val="-3"/>
          <w:w w:val="105"/>
          <w:sz w:val="28"/>
          <w:szCs w:val="28"/>
        </w:rPr>
        <w:t xml:space="preserve">in </w:t>
      </w:r>
      <w:r w:rsidRPr="0062301D">
        <w:rPr>
          <w:b/>
          <w:spacing w:val="-5"/>
          <w:w w:val="105"/>
          <w:sz w:val="28"/>
          <w:szCs w:val="28"/>
        </w:rPr>
        <w:t>the</w:t>
      </w:r>
      <w:r w:rsidRPr="0062301D">
        <w:rPr>
          <w:b/>
          <w:spacing w:val="53"/>
          <w:w w:val="105"/>
          <w:sz w:val="28"/>
          <w:szCs w:val="28"/>
        </w:rPr>
        <w:t xml:space="preserve"> </w:t>
      </w:r>
      <w:r w:rsidRPr="0062301D">
        <w:rPr>
          <w:b/>
          <w:spacing w:val="-6"/>
          <w:w w:val="105"/>
          <w:sz w:val="28"/>
          <w:szCs w:val="28"/>
        </w:rPr>
        <w:t>history</w:t>
      </w:r>
      <w:r w:rsidRPr="0062301D">
        <w:rPr>
          <w:b/>
          <w:spacing w:val="51"/>
          <w:w w:val="105"/>
          <w:sz w:val="28"/>
          <w:szCs w:val="28"/>
        </w:rPr>
        <w:t xml:space="preserve"> </w:t>
      </w:r>
      <w:proofErr w:type="gramStart"/>
      <w:r w:rsidRPr="0062301D">
        <w:rPr>
          <w:b/>
          <w:spacing w:val="-4"/>
          <w:w w:val="105"/>
          <w:sz w:val="28"/>
          <w:szCs w:val="28"/>
        </w:rPr>
        <w:t xml:space="preserve">of  </w:t>
      </w:r>
      <w:r w:rsidRPr="0062301D">
        <w:rPr>
          <w:b/>
          <w:spacing w:val="-5"/>
          <w:w w:val="105"/>
          <w:sz w:val="28"/>
          <w:szCs w:val="28"/>
        </w:rPr>
        <w:t>the</w:t>
      </w:r>
      <w:proofErr w:type="gramEnd"/>
      <w:r w:rsidRPr="0062301D">
        <w:rPr>
          <w:b/>
          <w:spacing w:val="-5"/>
          <w:w w:val="105"/>
          <w:sz w:val="28"/>
          <w:szCs w:val="28"/>
        </w:rPr>
        <w:t xml:space="preserve"> </w:t>
      </w:r>
      <w:r w:rsidRPr="0062301D">
        <w:rPr>
          <w:b/>
          <w:spacing w:val="-6"/>
          <w:w w:val="105"/>
          <w:sz w:val="28"/>
          <w:szCs w:val="28"/>
        </w:rPr>
        <w:t>Renaissance</w:t>
      </w:r>
      <w:r w:rsidRPr="0062301D">
        <w:rPr>
          <w:spacing w:val="-6"/>
          <w:w w:val="105"/>
          <w:sz w:val="28"/>
          <w:szCs w:val="28"/>
        </w:rPr>
        <w:t xml:space="preserve">. </w:t>
      </w:r>
      <w:r w:rsidRPr="0062301D">
        <w:rPr>
          <w:spacing w:val="-5"/>
          <w:w w:val="105"/>
          <w:sz w:val="28"/>
          <w:szCs w:val="28"/>
        </w:rPr>
        <w:t xml:space="preserve">One </w:t>
      </w:r>
      <w:r w:rsidRPr="0062301D">
        <w:rPr>
          <w:spacing w:val="-4"/>
          <w:w w:val="105"/>
          <w:sz w:val="28"/>
          <w:szCs w:val="28"/>
        </w:rPr>
        <w:t xml:space="preserve">of the </w:t>
      </w:r>
      <w:r w:rsidRPr="0062301D">
        <w:rPr>
          <w:spacing w:val="-5"/>
          <w:w w:val="105"/>
          <w:sz w:val="28"/>
          <w:szCs w:val="28"/>
        </w:rPr>
        <w:t xml:space="preserve">most </w:t>
      </w:r>
      <w:r w:rsidRPr="0062301D">
        <w:rPr>
          <w:spacing w:val="-6"/>
          <w:w w:val="105"/>
          <w:sz w:val="28"/>
          <w:szCs w:val="28"/>
        </w:rPr>
        <w:t xml:space="preserve">important centers </w:t>
      </w:r>
      <w:r w:rsidRPr="0062301D">
        <w:rPr>
          <w:spacing w:val="-4"/>
          <w:w w:val="105"/>
          <w:sz w:val="28"/>
          <w:szCs w:val="28"/>
        </w:rPr>
        <w:t xml:space="preserve">of </w:t>
      </w:r>
      <w:r w:rsidRPr="0062301D">
        <w:rPr>
          <w:spacing w:val="-6"/>
          <w:w w:val="105"/>
          <w:sz w:val="28"/>
          <w:szCs w:val="28"/>
        </w:rPr>
        <w:t xml:space="preserve">cultural awakening </w:t>
      </w:r>
      <w:r w:rsidRPr="0062301D">
        <w:rPr>
          <w:spacing w:val="-4"/>
          <w:w w:val="105"/>
          <w:sz w:val="28"/>
          <w:szCs w:val="28"/>
        </w:rPr>
        <w:t xml:space="preserve">in </w:t>
      </w:r>
      <w:r w:rsidRPr="0062301D">
        <w:rPr>
          <w:spacing w:val="-5"/>
          <w:w w:val="105"/>
          <w:sz w:val="28"/>
          <w:szCs w:val="28"/>
        </w:rPr>
        <w:t xml:space="preserve">the </w:t>
      </w:r>
      <w:r w:rsidRPr="0062301D">
        <w:rPr>
          <w:spacing w:val="-6"/>
          <w:w w:val="105"/>
          <w:sz w:val="28"/>
          <w:szCs w:val="28"/>
        </w:rPr>
        <w:t xml:space="preserve">Muslim </w:t>
      </w:r>
      <w:r w:rsidRPr="0062301D">
        <w:rPr>
          <w:spacing w:val="-7"/>
          <w:w w:val="105"/>
          <w:sz w:val="28"/>
          <w:szCs w:val="28"/>
        </w:rPr>
        <w:t xml:space="preserve">renaissance </w:t>
      </w:r>
      <w:r w:rsidRPr="0062301D">
        <w:rPr>
          <w:spacing w:val="-4"/>
          <w:w w:val="105"/>
          <w:sz w:val="28"/>
          <w:szCs w:val="28"/>
        </w:rPr>
        <w:t xml:space="preserve">was </w:t>
      </w:r>
      <w:r w:rsidRPr="0062301D">
        <w:rPr>
          <w:spacing w:val="-7"/>
          <w:w w:val="105"/>
          <w:sz w:val="28"/>
          <w:szCs w:val="28"/>
        </w:rPr>
        <w:t xml:space="preserve">Azerbaijan. </w:t>
      </w:r>
      <w:r w:rsidRPr="0062301D">
        <w:rPr>
          <w:spacing w:val="-5"/>
          <w:w w:val="105"/>
          <w:sz w:val="28"/>
          <w:szCs w:val="28"/>
        </w:rPr>
        <w:t xml:space="preserve">The </w:t>
      </w:r>
      <w:r w:rsidRPr="0062301D">
        <w:rPr>
          <w:spacing w:val="-6"/>
          <w:w w:val="105"/>
          <w:sz w:val="28"/>
          <w:szCs w:val="28"/>
        </w:rPr>
        <w:t>works</w:t>
      </w:r>
      <w:r w:rsidRPr="0062301D">
        <w:rPr>
          <w:spacing w:val="51"/>
          <w:w w:val="105"/>
          <w:sz w:val="28"/>
          <w:szCs w:val="28"/>
        </w:rPr>
        <w:t xml:space="preserve"> </w:t>
      </w:r>
      <w:r w:rsidRPr="0062301D">
        <w:rPr>
          <w:spacing w:val="-4"/>
          <w:w w:val="105"/>
          <w:sz w:val="28"/>
          <w:szCs w:val="28"/>
        </w:rPr>
        <w:t xml:space="preserve">of </w:t>
      </w:r>
      <w:r w:rsidRPr="0062301D">
        <w:rPr>
          <w:spacing w:val="-5"/>
          <w:w w:val="105"/>
          <w:sz w:val="28"/>
          <w:szCs w:val="28"/>
        </w:rPr>
        <w:t xml:space="preserve">great </w:t>
      </w:r>
      <w:r w:rsidRPr="0062301D">
        <w:rPr>
          <w:spacing w:val="-7"/>
          <w:w w:val="105"/>
          <w:sz w:val="28"/>
          <w:szCs w:val="28"/>
        </w:rPr>
        <w:t xml:space="preserve">Azerbaijan </w:t>
      </w:r>
      <w:r w:rsidRPr="0062301D">
        <w:rPr>
          <w:spacing w:val="-6"/>
          <w:w w:val="105"/>
          <w:sz w:val="28"/>
          <w:szCs w:val="28"/>
        </w:rPr>
        <w:t>philosopher</w:t>
      </w:r>
      <w:r w:rsidRPr="0062301D">
        <w:rPr>
          <w:spacing w:val="51"/>
          <w:w w:val="105"/>
          <w:sz w:val="28"/>
          <w:szCs w:val="28"/>
        </w:rPr>
        <w:t xml:space="preserve"> </w:t>
      </w:r>
      <w:proofErr w:type="spellStart"/>
      <w:r w:rsidRPr="0062301D">
        <w:rPr>
          <w:b/>
          <w:spacing w:val="-6"/>
          <w:w w:val="105"/>
          <w:sz w:val="28"/>
          <w:szCs w:val="28"/>
        </w:rPr>
        <w:t>Bahmanyar</w:t>
      </w:r>
      <w:proofErr w:type="spellEnd"/>
      <w:r w:rsidRPr="0062301D">
        <w:rPr>
          <w:b/>
          <w:spacing w:val="51"/>
          <w:w w:val="105"/>
          <w:sz w:val="28"/>
          <w:szCs w:val="28"/>
        </w:rPr>
        <w:t xml:space="preserve"> </w:t>
      </w:r>
      <w:r w:rsidRPr="0062301D">
        <w:rPr>
          <w:b/>
          <w:spacing w:val="-7"/>
          <w:w w:val="105"/>
          <w:sz w:val="28"/>
          <w:szCs w:val="28"/>
        </w:rPr>
        <w:t xml:space="preserve">Ibn </w:t>
      </w:r>
      <w:proofErr w:type="spellStart"/>
      <w:r w:rsidRPr="0062301D">
        <w:rPr>
          <w:b/>
          <w:spacing w:val="-6"/>
          <w:w w:val="105"/>
          <w:sz w:val="28"/>
          <w:szCs w:val="28"/>
        </w:rPr>
        <w:t>Marzban</w:t>
      </w:r>
      <w:proofErr w:type="spellEnd"/>
      <w:r w:rsidRPr="0062301D">
        <w:rPr>
          <w:b/>
          <w:spacing w:val="-6"/>
          <w:w w:val="105"/>
          <w:sz w:val="28"/>
          <w:szCs w:val="28"/>
        </w:rPr>
        <w:t xml:space="preserve"> </w:t>
      </w:r>
      <w:r w:rsidRPr="0062301D">
        <w:rPr>
          <w:spacing w:val="-5"/>
          <w:w w:val="105"/>
          <w:sz w:val="28"/>
          <w:szCs w:val="28"/>
        </w:rPr>
        <w:t xml:space="preserve">who </w:t>
      </w:r>
      <w:r w:rsidRPr="0062301D">
        <w:rPr>
          <w:spacing w:val="-4"/>
          <w:w w:val="105"/>
          <w:sz w:val="28"/>
          <w:szCs w:val="28"/>
        </w:rPr>
        <w:t xml:space="preserve">was </w:t>
      </w:r>
      <w:r w:rsidRPr="0062301D">
        <w:rPr>
          <w:w w:val="105"/>
          <w:sz w:val="28"/>
          <w:szCs w:val="28"/>
        </w:rPr>
        <w:t xml:space="preserve">a </w:t>
      </w:r>
      <w:r w:rsidRPr="0062301D">
        <w:rPr>
          <w:spacing w:val="-6"/>
          <w:w w:val="105"/>
          <w:sz w:val="28"/>
          <w:szCs w:val="28"/>
        </w:rPr>
        <w:t xml:space="preserve">student </w:t>
      </w:r>
      <w:r w:rsidRPr="0062301D">
        <w:rPr>
          <w:spacing w:val="-4"/>
          <w:w w:val="105"/>
          <w:sz w:val="28"/>
          <w:szCs w:val="28"/>
        </w:rPr>
        <w:t xml:space="preserve">of </w:t>
      </w:r>
      <w:r w:rsidRPr="0062301D">
        <w:rPr>
          <w:spacing w:val="-5"/>
          <w:w w:val="105"/>
          <w:sz w:val="28"/>
          <w:szCs w:val="28"/>
        </w:rPr>
        <w:t xml:space="preserve">Ibn </w:t>
      </w:r>
      <w:proofErr w:type="spellStart"/>
      <w:r w:rsidRPr="0062301D">
        <w:rPr>
          <w:spacing w:val="-5"/>
          <w:w w:val="105"/>
          <w:sz w:val="28"/>
          <w:szCs w:val="28"/>
        </w:rPr>
        <w:t>Sina</w:t>
      </w:r>
      <w:proofErr w:type="spellEnd"/>
      <w:r w:rsidRPr="0062301D">
        <w:rPr>
          <w:spacing w:val="-5"/>
          <w:w w:val="105"/>
          <w:sz w:val="28"/>
          <w:szCs w:val="28"/>
        </w:rPr>
        <w:t xml:space="preserve"> have been </w:t>
      </w:r>
      <w:r w:rsidRPr="0062301D">
        <w:rPr>
          <w:spacing w:val="-6"/>
          <w:w w:val="105"/>
          <w:sz w:val="28"/>
          <w:szCs w:val="28"/>
        </w:rPr>
        <w:t xml:space="preserve">translated </w:t>
      </w:r>
      <w:r w:rsidRPr="0062301D">
        <w:rPr>
          <w:spacing w:val="-5"/>
          <w:w w:val="105"/>
          <w:sz w:val="28"/>
          <w:szCs w:val="28"/>
        </w:rPr>
        <w:t xml:space="preserve">into the east and west </w:t>
      </w:r>
      <w:r w:rsidRPr="0062301D">
        <w:rPr>
          <w:spacing w:val="-6"/>
          <w:w w:val="105"/>
          <w:sz w:val="28"/>
          <w:szCs w:val="28"/>
        </w:rPr>
        <w:t xml:space="preserve">languages. </w:t>
      </w:r>
      <w:r w:rsidRPr="0062301D">
        <w:rPr>
          <w:spacing w:val="-5"/>
          <w:w w:val="105"/>
          <w:sz w:val="28"/>
          <w:szCs w:val="28"/>
        </w:rPr>
        <w:t xml:space="preserve">One </w:t>
      </w:r>
      <w:r w:rsidRPr="0062301D">
        <w:rPr>
          <w:spacing w:val="-4"/>
          <w:w w:val="105"/>
          <w:sz w:val="28"/>
          <w:szCs w:val="28"/>
        </w:rPr>
        <w:t xml:space="preserve">of </w:t>
      </w:r>
      <w:r w:rsidRPr="0062301D">
        <w:rPr>
          <w:spacing w:val="-5"/>
          <w:w w:val="105"/>
          <w:sz w:val="28"/>
          <w:szCs w:val="28"/>
        </w:rPr>
        <w:t xml:space="preserve">the </w:t>
      </w:r>
      <w:r w:rsidRPr="0062301D">
        <w:rPr>
          <w:spacing w:val="-6"/>
          <w:w w:val="105"/>
          <w:sz w:val="28"/>
          <w:szCs w:val="28"/>
        </w:rPr>
        <w:t xml:space="preserve">brightest figures </w:t>
      </w:r>
      <w:r w:rsidRPr="0062301D">
        <w:rPr>
          <w:spacing w:val="-4"/>
          <w:w w:val="105"/>
          <w:sz w:val="28"/>
          <w:szCs w:val="28"/>
        </w:rPr>
        <w:t xml:space="preserve">of </w:t>
      </w:r>
      <w:r w:rsidRPr="0062301D">
        <w:rPr>
          <w:spacing w:val="-5"/>
          <w:w w:val="105"/>
          <w:sz w:val="28"/>
          <w:szCs w:val="28"/>
        </w:rPr>
        <w:t>the</w:t>
      </w:r>
      <w:r w:rsidRPr="0062301D">
        <w:rPr>
          <w:spacing w:val="-12"/>
          <w:w w:val="105"/>
          <w:sz w:val="28"/>
          <w:szCs w:val="28"/>
        </w:rPr>
        <w:t xml:space="preserve"> </w:t>
      </w:r>
      <w:r w:rsidRPr="0062301D">
        <w:rPr>
          <w:spacing w:val="-6"/>
          <w:w w:val="105"/>
          <w:sz w:val="28"/>
          <w:szCs w:val="28"/>
        </w:rPr>
        <w:t>period</w:t>
      </w:r>
      <w:r w:rsidRPr="0062301D">
        <w:rPr>
          <w:spacing w:val="-13"/>
          <w:w w:val="105"/>
          <w:sz w:val="28"/>
          <w:szCs w:val="28"/>
        </w:rPr>
        <w:t xml:space="preserve"> </w:t>
      </w:r>
      <w:r w:rsidRPr="0062301D">
        <w:rPr>
          <w:spacing w:val="-4"/>
          <w:w w:val="105"/>
          <w:sz w:val="28"/>
          <w:szCs w:val="28"/>
        </w:rPr>
        <w:t>has</w:t>
      </w:r>
      <w:r w:rsidRPr="0062301D">
        <w:rPr>
          <w:spacing w:val="-12"/>
          <w:w w:val="105"/>
          <w:sz w:val="28"/>
          <w:szCs w:val="28"/>
        </w:rPr>
        <w:t xml:space="preserve"> </w:t>
      </w:r>
      <w:r w:rsidRPr="0062301D">
        <w:rPr>
          <w:spacing w:val="-5"/>
          <w:w w:val="105"/>
          <w:sz w:val="28"/>
          <w:szCs w:val="28"/>
        </w:rPr>
        <w:t>been</w:t>
      </w:r>
      <w:r w:rsidRPr="0062301D">
        <w:rPr>
          <w:spacing w:val="-13"/>
          <w:w w:val="105"/>
          <w:sz w:val="28"/>
          <w:szCs w:val="28"/>
        </w:rPr>
        <w:t xml:space="preserve"> </w:t>
      </w:r>
      <w:r w:rsidRPr="0062301D">
        <w:rPr>
          <w:b/>
          <w:spacing w:val="-5"/>
          <w:w w:val="105"/>
          <w:sz w:val="28"/>
          <w:szCs w:val="28"/>
        </w:rPr>
        <w:t>Khatib</w:t>
      </w:r>
      <w:r w:rsidRPr="0062301D">
        <w:rPr>
          <w:b/>
          <w:spacing w:val="-13"/>
          <w:w w:val="105"/>
          <w:sz w:val="28"/>
          <w:szCs w:val="28"/>
        </w:rPr>
        <w:t xml:space="preserve"> </w:t>
      </w:r>
      <w:r w:rsidRPr="0062301D">
        <w:rPr>
          <w:b/>
          <w:spacing w:val="-6"/>
          <w:w w:val="105"/>
          <w:sz w:val="28"/>
          <w:szCs w:val="28"/>
        </w:rPr>
        <w:t>Tabrizi</w:t>
      </w:r>
      <w:r w:rsidRPr="0062301D">
        <w:rPr>
          <w:spacing w:val="-6"/>
          <w:w w:val="105"/>
          <w:sz w:val="28"/>
          <w:szCs w:val="28"/>
        </w:rPr>
        <w:t>.</w:t>
      </w:r>
      <w:r w:rsidRPr="0062301D">
        <w:rPr>
          <w:spacing w:val="-14"/>
          <w:w w:val="105"/>
          <w:sz w:val="28"/>
          <w:szCs w:val="28"/>
        </w:rPr>
        <w:t xml:space="preserve"> </w:t>
      </w:r>
      <w:r w:rsidRPr="0062301D">
        <w:rPr>
          <w:spacing w:val="-3"/>
          <w:w w:val="105"/>
          <w:sz w:val="28"/>
          <w:szCs w:val="28"/>
        </w:rPr>
        <w:t>He</w:t>
      </w:r>
      <w:r w:rsidRPr="0062301D">
        <w:rPr>
          <w:spacing w:val="-11"/>
          <w:w w:val="105"/>
          <w:sz w:val="28"/>
          <w:szCs w:val="28"/>
        </w:rPr>
        <w:t xml:space="preserve"> </w:t>
      </w:r>
      <w:r w:rsidRPr="0062301D">
        <w:rPr>
          <w:spacing w:val="-5"/>
          <w:w w:val="105"/>
          <w:sz w:val="28"/>
          <w:szCs w:val="28"/>
        </w:rPr>
        <w:t>has</w:t>
      </w:r>
      <w:r w:rsidRPr="0062301D">
        <w:rPr>
          <w:spacing w:val="-12"/>
          <w:w w:val="105"/>
          <w:sz w:val="28"/>
          <w:szCs w:val="28"/>
        </w:rPr>
        <w:t xml:space="preserve"> </w:t>
      </w:r>
      <w:r w:rsidRPr="0062301D">
        <w:rPr>
          <w:spacing w:val="-6"/>
          <w:w w:val="105"/>
          <w:sz w:val="28"/>
          <w:szCs w:val="28"/>
        </w:rPr>
        <w:t>taught</w:t>
      </w:r>
      <w:r w:rsidRPr="0062301D">
        <w:rPr>
          <w:spacing w:val="-11"/>
          <w:w w:val="105"/>
          <w:sz w:val="28"/>
          <w:szCs w:val="28"/>
        </w:rPr>
        <w:t xml:space="preserve"> </w:t>
      </w:r>
      <w:r w:rsidRPr="0062301D">
        <w:rPr>
          <w:spacing w:val="-4"/>
          <w:w w:val="105"/>
          <w:sz w:val="28"/>
          <w:szCs w:val="28"/>
        </w:rPr>
        <w:t>in</w:t>
      </w:r>
      <w:r w:rsidRPr="0062301D">
        <w:rPr>
          <w:spacing w:val="-13"/>
          <w:w w:val="105"/>
          <w:sz w:val="28"/>
          <w:szCs w:val="28"/>
        </w:rPr>
        <w:t xml:space="preserve"> </w:t>
      </w:r>
      <w:r w:rsidRPr="0062301D">
        <w:rPr>
          <w:spacing w:val="-6"/>
          <w:w w:val="105"/>
          <w:sz w:val="28"/>
          <w:szCs w:val="28"/>
        </w:rPr>
        <w:t xml:space="preserve">Baghdad's famous </w:t>
      </w:r>
      <w:proofErr w:type="spellStart"/>
      <w:r w:rsidRPr="0062301D">
        <w:rPr>
          <w:spacing w:val="-6"/>
          <w:w w:val="105"/>
          <w:sz w:val="28"/>
          <w:szCs w:val="28"/>
        </w:rPr>
        <w:t>Nizamiyya</w:t>
      </w:r>
      <w:proofErr w:type="spellEnd"/>
      <w:r w:rsidRPr="0062301D">
        <w:rPr>
          <w:spacing w:val="-6"/>
          <w:w w:val="105"/>
          <w:sz w:val="28"/>
          <w:szCs w:val="28"/>
        </w:rPr>
        <w:t xml:space="preserve"> </w:t>
      </w:r>
      <w:r w:rsidRPr="0062301D">
        <w:rPr>
          <w:spacing w:val="-7"/>
          <w:w w:val="105"/>
          <w:sz w:val="28"/>
          <w:szCs w:val="28"/>
        </w:rPr>
        <w:t xml:space="preserve">madrasah </w:t>
      </w:r>
      <w:r w:rsidRPr="0062301D">
        <w:rPr>
          <w:spacing w:val="-5"/>
          <w:w w:val="105"/>
          <w:sz w:val="28"/>
          <w:szCs w:val="28"/>
        </w:rPr>
        <w:t xml:space="preserve">more than </w:t>
      </w:r>
      <w:r w:rsidRPr="0062301D">
        <w:rPr>
          <w:spacing w:val="-3"/>
          <w:w w:val="105"/>
          <w:sz w:val="28"/>
          <w:szCs w:val="28"/>
        </w:rPr>
        <w:t xml:space="preserve">40 </w:t>
      </w:r>
      <w:r w:rsidRPr="0062301D">
        <w:rPr>
          <w:spacing w:val="-5"/>
          <w:w w:val="105"/>
          <w:sz w:val="28"/>
          <w:szCs w:val="28"/>
        </w:rPr>
        <w:t xml:space="preserve">years. The </w:t>
      </w:r>
      <w:r w:rsidRPr="0062301D">
        <w:rPr>
          <w:spacing w:val="-7"/>
          <w:w w:val="105"/>
          <w:sz w:val="28"/>
          <w:szCs w:val="28"/>
        </w:rPr>
        <w:t xml:space="preserve">XII </w:t>
      </w:r>
      <w:r w:rsidRPr="0062301D">
        <w:rPr>
          <w:spacing w:val="-6"/>
          <w:w w:val="105"/>
          <w:sz w:val="28"/>
          <w:szCs w:val="28"/>
        </w:rPr>
        <w:t>century</w:t>
      </w:r>
      <w:r w:rsidRPr="0062301D">
        <w:rPr>
          <w:spacing w:val="51"/>
          <w:w w:val="105"/>
          <w:sz w:val="28"/>
          <w:szCs w:val="28"/>
        </w:rPr>
        <w:t xml:space="preserve"> </w:t>
      </w:r>
      <w:r w:rsidRPr="0062301D">
        <w:rPr>
          <w:spacing w:val="-6"/>
          <w:w w:val="105"/>
          <w:sz w:val="28"/>
          <w:szCs w:val="28"/>
        </w:rPr>
        <w:t>famous</w:t>
      </w:r>
      <w:r w:rsidRPr="0062301D">
        <w:rPr>
          <w:spacing w:val="51"/>
          <w:w w:val="105"/>
          <w:sz w:val="28"/>
          <w:szCs w:val="28"/>
        </w:rPr>
        <w:t xml:space="preserve"> </w:t>
      </w:r>
      <w:r w:rsidRPr="0062301D">
        <w:rPr>
          <w:w w:val="105"/>
          <w:sz w:val="28"/>
          <w:szCs w:val="28"/>
        </w:rPr>
        <w:t xml:space="preserve">astronomer </w:t>
      </w:r>
      <w:proofErr w:type="spellStart"/>
      <w:r w:rsidRPr="0062301D">
        <w:rPr>
          <w:b/>
          <w:w w:val="105"/>
          <w:sz w:val="28"/>
          <w:szCs w:val="28"/>
        </w:rPr>
        <w:t>Fazil</w:t>
      </w:r>
      <w:proofErr w:type="spellEnd"/>
      <w:r w:rsidRPr="0062301D">
        <w:rPr>
          <w:b/>
          <w:w w:val="105"/>
          <w:sz w:val="28"/>
          <w:szCs w:val="28"/>
        </w:rPr>
        <w:t xml:space="preserve"> </w:t>
      </w:r>
      <w:proofErr w:type="spellStart"/>
      <w:r w:rsidRPr="0062301D">
        <w:rPr>
          <w:b/>
          <w:w w:val="105"/>
          <w:sz w:val="28"/>
          <w:szCs w:val="28"/>
        </w:rPr>
        <w:t>Fariddin</w:t>
      </w:r>
      <w:proofErr w:type="spellEnd"/>
      <w:r w:rsidRPr="0062301D">
        <w:rPr>
          <w:b/>
          <w:w w:val="105"/>
          <w:sz w:val="28"/>
          <w:szCs w:val="28"/>
        </w:rPr>
        <w:t xml:space="preserve"> </w:t>
      </w:r>
      <w:proofErr w:type="spellStart"/>
      <w:r w:rsidRPr="0062301D">
        <w:rPr>
          <w:b/>
          <w:w w:val="105"/>
          <w:sz w:val="28"/>
          <w:szCs w:val="28"/>
        </w:rPr>
        <w:t>Shirvani</w:t>
      </w:r>
      <w:proofErr w:type="spellEnd"/>
      <w:r w:rsidRPr="0062301D">
        <w:rPr>
          <w:b/>
          <w:w w:val="105"/>
          <w:sz w:val="28"/>
          <w:szCs w:val="28"/>
        </w:rPr>
        <w:t xml:space="preserve"> </w:t>
      </w:r>
      <w:r w:rsidRPr="0062301D">
        <w:rPr>
          <w:w w:val="105"/>
          <w:sz w:val="28"/>
          <w:szCs w:val="28"/>
        </w:rPr>
        <w:t xml:space="preserve">had devoted all his life to the study of celestial bodies. One of the prominent </w:t>
      </w:r>
      <w:proofErr w:type="spellStart"/>
      <w:r w:rsidRPr="0062301D">
        <w:rPr>
          <w:w w:val="105"/>
          <w:sz w:val="28"/>
          <w:szCs w:val="28"/>
        </w:rPr>
        <w:t>phisolosph</w:t>
      </w:r>
      <w:proofErr w:type="spellEnd"/>
      <w:r w:rsidRPr="0062301D">
        <w:rPr>
          <w:w w:val="105"/>
          <w:sz w:val="28"/>
          <w:szCs w:val="28"/>
        </w:rPr>
        <w:t xml:space="preserve"> -poets of the XII century was </w:t>
      </w:r>
      <w:proofErr w:type="spellStart"/>
      <w:r w:rsidRPr="0062301D">
        <w:rPr>
          <w:b/>
          <w:w w:val="105"/>
          <w:sz w:val="28"/>
          <w:szCs w:val="28"/>
        </w:rPr>
        <w:t>Eynelquzzat</w:t>
      </w:r>
      <w:proofErr w:type="spellEnd"/>
      <w:r w:rsidRPr="0062301D">
        <w:rPr>
          <w:b/>
          <w:spacing w:val="-6"/>
          <w:w w:val="105"/>
          <w:sz w:val="28"/>
          <w:szCs w:val="28"/>
        </w:rPr>
        <w:t xml:space="preserve"> </w:t>
      </w:r>
      <w:proofErr w:type="spellStart"/>
      <w:r w:rsidRPr="0062301D">
        <w:rPr>
          <w:b/>
          <w:w w:val="105"/>
          <w:sz w:val="28"/>
          <w:szCs w:val="28"/>
        </w:rPr>
        <w:t>Miyanachi</w:t>
      </w:r>
      <w:proofErr w:type="spellEnd"/>
      <w:r w:rsidRPr="0062301D">
        <w:rPr>
          <w:w w:val="105"/>
          <w:sz w:val="28"/>
          <w:szCs w:val="28"/>
        </w:rPr>
        <w:t>.</w:t>
      </w:r>
    </w:p>
    <w:p w14:paraId="218B8686" w14:textId="77777777" w:rsidR="00D80A2A" w:rsidRPr="0062301D" w:rsidRDefault="0031107F" w:rsidP="005779F0">
      <w:pPr>
        <w:spacing w:line="261" w:lineRule="auto"/>
        <w:ind w:left="113" w:right="165" w:firstLine="424"/>
        <w:rPr>
          <w:b/>
          <w:sz w:val="28"/>
          <w:szCs w:val="24"/>
        </w:rPr>
      </w:pPr>
      <w:proofErr w:type="spellStart"/>
      <w:r w:rsidRPr="0062301D">
        <w:rPr>
          <w:b/>
          <w:w w:val="105"/>
          <w:sz w:val="28"/>
          <w:szCs w:val="24"/>
        </w:rPr>
        <w:t>Nizami</w:t>
      </w:r>
      <w:proofErr w:type="spellEnd"/>
      <w:r w:rsidRPr="0062301D">
        <w:rPr>
          <w:b/>
          <w:w w:val="105"/>
          <w:sz w:val="28"/>
          <w:szCs w:val="24"/>
        </w:rPr>
        <w:t xml:space="preserve"> </w:t>
      </w:r>
      <w:proofErr w:type="spellStart"/>
      <w:r w:rsidRPr="0062301D">
        <w:rPr>
          <w:b/>
          <w:w w:val="105"/>
          <w:sz w:val="28"/>
          <w:szCs w:val="24"/>
        </w:rPr>
        <w:t>Ganjavi</w:t>
      </w:r>
      <w:proofErr w:type="spellEnd"/>
      <w:r w:rsidRPr="0062301D">
        <w:rPr>
          <w:b/>
          <w:w w:val="105"/>
          <w:sz w:val="28"/>
          <w:szCs w:val="24"/>
        </w:rPr>
        <w:t xml:space="preserve"> (1141-1209) </w:t>
      </w:r>
      <w:r w:rsidRPr="0062301D">
        <w:rPr>
          <w:w w:val="105"/>
          <w:sz w:val="28"/>
          <w:szCs w:val="24"/>
        </w:rPr>
        <w:t xml:space="preserve">The highest peak in the Renaissance literature established itself with creativity </w:t>
      </w:r>
      <w:proofErr w:type="spellStart"/>
      <w:r w:rsidRPr="0062301D">
        <w:rPr>
          <w:spacing w:val="-6"/>
          <w:w w:val="105"/>
          <w:sz w:val="28"/>
          <w:szCs w:val="24"/>
        </w:rPr>
        <w:t>Nizami</w:t>
      </w:r>
      <w:proofErr w:type="spellEnd"/>
      <w:r w:rsidRPr="0062301D">
        <w:rPr>
          <w:spacing w:val="-6"/>
          <w:w w:val="105"/>
          <w:sz w:val="28"/>
          <w:szCs w:val="24"/>
        </w:rPr>
        <w:t xml:space="preserve">. </w:t>
      </w:r>
      <w:proofErr w:type="spellStart"/>
      <w:r w:rsidRPr="0062301D">
        <w:rPr>
          <w:spacing w:val="-6"/>
          <w:w w:val="105"/>
          <w:sz w:val="28"/>
          <w:szCs w:val="24"/>
        </w:rPr>
        <w:t>Nizami's</w:t>
      </w:r>
      <w:proofErr w:type="spellEnd"/>
      <w:r w:rsidRPr="0062301D">
        <w:rPr>
          <w:spacing w:val="-6"/>
          <w:w w:val="105"/>
          <w:sz w:val="28"/>
          <w:szCs w:val="24"/>
        </w:rPr>
        <w:t xml:space="preserve"> immortal </w:t>
      </w:r>
      <w:r w:rsidRPr="0062301D">
        <w:rPr>
          <w:b/>
          <w:spacing w:val="-6"/>
          <w:w w:val="105"/>
          <w:sz w:val="28"/>
          <w:szCs w:val="24"/>
        </w:rPr>
        <w:t>"</w:t>
      </w:r>
      <w:proofErr w:type="spellStart"/>
      <w:r w:rsidRPr="0062301D">
        <w:rPr>
          <w:b/>
          <w:spacing w:val="-6"/>
          <w:w w:val="105"/>
          <w:sz w:val="28"/>
          <w:szCs w:val="24"/>
        </w:rPr>
        <w:t>Khamsa</w:t>
      </w:r>
      <w:proofErr w:type="spellEnd"/>
      <w:r w:rsidRPr="0062301D">
        <w:rPr>
          <w:b/>
          <w:spacing w:val="-6"/>
          <w:w w:val="105"/>
          <w:sz w:val="28"/>
          <w:szCs w:val="24"/>
        </w:rPr>
        <w:t xml:space="preserve">" </w:t>
      </w:r>
      <w:r w:rsidRPr="0062301D">
        <w:rPr>
          <w:b/>
          <w:w w:val="105"/>
          <w:sz w:val="28"/>
          <w:szCs w:val="24"/>
        </w:rPr>
        <w:t xml:space="preserve">- </w:t>
      </w:r>
      <w:r w:rsidRPr="0062301D">
        <w:rPr>
          <w:b/>
          <w:spacing w:val="-6"/>
          <w:w w:val="105"/>
          <w:sz w:val="28"/>
          <w:szCs w:val="24"/>
        </w:rPr>
        <w:t>“</w:t>
      </w:r>
      <w:proofErr w:type="spellStart"/>
      <w:r w:rsidRPr="0062301D">
        <w:rPr>
          <w:b/>
          <w:spacing w:val="-6"/>
          <w:w w:val="105"/>
          <w:sz w:val="28"/>
          <w:szCs w:val="24"/>
        </w:rPr>
        <w:t>Sirlar</w:t>
      </w:r>
      <w:proofErr w:type="spellEnd"/>
      <w:r w:rsidRPr="0062301D">
        <w:rPr>
          <w:b/>
          <w:spacing w:val="-6"/>
          <w:w w:val="105"/>
          <w:sz w:val="28"/>
          <w:szCs w:val="24"/>
        </w:rPr>
        <w:t xml:space="preserve"> </w:t>
      </w:r>
      <w:proofErr w:type="spellStart"/>
      <w:r w:rsidRPr="0062301D">
        <w:rPr>
          <w:b/>
          <w:spacing w:val="-6"/>
          <w:w w:val="105"/>
          <w:sz w:val="28"/>
          <w:szCs w:val="24"/>
        </w:rPr>
        <w:t>khazinasi</w:t>
      </w:r>
      <w:proofErr w:type="spellEnd"/>
      <w:r w:rsidRPr="0062301D">
        <w:rPr>
          <w:b/>
          <w:spacing w:val="-6"/>
          <w:w w:val="105"/>
          <w:sz w:val="28"/>
          <w:szCs w:val="24"/>
        </w:rPr>
        <w:t xml:space="preserve">” ("Treasure </w:t>
      </w:r>
      <w:r w:rsidRPr="0062301D">
        <w:rPr>
          <w:b/>
          <w:spacing w:val="-4"/>
          <w:w w:val="105"/>
          <w:sz w:val="28"/>
          <w:szCs w:val="24"/>
        </w:rPr>
        <w:t xml:space="preserve">of </w:t>
      </w:r>
      <w:r w:rsidRPr="0062301D">
        <w:rPr>
          <w:b/>
          <w:spacing w:val="-6"/>
          <w:w w:val="105"/>
          <w:sz w:val="28"/>
          <w:szCs w:val="24"/>
        </w:rPr>
        <w:t>secrets")</w:t>
      </w:r>
      <w:r w:rsidRPr="0062301D">
        <w:rPr>
          <w:spacing w:val="-6"/>
          <w:w w:val="105"/>
          <w:sz w:val="28"/>
          <w:szCs w:val="24"/>
        </w:rPr>
        <w:t xml:space="preserve">, </w:t>
      </w:r>
      <w:r w:rsidRPr="0062301D">
        <w:rPr>
          <w:b/>
          <w:spacing w:val="-6"/>
          <w:w w:val="105"/>
          <w:sz w:val="28"/>
          <w:szCs w:val="24"/>
        </w:rPr>
        <w:t>"</w:t>
      </w:r>
      <w:proofErr w:type="spellStart"/>
      <w:r w:rsidRPr="0062301D">
        <w:rPr>
          <w:b/>
          <w:spacing w:val="-6"/>
          <w:w w:val="105"/>
          <w:sz w:val="28"/>
          <w:szCs w:val="24"/>
        </w:rPr>
        <w:t>Khosrov</w:t>
      </w:r>
      <w:proofErr w:type="spellEnd"/>
      <w:r w:rsidRPr="0062301D">
        <w:rPr>
          <w:b/>
          <w:spacing w:val="-6"/>
          <w:w w:val="105"/>
          <w:sz w:val="28"/>
          <w:szCs w:val="24"/>
        </w:rPr>
        <w:t xml:space="preserve"> </w:t>
      </w:r>
      <w:r w:rsidRPr="0062301D">
        <w:rPr>
          <w:b/>
          <w:spacing w:val="-4"/>
          <w:w w:val="105"/>
          <w:sz w:val="28"/>
          <w:szCs w:val="24"/>
        </w:rPr>
        <w:t xml:space="preserve">and </w:t>
      </w:r>
      <w:r w:rsidRPr="0062301D">
        <w:rPr>
          <w:b/>
          <w:spacing w:val="-6"/>
          <w:w w:val="105"/>
          <w:sz w:val="28"/>
          <w:szCs w:val="24"/>
        </w:rPr>
        <w:t>Shirin", "</w:t>
      </w:r>
      <w:proofErr w:type="spellStart"/>
      <w:r w:rsidRPr="0062301D">
        <w:rPr>
          <w:b/>
          <w:spacing w:val="-6"/>
          <w:w w:val="105"/>
          <w:sz w:val="28"/>
          <w:szCs w:val="24"/>
        </w:rPr>
        <w:t>Leyli</w:t>
      </w:r>
      <w:proofErr w:type="spellEnd"/>
      <w:r w:rsidRPr="0062301D">
        <w:rPr>
          <w:b/>
          <w:spacing w:val="-6"/>
          <w:w w:val="105"/>
          <w:sz w:val="28"/>
          <w:szCs w:val="24"/>
        </w:rPr>
        <w:t xml:space="preserve"> </w:t>
      </w:r>
      <w:r w:rsidRPr="0062301D">
        <w:rPr>
          <w:b/>
          <w:spacing w:val="-7"/>
          <w:w w:val="105"/>
          <w:sz w:val="28"/>
          <w:szCs w:val="24"/>
        </w:rPr>
        <w:t xml:space="preserve">and </w:t>
      </w:r>
      <w:proofErr w:type="spellStart"/>
      <w:r w:rsidRPr="0062301D">
        <w:rPr>
          <w:b/>
          <w:spacing w:val="-6"/>
          <w:sz w:val="28"/>
          <w:szCs w:val="24"/>
        </w:rPr>
        <w:t>Mejnun</w:t>
      </w:r>
      <w:proofErr w:type="spellEnd"/>
      <w:r w:rsidRPr="0062301D">
        <w:rPr>
          <w:b/>
          <w:spacing w:val="-6"/>
          <w:sz w:val="28"/>
          <w:szCs w:val="24"/>
        </w:rPr>
        <w:t>", "</w:t>
      </w:r>
      <w:proofErr w:type="spellStart"/>
      <w:r w:rsidRPr="0062301D">
        <w:rPr>
          <w:b/>
          <w:spacing w:val="-6"/>
          <w:sz w:val="28"/>
          <w:szCs w:val="24"/>
        </w:rPr>
        <w:t>Yeddi</w:t>
      </w:r>
      <w:proofErr w:type="spellEnd"/>
      <w:r w:rsidRPr="0062301D">
        <w:rPr>
          <w:b/>
          <w:spacing w:val="-6"/>
          <w:sz w:val="28"/>
          <w:szCs w:val="24"/>
        </w:rPr>
        <w:t xml:space="preserve"> </w:t>
      </w:r>
      <w:proofErr w:type="spellStart"/>
      <w:r w:rsidRPr="0062301D">
        <w:rPr>
          <w:b/>
          <w:spacing w:val="-6"/>
          <w:sz w:val="28"/>
          <w:szCs w:val="24"/>
        </w:rPr>
        <w:t>gezal</w:t>
      </w:r>
      <w:proofErr w:type="spellEnd"/>
      <w:r w:rsidRPr="0062301D">
        <w:rPr>
          <w:b/>
          <w:spacing w:val="-6"/>
          <w:sz w:val="28"/>
          <w:szCs w:val="24"/>
        </w:rPr>
        <w:t xml:space="preserve">" (“Seven </w:t>
      </w:r>
      <w:proofErr w:type="spellStart"/>
      <w:r w:rsidRPr="0062301D">
        <w:rPr>
          <w:b/>
          <w:spacing w:val="-6"/>
          <w:sz w:val="28"/>
          <w:szCs w:val="24"/>
        </w:rPr>
        <w:t>Beatues</w:t>
      </w:r>
      <w:proofErr w:type="spellEnd"/>
      <w:r w:rsidRPr="0062301D">
        <w:rPr>
          <w:b/>
          <w:spacing w:val="-6"/>
          <w:sz w:val="28"/>
          <w:szCs w:val="24"/>
        </w:rPr>
        <w:t>”), "</w:t>
      </w:r>
      <w:proofErr w:type="spellStart"/>
      <w:r w:rsidRPr="0062301D">
        <w:rPr>
          <w:b/>
          <w:spacing w:val="-6"/>
          <w:sz w:val="28"/>
          <w:szCs w:val="24"/>
        </w:rPr>
        <w:t>Iskendername</w:t>
      </w:r>
      <w:proofErr w:type="spellEnd"/>
      <w:r w:rsidRPr="0062301D">
        <w:rPr>
          <w:b/>
          <w:spacing w:val="-6"/>
          <w:sz w:val="28"/>
          <w:szCs w:val="24"/>
        </w:rPr>
        <w:t xml:space="preserve">" </w:t>
      </w:r>
      <w:r w:rsidRPr="0062301D">
        <w:rPr>
          <w:spacing w:val="-5"/>
          <w:w w:val="105"/>
          <w:sz w:val="28"/>
          <w:szCs w:val="24"/>
        </w:rPr>
        <w:t xml:space="preserve">has </w:t>
      </w:r>
      <w:r w:rsidRPr="0062301D">
        <w:rPr>
          <w:spacing w:val="-6"/>
          <w:w w:val="105"/>
          <w:sz w:val="28"/>
          <w:szCs w:val="24"/>
        </w:rPr>
        <w:t xml:space="preserve">brought </w:t>
      </w:r>
      <w:r w:rsidRPr="0062301D">
        <w:rPr>
          <w:spacing w:val="-5"/>
          <w:w w:val="105"/>
          <w:sz w:val="28"/>
          <w:szCs w:val="24"/>
        </w:rPr>
        <w:t xml:space="preserve">him </w:t>
      </w:r>
      <w:r w:rsidRPr="0062301D">
        <w:rPr>
          <w:spacing w:val="-7"/>
          <w:w w:val="105"/>
          <w:sz w:val="28"/>
          <w:szCs w:val="24"/>
        </w:rPr>
        <w:t xml:space="preserve">international </w:t>
      </w:r>
      <w:r w:rsidRPr="0062301D">
        <w:rPr>
          <w:spacing w:val="-5"/>
          <w:w w:val="105"/>
          <w:sz w:val="28"/>
          <w:szCs w:val="24"/>
        </w:rPr>
        <w:t xml:space="preserve">fame. The </w:t>
      </w:r>
      <w:r w:rsidRPr="0062301D">
        <w:rPr>
          <w:spacing w:val="-7"/>
          <w:w w:val="105"/>
          <w:sz w:val="28"/>
          <w:szCs w:val="24"/>
        </w:rPr>
        <w:t xml:space="preserve">Renaissance </w:t>
      </w:r>
      <w:r w:rsidRPr="0062301D">
        <w:rPr>
          <w:spacing w:val="-6"/>
          <w:w w:val="105"/>
          <w:sz w:val="28"/>
          <w:szCs w:val="24"/>
        </w:rPr>
        <w:t>architecture</w:t>
      </w:r>
      <w:r w:rsidRPr="0062301D">
        <w:rPr>
          <w:spacing w:val="51"/>
          <w:w w:val="105"/>
          <w:sz w:val="28"/>
          <w:szCs w:val="24"/>
        </w:rPr>
        <w:t xml:space="preserve"> </w:t>
      </w:r>
      <w:r w:rsidRPr="0062301D">
        <w:rPr>
          <w:spacing w:val="-5"/>
          <w:w w:val="105"/>
          <w:sz w:val="28"/>
          <w:szCs w:val="24"/>
        </w:rPr>
        <w:t xml:space="preserve">the most </w:t>
      </w:r>
      <w:r w:rsidRPr="0062301D">
        <w:rPr>
          <w:spacing w:val="-6"/>
          <w:w w:val="105"/>
          <w:sz w:val="28"/>
          <w:szCs w:val="24"/>
        </w:rPr>
        <w:t>prominent</w:t>
      </w:r>
      <w:r w:rsidRPr="0062301D">
        <w:rPr>
          <w:spacing w:val="51"/>
          <w:w w:val="105"/>
          <w:sz w:val="28"/>
          <w:szCs w:val="24"/>
        </w:rPr>
        <w:t xml:space="preserve"> </w:t>
      </w:r>
      <w:r w:rsidRPr="0062301D">
        <w:rPr>
          <w:spacing w:val="-6"/>
          <w:w w:val="105"/>
          <w:sz w:val="28"/>
          <w:szCs w:val="24"/>
        </w:rPr>
        <w:t>representative</w:t>
      </w:r>
      <w:r w:rsidRPr="0062301D">
        <w:rPr>
          <w:spacing w:val="51"/>
          <w:w w:val="105"/>
          <w:sz w:val="28"/>
          <w:szCs w:val="24"/>
        </w:rPr>
        <w:t xml:space="preserve"> </w:t>
      </w:r>
      <w:r w:rsidRPr="0062301D">
        <w:rPr>
          <w:spacing w:val="-4"/>
          <w:w w:val="105"/>
          <w:sz w:val="28"/>
          <w:szCs w:val="24"/>
        </w:rPr>
        <w:t xml:space="preserve">was </w:t>
      </w:r>
      <w:proofErr w:type="spellStart"/>
      <w:r w:rsidRPr="0062301D">
        <w:rPr>
          <w:b/>
          <w:spacing w:val="-6"/>
          <w:w w:val="105"/>
          <w:sz w:val="28"/>
          <w:szCs w:val="24"/>
        </w:rPr>
        <w:t>Ajami</w:t>
      </w:r>
      <w:proofErr w:type="spellEnd"/>
      <w:r w:rsidRPr="0062301D">
        <w:rPr>
          <w:b/>
          <w:spacing w:val="-6"/>
          <w:w w:val="105"/>
          <w:sz w:val="28"/>
          <w:szCs w:val="24"/>
        </w:rPr>
        <w:t xml:space="preserve"> </w:t>
      </w:r>
      <w:proofErr w:type="spellStart"/>
      <w:r w:rsidRPr="0062301D">
        <w:rPr>
          <w:b/>
          <w:spacing w:val="-6"/>
          <w:w w:val="105"/>
          <w:sz w:val="28"/>
          <w:szCs w:val="24"/>
        </w:rPr>
        <w:t>Abubakr</w:t>
      </w:r>
      <w:proofErr w:type="spellEnd"/>
      <w:r w:rsidRPr="0062301D">
        <w:rPr>
          <w:b/>
          <w:spacing w:val="-6"/>
          <w:w w:val="105"/>
          <w:sz w:val="28"/>
          <w:szCs w:val="24"/>
        </w:rPr>
        <w:t xml:space="preserve"> </w:t>
      </w:r>
      <w:r w:rsidRPr="0062301D">
        <w:rPr>
          <w:spacing w:val="-5"/>
          <w:w w:val="105"/>
          <w:sz w:val="28"/>
          <w:szCs w:val="24"/>
        </w:rPr>
        <w:t xml:space="preserve">who </w:t>
      </w:r>
      <w:r w:rsidRPr="0062301D">
        <w:rPr>
          <w:spacing w:val="-6"/>
          <w:w w:val="105"/>
          <w:sz w:val="28"/>
          <w:szCs w:val="24"/>
        </w:rPr>
        <w:t xml:space="preserve">lived </w:t>
      </w:r>
      <w:r w:rsidRPr="0062301D">
        <w:rPr>
          <w:spacing w:val="-4"/>
          <w:w w:val="105"/>
          <w:sz w:val="28"/>
          <w:szCs w:val="24"/>
        </w:rPr>
        <w:t xml:space="preserve">in </w:t>
      </w:r>
      <w:r w:rsidRPr="0062301D">
        <w:rPr>
          <w:spacing w:val="-5"/>
          <w:w w:val="105"/>
          <w:sz w:val="28"/>
          <w:szCs w:val="24"/>
        </w:rPr>
        <w:t xml:space="preserve">the </w:t>
      </w:r>
      <w:r w:rsidRPr="0062301D">
        <w:rPr>
          <w:b/>
          <w:spacing w:val="-5"/>
          <w:w w:val="105"/>
          <w:sz w:val="28"/>
          <w:szCs w:val="24"/>
        </w:rPr>
        <w:t xml:space="preserve">XII </w:t>
      </w:r>
      <w:r w:rsidRPr="0062301D">
        <w:rPr>
          <w:b/>
          <w:spacing w:val="-6"/>
          <w:w w:val="105"/>
          <w:sz w:val="28"/>
          <w:szCs w:val="24"/>
        </w:rPr>
        <w:t>century</w:t>
      </w:r>
      <w:r w:rsidRPr="0062301D">
        <w:rPr>
          <w:spacing w:val="-6"/>
          <w:w w:val="105"/>
          <w:sz w:val="28"/>
          <w:szCs w:val="24"/>
        </w:rPr>
        <w:t xml:space="preserve">. </w:t>
      </w:r>
      <w:r w:rsidRPr="0062301D">
        <w:rPr>
          <w:spacing w:val="-3"/>
          <w:w w:val="105"/>
          <w:sz w:val="28"/>
          <w:szCs w:val="24"/>
        </w:rPr>
        <w:t xml:space="preserve">He </w:t>
      </w:r>
      <w:r w:rsidRPr="0062301D">
        <w:rPr>
          <w:spacing w:val="-6"/>
          <w:w w:val="105"/>
          <w:sz w:val="28"/>
          <w:szCs w:val="24"/>
        </w:rPr>
        <w:t xml:space="preserve">erected </w:t>
      </w:r>
      <w:proofErr w:type="spellStart"/>
      <w:r w:rsidRPr="0062301D">
        <w:rPr>
          <w:b/>
          <w:spacing w:val="-6"/>
          <w:w w:val="105"/>
          <w:sz w:val="28"/>
          <w:szCs w:val="24"/>
        </w:rPr>
        <w:t>Yusif</w:t>
      </w:r>
      <w:proofErr w:type="spellEnd"/>
      <w:r w:rsidRPr="0062301D">
        <w:rPr>
          <w:b/>
          <w:spacing w:val="-6"/>
          <w:w w:val="105"/>
          <w:sz w:val="28"/>
          <w:szCs w:val="24"/>
        </w:rPr>
        <w:t xml:space="preserve"> </w:t>
      </w:r>
      <w:proofErr w:type="gramStart"/>
      <w:r w:rsidRPr="0062301D">
        <w:rPr>
          <w:b/>
          <w:spacing w:val="-5"/>
          <w:w w:val="105"/>
          <w:sz w:val="28"/>
          <w:szCs w:val="24"/>
        </w:rPr>
        <w:t>ibn</w:t>
      </w:r>
      <w:proofErr w:type="gramEnd"/>
    </w:p>
    <w:p w14:paraId="218B8687" w14:textId="77777777" w:rsidR="00D80A2A" w:rsidRPr="0062301D" w:rsidRDefault="00D80A2A" w:rsidP="005779F0">
      <w:pPr>
        <w:spacing w:line="261" w:lineRule="auto"/>
        <w:rPr>
          <w:sz w:val="28"/>
          <w:szCs w:val="24"/>
        </w:rPr>
        <w:sectPr w:rsidR="00D80A2A" w:rsidRPr="0062301D" w:rsidSect="006B5413">
          <w:pgSz w:w="11906" w:h="16838" w:code="9"/>
          <w:pgMar w:top="1060" w:right="960" w:bottom="940" w:left="1020" w:header="0" w:footer="675" w:gutter="0"/>
          <w:cols w:space="708"/>
        </w:sectPr>
      </w:pPr>
    </w:p>
    <w:p w14:paraId="218B8688" w14:textId="77777777" w:rsidR="00D80A2A" w:rsidRPr="0062301D" w:rsidRDefault="0031107F" w:rsidP="005779F0">
      <w:pPr>
        <w:spacing w:before="60" w:line="261" w:lineRule="auto"/>
        <w:ind w:left="113" w:right="165"/>
        <w:rPr>
          <w:sz w:val="28"/>
          <w:szCs w:val="24"/>
        </w:rPr>
      </w:pPr>
      <w:proofErr w:type="spellStart"/>
      <w:r w:rsidRPr="0062301D">
        <w:rPr>
          <w:b/>
          <w:spacing w:val="-6"/>
          <w:w w:val="105"/>
          <w:sz w:val="28"/>
          <w:szCs w:val="24"/>
        </w:rPr>
        <w:lastRenderedPageBreak/>
        <w:t>Kuseyr</w:t>
      </w:r>
      <w:proofErr w:type="spellEnd"/>
      <w:r w:rsidRPr="0062301D">
        <w:rPr>
          <w:b/>
          <w:spacing w:val="-6"/>
          <w:w w:val="105"/>
          <w:sz w:val="28"/>
          <w:szCs w:val="24"/>
        </w:rPr>
        <w:t xml:space="preserve"> </w:t>
      </w:r>
      <w:r w:rsidRPr="0062301D">
        <w:rPr>
          <w:spacing w:val="-5"/>
          <w:w w:val="105"/>
          <w:sz w:val="28"/>
          <w:szCs w:val="24"/>
        </w:rPr>
        <w:t xml:space="preserve">tomb </w:t>
      </w:r>
      <w:r w:rsidRPr="0062301D">
        <w:rPr>
          <w:b/>
          <w:spacing w:val="-6"/>
          <w:w w:val="105"/>
          <w:sz w:val="28"/>
          <w:szCs w:val="24"/>
        </w:rPr>
        <w:t xml:space="preserve">(1162), </w:t>
      </w:r>
      <w:proofErr w:type="spellStart"/>
      <w:r w:rsidRPr="0062301D">
        <w:rPr>
          <w:b/>
          <w:spacing w:val="-6"/>
          <w:w w:val="105"/>
          <w:sz w:val="28"/>
          <w:szCs w:val="24"/>
        </w:rPr>
        <w:t>Momina</w:t>
      </w:r>
      <w:proofErr w:type="spellEnd"/>
      <w:r w:rsidRPr="0062301D">
        <w:rPr>
          <w:b/>
          <w:spacing w:val="-6"/>
          <w:w w:val="105"/>
          <w:sz w:val="28"/>
          <w:szCs w:val="24"/>
        </w:rPr>
        <w:t xml:space="preserve"> Khatun (1186), </w:t>
      </w:r>
      <w:proofErr w:type="spellStart"/>
      <w:r w:rsidRPr="0062301D">
        <w:rPr>
          <w:b/>
          <w:spacing w:val="-7"/>
          <w:w w:val="105"/>
          <w:sz w:val="28"/>
          <w:szCs w:val="24"/>
        </w:rPr>
        <w:t>Qoshaminara</w:t>
      </w:r>
      <w:proofErr w:type="spellEnd"/>
      <w:r w:rsidRPr="0062301D">
        <w:rPr>
          <w:b/>
          <w:spacing w:val="-7"/>
          <w:w w:val="105"/>
          <w:sz w:val="28"/>
          <w:szCs w:val="24"/>
        </w:rPr>
        <w:t xml:space="preserve"> </w:t>
      </w:r>
      <w:r w:rsidRPr="0062301D">
        <w:rPr>
          <w:b/>
          <w:spacing w:val="-6"/>
          <w:w w:val="105"/>
          <w:sz w:val="28"/>
          <w:szCs w:val="24"/>
        </w:rPr>
        <w:t xml:space="preserve">(1187), </w:t>
      </w:r>
      <w:proofErr w:type="spellStart"/>
      <w:r w:rsidRPr="0062301D">
        <w:rPr>
          <w:b/>
          <w:spacing w:val="-5"/>
          <w:w w:val="105"/>
          <w:sz w:val="28"/>
          <w:szCs w:val="24"/>
        </w:rPr>
        <w:t>Juma</w:t>
      </w:r>
      <w:proofErr w:type="spellEnd"/>
      <w:r w:rsidRPr="0062301D">
        <w:rPr>
          <w:b/>
          <w:spacing w:val="-5"/>
          <w:w w:val="105"/>
          <w:sz w:val="28"/>
          <w:szCs w:val="24"/>
        </w:rPr>
        <w:t xml:space="preserve"> </w:t>
      </w:r>
      <w:r w:rsidRPr="0062301D">
        <w:rPr>
          <w:b/>
          <w:spacing w:val="-6"/>
          <w:w w:val="105"/>
          <w:sz w:val="28"/>
          <w:szCs w:val="24"/>
        </w:rPr>
        <w:t>Mosque</w:t>
      </w:r>
      <w:r w:rsidRPr="0062301D">
        <w:rPr>
          <w:spacing w:val="-6"/>
          <w:w w:val="105"/>
          <w:sz w:val="28"/>
          <w:szCs w:val="24"/>
        </w:rPr>
        <w:t xml:space="preserve">, </w:t>
      </w:r>
      <w:proofErr w:type="spellStart"/>
      <w:r w:rsidRPr="0062301D">
        <w:rPr>
          <w:b/>
          <w:spacing w:val="-6"/>
          <w:w w:val="105"/>
          <w:sz w:val="28"/>
          <w:szCs w:val="24"/>
        </w:rPr>
        <w:t>Darulmulk</w:t>
      </w:r>
      <w:proofErr w:type="spellEnd"/>
      <w:r w:rsidRPr="0062301D">
        <w:rPr>
          <w:b/>
          <w:spacing w:val="-6"/>
          <w:w w:val="105"/>
          <w:sz w:val="28"/>
          <w:szCs w:val="24"/>
        </w:rPr>
        <w:t xml:space="preserve"> </w:t>
      </w:r>
      <w:r w:rsidRPr="0062301D">
        <w:rPr>
          <w:spacing w:val="-6"/>
          <w:w w:val="105"/>
          <w:sz w:val="28"/>
          <w:szCs w:val="24"/>
        </w:rPr>
        <w:t xml:space="preserve">(palace </w:t>
      </w:r>
      <w:r w:rsidRPr="0062301D">
        <w:rPr>
          <w:spacing w:val="-4"/>
          <w:w w:val="105"/>
          <w:sz w:val="28"/>
          <w:szCs w:val="24"/>
        </w:rPr>
        <w:t xml:space="preserve">of </w:t>
      </w:r>
      <w:proofErr w:type="spellStart"/>
      <w:r w:rsidRPr="0062301D">
        <w:rPr>
          <w:spacing w:val="-7"/>
          <w:w w:val="105"/>
          <w:sz w:val="28"/>
          <w:szCs w:val="24"/>
        </w:rPr>
        <w:t>Eldenizlar</w:t>
      </w:r>
      <w:proofErr w:type="spellEnd"/>
      <w:r w:rsidRPr="0062301D">
        <w:rPr>
          <w:spacing w:val="-7"/>
          <w:w w:val="105"/>
          <w:sz w:val="28"/>
          <w:szCs w:val="24"/>
        </w:rPr>
        <w:t xml:space="preserve">) and </w:t>
      </w:r>
      <w:r w:rsidRPr="0062301D">
        <w:rPr>
          <w:spacing w:val="-6"/>
          <w:w w:val="105"/>
          <w:sz w:val="28"/>
          <w:szCs w:val="24"/>
        </w:rPr>
        <w:t xml:space="preserve">other </w:t>
      </w:r>
      <w:r w:rsidRPr="0062301D">
        <w:rPr>
          <w:spacing w:val="-5"/>
          <w:w w:val="105"/>
          <w:sz w:val="28"/>
          <w:szCs w:val="24"/>
        </w:rPr>
        <w:t xml:space="preserve">rare </w:t>
      </w:r>
      <w:r w:rsidRPr="0062301D">
        <w:rPr>
          <w:spacing w:val="-6"/>
          <w:w w:val="105"/>
          <w:sz w:val="28"/>
          <w:szCs w:val="24"/>
        </w:rPr>
        <w:t xml:space="preserve">architectural monuments </w:t>
      </w:r>
      <w:r w:rsidRPr="0062301D">
        <w:rPr>
          <w:spacing w:val="-4"/>
          <w:w w:val="105"/>
          <w:sz w:val="28"/>
          <w:szCs w:val="24"/>
        </w:rPr>
        <w:t xml:space="preserve">in </w:t>
      </w:r>
      <w:r w:rsidRPr="0062301D">
        <w:rPr>
          <w:spacing w:val="-5"/>
          <w:w w:val="105"/>
          <w:sz w:val="28"/>
          <w:szCs w:val="24"/>
        </w:rPr>
        <w:t xml:space="preserve">the </w:t>
      </w:r>
      <w:r w:rsidRPr="0062301D">
        <w:rPr>
          <w:spacing w:val="-7"/>
          <w:w w:val="105"/>
          <w:sz w:val="28"/>
          <w:szCs w:val="24"/>
        </w:rPr>
        <w:t xml:space="preserve">Azerbaijan </w:t>
      </w:r>
      <w:proofErr w:type="spellStart"/>
      <w:r w:rsidRPr="0062301D">
        <w:rPr>
          <w:spacing w:val="-6"/>
          <w:w w:val="105"/>
          <w:sz w:val="28"/>
          <w:szCs w:val="24"/>
        </w:rPr>
        <w:t>Eldeniz’s</w:t>
      </w:r>
      <w:proofErr w:type="spellEnd"/>
      <w:r w:rsidRPr="0062301D">
        <w:rPr>
          <w:spacing w:val="-6"/>
          <w:w w:val="105"/>
          <w:sz w:val="28"/>
          <w:szCs w:val="24"/>
        </w:rPr>
        <w:t xml:space="preserve"> capital</w:t>
      </w:r>
      <w:r w:rsidRPr="0062301D">
        <w:rPr>
          <w:spacing w:val="51"/>
          <w:w w:val="105"/>
          <w:sz w:val="28"/>
          <w:szCs w:val="24"/>
        </w:rPr>
        <w:t xml:space="preserve"> </w:t>
      </w:r>
      <w:proofErr w:type="spellStart"/>
      <w:r w:rsidRPr="0062301D">
        <w:rPr>
          <w:spacing w:val="-6"/>
          <w:w w:val="105"/>
          <w:sz w:val="28"/>
          <w:szCs w:val="24"/>
        </w:rPr>
        <w:t>Nakchivan</w:t>
      </w:r>
      <w:proofErr w:type="spellEnd"/>
      <w:r w:rsidRPr="0062301D">
        <w:rPr>
          <w:spacing w:val="-6"/>
          <w:w w:val="105"/>
          <w:sz w:val="28"/>
          <w:szCs w:val="24"/>
        </w:rPr>
        <w:t xml:space="preserve">. </w:t>
      </w:r>
      <w:proofErr w:type="spellStart"/>
      <w:r w:rsidRPr="0062301D">
        <w:rPr>
          <w:spacing w:val="-5"/>
          <w:w w:val="105"/>
          <w:sz w:val="28"/>
          <w:szCs w:val="24"/>
        </w:rPr>
        <w:t>Ajami</w:t>
      </w:r>
      <w:proofErr w:type="spellEnd"/>
      <w:r w:rsidRPr="0062301D">
        <w:rPr>
          <w:spacing w:val="-5"/>
          <w:w w:val="105"/>
          <w:sz w:val="28"/>
          <w:szCs w:val="24"/>
        </w:rPr>
        <w:t xml:space="preserve"> </w:t>
      </w:r>
      <w:r w:rsidRPr="0062301D">
        <w:rPr>
          <w:spacing w:val="-6"/>
          <w:w w:val="105"/>
          <w:sz w:val="28"/>
          <w:szCs w:val="24"/>
        </w:rPr>
        <w:t>moved</w:t>
      </w:r>
      <w:r w:rsidRPr="0062301D">
        <w:rPr>
          <w:spacing w:val="51"/>
          <w:w w:val="105"/>
          <w:sz w:val="28"/>
          <w:szCs w:val="24"/>
        </w:rPr>
        <w:t xml:space="preserve"> </w:t>
      </w:r>
      <w:r w:rsidRPr="0062301D">
        <w:rPr>
          <w:spacing w:val="-5"/>
          <w:w w:val="105"/>
          <w:sz w:val="28"/>
          <w:szCs w:val="24"/>
        </w:rPr>
        <w:t xml:space="preserve">name </w:t>
      </w:r>
      <w:r w:rsidRPr="0062301D">
        <w:rPr>
          <w:spacing w:val="-6"/>
          <w:w w:val="105"/>
          <w:sz w:val="28"/>
          <w:szCs w:val="24"/>
        </w:rPr>
        <w:t>"</w:t>
      </w:r>
      <w:r w:rsidRPr="0062301D">
        <w:rPr>
          <w:b/>
          <w:spacing w:val="-6"/>
          <w:w w:val="105"/>
          <w:sz w:val="28"/>
          <w:szCs w:val="24"/>
        </w:rPr>
        <w:t>the</w:t>
      </w:r>
      <w:r w:rsidRPr="0062301D">
        <w:rPr>
          <w:b/>
          <w:spacing w:val="51"/>
          <w:w w:val="105"/>
          <w:sz w:val="28"/>
          <w:szCs w:val="24"/>
        </w:rPr>
        <w:t xml:space="preserve"> </w:t>
      </w:r>
      <w:r w:rsidRPr="0062301D">
        <w:rPr>
          <w:b/>
          <w:spacing w:val="-6"/>
          <w:w w:val="105"/>
          <w:sz w:val="28"/>
          <w:szCs w:val="24"/>
        </w:rPr>
        <w:t>sheikh</w:t>
      </w:r>
      <w:r w:rsidRPr="0062301D">
        <w:rPr>
          <w:b/>
          <w:spacing w:val="51"/>
          <w:w w:val="105"/>
          <w:sz w:val="28"/>
          <w:szCs w:val="24"/>
        </w:rPr>
        <w:t xml:space="preserve"> </w:t>
      </w:r>
      <w:r w:rsidRPr="0062301D">
        <w:rPr>
          <w:b/>
          <w:spacing w:val="-7"/>
          <w:w w:val="105"/>
          <w:sz w:val="28"/>
          <w:szCs w:val="24"/>
        </w:rPr>
        <w:t xml:space="preserve">of </w:t>
      </w:r>
      <w:r w:rsidRPr="0062301D">
        <w:rPr>
          <w:b/>
          <w:spacing w:val="-6"/>
          <w:w w:val="105"/>
          <w:sz w:val="28"/>
          <w:szCs w:val="24"/>
        </w:rPr>
        <w:t>engineers</w:t>
      </w:r>
      <w:r w:rsidRPr="0062301D">
        <w:rPr>
          <w:spacing w:val="-6"/>
          <w:w w:val="105"/>
          <w:sz w:val="28"/>
          <w:szCs w:val="24"/>
        </w:rPr>
        <w:t xml:space="preserve">" still alive. Built </w:t>
      </w:r>
      <w:r w:rsidRPr="0062301D">
        <w:rPr>
          <w:spacing w:val="-4"/>
          <w:w w:val="105"/>
          <w:sz w:val="28"/>
          <w:szCs w:val="24"/>
        </w:rPr>
        <w:t xml:space="preserve">in </w:t>
      </w:r>
      <w:r w:rsidRPr="0062301D">
        <w:rPr>
          <w:spacing w:val="-5"/>
          <w:w w:val="105"/>
          <w:sz w:val="28"/>
          <w:szCs w:val="24"/>
        </w:rPr>
        <w:t xml:space="preserve">the </w:t>
      </w:r>
      <w:r w:rsidRPr="0062301D">
        <w:rPr>
          <w:b/>
          <w:spacing w:val="-5"/>
          <w:w w:val="105"/>
          <w:sz w:val="28"/>
          <w:szCs w:val="24"/>
        </w:rPr>
        <w:t xml:space="preserve">XII </w:t>
      </w:r>
      <w:r w:rsidRPr="0062301D">
        <w:rPr>
          <w:spacing w:val="-6"/>
          <w:w w:val="105"/>
          <w:sz w:val="28"/>
          <w:szCs w:val="24"/>
        </w:rPr>
        <w:t xml:space="preserve">century </w:t>
      </w:r>
      <w:r w:rsidRPr="0062301D">
        <w:rPr>
          <w:b/>
          <w:spacing w:val="-6"/>
          <w:w w:val="105"/>
          <w:sz w:val="28"/>
          <w:szCs w:val="24"/>
        </w:rPr>
        <w:t xml:space="preserve">Maiden Tower </w:t>
      </w:r>
      <w:r w:rsidRPr="0062301D">
        <w:rPr>
          <w:spacing w:val="-6"/>
          <w:w w:val="105"/>
          <w:sz w:val="28"/>
          <w:szCs w:val="24"/>
        </w:rPr>
        <w:t xml:space="preserve">(Baku), </w:t>
      </w:r>
      <w:proofErr w:type="spellStart"/>
      <w:r w:rsidRPr="0062301D">
        <w:rPr>
          <w:b/>
          <w:w w:val="105"/>
          <w:sz w:val="28"/>
          <w:szCs w:val="24"/>
        </w:rPr>
        <w:t>Gulustan</w:t>
      </w:r>
      <w:proofErr w:type="spellEnd"/>
      <w:r w:rsidRPr="0062301D">
        <w:rPr>
          <w:b/>
          <w:w w:val="105"/>
          <w:sz w:val="28"/>
          <w:szCs w:val="24"/>
        </w:rPr>
        <w:t xml:space="preserve"> </w:t>
      </w:r>
      <w:r w:rsidRPr="0062301D">
        <w:rPr>
          <w:w w:val="105"/>
          <w:sz w:val="28"/>
          <w:szCs w:val="24"/>
        </w:rPr>
        <w:t xml:space="preserve">tower (near Shamakhi), </w:t>
      </w:r>
      <w:proofErr w:type="spellStart"/>
      <w:r w:rsidRPr="0062301D">
        <w:rPr>
          <w:b/>
          <w:w w:val="105"/>
          <w:sz w:val="28"/>
          <w:szCs w:val="24"/>
        </w:rPr>
        <w:t>Bughurd</w:t>
      </w:r>
      <w:proofErr w:type="spellEnd"/>
      <w:r w:rsidRPr="0062301D">
        <w:rPr>
          <w:b/>
          <w:w w:val="105"/>
          <w:sz w:val="28"/>
          <w:szCs w:val="24"/>
        </w:rPr>
        <w:t xml:space="preserve"> Tower </w:t>
      </w:r>
      <w:r w:rsidRPr="0062301D">
        <w:rPr>
          <w:w w:val="105"/>
          <w:sz w:val="28"/>
          <w:szCs w:val="24"/>
        </w:rPr>
        <w:t>(</w:t>
      </w:r>
      <w:proofErr w:type="spellStart"/>
      <w:r w:rsidRPr="0062301D">
        <w:rPr>
          <w:w w:val="105"/>
          <w:sz w:val="28"/>
          <w:szCs w:val="24"/>
        </w:rPr>
        <w:t>Agsu</w:t>
      </w:r>
      <w:proofErr w:type="spellEnd"/>
      <w:r w:rsidRPr="0062301D">
        <w:rPr>
          <w:w w:val="105"/>
          <w:sz w:val="28"/>
          <w:szCs w:val="24"/>
        </w:rPr>
        <w:t xml:space="preserve"> river), </w:t>
      </w:r>
      <w:r w:rsidRPr="0062301D">
        <w:rPr>
          <w:b/>
          <w:w w:val="105"/>
          <w:sz w:val="28"/>
          <w:szCs w:val="24"/>
        </w:rPr>
        <w:t xml:space="preserve">Mardakan </w:t>
      </w:r>
      <w:r w:rsidRPr="0062301D">
        <w:rPr>
          <w:w w:val="105"/>
          <w:sz w:val="28"/>
          <w:szCs w:val="24"/>
        </w:rPr>
        <w:t xml:space="preserve">tower are rare pearls of world architecture. The </w:t>
      </w:r>
      <w:proofErr w:type="spellStart"/>
      <w:r w:rsidRPr="0062301D">
        <w:rPr>
          <w:w w:val="105"/>
          <w:sz w:val="28"/>
          <w:szCs w:val="24"/>
        </w:rPr>
        <w:t>defence</w:t>
      </w:r>
      <w:proofErr w:type="spellEnd"/>
      <w:r w:rsidRPr="0062301D">
        <w:rPr>
          <w:w w:val="105"/>
          <w:sz w:val="28"/>
          <w:szCs w:val="24"/>
        </w:rPr>
        <w:t xml:space="preserve"> purposely historical architectural monument Maiden Tower in Baku was built by architect </w:t>
      </w:r>
      <w:proofErr w:type="spellStart"/>
      <w:r w:rsidRPr="0062301D">
        <w:rPr>
          <w:b/>
          <w:w w:val="105"/>
          <w:sz w:val="28"/>
          <w:szCs w:val="24"/>
        </w:rPr>
        <w:t>Massoud</w:t>
      </w:r>
      <w:proofErr w:type="spellEnd"/>
      <w:r w:rsidRPr="0062301D">
        <w:rPr>
          <w:b/>
          <w:w w:val="105"/>
          <w:sz w:val="28"/>
          <w:szCs w:val="24"/>
        </w:rPr>
        <w:t xml:space="preserve"> the son of </w:t>
      </w:r>
      <w:proofErr w:type="spellStart"/>
      <w:r w:rsidRPr="0062301D">
        <w:rPr>
          <w:b/>
          <w:w w:val="105"/>
          <w:sz w:val="28"/>
          <w:szCs w:val="24"/>
        </w:rPr>
        <w:t>Davud</w:t>
      </w:r>
      <w:proofErr w:type="spellEnd"/>
      <w:r w:rsidRPr="0062301D">
        <w:rPr>
          <w:b/>
          <w:w w:val="105"/>
          <w:sz w:val="28"/>
          <w:szCs w:val="24"/>
        </w:rPr>
        <w:t xml:space="preserve"> </w:t>
      </w:r>
      <w:r w:rsidRPr="0062301D">
        <w:rPr>
          <w:w w:val="105"/>
          <w:sz w:val="28"/>
          <w:szCs w:val="24"/>
        </w:rPr>
        <w:t>in the XII century. The height of tower is 28</w:t>
      </w:r>
      <w:r w:rsidRPr="0062301D">
        <w:rPr>
          <w:spacing w:val="-15"/>
          <w:w w:val="105"/>
          <w:sz w:val="28"/>
          <w:szCs w:val="24"/>
        </w:rPr>
        <w:t xml:space="preserve"> </w:t>
      </w:r>
      <w:r w:rsidRPr="0062301D">
        <w:rPr>
          <w:w w:val="105"/>
          <w:sz w:val="28"/>
          <w:szCs w:val="24"/>
        </w:rPr>
        <w:t>meters.</w:t>
      </w:r>
    </w:p>
    <w:p w14:paraId="218B8689" w14:textId="77777777" w:rsidR="00D80A2A" w:rsidRPr="0062301D" w:rsidRDefault="0031107F" w:rsidP="005779F0">
      <w:pPr>
        <w:pStyle w:val="Balk1"/>
        <w:numPr>
          <w:ilvl w:val="0"/>
          <w:numId w:val="1"/>
        </w:numPr>
        <w:tabs>
          <w:tab w:val="left" w:pos="1211"/>
        </w:tabs>
        <w:spacing w:line="269" w:lineRule="exact"/>
        <w:ind w:left="1210" w:right="58" w:hanging="418"/>
        <w:jc w:val="left"/>
        <w:rPr>
          <w:sz w:val="28"/>
          <w:szCs w:val="28"/>
        </w:rPr>
      </w:pPr>
      <w:r w:rsidRPr="0062301D">
        <w:rPr>
          <w:sz w:val="28"/>
          <w:szCs w:val="28"/>
        </w:rPr>
        <w:t>Theme: Mongol occupation in</w:t>
      </w:r>
      <w:r w:rsidRPr="0062301D">
        <w:rPr>
          <w:spacing w:val="-4"/>
          <w:sz w:val="28"/>
          <w:szCs w:val="28"/>
        </w:rPr>
        <w:t xml:space="preserve"> </w:t>
      </w:r>
      <w:r w:rsidRPr="0062301D">
        <w:rPr>
          <w:sz w:val="28"/>
          <w:szCs w:val="28"/>
        </w:rPr>
        <w:t>Azerbaijan</w:t>
      </w:r>
    </w:p>
    <w:p w14:paraId="218B868A" w14:textId="77777777" w:rsidR="00D80A2A" w:rsidRPr="0062301D" w:rsidRDefault="0031107F" w:rsidP="005779F0">
      <w:pPr>
        <w:pStyle w:val="ListeParagraf"/>
        <w:numPr>
          <w:ilvl w:val="0"/>
          <w:numId w:val="19"/>
        </w:numPr>
        <w:tabs>
          <w:tab w:val="left" w:pos="360"/>
        </w:tabs>
        <w:spacing w:before="195"/>
        <w:ind w:firstLine="0"/>
        <w:rPr>
          <w:b/>
          <w:sz w:val="28"/>
          <w:szCs w:val="24"/>
        </w:rPr>
      </w:pPr>
      <w:r w:rsidRPr="0062301D">
        <w:rPr>
          <w:b/>
          <w:sz w:val="28"/>
          <w:szCs w:val="24"/>
        </w:rPr>
        <w:t>I-II-III Mongol attacks on</w:t>
      </w:r>
      <w:r w:rsidRPr="0062301D">
        <w:rPr>
          <w:b/>
          <w:spacing w:val="-2"/>
          <w:sz w:val="28"/>
          <w:szCs w:val="24"/>
        </w:rPr>
        <w:t xml:space="preserve"> </w:t>
      </w:r>
      <w:r w:rsidRPr="0062301D">
        <w:rPr>
          <w:b/>
          <w:sz w:val="28"/>
          <w:szCs w:val="24"/>
        </w:rPr>
        <w:t>Azerbaijan</w:t>
      </w:r>
    </w:p>
    <w:p w14:paraId="218B868B" w14:textId="77777777" w:rsidR="00D80A2A" w:rsidRPr="0062301D" w:rsidRDefault="0031107F" w:rsidP="005779F0">
      <w:pPr>
        <w:pStyle w:val="ListeParagraf"/>
        <w:numPr>
          <w:ilvl w:val="0"/>
          <w:numId w:val="19"/>
        </w:numPr>
        <w:tabs>
          <w:tab w:val="left" w:pos="360"/>
        </w:tabs>
        <w:spacing w:before="38"/>
        <w:ind w:firstLine="0"/>
        <w:rPr>
          <w:b/>
          <w:sz w:val="28"/>
          <w:szCs w:val="24"/>
        </w:rPr>
      </w:pPr>
      <w:r w:rsidRPr="0062301D">
        <w:rPr>
          <w:b/>
          <w:sz w:val="28"/>
          <w:szCs w:val="24"/>
        </w:rPr>
        <w:t xml:space="preserve">Azerbaijan under the rule of </w:t>
      </w:r>
      <w:proofErr w:type="spellStart"/>
      <w:r w:rsidRPr="0062301D">
        <w:rPr>
          <w:b/>
          <w:sz w:val="28"/>
          <w:szCs w:val="24"/>
        </w:rPr>
        <w:t>Hulagu</w:t>
      </w:r>
      <w:proofErr w:type="spellEnd"/>
      <w:r w:rsidRPr="0062301D">
        <w:rPr>
          <w:b/>
          <w:spacing w:val="41"/>
          <w:sz w:val="28"/>
          <w:szCs w:val="24"/>
        </w:rPr>
        <w:t xml:space="preserve"> </w:t>
      </w:r>
      <w:r w:rsidRPr="0062301D">
        <w:rPr>
          <w:b/>
          <w:sz w:val="28"/>
          <w:szCs w:val="24"/>
        </w:rPr>
        <w:t>empire</w:t>
      </w:r>
    </w:p>
    <w:p w14:paraId="218B868C" w14:textId="77777777" w:rsidR="00D80A2A" w:rsidRPr="0062301D" w:rsidRDefault="0031107F" w:rsidP="005779F0">
      <w:pPr>
        <w:pStyle w:val="ListeParagraf"/>
        <w:numPr>
          <w:ilvl w:val="0"/>
          <w:numId w:val="19"/>
        </w:numPr>
        <w:tabs>
          <w:tab w:val="left" w:pos="360"/>
        </w:tabs>
        <w:spacing w:before="39"/>
        <w:ind w:firstLine="0"/>
        <w:rPr>
          <w:b/>
          <w:sz w:val="28"/>
          <w:szCs w:val="24"/>
        </w:rPr>
      </w:pPr>
      <w:r w:rsidRPr="0062301D">
        <w:rPr>
          <w:b/>
          <w:sz w:val="28"/>
          <w:szCs w:val="24"/>
        </w:rPr>
        <w:t xml:space="preserve">Reforms of </w:t>
      </w:r>
      <w:proofErr w:type="spellStart"/>
      <w:r w:rsidRPr="0062301D">
        <w:rPr>
          <w:b/>
          <w:sz w:val="28"/>
          <w:szCs w:val="24"/>
        </w:rPr>
        <w:t>Ghazan</w:t>
      </w:r>
      <w:proofErr w:type="spellEnd"/>
      <w:r w:rsidRPr="0062301D">
        <w:rPr>
          <w:b/>
          <w:spacing w:val="23"/>
          <w:sz w:val="28"/>
          <w:szCs w:val="24"/>
        </w:rPr>
        <w:t xml:space="preserve"> </w:t>
      </w:r>
      <w:r w:rsidRPr="0062301D">
        <w:rPr>
          <w:b/>
          <w:sz w:val="28"/>
          <w:szCs w:val="24"/>
        </w:rPr>
        <w:t>Khan</w:t>
      </w:r>
    </w:p>
    <w:p w14:paraId="218B868D" w14:textId="77777777" w:rsidR="00D80A2A" w:rsidRPr="0062301D" w:rsidRDefault="0031107F" w:rsidP="005779F0">
      <w:pPr>
        <w:pStyle w:val="ListeParagraf"/>
        <w:numPr>
          <w:ilvl w:val="0"/>
          <w:numId w:val="19"/>
        </w:numPr>
        <w:tabs>
          <w:tab w:val="left" w:pos="380"/>
        </w:tabs>
        <w:spacing w:before="37" w:line="273" w:lineRule="auto"/>
        <w:ind w:right="171" w:firstLine="0"/>
        <w:rPr>
          <w:b/>
          <w:sz w:val="28"/>
          <w:szCs w:val="24"/>
        </w:rPr>
      </w:pPr>
      <w:r w:rsidRPr="0062301D">
        <w:rPr>
          <w:b/>
          <w:sz w:val="28"/>
          <w:szCs w:val="24"/>
        </w:rPr>
        <w:t>Socio-</w:t>
      </w:r>
      <w:proofErr w:type="spellStart"/>
      <w:r w:rsidRPr="0062301D">
        <w:rPr>
          <w:b/>
          <w:sz w:val="28"/>
          <w:szCs w:val="24"/>
        </w:rPr>
        <w:t>economical</w:t>
      </w:r>
      <w:proofErr w:type="spellEnd"/>
      <w:r w:rsidRPr="0062301D">
        <w:rPr>
          <w:b/>
          <w:sz w:val="28"/>
          <w:szCs w:val="24"/>
        </w:rPr>
        <w:t xml:space="preserve"> and cultural progress of Azerbaijan in the XIII-XIV</w:t>
      </w:r>
      <w:r w:rsidRPr="0062301D">
        <w:rPr>
          <w:b/>
          <w:spacing w:val="-1"/>
          <w:sz w:val="28"/>
          <w:szCs w:val="24"/>
        </w:rPr>
        <w:t xml:space="preserve"> </w:t>
      </w:r>
      <w:r w:rsidRPr="0062301D">
        <w:rPr>
          <w:b/>
          <w:sz w:val="28"/>
          <w:szCs w:val="24"/>
        </w:rPr>
        <w:t>centuries</w:t>
      </w:r>
    </w:p>
    <w:p w14:paraId="218B868E" w14:textId="77777777" w:rsidR="00D80A2A" w:rsidRPr="0062301D" w:rsidRDefault="00D80A2A" w:rsidP="005779F0">
      <w:pPr>
        <w:pStyle w:val="GvdeMetni"/>
        <w:spacing w:before="2"/>
        <w:ind w:left="0" w:right="0"/>
        <w:jc w:val="left"/>
        <w:rPr>
          <w:b/>
          <w:sz w:val="28"/>
          <w:szCs w:val="28"/>
        </w:rPr>
      </w:pPr>
    </w:p>
    <w:p w14:paraId="218B868F" w14:textId="77777777" w:rsidR="00D80A2A" w:rsidRPr="0062301D" w:rsidRDefault="0031107F" w:rsidP="005779F0">
      <w:pPr>
        <w:ind w:left="1101"/>
        <w:rPr>
          <w:b/>
          <w:sz w:val="28"/>
          <w:szCs w:val="24"/>
        </w:rPr>
      </w:pPr>
      <w:r w:rsidRPr="0062301D">
        <w:rPr>
          <w:b/>
          <w:sz w:val="28"/>
          <w:szCs w:val="24"/>
        </w:rPr>
        <w:t>1.I-II-III Mongol attacks on Azerbaijan.</w:t>
      </w:r>
    </w:p>
    <w:p w14:paraId="218B8690" w14:textId="77777777" w:rsidR="00D80A2A" w:rsidRPr="0062301D" w:rsidRDefault="0031107F" w:rsidP="005779F0">
      <w:pPr>
        <w:spacing w:before="221" w:line="273" w:lineRule="auto"/>
        <w:ind w:left="113" w:right="171" w:firstLine="426"/>
        <w:rPr>
          <w:sz w:val="28"/>
          <w:szCs w:val="24"/>
        </w:rPr>
      </w:pPr>
      <w:r w:rsidRPr="0062301D">
        <w:rPr>
          <w:b/>
          <w:w w:val="105"/>
          <w:sz w:val="28"/>
          <w:szCs w:val="24"/>
        </w:rPr>
        <w:t xml:space="preserve">Genghis khan (1206-1217) </w:t>
      </w:r>
      <w:r w:rsidRPr="0062301D">
        <w:rPr>
          <w:w w:val="105"/>
          <w:sz w:val="28"/>
          <w:szCs w:val="24"/>
        </w:rPr>
        <w:t>founded Mongol feudal empire and started to conquer vicinity regions. On the Mongol attacks eve there was no unique state in Azerbaijan and</w:t>
      </w:r>
      <w:r w:rsidRPr="0062301D">
        <w:rPr>
          <w:spacing w:val="-12"/>
          <w:w w:val="105"/>
          <w:sz w:val="28"/>
          <w:szCs w:val="24"/>
        </w:rPr>
        <w:t xml:space="preserve"> </w:t>
      </w:r>
      <w:r w:rsidRPr="0062301D">
        <w:rPr>
          <w:w w:val="105"/>
          <w:sz w:val="28"/>
          <w:szCs w:val="24"/>
        </w:rPr>
        <w:t>feudal</w:t>
      </w:r>
      <w:r w:rsidRPr="0062301D">
        <w:rPr>
          <w:spacing w:val="-11"/>
          <w:w w:val="105"/>
          <w:sz w:val="28"/>
          <w:szCs w:val="24"/>
        </w:rPr>
        <w:t xml:space="preserve"> </w:t>
      </w:r>
      <w:r w:rsidRPr="0062301D">
        <w:rPr>
          <w:w w:val="105"/>
          <w:sz w:val="28"/>
          <w:szCs w:val="24"/>
        </w:rPr>
        <w:t>conflicts</w:t>
      </w:r>
      <w:r w:rsidRPr="0062301D">
        <w:rPr>
          <w:spacing w:val="-12"/>
          <w:w w:val="105"/>
          <w:sz w:val="28"/>
          <w:szCs w:val="24"/>
        </w:rPr>
        <w:t xml:space="preserve"> </w:t>
      </w:r>
      <w:r w:rsidRPr="0062301D">
        <w:rPr>
          <w:w w:val="105"/>
          <w:sz w:val="28"/>
          <w:szCs w:val="24"/>
        </w:rPr>
        <w:t>was</w:t>
      </w:r>
      <w:r w:rsidRPr="0062301D">
        <w:rPr>
          <w:spacing w:val="-11"/>
          <w:w w:val="105"/>
          <w:sz w:val="28"/>
          <w:szCs w:val="24"/>
        </w:rPr>
        <w:t xml:space="preserve"> </w:t>
      </w:r>
      <w:r w:rsidRPr="0062301D">
        <w:rPr>
          <w:w w:val="105"/>
          <w:sz w:val="28"/>
          <w:szCs w:val="24"/>
        </w:rPr>
        <w:t>ruling.</w:t>
      </w:r>
      <w:r w:rsidRPr="0062301D">
        <w:rPr>
          <w:spacing w:val="-12"/>
          <w:w w:val="105"/>
          <w:sz w:val="28"/>
          <w:szCs w:val="24"/>
        </w:rPr>
        <w:t xml:space="preserve"> </w:t>
      </w:r>
      <w:r w:rsidRPr="0062301D">
        <w:rPr>
          <w:b/>
          <w:w w:val="105"/>
          <w:sz w:val="28"/>
          <w:szCs w:val="24"/>
        </w:rPr>
        <w:t>Atabey</w:t>
      </w:r>
      <w:r w:rsidRPr="0062301D">
        <w:rPr>
          <w:b/>
          <w:spacing w:val="-12"/>
          <w:w w:val="105"/>
          <w:sz w:val="28"/>
          <w:szCs w:val="24"/>
        </w:rPr>
        <w:t xml:space="preserve"> </w:t>
      </w:r>
      <w:proofErr w:type="spellStart"/>
      <w:r w:rsidRPr="0062301D">
        <w:rPr>
          <w:b/>
          <w:w w:val="105"/>
          <w:sz w:val="28"/>
          <w:szCs w:val="24"/>
        </w:rPr>
        <w:t>Eldanizids</w:t>
      </w:r>
      <w:proofErr w:type="spellEnd"/>
      <w:r w:rsidRPr="0062301D">
        <w:rPr>
          <w:b/>
          <w:spacing w:val="-10"/>
          <w:w w:val="105"/>
          <w:sz w:val="28"/>
          <w:szCs w:val="24"/>
        </w:rPr>
        <w:t xml:space="preserve"> </w:t>
      </w:r>
      <w:r w:rsidRPr="0062301D">
        <w:rPr>
          <w:b/>
          <w:w w:val="105"/>
          <w:sz w:val="28"/>
          <w:szCs w:val="24"/>
        </w:rPr>
        <w:t>state</w:t>
      </w:r>
      <w:r w:rsidRPr="0062301D">
        <w:rPr>
          <w:b/>
          <w:spacing w:val="-11"/>
          <w:w w:val="105"/>
          <w:sz w:val="28"/>
          <w:szCs w:val="24"/>
        </w:rPr>
        <w:t xml:space="preserve"> </w:t>
      </w:r>
      <w:r w:rsidRPr="0062301D">
        <w:rPr>
          <w:w w:val="105"/>
          <w:sz w:val="28"/>
          <w:szCs w:val="24"/>
        </w:rPr>
        <w:t xml:space="preserve">and </w:t>
      </w:r>
      <w:proofErr w:type="spellStart"/>
      <w:r w:rsidRPr="0062301D">
        <w:rPr>
          <w:b/>
          <w:w w:val="105"/>
          <w:sz w:val="28"/>
          <w:szCs w:val="24"/>
        </w:rPr>
        <w:t>Shirvanshahs</w:t>
      </w:r>
      <w:proofErr w:type="spellEnd"/>
      <w:r w:rsidRPr="0062301D">
        <w:rPr>
          <w:b/>
          <w:w w:val="105"/>
          <w:sz w:val="28"/>
          <w:szCs w:val="24"/>
        </w:rPr>
        <w:t xml:space="preserve"> state </w:t>
      </w:r>
      <w:r w:rsidRPr="0062301D">
        <w:rPr>
          <w:w w:val="105"/>
          <w:sz w:val="28"/>
          <w:szCs w:val="24"/>
        </w:rPr>
        <w:t xml:space="preserve">existed in Azerbaijan. </w:t>
      </w:r>
      <w:proofErr w:type="spellStart"/>
      <w:r w:rsidRPr="0062301D">
        <w:rPr>
          <w:b/>
          <w:w w:val="105"/>
          <w:sz w:val="28"/>
          <w:szCs w:val="24"/>
        </w:rPr>
        <w:t>Aghsunguri</w:t>
      </w:r>
      <w:proofErr w:type="spellEnd"/>
      <w:r w:rsidRPr="0062301D">
        <w:rPr>
          <w:b/>
          <w:w w:val="105"/>
          <w:sz w:val="28"/>
          <w:szCs w:val="24"/>
        </w:rPr>
        <w:t xml:space="preserve"> dynasty from </w:t>
      </w:r>
      <w:proofErr w:type="spellStart"/>
      <w:r w:rsidRPr="0062301D">
        <w:rPr>
          <w:b/>
          <w:w w:val="105"/>
          <w:sz w:val="28"/>
          <w:szCs w:val="24"/>
        </w:rPr>
        <w:t>Ravvadis</w:t>
      </w:r>
      <w:proofErr w:type="spellEnd"/>
      <w:r w:rsidRPr="0062301D">
        <w:rPr>
          <w:b/>
          <w:w w:val="105"/>
          <w:sz w:val="28"/>
          <w:szCs w:val="24"/>
        </w:rPr>
        <w:t xml:space="preserve"> generation </w:t>
      </w:r>
      <w:r w:rsidRPr="0062301D">
        <w:rPr>
          <w:w w:val="105"/>
          <w:sz w:val="28"/>
          <w:szCs w:val="24"/>
        </w:rPr>
        <w:t xml:space="preserve">was ruling in </w:t>
      </w:r>
      <w:proofErr w:type="spellStart"/>
      <w:r w:rsidRPr="0062301D">
        <w:rPr>
          <w:w w:val="105"/>
          <w:sz w:val="28"/>
          <w:szCs w:val="24"/>
        </w:rPr>
        <w:t>Maragha</w:t>
      </w:r>
      <w:proofErr w:type="spellEnd"/>
      <w:r w:rsidRPr="0062301D">
        <w:rPr>
          <w:w w:val="105"/>
          <w:sz w:val="28"/>
          <w:szCs w:val="24"/>
        </w:rPr>
        <w:t xml:space="preserve">. At the end of the XII century </w:t>
      </w:r>
      <w:proofErr w:type="spellStart"/>
      <w:r w:rsidRPr="0062301D">
        <w:rPr>
          <w:w w:val="105"/>
          <w:sz w:val="28"/>
          <w:szCs w:val="24"/>
        </w:rPr>
        <w:t>Eldanizids</w:t>
      </w:r>
      <w:proofErr w:type="spellEnd"/>
      <w:r w:rsidRPr="0062301D">
        <w:rPr>
          <w:w w:val="105"/>
          <w:sz w:val="28"/>
          <w:szCs w:val="24"/>
        </w:rPr>
        <w:t xml:space="preserve"> state lost their former power. </w:t>
      </w:r>
      <w:proofErr w:type="spellStart"/>
      <w:r w:rsidRPr="0062301D">
        <w:rPr>
          <w:b/>
          <w:w w:val="105"/>
          <w:sz w:val="28"/>
          <w:szCs w:val="24"/>
        </w:rPr>
        <w:t>Ozbek</w:t>
      </w:r>
      <w:proofErr w:type="spellEnd"/>
      <w:r w:rsidRPr="0062301D">
        <w:rPr>
          <w:b/>
          <w:w w:val="105"/>
          <w:sz w:val="28"/>
          <w:szCs w:val="24"/>
        </w:rPr>
        <w:t xml:space="preserve"> khan (1210-1225) </w:t>
      </w:r>
      <w:r w:rsidRPr="0062301D">
        <w:rPr>
          <w:w w:val="105"/>
          <w:sz w:val="28"/>
          <w:szCs w:val="24"/>
        </w:rPr>
        <w:t xml:space="preserve">the last delegate of Atabeys </w:t>
      </w:r>
      <w:proofErr w:type="gramStart"/>
      <w:r w:rsidRPr="0062301D">
        <w:rPr>
          <w:w w:val="105"/>
          <w:sz w:val="28"/>
          <w:szCs w:val="24"/>
        </w:rPr>
        <w:t>couldn’t</w:t>
      </w:r>
      <w:proofErr w:type="gramEnd"/>
      <w:r w:rsidRPr="0062301D">
        <w:rPr>
          <w:w w:val="105"/>
          <w:sz w:val="28"/>
          <w:szCs w:val="24"/>
        </w:rPr>
        <w:t xml:space="preserve"> be able to rule the</w:t>
      </w:r>
      <w:r w:rsidRPr="0062301D">
        <w:rPr>
          <w:spacing w:val="-14"/>
          <w:w w:val="105"/>
          <w:sz w:val="28"/>
          <w:szCs w:val="24"/>
        </w:rPr>
        <w:t xml:space="preserve"> </w:t>
      </w:r>
      <w:r w:rsidRPr="0062301D">
        <w:rPr>
          <w:w w:val="105"/>
          <w:sz w:val="28"/>
          <w:szCs w:val="24"/>
        </w:rPr>
        <w:t>state.</w:t>
      </w:r>
    </w:p>
    <w:p w14:paraId="218B8691" w14:textId="77777777" w:rsidR="00D80A2A" w:rsidRPr="0062301D" w:rsidRDefault="0031107F" w:rsidP="005779F0">
      <w:pPr>
        <w:spacing w:line="271" w:lineRule="auto"/>
        <w:ind w:left="113" w:right="170" w:firstLine="426"/>
        <w:rPr>
          <w:sz w:val="28"/>
          <w:szCs w:val="24"/>
        </w:rPr>
      </w:pPr>
      <w:r w:rsidRPr="0062301D">
        <w:rPr>
          <w:w w:val="105"/>
          <w:sz w:val="28"/>
          <w:szCs w:val="24"/>
        </w:rPr>
        <w:t xml:space="preserve">The first attack of Mongols to Azerbaijan was in </w:t>
      </w:r>
      <w:r w:rsidRPr="0062301D">
        <w:rPr>
          <w:b/>
          <w:w w:val="105"/>
          <w:sz w:val="28"/>
          <w:szCs w:val="24"/>
        </w:rPr>
        <w:t>1220</w:t>
      </w:r>
      <w:r w:rsidRPr="0062301D">
        <w:rPr>
          <w:w w:val="105"/>
          <w:sz w:val="28"/>
          <w:szCs w:val="24"/>
        </w:rPr>
        <w:t xml:space="preserve">. These attacks were in </w:t>
      </w:r>
      <w:r w:rsidRPr="0062301D">
        <w:rPr>
          <w:b/>
          <w:w w:val="105"/>
          <w:sz w:val="28"/>
          <w:szCs w:val="24"/>
        </w:rPr>
        <w:t>prospecting character</w:t>
      </w:r>
      <w:r w:rsidRPr="0062301D">
        <w:rPr>
          <w:w w:val="105"/>
          <w:sz w:val="28"/>
          <w:szCs w:val="24"/>
        </w:rPr>
        <w:t>. Mongol</w:t>
      </w:r>
    </w:p>
    <w:p w14:paraId="218B8692" w14:textId="77777777" w:rsidR="00D80A2A" w:rsidRPr="0062301D" w:rsidRDefault="00D80A2A" w:rsidP="005779F0">
      <w:pPr>
        <w:spacing w:line="271" w:lineRule="auto"/>
        <w:rPr>
          <w:sz w:val="28"/>
          <w:szCs w:val="24"/>
        </w:rPr>
        <w:sectPr w:rsidR="00D80A2A" w:rsidRPr="0062301D" w:rsidSect="006B5413">
          <w:pgSz w:w="11906" w:h="16838" w:code="9"/>
          <w:pgMar w:top="1060" w:right="960" w:bottom="940" w:left="1020" w:header="0" w:footer="675" w:gutter="0"/>
          <w:cols w:space="708"/>
        </w:sectPr>
      </w:pPr>
    </w:p>
    <w:p w14:paraId="218B8693" w14:textId="77777777" w:rsidR="00D80A2A" w:rsidRPr="0062301D" w:rsidRDefault="0031107F" w:rsidP="005779F0">
      <w:pPr>
        <w:pStyle w:val="GvdeMetni"/>
        <w:spacing w:before="60" w:line="273" w:lineRule="auto"/>
        <w:ind w:right="169"/>
        <w:jc w:val="left"/>
        <w:rPr>
          <w:sz w:val="28"/>
          <w:szCs w:val="28"/>
        </w:rPr>
      </w:pPr>
      <w:r w:rsidRPr="0062301D">
        <w:rPr>
          <w:w w:val="105"/>
          <w:sz w:val="28"/>
          <w:szCs w:val="28"/>
        </w:rPr>
        <w:lastRenderedPageBreak/>
        <w:t xml:space="preserve">warlords </w:t>
      </w:r>
      <w:proofErr w:type="spellStart"/>
      <w:r w:rsidRPr="0062301D">
        <w:rPr>
          <w:w w:val="105"/>
          <w:sz w:val="28"/>
          <w:szCs w:val="28"/>
        </w:rPr>
        <w:t>Jebe</w:t>
      </w:r>
      <w:proofErr w:type="spellEnd"/>
      <w:r w:rsidRPr="0062301D">
        <w:rPr>
          <w:w w:val="105"/>
          <w:sz w:val="28"/>
          <w:szCs w:val="28"/>
        </w:rPr>
        <w:t xml:space="preserve"> and </w:t>
      </w:r>
      <w:proofErr w:type="spellStart"/>
      <w:r w:rsidRPr="0062301D">
        <w:rPr>
          <w:w w:val="105"/>
          <w:sz w:val="28"/>
          <w:szCs w:val="28"/>
        </w:rPr>
        <w:t>Subotai</w:t>
      </w:r>
      <w:proofErr w:type="spellEnd"/>
      <w:r w:rsidRPr="0062301D">
        <w:rPr>
          <w:w w:val="105"/>
          <w:sz w:val="28"/>
          <w:szCs w:val="28"/>
        </w:rPr>
        <w:t xml:space="preserve"> was leading to the attack. After conquering</w:t>
      </w:r>
      <w:r w:rsidRPr="0062301D">
        <w:rPr>
          <w:spacing w:val="-20"/>
          <w:w w:val="105"/>
          <w:sz w:val="28"/>
          <w:szCs w:val="28"/>
        </w:rPr>
        <w:t xml:space="preserve"> </w:t>
      </w:r>
      <w:proofErr w:type="spellStart"/>
      <w:r w:rsidRPr="0062301D">
        <w:rPr>
          <w:b/>
          <w:w w:val="105"/>
          <w:sz w:val="28"/>
          <w:szCs w:val="28"/>
        </w:rPr>
        <w:t>Zanjan</w:t>
      </w:r>
      <w:proofErr w:type="spellEnd"/>
      <w:r w:rsidRPr="0062301D">
        <w:rPr>
          <w:b/>
          <w:w w:val="105"/>
          <w:sz w:val="28"/>
          <w:szCs w:val="28"/>
        </w:rPr>
        <w:t>,</w:t>
      </w:r>
      <w:r w:rsidRPr="0062301D">
        <w:rPr>
          <w:b/>
          <w:spacing w:val="-20"/>
          <w:w w:val="105"/>
          <w:sz w:val="28"/>
          <w:szCs w:val="28"/>
        </w:rPr>
        <w:t xml:space="preserve"> </w:t>
      </w:r>
      <w:r w:rsidRPr="0062301D">
        <w:rPr>
          <w:b/>
          <w:w w:val="105"/>
          <w:sz w:val="28"/>
          <w:szCs w:val="28"/>
        </w:rPr>
        <w:t>Ardabil,</w:t>
      </w:r>
      <w:r w:rsidRPr="0062301D">
        <w:rPr>
          <w:b/>
          <w:spacing w:val="-20"/>
          <w:w w:val="105"/>
          <w:sz w:val="28"/>
          <w:szCs w:val="28"/>
        </w:rPr>
        <w:t xml:space="preserve"> </w:t>
      </w:r>
      <w:proofErr w:type="spellStart"/>
      <w:r w:rsidRPr="0062301D">
        <w:rPr>
          <w:b/>
          <w:w w:val="105"/>
          <w:sz w:val="28"/>
          <w:szCs w:val="28"/>
        </w:rPr>
        <w:t>Sarab</w:t>
      </w:r>
      <w:proofErr w:type="spellEnd"/>
      <w:r w:rsidRPr="0062301D">
        <w:rPr>
          <w:b/>
          <w:spacing w:val="-21"/>
          <w:w w:val="105"/>
          <w:sz w:val="28"/>
          <w:szCs w:val="28"/>
        </w:rPr>
        <w:t xml:space="preserve"> </w:t>
      </w:r>
      <w:r w:rsidRPr="0062301D">
        <w:rPr>
          <w:w w:val="105"/>
          <w:sz w:val="28"/>
          <w:szCs w:val="28"/>
        </w:rPr>
        <w:t>they</w:t>
      </w:r>
      <w:r w:rsidRPr="0062301D">
        <w:rPr>
          <w:spacing w:val="-21"/>
          <w:w w:val="105"/>
          <w:sz w:val="28"/>
          <w:szCs w:val="28"/>
        </w:rPr>
        <w:t xml:space="preserve"> </w:t>
      </w:r>
      <w:r w:rsidRPr="0062301D">
        <w:rPr>
          <w:w w:val="105"/>
          <w:sz w:val="28"/>
          <w:szCs w:val="28"/>
        </w:rPr>
        <w:t>reached</w:t>
      </w:r>
      <w:r w:rsidRPr="0062301D">
        <w:rPr>
          <w:spacing w:val="-21"/>
          <w:w w:val="105"/>
          <w:sz w:val="28"/>
          <w:szCs w:val="28"/>
        </w:rPr>
        <w:t xml:space="preserve"> </w:t>
      </w:r>
      <w:r w:rsidRPr="0062301D">
        <w:rPr>
          <w:b/>
          <w:w w:val="105"/>
          <w:sz w:val="28"/>
          <w:szCs w:val="28"/>
        </w:rPr>
        <w:t>Tabriz</w:t>
      </w:r>
      <w:r w:rsidRPr="0062301D">
        <w:rPr>
          <w:w w:val="105"/>
          <w:sz w:val="28"/>
          <w:szCs w:val="28"/>
        </w:rPr>
        <w:t>.</w:t>
      </w:r>
      <w:r w:rsidRPr="0062301D">
        <w:rPr>
          <w:spacing w:val="-22"/>
          <w:w w:val="105"/>
          <w:sz w:val="28"/>
          <w:szCs w:val="28"/>
        </w:rPr>
        <w:t xml:space="preserve"> </w:t>
      </w:r>
      <w:r w:rsidRPr="0062301D">
        <w:rPr>
          <w:w w:val="105"/>
          <w:sz w:val="28"/>
          <w:szCs w:val="28"/>
        </w:rPr>
        <w:t xml:space="preserve">As city surrounded by strong fortress walls, </w:t>
      </w:r>
      <w:proofErr w:type="spellStart"/>
      <w:r w:rsidRPr="0062301D">
        <w:rPr>
          <w:w w:val="105"/>
          <w:sz w:val="28"/>
          <w:szCs w:val="28"/>
        </w:rPr>
        <w:t>mongols</w:t>
      </w:r>
      <w:proofErr w:type="spellEnd"/>
      <w:r w:rsidRPr="0062301D">
        <w:rPr>
          <w:w w:val="105"/>
          <w:sz w:val="28"/>
          <w:szCs w:val="28"/>
        </w:rPr>
        <w:t xml:space="preserve"> </w:t>
      </w:r>
      <w:proofErr w:type="gramStart"/>
      <w:r w:rsidRPr="0062301D">
        <w:rPr>
          <w:w w:val="105"/>
          <w:sz w:val="28"/>
          <w:szCs w:val="28"/>
        </w:rPr>
        <w:t>decided  to</w:t>
      </w:r>
      <w:proofErr w:type="gramEnd"/>
      <w:r w:rsidRPr="0062301D">
        <w:rPr>
          <w:w w:val="105"/>
          <w:sz w:val="28"/>
          <w:szCs w:val="28"/>
        </w:rPr>
        <w:t xml:space="preserve"> conduct negotiations. After getting </w:t>
      </w:r>
      <w:proofErr w:type="gramStart"/>
      <w:r w:rsidRPr="0062301D">
        <w:rPr>
          <w:w w:val="105"/>
          <w:sz w:val="28"/>
          <w:szCs w:val="28"/>
        </w:rPr>
        <w:t>great  tribute</w:t>
      </w:r>
      <w:proofErr w:type="gramEnd"/>
      <w:r w:rsidRPr="0062301D">
        <w:rPr>
          <w:w w:val="105"/>
          <w:sz w:val="28"/>
          <w:szCs w:val="28"/>
        </w:rPr>
        <w:t xml:space="preserve">,  </w:t>
      </w:r>
      <w:proofErr w:type="spellStart"/>
      <w:r w:rsidRPr="0062301D">
        <w:rPr>
          <w:w w:val="105"/>
          <w:sz w:val="28"/>
          <w:szCs w:val="28"/>
        </w:rPr>
        <w:t>mongols</w:t>
      </w:r>
      <w:proofErr w:type="spellEnd"/>
      <w:r w:rsidRPr="0062301D">
        <w:rPr>
          <w:w w:val="105"/>
          <w:sz w:val="28"/>
          <w:szCs w:val="28"/>
        </w:rPr>
        <w:t xml:space="preserve"> set out to </w:t>
      </w:r>
      <w:proofErr w:type="spellStart"/>
      <w:r w:rsidRPr="0062301D">
        <w:rPr>
          <w:b/>
          <w:w w:val="105"/>
          <w:sz w:val="28"/>
          <w:szCs w:val="28"/>
        </w:rPr>
        <w:t>Mughan</w:t>
      </w:r>
      <w:proofErr w:type="spellEnd"/>
      <w:r w:rsidRPr="0062301D">
        <w:rPr>
          <w:w w:val="105"/>
          <w:sz w:val="28"/>
          <w:szCs w:val="28"/>
        </w:rPr>
        <w:t xml:space="preserve">. Then made an assault to Georgia and defeated </w:t>
      </w:r>
      <w:proofErr w:type="spellStart"/>
      <w:r w:rsidRPr="0062301D">
        <w:rPr>
          <w:w w:val="105"/>
          <w:sz w:val="28"/>
          <w:szCs w:val="28"/>
        </w:rPr>
        <w:t>georgian</w:t>
      </w:r>
      <w:proofErr w:type="spellEnd"/>
      <w:r w:rsidRPr="0062301D">
        <w:rPr>
          <w:w w:val="105"/>
          <w:sz w:val="28"/>
          <w:szCs w:val="28"/>
        </w:rPr>
        <w:t xml:space="preserve"> monarch. </w:t>
      </w:r>
      <w:r w:rsidRPr="0062301D">
        <w:rPr>
          <w:b/>
          <w:w w:val="105"/>
          <w:sz w:val="28"/>
          <w:szCs w:val="28"/>
        </w:rPr>
        <w:t xml:space="preserve">At the beginning of 1221 </w:t>
      </w:r>
      <w:proofErr w:type="spellStart"/>
      <w:r w:rsidRPr="0062301D">
        <w:rPr>
          <w:w w:val="105"/>
          <w:sz w:val="28"/>
          <w:szCs w:val="28"/>
        </w:rPr>
        <w:t>Jebe</w:t>
      </w:r>
      <w:proofErr w:type="spellEnd"/>
      <w:r w:rsidRPr="0062301D">
        <w:rPr>
          <w:w w:val="105"/>
          <w:sz w:val="28"/>
          <w:szCs w:val="28"/>
        </w:rPr>
        <w:t xml:space="preserve"> and </w:t>
      </w:r>
      <w:proofErr w:type="spellStart"/>
      <w:r w:rsidRPr="0062301D">
        <w:rPr>
          <w:w w:val="105"/>
          <w:sz w:val="28"/>
          <w:szCs w:val="28"/>
        </w:rPr>
        <w:t>Subotai’s</w:t>
      </w:r>
      <w:proofErr w:type="spellEnd"/>
      <w:r w:rsidRPr="0062301D">
        <w:rPr>
          <w:w w:val="105"/>
          <w:sz w:val="28"/>
          <w:szCs w:val="28"/>
        </w:rPr>
        <w:t xml:space="preserve"> groups came back to Azerbaijan from Georgia and moved to Tabriz. Ruler of Tabriz </w:t>
      </w:r>
      <w:proofErr w:type="spellStart"/>
      <w:r w:rsidRPr="0062301D">
        <w:rPr>
          <w:b/>
          <w:w w:val="105"/>
          <w:sz w:val="28"/>
          <w:szCs w:val="28"/>
        </w:rPr>
        <w:t>Shamsaddin</w:t>
      </w:r>
      <w:proofErr w:type="spellEnd"/>
      <w:r w:rsidRPr="0062301D">
        <w:rPr>
          <w:b/>
          <w:w w:val="105"/>
          <w:sz w:val="28"/>
          <w:szCs w:val="28"/>
        </w:rPr>
        <w:t xml:space="preserve"> </w:t>
      </w:r>
      <w:proofErr w:type="spellStart"/>
      <w:r w:rsidRPr="0062301D">
        <w:rPr>
          <w:b/>
          <w:w w:val="105"/>
          <w:sz w:val="28"/>
          <w:szCs w:val="28"/>
        </w:rPr>
        <w:t>Tughrai</w:t>
      </w:r>
      <w:proofErr w:type="spellEnd"/>
      <w:r w:rsidRPr="0062301D">
        <w:rPr>
          <w:b/>
          <w:w w:val="105"/>
          <w:sz w:val="28"/>
          <w:szCs w:val="28"/>
        </w:rPr>
        <w:t xml:space="preserve"> </w:t>
      </w:r>
      <w:r w:rsidRPr="0062301D">
        <w:rPr>
          <w:w w:val="105"/>
          <w:sz w:val="28"/>
          <w:szCs w:val="28"/>
        </w:rPr>
        <w:t xml:space="preserve">could be able to save city by giving tax. Suddenly </w:t>
      </w:r>
      <w:proofErr w:type="spellStart"/>
      <w:r w:rsidRPr="0062301D">
        <w:rPr>
          <w:w w:val="105"/>
          <w:sz w:val="28"/>
          <w:szCs w:val="28"/>
        </w:rPr>
        <w:t>mongols</w:t>
      </w:r>
      <w:proofErr w:type="spellEnd"/>
      <w:r w:rsidRPr="0062301D">
        <w:rPr>
          <w:w w:val="105"/>
          <w:sz w:val="28"/>
          <w:szCs w:val="28"/>
        </w:rPr>
        <w:t xml:space="preserve"> made a march from Tabriz to </w:t>
      </w:r>
      <w:proofErr w:type="spellStart"/>
      <w:r w:rsidRPr="0062301D">
        <w:rPr>
          <w:w w:val="105"/>
          <w:sz w:val="28"/>
          <w:szCs w:val="28"/>
        </w:rPr>
        <w:t>Maragha</w:t>
      </w:r>
      <w:proofErr w:type="spellEnd"/>
      <w:r w:rsidRPr="0062301D">
        <w:rPr>
          <w:w w:val="105"/>
          <w:sz w:val="28"/>
          <w:szCs w:val="28"/>
        </w:rPr>
        <w:t xml:space="preserve">. </w:t>
      </w:r>
      <w:proofErr w:type="spellStart"/>
      <w:r w:rsidRPr="0062301D">
        <w:rPr>
          <w:w w:val="105"/>
          <w:sz w:val="28"/>
          <w:szCs w:val="28"/>
        </w:rPr>
        <w:t>Maragha</w:t>
      </w:r>
      <w:proofErr w:type="spellEnd"/>
      <w:r w:rsidRPr="0062301D">
        <w:rPr>
          <w:w w:val="105"/>
          <w:sz w:val="28"/>
          <w:szCs w:val="28"/>
        </w:rPr>
        <w:t xml:space="preserve"> was occupied by using wall destroying </w:t>
      </w:r>
      <w:proofErr w:type="spellStart"/>
      <w:r w:rsidRPr="0062301D">
        <w:rPr>
          <w:w w:val="105"/>
          <w:sz w:val="28"/>
          <w:szCs w:val="28"/>
        </w:rPr>
        <w:t>maschines</w:t>
      </w:r>
      <w:proofErr w:type="spellEnd"/>
      <w:r w:rsidRPr="0062301D">
        <w:rPr>
          <w:w w:val="105"/>
          <w:sz w:val="28"/>
          <w:szCs w:val="28"/>
        </w:rPr>
        <w:t xml:space="preserve">. After </w:t>
      </w:r>
      <w:proofErr w:type="spellStart"/>
      <w:r w:rsidRPr="0062301D">
        <w:rPr>
          <w:w w:val="105"/>
          <w:sz w:val="28"/>
          <w:szCs w:val="28"/>
        </w:rPr>
        <w:t>Maragha</w:t>
      </w:r>
      <w:proofErr w:type="spellEnd"/>
      <w:r w:rsidRPr="0062301D">
        <w:rPr>
          <w:w w:val="105"/>
          <w:sz w:val="28"/>
          <w:szCs w:val="28"/>
        </w:rPr>
        <w:t xml:space="preserve"> </w:t>
      </w:r>
      <w:proofErr w:type="spellStart"/>
      <w:proofErr w:type="gramStart"/>
      <w:r w:rsidRPr="0062301D">
        <w:rPr>
          <w:w w:val="105"/>
          <w:sz w:val="28"/>
          <w:szCs w:val="28"/>
        </w:rPr>
        <w:t>mongols</w:t>
      </w:r>
      <w:proofErr w:type="spellEnd"/>
      <w:r w:rsidRPr="0062301D">
        <w:rPr>
          <w:w w:val="105"/>
          <w:sz w:val="28"/>
          <w:szCs w:val="28"/>
        </w:rPr>
        <w:t xml:space="preserve">  occupied</w:t>
      </w:r>
      <w:proofErr w:type="gramEnd"/>
      <w:r w:rsidRPr="0062301D">
        <w:rPr>
          <w:w w:val="105"/>
          <w:sz w:val="28"/>
          <w:szCs w:val="28"/>
        </w:rPr>
        <w:t xml:space="preserve">  Ardabil. After Ardabil </w:t>
      </w:r>
      <w:proofErr w:type="spellStart"/>
      <w:r w:rsidRPr="0062301D">
        <w:rPr>
          <w:w w:val="105"/>
          <w:sz w:val="28"/>
          <w:szCs w:val="28"/>
        </w:rPr>
        <w:t>mongols</w:t>
      </w:r>
      <w:proofErr w:type="spellEnd"/>
      <w:r w:rsidRPr="0062301D">
        <w:rPr>
          <w:w w:val="105"/>
          <w:sz w:val="28"/>
          <w:szCs w:val="28"/>
        </w:rPr>
        <w:t xml:space="preserve"> attacked to Tabriz third time and   got big tax. They occupied </w:t>
      </w:r>
      <w:proofErr w:type="spellStart"/>
      <w:r w:rsidRPr="0062301D">
        <w:rPr>
          <w:w w:val="105"/>
          <w:sz w:val="28"/>
          <w:szCs w:val="28"/>
        </w:rPr>
        <w:t>Sarab</w:t>
      </w:r>
      <w:proofErr w:type="spellEnd"/>
      <w:r w:rsidRPr="0062301D">
        <w:rPr>
          <w:w w:val="105"/>
          <w:sz w:val="28"/>
          <w:szCs w:val="28"/>
        </w:rPr>
        <w:t xml:space="preserve"> and plundered </w:t>
      </w:r>
      <w:proofErr w:type="spellStart"/>
      <w:r w:rsidRPr="0062301D">
        <w:rPr>
          <w:w w:val="105"/>
          <w:sz w:val="28"/>
          <w:szCs w:val="28"/>
        </w:rPr>
        <w:t>Beylagan</w:t>
      </w:r>
      <w:proofErr w:type="spellEnd"/>
      <w:r w:rsidRPr="0062301D">
        <w:rPr>
          <w:w w:val="105"/>
          <w:sz w:val="28"/>
          <w:szCs w:val="28"/>
        </w:rPr>
        <w:t xml:space="preserve"> and move forward to Ganja. People of Ganja got ready for defense of city in advance. Being aware of it, </w:t>
      </w:r>
      <w:proofErr w:type="spellStart"/>
      <w:r w:rsidRPr="0062301D">
        <w:rPr>
          <w:w w:val="105"/>
          <w:sz w:val="28"/>
          <w:szCs w:val="28"/>
        </w:rPr>
        <w:t>mongol</w:t>
      </w:r>
      <w:proofErr w:type="spellEnd"/>
      <w:r w:rsidRPr="0062301D">
        <w:rPr>
          <w:w w:val="105"/>
          <w:sz w:val="28"/>
          <w:szCs w:val="28"/>
        </w:rPr>
        <w:t xml:space="preserve"> warlords were sufficient by getting tax from city and </w:t>
      </w:r>
      <w:proofErr w:type="gramStart"/>
      <w:r w:rsidRPr="0062301D">
        <w:rPr>
          <w:w w:val="105"/>
          <w:sz w:val="28"/>
          <w:szCs w:val="28"/>
        </w:rPr>
        <w:t>went  to</w:t>
      </w:r>
      <w:proofErr w:type="gramEnd"/>
      <w:r w:rsidRPr="0062301D">
        <w:rPr>
          <w:spacing w:val="-4"/>
          <w:w w:val="105"/>
          <w:sz w:val="28"/>
          <w:szCs w:val="28"/>
        </w:rPr>
        <w:t xml:space="preserve"> </w:t>
      </w:r>
      <w:r w:rsidRPr="0062301D">
        <w:rPr>
          <w:w w:val="105"/>
          <w:sz w:val="28"/>
          <w:szCs w:val="28"/>
        </w:rPr>
        <w:t>Georgia.</w:t>
      </w:r>
    </w:p>
    <w:p w14:paraId="218B8694" w14:textId="77777777" w:rsidR="00D80A2A" w:rsidRPr="0062301D" w:rsidRDefault="0031107F" w:rsidP="005779F0">
      <w:pPr>
        <w:pStyle w:val="GvdeMetni"/>
        <w:spacing w:line="273" w:lineRule="auto"/>
        <w:ind w:firstLine="426"/>
        <w:jc w:val="left"/>
        <w:rPr>
          <w:sz w:val="28"/>
          <w:szCs w:val="28"/>
        </w:rPr>
      </w:pPr>
      <w:r w:rsidRPr="0062301D">
        <w:rPr>
          <w:w w:val="105"/>
          <w:sz w:val="28"/>
          <w:szCs w:val="28"/>
        </w:rPr>
        <w:t xml:space="preserve">Coming back from Georgia </w:t>
      </w:r>
      <w:proofErr w:type="spellStart"/>
      <w:r w:rsidRPr="0062301D">
        <w:rPr>
          <w:w w:val="105"/>
          <w:sz w:val="28"/>
          <w:szCs w:val="28"/>
        </w:rPr>
        <w:t>mongol</w:t>
      </w:r>
      <w:proofErr w:type="spellEnd"/>
      <w:r w:rsidRPr="0062301D">
        <w:rPr>
          <w:w w:val="105"/>
          <w:sz w:val="28"/>
          <w:szCs w:val="28"/>
        </w:rPr>
        <w:t xml:space="preserve"> troops invaded </w:t>
      </w:r>
      <w:proofErr w:type="spellStart"/>
      <w:r w:rsidRPr="0062301D">
        <w:rPr>
          <w:b/>
          <w:w w:val="105"/>
          <w:sz w:val="28"/>
          <w:szCs w:val="28"/>
        </w:rPr>
        <w:t>Shirvan</w:t>
      </w:r>
      <w:proofErr w:type="spellEnd"/>
      <w:r w:rsidRPr="0062301D">
        <w:rPr>
          <w:w w:val="105"/>
          <w:sz w:val="28"/>
          <w:szCs w:val="28"/>
        </w:rPr>
        <w:t xml:space="preserve">. </w:t>
      </w:r>
      <w:proofErr w:type="spellStart"/>
      <w:r w:rsidRPr="0062301D">
        <w:rPr>
          <w:w w:val="105"/>
          <w:sz w:val="28"/>
          <w:szCs w:val="28"/>
        </w:rPr>
        <w:t>Shirvanshah</w:t>
      </w:r>
      <w:proofErr w:type="spellEnd"/>
      <w:r w:rsidRPr="0062301D">
        <w:rPr>
          <w:w w:val="105"/>
          <w:sz w:val="28"/>
          <w:szCs w:val="28"/>
        </w:rPr>
        <w:t xml:space="preserve"> </w:t>
      </w:r>
      <w:proofErr w:type="spellStart"/>
      <w:r w:rsidRPr="0062301D">
        <w:rPr>
          <w:b/>
          <w:w w:val="105"/>
          <w:sz w:val="28"/>
          <w:szCs w:val="28"/>
        </w:rPr>
        <w:t>Gushtasp</w:t>
      </w:r>
      <w:proofErr w:type="spellEnd"/>
      <w:r w:rsidRPr="0062301D">
        <w:rPr>
          <w:b/>
          <w:w w:val="105"/>
          <w:sz w:val="28"/>
          <w:szCs w:val="28"/>
        </w:rPr>
        <w:t xml:space="preserve"> (1203-1225) </w:t>
      </w:r>
      <w:r w:rsidRPr="0062301D">
        <w:rPr>
          <w:w w:val="105"/>
          <w:sz w:val="28"/>
          <w:szCs w:val="28"/>
        </w:rPr>
        <w:t xml:space="preserve">withdrew one of the castles. </w:t>
      </w:r>
      <w:r w:rsidRPr="0062301D">
        <w:rPr>
          <w:b/>
          <w:w w:val="105"/>
          <w:sz w:val="28"/>
          <w:szCs w:val="28"/>
        </w:rPr>
        <w:t xml:space="preserve">Shamakhi </w:t>
      </w:r>
      <w:r w:rsidRPr="0062301D">
        <w:rPr>
          <w:w w:val="105"/>
          <w:sz w:val="28"/>
          <w:szCs w:val="28"/>
        </w:rPr>
        <w:t xml:space="preserve">people had firm resistance against enemy. Mongols could be able to occupy the city. As </w:t>
      </w:r>
      <w:proofErr w:type="spellStart"/>
      <w:r w:rsidRPr="0062301D">
        <w:rPr>
          <w:w w:val="105"/>
          <w:sz w:val="28"/>
          <w:szCs w:val="28"/>
        </w:rPr>
        <w:t>arabic</w:t>
      </w:r>
      <w:proofErr w:type="spellEnd"/>
      <w:r w:rsidRPr="0062301D">
        <w:rPr>
          <w:w w:val="105"/>
          <w:sz w:val="28"/>
          <w:szCs w:val="28"/>
        </w:rPr>
        <w:t xml:space="preserve"> historian Ibn Al Asir said, </w:t>
      </w:r>
      <w:proofErr w:type="gramStart"/>
      <w:r w:rsidRPr="0062301D">
        <w:rPr>
          <w:w w:val="105"/>
          <w:sz w:val="28"/>
          <w:szCs w:val="28"/>
        </w:rPr>
        <w:t>“ people</w:t>
      </w:r>
      <w:proofErr w:type="gramEnd"/>
      <w:r w:rsidRPr="0062301D">
        <w:rPr>
          <w:w w:val="105"/>
          <w:sz w:val="28"/>
          <w:szCs w:val="28"/>
        </w:rPr>
        <w:t xml:space="preserve"> in the city was eradicated”. </w:t>
      </w:r>
      <w:r w:rsidRPr="0062301D">
        <w:rPr>
          <w:b/>
          <w:w w:val="105"/>
          <w:sz w:val="28"/>
          <w:szCs w:val="28"/>
        </w:rPr>
        <w:t xml:space="preserve">In 1222 </w:t>
      </w:r>
      <w:proofErr w:type="spellStart"/>
      <w:r w:rsidRPr="0062301D">
        <w:rPr>
          <w:w w:val="105"/>
          <w:sz w:val="28"/>
          <w:szCs w:val="28"/>
        </w:rPr>
        <w:t>mongols</w:t>
      </w:r>
      <w:proofErr w:type="spellEnd"/>
      <w:r w:rsidRPr="0062301D">
        <w:rPr>
          <w:w w:val="105"/>
          <w:sz w:val="28"/>
          <w:szCs w:val="28"/>
        </w:rPr>
        <w:t xml:space="preserve"> departed to the north from Shamakhi. </w:t>
      </w:r>
      <w:proofErr w:type="spellStart"/>
      <w:r w:rsidRPr="0062301D">
        <w:rPr>
          <w:w w:val="105"/>
          <w:sz w:val="28"/>
          <w:szCs w:val="28"/>
        </w:rPr>
        <w:t>Jebe</w:t>
      </w:r>
      <w:proofErr w:type="spellEnd"/>
      <w:r w:rsidRPr="0062301D">
        <w:rPr>
          <w:w w:val="105"/>
          <w:sz w:val="28"/>
          <w:szCs w:val="28"/>
        </w:rPr>
        <w:t xml:space="preserve"> and </w:t>
      </w:r>
      <w:proofErr w:type="spellStart"/>
      <w:r w:rsidRPr="0062301D">
        <w:rPr>
          <w:w w:val="105"/>
          <w:sz w:val="28"/>
          <w:szCs w:val="28"/>
        </w:rPr>
        <w:t>Subotai</w:t>
      </w:r>
      <w:proofErr w:type="spellEnd"/>
      <w:r w:rsidRPr="0062301D">
        <w:rPr>
          <w:w w:val="105"/>
          <w:sz w:val="28"/>
          <w:szCs w:val="28"/>
        </w:rPr>
        <w:t xml:space="preserve"> used cunning </w:t>
      </w:r>
      <w:proofErr w:type="gramStart"/>
      <w:r w:rsidRPr="0062301D">
        <w:rPr>
          <w:w w:val="105"/>
          <w:sz w:val="28"/>
          <w:szCs w:val="28"/>
        </w:rPr>
        <w:t>and  crossed</w:t>
      </w:r>
      <w:proofErr w:type="gramEnd"/>
      <w:r w:rsidRPr="0062301D">
        <w:rPr>
          <w:w w:val="105"/>
          <w:sz w:val="28"/>
          <w:szCs w:val="28"/>
        </w:rPr>
        <w:t xml:space="preserve">  from </w:t>
      </w:r>
      <w:proofErr w:type="spellStart"/>
      <w:r w:rsidRPr="0062301D">
        <w:rPr>
          <w:w w:val="105"/>
          <w:sz w:val="28"/>
          <w:szCs w:val="28"/>
        </w:rPr>
        <w:t>Darband</w:t>
      </w:r>
      <w:proofErr w:type="spellEnd"/>
      <w:r w:rsidRPr="0062301D">
        <w:rPr>
          <w:w w:val="105"/>
          <w:sz w:val="28"/>
          <w:szCs w:val="28"/>
        </w:rPr>
        <w:t xml:space="preserve"> to the north. Therefore, </w:t>
      </w:r>
      <w:proofErr w:type="spellStart"/>
      <w:r w:rsidRPr="0062301D">
        <w:rPr>
          <w:w w:val="105"/>
          <w:sz w:val="28"/>
          <w:szCs w:val="28"/>
        </w:rPr>
        <w:t>mongol</w:t>
      </w:r>
      <w:proofErr w:type="spellEnd"/>
      <w:r w:rsidRPr="0062301D">
        <w:rPr>
          <w:w w:val="105"/>
          <w:sz w:val="28"/>
          <w:szCs w:val="28"/>
        </w:rPr>
        <w:t xml:space="preserve"> troops left Azerbaijan area. </w:t>
      </w:r>
      <w:r w:rsidRPr="0062301D">
        <w:rPr>
          <w:b/>
          <w:w w:val="105"/>
          <w:sz w:val="28"/>
          <w:szCs w:val="28"/>
        </w:rPr>
        <w:t xml:space="preserve">In 1223 </w:t>
      </w:r>
      <w:r w:rsidRPr="0062301D">
        <w:rPr>
          <w:w w:val="105"/>
          <w:sz w:val="28"/>
          <w:szCs w:val="28"/>
        </w:rPr>
        <w:t xml:space="preserve">they won </w:t>
      </w:r>
      <w:proofErr w:type="spellStart"/>
      <w:r w:rsidRPr="0062301D">
        <w:rPr>
          <w:w w:val="105"/>
          <w:sz w:val="28"/>
          <w:szCs w:val="28"/>
        </w:rPr>
        <w:t>russian-kipchak</w:t>
      </w:r>
      <w:proofErr w:type="spellEnd"/>
      <w:r w:rsidRPr="0062301D">
        <w:rPr>
          <w:w w:val="105"/>
          <w:sz w:val="28"/>
          <w:szCs w:val="28"/>
        </w:rPr>
        <w:t xml:space="preserve"> troops on the bank of the </w:t>
      </w:r>
      <w:r w:rsidRPr="0062301D">
        <w:rPr>
          <w:b/>
          <w:w w:val="105"/>
          <w:sz w:val="28"/>
          <w:szCs w:val="28"/>
        </w:rPr>
        <w:t>Kalka river</w:t>
      </w:r>
      <w:r w:rsidRPr="0062301D">
        <w:rPr>
          <w:w w:val="105"/>
          <w:sz w:val="28"/>
          <w:szCs w:val="28"/>
        </w:rPr>
        <w:t>, but defeated in the battle with Bulgarians and went back to</w:t>
      </w:r>
      <w:r w:rsidRPr="0062301D">
        <w:rPr>
          <w:spacing w:val="-8"/>
          <w:w w:val="105"/>
          <w:sz w:val="28"/>
          <w:szCs w:val="28"/>
        </w:rPr>
        <w:t xml:space="preserve"> </w:t>
      </w:r>
      <w:r w:rsidRPr="0062301D">
        <w:rPr>
          <w:w w:val="105"/>
          <w:sz w:val="28"/>
          <w:szCs w:val="28"/>
        </w:rPr>
        <w:t>Mongolia.</w:t>
      </w:r>
    </w:p>
    <w:p w14:paraId="218B8695" w14:textId="77777777" w:rsidR="00D80A2A" w:rsidRPr="0062301D" w:rsidRDefault="00D80A2A" w:rsidP="005779F0">
      <w:pPr>
        <w:spacing w:line="273" w:lineRule="auto"/>
        <w:rPr>
          <w:sz w:val="24"/>
          <w:szCs w:val="24"/>
        </w:rPr>
        <w:sectPr w:rsidR="00D80A2A" w:rsidRPr="0062301D" w:rsidSect="006B5413">
          <w:pgSz w:w="11906" w:h="16838" w:code="9"/>
          <w:pgMar w:top="1060" w:right="960" w:bottom="940" w:left="1020" w:header="0" w:footer="675" w:gutter="0"/>
          <w:cols w:space="708"/>
        </w:sectPr>
      </w:pPr>
    </w:p>
    <w:p w14:paraId="218B8696" w14:textId="77777777" w:rsidR="00D80A2A" w:rsidRPr="0062301D" w:rsidRDefault="0031107F" w:rsidP="005779F0">
      <w:pPr>
        <w:pStyle w:val="GvdeMetni"/>
        <w:spacing w:before="60" w:line="273" w:lineRule="auto"/>
        <w:ind w:firstLine="426"/>
        <w:jc w:val="left"/>
        <w:rPr>
          <w:sz w:val="28"/>
          <w:szCs w:val="28"/>
        </w:rPr>
      </w:pPr>
      <w:r w:rsidRPr="0062301D">
        <w:rPr>
          <w:w w:val="105"/>
          <w:sz w:val="28"/>
          <w:szCs w:val="28"/>
        </w:rPr>
        <w:lastRenderedPageBreak/>
        <w:t xml:space="preserve">Between </w:t>
      </w:r>
      <w:proofErr w:type="spellStart"/>
      <w:r w:rsidRPr="0062301D">
        <w:rPr>
          <w:w w:val="105"/>
          <w:sz w:val="28"/>
          <w:szCs w:val="28"/>
        </w:rPr>
        <w:t>mongols</w:t>
      </w:r>
      <w:proofErr w:type="spellEnd"/>
      <w:r w:rsidRPr="0062301D">
        <w:rPr>
          <w:w w:val="105"/>
          <w:sz w:val="28"/>
          <w:szCs w:val="28"/>
        </w:rPr>
        <w:t xml:space="preserve"> </w:t>
      </w:r>
      <w:r w:rsidRPr="0062301D">
        <w:rPr>
          <w:b/>
          <w:w w:val="105"/>
          <w:sz w:val="28"/>
          <w:szCs w:val="28"/>
        </w:rPr>
        <w:t xml:space="preserve">I (1220-1222) and II (1231-1239) </w:t>
      </w:r>
      <w:r w:rsidRPr="0062301D">
        <w:rPr>
          <w:w w:val="105"/>
          <w:sz w:val="28"/>
          <w:szCs w:val="28"/>
        </w:rPr>
        <w:t xml:space="preserve">attacks Azerbaijan was exposed to assault of </w:t>
      </w:r>
      <w:proofErr w:type="spellStart"/>
      <w:r w:rsidRPr="0062301D">
        <w:rPr>
          <w:w w:val="105"/>
          <w:sz w:val="28"/>
          <w:szCs w:val="28"/>
        </w:rPr>
        <w:t>Jalaladdin</w:t>
      </w:r>
      <w:proofErr w:type="spellEnd"/>
      <w:r w:rsidRPr="0062301D">
        <w:rPr>
          <w:w w:val="105"/>
          <w:sz w:val="28"/>
          <w:szCs w:val="28"/>
        </w:rPr>
        <w:t xml:space="preserve"> (the son of </w:t>
      </w:r>
      <w:proofErr w:type="spellStart"/>
      <w:r w:rsidRPr="0062301D">
        <w:rPr>
          <w:w w:val="105"/>
          <w:sz w:val="28"/>
          <w:szCs w:val="28"/>
        </w:rPr>
        <w:t>Kharezmshah</w:t>
      </w:r>
      <w:proofErr w:type="spellEnd"/>
      <w:r w:rsidRPr="0062301D">
        <w:rPr>
          <w:w w:val="105"/>
          <w:sz w:val="28"/>
          <w:szCs w:val="28"/>
        </w:rPr>
        <w:t xml:space="preserve"> Muhammad). </w:t>
      </w:r>
      <w:proofErr w:type="spellStart"/>
      <w:r w:rsidRPr="0062301D">
        <w:rPr>
          <w:w w:val="105"/>
          <w:sz w:val="28"/>
          <w:szCs w:val="28"/>
        </w:rPr>
        <w:t>Jalaladdin</w:t>
      </w:r>
      <w:proofErr w:type="spellEnd"/>
      <w:r w:rsidRPr="0062301D">
        <w:rPr>
          <w:w w:val="105"/>
          <w:sz w:val="28"/>
          <w:szCs w:val="28"/>
        </w:rPr>
        <w:t xml:space="preserve"> collapsed </w:t>
      </w:r>
      <w:proofErr w:type="spellStart"/>
      <w:r w:rsidRPr="0062301D">
        <w:rPr>
          <w:w w:val="105"/>
          <w:sz w:val="28"/>
          <w:szCs w:val="28"/>
        </w:rPr>
        <w:t>Eldanizids</w:t>
      </w:r>
      <w:proofErr w:type="spellEnd"/>
      <w:r w:rsidRPr="0062301D">
        <w:rPr>
          <w:w w:val="105"/>
          <w:sz w:val="28"/>
          <w:szCs w:val="28"/>
        </w:rPr>
        <w:t xml:space="preserve"> state in </w:t>
      </w:r>
      <w:r w:rsidRPr="0062301D">
        <w:rPr>
          <w:b/>
          <w:w w:val="105"/>
          <w:sz w:val="28"/>
          <w:szCs w:val="28"/>
        </w:rPr>
        <w:t>1225</w:t>
      </w:r>
      <w:r w:rsidRPr="0062301D">
        <w:rPr>
          <w:w w:val="105"/>
          <w:sz w:val="28"/>
          <w:szCs w:val="28"/>
        </w:rPr>
        <w:t xml:space="preserve">, </w:t>
      </w:r>
      <w:proofErr w:type="spellStart"/>
      <w:r w:rsidRPr="0062301D">
        <w:rPr>
          <w:w w:val="105"/>
          <w:sz w:val="28"/>
          <w:szCs w:val="28"/>
        </w:rPr>
        <w:t>Aghsunguri</w:t>
      </w:r>
      <w:proofErr w:type="spellEnd"/>
      <w:r w:rsidRPr="0062301D">
        <w:rPr>
          <w:w w:val="105"/>
          <w:sz w:val="28"/>
          <w:szCs w:val="28"/>
        </w:rPr>
        <w:t xml:space="preserve"> state in </w:t>
      </w:r>
      <w:r w:rsidRPr="0062301D">
        <w:rPr>
          <w:b/>
          <w:w w:val="105"/>
          <w:sz w:val="28"/>
          <w:szCs w:val="28"/>
        </w:rPr>
        <w:t>1227</w:t>
      </w:r>
      <w:r w:rsidRPr="0062301D">
        <w:rPr>
          <w:w w:val="105"/>
          <w:sz w:val="28"/>
          <w:szCs w:val="28"/>
        </w:rPr>
        <w:t xml:space="preserve">. </w:t>
      </w:r>
      <w:proofErr w:type="spellStart"/>
      <w:r w:rsidRPr="0062301D">
        <w:rPr>
          <w:w w:val="105"/>
          <w:sz w:val="28"/>
          <w:szCs w:val="28"/>
        </w:rPr>
        <w:t>Shirvanshahs</w:t>
      </w:r>
      <w:proofErr w:type="spellEnd"/>
      <w:r w:rsidRPr="0062301D">
        <w:rPr>
          <w:w w:val="105"/>
          <w:sz w:val="28"/>
          <w:szCs w:val="28"/>
        </w:rPr>
        <w:t xml:space="preserve"> accepted </w:t>
      </w:r>
      <w:proofErr w:type="spellStart"/>
      <w:r w:rsidRPr="0062301D">
        <w:rPr>
          <w:w w:val="105"/>
          <w:sz w:val="28"/>
          <w:szCs w:val="28"/>
        </w:rPr>
        <w:t>Jalaladdin’s</w:t>
      </w:r>
      <w:proofErr w:type="spellEnd"/>
      <w:r w:rsidRPr="0062301D">
        <w:rPr>
          <w:w w:val="105"/>
          <w:sz w:val="28"/>
          <w:szCs w:val="28"/>
        </w:rPr>
        <w:t xml:space="preserve"> domination in terms of paying 100 thousand dinars as tax per year </w:t>
      </w:r>
      <w:r w:rsidRPr="0062301D">
        <w:rPr>
          <w:b/>
          <w:w w:val="105"/>
          <w:sz w:val="28"/>
          <w:szCs w:val="28"/>
        </w:rPr>
        <w:t>(</w:t>
      </w:r>
      <w:proofErr w:type="spellStart"/>
      <w:r w:rsidRPr="0062301D">
        <w:rPr>
          <w:b/>
          <w:w w:val="105"/>
          <w:sz w:val="28"/>
          <w:szCs w:val="28"/>
        </w:rPr>
        <w:t>Fariburz</w:t>
      </w:r>
      <w:proofErr w:type="spellEnd"/>
      <w:r w:rsidRPr="0062301D">
        <w:rPr>
          <w:b/>
          <w:w w:val="105"/>
          <w:sz w:val="28"/>
          <w:szCs w:val="28"/>
        </w:rPr>
        <w:t xml:space="preserve"> III: - 1225-1243)</w:t>
      </w:r>
      <w:r w:rsidRPr="0062301D">
        <w:rPr>
          <w:w w:val="105"/>
          <w:sz w:val="28"/>
          <w:szCs w:val="28"/>
        </w:rPr>
        <w:t xml:space="preserve">. Managing of Azerbaijan was given </w:t>
      </w:r>
      <w:proofErr w:type="spellStart"/>
      <w:r w:rsidRPr="0062301D">
        <w:rPr>
          <w:w w:val="105"/>
          <w:sz w:val="28"/>
          <w:szCs w:val="28"/>
        </w:rPr>
        <w:t>Jalaladdin’s</w:t>
      </w:r>
      <w:proofErr w:type="spellEnd"/>
      <w:r w:rsidRPr="0062301D">
        <w:rPr>
          <w:w w:val="105"/>
          <w:sz w:val="28"/>
          <w:szCs w:val="28"/>
        </w:rPr>
        <w:t xml:space="preserve"> vizier </w:t>
      </w:r>
      <w:r w:rsidRPr="0062301D">
        <w:rPr>
          <w:b/>
          <w:w w:val="105"/>
          <w:sz w:val="28"/>
          <w:szCs w:val="28"/>
        </w:rPr>
        <w:t>Sharaf-al-Mulk</w:t>
      </w:r>
      <w:r w:rsidRPr="0062301D">
        <w:rPr>
          <w:w w:val="105"/>
          <w:sz w:val="28"/>
          <w:szCs w:val="28"/>
        </w:rPr>
        <w:t xml:space="preserve">. Ganja became </w:t>
      </w:r>
      <w:proofErr w:type="spellStart"/>
      <w:r w:rsidRPr="0062301D">
        <w:rPr>
          <w:w w:val="105"/>
          <w:sz w:val="28"/>
          <w:szCs w:val="28"/>
        </w:rPr>
        <w:t>Jalaladdin’s</w:t>
      </w:r>
      <w:proofErr w:type="spellEnd"/>
      <w:r w:rsidRPr="0062301D">
        <w:rPr>
          <w:w w:val="105"/>
          <w:sz w:val="28"/>
          <w:szCs w:val="28"/>
        </w:rPr>
        <w:t xml:space="preserve"> residence. Primarily in Tabriz, then in Ganja uprising raised against </w:t>
      </w:r>
      <w:proofErr w:type="spellStart"/>
      <w:r w:rsidRPr="0062301D">
        <w:rPr>
          <w:w w:val="105"/>
          <w:sz w:val="28"/>
          <w:szCs w:val="28"/>
        </w:rPr>
        <w:t>Jalaladdin’s</w:t>
      </w:r>
      <w:proofErr w:type="spellEnd"/>
      <w:r w:rsidRPr="0062301D">
        <w:rPr>
          <w:w w:val="105"/>
          <w:sz w:val="28"/>
          <w:szCs w:val="28"/>
        </w:rPr>
        <w:t xml:space="preserve"> severe tax policy. </w:t>
      </w:r>
      <w:r w:rsidRPr="0062301D">
        <w:rPr>
          <w:b/>
          <w:w w:val="105"/>
          <w:sz w:val="28"/>
          <w:szCs w:val="28"/>
        </w:rPr>
        <w:t xml:space="preserve">In 1231 uprising in Ganja </w:t>
      </w:r>
      <w:r w:rsidRPr="0062301D">
        <w:rPr>
          <w:w w:val="105"/>
          <w:sz w:val="28"/>
          <w:szCs w:val="28"/>
        </w:rPr>
        <w:t xml:space="preserve">was the peak of people movement. </w:t>
      </w:r>
      <w:proofErr w:type="spellStart"/>
      <w:r w:rsidRPr="0062301D">
        <w:rPr>
          <w:w w:val="105"/>
          <w:sz w:val="28"/>
          <w:szCs w:val="28"/>
        </w:rPr>
        <w:t>Nasavi</w:t>
      </w:r>
      <w:proofErr w:type="spellEnd"/>
      <w:r w:rsidRPr="0062301D">
        <w:rPr>
          <w:w w:val="105"/>
          <w:sz w:val="28"/>
          <w:szCs w:val="28"/>
        </w:rPr>
        <w:t xml:space="preserve"> writes, with the leadership of </w:t>
      </w:r>
      <w:r w:rsidRPr="0062301D">
        <w:rPr>
          <w:b/>
          <w:w w:val="105"/>
          <w:sz w:val="28"/>
          <w:szCs w:val="28"/>
        </w:rPr>
        <w:t>master Bandar</w:t>
      </w:r>
      <w:r w:rsidRPr="0062301D">
        <w:rPr>
          <w:w w:val="105"/>
          <w:sz w:val="28"/>
          <w:szCs w:val="28"/>
        </w:rPr>
        <w:t xml:space="preserve">, a part of city population took an active participation in uprising. Liberty movement extended in </w:t>
      </w:r>
      <w:r w:rsidRPr="0062301D">
        <w:rPr>
          <w:b/>
          <w:w w:val="105"/>
          <w:sz w:val="28"/>
          <w:szCs w:val="28"/>
        </w:rPr>
        <w:t xml:space="preserve">Khoi, </w:t>
      </w:r>
      <w:proofErr w:type="spellStart"/>
      <w:r w:rsidRPr="0062301D">
        <w:rPr>
          <w:b/>
          <w:w w:val="105"/>
          <w:sz w:val="28"/>
          <w:szCs w:val="28"/>
        </w:rPr>
        <w:t>Marand</w:t>
      </w:r>
      <w:proofErr w:type="spellEnd"/>
      <w:r w:rsidRPr="0062301D">
        <w:rPr>
          <w:b/>
          <w:w w:val="105"/>
          <w:sz w:val="28"/>
          <w:szCs w:val="28"/>
        </w:rPr>
        <w:t xml:space="preserve"> and </w:t>
      </w:r>
      <w:proofErr w:type="spellStart"/>
      <w:r w:rsidRPr="0062301D">
        <w:rPr>
          <w:b/>
          <w:w w:val="105"/>
          <w:sz w:val="28"/>
          <w:szCs w:val="28"/>
        </w:rPr>
        <w:t>Nakhchevan</w:t>
      </w:r>
      <w:proofErr w:type="spellEnd"/>
      <w:r w:rsidRPr="0062301D">
        <w:rPr>
          <w:w w:val="105"/>
          <w:sz w:val="28"/>
          <w:szCs w:val="28"/>
        </w:rPr>
        <w:t>, too.</w:t>
      </w:r>
    </w:p>
    <w:p w14:paraId="218B8697" w14:textId="77777777" w:rsidR="00D80A2A" w:rsidRPr="0062301D" w:rsidRDefault="0031107F" w:rsidP="005779F0">
      <w:pPr>
        <w:pStyle w:val="GvdeMetni"/>
        <w:spacing w:line="273" w:lineRule="auto"/>
        <w:ind w:firstLine="426"/>
        <w:jc w:val="left"/>
        <w:rPr>
          <w:sz w:val="28"/>
          <w:szCs w:val="28"/>
        </w:rPr>
      </w:pPr>
      <w:r w:rsidRPr="0062301D">
        <w:rPr>
          <w:b/>
          <w:w w:val="110"/>
          <w:sz w:val="28"/>
          <w:szCs w:val="28"/>
        </w:rPr>
        <w:t xml:space="preserve">In 1231 </w:t>
      </w:r>
      <w:proofErr w:type="spellStart"/>
      <w:r w:rsidRPr="0062301D">
        <w:rPr>
          <w:w w:val="110"/>
          <w:sz w:val="28"/>
          <w:szCs w:val="28"/>
        </w:rPr>
        <w:t>mongol</w:t>
      </w:r>
      <w:proofErr w:type="spellEnd"/>
      <w:r w:rsidRPr="0062301D">
        <w:rPr>
          <w:w w:val="110"/>
          <w:sz w:val="28"/>
          <w:szCs w:val="28"/>
        </w:rPr>
        <w:t xml:space="preserve"> troops attacked to Azerbaijan</w:t>
      </w:r>
      <w:r w:rsidRPr="0062301D">
        <w:rPr>
          <w:spacing w:val="-25"/>
          <w:w w:val="110"/>
          <w:sz w:val="28"/>
          <w:szCs w:val="28"/>
        </w:rPr>
        <w:t xml:space="preserve"> </w:t>
      </w:r>
      <w:r w:rsidRPr="0062301D">
        <w:rPr>
          <w:b/>
          <w:w w:val="110"/>
          <w:sz w:val="28"/>
          <w:szCs w:val="28"/>
        </w:rPr>
        <w:t>second time</w:t>
      </w:r>
      <w:r w:rsidRPr="0062301D">
        <w:rPr>
          <w:w w:val="110"/>
          <w:sz w:val="28"/>
          <w:szCs w:val="28"/>
        </w:rPr>
        <w:t>.</w:t>
      </w:r>
      <w:r w:rsidRPr="0062301D">
        <w:rPr>
          <w:spacing w:val="-30"/>
          <w:w w:val="110"/>
          <w:sz w:val="28"/>
          <w:szCs w:val="28"/>
        </w:rPr>
        <w:t xml:space="preserve"> </w:t>
      </w:r>
      <w:r w:rsidRPr="0062301D">
        <w:rPr>
          <w:w w:val="110"/>
          <w:sz w:val="28"/>
          <w:szCs w:val="28"/>
        </w:rPr>
        <w:t>Troop</w:t>
      </w:r>
      <w:r w:rsidRPr="0062301D">
        <w:rPr>
          <w:spacing w:val="-27"/>
          <w:w w:val="110"/>
          <w:sz w:val="28"/>
          <w:szCs w:val="28"/>
        </w:rPr>
        <w:t xml:space="preserve"> </w:t>
      </w:r>
      <w:r w:rsidRPr="0062301D">
        <w:rPr>
          <w:w w:val="110"/>
          <w:sz w:val="28"/>
          <w:szCs w:val="28"/>
        </w:rPr>
        <w:t>chief</w:t>
      </w:r>
      <w:r w:rsidRPr="0062301D">
        <w:rPr>
          <w:spacing w:val="-28"/>
          <w:w w:val="110"/>
          <w:sz w:val="28"/>
          <w:szCs w:val="28"/>
        </w:rPr>
        <w:t xml:space="preserve"> </w:t>
      </w:r>
      <w:proofErr w:type="spellStart"/>
      <w:r w:rsidRPr="0062301D">
        <w:rPr>
          <w:w w:val="110"/>
          <w:sz w:val="28"/>
          <w:szCs w:val="28"/>
        </w:rPr>
        <w:t>Jormoghon</w:t>
      </w:r>
      <w:proofErr w:type="spellEnd"/>
      <w:r w:rsidRPr="0062301D">
        <w:rPr>
          <w:spacing w:val="-29"/>
          <w:w w:val="110"/>
          <w:sz w:val="28"/>
          <w:szCs w:val="28"/>
        </w:rPr>
        <w:t xml:space="preserve"> </w:t>
      </w:r>
      <w:r w:rsidRPr="0062301D">
        <w:rPr>
          <w:w w:val="110"/>
          <w:sz w:val="28"/>
          <w:szCs w:val="28"/>
        </w:rPr>
        <w:t>was</w:t>
      </w:r>
      <w:r w:rsidRPr="0062301D">
        <w:rPr>
          <w:spacing w:val="-28"/>
          <w:w w:val="110"/>
          <w:sz w:val="28"/>
          <w:szCs w:val="28"/>
        </w:rPr>
        <w:t xml:space="preserve"> </w:t>
      </w:r>
      <w:r w:rsidRPr="0062301D">
        <w:rPr>
          <w:w w:val="110"/>
          <w:sz w:val="28"/>
          <w:szCs w:val="28"/>
        </w:rPr>
        <w:t>leading</w:t>
      </w:r>
      <w:r w:rsidRPr="0062301D">
        <w:rPr>
          <w:spacing w:val="-28"/>
          <w:w w:val="110"/>
          <w:sz w:val="28"/>
          <w:szCs w:val="28"/>
        </w:rPr>
        <w:t xml:space="preserve"> </w:t>
      </w:r>
      <w:r w:rsidRPr="0062301D">
        <w:rPr>
          <w:w w:val="110"/>
          <w:sz w:val="28"/>
          <w:szCs w:val="28"/>
        </w:rPr>
        <w:t>them.</w:t>
      </w:r>
      <w:r w:rsidRPr="0062301D">
        <w:rPr>
          <w:spacing w:val="-29"/>
          <w:w w:val="110"/>
          <w:sz w:val="28"/>
          <w:szCs w:val="28"/>
        </w:rPr>
        <w:t xml:space="preserve"> </w:t>
      </w:r>
      <w:r w:rsidRPr="0062301D">
        <w:rPr>
          <w:w w:val="110"/>
          <w:sz w:val="28"/>
          <w:szCs w:val="28"/>
        </w:rPr>
        <w:t>Population of</w:t>
      </w:r>
      <w:r w:rsidRPr="0062301D">
        <w:rPr>
          <w:spacing w:val="-19"/>
          <w:w w:val="110"/>
          <w:sz w:val="28"/>
          <w:szCs w:val="28"/>
        </w:rPr>
        <w:t xml:space="preserve"> </w:t>
      </w:r>
      <w:proofErr w:type="spellStart"/>
      <w:r w:rsidRPr="0062301D">
        <w:rPr>
          <w:b/>
          <w:w w:val="110"/>
          <w:sz w:val="28"/>
          <w:szCs w:val="28"/>
        </w:rPr>
        <w:t>Maragha</w:t>
      </w:r>
      <w:proofErr w:type="spellEnd"/>
      <w:r w:rsidRPr="0062301D">
        <w:rPr>
          <w:b/>
          <w:spacing w:val="-17"/>
          <w:w w:val="110"/>
          <w:sz w:val="28"/>
          <w:szCs w:val="28"/>
        </w:rPr>
        <w:t xml:space="preserve"> </w:t>
      </w:r>
      <w:r w:rsidRPr="0062301D">
        <w:rPr>
          <w:w w:val="110"/>
          <w:sz w:val="28"/>
          <w:szCs w:val="28"/>
        </w:rPr>
        <w:t>resisted</w:t>
      </w:r>
      <w:r w:rsidRPr="0062301D">
        <w:rPr>
          <w:spacing w:val="-19"/>
          <w:w w:val="110"/>
          <w:sz w:val="28"/>
          <w:szCs w:val="28"/>
        </w:rPr>
        <w:t xml:space="preserve"> </w:t>
      </w:r>
      <w:r w:rsidRPr="0062301D">
        <w:rPr>
          <w:w w:val="110"/>
          <w:sz w:val="28"/>
          <w:szCs w:val="28"/>
        </w:rPr>
        <w:t>enemy</w:t>
      </w:r>
      <w:r w:rsidRPr="0062301D">
        <w:rPr>
          <w:spacing w:val="-18"/>
          <w:w w:val="110"/>
          <w:sz w:val="28"/>
          <w:szCs w:val="28"/>
        </w:rPr>
        <w:t xml:space="preserve"> </w:t>
      </w:r>
      <w:r w:rsidRPr="0062301D">
        <w:rPr>
          <w:w w:val="110"/>
          <w:sz w:val="28"/>
          <w:szCs w:val="28"/>
        </w:rPr>
        <w:t>strictly.</w:t>
      </w:r>
      <w:r w:rsidRPr="0062301D">
        <w:rPr>
          <w:spacing w:val="-19"/>
          <w:w w:val="110"/>
          <w:sz w:val="28"/>
          <w:szCs w:val="28"/>
        </w:rPr>
        <w:t xml:space="preserve"> </w:t>
      </w:r>
      <w:r w:rsidRPr="0062301D">
        <w:rPr>
          <w:w w:val="110"/>
          <w:sz w:val="28"/>
          <w:szCs w:val="28"/>
        </w:rPr>
        <w:t>Mongols</w:t>
      </w:r>
      <w:r w:rsidRPr="0062301D">
        <w:rPr>
          <w:spacing w:val="-17"/>
          <w:w w:val="110"/>
          <w:sz w:val="28"/>
          <w:szCs w:val="28"/>
        </w:rPr>
        <w:t xml:space="preserve"> </w:t>
      </w:r>
      <w:r w:rsidRPr="0062301D">
        <w:rPr>
          <w:w w:val="110"/>
          <w:sz w:val="28"/>
          <w:szCs w:val="28"/>
        </w:rPr>
        <w:t>occupied</w:t>
      </w:r>
      <w:r w:rsidRPr="0062301D">
        <w:rPr>
          <w:spacing w:val="-19"/>
          <w:w w:val="110"/>
          <w:sz w:val="28"/>
          <w:szCs w:val="28"/>
        </w:rPr>
        <w:t xml:space="preserve"> </w:t>
      </w:r>
      <w:r w:rsidRPr="0062301D">
        <w:rPr>
          <w:w w:val="110"/>
          <w:sz w:val="28"/>
          <w:szCs w:val="28"/>
        </w:rPr>
        <w:t>the city</w:t>
      </w:r>
      <w:r w:rsidRPr="0062301D">
        <w:rPr>
          <w:spacing w:val="-10"/>
          <w:w w:val="110"/>
          <w:sz w:val="28"/>
          <w:szCs w:val="28"/>
        </w:rPr>
        <w:t xml:space="preserve"> </w:t>
      </w:r>
      <w:r w:rsidRPr="0062301D">
        <w:rPr>
          <w:w w:val="110"/>
          <w:sz w:val="28"/>
          <w:szCs w:val="28"/>
        </w:rPr>
        <w:t>with</w:t>
      </w:r>
      <w:r w:rsidRPr="0062301D">
        <w:rPr>
          <w:spacing w:val="-10"/>
          <w:w w:val="110"/>
          <w:sz w:val="28"/>
          <w:szCs w:val="28"/>
        </w:rPr>
        <w:t xml:space="preserve"> </w:t>
      </w:r>
      <w:r w:rsidRPr="0062301D">
        <w:rPr>
          <w:w w:val="110"/>
          <w:sz w:val="28"/>
          <w:szCs w:val="28"/>
        </w:rPr>
        <w:t>difficulty</w:t>
      </w:r>
      <w:r w:rsidRPr="0062301D">
        <w:rPr>
          <w:spacing w:val="-10"/>
          <w:w w:val="110"/>
          <w:sz w:val="28"/>
          <w:szCs w:val="28"/>
        </w:rPr>
        <w:t xml:space="preserve"> </w:t>
      </w:r>
      <w:r w:rsidRPr="0062301D">
        <w:rPr>
          <w:w w:val="110"/>
          <w:sz w:val="28"/>
          <w:szCs w:val="28"/>
        </w:rPr>
        <w:t>and</w:t>
      </w:r>
      <w:r w:rsidRPr="0062301D">
        <w:rPr>
          <w:spacing w:val="-10"/>
          <w:w w:val="110"/>
          <w:sz w:val="28"/>
          <w:szCs w:val="28"/>
        </w:rPr>
        <w:t xml:space="preserve"> </w:t>
      </w:r>
      <w:r w:rsidRPr="0062301D">
        <w:rPr>
          <w:w w:val="110"/>
          <w:sz w:val="28"/>
          <w:szCs w:val="28"/>
        </w:rPr>
        <w:t>made</w:t>
      </w:r>
      <w:r w:rsidRPr="0062301D">
        <w:rPr>
          <w:spacing w:val="-10"/>
          <w:w w:val="110"/>
          <w:sz w:val="28"/>
          <w:szCs w:val="28"/>
        </w:rPr>
        <w:t xml:space="preserve"> </w:t>
      </w:r>
      <w:r w:rsidRPr="0062301D">
        <w:rPr>
          <w:w w:val="110"/>
          <w:sz w:val="28"/>
          <w:szCs w:val="28"/>
        </w:rPr>
        <w:t>people</w:t>
      </w:r>
      <w:r w:rsidRPr="0062301D">
        <w:rPr>
          <w:spacing w:val="-9"/>
          <w:w w:val="110"/>
          <w:sz w:val="28"/>
          <w:szCs w:val="28"/>
        </w:rPr>
        <w:t xml:space="preserve"> </w:t>
      </w:r>
      <w:r w:rsidRPr="0062301D">
        <w:rPr>
          <w:w w:val="110"/>
          <w:sz w:val="28"/>
          <w:szCs w:val="28"/>
        </w:rPr>
        <w:t>pay</w:t>
      </w:r>
      <w:r w:rsidRPr="0062301D">
        <w:rPr>
          <w:spacing w:val="-10"/>
          <w:w w:val="110"/>
          <w:sz w:val="28"/>
          <w:szCs w:val="28"/>
        </w:rPr>
        <w:t xml:space="preserve"> </w:t>
      </w:r>
      <w:r w:rsidRPr="0062301D">
        <w:rPr>
          <w:w w:val="110"/>
          <w:sz w:val="28"/>
          <w:szCs w:val="28"/>
        </w:rPr>
        <w:t>big</w:t>
      </w:r>
      <w:r w:rsidRPr="0062301D">
        <w:rPr>
          <w:spacing w:val="-9"/>
          <w:w w:val="110"/>
          <w:sz w:val="28"/>
          <w:szCs w:val="28"/>
        </w:rPr>
        <w:t xml:space="preserve"> </w:t>
      </w:r>
      <w:r w:rsidRPr="0062301D">
        <w:rPr>
          <w:w w:val="110"/>
          <w:sz w:val="28"/>
          <w:szCs w:val="28"/>
        </w:rPr>
        <w:t>tax.</w:t>
      </w:r>
      <w:r w:rsidRPr="0062301D">
        <w:rPr>
          <w:spacing w:val="-11"/>
          <w:w w:val="110"/>
          <w:sz w:val="28"/>
          <w:szCs w:val="28"/>
        </w:rPr>
        <w:t xml:space="preserve"> </w:t>
      </w:r>
      <w:r w:rsidRPr="0062301D">
        <w:rPr>
          <w:w w:val="110"/>
          <w:sz w:val="28"/>
          <w:szCs w:val="28"/>
        </w:rPr>
        <w:t>Then</w:t>
      </w:r>
      <w:r w:rsidRPr="0062301D">
        <w:rPr>
          <w:spacing w:val="-10"/>
          <w:w w:val="110"/>
          <w:sz w:val="28"/>
          <w:szCs w:val="28"/>
        </w:rPr>
        <w:t xml:space="preserve"> </w:t>
      </w:r>
      <w:r w:rsidRPr="0062301D">
        <w:rPr>
          <w:w w:val="110"/>
          <w:sz w:val="28"/>
          <w:szCs w:val="28"/>
        </w:rPr>
        <w:t xml:space="preserve">city Tabriz was surrounded. Tabriz paid the tribute again and saved. As the result of </w:t>
      </w:r>
      <w:proofErr w:type="gramStart"/>
      <w:r w:rsidRPr="0062301D">
        <w:rPr>
          <w:w w:val="110"/>
          <w:sz w:val="28"/>
          <w:szCs w:val="28"/>
        </w:rPr>
        <w:t>negotiations</w:t>
      </w:r>
      <w:proofErr w:type="gramEnd"/>
      <w:r w:rsidRPr="0062301D">
        <w:rPr>
          <w:w w:val="110"/>
          <w:sz w:val="28"/>
          <w:szCs w:val="28"/>
        </w:rPr>
        <w:t xml:space="preserve"> the most popular craftsmen of Tabriz were sent to </w:t>
      </w:r>
      <w:proofErr w:type="spellStart"/>
      <w:r w:rsidRPr="0062301D">
        <w:rPr>
          <w:b/>
          <w:w w:val="110"/>
          <w:sz w:val="28"/>
          <w:szCs w:val="28"/>
        </w:rPr>
        <w:t>Gharaghorum</w:t>
      </w:r>
      <w:proofErr w:type="spellEnd"/>
      <w:r w:rsidRPr="0062301D">
        <w:rPr>
          <w:b/>
          <w:w w:val="110"/>
          <w:sz w:val="28"/>
          <w:szCs w:val="28"/>
        </w:rPr>
        <w:t xml:space="preserve"> </w:t>
      </w:r>
      <w:r w:rsidRPr="0062301D">
        <w:rPr>
          <w:w w:val="110"/>
          <w:sz w:val="28"/>
          <w:szCs w:val="28"/>
        </w:rPr>
        <w:t>(</w:t>
      </w:r>
      <w:proofErr w:type="spellStart"/>
      <w:r w:rsidRPr="0062301D">
        <w:rPr>
          <w:w w:val="110"/>
          <w:sz w:val="28"/>
          <w:szCs w:val="28"/>
        </w:rPr>
        <w:t>Gharaghorum</w:t>
      </w:r>
      <w:proofErr w:type="spellEnd"/>
      <w:r w:rsidRPr="0062301D">
        <w:rPr>
          <w:w w:val="110"/>
          <w:sz w:val="28"/>
          <w:szCs w:val="28"/>
        </w:rPr>
        <w:t xml:space="preserve"> - the first capital of Mongol state). People of</w:t>
      </w:r>
      <w:r w:rsidRPr="0062301D">
        <w:rPr>
          <w:spacing w:val="-9"/>
          <w:w w:val="110"/>
          <w:sz w:val="28"/>
          <w:szCs w:val="28"/>
        </w:rPr>
        <w:t xml:space="preserve"> </w:t>
      </w:r>
      <w:r w:rsidRPr="0062301D">
        <w:rPr>
          <w:w w:val="110"/>
          <w:sz w:val="28"/>
          <w:szCs w:val="28"/>
        </w:rPr>
        <w:t>Ganja</w:t>
      </w:r>
      <w:r w:rsidRPr="0062301D">
        <w:rPr>
          <w:spacing w:val="-10"/>
          <w:w w:val="110"/>
          <w:sz w:val="28"/>
          <w:szCs w:val="28"/>
        </w:rPr>
        <w:t xml:space="preserve"> </w:t>
      </w:r>
      <w:r w:rsidRPr="0062301D">
        <w:rPr>
          <w:w w:val="110"/>
          <w:sz w:val="28"/>
          <w:szCs w:val="28"/>
        </w:rPr>
        <w:t>resisted</w:t>
      </w:r>
      <w:r w:rsidRPr="0062301D">
        <w:rPr>
          <w:spacing w:val="-9"/>
          <w:w w:val="110"/>
          <w:sz w:val="28"/>
          <w:szCs w:val="28"/>
        </w:rPr>
        <w:t xml:space="preserve"> </w:t>
      </w:r>
      <w:r w:rsidRPr="0062301D">
        <w:rPr>
          <w:w w:val="110"/>
          <w:sz w:val="28"/>
          <w:szCs w:val="28"/>
        </w:rPr>
        <w:t>the</w:t>
      </w:r>
      <w:r w:rsidRPr="0062301D">
        <w:rPr>
          <w:spacing w:val="-9"/>
          <w:w w:val="110"/>
          <w:sz w:val="28"/>
          <w:szCs w:val="28"/>
        </w:rPr>
        <w:t xml:space="preserve"> </w:t>
      </w:r>
      <w:r w:rsidRPr="0062301D">
        <w:rPr>
          <w:w w:val="110"/>
          <w:sz w:val="28"/>
          <w:szCs w:val="28"/>
        </w:rPr>
        <w:t>enemy.</w:t>
      </w:r>
      <w:r w:rsidRPr="0062301D">
        <w:rPr>
          <w:spacing w:val="-9"/>
          <w:w w:val="110"/>
          <w:sz w:val="28"/>
          <w:szCs w:val="28"/>
        </w:rPr>
        <w:t xml:space="preserve"> </w:t>
      </w:r>
      <w:r w:rsidRPr="0062301D">
        <w:rPr>
          <w:b/>
          <w:w w:val="110"/>
          <w:sz w:val="28"/>
          <w:szCs w:val="28"/>
        </w:rPr>
        <w:t>In</w:t>
      </w:r>
      <w:r w:rsidRPr="0062301D">
        <w:rPr>
          <w:b/>
          <w:spacing w:val="-9"/>
          <w:w w:val="110"/>
          <w:sz w:val="28"/>
          <w:szCs w:val="28"/>
        </w:rPr>
        <w:t xml:space="preserve"> </w:t>
      </w:r>
      <w:r w:rsidRPr="0062301D">
        <w:rPr>
          <w:b/>
          <w:w w:val="110"/>
          <w:sz w:val="28"/>
          <w:szCs w:val="28"/>
        </w:rPr>
        <w:t>1235</w:t>
      </w:r>
      <w:r w:rsidRPr="0062301D">
        <w:rPr>
          <w:b/>
          <w:spacing w:val="-8"/>
          <w:w w:val="110"/>
          <w:sz w:val="28"/>
          <w:szCs w:val="28"/>
        </w:rPr>
        <w:t xml:space="preserve"> </w:t>
      </w:r>
      <w:r w:rsidRPr="0062301D">
        <w:rPr>
          <w:w w:val="110"/>
          <w:sz w:val="28"/>
          <w:szCs w:val="28"/>
        </w:rPr>
        <w:t>Ganja</w:t>
      </w:r>
      <w:r w:rsidRPr="0062301D">
        <w:rPr>
          <w:spacing w:val="-9"/>
          <w:w w:val="110"/>
          <w:sz w:val="28"/>
          <w:szCs w:val="28"/>
        </w:rPr>
        <w:t xml:space="preserve"> </w:t>
      </w:r>
      <w:r w:rsidRPr="0062301D">
        <w:rPr>
          <w:w w:val="110"/>
          <w:sz w:val="28"/>
          <w:szCs w:val="28"/>
        </w:rPr>
        <w:t>was</w:t>
      </w:r>
      <w:r w:rsidRPr="0062301D">
        <w:rPr>
          <w:spacing w:val="-10"/>
          <w:w w:val="110"/>
          <w:sz w:val="28"/>
          <w:szCs w:val="28"/>
        </w:rPr>
        <w:t xml:space="preserve"> </w:t>
      </w:r>
      <w:proofErr w:type="spellStart"/>
      <w:r w:rsidRPr="0062301D">
        <w:rPr>
          <w:w w:val="110"/>
          <w:sz w:val="28"/>
          <w:szCs w:val="28"/>
        </w:rPr>
        <w:t>invavded</w:t>
      </w:r>
      <w:proofErr w:type="spellEnd"/>
      <w:r w:rsidRPr="0062301D">
        <w:rPr>
          <w:w w:val="110"/>
          <w:sz w:val="28"/>
          <w:szCs w:val="28"/>
        </w:rPr>
        <w:t xml:space="preserve">. In 1235 </w:t>
      </w:r>
      <w:proofErr w:type="spellStart"/>
      <w:r w:rsidRPr="0062301D">
        <w:rPr>
          <w:w w:val="110"/>
          <w:sz w:val="28"/>
          <w:szCs w:val="28"/>
        </w:rPr>
        <w:t>mongols</w:t>
      </w:r>
      <w:proofErr w:type="spellEnd"/>
      <w:r w:rsidRPr="0062301D">
        <w:rPr>
          <w:w w:val="110"/>
          <w:sz w:val="28"/>
          <w:szCs w:val="28"/>
        </w:rPr>
        <w:t xml:space="preserve"> came across with people’s resistance in </w:t>
      </w:r>
      <w:r w:rsidRPr="0062301D">
        <w:rPr>
          <w:b/>
          <w:w w:val="110"/>
          <w:sz w:val="28"/>
          <w:szCs w:val="28"/>
        </w:rPr>
        <w:t>Shamkir</w:t>
      </w:r>
      <w:r w:rsidRPr="0062301D">
        <w:rPr>
          <w:w w:val="110"/>
          <w:sz w:val="28"/>
          <w:szCs w:val="28"/>
        </w:rPr>
        <w:t>.</w:t>
      </w:r>
      <w:r w:rsidRPr="0062301D">
        <w:rPr>
          <w:spacing w:val="-31"/>
          <w:w w:val="110"/>
          <w:sz w:val="28"/>
          <w:szCs w:val="28"/>
        </w:rPr>
        <w:t xml:space="preserve"> </w:t>
      </w:r>
      <w:r w:rsidRPr="0062301D">
        <w:rPr>
          <w:w w:val="110"/>
          <w:sz w:val="28"/>
          <w:szCs w:val="28"/>
        </w:rPr>
        <w:t>Shamkir</w:t>
      </w:r>
      <w:r w:rsidRPr="0062301D">
        <w:rPr>
          <w:spacing w:val="-30"/>
          <w:w w:val="110"/>
          <w:sz w:val="28"/>
          <w:szCs w:val="28"/>
        </w:rPr>
        <w:t xml:space="preserve"> </w:t>
      </w:r>
      <w:proofErr w:type="gramStart"/>
      <w:r w:rsidRPr="0062301D">
        <w:rPr>
          <w:w w:val="110"/>
          <w:sz w:val="28"/>
          <w:szCs w:val="28"/>
        </w:rPr>
        <w:t>was</w:t>
      </w:r>
      <w:r w:rsidRPr="0062301D">
        <w:rPr>
          <w:spacing w:val="-29"/>
          <w:w w:val="110"/>
          <w:sz w:val="28"/>
          <w:szCs w:val="28"/>
        </w:rPr>
        <w:t xml:space="preserve"> </w:t>
      </w:r>
      <w:r w:rsidRPr="0062301D">
        <w:rPr>
          <w:w w:val="110"/>
          <w:sz w:val="28"/>
          <w:szCs w:val="28"/>
        </w:rPr>
        <w:t>invaded</w:t>
      </w:r>
      <w:r w:rsidRPr="0062301D">
        <w:rPr>
          <w:spacing w:val="-30"/>
          <w:w w:val="110"/>
          <w:sz w:val="28"/>
          <w:szCs w:val="28"/>
        </w:rPr>
        <w:t xml:space="preserve"> </w:t>
      </w:r>
      <w:r w:rsidRPr="0062301D">
        <w:rPr>
          <w:w w:val="110"/>
          <w:sz w:val="28"/>
          <w:szCs w:val="28"/>
        </w:rPr>
        <w:t>and</w:t>
      </w:r>
      <w:r w:rsidRPr="0062301D">
        <w:rPr>
          <w:spacing w:val="-31"/>
          <w:w w:val="110"/>
          <w:sz w:val="28"/>
          <w:szCs w:val="28"/>
        </w:rPr>
        <w:t xml:space="preserve"> </w:t>
      </w:r>
      <w:r w:rsidRPr="0062301D">
        <w:rPr>
          <w:w w:val="110"/>
          <w:sz w:val="28"/>
          <w:szCs w:val="28"/>
        </w:rPr>
        <w:t>burnt,</w:t>
      </w:r>
      <w:proofErr w:type="gramEnd"/>
      <w:r w:rsidRPr="0062301D">
        <w:rPr>
          <w:spacing w:val="-31"/>
          <w:w w:val="110"/>
          <w:sz w:val="28"/>
          <w:szCs w:val="28"/>
        </w:rPr>
        <w:t xml:space="preserve"> </w:t>
      </w:r>
      <w:r w:rsidRPr="0062301D">
        <w:rPr>
          <w:w w:val="110"/>
          <w:sz w:val="28"/>
          <w:szCs w:val="28"/>
        </w:rPr>
        <w:t>inhabitants</w:t>
      </w:r>
      <w:r w:rsidRPr="0062301D">
        <w:rPr>
          <w:spacing w:val="-30"/>
          <w:w w:val="110"/>
          <w:sz w:val="28"/>
          <w:szCs w:val="28"/>
        </w:rPr>
        <w:t xml:space="preserve"> </w:t>
      </w:r>
      <w:r w:rsidRPr="0062301D">
        <w:rPr>
          <w:w w:val="110"/>
          <w:sz w:val="28"/>
          <w:szCs w:val="28"/>
        </w:rPr>
        <w:t xml:space="preserve">were killed. The enemy attacked the other cities as well. </w:t>
      </w:r>
      <w:proofErr w:type="spellStart"/>
      <w:r w:rsidRPr="0062301D">
        <w:rPr>
          <w:b/>
          <w:w w:val="110"/>
          <w:sz w:val="28"/>
          <w:szCs w:val="28"/>
        </w:rPr>
        <w:t>Tovuz</w:t>
      </w:r>
      <w:proofErr w:type="spellEnd"/>
      <w:r w:rsidRPr="0062301D">
        <w:rPr>
          <w:b/>
          <w:w w:val="110"/>
          <w:sz w:val="28"/>
          <w:szCs w:val="28"/>
        </w:rPr>
        <w:t xml:space="preserve"> and Baku </w:t>
      </w:r>
      <w:r w:rsidRPr="0062301D">
        <w:rPr>
          <w:w w:val="110"/>
          <w:sz w:val="28"/>
          <w:szCs w:val="28"/>
        </w:rPr>
        <w:t xml:space="preserve">was captured. </w:t>
      </w:r>
      <w:r w:rsidRPr="0062301D">
        <w:rPr>
          <w:b/>
          <w:w w:val="110"/>
          <w:sz w:val="28"/>
          <w:szCs w:val="28"/>
        </w:rPr>
        <w:t xml:space="preserve">In 1239 with the occupation of </w:t>
      </w:r>
      <w:proofErr w:type="spellStart"/>
      <w:r w:rsidRPr="0062301D">
        <w:rPr>
          <w:b/>
          <w:w w:val="110"/>
          <w:sz w:val="28"/>
          <w:szCs w:val="28"/>
        </w:rPr>
        <w:t>Darband</w:t>
      </w:r>
      <w:proofErr w:type="spellEnd"/>
      <w:r w:rsidRPr="0062301D">
        <w:rPr>
          <w:w w:val="110"/>
          <w:sz w:val="28"/>
          <w:szCs w:val="28"/>
        </w:rPr>
        <w:t>,</w:t>
      </w:r>
      <w:r w:rsidRPr="0062301D">
        <w:rPr>
          <w:spacing w:val="-20"/>
          <w:w w:val="110"/>
          <w:sz w:val="28"/>
          <w:szCs w:val="28"/>
        </w:rPr>
        <w:t xml:space="preserve"> </w:t>
      </w:r>
      <w:r w:rsidRPr="0062301D">
        <w:rPr>
          <w:w w:val="110"/>
          <w:sz w:val="28"/>
          <w:szCs w:val="28"/>
        </w:rPr>
        <w:t>Azerbaijan</w:t>
      </w:r>
      <w:r w:rsidRPr="0062301D">
        <w:rPr>
          <w:spacing w:val="-18"/>
          <w:w w:val="110"/>
          <w:sz w:val="28"/>
          <w:szCs w:val="28"/>
        </w:rPr>
        <w:t xml:space="preserve"> </w:t>
      </w:r>
      <w:r w:rsidRPr="0062301D">
        <w:rPr>
          <w:w w:val="110"/>
          <w:sz w:val="28"/>
          <w:szCs w:val="28"/>
        </w:rPr>
        <w:t>entirely</w:t>
      </w:r>
      <w:r w:rsidRPr="0062301D">
        <w:rPr>
          <w:spacing w:val="-18"/>
          <w:w w:val="110"/>
          <w:sz w:val="28"/>
          <w:szCs w:val="28"/>
        </w:rPr>
        <w:t xml:space="preserve"> </w:t>
      </w:r>
      <w:r w:rsidRPr="0062301D">
        <w:rPr>
          <w:w w:val="110"/>
          <w:sz w:val="28"/>
          <w:szCs w:val="28"/>
        </w:rPr>
        <w:t>invaded</w:t>
      </w:r>
      <w:r w:rsidRPr="0062301D">
        <w:rPr>
          <w:spacing w:val="-19"/>
          <w:w w:val="110"/>
          <w:sz w:val="28"/>
          <w:szCs w:val="28"/>
        </w:rPr>
        <w:t xml:space="preserve"> </w:t>
      </w:r>
      <w:r w:rsidRPr="0062301D">
        <w:rPr>
          <w:w w:val="110"/>
          <w:sz w:val="28"/>
          <w:szCs w:val="28"/>
        </w:rPr>
        <w:t>by</w:t>
      </w:r>
      <w:r w:rsidRPr="0062301D">
        <w:rPr>
          <w:spacing w:val="-18"/>
          <w:w w:val="110"/>
          <w:sz w:val="28"/>
          <w:szCs w:val="28"/>
        </w:rPr>
        <w:t xml:space="preserve"> </w:t>
      </w:r>
      <w:proofErr w:type="spellStart"/>
      <w:r w:rsidRPr="0062301D">
        <w:rPr>
          <w:w w:val="110"/>
          <w:sz w:val="28"/>
          <w:szCs w:val="28"/>
        </w:rPr>
        <w:t>mongols</w:t>
      </w:r>
      <w:proofErr w:type="spellEnd"/>
      <w:r w:rsidRPr="0062301D">
        <w:rPr>
          <w:w w:val="110"/>
          <w:sz w:val="28"/>
          <w:szCs w:val="28"/>
        </w:rPr>
        <w:t>.</w:t>
      </w:r>
    </w:p>
    <w:p w14:paraId="218B8698" w14:textId="77777777" w:rsidR="00D80A2A" w:rsidRPr="0062301D" w:rsidRDefault="00D80A2A" w:rsidP="005779F0">
      <w:pPr>
        <w:spacing w:line="273" w:lineRule="auto"/>
        <w:rPr>
          <w:sz w:val="24"/>
          <w:szCs w:val="24"/>
        </w:rPr>
        <w:sectPr w:rsidR="00D80A2A" w:rsidRPr="0062301D" w:rsidSect="006B5413">
          <w:pgSz w:w="11906" w:h="16838" w:code="9"/>
          <w:pgMar w:top="1060" w:right="960" w:bottom="940" w:left="1020" w:header="0" w:footer="675" w:gutter="0"/>
          <w:cols w:space="708"/>
        </w:sectPr>
      </w:pPr>
    </w:p>
    <w:p w14:paraId="4C2A403C" w14:textId="77777777" w:rsidR="003F06B8" w:rsidRDefault="0031107F" w:rsidP="003F06B8">
      <w:pPr>
        <w:pStyle w:val="GvdeMetni"/>
        <w:spacing w:before="60" w:line="273" w:lineRule="auto"/>
        <w:ind w:firstLine="426"/>
        <w:jc w:val="left"/>
        <w:rPr>
          <w:w w:val="105"/>
          <w:sz w:val="28"/>
          <w:szCs w:val="28"/>
        </w:rPr>
      </w:pPr>
      <w:r w:rsidRPr="0062301D">
        <w:rPr>
          <w:w w:val="105"/>
          <w:sz w:val="28"/>
          <w:szCs w:val="28"/>
        </w:rPr>
        <w:lastRenderedPageBreak/>
        <w:t xml:space="preserve">The aim of the second attack of </w:t>
      </w:r>
      <w:proofErr w:type="spellStart"/>
      <w:r w:rsidRPr="0062301D">
        <w:rPr>
          <w:w w:val="105"/>
          <w:sz w:val="28"/>
          <w:szCs w:val="28"/>
        </w:rPr>
        <w:t>mongols</w:t>
      </w:r>
      <w:proofErr w:type="spellEnd"/>
      <w:r w:rsidRPr="0062301D">
        <w:rPr>
          <w:w w:val="105"/>
          <w:sz w:val="28"/>
          <w:szCs w:val="28"/>
        </w:rPr>
        <w:t xml:space="preserve"> was gaining strength in Azerbaijan and its vicinity. They </w:t>
      </w:r>
      <w:proofErr w:type="gramStart"/>
      <w:r w:rsidRPr="0062301D">
        <w:rPr>
          <w:w w:val="105"/>
          <w:sz w:val="28"/>
          <w:szCs w:val="28"/>
        </w:rPr>
        <w:t>didn’t</w:t>
      </w:r>
      <w:proofErr w:type="gramEnd"/>
      <w:r w:rsidRPr="0062301D">
        <w:rPr>
          <w:w w:val="105"/>
          <w:sz w:val="28"/>
          <w:szCs w:val="28"/>
        </w:rPr>
        <w:t xml:space="preserve"> return to Mongolia and settled in the captured areas. </w:t>
      </w:r>
      <w:r w:rsidRPr="0062301D">
        <w:rPr>
          <w:b/>
          <w:w w:val="105"/>
          <w:sz w:val="28"/>
          <w:szCs w:val="28"/>
        </w:rPr>
        <w:t>Azerbaijan and South</w:t>
      </w:r>
      <w:r w:rsidRPr="0062301D">
        <w:rPr>
          <w:b/>
          <w:spacing w:val="-22"/>
          <w:w w:val="105"/>
          <w:sz w:val="28"/>
          <w:szCs w:val="28"/>
        </w:rPr>
        <w:t xml:space="preserve"> </w:t>
      </w:r>
      <w:r w:rsidRPr="0062301D">
        <w:rPr>
          <w:b/>
          <w:w w:val="105"/>
          <w:sz w:val="28"/>
          <w:szCs w:val="28"/>
        </w:rPr>
        <w:t>Caucasus</w:t>
      </w:r>
      <w:r w:rsidRPr="0062301D">
        <w:rPr>
          <w:b/>
          <w:spacing w:val="-21"/>
          <w:w w:val="105"/>
          <w:sz w:val="28"/>
          <w:szCs w:val="28"/>
        </w:rPr>
        <w:t xml:space="preserve"> </w:t>
      </w:r>
      <w:r w:rsidRPr="0062301D">
        <w:rPr>
          <w:b/>
          <w:w w:val="105"/>
          <w:sz w:val="28"/>
          <w:szCs w:val="28"/>
        </w:rPr>
        <w:t>area</w:t>
      </w:r>
      <w:r w:rsidRPr="0062301D">
        <w:rPr>
          <w:b/>
          <w:spacing w:val="-21"/>
          <w:w w:val="105"/>
          <w:sz w:val="28"/>
          <w:szCs w:val="28"/>
        </w:rPr>
        <w:t xml:space="preserve"> </w:t>
      </w:r>
      <w:r w:rsidRPr="0062301D">
        <w:rPr>
          <w:b/>
          <w:w w:val="105"/>
          <w:sz w:val="28"/>
          <w:szCs w:val="28"/>
        </w:rPr>
        <w:t>were</w:t>
      </w:r>
      <w:r w:rsidRPr="0062301D">
        <w:rPr>
          <w:b/>
          <w:spacing w:val="-20"/>
          <w:w w:val="105"/>
          <w:sz w:val="28"/>
          <w:szCs w:val="28"/>
        </w:rPr>
        <w:t xml:space="preserve"> </w:t>
      </w:r>
      <w:r w:rsidRPr="0062301D">
        <w:rPr>
          <w:b/>
          <w:w w:val="105"/>
          <w:sz w:val="28"/>
          <w:szCs w:val="28"/>
        </w:rPr>
        <w:t>leading</w:t>
      </w:r>
      <w:r w:rsidRPr="0062301D">
        <w:rPr>
          <w:b/>
          <w:spacing w:val="-20"/>
          <w:w w:val="105"/>
          <w:sz w:val="28"/>
          <w:szCs w:val="28"/>
        </w:rPr>
        <w:t xml:space="preserve"> </w:t>
      </w:r>
      <w:r w:rsidRPr="0062301D">
        <w:rPr>
          <w:b/>
          <w:w w:val="105"/>
          <w:sz w:val="28"/>
          <w:szCs w:val="28"/>
        </w:rPr>
        <w:t>by</w:t>
      </w:r>
      <w:r w:rsidRPr="0062301D">
        <w:rPr>
          <w:b/>
          <w:spacing w:val="-21"/>
          <w:w w:val="105"/>
          <w:sz w:val="28"/>
          <w:szCs w:val="28"/>
        </w:rPr>
        <w:t xml:space="preserve"> </w:t>
      </w:r>
      <w:r w:rsidRPr="0062301D">
        <w:rPr>
          <w:b/>
          <w:w w:val="105"/>
          <w:sz w:val="28"/>
          <w:szCs w:val="28"/>
        </w:rPr>
        <w:t>vicegerents</w:t>
      </w:r>
      <w:r w:rsidRPr="0062301D">
        <w:rPr>
          <w:b/>
          <w:spacing w:val="-20"/>
          <w:w w:val="105"/>
          <w:sz w:val="28"/>
          <w:szCs w:val="28"/>
        </w:rPr>
        <w:t xml:space="preserve"> </w:t>
      </w:r>
      <w:r w:rsidRPr="0062301D">
        <w:rPr>
          <w:b/>
          <w:w w:val="105"/>
          <w:sz w:val="28"/>
          <w:szCs w:val="28"/>
        </w:rPr>
        <w:t>of</w:t>
      </w:r>
      <w:r w:rsidRPr="0062301D">
        <w:rPr>
          <w:b/>
          <w:spacing w:val="21"/>
          <w:w w:val="105"/>
          <w:sz w:val="28"/>
          <w:szCs w:val="28"/>
        </w:rPr>
        <w:t xml:space="preserve"> </w:t>
      </w:r>
      <w:r w:rsidRPr="0062301D">
        <w:rPr>
          <w:b/>
          <w:w w:val="105"/>
          <w:sz w:val="28"/>
          <w:szCs w:val="28"/>
        </w:rPr>
        <w:t>Great Mongolian</w:t>
      </w:r>
      <w:r w:rsidRPr="0062301D">
        <w:rPr>
          <w:b/>
          <w:spacing w:val="-28"/>
          <w:w w:val="105"/>
          <w:sz w:val="28"/>
          <w:szCs w:val="28"/>
        </w:rPr>
        <w:t xml:space="preserve"> </w:t>
      </w:r>
      <w:r w:rsidRPr="0062301D">
        <w:rPr>
          <w:b/>
          <w:w w:val="105"/>
          <w:sz w:val="28"/>
          <w:szCs w:val="28"/>
        </w:rPr>
        <w:t>Empire.</w:t>
      </w:r>
      <w:r w:rsidRPr="0062301D">
        <w:rPr>
          <w:b/>
          <w:spacing w:val="-27"/>
          <w:w w:val="105"/>
          <w:sz w:val="28"/>
          <w:szCs w:val="28"/>
        </w:rPr>
        <w:t xml:space="preserve"> </w:t>
      </w:r>
      <w:proofErr w:type="spellStart"/>
      <w:r w:rsidRPr="0062301D">
        <w:rPr>
          <w:b/>
          <w:w w:val="105"/>
          <w:sz w:val="28"/>
          <w:szCs w:val="28"/>
        </w:rPr>
        <w:t>Arghun</w:t>
      </w:r>
      <w:proofErr w:type="spellEnd"/>
      <w:r w:rsidRPr="0062301D">
        <w:rPr>
          <w:b/>
          <w:spacing w:val="-27"/>
          <w:w w:val="105"/>
          <w:sz w:val="28"/>
          <w:szCs w:val="28"/>
        </w:rPr>
        <w:t xml:space="preserve"> </w:t>
      </w:r>
      <w:r w:rsidRPr="0062301D">
        <w:rPr>
          <w:b/>
          <w:w w:val="105"/>
          <w:sz w:val="28"/>
          <w:szCs w:val="28"/>
        </w:rPr>
        <w:t>agha</w:t>
      </w:r>
      <w:r w:rsidRPr="0062301D">
        <w:rPr>
          <w:b/>
          <w:spacing w:val="-28"/>
          <w:w w:val="105"/>
          <w:sz w:val="28"/>
          <w:szCs w:val="28"/>
        </w:rPr>
        <w:t xml:space="preserve"> </w:t>
      </w:r>
      <w:r w:rsidRPr="0062301D">
        <w:rPr>
          <w:w w:val="105"/>
          <w:sz w:val="28"/>
          <w:szCs w:val="28"/>
        </w:rPr>
        <w:t>was</w:t>
      </w:r>
      <w:r w:rsidRPr="0062301D">
        <w:rPr>
          <w:spacing w:val="-27"/>
          <w:w w:val="105"/>
          <w:sz w:val="28"/>
          <w:szCs w:val="28"/>
        </w:rPr>
        <w:t xml:space="preserve"> </w:t>
      </w:r>
      <w:r w:rsidRPr="0062301D">
        <w:rPr>
          <w:w w:val="105"/>
          <w:sz w:val="28"/>
          <w:szCs w:val="28"/>
        </w:rPr>
        <w:t>defined</w:t>
      </w:r>
      <w:r w:rsidRPr="0062301D">
        <w:rPr>
          <w:spacing w:val="-27"/>
          <w:w w:val="105"/>
          <w:sz w:val="28"/>
          <w:szCs w:val="28"/>
        </w:rPr>
        <w:t xml:space="preserve"> </w:t>
      </w:r>
      <w:r w:rsidRPr="0062301D">
        <w:rPr>
          <w:w w:val="105"/>
          <w:sz w:val="28"/>
          <w:szCs w:val="28"/>
        </w:rPr>
        <w:t>as</w:t>
      </w:r>
      <w:r w:rsidRPr="0062301D">
        <w:rPr>
          <w:spacing w:val="-27"/>
          <w:w w:val="105"/>
          <w:sz w:val="28"/>
          <w:szCs w:val="28"/>
        </w:rPr>
        <w:t xml:space="preserve"> </w:t>
      </w:r>
      <w:r w:rsidRPr="0062301D">
        <w:rPr>
          <w:w w:val="105"/>
          <w:sz w:val="28"/>
          <w:szCs w:val="28"/>
        </w:rPr>
        <w:t xml:space="preserve">vicegerent. Most of local </w:t>
      </w:r>
      <w:proofErr w:type="spellStart"/>
      <w:r w:rsidRPr="0062301D">
        <w:rPr>
          <w:w w:val="105"/>
          <w:sz w:val="28"/>
          <w:szCs w:val="28"/>
        </w:rPr>
        <w:t>feudals</w:t>
      </w:r>
      <w:proofErr w:type="spellEnd"/>
      <w:r w:rsidRPr="0062301D">
        <w:rPr>
          <w:w w:val="105"/>
          <w:sz w:val="28"/>
          <w:szCs w:val="28"/>
        </w:rPr>
        <w:t xml:space="preserve"> were deprived of their manors. Some </w:t>
      </w:r>
      <w:proofErr w:type="spellStart"/>
      <w:r w:rsidRPr="0062301D">
        <w:rPr>
          <w:w w:val="105"/>
          <w:sz w:val="28"/>
          <w:szCs w:val="28"/>
        </w:rPr>
        <w:t>feudals</w:t>
      </w:r>
      <w:proofErr w:type="spellEnd"/>
      <w:r w:rsidRPr="0062301D">
        <w:rPr>
          <w:w w:val="105"/>
          <w:sz w:val="28"/>
          <w:szCs w:val="28"/>
        </w:rPr>
        <w:t xml:space="preserve"> became dependent on </w:t>
      </w:r>
      <w:proofErr w:type="spellStart"/>
      <w:r w:rsidRPr="0062301D">
        <w:rPr>
          <w:w w:val="105"/>
          <w:sz w:val="28"/>
          <w:szCs w:val="28"/>
        </w:rPr>
        <w:t>mongols</w:t>
      </w:r>
      <w:proofErr w:type="spellEnd"/>
      <w:r w:rsidRPr="0062301D">
        <w:rPr>
          <w:w w:val="105"/>
          <w:sz w:val="28"/>
          <w:szCs w:val="28"/>
        </w:rPr>
        <w:t xml:space="preserve">. </w:t>
      </w:r>
      <w:proofErr w:type="spellStart"/>
      <w:r w:rsidRPr="0062301D">
        <w:rPr>
          <w:b/>
          <w:w w:val="105"/>
          <w:sz w:val="28"/>
          <w:szCs w:val="28"/>
        </w:rPr>
        <w:t>Yarlig</w:t>
      </w:r>
      <w:proofErr w:type="spellEnd"/>
      <w:r w:rsidRPr="0062301D">
        <w:rPr>
          <w:b/>
          <w:w w:val="105"/>
          <w:sz w:val="28"/>
          <w:szCs w:val="28"/>
        </w:rPr>
        <w:t xml:space="preserve"> - license </w:t>
      </w:r>
      <w:r w:rsidRPr="0062301D">
        <w:rPr>
          <w:w w:val="105"/>
          <w:sz w:val="28"/>
          <w:szCs w:val="28"/>
        </w:rPr>
        <w:t xml:space="preserve">was given to the local </w:t>
      </w:r>
      <w:proofErr w:type="spellStart"/>
      <w:r w:rsidRPr="0062301D">
        <w:rPr>
          <w:w w:val="105"/>
          <w:sz w:val="28"/>
          <w:szCs w:val="28"/>
        </w:rPr>
        <w:t>feudals</w:t>
      </w:r>
      <w:proofErr w:type="spellEnd"/>
      <w:r w:rsidRPr="0062301D">
        <w:rPr>
          <w:w w:val="105"/>
          <w:sz w:val="28"/>
          <w:szCs w:val="28"/>
        </w:rPr>
        <w:t xml:space="preserve"> for </w:t>
      </w:r>
      <w:proofErr w:type="spellStart"/>
      <w:r w:rsidRPr="0062301D">
        <w:rPr>
          <w:w w:val="105"/>
          <w:sz w:val="28"/>
          <w:szCs w:val="28"/>
        </w:rPr>
        <w:t>conducing</w:t>
      </w:r>
      <w:proofErr w:type="spellEnd"/>
      <w:r w:rsidRPr="0062301D">
        <w:rPr>
          <w:w w:val="105"/>
          <w:sz w:val="28"/>
          <w:szCs w:val="28"/>
        </w:rPr>
        <w:t xml:space="preserve"> their manors. Mongol vicegerency policy in Azerbaijan caused resentment of the most local </w:t>
      </w:r>
      <w:proofErr w:type="spellStart"/>
      <w:r w:rsidRPr="0062301D">
        <w:rPr>
          <w:w w:val="105"/>
          <w:sz w:val="28"/>
          <w:szCs w:val="28"/>
        </w:rPr>
        <w:t>feudals</w:t>
      </w:r>
      <w:proofErr w:type="spellEnd"/>
      <w:r w:rsidRPr="0062301D">
        <w:rPr>
          <w:w w:val="105"/>
          <w:sz w:val="28"/>
          <w:szCs w:val="28"/>
        </w:rPr>
        <w:t xml:space="preserve"> and people. In the middle of the XIII century </w:t>
      </w:r>
      <w:proofErr w:type="spellStart"/>
      <w:r w:rsidRPr="0062301D">
        <w:rPr>
          <w:w w:val="105"/>
          <w:sz w:val="28"/>
          <w:szCs w:val="28"/>
        </w:rPr>
        <w:t>peoplemovement</w:t>
      </w:r>
      <w:proofErr w:type="spellEnd"/>
      <w:r w:rsidRPr="0062301D">
        <w:rPr>
          <w:w w:val="105"/>
          <w:sz w:val="28"/>
          <w:szCs w:val="28"/>
        </w:rPr>
        <w:t xml:space="preserve"> and rebellions raised up against </w:t>
      </w:r>
      <w:proofErr w:type="spellStart"/>
      <w:r w:rsidRPr="0062301D">
        <w:rPr>
          <w:w w:val="105"/>
          <w:sz w:val="28"/>
          <w:szCs w:val="28"/>
        </w:rPr>
        <w:t>mongol</w:t>
      </w:r>
      <w:proofErr w:type="spellEnd"/>
      <w:r w:rsidRPr="0062301D">
        <w:rPr>
          <w:w w:val="105"/>
          <w:sz w:val="28"/>
          <w:szCs w:val="28"/>
        </w:rPr>
        <w:t xml:space="preserve"> policy. </w:t>
      </w:r>
      <w:r w:rsidRPr="0062301D">
        <w:rPr>
          <w:b/>
          <w:w w:val="105"/>
          <w:sz w:val="28"/>
          <w:szCs w:val="28"/>
        </w:rPr>
        <w:t xml:space="preserve">The third attack </w:t>
      </w:r>
      <w:r w:rsidRPr="0062301D">
        <w:rPr>
          <w:w w:val="105"/>
          <w:sz w:val="28"/>
          <w:szCs w:val="28"/>
        </w:rPr>
        <w:t xml:space="preserve">of </w:t>
      </w:r>
      <w:proofErr w:type="spellStart"/>
      <w:r w:rsidRPr="0062301D">
        <w:rPr>
          <w:w w:val="105"/>
          <w:sz w:val="28"/>
          <w:szCs w:val="28"/>
        </w:rPr>
        <w:t>mongols</w:t>
      </w:r>
      <w:proofErr w:type="spellEnd"/>
      <w:r w:rsidRPr="0062301D">
        <w:rPr>
          <w:w w:val="105"/>
          <w:sz w:val="28"/>
          <w:szCs w:val="28"/>
        </w:rPr>
        <w:t xml:space="preserve"> to Azerbaijan commenced in </w:t>
      </w:r>
      <w:r w:rsidRPr="0062301D">
        <w:rPr>
          <w:b/>
          <w:w w:val="105"/>
          <w:sz w:val="28"/>
          <w:szCs w:val="28"/>
        </w:rPr>
        <w:t xml:space="preserve">1256. </w:t>
      </w:r>
      <w:r w:rsidRPr="0062301D">
        <w:rPr>
          <w:w w:val="105"/>
          <w:sz w:val="28"/>
          <w:szCs w:val="28"/>
        </w:rPr>
        <w:t xml:space="preserve">The attack was leading by </w:t>
      </w:r>
      <w:proofErr w:type="spellStart"/>
      <w:r w:rsidRPr="0062301D">
        <w:rPr>
          <w:w w:val="105"/>
          <w:sz w:val="28"/>
          <w:szCs w:val="28"/>
        </w:rPr>
        <w:t>Hulagu</w:t>
      </w:r>
      <w:proofErr w:type="spellEnd"/>
      <w:r w:rsidRPr="0062301D">
        <w:rPr>
          <w:spacing w:val="-4"/>
          <w:w w:val="105"/>
          <w:sz w:val="28"/>
          <w:szCs w:val="28"/>
        </w:rPr>
        <w:t xml:space="preserve"> </w:t>
      </w:r>
      <w:r w:rsidRPr="0062301D">
        <w:rPr>
          <w:w w:val="105"/>
          <w:sz w:val="28"/>
          <w:szCs w:val="28"/>
        </w:rPr>
        <w:t>Khan.</w:t>
      </w:r>
      <w:r w:rsidR="003F06B8">
        <w:rPr>
          <w:w w:val="105"/>
          <w:sz w:val="28"/>
          <w:szCs w:val="28"/>
        </w:rPr>
        <w:t xml:space="preserve"> </w:t>
      </w:r>
    </w:p>
    <w:p w14:paraId="218B869A" w14:textId="454BD566" w:rsidR="00D80A2A" w:rsidRPr="003F06B8" w:rsidRDefault="003F06B8" w:rsidP="003F06B8">
      <w:pPr>
        <w:pStyle w:val="GvdeMetni"/>
        <w:spacing w:before="60" w:line="273" w:lineRule="auto"/>
        <w:ind w:firstLine="426"/>
        <w:jc w:val="left"/>
        <w:rPr>
          <w:sz w:val="28"/>
          <w:szCs w:val="28"/>
        </w:rPr>
      </w:pPr>
      <w:r>
        <w:rPr>
          <w:w w:val="105"/>
          <w:sz w:val="28"/>
          <w:szCs w:val="28"/>
        </w:rPr>
        <w:t xml:space="preserve">  </w:t>
      </w:r>
      <w:r>
        <w:rPr>
          <w:w w:val="105"/>
          <w:sz w:val="28"/>
          <w:szCs w:val="28"/>
        </w:rPr>
        <w:tab/>
      </w:r>
      <w:r>
        <w:rPr>
          <w:w w:val="105"/>
          <w:sz w:val="28"/>
          <w:szCs w:val="28"/>
        </w:rPr>
        <w:tab/>
      </w:r>
      <w:r w:rsidR="0031107F" w:rsidRPr="003F06B8">
        <w:rPr>
          <w:sz w:val="36"/>
          <w:szCs w:val="36"/>
          <w:highlight w:val="yellow"/>
        </w:rPr>
        <w:t xml:space="preserve">Azerbaijan under the rule of </w:t>
      </w:r>
      <w:proofErr w:type="spellStart"/>
      <w:r w:rsidR="0031107F" w:rsidRPr="003F06B8">
        <w:rPr>
          <w:sz w:val="36"/>
          <w:szCs w:val="36"/>
          <w:highlight w:val="yellow"/>
        </w:rPr>
        <w:t>Hulagu</w:t>
      </w:r>
      <w:proofErr w:type="spellEnd"/>
      <w:r w:rsidR="0031107F" w:rsidRPr="003F06B8">
        <w:rPr>
          <w:spacing w:val="-24"/>
          <w:sz w:val="36"/>
          <w:szCs w:val="36"/>
          <w:highlight w:val="yellow"/>
        </w:rPr>
        <w:t xml:space="preserve"> </w:t>
      </w:r>
      <w:r w:rsidR="0031107F" w:rsidRPr="003F06B8">
        <w:rPr>
          <w:sz w:val="36"/>
          <w:szCs w:val="36"/>
          <w:highlight w:val="yellow"/>
        </w:rPr>
        <w:t>empire</w:t>
      </w:r>
    </w:p>
    <w:p w14:paraId="218B869B" w14:textId="77777777" w:rsidR="00D80A2A" w:rsidRPr="0062301D" w:rsidRDefault="0031107F" w:rsidP="005779F0">
      <w:pPr>
        <w:pStyle w:val="GvdeMetni"/>
        <w:spacing w:before="195" w:line="273" w:lineRule="auto"/>
        <w:ind w:right="169" w:firstLine="426"/>
        <w:jc w:val="left"/>
        <w:rPr>
          <w:sz w:val="28"/>
          <w:szCs w:val="28"/>
        </w:rPr>
      </w:pPr>
      <w:proofErr w:type="spellStart"/>
      <w:r w:rsidRPr="0062301D">
        <w:rPr>
          <w:b/>
          <w:w w:val="105"/>
          <w:sz w:val="28"/>
          <w:szCs w:val="28"/>
        </w:rPr>
        <w:t>Hulagu</w:t>
      </w:r>
      <w:proofErr w:type="spellEnd"/>
      <w:r w:rsidRPr="0062301D">
        <w:rPr>
          <w:b/>
          <w:w w:val="105"/>
          <w:sz w:val="28"/>
          <w:szCs w:val="28"/>
        </w:rPr>
        <w:t xml:space="preserve"> khan (1256-1265) </w:t>
      </w:r>
      <w:r w:rsidRPr="0062301D">
        <w:rPr>
          <w:w w:val="105"/>
          <w:sz w:val="28"/>
          <w:szCs w:val="28"/>
        </w:rPr>
        <w:t xml:space="preserve">made Azerbaijan obedient in </w:t>
      </w:r>
      <w:r w:rsidRPr="0062301D">
        <w:rPr>
          <w:b/>
          <w:w w:val="105"/>
          <w:sz w:val="28"/>
          <w:szCs w:val="28"/>
        </w:rPr>
        <w:t xml:space="preserve">1256. </w:t>
      </w:r>
      <w:r w:rsidRPr="0062301D">
        <w:rPr>
          <w:w w:val="105"/>
          <w:sz w:val="28"/>
          <w:szCs w:val="28"/>
        </w:rPr>
        <w:t xml:space="preserve">In </w:t>
      </w:r>
      <w:proofErr w:type="spellStart"/>
      <w:r w:rsidRPr="0062301D">
        <w:rPr>
          <w:w w:val="105"/>
          <w:sz w:val="28"/>
          <w:szCs w:val="28"/>
        </w:rPr>
        <w:t>february</w:t>
      </w:r>
      <w:proofErr w:type="spellEnd"/>
      <w:r w:rsidRPr="0062301D">
        <w:rPr>
          <w:w w:val="105"/>
          <w:sz w:val="28"/>
          <w:szCs w:val="28"/>
        </w:rPr>
        <w:t xml:space="preserve"> </w:t>
      </w:r>
      <w:r w:rsidRPr="0062301D">
        <w:rPr>
          <w:b/>
          <w:w w:val="105"/>
          <w:sz w:val="28"/>
          <w:szCs w:val="28"/>
        </w:rPr>
        <w:t xml:space="preserve">1258 </w:t>
      </w:r>
      <w:proofErr w:type="spellStart"/>
      <w:r w:rsidRPr="0062301D">
        <w:rPr>
          <w:w w:val="105"/>
          <w:sz w:val="28"/>
          <w:szCs w:val="28"/>
        </w:rPr>
        <w:t>Hulagu</w:t>
      </w:r>
      <w:proofErr w:type="spellEnd"/>
      <w:r w:rsidRPr="0062301D">
        <w:rPr>
          <w:w w:val="105"/>
          <w:sz w:val="28"/>
          <w:szCs w:val="28"/>
        </w:rPr>
        <w:t xml:space="preserve"> invaded </w:t>
      </w:r>
      <w:r w:rsidRPr="0062301D">
        <w:rPr>
          <w:b/>
          <w:w w:val="105"/>
          <w:sz w:val="28"/>
          <w:szCs w:val="28"/>
        </w:rPr>
        <w:t xml:space="preserve">Baghdad </w:t>
      </w:r>
      <w:r w:rsidRPr="0062301D">
        <w:rPr>
          <w:w w:val="105"/>
          <w:sz w:val="28"/>
          <w:szCs w:val="28"/>
        </w:rPr>
        <w:t xml:space="preserve">and </w:t>
      </w:r>
      <w:r w:rsidRPr="0062301D">
        <w:rPr>
          <w:b/>
          <w:w w:val="105"/>
          <w:sz w:val="28"/>
          <w:szCs w:val="28"/>
        </w:rPr>
        <w:t>Abbasid</w:t>
      </w:r>
      <w:r w:rsidRPr="0062301D">
        <w:rPr>
          <w:b/>
          <w:spacing w:val="-14"/>
          <w:w w:val="105"/>
          <w:sz w:val="28"/>
          <w:szCs w:val="28"/>
        </w:rPr>
        <w:t xml:space="preserve"> </w:t>
      </w:r>
      <w:r w:rsidRPr="0062301D">
        <w:rPr>
          <w:b/>
          <w:w w:val="105"/>
          <w:sz w:val="28"/>
          <w:szCs w:val="28"/>
        </w:rPr>
        <w:t>Caliphate</w:t>
      </w:r>
      <w:r w:rsidRPr="0062301D">
        <w:rPr>
          <w:b/>
          <w:spacing w:val="-12"/>
          <w:w w:val="105"/>
          <w:sz w:val="28"/>
          <w:szCs w:val="28"/>
        </w:rPr>
        <w:t xml:space="preserve"> </w:t>
      </w:r>
      <w:r w:rsidRPr="0062301D">
        <w:rPr>
          <w:w w:val="105"/>
          <w:sz w:val="28"/>
          <w:szCs w:val="28"/>
        </w:rPr>
        <w:t>collapsed.</w:t>
      </w:r>
      <w:r w:rsidRPr="0062301D">
        <w:rPr>
          <w:spacing w:val="-13"/>
          <w:w w:val="105"/>
          <w:sz w:val="28"/>
          <w:szCs w:val="28"/>
        </w:rPr>
        <w:t xml:space="preserve"> </w:t>
      </w:r>
      <w:r w:rsidRPr="0062301D">
        <w:rPr>
          <w:b/>
          <w:w w:val="105"/>
          <w:sz w:val="28"/>
          <w:szCs w:val="28"/>
        </w:rPr>
        <w:t>Fifth</w:t>
      </w:r>
      <w:r w:rsidRPr="0062301D">
        <w:rPr>
          <w:b/>
          <w:spacing w:val="-13"/>
          <w:w w:val="105"/>
          <w:sz w:val="28"/>
          <w:szCs w:val="28"/>
        </w:rPr>
        <w:t xml:space="preserve"> </w:t>
      </w:r>
      <w:proofErr w:type="spellStart"/>
      <w:r w:rsidRPr="0062301D">
        <w:rPr>
          <w:b/>
          <w:w w:val="105"/>
          <w:sz w:val="28"/>
          <w:szCs w:val="28"/>
        </w:rPr>
        <w:t>mongol</w:t>
      </w:r>
      <w:proofErr w:type="spellEnd"/>
      <w:r w:rsidRPr="0062301D">
        <w:rPr>
          <w:b/>
          <w:spacing w:val="-13"/>
          <w:w w:val="105"/>
          <w:sz w:val="28"/>
          <w:szCs w:val="28"/>
        </w:rPr>
        <w:t xml:space="preserve"> </w:t>
      </w:r>
      <w:r w:rsidRPr="0062301D">
        <w:rPr>
          <w:b/>
          <w:w w:val="105"/>
          <w:sz w:val="28"/>
          <w:szCs w:val="28"/>
        </w:rPr>
        <w:t>ulus</w:t>
      </w:r>
      <w:r w:rsidRPr="0062301D">
        <w:rPr>
          <w:b/>
          <w:spacing w:val="-13"/>
          <w:w w:val="105"/>
          <w:sz w:val="28"/>
          <w:szCs w:val="28"/>
        </w:rPr>
        <w:t xml:space="preserve"> </w:t>
      </w:r>
      <w:r w:rsidRPr="0062301D">
        <w:rPr>
          <w:b/>
          <w:w w:val="105"/>
          <w:sz w:val="28"/>
          <w:szCs w:val="28"/>
        </w:rPr>
        <w:t>(district)</w:t>
      </w:r>
      <w:r w:rsidRPr="0062301D">
        <w:rPr>
          <w:b/>
          <w:spacing w:val="-13"/>
          <w:w w:val="105"/>
          <w:sz w:val="28"/>
          <w:szCs w:val="28"/>
        </w:rPr>
        <w:t xml:space="preserve"> </w:t>
      </w:r>
      <w:r w:rsidRPr="0062301D">
        <w:rPr>
          <w:b/>
          <w:w w:val="105"/>
          <w:sz w:val="28"/>
          <w:szCs w:val="28"/>
        </w:rPr>
        <w:t xml:space="preserve">- </w:t>
      </w:r>
      <w:proofErr w:type="spellStart"/>
      <w:r w:rsidRPr="0062301D">
        <w:rPr>
          <w:b/>
          <w:w w:val="105"/>
          <w:sz w:val="28"/>
          <w:szCs w:val="28"/>
        </w:rPr>
        <w:t>Hulagu</w:t>
      </w:r>
      <w:proofErr w:type="spellEnd"/>
      <w:r w:rsidRPr="0062301D">
        <w:rPr>
          <w:b/>
          <w:w w:val="105"/>
          <w:sz w:val="28"/>
          <w:szCs w:val="28"/>
        </w:rPr>
        <w:t xml:space="preserve"> state </w:t>
      </w:r>
      <w:r w:rsidRPr="0062301D">
        <w:rPr>
          <w:w w:val="105"/>
          <w:sz w:val="28"/>
          <w:szCs w:val="28"/>
        </w:rPr>
        <w:t xml:space="preserve">was established in the new occupied areas. </w:t>
      </w:r>
      <w:proofErr w:type="spellStart"/>
      <w:r w:rsidRPr="0062301D">
        <w:rPr>
          <w:w w:val="105"/>
          <w:sz w:val="28"/>
          <w:szCs w:val="28"/>
        </w:rPr>
        <w:t>Hulagu</w:t>
      </w:r>
      <w:proofErr w:type="spellEnd"/>
      <w:r w:rsidRPr="0062301D">
        <w:rPr>
          <w:w w:val="105"/>
          <w:sz w:val="28"/>
          <w:szCs w:val="28"/>
        </w:rPr>
        <w:t xml:space="preserve"> state existed in Azerbaijan </w:t>
      </w:r>
      <w:proofErr w:type="spellStart"/>
      <w:r w:rsidRPr="0062301D">
        <w:rPr>
          <w:w w:val="105"/>
          <w:sz w:val="28"/>
          <w:szCs w:val="28"/>
        </w:rPr>
        <w:t>untill</w:t>
      </w:r>
      <w:proofErr w:type="spellEnd"/>
      <w:r w:rsidRPr="0062301D">
        <w:rPr>
          <w:w w:val="105"/>
          <w:sz w:val="28"/>
          <w:szCs w:val="28"/>
        </w:rPr>
        <w:t xml:space="preserve"> </w:t>
      </w:r>
      <w:r w:rsidRPr="0062301D">
        <w:rPr>
          <w:b/>
          <w:w w:val="105"/>
          <w:sz w:val="28"/>
          <w:szCs w:val="28"/>
        </w:rPr>
        <w:t xml:space="preserve">1357 </w:t>
      </w:r>
      <w:r w:rsidRPr="0062301D">
        <w:rPr>
          <w:w w:val="105"/>
          <w:sz w:val="28"/>
          <w:szCs w:val="28"/>
        </w:rPr>
        <w:t xml:space="preserve">(a century- long). After establishing the state, </w:t>
      </w:r>
      <w:proofErr w:type="spellStart"/>
      <w:r w:rsidRPr="0062301D">
        <w:rPr>
          <w:w w:val="105"/>
          <w:sz w:val="28"/>
          <w:szCs w:val="28"/>
        </w:rPr>
        <w:t>Hulagu</w:t>
      </w:r>
      <w:proofErr w:type="spellEnd"/>
      <w:r w:rsidRPr="0062301D">
        <w:rPr>
          <w:w w:val="105"/>
          <w:sz w:val="28"/>
          <w:szCs w:val="28"/>
        </w:rPr>
        <w:t xml:space="preserve"> khan divided managing of provinces among </w:t>
      </w:r>
      <w:proofErr w:type="gramStart"/>
      <w:r w:rsidRPr="0062301D">
        <w:rPr>
          <w:w w:val="105"/>
          <w:sz w:val="28"/>
          <w:szCs w:val="28"/>
        </w:rPr>
        <w:t>princess</w:t>
      </w:r>
      <w:proofErr w:type="gramEnd"/>
      <w:r w:rsidRPr="0062301D">
        <w:rPr>
          <w:w w:val="105"/>
          <w:sz w:val="28"/>
          <w:szCs w:val="28"/>
        </w:rPr>
        <w:t xml:space="preserve">. Prince </w:t>
      </w:r>
      <w:proofErr w:type="spellStart"/>
      <w:r w:rsidRPr="0062301D">
        <w:rPr>
          <w:b/>
          <w:w w:val="105"/>
          <w:sz w:val="28"/>
          <w:szCs w:val="28"/>
        </w:rPr>
        <w:t>Yushmut</w:t>
      </w:r>
      <w:proofErr w:type="spellEnd"/>
      <w:r w:rsidRPr="0062301D">
        <w:rPr>
          <w:b/>
          <w:w w:val="105"/>
          <w:sz w:val="28"/>
          <w:szCs w:val="28"/>
        </w:rPr>
        <w:t xml:space="preserve"> </w:t>
      </w:r>
      <w:r w:rsidRPr="0062301D">
        <w:rPr>
          <w:w w:val="105"/>
          <w:sz w:val="28"/>
          <w:szCs w:val="28"/>
        </w:rPr>
        <w:t>was</w:t>
      </w:r>
      <w:r w:rsidRPr="0062301D">
        <w:rPr>
          <w:spacing w:val="-8"/>
          <w:w w:val="105"/>
          <w:sz w:val="28"/>
          <w:szCs w:val="28"/>
        </w:rPr>
        <w:t xml:space="preserve"> </w:t>
      </w:r>
      <w:r w:rsidRPr="0062301D">
        <w:rPr>
          <w:w w:val="105"/>
          <w:sz w:val="28"/>
          <w:szCs w:val="28"/>
        </w:rPr>
        <w:t>chosen</w:t>
      </w:r>
      <w:r w:rsidRPr="0062301D">
        <w:rPr>
          <w:spacing w:val="-8"/>
          <w:w w:val="105"/>
          <w:sz w:val="28"/>
          <w:szCs w:val="28"/>
        </w:rPr>
        <w:t xml:space="preserve"> </w:t>
      </w:r>
      <w:r w:rsidRPr="0062301D">
        <w:rPr>
          <w:b/>
          <w:w w:val="105"/>
          <w:sz w:val="28"/>
          <w:szCs w:val="28"/>
        </w:rPr>
        <w:t>ruler</w:t>
      </w:r>
      <w:r w:rsidRPr="0062301D">
        <w:rPr>
          <w:b/>
          <w:spacing w:val="-7"/>
          <w:w w:val="105"/>
          <w:sz w:val="28"/>
          <w:szCs w:val="28"/>
        </w:rPr>
        <w:t xml:space="preserve"> </w:t>
      </w:r>
      <w:r w:rsidRPr="0062301D">
        <w:rPr>
          <w:b/>
          <w:w w:val="105"/>
          <w:sz w:val="28"/>
          <w:szCs w:val="28"/>
        </w:rPr>
        <w:t>of</w:t>
      </w:r>
      <w:r w:rsidRPr="0062301D">
        <w:rPr>
          <w:b/>
          <w:spacing w:val="-7"/>
          <w:w w:val="105"/>
          <w:sz w:val="28"/>
          <w:szCs w:val="28"/>
        </w:rPr>
        <w:t xml:space="preserve"> </w:t>
      </w:r>
      <w:r w:rsidRPr="0062301D">
        <w:rPr>
          <w:b/>
          <w:w w:val="105"/>
          <w:sz w:val="28"/>
          <w:szCs w:val="28"/>
        </w:rPr>
        <w:t>Arran.</w:t>
      </w:r>
      <w:r w:rsidRPr="0062301D">
        <w:rPr>
          <w:b/>
          <w:spacing w:val="-7"/>
          <w:w w:val="105"/>
          <w:sz w:val="28"/>
          <w:szCs w:val="28"/>
        </w:rPr>
        <w:t xml:space="preserve"> </w:t>
      </w:r>
      <w:r w:rsidRPr="0062301D">
        <w:rPr>
          <w:w w:val="105"/>
          <w:sz w:val="28"/>
          <w:szCs w:val="28"/>
        </w:rPr>
        <w:t>Soon</w:t>
      </w:r>
      <w:r w:rsidRPr="0062301D">
        <w:rPr>
          <w:spacing w:val="-8"/>
          <w:w w:val="105"/>
          <w:sz w:val="28"/>
          <w:szCs w:val="28"/>
        </w:rPr>
        <w:t xml:space="preserve"> </w:t>
      </w:r>
      <w:proofErr w:type="spellStart"/>
      <w:r w:rsidRPr="0062301D">
        <w:rPr>
          <w:w w:val="105"/>
          <w:sz w:val="28"/>
          <w:szCs w:val="28"/>
        </w:rPr>
        <w:t>Hulagu</w:t>
      </w:r>
      <w:proofErr w:type="spellEnd"/>
      <w:r w:rsidRPr="0062301D">
        <w:rPr>
          <w:spacing w:val="-7"/>
          <w:w w:val="105"/>
          <w:sz w:val="28"/>
          <w:szCs w:val="28"/>
        </w:rPr>
        <w:t xml:space="preserve"> </w:t>
      </w:r>
      <w:r w:rsidRPr="0062301D">
        <w:rPr>
          <w:w w:val="105"/>
          <w:sz w:val="28"/>
          <w:szCs w:val="28"/>
        </w:rPr>
        <w:t>khan</w:t>
      </w:r>
      <w:r w:rsidRPr="0062301D">
        <w:rPr>
          <w:spacing w:val="-8"/>
          <w:w w:val="105"/>
          <w:sz w:val="28"/>
          <w:szCs w:val="28"/>
        </w:rPr>
        <w:t xml:space="preserve"> </w:t>
      </w:r>
      <w:r w:rsidRPr="0062301D">
        <w:rPr>
          <w:w w:val="105"/>
          <w:sz w:val="28"/>
          <w:szCs w:val="28"/>
        </w:rPr>
        <w:t>could</w:t>
      </w:r>
      <w:r w:rsidRPr="0062301D">
        <w:rPr>
          <w:spacing w:val="-8"/>
          <w:w w:val="105"/>
          <w:sz w:val="28"/>
          <w:szCs w:val="28"/>
        </w:rPr>
        <w:t xml:space="preserve"> </w:t>
      </w:r>
      <w:r w:rsidRPr="0062301D">
        <w:rPr>
          <w:w w:val="105"/>
          <w:sz w:val="28"/>
          <w:szCs w:val="28"/>
        </w:rPr>
        <w:t>be</w:t>
      </w:r>
      <w:r w:rsidRPr="0062301D">
        <w:rPr>
          <w:spacing w:val="-8"/>
          <w:w w:val="105"/>
          <w:sz w:val="28"/>
          <w:szCs w:val="28"/>
        </w:rPr>
        <w:t xml:space="preserve"> </w:t>
      </w:r>
      <w:r w:rsidRPr="0062301D">
        <w:rPr>
          <w:w w:val="105"/>
          <w:sz w:val="28"/>
          <w:szCs w:val="28"/>
        </w:rPr>
        <w:t xml:space="preserve">able to establish central and economically </w:t>
      </w:r>
      <w:proofErr w:type="gramStart"/>
      <w:r w:rsidRPr="0062301D">
        <w:rPr>
          <w:w w:val="105"/>
          <w:sz w:val="28"/>
          <w:szCs w:val="28"/>
        </w:rPr>
        <w:t>powerful  state</w:t>
      </w:r>
      <w:proofErr w:type="gramEnd"/>
      <w:r w:rsidRPr="0062301D">
        <w:rPr>
          <w:w w:val="105"/>
          <w:sz w:val="28"/>
          <w:szCs w:val="28"/>
        </w:rPr>
        <w:t xml:space="preserve">. Golden Horde khans claimed that, according to Genghis khan’s testament Azerbaijan areas fall into Batu khan’s share. </w:t>
      </w:r>
      <w:proofErr w:type="spellStart"/>
      <w:r w:rsidRPr="0062301D">
        <w:rPr>
          <w:w w:val="105"/>
          <w:sz w:val="28"/>
          <w:szCs w:val="28"/>
        </w:rPr>
        <w:t>Hulagu</w:t>
      </w:r>
      <w:proofErr w:type="spellEnd"/>
      <w:r w:rsidRPr="0062301D">
        <w:rPr>
          <w:w w:val="105"/>
          <w:sz w:val="28"/>
          <w:szCs w:val="28"/>
        </w:rPr>
        <w:t xml:space="preserve"> khan’s state in Azerbaijan deprived them from income. The first clash between Golden Horde khans and </w:t>
      </w:r>
      <w:proofErr w:type="spellStart"/>
      <w:r w:rsidRPr="0062301D">
        <w:rPr>
          <w:w w:val="105"/>
          <w:sz w:val="28"/>
          <w:szCs w:val="28"/>
        </w:rPr>
        <w:t>Hulagu</w:t>
      </w:r>
      <w:proofErr w:type="spellEnd"/>
      <w:r w:rsidRPr="0062301D">
        <w:rPr>
          <w:w w:val="105"/>
          <w:sz w:val="28"/>
          <w:szCs w:val="28"/>
        </w:rPr>
        <w:t xml:space="preserve"> state happened in supremacy of </w:t>
      </w:r>
      <w:proofErr w:type="spellStart"/>
      <w:r w:rsidRPr="0062301D">
        <w:rPr>
          <w:w w:val="105"/>
          <w:sz w:val="28"/>
          <w:szCs w:val="28"/>
        </w:rPr>
        <w:t>Hulagu</w:t>
      </w:r>
      <w:proofErr w:type="spellEnd"/>
      <w:r w:rsidRPr="0062301D">
        <w:rPr>
          <w:w w:val="105"/>
          <w:sz w:val="28"/>
          <w:szCs w:val="28"/>
        </w:rPr>
        <w:t xml:space="preserve"> khan. Golden</w:t>
      </w:r>
      <w:r w:rsidRPr="0062301D">
        <w:rPr>
          <w:spacing w:val="12"/>
          <w:w w:val="105"/>
          <w:sz w:val="28"/>
          <w:szCs w:val="28"/>
        </w:rPr>
        <w:t xml:space="preserve"> </w:t>
      </w:r>
      <w:r w:rsidRPr="0062301D">
        <w:rPr>
          <w:w w:val="105"/>
          <w:sz w:val="28"/>
          <w:szCs w:val="28"/>
        </w:rPr>
        <w:t>Horde</w:t>
      </w:r>
      <w:r w:rsidRPr="0062301D">
        <w:rPr>
          <w:spacing w:val="13"/>
          <w:w w:val="105"/>
          <w:sz w:val="28"/>
          <w:szCs w:val="28"/>
        </w:rPr>
        <w:t xml:space="preserve"> </w:t>
      </w:r>
      <w:r w:rsidRPr="0062301D">
        <w:rPr>
          <w:w w:val="105"/>
          <w:sz w:val="28"/>
          <w:szCs w:val="28"/>
        </w:rPr>
        <w:t>khan</w:t>
      </w:r>
      <w:r w:rsidRPr="0062301D">
        <w:rPr>
          <w:spacing w:val="13"/>
          <w:w w:val="105"/>
          <w:sz w:val="28"/>
          <w:szCs w:val="28"/>
        </w:rPr>
        <w:t xml:space="preserve"> </w:t>
      </w:r>
      <w:proofErr w:type="spellStart"/>
      <w:r w:rsidRPr="0062301D">
        <w:rPr>
          <w:w w:val="105"/>
          <w:sz w:val="28"/>
          <w:szCs w:val="28"/>
        </w:rPr>
        <w:t>Berke</w:t>
      </w:r>
      <w:proofErr w:type="spellEnd"/>
      <w:r w:rsidRPr="0062301D">
        <w:rPr>
          <w:spacing w:val="14"/>
          <w:w w:val="105"/>
          <w:sz w:val="28"/>
          <w:szCs w:val="28"/>
        </w:rPr>
        <w:t xml:space="preserve"> </w:t>
      </w:r>
      <w:r w:rsidRPr="0062301D">
        <w:rPr>
          <w:w w:val="105"/>
          <w:sz w:val="28"/>
          <w:szCs w:val="28"/>
        </w:rPr>
        <w:t>bring</w:t>
      </w:r>
      <w:r w:rsidRPr="0062301D">
        <w:rPr>
          <w:spacing w:val="13"/>
          <w:w w:val="105"/>
          <w:sz w:val="28"/>
          <w:szCs w:val="28"/>
        </w:rPr>
        <w:t xml:space="preserve"> </w:t>
      </w:r>
      <w:r w:rsidRPr="0062301D">
        <w:rPr>
          <w:w w:val="105"/>
          <w:sz w:val="28"/>
          <w:szCs w:val="28"/>
        </w:rPr>
        <w:t>30</w:t>
      </w:r>
      <w:r w:rsidRPr="0062301D">
        <w:rPr>
          <w:spacing w:val="13"/>
          <w:w w:val="105"/>
          <w:sz w:val="28"/>
          <w:szCs w:val="28"/>
        </w:rPr>
        <w:t xml:space="preserve"> </w:t>
      </w:r>
      <w:r w:rsidRPr="0062301D">
        <w:rPr>
          <w:w w:val="105"/>
          <w:sz w:val="28"/>
          <w:szCs w:val="28"/>
        </w:rPr>
        <w:t>thousand</w:t>
      </w:r>
      <w:r w:rsidRPr="0062301D">
        <w:rPr>
          <w:spacing w:val="12"/>
          <w:w w:val="105"/>
          <w:sz w:val="28"/>
          <w:szCs w:val="28"/>
        </w:rPr>
        <w:t xml:space="preserve"> </w:t>
      </w:r>
      <w:r w:rsidRPr="0062301D">
        <w:rPr>
          <w:w w:val="105"/>
          <w:sz w:val="28"/>
          <w:szCs w:val="28"/>
        </w:rPr>
        <w:t>troops</w:t>
      </w:r>
      <w:r w:rsidRPr="0062301D">
        <w:rPr>
          <w:spacing w:val="15"/>
          <w:w w:val="105"/>
          <w:sz w:val="28"/>
          <w:szCs w:val="28"/>
        </w:rPr>
        <w:t xml:space="preserve"> </w:t>
      </w:r>
      <w:r w:rsidRPr="0062301D">
        <w:rPr>
          <w:w w:val="105"/>
          <w:sz w:val="28"/>
          <w:szCs w:val="28"/>
        </w:rPr>
        <w:t>to</w:t>
      </w:r>
    </w:p>
    <w:p w14:paraId="218B869C" w14:textId="77777777" w:rsidR="00D80A2A" w:rsidRPr="0062301D" w:rsidRDefault="00D80A2A" w:rsidP="005779F0">
      <w:pPr>
        <w:spacing w:line="273" w:lineRule="auto"/>
        <w:rPr>
          <w:sz w:val="24"/>
          <w:szCs w:val="24"/>
        </w:rPr>
        <w:sectPr w:rsidR="00D80A2A" w:rsidRPr="0062301D" w:rsidSect="006B5413">
          <w:pgSz w:w="11906" w:h="16838" w:code="9"/>
          <w:pgMar w:top="1060" w:right="960" w:bottom="940" w:left="1020" w:header="0" w:footer="675" w:gutter="0"/>
          <w:cols w:space="708"/>
        </w:sectPr>
      </w:pPr>
    </w:p>
    <w:p w14:paraId="218B869D" w14:textId="77777777" w:rsidR="00D80A2A" w:rsidRPr="0062301D" w:rsidRDefault="0031107F" w:rsidP="005779F0">
      <w:pPr>
        <w:pStyle w:val="GvdeMetni"/>
        <w:spacing w:before="60" w:line="273" w:lineRule="auto"/>
        <w:ind w:right="171"/>
        <w:jc w:val="left"/>
        <w:rPr>
          <w:sz w:val="28"/>
          <w:szCs w:val="28"/>
        </w:rPr>
      </w:pPr>
      <w:proofErr w:type="spellStart"/>
      <w:r w:rsidRPr="0062301D">
        <w:rPr>
          <w:w w:val="105"/>
          <w:sz w:val="28"/>
          <w:szCs w:val="28"/>
        </w:rPr>
        <w:lastRenderedPageBreak/>
        <w:t>Shirvan</w:t>
      </w:r>
      <w:proofErr w:type="spellEnd"/>
      <w:r w:rsidRPr="0062301D">
        <w:rPr>
          <w:w w:val="105"/>
          <w:sz w:val="28"/>
          <w:szCs w:val="28"/>
        </w:rPr>
        <w:t xml:space="preserve">, with the leadership of warlord </w:t>
      </w:r>
      <w:r w:rsidRPr="0062301D">
        <w:rPr>
          <w:b/>
          <w:w w:val="105"/>
          <w:sz w:val="28"/>
          <w:szCs w:val="28"/>
        </w:rPr>
        <w:t>Nogai in 1263</w:t>
      </w:r>
      <w:r w:rsidRPr="0062301D">
        <w:rPr>
          <w:w w:val="105"/>
          <w:sz w:val="28"/>
          <w:szCs w:val="28"/>
        </w:rPr>
        <w:t xml:space="preserve">. </w:t>
      </w:r>
      <w:proofErr w:type="spellStart"/>
      <w:r w:rsidRPr="0062301D">
        <w:rPr>
          <w:w w:val="105"/>
          <w:sz w:val="28"/>
          <w:szCs w:val="28"/>
        </w:rPr>
        <w:t>Darband</w:t>
      </w:r>
      <w:proofErr w:type="spellEnd"/>
      <w:r w:rsidRPr="0062301D">
        <w:rPr>
          <w:w w:val="105"/>
          <w:sz w:val="28"/>
          <w:szCs w:val="28"/>
        </w:rPr>
        <w:t xml:space="preserve"> was occupied. But in 1265 </w:t>
      </w:r>
      <w:proofErr w:type="spellStart"/>
      <w:r w:rsidRPr="0062301D">
        <w:rPr>
          <w:w w:val="105"/>
          <w:sz w:val="28"/>
          <w:szCs w:val="28"/>
        </w:rPr>
        <w:t>Ilkhanids</w:t>
      </w:r>
      <w:proofErr w:type="spellEnd"/>
      <w:r w:rsidRPr="0062301D">
        <w:rPr>
          <w:w w:val="105"/>
          <w:sz w:val="28"/>
          <w:szCs w:val="28"/>
        </w:rPr>
        <w:t xml:space="preserve"> could be able to banish Golden Horde troops from the state. At the same year </w:t>
      </w:r>
      <w:proofErr w:type="spellStart"/>
      <w:r w:rsidRPr="0062301D">
        <w:rPr>
          <w:w w:val="105"/>
          <w:sz w:val="28"/>
          <w:szCs w:val="28"/>
        </w:rPr>
        <w:t>Hulagu</w:t>
      </w:r>
      <w:proofErr w:type="spellEnd"/>
      <w:r w:rsidRPr="0062301D">
        <w:rPr>
          <w:w w:val="105"/>
          <w:sz w:val="28"/>
          <w:szCs w:val="28"/>
        </w:rPr>
        <w:t xml:space="preserve"> admitted the title </w:t>
      </w:r>
      <w:proofErr w:type="spellStart"/>
      <w:r w:rsidRPr="0062301D">
        <w:rPr>
          <w:w w:val="105"/>
          <w:sz w:val="28"/>
          <w:szCs w:val="28"/>
        </w:rPr>
        <w:t>Ilkhan</w:t>
      </w:r>
      <w:proofErr w:type="spellEnd"/>
      <w:r w:rsidRPr="0062301D">
        <w:rPr>
          <w:w w:val="105"/>
          <w:sz w:val="28"/>
          <w:szCs w:val="28"/>
        </w:rPr>
        <w:t xml:space="preserve"> </w:t>
      </w:r>
      <w:r w:rsidRPr="0062301D">
        <w:rPr>
          <w:b/>
          <w:w w:val="105"/>
          <w:sz w:val="28"/>
          <w:szCs w:val="28"/>
        </w:rPr>
        <w:t xml:space="preserve">(1265). </w:t>
      </w:r>
      <w:r w:rsidRPr="0062301D">
        <w:rPr>
          <w:w w:val="105"/>
          <w:sz w:val="28"/>
          <w:szCs w:val="28"/>
        </w:rPr>
        <w:t xml:space="preserve">Attacks of Golden Horde khans in </w:t>
      </w:r>
      <w:r w:rsidRPr="0062301D">
        <w:rPr>
          <w:b/>
          <w:w w:val="105"/>
          <w:sz w:val="28"/>
          <w:szCs w:val="28"/>
        </w:rPr>
        <w:t xml:space="preserve">1288 </w:t>
      </w:r>
      <w:r w:rsidRPr="0062301D">
        <w:rPr>
          <w:w w:val="105"/>
          <w:sz w:val="28"/>
          <w:szCs w:val="28"/>
        </w:rPr>
        <w:t xml:space="preserve">and </w:t>
      </w:r>
      <w:r w:rsidRPr="0062301D">
        <w:rPr>
          <w:b/>
          <w:w w:val="105"/>
          <w:sz w:val="28"/>
          <w:szCs w:val="28"/>
        </w:rPr>
        <w:t xml:space="preserve">1290 </w:t>
      </w:r>
      <w:r w:rsidRPr="0062301D">
        <w:rPr>
          <w:w w:val="105"/>
          <w:sz w:val="28"/>
          <w:szCs w:val="28"/>
        </w:rPr>
        <w:t>were</w:t>
      </w:r>
      <w:r w:rsidRPr="0062301D">
        <w:rPr>
          <w:spacing w:val="-24"/>
          <w:w w:val="105"/>
          <w:sz w:val="28"/>
          <w:szCs w:val="28"/>
        </w:rPr>
        <w:t xml:space="preserve"> </w:t>
      </w:r>
      <w:r w:rsidRPr="0062301D">
        <w:rPr>
          <w:w w:val="105"/>
          <w:sz w:val="28"/>
          <w:szCs w:val="28"/>
        </w:rPr>
        <w:t>unsuccessful.</w:t>
      </w:r>
    </w:p>
    <w:p w14:paraId="218B869E" w14:textId="77777777" w:rsidR="00D80A2A" w:rsidRPr="0062301D" w:rsidRDefault="0031107F" w:rsidP="005779F0">
      <w:pPr>
        <w:pStyle w:val="GvdeMetni"/>
        <w:spacing w:line="273" w:lineRule="auto"/>
        <w:ind w:right="167" w:firstLine="426"/>
        <w:jc w:val="left"/>
        <w:rPr>
          <w:sz w:val="28"/>
          <w:szCs w:val="28"/>
        </w:rPr>
      </w:pPr>
      <w:proofErr w:type="gramStart"/>
      <w:r w:rsidRPr="0062301D">
        <w:rPr>
          <w:w w:val="105"/>
          <w:sz w:val="28"/>
          <w:szCs w:val="28"/>
        </w:rPr>
        <w:t>In order to</w:t>
      </w:r>
      <w:proofErr w:type="gramEnd"/>
      <w:r w:rsidRPr="0062301D">
        <w:rPr>
          <w:w w:val="105"/>
          <w:sz w:val="28"/>
          <w:szCs w:val="28"/>
        </w:rPr>
        <w:t xml:space="preserve"> reinforcing contacts with local </w:t>
      </w:r>
      <w:proofErr w:type="spellStart"/>
      <w:r w:rsidRPr="0062301D">
        <w:rPr>
          <w:w w:val="105"/>
          <w:sz w:val="28"/>
          <w:szCs w:val="28"/>
        </w:rPr>
        <w:t>feudals</w:t>
      </w:r>
      <w:proofErr w:type="spellEnd"/>
      <w:r w:rsidRPr="0062301D">
        <w:rPr>
          <w:w w:val="105"/>
          <w:sz w:val="28"/>
          <w:szCs w:val="28"/>
        </w:rPr>
        <w:t xml:space="preserve">, </w:t>
      </w:r>
      <w:proofErr w:type="spellStart"/>
      <w:r w:rsidRPr="0062301D">
        <w:rPr>
          <w:b/>
          <w:w w:val="105"/>
          <w:sz w:val="28"/>
          <w:szCs w:val="28"/>
        </w:rPr>
        <w:t>Ghazan</w:t>
      </w:r>
      <w:proofErr w:type="spellEnd"/>
      <w:r w:rsidRPr="0062301D">
        <w:rPr>
          <w:b/>
          <w:w w:val="105"/>
          <w:sz w:val="28"/>
          <w:szCs w:val="28"/>
        </w:rPr>
        <w:t xml:space="preserve"> khan (1295-1304) </w:t>
      </w:r>
      <w:r w:rsidRPr="0062301D">
        <w:rPr>
          <w:w w:val="105"/>
          <w:sz w:val="28"/>
          <w:szCs w:val="28"/>
        </w:rPr>
        <w:t xml:space="preserve">converted to </w:t>
      </w:r>
      <w:proofErr w:type="spellStart"/>
      <w:r w:rsidRPr="0062301D">
        <w:rPr>
          <w:w w:val="105"/>
          <w:sz w:val="28"/>
          <w:szCs w:val="28"/>
        </w:rPr>
        <w:t>islam</w:t>
      </w:r>
      <w:proofErr w:type="spellEnd"/>
      <w:r w:rsidRPr="0062301D">
        <w:rPr>
          <w:w w:val="105"/>
          <w:sz w:val="28"/>
          <w:szCs w:val="28"/>
        </w:rPr>
        <w:t xml:space="preserve"> and changed his name to </w:t>
      </w:r>
      <w:r w:rsidRPr="0062301D">
        <w:rPr>
          <w:b/>
          <w:w w:val="105"/>
          <w:sz w:val="28"/>
          <w:szCs w:val="28"/>
        </w:rPr>
        <w:t>Mahmud</w:t>
      </w:r>
      <w:r w:rsidRPr="0062301D">
        <w:rPr>
          <w:w w:val="105"/>
          <w:sz w:val="28"/>
          <w:szCs w:val="28"/>
        </w:rPr>
        <w:t xml:space="preserve">. This event made migrant </w:t>
      </w:r>
      <w:proofErr w:type="spellStart"/>
      <w:r w:rsidRPr="0062301D">
        <w:rPr>
          <w:w w:val="105"/>
          <w:sz w:val="28"/>
          <w:szCs w:val="28"/>
        </w:rPr>
        <w:t>feudals</w:t>
      </w:r>
      <w:proofErr w:type="spellEnd"/>
      <w:r w:rsidRPr="0062301D">
        <w:rPr>
          <w:w w:val="105"/>
          <w:sz w:val="28"/>
          <w:szCs w:val="28"/>
        </w:rPr>
        <w:t xml:space="preserve"> struggle against him. By the leadership of </w:t>
      </w:r>
      <w:proofErr w:type="spellStart"/>
      <w:r w:rsidRPr="0062301D">
        <w:rPr>
          <w:w w:val="105"/>
          <w:sz w:val="28"/>
          <w:szCs w:val="28"/>
        </w:rPr>
        <w:t>Arslanoghlu</w:t>
      </w:r>
      <w:proofErr w:type="spellEnd"/>
      <w:r w:rsidRPr="0062301D">
        <w:rPr>
          <w:w w:val="105"/>
          <w:sz w:val="28"/>
          <w:szCs w:val="28"/>
        </w:rPr>
        <w:t xml:space="preserve"> assassination was organized on </w:t>
      </w:r>
      <w:proofErr w:type="spellStart"/>
      <w:r w:rsidRPr="0062301D">
        <w:rPr>
          <w:w w:val="105"/>
          <w:sz w:val="28"/>
          <w:szCs w:val="28"/>
        </w:rPr>
        <w:t>Ghazan</w:t>
      </w:r>
      <w:proofErr w:type="spellEnd"/>
      <w:r w:rsidRPr="0062301D">
        <w:rPr>
          <w:w w:val="105"/>
          <w:sz w:val="28"/>
          <w:szCs w:val="28"/>
        </w:rPr>
        <w:t xml:space="preserve"> khan. But it was </w:t>
      </w:r>
      <w:proofErr w:type="gramStart"/>
      <w:r w:rsidRPr="0062301D">
        <w:rPr>
          <w:w w:val="105"/>
          <w:sz w:val="28"/>
          <w:szCs w:val="28"/>
        </w:rPr>
        <w:t>exposed</w:t>
      </w:r>
      <w:proofErr w:type="gramEnd"/>
      <w:r w:rsidRPr="0062301D">
        <w:rPr>
          <w:w w:val="105"/>
          <w:sz w:val="28"/>
          <w:szCs w:val="28"/>
        </w:rPr>
        <w:t xml:space="preserve"> and members were executed. </w:t>
      </w:r>
      <w:proofErr w:type="gramStart"/>
      <w:r w:rsidRPr="0062301D">
        <w:rPr>
          <w:w w:val="105"/>
          <w:sz w:val="28"/>
          <w:szCs w:val="28"/>
        </w:rPr>
        <w:t>During</w:t>
      </w:r>
      <w:proofErr w:type="gramEnd"/>
      <w:r w:rsidRPr="0062301D">
        <w:rPr>
          <w:w w:val="105"/>
          <w:sz w:val="28"/>
          <w:szCs w:val="28"/>
        </w:rPr>
        <w:t xml:space="preserve"> </w:t>
      </w:r>
      <w:r w:rsidRPr="0062301D">
        <w:rPr>
          <w:b/>
          <w:w w:val="105"/>
          <w:sz w:val="28"/>
          <w:szCs w:val="28"/>
        </w:rPr>
        <w:t xml:space="preserve">1297-1298 </w:t>
      </w:r>
      <w:r w:rsidRPr="0062301D">
        <w:rPr>
          <w:w w:val="105"/>
          <w:sz w:val="28"/>
          <w:szCs w:val="28"/>
        </w:rPr>
        <w:t xml:space="preserve">years </w:t>
      </w:r>
      <w:proofErr w:type="spellStart"/>
      <w:r w:rsidRPr="0062301D">
        <w:rPr>
          <w:w w:val="105"/>
          <w:sz w:val="28"/>
          <w:szCs w:val="28"/>
        </w:rPr>
        <w:t>Ghazan</w:t>
      </w:r>
      <w:proofErr w:type="spellEnd"/>
      <w:r w:rsidRPr="0062301D">
        <w:rPr>
          <w:w w:val="105"/>
          <w:sz w:val="28"/>
          <w:szCs w:val="28"/>
        </w:rPr>
        <w:t xml:space="preserve"> khan could be able to suppress </w:t>
      </w:r>
      <w:proofErr w:type="spellStart"/>
      <w:r w:rsidRPr="0062301D">
        <w:rPr>
          <w:w w:val="105"/>
          <w:sz w:val="28"/>
          <w:szCs w:val="28"/>
        </w:rPr>
        <w:t>Tayghuoghlu</w:t>
      </w:r>
      <w:proofErr w:type="spellEnd"/>
      <w:r w:rsidRPr="0062301D">
        <w:rPr>
          <w:w w:val="105"/>
          <w:sz w:val="28"/>
          <w:szCs w:val="28"/>
        </w:rPr>
        <w:t xml:space="preserve"> rebellion in the north of Azerbaijan and strengthen central state. After </w:t>
      </w:r>
      <w:proofErr w:type="spellStart"/>
      <w:r w:rsidRPr="0062301D">
        <w:rPr>
          <w:w w:val="105"/>
          <w:sz w:val="28"/>
          <w:szCs w:val="28"/>
        </w:rPr>
        <w:t>Ghazan</w:t>
      </w:r>
      <w:proofErr w:type="spellEnd"/>
      <w:r w:rsidRPr="0062301D">
        <w:rPr>
          <w:w w:val="105"/>
          <w:sz w:val="28"/>
          <w:szCs w:val="28"/>
        </w:rPr>
        <w:t xml:space="preserve"> khan’s death </w:t>
      </w:r>
      <w:proofErr w:type="gramStart"/>
      <w:r w:rsidRPr="0062301D">
        <w:rPr>
          <w:w w:val="105"/>
          <w:sz w:val="28"/>
          <w:szCs w:val="28"/>
        </w:rPr>
        <w:t>his  brother</w:t>
      </w:r>
      <w:proofErr w:type="gramEnd"/>
      <w:r w:rsidRPr="0062301D">
        <w:rPr>
          <w:w w:val="105"/>
          <w:sz w:val="28"/>
          <w:szCs w:val="28"/>
        </w:rPr>
        <w:t xml:space="preserve"> </w:t>
      </w:r>
      <w:proofErr w:type="spellStart"/>
      <w:r w:rsidRPr="0062301D">
        <w:rPr>
          <w:w w:val="105"/>
          <w:sz w:val="28"/>
          <w:szCs w:val="28"/>
        </w:rPr>
        <w:t>Oljeitu</w:t>
      </w:r>
      <w:proofErr w:type="spellEnd"/>
      <w:r w:rsidRPr="0062301D">
        <w:rPr>
          <w:w w:val="105"/>
          <w:sz w:val="28"/>
          <w:szCs w:val="28"/>
        </w:rPr>
        <w:t xml:space="preserve"> kept  up his policy and central government was reinforced.  Feudal conflicts decreased in the state. His son 12 years old </w:t>
      </w:r>
      <w:r w:rsidRPr="0062301D">
        <w:rPr>
          <w:b/>
          <w:w w:val="105"/>
          <w:sz w:val="28"/>
          <w:szCs w:val="28"/>
        </w:rPr>
        <w:t xml:space="preserve">Abu Said (1316-1335) </w:t>
      </w:r>
      <w:proofErr w:type="gramStart"/>
      <w:r w:rsidRPr="0062301D">
        <w:rPr>
          <w:w w:val="105"/>
          <w:sz w:val="28"/>
          <w:szCs w:val="28"/>
        </w:rPr>
        <w:t>couldn’t</w:t>
      </w:r>
      <w:proofErr w:type="gramEnd"/>
      <w:r w:rsidRPr="0062301D">
        <w:rPr>
          <w:w w:val="105"/>
          <w:sz w:val="28"/>
          <w:szCs w:val="28"/>
        </w:rPr>
        <w:t xml:space="preserve"> participate in state manage- </w:t>
      </w:r>
      <w:proofErr w:type="spellStart"/>
      <w:r w:rsidRPr="0062301D">
        <w:rPr>
          <w:w w:val="105"/>
          <w:sz w:val="28"/>
          <w:szCs w:val="28"/>
        </w:rPr>
        <w:t>ment</w:t>
      </w:r>
      <w:proofErr w:type="spellEnd"/>
      <w:r w:rsidRPr="0062301D">
        <w:rPr>
          <w:w w:val="105"/>
          <w:sz w:val="28"/>
          <w:szCs w:val="28"/>
        </w:rPr>
        <w:t xml:space="preserve">. Managing state affairs was given to </w:t>
      </w:r>
      <w:proofErr w:type="spellStart"/>
      <w:r w:rsidRPr="0062301D">
        <w:rPr>
          <w:b/>
          <w:w w:val="105"/>
          <w:sz w:val="28"/>
          <w:szCs w:val="28"/>
        </w:rPr>
        <w:t>amir</w:t>
      </w:r>
      <w:proofErr w:type="spellEnd"/>
      <w:r w:rsidRPr="0062301D">
        <w:rPr>
          <w:b/>
          <w:w w:val="105"/>
          <w:sz w:val="28"/>
          <w:szCs w:val="28"/>
        </w:rPr>
        <w:t xml:space="preserve"> </w:t>
      </w:r>
      <w:proofErr w:type="spellStart"/>
      <w:r w:rsidRPr="0062301D">
        <w:rPr>
          <w:b/>
          <w:w w:val="105"/>
          <w:sz w:val="28"/>
          <w:szCs w:val="28"/>
        </w:rPr>
        <w:t>Choban</w:t>
      </w:r>
      <w:proofErr w:type="spellEnd"/>
      <w:r w:rsidRPr="0062301D">
        <w:rPr>
          <w:b/>
          <w:w w:val="105"/>
          <w:sz w:val="28"/>
          <w:szCs w:val="28"/>
        </w:rPr>
        <w:t xml:space="preserve"> </w:t>
      </w:r>
      <w:r w:rsidRPr="0062301D">
        <w:rPr>
          <w:w w:val="105"/>
          <w:sz w:val="28"/>
          <w:szCs w:val="28"/>
        </w:rPr>
        <w:t xml:space="preserve">from </w:t>
      </w:r>
      <w:proofErr w:type="spellStart"/>
      <w:r w:rsidRPr="0062301D">
        <w:rPr>
          <w:b/>
          <w:w w:val="105"/>
          <w:sz w:val="28"/>
          <w:szCs w:val="28"/>
        </w:rPr>
        <w:t>Suldus</w:t>
      </w:r>
      <w:proofErr w:type="spellEnd"/>
      <w:r w:rsidRPr="0062301D">
        <w:rPr>
          <w:b/>
          <w:w w:val="105"/>
          <w:sz w:val="28"/>
          <w:szCs w:val="28"/>
        </w:rPr>
        <w:t xml:space="preserve"> clan</w:t>
      </w:r>
      <w:r w:rsidRPr="0062301D">
        <w:rPr>
          <w:w w:val="105"/>
          <w:sz w:val="28"/>
          <w:szCs w:val="28"/>
        </w:rPr>
        <w:t xml:space="preserve">. In </w:t>
      </w:r>
      <w:r w:rsidRPr="0062301D">
        <w:rPr>
          <w:b/>
          <w:w w:val="105"/>
          <w:sz w:val="28"/>
          <w:szCs w:val="28"/>
        </w:rPr>
        <w:t xml:space="preserve">1318 </w:t>
      </w:r>
      <w:r w:rsidRPr="0062301D">
        <w:rPr>
          <w:w w:val="105"/>
          <w:sz w:val="28"/>
          <w:szCs w:val="28"/>
        </w:rPr>
        <w:t xml:space="preserve">chaos occurred in Khorasan. In the same year Golden Horde forces attacked to </w:t>
      </w:r>
      <w:proofErr w:type="spellStart"/>
      <w:r w:rsidRPr="0062301D">
        <w:rPr>
          <w:w w:val="105"/>
          <w:sz w:val="28"/>
          <w:szCs w:val="28"/>
        </w:rPr>
        <w:t>Hulagu</w:t>
      </w:r>
      <w:proofErr w:type="spellEnd"/>
      <w:r w:rsidRPr="0062301D">
        <w:rPr>
          <w:w w:val="105"/>
          <w:sz w:val="28"/>
          <w:szCs w:val="28"/>
        </w:rPr>
        <w:t xml:space="preserve"> </w:t>
      </w:r>
      <w:proofErr w:type="spellStart"/>
      <w:r w:rsidRPr="0062301D">
        <w:rPr>
          <w:w w:val="105"/>
          <w:sz w:val="28"/>
          <w:szCs w:val="28"/>
        </w:rPr>
        <w:t>sta</w:t>
      </w:r>
      <w:proofErr w:type="spellEnd"/>
      <w:r w:rsidRPr="0062301D">
        <w:rPr>
          <w:w w:val="105"/>
          <w:sz w:val="28"/>
          <w:szCs w:val="28"/>
        </w:rPr>
        <w:t xml:space="preserve">- </w:t>
      </w:r>
      <w:proofErr w:type="spellStart"/>
      <w:r w:rsidRPr="0062301D">
        <w:rPr>
          <w:w w:val="105"/>
          <w:sz w:val="28"/>
          <w:szCs w:val="28"/>
        </w:rPr>
        <w:t>te</w:t>
      </w:r>
      <w:proofErr w:type="spellEnd"/>
      <w:r w:rsidRPr="0062301D">
        <w:rPr>
          <w:w w:val="105"/>
          <w:sz w:val="28"/>
          <w:szCs w:val="28"/>
        </w:rPr>
        <w:t xml:space="preserve">. </w:t>
      </w:r>
      <w:proofErr w:type="spellStart"/>
      <w:r w:rsidRPr="0062301D">
        <w:rPr>
          <w:w w:val="105"/>
          <w:sz w:val="28"/>
          <w:szCs w:val="28"/>
        </w:rPr>
        <w:t>Choban</w:t>
      </w:r>
      <w:proofErr w:type="spellEnd"/>
      <w:r w:rsidRPr="0062301D">
        <w:rPr>
          <w:w w:val="105"/>
          <w:sz w:val="28"/>
          <w:szCs w:val="28"/>
        </w:rPr>
        <w:t xml:space="preserve"> played important role on </w:t>
      </w:r>
      <w:proofErr w:type="gramStart"/>
      <w:r w:rsidRPr="0062301D">
        <w:rPr>
          <w:w w:val="105"/>
          <w:sz w:val="28"/>
          <w:szCs w:val="28"/>
        </w:rPr>
        <w:t>winning  Golden</w:t>
      </w:r>
      <w:proofErr w:type="gramEnd"/>
      <w:r w:rsidRPr="0062301D">
        <w:rPr>
          <w:w w:val="105"/>
          <w:sz w:val="28"/>
          <w:szCs w:val="28"/>
        </w:rPr>
        <w:t xml:space="preserve">  </w:t>
      </w:r>
      <w:r w:rsidRPr="0062301D">
        <w:rPr>
          <w:spacing w:val="-4"/>
          <w:w w:val="105"/>
          <w:sz w:val="28"/>
          <w:szCs w:val="28"/>
        </w:rPr>
        <w:t xml:space="preserve">Horde. Revolt starting </w:t>
      </w:r>
      <w:r w:rsidRPr="0062301D">
        <w:rPr>
          <w:w w:val="105"/>
          <w:sz w:val="28"/>
          <w:szCs w:val="28"/>
        </w:rPr>
        <w:t xml:space="preserve">in </w:t>
      </w:r>
      <w:r w:rsidRPr="0062301D">
        <w:rPr>
          <w:spacing w:val="-4"/>
          <w:w w:val="105"/>
          <w:sz w:val="28"/>
          <w:szCs w:val="28"/>
        </w:rPr>
        <w:t xml:space="preserve">Georgia </w:t>
      </w:r>
      <w:r w:rsidRPr="0062301D">
        <w:rPr>
          <w:w w:val="105"/>
          <w:sz w:val="28"/>
          <w:szCs w:val="28"/>
        </w:rPr>
        <w:t xml:space="preserve">in </w:t>
      </w:r>
      <w:r w:rsidRPr="0062301D">
        <w:rPr>
          <w:b/>
          <w:spacing w:val="-3"/>
          <w:w w:val="105"/>
          <w:sz w:val="28"/>
          <w:szCs w:val="28"/>
        </w:rPr>
        <w:t>1319</w:t>
      </w:r>
      <w:r w:rsidRPr="0062301D">
        <w:rPr>
          <w:spacing w:val="-3"/>
          <w:w w:val="105"/>
          <w:sz w:val="28"/>
          <w:szCs w:val="28"/>
        </w:rPr>
        <w:t xml:space="preserve">, </w:t>
      </w:r>
      <w:r w:rsidRPr="0062301D">
        <w:rPr>
          <w:spacing w:val="-4"/>
          <w:w w:val="105"/>
          <w:sz w:val="28"/>
          <w:szCs w:val="28"/>
        </w:rPr>
        <w:t xml:space="preserve">proceed </w:t>
      </w:r>
      <w:r w:rsidRPr="0062301D">
        <w:rPr>
          <w:w w:val="105"/>
          <w:sz w:val="28"/>
          <w:szCs w:val="28"/>
        </w:rPr>
        <w:t xml:space="preserve">in </w:t>
      </w:r>
      <w:proofErr w:type="spellStart"/>
      <w:r w:rsidRPr="0062301D">
        <w:rPr>
          <w:spacing w:val="-4"/>
          <w:w w:val="105"/>
          <w:sz w:val="28"/>
          <w:szCs w:val="28"/>
        </w:rPr>
        <w:t>Azer</w:t>
      </w:r>
      <w:proofErr w:type="spellEnd"/>
      <w:r w:rsidRPr="0062301D">
        <w:rPr>
          <w:spacing w:val="-4"/>
          <w:w w:val="105"/>
          <w:sz w:val="28"/>
          <w:szCs w:val="28"/>
        </w:rPr>
        <w:t xml:space="preserve">- </w:t>
      </w:r>
      <w:proofErr w:type="spellStart"/>
      <w:r w:rsidRPr="0062301D">
        <w:rPr>
          <w:spacing w:val="-4"/>
          <w:w w:val="105"/>
          <w:sz w:val="28"/>
          <w:szCs w:val="28"/>
        </w:rPr>
        <w:t>baijan</w:t>
      </w:r>
      <w:proofErr w:type="spellEnd"/>
      <w:r w:rsidRPr="0062301D">
        <w:rPr>
          <w:spacing w:val="-4"/>
          <w:w w:val="105"/>
          <w:sz w:val="28"/>
          <w:szCs w:val="28"/>
        </w:rPr>
        <w:t xml:space="preserve"> </w:t>
      </w:r>
      <w:r w:rsidRPr="0062301D">
        <w:rPr>
          <w:w w:val="105"/>
          <w:sz w:val="28"/>
          <w:szCs w:val="28"/>
        </w:rPr>
        <w:t xml:space="preserve">as </w:t>
      </w:r>
      <w:r w:rsidRPr="0062301D">
        <w:rPr>
          <w:spacing w:val="-4"/>
          <w:w w:val="105"/>
          <w:sz w:val="28"/>
          <w:szCs w:val="28"/>
        </w:rPr>
        <w:t xml:space="preserve">well. </w:t>
      </w:r>
      <w:r w:rsidRPr="0062301D">
        <w:rPr>
          <w:spacing w:val="-3"/>
          <w:w w:val="105"/>
          <w:sz w:val="28"/>
          <w:szCs w:val="28"/>
        </w:rPr>
        <w:t xml:space="preserve">Abu </w:t>
      </w:r>
      <w:r w:rsidRPr="0062301D">
        <w:rPr>
          <w:spacing w:val="-4"/>
          <w:w w:val="105"/>
          <w:sz w:val="28"/>
          <w:szCs w:val="28"/>
        </w:rPr>
        <w:t xml:space="preserve">Said defeated rioters’ forces near </w:t>
      </w:r>
      <w:proofErr w:type="spellStart"/>
      <w:r w:rsidRPr="0062301D">
        <w:rPr>
          <w:spacing w:val="-5"/>
          <w:w w:val="105"/>
          <w:sz w:val="28"/>
          <w:szCs w:val="28"/>
        </w:rPr>
        <w:t>Sultaniy</w:t>
      </w:r>
      <w:proofErr w:type="spellEnd"/>
      <w:r w:rsidRPr="0062301D">
        <w:rPr>
          <w:spacing w:val="-5"/>
          <w:w w:val="105"/>
          <w:sz w:val="28"/>
          <w:szCs w:val="28"/>
        </w:rPr>
        <w:t xml:space="preserve">- </w:t>
      </w:r>
      <w:proofErr w:type="spellStart"/>
      <w:r w:rsidRPr="0062301D">
        <w:rPr>
          <w:spacing w:val="-3"/>
          <w:w w:val="105"/>
          <w:sz w:val="28"/>
          <w:szCs w:val="28"/>
        </w:rPr>
        <w:t>ya</w:t>
      </w:r>
      <w:proofErr w:type="spellEnd"/>
      <w:r w:rsidRPr="0062301D">
        <w:rPr>
          <w:spacing w:val="-3"/>
          <w:w w:val="105"/>
          <w:sz w:val="28"/>
          <w:szCs w:val="28"/>
        </w:rPr>
        <w:t xml:space="preserve">. </w:t>
      </w:r>
      <w:r w:rsidRPr="0062301D">
        <w:rPr>
          <w:w w:val="105"/>
          <w:sz w:val="28"/>
          <w:szCs w:val="28"/>
        </w:rPr>
        <w:t xml:space="preserve">He was awarded the title of </w:t>
      </w:r>
      <w:proofErr w:type="spellStart"/>
      <w:r w:rsidRPr="0062301D">
        <w:rPr>
          <w:b/>
          <w:w w:val="105"/>
          <w:sz w:val="28"/>
          <w:szCs w:val="28"/>
        </w:rPr>
        <w:t>Baghatur</w:t>
      </w:r>
      <w:proofErr w:type="spellEnd"/>
      <w:r w:rsidRPr="0062301D">
        <w:rPr>
          <w:b/>
          <w:w w:val="105"/>
          <w:sz w:val="28"/>
          <w:szCs w:val="28"/>
        </w:rPr>
        <w:t xml:space="preserve"> </w:t>
      </w:r>
      <w:r w:rsidRPr="0062301D">
        <w:rPr>
          <w:w w:val="105"/>
          <w:sz w:val="28"/>
          <w:szCs w:val="28"/>
        </w:rPr>
        <w:t>for his</w:t>
      </w:r>
      <w:r w:rsidRPr="0062301D">
        <w:rPr>
          <w:spacing w:val="16"/>
          <w:w w:val="105"/>
          <w:sz w:val="28"/>
          <w:szCs w:val="28"/>
        </w:rPr>
        <w:t xml:space="preserve"> </w:t>
      </w:r>
      <w:r w:rsidRPr="0062301D">
        <w:rPr>
          <w:w w:val="105"/>
          <w:sz w:val="28"/>
          <w:szCs w:val="28"/>
        </w:rPr>
        <w:t>courage.</w:t>
      </w:r>
    </w:p>
    <w:p w14:paraId="218B869F" w14:textId="77777777" w:rsidR="00D80A2A" w:rsidRPr="0062301D" w:rsidRDefault="0031107F" w:rsidP="005779F0">
      <w:pPr>
        <w:pStyle w:val="GvdeMetni"/>
        <w:spacing w:line="261" w:lineRule="auto"/>
        <w:ind w:firstLine="424"/>
        <w:jc w:val="left"/>
        <w:rPr>
          <w:sz w:val="28"/>
          <w:szCs w:val="28"/>
        </w:rPr>
      </w:pPr>
      <w:r w:rsidRPr="0062301D">
        <w:rPr>
          <w:w w:val="105"/>
          <w:sz w:val="28"/>
          <w:szCs w:val="28"/>
        </w:rPr>
        <w:t xml:space="preserve">In </w:t>
      </w:r>
      <w:r w:rsidRPr="0062301D">
        <w:rPr>
          <w:b/>
          <w:w w:val="105"/>
          <w:sz w:val="28"/>
          <w:szCs w:val="28"/>
        </w:rPr>
        <w:t xml:space="preserve">1319-1325 </w:t>
      </w:r>
      <w:r w:rsidRPr="0062301D">
        <w:rPr>
          <w:w w:val="105"/>
          <w:sz w:val="28"/>
          <w:szCs w:val="28"/>
        </w:rPr>
        <w:t xml:space="preserve">years with the leadership of Amir </w:t>
      </w:r>
      <w:proofErr w:type="spellStart"/>
      <w:r w:rsidRPr="0062301D">
        <w:rPr>
          <w:w w:val="105"/>
          <w:sz w:val="28"/>
          <w:szCs w:val="28"/>
        </w:rPr>
        <w:t>Choban</w:t>
      </w:r>
      <w:proofErr w:type="spellEnd"/>
      <w:r w:rsidRPr="0062301D">
        <w:rPr>
          <w:w w:val="105"/>
          <w:sz w:val="28"/>
          <w:szCs w:val="28"/>
        </w:rPr>
        <w:t xml:space="preserve">, there was attacks to Golden Horde state which became successful. Abu Said was very worried about superior positions of </w:t>
      </w:r>
      <w:proofErr w:type="spellStart"/>
      <w:r w:rsidRPr="0062301D">
        <w:rPr>
          <w:w w:val="105"/>
          <w:sz w:val="28"/>
          <w:szCs w:val="28"/>
        </w:rPr>
        <w:t>Choban</w:t>
      </w:r>
      <w:proofErr w:type="spellEnd"/>
      <w:r w:rsidRPr="0062301D">
        <w:rPr>
          <w:w w:val="105"/>
          <w:sz w:val="28"/>
          <w:szCs w:val="28"/>
        </w:rPr>
        <w:t xml:space="preserve"> and his sons on ruling state. </w:t>
      </w:r>
      <w:proofErr w:type="spellStart"/>
      <w:r w:rsidRPr="0062301D">
        <w:rPr>
          <w:w w:val="105"/>
          <w:sz w:val="28"/>
          <w:szCs w:val="28"/>
        </w:rPr>
        <w:t>Choban</w:t>
      </w:r>
      <w:proofErr w:type="spellEnd"/>
      <w:r w:rsidRPr="0062301D">
        <w:rPr>
          <w:w w:val="105"/>
          <w:sz w:val="28"/>
          <w:szCs w:val="28"/>
        </w:rPr>
        <w:t xml:space="preserve"> obtained the ruling of Ilkhanate state. For that reason, Abu Said executed Amir </w:t>
      </w:r>
      <w:proofErr w:type="spellStart"/>
      <w:r w:rsidRPr="0062301D">
        <w:rPr>
          <w:w w:val="105"/>
          <w:sz w:val="28"/>
          <w:szCs w:val="28"/>
        </w:rPr>
        <w:t>Choban</w:t>
      </w:r>
      <w:proofErr w:type="spellEnd"/>
      <w:r w:rsidRPr="0062301D">
        <w:rPr>
          <w:w w:val="105"/>
          <w:sz w:val="28"/>
          <w:szCs w:val="28"/>
        </w:rPr>
        <w:t xml:space="preserve"> in </w:t>
      </w:r>
      <w:r w:rsidRPr="0062301D">
        <w:rPr>
          <w:b/>
          <w:w w:val="105"/>
          <w:sz w:val="28"/>
          <w:szCs w:val="28"/>
        </w:rPr>
        <w:t>1328</w:t>
      </w:r>
      <w:r w:rsidRPr="0062301D">
        <w:rPr>
          <w:w w:val="105"/>
          <w:sz w:val="28"/>
          <w:szCs w:val="28"/>
        </w:rPr>
        <w:t xml:space="preserve">. </w:t>
      </w:r>
      <w:proofErr w:type="spellStart"/>
      <w:r w:rsidRPr="0062301D">
        <w:rPr>
          <w:w w:val="105"/>
          <w:sz w:val="28"/>
          <w:szCs w:val="28"/>
        </w:rPr>
        <w:t>Sultaniyya</w:t>
      </w:r>
      <w:proofErr w:type="spellEnd"/>
      <w:r w:rsidRPr="0062301D">
        <w:rPr>
          <w:w w:val="105"/>
          <w:sz w:val="28"/>
          <w:szCs w:val="28"/>
        </w:rPr>
        <w:t xml:space="preserve"> riot was suppressed with difficulty in </w:t>
      </w:r>
      <w:r w:rsidRPr="0062301D">
        <w:rPr>
          <w:b/>
          <w:w w:val="105"/>
          <w:sz w:val="28"/>
          <w:szCs w:val="28"/>
        </w:rPr>
        <w:t>1334.</w:t>
      </w:r>
      <w:r w:rsidRPr="0062301D">
        <w:rPr>
          <w:b/>
          <w:spacing w:val="-4"/>
          <w:w w:val="105"/>
          <w:sz w:val="28"/>
          <w:szCs w:val="28"/>
        </w:rPr>
        <w:t xml:space="preserve"> </w:t>
      </w:r>
      <w:r w:rsidRPr="0062301D">
        <w:rPr>
          <w:w w:val="105"/>
          <w:sz w:val="28"/>
          <w:szCs w:val="28"/>
        </w:rPr>
        <w:t>In</w:t>
      </w:r>
    </w:p>
    <w:p w14:paraId="218B86A0" w14:textId="77777777" w:rsidR="00D80A2A" w:rsidRPr="0062301D" w:rsidRDefault="00D80A2A" w:rsidP="005779F0">
      <w:pPr>
        <w:spacing w:line="261" w:lineRule="auto"/>
        <w:rPr>
          <w:sz w:val="24"/>
          <w:szCs w:val="24"/>
        </w:rPr>
        <w:sectPr w:rsidR="00D80A2A" w:rsidRPr="0062301D" w:rsidSect="006B5413">
          <w:pgSz w:w="11906" w:h="16838" w:code="9"/>
          <w:pgMar w:top="1060" w:right="960" w:bottom="940" w:left="1020" w:header="0" w:footer="675" w:gutter="0"/>
          <w:cols w:space="708"/>
        </w:sectPr>
      </w:pPr>
    </w:p>
    <w:p w14:paraId="218B86A1" w14:textId="77777777" w:rsidR="00D80A2A" w:rsidRPr="0062301D" w:rsidRDefault="0031107F" w:rsidP="005779F0">
      <w:pPr>
        <w:pStyle w:val="GvdeMetni"/>
        <w:spacing w:before="60" w:line="261" w:lineRule="auto"/>
        <w:jc w:val="left"/>
        <w:rPr>
          <w:sz w:val="28"/>
          <w:szCs w:val="28"/>
        </w:rPr>
      </w:pPr>
      <w:r w:rsidRPr="0062301D">
        <w:rPr>
          <w:w w:val="105"/>
          <w:sz w:val="28"/>
          <w:szCs w:val="28"/>
        </w:rPr>
        <w:lastRenderedPageBreak/>
        <w:t xml:space="preserve">1335 Golden Horde khan </w:t>
      </w:r>
      <w:proofErr w:type="spellStart"/>
      <w:r w:rsidRPr="0062301D">
        <w:rPr>
          <w:w w:val="105"/>
          <w:sz w:val="28"/>
          <w:szCs w:val="28"/>
        </w:rPr>
        <w:t>Ozbek</w:t>
      </w:r>
      <w:proofErr w:type="spellEnd"/>
      <w:r w:rsidRPr="0062301D">
        <w:rPr>
          <w:w w:val="105"/>
          <w:sz w:val="28"/>
          <w:szCs w:val="28"/>
        </w:rPr>
        <w:t xml:space="preserve"> attacked to </w:t>
      </w:r>
      <w:proofErr w:type="spellStart"/>
      <w:r w:rsidRPr="0062301D">
        <w:rPr>
          <w:w w:val="105"/>
          <w:sz w:val="28"/>
          <w:szCs w:val="28"/>
        </w:rPr>
        <w:t>Hulagu</w:t>
      </w:r>
      <w:proofErr w:type="spellEnd"/>
      <w:r w:rsidRPr="0062301D">
        <w:rPr>
          <w:w w:val="105"/>
          <w:sz w:val="28"/>
          <w:szCs w:val="28"/>
        </w:rPr>
        <w:t xml:space="preserve"> state.  In </w:t>
      </w:r>
      <w:r w:rsidRPr="0062301D">
        <w:rPr>
          <w:b/>
          <w:w w:val="105"/>
          <w:sz w:val="28"/>
          <w:szCs w:val="28"/>
        </w:rPr>
        <w:t xml:space="preserve">1335 </w:t>
      </w:r>
      <w:r w:rsidRPr="0062301D">
        <w:rPr>
          <w:w w:val="105"/>
          <w:sz w:val="28"/>
          <w:szCs w:val="28"/>
        </w:rPr>
        <w:t xml:space="preserve">Abu Said was poisoned by his wife and decline of </w:t>
      </w:r>
      <w:proofErr w:type="spellStart"/>
      <w:r w:rsidRPr="0062301D">
        <w:rPr>
          <w:w w:val="105"/>
          <w:sz w:val="28"/>
          <w:szCs w:val="28"/>
        </w:rPr>
        <w:t>Ilkhanates</w:t>
      </w:r>
      <w:proofErr w:type="spellEnd"/>
      <w:r w:rsidRPr="0062301D">
        <w:rPr>
          <w:w w:val="105"/>
          <w:sz w:val="28"/>
          <w:szCs w:val="28"/>
        </w:rPr>
        <w:t xml:space="preserve"> commenced. Taking advantage of weakness of </w:t>
      </w:r>
      <w:proofErr w:type="spellStart"/>
      <w:r w:rsidRPr="0062301D">
        <w:rPr>
          <w:w w:val="105"/>
          <w:sz w:val="28"/>
          <w:szCs w:val="28"/>
        </w:rPr>
        <w:t>Hulagu</w:t>
      </w:r>
      <w:proofErr w:type="spellEnd"/>
      <w:r w:rsidRPr="0062301D">
        <w:rPr>
          <w:w w:val="105"/>
          <w:sz w:val="28"/>
          <w:szCs w:val="28"/>
        </w:rPr>
        <w:t xml:space="preserve"> state, </w:t>
      </w:r>
      <w:proofErr w:type="spellStart"/>
      <w:r w:rsidRPr="0062301D">
        <w:rPr>
          <w:w w:val="105"/>
          <w:sz w:val="28"/>
          <w:szCs w:val="28"/>
        </w:rPr>
        <w:t>Chobanids</w:t>
      </w:r>
      <w:proofErr w:type="spellEnd"/>
      <w:r w:rsidRPr="0062301D">
        <w:rPr>
          <w:w w:val="105"/>
          <w:sz w:val="28"/>
          <w:szCs w:val="28"/>
        </w:rPr>
        <w:t xml:space="preserve"> became the most powerful feudal group struggling for dominion. In </w:t>
      </w:r>
      <w:r w:rsidRPr="0062301D">
        <w:rPr>
          <w:b/>
          <w:w w:val="105"/>
          <w:sz w:val="28"/>
          <w:szCs w:val="28"/>
        </w:rPr>
        <w:t xml:space="preserve">1338 </w:t>
      </w:r>
      <w:proofErr w:type="spellStart"/>
      <w:r w:rsidRPr="0062301D">
        <w:rPr>
          <w:w w:val="105"/>
          <w:sz w:val="28"/>
          <w:szCs w:val="28"/>
        </w:rPr>
        <w:t>Choban’s</w:t>
      </w:r>
      <w:proofErr w:type="spellEnd"/>
      <w:r w:rsidRPr="0062301D">
        <w:rPr>
          <w:w w:val="105"/>
          <w:sz w:val="28"/>
          <w:szCs w:val="28"/>
        </w:rPr>
        <w:t xml:space="preserve"> grandson Shaikh Hasan Chobani </w:t>
      </w:r>
      <w:proofErr w:type="gramStart"/>
      <w:r w:rsidRPr="0062301D">
        <w:rPr>
          <w:w w:val="105"/>
          <w:sz w:val="28"/>
          <w:szCs w:val="28"/>
        </w:rPr>
        <w:t xml:space="preserve">( </w:t>
      </w:r>
      <w:proofErr w:type="spellStart"/>
      <w:r w:rsidRPr="0062301D">
        <w:rPr>
          <w:w w:val="105"/>
          <w:sz w:val="28"/>
          <w:szCs w:val="28"/>
        </w:rPr>
        <w:t>Kichik</w:t>
      </w:r>
      <w:proofErr w:type="spellEnd"/>
      <w:proofErr w:type="gramEnd"/>
      <w:r w:rsidRPr="0062301D">
        <w:rPr>
          <w:w w:val="105"/>
          <w:sz w:val="28"/>
          <w:szCs w:val="28"/>
        </w:rPr>
        <w:t xml:space="preserve"> Hasan – Hasan the Little) won his main rival Shaikh Hasan </w:t>
      </w:r>
      <w:proofErr w:type="spellStart"/>
      <w:r w:rsidRPr="0062301D">
        <w:rPr>
          <w:w w:val="105"/>
          <w:sz w:val="28"/>
          <w:szCs w:val="28"/>
        </w:rPr>
        <w:t>Jalayir</w:t>
      </w:r>
      <w:proofErr w:type="spellEnd"/>
      <w:r w:rsidRPr="0062301D">
        <w:rPr>
          <w:w w:val="105"/>
          <w:sz w:val="28"/>
          <w:szCs w:val="28"/>
        </w:rPr>
        <w:t xml:space="preserve"> ( </w:t>
      </w:r>
      <w:proofErr w:type="spellStart"/>
      <w:r w:rsidRPr="0062301D">
        <w:rPr>
          <w:w w:val="105"/>
          <w:sz w:val="28"/>
          <w:szCs w:val="28"/>
        </w:rPr>
        <w:t>Boyukh</w:t>
      </w:r>
      <w:proofErr w:type="spellEnd"/>
      <w:r w:rsidRPr="0062301D">
        <w:rPr>
          <w:w w:val="105"/>
          <w:sz w:val="28"/>
          <w:szCs w:val="28"/>
        </w:rPr>
        <w:t xml:space="preserve"> Hasan – Hasan the Elder). </w:t>
      </w:r>
      <w:proofErr w:type="gramStart"/>
      <w:r w:rsidRPr="0062301D">
        <w:rPr>
          <w:w w:val="105"/>
          <w:sz w:val="28"/>
          <w:szCs w:val="28"/>
        </w:rPr>
        <w:t>First</w:t>
      </w:r>
      <w:proofErr w:type="gramEnd"/>
      <w:r w:rsidRPr="0062301D">
        <w:rPr>
          <w:w w:val="105"/>
          <w:sz w:val="28"/>
          <w:szCs w:val="28"/>
        </w:rPr>
        <w:t xml:space="preserve"> he enthroned Abu Said’s sister </w:t>
      </w:r>
      <w:proofErr w:type="spellStart"/>
      <w:r w:rsidRPr="0062301D">
        <w:rPr>
          <w:w w:val="105"/>
          <w:sz w:val="28"/>
          <w:szCs w:val="28"/>
        </w:rPr>
        <w:t>Satibei</w:t>
      </w:r>
      <w:proofErr w:type="spellEnd"/>
      <w:r w:rsidRPr="0062301D">
        <w:rPr>
          <w:w w:val="105"/>
          <w:sz w:val="28"/>
          <w:szCs w:val="28"/>
        </w:rPr>
        <w:t xml:space="preserve"> khatun, then Suleyman</w:t>
      </w:r>
      <w:r w:rsidRPr="0062301D">
        <w:rPr>
          <w:spacing w:val="-9"/>
          <w:w w:val="105"/>
          <w:sz w:val="28"/>
          <w:szCs w:val="28"/>
        </w:rPr>
        <w:t xml:space="preserve"> </w:t>
      </w:r>
      <w:r w:rsidRPr="0062301D">
        <w:rPr>
          <w:w w:val="105"/>
          <w:sz w:val="28"/>
          <w:szCs w:val="28"/>
        </w:rPr>
        <w:t>khan.</w:t>
      </w:r>
    </w:p>
    <w:p w14:paraId="218B86A2" w14:textId="77777777" w:rsidR="00D80A2A" w:rsidRPr="0062301D" w:rsidRDefault="0031107F" w:rsidP="005779F0">
      <w:pPr>
        <w:pStyle w:val="GvdeMetni"/>
        <w:spacing w:line="261" w:lineRule="auto"/>
        <w:ind w:right="169" w:firstLine="424"/>
        <w:jc w:val="left"/>
        <w:rPr>
          <w:sz w:val="28"/>
          <w:szCs w:val="28"/>
        </w:rPr>
      </w:pPr>
      <w:r w:rsidRPr="0062301D">
        <w:rPr>
          <w:w w:val="105"/>
          <w:sz w:val="28"/>
          <w:szCs w:val="28"/>
        </w:rPr>
        <w:t xml:space="preserve">From </w:t>
      </w:r>
      <w:r w:rsidRPr="0062301D">
        <w:rPr>
          <w:b/>
          <w:w w:val="105"/>
          <w:sz w:val="28"/>
          <w:szCs w:val="28"/>
        </w:rPr>
        <w:t xml:space="preserve">1338 </w:t>
      </w:r>
      <w:r w:rsidRPr="0062301D">
        <w:rPr>
          <w:w w:val="105"/>
          <w:sz w:val="28"/>
          <w:szCs w:val="28"/>
        </w:rPr>
        <w:t xml:space="preserve">new emperorship of </w:t>
      </w:r>
      <w:proofErr w:type="spellStart"/>
      <w:r w:rsidRPr="0062301D">
        <w:rPr>
          <w:w w:val="105"/>
          <w:sz w:val="28"/>
          <w:szCs w:val="28"/>
        </w:rPr>
        <w:t>Chobanids</w:t>
      </w:r>
      <w:proofErr w:type="spellEnd"/>
      <w:r w:rsidRPr="0062301D">
        <w:rPr>
          <w:w w:val="105"/>
          <w:sz w:val="28"/>
          <w:szCs w:val="28"/>
        </w:rPr>
        <w:t xml:space="preserve"> com- </w:t>
      </w:r>
      <w:proofErr w:type="spellStart"/>
      <w:r w:rsidRPr="0062301D">
        <w:rPr>
          <w:w w:val="105"/>
          <w:sz w:val="28"/>
          <w:szCs w:val="28"/>
        </w:rPr>
        <w:t>menced</w:t>
      </w:r>
      <w:proofErr w:type="spellEnd"/>
      <w:r w:rsidRPr="0062301D">
        <w:rPr>
          <w:w w:val="105"/>
          <w:sz w:val="28"/>
          <w:szCs w:val="28"/>
        </w:rPr>
        <w:t xml:space="preserve">. In </w:t>
      </w:r>
      <w:r w:rsidRPr="0062301D">
        <w:rPr>
          <w:b/>
          <w:w w:val="105"/>
          <w:sz w:val="28"/>
          <w:szCs w:val="28"/>
        </w:rPr>
        <w:t xml:space="preserve">1344 </w:t>
      </w:r>
      <w:r w:rsidRPr="0062301D">
        <w:rPr>
          <w:w w:val="105"/>
          <w:sz w:val="28"/>
          <w:szCs w:val="28"/>
        </w:rPr>
        <w:t xml:space="preserve">Hasan Chobani was killed and his brother Malik Ashraf replaced him. People was displeased of Malik Ashraf. In 1344 uprising raised up against him and suppressed hardly. Golden Horde khan </w:t>
      </w:r>
      <w:proofErr w:type="spellStart"/>
      <w:r w:rsidRPr="0062301D">
        <w:rPr>
          <w:w w:val="105"/>
          <w:sz w:val="28"/>
          <w:szCs w:val="28"/>
        </w:rPr>
        <w:t>Janibek</w:t>
      </w:r>
      <w:proofErr w:type="spellEnd"/>
      <w:r w:rsidRPr="0062301D">
        <w:rPr>
          <w:w w:val="105"/>
          <w:sz w:val="28"/>
          <w:szCs w:val="28"/>
        </w:rPr>
        <w:t xml:space="preserve"> captured Tabriz and executed Malik Ashraf in </w:t>
      </w:r>
      <w:r w:rsidRPr="0062301D">
        <w:rPr>
          <w:b/>
          <w:w w:val="105"/>
          <w:sz w:val="28"/>
          <w:szCs w:val="28"/>
        </w:rPr>
        <w:t>1357</w:t>
      </w:r>
      <w:r w:rsidRPr="0062301D">
        <w:rPr>
          <w:w w:val="105"/>
          <w:sz w:val="28"/>
          <w:szCs w:val="28"/>
        </w:rPr>
        <w:t xml:space="preserve">. </w:t>
      </w:r>
      <w:proofErr w:type="spellStart"/>
      <w:r w:rsidRPr="0062301D">
        <w:rPr>
          <w:b/>
          <w:w w:val="105"/>
          <w:sz w:val="28"/>
          <w:szCs w:val="28"/>
        </w:rPr>
        <w:t>Hulagu</w:t>
      </w:r>
      <w:proofErr w:type="spellEnd"/>
      <w:r w:rsidRPr="0062301D">
        <w:rPr>
          <w:b/>
          <w:w w:val="105"/>
          <w:sz w:val="28"/>
          <w:szCs w:val="28"/>
        </w:rPr>
        <w:t xml:space="preserve"> state (1256-1357) was collapsed</w:t>
      </w:r>
      <w:r w:rsidRPr="0062301D">
        <w:rPr>
          <w:w w:val="105"/>
          <w:sz w:val="28"/>
          <w:szCs w:val="28"/>
        </w:rPr>
        <w:t xml:space="preserve">. </w:t>
      </w:r>
      <w:proofErr w:type="spellStart"/>
      <w:r w:rsidRPr="0062301D">
        <w:rPr>
          <w:w w:val="105"/>
          <w:sz w:val="28"/>
          <w:szCs w:val="28"/>
        </w:rPr>
        <w:t>Janibeg</w:t>
      </w:r>
      <w:proofErr w:type="spellEnd"/>
      <w:r w:rsidRPr="0062301D">
        <w:rPr>
          <w:w w:val="105"/>
          <w:sz w:val="28"/>
          <w:szCs w:val="28"/>
        </w:rPr>
        <w:t xml:space="preserve"> enthroned his son </w:t>
      </w:r>
      <w:proofErr w:type="spellStart"/>
      <w:r w:rsidRPr="0062301D">
        <w:rPr>
          <w:w w:val="105"/>
          <w:sz w:val="28"/>
          <w:szCs w:val="28"/>
        </w:rPr>
        <w:t>Berdibek</w:t>
      </w:r>
      <w:proofErr w:type="spellEnd"/>
      <w:r w:rsidRPr="0062301D">
        <w:rPr>
          <w:w w:val="105"/>
          <w:sz w:val="28"/>
          <w:szCs w:val="28"/>
        </w:rPr>
        <w:t xml:space="preserve"> and came back to Golden Horde. Soon </w:t>
      </w:r>
      <w:proofErr w:type="spellStart"/>
      <w:r w:rsidRPr="0062301D">
        <w:rPr>
          <w:w w:val="105"/>
          <w:sz w:val="28"/>
          <w:szCs w:val="28"/>
        </w:rPr>
        <w:t>Berdibeg</w:t>
      </w:r>
      <w:proofErr w:type="spellEnd"/>
      <w:r w:rsidRPr="0062301D">
        <w:rPr>
          <w:w w:val="105"/>
          <w:sz w:val="28"/>
          <w:szCs w:val="28"/>
        </w:rPr>
        <w:t xml:space="preserve"> was aware of father’s death and left Tabriz. At that time </w:t>
      </w:r>
      <w:proofErr w:type="spellStart"/>
      <w:r w:rsidRPr="0062301D">
        <w:rPr>
          <w:w w:val="105"/>
          <w:sz w:val="28"/>
          <w:szCs w:val="28"/>
        </w:rPr>
        <w:t>Jalayir</w:t>
      </w:r>
      <w:proofErr w:type="spellEnd"/>
      <w:r w:rsidRPr="0062301D">
        <w:rPr>
          <w:w w:val="105"/>
          <w:sz w:val="28"/>
          <w:szCs w:val="28"/>
        </w:rPr>
        <w:t xml:space="preserve"> king Shaikh </w:t>
      </w:r>
      <w:proofErr w:type="spellStart"/>
      <w:r w:rsidRPr="0062301D">
        <w:rPr>
          <w:w w:val="105"/>
          <w:sz w:val="28"/>
          <w:szCs w:val="28"/>
        </w:rPr>
        <w:t>Uvais</w:t>
      </w:r>
      <w:proofErr w:type="spellEnd"/>
      <w:r w:rsidRPr="0062301D">
        <w:rPr>
          <w:w w:val="105"/>
          <w:sz w:val="28"/>
          <w:szCs w:val="28"/>
        </w:rPr>
        <w:t xml:space="preserve"> (1354-1374) attacked Tabriz two times </w:t>
      </w:r>
      <w:r w:rsidRPr="0062301D">
        <w:rPr>
          <w:b/>
          <w:w w:val="105"/>
          <w:sz w:val="28"/>
          <w:szCs w:val="28"/>
        </w:rPr>
        <w:t xml:space="preserve">(1358-1359) </w:t>
      </w:r>
      <w:r w:rsidRPr="0062301D">
        <w:rPr>
          <w:w w:val="105"/>
          <w:sz w:val="28"/>
          <w:szCs w:val="28"/>
        </w:rPr>
        <w:t xml:space="preserve">and captured it. Thereby, in </w:t>
      </w:r>
      <w:r w:rsidRPr="0062301D">
        <w:rPr>
          <w:b/>
          <w:w w:val="105"/>
          <w:sz w:val="28"/>
          <w:szCs w:val="28"/>
        </w:rPr>
        <w:t xml:space="preserve">1359 </w:t>
      </w:r>
      <w:r w:rsidRPr="0062301D">
        <w:rPr>
          <w:w w:val="105"/>
          <w:sz w:val="28"/>
          <w:szCs w:val="28"/>
        </w:rPr>
        <w:t xml:space="preserve">Azerbaijan was included to the content of </w:t>
      </w:r>
      <w:proofErr w:type="spellStart"/>
      <w:r w:rsidRPr="0062301D">
        <w:rPr>
          <w:w w:val="105"/>
          <w:sz w:val="28"/>
          <w:szCs w:val="28"/>
        </w:rPr>
        <w:t>Jalayir</w:t>
      </w:r>
      <w:proofErr w:type="spellEnd"/>
      <w:r w:rsidRPr="0062301D">
        <w:rPr>
          <w:w w:val="105"/>
          <w:sz w:val="28"/>
          <w:szCs w:val="28"/>
        </w:rPr>
        <w:t xml:space="preserve"> state (</w:t>
      </w:r>
      <w:proofErr w:type="spellStart"/>
      <w:r w:rsidRPr="0062301D">
        <w:rPr>
          <w:w w:val="105"/>
          <w:sz w:val="28"/>
          <w:szCs w:val="28"/>
        </w:rPr>
        <w:t>Jalayir</w:t>
      </w:r>
      <w:proofErr w:type="spellEnd"/>
      <w:r w:rsidRPr="0062301D">
        <w:rPr>
          <w:w w:val="105"/>
          <w:sz w:val="28"/>
          <w:szCs w:val="28"/>
        </w:rPr>
        <w:t xml:space="preserve"> state was established by </w:t>
      </w:r>
      <w:proofErr w:type="spellStart"/>
      <w:r w:rsidRPr="0062301D">
        <w:rPr>
          <w:w w:val="105"/>
          <w:sz w:val="28"/>
          <w:szCs w:val="28"/>
        </w:rPr>
        <w:t>Boyukh</w:t>
      </w:r>
      <w:proofErr w:type="spellEnd"/>
      <w:r w:rsidRPr="0062301D">
        <w:rPr>
          <w:w w:val="105"/>
          <w:sz w:val="28"/>
          <w:szCs w:val="28"/>
        </w:rPr>
        <w:t xml:space="preserve"> Hasan in Baghdad in </w:t>
      </w:r>
      <w:r w:rsidRPr="0062301D">
        <w:rPr>
          <w:b/>
          <w:w w:val="105"/>
          <w:sz w:val="28"/>
          <w:szCs w:val="28"/>
        </w:rPr>
        <w:t>1340</w:t>
      </w:r>
      <w:r w:rsidRPr="0062301D">
        <w:rPr>
          <w:w w:val="105"/>
          <w:sz w:val="28"/>
          <w:szCs w:val="28"/>
        </w:rPr>
        <w:t xml:space="preserve">). Tabriz was the capital. Azerbaijan was under the rule of </w:t>
      </w:r>
      <w:proofErr w:type="spellStart"/>
      <w:r w:rsidRPr="0062301D">
        <w:rPr>
          <w:w w:val="105"/>
          <w:sz w:val="28"/>
          <w:szCs w:val="28"/>
        </w:rPr>
        <w:t>Jalayir</w:t>
      </w:r>
      <w:proofErr w:type="spellEnd"/>
      <w:r w:rsidRPr="0062301D">
        <w:rPr>
          <w:w w:val="105"/>
          <w:sz w:val="28"/>
          <w:szCs w:val="28"/>
        </w:rPr>
        <w:t xml:space="preserve"> </w:t>
      </w:r>
      <w:proofErr w:type="gramStart"/>
      <w:r w:rsidRPr="0062301D">
        <w:rPr>
          <w:w w:val="105"/>
          <w:sz w:val="28"/>
          <w:szCs w:val="28"/>
        </w:rPr>
        <w:t>during</w:t>
      </w:r>
      <w:proofErr w:type="gramEnd"/>
      <w:r w:rsidRPr="0062301D">
        <w:rPr>
          <w:w w:val="105"/>
          <w:sz w:val="28"/>
          <w:szCs w:val="28"/>
        </w:rPr>
        <w:t xml:space="preserve"> </w:t>
      </w:r>
      <w:r w:rsidRPr="0062301D">
        <w:rPr>
          <w:b/>
          <w:w w:val="105"/>
          <w:sz w:val="28"/>
          <w:szCs w:val="28"/>
        </w:rPr>
        <w:t xml:space="preserve">1359-1410 </w:t>
      </w:r>
      <w:r w:rsidRPr="0062301D">
        <w:rPr>
          <w:w w:val="105"/>
          <w:sz w:val="28"/>
          <w:szCs w:val="28"/>
        </w:rPr>
        <w:t xml:space="preserve">years. Shaikh </w:t>
      </w:r>
      <w:proofErr w:type="spellStart"/>
      <w:r w:rsidRPr="0062301D">
        <w:rPr>
          <w:w w:val="105"/>
          <w:sz w:val="28"/>
          <w:szCs w:val="28"/>
        </w:rPr>
        <w:t>Uvais</w:t>
      </w:r>
      <w:proofErr w:type="spellEnd"/>
      <w:r w:rsidRPr="0062301D">
        <w:rPr>
          <w:w w:val="105"/>
          <w:sz w:val="28"/>
          <w:szCs w:val="28"/>
        </w:rPr>
        <w:t xml:space="preserve"> also invaded </w:t>
      </w:r>
      <w:proofErr w:type="spellStart"/>
      <w:r w:rsidRPr="0062301D">
        <w:rPr>
          <w:w w:val="105"/>
          <w:sz w:val="28"/>
          <w:szCs w:val="28"/>
        </w:rPr>
        <w:t>Shirvan</w:t>
      </w:r>
      <w:proofErr w:type="spellEnd"/>
      <w:r w:rsidRPr="0062301D">
        <w:rPr>
          <w:w w:val="105"/>
          <w:sz w:val="28"/>
          <w:szCs w:val="28"/>
        </w:rPr>
        <w:t xml:space="preserve"> in </w:t>
      </w:r>
      <w:r w:rsidRPr="0062301D">
        <w:rPr>
          <w:b/>
          <w:w w:val="105"/>
          <w:sz w:val="28"/>
          <w:szCs w:val="28"/>
        </w:rPr>
        <w:t>1367</w:t>
      </w:r>
      <w:r w:rsidRPr="0062301D">
        <w:rPr>
          <w:w w:val="105"/>
          <w:sz w:val="28"/>
          <w:szCs w:val="28"/>
        </w:rPr>
        <w:t xml:space="preserve">. During Shaikh </w:t>
      </w:r>
      <w:proofErr w:type="spellStart"/>
      <w:r w:rsidRPr="0062301D">
        <w:rPr>
          <w:w w:val="105"/>
          <w:sz w:val="28"/>
          <w:szCs w:val="28"/>
        </w:rPr>
        <w:t>Uvais</w:t>
      </w:r>
      <w:proofErr w:type="spellEnd"/>
      <w:r w:rsidRPr="0062301D">
        <w:rPr>
          <w:w w:val="105"/>
          <w:sz w:val="28"/>
          <w:szCs w:val="28"/>
        </w:rPr>
        <w:t xml:space="preserve"> dominion, central management system became stronger, economy flourished. </w:t>
      </w:r>
      <w:r w:rsidRPr="0062301D">
        <w:rPr>
          <w:b/>
          <w:w w:val="105"/>
          <w:sz w:val="28"/>
          <w:szCs w:val="28"/>
        </w:rPr>
        <w:t xml:space="preserve">Sultan </w:t>
      </w:r>
      <w:proofErr w:type="spellStart"/>
      <w:r w:rsidRPr="0062301D">
        <w:rPr>
          <w:b/>
          <w:w w:val="105"/>
          <w:sz w:val="28"/>
          <w:szCs w:val="28"/>
        </w:rPr>
        <w:t>Husein</w:t>
      </w:r>
      <w:proofErr w:type="spellEnd"/>
      <w:r w:rsidRPr="0062301D">
        <w:rPr>
          <w:b/>
          <w:w w:val="105"/>
          <w:sz w:val="28"/>
          <w:szCs w:val="28"/>
        </w:rPr>
        <w:t xml:space="preserve"> (1374-1382) </w:t>
      </w:r>
      <w:r w:rsidRPr="0062301D">
        <w:rPr>
          <w:w w:val="105"/>
          <w:sz w:val="28"/>
          <w:szCs w:val="28"/>
        </w:rPr>
        <w:t xml:space="preserve">and Sultan Ahmad </w:t>
      </w:r>
      <w:r w:rsidRPr="0062301D">
        <w:rPr>
          <w:b/>
          <w:w w:val="105"/>
          <w:sz w:val="28"/>
          <w:szCs w:val="28"/>
        </w:rPr>
        <w:t xml:space="preserve">(1382-1410) </w:t>
      </w:r>
      <w:r w:rsidRPr="0062301D">
        <w:rPr>
          <w:w w:val="105"/>
          <w:sz w:val="28"/>
          <w:szCs w:val="28"/>
        </w:rPr>
        <w:t xml:space="preserve">became king after Shaikh </w:t>
      </w:r>
      <w:proofErr w:type="spellStart"/>
      <w:r w:rsidRPr="0062301D">
        <w:rPr>
          <w:w w:val="105"/>
          <w:sz w:val="28"/>
          <w:szCs w:val="28"/>
        </w:rPr>
        <w:t>Uvais</w:t>
      </w:r>
      <w:proofErr w:type="spellEnd"/>
      <w:r w:rsidRPr="0062301D">
        <w:rPr>
          <w:w w:val="105"/>
          <w:sz w:val="28"/>
          <w:szCs w:val="28"/>
        </w:rPr>
        <w:t>.</w:t>
      </w:r>
    </w:p>
    <w:p w14:paraId="218B86A3" w14:textId="77777777" w:rsidR="00D80A2A" w:rsidRPr="0062301D" w:rsidRDefault="00D80A2A" w:rsidP="005779F0">
      <w:pPr>
        <w:pStyle w:val="GvdeMetni"/>
        <w:spacing w:before="4"/>
        <w:ind w:left="0" w:right="0"/>
        <w:jc w:val="left"/>
        <w:rPr>
          <w:sz w:val="32"/>
          <w:szCs w:val="28"/>
        </w:rPr>
      </w:pPr>
    </w:p>
    <w:p w14:paraId="218B86A4" w14:textId="77777777" w:rsidR="00D80A2A" w:rsidRPr="0062301D" w:rsidRDefault="0031107F" w:rsidP="005779F0">
      <w:pPr>
        <w:pStyle w:val="Balk1"/>
        <w:numPr>
          <w:ilvl w:val="1"/>
          <w:numId w:val="19"/>
        </w:numPr>
        <w:tabs>
          <w:tab w:val="left" w:pos="1934"/>
        </w:tabs>
        <w:spacing w:before="1"/>
        <w:ind w:left="1933" w:hanging="186"/>
        <w:jc w:val="left"/>
        <w:rPr>
          <w:sz w:val="28"/>
          <w:szCs w:val="28"/>
        </w:rPr>
      </w:pPr>
      <w:r w:rsidRPr="0062301D">
        <w:rPr>
          <w:sz w:val="28"/>
          <w:szCs w:val="28"/>
        </w:rPr>
        <w:t xml:space="preserve">Reforms of </w:t>
      </w:r>
      <w:proofErr w:type="spellStart"/>
      <w:r w:rsidRPr="0062301D">
        <w:rPr>
          <w:sz w:val="28"/>
          <w:szCs w:val="28"/>
        </w:rPr>
        <w:t>Ghazan</w:t>
      </w:r>
      <w:proofErr w:type="spellEnd"/>
      <w:r w:rsidRPr="0062301D">
        <w:rPr>
          <w:sz w:val="28"/>
          <w:szCs w:val="28"/>
        </w:rPr>
        <w:t xml:space="preserve"> Khan</w:t>
      </w:r>
    </w:p>
    <w:p w14:paraId="218B86A5" w14:textId="77777777" w:rsidR="00D80A2A" w:rsidRPr="0062301D" w:rsidRDefault="00D80A2A" w:rsidP="005779F0">
      <w:pPr>
        <w:rPr>
          <w:sz w:val="24"/>
          <w:szCs w:val="24"/>
        </w:rPr>
        <w:sectPr w:rsidR="00D80A2A" w:rsidRPr="0062301D" w:rsidSect="006B5413">
          <w:pgSz w:w="11906" w:h="16838" w:code="9"/>
          <w:pgMar w:top="1060" w:right="960" w:bottom="940" w:left="1020" w:header="0" w:footer="675" w:gutter="0"/>
          <w:cols w:space="708"/>
        </w:sectPr>
      </w:pPr>
    </w:p>
    <w:p w14:paraId="218B86A6" w14:textId="77777777" w:rsidR="00D80A2A" w:rsidRPr="0062301D" w:rsidRDefault="0031107F" w:rsidP="005779F0">
      <w:pPr>
        <w:pStyle w:val="GvdeMetni"/>
        <w:spacing w:before="60" w:line="273" w:lineRule="auto"/>
        <w:ind w:firstLine="426"/>
        <w:jc w:val="left"/>
        <w:rPr>
          <w:sz w:val="28"/>
          <w:szCs w:val="28"/>
        </w:rPr>
      </w:pPr>
      <w:r w:rsidRPr="0062301D">
        <w:rPr>
          <w:w w:val="105"/>
          <w:sz w:val="28"/>
          <w:szCs w:val="28"/>
        </w:rPr>
        <w:lastRenderedPageBreak/>
        <w:t xml:space="preserve">For saving </w:t>
      </w:r>
      <w:proofErr w:type="spellStart"/>
      <w:r w:rsidRPr="0062301D">
        <w:rPr>
          <w:w w:val="105"/>
          <w:sz w:val="28"/>
          <w:szCs w:val="28"/>
        </w:rPr>
        <w:t>economical</w:t>
      </w:r>
      <w:proofErr w:type="spellEnd"/>
      <w:r w:rsidRPr="0062301D">
        <w:rPr>
          <w:w w:val="105"/>
          <w:sz w:val="28"/>
          <w:szCs w:val="28"/>
        </w:rPr>
        <w:t xml:space="preserve"> and political crisis of </w:t>
      </w:r>
      <w:proofErr w:type="spellStart"/>
      <w:r w:rsidRPr="0062301D">
        <w:rPr>
          <w:w w:val="105"/>
          <w:sz w:val="28"/>
          <w:szCs w:val="28"/>
        </w:rPr>
        <w:t>Hulagu</w:t>
      </w:r>
      <w:proofErr w:type="spellEnd"/>
      <w:r w:rsidRPr="0062301D">
        <w:rPr>
          <w:w w:val="105"/>
          <w:sz w:val="28"/>
          <w:szCs w:val="28"/>
        </w:rPr>
        <w:t xml:space="preserve"> state </w:t>
      </w:r>
      <w:proofErr w:type="spellStart"/>
      <w:r w:rsidRPr="0062301D">
        <w:rPr>
          <w:w w:val="105"/>
          <w:sz w:val="28"/>
          <w:szCs w:val="28"/>
        </w:rPr>
        <w:t>Ghazan</w:t>
      </w:r>
      <w:proofErr w:type="spellEnd"/>
      <w:r w:rsidRPr="0062301D">
        <w:rPr>
          <w:w w:val="105"/>
          <w:sz w:val="28"/>
          <w:szCs w:val="28"/>
        </w:rPr>
        <w:t xml:space="preserve"> khan materialized reforms. These reforms are aimed put in order the exploitation of population, provide revenues regularly to the state treasury, put an end to arbitrariness of Mongol aristocrats and give the Mongol ordinaries the land. Vizier, historian scientist, physician Fazlullah </w:t>
      </w:r>
      <w:proofErr w:type="spellStart"/>
      <w:r w:rsidRPr="0062301D">
        <w:rPr>
          <w:w w:val="105"/>
          <w:sz w:val="28"/>
          <w:szCs w:val="28"/>
        </w:rPr>
        <w:t>Rashideddin</w:t>
      </w:r>
      <w:proofErr w:type="spellEnd"/>
      <w:r w:rsidRPr="0062301D">
        <w:rPr>
          <w:w w:val="105"/>
          <w:sz w:val="28"/>
          <w:szCs w:val="28"/>
        </w:rPr>
        <w:t xml:space="preserve"> had an important role in the organization and implementation of </w:t>
      </w:r>
      <w:proofErr w:type="spellStart"/>
      <w:proofErr w:type="gramStart"/>
      <w:r w:rsidRPr="0062301D">
        <w:rPr>
          <w:w w:val="105"/>
          <w:sz w:val="28"/>
          <w:szCs w:val="28"/>
        </w:rPr>
        <w:t>Ghazan</w:t>
      </w:r>
      <w:proofErr w:type="spellEnd"/>
      <w:r w:rsidRPr="0062301D">
        <w:rPr>
          <w:w w:val="105"/>
          <w:sz w:val="28"/>
          <w:szCs w:val="28"/>
        </w:rPr>
        <w:t xml:space="preserve">  khan’s</w:t>
      </w:r>
      <w:proofErr w:type="gramEnd"/>
      <w:r w:rsidRPr="0062301D">
        <w:rPr>
          <w:w w:val="105"/>
          <w:sz w:val="28"/>
          <w:szCs w:val="28"/>
        </w:rPr>
        <w:t xml:space="preserve"> reforms. </w:t>
      </w:r>
      <w:proofErr w:type="spellStart"/>
      <w:r w:rsidRPr="0062301D">
        <w:rPr>
          <w:w w:val="105"/>
          <w:sz w:val="28"/>
          <w:szCs w:val="28"/>
        </w:rPr>
        <w:t>Ghazan</w:t>
      </w:r>
      <w:proofErr w:type="spellEnd"/>
      <w:r w:rsidRPr="0062301D">
        <w:rPr>
          <w:w w:val="105"/>
          <w:sz w:val="28"/>
          <w:szCs w:val="28"/>
        </w:rPr>
        <w:t xml:space="preserve"> khan decided </w:t>
      </w:r>
      <w:proofErr w:type="gramStart"/>
      <w:r w:rsidRPr="0062301D">
        <w:rPr>
          <w:w w:val="105"/>
          <w:sz w:val="28"/>
          <w:szCs w:val="28"/>
        </w:rPr>
        <w:t>make</w:t>
      </w:r>
      <w:proofErr w:type="gramEnd"/>
      <w:r w:rsidRPr="0062301D">
        <w:rPr>
          <w:w w:val="105"/>
          <w:sz w:val="28"/>
          <w:szCs w:val="28"/>
        </w:rPr>
        <w:t xml:space="preserve"> the reforms in </w:t>
      </w:r>
      <w:r w:rsidRPr="0062301D">
        <w:rPr>
          <w:b/>
          <w:w w:val="105"/>
          <w:sz w:val="28"/>
          <w:szCs w:val="28"/>
        </w:rPr>
        <w:t>land, tax, court, communication and trade section</w:t>
      </w:r>
      <w:r w:rsidRPr="0062301D">
        <w:rPr>
          <w:w w:val="105"/>
          <w:sz w:val="28"/>
          <w:szCs w:val="28"/>
        </w:rPr>
        <w:t xml:space="preserve">. Land reform directed to provide Mongols’ middle layer and the interests of local chiefs serving </w:t>
      </w:r>
      <w:proofErr w:type="spellStart"/>
      <w:r w:rsidRPr="0062301D">
        <w:rPr>
          <w:w w:val="105"/>
          <w:sz w:val="28"/>
          <w:szCs w:val="28"/>
        </w:rPr>
        <w:t>Ilkhanates</w:t>
      </w:r>
      <w:proofErr w:type="spellEnd"/>
      <w:r w:rsidRPr="0062301D">
        <w:rPr>
          <w:w w:val="105"/>
          <w:sz w:val="28"/>
          <w:szCs w:val="28"/>
        </w:rPr>
        <w:t xml:space="preserve"> (</w:t>
      </w:r>
      <w:proofErr w:type="spellStart"/>
      <w:r w:rsidRPr="0062301D">
        <w:rPr>
          <w:w w:val="105"/>
          <w:sz w:val="28"/>
          <w:szCs w:val="28"/>
        </w:rPr>
        <w:t>Ilkhanies</w:t>
      </w:r>
      <w:proofErr w:type="spellEnd"/>
      <w:r w:rsidRPr="0062301D">
        <w:rPr>
          <w:w w:val="105"/>
          <w:sz w:val="28"/>
          <w:szCs w:val="28"/>
        </w:rPr>
        <w:t xml:space="preserve">). The basis of reforms arranged to give a piece of land to Mongol soldiers. The lands called </w:t>
      </w:r>
      <w:proofErr w:type="spellStart"/>
      <w:r w:rsidRPr="0062301D">
        <w:rPr>
          <w:w w:val="105"/>
          <w:sz w:val="28"/>
          <w:szCs w:val="28"/>
        </w:rPr>
        <w:t>iqta</w:t>
      </w:r>
      <w:proofErr w:type="spellEnd"/>
      <w:r w:rsidRPr="0062301D">
        <w:rPr>
          <w:w w:val="105"/>
          <w:sz w:val="28"/>
          <w:szCs w:val="28"/>
        </w:rPr>
        <w:t xml:space="preserve"> were given by unused lands named </w:t>
      </w:r>
      <w:proofErr w:type="spellStart"/>
      <w:r w:rsidRPr="0062301D">
        <w:rPr>
          <w:w w:val="105"/>
          <w:sz w:val="28"/>
          <w:szCs w:val="28"/>
        </w:rPr>
        <w:t>inju</w:t>
      </w:r>
      <w:proofErr w:type="spellEnd"/>
      <w:r w:rsidRPr="0062301D">
        <w:rPr>
          <w:w w:val="105"/>
          <w:sz w:val="28"/>
          <w:szCs w:val="28"/>
        </w:rPr>
        <w:t xml:space="preserve">, divan, also </w:t>
      </w:r>
      <w:proofErr w:type="spellStart"/>
      <w:r w:rsidRPr="0062301D">
        <w:rPr>
          <w:w w:val="105"/>
          <w:sz w:val="28"/>
          <w:szCs w:val="28"/>
        </w:rPr>
        <w:t>bayrat</w:t>
      </w:r>
      <w:proofErr w:type="spellEnd"/>
      <w:r w:rsidRPr="0062301D">
        <w:rPr>
          <w:w w:val="105"/>
          <w:sz w:val="28"/>
          <w:szCs w:val="28"/>
        </w:rPr>
        <w:t xml:space="preserve">. </w:t>
      </w:r>
      <w:r w:rsidRPr="0062301D">
        <w:rPr>
          <w:b/>
          <w:w w:val="105"/>
          <w:sz w:val="28"/>
          <w:szCs w:val="28"/>
        </w:rPr>
        <w:t>1303</w:t>
      </w:r>
      <w:r w:rsidRPr="0062301D">
        <w:rPr>
          <w:w w:val="105"/>
          <w:sz w:val="28"/>
          <w:szCs w:val="28"/>
        </w:rPr>
        <w:t xml:space="preserve">, </w:t>
      </w:r>
      <w:proofErr w:type="spellStart"/>
      <w:r w:rsidRPr="0062301D">
        <w:rPr>
          <w:w w:val="105"/>
          <w:sz w:val="28"/>
          <w:szCs w:val="28"/>
        </w:rPr>
        <w:t>Ghazan</w:t>
      </w:r>
      <w:proofErr w:type="spellEnd"/>
      <w:r w:rsidRPr="0062301D">
        <w:rPr>
          <w:w w:val="105"/>
          <w:sz w:val="28"/>
          <w:szCs w:val="28"/>
        </w:rPr>
        <w:t xml:space="preserve"> khan’s order about peasants’ moving one place to another was forbidden. </w:t>
      </w:r>
      <w:proofErr w:type="spellStart"/>
      <w:r w:rsidRPr="0062301D">
        <w:rPr>
          <w:w w:val="105"/>
          <w:sz w:val="28"/>
          <w:szCs w:val="28"/>
        </w:rPr>
        <w:t>Iqtas</w:t>
      </w:r>
      <w:proofErr w:type="spellEnd"/>
      <w:r w:rsidRPr="0062301D">
        <w:rPr>
          <w:w w:val="105"/>
          <w:sz w:val="28"/>
          <w:szCs w:val="28"/>
        </w:rPr>
        <w:t xml:space="preserve"> could not be sold, donated, given dowry or otherwise trans- </w:t>
      </w:r>
      <w:proofErr w:type="spellStart"/>
      <w:r w:rsidRPr="0062301D">
        <w:rPr>
          <w:w w:val="105"/>
          <w:sz w:val="28"/>
          <w:szCs w:val="28"/>
        </w:rPr>
        <w:t>ferred</w:t>
      </w:r>
      <w:proofErr w:type="spellEnd"/>
      <w:r w:rsidRPr="0062301D">
        <w:rPr>
          <w:w w:val="105"/>
          <w:sz w:val="28"/>
          <w:szCs w:val="28"/>
        </w:rPr>
        <w:t xml:space="preserve"> to</w:t>
      </w:r>
      <w:r w:rsidRPr="0062301D">
        <w:rPr>
          <w:spacing w:val="-7"/>
          <w:w w:val="105"/>
          <w:sz w:val="28"/>
          <w:szCs w:val="28"/>
        </w:rPr>
        <w:t xml:space="preserve"> </w:t>
      </w:r>
      <w:r w:rsidRPr="0062301D">
        <w:rPr>
          <w:w w:val="105"/>
          <w:sz w:val="28"/>
          <w:szCs w:val="28"/>
        </w:rPr>
        <w:t>another.</w:t>
      </w:r>
    </w:p>
    <w:p w14:paraId="218B86A7" w14:textId="77777777" w:rsidR="00D80A2A" w:rsidRPr="0062301D" w:rsidRDefault="0031107F" w:rsidP="005779F0">
      <w:pPr>
        <w:pStyle w:val="GvdeMetni"/>
        <w:spacing w:line="273" w:lineRule="auto"/>
        <w:ind w:right="164" w:firstLine="426"/>
        <w:jc w:val="left"/>
        <w:rPr>
          <w:sz w:val="28"/>
          <w:szCs w:val="28"/>
        </w:rPr>
      </w:pPr>
      <w:r w:rsidRPr="0062301D">
        <w:rPr>
          <w:w w:val="105"/>
          <w:sz w:val="28"/>
          <w:szCs w:val="28"/>
        </w:rPr>
        <w:t xml:space="preserve">Derelict lands were given the submission of courts. These lands distributed new owners. New owners can </w:t>
      </w:r>
      <w:proofErr w:type="gramStart"/>
      <w:r w:rsidRPr="0062301D">
        <w:rPr>
          <w:w w:val="105"/>
          <w:sz w:val="28"/>
          <w:szCs w:val="28"/>
        </w:rPr>
        <w:t>sold</w:t>
      </w:r>
      <w:proofErr w:type="gramEnd"/>
      <w:r w:rsidRPr="0062301D">
        <w:rPr>
          <w:w w:val="105"/>
          <w:sz w:val="28"/>
          <w:szCs w:val="28"/>
        </w:rPr>
        <w:t xml:space="preserve">, donate and rent their land. The </w:t>
      </w:r>
      <w:r w:rsidRPr="0062301D">
        <w:rPr>
          <w:b/>
          <w:w w:val="105"/>
          <w:sz w:val="28"/>
          <w:szCs w:val="28"/>
        </w:rPr>
        <w:t xml:space="preserve">tax reform </w:t>
      </w:r>
      <w:r w:rsidRPr="0062301D">
        <w:rPr>
          <w:w w:val="105"/>
          <w:sz w:val="28"/>
          <w:szCs w:val="28"/>
        </w:rPr>
        <w:t xml:space="preserve">of </w:t>
      </w:r>
      <w:proofErr w:type="spellStart"/>
      <w:r w:rsidRPr="0062301D">
        <w:rPr>
          <w:w w:val="105"/>
          <w:sz w:val="28"/>
          <w:szCs w:val="28"/>
        </w:rPr>
        <w:t>Ghazan</w:t>
      </w:r>
      <w:proofErr w:type="spellEnd"/>
      <w:r w:rsidRPr="0062301D">
        <w:rPr>
          <w:w w:val="105"/>
          <w:sz w:val="28"/>
          <w:szCs w:val="28"/>
        </w:rPr>
        <w:t xml:space="preserve"> khan accurately put tax species, tax capacity, collection method, time </w:t>
      </w:r>
      <w:proofErr w:type="gramStart"/>
      <w:r w:rsidRPr="0062301D">
        <w:rPr>
          <w:w w:val="105"/>
          <w:sz w:val="28"/>
          <w:szCs w:val="28"/>
        </w:rPr>
        <w:t>and etc.</w:t>
      </w:r>
      <w:proofErr w:type="gramEnd"/>
      <w:r w:rsidRPr="0062301D">
        <w:rPr>
          <w:w w:val="105"/>
          <w:sz w:val="28"/>
          <w:szCs w:val="28"/>
        </w:rPr>
        <w:t xml:space="preserve"> in order. The list of taxpayers </w:t>
      </w:r>
      <w:proofErr w:type="gramStart"/>
      <w:r w:rsidRPr="0062301D">
        <w:rPr>
          <w:w w:val="105"/>
          <w:sz w:val="28"/>
          <w:szCs w:val="28"/>
        </w:rPr>
        <w:t>are</w:t>
      </w:r>
      <w:proofErr w:type="gramEnd"/>
      <w:r w:rsidRPr="0062301D">
        <w:rPr>
          <w:w w:val="105"/>
          <w:sz w:val="28"/>
          <w:szCs w:val="28"/>
        </w:rPr>
        <w:t xml:space="preserve"> prepared. Gathering illegal taxes were forbidden. Tax gathering was assigned to central divan (central governing body). Tax gathering was granted on lease. Tax reform was carried out with struggle. </w:t>
      </w:r>
      <w:proofErr w:type="spellStart"/>
      <w:r w:rsidRPr="0062301D">
        <w:rPr>
          <w:w w:val="105"/>
          <w:sz w:val="28"/>
          <w:szCs w:val="28"/>
        </w:rPr>
        <w:t>Ghazan</w:t>
      </w:r>
      <w:proofErr w:type="spellEnd"/>
      <w:r w:rsidRPr="0062301D">
        <w:rPr>
          <w:w w:val="105"/>
          <w:sz w:val="28"/>
          <w:szCs w:val="28"/>
        </w:rPr>
        <w:t xml:space="preserve"> khan materialized reformation in </w:t>
      </w:r>
      <w:r w:rsidRPr="0062301D">
        <w:rPr>
          <w:b/>
          <w:spacing w:val="-6"/>
          <w:w w:val="105"/>
          <w:sz w:val="28"/>
          <w:szCs w:val="28"/>
        </w:rPr>
        <w:t xml:space="preserve">court sphere </w:t>
      </w:r>
      <w:proofErr w:type="gramStart"/>
      <w:r w:rsidRPr="0062301D">
        <w:rPr>
          <w:spacing w:val="-4"/>
          <w:w w:val="105"/>
          <w:sz w:val="28"/>
          <w:szCs w:val="28"/>
        </w:rPr>
        <w:t xml:space="preserve">in </w:t>
      </w:r>
      <w:r w:rsidRPr="0062301D">
        <w:rPr>
          <w:spacing w:val="-6"/>
          <w:w w:val="105"/>
          <w:sz w:val="28"/>
          <w:szCs w:val="28"/>
        </w:rPr>
        <w:t xml:space="preserve">order </w:t>
      </w:r>
      <w:r w:rsidRPr="0062301D">
        <w:rPr>
          <w:spacing w:val="-3"/>
          <w:w w:val="105"/>
          <w:sz w:val="28"/>
          <w:szCs w:val="28"/>
        </w:rPr>
        <w:t>to</w:t>
      </w:r>
      <w:proofErr w:type="gramEnd"/>
      <w:r w:rsidRPr="0062301D">
        <w:rPr>
          <w:spacing w:val="-3"/>
          <w:w w:val="105"/>
          <w:sz w:val="28"/>
          <w:szCs w:val="28"/>
        </w:rPr>
        <w:t xml:space="preserve"> </w:t>
      </w:r>
      <w:r w:rsidRPr="0062301D">
        <w:rPr>
          <w:spacing w:val="-6"/>
          <w:w w:val="105"/>
          <w:sz w:val="28"/>
          <w:szCs w:val="28"/>
        </w:rPr>
        <w:t>prevent illegality, tyranny, negligence</w:t>
      </w:r>
      <w:r w:rsidRPr="0062301D">
        <w:rPr>
          <w:spacing w:val="51"/>
          <w:w w:val="105"/>
          <w:sz w:val="28"/>
          <w:szCs w:val="28"/>
        </w:rPr>
        <w:t xml:space="preserve"> </w:t>
      </w:r>
      <w:r w:rsidRPr="0062301D">
        <w:rPr>
          <w:spacing w:val="-4"/>
          <w:w w:val="105"/>
          <w:sz w:val="28"/>
          <w:szCs w:val="28"/>
        </w:rPr>
        <w:t xml:space="preserve">in </w:t>
      </w:r>
      <w:r w:rsidRPr="0062301D">
        <w:rPr>
          <w:spacing w:val="-7"/>
          <w:w w:val="105"/>
          <w:sz w:val="28"/>
          <w:szCs w:val="28"/>
        </w:rPr>
        <w:t xml:space="preserve">court, </w:t>
      </w:r>
      <w:r w:rsidRPr="0062301D">
        <w:rPr>
          <w:spacing w:val="-8"/>
          <w:w w:val="105"/>
          <w:sz w:val="28"/>
          <w:szCs w:val="28"/>
        </w:rPr>
        <w:t xml:space="preserve">bribery </w:t>
      </w:r>
      <w:r w:rsidRPr="0062301D">
        <w:rPr>
          <w:spacing w:val="-4"/>
          <w:w w:val="105"/>
          <w:sz w:val="28"/>
          <w:szCs w:val="28"/>
        </w:rPr>
        <w:t xml:space="preserve">in </w:t>
      </w:r>
      <w:r w:rsidRPr="0062301D">
        <w:rPr>
          <w:spacing w:val="-6"/>
          <w:w w:val="105"/>
          <w:sz w:val="28"/>
          <w:szCs w:val="28"/>
        </w:rPr>
        <w:t xml:space="preserve">the </w:t>
      </w:r>
      <w:r w:rsidRPr="0062301D">
        <w:rPr>
          <w:spacing w:val="-7"/>
          <w:w w:val="105"/>
          <w:sz w:val="28"/>
          <w:szCs w:val="28"/>
        </w:rPr>
        <w:t xml:space="preserve">state. </w:t>
      </w:r>
      <w:r w:rsidRPr="0062301D">
        <w:rPr>
          <w:spacing w:val="-6"/>
          <w:w w:val="105"/>
          <w:sz w:val="28"/>
          <w:szCs w:val="28"/>
        </w:rPr>
        <w:t xml:space="preserve">The main </w:t>
      </w:r>
      <w:r w:rsidRPr="0062301D">
        <w:rPr>
          <w:spacing w:val="-7"/>
          <w:w w:val="105"/>
          <w:sz w:val="28"/>
          <w:szCs w:val="28"/>
        </w:rPr>
        <w:t xml:space="preserve">issue </w:t>
      </w:r>
      <w:r w:rsidRPr="0062301D">
        <w:rPr>
          <w:spacing w:val="-6"/>
          <w:w w:val="105"/>
          <w:sz w:val="28"/>
          <w:szCs w:val="28"/>
        </w:rPr>
        <w:t xml:space="preserve">was </w:t>
      </w:r>
      <w:r w:rsidRPr="0062301D">
        <w:rPr>
          <w:spacing w:val="-8"/>
          <w:w w:val="105"/>
          <w:sz w:val="28"/>
          <w:szCs w:val="28"/>
        </w:rPr>
        <w:t xml:space="preserve">defining </w:t>
      </w:r>
      <w:r w:rsidRPr="0062301D">
        <w:rPr>
          <w:spacing w:val="-7"/>
          <w:w w:val="105"/>
          <w:sz w:val="28"/>
          <w:szCs w:val="28"/>
        </w:rPr>
        <w:t>worthy clergy</w:t>
      </w:r>
      <w:r w:rsidRPr="0062301D">
        <w:rPr>
          <w:spacing w:val="21"/>
          <w:w w:val="105"/>
          <w:sz w:val="28"/>
          <w:szCs w:val="28"/>
        </w:rPr>
        <w:t xml:space="preserve"> </w:t>
      </w:r>
      <w:r w:rsidRPr="0062301D">
        <w:rPr>
          <w:spacing w:val="-6"/>
          <w:w w:val="105"/>
          <w:sz w:val="28"/>
          <w:szCs w:val="28"/>
        </w:rPr>
        <w:t>for</w:t>
      </w:r>
      <w:r w:rsidRPr="0062301D">
        <w:rPr>
          <w:spacing w:val="20"/>
          <w:w w:val="105"/>
          <w:sz w:val="28"/>
          <w:szCs w:val="28"/>
        </w:rPr>
        <w:t xml:space="preserve"> </w:t>
      </w:r>
      <w:proofErr w:type="spellStart"/>
      <w:r w:rsidRPr="0062301D">
        <w:rPr>
          <w:spacing w:val="-7"/>
          <w:w w:val="105"/>
          <w:sz w:val="28"/>
          <w:szCs w:val="28"/>
        </w:rPr>
        <w:t>qazi</w:t>
      </w:r>
      <w:proofErr w:type="spellEnd"/>
      <w:r w:rsidRPr="0062301D">
        <w:rPr>
          <w:spacing w:val="20"/>
          <w:w w:val="105"/>
          <w:sz w:val="28"/>
          <w:szCs w:val="28"/>
        </w:rPr>
        <w:t xml:space="preserve"> </w:t>
      </w:r>
      <w:r w:rsidRPr="0062301D">
        <w:rPr>
          <w:spacing w:val="-7"/>
          <w:w w:val="105"/>
          <w:sz w:val="28"/>
          <w:szCs w:val="28"/>
        </w:rPr>
        <w:t>post</w:t>
      </w:r>
      <w:r w:rsidRPr="0062301D">
        <w:rPr>
          <w:spacing w:val="22"/>
          <w:w w:val="105"/>
          <w:sz w:val="28"/>
          <w:szCs w:val="28"/>
        </w:rPr>
        <w:t xml:space="preserve"> </w:t>
      </w:r>
      <w:r w:rsidRPr="0062301D">
        <w:rPr>
          <w:spacing w:val="-6"/>
          <w:w w:val="105"/>
          <w:sz w:val="28"/>
          <w:szCs w:val="28"/>
        </w:rPr>
        <w:t>and</w:t>
      </w:r>
      <w:r w:rsidRPr="0062301D">
        <w:rPr>
          <w:spacing w:val="21"/>
          <w:w w:val="105"/>
          <w:sz w:val="28"/>
          <w:szCs w:val="28"/>
        </w:rPr>
        <w:t xml:space="preserve"> </w:t>
      </w:r>
      <w:r w:rsidRPr="0062301D">
        <w:rPr>
          <w:spacing w:val="-8"/>
          <w:w w:val="105"/>
          <w:sz w:val="28"/>
          <w:szCs w:val="28"/>
        </w:rPr>
        <w:t>generating</w:t>
      </w:r>
      <w:r w:rsidRPr="0062301D">
        <w:rPr>
          <w:spacing w:val="23"/>
          <w:w w:val="105"/>
          <w:sz w:val="28"/>
          <w:szCs w:val="28"/>
        </w:rPr>
        <w:t xml:space="preserve"> </w:t>
      </w:r>
      <w:r w:rsidRPr="0062301D">
        <w:rPr>
          <w:spacing w:val="-8"/>
          <w:w w:val="105"/>
          <w:sz w:val="28"/>
          <w:szCs w:val="28"/>
        </w:rPr>
        <w:t>regulation</w:t>
      </w:r>
      <w:r w:rsidRPr="0062301D">
        <w:rPr>
          <w:spacing w:val="21"/>
          <w:w w:val="105"/>
          <w:sz w:val="28"/>
          <w:szCs w:val="28"/>
        </w:rPr>
        <w:t xml:space="preserve"> </w:t>
      </w:r>
      <w:r w:rsidRPr="0062301D">
        <w:rPr>
          <w:spacing w:val="-4"/>
          <w:w w:val="105"/>
          <w:sz w:val="28"/>
          <w:szCs w:val="28"/>
        </w:rPr>
        <w:t>in</w:t>
      </w:r>
      <w:r w:rsidRPr="0062301D">
        <w:rPr>
          <w:spacing w:val="20"/>
          <w:w w:val="105"/>
          <w:sz w:val="28"/>
          <w:szCs w:val="28"/>
        </w:rPr>
        <w:t xml:space="preserve"> </w:t>
      </w:r>
      <w:r w:rsidRPr="0062301D">
        <w:rPr>
          <w:spacing w:val="-7"/>
          <w:w w:val="105"/>
          <w:sz w:val="28"/>
          <w:szCs w:val="28"/>
        </w:rPr>
        <w:t>sale.</w:t>
      </w:r>
      <w:r w:rsidRPr="0062301D">
        <w:rPr>
          <w:spacing w:val="21"/>
          <w:w w:val="105"/>
          <w:sz w:val="28"/>
          <w:szCs w:val="28"/>
        </w:rPr>
        <w:t xml:space="preserve"> </w:t>
      </w:r>
      <w:r w:rsidRPr="0062301D">
        <w:rPr>
          <w:spacing w:val="-5"/>
          <w:w w:val="105"/>
          <w:sz w:val="28"/>
          <w:szCs w:val="28"/>
        </w:rPr>
        <w:t>30</w:t>
      </w:r>
      <w:r w:rsidRPr="0062301D">
        <w:rPr>
          <w:spacing w:val="22"/>
          <w:w w:val="105"/>
          <w:sz w:val="28"/>
          <w:szCs w:val="28"/>
        </w:rPr>
        <w:t xml:space="preserve"> </w:t>
      </w:r>
      <w:r w:rsidRPr="0062301D">
        <w:rPr>
          <w:spacing w:val="-9"/>
          <w:w w:val="105"/>
          <w:sz w:val="28"/>
          <w:szCs w:val="28"/>
        </w:rPr>
        <w:t>years</w:t>
      </w:r>
    </w:p>
    <w:p w14:paraId="218B86A8" w14:textId="77777777" w:rsidR="00D80A2A" w:rsidRPr="0062301D" w:rsidRDefault="00D80A2A" w:rsidP="005779F0">
      <w:pPr>
        <w:spacing w:line="273" w:lineRule="auto"/>
        <w:rPr>
          <w:sz w:val="24"/>
          <w:szCs w:val="24"/>
        </w:rPr>
        <w:sectPr w:rsidR="00D80A2A" w:rsidRPr="0062301D" w:rsidSect="006B5413">
          <w:pgSz w:w="11906" w:h="16838" w:code="9"/>
          <w:pgMar w:top="1060" w:right="960" w:bottom="940" w:left="1020" w:header="0" w:footer="675" w:gutter="0"/>
          <w:cols w:space="708"/>
        </w:sectPr>
      </w:pPr>
    </w:p>
    <w:p w14:paraId="218B86A9" w14:textId="77777777" w:rsidR="00D80A2A" w:rsidRPr="0062301D" w:rsidRDefault="0031107F" w:rsidP="005779F0">
      <w:pPr>
        <w:pStyle w:val="GvdeMetni"/>
        <w:spacing w:before="60" w:line="273" w:lineRule="auto"/>
        <w:ind w:right="164"/>
        <w:jc w:val="left"/>
        <w:rPr>
          <w:sz w:val="28"/>
          <w:szCs w:val="28"/>
        </w:rPr>
      </w:pPr>
      <w:r w:rsidRPr="0062301D">
        <w:rPr>
          <w:spacing w:val="-8"/>
          <w:w w:val="105"/>
          <w:sz w:val="28"/>
          <w:szCs w:val="28"/>
        </w:rPr>
        <w:lastRenderedPageBreak/>
        <w:t>overdue</w:t>
      </w:r>
      <w:r w:rsidRPr="0062301D">
        <w:rPr>
          <w:spacing w:val="-18"/>
          <w:w w:val="105"/>
          <w:sz w:val="28"/>
          <w:szCs w:val="28"/>
        </w:rPr>
        <w:t xml:space="preserve"> </w:t>
      </w:r>
      <w:r w:rsidRPr="0062301D">
        <w:rPr>
          <w:b/>
          <w:spacing w:val="-7"/>
          <w:w w:val="105"/>
          <w:sz w:val="28"/>
          <w:szCs w:val="28"/>
        </w:rPr>
        <w:t>claim</w:t>
      </w:r>
      <w:r w:rsidRPr="0062301D">
        <w:rPr>
          <w:b/>
          <w:spacing w:val="-17"/>
          <w:w w:val="105"/>
          <w:sz w:val="28"/>
          <w:szCs w:val="28"/>
        </w:rPr>
        <w:t xml:space="preserve"> </w:t>
      </w:r>
      <w:r w:rsidRPr="0062301D">
        <w:rPr>
          <w:b/>
          <w:spacing w:val="-7"/>
          <w:w w:val="105"/>
          <w:sz w:val="28"/>
          <w:szCs w:val="28"/>
        </w:rPr>
        <w:t>papers</w:t>
      </w:r>
      <w:r w:rsidRPr="0062301D">
        <w:rPr>
          <w:b/>
          <w:spacing w:val="-16"/>
          <w:w w:val="105"/>
          <w:sz w:val="28"/>
          <w:szCs w:val="28"/>
        </w:rPr>
        <w:t xml:space="preserve"> </w:t>
      </w:r>
      <w:r w:rsidRPr="0062301D">
        <w:rPr>
          <w:spacing w:val="-7"/>
          <w:w w:val="105"/>
          <w:sz w:val="28"/>
          <w:szCs w:val="28"/>
        </w:rPr>
        <w:t>lost</w:t>
      </w:r>
      <w:r w:rsidRPr="0062301D">
        <w:rPr>
          <w:spacing w:val="-18"/>
          <w:w w:val="105"/>
          <w:sz w:val="28"/>
          <w:szCs w:val="28"/>
        </w:rPr>
        <w:t xml:space="preserve"> </w:t>
      </w:r>
      <w:r w:rsidRPr="0062301D">
        <w:rPr>
          <w:spacing w:val="-7"/>
          <w:w w:val="105"/>
          <w:sz w:val="28"/>
          <w:szCs w:val="28"/>
        </w:rPr>
        <w:t>their</w:t>
      </w:r>
      <w:r w:rsidRPr="0062301D">
        <w:rPr>
          <w:spacing w:val="-16"/>
          <w:w w:val="105"/>
          <w:sz w:val="28"/>
          <w:szCs w:val="28"/>
        </w:rPr>
        <w:t xml:space="preserve"> </w:t>
      </w:r>
      <w:r w:rsidRPr="0062301D">
        <w:rPr>
          <w:spacing w:val="-7"/>
          <w:w w:val="105"/>
          <w:sz w:val="28"/>
          <w:szCs w:val="28"/>
        </w:rPr>
        <w:t>legal</w:t>
      </w:r>
      <w:r w:rsidRPr="0062301D">
        <w:rPr>
          <w:spacing w:val="-17"/>
          <w:w w:val="105"/>
          <w:sz w:val="28"/>
          <w:szCs w:val="28"/>
        </w:rPr>
        <w:t xml:space="preserve"> </w:t>
      </w:r>
      <w:r w:rsidRPr="0062301D">
        <w:rPr>
          <w:spacing w:val="-8"/>
          <w:w w:val="105"/>
          <w:sz w:val="28"/>
          <w:szCs w:val="28"/>
        </w:rPr>
        <w:t>strength.</w:t>
      </w:r>
      <w:r w:rsidRPr="0062301D">
        <w:rPr>
          <w:spacing w:val="-19"/>
          <w:w w:val="105"/>
          <w:sz w:val="28"/>
          <w:szCs w:val="28"/>
        </w:rPr>
        <w:t xml:space="preserve"> </w:t>
      </w:r>
      <w:r w:rsidRPr="0062301D">
        <w:rPr>
          <w:spacing w:val="-8"/>
          <w:w w:val="105"/>
          <w:sz w:val="28"/>
          <w:szCs w:val="28"/>
        </w:rPr>
        <w:t>Compensations</w:t>
      </w:r>
      <w:r w:rsidRPr="0062301D">
        <w:rPr>
          <w:spacing w:val="-16"/>
          <w:w w:val="105"/>
          <w:sz w:val="28"/>
          <w:szCs w:val="28"/>
        </w:rPr>
        <w:t xml:space="preserve"> </w:t>
      </w:r>
      <w:r w:rsidRPr="0062301D">
        <w:rPr>
          <w:spacing w:val="-6"/>
          <w:w w:val="105"/>
          <w:sz w:val="28"/>
          <w:szCs w:val="28"/>
        </w:rPr>
        <w:t xml:space="preserve">for </w:t>
      </w:r>
      <w:r w:rsidRPr="0062301D">
        <w:rPr>
          <w:spacing w:val="-8"/>
          <w:w w:val="105"/>
          <w:sz w:val="28"/>
          <w:szCs w:val="28"/>
        </w:rPr>
        <w:t xml:space="preserve">judgement </w:t>
      </w:r>
      <w:r w:rsidRPr="0062301D">
        <w:rPr>
          <w:spacing w:val="-5"/>
          <w:w w:val="105"/>
          <w:sz w:val="28"/>
          <w:szCs w:val="28"/>
        </w:rPr>
        <w:t xml:space="preserve">were </w:t>
      </w:r>
      <w:r w:rsidRPr="0062301D">
        <w:rPr>
          <w:spacing w:val="-7"/>
          <w:w w:val="105"/>
          <w:sz w:val="28"/>
          <w:szCs w:val="28"/>
        </w:rPr>
        <w:t xml:space="preserve">specified. </w:t>
      </w:r>
      <w:r w:rsidRPr="0062301D">
        <w:rPr>
          <w:spacing w:val="-6"/>
          <w:w w:val="105"/>
          <w:sz w:val="28"/>
          <w:szCs w:val="28"/>
        </w:rPr>
        <w:t xml:space="preserve">Authorities </w:t>
      </w:r>
      <w:r w:rsidRPr="0062301D">
        <w:rPr>
          <w:spacing w:val="-4"/>
          <w:w w:val="105"/>
          <w:sz w:val="28"/>
          <w:szCs w:val="28"/>
        </w:rPr>
        <w:t xml:space="preserve">of </w:t>
      </w:r>
      <w:r w:rsidRPr="0062301D">
        <w:rPr>
          <w:spacing w:val="-5"/>
          <w:w w:val="105"/>
          <w:sz w:val="28"/>
          <w:szCs w:val="28"/>
        </w:rPr>
        <w:t xml:space="preserve">city, </w:t>
      </w:r>
      <w:r w:rsidRPr="0062301D">
        <w:rPr>
          <w:spacing w:val="-6"/>
          <w:w w:val="105"/>
          <w:sz w:val="28"/>
          <w:szCs w:val="28"/>
        </w:rPr>
        <w:t xml:space="preserve">district, rural </w:t>
      </w:r>
      <w:proofErr w:type="spellStart"/>
      <w:r w:rsidRPr="0062301D">
        <w:rPr>
          <w:spacing w:val="-5"/>
          <w:w w:val="105"/>
          <w:sz w:val="28"/>
          <w:szCs w:val="28"/>
        </w:rPr>
        <w:t>qa</w:t>
      </w:r>
      <w:proofErr w:type="spellEnd"/>
      <w:r w:rsidRPr="0062301D">
        <w:rPr>
          <w:spacing w:val="-5"/>
          <w:w w:val="105"/>
          <w:sz w:val="28"/>
          <w:szCs w:val="28"/>
        </w:rPr>
        <w:t xml:space="preserve">- </w:t>
      </w:r>
      <w:proofErr w:type="spellStart"/>
      <w:r w:rsidRPr="0062301D">
        <w:rPr>
          <w:spacing w:val="-5"/>
          <w:w w:val="105"/>
          <w:sz w:val="28"/>
          <w:szCs w:val="28"/>
        </w:rPr>
        <w:t>zis</w:t>
      </w:r>
      <w:proofErr w:type="spellEnd"/>
      <w:r w:rsidRPr="0062301D">
        <w:rPr>
          <w:spacing w:val="-5"/>
          <w:w w:val="105"/>
          <w:sz w:val="28"/>
          <w:szCs w:val="28"/>
        </w:rPr>
        <w:t xml:space="preserve"> were </w:t>
      </w:r>
      <w:r w:rsidRPr="0062301D">
        <w:rPr>
          <w:spacing w:val="-6"/>
          <w:w w:val="105"/>
          <w:sz w:val="28"/>
          <w:szCs w:val="28"/>
        </w:rPr>
        <w:t xml:space="preserve">identified. </w:t>
      </w:r>
      <w:proofErr w:type="spellStart"/>
      <w:r w:rsidRPr="0062301D">
        <w:rPr>
          <w:b/>
          <w:spacing w:val="-6"/>
          <w:w w:val="105"/>
          <w:sz w:val="28"/>
          <w:szCs w:val="28"/>
        </w:rPr>
        <w:t>Iltizam</w:t>
      </w:r>
      <w:proofErr w:type="spellEnd"/>
      <w:r w:rsidRPr="0062301D">
        <w:rPr>
          <w:b/>
          <w:spacing w:val="-6"/>
          <w:w w:val="105"/>
          <w:sz w:val="28"/>
          <w:szCs w:val="28"/>
        </w:rPr>
        <w:t xml:space="preserve"> </w:t>
      </w:r>
      <w:r w:rsidRPr="0062301D">
        <w:rPr>
          <w:spacing w:val="-4"/>
          <w:w w:val="105"/>
          <w:sz w:val="28"/>
          <w:szCs w:val="28"/>
        </w:rPr>
        <w:t xml:space="preserve">was </w:t>
      </w:r>
      <w:r w:rsidRPr="0062301D">
        <w:rPr>
          <w:spacing w:val="-6"/>
          <w:w w:val="105"/>
          <w:sz w:val="28"/>
          <w:szCs w:val="28"/>
        </w:rPr>
        <w:t xml:space="preserve">applied </w:t>
      </w:r>
      <w:r w:rsidRPr="0062301D">
        <w:rPr>
          <w:spacing w:val="-3"/>
          <w:w w:val="105"/>
          <w:sz w:val="28"/>
          <w:szCs w:val="28"/>
        </w:rPr>
        <w:t xml:space="preserve">to </w:t>
      </w:r>
      <w:r w:rsidRPr="0062301D">
        <w:rPr>
          <w:spacing w:val="-6"/>
          <w:w w:val="105"/>
          <w:sz w:val="28"/>
          <w:szCs w:val="28"/>
        </w:rPr>
        <w:t xml:space="preserve">people, </w:t>
      </w:r>
      <w:r w:rsidRPr="0062301D">
        <w:rPr>
          <w:w w:val="105"/>
          <w:sz w:val="28"/>
          <w:szCs w:val="28"/>
        </w:rPr>
        <w:t xml:space="preserve">about being fair and legal who are defined to </w:t>
      </w:r>
      <w:proofErr w:type="spellStart"/>
      <w:r w:rsidRPr="0062301D">
        <w:rPr>
          <w:w w:val="105"/>
          <w:sz w:val="28"/>
          <w:szCs w:val="28"/>
        </w:rPr>
        <w:t>qazi</w:t>
      </w:r>
      <w:proofErr w:type="spellEnd"/>
      <w:r w:rsidRPr="0062301D">
        <w:rPr>
          <w:w w:val="105"/>
          <w:sz w:val="28"/>
          <w:szCs w:val="28"/>
        </w:rPr>
        <w:t xml:space="preserve"> post. But court </w:t>
      </w:r>
      <w:proofErr w:type="spellStart"/>
      <w:r w:rsidRPr="0062301D">
        <w:rPr>
          <w:w w:val="105"/>
          <w:sz w:val="28"/>
          <w:szCs w:val="28"/>
        </w:rPr>
        <w:t>refor</w:t>
      </w:r>
      <w:proofErr w:type="spellEnd"/>
      <w:r w:rsidRPr="0062301D">
        <w:rPr>
          <w:w w:val="105"/>
          <w:sz w:val="28"/>
          <w:szCs w:val="28"/>
        </w:rPr>
        <w:t xml:space="preserve">- m of </w:t>
      </w:r>
      <w:proofErr w:type="spellStart"/>
      <w:r w:rsidRPr="0062301D">
        <w:rPr>
          <w:w w:val="105"/>
          <w:sz w:val="28"/>
          <w:szCs w:val="28"/>
        </w:rPr>
        <w:t>Ghazan</w:t>
      </w:r>
      <w:proofErr w:type="spellEnd"/>
      <w:r w:rsidRPr="0062301D">
        <w:rPr>
          <w:w w:val="105"/>
          <w:sz w:val="28"/>
          <w:szCs w:val="28"/>
        </w:rPr>
        <w:t xml:space="preserve"> Khan </w:t>
      </w:r>
      <w:proofErr w:type="spellStart"/>
      <w:r w:rsidRPr="0062301D">
        <w:rPr>
          <w:w w:val="105"/>
          <w:sz w:val="28"/>
          <w:szCs w:val="28"/>
        </w:rPr>
        <w:t>couldn</w:t>
      </w:r>
      <w:proofErr w:type="spellEnd"/>
      <w:r w:rsidRPr="0062301D">
        <w:rPr>
          <w:w w:val="105"/>
          <w:sz w:val="28"/>
          <w:szCs w:val="28"/>
        </w:rPr>
        <w:t>’ be able to carry out</w:t>
      </w:r>
      <w:r w:rsidRPr="0062301D">
        <w:rPr>
          <w:spacing w:val="54"/>
          <w:w w:val="105"/>
          <w:sz w:val="28"/>
          <w:szCs w:val="28"/>
        </w:rPr>
        <w:t xml:space="preserve"> </w:t>
      </w:r>
      <w:r w:rsidRPr="0062301D">
        <w:rPr>
          <w:w w:val="105"/>
          <w:sz w:val="28"/>
          <w:szCs w:val="28"/>
        </w:rPr>
        <w:t>properly.</w:t>
      </w:r>
    </w:p>
    <w:p w14:paraId="218B86AA" w14:textId="77777777" w:rsidR="00D80A2A" w:rsidRPr="0062301D" w:rsidRDefault="0031107F" w:rsidP="005779F0">
      <w:pPr>
        <w:spacing w:line="273" w:lineRule="auto"/>
        <w:ind w:left="113" w:right="169" w:firstLine="426"/>
        <w:rPr>
          <w:b/>
          <w:sz w:val="28"/>
          <w:szCs w:val="24"/>
        </w:rPr>
      </w:pPr>
      <w:proofErr w:type="spellStart"/>
      <w:r w:rsidRPr="0062301D">
        <w:rPr>
          <w:w w:val="105"/>
          <w:sz w:val="28"/>
          <w:szCs w:val="24"/>
        </w:rPr>
        <w:t>Ghazan</w:t>
      </w:r>
      <w:proofErr w:type="spellEnd"/>
      <w:r w:rsidRPr="0062301D">
        <w:rPr>
          <w:w w:val="105"/>
          <w:sz w:val="28"/>
          <w:szCs w:val="24"/>
        </w:rPr>
        <w:t xml:space="preserve"> khan’s </w:t>
      </w:r>
      <w:r w:rsidRPr="0062301D">
        <w:rPr>
          <w:b/>
          <w:w w:val="105"/>
          <w:sz w:val="28"/>
          <w:szCs w:val="24"/>
        </w:rPr>
        <w:t xml:space="preserve">communication reform </w:t>
      </w:r>
      <w:r w:rsidRPr="0062301D">
        <w:rPr>
          <w:w w:val="105"/>
          <w:sz w:val="28"/>
          <w:szCs w:val="24"/>
        </w:rPr>
        <w:t xml:space="preserve">caused formation of common communication system in the state. About 3 </w:t>
      </w:r>
      <w:proofErr w:type="spellStart"/>
      <w:r w:rsidRPr="0062301D">
        <w:rPr>
          <w:w w:val="105"/>
          <w:sz w:val="28"/>
          <w:szCs w:val="24"/>
        </w:rPr>
        <w:t>farsakh</w:t>
      </w:r>
      <w:proofErr w:type="spellEnd"/>
      <w:r w:rsidRPr="0062301D">
        <w:rPr>
          <w:w w:val="105"/>
          <w:sz w:val="28"/>
          <w:szCs w:val="24"/>
        </w:rPr>
        <w:t xml:space="preserve"> (approximately 20 km) communication terminals - </w:t>
      </w:r>
      <w:r w:rsidRPr="0062301D">
        <w:rPr>
          <w:b/>
          <w:w w:val="105"/>
          <w:sz w:val="28"/>
          <w:szCs w:val="24"/>
        </w:rPr>
        <w:t xml:space="preserve">yams </w:t>
      </w:r>
      <w:r w:rsidRPr="0062301D">
        <w:rPr>
          <w:w w:val="105"/>
          <w:sz w:val="28"/>
          <w:szCs w:val="24"/>
        </w:rPr>
        <w:t xml:space="preserve">were established in the main ways. </w:t>
      </w:r>
      <w:proofErr w:type="spellStart"/>
      <w:r w:rsidRPr="0062301D">
        <w:rPr>
          <w:w w:val="105"/>
          <w:sz w:val="28"/>
          <w:szCs w:val="24"/>
        </w:rPr>
        <w:t>Amirs</w:t>
      </w:r>
      <w:proofErr w:type="spellEnd"/>
      <w:r w:rsidRPr="0062301D">
        <w:rPr>
          <w:w w:val="105"/>
          <w:sz w:val="28"/>
          <w:szCs w:val="24"/>
        </w:rPr>
        <w:t xml:space="preserve"> were defined to yams and several servants, horses, draughts were given to their order. Getting resources from people </w:t>
      </w:r>
      <w:proofErr w:type="gramStart"/>
      <w:r w:rsidRPr="0062301D">
        <w:rPr>
          <w:w w:val="105"/>
          <w:sz w:val="28"/>
          <w:szCs w:val="24"/>
        </w:rPr>
        <w:t>definitely prohibited</w:t>
      </w:r>
      <w:proofErr w:type="gramEnd"/>
      <w:r w:rsidRPr="0062301D">
        <w:rPr>
          <w:w w:val="105"/>
          <w:sz w:val="28"/>
          <w:szCs w:val="24"/>
        </w:rPr>
        <w:t xml:space="preserve"> to yam workers. Caravanserais were built on roads. Reform in communication section </w:t>
      </w:r>
      <w:proofErr w:type="gramStart"/>
      <w:r w:rsidRPr="0062301D">
        <w:rPr>
          <w:w w:val="105"/>
          <w:sz w:val="28"/>
          <w:szCs w:val="24"/>
        </w:rPr>
        <w:t>carried  out</w:t>
      </w:r>
      <w:proofErr w:type="gramEnd"/>
      <w:r w:rsidRPr="0062301D">
        <w:rPr>
          <w:w w:val="105"/>
          <w:sz w:val="28"/>
          <w:szCs w:val="24"/>
        </w:rPr>
        <w:t xml:space="preserve"> two years. </w:t>
      </w:r>
      <w:proofErr w:type="gramStart"/>
      <w:r w:rsidRPr="0062301D">
        <w:rPr>
          <w:w w:val="105"/>
          <w:sz w:val="28"/>
          <w:szCs w:val="24"/>
        </w:rPr>
        <w:t>In order to</w:t>
      </w:r>
      <w:proofErr w:type="gramEnd"/>
      <w:r w:rsidRPr="0062301D">
        <w:rPr>
          <w:w w:val="105"/>
          <w:sz w:val="28"/>
          <w:szCs w:val="24"/>
        </w:rPr>
        <w:t xml:space="preserve"> make improvement in </w:t>
      </w:r>
      <w:r w:rsidRPr="0062301D">
        <w:rPr>
          <w:b/>
          <w:w w:val="105"/>
          <w:sz w:val="28"/>
          <w:szCs w:val="24"/>
        </w:rPr>
        <w:t>trade</w:t>
      </w:r>
      <w:r w:rsidRPr="0062301D">
        <w:rPr>
          <w:w w:val="105"/>
          <w:sz w:val="28"/>
          <w:szCs w:val="24"/>
        </w:rPr>
        <w:t xml:space="preserve">, </w:t>
      </w:r>
      <w:proofErr w:type="spellStart"/>
      <w:r w:rsidRPr="0062301D">
        <w:rPr>
          <w:w w:val="105"/>
          <w:sz w:val="28"/>
          <w:szCs w:val="24"/>
        </w:rPr>
        <w:t>Ghazan</w:t>
      </w:r>
      <w:proofErr w:type="spellEnd"/>
      <w:r w:rsidRPr="0062301D">
        <w:rPr>
          <w:w w:val="105"/>
          <w:sz w:val="28"/>
          <w:szCs w:val="24"/>
        </w:rPr>
        <w:t xml:space="preserve"> khan generated </w:t>
      </w:r>
      <w:r w:rsidRPr="0062301D">
        <w:rPr>
          <w:b/>
          <w:w w:val="105"/>
          <w:sz w:val="28"/>
          <w:szCs w:val="24"/>
        </w:rPr>
        <w:t>common currency</w:t>
      </w:r>
      <w:r w:rsidRPr="0062301D">
        <w:rPr>
          <w:w w:val="105"/>
          <w:sz w:val="28"/>
          <w:szCs w:val="24"/>
        </w:rPr>
        <w:t xml:space="preserve">, stabilized </w:t>
      </w:r>
      <w:r w:rsidRPr="0062301D">
        <w:rPr>
          <w:b/>
          <w:w w:val="105"/>
          <w:sz w:val="28"/>
          <w:szCs w:val="24"/>
        </w:rPr>
        <w:t xml:space="preserve">weight </w:t>
      </w:r>
      <w:r w:rsidRPr="0062301D">
        <w:rPr>
          <w:w w:val="105"/>
          <w:sz w:val="28"/>
          <w:szCs w:val="24"/>
        </w:rPr>
        <w:t xml:space="preserve">and </w:t>
      </w:r>
      <w:r w:rsidRPr="0062301D">
        <w:rPr>
          <w:b/>
          <w:w w:val="105"/>
          <w:sz w:val="28"/>
          <w:szCs w:val="24"/>
        </w:rPr>
        <w:t xml:space="preserve">measure </w:t>
      </w:r>
      <w:r w:rsidRPr="0062301D">
        <w:rPr>
          <w:w w:val="105"/>
          <w:sz w:val="28"/>
          <w:szCs w:val="24"/>
        </w:rPr>
        <w:t xml:space="preserve">units, took measures for imposing tax in trade roads and bazaars and protecting trade centers. </w:t>
      </w:r>
      <w:r w:rsidRPr="0062301D">
        <w:rPr>
          <w:b/>
          <w:w w:val="105"/>
          <w:sz w:val="28"/>
          <w:szCs w:val="24"/>
        </w:rPr>
        <w:t xml:space="preserve">As   a result of </w:t>
      </w:r>
      <w:proofErr w:type="spellStart"/>
      <w:r w:rsidRPr="0062301D">
        <w:rPr>
          <w:b/>
          <w:w w:val="105"/>
          <w:sz w:val="28"/>
          <w:szCs w:val="24"/>
        </w:rPr>
        <w:t>Ghazan</w:t>
      </w:r>
      <w:proofErr w:type="spellEnd"/>
      <w:r w:rsidRPr="0062301D">
        <w:rPr>
          <w:b/>
          <w:w w:val="105"/>
          <w:sz w:val="28"/>
          <w:szCs w:val="24"/>
        </w:rPr>
        <w:t xml:space="preserve"> khan’s reforms, there was growth in economy, central state gained strength and unavoidable collapse</w:t>
      </w:r>
      <w:r w:rsidRPr="0062301D">
        <w:rPr>
          <w:b/>
          <w:spacing w:val="-10"/>
          <w:w w:val="105"/>
          <w:sz w:val="28"/>
          <w:szCs w:val="24"/>
        </w:rPr>
        <w:t xml:space="preserve"> </w:t>
      </w:r>
      <w:r w:rsidRPr="0062301D">
        <w:rPr>
          <w:b/>
          <w:w w:val="105"/>
          <w:sz w:val="28"/>
          <w:szCs w:val="24"/>
        </w:rPr>
        <w:t>of</w:t>
      </w:r>
      <w:r w:rsidRPr="0062301D">
        <w:rPr>
          <w:b/>
          <w:spacing w:val="-9"/>
          <w:w w:val="105"/>
          <w:sz w:val="28"/>
          <w:szCs w:val="24"/>
        </w:rPr>
        <w:t xml:space="preserve"> </w:t>
      </w:r>
      <w:proofErr w:type="spellStart"/>
      <w:r w:rsidRPr="0062301D">
        <w:rPr>
          <w:b/>
          <w:w w:val="105"/>
          <w:sz w:val="28"/>
          <w:szCs w:val="24"/>
        </w:rPr>
        <w:t>Hulagu</w:t>
      </w:r>
      <w:proofErr w:type="spellEnd"/>
      <w:r w:rsidRPr="0062301D">
        <w:rPr>
          <w:b/>
          <w:spacing w:val="-11"/>
          <w:w w:val="105"/>
          <w:sz w:val="28"/>
          <w:szCs w:val="24"/>
        </w:rPr>
        <w:t xml:space="preserve"> </w:t>
      </w:r>
      <w:r w:rsidRPr="0062301D">
        <w:rPr>
          <w:b/>
          <w:w w:val="105"/>
          <w:sz w:val="28"/>
          <w:szCs w:val="24"/>
        </w:rPr>
        <w:t>state</w:t>
      </w:r>
      <w:r w:rsidRPr="0062301D">
        <w:rPr>
          <w:b/>
          <w:spacing w:val="-9"/>
          <w:w w:val="105"/>
          <w:sz w:val="28"/>
          <w:szCs w:val="24"/>
        </w:rPr>
        <w:t xml:space="preserve"> </w:t>
      </w:r>
      <w:r w:rsidRPr="0062301D">
        <w:rPr>
          <w:b/>
          <w:w w:val="105"/>
          <w:sz w:val="28"/>
          <w:szCs w:val="24"/>
        </w:rPr>
        <w:t>postponed</w:t>
      </w:r>
      <w:r w:rsidRPr="0062301D">
        <w:rPr>
          <w:b/>
          <w:spacing w:val="-10"/>
          <w:w w:val="105"/>
          <w:sz w:val="28"/>
          <w:szCs w:val="24"/>
        </w:rPr>
        <w:t xml:space="preserve"> </w:t>
      </w:r>
      <w:r w:rsidRPr="0062301D">
        <w:rPr>
          <w:b/>
          <w:w w:val="105"/>
          <w:sz w:val="28"/>
          <w:szCs w:val="24"/>
        </w:rPr>
        <w:t>for</w:t>
      </w:r>
      <w:r w:rsidRPr="0062301D">
        <w:rPr>
          <w:b/>
          <w:spacing w:val="-10"/>
          <w:w w:val="105"/>
          <w:sz w:val="28"/>
          <w:szCs w:val="24"/>
        </w:rPr>
        <w:t xml:space="preserve"> </w:t>
      </w:r>
      <w:r w:rsidRPr="0062301D">
        <w:rPr>
          <w:b/>
          <w:w w:val="105"/>
          <w:sz w:val="28"/>
          <w:szCs w:val="24"/>
        </w:rPr>
        <w:t>a</w:t>
      </w:r>
      <w:r w:rsidRPr="0062301D">
        <w:rPr>
          <w:b/>
          <w:spacing w:val="-10"/>
          <w:w w:val="105"/>
          <w:sz w:val="28"/>
          <w:szCs w:val="24"/>
        </w:rPr>
        <w:t xml:space="preserve"> </w:t>
      </w:r>
      <w:r w:rsidRPr="0062301D">
        <w:rPr>
          <w:b/>
          <w:w w:val="105"/>
          <w:sz w:val="28"/>
          <w:szCs w:val="24"/>
        </w:rPr>
        <w:t>while.</w:t>
      </w:r>
    </w:p>
    <w:p w14:paraId="218B86AB" w14:textId="77777777" w:rsidR="00D80A2A" w:rsidRPr="0062301D" w:rsidRDefault="0031107F" w:rsidP="005779F0">
      <w:pPr>
        <w:pStyle w:val="GvdeMetni"/>
        <w:spacing w:line="273" w:lineRule="auto"/>
        <w:ind w:right="171" w:firstLine="426"/>
        <w:jc w:val="left"/>
        <w:rPr>
          <w:sz w:val="28"/>
          <w:szCs w:val="28"/>
        </w:rPr>
      </w:pPr>
      <w:r w:rsidRPr="0062301D">
        <w:rPr>
          <w:w w:val="105"/>
          <w:sz w:val="28"/>
          <w:szCs w:val="28"/>
        </w:rPr>
        <w:t xml:space="preserve">During </w:t>
      </w:r>
      <w:proofErr w:type="spellStart"/>
      <w:r w:rsidRPr="0062301D">
        <w:rPr>
          <w:w w:val="105"/>
          <w:sz w:val="28"/>
          <w:szCs w:val="28"/>
        </w:rPr>
        <w:t>Jalayirs</w:t>
      </w:r>
      <w:proofErr w:type="spellEnd"/>
      <w:r w:rsidRPr="0062301D">
        <w:rPr>
          <w:w w:val="105"/>
          <w:sz w:val="28"/>
          <w:szCs w:val="28"/>
        </w:rPr>
        <w:t xml:space="preserve"> period, there was growth in Azerbaijan economy and </w:t>
      </w:r>
      <w:proofErr w:type="spellStart"/>
      <w:r w:rsidRPr="0062301D">
        <w:rPr>
          <w:w w:val="105"/>
          <w:sz w:val="28"/>
          <w:szCs w:val="28"/>
        </w:rPr>
        <w:t>agricultury</w:t>
      </w:r>
      <w:proofErr w:type="spellEnd"/>
      <w:r w:rsidRPr="0062301D">
        <w:rPr>
          <w:w w:val="105"/>
          <w:sz w:val="28"/>
          <w:szCs w:val="28"/>
        </w:rPr>
        <w:t xml:space="preserve">, as well. Reforms of Shaik </w:t>
      </w:r>
      <w:proofErr w:type="spellStart"/>
      <w:r w:rsidRPr="0062301D">
        <w:rPr>
          <w:w w:val="105"/>
          <w:sz w:val="28"/>
          <w:szCs w:val="28"/>
        </w:rPr>
        <w:t>Uvais</w:t>
      </w:r>
      <w:proofErr w:type="spellEnd"/>
      <w:r w:rsidRPr="0062301D">
        <w:rPr>
          <w:w w:val="105"/>
          <w:sz w:val="28"/>
          <w:szCs w:val="28"/>
        </w:rPr>
        <w:t xml:space="preserve"> played essential role in this process. There </w:t>
      </w:r>
      <w:proofErr w:type="gramStart"/>
      <w:r w:rsidRPr="0062301D">
        <w:rPr>
          <w:w w:val="105"/>
          <w:sz w:val="28"/>
          <w:szCs w:val="28"/>
        </w:rPr>
        <w:t>was</w:t>
      </w:r>
      <w:proofErr w:type="gramEnd"/>
      <w:r w:rsidRPr="0062301D">
        <w:rPr>
          <w:w w:val="105"/>
          <w:sz w:val="28"/>
          <w:szCs w:val="28"/>
        </w:rPr>
        <w:t xml:space="preserve"> renovation processes in the state, irrigation system formed, agriculture and cattle-breeding improved. But at the end of the XIV century internal wars, </w:t>
      </w:r>
      <w:proofErr w:type="spellStart"/>
      <w:r w:rsidRPr="0062301D">
        <w:rPr>
          <w:w w:val="105"/>
          <w:sz w:val="28"/>
          <w:szCs w:val="28"/>
        </w:rPr>
        <w:t>Toktamysh</w:t>
      </w:r>
      <w:proofErr w:type="spellEnd"/>
      <w:r w:rsidRPr="0062301D">
        <w:rPr>
          <w:w w:val="105"/>
          <w:sz w:val="28"/>
          <w:szCs w:val="28"/>
        </w:rPr>
        <w:t xml:space="preserve"> and Timur’s attacks caused destruction of cities, districts and decline of </w:t>
      </w:r>
      <w:proofErr w:type="spellStart"/>
      <w:r w:rsidRPr="0062301D">
        <w:rPr>
          <w:w w:val="105"/>
          <w:sz w:val="28"/>
          <w:szCs w:val="28"/>
        </w:rPr>
        <w:t>agriculuture</w:t>
      </w:r>
      <w:proofErr w:type="spellEnd"/>
      <w:r w:rsidRPr="0062301D">
        <w:rPr>
          <w:w w:val="105"/>
          <w:sz w:val="28"/>
          <w:szCs w:val="28"/>
        </w:rPr>
        <w:t xml:space="preserve">. </w:t>
      </w:r>
      <w:proofErr w:type="spellStart"/>
      <w:r w:rsidRPr="0062301D">
        <w:rPr>
          <w:w w:val="105"/>
          <w:sz w:val="28"/>
          <w:szCs w:val="28"/>
        </w:rPr>
        <w:t>Nakhchevan</w:t>
      </w:r>
      <w:proofErr w:type="spellEnd"/>
      <w:r w:rsidRPr="0062301D">
        <w:rPr>
          <w:w w:val="105"/>
          <w:sz w:val="28"/>
          <w:szCs w:val="28"/>
        </w:rPr>
        <w:t xml:space="preserve">, </w:t>
      </w:r>
      <w:proofErr w:type="spellStart"/>
      <w:r w:rsidRPr="0062301D">
        <w:rPr>
          <w:w w:val="105"/>
          <w:sz w:val="28"/>
          <w:szCs w:val="28"/>
        </w:rPr>
        <w:t>Marand</w:t>
      </w:r>
      <w:proofErr w:type="spellEnd"/>
      <w:r w:rsidRPr="0062301D">
        <w:rPr>
          <w:w w:val="105"/>
          <w:sz w:val="28"/>
          <w:szCs w:val="28"/>
        </w:rPr>
        <w:t xml:space="preserve">, </w:t>
      </w:r>
      <w:proofErr w:type="spellStart"/>
      <w:r w:rsidRPr="0062301D">
        <w:rPr>
          <w:w w:val="105"/>
          <w:sz w:val="28"/>
          <w:szCs w:val="28"/>
        </w:rPr>
        <w:t>Ahar</w:t>
      </w:r>
      <w:proofErr w:type="spellEnd"/>
      <w:r w:rsidRPr="0062301D">
        <w:rPr>
          <w:w w:val="105"/>
          <w:sz w:val="28"/>
          <w:szCs w:val="28"/>
        </w:rPr>
        <w:t xml:space="preserve"> and especially Tabriz were plundered by forces of </w:t>
      </w:r>
      <w:proofErr w:type="spellStart"/>
      <w:r w:rsidRPr="0062301D">
        <w:rPr>
          <w:w w:val="105"/>
          <w:sz w:val="28"/>
          <w:szCs w:val="28"/>
        </w:rPr>
        <w:t>Tokhtamysh</w:t>
      </w:r>
      <w:proofErr w:type="spellEnd"/>
      <w:r w:rsidRPr="0062301D">
        <w:rPr>
          <w:w w:val="105"/>
          <w:sz w:val="28"/>
          <w:szCs w:val="28"/>
        </w:rPr>
        <w:t>. Internal wars had a negative impact on agriculture of the city,</w:t>
      </w:r>
    </w:p>
    <w:p w14:paraId="218B86AC" w14:textId="77777777" w:rsidR="00D80A2A" w:rsidRPr="0062301D" w:rsidRDefault="00D80A2A" w:rsidP="005779F0">
      <w:pPr>
        <w:spacing w:line="273" w:lineRule="auto"/>
        <w:rPr>
          <w:sz w:val="24"/>
          <w:szCs w:val="24"/>
        </w:rPr>
        <w:sectPr w:rsidR="00D80A2A" w:rsidRPr="0062301D" w:rsidSect="006B5413">
          <w:pgSz w:w="11906" w:h="16838" w:code="9"/>
          <w:pgMar w:top="1060" w:right="960" w:bottom="940" w:left="1020" w:header="0" w:footer="675" w:gutter="0"/>
          <w:cols w:space="708"/>
        </w:sectPr>
      </w:pPr>
    </w:p>
    <w:p w14:paraId="218B86AD" w14:textId="77777777" w:rsidR="00D80A2A" w:rsidRPr="0062301D" w:rsidRDefault="0031107F" w:rsidP="005779F0">
      <w:pPr>
        <w:pStyle w:val="GvdeMetni"/>
        <w:spacing w:before="60" w:line="273" w:lineRule="auto"/>
        <w:ind w:left="114" w:right="203"/>
        <w:jc w:val="left"/>
        <w:rPr>
          <w:sz w:val="28"/>
          <w:szCs w:val="28"/>
        </w:rPr>
      </w:pPr>
      <w:r w:rsidRPr="0062301D">
        <w:rPr>
          <w:w w:val="105"/>
          <w:sz w:val="28"/>
          <w:szCs w:val="28"/>
        </w:rPr>
        <w:lastRenderedPageBreak/>
        <w:t>handicraft, improvement of trade and the living conditions of</w:t>
      </w:r>
      <w:r w:rsidRPr="0062301D">
        <w:rPr>
          <w:spacing w:val="-3"/>
          <w:w w:val="105"/>
          <w:sz w:val="28"/>
          <w:szCs w:val="28"/>
        </w:rPr>
        <w:t xml:space="preserve"> </w:t>
      </w:r>
      <w:r w:rsidRPr="0062301D">
        <w:rPr>
          <w:w w:val="105"/>
          <w:sz w:val="28"/>
          <w:szCs w:val="28"/>
        </w:rPr>
        <w:t>people.</w:t>
      </w:r>
    </w:p>
    <w:p w14:paraId="218B86AE" w14:textId="77777777" w:rsidR="00D80A2A" w:rsidRPr="0062301D" w:rsidRDefault="00D80A2A" w:rsidP="005779F0">
      <w:pPr>
        <w:pStyle w:val="GvdeMetni"/>
        <w:spacing w:before="3"/>
        <w:ind w:left="0" w:right="0"/>
        <w:jc w:val="left"/>
        <w:rPr>
          <w:sz w:val="28"/>
          <w:szCs w:val="28"/>
        </w:rPr>
      </w:pPr>
    </w:p>
    <w:p w14:paraId="218B86AF" w14:textId="77777777" w:rsidR="00D80A2A" w:rsidRPr="0062301D" w:rsidRDefault="0031107F" w:rsidP="005779F0">
      <w:pPr>
        <w:pStyle w:val="Balk1"/>
        <w:numPr>
          <w:ilvl w:val="1"/>
          <w:numId w:val="19"/>
        </w:numPr>
        <w:tabs>
          <w:tab w:val="left" w:pos="426"/>
        </w:tabs>
        <w:spacing w:line="271" w:lineRule="auto"/>
        <w:ind w:right="237" w:hanging="1824"/>
        <w:jc w:val="left"/>
        <w:rPr>
          <w:sz w:val="28"/>
          <w:szCs w:val="28"/>
        </w:rPr>
      </w:pPr>
      <w:r w:rsidRPr="0062301D">
        <w:rPr>
          <w:sz w:val="28"/>
          <w:szCs w:val="28"/>
        </w:rPr>
        <w:t>Socio-</w:t>
      </w:r>
      <w:proofErr w:type="spellStart"/>
      <w:r w:rsidRPr="0062301D">
        <w:rPr>
          <w:sz w:val="28"/>
          <w:szCs w:val="28"/>
        </w:rPr>
        <w:t>economical</w:t>
      </w:r>
      <w:proofErr w:type="spellEnd"/>
      <w:r w:rsidRPr="0062301D">
        <w:rPr>
          <w:sz w:val="28"/>
          <w:szCs w:val="28"/>
        </w:rPr>
        <w:t xml:space="preserve"> and cultural progress of Azerbaijan</w:t>
      </w:r>
      <w:r w:rsidRPr="0062301D">
        <w:rPr>
          <w:spacing w:val="-37"/>
          <w:sz w:val="28"/>
          <w:szCs w:val="28"/>
        </w:rPr>
        <w:t xml:space="preserve"> </w:t>
      </w:r>
      <w:r w:rsidRPr="0062301D">
        <w:rPr>
          <w:sz w:val="28"/>
          <w:szCs w:val="28"/>
        </w:rPr>
        <w:t>in the XIII-XIV</w:t>
      </w:r>
      <w:r w:rsidRPr="0062301D">
        <w:rPr>
          <w:spacing w:val="-1"/>
          <w:sz w:val="28"/>
          <w:szCs w:val="28"/>
        </w:rPr>
        <w:t xml:space="preserve"> </w:t>
      </w:r>
      <w:r w:rsidRPr="0062301D">
        <w:rPr>
          <w:sz w:val="28"/>
          <w:szCs w:val="28"/>
        </w:rPr>
        <w:t>centuries</w:t>
      </w:r>
    </w:p>
    <w:p w14:paraId="218B86B0" w14:textId="77777777" w:rsidR="00D80A2A" w:rsidRPr="0062301D" w:rsidRDefault="0031107F" w:rsidP="005779F0">
      <w:pPr>
        <w:pStyle w:val="GvdeMetni"/>
        <w:spacing w:before="161" w:line="273" w:lineRule="auto"/>
        <w:ind w:left="114" w:right="168" w:firstLine="426"/>
        <w:jc w:val="left"/>
        <w:rPr>
          <w:sz w:val="28"/>
          <w:szCs w:val="28"/>
        </w:rPr>
      </w:pPr>
      <w:r w:rsidRPr="0062301D">
        <w:rPr>
          <w:w w:val="105"/>
          <w:sz w:val="28"/>
          <w:szCs w:val="28"/>
        </w:rPr>
        <w:t>Mongol-</w:t>
      </w:r>
      <w:proofErr w:type="spellStart"/>
      <w:r w:rsidRPr="0062301D">
        <w:rPr>
          <w:w w:val="105"/>
          <w:sz w:val="28"/>
          <w:szCs w:val="28"/>
        </w:rPr>
        <w:t>turk</w:t>
      </w:r>
      <w:proofErr w:type="spellEnd"/>
      <w:r w:rsidRPr="0062301D">
        <w:rPr>
          <w:w w:val="105"/>
          <w:sz w:val="28"/>
          <w:szCs w:val="28"/>
        </w:rPr>
        <w:t xml:space="preserve"> tribes coming to Azerbaijan primary had   a negative impact on improvement of agriculture. Feudal sparseness increased in the state. Cultural memorials, trade roads were destroyed. Arable </w:t>
      </w:r>
      <w:proofErr w:type="gramStart"/>
      <w:r w:rsidRPr="0062301D">
        <w:rPr>
          <w:w w:val="105"/>
          <w:sz w:val="28"/>
          <w:szCs w:val="28"/>
        </w:rPr>
        <w:t>lands  (</w:t>
      </w:r>
      <w:proofErr w:type="gramEnd"/>
      <w:r w:rsidRPr="0062301D">
        <w:rPr>
          <w:w w:val="105"/>
          <w:sz w:val="28"/>
          <w:szCs w:val="28"/>
        </w:rPr>
        <w:t xml:space="preserve">cultivated  lands) turned to pastures. The south Caucasian territory were divided among 110 </w:t>
      </w:r>
      <w:proofErr w:type="spellStart"/>
      <w:r w:rsidRPr="0062301D">
        <w:rPr>
          <w:w w:val="105"/>
          <w:sz w:val="28"/>
          <w:szCs w:val="28"/>
        </w:rPr>
        <w:t>mongol</w:t>
      </w:r>
      <w:proofErr w:type="spellEnd"/>
      <w:r w:rsidRPr="0062301D">
        <w:rPr>
          <w:w w:val="105"/>
          <w:sz w:val="28"/>
          <w:szCs w:val="28"/>
        </w:rPr>
        <w:t xml:space="preserve"> noyons in the conference in </w:t>
      </w:r>
      <w:proofErr w:type="spellStart"/>
      <w:r w:rsidRPr="0062301D">
        <w:rPr>
          <w:w w:val="105"/>
          <w:sz w:val="28"/>
          <w:szCs w:val="28"/>
        </w:rPr>
        <w:t>Mughan</w:t>
      </w:r>
      <w:proofErr w:type="spellEnd"/>
      <w:r w:rsidRPr="0062301D">
        <w:rPr>
          <w:w w:val="105"/>
          <w:sz w:val="28"/>
          <w:szCs w:val="28"/>
        </w:rPr>
        <w:t xml:space="preserve">. Molar noyon became the ruler of Shamkir.  Mongol attacks influenced badly to the city life and mastership. The enemy destroyed cities and towers, killed people and survived people turned to slave. As a rule, craftsmen were sent to </w:t>
      </w:r>
      <w:proofErr w:type="spellStart"/>
      <w:r w:rsidRPr="0062301D">
        <w:rPr>
          <w:w w:val="105"/>
          <w:sz w:val="28"/>
          <w:szCs w:val="28"/>
        </w:rPr>
        <w:t>Gharaghorum</w:t>
      </w:r>
      <w:proofErr w:type="spellEnd"/>
      <w:r w:rsidRPr="0062301D">
        <w:rPr>
          <w:w w:val="105"/>
          <w:sz w:val="28"/>
          <w:szCs w:val="28"/>
        </w:rPr>
        <w:t>. Slavery of craftsmen was preventing improvement of</w:t>
      </w:r>
      <w:r w:rsidRPr="0062301D">
        <w:rPr>
          <w:spacing w:val="-10"/>
          <w:w w:val="105"/>
          <w:sz w:val="28"/>
          <w:szCs w:val="28"/>
        </w:rPr>
        <w:t xml:space="preserve"> </w:t>
      </w:r>
      <w:r w:rsidRPr="0062301D">
        <w:rPr>
          <w:w w:val="105"/>
          <w:sz w:val="28"/>
          <w:szCs w:val="28"/>
        </w:rPr>
        <w:t>mastership.</w:t>
      </w:r>
    </w:p>
    <w:p w14:paraId="218B86B1" w14:textId="77777777" w:rsidR="00D80A2A" w:rsidRPr="0062301D" w:rsidRDefault="0031107F" w:rsidP="005779F0">
      <w:pPr>
        <w:pStyle w:val="GvdeMetni"/>
        <w:spacing w:line="273" w:lineRule="auto"/>
        <w:ind w:right="166" w:firstLine="426"/>
        <w:jc w:val="left"/>
        <w:rPr>
          <w:sz w:val="28"/>
          <w:szCs w:val="28"/>
        </w:rPr>
      </w:pPr>
      <w:r w:rsidRPr="0062301D">
        <w:rPr>
          <w:w w:val="105"/>
          <w:sz w:val="28"/>
          <w:szCs w:val="28"/>
        </w:rPr>
        <w:t xml:space="preserve">In the middle of the XIII century establishment of </w:t>
      </w:r>
      <w:proofErr w:type="spellStart"/>
      <w:r w:rsidRPr="0062301D">
        <w:rPr>
          <w:w w:val="105"/>
          <w:sz w:val="28"/>
          <w:szCs w:val="28"/>
        </w:rPr>
        <w:t>Hulagu</w:t>
      </w:r>
      <w:proofErr w:type="spellEnd"/>
      <w:r w:rsidRPr="0062301D">
        <w:rPr>
          <w:w w:val="105"/>
          <w:sz w:val="28"/>
          <w:szCs w:val="28"/>
        </w:rPr>
        <w:t xml:space="preserve"> state and reinforcement of central dominion caused </w:t>
      </w:r>
      <w:r w:rsidRPr="0062301D">
        <w:rPr>
          <w:spacing w:val="-6"/>
          <w:w w:val="105"/>
          <w:sz w:val="28"/>
          <w:szCs w:val="28"/>
        </w:rPr>
        <w:t xml:space="preserve">increasing </w:t>
      </w:r>
      <w:r w:rsidRPr="0062301D">
        <w:rPr>
          <w:spacing w:val="-3"/>
          <w:w w:val="105"/>
          <w:sz w:val="28"/>
          <w:szCs w:val="28"/>
        </w:rPr>
        <w:t xml:space="preserve">of </w:t>
      </w:r>
      <w:proofErr w:type="spellStart"/>
      <w:r w:rsidRPr="0062301D">
        <w:rPr>
          <w:spacing w:val="-6"/>
          <w:w w:val="105"/>
          <w:sz w:val="28"/>
          <w:szCs w:val="28"/>
        </w:rPr>
        <w:t>agricultury</w:t>
      </w:r>
      <w:proofErr w:type="spellEnd"/>
      <w:r w:rsidRPr="0062301D">
        <w:rPr>
          <w:spacing w:val="-6"/>
          <w:w w:val="105"/>
          <w:sz w:val="28"/>
          <w:szCs w:val="28"/>
        </w:rPr>
        <w:t xml:space="preserve">. </w:t>
      </w:r>
      <w:r w:rsidRPr="0062301D">
        <w:rPr>
          <w:spacing w:val="-4"/>
          <w:w w:val="105"/>
          <w:sz w:val="28"/>
          <w:szCs w:val="28"/>
        </w:rPr>
        <w:t xml:space="preserve">In </w:t>
      </w:r>
      <w:r w:rsidRPr="0062301D">
        <w:rPr>
          <w:spacing w:val="-5"/>
          <w:w w:val="105"/>
          <w:sz w:val="28"/>
          <w:szCs w:val="28"/>
        </w:rPr>
        <w:t xml:space="preserve">the </w:t>
      </w:r>
      <w:r w:rsidRPr="0062301D">
        <w:rPr>
          <w:spacing w:val="-6"/>
          <w:w w:val="105"/>
          <w:sz w:val="28"/>
          <w:szCs w:val="28"/>
        </w:rPr>
        <w:t xml:space="preserve">period </w:t>
      </w:r>
      <w:r w:rsidRPr="0062301D">
        <w:rPr>
          <w:spacing w:val="-4"/>
          <w:w w:val="105"/>
          <w:sz w:val="28"/>
          <w:szCs w:val="28"/>
        </w:rPr>
        <w:t xml:space="preserve">of </w:t>
      </w:r>
      <w:proofErr w:type="spellStart"/>
      <w:r w:rsidRPr="0062301D">
        <w:rPr>
          <w:spacing w:val="-6"/>
          <w:w w:val="105"/>
          <w:sz w:val="28"/>
          <w:szCs w:val="28"/>
        </w:rPr>
        <w:t>Hulagu</w:t>
      </w:r>
      <w:proofErr w:type="spellEnd"/>
      <w:r w:rsidRPr="0062301D">
        <w:rPr>
          <w:spacing w:val="-6"/>
          <w:w w:val="105"/>
          <w:sz w:val="28"/>
          <w:szCs w:val="28"/>
        </w:rPr>
        <w:t xml:space="preserve"> </w:t>
      </w:r>
      <w:r w:rsidRPr="0062301D">
        <w:rPr>
          <w:spacing w:val="-5"/>
          <w:w w:val="105"/>
          <w:sz w:val="28"/>
          <w:szCs w:val="28"/>
        </w:rPr>
        <w:t xml:space="preserve">and </w:t>
      </w:r>
      <w:proofErr w:type="spellStart"/>
      <w:r w:rsidRPr="0062301D">
        <w:rPr>
          <w:spacing w:val="-5"/>
          <w:w w:val="105"/>
          <w:sz w:val="28"/>
          <w:szCs w:val="28"/>
        </w:rPr>
        <w:t>Abaga</w:t>
      </w:r>
      <w:proofErr w:type="spellEnd"/>
      <w:r w:rsidRPr="0062301D">
        <w:rPr>
          <w:spacing w:val="-5"/>
          <w:w w:val="105"/>
          <w:sz w:val="28"/>
          <w:szCs w:val="28"/>
        </w:rPr>
        <w:t xml:space="preserve"> </w:t>
      </w:r>
      <w:r w:rsidRPr="0062301D">
        <w:rPr>
          <w:spacing w:val="-6"/>
          <w:w w:val="105"/>
          <w:sz w:val="28"/>
          <w:szCs w:val="28"/>
        </w:rPr>
        <w:t xml:space="preserve">khan </w:t>
      </w:r>
      <w:r w:rsidRPr="0062301D">
        <w:rPr>
          <w:spacing w:val="-5"/>
          <w:w w:val="105"/>
          <w:sz w:val="28"/>
          <w:szCs w:val="28"/>
        </w:rPr>
        <w:t xml:space="preserve">land and </w:t>
      </w:r>
      <w:r w:rsidRPr="0062301D">
        <w:rPr>
          <w:spacing w:val="-4"/>
          <w:w w:val="105"/>
          <w:sz w:val="28"/>
          <w:szCs w:val="28"/>
        </w:rPr>
        <w:t xml:space="preserve">tax </w:t>
      </w:r>
      <w:r w:rsidRPr="0062301D">
        <w:rPr>
          <w:spacing w:val="-6"/>
          <w:w w:val="105"/>
          <w:sz w:val="28"/>
          <w:szCs w:val="28"/>
        </w:rPr>
        <w:t xml:space="preserve">policy </w:t>
      </w:r>
      <w:r w:rsidRPr="0062301D">
        <w:rPr>
          <w:spacing w:val="-4"/>
          <w:w w:val="105"/>
          <w:sz w:val="28"/>
          <w:szCs w:val="28"/>
        </w:rPr>
        <w:t xml:space="preserve">was </w:t>
      </w:r>
      <w:proofErr w:type="gramStart"/>
      <w:r w:rsidRPr="0062301D">
        <w:rPr>
          <w:spacing w:val="-6"/>
          <w:w w:val="105"/>
          <w:sz w:val="28"/>
          <w:szCs w:val="28"/>
        </w:rPr>
        <w:t>determined</w:t>
      </w:r>
      <w:proofErr w:type="gramEnd"/>
      <w:r w:rsidRPr="0062301D">
        <w:rPr>
          <w:spacing w:val="-6"/>
          <w:w w:val="105"/>
          <w:sz w:val="28"/>
          <w:szCs w:val="28"/>
        </w:rPr>
        <w:t xml:space="preserve"> </w:t>
      </w:r>
      <w:r w:rsidRPr="0062301D">
        <w:rPr>
          <w:spacing w:val="-4"/>
          <w:w w:val="105"/>
          <w:sz w:val="28"/>
          <w:szCs w:val="28"/>
        </w:rPr>
        <w:t xml:space="preserve">and </w:t>
      </w:r>
      <w:r w:rsidRPr="0062301D">
        <w:rPr>
          <w:spacing w:val="-6"/>
          <w:w w:val="105"/>
          <w:sz w:val="28"/>
          <w:szCs w:val="28"/>
        </w:rPr>
        <w:t>central ruling</w:t>
      </w:r>
      <w:r w:rsidRPr="0062301D">
        <w:rPr>
          <w:spacing w:val="51"/>
          <w:w w:val="105"/>
          <w:sz w:val="28"/>
          <w:szCs w:val="28"/>
        </w:rPr>
        <w:t xml:space="preserve"> </w:t>
      </w:r>
      <w:r w:rsidRPr="0062301D">
        <w:rPr>
          <w:spacing w:val="-6"/>
          <w:w w:val="105"/>
          <w:sz w:val="28"/>
          <w:szCs w:val="28"/>
        </w:rPr>
        <w:t xml:space="preserve">system </w:t>
      </w:r>
      <w:r w:rsidRPr="0062301D">
        <w:rPr>
          <w:spacing w:val="-4"/>
          <w:w w:val="105"/>
          <w:sz w:val="28"/>
          <w:szCs w:val="28"/>
        </w:rPr>
        <w:t xml:space="preserve">was </w:t>
      </w:r>
      <w:r w:rsidRPr="0062301D">
        <w:rPr>
          <w:spacing w:val="-6"/>
          <w:w w:val="105"/>
          <w:sz w:val="28"/>
          <w:szCs w:val="28"/>
        </w:rPr>
        <w:t xml:space="preserve">formed. </w:t>
      </w:r>
      <w:r w:rsidRPr="0062301D">
        <w:rPr>
          <w:spacing w:val="-5"/>
          <w:w w:val="105"/>
          <w:sz w:val="28"/>
          <w:szCs w:val="28"/>
        </w:rPr>
        <w:t xml:space="preserve">All </w:t>
      </w:r>
      <w:r w:rsidRPr="0062301D">
        <w:rPr>
          <w:spacing w:val="-4"/>
          <w:w w:val="105"/>
          <w:sz w:val="28"/>
          <w:szCs w:val="28"/>
        </w:rPr>
        <w:t xml:space="preserve">men </w:t>
      </w:r>
      <w:r w:rsidRPr="0062301D">
        <w:rPr>
          <w:spacing w:val="-5"/>
          <w:w w:val="105"/>
          <w:sz w:val="28"/>
          <w:szCs w:val="28"/>
        </w:rPr>
        <w:t xml:space="preserve">from </w:t>
      </w:r>
      <w:r w:rsidRPr="0062301D">
        <w:rPr>
          <w:spacing w:val="-3"/>
          <w:w w:val="105"/>
          <w:sz w:val="28"/>
          <w:szCs w:val="28"/>
        </w:rPr>
        <w:t xml:space="preserve">10 to 60 </w:t>
      </w:r>
      <w:r w:rsidRPr="0062301D">
        <w:rPr>
          <w:spacing w:val="-5"/>
          <w:w w:val="105"/>
          <w:sz w:val="28"/>
          <w:szCs w:val="28"/>
        </w:rPr>
        <w:t xml:space="preserve">ages </w:t>
      </w:r>
      <w:r w:rsidRPr="0062301D">
        <w:rPr>
          <w:spacing w:val="-6"/>
          <w:w w:val="105"/>
          <w:sz w:val="28"/>
          <w:szCs w:val="28"/>
        </w:rPr>
        <w:t xml:space="preserve">enrolled </w:t>
      </w:r>
      <w:r w:rsidRPr="0062301D">
        <w:rPr>
          <w:w w:val="105"/>
          <w:sz w:val="28"/>
          <w:szCs w:val="28"/>
        </w:rPr>
        <w:t xml:space="preserve">in Azerbaijan in </w:t>
      </w:r>
      <w:r w:rsidRPr="0062301D">
        <w:rPr>
          <w:b/>
          <w:w w:val="105"/>
          <w:sz w:val="28"/>
          <w:szCs w:val="28"/>
        </w:rPr>
        <w:t xml:space="preserve">1254. </w:t>
      </w:r>
      <w:r w:rsidRPr="0062301D">
        <w:rPr>
          <w:w w:val="105"/>
          <w:sz w:val="28"/>
          <w:szCs w:val="28"/>
        </w:rPr>
        <w:t xml:space="preserve">Depriving local </w:t>
      </w:r>
      <w:proofErr w:type="spellStart"/>
      <w:r w:rsidRPr="0062301D">
        <w:rPr>
          <w:w w:val="105"/>
          <w:sz w:val="28"/>
          <w:szCs w:val="28"/>
        </w:rPr>
        <w:t>feudals</w:t>
      </w:r>
      <w:proofErr w:type="spellEnd"/>
      <w:r w:rsidRPr="0062301D">
        <w:rPr>
          <w:w w:val="105"/>
          <w:sz w:val="28"/>
          <w:szCs w:val="28"/>
        </w:rPr>
        <w:t xml:space="preserve"> from land ow- </w:t>
      </w:r>
      <w:proofErr w:type="spellStart"/>
      <w:r w:rsidRPr="0062301D">
        <w:rPr>
          <w:w w:val="105"/>
          <w:sz w:val="28"/>
          <w:szCs w:val="28"/>
        </w:rPr>
        <w:t>nership</w:t>
      </w:r>
      <w:proofErr w:type="spellEnd"/>
      <w:r w:rsidRPr="0062301D">
        <w:rPr>
          <w:w w:val="105"/>
          <w:sz w:val="28"/>
          <w:szCs w:val="28"/>
        </w:rPr>
        <w:t xml:space="preserve"> and adopting all income was the basis of economic policy of </w:t>
      </w:r>
      <w:proofErr w:type="spellStart"/>
      <w:r w:rsidRPr="0062301D">
        <w:rPr>
          <w:w w:val="105"/>
          <w:sz w:val="28"/>
          <w:szCs w:val="28"/>
        </w:rPr>
        <w:t>Ilkhanates</w:t>
      </w:r>
      <w:proofErr w:type="spellEnd"/>
      <w:r w:rsidRPr="0062301D">
        <w:rPr>
          <w:w w:val="105"/>
          <w:sz w:val="28"/>
          <w:szCs w:val="28"/>
        </w:rPr>
        <w:t xml:space="preserve">. This policy proceeded until </w:t>
      </w:r>
      <w:proofErr w:type="spellStart"/>
      <w:r w:rsidRPr="0062301D">
        <w:rPr>
          <w:w w:val="105"/>
          <w:sz w:val="28"/>
          <w:szCs w:val="28"/>
        </w:rPr>
        <w:t>Ghazan</w:t>
      </w:r>
      <w:proofErr w:type="spellEnd"/>
      <w:r w:rsidRPr="0062301D">
        <w:rPr>
          <w:w w:val="105"/>
          <w:sz w:val="28"/>
          <w:szCs w:val="28"/>
        </w:rPr>
        <w:t xml:space="preserve"> khan’s ruling. Most of local </w:t>
      </w:r>
      <w:proofErr w:type="spellStart"/>
      <w:r w:rsidRPr="0062301D">
        <w:rPr>
          <w:w w:val="105"/>
          <w:sz w:val="28"/>
          <w:szCs w:val="28"/>
        </w:rPr>
        <w:t>feudals</w:t>
      </w:r>
      <w:proofErr w:type="spellEnd"/>
      <w:r w:rsidRPr="0062301D">
        <w:rPr>
          <w:w w:val="105"/>
          <w:sz w:val="28"/>
          <w:szCs w:val="28"/>
        </w:rPr>
        <w:t xml:space="preserve"> were deprived from land property. Invaded lands converted to </w:t>
      </w:r>
      <w:proofErr w:type="spellStart"/>
      <w:r w:rsidRPr="0062301D">
        <w:rPr>
          <w:b/>
          <w:w w:val="105"/>
          <w:sz w:val="28"/>
          <w:szCs w:val="28"/>
        </w:rPr>
        <w:t>inju</w:t>
      </w:r>
      <w:proofErr w:type="spellEnd"/>
      <w:r w:rsidRPr="0062301D">
        <w:rPr>
          <w:b/>
          <w:w w:val="105"/>
          <w:sz w:val="28"/>
          <w:szCs w:val="28"/>
        </w:rPr>
        <w:t xml:space="preserve"> </w:t>
      </w:r>
      <w:proofErr w:type="gramStart"/>
      <w:r w:rsidRPr="0062301D">
        <w:rPr>
          <w:b/>
          <w:w w:val="105"/>
          <w:sz w:val="28"/>
          <w:szCs w:val="28"/>
        </w:rPr>
        <w:t xml:space="preserve">( </w:t>
      </w:r>
      <w:r w:rsidRPr="0062301D">
        <w:rPr>
          <w:spacing w:val="-5"/>
          <w:w w:val="105"/>
          <w:sz w:val="28"/>
          <w:szCs w:val="28"/>
        </w:rPr>
        <w:t>belonging</w:t>
      </w:r>
      <w:proofErr w:type="gramEnd"/>
      <w:r w:rsidRPr="0062301D">
        <w:rPr>
          <w:spacing w:val="-5"/>
          <w:w w:val="105"/>
          <w:sz w:val="28"/>
          <w:szCs w:val="28"/>
        </w:rPr>
        <w:t xml:space="preserve">  </w:t>
      </w:r>
      <w:r w:rsidRPr="0062301D">
        <w:rPr>
          <w:w w:val="105"/>
          <w:sz w:val="28"/>
          <w:szCs w:val="28"/>
        </w:rPr>
        <w:t xml:space="preserve">to </w:t>
      </w:r>
      <w:r w:rsidRPr="0062301D">
        <w:rPr>
          <w:spacing w:val="-4"/>
          <w:w w:val="105"/>
          <w:sz w:val="28"/>
          <w:szCs w:val="28"/>
        </w:rPr>
        <w:t xml:space="preserve">king </w:t>
      </w:r>
      <w:r w:rsidRPr="0062301D">
        <w:rPr>
          <w:spacing w:val="-3"/>
          <w:w w:val="105"/>
          <w:sz w:val="28"/>
          <w:szCs w:val="28"/>
        </w:rPr>
        <w:t xml:space="preserve">and </w:t>
      </w:r>
      <w:r w:rsidRPr="0062301D">
        <w:rPr>
          <w:spacing w:val="-4"/>
          <w:w w:val="105"/>
          <w:sz w:val="28"/>
          <w:szCs w:val="28"/>
        </w:rPr>
        <w:t xml:space="preserve">khan dynasty) </w:t>
      </w:r>
      <w:r w:rsidRPr="0062301D">
        <w:rPr>
          <w:spacing w:val="-3"/>
          <w:w w:val="105"/>
          <w:sz w:val="28"/>
          <w:szCs w:val="28"/>
        </w:rPr>
        <w:t xml:space="preserve">and </w:t>
      </w:r>
      <w:r w:rsidRPr="0062301D">
        <w:rPr>
          <w:b/>
          <w:spacing w:val="-4"/>
          <w:w w:val="105"/>
          <w:sz w:val="28"/>
          <w:szCs w:val="28"/>
        </w:rPr>
        <w:t xml:space="preserve">divan </w:t>
      </w:r>
      <w:r w:rsidRPr="0062301D">
        <w:rPr>
          <w:w w:val="105"/>
          <w:sz w:val="28"/>
          <w:szCs w:val="28"/>
        </w:rPr>
        <w:t xml:space="preserve">( </w:t>
      </w:r>
      <w:r w:rsidRPr="0062301D">
        <w:rPr>
          <w:spacing w:val="-4"/>
          <w:w w:val="105"/>
          <w:sz w:val="28"/>
          <w:szCs w:val="28"/>
        </w:rPr>
        <w:t xml:space="preserve">state) lands. Beside pre- </w:t>
      </w:r>
      <w:proofErr w:type="spellStart"/>
      <w:r w:rsidRPr="0062301D">
        <w:rPr>
          <w:spacing w:val="-4"/>
          <w:w w:val="105"/>
          <w:sz w:val="28"/>
          <w:szCs w:val="28"/>
        </w:rPr>
        <w:t>vious</w:t>
      </w:r>
      <w:proofErr w:type="spellEnd"/>
      <w:r w:rsidRPr="0062301D">
        <w:rPr>
          <w:spacing w:val="-17"/>
          <w:w w:val="105"/>
          <w:sz w:val="28"/>
          <w:szCs w:val="28"/>
        </w:rPr>
        <w:t xml:space="preserve"> </w:t>
      </w:r>
      <w:r w:rsidRPr="0062301D">
        <w:rPr>
          <w:spacing w:val="-4"/>
          <w:w w:val="105"/>
          <w:sz w:val="28"/>
          <w:szCs w:val="28"/>
        </w:rPr>
        <w:t>taxes,</w:t>
      </w:r>
      <w:r w:rsidRPr="0062301D">
        <w:rPr>
          <w:spacing w:val="-16"/>
          <w:w w:val="105"/>
          <w:sz w:val="28"/>
          <w:szCs w:val="28"/>
        </w:rPr>
        <w:t xml:space="preserve"> </w:t>
      </w:r>
      <w:proofErr w:type="spellStart"/>
      <w:r w:rsidRPr="0062301D">
        <w:rPr>
          <w:spacing w:val="-4"/>
          <w:w w:val="105"/>
          <w:sz w:val="28"/>
          <w:szCs w:val="28"/>
        </w:rPr>
        <w:t>mongols’</w:t>
      </w:r>
      <w:proofErr w:type="spellEnd"/>
      <w:r w:rsidRPr="0062301D">
        <w:rPr>
          <w:spacing w:val="-16"/>
          <w:w w:val="105"/>
          <w:sz w:val="28"/>
          <w:szCs w:val="28"/>
        </w:rPr>
        <w:t xml:space="preserve"> </w:t>
      </w:r>
      <w:r w:rsidRPr="0062301D">
        <w:rPr>
          <w:spacing w:val="-4"/>
          <w:w w:val="105"/>
          <w:sz w:val="28"/>
          <w:szCs w:val="28"/>
        </w:rPr>
        <w:t>new</w:t>
      </w:r>
      <w:r w:rsidRPr="0062301D">
        <w:rPr>
          <w:spacing w:val="-16"/>
          <w:w w:val="105"/>
          <w:sz w:val="28"/>
          <w:szCs w:val="28"/>
        </w:rPr>
        <w:t xml:space="preserve"> </w:t>
      </w:r>
      <w:r w:rsidRPr="0062301D">
        <w:rPr>
          <w:spacing w:val="-4"/>
          <w:w w:val="105"/>
          <w:sz w:val="28"/>
          <w:szCs w:val="28"/>
        </w:rPr>
        <w:t>taxes</w:t>
      </w:r>
      <w:r w:rsidRPr="0062301D">
        <w:rPr>
          <w:spacing w:val="-17"/>
          <w:w w:val="105"/>
          <w:sz w:val="28"/>
          <w:szCs w:val="28"/>
        </w:rPr>
        <w:t xml:space="preserve"> </w:t>
      </w:r>
      <w:r w:rsidRPr="0062301D">
        <w:rPr>
          <w:b/>
          <w:spacing w:val="-5"/>
          <w:w w:val="105"/>
          <w:sz w:val="28"/>
          <w:szCs w:val="28"/>
        </w:rPr>
        <w:t>(</w:t>
      </w:r>
      <w:proofErr w:type="spellStart"/>
      <w:r w:rsidRPr="0062301D">
        <w:rPr>
          <w:b/>
          <w:spacing w:val="-5"/>
          <w:w w:val="105"/>
          <w:sz w:val="28"/>
          <w:szCs w:val="28"/>
        </w:rPr>
        <w:t>gopchur</w:t>
      </w:r>
      <w:proofErr w:type="spellEnd"/>
      <w:r w:rsidRPr="0062301D">
        <w:rPr>
          <w:b/>
          <w:spacing w:val="-5"/>
          <w:w w:val="105"/>
          <w:sz w:val="28"/>
          <w:szCs w:val="28"/>
        </w:rPr>
        <w:t>,</w:t>
      </w:r>
      <w:r w:rsidRPr="0062301D">
        <w:rPr>
          <w:b/>
          <w:spacing w:val="-16"/>
          <w:w w:val="105"/>
          <w:sz w:val="28"/>
          <w:szCs w:val="28"/>
        </w:rPr>
        <w:t xml:space="preserve"> </w:t>
      </w:r>
      <w:proofErr w:type="spellStart"/>
      <w:r w:rsidRPr="0062301D">
        <w:rPr>
          <w:b/>
          <w:spacing w:val="-4"/>
          <w:w w:val="105"/>
          <w:sz w:val="28"/>
          <w:szCs w:val="28"/>
        </w:rPr>
        <w:t>tamgha</w:t>
      </w:r>
      <w:proofErr w:type="spellEnd"/>
      <w:r w:rsidRPr="0062301D">
        <w:rPr>
          <w:b/>
          <w:spacing w:val="-4"/>
          <w:w w:val="105"/>
          <w:sz w:val="28"/>
          <w:szCs w:val="28"/>
        </w:rPr>
        <w:t>,</w:t>
      </w:r>
      <w:r w:rsidRPr="0062301D">
        <w:rPr>
          <w:b/>
          <w:spacing w:val="-16"/>
          <w:w w:val="105"/>
          <w:sz w:val="28"/>
          <w:szCs w:val="28"/>
        </w:rPr>
        <w:t xml:space="preserve"> </w:t>
      </w:r>
      <w:proofErr w:type="spellStart"/>
      <w:r w:rsidRPr="0062301D">
        <w:rPr>
          <w:b/>
          <w:spacing w:val="-4"/>
          <w:w w:val="105"/>
          <w:sz w:val="28"/>
          <w:szCs w:val="28"/>
        </w:rPr>
        <w:t>kalan</w:t>
      </w:r>
      <w:proofErr w:type="spellEnd"/>
      <w:r w:rsidRPr="0062301D">
        <w:rPr>
          <w:b/>
          <w:spacing w:val="-15"/>
          <w:w w:val="105"/>
          <w:sz w:val="28"/>
          <w:szCs w:val="28"/>
        </w:rPr>
        <w:t xml:space="preserve"> </w:t>
      </w:r>
      <w:proofErr w:type="gramStart"/>
      <w:r w:rsidRPr="0062301D">
        <w:rPr>
          <w:b/>
          <w:spacing w:val="-3"/>
          <w:w w:val="105"/>
          <w:sz w:val="28"/>
          <w:szCs w:val="28"/>
        </w:rPr>
        <w:t xml:space="preserve">and </w:t>
      </w:r>
      <w:r w:rsidRPr="0062301D">
        <w:rPr>
          <w:b/>
          <w:spacing w:val="-4"/>
          <w:w w:val="105"/>
          <w:sz w:val="28"/>
          <w:szCs w:val="28"/>
        </w:rPr>
        <w:t>etc.</w:t>
      </w:r>
      <w:proofErr w:type="gramEnd"/>
      <w:r w:rsidRPr="0062301D">
        <w:rPr>
          <w:b/>
          <w:spacing w:val="-4"/>
          <w:w w:val="105"/>
          <w:sz w:val="28"/>
          <w:szCs w:val="28"/>
        </w:rPr>
        <w:t>)</w:t>
      </w:r>
      <w:r w:rsidRPr="0062301D">
        <w:rPr>
          <w:b/>
          <w:spacing w:val="25"/>
          <w:w w:val="105"/>
          <w:sz w:val="28"/>
          <w:szCs w:val="28"/>
        </w:rPr>
        <w:t xml:space="preserve"> </w:t>
      </w:r>
      <w:r w:rsidRPr="0062301D">
        <w:rPr>
          <w:spacing w:val="-4"/>
          <w:w w:val="105"/>
          <w:sz w:val="28"/>
          <w:szCs w:val="28"/>
        </w:rPr>
        <w:t>were</w:t>
      </w:r>
      <w:r w:rsidRPr="0062301D">
        <w:rPr>
          <w:spacing w:val="25"/>
          <w:w w:val="105"/>
          <w:sz w:val="28"/>
          <w:szCs w:val="28"/>
        </w:rPr>
        <w:t xml:space="preserve"> </w:t>
      </w:r>
      <w:r w:rsidRPr="0062301D">
        <w:rPr>
          <w:spacing w:val="-4"/>
          <w:w w:val="105"/>
          <w:sz w:val="28"/>
          <w:szCs w:val="28"/>
        </w:rPr>
        <w:t>gathering.</w:t>
      </w:r>
      <w:r w:rsidRPr="0062301D">
        <w:rPr>
          <w:spacing w:val="24"/>
          <w:w w:val="105"/>
          <w:sz w:val="28"/>
          <w:szCs w:val="28"/>
        </w:rPr>
        <w:t xml:space="preserve"> </w:t>
      </w:r>
      <w:proofErr w:type="spellStart"/>
      <w:r w:rsidRPr="0062301D">
        <w:rPr>
          <w:spacing w:val="-5"/>
          <w:w w:val="105"/>
          <w:sz w:val="28"/>
          <w:szCs w:val="28"/>
        </w:rPr>
        <w:t>Gopchur</w:t>
      </w:r>
      <w:proofErr w:type="spellEnd"/>
      <w:r w:rsidRPr="0062301D">
        <w:rPr>
          <w:spacing w:val="-5"/>
          <w:w w:val="105"/>
          <w:sz w:val="28"/>
          <w:szCs w:val="28"/>
        </w:rPr>
        <w:t>-</w:t>
      </w:r>
      <w:r w:rsidRPr="0062301D">
        <w:rPr>
          <w:spacing w:val="25"/>
          <w:w w:val="105"/>
          <w:sz w:val="28"/>
          <w:szCs w:val="28"/>
        </w:rPr>
        <w:t xml:space="preserve"> </w:t>
      </w:r>
      <w:r w:rsidRPr="0062301D">
        <w:rPr>
          <w:spacing w:val="-4"/>
          <w:w w:val="105"/>
          <w:sz w:val="28"/>
          <w:szCs w:val="28"/>
        </w:rPr>
        <w:t>was</w:t>
      </w:r>
      <w:r w:rsidRPr="0062301D">
        <w:rPr>
          <w:spacing w:val="26"/>
          <w:w w:val="105"/>
          <w:sz w:val="28"/>
          <w:szCs w:val="28"/>
        </w:rPr>
        <w:t xml:space="preserve"> </w:t>
      </w:r>
      <w:r w:rsidRPr="0062301D">
        <w:rPr>
          <w:spacing w:val="-4"/>
          <w:w w:val="105"/>
          <w:sz w:val="28"/>
          <w:szCs w:val="28"/>
        </w:rPr>
        <w:t>paid</w:t>
      </w:r>
      <w:r w:rsidRPr="0062301D">
        <w:rPr>
          <w:spacing w:val="24"/>
          <w:w w:val="105"/>
          <w:sz w:val="28"/>
          <w:szCs w:val="28"/>
        </w:rPr>
        <w:t xml:space="preserve"> </w:t>
      </w:r>
      <w:r w:rsidRPr="0062301D">
        <w:rPr>
          <w:spacing w:val="-3"/>
          <w:w w:val="105"/>
          <w:sz w:val="28"/>
          <w:szCs w:val="28"/>
        </w:rPr>
        <w:t>by</w:t>
      </w:r>
      <w:r w:rsidRPr="0062301D">
        <w:rPr>
          <w:spacing w:val="25"/>
          <w:w w:val="105"/>
          <w:sz w:val="28"/>
          <w:szCs w:val="28"/>
        </w:rPr>
        <w:t xml:space="preserve"> </w:t>
      </w:r>
      <w:r w:rsidRPr="0062301D">
        <w:rPr>
          <w:spacing w:val="-4"/>
          <w:w w:val="105"/>
          <w:sz w:val="28"/>
          <w:szCs w:val="28"/>
        </w:rPr>
        <w:t>migrating</w:t>
      </w:r>
      <w:r w:rsidRPr="0062301D">
        <w:rPr>
          <w:spacing w:val="26"/>
          <w:w w:val="105"/>
          <w:sz w:val="28"/>
          <w:szCs w:val="28"/>
        </w:rPr>
        <w:t xml:space="preserve"> </w:t>
      </w:r>
      <w:r w:rsidRPr="0062301D">
        <w:rPr>
          <w:spacing w:val="-4"/>
          <w:w w:val="105"/>
          <w:sz w:val="28"/>
          <w:szCs w:val="28"/>
        </w:rPr>
        <w:t>stock-</w:t>
      </w:r>
    </w:p>
    <w:p w14:paraId="218B86B2" w14:textId="77777777" w:rsidR="00D80A2A" w:rsidRPr="0062301D" w:rsidRDefault="00D80A2A" w:rsidP="005779F0">
      <w:pPr>
        <w:spacing w:line="273" w:lineRule="auto"/>
        <w:rPr>
          <w:sz w:val="24"/>
          <w:szCs w:val="24"/>
        </w:rPr>
        <w:sectPr w:rsidR="00D80A2A" w:rsidRPr="0062301D" w:rsidSect="006B5413">
          <w:pgSz w:w="11906" w:h="16838" w:code="9"/>
          <w:pgMar w:top="1060" w:right="960" w:bottom="940" w:left="1020" w:header="0" w:footer="675" w:gutter="0"/>
          <w:cols w:space="708"/>
        </w:sectPr>
      </w:pPr>
    </w:p>
    <w:p w14:paraId="218B86B3" w14:textId="77777777" w:rsidR="00D80A2A" w:rsidRPr="0062301D" w:rsidRDefault="0031107F" w:rsidP="005779F0">
      <w:pPr>
        <w:pStyle w:val="GvdeMetni"/>
        <w:spacing w:before="60" w:line="273" w:lineRule="auto"/>
        <w:ind w:right="166"/>
        <w:jc w:val="left"/>
        <w:rPr>
          <w:sz w:val="28"/>
          <w:szCs w:val="28"/>
        </w:rPr>
      </w:pPr>
      <w:r w:rsidRPr="0062301D">
        <w:rPr>
          <w:spacing w:val="-4"/>
          <w:w w:val="105"/>
          <w:sz w:val="28"/>
          <w:szCs w:val="28"/>
        </w:rPr>
        <w:lastRenderedPageBreak/>
        <w:t xml:space="preserve">breeders and </w:t>
      </w:r>
      <w:r w:rsidRPr="0062301D">
        <w:rPr>
          <w:spacing w:val="-3"/>
          <w:w w:val="105"/>
          <w:sz w:val="28"/>
          <w:szCs w:val="28"/>
        </w:rPr>
        <w:t xml:space="preserve">was </w:t>
      </w:r>
      <w:r w:rsidRPr="0062301D">
        <w:rPr>
          <w:spacing w:val="-4"/>
          <w:w w:val="105"/>
          <w:sz w:val="28"/>
          <w:szCs w:val="28"/>
        </w:rPr>
        <w:t xml:space="preserve">pasture expense. </w:t>
      </w:r>
      <w:proofErr w:type="spellStart"/>
      <w:r w:rsidRPr="0062301D">
        <w:rPr>
          <w:spacing w:val="-4"/>
          <w:w w:val="105"/>
          <w:sz w:val="28"/>
          <w:szCs w:val="28"/>
        </w:rPr>
        <w:t>Tamgha</w:t>
      </w:r>
      <w:proofErr w:type="spellEnd"/>
      <w:r w:rsidRPr="0062301D">
        <w:rPr>
          <w:spacing w:val="-4"/>
          <w:w w:val="105"/>
          <w:sz w:val="28"/>
          <w:szCs w:val="28"/>
        </w:rPr>
        <w:t xml:space="preserve">- </w:t>
      </w:r>
      <w:r w:rsidRPr="0062301D">
        <w:rPr>
          <w:spacing w:val="-3"/>
          <w:w w:val="105"/>
          <w:sz w:val="28"/>
          <w:szCs w:val="28"/>
        </w:rPr>
        <w:t xml:space="preserve">was </w:t>
      </w:r>
      <w:r w:rsidRPr="0062301D">
        <w:rPr>
          <w:spacing w:val="-4"/>
          <w:w w:val="105"/>
          <w:sz w:val="28"/>
          <w:szCs w:val="28"/>
        </w:rPr>
        <w:t xml:space="preserve">paid </w:t>
      </w:r>
      <w:r w:rsidRPr="0062301D">
        <w:rPr>
          <w:spacing w:val="-3"/>
          <w:w w:val="105"/>
          <w:sz w:val="28"/>
          <w:szCs w:val="28"/>
        </w:rPr>
        <w:t xml:space="preserve">by </w:t>
      </w:r>
      <w:r w:rsidRPr="0062301D">
        <w:rPr>
          <w:spacing w:val="-4"/>
          <w:w w:val="105"/>
          <w:sz w:val="28"/>
          <w:szCs w:val="28"/>
        </w:rPr>
        <w:t xml:space="preserve">mas- </w:t>
      </w:r>
      <w:proofErr w:type="spellStart"/>
      <w:r w:rsidRPr="0062301D">
        <w:rPr>
          <w:spacing w:val="-4"/>
          <w:w w:val="105"/>
          <w:sz w:val="28"/>
          <w:szCs w:val="28"/>
        </w:rPr>
        <w:t>ters</w:t>
      </w:r>
      <w:proofErr w:type="spellEnd"/>
      <w:r w:rsidRPr="0062301D">
        <w:rPr>
          <w:spacing w:val="-4"/>
          <w:w w:val="105"/>
          <w:sz w:val="28"/>
          <w:szCs w:val="28"/>
        </w:rPr>
        <w:t xml:space="preserve"> </w:t>
      </w:r>
      <w:r w:rsidRPr="0062301D">
        <w:rPr>
          <w:spacing w:val="-3"/>
          <w:w w:val="105"/>
          <w:sz w:val="28"/>
          <w:szCs w:val="28"/>
        </w:rPr>
        <w:t xml:space="preserve">and </w:t>
      </w:r>
      <w:r w:rsidRPr="0062301D">
        <w:rPr>
          <w:spacing w:val="-4"/>
          <w:w w:val="105"/>
          <w:sz w:val="28"/>
          <w:szCs w:val="28"/>
        </w:rPr>
        <w:t xml:space="preserve">merchants. Most times gathering </w:t>
      </w:r>
      <w:r w:rsidRPr="0062301D">
        <w:rPr>
          <w:w w:val="105"/>
          <w:sz w:val="28"/>
          <w:szCs w:val="28"/>
        </w:rPr>
        <w:t xml:space="preserve">of taxes was gran- ted on lease. Citizens should </w:t>
      </w:r>
      <w:proofErr w:type="spellStart"/>
      <w:r w:rsidRPr="0062301D">
        <w:rPr>
          <w:w w:val="105"/>
          <w:sz w:val="28"/>
          <w:szCs w:val="28"/>
        </w:rPr>
        <w:t>attent</w:t>
      </w:r>
      <w:proofErr w:type="spellEnd"/>
      <w:r w:rsidRPr="0062301D">
        <w:rPr>
          <w:w w:val="105"/>
          <w:sz w:val="28"/>
          <w:szCs w:val="28"/>
        </w:rPr>
        <w:t xml:space="preserve"> to </w:t>
      </w:r>
      <w:proofErr w:type="spellStart"/>
      <w:r w:rsidRPr="0062301D">
        <w:rPr>
          <w:b/>
          <w:w w:val="105"/>
          <w:sz w:val="28"/>
          <w:szCs w:val="28"/>
        </w:rPr>
        <w:t>biyar</w:t>
      </w:r>
      <w:proofErr w:type="spellEnd"/>
      <w:r w:rsidRPr="0062301D">
        <w:rPr>
          <w:b/>
          <w:w w:val="105"/>
          <w:sz w:val="28"/>
          <w:szCs w:val="28"/>
        </w:rPr>
        <w:t xml:space="preserve"> </w:t>
      </w:r>
      <w:r w:rsidRPr="0062301D">
        <w:rPr>
          <w:w w:val="105"/>
          <w:sz w:val="28"/>
          <w:szCs w:val="28"/>
        </w:rPr>
        <w:t>(unpaid work).</w:t>
      </w:r>
    </w:p>
    <w:p w14:paraId="218B86B4" w14:textId="77777777" w:rsidR="00D80A2A" w:rsidRPr="0062301D" w:rsidRDefault="0031107F" w:rsidP="005779F0">
      <w:pPr>
        <w:pStyle w:val="GvdeMetni"/>
        <w:spacing w:line="273" w:lineRule="auto"/>
        <w:ind w:firstLine="426"/>
        <w:jc w:val="left"/>
        <w:rPr>
          <w:sz w:val="28"/>
          <w:szCs w:val="28"/>
        </w:rPr>
      </w:pPr>
      <w:r w:rsidRPr="0062301D">
        <w:rPr>
          <w:w w:val="110"/>
          <w:sz w:val="28"/>
          <w:szCs w:val="28"/>
        </w:rPr>
        <w:t xml:space="preserve">At the end of the XIII century there was </w:t>
      </w:r>
      <w:proofErr w:type="spellStart"/>
      <w:r w:rsidRPr="0062301D">
        <w:rPr>
          <w:w w:val="110"/>
          <w:sz w:val="28"/>
          <w:szCs w:val="28"/>
        </w:rPr>
        <w:t>economical</w:t>
      </w:r>
      <w:proofErr w:type="spellEnd"/>
      <w:r w:rsidRPr="0062301D">
        <w:rPr>
          <w:w w:val="110"/>
          <w:sz w:val="28"/>
          <w:szCs w:val="28"/>
        </w:rPr>
        <w:t xml:space="preserve"> and political crisis in Ilkhanate state. </w:t>
      </w:r>
      <w:proofErr w:type="gramStart"/>
      <w:r w:rsidRPr="0062301D">
        <w:rPr>
          <w:w w:val="110"/>
          <w:sz w:val="28"/>
          <w:szCs w:val="28"/>
        </w:rPr>
        <w:t>In order to</w:t>
      </w:r>
      <w:proofErr w:type="gramEnd"/>
      <w:r w:rsidRPr="0062301D">
        <w:rPr>
          <w:w w:val="110"/>
          <w:sz w:val="28"/>
          <w:szCs w:val="28"/>
        </w:rPr>
        <w:t xml:space="preserve"> prevent discharge of depository, </w:t>
      </w:r>
      <w:proofErr w:type="spellStart"/>
      <w:r w:rsidRPr="0062301D">
        <w:rPr>
          <w:w w:val="110"/>
          <w:sz w:val="28"/>
          <w:szCs w:val="28"/>
        </w:rPr>
        <w:t>Kheykhatu</w:t>
      </w:r>
      <w:proofErr w:type="spellEnd"/>
      <w:r w:rsidRPr="0062301D">
        <w:rPr>
          <w:w w:val="110"/>
          <w:sz w:val="28"/>
          <w:szCs w:val="28"/>
        </w:rPr>
        <w:t xml:space="preserve"> khan materialized </w:t>
      </w:r>
      <w:r w:rsidRPr="0062301D">
        <w:rPr>
          <w:b/>
          <w:w w:val="110"/>
          <w:sz w:val="28"/>
          <w:szCs w:val="28"/>
        </w:rPr>
        <w:t>reform of money</w:t>
      </w:r>
      <w:r w:rsidRPr="0062301D">
        <w:rPr>
          <w:w w:val="110"/>
          <w:sz w:val="28"/>
          <w:szCs w:val="28"/>
        </w:rPr>
        <w:t xml:space="preserve">; paper moneys named </w:t>
      </w:r>
      <w:r w:rsidRPr="0062301D">
        <w:rPr>
          <w:b/>
          <w:w w:val="110"/>
          <w:sz w:val="28"/>
          <w:szCs w:val="28"/>
        </w:rPr>
        <w:t xml:space="preserve">chao </w:t>
      </w:r>
      <w:r w:rsidRPr="0062301D">
        <w:rPr>
          <w:w w:val="110"/>
          <w:sz w:val="28"/>
          <w:szCs w:val="28"/>
        </w:rPr>
        <w:t xml:space="preserve">was </w:t>
      </w:r>
      <w:proofErr w:type="spellStart"/>
      <w:r w:rsidRPr="0062301D">
        <w:rPr>
          <w:w w:val="110"/>
          <w:sz w:val="28"/>
          <w:szCs w:val="28"/>
        </w:rPr>
        <w:t>turnoevered</w:t>
      </w:r>
      <w:proofErr w:type="spellEnd"/>
      <w:r w:rsidRPr="0062301D">
        <w:rPr>
          <w:w w:val="110"/>
          <w:sz w:val="28"/>
          <w:szCs w:val="28"/>
        </w:rPr>
        <w:t xml:space="preserve">. But this measure remained unproductive. After </w:t>
      </w:r>
      <w:proofErr w:type="gramStart"/>
      <w:r w:rsidRPr="0062301D">
        <w:rPr>
          <w:w w:val="110"/>
          <w:sz w:val="28"/>
          <w:szCs w:val="28"/>
        </w:rPr>
        <w:t>two month</w:t>
      </w:r>
      <w:proofErr w:type="gramEnd"/>
      <w:r w:rsidRPr="0062301D">
        <w:rPr>
          <w:w w:val="110"/>
          <w:sz w:val="28"/>
          <w:szCs w:val="28"/>
        </w:rPr>
        <w:t xml:space="preserve"> </w:t>
      </w:r>
      <w:r w:rsidRPr="0062301D">
        <w:rPr>
          <w:b/>
          <w:w w:val="110"/>
          <w:sz w:val="28"/>
          <w:szCs w:val="28"/>
        </w:rPr>
        <w:t xml:space="preserve">chao </w:t>
      </w:r>
      <w:r w:rsidRPr="0062301D">
        <w:rPr>
          <w:w w:val="110"/>
          <w:sz w:val="28"/>
          <w:szCs w:val="28"/>
        </w:rPr>
        <w:t>was took off turnover.</w:t>
      </w:r>
    </w:p>
    <w:p w14:paraId="218B86B5" w14:textId="77777777" w:rsidR="00D80A2A" w:rsidRPr="0062301D" w:rsidRDefault="0031107F" w:rsidP="005779F0">
      <w:pPr>
        <w:spacing w:line="261" w:lineRule="auto"/>
        <w:ind w:left="113" w:right="171" w:firstLine="424"/>
        <w:rPr>
          <w:sz w:val="28"/>
          <w:szCs w:val="24"/>
        </w:rPr>
      </w:pPr>
      <w:r w:rsidRPr="0062301D">
        <w:rPr>
          <w:w w:val="105"/>
          <w:sz w:val="28"/>
          <w:szCs w:val="24"/>
        </w:rPr>
        <w:t xml:space="preserve">At the </w:t>
      </w:r>
      <w:r w:rsidRPr="0062301D">
        <w:rPr>
          <w:b/>
          <w:w w:val="105"/>
          <w:sz w:val="28"/>
          <w:szCs w:val="24"/>
        </w:rPr>
        <w:t xml:space="preserve">XIII-XIV centuries </w:t>
      </w:r>
      <w:proofErr w:type="spellStart"/>
      <w:r w:rsidRPr="0062301D">
        <w:rPr>
          <w:w w:val="105"/>
          <w:sz w:val="28"/>
          <w:szCs w:val="24"/>
        </w:rPr>
        <w:t>maktab</w:t>
      </w:r>
      <w:proofErr w:type="spellEnd"/>
      <w:r w:rsidRPr="0062301D">
        <w:rPr>
          <w:w w:val="105"/>
          <w:sz w:val="28"/>
          <w:szCs w:val="24"/>
        </w:rPr>
        <w:t xml:space="preserve"> (school) and mad- rasa (religious school) was the stem of education system in Azerbaijan. </w:t>
      </w:r>
      <w:proofErr w:type="spellStart"/>
      <w:r w:rsidRPr="0062301D">
        <w:rPr>
          <w:w w:val="105"/>
          <w:sz w:val="28"/>
          <w:szCs w:val="24"/>
        </w:rPr>
        <w:t>Maktab</w:t>
      </w:r>
      <w:proofErr w:type="spellEnd"/>
      <w:r w:rsidRPr="0062301D">
        <w:rPr>
          <w:w w:val="105"/>
          <w:sz w:val="28"/>
          <w:szCs w:val="24"/>
        </w:rPr>
        <w:t xml:space="preserve"> gave primary education, madrasa- secondary education. Madrasa of </w:t>
      </w:r>
      <w:proofErr w:type="spellStart"/>
      <w:r w:rsidRPr="0062301D">
        <w:rPr>
          <w:w w:val="105"/>
          <w:sz w:val="28"/>
          <w:szCs w:val="24"/>
        </w:rPr>
        <w:t>Rab’I</w:t>
      </w:r>
      <w:proofErr w:type="spellEnd"/>
      <w:r w:rsidRPr="0062301D">
        <w:rPr>
          <w:w w:val="105"/>
          <w:sz w:val="28"/>
          <w:szCs w:val="24"/>
        </w:rPr>
        <w:t xml:space="preserve"> Rashidi was founded by Fazlullah </w:t>
      </w:r>
      <w:proofErr w:type="spellStart"/>
      <w:r w:rsidRPr="0062301D">
        <w:rPr>
          <w:w w:val="105"/>
          <w:sz w:val="28"/>
          <w:szCs w:val="24"/>
        </w:rPr>
        <w:t>Rashidaddin</w:t>
      </w:r>
      <w:proofErr w:type="spellEnd"/>
      <w:r w:rsidRPr="0062301D">
        <w:rPr>
          <w:w w:val="105"/>
          <w:sz w:val="28"/>
          <w:szCs w:val="24"/>
        </w:rPr>
        <w:t xml:space="preserve"> in Tabriz. The madrasa located in </w:t>
      </w:r>
      <w:proofErr w:type="spellStart"/>
      <w:r w:rsidRPr="0062301D">
        <w:rPr>
          <w:w w:val="105"/>
          <w:sz w:val="28"/>
          <w:szCs w:val="24"/>
        </w:rPr>
        <w:t>Rab’I</w:t>
      </w:r>
      <w:proofErr w:type="spellEnd"/>
      <w:r w:rsidRPr="0062301D">
        <w:rPr>
          <w:w w:val="105"/>
          <w:sz w:val="28"/>
          <w:szCs w:val="24"/>
        </w:rPr>
        <w:t xml:space="preserve"> Rashidi district and was the first </w:t>
      </w:r>
      <w:proofErr w:type="spellStart"/>
      <w:r w:rsidRPr="0062301D">
        <w:rPr>
          <w:w w:val="105"/>
          <w:sz w:val="28"/>
          <w:szCs w:val="24"/>
        </w:rPr>
        <w:t>educatio</w:t>
      </w:r>
      <w:proofErr w:type="spellEnd"/>
      <w:r w:rsidRPr="0062301D">
        <w:rPr>
          <w:w w:val="105"/>
          <w:sz w:val="28"/>
          <w:szCs w:val="24"/>
        </w:rPr>
        <w:t xml:space="preserve">- </w:t>
      </w:r>
      <w:proofErr w:type="spellStart"/>
      <w:r w:rsidRPr="0062301D">
        <w:rPr>
          <w:w w:val="105"/>
          <w:sz w:val="28"/>
          <w:szCs w:val="24"/>
        </w:rPr>
        <w:t>nal</w:t>
      </w:r>
      <w:proofErr w:type="spellEnd"/>
      <w:r w:rsidRPr="0062301D">
        <w:rPr>
          <w:w w:val="105"/>
          <w:sz w:val="28"/>
          <w:szCs w:val="24"/>
        </w:rPr>
        <w:t xml:space="preserve"> </w:t>
      </w:r>
      <w:proofErr w:type="spellStart"/>
      <w:r w:rsidRPr="0062301D">
        <w:rPr>
          <w:w w:val="105"/>
          <w:sz w:val="28"/>
          <w:szCs w:val="24"/>
        </w:rPr>
        <w:t>centerafter</w:t>
      </w:r>
      <w:proofErr w:type="spellEnd"/>
      <w:r w:rsidRPr="0062301D">
        <w:rPr>
          <w:w w:val="105"/>
          <w:sz w:val="28"/>
          <w:szCs w:val="24"/>
        </w:rPr>
        <w:t xml:space="preserve"> Baghdad’s </w:t>
      </w:r>
      <w:proofErr w:type="spellStart"/>
      <w:r w:rsidRPr="0062301D">
        <w:rPr>
          <w:w w:val="105"/>
          <w:sz w:val="28"/>
          <w:szCs w:val="24"/>
        </w:rPr>
        <w:t>Nizamiyya</w:t>
      </w:r>
      <w:proofErr w:type="spellEnd"/>
      <w:r w:rsidRPr="0062301D">
        <w:rPr>
          <w:w w:val="105"/>
          <w:sz w:val="28"/>
          <w:szCs w:val="24"/>
        </w:rPr>
        <w:t xml:space="preserve"> madrasa </w:t>
      </w:r>
      <w:proofErr w:type="gramStart"/>
      <w:r w:rsidRPr="0062301D">
        <w:rPr>
          <w:w w:val="105"/>
          <w:sz w:val="28"/>
          <w:szCs w:val="24"/>
        </w:rPr>
        <w:t>established  in</w:t>
      </w:r>
      <w:proofErr w:type="gramEnd"/>
      <w:r w:rsidRPr="0062301D">
        <w:rPr>
          <w:w w:val="105"/>
          <w:sz w:val="28"/>
          <w:szCs w:val="24"/>
        </w:rPr>
        <w:t xml:space="preserve"> the East. In XIII-XIV centuries there was progress in all spheres of science in Azerbaijan. </w:t>
      </w:r>
      <w:r w:rsidRPr="0062301D">
        <w:rPr>
          <w:b/>
          <w:w w:val="105"/>
          <w:sz w:val="28"/>
          <w:szCs w:val="24"/>
        </w:rPr>
        <w:t xml:space="preserve">Observatory in </w:t>
      </w:r>
      <w:proofErr w:type="spellStart"/>
      <w:r w:rsidRPr="0062301D">
        <w:rPr>
          <w:b/>
          <w:w w:val="105"/>
          <w:sz w:val="28"/>
          <w:szCs w:val="24"/>
        </w:rPr>
        <w:t>Maragha</w:t>
      </w:r>
      <w:proofErr w:type="spellEnd"/>
      <w:r w:rsidRPr="0062301D">
        <w:rPr>
          <w:b/>
          <w:w w:val="105"/>
          <w:sz w:val="28"/>
          <w:szCs w:val="24"/>
        </w:rPr>
        <w:t xml:space="preserve"> </w:t>
      </w:r>
      <w:r w:rsidRPr="0062301D">
        <w:rPr>
          <w:w w:val="105"/>
          <w:sz w:val="28"/>
          <w:szCs w:val="24"/>
        </w:rPr>
        <w:t xml:space="preserve">which built by the leadership of </w:t>
      </w:r>
      <w:proofErr w:type="spellStart"/>
      <w:r w:rsidRPr="0062301D">
        <w:rPr>
          <w:b/>
          <w:w w:val="105"/>
          <w:sz w:val="28"/>
          <w:szCs w:val="24"/>
        </w:rPr>
        <w:t>Nasiraddin</w:t>
      </w:r>
      <w:proofErr w:type="spellEnd"/>
      <w:r w:rsidRPr="0062301D">
        <w:rPr>
          <w:b/>
          <w:w w:val="105"/>
          <w:sz w:val="28"/>
          <w:szCs w:val="24"/>
        </w:rPr>
        <w:t xml:space="preserve"> </w:t>
      </w:r>
      <w:proofErr w:type="spellStart"/>
      <w:r w:rsidRPr="0062301D">
        <w:rPr>
          <w:b/>
          <w:w w:val="105"/>
          <w:sz w:val="28"/>
          <w:szCs w:val="24"/>
        </w:rPr>
        <w:t>Tusi</w:t>
      </w:r>
      <w:proofErr w:type="spellEnd"/>
      <w:r w:rsidRPr="0062301D">
        <w:rPr>
          <w:b/>
          <w:w w:val="105"/>
          <w:sz w:val="28"/>
          <w:szCs w:val="24"/>
        </w:rPr>
        <w:t xml:space="preserve"> in 1259 </w:t>
      </w:r>
      <w:r w:rsidRPr="0062301D">
        <w:rPr>
          <w:w w:val="105"/>
          <w:sz w:val="28"/>
          <w:szCs w:val="24"/>
        </w:rPr>
        <w:t xml:space="preserve">and observatory which built in </w:t>
      </w:r>
      <w:r w:rsidRPr="0062301D">
        <w:rPr>
          <w:b/>
          <w:w w:val="105"/>
          <w:sz w:val="28"/>
          <w:szCs w:val="24"/>
        </w:rPr>
        <w:t>Sham-</w:t>
      </w:r>
      <w:proofErr w:type="spellStart"/>
      <w:r w:rsidRPr="0062301D">
        <w:rPr>
          <w:b/>
          <w:w w:val="105"/>
          <w:sz w:val="28"/>
          <w:szCs w:val="24"/>
        </w:rPr>
        <w:t>Ghazan</w:t>
      </w:r>
      <w:proofErr w:type="spellEnd"/>
      <w:r w:rsidRPr="0062301D">
        <w:rPr>
          <w:b/>
          <w:w w:val="105"/>
          <w:sz w:val="28"/>
          <w:szCs w:val="24"/>
        </w:rPr>
        <w:t xml:space="preserve"> (Tabriz) </w:t>
      </w:r>
      <w:r w:rsidRPr="0062301D">
        <w:rPr>
          <w:w w:val="105"/>
          <w:sz w:val="28"/>
          <w:szCs w:val="24"/>
        </w:rPr>
        <w:t xml:space="preserve">at the beginning of the XIV century was prominent </w:t>
      </w:r>
      <w:proofErr w:type="gramStart"/>
      <w:r w:rsidRPr="0062301D">
        <w:rPr>
          <w:w w:val="105"/>
          <w:sz w:val="28"/>
          <w:szCs w:val="24"/>
        </w:rPr>
        <w:t>in  the</w:t>
      </w:r>
      <w:proofErr w:type="gramEnd"/>
      <w:r w:rsidRPr="0062301D">
        <w:rPr>
          <w:w w:val="105"/>
          <w:sz w:val="28"/>
          <w:szCs w:val="24"/>
        </w:rPr>
        <w:t xml:space="preserve"> East. The founder of </w:t>
      </w:r>
      <w:proofErr w:type="spellStart"/>
      <w:r w:rsidRPr="0062301D">
        <w:rPr>
          <w:w w:val="105"/>
          <w:sz w:val="28"/>
          <w:szCs w:val="24"/>
        </w:rPr>
        <w:t>Maragha</w:t>
      </w:r>
      <w:proofErr w:type="spellEnd"/>
      <w:r w:rsidRPr="0062301D">
        <w:rPr>
          <w:w w:val="105"/>
          <w:sz w:val="28"/>
          <w:szCs w:val="24"/>
        </w:rPr>
        <w:t xml:space="preserve"> observatory, notable state figure </w:t>
      </w:r>
      <w:proofErr w:type="spellStart"/>
      <w:r w:rsidRPr="0062301D">
        <w:rPr>
          <w:b/>
          <w:w w:val="105"/>
          <w:sz w:val="28"/>
          <w:szCs w:val="24"/>
        </w:rPr>
        <w:t>Nasiraddin</w:t>
      </w:r>
      <w:proofErr w:type="spellEnd"/>
      <w:r w:rsidRPr="0062301D">
        <w:rPr>
          <w:b/>
          <w:w w:val="105"/>
          <w:sz w:val="28"/>
          <w:szCs w:val="24"/>
        </w:rPr>
        <w:t xml:space="preserve"> </w:t>
      </w:r>
      <w:proofErr w:type="spellStart"/>
      <w:r w:rsidRPr="0062301D">
        <w:rPr>
          <w:b/>
          <w:w w:val="105"/>
          <w:sz w:val="28"/>
          <w:szCs w:val="24"/>
        </w:rPr>
        <w:t>Tusi</w:t>
      </w:r>
      <w:proofErr w:type="spellEnd"/>
      <w:r w:rsidRPr="0062301D">
        <w:rPr>
          <w:b/>
          <w:w w:val="105"/>
          <w:sz w:val="28"/>
          <w:szCs w:val="24"/>
        </w:rPr>
        <w:t xml:space="preserve"> </w:t>
      </w:r>
      <w:r w:rsidRPr="0062301D">
        <w:rPr>
          <w:w w:val="105"/>
          <w:sz w:val="28"/>
          <w:szCs w:val="24"/>
        </w:rPr>
        <w:t xml:space="preserve">(1201-1274) had invaluable role on the operating of observatory. </w:t>
      </w:r>
      <w:r w:rsidRPr="0062301D">
        <w:rPr>
          <w:b/>
          <w:w w:val="105"/>
          <w:sz w:val="28"/>
          <w:szCs w:val="24"/>
        </w:rPr>
        <w:t>“Zij-</w:t>
      </w:r>
      <w:proofErr w:type="spellStart"/>
      <w:r w:rsidRPr="0062301D">
        <w:rPr>
          <w:b/>
          <w:w w:val="105"/>
          <w:sz w:val="28"/>
          <w:szCs w:val="24"/>
        </w:rPr>
        <w:t>i</w:t>
      </w:r>
      <w:proofErr w:type="spellEnd"/>
      <w:r w:rsidRPr="0062301D">
        <w:rPr>
          <w:b/>
          <w:w w:val="105"/>
          <w:sz w:val="28"/>
          <w:szCs w:val="24"/>
        </w:rPr>
        <w:t xml:space="preserve"> </w:t>
      </w:r>
      <w:proofErr w:type="spellStart"/>
      <w:r w:rsidRPr="0062301D">
        <w:rPr>
          <w:b/>
          <w:w w:val="105"/>
          <w:sz w:val="28"/>
          <w:szCs w:val="24"/>
        </w:rPr>
        <w:t>ilkhani</w:t>
      </w:r>
      <w:proofErr w:type="spellEnd"/>
      <w:r w:rsidRPr="0062301D">
        <w:rPr>
          <w:b/>
          <w:w w:val="105"/>
          <w:sz w:val="28"/>
          <w:szCs w:val="24"/>
        </w:rPr>
        <w:t>” (</w:t>
      </w:r>
      <w:proofErr w:type="spellStart"/>
      <w:r w:rsidRPr="0062301D">
        <w:rPr>
          <w:b/>
          <w:w w:val="105"/>
          <w:sz w:val="28"/>
          <w:szCs w:val="24"/>
        </w:rPr>
        <w:t>Ilkhanic</w:t>
      </w:r>
      <w:proofErr w:type="spellEnd"/>
      <w:r w:rsidRPr="0062301D">
        <w:rPr>
          <w:b/>
          <w:w w:val="105"/>
          <w:sz w:val="28"/>
          <w:szCs w:val="24"/>
        </w:rPr>
        <w:t xml:space="preserve"> Tables),</w:t>
      </w:r>
      <w:r w:rsidRPr="0062301D">
        <w:rPr>
          <w:b/>
          <w:spacing w:val="-20"/>
          <w:w w:val="105"/>
          <w:sz w:val="28"/>
          <w:szCs w:val="24"/>
        </w:rPr>
        <w:t xml:space="preserve"> </w:t>
      </w:r>
      <w:r w:rsidRPr="0062301D">
        <w:rPr>
          <w:b/>
          <w:w w:val="105"/>
          <w:sz w:val="28"/>
          <w:szCs w:val="24"/>
        </w:rPr>
        <w:t>“</w:t>
      </w:r>
      <w:proofErr w:type="spellStart"/>
      <w:r w:rsidRPr="0062301D">
        <w:rPr>
          <w:b/>
          <w:w w:val="105"/>
          <w:sz w:val="28"/>
          <w:szCs w:val="24"/>
        </w:rPr>
        <w:t>Akhlaq-i</w:t>
      </w:r>
      <w:proofErr w:type="spellEnd"/>
      <w:r w:rsidRPr="0062301D">
        <w:rPr>
          <w:b/>
          <w:spacing w:val="-20"/>
          <w:w w:val="105"/>
          <w:sz w:val="28"/>
          <w:szCs w:val="24"/>
        </w:rPr>
        <w:t xml:space="preserve"> </w:t>
      </w:r>
      <w:proofErr w:type="spellStart"/>
      <w:r w:rsidRPr="0062301D">
        <w:rPr>
          <w:b/>
          <w:w w:val="105"/>
          <w:sz w:val="28"/>
          <w:szCs w:val="24"/>
        </w:rPr>
        <w:t>Nasiri</w:t>
      </w:r>
      <w:proofErr w:type="spellEnd"/>
      <w:r w:rsidRPr="0062301D">
        <w:rPr>
          <w:b/>
          <w:w w:val="105"/>
          <w:sz w:val="28"/>
          <w:szCs w:val="24"/>
        </w:rPr>
        <w:t>”</w:t>
      </w:r>
      <w:r w:rsidRPr="0062301D">
        <w:rPr>
          <w:b/>
          <w:spacing w:val="-20"/>
          <w:w w:val="105"/>
          <w:sz w:val="28"/>
          <w:szCs w:val="24"/>
        </w:rPr>
        <w:t xml:space="preserve"> </w:t>
      </w:r>
      <w:r w:rsidRPr="0062301D">
        <w:rPr>
          <w:b/>
          <w:w w:val="105"/>
          <w:sz w:val="28"/>
          <w:szCs w:val="24"/>
        </w:rPr>
        <w:t>(A</w:t>
      </w:r>
      <w:r w:rsidRPr="0062301D">
        <w:rPr>
          <w:b/>
          <w:spacing w:val="-20"/>
          <w:w w:val="105"/>
          <w:sz w:val="28"/>
          <w:szCs w:val="24"/>
        </w:rPr>
        <w:t xml:space="preserve"> </w:t>
      </w:r>
      <w:r w:rsidRPr="0062301D">
        <w:rPr>
          <w:b/>
          <w:w w:val="105"/>
          <w:sz w:val="28"/>
          <w:szCs w:val="24"/>
        </w:rPr>
        <w:t>work</w:t>
      </w:r>
      <w:r w:rsidRPr="0062301D">
        <w:rPr>
          <w:b/>
          <w:spacing w:val="-19"/>
          <w:w w:val="105"/>
          <w:sz w:val="28"/>
          <w:szCs w:val="24"/>
        </w:rPr>
        <w:t xml:space="preserve"> </w:t>
      </w:r>
      <w:r w:rsidRPr="0062301D">
        <w:rPr>
          <w:b/>
          <w:w w:val="105"/>
          <w:sz w:val="28"/>
          <w:szCs w:val="24"/>
        </w:rPr>
        <w:t>on</w:t>
      </w:r>
      <w:r w:rsidRPr="0062301D">
        <w:rPr>
          <w:b/>
          <w:spacing w:val="-20"/>
          <w:w w:val="105"/>
          <w:sz w:val="28"/>
          <w:szCs w:val="24"/>
        </w:rPr>
        <w:t xml:space="preserve"> </w:t>
      </w:r>
      <w:r w:rsidRPr="0062301D">
        <w:rPr>
          <w:b/>
          <w:w w:val="105"/>
          <w:sz w:val="28"/>
          <w:szCs w:val="24"/>
        </w:rPr>
        <w:t>ethics)</w:t>
      </w:r>
      <w:r w:rsidRPr="0062301D">
        <w:rPr>
          <w:b/>
          <w:spacing w:val="-20"/>
          <w:w w:val="105"/>
          <w:sz w:val="28"/>
          <w:szCs w:val="24"/>
        </w:rPr>
        <w:t xml:space="preserve"> </w:t>
      </w:r>
      <w:r w:rsidRPr="0062301D">
        <w:rPr>
          <w:w w:val="105"/>
          <w:sz w:val="28"/>
          <w:szCs w:val="24"/>
        </w:rPr>
        <w:t>are</w:t>
      </w:r>
      <w:r w:rsidRPr="0062301D">
        <w:rPr>
          <w:spacing w:val="-19"/>
          <w:w w:val="105"/>
          <w:sz w:val="28"/>
          <w:szCs w:val="24"/>
        </w:rPr>
        <w:t xml:space="preserve"> </w:t>
      </w:r>
      <w:r w:rsidRPr="0062301D">
        <w:rPr>
          <w:w w:val="105"/>
          <w:sz w:val="28"/>
          <w:szCs w:val="24"/>
        </w:rPr>
        <w:t>the</w:t>
      </w:r>
      <w:r w:rsidRPr="0062301D">
        <w:rPr>
          <w:spacing w:val="-19"/>
          <w:w w:val="105"/>
          <w:sz w:val="28"/>
          <w:szCs w:val="24"/>
        </w:rPr>
        <w:t xml:space="preserve"> </w:t>
      </w:r>
      <w:r w:rsidRPr="0062301D">
        <w:rPr>
          <w:w w:val="105"/>
          <w:sz w:val="28"/>
          <w:szCs w:val="24"/>
        </w:rPr>
        <w:t xml:space="preserve">major works of </w:t>
      </w:r>
      <w:proofErr w:type="spellStart"/>
      <w:r w:rsidRPr="0062301D">
        <w:rPr>
          <w:w w:val="105"/>
          <w:sz w:val="28"/>
          <w:szCs w:val="24"/>
        </w:rPr>
        <w:t>Nasiraddin</w:t>
      </w:r>
      <w:proofErr w:type="spellEnd"/>
      <w:r w:rsidRPr="0062301D">
        <w:rPr>
          <w:w w:val="105"/>
          <w:sz w:val="28"/>
          <w:szCs w:val="24"/>
        </w:rPr>
        <w:t xml:space="preserve"> </w:t>
      </w:r>
      <w:proofErr w:type="spellStart"/>
      <w:r w:rsidRPr="0062301D">
        <w:rPr>
          <w:w w:val="105"/>
          <w:sz w:val="28"/>
          <w:szCs w:val="24"/>
        </w:rPr>
        <w:t>Tusi</w:t>
      </w:r>
      <w:proofErr w:type="spellEnd"/>
      <w:r w:rsidRPr="0062301D">
        <w:rPr>
          <w:w w:val="105"/>
          <w:sz w:val="28"/>
          <w:szCs w:val="24"/>
        </w:rPr>
        <w:t>. His work “</w:t>
      </w:r>
      <w:r w:rsidRPr="0062301D">
        <w:rPr>
          <w:b/>
          <w:w w:val="105"/>
          <w:sz w:val="28"/>
          <w:szCs w:val="24"/>
        </w:rPr>
        <w:t>Tahrir-</w:t>
      </w:r>
      <w:proofErr w:type="spellStart"/>
      <w:r w:rsidRPr="0062301D">
        <w:rPr>
          <w:b/>
          <w:w w:val="105"/>
          <w:sz w:val="28"/>
          <w:szCs w:val="24"/>
        </w:rPr>
        <w:t>i</w:t>
      </w:r>
      <w:proofErr w:type="spellEnd"/>
      <w:r w:rsidRPr="0062301D">
        <w:rPr>
          <w:b/>
          <w:w w:val="105"/>
          <w:sz w:val="28"/>
          <w:szCs w:val="24"/>
        </w:rPr>
        <w:t xml:space="preserve"> Euclid” </w:t>
      </w:r>
      <w:proofErr w:type="gramStart"/>
      <w:r w:rsidRPr="0062301D">
        <w:rPr>
          <w:b/>
          <w:w w:val="105"/>
          <w:sz w:val="28"/>
          <w:szCs w:val="24"/>
        </w:rPr>
        <w:t>( Commentary</w:t>
      </w:r>
      <w:proofErr w:type="gramEnd"/>
      <w:r w:rsidRPr="0062301D">
        <w:rPr>
          <w:b/>
          <w:w w:val="105"/>
          <w:sz w:val="28"/>
          <w:szCs w:val="24"/>
        </w:rPr>
        <w:t xml:space="preserve"> of Euclid) </w:t>
      </w:r>
      <w:r w:rsidRPr="0062301D">
        <w:rPr>
          <w:w w:val="105"/>
          <w:sz w:val="28"/>
          <w:szCs w:val="24"/>
        </w:rPr>
        <w:t xml:space="preserve">influenced improvement of geo- </w:t>
      </w:r>
      <w:proofErr w:type="spellStart"/>
      <w:r w:rsidRPr="0062301D">
        <w:rPr>
          <w:w w:val="105"/>
          <w:sz w:val="28"/>
          <w:szCs w:val="24"/>
        </w:rPr>
        <w:t>metry</w:t>
      </w:r>
      <w:proofErr w:type="spellEnd"/>
      <w:r w:rsidRPr="0062301D">
        <w:rPr>
          <w:w w:val="105"/>
          <w:sz w:val="28"/>
          <w:szCs w:val="24"/>
        </w:rPr>
        <w:t>.</w:t>
      </w:r>
    </w:p>
    <w:p w14:paraId="218B86B6" w14:textId="77777777" w:rsidR="00D80A2A" w:rsidRPr="0062301D" w:rsidRDefault="0031107F" w:rsidP="005779F0">
      <w:pPr>
        <w:pStyle w:val="GvdeMetni"/>
        <w:spacing w:line="273" w:lineRule="auto"/>
        <w:ind w:right="171" w:firstLine="426"/>
        <w:jc w:val="left"/>
        <w:rPr>
          <w:sz w:val="28"/>
          <w:szCs w:val="28"/>
        </w:rPr>
      </w:pPr>
      <w:r w:rsidRPr="0062301D">
        <w:rPr>
          <w:w w:val="105"/>
          <w:sz w:val="28"/>
          <w:szCs w:val="28"/>
        </w:rPr>
        <w:t xml:space="preserve">There was superior progress in </w:t>
      </w:r>
      <w:r w:rsidRPr="0062301D">
        <w:rPr>
          <w:b/>
          <w:w w:val="105"/>
          <w:sz w:val="28"/>
          <w:szCs w:val="28"/>
        </w:rPr>
        <w:t xml:space="preserve">exact sciences </w:t>
      </w:r>
      <w:r w:rsidRPr="0062301D">
        <w:rPr>
          <w:w w:val="105"/>
          <w:sz w:val="28"/>
          <w:szCs w:val="28"/>
        </w:rPr>
        <w:t xml:space="preserve">in the XIII-XIV centuries. Azerbaijan scientist Muhammad </w:t>
      </w:r>
      <w:proofErr w:type="spellStart"/>
      <w:r w:rsidRPr="0062301D">
        <w:rPr>
          <w:w w:val="105"/>
          <w:sz w:val="28"/>
          <w:szCs w:val="28"/>
        </w:rPr>
        <w:t>Nakhchevani</w:t>
      </w:r>
      <w:proofErr w:type="spellEnd"/>
      <w:r w:rsidRPr="0062301D">
        <w:rPr>
          <w:w w:val="105"/>
          <w:sz w:val="28"/>
          <w:szCs w:val="28"/>
        </w:rPr>
        <w:t xml:space="preserve"> informed about existing of </w:t>
      </w:r>
      <w:r w:rsidRPr="0062301D">
        <w:rPr>
          <w:b/>
          <w:w w:val="105"/>
          <w:sz w:val="28"/>
          <w:szCs w:val="28"/>
        </w:rPr>
        <w:t>Dar al-</w:t>
      </w:r>
      <w:proofErr w:type="spellStart"/>
      <w:r w:rsidRPr="0062301D">
        <w:rPr>
          <w:b/>
          <w:w w:val="105"/>
          <w:sz w:val="28"/>
          <w:szCs w:val="28"/>
        </w:rPr>
        <w:t>Shifa</w:t>
      </w:r>
      <w:proofErr w:type="spellEnd"/>
      <w:r w:rsidRPr="0062301D">
        <w:rPr>
          <w:b/>
          <w:w w:val="105"/>
          <w:sz w:val="28"/>
          <w:szCs w:val="28"/>
        </w:rPr>
        <w:t xml:space="preserve"> </w:t>
      </w:r>
      <w:r w:rsidRPr="0062301D">
        <w:rPr>
          <w:w w:val="105"/>
          <w:sz w:val="28"/>
          <w:szCs w:val="28"/>
        </w:rPr>
        <w:t>(the</w:t>
      </w:r>
    </w:p>
    <w:p w14:paraId="218B86B7" w14:textId="77777777" w:rsidR="00D80A2A" w:rsidRPr="0062301D" w:rsidRDefault="00D80A2A" w:rsidP="005779F0">
      <w:pPr>
        <w:spacing w:line="273" w:lineRule="auto"/>
        <w:rPr>
          <w:sz w:val="24"/>
          <w:szCs w:val="24"/>
        </w:rPr>
        <w:sectPr w:rsidR="00D80A2A" w:rsidRPr="0062301D" w:rsidSect="006B5413">
          <w:footerReference w:type="default" r:id="rId8"/>
          <w:pgSz w:w="11906" w:h="16838" w:code="9"/>
          <w:pgMar w:top="1060" w:right="960" w:bottom="940" w:left="1020" w:header="0" w:footer="755" w:gutter="0"/>
          <w:cols w:space="708"/>
        </w:sectPr>
      </w:pPr>
    </w:p>
    <w:p w14:paraId="218B86B8" w14:textId="77777777" w:rsidR="00D80A2A" w:rsidRPr="0062301D" w:rsidRDefault="0031107F" w:rsidP="005779F0">
      <w:pPr>
        <w:spacing w:before="60" w:line="273" w:lineRule="auto"/>
        <w:ind w:left="113" w:right="170"/>
        <w:rPr>
          <w:sz w:val="28"/>
          <w:szCs w:val="24"/>
        </w:rPr>
      </w:pPr>
      <w:r w:rsidRPr="0062301D">
        <w:rPr>
          <w:w w:val="105"/>
          <w:sz w:val="28"/>
          <w:szCs w:val="24"/>
        </w:rPr>
        <w:lastRenderedPageBreak/>
        <w:t xml:space="preserve">house of health). The prime vizier of </w:t>
      </w:r>
      <w:proofErr w:type="spellStart"/>
      <w:r w:rsidRPr="0062301D">
        <w:rPr>
          <w:w w:val="105"/>
          <w:sz w:val="28"/>
          <w:szCs w:val="24"/>
        </w:rPr>
        <w:t>Hulagu</w:t>
      </w:r>
      <w:proofErr w:type="spellEnd"/>
      <w:r w:rsidRPr="0062301D">
        <w:rPr>
          <w:w w:val="105"/>
          <w:sz w:val="28"/>
          <w:szCs w:val="24"/>
        </w:rPr>
        <w:t xml:space="preserve"> state, well- known medic and </w:t>
      </w:r>
      <w:proofErr w:type="spellStart"/>
      <w:r w:rsidRPr="0062301D">
        <w:rPr>
          <w:w w:val="105"/>
          <w:sz w:val="28"/>
          <w:szCs w:val="24"/>
        </w:rPr>
        <w:t>hictorian</w:t>
      </w:r>
      <w:proofErr w:type="spellEnd"/>
      <w:r w:rsidRPr="0062301D">
        <w:rPr>
          <w:w w:val="105"/>
          <w:sz w:val="28"/>
          <w:szCs w:val="24"/>
        </w:rPr>
        <w:t xml:space="preserve"> Fazlullah </w:t>
      </w:r>
      <w:proofErr w:type="spellStart"/>
      <w:r w:rsidRPr="0062301D">
        <w:rPr>
          <w:w w:val="105"/>
          <w:sz w:val="28"/>
          <w:szCs w:val="24"/>
        </w:rPr>
        <w:t>Rashidaddin’s</w:t>
      </w:r>
      <w:proofErr w:type="spellEnd"/>
      <w:r w:rsidRPr="0062301D">
        <w:rPr>
          <w:w w:val="105"/>
          <w:sz w:val="28"/>
          <w:szCs w:val="24"/>
        </w:rPr>
        <w:t xml:space="preserve"> work </w:t>
      </w:r>
      <w:r w:rsidRPr="0062301D">
        <w:rPr>
          <w:b/>
          <w:w w:val="105"/>
          <w:sz w:val="28"/>
          <w:szCs w:val="24"/>
        </w:rPr>
        <w:t>Jami al-</w:t>
      </w:r>
      <w:proofErr w:type="spellStart"/>
      <w:r w:rsidRPr="0062301D">
        <w:rPr>
          <w:b/>
          <w:w w:val="105"/>
          <w:sz w:val="28"/>
          <w:szCs w:val="24"/>
        </w:rPr>
        <w:t>tawarikh</w:t>
      </w:r>
      <w:proofErr w:type="spellEnd"/>
      <w:r w:rsidRPr="0062301D">
        <w:rPr>
          <w:b/>
          <w:w w:val="105"/>
          <w:sz w:val="28"/>
          <w:szCs w:val="24"/>
        </w:rPr>
        <w:t xml:space="preserve"> (Compendium of Chronicles) </w:t>
      </w:r>
      <w:r w:rsidRPr="0062301D">
        <w:rPr>
          <w:w w:val="105"/>
          <w:sz w:val="28"/>
          <w:szCs w:val="24"/>
        </w:rPr>
        <w:t xml:space="preserve">was very popular. </w:t>
      </w:r>
      <w:proofErr w:type="spellStart"/>
      <w:r w:rsidRPr="0062301D">
        <w:rPr>
          <w:b/>
          <w:w w:val="105"/>
          <w:sz w:val="28"/>
          <w:szCs w:val="24"/>
        </w:rPr>
        <w:t>Kirakos</w:t>
      </w:r>
      <w:proofErr w:type="spellEnd"/>
      <w:r w:rsidRPr="0062301D">
        <w:rPr>
          <w:b/>
          <w:w w:val="105"/>
          <w:sz w:val="28"/>
          <w:szCs w:val="24"/>
        </w:rPr>
        <w:t xml:space="preserve"> of </w:t>
      </w:r>
      <w:proofErr w:type="spellStart"/>
      <w:r w:rsidRPr="0062301D">
        <w:rPr>
          <w:b/>
          <w:w w:val="105"/>
          <w:sz w:val="28"/>
          <w:szCs w:val="24"/>
        </w:rPr>
        <w:t>Gandzak</w:t>
      </w:r>
      <w:proofErr w:type="spellEnd"/>
      <w:r w:rsidRPr="0062301D">
        <w:rPr>
          <w:b/>
          <w:w w:val="105"/>
          <w:sz w:val="28"/>
          <w:szCs w:val="24"/>
        </w:rPr>
        <w:t xml:space="preserve"> </w:t>
      </w:r>
      <w:r w:rsidRPr="0062301D">
        <w:rPr>
          <w:w w:val="105"/>
          <w:sz w:val="28"/>
          <w:szCs w:val="24"/>
        </w:rPr>
        <w:t xml:space="preserve">wrote about events happened in the Caucasus Albania areas in the XIII century. </w:t>
      </w:r>
      <w:proofErr w:type="spellStart"/>
      <w:r w:rsidRPr="0062301D">
        <w:rPr>
          <w:b/>
          <w:w w:val="105"/>
          <w:sz w:val="28"/>
          <w:szCs w:val="24"/>
        </w:rPr>
        <w:t>Nizammadin</w:t>
      </w:r>
      <w:proofErr w:type="spellEnd"/>
      <w:r w:rsidRPr="0062301D">
        <w:rPr>
          <w:b/>
          <w:w w:val="105"/>
          <w:sz w:val="28"/>
          <w:szCs w:val="24"/>
        </w:rPr>
        <w:t xml:space="preserve"> </w:t>
      </w:r>
      <w:proofErr w:type="spellStart"/>
      <w:r w:rsidRPr="0062301D">
        <w:rPr>
          <w:b/>
          <w:w w:val="105"/>
          <w:sz w:val="28"/>
          <w:szCs w:val="24"/>
        </w:rPr>
        <w:t>Shami</w:t>
      </w:r>
      <w:proofErr w:type="spellEnd"/>
      <w:r w:rsidRPr="0062301D">
        <w:rPr>
          <w:b/>
          <w:w w:val="105"/>
          <w:sz w:val="28"/>
          <w:szCs w:val="24"/>
        </w:rPr>
        <w:t xml:space="preserve"> </w:t>
      </w:r>
      <w:r w:rsidRPr="0062301D">
        <w:rPr>
          <w:w w:val="105"/>
          <w:sz w:val="28"/>
          <w:szCs w:val="24"/>
        </w:rPr>
        <w:t xml:space="preserve">gave detailed descriptions of Timur’s attacks on Azerbaijan. There appeared works of </w:t>
      </w:r>
      <w:proofErr w:type="spellStart"/>
      <w:r w:rsidRPr="0062301D">
        <w:rPr>
          <w:b/>
          <w:w w:val="105"/>
          <w:sz w:val="28"/>
          <w:szCs w:val="24"/>
        </w:rPr>
        <w:t>Zakariyya</w:t>
      </w:r>
      <w:proofErr w:type="spellEnd"/>
      <w:r w:rsidRPr="0062301D">
        <w:rPr>
          <w:b/>
          <w:w w:val="105"/>
          <w:sz w:val="28"/>
          <w:szCs w:val="24"/>
        </w:rPr>
        <w:t xml:space="preserve"> </w:t>
      </w:r>
      <w:proofErr w:type="spellStart"/>
      <w:r w:rsidRPr="0062301D">
        <w:rPr>
          <w:b/>
          <w:w w:val="105"/>
          <w:sz w:val="28"/>
          <w:szCs w:val="24"/>
        </w:rPr>
        <w:t>Qazvini</w:t>
      </w:r>
      <w:proofErr w:type="spellEnd"/>
      <w:r w:rsidRPr="0062301D">
        <w:rPr>
          <w:b/>
          <w:w w:val="105"/>
          <w:sz w:val="28"/>
          <w:szCs w:val="24"/>
        </w:rPr>
        <w:t xml:space="preserve">, </w:t>
      </w:r>
      <w:proofErr w:type="spellStart"/>
      <w:r w:rsidRPr="0062301D">
        <w:rPr>
          <w:b/>
          <w:w w:val="105"/>
          <w:sz w:val="28"/>
          <w:szCs w:val="24"/>
        </w:rPr>
        <w:t>Hamdullah</w:t>
      </w:r>
      <w:proofErr w:type="spellEnd"/>
      <w:r w:rsidRPr="0062301D">
        <w:rPr>
          <w:b/>
          <w:w w:val="105"/>
          <w:sz w:val="28"/>
          <w:szCs w:val="24"/>
        </w:rPr>
        <w:t xml:space="preserve"> </w:t>
      </w:r>
      <w:proofErr w:type="spellStart"/>
      <w:r w:rsidRPr="0062301D">
        <w:rPr>
          <w:b/>
          <w:w w:val="105"/>
          <w:sz w:val="28"/>
          <w:szCs w:val="24"/>
        </w:rPr>
        <w:t>Qazvini</w:t>
      </w:r>
      <w:proofErr w:type="spellEnd"/>
      <w:r w:rsidRPr="0062301D">
        <w:rPr>
          <w:b/>
          <w:w w:val="105"/>
          <w:sz w:val="28"/>
          <w:szCs w:val="24"/>
        </w:rPr>
        <w:t xml:space="preserve">, </w:t>
      </w:r>
      <w:r w:rsidRPr="0062301D">
        <w:rPr>
          <w:w w:val="105"/>
          <w:sz w:val="28"/>
          <w:szCs w:val="24"/>
        </w:rPr>
        <w:t xml:space="preserve">Azerbaijan scholar </w:t>
      </w:r>
      <w:proofErr w:type="spellStart"/>
      <w:r w:rsidRPr="0062301D">
        <w:rPr>
          <w:b/>
          <w:w w:val="105"/>
          <w:sz w:val="28"/>
          <w:szCs w:val="24"/>
        </w:rPr>
        <w:t>Abdurrashid</w:t>
      </w:r>
      <w:proofErr w:type="spellEnd"/>
      <w:r w:rsidRPr="0062301D">
        <w:rPr>
          <w:b/>
          <w:w w:val="105"/>
          <w:sz w:val="28"/>
          <w:szCs w:val="24"/>
        </w:rPr>
        <w:t xml:space="preserve"> </w:t>
      </w:r>
      <w:proofErr w:type="spellStart"/>
      <w:r w:rsidRPr="0062301D">
        <w:rPr>
          <w:b/>
          <w:w w:val="105"/>
          <w:sz w:val="28"/>
          <w:szCs w:val="24"/>
        </w:rPr>
        <w:t>Bakuvi</w:t>
      </w:r>
      <w:proofErr w:type="spellEnd"/>
      <w:r w:rsidRPr="0062301D">
        <w:rPr>
          <w:b/>
          <w:w w:val="105"/>
          <w:sz w:val="28"/>
          <w:szCs w:val="24"/>
        </w:rPr>
        <w:t xml:space="preserve"> on geography</w:t>
      </w:r>
      <w:r w:rsidRPr="0062301D">
        <w:rPr>
          <w:w w:val="105"/>
          <w:sz w:val="28"/>
          <w:szCs w:val="24"/>
        </w:rPr>
        <w:t xml:space="preserve">. Azerbaijan scholars </w:t>
      </w:r>
      <w:proofErr w:type="spellStart"/>
      <w:r w:rsidRPr="0062301D">
        <w:rPr>
          <w:b/>
          <w:w w:val="105"/>
          <w:sz w:val="28"/>
          <w:szCs w:val="24"/>
        </w:rPr>
        <w:t>Hindushah</w:t>
      </w:r>
      <w:proofErr w:type="spellEnd"/>
      <w:r w:rsidRPr="0062301D">
        <w:rPr>
          <w:b/>
          <w:w w:val="105"/>
          <w:sz w:val="28"/>
          <w:szCs w:val="24"/>
        </w:rPr>
        <w:t xml:space="preserve"> </w:t>
      </w:r>
      <w:proofErr w:type="spellStart"/>
      <w:r w:rsidRPr="0062301D">
        <w:rPr>
          <w:b/>
          <w:w w:val="105"/>
          <w:sz w:val="28"/>
          <w:szCs w:val="24"/>
        </w:rPr>
        <w:t>Nakhchevani</w:t>
      </w:r>
      <w:proofErr w:type="spellEnd"/>
      <w:r w:rsidRPr="0062301D">
        <w:rPr>
          <w:b/>
          <w:w w:val="105"/>
          <w:sz w:val="28"/>
          <w:szCs w:val="24"/>
        </w:rPr>
        <w:t xml:space="preserve"> </w:t>
      </w:r>
      <w:r w:rsidRPr="0062301D">
        <w:rPr>
          <w:w w:val="105"/>
          <w:sz w:val="28"/>
          <w:szCs w:val="24"/>
        </w:rPr>
        <w:t xml:space="preserve">and </w:t>
      </w:r>
      <w:r w:rsidRPr="0062301D">
        <w:rPr>
          <w:b/>
          <w:w w:val="105"/>
          <w:sz w:val="28"/>
          <w:szCs w:val="24"/>
        </w:rPr>
        <w:t xml:space="preserve">his son Muhammad </w:t>
      </w:r>
      <w:proofErr w:type="spellStart"/>
      <w:r w:rsidRPr="0062301D">
        <w:rPr>
          <w:b/>
          <w:w w:val="105"/>
          <w:sz w:val="28"/>
          <w:szCs w:val="24"/>
        </w:rPr>
        <w:t>Nakhchevani</w:t>
      </w:r>
      <w:proofErr w:type="spellEnd"/>
      <w:r w:rsidRPr="0062301D">
        <w:rPr>
          <w:b/>
          <w:w w:val="105"/>
          <w:sz w:val="28"/>
          <w:szCs w:val="24"/>
        </w:rPr>
        <w:t xml:space="preserve"> </w:t>
      </w:r>
      <w:r w:rsidRPr="0062301D">
        <w:rPr>
          <w:w w:val="105"/>
          <w:sz w:val="28"/>
          <w:szCs w:val="24"/>
        </w:rPr>
        <w:t xml:space="preserve">became prominent in linguistics. Expression of </w:t>
      </w:r>
      <w:r w:rsidRPr="0062301D">
        <w:rPr>
          <w:b/>
          <w:w w:val="105"/>
          <w:sz w:val="28"/>
          <w:szCs w:val="24"/>
        </w:rPr>
        <w:t xml:space="preserve">“Azerbaijan language” </w:t>
      </w:r>
      <w:r w:rsidRPr="0062301D">
        <w:rPr>
          <w:w w:val="105"/>
          <w:sz w:val="28"/>
          <w:szCs w:val="24"/>
        </w:rPr>
        <w:t xml:space="preserve">made use in that period. Philosophy, law and other </w:t>
      </w:r>
      <w:proofErr w:type="spellStart"/>
      <w:r w:rsidRPr="0062301D">
        <w:rPr>
          <w:w w:val="105"/>
          <w:sz w:val="28"/>
          <w:szCs w:val="24"/>
        </w:rPr>
        <w:t>sciencies</w:t>
      </w:r>
      <w:proofErr w:type="spellEnd"/>
      <w:r w:rsidRPr="0062301D">
        <w:rPr>
          <w:w w:val="105"/>
          <w:sz w:val="28"/>
          <w:szCs w:val="24"/>
        </w:rPr>
        <w:t xml:space="preserve"> also improved in Azerbaijan. Azerbaijan philosopher </w:t>
      </w:r>
      <w:r w:rsidRPr="0062301D">
        <w:rPr>
          <w:b/>
          <w:w w:val="105"/>
          <w:sz w:val="28"/>
          <w:szCs w:val="24"/>
        </w:rPr>
        <w:t xml:space="preserve">Mahmoud </w:t>
      </w:r>
      <w:proofErr w:type="spellStart"/>
      <w:r w:rsidRPr="0062301D">
        <w:rPr>
          <w:b/>
          <w:w w:val="105"/>
          <w:sz w:val="28"/>
          <w:szCs w:val="24"/>
        </w:rPr>
        <w:t>Shabestari</w:t>
      </w:r>
      <w:proofErr w:type="spellEnd"/>
      <w:r w:rsidRPr="0062301D">
        <w:rPr>
          <w:b/>
          <w:w w:val="105"/>
          <w:sz w:val="28"/>
          <w:szCs w:val="24"/>
        </w:rPr>
        <w:t xml:space="preserve"> </w:t>
      </w:r>
      <w:r w:rsidRPr="0062301D">
        <w:rPr>
          <w:w w:val="105"/>
          <w:sz w:val="28"/>
          <w:szCs w:val="24"/>
        </w:rPr>
        <w:t>(1287-1320) is the author of “Gulshan-</w:t>
      </w:r>
      <w:proofErr w:type="spellStart"/>
      <w:r w:rsidRPr="0062301D">
        <w:rPr>
          <w:w w:val="105"/>
          <w:sz w:val="28"/>
          <w:szCs w:val="24"/>
        </w:rPr>
        <w:t>i</w:t>
      </w:r>
      <w:proofErr w:type="spellEnd"/>
      <w:r w:rsidRPr="0062301D">
        <w:rPr>
          <w:w w:val="105"/>
          <w:sz w:val="28"/>
          <w:szCs w:val="24"/>
        </w:rPr>
        <w:t xml:space="preserve"> Raz” (The Secret Rose Garden</w:t>
      </w:r>
      <w:proofErr w:type="gramStart"/>
      <w:r w:rsidRPr="0062301D">
        <w:rPr>
          <w:w w:val="105"/>
          <w:sz w:val="28"/>
          <w:szCs w:val="24"/>
        </w:rPr>
        <w:t>) ,</w:t>
      </w:r>
      <w:proofErr w:type="gramEnd"/>
      <w:r w:rsidRPr="0062301D">
        <w:rPr>
          <w:w w:val="105"/>
          <w:sz w:val="28"/>
          <w:szCs w:val="24"/>
        </w:rPr>
        <w:t xml:space="preserve"> “</w:t>
      </w:r>
      <w:proofErr w:type="spellStart"/>
      <w:r w:rsidRPr="0062301D">
        <w:rPr>
          <w:w w:val="105"/>
          <w:sz w:val="28"/>
          <w:szCs w:val="24"/>
        </w:rPr>
        <w:t>Sa'adat-nama</w:t>
      </w:r>
      <w:proofErr w:type="spellEnd"/>
      <w:r w:rsidRPr="0062301D">
        <w:rPr>
          <w:w w:val="105"/>
          <w:sz w:val="28"/>
          <w:szCs w:val="24"/>
        </w:rPr>
        <w:t>” (The Book of Felicity).</w:t>
      </w:r>
    </w:p>
    <w:p w14:paraId="218B86B9" w14:textId="77777777" w:rsidR="00D80A2A" w:rsidRPr="0062301D" w:rsidRDefault="0031107F" w:rsidP="005779F0">
      <w:pPr>
        <w:spacing w:line="273" w:lineRule="auto"/>
        <w:ind w:left="113" w:right="170" w:firstLine="426"/>
        <w:rPr>
          <w:sz w:val="28"/>
          <w:szCs w:val="24"/>
        </w:rPr>
      </w:pPr>
      <w:proofErr w:type="gramStart"/>
      <w:r w:rsidRPr="0062301D">
        <w:rPr>
          <w:sz w:val="28"/>
          <w:szCs w:val="24"/>
        </w:rPr>
        <w:t xml:space="preserve">During  </w:t>
      </w:r>
      <w:proofErr w:type="spellStart"/>
      <w:r w:rsidRPr="0062301D">
        <w:rPr>
          <w:sz w:val="28"/>
          <w:szCs w:val="24"/>
        </w:rPr>
        <w:t>mongols</w:t>
      </w:r>
      <w:proofErr w:type="spellEnd"/>
      <w:proofErr w:type="gramEnd"/>
      <w:r w:rsidRPr="0062301D">
        <w:rPr>
          <w:sz w:val="28"/>
          <w:szCs w:val="24"/>
        </w:rPr>
        <w:t xml:space="preserve">  second  invasion,  fully  destructed </w:t>
      </w:r>
      <w:r w:rsidRPr="0062301D">
        <w:rPr>
          <w:b/>
          <w:sz w:val="28"/>
          <w:szCs w:val="24"/>
        </w:rPr>
        <w:t xml:space="preserve">Ganja had restoration </w:t>
      </w:r>
      <w:r w:rsidRPr="0062301D">
        <w:rPr>
          <w:sz w:val="28"/>
          <w:szCs w:val="24"/>
        </w:rPr>
        <w:t xml:space="preserve">process  in </w:t>
      </w:r>
      <w:r w:rsidRPr="0062301D">
        <w:rPr>
          <w:b/>
          <w:sz w:val="28"/>
          <w:szCs w:val="24"/>
        </w:rPr>
        <w:t>1239</w:t>
      </w:r>
      <w:r w:rsidRPr="0062301D">
        <w:rPr>
          <w:sz w:val="28"/>
          <w:szCs w:val="24"/>
        </w:rPr>
        <w:t xml:space="preserve">. At the end of </w:t>
      </w:r>
      <w:proofErr w:type="gramStart"/>
      <w:r w:rsidRPr="0062301D">
        <w:rPr>
          <w:sz w:val="28"/>
          <w:szCs w:val="24"/>
        </w:rPr>
        <w:t>the  XIII</w:t>
      </w:r>
      <w:proofErr w:type="gramEnd"/>
      <w:r w:rsidRPr="0062301D">
        <w:rPr>
          <w:sz w:val="28"/>
          <w:szCs w:val="24"/>
        </w:rPr>
        <w:t xml:space="preserve"> and at the beginning of  the  XIV  century  </w:t>
      </w:r>
      <w:proofErr w:type="spellStart"/>
      <w:r w:rsidRPr="0062301D">
        <w:rPr>
          <w:b/>
          <w:sz w:val="28"/>
          <w:szCs w:val="24"/>
        </w:rPr>
        <w:t>Sultaniyya</w:t>
      </w:r>
      <w:proofErr w:type="spellEnd"/>
      <w:r w:rsidRPr="0062301D">
        <w:rPr>
          <w:b/>
          <w:sz w:val="28"/>
          <w:szCs w:val="24"/>
        </w:rPr>
        <w:t xml:space="preserve">  </w:t>
      </w:r>
      <w:r w:rsidRPr="0062301D">
        <w:rPr>
          <w:sz w:val="28"/>
          <w:szCs w:val="24"/>
        </w:rPr>
        <w:t xml:space="preserve">city was built and </w:t>
      </w:r>
      <w:r w:rsidRPr="0062301D">
        <w:rPr>
          <w:b/>
          <w:sz w:val="28"/>
          <w:szCs w:val="24"/>
        </w:rPr>
        <w:t xml:space="preserve">Mahmoudabad </w:t>
      </w:r>
      <w:r w:rsidRPr="0062301D">
        <w:rPr>
          <w:sz w:val="28"/>
          <w:szCs w:val="24"/>
        </w:rPr>
        <w:t xml:space="preserve">city was established (by </w:t>
      </w:r>
      <w:proofErr w:type="spellStart"/>
      <w:r w:rsidRPr="0062301D">
        <w:rPr>
          <w:sz w:val="28"/>
          <w:szCs w:val="24"/>
        </w:rPr>
        <w:t>Ghazan</w:t>
      </w:r>
      <w:proofErr w:type="spellEnd"/>
      <w:r w:rsidRPr="0062301D">
        <w:rPr>
          <w:sz w:val="28"/>
          <w:szCs w:val="24"/>
        </w:rPr>
        <w:t xml:space="preserve"> khan  )  near  the  Caspian  sea.  </w:t>
      </w:r>
      <w:proofErr w:type="gramStart"/>
      <w:r w:rsidRPr="0062301D">
        <w:rPr>
          <w:sz w:val="28"/>
          <w:szCs w:val="24"/>
        </w:rPr>
        <w:t>Historical  monuments</w:t>
      </w:r>
      <w:proofErr w:type="gramEnd"/>
      <w:r w:rsidRPr="0062301D">
        <w:rPr>
          <w:sz w:val="28"/>
          <w:szCs w:val="24"/>
        </w:rPr>
        <w:t xml:space="preserve">, four </w:t>
      </w:r>
      <w:proofErr w:type="spellStart"/>
      <w:r w:rsidRPr="0062301D">
        <w:rPr>
          <w:sz w:val="28"/>
          <w:szCs w:val="24"/>
        </w:rPr>
        <w:t>Absheron</w:t>
      </w:r>
      <w:proofErr w:type="spellEnd"/>
      <w:r w:rsidRPr="0062301D">
        <w:rPr>
          <w:sz w:val="28"/>
          <w:szCs w:val="24"/>
        </w:rPr>
        <w:t xml:space="preserve"> towers – </w:t>
      </w:r>
      <w:r w:rsidRPr="0062301D">
        <w:rPr>
          <w:b/>
          <w:sz w:val="28"/>
          <w:szCs w:val="24"/>
        </w:rPr>
        <w:t xml:space="preserve">circular and square towers in Mardakan, Nardaran and Ramana towers </w:t>
      </w:r>
      <w:r w:rsidRPr="0062301D">
        <w:rPr>
          <w:sz w:val="28"/>
          <w:szCs w:val="24"/>
        </w:rPr>
        <w:t xml:space="preserve">were built in XIII-XIV centuries. </w:t>
      </w:r>
      <w:proofErr w:type="spellStart"/>
      <w:r w:rsidRPr="0062301D">
        <w:rPr>
          <w:b/>
          <w:sz w:val="28"/>
          <w:szCs w:val="24"/>
        </w:rPr>
        <w:t>Gulustan</w:t>
      </w:r>
      <w:proofErr w:type="spellEnd"/>
      <w:r w:rsidRPr="0062301D">
        <w:rPr>
          <w:b/>
          <w:sz w:val="28"/>
          <w:szCs w:val="24"/>
        </w:rPr>
        <w:t xml:space="preserve"> mausoleum in the </w:t>
      </w:r>
      <w:proofErr w:type="spellStart"/>
      <w:r w:rsidRPr="0062301D">
        <w:rPr>
          <w:b/>
          <w:sz w:val="28"/>
          <w:szCs w:val="24"/>
        </w:rPr>
        <w:t>Nakhchevan</w:t>
      </w:r>
      <w:proofErr w:type="spellEnd"/>
      <w:r w:rsidRPr="0062301D">
        <w:rPr>
          <w:b/>
          <w:sz w:val="28"/>
          <w:szCs w:val="24"/>
        </w:rPr>
        <w:t xml:space="preserve"> </w:t>
      </w:r>
      <w:proofErr w:type="spellStart"/>
      <w:r w:rsidRPr="0062301D">
        <w:rPr>
          <w:b/>
          <w:sz w:val="28"/>
          <w:szCs w:val="24"/>
        </w:rPr>
        <w:t>Jugha</w:t>
      </w:r>
      <w:proofErr w:type="spellEnd"/>
      <w:r w:rsidRPr="0062301D">
        <w:rPr>
          <w:b/>
          <w:sz w:val="28"/>
          <w:szCs w:val="24"/>
        </w:rPr>
        <w:t xml:space="preserve"> village, </w:t>
      </w:r>
      <w:proofErr w:type="spellStart"/>
      <w:r w:rsidRPr="0062301D">
        <w:rPr>
          <w:b/>
          <w:sz w:val="28"/>
          <w:szCs w:val="24"/>
        </w:rPr>
        <w:t>Karabakhs</w:t>
      </w:r>
      <w:proofErr w:type="spellEnd"/>
      <w:r w:rsidRPr="0062301D">
        <w:rPr>
          <w:b/>
          <w:sz w:val="28"/>
          <w:szCs w:val="24"/>
        </w:rPr>
        <w:t xml:space="preserve"> mausoleum (a complex of </w:t>
      </w:r>
      <w:proofErr w:type="spellStart"/>
      <w:proofErr w:type="gramStart"/>
      <w:r w:rsidRPr="0062301D">
        <w:rPr>
          <w:b/>
          <w:sz w:val="28"/>
          <w:szCs w:val="24"/>
        </w:rPr>
        <w:t>Bashtagh</w:t>
      </w:r>
      <w:proofErr w:type="spellEnd"/>
      <w:r w:rsidRPr="0062301D">
        <w:rPr>
          <w:b/>
          <w:sz w:val="28"/>
          <w:szCs w:val="24"/>
        </w:rPr>
        <w:t xml:space="preserve"> )</w:t>
      </w:r>
      <w:proofErr w:type="gramEnd"/>
      <w:r w:rsidRPr="0062301D">
        <w:rPr>
          <w:b/>
          <w:sz w:val="28"/>
          <w:szCs w:val="24"/>
        </w:rPr>
        <w:t xml:space="preserve"> in </w:t>
      </w:r>
      <w:proofErr w:type="spellStart"/>
      <w:r w:rsidRPr="0062301D">
        <w:rPr>
          <w:b/>
          <w:sz w:val="28"/>
          <w:szCs w:val="24"/>
        </w:rPr>
        <w:t>Karabakhs</w:t>
      </w:r>
      <w:proofErr w:type="spellEnd"/>
      <w:r w:rsidRPr="0062301D">
        <w:rPr>
          <w:b/>
          <w:sz w:val="28"/>
          <w:szCs w:val="24"/>
        </w:rPr>
        <w:t xml:space="preserve"> village, </w:t>
      </w:r>
      <w:proofErr w:type="spellStart"/>
      <w:r w:rsidRPr="0062301D">
        <w:rPr>
          <w:b/>
          <w:sz w:val="28"/>
          <w:szCs w:val="24"/>
        </w:rPr>
        <w:t>Oljaytu</w:t>
      </w:r>
      <w:proofErr w:type="spellEnd"/>
      <w:r w:rsidRPr="0062301D">
        <w:rPr>
          <w:b/>
          <w:sz w:val="28"/>
          <w:szCs w:val="24"/>
        </w:rPr>
        <w:t xml:space="preserve"> </w:t>
      </w:r>
      <w:proofErr w:type="spellStart"/>
      <w:r w:rsidRPr="0062301D">
        <w:rPr>
          <w:b/>
          <w:sz w:val="28"/>
          <w:szCs w:val="24"/>
        </w:rPr>
        <w:t>Khudabanda</w:t>
      </w:r>
      <w:proofErr w:type="spellEnd"/>
      <w:r w:rsidRPr="0062301D">
        <w:rPr>
          <w:b/>
          <w:sz w:val="28"/>
          <w:szCs w:val="24"/>
        </w:rPr>
        <w:t xml:space="preserve"> mausoleum (1305-1313) in </w:t>
      </w:r>
      <w:proofErr w:type="spellStart"/>
      <w:r w:rsidRPr="0062301D">
        <w:rPr>
          <w:b/>
          <w:sz w:val="28"/>
          <w:szCs w:val="24"/>
        </w:rPr>
        <w:t>Sultaniyya</w:t>
      </w:r>
      <w:proofErr w:type="spellEnd"/>
      <w:r w:rsidRPr="0062301D">
        <w:rPr>
          <w:b/>
          <w:sz w:val="28"/>
          <w:szCs w:val="24"/>
        </w:rPr>
        <w:t xml:space="preserve">, </w:t>
      </w:r>
      <w:proofErr w:type="spellStart"/>
      <w:r w:rsidRPr="0062301D">
        <w:rPr>
          <w:b/>
          <w:sz w:val="28"/>
          <w:szCs w:val="24"/>
        </w:rPr>
        <w:t>Barda</w:t>
      </w:r>
      <w:proofErr w:type="spellEnd"/>
      <w:r w:rsidRPr="0062301D">
        <w:rPr>
          <w:b/>
          <w:sz w:val="28"/>
          <w:szCs w:val="24"/>
        </w:rPr>
        <w:t xml:space="preserve"> mausoleum (1322) </w:t>
      </w:r>
      <w:r w:rsidRPr="0062301D">
        <w:rPr>
          <w:sz w:val="28"/>
          <w:szCs w:val="24"/>
        </w:rPr>
        <w:t>were</w:t>
      </w:r>
      <w:r w:rsidRPr="0062301D">
        <w:rPr>
          <w:spacing w:val="3"/>
          <w:sz w:val="28"/>
          <w:szCs w:val="24"/>
        </w:rPr>
        <w:t xml:space="preserve"> </w:t>
      </w:r>
      <w:r w:rsidRPr="0062301D">
        <w:rPr>
          <w:sz w:val="28"/>
          <w:szCs w:val="24"/>
        </w:rPr>
        <w:t>built.</w:t>
      </w:r>
    </w:p>
    <w:p w14:paraId="218B86BA" w14:textId="77777777" w:rsidR="00D80A2A" w:rsidRPr="0062301D" w:rsidRDefault="0031107F" w:rsidP="005779F0">
      <w:pPr>
        <w:spacing w:line="271" w:lineRule="auto"/>
        <w:ind w:left="114" w:right="172" w:firstLine="426"/>
        <w:rPr>
          <w:b/>
          <w:sz w:val="28"/>
          <w:szCs w:val="24"/>
        </w:rPr>
      </w:pPr>
      <w:r w:rsidRPr="0062301D">
        <w:rPr>
          <w:sz w:val="28"/>
          <w:szCs w:val="24"/>
        </w:rPr>
        <w:t xml:space="preserve">Master of Tabriz </w:t>
      </w:r>
      <w:proofErr w:type="spellStart"/>
      <w:r w:rsidRPr="0062301D">
        <w:rPr>
          <w:sz w:val="28"/>
          <w:szCs w:val="24"/>
        </w:rPr>
        <w:t>Yusif</w:t>
      </w:r>
      <w:proofErr w:type="spellEnd"/>
      <w:r w:rsidRPr="0062301D">
        <w:rPr>
          <w:sz w:val="28"/>
          <w:szCs w:val="24"/>
        </w:rPr>
        <w:t xml:space="preserve"> ibn </w:t>
      </w:r>
      <w:proofErr w:type="gramStart"/>
      <w:r w:rsidRPr="0062301D">
        <w:rPr>
          <w:sz w:val="28"/>
          <w:szCs w:val="24"/>
        </w:rPr>
        <w:t>Ahmad  made</w:t>
      </w:r>
      <w:proofErr w:type="gramEnd"/>
      <w:r w:rsidRPr="0062301D">
        <w:rPr>
          <w:sz w:val="28"/>
          <w:szCs w:val="24"/>
        </w:rPr>
        <w:t xml:space="preserve">  </w:t>
      </w:r>
      <w:r w:rsidRPr="0062301D">
        <w:rPr>
          <w:b/>
          <w:sz w:val="28"/>
          <w:szCs w:val="24"/>
        </w:rPr>
        <w:t xml:space="preserve">figurative  bowl </w:t>
      </w:r>
      <w:r w:rsidRPr="0062301D">
        <w:rPr>
          <w:sz w:val="28"/>
          <w:szCs w:val="24"/>
        </w:rPr>
        <w:t xml:space="preserve">in </w:t>
      </w:r>
      <w:r w:rsidRPr="0062301D">
        <w:rPr>
          <w:b/>
          <w:sz w:val="28"/>
          <w:szCs w:val="24"/>
        </w:rPr>
        <w:t>1319</w:t>
      </w:r>
      <w:r w:rsidRPr="0062301D">
        <w:rPr>
          <w:sz w:val="28"/>
          <w:szCs w:val="24"/>
        </w:rPr>
        <w:t xml:space="preserve">. The bowl kept in </w:t>
      </w:r>
      <w:r w:rsidRPr="0062301D">
        <w:rPr>
          <w:b/>
          <w:sz w:val="28"/>
          <w:szCs w:val="24"/>
        </w:rPr>
        <w:t xml:space="preserve">Victoria </w:t>
      </w:r>
      <w:r w:rsidRPr="0062301D">
        <w:rPr>
          <w:sz w:val="28"/>
          <w:szCs w:val="24"/>
        </w:rPr>
        <w:t>and</w:t>
      </w:r>
      <w:r w:rsidRPr="0062301D">
        <w:rPr>
          <w:spacing w:val="14"/>
          <w:sz w:val="28"/>
          <w:szCs w:val="24"/>
        </w:rPr>
        <w:t xml:space="preserve"> </w:t>
      </w:r>
      <w:proofErr w:type="gramStart"/>
      <w:r w:rsidRPr="0062301D">
        <w:rPr>
          <w:b/>
          <w:sz w:val="28"/>
          <w:szCs w:val="24"/>
        </w:rPr>
        <w:t>Albert</w:t>
      </w:r>
      <w:proofErr w:type="gramEnd"/>
    </w:p>
    <w:p w14:paraId="218B86BB" w14:textId="77777777" w:rsidR="00D80A2A" w:rsidRPr="0062301D" w:rsidRDefault="00D80A2A" w:rsidP="005779F0">
      <w:pPr>
        <w:spacing w:line="271" w:lineRule="auto"/>
        <w:rPr>
          <w:sz w:val="28"/>
          <w:szCs w:val="24"/>
        </w:rPr>
        <w:sectPr w:rsidR="00D80A2A" w:rsidRPr="0062301D" w:rsidSect="006B5413">
          <w:footerReference w:type="default" r:id="rId9"/>
          <w:pgSz w:w="11906" w:h="16838" w:code="9"/>
          <w:pgMar w:top="1060" w:right="960" w:bottom="940" w:left="1020" w:header="0" w:footer="755" w:gutter="0"/>
          <w:pgNumType w:start="111"/>
          <w:cols w:space="708"/>
        </w:sectPr>
      </w:pPr>
    </w:p>
    <w:p w14:paraId="218B86BC" w14:textId="77777777" w:rsidR="00D80A2A" w:rsidRPr="0062301D" w:rsidRDefault="0031107F" w:rsidP="005779F0">
      <w:pPr>
        <w:spacing w:before="60" w:line="273" w:lineRule="auto"/>
        <w:ind w:left="113" w:right="171"/>
        <w:rPr>
          <w:sz w:val="28"/>
          <w:szCs w:val="24"/>
        </w:rPr>
      </w:pPr>
      <w:r w:rsidRPr="0062301D">
        <w:rPr>
          <w:w w:val="105"/>
          <w:sz w:val="28"/>
          <w:szCs w:val="24"/>
        </w:rPr>
        <w:lastRenderedPageBreak/>
        <w:t xml:space="preserve">museum of London. </w:t>
      </w:r>
      <w:proofErr w:type="spellStart"/>
      <w:r w:rsidRPr="0062301D">
        <w:rPr>
          <w:b/>
          <w:w w:val="105"/>
          <w:sz w:val="28"/>
          <w:szCs w:val="24"/>
        </w:rPr>
        <w:t>Tiyan</w:t>
      </w:r>
      <w:proofErr w:type="spellEnd"/>
      <w:r w:rsidRPr="0062301D">
        <w:rPr>
          <w:b/>
          <w:w w:val="105"/>
          <w:sz w:val="28"/>
          <w:szCs w:val="24"/>
        </w:rPr>
        <w:t xml:space="preserve"> </w:t>
      </w:r>
      <w:r w:rsidRPr="0062301D">
        <w:rPr>
          <w:w w:val="105"/>
          <w:sz w:val="28"/>
          <w:szCs w:val="24"/>
        </w:rPr>
        <w:t>(preparing meal for army) made by</w:t>
      </w:r>
      <w:r w:rsidRPr="0062301D">
        <w:rPr>
          <w:spacing w:val="-9"/>
          <w:w w:val="105"/>
          <w:sz w:val="28"/>
          <w:szCs w:val="24"/>
        </w:rPr>
        <w:t xml:space="preserve"> </w:t>
      </w:r>
      <w:r w:rsidRPr="0062301D">
        <w:rPr>
          <w:b/>
          <w:w w:val="105"/>
          <w:sz w:val="28"/>
          <w:szCs w:val="24"/>
        </w:rPr>
        <w:t>Abdul</w:t>
      </w:r>
      <w:r w:rsidRPr="0062301D">
        <w:rPr>
          <w:b/>
          <w:spacing w:val="-8"/>
          <w:w w:val="105"/>
          <w:sz w:val="28"/>
          <w:szCs w:val="24"/>
        </w:rPr>
        <w:t xml:space="preserve"> </w:t>
      </w:r>
      <w:r w:rsidRPr="0062301D">
        <w:rPr>
          <w:b/>
          <w:w w:val="105"/>
          <w:sz w:val="28"/>
          <w:szCs w:val="24"/>
        </w:rPr>
        <w:t>Aziz</w:t>
      </w:r>
      <w:r w:rsidRPr="0062301D">
        <w:rPr>
          <w:b/>
          <w:spacing w:val="-8"/>
          <w:w w:val="105"/>
          <w:sz w:val="28"/>
          <w:szCs w:val="24"/>
        </w:rPr>
        <w:t xml:space="preserve"> </w:t>
      </w:r>
      <w:proofErr w:type="spellStart"/>
      <w:r w:rsidRPr="0062301D">
        <w:rPr>
          <w:b/>
          <w:w w:val="105"/>
          <w:sz w:val="28"/>
          <w:szCs w:val="24"/>
        </w:rPr>
        <w:t>Sharafaddin</w:t>
      </w:r>
      <w:proofErr w:type="spellEnd"/>
      <w:r w:rsidRPr="0062301D">
        <w:rPr>
          <w:b/>
          <w:spacing w:val="-8"/>
          <w:w w:val="105"/>
          <w:sz w:val="28"/>
          <w:szCs w:val="24"/>
        </w:rPr>
        <w:t xml:space="preserve"> </w:t>
      </w:r>
      <w:proofErr w:type="spellStart"/>
      <w:r w:rsidRPr="0062301D">
        <w:rPr>
          <w:w w:val="105"/>
          <w:sz w:val="28"/>
          <w:szCs w:val="24"/>
        </w:rPr>
        <w:t>oglu</w:t>
      </w:r>
      <w:proofErr w:type="spellEnd"/>
      <w:r w:rsidRPr="0062301D">
        <w:rPr>
          <w:spacing w:val="-9"/>
          <w:w w:val="105"/>
          <w:sz w:val="28"/>
          <w:szCs w:val="24"/>
        </w:rPr>
        <w:t xml:space="preserve"> </w:t>
      </w:r>
      <w:r w:rsidRPr="0062301D">
        <w:rPr>
          <w:w w:val="105"/>
          <w:sz w:val="28"/>
          <w:szCs w:val="24"/>
        </w:rPr>
        <w:t>in</w:t>
      </w:r>
      <w:r w:rsidRPr="0062301D">
        <w:rPr>
          <w:spacing w:val="-9"/>
          <w:w w:val="105"/>
          <w:sz w:val="28"/>
          <w:szCs w:val="24"/>
        </w:rPr>
        <w:t xml:space="preserve"> </w:t>
      </w:r>
      <w:r w:rsidRPr="0062301D">
        <w:rPr>
          <w:b/>
          <w:w w:val="105"/>
          <w:sz w:val="28"/>
          <w:szCs w:val="24"/>
        </w:rPr>
        <w:t>1399</w:t>
      </w:r>
      <w:r w:rsidRPr="0062301D">
        <w:rPr>
          <w:b/>
          <w:spacing w:val="-8"/>
          <w:w w:val="105"/>
          <w:sz w:val="28"/>
          <w:szCs w:val="24"/>
        </w:rPr>
        <w:t xml:space="preserve"> </w:t>
      </w:r>
      <w:r w:rsidRPr="0062301D">
        <w:rPr>
          <w:w w:val="105"/>
          <w:sz w:val="28"/>
          <w:szCs w:val="24"/>
        </w:rPr>
        <w:t>in</w:t>
      </w:r>
      <w:r w:rsidRPr="0062301D">
        <w:rPr>
          <w:spacing w:val="-9"/>
          <w:w w:val="105"/>
          <w:sz w:val="28"/>
          <w:szCs w:val="24"/>
        </w:rPr>
        <w:t xml:space="preserve"> </w:t>
      </w:r>
      <w:r w:rsidRPr="0062301D">
        <w:rPr>
          <w:w w:val="105"/>
          <w:sz w:val="28"/>
          <w:szCs w:val="24"/>
        </w:rPr>
        <w:t>Tabriz</w:t>
      </w:r>
      <w:r w:rsidRPr="0062301D">
        <w:rPr>
          <w:spacing w:val="-9"/>
          <w:w w:val="105"/>
          <w:sz w:val="28"/>
          <w:szCs w:val="24"/>
        </w:rPr>
        <w:t xml:space="preserve"> </w:t>
      </w:r>
      <w:proofErr w:type="gramStart"/>
      <w:r w:rsidRPr="0062301D">
        <w:rPr>
          <w:w w:val="105"/>
          <w:sz w:val="28"/>
          <w:szCs w:val="24"/>
        </w:rPr>
        <w:t>still</w:t>
      </w:r>
      <w:r w:rsidRPr="0062301D">
        <w:rPr>
          <w:spacing w:val="-8"/>
          <w:w w:val="105"/>
          <w:sz w:val="28"/>
          <w:szCs w:val="24"/>
        </w:rPr>
        <w:t xml:space="preserve"> </w:t>
      </w:r>
      <w:r w:rsidRPr="0062301D">
        <w:rPr>
          <w:w w:val="105"/>
          <w:sz w:val="28"/>
          <w:szCs w:val="24"/>
        </w:rPr>
        <w:t>kept</w:t>
      </w:r>
      <w:proofErr w:type="gramEnd"/>
      <w:r w:rsidRPr="0062301D">
        <w:rPr>
          <w:w w:val="105"/>
          <w:sz w:val="28"/>
          <w:szCs w:val="24"/>
        </w:rPr>
        <w:t xml:space="preserve"> in the </w:t>
      </w:r>
      <w:r w:rsidRPr="0062301D">
        <w:rPr>
          <w:b/>
          <w:w w:val="105"/>
          <w:sz w:val="28"/>
          <w:szCs w:val="24"/>
        </w:rPr>
        <w:t xml:space="preserve">State Hermitage of Saint-Petersburg. </w:t>
      </w:r>
      <w:proofErr w:type="spellStart"/>
      <w:r w:rsidRPr="0062301D">
        <w:rPr>
          <w:b/>
          <w:w w:val="105"/>
          <w:sz w:val="28"/>
          <w:szCs w:val="24"/>
        </w:rPr>
        <w:t>Safiaddin</w:t>
      </w:r>
      <w:proofErr w:type="spellEnd"/>
      <w:r w:rsidRPr="0062301D">
        <w:rPr>
          <w:b/>
          <w:w w:val="105"/>
          <w:sz w:val="28"/>
          <w:szCs w:val="24"/>
        </w:rPr>
        <w:t xml:space="preserve"> </w:t>
      </w:r>
      <w:proofErr w:type="spellStart"/>
      <w:r w:rsidRPr="0062301D">
        <w:rPr>
          <w:b/>
          <w:w w:val="105"/>
          <w:sz w:val="28"/>
          <w:szCs w:val="24"/>
        </w:rPr>
        <w:t>Urmavi</w:t>
      </w:r>
      <w:proofErr w:type="spellEnd"/>
      <w:r w:rsidRPr="0062301D">
        <w:rPr>
          <w:b/>
          <w:w w:val="105"/>
          <w:sz w:val="28"/>
          <w:szCs w:val="24"/>
        </w:rPr>
        <w:t xml:space="preserve"> </w:t>
      </w:r>
      <w:r w:rsidRPr="0062301D">
        <w:rPr>
          <w:w w:val="105"/>
          <w:sz w:val="28"/>
          <w:szCs w:val="24"/>
        </w:rPr>
        <w:t>was the music expert (musicologist) of XIII century and</w:t>
      </w:r>
      <w:r w:rsidRPr="0062301D">
        <w:rPr>
          <w:spacing w:val="-12"/>
          <w:w w:val="105"/>
          <w:sz w:val="28"/>
          <w:szCs w:val="24"/>
        </w:rPr>
        <w:t xml:space="preserve"> </w:t>
      </w:r>
      <w:proofErr w:type="spellStart"/>
      <w:r w:rsidRPr="0062301D">
        <w:rPr>
          <w:b/>
          <w:w w:val="105"/>
          <w:sz w:val="28"/>
          <w:szCs w:val="24"/>
        </w:rPr>
        <w:t>Abdulqadir</w:t>
      </w:r>
      <w:proofErr w:type="spellEnd"/>
      <w:r w:rsidRPr="0062301D">
        <w:rPr>
          <w:b/>
          <w:spacing w:val="-12"/>
          <w:w w:val="105"/>
          <w:sz w:val="28"/>
          <w:szCs w:val="24"/>
        </w:rPr>
        <w:t xml:space="preserve"> </w:t>
      </w:r>
      <w:r w:rsidRPr="0062301D">
        <w:rPr>
          <w:b/>
          <w:w w:val="105"/>
          <w:sz w:val="28"/>
          <w:szCs w:val="24"/>
        </w:rPr>
        <w:t>al-</w:t>
      </w:r>
      <w:r w:rsidRPr="0062301D">
        <w:rPr>
          <w:b/>
          <w:spacing w:val="-11"/>
          <w:w w:val="105"/>
          <w:sz w:val="28"/>
          <w:szCs w:val="24"/>
        </w:rPr>
        <w:t xml:space="preserve"> </w:t>
      </w:r>
      <w:proofErr w:type="spellStart"/>
      <w:r w:rsidRPr="0062301D">
        <w:rPr>
          <w:b/>
          <w:w w:val="105"/>
          <w:sz w:val="28"/>
          <w:szCs w:val="24"/>
        </w:rPr>
        <w:t>Maraghai</w:t>
      </w:r>
      <w:proofErr w:type="spellEnd"/>
      <w:r w:rsidRPr="0062301D">
        <w:rPr>
          <w:b/>
          <w:spacing w:val="-11"/>
          <w:w w:val="105"/>
          <w:sz w:val="28"/>
          <w:szCs w:val="24"/>
        </w:rPr>
        <w:t xml:space="preserve"> </w:t>
      </w:r>
      <w:r w:rsidRPr="0062301D">
        <w:rPr>
          <w:w w:val="105"/>
          <w:sz w:val="28"/>
          <w:szCs w:val="24"/>
        </w:rPr>
        <w:t>was</w:t>
      </w:r>
      <w:r w:rsidRPr="0062301D">
        <w:rPr>
          <w:spacing w:val="-12"/>
          <w:w w:val="105"/>
          <w:sz w:val="28"/>
          <w:szCs w:val="24"/>
        </w:rPr>
        <w:t xml:space="preserve"> </w:t>
      </w:r>
      <w:r w:rsidRPr="0062301D">
        <w:rPr>
          <w:w w:val="105"/>
          <w:sz w:val="28"/>
          <w:szCs w:val="24"/>
        </w:rPr>
        <w:t>the</w:t>
      </w:r>
      <w:r w:rsidRPr="0062301D">
        <w:rPr>
          <w:spacing w:val="-11"/>
          <w:w w:val="105"/>
          <w:sz w:val="28"/>
          <w:szCs w:val="24"/>
        </w:rPr>
        <w:t xml:space="preserve"> </w:t>
      </w:r>
      <w:r w:rsidRPr="0062301D">
        <w:rPr>
          <w:w w:val="105"/>
          <w:sz w:val="28"/>
          <w:szCs w:val="24"/>
        </w:rPr>
        <w:t>music</w:t>
      </w:r>
      <w:r w:rsidRPr="0062301D">
        <w:rPr>
          <w:spacing w:val="-10"/>
          <w:w w:val="105"/>
          <w:sz w:val="28"/>
          <w:szCs w:val="24"/>
        </w:rPr>
        <w:t xml:space="preserve"> </w:t>
      </w:r>
      <w:r w:rsidRPr="0062301D">
        <w:rPr>
          <w:w w:val="105"/>
          <w:sz w:val="28"/>
          <w:szCs w:val="24"/>
        </w:rPr>
        <w:t>expert</w:t>
      </w:r>
      <w:r w:rsidRPr="0062301D">
        <w:rPr>
          <w:spacing w:val="-11"/>
          <w:w w:val="105"/>
          <w:sz w:val="28"/>
          <w:szCs w:val="24"/>
        </w:rPr>
        <w:t xml:space="preserve"> </w:t>
      </w:r>
      <w:r w:rsidRPr="0062301D">
        <w:rPr>
          <w:w w:val="105"/>
          <w:sz w:val="28"/>
          <w:szCs w:val="24"/>
        </w:rPr>
        <w:t>of</w:t>
      </w:r>
      <w:r w:rsidRPr="0062301D">
        <w:rPr>
          <w:spacing w:val="-10"/>
          <w:w w:val="105"/>
          <w:sz w:val="28"/>
          <w:szCs w:val="24"/>
        </w:rPr>
        <w:t xml:space="preserve"> </w:t>
      </w:r>
      <w:r w:rsidRPr="0062301D">
        <w:rPr>
          <w:w w:val="105"/>
          <w:sz w:val="28"/>
          <w:szCs w:val="24"/>
        </w:rPr>
        <w:t>XIV- XV</w:t>
      </w:r>
      <w:r w:rsidRPr="0062301D">
        <w:rPr>
          <w:spacing w:val="-4"/>
          <w:w w:val="105"/>
          <w:sz w:val="28"/>
          <w:szCs w:val="24"/>
        </w:rPr>
        <w:t xml:space="preserve"> </w:t>
      </w:r>
      <w:r w:rsidRPr="0062301D">
        <w:rPr>
          <w:w w:val="105"/>
          <w:sz w:val="28"/>
          <w:szCs w:val="24"/>
        </w:rPr>
        <w:t>centuries.</w:t>
      </w:r>
    </w:p>
    <w:p w14:paraId="218B86BD" w14:textId="77777777" w:rsidR="00D80A2A" w:rsidRPr="0062301D" w:rsidRDefault="00D80A2A" w:rsidP="005779F0">
      <w:pPr>
        <w:spacing w:line="273" w:lineRule="auto"/>
        <w:rPr>
          <w:sz w:val="28"/>
          <w:szCs w:val="24"/>
        </w:rPr>
        <w:sectPr w:rsidR="00D80A2A" w:rsidRPr="0062301D" w:rsidSect="006B5413">
          <w:pgSz w:w="11906" w:h="16838" w:code="9"/>
          <w:pgMar w:top="1060" w:right="960" w:bottom="940" w:left="1020" w:header="0" w:footer="755" w:gutter="0"/>
          <w:cols w:space="708"/>
        </w:sectPr>
      </w:pPr>
    </w:p>
    <w:p w14:paraId="218B86BE" w14:textId="77777777" w:rsidR="00D80A2A" w:rsidRPr="0062301D" w:rsidRDefault="0031107F" w:rsidP="005779F0">
      <w:pPr>
        <w:pStyle w:val="Balk1"/>
        <w:numPr>
          <w:ilvl w:val="0"/>
          <w:numId w:val="1"/>
        </w:numPr>
        <w:tabs>
          <w:tab w:val="left" w:pos="770"/>
        </w:tabs>
        <w:spacing w:before="66" w:line="276" w:lineRule="auto"/>
        <w:ind w:right="313" w:firstLine="0"/>
        <w:jc w:val="left"/>
        <w:rPr>
          <w:sz w:val="28"/>
          <w:szCs w:val="28"/>
        </w:rPr>
      </w:pPr>
      <w:r w:rsidRPr="0062301D">
        <w:rPr>
          <w:sz w:val="28"/>
          <w:szCs w:val="28"/>
        </w:rPr>
        <w:lastRenderedPageBreak/>
        <w:t>Theme: Azerbaijan in the II half of the XIV century and in the XV</w:t>
      </w:r>
      <w:r w:rsidRPr="0062301D">
        <w:rPr>
          <w:spacing w:val="-4"/>
          <w:sz w:val="28"/>
          <w:szCs w:val="28"/>
        </w:rPr>
        <w:t xml:space="preserve"> </w:t>
      </w:r>
      <w:r w:rsidRPr="0062301D">
        <w:rPr>
          <w:sz w:val="28"/>
          <w:szCs w:val="28"/>
        </w:rPr>
        <w:t>centuries</w:t>
      </w:r>
    </w:p>
    <w:p w14:paraId="218B86BF" w14:textId="77777777" w:rsidR="00D80A2A" w:rsidRPr="0062301D" w:rsidRDefault="0031107F" w:rsidP="005779F0">
      <w:pPr>
        <w:pStyle w:val="ListeParagraf"/>
        <w:numPr>
          <w:ilvl w:val="0"/>
          <w:numId w:val="18"/>
        </w:numPr>
        <w:tabs>
          <w:tab w:val="left" w:pos="301"/>
        </w:tabs>
        <w:spacing w:before="152" w:line="271" w:lineRule="auto"/>
        <w:ind w:right="404" w:firstLine="0"/>
        <w:rPr>
          <w:b/>
          <w:sz w:val="28"/>
          <w:szCs w:val="24"/>
        </w:rPr>
      </w:pPr>
      <w:r w:rsidRPr="0062301D">
        <w:rPr>
          <w:b/>
          <w:sz w:val="28"/>
          <w:szCs w:val="24"/>
        </w:rPr>
        <w:t xml:space="preserve">Attacks of </w:t>
      </w:r>
      <w:proofErr w:type="spellStart"/>
      <w:r w:rsidRPr="0062301D">
        <w:rPr>
          <w:b/>
          <w:sz w:val="28"/>
          <w:szCs w:val="24"/>
        </w:rPr>
        <w:t>Tokhtamysh</w:t>
      </w:r>
      <w:proofErr w:type="spellEnd"/>
      <w:r w:rsidRPr="0062301D">
        <w:rPr>
          <w:b/>
          <w:sz w:val="28"/>
          <w:szCs w:val="24"/>
        </w:rPr>
        <w:t xml:space="preserve"> and Amir Timur to Azerbaijan. </w:t>
      </w:r>
      <w:proofErr w:type="spellStart"/>
      <w:r w:rsidRPr="0062301D">
        <w:rPr>
          <w:b/>
          <w:sz w:val="28"/>
          <w:szCs w:val="24"/>
        </w:rPr>
        <w:t>Shirvanshahs</w:t>
      </w:r>
      <w:proofErr w:type="spellEnd"/>
      <w:r w:rsidRPr="0062301D">
        <w:rPr>
          <w:b/>
          <w:spacing w:val="-2"/>
          <w:sz w:val="28"/>
          <w:szCs w:val="24"/>
        </w:rPr>
        <w:t xml:space="preserve"> </w:t>
      </w:r>
      <w:r w:rsidRPr="0062301D">
        <w:rPr>
          <w:b/>
          <w:sz w:val="28"/>
          <w:szCs w:val="24"/>
        </w:rPr>
        <w:t>state.</w:t>
      </w:r>
    </w:p>
    <w:p w14:paraId="218B86C0" w14:textId="77777777" w:rsidR="00D80A2A" w:rsidRPr="0062301D" w:rsidRDefault="0031107F" w:rsidP="005779F0">
      <w:pPr>
        <w:pStyle w:val="ListeParagraf"/>
        <w:numPr>
          <w:ilvl w:val="0"/>
          <w:numId w:val="18"/>
        </w:numPr>
        <w:tabs>
          <w:tab w:val="left" w:pos="359"/>
        </w:tabs>
        <w:spacing w:before="4"/>
        <w:ind w:left="358" w:hanging="244"/>
        <w:rPr>
          <w:b/>
          <w:sz w:val="28"/>
          <w:szCs w:val="24"/>
        </w:rPr>
      </w:pPr>
      <w:proofErr w:type="spellStart"/>
      <w:r w:rsidRPr="0062301D">
        <w:rPr>
          <w:b/>
          <w:sz w:val="28"/>
          <w:szCs w:val="24"/>
        </w:rPr>
        <w:t>Karakoyunlu</w:t>
      </w:r>
      <w:proofErr w:type="spellEnd"/>
      <w:r w:rsidRPr="0062301D">
        <w:rPr>
          <w:b/>
          <w:sz w:val="28"/>
          <w:szCs w:val="24"/>
        </w:rPr>
        <w:t xml:space="preserve"> and </w:t>
      </w:r>
      <w:proofErr w:type="spellStart"/>
      <w:r w:rsidRPr="0062301D">
        <w:rPr>
          <w:b/>
          <w:sz w:val="28"/>
          <w:szCs w:val="24"/>
        </w:rPr>
        <w:t>Agkoyunlu</w:t>
      </w:r>
      <w:proofErr w:type="spellEnd"/>
      <w:r w:rsidRPr="0062301D">
        <w:rPr>
          <w:b/>
          <w:spacing w:val="-2"/>
          <w:sz w:val="28"/>
          <w:szCs w:val="24"/>
        </w:rPr>
        <w:t xml:space="preserve"> </w:t>
      </w:r>
      <w:r w:rsidRPr="0062301D">
        <w:rPr>
          <w:b/>
          <w:sz w:val="28"/>
          <w:szCs w:val="24"/>
        </w:rPr>
        <w:t>states</w:t>
      </w:r>
    </w:p>
    <w:p w14:paraId="218B86C1" w14:textId="77777777" w:rsidR="00D80A2A" w:rsidRPr="0062301D" w:rsidRDefault="0031107F" w:rsidP="005779F0">
      <w:pPr>
        <w:pStyle w:val="ListeParagraf"/>
        <w:numPr>
          <w:ilvl w:val="0"/>
          <w:numId w:val="18"/>
        </w:numPr>
        <w:tabs>
          <w:tab w:val="left" w:pos="301"/>
        </w:tabs>
        <w:spacing w:before="37" w:line="273" w:lineRule="auto"/>
        <w:ind w:right="358" w:firstLine="0"/>
        <w:rPr>
          <w:b/>
          <w:sz w:val="28"/>
          <w:szCs w:val="24"/>
        </w:rPr>
      </w:pPr>
      <w:r w:rsidRPr="0062301D">
        <w:rPr>
          <w:b/>
          <w:sz w:val="28"/>
          <w:szCs w:val="24"/>
        </w:rPr>
        <w:t>Socio-economic and cultural development of Azerbaijan in XV</w:t>
      </w:r>
      <w:r w:rsidRPr="0062301D">
        <w:rPr>
          <w:b/>
          <w:spacing w:val="-2"/>
          <w:sz w:val="28"/>
          <w:szCs w:val="24"/>
        </w:rPr>
        <w:t xml:space="preserve"> </w:t>
      </w:r>
      <w:r w:rsidRPr="0062301D">
        <w:rPr>
          <w:b/>
          <w:sz w:val="28"/>
          <w:szCs w:val="24"/>
        </w:rPr>
        <w:t>century</w:t>
      </w:r>
    </w:p>
    <w:p w14:paraId="218B86C2" w14:textId="77777777" w:rsidR="00D80A2A" w:rsidRPr="0062301D" w:rsidRDefault="00D80A2A" w:rsidP="005779F0">
      <w:pPr>
        <w:pStyle w:val="GvdeMetni"/>
        <w:spacing w:before="2"/>
        <w:ind w:left="0" w:right="0"/>
        <w:jc w:val="left"/>
        <w:rPr>
          <w:b/>
          <w:sz w:val="28"/>
          <w:szCs w:val="28"/>
        </w:rPr>
      </w:pPr>
    </w:p>
    <w:p w14:paraId="218B86C3" w14:textId="77777777" w:rsidR="00D80A2A" w:rsidRPr="0062301D" w:rsidRDefault="0031107F" w:rsidP="005779F0">
      <w:pPr>
        <w:pStyle w:val="ListeParagraf"/>
        <w:numPr>
          <w:ilvl w:val="1"/>
          <w:numId w:val="18"/>
        </w:numPr>
        <w:tabs>
          <w:tab w:val="left" w:pos="417"/>
        </w:tabs>
        <w:ind w:hanging="244"/>
        <w:jc w:val="left"/>
        <w:rPr>
          <w:b/>
          <w:sz w:val="28"/>
          <w:szCs w:val="24"/>
        </w:rPr>
      </w:pPr>
      <w:r w:rsidRPr="0062301D">
        <w:rPr>
          <w:b/>
          <w:sz w:val="28"/>
          <w:szCs w:val="24"/>
        </w:rPr>
        <w:t xml:space="preserve">Attacks of </w:t>
      </w:r>
      <w:proofErr w:type="spellStart"/>
      <w:r w:rsidRPr="0062301D">
        <w:rPr>
          <w:b/>
          <w:sz w:val="28"/>
          <w:szCs w:val="24"/>
        </w:rPr>
        <w:t>Tokhtamysh</w:t>
      </w:r>
      <w:proofErr w:type="spellEnd"/>
      <w:r w:rsidRPr="0062301D">
        <w:rPr>
          <w:b/>
          <w:sz w:val="28"/>
          <w:szCs w:val="24"/>
        </w:rPr>
        <w:t xml:space="preserve"> and Amir Timur to</w:t>
      </w:r>
      <w:r w:rsidRPr="0062301D">
        <w:rPr>
          <w:b/>
          <w:spacing w:val="-16"/>
          <w:sz w:val="28"/>
          <w:szCs w:val="24"/>
        </w:rPr>
        <w:t xml:space="preserve"> </w:t>
      </w:r>
      <w:r w:rsidRPr="0062301D">
        <w:rPr>
          <w:b/>
          <w:sz w:val="28"/>
          <w:szCs w:val="24"/>
        </w:rPr>
        <w:t>Azerbaijan.</w:t>
      </w:r>
    </w:p>
    <w:p w14:paraId="218B86C4" w14:textId="77777777" w:rsidR="00D80A2A" w:rsidRPr="0062301D" w:rsidRDefault="0031107F" w:rsidP="005779F0">
      <w:pPr>
        <w:spacing w:before="39"/>
        <w:ind w:left="1728" w:right="1785"/>
        <w:rPr>
          <w:b/>
          <w:sz w:val="28"/>
          <w:szCs w:val="24"/>
        </w:rPr>
      </w:pPr>
      <w:proofErr w:type="spellStart"/>
      <w:r w:rsidRPr="0062301D">
        <w:rPr>
          <w:b/>
          <w:sz w:val="28"/>
          <w:szCs w:val="24"/>
        </w:rPr>
        <w:t>Shirvanshahs</w:t>
      </w:r>
      <w:proofErr w:type="spellEnd"/>
      <w:r w:rsidRPr="0062301D">
        <w:rPr>
          <w:b/>
          <w:sz w:val="28"/>
          <w:szCs w:val="24"/>
        </w:rPr>
        <w:t xml:space="preserve"> state</w:t>
      </w:r>
    </w:p>
    <w:p w14:paraId="218B86C5" w14:textId="77777777" w:rsidR="00D80A2A" w:rsidRPr="0062301D" w:rsidRDefault="00D80A2A" w:rsidP="005779F0">
      <w:pPr>
        <w:pStyle w:val="GvdeMetni"/>
        <w:spacing w:before="5"/>
        <w:ind w:left="0" w:right="0"/>
        <w:jc w:val="left"/>
        <w:rPr>
          <w:b/>
          <w:sz w:val="22"/>
          <w:szCs w:val="28"/>
        </w:rPr>
      </w:pPr>
    </w:p>
    <w:p w14:paraId="218B86C6" w14:textId="77777777" w:rsidR="00D80A2A" w:rsidRPr="0062301D" w:rsidRDefault="0031107F" w:rsidP="005779F0">
      <w:pPr>
        <w:pStyle w:val="GvdeMetni"/>
        <w:spacing w:line="273" w:lineRule="auto"/>
        <w:ind w:firstLine="360"/>
        <w:jc w:val="left"/>
        <w:rPr>
          <w:sz w:val="28"/>
          <w:szCs w:val="28"/>
        </w:rPr>
      </w:pPr>
      <w:r w:rsidRPr="0062301D">
        <w:rPr>
          <w:w w:val="105"/>
          <w:sz w:val="28"/>
          <w:szCs w:val="28"/>
        </w:rPr>
        <w:t xml:space="preserve">Establishment of Timurid Empire in the </w:t>
      </w:r>
      <w:proofErr w:type="gramStart"/>
      <w:r w:rsidRPr="0062301D">
        <w:rPr>
          <w:w w:val="105"/>
          <w:sz w:val="28"/>
          <w:szCs w:val="28"/>
        </w:rPr>
        <w:t>central  Asia</w:t>
      </w:r>
      <w:proofErr w:type="gramEnd"/>
      <w:r w:rsidRPr="0062301D">
        <w:rPr>
          <w:w w:val="105"/>
          <w:sz w:val="28"/>
          <w:szCs w:val="28"/>
        </w:rPr>
        <w:t xml:space="preserve"> and their attacks to vicinity countries, as well as attacks of Golden Horde khan </w:t>
      </w:r>
      <w:proofErr w:type="spellStart"/>
      <w:r w:rsidRPr="0062301D">
        <w:rPr>
          <w:w w:val="105"/>
          <w:sz w:val="28"/>
          <w:szCs w:val="28"/>
        </w:rPr>
        <w:t>Tokhtamysh</w:t>
      </w:r>
      <w:proofErr w:type="spellEnd"/>
      <w:r w:rsidRPr="0062301D">
        <w:rPr>
          <w:w w:val="105"/>
          <w:sz w:val="28"/>
          <w:szCs w:val="28"/>
        </w:rPr>
        <w:t xml:space="preserve"> seriously affected to internal and external politics of Azerbaijan. In </w:t>
      </w:r>
      <w:r w:rsidRPr="0062301D">
        <w:rPr>
          <w:b/>
          <w:w w:val="105"/>
          <w:sz w:val="28"/>
          <w:szCs w:val="28"/>
        </w:rPr>
        <w:t xml:space="preserve">1385 </w:t>
      </w:r>
      <w:r w:rsidRPr="0062301D">
        <w:rPr>
          <w:w w:val="105"/>
          <w:sz w:val="28"/>
          <w:szCs w:val="28"/>
        </w:rPr>
        <w:t xml:space="preserve">Timur arrived </w:t>
      </w:r>
      <w:proofErr w:type="gramStart"/>
      <w:r w:rsidRPr="0062301D">
        <w:rPr>
          <w:w w:val="105"/>
          <w:sz w:val="28"/>
          <w:szCs w:val="28"/>
        </w:rPr>
        <w:t>to</w:t>
      </w:r>
      <w:proofErr w:type="gramEnd"/>
      <w:r w:rsidRPr="0062301D">
        <w:rPr>
          <w:w w:val="105"/>
          <w:sz w:val="28"/>
          <w:szCs w:val="28"/>
        </w:rPr>
        <w:t xml:space="preserve"> Azerbaijan, but he came back due to incidents happened in the </w:t>
      </w:r>
      <w:r w:rsidRPr="0062301D">
        <w:rPr>
          <w:b/>
          <w:w w:val="105"/>
          <w:sz w:val="28"/>
          <w:szCs w:val="28"/>
        </w:rPr>
        <w:t>Central Asia</w:t>
      </w:r>
      <w:r w:rsidRPr="0062301D">
        <w:rPr>
          <w:w w:val="105"/>
          <w:sz w:val="28"/>
          <w:szCs w:val="28"/>
        </w:rPr>
        <w:t xml:space="preserve">. At the end of 1385 </w:t>
      </w:r>
      <w:proofErr w:type="spellStart"/>
      <w:r w:rsidRPr="0062301D">
        <w:rPr>
          <w:w w:val="105"/>
          <w:sz w:val="28"/>
          <w:szCs w:val="28"/>
        </w:rPr>
        <w:t>Tokhtamysh</w:t>
      </w:r>
      <w:proofErr w:type="spellEnd"/>
      <w:r w:rsidRPr="0062301D">
        <w:rPr>
          <w:w w:val="105"/>
          <w:sz w:val="28"/>
          <w:szCs w:val="28"/>
        </w:rPr>
        <w:t xml:space="preserve"> entered from </w:t>
      </w:r>
      <w:proofErr w:type="spellStart"/>
      <w:r w:rsidRPr="0062301D">
        <w:rPr>
          <w:b/>
          <w:w w:val="105"/>
          <w:sz w:val="28"/>
          <w:szCs w:val="28"/>
        </w:rPr>
        <w:t>Darband</w:t>
      </w:r>
      <w:proofErr w:type="spellEnd"/>
      <w:r w:rsidRPr="0062301D">
        <w:rPr>
          <w:b/>
          <w:w w:val="105"/>
          <w:sz w:val="28"/>
          <w:szCs w:val="28"/>
        </w:rPr>
        <w:t xml:space="preserve"> </w:t>
      </w:r>
      <w:r w:rsidRPr="0062301D">
        <w:rPr>
          <w:w w:val="105"/>
          <w:sz w:val="28"/>
          <w:szCs w:val="28"/>
        </w:rPr>
        <w:t xml:space="preserve">to </w:t>
      </w:r>
      <w:proofErr w:type="spellStart"/>
      <w:r w:rsidRPr="0062301D">
        <w:rPr>
          <w:b/>
          <w:w w:val="105"/>
          <w:sz w:val="28"/>
          <w:szCs w:val="28"/>
        </w:rPr>
        <w:t>Shirvan</w:t>
      </w:r>
      <w:proofErr w:type="spellEnd"/>
      <w:r w:rsidRPr="0062301D">
        <w:rPr>
          <w:b/>
          <w:w w:val="105"/>
          <w:sz w:val="28"/>
          <w:szCs w:val="28"/>
        </w:rPr>
        <w:t xml:space="preserve"> </w:t>
      </w:r>
      <w:r w:rsidRPr="0062301D">
        <w:rPr>
          <w:w w:val="105"/>
          <w:sz w:val="28"/>
          <w:szCs w:val="28"/>
        </w:rPr>
        <w:t xml:space="preserve">and reached </w:t>
      </w:r>
      <w:r w:rsidRPr="0062301D">
        <w:rPr>
          <w:b/>
          <w:w w:val="105"/>
          <w:sz w:val="28"/>
          <w:szCs w:val="28"/>
        </w:rPr>
        <w:t>Tabriz</w:t>
      </w:r>
      <w:r w:rsidRPr="0062301D">
        <w:rPr>
          <w:w w:val="105"/>
          <w:sz w:val="28"/>
          <w:szCs w:val="28"/>
        </w:rPr>
        <w:t xml:space="preserve">. As surroundings of Moscow, he used cunning and moved his troops on the city in </w:t>
      </w:r>
      <w:r w:rsidRPr="0062301D">
        <w:rPr>
          <w:b/>
          <w:w w:val="105"/>
          <w:sz w:val="28"/>
          <w:szCs w:val="28"/>
        </w:rPr>
        <w:t>1382</w:t>
      </w:r>
      <w:r w:rsidRPr="0062301D">
        <w:rPr>
          <w:w w:val="105"/>
          <w:sz w:val="28"/>
          <w:szCs w:val="28"/>
        </w:rPr>
        <w:t xml:space="preserve">. After Tabriz </w:t>
      </w:r>
      <w:proofErr w:type="spellStart"/>
      <w:r w:rsidRPr="0062301D">
        <w:rPr>
          <w:w w:val="105"/>
          <w:sz w:val="28"/>
          <w:szCs w:val="28"/>
        </w:rPr>
        <w:t>Tokhtamysh’s</w:t>
      </w:r>
      <w:proofErr w:type="spellEnd"/>
      <w:r w:rsidRPr="0062301D">
        <w:rPr>
          <w:w w:val="105"/>
          <w:sz w:val="28"/>
          <w:szCs w:val="28"/>
        </w:rPr>
        <w:t xml:space="preserve"> troops invaded </w:t>
      </w:r>
      <w:proofErr w:type="spellStart"/>
      <w:r w:rsidRPr="0062301D">
        <w:rPr>
          <w:b/>
          <w:w w:val="105"/>
          <w:sz w:val="28"/>
          <w:szCs w:val="28"/>
        </w:rPr>
        <w:t>Maragha</w:t>
      </w:r>
      <w:proofErr w:type="spellEnd"/>
      <w:r w:rsidRPr="0062301D">
        <w:rPr>
          <w:w w:val="105"/>
          <w:sz w:val="28"/>
          <w:szCs w:val="28"/>
        </w:rPr>
        <w:t xml:space="preserve">. </w:t>
      </w:r>
      <w:proofErr w:type="spellStart"/>
      <w:r w:rsidRPr="0062301D">
        <w:rPr>
          <w:b/>
          <w:w w:val="105"/>
          <w:sz w:val="28"/>
          <w:szCs w:val="28"/>
        </w:rPr>
        <w:t>Marand</w:t>
      </w:r>
      <w:proofErr w:type="spellEnd"/>
      <w:r w:rsidRPr="0062301D">
        <w:rPr>
          <w:b/>
          <w:w w:val="105"/>
          <w:sz w:val="28"/>
          <w:szCs w:val="28"/>
        </w:rPr>
        <w:t xml:space="preserve"> </w:t>
      </w:r>
      <w:r w:rsidRPr="0062301D">
        <w:rPr>
          <w:w w:val="105"/>
          <w:sz w:val="28"/>
          <w:szCs w:val="28"/>
        </w:rPr>
        <w:t xml:space="preserve">and </w:t>
      </w:r>
      <w:proofErr w:type="spellStart"/>
      <w:r w:rsidRPr="0062301D">
        <w:rPr>
          <w:b/>
          <w:w w:val="105"/>
          <w:sz w:val="28"/>
          <w:szCs w:val="28"/>
        </w:rPr>
        <w:t>Nakhchevan</w:t>
      </w:r>
      <w:proofErr w:type="spellEnd"/>
      <w:r w:rsidRPr="0062301D">
        <w:rPr>
          <w:b/>
          <w:w w:val="105"/>
          <w:sz w:val="28"/>
          <w:szCs w:val="28"/>
        </w:rPr>
        <w:t xml:space="preserve"> </w:t>
      </w:r>
      <w:r w:rsidRPr="0062301D">
        <w:rPr>
          <w:w w:val="105"/>
          <w:sz w:val="28"/>
          <w:szCs w:val="28"/>
        </w:rPr>
        <w:t>were invaded,</w:t>
      </w:r>
      <w:r w:rsidRPr="0062301D">
        <w:rPr>
          <w:spacing w:val="-14"/>
          <w:w w:val="105"/>
          <w:sz w:val="28"/>
          <w:szCs w:val="28"/>
        </w:rPr>
        <w:t xml:space="preserve"> </w:t>
      </w:r>
      <w:r w:rsidRPr="0062301D">
        <w:rPr>
          <w:w w:val="105"/>
          <w:sz w:val="28"/>
          <w:szCs w:val="28"/>
        </w:rPr>
        <w:t>either.</w:t>
      </w:r>
    </w:p>
    <w:p w14:paraId="218B86C7" w14:textId="77777777" w:rsidR="00D80A2A" w:rsidRPr="0062301D" w:rsidRDefault="0031107F" w:rsidP="005779F0">
      <w:pPr>
        <w:spacing w:line="273" w:lineRule="auto"/>
        <w:ind w:left="113" w:right="171" w:firstLine="360"/>
        <w:rPr>
          <w:sz w:val="28"/>
          <w:szCs w:val="24"/>
        </w:rPr>
      </w:pPr>
      <w:r w:rsidRPr="0062301D">
        <w:rPr>
          <w:b/>
          <w:w w:val="105"/>
          <w:sz w:val="28"/>
          <w:szCs w:val="24"/>
        </w:rPr>
        <w:t xml:space="preserve">In the spring of 1386 </w:t>
      </w:r>
      <w:r w:rsidRPr="0062301D">
        <w:rPr>
          <w:w w:val="105"/>
          <w:sz w:val="28"/>
          <w:szCs w:val="24"/>
        </w:rPr>
        <w:t xml:space="preserve">Azerbaijan lands were attacked by Timur. Tabriz was invaded in </w:t>
      </w:r>
      <w:proofErr w:type="gramStart"/>
      <w:r w:rsidRPr="0062301D">
        <w:rPr>
          <w:b/>
          <w:w w:val="105"/>
          <w:sz w:val="28"/>
          <w:szCs w:val="24"/>
        </w:rPr>
        <w:t>“ Triennial</w:t>
      </w:r>
      <w:proofErr w:type="gramEnd"/>
      <w:r w:rsidRPr="0062301D">
        <w:rPr>
          <w:b/>
          <w:w w:val="105"/>
          <w:sz w:val="28"/>
          <w:szCs w:val="24"/>
        </w:rPr>
        <w:t xml:space="preserve"> march”</w:t>
      </w:r>
      <w:r w:rsidRPr="0062301D">
        <w:rPr>
          <w:w w:val="105"/>
          <w:sz w:val="28"/>
          <w:szCs w:val="24"/>
        </w:rPr>
        <w:t xml:space="preserve">. Relating to </w:t>
      </w:r>
      <w:proofErr w:type="spellStart"/>
      <w:r w:rsidRPr="0062301D">
        <w:rPr>
          <w:w w:val="105"/>
          <w:sz w:val="28"/>
          <w:szCs w:val="24"/>
        </w:rPr>
        <w:t>Tokhtamysh’s</w:t>
      </w:r>
      <w:proofErr w:type="spellEnd"/>
      <w:r w:rsidRPr="0062301D">
        <w:rPr>
          <w:w w:val="105"/>
          <w:sz w:val="28"/>
          <w:szCs w:val="24"/>
        </w:rPr>
        <w:t xml:space="preserve"> assault </w:t>
      </w:r>
      <w:proofErr w:type="gramStart"/>
      <w:r w:rsidRPr="0062301D">
        <w:rPr>
          <w:w w:val="105"/>
          <w:sz w:val="28"/>
          <w:szCs w:val="24"/>
        </w:rPr>
        <w:t>to  Bukhara</w:t>
      </w:r>
      <w:proofErr w:type="gramEnd"/>
      <w:r w:rsidRPr="0062301D">
        <w:rPr>
          <w:w w:val="105"/>
          <w:sz w:val="28"/>
          <w:szCs w:val="24"/>
        </w:rPr>
        <w:t xml:space="preserve">  and  Samarkand, Timur left Azerbaijan in </w:t>
      </w:r>
      <w:r w:rsidRPr="0062301D">
        <w:rPr>
          <w:b/>
          <w:w w:val="105"/>
          <w:sz w:val="28"/>
          <w:szCs w:val="24"/>
        </w:rPr>
        <w:t>1387</w:t>
      </w:r>
      <w:r w:rsidRPr="0062301D">
        <w:rPr>
          <w:w w:val="105"/>
          <w:sz w:val="28"/>
          <w:szCs w:val="24"/>
        </w:rPr>
        <w:t>. He charged his son Miranshah</w:t>
      </w:r>
      <w:r w:rsidRPr="0062301D">
        <w:rPr>
          <w:spacing w:val="-7"/>
          <w:w w:val="105"/>
          <w:sz w:val="28"/>
          <w:szCs w:val="24"/>
        </w:rPr>
        <w:t xml:space="preserve"> </w:t>
      </w:r>
      <w:r w:rsidRPr="0062301D">
        <w:rPr>
          <w:w w:val="105"/>
          <w:sz w:val="28"/>
          <w:szCs w:val="24"/>
        </w:rPr>
        <w:t>with</w:t>
      </w:r>
      <w:r w:rsidRPr="0062301D">
        <w:rPr>
          <w:spacing w:val="-8"/>
          <w:w w:val="105"/>
          <w:sz w:val="28"/>
          <w:szCs w:val="24"/>
        </w:rPr>
        <w:t xml:space="preserve"> </w:t>
      </w:r>
      <w:r w:rsidRPr="0062301D">
        <w:rPr>
          <w:w w:val="105"/>
          <w:sz w:val="28"/>
          <w:szCs w:val="24"/>
        </w:rPr>
        <w:t>ruling</w:t>
      </w:r>
      <w:r w:rsidRPr="0062301D">
        <w:rPr>
          <w:spacing w:val="-7"/>
          <w:w w:val="105"/>
          <w:sz w:val="28"/>
          <w:szCs w:val="24"/>
        </w:rPr>
        <w:t xml:space="preserve"> </w:t>
      </w:r>
      <w:r w:rsidRPr="0062301D">
        <w:rPr>
          <w:w w:val="105"/>
          <w:sz w:val="28"/>
          <w:szCs w:val="24"/>
        </w:rPr>
        <w:t>Azerbaijan.</w:t>
      </w:r>
      <w:r w:rsidRPr="0062301D">
        <w:rPr>
          <w:spacing w:val="-7"/>
          <w:w w:val="105"/>
          <w:sz w:val="28"/>
          <w:szCs w:val="24"/>
        </w:rPr>
        <w:t xml:space="preserve"> </w:t>
      </w:r>
      <w:r w:rsidRPr="0062301D">
        <w:rPr>
          <w:b/>
          <w:w w:val="105"/>
          <w:sz w:val="28"/>
          <w:szCs w:val="24"/>
        </w:rPr>
        <w:t>Sultan</w:t>
      </w:r>
      <w:r w:rsidRPr="0062301D">
        <w:rPr>
          <w:b/>
          <w:spacing w:val="-7"/>
          <w:w w:val="105"/>
          <w:sz w:val="28"/>
          <w:szCs w:val="24"/>
        </w:rPr>
        <w:t xml:space="preserve"> </w:t>
      </w:r>
      <w:r w:rsidRPr="0062301D">
        <w:rPr>
          <w:b/>
          <w:w w:val="105"/>
          <w:sz w:val="28"/>
          <w:szCs w:val="24"/>
        </w:rPr>
        <w:t>Ahmad,</w:t>
      </w:r>
      <w:r w:rsidRPr="0062301D">
        <w:rPr>
          <w:b/>
          <w:spacing w:val="-7"/>
          <w:w w:val="105"/>
          <w:sz w:val="28"/>
          <w:szCs w:val="24"/>
        </w:rPr>
        <w:t xml:space="preserve"> </w:t>
      </w:r>
      <w:r w:rsidRPr="0062301D">
        <w:rPr>
          <w:b/>
          <w:w w:val="105"/>
          <w:sz w:val="28"/>
          <w:szCs w:val="24"/>
        </w:rPr>
        <w:t>the</w:t>
      </w:r>
      <w:r w:rsidRPr="0062301D">
        <w:rPr>
          <w:b/>
          <w:spacing w:val="-6"/>
          <w:w w:val="105"/>
          <w:sz w:val="28"/>
          <w:szCs w:val="24"/>
        </w:rPr>
        <w:t xml:space="preserve"> </w:t>
      </w:r>
      <w:r w:rsidRPr="0062301D">
        <w:rPr>
          <w:b/>
          <w:w w:val="105"/>
          <w:sz w:val="28"/>
          <w:szCs w:val="24"/>
        </w:rPr>
        <w:t>head of</w:t>
      </w:r>
      <w:r w:rsidRPr="0062301D">
        <w:rPr>
          <w:b/>
          <w:spacing w:val="-30"/>
          <w:w w:val="105"/>
          <w:sz w:val="28"/>
          <w:szCs w:val="24"/>
        </w:rPr>
        <w:t xml:space="preserve"> </w:t>
      </w:r>
      <w:proofErr w:type="spellStart"/>
      <w:r w:rsidRPr="0062301D">
        <w:rPr>
          <w:b/>
          <w:w w:val="105"/>
          <w:sz w:val="28"/>
          <w:szCs w:val="24"/>
        </w:rPr>
        <w:t>Karakoyunlu</w:t>
      </w:r>
      <w:proofErr w:type="spellEnd"/>
      <w:r w:rsidRPr="0062301D">
        <w:rPr>
          <w:b/>
          <w:spacing w:val="-30"/>
          <w:w w:val="105"/>
          <w:sz w:val="28"/>
          <w:szCs w:val="24"/>
        </w:rPr>
        <w:t xml:space="preserve"> </w:t>
      </w:r>
      <w:r w:rsidRPr="0062301D">
        <w:rPr>
          <w:b/>
          <w:w w:val="105"/>
          <w:sz w:val="28"/>
          <w:szCs w:val="24"/>
        </w:rPr>
        <w:t>state</w:t>
      </w:r>
      <w:r w:rsidRPr="0062301D">
        <w:rPr>
          <w:b/>
          <w:spacing w:val="-30"/>
          <w:w w:val="105"/>
          <w:sz w:val="28"/>
          <w:szCs w:val="24"/>
        </w:rPr>
        <w:t xml:space="preserve"> </w:t>
      </w:r>
      <w:r w:rsidRPr="0062301D">
        <w:rPr>
          <w:b/>
          <w:w w:val="105"/>
          <w:sz w:val="28"/>
          <w:szCs w:val="24"/>
        </w:rPr>
        <w:t>Kara</w:t>
      </w:r>
      <w:r w:rsidRPr="0062301D">
        <w:rPr>
          <w:b/>
          <w:spacing w:val="-30"/>
          <w:w w:val="105"/>
          <w:sz w:val="28"/>
          <w:szCs w:val="24"/>
        </w:rPr>
        <w:t xml:space="preserve"> </w:t>
      </w:r>
      <w:proofErr w:type="spellStart"/>
      <w:r w:rsidRPr="0062301D">
        <w:rPr>
          <w:b/>
          <w:w w:val="105"/>
          <w:sz w:val="28"/>
          <w:szCs w:val="24"/>
        </w:rPr>
        <w:t>Yusif</w:t>
      </w:r>
      <w:proofErr w:type="spellEnd"/>
      <w:r w:rsidRPr="0062301D">
        <w:rPr>
          <w:b/>
          <w:w w:val="105"/>
          <w:sz w:val="28"/>
          <w:szCs w:val="24"/>
        </w:rPr>
        <w:t>,</w:t>
      </w:r>
      <w:r w:rsidRPr="0062301D">
        <w:rPr>
          <w:b/>
          <w:spacing w:val="-29"/>
          <w:w w:val="105"/>
          <w:sz w:val="28"/>
          <w:szCs w:val="24"/>
        </w:rPr>
        <w:t xml:space="preserve"> </w:t>
      </w:r>
      <w:r w:rsidRPr="0062301D">
        <w:rPr>
          <w:b/>
          <w:w w:val="105"/>
          <w:sz w:val="28"/>
          <w:szCs w:val="24"/>
        </w:rPr>
        <w:t>local</w:t>
      </w:r>
      <w:r w:rsidRPr="0062301D">
        <w:rPr>
          <w:b/>
          <w:spacing w:val="-30"/>
          <w:w w:val="105"/>
          <w:sz w:val="28"/>
          <w:szCs w:val="24"/>
        </w:rPr>
        <w:t xml:space="preserve"> </w:t>
      </w:r>
      <w:proofErr w:type="spellStart"/>
      <w:r w:rsidRPr="0062301D">
        <w:rPr>
          <w:b/>
          <w:w w:val="105"/>
          <w:sz w:val="28"/>
          <w:szCs w:val="24"/>
        </w:rPr>
        <w:t>amirs</w:t>
      </w:r>
      <w:proofErr w:type="spellEnd"/>
      <w:r w:rsidRPr="0062301D">
        <w:rPr>
          <w:b/>
          <w:spacing w:val="-30"/>
          <w:w w:val="105"/>
          <w:sz w:val="28"/>
          <w:szCs w:val="24"/>
        </w:rPr>
        <w:t xml:space="preserve"> </w:t>
      </w:r>
      <w:r w:rsidRPr="0062301D">
        <w:rPr>
          <w:b/>
          <w:w w:val="105"/>
          <w:sz w:val="28"/>
          <w:szCs w:val="24"/>
        </w:rPr>
        <w:t>of</w:t>
      </w:r>
      <w:r w:rsidRPr="0062301D">
        <w:rPr>
          <w:b/>
          <w:spacing w:val="-29"/>
          <w:w w:val="105"/>
          <w:sz w:val="28"/>
          <w:szCs w:val="24"/>
        </w:rPr>
        <w:t xml:space="preserve"> </w:t>
      </w:r>
      <w:r w:rsidRPr="0062301D">
        <w:rPr>
          <w:b/>
          <w:w w:val="105"/>
          <w:sz w:val="28"/>
          <w:szCs w:val="24"/>
        </w:rPr>
        <w:t>Tabriz</w:t>
      </w:r>
      <w:r w:rsidRPr="0062301D">
        <w:rPr>
          <w:b/>
          <w:spacing w:val="-29"/>
          <w:w w:val="105"/>
          <w:sz w:val="28"/>
          <w:szCs w:val="24"/>
        </w:rPr>
        <w:t xml:space="preserve"> </w:t>
      </w:r>
      <w:r w:rsidRPr="0062301D">
        <w:rPr>
          <w:b/>
          <w:w w:val="105"/>
          <w:sz w:val="28"/>
          <w:szCs w:val="24"/>
        </w:rPr>
        <w:t xml:space="preserve">and Timurids </w:t>
      </w:r>
      <w:r w:rsidRPr="0062301D">
        <w:rPr>
          <w:w w:val="105"/>
          <w:sz w:val="28"/>
          <w:szCs w:val="24"/>
        </w:rPr>
        <w:t xml:space="preserve">had struggle over the power in Tabriz. </w:t>
      </w:r>
      <w:r w:rsidRPr="0062301D">
        <w:rPr>
          <w:b/>
          <w:w w:val="105"/>
          <w:sz w:val="28"/>
          <w:szCs w:val="24"/>
        </w:rPr>
        <w:t xml:space="preserve">In 1392 </w:t>
      </w:r>
      <w:r w:rsidRPr="0062301D">
        <w:rPr>
          <w:w w:val="105"/>
          <w:sz w:val="28"/>
          <w:szCs w:val="24"/>
        </w:rPr>
        <w:t>Timur</w:t>
      </w:r>
      <w:r w:rsidRPr="0062301D">
        <w:rPr>
          <w:spacing w:val="25"/>
          <w:w w:val="105"/>
          <w:sz w:val="28"/>
          <w:szCs w:val="24"/>
        </w:rPr>
        <w:t xml:space="preserve"> </w:t>
      </w:r>
      <w:r w:rsidRPr="0062301D">
        <w:rPr>
          <w:w w:val="105"/>
          <w:sz w:val="28"/>
          <w:szCs w:val="24"/>
        </w:rPr>
        <w:t>came</w:t>
      </w:r>
      <w:r w:rsidRPr="0062301D">
        <w:rPr>
          <w:spacing w:val="27"/>
          <w:w w:val="105"/>
          <w:sz w:val="28"/>
          <w:szCs w:val="24"/>
        </w:rPr>
        <w:t xml:space="preserve"> </w:t>
      </w:r>
      <w:r w:rsidRPr="0062301D">
        <w:rPr>
          <w:w w:val="105"/>
          <w:sz w:val="28"/>
          <w:szCs w:val="24"/>
        </w:rPr>
        <w:t>to</w:t>
      </w:r>
      <w:r w:rsidRPr="0062301D">
        <w:rPr>
          <w:spacing w:val="25"/>
          <w:w w:val="105"/>
          <w:sz w:val="28"/>
          <w:szCs w:val="24"/>
        </w:rPr>
        <w:t xml:space="preserve"> </w:t>
      </w:r>
      <w:r w:rsidRPr="0062301D">
        <w:rPr>
          <w:w w:val="105"/>
          <w:sz w:val="28"/>
          <w:szCs w:val="24"/>
        </w:rPr>
        <w:t>Azerbaijan</w:t>
      </w:r>
      <w:r w:rsidRPr="0062301D">
        <w:rPr>
          <w:spacing w:val="26"/>
          <w:w w:val="105"/>
          <w:sz w:val="28"/>
          <w:szCs w:val="24"/>
        </w:rPr>
        <w:t xml:space="preserve"> </w:t>
      </w:r>
      <w:r w:rsidRPr="0062301D">
        <w:rPr>
          <w:b/>
          <w:w w:val="105"/>
          <w:sz w:val="28"/>
          <w:szCs w:val="24"/>
        </w:rPr>
        <w:t>the</w:t>
      </w:r>
      <w:r w:rsidRPr="0062301D">
        <w:rPr>
          <w:b/>
          <w:spacing w:val="25"/>
          <w:w w:val="105"/>
          <w:sz w:val="28"/>
          <w:szCs w:val="24"/>
        </w:rPr>
        <w:t xml:space="preserve"> </w:t>
      </w:r>
      <w:r w:rsidRPr="0062301D">
        <w:rPr>
          <w:b/>
          <w:w w:val="105"/>
          <w:sz w:val="28"/>
          <w:szCs w:val="24"/>
        </w:rPr>
        <w:t>second</w:t>
      </w:r>
      <w:r w:rsidRPr="0062301D">
        <w:rPr>
          <w:b/>
          <w:spacing w:val="26"/>
          <w:w w:val="105"/>
          <w:sz w:val="28"/>
          <w:szCs w:val="24"/>
        </w:rPr>
        <w:t xml:space="preserve"> </w:t>
      </w:r>
      <w:r w:rsidRPr="0062301D">
        <w:rPr>
          <w:b/>
          <w:w w:val="105"/>
          <w:sz w:val="28"/>
          <w:szCs w:val="24"/>
        </w:rPr>
        <w:t>time</w:t>
      </w:r>
      <w:r w:rsidRPr="0062301D">
        <w:rPr>
          <w:b/>
          <w:spacing w:val="26"/>
          <w:w w:val="105"/>
          <w:sz w:val="28"/>
          <w:szCs w:val="24"/>
        </w:rPr>
        <w:t xml:space="preserve"> </w:t>
      </w:r>
      <w:r w:rsidRPr="0062301D">
        <w:rPr>
          <w:w w:val="105"/>
          <w:sz w:val="28"/>
          <w:szCs w:val="24"/>
        </w:rPr>
        <w:t>and</w:t>
      </w:r>
      <w:r w:rsidRPr="0062301D">
        <w:rPr>
          <w:spacing w:val="25"/>
          <w:w w:val="105"/>
          <w:sz w:val="28"/>
          <w:szCs w:val="24"/>
        </w:rPr>
        <w:t xml:space="preserve"> </w:t>
      </w:r>
      <w:r w:rsidRPr="0062301D">
        <w:rPr>
          <w:w w:val="105"/>
          <w:sz w:val="28"/>
          <w:szCs w:val="24"/>
        </w:rPr>
        <w:t>entered</w:t>
      </w:r>
      <w:r w:rsidRPr="0062301D">
        <w:rPr>
          <w:spacing w:val="26"/>
          <w:w w:val="105"/>
          <w:sz w:val="28"/>
          <w:szCs w:val="24"/>
        </w:rPr>
        <w:t xml:space="preserve"> </w:t>
      </w:r>
      <w:r w:rsidRPr="0062301D">
        <w:rPr>
          <w:w w:val="105"/>
          <w:sz w:val="28"/>
          <w:szCs w:val="24"/>
        </w:rPr>
        <w:t>to</w:t>
      </w:r>
    </w:p>
    <w:p w14:paraId="218B86C8" w14:textId="77777777" w:rsidR="00D80A2A" w:rsidRPr="0062301D" w:rsidRDefault="00D80A2A" w:rsidP="005779F0">
      <w:pPr>
        <w:spacing w:line="273" w:lineRule="auto"/>
        <w:rPr>
          <w:sz w:val="28"/>
          <w:szCs w:val="24"/>
        </w:rPr>
        <w:sectPr w:rsidR="00D80A2A" w:rsidRPr="0062301D" w:rsidSect="006B5413">
          <w:pgSz w:w="11906" w:h="16838" w:code="9"/>
          <w:pgMar w:top="1060" w:right="960" w:bottom="940" w:left="1020" w:header="0" w:footer="755" w:gutter="0"/>
          <w:cols w:space="708"/>
        </w:sectPr>
      </w:pPr>
    </w:p>
    <w:p w14:paraId="218B86C9" w14:textId="77777777" w:rsidR="00D80A2A" w:rsidRPr="0062301D" w:rsidRDefault="0031107F" w:rsidP="005779F0">
      <w:pPr>
        <w:pStyle w:val="GvdeMetni"/>
        <w:tabs>
          <w:tab w:val="left" w:pos="1310"/>
          <w:tab w:val="left" w:pos="1720"/>
          <w:tab w:val="left" w:pos="1900"/>
          <w:tab w:val="left" w:pos="2282"/>
          <w:tab w:val="left" w:pos="2792"/>
          <w:tab w:val="left" w:pos="3526"/>
          <w:tab w:val="left" w:pos="3929"/>
          <w:tab w:val="left" w:pos="4453"/>
          <w:tab w:val="left" w:pos="4724"/>
          <w:tab w:val="left" w:pos="5108"/>
        </w:tabs>
        <w:spacing w:before="60" w:line="273" w:lineRule="auto"/>
        <w:ind w:right="165"/>
        <w:jc w:val="left"/>
        <w:rPr>
          <w:sz w:val="28"/>
          <w:szCs w:val="28"/>
        </w:rPr>
      </w:pPr>
      <w:r w:rsidRPr="0062301D">
        <w:rPr>
          <w:w w:val="105"/>
          <w:sz w:val="28"/>
          <w:szCs w:val="28"/>
        </w:rPr>
        <w:lastRenderedPageBreak/>
        <w:t xml:space="preserve">Tabriz. Timur attacked to </w:t>
      </w:r>
      <w:proofErr w:type="spellStart"/>
      <w:r w:rsidRPr="0062301D">
        <w:rPr>
          <w:w w:val="105"/>
          <w:sz w:val="28"/>
          <w:szCs w:val="28"/>
        </w:rPr>
        <w:t>Alinja</w:t>
      </w:r>
      <w:proofErr w:type="spellEnd"/>
      <w:r w:rsidRPr="0062301D">
        <w:rPr>
          <w:w w:val="105"/>
          <w:sz w:val="28"/>
          <w:szCs w:val="28"/>
        </w:rPr>
        <w:t xml:space="preserve"> several times</w:t>
      </w:r>
      <w:r w:rsidRPr="0062301D">
        <w:rPr>
          <w:spacing w:val="35"/>
          <w:w w:val="105"/>
          <w:sz w:val="28"/>
          <w:szCs w:val="28"/>
        </w:rPr>
        <w:t xml:space="preserve"> </w:t>
      </w:r>
      <w:r w:rsidRPr="0062301D">
        <w:rPr>
          <w:b/>
          <w:w w:val="105"/>
          <w:sz w:val="28"/>
          <w:szCs w:val="28"/>
        </w:rPr>
        <w:t>(1387,</w:t>
      </w:r>
      <w:r w:rsidRPr="0062301D">
        <w:rPr>
          <w:b/>
          <w:spacing w:val="4"/>
          <w:w w:val="105"/>
          <w:sz w:val="28"/>
          <w:szCs w:val="28"/>
        </w:rPr>
        <w:t xml:space="preserve"> </w:t>
      </w:r>
      <w:r w:rsidRPr="0062301D">
        <w:rPr>
          <w:b/>
          <w:w w:val="105"/>
          <w:sz w:val="28"/>
          <w:szCs w:val="28"/>
        </w:rPr>
        <w:t>1393,</w:t>
      </w:r>
      <w:r w:rsidRPr="0062301D">
        <w:rPr>
          <w:b/>
          <w:w w:val="108"/>
          <w:sz w:val="28"/>
          <w:szCs w:val="28"/>
        </w:rPr>
        <w:t xml:space="preserve"> </w:t>
      </w:r>
      <w:r w:rsidRPr="0062301D">
        <w:rPr>
          <w:b/>
          <w:w w:val="105"/>
          <w:sz w:val="28"/>
          <w:szCs w:val="28"/>
        </w:rPr>
        <w:t xml:space="preserve">1397) </w:t>
      </w:r>
      <w:r w:rsidRPr="0062301D">
        <w:rPr>
          <w:w w:val="105"/>
          <w:sz w:val="28"/>
          <w:szCs w:val="28"/>
        </w:rPr>
        <w:t xml:space="preserve">and </w:t>
      </w:r>
      <w:proofErr w:type="gramStart"/>
      <w:r w:rsidRPr="0062301D">
        <w:rPr>
          <w:w w:val="105"/>
          <w:sz w:val="28"/>
          <w:szCs w:val="28"/>
        </w:rPr>
        <w:t>couldn’t</w:t>
      </w:r>
      <w:proofErr w:type="gramEnd"/>
      <w:r w:rsidRPr="0062301D">
        <w:rPr>
          <w:w w:val="105"/>
          <w:sz w:val="28"/>
          <w:szCs w:val="28"/>
        </w:rPr>
        <w:t xml:space="preserve"> be able to gain victory. Except</w:t>
      </w:r>
      <w:r w:rsidRPr="0062301D">
        <w:rPr>
          <w:spacing w:val="3"/>
          <w:w w:val="105"/>
          <w:sz w:val="28"/>
          <w:szCs w:val="28"/>
        </w:rPr>
        <w:t xml:space="preserve"> </w:t>
      </w:r>
      <w:proofErr w:type="spellStart"/>
      <w:r w:rsidRPr="0062301D">
        <w:rPr>
          <w:w w:val="105"/>
          <w:sz w:val="28"/>
          <w:szCs w:val="28"/>
        </w:rPr>
        <w:t>Alinja</w:t>
      </w:r>
      <w:proofErr w:type="spellEnd"/>
      <w:r w:rsidRPr="0062301D">
        <w:rPr>
          <w:spacing w:val="1"/>
          <w:w w:val="105"/>
          <w:sz w:val="28"/>
          <w:szCs w:val="28"/>
        </w:rPr>
        <w:t xml:space="preserve"> </w:t>
      </w:r>
      <w:r w:rsidRPr="0062301D">
        <w:rPr>
          <w:w w:val="105"/>
          <w:sz w:val="28"/>
          <w:szCs w:val="28"/>
        </w:rPr>
        <w:t>to-</w:t>
      </w:r>
      <w:r w:rsidRPr="0062301D">
        <w:rPr>
          <w:sz w:val="28"/>
          <w:szCs w:val="28"/>
        </w:rPr>
        <w:t xml:space="preserve"> </w:t>
      </w:r>
      <w:proofErr w:type="spellStart"/>
      <w:r w:rsidRPr="0062301D">
        <w:rPr>
          <w:w w:val="105"/>
          <w:sz w:val="28"/>
          <w:szCs w:val="28"/>
        </w:rPr>
        <w:t>wer</w:t>
      </w:r>
      <w:proofErr w:type="spellEnd"/>
      <w:r w:rsidRPr="0062301D">
        <w:rPr>
          <w:w w:val="105"/>
          <w:sz w:val="28"/>
          <w:szCs w:val="28"/>
        </w:rPr>
        <w:t>, whole Azerbaijan was invaded by</w:t>
      </w:r>
      <w:r w:rsidRPr="0062301D">
        <w:rPr>
          <w:spacing w:val="5"/>
          <w:w w:val="105"/>
          <w:sz w:val="28"/>
          <w:szCs w:val="28"/>
        </w:rPr>
        <w:t xml:space="preserve"> </w:t>
      </w:r>
      <w:r w:rsidRPr="0062301D">
        <w:rPr>
          <w:w w:val="105"/>
          <w:sz w:val="28"/>
          <w:szCs w:val="28"/>
        </w:rPr>
        <w:t>Timurids.</w:t>
      </w:r>
      <w:r w:rsidRPr="0062301D">
        <w:rPr>
          <w:spacing w:val="1"/>
          <w:w w:val="105"/>
          <w:sz w:val="28"/>
          <w:szCs w:val="28"/>
        </w:rPr>
        <w:t xml:space="preserve"> </w:t>
      </w:r>
      <w:proofErr w:type="spellStart"/>
      <w:r w:rsidRPr="0062301D">
        <w:rPr>
          <w:b/>
          <w:spacing w:val="-6"/>
          <w:w w:val="105"/>
          <w:sz w:val="28"/>
          <w:szCs w:val="28"/>
        </w:rPr>
        <w:t>Hurufism</w:t>
      </w:r>
      <w:proofErr w:type="spellEnd"/>
      <w:r w:rsidRPr="0062301D">
        <w:rPr>
          <w:b/>
          <w:w w:val="98"/>
          <w:sz w:val="28"/>
          <w:szCs w:val="28"/>
        </w:rPr>
        <w:t xml:space="preserve"> </w:t>
      </w:r>
      <w:r w:rsidRPr="0062301D">
        <w:rPr>
          <w:spacing w:val="-5"/>
          <w:w w:val="105"/>
          <w:sz w:val="28"/>
          <w:szCs w:val="28"/>
        </w:rPr>
        <w:t xml:space="preserve">had </w:t>
      </w:r>
      <w:r w:rsidRPr="0062301D">
        <w:rPr>
          <w:spacing w:val="-6"/>
          <w:w w:val="105"/>
          <w:sz w:val="28"/>
          <w:szCs w:val="28"/>
        </w:rPr>
        <w:t xml:space="preserve">essential role </w:t>
      </w:r>
      <w:r w:rsidRPr="0062301D">
        <w:rPr>
          <w:spacing w:val="-4"/>
          <w:w w:val="105"/>
          <w:sz w:val="28"/>
          <w:szCs w:val="28"/>
        </w:rPr>
        <w:t xml:space="preserve">in </w:t>
      </w:r>
      <w:r w:rsidRPr="0062301D">
        <w:rPr>
          <w:spacing w:val="-5"/>
          <w:w w:val="105"/>
          <w:sz w:val="28"/>
          <w:szCs w:val="28"/>
        </w:rPr>
        <w:t xml:space="preserve">the </w:t>
      </w:r>
      <w:r w:rsidRPr="0062301D">
        <w:rPr>
          <w:spacing w:val="-6"/>
          <w:w w:val="105"/>
          <w:sz w:val="28"/>
          <w:szCs w:val="28"/>
        </w:rPr>
        <w:t>struggle against Miranshah.</w:t>
      </w:r>
      <w:r w:rsidRPr="0062301D">
        <w:rPr>
          <w:spacing w:val="12"/>
          <w:w w:val="105"/>
          <w:sz w:val="28"/>
          <w:szCs w:val="28"/>
        </w:rPr>
        <w:t xml:space="preserve"> </w:t>
      </w:r>
      <w:r w:rsidRPr="0062301D">
        <w:rPr>
          <w:b/>
          <w:spacing w:val="-3"/>
          <w:w w:val="105"/>
          <w:sz w:val="28"/>
          <w:szCs w:val="28"/>
        </w:rPr>
        <w:t>In</w:t>
      </w:r>
      <w:r w:rsidRPr="0062301D">
        <w:rPr>
          <w:b/>
          <w:spacing w:val="32"/>
          <w:w w:val="105"/>
          <w:sz w:val="28"/>
          <w:szCs w:val="28"/>
        </w:rPr>
        <w:t xml:space="preserve"> </w:t>
      </w:r>
      <w:r w:rsidRPr="0062301D">
        <w:rPr>
          <w:b/>
          <w:spacing w:val="-6"/>
          <w:w w:val="105"/>
          <w:sz w:val="28"/>
          <w:szCs w:val="28"/>
        </w:rPr>
        <w:t>1399</w:t>
      </w:r>
      <w:r w:rsidRPr="0062301D">
        <w:rPr>
          <w:b/>
          <w:spacing w:val="-6"/>
          <w:sz w:val="28"/>
          <w:szCs w:val="28"/>
        </w:rPr>
        <w:t xml:space="preserve"> </w:t>
      </w:r>
      <w:r w:rsidRPr="0062301D">
        <w:rPr>
          <w:spacing w:val="-6"/>
          <w:w w:val="105"/>
          <w:sz w:val="28"/>
          <w:szCs w:val="28"/>
        </w:rPr>
        <w:t>Timur</w:t>
      </w:r>
      <w:r w:rsidRPr="0062301D">
        <w:rPr>
          <w:spacing w:val="10"/>
          <w:w w:val="105"/>
          <w:sz w:val="28"/>
          <w:szCs w:val="28"/>
        </w:rPr>
        <w:t xml:space="preserve"> </w:t>
      </w:r>
      <w:r w:rsidRPr="0062301D">
        <w:rPr>
          <w:spacing w:val="-6"/>
          <w:w w:val="105"/>
          <w:sz w:val="28"/>
          <w:szCs w:val="28"/>
        </w:rPr>
        <w:t>attacked</w:t>
      </w:r>
      <w:r w:rsidRPr="0062301D">
        <w:rPr>
          <w:spacing w:val="11"/>
          <w:w w:val="105"/>
          <w:sz w:val="28"/>
          <w:szCs w:val="28"/>
        </w:rPr>
        <w:t xml:space="preserve"> </w:t>
      </w:r>
      <w:r w:rsidRPr="0062301D">
        <w:rPr>
          <w:spacing w:val="-5"/>
          <w:w w:val="105"/>
          <w:sz w:val="28"/>
          <w:szCs w:val="28"/>
        </w:rPr>
        <w:t>the</w:t>
      </w:r>
      <w:r w:rsidRPr="0062301D">
        <w:rPr>
          <w:spacing w:val="13"/>
          <w:w w:val="105"/>
          <w:sz w:val="28"/>
          <w:szCs w:val="28"/>
        </w:rPr>
        <w:t xml:space="preserve"> </w:t>
      </w:r>
      <w:r w:rsidRPr="0062301D">
        <w:rPr>
          <w:spacing w:val="-5"/>
          <w:w w:val="105"/>
          <w:sz w:val="28"/>
          <w:szCs w:val="28"/>
        </w:rPr>
        <w:t>same</w:t>
      </w:r>
      <w:r w:rsidRPr="0062301D">
        <w:rPr>
          <w:spacing w:val="12"/>
          <w:w w:val="105"/>
          <w:sz w:val="28"/>
          <w:szCs w:val="28"/>
        </w:rPr>
        <w:t xml:space="preserve"> </w:t>
      </w:r>
      <w:r w:rsidRPr="0062301D">
        <w:rPr>
          <w:spacing w:val="-6"/>
          <w:w w:val="105"/>
          <w:sz w:val="28"/>
          <w:szCs w:val="28"/>
        </w:rPr>
        <w:t>direction</w:t>
      </w:r>
      <w:r w:rsidRPr="0062301D">
        <w:rPr>
          <w:spacing w:val="8"/>
          <w:w w:val="105"/>
          <w:sz w:val="28"/>
          <w:szCs w:val="28"/>
        </w:rPr>
        <w:t xml:space="preserve"> </w:t>
      </w:r>
      <w:r w:rsidRPr="0062301D">
        <w:rPr>
          <w:b/>
          <w:spacing w:val="-5"/>
          <w:w w:val="105"/>
          <w:sz w:val="28"/>
          <w:szCs w:val="28"/>
        </w:rPr>
        <w:t>the</w:t>
      </w:r>
      <w:r w:rsidRPr="0062301D">
        <w:rPr>
          <w:b/>
          <w:spacing w:val="12"/>
          <w:w w:val="105"/>
          <w:sz w:val="28"/>
          <w:szCs w:val="28"/>
        </w:rPr>
        <w:t xml:space="preserve"> </w:t>
      </w:r>
      <w:r w:rsidRPr="0062301D">
        <w:rPr>
          <w:b/>
          <w:spacing w:val="-6"/>
          <w:w w:val="105"/>
          <w:sz w:val="28"/>
          <w:szCs w:val="28"/>
        </w:rPr>
        <w:t>third</w:t>
      </w:r>
      <w:r w:rsidRPr="0062301D">
        <w:rPr>
          <w:b/>
          <w:spacing w:val="11"/>
          <w:w w:val="105"/>
          <w:sz w:val="28"/>
          <w:szCs w:val="28"/>
        </w:rPr>
        <w:t xml:space="preserve"> </w:t>
      </w:r>
      <w:r w:rsidRPr="0062301D">
        <w:rPr>
          <w:b/>
          <w:spacing w:val="-5"/>
          <w:w w:val="105"/>
          <w:sz w:val="28"/>
          <w:szCs w:val="28"/>
        </w:rPr>
        <w:t>time</w:t>
      </w:r>
      <w:r w:rsidRPr="0062301D">
        <w:rPr>
          <w:b/>
          <w:spacing w:val="12"/>
          <w:w w:val="105"/>
          <w:sz w:val="28"/>
          <w:szCs w:val="28"/>
        </w:rPr>
        <w:t xml:space="preserve"> </w:t>
      </w:r>
      <w:r w:rsidRPr="0062301D">
        <w:rPr>
          <w:spacing w:val="-5"/>
          <w:w w:val="105"/>
          <w:sz w:val="28"/>
          <w:szCs w:val="28"/>
        </w:rPr>
        <w:t>and</w:t>
      </w:r>
      <w:r w:rsidRPr="0062301D">
        <w:rPr>
          <w:spacing w:val="11"/>
          <w:w w:val="105"/>
          <w:sz w:val="28"/>
          <w:szCs w:val="28"/>
        </w:rPr>
        <w:t xml:space="preserve"> </w:t>
      </w:r>
      <w:r w:rsidRPr="0062301D">
        <w:rPr>
          <w:spacing w:val="-5"/>
          <w:w w:val="105"/>
          <w:sz w:val="28"/>
          <w:szCs w:val="28"/>
        </w:rPr>
        <w:t>came</w:t>
      </w:r>
      <w:r w:rsidRPr="0062301D">
        <w:rPr>
          <w:spacing w:val="9"/>
          <w:w w:val="105"/>
          <w:sz w:val="28"/>
          <w:szCs w:val="28"/>
        </w:rPr>
        <w:t xml:space="preserve"> </w:t>
      </w:r>
      <w:r w:rsidRPr="0062301D">
        <w:rPr>
          <w:spacing w:val="-3"/>
          <w:w w:val="105"/>
          <w:sz w:val="28"/>
          <w:szCs w:val="28"/>
        </w:rPr>
        <w:t>to</w:t>
      </w:r>
      <w:r w:rsidRPr="0062301D">
        <w:rPr>
          <w:w w:val="110"/>
          <w:sz w:val="28"/>
          <w:szCs w:val="28"/>
        </w:rPr>
        <w:t xml:space="preserve"> </w:t>
      </w:r>
      <w:proofErr w:type="spellStart"/>
      <w:r w:rsidRPr="0062301D">
        <w:rPr>
          <w:spacing w:val="-6"/>
          <w:w w:val="105"/>
          <w:sz w:val="28"/>
          <w:szCs w:val="28"/>
        </w:rPr>
        <w:t>Kharabakh</w:t>
      </w:r>
      <w:proofErr w:type="spellEnd"/>
      <w:r w:rsidRPr="0062301D">
        <w:rPr>
          <w:spacing w:val="-6"/>
          <w:w w:val="105"/>
          <w:sz w:val="28"/>
          <w:szCs w:val="28"/>
        </w:rPr>
        <w:t>.</w:t>
      </w:r>
      <w:r w:rsidRPr="0062301D">
        <w:rPr>
          <w:spacing w:val="10"/>
          <w:w w:val="105"/>
          <w:sz w:val="28"/>
          <w:szCs w:val="28"/>
        </w:rPr>
        <w:t xml:space="preserve"> </w:t>
      </w:r>
      <w:r w:rsidRPr="0062301D">
        <w:rPr>
          <w:b/>
          <w:spacing w:val="-3"/>
          <w:w w:val="105"/>
          <w:sz w:val="28"/>
          <w:szCs w:val="28"/>
        </w:rPr>
        <w:t>In</w:t>
      </w:r>
      <w:r w:rsidRPr="0062301D">
        <w:rPr>
          <w:b/>
          <w:spacing w:val="9"/>
          <w:w w:val="105"/>
          <w:sz w:val="28"/>
          <w:szCs w:val="28"/>
        </w:rPr>
        <w:t xml:space="preserve"> </w:t>
      </w:r>
      <w:r w:rsidRPr="0062301D">
        <w:rPr>
          <w:b/>
          <w:spacing w:val="-5"/>
          <w:w w:val="105"/>
          <w:sz w:val="28"/>
          <w:szCs w:val="28"/>
        </w:rPr>
        <w:t>1400</w:t>
      </w:r>
      <w:r w:rsidRPr="0062301D">
        <w:rPr>
          <w:spacing w:val="-5"/>
          <w:w w:val="105"/>
          <w:sz w:val="28"/>
          <w:szCs w:val="28"/>
        </w:rPr>
        <w:t>,</w:t>
      </w:r>
      <w:r w:rsidRPr="0062301D">
        <w:rPr>
          <w:spacing w:val="10"/>
          <w:w w:val="105"/>
          <w:sz w:val="28"/>
          <w:szCs w:val="28"/>
        </w:rPr>
        <w:t xml:space="preserve"> </w:t>
      </w:r>
      <w:proofErr w:type="gramStart"/>
      <w:r w:rsidRPr="0062301D">
        <w:rPr>
          <w:spacing w:val="-3"/>
          <w:w w:val="105"/>
          <w:sz w:val="28"/>
          <w:szCs w:val="28"/>
        </w:rPr>
        <w:t>as</w:t>
      </w:r>
      <w:r w:rsidRPr="0062301D">
        <w:rPr>
          <w:spacing w:val="10"/>
          <w:w w:val="105"/>
          <w:sz w:val="28"/>
          <w:szCs w:val="28"/>
        </w:rPr>
        <w:t xml:space="preserve"> </w:t>
      </w:r>
      <w:r w:rsidRPr="0062301D">
        <w:rPr>
          <w:w w:val="105"/>
          <w:sz w:val="28"/>
          <w:szCs w:val="28"/>
        </w:rPr>
        <w:t>a</w:t>
      </w:r>
      <w:r w:rsidRPr="0062301D">
        <w:rPr>
          <w:spacing w:val="9"/>
          <w:w w:val="105"/>
          <w:sz w:val="28"/>
          <w:szCs w:val="28"/>
        </w:rPr>
        <w:t xml:space="preserve"> </w:t>
      </w:r>
      <w:r w:rsidRPr="0062301D">
        <w:rPr>
          <w:spacing w:val="-6"/>
          <w:w w:val="105"/>
          <w:sz w:val="28"/>
          <w:szCs w:val="28"/>
        </w:rPr>
        <w:t>result</w:t>
      </w:r>
      <w:r w:rsidRPr="0062301D">
        <w:rPr>
          <w:spacing w:val="10"/>
          <w:w w:val="105"/>
          <w:sz w:val="28"/>
          <w:szCs w:val="28"/>
        </w:rPr>
        <w:t xml:space="preserve"> </w:t>
      </w:r>
      <w:r w:rsidRPr="0062301D">
        <w:rPr>
          <w:spacing w:val="-4"/>
          <w:w w:val="105"/>
          <w:sz w:val="28"/>
          <w:szCs w:val="28"/>
        </w:rPr>
        <w:t>of</w:t>
      </w:r>
      <w:proofErr w:type="gramEnd"/>
      <w:r w:rsidRPr="0062301D">
        <w:rPr>
          <w:spacing w:val="10"/>
          <w:w w:val="105"/>
          <w:sz w:val="28"/>
          <w:szCs w:val="28"/>
        </w:rPr>
        <w:t xml:space="preserve"> </w:t>
      </w:r>
      <w:r w:rsidRPr="0062301D">
        <w:rPr>
          <w:spacing w:val="-6"/>
          <w:w w:val="105"/>
          <w:sz w:val="28"/>
          <w:szCs w:val="28"/>
        </w:rPr>
        <w:t>internal</w:t>
      </w:r>
      <w:r w:rsidRPr="0062301D">
        <w:rPr>
          <w:spacing w:val="10"/>
          <w:w w:val="105"/>
          <w:sz w:val="28"/>
          <w:szCs w:val="28"/>
        </w:rPr>
        <w:t xml:space="preserve"> </w:t>
      </w:r>
      <w:r w:rsidRPr="0062301D">
        <w:rPr>
          <w:spacing w:val="-6"/>
          <w:w w:val="105"/>
          <w:sz w:val="28"/>
          <w:szCs w:val="28"/>
        </w:rPr>
        <w:t>conflicts,</w:t>
      </w:r>
      <w:r w:rsidRPr="0062301D">
        <w:rPr>
          <w:spacing w:val="9"/>
          <w:w w:val="105"/>
          <w:sz w:val="28"/>
          <w:szCs w:val="28"/>
        </w:rPr>
        <w:t xml:space="preserve"> </w:t>
      </w:r>
      <w:proofErr w:type="spellStart"/>
      <w:r w:rsidRPr="0062301D">
        <w:rPr>
          <w:spacing w:val="-6"/>
          <w:w w:val="105"/>
          <w:sz w:val="28"/>
          <w:szCs w:val="28"/>
        </w:rPr>
        <w:t>Alinja</w:t>
      </w:r>
      <w:proofErr w:type="spellEnd"/>
      <w:r w:rsidRPr="0062301D">
        <w:rPr>
          <w:spacing w:val="11"/>
          <w:w w:val="105"/>
          <w:sz w:val="28"/>
          <w:szCs w:val="28"/>
        </w:rPr>
        <w:t xml:space="preserve"> </w:t>
      </w:r>
      <w:r w:rsidRPr="0062301D">
        <w:rPr>
          <w:spacing w:val="-5"/>
          <w:w w:val="105"/>
          <w:sz w:val="28"/>
          <w:szCs w:val="28"/>
        </w:rPr>
        <w:t>to-</w:t>
      </w:r>
      <w:r w:rsidRPr="0062301D">
        <w:rPr>
          <w:sz w:val="28"/>
          <w:szCs w:val="28"/>
        </w:rPr>
        <w:t xml:space="preserve"> </w:t>
      </w:r>
      <w:proofErr w:type="spellStart"/>
      <w:r w:rsidRPr="0062301D">
        <w:rPr>
          <w:spacing w:val="-4"/>
          <w:w w:val="105"/>
          <w:sz w:val="28"/>
          <w:szCs w:val="28"/>
        </w:rPr>
        <w:t>wer</w:t>
      </w:r>
      <w:proofErr w:type="spellEnd"/>
      <w:r w:rsidRPr="0062301D">
        <w:rPr>
          <w:spacing w:val="-4"/>
          <w:w w:val="105"/>
          <w:sz w:val="28"/>
          <w:szCs w:val="28"/>
        </w:rPr>
        <w:t xml:space="preserve"> </w:t>
      </w:r>
      <w:r w:rsidRPr="0062301D">
        <w:rPr>
          <w:spacing w:val="-6"/>
          <w:w w:val="105"/>
          <w:sz w:val="28"/>
          <w:szCs w:val="28"/>
        </w:rPr>
        <w:t xml:space="preserve">which defended </w:t>
      </w:r>
      <w:r w:rsidRPr="0062301D">
        <w:rPr>
          <w:spacing w:val="-5"/>
          <w:w w:val="105"/>
          <w:sz w:val="28"/>
          <w:szCs w:val="28"/>
        </w:rPr>
        <w:t xml:space="preserve">for </w:t>
      </w:r>
      <w:r w:rsidRPr="0062301D">
        <w:rPr>
          <w:spacing w:val="-3"/>
          <w:w w:val="105"/>
          <w:sz w:val="28"/>
          <w:szCs w:val="28"/>
        </w:rPr>
        <w:t xml:space="preserve">14 </w:t>
      </w:r>
      <w:r w:rsidRPr="0062301D">
        <w:rPr>
          <w:spacing w:val="-6"/>
          <w:w w:val="105"/>
          <w:sz w:val="28"/>
          <w:szCs w:val="28"/>
        </w:rPr>
        <w:t xml:space="preserve">years, obeyed </w:t>
      </w:r>
      <w:r w:rsidRPr="0062301D">
        <w:rPr>
          <w:spacing w:val="-3"/>
          <w:w w:val="105"/>
          <w:sz w:val="28"/>
          <w:szCs w:val="28"/>
        </w:rPr>
        <w:t xml:space="preserve">to </w:t>
      </w:r>
      <w:r w:rsidRPr="0062301D">
        <w:rPr>
          <w:spacing w:val="-6"/>
          <w:w w:val="105"/>
          <w:sz w:val="28"/>
          <w:szCs w:val="28"/>
        </w:rPr>
        <w:t>Timur.</w:t>
      </w:r>
      <w:r w:rsidRPr="0062301D">
        <w:rPr>
          <w:spacing w:val="-10"/>
          <w:w w:val="105"/>
          <w:sz w:val="28"/>
          <w:szCs w:val="28"/>
        </w:rPr>
        <w:t xml:space="preserve"> </w:t>
      </w:r>
      <w:r w:rsidRPr="0062301D">
        <w:rPr>
          <w:w w:val="105"/>
          <w:sz w:val="28"/>
          <w:szCs w:val="28"/>
        </w:rPr>
        <w:t>After</w:t>
      </w:r>
      <w:r w:rsidRPr="0062301D">
        <w:rPr>
          <w:spacing w:val="6"/>
          <w:w w:val="105"/>
          <w:sz w:val="28"/>
          <w:szCs w:val="28"/>
        </w:rPr>
        <w:t xml:space="preserve"> </w:t>
      </w:r>
      <w:r w:rsidRPr="0062301D">
        <w:rPr>
          <w:w w:val="105"/>
          <w:sz w:val="28"/>
          <w:szCs w:val="28"/>
        </w:rPr>
        <w:t>some</w:t>
      </w:r>
      <w:r w:rsidRPr="0062301D">
        <w:rPr>
          <w:w w:val="103"/>
          <w:sz w:val="28"/>
          <w:szCs w:val="28"/>
        </w:rPr>
        <w:t xml:space="preserve"> </w:t>
      </w:r>
      <w:r w:rsidRPr="0062301D">
        <w:rPr>
          <w:w w:val="105"/>
          <w:sz w:val="28"/>
          <w:szCs w:val="28"/>
        </w:rPr>
        <w:t>period Timur came back to Samarkand and died</w:t>
      </w:r>
      <w:r w:rsidRPr="0062301D">
        <w:rPr>
          <w:spacing w:val="12"/>
          <w:w w:val="105"/>
          <w:sz w:val="28"/>
          <w:szCs w:val="28"/>
        </w:rPr>
        <w:t xml:space="preserve"> </w:t>
      </w:r>
      <w:r w:rsidRPr="0062301D">
        <w:rPr>
          <w:w w:val="105"/>
          <w:sz w:val="28"/>
          <w:szCs w:val="28"/>
        </w:rPr>
        <w:t>in</w:t>
      </w:r>
      <w:r w:rsidRPr="0062301D">
        <w:rPr>
          <w:spacing w:val="40"/>
          <w:w w:val="105"/>
          <w:sz w:val="28"/>
          <w:szCs w:val="28"/>
        </w:rPr>
        <w:t xml:space="preserve"> </w:t>
      </w:r>
      <w:r w:rsidRPr="0062301D">
        <w:rPr>
          <w:b/>
          <w:w w:val="105"/>
          <w:sz w:val="28"/>
          <w:szCs w:val="28"/>
        </w:rPr>
        <w:t>1405</w:t>
      </w:r>
      <w:r w:rsidRPr="0062301D">
        <w:rPr>
          <w:w w:val="105"/>
          <w:sz w:val="28"/>
          <w:szCs w:val="28"/>
        </w:rPr>
        <w:t>.</w:t>
      </w:r>
      <w:r w:rsidRPr="0062301D">
        <w:rPr>
          <w:w w:val="108"/>
          <w:sz w:val="28"/>
          <w:szCs w:val="28"/>
        </w:rPr>
        <w:t xml:space="preserve"> </w:t>
      </w:r>
      <w:r w:rsidRPr="0062301D">
        <w:rPr>
          <w:w w:val="105"/>
          <w:sz w:val="28"/>
          <w:szCs w:val="28"/>
        </w:rPr>
        <w:t>Azerbaijan</w:t>
      </w:r>
      <w:r w:rsidRPr="0062301D">
        <w:rPr>
          <w:spacing w:val="-25"/>
          <w:w w:val="105"/>
          <w:sz w:val="28"/>
          <w:szCs w:val="28"/>
        </w:rPr>
        <w:t xml:space="preserve"> </w:t>
      </w:r>
      <w:r w:rsidRPr="0062301D">
        <w:rPr>
          <w:w w:val="105"/>
          <w:sz w:val="28"/>
          <w:szCs w:val="28"/>
        </w:rPr>
        <w:t>was</w:t>
      </w:r>
      <w:r w:rsidRPr="0062301D">
        <w:rPr>
          <w:spacing w:val="-25"/>
          <w:w w:val="105"/>
          <w:sz w:val="28"/>
          <w:szCs w:val="28"/>
        </w:rPr>
        <w:t xml:space="preserve"> </w:t>
      </w:r>
      <w:r w:rsidRPr="0062301D">
        <w:rPr>
          <w:w w:val="105"/>
          <w:sz w:val="28"/>
          <w:szCs w:val="28"/>
        </w:rPr>
        <w:t>ruling</w:t>
      </w:r>
      <w:r w:rsidRPr="0062301D">
        <w:rPr>
          <w:spacing w:val="-24"/>
          <w:w w:val="105"/>
          <w:sz w:val="28"/>
          <w:szCs w:val="28"/>
        </w:rPr>
        <w:t xml:space="preserve"> </w:t>
      </w:r>
      <w:r w:rsidRPr="0062301D">
        <w:rPr>
          <w:w w:val="105"/>
          <w:sz w:val="28"/>
          <w:szCs w:val="28"/>
        </w:rPr>
        <w:t>by</w:t>
      </w:r>
      <w:r w:rsidRPr="0062301D">
        <w:rPr>
          <w:spacing w:val="-24"/>
          <w:w w:val="105"/>
          <w:sz w:val="28"/>
          <w:szCs w:val="28"/>
        </w:rPr>
        <w:t xml:space="preserve"> </w:t>
      </w:r>
      <w:r w:rsidRPr="0062301D">
        <w:rPr>
          <w:w w:val="105"/>
          <w:sz w:val="28"/>
          <w:szCs w:val="28"/>
        </w:rPr>
        <w:t>the</w:t>
      </w:r>
      <w:r w:rsidRPr="0062301D">
        <w:rPr>
          <w:spacing w:val="-25"/>
          <w:w w:val="105"/>
          <w:sz w:val="28"/>
          <w:szCs w:val="28"/>
        </w:rPr>
        <w:t xml:space="preserve"> </w:t>
      </w:r>
      <w:r w:rsidRPr="0062301D">
        <w:rPr>
          <w:b/>
          <w:w w:val="105"/>
          <w:sz w:val="28"/>
          <w:szCs w:val="28"/>
        </w:rPr>
        <w:t>Miranshah’s</w:t>
      </w:r>
      <w:r w:rsidRPr="0062301D">
        <w:rPr>
          <w:b/>
          <w:spacing w:val="-24"/>
          <w:w w:val="105"/>
          <w:sz w:val="28"/>
          <w:szCs w:val="28"/>
        </w:rPr>
        <w:t xml:space="preserve"> </w:t>
      </w:r>
      <w:r w:rsidRPr="0062301D">
        <w:rPr>
          <w:b/>
          <w:w w:val="105"/>
          <w:sz w:val="28"/>
          <w:szCs w:val="28"/>
        </w:rPr>
        <w:t>son</w:t>
      </w:r>
      <w:r w:rsidRPr="0062301D">
        <w:rPr>
          <w:b/>
          <w:spacing w:val="-25"/>
          <w:w w:val="105"/>
          <w:sz w:val="28"/>
          <w:szCs w:val="28"/>
        </w:rPr>
        <w:t xml:space="preserve"> </w:t>
      </w:r>
      <w:r w:rsidRPr="0062301D">
        <w:rPr>
          <w:b/>
          <w:w w:val="105"/>
          <w:sz w:val="28"/>
          <w:szCs w:val="28"/>
        </w:rPr>
        <w:t>Mirza</w:t>
      </w:r>
      <w:r w:rsidRPr="0062301D">
        <w:rPr>
          <w:b/>
          <w:spacing w:val="-24"/>
          <w:w w:val="105"/>
          <w:sz w:val="28"/>
          <w:szCs w:val="28"/>
        </w:rPr>
        <w:t xml:space="preserve"> </w:t>
      </w:r>
      <w:r w:rsidRPr="0062301D">
        <w:rPr>
          <w:b/>
          <w:w w:val="105"/>
          <w:sz w:val="28"/>
          <w:szCs w:val="28"/>
        </w:rPr>
        <w:t>Omar</w:t>
      </w:r>
      <w:r w:rsidRPr="0062301D">
        <w:rPr>
          <w:w w:val="105"/>
          <w:sz w:val="28"/>
          <w:szCs w:val="28"/>
        </w:rPr>
        <w:t>.</w:t>
      </w:r>
      <w:r w:rsidRPr="0062301D">
        <w:rPr>
          <w:w w:val="108"/>
          <w:sz w:val="28"/>
          <w:szCs w:val="28"/>
        </w:rPr>
        <w:t xml:space="preserve"> </w:t>
      </w:r>
      <w:proofErr w:type="spellStart"/>
      <w:r w:rsidRPr="0062301D">
        <w:rPr>
          <w:b/>
          <w:w w:val="105"/>
          <w:sz w:val="28"/>
          <w:szCs w:val="28"/>
        </w:rPr>
        <w:t>Hurufism</w:t>
      </w:r>
      <w:proofErr w:type="spellEnd"/>
      <w:r w:rsidRPr="0062301D">
        <w:rPr>
          <w:b/>
          <w:w w:val="105"/>
          <w:sz w:val="28"/>
          <w:szCs w:val="28"/>
        </w:rPr>
        <w:tab/>
      </w:r>
      <w:r w:rsidRPr="0062301D">
        <w:rPr>
          <w:w w:val="105"/>
          <w:sz w:val="28"/>
          <w:szCs w:val="28"/>
        </w:rPr>
        <w:t>had</w:t>
      </w:r>
      <w:r w:rsidRPr="0062301D">
        <w:rPr>
          <w:w w:val="105"/>
          <w:sz w:val="28"/>
          <w:szCs w:val="28"/>
        </w:rPr>
        <w:tab/>
      </w:r>
      <w:r w:rsidRPr="0062301D">
        <w:rPr>
          <w:w w:val="105"/>
          <w:sz w:val="28"/>
          <w:szCs w:val="28"/>
        </w:rPr>
        <w:tab/>
        <w:t>special</w:t>
      </w:r>
      <w:r w:rsidRPr="0062301D">
        <w:rPr>
          <w:w w:val="105"/>
          <w:sz w:val="28"/>
          <w:szCs w:val="28"/>
        </w:rPr>
        <w:tab/>
        <w:t>place</w:t>
      </w:r>
      <w:r w:rsidRPr="0062301D">
        <w:rPr>
          <w:w w:val="105"/>
          <w:sz w:val="28"/>
          <w:szCs w:val="28"/>
        </w:rPr>
        <w:tab/>
        <w:t>in</w:t>
      </w:r>
      <w:r w:rsidRPr="0062301D">
        <w:rPr>
          <w:w w:val="105"/>
          <w:sz w:val="28"/>
          <w:szCs w:val="28"/>
        </w:rPr>
        <w:tab/>
        <w:t>the</w:t>
      </w:r>
      <w:r w:rsidRPr="0062301D">
        <w:rPr>
          <w:w w:val="105"/>
          <w:sz w:val="28"/>
          <w:szCs w:val="28"/>
        </w:rPr>
        <w:tab/>
      </w:r>
      <w:r w:rsidRPr="0062301D">
        <w:rPr>
          <w:b/>
          <w:w w:val="105"/>
          <w:sz w:val="28"/>
          <w:szCs w:val="28"/>
        </w:rPr>
        <w:t>XIV</w:t>
      </w:r>
      <w:r w:rsidRPr="0062301D">
        <w:rPr>
          <w:b/>
          <w:w w:val="105"/>
          <w:sz w:val="28"/>
          <w:szCs w:val="28"/>
        </w:rPr>
        <w:tab/>
      </w:r>
      <w:r w:rsidRPr="0062301D">
        <w:rPr>
          <w:b/>
          <w:spacing w:val="-1"/>
          <w:w w:val="95"/>
          <w:sz w:val="28"/>
          <w:szCs w:val="28"/>
        </w:rPr>
        <w:t xml:space="preserve">century </w:t>
      </w:r>
      <w:r w:rsidRPr="0062301D">
        <w:rPr>
          <w:w w:val="105"/>
          <w:sz w:val="28"/>
          <w:szCs w:val="28"/>
        </w:rPr>
        <w:t xml:space="preserve">literature. </w:t>
      </w:r>
      <w:proofErr w:type="spellStart"/>
      <w:r w:rsidRPr="0062301D">
        <w:rPr>
          <w:w w:val="105"/>
          <w:sz w:val="28"/>
          <w:szCs w:val="28"/>
        </w:rPr>
        <w:t>Hurufism</w:t>
      </w:r>
      <w:proofErr w:type="spellEnd"/>
      <w:r w:rsidRPr="0062301D">
        <w:rPr>
          <w:w w:val="105"/>
          <w:sz w:val="28"/>
          <w:szCs w:val="28"/>
        </w:rPr>
        <w:t xml:space="preserve"> was derived from the word</w:t>
      </w:r>
      <w:r w:rsidRPr="0062301D">
        <w:rPr>
          <w:spacing w:val="28"/>
          <w:w w:val="105"/>
          <w:sz w:val="28"/>
          <w:szCs w:val="28"/>
        </w:rPr>
        <w:t xml:space="preserve"> </w:t>
      </w:r>
      <w:r w:rsidRPr="0062301D">
        <w:rPr>
          <w:w w:val="105"/>
          <w:sz w:val="28"/>
          <w:szCs w:val="28"/>
        </w:rPr>
        <w:t>"letter"</w:t>
      </w:r>
      <w:r w:rsidRPr="0062301D">
        <w:rPr>
          <w:spacing w:val="21"/>
          <w:w w:val="105"/>
          <w:sz w:val="28"/>
          <w:szCs w:val="28"/>
        </w:rPr>
        <w:t xml:space="preserve"> </w:t>
      </w:r>
      <w:r w:rsidRPr="0062301D">
        <w:rPr>
          <w:w w:val="105"/>
          <w:sz w:val="28"/>
          <w:szCs w:val="28"/>
        </w:rPr>
        <w:t>(of</w:t>
      </w:r>
      <w:r w:rsidRPr="0062301D">
        <w:rPr>
          <w:sz w:val="28"/>
          <w:szCs w:val="28"/>
        </w:rPr>
        <w:t xml:space="preserve"> </w:t>
      </w:r>
      <w:proofErr w:type="gramStart"/>
      <w:r w:rsidRPr="0062301D">
        <w:rPr>
          <w:w w:val="105"/>
          <w:sz w:val="28"/>
          <w:szCs w:val="28"/>
        </w:rPr>
        <w:t xml:space="preserve">the </w:t>
      </w:r>
      <w:r w:rsidRPr="0062301D">
        <w:rPr>
          <w:spacing w:val="9"/>
          <w:w w:val="105"/>
          <w:sz w:val="28"/>
          <w:szCs w:val="28"/>
        </w:rPr>
        <w:t xml:space="preserve"> </w:t>
      </w:r>
      <w:r w:rsidRPr="0062301D">
        <w:rPr>
          <w:w w:val="105"/>
          <w:sz w:val="28"/>
          <w:szCs w:val="28"/>
        </w:rPr>
        <w:t>alphabet</w:t>
      </w:r>
      <w:proofErr w:type="gramEnd"/>
      <w:r w:rsidRPr="0062301D">
        <w:rPr>
          <w:w w:val="105"/>
          <w:sz w:val="28"/>
          <w:szCs w:val="28"/>
        </w:rPr>
        <w:t>)</w:t>
      </w:r>
      <w:r w:rsidRPr="0062301D">
        <w:rPr>
          <w:w w:val="105"/>
          <w:sz w:val="28"/>
          <w:szCs w:val="28"/>
        </w:rPr>
        <w:tab/>
        <w:t xml:space="preserve">and declared divinity of </w:t>
      </w:r>
      <w:proofErr w:type="spellStart"/>
      <w:r w:rsidRPr="0062301D">
        <w:rPr>
          <w:w w:val="105"/>
          <w:sz w:val="28"/>
          <w:szCs w:val="28"/>
        </w:rPr>
        <w:t>arabic</w:t>
      </w:r>
      <w:proofErr w:type="spellEnd"/>
      <w:r w:rsidRPr="0062301D">
        <w:rPr>
          <w:spacing w:val="12"/>
          <w:w w:val="105"/>
          <w:sz w:val="28"/>
          <w:szCs w:val="28"/>
        </w:rPr>
        <w:t xml:space="preserve"> </w:t>
      </w:r>
      <w:r w:rsidRPr="0062301D">
        <w:rPr>
          <w:w w:val="105"/>
          <w:sz w:val="28"/>
          <w:szCs w:val="28"/>
        </w:rPr>
        <w:t>letters</w:t>
      </w:r>
      <w:r w:rsidRPr="0062301D">
        <w:rPr>
          <w:spacing w:val="51"/>
          <w:w w:val="105"/>
          <w:sz w:val="28"/>
          <w:szCs w:val="28"/>
        </w:rPr>
        <w:t xml:space="preserve"> </w:t>
      </w:r>
      <w:r w:rsidRPr="0062301D">
        <w:rPr>
          <w:w w:val="105"/>
          <w:sz w:val="28"/>
          <w:szCs w:val="28"/>
        </w:rPr>
        <w:t>and</w:t>
      </w:r>
      <w:r w:rsidRPr="0062301D">
        <w:rPr>
          <w:w w:val="110"/>
          <w:sz w:val="28"/>
          <w:szCs w:val="28"/>
        </w:rPr>
        <w:t xml:space="preserve"> </w:t>
      </w:r>
      <w:r w:rsidRPr="0062301D">
        <w:rPr>
          <w:w w:val="105"/>
          <w:sz w:val="28"/>
          <w:szCs w:val="28"/>
        </w:rPr>
        <w:t>considered</w:t>
      </w:r>
      <w:r w:rsidRPr="0062301D">
        <w:rPr>
          <w:spacing w:val="48"/>
          <w:w w:val="105"/>
          <w:sz w:val="28"/>
          <w:szCs w:val="28"/>
        </w:rPr>
        <w:t xml:space="preserve"> </w:t>
      </w:r>
      <w:r w:rsidRPr="0062301D">
        <w:rPr>
          <w:w w:val="105"/>
          <w:sz w:val="28"/>
          <w:szCs w:val="28"/>
        </w:rPr>
        <w:t>that</w:t>
      </w:r>
      <w:r w:rsidRPr="0062301D">
        <w:rPr>
          <w:spacing w:val="49"/>
          <w:w w:val="105"/>
          <w:sz w:val="28"/>
          <w:szCs w:val="28"/>
        </w:rPr>
        <w:t xml:space="preserve"> </w:t>
      </w:r>
      <w:r w:rsidRPr="0062301D">
        <w:rPr>
          <w:w w:val="105"/>
          <w:sz w:val="28"/>
          <w:szCs w:val="28"/>
        </w:rPr>
        <w:t>one</w:t>
      </w:r>
      <w:r w:rsidRPr="0062301D">
        <w:rPr>
          <w:spacing w:val="49"/>
          <w:w w:val="105"/>
          <w:sz w:val="28"/>
          <w:szCs w:val="28"/>
        </w:rPr>
        <w:t xml:space="preserve"> </w:t>
      </w:r>
      <w:r w:rsidRPr="0062301D">
        <w:rPr>
          <w:w w:val="105"/>
          <w:sz w:val="28"/>
          <w:szCs w:val="28"/>
        </w:rPr>
        <w:t>of</w:t>
      </w:r>
      <w:r w:rsidRPr="0062301D">
        <w:rPr>
          <w:spacing w:val="50"/>
          <w:w w:val="105"/>
          <w:sz w:val="28"/>
          <w:szCs w:val="28"/>
        </w:rPr>
        <w:t xml:space="preserve"> </w:t>
      </w:r>
      <w:r w:rsidRPr="0062301D">
        <w:rPr>
          <w:w w:val="105"/>
          <w:sz w:val="28"/>
          <w:szCs w:val="28"/>
        </w:rPr>
        <w:t>the</w:t>
      </w:r>
      <w:r w:rsidRPr="0062301D">
        <w:rPr>
          <w:spacing w:val="48"/>
          <w:w w:val="105"/>
          <w:sz w:val="28"/>
          <w:szCs w:val="28"/>
        </w:rPr>
        <w:t xml:space="preserve"> </w:t>
      </w:r>
      <w:r w:rsidRPr="0062301D">
        <w:rPr>
          <w:w w:val="105"/>
          <w:sz w:val="28"/>
          <w:szCs w:val="28"/>
        </w:rPr>
        <w:t>ways</w:t>
      </w:r>
      <w:r w:rsidRPr="0062301D">
        <w:rPr>
          <w:spacing w:val="48"/>
          <w:w w:val="105"/>
          <w:sz w:val="28"/>
          <w:szCs w:val="28"/>
        </w:rPr>
        <w:t xml:space="preserve"> </w:t>
      </w:r>
      <w:r w:rsidRPr="0062301D">
        <w:rPr>
          <w:w w:val="105"/>
          <w:sz w:val="28"/>
          <w:szCs w:val="28"/>
        </w:rPr>
        <w:t>of</w:t>
      </w:r>
      <w:r w:rsidRPr="0062301D">
        <w:rPr>
          <w:spacing w:val="49"/>
          <w:w w:val="105"/>
          <w:sz w:val="28"/>
          <w:szCs w:val="28"/>
        </w:rPr>
        <w:t xml:space="preserve"> </w:t>
      </w:r>
      <w:r w:rsidRPr="0062301D">
        <w:rPr>
          <w:w w:val="105"/>
          <w:sz w:val="28"/>
          <w:szCs w:val="28"/>
        </w:rPr>
        <w:t>manifestation</w:t>
      </w:r>
      <w:r w:rsidRPr="0062301D">
        <w:rPr>
          <w:spacing w:val="47"/>
          <w:w w:val="105"/>
          <w:sz w:val="28"/>
          <w:szCs w:val="28"/>
        </w:rPr>
        <w:t xml:space="preserve"> </w:t>
      </w:r>
      <w:r w:rsidRPr="0062301D">
        <w:rPr>
          <w:w w:val="105"/>
          <w:sz w:val="28"/>
          <w:szCs w:val="28"/>
        </w:rPr>
        <w:t>of</w:t>
      </w:r>
      <w:r w:rsidRPr="0062301D">
        <w:rPr>
          <w:spacing w:val="49"/>
          <w:w w:val="105"/>
          <w:sz w:val="28"/>
          <w:szCs w:val="28"/>
        </w:rPr>
        <w:t xml:space="preserve"> </w:t>
      </w:r>
      <w:r w:rsidRPr="0062301D">
        <w:rPr>
          <w:w w:val="105"/>
          <w:sz w:val="28"/>
          <w:szCs w:val="28"/>
        </w:rPr>
        <w:t>God</w:t>
      </w:r>
      <w:r w:rsidRPr="0062301D">
        <w:rPr>
          <w:spacing w:val="-1"/>
          <w:w w:val="110"/>
          <w:sz w:val="28"/>
          <w:szCs w:val="28"/>
        </w:rPr>
        <w:t xml:space="preserve"> </w:t>
      </w:r>
      <w:r w:rsidRPr="0062301D">
        <w:rPr>
          <w:w w:val="105"/>
          <w:sz w:val="28"/>
          <w:szCs w:val="28"/>
        </w:rPr>
        <w:t>was</w:t>
      </w:r>
      <w:r w:rsidRPr="0062301D">
        <w:rPr>
          <w:spacing w:val="23"/>
          <w:w w:val="105"/>
          <w:sz w:val="28"/>
          <w:szCs w:val="28"/>
        </w:rPr>
        <w:t xml:space="preserve"> </w:t>
      </w:r>
      <w:r w:rsidRPr="0062301D">
        <w:rPr>
          <w:w w:val="105"/>
          <w:sz w:val="28"/>
          <w:szCs w:val="28"/>
        </w:rPr>
        <w:t>embodied</w:t>
      </w:r>
      <w:r w:rsidRPr="0062301D">
        <w:rPr>
          <w:spacing w:val="24"/>
          <w:w w:val="105"/>
          <w:sz w:val="28"/>
          <w:szCs w:val="28"/>
        </w:rPr>
        <w:t xml:space="preserve"> </w:t>
      </w:r>
      <w:r w:rsidRPr="0062301D">
        <w:rPr>
          <w:w w:val="105"/>
          <w:sz w:val="28"/>
          <w:szCs w:val="28"/>
        </w:rPr>
        <w:t>in</w:t>
      </w:r>
      <w:r w:rsidRPr="0062301D">
        <w:rPr>
          <w:spacing w:val="24"/>
          <w:w w:val="105"/>
          <w:sz w:val="28"/>
          <w:szCs w:val="28"/>
        </w:rPr>
        <w:t xml:space="preserve"> </w:t>
      </w:r>
      <w:r w:rsidRPr="0062301D">
        <w:rPr>
          <w:w w:val="105"/>
          <w:sz w:val="28"/>
          <w:szCs w:val="28"/>
        </w:rPr>
        <w:t>letters.</w:t>
      </w:r>
      <w:r w:rsidRPr="0062301D">
        <w:rPr>
          <w:spacing w:val="23"/>
          <w:w w:val="105"/>
          <w:sz w:val="28"/>
          <w:szCs w:val="28"/>
        </w:rPr>
        <w:t xml:space="preserve"> </w:t>
      </w:r>
      <w:r w:rsidRPr="0062301D">
        <w:rPr>
          <w:w w:val="105"/>
          <w:sz w:val="28"/>
          <w:szCs w:val="28"/>
        </w:rPr>
        <w:t>Therefore,</w:t>
      </w:r>
      <w:r w:rsidRPr="0062301D">
        <w:rPr>
          <w:spacing w:val="24"/>
          <w:w w:val="105"/>
          <w:sz w:val="28"/>
          <w:szCs w:val="28"/>
        </w:rPr>
        <w:t xml:space="preserve"> </w:t>
      </w:r>
      <w:r w:rsidRPr="0062301D">
        <w:rPr>
          <w:w w:val="105"/>
          <w:sz w:val="28"/>
          <w:szCs w:val="28"/>
        </w:rPr>
        <w:t>28</w:t>
      </w:r>
      <w:r w:rsidRPr="0062301D">
        <w:rPr>
          <w:spacing w:val="25"/>
          <w:w w:val="105"/>
          <w:sz w:val="28"/>
          <w:szCs w:val="28"/>
        </w:rPr>
        <w:t xml:space="preserve"> </w:t>
      </w:r>
      <w:r w:rsidRPr="0062301D">
        <w:rPr>
          <w:w w:val="105"/>
          <w:sz w:val="28"/>
          <w:szCs w:val="28"/>
        </w:rPr>
        <w:t>letters</w:t>
      </w:r>
      <w:r w:rsidRPr="0062301D">
        <w:rPr>
          <w:spacing w:val="23"/>
          <w:w w:val="105"/>
          <w:sz w:val="28"/>
          <w:szCs w:val="28"/>
        </w:rPr>
        <w:t xml:space="preserve"> </w:t>
      </w:r>
      <w:r w:rsidRPr="0062301D">
        <w:rPr>
          <w:w w:val="105"/>
          <w:sz w:val="28"/>
          <w:szCs w:val="28"/>
        </w:rPr>
        <w:t>of</w:t>
      </w:r>
      <w:r w:rsidRPr="0062301D">
        <w:rPr>
          <w:spacing w:val="24"/>
          <w:w w:val="105"/>
          <w:sz w:val="28"/>
          <w:szCs w:val="28"/>
        </w:rPr>
        <w:t xml:space="preserve"> </w:t>
      </w:r>
      <w:r w:rsidRPr="0062301D">
        <w:rPr>
          <w:w w:val="105"/>
          <w:sz w:val="28"/>
          <w:szCs w:val="28"/>
        </w:rPr>
        <w:t>the</w:t>
      </w:r>
      <w:r w:rsidRPr="0062301D">
        <w:rPr>
          <w:spacing w:val="25"/>
          <w:w w:val="105"/>
          <w:sz w:val="28"/>
          <w:szCs w:val="28"/>
        </w:rPr>
        <w:t xml:space="preserve"> </w:t>
      </w:r>
      <w:proofErr w:type="spellStart"/>
      <w:r w:rsidRPr="0062301D">
        <w:rPr>
          <w:w w:val="105"/>
          <w:sz w:val="28"/>
          <w:szCs w:val="28"/>
        </w:rPr>
        <w:t>arabic</w:t>
      </w:r>
      <w:proofErr w:type="spellEnd"/>
      <w:r w:rsidRPr="0062301D">
        <w:rPr>
          <w:w w:val="98"/>
          <w:sz w:val="28"/>
          <w:szCs w:val="28"/>
        </w:rPr>
        <w:t xml:space="preserve"> </w:t>
      </w:r>
      <w:r w:rsidRPr="0062301D">
        <w:rPr>
          <w:w w:val="105"/>
          <w:sz w:val="28"/>
          <w:szCs w:val="28"/>
        </w:rPr>
        <w:t>alphabet</w:t>
      </w:r>
      <w:r w:rsidRPr="0062301D">
        <w:rPr>
          <w:spacing w:val="49"/>
          <w:w w:val="105"/>
          <w:sz w:val="28"/>
          <w:szCs w:val="28"/>
        </w:rPr>
        <w:t xml:space="preserve"> </w:t>
      </w:r>
      <w:r w:rsidRPr="0062301D">
        <w:rPr>
          <w:w w:val="105"/>
          <w:sz w:val="28"/>
          <w:szCs w:val="28"/>
        </w:rPr>
        <w:t>are</w:t>
      </w:r>
      <w:r w:rsidRPr="0062301D">
        <w:rPr>
          <w:spacing w:val="24"/>
          <w:w w:val="105"/>
          <w:sz w:val="28"/>
          <w:szCs w:val="28"/>
        </w:rPr>
        <w:t xml:space="preserve"> </w:t>
      </w:r>
      <w:r w:rsidRPr="0062301D">
        <w:rPr>
          <w:w w:val="105"/>
          <w:sz w:val="28"/>
          <w:szCs w:val="28"/>
        </w:rPr>
        <w:t>holy</w:t>
      </w:r>
      <w:r w:rsidRPr="0062301D">
        <w:rPr>
          <w:spacing w:val="25"/>
          <w:w w:val="105"/>
          <w:sz w:val="28"/>
          <w:szCs w:val="28"/>
        </w:rPr>
        <w:t xml:space="preserve"> </w:t>
      </w:r>
      <w:r w:rsidRPr="0062301D">
        <w:rPr>
          <w:w w:val="105"/>
          <w:sz w:val="28"/>
          <w:szCs w:val="28"/>
        </w:rPr>
        <w:t>and</w:t>
      </w:r>
      <w:r w:rsidRPr="0062301D">
        <w:rPr>
          <w:spacing w:val="24"/>
          <w:w w:val="105"/>
          <w:sz w:val="28"/>
          <w:szCs w:val="28"/>
        </w:rPr>
        <w:t xml:space="preserve"> </w:t>
      </w:r>
      <w:r w:rsidRPr="0062301D">
        <w:rPr>
          <w:w w:val="105"/>
          <w:sz w:val="28"/>
          <w:szCs w:val="28"/>
        </w:rPr>
        <w:t>are</w:t>
      </w:r>
      <w:r w:rsidRPr="0062301D">
        <w:rPr>
          <w:spacing w:val="25"/>
          <w:w w:val="105"/>
          <w:sz w:val="28"/>
          <w:szCs w:val="28"/>
        </w:rPr>
        <w:t xml:space="preserve"> </w:t>
      </w:r>
      <w:r w:rsidRPr="0062301D">
        <w:rPr>
          <w:w w:val="105"/>
          <w:sz w:val="28"/>
          <w:szCs w:val="28"/>
        </w:rPr>
        <w:t>the</w:t>
      </w:r>
      <w:r w:rsidRPr="0062301D">
        <w:rPr>
          <w:spacing w:val="23"/>
          <w:w w:val="105"/>
          <w:sz w:val="28"/>
          <w:szCs w:val="28"/>
        </w:rPr>
        <w:t xml:space="preserve"> </w:t>
      </w:r>
      <w:r w:rsidRPr="0062301D">
        <w:rPr>
          <w:w w:val="105"/>
          <w:sz w:val="28"/>
          <w:szCs w:val="28"/>
        </w:rPr>
        <w:t>basis</w:t>
      </w:r>
      <w:r w:rsidRPr="0062301D">
        <w:rPr>
          <w:spacing w:val="25"/>
          <w:w w:val="105"/>
          <w:sz w:val="28"/>
          <w:szCs w:val="28"/>
        </w:rPr>
        <w:t xml:space="preserve"> </w:t>
      </w:r>
      <w:r w:rsidRPr="0062301D">
        <w:rPr>
          <w:w w:val="105"/>
          <w:sz w:val="28"/>
          <w:szCs w:val="28"/>
        </w:rPr>
        <w:t>for</w:t>
      </w:r>
      <w:r w:rsidRPr="0062301D">
        <w:rPr>
          <w:spacing w:val="25"/>
          <w:w w:val="105"/>
          <w:sz w:val="28"/>
          <w:szCs w:val="28"/>
        </w:rPr>
        <w:t xml:space="preserve"> </w:t>
      </w:r>
      <w:r w:rsidRPr="0062301D">
        <w:rPr>
          <w:w w:val="105"/>
          <w:sz w:val="28"/>
          <w:szCs w:val="28"/>
        </w:rPr>
        <w:t>love</w:t>
      </w:r>
      <w:r w:rsidRPr="0062301D">
        <w:rPr>
          <w:spacing w:val="24"/>
          <w:w w:val="105"/>
          <w:sz w:val="28"/>
          <w:szCs w:val="28"/>
        </w:rPr>
        <w:t xml:space="preserve"> </w:t>
      </w:r>
      <w:r w:rsidRPr="0062301D">
        <w:rPr>
          <w:w w:val="105"/>
          <w:sz w:val="28"/>
          <w:szCs w:val="28"/>
        </w:rPr>
        <w:t>and</w:t>
      </w:r>
      <w:r w:rsidRPr="0062301D">
        <w:rPr>
          <w:spacing w:val="24"/>
          <w:w w:val="105"/>
          <w:sz w:val="28"/>
          <w:szCs w:val="28"/>
        </w:rPr>
        <w:t xml:space="preserve"> </w:t>
      </w:r>
      <w:r w:rsidRPr="0062301D">
        <w:rPr>
          <w:w w:val="105"/>
          <w:sz w:val="28"/>
          <w:szCs w:val="28"/>
        </w:rPr>
        <w:t>beauty</w:t>
      </w:r>
      <w:r w:rsidRPr="0062301D">
        <w:rPr>
          <w:spacing w:val="25"/>
          <w:w w:val="105"/>
          <w:sz w:val="28"/>
          <w:szCs w:val="28"/>
        </w:rPr>
        <w:t xml:space="preserve"> </w:t>
      </w:r>
      <w:r w:rsidRPr="0062301D">
        <w:rPr>
          <w:w w:val="105"/>
          <w:sz w:val="28"/>
          <w:szCs w:val="28"/>
        </w:rPr>
        <w:t>in</w:t>
      </w:r>
      <w:r w:rsidRPr="0062301D">
        <w:rPr>
          <w:w w:val="110"/>
          <w:sz w:val="28"/>
          <w:szCs w:val="28"/>
        </w:rPr>
        <w:t xml:space="preserve"> </w:t>
      </w:r>
      <w:r w:rsidRPr="0062301D">
        <w:rPr>
          <w:spacing w:val="-5"/>
          <w:w w:val="105"/>
          <w:sz w:val="28"/>
          <w:szCs w:val="28"/>
        </w:rPr>
        <w:t xml:space="preserve">the </w:t>
      </w:r>
      <w:r w:rsidRPr="0062301D">
        <w:rPr>
          <w:spacing w:val="-6"/>
          <w:w w:val="105"/>
          <w:sz w:val="28"/>
          <w:szCs w:val="28"/>
        </w:rPr>
        <w:t xml:space="preserve">world. </w:t>
      </w:r>
      <w:r w:rsidRPr="0062301D">
        <w:rPr>
          <w:spacing w:val="-5"/>
          <w:w w:val="105"/>
          <w:sz w:val="28"/>
          <w:szCs w:val="28"/>
        </w:rPr>
        <w:t xml:space="preserve">The </w:t>
      </w:r>
      <w:r w:rsidRPr="0062301D">
        <w:rPr>
          <w:spacing w:val="-6"/>
          <w:w w:val="105"/>
          <w:sz w:val="28"/>
          <w:szCs w:val="28"/>
        </w:rPr>
        <w:t xml:space="preserve">founder </w:t>
      </w:r>
      <w:r w:rsidRPr="0062301D">
        <w:rPr>
          <w:spacing w:val="-4"/>
          <w:w w:val="105"/>
          <w:sz w:val="28"/>
          <w:szCs w:val="28"/>
        </w:rPr>
        <w:t xml:space="preserve">of </w:t>
      </w:r>
      <w:proofErr w:type="spellStart"/>
      <w:r w:rsidRPr="0062301D">
        <w:rPr>
          <w:spacing w:val="-6"/>
          <w:w w:val="105"/>
          <w:sz w:val="28"/>
          <w:szCs w:val="28"/>
        </w:rPr>
        <w:t>hurufism</w:t>
      </w:r>
      <w:proofErr w:type="spellEnd"/>
      <w:r w:rsidRPr="0062301D">
        <w:rPr>
          <w:spacing w:val="-6"/>
          <w:w w:val="105"/>
          <w:sz w:val="28"/>
          <w:szCs w:val="28"/>
        </w:rPr>
        <w:t xml:space="preserve"> </w:t>
      </w:r>
      <w:proofErr w:type="spellStart"/>
      <w:r w:rsidRPr="0062301D">
        <w:rPr>
          <w:b/>
          <w:spacing w:val="-6"/>
          <w:w w:val="105"/>
          <w:sz w:val="28"/>
          <w:szCs w:val="28"/>
        </w:rPr>
        <w:t>Fazlallah</w:t>
      </w:r>
      <w:proofErr w:type="spellEnd"/>
      <w:r w:rsidRPr="0062301D">
        <w:rPr>
          <w:b/>
          <w:spacing w:val="11"/>
          <w:w w:val="105"/>
          <w:sz w:val="28"/>
          <w:szCs w:val="28"/>
        </w:rPr>
        <w:t xml:space="preserve"> </w:t>
      </w:r>
      <w:proofErr w:type="spellStart"/>
      <w:r w:rsidRPr="0062301D">
        <w:rPr>
          <w:b/>
          <w:spacing w:val="-5"/>
          <w:w w:val="105"/>
          <w:sz w:val="28"/>
          <w:szCs w:val="28"/>
        </w:rPr>
        <w:t>Naimi</w:t>
      </w:r>
      <w:proofErr w:type="spellEnd"/>
      <w:r w:rsidRPr="0062301D">
        <w:rPr>
          <w:b/>
          <w:spacing w:val="38"/>
          <w:w w:val="105"/>
          <w:sz w:val="28"/>
          <w:szCs w:val="28"/>
        </w:rPr>
        <w:t xml:space="preserve"> </w:t>
      </w:r>
      <w:r w:rsidRPr="0062301D">
        <w:rPr>
          <w:spacing w:val="-6"/>
          <w:w w:val="105"/>
          <w:sz w:val="28"/>
          <w:szCs w:val="28"/>
        </w:rPr>
        <w:t>(1340-</w:t>
      </w:r>
      <w:r w:rsidRPr="0062301D">
        <w:rPr>
          <w:sz w:val="28"/>
          <w:szCs w:val="28"/>
        </w:rPr>
        <w:t xml:space="preserve"> </w:t>
      </w:r>
      <w:r w:rsidRPr="0062301D">
        <w:rPr>
          <w:spacing w:val="-5"/>
          <w:w w:val="105"/>
          <w:sz w:val="28"/>
          <w:szCs w:val="28"/>
        </w:rPr>
        <w:t xml:space="preserve">1394) </w:t>
      </w:r>
      <w:r w:rsidRPr="0062301D">
        <w:rPr>
          <w:spacing w:val="-4"/>
          <w:w w:val="105"/>
          <w:sz w:val="28"/>
          <w:szCs w:val="28"/>
        </w:rPr>
        <w:t xml:space="preserve">was </w:t>
      </w:r>
      <w:r w:rsidRPr="0062301D">
        <w:rPr>
          <w:spacing w:val="-6"/>
          <w:w w:val="105"/>
          <w:sz w:val="28"/>
          <w:szCs w:val="28"/>
        </w:rPr>
        <w:t xml:space="preserve">remarkable figure </w:t>
      </w:r>
      <w:r w:rsidRPr="0062301D">
        <w:rPr>
          <w:spacing w:val="-5"/>
          <w:w w:val="105"/>
          <w:sz w:val="28"/>
          <w:szCs w:val="28"/>
        </w:rPr>
        <w:t xml:space="preserve">and poet </w:t>
      </w:r>
      <w:r w:rsidRPr="0062301D">
        <w:rPr>
          <w:spacing w:val="-4"/>
          <w:w w:val="105"/>
          <w:sz w:val="28"/>
          <w:szCs w:val="28"/>
        </w:rPr>
        <w:t xml:space="preserve">of </w:t>
      </w:r>
      <w:r w:rsidRPr="0062301D">
        <w:rPr>
          <w:spacing w:val="-5"/>
          <w:w w:val="105"/>
          <w:sz w:val="28"/>
          <w:szCs w:val="28"/>
        </w:rPr>
        <w:t>that</w:t>
      </w:r>
      <w:r w:rsidRPr="0062301D">
        <w:rPr>
          <w:spacing w:val="49"/>
          <w:w w:val="105"/>
          <w:sz w:val="28"/>
          <w:szCs w:val="28"/>
        </w:rPr>
        <w:t xml:space="preserve"> </w:t>
      </w:r>
      <w:r w:rsidRPr="0062301D">
        <w:rPr>
          <w:spacing w:val="-5"/>
          <w:w w:val="105"/>
          <w:sz w:val="28"/>
          <w:szCs w:val="28"/>
        </w:rPr>
        <w:t xml:space="preserve">time.  </w:t>
      </w:r>
      <w:r w:rsidRPr="0062301D">
        <w:rPr>
          <w:spacing w:val="-6"/>
          <w:w w:val="105"/>
          <w:sz w:val="28"/>
          <w:szCs w:val="28"/>
        </w:rPr>
        <w:t>Author</w:t>
      </w:r>
      <w:r w:rsidRPr="0062301D">
        <w:rPr>
          <w:w w:val="115"/>
          <w:sz w:val="28"/>
          <w:szCs w:val="28"/>
        </w:rPr>
        <w:t xml:space="preserve"> </w:t>
      </w:r>
      <w:r w:rsidRPr="0062301D">
        <w:rPr>
          <w:spacing w:val="-6"/>
          <w:w w:val="105"/>
          <w:sz w:val="28"/>
          <w:szCs w:val="28"/>
        </w:rPr>
        <w:t>informed</w:t>
      </w:r>
      <w:r w:rsidRPr="0062301D">
        <w:rPr>
          <w:spacing w:val="51"/>
          <w:w w:val="105"/>
          <w:sz w:val="28"/>
          <w:szCs w:val="28"/>
        </w:rPr>
        <w:t xml:space="preserve"> </w:t>
      </w:r>
      <w:r w:rsidRPr="0062301D">
        <w:rPr>
          <w:spacing w:val="-6"/>
          <w:w w:val="105"/>
          <w:sz w:val="28"/>
          <w:szCs w:val="28"/>
        </w:rPr>
        <w:t>about</w:t>
      </w:r>
      <w:r w:rsidRPr="0062301D">
        <w:rPr>
          <w:spacing w:val="51"/>
          <w:w w:val="105"/>
          <w:sz w:val="28"/>
          <w:szCs w:val="28"/>
        </w:rPr>
        <w:t xml:space="preserve"> </w:t>
      </w:r>
      <w:r w:rsidRPr="0062301D">
        <w:rPr>
          <w:spacing w:val="-6"/>
          <w:w w:val="105"/>
          <w:sz w:val="28"/>
          <w:szCs w:val="28"/>
        </w:rPr>
        <w:t>theoretical</w:t>
      </w:r>
      <w:r w:rsidRPr="0062301D">
        <w:rPr>
          <w:spacing w:val="51"/>
          <w:w w:val="105"/>
          <w:sz w:val="28"/>
          <w:szCs w:val="28"/>
        </w:rPr>
        <w:t xml:space="preserve"> </w:t>
      </w:r>
      <w:r w:rsidRPr="0062301D">
        <w:rPr>
          <w:spacing w:val="-6"/>
          <w:w w:val="105"/>
          <w:sz w:val="28"/>
          <w:szCs w:val="28"/>
        </w:rPr>
        <w:t>basis</w:t>
      </w:r>
      <w:r w:rsidRPr="0062301D">
        <w:rPr>
          <w:spacing w:val="51"/>
          <w:w w:val="105"/>
          <w:sz w:val="28"/>
          <w:szCs w:val="28"/>
        </w:rPr>
        <w:t xml:space="preserve"> </w:t>
      </w:r>
      <w:r w:rsidRPr="0062301D">
        <w:rPr>
          <w:spacing w:val="-4"/>
          <w:w w:val="105"/>
          <w:sz w:val="28"/>
          <w:szCs w:val="28"/>
        </w:rPr>
        <w:t xml:space="preserve">of </w:t>
      </w:r>
      <w:proofErr w:type="spellStart"/>
      <w:r w:rsidRPr="0062301D">
        <w:rPr>
          <w:spacing w:val="-6"/>
          <w:w w:val="105"/>
          <w:sz w:val="28"/>
          <w:szCs w:val="28"/>
        </w:rPr>
        <w:t>hurufism</w:t>
      </w:r>
      <w:proofErr w:type="spellEnd"/>
      <w:r w:rsidRPr="0062301D">
        <w:rPr>
          <w:spacing w:val="-17"/>
          <w:w w:val="105"/>
          <w:sz w:val="28"/>
          <w:szCs w:val="28"/>
        </w:rPr>
        <w:t xml:space="preserve"> </w:t>
      </w:r>
      <w:r w:rsidRPr="0062301D">
        <w:rPr>
          <w:spacing w:val="-4"/>
          <w:w w:val="105"/>
          <w:sz w:val="28"/>
          <w:szCs w:val="28"/>
        </w:rPr>
        <w:t xml:space="preserve">in </w:t>
      </w:r>
      <w:r w:rsidRPr="0062301D">
        <w:rPr>
          <w:spacing w:val="-5"/>
          <w:w w:val="105"/>
          <w:sz w:val="28"/>
          <w:szCs w:val="28"/>
        </w:rPr>
        <w:t>his</w:t>
      </w:r>
      <w:r w:rsidRPr="0062301D">
        <w:rPr>
          <w:spacing w:val="17"/>
          <w:w w:val="105"/>
          <w:sz w:val="28"/>
          <w:szCs w:val="28"/>
        </w:rPr>
        <w:t xml:space="preserve"> </w:t>
      </w:r>
      <w:r w:rsidRPr="0062301D">
        <w:rPr>
          <w:spacing w:val="-5"/>
          <w:w w:val="105"/>
          <w:sz w:val="28"/>
          <w:szCs w:val="28"/>
        </w:rPr>
        <w:t>works</w:t>
      </w:r>
      <w:r w:rsidRPr="0062301D">
        <w:rPr>
          <w:w w:val="98"/>
          <w:sz w:val="28"/>
          <w:szCs w:val="28"/>
        </w:rPr>
        <w:t xml:space="preserve"> </w:t>
      </w:r>
      <w:r w:rsidRPr="0062301D">
        <w:rPr>
          <w:b/>
          <w:spacing w:val="-6"/>
          <w:sz w:val="28"/>
          <w:szCs w:val="28"/>
        </w:rPr>
        <w:t>“</w:t>
      </w:r>
      <w:proofErr w:type="spellStart"/>
      <w:r w:rsidRPr="0062301D">
        <w:rPr>
          <w:b/>
          <w:spacing w:val="-6"/>
          <w:sz w:val="28"/>
          <w:szCs w:val="28"/>
        </w:rPr>
        <w:t>Javidan-namah</w:t>
      </w:r>
      <w:proofErr w:type="spellEnd"/>
      <w:r w:rsidRPr="0062301D">
        <w:rPr>
          <w:b/>
          <w:spacing w:val="-6"/>
          <w:sz w:val="28"/>
          <w:szCs w:val="28"/>
        </w:rPr>
        <w:t>”,</w:t>
      </w:r>
      <w:r w:rsidRPr="0062301D">
        <w:rPr>
          <w:b/>
          <w:spacing w:val="-6"/>
          <w:sz w:val="28"/>
          <w:szCs w:val="28"/>
        </w:rPr>
        <w:tab/>
        <w:t>“</w:t>
      </w:r>
      <w:proofErr w:type="spellStart"/>
      <w:r w:rsidRPr="0062301D">
        <w:rPr>
          <w:b/>
          <w:spacing w:val="-6"/>
          <w:sz w:val="28"/>
          <w:szCs w:val="28"/>
        </w:rPr>
        <w:t>Mahabbat-namah</w:t>
      </w:r>
      <w:proofErr w:type="spellEnd"/>
      <w:r w:rsidRPr="0062301D">
        <w:rPr>
          <w:b/>
          <w:spacing w:val="-6"/>
          <w:sz w:val="28"/>
          <w:szCs w:val="28"/>
        </w:rPr>
        <w:t>”,</w:t>
      </w:r>
      <w:r w:rsidRPr="0062301D">
        <w:rPr>
          <w:b/>
          <w:spacing w:val="-6"/>
          <w:sz w:val="28"/>
          <w:szCs w:val="28"/>
        </w:rPr>
        <w:tab/>
      </w:r>
      <w:r w:rsidRPr="0062301D">
        <w:rPr>
          <w:b/>
          <w:spacing w:val="-6"/>
          <w:sz w:val="28"/>
          <w:szCs w:val="28"/>
        </w:rPr>
        <w:tab/>
      </w:r>
      <w:r w:rsidRPr="0062301D">
        <w:rPr>
          <w:b/>
          <w:spacing w:val="-7"/>
          <w:sz w:val="28"/>
          <w:szCs w:val="28"/>
        </w:rPr>
        <w:t>“</w:t>
      </w:r>
      <w:proofErr w:type="spellStart"/>
      <w:r w:rsidRPr="0062301D">
        <w:rPr>
          <w:b/>
          <w:spacing w:val="-7"/>
          <w:sz w:val="28"/>
          <w:szCs w:val="28"/>
        </w:rPr>
        <w:t>Arsh-namah</w:t>
      </w:r>
      <w:proofErr w:type="spellEnd"/>
      <w:r w:rsidRPr="0062301D">
        <w:rPr>
          <w:b/>
          <w:spacing w:val="-7"/>
          <w:sz w:val="28"/>
          <w:szCs w:val="28"/>
        </w:rPr>
        <w:t xml:space="preserve">”, </w:t>
      </w:r>
      <w:r w:rsidRPr="0062301D">
        <w:rPr>
          <w:b/>
          <w:spacing w:val="-6"/>
          <w:w w:val="105"/>
          <w:sz w:val="28"/>
          <w:szCs w:val="28"/>
        </w:rPr>
        <w:t>“</w:t>
      </w:r>
      <w:proofErr w:type="spellStart"/>
      <w:r w:rsidRPr="0062301D">
        <w:rPr>
          <w:b/>
          <w:spacing w:val="-6"/>
          <w:w w:val="105"/>
          <w:sz w:val="28"/>
          <w:szCs w:val="28"/>
        </w:rPr>
        <w:t>Nawm-namah</w:t>
      </w:r>
      <w:proofErr w:type="spellEnd"/>
      <w:r w:rsidRPr="0062301D">
        <w:rPr>
          <w:b/>
          <w:spacing w:val="-6"/>
          <w:w w:val="105"/>
          <w:sz w:val="28"/>
          <w:szCs w:val="28"/>
        </w:rPr>
        <w:t xml:space="preserve">” </w:t>
      </w:r>
      <w:r w:rsidRPr="0062301D">
        <w:rPr>
          <w:spacing w:val="-5"/>
          <w:w w:val="105"/>
          <w:sz w:val="28"/>
          <w:szCs w:val="28"/>
        </w:rPr>
        <w:t xml:space="preserve">and his </w:t>
      </w:r>
      <w:r w:rsidRPr="0062301D">
        <w:rPr>
          <w:b/>
          <w:spacing w:val="-6"/>
          <w:w w:val="105"/>
          <w:sz w:val="28"/>
          <w:szCs w:val="28"/>
        </w:rPr>
        <w:t>“Divan”</w:t>
      </w:r>
      <w:r w:rsidRPr="0062301D">
        <w:rPr>
          <w:spacing w:val="-6"/>
          <w:w w:val="105"/>
          <w:sz w:val="28"/>
          <w:szCs w:val="28"/>
        </w:rPr>
        <w:t xml:space="preserve">. </w:t>
      </w:r>
      <w:r w:rsidRPr="0062301D">
        <w:rPr>
          <w:spacing w:val="-5"/>
          <w:w w:val="105"/>
          <w:sz w:val="28"/>
          <w:szCs w:val="28"/>
        </w:rPr>
        <w:t xml:space="preserve">The </w:t>
      </w:r>
      <w:r w:rsidRPr="0062301D">
        <w:rPr>
          <w:spacing w:val="-6"/>
          <w:w w:val="105"/>
          <w:sz w:val="28"/>
          <w:szCs w:val="28"/>
        </w:rPr>
        <w:t>other</w:t>
      </w:r>
      <w:r w:rsidRPr="0062301D">
        <w:rPr>
          <w:spacing w:val="-45"/>
          <w:w w:val="105"/>
          <w:sz w:val="28"/>
          <w:szCs w:val="28"/>
        </w:rPr>
        <w:t xml:space="preserve"> </w:t>
      </w:r>
      <w:r w:rsidRPr="0062301D">
        <w:rPr>
          <w:spacing w:val="-6"/>
          <w:w w:val="105"/>
          <w:sz w:val="28"/>
          <w:szCs w:val="28"/>
        </w:rPr>
        <w:t>remarkable</w:t>
      </w:r>
      <w:r w:rsidRPr="0062301D">
        <w:rPr>
          <w:spacing w:val="-12"/>
          <w:w w:val="105"/>
          <w:sz w:val="28"/>
          <w:szCs w:val="28"/>
        </w:rPr>
        <w:t xml:space="preserve"> </w:t>
      </w:r>
      <w:r w:rsidRPr="0062301D">
        <w:rPr>
          <w:spacing w:val="-6"/>
          <w:w w:val="105"/>
          <w:sz w:val="28"/>
          <w:szCs w:val="28"/>
        </w:rPr>
        <w:t>figure</w:t>
      </w:r>
      <w:r w:rsidRPr="0062301D">
        <w:rPr>
          <w:w w:val="98"/>
          <w:sz w:val="28"/>
          <w:szCs w:val="28"/>
        </w:rPr>
        <w:t xml:space="preserve"> </w:t>
      </w:r>
      <w:r w:rsidRPr="0062301D">
        <w:rPr>
          <w:spacing w:val="-4"/>
          <w:w w:val="105"/>
          <w:sz w:val="28"/>
          <w:szCs w:val="28"/>
        </w:rPr>
        <w:t xml:space="preserve">of </w:t>
      </w:r>
      <w:proofErr w:type="spellStart"/>
      <w:r w:rsidRPr="0062301D">
        <w:rPr>
          <w:spacing w:val="-6"/>
          <w:w w:val="105"/>
          <w:sz w:val="28"/>
          <w:szCs w:val="28"/>
        </w:rPr>
        <w:t>hurufism</w:t>
      </w:r>
      <w:proofErr w:type="spellEnd"/>
      <w:r w:rsidRPr="0062301D">
        <w:rPr>
          <w:spacing w:val="-6"/>
          <w:w w:val="105"/>
          <w:sz w:val="28"/>
          <w:szCs w:val="28"/>
        </w:rPr>
        <w:t xml:space="preserve"> </w:t>
      </w:r>
      <w:proofErr w:type="spellStart"/>
      <w:r w:rsidRPr="0062301D">
        <w:rPr>
          <w:b/>
          <w:spacing w:val="-6"/>
          <w:w w:val="105"/>
          <w:sz w:val="28"/>
          <w:szCs w:val="28"/>
        </w:rPr>
        <w:t>Imadaddin</w:t>
      </w:r>
      <w:proofErr w:type="spellEnd"/>
      <w:r w:rsidRPr="0062301D">
        <w:rPr>
          <w:b/>
          <w:spacing w:val="-6"/>
          <w:w w:val="105"/>
          <w:sz w:val="28"/>
          <w:szCs w:val="28"/>
        </w:rPr>
        <w:t xml:space="preserve"> </w:t>
      </w:r>
      <w:proofErr w:type="spellStart"/>
      <w:r w:rsidRPr="0062301D">
        <w:rPr>
          <w:b/>
          <w:spacing w:val="-6"/>
          <w:w w:val="105"/>
          <w:sz w:val="28"/>
          <w:szCs w:val="28"/>
        </w:rPr>
        <w:t>Nasimi</w:t>
      </w:r>
      <w:proofErr w:type="spellEnd"/>
      <w:r w:rsidRPr="0062301D">
        <w:rPr>
          <w:b/>
          <w:spacing w:val="-6"/>
          <w:w w:val="105"/>
          <w:sz w:val="28"/>
          <w:szCs w:val="28"/>
        </w:rPr>
        <w:t xml:space="preserve"> </w:t>
      </w:r>
      <w:r w:rsidRPr="0062301D">
        <w:rPr>
          <w:spacing w:val="-4"/>
          <w:w w:val="105"/>
          <w:sz w:val="28"/>
          <w:szCs w:val="28"/>
        </w:rPr>
        <w:t xml:space="preserve">was </w:t>
      </w:r>
      <w:r w:rsidRPr="0062301D">
        <w:rPr>
          <w:spacing w:val="-6"/>
          <w:w w:val="105"/>
          <w:sz w:val="28"/>
          <w:szCs w:val="28"/>
        </w:rPr>
        <w:t xml:space="preserve">born </w:t>
      </w:r>
      <w:r w:rsidRPr="0062301D">
        <w:rPr>
          <w:spacing w:val="-4"/>
          <w:w w:val="105"/>
          <w:sz w:val="28"/>
          <w:szCs w:val="28"/>
        </w:rPr>
        <w:t xml:space="preserve">in </w:t>
      </w:r>
      <w:r w:rsidRPr="0062301D">
        <w:rPr>
          <w:spacing w:val="-6"/>
          <w:w w:val="105"/>
          <w:sz w:val="28"/>
          <w:szCs w:val="28"/>
        </w:rPr>
        <w:t>Shamakhi</w:t>
      </w:r>
      <w:r w:rsidRPr="0062301D">
        <w:rPr>
          <w:spacing w:val="23"/>
          <w:w w:val="105"/>
          <w:sz w:val="28"/>
          <w:szCs w:val="28"/>
        </w:rPr>
        <w:t xml:space="preserve"> </w:t>
      </w:r>
      <w:r w:rsidRPr="0062301D">
        <w:rPr>
          <w:spacing w:val="-4"/>
          <w:w w:val="105"/>
          <w:sz w:val="28"/>
          <w:szCs w:val="28"/>
        </w:rPr>
        <w:t>in</w:t>
      </w:r>
      <w:r w:rsidRPr="0062301D">
        <w:rPr>
          <w:spacing w:val="-3"/>
          <w:w w:val="105"/>
          <w:sz w:val="28"/>
          <w:szCs w:val="28"/>
        </w:rPr>
        <w:t xml:space="preserve"> </w:t>
      </w:r>
      <w:r w:rsidRPr="0062301D">
        <w:rPr>
          <w:spacing w:val="-5"/>
          <w:w w:val="105"/>
          <w:sz w:val="28"/>
          <w:szCs w:val="28"/>
        </w:rPr>
        <w:t>1369</w:t>
      </w:r>
      <w:r w:rsidRPr="0062301D">
        <w:rPr>
          <w:sz w:val="28"/>
          <w:szCs w:val="28"/>
        </w:rPr>
        <w:t xml:space="preserve"> </w:t>
      </w:r>
      <w:r w:rsidRPr="0062301D">
        <w:rPr>
          <w:spacing w:val="-5"/>
          <w:w w:val="105"/>
          <w:sz w:val="28"/>
          <w:szCs w:val="28"/>
        </w:rPr>
        <w:t xml:space="preserve">and </w:t>
      </w:r>
      <w:r w:rsidRPr="0062301D">
        <w:rPr>
          <w:spacing w:val="-6"/>
          <w:w w:val="105"/>
          <w:sz w:val="28"/>
          <w:szCs w:val="28"/>
        </w:rPr>
        <w:t xml:space="preserve">mastered several sciences. </w:t>
      </w:r>
      <w:r w:rsidRPr="0062301D">
        <w:rPr>
          <w:spacing w:val="-3"/>
          <w:w w:val="105"/>
          <w:sz w:val="28"/>
          <w:szCs w:val="28"/>
        </w:rPr>
        <w:t xml:space="preserve">He </w:t>
      </w:r>
      <w:r w:rsidRPr="0062301D">
        <w:rPr>
          <w:spacing w:val="-6"/>
          <w:w w:val="105"/>
          <w:sz w:val="28"/>
          <w:szCs w:val="28"/>
        </w:rPr>
        <w:t xml:space="preserve">wrote </w:t>
      </w:r>
      <w:r w:rsidRPr="0062301D">
        <w:rPr>
          <w:spacing w:val="-5"/>
          <w:w w:val="105"/>
          <w:sz w:val="28"/>
          <w:szCs w:val="28"/>
        </w:rPr>
        <w:t xml:space="preserve">his </w:t>
      </w:r>
      <w:r w:rsidRPr="0062301D">
        <w:rPr>
          <w:spacing w:val="-6"/>
          <w:w w:val="105"/>
          <w:sz w:val="28"/>
          <w:szCs w:val="28"/>
        </w:rPr>
        <w:t>first poems</w:t>
      </w:r>
      <w:r w:rsidRPr="0062301D">
        <w:rPr>
          <w:spacing w:val="23"/>
          <w:w w:val="105"/>
          <w:sz w:val="28"/>
          <w:szCs w:val="28"/>
        </w:rPr>
        <w:t xml:space="preserve"> </w:t>
      </w:r>
      <w:r w:rsidRPr="0062301D">
        <w:rPr>
          <w:spacing w:val="-4"/>
          <w:w w:val="105"/>
          <w:sz w:val="28"/>
          <w:szCs w:val="28"/>
        </w:rPr>
        <w:t>by</w:t>
      </w:r>
      <w:r w:rsidRPr="0062301D">
        <w:rPr>
          <w:spacing w:val="10"/>
          <w:w w:val="105"/>
          <w:sz w:val="28"/>
          <w:szCs w:val="28"/>
        </w:rPr>
        <w:t xml:space="preserve"> </w:t>
      </w:r>
      <w:r w:rsidRPr="0062301D">
        <w:rPr>
          <w:spacing w:val="-5"/>
          <w:w w:val="105"/>
          <w:sz w:val="28"/>
          <w:szCs w:val="28"/>
        </w:rPr>
        <w:t>his</w:t>
      </w:r>
      <w:r w:rsidRPr="0062301D">
        <w:rPr>
          <w:w w:val="98"/>
          <w:sz w:val="28"/>
          <w:szCs w:val="28"/>
        </w:rPr>
        <w:t xml:space="preserve"> </w:t>
      </w:r>
      <w:proofErr w:type="gramStart"/>
      <w:r w:rsidRPr="0062301D">
        <w:rPr>
          <w:w w:val="105"/>
          <w:sz w:val="28"/>
          <w:szCs w:val="28"/>
        </w:rPr>
        <w:t>pen-name</w:t>
      </w:r>
      <w:proofErr w:type="gramEnd"/>
      <w:r w:rsidRPr="0062301D">
        <w:rPr>
          <w:w w:val="105"/>
          <w:sz w:val="28"/>
          <w:szCs w:val="28"/>
        </w:rPr>
        <w:t xml:space="preserve"> (or </w:t>
      </w:r>
      <w:proofErr w:type="spellStart"/>
      <w:r w:rsidRPr="0062301D">
        <w:rPr>
          <w:w w:val="105"/>
          <w:sz w:val="28"/>
          <w:szCs w:val="28"/>
        </w:rPr>
        <w:t>takhallus</w:t>
      </w:r>
      <w:proofErr w:type="spellEnd"/>
      <w:r w:rsidRPr="0062301D">
        <w:rPr>
          <w:w w:val="105"/>
          <w:sz w:val="28"/>
          <w:szCs w:val="28"/>
        </w:rPr>
        <w:t>) “</w:t>
      </w:r>
      <w:proofErr w:type="spellStart"/>
      <w:r w:rsidRPr="0062301D">
        <w:rPr>
          <w:w w:val="105"/>
          <w:sz w:val="28"/>
          <w:szCs w:val="28"/>
        </w:rPr>
        <w:t>Huseini</w:t>
      </w:r>
      <w:proofErr w:type="spellEnd"/>
      <w:r w:rsidRPr="0062301D">
        <w:rPr>
          <w:w w:val="105"/>
          <w:sz w:val="28"/>
          <w:szCs w:val="28"/>
        </w:rPr>
        <w:t>”.  After</w:t>
      </w:r>
      <w:r w:rsidRPr="0062301D">
        <w:rPr>
          <w:spacing w:val="-20"/>
          <w:w w:val="105"/>
          <w:sz w:val="28"/>
          <w:szCs w:val="28"/>
        </w:rPr>
        <w:t xml:space="preserve"> </w:t>
      </w:r>
      <w:r w:rsidRPr="0062301D">
        <w:rPr>
          <w:w w:val="105"/>
          <w:sz w:val="28"/>
          <w:szCs w:val="28"/>
        </w:rPr>
        <w:t>joining</w:t>
      </w:r>
      <w:r w:rsidRPr="0062301D">
        <w:rPr>
          <w:spacing w:val="48"/>
          <w:w w:val="105"/>
          <w:sz w:val="28"/>
          <w:szCs w:val="28"/>
        </w:rPr>
        <w:t xml:space="preserve"> </w:t>
      </w:r>
      <w:proofErr w:type="spellStart"/>
      <w:r w:rsidRPr="0062301D">
        <w:rPr>
          <w:w w:val="105"/>
          <w:sz w:val="28"/>
          <w:szCs w:val="28"/>
        </w:rPr>
        <w:t>hurufids</w:t>
      </w:r>
      <w:proofErr w:type="spellEnd"/>
      <w:r w:rsidRPr="0062301D">
        <w:rPr>
          <w:spacing w:val="-1"/>
          <w:w w:val="105"/>
          <w:sz w:val="28"/>
          <w:szCs w:val="28"/>
        </w:rPr>
        <w:t xml:space="preserve"> </w:t>
      </w:r>
      <w:r w:rsidRPr="0062301D">
        <w:rPr>
          <w:w w:val="105"/>
          <w:sz w:val="28"/>
          <w:szCs w:val="28"/>
        </w:rPr>
        <w:t>he</w:t>
      </w:r>
      <w:r w:rsidRPr="0062301D">
        <w:rPr>
          <w:spacing w:val="12"/>
          <w:w w:val="105"/>
          <w:sz w:val="28"/>
          <w:szCs w:val="28"/>
        </w:rPr>
        <w:t xml:space="preserve"> </w:t>
      </w:r>
      <w:r w:rsidRPr="0062301D">
        <w:rPr>
          <w:w w:val="105"/>
          <w:sz w:val="28"/>
          <w:szCs w:val="28"/>
        </w:rPr>
        <w:t>adopted</w:t>
      </w:r>
      <w:r w:rsidRPr="0062301D">
        <w:rPr>
          <w:spacing w:val="13"/>
          <w:w w:val="105"/>
          <w:sz w:val="28"/>
          <w:szCs w:val="28"/>
        </w:rPr>
        <w:t xml:space="preserve"> </w:t>
      </w:r>
      <w:r w:rsidRPr="0062301D">
        <w:rPr>
          <w:w w:val="105"/>
          <w:sz w:val="28"/>
          <w:szCs w:val="28"/>
        </w:rPr>
        <w:t>the</w:t>
      </w:r>
      <w:r w:rsidRPr="0062301D">
        <w:rPr>
          <w:spacing w:val="13"/>
          <w:w w:val="105"/>
          <w:sz w:val="28"/>
          <w:szCs w:val="28"/>
        </w:rPr>
        <w:t xml:space="preserve"> </w:t>
      </w:r>
      <w:proofErr w:type="gramStart"/>
      <w:r w:rsidRPr="0062301D">
        <w:rPr>
          <w:w w:val="105"/>
          <w:sz w:val="28"/>
          <w:szCs w:val="28"/>
        </w:rPr>
        <w:t>pen-name</w:t>
      </w:r>
      <w:proofErr w:type="gramEnd"/>
      <w:r w:rsidRPr="0062301D">
        <w:rPr>
          <w:spacing w:val="13"/>
          <w:w w:val="105"/>
          <w:sz w:val="28"/>
          <w:szCs w:val="28"/>
        </w:rPr>
        <w:t xml:space="preserve"> </w:t>
      </w:r>
      <w:r w:rsidRPr="0062301D">
        <w:rPr>
          <w:w w:val="105"/>
          <w:sz w:val="28"/>
          <w:szCs w:val="28"/>
        </w:rPr>
        <w:t>“</w:t>
      </w:r>
      <w:proofErr w:type="spellStart"/>
      <w:r w:rsidRPr="0062301D">
        <w:rPr>
          <w:w w:val="105"/>
          <w:sz w:val="28"/>
          <w:szCs w:val="28"/>
        </w:rPr>
        <w:t>Nasimi</w:t>
      </w:r>
      <w:proofErr w:type="spellEnd"/>
      <w:r w:rsidRPr="0062301D">
        <w:rPr>
          <w:w w:val="105"/>
          <w:sz w:val="28"/>
          <w:szCs w:val="28"/>
        </w:rPr>
        <w:t>”</w:t>
      </w:r>
      <w:r w:rsidRPr="0062301D">
        <w:rPr>
          <w:spacing w:val="13"/>
          <w:w w:val="105"/>
          <w:sz w:val="28"/>
          <w:szCs w:val="28"/>
        </w:rPr>
        <w:t xml:space="preserve"> </w:t>
      </w:r>
      <w:r w:rsidRPr="0062301D">
        <w:rPr>
          <w:w w:val="105"/>
          <w:sz w:val="28"/>
          <w:szCs w:val="28"/>
        </w:rPr>
        <w:t>for</w:t>
      </w:r>
      <w:r w:rsidRPr="0062301D">
        <w:rPr>
          <w:spacing w:val="11"/>
          <w:w w:val="105"/>
          <w:sz w:val="28"/>
          <w:szCs w:val="28"/>
        </w:rPr>
        <w:t xml:space="preserve"> </w:t>
      </w:r>
      <w:r w:rsidRPr="0062301D">
        <w:rPr>
          <w:w w:val="105"/>
          <w:sz w:val="28"/>
          <w:szCs w:val="28"/>
        </w:rPr>
        <w:t>the</w:t>
      </w:r>
      <w:r w:rsidRPr="0062301D">
        <w:rPr>
          <w:spacing w:val="13"/>
          <w:w w:val="105"/>
          <w:sz w:val="28"/>
          <w:szCs w:val="28"/>
        </w:rPr>
        <w:t xml:space="preserve"> </w:t>
      </w:r>
      <w:r w:rsidRPr="0062301D">
        <w:rPr>
          <w:w w:val="105"/>
          <w:sz w:val="28"/>
          <w:szCs w:val="28"/>
        </w:rPr>
        <w:t>honor</w:t>
      </w:r>
      <w:r w:rsidRPr="0062301D">
        <w:rPr>
          <w:spacing w:val="11"/>
          <w:w w:val="105"/>
          <w:sz w:val="28"/>
          <w:szCs w:val="28"/>
        </w:rPr>
        <w:t xml:space="preserve"> </w:t>
      </w:r>
      <w:r w:rsidRPr="0062301D">
        <w:rPr>
          <w:w w:val="105"/>
          <w:sz w:val="28"/>
          <w:szCs w:val="28"/>
        </w:rPr>
        <w:t>of</w:t>
      </w:r>
      <w:r w:rsidRPr="0062301D">
        <w:rPr>
          <w:spacing w:val="13"/>
          <w:w w:val="105"/>
          <w:sz w:val="28"/>
          <w:szCs w:val="28"/>
        </w:rPr>
        <w:t xml:space="preserve"> </w:t>
      </w:r>
      <w:proofErr w:type="spellStart"/>
      <w:r w:rsidRPr="0062301D">
        <w:rPr>
          <w:w w:val="105"/>
          <w:sz w:val="28"/>
          <w:szCs w:val="28"/>
        </w:rPr>
        <w:t>Naimi</w:t>
      </w:r>
      <w:proofErr w:type="spellEnd"/>
      <w:r w:rsidRPr="0062301D">
        <w:rPr>
          <w:w w:val="105"/>
          <w:sz w:val="28"/>
          <w:szCs w:val="28"/>
        </w:rPr>
        <w:t>.</w:t>
      </w:r>
      <w:r w:rsidRPr="0062301D">
        <w:rPr>
          <w:w w:val="108"/>
          <w:sz w:val="28"/>
          <w:szCs w:val="28"/>
        </w:rPr>
        <w:t xml:space="preserve"> </w:t>
      </w:r>
      <w:proofErr w:type="spellStart"/>
      <w:r w:rsidRPr="0062301D">
        <w:rPr>
          <w:b/>
          <w:w w:val="105"/>
          <w:sz w:val="28"/>
          <w:szCs w:val="28"/>
        </w:rPr>
        <w:t>Shirvan</w:t>
      </w:r>
      <w:proofErr w:type="spellEnd"/>
      <w:r w:rsidRPr="0062301D">
        <w:rPr>
          <w:b/>
          <w:w w:val="105"/>
          <w:sz w:val="28"/>
          <w:szCs w:val="28"/>
        </w:rPr>
        <w:t xml:space="preserve"> province </w:t>
      </w:r>
      <w:r w:rsidRPr="0062301D">
        <w:rPr>
          <w:w w:val="105"/>
          <w:sz w:val="28"/>
          <w:szCs w:val="28"/>
        </w:rPr>
        <w:t>which located in the</w:t>
      </w:r>
      <w:r w:rsidRPr="0062301D">
        <w:rPr>
          <w:spacing w:val="1"/>
          <w:w w:val="105"/>
          <w:sz w:val="28"/>
          <w:szCs w:val="28"/>
        </w:rPr>
        <w:t xml:space="preserve"> </w:t>
      </w:r>
      <w:r w:rsidRPr="0062301D">
        <w:rPr>
          <w:w w:val="105"/>
          <w:sz w:val="28"/>
          <w:szCs w:val="28"/>
        </w:rPr>
        <w:t>north-east of</w:t>
      </w:r>
      <w:r w:rsidRPr="0062301D">
        <w:rPr>
          <w:sz w:val="28"/>
          <w:szCs w:val="28"/>
        </w:rPr>
        <w:t xml:space="preserve"> </w:t>
      </w:r>
      <w:r w:rsidRPr="0062301D">
        <w:rPr>
          <w:w w:val="105"/>
          <w:sz w:val="28"/>
          <w:szCs w:val="28"/>
        </w:rPr>
        <w:t>Azerbaijan,</w:t>
      </w:r>
      <w:r w:rsidRPr="0062301D">
        <w:rPr>
          <w:spacing w:val="33"/>
          <w:w w:val="105"/>
          <w:sz w:val="28"/>
          <w:szCs w:val="28"/>
        </w:rPr>
        <w:t xml:space="preserve"> </w:t>
      </w:r>
      <w:r w:rsidRPr="0062301D">
        <w:rPr>
          <w:w w:val="105"/>
          <w:sz w:val="28"/>
          <w:szCs w:val="28"/>
        </w:rPr>
        <w:t>west</w:t>
      </w:r>
      <w:r w:rsidRPr="0062301D">
        <w:rPr>
          <w:spacing w:val="34"/>
          <w:w w:val="105"/>
          <w:sz w:val="28"/>
          <w:szCs w:val="28"/>
        </w:rPr>
        <w:t xml:space="preserve"> </w:t>
      </w:r>
      <w:r w:rsidRPr="0062301D">
        <w:rPr>
          <w:w w:val="105"/>
          <w:sz w:val="28"/>
          <w:szCs w:val="28"/>
        </w:rPr>
        <w:t>bank</w:t>
      </w:r>
      <w:r w:rsidRPr="0062301D">
        <w:rPr>
          <w:spacing w:val="34"/>
          <w:w w:val="105"/>
          <w:sz w:val="28"/>
          <w:szCs w:val="28"/>
        </w:rPr>
        <w:t xml:space="preserve"> </w:t>
      </w:r>
      <w:r w:rsidRPr="0062301D">
        <w:rPr>
          <w:w w:val="105"/>
          <w:sz w:val="28"/>
          <w:szCs w:val="28"/>
        </w:rPr>
        <w:t>of</w:t>
      </w:r>
      <w:r w:rsidRPr="0062301D">
        <w:rPr>
          <w:spacing w:val="34"/>
          <w:w w:val="105"/>
          <w:sz w:val="28"/>
          <w:szCs w:val="28"/>
        </w:rPr>
        <w:t xml:space="preserve"> </w:t>
      </w:r>
      <w:proofErr w:type="gramStart"/>
      <w:r w:rsidRPr="0062301D">
        <w:rPr>
          <w:w w:val="105"/>
          <w:sz w:val="28"/>
          <w:szCs w:val="28"/>
        </w:rPr>
        <w:t>Caspian</w:t>
      </w:r>
      <w:r w:rsidRPr="0062301D">
        <w:rPr>
          <w:spacing w:val="32"/>
          <w:w w:val="105"/>
          <w:sz w:val="28"/>
          <w:szCs w:val="28"/>
        </w:rPr>
        <w:t xml:space="preserve"> </w:t>
      </w:r>
      <w:r w:rsidRPr="0062301D">
        <w:rPr>
          <w:w w:val="105"/>
          <w:sz w:val="28"/>
          <w:szCs w:val="28"/>
        </w:rPr>
        <w:t>sea</w:t>
      </w:r>
      <w:proofErr w:type="gramEnd"/>
      <w:r w:rsidRPr="0062301D">
        <w:rPr>
          <w:w w:val="105"/>
          <w:sz w:val="28"/>
          <w:szCs w:val="28"/>
        </w:rPr>
        <w:t>,</w:t>
      </w:r>
      <w:r w:rsidRPr="0062301D">
        <w:rPr>
          <w:spacing w:val="33"/>
          <w:w w:val="105"/>
          <w:sz w:val="28"/>
          <w:szCs w:val="28"/>
        </w:rPr>
        <w:t xml:space="preserve"> </w:t>
      </w:r>
      <w:r w:rsidRPr="0062301D">
        <w:rPr>
          <w:w w:val="105"/>
          <w:sz w:val="28"/>
          <w:szCs w:val="28"/>
        </w:rPr>
        <w:t>surround</w:t>
      </w:r>
      <w:r w:rsidRPr="0062301D">
        <w:rPr>
          <w:spacing w:val="33"/>
          <w:w w:val="105"/>
          <w:sz w:val="28"/>
          <w:szCs w:val="28"/>
        </w:rPr>
        <w:t xml:space="preserve"> </w:t>
      </w:r>
      <w:r w:rsidRPr="0062301D">
        <w:rPr>
          <w:b/>
          <w:w w:val="105"/>
          <w:sz w:val="28"/>
          <w:szCs w:val="28"/>
        </w:rPr>
        <w:t>the</w:t>
      </w:r>
      <w:r w:rsidRPr="0062301D">
        <w:rPr>
          <w:b/>
          <w:spacing w:val="32"/>
          <w:w w:val="105"/>
          <w:sz w:val="28"/>
          <w:szCs w:val="28"/>
        </w:rPr>
        <w:t xml:space="preserve"> </w:t>
      </w:r>
      <w:r w:rsidRPr="0062301D">
        <w:rPr>
          <w:b/>
          <w:w w:val="105"/>
          <w:sz w:val="28"/>
          <w:szCs w:val="28"/>
        </w:rPr>
        <w:t>areas</w:t>
      </w:r>
      <w:r w:rsidRPr="0062301D">
        <w:rPr>
          <w:b/>
          <w:w w:val="99"/>
          <w:sz w:val="28"/>
          <w:szCs w:val="28"/>
        </w:rPr>
        <w:t xml:space="preserve"> </w:t>
      </w:r>
      <w:r w:rsidRPr="0062301D">
        <w:rPr>
          <w:b/>
          <w:w w:val="105"/>
          <w:sz w:val="28"/>
          <w:szCs w:val="28"/>
        </w:rPr>
        <w:t>from</w:t>
      </w:r>
      <w:r w:rsidRPr="0062301D">
        <w:rPr>
          <w:b/>
          <w:spacing w:val="-21"/>
          <w:w w:val="105"/>
          <w:sz w:val="28"/>
          <w:szCs w:val="28"/>
        </w:rPr>
        <w:t xml:space="preserve"> </w:t>
      </w:r>
      <w:r w:rsidRPr="0062301D">
        <w:rPr>
          <w:b/>
          <w:w w:val="105"/>
          <w:sz w:val="28"/>
          <w:szCs w:val="28"/>
        </w:rPr>
        <w:t>Kur</w:t>
      </w:r>
      <w:r w:rsidRPr="0062301D">
        <w:rPr>
          <w:b/>
          <w:spacing w:val="-20"/>
          <w:w w:val="105"/>
          <w:sz w:val="28"/>
          <w:szCs w:val="28"/>
        </w:rPr>
        <w:t xml:space="preserve"> </w:t>
      </w:r>
      <w:r w:rsidRPr="0062301D">
        <w:rPr>
          <w:b/>
          <w:w w:val="105"/>
          <w:sz w:val="28"/>
          <w:szCs w:val="28"/>
        </w:rPr>
        <w:t>river</w:t>
      </w:r>
      <w:r w:rsidRPr="0062301D">
        <w:rPr>
          <w:b/>
          <w:spacing w:val="-21"/>
          <w:w w:val="105"/>
          <w:sz w:val="28"/>
          <w:szCs w:val="28"/>
        </w:rPr>
        <w:t xml:space="preserve"> </w:t>
      </w:r>
      <w:r w:rsidRPr="0062301D">
        <w:rPr>
          <w:b/>
          <w:w w:val="105"/>
          <w:sz w:val="28"/>
          <w:szCs w:val="28"/>
        </w:rPr>
        <w:t>to</w:t>
      </w:r>
      <w:r w:rsidRPr="0062301D">
        <w:rPr>
          <w:b/>
          <w:spacing w:val="-21"/>
          <w:w w:val="105"/>
          <w:sz w:val="28"/>
          <w:szCs w:val="28"/>
        </w:rPr>
        <w:t xml:space="preserve"> </w:t>
      </w:r>
      <w:r w:rsidRPr="0062301D">
        <w:rPr>
          <w:b/>
          <w:w w:val="105"/>
          <w:sz w:val="28"/>
          <w:szCs w:val="28"/>
        </w:rPr>
        <w:t>the</w:t>
      </w:r>
      <w:r w:rsidRPr="0062301D">
        <w:rPr>
          <w:b/>
          <w:spacing w:val="-21"/>
          <w:w w:val="105"/>
          <w:sz w:val="28"/>
          <w:szCs w:val="28"/>
        </w:rPr>
        <w:t xml:space="preserve"> </w:t>
      </w:r>
      <w:r w:rsidRPr="0062301D">
        <w:rPr>
          <w:b/>
          <w:w w:val="105"/>
          <w:sz w:val="28"/>
          <w:szCs w:val="28"/>
        </w:rPr>
        <w:t>north</w:t>
      </w:r>
      <w:r w:rsidRPr="0062301D">
        <w:rPr>
          <w:b/>
          <w:spacing w:val="-20"/>
          <w:w w:val="105"/>
          <w:sz w:val="28"/>
          <w:szCs w:val="28"/>
        </w:rPr>
        <w:t xml:space="preserve"> </w:t>
      </w:r>
      <w:r w:rsidRPr="0062301D">
        <w:rPr>
          <w:b/>
          <w:w w:val="105"/>
          <w:sz w:val="28"/>
          <w:szCs w:val="28"/>
        </w:rPr>
        <w:t>borders</w:t>
      </w:r>
      <w:r w:rsidRPr="0062301D">
        <w:rPr>
          <w:b/>
          <w:spacing w:val="-20"/>
          <w:w w:val="105"/>
          <w:sz w:val="28"/>
          <w:szCs w:val="28"/>
        </w:rPr>
        <w:t xml:space="preserve"> </w:t>
      </w:r>
      <w:r w:rsidRPr="0062301D">
        <w:rPr>
          <w:b/>
          <w:w w:val="105"/>
          <w:sz w:val="28"/>
          <w:szCs w:val="28"/>
        </w:rPr>
        <w:t>of</w:t>
      </w:r>
      <w:r w:rsidRPr="0062301D">
        <w:rPr>
          <w:b/>
          <w:spacing w:val="-21"/>
          <w:w w:val="105"/>
          <w:sz w:val="28"/>
          <w:szCs w:val="28"/>
        </w:rPr>
        <w:t xml:space="preserve"> </w:t>
      </w:r>
      <w:proofErr w:type="spellStart"/>
      <w:r w:rsidRPr="0062301D">
        <w:rPr>
          <w:b/>
          <w:w w:val="105"/>
          <w:sz w:val="28"/>
          <w:szCs w:val="28"/>
        </w:rPr>
        <w:t>Darband</w:t>
      </w:r>
      <w:proofErr w:type="spellEnd"/>
      <w:r w:rsidRPr="0062301D">
        <w:rPr>
          <w:b/>
          <w:spacing w:val="-21"/>
          <w:w w:val="105"/>
          <w:sz w:val="28"/>
          <w:szCs w:val="28"/>
        </w:rPr>
        <w:t xml:space="preserve"> </w:t>
      </w:r>
      <w:r w:rsidRPr="0062301D">
        <w:rPr>
          <w:b/>
          <w:w w:val="105"/>
          <w:sz w:val="28"/>
          <w:szCs w:val="28"/>
        </w:rPr>
        <w:t>region</w:t>
      </w:r>
      <w:r w:rsidRPr="0062301D">
        <w:rPr>
          <w:w w:val="105"/>
          <w:sz w:val="28"/>
          <w:szCs w:val="28"/>
        </w:rPr>
        <w:t>.</w:t>
      </w:r>
      <w:r w:rsidRPr="0062301D">
        <w:rPr>
          <w:spacing w:val="-21"/>
          <w:w w:val="105"/>
          <w:sz w:val="28"/>
          <w:szCs w:val="28"/>
        </w:rPr>
        <w:t xml:space="preserve"> </w:t>
      </w:r>
      <w:r w:rsidRPr="0062301D">
        <w:rPr>
          <w:w w:val="105"/>
          <w:sz w:val="28"/>
          <w:szCs w:val="28"/>
        </w:rPr>
        <w:t>At</w:t>
      </w:r>
      <w:r w:rsidRPr="0062301D">
        <w:rPr>
          <w:w w:val="119"/>
          <w:sz w:val="28"/>
          <w:szCs w:val="28"/>
        </w:rPr>
        <w:t xml:space="preserve"> </w:t>
      </w:r>
      <w:r w:rsidRPr="0062301D">
        <w:rPr>
          <w:w w:val="105"/>
          <w:sz w:val="28"/>
          <w:szCs w:val="28"/>
        </w:rPr>
        <w:t>the</w:t>
      </w:r>
      <w:r w:rsidRPr="0062301D">
        <w:rPr>
          <w:spacing w:val="12"/>
          <w:w w:val="105"/>
          <w:sz w:val="28"/>
          <w:szCs w:val="28"/>
        </w:rPr>
        <w:t xml:space="preserve"> </w:t>
      </w:r>
      <w:proofErr w:type="spellStart"/>
      <w:r w:rsidRPr="0062301D">
        <w:rPr>
          <w:w w:val="105"/>
          <w:sz w:val="28"/>
          <w:szCs w:val="28"/>
        </w:rPr>
        <w:t>begining</w:t>
      </w:r>
      <w:proofErr w:type="spellEnd"/>
      <w:r w:rsidRPr="0062301D">
        <w:rPr>
          <w:spacing w:val="11"/>
          <w:w w:val="105"/>
          <w:sz w:val="28"/>
          <w:szCs w:val="28"/>
        </w:rPr>
        <w:t xml:space="preserve"> </w:t>
      </w:r>
      <w:r w:rsidRPr="0062301D">
        <w:rPr>
          <w:w w:val="105"/>
          <w:sz w:val="28"/>
          <w:szCs w:val="28"/>
        </w:rPr>
        <w:t>of</w:t>
      </w:r>
      <w:r w:rsidRPr="0062301D">
        <w:rPr>
          <w:spacing w:val="13"/>
          <w:w w:val="105"/>
          <w:sz w:val="28"/>
          <w:szCs w:val="28"/>
        </w:rPr>
        <w:t xml:space="preserve"> </w:t>
      </w:r>
      <w:r w:rsidRPr="0062301D">
        <w:rPr>
          <w:w w:val="105"/>
          <w:sz w:val="28"/>
          <w:szCs w:val="28"/>
        </w:rPr>
        <w:t>the</w:t>
      </w:r>
      <w:r w:rsidRPr="0062301D">
        <w:rPr>
          <w:spacing w:val="12"/>
          <w:w w:val="105"/>
          <w:sz w:val="28"/>
          <w:szCs w:val="28"/>
        </w:rPr>
        <w:t xml:space="preserve"> </w:t>
      </w:r>
      <w:r w:rsidRPr="0062301D">
        <w:rPr>
          <w:w w:val="105"/>
          <w:sz w:val="28"/>
          <w:szCs w:val="28"/>
        </w:rPr>
        <w:t>XIII</w:t>
      </w:r>
      <w:r w:rsidRPr="0062301D">
        <w:rPr>
          <w:spacing w:val="12"/>
          <w:w w:val="105"/>
          <w:sz w:val="28"/>
          <w:szCs w:val="28"/>
        </w:rPr>
        <w:t xml:space="preserve"> </w:t>
      </w:r>
      <w:r w:rsidRPr="0062301D">
        <w:rPr>
          <w:w w:val="105"/>
          <w:sz w:val="28"/>
          <w:szCs w:val="28"/>
        </w:rPr>
        <w:t>century</w:t>
      </w:r>
      <w:r w:rsidRPr="0062301D">
        <w:rPr>
          <w:spacing w:val="11"/>
          <w:w w:val="105"/>
          <w:sz w:val="28"/>
          <w:szCs w:val="28"/>
        </w:rPr>
        <w:t xml:space="preserve"> </w:t>
      </w:r>
      <w:proofErr w:type="spellStart"/>
      <w:r w:rsidRPr="0062301D">
        <w:rPr>
          <w:w w:val="105"/>
          <w:sz w:val="28"/>
          <w:szCs w:val="28"/>
        </w:rPr>
        <w:t>Shirvanshah</w:t>
      </w:r>
      <w:proofErr w:type="spellEnd"/>
      <w:r w:rsidRPr="0062301D">
        <w:rPr>
          <w:spacing w:val="11"/>
          <w:w w:val="105"/>
          <w:sz w:val="28"/>
          <w:szCs w:val="28"/>
        </w:rPr>
        <w:t xml:space="preserve"> </w:t>
      </w:r>
      <w:r w:rsidRPr="0062301D">
        <w:rPr>
          <w:w w:val="105"/>
          <w:sz w:val="28"/>
          <w:szCs w:val="28"/>
        </w:rPr>
        <w:t>state</w:t>
      </w:r>
      <w:r w:rsidRPr="0062301D">
        <w:rPr>
          <w:spacing w:val="13"/>
          <w:w w:val="105"/>
          <w:sz w:val="28"/>
          <w:szCs w:val="28"/>
        </w:rPr>
        <w:t xml:space="preserve"> </w:t>
      </w:r>
      <w:r w:rsidRPr="0062301D">
        <w:rPr>
          <w:w w:val="105"/>
          <w:sz w:val="28"/>
          <w:szCs w:val="28"/>
        </w:rPr>
        <w:t>was</w:t>
      </w:r>
      <w:r w:rsidRPr="0062301D">
        <w:rPr>
          <w:w w:val="106"/>
          <w:sz w:val="28"/>
          <w:szCs w:val="28"/>
        </w:rPr>
        <w:t xml:space="preserve"> </w:t>
      </w:r>
      <w:r w:rsidRPr="0062301D">
        <w:rPr>
          <w:w w:val="105"/>
          <w:sz w:val="28"/>
          <w:szCs w:val="28"/>
        </w:rPr>
        <w:t xml:space="preserve">ruled by </w:t>
      </w:r>
      <w:proofErr w:type="spellStart"/>
      <w:r w:rsidRPr="0062301D">
        <w:rPr>
          <w:b/>
          <w:w w:val="105"/>
          <w:sz w:val="28"/>
          <w:szCs w:val="28"/>
        </w:rPr>
        <w:t>Gushtasb</w:t>
      </w:r>
      <w:proofErr w:type="spellEnd"/>
      <w:r w:rsidRPr="0062301D">
        <w:rPr>
          <w:b/>
          <w:w w:val="105"/>
          <w:sz w:val="28"/>
          <w:szCs w:val="28"/>
        </w:rPr>
        <w:t xml:space="preserve"> (1203-1225). </w:t>
      </w:r>
      <w:proofErr w:type="spellStart"/>
      <w:r w:rsidRPr="0062301D">
        <w:rPr>
          <w:w w:val="105"/>
          <w:sz w:val="28"/>
          <w:szCs w:val="28"/>
        </w:rPr>
        <w:t>Jebe</w:t>
      </w:r>
      <w:proofErr w:type="spellEnd"/>
      <w:r w:rsidRPr="0062301D">
        <w:rPr>
          <w:w w:val="105"/>
          <w:sz w:val="28"/>
          <w:szCs w:val="28"/>
        </w:rPr>
        <w:t xml:space="preserve"> and </w:t>
      </w:r>
      <w:proofErr w:type="spellStart"/>
      <w:r w:rsidRPr="0062301D">
        <w:rPr>
          <w:w w:val="105"/>
          <w:sz w:val="28"/>
          <w:szCs w:val="28"/>
        </w:rPr>
        <w:t>Subotai’s</w:t>
      </w:r>
      <w:proofErr w:type="spellEnd"/>
      <w:r w:rsidRPr="0062301D">
        <w:rPr>
          <w:spacing w:val="13"/>
          <w:w w:val="105"/>
          <w:sz w:val="28"/>
          <w:szCs w:val="28"/>
        </w:rPr>
        <w:t xml:space="preserve"> </w:t>
      </w:r>
      <w:proofErr w:type="spellStart"/>
      <w:r w:rsidRPr="0062301D">
        <w:rPr>
          <w:w w:val="105"/>
          <w:sz w:val="28"/>
          <w:szCs w:val="28"/>
        </w:rPr>
        <w:t>mongol</w:t>
      </w:r>
      <w:proofErr w:type="spellEnd"/>
    </w:p>
    <w:p w14:paraId="218B86CA" w14:textId="77777777" w:rsidR="00D80A2A" w:rsidRPr="0062301D" w:rsidRDefault="00D80A2A" w:rsidP="005779F0">
      <w:pPr>
        <w:spacing w:line="273" w:lineRule="auto"/>
        <w:rPr>
          <w:sz w:val="24"/>
          <w:szCs w:val="24"/>
        </w:rPr>
        <w:sectPr w:rsidR="00D80A2A" w:rsidRPr="0062301D" w:rsidSect="006B5413">
          <w:pgSz w:w="11906" w:h="16838" w:code="9"/>
          <w:pgMar w:top="1060" w:right="960" w:bottom="940" w:left="1020" w:header="0" w:footer="755" w:gutter="0"/>
          <w:cols w:space="708"/>
        </w:sectPr>
      </w:pPr>
    </w:p>
    <w:p w14:paraId="218B86CB" w14:textId="77777777" w:rsidR="00D80A2A" w:rsidRPr="0062301D" w:rsidRDefault="0031107F" w:rsidP="005779F0">
      <w:pPr>
        <w:pStyle w:val="GvdeMetni"/>
        <w:spacing w:before="60" w:line="273" w:lineRule="auto"/>
        <w:ind w:left="114" w:right="0"/>
        <w:jc w:val="left"/>
        <w:rPr>
          <w:sz w:val="28"/>
          <w:szCs w:val="28"/>
        </w:rPr>
      </w:pPr>
      <w:r w:rsidRPr="0062301D">
        <w:rPr>
          <w:w w:val="110"/>
          <w:sz w:val="28"/>
          <w:szCs w:val="28"/>
        </w:rPr>
        <w:lastRenderedPageBreak/>
        <w:t xml:space="preserve">groups came to </w:t>
      </w:r>
      <w:proofErr w:type="spellStart"/>
      <w:r w:rsidRPr="0062301D">
        <w:rPr>
          <w:w w:val="110"/>
          <w:sz w:val="28"/>
          <w:szCs w:val="28"/>
        </w:rPr>
        <w:t>Shirvan</w:t>
      </w:r>
      <w:proofErr w:type="spellEnd"/>
      <w:r w:rsidRPr="0062301D">
        <w:rPr>
          <w:w w:val="110"/>
          <w:sz w:val="28"/>
          <w:szCs w:val="28"/>
        </w:rPr>
        <w:t xml:space="preserve"> first, during the dominion of </w:t>
      </w:r>
      <w:proofErr w:type="spellStart"/>
      <w:r w:rsidRPr="0062301D">
        <w:rPr>
          <w:w w:val="110"/>
          <w:sz w:val="28"/>
          <w:szCs w:val="28"/>
        </w:rPr>
        <w:t>Gushtasb</w:t>
      </w:r>
      <w:proofErr w:type="spellEnd"/>
      <w:r w:rsidRPr="0062301D">
        <w:rPr>
          <w:w w:val="110"/>
          <w:sz w:val="28"/>
          <w:szCs w:val="28"/>
        </w:rPr>
        <w:t>.</w:t>
      </w:r>
    </w:p>
    <w:p w14:paraId="218B86CC" w14:textId="77777777" w:rsidR="00D80A2A" w:rsidRPr="0062301D" w:rsidRDefault="0031107F" w:rsidP="005779F0">
      <w:pPr>
        <w:pStyle w:val="GvdeMetni"/>
        <w:spacing w:line="273" w:lineRule="auto"/>
        <w:ind w:firstLine="360"/>
        <w:jc w:val="left"/>
        <w:rPr>
          <w:b/>
          <w:sz w:val="28"/>
          <w:szCs w:val="28"/>
        </w:rPr>
      </w:pPr>
      <w:r w:rsidRPr="0062301D">
        <w:rPr>
          <w:b/>
          <w:w w:val="105"/>
          <w:sz w:val="28"/>
          <w:szCs w:val="28"/>
        </w:rPr>
        <w:t xml:space="preserve">In 1225 </w:t>
      </w:r>
      <w:proofErr w:type="spellStart"/>
      <w:r w:rsidRPr="0062301D">
        <w:rPr>
          <w:b/>
          <w:w w:val="105"/>
          <w:sz w:val="28"/>
          <w:szCs w:val="28"/>
        </w:rPr>
        <w:t>Fariburz</w:t>
      </w:r>
      <w:proofErr w:type="spellEnd"/>
      <w:r w:rsidRPr="0062301D">
        <w:rPr>
          <w:b/>
          <w:w w:val="105"/>
          <w:sz w:val="28"/>
          <w:szCs w:val="28"/>
        </w:rPr>
        <w:t xml:space="preserve"> III (1225-1243) </w:t>
      </w:r>
      <w:r w:rsidRPr="0062301D">
        <w:rPr>
          <w:w w:val="105"/>
          <w:sz w:val="28"/>
          <w:szCs w:val="28"/>
        </w:rPr>
        <w:t xml:space="preserve">drove out his father </w:t>
      </w:r>
      <w:proofErr w:type="spellStart"/>
      <w:r w:rsidRPr="0062301D">
        <w:rPr>
          <w:w w:val="105"/>
          <w:sz w:val="28"/>
          <w:szCs w:val="28"/>
        </w:rPr>
        <w:t>Gushtasb</w:t>
      </w:r>
      <w:proofErr w:type="spellEnd"/>
      <w:r w:rsidRPr="0062301D">
        <w:rPr>
          <w:w w:val="105"/>
          <w:sz w:val="28"/>
          <w:szCs w:val="28"/>
        </w:rPr>
        <w:t xml:space="preserve"> from throne. Army and people defend power of </w:t>
      </w:r>
      <w:proofErr w:type="spellStart"/>
      <w:r w:rsidRPr="0062301D">
        <w:rPr>
          <w:w w:val="105"/>
          <w:sz w:val="28"/>
          <w:szCs w:val="28"/>
        </w:rPr>
        <w:t>Fariburz</w:t>
      </w:r>
      <w:proofErr w:type="spellEnd"/>
      <w:r w:rsidRPr="0062301D">
        <w:rPr>
          <w:w w:val="105"/>
          <w:sz w:val="28"/>
          <w:szCs w:val="28"/>
        </w:rPr>
        <w:t xml:space="preserve">. In spite of </w:t>
      </w:r>
      <w:proofErr w:type="spellStart"/>
      <w:r w:rsidRPr="0062301D">
        <w:rPr>
          <w:w w:val="105"/>
          <w:sz w:val="28"/>
          <w:szCs w:val="28"/>
        </w:rPr>
        <w:t>Fariburz</w:t>
      </w:r>
      <w:proofErr w:type="spellEnd"/>
      <w:r w:rsidRPr="0062301D">
        <w:rPr>
          <w:w w:val="105"/>
          <w:sz w:val="28"/>
          <w:szCs w:val="28"/>
        </w:rPr>
        <w:t xml:space="preserve"> </w:t>
      </w:r>
      <w:proofErr w:type="gramStart"/>
      <w:r w:rsidRPr="0062301D">
        <w:rPr>
          <w:w w:val="105"/>
          <w:sz w:val="28"/>
          <w:szCs w:val="28"/>
        </w:rPr>
        <w:t>made  contract</w:t>
      </w:r>
      <w:proofErr w:type="gramEnd"/>
      <w:r w:rsidRPr="0062301D">
        <w:rPr>
          <w:w w:val="105"/>
          <w:sz w:val="28"/>
          <w:szCs w:val="28"/>
        </w:rPr>
        <w:t xml:space="preserve">  with  </w:t>
      </w:r>
      <w:proofErr w:type="spellStart"/>
      <w:r w:rsidRPr="0062301D">
        <w:rPr>
          <w:w w:val="105"/>
          <w:sz w:val="28"/>
          <w:szCs w:val="28"/>
        </w:rPr>
        <w:t>Jalaladdin</w:t>
      </w:r>
      <w:proofErr w:type="spellEnd"/>
      <w:r w:rsidRPr="0062301D">
        <w:rPr>
          <w:w w:val="105"/>
          <w:sz w:val="28"/>
          <w:szCs w:val="28"/>
        </w:rPr>
        <w:t xml:space="preserve"> and paid him tax (1225), he could be able to defend </w:t>
      </w:r>
      <w:proofErr w:type="spellStart"/>
      <w:r w:rsidRPr="0062301D">
        <w:rPr>
          <w:w w:val="105"/>
          <w:sz w:val="28"/>
          <w:szCs w:val="28"/>
        </w:rPr>
        <w:t>Shirvan</w:t>
      </w:r>
      <w:proofErr w:type="spellEnd"/>
      <w:r w:rsidRPr="0062301D">
        <w:rPr>
          <w:w w:val="105"/>
          <w:sz w:val="28"/>
          <w:szCs w:val="28"/>
        </w:rPr>
        <w:t xml:space="preserve">. In 1231 </w:t>
      </w:r>
      <w:proofErr w:type="spellStart"/>
      <w:r w:rsidRPr="0062301D">
        <w:rPr>
          <w:w w:val="105"/>
          <w:sz w:val="28"/>
          <w:szCs w:val="28"/>
        </w:rPr>
        <w:t>mongols</w:t>
      </w:r>
      <w:proofErr w:type="spellEnd"/>
      <w:r w:rsidRPr="0062301D">
        <w:rPr>
          <w:w w:val="105"/>
          <w:sz w:val="28"/>
          <w:szCs w:val="28"/>
        </w:rPr>
        <w:t xml:space="preserve"> entered the territory of </w:t>
      </w:r>
      <w:proofErr w:type="spellStart"/>
      <w:r w:rsidRPr="0062301D">
        <w:rPr>
          <w:w w:val="105"/>
          <w:sz w:val="28"/>
          <w:szCs w:val="28"/>
        </w:rPr>
        <w:t>Shirvan</w:t>
      </w:r>
      <w:proofErr w:type="spellEnd"/>
      <w:r w:rsidRPr="0062301D">
        <w:rPr>
          <w:w w:val="105"/>
          <w:sz w:val="28"/>
          <w:szCs w:val="28"/>
        </w:rPr>
        <w:t xml:space="preserve">. </w:t>
      </w:r>
      <w:proofErr w:type="spellStart"/>
      <w:r w:rsidRPr="0062301D">
        <w:rPr>
          <w:w w:val="105"/>
          <w:sz w:val="28"/>
          <w:szCs w:val="28"/>
        </w:rPr>
        <w:t>Shirvan</w:t>
      </w:r>
      <w:proofErr w:type="spellEnd"/>
      <w:r w:rsidRPr="0062301D">
        <w:rPr>
          <w:w w:val="105"/>
          <w:sz w:val="28"/>
          <w:szCs w:val="28"/>
        </w:rPr>
        <w:t xml:space="preserve"> and </w:t>
      </w:r>
      <w:proofErr w:type="spellStart"/>
      <w:r w:rsidRPr="0062301D">
        <w:rPr>
          <w:w w:val="105"/>
          <w:sz w:val="28"/>
          <w:szCs w:val="28"/>
        </w:rPr>
        <w:t>Darband</w:t>
      </w:r>
      <w:proofErr w:type="spellEnd"/>
      <w:r w:rsidRPr="0062301D">
        <w:rPr>
          <w:w w:val="105"/>
          <w:sz w:val="28"/>
          <w:szCs w:val="28"/>
        </w:rPr>
        <w:t xml:space="preserve"> was captured in </w:t>
      </w:r>
      <w:r w:rsidRPr="0062301D">
        <w:rPr>
          <w:b/>
          <w:w w:val="105"/>
          <w:sz w:val="28"/>
          <w:szCs w:val="28"/>
        </w:rPr>
        <w:t>1239</w:t>
      </w:r>
      <w:r w:rsidRPr="0062301D">
        <w:rPr>
          <w:w w:val="105"/>
          <w:sz w:val="28"/>
          <w:szCs w:val="28"/>
        </w:rPr>
        <w:t xml:space="preserve">. </w:t>
      </w:r>
      <w:proofErr w:type="spellStart"/>
      <w:r w:rsidRPr="0062301D">
        <w:rPr>
          <w:b/>
          <w:w w:val="105"/>
          <w:sz w:val="28"/>
          <w:szCs w:val="28"/>
        </w:rPr>
        <w:t>Akhsitan</w:t>
      </w:r>
      <w:proofErr w:type="spellEnd"/>
      <w:r w:rsidRPr="0062301D">
        <w:rPr>
          <w:b/>
          <w:w w:val="105"/>
          <w:sz w:val="28"/>
          <w:szCs w:val="28"/>
        </w:rPr>
        <w:t xml:space="preserve"> II (1243-1260) </w:t>
      </w:r>
      <w:r w:rsidRPr="0062301D">
        <w:rPr>
          <w:w w:val="105"/>
          <w:sz w:val="28"/>
          <w:szCs w:val="28"/>
        </w:rPr>
        <w:t xml:space="preserve">was obliged to admit authorities of </w:t>
      </w:r>
      <w:proofErr w:type="spellStart"/>
      <w:r w:rsidRPr="0062301D">
        <w:rPr>
          <w:w w:val="105"/>
          <w:sz w:val="28"/>
          <w:szCs w:val="28"/>
        </w:rPr>
        <w:t>Hulagu</w:t>
      </w:r>
      <w:proofErr w:type="spellEnd"/>
      <w:r w:rsidRPr="0062301D">
        <w:rPr>
          <w:w w:val="105"/>
          <w:sz w:val="28"/>
          <w:szCs w:val="28"/>
        </w:rPr>
        <w:t xml:space="preserve">. </w:t>
      </w:r>
      <w:proofErr w:type="spellStart"/>
      <w:r w:rsidRPr="0062301D">
        <w:rPr>
          <w:w w:val="105"/>
          <w:sz w:val="28"/>
          <w:szCs w:val="28"/>
        </w:rPr>
        <w:t>Shirvanshahs</w:t>
      </w:r>
      <w:proofErr w:type="spellEnd"/>
      <w:r w:rsidRPr="0062301D">
        <w:rPr>
          <w:w w:val="105"/>
          <w:sz w:val="28"/>
          <w:szCs w:val="28"/>
        </w:rPr>
        <w:t xml:space="preserve"> lost their independence gradually. In </w:t>
      </w:r>
      <w:r w:rsidRPr="0062301D">
        <w:rPr>
          <w:b/>
          <w:w w:val="105"/>
          <w:sz w:val="28"/>
          <w:szCs w:val="28"/>
        </w:rPr>
        <w:t xml:space="preserve">1367 </w:t>
      </w:r>
      <w:r w:rsidRPr="0062301D">
        <w:rPr>
          <w:w w:val="105"/>
          <w:sz w:val="28"/>
          <w:szCs w:val="28"/>
        </w:rPr>
        <w:t xml:space="preserve">Shaikh </w:t>
      </w:r>
      <w:proofErr w:type="spellStart"/>
      <w:r w:rsidRPr="0062301D">
        <w:rPr>
          <w:w w:val="105"/>
          <w:sz w:val="28"/>
          <w:szCs w:val="28"/>
        </w:rPr>
        <w:t>Uvais</w:t>
      </w:r>
      <w:proofErr w:type="spellEnd"/>
      <w:r w:rsidRPr="0062301D">
        <w:rPr>
          <w:w w:val="105"/>
          <w:sz w:val="28"/>
          <w:szCs w:val="28"/>
        </w:rPr>
        <w:t xml:space="preserve"> made </w:t>
      </w:r>
      <w:proofErr w:type="spellStart"/>
      <w:r w:rsidRPr="0062301D">
        <w:rPr>
          <w:w w:val="105"/>
          <w:sz w:val="28"/>
          <w:szCs w:val="28"/>
        </w:rPr>
        <w:t>Shirvan</w:t>
      </w:r>
      <w:proofErr w:type="spellEnd"/>
      <w:r w:rsidRPr="0062301D">
        <w:rPr>
          <w:w w:val="105"/>
          <w:sz w:val="28"/>
          <w:szCs w:val="28"/>
        </w:rPr>
        <w:t xml:space="preserve"> obedient to himself. Ruling of </w:t>
      </w:r>
      <w:proofErr w:type="spellStart"/>
      <w:r w:rsidRPr="0062301D">
        <w:rPr>
          <w:w w:val="105"/>
          <w:sz w:val="28"/>
          <w:szCs w:val="28"/>
        </w:rPr>
        <w:t>Shirvan</w:t>
      </w:r>
      <w:proofErr w:type="spellEnd"/>
      <w:r w:rsidRPr="0062301D">
        <w:rPr>
          <w:w w:val="105"/>
          <w:sz w:val="28"/>
          <w:szCs w:val="28"/>
        </w:rPr>
        <w:t xml:space="preserve"> commenced by </w:t>
      </w:r>
      <w:proofErr w:type="spellStart"/>
      <w:r w:rsidRPr="0062301D">
        <w:rPr>
          <w:b/>
          <w:w w:val="105"/>
          <w:sz w:val="28"/>
          <w:szCs w:val="28"/>
        </w:rPr>
        <w:t>Hushang</w:t>
      </w:r>
      <w:proofErr w:type="spellEnd"/>
      <w:r w:rsidRPr="0062301D">
        <w:rPr>
          <w:b/>
          <w:w w:val="105"/>
          <w:sz w:val="28"/>
          <w:szCs w:val="28"/>
        </w:rPr>
        <w:t xml:space="preserve"> </w:t>
      </w:r>
      <w:r w:rsidRPr="0062301D">
        <w:rPr>
          <w:w w:val="105"/>
          <w:sz w:val="28"/>
          <w:szCs w:val="28"/>
        </w:rPr>
        <w:t xml:space="preserve">(1372-1382), after his father </w:t>
      </w:r>
      <w:proofErr w:type="spellStart"/>
      <w:r w:rsidRPr="0062301D">
        <w:rPr>
          <w:b/>
          <w:w w:val="105"/>
          <w:sz w:val="28"/>
          <w:szCs w:val="28"/>
        </w:rPr>
        <w:t>Kavus</w:t>
      </w:r>
      <w:proofErr w:type="spellEnd"/>
      <w:r w:rsidRPr="0062301D">
        <w:rPr>
          <w:b/>
          <w:w w:val="105"/>
          <w:sz w:val="28"/>
          <w:szCs w:val="28"/>
        </w:rPr>
        <w:t xml:space="preserve"> death (1345-1372). </w:t>
      </w:r>
      <w:proofErr w:type="spellStart"/>
      <w:r w:rsidRPr="0062301D">
        <w:rPr>
          <w:w w:val="105"/>
          <w:sz w:val="28"/>
          <w:szCs w:val="28"/>
        </w:rPr>
        <w:t>Hushang</w:t>
      </w:r>
      <w:proofErr w:type="spellEnd"/>
      <w:r w:rsidRPr="0062301D">
        <w:rPr>
          <w:w w:val="105"/>
          <w:sz w:val="28"/>
          <w:szCs w:val="28"/>
        </w:rPr>
        <w:t xml:space="preserve"> was killed in 1382. </w:t>
      </w:r>
      <w:proofErr w:type="spellStart"/>
      <w:r w:rsidRPr="0062301D">
        <w:rPr>
          <w:w w:val="105"/>
          <w:sz w:val="28"/>
          <w:szCs w:val="28"/>
        </w:rPr>
        <w:t>Hushang</w:t>
      </w:r>
      <w:proofErr w:type="spellEnd"/>
      <w:r w:rsidRPr="0062301D">
        <w:rPr>
          <w:w w:val="105"/>
          <w:sz w:val="28"/>
          <w:szCs w:val="28"/>
        </w:rPr>
        <w:t xml:space="preserve"> was the last member of the </w:t>
      </w:r>
      <w:proofErr w:type="spellStart"/>
      <w:r w:rsidRPr="0062301D">
        <w:rPr>
          <w:w w:val="105"/>
          <w:sz w:val="28"/>
          <w:szCs w:val="28"/>
        </w:rPr>
        <w:t>Kasranid</w:t>
      </w:r>
      <w:proofErr w:type="spellEnd"/>
      <w:r w:rsidRPr="0062301D">
        <w:rPr>
          <w:w w:val="105"/>
          <w:sz w:val="28"/>
          <w:szCs w:val="28"/>
        </w:rPr>
        <w:t xml:space="preserve"> branch ruling in </w:t>
      </w:r>
      <w:proofErr w:type="spellStart"/>
      <w:r w:rsidRPr="0062301D">
        <w:rPr>
          <w:w w:val="105"/>
          <w:sz w:val="28"/>
          <w:szCs w:val="28"/>
        </w:rPr>
        <w:t>Shirvan</w:t>
      </w:r>
      <w:proofErr w:type="spellEnd"/>
      <w:r w:rsidRPr="0062301D">
        <w:rPr>
          <w:w w:val="105"/>
          <w:sz w:val="28"/>
          <w:szCs w:val="28"/>
        </w:rPr>
        <w:t xml:space="preserve"> </w:t>
      </w:r>
      <w:proofErr w:type="gramStart"/>
      <w:r w:rsidRPr="0062301D">
        <w:rPr>
          <w:w w:val="105"/>
          <w:sz w:val="28"/>
          <w:szCs w:val="28"/>
        </w:rPr>
        <w:t>during</w:t>
      </w:r>
      <w:proofErr w:type="gramEnd"/>
      <w:r w:rsidRPr="0062301D">
        <w:rPr>
          <w:w w:val="105"/>
          <w:sz w:val="28"/>
          <w:szCs w:val="28"/>
        </w:rPr>
        <w:t xml:space="preserve"> </w:t>
      </w:r>
      <w:r w:rsidRPr="0062301D">
        <w:rPr>
          <w:b/>
          <w:w w:val="105"/>
          <w:sz w:val="28"/>
          <w:szCs w:val="28"/>
        </w:rPr>
        <w:t xml:space="preserve">1027-1382 </w:t>
      </w:r>
      <w:r w:rsidRPr="0062301D">
        <w:rPr>
          <w:w w:val="105"/>
          <w:sz w:val="28"/>
          <w:szCs w:val="28"/>
        </w:rPr>
        <w:t xml:space="preserve">years. </w:t>
      </w:r>
      <w:r w:rsidRPr="0062301D">
        <w:rPr>
          <w:b/>
          <w:w w:val="105"/>
          <w:sz w:val="28"/>
          <w:szCs w:val="28"/>
        </w:rPr>
        <w:t>Shaikh</w:t>
      </w:r>
      <w:r w:rsidRPr="0062301D">
        <w:rPr>
          <w:b/>
          <w:spacing w:val="-10"/>
          <w:w w:val="105"/>
          <w:sz w:val="28"/>
          <w:szCs w:val="28"/>
        </w:rPr>
        <w:t xml:space="preserve"> </w:t>
      </w:r>
      <w:r w:rsidRPr="0062301D">
        <w:rPr>
          <w:b/>
          <w:w w:val="105"/>
          <w:sz w:val="28"/>
          <w:szCs w:val="28"/>
        </w:rPr>
        <w:t>Ibrahim</w:t>
      </w:r>
      <w:r w:rsidRPr="0062301D">
        <w:rPr>
          <w:b/>
          <w:spacing w:val="-9"/>
          <w:w w:val="105"/>
          <w:sz w:val="28"/>
          <w:szCs w:val="28"/>
        </w:rPr>
        <w:t xml:space="preserve"> </w:t>
      </w:r>
      <w:proofErr w:type="spellStart"/>
      <w:r w:rsidRPr="0062301D">
        <w:rPr>
          <w:b/>
          <w:w w:val="105"/>
          <w:sz w:val="28"/>
          <w:szCs w:val="28"/>
        </w:rPr>
        <w:t>Darbandi</w:t>
      </w:r>
      <w:proofErr w:type="spellEnd"/>
      <w:r w:rsidRPr="0062301D">
        <w:rPr>
          <w:b/>
          <w:spacing w:val="-7"/>
          <w:w w:val="105"/>
          <w:sz w:val="28"/>
          <w:szCs w:val="28"/>
        </w:rPr>
        <w:t xml:space="preserve"> </w:t>
      </w:r>
      <w:r w:rsidRPr="0062301D">
        <w:rPr>
          <w:w w:val="105"/>
          <w:sz w:val="28"/>
          <w:szCs w:val="28"/>
        </w:rPr>
        <w:t>(Ibrahim</w:t>
      </w:r>
      <w:r w:rsidRPr="0062301D">
        <w:rPr>
          <w:spacing w:val="-8"/>
          <w:w w:val="105"/>
          <w:sz w:val="28"/>
          <w:szCs w:val="28"/>
        </w:rPr>
        <w:t xml:space="preserve"> </w:t>
      </w:r>
      <w:r w:rsidRPr="0062301D">
        <w:rPr>
          <w:w w:val="105"/>
          <w:sz w:val="28"/>
          <w:szCs w:val="28"/>
        </w:rPr>
        <w:t>I)</w:t>
      </w:r>
      <w:r w:rsidRPr="0062301D">
        <w:rPr>
          <w:spacing w:val="-9"/>
          <w:w w:val="105"/>
          <w:sz w:val="28"/>
          <w:szCs w:val="28"/>
        </w:rPr>
        <w:t xml:space="preserve"> </w:t>
      </w:r>
      <w:r w:rsidRPr="0062301D">
        <w:rPr>
          <w:w w:val="105"/>
          <w:sz w:val="28"/>
          <w:szCs w:val="28"/>
        </w:rPr>
        <w:t>came</w:t>
      </w:r>
      <w:r w:rsidRPr="0062301D">
        <w:rPr>
          <w:spacing w:val="-7"/>
          <w:w w:val="105"/>
          <w:sz w:val="28"/>
          <w:szCs w:val="28"/>
        </w:rPr>
        <w:t xml:space="preserve"> </w:t>
      </w:r>
      <w:r w:rsidRPr="0062301D">
        <w:rPr>
          <w:w w:val="105"/>
          <w:sz w:val="28"/>
          <w:szCs w:val="28"/>
        </w:rPr>
        <w:t>to</w:t>
      </w:r>
      <w:r w:rsidRPr="0062301D">
        <w:rPr>
          <w:spacing w:val="-10"/>
          <w:w w:val="105"/>
          <w:sz w:val="28"/>
          <w:szCs w:val="28"/>
        </w:rPr>
        <w:t xml:space="preserve"> </w:t>
      </w:r>
      <w:r w:rsidRPr="0062301D">
        <w:rPr>
          <w:w w:val="105"/>
          <w:sz w:val="28"/>
          <w:szCs w:val="28"/>
        </w:rPr>
        <w:t>the</w:t>
      </w:r>
      <w:r w:rsidRPr="0062301D">
        <w:rPr>
          <w:spacing w:val="-9"/>
          <w:w w:val="105"/>
          <w:sz w:val="28"/>
          <w:szCs w:val="28"/>
        </w:rPr>
        <w:t xml:space="preserve"> </w:t>
      </w:r>
      <w:r w:rsidRPr="0062301D">
        <w:rPr>
          <w:w w:val="105"/>
          <w:sz w:val="28"/>
          <w:szCs w:val="28"/>
        </w:rPr>
        <w:t>throne</w:t>
      </w:r>
      <w:r w:rsidRPr="0062301D">
        <w:rPr>
          <w:spacing w:val="-8"/>
          <w:w w:val="105"/>
          <w:sz w:val="28"/>
          <w:szCs w:val="28"/>
        </w:rPr>
        <w:t xml:space="preserve"> </w:t>
      </w:r>
      <w:r w:rsidRPr="0062301D">
        <w:rPr>
          <w:w w:val="105"/>
          <w:sz w:val="28"/>
          <w:szCs w:val="28"/>
        </w:rPr>
        <w:t xml:space="preserve">in </w:t>
      </w:r>
      <w:proofErr w:type="spellStart"/>
      <w:r w:rsidRPr="0062301D">
        <w:rPr>
          <w:w w:val="105"/>
          <w:sz w:val="28"/>
          <w:szCs w:val="28"/>
        </w:rPr>
        <w:t>Shirvan</w:t>
      </w:r>
      <w:proofErr w:type="spellEnd"/>
      <w:r w:rsidRPr="0062301D">
        <w:rPr>
          <w:w w:val="105"/>
          <w:sz w:val="28"/>
          <w:szCs w:val="28"/>
        </w:rPr>
        <w:t xml:space="preserve"> </w:t>
      </w:r>
      <w:r w:rsidRPr="0062301D">
        <w:rPr>
          <w:b/>
          <w:w w:val="105"/>
          <w:sz w:val="28"/>
          <w:szCs w:val="28"/>
        </w:rPr>
        <w:t xml:space="preserve">(1382-1417). </w:t>
      </w:r>
      <w:r w:rsidRPr="0062301D">
        <w:rPr>
          <w:w w:val="105"/>
          <w:sz w:val="28"/>
          <w:szCs w:val="28"/>
        </w:rPr>
        <w:t xml:space="preserve">Once his grandfathers were ruler of </w:t>
      </w:r>
      <w:proofErr w:type="spellStart"/>
      <w:r w:rsidRPr="0062301D">
        <w:rPr>
          <w:w w:val="105"/>
          <w:sz w:val="28"/>
          <w:szCs w:val="28"/>
        </w:rPr>
        <w:t>Darband</w:t>
      </w:r>
      <w:proofErr w:type="spellEnd"/>
      <w:r w:rsidRPr="0062301D">
        <w:rPr>
          <w:w w:val="105"/>
          <w:sz w:val="28"/>
          <w:szCs w:val="28"/>
        </w:rPr>
        <w:t xml:space="preserve">. For that reason, his successors </w:t>
      </w:r>
      <w:proofErr w:type="gramStart"/>
      <w:r w:rsidRPr="0062301D">
        <w:rPr>
          <w:w w:val="105"/>
          <w:sz w:val="28"/>
          <w:szCs w:val="28"/>
        </w:rPr>
        <w:t>was</w:t>
      </w:r>
      <w:proofErr w:type="gramEnd"/>
      <w:r w:rsidRPr="0062301D">
        <w:rPr>
          <w:w w:val="105"/>
          <w:sz w:val="28"/>
          <w:szCs w:val="28"/>
        </w:rPr>
        <w:t xml:space="preserve"> known as </w:t>
      </w:r>
      <w:proofErr w:type="spellStart"/>
      <w:r w:rsidRPr="0062301D">
        <w:rPr>
          <w:b/>
          <w:w w:val="105"/>
          <w:sz w:val="28"/>
          <w:szCs w:val="28"/>
        </w:rPr>
        <w:t>Darbandis</w:t>
      </w:r>
      <w:proofErr w:type="spellEnd"/>
      <w:r w:rsidRPr="0062301D">
        <w:rPr>
          <w:b/>
          <w:spacing w:val="-6"/>
          <w:w w:val="105"/>
          <w:sz w:val="28"/>
          <w:szCs w:val="28"/>
        </w:rPr>
        <w:t xml:space="preserve"> </w:t>
      </w:r>
      <w:r w:rsidRPr="0062301D">
        <w:rPr>
          <w:b/>
          <w:w w:val="105"/>
          <w:sz w:val="28"/>
          <w:szCs w:val="28"/>
        </w:rPr>
        <w:t>(1382-1538).</w:t>
      </w:r>
    </w:p>
    <w:p w14:paraId="218B86CD" w14:textId="77777777" w:rsidR="00D80A2A" w:rsidRPr="0062301D" w:rsidRDefault="0031107F" w:rsidP="005779F0">
      <w:pPr>
        <w:pStyle w:val="GvdeMetni"/>
        <w:spacing w:line="273" w:lineRule="auto"/>
        <w:ind w:firstLine="360"/>
        <w:jc w:val="left"/>
        <w:rPr>
          <w:sz w:val="28"/>
          <w:szCs w:val="28"/>
        </w:rPr>
      </w:pPr>
      <w:r w:rsidRPr="0062301D">
        <w:rPr>
          <w:w w:val="110"/>
          <w:sz w:val="28"/>
          <w:szCs w:val="28"/>
        </w:rPr>
        <w:t>In</w:t>
      </w:r>
      <w:r w:rsidRPr="0062301D">
        <w:rPr>
          <w:spacing w:val="-17"/>
          <w:w w:val="110"/>
          <w:sz w:val="28"/>
          <w:szCs w:val="28"/>
        </w:rPr>
        <w:t xml:space="preserve"> </w:t>
      </w:r>
      <w:r w:rsidRPr="0062301D">
        <w:rPr>
          <w:w w:val="110"/>
          <w:sz w:val="28"/>
          <w:szCs w:val="28"/>
        </w:rPr>
        <w:t>1386</w:t>
      </w:r>
      <w:r w:rsidRPr="0062301D">
        <w:rPr>
          <w:spacing w:val="-15"/>
          <w:w w:val="110"/>
          <w:sz w:val="28"/>
          <w:szCs w:val="28"/>
        </w:rPr>
        <w:t xml:space="preserve"> </w:t>
      </w:r>
      <w:r w:rsidRPr="0062301D">
        <w:rPr>
          <w:w w:val="110"/>
          <w:sz w:val="28"/>
          <w:szCs w:val="28"/>
        </w:rPr>
        <w:t>while</w:t>
      </w:r>
      <w:r w:rsidRPr="0062301D">
        <w:rPr>
          <w:spacing w:val="-15"/>
          <w:w w:val="110"/>
          <w:sz w:val="28"/>
          <w:szCs w:val="28"/>
        </w:rPr>
        <w:t xml:space="preserve"> </w:t>
      </w:r>
      <w:r w:rsidRPr="0062301D">
        <w:rPr>
          <w:w w:val="110"/>
          <w:sz w:val="28"/>
          <w:szCs w:val="28"/>
        </w:rPr>
        <w:t>Timur</w:t>
      </w:r>
      <w:r w:rsidRPr="0062301D">
        <w:rPr>
          <w:spacing w:val="-15"/>
          <w:w w:val="110"/>
          <w:sz w:val="28"/>
          <w:szCs w:val="28"/>
        </w:rPr>
        <w:t xml:space="preserve"> </w:t>
      </w:r>
      <w:r w:rsidRPr="0062301D">
        <w:rPr>
          <w:w w:val="110"/>
          <w:sz w:val="28"/>
          <w:szCs w:val="28"/>
        </w:rPr>
        <w:t>was</w:t>
      </w:r>
      <w:r w:rsidRPr="0062301D">
        <w:rPr>
          <w:spacing w:val="-16"/>
          <w:w w:val="110"/>
          <w:sz w:val="28"/>
          <w:szCs w:val="28"/>
        </w:rPr>
        <w:t xml:space="preserve"> </w:t>
      </w:r>
      <w:r w:rsidRPr="0062301D">
        <w:rPr>
          <w:w w:val="110"/>
          <w:sz w:val="28"/>
          <w:szCs w:val="28"/>
        </w:rPr>
        <w:t>in</w:t>
      </w:r>
      <w:r w:rsidRPr="0062301D">
        <w:rPr>
          <w:spacing w:val="-16"/>
          <w:w w:val="110"/>
          <w:sz w:val="28"/>
          <w:szCs w:val="28"/>
        </w:rPr>
        <w:t xml:space="preserve"> </w:t>
      </w:r>
      <w:r w:rsidRPr="0062301D">
        <w:rPr>
          <w:w w:val="110"/>
          <w:sz w:val="28"/>
          <w:szCs w:val="28"/>
        </w:rPr>
        <w:t>Karabakh,</w:t>
      </w:r>
      <w:r w:rsidRPr="0062301D">
        <w:rPr>
          <w:spacing w:val="-16"/>
          <w:w w:val="110"/>
          <w:sz w:val="28"/>
          <w:szCs w:val="28"/>
        </w:rPr>
        <w:t xml:space="preserve"> </w:t>
      </w:r>
      <w:r w:rsidRPr="0062301D">
        <w:rPr>
          <w:w w:val="110"/>
          <w:sz w:val="28"/>
          <w:szCs w:val="28"/>
        </w:rPr>
        <w:t>Ibrahim</w:t>
      </w:r>
      <w:r w:rsidRPr="0062301D">
        <w:rPr>
          <w:spacing w:val="-15"/>
          <w:w w:val="110"/>
          <w:sz w:val="28"/>
          <w:szCs w:val="28"/>
        </w:rPr>
        <w:t xml:space="preserve"> </w:t>
      </w:r>
      <w:r w:rsidRPr="0062301D">
        <w:rPr>
          <w:w w:val="110"/>
          <w:sz w:val="28"/>
          <w:szCs w:val="28"/>
        </w:rPr>
        <w:t>came</w:t>
      </w:r>
      <w:r w:rsidRPr="0062301D">
        <w:rPr>
          <w:spacing w:val="-16"/>
          <w:w w:val="110"/>
          <w:sz w:val="28"/>
          <w:szCs w:val="28"/>
        </w:rPr>
        <w:t xml:space="preserve"> </w:t>
      </w:r>
      <w:r w:rsidRPr="0062301D">
        <w:rPr>
          <w:w w:val="110"/>
          <w:sz w:val="28"/>
          <w:szCs w:val="28"/>
        </w:rPr>
        <w:t>to Timur’s</w:t>
      </w:r>
      <w:r w:rsidRPr="0062301D">
        <w:rPr>
          <w:spacing w:val="-32"/>
          <w:w w:val="110"/>
          <w:sz w:val="28"/>
          <w:szCs w:val="28"/>
        </w:rPr>
        <w:t xml:space="preserve"> </w:t>
      </w:r>
      <w:r w:rsidRPr="0062301D">
        <w:rPr>
          <w:w w:val="110"/>
          <w:sz w:val="28"/>
          <w:szCs w:val="28"/>
        </w:rPr>
        <w:t>presence</w:t>
      </w:r>
      <w:r w:rsidRPr="0062301D">
        <w:rPr>
          <w:spacing w:val="-31"/>
          <w:w w:val="110"/>
          <w:sz w:val="28"/>
          <w:szCs w:val="28"/>
        </w:rPr>
        <w:t xml:space="preserve"> </w:t>
      </w:r>
      <w:r w:rsidRPr="0062301D">
        <w:rPr>
          <w:w w:val="110"/>
          <w:sz w:val="28"/>
          <w:szCs w:val="28"/>
        </w:rPr>
        <w:t>with</w:t>
      </w:r>
      <w:r w:rsidRPr="0062301D">
        <w:rPr>
          <w:spacing w:val="-33"/>
          <w:w w:val="110"/>
          <w:sz w:val="28"/>
          <w:szCs w:val="28"/>
        </w:rPr>
        <w:t xml:space="preserve"> </w:t>
      </w:r>
      <w:r w:rsidRPr="0062301D">
        <w:rPr>
          <w:w w:val="110"/>
          <w:sz w:val="28"/>
          <w:szCs w:val="28"/>
        </w:rPr>
        <w:t>expensive</w:t>
      </w:r>
      <w:r w:rsidRPr="0062301D">
        <w:rPr>
          <w:spacing w:val="-31"/>
          <w:w w:val="110"/>
          <w:sz w:val="28"/>
          <w:szCs w:val="28"/>
        </w:rPr>
        <w:t xml:space="preserve"> </w:t>
      </w:r>
      <w:r w:rsidRPr="0062301D">
        <w:rPr>
          <w:w w:val="110"/>
          <w:sz w:val="28"/>
          <w:szCs w:val="28"/>
        </w:rPr>
        <w:t>gifts.</w:t>
      </w:r>
      <w:r w:rsidRPr="0062301D">
        <w:rPr>
          <w:spacing w:val="-32"/>
          <w:w w:val="110"/>
          <w:sz w:val="28"/>
          <w:szCs w:val="28"/>
        </w:rPr>
        <w:t xml:space="preserve"> </w:t>
      </w:r>
      <w:r w:rsidRPr="0062301D">
        <w:rPr>
          <w:w w:val="110"/>
          <w:sz w:val="28"/>
          <w:szCs w:val="28"/>
        </w:rPr>
        <w:t>Timur</w:t>
      </w:r>
      <w:r w:rsidRPr="0062301D">
        <w:rPr>
          <w:spacing w:val="-32"/>
          <w:w w:val="110"/>
          <w:sz w:val="28"/>
          <w:szCs w:val="28"/>
        </w:rPr>
        <w:t xml:space="preserve"> </w:t>
      </w:r>
      <w:r w:rsidRPr="0062301D">
        <w:rPr>
          <w:w w:val="110"/>
          <w:sz w:val="28"/>
          <w:szCs w:val="28"/>
        </w:rPr>
        <w:t>gave</w:t>
      </w:r>
      <w:r w:rsidRPr="0062301D">
        <w:rPr>
          <w:spacing w:val="-31"/>
          <w:w w:val="110"/>
          <w:sz w:val="28"/>
          <w:szCs w:val="28"/>
        </w:rPr>
        <w:t xml:space="preserve"> </w:t>
      </w:r>
      <w:r w:rsidRPr="0062301D">
        <w:rPr>
          <w:w w:val="110"/>
          <w:sz w:val="28"/>
          <w:szCs w:val="28"/>
        </w:rPr>
        <w:t>ruling</w:t>
      </w:r>
      <w:r w:rsidRPr="0062301D">
        <w:rPr>
          <w:spacing w:val="-31"/>
          <w:w w:val="110"/>
          <w:sz w:val="28"/>
          <w:szCs w:val="28"/>
        </w:rPr>
        <w:t xml:space="preserve"> </w:t>
      </w:r>
      <w:r w:rsidRPr="0062301D">
        <w:rPr>
          <w:w w:val="110"/>
          <w:sz w:val="28"/>
          <w:szCs w:val="28"/>
        </w:rPr>
        <w:t xml:space="preserve">of </w:t>
      </w:r>
      <w:proofErr w:type="spellStart"/>
      <w:r w:rsidRPr="0062301D">
        <w:rPr>
          <w:w w:val="110"/>
          <w:sz w:val="28"/>
          <w:szCs w:val="28"/>
        </w:rPr>
        <w:t>Shirvan</w:t>
      </w:r>
      <w:proofErr w:type="spellEnd"/>
      <w:r w:rsidRPr="0062301D">
        <w:rPr>
          <w:w w:val="110"/>
          <w:sz w:val="28"/>
          <w:szCs w:val="28"/>
        </w:rPr>
        <w:t xml:space="preserve"> to him and admitted him ruler of </w:t>
      </w:r>
      <w:proofErr w:type="spellStart"/>
      <w:r w:rsidRPr="0062301D">
        <w:rPr>
          <w:w w:val="110"/>
          <w:sz w:val="28"/>
          <w:szCs w:val="28"/>
        </w:rPr>
        <w:t>Shirvan</w:t>
      </w:r>
      <w:proofErr w:type="spellEnd"/>
      <w:r w:rsidRPr="0062301D">
        <w:rPr>
          <w:w w:val="110"/>
          <w:sz w:val="28"/>
          <w:szCs w:val="28"/>
        </w:rPr>
        <w:t>. Protection of the north borders was given to</w:t>
      </w:r>
      <w:r w:rsidRPr="0062301D">
        <w:rPr>
          <w:spacing w:val="37"/>
          <w:w w:val="110"/>
          <w:sz w:val="28"/>
          <w:szCs w:val="28"/>
        </w:rPr>
        <w:t xml:space="preserve"> </w:t>
      </w:r>
      <w:r w:rsidRPr="0062301D">
        <w:rPr>
          <w:w w:val="110"/>
          <w:sz w:val="28"/>
          <w:szCs w:val="28"/>
        </w:rPr>
        <w:t xml:space="preserve">Ibrahim. Union with Timur rescued </w:t>
      </w:r>
      <w:proofErr w:type="spellStart"/>
      <w:r w:rsidRPr="0062301D">
        <w:rPr>
          <w:w w:val="110"/>
          <w:sz w:val="28"/>
          <w:szCs w:val="28"/>
        </w:rPr>
        <w:t>Shirvan</w:t>
      </w:r>
      <w:proofErr w:type="spellEnd"/>
      <w:r w:rsidRPr="0062301D">
        <w:rPr>
          <w:w w:val="110"/>
          <w:sz w:val="28"/>
          <w:szCs w:val="28"/>
        </w:rPr>
        <w:t xml:space="preserve"> from plundering and Ibrahim got powerful ally against </w:t>
      </w:r>
      <w:proofErr w:type="spellStart"/>
      <w:r w:rsidRPr="0062301D">
        <w:rPr>
          <w:w w:val="110"/>
          <w:sz w:val="28"/>
          <w:szCs w:val="28"/>
        </w:rPr>
        <w:t>Tokthamysh</w:t>
      </w:r>
      <w:proofErr w:type="spellEnd"/>
      <w:r w:rsidRPr="0062301D">
        <w:rPr>
          <w:w w:val="110"/>
          <w:sz w:val="28"/>
          <w:szCs w:val="28"/>
        </w:rPr>
        <w:t xml:space="preserve">. By using contacts with Timur, Ibrahim could strengthen </w:t>
      </w:r>
      <w:proofErr w:type="spellStart"/>
      <w:r w:rsidRPr="0062301D">
        <w:rPr>
          <w:w w:val="110"/>
          <w:sz w:val="28"/>
          <w:szCs w:val="28"/>
        </w:rPr>
        <w:t>Shirvan</w:t>
      </w:r>
      <w:proofErr w:type="spellEnd"/>
      <w:r w:rsidRPr="0062301D">
        <w:rPr>
          <w:w w:val="110"/>
          <w:sz w:val="28"/>
          <w:szCs w:val="28"/>
        </w:rPr>
        <w:t xml:space="preserve"> both economically and military. In 1406-1410 </w:t>
      </w:r>
      <w:proofErr w:type="gramStart"/>
      <w:r w:rsidRPr="0062301D">
        <w:rPr>
          <w:w w:val="110"/>
          <w:sz w:val="28"/>
          <w:szCs w:val="28"/>
        </w:rPr>
        <w:t>years</w:t>
      </w:r>
      <w:proofErr w:type="gramEnd"/>
      <w:r w:rsidRPr="0062301D">
        <w:rPr>
          <w:w w:val="110"/>
          <w:sz w:val="28"/>
          <w:szCs w:val="28"/>
        </w:rPr>
        <w:t xml:space="preserve"> Azerbaijan became the struggle area of Timurids, </w:t>
      </w:r>
      <w:proofErr w:type="spellStart"/>
      <w:r w:rsidRPr="0062301D">
        <w:rPr>
          <w:w w:val="110"/>
          <w:sz w:val="28"/>
          <w:szCs w:val="28"/>
        </w:rPr>
        <w:t>Jalayirs</w:t>
      </w:r>
      <w:proofErr w:type="spellEnd"/>
      <w:r w:rsidRPr="0062301D">
        <w:rPr>
          <w:w w:val="110"/>
          <w:sz w:val="28"/>
          <w:szCs w:val="28"/>
        </w:rPr>
        <w:t xml:space="preserve"> and their ally </w:t>
      </w:r>
      <w:proofErr w:type="spellStart"/>
      <w:r w:rsidRPr="0062301D">
        <w:rPr>
          <w:w w:val="110"/>
          <w:sz w:val="28"/>
          <w:szCs w:val="28"/>
        </w:rPr>
        <w:t>Karakoyunlus</w:t>
      </w:r>
      <w:proofErr w:type="spellEnd"/>
      <w:r w:rsidRPr="0062301D">
        <w:rPr>
          <w:w w:val="110"/>
          <w:sz w:val="28"/>
          <w:szCs w:val="28"/>
        </w:rPr>
        <w:t xml:space="preserve">. </w:t>
      </w:r>
      <w:proofErr w:type="spellStart"/>
      <w:r w:rsidRPr="0062301D">
        <w:rPr>
          <w:w w:val="110"/>
          <w:sz w:val="28"/>
          <w:szCs w:val="28"/>
        </w:rPr>
        <w:t>Shirvanshah</w:t>
      </w:r>
      <w:proofErr w:type="spellEnd"/>
      <w:r w:rsidRPr="0062301D">
        <w:rPr>
          <w:w w:val="110"/>
          <w:sz w:val="28"/>
          <w:szCs w:val="28"/>
        </w:rPr>
        <w:t xml:space="preserve"> Ibrahim’s politics was to combine Azerbaijan lands. Georgian</w:t>
      </w:r>
      <w:r w:rsidRPr="0062301D">
        <w:rPr>
          <w:spacing w:val="10"/>
          <w:w w:val="110"/>
          <w:sz w:val="28"/>
          <w:szCs w:val="28"/>
        </w:rPr>
        <w:t xml:space="preserve"> </w:t>
      </w:r>
      <w:r w:rsidRPr="0062301D">
        <w:rPr>
          <w:w w:val="110"/>
          <w:sz w:val="28"/>
          <w:szCs w:val="28"/>
        </w:rPr>
        <w:t>czar,</w:t>
      </w:r>
    </w:p>
    <w:p w14:paraId="218B86CE" w14:textId="77777777" w:rsidR="00D80A2A" w:rsidRPr="0062301D" w:rsidRDefault="00D80A2A" w:rsidP="005779F0">
      <w:pPr>
        <w:spacing w:line="273" w:lineRule="auto"/>
        <w:rPr>
          <w:sz w:val="24"/>
          <w:szCs w:val="24"/>
        </w:rPr>
        <w:sectPr w:rsidR="00D80A2A" w:rsidRPr="0062301D" w:rsidSect="006B5413">
          <w:pgSz w:w="11906" w:h="16838" w:code="9"/>
          <w:pgMar w:top="1060" w:right="960" w:bottom="940" w:left="1020" w:header="0" w:footer="755" w:gutter="0"/>
          <w:cols w:space="708"/>
        </w:sectPr>
      </w:pPr>
    </w:p>
    <w:p w14:paraId="218B86CF" w14:textId="77777777" w:rsidR="00D80A2A" w:rsidRPr="0062301D" w:rsidRDefault="0031107F" w:rsidP="005779F0">
      <w:pPr>
        <w:pStyle w:val="GvdeMetni"/>
        <w:spacing w:before="60" w:line="273" w:lineRule="auto"/>
        <w:jc w:val="left"/>
        <w:rPr>
          <w:sz w:val="28"/>
          <w:szCs w:val="28"/>
        </w:rPr>
      </w:pPr>
      <w:proofErr w:type="spellStart"/>
      <w:r w:rsidRPr="0062301D">
        <w:rPr>
          <w:w w:val="105"/>
          <w:sz w:val="28"/>
          <w:szCs w:val="28"/>
        </w:rPr>
        <w:lastRenderedPageBreak/>
        <w:t>Shaki</w:t>
      </w:r>
      <w:proofErr w:type="spellEnd"/>
      <w:r w:rsidRPr="0062301D">
        <w:rPr>
          <w:w w:val="105"/>
          <w:sz w:val="28"/>
          <w:szCs w:val="28"/>
        </w:rPr>
        <w:t xml:space="preserve">, Ardabil rulers and </w:t>
      </w:r>
      <w:proofErr w:type="spellStart"/>
      <w:r w:rsidRPr="0062301D">
        <w:rPr>
          <w:w w:val="105"/>
          <w:sz w:val="28"/>
          <w:szCs w:val="28"/>
        </w:rPr>
        <w:t>Karamanli</w:t>
      </w:r>
      <w:proofErr w:type="spellEnd"/>
      <w:r w:rsidRPr="0062301D">
        <w:rPr>
          <w:w w:val="105"/>
          <w:sz w:val="28"/>
          <w:szCs w:val="28"/>
        </w:rPr>
        <w:t xml:space="preserve"> tribes </w:t>
      </w:r>
      <w:proofErr w:type="gramStart"/>
      <w:r w:rsidRPr="0062301D">
        <w:rPr>
          <w:w w:val="105"/>
          <w:sz w:val="28"/>
          <w:szCs w:val="28"/>
        </w:rPr>
        <w:t>entered into</w:t>
      </w:r>
      <w:proofErr w:type="gramEnd"/>
      <w:r w:rsidRPr="0062301D">
        <w:rPr>
          <w:w w:val="105"/>
          <w:sz w:val="28"/>
          <w:szCs w:val="28"/>
        </w:rPr>
        <w:t xml:space="preserve"> an alliance in order to struggle against Timurids. United forces defeated Timurid Omar’s troops on the bank of the Kur in summer </w:t>
      </w:r>
      <w:r w:rsidRPr="0062301D">
        <w:rPr>
          <w:b/>
          <w:w w:val="105"/>
          <w:sz w:val="28"/>
          <w:szCs w:val="28"/>
        </w:rPr>
        <w:t>1405</w:t>
      </w:r>
      <w:r w:rsidRPr="0062301D">
        <w:rPr>
          <w:w w:val="105"/>
          <w:sz w:val="28"/>
          <w:szCs w:val="28"/>
        </w:rPr>
        <w:t xml:space="preserve">. At the same time revolt raised in </w:t>
      </w:r>
      <w:r w:rsidRPr="0062301D">
        <w:rPr>
          <w:b/>
          <w:w w:val="105"/>
          <w:sz w:val="28"/>
          <w:szCs w:val="28"/>
        </w:rPr>
        <w:t>Tabriz</w:t>
      </w:r>
      <w:r w:rsidRPr="0062301D">
        <w:rPr>
          <w:w w:val="105"/>
          <w:sz w:val="28"/>
          <w:szCs w:val="28"/>
        </w:rPr>
        <w:t xml:space="preserve">. Rebels appealed to </w:t>
      </w:r>
      <w:proofErr w:type="spellStart"/>
      <w:r w:rsidRPr="0062301D">
        <w:rPr>
          <w:w w:val="105"/>
          <w:sz w:val="28"/>
          <w:szCs w:val="28"/>
        </w:rPr>
        <w:t>Shirvanshah</w:t>
      </w:r>
      <w:proofErr w:type="spellEnd"/>
      <w:r w:rsidRPr="0062301D">
        <w:rPr>
          <w:w w:val="105"/>
          <w:sz w:val="28"/>
          <w:szCs w:val="28"/>
        </w:rPr>
        <w:t xml:space="preserve"> Ibrahim for hand. </w:t>
      </w:r>
      <w:r w:rsidRPr="0062301D">
        <w:rPr>
          <w:b/>
          <w:w w:val="105"/>
          <w:sz w:val="28"/>
          <w:szCs w:val="28"/>
        </w:rPr>
        <w:t xml:space="preserve">In </w:t>
      </w:r>
      <w:proofErr w:type="spellStart"/>
      <w:proofErr w:type="gramStart"/>
      <w:r w:rsidRPr="0062301D">
        <w:rPr>
          <w:b/>
          <w:w w:val="105"/>
          <w:sz w:val="28"/>
          <w:szCs w:val="28"/>
        </w:rPr>
        <w:t>may</w:t>
      </w:r>
      <w:proofErr w:type="spellEnd"/>
      <w:proofErr w:type="gramEnd"/>
      <w:r w:rsidRPr="0062301D">
        <w:rPr>
          <w:b/>
          <w:w w:val="105"/>
          <w:sz w:val="28"/>
          <w:szCs w:val="28"/>
        </w:rPr>
        <w:t xml:space="preserve"> 1406</w:t>
      </w:r>
      <w:r w:rsidRPr="0062301D">
        <w:rPr>
          <w:b/>
          <w:spacing w:val="-11"/>
          <w:w w:val="105"/>
          <w:sz w:val="28"/>
          <w:szCs w:val="28"/>
        </w:rPr>
        <w:t xml:space="preserve"> </w:t>
      </w:r>
      <w:r w:rsidRPr="0062301D">
        <w:rPr>
          <w:b/>
          <w:w w:val="105"/>
          <w:sz w:val="28"/>
          <w:szCs w:val="28"/>
        </w:rPr>
        <w:t>Ibrahim</w:t>
      </w:r>
      <w:r w:rsidRPr="0062301D">
        <w:rPr>
          <w:b/>
          <w:spacing w:val="-11"/>
          <w:w w:val="105"/>
          <w:sz w:val="28"/>
          <w:szCs w:val="28"/>
        </w:rPr>
        <w:t xml:space="preserve"> </w:t>
      </w:r>
      <w:r w:rsidRPr="0062301D">
        <w:rPr>
          <w:b/>
          <w:w w:val="105"/>
          <w:sz w:val="28"/>
          <w:szCs w:val="28"/>
        </w:rPr>
        <w:t>entered</w:t>
      </w:r>
      <w:r w:rsidRPr="0062301D">
        <w:rPr>
          <w:b/>
          <w:spacing w:val="-10"/>
          <w:w w:val="105"/>
          <w:sz w:val="28"/>
          <w:szCs w:val="28"/>
        </w:rPr>
        <w:t xml:space="preserve"> </w:t>
      </w:r>
      <w:r w:rsidRPr="0062301D">
        <w:rPr>
          <w:b/>
          <w:w w:val="105"/>
          <w:sz w:val="28"/>
          <w:szCs w:val="28"/>
        </w:rPr>
        <w:t>to</w:t>
      </w:r>
      <w:r w:rsidRPr="0062301D">
        <w:rPr>
          <w:b/>
          <w:spacing w:val="-9"/>
          <w:w w:val="105"/>
          <w:sz w:val="28"/>
          <w:szCs w:val="28"/>
        </w:rPr>
        <w:t xml:space="preserve"> </w:t>
      </w:r>
      <w:r w:rsidRPr="0062301D">
        <w:rPr>
          <w:b/>
          <w:w w:val="105"/>
          <w:sz w:val="28"/>
          <w:szCs w:val="28"/>
        </w:rPr>
        <w:t>Tabriz</w:t>
      </w:r>
      <w:r w:rsidRPr="0062301D">
        <w:rPr>
          <w:w w:val="105"/>
          <w:sz w:val="28"/>
          <w:szCs w:val="28"/>
        </w:rPr>
        <w:t>.</w:t>
      </w:r>
      <w:r w:rsidRPr="0062301D">
        <w:rPr>
          <w:spacing w:val="-11"/>
          <w:w w:val="105"/>
          <w:sz w:val="28"/>
          <w:szCs w:val="28"/>
        </w:rPr>
        <w:t xml:space="preserve"> </w:t>
      </w:r>
      <w:r w:rsidRPr="0062301D">
        <w:rPr>
          <w:w w:val="105"/>
          <w:sz w:val="28"/>
          <w:szCs w:val="28"/>
        </w:rPr>
        <w:t>People</w:t>
      </w:r>
      <w:r w:rsidRPr="0062301D">
        <w:rPr>
          <w:spacing w:val="-11"/>
          <w:w w:val="105"/>
          <w:sz w:val="28"/>
          <w:szCs w:val="28"/>
        </w:rPr>
        <w:t xml:space="preserve"> </w:t>
      </w:r>
      <w:r w:rsidRPr="0062301D">
        <w:rPr>
          <w:w w:val="105"/>
          <w:sz w:val="28"/>
          <w:szCs w:val="28"/>
        </w:rPr>
        <w:t>acknowledged</w:t>
      </w:r>
      <w:r w:rsidRPr="0062301D">
        <w:rPr>
          <w:spacing w:val="-12"/>
          <w:w w:val="105"/>
          <w:sz w:val="28"/>
          <w:szCs w:val="28"/>
        </w:rPr>
        <w:t xml:space="preserve"> </w:t>
      </w:r>
      <w:r w:rsidRPr="0062301D">
        <w:rPr>
          <w:w w:val="105"/>
          <w:sz w:val="28"/>
          <w:szCs w:val="28"/>
        </w:rPr>
        <w:t xml:space="preserve">him as their ruler. Thus, Ibrahim could be able to unify Azerbaijan under his dominion for a short time. But after several time, </w:t>
      </w:r>
      <w:proofErr w:type="spellStart"/>
      <w:r w:rsidRPr="0062301D">
        <w:rPr>
          <w:w w:val="105"/>
          <w:sz w:val="28"/>
          <w:szCs w:val="28"/>
        </w:rPr>
        <w:t>Jalayirid</w:t>
      </w:r>
      <w:proofErr w:type="spellEnd"/>
      <w:r w:rsidRPr="0062301D">
        <w:rPr>
          <w:w w:val="105"/>
          <w:sz w:val="28"/>
          <w:szCs w:val="28"/>
        </w:rPr>
        <w:t xml:space="preserve"> sultan Ahmad and his ally Ka- </w:t>
      </w:r>
      <w:proofErr w:type="spellStart"/>
      <w:r w:rsidRPr="0062301D">
        <w:rPr>
          <w:w w:val="105"/>
          <w:sz w:val="28"/>
          <w:szCs w:val="28"/>
        </w:rPr>
        <w:t>rakoyunlu</w:t>
      </w:r>
      <w:proofErr w:type="spellEnd"/>
      <w:r w:rsidRPr="0062301D">
        <w:rPr>
          <w:w w:val="105"/>
          <w:sz w:val="28"/>
          <w:szCs w:val="28"/>
        </w:rPr>
        <w:t xml:space="preserve"> Kara </w:t>
      </w:r>
      <w:proofErr w:type="spellStart"/>
      <w:r w:rsidRPr="0062301D">
        <w:rPr>
          <w:w w:val="105"/>
          <w:sz w:val="28"/>
          <w:szCs w:val="28"/>
        </w:rPr>
        <w:t>Yusif</w:t>
      </w:r>
      <w:proofErr w:type="spellEnd"/>
      <w:r w:rsidRPr="0062301D">
        <w:rPr>
          <w:w w:val="105"/>
          <w:sz w:val="28"/>
          <w:szCs w:val="28"/>
        </w:rPr>
        <w:t xml:space="preserve"> approached to the city. </w:t>
      </w:r>
      <w:proofErr w:type="gramStart"/>
      <w:r w:rsidRPr="0062301D">
        <w:rPr>
          <w:w w:val="105"/>
          <w:sz w:val="28"/>
          <w:szCs w:val="28"/>
        </w:rPr>
        <w:t>Ibrahim</w:t>
      </w:r>
      <w:proofErr w:type="gramEnd"/>
      <w:r w:rsidRPr="0062301D">
        <w:rPr>
          <w:w w:val="105"/>
          <w:sz w:val="28"/>
          <w:szCs w:val="28"/>
        </w:rPr>
        <w:t xml:space="preserve"> I left the city and went to </w:t>
      </w:r>
      <w:proofErr w:type="spellStart"/>
      <w:r w:rsidRPr="0062301D">
        <w:rPr>
          <w:w w:val="105"/>
          <w:sz w:val="28"/>
          <w:szCs w:val="28"/>
        </w:rPr>
        <w:t>Shirvan</w:t>
      </w:r>
      <w:proofErr w:type="spellEnd"/>
      <w:r w:rsidRPr="0062301D">
        <w:rPr>
          <w:w w:val="105"/>
          <w:sz w:val="28"/>
          <w:szCs w:val="28"/>
        </w:rPr>
        <w:t xml:space="preserve">. In XIII-XIV centuries </w:t>
      </w:r>
      <w:proofErr w:type="spellStart"/>
      <w:r w:rsidRPr="0062301D">
        <w:rPr>
          <w:w w:val="105"/>
          <w:sz w:val="28"/>
          <w:szCs w:val="28"/>
        </w:rPr>
        <w:t>Shaki</w:t>
      </w:r>
      <w:proofErr w:type="spellEnd"/>
      <w:r w:rsidRPr="0062301D">
        <w:rPr>
          <w:w w:val="105"/>
          <w:sz w:val="28"/>
          <w:szCs w:val="28"/>
        </w:rPr>
        <w:t xml:space="preserve"> was added to the territory of </w:t>
      </w:r>
      <w:proofErr w:type="spellStart"/>
      <w:r w:rsidRPr="0062301D">
        <w:rPr>
          <w:w w:val="105"/>
          <w:sz w:val="28"/>
          <w:szCs w:val="28"/>
        </w:rPr>
        <w:t>Shrivanshah</w:t>
      </w:r>
      <w:proofErr w:type="spellEnd"/>
      <w:r w:rsidRPr="0062301D">
        <w:rPr>
          <w:w w:val="105"/>
          <w:sz w:val="28"/>
          <w:szCs w:val="28"/>
        </w:rPr>
        <w:t xml:space="preserve"> states. </w:t>
      </w:r>
      <w:r w:rsidRPr="0062301D">
        <w:rPr>
          <w:b/>
          <w:w w:val="105"/>
          <w:sz w:val="28"/>
          <w:szCs w:val="28"/>
        </w:rPr>
        <w:t xml:space="preserve">30s of the XIV </w:t>
      </w:r>
      <w:r w:rsidRPr="0062301D">
        <w:rPr>
          <w:w w:val="105"/>
          <w:sz w:val="28"/>
          <w:szCs w:val="28"/>
        </w:rPr>
        <w:t xml:space="preserve">century at the declining period of </w:t>
      </w:r>
      <w:proofErr w:type="spellStart"/>
      <w:r w:rsidRPr="0062301D">
        <w:rPr>
          <w:w w:val="105"/>
          <w:sz w:val="28"/>
          <w:szCs w:val="28"/>
        </w:rPr>
        <w:t>Hulagu</w:t>
      </w:r>
      <w:proofErr w:type="spellEnd"/>
      <w:r w:rsidRPr="0062301D">
        <w:rPr>
          <w:w w:val="105"/>
          <w:sz w:val="28"/>
          <w:szCs w:val="28"/>
        </w:rPr>
        <w:t xml:space="preserve"> state, </w:t>
      </w:r>
      <w:proofErr w:type="spellStart"/>
      <w:r w:rsidRPr="0062301D">
        <w:rPr>
          <w:w w:val="105"/>
          <w:sz w:val="28"/>
          <w:szCs w:val="28"/>
        </w:rPr>
        <w:t>Shaki</w:t>
      </w:r>
      <w:proofErr w:type="spellEnd"/>
      <w:r w:rsidRPr="0062301D">
        <w:rPr>
          <w:w w:val="105"/>
          <w:sz w:val="28"/>
          <w:szCs w:val="28"/>
        </w:rPr>
        <w:t xml:space="preserve"> </w:t>
      </w:r>
      <w:proofErr w:type="spellStart"/>
      <w:r w:rsidRPr="0062301D">
        <w:rPr>
          <w:w w:val="105"/>
          <w:sz w:val="28"/>
          <w:szCs w:val="28"/>
        </w:rPr>
        <w:t>feudals</w:t>
      </w:r>
      <w:proofErr w:type="spellEnd"/>
      <w:r w:rsidRPr="0062301D">
        <w:rPr>
          <w:spacing w:val="-19"/>
          <w:w w:val="105"/>
          <w:sz w:val="28"/>
          <w:szCs w:val="28"/>
        </w:rPr>
        <w:t xml:space="preserve"> </w:t>
      </w:r>
      <w:r w:rsidRPr="0062301D">
        <w:rPr>
          <w:w w:val="105"/>
          <w:sz w:val="28"/>
          <w:szCs w:val="28"/>
        </w:rPr>
        <w:t>got</w:t>
      </w:r>
      <w:r w:rsidRPr="0062301D">
        <w:rPr>
          <w:spacing w:val="-18"/>
          <w:w w:val="105"/>
          <w:sz w:val="28"/>
          <w:szCs w:val="28"/>
        </w:rPr>
        <w:t xml:space="preserve"> </w:t>
      </w:r>
      <w:r w:rsidRPr="0062301D">
        <w:rPr>
          <w:w w:val="105"/>
          <w:sz w:val="28"/>
          <w:szCs w:val="28"/>
        </w:rPr>
        <w:t>self-independence.</w:t>
      </w:r>
      <w:r w:rsidRPr="0062301D">
        <w:rPr>
          <w:spacing w:val="-17"/>
          <w:w w:val="105"/>
          <w:sz w:val="28"/>
          <w:szCs w:val="28"/>
        </w:rPr>
        <w:t xml:space="preserve"> </w:t>
      </w:r>
      <w:proofErr w:type="spellStart"/>
      <w:r w:rsidRPr="0062301D">
        <w:rPr>
          <w:b/>
          <w:w w:val="105"/>
          <w:sz w:val="28"/>
          <w:szCs w:val="28"/>
        </w:rPr>
        <w:t>Oyrat</w:t>
      </w:r>
      <w:proofErr w:type="spellEnd"/>
      <w:r w:rsidRPr="0062301D">
        <w:rPr>
          <w:b/>
          <w:spacing w:val="-18"/>
          <w:w w:val="105"/>
          <w:sz w:val="28"/>
          <w:szCs w:val="28"/>
        </w:rPr>
        <w:t xml:space="preserve"> </w:t>
      </w:r>
      <w:r w:rsidRPr="0062301D">
        <w:rPr>
          <w:b/>
          <w:w w:val="105"/>
          <w:sz w:val="28"/>
          <w:szCs w:val="28"/>
        </w:rPr>
        <w:t>dynasty</w:t>
      </w:r>
      <w:r w:rsidRPr="0062301D">
        <w:rPr>
          <w:b/>
          <w:spacing w:val="-17"/>
          <w:w w:val="105"/>
          <w:sz w:val="28"/>
          <w:szCs w:val="28"/>
        </w:rPr>
        <w:t xml:space="preserve"> </w:t>
      </w:r>
      <w:r w:rsidRPr="0062301D">
        <w:rPr>
          <w:w w:val="105"/>
          <w:sz w:val="28"/>
          <w:szCs w:val="28"/>
        </w:rPr>
        <w:t>gained</w:t>
      </w:r>
      <w:r w:rsidRPr="0062301D">
        <w:rPr>
          <w:spacing w:val="-19"/>
          <w:w w:val="105"/>
          <w:sz w:val="28"/>
          <w:szCs w:val="28"/>
        </w:rPr>
        <w:t xml:space="preserve"> </w:t>
      </w:r>
      <w:r w:rsidRPr="0062301D">
        <w:rPr>
          <w:w w:val="105"/>
          <w:sz w:val="28"/>
          <w:szCs w:val="28"/>
        </w:rPr>
        <w:t>power.</w:t>
      </w:r>
    </w:p>
    <w:p w14:paraId="2A18BBED" w14:textId="77777777" w:rsidR="00B2356C" w:rsidRPr="0062301D" w:rsidRDefault="0031107F" w:rsidP="005779F0">
      <w:pPr>
        <w:pStyle w:val="ListeParagraf"/>
        <w:numPr>
          <w:ilvl w:val="1"/>
          <w:numId w:val="18"/>
        </w:numPr>
        <w:tabs>
          <w:tab w:val="left" w:pos="1435"/>
        </w:tabs>
        <w:spacing w:before="109" w:line="470" w:lineRule="atLeast"/>
        <w:ind w:right="173" w:firstLine="774"/>
        <w:jc w:val="left"/>
        <w:rPr>
          <w:sz w:val="28"/>
          <w:szCs w:val="24"/>
        </w:rPr>
      </w:pPr>
      <w:proofErr w:type="spellStart"/>
      <w:r w:rsidRPr="0062301D">
        <w:rPr>
          <w:b/>
          <w:w w:val="105"/>
          <w:sz w:val="36"/>
          <w:szCs w:val="32"/>
          <w:highlight w:val="yellow"/>
        </w:rPr>
        <w:t>Karakoyunlu</w:t>
      </w:r>
      <w:proofErr w:type="spellEnd"/>
      <w:r w:rsidRPr="0062301D">
        <w:rPr>
          <w:b/>
          <w:w w:val="105"/>
          <w:sz w:val="36"/>
          <w:szCs w:val="32"/>
          <w:highlight w:val="yellow"/>
        </w:rPr>
        <w:t xml:space="preserve"> and </w:t>
      </w:r>
      <w:proofErr w:type="spellStart"/>
      <w:r w:rsidRPr="0062301D">
        <w:rPr>
          <w:b/>
          <w:w w:val="105"/>
          <w:sz w:val="36"/>
          <w:szCs w:val="32"/>
          <w:highlight w:val="yellow"/>
        </w:rPr>
        <w:t>Agkoyunlu</w:t>
      </w:r>
      <w:proofErr w:type="spellEnd"/>
      <w:r w:rsidRPr="0062301D">
        <w:rPr>
          <w:b/>
          <w:w w:val="105"/>
          <w:sz w:val="36"/>
          <w:szCs w:val="32"/>
          <w:highlight w:val="yellow"/>
        </w:rPr>
        <w:t xml:space="preserve"> states</w:t>
      </w:r>
      <w:r w:rsidRPr="0062301D">
        <w:rPr>
          <w:w w:val="105"/>
          <w:sz w:val="28"/>
          <w:szCs w:val="24"/>
        </w:rPr>
        <w:t xml:space="preserve"> </w:t>
      </w:r>
    </w:p>
    <w:p w14:paraId="218B86D0" w14:textId="233B0417" w:rsidR="00D80A2A" w:rsidRPr="0062301D" w:rsidRDefault="0031107F" w:rsidP="00B2356C">
      <w:pPr>
        <w:tabs>
          <w:tab w:val="left" w:pos="1435"/>
        </w:tabs>
        <w:spacing w:before="109" w:line="470" w:lineRule="atLeast"/>
        <w:ind w:left="474" w:right="173"/>
        <w:rPr>
          <w:sz w:val="28"/>
          <w:szCs w:val="24"/>
        </w:rPr>
      </w:pPr>
      <w:proofErr w:type="spellStart"/>
      <w:r w:rsidRPr="0062301D">
        <w:rPr>
          <w:w w:val="105"/>
          <w:sz w:val="28"/>
          <w:szCs w:val="24"/>
        </w:rPr>
        <w:t>Karakoyunlus</w:t>
      </w:r>
      <w:proofErr w:type="spellEnd"/>
      <w:r w:rsidRPr="0062301D">
        <w:rPr>
          <w:w w:val="105"/>
          <w:sz w:val="28"/>
          <w:szCs w:val="24"/>
        </w:rPr>
        <w:t xml:space="preserve"> which were from an </w:t>
      </w:r>
      <w:proofErr w:type="spellStart"/>
      <w:r w:rsidRPr="0062301D">
        <w:rPr>
          <w:w w:val="105"/>
          <w:sz w:val="28"/>
          <w:szCs w:val="24"/>
        </w:rPr>
        <w:t>oghuz</w:t>
      </w:r>
      <w:proofErr w:type="spellEnd"/>
      <w:r w:rsidRPr="0062301D">
        <w:rPr>
          <w:w w:val="105"/>
          <w:sz w:val="28"/>
          <w:szCs w:val="24"/>
        </w:rPr>
        <w:t xml:space="preserve"> tribes ruled</w:t>
      </w:r>
      <w:r w:rsidRPr="0062301D">
        <w:rPr>
          <w:spacing w:val="39"/>
          <w:w w:val="105"/>
          <w:sz w:val="28"/>
          <w:szCs w:val="24"/>
        </w:rPr>
        <w:t xml:space="preserve"> </w:t>
      </w:r>
      <w:r w:rsidRPr="0062301D">
        <w:rPr>
          <w:w w:val="105"/>
          <w:sz w:val="28"/>
          <w:szCs w:val="24"/>
        </w:rPr>
        <w:t>by</w:t>
      </w:r>
    </w:p>
    <w:p w14:paraId="218B86D1" w14:textId="77777777" w:rsidR="00D80A2A" w:rsidRPr="0062301D" w:rsidRDefault="0031107F" w:rsidP="005779F0">
      <w:pPr>
        <w:pStyle w:val="GvdeMetni"/>
        <w:spacing w:before="39" w:line="273" w:lineRule="auto"/>
        <w:jc w:val="left"/>
        <w:rPr>
          <w:sz w:val="28"/>
          <w:szCs w:val="28"/>
        </w:rPr>
      </w:pPr>
      <w:proofErr w:type="spellStart"/>
      <w:r w:rsidRPr="0062301D">
        <w:rPr>
          <w:b/>
          <w:w w:val="110"/>
          <w:sz w:val="28"/>
          <w:szCs w:val="28"/>
        </w:rPr>
        <w:t>baharlids</w:t>
      </w:r>
      <w:proofErr w:type="spellEnd"/>
      <w:r w:rsidRPr="0062301D">
        <w:rPr>
          <w:w w:val="110"/>
          <w:sz w:val="28"/>
          <w:szCs w:val="28"/>
        </w:rPr>
        <w:t>.</w:t>
      </w:r>
      <w:r w:rsidRPr="0062301D">
        <w:rPr>
          <w:spacing w:val="-10"/>
          <w:w w:val="110"/>
          <w:sz w:val="28"/>
          <w:szCs w:val="28"/>
        </w:rPr>
        <w:t xml:space="preserve"> </w:t>
      </w:r>
      <w:proofErr w:type="spellStart"/>
      <w:r w:rsidRPr="0062301D">
        <w:rPr>
          <w:w w:val="110"/>
          <w:sz w:val="28"/>
          <w:szCs w:val="28"/>
        </w:rPr>
        <w:t>Karakoyunlus</w:t>
      </w:r>
      <w:proofErr w:type="spellEnd"/>
      <w:r w:rsidRPr="0062301D">
        <w:rPr>
          <w:spacing w:val="-9"/>
          <w:w w:val="110"/>
          <w:sz w:val="28"/>
          <w:szCs w:val="28"/>
        </w:rPr>
        <w:t xml:space="preserve"> </w:t>
      </w:r>
      <w:r w:rsidRPr="0062301D">
        <w:rPr>
          <w:w w:val="110"/>
          <w:sz w:val="28"/>
          <w:szCs w:val="28"/>
        </w:rPr>
        <w:t>settled</w:t>
      </w:r>
      <w:r w:rsidRPr="0062301D">
        <w:rPr>
          <w:spacing w:val="-9"/>
          <w:w w:val="110"/>
          <w:sz w:val="28"/>
          <w:szCs w:val="28"/>
        </w:rPr>
        <w:t xml:space="preserve"> </w:t>
      </w:r>
      <w:r w:rsidRPr="0062301D">
        <w:rPr>
          <w:w w:val="110"/>
          <w:sz w:val="28"/>
          <w:szCs w:val="28"/>
        </w:rPr>
        <w:t>down</w:t>
      </w:r>
      <w:r w:rsidRPr="0062301D">
        <w:rPr>
          <w:spacing w:val="-9"/>
          <w:w w:val="110"/>
          <w:sz w:val="28"/>
          <w:szCs w:val="28"/>
        </w:rPr>
        <w:t xml:space="preserve"> </w:t>
      </w:r>
      <w:r w:rsidRPr="0062301D">
        <w:rPr>
          <w:w w:val="110"/>
          <w:sz w:val="28"/>
          <w:szCs w:val="28"/>
        </w:rPr>
        <w:t>in</w:t>
      </w:r>
      <w:r w:rsidRPr="0062301D">
        <w:rPr>
          <w:spacing w:val="-9"/>
          <w:w w:val="110"/>
          <w:sz w:val="28"/>
          <w:szCs w:val="28"/>
        </w:rPr>
        <w:t xml:space="preserve"> </w:t>
      </w:r>
      <w:r w:rsidRPr="0062301D">
        <w:rPr>
          <w:w w:val="110"/>
          <w:sz w:val="28"/>
          <w:szCs w:val="28"/>
        </w:rPr>
        <w:t>the</w:t>
      </w:r>
      <w:r w:rsidRPr="0062301D">
        <w:rPr>
          <w:spacing w:val="-8"/>
          <w:w w:val="110"/>
          <w:sz w:val="28"/>
          <w:szCs w:val="28"/>
        </w:rPr>
        <w:t xml:space="preserve"> </w:t>
      </w:r>
      <w:r w:rsidRPr="0062301D">
        <w:rPr>
          <w:w w:val="110"/>
          <w:sz w:val="28"/>
          <w:szCs w:val="28"/>
        </w:rPr>
        <w:t>south</w:t>
      </w:r>
      <w:r w:rsidRPr="0062301D">
        <w:rPr>
          <w:spacing w:val="-9"/>
          <w:w w:val="110"/>
          <w:sz w:val="28"/>
          <w:szCs w:val="28"/>
        </w:rPr>
        <w:t xml:space="preserve"> </w:t>
      </w:r>
      <w:r w:rsidRPr="0062301D">
        <w:rPr>
          <w:w w:val="110"/>
          <w:sz w:val="28"/>
          <w:szCs w:val="28"/>
        </w:rPr>
        <w:t>of</w:t>
      </w:r>
      <w:r w:rsidRPr="0062301D">
        <w:rPr>
          <w:spacing w:val="-8"/>
          <w:w w:val="110"/>
          <w:sz w:val="28"/>
          <w:szCs w:val="28"/>
        </w:rPr>
        <w:t xml:space="preserve"> </w:t>
      </w:r>
      <w:r w:rsidRPr="0062301D">
        <w:rPr>
          <w:w w:val="110"/>
          <w:sz w:val="28"/>
          <w:szCs w:val="28"/>
        </w:rPr>
        <w:t xml:space="preserve">Van lake had struggle with </w:t>
      </w:r>
      <w:proofErr w:type="spellStart"/>
      <w:r w:rsidRPr="0062301D">
        <w:rPr>
          <w:w w:val="110"/>
          <w:sz w:val="28"/>
          <w:szCs w:val="28"/>
        </w:rPr>
        <w:t>Agkoyunlu</w:t>
      </w:r>
      <w:proofErr w:type="spellEnd"/>
      <w:r w:rsidRPr="0062301D">
        <w:rPr>
          <w:w w:val="110"/>
          <w:sz w:val="28"/>
          <w:szCs w:val="28"/>
        </w:rPr>
        <w:t xml:space="preserve">, </w:t>
      </w:r>
      <w:proofErr w:type="spellStart"/>
      <w:r w:rsidRPr="0062301D">
        <w:rPr>
          <w:w w:val="110"/>
          <w:sz w:val="28"/>
          <w:szCs w:val="28"/>
        </w:rPr>
        <w:t>Jalairids</w:t>
      </w:r>
      <w:proofErr w:type="spellEnd"/>
      <w:r w:rsidRPr="0062301D">
        <w:rPr>
          <w:w w:val="110"/>
          <w:sz w:val="28"/>
          <w:szCs w:val="28"/>
        </w:rPr>
        <w:t xml:space="preserve"> and</w:t>
      </w:r>
      <w:r w:rsidRPr="0062301D">
        <w:rPr>
          <w:spacing w:val="-44"/>
          <w:w w:val="110"/>
          <w:sz w:val="28"/>
          <w:szCs w:val="28"/>
        </w:rPr>
        <w:t xml:space="preserve"> </w:t>
      </w:r>
      <w:r w:rsidRPr="0062301D">
        <w:rPr>
          <w:w w:val="110"/>
          <w:sz w:val="28"/>
          <w:szCs w:val="28"/>
        </w:rPr>
        <w:t>Timurids. The</w:t>
      </w:r>
      <w:r w:rsidRPr="0062301D">
        <w:rPr>
          <w:spacing w:val="-13"/>
          <w:w w:val="110"/>
          <w:sz w:val="28"/>
          <w:szCs w:val="28"/>
        </w:rPr>
        <w:t xml:space="preserve"> </w:t>
      </w:r>
      <w:r w:rsidRPr="0062301D">
        <w:rPr>
          <w:w w:val="110"/>
          <w:sz w:val="28"/>
          <w:szCs w:val="28"/>
        </w:rPr>
        <w:t>founder</w:t>
      </w:r>
      <w:r w:rsidRPr="0062301D">
        <w:rPr>
          <w:spacing w:val="-12"/>
          <w:w w:val="110"/>
          <w:sz w:val="28"/>
          <w:szCs w:val="28"/>
        </w:rPr>
        <w:t xml:space="preserve"> </w:t>
      </w:r>
      <w:r w:rsidRPr="0062301D">
        <w:rPr>
          <w:w w:val="110"/>
          <w:sz w:val="28"/>
          <w:szCs w:val="28"/>
        </w:rPr>
        <w:t>of</w:t>
      </w:r>
      <w:r w:rsidRPr="0062301D">
        <w:rPr>
          <w:spacing w:val="-12"/>
          <w:w w:val="110"/>
          <w:sz w:val="28"/>
          <w:szCs w:val="28"/>
        </w:rPr>
        <w:t xml:space="preserve"> </w:t>
      </w:r>
      <w:proofErr w:type="spellStart"/>
      <w:r w:rsidRPr="0062301D">
        <w:rPr>
          <w:w w:val="110"/>
          <w:sz w:val="28"/>
          <w:szCs w:val="28"/>
        </w:rPr>
        <w:t>Karakoyunlu</w:t>
      </w:r>
      <w:proofErr w:type="spellEnd"/>
      <w:r w:rsidRPr="0062301D">
        <w:rPr>
          <w:spacing w:val="-13"/>
          <w:w w:val="110"/>
          <w:sz w:val="28"/>
          <w:szCs w:val="28"/>
        </w:rPr>
        <w:t xml:space="preserve"> </w:t>
      </w:r>
      <w:proofErr w:type="spellStart"/>
      <w:r w:rsidRPr="0062301D">
        <w:rPr>
          <w:w w:val="110"/>
          <w:sz w:val="28"/>
          <w:szCs w:val="28"/>
        </w:rPr>
        <w:t>dysnaty</w:t>
      </w:r>
      <w:proofErr w:type="spellEnd"/>
      <w:r w:rsidRPr="0062301D">
        <w:rPr>
          <w:spacing w:val="-12"/>
          <w:w w:val="110"/>
          <w:sz w:val="28"/>
          <w:szCs w:val="28"/>
        </w:rPr>
        <w:t xml:space="preserve"> </w:t>
      </w:r>
      <w:r w:rsidRPr="0062301D">
        <w:rPr>
          <w:w w:val="110"/>
          <w:sz w:val="28"/>
          <w:szCs w:val="28"/>
        </w:rPr>
        <w:t>was</w:t>
      </w:r>
      <w:r w:rsidRPr="0062301D">
        <w:rPr>
          <w:spacing w:val="-12"/>
          <w:w w:val="110"/>
          <w:sz w:val="28"/>
          <w:szCs w:val="28"/>
        </w:rPr>
        <w:t xml:space="preserve"> </w:t>
      </w:r>
      <w:r w:rsidRPr="0062301D">
        <w:rPr>
          <w:b/>
          <w:w w:val="110"/>
          <w:sz w:val="28"/>
          <w:szCs w:val="28"/>
        </w:rPr>
        <w:t>Bayram</w:t>
      </w:r>
      <w:r w:rsidRPr="0062301D">
        <w:rPr>
          <w:b/>
          <w:spacing w:val="-12"/>
          <w:w w:val="110"/>
          <w:sz w:val="28"/>
          <w:szCs w:val="28"/>
        </w:rPr>
        <w:t xml:space="preserve"> </w:t>
      </w:r>
      <w:r w:rsidRPr="0062301D">
        <w:rPr>
          <w:b/>
          <w:w w:val="110"/>
          <w:sz w:val="28"/>
          <w:szCs w:val="28"/>
        </w:rPr>
        <w:t>Khoja</w:t>
      </w:r>
      <w:r w:rsidRPr="0062301D">
        <w:rPr>
          <w:w w:val="110"/>
          <w:sz w:val="28"/>
          <w:szCs w:val="28"/>
        </w:rPr>
        <w:t>. His</w:t>
      </w:r>
      <w:r w:rsidRPr="0062301D">
        <w:rPr>
          <w:spacing w:val="-21"/>
          <w:w w:val="110"/>
          <w:sz w:val="28"/>
          <w:szCs w:val="28"/>
        </w:rPr>
        <w:t xml:space="preserve"> </w:t>
      </w:r>
      <w:r w:rsidRPr="0062301D">
        <w:rPr>
          <w:w w:val="110"/>
          <w:sz w:val="28"/>
          <w:szCs w:val="28"/>
        </w:rPr>
        <w:t>son</w:t>
      </w:r>
      <w:r w:rsidRPr="0062301D">
        <w:rPr>
          <w:spacing w:val="-21"/>
          <w:w w:val="110"/>
          <w:sz w:val="28"/>
          <w:szCs w:val="28"/>
        </w:rPr>
        <w:t xml:space="preserve"> </w:t>
      </w:r>
      <w:r w:rsidRPr="0062301D">
        <w:rPr>
          <w:b/>
          <w:w w:val="110"/>
          <w:sz w:val="28"/>
          <w:szCs w:val="28"/>
        </w:rPr>
        <w:t>Kara</w:t>
      </w:r>
      <w:r w:rsidRPr="0062301D">
        <w:rPr>
          <w:b/>
          <w:spacing w:val="-20"/>
          <w:w w:val="110"/>
          <w:sz w:val="28"/>
          <w:szCs w:val="28"/>
        </w:rPr>
        <w:t xml:space="preserve"> </w:t>
      </w:r>
      <w:r w:rsidRPr="0062301D">
        <w:rPr>
          <w:b/>
          <w:w w:val="110"/>
          <w:sz w:val="28"/>
          <w:szCs w:val="28"/>
        </w:rPr>
        <w:t>Muhammad</w:t>
      </w:r>
      <w:r w:rsidRPr="0062301D">
        <w:rPr>
          <w:b/>
          <w:spacing w:val="-20"/>
          <w:w w:val="110"/>
          <w:sz w:val="28"/>
          <w:szCs w:val="28"/>
        </w:rPr>
        <w:t xml:space="preserve"> </w:t>
      </w:r>
      <w:r w:rsidRPr="0062301D">
        <w:rPr>
          <w:w w:val="110"/>
          <w:sz w:val="28"/>
          <w:szCs w:val="28"/>
        </w:rPr>
        <w:t>(1380-1389)</w:t>
      </w:r>
      <w:r w:rsidRPr="0062301D">
        <w:rPr>
          <w:spacing w:val="-20"/>
          <w:w w:val="110"/>
          <w:sz w:val="28"/>
          <w:szCs w:val="28"/>
        </w:rPr>
        <w:t xml:space="preserve"> </w:t>
      </w:r>
      <w:r w:rsidRPr="0062301D">
        <w:rPr>
          <w:w w:val="110"/>
          <w:sz w:val="28"/>
          <w:szCs w:val="28"/>
        </w:rPr>
        <w:t>founded</w:t>
      </w:r>
      <w:r w:rsidRPr="0062301D">
        <w:rPr>
          <w:spacing w:val="-21"/>
          <w:w w:val="110"/>
          <w:sz w:val="28"/>
          <w:szCs w:val="28"/>
        </w:rPr>
        <w:t xml:space="preserve"> </w:t>
      </w:r>
      <w:proofErr w:type="spellStart"/>
      <w:r w:rsidRPr="0062301D">
        <w:rPr>
          <w:b/>
          <w:w w:val="110"/>
          <w:sz w:val="28"/>
          <w:szCs w:val="28"/>
        </w:rPr>
        <w:t>Karako</w:t>
      </w:r>
      <w:proofErr w:type="spellEnd"/>
      <w:r w:rsidRPr="0062301D">
        <w:rPr>
          <w:b/>
          <w:w w:val="110"/>
          <w:sz w:val="28"/>
          <w:szCs w:val="28"/>
        </w:rPr>
        <w:t xml:space="preserve">- </w:t>
      </w:r>
      <w:proofErr w:type="spellStart"/>
      <w:r w:rsidRPr="0062301D">
        <w:rPr>
          <w:b/>
          <w:w w:val="105"/>
          <w:sz w:val="28"/>
          <w:szCs w:val="28"/>
        </w:rPr>
        <w:t>yunlu</w:t>
      </w:r>
      <w:proofErr w:type="spellEnd"/>
      <w:r w:rsidRPr="0062301D">
        <w:rPr>
          <w:b/>
          <w:spacing w:val="-20"/>
          <w:w w:val="105"/>
          <w:sz w:val="28"/>
          <w:szCs w:val="28"/>
        </w:rPr>
        <w:t xml:space="preserve"> </w:t>
      </w:r>
      <w:r w:rsidRPr="0062301D">
        <w:rPr>
          <w:b/>
          <w:w w:val="105"/>
          <w:sz w:val="28"/>
          <w:szCs w:val="28"/>
        </w:rPr>
        <w:t>tribal</w:t>
      </w:r>
      <w:r w:rsidRPr="0062301D">
        <w:rPr>
          <w:b/>
          <w:spacing w:val="-20"/>
          <w:w w:val="105"/>
          <w:sz w:val="28"/>
          <w:szCs w:val="28"/>
        </w:rPr>
        <w:t xml:space="preserve"> </w:t>
      </w:r>
      <w:r w:rsidRPr="0062301D">
        <w:rPr>
          <w:b/>
          <w:w w:val="105"/>
          <w:sz w:val="28"/>
          <w:szCs w:val="28"/>
        </w:rPr>
        <w:t>federation</w:t>
      </w:r>
      <w:r w:rsidRPr="0062301D">
        <w:rPr>
          <w:b/>
          <w:spacing w:val="-20"/>
          <w:w w:val="105"/>
          <w:sz w:val="28"/>
          <w:szCs w:val="28"/>
        </w:rPr>
        <w:t xml:space="preserve"> </w:t>
      </w:r>
      <w:r w:rsidRPr="0062301D">
        <w:rPr>
          <w:w w:val="105"/>
          <w:sz w:val="28"/>
          <w:szCs w:val="28"/>
        </w:rPr>
        <w:t>which</w:t>
      </w:r>
      <w:r w:rsidRPr="0062301D">
        <w:rPr>
          <w:spacing w:val="-19"/>
          <w:w w:val="105"/>
          <w:sz w:val="28"/>
          <w:szCs w:val="28"/>
        </w:rPr>
        <w:t xml:space="preserve"> </w:t>
      </w:r>
      <w:proofErr w:type="spellStart"/>
      <w:r w:rsidRPr="0062301D">
        <w:rPr>
          <w:w w:val="105"/>
          <w:sz w:val="28"/>
          <w:szCs w:val="28"/>
        </w:rPr>
        <w:t>centre</w:t>
      </w:r>
      <w:proofErr w:type="spellEnd"/>
      <w:r w:rsidRPr="0062301D">
        <w:rPr>
          <w:spacing w:val="-19"/>
          <w:w w:val="105"/>
          <w:sz w:val="28"/>
          <w:szCs w:val="28"/>
        </w:rPr>
        <w:t xml:space="preserve"> </w:t>
      </w:r>
      <w:r w:rsidRPr="0062301D">
        <w:rPr>
          <w:w w:val="105"/>
          <w:sz w:val="28"/>
          <w:szCs w:val="28"/>
        </w:rPr>
        <w:t>is</w:t>
      </w:r>
      <w:r w:rsidRPr="0062301D">
        <w:rPr>
          <w:spacing w:val="-19"/>
          <w:w w:val="105"/>
          <w:sz w:val="28"/>
          <w:szCs w:val="28"/>
        </w:rPr>
        <w:t xml:space="preserve"> </w:t>
      </w:r>
      <w:r w:rsidRPr="0062301D">
        <w:rPr>
          <w:w w:val="105"/>
          <w:sz w:val="28"/>
          <w:szCs w:val="28"/>
        </w:rPr>
        <w:t>Van.</w:t>
      </w:r>
      <w:r w:rsidRPr="0062301D">
        <w:rPr>
          <w:spacing w:val="-20"/>
          <w:w w:val="105"/>
          <w:sz w:val="28"/>
          <w:szCs w:val="28"/>
        </w:rPr>
        <w:t xml:space="preserve"> </w:t>
      </w:r>
      <w:r w:rsidRPr="0062301D">
        <w:rPr>
          <w:b/>
          <w:w w:val="105"/>
          <w:sz w:val="28"/>
          <w:szCs w:val="28"/>
        </w:rPr>
        <w:t>In</w:t>
      </w:r>
      <w:r w:rsidRPr="0062301D">
        <w:rPr>
          <w:b/>
          <w:spacing w:val="-20"/>
          <w:w w:val="105"/>
          <w:sz w:val="28"/>
          <w:szCs w:val="28"/>
        </w:rPr>
        <w:t xml:space="preserve"> </w:t>
      </w:r>
      <w:r w:rsidRPr="0062301D">
        <w:rPr>
          <w:b/>
          <w:w w:val="105"/>
          <w:sz w:val="28"/>
          <w:szCs w:val="28"/>
        </w:rPr>
        <w:t>the</w:t>
      </w:r>
      <w:r w:rsidRPr="0062301D">
        <w:rPr>
          <w:b/>
          <w:spacing w:val="-19"/>
          <w:w w:val="105"/>
          <w:sz w:val="28"/>
          <w:szCs w:val="28"/>
        </w:rPr>
        <w:t xml:space="preserve"> </w:t>
      </w:r>
      <w:r w:rsidRPr="0062301D">
        <w:rPr>
          <w:b/>
          <w:w w:val="105"/>
          <w:sz w:val="28"/>
          <w:szCs w:val="28"/>
        </w:rPr>
        <w:t>spring</w:t>
      </w:r>
      <w:r w:rsidRPr="0062301D">
        <w:rPr>
          <w:b/>
          <w:spacing w:val="-20"/>
          <w:w w:val="105"/>
          <w:sz w:val="28"/>
          <w:szCs w:val="28"/>
        </w:rPr>
        <w:t xml:space="preserve"> </w:t>
      </w:r>
      <w:r w:rsidRPr="0062301D">
        <w:rPr>
          <w:b/>
          <w:w w:val="105"/>
          <w:sz w:val="28"/>
          <w:szCs w:val="28"/>
        </w:rPr>
        <w:t xml:space="preserve">of </w:t>
      </w:r>
      <w:r w:rsidRPr="0062301D">
        <w:rPr>
          <w:b/>
          <w:w w:val="110"/>
          <w:sz w:val="28"/>
          <w:szCs w:val="28"/>
        </w:rPr>
        <w:t xml:space="preserve">1387 </w:t>
      </w:r>
      <w:r w:rsidRPr="0062301D">
        <w:rPr>
          <w:w w:val="110"/>
          <w:sz w:val="28"/>
          <w:szCs w:val="28"/>
        </w:rPr>
        <w:t xml:space="preserve">Timur attacked on </w:t>
      </w:r>
      <w:proofErr w:type="spellStart"/>
      <w:r w:rsidRPr="0062301D">
        <w:rPr>
          <w:w w:val="110"/>
          <w:sz w:val="28"/>
          <w:szCs w:val="28"/>
        </w:rPr>
        <w:t>Karakoyunlus</w:t>
      </w:r>
      <w:proofErr w:type="spellEnd"/>
      <w:r w:rsidRPr="0062301D">
        <w:rPr>
          <w:w w:val="110"/>
          <w:sz w:val="28"/>
          <w:szCs w:val="28"/>
        </w:rPr>
        <w:t xml:space="preserve">. Kara Muhammad </w:t>
      </w:r>
      <w:r w:rsidRPr="0062301D">
        <w:rPr>
          <w:w w:val="105"/>
          <w:sz w:val="28"/>
          <w:szCs w:val="28"/>
        </w:rPr>
        <w:t xml:space="preserve">defeated Timur’s forces in </w:t>
      </w:r>
      <w:proofErr w:type="spellStart"/>
      <w:r w:rsidRPr="0062301D">
        <w:rPr>
          <w:b/>
          <w:w w:val="105"/>
          <w:sz w:val="28"/>
          <w:szCs w:val="28"/>
        </w:rPr>
        <w:t>Chapakhchur</w:t>
      </w:r>
      <w:proofErr w:type="spellEnd"/>
      <w:r w:rsidRPr="0062301D">
        <w:rPr>
          <w:w w:val="105"/>
          <w:sz w:val="28"/>
          <w:szCs w:val="28"/>
        </w:rPr>
        <w:t xml:space="preserve">. In </w:t>
      </w:r>
      <w:r w:rsidRPr="0062301D">
        <w:rPr>
          <w:b/>
          <w:w w:val="105"/>
          <w:sz w:val="28"/>
          <w:szCs w:val="28"/>
        </w:rPr>
        <w:t xml:space="preserve">1392 </w:t>
      </w:r>
      <w:r w:rsidRPr="0062301D">
        <w:rPr>
          <w:w w:val="105"/>
          <w:sz w:val="28"/>
          <w:szCs w:val="28"/>
        </w:rPr>
        <w:t xml:space="preserve">Timurids </w:t>
      </w:r>
      <w:r w:rsidRPr="0062301D">
        <w:rPr>
          <w:w w:val="110"/>
          <w:sz w:val="28"/>
          <w:szCs w:val="28"/>
        </w:rPr>
        <w:t xml:space="preserve">captured Van city. After that defeat Kara </w:t>
      </w:r>
      <w:proofErr w:type="spellStart"/>
      <w:r w:rsidRPr="0062301D">
        <w:rPr>
          <w:w w:val="110"/>
          <w:sz w:val="28"/>
          <w:szCs w:val="28"/>
        </w:rPr>
        <w:t>Yusif</w:t>
      </w:r>
      <w:proofErr w:type="spellEnd"/>
      <w:r w:rsidRPr="0062301D">
        <w:rPr>
          <w:w w:val="110"/>
          <w:sz w:val="28"/>
          <w:szCs w:val="28"/>
        </w:rPr>
        <w:t xml:space="preserve"> started good</w:t>
      </w:r>
      <w:r w:rsidRPr="0062301D">
        <w:rPr>
          <w:spacing w:val="-14"/>
          <w:w w:val="110"/>
          <w:sz w:val="28"/>
          <w:szCs w:val="28"/>
        </w:rPr>
        <w:t xml:space="preserve"> </w:t>
      </w:r>
      <w:proofErr w:type="gramStart"/>
      <w:r w:rsidRPr="0062301D">
        <w:rPr>
          <w:w w:val="110"/>
          <w:sz w:val="28"/>
          <w:szCs w:val="28"/>
        </w:rPr>
        <w:t>relation</w:t>
      </w:r>
      <w:proofErr w:type="gramEnd"/>
      <w:r w:rsidRPr="0062301D">
        <w:rPr>
          <w:spacing w:val="-14"/>
          <w:w w:val="110"/>
          <w:sz w:val="28"/>
          <w:szCs w:val="28"/>
        </w:rPr>
        <w:t xml:space="preserve"> </w:t>
      </w:r>
      <w:r w:rsidRPr="0062301D">
        <w:rPr>
          <w:w w:val="110"/>
          <w:sz w:val="28"/>
          <w:szCs w:val="28"/>
        </w:rPr>
        <w:t>with</w:t>
      </w:r>
      <w:r w:rsidRPr="0062301D">
        <w:rPr>
          <w:spacing w:val="-13"/>
          <w:w w:val="110"/>
          <w:sz w:val="28"/>
          <w:szCs w:val="28"/>
        </w:rPr>
        <w:t xml:space="preserve"> </w:t>
      </w:r>
      <w:proofErr w:type="spellStart"/>
      <w:r w:rsidRPr="0062301D">
        <w:rPr>
          <w:w w:val="110"/>
          <w:sz w:val="28"/>
          <w:szCs w:val="28"/>
        </w:rPr>
        <w:t>Jalayirids</w:t>
      </w:r>
      <w:proofErr w:type="spellEnd"/>
      <w:r w:rsidRPr="0062301D">
        <w:rPr>
          <w:w w:val="110"/>
          <w:sz w:val="28"/>
          <w:szCs w:val="28"/>
        </w:rPr>
        <w:t>.</w:t>
      </w:r>
      <w:r w:rsidRPr="0062301D">
        <w:rPr>
          <w:spacing w:val="-12"/>
          <w:w w:val="110"/>
          <w:sz w:val="28"/>
          <w:szCs w:val="28"/>
        </w:rPr>
        <w:t xml:space="preserve"> </w:t>
      </w:r>
      <w:r w:rsidRPr="0062301D">
        <w:rPr>
          <w:w w:val="110"/>
          <w:sz w:val="28"/>
          <w:szCs w:val="28"/>
        </w:rPr>
        <w:t>Battle</w:t>
      </w:r>
      <w:r w:rsidRPr="0062301D">
        <w:rPr>
          <w:spacing w:val="-13"/>
          <w:w w:val="110"/>
          <w:sz w:val="28"/>
          <w:szCs w:val="28"/>
        </w:rPr>
        <w:t xml:space="preserve"> </w:t>
      </w:r>
      <w:r w:rsidRPr="0062301D">
        <w:rPr>
          <w:w w:val="110"/>
          <w:sz w:val="28"/>
          <w:szCs w:val="28"/>
        </w:rPr>
        <w:t>between</w:t>
      </w:r>
      <w:r w:rsidRPr="0062301D">
        <w:rPr>
          <w:spacing w:val="-14"/>
          <w:w w:val="110"/>
          <w:sz w:val="28"/>
          <w:szCs w:val="28"/>
        </w:rPr>
        <w:t xml:space="preserve"> </w:t>
      </w:r>
      <w:r w:rsidRPr="0062301D">
        <w:rPr>
          <w:w w:val="110"/>
          <w:sz w:val="28"/>
          <w:szCs w:val="28"/>
        </w:rPr>
        <w:t>Timurids</w:t>
      </w:r>
      <w:r w:rsidRPr="0062301D">
        <w:rPr>
          <w:spacing w:val="-12"/>
          <w:w w:val="110"/>
          <w:sz w:val="28"/>
          <w:szCs w:val="28"/>
        </w:rPr>
        <w:t xml:space="preserve"> </w:t>
      </w:r>
      <w:r w:rsidRPr="0062301D">
        <w:rPr>
          <w:w w:val="110"/>
          <w:sz w:val="28"/>
          <w:szCs w:val="28"/>
        </w:rPr>
        <w:t xml:space="preserve">and united forces of </w:t>
      </w:r>
      <w:proofErr w:type="spellStart"/>
      <w:r w:rsidRPr="0062301D">
        <w:rPr>
          <w:w w:val="110"/>
          <w:sz w:val="28"/>
          <w:szCs w:val="28"/>
        </w:rPr>
        <w:t>Karakoyunlu</w:t>
      </w:r>
      <w:proofErr w:type="spellEnd"/>
      <w:r w:rsidRPr="0062301D">
        <w:rPr>
          <w:w w:val="110"/>
          <w:sz w:val="28"/>
          <w:szCs w:val="28"/>
        </w:rPr>
        <w:t xml:space="preserve"> and </w:t>
      </w:r>
      <w:proofErr w:type="spellStart"/>
      <w:r w:rsidRPr="0062301D">
        <w:rPr>
          <w:w w:val="110"/>
          <w:sz w:val="28"/>
          <w:szCs w:val="28"/>
        </w:rPr>
        <w:t>Jalayirids</w:t>
      </w:r>
      <w:proofErr w:type="spellEnd"/>
      <w:r w:rsidRPr="0062301D">
        <w:rPr>
          <w:w w:val="110"/>
          <w:sz w:val="28"/>
          <w:szCs w:val="28"/>
        </w:rPr>
        <w:t xml:space="preserve"> in </w:t>
      </w:r>
      <w:r w:rsidRPr="0062301D">
        <w:rPr>
          <w:b/>
          <w:w w:val="110"/>
          <w:sz w:val="28"/>
          <w:szCs w:val="28"/>
        </w:rPr>
        <w:t>1394 near the Baghdad</w:t>
      </w:r>
      <w:r w:rsidRPr="0062301D">
        <w:rPr>
          <w:w w:val="110"/>
          <w:sz w:val="28"/>
          <w:szCs w:val="28"/>
        </w:rPr>
        <w:t xml:space="preserve">, finished with the victory of Timurids. </w:t>
      </w:r>
      <w:proofErr w:type="spellStart"/>
      <w:r w:rsidRPr="0062301D">
        <w:rPr>
          <w:w w:val="110"/>
          <w:sz w:val="28"/>
          <w:szCs w:val="28"/>
        </w:rPr>
        <w:t>Karakoyunlu</w:t>
      </w:r>
      <w:proofErr w:type="spellEnd"/>
      <w:r w:rsidRPr="0062301D">
        <w:rPr>
          <w:spacing w:val="-21"/>
          <w:w w:val="110"/>
          <w:sz w:val="28"/>
          <w:szCs w:val="28"/>
        </w:rPr>
        <w:t xml:space="preserve"> </w:t>
      </w:r>
      <w:r w:rsidRPr="0062301D">
        <w:rPr>
          <w:w w:val="110"/>
          <w:sz w:val="28"/>
          <w:szCs w:val="28"/>
        </w:rPr>
        <w:t>tribal</w:t>
      </w:r>
      <w:r w:rsidRPr="0062301D">
        <w:rPr>
          <w:spacing w:val="-19"/>
          <w:w w:val="110"/>
          <w:sz w:val="28"/>
          <w:szCs w:val="28"/>
        </w:rPr>
        <w:t xml:space="preserve"> </w:t>
      </w:r>
      <w:r w:rsidRPr="0062301D">
        <w:rPr>
          <w:w w:val="110"/>
          <w:sz w:val="28"/>
          <w:szCs w:val="28"/>
        </w:rPr>
        <w:t>federation</w:t>
      </w:r>
      <w:r w:rsidRPr="0062301D">
        <w:rPr>
          <w:spacing w:val="-21"/>
          <w:w w:val="110"/>
          <w:sz w:val="28"/>
          <w:szCs w:val="28"/>
        </w:rPr>
        <w:t xml:space="preserve"> </w:t>
      </w:r>
      <w:r w:rsidRPr="0062301D">
        <w:rPr>
          <w:w w:val="110"/>
          <w:sz w:val="28"/>
          <w:szCs w:val="28"/>
        </w:rPr>
        <w:t>collapsed</w:t>
      </w:r>
      <w:r w:rsidRPr="0062301D">
        <w:rPr>
          <w:spacing w:val="-20"/>
          <w:w w:val="110"/>
          <w:sz w:val="28"/>
          <w:szCs w:val="28"/>
        </w:rPr>
        <w:t xml:space="preserve"> </w:t>
      </w:r>
      <w:r w:rsidRPr="0062301D">
        <w:rPr>
          <w:w w:val="110"/>
          <w:sz w:val="28"/>
          <w:szCs w:val="28"/>
        </w:rPr>
        <w:t>in</w:t>
      </w:r>
      <w:r w:rsidRPr="0062301D">
        <w:rPr>
          <w:spacing w:val="-19"/>
          <w:w w:val="110"/>
          <w:sz w:val="28"/>
          <w:szCs w:val="28"/>
        </w:rPr>
        <w:t xml:space="preserve"> </w:t>
      </w:r>
      <w:r w:rsidRPr="0062301D">
        <w:rPr>
          <w:b/>
          <w:w w:val="110"/>
          <w:sz w:val="28"/>
          <w:szCs w:val="28"/>
        </w:rPr>
        <w:t>1395</w:t>
      </w:r>
      <w:r w:rsidRPr="0062301D">
        <w:rPr>
          <w:w w:val="110"/>
          <w:sz w:val="28"/>
          <w:szCs w:val="28"/>
        </w:rPr>
        <w:t>.</w:t>
      </w:r>
      <w:r w:rsidRPr="0062301D">
        <w:rPr>
          <w:spacing w:val="-20"/>
          <w:w w:val="110"/>
          <w:sz w:val="28"/>
          <w:szCs w:val="28"/>
        </w:rPr>
        <w:t xml:space="preserve"> </w:t>
      </w:r>
      <w:r w:rsidRPr="0062301D">
        <w:rPr>
          <w:w w:val="110"/>
          <w:sz w:val="28"/>
          <w:szCs w:val="28"/>
        </w:rPr>
        <w:t>But</w:t>
      </w:r>
      <w:r w:rsidRPr="0062301D">
        <w:rPr>
          <w:spacing w:val="-20"/>
          <w:w w:val="110"/>
          <w:sz w:val="28"/>
          <w:szCs w:val="28"/>
        </w:rPr>
        <w:t xml:space="preserve"> </w:t>
      </w:r>
      <w:r w:rsidRPr="0062301D">
        <w:rPr>
          <w:w w:val="110"/>
          <w:sz w:val="28"/>
          <w:szCs w:val="28"/>
        </w:rPr>
        <w:t>it</w:t>
      </w:r>
      <w:r w:rsidRPr="0062301D">
        <w:rPr>
          <w:spacing w:val="-20"/>
          <w:w w:val="110"/>
          <w:sz w:val="28"/>
          <w:szCs w:val="28"/>
        </w:rPr>
        <w:t xml:space="preserve"> </w:t>
      </w:r>
      <w:r w:rsidRPr="0062301D">
        <w:rPr>
          <w:w w:val="110"/>
          <w:sz w:val="28"/>
          <w:szCs w:val="28"/>
        </w:rPr>
        <w:t xml:space="preserve">was restored soon by Kara </w:t>
      </w:r>
      <w:proofErr w:type="spellStart"/>
      <w:r w:rsidRPr="0062301D">
        <w:rPr>
          <w:w w:val="110"/>
          <w:sz w:val="28"/>
          <w:szCs w:val="28"/>
        </w:rPr>
        <w:t>Yusif</w:t>
      </w:r>
      <w:proofErr w:type="spellEnd"/>
      <w:r w:rsidRPr="0062301D">
        <w:rPr>
          <w:w w:val="110"/>
          <w:sz w:val="28"/>
          <w:szCs w:val="28"/>
        </w:rPr>
        <w:t xml:space="preserve">. </w:t>
      </w:r>
      <w:proofErr w:type="gramStart"/>
      <w:r w:rsidRPr="0062301D">
        <w:rPr>
          <w:w w:val="110"/>
          <w:sz w:val="28"/>
          <w:szCs w:val="28"/>
        </w:rPr>
        <w:t>In order</w:t>
      </w:r>
      <w:r w:rsidRPr="0062301D">
        <w:rPr>
          <w:spacing w:val="22"/>
          <w:w w:val="110"/>
          <w:sz w:val="28"/>
          <w:szCs w:val="28"/>
        </w:rPr>
        <w:t xml:space="preserve"> </w:t>
      </w:r>
      <w:r w:rsidRPr="0062301D">
        <w:rPr>
          <w:w w:val="110"/>
          <w:sz w:val="28"/>
          <w:szCs w:val="28"/>
        </w:rPr>
        <w:t>to</w:t>
      </w:r>
      <w:proofErr w:type="gramEnd"/>
      <w:r w:rsidRPr="0062301D">
        <w:rPr>
          <w:w w:val="110"/>
          <w:sz w:val="28"/>
          <w:szCs w:val="28"/>
        </w:rPr>
        <w:t xml:space="preserve"> establish union</w:t>
      </w:r>
    </w:p>
    <w:p w14:paraId="218B86D2" w14:textId="77777777" w:rsidR="00D80A2A" w:rsidRPr="0062301D" w:rsidRDefault="00D80A2A" w:rsidP="005779F0">
      <w:pPr>
        <w:spacing w:line="273" w:lineRule="auto"/>
        <w:rPr>
          <w:sz w:val="24"/>
          <w:szCs w:val="24"/>
        </w:rPr>
        <w:sectPr w:rsidR="00D80A2A" w:rsidRPr="0062301D" w:rsidSect="006B5413">
          <w:pgSz w:w="11906" w:h="16838" w:code="9"/>
          <w:pgMar w:top="1060" w:right="960" w:bottom="940" w:left="1020" w:header="0" w:footer="755" w:gutter="0"/>
          <w:cols w:space="708"/>
          <w:docGrid w:linePitch="299"/>
        </w:sectPr>
      </w:pPr>
    </w:p>
    <w:p w14:paraId="218B86D3" w14:textId="77777777" w:rsidR="00D80A2A" w:rsidRPr="0062301D" w:rsidRDefault="0031107F" w:rsidP="005779F0">
      <w:pPr>
        <w:pStyle w:val="GvdeMetni"/>
        <w:spacing w:before="60" w:line="273" w:lineRule="auto"/>
        <w:ind w:right="171"/>
        <w:jc w:val="left"/>
        <w:rPr>
          <w:sz w:val="28"/>
          <w:szCs w:val="28"/>
        </w:rPr>
      </w:pPr>
      <w:r w:rsidRPr="0062301D">
        <w:rPr>
          <w:w w:val="105"/>
          <w:sz w:val="28"/>
          <w:szCs w:val="28"/>
        </w:rPr>
        <w:lastRenderedPageBreak/>
        <w:t xml:space="preserve">against Timur, he went to Egypt with </w:t>
      </w:r>
      <w:proofErr w:type="spellStart"/>
      <w:proofErr w:type="gramStart"/>
      <w:r w:rsidRPr="0062301D">
        <w:rPr>
          <w:w w:val="105"/>
          <w:sz w:val="28"/>
          <w:szCs w:val="28"/>
        </w:rPr>
        <w:t>Jalayir</w:t>
      </w:r>
      <w:proofErr w:type="spellEnd"/>
      <w:r w:rsidRPr="0062301D">
        <w:rPr>
          <w:w w:val="105"/>
          <w:sz w:val="28"/>
          <w:szCs w:val="28"/>
        </w:rPr>
        <w:t xml:space="preserve">  Sultan</w:t>
      </w:r>
      <w:proofErr w:type="gramEnd"/>
      <w:r w:rsidRPr="0062301D">
        <w:rPr>
          <w:w w:val="105"/>
          <w:sz w:val="28"/>
          <w:szCs w:val="28"/>
        </w:rPr>
        <w:t xml:space="preserve">  Ahmad. Timur claimed Egypt ruler to arrest friends.  Timur’s claim was rejected. His son </w:t>
      </w:r>
      <w:r w:rsidRPr="0062301D">
        <w:rPr>
          <w:b/>
          <w:w w:val="105"/>
          <w:sz w:val="28"/>
          <w:szCs w:val="28"/>
        </w:rPr>
        <w:t xml:space="preserve">Sultan Faraj </w:t>
      </w:r>
      <w:r w:rsidRPr="0062301D">
        <w:rPr>
          <w:w w:val="105"/>
          <w:sz w:val="28"/>
          <w:szCs w:val="28"/>
        </w:rPr>
        <w:t xml:space="preserve">(1399- 1412) arrested them in </w:t>
      </w:r>
      <w:proofErr w:type="spellStart"/>
      <w:r w:rsidRPr="0062301D">
        <w:rPr>
          <w:w w:val="105"/>
          <w:sz w:val="28"/>
          <w:szCs w:val="28"/>
        </w:rPr>
        <w:t>Damashk</w:t>
      </w:r>
      <w:proofErr w:type="spellEnd"/>
      <w:r w:rsidRPr="0062301D">
        <w:rPr>
          <w:w w:val="105"/>
          <w:sz w:val="28"/>
          <w:szCs w:val="28"/>
        </w:rPr>
        <w:t xml:space="preserve">. But hearing </w:t>
      </w:r>
      <w:proofErr w:type="gramStart"/>
      <w:r w:rsidRPr="0062301D">
        <w:rPr>
          <w:w w:val="105"/>
          <w:sz w:val="28"/>
          <w:szCs w:val="28"/>
        </w:rPr>
        <w:t>Timur’s  death</w:t>
      </w:r>
      <w:proofErr w:type="gramEnd"/>
      <w:r w:rsidRPr="0062301D">
        <w:rPr>
          <w:w w:val="105"/>
          <w:sz w:val="28"/>
          <w:szCs w:val="28"/>
        </w:rPr>
        <w:t xml:space="preserve"> he released</w:t>
      </w:r>
      <w:r w:rsidRPr="0062301D">
        <w:rPr>
          <w:spacing w:val="-10"/>
          <w:w w:val="105"/>
          <w:sz w:val="28"/>
          <w:szCs w:val="28"/>
        </w:rPr>
        <w:t xml:space="preserve"> </w:t>
      </w:r>
      <w:r w:rsidRPr="0062301D">
        <w:rPr>
          <w:w w:val="105"/>
          <w:sz w:val="28"/>
          <w:szCs w:val="28"/>
        </w:rPr>
        <w:t>them.</w:t>
      </w:r>
    </w:p>
    <w:p w14:paraId="218B86D4" w14:textId="77777777" w:rsidR="00D80A2A" w:rsidRPr="0062301D" w:rsidRDefault="0031107F" w:rsidP="005779F0">
      <w:pPr>
        <w:pStyle w:val="GvdeMetni"/>
        <w:spacing w:line="273" w:lineRule="auto"/>
        <w:ind w:right="167" w:firstLine="360"/>
        <w:jc w:val="left"/>
        <w:rPr>
          <w:sz w:val="28"/>
          <w:szCs w:val="28"/>
        </w:rPr>
      </w:pPr>
      <w:r w:rsidRPr="0062301D">
        <w:rPr>
          <w:spacing w:val="-4"/>
          <w:w w:val="105"/>
          <w:sz w:val="28"/>
          <w:szCs w:val="28"/>
        </w:rPr>
        <w:t xml:space="preserve">In </w:t>
      </w:r>
      <w:r w:rsidRPr="0062301D">
        <w:rPr>
          <w:spacing w:val="-5"/>
          <w:w w:val="105"/>
          <w:sz w:val="28"/>
          <w:szCs w:val="28"/>
        </w:rPr>
        <w:t xml:space="preserve">1406 </w:t>
      </w:r>
      <w:r w:rsidRPr="0062301D">
        <w:rPr>
          <w:spacing w:val="-6"/>
          <w:w w:val="105"/>
          <w:sz w:val="28"/>
          <w:szCs w:val="28"/>
        </w:rPr>
        <w:t>Sultan Ahmad</w:t>
      </w:r>
      <w:r w:rsidRPr="0062301D">
        <w:rPr>
          <w:spacing w:val="51"/>
          <w:w w:val="105"/>
          <w:sz w:val="28"/>
          <w:szCs w:val="28"/>
        </w:rPr>
        <w:t xml:space="preserve"> </w:t>
      </w:r>
      <w:r w:rsidRPr="0062301D">
        <w:rPr>
          <w:spacing w:val="-5"/>
          <w:w w:val="105"/>
          <w:sz w:val="28"/>
          <w:szCs w:val="28"/>
        </w:rPr>
        <w:t xml:space="preserve">and Kara </w:t>
      </w:r>
      <w:proofErr w:type="spellStart"/>
      <w:r w:rsidRPr="0062301D">
        <w:rPr>
          <w:spacing w:val="-6"/>
          <w:w w:val="105"/>
          <w:sz w:val="28"/>
          <w:szCs w:val="28"/>
        </w:rPr>
        <w:t>Yusif</w:t>
      </w:r>
      <w:proofErr w:type="spellEnd"/>
      <w:r w:rsidRPr="0062301D">
        <w:rPr>
          <w:spacing w:val="-6"/>
          <w:w w:val="105"/>
          <w:sz w:val="28"/>
          <w:szCs w:val="28"/>
        </w:rPr>
        <w:t xml:space="preserve"> captured </w:t>
      </w:r>
      <w:r w:rsidRPr="0062301D">
        <w:rPr>
          <w:spacing w:val="-7"/>
          <w:w w:val="105"/>
          <w:sz w:val="28"/>
          <w:szCs w:val="28"/>
        </w:rPr>
        <w:t xml:space="preserve">Baghdad. </w:t>
      </w:r>
      <w:r w:rsidRPr="0062301D">
        <w:rPr>
          <w:spacing w:val="-4"/>
          <w:w w:val="105"/>
          <w:sz w:val="28"/>
          <w:szCs w:val="28"/>
        </w:rPr>
        <w:t xml:space="preserve">At </w:t>
      </w:r>
      <w:r w:rsidRPr="0062301D">
        <w:rPr>
          <w:spacing w:val="-5"/>
          <w:w w:val="105"/>
          <w:sz w:val="28"/>
          <w:szCs w:val="28"/>
        </w:rPr>
        <w:t xml:space="preserve">the end </w:t>
      </w:r>
      <w:r w:rsidRPr="0062301D">
        <w:rPr>
          <w:spacing w:val="-4"/>
          <w:w w:val="105"/>
          <w:sz w:val="28"/>
          <w:szCs w:val="28"/>
        </w:rPr>
        <w:t xml:space="preserve">of </w:t>
      </w:r>
      <w:r w:rsidRPr="0062301D">
        <w:rPr>
          <w:spacing w:val="-5"/>
          <w:w w:val="105"/>
          <w:sz w:val="28"/>
          <w:szCs w:val="28"/>
        </w:rPr>
        <w:t xml:space="preserve">the </w:t>
      </w:r>
      <w:proofErr w:type="spellStart"/>
      <w:r w:rsidRPr="0062301D">
        <w:rPr>
          <w:b/>
          <w:spacing w:val="-5"/>
          <w:w w:val="105"/>
          <w:sz w:val="28"/>
          <w:szCs w:val="28"/>
        </w:rPr>
        <w:t>july</w:t>
      </w:r>
      <w:proofErr w:type="spellEnd"/>
      <w:r w:rsidRPr="0062301D">
        <w:rPr>
          <w:b/>
          <w:spacing w:val="-5"/>
          <w:w w:val="105"/>
          <w:sz w:val="28"/>
          <w:szCs w:val="28"/>
        </w:rPr>
        <w:t xml:space="preserve"> 1406</w:t>
      </w:r>
      <w:r w:rsidRPr="0062301D">
        <w:rPr>
          <w:spacing w:val="-5"/>
          <w:w w:val="105"/>
          <w:sz w:val="28"/>
          <w:szCs w:val="28"/>
        </w:rPr>
        <w:t xml:space="preserve">, they </w:t>
      </w:r>
      <w:proofErr w:type="gramStart"/>
      <w:r w:rsidRPr="0062301D">
        <w:rPr>
          <w:spacing w:val="-6"/>
          <w:w w:val="105"/>
          <w:sz w:val="28"/>
          <w:szCs w:val="28"/>
        </w:rPr>
        <w:t xml:space="preserve">reached  </w:t>
      </w:r>
      <w:r w:rsidRPr="0062301D">
        <w:rPr>
          <w:spacing w:val="-3"/>
          <w:w w:val="105"/>
          <w:sz w:val="28"/>
          <w:szCs w:val="28"/>
        </w:rPr>
        <w:t>to</w:t>
      </w:r>
      <w:proofErr w:type="gramEnd"/>
      <w:r w:rsidRPr="0062301D">
        <w:rPr>
          <w:spacing w:val="-3"/>
          <w:w w:val="105"/>
          <w:sz w:val="28"/>
          <w:szCs w:val="28"/>
        </w:rPr>
        <w:t xml:space="preserve"> </w:t>
      </w:r>
      <w:r w:rsidRPr="0062301D">
        <w:rPr>
          <w:spacing w:val="-7"/>
          <w:w w:val="105"/>
          <w:sz w:val="28"/>
          <w:szCs w:val="28"/>
        </w:rPr>
        <w:t xml:space="preserve">Tabriz. </w:t>
      </w:r>
      <w:proofErr w:type="spellStart"/>
      <w:r w:rsidRPr="0062301D">
        <w:rPr>
          <w:spacing w:val="-7"/>
          <w:w w:val="105"/>
          <w:sz w:val="28"/>
          <w:szCs w:val="28"/>
        </w:rPr>
        <w:t>Shirvanshah</w:t>
      </w:r>
      <w:proofErr w:type="spellEnd"/>
      <w:r w:rsidRPr="0062301D">
        <w:rPr>
          <w:spacing w:val="-7"/>
          <w:w w:val="105"/>
          <w:sz w:val="28"/>
          <w:szCs w:val="28"/>
        </w:rPr>
        <w:t xml:space="preserve"> </w:t>
      </w:r>
      <w:r w:rsidRPr="0062301D">
        <w:rPr>
          <w:spacing w:val="-6"/>
          <w:w w:val="105"/>
          <w:sz w:val="28"/>
          <w:szCs w:val="28"/>
        </w:rPr>
        <w:t xml:space="preserve">Ibrahim admitted Sultan Ahmad’s </w:t>
      </w:r>
      <w:r w:rsidRPr="0062301D">
        <w:rPr>
          <w:spacing w:val="-5"/>
          <w:w w:val="105"/>
          <w:sz w:val="28"/>
          <w:szCs w:val="28"/>
        </w:rPr>
        <w:t>march</w:t>
      </w:r>
      <w:r w:rsidRPr="0062301D">
        <w:rPr>
          <w:spacing w:val="53"/>
          <w:w w:val="105"/>
          <w:sz w:val="28"/>
          <w:szCs w:val="28"/>
        </w:rPr>
        <w:t xml:space="preserve"> </w:t>
      </w:r>
      <w:r w:rsidRPr="0062301D">
        <w:rPr>
          <w:spacing w:val="-7"/>
          <w:w w:val="105"/>
          <w:sz w:val="28"/>
          <w:szCs w:val="28"/>
        </w:rPr>
        <w:t xml:space="preserve">from </w:t>
      </w:r>
      <w:proofErr w:type="spellStart"/>
      <w:r w:rsidRPr="0062301D">
        <w:rPr>
          <w:spacing w:val="-5"/>
          <w:w w:val="105"/>
          <w:sz w:val="28"/>
          <w:szCs w:val="28"/>
        </w:rPr>
        <w:t>Irak</w:t>
      </w:r>
      <w:proofErr w:type="spellEnd"/>
      <w:r w:rsidRPr="0062301D">
        <w:rPr>
          <w:spacing w:val="-5"/>
          <w:w w:val="105"/>
          <w:sz w:val="28"/>
          <w:szCs w:val="28"/>
        </w:rPr>
        <w:t xml:space="preserve"> </w:t>
      </w:r>
      <w:r w:rsidRPr="0062301D">
        <w:rPr>
          <w:spacing w:val="-3"/>
          <w:w w:val="105"/>
          <w:sz w:val="28"/>
          <w:szCs w:val="28"/>
        </w:rPr>
        <w:t xml:space="preserve">to </w:t>
      </w:r>
      <w:r w:rsidRPr="0062301D">
        <w:rPr>
          <w:spacing w:val="-6"/>
          <w:w w:val="105"/>
          <w:sz w:val="28"/>
          <w:szCs w:val="28"/>
        </w:rPr>
        <w:t xml:space="preserve">Azerbaijan </w:t>
      </w:r>
      <w:r w:rsidRPr="0062301D">
        <w:rPr>
          <w:spacing w:val="-3"/>
          <w:w w:val="105"/>
          <w:sz w:val="28"/>
          <w:szCs w:val="28"/>
        </w:rPr>
        <w:t xml:space="preserve">as </w:t>
      </w:r>
      <w:r w:rsidRPr="0062301D">
        <w:rPr>
          <w:w w:val="105"/>
          <w:sz w:val="28"/>
          <w:szCs w:val="28"/>
        </w:rPr>
        <w:t xml:space="preserve">a </w:t>
      </w:r>
      <w:r w:rsidRPr="0062301D">
        <w:rPr>
          <w:spacing w:val="-6"/>
          <w:w w:val="105"/>
          <w:sz w:val="28"/>
          <w:szCs w:val="28"/>
        </w:rPr>
        <w:t xml:space="preserve">coming </w:t>
      </w:r>
      <w:r w:rsidRPr="0062301D">
        <w:rPr>
          <w:spacing w:val="-4"/>
          <w:w w:val="105"/>
          <w:sz w:val="28"/>
          <w:szCs w:val="28"/>
        </w:rPr>
        <w:t xml:space="preserve">of </w:t>
      </w:r>
      <w:r w:rsidRPr="0062301D">
        <w:rPr>
          <w:spacing w:val="-5"/>
          <w:w w:val="105"/>
          <w:sz w:val="28"/>
          <w:szCs w:val="28"/>
        </w:rPr>
        <w:t xml:space="preserve">the </w:t>
      </w:r>
      <w:r w:rsidRPr="0062301D">
        <w:rPr>
          <w:spacing w:val="-6"/>
          <w:w w:val="105"/>
          <w:sz w:val="28"/>
          <w:szCs w:val="28"/>
        </w:rPr>
        <w:t xml:space="preserve">king. “Landlord </w:t>
      </w:r>
      <w:r w:rsidRPr="0062301D">
        <w:rPr>
          <w:spacing w:val="-4"/>
          <w:w w:val="105"/>
          <w:sz w:val="28"/>
          <w:szCs w:val="28"/>
        </w:rPr>
        <w:t xml:space="preserve">is </w:t>
      </w:r>
      <w:r w:rsidRPr="0062301D">
        <w:rPr>
          <w:spacing w:val="-6"/>
          <w:w w:val="105"/>
          <w:sz w:val="28"/>
          <w:szCs w:val="28"/>
        </w:rPr>
        <w:t xml:space="preserve">coming, let’s </w:t>
      </w:r>
      <w:r w:rsidRPr="0062301D">
        <w:rPr>
          <w:spacing w:val="-3"/>
          <w:w w:val="105"/>
          <w:sz w:val="28"/>
          <w:szCs w:val="28"/>
        </w:rPr>
        <w:t xml:space="preserve">go to </w:t>
      </w:r>
      <w:r w:rsidRPr="0062301D">
        <w:rPr>
          <w:spacing w:val="-5"/>
          <w:w w:val="105"/>
          <w:sz w:val="28"/>
          <w:szCs w:val="28"/>
        </w:rPr>
        <w:t xml:space="preserve">home” </w:t>
      </w:r>
      <w:r w:rsidRPr="0062301D">
        <w:rPr>
          <w:spacing w:val="-4"/>
          <w:w w:val="105"/>
          <w:sz w:val="28"/>
          <w:szCs w:val="28"/>
        </w:rPr>
        <w:t xml:space="preserve">he </w:t>
      </w:r>
      <w:r w:rsidRPr="0062301D">
        <w:rPr>
          <w:spacing w:val="-5"/>
          <w:w w:val="105"/>
          <w:sz w:val="28"/>
          <w:szCs w:val="28"/>
        </w:rPr>
        <w:t xml:space="preserve">said and came back </w:t>
      </w:r>
      <w:r w:rsidRPr="0062301D">
        <w:rPr>
          <w:spacing w:val="-3"/>
          <w:w w:val="105"/>
          <w:sz w:val="28"/>
          <w:szCs w:val="28"/>
        </w:rPr>
        <w:t xml:space="preserve">to </w:t>
      </w:r>
      <w:proofErr w:type="spellStart"/>
      <w:r w:rsidRPr="0062301D">
        <w:rPr>
          <w:spacing w:val="-7"/>
          <w:w w:val="105"/>
          <w:sz w:val="28"/>
          <w:szCs w:val="28"/>
        </w:rPr>
        <w:t>Shirvan</w:t>
      </w:r>
      <w:proofErr w:type="spellEnd"/>
      <w:r w:rsidRPr="0062301D">
        <w:rPr>
          <w:spacing w:val="-7"/>
          <w:w w:val="105"/>
          <w:sz w:val="28"/>
          <w:szCs w:val="28"/>
        </w:rPr>
        <w:t xml:space="preserve">. </w:t>
      </w:r>
      <w:r w:rsidRPr="0062301D">
        <w:rPr>
          <w:spacing w:val="-4"/>
          <w:w w:val="105"/>
          <w:sz w:val="28"/>
          <w:szCs w:val="28"/>
        </w:rPr>
        <w:t xml:space="preserve">As </w:t>
      </w:r>
      <w:r w:rsidRPr="0062301D">
        <w:rPr>
          <w:spacing w:val="-7"/>
          <w:w w:val="105"/>
          <w:sz w:val="28"/>
          <w:szCs w:val="28"/>
        </w:rPr>
        <w:t xml:space="preserve">straightening </w:t>
      </w:r>
      <w:r w:rsidRPr="0062301D">
        <w:rPr>
          <w:spacing w:val="-4"/>
          <w:w w:val="105"/>
          <w:sz w:val="28"/>
          <w:szCs w:val="28"/>
        </w:rPr>
        <w:t xml:space="preserve">in </w:t>
      </w:r>
      <w:r w:rsidRPr="0062301D">
        <w:rPr>
          <w:spacing w:val="-6"/>
          <w:w w:val="105"/>
          <w:sz w:val="28"/>
          <w:szCs w:val="28"/>
        </w:rPr>
        <w:t xml:space="preserve">Tabriz, Sultan </w:t>
      </w:r>
      <w:r w:rsidRPr="0062301D">
        <w:rPr>
          <w:spacing w:val="-5"/>
          <w:w w:val="105"/>
          <w:sz w:val="28"/>
          <w:szCs w:val="28"/>
        </w:rPr>
        <w:t xml:space="preserve">Ahmad </w:t>
      </w:r>
      <w:r w:rsidRPr="0062301D">
        <w:rPr>
          <w:spacing w:val="-6"/>
          <w:w w:val="105"/>
          <w:sz w:val="28"/>
          <w:szCs w:val="28"/>
        </w:rPr>
        <w:t xml:space="preserve">ordered about </w:t>
      </w:r>
      <w:r w:rsidRPr="0062301D">
        <w:rPr>
          <w:w w:val="105"/>
          <w:sz w:val="28"/>
          <w:szCs w:val="28"/>
        </w:rPr>
        <w:t xml:space="preserve">resto- ration of </w:t>
      </w:r>
      <w:proofErr w:type="spellStart"/>
      <w:r w:rsidRPr="0062301D">
        <w:rPr>
          <w:b/>
          <w:w w:val="105"/>
          <w:sz w:val="28"/>
          <w:szCs w:val="28"/>
        </w:rPr>
        <w:t>Alinja</w:t>
      </w:r>
      <w:proofErr w:type="spellEnd"/>
      <w:r w:rsidRPr="0062301D">
        <w:rPr>
          <w:b/>
          <w:w w:val="105"/>
          <w:sz w:val="28"/>
          <w:szCs w:val="28"/>
        </w:rPr>
        <w:t xml:space="preserve"> fortress. </w:t>
      </w:r>
      <w:r w:rsidRPr="0062301D">
        <w:rPr>
          <w:w w:val="105"/>
          <w:sz w:val="28"/>
          <w:szCs w:val="28"/>
        </w:rPr>
        <w:t xml:space="preserve">Sultan </w:t>
      </w:r>
      <w:proofErr w:type="gramStart"/>
      <w:r w:rsidRPr="0062301D">
        <w:rPr>
          <w:w w:val="105"/>
          <w:sz w:val="28"/>
          <w:szCs w:val="28"/>
        </w:rPr>
        <w:t>didn’t</w:t>
      </w:r>
      <w:proofErr w:type="gramEnd"/>
      <w:r w:rsidRPr="0062301D">
        <w:rPr>
          <w:w w:val="105"/>
          <w:sz w:val="28"/>
          <w:szCs w:val="28"/>
        </w:rPr>
        <w:t xml:space="preserve"> follow his promise to </w:t>
      </w:r>
      <w:r w:rsidRPr="0062301D">
        <w:rPr>
          <w:spacing w:val="-6"/>
          <w:w w:val="105"/>
          <w:sz w:val="28"/>
          <w:szCs w:val="28"/>
        </w:rPr>
        <w:t xml:space="preserve">Tabriz population </w:t>
      </w:r>
      <w:r w:rsidRPr="0062301D">
        <w:rPr>
          <w:spacing w:val="-5"/>
          <w:w w:val="105"/>
          <w:sz w:val="28"/>
          <w:szCs w:val="28"/>
        </w:rPr>
        <w:t xml:space="preserve">about </w:t>
      </w:r>
      <w:r w:rsidRPr="0062301D">
        <w:rPr>
          <w:spacing w:val="-6"/>
          <w:w w:val="105"/>
          <w:sz w:val="28"/>
          <w:szCs w:val="28"/>
        </w:rPr>
        <w:t xml:space="preserve">reduction </w:t>
      </w:r>
      <w:r w:rsidRPr="0062301D">
        <w:rPr>
          <w:spacing w:val="-4"/>
          <w:w w:val="105"/>
          <w:sz w:val="28"/>
          <w:szCs w:val="28"/>
        </w:rPr>
        <w:t xml:space="preserve">of </w:t>
      </w:r>
      <w:r w:rsidRPr="0062301D">
        <w:rPr>
          <w:spacing w:val="-6"/>
          <w:w w:val="105"/>
          <w:sz w:val="28"/>
          <w:szCs w:val="28"/>
        </w:rPr>
        <w:t xml:space="preserve">taxes. </w:t>
      </w:r>
      <w:r w:rsidRPr="0062301D">
        <w:rPr>
          <w:spacing w:val="-5"/>
          <w:w w:val="105"/>
          <w:sz w:val="28"/>
          <w:szCs w:val="28"/>
        </w:rPr>
        <w:t xml:space="preserve">For that </w:t>
      </w:r>
      <w:proofErr w:type="gramStart"/>
      <w:r w:rsidRPr="0062301D">
        <w:rPr>
          <w:spacing w:val="-7"/>
          <w:w w:val="105"/>
          <w:sz w:val="28"/>
          <w:szCs w:val="28"/>
        </w:rPr>
        <w:t>reason</w:t>
      </w:r>
      <w:proofErr w:type="gramEnd"/>
      <w:r w:rsidRPr="0062301D">
        <w:rPr>
          <w:spacing w:val="-7"/>
          <w:w w:val="105"/>
          <w:sz w:val="28"/>
          <w:szCs w:val="28"/>
        </w:rPr>
        <w:t xml:space="preserve"> </w:t>
      </w:r>
      <w:r w:rsidRPr="0062301D">
        <w:rPr>
          <w:spacing w:val="-5"/>
          <w:w w:val="105"/>
          <w:sz w:val="28"/>
          <w:szCs w:val="28"/>
        </w:rPr>
        <w:t xml:space="preserve">when </w:t>
      </w:r>
      <w:r w:rsidRPr="0062301D">
        <w:rPr>
          <w:b/>
          <w:spacing w:val="-6"/>
          <w:w w:val="105"/>
          <w:sz w:val="28"/>
          <w:szCs w:val="28"/>
        </w:rPr>
        <w:t xml:space="preserve">Timurid </w:t>
      </w:r>
      <w:proofErr w:type="spellStart"/>
      <w:r w:rsidRPr="0062301D">
        <w:rPr>
          <w:b/>
          <w:spacing w:val="-6"/>
          <w:w w:val="105"/>
          <w:sz w:val="28"/>
          <w:szCs w:val="28"/>
        </w:rPr>
        <w:t>Abubakr</w:t>
      </w:r>
      <w:proofErr w:type="spellEnd"/>
      <w:r w:rsidRPr="0062301D">
        <w:rPr>
          <w:b/>
          <w:spacing w:val="-6"/>
          <w:w w:val="105"/>
          <w:sz w:val="28"/>
          <w:szCs w:val="28"/>
        </w:rPr>
        <w:t xml:space="preserve"> Mirza </w:t>
      </w:r>
      <w:r w:rsidRPr="0062301D">
        <w:rPr>
          <w:spacing w:val="-6"/>
          <w:w w:val="105"/>
          <w:sz w:val="28"/>
          <w:szCs w:val="28"/>
        </w:rPr>
        <w:t xml:space="preserve">troops approached </w:t>
      </w:r>
      <w:r w:rsidRPr="0062301D">
        <w:rPr>
          <w:spacing w:val="-3"/>
          <w:w w:val="105"/>
          <w:sz w:val="28"/>
          <w:szCs w:val="28"/>
        </w:rPr>
        <w:t xml:space="preserve">to </w:t>
      </w:r>
      <w:r w:rsidRPr="0062301D">
        <w:rPr>
          <w:spacing w:val="-7"/>
          <w:w w:val="105"/>
          <w:sz w:val="28"/>
          <w:szCs w:val="28"/>
        </w:rPr>
        <w:t xml:space="preserve">Tabriz, </w:t>
      </w:r>
      <w:r w:rsidRPr="0062301D">
        <w:rPr>
          <w:spacing w:val="-6"/>
          <w:w w:val="105"/>
          <w:sz w:val="28"/>
          <w:szCs w:val="28"/>
        </w:rPr>
        <w:t xml:space="preserve">people didn’t </w:t>
      </w:r>
      <w:r w:rsidRPr="0062301D">
        <w:rPr>
          <w:spacing w:val="-5"/>
          <w:w w:val="105"/>
          <w:sz w:val="28"/>
          <w:szCs w:val="28"/>
        </w:rPr>
        <w:t xml:space="preserve">help </w:t>
      </w:r>
      <w:r w:rsidRPr="0062301D">
        <w:rPr>
          <w:spacing w:val="-6"/>
          <w:w w:val="105"/>
          <w:sz w:val="28"/>
          <w:szCs w:val="28"/>
        </w:rPr>
        <w:t xml:space="preserve">Sultan Ahmad </w:t>
      </w:r>
      <w:r w:rsidRPr="0062301D">
        <w:rPr>
          <w:spacing w:val="-5"/>
          <w:w w:val="105"/>
          <w:sz w:val="28"/>
          <w:szCs w:val="28"/>
        </w:rPr>
        <w:t xml:space="preserve">and </w:t>
      </w:r>
      <w:r w:rsidRPr="0062301D">
        <w:rPr>
          <w:spacing w:val="-4"/>
          <w:w w:val="105"/>
          <w:sz w:val="28"/>
          <w:szCs w:val="28"/>
        </w:rPr>
        <w:t xml:space="preserve">he </w:t>
      </w:r>
      <w:r w:rsidRPr="0062301D">
        <w:rPr>
          <w:spacing w:val="-6"/>
          <w:w w:val="105"/>
          <w:sz w:val="28"/>
          <w:szCs w:val="28"/>
        </w:rPr>
        <w:t xml:space="preserve">escaped </w:t>
      </w:r>
      <w:r w:rsidRPr="0062301D">
        <w:rPr>
          <w:spacing w:val="-4"/>
          <w:w w:val="105"/>
          <w:sz w:val="28"/>
          <w:szCs w:val="28"/>
        </w:rPr>
        <w:t>to</w:t>
      </w:r>
      <w:r w:rsidRPr="0062301D">
        <w:rPr>
          <w:spacing w:val="-8"/>
          <w:w w:val="105"/>
          <w:sz w:val="28"/>
          <w:szCs w:val="28"/>
        </w:rPr>
        <w:t xml:space="preserve"> </w:t>
      </w:r>
      <w:r w:rsidRPr="0062301D">
        <w:rPr>
          <w:spacing w:val="-6"/>
          <w:w w:val="105"/>
          <w:sz w:val="28"/>
          <w:szCs w:val="28"/>
        </w:rPr>
        <w:t>Baghdad.</w:t>
      </w:r>
    </w:p>
    <w:p w14:paraId="218B86D5" w14:textId="77777777" w:rsidR="00D80A2A" w:rsidRPr="0062301D" w:rsidRDefault="0031107F" w:rsidP="005779F0">
      <w:pPr>
        <w:pStyle w:val="GvdeMetni"/>
        <w:spacing w:line="273" w:lineRule="auto"/>
        <w:ind w:right="165" w:firstLine="360"/>
        <w:jc w:val="left"/>
        <w:rPr>
          <w:sz w:val="28"/>
          <w:szCs w:val="28"/>
        </w:rPr>
      </w:pPr>
      <w:r w:rsidRPr="0062301D">
        <w:rPr>
          <w:b/>
          <w:w w:val="110"/>
          <w:sz w:val="28"/>
          <w:szCs w:val="28"/>
        </w:rPr>
        <w:t xml:space="preserve">In the autumn of 1406 </w:t>
      </w:r>
      <w:proofErr w:type="spellStart"/>
      <w:r w:rsidRPr="0062301D">
        <w:rPr>
          <w:w w:val="110"/>
          <w:sz w:val="28"/>
          <w:szCs w:val="28"/>
        </w:rPr>
        <w:t>Karkoyunlu</w:t>
      </w:r>
      <w:proofErr w:type="spellEnd"/>
      <w:r w:rsidRPr="0062301D">
        <w:rPr>
          <w:w w:val="110"/>
          <w:sz w:val="28"/>
          <w:szCs w:val="28"/>
        </w:rPr>
        <w:t xml:space="preserve"> forces defeated Timurids </w:t>
      </w:r>
      <w:r w:rsidRPr="0062301D">
        <w:rPr>
          <w:b/>
          <w:w w:val="110"/>
          <w:sz w:val="28"/>
          <w:szCs w:val="28"/>
        </w:rPr>
        <w:t xml:space="preserve">in </w:t>
      </w:r>
      <w:proofErr w:type="spellStart"/>
      <w:r w:rsidRPr="0062301D">
        <w:rPr>
          <w:b/>
          <w:w w:val="110"/>
          <w:sz w:val="28"/>
          <w:szCs w:val="28"/>
        </w:rPr>
        <w:t>Shanbi-Ghazan</w:t>
      </w:r>
      <w:proofErr w:type="spellEnd"/>
      <w:r w:rsidRPr="0062301D">
        <w:rPr>
          <w:b/>
          <w:w w:val="110"/>
          <w:sz w:val="28"/>
          <w:szCs w:val="28"/>
        </w:rPr>
        <w:t xml:space="preserve"> near the Tabriz </w:t>
      </w:r>
      <w:r w:rsidRPr="0062301D">
        <w:rPr>
          <w:w w:val="110"/>
          <w:sz w:val="28"/>
          <w:szCs w:val="28"/>
        </w:rPr>
        <w:t>(</w:t>
      </w:r>
      <w:proofErr w:type="spellStart"/>
      <w:r w:rsidRPr="0062301D">
        <w:rPr>
          <w:w w:val="110"/>
          <w:sz w:val="28"/>
          <w:szCs w:val="28"/>
        </w:rPr>
        <w:t>Shanbi</w:t>
      </w:r>
      <w:proofErr w:type="spellEnd"/>
      <w:r w:rsidRPr="0062301D">
        <w:rPr>
          <w:w w:val="110"/>
          <w:sz w:val="28"/>
          <w:szCs w:val="28"/>
        </w:rPr>
        <w:t xml:space="preserve">- </w:t>
      </w:r>
      <w:proofErr w:type="spellStart"/>
      <w:r w:rsidRPr="0062301D">
        <w:rPr>
          <w:w w:val="110"/>
          <w:sz w:val="28"/>
          <w:szCs w:val="28"/>
        </w:rPr>
        <w:t>Ghazan</w:t>
      </w:r>
      <w:proofErr w:type="spellEnd"/>
      <w:r w:rsidRPr="0062301D">
        <w:rPr>
          <w:w w:val="110"/>
          <w:sz w:val="28"/>
          <w:szCs w:val="28"/>
        </w:rPr>
        <w:t xml:space="preserve"> battle I). The first victory over </w:t>
      </w:r>
      <w:proofErr w:type="spellStart"/>
      <w:r w:rsidRPr="0062301D">
        <w:rPr>
          <w:w w:val="110"/>
          <w:sz w:val="28"/>
          <w:szCs w:val="28"/>
        </w:rPr>
        <w:t>Abubakr</w:t>
      </w:r>
      <w:proofErr w:type="spellEnd"/>
      <w:r w:rsidRPr="0062301D">
        <w:rPr>
          <w:w w:val="110"/>
          <w:sz w:val="28"/>
          <w:szCs w:val="28"/>
        </w:rPr>
        <w:t xml:space="preserve"> made Kara</w:t>
      </w:r>
      <w:r w:rsidRPr="0062301D">
        <w:rPr>
          <w:spacing w:val="-21"/>
          <w:w w:val="110"/>
          <w:sz w:val="28"/>
          <w:szCs w:val="28"/>
        </w:rPr>
        <w:t xml:space="preserve"> </w:t>
      </w:r>
      <w:proofErr w:type="spellStart"/>
      <w:r w:rsidRPr="0062301D">
        <w:rPr>
          <w:w w:val="110"/>
          <w:sz w:val="28"/>
          <w:szCs w:val="28"/>
        </w:rPr>
        <w:t>Yusif</w:t>
      </w:r>
      <w:proofErr w:type="spellEnd"/>
      <w:r w:rsidRPr="0062301D">
        <w:rPr>
          <w:spacing w:val="-20"/>
          <w:w w:val="110"/>
          <w:sz w:val="28"/>
          <w:szCs w:val="28"/>
        </w:rPr>
        <w:t xml:space="preserve"> </w:t>
      </w:r>
      <w:r w:rsidRPr="0062301D">
        <w:rPr>
          <w:spacing w:val="-6"/>
          <w:w w:val="110"/>
          <w:sz w:val="28"/>
          <w:szCs w:val="28"/>
        </w:rPr>
        <w:t>prominent.</w:t>
      </w:r>
      <w:r w:rsidRPr="0062301D">
        <w:rPr>
          <w:spacing w:val="-27"/>
          <w:w w:val="110"/>
          <w:sz w:val="28"/>
          <w:szCs w:val="28"/>
        </w:rPr>
        <w:t xml:space="preserve"> </w:t>
      </w:r>
      <w:r w:rsidRPr="0062301D">
        <w:rPr>
          <w:b/>
          <w:spacing w:val="-3"/>
          <w:w w:val="110"/>
          <w:sz w:val="28"/>
          <w:szCs w:val="28"/>
        </w:rPr>
        <w:t>On</w:t>
      </w:r>
      <w:r w:rsidRPr="0062301D">
        <w:rPr>
          <w:b/>
          <w:spacing w:val="-28"/>
          <w:w w:val="110"/>
          <w:sz w:val="28"/>
          <w:szCs w:val="28"/>
        </w:rPr>
        <w:t xml:space="preserve"> </w:t>
      </w:r>
      <w:r w:rsidRPr="0062301D">
        <w:rPr>
          <w:b/>
          <w:spacing w:val="-3"/>
          <w:w w:val="110"/>
          <w:sz w:val="28"/>
          <w:szCs w:val="28"/>
        </w:rPr>
        <w:t>21</w:t>
      </w:r>
      <w:r w:rsidRPr="0062301D">
        <w:rPr>
          <w:b/>
          <w:spacing w:val="-27"/>
          <w:w w:val="110"/>
          <w:sz w:val="28"/>
          <w:szCs w:val="28"/>
        </w:rPr>
        <w:t xml:space="preserve"> </w:t>
      </w:r>
      <w:proofErr w:type="spellStart"/>
      <w:r w:rsidRPr="0062301D">
        <w:rPr>
          <w:b/>
          <w:spacing w:val="-6"/>
          <w:w w:val="110"/>
          <w:sz w:val="28"/>
          <w:szCs w:val="28"/>
        </w:rPr>
        <w:t>april</w:t>
      </w:r>
      <w:proofErr w:type="spellEnd"/>
      <w:r w:rsidRPr="0062301D">
        <w:rPr>
          <w:b/>
          <w:spacing w:val="-28"/>
          <w:w w:val="110"/>
          <w:sz w:val="28"/>
          <w:szCs w:val="28"/>
        </w:rPr>
        <w:t xml:space="preserve"> </w:t>
      </w:r>
      <w:r w:rsidRPr="0062301D">
        <w:rPr>
          <w:b/>
          <w:spacing w:val="-5"/>
          <w:w w:val="110"/>
          <w:sz w:val="28"/>
          <w:szCs w:val="28"/>
        </w:rPr>
        <w:t>1408</w:t>
      </w:r>
      <w:r w:rsidRPr="0062301D">
        <w:rPr>
          <w:b/>
          <w:spacing w:val="-27"/>
          <w:w w:val="110"/>
          <w:sz w:val="28"/>
          <w:szCs w:val="28"/>
        </w:rPr>
        <w:t xml:space="preserve"> </w:t>
      </w:r>
      <w:r w:rsidRPr="0062301D">
        <w:rPr>
          <w:spacing w:val="-5"/>
          <w:w w:val="110"/>
          <w:sz w:val="28"/>
          <w:szCs w:val="28"/>
        </w:rPr>
        <w:t>there</w:t>
      </w:r>
      <w:r w:rsidRPr="0062301D">
        <w:rPr>
          <w:spacing w:val="-28"/>
          <w:w w:val="110"/>
          <w:sz w:val="28"/>
          <w:szCs w:val="28"/>
        </w:rPr>
        <w:t xml:space="preserve"> </w:t>
      </w:r>
      <w:r w:rsidRPr="0062301D">
        <w:rPr>
          <w:spacing w:val="-4"/>
          <w:w w:val="110"/>
          <w:sz w:val="28"/>
          <w:szCs w:val="28"/>
        </w:rPr>
        <w:t>was</w:t>
      </w:r>
      <w:r w:rsidRPr="0062301D">
        <w:rPr>
          <w:spacing w:val="-28"/>
          <w:w w:val="110"/>
          <w:sz w:val="28"/>
          <w:szCs w:val="28"/>
        </w:rPr>
        <w:t xml:space="preserve"> </w:t>
      </w:r>
      <w:r w:rsidRPr="0062301D">
        <w:rPr>
          <w:spacing w:val="-5"/>
          <w:w w:val="110"/>
          <w:sz w:val="28"/>
          <w:szCs w:val="28"/>
        </w:rPr>
        <w:t>the</w:t>
      </w:r>
      <w:r w:rsidRPr="0062301D">
        <w:rPr>
          <w:spacing w:val="-27"/>
          <w:w w:val="110"/>
          <w:sz w:val="28"/>
          <w:szCs w:val="28"/>
        </w:rPr>
        <w:t xml:space="preserve"> </w:t>
      </w:r>
      <w:r w:rsidRPr="0062301D">
        <w:rPr>
          <w:spacing w:val="-6"/>
          <w:w w:val="110"/>
          <w:sz w:val="28"/>
          <w:szCs w:val="28"/>
        </w:rPr>
        <w:t xml:space="preserve">second battle between </w:t>
      </w:r>
      <w:r w:rsidRPr="0062301D">
        <w:rPr>
          <w:b/>
          <w:spacing w:val="-5"/>
          <w:w w:val="110"/>
          <w:sz w:val="28"/>
          <w:szCs w:val="28"/>
        </w:rPr>
        <w:t xml:space="preserve">Kara </w:t>
      </w:r>
      <w:proofErr w:type="spellStart"/>
      <w:r w:rsidRPr="0062301D">
        <w:rPr>
          <w:b/>
          <w:spacing w:val="-6"/>
          <w:w w:val="110"/>
          <w:sz w:val="28"/>
          <w:szCs w:val="28"/>
        </w:rPr>
        <w:t>Yusif</w:t>
      </w:r>
      <w:proofErr w:type="spellEnd"/>
      <w:r w:rsidRPr="0062301D">
        <w:rPr>
          <w:b/>
          <w:spacing w:val="-6"/>
          <w:w w:val="110"/>
          <w:sz w:val="28"/>
          <w:szCs w:val="28"/>
        </w:rPr>
        <w:t xml:space="preserve"> </w:t>
      </w:r>
      <w:r w:rsidRPr="0062301D">
        <w:rPr>
          <w:spacing w:val="-5"/>
          <w:w w:val="110"/>
          <w:sz w:val="28"/>
          <w:szCs w:val="28"/>
        </w:rPr>
        <w:t xml:space="preserve">and </w:t>
      </w:r>
      <w:proofErr w:type="spellStart"/>
      <w:r w:rsidRPr="0062301D">
        <w:rPr>
          <w:spacing w:val="-6"/>
          <w:w w:val="110"/>
          <w:sz w:val="28"/>
          <w:szCs w:val="28"/>
        </w:rPr>
        <w:t>Abubakr</w:t>
      </w:r>
      <w:proofErr w:type="spellEnd"/>
      <w:r w:rsidRPr="0062301D">
        <w:rPr>
          <w:spacing w:val="-6"/>
          <w:w w:val="110"/>
          <w:sz w:val="28"/>
          <w:szCs w:val="28"/>
        </w:rPr>
        <w:t xml:space="preserve"> forces </w:t>
      </w:r>
      <w:r w:rsidRPr="0062301D">
        <w:rPr>
          <w:spacing w:val="-4"/>
          <w:w w:val="110"/>
          <w:sz w:val="28"/>
          <w:szCs w:val="28"/>
        </w:rPr>
        <w:t xml:space="preserve">in </w:t>
      </w:r>
      <w:proofErr w:type="spellStart"/>
      <w:r w:rsidRPr="0062301D">
        <w:rPr>
          <w:b/>
          <w:spacing w:val="-6"/>
          <w:w w:val="110"/>
          <w:sz w:val="28"/>
          <w:szCs w:val="28"/>
        </w:rPr>
        <w:t>Sardrud</w:t>
      </w:r>
      <w:proofErr w:type="spellEnd"/>
      <w:r w:rsidRPr="0062301D">
        <w:rPr>
          <w:spacing w:val="-6"/>
          <w:w w:val="110"/>
          <w:sz w:val="28"/>
          <w:szCs w:val="28"/>
        </w:rPr>
        <w:t xml:space="preserve">. This battle </w:t>
      </w:r>
      <w:r w:rsidRPr="0062301D">
        <w:rPr>
          <w:spacing w:val="-5"/>
          <w:w w:val="110"/>
          <w:sz w:val="28"/>
          <w:szCs w:val="28"/>
        </w:rPr>
        <w:t xml:space="preserve">also </w:t>
      </w:r>
      <w:r w:rsidRPr="0062301D">
        <w:rPr>
          <w:spacing w:val="-6"/>
          <w:w w:val="110"/>
          <w:sz w:val="28"/>
          <w:szCs w:val="28"/>
        </w:rPr>
        <w:t xml:space="preserve">ended </w:t>
      </w:r>
      <w:r w:rsidRPr="0062301D">
        <w:rPr>
          <w:spacing w:val="-5"/>
          <w:w w:val="110"/>
          <w:sz w:val="28"/>
          <w:szCs w:val="28"/>
        </w:rPr>
        <w:t xml:space="preserve">with the </w:t>
      </w:r>
      <w:r w:rsidRPr="0062301D">
        <w:rPr>
          <w:spacing w:val="-6"/>
          <w:w w:val="110"/>
          <w:sz w:val="28"/>
          <w:szCs w:val="28"/>
        </w:rPr>
        <w:t xml:space="preserve">victory </w:t>
      </w:r>
      <w:r w:rsidRPr="0062301D">
        <w:rPr>
          <w:spacing w:val="-4"/>
          <w:w w:val="110"/>
          <w:sz w:val="28"/>
          <w:szCs w:val="28"/>
        </w:rPr>
        <w:t xml:space="preserve">of </w:t>
      </w:r>
      <w:proofErr w:type="spellStart"/>
      <w:r w:rsidRPr="0062301D">
        <w:rPr>
          <w:spacing w:val="-7"/>
          <w:w w:val="110"/>
          <w:sz w:val="28"/>
          <w:szCs w:val="28"/>
        </w:rPr>
        <w:t>Karakoyunlu</w:t>
      </w:r>
      <w:proofErr w:type="spellEnd"/>
      <w:r w:rsidRPr="0062301D">
        <w:rPr>
          <w:spacing w:val="-7"/>
          <w:w w:val="110"/>
          <w:sz w:val="28"/>
          <w:szCs w:val="28"/>
        </w:rPr>
        <w:t xml:space="preserve">. </w:t>
      </w:r>
      <w:r w:rsidRPr="0062301D">
        <w:rPr>
          <w:spacing w:val="-6"/>
          <w:w w:val="110"/>
          <w:sz w:val="28"/>
          <w:szCs w:val="28"/>
        </w:rPr>
        <w:t xml:space="preserve">Miranshah </w:t>
      </w:r>
      <w:r w:rsidRPr="0062301D">
        <w:rPr>
          <w:spacing w:val="-4"/>
          <w:w w:val="110"/>
          <w:sz w:val="28"/>
          <w:szCs w:val="28"/>
        </w:rPr>
        <w:t xml:space="preserve">was </w:t>
      </w:r>
      <w:r w:rsidRPr="0062301D">
        <w:rPr>
          <w:spacing w:val="-6"/>
          <w:w w:val="110"/>
          <w:sz w:val="28"/>
          <w:szCs w:val="28"/>
        </w:rPr>
        <w:t xml:space="preserve">killed, Timurids obeyed </w:t>
      </w:r>
      <w:r w:rsidRPr="0062301D">
        <w:rPr>
          <w:spacing w:val="-5"/>
          <w:w w:val="110"/>
          <w:sz w:val="28"/>
          <w:szCs w:val="28"/>
        </w:rPr>
        <w:t xml:space="preserve">and </w:t>
      </w:r>
      <w:r w:rsidRPr="0062301D">
        <w:rPr>
          <w:spacing w:val="-6"/>
          <w:w w:val="110"/>
          <w:sz w:val="28"/>
          <w:szCs w:val="28"/>
        </w:rPr>
        <w:t xml:space="preserve">driven </w:t>
      </w:r>
      <w:r w:rsidRPr="0062301D">
        <w:rPr>
          <w:spacing w:val="-7"/>
          <w:w w:val="110"/>
          <w:sz w:val="28"/>
          <w:szCs w:val="28"/>
        </w:rPr>
        <w:t xml:space="preserve">out </w:t>
      </w:r>
      <w:r w:rsidRPr="0062301D">
        <w:rPr>
          <w:spacing w:val="-6"/>
          <w:w w:val="110"/>
          <w:sz w:val="28"/>
          <w:szCs w:val="28"/>
        </w:rPr>
        <w:t>Azerbaijan.</w:t>
      </w:r>
      <w:r w:rsidRPr="0062301D">
        <w:rPr>
          <w:spacing w:val="-27"/>
          <w:w w:val="110"/>
          <w:sz w:val="28"/>
          <w:szCs w:val="28"/>
        </w:rPr>
        <w:t xml:space="preserve"> </w:t>
      </w:r>
      <w:r w:rsidRPr="0062301D">
        <w:rPr>
          <w:spacing w:val="-5"/>
          <w:w w:val="110"/>
          <w:sz w:val="28"/>
          <w:szCs w:val="28"/>
        </w:rPr>
        <w:t>Kara</w:t>
      </w:r>
      <w:r w:rsidRPr="0062301D">
        <w:rPr>
          <w:spacing w:val="-28"/>
          <w:w w:val="110"/>
          <w:sz w:val="28"/>
          <w:szCs w:val="28"/>
        </w:rPr>
        <w:t xml:space="preserve"> </w:t>
      </w:r>
      <w:proofErr w:type="spellStart"/>
      <w:r w:rsidRPr="0062301D">
        <w:rPr>
          <w:spacing w:val="-6"/>
          <w:w w:val="110"/>
          <w:sz w:val="28"/>
          <w:szCs w:val="28"/>
        </w:rPr>
        <w:t>Yusif’s</w:t>
      </w:r>
      <w:proofErr w:type="spellEnd"/>
      <w:r w:rsidRPr="0062301D">
        <w:rPr>
          <w:spacing w:val="-27"/>
          <w:w w:val="110"/>
          <w:sz w:val="28"/>
          <w:szCs w:val="28"/>
        </w:rPr>
        <w:t xml:space="preserve"> </w:t>
      </w:r>
      <w:r w:rsidRPr="0062301D">
        <w:rPr>
          <w:spacing w:val="-6"/>
          <w:w w:val="110"/>
          <w:sz w:val="28"/>
          <w:szCs w:val="28"/>
        </w:rPr>
        <w:t>success</w:t>
      </w:r>
      <w:r w:rsidRPr="0062301D">
        <w:rPr>
          <w:spacing w:val="-28"/>
          <w:w w:val="110"/>
          <w:sz w:val="28"/>
          <w:szCs w:val="28"/>
        </w:rPr>
        <w:t xml:space="preserve"> </w:t>
      </w:r>
      <w:r w:rsidRPr="0062301D">
        <w:rPr>
          <w:spacing w:val="-6"/>
          <w:w w:val="110"/>
          <w:sz w:val="28"/>
          <w:szCs w:val="28"/>
        </w:rPr>
        <w:t>frightened</w:t>
      </w:r>
      <w:r w:rsidRPr="0062301D">
        <w:rPr>
          <w:spacing w:val="-28"/>
          <w:w w:val="110"/>
          <w:sz w:val="28"/>
          <w:szCs w:val="28"/>
        </w:rPr>
        <w:t xml:space="preserve"> </w:t>
      </w:r>
      <w:r w:rsidRPr="0062301D">
        <w:rPr>
          <w:spacing w:val="-6"/>
          <w:w w:val="110"/>
          <w:sz w:val="28"/>
          <w:szCs w:val="28"/>
        </w:rPr>
        <w:t>Sultan</w:t>
      </w:r>
      <w:r w:rsidRPr="0062301D">
        <w:rPr>
          <w:spacing w:val="-28"/>
          <w:w w:val="110"/>
          <w:sz w:val="28"/>
          <w:szCs w:val="28"/>
        </w:rPr>
        <w:t xml:space="preserve"> </w:t>
      </w:r>
      <w:r w:rsidRPr="0062301D">
        <w:rPr>
          <w:spacing w:val="-6"/>
          <w:w w:val="110"/>
          <w:sz w:val="28"/>
          <w:szCs w:val="28"/>
        </w:rPr>
        <w:t>Ahmad.</w:t>
      </w:r>
      <w:r w:rsidRPr="0062301D">
        <w:rPr>
          <w:spacing w:val="-26"/>
          <w:w w:val="110"/>
          <w:sz w:val="28"/>
          <w:szCs w:val="28"/>
        </w:rPr>
        <w:t xml:space="preserve"> </w:t>
      </w:r>
      <w:r w:rsidRPr="0062301D">
        <w:rPr>
          <w:b/>
          <w:spacing w:val="-3"/>
          <w:w w:val="110"/>
          <w:sz w:val="28"/>
          <w:szCs w:val="28"/>
        </w:rPr>
        <w:t xml:space="preserve">In </w:t>
      </w:r>
      <w:r w:rsidRPr="0062301D">
        <w:rPr>
          <w:b/>
          <w:spacing w:val="-5"/>
          <w:w w:val="110"/>
          <w:sz w:val="28"/>
          <w:szCs w:val="28"/>
        </w:rPr>
        <w:t xml:space="preserve">summer </w:t>
      </w:r>
      <w:r w:rsidRPr="0062301D">
        <w:rPr>
          <w:b/>
          <w:spacing w:val="-4"/>
          <w:w w:val="110"/>
          <w:sz w:val="28"/>
          <w:szCs w:val="28"/>
        </w:rPr>
        <w:t xml:space="preserve">of </w:t>
      </w:r>
      <w:r w:rsidRPr="0062301D">
        <w:rPr>
          <w:b/>
          <w:spacing w:val="-5"/>
          <w:w w:val="110"/>
          <w:sz w:val="28"/>
          <w:szCs w:val="28"/>
        </w:rPr>
        <w:t xml:space="preserve">1410 </w:t>
      </w:r>
      <w:r w:rsidRPr="0062301D">
        <w:rPr>
          <w:w w:val="110"/>
          <w:sz w:val="28"/>
          <w:szCs w:val="28"/>
        </w:rPr>
        <w:t xml:space="preserve">Sultan Ahmad attacked Tabriz and captured the city. </w:t>
      </w:r>
      <w:proofErr w:type="spellStart"/>
      <w:r w:rsidRPr="0062301D">
        <w:rPr>
          <w:w w:val="110"/>
          <w:sz w:val="28"/>
          <w:szCs w:val="28"/>
        </w:rPr>
        <w:t>Kayumars</w:t>
      </w:r>
      <w:proofErr w:type="spellEnd"/>
      <w:r w:rsidRPr="0062301D">
        <w:rPr>
          <w:w w:val="110"/>
          <w:sz w:val="28"/>
          <w:szCs w:val="28"/>
        </w:rPr>
        <w:t xml:space="preserve"> the son of </w:t>
      </w:r>
      <w:proofErr w:type="spellStart"/>
      <w:r w:rsidRPr="0062301D">
        <w:rPr>
          <w:w w:val="110"/>
          <w:sz w:val="28"/>
          <w:szCs w:val="28"/>
        </w:rPr>
        <w:t>Shirvanshah</w:t>
      </w:r>
      <w:proofErr w:type="spellEnd"/>
      <w:r w:rsidRPr="0062301D">
        <w:rPr>
          <w:w w:val="110"/>
          <w:sz w:val="28"/>
          <w:szCs w:val="28"/>
        </w:rPr>
        <w:t xml:space="preserve"> Ibrahim I also helped</w:t>
      </w:r>
      <w:r w:rsidRPr="0062301D">
        <w:rPr>
          <w:spacing w:val="-32"/>
          <w:w w:val="110"/>
          <w:sz w:val="28"/>
          <w:szCs w:val="28"/>
        </w:rPr>
        <w:t xml:space="preserve"> </w:t>
      </w:r>
      <w:r w:rsidRPr="0062301D">
        <w:rPr>
          <w:w w:val="110"/>
          <w:sz w:val="28"/>
          <w:szCs w:val="28"/>
        </w:rPr>
        <w:t>him.</w:t>
      </w:r>
    </w:p>
    <w:p w14:paraId="218B86D6" w14:textId="77777777" w:rsidR="00D80A2A" w:rsidRPr="0062301D" w:rsidRDefault="0031107F" w:rsidP="005779F0">
      <w:pPr>
        <w:spacing w:line="273" w:lineRule="auto"/>
        <w:ind w:left="114" w:right="171" w:firstLine="360"/>
        <w:rPr>
          <w:sz w:val="28"/>
          <w:szCs w:val="24"/>
        </w:rPr>
      </w:pPr>
      <w:r w:rsidRPr="0062301D">
        <w:rPr>
          <w:w w:val="105"/>
          <w:sz w:val="28"/>
          <w:szCs w:val="24"/>
        </w:rPr>
        <w:t xml:space="preserve">The battle took place between Kara </w:t>
      </w:r>
      <w:proofErr w:type="spellStart"/>
      <w:r w:rsidRPr="0062301D">
        <w:rPr>
          <w:w w:val="105"/>
          <w:sz w:val="28"/>
          <w:szCs w:val="24"/>
        </w:rPr>
        <w:t>Yusif</w:t>
      </w:r>
      <w:proofErr w:type="spellEnd"/>
      <w:r w:rsidRPr="0062301D">
        <w:rPr>
          <w:w w:val="105"/>
          <w:sz w:val="28"/>
          <w:szCs w:val="24"/>
        </w:rPr>
        <w:t xml:space="preserve"> and Sultan Ahmad </w:t>
      </w:r>
      <w:r w:rsidRPr="0062301D">
        <w:rPr>
          <w:b/>
          <w:w w:val="105"/>
          <w:sz w:val="28"/>
          <w:szCs w:val="24"/>
        </w:rPr>
        <w:t xml:space="preserve">on 30 august 1410 in </w:t>
      </w:r>
      <w:proofErr w:type="spellStart"/>
      <w:r w:rsidRPr="0062301D">
        <w:rPr>
          <w:b/>
          <w:w w:val="105"/>
          <w:sz w:val="28"/>
          <w:szCs w:val="24"/>
        </w:rPr>
        <w:t>Shanbi-Ghazan</w:t>
      </w:r>
      <w:proofErr w:type="spellEnd"/>
      <w:r w:rsidRPr="0062301D">
        <w:rPr>
          <w:b/>
          <w:w w:val="105"/>
          <w:sz w:val="28"/>
          <w:szCs w:val="24"/>
        </w:rPr>
        <w:t xml:space="preserve"> near the Tabriz </w:t>
      </w:r>
      <w:r w:rsidRPr="0062301D">
        <w:rPr>
          <w:w w:val="105"/>
          <w:sz w:val="28"/>
          <w:szCs w:val="24"/>
        </w:rPr>
        <w:t>(</w:t>
      </w:r>
      <w:proofErr w:type="spellStart"/>
      <w:r w:rsidRPr="0062301D">
        <w:rPr>
          <w:w w:val="105"/>
          <w:sz w:val="28"/>
          <w:szCs w:val="24"/>
        </w:rPr>
        <w:t>Shanbi-Ghazan</w:t>
      </w:r>
      <w:proofErr w:type="spellEnd"/>
      <w:r w:rsidRPr="0062301D">
        <w:rPr>
          <w:w w:val="105"/>
          <w:sz w:val="28"/>
          <w:szCs w:val="24"/>
        </w:rPr>
        <w:t xml:space="preserve"> battle II). </w:t>
      </w:r>
      <w:proofErr w:type="spellStart"/>
      <w:r w:rsidRPr="0062301D">
        <w:rPr>
          <w:w w:val="105"/>
          <w:sz w:val="28"/>
          <w:szCs w:val="24"/>
        </w:rPr>
        <w:t>Jalayir</w:t>
      </w:r>
      <w:proofErr w:type="spellEnd"/>
      <w:r w:rsidRPr="0062301D">
        <w:rPr>
          <w:w w:val="105"/>
          <w:sz w:val="28"/>
          <w:szCs w:val="24"/>
        </w:rPr>
        <w:t xml:space="preserve"> forces were defeated. Sultan Ahmad was killed by Kara </w:t>
      </w:r>
      <w:proofErr w:type="spellStart"/>
      <w:r w:rsidRPr="0062301D">
        <w:rPr>
          <w:w w:val="105"/>
          <w:sz w:val="28"/>
          <w:szCs w:val="24"/>
        </w:rPr>
        <w:t>Yusif</w:t>
      </w:r>
      <w:proofErr w:type="spellEnd"/>
      <w:r w:rsidRPr="0062301D">
        <w:rPr>
          <w:w w:val="105"/>
          <w:sz w:val="28"/>
          <w:szCs w:val="24"/>
        </w:rPr>
        <w:t>.</w:t>
      </w:r>
    </w:p>
    <w:p w14:paraId="218B86D7" w14:textId="77777777" w:rsidR="00D80A2A" w:rsidRPr="0062301D" w:rsidRDefault="00D80A2A" w:rsidP="005779F0">
      <w:pPr>
        <w:spacing w:line="273" w:lineRule="auto"/>
        <w:rPr>
          <w:sz w:val="28"/>
          <w:szCs w:val="24"/>
        </w:rPr>
        <w:sectPr w:rsidR="00D80A2A" w:rsidRPr="0062301D" w:rsidSect="006B5413">
          <w:pgSz w:w="11906" w:h="16838" w:code="9"/>
          <w:pgMar w:top="1060" w:right="960" w:bottom="940" w:left="1020" w:header="0" w:footer="755" w:gutter="0"/>
          <w:cols w:space="708"/>
        </w:sectPr>
      </w:pPr>
    </w:p>
    <w:p w14:paraId="218B86D8" w14:textId="77777777" w:rsidR="00D80A2A" w:rsidRPr="0062301D" w:rsidRDefault="0031107F" w:rsidP="005779F0">
      <w:pPr>
        <w:spacing w:before="60" w:line="273" w:lineRule="auto"/>
        <w:ind w:left="113" w:right="170"/>
        <w:rPr>
          <w:sz w:val="28"/>
          <w:szCs w:val="24"/>
        </w:rPr>
      </w:pPr>
      <w:proofErr w:type="spellStart"/>
      <w:r w:rsidRPr="0062301D">
        <w:rPr>
          <w:w w:val="105"/>
          <w:sz w:val="28"/>
          <w:szCs w:val="24"/>
        </w:rPr>
        <w:lastRenderedPageBreak/>
        <w:t>Jalayirids</w:t>
      </w:r>
      <w:proofErr w:type="spellEnd"/>
      <w:r w:rsidRPr="0062301D">
        <w:rPr>
          <w:w w:val="105"/>
          <w:sz w:val="28"/>
          <w:szCs w:val="24"/>
        </w:rPr>
        <w:t xml:space="preserve"> power in Azerbaijan was ended. Therefore, </w:t>
      </w:r>
      <w:proofErr w:type="spellStart"/>
      <w:r w:rsidRPr="0062301D">
        <w:rPr>
          <w:b/>
          <w:w w:val="105"/>
          <w:sz w:val="28"/>
          <w:szCs w:val="24"/>
        </w:rPr>
        <w:t>Karakoyunlu</w:t>
      </w:r>
      <w:proofErr w:type="spellEnd"/>
      <w:r w:rsidRPr="0062301D">
        <w:rPr>
          <w:b/>
          <w:w w:val="105"/>
          <w:sz w:val="28"/>
          <w:szCs w:val="24"/>
        </w:rPr>
        <w:t xml:space="preserve"> </w:t>
      </w:r>
      <w:r w:rsidRPr="0062301D">
        <w:rPr>
          <w:w w:val="105"/>
          <w:sz w:val="28"/>
          <w:szCs w:val="24"/>
        </w:rPr>
        <w:t xml:space="preserve">state was established in </w:t>
      </w:r>
      <w:r w:rsidRPr="0062301D">
        <w:rPr>
          <w:b/>
          <w:w w:val="105"/>
          <w:sz w:val="28"/>
          <w:szCs w:val="24"/>
        </w:rPr>
        <w:t>1410</w:t>
      </w:r>
      <w:r w:rsidRPr="0062301D">
        <w:rPr>
          <w:w w:val="105"/>
          <w:sz w:val="28"/>
          <w:szCs w:val="24"/>
        </w:rPr>
        <w:t xml:space="preserve">. Except </w:t>
      </w:r>
      <w:proofErr w:type="spellStart"/>
      <w:r w:rsidRPr="0062301D">
        <w:rPr>
          <w:w w:val="105"/>
          <w:sz w:val="28"/>
          <w:szCs w:val="24"/>
        </w:rPr>
        <w:t>Shirvanshah</w:t>
      </w:r>
      <w:proofErr w:type="spellEnd"/>
      <w:r w:rsidRPr="0062301D">
        <w:rPr>
          <w:w w:val="105"/>
          <w:sz w:val="28"/>
          <w:szCs w:val="24"/>
        </w:rPr>
        <w:t xml:space="preserve"> state, </w:t>
      </w:r>
      <w:r w:rsidRPr="0062301D">
        <w:rPr>
          <w:b/>
          <w:w w:val="105"/>
          <w:sz w:val="28"/>
          <w:szCs w:val="24"/>
        </w:rPr>
        <w:t xml:space="preserve">all Azerbaijan lands, Eastern Anatolia, part of Georgia, Western Iran and </w:t>
      </w:r>
      <w:proofErr w:type="spellStart"/>
      <w:r w:rsidRPr="0062301D">
        <w:rPr>
          <w:b/>
          <w:w w:val="105"/>
          <w:sz w:val="28"/>
          <w:szCs w:val="24"/>
        </w:rPr>
        <w:t>Irak</w:t>
      </w:r>
      <w:proofErr w:type="spellEnd"/>
      <w:r w:rsidRPr="0062301D">
        <w:rPr>
          <w:b/>
          <w:w w:val="105"/>
          <w:sz w:val="28"/>
          <w:szCs w:val="24"/>
        </w:rPr>
        <w:t xml:space="preserve"> </w:t>
      </w:r>
      <w:r w:rsidRPr="0062301D">
        <w:rPr>
          <w:w w:val="105"/>
          <w:sz w:val="28"/>
          <w:szCs w:val="24"/>
        </w:rPr>
        <w:t xml:space="preserve">were added to the territory of the state. Tabriz was the capital of the state.  Kara </w:t>
      </w:r>
      <w:proofErr w:type="spellStart"/>
      <w:r w:rsidRPr="0062301D">
        <w:rPr>
          <w:w w:val="105"/>
          <w:sz w:val="28"/>
          <w:szCs w:val="24"/>
        </w:rPr>
        <w:t>Yusif</w:t>
      </w:r>
      <w:proofErr w:type="spellEnd"/>
      <w:r w:rsidRPr="0062301D">
        <w:rPr>
          <w:w w:val="105"/>
          <w:sz w:val="28"/>
          <w:szCs w:val="24"/>
        </w:rPr>
        <w:t xml:space="preserve"> declared his son </w:t>
      </w:r>
      <w:proofErr w:type="spellStart"/>
      <w:r w:rsidRPr="0062301D">
        <w:rPr>
          <w:b/>
          <w:w w:val="105"/>
          <w:sz w:val="28"/>
          <w:szCs w:val="24"/>
        </w:rPr>
        <w:t>Pirbudaghi</w:t>
      </w:r>
      <w:proofErr w:type="spellEnd"/>
      <w:r w:rsidRPr="0062301D">
        <w:rPr>
          <w:b/>
          <w:w w:val="105"/>
          <w:sz w:val="28"/>
          <w:szCs w:val="24"/>
        </w:rPr>
        <w:t xml:space="preserve"> </w:t>
      </w:r>
      <w:r w:rsidRPr="0062301D">
        <w:rPr>
          <w:w w:val="105"/>
          <w:sz w:val="28"/>
          <w:szCs w:val="24"/>
        </w:rPr>
        <w:t xml:space="preserve">as a </w:t>
      </w:r>
      <w:r w:rsidRPr="0062301D">
        <w:rPr>
          <w:b/>
          <w:w w:val="105"/>
          <w:sz w:val="28"/>
          <w:szCs w:val="24"/>
        </w:rPr>
        <w:t xml:space="preserve">sultan </w:t>
      </w:r>
      <w:r w:rsidRPr="0062301D">
        <w:rPr>
          <w:w w:val="105"/>
          <w:sz w:val="28"/>
          <w:szCs w:val="24"/>
        </w:rPr>
        <w:t>in</w:t>
      </w:r>
      <w:r w:rsidRPr="0062301D">
        <w:rPr>
          <w:spacing w:val="-30"/>
          <w:w w:val="105"/>
          <w:sz w:val="28"/>
          <w:szCs w:val="24"/>
        </w:rPr>
        <w:t xml:space="preserve"> </w:t>
      </w:r>
      <w:r w:rsidRPr="0062301D">
        <w:rPr>
          <w:b/>
          <w:w w:val="105"/>
          <w:sz w:val="28"/>
          <w:szCs w:val="24"/>
        </w:rPr>
        <w:t>1411</w:t>
      </w:r>
      <w:r w:rsidRPr="0062301D">
        <w:rPr>
          <w:w w:val="105"/>
          <w:sz w:val="28"/>
          <w:szCs w:val="24"/>
        </w:rPr>
        <w:t xml:space="preserve">. Although </w:t>
      </w:r>
      <w:r w:rsidRPr="0062301D">
        <w:rPr>
          <w:b/>
          <w:w w:val="105"/>
          <w:sz w:val="28"/>
          <w:szCs w:val="24"/>
        </w:rPr>
        <w:t xml:space="preserve">Kara </w:t>
      </w:r>
      <w:proofErr w:type="spellStart"/>
      <w:r w:rsidRPr="0062301D">
        <w:rPr>
          <w:b/>
          <w:w w:val="105"/>
          <w:sz w:val="28"/>
          <w:szCs w:val="24"/>
        </w:rPr>
        <w:t>Yusif</w:t>
      </w:r>
      <w:proofErr w:type="spellEnd"/>
      <w:r w:rsidRPr="0062301D">
        <w:rPr>
          <w:b/>
          <w:w w:val="105"/>
          <w:sz w:val="28"/>
          <w:szCs w:val="24"/>
        </w:rPr>
        <w:t xml:space="preserve"> (1410-1420) </w:t>
      </w:r>
      <w:proofErr w:type="gramStart"/>
      <w:r w:rsidRPr="0062301D">
        <w:rPr>
          <w:w w:val="105"/>
          <w:sz w:val="28"/>
          <w:szCs w:val="24"/>
        </w:rPr>
        <w:t>couldn’t</w:t>
      </w:r>
      <w:proofErr w:type="gramEnd"/>
      <w:r w:rsidRPr="0062301D">
        <w:rPr>
          <w:w w:val="105"/>
          <w:sz w:val="28"/>
          <w:szCs w:val="24"/>
        </w:rPr>
        <w:t xml:space="preserve"> establish central powerful administration, he could be able to weaken struggle between </w:t>
      </w:r>
      <w:proofErr w:type="spellStart"/>
      <w:r w:rsidRPr="0062301D">
        <w:rPr>
          <w:w w:val="105"/>
          <w:sz w:val="28"/>
          <w:szCs w:val="24"/>
        </w:rPr>
        <w:t>feudals</w:t>
      </w:r>
      <w:proofErr w:type="spellEnd"/>
      <w:r w:rsidRPr="0062301D">
        <w:rPr>
          <w:w w:val="105"/>
          <w:sz w:val="28"/>
          <w:szCs w:val="24"/>
        </w:rPr>
        <w:t xml:space="preserve"> and made aristocrats obey to government. There was growth in </w:t>
      </w:r>
      <w:proofErr w:type="spellStart"/>
      <w:r w:rsidRPr="0062301D">
        <w:rPr>
          <w:w w:val="105"/>
          <w:sz w:val="28"/>
          <w:szCs w:val="24"/>
        </w:rPr>
        <w:t>agriculuture</w:t>
      </w:r>
      <w:proofErr w:type="spellEnd"/>
      <w:r w:rsidRPr="0062301D">
        <w:rPr>
          <w:w w:val="105"/>
          <w:sz w:val="28"/>
          <w:szCs w:val="24"/>
        </w:rPr>
        <w:t xml:space="preserve"> during that period.</w:t>
      </w:r>
    </w:p>
    <w:p w14:paraId="218B86D9" w14:textId="77777777" w:rsidR="00D80A2A" w:rsidRPr="0062301D" w:rsidRDefault="0031107F" w:rsidP="005779F0">
      <w:pPr>
        <w:spacing w:line="261" w:lineRule="auto"/>
        <w:ind w:left="113" w:right="170" w:firstLine="357"/>
        <w:rPr>
          <w:b/>
          <w:sz w:val="28"/>
          <w:szCs w:val="24"/>
        </w:rPr>
      </w:pPr>
      <w:proofErr w:type="spellStart"/>
      <w:r w:rsidRPr="0062301D">
        <w:rPr>
          <w:w w:val="105"/>
          <w:sz w:val="28"/>
          <w:szCs w:val="24"/>
        </w:rPr>
        <w:t>Shrivanshah</w:t>
      </w:r>
      <w:proofErr w:type="spellEnd"/>
      <w:r w:rsidRPr="0062301D">
        <w:rPr>
          <w:w w:val="105"/>
          <w:sz w:val="28"/>
          <w:szCs w:val="24"/>
        </w:rPr>
        <w:t xml:space="preserve"> Ibrahim’s two month </w:t>
      </w:r>
      <w:r w:rsidRPr="0062301D">
        <w:rPr>
          <w:b/>
          <w:w w:val="105"/>
          <w:sz w:val="28"/>
          <w:szCs w:val="24"/>
        </w:rPr>
        <w:t>“Tabriz dominion”</w:t>
      </w:r>
      <w:r w:rsidRPr="0062301D">
        <w:rPr>
          <w:w w:val="105"/>
          <w:sz w:val="28"/>
          <w:szCs w:val="24"/>
        </w:rPr>
        <w:t xml:space="preserve">, sending </w:t>
      </w:r>
      <w:proofErr w:type="spellStart"/>
      <w:r w:rsidRPr="0062301D">
        <w:rPr>
          <w:w w:val="105"/>
          <w:sz w:val="28"/>
          <w:szCs w:val="24"/>
        </w:rPr>
        <w:t>Kayumars</w:t>
      </w:r>
      <w:proofErr w:type="spellEnd"/>
      <w:r w:rsidRPr="0062301D">
        <w:rPr>
          <w:w w:val="105"/>
          <w:sz w:val="28"/>
          <w:szCs w:val="24"/>
        </w:rPr>
        <w:t xml:space="preserve"> for help to Sultan Ahmad, caused conflict with Kara </w:t>
      </w:r>
      <w:proofErr w:type="spellStart"/>
      <w:r w:rsidRPr="0062301D">
        <w:rPr>
          <w:w w:val="105"/>
          <w:sz w:val="28"/>
          <w:szCs w:val="24"/>
        </w:rPr>
        <w:t>Yusif</w:t>
      </w:r>
      <w:proofErr w:type="spellEnd"/>
      <w:r w:rsidRPr="0062301D">
        <w:rPr>
          <w:w w:val="105"/>
          <w:sz w:val="28"/>
          <w:szCs w:val="24"/>
        </w:rPr>
        <w:t xml:space="preserve">. Kara </w:t>
      </w:r>
      <w:proofErr w:type="spellStart"/>
      <w:r w:rsidRPr="0062301D">
        <w:rPr>
          <w:w w:val="105"/>
          <w:sz w:val="28"/>
          <w:szCs w:val="24"/>
        </w:rPr>
        <w:t>Yusif</w:t>
      </w:r>
      <w:proofErr w:type="spellEnd"/>
      <w:r w:rsidRPr="0062301D">
        <w:rPr>
          <w:w w:val="105"/>
          <w:sz w:val="28"/>
          <w:szCs w:val="24"/>
        </w:rPr>
        <w:t xml:space="preserve"> </w:t>
      </w:r>
      <w:proofErr w:type="gramStart"/>
      <w:r w:rsidRPr="0062301D">
        <w:rPr>
          <w:w w:val="105"/>
          <w:sz w:val="28"/>
          <w:szCs w:val="24"/>
        </w:rPr>
        <w:t>came  to</w:t>
      </w:r>
      <w:proofErr w:type="gramEnd"/>
      <w:r w:rsidRPr="0062301D">
        <w:rPr>
          <w:w w:val="105"/>
          <w:sz w:val="28"/>
          <w:szCs w:val="24"/>
        </w:rPr>
        <w:t xml:space="preserve">  Karabakh and ordered Ibrahim I to obey. But Ibrahim I rejected. He relied</w:t>
      </w:r>
      <w:r w:rsidRPr="0062301D">
        <w:rPr>
          <w:spacing w:val="-24"/>
          <w:w w:val="105"/>
          <w:sz w:val="28"/>
          <w:szCs w:val="24"/>
        </w:rPr>
        <w:t xml:space="preserve"> </w:t>
      </w:r>
      <w:r w:rsidRPr="0062301D">
        <w:rPr>
          <w:w w:val="105"/>
          <w:sz w:val="28"/>
          <w:szCs w:val="24"/>
        </w:rPr>
        <w:t>on</w:t>
      </w:r>
      <w:r w:rsidRPr="0062301D">
        <w:rPr>
          <w:spacing w:val="-23"/>
          <w:w w:val="105"/>
          <w:sz w:val="28"/>
          <w:szCs w:val="24"/>
        </w:rPr>
        <w:t xml:space="preserve"> </w:t>
      </w:r>
      <w:proofErr w:type="spellStart"/>
      <w:r w:rsidRPr="0062301D">
        <w:rPr>
          <w:b/>
          <w:w w:val="105"/>
          <w:sz w:val="28"/>
          <w:szCs w:val="24"/>
        </w:rPr>
        <w:t>Shaki</w:t>
      </w:r>
      <w:proofErr w:type="spellEnd"/>
      <w:r w:rsidRPr="0062301D">
        <w:rPr>
          <w:b/>
          <w:spacing w:val="-23"/>
          <w:w w:val="105"/>
          <w:sz w:val="28"/>
          <w:szCs w:val="24"/>
        </w:rPr>
        <w:t xml:space="preserve"> </w:t>
      </w:r>
      <w:r w:rsidRPr="0062301D">
        <w:rPr>
          <w:b/>
          <w:w w:val="105"/>
          <w:sz w:val="28"/>
          <w:szCs w:val="24"/>
        </w:rPr>
        <w:t>ruler</w:t>
      </w:r>
      <w:r w:rsidRPr="0062301D">
        <w:rPr>
          <w:b/>
          <w:spacing w:val="-23"/>
          <w:w w:val="105"/>
          <w:sz w:val="28"/>
          <w:szCs w:val="24"/>
        </w:rPr>
        <w:t xml:space="preserve"> </w:t>
      </w:r>
      <w:r w:rsidRPr="0062301D">
        <w:rPr>
          <w:b/>
          <w:w w:val="105"/>
          <w:sz w:val="28"/>
          <w:szCs w:val="24"/>
        </w:rPr>
        <w:t>Ahmad</w:t>
      </w:r>
      <w:r w:rsidRPr="0062301D">
        <w:rPr>
          <w:b/>
          <w:spacing w:val="-23"/>
          <w:w w:val="105"/>
          <w:sz w:val="28"/>
          <w:szCs w:val="24"/>
        </w:rPr>
        <w:t xml:space="preserve"> </w:t>
      </w:r>
      <w:r w:rsidRPr="0062301D">
        <w:rPr>
          <w:b/>
          <w:w w:val="105"/>
          <w:sz w:val="28"/>
          <w:szCs w:val="24"/>
        </w:rPr>
        <w:t>and</w:t>
      </w:r>
      <w:r w:rsidRPr="0062301D">
        <w:rPr>
          <w:b/>
          <w:spacing w:val="-23"/>
          <w:w w:val="105"/>
          <w:sz w:val="28"/>
          <w:szCs w:val="24"/>
        </w:rPr>
        <w:t xml:space="preserve"> </w:t>
      </w:r>
      <w:proofErr w:type="spellStart"/>
      <w:r w:rsidRPr="0062301D">
        <w:rPr>
          <w:b/>
          <w:w w:val="105"/>
          <w:sz w:val="28"/>
          <w:szCs w:val="24"/>
        </w:rPr>
        <w:t>Kakhetia</w:t>
      </w:r>
      <w:proofErr w:type="spellEnd"/>
      <w:r w:rsidRPr="0062301D">
        <w:rPr>
          <w:b/>
          <w:spacing w:val="-23"/>
          <w:w w:val="105"/>
          <w:sz w:val="28"/>
          <w:szCs w:val="24"/>
        </w:rPr>
        <w:t xml:space="preserve"> </w:t>
      </w:r>
      <w:r w:rsidRPr="0062301D">
        <w:rPr>
          <w:b/>
          <w:w w:val="105"/>
          <w:sz w:val="28"/>
          <w:szCs w:val="24"/>
        </w:rPr>
        <w:t>tsar</w:t>
      </w:r>
      <w:r w:rsidRPr="0062301D">
        <w:rPr>
          <w:b/>
          <w:spacing w:val="-22"/>
          <w:w w:val="105"/>
          <w:sz w:val="28"/>
          <w:szCs w:val="24"/>
        </w:rPr>
        <w:t xml:space="preserve"> </w:t>
      </w:r>
      <w:proofErr w:type="gramStart"/>
      <w:r w:rsidRPr="0062301D">
        <w:rPr>
          <w:b/>
          <w:w w:val="105"/>
          <w:sz w:val="28"/>
          <w:szCs w:val="24"/>
        </w:rPr>
        <w:t>Constantin</w:t>
      </w:r>
      <w:proofErr w:type="gramEnd"/>
    </w:p>
    <w:p w14:paraId="218B86DA" w14:textId="77777777" w:rsidR="00D80A2A" w:rsidRPr="0062301D" w:rsidRDefault="0031107F" w:rsidP="005779F0">
      <w:pPr>
        <w:pStyle w:val="GvdeMetni"/>
        <w:spacing w:line="261" w:lineRule="auto"/>
        <w:ind w:right="165"/>
        <w:jc w:val="left"/>
        <w:rPr>
          <w:sz w:val="28"/>
          <w:szCs w:val="28"/>
        </w:rPr>
      </w:pPr>
      <w:r w:rsidRPr="0062301D">
        <w:rPr>
          <w:b/>
          <w:w w:val="105"/>
          <w:sz w:val="28"/>
          <w:szCs w:val="28"/>
        </w:rPr>
        <w:t>II</w:t>
      </w:r>
      <w:r w:rsidRPr="0062301D">
        <w:rPr>
          <w:w w:val="105"/>
          <w:sz w:val="28"/>
          <w:szCs w:val="28"/>
        </w:rPr>
        <w:t xml:space="preserve">. </w:t>
      </w:r>
      <w:proofErr w:type="gramStart"/>
      <w:r w:rsidRPr="0062301D">
        <w:rPr>
          <w:w w:val="105"/>
          <w:sz w:val="28"/>
          <w:szCs w:val="28"/>
        </w:rPr>
        <w:t>In spite of</w:t>
      </w:r>
      <w:proofErr w:type="gramEnd"/>
      <w:r w:rsidRPr="0062301D">
        <w:rPr>
          <w:w w:val="105"/>
          <w:sz w:val="28"/>
          <w:szCs w:val="28"/>
        </w:rPr>
        <w:t xml:space="preserve">, most part of Azerbaijani people defensed Ibrahim I, Kara </w:t>
      </w:r>
      <w:proofErr w:type="spellStart"/>
      <w:r w:rsidRPr="0062301D">
        <w:rPr>
          <w:w w:val="105"/>
          <w:sz w:val="28"/>
          <w:szCs w:val="28"/>
        </w:rPr>
        <w:t>Yusif</w:t>
      </w:r>
      <w:proofErr w:type="spellEnd"/>
      <w:r w:rsidRPr="0062301D">
        <w:rPr>
          <w:w w:val="105"/>
          <w:sz w:val="28"/>
          <w:szCs w:val="28"/>
        </w:rPr>
        <w:t xml:space="preserve"> could be able to make </w:t>
      </w:r>
      <w:proofErr w:type="spellStart"/>
      <w:r w:rsidRPr="0062301D">
        <w:rPr>
          <w:w w:val="105"/>
          <w:sz w:val="28"/>
          <w:szCs w:val="28"/>
        </w:rPr>
        <w:t>artistocrats</w:t>
      </w:r>
      <w:proofErr w:type="spellEnd"/>
      <w:r w:rsidRPr="0062301D">
        <w:rPr>
          <w:w w:val="105"/>
          <w:sz w:val="28"/>
          <w:szCs w:val="28"/>
        </w:rPr>
        <w:t xml:space="preserve"> in the south areas of Azerbaijan stay in his side, by giving them heritable </w:t>
      </w:r>
      <w:proofErr w:type="spellStart"/>
      <w:r w:rsidRPr="0062301D">
        <w:rPr>
          <w:b/>
          <w:w w:val="105"/>
          <w:sz w:val="28"/>
          <w:szCs w:val="28"/>
        </w:rPr>
        <w:t>soyurgal</w:t>
      </w:r>
      <w:proofErr w:type="spellEnd"/>
      <w:r w:rsidRPr="0062301D">
        <w:rPr>
          <w:b/>
          <w:w w:val="105"/>
          <w:sz w:val="28"/>
          <w:szCs w:val="28"/>
        </w:rPr>
        <w:t xml:space="preserve"> lands, money and gifts</w:t>
      </w:r>
      <w:r w:rsidRPr="0062301D">
        <w:rPr>
          <w:w w:val="105"/>
          <w:sz w:val="28"/>
          <w:szCs w:val="28"/>
        </w:rPr>
        <w:t xml:space="preserve">. </w:t>
      </w:r>
      <w:proofErr w:type="spellStart"/>
      <w:r w:rsidRPr="0062301D">
        <w:rPr>
          <w:w w:val="105"/>
          <w:sz w:val="28"/>
          <w:szCs w:val="28"/>
        </w:rPr>
        <w:t>Soyurgal</w:t>
      </w:r>
      <w:proofErr w:type="spellEnd"/>
      <w:r w:rsidRPr="0062301D">
        <w:rPr>
          <w:w w:val="105"/>
          <w:sz w:val="28"/>
          <w:szCs w:val="28"/>
        </w:rPr>
        <w:t xml:space="preserve"> (Mongolian)- means a gift, concession, present. Land property </w:t>
      </w:r>
      <w:r w:rsidRPr="0062301D">
        <w:rPr>
          <w:spacing w:val="-5"/>
          <w:w w:val="105"/>
          <w:sz w:val="28"/>
          <w:szCs w:val="28"/>
        </w:rPr>
        <w:t xml:space="preserve">given </w:t>
      </w:r>
      <w:r w:rsidRPr="0062301D">
        <w:rPr>
          <w:spacing w:val="-3"/>
          <w:w w:val="105"/>
          <w:sz w:val="28"/>
          <w:szCs w:val="28"/>
        </w:rPr>
        <w:t xml:space="preserve">to </w:t>
      </w:r>
      <w:r w:rsidRPr="0062301D">
        <w:rPr>
          <w:spacing w:val="-6"/>
          <w:w w:val="105"/>
          <w:sz w:val="28"/>
          <w:szCs w:val="28"/>
        </w:rPr>
        <w:t xml:space="preserve">migrated </w:t>
      </w:r>
      <w:r w:rsidRPr="0062301D">
        <w:rPr>
          <w:spacing w:val="-5"/>
          <w:w w:val="105"/>
          <w:sz w:val="28"/>
          <w:szCs w:val="28"/>
        </w:rPr>
        <w:t xml:space="preserve">and </w:t>
      </w:r>
      <w:r w:rsidRPr="0062301D">
        <w:rPr>
          <w:spacing w:val="-6"/>
          <w:w w:val="105"/>
          <w:sz w:val="28"/>
          <w:szCs w:val="28"/>
        </w:rPr>
        <w:t xml:space="preserve">military aristocrats </w:t>
      </w:r>
      <w:r w:rsidRPr="0062301D">
        <w:rPr>
          <w:spacing w:val="-4"/>
          <w:w w:val="105"/>
          <w:sz w:val="28"/>
          <w:szCs w:val="28"/>
        </w:rPr>
        <w:t xml:space="preserve">in </w:t>
      </w:r>
      <w:proofErr w:type="spellStart"/>
      <w:r w:rsidRPr="0062301D">
        <w:rPr>
          <w:spacing w:val="-6"/>
          <w:w w:val="105"/>
          <w:sz w:val="28"/>
          <w:szCs w:val="28"/>
        </w:rPr>
        <w:t>Karakoyunlu</w:t>
      </w:r>
      <w:proofErr w:type="spellEnd"/>
      <w:r w:rsidRPr="0062301D">
        <w:rPr>
          <w:spacing w:val="-6"/>
          <w:w w:val="105"/>
          <w:sz w:val="28"/>
          <w:szCs w:val="28"/>
        </w:rPr>
        <w:t xml:space="preserve"> </w:t>
      </w:r>
      <w:r w:rsidRPr="0062301D">
        <w:rPr>
          <w:spacing w:val="-4"/>
          <w:w w:val="105"/>
          <w:sz w:val="28"/>
          <w:szCs w:val="28"/>
        </w:rPr>
        <w:t xml:space="preserve">and </w:t>
      </w:r>
      <w:proofErr w:type="spellStart"/>
      <w:r w:rsidRPr="0062301D">
        <w:rPr>
          <w:spacing w:val="-6"/>
          <w:w w:val="105"/>
          <w:sz w:val="28"/>
          <w:szCs w:val="28"/>
        </w:rPr>
        <w:t>Akkoyunlu</w:t>
      </w:r>
      <w:proofErr w:type="spellEnd"/>
      <w:r w:rsidRPr="0062301D">
        <w:rPr>
          <w:spacing w:val="-6"/>
          <w:w w:val="105"/>
          <w:sz w:val="28"/>
          <w:szCs w:val="28"/>
        </w:rPr>
        <w:t xml:space="preserve"> states. </w:t>
      </w:r>
      <w:r w:rsidRPr="0062301D">
        <w:rPr>
          <w:b/>
          <w:spacing w:val="-3"/>
          <w:w w:val="105"/>
          <w:sz w:val="28"/>
          <w:szCs w:val="28"/>
        </w:rPr>
        <w:t xml:space="preserve">At </w:t>
      </w:r>
      <w:r w:rsidRPr="0062301D">
        <w:rPr>
          <w:b/>
          <w:spacing w:val="-5"/>
          <w:w w:val="105"/>
          <w:sz w:val="28"/>
          <w:szCs w:val="28"/>
        </w:rPr>
        <w:t xml:space="preserve">the </w:t>
      </w:r>
      <w:proofErr w:type="gramStart"/>
      <w:r w:rsidRPr="0062301D">
        <w:rPr>
          <w:b/>
          <w:spacing w:val="-4"/>
          <w:w w:val="105"/>
          <w:sz w:val="28"/>
          <w:szCs w:val="28"/>
        </w:rPr>
        <w:t xml:space="preserve">end of </w:t>
      </w:r>
      <w:r w:rsidRPr="0062301D">
        <w:rPr>
          <w:b/>
          <w:spacing w:val="-5"/>
          <w:w w:val="105"/>
          <w:sz w:val="28"/>
          <w:szCs w:val="28"/>
        </w:rPr>
        <w:t>1412</w:t>
      </w:r>
      <w:proofErr w:type="gramEnd"/>
      <w:r w:rsidRPr="0062301D">
        <w:rPr>
          <w:b/>
          <w:spacing w:val="-5"/>
          <w:w w:val="105"/>
          <w:sz w:val="28"/>
          <w:szCs w:val="28"/>
        </w:rPr>
        <w:t xml:space="preserve"> </w:t>
      </w:r>
      <w:r w:rsidRPr="0062301D">
        <w:rPr>
          <w:spacing w:val="-5"/>
          <w:w w:val="105"/>
          <w:sz w:val="28"/>
          <w:szCs w:val="28"/>
        </w:rPr>
        <w:t xml:space="preserve">the </w:t>
      </w:r>
      <w:r w:rsidRPr="0062301D">
        <w:rPr>
          <w:spacing w:val="-6"/>
          <w:w w:val="105"/>
          <w:sz w:val="28"/>
          <w:szCs w:val="28"/>
        </w:rPr>
        <w:t>battle</w:t>
      </w:r>
      <w:r w:rsidRPr="0062301D">
        <w:rPr>
          <w:spacing w:val="-14"/>
          <w:w w:val="105"/>
          <w:sz w:val="28"/>
          <w:szCs w:val="28"/>
        </w:rPr>
        <w:t xml:space="preserve"> </w:t>
      </w:r>
      <w:r w:rsidRPr="0062301D">
        <w:rPr>
          <w:spacing w:val="-5"/>
          <w:w w:val="105"/>
          <w:sz w:val="28"/>
          <w:szCs w:val="28"/>
        </w:rPr>
        <w:t>took</w:t>
      </w:r>
      <w:r w:rsidRPr="0062301D">
        <w:rPr>
          <w:spacing w:val="-15"/>
          <w:w w:val="105"/>
          <w:sz w:val="28"/>
          <w:szCs w:val="28"/>
        </w:rPr>
        <w:t xml:space="preserve"> </w:t>
      </w:r>
      <w:r w:rsidRPr="0062301D">
        <w:rPr>
          <w:spacing w:val="-6"/>
          <w:w w:val="105"/>
          <w:sz w:val="28"/>
          <w:szCs w:val="28"/>
        </w:rPr>
        <w:t>place</w:t>
      </w:r>
      <w:r w:rsidRPr="0062301D">
        <w:rPr>
          <w:spacing w:val="-13"/>
          <w:w w:val="105"/>
          <w:sz w:val="28"/>
          <w:szCs w:val="28"/>
        </w:rPr>
        <w:t xml:space="preserve"> </w:t>
      </w:r>
      <w:r w:rsidRPr="0062301D">
        <w:rPr>
          <w:b/>
          <w:spacing w:val="-4"/>
          <w:w w:val="105"/>
          <w:sz w:val="28"/>
          <w:szCs w:val="28"/>
        </w:rPr>
        <w:t>on</w:t>
      </w:r>
      <w:r w:rsidRPr="0062301D">
        <w:rPr>
          <w:b/>
          <w:spacing w:val="-14"/>
          <w:w w:val="105"/>
          <w:sz w:val="28"/>
          <w:szCs w:val="28"/>
        </w:rPr>
        <w:t xml:space="preserve"> </w:t>
      </w:r>
      <w:r w:rsidRPr="0062301D">
        <w:rPr>
          <w:b/>
          <w:spacing w:val="-5"/>
          <w:w w:val="105"/>
          <w:sz w:val="28"/>
          <w:szCs w:val="28"/>
        </w:rPr>
        <w:t>the</w:t>
      </w:r>
      <w:r w:rsidRPr="0062301D">
        <w:rPr>
          <w:b/>
          <w:spacing w:val="-13"/>
          <w:w w:val="105"/>
          <w:sz w:val="28"/>
          <w:szCs w:val="28"/>
        </w:rPr>
        <w:t xml:space="preserve"> </w:t>
      </w:r>
      <w:r w:rsidRPr="0062301D">
        <w:rPr>
          <w:b/>
          <w:spacing w:val="-5"/>
          <w:w w:val="105"/>
          <w:sz w:val="28"/>
          <w:szCs w:val="28"/>
        </w:rPr>
        <w:t>bank</w:t>
      </w:r>
      <w:r w:rsidRPr="0062301D">
        <w:rPr>
          <w:b/>
          <w:spacing w:val="-13"/>
          <w:w w:val="105"/>
          <w:sz w:val="28"/>
          <w:szCs w:val="28"/>
        </w:rPr>
        <w:t xml:space="preserve"> </w:t>
      </w:r>
      <w:r w:rsidRPr="0062301D">
        <w:rPr>
          <w:b/>
          <w:spacing w:val="-4"/>
          <w:w w:val="105"/>
          <w:sz w:val="28"/>
          <w:szCs w:val="28"/>
        </w:rPr>
        <w:t>of</w:t>
      </w:r>
      <w:r w:rsidRPr="0062301D">
        <w:rPr>
          <w:b/>
          <w:spacing w:val="-14"/>
          <w:w w:val="105"/>
          <w:sz w:val="28"/>
          <w:szCs w:val="28"/>
        </w:rPr>
        <w:t xml:space="preserve"> </w:t>
      </w:r>
      <w:r w:rsidRPr="0062301D">
        <w:rPr>
          <w:b/>
          <w:spacing w:val="-5"/>
          <w:w w:val="105"/>
          <w:sz w:val="28"/>
          <w:szCs w:val="28"/>
        </w:rPr>
        <w:t>the</w:t>
      </w:r>
      <w:r w:rsidRPr="0062301D">
        <w:rPr>
          <w:b/>
          <w:spacing w:val="-14"/>
          <w:w w:val="105"/>
          <w:sz w:val="28"/>
          <w:szCs w:val="28"/>
        </w:rPr>
        <w:t xml:space="preserve"> </w:t>
      </w:r>
      <w:r w:rsidRPr="0062301D">
        <w:rPr>
          <w:b/>
          <w:spacing w:val="-5"/>
          <w:w w:val="105"/>
          <w:sz w:val="28"/>
          <w:szCs w:val="28"/>
        </w:rPr>
        <w:t>Kur.</w:t>
      </w:r>
      <w:r w:rsidRPr="0062301D">
        <w:rPr>
          <w:b/>
          <w:spacing w:val="-14"/>
          <w:w w:val="105"/>
          <w:sz w:val="28"/>
          <w:szCs w:val="28"/>
        </w:rPr>
        <w:t xml:space="preserve"> </w:t>
      </w:r>
      <w:r w:rsidRPr="0062301D">
        <w:rPr>
          <w:b/>
          <w:spacing w:val="-6"/>
          <w:w w:val="105"/>
          <w:sz w:val="28"/>
          <w:szCs w:val="28"/>
        </w:rPr>
        <w:t>Karabakh,</w:t>
      </w:r>
      <w:r w:rsidRPr="0062301D">
        <w:rPr>
          <w:b/>
          <w:spacing w:val="-14"/>
          <w:w w:val="105"/>
          <w:sz w:val="28"/>
          <w:szCs w:val="28"/>
        </w:rPr>
        <w:t xml:space="preserve"> </w:t>
      </w:r>
      <w:proofErr w:type="spellStart"/>
      <w:r w:rsidRPr="0062301D">
        <w:rPr>
          <w:b/>
          <w:spacing w:val="-6"/>
          <w:w w:val="105"/>
          <w:sz w:val="28"/>
          <w:szCs w:val="28"/>
        </w:rPr>
        <w:t>Mughan</w:t>
      </w:r>
      <w:proofErr w:type="spellEnd"/>
      <w:r w:rsidRPr="0062301D">
        <w:rPr>
          <w:b/>
          <w:spacing w:val="-6"/>
          <w:w w:val="105"/>
          <w:sz w:val="28"/>
          <w:szCs w:val="28"/>
        </w:rPr>
        <w:t xml:space="preserve">, </w:t>
      </w:r>
      <w:proofErr w:type="spellStart"/>
      <w:r w:rsidRPr="0062301D">
        <w:rPr>
          <w:b/>
          <w:spacing w:val="-6"/>
          <w:w w:val="105"/>
          <w:sz w:val="28"/>
          <w:szCs w:val="28"/>
        </w:rPr>
        <w:t>Nakhchevan’s</w:t>
      </w:r>
      <w:proofErr w:type="spellEnd"/>
      <w:r w:rsidRPr="0062301D">
        <w:rPr>
          <w:b/>
          <w:spacing w:val="-6"/>
          <w:w w:val="105"/>
          <w:sz w:val="28"/>
          <w:szCs w:val="28"/>
        </w:rPr>
        <w:t xml:space="preserve"> </w:t>
      </w:r>
      <w:r w:rsidRPr="0062301D">
        <w:rPr>
          <w:spacing w:val="-6"/>
          <w:w w:val="105"/>
          <w:sz w:val="28"/>
          <w:szCs w:val="28"/>
        </w:rPr>
        <w:t xml:space="preserve">armed groups </w:t>
      </w:r>
      <w:r w:rsidRPr="0062301D">
        <w:rPr>
          <w:spacing w:val="-5"/>
          <w:w w:val="105"/>
          <w:sz w:val="28"/>
          <w:szCs w:val="28"/>
        </w:rPr>
        <w:t xml:space="preserve">were </w:t>
      </w:r>
      <w:r w:rsidRPr="0062301D">
        <w:rPr>
          <w:spacing w:val="-6"/>
          <w:w w:val="105"/>
          <w:sz w:val="28"/>
          <w:szCs w:val="28"/>
        </w:rPr>
        <w:t xml:space="preserve">fighting </w:t>
      </w:r>
      <w:r w:rsidRPr="0062301D">
        <w:rPr>
          <w:spacing w:val="-4"/>
          <w:w w:val="105"/>
          <w:sz w:val="28"/>
          <w:szCs w:val="28"/>
        </w:rPr>
        <w:t xml:space="preserve">in </w:t>
      </w:r>
      <w:r w:rsidRPr="0062301D">
        <w:rPr>
          <w:spacing w:val="-5"/>
          <w:w w:val="105"/>
          <w:sz w:val="28"/>
          <w:szCs w:val="28"/>
        </w:rPr>
        <w:t xml:space="preserve">Kara </w:t>
      </w:r>
      <w:proofErr w:type="spellStart"/>
      <w:r w:rsidRPr="0062301D">
        <w:rPr>
          <w:spacing w:val="-6"/>
          <w:w w:val="105"/>
          <w:sz w:val="28"/>
          <w:szCs w:val="28"/>
        </w:rPr>
        <w:t>Yusif</w:t>
      </w:r>
      <w:proofErr w:type="spellEnd"/>
      <w:r w:rsidRPr="0062301D">
        <w:rPr>
          <w:spacing w:val="-6"/>
          <w:w w:val="105"/>
          <w:sz w:val="28"/>
          <w:szCs w:val="28"/>
        </w:rPr>
        <w:t xml:space="preserve"> side. Ibrahim </w:t>
      </w:r>
      <w:r w:rsidRPr="0062301D">
        <w:rPr>
          <w:w w:val="105"/>
          <w:sz w:val="28"/>
          <w:szCs w:val="28"/>
        </w:rPr>
        <w:t xml:space="preserve">I </w:t>
      </w:r>
      <w:r w:rsidRPr="0062301D">
        <w:rPr>
          <w:spacing w:val="-4"/>
          <w:w w:val="105"/>
          <w:sz w:val="28"/>
          <w:szCs w:val="28"/>
        </w:rPr>
        <w:t xml:space="preserve">and </w:t>
      </w:r>
      <w:r w:rsidRPr="0062301D">
        <w:rPr>
          <w:spacing w:val="-5"/>
          <w:w w:val="105"/>
          <w:sz w:val="28"/>
          <w:szCs w:val="28"/>
        </w:rPr>
        <w:t xml:space="preserve">his ally lost this </w:t>
      </w:r>
      <w:r w:rsidRPr="0062301D">
        <w:rPr>
          <w:spacing w:val="-6"/>
          <w:w w:val="105"/>
          <w:sz w:val="28"/>
          <w:szCs w:val="28"/>
        </w:rPr>
        <w:t xml:space="preserve">battle. </w:t>
      </w:r>
      <w:proofErr w:type="spellStart"/>
      <w:r w:rsidRPr="0062301D">
        <w:rPr>
          <w:spacing w:val="-6"/>
          <w:w w:val="105"/>
          <w:sz w:val="28"/>
          <w:szCs w:val="28"/>
        </w:rPr>
        <w:t>Shirvanshah</w:t>
      </w:r>
      <w:proofErr w:type="spellEnd"/>
      <w:r w:rsidRPr="0062301D">
        <w:rPr>
          <w:spacing w:val="-6"/>
          <w:w w:val="105"/>
          <w:sz w:val="28"/>
          <w:szCs w:val="28"/>
        </w:rPr>
        <w:t xml:space="preserve"> Ibrahim </w:t>
      </w:r>
      <w:proofErr w:type="gramStart"/>
      <w:r w:rsidRPr="0062301D">
        <w:rPr>
          <w:w w:val="105"/>
          <w:sz w:val="28"/>
          <w:szCs w:val="28"/>
        </w:rPr>
        <w:t xml:space="preserve">I  </w:t>
      </w:r>
      <w:r w:rsidRPr="0062301D">
        <w:rPr>
          <w:spacing w:val="-5"/>
          <w:w w:val="105"/>
          <w:sz w:val="28"/>
          <w:szCs w:val="28"/>
        </w:rPr>
        <w:t>and</w:t>
      </w:r>
      <w:proofErr w:type="gramEnd"/>
      <w:r w:rsidRPr="0062301D">
        <w:rPr>
          <w:spacing w:val="-5"/>
          <w:w w:val="105"/>
          <w:sz w:val="28"/>
          <w:szCs w:val="28"/>
        </w:rPr>
        <w:t xml:space="preserve"> </w:t>
      </w:r>
      <w:proofErr w:type="spellStart"/>
      <w:r w:rsidRPr="0062301D">
        <w:rPr>
          <w:spacing w:val="-6"/>
          <w:w w:val="105"/>
          <w:sz w:val="28"/>
          <w:szCs w:val="28"/>
        </w:rPr>
        <w:t>Kakhetia</w:t>
      </w:r>
      <w:proofErr w:type="spellEnd"/>
      <w:r w:rsidRPr="0062301D">
        <w:rPr>
          <w:spacing w:val="-6"/>
          <w:w w:val="105"/>
          <w:sz w:val="28"/>
          <w:szCs w:val="28"/>
        </w:rPr>
        <w:t xml:space="preserve"> </w:t>
      </w:r>
      <w:r w:rsidRPr="0062301D">
        <w:rPr>
          <w:spacing w:val="-5"/>
          <w:w w:val="105"/>
          <w:sz w:val="28"/>
          <w:szCs w:val="28"/>
        </w:rPr>
        <w:t xml:space="preserve">tsar were </w:t>
      </w:r>
      <w:r w:rsidRPr="0062301D">
        <w:rPr>
          <w:spacing w:val="-6"/>
          <w:w w:val="105"/>
          <w:sz w:val="28"/>
          <w:szCs w:val="28"/>
        </w:rPr>
        <w:t xml:space="preserve">taken </w:t>
      </w:r>
      <w:r w:rsidRPr="0062301D">
        <w:rPr>
          <w:w w:val="105"/>
          <w:sz w:val="28"/>
          <w:szCs w:val="28"/>
        </w:rPr>
        <w:t xml:space="preserve">a </w:t>
      </w:r>
      <w:r w:rsidRPr="0062301D">
        <w:rPr>
          <w:spacing w:val="-6"/>
          <w:w w:val="105"/>
          <w:sz w:val="28"/>
          <w:szCs w:val="28"/>
        </w:rPr>
        <w:t>prisoner.</w:t>
      </w:r>
      <w:r w:rsidRPr="0062301D">
        <w:rPr>
          <w:spacing w:val="51"/>
          <w:w w:val="105"/>
          <w:sz w:val="28"/>
          <w:szCs w:val="28"/>
        </w:rPr>
        <w:t xml:space="preserve"> </w:t>
      </w:r>
      <w:r w:rsidRPr="0062301D">
        <w:rPr>
          <w:spacing w:val="-4"/>
          <w:w w:val="105"/>
          <w:sz w:val="28"/>
          <w:szCs w:val="28"/>
        </w:rPr>
        <w:t xml:space="preserve">By </w:t>
      </w:r>
      <w:r w:rsidRPr="0062301D">
        <w:rPr>
          <w:spacing w:val="-6"/>
          <w:w w:val="105"/>
          <w:sz w:val="28"/>
          <w:szCs w:val="28"/>
        </w:rPr>
        <w:t xml:space="preserve">obeying </w:t>
      </w:r>
      <w:r w:rsidRPr="0062301D">
        <w:rPr>
          <w:w w:val="105"/>
          <w:sz w:val="28"/>
          <w:szCs w:val="28"/>
        </w:rPr>
        <w:t xml:space="preserve">to Kara </w:t>
      </w:r>
      <w:proofErr w:type="spellStart"/>
      <w:r w:rsidRPr="0062301D">
        <w:rPr>
          <w:w w:val="105"/>
          <w:sz w:val="28"/>
          <w:szCs w:val="28"/>
        </w:rPr>
        <w:t>Yusif</w:t>
      </w:r>
      <w:proofErr w:type="spellEnd"/>
      <w:r w:rsidRPr="0062301D">
        <w:rPr>
          <w:w w:val="105"/>
          <w:sz w:val="28"/>
          <w:szCs w:val="28"/>
        </w:rPr>
        <w:t xml:space="preserve"> </w:t>
      </w:r>
      <w:proofErr w:type="spellStart"/>
      <w:r w:rsidRPr="0062301D">
        <w:rPr>
          <w:w w:val="105"/>
          <w:sz w:val="28"/>
          <w:szCs w:val="28"/>
        </w:rPr>
        <w:t>Shirvanshah</w:t>
      </w:r>
      <w:proofErr w:type="spellEnd"/>
      <w:r w:rsidRPr="0062301D">
        <w:rPr>
          <w:w w:val="105"/>
          <w:sz w:val="28"/>
          <w:szCs w:val="28"/>
        </w:rPr>
        <w:t xml:space="preserve"> got the right ruling </w:t>
      </w:r>
      <w:proofErr w:type="spellStart"/>
      <w:r w:rsidRPr="0062301D">
        <w:rPr>
          <w:w w:val="105"/>
          <w:sz w:val="28"/>
          <w:szCs w:val="28"/>
        </w:rPr>
        <w:t>Shirvan</w:t>
      </w:r>
      <w:proofErr w:type="spellEnd"/>
      <w:r w:rsidRPr="0062301D">
        <w:rPr>
          <w:w w:val="105"/>
          <w:sz w:val="28"/>
          <w:szCs w:val="28"/>
        </w:rPr>
        <w:t xml:space="preserve"> and came back to </w:t>
      </w:r>
      <w:proofErr w:type="spellStart"/>
      <w:r w:rsidRPr="0062301D">
        <w:rPr>
          <w:w w:val="105"/>
          <w:sz w:val="28"/>
          <w:szCs w:val="28"/>
        </w:rPr>
        <w:t>Shirvan</w:t>
      </w:r>
      <w:proofErr w:type="spellEnd"/>
      <w:r w:rsidRPr="0062301D">
        <w:rPr>
          <w:w w:val="105"/>
          <w:sz w:val="28"/>
          <w:szCs w:val="28"/>
        </w:rPr>
        <w:t xml:space="preserve"> in </w:t>
      </w:r>
      <w:r w:rsidRPr="0062301D">
        <w:rPr>
          <w:b/>
          <w:w w:val="105"/>
          <w:sz w:val="28"/>
          <w:szCs w:val="28"/>
        </w:rPr>
        <w:t xml:space="preserve">1413. </w:t>
      </w:r>
      <w:r w:rsidRPr="0062301D">
        <w:rPr>
          <w:w w:val="105"/>
          <w:sz w:val="28"/>
          <w:szCs w:val="28"/>
        </w:rPr>
        <w:t xml:space="preserve">Kara </w:t>
      </w:r>
      <w:proofErr w:type="spellStart"/>
      <w:r w:rsidRPr="0062301D">
        <w:rPr>
          <w:w w:val="105"/>
          <w:sz w:val="28"/>
          <w:szCs w:val="28"/>
        </w:rPr>
        <w:t>Yusif</w:t>
      </w:r>
      <w:proofErr w:type="spellEnd"/>
      <w:r w:rsidRPr="0062301D">
        <w:rPr>
          <w:w w:val="105"/>
          <w:sz w:val="28"/>
          <w:szCs w:val="28"/>
        </w:rPr>
        <w:t xml:space="preserve"> troops left</w:t>
      </w:r>
      <w:r w:rsidRPr="0062301D">
        <w:rPr>
          <w:spacing w:val="9"/>
          <w:w w:val="105"/>
          <w:sz w:val="28"/>
          <w:szCs w:val="28"/>
        </w:rPr>
        <w:t xml:space="preserve"> </w:t>
      </w:r>
      <w:proofErr w:type="spellStart"/>
      <w:r w:rsidRPr="0062301D">
        <w:rPr>
          <w:w w:val="105"/>
          <w:sz w:val="28"/>
          <w:szCs w:val="28"/>
        </w:rPr>
        <w:t>Shirvan</w:t>
      </w:r>
      <w:proofErr w:type="spellEnd"/>
      <w:r w:rsidRPr="0062301D">
        <w:rPr>
          <w:w w:val="105"/>
          <w:sz w:val="28"/>
          <w:szCs w:val="28"/>
        </w:rPr>
        <w:t>.</w:t>
      </w:r>
    </w:p>
    <w:p w14:paraId="218B86DB" w14:textId="77777777" w:rsidR="00D80A2A" w:rsidRPr="0062301D" w:rsidRDefault="0031107F" w:rsidP="005779F0">
      <w:pPr>
        <w:pStyle w:val="GvdeMetni"/>
        <w:spacing w:line="273" w:lineRule="auto"/>
        <w:ind w:left="114" w:right="171" w:firstLine="360"/>
        <w:jc w:val="left"/>
        <w:rPr>
          <w:sz w:val="28"/>
          <w:szCs w:val="28"/>
        </w:rPr>
      </w:pPr>
      <w:proofErr w:type="spellStart"/>
      <w:r w:rsidRPr="0062301D">
        <w:rPr>
          <w:w w:val="105"/>
          <w:sz w:val="28"/>
          <w:szCs w:val="28"/>
        </w:rPr>
        <w:t>Shirvanshah</w:t>
      </w:r>
      <w:proofErr w:type="spellEnd"/>
      <w:r w:rsidRPr="0062301D">
        <w:rPr>
          <w:w w:val="105"/>
          <w:sz w:val="28"/>
          <w:szCs w:val="28"/>
        </w:rPr>
        <w:t xml:space="preserve"> Ibrahim I died in 1417 and his effort for uniting Azerbaijan remained incomplete. </w:t>
      </w:r>
      <w:proofErr w:type="spellStart"/>
      <w:r w:rsidRPr="0062301D">
        <w:rPr>
          <w:w w:val="105"/>
          <w:sz w:val="28"/>
          <w:szCs w:val="28"/>
        </w:rPr>
        <w:t>Shirvanshah</w:t>
      </w:r>
      <w:proofErr w:type="spellEnd"/>
    </w:p>
    <w:p w14:paraId="218B86DC" w14:textId="77777777" w:rsidR="00D80A2A" w:rsidRPr="0062301D" w:rsidRDefault="00D80A2A" w:rsidP="005779F0">
      <w:pPr>
        <w:spacing w:line="273" w:lineRule="auto"/>
        <w:rPr>
          <w:sz w:val="24"/>
          <w:szCs w:val="24"/>
        </w:rPr>
        <w:sectPr w:rsidR="00D80A2A" w:rsidRPr="0062301D" w:rsidSect="006B5413">
          <w:pgSz w:w="11906" w:h="16838" w:code="9"/>
          <w:pgMar w:top="1060" w:right="960" w:bottom="940" w:left="1020" w:header="0" w:footer="755" w:gutter="0"/>
          <w:cols w:space="708"/>
        </w:sectPr>
      </w:pPr>
    </w:p>
    <w:p w14:paraId="218B86DD" w14:textId="77777777" w:rsidR="00D80A2A" w:rsidRPr="0062301D" w:rsidRDefault="0031107F" w:rsidP="005779F0">
      <w:pPr>
        <w:pStyle w:val="GvdeMetni"/>
        <w:spacing w:before="60" w:line="273" w:lineRule="auto"/>
        <w:jc w:val="left"/>
        <w:rPr>
          <w:sz w:val="28"/>
          <w:szCs w:val="28"/>
        </w:rPr>
      </w:pPr>
      <w:r w:rsidRPr="0062301D">
        <w:rPr>
          <w:b/>
          <w:w w:val="105"/>
          <w:sz w:val="28"/>
          <w:szCs w:val="28"/>
        </w:rPr>
        <w:lastRenderedPageBreak/>
        <w:t xml:space="preserve">Khalilullah I (1417-1462) </w:t>
      </w:r>
      <w:proofErr w:type="gramStart"/>
      <w:r w:rsidRPr="0062301D">
        <w:rPr>
          <w:w w:val="105"/>
          <w:sz w:val="28"/>
          <w:szCs w:val="28"/>
        </w:rPr>
        <w:t>didn’t</w:t>
      </w:r>
      <w:proofErr w:type="gramEnd"/>
      <w:r w:rsidRPr="0062301D">
        <w:rPr>
          <w:w w:val="105"/>
          <w:sz w:val="28"/>
          <w:szCs w:val="28"/>
        </w:rPr>
        <w:t xml:space="preserve"> approve Kara </w:t>
      </w:r>
      <w:proofErr w:type="spellStart"/>
      <w:r w:rsidRPr="0062301D">
        <w:rPr>
          <w:w w:val="105"/>
          <w:sz w:val="28"/>
          <w:szCs w:val="28"/>
        </w:rPr>
        <w:t>Yusif’s</w:t>
      </w:r>
      <w:proofErr w:type="spellEnd"/>
      <w:r w:rsidRPr="0062301D">
        <w:rPr>
          <w:w w:val="105"/>
          <w:sz w:val="28"/>
          <w:szCs w:val="28"/>
        </w:rPr>
        <w:t xml:space="preserve"> dominion. He became union against </w:t>
      </w:r>
      <w:proofErr w:type="spellStart"/>
      <w:r w:rsidRPr="0062301D">
        <w:rPr>
          <w:w w:val="105"/>
          <w:sz w:val="28"/>
          <w:szCs w:val="28"/>
        </w:rPr>
        <w:t>Karakoyunlu</w:t>
      </w:r>
      <w:proofErr w:type="spellEnd"/>
      <w:r w:rsidRPr="0062301D">
        <w:rPr>
          <w:w w:val="105"/>
          <w:sz w:val="28"/>
          <w:szCs w:val="28"/>
        </w:rPr>
        <w:t xml:space="preserve"> with Timur’s son </w:t>
      </w:r>
      <w:r w:rsidRPr="0062301D">
        <w:rPr>
          <w:b/>
          <w:w w:val="105"/>
          <w:sz w:val="28"/>
          <w:szCs w:val="28"/>
        </w:rPr>
        <w:t xml:space="preserve">Sultan Shahrukh </w:t>
      </w:r>
      <w:r w:rsidRPr="0062301D">
        <w:rPr>
          <w:w w:val="105"/>
          <w:sz w:val="28"/>
          <w:szCs w:val="28"/>
        </w:rPr>
        <w:t xml:space="preserve">(1405-1447). </w:t>
      </w:r>
      <w:proofErr w:type="gramStart"/>
      <w:r w:rsidRPr="0062301D">
        <w:rPr>
          <w:w w:val="105"/>
          <w:sz w:val="28"/>
          <w:szCs w:val="28"/>
        </w:rPr>
        <w:t>In order to</w:t>
      </w:r>
      <w:proofErr w:type="gramEnd"/>
      <w:r w:rsidRPr="0062301D">
        <w:rPr>
          <w:w w:val="105"/>
          <w:sz w:val="28"/>
          <w:szCs w:val="28"/>
        </w:rPr>
        <w:t xml:space="preserve"> revenge his brother </w:t>
      </w:r>
      <w:proofErr w:type="spellStart"/>
      <w:r w:rsidRPr="0062301D">
        <w:rPr>
          <w:w w:val="105"/>
          <w:sz w:val="28"/>
          <w:szCs w:val="28"/>
        </w:rPr>
        <w:t>Miranhsah’s</w:t>
      </w:r>
      <w:proofErr w:type="spellEnd"/>
      <w:r w:rsidRPr="0062301D">
        <w:rPr>
          <w:w w:val="105"/>
          <w:sz w:val="28"/>
          <w:szCs w:val="28"/>
        </w:rPr>
        <w:t xml:space="preserve"> death, Sultan Shahrukh made unsuccessful attacks to Azerbaijan in </w:t>
      </w:r>
      <w:r w:rsidRPr="0062301D">
        <w:rPr>
          <w:b/>
          <w:w w:val="105"/>
          <w:sz w:val="28"/>
          <w:szCs w:val="28"/>
        </w:rPr>
        <w:t xml:space="preserve">1418 and 1420 </w:t>
      </w:r>
      <w:r w:rsidRPr="0062301D">
        <w:rPr>
          <w:w w:val="105"/>
          <w:sz w:val="28"/>
          <w:szCs w:val="28"/>
        </w:rPr>
        <w:t xml:space="preserve">years. After Kara </w:t>
      </w:r>
      <w:proofErr w:type="spellStart"/>
      <w:r w:rsidRPr="0062301D">
        <w:rPr>
          <w:w w:val="105"/>
          <w:sz w:val="28"/>
          <w:szCs w:val="28"/>
        </w:rPr>
        <w:t>Yusif</w:t>
      </w:r>
      <w:proofErr w:type="spellEnd"/>
      <w:r w:rsidRPr="0062301D">
        <w:rPr>
          <w:w w:val="105"/>
          <w:sz w:val="28"/>
          <w:szCs w:val="28"/>
        </w:rPr>
        <w:t xml:space="preserve"> death (1420), </w:t>
      </w:r>
      <w:r w:rsidRPr="0062301D">
        <w:rPr>
          <w:b/>
          <w:w w:val="105"/>
          <w:sz w:val="28"/>
          <w:szCs w:val="28"/>
        </w:rPr>
        <w:t xml:space="preserve">on 1 august 1421 </w:t>
      </w:r>
      <w:r w:rsidRPr="0062301D">
        <w:rPr>
          <w:w w:val="105"/>
          <w:sz w:val="28"/>
          <w:szCs w:val="28"/>
        </w:rPr>
        <w:t xml:space="preserve">Kara </w:t>
      </w:r>
      <w:proofErr w:type="spellStart"/>
      <w:r w:rsidRPr="0062301D">
        <w:rPr>
          <w:w w:val="105"/>
          <w:sz w:val="28"/>
          <w:szCs w:val="28"/>
        </w:rPr>
        <w:t>Yusif’s</w:t>
      </w:r>
      <w:proofErr w:type="spellEnd"/>
      <w:r w:rsidRPr="0062301D">
        <w:rPr>
          <w:w w:val="105"/>
          <w:sz w:val="28"/>
          <w:szCs w:val="28"/>
        </w:rPr>
        <w:t xml:space="preserve"> sons </w:t>
      </w:r>
      <w:proofErr w:type="spellStart"/>
      <w:r w:rsidRPr="0062301D">
        <w:rPr>
          <w:w w:val="105"/>
          <w:sz w:val="28"/>
          <w:szCs w:val="28"/>
        </w:rPr>
        <w:t>Iskander</w:t>
      </w:r>
      <w:proofErr w:type="spellEnd"/>
      <w:r w:rsidRPr="0062301D">
        <w:rPr>
          <w:w w:val="105"/>
          <w:sz w:val="28"/>
          <w:szCs w:val="28"/>
        </w:rPr>
        <w:t xml:space="preserve"> and </w:t>
      </w:r>
      <w:proofErr w:type="spellStart"/>
      <w:r w:rsidRPr="0062301D">
        <w:rPr>
          <w:w w:val="105"/>
          <w:sz w:val="28"/>
          <w:szCs w:val="28"/>
        </w:rPr>
        <w:t>Isfandiyar</w:t>
      </w:r>
      <w:proofErr w:type="spellEnd"/>
      <w:r w:rsidRPr="0062301D">
        <w:rPr>
          <w:w w:val="105"/>
          <w:sz w:val="28"/>
          <w:szCs w:val="28"/>
        </w:rPr>
        <w:t xml:space="preserve"> lost the battle with Shahrukh in </w:t>
      </w:r>
      <w:proofErr w:type="spellStart"/>
      <w:r w:rsidRPr="0062301D">
        <w:rPr>
          <w:b/>
          <w:w w:val="105"/>
          <w:sz w:val="28"/>
          <w:szCs w:val="28"/>
        </w:rPr>
        <w:t>Alashkerd</w:t>
      </w:r>
      <w:proofErr w:type="spellEnd"/>
      <w:r w:rsidRPr="0062301D">
        <w:rPr>
          <w:b/>
          <w:w w:val="105"/>
          <w:sz w:val="28"/>
          <w:szCs w:val="28"/>
        </w:rPr>
        <w:t xml:space="preserve"> valley</w:t>
      </w:r>
      <w:r w:rsidRPr="0062301D">
        <w:rPr>
          <w:w w:val="105"/>
          <w:sz w:val="28"/>
          <w:szCs w:val="28"/>
        </w:rPr>
        <w:t xml:space="preserve">. Shahrukh’s policy in Azerbaijan and Caucasus was differ from his father’s. He </w:t>
      </w:r>
      <w:proofErr w:type="gramStart"/>
      <w:r w:rsidRPr="0062301D">
        <w:rPr>
          <w:w w:val="105"/>
          <w:sz w:val="28"/>
          <w:szCs w:val="28"/>
        </w:rPr>
        <w:t>didn’t</w:t>
      </w:r>
      <w:proofErr w:type="gramEnd"/>
      <w:r w:rsidRPr="0062301D">
        <w:rPr>
          <w:w w:val="105"/>
          <w:sz w:val="28"/>
          <w:szCs w:val="28"/>
        </w:rPr>
        <w:t xml:space="preserve"> have a mind to add these states to his area. After the victory Shahrukh went to Herat in autumn of</w:t>
      </w:r>
      <w:r w:rsidRPr="0062301D">
        <w:rPr>
          <w:spacing w:val="6"/>
          <w:w w:val="105"/>
          <w:sz w:val="28"/>
          <w:szCs w:val="28"/>
        </w:rPr>
        <w:t xml:space="preserve"> </w:t>
      </w:r>
      <w:r w:rsidRPr="0062301D">
        <w:rPr>
          <w:w w:val="105"/>
          <w:sz w:val="28"/>
          <w:szCs w:val="28"/>
        </w:rPr>
        <w:t>1421.</w:t>
      </w:r>
    </w:p>
    <w:p w14:paraId="218B86DE" w14:textId="77777777" w:rsidR="00D80A2A" w:rsidRPr="0062301D" w:rsidRDefault="0031107F" w:rsidP="005779F0">
      <w:pPr>
        <w:pStyle w:val="GvdeMetni"/>
        <w:spacing w:line="273" w:lineRule="auto"/>
        <w:ind w:firstLine="360"/>
        <w:jc w:val="left"/>
        <w:rPr>
          <w:sz w:val="28"/>
          <w:szCs w:val="28"/>
        </w:rPr>
      </w:pPr>
      <w:r w:rsidRPr="0062301D">
        <w:rPr>
          <w:w w:val="110"/>
          <w:sz w:val="28"/>
          <w:szCs w:val="28"/>
        </w:rPr>
        <w:t xml:space="preserve">After Shahrukh left Azerbaijan, </w:t>
      </w:r>
      <w:proofErr w:type="spellStart"/>
      <w:r w:rsidRPr="0062301D">
        <w:rPr>
          <w:b/>
          <w:w w:val="110"/>
          <w:sz w:val="28"/>
          <w:szCs w:val="28"/>
        </w:rPr>
        <w:t>Iskander</w:t>
      </w:r>
      <w:proofErr w:type="spellEnd"/>
      <w:r w:rsidRPr="0062301D">
        <w:rPr>
          <w:b/>
          <w:spacing w:val="-47"/>
          <w:w w:val="110"/>
          <w:sz w:val="28"/>
          <w:szCs w:val="28"/>
        </w:rPr>
        <w:t xml:space="preserve"> </w:t>
      </w:r>
      <w:r w:rsidRPr="0062301D">
        <w:rPr>
          <w:b/>
          <w:w w:val="110"/>
          <w:sz w:val="28"/>
          <w:szCs w:val="28"/>
        </w:rPr>
        <w:t xml:space="preserve">(1420-1436) </w:t>
      </w:r>
      <w:r w:rsidRPr="0062301D">
        <w:rPr>
          <w:w w:val="110"/>
          <w:sz w:val="28"/>
          <w:szCs w:val="28"/>
        </w:rPr>
        <w:t xml:space="preserve">united scattered </w:t>
      </w:r>
      <w:proofErr w:type="spellStart"/>
      <w:r w:rsidRPr="0062301D">
        <w:rPr>
          <w:w w:val="110"/>
          <w:sz w:val="28"/>
          <w:szCs w:val="28"/>
        </w:rPr>
        <w:t>Karakoyunlu</w:t>
      </w:r>
      <w:proofErr w:type="spellEnd"/>
      <w:r w:rsidRPr="0062301D">
        <w:rPr>
          <w:w w:val="110"/>
          <w:sz w:val="28"/>
          <w:szCs w:val="28"/>
        </w:rPr>
        <w:t xml:space="preserve"> forces again. </w:t>
      </w:r>
      <w:proofErr w:type="spellStart"/>
      <w:r w:rsidRPr="0062301D">
        <w:rPr>
          <w:w w:val="110"/>
          <w:sz w:val="28"/>
          <w:szCs w:val="28"/>
        </w:rPr>
        <w:t>Shirvan</w:t>
      </w:r>
      <w:proofErr w:type="spellEnd"/>
      <w:r w:rsidRPr="0062301D">
        <w:rPr>
          <w:w w:val="110"/>
          <w:sz w:val="28"/>
          <w:szCs w:val="28"/>
        </w:rPr>
        <w:t xml:space="preserve"> and </w:t>
      </w:r>
      <w:proofErr w:type="spellStart"/>
      <w:r w:rsidRPr="0062301D">
        <w:rPr>
          <w:w w:val="110"/>
          <w:sz w:val="28"/>
          <w:szCs w:val="28"/>
        </w:rPr>
        <w:t>Shaki</w:t>
      </w:r>
      <w:proofErr w:type="spellEnd"/>
      <w:r w:rsidRPr="0062301D">
        <w:rPr>
          <w:w w:val="110"/>
          <w:sz w:val="28"/>
          <w:szCs w:val="28"/>
        </w:rPr>
        <w:t xml:space="preserve"> remained independent. For that </w:t>
      </w:r>
      <w:proofErr w:type="gramStart"/>
      <w:r w:rsidRPr="0062301D">
        <w:rPr>
          <w:w w:val="110"/>
          <w:sz w:val="28"/>
          <w:szCs w:val="28"/>
        </w:rPr>
        <w:t>reason</w:t>
      </w:r>
      <w:proofErr w:type="gramEnd"/>
      <w:r w:rsidRPr="0062301D">
        <w:rPr>
          <w:w w:val="110"/>
          <w:sz w:val="28"/>
          <w:szCs w:val="28"/>
        </w:rPr>
        <w:t xml:space="preserve"> </w:t>
      </w:r>
      <w:proofErr w:type="spellStart"/>
      <w:r w:rsidRPr="0062301D">
        <w:rPr>
          <w:w w:val="110"/>
          <w:sz w:val="28"/>
          <w:szCs w:val="28"/>
        </w:rPr>
        <w:t>Iskander</w:t>
      </w:r>
      <w:proofErr w:type="spellEnd"/>
      <w:r w:rsidRPr="0062301D">
        <w:rPr>
          <w:w w:val="110"/>
          <w:sz w:val="28"/>
          <w:szCs w:val="28"/>
        </w:rPr>
        <w:t xml:space="preserve"> attacked to </w:t>
      </w:r>
      <w:proofErr w:type="spellStart"/>
      <w:r w:rsidRPr="0062301D">
        <w:rPr>
          <w:b/>
          <w:w w:val="110"/>
          <w:sz w:val="28"/>
          <w:szCs w:val="28"/>
        </w:rPr>
        <w:t>Shirvan</w:t>
      </w:r>
      <w:proofErr w:type="spellEnd"/>
      <w:r w:rsidRPr="0062301D">
        <w:rPr>
          <w:b/>
          <w:w w:val="110"/>
          <w:sz w:val="28"/>
          <w:szCs w:val="28"/>
        </w:rPr>
        <w:t xml:space="preserve"> in 1427</w:t>
      </w:r>
      <w:r w:rsidRPr="0062301D">
        <w:rPr>
          <w:w w:val="110"/>
          <w:sz w:val="28"/>
          <w:szCs w:val="28"/>
        </w:rPr>
        <w:t xml:space="preserve">. But assault of Shahrukh to Azerbaijan, obliged him recede. </w:t>
      </w:r>
      <w:proofErr w:type="spellStart"/>
      <w:r w:rsidRPr="0062301D">
        <w:rPr>
          <w:w w:val="110"/>
          <w:sz w:val="28"/>
          <w:szCs w:val="28"/>
        </w:rPr>
        <w:t>Iskander’s</w:t>
      </w:r>
      <w:proofErr w:type="spellEnd"/>
      <w:r w:rsidRPr="0062301D">
        <w:rPr>
          <w:w w:val="110"/>
          <w:sz w:val="28"/>
          <w:szCs w:val="28"/>
        </w:rPr>
        <w:t xml:space="preserve"> new attack commenced to </w:t>
      </w:r>
      <w:proofErr w:type="spellStart"/>
      <w:r w:rsidRPr="0062301D">
        <w:rPr>
          <w:w w:val="110"/>
          <w:sz w:val="28"/>
          <w:szCs w:val="28"/>
        </w:rPr>
        <w:t>Shirvan</w:t>
      </w:r>
      <w:proofErr w:type="spellEnd"/>
      <w:r w:rsidRPr="0062301D">
        <w:rPr>
          <w:w w:val="110"/>
          <w:sz w:val="28"/>
          <w:szCs w:val="28"/>
        </w:rPr>
        <w:t xml:space="preserve"> in </w:t>
      </w:r>
      <w:r w:rsidRPr="0062301D">
        <w:rPr>
          <w:b/>
          <w:w w:val="110"/>
          <w:sz w:val="28"/>
          <w:szCs w:val="28"/>
        </w:rPr>
        <w:t>1434</w:t>
      </w:r>
      <w:r w:rsidRPr="0062301D">
        <w:rPr>
          <w:w w:val="110"/>
          <w:sz w:val="28"/>
          <w:szCs w:val="28"/>
        </w:rPr>
        <w:t xml:space="preserve">. Khalilullah I appealed to Shahrukh for help. </w:t>
      </w:r>
      <w:r w:rsidRPr="0062301D">
        <w:rPr>
          <w:b/>
          <w:w w:val="110"/>
          <w:sz w:val="28"/>
          <w:szCs w:val="28"/>
        </w:rPr>
        <w:t xml:space="preserve">In summer of 1435 near the Tabriz </w:t>
      </w:r>
      <w:r w:rsidRPr="0062301D">
        <w:rPr>
          <w:w w:val="110"/>
          <w:sz w:val="28"/>
          <w:szCs w:val="28"/>
        </w:rPr>
        <w:t xml:space="preserve">united forces defeated </w:t>
      </w:r>
      <w:proofErr w:type="spellStart"/>
      <w:r w:rsidRPr="0062301D">
        <w:rPr>
          <w:w w:val="110"/>
          <w:sz w:val="28"/>
          <w:szCs w:val="28"/>
        </w:rPr>
        <w:t>Karakoyunlu</w:t>
      </w:r>
      <w:proofErr w:type="spellEnd"/>
      <w:r w:rsidRPr="0062301D">
        <w:rPr>
          <w:w w:val="110"/>
          <w:sz w:val="28"/>
          <w:szCs w:val="28"/>
        </w:rPr>
        <w:t xml:space="preserve"> troops. </w:t>
      </w:r>
      <w:r w:rsidRPr="0062301D">
        <w:rPr>
          <w:b/>
          <w:w w:val="110"/>
          <w:sz w:val="28"/>
          <w:szCs w:val="28"/>
        </w:rPr>
        <w:t xml:space="preserve">In spring of 1436 </w:t>
      </w:r>
      <w:proofErr w:type="spellStart"/>
      <w:r w:rsidRPr="0062301D">
        <w:rPr>
          <w:b/>
          <w:w w:val="110"/>
          <w:sz w:val="28"/>
          <w:szCs w:val="28"/>
        </w:rPr>
        <w:t>Jahanshah</w:t>
      </w:r>
      <w:proofErr w:type="spellEnd"/>
      <w:r w:rsidRPr="0062301D">
        <w:rPr>
          <w:b/>
          <w:w w:val="110"/>
          <w:sz w:val="28"/>
          <w:szCs w:val="28"/>
        </w:rPr>
        <w:t xml:space="preserve"> (1436-1467</w:t>
      </w:r>
      <w:r w:rsidRPr="0062301D">
        <w:rPr>
          <w:w w:val="110"/>
          <w:sz w:val="28"/>
          <w:szCs w:val="28"/>
        </w:rPr>
        <w:t xml:space="preserve">) was declared king of </w:t>
      </w:r>
      <w:proofErr w:type="spellStart"/>
      <w:r w:rsidRPr="0062301D">
        <w:rPr>
          <w:w w:val="110"/>
          <w:sz w:val="28"/>
          <w:szCs w:val="28"/>
        </w:rPr>
        <w:t>Karakoyunlu</w:t>
      </w:r>
      <w:proofErr w:type="spellEnd"/>
      <w:r w:rsidRPr="0062301D">
        <w:rPr>
          <w:w w:val="110"/>
          <w:sz w:val="28"/>
          <w:szCs w:val="28"/>
        </w:rPr>
        <w:t xml:space="preserve"> state as a vassal of Timurids. After the</w:t>
      </w:r>
      <w:r w:rsidRPr="0062301D">
        <w:rPr>
          <w:spacing w:val="-31"/>
          <w:w w:val="110"/>
          <w:sz w:val="28"/>
          <w:szCs w:val="28"/>
        </w:rPr>
        <w:t xml:space="preserve"> </w:t>
      </w:r>
      <w:r w:rsidRPr="0062301D">
        <w:rPr>
          <w:w w:val="110"/>
          <w:sz w:val="28"/>
          <w:szCs w:val="28"/>
        </w:rPr>
        <w:t>death of</w:t>
      </w:r>
      <w:r w:rsidRPr="0062301D">
        <w:rPr>
          <w:spacing w:val="-23"/>
          <w:w w:val="110"/>
          <w:sz w:val="28"/>
          <w:szCs w:val="28"/>
        </w:rPr>
        <w:t xml:space="preserve"> </w:t>
      </w:r>
      <w:r w:rsidRPr="0062301D">
        <w:rPr>
          <w:w w:val="110"/>
          <w:sz w:val="28"/>
          <w:szCs w:val="28"/>
        </w:rPr>
        <w:t>Shahrukh</w:t>
      </w:r>
      <w:r w:rsidRPr="0062301D">
        <w:rPr>
          <w:spacing w:val="-23"/>
          <w:w w:val="110"/>
          <w:sz w:val="28"/>
          <w:szCs w:val="28"/>
        </w:rPr>
        <w:t xml:space="preserve"> </w:t>
      </w:r>
      <w:r w:rsidRPr="0062301D">
        <w:rPr>
          <w:w w:val="110"/>
          <w:sz w:val="28"/>
          <w:szCs w:val="28"/>
        </w:rPr>
        <w:t>in</w:t>
      </w:r>
      <w:r w:rsidRPr="0062301D">
        <w:rPr>
          <w:spacing w:val="-23"/>
          <w:w w:val="110"/>
          <w:sz w:val="28"/>
          <w:szCs w:val="28"/>
        </w:rPr>
        <w:t xml:space="preserve"> </w:t>
      </w:r>
      <w:r w:rsidRPr="0062301D">
        <w:rPr>
          <w:w w:val="110"/>
          <w:sz w:val="28"/>
          <w:szCs w:val="28"/>
        </w:rPr>
        <w:t>1447,</w:t>
      </w:r>
      <w:r w:rsidRPr="0062301D">
        <w:rPr>
          <w:spacing w:val="-23"/>
          <w:w w:val="110"/>
          <w:sz w:val="28"/>
          <w:szCs w:val="28"/>
        </w:rPr>
        <w:t xml:space="preserve"> </w:t>
      </w:r>
      <w:r w:rsidRPr="0062301D">
        <w:rPr>
          <w:w w:val="110"/>
          <w:sz w:val="28"/>
          <w:szCs w:val="28"/>
        </w:rPr>
        <w:t>relying</w:t>
      </w:r>
      <w:r w:rsidRPr="0062301D">
        <w:rPr>
          <w:spacing w:val="-24"/>
          <w:w w:val="110"/>
          <w:sz w:val="28"/>
          <w:szCs w:val="28"/>
        </w:rPr>
        <w:t xml:space="preserve"> </w:t>
      </w:r>
      <w:r w:rsidRPr="0062301D">
        <w:rPr>
          <w:w w:val="110"/>
          <w:sz w:val="28"/>
          <w:szCs w:val="28"/>
        </w:rPr>
        <w:t>on</w:t>
      </w:r>
      <w:r w:rsidRPr="0062301D">
        <w:rPr>
          <w:spacing w:val="-23"/>
          <w:w w:val="110"/>
          <w:sz w:val="28"/>
          <w:szCs w:val="28"/>
        </w:rPr>
        <w:t xml:space="preserve"> </w:t>
      </w:r>
      <w:r w:rsidRPr="0062301D">
        <w:rPr>
          <w:w w:val="110"/>
          <w:sz w:val="28"/>
          <w:szCs w:val="28"/>
        </w:rPr>
        <w:t>local</w:t>
      </w:r>
      <w:r w:rsidRPr="0062301D">
        <w:rPr>
          <w:spacing w:val="-23"/>
          <w:w w:val="110"/>
          <w:sz w:val="28"/>
          <w:szCs w:val="28"/>
        </w:rPr>
        <w:t xml:space="preserve"> </w:t>
      </w:r>
      <w:r w:rsidRPr="0062301D">
        <w:rPr>
          <w:w w:val="110"/>
          <w:sz w:val="28"/>
          <w:szCs w:val="28"/>
        </w:rPr>
        <w:t>people</w:t>
      </w:r>
      <w:r w:rsidRPr="0062301D">
        <w:rPr>
          <w:spacing w:val="-22"/>
          <w:w w:val="110"/>
          <w:sz w:val="28"/>
          <w:szCs w:val="28"/>
        </w:rPr>
        <w:t xml:space="preserve"> </w:t>
      </w:r>
      <w:r w:rsidRPr="0062301D">
        <w:rPr>
          <w:w w:val="110"/>
          <w:sz w:val="28"/>
          <w:szCs w:val="28"/>
        </w:rPr>
        <w:t>and</w:t>
      </w:r>
      <w:r w:rsidRPr="0062301D">
        <w:rPr>
          <w:spacing w:val="-23"/>
          <w:w w:val="110"/>
          <w:sz w:val="28"/>
          <w:szCs w:val="28"/>
        </w:rPr>
        <w:t xml:space="preserve"> </w:t>
      </w:r>
      <w:r w:rsidRPr="0062301D">
        <w:rPr>
          <w:w w:val="110"/>
          <w:sz w:val="28"/>
          <w:szCs w:val="28"/>
        </w:rPr>
        <w:t xml:space="preserve">merchants </w:t>
      </w:r>
      <w:proofErr w:type="spellStart"/>
      <w:r w:rsidRPr="0062301D">
        <w:rPr>
          <w:w w:val="110"/>
          <w:sz w:val="28"/>
          <w:szCs w:val="28"/>
        </w:rPr>
        <w:t>Jahanshah</w:t>
      </w:r>
      <w:proofErr w:type="spellEnd"/>
      <w:r w:rsidRPr="0062301D">
        <w:rPr>
          <w:w w:val="110"/>
          <w:sz w:val="28"/>
          <w:szCs w:val="28"/>
        </w:rPr>
        <w:t xml:space="preserve"> was struggling against </w:t>
      </w:r>
      <w:proofErr w:type="spellStart"/>
      <w:r w:rsidRPr="0062301D">
        <w:rPr>
          <w:w w:val="110"/>
          <w:sz w:val="28"/>
          <w:szCs w:val="28"/>
        </w:rPr>
        <w:t>amirs</w:t>
      </w:r>
      <w:proofErr w:type="spellEnd"/>
      <w:r w:rsidRPr="0062301D">
        <w:rPr>
          <w:w w:val="110"/>
          <w:sz w:val="28"/>
          <w:szCs w:val="28"/>
        </w:rPr>
        <w:t xml:space="preserve"> those </w:t>
      </w:r>
      <w:proofErr w:type="gramStart"/>
      <w:r w:rsidRPr="0062301D">
        <w:rPr>
          <w:w w:val="110"/>
          <w:sz w:val="28"/>
          <w:szCs w:val="28"/>
        </w:rPr>
        <w:t>didn’t</w:t>
      </w:r>
      <w:proofErr w:type="gramEnd"/>
      <w:r w:rsidRPr="0062301D">
        <w:rPr>
          <w:w w:val="110"/>
          <w:sz w:val="28"/>
          <w:szCs w:val="28"/>
        </w:rPr>
        <w:t xml:space="preserve"> want to obey the central</w:t>
      </w:r>
      <w:r w:rsidRPr="0062301D">
        <w:rPr>
          <w:spacing w:val="-32"/>
          <w:w w:val="110"/>
          <w:sz w:val="28"/>
          <w:szCs w:val="28"/>
        </w:rPr>
        <w:t xml:space="preserve"> </w:t>
      </w:r>
      <w:proofErr w:type="spellStart"/>
      <w:r w:rsidRPr="0062301D">
        <w:rPr>
          <w:w w:val="110"/>
          <w:sz w:val="28"/>
          <w:szCs w:val="28"/>
        </w:rPr>
        <w:t>adminstration</w:t>
      </w:r>
      <w:proofErr w:type="spellEnd"/>
      <w:r w:rsidRPr="0062301D">
        <w:rPr>
          <w:w w:val="110"/>
          <w:sz w:val="28"/>
          <w:szCs w:val="28"/>
        </w:rPr>
        <w:t>.</w:t>
      </w:r>
    </w:p>
    <w:p w14:paraId="218B86DF" w14:textId="77777777" w:rsidR="00D80A2A" w:rsidRPr="0062301D" w:rsidRDefault="0031107F" w:rsidP="005779F0">
      <w:pPr>
        <w:pStyle w:val="GvdeMetni"/>
        <w:spacing w:line="273" w:lineRule="auto"/>
        <w:ind w:firstLine="360"/>
        <w:jc w:val="left"/>
        <w:rPr>
          <w:sz w:val="28"/>
          <w:szCs w:val="28"/>
        </w:rPr>
      </w:pPr>
      <w:r w:rsidRPr="0062301D">
        <w:rPr>
          <w:b/>
          <w:w w:val="110"/>
          <w:sz w:val="28"/>
          <w:szCs w:val="28"/>
        </w:rPr>
        <w:t>In</w:t>
      </w:r>
      <w:r w:rsidRPr="0062301D">
        <w:rPr>
          <w:b/>
          <w:spacing w:val="-40"/>
          <w:w w:val="110"/>
          <w:sz w:val="28"/>
          <w:szCs w:val="28"/>
        </w:rPr>
        <w:t xml:space="preserve"> </w:t>
      </w:r>
      <w:proofErr w:type="spellStart"/>
      <w:r w:rsidRPr="0062301D">
        <w:rPr>
          <w:b/>
          <w:w w:val="110"/>
          <w:sz w:val="28"/>
          <w:szCs w:val="28"/>
        </w:rPr>
        <w:t>Jaunary</w:t>
      </w:r>
      <w:proofErr w:type="spellEnd"/>
      <w:r w:rsidRPr="0062301D">
        <w:rPr>
          <w:b/>
          <w:spacing w:val="-39"/>
          <w:w w:val="110"/>
          <w:sz w:val="28"/>
          <w:szCs w:val="28"/>
        </w:rPr>
        <w:t xml:space="preserve"> </w:t>
      </w:r>
      <w:r w:rsidRPr="0062301D">
        <w:rPr>
          <w:b/>
          <w:w w:val="110"/>
          <w:sz w:val="28"/>
          <w:szCs w:val="28"/>
        </w:rPr>
        <w:t>of</w:t>
      </w:r>
      <w:r w:rsidRPr="0062301D">
        <w:rPr>
          <w:b/>
          <w:spacing w:val="-38"/>
          <w:w w:val="110"/>
          <w:sz w:val="28"/>
          <w:szCs w:val="28"/>
        </w:rPr>
        <w:t xml:space="preserve"> </w:t>
      </w:r>
      <w:r w:rsidRPr="0062301D">
        <w:rPr>
          <w:b/>
          <w:w w:val="110"/>
          <w:sz w:val="28"/>
          <w:szCs w:val="28"/>
        </w:rPr>
        <w:t>1459</w:t>
      </w:r>
      <w:r w:rsidRPr="0062301D">
        <w:rPr>
          <w:w w:val="110"/>
          <w:sz w:val="28"/>
          <w:szCs w:val="28"/>
        </w:rPr>
        <w:t>,</w:t>
      </w:r>
      <w:r w:rsidRPr="0062301D">
        <w:rPr>
          <w:spacing w:val="-40"/>
          <w:w w:val="110"/>
          <w:sz w:val="28"/>
          <w:szCs w:val="28"/>
        </w:rPr>
        <w:t xml:space="preserve"> </w:t>
      </w:r>
      <w:proofErr w:type="spellStart"/>
      <w:r w:rsidRPr="0062301D">
        <w:rPr>
          <w:w w:val="110"/>
          <w:sz w:val="28"/>
          <w:szCs w:val="28"/>
        </w:rPr>
        <w:t>Jahanshah</w:t>
      </w:r>
      <w:proofErr w:type="spellEnd"/>
      <w:r w:rsidRPr="0062301D">
        <w:rPr>
          <w:spacing w:val="-39"/>
          <w:w w:val="110"/>
          <w:sz w:val="28"/>
          <w:szCs w:val="28"/>
        </w:rPr>
        <w:t xml:space="preserve"> </w:t>
      </w:r>
      <w:r w:rsidRPr="0062301D">
        <w:rPr>
          <w:w w:val="110"/>
          <w:sz w:val="28"/>
          <w:szCs w:val="28"/>
        </w:rPr>
        <w:t>signed</w:t>
      </w:r>
      <w:r w:rsidRPr="0062301D">
        <w:rPr>
          <w:spacing w:val="-39"/>
          <w:w w:val="110"/>
          <w:sz w:val="28"/>
          <w:szCs w:val="28"/>
        </w:rPr>
        <w:t xml:space="preserve"> </w:t>
      </w:r>
      <w:r w:rsidRPr="0062301D">
        <w:rPr>
          <w:b/>
          <w:w w:val="110"/>
          <w:sz w:val="28"/>
          <w:szCs w:val="28"/>
        </w:rPr>
        <w:t>peace</w:t>
      </w:r>
      <w:r w:rsidRPr="0062301D">
        <w:rPr>
          <w:b/>
          <w:spacing w:val="-39"/>
          <w:w w:val="110"/>
          <w:sz w:val="28"/>
          <w:szCs w:val="28"/>
        </w:rPr>
        <w:t xml:space="preserve"> </w:t>
      </w:r>
      <w:r w:rsidRPr="0062301D">
        <w:rPr>
          <w:b/>
          <w:w w:val="110"/>
          <w:sz w:val="28"/>
          <w:szCs w:val="28"/>
        </w:rPr>
        <w:t>treaty</w:t>
      </w:r>
      <w:r w:rsidRPr="0062301D">
        <w:rPr>
          <w:b/>
          <w:spacing w:val="-39"/>
          <w:w w:val="110"/>
          <w:sz w:val="28"/>
          <w:szCs w:val="28"/>
        </w:rPr>
        <w:t xml:space="preserve"> </w:t>
      </w:r>
      <w:r w:rsidRPr="0062301D">
        <w:rPr>
          <w:w w:val="110"/>
          <w:sz w:val="28"/>
          <w:szCs w:val="28"/>
        </w:rPr>
        <w:t xml:space="preserve">with Abu Said in </w:t>
      </w:r>
      <w:r w:rsidRPr="0062301D">
        <w:rPr>
          <w:b/>
          <w:w w:val="110"/>
          <w:sz w:val="28"/>
          <w:szCs w:val="28"/>
        </w:rPr>
        <w:t xml:space="preserve">Herat </w:t>
      </w:r>
      <w:r w:rsidRPr="0062301D">
        <w:rPr>
          <w:w w:val="110"/>
          <w:sz w:val="28"/>
          <w:szCs w:val="28"/>
        </w:rPr>
        <w:t xml:space="preserve">and got contribution, then returned to Azerbaijan </w:t>
      </w:r>
      <w:r w:rsidRPr="0062301D">
        <w:rPr>
          <w:b/>
          <w:w w:val="110"/>
          <w:sz w:val="28"/>
          <w:szCs w:val="28"/>
        </w:rPr>
        <w:t xml:space="preserve">(Herat treaty-1459). </w:t>
      </w:r>
      <w:r w:rsidRPr="0062301D">
        <w:rPr>
          <w:w w:val="110"/>
          <w:sz w:val="28"/>
          <w:szCs w:val="28"/>
        </w:rPr>
        <w:t>Thereby, active internal and</w:t>
      </w:r>
      <w:r w:rsidRPr="0062301D">
        <w:rPr>
          <w:spacing w:val="-12"/>
          <w:w w:val="110"/>
          <w:sz w:val="28"/>
          <w:szCs w:val="28"/>
        </w:rPr>
        <w:t xml:space="preserve"> </w:t>
      </w:r>
      <w:r w:rsidRPr="0062301D">
        <w:rPr>
          <w:w w:val="110"/>
          <w:sz w:val="28"/>
          <w:szCs w:val="28"/>
        </w:rPr>
        <w:t>external</w:t>
      </w:r>
      <w:r w:rsidRPr="0062301D">
        <w:rPr>
          <w:spacing w:val="-11"/>
          <w:w w:val="110"/>
          <w:sz w:val="28"/>
          <w:szCs w:val="28"/>
        </w:rPr>
        <w:t xml:space="preserve"> </w:t>
      </w:r>
      <w:r w:rsidRPr="0062301D">
        <w:rPr>
          <w:w w:val="110"/>
          <w:sz w:val="28"/>
          <w:szCs w:val="28"/>
        </w:rPr>
        <w:t>policy</w:t>
      </w:r>
      <w:r w:rsidRPr="0062301D">
        <w:rPr>
          <w:spacing w:val="-11"/>
          <w:w w:val="110"/>
          <w:sz w:val="28"/>
          <w:szCs w:val="28"/>
        </w:rPr>
        <w:t xml:space="preserve"> </w:t>
      </w:r>
      <w:r w:rsidRPr="0062301D">
        <w:rPr>
          <w:w w:val="110"/>
          <w:sz w:val="28"/>
          <w:szCs w:val="28"/>
        </w:rPr>
        <w:t>of</w:t>
      </w:r>
      <w:r w:rsidRPr="0062301D">
        <w:rPr>
          <w:spacing w:val="-10"/>
          <w:w w:val="110"/>
          <w:sz w:val="28"/>
          <w:szCs w:val="28"/>
        </w:rPr>
        <w:t xml:space="preserve"> </w:t>
      </w:r>
      <w:proofErr w:type="spellStart"/>
      <w:r w:rsidRPr="0062301D">
        <w:rPr>
          <w:w w:val="110"/>
          <w:sz w:val="28"/>
          <w:szCs w:val="28"/>
        </w:rPr>
        <w:t>Jahanshah</w:t>
      </w:r>
      <w:proofErr w:type="spellEnd"/>
      <w:r w:rsidRPr="0062301D">
        <w:rPr>
          <w:w w:val="110"/>
          <w:sz w:val="28"/>
          <w:szCs w:val="28"/>
        </w:rPr>
        <w:t>,</w:t>
      </w:r>
      <w:r w:rsidRPr="0062301D">
        <w:rPr>
          <w:spacing w:val="-10"/>
          <w:w w:val="110"/>
          <w:sz w:val="28"/>
          <w:szCs w:val="28"/>
        </w:rPr>
        <w:t xml:space="preserve"> </w:t>
      </w:r>
      <w:r w:rsidRPr="0062301D">
        <w:rPr>
          <w:w w:val="110"/>
          <w:sz w:val="28"/>
          <w:szCs w:val="28"/>
        </w:rPr>
        <w:t>polished</w:t>
      </w:r>
      <w:r w:rsidRPr="0062301D">
        <w:rPr>
          <w:spacing w:val="-10"/>
          <w:w w:val="110"/>
          <w:sz w:val="28"/>
          <w:szCs w:val="28"/>
        </w:rPr>
        <w:t xml:space="preserve"> </w:t>
      </w:r>
      <w:r w:rsidRPr="0062301D">
        <w:rPr>
          <w:w w:val="110"/>
          <w:sz w:val="28"/>
          <w:szCs w:val="28"/>
        </w:rPr>
        <w:t>off</w:t>
      </w:r>
      <w:r w:rsidRPr="0062301D">
        <w:rPr>
          <w:spacing w:val="-11"/>
          <w:w w:val="110"/>
          <w:sz w:val="28"/>
          <w:szCs w:val="28"/>
        </w:rPr>
        <w:t xml:space="preserve"> </w:t>
      </w:r>
      <w:r w:rsidRPr="0062301D">
        <w:rPr>
          <w:w w:val="110"/>
          <w:sz w:val="28"/>
          <w:szCs w:val="28"/>
        </w:rPr>
        <w:t xml:space="preserve">interference and inside wars. </w:t>
      </w:r>
      <w:proofErr w:type="gramStart"/>
      <w:r w:rsidRPr="0062301D">
        <w:rPr>
          <w:w w:val="110"/>
          <w:sz w:val="28"/>
          <w:szCs w:val="28"/>
        </w:rPr>
        <w:t>But,</w:t>
      </w:r>
      <w:proofErr w:type="gramEnd"/>
      <w:r w:rsidRPr="0062301D">
        <w:rPr>
          <w:w w:val="110"/>
          <w:sz w:val="28"/>
          <w:szCs w:val="28"/>
        </w:rPr>
        <w:t xml:space="preserve"> his efforts for </w:t>
      </w:r>
      <w:proofErr w:type="spellStart"/>
      <w:r w:rsidRPr="0062301D">
        <w:rPr>
          <w:w w:val="110"/>
          <w:sz w:val="28"/>
          <w:szCs w:val="28"/>
        </w:rPr>
        <w:t>strenghthening</w:t>
      </w:r>
      <w:proofErr w:type="spellEnd"/>
      <w:r w:rsidRPr="0062301D">
        <w:rPr>
          <w:spacing w:val="-35"/>
          <w:w w:val="110"/>
          <w:sz w:val="28"/>
          <w:szCs w:val="28"/>
        </w:rPr>
        <w:t xml:space="preserve"> </w:t>
      </w:r>
      <w:r w:rsidRPr="0062301D">
        <w:rPr>
          <w:w w:val="110"/>
          <w:sz w:val="28"/>
          <w:szCs w:val="28"/>
        </w:rPr>
        <w:t>central administration</w:t>
      </w:r>
      <w:r w:rsidRPr="0062301D">
        <w:rPr>
          <w:spacing w:val="-35"/>
          <w:w w:val="110"/>
          <w:sz w:val="28"/>
          <w:szCs w:val="28"/>
        </w:rPr>
        <w:t xml:space="preserve"> </w:t>
      </w:r>
      <w:r w:rsidRPr="0062301D">
        <w:rPr>
          <w:w w:val="110"/>
          <w:sz w:val="28"/>
          <w:szCs w:val="28"/>
        </w:rPr>
        <w:t>was</w:t>
      </w:r>
      <w:r w:rsidRPr="0062301D">
        <w:rPr>
          <w:spacing w:val="-35"/>
          <w:w w:val="110"/>
          <w:sz w:val="28"/>
          <w:szCs w:val="28"/>
        </w:rPr>
        <w:t xml:space="preserve"> </w:t>
      </w:r>
      <w:r w:rsidRPr="0062301D">
        <w:rPr>
          <w:w w:val="110"/>
          <w:sz w:val="28"/>
          <w:szCs w:val="28"/>
        </w:rPr>
        <w:t>unsuccessful.</w:t>
      </w:r>
      <w:r w:rsidRPr="0062301D">
        <w:rPr>
          <w:spacing w:val="-35"/>
          <w:w w:val="110"/>
          <w:sz w:val="28"/>
          <w:szCs w:val="28"/>
        </w:rPr>
        <w:t xml:space="preserve"> </w:t>
      </w:r>
      <w:r w:rsidRPr="0062301D">
        <w:rPr>
          <w:w w:val="110"/>
          <w:sz w:val="28"/>
          <w:szCs w:val="28"/>
        </w:rPr>
        <w:t>Difficult</w:t>
      </w:r>
      <w:r w:rsidRPr="0062301D">
        <w:rPr>
          <w:spacing w:val="-34"/>
          <w:w w:val="110"/>
          <w:sz w:val="28"/>
          <w:szCs w:val="28"/>
        </w:rPr>
        <w:t xml:space="preserve"> </w:t>
      </w:r>
      <w:r w:rsidRPr="0062301D">
        <w:rPr>
          <w:w w:val="110"/>
          <w:sz w:val="28"/>
          <w:szCs w:val="28"/>
        </w:rPr>
        <w:t>life</w:t>
      </w:r>
      <w:r w:rsidRPr="0062301D">
        <w:rPr>
          <w:spacing w:val="-35"/>
          <w:w w:val="110"/>
          <w:sz w:val="28"/>
          <w:szCs w:val="28"/>
        </w:rPr>
        <w:t xml:space="preserve"> </w:t>
      </w:r>
      <w:r w:rsidRPr="0062301D">
        <w:rPr>
          <w:w w:val="110"/>
          <w:sz w:val="28"/>
          <w:szCs w:val="28"/>
        </w:rPr>
        <w:t>conditions</w:t>
      </w:r>
      <w:r w:rsidRPr="0062301D">
        <w:rPr>
          <w:spacing w:val="-35"/>
          <w:w w:val="110"/>
          <w:sz w:val="28"/>
          <w:szCs w:val="28"/>
        </w:rPr>
        <w:t xml:space="preserve"> </w:t>
      </w:r>
      <w:r w:rsidRPr="0062301D">
        <w:rPr>
          <w:w w:val="110"/>
          <w:sz w:val="28"/>
          <w:szCs w:val="28"/>
        </w:rPr>
        <w:t>of</w:t>
      </w:r>
    </w:p>
    <w:p w14:paraId="218B86E0" w14:textId="77777777" w:rsidR="00D80A2A" w:rsidRPr="0062301D" w:rsidRDefault="00D80A2A" w:rsidP="005779F0">
      <w:pPr>
        <w:spacing w:line="273" w:lineRule="auto"/>
        <w:rPr>
          <w:sz w:val="24"/>
          <w:szCs w:val="24"/>
        </w:rPr>
        <w:sectPr w:rsidR="00D80A2A" w:rsidRPr="0062301D" w:rsidSect="006B5413">
          <w:pgSz w:w="11906" w:h="16838" w:code="9"/>
          <w:pgMar w:top="1060" w:right="960" w:bottom="940" w:left="1020" w:header="0" w:footer="755" w:gutter="0"/>
          <w:cols w:space="708"/>
        </w:sectPr>
      </w:pPr>
    </w:p>
    <w:p w14:paraId="218B86E1" w14:textId="77777777" w:rsidR="00D80A2A" w:rsidRPr="0062301D" w:rsidRDefault="0031107F" w:rsidP="005779F0">
      <w:pPr>
        <w:pStyle w:val="GvdeMetni"/>
        <w:spacing w:before="60" w:line="273" w:lineRule="auto"/>
        <w:jc w:val="left"/>
        <w:rPr>
          <w:sz w:val="28"/>
          <w:szCs w:val="28"/>
        </w:rPr>
      </w:pPr>
      <w:r w:rsidRPr="0062301D">
        <w:rPr>
          <w:w w:val="110"/>
          <w:sz w:val="28"/>
          <w:szCs w:val="28"/>
        </w:rPr>
        <w:lastRenderedPageBreak/>
        <w:t xml:space="preserve">people, feudal conflicts, disobeying to the central administration established the weakening of </w:t>
      </w:r>
      <w:proofErr w:type="spellStart"/>
      <w:r w:rsidRPr="0062301D">
        <w:rPr>
          <w:w w:val="110"/>
          <w:sz w:val="28"/>
          <w:szCs w:val="28"/>
        </w:rPr>
        <w:t>Karakoyunlu</w:t>
      </w:r>
      <w:proofErr w:type="spellEnd"/>
      <w:r w:rsidRPr="0062301D">
        <w:rPr>
          <w:w w:val="110"/>
          <w:sz w:val="28"/>
          <w:szCs w:val="28"/>
        </w:rPr>
        <w:t xml:space="preserve"> state and caused good conditions for the victory of </w:t>
      </w:r>
      <w:proofErr w:type="spellStart"/>
      <w:r w:rsidRPr="0062301D">
        <w:rPr>
          <w:w w:val="110"/>
          <w:sz w:val="28"/>
          <w:szCs w:val="28"/>
        </w:rPr>
        <w:t>Aqkoyunlu</w:t>
      </w:r>
      <w:proofErr w:type="spellEnd"/>
      <w:r w:rsidRPr="0062301D">
        <w:rPr>
          <w:w w:val="110"/>
          <w:sz w:val="28"/>
          <w:szCs w:val="28"/>
        </w:rPr>
        <w:t xml:space="preserve"> </w:t>
      </w:r>
      <w:proofErr w:type="spellStart"/>
      <w:r w:rsidRPr="0062301D">
        <w:rPr>
          <w:w w:val="110"/>
          <w:sz w:val="28"/>
          <w:szCs w:val="28"/>
        </w:rPr>
        <w:t>Uzun</w:t>
      </w:r>
      <w:proofErr w:type="spellEnd"/>
      <w:r w:rsidRPr="0062301D">
        <w:rPr>
          <w:w w:val="110"/>
          <w:sz w:val="28"/>
          <w:szCs w:val="28"/>
        </w:rPr>
        <w:t xml:space="preserve"> Hasan over </w:t>
      </w:r>
      <w:proofErr w:type="spellStart"/>
      <w:r w:rsidRPr="0062301D">
        <w:rPr>
          <w:w w:val="110"/>
          <w:sz w:val="28"/>
          <w:szCs w:val="28"/>
        </w:rPr>
        <w:t>Karakoyunlu</w:t>
      </w:r>
      <w:proofErr w:type="spellEnd"/>
      <w:r w:rsidRPr="0062301D">
        <w:rPr>
          <w:w w:val="110"/>
          <w:sz w:val="28"/>
          <w:szCs w:val="28"/>
        </w:rPr>
        <w:t>.</w:t>
      </w:r>
    </w:p>
    <w:p w14:paraId="218B86E2" w14:textId="77777777" w:rsidR="00D80A2A" w:rsidRPr="0062301D" w:rsidRDefault="0031107F" w:rsidP="005779F0">
      <w:pPr>
        <w:spacing w:line="273" w:lineRule="auto"/>
        <w:ind w:left="113" w:right="170" w:firstLine="360"/>
        <w:rPr>
          <w:sz w:val="28"/>
          <w:szCs w:val="24"/>
        </w:rPr>
      </w:pPr>
      <w:r w:rsidRPr="0062301D">
        <w:rPr>
          <w:w w:val="105"/>
          <w:sz w:val="28"/>
          <w:szCs w:val="24"/>
        </w:rPr>
        <w:t xml:space="preserve">At the XIV century in the west side of </w:t>
      </w:r>
      <w:proofErr w:type="spellStart"/>
      <w:r w:rsidRPr="0062301D">
        <w:rPr>
          <w:w w:val="105"/>
          <w:sz w:val="28"/>
          <w:szCs w:val="24"/>
        </w:rPr>
        <w:t>Karakoyunlu</w:t>
      </w:r>
      <w:proofErr w:type="spellEnd"/>
      <w:r w:rsidRPr="0062301D">
        <w:rPr>
          <w:w w:val="105"/>
          <w:sz w:val="28"/>
          <w:szCs w:val="24"/>
        </w:rPr>
        <w:t xml:space="preserve"> state, there lived </w:t>
      </w:r>
      <w:proofErr w:type="spellStart"/>
      <w:r w:rsidRPr="0062301D">
        <w:rPr>
          <w:b/>
          <w:w w:val="105"/>
          <w:sz w:val="28"/>
          <w:szCs w:val="24"/>
        </w:rPr>
        <w:t>Aqkoyunlu</w:t>
      </w:r>
      <w:proofErr w:type="spellEnd"/>
      <w:r w:rsidRPr="0062301D">
        <w:rPr>
          <w:b/>
          <w:w w:val="105"/>
          <w:sz w:val="28"/>
          <w:szCs w:val="24"/>
        </w:rPr>
        <w:t xml:space="preserve"> </w:t>
      </w:r>
      <w:r w:rsidRPr="0062301D">
        <w:rPr>
          <w:w w:val="105"/>
          <w:sz w:val="28"/>
          <w:szCs w:val="24"/>
        </w:rPr>
        <w:t xml:space="preserve">people. </w:t>
      </w:r>
      <w:proofErr w:type="spellStart"/>
      <w:r w:rsidRPr="0062301D">
        <w:rPr>
          <w:w w:val="105"/>
          <w:sz w:val="28"/>
          <w:szCs w:val="24"/>
        </w:rPr>
        <w:t>Aqkoyunluds</w:t>
      </w:r>
      <w:proofErr w:type="spellEnd"/>
      <w:r w:rsidRPr="0062301D">
        <w:rPr>
          <w:w w:val="105"/>
          <w:sz w:val="28"/>
          <w:szCs w:val="24"/>
        </w:rPr>
        <w:t xml:space="preserve"> are from </w:t>
      </w:r>
      <w:proofErr w:type="spellStart"/>
      <w:r w:rsidRPr="0062301D">
        <w:rPr>
          <w:b/>
          <w:w w:val="105"/>
          <w:sz w:val="28"/>
          <w:szCs w:val="24"/>
        </w:rPr>
        <w:t>oghuz</w:t>
      </w:r>
      <w:proofErr w:type="spellEnd"/>
      <w:r w:rsidRPr="0062301D">
        <w:rPr>
          <w:b/>
          <w:w w:val="105"/>
          <w:sz w:val="28"/>
          <w:szCs w:val="24"/>
        </w:rPr>
        <w:t xml:space="preserve"> tribes</w:t>
      </w:r>
      <w:r w:rsidRPr="0062301D">
        <w:rPr>
          <w:w w:val="105"/>
          <w:sz w:val="28"/>
          <w:szCs w:val="24"/>
        </w:rPr>
        <w:t xml:space="preserve">. They </w:t>
      </w:r>
      <w:proofErr w:type="spellStart"/>
      <w:r w:rsidRPr="0062301D">
        <w:rPr>
          <w:w w:val="105"/>
          <w:sz w:val="28"/>
          <w:szCs w:val="24"/>
        </w:rPr>
        <w:t>spreaded</w:t>
      </w:r>
      <w:proofErr w:type="spellEnd"/>
      <w:r w:rsidRPr="0062301D">
        <w:rPr>
          <w:w w:val="105"/>
          <w:sz w:val="28"/>
          <w:szCs w:val="24"/>
        </w:rPr>
        <w:t xml:space="preserve"> in the </w:t>
      </w:r>
      <w:r w:rsidRPr="0062301D">
        <w:rPr>
          <w:b/>
          <w:w w:val="105"/>
          <w:sz w:val="28"/>
          <w:szCs w:val="24"/>
        </w:rPr>
        <w:t xml:space="preserve">South Caucasus, </w:t>
      </w:r>
      <w:r w:rsidRPr="0062301D">
        <w:rPr>
          <w:w w:val="105"/>
          <w:sz w:val="28"/>
          <w:szCs w:val="24"/>
        </w:rPr>
        <w:t xml:space="preserve">especially </w:t>
      </w:r>
      <w:r w:rsidRPr="0062301D">
        <w:rPr>
          <w:b/>
          <w:w w:val="105"/>
          <w:sz w:val="28"/>
          <w:szCs w:val="24"/>
        </w:rPr>
        <w:t xml:space="preserve">in the area between Caucasus mountains and </w:t>
      </w:r>
      <w:proofErr w:type="spellStart"/>
      <w:r w:rsidRPr="0062301D">
        <w:rPr>
          <w:b/>
          <w:w w:val="105"/>
          <w:sz w:val="28"/>
          <w:szCs w:val="24"/>
        </w:rPr>
        <w:t>Araz</w:t>
      </w:r>
      <w:proofErr w:type="spellEnd"/>
      <w:r w:rsidRPr="0062301D">
        <w:rPr>
          <w:b/>
          <w:spacing w:val="-35"/>
          <w:w w:val="105"/>
          <w:sz w:val="28"/>
          <w:szCs w:val="24"/>
        </w:rPr>
        <w:t xml:space="preserve"> </w:t>
      </w:r>
      <w:r w:rsidRPr="0062301D">
        <w:rPr>
          <w:b/>
          <w:w w:val="105"/>
          <w:sz w:val="28"/>
          <w:szCs w:val="24"/>
        </w:rPr>
        <w:t>river,</w:t>
      </w:r>
      <w:r w:rsidRPr="0062301D">
        <w:rPr>
          <w:b/>
          <w:spacing w:val="-36"/>
          <w:w w:val="105"/>
          <w:sz w:val="28"/>
          <w:szCs w:val="24"/>
        </w:rPr>
        <w:t xml:space="preserve"> </w:t>
      </w:r>
      <w:r w:rsidRPr="0062301D">
        <w:rPr>
          <w:w w:val="105"/>
          <w:sz w:val="28"/>
          <w:szCs w:val="24"/>
        </w:rPr>
        <w:t>also</w:t>
      </w:r>
      <w:r w:rsidRPr="0062301D">
        <w:rPr>
          <w:spacing w:val="-35"/>
          <w:w w:val="105"/>
          <w:sz w:val="28"/>
          <w:szCs w:val="24"/>
        </w:rPr>
        <w:t xml:space="preserve"> </w:t>
      </w:r>
      <w:r w:rsidRPr="0062301D">
        <w:rPr>
          <w:b/>
          <w:w w:val="105"/>
          <w:sz w:val="28"/>
          <w:szCs w:val="24"/>
        </w:rPr>
        <w:t>surroundings</w:t>
      </w:r>
      <w:r w:rsidRPr="0062301D">
        <w:rPr>
          <w:b/>
          <w:spacing w:val="-34"/>
          <w:w w:val="105"/>
          <w:sz w:val="28"/>
          <w:szCs w:val="24"/>
        </w:rPr>
        <w:t xml:space="preserve"> </w:t>
      </w:r>
      <w:r w:rsidRPr="0062301D">
        <w:rPr>
          <w:b/>
          <w:w w:val="105"/>
          <w:sz w:val="28"/>
          <w:szCs w:val="24"/>
        </w:rPr>
        <w:t>of</w:t>
      </w:r>
      <w:r w:rsidRPr="0062301D">
        <w:rPr>
          <w:b/>
          <w:spacing w:val="-35"/>
          <w:w w:val="105"/>
          <w:sz w:val="28"/>
          <w:szCs w:val="24"/>
        </w:rPr>
        <w:t xml:space="preserve"> </w:t>
      </w:r>
      <w:proofErr w:type="spellStart"/>
      <w:r w:rsidRPr="0062301D">
        <w:rPr>
          <w:b/>
          <w:w w:val="105"/>
          <w:sz w:val="28"/>
          <w:szCs w:val="24"/>
        </w:rPr>
        <w:t>Goycha</w:t>
      </w:r>
      <w:proofErr w:type="spellEnd"/>
      <w:r w:rsidRPr="0062301D">
        <w:rPr>
          <w:b/>
          <w:spacing w:val="-35"/>
          <w:w w:val="105"/>
          <w:sz w:val="28"/>
          <w:szCs w:val="24"/>
        </w:rPr>
        <w:t xml:space="preserve"> </w:t>
      </w:r>
      <w:r w:rsidRPr="0062301D">
        <w:rPr>
          <w:b/>
          <w:w w:val="105"/>
          <w:sz w:val="28"/>
          <w:szCs w:val="24"/>
        </w:rPr>
        <w:t>lake,</w:t>
      </w:r>
      <w:r w:rsidRPr="0062301D">
        <w:rPr>
          <w:b/>
          <w:spacing w:val="-34"/>
          <w:w w:val="105"/>
          <w:sz w:val="28"/>
          <w:szCs w:val="24"/>
        </w:rPr>
        <w:t xml:space="preserve"> </w:t>
      </w:r>
      <w:r w:rsidRPr="0062301D">
        <w:rPr>
          <w:b/>
          <w:w w:val="105"/>
          <w:sz w:val="28"/>
          <w:szCs w:val="24"/>
        </w:rPr>
        <w:t>south</w:t>
      </w:r>
      <w:r w:rsidRPr="0062301D">
        <w:rPr>
          <w:b/>
          <w:spacing w:val="-35"/>
          <w:w w:val="105"/>
          <w:sz w:val="28"/>
          <w:szCs w:val="24"/>
        </w:rPr>
        <w:t xml:space="preserve"> </w:t>
      </w:r>
      <w:r w:rsidRPr="0062301D">
        <w:rPr>
          <w:b/>
          <w:w w:val="105"/>
          <w:sz w:val="28"/>
          <w:szCs w:val="24"/>
        </w:rPr>
        <w:t>regions of</w:t>
      </w:r>
      <w:r w:rsidRPr="0062301D">
        <w:rPr>
          <w:b/>
          <w:spacing w:val="-18"/>
          <w:w w:val="105"/>
          <w:sz w:val="28"/>
          <w:szCs w:val="24"/>
        </w:rPr>
        <w:t xml:space="preserve"> </w:t>
      </w:r>
      <w:r w:rsidRPr="0062301D">
        <w:rPr>
          <w:b/>
          <w:w w:val="105"/>
          <w:sz w:val="28"/>
          <w:szCs w:val="24"/>
        </w:rPr>
        <w:t>Azerbaijan,</w:t>
      </w:r>
      <w:r w:rsidRPr="0062301D">
        <w:rPr>
          <w:b/>
          <w:spacing w:val="-18"/>
          <w:w w:val="105"/>
          <w:sz w:val="28"/>
          <w:szCs w:val="24"/>
        </w:rPr>
        <w:t xml:space="preserve"> </w:t>
      </w:r>
      <w:r w:rsidRPr="0062301D">
        <w:rPr>
          <w:b/>
          <w:w w:val="105"/>
          <w:sz w:val="28"/>
          <w:szCs w:val="24"/>
        </w:rPr>
        <w:t>Eastern</w:t>
      </w:r>
      <w:r w:rsidRPr="0062301D">
        <w:rPr>
          <w:b/>
          <w:spacing w:val="-18"/>
          <w:w w:val="105"/>
          <w:sz w:val="28"/>
          <w:szCs w:val="24"/>
        </w:rPr>
        <w:t xml:space="preserve"> </w:t>
      </w:r>
      <w:r w:rsidRPr="0062301D">
        <w:rPr>
          <w:b/>
          <w:w w:val="105"/>
          <w:sz w:val="28"/>
          <w:szCs w:val="24"/>
        </w:rPr>
        <w:t>Anatolia,</w:t>
      </w:r>
      <w:r w:rsidRPr="0062301D">
        <w:rPr>
          <w:b/>
          <w:spacing w:val="-19"/>
          <w:w w:val="105"/>
          <w:sz w:val="28"/>
          <w:szCs w:val="24"/>
        </w:rPr>
        <w:t xml:space="preserve"> </w:t>
      </w:r>
      <w:r w:rsidRPr="0062301D">
        <w:rPr>
          <w:b/>
          <w:w w:val="105"/>
          <w:sz w:val="28"/>
          <w:szCs w:val="24"/>
        </w:rPr>
        <w:t>Western</w:t>
      </w:r>
      <w:r w:rsidRPr="0062301D">
        <w:rPr>
          <w:b/>
          <w:spacing w:val="-18"/>
          <w:w w:val="105"/>
          <w:sz w:val="28"/>
          <w:szCs w:val="24"/>
        </w:rPr>
        <w:t xml:space="preserve"> </w:t>
      </w:r>
      <w:r w:rsidRPr="0062301D">
        <w:rPr>
          <w:b/>
          <w:w w:val="105"/>
          <w:sz w:val="28"/>
          <w:szCs w:val="24"/>
        </w:rPr>
        <w:t>Iran,</w:t>
      </w:r>
      <w:r w:rsidRPr="0062301D">
        <w:rPr>
          <w:b/>
          <w:spacing w:val="-17"/>
          <w:w w:val="105"/>
          <w:sz w:val="28"/>
          <w:szCs w:val="24"/>
        </w:rPr>
        <w:t xml:space="preserve"> </w:t>
      </w:r>
      <w:proofErr w:type="gramStart"/>
      <w:r w:rsidRPr="0062301D">
        <w:rPr>
          <w:b/>
          <w:w w:val="105"/>
          <w:sz w:val="28"/>
          <w:szCs w:val="24"/>
        </w:rPr>
        <w:t>Tigris</w:t>
      </w:r>
      <w:proofErr w:type="gramEnd"/>
      <w:r w:rsidRPr="0062301D">
        <w:rPr>
          <w:b/>
          <w:spacing w:val="-18"/>
          <w:w w:val="105"/>
          <w:sz w:val="28"/>
          <w:szCs w:val="24"/>
        </w:rPr>
        <w:t xml:space="preserve"> </w:t>
      </w:r>
      <w:r w:rsidRPr="0062301D">
        <w:rPr>
          <w:b/>
          <w:w w:val="105"/>
          <w:sz w:val="28"/>
          <w:szCs w:val="24"/>
        </w:rPr>
        <w:t>and Euphrates</w:t>
      </w:r>
      <w:r w:rsidRPr="0062301D">
        <w:rPr>
          <w:b/>
          <w:spacing w:val="-18"/>
          <w:w w:val="105"/>
          <w:sz w:val="28"/>
          <w:szCs w:val="24"/>
        </w:rPr>
        <w:t xml:space="preserve"> </w:t>
      </w:r>
      <w:r w:rsidRPr="0062301D">
        <w:rPr>
          <w:w w:val="105"/>
          <w:sz w:val="28"/>
          <w:szCs w:val="24"/>
        </w:rPr>
        <w:t>valleys.</w:t>
      </w:r>
      <w:r w:rsidRPr="0062301D">
        <w:rPr>
          <w:spacing w:val="-18"/>
          <w:w w:val="105"/>
          <w:sz w:val="28"/>
          <w:szCs w:val="24"/>
        </w:rPr>
        <w:t xml:space="preserve"> </w:t>
      </w:r>
      <w:proofErr w:type="spellStart"/>
      <w:r w:rsidRPr="0062301D">
        <w:rPr>
          <w:b/>
          <w:w w:val="105"/>
          <w:sz w:val="28"/>
          <w:szCs w:val="24"/>
        </w:rPr>
        <w:t>Pahlavan</w:t>
      </w:r>
      <w:proofErr w:type="spellEnd"/>
      <w:r w:rsidRPr="0062301D">
        <w:rPr>
          <w:b/>
          <w:spacing w:val="-18"/>
          <w:w w:val="105"/>
          <w:sz w:val="28"/>
          <w:szCs w:val="24"/>
        </w:rPr>
        <w:t xml:space="preserve"> </w:t>
      </w:r>
      <w:r w:rsidRPr="0062301D">
        <w:rPr>
          <w:b/>
          <w:w w:val="105"/>
          <w:sz w:val="28"/>
          <w:szCs w:val="24"/>
        </w:rPr>
        <w:t>bey</w:t>
      </w:r>
      <w:r w:rsidRPr="0062301D">
        <w:rPr>
          <w:b/>
          <w:spacing w:val="-18"/>
          <w:w w:val="105"/>
          <w:sz w:val="28"/>
          <w:szCs w:val="24"/>
        </w:rPr>
        <w:t xml:space="preserve"> </w:t>
      </w:r>
      <w:r w:rsidRPr="0062301D">
        <w:rPr>
          <w:b/>
          <w:w w:val="105"/>
          <w:sz w:val="28"/>
          <w:szCs w:val="24"/>
        </w:rPr>
        <w:t>from</w:t>
      </w:r>
      <w:r w:rsidRPr="0062301D">
        <w:rPr>
          <w:b/>
          <w:spacing w:val="-17"/>
          <w:w w:val="105"/>
          <w:sz w:val="28"/>
          <w:szCs w:val="24"/>
        </w:rPr>
        <w:t xml:space="preserve"> </w:t>
      </w:r>
      <w:proofErr w:type="spellStart"/>
      <w:r w:rsidRPr="0062301D">
        <w:rPr>
          <w:b/>
          <w:w w:val="105"/>
          <w:sz w:val="28"/>
          <w:szCs w:val="24"/>
        </w:rPr>
        <w:t>Bayandur</w:t>
      </w:r>
      <w:proofErr w:type="spellEnd"/>
      <w:r w:rsidRPr="0062301D">
        <w:rPr>
          <w:b/>
          <w:spacing w:val="-18"/>
          <w:w w:val="105"/>
          <w:sz w:val="28"/>
          <w:szCs w:val="24"/>
        </w:rPr>
        <w:t xml:space="preserve"> </w:t>
      </w:r>
      <w:r w:rsidRPr="0062301D">
        <w:rPr>
          <w:b/>
          <w:w w:val="105"/>
          <w:sz w:val="28"/>
          <w:szCs w:val="24"/>
        </w:rPr>
        <w:t>tribe</w:t>
      </w:r>
      <w:r w:rsidRPr="0062301D">
        <w:rPr>
          <w:b/>
          <w:spacing w:val="-18"/>
          <w:w w:val="105"/>
          <w:sz w:val="28"/>
          <w:szCs w:val="24"/>
        </w:rPr>
        <w:t xml:space="preserve"> </w:t>
      </w:r>
      <w:r w:rsidRPr="0062301D">
        <w:rPr>
          <w:w w:val="105"/>
          <w:sz w:val="28"/>
          <w:szCs w:val="24"/>
        </w:rPr>
        <w:t xml:space="preserve">was the leader of </w:t>
      </w:r>
      <w:proofErr w:type="spellStart"/>
      <w:r w:rsidRPr="0062301D">
        <w:rPr>
          <w:w w:val="105"/>
          <w:sz w:val="28"/>
          <w:szCs w:val="24"/>
        </w:rPr>
        <w:t>Aqkoyunlu</w:t>
      </w:r>
      <w:proofErr w:type="spellEnd"/>
      <w:r w:rsidRPr="0062301D">
        <w:rPr>
          <w:w w:val="105"/>
          <w:sz w:val="28"/>
          <w:szCs w:val="24"/>
        </w:rPr>
        <w:t xml:space="preserve"> tribal political union (1370-1388). At the end of the XIV century and at the beginning of the XV century </w:t>
      </w:r>
      <w:proofErr w:type="spellStart"/>
      <w:r w:rsidRPr="0062301D">
        <w:rPr>
          <w:w w:val="105"/>
          <w:sz w:val="28"/>
          <w:szCs w:val="24"/>
        </w:rPr>
        <w:t>Agkoyunlu</w:t>
      </w:r>
      <w:proofErr w:type="spellEnd"/>
      <w:r w:rsidRPr="0062301D">
        <w:rPr>
          <w:w w:val="105"/>
          <w:sz w:val="28"/>
          <w:szCs w:val="24"/>
        </w:rPr>
        <w:t xml:space="preserve"> </w:t>
      </w:r>
      <w:r w:rsidRPr="0062301D">
        <w:rPr>
          <w:b/>
          <w:w w:val="105"/>
          <w:sz w:val="28"/>
          <w:szCs w:val="24"/>
        </w:rPr>
        <w:t xml:space="preserve">Kara </w:t>
      </w:r>
      <w:proofErr w:type="spellStart"/>
      <w:r w:rsidRPr="0062301D">
        <w:rPr>
          <w:b/>
          <w:w w:val="105"/>
          <w:sz w:val="28"/>
          <w:szCs w:val="24"/>
        </w:rPr>
        <w:t>Yuluk</w:t>
      </w:r>
      <w:proofErr w:type="spellEnd"/>
      <w:r w:rsidRPr="0062301D">
        <w:rPr>
          <w:b/>
          <w:w w:val="105"/>
          <w:sz w:val="28"/>
          <w:szCs w:val="24"/>
        </w:rPr>
        <w:t xml:space="preserve"> Osman bey </w:t>
      </w:r>
      <w:r w:rsidRPr="0062301D">
        <w:rPr>
          <w:w w:val="105"/>
          <w:sz w:val="28"/>
          <w:szCs w:val="24"/>
        </w:rPr>
        <w:t xml:space="preserve">founded </w:t>
      </w:r>
      <w:proofErr w:type="spellStart"/>
      <w:r w:rsidRPr="0062301D">
        <w:rPr>
          <w:w w:val="105"/>
          <w:sz w:val="28"/>
          <w:szCs w:val="24"/>
        </w:rPr>
        <w:t>Aqkoyunlu</w:t>
      </w:r>
      <w:proofErr w:type="spellEnd"/>
      <w:r w:rsidRPr="0062301D">
        <w:rPr>
          <w:w w:val="105"/>
          <w:sz w:val="28"/>
          <w:szCs w:val="24"/>
        </w:rPr>
        <w:t xml:space="preserve"> supremacy in </w:t>
      </w:r>
      <w:r w:rsidRPr="0062301D">
        <w:rPr>
          <w:b/>
          <w:w w:val="105"/>
          <w:sz w:val="28"/>
          <w:szCs w:val="24"/>
        </w:rPr>
        <w:t>Diyarbakir</w:t>
      </w:r>
      <w:r w:rsidRPr="0062301D">
        <w:rPr>
          <w:w w:val="105"/>
          <w:sz w:val="28"/>
          <w:szCs w:val="24"/>
        </w:rPr>
        <w:t xml:space="preserve">. He selected Diyarbakir as a </w:t>
      </w:r>
      <w:proofErr w:type="spellStart"/>
      <w:r w:rsidRPr="0062301D">
        <w:rPr>
          <w:w w:val="105"/>
          <w:sz w:val="28"/>
          <w:szCs w:val="24"/>
        </w:rPr>
        <w:t>centre</w:t>
      </w:r>
      <w:proofErr w:type="spellEnd"/>
      <w:r w:rsidRPr="0062301D">
        <w:rPr>
          <w:w w:val="105"/>
          <w:sz w:val="28"/>
          <w:szCs w:val="24"/>
        </w:rPr>
        <w:t xml:space="preserve"> of </w:t>
      </w:r>
      <w:proofErr w:type="spellStart"/>
      <w:r w:rsidRPr="0062301D">
        <w:rPr>
          <w:w w:val="105"/>
          <w:sz w:val="28"/>
          <w:szCs w:val="24"/>
        </w:rPr>
        <w:t>Aqkoyunlu</w:t>
      </w:r>
      <w:proofErr w:type="spellEnd"/>
      <w:r w:rsidRPr="0062301D">
        <w:rPr>
          <w:w w:val="105"/>
          <w:sz w:val="28"/>
          <w:szCs w:val="24"/>
        </w:rPr>
        <w:t xml:space="preserve"> tribal federation, established currency of his name, suppressed feudal</w:t>
      </w:r>
      <w:r w:rsidRPr="0062301D">
        <w:rPr>
          <w:spacing w:val="-20"/>
          <w:w w:val="105"/>
          <w:sz w:val="28"/>
          <w:szCs w:val="24"/>
        </w:rPr>
        <w:t xml:space="preserve"> </w:t>
      </w:r>
      <w:r w:rsidRPr="0062301D">
        <w:rPr>
          <w:w w:val="105"/>
          <w:sz w:val="28"/>
          <w:szCs w:val="24"/>
        </w:rPr>
        <w:t>revolts.</w:t>
      </w:r>
    </w:p>
    <w:p w14:paraId="218B86E3" w14:textId="77777777" w:rsidR="00D80A2A" w:rsidRPr="0062301D" w:rsidRDefault="0031107F" w:rsidP="005779F0">
      <w:pPr>
        <w:spacing w:line="273" w:lineRule="auto"/>
        <w:ind w:left="113" w:right="171" w:firstLine="360"/>
        <w:rPr>
          <w:sz w:val="28"/>
          <w:szCs w:val="24"/>
        </w:rPr>
      </w:pPr>
      <w:r w:rsidRPr="0062301D">
        <w:rPr>
          <w:b/>
          <w:w w:val="105"/>
          <w:sz w:val="28"/>
          <w:szCs w:val="24"/>
        </w:rPr>
        <w:t xml:space="preserve">On 11 </w:t>
      </w:r>
      <w:proofErr w:type="spellStart"/>
      <w:r w:rsidRPr="0062301D">
        <w:rPr>
          <w:b/>
          <w:w w:val="105"/>
          <w:sz w:val="28"/>
          <w:szCs w:val="24"/>
        </w:rPr>
        <w:t>november</w:t>
      </w:r>
      <w:proofErr w:type="spellEnd"/>
      <w:r w:rsidRPr="0062301D">
        <w:rPr>
          <w:b/>
          <w:w w:val="105"/>
          <w:sz w:val="28"/>
          <w:szCs w:val="24"/>
        </w:rPr>
        <w:t xml:space="preserve"> 1467 </w:t>
      </w:r>
      <w:proofErr w:type="spellStart"/>
      <w:r w:rsidRPr="0062301D">
        <w:rPr>
          <w:b/>
          <w:w w:val="105"/>
          <w:sz w:val="28"/>
          <w:szCs w:val="24"/>
        </w:rPr>
        <w:t>Uzun</w:t>
      </w:r>
      <w:proofErr w:type="spellEnd"/>
      <w:r w:rsidRPr="0062301D">
        <w:rPr>
          <w:b/>
          <w:w w:val="105"/>
          <w:sz w:val="28"/>
          <w:szCs w:val="24"/>
        </w:rPr>
        <w:t xml:space="preserve"> Hasan </w:t>
      </w:r>
      <w:r w:rsidRPr="0062301D">
        <w:rPr>
          <w:w w:val="105"/>
          <w:sz w:val="28"/>
          <w:szCs w:val="24"/>
        </w:rPr>
        <w:t xml:space="preserve">(1453-1478) defeated </w:t>
      </w:r>
      <w:proofErr w:type="spellStart"/>
      <w:r w:rsidRPr="0062301D">
        <w:rPr>
          <w:w w:val="105"/>
          <w:sz w:val="28"/>
          <w:szCs w:val="24"/>
        </w:rPr>
        <w:t>Karakoyunlu</w:t>
      </w:r>
      <w:proofErr w:type="spellEnd"/>
      <w:r w:rsidRPr="0062301D">
        <w:rPr>
          <w:w w:val="105"/>
          <w:sz w:val="28"/>
          <w:szCs w:val="24"/>
        </w:rPr>
        <w:t xml:space="preserve"> troops and killed </w:t>
      </w:r>
      <w:proofErr w:type="spellStart"/>
      <w:r w:rsidRPr="0062301D">
        <w:rPr>
          <w:w w:val="105"/>
          <w:sz w:val="28"/>
          <w:szCs w:val="24"/>
        </w:rPr>
        <w:t>Jahanshah</w:t>
      </w:r>
      <w:proofErr w:type="spellEnd"/>
      <w:r w:rsidRPr="0062301D">
        <w:rPr>
          <w:w w:val="105"/>
          <w:sz w:val="28"/>
          <w:szCs w:val="24"/>
        </w:rPr>
        <w:t xml:space="preserve"> </w:t>
      </w:r>
      <w:r w:rsidRPr="0062301D">
        <w:rPr>
          <w:b/>
          <w:w w:val="105"/>
          <w:sz w:val="28"/>
          <w:szCs w:val="24"/>
        </w:rPr>
        <w:t>at the battle of Mush</w:t>
      </w:r>
      <w:r w:rsidRPr="0062301D">
        <w:rPr>
          <w:w w:val="105"/>
          <w:sz w:val="28"/>
          <w:szCs w:val="24"/>
        </w:rPr>
        <w:t xml:space="preserve">. The areas till Baghdad captured by </w:t>
      </w:r>
      <w:proofErr w:type="spellStart"/>
      <w:r w:rsidRPr="0062301D">
        <w:rPr>
          <w:w w:val="105"/>
          <w:sz w:val="28"/>
          <w:szCs w:val="24"/>
        </w:rPr>
        <w:t>Aqkoyunlu</w:t>
      </w:r>
      <w:proofErr w:type="spellEnd"/>
      <w:r w:rsidRPr="0062301D">
        <w:rPr>
          <w:w w:val="105"/>
          <w:sz w:val="28"/>
          <w:szCs w:val="24"/>
        </w:rPr>
        <w:t xml:space="preserve">. </w:t>
      </w:r>
      <w:proofErr w:type="spellStart"/>
      <w:r w:rsidRPr="0062301D">
        <w:rPr>
          <w:w w:val="105"/>
          <w:sz w:val="28"/>
          <w:szCs w:val="24"/>
        </w:rPr>
        <w:t>Amirs</w:t>
      </w:r>
      <w:proofErr w:type="spellEnd"/>
      <w:r w:rsidRPr="0062301D">
        <w:rPr>
          <w:w w:val="105"/>
          <w:sz w:val="28"/>
          <w:szCs w:val="24"/>
        </w:rPr>
        <w:t xml:space="preserve"> of </w:t>
      </w:r>
      <w:proofErr w:type="spellStart"/>
      <w:r w:rsidRPr="0062301D">
        <w:rPr>
          <w:w w:val="105"/>
          <w:sz w:val="28"/>
          <w:szCs w:val="24"/>
        </w:rPr>
        <w:t>Karakoyunlu</w:t>
      </w:r>
      <w:proofErr w:type="spellEnd"/>
      <w:r w:rsidRPr="0062301D">
        <w:rPr>
          <w:w w:val="105"/>
          <w:sz w:val="28"/>
          <w:szCs w:val="24"/>
        </w:rPr>
        <w:t xml:space="preserve"> released </w:t>
      </w:r>
      <w:proofErr w:type="spellStart"/>
      <w:proofErr w:type="gramStart"/>
      <w:r w:rsidRPr="0062301D">
        <w:rPr>
          <w:w w:val="105"/>
          <w:sz w:val="28"/>
          <w:szCs w:val="24"/>
        </w:rPr>
        <w:t>Jahanshah’s</w:t>
      </w:r>
      <w:proofErr w:type="spellEnd"/>
      <w:r w:rsidRPr="0062301D">
        <w:rPr>
          <w:w w:val="105"/>
          <w:sz w:val="28"/>
          <w:szCs w:val="24"/>
        </w:rPr>
        <w:t xml:space="preserve">  son</w:t>
      </w:r>
      <w:proofErr w:type="gramEnd"/>
      <w:r w:rsidRPr="0062301D">
        <w:rPr>
          <w:w w:val="105"/>
          <w:sz w:val="28"/>
          <w:szCs w:val="24"/>
        </w:rPr>
        <w:t xml:space="preserve"> </w:t>
      </w:r>
      <w:proofErr w:type="spellStart"/>
      <w:r w:rsidRPr="0062301D">
        <w:rPr>
          <w:b/>
          <w:w w:val="105"/>
          <w:sz w:val="28"/>
          <w:szCs w:val="24"/>
        </w:rPr>
        <w:t>Hasanali</w:t>
      </w:r>
      <w:proofErr w:type="spellEnd"/>
      <w:r w:rsidRPr="0062301D">
        <w:rPr>
          <w:b/>
          <w:w w:val="105"/>
          <w:sz w:val="28"/>
          <w:szCs w:val="24"/>
        </w:rPr>
        <w:t xml:space="preserve"> </w:t>
      </w:r>
      <w:r w:rsidRPr="0062301D">
        <w:rPr>
          <w:w w:val="105"/>
          <w:sz w:val="28"/>
          <w:szCs w:val="24"/>
        </w:rPr>
        <w:t>and enthroned him (1467-1468). In</w:t>
      </w:r>
      <w:r w:rsidRPr="0062301D">
        <w:rPr>
          <w:spacing w:val="-46"/>
          <w:w w:val="105"/>
          <w:sz w:val="28"/>
          <w:szCs w:val="24"/>
        </w:rPr>
        <w:t xml:space="preserve"> </w:t>
      </w:r>
      <w:r w:rsidRPr="0062301D">
        <w:rPr>
          <w:b/>
          <w:w w:val="105"/>
          <w:sz w:val="28"/>
          <w:szCs w:val="24"/>
        </w:rPr>
        <w:t xml:space="preserve">1468 </w:t>
      </w:r>
      <w:proofErr w:type="spellStart"/>
      <w:r w:rsidRPr="0062301D">
        <w:rPr>
          <w:w w:val="105"/>
          <w:sz w:val="28"/>
          <w:szCs w:val="24"/>
        </w:rPr>
        <w:t>Uzun</w:t>
      </w:r>
      <w:proofErr w:type="spellEnd"/>
      <w:r w:rsidRPr="0062301D">
        <w:rPr>
          <w:w w:val="105"/>
          <w:sz w:val="28"/>
          <w:szCs w:val="24"/>
        </w:rPr>
        <w:t xml:space="preserve"> Hasan invaded </w:t>
      </w:r>
      <w:r w:rsidRPr="0062301D">
        <w:rPr>
          <w:b/>
          <w:w w:val="105"/>
          <w:sz w:val="28"/>
          <w:szCs w:val="24"/>
        </w:rPr>
        <w:t xml:space="preserve">south of Azerbaijan </w:t>
      </w:r>
      <w:r w:rsidRPr="0062301D">
        <w:rPr>
          <w:w w:val="105"/>
          <w:sz w:val="28"/>
          <w:szCs w:val="24"/>
        </w:rPr>
        <w:t xml:space="preserve">and </w:t>
      </w:r>
      <w:r w:rsidRPr="0062301D">
        <w:rPr>
          <w:b/>
          <w:w w:val="105"/>
          <w:sz w:val="28"/>
          <w:szCs w:val="24"/>
        </w:rPr>
        <w:t xml:space="preserve">Karabakh </w:t>
      </w:r>
      <w:r w:rsidRPr="0062301D">
        <w:rPr>
          <w:w w:val="105"/>
          <w:sz w:val="28"/>
          <w:szCs w:val="24"/>
        </w:rPr>
        <w:t xml:space="preserve">without any resistance. </w:t>
      </w:r>
      <w:proofErr w:type="spellStart"/>
      <w:r w:rsidRPr="0062301D">
        <w:rPr>
          <w:w w:val="105"/>
          <w:sz w:val="28"/>
          <w:szCs w:val="24"/>
        </w:rPr>
        <w:t>Karakoyunlu</w:t>
      </w:r>
      <w:proofErr w:type="spellEnd"/>
      <w:r w:rsidRPr="0062301D">
        <w:rPr>
          <w:w w:val="105"/>
          <w:sz w:val="28"/>
          <w:szCs w:val="24"/>
        </w:rPr>
        <w:t xml:space="preserve"> </w:t>
      </w:r>
      <w:proofErr w:type="gramStart"/>
      <w:r w:rsidRPr="0062301D">
        <w:rPr>
          <w:w w:val="105"/>
          <w:sz w:val="28"/>
          <w:szCs w:val="24"/>
        </w:rPr>
        <w:t>state  collapsed</w:t>
      </w:r>
      <w:proofErr w:type="gramEnd"/>
      <w:r w:rsidRPr="0062301D">
        <w:rPr>
          <w:w w:val="105"/>
          <w:sz w:val="28"/>
          <w:szCs w:val="24"/>
        </w:rPr>
        <w:t xml:space="preserve">  and </w:t>
      </w:r>
      <w:proofErr w:type="spellStart"/>
      <w:r w:rsidRPr="0062301D">
        <w:rPr>
          <w:w w:val="105"/>
          <w:sz w:val="28"/>
          <w:szCs w:val="24"/>
        </w:rPr>
        <w:t>Agkoyunlu</w:t>
      </w:r>
      <w:proofErr w:type="spellEnd"/>
      <w:r w:rsidRPr="0062301D">
        <w:rPr>
          <w:spacing w:val="-6"/>
          <w:w w:val="105"/>
          <w:sz w:val="28"/>
          <w:szCs w:val="24"/>
        </w:rPr>
        <w:t xml:space="preserve"> </w:t>
      </w:r>
      <w:r w:rsidRPr="0062301D">
        <w:rPr>
          <w:w w:val="105"/>
          <w:sz w:val="28"/>
          <w:szCs w:val="24"/>
        </w:rPr>
        <w:t>replaced</w:t>
      </w:r>
      <w:r w:rsidRPr="0062301D">
        <w:rPr>
          <w:spacing w:val="-7"/>
          <w:w w:val="105"/>
          <w:sz w:val="28"/>
          <w:szCs w:val="24"/>
        </w:rPr>
        <w:t xml:space="preserve"> </w:t>
      </w:r>
      <w:r w:rsidRPr="0062301D">
        <w:rPr>
          <w:w w:val="105"/>
          <w:sz w:val="28"/>
          <w:szCs w:val="24"/>
        </w:rPr>
        <w:t>it.</w:t>
      </w:r>
      <w:r w:rsidRPr="0062301D">
        <w:rPr>
          <w:spacing w:val="-6"/>
          <w:w w:val="105"/>
          <w:sz w:val="28"/>
          <w:szCs w:val="24"/>
        </w:rPr>
        <w:t xml:space="preserve"> </w:t>
      </w:r>
      <w:r w:rsidRPr="0062301D">
        <w:rPr>
          <w:b/>
          <w:w w:val="105"/>
          <w:sz w:val="28"/>
          <w:szCs w:val="24"/>
        </w:rPr>
        <w:t>Tabriz</w:t>
      </w:r>
      <w:r w:rsidRPr="0062301D">
        <w:rPr>
          <w:b/>
          <w:spacing w:val="-7"/>
          <w:w w:val="105"/>
          <w:sz w:val="28"/>
          <w:szCs w:val="24"/>
        </w:rPr>
        <w:t xml:space="preserve"> </w:t>
      </w:r>
      <w:r w:rsidRPr="0062301D">
        <w:rPr>
          <w:b/>
          <w:w w:val="105"/>
          <w:sz w:val="28"/>
          <w:szCs w:val="24"/>
        </w:rPr>
        <w:t>was</w:t>
      </w:r>
      <w:r w:rsidRPr="0062301D">
        <w:rPr>
          <w:b/>
          <w:spacing w:val="-6"/>
          <w:w w:val="105"/>
          <w:sz w:val="28"/>
          <w:szCs w:val="24"/>
        </w:rPr>
        <w:t xml:space="preserve"> </w:t>
      </w:r>
      <w:r w:rsidRPr="0062301D">
        <w:rPr>
          <w:b/>
          <w:w w:val="105"/>
          <w:sz w:val="28"/>
          <w:szCs w:val="24"/>
        </w:rPr>
        <w:t>the</w:t>
      </w:r>
      <w:r w:rsidRPr="0062301D">
        <w:rPr>
          <w:b/>
          <w:spacing w:val="-6"/>
          <w:w w:val="105"/>
          <w:sz w:val="28"/>
          <w:szCs w:val="24"/>
        </w:rPr>
        <w:t xml:space="preserve"> </w:t>
      </w:r>
      <w:r w:rsidRPr="0062301D">
        <w:rPr>
          <w:b/>
          <w:w w:val="105"/>
          <w:sz w:val="28"/>
          <w:szCs w:val="24"/>
        </w:rPr>
        <w:t>capital</w:t>
      </w:r>
      <w:r w:rsidRPr="0062301D">
        <w:rPr>
          <w:b/>
          <w:spacing w:val="-7"/>
          <w:w w:val="105"/>
          <w:sz w:val="28"/>
          <w:szCs w:val="24"/>
        </w:rPr>
        <w:t xml:space="preserve"> </w:t>
      </w:r>
      <w:r w:rsidRPr="0062301D">
        <w:rPr>
          <w:b/>
          <w:w w:val="105"/>
          <w:sz w:val="28"/>
          <w:szCs w:val="24"/>
        </w:rPr>
        <w:t>of</w:t>
      </w:r>
      <w:r w:rsidRPr="0062301D">
        <w:rPr>
          <w:b/>
          <w:spacing w:val="-4"/>
          <w:w w:val="105"/>
          <w:sz w:val="28"/>
          <w:szCs w:val="24"/>
        </w:rPr>
        <w:t xml:space="preserve"> </w:t>
      </w:r>
      <w:r w:rsidRPr="0062301D">
        <w:rPr>
          <w:b/>
          <w:w w:val="105"/>
          <w:sz w:val="28"/>
          <w:szCs w:val="24"/>
        </w:rPr>
        <w:t>new</w:t>
      </w:r>
      <w:r w:rsidRPr="0062301D">
        <w:rPr>
          <w:b/>
          <w:spacing w:val="-7"/>
          <w:w w:val="105"/>
          <w:sz w:val="28"/>
          <w:szCs w:val="24"/>
        </w:rPr>
        <w:t xml:space="preserve"> </w:t>
      </w:r>
      <w:r w:rsidRPr="0062301D">
        <w:rPr>
          <w:b/>
          <w:w w:val="105"/>
          <w:sz w:val="28"/>
          <w:szCs w:val="24"/>
        </w:rPr>
        <w:t xml:space="preserve">state. </w:t>
      </w:r>
      <w:proofErr w:type="gramStart"/>
      <w:r w:rsidRPr="0062301D">
        <w:rPr>
          <w:w w:val="105"/>
          <w:sz w:val="28"/>
          <w:szCs w:val="24"/>
        </w:rPr>
        <w:t>In order to</w:t>
      </w:r>
      <w:proofErr w:type="gramEnd"/>
      <w:r w:rsidRPr="0062301D">
        <w:rPr>
          <w:w w:val="105"/>
          <w:sz w:val="28"/>
          <w:szCs w:val="24"/>
        </w:rPr>
        <w:t xml:space="preserve"> save </w:t>
      </w:r>
      <w:proofErr w:type="spellStart"/>
      <w:r w:rsidRPr="0062301D">
        <w:rPr>
          <w:w w:val="105"/>
          <w:sz w:val="28"/>
          <w:szCs w:val="24"/>
        </w:rPr>
        <w:t>Karakoyunlu</w:t>
      </w:r>
      <w:proofErr w:type="spellEnd"/>
      <w:r w:rsidRPr="0062301D">
        <w:rPr>
          <w:w w:val="105"/>
          <w:sz w:val="28"/>
          <w:szCs w:val="24"/>
        </w:rPr>
        <w:t xml:space="preserve"> state power in Azerbaijan, Timurid lord Abu Said prepared struggle against </w:t>
      </w:r>
      <w:proofErr w:type="spellStart"/>
      <w:r w:rsidRPr="0062301D">
        <w:rPr>
          <w:w w:val="105"/>
          <w:sz w:val="28"/>
          <w:szCs w:val="24"/>
        </w:rPr>
        <w:t>Agkoyunlu</w:t>
      </w:r>
      <w:proofErr w:type="spellEnd"/>
      <w:r w:rsidRPr="0062301D">
        <w:rPr>
          <w:w w:val="105"/>
          <w:sz w:val="28"/>
          <w:szCs w:val="24"/>
        </w:rPr>
        <w:t xml:space="preserve">. </w:t>
      </w:r>
      <w:proofErr w:type="spellStart"/>
      <w:r w:rsidRPr="0062301D">
        <w:rPr>
          <w:w w:val="105"/>
          <w:sz w:val="28"/>
          <w:szCs w:val="24"/>
        </w:rPr>
        <w:t>Uzun</w:t>
      </w:r>
      <w:proofErr w:type="spellEnd"/>
      <w:r w:rsidRPr="0062301D">
        <w:rPr>
          <w:w w:val="105"/>
          <w:sz w:val="28"/>
          <w:szCs w:val="24"/>
        </w:rPr>
        <w:t xml:space="preserve"> Hasan sent representatives to Abu Said under the leadership of his mother </w:t>
      </w:r>
      <w:r w:rsidRPr="0062301D">
        <w:rPr>
          <w:b/>
          <w:w w:val="105"/>
          <w:sz w:val="28"/>
          <w:szCs w:val="24"/>
        </w:rPr>
        <w:t>Sara khatun</w:t>
      </w:r>
      <w:r w:rsidRPr="0062301D">
        <w:rPr>
          <w:w w:val="105"/>
          <w:sz w:val="28"/>
          <w:szCs w:val="24"/>
        </w:rPr>
        <w:t xml:space="preserve">. Abu Said didn’t </w:t>
      </w:r>
      <w:proofErr w:type="gramStart"/>
      <w:r w:rsidRPr="0062301D">
        <w:rPr>
          <w:w w:val="105"/>
          <w:sz w:val="28"/>
          <w:szCs w:val="24"/>
        </w:rPr>
        <w:t>changed</w:t>
      </w:r>
      <w:proofErr w:type="gramEnd"/>
      <w:r w:rsidRPr="0062301D">
        <w:rPr>
          <w:w w:val="105"/>
          <w:sz w:val="28"/>
          <w:szCs w:val="24"/>
        </w:rPr>
        <w:t xml:space="preserve"> his mind. </w:t>
      </w:r>
      <w:r w:rsidRPr="0062301D">
        <w:rPr>
          <w:b/>
          <w:w w:val="105"/>
          <w:sz w:val="28"/>
          <w:szCs w:val="24"/>
        </w:rPr>
        <w:t>In autumn of 1468</w:t>
      </w:r>
      <w:r w:rsidRPr="0062301D">
        <w:rPr>
          <w:w w:val="105"/>
          <w:sz w:val="28"/>
          <w:szCs w:val="24"/>
        </w:rPr>
        <w:t>, Abu</w:t>
      </w:r>
      <w:r w:rsidRPr="0062301D">
        <w:rPr>
          <w:spacing w:val="-21"/>
          <w:w w:val="105"/>
          <w:sz w:val="28"/>
          <w:szCs w:val="24"/>
        </w:rPr>
        <w:t xml:space="preserve"> </w:t>
      </w:r>
      <w:proofErr w:type="gramStart"/>
      <w:r w:rsidRPr="0062301D">
        <w:rPr>
          <w:w w:val="105"/>
          <w:sz w:val="28"/>
          <w:szCs w:val="24"/>
        </w:rPr>
        <w:t>Said</w:t>
      </w:r>
      <w:proofErr w:type="gramEnd"/>
    </w:p>
    <w:p w14:paraId="218B86E4" w14:textId="77777777" w:rsidR="00D80A2A" w:rsidRPr="0062301D" w:rsidRDefault="00D80A2A" w:rsidP="005779F0">
      <w:pPr>
        <w:spacing w:line="273" w:lineRule="auto"/>
        <w:rPr>
          <w:sz w:val="28"/>
          <w:szCs w:val="24"/>
        </w:rPr>
        <w:sectPr w:rsidR="00D80A2A" w:rsidRPr="0062301D" w:rsidSect="006B5413">
          <w:footerReference w:type="default" r:id="rId10"/>
          <w:pgSz w:w="11906" w:h="16838" w:code="9"/>
          <w:pgMar w:top="1060" w:right="960" w:bottom="940" w:left="1020" w:header="0" w:footer="755" w:gutter="0"/>
          <w:cols w:space="708"/>
        </w:sectPr>
      </w:pPr>
    </w:p>
    <w:p w14:paraId="218B86E5" w14:textId="77777777" w:rsidR="00D80A2A" w:rsidRPr="0062301D" w:rsidRDefault="0031107F" w:rsidP="005779F0">
      <w:pPr>
        <w:pStyle w:val="GvdeMetni"/>
        <w:spacing w:before="60" w:line="273" w:lineRule="auto"/>
        <w:ind w:right="171"/>
        <w:jc w:val="left"/>
        <w:rPr>
          <w:sz w:val="28"/>
          <w:szCs w:val="28"/>
        </w:rPr>
      </w:pPr>
      <w:r w:rsidRPr="0062301D">
        <w:rPr>
          <w:w w:val="105"/>
          <w:sz w:val="28"/>
          <w:szCs w:val="28"/>
        </w:rPr>
        <w:lastRenderedPageBreak/>
        <w:t xml:space="preserve">entered to the south regions of Azerbaijan and settled down in Karabakh plain, in </w:t>
      </w:r>
      <w:proofErr w:type="spellStart"/>
      <w:r w:rsidRPr="0062301D">
        <w:rPr>
          <w:w w:val="105"/>
          <w:sz w:val="28"/>
          <w:szCs w:val="28"/>
        </w:rPr>
        <w:t>Mughan</w:t>
      </w:r>
      <w:proofErr w:type="spellEnd"/>
      <w:r w:rsidRPr="0062301D">
        <w:rPr>
          <w:w w:val="105"/>
          <w:sz w:val="28"/>
          <w:szCs w:val="28"/>
        </w:rPr>
        <w:t xml:space="preserve">, </w:t>
      </w:r>
      <w:proofErr w:type="spellStart"/>
      <w:r w:rsidRPr="0062301D">
        <w:rPr>
          <w:w w:val="105"/>
          <w:sz w:val="28"/>
          <w:szCs w:val="28"/>
        </w:rPr>
        <w:t>Ghizilaghach</w:t>
      </w:r>
      <w:proofErr w:type="spellEnd"/>
      <w:r w:rsidRPr="0062301D">
        <w:rPr>
          <w:w w:val="105"/>
          <w:sz w:val="28"/>
          <w:szCs w:val="28"/>
        </w:rPr>
        <w:t xml:space="preserve"> and on the bank of the </w:t>
      </w:r>
      <w:proofErr w:type="gramStart"/>
      <w:r w:rsidRPr="0062301D">
        <w:rPr>
          <w:w w:val="105"/>
          <w:sz w:val="28"/>
          <w:szCs w:val="28"/>
        </w:rPr>
        <w:t>Caspian sea</w:t>
      </w:r>
      <w:proofErr w:type="gramEnd"/>
      <w:r w:rsidRPr="0062301D">
        <w:rPr>
          <w:w w:val="105"/>
          <w:sz w:val="28"/>
          <w:szCs w:val="28"/>
        </w:rPr>
        <w:t xml:space="preserve">. </w:t>
      </w:r>
      <w:proofErr w:type="spellStart"/>
      <w:r w:rsidRPr="0062301D">
        <w:rPr>
          <w:w w:val="105"/>
          <w:sz w:val="28"/>
          <w:szCs w:val="28"/>
        </w:rPr>
        <w:t>Uzun</w:t>
      </w:r>
      <w:proofErr w:type="spellEnd"/>
      <w:r w:rsidRPr="0062301D">
        <w:rPr>
          <w:w w:val="105"/>
          <w:sz w:val="28"/>
          <w:szCs w:val="28"/>
        </w:rPr>
        <w:t xml:space="preserve"> Hasan established alliance with</w:t>
      </w:r>
      <w:r w:rsidRPr="0062301D">
        <w:rPr>
          <w:spacing w:val="-17"/>
          <w:w w:val="105"/>
          <w:sz w:val="28"/>
          <w:szCs w:val="28"/>
        </w:rPr>
        <w:t xml:space="preserve"> </w:t>
      </w:r>
      <w:proofErr w:type="spellStart"/>
      <w:r w:rsidRPr="0062301D">
        <w:rPr>
          <w:b/>
          <w:w w:val="105"/>
          <w:sz w:val="28"/>
          <w:szCs w:val="28"/>
        </w:rPr>
        <w:t>Shirvanshah</w:t>
      </w:r>
      <w:proofErr w:type="spellEnd"/>
      <w:r w:rsidRPr="0062301D">
        <w:rPr>
          <w:b/>
          <w:spacing w:val="-16"/>
          <w:w w:val="105"/>
          <w:sz w:val="28"/>
          <w:szCs w:val="28"/>
        </w:rPr>
        <w:t xml:space="preserve"> </w:t>
      </w:r>
      <w:r w:rsidRPr="0062301D">
        <w:rPr>
          <w:b/>
          <w:w w:val="105"/>
          <w:sz w:val="28"/>
          <w:szCs w:val="28"/>
        </w:rPr>
        <w:t>Farrukh</w:t>
      </w:r>
      <w:r w:rsidRPr="0062301D">
        <w:rPr>
          <w:b/>
          <w:spacing w:val="-16"/>
          <w:w w:val="105"/>
          <w:sz w:val="28"/>
          <w:szCs w:val="28"/>
        </w:rPr>
        <w:t xml:space="preserve"> </w:t>
      </w:r>
      <w:r w:rsidRPr="0062301D">
        <w:rPr>
          <w:b/>
          <w:w w:val="105"/>
          <w:sz w:val="28"/>
          <w:szCs w:val="28"/>
        </w:rPr>
        <w:t>Yasar</w:t>
      </w:r>
      <w:r w:rsidRPr="0062301D">
        <w:rPr>
          <w:b/>
          <w:spacing w:val="-16"/>
          <w:w w:val="105"/>
          <w:sz w:val="28"/>
          <w:szCs w:val="28"/>
        </w:rPr>
        <w:t xml:space="preserve"> </w:t>
      </w:r>
      <w:r w:rsidRPr="0062301D">
        <w:rPr>
          <w:w w:val="105"/>
          <w:sz w:val="28"/>
          <w:szCs w:val="28"/>
        </w:rPr>
        <w:t>(1462-1500)</w:t>
      </w:r>
      <w:r w:rsidRPr="0062301D">
        <w:rPr>
          <w:spacing w:val="-16"/>
          <w:w w:val="105"/>
          <w:sz w:val="28"/>
          <w:szCs w:val="28"/>
        </w:rPr>
        <w:t xml:space="preserve"> </w:t>
      </w:r>
      <w:r w:rsidRPr="0062301D">
        <w:rPr>
          <w:w w:val="105"/>
          <w:sz w:val="28"/>
          <w:szCs w:val="28"/>
        </w:rPr>
        <w:t>and</w:t>
      </w:r>
      <w:r w:rsidRPr="0062301D">
        <w:rPr>
          <w:spacing w:val="-17"/>
          <w:w w:val="105"/>
          <w:sz w:val="28"/>
          <w:szCs w:val="28"/>
        </w:rPr>
        <w:t xml:space="preserve"> </w:t>
      </w:r>
      <w:r w:rsidRPr="0062301D">
        <w:rPr>
          <w:b/>
          <w:w w:val="105"/>
          <w:sz w:val="28"/>
          <w:szCs w:val="28"/>
        </w:rPr>
        <w:t xml:space="preserve">Ardabil ruler Shaikh </w:t>
      </w:r>
      <w:proofErr w:type="spellStart"/>
      <w:r w:rsidRPr="0062301D">
        <w:rPr>
          <w:b/>
          <w:w w:val="105"/>
          <w:sz w:val="28"/>
          <w:szCs w:val="28"/>
        </w:rPr>
        <w:t>Haydar</w:t>
      </w:r>
      <w:proofErr w:type="spellEnd"/>
      <w:r w:rsidRPr="0062301D">
        <w:rPr>
          <w:b/>
          <w:w w:val="105"/>
          <w:sz w:val="28"/>
          <w:szCs w:val="28"/>
        </w:rPr>
        <w:t xml:space="preserve"> </w:t>
      </w:r>
      <w:r w:rsidRPr="0062301D">
        <w:rPr>
          <w:w w:val="105"/>
          <w:sz w:val="28"/>
          <w:szCs w:val="28"/>
        </w:rPr>
        <w:t xml:space="preserve">from Safavid dynasty. Fellows put Abu Said under </w:t>
      </w:r>
      <w:proofErr w:type="spellStart"/>
      <w:r w:rsidRPr="0062301D">
        <w:rPr>
          <w:w w:val="105"/>
          <w:sz w:val="28"/>
          <w:szCs w:val="28"/>
        </w:rPr>
        <w:t>economical</w:t>
      </w:r>
      <w:proofErr w:type="spellEnd"/>
      <w:r w:rsidRPr="0062301D">
        <w:rPr>
          <w:w w:val="105"/>
          <w:sz w:val="28"/>
          <w:szCs w:val="28"/>
        </w:rPr>
        <w:t xml:space="preserve"> blockade. Abu Said offered peace. But </w:t>
      </w:r>
      <w:proofErr w:type="spellStart"/>
      <w:r w:rsidRPr="0062301D">
        <w:rPr>
          <w:w w:val="105"/>
          <w:sz w:val="28"/>
          <w:szCs w:val="28"/>
        </w:rPr>
        <w:t>Uzun</w:t>
      </w:r>
      <w:proofErr w:type="spellEnd"/>
      <w:r w:rsidRPr="0062301D">
        <w:rPr>
          <w:w w:val="105"/>
          <w:sz w:val="28"/>
          <w:szCs w:val="28"/>
        </w:rPr>
        <w:t xml:space="preserve"> Hasan rejected and in </w:t>
      </w:r>
      <w:r w:rsidRPr="0062301D">
        <w:rPr>
          <w:b/>
          <w:w w:val="105"/>
          <w:sz w:val="28"/>
          <w:szCs w:val="28"/>
        </w:rPr>
        <w:t xml:space="preserve">1468 </w:t>
      </w:r>
      <w:proofErr w:type="spellStart"/>
      <w:r w:rsidRPr="0062301D">
        <w:rPr>
          <w:w w:val="105"/>
          <w:sz w:val="28"/>
          <w:szCs w:val="28"/>
        </w:rPr>
        <w:t>Aqkoyunlu</w:t>
      </w:r>
      <w:proofErr w:type="spellEnd"/>
      <w:r w:rsidRPr="0062301D">
        <w:rPr>
          <w:w w:val="105"/>
          <w:sz w:val="28"/>
          <w:szCs w:val="28"/>
        </w:rPr>
        <w:t xml:space="preserve"> troops defeated Timurids at the </w:t>
      </w:r>
      <w:r w:rsidRPr="0062301D">
        <w:rPr>
          <w:b/>
          <w:w w:val="105"/>
          <w:sz w:val="28"/>
          <w:szCs w:val="28"/>
        </w:rPr>
        <w:t>battle of</w:t>
      </w:r>
      <w:r w:rsidRPr="0062301D">
        <w:rPr>
          <w:b/>
          <w:spacing w:val="-31"/>
          <w:w w:val="105"/>
          <w:sz w:val="28"/>
          <w:szCs w:val="28"/>
        </w:rPr>
        <w:t xml:space="preserve"> </w:t>
      </w:r>
      <w:proofErr w:type="spellStart"/>
      <w:r w:rsidRPr="0062301D">
        <w:rPr>
          <w:b/>
          <w:w w:val="105"/>
          <w:sz w:val="28"/>
          <w:szCs w:val="28"/>
        </w:rPr>
        <w:t>Abbasabad</w:t>
      </w:r>
      <w:proofErr w:type="spellEnd"/>
      <w:r w:rsidRPr="0062301D">
        <w:rPr>
          <w:w w:val="105"/>
          <w:sz w:val="28"/>
          <w:szCs w:val="28"/>
        </w:rPr>
        <w:t>.</w:t>
      </w:r>
    </w:p>
    <w:p w14:paraId="218B86E6" w14:textId="77777777" w:rsidR="00D80A2A" w:rsidRPr="0062301D" w:rsidRDefault="0031107F" w:rsidP="005779F0">
      <w:pPr>
        <w:pStyle w:val="GvdeMetni"/>
        <w:spacing w:line="273" w:lineRule="auto"/>
        <w:ind w:right="171" w:firstLine="360"/>
        <w:jc w:val="left"/>
        <w:rPr>
          <w:sz w:val="28"/>
          <w:szCs w:val="28"/>
        </w:rPr>
      </w:pPr>
      <w:proofErr w:type="gramStart"/>
      <w:r w:rsidRPr="0062301D">
        <w:rPr>
          <w:w w:val="110"/>
          <w:sz w:val="28"/>
          <w:szCs w:val="28"/>
        </w:rPr>
        <w:t>In order to</w:t>
      </w:r>
      <w:proofErr w:type="gramEnd"/>
      <w:r w:rsidRPr="0062301D">
        <w:rPr>
          <w:w w:val="110"/>
          <w:sz w:val="28"/>
          <w:szCs w:val="28"/>
        </w:rPr>
        <w:t xml:space="preserve"> get people sympathy </w:t>
      </w:r>
      <w:proofErr w:type="spellStart"/>
      <w:r w:rsidRPr="0062301D">
        <w:rPr>
          <w:w w:val="110"/>
          <w:sz w:val="28"/>
          <w:szCs w:val="28"/>
        </w:rPr>
        <w:t>Uzun</w:t>
      </w:r>
      <w:proofErr w:type="spellEnd"/>
      <w:r w:rsidRPr="0062301D">
        <w:rPr>
          <w:w w:val="110"/>
          <w:sz w:val="28"/>
          <w:szCs w:val="28"/>
        </w:rPr>
        <w:t xml:space="preserve"> Hasan materialized some acts, he created “</w:t>
      </w:r>
      <w:proofErr w:type="spellStart"/>
      <w:r w:rsidRPr="0062301D">
        <w:rPr>
          <w:b/>
          <w:w w:val="110"/>
          <w:sz w:val="28"/>
          <w:szCs w:val="28"/>
        </w:rPr>
        <w:t>Kanunnameh</w:t>
      </w:r>
      <w:proofErr w:type="spellEnd"/>
      <w:r w:rsidRPr="0062301D">
        <w:rPr>
          <w:w w:val="110"/>
          <w:sz w:val="28"/>
          <w:szCs w:val="28"/>
        </w:rPr>
        <w:t>” to put tax issues in order. At the result of tax reform, amount of taxes</w:t>
      </w:r>
      <w:r w:rsidRPr="0062301D">
        <w:rPr>
          <w:spacing w:val="-21"/>
          <w:w w:val="110"/>
          <w:sz w:val="28"/>
          <w:szCs w:val="28"/>
        </w:rPr>
        <w:t xml:space="preserve"> </w:t>
      </w:r>
      <w:r w:rsidRPr="0062301D">
        <w:rPr>
          <w:w w:val="110"/>
          <w:sz w:val="28"/>
          <w:szCs w:val="28"/>
        </w:rPr>
        <w:t>decreased.</w:t>
      </w:r>
      <w:r w:rsidRPr="0062301D">
        <w:rPr>
          <w:spacing w:val="-20"/>
          <w:w w:val="110"/>
          <w:sz w:val="28"/>
          <w:szCs w:val="28"/>
        </w:rPr>
        <w:t xml:space="preserve"> </w:t>
      </w:r>
      <w:proofErr w:type="spellStart"/>
      <w:r w:rsidRPr="0062301D">
        <w:rPr>
          <w:w w:val="110"/>
          <w:sz w:val="28"/>
          <w:szCs w:val="28"/>
        </w:rPr>
        <w:t>Uzun</w:t>
      </w:r>
      <w:proofErr w:type="spellEnd"/>
      <w:r w:rsidRPr="0062301D">
        <w:rPr>
          <w:spacing w:val="-19"/>
          <w:w w:val="110"/>
          <w:sz w:val="28"/>
          <w:szCs w:val="28"/>
        </w:rPr>
        <w:t xml:space="preserve"> </w:t>
      </w:r>
      <w:r w:rsidRPr="0062301D">
        <w:rPr>
          <w:w w:val="110"/>
          <w:sz w:val="28"/>
          <w:szCs w:val="28"/>
        </w:rPr>
        <w:t>Hasan</w:t>
      </w:r>
      <w:r w:rsidRPr="0062301D">
        <w:rPr>
          <w:spacing w:val="-20"/>
          <w:w w:val="110"/>
          <w:sz w:val="28"/>
          <w:szCs w:val="28"/>
        </w:rPr>
        <w:t xml:space="preserve"> </w:t>
      </w:r>
      <w:r w:rsidRPr="0062301D">
        <w:rPr>
          <w:w w:val="110"/>
          <w:sz w:val="28"/>
          <w:szCs w:val="28"/>
        </w:rPr>
        <w:t>formed</w:t>
      </w:r>
      <w:r w:rsidRPr="0062301D">
        <w:rPr>
          <w:spacing w:val="-20"/>
          <w:w w:val="110"/>
          <w:sz w:val="28"/>
          <w:szCs w:val="28"/>
        </w:rPr>
        <w:t xml:space="preserve"> </w:t>
      </w:r>
      <w:r w:rsidRPr="0062301D">
        <w:rPr>
          <w:w w:val="110"/>
          <w:sz w:val="28"/>
          <w:szCs w:val="28"/>
        </w:rPr>
        <w:t>regular</w:t>
      </w:r>
      <w:r w:rsidRPr="0062301D">
        <w:rPr>
          <w:spacing w:val="-19"/>
          <w:w w:val="110"/>
          <w:sz w:val="28"/>
          <w:szCs w:val="28"/>
        </w:rPr>
        <w:t xml:space="preserve"> </w:t>
      </w:r>
      <w:r w:rsidRPr="0062301D">
        <w:rPr>
          <w:w w:val="110"/>
          <w:sz w:val="28"/>
          <w:szCs w:val="28"/>
        </w:rPr>
        <w:t>army,</w:t>
      </w:r>
      <w:r w:rsidRPr="0062301D">
        <w:rPr>
          <w:spacing w:val="-20"/>
          <w:w w:val="110"/>
          <w:sz w:val="28"/>
          <w:szCs w:val="28"/>
        </w:rPr>
        <w:t xml:space="preserve"> </w:t>
      </w:r>
      <w:r w:rsidRPr="0062301D">
        <w:rPr>
          <w:w w:val="110"/>
          <w:sz w:val="28"/>
          <w:szCs w:val="28"/>
        </w:rPr>
        <w:t xml:space="preserve">attempt to manufacturing firearms, prevent resistance of </w:t>
      </w:r>
      <w:proofErr w:type="spellStart"/>
      <w:r w:rsidRPr="0062301D">
        <w:rPr>
          <w:w w:val="110"/>
          <w:sz w:val="28"/>
          <w:szCs w:val="28"/>
        </w:rPr>
        <w:t>feudals</w:t>
      </w:r>
      <w:proofErr w:type="spellEnd"/>
      <w:r w:rsidRPr="0062301D">
        <w:rPr>
          <w:w w:val="110"/>
          <w:sz w:val="28"/>
          <w:szCs w:val="28"/>
        </w:rPr>
        <w:t>. But</w:t>
      </w:r>
      <w:r w:rsidRPr="0062301D">
        <w:rPr>
          <w:spacing w:val="-11"/>
          <w:w w:val="110"/>
          <w:sz w:val="28"/>
          <w:szCs w:val="28"/>
        </w:rPr>
        <w:t xml:space="preserve"> </w:t>
      </w:r>
      <w:r w:rsidRPr="0062301D">
        <w:rPr>
          <w:w w:val="110"/>
          <w:sz w:val="28"/>
          <w:szCs w:val="28"/>
        </w:rPr>
        <w:t>he</w:t>
      </w:r>
      <w:r w:rsidRPr="0062301D">
        <w:rPr>
          <w:spacing w:val="-11"/>
          <w:w w:val="110"/>
          <w:sz w:val="28"/>
          <w:szCs w:val="28"/>
        </w:rPr>
        <w:t xml:space="preserve"> </w:t>
      </w:r>
      <w:proofErr w:type="gramStart"/>
      <w:r w:rsidRPr="0062301D">
        <w:rPr>
          <w:w w:val="110"/>
          <w:sz w:val="28"/>
          <w:szCs w:val="28"/>
        </w:rPr>
        <w:t>couldn’t</w:t>
      </w:r>
      <w:proofErr w:type="gramEnd"/>
      <w:r w:rsidRPr="0062301D">
        <w:rPr>
          <w:spacing w:val="-11"/>
          <w:w w:val="110"/>
          <w:sz w:val="28"/>
          <w:szCs w:val="28"/>
        </w:rPr>
        <w:t xml:space="preserve"> </w:t>
      </w:r>
      <w:r w:rsidRPr="0062301D">
        <w:rPr>
          <w:w w:val="110"/>
          <w:sz w:val="28"/>
          <w:szCs w:val="28"/>
        </w:rPr>
        <w:t>establish</w:t>
      </w:r>
      <w:r w:rsidRPr="0062301D">
        <w:rPr>
          <w:spacing w:val="-12"/>
          <w:w w:val="110"/>
          <w:sz w:val="28"/>
          <w:szCs w:val="28"/>
        </w:rPr>
        <w:t xml:space="preserve"> </w:t>
      </w:r>
      <w:r w:rsidRPr="0062301D">
        <w:rPr>
          <w:w w:val="110"/>
          <w:sz w:val="28"/>
          <w:szCs w:val="28"/>
        </w:rPr>
        <w:t>stable</w:t>
      </w:r>
      <w:r w:rsidRPr="0062301D">
        <w:rPr>
          <w:spacing w:val="-10"/>
          <w:w w:val="110"/>
          <w:sz w:val="28"/>
          <w:szCs w:val="28"/>
        </w:rPr>
        <w:t xml:space="preserve"> </w:t>
      </w:r>
      <w:r w:rsidRPr="0062301D">
        <w:rPr>
          <w:w w:val="110"/>
          <w:sz w:val="28"/>
          <w:szCs w:val="28"/>
        </w:rPr>
        <w:t>central</w:t>
      </w:r>
      <w:r w:rsidRPr="0062301D">
        <w:rPr>
          <w:spacing w:val="-12"/>
          <w:w w:val="110"/>
          <w:sz w:val="28"/>
          <w:szCs w:val="28"/>
        </w:rPr>
        <w:t xml:space="preserve"> </w:t>
      </w:r>
      <w:r w:rsidRPr="0062301D">
        <w:rPr>
          <w:w w:val="110"/>
          <w:sz w:val="28"/>
          <w:szCs w:val="28"/>
        </w:rPr>
        <w:t>state.</w:t>
      </w:r>
    </w:p>
    <w:p w14:paraId="218B86E7" w14:textId="77777777" w:rsidR="00D80A2A" w:rsidRPr="0062301D" w:rsidRDefault="0031107F" w:rsidP="005779F0">
      <w:pPr>
        <w:pStyle w:val="GvdeMetni"/>
        <w:spacing w:line="273" w:lineRule="auto"/>
        <w:ind w:firstLine="360"/>
        <w:jc w:val="left"/>
        <w:rPr>
          <w:sz w:val="28"/>
          <w:szCs w:val="28"/>
        </w:rPr>
      </w:pPr>
      <w:proofErr w:type="spellStart"/>
      <w:r w:rsidRPr="0062301D">
        <w:rPr>
          <w:w w:val="110"/>
          <w:sz w:val="28"/>
          <w:szCs w:val="28"/>
        </w:rPr>
        <w:t>Aqkoyunlu</w:t>
      </w:r>
      <w:proofErr w:type="spellEnd"/>
      <w:r w:rsidRPr="0062301D">
        <w:rPr>
          <w:spacing w:val="-31"/>
          <w:w w:val="110"/>
          <w:sz w:val="28"/>
          <w:szCs w:val="28"/>
        </w:rPr>
        <w:t xml:space="preserve"> </w:t>
      </w:r>
      <w:r w:rsidRPr="0062301D">
        <w:rPr>
          <w:w w:val="110"/>
          <w:sz w:val="28"/>
          <w:szCs w:val="28"/>
        </w:rPr>
        <w:t>state</w:t>
      </w:r>
      <w:r w:rsidRPr="0062301D">
        <w:rPr>
          <w:spacing w:val="-32"/>
          <w:w w:val="110"/>
          <w:sz w:val="28"/>
          <w:szCs w:val="28"/>
        </w:rPr>
        <w:t xml:space="preserve"> </w:t>
      </w:r>
      <w:r w:rsidRPr="0062301D">
        <w:rPr>
          <w:w w:val="110"/>
          <w:sz w:val="28"/>
          <w:szCs w:val="28"/>
        </w:rPr>
        <w:t>was</w:t>
      </w:r>
      <w:r w:rsidRPr="0062301D">
        <w:rPr>
          <w:spacing w:val="-32"/>
          <w:w w:val="110"/>
          <w:sz w:val="28"/>
          <w:szCs w:val="28"/>
        </w:rPr>
        <w:t xml:space="preserve"> </w:t>
      </w:r>
      <w:r w:rsidRPr="0062301D">
        <w:rPr>
          <w:b/>
          <w:w w:val="110"/>
          <w:sz w:val="28"/>
          <w:szCs w:val="28"/>
        </w:rPr>
        <w:t>the</w:t>
      </w:r>
      <w:r w:rsidRPr="0062301D">
        <w:rPr>
          <w:b/>
          <w:spacing w:val="-31"/>
          <w:w w:val="110"/>
          <w:sz w:val="28"/>
          <w:szCs w:val="28"/>
        </w:rPr>
        <w:t xml:space="preserve"> </w:t>
      </w:r>
      <w:r w:rsidRPr="0062301D">
        <w:rPr>
          <w:b/>
          <w:w w:val="110"/>
          <w:sz w:val="28"/>
          <w:szCs w:val="28"/>
        </w:rPr>
        <w:t>first</w:t>
      </w:r>
      <w:r w:rsidRPr="0062301D">
        <w:rPr>
          <w:b/>
          <w:spacing w:val="-32"/>
          <w:w w:val="110"/>
          <w:sz w:val="28"/>
          <w:szCs w:val="28"/>
        </w:rPr>
        <w:t xml:space="preserve"> </w:t>
      </w:r>
      <w:r w:rsidRPr="0062301D">
        <w:rPr>
          <w:b/>
          <w:w w:val="110"/>
          <w:sz w:val="28"/>
          <w:szCs w:val="28"/>
        </w:rPr>
        <w:t>in</w:t>
      </w:r>
      <w:r w:rsidRPr="0062301D">
        <w:rPr>
          <w:b/>
          <w:spacing w:val="-31"/>
          <w:w w:val="110"/>
          <w:sz w:val="28"/>
          <w:szCs w:val="28"/>
        </w:rPr>
        <w:t xml:space="preserve"> </w:t>
      </w:r>
      <w:r w:rsidRPr="0062301D">
        <w:rPr>
          <w:b/>
          <w:w w:val="110"/>
          <w:sz w:val="28"/>
          <w:szCs w:val="28"/>
        </w:rPr>
        <w:t>Azerbaijan</w:t>
      </w:r>
      <w:r w:rsidRPr="0062301D">
        <w:rPr>
          <w:b/>
          <w:spacing w:val="-31"/>
          <w:w w:val="110"/>
          <w:sz w:val="28"/>
          <w:szCs w:val="28"/>
        </w:rPr>
        <w:t xml:space="preserve"> </w:t>
      </w:r>
      <w:r w:rsidRPr="0062301D">
        <w:rPr>
          <w:b/>
          <w:w w:val="110"/>
          <w:sz w:val="28"/>
          <w:szCs w:val="28"/>
        </w:rPr>
        <w:t>which</w:t>
      </w:r>
      <w:r w:rsidRPr="0062301D">
        <w:rPr>
          <w:b/>
          <w:spacing w:val="-31"/>
          <w:w w:val="110"/>
          <w:sz w:val="28"/>
          <w:szCs w:val="28"/>
        </w:rPr>
        <w:t xml:space="preserve"> </w:t>
      </w:r>
      <w:r w:rsidRPr="0062301D">
        <w:rPr>
          <w:b/>
          <w:w w:val="110"/>
          <w:sz w:val="28"/>
          <w:szCs w:val="28"/>
        </w:rPr>
        <w:t>had extensive</w:t>
      </w:r>
      <w:r w:rsidRPr="0062301D">
        <w:rPr>
          <w:b/>
          <w:spacing w:val="-27"/>
          <w:w w:val="110"/>
          <w:sz w:val="28"/>
          <w:szCs w:val="28"/>
        </w:rPr>
        <w:t xml:space="preserve"> </w:t>
      </w:r>
      <w:r w:rsidRPr="0062301D">
        <w:rPr>
          <w:b/>
          <w:w w:val="110"/>
          <w:sz w:val="28"/>
          <w:szCs w:val="28"/>
        </w:rPr>
        <w:t>contact</w:t>
      </w:r>
      <w:r w:rsidRPr="0062301D">
        <w:rPr>
          <w:b/>
          <w:spacing w:val="-27"/>
          <w:w w:val="110"/>
          <w:sz w:val="28"/>
          <w:szCs w:val="28"/>
        </w:rPr>
        <w:t xml:space="preserve"> </w:t>
      </w:r>
      <w:r w:rsidRPr="0062301D">
        <w:rPr>
          <w:w w:val="110"/>
          <w:sz w:val="28"/>
          <w:szCs w:val="28"/>
        </w:rPr>
        <w:t>with</w:t>
      </w:r>
      <w:r w:rsidRPr="0062301D">
        <w:rPr>
          <w:spacing w:val="-27"/>
          <w:w w:val="110"/>
          <w:sz w:val="28"/>
          <w:szCs w:val="28"/>
        </w:rPr>
        <w:t xml:space="preserve"> </w:t>
      </w:r>
      <w:r w:rsidRPr="0062301D">
        <w:rPr>
          <w:w w:val="110"/>
          <w:sz w:val="28"/>
          <w:szCs w:val="28"/>
        </w:rPr>
        <w:t>European</w:t>
      </w:r>
      <w:r w:rsidRPr="0062301D">
        <w:rPr>
          <w:spacing w:val="-27"/>
          <w:w w:val="110"/>
          <w:sz w:val="28"/>
          <w:szCs w:val="28"/>
        </w:rPr>
        <w:t xml:space="preserve"> </w:t>
      </w:r>
      <w:r w:rsidRPr="0062301D">
        <w:rPr>
          <w:w w:val="110"/>
          <w:sz w:val="28"/>
          <w:szCs w:val="28"/>
        </w:rPr>
        <w:t>countries.</w:t>
      </w:r>
      <w:r w:rsidRPr="0062301D">
        <w:rPr>
          <w:spacing w:val="-27"/>
          <w:w w:val="110"/>
          <w:sz w:val="28"/>
          <w:szCs w:val="28"/>
        </w:rPr>
        <w:t xml:space="preserve"> </w:t>
      </w:r>
      <w:r w:rsidRPr="0062301D">
        <w:rPr>
          <w:w w:val="110"/>
          <w:sz w:val="28"/>
          <w:szCs w:val="28"/>
        </w:rPr>
        <w:t>The</w:t>
      </w:r>
      <w:r w:rsidRPr="0062301D">
        <w:rPr>
          <w:spacing w:val="-27"/>
          <w:w w:val="110"/>
          <w:sz w:val="28"/>
          <w:szCs w:val="28"/>
        </w:rPr>
        <w:t xml:space="preserve"> </w:t>
      </w:r>
      <w:r w:rsidRPr="0062301D">
        <w:rPr>
          <w:w w:val="110"/>
          <w:sz w:val="28"/>
          <w:szCs w:val="28"/>
        </w:rPr>
        <w:t>initial</w:t>
      </w:r>
      <w:r w:rsidRPr="0062301D">
        <w:rPr>
          <w:spacing w:val="-26"/>
          <w:w w:val="110"/>
          <w:sz w:val="28"/>
          <w:szCs w:val="28"/>
        </w:rPr>
        <w:t xml:space="preserve"> </w:t>
      </w:r>
      <w:r w:rsidRPr="0062301D">
        <w:rPr>
          <w:w w:val="110"/>
          <w:sz w:val="28"/>
          <w:szCs w:val="28"/>
        </w:rPr>
        <w:t xml:space="preserve">goal of </w:t>
      </w:r>
      <w:proofErr w:type="spellStart"/>
      <w:r w:rsidRPr="0062301D">
        <w:rPr>
          <w:w w:val="110"/>
          <w:sz w:val="28"/>
          <w:szCs w:val="28"/>
        </w:rPr>
        <w:t>Uzun</w:t>
      </w:r>
      <w:proofErr w:type="spellEnd"/>
      <w:r w:rsidRPr="0062301D">
        <w:rPr>
          <w:w w:val="110"/>
          <w:sz w:val="28"/>
          <w:szCs w:val="28"/>
        </w:rPr>
        <w:t xml:space="preserve"> Hasan was putting in order Azerbaijan international trading relations and silk trade. On the other hand, he was eager about getting modern weapons for his army,</w:t>
      </w:r>
      <w:r w:rsidRPr="0062301D">
        <w:rPr>
          <w:spacing w:val="-30"/>
          <w:w w:val="110"/>
          <w:sz w:val="28"/>
          <w:szCs w:val="28"/>
        </w:rPr>
        <w:t xml:space="preserve"> </w:t>
      </w:r>
      <w:r w:rsidRPr="0062301D">
        <w:rPr>
          <w:w w:val="110"/>
          <w:sz w:val="28"/>
          <w:szCs w:val="28"/>
        </w:rPr>
        <w:t>inviting</w:t>
      </w:r>
      <w:r w:rsidRPr="0062301D">
        <w:rPr>
          <w:spacing w:val="-29"/>
          <w:w w:val="110"/>
          <w:sz w:val="28"/>
          <w:szCs w:val="28"/>
        </w:rPr>
        <w:t xml:space="preserve"> </w:t>
      </w:r>
      <w:r w:rsidRPr="0062301D">
        <w:rPr>
          <w:w w:val="110"/>
          <w:sz w:val="28"/>
          <w:szCs w:val="28"/>
        </w:rPr>
        <w:t>artillery</w:t>
      </w:r>
      <w:r w:rsidRPr="0062301D">
        <w:rPr>
          <w:spacing w:val="-29"/>
          <w:w w:val="110"/>
          <w:sz w:val="28"/>
          <w:szCs w:val="28"/>
        </w:rPr>
        <w:t xml:space="preserve"> </w:t>
      </w:r>
      <w:r w:rsidRPr="0062301D">
        <w:rPr>
          <w:w w:val="110"/>
          <w:sz w:val="28"/>
          <w:szCs w:val="28"/>
        </w:rPr>
        <w:t>experts</w:t>
      </w:r>
      <w:r w:rsidRPr="0062301D">
        <w:rPr>
          <w:spacing w:val="-29"/>
          <w:w w:val="110"/>
          <w:sz w:val="28"/>
          <w:szCs w:val="28"/>
        </w:rPr>
        <w:t xml:space="preserve"> </w:t>
      </w:r>
      <w:r w:rsidRPr="0062301D">
        <w:rPr>
          <w:w w:val="110"/>
          <w:sz w:val="28"/>
          <w:szCs w:val="28"/>
        </w:rPr>
        <w:t>from</w:t>
      </w:r>
      <w:r w:rsidRPr="0062301D">
        <w:rPr>
          <w:spacing w:val="-29"/>
          <w:w w:val="110"/>
          <w:sz w:val="28"/>
          <w:szCs w:val="28"/>
        </w:rPr>
        <w:t xml:space="preserve"> </w:t>
      </w:r>
      <w:proofErr w:type="spellStart"/>
      <w:r w:rsidRPr="0062301D">
        <w:rPr>
          <w:w w:val="110"/>
          <w:sz w:val="28"/>
          <w:szCs w:val="28"/>
        </w:rPr>
        <w:t>Europoean</w:t>
      </w:r>
      <w:proofErr w:type="spellEnd"/>
      <w:r w:rsidRPr="0062301D">
        <w:rPr>
          <w:spacing w:val="-30"/>
          <w:w w:val="110"/>
          <w:sz w:val="28"/>
          <w:szCs w:val="28"/>
        </w:rPr>
        <w:t xml:space="preserve"> </w:t>
      </w:r>
      <w:r w:rsidRPr="0062301D">
        <w:rPr>
          <w:w w:val="110"/>
          <w:sz w:val="28"/>
          <w:szCs w:val="28"/>
        </w:rPr>
        <w:t>countries</w:t>
      </w:r>
      <w:r w:rsidRPr="0062301D">
        <w:rPr>
          <w:spacing w:val="-30"/>
          <w:w w:val="110"/>
          <w:sz w:val="28"/>
          <w:szCs w:val="28"/>
        </w:rPr>
        <w:t xml:space="preserve"> </w:t>
      </w:r>
      <w:proofErr w:type="gramStart"/>
      <w:r w:rsidRPr="0062301D">
        <w:rPr>
          <w:w w:val="110"/>
          <w:sz w:val="28"/>
          <w:szCs w:val="28"/>
        </w:rPr>
        <w:t>in order to</w:t>
      </w:r>
      <w:proofErr w:type="gramEnd"/>
      <w:r w:rsidRPr="0062301D">
        <w:rPr>
          <w:w w:val="110"/>
          <w:sz w:val="28"/>
          <w:szCs w:val="28"/>
        </w:rPr>
        <w:t xml:space="preserve"> improve gunnery profession. Relations with Ottoman </w:t>
      </w:r>
      <w:proofErr w:type="spellStart"/>
      <w:r w:rsidRPr="0062301D">
        <w:rPr>
          <w:w w:val="110"/>
          <w:sz w:val="28"/>
          <w:szCs w:val="28"/>
        </w:rPr>
        <w:t>turkish</w:t>
      </w:r>
      <w:proofErr w:type="spellEnd"/>
      <w:r w:rsidRPr="0062301D">
        <w:rPr>
          <w:w w:val="110"/>
          <w:sz w:val="28"/>
          <w:szCs w:val="28"/>
        </w:rPr>
        <w:t xml:space="preserve"> empire was the main direction of his foreign policy. Ottoman sultan Fateh Mehmet II was worrying about establishment of powerful </w:t>
      </w:r>
      <w:proofErr w:type="spellStart"/>
      <w:r w:rsidRPr="0062301D">
        <w:rPr>
          <w:w w:val="110"/>
          <w:sz w:val="28"/>
          <w:szCs w:val="28"/>
        </w:rPr>
        <w:t>Agkoyunlu</w:t>
      </w:r>
      <w:proofErr w:type="spellEnd"/>
      <w:r w:rsidRPr="0062301D">
        <w:rPr>
          <w:w w:val="110"/>
          <w:sz w:val="28"/>
          <w:szCs w:val="28"/>
        </w:rPr>
        <w:t xml:space="preserve"> state. Sultan Mehmet II wished about transform Ottoman empire to the state that mediates in Europe-Eastern trade section. Ottoman sultan was making efforts for invading Azerbaijan. </w:t>
      </w:r>
      <w:r w:rsidRPr="0062301D">
        <w:rPr>
          <w:b/>
          <w:w w:val="110"/>
          <w:sz w:val="28"/>
          <w:szCs w:val="28"/>
        </w:rPr>
        <w:t xml:space="preserve">Trapezund problem </w:t>
      </w:r>
      <w:r w:rsidRPr="0062301D">
        <w:rPr>
          <w:w w:val="110"/>
          <w:sz w:val="28"/>
          <w:szCs w:val="28"/>
        </w:rPr>
        <w:t xml:space="preserve">caused to tension in </w:t>
      </w:r>
      <w:proofErr w:type="spellStart"/>
      <w:r w:rsidRPr="0062301D">
        <w:rPr>
          <w:w w:val="110"/>
          <w:sz w:val="28"/>
          <w:szCs w:val="28"/>
        </w:rPr>
        <w:t>Aqkoyunlu</w:t>
      </w:r>
      <w:proofErr w:type="spellEnd"/>
      <w:r w:rsidRPr="0062301D">
        <w:rPr>
          <w:w w:val="110"/>
          <w:sz w:val="28"/>
          <w:szCs w:val="28"/>
        </w:rPr>
        <w:t>-Ottoman</w:t>
      </w:r>
      <w:r w:rsidRPr="0062301D">
        <w:rPr>
          <w:spacing w:val="-9"/>
          <w:w w:val="110"/>
          <w:sz w:val="28"/>
          <w:szCs w:val="28"/>
        </w:rPr>
        <w:t xml:space="preserve"> </w:t>
      </w:r>
      <w:r w:rsidRPr="0062301D">
        <w:rPr>
          <w:w w:val="110"/>
          <w:sz w:val="28"/>
          <w:szCs w:val="28"/>
        </w:rPr>
        <w:t>relations.</w:t>
      </w:r>
    </w:p>
    <w:p w14:paraId="218B86E8" w14:textId="77777777" w:rsidR="00D80A2A" w:rsidRPr="0062301D" w:rsidRDefault="00D80A2A" w:rsidP="005779F0">
      <w:pPr>
        <w:spacing w:line="273" w:lineRule="auto"/>
        <w:rPr>
          <w:sz w:val="24"/>
          <w:szCs w:val="24"/>
        </w:rPr>
        <w:sectPr w:rsidR="00D80A2A" w:rsidRPr="0062301D" w:rsidSect="006B5413">
          <w:footerReference w:type="default" r:id="rId11"/>
          <w:pgSz w:w="11906" w:h="16838" w:code="9"/>
          <w:pgMar w:top="1060" w:right="960" w:bottom="940" w:left="1020" w:header="0" w:footer="755" w:gutter="0"/>
          <w:pgNumType w:start="121"/>
          <w:cols w:space="708"/>
        </w:sectPr>
      </w:pPr>
    </w:p>
    <w:p w14:paraId="218B86E9" w14:textId="77777777" w:rsidR="00D80A2A" w:rsidRPr="0062301D" w:rsidRDefault="0031107F" w:rsidP="005779F0">
      <w:pPr>
        <w:pStyle w:val="GvdeMetni"/>
        <w:spacing w:before="60" w:line="273" w:lineRule="auto"/>
        <w:ind w:right="165" w:firstLine="360"/>
        <w:jc w:val="left"/>
        <w:rPr>
          <w:sz w:val="28"/>
          <w:szCs w:val="28"/>
        </w:rPr>
      </w:pPr>
      <w:proofErr w:type="spellStart"/>
      <w:r w:rsidRPr="0062301D">
        <w:rPr>
          <w:w w:val="105"/>
          <w:sz w:val="28"/>
          <w:szCs w:val="28"/>
        </w:rPr>
        <w:lastRenderedPageBreak/>
        <w:t>Aqkoyunlu</w:t>
      </w:r>
      <w:proofErr w:type="spellEnd"/>
      <w:r w:rsidRPr="0062301D">
        <w:rPr>
          <w:w w:val="105"/>
          <w:sz w:val="28"/>
          <w:szCs w:val="28"/>
        </w:rPr>
        <w:t xml:space="preserve"> established friendship relations </w:t>
      </w:r>
      <w:proofErr w:type="gramStart"/>
      <w:r w:rsidRPr="0062301D">
        <w:rPr>
          <w:w w:val="105"/>
          <w:sz w:val="28"/>
          <w:szCs w:val="28"/>
        </w:rPr>
        <w:t xml:space="preserve">with  </w:t>
      </w:r>
      <w:r w:rsidRPr="0062301D">
        <w:rPr>
          <w:b/>
          <w:w w:val="105"/>
          <w:sz w:val="28"/>
          <w:szCs w:val="28"/>
        </w:rPr>
        <w:t>Trabzon</w:t>
      </w:r>
      <w:proofErr w:type="gramEnd"/>
      <w:r w:rsidRPr="0062301D">
        <w:rPr>
          <w:b/>
          <w:w w:val="105"/>
          <w:sz w:val="28"/>
          <w:szCs w:val="28"/>
        </w:rPr>
        <w:t xml:space="preserve"> </w:t>
      </w:r>
      <w:proofErr w:type="spellStart"/>
      <w:r w:rsidRPr="0062301D">
        <w:rPr>
          <w:b/>
          <w:w w:val="105"/>
          <w:sz w:val="28"/>
          <w:szCs w:val="28"/>
        </w:rPr>
        <w:t>greek</w:t>
      </w:r>
      <w:proofErr w:type="spellEnd"/>
      <w:r w:rsidRPr="0062301D">
        <w:rPr>
          <w:b/>
          <w:w w:val="105"/>
          <w:sz w:val="28"/>
          <w:szCs w:val="28"/>
        </w:rPr>
        <w:t xml:space="preserve"> empire </w:t>
      </w:r>
      <w:r w:rsidRPr="0062301D">
        <w:rPr>
          <w:w w:val="105"/>
          <w:sz w:val="28"/>
          <w:szCs w:val="28"/>
        </w:rPr>
        <w:t xml:space="preserve">(1204-1461). </w:t>
      </w:r>
      <w:proofErr w:type="spellStart"/>
      <w:r w:rsidRPr="0062301D">
        <w:rPr>
          <w:w w:val="105"/>
          <w:sz w:val="28"/>
          <w:szCs w:val="28"/>
        </w:rPr>
        <w:t>Uzun</w:t>
      </w:r>
      <w:proofErr w:type="spellEnd"/>
      <w:r w:rsidRPr="0062301D">
        <w:rPr>
          <w:w w:val="105"/>
          <w:sz w:val="28"/>
          <w:szCs w:val="28"/>
        </w:rPr>
        <w:t xml:space="preserve"> Hasan was married with </w:t>
      </w:r>
      <w:proofErr w:type="spellStart"/>
      <w:r w:rsidRPr="0062301D">
        <w:rPr>
          <w:b/>
          <w:w w:val="105"/>
          <w:sz w:val="28"/>
          <w:szCs w:val="28"/>
        </w:rPr>
        <w:t>Feodora-Daspina</w:t>
      </w:r>
      <w:proofErr w:type="spellEnd"/>
      <w:r w:rsidRPr="0062301D">
        <w:rPr>
          <w:b/>
          <w:w w:val="105"/>
          <w:sz w:val="28"/>
          <w:szCs w:val="28"/>
        </w:rPr>
        <w:t xml:space="preserve"> </w:t>
      </w:r>
      <w:r w:rsidRPr="0062301D">
        <w:rPr>
          <w:w w:val="105"/>
          <w:sz w:val="28"/>
          <w:szCs w:val="28"/>
        </w:rPr>
        <w:t xml:space="preserve">khatun the daughter of Trapezund empire. </w:t>
      </w:r>
      <w:proofErr w:type="gramStart"/>
      <w:r w:rsidRPr="0062301D">
        <w:rPr>
          <w:w w:val="105"/>
          <w:sz w:val="28"/>
          <w:szCs w:val="28"/>
        </w:rPr>
        <w:t>Trapezund  had</w:t>
      </w:r>
      <w:proofErr w:type="gramEnd"/>
      <w:r w:rsidRPr="0062301D">
        <w:rPr>
          <w:w w:val="105"/>
          <w:sz w:val="28"/>
          <w:szCs w:val="28"/>
        </w:rPr>
        <w:t xml:space="preserve">  great  trading importance for </w:t>
      </w:r>
      <w:proofErr w:type="spellStart"/>
      <w:r w:rsidRPr="0062301D">
        <w:rPr>
          <w:w w:val="105"/>
          <w:sz w:val="28"/>
          <w:szCs w:val="28"/>
        </w:rPr>
        <w:t>Agkoyunlu</w:t>
      </w:r>
      <w:proofErr w:type="spellEnd"/>
      <w:r w:rsidRPr="0062301D">
        <w:rPr>
          <w:w w:val="105"/>
          <w:sz w:val="28"/>
          <w:szCs w:val="28"/>
        </w:rPr>
        <w:t xml:space="preserve">. The city was the convenient exit to the Black sea of </w:t>
      </w:r>
      <w:proofErr w:type="spellStart"/>
      <w:r w:rsidRPr="0062301D">
        <w:rPr>
          <w:w w:val="105"/>
          <w:sz w:val="28"/>
          <w:szCs w:val="28"/>
        </w:rPr>
        <w:t>Aqkoyunlu</w:t>
      </w:r>
      <w:proofErr w:type="spellEnd"/>
      <w:r w:rsidRPr="0062301D">
        <w:rPr>
          <w:w w:val="105"/>
          <w:sz w:val="28"/>
          <w:szCs w:val="28"/>
        </w:rPr>
        <w:t xml:space="preserve"> merchants. Mehmet </w:t>
      </w:r>
      <w:proofErr w:type="gramStart"/>
      <w:r w:rsidRPr="0062301D">
        <w:rPr>
          <w:w w:val="105"/>
          <w:sz w:val="28"/>
          <w:szCs w:val="28"/>
        </w:rPr>
        <w:t>II  started</w:t>
      </w:r>
      <w:proofErr w:type="gramEnd"/>
      <w:r w:rsidRPr="0062301D">
        <w:rPr>
          <w:w w:val="105"/>
          <w:sz w:val="28"/>
          <w:szCs w:val="28"/>
        </w:rPr>
        <w:t xml:space="preserve"> the war against </w:t>
      </w:r>
      <w:proofErr w:type="spellStart"/>
      <w:r w:rsidRPr="0062301D">
        <w:rPr>
          <w:w w:val="105"/>
          <w:sz w:val="28"/>
          <w:szCs w:val="28"/>
        </w:rPr>
        <w:t>Aqkoyunlu</w:t>
      </w:r>
      <w:proofErr w:type="spellEnd"/>
      <w:r w:rsidRPr="0062301D">
        <w:rPr>
          <w:w w:val="105"/>
          <w:sz w:val="28"/>
          <w:szCs w:val="28"/>
        </w:rPr>
        <w:t xml:space="preserve"> state by attacking Trapezund </w:t>
      </w:r>
      <w:r w:rsidRPr="0062301D">
        <w:rPr>
          <w:spacing w:val="-4"/>
          <w:w w:val="105"/>
          <w:sz w:val="28"/>
          <w:szCs w:val="28"/>
        </w:rPr>
        <w:t xml:space="preserve">in </w:t>
      </w:r>
      <w:r w:rsidRPr="0062301D">
        <w:rPr>
          <w:b/>
          <w:spacing w:val="-5"/>
          <w:w w:val="105"/>
          <w:sz w:val="28"/>
          <w:szCs w:val="28"/>
        </w:rPr>
        <w:t>1461</w:t>
      </w:r>
      <w:r w:rsidRPr="0062301D">
        <w:rPr>
          <w:spacing w:val="-5"/>
          <w:w w:val="105"/>
          <w:sz w:val="28"/>
          <w:szCs w:val="28"/>
        </w:rPr>
        <w:t xml:space="preserve">. </w:t>
      </w:r>
      <w:r w:rsidRPr="0062301D">
        <w:rPr>
          <w:spacing w:val="-4"/>
          <w:w w:val="105"/>
          <w:sz w:val="28"/>
          <w:szCs w:val="28"/>
        </w:rPr>
        <w:t xml:space="preserve">In </w:t>
      </w:r>
      <w:r w:rsidRPr="0062301D">
        <w:rPr>
          <w:spacing w:val="-5"/>
          <w:w w:val="105"/>
          <w:sz w:val="28"/>
          <w:szCs w:val="28"/>
        </w:rPr>
        <w:t xml:space="preserve">this case, </w:t>
      </w:r>
      <w:proofErr w:type="spellStart"/>
      <w:r w:rsidRPr="0062301D">
        <w:rPr>
          <w:spacing w:val="-6"/>
          <w:w w:val="105"/>
          <w:sz w:val="28"/>
          <w:szCs w:val="28"/>
        </w:rPr>
        <w:t>Uzun</w:t>
      </w:r>
      <w:proofErr w:type="spellEnd"/>
      <w:r w:rsidRPr="0062301D">
        <w:rPr>
          <w:spacing w:val="-6"/>
          <w:w w:val="105"/>
          <w:sz w:val="28"/>
          <w:szCs w:val="28"/>
        </w:rPr>
        <w:t xml:space="preserve"> </w:t>
      </w:r>
      <w:r w:rsidRPr="0062301D">
        <w:rPr>
          <w:spacing w:val="-5"/>
          <w:w w:val="105"/>
          <w:sz w:val="28"/>
          <w:szCs w:val="28"/>
        </w:rPr>
        <w:t xml:space="preserve">Hasan </w:t>
      </w:r>
      <w:r w:rsidRPr="0062301D">
        <w:rPr>
          <w:spacing w:val="-6"/>
          <w:w w:val="105"/>
          <w:sz w:val="28"/>
          <w:szCs w:val="28"/>
        </w:rPr>
        <w:t xml:space="preserve">should </w:t>
      </w:r>
      <w:r w:rsidRPr="0062301D">
        <w:rPr>
          <w:spacing w:val="-7"/>
          <w:w w:val="105"/>
          <w:sz w:val="28"/>
          <w:szCs w:val="28"/>
        </w:rPr>
        <w:t xml:space="preserve">defend </w:t>
      </w:r>
      <w:r w:rsidRPr="0062301D">
        <w:rPr>
          <w:spacing w:val="-6"/>
          <w:w w:val="105"/>
          <w:sz w:val="28"/>
          <w:szCs w:val="28"/>
        </w:rPr>
        <w:t xml:space="preserve">Trapezund. </w:t>
      </w:r>
      <w:r w:rsidRPr="0062301D">
        <w:rPr>
          <w:spacing w:val="-5"/>
          <w:w w:val="105"/>
          <w:sz w:val="28"/>
          <w:szCs w:val="28"/>
        </w:rPr>
        <w:t xml:space="preserve">The </w:t>
      </w:r>
      <w:r w:rsidRPr="0062301D">
        <w:rPr>
          <w:spacing w:val="-6"/>
          <w:w w:val="105"/>
          <w:sz w:val="28"/>
          <w:szCs w:val="28"/>
        </w:rPr>
        <w:t xml:space="preserve">first battle between </w:t>
      </w:r>
      <w:proofErr w:type="spellStart"/>
      <w:r w:rsidRPr="0062301D">
        <w:rPr>
          <w:spacing w:val="-6"/>
          <w:w w:val="105"/>
          <w:sz w:val="28"/>
          <w:szCs w:val="28"/>
        </w:rPr>
        <w:t>Agkoyunlu</w:t>
      </w:r>
      <w:proofErr w:type="spellEnd"/>
      <w:r w:rsidRPr="0062301D">
        <w:rPr>
          <w:spacing w:val="-6"/>
          <w:w w:val="105"/>
          <w:sz w:val="28"/>
          <w:szCs w:val="28"/>
        </w:rPr>
        <w:t xml:space="preserve"> </w:t>
      </w:r>
      <w:r w:rsidRPr="0062301D">
        <w:rPr>
          <w:spacing w:val="-5"/>
          <w:w w:val="105"/>
          <w:sz w:val="28"/>
          <w:szCs w:val="28"/>
        </w:rPr>
        <w:t xml:space="preserve">and </w:t>
      </w:r>
      <w:proofErr w:type="spellStart"/>
      <w:r w:rsidRPr="0062301D">
        <w:rPr>
          <w:spacing w:val="-6"/>
          <w:w w:val="105"/>
          <w:sz w:val="28"/>
          <w:szCs w:val="28"/>
        </w:rPr>
        <w:t>osmanli</w:t>
      </w:r>
      <w:proofErr w:type="spellEnd"/>
      <w:r w:rsidRPr="0062301D">
        <w:rPr>
          <w:spacing w:val="-6"/>
          <w:w w:val="105"/>
          <w:sz w:val="28"/>
          <w:szCs w:val="28"/>
        </w:rPr>
        <w:t xml:space="preserve"> forces </w:t>
      </w:r>
      <w:r w:rsidRPr="0062301D">
        <w:rPr>
          <w:spacing w:val="-5"/>
          <w:w w:val="105"/>
          <w:sz w:val="28"/>
          <w:szCs w:val="28"/>
        </w:rPr>
        <w:t xml:space="preserve">took </w:t>
      </w:r>
      <w:r w:rsidRPr="0062301D">
        <w:rPr>
          <w:spacing w:val="-6"/>
          <w:w w:val="105"/>
          <w:sz w:val="28"/>
          <w:szCs w:val="28"/>
        </w:rPr>
        <w:t xml:space="preserve">place </w:t>
      </w:r>
      <w:r w:rsidRPr="0062301D">
        <w:rPr>
          <w:spacing w:val="-4"/>
          <w:w w:val="105"/>
          <w:sz w:val="28"/>
          <w:szCs w:val="28"/>
        </w:rPr>
        <w:t xml:space="preserve">in </w:t>
      </w:r>
      <w:r w:rsidRPr="0062301D">
        <w:rPr>
          <w:spacing w:val="-5"/>
          <w:w w:val="105"/>
          <w:sz w:val="28"/>
          <w:szCs w:val="28"/>
        </w:rPr>
        <w:t xml:space="preserve">the area </w:t>
      </w:r>
      <w:r w:rsidRPr="0062301D">
        <w:rPr>
          <w:spacing w:val="-6"/>
          <w:w w:val="105"/>
          <w:sz w:val="28"/>
          <w:szCs w:val="28"/>
        </w:rPr>
        <w:t xml:space="preserve">called </w:t>
      </w:r>
      <w:proofErr w:type="spellStart"/>
      <w:r w:rsidRPr="0062301D">
        <w:rPr>
          <w:b/>
          <w:spacing w:val="-6"/>
          <w:w w:val="105"/>
          <w:sz w:val="28"/>
          <w:szCs w:val="28"/>
        </w:rPr>
        <w:t>Koyluhisar</w:t>
      </w:r>
      <w:proofErr w:type="spellEnd"/>
      <w:r w:rsidRPr="0062301D">
        <w:rPr>
          <w:b/>
          <w:spacing w:val="-6"/>
          <w:w w:val="105"/>
          <w:sz w:val="28"/>
          <w:szCs w:val="28"/>
        </w:rPr>
        <w:t xml:space="preserve"> </w:t>
      </w:r>
      <w:r w:rsidRPr="0062301D">
        <w:rPr>
          <w:b/>
          <w:spacing w:val="-4"/>
          <w:w w:val="105"/>
          <w:sz w:val="28"/>
          <w:szCs w:val="28"/>
        </w:rPr>
        <w:t xml:space="preserve">in </w:t>
      </w:r>
      <w:r w:rsidRPr="0062301D">
        <w:rPr>
          <w:b/>
          <w:spacing w:val="-5"/>
          <w:w w:val="105"/>
          <w:sz w:val="28"/>
          <w:szCs w:val="28"/>
        </w:rPr>
        <w:t>1461</w:t>
      </w:r>
      <w:r w:rsidRPr="0062301D">
        <w:rPr>
          <w:spacing w:val="-5"/>
          <w:w w:val="105"/>
          <w:sz w:val="28"/>
          <w:szCs w:val="28"/>
        </w:rPr>
        <w:t xml:space="preserve">. </w:t>
      </w:r>
      <w:proofErr w:type="gramStart"/>
      <w:r w:rsidRPr="0062301D">
        <w:rPr>
          <w:spacing w:val="-4"/>
          <w:w w:val="105"/>
          <w:sz w:val="28"/>
          <w:szCs w:val="28"/>
        </w:rPr>
        <w:t xml:space="preserve">In </w:t>
      </w:r>
      <w:r w:rsidRPr="0062301D">
        <w:rPr>
          <w:spacing w:val="-6"/>
          <w:w w:val="105"/>
          <w:sz w:val="28"/>
          <w:szCs w:val="28"/>
        </w:rPr>
        <w:t xml:space="preserve">spite </w:t>
      </w:r>
      <w:r w:rsidRPr="0062301D">
        <w:rPr>
          <w:spacing w:val="-4"/>
          <w:w w:val="105"/>
          <w:sz w:val="28"/>
          <w:szCs w:val="28"/>
        </w:rPr>
        <w:t>of</w:t>
      </w:r>
      <w:proofErr w:type="gramEnd"/>
      <w:r w:rsidRPr="0062301D">
        <w:rPr>
          <w:spacing w:val="-4"/>
          <w:w w:val="105"/>
          <w:sz w:val="28"/>
          <w:szCs w:val="28"/>
        </w:rPr>
        <w:t xml:space="preserve"> </w:t>
      </w:r>
      <w:proofErr w:type="spellStart"/>
      <w:r w:rsidRPr="0062301D">
        <w:rPr>
          <w:spacing w:val="-6"/>
          <w:w w:val="105"/>
          <w:sz w:val="28"/>
          <w:szCs w:val="28"/>
        </w:rPr>
        <w:t>Agkoyunlu</w:t>
      </w:r>
      <w:proofErr w:type="spellEnd"/>
      <w:r w:rsidRPr="0062301D">
        <w:rPr>
          <w:spacing w:val="-6"/>
          <w:w w:val="105"/>
          <w:sz w:val="28"/>
          <w:szCs w:val="28"/>
        </w:rPr>
        <w:t xml:space="preserve"> forces </w:t>
      </w:r>
      <w:r w:rsidRPr="0062301D">
        <w:rPr>
          <w:spacing w:val="-5"/>
          <w:w w:val="105"/>
          <w:sz w:val="28"/>
          <w:szCs w:val="28"/>
        </w:rPr>
        <w:t xml:space="preserve">made </w:t>
      </w:r>
      <w:r w:rsidRPr="0062301D">
        <w:rPr>
          <w:spacing w:val="-6"/>
          <w:w w:val="105"/>
          <w:sz w:val="28"/>
          <w:szCs w:val="28"/>
        </w:rPr>
        <w:t xml:space="preserve">severe attacks </w:t>
      </w:r>
      <w:r w:rsidRPr="0062301D">
        <w:rPr>
          <w:spacing w:val="-3"/>
          <w:w w:val="105"/>
          <w:sz w:val="28"/>
          <w:szCs w:val="28"/>
        </w:rPr>
        <w:t xml:space="preserve">to </w:t>
      </w:r>
      <w:r w:rsidRPr="0062301D">
        <w:rPr>
          <w:spacing w:val="-6"/>
          <w:w w:val="105"/>
          <w:sz w:val="28"/>
          <w:szCs w:val="28"/>
        </w:rPr>
        <w:t xml:space="preserve">ottoman </w:t>
      </w:r>
      <w:r w:rsidRPr="0062301D">
        <w:rPr>
          <w:spacing w:val="-7"/>
          <w:w w:val="105"/>
          <w:sz w:val="28"/>
          <w:szCs w:val="28"/>
        </w:rPr>
        <w:t xml:space="preserve">empire, </w:t>
      </w:r>
      <w:proofErr w:type="spellStart"/>
      <w:r w:rsidRPr="0062301D">
        <w:rPr>
          <w:spacing w:val="-5"/>
          <w:w w:val="105"/>
          <w:sz w:val="28"/>
          <w:szCs w:val="28"/>
        </w:rPr>
        <w:t>Uzun</w:t>
      </w:r>
      <w:proofErr w:type="spellEnd"/>
      <w:r w:rsidRPr="0062301D">
        <w:rPr>
          <w:spacing w:val="-5"/>
          <w:w w:val="105"/>
          <w:sz w:val="28"/>
          <w:szCs w:val="28"/>
        </w:rPr>
        <w:t xml:space="preserve"> Hasan </w:t>
      </w:r>
      <w:r w:rsidRPr="0062301D">
        <w:rPr>
          <w:spacing w:val="-6"/>
          <w:w w:val="105"/>
          <w:sz w:val="28"/>
          <w:szCs w:val="28"/>
        </w:rPr>
        <w:t xml:space="preserve">decided </w:t>
      </w:r>
      <w:r w:rsidRPr="0062301D">
        <w:rPr>
          <w:spacing w:val="-3"/>
          <w:w w:val="105"/>
          <w:sz w:val="28"/>
          <w:szCs w:val="28"/>
        </w:rPr>
        <w:t xml:space="preserve">to </w:t>
      </w:r>
      <w:r w:rsidRPr="0062301D">
        <w:rPr>
          <w:spacing w:val="-5"/>
          <w:w w:val="105"/>
          <w:sz w:val="28"/>
          <w:szCs w:val="28"/>
        </w:rPr>
        <w:t xml:space="preserve">made </w:t>
      </w:r>
      <w:r w:rsidRPr="0062301D">
        <w:rPr>
          <w:spacing w:val="-6"/>
          <w:w w:val="105"/>
          <w:sz w:val="28"/>
          <w:szCs w:val="28"/>
        </w:rPr>
        <w:t xml:space="preserve">peace. </w:t>
      </w:r>
      <w:r w:rsidRPr="0062301D">
        <w:rPr>
          <w:spacing w:val="-3"/>
          <w:w w:val="105"/>
          <w:sz w:val="28"/>
          <w:szCs w:val="28"/>
        </w:rPr>
        <w:t xml:space="preserve">He </w:t>
      </w:r>
      <w:r w:rsidRPr="0062301D">
        <w:rPr>
          <w:spacing w:val="-5"/>
          <w:w w:val="105"/>
          <w:sz w:val="28"/>
          <w:szCs w:val="28"/>
        </w:rPr>
        <w:t xml:space="preserve">sent his </w:t>
      </w:r>
      <w:r w:rsidRPr="0062301D">
        <w:rPr>
          <w:spacing w:val="-6"/>
          <w:w w:val="105"/>
          <w:sz w:val="28"/>
          <w:szCs w:val="28"/>
        </w:rPr>
        <w:t xml:space="preserve">mother </w:t>
      </w:r>
      <w:r w:rsidRPr="0062301D">
        <w:rPr>
          <w:b/>
          <w:spacing w:val="-7"/>
          <w:w w:val="105"/>
          <w:sz w:val="28"/>
          <w:szCs w:val="28"/>
        </w:rPr>
        <w:t xml:space="preserve">Sara </w:t>
      </w:r>
      <w:r w:rsidRPr="0062301D">
        <w:rPr>
          <w:b/>
          <w:spacing w:val="-6"/>
          <w:w w:val="105"/>
          <w:sz w:val="28"/>
          <w:szCs w:val="28"/>
        </w:rPr>
        <w:t xml:space="preserve">khatun </w:t>
      </w:r>
      <w:r w:rsidRPr="0062301D">
        <w:rPr>
          <w:spacing w:val="-3"/>
          <w:w w:val="105"/>
          <w:sz w:val="28"/>
          <w:szCs w:val="28"/>
        </w:rPr>
        <w:t xml:space="preserve">to </w:t>
      </w:r>
      <w:r w:rsidRPr="0062301D">
        <w:rPr>
          <w:spacing w:val="-5"/>
          <w:w w:val="105"/>
          <w:sz w:val="28"/>
          <w:szCs w:val="28"/>
        </w:rPr>
        <w:t xml:space="preserve">the </w:t>
      </w:r>
      <w:r w:rsidRPr="0062301D">
        <w:rPr>
          <w:spacing w:val="-6"/>
          <w:w w:val="105"/>
          <w:sz w:val="28"/>
          <w:szCs w:val="28"/>
        </w:rPr>
        <w:t xml:space="preserve">sultan’s campsite </w:t>
      </w:r>
      <w:r w:rsidRPr="0062301D">
        <w:rPr>
          <w:w w:val="105"/>
          <w:sz w:val="28"/>
          <w:szCs w:val="28"/>
        </w:rPr>
        <w:t xml:space="preserve">- </w:t>
      </w:r>
      <w:proofErr w:type="spellStart"/>
      <w:r w:rsidRPr="0062301D">
        <w:rPr>
          <w:b/>
          <w:spacing w:val="-6"/>
          <w:w w:val="105"/>
          <w:sz w:val="28"/>
          <w:szCs w:val="28"/>
        </w:rPr>
        <w:t>Bolgar</w:t>
      </w:r>
      <w:proofErr w:type="spellEnd"/>
      <w:r w:rsidRPr="0062301D">
        <w:rPr>
          <w:b/>
          <w:spacing w:val="-6"/>
          <w:w w:val="105"/>
          <w:sz w:val="28"/>
          <w:szCs w:val="28"/>
        </w:rPr>
        <w:t xml:space="preserve"> mountain</w:t>
      </w:r>
      <w:r w:rsidRPr="0062301D">
        <w:rPr>
          <w:spacing w:val="-6"/>
          <w:w w:val="105"/>
          <w:sz w:val="28"/>
          <w:szCs w:val="28"/>
        </w:rPr>
        <w:t xml:space="preserve">. While </w:t>
      </w:r>
      <w:proofErr w:type="spellStart"/>
      <w:r w:rsidRPr="0062301D">
        <w:rPr>
          <w:spacing w:val="-5"/>
          <w:w w:val="105"/>
          <w:sz w:val="28"/>
          <w:szCs w:val="28"/>
        </w:rPr>
        <w:t>sen</w:t>
      </w:r>
      <w:proofErr w:type="spellEnd"/>
      <w:r w:rsidRPr="0062301D">
        <w:rPr>
          <w:spacing w:val="-5"/>
          <w:w w:val="105"/>
          <w:sz w:val="28"/>
          <w:szCs w:val="28"/>
        </w:rPr>
        <w:t xml:space="preserve">- </w:t>
      </w:r>
      <w:r w:rsidRPr="0062301D">
        <w:rPr>
          <w:spacing w:val="-6"/>
          <w:w w:val="105"/>
          <w:sz w:val="28"/>
          <w:szCs w:val="28"/>
        </w:rPr>
        <w:t xml:space="preserve">ding Sara khatun </w:t>
      </w:r>
      <w:r w:rsidRPr="0062301D">
        <w:rPr>
          <w:spacing w:val="-3"/>
          <w:w w:val="105"/>
          <w:sz w:val="28"/>
          <w:szCs w:val="28"/>
        </w:rPr>
        <w:t xml:space="preserve">to </w:t>
      </w:r>
      <w:r w:rsidRPr="0062301D">
        <w:rPr>
          <w:spacing w:val="-5"/>
          <w:w w:val="105"/>
          <w:sz w:val="28"/>
          <w:szCs w:val="28"/>
        </w:rPr>
        <w:t xml:space="preserve">the </w:t>
      </w:r>
      <w:r w:rsidRPr="0062301D">
        <w:rPr>
          <w:spacing w:val="-6"/>
          <w:w w:val="105"/>
          <w:sz w:val="28"/>
          <w:szCs w:val="28"/>
        </w:rPr>
        <w:t xml:space="preserve">Mehmet </w:t>
      </w:r>
      <w:r w:rsidRPr="0062301D">
        <w:rPr>
          <w:spacing w:val="-4"/>
          <w:w w:val="105"/>
          <w:sz w:val="28"/>
          <w:szCs w:val="28"/>
        </w:rPr>
        <w:t xml:space="preserve">II </w:t>
      </w:r>
      <w:r w:rsidRPr="0062301D">
        <w:rPr>
          <w:spacing w:val="-6"/>
          <w:w w:val="105"/>
          <w:sz w:val="28"/>
          <w:szCs w:val="28"/>
        </w:rPr>
        <w:t xml:space="preserve">campsite, </w:t>
      </w:r>
      <w:proofErr w:type="spellStart"/>
      <w:r w:rsidRPr="0062301D">
        <w:rPr>
          <w:spacing w:val="-6"/>
          <w:w w:val="105"/>
          <w:sz w:val="28"/>
          <w:szCs w:val="28"/>
        </w:rPr>
        <w:t>Uzun</w:t>
      </w:r>
      <w:proofErr w:type="spellEnd"/>
      <w:r w:rsidRPr="0062301D">
        <w:rPr>
          <w:spacing w:val="-6"/>
          <w:w w:val="105"/>
          <w:sz w:val="28"/>
          <w:szCs w:val="28"/>
        </w:rPr>
        <w:t xml:space="preserve"> </w:t>
      </w:r>
      <w:r w:rsidRPr="0062301D">
        <w:rPr>
          <w:spacing w:val="-5"/>
          <w:w w:val="105"/>
          <w:sz w:val="28"/>
          <w:szCs w:val="28"/>
        </w:rPr>
        <w:t xml:space="preserve">Hasan </w:t>
      </w:r>
      <w:r w:rsidRPr="0062301D">
        <w:rPr>
          <w:spacing w:val="-7"/>
          <w:w w:val="105"/>
          <w:sz w:val="28"/>
          <w:szCs w:val="28"/>
        </w:rPr>
        <w:t xml:space="preserve">put </w:t>
      </w:r>
      <w:r w:rsidRPr="0062301D">
        <w:rPr>
          <w:spacing w:val="-4"/>
          <w:w w:val="105"/>
          <w:sz w:val="28"/>
          <w:szCs w:val="28"/>
        </w:rPr>
        <w:t xml:space="preserve">two </w:t>
      </w:r>
      <w:r w:rsidRPr="0062301D">
        <w:rPr>
          <w:spacing w:val="-6"/>
          <w:w w:val="105"/>
          <w:sz w:val="28"/>
          <w:szCs w:val="28"/>
        </w:rPr>
        <w:t xml:space="preserve">difficult tasks </w:t>
      </w:r>
      <w:r w:rsidRPr="0062301D">
        <w:rPr>
          <w:spacing w:val="-5"/>
          <w:w w:val="105"/>
          <w:sz w:val="28"/>
          <w:szCs w:val="28"/>
        </w:rPr>
        <w:t xml:space="preserve">for her: </w:t>
      </w:r>
      <w:r w:rsidRPr="0062301D">
        <w:rPr>
          <w:spacing w:val="-6"/>
          <w:w w:val="105"/>
          <w:sz w:val="28"/>
          <w:szCs w:val="28"/>
        </w:rPr>
        <w:t xml:space="preserve">first, </w:t>
      </w:r>
      <w:r w:rsidRPr="0062301D">
        <w:rPr>
          <w:spacing w:val="-5"/>
          <w:w w:val="105"/>
          <w:sz w:val="28"/>
          <w:szCs w:val="28"/>
        </w:rPr>
        <w:t xml:space="preserve">she </w:t>
      </w:r>
      <w:r w:rsidRPr="0062301D">
        <w:rPr>
          <w:spacing w:val="-6"/>
          <w:w w:val="105"/>
          <w:sz w:val="28"/>
          <w:szCs w:val="28"/>
        </w:rPr>
        <w:t xml:space="preserve">should dissuade </w:t>
      </w:r>
      <w:r w:rsidRPr="0062301D">
        <w:rPr>
          <w:w w:val="105"/>
          <w:sz w:val="28"/>
          <w:szCs w:val="28"/>
        </w:rPr>
        <w:t xml:space="preserve">Ottoman sultan from attacking </w:t>
      </w:r>
      <w:proofErr w:type="spellStart"/>
      <w:r w:rsidRPr="0062301D">
        <w:rPr>
          <w:w w:val="105"/>
          <w:sz w:val="28"/>
          <w:szCs w:val="28"/>
        </w:rPr>
        <w:t>Aqkoyunlu</w:t>
      </w:r>
      <w:proofErr w:type="spellEnd"/>
      <w:r w:rsidRPr="0062301D">
        <w:rPr>
          <w:w w:val="105"/>
          <w:sz w:val="28"/>
          <w:szCs w:val="28"/>
        </w:rPr>
        <w:t xml:space="preserve">. Because </w:t>
      </w:r>
      <w:proofErr w:type="spellStart"/>
      <w:r w:rsidRPr="0062301D">
        <w:rPr>
          <w:w w:val="105"/>
          <w:sz w:val="28"/>
          <w:szCs w:val="28"/>
        </w:rPr>
        <w:t>Aqkoyunlu</w:t>
      </w:r>
      <w:proofErr w:type="spellEnd"/>
      <w:r w:rsidRPr="0062301D">
        <w:rPr>
          <w:w w:val="105"/>
          <w:sz w:val="28"/>
          <w:szCs w:val="28"/>
        </w:rPr>
        <w:t xml:space="preserve"> </w:t>
      </w:r>
      <w:proofErr w:type="spellStart"/>
      <w:r w:rsidRPr="0062301D">
        <w:rPr>
          <w:w w:val="105"/>
          <w:sz w:val="28"/>
          <w:szCs w:val="28"/>
        </w:rPr>
        <w:t>sta</w:t>
      </w:r>
      <w:proofErr w:type="spellEnd"/>
      <w:r w:rsidRPr="0062301D">
        <w:rPr>
          <w:w w:val="105"/>
          <w:sz w:val="28"/>
          <w:szCs w:val="28"/>
        </w:rPr>
        <w:t xml:space="preserve">- </w:t>
      </w:r>
      <w:proofErr w:type="spellStart"/>
      <w:r w:rsidRPr="0062301D">
        <w:rPr>
          <w:w w:val="105"/>
          <w:sz w:val="28"/>
          <w:szCs w:val="28"/>
        </w:rPr>
        <w:t>te</w:t>
      </w:r>
      <w:proofErr w:type="spellEnd"/>
      <w:r w:rsidRPr="0062301D">
        <w:rPr>
          <w:w w:val="105"/>
          <w:sz w:val="28"/>
          <w:szCs w:val="28"/>
        </w:rPr>
        <w:t xml:space="preserve"> was not powerful as Ottoman empire. In the other hand, </w:t>
      </w:r>
      <w:proofErr w:type="spellStart"/>
      <w:r w:rsidRPr="0062301D">
        <w:rPr>
          <w:w w:val="105"/>
          <w:sz w:val="28"/>
          <w:szCs w:val="28"/>
        </w:rPr>
        <w:t>Agkoyunlu</w:t>
      </w:r>
      <w:proofErr w:type="spellEnd"/>
      <w:r w:rsidRPr="0062301D">
        <w:rPr>
          <w:w w:val="105"/>
          <w:sz w:val="28"/>
          <w:szCs w:val="28"/>
        </w:rPr>
        <w:t xml:space="preserve"> state was expecting </w:t>
      </w:r>
      <w:proofErr w:type="spellStart"/>
      <w:r w:rsidRPr="0062301D">
        <w:rPr>
          <w:w w:val="105"/>
          <w:sz w:val="28"/>
          <w:szCs w:val="28"/>
        </w:rPr>
        <w:t>Karakoyunlu</w:t>
      </w:r>
      <w:proofErr w:type="spellEnd"/>
      <w:r w:rsidRPr="0062301D">
        <w:rPr>
          <w:w w:val="105"/>
          <w:sz w:val="28"/>
          <w:szCs w:val="28"/>
        </w:rPr>
        <w:t xml:space="preserve"> and Timurids attacks from backward. </w:t>
      </w:r>
      <w:proofErr w:type="gramStart"/>
      <w:r w:rsidRPr="0062301D">
        <w:rPr>
          <w:w w:val="105"/>
          <w:sz w:val="28"/>
          <w:szCs w:val="28"/>
        </w:rPr>
        <w:t>That’s</w:t>
      </w:r>
      <w:proofErr w:type="gramEnd"/>
      <w:r w:rsidRPr="0062301D">
        <w:rPr>
          <w:w w:val="105"/>
          <w:sz w:val="28"/>
          <w:szCs w:val="28"/>
        </w:rPr>
        <w:t xml:space="preserve"> why </w:t>
      </w:r>
      <w:proofErr w:type="spellStart"/>
      <w:r w:rsidRPr="0062301D">
        <w:rPr>
          <w:w w:val="105"/>
          <w:sz w:val="28"/>
          <w:szCs w:val="28"/>
        </w:rPr>
        <w:t>Uzun</w:t>
      </w:r>
      <w:proofErr w:type="spellEnd"/>
      <w:r w:rsidRPr="0062301D">
        <w:rPr>
          <w:w w:val="105"/>
          <w:sz w:val="28"/>
          <w:szCs w:val="28"/>
        </w:rPr>
        <w:t xml:space="preserve"> Hasan was in compulsory made peace with ottomans. Second, Sara Khatun had to dissuade the sultan from conquering </w:t>
      </w:r>
      <w:proofErr w:type="spellStart"/>
      <w:r w:rsidRPr="0062301D">
        <w:rPr>
          <w:w w:val="105"/>
          <w:sz w:val="28"/>
          <w:szCs w:val="28"/>
        </w:rPr>
        <w:t>Tra</w:t>
      </w:r>
      <w:proofErr w:type="spellEnd"/>
      <w:r w:rsidRPr="0062301D">
        <w:rPr>
          <w:w w:val="105"/>
          <w:sz w:val="28"/>
          <w:szCs w:val="28"/>
        </w:rPr>
        <w:t xml:space="preserve">- </w:t>
      </w:r>
      <w:proofErr w:type="spellStart"/>
      <w:r w:rsidRPr="0062301D">
        <w:rPr>
          <w:w w:val="105"/>
          <w:sz w:val="28"/>
          <w:szCs w:val="28"/>
        </w:rPr>
        <w:t>pezund</w:t>
      </w:r>
      <w:proofErr w:type="spellEnd"/>
      <w:r w:rsidRPr="0062301D">
        <w:rPr>
          <w:w w:val="105"/>
          <w:sz w:val="28"/>
          <w:szCs w:val="28"/>
        </w:rPr>
        <w:t xml:space="preserve">. Sara khatun was successful in her first duty, but the second duty was unsuccessful, she </w:t>
      </w:r>
      <w:proofErr w:type="gramStart"/>
      <w:r w:rsidRPr="0062301D">
        <w:rPr>
          <w:w w:val="105"/>
          <w:sz w:val="28"/>
          <w:szCs w:val="28"/>
        </w:rPr>
        <w:t>couldn’t</w:t>
      </w:r>
      <w:proofErr w:type="gramEnd"/>
      <w:r w:rsidRPr="0062301D">
        <w:rPr>
          <w:w w:val="105"/>
          <w:sz w:val="28"/>
          <w:szCs w:val="28"/>
        </w:rPr>
        <w:t xml:space="preserve"> dissuade</w:t>
      </w:r>
      <w:r w:rsidRPr="0062301D">
        <w:rPr>
          <w:spacing w:val="-36"/>
          <w:w w:val="105"/>
          <w:sz w:val="28"/>
          <w:szCs w:val="28"/>
        </w:rPr>
        <w:t xml:space="preserve"> </w:t>
      </w:r>
      <w:r w:rsidRPr="0062301D">
        <w:rPr>
          <w:w w:val="105"/>
          <w:sz w:val="28"/>
          <w:szCs w:val="28"/>
        </w:rPr>
        <w:t>him.</w:t>
      </w:r>
    </w:p>
    <w:p w14:paraId="218B86EA" w14:textId="77777777" w:rsidR="00D80A2A" w:rsidRPr="0062301D" w:rsidRDefault="0031107F" w:rsidP="005779F0">
      <w:pPr>
        <w:tabs>
          <w:tab w:val="left" w:pos="1004"/>
          <w:tab w:val="left" w:pos="1457"/>
          <w:tab w:val="left" w:pos="2348"/>
          <w:tab w:val="left" w:pos="3043"/>
          <w:tab w:val="left" w:pos="4366"/>
          <w:tab w:val="left" w:pos="4964"/>
          <w:tab w:val="left" w:pos="5985"/>
        </w:tabs>
        <w:spacing w:line="259" w:lineRule="exact"/>
        <w:ind w:left="474"/>
        <w:rPr>
          <w:sz w:val="28"/>
          <w:szCs w:val="24"/>
        </w:rPr>
      </w:pPr>
      <w:r w:rsidRPr="0062301D">
        <w:rPr>
          <w:b/>
          <w:w w:val="105"/>
          <w:sz w:val="28"/>
          <w:szCs w:val="24"/>
        </w:rPr>
        <w:t>On</w:t>
      </w:r>
      <w:r w:rsidRPr="0062301D">
        <w:rPr>
          <w:b/>
          <w:w w:val="105"/>
          <w:sz w:val="28"/>
          <w:szCs w:val="24"/>
        </w:rPr>
        <w:tab/>
        <w:t>15</w:t>
      </w:r>
      <w:r w:rsidRPr="0062301D">
        <w:rPr>
          <w:b/>
          <w:w w:val="105"/>
          <w:sz w:val="28"/>
          <w:szCs w:val="24"/>
        </w:rPr>
        <w:tab/>
        <w:t>august</w:t>
      </w:r>
      <w:r w:rsidRPr="0062301D">
        <w:rPr>
          <w:b/>
          <w:w w:val="105"/>
          <w:sz w:val="28"/>
          <w:szCs w:val="24"/>
        </w:rPr>
        <w:tab/>
        <w:t>1461</w:t>
      </w:r>
      <w:r w:rsidRPr="0062301D">
        <w:rPr>
          <w:b/>
          <w:w w:val="105"/>
          <w:sz w:val="28"/>
          <w:szCs w:val="24"/>
        </w:rPr>
        <w:tab/>
      </w:r>
      <w:r w:rsidRPr="0062301D">
        <w:rPr>
          <w:w w:val="105"/>
          <w:sz w:val="28"/>
          <w:szCs w:val="24"/>
        </w:rPr>
        <w:t>Trapezund</w:t>
      </w:r>
      <w:r w:rsidRPr="0062301D">
        <w:rPr>
          <w:w w:val="105"/>
          <w:sz w:val="28"/>
          <w:szCs w:val="24"/>
        </w:rPr>
        <w:tab/>
        <w:t>was</w:t>
      </w:r>
      <w:r w:rsidRPr="0062301D">
        <w:rPr>
          <w:w w:val="105"/>
          <w:sz w:val="28"/>
          <w:szCs w:val="24"/>
        </w:rPr>
        <w:tab/>
        <w:t>invaded</w:t>
      </w:r>
      <w:r w:rsidRPr="0062301D">
        <w:rPr>
          <w:w w:val="105"/>
          <w:sz w:val="28"/>
          <w:szCs w:val="24"/>
        </w:rPr>
        <w:tab/>
        <w:t>by</w:t>
      </w:r>
    </w:p>
    <w:p w14:paraId="218B86EB" w14:textId="77777777" w:rsidR="00D80A2A" w:rsidRPr="0062301D" w:rsidRDefault="0031107F" w:rsidP="005779F0">
      <w:pPr>
        <w:pStyle w:val="GvdeMetni"/>
        <w:spacing w:before="38" w:line="273" w:lineRule="auto"/>
        <w:ind w:right="172"/>
        <w:jc w:val="left"/>
        <w:rPr>
          <w:sz w:val="28"/>
          <w:szCs w:val="28"/>
        </w:rPr>
      </w:pPr>
      <w:r w:rsidRPr="0062301D">
        <w:rPr>
          <w:w w:val="105"/>
          <w:sz w:val="28"/>
          <w:szCs w:val="28"/>
        </w:rPr>
        <w:t xml:space="preserve">ottomans. The main trading center that had contacts with Genoa in the Black sea was collapsed. In such circumstances, Sara Khatun made her own demands for the treasury of the Trapezund state, pointing to the rights of   </w:t>
      </w:r>
      <w:proofErr w:type="gramStart"/>
      <w:r w:rsidRPr="0062301D">
        <w:rPr>
          <w:w w:val="105"/>
          <w:sz w:val="28"/>
          <w:szCs w:val="28"/>
        </w:rPr>
        <w:t xml:space="preserve">her </w:t>
      </w:r>
      <w:r w:rsidRPr="0062301D">
        <w:rPr>
          <w:spacing w:val="16"/>
          <w:w w:val="105"/>
          <w:sz w:val="28"/>
          <w:szCs w:val="28"/>
        </w:rPr>
        <w:t xml:space="preserve"> </w:t>
      </w:r>
      <w:r w:rsidRPr="0062301D">
        <w:rPr>
          <w:w w:val="105"/>
          <w:sz w:val="28"/>
          <w:szCs w:val="28"/>
        </w:rPr>
        <w:t>daughter</w:t>
      </w:r>
      <w:proofErr w:type="gramEnd"/>
      <w:r w:rsidRPr="0062301D">
        <w:rPr>
          <w:w w:val="105"/>
          <w:sz w:val="28"/>
          <w:szCs w:val="28"/>
        </w:rPr>
        <w:t xml:space="preserve"> </w:t>
      </w:r>
      <w:r w:rsidRPr="0062301D">
        <w:rPr>
          <w:spacing w:val="17"/>
          <w:w w:val="105"/>
          <w:sz w:val="28"/>
          <w:szCs w:val="28"/>
        </w:rPr>
        <w:t xml:space="preserve"> </w:t>
      </w:r>
      <w:r w:rsidRPr="0062301D">
        <w:rPr>
          <w:w w:val="105"/>
          <w:sz w:val="28"/>
          <w:szCs w:val="28"/>
        </w:rPr>
        <w:t xml:space="preserve">in </w:t>
      </w:r>
      <w:r w:rsidRPr="0062301D">
        <w:rPr>
          <w:spacing w:val="16"/>
          <w:w w:val="105"/>
          <w:sz w:val="28"/>
          <w:szCs w:val="28"/>
        </w:rPr>
        <w:t xml:space="preserve"> </w:t>
      </w:r>
      <w:r w:rsidRPr="0062301D">
        <w:rPr>
          <w:w w:val="105"/>
          <w:sz w:val="28"/>
          <w:szCs w:val="28"/>
        </w:rPr>
        <w:t xml:space="preserve">law </w:t>
      </w:r>
      <w:r w:rsidRPr="0062301D">
        <w:rPr>
          <w:spacing w:val="16"/>
          <w:w w:val="105"/>
          <w:sz w:val="28"/>
          <w:szCs w:val="28"/>
        </w:rPr>
        <w:t xml:space="preserve"> </w:t>
      </w:r>
      <w:proofErr w:type="spellStart"/>
      <w:r w:rsidRPr="0062301D">
        <w:rPr>
          <w:w w:val="105"/>
          <w:sz w:val="28"/>
          <w:szCs w:val="28"/>
        </w:rPr>
        <w:t>Feodora</w:t>
      </w:r>
      <w:proofErr w:type="spellEnd"/>
      <w:r w:rsidRPr="0062301D">
        <w:rPr>
          <w:w w:val="105"/>
          <w:sz w:val="28"/>
          <w:szCs w:val="28"/>
        </w:rPr>
        <w:t xml:space="preserve">. </w:t>
      </w:r>
      <w:r w:rsidRPr="0062301D">
        <w:rPr>
          <w:spacing w:val="17"/>
          <w:w w:val="105"/>
          <w:sz w:val="28"/>
          <w:szCs w:val="28"/>
        </w:rPr>
        <w:t xml:space="preserve"> </w:t>
      </w:r>
      <w:proofErr w:type="gramStart"/>
      <w:r w:rsidRPr="0062301D">
        <w:rPr>
          <w:w w:val="105"/>
          <w:sz w:val="28"/>
          <w:szCs w:val="28"/>
        </w:rPr>
        <w:t xml:space="preserve">After </w:t>
      </w:r>
      <w:r w:rsidRPr="0062301D">
        <w:rPr>
          <w:spacing w:val="17"/>
          <w:w w:val="105"/>
          <w:sz w:val="28"/>
          <w:szCs w:val="28"/>
        </w:rPr>
        <w:t xml:space="preserve"> </w:t>
      </w:r>
      <w:r w:rsidRPr="0062301D">
        <w:rPr>
          <w:w w:val="105"/>
          <w:sz w:val="28"/>
          <w:szCs w:val="28"/>
        </w:rPr>
        <w:t>dividing</w:t>
      </w:r>
      <w:proofErr w:type="gramEnd"/>
      <w:r w:rsidRPr="0062301D">
        <w:rPr>
          <w:w w:val="105"/>
          <w:sz w:val="28"/>
          <w:szCs w:val="28"/>
        </w:rPr>
        <w:t xml:space="preserve"> </w:t>
      </w:r>
      <w:r w:rsidRPr="0062301D">
        <w:rPr>
          <w:spacing w:val="17"/>
          <w:w w:val="105"/>
          <w:sz w:val="28"/>
          <w:szCs w:val="28"/>
        </w:rPr>
        <w:t xml:space="preserve"> </w:t>
      </w:r>
      <w:r w:rsidRPr="0062301D">
        <w:rPr>
          <w:w w:val="105"/>
          <w:sz w:val="28"/>
          <w:szCs w:val="28"/>
        </w:rPr>
        <w:t>Trapezund</w:t>
      </w:r>
    </w:p>
    <w:p w14:paraId="218B86EC" w14:textId="77777777" w:rsidR="00D80A2A" w:rsidRPr="0062301D" w:rsidRDefault="00D80A2A" w:rsidP="005779F0">
      <w:pPr>
        <w:spacing w:line="273" w:lineRule="auto"/>
        <w:rPr>
          <w:sz w:val="24"/>
          <w:szCs w:val="24"/>
        </w:rPr>
        <w:sectPr w:rsidR="00D80A2A" w:rsidRPr="0062301D" w:rsidSect="006B5413">
          <w:pgSz w:w="11906" w:h="16838" w:code="9"/>
          <w:pgMar w:top="1060" w:right="960" w:bottom="940" w:left="1020" w:header="0" w:footer="755" w:gutter="0"/>
          <w:cols w:space="708"/>
        </w:sectPr>
      </w:pPr>
    </w:p>
    <w:p w14:paraId="218B86ED" w14:textId="77777777" w:rsidR="00D80A2A" w:rsidRPr="0062301D" w:rsidRDefault="0031107F" w:rsidP="005779F0">
      <w:pPr>
        <w:spacing w:before="60" w:line="273" w:lineRule="auto"/>
        <w:ind w:left="114" w:right="171"/>
        <w:rPr>
          <w:sz w:val="28"/>
          <w:szCs w:val="24"/>
        </w:rPr>
      </w:pPr>
      <w:r w:rsidRPr="0062301D">
        <w:rPr>
          <w:sz w:val="28"/>
          <w:szCs w:val="24"/>
        </w:rPr>
        <w:lastRenderedPageBreak/>
        <w:t xml:space="preserve">treasury with sultan, she </w:t>
      </w:r>
      <w:proofErr w:type="gramStart"/>
      <w:r w:rsidRPr="0062301D">
        <w:rPr>
          <w:sz w:val="28"/>
          <w:szCs w:val="24"/>
        </w:rPr>
        <w:t>returned back</w:t>
      </w:r>
      <w:proofErr w:type="gramEnd"/>
      <w:r w:rsidRPr="0062301D">
        <w:rPr>
          <w:sz w:val="28"/>
          <w:szCs w:val="24"/>
        </w:rPr>
        <w:t xml:space="preserve">. </w:t>
      </w:r>
      <w:proofErr w:type="spellStart"/>
      <w:proofErr w:type="gramStart"/>
      <w:r w:rsidRPr="0062301D">
        <w:rPr>
          <w:b/>
          <w:sz w:val="28"/>
          <w:szCs w:val="24"/>
        </w:rPr>
        <w:t>Yassychemen</w:t>
      </w:r>
      <w:proofErr w:type="spellEnd"/>
      <w:r w:rsidRPr="0062301D">
        <w:rPr>
          <w:b/>
          <w:sz w:val="28"/>
          <w:szCs w:val="24"/>
        </w:rPr>
        <w:t xml:space="preserve">  contract</w:t>
      </w:r>
      <w:proofErr w:type="gramEnd"/>
      <w:r w:rsidRPr="0062301D">
        <w:rPr>
          <w:b/>
          <w:sz w:val="28"/>
          <w:szCs w:val="24"/>
        </w:rPr>
        <w:t xml:space="preserve"> was signed in</w:t>
      </w:r>
      <w:r w:rsidRPr="0062301D">
        <w:rPr>
          <w:b/>
          <w:spacing w:val="-4"/>
          <w:sz w:val="28"/>
          <w:szCs w:val="24"/>
        </w:rPr>
        <w:t xml:space="preserve"> </w:t>
      </w:r>
      <w:r w:rsidRPr="0062301D">
        <w:rPr>
          <w:b/>
          <w:sz w:val="28"/>
          <w:szCs w:val="24"/>
        </w:rPr>
        <w:t>1461</w:t>
      </w:r>
      <w:r w:rsidRPr="0062301D">
        <w:rPr>
          <w:sz w:val="28"/>
          <w:szCs w:val="24"/>
        </w:rPr>
        <w:t>.</w:t>
      </w:r>
    </w:p>
    <w:p w14:paraId="218B86EE" w14:textId="77777777" w:rsidR="00D80A2A" w:rsidRPr="0062301D" w:rsidRDefault="0031107F" w:rsidP="005779F0">
      <w:pPr>
        <w:pStyle w:val="GvdeMetni"/>
        <w:spacing w:line="273" w:lineRule="auto"/>
        <w:ind w:firstLine="360"/>
        <w:jc w:val="left"/>
        <w:rPr>
          <w:sz w:val="28"/>
          <w:szCs w:val="28"/>
        </w:rPr>
      </w:pPr>
      <w:proofErr w:type="gramStart"/>
      <w:r w:rsidRPr="0062301D">
        <w:rPr>
          <w:w w:val="105"/>
          <w:sz w:val="28"/>
          <w:szCs w:val="28"/>
        </w:rPr>
        <w:t>In order to</w:t>
      </w:r>
      <w:proofErr w:type="gramEnd"/>
      <w:r w:rsidRPr="0062301D">
        <w:rPr>
          <w:w w:val="105"/>
          <w:sz w:val="28"/>
          <w:szCs w:val="28"/>
        </w:rPr>
        <w:t xml:space="preserve"> inflict Ottoman empire, </w:t>
      </w:r>
      <w:proofErr w:type="spellStart"/>
      <w:r w:rsidRPr="0062301D">
        <w:rPr>
          <w:w w:val="105"/>
          <w:sz w:val="28"/>
          <w:szCs w:val="28"/>
        </w:rPr>
        <w:t>Uzun</w:t>
      </w:r>
      <w:proofErr w:type="spellEnd"/>
      <w:r w:rsidRPr="0062301D">
        <w:rPr>
          <w:w w:val="105"/>
          <w:sz w:val="28"/>
          <w:szCs w:val="28"/>
        </w:rPr>
        <w:t xml:space="preserve"> Hasan established </w:t>
      </w:r>
      <w:proofErr w:type="spellStart"/>
      <w:r w:rsidRPr="0062301D">
        <w:rPr>
          <w:w w:val="105"/>
          <w:sz w:val="28"/>
          <w:szCs w:val="28"/>
        </w:rPr>
        <w:t>dimplomatic</w:t>
      </w:r>
      <w:proofErr w:type="spellEnd"/>
      <w:r w:rsidRPr="0062301D">
        <w:rPr>
          <w:w w:val="105"/>
          <w:sz w:val="28"/>
          <w:szCs w:val="28"/>
        </w:rPr>
        <w:t xml:space="preserve"> relations with European </w:t>
      </w:r>
      <w:proofErr w:type="spellStart"/>
      <w:r w:rsidRPr="0062301D">
        <w:rPr>
          <w:w w:val="105"/>
          <w:sz w:val="28"/>
          <w:szCs w:val="28"/>
        </w:rPr>
        <w:t>countires</w:t>
      </w:r>
      <w:proofErr w:type="spellEnd"/>
      <w:r w:rsidRPr="0062301D">
        <w:rPr>
          <w:w w:val="105"/>
          <w:sz w:val="28"/>
          <w:szCs w:val="28"/>
        </w:rPr>
        <w:t xml:space="preserve">. </w:t>
      </w:r>
      <w:proofErr w:type="spellStart"/>
      <w:r w:rsidRPr="0062301D">
        <w:rPr>
          <w:w w:val="105"/>
          <w:sz w:val="28"/>
          <w:szCs w:val="28"/>
        </w:rPr>
        <w:t>Aqkoyunlu</w:t>
      </w:r>
      <w:proofErr w:type="spellEnd"/>
      <w:r w:rsidRPr="0062301D">
        <w:rPr>
          <w:w w:val="105"/>
          <w:sz w:val="28"/>
          <w:szCs w:val="28"/>
        </w:rPr>
        <w:t xml:space="preserve"> ruler kept in touch with </w:t>
      </w:r>
      <w:proofErr w:type="spellStart"/>
      <w:r w:rsidRPr="0062301D">
        <w:rPr>
          <w:w w:val="105"/>
          <w:sz w:val="28"/>
          <w:szCs w:val="28"/>
        </w:rPr>
        <w:t>Karaman</w:t>
      </w:r>
      <w:proofErr w:type="spellEnd"/>
      <w:r w:rsidRPr="0062301D">
        <w:rPr>
          <w:w w:val="105"/>
          <w:sz w:val="28"/>
          <w:szCs w:val="28"/>
        </w:rPr>
        <w:t xml:space="preserve"> nobleness, Cyprus kingdom and </w:t>
      </w:r>
      <w:proofErr w:type="spellStart"/>
      <w:r w:rsidRPr="0062301D">
        <w:rPr>
          <w:w w:val="105"/>
          <w:sz w:val="28"/>
          <w:szCs w:val="28"/>
        </w:rPr>
        <w:t>Rodos</w:t>
      </w:r>
      <w:proofErr w:type="spellEnd"/>
      <w:r w:rsidRPr="0062301D">
        <w:rPr>
          <w:w w:val="105"/>
          <w:sz w:val="28"/>
          <w:szCs w:val="28"/>
        </w:rPr>
        <w:t xml:space="preserve"> feudal state and tried </w:t>
      </w:r>
      <w:proofErr w:type="gramStart"/>
      <w:r w:rsidRPr="0062301D">
        <w:rPr>
          <w:w w:val="105"/>
          <w:sz w:val="28"/>
          <w:szCs w:val="28"/>
        </w:rPr>
        <w:t>bring</w:t>
      </w:r>
      <w:proofErr w:type="gramEnd"/>
      <w:r w:rsidRPr="0062301D">
        <w:rPr>
          <w:w w:val="105"/>
          <w:sz w:val="28"/>
          <w:szCs w:val="28"/>
        </w:rPr>
        <w:t xml:space="preserve"> them together in unit front against sultan. </w:t>
      </w:r>
      <w:proofErr w:type="spellStart"/>
      <w:r w:rsidRPr="0062301D">
        <w:rPr>
          <w:w w:val="105"/>
          <w:sz w:val="28"/>
          <w:szCs w:val="28"/>
        </w:rPr>
        <w:t>Aqkoyunlu</w:t>
      </w:r>
      <w:proofErr w:type="spellEnd"/>
      <w:r w:rsidRPr="0062301D">
        <w:rPr>
          <w:w w:val="105"/>
          <w:sz w:val="28"/>
          <w:szCs w:val="28"/>
        </w:rPr>
        <w:t xml:space="preserve"> had close relations with </w:t>
      </w:r>
      <w:r w:rsidRPr="0062301D">
        <w:rPr>
          <w:b/>
          <w:w w:val="105"/>
          <w:sz w:val="28"/>
          <w:szCs w:val="28"/>
        </w:rPr>
        <w:t>Venice Republic</w:t>
      </w:r>
      <w:r w:rsidRPr="0062301D">
        <w:rPr>
          <w:w w:val="105"/>
          <w:sz w:val="28"/>
          <w:szCs w:val="28"/>
        </w:rPr>
        <w:t xml:space="preserve">. The silk produced in Azerbaijan provided Venice weaving manufactures. Venice- Ottoman war which started in </w:t>
      </w:r>
      <w:r w:rsidRPr="0062301D">
        <w:rPr>
          <w:b/>
          <w:w w:val="105"/>
          <w:sz w:val="28"/>
          <w:szCs w:val="28"/>
        </w:rPr>
        <w:t>1463</w:t>
      </w:r>
      <w:r w:rsidRPr="0062301D">
        <w:rPr>
          <w:w w:val="105"/>
          <w:sz w:val="28"/>
          <w:szCs w:val="28"/>
        </w:rPr>
        <w:t xml:space="preserve">, made that </w:t>
      </w:r>
      <w:proofErr w:type="gramStart"/>
      <w:r w:rsidRPr="0062301D">
        <w:rPr>
          <w:w w:val="105"/>
          <w:sz w:val="28"/>
          <w:szCs w:val="28"/>
        </w:rPr>
        <w:t>relation  more</w:t>
      </w:r>
      <w:proofErr w:type="gramEnd"/>
      <w:r w:rsidRPr="0062301D">
        <w:rPr>
          <w:w w:val="105"/>
          <w:sz w:val="28"/>
          <w:szCs w:val="28"/>
        </w:rPr>
        <w:t xml:space="preserve"> systematically. Venice government sent several diplomats to </w:t>
      </w:r>
      <w:proofErr w:type="spellStart"/>
      <w:r w:rsidRPr="0062301D">
        <w:rPr>
          <w:w w:val="105"/>
          <w:sz w:val="28"/>
          <w:szCs w:val="28"/>
        </w:rPr>
        <w:t>Uzun</w:t>
      </w:r>
      <w:proofErr w:type="spellEnd"/>
      <w:r w:rsidRPr="0062301D">
        <w:rPr>
          <w:w w:val="105"/>
          <w:sz w:val="28"/>
          <w:szCs w:val="28"/>
        </w:rPr>
        <w:t xml:space="preserve"> Hasan’s mansion in </w:t>
      </w:r>
      <w:r w:rsidRPr="0062301D">
        <w:rPr>
          <w:b/>
          <w:w w:val="105"/>
          <w:sz w:val="28"/>
          <w:szCs w:val="28"/>
        </w:rPr>
        <w:t>1464</w:t>
      </w:r>
      <w:r w:rsidRPr="0062301D">
        <w:rPr>
          <w:w w:val="105"/>
          <w:sz w:val="28"/>
          <w:szCs w:val="28"/>
        </w:rPr>
        <w:t xml:space="preserve">. Including </w:t>
      </w:r>
      <w:proofErr w:type="spellStart"/>
      <w:r w:rsidRPr="0062301D">
        <w:rPr>
          <w:b/>
          <w:w w:val="105"/>
          <w:sz w:val="28"/>
          <w:szCs w:val="28"/>
        </w:rPr>
        <w:t>Caterino</w:t>
      </w:r>
      <w:proofErr w:type="spellEnd"/>
      <w:r w:rsidRPr="0062301D">
        <w:rPr>
          <w:b/>
          <w:w w:val="105"/>
          <w:sz w:val="28"/>
          <w:szCs w:val="28"/>
        </w:rPr>
        <w:t xml:space="preserve"> Zeno </w:t>
      </w:r>
      <w:r w:rsidRPr="0062301D">
        <w:rPr>
          <w:w w:val="105"/>
          <w:sz w:val="28"/>
          <w:szCs w:val="28"/>
        </w:rPr>
        <w:t xml:space="preserve">several diplomats came to Tabriz- </w:t>
      </w:r>
      <w:proofErr w:type="spellStart"/>
      <w:r w:rsidRPr="0062301D">
        <w:rPr>
          <w:w w:val="105"/>
          <w:sz w:val="28"/>
          <w:szCs w:val="28"/>
        </w:rPr>
        <w:t>Aqkoyunlu</w:t>
      </w:r>
      <w:proofErr w:type="spellEnd"/>
      <w:r w:rsidRPr="0062301D">
        <w:rPr>
          <w:w w:val="105"/>
          <w:sz w:val="28"/>
          <w:szCs w:val="28"/>
        </w:rPr>
        <w:t xml:space="preserve"> palace in </w:t>
      </w:r>
      <w:r w:rsidRPr="0062301D">
        <w:rPr>
          <w:b/>
          <w:w w:val="105"/>
          <w:sz w:val="28"/>
          <w:szCs w:val="28"/>
        </w:rPr>
        <w:t>1472</w:t>
      </w:r>
      <w:r w:rsidRPr="0062301D">
        <w:rPr>
          <w:w w:val="105"/>
          <w:sz w:val="28"/>
          <w:szCs w:val="28"/>
        </w:rPr>
        <w:t xml:space="preserve">. Ambassadors of </w:t>
      </w:r>
      <w:proofErr w:type="spellStart"/>
      <w:r w:rsidRPr="0062301D">
        <w:rPr>
          <w:w w:val="105"/>
          <w:sz w:val="28"/>
          <w:szCs w:val="28"/>
        </w:rPr>
        <w:t>Uzun</w:t>
      </w:r>
      <w:proofErr w:type="spellEnd"/>
      <w:r w:rsidRPr="0062301D">
        <w:rPr>
          <w:w w:val="105"/>
          <w:sz w:val="28"/>
          <w:szCs w:val="28"/>
        </w:rPr>
        <w:t xml:space="preserve"> Hasan went to Venice, Rome, Poland and </w:t>
      </w:r>
      <w:proofErr w:type="gramStart"/>
      <w:r w:rsidRPr="0062301D">
        <w:rPr>
          <w:w w:val="105"/>
          <w:sz w:val="28"/>
          <w:szCs w:val="28"/>
        </w:rPr>
        <w:t>Germany  for</w:t>
      </w:r>
      <w:proofErr w:type="gramEnd"/>
      <w:r w:rsidRPr="0062301D">
        <w:rPr>
          <w:w w:val="105"/>
          <w:sz w:val="28"/>
          <w:szCs w:val="28"/>
        </w:rPr>
        <w:t xml:space="preserve">  conducting negotiations. Ivan III sent his delegate </w:t>
      </w:r>
      <w:r w:rsidRPr="0062301D">
        <w:rPr>
          <w:b/>
          <w:w w:val="105"/>
          <w:sz w:val="28"/>
          <w:szCs w:val="28"/>
        </w:rPr>
        <w:t xml:space="preserve">Marko Rosso </w:t>
      </w:r>
      <w:r w:rsidRPr="0062301D">
        <w:rPr>
          <w:w w:val="105"/>
          <w:sz w:val="28"/>
          <w:szCs w:val="28"/>
        </w:rPr>
        <w:t xml:space="preserve">to </w:t>
      </w:r>
      <w:proofErr w:type="spellStart"/>
      <w:r w:rsidRPr="0062301D">
        <w:rPr>
          <w:w w:val="105"/>
          <w:sz w:val="28"/>
          <w:szCs w:val="28"/>
        </w:rPr>
        <w:t>Uzun</w:t>
      </w:r>
      <w:proofErr w:type="spellEnd"/>
      <w:r w:rsidRPr="0062301D">
        <w:rPr>
          <w:w w:val="105"/>
          <w:sz w:val="28"/>
          <w:szCs w:val="28"/>
        </w:rPr>
        <w:t xml:space="preserve"> Hasan for broaden trading and diplomatic relations and conduct </w:t>
      </w:r>
      <w:proofErr w:type="gramStart"/>
      <w:r w:rsidRPr="0062301D">
        <w:rPr>
          <w:w w:val="105"/>
          <w:sz w:val="28"/>
          <w:szCs w:val="28"/>
        </w:rPr>
        <w:t>negotiations  about</w:t>
      </w:r>
      <w:proofErr w:type="gramEnd"/>
      <w:r w:rsidRPr="0062301D">
        <w:rPr>
          <w:w w:val="105"/>
          <w:sz w:val="28"/>
          <w:szCs w:val="28"/>
        </w:rPr>
        <w:t xml:space="preserve">  struggling together against Golden Horde khan Ahmad in </w:t>
      </w:r>
      <w:r w:rsidRPr="0062301D">
        <w:rPr>
          <w:b/>
          <w:w w:val="105"/>
          <w:sz w:val="28"/>
          <w:szCs w:val="28"/>
        </w:rPr>
        <w:t>1475</w:t>
      </w:r>
      <w:r w:rsidRPr="0062301D">
        <w:rPr>
          <w:w w:val="105"/>
          <w:sz w:val="28"/>
          <w:szCs w:val="28"/>
        </w:rPr>
        <w:t xml:space="preserve">. But Golden Horde khan sent delegate </w:t>
      </w:r>
      <w:proofErr w:type="gramStart"/>
      <w:r w:rsidRPr="0062301D">
        <w:rPr>
          <w:w w:val="105"/>
          <w:sz w:val="28"/>
          <w:szCs w:val="28"/>
        </w:rPr>
        <w:t>staff  with</w:t>
      </w:r>
      <w:proofErr w:type="gramEnd"/>
      <w:r w:rsidRPr="0062301D">
        <w:rPr>
          <w:w w:val="105"/>
          <w:sz w:val="28"/>
          <w:szCs w:val="28"/>
        </w:rPr>
        <w:t xml:space="preserve"> valuable  gifts to Tabriz before him. He got guaranty from </w:t>
      </w:r>
      <w:proofErr w:type="spellStart"/>
      <w:r w:rsidRPr="0062301D">
        <w:rPr>
          <w:w w:val="105"/>
          <w:sz w:val="28"/>
          <w:szCs w:val="28"/>
        </w:rPr>
        <w:t>Uzun</w:t>
      </w:r>
      <w:proofErr w:type="spellEnd"/>
      <w:r w:rsidRPr="0062301D">
        <w:rPr>
          <w:w w:val="105"/>
          <w:sz w:val="28"/>
          <w:szCs w:val="28"/>
        </w:rPr>
        <w:t xml:space="preserve"> Hasan about security of the south borders of Golden</w:t>
      </w:r>
      <w:r w:rsidRPr="0062301D">
        <w:rPr>
          <w:spacing w:val="29"/>
          <w:w w:val="105"/>
          <w:sz w:val="28"/>
          <w:szCs w:val="28"/>
        </w:rPr>
        <w:t xml:space="preserve"> </w:t>
      </w:r>
      <w:r w:rsidRPr="0062301D">
        <w:rPr>
          <w:w w:val="105"/>
          <w:sz w:val="28"/>
          <w:szCs w:val="28"/>
        </w:rPr>
        <w:t>Horde.</w:t>
      </w:r>
    </w:p>
    <w:p w14:paraId="218B86EF" w14:textId="77777777" w:rsidR="00D80A2A" w:rsidRPr="0062301D" w:rsidRDefault="0031107F" w:rsidP="005779F0">
      <w:pPr>
        <w:pStyle w:val="GvdeMetni"/>
        <w:spacing w:line="261" w:lineRule="exact"/>
        <w:ind w:left="474" w:right="0"/>
        <w:jc w:val="left"/>
        <w:rPr>
          <w:sz w:val="28"/>
          <w:szCs w:val="28"/>
        </w:rPr>
      </w:pPr>
      <w:r w:rsidRPr="0062301D">
        <w:rPr>
          <w:w w:val="105"/>
          <w:sz w:val="28"/>
          <w:szCs w:val="28"/>
        </w:rPr>
        <w:t xml:space="preserve">Military   union   formed   between   two   </w:t>
      </w:r>
      <w:proofErr w:type="gramStart"/>
      <w:r w:rsidRPr="0062301D">
        <w:rPr>
          <w:w w:val="105"/>
          <w:sz w:val="28"/>
          <w:szCs w:val="28"/>
        </w:rPr>
        <w:t xml:space="preserve">states </w:t>
      </w:r>
      <w:r w:rsidRPr="0062301D">
        <w:rPr>
          <w:spacing w:val="56"/>
          <w:w w:val="105"/>
          <w:sz w:val="28"/>
          <w:szCs w:val="28"/>
        </w:rPr>
        <w:t xml:space="preserve"> </w:t>
      </w:r>
      <w:r w:rsidRPr="0062301D">
        <w:rPr>
          <w:w w:val="105"/>
          <w:sz w:val="28"/>
          <w:szCs w:val="28"/>
        </w:rPr>
        <w:t>against</w:t>
      </w:r>
      <w:proofErr w:type="gramEnd"/>
    </w:p>
    <w:p w14:paraId="218B86F0" w14:textId="77777777" w:rsidR="00D80A2A" w:rsidRPr="0062301D" w:rsidRDefault="0031107F" w:rsidP="005779F0">
      <w:pPr>
        <w:pStyle w:val="GvdeMetni"/>
        <w:spacing w:before="37" w:line="273" w:lineRule="auto"/>
        <w:ind w:left="114"/>
        <w:jc w:val="left"/>
        <w:rPr>
          <w:sz w:val="28"/>
          <w:szCs w:val="28"/>
        </w:rPr>
      </w:pPr>
      <w:r w:rsidRPr="0062301D">
        <w:rPr>
          <w:w w:val="110"/>
          <w:sz w:val="28"/>
          <w:szCs w:val="28"/>
        </w:rPr>
        <w:t xml:space="preserve">Ottoman empire in Tabriz in </w:t>
      </w:r>
      <w:r w:rsidRPr="0062301D">
        <w:rPr>
          <w:b/>
          <w:w w:val="110"/>
          <w:sz w:val="28"/>
          <w:szCs w:val="28"/>
        </w:rPr>
        <w:t>1472</w:t>
      </w:r>
      <w:r w:rsidRPr="0062301D">
        <w:rPr>
          <w:w w:val="110"/>
          <w:sz w:val="28"/>
          <w:szCs w:val="28"/>
        </w:rPr>
        <w:t xml:space="preserve">. According to the coalition plan, in spring of 1472 </w:t>
      </w:r>
      <w:proofErr w:type="spellStart"/>
      <w:r w:rsidRPr="0062301D">
        <w:rPr>
          <w:w w:val="110"/>
          <w:sz w:val="28"/>
          <w:szCs w:val="28"/>
        </w:rPr>
        <w:t>Uzun</w:t>
      </w:r>
      <w:proofErr w:type="spellEnd"/>
      <w:r w:rsidRPr="0062301D">
        <w:rPr>
          <w:w w:val="110"/>
          <w:sz w:val="28"/>
          <w:szCs w:val="28"/>
        </w:rPr>
        <w:t xml:space="preserve"> Hasan attacked to Ottomans.</w:t>
      </w:r>
      <w:r w:rsidRPr="0062301D">
        <w:rPr>
          <w:spacing w:val="-7"/>
          <w:w w:val="110"/>
          <w:sz w:val="28"/>
          <w:szCs w:val="28"/>
        </w:rPr>
        <w:t xml:space="preserve"> </w:t>
      </w:r>
      <w:proofErr w:type="spellStart"/>
      <w:r w:rsidRPr="0062301D">
        <w:rPr>
          <w:w w:val="110"/>
          <w:sz w:val="28"/>
          <w:szCs w:val="28"/>
        </w:rPr>
        <w:t>Aqkoyunlu</w:t>
      </w:r>
      <w:proofErr w:type="spellEnd"/>
      <w:r w:rsidRPr="0062301D">
        <w:rPr>
          <w:spacing w:val="-7"/>
          <w:w w:val="110"/>
          <w:sz w:val="28"/>
          <w:szCs w:val="28"/>
        </w:rPr>
        <w:t xml:space="preserve"> </w:t>
      </w:r>
      <w:r w:rsidRPr="0062301D">
        <w:rPr>
          <w:w w:val="110"/>
          <w:sz w:val="28"/>
          <w:szCs w:val="28"/>
        </w:rPr>
        <w:t>had</w:t>
      </w:r>
      <w:r w:rsidRPr="0062301D">
        <w:rPr>
          <w:spacing w:val="-7"/>
          <w:w w:val="110"/>
          <w:sz w:val="28"/>
          <w:szCs w:val="28"/>
        </w:rPr>
        <w:t xml:space="preserve"> </w:t>
      </w:r>
      <w:r w:rsidRPr="0062301D">
        <w:rPr>
          <w:w w:val="110"/>
          <w:sz w:val="28"/>
          <w:szCs w:val="28"/>
        </w:rPr>
        <w:t>flawless</w:t>
      </w:r>
      <w:r w:rsidRPr="0062301D">
        <w:rPr>
          <w:spacing w:val="-7"/>
          <w:w w:val="110"/>
          <w:sz w:val="28"/>
          <w:szCs w:val="28"/>
        </w:rPr>
        <w:t xml:space="preserve"> </w:t>
      </w:r>
      <w:r w:rsidRPr="0062301D">
        <w:rPr>
          <w:w w:val="110"/>
          <w:sz w:val="28"/>
          <w:szCs w:val="28"/>
        </w:rPr>
        <w:t>victory</w:t>
      </w:r>
      <w:r w:rsidRPr="0062301D">
        <w:rPr>
          <w:spacing w:val="-7"/>
          <w:w w:val="110"/>
          <w:sz w:val="28"/>
          <w:szCs w:val="28"/>
        </w:rPr>
        <w:t xml:space="preserve"> </w:t>
      </w:r>
      <w:r w:rsidRPr="0062301D">
        <w:rPr>
          <w:w w:val="110"/>
          <w:sz w:val="28"/>
          <w:szCs w:val="28"/>
        </w:rPr>
        <w:t>and</w:t>
      </w:r>
      <w:r w:rsidRPr="0062301D">
        <w:rPr>
          <w:spacing w:val="-7"/>
          <w:w w:val="110"/>
          <w:sz w:val="28"/>
          <w:szCs w:val="28"/>
        </w:rPr>
        <w:t xml:space="preserve"> </w:t>
      </w:r>
      <w:r w:rsidRPr="0062301D">
        <w:rPr>
          <w:w w:val="110"/>
          <w:sz w:val="28"/>
          <w:szCs w:val="28"/>
        </w:rPr>
        <w:t>got</w:t>
      </w:r>
      <w:r w:rsidRPr="0062301D">
        <w:rPr>
          <w:spacing w:val="-7"/>
          <w:w w:val="110"/>
          <w:sz w:val="28"/>
          <w:szCs w:val="28"/>
        </w:rPr>
        <w:t xml:space="preserve"> </w:t>
      </w:r>
      <w:r w:rsidRPr="0062301D">
        <w:rPr>
          <w:w w:val="110"/>
          <w:sz w:val="28"/>
          <w:szCs w:val="28"/>
        </w:rPr>
        <w:t>way</w:t>
      </w:r>
      <w:r w:rsidRPr="0062301D">
        <w:rPr>
          <w:spacing w:val="-7"/>
          <w:w w:val="110"/>
          <w:sz w:val="28"/>
          <w:szCs w:val="28"/>
        </w:rPr>
        <w:t xml:space="preserve"> </w:t>
      </w:r>
      <w:r w:rsidRPr="0062301D">
        <w:rPr>
          <w:w w:val="110"/>
          <w:sz w:val="28"/>
          <w:szCs w:val="28"/>
        </w:rPr>
        <w:t xml:space="preserve">to the coasts of Mediterranean Sea. But Venice ships that would carry weapon and artillery for the army of </w:t>
      </w:r>
      <w:proofErr w:type="spellStart"/>
      <w:r w:rsidRPr="0062301D">
        <w:rPr>
          <w:w w:val="110"/>
          <w:sz w:val="28"/>
          <w:szCs w:val="28"/>
        </w:rPr>
        <w:t>Uzun</w:t>
      </w:r>
      <w:proofErr w:type="spellEnd"/>
      <w:r w:rsidRPr="0062301D">
        <w:rPr>
          <w:w w:val="110"/>
          <w:sz w:val="28"/>
          <w:szCs w:val="28"/>
        </w:rPr>
        <w:t xml:space="preserve"> Hasan</w:t>
      </w:r>
      <w:r w:rsidRPr="0062301D">
        <w:rPr>
          <w:spacing w:val="-13"/>
          <w:w w:val="110"/>
          <w:sz w:val="28"/>
          <w:szCs w:val="28"/>
        </w:rPr>
        <w:t xml:space="preserve"> </w:t>
      </w:r>
      <w:r w:rsidRPr="0062301D">
        <w:rPr>
          <w:w w:val="110"/>
          <w:sz w:val="28"/>
          <w:szCs w:val="28"/>
        </w:rPr>
        <w:t>were</w:t>
      </w:r>
      <w:r w:rsidRPr="0062301D">
        <w:rPr>
          <w:spacing w:val="-12"/>
          <w:w w:val="110"/>
          <w:sz w:val="28"/>
          <w:szCs w:val="28"/>
        </w:rPr>
        <w:t xml:space="preserve"> </w:t>
      </w:r>
      <w:r w:rsidRPr="0062301D">
        <w:rPr>
          <w:w w:val="110"/>
          <w:sz w:val="28"/>
          <w:szCs w:val="28"/>
        </w:rPr>
        <w:t>not</w:t>
      </w:r>
      <w:r w:rsidRPr="0062301D">
        <w:rPr>
          <w:spacing w:val="-12"/>
          <w:w w:val="110"/>
          <w:sz w:val="28"/>
          <w:szCs w:val="28"/>
        </w:rPr>
        <w:t xml:space="preserve"> </w:t>
      </w:r>
      <w:r w:rsidRPr="0062301D">
        <w:rPr>
          <w:w w:val="110"/>
          <w:sz w:val="28"/>
          <w:szCs w:val="28"/>
        </w:rPr>
        <w:t>there.</w:t>
      </w:r>
      <w:r w:rsidRPr="0062301D">
        <w:rPr>
          <w:spacing w:val="-13"/>
          <w:w w:val="110"/>
          <w:sz w:val="28"/>
          <w:szCs w:val="28"/>
        </w:rPr>
        <w:t xml:space="preserve"> </w:t>
      </w:r>
      <w:r w:rsidRPr="0062301D">
        <w:rPr>
          <w:w w:val="110"/>
          <w:sz w:val="28"/>
          <w:szCs w:val="28"/>
        </w:rPr>
        <w:t>Venice</w:t>
      </w:r>
      <w:r w:rsidRPr="0062301D">
        <w:rPr>
          <w:spacing w:val="-12"/>
          <w:w w:val="110"/>
          <w:sz w:val="28"/>
          <w:szCs w:val="28"/>
        </w:rPr>
        <w:t xml:space="preserve"> </w:t>
      </w:r>
      <w:r w:rsidRPr="0062301D">
        <w:rPr>
          <w:w w:val="110"/>
          <w:sz w:val="28"/>
          <w:szCs w:val="28"/>
        </w:rPr>
        <w:t>government</w:t>
      </w:r>
      <w:r w:rsidRPr="0062301D">
        <w:rPr>
          <w:spacing w:val="-11"/>
          <w:w w:val="110"/>
          <w:sz w:val="28"/>
          <w:szCs w:val="28"/>
        </w:rPr>
        <w:t xml:space="preserve"> </w:t>
      </w:r>
      <w:r w:rsidRPr="0062301D">
        <w:rPr>
          <w:w w:val="110"/>
          <w:sz w:val="28"/>
          <w:szCs w:val="28"/>
        </w:rPr>
        <w:t>left</w:t>
      </w:r>
      <w:r w:rsidRPr="0062301D">
        <w:rPr>
          <w:spacing w:val="-12"/>
          <w:w w:val="110"/>
          <w:sz w:val="28"/>
          <w:szCs w:val="28"/>
        </w:rPr>
        <w:t xml:space="preserve"> </w:t>
      </w:r>
      <w:r w:rsidRPr="0062301D">
        <w:rPr>
          <w:w w:val="110"/>
          <w:sz w:val="28"/>
          <w:szCs w:val="28"/>
        </w:rPr>
        <w:t>two</w:t>
      </w:r>
      <w:r w:rsidRPr="0062301D">
        <w:rPr>
          <w:spacing w:val="-13"/>
          <w:w w:val="110"/>
          <w:sz w:val="28"/>
          <w:szCs w:val="28"/>
        </w:rPr>
        <w:t xml:space="preserve"> </w:t>
      </w:r>
      <w:r w:rsidRPr="0062301D">
        <w:rPr>
          <w:w w:val="110"/>
          <w:sz w:val="28"/>
          <w:szCs w:val="28"/>
        </w:rPr>
        <w:t xml:space="preserve">Turkish </w:t>
      </w:r>
      <w:proofErr w:type="gramStart"/>
      <w:r w:rsidRPr="0062301D">
        <w:rPr>
          <w:w w:val="110"/>
          <w:sz w:val="28"/>
          <w:szCs w:val="28"/>
        </w:rPr>
        <w:t xml:space="preserve">states </w:t>
      </w:r>
      <w:r w:rsidRPr="0062301D">
        <w:rPr>
          <w:spacing w:val="20"/>
          <w:w w:val="110"/>
          <w:sz w:val="28"/>
          <w:szCs w:val="28"/>
        </w:rPr>
        <w:t xml:space="preserve"> </w:t>
      </w:r>
      <w:r w:rsidRPr="0062301D">
        <w:rPr>
          <w:w w:val="110"/>
          <w:sz w:val="28"/>
          <w:szCs w:val="28"/>
        </w:rPr>
        <w:t>in</w:t>
      </w:r>
      <w:proofErr w:type="gramEnd"/>
      <w:r w:rsidRPr="0062301D">
        <w:rPr>
          <w:w w:val="110"/>
          <w:sz w:val="28"/>
          <w:szCs w:val="28"/>
        </w:rPr>
        <w:t xml:space="preserve"> </w:t>
      </w:r>
      <w:r w:rsidRPr="0062301D">
        <w:rPr>
          <w:spacing w:val="22"/>
          <w:w w:val="110"/>
          <w:sz w:val="28"/>
          <w:szCs w:val="28"/>
        </w:rPr>
        <w:t xml:space="preserve"> </w:t>
      </w:r>
      <w:r w:rsidRPr="0062301D">
        <w:rPr>
          <w:w w:val="110"/>
          <w:sz w:val="28"/>
          <w:szCs w:val="28"/>
        </w:rPr>
        <w:t xml:space="preserve">the </w:t>
      </w:r>
      <w:r w:rsidRPr="0062301D">
        <w:rPr>
          <w:spacing w:val="22"/>
          <w:w w:val="110"/>
          <w:sz w:val="28"/>
          <w:szCs w:val="28"/>
        </w:rPr>
        <w:t xml:space="preserve"> </w:t>
      </w:r>
      <w:r w:rsidRPr="0062301D">
        <w:rPr>
          <w:w w:val="110"/>
          <w:sz w:val="28"/>
          <w:szCs w:val="28"/>
        </w:rPr>
        <w:t xml:space="preserve">battle </w:t>
      </w:r>
      <w:r w:rsidRPr="0062301D">
        <w:rPr>
          <w:spacing w:val="22"/>
          <w:w w:val="110"/>
          <w:sz w:val="28"/>
          <w:szCs w:val="28"/>
        </w:rPr>
        <w:t xml:space="preserve"> </w:t>
      </w:r>
      <w:r w:rsidRPr="0062301D">
        <w:rPr>
          <w:w w:val="110"/>
          <w:sz w:val="28"/>
          <w:szCs w:val="28"/>
        </w:rPr>
        <w:t xml:space="preserve">area. </w:t>
      </w:r>
      <w:r w:rsidRPr="0062301D">
        <w:rPr>
          <w:spacing w:val="22"/>
          <w:w w:val="110"/>
          <w:sz w:val="28"/>
          <w:szCs w:val="28"/>
        </w:rPr>
        <w:t xml:space="preserve"> </w:t>
      </w:r>
      <w:proofErr w:type="gramStart"/>
      <w:r w:rsidRPr="0062301D">
        <w:rPr>
          <w:w w:val="110"/>
          <w:sz w:val="28"/>
          <w:szCs w:val="28"/>
        </w:rPr>
        <w:t xml:space="preserve">On </w:t>
      </w:r>
      <w:r w:rsidRPr="0062301D">
        <w:rPr>
          <w:spacing w:val="21"/>
          <w:w w:val="110"/>
          <w:sz w:val="28"/>
          <w:szCs w:val="28"/>
        </w:rPr>
        <w:t xml:space="preserve"> </w:t>
      </w:r>
      <w:r w:rsidRPr="0062301D">
        <w:rPr>
          <w:w w:val="110"/>
          <w:sz w:val="28"/>
          <w:szCs w:val="28"/>
        </w:rPr>
        <w:t>the</w:t>
      </w:r>
      <w:proofErr w:type="gramEnd"/>
      <w:r w:rsidRPr="0062301D">
        <w:rPr>
          <w:w w:val="110"/>
          <w:sz w:val="28"/>
          <w:szCs w:val="28"/>
        </w:rPr>
        <w:t xml:space="preserve"> </w:t>
      </w:r>
      <w:r w:rsidRPr="0062301D">
        <w:rPr>
          <w:spacing w:val="23"/>
          <w:w w:val="110"/>
          <w:sz w:val="28"/>
          <w:szCs w:val="28"/>
        </w:rPr>
        <w:t xml:space="preserve"> </w:t>
      </w:r>
      <w:r w:rsidRPr="0062301D">
        <w:rPr>
          <w:w w:val="110"/>
          <w:sz w:val="28"/>
          <w:szCs w:val="28"/>
        </w:rPr>
        <w:t xml:space="preserve">other </w:t>
      </w:r>
      <w:r w:rsidRPr="0062301D">
        <w:rPr>
          <w:spacing w:val="20"/>
          <w:w w:val="110"/>
          <w:sz w:val="28"/>
          <w:szCs w:val="28"/>
        </w:rPr>
        <w:t xml:space="preserve"> </w:t>
      </w:r>
      <w:r w:rsidRPr="0062301D">
        <w:rPr>
          <w:w w:val="110"/>
          <w:sz w:val="28"/>
          <w:szCs w:val="28"/>
        </w:rPr>
        <w:t xml:space="preserve">hand, </w:t>
      </w:r>
      <w:r w:rsidRPr="0062301D">
        <w:rPr>
          <w:spacing w:val="22"/>
          <w:w w:val="110"/>
          <w:sz w:val="28"/>
          <w:szCs w:val="28"/>
        </w:rPr>
        <w:t xml:space="preserve"> </w:t>
      </w:r>
      <w:r w:rsidRPr="0062301D">
        <w:rPr>
          <w:w w:val="110"/>
          <w:sz w:val="28"/>
          <w:szCs w:val="28"/>
        </w:rPr>
        <w:t>Venice</w:t>
      </w:r>
    </w:p>
    <w:p w14:paraId="218B86F1" w14:textId="77777777" w:rsidR="00D80A2A" w:rsidRPr="0062301D" w:rsidRDefault="00D80A2A" w:rsidP="005779F0">
      <w:pPr>
        <w:spacing w:line="273" w:lineRule="auto"/>
        <w:rPr>
          <w:sz w:val="24"/>
          <w:szCs w:val="24"/>
        </w:rPr>
        <w:sectPr w:rsidR="00D80A2A" w:rsidRPr="0062301D" w:rsidSect="006B5413">
          <w:pgSz w:w="11906" w:h="16838" w:code="9"/>
          <w:pgMar w:top="1060" w:right="960" w:bottom="940" w:left="1020" w:header="0" w:footer="755" w:gutter="0"/>
          <w:cols w:space="708"/>
        </w:sectPr>
      </w:pPr>
    </w:p>
    <w:p w14:paraId="218B86F2" w14:textId="77777777" w:rsidR="00D80A2A" w:rsidRPr="0062301D" w:rsidRDefault="0031107F" w:rsidP="005779F0">
      <w:pPr>
        <w:pStyle w:val="GvdeMetni"/>
        <w:spacing w:before="60" w:line="273" w:lineRule="auto"/>
        <w:ind w:right="169"/>
        <w:jc w:val="left"/>
        <w:rPr>
          <w:sz w:val="28"/>
          <w:szCs w:val="28"/>
        </w:rPr>
      </w:pPr>
      <w:r w:rsidRPr="0062301D">
        <w:rPr>
          <w:w w:val="105"/>
          <w:sz w:val="28"/>
          <w:szCs w:val="28"/>
        </w:rPr>
        <w:lastRenderedPageBreak/>
        <w:t xml:space="preserve">Republic was conducting secretly diplomatic negotiations with Ottoman empire </w:t>
      </w:r>
      <w:proofErr w:type="gramStart"/>
      <w:r w:rsidRPr="0062301D">
        <w:rPr>
          <w:w w:val="105"/>
          <w:sz w:val="28"/>
          <w:szCs w:val="28"/>
        </w:rPr>
        <w:t>in order to</w:t>
      </w:r>
      <w:proofErr w:type="gramEnd"/>
      <w:r w:rsidRPr="0062301D">
        <w:rPr>
          <w:w w:val="105"/>
          <w:sz w:val="28"/>
          <w:szCs w:val="28"/>
        </w:rPr>
        <w:t xml:space="preserve"> gain trade advantage from them. </w:t>
      </w:r>
      <w:proofErr w:type="spellStart"/>
      <w:r w:rsidRPr="0062301D">
        <w:rPr>
          <w:w w:val="105"/>
          <w:sz w:val="28"/>
          <w:szCs w:val="28"/>
        </w:rPr>
        <w:t>Aqkoyunlu</w:t>
      </w:r>
      <w:proofErr w:type="spellEnd"/>
      <w:r w:rsidRPr="0062301D">
        <w:rPr>
          <w:w w:val="105"/>
          <w:sz w:val="28"/>
          <w:szCs w:val="28"/>
        </w:rPr>
        <w:t xml:space="preserve"> cavalries were defeated </w:t>
      </w:r>
      <w:r w:rsidRPr="0062301D">
        <w:rPr>
          <w:b/>
          <w:w w:val="105"/>
          <w:sz w:val="28"/>
          <w:szCs w:val="28"/>
        </w:rPr>
        <w:t xml:space="preserve">near the </w:t>
      </w:r>
      <w:proofErr w:type="spellStart"/>
      <w:r w:rsidRPr="0062301D">
        <w:rPr>
          <w:b/>
          <w:w w:val="105"/>
          <w:sz w:val="28"/>
          <w:szCs w:val="28"/>
        </w:rPr>
        <w:t>Beyshehir</w:t>
      </w:r>
      <w:proofErr w:type="spellEnd"/>
      <w:r w:rsidRPr="0062301D">
        <w:rPr>
          <w:b/>
          <w:w w:val="105"/>
          <w:sz w:val="28"/>
          <w:szCs w:val="28"/>
        </w:rPr>
        <w:t xml:space="preserve"> </w:t>
      </w:r>
      <w:r w:rsidRPr="0062301D">
        <w:rPr>
          <w:w w:val="105"/>
          <w:sz w:val="28"/>
          <w:szCs w:val="28"/>
        </w:rPr>
        <w:t xml:space="preserve">in </w:t>
      </w:r>
      <w:r w:rsidRPr="0062301D">
        <w:rPr>
          <w:b/>
          <w:w w:val="105"/>
          <w:sz w:val="28"/>
          <w:szCs w:val="28"/>
        </w:rPr>
        <w:t>1472</w:t>
      </w:r>
      <w:r w:rsidRPr="0062301D">
        <w:rPr>
          <w:w w:val="105"/>
          <w:sz w:val="28"/>
          <w:szCs w:val="28"/>
        </w:rPr>
        <w:t xml:space="preserve">. </w:t>
      </w:r>
      <w:r w:rsidRPr="0062301D">
        <w:rPr>
          <w:b/>
          <w:w w:val="105"/>
          <w:sz w:val="28"/>
          <w:szCs w:val="28"/>
        </w:rPr>
        <w:t xml:space="preserve">On 1 august 1473 </w:t>
      </w:r>
      <w:r w:rsidRPr="0062301D">
        <w:rPr>
          <w:w w:val="105"/>
          <w:sz w:val="28"/>
          <w:szCs w:val="28"/>
        </w:rPr>
        <w:t xml:space="preserve">there was battle between </w:t>
      </w:r>
      <w:proofErr w:type="spellStart"/>
      <w:r w:rsidRPr="0062301D">
        <w:rPr>
          <w:w w:val="105"/>
          <w:sz w:val="28"/>
          <w:szCs w:val="28"/>
        </w:rPr>
        <w:t>Agkoyunlu</w:t>
      </w:r>
      <w:proofErr w:type="spellEnd"/>
      <w:r w:rsidRPr="0062301D">
        <w:rPr>
          <w:w w:val="105"/>
          <w:sz w:val="28"/>
          <w:szCs w:val="28"/>
        </w:rPr>
        <w:t xml:space="preserve"> and Ottomans in </w:t>
      </w:r>
      <w:proofErr w:type="spellStart"/>
      <w:r w:rsidRPr="0062301D">
        <w:rPr>
          <w:w w:val="105"/>
          <w:sz w:val="28"/>
          <w:szCs w:val="28"/>
        </w:rPr>
        <w:t>Malatia</w:t>
      </w:r>
      <w:proofErr w:type="spellEnd"/>
      <w:r w:rsidRPr="0062301D">
        <w:rPr>
          <w:w w:val="105"/>
          <w:sz w:val="28"/>
          <w:szCs w:val="28"/>
        </w:rPr>
        <w:t>. Ottoman forces</w:t>
      </w:r>
      <w:r w:rsidRPr="0062301D">
        <w:rPr>
          <w:spacing w:val="-13"/>
          <w:w w:val="105"/>
          <w:sz w:val="28"/>
          <w:szCs w:val="28"/>
        </w:rPr>
        <w:t xml:space="preserve"> </w:t>
      </w:r>
      <w:r w:rsidRPr="0062301D">
        <w:rPr>
          <w:w w:val="105"/>
          <w:sz w:val="28"/>
          <w:szCs w:val="28"/>
        </w:rPr>
        <w:t>were</w:t>
      </w:r>
      <w:r w:rsidRPr="0062301D">
        <w:rPr>
          <w:spacing w:val="-13"/>
          <w:w w:val="105"/>
          <w:sz w:val="28"/>
          <w:szCs w:val="28"/>
        </w:rPr>
        <w:t xml:space="preserve"> </w:t>
      </w:r>
      <w:r w:rsidRPr="0062301D">
        <w:rPr>
          <w:w w:val="105"/>
          <w:sz w:val="28"/>
          <w:szCs w:val="28"/>
        </w:rPr>
        <w:t>destroyed.</w:t>
      </w:r>
      <w:r w:rsidRPr="0062301D">
        <w:rPr>
          <w:spacing w:val="-13"/>
          <w:w w:val="105"/>
          <w:sz w:val="28"/>
          <w:szCs w:val="28"/>
        </w:rPr>
        <w:t xml:space="preserve"> </w:t>
      </w:r>
      <w:r w:rsidRPr="0062301D">
        <w:rPr>
          <w:b/>
          <w:w w:val="105"/>
          <w:sz w:val="28"/>
          <w:szCs w:val="28"/>
        </w:rPr>
        <w:t>On</w:t>
      </w:r>
      <w:r w:rsidRPr="0062301D">
        <w:rPr>
          <w:b/>
          <w:spacing w:val="-13"/>
          <w:w w:val="105"/>
          <w:sz w:val="28"/>
          <w:szCs w:val="28"/>
        </w:rPr>
        <w:t xml:space="preserve"> </w:t>
      </w:r>
      <w:r w:rsidRPr="0062301D">
        <w:rPr>
          <w:b/>
          <w:w w:val="105"/>
          <w:sz w:val="28"/>
          <w:szCs w:val="28"/>
        </w:rPr>
        <w:t>11</w:t>
      </w:r>
      <w:r w:rsidRPr="0062301D">
        <w:rPr>
          <w:b/>
          <w:spacing w:val="-11"/>
          <w:w w:val="105"/>
          <w:sz w:val="28"/>
          <w:szCs w:val="28"/>
        </w:rPr>
        <w:t xml:space="preserve"> </w:t>
      </w:r>
      <w:r w:rsidRPr="0062301D">
        <w:rPr>
          <w:b/>
          <w:w w:val="105"/>
          <w:sz w:val="28"/>
          <w:szCs w:val="28"/>
        </w:rPr>
        <w:t>august</w:t>
      </w:r>
      <w:r w:rsidRPr="0062301D">
        <w:rPr>
          <w:b/>
          <w:spacing w:val="-13"/>
          <w:w w:val="105"/>
          <w:sz w:val="28"/>
          <w:szCs w:val="28"/>
        </w:rPr>
        <w:t xml:space="preserve"> </w:t>
      </w:r>
      <w:r w:rsidRPr="0062301D">
        <w:rPr>
          <w:b/>
          <w:w w:val="105"/>
          <w:sz w:val="28"/>
          <w:szCs w:val="28"/>
        </w:rPr>
        <w:t>1473</w:t>
      </w:r>
      <w:r w:rsidRPr="0062301D">
        <w:rPr>
          <w:b/>
          <w:spacing w:val="-11"/>
          <w:w w:val="105"/>
          <w:sz w:val="28"/>
          <w:szCs w:val="28"/>
        </w:rPr>
        <w:t xml:space="preserve"> </w:t>
      </w:r>
      <w:proofErr w:type="spellStart"/>
      <w:r w:rsidRPr="0062301D">
        <w:rPr>
          <w:w w:val="105"/>
          <w:sz w:val="28"/>
          <w:szCs w:val="28"/>
        </w:rPr>
        <w:t>Aqkoyunlu</w:t>
      </w:r>
      <w:proofErr w:type="spellEnd"/>
      <w:r w:rsidRPr="0062301D">
        <w:rPr>
          <w:spacing w:val="-14"/>
          <w:w w:val="105"/>
          <w:sz w:val="28"/>
          <w:szCs w:val="28"/>
        </w:rPr>
        <w:t xml:space="preserve"> </w:t>
      </w:r>
      <w:r w:rsidRPr="0062301D">
        <w:rPr>
          <w:w w:val="105"/>
          <w:sz w:val="28"/>
          <w:szCs w:val="28"/>
        </w:rPr>
        <w:t xml:space="preserve">forces </w:t>
      </w:r>
      <w:proofErr w:type="gramStart"/>
      <w:r w:rsidRPr="0062301D">
        <w:rPr>
          <w:w w:val="105"/>
          <w:sz w:val="28"/>
          <w:szCs w:val="28"/>
        </w:rPr>
        <w:t>couldn’t</w:t>
      </w:r>
      <w:proofErr w:type="gramEnd"/>
      <w:r w:rsidRPr="0062301D">
        <w:rPr>
          <w:w w:val="105"/>
          <w:sz w:val="28"/>
          <w:szCs w:val="28"/>
        </w:rPr>
        <w:t xml:space="preserve"> stand Ottoman infantries that provided with firearms and especially assertive opposed attacks of </w:t>
      </w:r>
      <w:r w:rsidRPr="0062301D">
        <w:rPr>
          <w:b/>
          <w:w w:val="105"/>
          <w:sz w:val="28"/>
          <w:szCs w:val="28"/>
        </w:rPr>
        <w:t xml:space="preserve">janissary regiments </w:t>
      </w:r>
      <w:r w:rsidRPr="0062301D">
        <w:rPr>
          <w:w w:val="105"/>
          <w:sz w:val="28"/>
          <w:szCs w:val="28"/>
        </w:rPr>
        <w:t xml:space="preserve">in the </w:t>
      </w:r>
      <w:r w:rsidRPr="0062301D">
        <w:rPr>
          <w:b/>
          <w:w w:val="105"/>
          <w:sz w:val="28"/>
          <w:szCs w:val="28"/>
        </w:rPr>
        <w:t xml:space="preserve">battle of </w:t>
      </w:r>
      <w:proofErr w:type="spellStart"/>
      <w:r w:rsidRPr="0062301D">
        <w:rPr>
          <w:b/>
          <w:w w:val="105"/>
          <w:sz w:val="28"/>
          <w:szCs w:val="28"/>
        </w:rPr>
        <w:t>Otlukbeli</w:t>
      </w:r>
      <w:proofErr w:type="spellEnd"/>
      <w:r w:rsidRPr="0062301D">
        <w:rPr>
          <w:b/>
          <w:w w:val="105"/>
          <w:sz w:val="28"/>
          <w:szCs w:val="28"/>
        </w:rPr>
        <w:t xml:space="preserve"> </w:t>
      </w:r>
      <w:r w:rsidRPr="0062301D">
        <w:rPr>
          <w:w w:val="105"/>
          <w:sz w:val="28"/>
          <w:szCs w:val="28"/>
        </w:rPr>
        <w:t>(</w:t>
      </w:r>
      <w:proofErr w:type="spellStart"/>
      <w:r w:rsidRPr="0062301D">
        <w:rPr>
          <w:b/>
          <w:w w:val="105"/>
          <w:sz w:val="28"/>
          <w:szCs w:val="28"/>
        </w:rPr>
        <w:t>Tarjan</w:t>
      </w:r>
      <w:proofErr w:type="spellEnd"/>
      <w:r w:rsidRPr="0062301D">
        <w:rPr>
          <w:w w:val="105"/>
          <w:sz w:val="28"/>
          <w:szCs w:val="28"/>
        </w:rPr>
        <w:t xml:space="preserve">). Ottomans won the battle. Defeat in </w:t>
      </w:r>
      <w:proofErr w:type="spellStart"/>
      <w:r w:rsidRPr="0062301D">
        <w:rPr>
          <w:w w:val="105"/>
          <w:sz w:val="28"/>
          <w:szCs w:val="28"/>
        </w:rPr>
        <w:t>Otlukbeli</w:t>
      </w:r>
      <w:proofErr w:type="spellEnd"/>
      <w:r w:rsidRPr="0062301D">
        <w:rPr>
          <w:w w:val="105"/>
          <w:sz w:val="28"/>
          <w:szCs w:val="28"/>
        </w:rPr>
        <w:t xml:space="preserve"> destroyed the power of the </w:t>
      </w:r>
      <w:proofErr w:type="spellStart"/>
      <w:r w:rsidRPr="0062301D">
        <w:rPr>
          <w:w w:val="105"/>
          <w:sz w:val="28"/>
          <w:szCs w:val="28"/>
        </w:rPr>
        <w:t>Aqkoyunlu</w:t>
      </w:r>
      <w:proofErr w:type="spellEnd"/>
      <w:r w:rsidRPr="0062301D">
        <w:rPr>
          <w:w w:val="105"/>
          <w:sz w:val="28"/>
          <w:szCs w:val="28"/>
        </w:rPr>
        <w:t xml:space="preserve"> state and quickened its</w:t>
      </w:r>
      <w:r w:rsidRPr="0062301D">
        <w:rPr>
          <w:spacing w:val="10"/>
          <w:w w:val="105"/>
          <w:sz w:val="28"/>
          <w:szCs w:val="28"/>
        </w:rPr>
        <w:t xml:space="preserve"> </w:t>
      </w:r>
      <w:r w:rsidRPr="0062301D">
        <w:rPr>
          <w:w w:val="105"/>
          <w:sz w:val="28"/>
          <w:szCs w:val="28"/>
        </w:rPr>
        <w:t>collapse.</w:t>
      </w:r>
    </w:p>
    <w:p w14:paraId="218B86F3" w14:textId="77777777" w:rsidR="00D80A2A" w:rsidRPr="0062301D" w:rsidRDefault="0031107F" w:rsidP="005779F0">
      <w:pPr>
        <w:pStyle w:val="GvdeMetni"/>
        <w:spacing w:line="273" w:lineRule="auto"/>
        <w:ind w:firstLine="360"/>
        <w:jc w:val="left"/>
        <w:rPr>
          <w:sz w:val="28"/>
          <w:szCs w:val="28"/>
        </w:rPr>
      </w:pPr>
      <w:r w:rsidRPr="0062301D">
        <w:rPr>
          <w:b/>
          <w:w w:val="105"/>
          <w:sz w:val="28"/>
          <w:szCs w:val="28"/>
        </w:rPr>
        <w:t xml:space="preserve">In </w:t>
      </w:r>
      <w:proofErr w:type="spellStart"/>
      <w:r w:rsidRPr="0062301D">
        <w:rPr>
          <w:b/>
          <w:w w:val="105"/>
          <w:sz w:val="28"/>
          <w:szCs w:val="28"/>
        </w:rPr>
        <w:t>may</w:t>
      </w:r>
      <w:proofErr w:type="spellEnd"/>
      <w:r w:rsidRPr="0062301D">
        <w:rPr>
          <w:b/>
          <w:w w:val="105"/>
          <w:sz w:val="28"/>
          <w:szCs w:val="28"/>
        </w:rPr>
        <w:t xml:space="preserve"> of 1474 </w:t>
      </w:r>
      <w:r w:rsidRPr="0062301D">
        <w:rPr>
          <w:w w:val="105"/>
          <w:sz w:val="28"/>
          <w:szCs w:val="28"/>
        </w:rPr>
        <w:t xml:space="preserve">there started revolt of </w:t>
      </w:r>
      <w:proofErr w:type="spellStart"/>
      <w:r w:rsidRPr="0062301D">
        <w:rPr>
          <w:w w:val="105"/>
          <w:sz w:val="28"/>
          <w:szCs w:val="28"/>
        </w:rPr>
        <w:t>feudals</w:t>
      </w:r>
      <w:proofErr w:type="spellEnd"/>
      <w:r w:rsidRPr="0062301D">
        <w:rPr>
          <w:w w:val="105"/>
          <w:sz w:val="28"/>
          <w:szCs w:val="28"/>
        </w:rPr>
        <w:t xml:space="preserve"> against central power in </w:t>
      </w:r>
      <w:r w:rsidRPr="0062301D">
        <w:rPr>
          <w:b/>
          <w:w w:val="105"/>
          <w:sz w:val="28"/>
          <w:szCs w:val="28"/>
        </w:rPr>
        <w:t>Shiraz</w:t>
      </w:r>
      <w:r w:rsidRPr="0062301D">
        <w:rPr>
          <w:w w:val="105"/>
          <w:sz w:val="28"/>
          <w:szCs w:val="28"/>
        </w:rPr>
        <w:t xml:space="preserve">. </w:t>
      </w:r>
      <w:proofErr w:type="spellStart"/>
      <w:r w:rsidRPr="0062301D">
        <w:rPr>
          <w:w w:val="105"/>
          <w:sz w:val="28"/>
          <w:szCs w:val="28"/>
        </w:rPr>
        <w:t>Uzun</w:t>
      </w:r>
      <w:proofErr w:type="spellEnd"/>
      <w:r w:rsidRPr="0062301D">
        <w:rPr>
          <w:w w:val="105"/>
          <w:sz w:val="28"/>
          <w:szCs w:val="28"/>
        </w:rPr>
        <w:t xml:space="preserve"> Hasan’s son </w:t>
      </w:r>
      <w:proofErr w:type="spellStart"/>
      <w:r w:rsidRPr="0062301D">
        <w:rPr>
          <w:b/>
          <w:w w:val="105"/>
          <w:sz w:val="28"/>
          <w:szCs w:val="28"/>
        </w:rPr>
        <w:t>Ughurlu</w:t>
      </w:r>
      <w:proofErr w:type="spellEnd"/>
      <w:r w:rsidRPr="0062301D">
        <w:rPr>
          <w:b/>
          <w:w w:val="105"/>
          <w:sz w:val="28"/>
          <w:szCs w:val="28"/>
        </w:rPr>
        <w:t xml:space="preserve"> Muhammad </w:t>
      </w:r>
      <w:r w:rsidRPr="0062301D">
        <w:rPr>
          <w:w w:val="105"/>
          <w:sz w:val="28"/>
          <w:szCs w:val="28"/>
        </w:rPr>
        <w:t xml:space="preserve">was the leader of the revolt. </w:t>
      </w:r>
      <w:proofErr w:type="spellStart"/>
      <w:r w:rsidRPr="0062301D">
        <w:rPr>
          <w:w w:val="105"/>
          <w:sz w:val="28"/>
          <w:szCs w:val="28"/>
        </w:rPr>
        <w:t>Uzun</w:t>
      </w:r>
      <w:proofErr w:type="spellEnd"/>
      <w:r w:rsidRPr="0062301D">
        <w:rPr>
          <w:w w:val="105"/>
          <w:sz w:val="28"/>
          <w:szCs w:val="28"/>
        </w:rPr>
        <w:t xml:space="preserve"> Hasan defeated the rebel forces of his son in Shiraz. </w:t>
      </w:r>
      <w:proofErr w:type="spellStart"/>
      <w:r w:rsidRPr="0062301D">
        <w:rPr>
          <w:w w:val="105"/>
          <w:sz w:val="28"/>
          <w:szCs w:val="28"/>
        </w:rPr>
        <w:t>Ughurlu</w:t>
      </w:r>
      <w:proofErr w:type="spellEnd"/>
      <w:r w:rsidRPr="0062301D">
        <w:rPr>
          <w:w w:val="105"/>
          <w:sz w:val="28"/>
          <w:szCs w:val="28"/>
        </w:rPr>
        <w:t xml:space="preserve"> Muhammad escaped to Ottoman empire. Sultan Mehmet II met </w:t>
      </w:r>
      <w:proofErr w:type="spellStart"/>
      <w:r w:rsidRPr="0062301D">
        <w:rPr>
          <w:w w:val="105"/>
          <w:sz w:val="28"/>
          <w:szCs w:val="28"/>
        </w:rPr>
        <w:t>Ughurlu</w:t>
      </w:r>
      <w:proofErr w:type="spellEnd"/>
      <w:r w:rsidRPr="0062301D">
        <w:rPr>
          <w:w w:val="105"/>
          <w:sz w:val="28"/>
          <w:szCs w:val="28"/>
        </w:rPr>
        <w:t xml:space="preserve"> Muhammad with celebration in Istanbul. He married his daughter </w:t>
      </w:r>
      <w:proofErr w:type="spellStart"/>
      <w:r w:rsidRPr="0062301D">
        <w:rPr>
          <w:w w:val="105"/>
          <w:sz w:val="28"/>
          <w:szCs w:val="28"/>
        </w:rPr>
        <w:t>Govherkhatun</w:t>
      </w:r>
      <w:proofErr w:type="spellEnd"/>
      <w:r w:rsidRPr="0062301D">
        <w:rPr>
          <w:w w:val="105"/>
          <w:sz w:val="28"/>
          <w:szCs w:val="28"/>
        </w:rPr>
        <w:t xml:space="preserve"> Sultan with him. From this marriage </w:t>
      </w:r>
      <w:proofErr w:type="spellStart"/>
      <w:r w:rsidRPr="0062301D">
        <w:rPr>
          <w:w w:val="105"/>
          <w:sz w:val="28"/>
          <w:szCs w:val="28"/>
        </w:rPr>
        <w:t>Ughurlu</w:t>
      </w:r>
      <w:proofErr w:type="spellEnd"/>
      <w:r w:rsidRPr="0062301D">
        <w:rPr>
          <w:w w:val="105"/>
          <w:sz w:val="28"/>
          <w:szCs w:val="28"/>
        </w:rPr>
        <w:t xml:space="preserve"> Muhammad had a son named </w:t>
      </w:r>
      <w:r w:rsidRPr="0062301D">
        <w:rPr>
          <w:b/>
          <w:w w:val="105"/>
          <w:sz w:val="28"/>
          <w:szCs w:val="28"/>
        </w:rPr>
        <w:t>Ahmad</w:t>
      </w:r>
      <w:r w:rsidRPr="0062301D">
        <w:rPr>
          <w:w w:val="105"/>
          <w:sz w:val="28"/>
          <w:szCs w:val="28"/>
        </w:rPr>
        <w:t xml:space="preserve">. He was called </w:t>
      </w:r>
      <w:proofErr w:type="spellStart"/>
      <w:r w:rsidRPr="0062301D">
        <w:rPr>
          <w:b/>
          <w:w w:val="105"/>
          <w:sz w:val="28"/>
          <w:szCs w:val="28"/>
        </w:rPr>
        <w:t>Ghodek</w:t>
      </w:r>
      <w:proofErr w:type="spellEnd"/>
      <w:r w:rsidRPr="0062301D">
        <w:rPr>
          <w:b/>
          <w:w w:val="105"/>
          <w:sz w:val="28"/>
          <w:szCs w:val="28"/>
        </w:rPr>
        <w:t xml:space="preserve"> </w:t>
      </w:r>
      <w:r w:rsidRPr="0062301D">
        <w:rPr>
          <w:w w:val="105"/>
          <w:sz w:val="28"/>
          <w:szCs w:val="28"/>
        </w:rPr>
        <w:t xml:space="preserve">(small) </w:t>
      </w:r>
      <w:r w:rsidRPr="0062301D">
        <w:rPr>
          <w:b/>
          <w:w w:val="105"/>
          <w:sz w:val="28"/>
          <w:szCs w:val="28"/>
        </w:rPr>
        <w:t>Ahmad</w:t>
      </w:r>
      <w:r w:rsidRPr="0062301D">
        <w:rPr>
          <w:w w:val="105"/>
          <w:sz w:val="28"/>
          <w:szCs w:val="28"/>
        </w:rPr>
        <w:t xml:space="preserve">. Later </w:t>
      </w:r>
      <w:proofErr w:type="spellStart"/>
      <w:r w:rsidRPr="0062301D">
        <w:rPr>
          <w:w w:val="105"/>
          <w:sz w:val="28"/>
          <w:szCs w:val="28"/>
        </w:rPr>
        <w:t>Gho</w:t>
      </w:r>
      <w:proofErr w:type="spellEnd"/>
      <w:r w:rsidRPr="0062301D">
        <w:rPr>
          <w:w w:val="105"/>
          <w:sz w:val="28"/>
          <w:szCs w:val="28"/>
        </w:rPr>
        <w:t xml:space="preserve">- </w:t>
      </w:r>
      <w:proofErr w:type="spellStart"/>
      <w:r w:rsidRPr="0062301D">
        <w:rPr>
          <w:w w:val="105"/>
          <w:sz w:val="28"/>
          <w:szCs w:val="28"/>
        </w:rPr>
        <w:t>dek</w:t>
      </w:r>
      <w:proofErr w:type="spellEnd"/>
      <w:r w:rsidRPr="0062301D">
        <w:rPr>
          <w:w w:val="105"/>
          <w:sz w:val="28"/>
          <w:szCs w:val="28"/>
        </w:rPr>
        <w:t xml:space="preserve"> Ahmad became the ruler of </w:t>
      </w:r>
      <w:proofErr w:type="spellStart"/>
      <w:r w:rsidRPr="0062301D">
        <w:rPr>
          <w:w w:val="105"/>
          <w:sz w:val="28"/>
          <w:szCs w:val="28"/>
        </w:rPr>
        <w:t>Aqkoyunlu</w:t>
      </w:r>
      <w:proofErr w:type="spellEnd"/>
      <w:r w:rsidRPr="0062301D">
        <w:rPr>
          <w:w w:val="105"/>
          <w:sz w:val="28"/>
          <w:szCs w:val="28"/>
        </w:rPr>
        <w:t xml:space="preserve"> state in</w:t>
      </w:r>
      <w:r w:rsidRPr="0062301D">
        <w:rPr>
          <w:spacing w:val="7"/>
          <w:w w:val="105"/>
          <w:sz w:val="28"/>
          <w:szCs w:val="28"/>
        </w:rPr>
        <w:t xml:space="preserve"> </w:t>
      </w:r>
      <w:r w:rsidRPr="0062301D">
        <w:rPr>
          <w:w w:val="105"/>
          <w:sz w:val="28"/>
          <w:szCs w:val="28"/>
        </w:rPr>
        <w:t>1497.</w:t>
      </w:r>
    </w:p>
    <w:p w14:paraId="218B86F4" w14:textId="77777777" w:rsidR="00D80A2A" w:rsidRPr="0062301D" w:rsidRDefault="0031107F" w:rsidP="005779F0">
      <w:pPr>
        <w:pStyle w:val="GvdeMetni"/>
        <w:spacing w:line="273" w:lineRule="auto"/>
        <w:ind w:firstLine="360"/>
        <w:jc w:val="left"/>
        <w:rPr>
          <w:sz w:val="28"/>
          <w:szCs w:val="28"/>
        </w:rPr>
      </w:pPr>
      <w:r w:rsidRPr="0062301D">
        <w:rPr>
          <w:w w:val="105"/>
          <w:sz w:val="28"/>
          <w:szCs w:val="28"/>
        </w:rPr>
        <w:t xml:space="preserve">Incessant wars ruined economical basis of the </w:t>
      </w:r>
      <w:proofErr w:type="spellStart"/>
      <w:r w:rsidRPr="0062301D">
        <w:rPr>
          <w:w w:val="105"/>
          <w:sz w:val="28"/>
          <w:szCs w:val="28"/>
        </w:rPr>
        <w:t>Agkoyun</w:t>
      </w:r>
      <w:proofErr w:type="spellEnd"/>
      <w:r w:rsidRPr="0062301D">
        <w:rPr>
          <w:w w:val="105"/>
          <w:sz w:val="28"/>
          <w:szCs w:val="28"/>
        </w:rPr>
        <w:t xml:space="preserve">- </w:t>
      </w:r>
      <w:proofErr w:type="spellStart"/>
      <w:r w:rsidRPr="0062301D">
        <w:rPr>
          <w:w w:val="105"/>
          <w:sz w:val="28"/>
          <w:szCs w:val="28"/>
        </w:rPr>
        <w:t>lu</w:t>
      </w:r>
      <w:proofErr w:type="spellEnd"/>
      <w:r w:rsidRPr="0062301D">
        <w:rPr>
          <w:w w:val="105"/>
          <w:sz w:val="28"/>
          <w:szCs w:val="28"/>
        </w:rPr>
        <w:t xml:space="preserve"> state. Economic crisis, public counteraction of </w:t>
      </w:r>
      <w:proofErr w:type="spellStart"/>
      <w:r w:rsidRPr="0062301D">
        <w:rPr>
          <w:w w:val="105"/>
          <w:sz w:val="28"/>
          <w:szCs w:val="28"/>
        </w:rPr>
        <w:t>feudals</w:t>
      </w:r>
      <w:proofErr w:type="spellEnd"/>
      <w:r w:rsidRPr="0062301D">
        <w:rPr>
          <w:w w:val="105"/>
          <w:sz w:val="28"/>
          <w:szCs w:val="28"/>
        </w:rPr>
        <w:t xml:space="preserve"> against central power, people displeasure - all of these drew collapsing of </w:t>
      </w:r>
      <w:proofErr w:type="spellStart"/>
      <w:r w:rsidRPr="0062301D">
        <w:rPr>
          <w:w w:val="105"/>
          <w:sz w:val="28"/>
          <w:szCs w:val="28"/>
        </w:rPr>
        <w:t>Aqkoyunlu</w:t>
      </w:r>
      <w:proofErr w:type="spellEnd"/>
      <w:r w:rsidRPr="0062301D">
        <w:rPr>
          <w:w w:val="105"/>
          <w:sz w:val="28"/>
          <w:szCs w:val="28"/>
        </w:rPr>
        <w:t xml:space="preserve"> state closer. </w:t>
      </w:r>
      <w:proofErr w:type="spellStart"/>
      <w:r w:rsidRPr="0062301D">
        <w:rPr>
          <w:w w:val="105"/>
          <w:sz w:val="28"/>
          <w:szCs w:val="28"/>
        </w:rPr>
        <w:t>Uzun</w:t>
      </w:r>
      <w:proofErr w:type="spellEnd"/>
      <w:r w:rsidRPr="0062301D">
        <w:rPr>
          <w:w w:val="105"/>
          <w:sz w:val="28"/>
          <w:szCs w:val="28"/>
        </w:rPr>
        <w:t xml:space="preserve"> Hasan campaigned to </w:t>
      </w:r>
      <w:r w:rsidRPr="0062301D">
        <w:rPr>
          <w:b/>
          <w:w w:val="105"/>
          <w:sz w:val="28"/>
          <w:szCs w:val="28"/>
        </w:rPr>
        <w:t>Georgia during 1474-1477</w:t>
      </w:r>
      <w:r w:rsidRPr="0062301D">
        <w:rPr>
          <w:w w:val="105"/>
          <w:sz w:val="28"/>
          <w:szCs w:val="28"/>
        </w:rPr>
        <w:t xml:space="preserve">. Tbilisi and Gori were invaded by </w:t>
      </w:r>
      <w:proofErr w:type="spellStart"/>
      <w:r w:rsidRPr="0062301D">
        <w:rPr>
          <w:w w:val="105"/>
          <w:sz w:val="28"/>
          <w:szCs w:val="28"/>
        </w:rPr>
        <w:t>Aqkoyunlu</w:t>
      </w:r>
      <w:proofErr w:type="spellEnd"/>
      <w:r w:rsidRPr="0062301D">
        <w:rPr>
          <w:w w:val="105"/>
          <w:sz w:val="28"/>
          <w:szCs w:val="28"/>
        </w:rPr>
        <w:t xml:space="preserve"> state. According to </w:t>
      </w:r>
      <w:proofErr w:type="spellStart"/>
      <w:r w:rsidRPr="0062301D">
        <w:rPr>
          <w:w w:val="105"/>
          <w:sz w:val="28"/>
          <w:szCs w:val="28"/>
        </w:rPr>
        <w:t>Uzun</w:t>
      </w:r>
      <w:proofErr w:type="spellEnd"/>
      <w:r w:rsidRPr="0062301D">
        <w:rPr>
          <w:w w:val="105"/>
          <w:sz w:val="28"/>
          <w:szCs w:val="28"/>
        </w:rPr>
        <w:t xml:space="preserve"> Hasan’s peace treatment with </w:t>
      </w:r>
      <w:proofErr w:type="spellStart"/>
      <w:r w:rsidRPr="0062301D">
        <w:rPr>
          <w:w w:val="105"/>
          <w:sz w:val="28"/>
          <w:szCs w:val="28"/>
        </w:rPr>
        <w:t>Bagrat</w:t>
      </w:r>
      <w:proofErr w:type="spellEnd"/>
      <w:r w:rsidRPr="0062301D">
        <w:rPr>
          <w:w w:val="105"/>
          <w:sz w:val="28"/>
          <w:szCs w:val="28"/>
        </w:rPr>
        <w:t xml:space="preserve"> VI in </w:t>
      </w:r>
      <w:r w:rsidRPr="0062301D">
        <w:rPr>
          <w:b/>
          <w:w w:val="105"/>
          <w:sz w:val="28"/>
          <w:szCs w:val="28"/>
        </w:rPr>
        <w:t>1477</w:t>
      </w:r>
      <w:r w:rsidRPr="0062301D">
        <w:rPr>
          <w:w w:val="105"/>
          <w:sz w:val="28"/>
          <w:szCs w:val="28"/>
        </w:rPr>
        <w:t xml:space="preserve">, </w:t>
      </w:r>
      <w:r w:rsidRPr="0062301D">
        <w:rPr>
          <w:b/>
          <w:w w:val="105"/>
          <w:sz w:val="28"/>
          <w:szCs w:val="28"/>
        </w:rPr>
        <w:t xml:space="preserve">Eastern Georgia including Tbilisi </w:t>
      </w:r>
      <w:r w:rsidRPr="0062301D">
        <w:rPr>
          <w:w w:val="105"/>
          <w:sz w:val="28"/>
          <w:szCs w:val="28"/>
        </w:rPr>
        <w:t xml:space="preserve">fell under the dominion of </w:t>
      </w:r>
      <w:proofErr w:type="spellStart"/>
      <w:r w:rsidRPr="0062301D">
        <w:rPr>
          <w:w w:val="105"/>
          <w:sz w:val="28"/>
          <w:szCs w:val="28"/>
        </w:rPr>
        <w:t>Agkoyunlu</w:t>
      </w:r>
      <w:proofErr w:type="spellEnd"/>
      <w:r w:rsidRPr="0062301D">
        <w:rPr>
          <w:w w:val="105"/>
          <w:sz w:val="28"/>
          <w:szCs w:val="28"/>
        </w:rPr>
        <w:t xml:space="preserve"> state.</w:t>
      </w:r>
    </w:p>
    <w:p w14:paraId="218B86F5" w14:textId="77777777" w:rsidR="00D80A2A" w:rsidRPr="0062301D" w:rsidRDefault="00D80A2A" w:rsidP="005779F0">
      <w:pPr>
        <w:spacing w:line="273" w:lineRule="auto"/>
        <w:rPr>
          <w:sz w:val="24"/>
          <w:szCs w:val="24"/>
        </w:rPr>
        <w:sectPr w:rsidR="00D80A2A" w:rsidRPr="0062301D" w:rsidSect="006B5413">
          <w:pgSz w:w="11906" w:h="16838" w:code="9"/>
          <w:pgMar w:top="1060" w:right="960" w:bottom="940" w:left="1020" w:header="0" w:footer="755" w:gutter="0"/>
          <w:cols w:space="708"/>
        </w:sectPr>
      </w:pPr>
    </w:p>
    <w:p w14:paraId="218B86F6" w14:textId="77777777" w:rsidR="00D80A2A" w:rsidRPr="0062301D" w:rsidRDefault="0031107F" w:rsidP="005779F0">
      <w:pPr>
        <w:pStyle w:val="GvdeMetni"/>
        <w:spacing w:before="60" w:line="273" w:lineRule="auto"/>
        <w:ind w:firstLine="360"/>
        <w:jc w:val="left"/>
        <w:rPr>
          <w:sz w:val="28"/>
          <w:szCs w:val="28"/>
        </w:rPr>
      </w:pPr>
      <w:proofErr w:type="spellStart"/>
      <w:r w:rsidRPr="0062301D">
        <w:rPr>
          <w:w w:val="105"/>
          <w:sz w:val="28"/>
          <w:szCs w:val="28"/>
        </w:rPr>
        <w:lastRenderedPageBreak/>
        <w:t>Uzun</w:t>
      </w:r>
      <w:proofErr w:type="spellEnd"/>
      <w:r w:rsidRPr="0062301D">
        <w:rPr>
          <w:w w:val="105"/>
          <w:sz w:val="28"/>
          <w:szCs w:val="28"/>
        </w:rPr>
        <w:t xml:space="preserve"> Hasan’s son </w:t>
      </w:r>
      <w:proofErr w:type="spellStart"/>
      <w:r w:rsidRPr="0062301D">
        <w:rPr>
          <w:b/>
          <w:w w:val="105"/>
          <w:sz w:val="28"/>
          <w:szCs w:val="28"/>
        </w:rPr>
        <w:t>Yagub</w:t>
      </w:r>
      <w:proofErr w:type="spellEnd"/>
      <w:r w:rsidRPr="0062301D">
        <w:rPr>
          <w:b/>
          <w:w w:val="105"/>
          <w:sz w:val="28"/>
          <w:szCs w:val="28"/>
        </w:rPr>
        <w:t xml:space="preserve"> Mirza </w:t>
      </w:r>
      <w:r w:rsidRPr="0062301D">
        <w:rPr>
          <w:w w:val="105"/>
          <w:sz w:val="28"/>
          <w:szCs w:val="28"/>
        </w:rPr>
        <w:t xml:space="preserve">enthroned after him </w:t>
      </w:r>
      <w:r w:rsidRPr="0062301D">
        <w:rPr>
          <w:b/>
          <w:w w:val="105"/>
          <w:sz w:val="28"/>
          <w:szCs w:val="28"/>
        </w:rPr>
        <w:t xml:space="preserve">(1478-1490). </w:t>
      </w:r>
      <w:proofErr w:type="spellStart"/>
      <w:r w:rsidRPr="0062301D">
        <w:rPr>
          <w:w w:val="105"/>
          <w:sz w:val="28"/>
          <w:szCs w:val="28"/>
        </w:rPr>
        <w:t>Yagub</w:t>
      </w:r>
      <w:proofErr w:type="spellEnd"/>
      <w:r w:rsidRPr="0062301D">
        <w:rPr>
          <w:w w:val="105"/>
          <w:sz w:val="28"/>
          <w:szCs w:val="28"/>
        </w:rPr>
        <w:t xml:space="preserve"> Mirza was keeping friendship relations with </w:t>
      </w:r>
      <w:proofErr w:type="spellStart"/>
      <w:r w:rsidRPr="0062301D">
        <w:rPr>
          <w:w w:val="105"/>
          <w:sz w:val="28"/>
          <w:szCs w:val="28"/>
        </w:rPr>
        <w:t>Shirvan</w:t>
      </w:r>
      <w:proofErr w:type="spellEnd"/>
      <w:r w:rsidRPr="0062301D">
        <w:rPr>
          <w:w w:val="105"/>
          <w:sz w:val="28"/>
          <w:szCs w:val="28"/>
        </w:rPr>
        <w:t xml:space="preserve">. He was married with the daughter of </w:t>
      </w:r>
      <w:proofErr w:type="spellStart"/>
      <w:r w:rsidRPr="0062301D">
        <w:rPr>
          <w:w w:val="105"/>
          <w:sz w:val="28"/>
          <w:szCs w:val="28"/>
        </w:rPr>
        <w:t>Shirvanshah</w:t>
      </w:r>
      <w:proofErr w:type="spellEnd"/>
      <w:r w:rsidRPr="0062301D">
        <w:rPr>
          <w:w w:val="105"/>
          <w:sz w:val="28"/>
          <w:szCs w:val="28"/>
        </w:rPr>
        <w:t xml:space="preserve"> Farrukh </w:t>
      </w:r>
      <w:proofErr w:type="spellStart"/>
      <w:r w:rsidRPr="0062301D">
        <w:rPr>
          <w:w w:val="105"/>
          <w:sz w:val="28"/>
          <w:szCs w:val="28"/>
        </w:rPr>
        <w:t>Yassar</w:t>
      </w:r>
      <w:proofErr w:type="spellEnd"/>
      <w:r w:rsidRPr="0062301D">
        <w:rPr>
          <w:w w:val="105"/>
          <w:sz w:val="28"/>
          <w:szCs w:val="28"/>
        </w:rPr>
        <w:t xml:space="preserve">. But he considered Safavids Ardabil </w:t>
      </w:r>
      <w:proofErr w:type="gramStart"/>
      <w:r w:rsidRPr="0062301D">
        <w:rPr>
          <w:w w:val="105"/>
          <w:sz w:val="28"/>
          <w:szCs w:val="28"/>
        </w:rPr>
        <w:t>rulers</w:t>
      </w:r>
      <w:proofErr w:type="gramEnd"/>
      <w:r w:rsidRPr="0062301D">
        <w:rPr>
          <w:w w:val="105"/>
          <w:sz w:val="28"/>
          <w:szCs w:val="28"/>
        </w:rPr>
        <w:t xml:space="preserve"> danger for himself. For that reason, conflict initiated between Ardabil rulers and </w:t>
      </w:r>
      <w:proofErr w:type="spellStart"/>
      <w:r w:rsidRPr="0062301D">
        <w:rPr>
          <w:w w:val="105"/>
          <w:sz w:val="28"/>
          <w:szCs w:val="28"/>
        </w:rPr>
        <w:t>Agkoyunlu</w:t>
      </w:r>
      <w:proofErr w:type="spellEnd"/>
      <w:r w:rsidRPr="0062301D">
        <w:rPr>
          <w:w w:val="105"/>
          <w:sz w:val="28"/>
          <w:szCs w:val="28"/>
        </w:rPr>
        <w:t xml:space="preserve">. At the end of the XV century </w:t>
      </w:r>
      <w:proofErr w:type="spellStart"/>
      <w:r w:rsidRPr="0062301D">
        <w:rPr>
          <w:w w:val="105"/>
          <w:sz w:val="28"/>
          <w:szCs w:val="28"/>
        </w:rPr>
        <w:t>Aqkoyunlu</w:t>
      </w:r>
      <w:proofErr w:type="spellEnd"/>
      <w:r w:rsidRPr="0062301D">
        <w:rPr>
          <w:w w:val="105"/>
          <w:sz w:val="28"/>
          <w:szCs w:val="28"/>
        </w:rPr>
        <w:t xml:space="preserve"> state was covered with internal conflicts. After sudden death of </w:t>
      </w:r>
      <w:proofErr w:type="spellStart"/>
      <w:r w:rsidRPr="0062301D">
        <w:rPr>
          <w:w w:val="105"/>
          <w:sz w:val="28"/>
          <w:szCs w:val="28"/>
        </w:rPr>
        <w:t>Yagub</w:t>
      </w:r>
      <w:proofErr w:type="spellEnd"/>
      <w:r w:rsidRPr="0062301D">
        <w:rPr>
          <w:w w:val="105"/>
          <w:sz w:val="28"/>
          <w:szCs w:val="28"/>
        </w:rPr>
        <w:t xml:space="preserve"> Mirza his son </w:t>
      </w:r>
      <w:proofErr w:type="spellStart"/>
      <w:r w:rsidRPr="0062301D">
        <w:rPr>
          <w:b/>
          <w:w w:val="105"/>
          <w:sz w:val="28"/>
          <w:szCs w:val="28"/>
        </w:rPr>
        <w:t>Baysungur</w:t>
      </w:r>
      <w:proofErr w:type="spellEnd"/>
      <w:r w:rsidRPr="0062301D">
        <w:rPr>
          <w:b/>
          <w:w w:val="105"/>
          <w:sz w:val="28"/>
          <w:szCs w:val="28"/>
        </w:rPr>
        <w:t xml:space="preserve"> (1490-1492) </w:t>
      </w:r>
      <w:r w:rsidRPr="0062301D">
        <w:rPr>
          <w:w w:val="105"/>
          <w:sz w:val="28"/>
          <w:szCs w:val="28"/>
        </w:rPr>
        <w:t xml:space="preserve">came to the throne. </w:t>
      </w:r>
      <w:r w:rsidRPr="0062301D">
        <w:rPr>
          <w:b/>
          <w:w w:val="105"/>
          <w:sz w:val="28"/>
          <w:szCs w:val="28"/>
        </w:rPr>
        <w:t xml:space="preserve">At the beginning of </w:t>
      </w:r>
      <w:proofErr w:type="spellStart"/>
      <w:proofErr w:type="gramStart"/>
      <w:r w:rsidRPr="0062301D">
        <w:rPr>
          <w:b/>
          <w:w w:val="105"/>
          <w:sz w:val="28"/>
          <w:szCs w:val="28"/>
        </w:rPr>
        <w:t>may</w:t>
      </w:r>
      <w:proofErr w:type="spellEnd"/>
      <w:proofErr w:type="gramEnd"/>
      <w:r w:rsidRPr="0062301D">
        <w:rPr>
          <w:b/>
          <w:w w:val="105"/>
          <w:sz w:val="28"/>
          <w:szCs w:val="28"/>
        </w:rPr>
        <w:t xml:space="preserve"> in 1492 </w:t>
      </w:r>
      <w:r w:rsidRPr="0062301D">
        <w:rPr>
          <w:w w:val="105"/>
          <w:sz w:val="28"/>
          <w:szCs w:val="28"/>
        </w:rPr>
        <w:t xml:space="preserve">there was battle between </w:t>
      </w:r>
      <w:proofErr w:type="spellStart"/>
      <w:r w:rsidRPr="0062301D">
        <w:rPr>
          <w:w w:val="105"/>
          <w:sz w:val="28"/>
          <w:szCs w:val="28"/>
        </w:rPr>
        <w:t>Baysungur</w:t>
      </w:r>
      <w:proofErr w:type="spellEnd"/>
      <w:r w:rsidRPr="0062301D">
        <w:rPr>
          <w:w w:val="105"/>
          <w:sz w:val="28"/>
          <w:szCs w:val="28"/>
        </w:rPr>
        <w:t xml:space="preserve"> and Rustam Mirza </w:t>
      </w:r>
      <w:r w:rsidRPr="0062301D">
        <w:rPr>
          <w:b/>
          <w:w w:val="105"/>
          <w:sz w:val="28"/>
          <w:szCs w:val="28"/>
        </w:rPr>
        <w:t xml:space="preserve">near </w:t>
      </w:r>
      <w:proofErr w:type="spellStart"/>
      <w:r w:rsidRPr="0062301D">
        <w:rPr>
          <w:b/>
          <w:w w:val="105"/>
          <w:sz w:val="28"/>
          <w:szCs w:val="28"/>
        </w:rPr>
        <w:t>Barda</w:t>
      </w:r>
      <w:proofErr w:type="spellEnd"/>
      <w:r w:rsidRPr="0062301D">
        <w:rPr>
          <w:w w:val="105"/>
          <w:sz w:val="28"/>
          <w:szCs w:val="28"/>
        </w:rPr>
        <w:t xml:space="preserve">. Rustam Mirza won the battle. Thereby, at the end of </w:t>
      </w:r>
      <w:proofErr w:type="spellStart"/>
      <w:proofErr w:type="gramStart"/>
      <w:r w:rsidRPr="0062301D">
        <w:rPr>
          <w:w w:val="105"/>
          <w:sz w:val="28"/>
          <w:szCs w:val="28"/>
        </w:rPr>
        <w:t>may</w:t>
      </w:r>
      <w:proofErr w:type="spellEnd"/>
      <w:proofErr w:type="gramEnd"/>
      <w:r w:rsidRPr="0062301D">
        <w:rPr>
          <w:w w:val="105"/>
          <w:sz w:val="28"/>
          <w:szCs w:val="28"/>
        </w:rPr>
        <w:t xml:space="preserve"> in 1492, Rustam came to the </w:t>
      </w:r>
      <w:proofErr w:type="spellStart"/>
      <w:r w:rsidRPr="0062301D">
        <w:rPr>
          <w:w w:val="105"/>
          <w:sz w:val="28"/>
          <w:szCs w:val="28"/>
        </w:rPr>
        <w:t>Agkoyunlu</w:t>
      </w:r>
      <w:proofErr w:type="spellEnd"/>
      <w:r w:rsidRPr="0062301D">
        <w:rPr>
          <w:w w:val="105"/>
          <w:sz w:val="28"/>
          <w:szCs w:val="28"/>
        </w:rPr>
        <w:t xml:space="preserve"> throne in Tabriz. </w:t>
      </w:r>
      <w:proofErr w:type="gramStart"/>
      <w:r w:rsidRPr="0062301D">
        <w:rPr>
          <w:w w:val="105"/>
          <w:sz w:val="28"/>
          <w:szCs w:val="28"/>
        </w:rPr>
        <w:t>Rustam  Mirza</w:t>
      </w:r>
      <w:proofErr w:type="gramEnd"/>
      <w:r w:rsidRPr="0062301D">
        <w:rPr>
          <w:w w:val="105"/>
          <w:sz w:val="28"/>
          <w:szCs w:val="28"/>
        </w:rPr>
        <w:t xml:space="preserve"> won the sympathy of military-migrating aristocrats by giving them </w:t>
      </w:r>
      <w:proofErr w:type="spellStart"/>
      <w:r w:rsidRPr="0062301D">
        <w:rPr>
          <w:w w:val="105"/>
          <w:sz w:val="28"/>
          <w:szCs w:val="28"/>
        </w:rPr>
        <w:t>soyurgal</w:t>
      </w:r>
      <w:proofErr w:type="spellEnd"/>
      <w:r w:rsidRPr="0062301D">
        <w:rPr>
          <w:w w:val="105"/>
          <w:sz w:val="28"/>
          <w:szCs w:val="28"/>
        </w:rPr>
        <w:t xml:space="preserve"> - large land areas. </w:t>
      </w:r>
      <w:proofErr w:type="spellStart"/>
      <w:r w:rsidRPr="0062301D">
        <w:rPr>
          <w:w w:val="105"/>
          <w:sz w:val="28"/>
          <w:szCs w:val="28"/>
        </w:rPr>
        <w:t>Historican</w:t>
      </w:r>
      <w:proofErr w:type="spellEnd"/>
      <w:r w:rsidRPr="0062301D">
        <w:rPr>
          <w:w w:val="105"/>
          <w:sz w:val="28"/>
          <w:szCs w:val="28"/>
        </w:rPr>
        <w:t xml:space="preserve"> of XVI century Hasan </w:t>
      </w:r>
      <w:proofErr w:type="spellStart"/>
      <w:r w:rsidRPr="0062301D">
        <w:rPr>
          <w:w w:val="105"/>
          <w:sz w:val="28"/>
          <w:szCs w:val="28"/>
        </w:rPr>
        <w:t>bek</w:t>
      </w:r>
      <w:proofErr w:type="spellEnd"/>
      <w:r w:rsidRPr="0062301D">
        <w:rPr>
          <w:w w:val="105"/>
          <w:sz w:val="28"/>
          <w:szCs w:val="28"/>
        </w:rPr>
        <w:t xml:space="preserve"> </w:t>
      </w:r>
      <w:proofErr w:type="spellStart"/>
      <w:r w:rsidRPr="0062301D">
        <w:rPr>
          <w:w w:val="105"/>
          <w:sz w:val="28"/>
          <w:szCs w:val="28"/>
        </w:rPr>
        <w:t>Rumlu</w:t>
      </w:r>
      <w:proofErr w:type="spellEnd"/>
      <w:r w:rsidRPr="0062301D">
        <w:rPr>
          <w:w w:val="105"/>
          <w:sz w:val="28"/>
          <w:szCs w:val="28"/>
        </w:rPr>
        <w:t xml:space="preserve"> notes that, no one between </w:t>
      </w:r>
      <w:proofErr w:type="spellStart"/>
      <w:r w:rsidRPr="0062301D">
        <w:rPr>
          <w:w w:val="105"/>
          <w:sz w:val="28"/>
          <w:szCs w:val="28"/>
        </w:rPr>
        <w:t>Karakoyunlu</w:t>
      </w:r>
      <w:proofErr w:type="spellEnd"/>
      <w:r w:rsidRPr="0062301D">
        <w:rPr>
          <w:w w:val="105"/>
          <w:sz w:val="28"/>
          <w:szCs w:val="28"/>
        </w:rPr>
        <w:t xml:space="preserve"> and </w:t>
      </w:r>
      <w:proofErr w:type="spellStart"/>
      <w:r w:rsidRPr="0062301D">
        <w:rPr>
          <w:w w:val="105"/>
          <w:sz w:val="28"/>
          <w:szCs w:val="28"/>
        </w:rPr>
        <w:t>Agkoyunlu</w:t>
      </w:r>
      <w:proofErr w:type="spellEnd"/>
      <w:r w:rsidRPr="0062301D">
        <w:rPr>
          <w:w w:val="105"/>
          <w:sz w:val="28"/>
          <w:szCs w:val="28"/>
        </w:rPr>
        <w:t xml:space="preserve"> padishahs, gave as much </w:t>
      </w:r>
      <w:proofErr w:type="spellStart"/>
      <w:r w:rsidRPr="0062301D">
        <w:rPr>
          <w:w w:val="105"/>
          <w:sz w:val="28"/>
          <w:szCs w:val="28"/>
        </w:rPr>
        <w:t>soyurgal</w:t>
      </w:r>
      <w:proofErr w:type="spellEnd"/>
      <w:r w:rsidRPr="0062301D">
        <w:rPr>
          <w:w w:val="105"/>
          <w:sz w:val="28"/>
          <w:szCs w:val="28"/>
        </w:rPr>
        <w:t xml:space="preserve"> as padishah </w:t>
      </w:r>
      <w:r w:rsidRPr="0062301D">
        <w:rPr>
          <w:b/>
          <w:w w:val="105"/>
          <w:sz w:val="28"/>
          <w:szCs w:val="28"/>
        </w:rPr>
        <w:t xml:space="preserve">Rustam </w:t>
      </w:r>
      <w:proofErr w:type="gramStart"/>
      <w:r w:rsidRPr="0062301D">
        <w:rPr>
          <w:b/>
          <w:w w:val="105"/>
          <w:sz w:val="28"/>
          <w:szCs w:val="28"/>
        </w:rPr>
        <w:t>( 1492</w:t>
      </w:r>
      <w:proofErr w:type="gramEnd"/>
      <w:r w:rsidRPr="0062301D">
        <w:rPr>
          <w:b/>
          <w:w w:val="105"/>
          <w:sz w:val="28"/>
          <w:szCs w:val="28"/>
        </w:rPr>
        <w:t xml:space="preserve">-1497). </w:t>
      </w:r>
      <w:proofErr w:type="spellStart"/>
      <w:r w:rsidRPr="0062301D">
        <w:rPr>
          <w:w w:val="105"/>
          <w:sz w:val="28"/>
          <w:szCs w:val="28"/>
        </w:rPr>
        <w:t>Baysungur</w:t>
      </w:r>
      <w:proofErr w:type="spellEnd"/>
      <w:r w:rsidRPr="0062301D">
        <w:rPr>
          <w:w w:val="105"/>
          <w:sz w:val="28"/>
          <w:szCs w:val="28"/>
        </w:rPr>
        <w:t xml:space="preserve"> was defeated </w:t>
      </w:r>
      <w:r w:rsidRPr="0062301D">
        <w:rPr>
          <w:b/>
          <w:w w:val="105"/>
          <w:sz w:val="28"/>
          <w:szCs w:val="28"/>
        </w:rPr>
        <w:t xml:space="preserve">near the </w:t>
      </w:r>
      <w:proofErr w:type="spellStart"/>
      <w:r w:rsidRPr="0062301D">
        <w:rPr>
          <w:b/>
          <w:w w:val="105"/>
          <w:sz w:val="28"/>
          <w:szCs w:val="28"/>
        </w:rPr>
        <w:t>Ahar</w:t>
      </w:r>
      <w:proofErr w:type="spellEnd"/>
      <w:r w:rsidRPr="0062301D">
        <w:rPr>
          <w:b/>
          <w:w w:val="105"/>
          <w:sz w:val="28"/>
          <w:szCs w:val="28"/>
        </w:rPr>
        <w:t xml:space="preserve"> in </w:t>
      </w:r>
      <w:proofErr w:type="gramStart"/>
      <w:r w:rsidRPr="0062301D">
        <w:rPr>
          <w:b/>
          <w:w w:val="105"/>
          <w:sz w:val="28"/>
          <w:szCs w:val="28"/>
        </w:rPr>
        <w:t>1493</w:t>
      </w:r>
      <w:r w:rsidRPr="0062301D">
        <w:rPr>
          <w:w w:val="105"/>
          <w:sz w:val="28"/>
          <w:szCs w:val="28"/>
        </w:rPr>
        <w:t>, and</w:t>
      </w:r>
      <w:proofErr w:type="gramEnd"/>
      <w:r w:rsidRPr="0062301D">
        <w:rPr>
          <w:spacing w:val="-46"/>
          <w:w w:val="105"/>
          <w:sz w:val="28"/>
          <w:szCs w:val="28"/>
        </w:rPr>
        <w:t xml:space="preserve"> </w:t>
      </w:r>
      <w:r w:rsidRPr="0062301D">
        <w:rPr>
          <w:w w:val="105"/>
          <w:sz w:val="28"/>
          <w:szCs w:val="28"/>
        </w:rPr>
        <w:t>killed.</w:t>
      </w:r>
    </w:p>
    <w:p w14:paraId="218B86F7" w14:textId="77777777" w:rsidR="00D80A2A" w:rsidRPr="0062301D" w:rsidRDefault="0031107F" w:rsidP="005779F0">
      <w:pPr>
        <w:pStyle w:val="GvdeMetni"/>
        <w:spacing w:line="273" w:lineRule="auto"/>
        <w:ind w:right="169" w:firstLine="360"/>
        <w:jc w:val="left"/>
        <w:rPr>
          <w:sz w:val="28"/>
          <w:szCs w:val="28"/>
        </w:rPr>
      </w:pPr>
      <w:r w:rsidRPr="0062301D">
        <w:rPr>
          <w:b/>
          <w:w w:val="105"/>
          <w:sz w:val="28"/>
          <w:szCs w:val="28"/>
        </w:rPr>
        <w:t xml:space="preserve">In the summer of 1496 </w:t>
      </w:r>
      <w:proofErr w:type="spellStart"/>
      <w:r w:rsidRPr="0062301D">
        <w:rPr>
          <w:w w:val="105"/>
          <w:sz w:val="28"/>
          <w:szCs w:val="28"/>
        </w:rPr>
        <w:t>Godek</w:t>
      </w:r>
      <w:proofErr w:type="spellEnd"/>
      <w:r w:rsidRPr="0062301D">
        <w:rPr>
          <w:w w:val="105"/>
          <w:sz w:val="28"/>
          <w:szCs w:val="28"/>
        </w:rPr>
        <w:t xml:space="preserve"> Ahmad attacked to Azerbaijan. </w:t>
      </w:r>
      <w:proofErr w:type="spellStart"/>
      <w:r w:rsidRPr="0062301D">
        <w:rPr>
          <w:w w:val="105"/>
          <w:sz w:val="28"/>
          <w:szCs w:val="28"/>
        </w:rPr>
        <w:t>Aqkoyunlu</w:t>
      </w:r>
      <w:proofErr w:type="spellEnd"/>
      <w:r w:rsidRPr="0062301D">
        <w:rPr>
          <w:w w:val="105"/>
          <w:sz w:val="28"/>
          <w:szCs w:val="28"/>
        </w:rPr>
        <w:t xml:space="preserve"> forces were destroyed in the battle </w:t>
      </w:r>
      <w:r w:rsidRPr="0062301D">
        <w:rPr>
          <w:b/>
          <w:w w:val="105"/>
          <w:sz w:val="28"/>
          <w:szCs w:val="28"/>
        </w:rPr>
        <w:t xml:space="preserve">near </w:t>
      </w:r>
      <w:proofErr w:type="spellStart"/>
      <w:r w:rsidRPr="0062301D">
        <w:rPr>
          <w:b/>
          <w:w w:val="105"/>
          <w:sz w:val="28"/>
          <w:szCs w:val="28"/>
        </w:rPr>
        <w:t>Sultaniyya</w:t>
      </w:r>
      <w:proofErr w:type="spellEnd"/>
      <w:r w:rsidRPr="0062301D">
        <w:rPr>
          <w:w w:val="105"/>
          <w:sz w:val="28"/>
          <w:szCs w:val="28"/>
        </w:rPr>
        <w:t xml:space="preserve">. The main military forces of Rustam Mirza </w:t>
      </w:r>
      <w:proofErr w:type="gramStart"/>
      <w:r w:rsidRPr="0062301D">
        <w:rPr>
          <w:w w:val="105"/>
          <w:sz w:val="28"/>
          <w:szCs w:val="28"/>
        </w:rPr>
        <w:t>was</w:t>
      </w:r>
      <w:proofErr w:type="gramEnd"/>
      <w:r w:rsidRPr="0062301D">
        <w:rPr>
          <w:w w:val="105"/>
          <w:sz w:val="28"/>
          <w:szCs w:val="28"/>
        </w:rPr>
        <w:t xml:space="preserve"> defeated </w:t>
      </w:r>
      <w:r w:rsidRPr="0062301D">
        <w:rPr>
          <w:b/>
          <w:w w:val="105"/>
          <w:sz w:val="28"/>
          <w:szCs w:val="28"/>
        </w:rPr>
        <w:t xml:space="preserve">near the </w:t>
      </w:r>
      <w:proofErr w:type="spellStart"/>
      <w:r w:rsidRPr="0062301D">
        <w:rPr>
          <w:b/>
          <w:w w:val="105"/>
          <w:sz w:val="28"/>
          <w:szCs w:val="28"/>
        </w:rPr>
        <w:t>Nakhchevan</w:t>
      </w:r>
      <w:proofErr w:type="spellEnd"/>
      <w:r w:rsidRPr="0062301D">
        <w:rPr>
          <w:b/>
          <w:w w:val="105"/>
          <w:sz w:val="28"/>
          <w:szCs w:val="28"/>
        </w:rPr>
        <w:t xml:space="preserve"> at the end of 1496 </w:t>
      </w:r>
      <w:r w:rsidRPr="0062301D">
        <w:rPr>
          <w:w w:val="105"/>
          <w:sz w:val="28"/>
          <w:szCs w:val="28"/>
        </w:rPr>
        <w:t xml:space="preserve">by </w:t>
      </w:r>
      <w:proofErr w:type="spellStart"/>
      <w:r w:rsidRPr="0062301D">
        <w:rPr>
          <w:w w:val="105"/>
          <w:sz w:val="28"/>
          <w:szCs w:val="28"/>
        </w:rPr>
        <w:t>Godek</w:t>
      </w:r>
      <w:proofErr w:type="spellEnd"/>
      <w:r w:rsidRPr="0062301D">
        <w:rPr>
          <w:w w:val="105"/>
          <w:sz w:val="28"/>
          <w:szCs w:val="28"/>
        </w:rPr>
        <w:t xml:space="preserve"> Ahmad. In 1497 he entered to Tabriz and came </w:t>
      </w:r>
      <w:proofErr w:type="gramStart"/>
      <w:r w:rsidRPr="0062301D">
        <w:rPr>
          <w:w w:val="105"/>
          <w:sz w:val="28"/>
          <w:szCs w:val="28"/>
        </w:rPr>
        <w:t>to  the</w:t>
      </w:r>
      <w:proofErr w:type="gramEnd"/>
      <w:r w:rsidRPr="0062301D">
        <w:rPr>
          <w:w w:val="105"/>
          <w:sz w:val="28"/>
          <w:szCs w:val="28"/>
        </w:rPr>
        <w:t xml:space="preserve"> </w:t>
      </w:r>
      <w:proofErr w:type="spellStart"/>
      <w:r w:rsidRPr="0062301D">
        <w:rPr>
          <w:w w:val="105"/>
          <w:sz w:val="28"/>
          <w:szCs w:val="28"/>
        </w:rPr>
        <w:t>Aqkoyunlu</w:t>
      </w:r>
      <w:proofErr w:type="spellEnd"/>
      <w:r w:rsidRPr="0062301D">
        <w:rPr>
          <w:w w:val="105"/>
          <w:sz w:val="28"/>
          <w:szCs w:val="28"/>
        </w:rPr>
        <w:t xml:space="preserve"> throne. </w:t>
      </w:r>
      <w:proofErr w:type="gramStart"/>
      <w:r w:rsidRPr="0062301D">
        <w:rPr>
          <w:w w:val="105"/>
          <w:sz w:val="28"/>
          <w:szCs w:val="28"/>
        </w:rPr>
        <w:t>In order for</w:t>
      </w:r>
      <w:proofErr w:type="gramEnd"/>
      <w:r w:rsidRPr="0062301D">
        <w:rPr>
          <w:w w:val="105"/>
          <w:sz w:val="28"/>
          <w:szCs w:val="28"/>
        </w:rPr>
        <w:t xml:space="preserve"> emergency, </w:t>
      </w:r>
      <w:proofErr w:type="spellStart"/>
      <w:r w:rsidRPr="0062301D">
        <w:rPr>
          <w:w w:val="105"/>
          <w:sz w:val="28"/>
          <w:szCs w:val="28"/>
        </w:rPr>
        <w:t>Godek</w:t>
      </w:r>
      <w:proofErr w:type="spellEnd"/>
      <w:r w:rsidRPr="0062301D">
        <w:rPr>
          <w:w w:val="105"/>
          <w:sz w:val="28"/>
          <w:szCs w:val="28"/>
        </w:rPr>
        <w:t xml:space="preserve"> Ahmad gave </w:t>
      </w:r>
      <w:r w:rsidRPr="0062301D">
        <w:rPr>
          <w:b/>
          <w:w w:val="105"/>
          <w:sz w:val="28"/>
          <w:szCs w:val="28"/>
        </w:rPr>
        <w:t xml:space="preserve">Kirman district </w:t>
      </w:r>
      <w:r w:rsidRPr="0062301D">
        <w:rPr>
          <w:w w:val="105"/>
          <w:sz w:val="28"/>
          <w:szCs w:val="28"/>
        </w:rPr>
        <w:t xml:space="preserve">to </w:t>
      </w:r>
      <w:proofErr w:type="spellStart"/>
      <w:r w:rsidRPr="0062301D">
        <w:rPr>
          <w:w w:val="105"/>
          <w:sz w:val="28"/>
          <w:szCs w:val="28"/>
        </w:rPr>
        <w:t>Abih</w:t>
      </w:r>
      <w:proofErr w:type="spellEnd"/>
      <w:r w:rsidRPr="0062301D">
        <w:rPr>
          <w:w w:val="105"/>
          <w:sz w:val="28"/>
          <w:szCs w:val="28"/>
        </w:rPr>
        <w:t xml:space="preserve"> Sultan the head of Rustam Mirza’s troop. </w:t>
      </w:r>
      <w:proofErr w:type="spellStart"/>
      <w:r w:rsidRPr="0062301D">
        <w:rPr>
          <w:w w:val="105"/>
          <w:sz w:val="28"/>
          <w:szCs w:val="28"/>
        </w:rPr>
        <w:t>Godek</w:t>
      </w:r>
      <w:proofErr w:type="spellEnd"/>
      <w:r w:rsidRPr="0062301D">
        <w:rPr>
          <w:w w:val="105"/>
          <w:sz w:val="28"/>
          <w:szCs w:val="28"/>
        </w:rPr>
        <w:t xml:space="preserve"> Ahmad materialized several tax reforms </w:t>
      </w:r>
      <w:proofErr w:type="gramStart"/>
      <w:r w:rsidRPr="0062301D">
        <w:rPr>
          <w:w w:val="105"/>
          <w:sz w:val="28"/>
          <w:szCs w:val="28"/>
        </w:rPr>
        <w:t>in order to</w:t>
      </w:r>
      <w:proofErr w:type="gramEnd"/>
      <w:r w:rsidRPr="0062301D">
        <w:rPr>
          <w:w w:val="105"/>
          <w:sz w:val="28"/>
          <w:szCs w:val="28"/>
        </w:rPr>
        <w:t xml:space="preserve"> prevent economical decrease of the state. Tax and obligations near to 20 that </w:t>
      </w:r>
      <w:proofErr w:type="gramStart"/>
      <w:r w:rsidRPr="0062301D">
        <w:rPr>
          <w:w w:val="105"/>
          <w:sz w:val="28"/>
          <w:szCs w:val="28"/>
        </w:rPr>
        <w:t>unshown  in</w:t>
      </w:r>
      <w:proofErr w:type="gramEnd"/>
      <w:r w:rsidRPr="0062301D">
        <w:rPr>
          <w:w w:val="105"/>
          <w:sz w:val="28"/>
          <w:szCs w:val="28"/>
        </w:rPr>
        <w:t xml:space="preserve">  </w:t>
      </w:r>
      <w:proofErr w:type="spellStart"/>
      <w:r w:rsidRPr="0062301D">
        <w:rPr>
          <w:w w:val="105"/>
          <w:sz w:val="28"/>
          <w:szCs w:val="28"/>
        </w:rPr>
        <w:t>shariat</w:t>
      </w:r>
      <w:proofErr w:type="spellEnd"/>
      <w:r w:rsidRPr="0062301D">
        <w:rPr>
          <w:spacing w:val="39"/>
          <w:w w:val="105"/>
          <w:sz w:val="28"/>
          <w:szCs w:val="28"/>
        </w:rPr>
        <w:t xml:space="preserve"> </w:t>
      </w:r>
      <w:r w:rsidRPr="0062301D">
        <w:rPr>
          <w:w w:val="105"/>
          <w:sz w:val="28"/>
          <w:szCs w:val="28"/>
        </w:rPr>
        <w:t>was</w:t>
      </w:r>
      <w:r w:rsidRPr="0062301D">
        <w:rPr>
          <w:spacing w:val="39"/>
          <w:w w:val="105"/>
          <w:sz w:val="28"/>
          <w:szCs w:val="28"/>
        </w:rPr>
        <w:t xml:space="preserve"> </w:t>
      </w:r>
      <w:r w:rsidRPr="0062301D">
        <w:rPr>
          <w:w w:val="105"/>
          <w:sz w:val="28"/>
          <w:szCs w:val="28"/>
        </w:rPr>
        <w:t>canceled</w:t>
      </w:r>
      <w:r w:rsidRPr="0062301D">
        <w:rPr>
          <w:spacing w:val="38"/>
          <w:w w:val="105"/>
          <w:sz w:val="28"/>
          <w:szCs w:val="28"/>
        </w:rPr>
        <w:t xml:space="preserve"> </w:t>
      </w:r>
      <w:r w:rsidRPr="0062301D">
        <w:rPr>
          <w:w w:val="105"/>
          <w:sz w:val="28"/>
          <w:szCs w:val="28"/>
        </w:rPr>
        <w:t>(</w:t>
      </w:r>
      <w:proofErr w:type="spellStart"/>
      <w:r w:rsidRPr="0062301D">
        <w:rPr>
          <w:w w:val="105"/>
          <w:sz w:val="28"/>
          <w:szCs w:val="28"/>
        </w:rPr>
        <w:t>shariat</w:t>
      </w:r>
      <w:proofErr w:type="spellEnd"/>
      <w:r w:rsidRPr="0062301D">
        <w:rPr>
          <w:w w:val="105"/>
          <w:sz w:val="28"/>
          <w:szCs w:val="28"/>
        </w:rPr>
        <w:t>-</w:t>
      </w:r>
      <w:r w:rsidRPr="0062301D">
        <w:rPr>
          <w:spacing w:val="40"/>
          <w:w w:val="105"/>
          <w:sz w:val="28"/>
          <w:szCs w:val="28"/>
        </w:rPr>
        <w:t xml:space="preserve"> </w:t>
      </w:r>
      <w:r w:rsidRPr="0062301D">
        <w:rPr>
          <w:w w:val="105"/>
          <w:sz w:val="28"/>
          <w:szCs w:val="28"/>
        </w:rPr>
        <w:t>essential</w:t>
      </w:r>
      <w:r w:rsidRPr="0062301D">
        <w:rPr>
          <w:spacing w:val="38"/>
          <w:w w:val="105"/>
          <w:sz w:val="28"/>
          <w:szCs w:val="28"/>
        </w:rPr>
        <w:t xml:space="preserve"> </w:t>
      </w:r>
      <w:r w:rsidRPr="0062301D">
        <w:rPr>
          <w:w w:val="105"/>
          <w:sz w:val="28"/>
          <w:szCs w:val="28"/>
        </w:rPr>
        <w:t>religious</w:t>
      </w:r>
      <w:r w:rsidRPr="0062301D">
        <w:rPr>
          <w:spacing w:val="38"/>
          <w:w w:val="105"/>
          <w:sz w:val="28"/>
          <w:szCs w:val="28"/>
        </w:rPr>
        <w:t xml:space="preserve"> </w:t>
      </w:r>
      <w:r w:rsidRPr="0062301D">
        <w:rPr>
          <w:w w:val="105"/>
          <w:sz w:val="28"/>
          <w:szCs w:val="28"/>
        </w:rPr>
        <w:t>and</w:t>
      </w:r>
      <w:r w:rsidRPr="0062301D">
        <w:rPr>
          <w:spacing w:val="38"/>
          <w:w w:val="105"/>
          <w:sz w:val="28"/>
          <w:szCs w:val="28"/>
        </w:rPr>
        <w:t xml:space="preserve"> </w:t>
      </w:r>
      <w:r w:rsidRPr="0062301D">
        <w:rPr>
          <w:w w:val="105"/>
          <w:sz w:val="28"/>
          <w:szCs w:val="28"/>
        </w:rPr>
        <w:t>legal</w:t>
      </w:r>
    </w:p>
    <w:p w14:paraId="218B86F8" w14:textId="77777777" w:rsidR="00D80A2A" w:rsidRPr="0062301D" w:rsidRDefault="00D80A2A" w:rsidP="005779F0">
      <w:pPr>
        <w:spacing w:line="273" w:lineRule="auto"/>
        <w:rPr>
          <w:sz w:val="24"/>
          <w:szCs w:val="24"/>
        </w:rPr>
        <w:sectPr w:rsidR="00D80A2A" w:rsidRPr="0062301D" w:rsidSect="006B5413">
          <w:pgSz w:w="11906" w:h="16838" w:code="9"/>
          <w:pgMar w:top="1060" w:right="960" w:bottom="940" w:left="1020" w:header="0" w:footer="755" w:gutter="0"/>
          <w:cols w:space="708"/>
        </w:sectPr>
      </w:pPr>
    </w:p>
    <w:p w14:paraId="218B86F9" w14:textId="77777777" w:rsidR="00D80A2A" w:rsidRPr="0062301D" w:rsidRDefault="0031107F" w:rsidP="005779F0">
      <w:pPr>
        <w:pStyle w:val="GvdeMetni"/>
        <w:spacing w:before="60" w:line="273" w:lineRule="auto"/>
        <w:ind w:right="171"/>
        <w:jc w:val="left"/>
        <w:rPr>
          <w:sz w:val="28"/>
          <w:szCs w:val="28"/>
        </w:rPr>
      </w:pPr>
      <w:r w:rsidRPr="0062301D">
        <w:rPr>
          <w:w w:val="105"/>
          <w:sz w:val="28"/>
          <w:szCs w:val="28"/>
        </w:rPr>
        <w:lastRenderedPageBreak/>
        <w:t xml:space="preserve">rules that every </w:t>
      </w:r>
      <w:proofErr w:type="spellStart"/>
      <w:r w:rsidRPr="0062301D">
        <w:rPr>
          <w:w w:val="105"/>
          <w:sz w:val="28"/>
          <w:szCs w:val="28"/>
        </w:rPr>
        <w:t>muslim</w:t>
      </w:r>
      <w:proofErr w:type="spellEnd"/>
      <w:r w:rsidRPr="0062301D">
        <w:rPr>
          <w:w w:val="105"/>
          <w:sz w:val="28"/>
          <w:szCs w:val="28"/>
        </w:rPr>
        <w:t xml:space="preserve"> should carry out). </w:t>
      </w:r>
      <w:proofErr w:type="spellStart"/>
      <w:r w:rsidRPr="0062301D">
        <w:rPr>
          <w:w w:val="105"/>
          <w:sz w:val="28"/>
          <w:szCs w:val="28"/>
        </w:rPr>
        <w:t>Godek</w:t>
      </w:r>
      <w:proofErr w:type="spellEnd"/>
      <w:r w:rsidRPr="0062301D">
        <w:rPr>
          <w:w w:val="105"/>
          <w:sz w:val="28"/>
          <w:szCs w:val="28"/>
        </w:rPr>
        <w:t xml:space="preserve"> </w:t>
      </w:r>
      <w:proofErr w:type="spellStart"/>
      <w:r w:rsidRPr="0062301D">
        <w:rPr>
          <w:w w:val="105"/>
          <w:sz w:val="28"/>
          <w:szCs w:val="28"/>
        </w:rPr>
        <w:t>ahmad</w:t>
      </w:r>
      <w:proofErr w:type="spellEnd"/>
      <w:r w:rsidRPr="0062301D">
        <w:rPr>
          <w:w w:val="105"/>
          <w:sz w:val="28"/>
          <w:szCs w:val="28"/>
        </w:rPr>
        <w:t xml:space="preserve"> was killed in the battle of </w:t>
      </w:r>
      <w:r w:rsidRPr="0062301D">
        <w:rPr>
          <w:b/>
          <w:w w:val="105"/>
          <w:sz w:val="28"/>
          <w:szCs w:val="28"/>
        </w:rPr>
        <w:t xml:space="preserve">Isfahan </w:t>
      </w:r>
      <w:r w:rsidRPr="0062301D">
        <w:rPr>
          <w:w w:val="105"/>
          <w:sz w:val="28"/>
          <w:szCs w:val="28"/>
        </w:rPr>
        <w:t xml:space="preserve">in 1497. </w:t>
      </w:r>
      <w:r w:rsidRPr="0062301D">
        <w:rPr>
          <w:b/>
          <w:w w:val="105"/>
          <w:sz w:val="28"/>
          <w:szCs w:val="28"/>
        </w:rPr>
        <w:t xml:space="preserve">Murad </w:t>
      </w:r>
      <w:r w:rsidRPr="0062301D">
        <w:rPr>
          <w:w w:val="105"/>
          <w:sz w:val="28"/>
          <w:szCs w:val="28"/>
        </w:rPr>
        <w:t xml:space="preserve">who is enthroned in the city </w:t>
      </w:r>
      <w:r w:rsidRPr="0062301D">
        <w:rPr>
          <w:b/>
          <w:w w:val="105"/>
          <w:sz w:val="28"/>
          <w:szCs w:val="28"/>
        </w:rPr>
        <w:t xml:space="preserve">Kum </w:t>
      </w:r>
      <w:r w:rsidRPr="0062301D">
        <w:rPr>
          <w:w w:val="105"/>
          <w:sz w:val="28"/>
          <w:szCs w:val="28"/>
        </w:rPr>
        <w:t xml:space="preserve">ruled the country in 1497-1498 years. His cousin </w:t>
      </w:r>
      <w:proofErr w:type="spellStart"/>
      <w:r w:rsidRPr="0062301D">
        <w:rPr>
          <w:w w:val="105"/>
          <w:sz w:val="28"/>
          <w:szCs w:val="28"/>
        </w:rPr>
        <w:t>Alvand</w:t>
      </w:r>
      <w:proofErr w:type="spellEnd"/>
      <w:r w:rsidRPr="0062301D">
        <w:rPr>
          <w:w w:val="105"/>
          <w:sz w:val="28"/>
          <w:szCs w:val="28"/>
        </w:rPr>
        <w:t xml:space="preserve"> Mirza captured Tabriz in</w:t>
      </w:r>
      <w:r w:rsidRPr="0062301D">
        <w:rPr>
          <w:spacing w:val="-1"/>
          <w:w w:val="105"/>
          <w:sz w:val="28"/>
          <w:szCs w:val="28"/>
        </w:rPr>
        <w:t xml:space="preserve"> </w:t>
      </w:r>
      <w:r w:rsidRPr="0062301D">
        <w:rPr>
          <w:w w:val="105"/>
          <w:sz w:val="28"/>
          <w:szCs w:val="28"/>
        </w:rPr>
        <w:t>1499.</w:t>
      </w:r>
    </w:p>
    <w:p w14:paraId="218B86FA" w14:textId="77777777" w:rsidR="00D80A2A" w:rsidRPr="0062301D" w:rsidRDefault="0031107F" w:rsidP="005779F0">
      <w:pPr>
        <w:spacing w:line="273" w:lineRule="auto"/>
        <w:ind w:left="113" w:right="170" w:firstLine="360"/>
        <w:rPr>
          <w:b/>
          <w:sz w:val="28"/>
          <w:szCs w:val="24"/>
        </w:rPr>
      </w:pPr>
      <w:r w:rsidRPr="0062301D">
        <w:rPr>
          <w:sz w:val="28"/>
          <w:szCs w:val="24"/>
        </w:rPr>
        <w:t xml:space="preserve">Peace treaty was signed </w:t>
      </w:r>
      <w:proofErr w:type="gramStart"/>
      <w:r w:rsidRPr="0062301D">
        <w:rPr>
          <w:sz w:val="28"/>
          <w:szCs w:val="24"/>
        </w:rPr>
        <w:t>between  Murad</w:t>
      </w:r>
      <w:proofErr w:type="gramEnd"/>
      <w:r w:rsidRPr="0062301D">
        <w:rPr>
          <w:sz w:val="28"/>
          <w:szCs w:val="24"/>
        </w:rPr>
        <w:t xml:space="preserve">  Mirza  and </w:t>
      </w:r>
      <w:proofErr w:type="spellStart"/>
      <w:r w:rsidRPr="0062301D">
        <w:rPr>
          <w:sz w:val="28"/>
          <w:szCs w:val="24"/>
        </w:rPr>
        <w:t>Alvand</w:t>
      </w:r>
      <w:proofErr w:type="spellEnd"/>
      <w:r w:rsidRPr="0062301D">
        <w:rPr>
          <w:sz w:val="28"/>
          <w:szCs w:val="24"/>
        </w:rPr>
        <w:t xml:space="preserve"> Mirza in the place named </w:t>
      </w:r>
      <w:proofErr w:type="spellStart"/>
      <w:r w:rsidRPr="0062301D">
        <w:rPr>
          <w:b/>
          <w:sz w:val="28"/>
          <w:szCs w:val="24"/>
        </w:rPr>
        <w:t>Abhar</w:t>
      </w:r>
      <w:proofErr w:type="spellEnd"/>
      <w:r w:rsidRPr="0062301D">
        <w:rPr>
          <w:b/>
          <w:sz w:val="28"/>
          <w:szCs w:val="24"/>
        </w:rPr>
        <w:t xml:space="preserve">  </w:t>
      </w:r>
      <w:r w:rsidRPr="0062301D">
        <w:rPr>
          <w:sz w:val="28"/>
          <w:szCs w:val="24"/>
        </w:rPr>
        <w:t xml:space="preserve">near  Tabriz  in  </w:t>
      </w:r>
      <w:r w:rsidRPr="0062301D">
        <w:rPr>
          <w:b/>
          <w:sz w:val="28"/>
          <w:szCs w:val="24"/>
        </w:rPr>
        <w:t>1500</w:t>
      </w:r>
      <w:r w:rsidRPr="0062301D">
        <w:rPr>
          <w:sz w:val="28"/>
          <w:szCs w:val="24"/>
        </w:rPr>
        <w:t xml:space="preserve">. According to </w:t>
      </w:r>
      <w:proofErr w:type="spellStart"/>
      <w:r w:rsidRPr="0062301D">
        <w:rPr>
          <w:sz w:val="28"/>
          <w:szCs w:val="24"/>
        </w:rPr>
        <w:t>Abhar</w:t>
      </w:r>
      <w:proofErr w:type="spellEnd"/>
      <w:r w:rsidRPr="0062301D">
        <w:rPr>
          <w:sz w:val="28"/>
          <w:szCs w:val="24"/>
        </w:rPr>
        <w:t xml:space="preserve"> treaty (1500) </w:t>
      </w:r>
      <w:proofErr w:type="spellStart"/>
      <w:r w:rsidRPr="0062301D">
        <w:rPr>
          <w:b/>
          <w:sz w:val="28"/>
          <w:szCs w:val="24"/>
        </w:rPr>
        <w:t>Kiziluzan</w:t>
      </w:r>
      <w:proofErr w:type="spellEnd"/>
      <w:r w:rsidRPr="0062301D">
        <w:rPr>
          <w:b/>
          <w:sz w:val="28"/>
          <w:szCs w:val="24"/>
        </w:rPr>
        <w:t xml:space="preserve"> river </w:t>
      </w:r>
      <w:r w:rsidRPr="0062301D">
        <w:rPr>
          <w:sz w:val="28"/>
          <w:szCs w:val="24"/>
        </w:rPr>
        <w:t xml:space="preserve">was the borderline. </w:t>
      </w:r>
      <w:r w:rsidRPr="0062301D">
        <w:rPr>
          <w:b/>
          <w:sz w:val="28"/>
          <w:szCs w:val="24"/>
        </w:rPr>
        <w:t xml:space="preserve">Diyarbakir, south areas from Kur river of Azerbaijan, Karabakh and </w:t>
      </w:r>
      <w:proofErr w:type="spellStart"/>
      <w:r w:rsidRPr="0062301D">
        <w:rPr>
          <w:b/>
          <w:sz w:val="28"/>
          <w:szCs w:val="24"/>
        </w:rPr>
        <w:t>Armaniyya</w:t>
      </w:r>
      <w:proofErr w:type="spellEnd"/>
      <w:r w:rsidRPr="0062301D">
        <w:rPr>
          <w:b/>
          <w:sz w:val="28"/>
          <w:szCs w:val="24"/>
        </w:rPr>
        <w:t xml:space="preserve"> were taken by </w:t>
      </w:r>
      <w:proofErr w:type="spellStart"/>
      <w:r w:rsidRPr="0062301D">
        <w:rPr>
          <w:b/>
          <w:sz w:val="28"/>
          <w:szCs w:val="24"/>
        </w:rPr>
        <w:t>Alvand</w:t>
      </w:r>
      <w:proofErr w:type="spellEnd"/>
      <w:r w:rsidRPr="0062301D">
        <w:rPr>
          <w:b/>
          <w:spacing w:val="-9"/>
          <w:sz w:val="28"/>
          <w:szCs w:val="24"/>
        </w:rPr>
        <w:t xml:space="preserve"> </w:t>
      </w:r>
      <w:r w:rsidRPr="0062301D">
        <w:rPr>
          <w:b/>
          <w:sz w:val="28"/>
          <w:szCs w:val="24"/>
        </w:rPr>
        <w:t>Mirza.</w:t>
      </w:r>
      <w:r w:rsidRPr="0062301D">
        <w:rPr>
          <w:b/>
          <w:spacing w:val="-9"/>
          <w:sz w:val="28"/>
          <w:szCs w:val="24"/>
        </w:rPr>
        <w:t xml:space="preserve"> </w:t>
      </w:r>
      <w:r w:rsidRPr="0062301D">
        <w:rPr>
          <w:b/>
          <w:sz w:val="28"/>
          <w:szCs w:val="24"/>
        </w:rPr>
        <w:t>Arabic</w:t>
      </w:r>
      <w:r w:rsidRPr="0062301D">
        <w:rPr>
          <w:b/>
          <w:spacing w:val="-8"/>
          <w:sz w:val="28"/>
          <w:szCs w:val="24"/>
        </w:rPr>
        <w:t xml:space="preserve"> </w:t>
      </w:r>
      <w:proofErr w:type="spellStart"/>
      <w:r w:rsidRPr="0062301D">
        <w:rPr>
          <w:b/>
          <w:sz w:val="28"/>
          <w:szCs w:val="24"/>
        </w:rPr>
        <w:t>Irak</w:t>
      </w:r>
      <w:proofErr w:type="spellEnd"/>
      <w:r w:rsidRPr="0062301D">
        <w:rPr>
          <w:b/>
          <w:sz w:val="28"/>
          <w:szCs w:val="24"/>
        </w:rPr>
        <w:t>,</w:t>
      </w:r>
      <w:r w:rsidRPr="0062301D">
        <w:rPr>
          <w:b/>
          <w:spacing w:val="-9"/>
          <w:sz w:val="28"/>
          <w:szCs w:val="24"/>
        </w:rPr>
        <w:t xml:space="preserve"> </w:t>
      </w:r>
      <w:r w:rsidRPr="0062301D">
        <w:rPr>
          <w:b/>
          <w:sz w:val="28"/>
          <w:szCs w:val="24"/>
        </w:rPr>
        <w:t>Persian</w:t>
      </w:r>
      <w:r w:rsidRPr="0062301D">
        <w:rPr>
          <w:b/>
          <w:spacing w:val="-8"/>
          <w:sz w:val="28"/>
          <w:szCs w:val="24"/>
        </w:rPr>
        <w:t xml:space="preserve"> </w:t>
      </w:r>
      <w:r w:rsidRPr="0062301D">
        <w:rPr>
          <w:b/>
          <w:sz w:val="28"/>
          <w:szCs w:val="24"/>
        </w:rPr>
        <w:t>and</w:t>
      </w:r>
      <w:r w:rsidRPr="0062301D">
        <w:rPr>
          <w:b/>
          <w:spacing w:val="-9"/>
          <w:sz w:val="28"/>
          <w:szCs w:val="24"/>
        </w:rPr>
        <w:t xml:space="preserve"> </w:t>
      </w:r>
      <w:r w:rsidRPr="0062301D">
        <w:rPr>
          <w:b/>
          <w:sz w:val="28"/>
          <w:szCs w:val="24"/>
        </w:rPr>
        <w:t>Kirman</w:t>
      </w:r>
      <w:r w:rsidRPr="0062301D">
        <w:rPr>
          <w:b/>
          <w:spacing w:val="-9"/>
          <w:sz w:val="28"/>
          <w:szCs w:val="24"/>
        </w:rPr>
        <w:t xml:space="preserve"> </w:t>
      </w:r>
      <w:r w:rsidRPr="0062301D">
        <w:rPr>
          <w:b/>
          <w:sz w:val="28"/>
          <w:szCs w:val="24"/>
        </w:rPr>
        <w:t>were</w:t>
      </w:r>
      <w:r w:rsidRPr="0062301D">
        <w:rPr>
          <w:b/>
          <w:spacing w:val="-9"/>
          <w:sz w:val="28"/>
          <w:szCs w:val="24"/>
        </w:rPr>
        <w:t xml:space="preserve"> </w:t>
      </w:r>
      <w:r w:rsidRPr="0062301D">
        <w:rPr>
          <w:b/>
          <w:sz w:val="28"/>
          <w:szCs w:val="24"/>
        </w:rPr>
        <w:t xml:space="preserve">taken by Murad Mirza. As a </w:t>
      </w:r>
      <w:proofErr w:type="spellStart"/>
      <w:r w:rsidRPr="0062301D">
        <w:rPr>
          <w:b/>
          <w:sz w:val="28"/>
          <w:szCs w:val="24"/>
        </w:rPr>
        <w:t>reuslt</w:t>
      </w:r>
      <w:proofErr w:type="spellEnd"/>
      <w:r w:rsidRPr="0062301D">
        <w:rPr>
          <w:b/>
          <w:sz w:val="28"/>
          <w:szCs w:val="24"/>
        </w:rPr>
        <w:t xml:space="preserve"> of </w:t>
      </w:r>
      <w:proofErr w:type="spellStart"/>
      <w:r w:rsidRPr="0062301D">
        <w:rPr>
          <w:b/>
          <w:sz w:val="28"/>
          <w:szCs w:val="24"/>
        </w:rPr>
        <w:t>Abhar</w:t>
      </w:r>
      <w:proofErr w:type="spellEnd"/>
      <w:r w:rsidRPr="0062301D">
        <w:rPr>
          <w:b/>
          <w:sz w:val="28"/>
          <w:szCs w:val="24"/>
        </w:rPr>
        <w:t xml:space="preserve"> treaty </w:t>
      </w:r>
      <w:proofErr w:type="spellStart"/>
      <w:r w:rsidRPr="0062301D">
        <w:rPr>
          <w:b/>
          <w:sz w:val="28"/>
          <w:szCs w:val="24"/>
        </w:rPr>
        <w:t>Aqkoyunlu</w:t>
      </w:r>
      <w:proofErr w:type="spellEnd"/>
      <w:r w:rsidRPr="0062301D">
        <w:rPr>
          <w:b/>
          <w:sz w:val="28"/>
          <w:szCs w:val="24"/>
        </w:rPr>
        <w:t xml:space="preserve"> state was divided. Military power of </w:t>
      </w:r>
      <w:proofErr w:type="spellStart"/>
      <w:r w:rsidRPr="0062301D">
        <w:rPr>
          <w:b/>
          <w:sz w:val="28"/>
          <w:szCs w:val="24"/>
        </w:rPr>
        <w:t>Agkoyunlu</w:t>
      </w:r>
      <w:proofErr w:type="spellEnd"/>
      <w:r w:rsidRPr="0062301D">
        <w:rPr>
          <w:b/>
          <w:sz w:val="28"/>
          <w:szCs w:val="24"/>
        </w:rPr>
        <w:t xml:space="preserve"> state became weaken and caused its</w:t>
      </w:r>
      <w:r w:rsidRPr="0062301D">
        <w:rPr>
          <w:b/>
          <w:spacing w:val="-7"/>
          <w:sz w:val="28"/>
          <w:szCs w:val="24"/>
        </w:rPr>
        <w:t xml:space="preserve"> </w:t>
      </w:r>
      <w:r w:rsidRPr="0062301D">
        <w:rPr>
          <w:b/>
          <w:sz w:val="28"/>
          <w:szCs w:val="24"/>
        </w:rPr>
        <w:t>collapse.</w:t>
      </w:r>
    </w:p>
    <w:p w14:paraId="218B86FB" w14:textId="77777777" w:rsidR="00D80A2A" w:rsidRPr="0062301D" w:rsidRDefault="00D80A2A" w:rsidP="005779F0">
      <w:pPr>
        <w:pStyle w:val="GvdeMetni"/>
        <w:spacing w:before="6"/>
        <w:ind w:left="0" w:right="0"/>
        <w:jc w:val="left"/>
        <w:rPr>
          <w:b/>
          <w:sz w:val="28"/>
          <w:szCs w:val="28"/>
        </w:rPr>
      </w:pPr>
    </w:p>
    <w:p w14:paraId="218B86FC" w14:textId="77777777" w:rsidR="00D80A2A" w:rsidRPr="0062301D" w:rsidRDefault="0031107F" w:rsidP="005779F0">
      <w:pPr>
        <w:pStyle w:val="Balk1"/>
        <w:numPr>
          <w:ilvl w:val="1"/>
          <w:numId w:val="18"/>
        </w:numPr>
        <w:tabs>
          <w:tab w:val="left" w:pos="1152"/>
        </w:tabs>
        <w:spacing w:line="271" w:lineRule="auto"/>
        <w:ind w:left="1693" w:right="964" w:hanging="787"/>
        <w:jc w:val="left"/>
        <w:rPr>
          <w:sz w:val="28"/>
          <w:szCs w:val="28"/>
        </w:rPr>
      </w:pPr>
      <w:r w:rsidRPr="0062301D">
        <w:rPr>
          <w:sz w:val="28"/>
          <w:szCs w:val="28"/>
        </w:rPr>
        <w:t>Socio-economic and cultural development of Azerbaijan in XV</w:t>
      </w:r>
      <w:r w:rsidRPr="0062301D">
        <w:rPr>
          <w:spacing w:val="-7"/>
          <w:sz w:val="28"/>
          <w:szCs w:val="28"/>
        </w:rPr>
        <w:t xml:space="preserve"> </w:t>
      </w:r>
      <w:r w:rsidRPr="0062301D">
        <w:rPr>
          <w:sz w:val="28"/>
          <w:szCs w:val="28"/>
        </w:rPr>
        <w:t>century.</w:t>
      </w:r>
    </w:p>
    <w:p w14:paraId="218B86FD" w14:textId="77777777" w:rsidR="00D80A2A" w:rsidRPr="0062301D" w:rsidRDefault="0031107F" w:rsidP="005779F0">
      <w:pPr>
        <w:pStyle w:val="GvdeMetni"/>
        <w:spacing w:before="161" w:line="273" w:lineRule="auto"/>
        <w:ind w:firstLine="360"/>
        <w:jc w:val="left"/>
        <w:rPr>
          <w:sz w:val="28"/>
          <w:szCs w:val="28"/>
        </w:rPr>
      </w:pPr>
      <w:r w:rsidRPr="0062301D">
        <w:rPr>
          <w:w w:val="105"/>
          <w:sz w:val="28"/>
          <w:szCs w:val="28"/>
        </w:rPr>
        <w:t xml:space="preserve">In </w:t>
      </w:r>
      <w:proofErr w:type="spellStart"/>
      <w:r w:rsidRPr="0062301D">
        <w:rPr>
          <w:w w:val="105"/>
          <w:sz w:val="28"/>
          <w:szCs w:val="28"/>
        </w:rPr>
        <w:t>Karakoyunlu</w:t>
      </w:r>
      <w:proofErr w:type="spellEnd"/>
      <w:r w:rsidRPr="0062301D">
        <w:rPr>
          <w:w w:val="105"/>
          <w:sz w:val="28"/>
          <w:szCs w:val="28"/>
        </w:rPr>
        <w:t xml:space="preserve"> state </w:t>
      </w:r>
      <w:proofErr w:type="spellStart"/>
      <w:r w:rsidRPr="0062301D">
        <w:rPr>
          <w:w w:val="105"/>
          <w:sz w:val="28"/>
          <w:szCs w:val="28"/>
        </w:rPr>
        <w:t>feudals</w:t>
      </w:r>
      <w:proofErr w:type="spellEnd"/>
      <w:r w:rsidRPr="0062301D">
        <w:rPr>
          <w:w w:val="105"/>
          <w:sz w:val="28"/>
          <w:szCs w:val="28"/>
        </w:rPr>
        <w:t xml:space="preserve"> of </w:t>
      </w:r>
      <w:proofErr w:type="spellStart"/>
      <w:r w:rsidRPr="0062301D">
        <w:rPr>
          <w:w w:val="105"/>
          <w:sz w:val="28"/>
          <w:szCs w:val="28"/>
        </w:rPr>
        <w:t>baharlid</w:t>
      </w:r>
      <w:proofErr w:type="spellEnd"/>
      <w:r w:rsidRPr="0062301D">
        <w:rPr>
          <w:w w:val="105"/>
          <w:sz w:val="28"/>
          <w:szCs w:val="28"/>
        </w:rPr>
        <w:t xml:space="preserve"> tribe and in </w:t>
      </w:r>
      <w:proofErr w:type="spellStart"/>
      <w:r w:rsidRPr="0062301D">
        <w:rPr>
          <w:w w:val="105"/>
          <w:sz w:val="28"/>
          <w:szCs w:val="28"/>
        </w:rPr>
        <w:t>Aqkoyunlu</w:t>
      </w:r>
      <w:proofErr w:type="spellEnd"/>
      <w:r w:rsidRPr="0062301D">
        <w:rPr>
          <w:w w:val="105"/>
          <w:sz w:val="28"/>
          <w:szCs w:val="28"/>
        </w:rPr>
        <w:t xml:space="preserve"> state </w:t>
      </w:r>
      <w:proofErr w:type="spellStart"/>
      <w:r w:rsidRPr="0062301D">
        <w:rPr>
          <w:w w:val="105"/>
          <w:sz w:val="28"/>
          <w:szCs w:val="28"/>
        </w:rPr>
        <w:t>feudals</w:t>
      </w:r>
      <w:proofErr w:type="spellEnd"/>
      <w:r w:rsidRPr="0062301D">
        <w:rPr>
          <w:w w:val="105"/>
          <w:sz w:val="28"/>
          <w:szCs w:val="28"/>
        </w:rPr>
        <w:t xml:space="preserve"> of </w:t>
      </w:r>
      <w:proofErr w:type="spellStart"/>
      <w:r w:rsidRPr="0062301D">
        <w:rPr>
          <w:w w:val="105"/>
          <w:sz w:val="28"/>
          <w:szCs w:val="28"/>
        </w:rPr>
        <w:t>bayandur</w:t>
      </w:r>
      <w:proofErr w:type="spellEnd"/>
      <w:r w:rsidRPr="0062301D">
        <w:rPr>
          <w:w w:val="105"/>
          <w:sz w:val="28"/>
          <w:szCs w:val="28"/>
        </w:rPr>
        <w:t xml:space="preserve"> tribe had leading position in state management. Both rulers of state adopted “padishah” superlative royal title. Only </w:t>
      </w:r>
      <w:proofErr w:type="spellStart"/>
      <w:r w:rsidRPr="0062301D">
        <w:rPr>
          <w:w w:val="105"/>
          <w:sz w:val="28"/>
          <w:szCs w:val="28"/>
        </w:rPr>
        <w:t>Aqkoyunlu</w:t>
      </w:r>
      <w:proofErr w:type="spellEnd"/>
      <w:r w:rsidRPr="0062301D">
        <w:rPr>
          <w:w w:val="105"/>
          <w:sz w:val="28"/>
          <w:szCs w:val="28"/>
        </w:rPr>
        <w:t xml:space="preserve"> </w:t>
      </w:r>
      <w:proofErr w:type="spellStart"/>
      <w:r w:rsidRPr="0062301D">
        <w:rPr>
          <w:w w:val="105"/>
          <w:sz w:val="28"/>
          <w:szCs w:val="28"/>
        </w:rPr>
        <w:t>Uzun</w:t>
      </w:r>
      <w:proofErr w:type="spellEnd"/>
      <w:r w:rsidRPr="0062301D">
        <w:rPr>
          <w:w w:val="105"/>
          <w:sz w:val="28"/>
          <w:szCs w:val="28"/>
        </w:rPr>
        <w:t xml:space="preserve"> Hasan adopted sultan title. Thus, he imitated Ottoman and Timurid sultans. Ruler of </w:t>
      </w:r>
      <w:proofErr w:type="spellStart"/>
      <w:r w:rsidRPr="0062301D">
        <w:rPr>
          <w:w w:val="105"/>
          <w:sz w:val="28"/>
          <w:szCs w:val="28"/>
        </w:rPr>
        <w:t>Shirvan</w:t>
      </w:r>
      <w:proofErr w:type="spellEnd"/>
      <w:r w:rsidRPr="0062301D">
        <w:rPr>
          <w:w w:val="105"/>
          <w:sz w:val="28"/>
          <w:szCs w:val="28"/>
        </w:rPr>
        <w:t xml:space="preserve"> called themselves as “shah”. The head commander of army in </w:t>
      </w:r>
      <w:proofErr w:type="spellStart"/>
      <w:r w:rsidRPr="0062301D">
        <w:rPr>
          <w:w w:val="105"/>
          <w:sz w:val="28"/>
          <w:szCs w:val="28"/>
        </w:rPr>
        <w:t>Agkoyunlu</w:t>
      </w:r>
      <w:proofErr w:type="spellEnd"/>
      <w:r w:rsidRPr="0062301D">
        <w:rPr>
          <w:w w:val="105"/>
          <w:sz w:val="28"/>
          <w:szCs w:val="28"/>
        </w:rPr>
        <w:t xml:space="preserve"> and </w:t>
      </w:r>
      <w:proofErr w:type="spellStart"/>
      <w:r w:rsidRPr="0062301D">
        <w:rPr>
          <w:w w:val="105"/>
          <w:sz w:val="28"/>
          <w:szCs w:val="28"/>
        </w:rPr>
        <w:t>Karakoyunlu</w:t>
      </w:r>
      <w:proofErr w:type="spellEnd"/>
      <w:r w:rsidRPr="0062301D">
        <w:rPr>
          <w:w w:val="105"/>
          <w:sz w:val="28"/>
          <w:szCs w:val="28"/>
        </w:rPr>
        <w:t xml:space="preserve"> states adopted title of “Amir ul-umara”. He was the second person after padishah. The third person adopted “</w:t>
      </w:r>
      <w:proofErr w:type="spellStart"/>
      <w:r w:rsidRPr="0062301D">
        <w:rPr>
          <w:w w:val="105"/>
          <w:sz w:val="28"/>
          <w:szCs w:val="28"/>
        </w:rPr>
        <w:t>movlana-sadr-azam</w:t>
      </w:r>
      <w:proofErr w:type="spellEnd"/>
      <w:r w:rsidRPr="0062301D">
        <w:rPr>
          <w:w w:val="105"/>
          <w:sz w:val="28"/>
          <w:szCs w:val="28"/>
        </w:rPr>
        <w:t xml:space="preserve"> title”. </w:t>
      </w:r>
      <w:proofErr w:type="spellStart"/>
      <w:r w:rsidRPr="0062301D">
        <w:rPr>
          <w:w w:val="105"/>
          <w:sz w:val="28"/>
          <w:szCs w:val="28"/>
        </w:rPr>
        <w:t>Movlana</w:t>
      </w:r>
      <w:proofErr w:type="spellEnd"/>
      <w:r w:rsidRPr="0062301D">
        <w:rPr>
          <w:w w:val="105"/>
          <w:sz w:val="28"/>
          <w:szCs w:val="28"/>
        </w:rPr>
        <w:t xml:space="preserve"> </w:t>
      </w:r>
      <w:proofErr w:type="gramStart"/>
      <w:r w:rsidRPr="0062301D">
        <w:rPr>
          <w:w w:val="105"/>
          <w:sz w:val="28"/>
          <w:szCs w:val="28"/>
        </w:rPr>
        <w:t>was  the</w:t>
      </w:r>
      <w:proofErr w:type="gramEnd"/>
      <w:r w:rsidRPr="0062301D">
        <w:rPr>
          <w:w w:val="105"/>
          <w:sz w:val="28"/>
          <w:szCs w:val="28"/>
        </w:rPr>
        <w:t xml:space="preserve">  leader of clergy and was engaged in religious issues. The fourth person was vizier. He was engaged in internal, </w:t>
      </w:r>
      <w:proofErr w:type="gramStart"/>
      <w:r w:rsidRPr="0062301D">
        <w:rPr>
          <w:w w:val="105"/>
          <w:sz w:val="28"/>
          <w:szCs w:val="28"/>
        </w:rPr>
        <w:t>external</w:t>
      </w:r>
      <w:proofErr w:type="gramEnd"/>
      <w:r w:rsidRPr="0062301D">
        <w:rPr>
          <w:w w:val="105"/>
          <w:sz w:val="28"/>
          <w:szCs w:val="28"/>
        </w:rPr>
        <w:t xml:space="preserve"> and fiscal affairs. The head vizier was stamp master and </w:t>
      </w:r>
      <w:proofErr w:type="spellStart"/>
      <w:r w:rsidRPr="0062301D">
        <w:rPr>
          <w:w w:val="105"/>
          <w:sz w:val="28"/>
          <w:szCs w:val="28"/>
        </w:rPr>
        <w:t>sahibi</w:t>
      </w:r>
      <w:proofErr w:type="spellEnd"/>
      <w:r w:rsidRPr="0062301D">
        <w:rPr>
          <w:w w:val="105"/>
          <w:sz w:val="28"/>
          <w:szCs w:val="28"/>
        </w:rPr>
        <w:t>-divan. The person who had supreme rank</w:t>
      </w:r>
      <w:r w:rsidRPr="0062301D">
        <w:rPr>
          <w:spacing w:val="54"/>
          <w:w w:val="105"/>
          <w:sz w:val="28"/>
          <w:szCs w:val="28"/>
        </w:rPr>
        <w:t xml:space="preserve"> </w:t>
      </w:r>
      <w:r w:rsidRPr="0062301D">
        <w:rPr>
          <w:w w:val="105"/>
          <w:sz w:val="28"/>
          <w:szCs w:val="28"/>
        </w:rPr>
        <w:t>in</w:t>
      </w:r>
    </w:p>
    <w:p w14:paraId="218B86FE" w14:textId="77777777" w:rsidR="00D80A2A" w:rsidRPr="0062301D" w:rsidRDefault="00D80A2A" w:rsidP="005779F0">
      <w:pPr>
        <w:spacing w:line="273" w:lineRule="auto"/>
        <w:rPr>
          <w:sz w:val="24"/>
          <w:szCs w:val="24"/>
        </w:rPr>
        <w:sectPr w:rsidR="00D80A2A" w:rsidRPr="0062301D" w:rsidSect="006B5413">
          <w:pgSz w:w="11906" w:h="16838" w:code="9"/>
          <w:pgMar w:top="1060" w:right="960" w:bottom="940" w:left="1020" w:header="0" w:footer="755" w:gutter="0"/>
          <w:cols w:space="708"/>
        </w:sectPr>
      </w:pPr>
    </w:p>
    <w:p w14:paraId="218B86FF" w14:textId="77777777" w:rsidR="00D80A2A" w:rsidRPr="0062301D" w:rsidRDefault="0031107F" w:rsidP="005779F0">
      <w:pPr>
        <w:pStyle w:val="GvdeMetni"/>
        <w:spacing w:before="60" w:line="273" w:lineRule="auto"/>
        <w:ind w:right="0"/>
        <w:jc w:val="left"/>
        <w:rPr>
          <w:sz w:val="28"/>
          <w:szCs w:val="28"/>
        </w:rPr>
      </w:pPr>
      <w:proofErr w:type="spellStart"/>
      <w:r w:rsidRPr="0062301D">
        <w:rPr>
          <w:w w:val="110"/>
          <w:sz w:val="28"/>
          <w:szCs w:val="28"/>
        </w:rPr>
        <w:lastRenderedPageBreak/>
        <w:t>Karakoyunlu</w:t>
      </w:r>
      <w:proofErr w:type="spellEnd"/>
      <w:r w:rsidRPr="0062301D">
        <w:rPr>
          <w:w w:val="110"/>
          <w:sz w:val="28"/>
          <w:szCs w:val="28"/>
        </w:rPr>
        <w:t xml:space="preserve"> and </w:t>
      </w:r>
      <w:proofErr w:type="spellStart"/>
      <w:r w:rsidRPr="0062301D">
        <w:rPr>
          <w:w w:val="110"/>
          <w:sz w:val="28"/>
          <w:szCs w:val="28"/>
        </w:rPr>
        <w:t>Agkoyunlu</w:t>
      </w:r>
      <w:proofErr w:type="spellEnd"/>
      <w:r w:rsidRPr="0062301D">
        <w:rPr>
          <w:w w:val="110"/>
          <w:sz w:val="28"/>
          <w:szCs w:val="28"/>
        </w:rPr>
        <w:t xml:space="preserve"> states was called “</w:t>
      </w:r>
      <w:proofErr w:type="spellStart"/>
      <w:r w:rsidRPr="0062301D">
        <w:rPr>
          <w:w w:val="110"/>
          <w:sz w:val="28"/>
          <w:szCs w:val="28"/>
        </w:rPr>
        <w:t>amir</w:t>
      </w:r>
      <w:proofErr w:type="spellEnd"/>
      <w:r w:rsidRPr="0062301D">
        <w:rPr>
          <w:w w:val="110"/>
          <w:sz w:val="28"/>
          <w:szCs w:val="28"/>
        </w:rPr>
        <w:t>-ul- umara”.</w:t>
      </w:r>
    </w:p>
    <w:p w14:paraId="218B8700" w14:textId="77777777" w:rsidR="00D80A2A" w:rsidRPr="0062301D" w:rsidRDefault="0031107F" w:rsidP="005779F0">
      <w:pPr>
        <w:pStyle w:val="GvdeMetni"/>
        <w:spacing w:line="273" w:lineRule="auto"/>
        <w:ind w:firstLine="360"/>
        <w:jc w:val="left"/>
        <w:rPr>
          <w:sz w:val="28"/>
          <w:szCs w:val="28"/>
        </w:rPr>
      </w:pPr>
      <w:r w:rsidRPr="0062301D">
        <w:rPr>
          <w:w w:val="105"/>
          <w:sz w:val="28"/>
          <w:szCs w:val="28"/>
        </w:rPr>
        <w:t>At that time there was some changes in feudal lands possession</w:t>
      </w:r>
      <w:r w:rsidRPr="0062301D">
        <w:rPr>
          <w:b/>
          <w:w w:val="105"/>
          <w:sz w:val="28"/>
          <w:szCs w:val="28"/>
        </w:rPr>
        <w:t>.</w:t>
      </w:r>
      <w:r w:rsidRPr="0062301D">
        <w:rPr>
          <w:b/>
          <w:spacing w:val="-17"/>
          <w:w w:val="105"/>
          <w:sz w:val="28"/>
          <w:szCs w:val="28"/>
        </w:rPr>
        <w:t xml:space="preserve"> </w:t>
      </w:r>
      <w:r w:rsidRPr="0062301D">
        <w:rPr>
          <w:b/>
          <w:w w:val="105"/>
          <w:sz w:val="28"/>
          <w:szCs w:val="28"/>
        </w:rPr>
        <w:t>State</w:t>
      </w:r>
      <w:r w:rsidRPr="0062301D">
        <w:rPr>
          <w:b/>
          <w:spacing w:val="-18"/>
          <w:w w:val="105"/>
          <w:sz w:val="28"/>
          <w:szCs w:val="28"/>
        </w:rPr>
        <w:t xml:space="preserve"> </w:t>
      </w:r>
      <w:r w:rsidRPr="0062301D">
        <w:rPr>
          <w:b/>
          <w:w w:val="105"/>
          <w:sz w:val="28"/>
          <w:szCs w:val="28"/>
        </w:rPr>
        <w:t>(divan),</w:t>
      </w:r>
      <w:r w:rsidRPr="0062301D">
        <w:rPr>
          <w:b/>
          <w:spacing w:val="-18"/>
          <w:w w:val="105"/>
          <w:sz w:val="28"/>
          <w:szCs w:val="28"/>
        </w:rPr>
        <w:t xml:space="preserve"> </w:t>
      </w:r>
      <w:r w:rsidRPr="0062301D">
        <w:rPr>
          <w:b/>
          <w:w w:val="105"/>
          <w:sz w:val="28"/>
          <w:szCs w:val="28"/>
        </w:rPr>
        <w:t>dynasty</w:t>
      </w:r>
      <w:r w:rsidRPr="0062301D">
        <w:rPr>
          <w:b/>
          <w:spacing w:val="-18"/>
          <w:w w:val="105"/>
          <w:sz w:val="28"/>
          <w:szCs w:val="28"/>
        </w:rPr>
        <w:t xml:space="preserve"> </w:t>
      </w:r>
      <w:r w:rsidRPr="0062301D">
        <w:rPr>
          <w:b/>
          <w:w w:val="105"/>
          <w:sz w:val="28"/>
          <w:szCs w:val="28"/>
        </w:rPr>
        <w:t>(</w:t>
      </w:r>
      <w:proofErr w:type="spellStart"/>
      <w:r w:rsidRPr="0062301D">
        <w:rPr>
          <w:b/>
          <w:w w:val="105"/>
          <w:sz w:val="28"/>
          <w:szCs w:val="28"/>
        </w:rPr>
        <w:t>khass</w:t>
      </w:r>
      <w:proofErr w:type="spellEnd"/>
      <w:r w:rsidRPr="0062301D">
        <w:rPr>
          <w:b/>
          <w:w w:val="105"/>
          <w:sz w:val="28"/>
          <w:szCs w:val="28"/>
        </w:rPr>
        <w:t>),</w:t>
      </w:r>
      <w:r w:rsidRPr="0062301D">
        <w:rPr>
          <w:b/>
          <w:spacing w:val="-18"/>
          <w:w w:val="105"/>
          <w:sz w:val="28"/>
          <w:szCs w:val="28"/>
        </w:rPr>
        <w:t xml:space="preserve"> </w:t>
      </w:r>
      <w:r w:rsidRPr="0062301D">
        <w:rPr>
          <w:b/>
          <w:w w:val="105"/>
          <w:sz w:val="28"/>
          <w:szCs w:val="28"/>
        </w:rPr>
        <w:t>private</w:t>
      </w:r>
      <w:r w:rsidRPr="0062301D">
        <w:rPr>
          <w:b/>
          <w:spacing w:val="-18"/>
          <w:w w:val="105"/>
          <w:sz w:val="28"/>
          <w:szCs w:val="28"/>
        </w:rPr>
        <w:t xml:space="preserve"> </w:t>
      </w:r>
      <w:r w:rsidRPr="0062301D">
        <w:rPr>
          <w:b/>
          <w:w w:val="105"/>
          <w:sz w:val="28"/>
          <w:szCs w:val="28"/>
        </w:rPr>
        <w:t>heritage (</w:t>
      </w:r>
      <w:proofErr w:type="spellStart"/>
      <w:r w:rsidRPr="0062301D">
        <w:rPr>
          <w:b/>
          <w:w w:val="105"/>
          <w:sz w:val="28"/>
          <w:szCs w:val="28"/>
        </w:rPr>
        <w:t>mulk</w:t>
      </w:r>
      <w:proofErr w:type="spellEnd"/>
      <w:r w:rsidRPr="0062301D">
        <w:rPr>
          <w:b/>
          <w:w w:val="105"/>
          <w:sz w:val="28"/>
          <w:szCs w:val="28"/>
        </w:rPr>
        <w:t xml:space="preserve">) </w:t>
      </w:r>
      <w:r w:rsidRPr="0062301D">
        <w:rPr>
          <w:w w:val="105"/>
          <w:sz w:val="28"/>
          <w:szCs w:val="28"/>
        </w:rPr>
        <w:t xml:space="preserve">and </w:t>
      </w:r>
      <w:proofErr w:type="spellStart"/>
      <w:r w:rsidRPr="0062301D">
        <w:rPr>
          <w:b/>
          <w:w w:val="105"/>
          <w:sz w:val="28"/>
          <w:szCs w:val="28"/>
        </w:rPr>
        <w:t>vakf</w:t>
      </w:r>
      <w:proofErr w:type="spellEnd"/>
      <w:r w:rsidRPr="0062301D">
        <w:rPr>
          <w:b/>
          <w:w w:val="105"/>
          <w:sz w:val="28"/>
          <w:szCs w:val="28"/>
        </w:rPr>
        <w:t xml:space="preserve"> </w:t>
      </w:r>
      <w:r w:rsidRPr="0062301D">
        <w:rPr>
          <w:w w:val="105"/>
          <w:sz w:val="28"/>
          <w:szCs w:val="28"/>
        </w:rPr>
        <w:t xml:space="preserve">- lands belonging to </w:t>
      </w:r>
      <w:proofErr w:type="spellStart"/>
      <w:r w:rsidRPr="0062301D">
        <w:rPr>
          <w:w w:val="105"/>
          <w:sz w:val="28"/>
          <w:szCs w:val="28"/>
        </w:rPr>
        <w:t>moslim</w:t>
      </w:r>
      <w:proofErr w:type="spellEnd"/>
      <w:r w:rsidRPr="0062301D">
        <w:rPr>
          <w:w w:val="105"/>
          <w:sz w:val="28"/>
          <w:szCs w:val="28"/>
        </w:rPr>
        <w:t xml:space="preserve"> clergymen. According to </w:t>
      </w:r>
      <w:proofErr w:type="spellStart"/>
      <w:r w:rsidRPr="0062301D">
        <w:rPr>
          <w:w w:val="105"/>
          <w:sz w:val="28"/>
          <w:szCs w:val="28"/>
        </w:rPr>
        <w:t>Uzun</w:t>
      </w:r>
      <w:proofErr w:type="spellEnd"/>
      <w:r w:rsidRPr="0062301D">
        <w:rPr>
          <w:w w:val="105"/>
          <w:sz w:val="28"/>
          <w:szCs w:val="28"/>
        </w:rPr>
        <w:t xml:space="preserve"> Hasan “</w:t>
      </w:r>
      <w:proofErr w:type="spellStart"/>
      <w:proofErr w:type="gramStart"/>
      <w:r w:rsidRPr="0062301D">
        <w:rPr>
          <w:w w:val="105"/>
          <w:sz w:val="28"/>
          <w:szCs w:val="28"/>
        </w:rPr>
        <w:t>Kanunnamah</w:t>
      </w:r>
      <w:proofErr w:type="spellEnd"/>
      <w:r w:rsidRPr="0062301D">
        <w:rPr>
          <w:w w:val="105"/>
          <w:sz w:val="28"/>
          <w:szCs w:val="28"/>
        </w:rPr>
        <w:t xml:space="preserve">”  </w:t>
      </w:r>
      <w:proofErr w:type="spellStart"/>
      <w:r w:rsidRPr="0062301D">
        <w:rPr>
          <w:w w:val="105"/>
          <w:sz w:val="28"/>
          <w:szCs w:val="28"/>
        </w:rPr>
        <w:t>maljahat</w:t>
      </w:r>
      <w:proofErr w:type="spellEnd"/>
      <w:proofErr w:type="gramEnd"/>
      <w:r w:rsidRPr="0062301D">
        <w:rPr>
          <w:w w:val="105"/>
          <w:sz w:val="28"/>
          <w:szCs w:val="28"/>
        </w:rPr>
        <w:t xml:space="preserve">  tax  was consisting 1/5 of product. Peasants used to pay </w:t>
      </w:r>
      <w:proofErr w:type="spellStart"/>
      <w:r w:rsidRPr="0062301D">
        <w:rPr>
          <w:b/>
          <w:w w:val="105"/>
          <w:sz w:val="28"/>
          <w:szCs w:val="28"/>
        </w:rPr>
        <w:t>bahra</w:t>
      </w:r>
      <w:proofErr w:type="spellEnd"/>
      <w:r w:rsidRPr="0062301D">
        <w:rPr>
          <w:b/>
          <w:w w:val="105"/>
          <w:sz w:val="28"/>
          <w:szCs w:val="28"/>
        </w:rPr>
        <w:t xml:space="preserve"> </w:t>
      </w:r>
      <w:r w:rsidRPr="0062301D">
        <w:rPr>
          <w:w w:val="105"/>
          <w:sz w:val="28"/>
          <w:szCs w:val="28"/>
        </w:rPr>
        <w:t xml:space="preserve">tax for using water. Cattle-breeders paid </w:t>
      </w:r>
      <w:proofErr w:type="spellStart"/>
      <w:r w:rsidRPr="0062301D">
        <w:rPr>
          <w:b/>
          <w:w w:val="105"/>
          <w:sz w:val="28"/>
          <w:szCs w:val="28"/>
        </w:rPr>
        <w:t>chobanhegi</w:t>
      </w:r>
      <w:proofErr w:type="spellEnd"/>
      <w:r w:rsidRPr="0062301D">
        <w:rPr>
          <w:b/>
          <w:w w:val="105"/>
          <w:sz w:val="28"/>
          <w:szCs w:val="28"/>
        </w:rPr>
        <w:t xml:space="preserve"> </w:t>
      </w:r>
      <w:r w:rsidRPr="0062301D">
        <w:rPr>
          <w:w w:val="105"/>
          <w:sz w:val="28"/>
          <w:szCs w:val="28"/>
        </w:rPr>
        <w:t xml:space="preserve">tax. Craftsmen and merchants used to pay </w:t>
      </w:r>
      <w:proofErr w:type="spellStart"/>
      <w:r w:rsidRPr="0062301D">
        <w:rPr>
          <w:b/>
          <w:w w:val="105"/>
          <w:sz w:val="28"/>
          <w:szCs w:val="28"/>
        </w:rPr>
        <w:t>tamgha</w:t>
      </w:r>
      <w:proofErr w:type="spellEnd"/>
      <w:r w:rsidRPr="0062301D">
        <w:rPr>
          <w:b/>
          <w:w w:val="105"/>
          <w:sz w:val="28"/>
          <w:szCs w:val="28"/>
        </w:rPr>
        <w:t xml:space="preserve"> and </w:t>
      </w:r>
      <w:proofErr w:type="spellStart"/>
      <w:r w:rsidRPr="0062301D">
        <w:rPr>
          <w:b/>
          <w:w w:val="105"/>
          <w:sz w:val="28"/>
          <w:szCs w:val="28"/>
        </w:rPr>
        <w:t>baj</w:t>
      </w:r>
      <w:proofErr w:type="spellEnd"/>
      <w:r w:rsidRPr="0062301D">
        <w:rPr>
          <w:b/>
          <w:w w:val="105"/>
          <w:sz w:val="28"/>
          <w:szCs w:val="28"/>
        </w:rPr>
        <w:t xml:space="preserve"> </w:t>
      </w:r>
      <w:r w:rsidRPr="0062301D">
        <w:rPr>
          <w:w w:val="105"/>
          <w:sz w:val="28"/>
          <w:szCs w:val="28"/>
        </w:rPr>
        <w:t xml:space="preserve">taxes remaining from </w:t>
      </w:r>
      <w:proofErr w:type="spellStart"/>
      <w:r w:rsidRPr="0062301D">
        <w:rPr>
          <w:w w:val="105"/>
          <w:sz w:val="28"/>
          <w:szCs w:val="28"/>
        </w:rPr>
        <w:t>mongols</w:t>
      </w:r>
      <w:proofErr w:type="spellEnd"/>
      <w:r w:rsidRPr="0062301D">
        <w:rPr>
          <w:w w:val="105"/>
          <w:sz w:val="28"/>
          <w:szCs w:val="28"/>
        </w:rPr>
        <w:t xml:space="preserve">. Reforms carried by </w:t>
      </w:r>
      <w:proofErr w:type="spellStart"/>
      <w:r w:rsidRPr="0062301D">
        <w:rPr>
          <w:w w:val="105"/>
          <w:sz w:val="28"/>
          <w:szCs w:val="28"/>
        </w:rPr>
        <w:t>Uzun</w:t>
      </w:r>
      <w:proofErr w:type="spellEnd"/>
      <w:r w:rsidRPr="0062301D">
        <w:rPr>
          <w:w w:val="105"/>
          <w:sz w:val="28"/>
          <w:szCs w:val="28"/>
        </w:rPr>
        <w:t xml:space="preserve"> Hasan provided progress of cities. Venice diplomat </w:t>
      </w:r>
      <w:proofErr w:type="spellStart"/>
      <w:proofErr w:type="gramStart"/>
      <w:r w:rsidRPr="0062301D">
        <w:rPr>
          <w:w w:val="105"/>
          <w:sz w:val="28"/>
          <w:szCs w:val="28"/>
        </w:rPr>
        <w:t>A.Kontarini</w:t>
      </w:r>
      <w:proofErr w:type="spellEnd"/>
      <w:proofErr w:type="gramEnd"/>
      <w:r w:rsidRPr="0062301D">
        <w:rPr>
          <w:w w:val="105"/>
          <w:sz w:val="28"/>
          <w:szCs w:val="28"/>
        </w:rPr>
        <w:t xml:space="preserve"> who was in Tabriz in 1474, noted about international  trading relations of Azerbaijan. Coming to Shamakhi in 1475, </w:t>
      </w:r>
      <w:proofErr w:type="spellStart"/>
      <w:proofErr w:type="gramStart"/>
      <w:r w:rsidRPr="0062301D">
        <w:rPr>
          <w:w w:val="105"/>
          <w:sz w:val="28"/>
          <w:szCs w:val="28"/>
        </w:rPr>
        <w:t>A.Kontarini</w:t>
      </w:r>
      <w:proofErr w:type="spellEnd"/>
      <w:proofErr w:type="gramEnd"/>
      <w:r w:rsidRPr="0062301D">
        <w:rPr>
          <w:w w:val="105"/>
          <w:sz w:val="28"/>
          <w:szCs w:val="28"/>
        </w:rPr>
        <w:t xml:space="preserve"> commented that “ Silk is manufacturing in this</w:t>
      </w:r>
      <w:r w:rsidRPr="0062301D">
        <w:rPr>
          <w:spacing w:val="-8"/>
          <w:w w:val="105"/>
          <w:sz w:val="28"/>
          <w:szCs w:val="28"/>
        </w:rPr>
        <w:t xml:space="preserve"> </w:t>
      </w:r>
      <w:r w:rsidRPr="0062301D">
        <w:rPr>
          <w:w w:val="105"/>
          <w:sz w:val="28"/>
          <w:szCs w:val="28"/>
        </w:rPr>
        <w:t>city”.</w:t>
      </w:r>
    </w:p>
    <w:p w14:paraId="218B8701" w14:textId="77777777" w:rsidR="00D80A2A" w:rsidRPr="0062301D" w:rsidRDefault="0031107F" w:rsidP="005779F0">
      <w:pPr>
        <w:pStyle w:val="GvdeMetni"/>
        <w:spacing w:line="273" w:lineRule="auto"/>
        <w:ind w:right="171" w:firstLine="360"/>
        <w:jc w:val="left"/>
        <w:rPr>
          <w:sz w:val="28"/>
          <w:szCs w:val="28"/>
        </w:rPr>
      </w:pPr>
      <w:r w:rsidRPr="0062301D">
        <w:rPr>
          <w:b/>
          <w:w w:val="105"/>
          <w:sz w:val="28"/>
          <w:szCs w:val="28"/>
        </w:rPr>
        <w:t xml:space="preserve">In spring of 1484 there was peasant revolts </w:t>
      </w:r>
      <w:r w:rsidRPr="0062301D">
        <w:rPr>
          <w:w w:val="105"/>
          <w:sz w:val="28"/>
          <w:szCs w:val="28"/>
        </w:rPr>
        <w:t xml:space="preserve">with the leadership of </w:t>
      </w:r>
      <w:proofErr w:type="spellStart"/>
      <w:r w:rsidRPr="0062301D">
        <w:rPr>
          <w:w w:val="105"/>
          <w:sz w:val="28"/>
          <w:szCs w:val="28"/>
        </w:rPr>
        <w:t>Karakoyunlu</w:t>
      </w:r>
      <w:proofErr w:type="spellEnd"/>
      <w:r w:rsidRPr="0062301D">
        <w:rPr>
          <w:w w:val="105"/>
          <w:sz w:val="28"/>
          <w:szCs w:val="28"/>
        </w:rPr>
        <w:t xml:space="preserve"> </w:t>
      </w:r>
      <w:proofErr w:type="spellStart"/>
      <w:r w:rsidRPr="0062301D">
        <w:rPr>
          <w:w w:val="105"/>
          <w:sz w:val="28"/>
          <w:szCs w:val="28"/>
        </w:rPr>
        <w:t>Topal</w:t>
      </w:r>
      <w:proofErr w:type="spellEnd"/>
      <w:r w:rsidRPr="0062301D">
        <w:rPr>
          <w:w w:val="105"/>
          <w:sz w:val="28"/>
          <w:szCs w:val="28"/>
        </w:rPr>
        <w:t xml:space="preserve"> Ahmad in Sofi </w:t>
      </w:r>
      <w:proofErr w:type="spellStart"/>
      <w:r w:rsidRPr="0062301D">
        <w:rPr>
          <w:w w:val="105"/>
          <w:sz w:val="28"/>
          <w:szCs w:val="28"/>
        </w:rPr>
        <w:t>willage</w:t>
      </w:r>
      <w:proofErr w:type="spellEnd"/>
      <w:r w:rsidRPr="0062301D">
        <w:rPr>
          <w:w w:val="105"/>
          <w:sz w:val="28"/>
          <w:szCs w:val="28"/>
        </w:rPr>
        <w:t xml:space="preserve"> which situated in the south-east of </w:t>
      </w:r>
      <w:proofErr w:type="spellStart"/>
      <w:r w:rsidRPr="0062301D">
        <w:rPr>
          <w:w w:val="105"/>
          <w:sz w:val="28"/>
          <w:szCs w:val="28"/>
        </w:rPr>
        <w:t>Maku</w:t>
      </w:r>
      <w:proofErr w:type="spellEnd"/>
      <w:r w:rsidRPr="0062301D">
        <w:rPr>
          <w:w w:val="105"/>
          <w:sz w:val="28"/>
          <w:szCs w:val="28"/>
        </w:rPr>
        <w:t xml:space="preserve"> city. Becoming aware of it, </w:t>
      </w:r>
      <w:proofErr w:type="spellStart"/>
      <w:r w:rsidRPr="0062301D">
        <w:rPr>
          <w:w w:val="105"/>
          <w:sz w:val="28"/>
          <w:szCs w:val="28"/>
        </w:rPr>
        <w:t>Akgoyunlu</w:t>
      </w:r>
      <w:proofErr w:type="spellEnd"/>
      <w:r w:rsidRPr="0062301D">
        <w:rPr>
          <w:w w:val="105"/>
          <w:sz w:val="28"/>
          <w:szCs w:val="28"/>
        </w:rPr>
        <w:t xml:space="preserve"> </w:t>
      </w:r>
      <w:proofErr w:type="spellStart"/>
      <w:r w:rsidRPr="0062301D">
        <w:rPr>
          <w:w w:val="105"/>
          <w:sz w:val="28"/>
          <w:szCs w:val="28"/>
        </w:rPr>
        <w:t>Yagub</w:t>
      </w:r>
      <w:proofErr w:type="spellEnd"/>
      <w:r w:rsidRPr="0062301D">
        <w:rPr>
          <w:w w:val="105"/>
          <w:sz w:val="28"/>
          <w:szCs w:val="28"/>
        </w:rPr>
        <w:t xml:space="preserve"> </w:t>
      </w:r>
      <w:proofErr w:type="spellStart"/>
      <w:r w:rsidRPr="0062301D">
        <w:rPr>
          <w:w w:val="105"/>
          <w:sz w:val="28"/>
          <w:szCs w:val="28"/>
        </w:rPr>
        <w:t>padshah</w:t>
      </w:r>
      <w:proofErr w:type="spellEnd"/>
      <w:r w:rsidRPr="0062301D">
        <w:rPr>
          <w:w w:val="105"/>
          <w:sz w:val="28"/>
          <w:szCs w:val="28"/>
        </w:rPr>
        <w:t xml:space="preserve"> sent his military forces to </w:t>
      </w:r>
      <w:proofErr w:type="spellStart"/>
      <w:r w:rsidRPr="0062301D">
        <w:rPr>
          <w:w w:val="105"/>
          <w:sz w:val="28"/>
          <w:szCs w:val="28"/>
        </w:rPr>
        <w:t>Maku</w:t>
      </w:r>
      <w:proofErr w:type="spellEnd"/>
      <w:r w:rsidRPr="0062301D">
        <w:rPr>
          <w:w w:val="105"/>
          <w:sz w:val="28"/>
          <w:szCs w:val="28"/>
        </w:rPr>
        <w:t xml:space="preserve">, for suppress revolt. The battle took place   in </w:t>
      </w:r>
      <w:proofErr w:type="spellStart"/>
      <w:r w:rsidRPr="0062301D">
        <w:rPr>
          <w:b/>
          <w:w w:val="105"/>
          <w:sz w:val="28"/>
          <w:szCs w:val="28"/>
        </w:rPr>
        <w:t>april</w:t>
      </w:r>
      <w:proofErr w:type="spellEnd"/>
      <w:r w:rsidRPr="0062301D">
        <w:rPr>
          <w:b/>
          <w:w w:val="105"/>
          <w:sz w:val="28"/>
          <w:szCs w:val="28"/>
        </w:rPr>
        <w:t xml:space="preserve"> 1484 </w:t>
      </w:r>
      <w:r w:rsidRPr="0062301D">
        <w:rPr>
          <w:w w:val="105"/>
          <w:sz w:val="28"/>
          <w:szCs w:val="28"/>
        </w:rPr>
        <w:t xml:space="preserve">near the </w:t>
      </w:r>
      <w:proofErr w:type="spellStart"/>
      <w:r w:rsidRPr="0062301D">
        <w:rPr>
          <w:b/>
          <w:w w:val="105"/>
          <w:sz w:val="28"/>
          <w:szCs w:val="28"/>
        </w:rPr>
        <w:t>Garabulag</w:t>
      </w:r>
      <w:proofErr w:type="spellEnd"/>
      <w:r w:rsidRPr="0062301D">
        <w:rPr>
          <w:b/>
          <w:w w:val="105"/>
          <w:sz w:val="28"/>
          <w:szCs w:val="28"/>
        </w:rPr>
        <w:t xml:space="preserve"> village</w:t>
      </w:r>
      <w:r w:rsidRPr="0062301D">
        <w:rPr>
          <w:w w:val="105"/>
          <w:sz w:val="28"/>
          <w:szCs w:val="28"/>
        </w:rPr>
        <w:t xml:space="preserve">. Insurgents were defeated. </w:t>
      </w:r>
      <w:proofErr w:type="spellStart"/>
      <w:r w:rsidRPr="0062301D">
        <w:rPr>
          <w:w w:val="105"/>
          <w:sz w:val="28"/>
          <w:szCs w:val="28"/>
        </w:rPr>
        <w:t>Topal</w:t>
      </w:r>
      <w:proofErr w:type="spellEnd"/>
      <w:r w:rsidRPr="0062301D">
        <w:rPr>
          <w:w w:val="105"/>
          <w:sz w:val="28"/>
          <w:szCs w:val="28"/>
        </w:rPr>
        <w:t xml:space="preserve"> Ahmad was</w:t>
      </w:r>
      <w:r w:rsidRPr="0062301D">
        <w:rPr>
          <w:spacing w:val="-13"/>
          <w:w w:val="105"/>
          <w:sz w:val="28"/>
          <w:szCs w:val="28"/>
        </w:rPr>
        <w:t xml:space="preserve"> </w:t>
      </w:r>
      <w:r w:rsidRPr="0062301D">
        <w:rPr>
          <w:w w:val="105"/>
          <w:sz w:val="28"/>
          <w:szCs w:val="28"/>
        </w:rPr>
        <w:t>killed.</w:t>
      </w:r>
    </w:p>
    <w:p w14:paraId="218B8702" w14:textId="77777777" w:rsidR="00D80A2A" w:rsidRPr="0062301D" w:rsidRDefault="0031107F" w:rsidP="005779F0">
      <w:pPr>
        <w:spacing w:line="273" w:lineRule="auto"/>
        <w:ind w:left="113" w:right="169" w:firstLine="360"/>
        <w:rPr>
          <w:sz w:val="28"/>
          <w:szCs w:val="24"/>
        </w:rPr>
      </w:pPr>
      <w:proofErr w:type="spellStart"/>
      <w:r w:rsidRPr="0062301D">
        <w:rPr>
          <w:w w:val="105"/>
          <w:sz w:val="28"/>
          <w:szCs w:val="24"/>
        </w:rPr>
        <w:t>Abdulgadir</w:t>
      </w:r>
      <w:proofErr w:type="spellEnd"/>
      <w:r w:rsidRPr="0062301D">
        <w:rPr>
          <w:w w:val="105"/>
          <w:sz w:val="28"/>
          <w:szCs w:val="24"/>
        </w:rPr>
        <w:t xml:space="preserve"> </w:t>
      </w:r>
      <w:proofErr w:type="spellStart"/>
      <w:r w:rsidRPr="0062301D">
        <w:rPr>
          <w:w w:val="105"/>
          <w:sz w:val="28"/>
          <w:szCs w:val="24"/>
        </w:rPr>
        <w:t>Maraghai</w:t>
      </w:r>
      <w:proofErr w:type="spellEnd"/>
      <w:r w:rsidRPr="0062301D">
        <w:rPr>
          <w:w w:val="105"/>
          <w:sz w:val="28"/>
          <w:szCs w:val="24"/>
        </w:rPr>
        <w:t xml:space="preserve"> was prominent musician </w:t>
      </w:r>
      <w:proofErr w:type="gramStart"/>
      <w:r w:rsidRPr="0062301D">
        <w:rPr>
          <w:w w:val="105"/>
          <w:sz w:val="28"/>
          <w:szCs w:val="24"/>
        </w:rPr>
        <w:t>in  the</w:t>
      </w:r>
      <w:proofErr w:type="gramEnd"/>
      <w:r w:rsidRPr="0062301D">
        <w:rPr>
          <w:w w:val="105"/>
          <w:sz w:val="28"/>
          <w:szCs w:val="24"/>
        </w:rPr>
        <w:t xml:space="preserve"> XV century. Azerbaijan artists Amir </w:t>
      </w:r>
      <w:proofErr w:type="spellStart"/>
      <w:r w:rsidRPr="0062301D">
        <w:rPr>
          <w:w w:val="105"/>
          <w:sz w:val="28"/>
          <w:szCs w:val="24"/>
        </w:rPr>
        <w:t>Dovlatyar</w:t>
      </w:r>
      <w:proofErr w:type="spellEnd"/>
      <w:r w:rsidRPr="0062301D">
        <w:rPr>
          <w:w w:val="105"/>
          <w:sz w:val="28"/>
          <w:szCs w:val="24"/>
        </w:rPr>
        <w:t xml:space="preserve">, his student Abdul </w:t>
      </w:r>
      <w:proofErr w:type="spellStart"/>
      <w:r w:rsidRPr="0062301D">
        <w:rPr>
          <w:w w:val="105"/>
          <w:sz w:val="28"/>
          <w:szCs w:val="24"/>
        </w:rPr>
        <w:t>Musavir</w:t>
      </w:r>
      <w:proofErr w:type="spellEnd"/>
      <w:r w:rsidRPr="0062301D">
        <w:rPr>
          <w:w w:val="105"/>
          <w:sz w:val="28"/>
          <w:szCs w:val="24"/>
        </w:rPr>
        <w:t xml:space="preserve"> and others were very popular. One of the buildings of </w:t>
      </w:r>
      <w:proofErr w:type="spellStart"/>
      <w:r w:rsidRPr="0062301D">
        <w:rPr>
          <w:b/>
          <w:w w:val="105"/>
          <w:sz w:val="28"/>
          <w:szCs w:val="24"/>
        </w:rPr>
        <w:t>Shirvanshah</w:t>
      </w:r>
      <w:proofErr w:type="spellEnd"/>
      <w:r w:rsidRPr="0062301D">
        <w:rPr>
          <w:b/>
          <w:w w:val="105"/>
          <w:sz w:val="28"/>
          <w:szCs w:val="24"/>
        </w:rPr>
        <w:t xml:space="preserve"> palace complex </w:t>
      </w:r>
      <w:r w:rsidRPr="0062301D">
        <w:rPr>
          <w:w w:val="105"/>
          <w:sz w:val="28"/>
          <w:szCs w:val="24"/>
        </w:rPr>
        <w:t xml:space="preserve">which built </w:t>
      </w:r>
      <w:r w:rsidRPr="0062301D">
        <w:rPr>
          <w:b/>
          <w:w w:val="105"/>
          <w:sz w:val="28"/>
          <w:szCs w:val="24"/>
        </w:rPr>
        <w:t xml:space="preserve">in Baku in the XV </w:t>
      </w:r>
      <w:r w:rsidRPr="0062301D">
        <w:rPr>
          <w:w w:val="105"/>
          <w:sz w:val="28"/>
          <w:szCs w:val="24"/>
        </w:rPr>
        <w:t xml:space="preserve">century is </w:t>
      </w:r>
      <w:proofErr w:type="spellStart"/>
      <w:r w:rsidRPr="0062301D">
        <w:rPr>
          <w:b/>
          <w:w w:val="105"/>
          <w:sz w:val="28"/>
          <w:szCs w:val="24"/>
        </w:rPr>
        <w:t>divankhana</w:t>
      </w:r>
      <w:proofErr w:type="spellEnd"/>
      <w:r w:rsidRPr="0062301D">
        <w:rPr>
          <w:w w:val="105"/>
          <w:sz w:val="28"/>
          <w:szCs w:val="24"/>
        </w:rPr>
        <w:t xml:space="preserve">. Judicial processes and meetings of aristocrats took place there. </w:t>
      </w:r>
      <w:r w:rsidRPr="0062301D">
        <w:rPr>
          <w:b/>
          <w:w w:val="105"/>
          <w:sz w:val="28"/>
          <w:szCs w:val="24"/>
        </w:rPr>
        <w:t>“The Blue Mosque” (Azerbaijani: Goy masjid) in Tabriz</w:t>
      </w:r>
      <w:r w:rsidRPr="0062301D">
        <w:rPr>
          <w:b/>
          <w:spacing w:val="-45"/>
          <w:w w:val="105"/>
          <w:sz w:val="28"/>
          <w:szCs w:val="24"/>
        </w:rPr>
        <w:t xml:space="preserve"> </w:t>
      </w:r>
      <w:r w:rsidRPr="0062301D">
        <w:rPr>
          <w:w w:val="105"/>
          <w:sz w:val="28"/>
          <w:szCs w:val="24"/>
        </w:rPr>
        <w:t xml:space="preserve">constructed in </w:t>
      </w:r>
      <w:r w:rsidRPr="0062301D">
        <w:rPr>
          <w:b/>
          <w:w w:val="105"/>
          <w:sz w:val="28"/>
          <w:szCs w:val="24"/>
        </w:rPr>
        <w:t xml:space="preserve">1465 </w:t>
      </w:r>
      <w:r w:rsidRPr="0062301D">
        <w:rPr>
          <w:w w:val="105"/>
          <w:sz w:val="28"/>
          <w:szCs w:val="24"/>
        </w:rPr>
        <w:t>upon the order of Jahan Shah the ruler</w:t>
      </w:r>
      <w:r w:rsidRPr="0062301D">
        <w:rPr>
          <w:spacing w:val="12"/>
          <w:w w:val="105"/>
          <w:sz w:val="28"/>
          <w:szCs w:val="24"/>
        </w:rPr>
        <w:t xml:space="preserve"> </w:t>
      </w:r>
      <w:r w:rsidRPr="0062301D">
        <w:rPr>
          <w:w w:val="105"/>
          <w:sz w:val="28"/>
          <w:szCs w:val="24"/>
        </w:rPr>
        <w:t>of</w:t>
      </w:r>
    </w:p>
    <w:p w14:paraId="218B8703" w14:textId="77777777" w:rsidR="00D80A2A" w:rsidRPr="0062301D" w:rsidRDefault="00D80A2A" w:rsidP="005779F0">
      <w:pPr>
        <w:spacing w:line="273" w:lineRule="auto"/>
        <w:rPr>
          <w:sz w:val="28"/>
          <w:szCs w:val="24"/>
        </w:rPr>
        <w:sectPr w:rsidR="00D80A2A" w:rsidRPr="0062301D" w:rsidSect="006B5413">
          <w:pgSz w:w="11906" w:h="16838" w:code="9"/>
          <w:pgMar w:top="1060" w:right="960" w:bottom="940" w:left="1020" w:header="0" w:footer="755" w:gutter="0"/>
          <w:cols w:space="708"/>
        </w:sectPr>
      </w:pPr>
    </w:p>
    <w:p w14:paraId="218B8704" w14:textId="77777777" w:rsidR="00D80A2A" w:rsidRPr="0062301D" w:rsidRDefault="0031107F" w:rsidP="005779F0">
      <w:pPr>
        <w:spacing w:before="60" w:line="273" w:lineRule="auto"/>
        <w:ind w:left="114" w:right="172"/>
        <w:rPr>
          <w:sz w:val="28"/>
          <w:szCs w:val="24"/>
        </w:rPr>
      </w:pPr>
      <w:proofErr w:type="spellStart"/>
      <w:r w:rsidRPr="0062301D">
        <w:rPr>
          <w:sz w:val="28"/>
          <w:szCs w:val="24"/>
        </w:rPr>
        <w:lastRenderedPageBreak/>
        <w:t>Karakoyunlu</w:t>
      </w:r>
      <w:proofErr w:type="spellEnd"/>
      <w:r w:rsidRPr="0062301D">
        <w:rPr>
          <w:sz w:val="28"/>
          <w:szCs w:val="24"/>
        </w:rPr>
        <w:t xml:space="preserve">. </w:t>
      </w:r>
      <w:r w:rsidRPr="0062301D">
        <w:rPr>
          <w:b/>
          <w:sz w:val="28"/>
          <w:szCs w:val="24"/>
        </w:rPr>
        <w:t>“</w:t>
      </w:r>
      <w:proofErr w:type="spellStart"/>
      <w:r w:rsidRPr="0062301D">
        <w:rPr>
          <w:b/>
          <w:sz w:val="28"/>
          <w:szCs w:val="24"/>
        </w:rPr>
        <w:t>Hasht-behesht</w:t>
      </w:r>
      <w:proofErr w:type="spellEnd"/>
      <w:r w:rsidRPr="0062301D">
        <w:rPr>
          <w:b/>
          <w:sz w:val="28"/>
          <w:szCs w:val="24"/>
        </w:rPr>
        <w:t xml:space="preserve">” </w:t>
      </w:r>
      <w:r w:rsidRPr="0062301D">
        <w:rPr>
          <w:sz w:val="28"/>
          <w:szCs w:val="24"/>
        </w:rPr>
        <w:t xml:space="preserve">giant palace complex in </w:t>
      </w:r>
      <w:r w:rsidRPr="0062301D">
        <w:rPr>
          <w:b/>
          <w:sz w:val="28"/>
          <w:szCs w:val="24"/>
        </w:rPr>
        <w:t xml:space="preserve">Tabriz </w:t>
      </w:r>
      <w:r w:rsidRPr="0062301D">
        <w:rPr>
          <w:sz w:val="28"/>
          <w:szCs w:val="24"/>
        </w:rPr>
        <w:t xml:space="preserve">was constructed in </w:t>
      </w:r>
      <w:proofErr w:type="gramStart"/>
      <w:r w:rsidRPr="0062301D">
        <w:rPr>
          <w:b/>
          <w:sz w:val="28"/>
          <w:szCs w:val="24"/>
        </w:rPr>
        <w:t xml:space="preserve">1483  </w:t>
      </w:r>
      <w:r w:rsidRPr="0062301D">
        <w:rPr>
          <w:sz w:val="28"/>
          <w:szCs w:val="24"/>
        </w:rPr>
        <w:t>by</w:t>
      </w:r>
      <w:proofErr w:type="gramEnd"/>
      <w:r w:rsidRPr="0062301D">
        <w:rPr>
          <w:sz w:val="28"/>
          <w:szCs w:val="24"/>
        </w:rPr>
        <w:t xml:space="preserve"> </w:t>
      </w:r>
      <w:proofErr w:type="spellStart"/>
      <w:r w:rsidRPr="0062301D">
        <w:rPr>
          <w:sz w:val="28"/>
          <w:szCs w:val="24"/>
        </w:rPr>
        <w:t>Yagub</w:t>
      </w:r>
      <w:proofErr w:type="spellEnd"/>
      <w:r w:rsidRPr="0062301D">
        <w:rPr>
          <w:sz w:val="28"/>
          <w:szCs w:val="24"/>
        </w:rPr>
        <w:t xml:space="preserve"> </w:t>
      </w:r>
      <w:proofErr w:type="spellStart"/>
      <w:r w:rsidRPr="0062301D">
        <w:rPr>
          <w:sz w:val="28"/>
          <w:szCs w:val="24"/>
        </w:rPr>
        <w:t>padshah</w:t>
      </w:r>
      <w:proofErr w:type="spellEnd"/>
      <w:r w:rsidRPr="0062301D">
        <w:rPr>
          <w:sz w:val="28"/>
          <w:szCs w:val="24"/>
        </w:rPr>
        <w:t xml:space="preserve"> the ruler  of</w:t>
      </w:r>
      <w:r w:rsidRPr="0062301D">
        <w:rPr>
          <w:spacing w:val="1"/>
          <w:sz w:val="28"/>
          <w:szCs w:val="24"/>
        </w:rPr>
        <w:t xml:space="preserve"> </w:t>
      </w:r>
      <w:proofErr w:type="spellStart"/>
      <w:r w:rsidRPr="0062301D">
        <w:rPr>
          <w:sz w:val="28"/>
          <w:szCs w:val="24"/>
        </w:rPr>
        <w:t>Agkoyunlu</w:t>
      </w:r>
      <w:proofErr w:type="spellEnd"/>
      <w:r w:rsidRPr="0062301D">
        <w:rPr>
          <w:sz w:val="28"/>
          <w:szCs w:val="24"/>
        </w:rPr>
        <w:t>.</w:t>
      </w:r>
    </w:p>
    <w:p w14:paraId="218B8705" w14:textId="77777777" w:rsidR="00D80A2A" w:rsidRPr="0062301D" w:rsidRDefault="00D80A2A" w:rsidP="005779F0">
      <w:pPr>
        <w:spacing w:line="273" w:lineRule="auto"/>
        <w:rPr>
          <w:sz w:val="28"/>
          <w:szCs w:val="24"/>
        </w:rPr>
        <w:sectPr w:rsidR="00D80A2A" w:rsidRPr="0062301D" w:rsidSect="006B5413">
          <w:pgSz w:w="11906" w:h="16838" w:code="9"/>
          <w:pgMar w:top="1060" w:right="960" w:bottom="940" w:left="1020" w:header="0" w:footer="755" w:gutter="0"/>
          <w:cols w:space="708"/>
        </w:sectPr>
      </w:pPr>
    </w:p>
    <w:p w14:paraId="218B8706" w14:textId="77777777" w:rsidR="00D80A2A" w:rsidRPr="0062301D" w:rsidRDefault="0031107F" w:rsidP="005779F0">
      <w:pPr>
        <w:pStyle w:val="Balk1"/>
        <w:numPr>
          <w:ilvl w:val="0"/>
          <w:numId w:val="1"/>
        </w:numPr>
        <w:tabs>
          <w:tab w:val="left" w:pos="2348"/>
        </w:tabs>
        <w:spacing w:before="60"/>
        <w:ind w:left="2347" w:hanging="339"/>
        <w:jc w:val="left"/>
        <w:rPr>
          <w:sz w:val="28"/>
          <w:szCs w:val="28"/>
        </w:rPr>
      </w:pPr>
      <w:r w:rsidRPr="0062301D">
        <w:rPr>
          <w:sz w:val="28"/>
          <w:szCs w:val="28"/>
        </w:rPr>
        <w:lastRenderedPageBreak/>
        <w:t>Theme: Safavid</w:t>
      </w:r>
      <w:r w:rsidRPr="0062301D">
        <w:rPr>
          <w:spacing w:val="-7"/>
          <w:sz w:val="28"/>
          <w:szCs w:val="28"/>
        </w:rPr>
        <w:t xml:space="preserve"> </w:t>
      </w:r>
      <w:r w:rsidRPr="0062301D">
        <w:rPr>
          <w:sz w:val="28"/>
          <w:szCs w:val="28"/>
        </w:rPr>
        <w:t>empire</w:t>
      </w:r>
    </w:p>
    <w:p w14:paraId="218B8707" w14:textId="77777777" w:rsidR="00D80A2A" w:rsidRPr="0062301D" w:rsidRDefault="0031107F" w:rsidP="005779F0">
      <w:pPr>
        <w:pStyle w:val="ListeParagraf"/>
        <w:numPr>
          <w:ilvl w:val="0"/>
          <w:numId w:val="17"/>
        </w:numPr>
        <w:tabs>
          <w:tab w:val="left" w:pos="295"/>
        </w:tabs>
        <w:spacing w:before="44" w:line="271" w:lineRule="auto"/>
        <w:ind w:right="172" w:firstLine="0"/>
        <w:rPr>
          <w:b/>
          <w:sz w:val="28"/>
          <w:szCs w:val="24"/>
        </w:rPr>
      </w:pPr>
      <w:r w:rsidRPr="0062301D">
        <w:rPr>
          <w:b/>
          <w:sz w:val="28"/>
          <w:szCs w:val="24"/>
        </w:rPr>
        <w:t xml:space="preserve">Ardabil authority of Safavids. Establishment of </w:t>
      </w:r>
      <w:proofErr w:type="spellStart"/>
      <w:r w:rsidRPr="0062301D">
        <w:rPr>
          <w:b/>
          <w:sz w:val="28"/>
          <w:szCs w:val="24"/>
        </w:rPr>
        <w:t>Savafid</w:t>
      </w:r>
      <w:proofErr w:type="spellEnd"/>
      <w:r w:rsidRPr="0062301D">
        <w:rPr>
          <w:b/>
          <w:sz w:val="28"/>
          <w:szCs w:val="24"/>
        </w:rPr>
        <w:t xml:space="preserve"> empire</w:t>
      </w:r>
    </w:p>
    <w:p w14:paraId="218B8708" w14:textId="77777777" w:rsidR="00D80A2A" w:rsidRPr="0062301D" w:rsidRDefault="0031107F" w:rsidP="005779F0">
      <w:pPr>
        <w:pStyle w:val="ListeParagraf"/>
        <w:numPr>
          <w:ilvl w:val="0"/>
          <w:numId w:val="17"/>
        </w:numPr>
        <w:tabs>
          <w:tab w:val="left" w:pos="354"/>
        </w:tabs>
        <w:spacing w:before="10"/>
        <w:ind w:left="354" w:hanging="240"/>
        <w:rPr>
          <w:b/>
          <w:sz w:val="28"/>
          <w:szCs w:val="24"/>
        </w:rPr>
      </w:pPr>
      <w:r w:rsidRPr="0062301D">
        <w:rPr>
          <w:b/>
          <w:sz w:val="28"/>
          <w:szCs w:val="24"/>
        </w:rPr>
        <w:t>Internal and foreign policy of Shah</w:t>
      </w:r>
      <w:r w:rsidRPr="0062301D">
        <w:rPr>
          <w:b/>
          <w:spacing w:val="-7"/>
          <w:sz w:val="28"/>
          <w:szCs w:val="24"/>
        </w:rPr>
        <w:t xml:space="preserve"> </w:t>
      </w:r>
      <w:r w:rsidRPr="0062301D">
        <w:rPr>
          <w:b/>
          <w:sz w:val="28"/>
          <w:szCs w:val="24"/>
        </w:rPr>
        <w:t>Ismail.</w:t>
      </w:r>
    </w:p>
    <w:p w14:paraId="218B8709" w14:textId="77777777" w:rsidR="00D80A2A" w:rsidRPr="0062301D" w:rsidRDefault="0031107F" w:rsidP="005779F0">
      <w:pPr>
        <w:pStyle w:val="ListeParagraf"/>
        <w:numPr>
          <w:ilvl w:val="0"/>
          <w:numId w:val="17"/>
        </w:numPr>
        <w:tabs>
          <w:tab w:val="left" w:pos="360"/>
        </w:tabs>
        <w:spacing w:before="34"/>
        <w:ind w:left="360" w:hanging="246"/>
        <w:rPr>
          <w:b/>
          <w:sz w:val="28"/>
          <w:szCs w:val="24"/>
        </w:rPr>
      </w:pPr>
      <w:r w:rsidRPr="0062301D">
        <w:rPr>
          <w:b/>
          <w:sz w:val="28"/>
          <w:szCs w:val="24"/>
        </w:rPr>
        <w:t>Safavid-Ottoman wars in the XVI-XVII</w:t>
      </w:r>
      <w:r w:rsidRPr="0062301D">
        <w:rPr>
          <w:b/>
          <w:spacing w:val="-9"/>
          <w:sz w:val="28"/>
          <w:szCs w:val="24"/>
        </w:rPr>
        <w:t xml:space="preserve"> </w:t>
      </w:r>
      <w:r w:rsidRPr="0062301D">
        <w:rPr>
          <w:b/>
          <w:sz w:val="28"/>
          <w:szCs w:val="24"/>
        </w:rPr>
        <w:t>centuries.</w:t>
      </w:r>
    </w:p>
    <w:p w14:paraId="218B870A" w14:textId="77777777" w:rsidR="00D80A2A" w:rsidRPr="0062301D" w:rsidRDefault="0031107F" w:rsidP="005779F0">
      <w:pPr>
        <w:pStyle w:val="ListeParagraf"/>
        <w:numPr>
          <w:ilvl w:val="0"/>
          <w:numId w:val="17"/>
        </w:numPr>
        <w:tabs>
          <w:tab w:val="left" w:pos="388"/>
        </w:tabs>
        <w:spacing w:before="39" w:line="271" w:lineRule="auto"/>
        <w:ind w:right="173" w:firstLine="0"/>
        <w:rPr>
          <w:b/>
          <w:sz w:val="28"/>
          <w:szCs w:val="24"/>
        </w:rPr>
      </w:pPr>
      <w:r w:rsidRPr="0062301D">
        <w:rPr>
          <w:b/>
          <w:sz w:val="28"/>
          <w:szCs w:val="24"/>
        </w:rPr>
        <w:t>Political system, socio-</w:t>
      </w:r>
      <w:proofErr w:type="spellStart"/>
      <w:r w:rsidRPr="0062301D">
        <w:rPr>
          <w:b/>
          <w:sz w:val="28"/>
          <w:szCs w:val="24"/>
        </w:rPr>
        <w:t>economical</w:t>
      </w:r>
      <w:proofErr w:type="spellEnd"/>
      <w:r w:rsidRPr="0062301D">
        <w:rPr>
          <w:b/>
          <w:sz w:val="28"/>
          <w:szCs w:val="24"/>
        </w:rPr>
        <w:t xml:space="preserve"> and cultural progress of Safavid</w:t>
      </w:r>
      <w:r w:rsidRPr="0062301D">
        <w:rPr>
          <w:b/>
          <w:spacing w:val="-1"/>
          <w:sz w:val="28"/>
          <w:szCs w:val="24"/>
        </w:rPr>
        <w:t xml:space="preserve"> </w:t>
      </w:r>
      <w:r w:rsidRPr="0062301D">
        <w:rPr>
          <w:b/>
          <w:sz w:val="28"/>
          <w:szCs w:val="24"/>
        </w:rPr>
        <w:t>empire.</w:t>
      </w:r>
    </w:p>
    <w:p w14:paraId="218B870B" w14:textId="77777777" w:rsidR="00D80A2A" w:rsidRPr="0062301D" w:rsidRDefault="0031107F" w:rsidP="005779F0">
      <w:pPr>
        <w:pStyle w:val="ListeParagraf"/>
        <w:numPr>
          <w:ilvl w:val="1"/>
          <w:numId w:val="17"/>
        </w:numPr>
        <w:tabs>
          <w:tab w:val="left" w:pos="970"/>
        </w:tabs>
        <w:spacing w:before="193" w:line="276" w:lineRule="auto"/>
        <w:ind w:right="847" w:hanging="1451"/>
        <w:jc w:val="left"/>
        <w:rPr>
          <w:b/>
          <w:sz w:val="28"/>
          <w:szCs w:val="24"/>
        </w:rPr>
      </w:pPr>
      <w:r w:rsidRPr="0062301D">
        <w:rPr>
          <w:b/>
          <w:sz w:val="28"/>
          <w:szCs w:val="24"/>
        </w:rPr>
        <w:t xml:space="preserve">Ardabil authority of Safavids. Establishment of </w:t>
      </w:r>
      <w:proofErr w:type="spellStart"/>
      <w:r w:rsidRPr="0062301D">
        <w:rPr>
          <w:b/>
          <w:sz w:val="28"/>
          <w:szCs w:val="24"/>
        </w:rPr>
        <w:t>Savafid</w:t>
      </w:r>
      <w:proofErr w:type="spellEnd"/>
      <w:r w:rsidRPr="0062301D">
        <w:rPr>
          <w:b/>
          <w:spacing w:val="-2"/>
          <w:sz w:val="28"/>
          <w:szCs w:val="24"/>
        </w:rPr>
        <w:t xml:space="preserve"> </w:t>
      </w:r>
      <w:r w:rsidRPr="0062301D">
        <w:rPr>
          <w:b/>
          <w:sz w:val="28"/>
          <w:szCs w:val="24"/>
        </w:rPr>
        <w:t>empire.</w:t>
      </w:r>
    </w:p>
    <w:p w14:paraId="218B870C" w14:textId="77777777" w:rsidR="00D80A2A" w:rsidRPr="0062301D" w:rsidRDefault="0031107F" w:rsidP="005779F0">
      <w:pPr>
        <w:pStyle w:val="GvdeMetni"/>
        <w:spacing w:line="273" w:lineRule="auto"/>
        <w:ind w:firstLine="450"/>
        <w:jc w:val="left"/>
        <w:rPr>
          <w:sz w:val="28"/>
          <w:szCs w:val="28"/>
        </w:rPr>
      </w:pPr>
      <w:r w:rsidRPr="0062301D">
        <w:rPr>
          <w:w w:val="105"/>
          <w:sz w:val="28"/>
          <w:szCs w:val="28"/>
        </w:rPr>
        <w:t xml:space="preserve">Progress of Safavid dynasty started during Mongolian attacks period. Name of dynasty was related with saint Shaikh </w:t>
      </w:r>
      <w:proofErr w:type="spellStart"/>
      <w:r w:rsidRPr="0062301D">
        <w:rPr>
          <w:w w:val="105"/>
          <w:sz w:val="28"/>
          <w:szCs w:val="28"/>
        </w:rPr>
        <w:t>Safiaddin</w:t>
      </w:r>
      <w:proofErr w:type="spellEnd"/>
      <w:r w:rsidRPr="0062301D">
        <w:rPr>
          <w:w w:val="105"/>
          <w:sz w:val="28"/>
          <w:szCs w:val="28"/>
        </w:rPr>
        <w:t xml:space="preserve"> (1252-1334). Safavids Ardabil authority was until </w:t>
      </w:r>
      <w:r w:rsidRPr="0062301D">
        <w:rPr>
          <w:b/>
          <w:w w:val="105"/>
          <w:sz w:val="28"/>
          <w:szCs w:val="28"/>
        </w:rPr>
        <w:t>1501</w:t>
      </w:r>
      <w:r w:rsidRPr="0062301D">
        <w:rPr>
          <w:w w:val="105"/>
          <w:sz w:val="28"/>
          <w:szCs w:val="28"/>
        </w:rPr>
        <w:t xml:space="preserve">, all Azerbaijan authority was until </w:t>
      </w:r>
      <w:r w:rsidRPr="0062301D">
        <w:rPr>
          <w:b/>
          <w:w w:val="105"/>
          <w:sz w:val="28"/>
          <w:szCs w:val="28"/>
        </w:rPr>
        <w:t>1736</w:t>
      </w:r>
      <w:r w:rsidRPr="0062301D">
        <w:rPr>
          <w:w w:val="105"/>
          <w:sz w:val="28"/>
          <w:szCs w:val="28"/>
        </w:rPr>
        <w:t xml:space="preserve">. Safavid Ardabil authority was exact </w:t>
      </w:r>
      <w:r w:rsidRPr="0062301D">
        <w:rPr>
          <w:b/>
          <w:w w:val="105"/>
          <w:sz w:val="28"/>
          <w:szCs w:val="28"/>
        </w:rPr>
        <w:t xml:space="preserve">embryo </w:t>
      </w:r>
      <w:r w:rsidRPr="0062301D">
        <w:rPr>
          <w:w w:val="105"/>
          <w:sz w:val="28"/>
          <w:szCs w:val="28"/>
        </w:rPr>
        <w:t xml:space="preserve">of establishing central Azerbaijan state. </w:t>
      </w:r>
      <w:r w:rsidRPr="0062301D">
        <w:rPr>
          <w:b/>
          <w:w w:val="105"/>
          <w:sz w:val="28"/>
          <w:szCs w:val="28"/>
        </w:rPr>
        <w:t xml:space="preserve">In </w:t>
      </w:r>
      <w:proofErr w:type="gramStart"/>
      <w:r w:rsidRPr="0062301D">
        <w:rPr>
          <w:b/>
          <w:w w:val="105"/>
          <w:sz w:val="28"/>
          <w:szCs w:val="28"/>
        </w:rPr>
        <w:t>march of 1460</w:t>
      </w:r>
      <w:proofErr w:type="gramEnd"/>
      <w:r w:rsidRPr="0062301D">
        <w:rPr>
          <w:b/>
          <w:w w:val="105"/>
          <w:sz w:val="28"/>
          <w:szCs w:val="28"/>
        </w:rPr>
        <w:t xml:space="preserve"> </w:t>
      </w:r>
      <w:r w:rsidRPr="0062301D">
        <w:rPr>
          <w:w w:val="105"/>
          <w:sz w:val="28"/>
          <w:szCs w:val="28"/>
        </w:rPr>
        <w:t xml:space="preserve">Shaikh </w:t>
      </w:r>
      <w:proofErr w:type="spellStart"/>
      <w:r w:rsidRPr="0062301D">
        <w:rPr>
          <w:w w:val="105"/>
          <w:sz w:val="28"/>
          <w:szCs w:val="28"/>
        </w:rPr>
        <w:t>Junayd</w:t>
      </w:r>
      <w:proofErr w:type="spellEnd"/>
      <w:r w:rsidRPr="0062301D">
        <w:rPr>
          <w:w w:val="105"/>
          <w:sz w:val="28"/>
          <w:szCs w:val="28"/>
        </w:rPr>
        <w:t xml:space="preserve"> grandfather of Shah Ismail marched to </w:t>
      </w:r>
      <w:proofErr w:type="spellStart"/>
      <w:r w:rsidRPr="0062301D">
        <w:rPr>
          <w:b/>
          <w:w w:val="105"/>
          <w:sz w:val="28"/>
          <w:szCs w:val="28"/>
        </w:rPr>
        <w:t>Shirvan</w:t>
      </w:r>
      <w:proofErr w:type="spellEnd"/>
      <w:r w:rsidRPr="0062301D">
        <w:rPr>
          <w:b/>
          <w:w w:val="105"/>
          <w:sz w:val="28"/>
          <w:szCs w:val="28"/>
        </w:rPr>
        <w:t xml:space="preserve"> </w:t>
      </w:r>
      <w:r w:rsidRPr="0062301D">
        <w:rPr>
          <w:w w:val="105"/>
          <w:sz w:val="28"/>
          <w:szCs w:val="28"/>
        </w:rPr>
        <w:t xml:space="preserve">and </w:t>
      </w:r>
      <w:r w:rsidRPr="0062301D">
        <w:rPr>
          <w:b/>
          <w:w w:val="105"/>
          <w:sz w:val="28"/>
          <w:szCs w:val="28"/>
        </w:rPr>
        <w:t>Dagestan</w:t>
      </w:r>
      <w:r w:rsidRPr="0062301D">
        <w:rPr>
          <w:w w:val="105"/>
          <w:sz w:val="28"/>
          <w:szCs w:val="28"/>
        </w:rPr>
        <w:t xml:space="preserve">. </w:t>
      </w:r>
      <w:proofErr w:type="spellStart"/>
      <w:r w:rsidRPr="0062301D">
        <w:rPr>
          <w:w w:val="105"/>
          <w:sz w:val="28"/>
          <w:szCs w:val="28"/>
        </w:rPr>
        <w:t>Shirvanshah</w:t>
      </w:r>
      <w:proofErr w:type="spellEnd"/>
      <w:r w:rsidRPr="0062301D">
        <w:rPr>
          <w:w w:val="105"/>
          <w:sz w:val="28"/>
          <w:szCs w:val="28"/>
        </w:rPr>
        <w:t xml:space="preserve"> Khalilullah I became union with </w:t>
      </w:r>
      <w:proofErr w:type="spellStart"/>
      <w:r w:rsidRPr="0062301D">
        <w:rPr>
          <w:w w:val="105"/>
          <w:sz w:val="28"/>
          <w:szCs w:val="28"/>
        </w:rPr>
        <w:t>Jahanshah</w:t>
      </w:r>
      <w:proofErr w:type="spellEnd"/>
      <w:r w:rsidRPr="0062301D">
        <w:rPr>
          <w:w w:val="105"/>
          <w:sz w:val="28"/>
          <w:szCs w:val="28"/>
        </w:rPr>
        <w:t xml:space="preserve">. Safavids were defeated and Shaikh </w:t>
      </w:r>
      <w:proofErr w:type="spellStart"/>
      <w:r w:rsidRPr="0062301D">
        <w:rPr>
          <w:w w:val="105"/>
          <w:sz w:val="28"/>
          <w:szCs w:val="28"/>
        </w:rPr>
        <w:t>Junayd</w:t>
      </w:r>
      <w:proofErr w:type="spellEnd"/>
      <w:r w:rsidRPr="0062301D">
        <w:rPr>
          <w:w w:val="105"/>
          <w:sz w:val="28"/>
          <w:szCs w:val="28"/>
        </w:rPr>
        <w:t xml:space="preserve"> was killed in the battle near the </w:t>
      </w:r>
      <w:r w:rsidRPr="0062301D">
        <w:rPr>
          <w:b/>
          <w:w w:val="105"/>
          <w:sz w:val="28"/>
          <w:szCs w:val="28"/>
        </w:rPr>
        <w:t xml:space="preserve">coast of the </w:t>
      </w:r>
      <w:proofErr w:type="spellStart"/>
      <w:r w:rsidRPr="0062301D">
        <w:rPr>
          <w:b/>
          <w:w w:val="105"/>
          <w:sz w:val="28"/>
          <w:szCs w:val="28"/>
        </w:rPr>
        <w:t>Samur</w:t>
      </w:r>
      <w:proofErr w:type="spellEnd"/>
      <w:r w:rsidRPr="0062301D">
        <w:rPr>
          <w:b/>
          <w:w w:val="105"/>
          <w:sz w:val="28"/>
          <w:szCs w:val="28"/>
        </w:rPr>
        <w:t xml:space="preserve"> river</w:t>
      </w:r>
      <w:r w:rsidRPr="0062301D">
        <w:rPr>
          <w:w w:val="105"/>
          <w:sz w:val="28"/>
          <w:szCs w:val="28"/>
        </w:rPr>
        <w:t>.</w:t>
      </w:r>
    </w:p>
    <w:p w14:paraId="218B870D" w14:textId="77777777" w:rsidR="00D80A2A" w:rsidRPr="0062301D" w:rsidRDefault="0031107F" w:rsidP="005779F0">
      <w:pPr>
        <w:pStyle w:val="GvdeMetni"/>
        <w:spacing w:line="273" w:lineRule="auto"/>
        <w:ind w:right="171" w:firstLine="450"/>
        <w:jc w:val="left"/>
        <w:rPr>
          <w:sz w:val="28"/>
          <w:szCs w:val="28"/>
        </w:rPr>
      </w:pPr>
      <w:proofErr w:type="spellStart"/>
      <w:r w:rsidRPr="0062301D">
        <w:rPr>
          <w:w w:val="105"/>
          <w:sz w:val="28"/>
          <w:szCs w:val="28"/>
        </w:rPr>
        <w:t>Junayd’s</w:t>
      </w:r>
      <w:proofErr w:type="spellEnd"/>
      <w:r w:rsidRPr="0062301D">
        <w:rPr>
          <w:w w:val="105"/>
          <w:sz w:val="28"/>
          <w:szCs w:val="28"/>
        </w:rPr>
        <w:t xml:space="preserve"> son </w:t>
      </w:r>
      <w:r w:rsidRPr="0062301D">
        <w:rPr>
          <w:b/>
          <w:w w:val="105"/>
          <w:sz w:val="28"/>
          <w:szCs w:val="28"/>
        </w:rPr>
        <w:t xml:space="preserve">Shaikh </w:t>
      </w:r>
      <w:proofErr w:type="spellStart"/>
      <w:r w:rsidRPr="0062301D">
        <w:rPr>
          <w:b/>
          <w:w w:val="105"/>
          <w:sz w:val="28"/>
          <w:szCs w:val="28"/>
        </w:rPr>
        <w:t>Haydar</w:t>
      </w:r>
      <w:proofErr w:type="spellEnd"/>
      <w:r w:rsidRPr="0062301D">
        <w:rPr>
          <w:b/>
          <w:w w:val="105"/>
          <w:sz w:val="28"/>
          <w:szCs w:val="28"/>
        </w:rPr>
        <w:t xml:space="preserve"> </w:t>
      </w:r>
      <w:proofErr w:type="gramStart"/>
      <w:r w:rsidRPr="0062301D">
        <w:rPr>
          <w:w w:val="105"/>
          <w:sz w:val="28"/>
          <w:szCs w:val="28"/>
        </w:rPr>
        <w:t>( father</w:t>
      </w:r>
      <w:proofErr w:type="gramEnd"/>
      <w:r w:rsidRPr="0062301D">
        <w:rPr>
          <w:w w:val="105"/>
          <w:sz w:val="28"/>
          <w:szCs w:val="28"/>
        </w:rPr>
        <w:t xml:space="preserve"> of Shah Ismail) was carrying his father’s policy. He was married with </w:t>
      </w:r>
      <w:proofErr w:type="spellStart"/>
      <w:r w:rsidRPr="0062301D">
        <w:rPr>
          <w:b/>
          <w:w w:val="105"/>
          <w:sz w:val="28"/>
          <w:szCs w:val="28"/>
        </w:rPr>
        <w:t>Alamshah</w:t>
      </w:r>
      <w:proofErr w:type="spellEnd"/>
      <w:r w:rsidRPr="0062301D">
        <w:rPr>
          <w:b/>
          <w:w w:val="105"/>
          <w:sz w:val="28"/>
          <w:szCs w:val="28"/>
        </w:rPr>
        <w:t xml:space="preserve"> khatun </w:t>
      </w:r>
      <w:r w:rsidRPr="0062301D">
        <w:rPr>
          <w:w w:val="105"/>
          <w:sz w:val="28"/>
          <w:szCs w:val="28"/>
        </w:rPr>
        <w:t xml:space="preserve">the daughter of his uncle. In 1470 </w:t>
      </w:r>
      <w:proofErr w:type="spellStart"/>
      <w:r w:rsidRPr="0062301D">
        <w:rPr>
          <w:w w:val="105"/>
          <w:sz w:val="28"/>
          <w:szCs w:val="28"/>
        </w:rPr>
        <w:t>Uzun</w:t>
      </w:r>
      <w:proofErr w:type="spellEnd"/>
      <w:r w:rsidRPr="0062301D">
        <w:rPr>
          <w:w w:val="105"/>
          <w:sz w:val="28"/>
          <w:szCs w:val="28"/>
        </w:rPr>
        <w:t xml:space="preserve"> Hasan came to Ardabil and enthroned Shaikh </w:t>
      </w:r>
      <w:proofErr w:type="spellStart"/>
      <w:r w:rsidRPr="0062301D">
        <w:rPr>
          <w:w w:val="105"/>
          <w:sz w:val="28"/>
          <w:szCs w:val="28"/>
        </w:rPr>
        <w:t>Haydar</w:t>
      </w:r>
      <w:proofErr w:type="spellEnd"/>
      <w:r w:rsidRPr="0062301D">
        <w:rPr>
          <w:w w:val="105"/>
          <w:sz w:val="28"/>
          <w:szCs w:val="28"/>
        </w:rPr>
        <w:t xml:space="preserve">. Safavids wore </w:t>
      </w:r>
      <w:r w:rsidRPr="0062301D">
        <w:rPr>
          <w:b/>
          <w:w w:val="105"/>
          <w:sz w:val="28"/>
          <w:szCs w:val="28"/>
        </w:rPr>
        <w:t xml:space="preserve">twelve red stripped </w:t>
      </w:r>
      <w:proofErr w:type="gramStart"/>
      <w:r w:rsidRPr="0062301D">
        <w:rPr>
          <w:b/>
          <w:w w:val="105"/>
          <w:sz w:val="28"/>
          <w:szCs w:val="28"/>
        </w:rPr>
        <w:t>turban</w:t>
      </w:r>
      <w:proofErr w:type="gramEnd"/>
      <w:r w:rsidRPr="0062301D">
        <w:rPr>
          <w:b/>
          <w:w w:val="105"/>
          <w:sz w:val="28"/>
          <w:szCs w:val="28"/>
        </w:rPr>
        <w:t xml:space="preserve"> </w:t>
      </w:r>
      <w:r w:rsidRPr="0062301D">
        <w:rPr>
          <w:w w:val="105"/>
          <w:sz w:val="28"/>
          <w:szCs w:val="28"/>
        </w:rPr>
        <w:t xml:space="preserve">instead of </w:t>
      </w:r>
      <w:proofErr w:type="spellStart"/>
      <w:r w:rsidRPr="0062301D">
        <w:rPr>
          <w:w w:val="105"/>
          <w:sz w:val="28"/>
          <w:szCs w:val="28"/>
        </w:rPr>
        <w:t>turkman</w:t>
      </w:r>
      <w:proofErr w:type="spellEnd"/>
      <w:r w:rsidRPr="0062301D">
        <w:rPr>
          <w:w w:val="105"/>
          <w:sz w:val="28"/>
          <w:szCs w:val="28"/>
        </w:rPr>
        <w:t xml:space="preserve"> caps, for the honor of 12 imams. According to the consent of </w:t>
      </w:r>
      <w:proofErr w:type="spellStart"/>
      <w:r w:rsidRPr="0062301D">
        <w:rPr>
          <w:w w:val="105"/>
          <w:sz w:val="28"/>
          <w:szCs w:val="28"/>
        </w:rPr>
        <w:t>Padshah</w:t>
      </w:r>
      <w:proofErr w:type="spellEnd"/>
      <w:r w:rsidRPr="0062301D">
        <w:rPr>
          <w:w w:val="105"/>
          <w:sz w:val="28"/>
          <w:szCs w:val="28"/>
        </w:rPr>
        <w:t xml:space="preserve"> </w:t>
      </w:r>
      <w:proofErr w:type="spellStart"/>
      <w:r w:rsidRPr="0062301D">
        <w:rPr>
          <w:w w:val="105"/>
          <w:sz w:val="28"/>
          <w:szCs w:val="28"/>
        </w:rPr>
        <w:t>Yagub</w:t>
      </w:r>
      <w:proofErr w:type="spellEnd"/>
      <w:r w:rsidRPr="0062301D">
        <w:rPr>
          <w:w w:val="105"/>
          <w:sz w:val="28"/>
          <w:szCs w:val="28"/>
        </w:rPr>
        <w:t xml:space="preserve">, Shaikh </w:t>
      </w:r>
      <w:proofErr w:type="spellStart"/>
      <w:r w:rsidRPr="0062301D">
        <w:rPr>
          <w:w w:val="105"/>
          <w:sz w:val="28"/>
          <w:szCs w:val="28"/>
        </w:rPr>
        <w:t>Haydar</w:t>
      </w:r>
      <w:proofErr w:type="spellEnd"/>
      <w:r w:rsidRPr="0062301D">
        <w:rPr>
          <w:w w:val="105"/>
          <w:sz w:val="28"/>
          <w:szCs w:val="28"/>
        </w:rPr>
        <w:t xml:space="preserve"> marched to </w:t>
      </w:r>
      <w:proofErr w:type="spellStart"/>
      <w:r w:rsidRPr="0062301D">
        <w:rPr>
          <w:b/>
          <w:w w:val="105"/>
          <w:sz w:val="28"/>
          <w:szCs w:val="28"/>
        </w:rPr>
        <w:t>Shirvan</w:t>
      </w:r>
      <w:proofErr w:type="spellEnd"/>
      <w:r w:rsidRPr="0062301D">
        <w:rPr>
          <w:b/>
          <w:spacing w:val="-16"/>
          <w:w w:val="105"/>
          <w:sz w:val="28"/>
          <w:szCs w:val="28"/>
        </w:rPr>
        <w:t xml:space="preserve"> </w:t>
      </w:r>
      <w:r w:rsidRPr="0062301D">
        <w:rPr>
          <w:w w:val="105"/>
          <w:sz w:val="28"/>
          <w:szCs w:val="28"/>
        </w:rPr>
        <w:t>and</w:t>
      </w:r>
      <w:r w:rsidRPr="0062301D">
        <w:rPr>
          <w:spacing w:val="-16"/>
          <w:w w:val="105"/>
          <w:sz w:val="28"/>
          <w:szCs w:val="28"/>
        </w:rPr>
        <w:t xml:space="preserve"> </w:t>
      </w:r>
      <w:r w:rsidRPr="0062301D">
        <w:rPr>
          <w:b/>
          <w:w w:val="105"/>
          <w:sz w:val="28"/>
          <w:szCs w:val="28"/>
        </w:rPr>
        <w:t>Dagestan</w:t>
      </w:r>
      <w:r w:rsidRPr="0062301D">
        <w:rPr>
          <w:b/>
          <w:spacing w:val="-17"/>
          <w:w w:val="105"/>
          <w:sz w:val="28"/>
          <w:szCs w:val="28"/>
        </w:rPr>
        <w:t xml:space="preserve"> </w:t>
      </w:r>
      <w:r w:rsidRPr="0062301D">
        <w:rPr>
          <w:w w:val="105"/>
          <w:sz w:val="28"/>
          <w:szCs w:val="28"/>
        </w:rPr>
        <w:t>in</w:t>
      </w:r>
      <w:r w:rsidRPr="0062301D">
        <w:rPr>
          <w:spacing w:val="-16"/>
          <w:w w:val="105"/>
          <w:sz w:val="28"/>
          <w:szCs w:val="28"/>
        </w:rPr>
        <w:t xml:space="preserve"> </w:t>
      </w:r>
      <w:r w:rsidRPr="0062301D">
        <w:rPr>
          <w:b/>
          <w:w w:val="105"/>
          <w:sz w:val="28"/>
          <w:szCs w:val="28"/>
        </w:rPr>
        <w:t>1483</w:t>
      </w:r>
      <w:r w:rsidRPr="0062301D">
        <w:rPr>
          <w:w w:val="105"/>
          <w:sz w:val="28"/>
          <w:szCs w:val="28"/>
        </w:rPr>
        <w:t>.</w:t>
      </w:r>
      <w:r w:rsidRPr="0062301D">
        <w:rPr>
          <w:spacing w:val="-16"/>
          <w:w w:val="105"/>
          <w:sz w:val="28"/>
          <w:szCs w:val="28"/>
        </w:rPr>
        <w:t xml:space="preserve"> </w:t>
      </w:r>
      <w:r w:rsidRPr="0062301D">
        <w:rPr>
          <w:w w:val="105"/>
          <w:sz w:val="28"/>
          <w:szCs w:val="28"/>
        </w:rPr>
        <w:t>The</w:t>
      </w:r>
      <w:r w:rsidRPr="0062301D">
        <w:rPr>
          <w:spacing w:val="-16"/>
          <w:w w:val="105"/>
          <w:sz w:val="28"/>
          <w:szCs w:val="28"/>
        </w:rPr>
        <w:t xml:space="preserve"> </w:t>
      </w:r>
      <w:r w:rsidRPr="0062301D">
        <w:rPr>
          <w:w w:val="105"/>
          <w:sz w:val="28"/>
          <w:szCs w:val="28"/>
        </w:rPr>
        <w:t>second</w:t>
      </w:r>
      <w:r w:rsidRPr="0062301D">
        <w:rPr>
          <w:spacing w:val="-16"/>
          <w:w w:val="105"/>
          <w:sz w:val="28"/>
          <w:szCs w:val="28"/>
        </w:rPr>
        <w:t xml:space="preserve"> </w:t>
      </w:r>
      <w:r w:rsidRPr="0062301D">
        <w:rPr>
          <w:w w:val="105"/>
          <w:sz w:val="28"/>
          <w:szCs w:val="28"/>
        </w:rPr>
        <w:t>successful</w:t>
      </w:r>
      <w:r w:rsidRPr="0062301D">
        <w:rPr>
          <w:spacing w:val="-16"/>
          <w:w w:val="105"/>
          <w:sz w:val="28"/>
          <w:szCs w:val="28"/>
        </w:rPr>
        <w:t xml:space="preserve"> </w:t>
      </w:r>
      <w:r w:rsidRPr="0062301D">
        <w:rPr>
          <w:w w:val="105"/>
          <w:sz w:val="28"/>
          <w:szCs w:val="28"/>
        </w:rPr>
        <w:t xml:space="preserve">march of Shaikh </w:t>
      </w:r>
      <w:proofErr w:type="spellStart"/>
      <w:r w:rsidRPr="0062301D">
        <w:rPr>
          <w:w w:val="105"/>
          <w:sz w:val="28"/>
          <w:szCs w:val="28"/>
        </w:rPr>
        <w:t>Haydar</w:t>
      </w:r>
      <w:proofErr w:type="spellEnd"/>
      <w:r w:rsidRPr="0062301D">
        <w:rPr>
          <w:w w:val="105"/>
          <w:sz w:val="28"/>
          <w:szCs w:val="28"/>
        </w:rPr>
        <w:t xml:space="preserve"> was in </w:t>
      </w:r>
      <w:r w:rsidRPr="0062301D">
        <w:rPr>
          <w:b/>
          <w:w w:val="105"/>
          <w:sz w:val="28"/>
          <w:szCs w:val="28"/>
        </w:rPr>
        <w:t>1487</w:t>
      </w:r>
      <w:r w:rsidRPr="0062301D">
        <w:rPr>
          <w:w w:val="105"/>
          <w:sz w:val="28"/>
          <w:szCs w:val="28"/>
        </w:rPr>
        <w:t xml:space="preserve">. During the third march of </w:t>
      </w:r>
      <w:proofErr w:type="spellStart"/>
      <w:r w:rsidRPr="0062301D">
        <w:rPr>
          <w:w w:val="105"/>
          <w:sz w:val="28"/>
          <w:szCs w:val="28"/>
        </w:rPr>
        <w:t>Haydar</w:t>
      </w:r>
      <w:proofErr w:type="spellEnd"/>
      <w:r w:rsidRPr="0062301D">
        <w:rPr>
          <w:w w:val="105"/>
          <w:sz w:val="28"/>
          <w:szCs w:val="28"/>
        </w:rPr>
        <w:t xml:space="preserve"> to </w:t>
      </w:r>
      <w:proofErr w:type="spellStart"/>
      <w:r w:rsidRPr="0062301D">
        <w:rPr>
          <w:w w:val="105"/>
          <w:sz w:val="28"/>
          <w:szCs w:val="28"/>
        </w:rPr>
        <w:t>Shirvan</w:t>
      </w:r>
      <w:proofErr w:type="spellEnd"/>
      <w:r w:rsidRPr="0062301D">
        <w:rPr>
          <w:w w:val="105"/>
          <w:sz w:val="28"/>
          <w:szCs w:val="28"/>
        </w:rPr>
        <w:t xml:space="preserve"> </w:t>
      </w:r>
      <w:r w:rsidRPr="0062301D">
        <w:rPr>
          <w:b/>
          <w:w w:val="105"/>
          <w:sz w:val="28"/>
          <w:szCs w:val="28"/>
        </w:rPr>
        <w:t xml:space="preserve">(1488) </w:t>
      </w:r>
      <w:r w:rsidRPr="0062301D">
        <w:rPr>
          <w:w w:val="105"/>
          <w:sz w:val="28"/>
          <w:szCs w:val="28"/>
        </w:rPr>
        <w:t xml:space="preserve">Sultan </w:t>
      </w:r>
      <w:proofErr w:type="spellStart"/>
      <w:r w:rsidRPr="0062301D">
        <w:rPr>
          <w:w w:val="105"/>
          <w:sz w:val="28"/>
          <w:szCs w:val="28"/>
        </w:rPr>
        <w:t>Yagub</w:t>
      </w:r>
      <w:proofErr w:type="spellEnd"/>
      <w:r w:rsidRPr="0062301D">
        <w:rPr>
          <w:w w:val="105"/>
          <w:sz w:val="28"/>
          <w:szCs w:val="28"/>
        </w:rPr>
        <w:t xml:space="preserve"> gave a hand to </w:t>
      </w:r>
      <w:proofErr w:type="spellStart"/>
      <w:r w:rsidRPr="0062301D">
        <w:rPr>
          <w:w w:val="105"/>
          <w:sz w:val="28"/>
          <w:szCs w:val="28"/>
        </w:rPr>
        <w:t>Shirvanshah</w:t>
      </w:r>
      <w:proofErr w:type="spellEnd"/>
      <w:r w:rsidRPr="0062301D">
        <w:rPr>
          <w:w w:val="105"/>
          <w:sz w:val="28"/>
          <w:szCs w:val="28"/>
        </w:rPr>
        <w:t xml:space="preserve"> Farrukh </w:t>
      </w:r>
      <w:proofErr w:type="spellStart"/>
      <w:r w:rsidRPr="0062301D">
        <w:rPr>
          <w:w w:val="105"/>
          <w:sz w:val="28"/>
          <w:szCs w:val="28"/>
        </w:rPr>
        <w:t>Yassar</w:t>
      </w:r>
      <w:proofErr w:type="spellEnd"/>
      <w:r w:rsidRPr="0062301D">
        <w:rPr>
          <w:w w:val="105"/>
          <w:sz w:val="28"/>
          <w:szCs w:val="28"/>
        </w:rPr>
        <w:t xml:space="preserve">. </w:t>
      </w:r>
      <w:r w:rsidRPr="0062301D">
        <w:rPr>
          <w:b/>
          <w:w w:val="105"/>
          <w:sz w:val="28"/>
          <w:szCs w:val="28"/>
        </w:rPr>
        <w:t xml:space="preserve">On 9 </w:t>
      </w:r>
      <w:proofErr w:type="spellStart"/>
      <w:r w:rsidRPr="0062301D">
        <w:rPr>
          <w:b/>
          <w:w w:val="105"/>
          <w:sz w:val="28"/>
          <w:szCs w:val="28"/>
        </w:rPr>
        <w:t>june</w:t>
      </w:r>
      <w:proofErr w:type="spellEnd"/>
      <w:r w:rsidRPr="0062301D">
        <w:rPr>
          <w:b/>
          <w:w w:val="105"/>
          <w:sz w:val="28"/>
          <w:szCs w:val="28"/>
        </w:rPr>
        <w:t xml:space="preserve"> 1488</w:t>
      </w:r>
      <w:r w:rsidRPr="0062301D">
        <w:rPr>
          <w:b/>
          <w:spacing w:val="34"/>
          <w:w w:val="105"/>
          <w:sz w:val="28"/>
          <w:szCs w:val="28"/>
        </w:rPr>
        <w:t xml:space="preserve"> </w:t>
      </w:r>
      <w:r w:rsidRPr="0062301D">
        <w:rPr>
          <w:w w:val="105"/>
          <w:sz w:val="28"/>
          <w:szCs w:val="28"/>
        </w:rPr>
        <w:t>Shaikh</w:t>
      </w:r>
    </w:p>
    <w:p w14:paraId="218B870E" w14:textId="77777777" w:rsidR="00D80A2A" w:rsidRPr="0062301D" w:rsidRDefault="00D80A2A" w:rsidP="005779F0">
      <w:pPr>
        <w:spacing w:line="273" w:lineRule="auto"/>
        <w:rPr>
          <w:sz w:val="24"/>
          <w:szCs w:val="24"/>
        </w:rPr>
        <w:sectPr w:rsidR="00D80A2A" w:rsidRPr="0062301D" w:rsidSect="006B5413">
          <w:pgSz w:w="11906" w:h="16838" w:code="9"/>
          <w:pgMar w:top="1060" w:right="960" w:bottom="940" w:left="1020" w:header="0" w:footer="755" w:gutter="0"/>
          <w:cols w:space="708"/>
        </w:sectPr>
      </w:pPr>
    </w:p>
    <w:p w14:paraId="218B870F" w14:textId="77777777" w:rsidR="00D80A2A" w:rsidRPr="0062301D" w:rsidRDefault="0031107F" w:rsidP="005779F0">
      <w:pPr>
        <w:pStyle w:val="GvdeMetni"/>
        <w:spacing w:before="60" w:line="273" w:lineRule="auto"/>
        <w:ind w:right="171"/>
        <w:jc w:val="left"/>
        <w:rPr>
          <w:sz w:val="28"/>
          <w:szCs w:val="28"/>
        </w:rPr>
      </w:pPr>
      <w:proofErr w:type="spellStart"/>
      <w:r w:rsidRPr="0062301D">
        <w:rPr>
          <w:w w:val="105"/>
          <w:sz w:val="28"/>
          <w:szCs w:val="28"/>
        </w:rPr>
        <w:lastRenderedPageBreak/>
        <w:t>Haydar</w:t>
      </w:r>
      <w:proofErr w:type="spellEnd"/>
      <w:r w:rsidRPr="0062301D">
        <w:rPr>
          <w:w w:val="105"/>
          <w:sz w:val="28"/>
          <w:szCs w:val="28"/>
        </w:rPr>
        <w:t xml:space="preserve"> was killed in the battle of </w:t>
      </w:r>
      <w:proofErr w:type="spellStart"/>
      <w:r w:rsidRPr="0062301D">
        <w:rPr>
          <w:w w:val="105"/>
          <w:sz w:val="28"/>
          <w:szCs w:val="28"/>
        </w:rPr>
        <w:t>Tabasaran</w:t>
      </w:r>
      <w:proofErr w:type="spellEnd"/>
      <w:r w:rsidRPr="0062301D">
        <w:rPr>
          <w:w w:val="105"/>
          <w:sz w:val="28"/>
          <w:szCs w:val="28"/>
        </w:rPr>
        <w:t xml:space="preserve">. </w:t>
      </w:r>
      <w:proofErr w:type="spellStart"/>
      <w:r w:rsidRPr="0062301D">
        <w:rPr>
          <w:w w:val="105"/>
          <w:sz w:val="28"/>
          <w:szCs w:val="28"/>
        </w:rPr>
        <w:t>Padshah</w:t>
      </w:r>
      <w:proofErr w:type="spellEnd"/>
      <w:r w:rsidRPr="0062301D">
        <w:rPr>
          <w:w w:val="105"/>
          <w:sz w:val="28"/>
          <w:szCs w:val="28"/>
        </w:rPr>
        <w:t xml:space="preserve"> </w:t>
      </w:r>
      <w:proofErr w:type="spellStart"/>
      <w:r w:rsidRPr="0062301D">
        <w:rPr>
          <w:w w:val="105"/>
          <w:sz w:val="28"/>
          <w:szCs w:val="28"/>
        </w:rPr>
        <w:t>Yagub</w:t>
      </w:r>
      <w:proofErr w:type="spellEnd"/>
      <w:r w:rsidRPr="0062301D">
        <w:rPr>
          <w:w w:val="105"/>
          <w:sz w:val="28"/>
          <w:szCs w:val="28"/>
        </w:rPr>
        <w:t xml:space="preserve"> invaded Ardabil and other lands of Safavids.  He took </w:t>
      </w:r>
      <w:proofErr w:type="spellStart"/>
      <w:r w:rsidRPr="0062301D">
        <w:rPr>
          <w:w w:val="105"/>
          <w:sz w:val="28"/>
          <w:szCs w:val="28"/>
        </w:rPr>
        <w:t>Haydar’s</w:t>
      </w:r>
      <w:proofErr w:type="spellEnd"/>
      <w:r w:rsidRPr="0062301D">
        <w:rPr>
          <w:w w:val="105"/>
          <w:sz w:val="28"/>
          <w:szCs w:val="28"/>
        </w:rPr>
        <w:t xml:space="preserve"> sons - </w:t>
      </w:r>
      <w:proofErr w:type="spellStart"/>
      <w:r w:rsidRPr="0062301D">
        <w:rPr>
          <w:b/>
          <w:w w:val="105"/>
          <w:sz w:val="28"/>
          <w:szCs w:val="28"/>
        </w:rPr>
        <w:t>Sultanali</w:t>
      </w:r>
      <w:proofErr w:type="spellEnd"/>
      <w:r w:rsidRPr="0062301D">
        <w:rPr>
          <w:b/>
          <w:w w:val="105"/>
          <w:sz w:val="28"/>
          <w:szCs w:val="28"/>
        </w:rPr>
        <w:t xml:space="preserve">, Ibrahim </w:t>
      </w:r>
      <w:r w:rsidRPr="0062301D">
        <w:rPr>
          <w:w w:val="105"/>
          <w:sz w:val="28"/>
          <w:szCs w:val="28"/>
        </w:rPr>
        <w:t xml:space="preserve">and 2 years old </w:t>
      </w:r>
      <w:r w:rsidRPr="0062301D">
        <w:rPr>
          <w:b/>
          <w:w w:val="105"/>
          <w:sz w:val="28"/>
          <w:szCs w:val="28"/>
        </w:rPr>
        <w:t xml:space="preserve">Ismail </w:t>
      </w:r>
      <w:r w:rsidRPr="0062301D">
        <w:rPr>
          <w:w w:val="105"/>
          <w:sz w:val="28"/>
          <w:szCs w:val="28"/>
        </w:rPr>
        <w:t xml:space="preserve">with their mother prisoners. The children and their mother stayed in </w:t>
      </w:r>
      <w:proofErr w:type="spellStart"/>
      <w:r w:rsidRPr="0062301D">
        <w:rPr>
          <w:b/>
          <w:w w:val="105"/>
          <w:sz w:val="28"/>
          <w:szCs w:val="28"/>
        </w:rPr>
        <w:t>Istakhr</w:t>
      </w:r>
      <w:proofErr w:type="spellEnd"/>
      <w:r w:rsidRPr="0062301D">
        <w:rPr>
          <w:b/>
          <w:w w:val="105"/>
          <w:sz w:val="28"/>
          <w:szCs w:val="28"/>
        </w:rPr>
        <w:t xml:space="preserve"> </w:t>
      </w:r>
      <w:proofErr w:type="spellStart"/>
      <w:r w:rsidRPr="0062301D">
        <w:rPr>
          <w:b/>
          <w:w w:val="105"/>
          <w:sz w:val="28"/>
          <w:szCs w:val="28"/>
        </w:rPr>
        <w:t>prisonnear</w:t>
      </w:r>
      <w:proofErr w:type="spellEnd"/>
      <w:r w:rsidRPr="0062301D">
        <w:rPr>
          <w:b/>
          <w:w w:val="105"/>
          <w:sz w:val="28"/>
          <w:szCs w:val="28"/>
        </w:rPr>
        <w:t xml:space="preserve"> the Shiraz </w:t>
      </w:r>
      <w:r w:rsidRPr="0062301D">
        <w:rPr>
          <w:w w:val="105"/>
          <w:sz w:val="28"/>
          <w:szCs w:val="28"/>
        </w:rPr>
        <w:t>for five years.</w:t>
      </w:r>
    </w:p>
    <w:p w14:paraId="218B8710" w14:textId="77777777" w:rsidR="00D80A2A" w:rsidRPr="0062301D" w:rsidRDefault="0031107F" w:rsidP="005779F0">
      <w:pPr>
        <w:pStyle w:val="GvdeMetni"/>
        <w:spacing w:line="273" w:lineRule="auto"/>
        <w:ind w:right="171" w:firstLine="450"/>
        <w:jc w:val="left"/>
        <w:rPr>
          <w:sz w:val="28"/>
          <w:szCs w:val="28"/>
        </w:rPr>
      </w:pPr>
      <w:proofErr w:type="spellStart"/>
      <w:r w:rsidRPr="0062301D">
        <w:rPr>
          <w:w w:val="105"/>
          <w:sz w:val="28"/>
          <w:szCs w:val="28"/>
        </w:rPr>
        <w:t>Uzun</w:t>
      </w:r>
      <w:proofErr w:type="spellEnd"/>
      <w:r w:rsidRPr="0062301D">
        <w:rPr>
          <w:w w:val="105"/>
          <w:sz w:val="28"/>
          <w:szCs w:val="28"/>
        </w:rPr>
        <w:t xml:space="preserve"> Hasan’s grandson </w:t>
      </w:r>
      <w:proofErr w:type="gramStart"/>
      <w:r w:rsidRPr="0062301D">
        <w:rPr>
          <w:w w:val="105"/>
          <w:sz w:val="28"/>
          <w:szCs w:val="28"/>
        </w:rPr>
        <w:t>Rustam  released</w:t>
      </w:r>
      <w:proofErr w:type="gramEnd"/>
      <w:r w:rsidRPr="0062301D">
        <w:rPr>
          <w:w w:val="105"/>
          <w:sz w:val="28"/>
          <w:szCs w:val="28"/>
        </w:rPr>
        <w:t xml:space="preserve">  brothers from prison and came back to Ardabil. </w:t>
      </w:r>
      <w:proofErr w:type="spellStart"/>
      <w:r w:rsidRPr="0062301D">
        <w:rPr>
          <w:w w:val="105"/>
          <w:sz w:val="28"/>
          <w:szCs w:val="28"/>
        </w:rPr>
        <w:t>Sultanali</w:t>
      </w:r>
      <w:proofErr w:type="spellEnd"/>
      <w:r w:rsidRPr="0062301D">
        <w:rPr>
          <w:w w:val="105"/>
          <w:sz w:val="28"/>
          <w:szCs w:val="28"/>
        </w:rPr>
        <w:t xml:space="preserve"> also took part in the march with Rustam Mirza against </w:t>
      </w:r>
      <w:proofErr w:type="spellStart"/>
      <w:r w:rsidRPr="0062301D">
        <w:rPr>
          <w:w w:val="105"/>
          <w:sz w:val="28"/>
          <w:szCs w:val="28"/>
        </w:rPr>
        <w:t>Baysungur</w:t>
      </w:r>
      <w:proofErr w:type="spellEnd"/>
      <w:r w:rsidRPr="0062301D">
        <w:rPr>
          <w:w w:val="105"/>
          <w:sz w:val="28"/>
          <w:szCs w:val="28"/>
        </w:rPr>
        <w:t>. The</w:t>
      </w:r>
      <w:r w:rsidRPr="0062301D">
        <w:rPr>
          <w:spacing w:val="-8"/>
          <w:w w:val="105"/>
          <w:sz w:val="28"/>
          <w:szCs w:val="28"/>
        </w:rPr>
        <w:t xml:space="preserve"> </w:t>
      </w:r>
      <w:r w:rsidRPr="0062301D">
        <w:rPr>
          <w:w w:val="105"/>
          <w:sz w:val="28"/>
          <w:szCs w:val="28"/>
        </w:rPr>
        <w:t>battle</w:t>
      </w:r>
      <w:r w:rsidRPr="0062301D">
        <w:rPr>
          <w:spacing w:val="-8"/>
          <w:w w:val="105"/>
          <w:sz w:val="28"/>
          <w:szCs w:val="28"/>
        </w:rPr>
        <w:t xml:space="preserve"> </w:t>
      </w:r>
      <w:r w:rsidRPr="0062301D">
        <w:rPr>
          <w:w w:val="105"/>
          <w:sz w:val="28"/>
          <w:szCs w:val="28"/>
        </w:rPr>
        <w:t>in</w:t>
      </w:r>
      <w:r w:rsidRPr="0062301D">
        <w:rPr>
          <w:spacing w:val="-9"/>
          <w:w w:val="105"/>
          <w:sz w:val="28"/>
          <w:szCs w:val="28"/>
        </w:rPr>
        <w:t xml:space="preserve"> </w:t>
      </w:r>
      <w:proofErr w:type="spellStart"/>
      <w:r w:rsidRPr="0062301D">
        <w:rPr>
          <w:b/>
          <w:w w:val="105"/>
          <w:sz w:val="28"/>
          <w:szCs w:val="28"/>
        </w:rPr>
        <w:t>Ahar-Meshkin</w:t>
      </w:r>
      <w:proofErr w:type="spellEnd"/>
      <w:r w:rsidRPr="0062301D">
        <w:rPr>
          <w:b/>
          <w:spacing w:val="-9"/>
          <w:w w:val="105"/>
          <w:sz w:val="28"/>
          <w:szCs w:val="28"/>
        </w:rPr>
        <w:t xml:space="preserve"> </w:t>
      </w:r>
      <w:r w:rsidRPr="0062301D">
        <w:rPr>
          <w:b/>
          <w:w w:val="105"/>
          <w:sz w:val="28"/>
          <w:szCs w:val="28"/>
        </w:rPr>
        <w:t>(1493)</w:t>
      </w:r>
      <w:r w:rsidRPr="0062301D">
        <w:rPr>
          <w:b/>
          <w:spacing w:val="-7"/>
          <w:w w:val="105"/>
          <w:sz w:val="28"/>
          <w:szCs w:val="28"/>
        </w:rPr>
        <w:t xml:space="preserve"> </w:t>
      </w:r>
      <w:r w:rsidRPr="0062301D">
        <w:rPr>
          <w:w w:val="105"/>
          <w:sz w:val="28"/>
          <w:szCs w:val="28"/>
        </w:rPr>
        <w:t>resulted</w:t>
      </w:r>
      <w:r w:rsidRPr="0062301D">
        <w:rPr>
          <w:spacing w:val="-9"/>
          <w:w w:val="105"/>
          <w:sz w:val="28"/>
          <w:szCs w:val="28"/>
        </w:rPr>
        <w:t xml:space="preserve"> </w:t>
      </w:r>
      <w:r w:rsidRPr="0062301D">
        <w:rPr>
          <w:w w:val="105"/>
          <w:sz w:val="28"/>
          <w:szCs w:val="28"/>
        </w:rPr>
        <w:t>with</w:t>
      </w:r>
      <w:r w:rsidRPr="0062301D">
        <w:rPr>
          <w:spacing w:val="-8"/>
          <w:w w:val="105"/>
          <w:sz w:val="28"/>
          <w:szCs w:val="28"/>
        </w:rPr>
        <w:t xml:space="preserve"> </w:t>
      </w:r>
      <w:r w:rsidRPr="0062301D">
        <w:rPr>
          <w:w w:val="105"/>
          <w:sz w:val="28"/>
          <w:szCs w:val="28"/>
        </w:rPr>
        <w:t>the</w:t>
      </w:r>
      <w:r w:rsidRPr="0062301D">
        <w:rPr>
          <w:spacing w:val="-8"/>
          <w:w w:val="105"/>
          <w:sz w:val="28"/>
          <w:szCs w:val="28"/>
        </w:rPr>
        <w:t xml:space="preserve"> </w:t>
      </w:r>
      <w:r w:rsidRPr="0062301D">
        <w:rPr>
          <w:w w:val="105"/>
          <w:sz w:val="28"/>
          <w:szCs w:val="28"/>
        </w:rPr>
        <w:t xml:space="preserve">victory of Rustam Mirza and united forces of Safavids. </w:t>
      </w:r>
      <w:proofErr w:type="spellStart"/>
      <w:r w:rsidRPr="0062301D">
        <w:rPr>
          <w:w w:val="105"/>
          <w:sz w:val="28"/>
          <w:szCs w:val="28"/>
        </w:rPr>
        <w:t>Baysungur</w:t>
      </w:r>
      <w:proofErr w:type="spellEnd"/>
      <w:r w:rsidRPr="0062301D">
        <w:rPr>
          <w:w w:val="105"/>
          <w:sz w:val="28"/>
          <w:szCs w:val="28"/>
        </w:rPr>
        <w:t xml:space="preserve"> was killed. </w:t>
      </w:r>
      <w:proofErr w:type="spellStart"/>
      <w:r w:rsidRPr="0062301D">
        <w:rPr>
          <w:w w:val="105"/>
          <w:sz w:val="28"/>
          <w:szCs w:val="28"/>
        </w:rPr>
        <w:t>Sultanali</w:t>
      </w:r>
      <w:proofErr w:type="spellEnd"/>
      <w:r w:rsidRPr="0062301D">
        <w:rPr>
          <w:w w:val="105"/>
          <w:sz w:val="28"/>
          <w:szCs w:val="28"/>
        </w:rPr>
        <w:t xml:space="preserve"> came back to Tabriz with </w:t>
      </w:r>
      <w:proofErr w:type="spellStart"/>
      <w:r w:rsidRPr="0062301D">
        <w:rPr>
          <w:w w:val="105"/>
          <w:sz w:val="28"/>
          <w:szCs w:val="28"/>
        </w:rPr>
        <w:t>triump</w:t>
      </w:r>
      <w:proofErr w:type="spellEnd"/>
      <w:r w:rsidRPr="0062301D">
        <w:rPr>
          <w:w w:val="105"/>
          <w:sz w:val="28"/>
          <w:szCs w:val="28"/>
        </w:rPr>
        <w:t xml:space="preserve">. Rustam was afraid of straightening Safavid supporters in Ardabil. He organized plot against them. Rustam sent 5 thousand cavalries after them. </w:t>
      </w:r>
      <w:proofErr w:type="spellStart"/>
      <w:r w:rsidRPr="0062301D">
        <w:rPr>
          <w:w w:val="105"/>
          <w:sz w:val="28"/>
          <w:szCs w:val="28"/>
        </w:rPr>
        <w:t>Sultanali</w:t>
      </w:r>
      <w:proofErr w:type="spellEnd"/>
      <w:r w:rsidRPr="0062301D">
        <w:rPr>
          <w:w w:val="105"/>
          <w:sz w:val="28"/>
          <w:szCs w:val="28"/>
        </w:rPr>
        <w:t xml:space="preserve"> proclaimed Ismail the head of “</w:t>
      </w:r>
      <w:proofErr w:type="spellStart"/>
      <w:proofErr w:type="gramStart"/>
      <w:r w:rsidRPr="0062301D">
        <w:rPr>
          <w:w w:val="105"/>
          <w:sz w:val="28"/>
          <w:szCs w:val="28"/>
        </w:rPr>
        <w:t>Safaviyya”order</w:t>
      </w:r>
      <w:proofErr w:type="spellEnd"/>
      <w:proofErr w:type="gramEnd"/>
      <w:r w:rsidRPr="0062301D">
        <w:rPr>
          <w:w w:val="105"/>
          <w:sz w:val="28"/>
          <w:szCs w:val="28"/>
        </w:rPr>
        <w:t>, until the battle  started  (1494).</w:t>
      </w:r>
      <w:r w:rsidRPr="0062301D">
        <w:rPr>
          <w:spacing w:val="-8"/>
          <w:w w:val="105"/>
          <w:sz w:val="28"/>
          <w:szCs w:val="28"/>
        </w:rPr>
        <w:t xml:space="preserve"> </w:t>
      </w:r>
      <w:proofErr w:type="spellStart"/>
      <w:r w:rsidRPr="0062301D">
        <w:rPr>
          <w:w w:val="105"/>
          <w:sz w:val="28"/>
          <w:szCs w:val="28"/>
        </w:rPr>
        <w:t>Qizilbash</w:t>
      </w:r>
      <w:proofErr w:type="spellEnd"/>
      <w:r w:rsidRPr="0062301D">
        <w:rPr>
          <w:spacing w:val="-8"/>
          <w:w w:val="105"/>
          <w:sz w:val="28"/>
          <w:szCs w:val="28"/>
        </w:rPr>
        <w:t xml:space="preserve"> </w:t>
      </w:r>
      <w:r w:rsidRPr="0062301D">
        <w:rPr>
          <w:w w:val="105"/>
          <w:sz w:val="28"/>
          <w:szCs w:val="28"/>
        </w:rPr>
        <w:t>were</w:t>
      </w:r>
      <w:r w:rsidRPr="0062301D">
        <w:rPr>
          <w:spacing w:val="-6"/>
          <w:w w:val="105"/>
          <w:sz w:val="28"/>
          <w:szCs w:val="28"/>
        </w:rPr>
        <w:t xml:space="preserve"> </w:t>
      </w:r>
      <w:r w:rsidRPr="0062301D">
        <w:rPr>
          <w:w w:val="105"/>
          <w:sz w:val="28"/>
          <w:szCs w:val="28"/>
        </w:rPr>
        <w:t>defeated</w:t>
      </w:r>
      <w:r w:rsidRPr="0062301D">
        <w:rPr>
          <w:spacing w:val="-7"/>
          <w:w w:val="105"/>
          <w:sz w:val="28"/>
          <w:szCs w:val="28"/>
        </w:rPr>
        <w:t xml:space="preserve"> </w:t>
      </w:r>
      <w:r w:rsidRPr="0062301D">
        <w:rPr>
          <w:w w:val="105"/>
          <w:sz w:val="28"/>
          <w:szCs w:val="28"/>
        </w:rPr>
        <w:t>in</w:t>
      </w:r>
      <w:r w:rsidRPr="0062301D">
        <w:rPr>
          <w:spacing w:val="-7"/>
          <w:w w:val="105"/>
          <w:sz w:val="28"/>
          <w:szCs w:val="28"/>
        </w:rPr>
        <w:t xml:space="preserve"> </w:t>
      </w:r>
      <w:r w:rsidRPr="0062301D">
        <w:rPr>
          <w:w w:val="105"/>
          <w:sz w:val="28"/>
          <w:szCs w:val="28"/>
        </w:rPr>
        <w:t>the</w:t>
      </w:r>
      <w:r w:rsidRPr="0062301D">
        <w:rPr>
          <w:spacing w:val="-7"/>
          <w:w w:val="105"/>
          <w:sz w:val="28"/>
          <w:szCs w:val="28"/>
        </w:rPr>
        <w:t xml:space="preserve"> </w:t>
      </w:r>
      <w:r w:rsidRPr="0062301D">
        <w:rPr>
          <w:w w:val="105"/>
          <w:sz w:val="28"/>
          <w:szCs w:val="28"/>
        </w:rPr>
        <w:t>place</w:t>
      </w:r>
      <w:r w:rsidRPr="0062301D">
        <w:rPr>
          <w:spacing w:val="-6"/>
          <w:w w:val="105"/>
          <w:sz w:val="28"/>
          <w:szCs w:val="28"/>
        </w:rPr>
        <w:t xml:space="preserve"> </w:t>
      </w:r>
      <w:r w:rsidRPr="0062301D">
        <w:rPr>
          <w:w w:val="105"/>
          <w:sz w:val="28"/>
          <w:szCs w:val="28"/>
        </w:rPr>
        <w:t>named</w:t>
      </w:r>
      <w:r w:rsidRPr="0062301D">
        <w:rPr>
          <w:spacing w:val="-8"/>
          <w:w w:val="105"/>
          <w:sz w:val="28"/>
          <w:szCs w:val="28"/>
        </w:rPr>
        <w:t xml:space="preserve"> </w:t>
      </w:r>
      <w:proofErr w:type="spellStart"/>
      <w:r w:rsidRPr="0062301D">
        <w:rPr>
          <w:b/>
          <w:w w:val="105"/>
          <w:sz w:val="28"/>
          <w:szCs w:val="28"/>
        </w:rPr>
        <w:t>Shamasi</w:t>
      </w:r>
      <w:proofErr w:type="spellEnd"/>
      <w:r w:rsidRPr="0062301D">
        <w:rPr>
          <w:b/>
          <w:w w:val="105"/>
          <w:sz w:val="28"/>
          <w:szCs w:val="28"/>
        </w:rPr>
        <w:t xml:space="preserve"> (1494). </w:t>
      </w:r>
      <w:proofErr w:type="spellStart"/>
      <w:r w:rsidRPr="0062301D">
        <w:rPr>
          <w:w w:val="105"/>
          <w:sz w:val="28"/>
          <w:szCs w:val="28"/>
        </w:rPr>
        <w:t>Sultanali</w:t>
      </w:r>
      <w:proofErr w:type="spellEnd"/>
      <w:r w:rsidRPr="0062301D">
        <w:rPr>
          <w:w w:val="105"/>
          <w:sz w:val="28"/>
          <w:szCs w:val="28"/>
        </w:rPr>
        <w:t xml:space="preserve"> died. </w:t>
      </w:r>
      <w:r w:rsidRPr="0062301D">
        <w:rPr>
          <w:b/>
          <w:w w:val="105"/>
          <w:sz w:val="28"/>
          <w:szCs w:val="28"/>
        </w:rPr>
        <w:t xml:space="preserve">In 1494-1495 years </w:t>
      </w:r>
      <w:r w:rsidRPr="0062301D">
        <w:rPr>
          <w:w w:val="105"/>
          <w:sz w:val="28"/>
          <w:szCs w:val="28"/>
        </w:rPr>
        <w:t>Rustam</w:t>
      </w:r>
      <w:r w:rsidRPr="0062301D">
        <w:rPr>
          <w:spacing w:val="-42"/>
          <w:w w:val="105"/>
          <w:sz w:val="28"/>
          <w:szCs w:val="28"/>
        </w:rPr>
        <w:t xml:space="preserve"> </w:t>
      </w:r>
      <w:r w:rsidRPr="0062301D">
        <w:rPr>
          <w:w w:val="105"/>
          <w:sz w:val="28"/>
          <w:szCs w:val="28"/>
        </w:rPr>
        <w:t xml:space="preserve">occupied Ardabil and other properties of Safavid again. Safavid murids (followers) took Ismail to </w:t>
      </w:r>
      <w:proofErr w:type="spellStart"/>
      <w:r w:rsidRPr="0062301D">
        <w:rPr>
          <w:b/>
          <w:w w:val="105"/>
          <w:sz w:val="28"/>
          <w:szCs w:val="28"/>
        </w:rPr>
        <w:t>Lahijan</w:t>
      </w:r>
      <w:proofErr w:type="spellEnd"/>
      <w:r w:rsidRPr="0062301D">
        <w:rPr>
          <w:w w:val="105"/>
          <w:sz w:val="28"/>
          <w:szCs w:val="28"/>
        </w:rPr>
        <w:t xml:space="preserve">. Ismail stayed there for 6 years. </w:t>
      </w:r>
      <w:proofErr w:type="gramStart"/>
      <w:r w:rsidRPr="0062301D">
        <w:rPr>
          <w:w w:val="105"/>
          <w:sz w:val="28"/>
          <w:szCs w:val="28"/>
        </w:rPr>
        <w:t>13 year old</w:t>
      </w:r>
      <w:proofErr w:type="gramEnd"/>
      <w:r w:rsidRPr="0062301D">
        <w:rPr>
          <w:w w:val="105"/>
          <w:sz w:val="28"/>
          <w:szCs w:val="28"/>
        </w:rPr>
        <w:t xml:space="preserve"> Ismail left </w:t>
      </w:r>
      <w:proofErr w:type="spellStart"/>
      <w:r w:rsidRPr="0062301D">
        <w:rPr>
          <w:w w:val="105"/>
          <w:sz w:val="28"/>
          <w:szCs w:val="28"/>
        </w:rPr>
        <w:t>Lahijan</w:t>
      </w:r>
      <w:proofErr w:type="spellEnd"/>
      <w:r w:rsidRPr="0062301D">
        <w:rPr>
          <w:w w:val="105"/>
          <w:sz w:val="28"/>
          <w:szCs w:val="28"/>
        </w:rPr>
        <w:t xml:space="preserve"> in 1499 and first came to Ardabil, then to </w:t>
      </w:r>
      <w:proofErr w:type="spellStart"/>
      <w:r w:rsidRPr="0062301D">
        <w:rPr>
          <w:w w:val="105"/>
          <w:sz w:val="28"/>
          <w:szCs w:val="28"/>
        </w:rPr>
        <w:t>Archevan</w:t>
      </w:r>
      <w:proofErr w:type="spellEnd"/>
      <w:r w:rsidRPr="0062301D">
        <w:rPr>
          <w:w w:val="105"/>
          <w:sz w:val="28"/>
          <w:szCs w:val="28"/>
        </w:rPr>
        <w:t xml:space="preserve"> (</w:t>
      </w:r>
      <w:proofErr w:type="spellStart"/>
      <w:r w:rsidRPr="0062301D">
        <w:rPr>
          <w:w w:val="105"/>
          <w:sz w:val="28"/>
          <w:szCs w:val="28"/>
        </w:rPr>
        <w:t>Astara</w:t>
      </w:r>
      <w:proofErr w:type="spellEnd"/>
      <w:r w:rsidRPr="0062301D">
        <w:rPr>
          <w:spacing w:val="29"/>
          <w:w w:val="105"/>
          <w:sz w:val="28"/>
          <w:szCs w:val="28"/>
        </w:rPr>
        <w:t xml:space="preserve"> </w:t>
      </w:r>
      <w:r w:rsidRPr="0062301D">
        <w:rPr>
          <w:w w:val="105"/>
          <w:sz w:val="28"/>
          <w:szCs w:val="28"/>
        </w:rPr>
        <w:t>district).</w:t>
      </w:r>
    </w:p>
    <w:p w14:paraId="218B8711" w14:textId="77777777" w:rsidR="00D80A2A" w:rsidRPr="0062301D" w:rsidRDefault="0031107F" w:rsidP="005779F0">
      <w:pPr>
        <w:pStyle w:val="GvdeMetni"/>
        <w:spacing w:line="273" w:lineRule="auto"/>
        <w:ind w:firstLine="450"/>
        <w:jc w:val="left"/>
        <w:rPr>
          <w:sz w:val="28"/>
          <w:szCs w:val="28"/>
        </w:rPr>
      </w:pPr>
      <w:r w:rsidRPr="0062301D">
        <w:rPr>
          <w:b/>
          <w:w w:val="105"/>
          <w:sz w:val="28"/>
          <w:szCs w:val="28"/>
        </w:rPr>
        <w:t xml:space="preserve">In spring of 1500 </w:t>
      </w:r>
      <w:r w:rsidRPr="0062301D">
        <w:rPr>
          <w:w w:val="105"/>
          <w:sz w:val="28"/>
          <w:szCs w:val="28"/>
        </w:rPr>
        <w:t xml:space="preserve">Ismail’s forces came from </w:t>
      </w:r>
      <w:proofErr w:type="spellStart"/>
      <w:r w:rsidRPr="0062301D">
        <w:rPr>
          <w:w w:val="105"/>
          <w:sz w:val="28"/>
          <w:szCs w:val="28"/>
        </w:rPr>
        <w:t>Archevan</w:t>
      </w:r>
      <w:proofErr w:type="spellEnd"/>
      <w:r w:rsidRPr="0062301D">
        <w:rPr>
          <w:w w:val="105"/>
          <w:sz w:val="28"/>
          <w:szCs w:val="28"/>
        </w:rPr>
        <w:t xml:space="preserve"> to the coast of </w:t>
      </w:r>
      <w:proofErr w:type="spellStart"/>
      <w:r w:rsidRPr="0062301D">
        <w:rPr>
          <w:w w:val="105"/>
          <w:sz w:val="28"/>
          <w:szCs w:val="28"/>
        </w:rPr>
        <w:t>Goycha</w:t>
      </w:r>
      <w:proofErr w:type="spellEnd"/>
      <w:r w:rsidRPr="0062301D">
        <w:rPr>
          <w:w w:val="105"/>
          <w:sz w:val="28"/>
          <w:szCs w:val="28"/>
        </w:rPr>
        <w:t xml:space="preserve"> lake and from there they came to </w:t>
      </w:r>
      <w:proofErr w:type="spellStart"/>
      <w:r w:rsidRPr="0062301D">
        <w:rPr>
          <w:w w:val="105"/>
          <w:sz w:val="28"/>
          <w:szCs w:val="28"/>
        </w:rPr>
        <w:t>Erzinjan</w:t>
      </w:r>
      <w:proofErr w:type="spellEnd"/>
      <w:r w:rsidRPr="0062301D">
        <w:rPr>
          <w:w w:val="105"/>
          <w:sz w:val="28"/>
          <w:szCs w:val="28"/>
        </w:rPr>
        <w:t xml:space="preserve">. The conference occurred in </w:t>
      </w:r>
      <w:proofErr w:type="spellStart"/>
      <w:r w:rsidRPr="0062301D">
        <w:rPr>
          <w:b/>
          <w:w w:val="105"/>
          <w:sz w:val="28"/>
          <w:szCs w:val="28"/>
        </w:rPr>
        <w:t>Erzinjan</w:t>
      </w:r>
      <w:proofErr w:type="spellEnd"/>
      <w:r w:rsidRPr="0062301D">
        <w:rPr>
          <w:b/>
          <w:w w:val="105"/>
          <w:sz w:val="28"/>
          <w:szCs w:val="28"/>
        </w:rPr>
        <w:t xml:space="preserve"> (1500) </w:t>
      </w:r>
      <w:r w:rsidRPr="0062301D">
        <w:rPr>
          <w:w w:val="105"/>
          <w:sz w:val="28"/>
          <w:szCs w:val="28"/>
        </w:rPr>
        <w:t xml:space="preserve">decided that Safavid’s enemy Farrukh </w:t>
      </w:r>
      <w:proofErr w:type="spellStart"/>
      <w:r w:rsidRPr="0062301D">
        <w:rPr>
          <w:w w:val="105"/>
          <w:sz w:val="28"/>
          <w:szCs w:val="28"/>
        </w:rPr>
        <w:t>Yassar</w:t>
      </w:r>
      <w:proofErr w:type="spellEnd"/>
      <w:r w:rsidRPr="0062301D">
        <w:rPr>
          <w:w w:val="105"/>
          <w:sz w:val="28"/>
          <w:szCs w:val="28"/>
        </w:rPr>
        <w:t xml:space="preserve"> should be inflicted. Ismail was willing to inflict </w:t>
      </w:r>
      <w:proofErr w:type="spellStart"/>
      <w:r w:rsidRPr="0062301D">
        <w:rPr>
          <w:w w:val="105"/>
          <w:sz w:val="28"/>
          <w:szCs w:val="28"/>
        </w:rPr>
        <w:t>Shirvanshah</w:t>
      </w:r>
      <w:proofErr w:type="spellEnd"/>
      <w:r w:rsidRPr="0062301D">
        <w:rPr>
          <w:w w:val="105"/>
          <w:sz w:val="28"/>
          <w:szCs w:val="28"/>
        </w:rPr>
        <w:t xml:space="preserve"> state firstly, because if he attacked Tabriz he would come into collision with three enemies - </w:t>
      </w:r>
      <w:proofErr w:type="spellStart"/>
      <w:r w:rsidRPr="0062301D">
        <w:rPr>
          <w:w w:val="105"/>
          <w:sz w:val="28"/>
          <w:szCs w:val="28"/>
        </w:rPr>
        <w:t>Agkoyunlu</w:t>
      </w:r>
      <w:proofErr w:type="spellEnd"/>
      <w:r w:rsidRPr="0062301D">
        <w:rPr>
          <w:w w:val="105"/>
          <w:sz w:val="28"/>
          <w:szCs w:val="28"/>
        </w:rPr>
        <w:t xml:space="preserve"> </w:t>
      </w:r>
      <w:proofErr w:type="spellStart"/>
      <w:r w:rsidRPr="0062301D">
        <w:rPr>
          <w:w w:val="105"/>
          <w:sz w:val="28"/>
          <w:szCs w:val="28"/>
        </w:rPr>
        <w:t>Alvand</w:t>
      </w:r>
      <w:proofErr w:type="spellEnd"/>
      <w:r w:rsidRPr="0062301D">
        <w:rPr>
          <w:w w:val="105"/>
          <w:sz w:val="28"/>
          <w:szCs w:val="28"/>
        </w:rPr>
        <w:t xml:space="preserve"> Mirza and Murad, also </w:t>
      </w:r>
      <w:proofErr w:type="spellStart"/>
      <w:r w:rsidRPr="0062301D">
        <w:rPr>
          <w:w w:val="105"/>
          <w:sz w:val="28"/>
          <w:szCs w:val="28"/>
        </w:rPr>
        <w:t>Shirvanshah</w:t>
      </w:r>
      <w:proofErr w:type="spellEnd"/>
      <w:r w:rsidRPr="0062301D">
        <w:rPr>
          <w:w w:val="105"/>
          <w:sz w:val="28"/>
          <w:szCs w:val="28"/>
        </w:rPr>
        <w:t xml:space="preserve"> Farrukh </w:t>
      </w:r>
      <w:proofErr w:type="spellStart"/>
      <w:r w:rsidRPr="0062301D">
        <w:rPr>
          <w:w w:val="105"/>
          <w:sz w:val="28"/>
          <w:szCs w:val="28"/>
        </w:rPr>
        <w:t>Yassar</w:t>
      </w:r>
      <w:proofErr w:type="spellEnd"/>
      <w:r w:rsidRPr="0062301D">
        <w:rPr>
          <w:w w:val="105"/>
          <w:sz w:val="28"/>
          <w:szCs w:val="28"/>
        </w:rPr>
        <w:t xml:space="preserve"> who </w:t>
      </w:r>
      <w:proofErr w:type="gramStart"/>
      <w:r w:rsidRPr="0062301D">
        <w:rPr>
          <w:w w:val="105"/>
          <w:sz w:val="28"/>
          <w:szCs w:val="28"/>
        </w:rPr>
        <w:t>defensed</w:t>
      </w:r>
      <w:proofErr w:type="gramEnd"/>
    </w:p>
    <w:p w14:paraId="218B8712" w14:textId="77777777" w:rsidR="00D80A2A" w:rsidRPr="0062301D" w:rsidRDefault="00D80A2A" w:rsidP="005779F0">
      <w:pPr>
        <w:spacing w:line="273" w:lineRule="auto"/>
        <w:rPr>
          <w:sz w:val="24"/>
          <w:szCs w:val="24"/>
        </w:rPr>
        <w:sectPr w:rsidR="00D80A2A" w:rsidRPr="0062301D" w:rsidSect="006B5413">
          <w:footerReference w:type="default" r:id="rId12"/>
          <w:pgSz w:w="11906" w:h="16838" w:code="9"/>
          <w:pgMar w:top="1060" w:right="960" w:bottom="940" w:left="1020" w:header="0" w:footer="755" w:gutter="0"/>
          <w:cols w:space="708"/>
        </w:sectPr>
      </w:pPr>
    </w:p>
    <w:p w14:paraId="218B8713" w14:textId="77777777" w:rsidR="00D80A2A" w:rsidRPr="0062301D" w:rsidRDefault="0031107F" w:rsidP="005779F0">
      <w:pPr>
        <w:pStyle w:val="GvdeMetni"/>
        <w:tabs>
          <w:tab w:val="left" w:pos="542"/>
          <w:tab w:val="left" w:pos="1064"/>
          <w:tab w:val="left" w:pos="1625"/>
          <w:tab w:val="left" w:pos="2596"/>
          <w:tab w:val="left" w:pos="3344"/>
          <w:tab w:val="left" w:pos="3934"/>
          <w:tab w:val="left" w:pos="4456"/>
          <w:tab w:val="left" w:pos="5400"/>
        </w:tabs>
        <w:spacing w:before="60" w:line="273" w:lineRule="auto"/>
        <w:jc w:val="left"/>
        <w:rPr>
          <w:sz w:val="28"/>
          <w:szCs w:val="28"/>
        </w:rPr>
      </w:pPr>
      <w:r w:rsidRPr="0062301D">
        <w:rPr>
          <w:w w:val="105"/>
          <w:sz w:val="28"/>
          <w:szCs w:val="28"/>
        </w:rPr>
        <w:lastRenderedPageBreak/>
        <w:t>them.</w:t>
      </w:r>
      <w:r w:rsidRPr="0062301D">
        <w:rPr>
          <w:spacing w:val="26"/>
          <w:w w:val="105"/>
          <w:sz w:val="28"/>
          <w:szCs w:val="28"/>
        </w:rPr>
        <w:t xml:space="preserve"> </w:t>
      </w:r>
      <w:r w:rsidRPr="0062301D">
        <w:rPr>
          <w:w w:val="105"/>
          <w:sz w:val="28"/>
          <w:szCs w:val="28"/>
        </w:rPr>
        <w:t>At</w:t>
      </w:r>
      <w:r w:rsidRPr="0062301D">
        <w:rPr>
          <w:spacing w:val="25"/>
          <w:w w:val="105"/>
          <w:sz w:val="28"/>
          <w:szCs w:val="28"/>
        </w:rPr>
        <w:t xml:space="preserve"> </w:t>
      </w:r>
      <w:r w:rsidRPr="0062301D">
        <w:rPr>
          <w:w w:val="105"/>
          <w:sz w:val="28"/>
          <w:szCs w:val="28"/>
        </w:rPr>
        <w:t>the</w:t>
      </w:r>
      <w:r w:rsidRPr="0062301D">
        <w:rPr>
          <w:spacing w:val="27"/>
          <w:w w:val="105"/>
          <w:sz w:val="28"/>
          <w:szCs w:val="28"/>
        </w:rPr>
        <w:t xml:space="preserve"> </w:t>
      </w:r>
      <w:r w:rsidRPr="0062301D">
        <w:rPr>
          <w:w w:val="105"/>
          <w:sz w:val="28"/>
          <w:szCs w:val="28"/>
        </w:rPr>
        <w:t>end</w:t>
      </w:r>
      <w:r w:rsidRPr="0062301D">
        <w:rPr>
          <w:spacing w:val="27"/>
          <w:w w:val="105"/>
          <w:sz w:val="28"/>
          <w:szCs w:val="28"/>
        </w:rPr>
        <w:t xml:space="preserve"> </w:t>
      </w:r>
      <w:r w:rsidRPr="0062301D">
        <w:rPr>
          <w:w w:val="105"/>
          <w:sz w:val="28"/>
          <w:szCs w:val="28"/>
        </w:rPr>
        <w:t>of</w:t>
      </w:r>
      <w:r w:rsidRPr="0062301D">
        <w:rPr>
          <w:spacing w:val="26"/>
          <w:w w:val="105"/>
          <w:sz w:val="28"/>
          <w:szCs w:val="28"/>
        </w:rPr>
        <w:t xml:space="preserve"> </w:t>
      </w:r>
      <w:r w:rsidRPr="0062301D">
        <w:rPr>
          <w:b/>
          <w:w w:val="105"/>
          <w:sz w:val="28"/>
          <w:szCs w:val="28"/>
        </w:rPr>
        <w:t>1500</w:t>
      </w:r>
      <w:r w:rsidRPr="0062301D">
        <w:rPr>
          <w:b/>
          <w:spacing w:val="26"/>
          <w:w w:val="105"/>
          <w:sz w:val="28"/>
          <w:szCs w:val="28"/>
        </w:rPr>
        <w:t xml:space="preserve"> </w:t>
      </w:r>
      <w:r w:rsidRPr="0062301D">
        <w:rPr>
          <w:b/>
          <w:w w:val="105"/>
          <w:sz w:val="28"/>
          <w:szCs w:val="28"/>
        </w:rPr>
        <w:t>there</w:t>
      </w:r>
      <w:r w:rsidRPr="0062301D">
        <w:rPr>
          <w:b/>
          <w:spacing w:val="27"/>
          <w:w w:val="105"/>
          <w:sz w:val="28"/>
          <w:szCs w:val="28"/>
        </w:rPr>
        <w:t xml:space="preserve"> </w:t>
      </w:r>
      <w:r w:rsidRPr="0062301D">
        <w:rPr>
          <w:b/>
          <w:w w:val="105"/>
          <w:sz w:val="28"/>
          <w:szCs w:val="28"/>
        </w:rPr>
        <w:t>was</w:t>
      </w:r>
      <w:r w:rsidRPr="0062301D">
        <w:rPr>
          <w:b/>
          <w:spacing w:val="27"/>
          <w:w w:val="105"/>
          <w:sz w:val="28"/>
          <w:szCs w:val="28"/>
        </w:rPr>
        <w:t xml:space="preserve"> </w:t>
      </w:r>
      <w:r w:rsidRPr="0062301D">
        <w:rPr>
          <w:b/>
          <w:w w:val="105"/>
          <w:sz w:val="28"/>
          <w:szCs w:val="28"/>
        </w:rPr>
        <w:t>the</w:t>
      </w:r>
      <w:r w:rsidRPr="0062301D">
        <w:rPr>
          <w:b/>
          <w:spacing w:val="27"/>
          <w:w w:val="105"/>
          <w:sz w:val="28"/>
          <w:szCs w:val="28"/>
        </w:rPr>
        <w:t xml:space="preserve"> </w:t>
      </w:r>
      <w:r w:rsidRPr="0062301D">
        <w:rPr>
          <w:b/>
          <w:w w:val="105"/>
          <w:sz w:val="28"/>
          <w:szCs w:val="28"/>
        </w:rPr>
        <w:t>battle</w:t>
      </w:r>
      <w:r w:rsidRPr="0062301D">
        <w:rPr>
          <w:b/>
          <w:spacing w:val="25"/>
          <w:w w:val="105"/>
          <w:sz w:val="28"/>
          <w:szCs w:val="28"/>
        </w:rPr>
        <w:t xml:space="preserve"> </w:t>
      </w:r>
      <w:r w:rsidRPr="0062301D">
        <w:rPr>
          <w:b/>
          <w:w w:val="105"/>
          <w:sz w:val="28"/>
          <w:szCs w:val="28"/>
        </w:rPr>
        <w:t>in</w:t>
      </w:r>
      <w:r w:rsidRPr="0062301D">
        <w:rPr>
          <w:b/>
          <w:spacing w:val="27"/>
          <w:w w:val="105"/>
          <w:sz w:val="28"/>
          <w:szCs w:val="28"/>
        </w:rPr>
        <w:t xml:space="preserve"> </w:t>
      </w:r>
      <w:proofErr w:type="spellStart"/>
      <w:r w:rsidRPr="0062301D">
        <w:rPr>
          <w:b/>
          <w:w w:val="105"/>
          <w:sz w:val="28"/>
          <w:szCs w:val="28"/>
        </w:rPr>
        <w:t>Jabani</w:t>
      </w:r>
      <w:proofErr w:type="spellEnd"/>
      <w:r w:rsidRPr="0062301D">
        <w:rPr>
          <w:b/>
          <w:w w:val="105"/>
          <w:sz w:val="28"/>
          <w:szCs w:val="28"/>
        </w:rPr>
        <w:t>,</w:t>
      </w:r>
      <w:r w:rsidRPr="0062301D">
        <w:rPr>
          <w:b/>
          <w:w w:val="108"/>
          <w:sz w:val="28"/>
          <w:szCs w:val="28"/>
        </w:rPr>
        <w:t xml:space="preserve"> </w:t>
      </w:r>
      <w:r w:rsidRPr="0062301D">
        <w:rPr>
          <w:w w:val="105"/>
          <w:sz w:val="28"/>
          <w:szCs w:val="28"/>
        </w:rPr>
        <w:t>from</w:t>
      </w:r>
      <w:r w:rsidRPr="0062301D">
        <w:rPr>
          <w:spacing w:val="40"/>
          <w:w w:val="105"/>
          <w:sz w:val="28"/>
          <w:szCs w:val="28"/>
        </w:rPr>
        <w:t xml:space="preserve"> </w:t>
      </w:r>
      <w:r w:rsidRPr="0062301D">
        <w:rPr>
          <w:w w:val="105"/>
          <w:sz w:val="28"/>
          <w:szCs w:val="28"/>
        </w:rPr>
        <w:t>a</w:t>
      </w:r>
      <w:r w:rsidRPr="0062301D">
        <w:rPr>
          <w:spacing w:val="39"/>
          <w:w w:val="105"/>
          <w:sz w:val="28"/>
          <w:szCs w:val="28"/>
        </w:rPr>
        <w:t xml:space="preserve"> </w:t>
      </w:r>
      <w:r w:rsidRPr="0062301D">
        <w:rPr>
          <w:w w:val="105"/>
          <w:sz w:val="28"/>
          <w:szCs w:val="28"/>
        </w:rPr>
        <w:t>little</w:t>
      </w:r>
      <w:r w:rsidRPr="0062301D">
        <w:rPr>
          <w:spacing w:val="39"/>
          <w:w w:val="105"/>
          <w:sz w:val="28"/>
          <w:szCs w:val="28"/>
        </w:rPr>
        <w:t xml:space="preserve"> </w:t>
      </w:r>
      <w:r w:rsidRPr="0062301D">
        <w:rPr>
          <w:w w:val="105"/>
          <w:sz w:val="28"/>
          <w:szCs w:val="28"/>
        </w:rPr>
        <w:t>bit</w:t>
      </w:r>
      <w:r w:rsidRPr="0062301D">
        <w:rPr>
          <w:spacing w:val="39"/>
          <w:w w:val="105"/>
          <w:sz w:val="28"/>
          <w:szCs w:val="28"/>
        </w:rPr>
        <w:t xml:space="preserve"> </w:t>
      </w:r>
      <w:r w:rsidRPr="0062301D">
        <w:rPr>
          <w:w w:val="105"/>
          <w:sz w:val="28"/>
          <w:szCs w:val="28"/>
        </w:rPr>
        <w:t>distance</w:t>
      </w:r>
      <w:r w:rsidRPr="0062301D">
        <w:rPr>
          <w:spacing w:val="39"/>
          <w:w w:val="105"/>
          <w:sz w:val="28"/>
          <w:szCs w:val="28"/>
        </w:rPr>
        <w:t xml:space="preserve"> </w:t>
      </w:r>
      <w:r w:rsidRPr="0062301D">
        <w:rPr>
          <w:w w:val="105"/>
          <w:sz w:val="28"/>
          <w:szCs w:val="28"/>
        </w:rPr>
        <w:t>away</w:t>
      </w:r>
      <w:r w:rsidRPr="0062301D">
        <w:rPr>
          <w:spacing w:val="38"/>
          <w:w w:val="105"/>
          <w:sz w:val="28"/>
          <w:szCs w:val="28"/>
        </w:rPr>
        <w:t xml:space="preserve"> </w:t>
      </w:r>
      <w:proofErr w:type="spellStart"/>
      <w:r w:rsidRPr="0062301D">
        <w:rPr>
          <w:w w:val="105"/>
          <w:sz w:val="28"/>
          <w:szCs w:val="28"/>
        </w:rPr>
        <w:t>Gulustan</w:t>
      </w:r>
      <w:proofErr w:type="spellEnd"/>
      <w:r w:rsidRPr="0062301D">
        <w:rPr>
          <w:spacing w:val="38"/>
          <w:w w:val="105"/>
          <w:sz w:val="28"/>
          <w:szCs w:val="28"/>
        </w:rPr>
        <w:t xml:space="preserve"> </w:t>
      </w:r>
      <w:r w:rsidRPr="0062301D">
        <w:rPr>
          <w:w w:val="105"/>
          <w:sz w:val="28"/>
          <w:szCs w:val="28"/>
        </w:rPr>
        <w:t>fortress.</w:t>
      </w:r>
      <w:r w:rsidRPr="0062301D">
        <w:rPr>
          <w:spacing w:val="39"/>
          <w:w w:val="105"/>
          <w:sz w:val="28"/>
          <w:szCs w:val="28"/>
        </w:rPr>
        <w:t xml:space="preserve"> </w:t>
      </w:r>
      <w:proofErr w:type="spellStart"/>
      <w:r w:rsidRPr="0062301D">
        <w:rPr>
          <w:w w:val="105"/>
          <w:sz w:val="28"/>
          <w:szCs w:val="28"/>
        </w:rPr>
        <w:t>Shirvan</w:t>
      </w:r>
      <w:proofErr w:type="spellEnd"/>
      <w:r w:rsidRPr="0062301D">
        <w:rPr>
          <w:w w:val="105"/>
          <w:sz w:val="28"/>
          <w:szCs w:val="28"/>
        </w:rPr>
        <w:t>-</w:t>
      </w:r>
      <w:r w:rsidRPr="0062301D">
        <w:rPr>
          <w:sz w:val="28"/>
          <w:szCs w:val="28"/>
        </w:rPr>
        <w:t xml:space="preserve"> </w:t>
      </w:r>
      <w:r w:rsidRPr="0062301D">
        <w:rPr>
          <w:w w:val="105"/>
          <w:sz w:val="28"/>
          <w:szCs w:val="28"/>
        </w:rPr>
        <w:t xml:space="preserve">shah lost the battle, Farrukh </w:t>
      </w:r>
      <w:proofErr w:type="spellStart"/>
      <w:r w:rsidRPr="0062301D">
        <w:rPr>
          <w:w w:val="105"/>
          <w:sz w:val="28"/>
          <w:szCs w:val="28"/>
        </w:rPr>
        <w:t>Yassar</w:t>
      </w:r>
      <w:proofErr w:type="spellEnd"/>
      <w:r w:rsidRPr="0062301D">
        <w:rPr>
          <w:w w:val="105"/>
          <w:sz w:val="28"/>
          <w:szCs w:val="28"/>
        </w:rPr>
        <w:t xml:space="preserve"> was</w:t>
      </w:r>
      <w:r w:rsidRPr="0062301D">
        <w:rPr>
          <w:spacing w:val="4"/>
          <w:w w:val="105"/>
          <w:sz w:val="28"/>
          <w:szCs w:val="28"/>
        </w:rPr>
        <w:t xml:space="preserve"> </w:t>
      </w:r>
      <w:r w:rsidRPr="0062301D">
        <w:rPr>
          <w:w w:val="105"/>
          <w:sz w:val="28"/>
          <w:szCs w:val="28"/>
        </w:rPr>
        <w:t>killed.</w:t>
      </w:r>
      <w:r w:rsidRPr="0062301D">
        <w:rPr>
          <w:spacing w:val="44"/>
          <w:w w:val="105"/>
          <w:sz w:val="28"/>
          <w:szCs w:val="28"/>
        </w:rPr>
        <w:t xml:space="preserve"> </w:t>
      </w:r>
      <w:proofErr w:type="spellStart"/>
      <w:r w:rsidRPr="0062301D">
        <w:rPr>
          <w:w w:val="105"/>
          <w:sz w:val="28"/>
          <w:szCs w:val="28"/>
        </w:rPr>
        <w:t>Qizilbash</w:t>
      </w:r>
      <w:proofErr w:type="spellEnd"/>
      <w:r w:rsidRPr="0062301D">
        <w:rPr>
          <w:w w:val="107"/>
          <w:sz w:val="28"/>
          <w:szCs w:val="28"/>
        </w:rPr>
        <w:t xml:space="preserve"> </w:t>
      </w:r>
      <w:r w:rsidRPr="0062301D">
        <w:rPr>
          <w:w w:val="105"/>
          <w:sz w:val="28"/>
          <w:szCs w:val="28"/>
        </w:rPr>
        <w:t>forces captured a part of luxurious treasury</w:t>
      </w:r>
      <w:r w:rsidRPr="0062301D">
        <w:rPr>
          <w:spacing w:val="11"/>
          <w:w w:val="105"/>
          <w:sz w:val="28"/>
          <w:szCs w:val="28"/>
        </w:rPr>
        <w:t xml:space="preserve"> </w:t>
      </w:r>
      <w:r w:rsidRPr="0062301D">
        <w:rPr>
          <w:w w:val="105"/>
          <w:sz w:val="28"/>
          <w:szCs w:val="28"/>
        </w:rPr>
        <w:t>of</w:t>
      </w:r>
      <w:r w:rsidRPr="0062301D">
        <w:rPr>
          <w:spacing w:val="11"/>
          <w:w w:val="105"/>
          <w:sz w:val="28"/>
          <w:szCs w:val="28"/>
        </w:rPr>
        <w:t xml:space="preserve"> </w:t>
      </w:r>
      <w:proofErr w:type="spellStart"/>
      <w:r w:rsidRPr="0062301D">
        <w:rPr>
          <w:w w:val="105"/>
          <w:sz w:val="28"/>
          <w:szCs w:val="28"/>
        </w:rPr>
        <w:t>Shirvanshah</w:t>
      </w:r>
      <w:proofErr w:type="spellEnd"/>
      <w:r w:rsidRPr="0062301D">
        <w:rPr>
          <w:w w:val="105"/>
          <w:sz w:val="28"/>
          <w:szCs w:val="28"/>
        </w:rPr>
        <w:t>.</w:t>
      </w:r>
      <w:r w:rsidRPr="0062301D">
        <w:rPr>
          <w:w w:val="108"/>
          <w:sz w:val="28"/>
          <w:szCs w:val="28"/>
        </w:rPr>
        <w:t xml:space="preserve"> </w:t>
      </w:r>
      <w:r w:rsidRPr="0062301D">
        <w:rPr>
          <w:w w:val="105"/>
          <w:sz w:val="28"/>
          <w:szCs w:val="28"/>
        </w:rPr>
        <w:t>In</w:t>
      </w:r>
      <w:r w:rsidRPr="0062301D">
        <w:rPr>
          <w:w w:val="105"/>
          <w:sz w:val="28"/>
          <w:szCs w:val="28"/>
        </w:rPr>
        <w:tab/>
        <w:t>the</w:t>
      </w:r>
      <w:r w:rsidRPr="0062301D">
        <w:rPr>
          <w:w w:val="105"/>
          <w:sz w:val="28"/>
          <w:szCs w:val="28"/>
        </w:rPr>
        <w:tab/>
        <w:t>XV</w:t>
      </w:r>
      <w:r w:rsidRPr="0062301D">
        <w:rPr>
          <w:w w:val="105"/>
          <w:sz w:val="28"/>
          <w:szCs w:val="28"/>
        </w:rPr>
        <w:tab/>
        <w:t>century</w:t>
      </w:r>
      <w:r w:rsidRPr="0062301D">
        <w:rPr>
          <w:w w:val="105"/>
          <w:sz w:val="28"/>
          <w:szCs w:val="28"/>
        </w:rPr>
        <w:tab/>
        <w:t>Baku</w:t>
      </w:r>
      <w:r w:rsidRPr="0062301D">
        <w:rPr>
          <w:w w:val="105"/>
          <w:sz w:val="28"/>
          <w:szCs w:val="28"/>
        </w:rPr>
        <w:tab/>
        <w:t>was</w:t>
      </w:r>
      <w:r w:rsidRPr="0062301D">
        <w:rPr>
          <w:w w:val="105"/>
          <w:sz w:val="28"/>
          <w:szCs w:val="28"/>
        </w:rPr>
        <w:tab/>
        <w:t>the</w:t>
      </w:r>
      <w:r w:rsidRPr="0062301D">
        <w:rPr>
          <w:w w:val="105"/>
          <w:sz w:val="28"/>
          <w:szCs w:val="28"/>
        </w:rPr>
        <w:tab/>
        <w:t>trading</w:t>
      </w:r>
      <w:r w:rsidRPr="0062301D">
        <w:rPr>
          <w:w w:val="105"/>
          <w:sz w:val="28"/>
          <w:szCs w:val="28"/>
        </w:rPr>
        <w:tab/>
      </w:r>
      <w:r w:rsidRPr="0062301D">
        <w:rPr>
          <w:spacing w:val="-1"/>
          <w:w w:val="105"/>
          <w:sz w:val="28"/>
          <w:szCs w:val="28"/>
        </w:rPr>
        <w:t xml:space="preserve">and </w:t>
      </w:r>
      <w:r w:rsidRPr="0062301D">
        <w:rPr>
          <w:w w:val="105"/>
          <w:sz w:val="28"/>
          <w:szCs w:val="28"/>
        </w:rPr>
        <w:t>craftmanship center of Azerbaijan and South</w:t>
      </w:r>
      <w:r w:rsidRPr="0062301D">
        <w:rPr>
          <w:spacing w:val="27"/>
          <w:w w:val="105"/>
          <w:sz w:val="28"/>
          <w:szCs w:val="28"/>
        </w:rPr>
        <w:t xml:space="preserve"> </w:t>
      </w:r>
      <w:r w:rsidRPr="0062301D">
        <w:rPr>
          <w:w w:val="105"/>
          <w:sz w:val="28"/>
          <w:szCs w:val="28"/>
        </w:rPr>
        <w:t>Caucasus</w:t>
      </w:r>
      <w:r w:rsidRPr="0062301D">
        <w:rPr>
          <w:spacing w:val="15"/>
          <w:w w:val="105"/>
          <w:sz w:val="28"/>
          <w:szCs w:val="28"/>
        </w:rPr>
        <w:t xml:space="preserve"> </w:t>
      </w:r>
      <w:r w:rsidRPr="0062301D">
        <w:rPr>
          <w:w w:val="105"/>
          <w:sz w:val="28"/>
          <w:szCs w:val="28"/>
        </w:rPr>
        <w:t>also</w:t>
      </w:r>
      <w:r w:rsidRPr="0062301D">
        <w:rPr>
          <w:w w:val="110"/>
          <w:sz w:val="28"/>
          <w:szCs w:val="28"/>
        </w:rPr>
        <w:t xml:space="preserve"> </w:t>
      </w:r>
      <w:r w:rsidRPr="0062301D">
        <w:rPr>
          <w:w w:val="105"/>
          <w:sz w:val="28"/>
          <w:szCs w:val="28"/>
        </w:rPr>
        <w:t xml:space="preserve">the residence of </w:t>
      </w:r>
      <w:proofErr w:type="spellStart"/>
      <w:r w:rsidRPr="0062301D">
        <w:rPr>
          <w:w w:val="105"/>
          <w:sz w:val="28"/>
          <w:szCs w:val="28"/>
        </w:rPr>
        <w:t>Shirvan</w:t>
      </w:r>
      <w:proofErr w:type="spellEnd"/>
      <w:r w:rsidRPr="0062301D">
        <w:rPr>
          <w:w w:val="105"/>
          <w:sz w:val="28"/>
          <w:szCs w:val="28"/>
        </w:rPr>
        <w:t xml:space="preserve"> rulers. Treasury</w:t>
      </w:r>
      <w:r w:rsidRPr="0062301D">
        <w:rPr>
          <w:spacing w:val="38"/>
          <w:w w:val="105"/>
          <w:sz w:val="28"/>
          <w:szCs w:val="28"/>
        </w:rPr>
        <w:t xml:space="preserve"> </w:t>
      </w:r>
      <w:r w:rsidRPr="0062301D">
        <w:rPr>
          <w:w w:val="105"/>
          <w:sz w:val="28"/>
          <w:szCs w:val="28"/>
        </w:rPr>
        <w:t>of</w:t>
      </w:r>
      <w:r w:rsidRPr="0062301D">
        <w:rPr>
          <w:spacing w:val="58"/>
          <w:w w:val="105"/>
          <w:sz w:val="28"/>
          <w:szCs w:val="28"/>
        </w:rPr>
        <w:t xml:space="preserve"> </w:t>
      </w:r>
      <w:proofErr w:type="spellStart"/>
      <w:r w:rsidRPr="0062301D">
        <w:rPr>
          <w:w w:val="105"/>
          <w:sz w:val="28"/>
          <w:szCs w:val="28"/>
        </w:rPr>
        <w:t>Shirvanshah</w:t>
      </w:r>
      <w:proofErr w:type="spellEnd"/>
      <w:r w:rsidRPr="0062301D">
        <w:rPr>
          <w:w w:val="111"/>
          <w:sz w:val="28"/>
          <w:szCs w:val="28"/>
        </w:rPr>
        <w:t xml:space="preserve"> </w:t>
      </w:r>
      <w:r w:rsidRPr="0062301D">
        <w:rPr>
          <w:w w:val="105"/>
          <w:sz w:val="28"/>
          <w:szCs w:val="28"/>
        </w:rPr>
        <w:t>and</w:t>
      </w:r>
      <w:r w:rsidRPr="0062301D">
        <w:rPr>
          <w:spacing w:val="28"/>
          <w:w w:val="105"/>
          <w:sz w:val="28"/>
          <w:szCs w:val="28"/>
        </w:rPr>
        <w:t xml:space="preserve"> </w:t>
      </w:r>
      <w:proofErr w:type="spellStart"/>
      <w:r w:rsidRPr="0062301D">
        <w:rPr>
          <w:w w:val="105"/>
          <w:sz w:val="28"/>
          <w:szCs w:val="28"/>
        </w:rPr>
        <w:t>magnificient</w:t>
      </w:r>
      <w:proofErr w:type="spellEnd"/>
      <w:r w:rsidRPr="0062301D">
        <w:rPr>
          <w:spacing w:val="29"/>
          <w:w w:val="105"/>
          <w:sz w:val="28"/>
          <w:szCs w:val="28"/>
        </w:rPr>
        <w:t xml:space="preserve"> </w:t>
      </w:r>
      <w:proofErr w:type="spellStart"/>
      <w:r w:rsidRPr="0062301D">
        <w:rPr>
          <w:w w:val="105"/>
          <w:sz w:val="28"/>
          <w:szCs w:val="28"/>
        </w:rPr>
        <w:t>Shirvanshahs</w:t>
      </w:r>
      <w:proofErr w:type="spellEnd"/>
      <w:r w:rsidRPr="0062301D">
        <w:rPr>
          <w:spacing w:val="30"/>
          <w:w w:val="105"/>
          <w:sz w:val="28"/>
          <w:szCs w:val="28"/>
        </w:rPr>
        <w:t xml:space="preserve"> </w:t>
      </w:r>
      <w:r w:rsidRPr="0062301D">
        <w:rPr>
          <w:w w:val="105"/>
          <w:sz w:val="28"/>
          <w:szCs w:val="28"/>
        </w:rPr>
        <w:t>palace</w:t>
      </w:r>
      <w:r w:rsidRPr="0062301D">
        <w:rPr>
          <w:spacing w:val="29"/>
          <w:w w:val="105"/>
          <w:sz w:val="28"/>
          <w:szCs w:val="28"/>
        </w:rPr>
        <w:t xml:space="preserve"> </w:t>
      </w:r>
      <w:r w:rsidRPr="0062301D">
        <w:rPr>
          <w:w w:val="105"/>
          <w:sz w:val="28"/>
          <w:szCs w:val="28"/>
        </w:rPr>
        <w:t>located</w:t>
      </w:r>
      <w:r w:rsidRPr="0062301D">
        <w:rPr>
          <w:spacing w:val="27"/>
          <w:w w:val="105"/>
          <w:sz w:val="28"/>
          <w:szCs w:val="28"/>
        </w:rPr>
        <w:t xml:space="preserve"> </w:t>
      </w:r>
      <w:r w:rsidRPr="0062301D">
        <w:rPr>
          <w:w w:val="105"/>
          <w:sz w:val="28"/>
          <w:szCs w:val="28"/>
        </w:rPr>
        <w:t>there.</w:t>
      </w:r>
      <w:r w:rsidRPr="0062301D">
        <w:rPr>
          <w:spacing w:val="28"/>
          <w:w w:val="105"/>
          <w:sz w:val="28"/>
          <w:szCs w:val="28"/>
        </w:rPr>
        <w:t xml:space="preserve"> </w:t>
      </w:r>
      <w:r w:rsidRPr="0062301D">
        <w:rPr>
          <w:w w:val="105"/>
          <w:sz w:val="28"/>
          <w:szCs w:val="28"/>
        </w:rPr>
        <w:t>Ismail</w:t>
      </w:r>
      <w:r w:rsidRPr="0062301D">
        <w:rPr>
          <w:w w:val="97"/>
          <w:sz w:val="28"/>
          <w:szCs w:val="28"/>
        </w:rPr>
        <w:t xml:space="preserve"> </w:t>
      </w:r>
      <w:r w:rsidRPr="0062301D">
        <w:rPr>
          <w:w w:val="105"/>
          <w:sz w:val="28"/>
          <w:szCs w:val="28"/>
        </w:rPr>
        <w:t xml:space="preserve">invaded Baku </w:t>
      </w:r>
      <w:r w:rsidRPr="0062301D">
        <w:rPr>
          <w:b/>
          <w:w w:val="105"/>
          <w:sz w:val="28"/>
          <w:szCs w:val="28"/>
        </w:rPr>
        <w:t>in summer of 1501</w:t>
      </w:r>
      <w:r w:rsidRPr="0062301D">
        <w:rPr>
          <w:w w:val="105"/>
          <w:sz w:val="28"/>
          <w:szCs w:val="28"/>
        </w:rPr>
        <w:t>.</w:t>
      </w:r>
      <w:r w:rsidRPr="0062301D">
        <w:rPr>
          <w:spacing w:val="51"/>
          <w:w w:val="105"/>
          <w:sz w:val="28"/>
          <w:szCs w:val="28"/>
        </w:rPr>
        <w:t xml:space="preserve"> </w:t>
      </w:r>
      <w:proofErr w:type="spellStart"/>
      <w:r w:rsidRPr="0062301D">
        <w:rPr>
          <w:w w:val="105"/>
          <w:sz w:val="28"/>
          <w:szCs w:val="28"/>
        </w:rPr>
        <w:t>Qizilbash</w:t>
      </w:r>
      <w:proofErr w:type="spellEnd"/>
      <w:r w:rsidRPr="0062301D">
        <w:rPr>
          <w:spacing w:val="61"/>
          <w:w w:val="105"/>
          <w:sz w:val="28"/>
          <w:szCs w:val="28"/>
        </w:rPr>
        <w:t xml:space="preserve"> </w:t>
      </w:r>
      <w:r w:rsidRPr="0062301D">
        <w:rPr>
          <w:w w:val="105"/>
          <w:sz w:val="28"/>
          <w:szCs w:val="28"/>
        </w:rPr>
        <w:t>troops</w:t>
      </w:r>
      <w:r w:rsidRPr="0062301D">
        <w:rPr>
          <w:spacing w:val="-1"/>
          <w:w w:val="105"/>
          <w:sz w:val="28"/>
          <w:szCs w:val="28"/>
        </w:rPr>
        <w:t xml:space="preserve"> </w:t>
      </w:r>
      <w:r w:rsidRPr="0062301D">
        <w:rPr>
          <w:w w:val="105"/>
          <w:sz w:val="28"/>
          <w:szCs w:val="28"/>
        </w:rPr>
        <w:t xml:space="preserve">captured treasury of </w:t>
      </w:r>
      <w:proofErr w:type="spellStart"/>
      <w:r w:rsidRPr="0062301D">
        <w:rPr>
          <w:w w:val="105"/>
          <w:sz w:val="28"/>
          <w:szCs w:val="28"/>
        </w:rPr>
        <w:t>Shirvanshah</w:t>
      </w:r>
      <w:proofErr w:type="spellEnd"/>
      <w:r w:rsidRPr="0062301D">
        <w:rPr>
          <w:w w:val="105"/>
          <w:sz w:val="28"/>
          <w:szCs w:val="28"/>
        </w:rPr>
        <w:t>. There</w:t>
      </w:r>
      <w:r w:rsidRPr="0062301D">
        <w:rPr>
          <w:spacing w:val="10"/>
          <w:w w:val="105"/>
          <w:sz w:val="28"/>
          <w:szCs w:val="28"/>
        </w:rPr>
        <w:t xml:space="preserve"> </w:t>
      </w:r>
      <w:r w:rsidRPr="0062301D">
        <w:rPr>
          <w:w w:val="105"/>
          <w:sz w:val="28"/>
          <w:szCs w:val="28"/>
        </w:rPr>
        <w:t>was</w:t>
      </w:r>
      <w:r w:rsidRPr="0062301D">
        <w:rPr>
          <w:spacing w:val="15"/>
          <w:w w:val="105"/>
          <w:sz w:val="28"/>
          <w:szCs w:val="28"/>
        </w:rPr>
        <w:t xml:space="preserve"> </w:t>
      </w:r>
      <w:r w:rsidRPr="0062301D">
        <w:rPr>
          <w:w w:val="105"/>
          <w:sz w:val="28"/>
          <w:szCs w:val="28"/>
        </w:rPr>
        <w:t>conclusive</w:t>
      </w:r>
      <w:r w:rsidRPr="0062301D">
        <w:rPr>
          <w:w w:val="99"/>
          <w:sz w:val="28"/>
          <w:szCs w:val="28"/>
        </w:rPr>
        <w:t xml:space="preserve"> </w:t>
      </w:r>
      <w:r w:rsidRPr="0062301D">
        <w:rPr>
          <w:w w:val="105"/>
          <w:sz w:val="28"/>
          <w:szCs w:val="28"/>
        </w:rPr>
        <w:t>battle</w:t>
      </w:r>
      <w:r w:rsidRPr="0062301D">
        <w:rPr>
          <w:spacing w:val="-18"/>
          <w:w w:val="105"/>
          <w:sz w:val="28"/>
          <w:szCs w:val="28"/>
        </w:rPr>
        <w:t xml:space="preserve"> </w:t>
      </w:r>
      <w:r w:rsidRPr="0062301D">
        <w:rPr>
          <w:w w:val="105"/>
          <w:sz w:val="28"/>
          <w:szCs w:val="28"/>
        </w:rPr>
        <w:t>in</w:t>
      </w:r>
      <w:r w:rsidRPr="0062301D">
        <w:rPr>
          <w:spacing w:val="-17"/>
          <w:w w:val="105"/>
          <w:sz w:val="28"/>
          <w:szCs w:val="28"/>
        </w:rPr>
        <w:t xml:space="preserve"> </w:t>
      </w:r>
      <w:proofErr w:type="spellStart"/>
      <w:r w:rsidRPr="0062301D">
        <w:rPr>
          <w:b/>
          <w:w w:val="105"/>
          <w:sz w:val="28"/>
          <w:szCs w:val="28"/>
        </w:rPr>
        <w:t>Sharur</w:t>
      </w:r>
      <w:proofErr w:type="spellEnd"/>
      <w:r w:rsidRPr="0062301D">
        <w:rPr>
          <w:b/>
          <w:spacing w:val="-18"/>
          <w:w w:val="105"/>
          <w:sz w:val="28"/>
          <w:szCs w:val="28"/>
        </w:rPr>
        <w:t xml:space="preserve"> </w:t>
      </w:r>
      <w:r w:rsidRPr="0062301D">
        <w:rPr>
          <w:b/>
          <w:w w:val="105"/>
          <w:sz w:val="28"/>
          <w:szCs w:val="28"/>
        </w:rPr>
        <w:t>plain</w:t>
      </w:r>
      <w:r w:rsidRPr="0062301D">
        <w:rPr>
          <w:b/>
          <w:spacing w:val="-18"/>
          <w:w w:val="105"/>
          <w:sz w:val="28"/>
          <w:szCs w:val="28"/>
        </w:rPr>
        <w:t xml:space="preserve"> </w:t>
      </w:r>
      <w:r w:rsidRPr="0062301D">
        <w:rPr>
          <w:b/>
          <w:w w:val="105"/>
          <w:sz w:val="28"/>
          <w:szCs w:val="28"/>
        </w:rPr>
        <w:t>in</w:t>
      </w:r>
      <w:r w:rsidRPr="0062301D">
        <w:rPr>
          <w:b/>
          <w:spacing w:val="-18"/>
          <w:w w:val="105"/>
          <w:sz w:val="28"/>
          <w:szCs w:val="28"/>
        </w:rPr>
        <w:t xml:space="preserve"> </w:t>
      </w:r>
      <w:r w:rsidRPr="0062301D">
        <w:rPr>
          <w:b/>
          <w:w w:val="105"/>
          <w:sz w:val="28"/>
          <w:szCs w:val="28"/>
        </w:rPr>
        <w:t>the</w:t>
      </w:r>
      <w:r w:rsidRPr="0062301D">
        <w:rPr>
          <w:b/>
          <w:spacing w:val="-17"/>
          <w:w w:val="105"/>
          <w:sz w:val="28"/>
          <w:szCs w:val="28"/>
        </w:rPr>
        <w:t xml:space="preserve"> </w:t>
      </w:r>
      <w:r w:rsidRPr="0062301D">
        <w:rPr>
          <w:b/>
          <w:w w:val="105"/>
          <w:sz w:val="28"/>
          <w:szCs w:val="28"/>
        </w:rPr>
        <w:t>middle</w:t>
      </w:r>
      <w:r w:rsidRPr="0062301D">
        <w:rPr>
          <w:b/>
          <w:spacing w:val="-17"/>
          <w:w w:val="105"/>
          <w:sz w:val="28"/>
          <w:szCs w:val="28"/>
        </w:rPr>
        <w:t xml:space="preserve"> </w:t>
      </w:r>
      <w:r w:rsidRPr="0062301D">
        <w:rPr>
          <w:b/>
          <w:w w:val="105"/>
          <w:sz w:val="28"/>
          <w:szCs w:val="28"/>
        </w:rPr>
        <w:t>of</w:t>
      </w:r>
      <w:r w:rsidRPr="0062301D">
        <w:rPr>
          <w:b/>
          <w:spacing w:val="-18"/>
          <w:w w:val="105"/>
          <w:sz w:val="28"/>
          <w:szCs w:val="28"/>
        </w:rPr>
        <w:t xml:space="preserve"> </w:t>
      </w:r>
      <w:r w:rsidRPr="0062301D">
        <w:rPr>
          <w:b/>
          <w:w w:val="105"/>
          <w:sz w:val="28"/>
          <w:szCs w:val="28"/>
        </w:rPr>
        <w:t>1501</w:t>
      </w:r>
      <w:r w:rsidRPr="0062301D">
        <w:rPr>
          <w:w w:val="105"/>
          <w:sz w:val="28"/>
          <w:szCs w:val="28"/>
        </w:rPr>
        <w:t>.</w:t>
      </w:r>
      <w:r w:rsidRPr="0062301D">
        <w:rPr>
          <w:spacing w:val="-19"/>
          <w:w w:val="105"/>
          <w:sz w:val="28"/>
          <w:szCs w:val="28"/>
        </w:rPr>
        <w:t xml:space="preserve"> </w:t>
      </w:r>
      <w:proofErr w:type="spellStart"/>
      <w:r w:rsidRPr="0062301D">
        <w:rPr>
          <w:w w:val="105"/>
          <w:sz w:val="28"/>
          <w:szCs w:val="28"/>
        </w:rPr>
        <w:t>Alvand</w:t>
      </w:r>
      <w:proofErr w:type="spellEnd"/>
      <w:r w:rsidRPr="0062301D">
        <w:rPr>
          <w:spacing w:val="-17"/>
          <w:w w:val="105"/>
          <w:sz w:val="28"/>
          <w:szCs w:val="28"/>
        </w:rPr>
        <w:t xml:space="preserve"> </w:t>
      </w:r>
      <w:r w:rsidRPr="0062301D">
        <w:rPr>
          <w:w w:val="105"/>
          <w:sz w:val="28"/>
          <w:szCs w:val="28"/>
        </w:rPr>
        <w:t>rescued</w:t>
      </w:r>
      <w:r w:rsidRPr="0062301D">
        <w:rPr>
          <w:w w:val="110"/>
          <w:sz w:val="28"/>
          <w:szCs w:val="28"/>
        </w:rPr>
        <w:t xml:space="preserve"> </w:t>
      </w:r>
      <w:r w:rsidRPr="0062301D">
        <w:rPr>
          <w:w w:val="105"/>
          <w:sz w:val="28"/>
          <w:szCs w:val="28"/>
        </w:rPr>
        <w:t xml:space="preserve">by escaping to Ganja. After that triumph, </w:t>
      </w:r>
      <w:r w:rsidRPr="0062301D">
        <w:rPr>
          <w:b/>
          <w:w w:val="105"/>
          <w:sz w:val="28"/>
          <w:szCs w:val="28"/>
        </w:rPr>
        <w:t>in</w:t>
      </w:r>
      <w:r w:rsidRPr="0062301D">
        <w:rPr>
          <w:b/>
          <w:spacing w:val="14"/>
          <w:w w:val="105"/>
          <w:sz w:val="28"/>
          <w:szCs w:val="28"/>
        </w:rPr>
        <w:t xml:space="preserve"> </w:t>
      </w:r>
      <w:proofErr w:type="spellStart"/>
      <w:r w:rsidRPr="0062301D">
        <w:rPr>
          <w:b/>
          <w:w w:val="105"/>
          <w:sz w:val="28"/>
          <w:szCs w:val="28"/>
        </w:rPr>
        <w:t>autumun</w:t>
      </w:r>
      <w:proofErr w:type="spellEnd"/>
      <w:r w:rsidRPr="0062301D">
        <w:rPr>
          <w:b/>
          <w:spacing w:val="39"/>
          <w:w w:val="105"/>
          <w:sz w:val="28"/>
          <w:szCs w:val="28"/>
        </w:rPr>
        <w:t xml:space="preserve"> </w:t>
      </w:r>
      <w:r w:rsidRPr="0062301D">
        <w:rPr>
          <w:b/>
          <w:w w:val="105"/>
          <w:sz w:val="28"/>
          <w:szCs w:val="28"/>
        </w:rPr>
        <w:t>of</w:t>
      </w:r>
      <w:r w:rsidRPr="0062301D">
        <w:rPr>
          <w:b/>
          <w:spacing w:val="-1"/>
          <w:w w:val="106"/>
          <w:sz w:val="28"/>
          <w:szCs w:val="28"/>
        </w:rPr>
        <w:t xml:space="preserve"> </w:t>
      </w:r>
      <w:r w:rsidRPr="0062301D">
        <w:rPr>
          <w:b/>
          <w:w w:val="105"/>
          <w:sz w:val="28"/>
          <w:szCs w:val="28"/>
        </w:rPr>
        <w:t xml:space="preserve">1501 </w:t>
      </w:r>
      <w:r w:rsidRPr="0062301D">
        <w:rPr>
          <w:w w:val="105"/>
          <w:sz w:val="28"/>
          <w:szCs w:val="28"/>
        </w:rPr>
        <w:t xml:space="preserve">Ismail entered to </w:t>
      </w:r>
      <w:r w:rsidRPr="0062301D">
        <w:rPr>
          <w:b/>
          <w:w w:val="105"/>
          <w:sz w:val="28"/>
          <w:szCs w:val="28"/>
        </w:rPr>
        <w:t xml:space="preserve">Tabriz </w:t>
      </w:r>
      <w:r w:rsidRPr="0062301D">
        <w:rPr>
          <w:w w:val="105"/>
          <w:sz w:val="28"/>
          <w:szCs w:val="28"/>
        </w:rPr>
        <w:t>with ceremony</w:t>
      </w:r>
      <w:r w:rsidRPr="0062301D">
        <w:rPr>
          <w:spacing w:val="57"/>
          <w:w w:val="105"/>
          <w:sz w:val="28"/>
          <w:szCs w:val="28"/>
        </w:rPr>
        <w:t xml:space="preserve"> </w:t>
      </w:r>
      <w:r w:rsidRPr="0062301D">
        <w:rPr>
          <w:w w:val="105"/>
          <w:sz w:val="28"/>
          <w:szCs w:val="28"/>
        </w:rPr>
        <w:t>and</w:t>
      </w:r>
      <w:r w:rsidRPr="0062301D">
        <w:rPr>
          <w:spacing w:val="18"/>
          <w:w w:val="105"/>
          <w:sz w:val="28"/>
          <w:szCs w:val="28"/>
        </w:rPr>
        <w:t xml:space="preserve"> </w:t>
      </w:r>
      <w:r w:rsidRPr="0062301D">
        <w:rPr>
          <w:w w:val="105"/>
          <w:sz w:val="28"/>
          <w:szCs w:val="28"/>
        </w:rPr>
        <w:t>declared</w:t>
      </w:r>
      <w:r w:rsidRPr="0062301D">
        <w:rPr>
          <w:w w:val="104"/>
          <w:sz w:val="28"/>
          <w:szCs w:val="28"/>
        </w:rPr>
        <w:t xml:space="preserve"> </w:t>
      </w:r>
      <w:r w:rsidRPr="0062301D">
        <w:rPr>
          <w:w w:val="105"/>
          <w:sz w:val="28"/>
          <w:szCs w:val="28"/>
        </w:rPr>
        <w:t>himself a ruler (Shah). Thus, Azerbaijan Safavid</w:t>
      </w:r>
      <w:r w:rsidRPr="0062301D">
        <w:rPr>
          <w:spacing w:val="60"/>
          <w:w w:val="105"/>
          <w:sz w:val="28"/>
          <w:szCs w:val="28"/>
        </w:rPr>
        <w:t xml:space="preserve"> </w:t>
      </w:r>
      <w:r w:rsidRPr="0062301D">
        <w:rPr>
          <w:w w:val="105"/>
          <w:sz w:val="28"/>
          <w:szCs w:val="28"/>
        </w:rPr>
        <w:t>empire</w:t>
      </w:r>
    </w:p>
    <w:p w14:paraId="218B8714" w14:textId="77777777" w:rsidR="00D80A2A" w:rsidRPr="0062301D" w:rsidRDefault="0031107F" w:rsidP="005779F0">
      <w:pPr>
        <w:spacing w:line="266" w:lineRule="exact"/>
        <w:ind w:left="113"/>
        <w:rPr>
          <w:b/>
          <w:sz w:val="28"/>
          <w:szCs w:val="24"/>
        </w:rPr>
      </w:pPr>
      <w:r w:rsidRPr="0062301D">
        <w:rPr>
          <w:sz w:val="28"/>
          <w:szCs w:val="24"/>
        </w:rPr>
        <w:t xml:space="preserve">was established. </w:t>
      </w:r>
      <w:r w:rsidRPr="0062301D">
        <w:rPr>
          <w:b/>
          <w:sz w:val="28"/>
          <w:szCs w:val="24"/>
        </w:rPr>
        <w:t>The capital was Tabriz.</w:t>
      </w:r>
    </w:p>
    <w:p w14:paraId="218B8715" w14:textId="77777777" w:rsidR="00D80A2A" w:rsidRPr="0062301D" w:rsidRDefault="0031107F" w:rsidP="005779F0">
      <w:pPr>
        <w:spacing w:before="38" w:line="261" w:lineRule="auto"/>
        <w:ind w:left="114" w:right="170" w:firstLine="447"/>
        <w:rPr>
          <w:b/>
          <w:sz w:val="28"/>
          <w:szCs w:val="24"/>
        </w:rPr>
      </w:pPr>
      <w:r w:rsidRPr="0062301D">
        <w:rPr>
          <w:w w:val="105"/>
          <w:sz w:val="28"/>
          <w:szCs w:val="24"/>
        </w:rPr>
        <w:t xml:space="preserve">Large amount of population in Safavid empire was Azerbaijan </w:t>
      </w:r>
      <w:proofErr w:type="spellStart"/>
      <w:r w:rsidRPr="0062301D">
        <w:rPr>
          <w:w w:val="105"/>
          <w:sz w:val="28"/>
          <w:szCs w:val="24"/>
        </w:rPr>
        <w:t>turks</w:t>
      </w:r>
      <w:proofErr w:type="spellEnd"/>
      <w:r w:rsidRPr="0062301D">
        <w:rPr>
          <w:w w:val="105"/>
          <w:sz w:val="28"/>
          <w:szCs w:val="24"/>
        </w:rPr>
        <w:t xml:space="preserve">. Military command, financial institutions, management of districts, all positions in palace was under rule of Azerbaijan aristocrats. Army was consisted of Azerbaijan </w:t>
      </w:r>
      <w:proofErr w:type="spellStart"/>
      <w:r w:rsidRPr="0062301D">
        <w:rPr>
          <w:w w:val="105"/>
          <w:sz w:val="28"/>
          <w:szCs w:val="24"/>
        </w:rPr>
        <w:t>turks</w:t>
      </w:r>
      <w:proofErr w:type="spellEnd"/>
      <w:r w:rsidRPr="0062301D">
        <w:rPr>
          <w:w w:val="105"/>
          <w:sz w:val="28"/>
          <w:szCs w:val="24"/>
        </w:rPr>
        <w:t xml:space="preserve">. Azerbaijan language was used in the palace of ruler, inside of troop and in diplomatic correspondence. Shah Ismail defeated Murad Mirza in </w:t>
      </w:r>
      <w:r w:rsidRPr="0062301D">
        <w:rPr>
          <w:b/>
          <w:w w:val="105"/>
          <w:sz w:val="28"/>
          <w:szCs w:val="24"/>
        </w:rPr>
        <w:t xml:space="preserve">the battle of </w:t>
      </w:r>
      <w:proofErr w:type="spellStart"/>
      <w:r w:rsidRPr="0062301D">
        <w:rPr>
          <w:b/>
          <w:w w:val="105"/>
          <w:sz w:val="28"/>
          <w:szCs w:val="24"/>
        </w:rPr>
        <w:t>Almagulaghi</w:t>
      </w:r>
      <w:proofErr w:type="spellEnd"/>
      <w:r w:rsidRPr="0062301D">
        <w:rPr>
          <w:b/>
          <w:w w:val="105"/>
          <w:sz w:val="28"/>
          <w:szCs w:val="24"/>
        </w:rPr>
        <w:t xml:space="preserve"> </w:t>
      </w:r>
      <w:r w:rsidRPr="0062301D">
        <w:rPr>
          <w:w w:val="105"/>
          <w:sz w:val="28"/>
          <w:szCs w:val="24"/>
        </w:rPr>
        <w:t xml:space="preserve">near the Hamadan in </w:t>
      </w:r>
      <w:r w:rsidRPr="0062301D">
        <w:rPr>
          <w:b/>
          <w:w w:val="105"/>
          <w:sz w:val="28"/>
          <w:szCs w:val="24"/>
        </w:rPr>
        <w:t>1503</w:t>
      </w:r>
      <w:r w:rsidRPr="0062301D">
        <w:rPr>
          <w:w w:val="105"/>
          <w:sz w:val="28"/>
          <w:szCs w:val="24"/>
        </w:rPr>
        <w:t xml:space="preserve">. The second part of </w:t>
      </w:r>
      <w:proofErr w:type="spellStart"/>
      <w:r w:rsidRPr="0062301D">
        <w:rPr>
          <w:w w:val="105"/>
          <w:sz w:val="28"/>
          <w:szCs w:val="24"/>
        </w:rPr>
        <w:t>Agkoyunlu</w:t>
      </w:r>
      <w:proofErr w:type="spellEnd"/>
      <w:r w:rsidRPr="0062301D">
        <w:rPr>
          <w:w w:val="105"/>
          <w:sz w:val="28"/>
          <w:szCs w:val="24"/>
        </w:rPr>
        <w:t xml:space="preserve"> state was destroyed and </w:t>
      </w:r>
      <w:proofErr w:type="spellStart"/>
      <w:r w:rsidRPr="0062301D">
        <w:rPr>
          <w:w w:val="105"/>
          <w:sz w:val="28"/>
          <w:szCs w:val="24"/>
        </w:rPr>
        <w:t>Agkoyunlu</w:t>
      </w:r>
      <w:proofErr w:type="spellEnd"/>
      <w:r w:rsidRPr="0062301D">
        <w:rPr>
          <w:w w:val="105"/>
          <w:sz w:val="28"/>
          <w:szCs w:val="24"/>
        </w:rPr>
        <w:t xml:space="preserve"> state collapsed. Shah Ismail captured </w:t>
      </w:r>
      <w:r w:rsidRPr="0062301D">
        <w:rPr>
          <w:b/>
          <w:w w:val="105"/>
          <w:sz w:val="28"/>
          <w:szCs w:val="24"/>
        </w:rPr>
        <w:t xml:space="preserve">Kum, </w:t>
      </w:r>
      <w:proofErr w:type="gramStart"/>
      <w:r w:rsidRPr="0062301D">
        <w:rPr>
          <w:b/>
          <w:w w:val="105"/>
          <w:sz w:val="28"/>
          <w:szCs w:val="24"/>
        </w:rPr>
        <w:t>Kashan</w:t>
      </w:r>
      <w:proofErr w:type="gramEnd"/>
      <w:r w:rsidRPr="0062301D">
        <w:rPr>
          <w:b/>
          <w:w w:val="105"/>
          <w:sz w:val="28"/>
          <w:szCs w:val="24"/>
        </w:rPr>
        <w:t xml:space="preserve"> and Isfahan</w:t>
      </w:r>
      <w:r w:rsidRPr="0062301D">
        <w:rPr>
          <w:w w:val="105"/>
          <w:sz w:val="28"/>
          <w:szCs w:val="24"/>
        </w:rPr>
        <w:t xml:space="preserve">. He captured </w:t>
      </w:r>
      <w:r w:rsidRPr="0062301D">
        <w:rPr>
          <w:b/>
          <w:w w:val="105"/>
          <w:sz w:val="28"/>
          <w:szCs w:val="24"/>
        </w:rPr>
        <w:t xml:space="preserve">Yazd and Kirman </w:t>
      </w:r>
      <w:r w:rsidRPr="0062301D">
        <w:rPr>
          <w:w w:val="105"/>
          <w:sz w:val="28"/>
          <w:szCs w:val="24"/>
        </w:rPr>
        <w:t xml:space="preserve">in </w:t>
      </w:r>
      <w:r w:rsidRPr="0062301D">
        <w:rPr>
          <w:b/>
          <w:w w:val="105"/>
          <w:sz w:val="28"/>
          <w:szCs w:val="24"/>
        </w:rPr>
        <w:t>1504</w:t>
      </w:r>
      <w:r w:rsidRPr="0062301D">
        <w:rPr>
          <w:w w:val="105"/>
          <w:sz w:val="28"/>
          <w:szCs w:val="24"/>
        </w:rPr>
        <w:t xml:space="preserve">. </w:t>
      </w:r>
      <w:r w:rsidRPr="0062301D">
        <w:rPr>
          <w:b/>
          <w:w w:val="105"/>
          <w:sz w:val="28"/>
          <w:szCs w:val="24"/>
        </w:rPr>
        <w:t xml:space="preserve">In 1506-1508 years </w:t>
      </w:r>
      <w:proofErr w:type="spellStart"/>
      <w:r w:rsidRPr="0062301D">
        <w:rPr>
          <w:w w:val="105"/>
          <w:sz w:val="28"/>
          <w:szCs w:val="24"/>
        </w:rPr>
        <w:t>Qizilbash</w:t>
      </w:r>
      <w:proofErr w:type="spellEnd"/>
      <w:r w:rsidRPr="0062301D">
        <w:rPr>
          <w:w w:val="105"/>
          <w:sz w:val="28"/>
          <w:szCs w:val="24"/>
        </w:rPr>
        <w:t xml:space="preserve"> forces </w:t>
      </w:r>
      <w:r w:rsidRPr="0062301D">
        <w:rPr>
          <w:b/>
          <w:w w:val="105"/>
          <w:sz w:val="28"/>
          <w:szCs w:val="24"/>
        </w:rPr>
        <w:t xml:space="preserve">entered to </w:t>
      </w:r>
      <w:r w:rsidRPr="0062301D">
        <w:rPr>
          <w:b/>
          <w:sz w:val="28"/>
          <w:szCs w:val="24"/>
        </w:rPr>
        <w:t xml:space="preserve">Baghdad and invaded Diyarbakir, </w:t>
      </w:r>
      <w:proofErr w:type="spellStart"/>
      <w:r w:rsidRPr="0062301D">
        <w:rPr>
          <w:b/>
          <w:sz w:val="28"/>
          <w:szCs w:val="24"/>
        </w:rPr>
        <w:t>Hilat</w:t>
      </w:r>
      <w:proofErr w:type="spellEnd"/>
      <w:r w:rsidRPr="0062301D">
        <w:rPr>
          <w:b/>
          <w:sz w:val="28"/>
          <w:szCs w:val="24"/>
        </w:rPr>
        <w:t xml:space="preserve">, </w:t>
      </w:r>
      <w:proofErr w:type="spellStart"/>
      <w:r w:rsidRPr="0062301D">
        <w:rPr>
          <w:b/>
          <w:sz w:val="28"/>
          <w:szCs w:val="24"/>
        </w:rPr>
        <w:t>Bitlis</w:t>
      </w:r>
      <w:proofErr w:type="spellEnd"/>
      <w:r w:rsidRPr="0062301D">
        <w:rPr>
          <w:b/>
          <w:sz w:val="28"/>
          <w:szCs w:val="24"/>
        </w:rPr>
        <w:t xml:space="preserve">, </w:t>
      </w:r>
      <w:proofErr w:type="spellStart"/>
      <w:r w:rsidRPr="0062301D">
        <w:rPr>
          <w:b/>
          <w:sz w:val="28"/>
          <w:szCs w:val="24"/>
        </w:rPr>
        <w:t>Archish</w:t>
      </w:r>
      <w:proofErr w:type="spellEnd"/>
      <w:r w:rsidRPr="0062301D">
        <w:rPr>
          <w:b/>
          <w:sz w:val="28"/>
          <w:szCs w:val="24"/>
        </w:rPr>
        <w:t xml:space="preserve"> and </w:t>
      </w:r>
      <w:proofErr w:type="spellStart"/>
      <w:r w:rsidRPr="0062301D">
        <w:rPr>
          <w:b/>
          <w:w w:val="105"/>
          <w:sz w:val="28"/>
          <w:szCs w:val="24"/>
        </w:rPr>
        <w:t>Arabin</w:t>
      </w:r>
      <w:proofErr w:type="spellEnd"/>
      <w:r w:rsidRPr="0062301D">
        <w:rPr>
          <w:b/>
          <w:spacing w:val="-5"/>
          <w:w w:val="105"/>
          <w:sz w:val="28"/>
          <w:szCs w:val="24"/>
        </w:rPr>
        <w:t xml:space="preserve"> </w:t>
      </w:r>
      <w:proofErr w:type="spellStart"/>
      <w:r w:rsidRPr="0062301D">
        <w:rPr>
          <w:b/>
          <w:w w:val="105"/>
          <w:sz w:val="28"/>
          <w:szCs w:val="24"/>
        </w:rPr>
        <w:t>Irak</w:t>
      </w:r>
      <w:proofErr w:type="spellEnd"/>
      <w:r w:rsidRPr="0062301D">
        <w:rPr>
          <w:b/>
          <w:w w:val="105"/>
          <w:sz w:val="28"/>
          <w:szCs w:val="24"/>
        </w:rPr>
        <w:t>.</w:t>
      </w:r>
    </w:p>
    <w:p w14:paraId="218B8716" w14:textId="77777777" w:rsidR="00D80A2A" w:rsidRPr="0062301D" w:rsidRDefault="0031107F" w:rsidP="005779F0">
      <w:pPr>
        <w:pStyle w:val="GvdeMetni"/>
        <w:spacing w:line="273" w:lineRule="auto"/>
        <w:ind w:right="172" w:firstLine="450"/>
        <w:jc w:val="left"/>
        <w:rPr>
          <w:sz w:val="28"/>
          <w:szCs w:val="28"/>
        </w:rPr>
      </w:pPr>
      <w:r w:rsidRPr="0062301D">
        <w:rPr>
          <w:w w:val="105"/>
          <w:sz w:val="28"/>
          <w:szCs w:val="28"/>
        </w:rPr>
        <w:t xml:space="preserve">During </w:t>
      </w:r>
      <w:r w:rsidRPr="0062301D">
        <w:rPr>
          <w:b/>
          <w:w w:val="105"/>
          <w:sz w:val="28"/>
          <w:szCs w:val="28"/>
        </w:rPr>
        <w:t xml:space="preserve">1508-1510 </w:t>
      </w:r>
      <w:r w:rsidRPr="0062301D">
        <w:rPr>
          <w:w w:val="105"/>
          <w:sz w:val="28"/>
          <w:szCs w:val="28"/>
        </w:rPr>
        <w:t xml:space="preserve">years except </w:t>
      </w:r>
      <w:proofErr w:type="gramStart"/>
      <w:r w:rsidRPr="0062301D">
        <w:rPr>
          <w:b/>
          <w:w w:val="105"/>
          <w:sz w:val="28"/>
          <w:szCs w:val="28"/>
        </w:rPr>
        <w:t>Khorasan</w:t>
      </w:r>
      <w:proofErr w:type="gramEnd"/>
      <w:r w:rsidRPr="0062301D">
        <w:rPr>
          <w:b/>
          <w:w w:val="105"/>
          <w:sz w:val="28"/>
          <w:szCs w:val="28"/>
        </w:rPr>
        <w:t xml:space="preserve"> </w:t>
      </w:r>
      <w:r w:rsidRPr="0062301D">
        <w:rPr>
          <w:w w:val="105"/>
          <w:sz w:val="28"/>
          <w:szCs w:val="28"/>
        </w:rPr>
        <w:t xml:space="preserve">he captured all Iran and </w:t>
      </w:r>
      <w:proofErr w:type="spellStart"/>
      <w:r w:rsidRPr="0062301D">
        <w:rPr>
          <w:w w:val="105"/>
          <w:sz w:val="28"/>
          <w:szCs w:val="28"/>
        </w:rPr>
        <w:t>Irak</w:t>
      </w:r>
      <w:proofErr w:type="spellEnd"/>
      <w:r w:rsidRPr="0062301D">
        <w:rPr>
          <w:w w:val="105"/>
          <w:sz w:val="28"/>
          <w:szCs w:val="28"/>
        </w:rPr>
        <w:t xml:space="preserve"> lands. Safavid empire bordered by</w:t>
      </w:r>
    </w:p>
    <w:p w14:paraId="218B8717" w14:textId="77777777" w:rsidR="00D80A2A" w:rsidRPr="0062301D" w:rsidRDefault="00D80A2A" w:rsidP="005779F0">
      <w:pPr>
        <w:spacing w:line="273" w:lineRule="auto"/>
        <w:rPr>
          <w:sz w:val="24"/>
          <w:szCs w:val="24"/>
        </w:rPr>
        <w:sectPr w:rsidR="00D80A2A" w:rsidRPr="0062301D" w:rsidSect="006B5413">
          <w:footerReference w:type="default" r:id="rId13"/>
          <w:pgSz w:w="11906" w:h="16838" w:code="9"/>
          <w:pgMar w:top="1060" w:right="960" w:bottom="940" w:left="1020" w:header="0" w:footer="755" w:gutter="0"/>
          <w:pgNumType w:start="131"/>
          <w:cols w:space="708"/>
        </w:sectPr>
      </w:pPr>
    </w:p>
    <w:p w14:paraId="218B8718" w14:textId="77777777" w:rsidR="00D80A2A" w:rsidRPr="0062301D" w:rsidRDefault="0031107F" w:rsidP="005779F0">
      <w:pPr>
        <w:spacing w:before="60" w:line="273" w:lineRule="auto"/>
        <w:ind w:left="113" w:right="171"/>
        <w:rPr>
          <w:sz w:val="28"/>
          <w:szCs w:val="24"/>
        </w:rPr>
      </w:pPr>
      <w:proofErr w:type="spellStart"/>
      <w:r w:rsidRPr="0062301D">
        <w:rPr>
          <w:b/>
          <w:w w:val="105"/>
          <w:sz w:val="28"/>
          <w:szCs w:val="24"/>
        </w:rPr>
        <w:lastRenderedPageBreak/>
        <w:t>Sheybani</w:t>
      </w:r>
      <w:proofErr w:type="spellEnd"/>
      <w:r w:rsidRPr="0062301D">
        <w:rPr>
          <w:b/>
          <w:w w:val="105"/>
          <w:sz w:val="28"/>
          <w:szCs w:val="24"/>
        </w:rPr>
        <w:t xml:space="preserve"> state </w:t>
      </w:r>
      <w:r w:rsidRPr="0062301D">
        <w:rPr>
          <w:w w:val="105"/>
          <w:sz w:val="28"/>
          <w:szCs w:val="24"/>
        </w:rPr>
        <w:t xml:space="preserve">to the east, </w:t>
      </w:r>
      <w:r w:rsidRPr="0062301D">
        <w:rPr>
          <w:b/>
          <w:w w:val="105"/>
          <w:sz w:val="28"/>
          <w:szCs w:val="24"/>
        </w:rPr>
        <w:t xml:space="preserve">Ottoman empire </w:t>
      </w:r>
      <w:r w:rsidRPr="0062301D">
        <w:rPr>
          <w:w w:val="105"/>
          <w:sz w:val="28"/>
          <w:szCs w:val="24"/>
        </w:rPr>
        <w:t xml:space="preserve">to the west. Shah Ismail and </w:t>
      </w:r>
      <w:proofErr w:type="spellStart"/>
      <w:r w:rsidRPr="0062301D">
        <w:rPr>
          <w:w w:val="105"/>
          <w:sz w:val="28"/>
          <w:szCs w:val="24"/>
        </w:rPr>
        <w:t>Sheybani</w:t>
      </w:r>
      <w:proofErr w:type="spellEnd"/>
      <w:r w:rsidRPr="0062301D">
        <w:rPr>
          <w:w w:val="105"/>
          <w:sz w:val="28"/>
          <w:szCs w:val="24"/>
        </w:rPr>
        <w:t xml:space="preserve"> khan (1500-1510) were enemies. Taking advantage of military operations of Safavids </w:t>
      </w:r>
      <w:proofErr w:type="gramStart"/>
      <w:r w:rsidRPr="0062301D">
        <w:rPr>
          <w:w w:val="105"/>
          <w:sz w:val="28"/>
          <w:szCs w:val="24"/>
        </w:rPr>
        <w:t>in  Asia</w:t>
      </w:r>
      <w:proofErr w:type="gramEnd"/>
      <w:r w:rsidRPr="0062301D">
        <w:rPr>
          <w:w w:val="105"/>
          <w:sz w:val="28"/>
          <w:szCs w:val="24"/>
        </w:rPr>
        <w:t xml:space="preserve">, </w:t>
      </w:r>
      <w:proofErr w:type="spellStart"/>
      <w:r w:rsidRPr="0062301D">
        <w:rPr>
          <w:w w:val="105"/>
          <w:sz w:val="28"/>
          <w:szCs w:val="24"/>
        </w:rPr>
        <w:t>Sheybani</w:t>
      </w:r>
      <w:proofErr w:type="spellEnd"/>
      <w:r w:rsidRPr="0062301D">
        <w:rPr>
          <w:w w:val="105"/>
          <w:sz w:val="28"/>
          <w:szCs w:val="24"/>
        </w:rPr>
        <w:t xml:space="preserve"> khan captured Khorasan during 1507-1508 years. Shah Ismail went to Khorasan with huge army. Qi- </w:t>
      </w:r>
      <w:proofErr w:type="spellStart"/>
      <w:r w:rsidRPr="0062301D">
        <w:rPr>
          <w:w w:val="105"/>
          <w:sz w:val="28"/>
          <w:szCs w:val="24"/>
        </w:rPr>
        <w:t>zilbash</w:t>
      </w:r>
      <w:proofErr w:type="spellEnd"/>
      <w:r w:rsidRPr="0062301D">
        <w:rPr>
          <w:w w:val="105"/>
          <w:sz w:val="28"/>
          <w:szCs w:val="24"/>
        </w:rPr>
        <w:t xml:space="preserve"> had victory in </w:t>
      </w:r>
      <w:r w:rsidRPr="0062301D">
        <w:rPr>
          <w:b/>
          <w:w w:val="105"/>
          <w:sz w:val="28"/>
          <w:szCs w:val="24"/>
        </w:rPr>
        <w:t>the battle of Marv in 1510</w:t>
      </w:r>
      <w:r w:rsidRPr="0062301D">
        <w:rPr>
          <w:w w:val="105"/>
          <w:sz w:val="28"/>
          <w:szCs w:val="24"/>
        </w:rPr>
        <w:t xml:space="preserve">. </w:t>
      </w:r>
      <w:proofErr w:type="spellStart"/>
      <w:r w:rsidRPr="0062301D">
        <w:rPr>
          <w:w w:val="105"/>
          <w:sz w:val="28"/>
          <w:szCs w:val="24"/>
        </w:rPr>
        <w:t>Sheybani</w:t>
      </w:r>
      <w:proofErr w:type="spellEnd"/>
      <w:r w:rsidRPr="0062301D">
        <w:rPr>
          <w:w w:val="105"/>
          <w:sz w:val="28"/>
          <w:szCs w:val="24"/>
        </w:rPr>
        <w:t xml:space="preserve"> khan was killed. As a result, Shah Ismail captured </w:t>
      </w:r>
      <w:proofErr w:type="spellStart"/>
      <w:r w:rsidRPr="0062301D">
        <w:rPr>
          <w:b/>
          <w:w w:val="105"/>
          <w:sz w:val="28"/>
          <w:szCs w:val="24"/>
        </w:rPr>
        <w:t>Khora</w:t>
      </w:r>
      <w:proofErr w:type="spellEnd"/>
      <w:r w:rsidRPr="0062301D">
        <w:rPr>
          <w:b/>
          <w:w w:val="105"/>
          <w:sz w:val="28"/>
          <w:szCs w:val="24"/>
        </w:rPr>
        <w:t xml:space="preserve">- </w:t>
      </w:r>
      <w:proofErr w:type="spellStart"/>
      <w:r w:rsidRPr="0062301D">
        <w:rPr>
          <w:b/>
          <w:w w:val="105"/>
          <w:sz w:val="28"/>
          <w:szCs w:val="24"/>
        </w:rPr>
        <w:t>san</w:t>
      </w:r>
      <w:proofErr w:type="spellEnd"/>
      <w:r w:rsidRPr="0062301D">
        <w:rPr>
          <w:b/>
          <w:w w:val="105"/>
          <w:sz w:val="28"/>
          <w:szCs w:val="24"/>
        </w:rPr>
        <w:t xml:space="preserve"> </w:t>
      </w:r>
      <w:r w:rsidRPr="0062301D">
        <w:rPr>
          <w:w w:val="105"/>
          <w:sz w:val="28"/>
          <w:szCs w:val="24"/>
        </w:rPr>
        <w:t xml:space="preserve">including </w:t>
      </w:r>
      <w:r w:rsidRPr="0062301D">
        <w:rPr>
          <w:b/>
          <w:w w:val="105"/>
          <w:sz w:val="28"/>
          <w:szCs w:val="24"/>
        </w:rPr>
        <w:t xml:space="preserve">Herat, </w:t>
      </w:r>
      <w:proofErr w:type="gramStart"/>
      <w:r w:rsidRPr="0062301D">
        <w:rPr>
          <w:b/>
          <w:w w:val="105"/>
          <w:sz w:val="28"/>
          <w:szCs w:val="24"/>
        </w:rPr>
        <w:t>Marv</w:t>
      </w:r>
      <w:proofErr w:type="gramEnd"/>
      <w:r w:rsidRPr="0062301D">
        <w:rPr>
          <w:b/>
          <w:w w:val="105"/>
          <w:sz w:val="28"/>
          <w:szCs w:val="24"/>
        </w:rPr>
        <w:t xml:space="preserve"> and Balkh </w:t>
      </w:r>
      <w:r w:rsidRPr="0062301D">
        <w:rPr>
          <w:w w:val="105"/>
          <w:sz w:val="28"/>
          <w:szCs w:val="24"/>
        </w:rPr>
        <w:t xml:space="preserve">cities. </w:t>
      </w:r>
      <w:r w:rsidRPr="0062301D">
        <w:rPr>
          <w:b/>
          <w:w w:val="105"/>
          <w:sz w:val="28"/>
          <w:szCs w:val="24"/>
        </w:rPr>
        <w:t>The large</w:t>
      </w:r>
      <w:r w:rsidRPr="0062301D">
        <w:rPr>
          <w:b/>
          <w:spacing w:val="-26"/>
          <w:w w:val="105"/>
          <w:sz w:val="28"/>
          <w:szCs w:val="24"/>
        </w:rPr>
        <w:t xml:space="preserve"> </w:t>
      </w:r>
      <w:r w:rsidRPr="0062301D">
        <w:rPr>
          <w:b/>
          <w:w w:val="105"/>
          <w:sz w:val="28"/>
          <w:szCs w:val="24"/>
        </w:rPr>
        <w:t xml:space="preserve">are from </w:t>
      </w:r>
      <w:proofErr w:type="spellStart"/>
      <w:r w:rsidRPr="0062301D">
        <w:rPr>
          <w:b/>
          <w:w w:val="105"/>
          <w:sz w:val="28"/>
          <w:szCs w:val="24"/>
        </w:rPr>
        <w:t>Amudarya</w:t>
      </w:r>
      <w:proofErr w:type="spellEnd"/>
      <w:r w:rsidRPr="0062301D">
        <w:rPr>
          <w:b/>
          <w:w w:val="105"/>
          <w:sz w:val="28"/>
          <w:szCs w:val="24"/>
        </w:rPr>
        <w:t xml:space="preserve"> till the Euphrates river </w:t>
      </w:r>
      <w:r w:rsidRPr="0062301D">
        <w:rPr>
          <w:w w:val="105"/>
          <w:sz w:val="28"/>
          <w:szCs w:val="24"/>
        </w:rPr>
        <w:t>fell under rule of Safavids. Safavid empire became the powerful state of Near East.</w:t>
      </w:r>
    </w:p>
    <w:p w14:paraId="218B8719" w14:textId="77777777" w:rsidR="00D80A2A" w:rsidRPr="0062301D" w:rsidRDefault="0031107F" w:rsidP="005779F0">
      <w:pPr>
        <w:pStyle w:val="ListeParagraf"/>
        <w:numPr>
          <w:ilvl w:val="1"/>
          <w:numId w:val="17"/>
        </w:numPr>
        <w:tabs>
          <w:tab w:val="left" w:pos="1021"/>
        </w:tabs>
        <w:spacing w:before="112" w:line="470" w:lineRule="atLeast"/>
        <w:ind w:left="474" w:right="171" w:firstLine="360"/>
        <w:jc w:val="left"/>
        <w:rPr>
          <w:sz w:val="28"/>
          <w:szCs w:val="24"/>
        </w:rPr>
      </w:pPr>
      <w:r w:rsidRPr="0062301D">
        <w:rPr>
          <w:b/>
          <w:w w:val="105"/>
          <w:sz w:val="28"/>
          <w:szCs w:val="24"/>
        </w:rPr>
        <w:t xml:space="preserve">Internal and foreign policy of Shah Ismail I. </w:t>
      </w:r>
      <w:r w:rsidRPr="0062301D">
        <w:rPr>
          <w:w w:val="105"/>
          <w:sz w:val="28"/>
          <w:szCs w:val="24"/>
        </w:rPr>
        <w:t xml:space="preserve">Ottoman sultan </w:t>
      </w:r>
      <w:proofErr w:type="spellStart"/>
      <w:r w:rsidRPr="0062301D">
        <w:rPr>
          <w:w w:val="105"/>
          <w:sz w:val="28"/>
          <w:szCs w:val="24"/>
        </w:rPr>
        <w:t>Bayazid</w:t>
      </w:r>
      <w:proofErr w:type="spellEnd"/>
      <w:r w:rsidRPr="0062301D">
        <w:rPr>
          <w:w w:val="105"/>
          <w:sz w:val="28"/>
          <w:szCs w:val="24"/>
        </w:rPr>
        <w:t xml:space="preserve"> II (1481-1512)</w:t>
      </w:r>
      <w:r w:rsidRPr="0062301D">
        <w:rPr>
          <w:spacing w:val="22"/>
          <w:w w:val="105"/>
          <w:sz w:val="28"/>
          <w:szCs w:val="24"/>
        </w:rPr>
        <w:t xml:space="preserve"> </w:t>
      </w:r>
      <w:r w:rsidRPr="0062301D">
        <w:rPr>
          <w:w w:val="105"/>
          <w:sz w:val="28"/>
          <w:szCs w:val="24"/>
        </w:rPr>
        <w:t>recognized</w:t>
      </w:r>
    </w:p>
    <w:p w14:paraId="218B871A" w14:textId="77777777" w:rsidR="00D80A2A" w:rsidRPr="0062301D" w:rsidRDefault="0031107F" w:rsidP="005779F0">
      <w:pPr>
        <w:pStyle w:val="GvdeMetni"/>
        <w:spacing w:before="39" w:line="273" w:lineRule="auto"/>
        <w:ind w:right="171"/>
        <w:jc w:val="left"/>
        <w:rPr>
          <w:sz w:val="28"/>
          <w:szCs w:val="28"/>
        </w:rPr>
      </w:pPr>
      <w:r w:rsidRPr="0062301D">
        <w:rPr>
          <w:w w:val="105"/>
          <w:sz w:val="28"/>
          <w:szCs w:val="28"/>
        </w:rPr>
        <w:t xml:space="preserve">Safavid empire in </w:t>
      </w:r>
      <w:r w:rsidRPr="0062301D">
        <w:rPr>
          <w:b/>
          <w:w w:val="105"/>
          <w:sz w:val="28"/>
          <w:szCs w:val="28"/>
        </w:rPr>
        <w:t>1504</w:t>
      </w:r>
      <w:r w:rsidRPr="0062301D">
        <w:rPr>
          <w:w w:val="105"/>
          <w:sz w:val="28"/>
          <w:szCs w:val="28"/>
        </w:rPr>
        <w:t xml:space="preserve">. In the letter which Shah Ismail I wrote, he addressed to </w:t>
      </w:r>
      <w:proofErr w:type="spellStart"/>
      <w:r w:rsidRPr="0062301D">
        <w:rPr>
          <w:w w:val="105"/>
          <w:sz w:val="28"/>
          <w:szCs w:val="28"/>
        </w:rPr>
        <w:t>Bayazid</w:t>
      </w:r>
      <w:proofErr w:type="spellEnd"/>
      <w:r w:rsidRPr="0062301D">
        <w:rPr>
          <w:w w:val="105"/>
          <w:sz w:val="28"/>
          <w:szCs w:val="28"/>
        </w:rPr>
        <w:t xml:space="preserve"> II as a “father”. Shah Ismail felt that the clash with Ottomans is inescapable. After defeating </w:t>
      </w:r>
      <w:proofErr w:type="spellStart"/>
      <w:r w:rsidRPr="0062301D">
        <w:rPr>
          <w:w w:val="105"/>
          <w:sz w:val="28"/>
          <w:szCs w:val="28"/>
        </w:rPr>
        <w:t>Sheybani</w:t>
      </w:r>
      <w:proofErr w:type="spellEnd"/>
      <w:r w:rsidRPr="0062301D">
        <w:rPr>
          <w:w w:val="105"/>
          <w:sz w:val="28"/>
          <w:szCs w:val="28"/>
        </w:rPr>
        <w:t xml:space="preserve"> khan, he took some measures against ottomans. </w:t>
      </w:r>
      <w:proofErr w:type="gramStart"/>
      <w:r w:rsidRPr="0062301D">
        <w:rPr>
          <w:w w:val="105"/>
          <w:sz w:val="28"/>
          <w:szCs w:val="28"/>
        </w:rPr>
        <w:t>Ismail</w:t>
      </w:r>
      <w:proofErr w:type="gramEnd"/>
      <w:r w:rsidRPr="0062301D">
        <w:rPr>
          <w:w w:val="105"/>
          <w:sz w:val="28"/>
          <w:szCs w:val="28"/>
        </w:rPr>
        <w:t xml:space="preserve"> I troops invaded </w:t>
      </w:r>
      <w:proofErr w:type="spellStart"/>
      <w:r w:rsidRPr="0062301D">
        <w:rPr>
          <w:b/>
          <w:w w:val="105"/>
          <w:sz w:val="28"/>
          <w:szCs w:val="28"/>
        </w:rPr>
        <w:t>Karahisar</w:t>
      </w:r>
      <w:proofErr w:type="spellEnd"/>
      <w:r w:rsidRPr="0062301D">
        <w:rPr>
          <w:b/>
          <w:w w:val="105"/>
          <w:sz w:val="28"/>
          <w:szCs w:val="28"/>
        </w:rPr>
        <w:t xml:space="preserve"> </w:t>
      </w:r>
      <w:r w:rsidRPr="0062301D">
        <w:rPr>
          <w:w w:val="105"/>
          <w:sz w:val="28"/>
          <w:szCs w:val="28"/>
        </w:rPr>
        <w:t xml:space="preserve">and </w:t>
      </w:r>
      <w:r w:rsidRPr="0062301D">
        <w:rPr>
          <w:b/>
          <w:w w:val="105"/>
          <w:sz w:val="28"/>
          <w:szCs w:val="28"/>
        </w:rPr>
        <w:t xml:space="preserve">Malatya </w:t>
      </w:r>
      <w:r w:rsidRPr="0062301D">
        <w:rPr>
          <w:w w:val="105"/>
          <w:sz w:val="28"/>
          <w:szCs w:val="28"/>
        </w:rPr>
        <w:t xml:space="preserve">in </w:t>
      </w:r>
      <w:r w:rsidRPr="0062301D">
        <w:rPr>
          <w:b/>
          <w:w w:val="105"/>
          <w:sz w:val="28"/>
          <w:szCs w:val="28"/>
        </w:rPr>
        <w:t>1512</w:t>
      </w:r>
      <w:r w:rsidRPr="0062301D">
        <w:rPr>
          <w:w w:val="105"/>
          <w:sz w:val="28"/>
          <w:szCs w:val="28"/>
        </w:rPr>
        <w:t xml:space="preserve">. Sultan Selim I (1512-1520) completely changed his manners to </w:t>
      </w:r>
      <w:proofErr w:type="spellStart"/>
      <w:r w:rsidRPr="0062301D">
        <w:rPr>
          <w:w w:val="105"/>
          <w:sz w:val="28"/>
          <w:szCs w:val="28"/>
        </w:rPr>
        <w:t>qizilbashs</w:t>
      </w:r>
      <w:proofErr w:type="spellEnd"/>
      <w:r w:rsidRPr="0062301D">
        <w:rPr>
          <w:w w:val="105"/>
          <w:sz w:val="28"/>
          <w:szCs w:val="28"/>
        </w:rPr>
        <w:t xml:space="preserve"> and war against Safavids became definite. Mass chase of </w:t>
      </w:r>
      <w:proofErr w:type="spellStart"/>
      <w:r w:rsidRPr="0062301D">
        <w:rPr>
          <w:w w:val="105"/>
          <w:sz w:val="28"/>
          <w:szCs w:val="28"/>
        </w:rPr>
        <w:t>shias</w:t>
      </w:r>
      <w:proofErr w:type="spellEnd"/>
      <w:r w:rsidRPr="0062301D">
        <w:rPr>
          <w:w w:val="105"/>
          <w:sz w:val="28"/>
          <w:szCs w:val="28"/>
        </w:rPr>
        <w:t xml:space="preserve"> was started in</w:t>
      </w:r>
      <w:r w:rsidRPr="0062301D">
        <w:rPr>
          <w:spacing w:val="-22"/>
          <w:w w:val="105"/>
          <w:sz w:val="28"/>
          <w:szCs w:val="28"/>
        </w:rPr>
        <w:t xml:space="preserve"> </w:t>
      </w:r>
      <w:r w:rsidRPr="0062301D">
        <w:rPr>
          <w:w w:val="105"/>
          <w:sz w:val="28"/>
          <w:szCs w:val="28"/>
        </w:rPr>
        <w:t>Asia.</w:t>
      </w:r>
    </w:p>
    <w:p w14:paraId="218B871B" w14:textId="77777777" w:rsidR="00D80A2A" w:rsidRPr="0062301D" w:rsidRDefault="0031107F" w:rsidP="005779F0">
      <w:pPr>
        <w:spacing w:line="273" w:lineRule="auto"/>
        <w:ind w:left="113" w:right="171" w:firstLine="360"/>
        <w:rPr>
          <w:sz w:val="28"/>
          <w:szCs w:val="24"/>
        </w:rPr>
      </w:pPr>
      <w:r w:rsidRPr="0062301D">
        <w:rPr>
          <w:w w:val="110"/>
          <w:sz w:val="28"/>
          <w:szCs w:val="24"/>
        </w:rPr>
        <w:t xml:space="preserve">Italian diplomats </w:t>
      </w:r>
      <w:r w:rsidRPr="0062301D">
        <w:rPr>
          <w:b/>
          <w:w w:val="110"/>
          <w:sz w:val="28"/>
          <w:szCs w:val="24"/>
        </w:rPr>
        <w:t xml:space="preserve">Constantino </w:t>
      </w:r>
      <w:proofErr w:type="spellStart"/>
      <w:r w:rsidRPr="0062301D">
        <w:rPr>
          <w:b/>
          <w:w w:val="110"/>
          <w:sz w:val="28"/>
          <w:szCs w:val="24"/>
        </w:rPr>
        <w:t>Laskari</w:t>
      </w:r>
      <w:proofErr w:type="spellEnd"/>
      <w:r w:rsidRPr="0062301D">
        <w:rPr>
          <w:b/>
          <w:w w:val="110"/>
          <w:sz w:val="28"/>
          <w:szCs w:val="24"/>
        </w:rPr>
        <w:t xml:space="preserve"> </w:t>
      </w:r>
      <w:r w:rsidRPr="0062301D">
        <w:rPr>
          <w:w w:val="110"/>
          <w:sz w:val="28"/>
          <w:szCs w:val="24"/>
        </w:rPr>
        <w:t xml:space="preserve">and </w:t>
      </w:r>
      <w:r w:rsidRPr="0062301D">
        <w:rPr>
          <w:b/>
          <w:w w:val="110"/>
          <w:sz w:val="28"/>
          <w:szCs w:val="24"/>
        </w:rPr>
        <w:t xml:space="preserve">Jovanni </w:t>
      </w:r>
      <w:proofErr w:type="spellStart"/>
      <w:r w:rsidRPr="0062301D">
        <w:rPr>
          <w:b/>
          <w:w w:val="110"/>
          <w:sz w:val="28"/>
          <w:szCs w:val="24"/>
        </w:rPr>
        <w:t>Morozoni</w:t>
      </w:r>
      <w:proofErr w:type="spellEnd"/>
      <w:r w:rsidRPr="0062301D">
        <w:rPr>
          <w:b/>
          <w:w w:val="110"/>
          <w:sz w:val="28"/>
          <w:szCs w:val="24"/>
        </w:rPr>
        <w:t xml:space="preserve"> </w:t>
      </w:r>
      <w:r w:rsidRPr="0062301D">
        <w:rPr>
          <w:w w:val="110"/>
          <w:sz w:val="28"/>
          <w:szCs w:val="24"/>
        </w:rPr>
        <w:t xml:space="preserve">conducted negotiations with Safavids. Shah Ismail started intercourse with </w:t>
      </w:r>
      <w:r w:rsidRPr="0062301D">
        <w:rPr>
          <w:b/>
          <w:w w:val="110"/>
          <w:sz w:val="28"/>
          <w:szCs w:val="24"/>
        </w:rPr>
        <w:t>Rome Pope and Venice</w:t>
      </w:r>
      <w:r w:rsidRPr="0062301D">
        <w:rPr>
          <w:b/>
          <w:spacing w:val="-45"/>
          <w:w w:val="110"/>
          <w:sz w:val="28"/>
          <w:szCs w:val="24"/>
        </w:rPr>
        <w:t xml:space="preserve"> </w:t>
      </w:r>
      <w:r w:rsidRPr="0062301D">
        <w:rPr>
          <w:b/>
          <w:w w:val="110"/>
          <w:sz w:val="28"/>
          <w:szCs w:val="24"/>
        </w:rPr>
        <w:t>in 1507-1508</w:t>
      </w:r>
      <w:r w:rsidRPr="0062301D">
        <w:rPr>
          <w:b/>
          <w:spacing w:val="-34"/>
          <w:w w:val="110"/>
          <w:sz w:val="28"/>
          <w:szCs w:val="24"/>
        </w:rPr>
        <w:t xml:space="preserve"> </w:t>
      </w:r>
      <w:r w:rsidRPr="0062301D">
        <w:rPr>
          <w:b/>
          <w:w w:val="110"/>
          <w:sz w:val="28"/>
          <w:szCs w:val="24"/>
        </w:rPr>
        <w:t>years.</w:t>
      </w:r>
      <w:r w:rsidRPr="0062301D">
        <w:rPr>
          <w:b/>
          <w:spacing w:val="-33"/>
          <w:w w:val="110"/>
          <w:sz w:val="28"/>
          <w:szCs w:val="24"/>
        </w:rPr>
        <w:t xml:space="preserve"> </w:t>
      </w:r>
      <w:r w:rsidRPr="0062301D">
        <w:rPr>
          <w:w w:val="110"/>
          <w:sz w:val="28"/>
          <w:szCs w:val="24"/>
        </w:rPr>
        <w:t>Safavid</w:t>
      </w:r>
      <w:r w:rsidRPr="0062301D">
        <w:rPr>
          <w:spacing w:val="-34"/>
          <w:w w:val="110"/>
          <w:sz w:val="28"/>
          <w:szCs w:val="24"/>
        </w:rPr>
        <w:t xml:space="preserve"> </w:t>
      </w:r>
      <w:r w:rsidRPr="0062301D">
        <w:rPr>
          <w:w w:val="110"/>
          <w:sz w:val="28"/>
          <w:szCs w:val="24"/>
        </w:rPr>
        <w:t>diplomat</w:t>
      </w:r>
      <w:r w:rsidRPr="0062301D">
        <w:rPr>
          <w:spacing w:val="-33"/>
          <w:w w:val="110"/>
          <w:sz w:val="28"/>
          <w:szCs w:val="24"/>
        </w:rPr>
        <w:t xml:space="preserve"> </w:t>
      </w:r>
      <w:r w:rsidRPr="0062301D">
        <w:rPr>
          <w:b/>
          <w:w w:val="110"/>
          <w:sz w:val="28"/>
          <w:szCs w:val="24"/>
        </w:rPr>
        <w:t>Ali</w:t>
      </w:r>
      <w:r w:rsidRPr="0062301D">
        <w:rPr>
          <w:b/>
          <w:spacing w:val="-33"/>
          <w:w w:val="110"/>
          <w:sz w:val="28"/>
          <w:szCs w:val="24"/>
        </w:rPr>
        <w:t xml:space="preserve"> </w:t>
      </w:r>
      <w:r w:rsidRPr="0062301D">
        <w:rPr>
          <w:b/>
          <w:w w:val="110"/>
          <w:sz w:val="28"/>
          <w:szCs w:val="24"/>
        </w:rPr>
        <w:t>bay</w:t>
      </w:r>
      <w:r w:rsidRPr="0062301D">
        <w:rPr>
          <w:b/>
          <w:spacing w:val="-34"/>
          <w:w w:val="110"/>
          <w:sz w:val="28"/>
          <w:szCs w:val="24"/>
        </w:rPr>
        <w:t xml:space="preserve"> </w:t>
      </w:r>
      <w:r w:rsidRPr="0062301D">
        <w:rPr>
          <w:w w:val="110"/>
          <w:sz w:val="28"/>
          <w:szCs w:val="24"/>
        </w:rPr>
        <w:t>was</w:t>
      </w:r>
      <w:r w:rsidRPr="0062301D">
        <w:rPr>
          <w:spacing w:val="-34"/>
          <w:w w:val="110"/>
          <w:sz w:val="28"/>
          <w:szCs w:val="24"/>
        </w:rPr>
        <w:t xml:space="preserve"> </w:t>
      </w:r>
      <w:r w:rsidRPr="0062301D">
        <w:rPr>
          <w:w w:val="110"/>
          <w:sz w:val="28"/>
          <w:szCs w:val="24"/>
        </w:rPr>
        <w:t>sent</w:t>
      </w:r>
      <w:r w:rsidRPr="0062301D">
        <w:rPr>
          <w:spacing w:val="-33"/>
          <w:w w:val="110"/>
          <w:sz w:val="28"/>
          <w:szCs w:val="24"/>
        </w:rPr>
        <w:t xml:space="preserve"> </w:t>
      </w:r>
      <w:r w:rsidRPr="0062301D">
        <w:rPr>
          <w:w w:val="110"/>
          <w:sz w:val="28"/>
          <w:szCs w:val="24"/>
        </w:rPr>
        <w:t>to</w:t>
      </w:r>
      <w:r w:rsidRPr="0062301D">
        <w:rPr>
          <w:spacing w:val="-34"/>
          <w:w w:val="110"/>
          <w:sz w:val="28"/>
          <w:szCs w:val="24"/>
        </w:rPr>
        <w:t xml:space="preserve"> </w:t>
      </w:r>
      <w:r w:rsidRPr="0062301D">
        <w:rPr>
          <w:w w:val="110"/>
          <w:sz w:val="28"/>
          <w:szCs w:val="24"/>
        </w:rPr>
        <w:t xml:space="preserve">Italy in </w:t>
      </w:r>
      <w:r w:rsidRPr="0062301D">
        <w:rPr>
          <w:b/>
          <w:w w:val="110"/>
          <w:sz w:val="28"/>
          <w:szCs w:val="24"/>
        </w:rPr>
        <w:t>1510</w:t>
      </w:r>
      <w:r w:rsidRPr="0062301D">
        <w:rPr>
          <w:w w:val="110"/>
          <w:sz w:val="28"/>
          <w:szCs w:val="24"/>
        </w:rPr>
        <w:t xml:space="preserve">. Plan of getting firearms from west through the </w:t>
      </w:r>
      <w:proofErr w:type="gramStart"/>
      <w:r w:rsidRPr="0062301D">
        <w:rPr>
          <w:w w:val="110"/>
          <w:sz w:val="28"/>
          <w:szCs w:val="24"/>
        </w:rPr>
        <w:t>Mediterranean</w:t>
      </w:r>
      <w:r w:rsidRPr="0062301D">
        <w:rPr>
          <w:spacing w:val="-12"/>
          <w:w w:val="110"/>
          <w:sz w:val="28"/>
          <w:szCs w:val="24"/>
        </w:rPr>
        <w:t xml:space="preserve"> </w:t>
      </w:r>
      <w:r w:rsidRPr="0062301D">
        <w:rPr>
          <w:w w:val="110"/>
          <w:sz w:val="28"/>
          <w:szCs w:val="24"/>
        </w:rPr>
        <w:t>sea</w:t>
      </w:r>
      <w:proofErr w:type="gramEnd"/>
      <w:r w:rsidRPr="0062301D">
        <w:rPr>
          <w:spacing w:val="-12"/>
          <w:w w:val="110"/>
          <w:sz w:val="28"/>
          <w:szCs w:val="24"/>
        </w:rPr>
        <w:t xml:space="preserve"> </w:t>
      </w:r>
      <w:r w:rsidRPr="0062301D">
        <w:rPr>
          <w:w w:val="110"/>
          <w:sz w:val="28"/>
          <w:szCs w:val="24"/>
        </w:rPr>
        <w:t>was</w:t>
      </w:r>
      <w:r w:rsidRPr="0062301D">
        <w:rPr>
          <w:spacing w:val="-12"/>
          <w:w w:val="110"/>
          <w:sz w:val="28"/>
          <w:szCs w:val="24"/>
        </w:rPr>
        <w:t xml:space="preserve"> </w:t>
      </w:r>
      <w:r w:rsidRPr="0062301D">
        <w:rPr>
          <w:w w:val="110"/>
          <w:sz w:val="28"/>
          <w:szCs w:val="24"/>
        </w:rPr>
        <w:t>failed.</w:t>
      </w:r>
      <w:r w:rsidRPr="0062301D">
        <w:rPr>
          <w:spacing w:val="-13"/>
          <w:w w:val="110"/>
          <w:sz w:val="28"/>
          <w:szCs w:val="24"/>
        </w:rPr>
        <w:t xml:space="preserve"> </w:t>
      </w:r>
      <w:r w:rsidRPr="0062301D">
        <w:rPr>
          <w:w w:val="110"/>
          <w:sz w:val="28"/>
          <w:szCs w:val="24"/>
        </w:rPr>
        <w:t>He</w:t>
      </w:r>
      <w:r w:rsidRPr="0062301D">
        <w:rPr>
          <w:spacing w:val="-11"/>
          <w:w w:val="110"/>
          <w:sz w:val="28"/>
          <w:szCs w:val="24"/>
        </w:rPr>
        <w:t xml:space="preserve"> </w:t>
      </w:r>
      <w:r w:rsidRPr="0062301D">
        <w:rPr>
          <w:w w:val="110"/>
          <w:sz w:val="28"/>
          <w:szCs w:val="24"/>
        </w:rPr>
        <w:t>tried</w:t>
      </w:r>
      <w:r w:rsidRPr="0062301D">
        <w:rPr>
          <w:spacing w:val="-14"/>
          <w:w w:val="110"/>
          <w:sz w:val="28"/>
          <w:szCs w:val="24"/>
        </w:rPr>
        <w:t xml:space="preserve"> </w:t>
      </w:r>
      <w:r w:rsidRPr="0062301D">
        <w:rPr>
          <w:w w:val="110"/>
          <w:sz w:val="28"/>
          <w:szCs w:val="24"/>
        </w:rPr>
        <w:t>to</w:t>
      </w:r>
      <w:r w:rsidRPr="0062301D">
        <w:rPr>
          <w:spacing w:val="-13"/>
          <w:w w:val="110"/>
          <w:sz w:val="28"/>
          <w:szCs w:val="24"/>
        </w:rPr>
        <w:t xml:space="preserve"> </w:t>
      </w:r>
      <w:r w:rsidRPr="0062301D">
        <w:rPr>
          <w:w w:val="110"/>
          <w:sz w:val="28"/>
          <w:szCs w:val="24"/>
        </w:rPr>
        <w:t>make</w:t>
      </w:r>
      <w:r w:rsidRPr="0062301D">
        <w:rPr>
          <w:spacing w:val="-12"/>
          <w:w w:val="110"/>
          <w:sz w:val="28"/>
          <w:szCs w:val="24"/>
        </w:rPr>
        <w:t xml:space="preserve"> </w:t>
      </w:r>
      <w:r w:rsidRPr="0062301D">
        <w:rPr>
          <w:w w:val="110"/>
          <w:sz w:val="28"/>
          <w:szCs w:val="24"/>
        </w:rPr>
        <w:t xml:space="preserve">connection with </w:t>
      </w:r>
      <w:r w:rsidRPr="0062301D">
        <w:rPr>
          <w:b/>
          <w:w w:val="110"/>
          <w:sz w:val="28"/>
          <w:szCs w:val="24"/>
        </w:rPr>
        <w:t xml:space="preserve">Portugal </w:t>
      </w:r>
      <w:r w:rsidRPr="0062301D">
        <w:rPr>
          <w:w w:val="110"/>
          <w:sz w:val="28"/>
          <w:szCs w:val="24"/>
        </w:rPr>
        <w:t>in order to get weapon and artillery</w:t>
      </w:r>
      <w:r w:rsidRPr="0062301D">
        <w:rPr>
          <w:spacing w:val="-23"/>
          <w:w w:val="110"/>
          <w:sz w:val="28"/>
          <w:szCs w:val="24"/>
        </w:rPr>
        <w:t xml:space="preserve"> </w:t>
      </w:r>
      <w:r w:rsidRPr="0062301D">
        <w:rPr>
          <w:w w:val="110"/>
          <w:sz w:val="28"/>
          <w:szCs w:val="24"/>
        </w:rPr>
        <w:t>experts from</w:t>
      </w:r>
      <w:r w:rsidRPr="0062301D">
        <w:rPr>
          <w:spacing w:val="12"/>
          <w:w w:val="110"/>
          <w:sz w:val="28"/>
          <w:szCs w:val="24"/>
        </w:rPr>
        <w:t xml:space="preserve"> </w:t>
      </w:r>
      <w:r w:rsidRPr="0062301D">
        <w:rPr>
          <w:w w:val="110"/>
          <w:sz w:val="28"/>
          <w:szCs w:val="24"/>
        </w:rPr>
        <w:t>west</w:t>
      </w:r>
      <w:r w:rsidRPr="0062301D">
        <w:rPr>
          <w:spacing w:val="12"/>
          <w:w w:val="110"/>
          <w:sz w:val="28"/>
          <w:szCs w:val="24"/>
        </w:rPr>
        <w:t xml:space="preserve"> </w:t>
      </w:r>
      <w:r w:rsidRPr="0062301D">
        <w:rPr>
          <w:w w:val="110"/>
          <w:sz w:val="28"/>
          <w:szCs w:val="24"/>
        </w:rPr>
        <w:t>through</w:t>
      </w:r>
      <w:r w:rsidRPr="0062301D">
        <w:rPr>
          <w:spacing w:val="12"/>
          <w:w w:val="110"/>
          <w:sz w:val="28"/>
          <w:szCs w:val="24"/>
        </w:rPr>
        <w:t xml:space="preserve"> </w:t>
      </w:r>
      <w:r w:rsidRPr="0062301D">
        <w:rPr>
          <w:w w:val="110"/>
          <w:sz w:val="28"/>
          <w:szCs w:val="24"/>
        </w:rPr>
        <w:t>the</w:t>
      </w:r>
      <w:r w:rsidRPr="0062301D">
        <w:rPr>
          <w:spacing w:val="13"/>
          <w:w w:val="110"/>
          <w:sz w:val="28"/>
          <w:szCs w:val="24"/>
        </w:rPr>
        <w:t xml:space="preserve"> </w:t>
      </w:r>
      <w:proofErr w:type="gramStart"/>
      <w:r w:rsidRPr="0062301D">
        <w:rPr>
          <w:w w:val="110"/>
          <w:sz w:val="28"/>
          <w:szCs w:val="24"/>
        </w:rPr>
        <w:t>Persian</w:t>
      </w:r>
      <w:r w:rsidRPr="0062301D">
        <w:rPr>
          <w:spacing w:val="13"/>
          <w:w w:val="110"/>
          <w:sz w:val="28"/>
          <w:szCs w:val="24"/>
        </w:rPr>
        <w:t xml:space="preserve"> </w:t>
      </w:r>
      <w:r w:rsidRPr="0062301D">
        <w:rPr>
          <w:w w:val="110"/>
          <w:sz w:val="28"/>
          <w:szCs w:val="24"/>
        </w:rPr>
        <w:t>gulf</w:t>
      </w:r>
      <w:proofErr w:type="gramEnd"/>
      <w:r w:rsidRPr="0062301D">
        <w:rPr>
          <w:spacing w:val="12"/>
          <w:w w:val="110"/>
          <w:sz w:val="28"/>
          <w:szCs w:val="24"/>
        </w:rPr>
        <w:t xml:space="preserve"> </w:t>
      </w:r>
      <w:r w:rsidRPr="0062301D">
        <w:rPr>
          <w:w w:val="110"/>
          <w:sz w:val="28"/>
          <w:szCs w:val="24"/>
        </w:rPr>
        <w:t>and</w:t>
      </w:r>
      <w:r w:rsidRPr="0062301D">
        <w:rPr>
          <w:spacing w:val="13"/>
          <w:w w:val="110"/>
          <w:sz w:val="28"/>
          <w:szCs w:val="24"/>
        </w:rPr>
        <w:t xml:space="preserve"> </w:t>
      </w:r>
      <w:r w:rsidRPr="0062301D">
        <w:rPr>
          <w:w w:val="110"/>
          <w:sz w:val="28"/>
          <w:szCs w:val="24"/>
        </w:rPr>
        <w:t>the</w:t>
      </w:r>
      <w:r w:rsidRPr="0062301D">
        <w:rPr>
          <w:spacing w:val="12"/>
          <w:w w:val="110"/>
          <w:sz w:val="28"/>
          <w:szCs w:val="24"/>
        </w:rPr>
        <w:t xml:space="preserve"> </w:t>
      </w:r>
      <w:r w:rsidRPr="0062301D">
        <w:rPr>
          <w:w w:val="110"/>
          <w:sz w:val="28"/>
          <w:szCs w:val="24"/>
        </w:rPr>
        <w:t>Indian</w:t>
      </w:r>
      <w:r w:rsidRPr="0062301D">
        <w:rPr>
          <w:spacing w:val="13"/>
          <w:w w:val="110"/>
          <w:sz w:val="28"/>
          <w:szCs w:val="24"/>
        </w:rPr>
        <w:t xml:space="preserve"> </w:t>
      </w:r>
      <w:r w:rsidRPr="0062301D">
        <w:rPr>
          <w:w w:val="110"/>
          <w:sz w:val="28"/>
          <w:szCs w:val="24"/>
        </w:rPr>
        <w:t>ocean.</w:t>
      </w:r>
    </w:p>
    <w:p w14:paraId="218B871C" w14:textId="77777777" w:rsidR="00D80A2A" w:rsidRPr="0062301D" w:rsidRDefault="00D80A2A" w:rsidP="005779F0">
      <w:pPr>
        <w:spacing w:line="273" w:lineRule="auto"/>
        <w:rPr>
          <w:sz w:val="28"/>
          <w:szCs w:val="24"/>
        </w:rPr>
        <w:sectPr w:rsidR="00D80A2A" w:rsidRPr="0062301D" w:rsidSect="006B5413">
          <w:pgSz w:w="11906" w:h="16838" w:code="9"/>
          <w:pgMar w:top="1060" w:right="960" w:bottom="940" w:left="1020" w:header="0" w:footer="755" w:gutter="0"/>
          <w:cols w:space="708"/>
        </w:sectPr>
      </w:pPr>
    </w:p>
    <w:p w14:paraId="218B871D" w14:textId="77777777" w:rsidR="00D80A2A" w:rsidRPr="0062301D" w:rsidRDefault="0031107F" w:rsidP="005779F0">
      <w:pPr>
        <w:pStyle w:val="GvdeMetni"/>
        <w:spacing w:before="60" w:line="273" w:lineRule="auto"/>
        <w:ind w:right="171"/>
        <w:jc w:val="left"/>
        <w:rPr>
          <w:sz w:val="28"/>
          <w:szCs w:val="28"/>
        </w:rPr>
      </w:pPr>
      <w:r w:rsidRPr="0062301D">
        <w:rPr>
          <w:w w:val="110"/>
          <w:sz w:val="28"/>
          <w:szCs w:val="28"/>
        </w:rPr>
        <w:lastRenderedPageBreak/>
        <w:t>For achieving his purpose, he didn’t prevent Portugal</w:t>
      </w:r>
      <w:r w:rsidRPr="0062301D">
        <w:rPr>
          <w:spacing w:val="-43"/>
          <w:w w:val="110"/>
          <w:sz w:val="28"/>
          <w:szCs w:val="28"/>
        </w:rPr>
        <w:t xml:space="preserve"> </w:t>
      </w:r>
      <w:r w:rsidRPr="0062301D">
        <w:rPr>
          <w:w w:val="110"/>
          <w:sz w:val="28"/>
          <w:szCs w:val="28"/>
        </w:rPr>
        <w:t>gain strength</w:t>
      </w:r>
      <w:r w:rsidRPr="0062301D">
        <w:rPr>
          <w:spacing w:val="-9"/>
          <w:w w:val="110"/>
          <w:sz w:val="28"/>
          <w:szCs w:val="28"/>
        </w:rPr>
        <w:t xml:space="preserve"> </w:t>
      </w:r>
      <w:r w:rsidRPr="0062301D">
        <w:rPr>
          <w:w w:val="110"/>
          <w:sz w:val="28"/>
          <w:szCs w:val="28"/>
        </w:rPr>
        <w:t>in</w:t>
      </w:r>
      <w:r w:rsidRPr="0062301D">
        <w:rPr>
          <w:spacing w:val="-7"/>
          <w:w w:val="110"/>
          <w:sz w:val="28"/>
          <w:szCs w:val="28"/>
        </w:rPr>
        <w:t xml:space="preserve"> </w:t>
      </w:r>
      <w:r w:rsidRPr="0062301D">
        <w:rPr>
          <w:w w:val="110"/>
          <w:sz w:val="28"/>
          <w:szCs w:val="28"/>
        </w:rPr>
        <w:t>the</w:t>
      </w:r>
      <w:r w:rsidRPr="0062301D">
        <w:rPr>
          <w:spacing w:val="-7"/>
          <w:w w:val="110"/>
          <w:sz w:val="28"/>
          <w:szCs w:val="28"/>
        </w:rPr>
        <w:t xml:space="preserve"> </w:t>
      </w:r>
      <w:proofErr w:type="gramStart"/>
      <w:r w:rsidRPr="0062301D">
        <w:rPr>
          <w:w w:val="110"/>
          <w:sz w:val="28"/>
          <w:szCs w:val="28"/>
        </w:rPr>
        <w:t>Persian</w:t>
      </w:r>
      <w:r w:rsidRPr="0062301D">
        <w:rPr>
          <w:spacing w:val="-8"/>
          <w:w w:val="110"/>
          <w:sz w:val="28"/>
          <w:szCs w:val="28"/>
        </w:rPr>
        <w:t xml:space="preserve"> </w:t>
      </w:r>
      <w:r w:rsidRPr="0062301D">
        <w:rPr>
          <w:w w:val="110"/>
          <w:sz w:val="28"/>
          <w:szCs w:val="28"/>
        </w:rPr>
        <w:t>gulf</w:t>
      </w:r>
      <w:proofErr w:type="gramEnd"/>
      <w:r w:rsidRPr="0062301D">
        <w:rPr>
          <w:w w:val="110"/>
          <w:sz w:val="28"/>
          <w:szCs w:val="28"/>
        </w:rPr>
        <w:t>.</w:t>
      </w:r>
      <w:r w:rsidRPr="0062301D">
        <w:rPr>
          <w:spacing w:val="-8"/>
          <w:w w:val="110"/>
          <w:sz w:val="28"/>
          <w:szCs w:val="28"/>
        </w:rPr>
        <w:t xml:space="preserve"> </w:t>
      </w:r>
      <w:r w:rsidRPr="0062301D">
        <w:rPr>
          <w:w w:val="110"/>
          <w:sz w:val="28"/>
          <w:szCs w:val="28"/>
        </w:rPr>
        <w:t>Taking</w:t>
      </w:r>
      <w:r w:rsidRPr="0062301D">
        <w:rPr>
          <w:spacing w:val="-8"/>
          <w:w w:val="110"/>
          <w:sz w:val="28"/>
          <w:szCs w:val="28"/>
        </w:rPr>
        <w:t xml:space="preserve"> </w:t>
      </w:r>
      <w:r w:rsidRPr="0062301D">
        <w:rPr>
          <w:w w:val="110"/>
          <w:sz w:val="28"/>
          <w:szCs w:val="28"/>
        </w:rPr>
        <w:t>advantage</w:t>
      </w:r>
      <w:r w:rsidRPr="0062301D">
        <w:rPr>
          <w:spacing w:val="-8"/>
          <w:w w:val="110"/>
          <w:sz w:val="28"/>
          <w:szCs w:val="28"/>
        </w:rPr>
        <w:t xml:space="preserve"> </w:t>
      </w:r>
      <w:r w:rsidRPr="0062301D">
        <w:rPr>
          <w:w w:val="110"/>
          <w:sz w:val="28"/>
          <w:szCs w:val="28"/>
        </w:rPr>
        <w:t>of</w:t>
      </w:r>
      <w:r w:rsidRPr="0062301D">
        <w:rPr>
          <w:spacing w:val="-7"/>
          <w:w w:val="110"/>
          <w:sz w:val="28"/>
          <w:szCs w:val="28"/>
        </w:rPr>
        <w:t xml:space="preserve"> </w:t>
      </w:r>
      <w:r w:rsidRPr="0062301D">
        <w:rPr>
          <w:w w:val="110"/>
          <w:sz w:val="28"/>
          <w:szCs w:val="28"/>
        </w:rPr>
        <w:t>this,</w:t>
      </w:r>
      <w:r w:rsidRPr="0062301D">
        <w:rPr>
          <w:spacing w:val="-8"/>
          <w:w w:val="110"/>
          <w:sz w:val="28"/>
          <w:szCs w:val="28"/>
        </w:rPr>
        <w:t xml:space="preserve"> </w:t>
      </w:r>
      <w:r w:rsidRPr="0062301D">
        <w:rPr>
          <w:w w:val="110"/>
          <w:sz w:val="28"/>
          <w:szCs w:val="28"/>
        </w:rPr>
        <w:t xml:space="preserve">Por- </w:t>
      </w:r>
      <w:proofErr w:type="spellStart"/>
      <w:r w:rsidRPr="0062301D">
        <w:rPr>
          <w:w w:val="110"/>
          <w:sz w:val="28"/>
          <w:szCs w:val="28"/>
        </w:rPr>
        <w:t>tugal</w:t>
      </w:r>
      <w:proofErr w:type="spellEnd"/>
      <w:r w:rsidRPr="0062301D">
        <w:rPr>
          <w:spacing w:val="-8"/>
          <w:w w:val="110"/>
          <w:sz w:val="28"/>
          <w:szCs w:val="28"/>
        </w:rPr>
        <w:t xml:space="preserve"> </w:t>
      </w:r>
      <w:r w:rsidRPr="0062301D">
        <w:rPr>
          <w:w w:val="110"/>
          <w:sz w:val="28"/>
          <w:szCs w:val="28"/>
        </w:rPr>
        <w:t>naval</w:t>
      </w:r>
      <w:r w:rsidRPr="0062301D">
        <w:rPr>
          <w:spacing w:val="-8"/>
          <w:w w:val="110"/>
          <w:sz w:val="28"/>
          <w:szCs w:val="28"/>
        </w:rPr>
        <w:t xml:space="preserve"> </w:t>
      </w:r>
      <w:r w:rsidRPr="0062301D">
        <w:rPr>
          <w:w w:val="110"/>
          <w:sz w:val="28"/>
          <w:szCs w:val="28"/>
        </w:rPr>
        <w:t>captured</w:t>
      </w:r>
      <w:r w:rsidRPr="0062301D">
        <w:rPr>
          <w:spacing w:val="-8"/>
          <w:w w:val="110"/>
          <w:sz w:val="28"/>
          <w:szCs w:val="28"/>
        </w:rPr>
        <w:t xml:space="preserve"> </w:t>
      </w:r>
      <w:r w:rsidRPr="0062301D">
        <w:rPr>
          <w:w w:val="110"/>
          <w:sz w:val="28"/>
          <w:szCs w:val="28"/>
        </w:rPr>
        <w:t>Hormuz</w:t>
      </w:r>
      <w:r w:rsidRPr="0062301D">
        <w:rPr>
          <w:spacing w:val="-9"/>
          <w:w w:val="110"/>
          <w:sz w:val="28"/>
          <w:szCs w:val="28"/>
        </w:rPr>
        <w:t xml:space="preserve"> </w:t>
      </w:r>
      <w:r w:rsidRPr="0062301D">
        <w:rPr>
          <w:w w:val="110"/>
          <w:sz w:val="28"/>
          <w:szCs w:val="28"/>
        </w:rPr>
        <w:t>and</w:t>
      </w:r>
      <w:r w:rsidRPr="0062301D">
        <w:rPr>
          <w:spacing w:val="-8"/>
          <w:w w:val="110"/>
          <w:sz w:val="28"/>
          <w:szCs w:val="28"/>
        </w:rPr>
        <w:t xml:space="preserve"> </w:t>
      </w:r>
      <w:r w:rsidRPr="0062301D">
        <w:rPr>
          <w:w w:val="110"/>
          <w:sz w:val="28"/>
          <w:szCs w:val="28"/>
        </w:rPr>
        <w:t>blocked</w:t>
      </w:r>
      <w:r w:rsidRPr="0062301D">
        <w:rPr>
          <w:spacing w:val="-9"/>
          <w:w w:val="110"/>
          <w:sz w:val="28"/>
          <w:szCs w:val="28"/>
        </w:rPr>
        <w:t xml:space="preserve"> </w:t>
      </w:r>
      <w:r w:rsidRPr="0062301D">
        <w:rPr>
          <w:w w:val="110"/>
          <w:sz w:val="28"/>
          <w:szCs w:val="28"/>
        </w:rPr>
        <w:t>the</w:t>
      </w:r>
      <w:r w:rsidRPr="0062301D">
        <w:rPr>
          <w:spacing w:val="-6"/>
          <w:w w:val="110"/>
          <w:sz w:val="28"/>
          <w:szCs w:val="28"/>
        </w:rPr>
        <w:t xml:space="preserve"> </w:t>
      </w:r>
      <w:proofErr w:type="spellStart"/>
      <w:r w:rsidRPr="0062301D">
        <w:rPr>
          <w:w w:val="110"/>
          <w:sz w:val="28"/>
          <w:szCs w:val="28"/>
        </w:rPr>
        <w:t>enterance</w:t>
      </w:r>
      <w:proofErr w:type="spellEnd"/>
      <w:r w:rsidRPr="0062301D">
        <w:rPr>
          <w:spacing w:val="-9"/>
          <w:w w:val="110"/>
          <w:sz w:val="28"/>
          <w:szCs w:val="28"/>
        </w:rPr>
        <w:t xml:space="preserve"> </w:t>
      </w:r>
      <w:r w:rsidRPr="0062301D">
        <w:rPr>
          <w:w w:val="110"/>
          <w:sz w:val="28"/>
          <w:szCs w:val="28"/>
        </w:rPr>
        <w:t>of Safavids to the Indian</w:t>
      </w:r>
      <w:r w:rsidRPr="0062301D">
        <w:rPr>
          <w:spacing w:val="-31"/>
          <w:w w:val="110"/>
          <w:sz w:val="28"/>
          <w:szCs w:val="28"/>
        </w:rPr>
        <w:t xml:space="preserve"> </w:t>
      </w:r>
      <w:r w:rsidRPr="0062301D">
        <w:rPr>
          <w:w w:val="110"/>
          <w:sz w:val="28"/>
          <w:szCs w:val="28"/>
        </w:rPr>
        <w:t>ocean.</w:t>
      </w:r>
    </w:p>
    <w:p w14:paraId="218B871E" w14:textId="77777777" w:rsidR="00D80A2A" w:rsidRPr="0062301D" w:rsidRDefault="0031107F" w:rsidP="005779F0">
      <w:pPr>
        <w:pStyle w:val="GvdeMetni"/>
        <w:spacing w:line="273" w:lineRule="auto"/>
        <w:ind w:right="167" w:firstLine="360"/>
        <w:jc w:val="left"/>
        <w:rPr>
          <w:sz w:val="28"/>
          <w:szCs w:val="28"/>
        </w:rPr>
      </w:pPr>
      <w:proofErr w:type="gramStart"/>
      <w:r w:rsidRPr="0062301D">
        <w:rPr>
          <w:w w:val="105"/>
          <w:sz w:val="28"/>
          <w:szCs w:val="28"/>
        </w:rPr>
        <w:t>In order to</w:t>
      </w:r>
      <w:proofErr w:type="gramEnd"/>
      <w:r w:rsidRPr="0062301D">
        <w:rPr>
          <w:w w:val="105"/>
          <w:sz w:val="28"/>
          <w:szCs w:val="28"/>
        </w:rPr>
        <w:t xml:space="preserve"> conceal his aggressive </w:t>
      </w:r>
      <w:proofErr w:type="spellStart"/>
      <w:r w:rsidRPr="0062301D">
        <w:rPr>
          <w:w w:val="105"/>
          <w:sz w:val="28"/>
          <w:szCs w:val="28"/>
        </w:rPr>
        <w:t>impuls</w:t>
      </w:r>
      <w:proofErr w:type="spellEnd"/>
      <w:r w:rsidRPr="0062301D">
        <w:rPr>
          <w:w w:val="105"/>
          <w:sz w:val="28"/>
          <w:szCs w:val="28"/>
        </w:rPr>
        <w:t xml:space="preserve"> Sultan Selim I assembled a meeting in </w:t>
      </w:r>
      <w:proofErr w:type="spellStart"/>
      <w:r w:rsidRPr="0062301D">
        <w:rPr>
          <w:b/>
          <w:w w:val="105"/>
          <w:sz w:val="28"/>
          <w:szCs w:val="28"/>
        </w:rPr>
        <w:t>Adirna</w:t>
      </w:r>
      <w:proofErr w:type="spellEnd"/>
      <w:r w:rsidRPr="0062301D">
        <w:rPr>
          <w:b/>
          <w:w w:val="105"/>
          <w:sz w:val="28"/>
          <w:szCs w:val="28"/>
        </w:rPr>
        <w:t xml:space="preserve"> </w:t>
      </w:r>
      <w:r w:rsidRPr="0062301D">
        <w:rPr>
          <w:w w:val="105"/>
          <w:sz w:val="28"/>
          <w:szCs w:val="28"/>
        </w:rPr>
        <w:t xml:space="preserve">in summer of </w:t>
      </w:r>
      <w:r w:rsidRPr="0062301D">
        <w:rPr>
          <w:b/>
          <w:w w:val="105"/>
          <w:sz w:val="28"/>
          <w:szCs w:val="28"/>
        </w:rPr>
        <w:t>1514</w:t>
      </w:r>
      <w:r w:rsidRPr="0062301D">
        <w:rPr>
          <w:w w:val="105"/>
          <w:sz w:val="28"/>
          <w:szCs w:val="28"/>
        </w:rPr>
        <w:t xml:space="preserve">. The war against </w:t>
      </w:r>
      <w:proofErr w:type="spellStart"/>
      <w:r w:rsidRPr="0062301D">
        <w:rPr>
          <w:w w:val="105"/>
          <w:sz w:val="28"/>
          <w:szCs w:val="28"/>
        </w:rPr>
        <w:t>Qizilbashs</w:t>
      </w:r>
      <w:proofErr w:type="spellEnd"/>
      <w:r w:rsidRPr="0062301D">
        <w:rPr>
          <w:w w:val="105"/>
          <w:sz w:val="28"/>
          <w:szCs w:val="28"/>
        </w:rPr>
        <w:t xml:space="preserve"> was declared the saint duty for all </w:t>
      </w:r>
      <w:proofErr w:type="spellStart"/>
      <w:r w:rsidRPr="0062301D">
        <w:rPr>
          <w:w w:val="105"/>
          <w:sz w:val="28"/>
          <w:szCs w:val="28"/>
        </w:rPr>
        <w:t>moslems</w:t>
      </w:r>
      <w:proofErr w:type="spellEnd"/>
      <w:r w:rsidRPr="0062301D">
        <w:rPr>
          <w:w w:val="105"/>
          <w:sz w:val="28"/>
          <w:szCs w:val="28"/>
        </w:rPr>
        <w:t xml:space="preserve">. Ismail had an intention to retard the battle until winter and left the most amount of sultan’s troop to the death. Sultan Selim marched to the plain of </w:t>
      </w:r>
      <w:proofErr w:type="spellStart"/>
      <w:r w:rsidRPr="0062301D">
        <w:rPr>
          <w:b/>
          <w:w w:val="105"/>
          <w:sz w:val="28"/>
          <w:szCs w:val="28"/>
        </w:rPr>
        <w:t>Chaldiran</w:t>
      </w:r>
      <w:proofErr w:type="spellEnd"/>
      <w:r w:rsidRPr="0062301D">
        <w:rPr>
          <w:b/>
          <w:w w:val="105"/>
          <w:sz w:val="28"/>
          <w:szCs w:val="28"/>
        </w:rPr>
        <w:t xml:space="preserve"> </w:t>
      </w:r>
      <w:r w:rsidRPr="0062301D">
        <w:rPr>
          <w:w w:val="105"/>
          <w:sz w:val="28"/>
          <w:szCs w:val="28"/>
        </w:rPr>
        <w:t xml:space="preserve">near </w:t>
      </w:r>
      <w:proofErr w:type="spellStart"/>
      <w:r w:rsidRPr="0062301D">
        <w:rPr>
          <w:w w:val="105"/>
          <w:sz w:val="28"/>
          <w:szCs w:val="28"/>
        </w:rPr>
        <w:t>Maku</w:t>
      </w:r>
      <w:proofErr w:type="spellEnd"/>
      <w:r w:rsidRPr="0062301D">
        <w:rPr>
          <w:b/>
          <w:w w:val="105"/>
          <w:sz w:val="28"/>
          <w:szCs w:val="28"/>
        </w:rPr>
        <w:t xml:space="preserve">. </w:t>
      </w:r>
      <w:r w:rsidRPr="0062301D">
        <w:rPr>
          <w:w w:val="105"/>
          <w:sz w:val="28"/>
          <w:szCs w:val="28"/>
        </w:rPr>
        <w:t xml:space="preserve">Murderous battle happened in </w:t>
      </w:r>
      <w:proofErr w:type="gramStart"/>
      <w:r w:rsidRPr="0062301D">
        <w:rPr>
          <w:w w:val="105"/>
          <w:sz w:val="28"/>
          <w:szCs w:val="28"/>
        </w:rPr>
        <w:t>the  plain</w:t>
      </w:r>
      <w:proofErr w:type="gramEnd"/>
      <w:r w:rsidRPr="0062301D">
        <w:rPr>
          <w:w w:val="105"/>
          <w:sz w:val="28"/>
          <w:szCs w:val="28"/>
        </w:rPr>
        <w:t xml:space="preserve">  of  </w:t>
      </w:r>
      <w:proofErr w:type="spellStart"/>
      <w:r w:rsidRPr="0062301D">
        <w:rPr>
          <w:w w:val="105"/>
          <w:sz w:val="28"/>
          <w:szCs w:val="28"/>
        </w:rPr>
        <w:t>Chaldiran</w:t>
      </w:r>
      <w:proofErr w:type="spellEnd"/>
      <w:r w:rsidRPr="0062301D">
        <w:rPr>
          <w:w w:val="105"/>
          <w:sz w:val="28"/>
          <w:szCs w:val="28"/>
        </w:rPr>
        <w:t xml:space="preserve"> on </w:t>
      </w:r>
      <w:r w:rsidRPr="0062301D">
        <w:rPr>
          <w:b/>
          <w:w w:val="105"/>
          <w:sz w:val="28"/>
          <w:szCs w:val="28"/>
        </w:rPr>
        <w:t xml:space="preserve">23 august 1514. </w:t>
      </w:r>
      <w:proofErr w:type="gramStart"/>
      <w:r w:rsidRPr="0062301D">
        <w:rPr>
          <w:w w:val="105"/>
          <w:sz w:val="28"/>
          <w:szCs w:val="28"/>
        </w:rPr>
        <w:t>Actually, the</w:t>
      </w:r>
      <w:proofErr w:type="gramEnd"/>
      <w:r w:rsidRPr="0062301D">
        <w:rPr>
          <w:w w:val="105"/>
          <w:sz w:val="28"/>
          <w:szCs w:val="28"/>
        </w:rPr>
        <w:t xml:space="preserve"> battle of </w:t>
      </w:r>
      <w:proofErr w:type="spellStart"/>
      <w:r w:rsidRPr="0062301D">
        <w:rPr>
          <w:w w:val="105"/>
          <w:sz w:val="28"/>
          <w:szCs w:val="28"/>
        </w:rPr>
        <w:t>Chaldiran</w:t>
      </w:r>
      <w:proofErr w:type="spellEnd"/>
      <w:r w:rsidRPr="0062301D">
        <w:rPr>
          <w:w w:val="105"/>
          <w:sz w:val="28"/>
          <w:szCs w:val="28"/>
        </w:rPr>
        <w:t xml:space="preserve"> was tragedy of </w:t>
      </w:r>
      <w:proofErr w:type="spellStart"/>
      <w:r w:rsidRPr="0062301D">
        <w:rPr>
          <w:w w:val="105"/>
          <w:sz w:val="28"/>
          <w:szCs w:val="28"/>
        </w:rPr>
        <w:t>turkish</w:t>
      </w:r>
      <w:proofErr w:type="spellEnd"/>
      <w:r w:rsidRPr="0062301D">
        <w:rPr>
          <w:w w:val="105"/>
          <w:sz w:val="28"/>
          <w:szCs w:val="28"/>
        </w:rPr>
        <w:t xml:space="preserve"> people, the victory of Western diplomacy. Ottomans won the battle. </w:t>
      </w:r>
      <w:proofErr w:type="spellStart"/>
      <w:r w:rsidRPr="0062301D">
        <w:rPr>
          <w:w w:val="105"/>
          <w:sz w:val="28"/>
          <w:szCs w:val="28"/>
        </w:rPr>
        <w:t>Chaldiran</w:t>
      </w:r>
      <w:proofErr w:type="spellEnd"/>
      <w:r w:rsidRPr="0062301D">
        <w:rPr>
          <w:w w:val="105"/>
          <w:sz w:val="28"/>
          <w:szCs w:val="28"/>
        </w:rPr>
        <w:t xml:space="preserve"> defeat was serious impact to the military-political </w:t>
      </w:r>
      <w:proofErr w:type="spellStart"/>
      <w:r w:rsidRPr="0062301D">
        <w:rPr>
          <w:w w:val="105"/>
          <w:sz w:val="28"/>
          <w:szCs w:val="28"/>
        </w:rPr>
        <w:t>reputati</w:t>
      </w:r>
      <w:proofErr w:type="spellEnd"/>
      <w:r w:rsidRPr="0062301D">
        <w:rPr>
          <w:w w:val="105"/>
          <w:sz w:val="28"/>
          <w:szCs w:val="28"/>
        </w:rPr>
        <w:t xml:space="preserve">- on of Safavid empire. As a result of </w:t>
      </w:r>
      <w:proofErr w:type="spellStart"/>
      <w:r w:rsidRPr="0062301D">
        <w:rPr>
          <w:w w:val="105"/>
          <w:sz w:val="28"/>
          <w:szCs w:val="28"/>
        </w:rPr>
        <w:t>Chaldiran</w:t>
      </w:r>
      <w:proofErr w:type="spellEnd"/>
      <w:r w:rsidRPr="0062301D">
        <w:rPr>
          <w:w w:val="105"/>
          <w:sz w:val="28"/>
          <w:szCs w:val="28"/>
        </w:rPr>
        <w:t xml:space="preserve"> battle, </w:t>
      </w:r>
      <w:proofErr w:type="spellStart"/>
      <w:r w:rsidRPr="0062301D">
        <w:rPr>
          <w:b/>
          <w:w w:val="105"/>
          <w:sz w:val="28"/>
          <w:szCs w:val="28"/>
        </w:rPr>
        <w:t>Eas</w:t>
      </w:r>
      <w:proofErr w:type="spellEnd"/>
      <w:r w:rsidRPr="0062301D">
        <w:rPr>
          <w:b/>
          <w:w w:val="105"/>
          <w:sz w:val="28"/>
          <w:szCs w:val="28"/>
        </w:rPr>
        <w:t xml:space="preserve">- tern Anadolu and Northern </w:t>
      </w:r>
      <w:proofErr w:type="spellStart"/>
      <w:r w:rsidRPr="0062301D">
        <w:rPr>
          <w:b/>
          <w:w w:val="105"/>
          <w:sz w:val="28"/>
          <w:szCs w:val="28"/>
        </w:rPr>
        <w:t>Irak</w:t>
      </w:r>
      <w:proofErr w:type="spellEnd"/>
      <w:r w:rsidRPr="0062301D">
        <w:rPr>
          <w:b/>
          <w:w w:val="105"/>
          <w:sz w:val="28"/>
          <w:szCs w:val="28"/>
        </w:rPr>
        <w:t xml:space="preserve"> including </w:t>
      </w:r>
      <w:proofErr w:type="spellStart"/>
      <w:r w:rsidRPr="0062301D">
        <w:rPr>
          <w:b/>
          <w:w w:val="105"/>
          <w:sz w:val="28"/>
          <w:szCs w:val="28"/>
        </w:rPr>
        <w:t>Arzurum</w:t>
      </w:r>
      <w:proofErr w:type="spellEnd"/>
      <w:r w:rsidRPr="0062301D">
        <w:rPr>
          <w:b/>
          <w:w w:val="105"/>
          <w:sz w:val="28"/>
          <w:szCs w:val="28"/>
        </w:rPr>
        <w:t xml:space="preserve"> city </w:t>
      </w:r>
      <w:r w:rsidRPr="0062301D">
        <w:rPr>
          <w:w w:val="105"/>
          <w:sz w:val="28"/>
          <w:szCs w:val="28"/>
        </w:rPr>
        <w:t xml:space="preserve">was owned by Ottoman empire. </w:t>
      </w:r>
      <w:r w:rsidRPr="0062301D">
        <w:rPr>
          <w:b/>
          <w:w w:val="105"/>
          <w:sz w:val="28"/>
          <w:szCs w:val="28"/>
        </w:rPr>
        <w:t xml:space="preserve">Arabian </w:t>
      </w:r>
      <w:proofErr w:type="spellStart"/>
      <w:r w:rsidRPr="0062301D">
        <w:rPr>
          <w:b/>
          <w:w w:val="105"/>
          <w:sz w:val="28"/>
          <w:szCs w:val="28"/>
        </w:rPr>
        <w:t>Irak</w:t>
      </w:r>
      <w:proofErr w:type="spellEnd"/>
      <w:r w:rsidRPr="0062301D">
        <w:rPr>
          <w:b/>
          <w:w w:val="105"/>
          <w:sz w:val="28"/>
          <w:szCs w:val="28"/>
        </w:rPr>
        <w:t xml:space="preserve"> including Baghdad </w:t>
      </w:r>
      <w:r w:rsidRPr="0062301D">
        <w:rPr>
          <w:w w:val="105"/>
          <w:sz w:val="28"/>
          <w:szCs w:val="28"/>
        </w:rPr>
        <w:t xml:space="preserve">was left to Safavids. </w:t>
      </w:r>
      <w:r w:rsidRPr="0062301D">
        <w:rPr>
          <w:b/>
          <w:w w:val="105"/>
          <w:sz w:val="28"/>
          <w:szCs w:val="28"/>
        </w:rPr>
        <w:t xml:space="preserve">At the beginning of 1516, </w:t>
      </w:r>
      <w:r w:rsidRPr="0062301D">
        <w:rPr>
          <w:w w:val="105"/>
          <w:sz w:val="28"/>
          <w:szCs w:val="28"/>
        </w:rPr>
        <w:t xml:space="preserve">decisive battle in </w:t>
      </w:r>
      <w:proofErr w:type="spellStart"/>
      <w:r w:rsidRPr="0062301D">
        <w:rPr>
          <w:b/>
          <w:spacing w:val="-4"/>
          <w:w w:val="105"/>
          <w:sz w:val="28"/>
          <w:szCs w:val="28"/>
        </w:rPr>
        <w:t>Kochisar</w:t>
      </w:r>
      <w:proofErr w:type="spellEnd"/>
      <w:r w:rsidRPr="0062301D">
        <w:rPr>
          <w:b/>
          <w:spacing w:val="-4"/>
          <w:w w:val="105"/>
          <w:sz w:val="28"/>
          <w:szCs w:val="28"/>
        </w:rPr>
        <w:t xml:space="preserve"> </w:t>
      </w:r>
      <w:r w:rsidRPr="0062301D">
        <w:rPr>
          <w:w w:val="105"/>
          <w:sz w:val="28"/>
          <w:szCs w:val="28"/>
        </w:rPr>
        <w:t xml:space="preserve">in </w:t>
      </w:r>
      <w:r w:rsidRPr="0062301D">
        <w:rPr>
          <w:spacing w:val="-3"/>
          <w:w w:val="105"/>
          <w:sz w:val="28"/>
          <w:szCs w:val="28"/>
        </w:rPr>
        <w:t xml:space="preserve">the </w:t>
      </w:r>
      <w:r w:rsidRPr="0062301D">
        <w:rPr>
          <w:spacing w:val="-4"/>
          <w:w w:val="105"/>
          <w:sz w:val="28"/>
          <w:szCs w:val="28"/>
        </w:rPr>
        <w:t xml:space="preserve">south </w:t>
      </w:r>
      <w:r w:rsidRPr="0062301D">
        <w:rPr>
          <w:spacing w:val="-3"/>
          <w:w w:val="105"/>
          <w:sz w:val="28"/>
          <w:szCs w:val="28"/>
        </w:rPr>
        <w:t xml:space="preserve">of </w:t>
      </w:r>
      <w:proofErr w:type="spellStart"/>
      <w:r w:rsidRPr="0062301D">
        <w:rPr>
          <w:spacing w:val="-4"/>
          <w:w w:val="105"/>
          <w:sz w:val="28"/>
          <w:szCs w:val="28"/>
        </w:rPr>
        <w:t>Mardin</w:t>
      </w:r>
      <w:proofErr w:type="spellEnd"/>
      <w:r w:rsidRPr="0062301D">
        <w:rPr>
          <w:spacing w:val="-4"/>
          <w:w w:val="105"/>
          <w:sz w:val="28"/>
          <w:szCs w:val="28"/>
        </w:rPr>
        <w:t xml:space="preserve"> finished </w:t>
      </w:r>
      <w:r w:rsidRPr="0062301D">
        <w:rPr>
          <w:spacing w:val="-3"/>
          <w:w w:val="105"/>
          <w:sz w:val="28"/>
          <w:szCs w:val="28"/>
        </w:rPr>
        <w:t xml:space="preserve">with </w:t>
      </w:r>
      <w:r w:rsidRPr="0062301D">
        <w:rPr>
          <w:spacing w:val="-4"/>
          <w:w w:val="105"/>
          <w:sz w:val="28"/>
          <w:szCs w:val="28"/>
        </w:rPr>
        <w:t xml:space="preserve">the victory </w:t>
      </w:r>
      <w:r w:rsidRPr="0062301D">
        <w:rPr>
          <w:spacing w:val="-3"/>
          <w:w w:val="105"/>
          <w:sz w:val="28"/>
          <w:szCs w:val="28"/>
        </w:rPr>
        <w:t xml:space="preserve">of </w:t>
      </w:r>
      <w:r w:rsidRPr="0062301D">
        <w:rPr>
          <w:spacing w:val="-5"/>
          <w:w w:val="105"/>
          <w:sz w:val="28"/>
          <w:szCs w:val="28"/>
        </w:rPr>
        <w:t xml:space="preserve">Ottomans. </w:t>
      </w:r>
      <w:proofErr w:type="spellStart"/>
      <w:r w:rsidRPr="0062301D">
        <w:rPr>
          <w:b/>
          <w:spacing w:val="-4"/>
          <w:w w:val="105"/>
          <w:sz w:val="28"/>
          <w:szCs w:val="28"/>
        </w:rPr>
        <w:t>Kharput</w:t>
      </w:r>
      <w:proofErr w:type="spellEnd"/>
      <w:r w:rsidRPr="0062301D">
        <w:rPr>
          <w:b/>
          <w:spacing w:val="-4"/>
          <w:w w:val="105"/>
          <w:sz w:val="28"/>
          <w:szCs w:val="28"/>
        </w:rPr>
        <w:t xml:space="preserve"> </w:t>
      </w:r>
      <w:r w:rsidRPr="0062301D">
        <w:rPr>
          <w:w w:val="105"/>
          <w:sz w:val="28"/>
          <w:szCs w:val="28"/>
        </w:rPr>
        <w:t xml:space="preserve">in </w:t>
      </w:r>
      <w:r w:rsidRPr="0062301D">
        <w:rPr>
          <w:spacing w:val="-4"/>
          <w:w w:val="105"/>
          <w:sz w:val="28"/>
          <w:szCs w:val="28"/>
        </w:rPr>
        <w:t xml:space="preserve">the north area </w:t>
      </w:r>
      <w:r w:rsidRPr="0062301D">
        <w:rPr>
          <w:spacing w:val="-5"/>
          <w:w w:val="105"/>
          <w:sz w:val="28"/>
          <w:szCs w:val="28"/>
        </w:rPr>
        <w:t xml:space="preserve">and </w:t>
      </w:r>
      <w:r w:rsidRPr="0062301D">
        <w:rPr>
          <w:spacing w:val="-3"/>
          <w:w w:val="105"/>
          <w:sz w:val="28"/>
          <w:szCs w:val="28"/>
        </w:rPr>
        <w:t xml:space="preserve">the </w:t>
      </w:r>
      <w:r w:rsidRPr="0062301D">
        <w:rPr>
          <w:spacing w:val="-4"/>
          <w:w w:val="105"/>
          <w:sz w:val="28"/>
          <w:szCs w:val="28"/>
        </w:rPr>
        <w:t xml:space="preserve">area </w:t>
      </w:r>
      <w:r w:rsidRPr="0062301D">
        <w:rPr>
          <w:b/>
          <w:spacing w:val="-4"/>
          <w:w w:val="105"/>
          <w:sz w:val="28"/>
          <w:szCs w:val="28"/>
        </w:rPr>
        <w:t xml:space="preserve">from </w:t>
      </w:r>
      <w:proofErr w:type="spellStart"/>
      <w:r w:rsidRPr="0062301D">
        <w:rPr>
          <w:b/>
          <w:spacing w:val="-4"/>
          <w:w w:val="105"/>
          <w:sz w:val="28"/>
          <w:szCs w:val="28"/>
        </w:rPr>
        <w:t>Bitlis</w:t>
      </w:r>
      <w:proofErr w:type="spellEnd"/>
      <w:r w:rsidRPr="0062301D">
        <w:rPr>
          <w:b/>
          <w:spacing w:val="-4"/>
          <w:w w:val="105"/>
          <w:sz w:val="28"/>
          <w:szCs w:val="28"/>
        </w:rPr>
        <w:t xml:space="preserve"> </w:t>
      </w:r>
      <w:r w:rsidRPr="0062301D">
        <w:rPr>
          <w:b/>
          <w:w w:val="105"/>
          <w:sz w:val="28"/>
          <w:szCs w:val="28"/>
        </w:rPr>
        <w:t xml:space="preserve">to </w:t>
      </w:r>
      <w:proofErr w:type="spellStart"/>
      <w:r w:rsidRPr="0062301D">
        <w:rPr>
          <w:b/>
          <w:spacing w:val="-4"/>
          <w:w w:val="105"/>
          <w:sz w:val="28"/>
          <w:szCs w:val="28"/>
        </w:rPr>
        <w:t>Rakki</w:t>
      </w:r>
      <w:proofErr w:type="spellEnd"/>
      <w:r w:rsidRPr="0062301D">
        <w:rPr>
          <w:spacing w:val="-4"/>
          <w:w w:val="105"/>
          <w:sz w:val="28"/>
          <w:szCs w:val="28"/>
        </w:rPr>
        <w:t xml:space="preserve">, </w:t>
      </w:r>
      <w:r w:rsidRPr="0062301D">
        <w:rPr>
          <w:b/>
          <w:spacing w:val="-4"/>
          <w:w w:val="105"/>
          <w:sz w:val="28"/>
          <w:szCs w:val="28"/>
        </w:rPr>
        <w:t xml:space="preserve">Mosul </w:t>
      </w:r>
      <w:r w:rsidRPr="0062301D">
        <w:rPr>
          <w:w w:val="105"/>
          <w:sz w:val="28"/>
          <w:szCs w:val="28"/>
        </w:rPr>
        <w:t xml:space="preserve">in </w:t>
      </w:r>
      <w:r w:rsidRPr="0062301D">
        <w:rPr>
          <w:spacing w:val="-3"/>
          <w:w w:val="105"/>
          <w:sz w:val="28"/>
          <w:szCs w:val="28"/>
        </w:rPr>
        <w:t xml:space="preserve">the </w:t>
      </w:r>
      <w:r w:rsidRPr="0062301D">
        <w:rPr>
          <w:spacing w:val="-4"/>
          <w:w w:val="105"/>
          <w:sz w:val="28"/>
          <w:szCs w:val="28"/>
        </w:rPr>
        <w:t xml:space="preserve">south area </w:t>
      </w:r>
      <w:r w:rsidRPr="0062301D">
        <w:rPr>
          <w:spacing w:val="-3"/>
          <w:w w:val="105"/>
          <w:sz w:val="28"/>
          <w:szCs w:val="28"/>
        </w:rPr>
        <w:t xml:space="preserve">was </w:t>
      </w:r>
      <w:r w:rsidRPr="0062301D">
        <w:rPr>
          <w:spacing w:val="-4"/>
          <w:w w:val="105"/>
          <w:sz w:val="28"/>
          <w:szCs w:val="28"/>
        </w:rPr>
        <w:t xml:space="preserve">captured </w:t>
      </w:r>
      <w:r w:rsidRPr="0062301D">
        <w:rPr>
          <w:spacing w:val="-3"/>
          <w:w w:val="105"/>
          <w:sz w:val="28"/>
          <w:szCs w:val="28"/>
        </w:rPr>
        <w:t>by</w:t>
      </w:r>
      <w:r w:rsidRPr="0062301D">
        <w:rPr>
          <w:spacing w:val="-18"/>
          <w:w w:val="105"/>
          <w:sz w:val="28"/>
          <w:szCs w:val="28"/>
        </w:rPr>
        <w:t xml:space="preserve"> </w:t>
      </w:r>
      <w:r w:rsidRPr="0062301D">
        <w:rPr>
          <w:spacing w:val="-4"/>
          <w:w w:val="105"/>
          <w:sz w:val="28"/>
          <w:szCs w:val="28"/>
        </w:rPr>
        <w:t>Ottomans.</w:t>
      </w:r>
    </w:p>
    <w:p w14:paraId="218B871F" w14:textId="77777777" w:rsidR="00D80A2A" w:rsidRPr="0062301D" w:rsidRDefault="0031107F" w:rsidP="005779F0">
      <w:pPr>
        <w:pStyle w:val="GvdeMetni"/>
        <w:spacing w:line="273" w:lineRule="auto"/>
        <w:ind w:left="114" w:firstLine="360"/>
        <w:jc w:val="left"/>
        <w:rPr>
          <w:sz w:val="28"/>
          <w:szCs w:val="28"/>
        </w:rPr>
      </w:pPr>
      <w:r w:rsidRPr="0062301D">
        <w:rPr>
          <w:w w:val="105"/>
          <w:sz w:val="28"/>
          <w:szCs w:val="28"/>
        </w:rPr>
        <w:t xml:space="preserve">After Shah Ismail’s death his son </w:t>
      </w:r>
      <w:proofErr w:type="spellStart"/>
      <w:r w:rsidRPr="0062301D">
        <w:rPr>
          <w:b/>
          <w:w w:val="105"/>
          <w:sz w:val="28"/>
          <w:szCs w:val="28"/>
        </w:rPr>
        <w:t>Tahmasp</w:t>
      </w:r>
      <w:proofErr w:type="spellEnd"/>
      <w:r w:rsidRPr="0062301D">
        <w:rPr>
          <w:b/>
          <w:w w:val="105"/>
          <w:sz w:val="28"/>
          <w:szCs w:val="28"/>
        </w:rPr>
        <w:t xml:space="preserve"> I (1524- 1576) </w:t>
      </w:r>
      <w:r w:rsidRPr="0062301D">
        <w:rPr>
          <w:w w:val="105"/>
          <w:sz w:val="28"/>
          <w:szCs w:val="28"/>
        </w:rPr>
        <w:t xml:space="preserve">came to the throne. Sultan Suleiman </w:t>
      </w:r>
      <w:proofErr w:type="spellStart"/>
      <w:r w:rsidRPr="0062301D">
        <w:rPr>
          <w:w w:val="105"/>
          <w:sz w:val="28"/>
          <w:szCs w:val="28"/>
        </w:rPr>
        <w:t>Kanuni</w:t>
      </w:r>
      <w:proofErr w:type="spellEnd"/>
      <w:r w:rsidRPr="0062301D">
        <w:rPr>
          <w:w w:val="105"/>
          <w:sz w:val="28"/>
          <w:szCs w:val="28"/>
        </w:rPr>
        <w:t xml:space="preserve"> I (1520- 1566) crossed the borders of Azerbaijan with 100 thousand of troops </w:t>
      </w:r>
      <w:r w:rsidRPr="0062301D">
        <w:rPr>
          <w:b/>
          <w:w w:val="105"/>
          <w:sz w:val="28"/>
          <w:szCs w:val="28"/>
        </w:rPr>
        <w:t>in summer of 1534</w:t>
      </w:r>
      <w:r w:rsidRPr="0062301D">
        <w:rPr>
          <w:w w:val="105"/>
          <w:sz w:val="28"/>
          <w:szCs w:val="28"/>
        </w:rPr>
        <w:t xml:space="preserve">. Ottomans captured the most part of south Azerbaijan in a short time. Tabriz </w:t>
      </w:r>
      <w:proofErr w:type="gramStart"/>
      <w:r w:rsidRPr="0062301D">
        <w:rPr>
          <w:w w:val="105"/>
          <w:sz w:val="28"/>
          <w:szCs w:val="28"/>
        </w:rPr>
        <w:t>was  invaded</w:t>
      </w:r>
      <w:proofErr w:type="gramEnd"/>
      <w:r w:rsidRPr="0062301D">
        <w:rPr>
          <w:w w:val="105"/>
          <w:sz w:val="28"/>
          <w:szCs w:val="28"/>
        </w:rPr>
        <w:t>. Ottomans came across to severe resistance. Owing to</w:t>
      </w:r>
      <w:r w:rsidRPr="0062301D">
        <w:rPr>
          <w:spacing w:val="41"/>
          <w:w w:val="105"/>
          <w:sz w:val="28"/>
          <w:szCs w:val="28"/>
        </w:rPr>
        <w:t xml:space="preserve"> </w:t>
      </w:r>
      <w:r w:rsidRPr="0062301D">
        <w:rPr>
          <w:w w:val="105"/>
          <w:sz w:val="28"/>
          <w:szCs w:val="28"/>
        </w:rPr>
        <w:t>frigid</w:t>
      </w:r>
      <w:r w:rsidRPr="0062301D">
        <w:rPr>
          <w:spacing w:val="42"/>
          <w:w w:val="105"/>
          <w:sz w:val="28"/>
          <w:szCs w:val="28"/>
        </w:rPr>
        <w:t xml:space="preserve"> </w:t>
      </w:r>
      <w:r w:rsidRPr="0062301D">
        <w:rPr>
          <w:w w:val="105"/>
          <w:sz w:val="28"/>
          <w:szCs w:val="28"/>
        </w:rPr>
        <w:t>winter</w:t>
      </w:r>
      <w:r w:rsidRPr="0062301D">
        <w:rPr>
          <w:spacing w:val="42"/>
          <w:w w:val="105"/>
          <w:sz w:val="28"/>
          <w:szCs w:val="28"/>
        </w:rPr>
        <w:t xml:space="preserve"> </w:t>
      </w:r>
      <w:r w:rsidRPr="0062301D">
        <w:rPr>
          <w:w w:val="105"/>
          <w:sz w:val="28"/>
          <w:szCs w:val="28"/>
        </w:rPr>
        <w:t>and</w:t>
      </w:r>
      <w:r w:rsidRPr="0062301D">
        <w:rPr>
          <w:spacing w:val="42"/>
          <w:w w:val="105"/>
          <w:sz w:val="28"/>
          <w:szCs w:val="28"/>
        </w:rPr>
        <w:t xml:space="preserve"> </w:t>
      </w:r>
      <w:r w:rsidRPr="0062301D">
        <w:rPr>
          <w:w w:val="105"/>
          <w:sz w:val="28"/>
          <w:szCs w:val="28"/>
        </w:rPr>
        <w:t>lack</w:t>
      </w:r>
      <w:r w:rsidRPr="0062301D">
        <w:rPr>
          <w:spacing w:val="42"/>
          <w:w w:val="105"/>
          <w:sz w:val="28"/>
          <w:szCs w:val="28"/>
        </w:rPr>
        <w:t xml:space="preserve"> </w:t>
      </w:r>
      <w:r w:rsidRPr="0062301D">
        <w:rPr>
          <w:w w:val="105"/>
          <w:sz w:val="28"/>
          <w:szCs w:val="28"/>
        </w:rPr>
        <w:t>of</w:t>
      </w:r>
      <w:r w:rsidRPr="0062301D">
        <w:rPr>
          <w:spacing w:val="43"/>
          <w:w w:val="105"/>
          <w:sz w:val="28"/>
          <w:szCs w:val="28"/>
        </w:rPr>
        <w:t xml:space="preserve"> </w:t>
      </w:r>
      <w:r w:rsidRPr="0062301D">
        <w:rPr>
          <w:w w:val="105"/>
          <w:sz w:val="28"/>
          <w:szCs w:val="28"/>
        </w:rPr>
        <w:t>foodstuffs,</w:t>
      </w:r>
      <w:r w:rsidRPr="0062301D">
        <w:rPr>
          <w:spacing w:val="42"/>
          <w:w w:val="105"/>
          <w:sz w:val="28"/>
          <w:szCs w:val="28"/>
        </w:rPr>
        <w:t xml:space="preserve"> </w:t>
      </w:r>
      <w:r w:rsidRPr="0062301D">
        <w:rPr>
          <w:w w:val="105"/>
          <w:sz w:val="28"/>
          <w:szCs w:val="28"/>
        </w:rPr>
        <w:t>they</w:t>
      </w:r>
      <w:r w:rsidRPr="0062301D">
        <w:rPr>
          <w:spacing w:val="40"/>
          <w:w w:val="105"/>
          <w:sz w:val="28"/>
          <w:szCs w:val="28"/>
        </w:rPr>
        <w:t xml:space="preserve"> </w:t>
      </w:r>
      <w:r w:rsidRPr="0062301D">
        <w:rPr>
          <w:w w:val="105"/>
          <w:sz w:val="28"/>
          <w:szCs w:val="28"/>
        </w:rPr>
        <w:t>couldn’t</w:t>
      </w:r>
      <w:r w:rsidRPr="0062301D">
        <w:rPr>
          <w:spacing w:val="43"/>
          <w:w w:val="105"/>
          <w:sz w:val="28"/>
          <w:szCs w:val="28"/>
        </w:rPr>
        <w:t xml:space="preserve"> </w:t>
      </w:r>
      <w:proofErr w:type="gramStart"/>
      <w:r w:rsidRPr="0062301D">
        <w:rPr>
          <w:w w:val="105"/>
          <w:sz w:val="28"/>
          <w:szCs w:val="28"/>
        </w:rPr>
        <w:t>stay</w:t>
      </w:r>
      <w:proofErr w:type="gramEnd"/>
    </w:p>
    <w:p w14:paraId="218B8720" w14:textId="77777777" w:rsidR="00D80A2A" w:rsidRPr="0062301D" w:rsidRDefault="00D80A2A" w:rsidP="005779F0">
      <w:pPr>
        <w:spacing w:line="273" w:lineRule="auto"/>
        <w:rPr>
          <w:sz w:val="24"/>
          <w:szCs w:val="24"/>
        </w:rPr>
        <w:sectPr w:rsidR="00D80A2A" w:rsidRPr="0062301D" w:rsidSect="006B5413">
          <w:pgSz w:w="11906" w:h="16838" w:code="9"/>
          <w:pgMar w:top="1060" w:right="960" w:bottom="940" w:left="1020" w:header="0" w:footer="755" w:gutter="0"/>
          <w:cols w:space="708"/>
        </w:sectPr>
      </w:pPr>
    </w:p>
    <w:p w14:paraId="218B8721" w14:textId="77777777" w:rsidR="00D80A2A" w:rsidRPr="0062301D" w:rsidRDefault="0031107F" w:rsidP="005779F0">
      <w:pPr>
        <w:pStyle w:val="GvdeMetni"/>
        <w:spacing w:before="60" w:line="273" w:lineRule="auto"/>
        <w:jc w:val="left"/>
        <w:rPr>
          <w:sz w:val="28"/>
          <w:szCs w:val="28"/>
        </w:rPr>
      </w:pPr>
      <w:r w:rsidRPr="0062301D">
        <w:rPr>
          <w:w w:val="105"/>
          <w:sz w:val="28"/>
          <w:szCs w:val="28"/>
        </w:rPr>
        <w:lastRenderedPageBreak/>
        <w:t xml:space="preserve">there and were obliged to leave the country. </w:t>
      </w:r>
      <w:r w:rsidRPr="0062301D">
        <w:rPr>
          <w:b/>
          <w:w w:val="105"/>
          <w:sz w:val="28"/>
          <w:szCs w:val="28"/>
        </w:rPr>
        <w:t xml:space="preserve">In spring of 1535 </w:t>
      </w:r>
      <w:proofErr w:type="gramStart"/>
      <w:r w:rsidRPr="0062301D">
        <w:rPr>
          <w:w w:val="105"/>
          <w:sz w:val="28"/>
          <w:szCs w:val="28"/>
        </w:rPr>
        <w:t>Suleiman</w:t>
      </w:r>
      <w:proofErr w:type="gramEnd"/>
      <w:r w:rsidRPr="0062301D">
        <w:rPr>
          <w:w w:val="105"/>
          <w:sz w:val="28"/>
          <w:szCs w:val="28"/>
        </w:rPr>
        <w:t xml:space="preserve"> I marched to Tabriz </w:t>
      </w:r>
      <w:r w:rsidRPr="0062301D">
        <w:rPr>
          <w:b/>
          <w:w w:val="105"/>
          <w:sz w:val="28"/>
          <w:szCs w:val="28"/>
        </w:rPr>
        <w:t>second time</w:t>
      </w:r>
      <w:r w:rsidRPr="0062301D">
        <w:rPr>
          <w:w w:val="105"/>
          <w:sz w:val="28"/>
          <w:szCs w:val="28"/>
        </w:rPr>
        <w:t xml:space="preserve">. Shah </w:t>
      </w:r>
      <w:proofErr w:type="spellStart"/>
      <w:r w:rsidRPr="0062301D">
        <w:rPr>
          <w:w w:val="105"/>
          <w:sz w:val="28"/>
          <w:szCs w:val="28"/>
        </w:rPr>
        <w:t>Tahmasp</w:t>
      </w:r>
      <w:proofErr w:type="spellEnd"/>
      <w:r w:rsidRPr="0062301D">
        <w:rPr>
          <w:w w:val="105"/>
          <w:sz w:val="28"/>
          <w:szCs w:val="28"/>
        </w:rPr>
        <w:t xml:space="preserve"> moved people of Tabriz to the inwards of the country. For not taking over by enemy all grass was burnt, cattle were </w:t>
      </w:r>
      <w:proofErr w:type="gramStart"/>
      <w:r w:rsidRPr="0062301D">
        <w:rPr>
          <w:w w:val="105"/>
          <w:sz w:val="28"/>
          <w:szCs w:val="28"/>
        </w:rPr>
        <w:t>killed</w:t>
      </w:r>
      <w:proofErr w:type="gramEnd"/>
      <w:r w:rsidRPr="0062301D">
        <w:rPr>
          <w:w w:val="105"/>
          <w:sz w:val="28"/>
          <w:szCs w:val="28"/>
        </w:rPr>
        <w:t xml:space="preserve"> and king escaped to </w:t>
      </w:r>
      <w:proofErr w:type="spellStart"/>
      <w:r w:rsidRPr="0062301D">
        <w:rPr>
          <w:w w:val="105"/>
          <w:sz w:val="28"/>
          <w:szCs w:val="28"/>
        </w:rPr>
        <w:t>Sultaniyya</w:t>
      </w:r>
      <w:proofErr w:type="spellEnd"/>
      <w:r w:rsidRPr="0062301D">
        <w:rPr>
          <w:w w:val="105"/>
          <w:sz w:val="28"/>
          <w:szCs w:val="28"/>
        </w:rPr>
        <w:t>. Ottomans entered to Tabriz. Hunger and misery obliged them to recede.</w:t>
      </w:r>
    </w:p>
    <w:p w14:paraId="218B8722" w14:textId="77777777" w:rsidR="00D80A2A" w:rsidRPr="0062301D" w:rsidRDefault="0031107F" w:rsidP="005779F0">
      <w:pPr>
        <w:spacing w:line="273" w:lineRule="auto"/>
        <w:ind w:left="113" w:right="171" w:firstLine="360"/>
        <w:rPr>
          <w:sz w:val="28"/>
          <w:szCs w:val="24"/>
        </w:rPr>
      </w:pPr>
      <w:r w:rsidRPr="0062301D">
        <w:rPr>
          <w:w w:val="105"/>
          <w:sz w:val="28"/>
          <w:szCs w:val="24"/>
        </w:rPr>
        <w:t xml:space="preserve">During the dominion of </w:t>
      </w:r>
      <w:proofErr w:type="spellStart"/>
      <w:r w:rsidRPr="0062301D">
        <w:rPr>
          <w:b/>
          <w:w w:val="105"/>
          <w:sz w:val="28"/>
          <w:szCs w:val="24"/>
        </w:rPr>
        <w:t>Shirvanshah</w:t>
      </w:r>
      <w:proofErr w:type="spellEnd"/>
      <w:r w:rsidRPr="0062301D">
        <w:rPr>
          <w:b/>
          <w:w w:val="105"/>
          <w:sz w:val="28"/>
          <w:szCs w:val="24"/>
        </w:rPr>
        <w:t xml:space="preserve"> Khalilullah II (1524-1535) </w:t>
      </w:r>
      <w:proofErr w:type="spellStart"/>
      <w:r w:rsidRPr="0062301D">
        <w:rPr>
          <w:w w:val="105"/>
          <w:sz w:val="28"/>
          <w:szCs w:val="24"/>
        </w:rPr>
        <w:t>Shirvan</w:t>
      </w:r>
      <w:proofErr w:type="spellEnd"/>
      <w:r w:rsidRPr="0062301D">
        <w:rPr>
          <w:w w:val="105"/>
          <w:sz w:val="28"/>
          <w:szCs w:val="24"/>
        </w:rPr>
        <w:t xml:space="preserve"> was still dependent on Safavids. After Khalilullah II death </w:t>
      </w:r>
      <w:r w:rsidRPr="0062301D">
        <w:rPr>
          <w:b/>
          <w:w w:val="105"/>
          <w:sz w:val="28"/>
          <w:szCs w:val="24"/>
        </w:rPr>
        <w:t xml:space="preserve">Shahrukh (1535-1538) </w:t>
      </w:r>
      <w:r w:rsidRPr="0062301D">
        <w:rPr>
          <w:w w:val="105"/>
          <w:sz w:val="28"/>
          <w:szCs w:val="24"/>
        </w:rPr>
        <w:t xml:space="preserve">was enthroned in 1535. </w:t>
      </w:r>
      <w:r w:rsidRPr="0062301D">
        <w:rPr>
          <w:b/>
          <w:w w:val="105"/>
          <w:sz w:val="28"/>
          <w:szCs w:val="24"/>
        </w:rPr>
        <w:t xml:space="preserve">At the </w:t>
      </w:r>
      <w:proofErr w:type="gramStart"/>
      <w:r w:rsidRPr="0062301D">
        <w:rPr>
          <w:b/>
          <w:w w:val="105"/>
          <w:sz w:val="28"/>
          <w:szCs w:val="24"/>
        </w:rPr>
        <w:t>end of 1537</w:t>
      </w:r>
      <w:proofErr w:type="gramEnd"/>
      <w:r w:rsidRPr="0062301D">
        <w:rPr>
          <w:b/>
          <w:w w:val="105"/>
          <w:sz w:val="28"/>
          <w:szCs w:val="24"/>
        </w:rPr>
        <w:t xml:space="preserve"> </w:t>
      </w:r>
      <w:r w:rsidRPr="0062301D">
        <w:rPr>
          <w:w w:val="105"/>
          <w:sz w:val="28"/>
          <w:szCs w:val="24"/>
        </w:rPr>
        <w:t xml:space="preserve">the revolt raised up under the rule of </w:t>
      </w:r>
      <w:proofErr w:type="spellStart"/>
      <w:r w:rsidRPr="0062301D">
        <w:rPr>
          <w:b/>
          <w:w w:val="105"/>
          <w:sz w:val="28"/>
          <w:szCs w:val="24"/>
        </w:rPr>
        <w:t>kalantar</w:t>
      </w:r>
      <w:proofErr w:type="spellEnd"/>
      <w:r w:rsidRPr="0062301D">
        <w:rPr>
          <w:b/>
          <w:w w:val="105"/>
          <w:sz w:val="28"/>
          <w:szCs w:val="24"/>
        </w:rPr>
        <w:t xml:space="preserve"> </w:t>
      </w:r>
      <w:r w:rsidRPr="0062301D">
        <w:rPr>
          <w:w w:val="105"/>
          <w:sz w:val="28"/>
          <w:szCs w:val="24"/>
        </w:rPr>
        <w:t xml:space="preserve">(the person who control tax gathering) who pretends himself as a brother of </w:t>
      </w:r>
      <w:proofErr w:type="spellStart"/>
      <w:r w:rsidRPr="0062301D">
        <w:rPr>
          <w:w w:val="105"/>
          <w:sz w:val="28"/>
          <w:szCs w:val="24"/>
        </w:rPr>
        <w:t>Shirvanshah</w:t>
      </w:r>
      <w:proofErr w:type="spellEnd"/>
      <w:r w:rsidRPr="0062301D">
        <w:rPr>
          <w:w w:val="105"/>
          <w:sz w:val="28"/>
          <w:szCs w:val="24"/>
        </w:rPr>
        <w:t xml:space="preserve"> </w:t>
      </w:r>
      <w:r w:rsidRPr="0062301D">
        <w:rPr>
          <w:b/>
          <w:w w:val="105"/>
          <w:sz w:val="28"/>
          <w:szCs w:val="24"/>
        </w:rPr>
        <w:t>Muhammad Amin</w:t>
      </w:r>
      <w:r w:rsidRPr="0062301D">
        <w:rPr>
          <w:w w:val="105"/>
          <w:sz w:val="28"/>
          <w:szCs w:val="24"/>
        </w:rPr>
        <w:t xml:space="preserve">. In summer of </w:t>
      </w:r>
      <w:r w:rsidRPr="0062301D">
        <w:rPr>
          <w:b/>
          <w:w w:val="105"/>
          <w:sz w:val="28"/>
          <w:szCs w:val="24"/>
        </w:rPr>
        <w:t xml:space="preserve">1538 </w:t>
      </w:r>
      <w:proofErr w:type="spellStart"/>
      <w:r w:rsidRPr="0062301D">
        <w:rPr>
          <w:w w:val="105"/>
          <w:sz w:val="28"/>
          <w:szCs w:val="24"/>
        </w:rPr>
        <w:t>Tahmasp</w:t>
      </w:r>
      <w:proofErr w:type="spellEnd"/>
      <w:r w:rsidRPr="0062301D">
        <w:rPr>
          <w:w w:val="105"/>
          <w:sz w:val="28"/>
          <w:szCs w:val="24"/>
        </w:rPr>
        <w:t xml:space="preserve"> I and his brother </w:t>
      </w:r>
      <w:proofErr w:type="spellStart"/>
      <w:r w:rsidRPr="0062301D">
        <w:rPr>
          <w:w w:val="105"/>
          <w:sz w:val="28"/>
          <w:szCs w:val="24"/>
        </w:rPr>
        <w:t>Alqas</w:t>
      </w:r>
      <w:proofErr w:type="spellEnd"/>
      <w:r w:rsidRPr="0062301D">
        <w:rPr>
          <w:w w:val="105"/>
          <w:sz w:val="28"/>
          <w:szCs w:val="24"/>
        </w:rPr>
        <w:t xml:space="preserve"> Mirza obeyed </w:t>
      </w:r>
      <w:proofErr w:type="spellStart"/>
      <w:r w:rsidRPr="0062301D">
        <w:rPr>
          <w:w w:val="105"/>
          <w:sz w:val="28"/>
          <w:szCs w:val="24"/>
        </w:rPr>
        <w:t>Bughurd</w:t>
      </w:r>
      <w:proofErr w:type="spellEnd"/>
      <w:r w:rsidRPr="0062301D">
        <w:rPr>
          <w:w w:val="105"/>
          <w:sz w:val="28"/>
          <w:szCs w:val="24"/>
        </w:rPr>
        <w:t xml:space="preserve"> fortress to themselves with 20 thousand troops. </w:t>
      </w:r>
      <w:proofErr w:type="spellStart"/>
      <w:r w:rsidRPr="0062301D">
        <w:rPr>
          <w:w w:val="105"/>
          <w:sz w:val="28"/>
          <w:szCs w:val="24"/>
        </w:rPr>
        <w:t>Tahmasp</w:t>
      </w:r>
      <w:proofErr w:type="spellEnd"/>
      <w:r w:rsidRPr="0062301D">
        <w:rPr>
          <w:w w:val="105"/>
          <w:sz w:val="28"/>
          <w:szCs w:val="24"/>
        </w:rPr>
        <w:t xml:space="preserve"> I declared </w:t>
      </w:r>
      <w:proofErr w:type="spellStart"/>
      <w:r w:rsidRPr="0062301D">
        <w:rPr>
          <w:w w:val="105"/>
          <w:sz w:val="28"/>
          <w:szCs w:val="24"/>
        </w:rPr>
        <w:t>Alqas</w:t>
      </w:r>
      <w:proofErr w:type="spellEnd"/>
      <w:r w:rsidRPr="0062301D">
        <w:rPr>
          <w:w w:val="105"/>
          <w:sz w:val="28"/>
          <w:szCs w:val="24"/>
        </w:rPr>
        <w:t xml:space="preserve"> Mirza </w:t>
      </w:r>
      <w:r w:rsidRPr="0062301D">
        <w:rPr>
          <w:b/>
          <w:w w:val="105"/>
          <w:sz w:val="28"/>
          <w:szCs w:val="24"/>
        </w:rPr>
        <w:t xml:space="preserve">the first </w:t>
      </w:r>
      <w:proofErr w:type="spellStart"/>
      <w:r w:rsidRPr="0062301D">
        <w:rPr>
          <w:w w:val="105"/>
          <w:sz w:val="28"/>
          <w:szCs w:val="24"/>
        </w:rPr>
        <w:t>beylerbeyi</w:t>
      </w:r>
      <w:proofErr w:type="spellEnd"/>
      <w:r w:rsidRPr="0062301D">
        <w:rPr>
          <w:w w:val="105"/>
          <w:sz w:val="28"/>
          <w:szCs w:val="24"/>
        </w:rPr>
        <w:t xml:space="preserve"> for managing </w:t>
      </w:r>
      <w:proofErr w:type="spellStart"/>
      <w:r w:rsidRPr="0062301D">
        <w:rPr>
          <w:w w:val="105"/>
          <w:sz w:val="28"/>
          <w:szCs w:val="24"/>
        </w:rPr>
        <w:t>Shirvan</w:t>
      </w:r>
      <w:proofErr w:type="spellEnd"/>
      <w:r w:rsidRPr="0062301D">
        <w:rPr>
          <w:w w:val="105"/>
          <w:sz w:val="28"/>
          <w:szCs w:val="24"/>
        </w:rPr>
        <w:t xml:space="preserve">. </w:t>
      </w:r>
      <w:r w:rsidRPr="0062301D">
        <w:rPr>
          <w:b/>
          <w:w w:val="105"/>
          <w:sz w:val="28"/>
          <w:szCs w:val="24"/>
        </w:rPr>
        <w:t xml:space="preserve">Thus, </w:t>
      </w:r>
      <w:proofErr w:type="spellStart"/>
      <w:r w:rsidRPr="0062301D">
        <w:rPr>
          <w:b/>
          <w:w w:val="105"/>
          <w:sz w:val="28"/>
          <w:szCs w:val="24"/>
        </w:rPr>
        <w:t>Shirvanshah</w:t>
      </w:r>
      <w:proofErr w:type="spellEnd"/>
      <w:r w:rsidRPr="0062301D">
        <w:rPr>
          <w:b/>
          <w:w w:val="105"/>
          <w:sz w:val="28"/>
          <w:szCs w:val="24"/>
        </w:rPr>
        <w:t xml:space="preserve"> state collapsed. The area of </w:t>
      </w:r>
      <w:proofErr w:type="spellStart"/>
      <w:r w:rsidRPr="0062301D">
        <w:rPr>
          <w:b/>
          <w:w w:val="105"/>
          <w:sz w:val="28"/>
          <w:szCs w:val="24"/>
        </w:rPr>
        <w:t>Shirvan</w:t>
      </w:r>
      <w:proofErr w:type="spellEnd"/>
      <w:r w:rsidRPr="0062301D">
        <w:rPr>
          <w:b/>
          <w:w w:val="105"/>
          <w:sz w:val="28"/>
          <w:szCs w:val="24"/>
        </w:rPr>
        <w:t xml:space="preserve"> changed to </w:t>
      </w:r>
      <w:proofErr w:type="spellStart"/>
      <w:r w:rsidRPr="0062301D">
        <w:rPr>
          <w:b/>
          <w:w w:val="105"/>
          <w:sz w:val="28"/>
          <w:szCs w:val="24"/>
        </w:rPr>
        <w:t>beglerbegi</w:t>
      </w:r>
      <w:proofErr w:type="spellEnd"/>
      <w:r w:rsidRPr="0062301D">
        <w:rPr>
          <w:b/>
          <w:spacing w:val="-40"/>
          <w:w w:val="105"/>
          <w:sz w:val="28"/>
          <w:szCs w:val="24"/>
        </w:rPr>
        <w:t xml:space="preserve"> </w:t>
      </w:r>
      <w:r w:rsidRPr="0062301D">
        <w:rPr>
          <w:b/>
          <w:w w:val="105"/>
          <w:sz w:val="28"/>
          <w:szCs w:val="24"/>
        </w:rPr>
        <w:t>and added</w:t>
      </w:r>
      <w:r w:rsidRPr="0062301D">
        <w:rPr>
          <w:b/>
          <w:spacing w:val="-11"/>
          <w:w w:val="105"/>
          <w:sz w:val="28"/>
          <w:szCs w:val="24"/>
        </w:rPr>
        <w:t xml:space="preserve"> </w:t>
      </w:r>
      <w:r w:rsidRPr="0062301D">
        <w:rPr>
          <w:b/>
          <w:w w:val="105"/>
          <w:sz w:val="28"/>
          <w:szCs w:val="24"/>
        </w:rPr>
        <w:t>to</w:t>
      </w:r>
      <w:r w:rsidRPr="0062301D">
        <w:rPr>
          <w:b/>
          <w:spacing w:val="-11"/>
          <w:w w:val="105"/>
          <w:sz w:val="28"/>
          <w:szCs w:val="24"/>
        </w:rPr>
        <w:t xml:space="preserve"> </w:t>
      </w:r>
      <w:r w:rsidRPr="0062301D">
        <w:rPr>
          <w:b/>
          <w:w w:val="105"/>
          <w:sz w:val="28"/>
          <w:szCs w:val="24"/>
        </w:rPr>
        <w:t>the</w:t>
      </w:r>
      <w:r w:rsidRPr="0062301D">
        <w:rPr>
          <w:b/>
          <w:spacing w:val="-10"/>
          <w:w w:val="105"/>
          <w:sz w:val="28"/>
          <w:szCs w:val="24"/>
        </w:rPr>
        <w:t xml:space="preserve"> </w:t>
      </w:r>
      <w:r w:rsidRPr="0062301D">
        <w:rPr>
          <w:b/>
          <w:w w:val="105"/>
          <w:sz w:val="28"/>
          <w:szCs w:val="24"/>
        </w:rPr>
        <w:t>content</w:t>
      </w:r>
      <w:r w:rsidRPr="0062301D">
        <w:rPr>
          <w:b/>
          <w:spacing w:val="-10"/>
          <w:w w:val="105"/>
          <w:sz w:val="28"/>
          <w:szCs w:val="24"/>
        </w:rPr>
        <w:t xml:space="preserve"> </w:t>
      </w:r>
      <w:r w:rsidRPr="0062301D">
        <w:rPr>
          <w:b/>
          <w:w w:val="105"/>
          <w:sz w:val="28"/>
          <w:szCs w:val="24"/>
        </w:rPr>
        <w:t>of</w:t>
      </w:r>
      <w:r w:rsidRPr="0062301D">
        <w:rPr>
          <w:b/>
          <w:spacing w:val="-9"/>
          <w:w w:val="105"/>
          <w:sz w:val="28"/>
          <w:szCs w:val="24"/>
        </w:rPr>
        <w:t xml:space="preserve"> </w:t>
      </w:r>
      <w:r w:rsidRPr="0062301D">
        <w:rPr>
          <w:b/>
          <w:w w:val="105"/>
          <w:sz w:val="28"/>
          <w:szCs w:val="24"/>
        </w:rPr>
        <w:t>Safavid</w:t>
      </w:r>
      <w:r w:rsidRPr="0062301D">
        <w:rPr>
          <w:b/>
          <w:spacing w:val="-10"/>
          <w:w w:val="105"/>
          <w:sz w:val="28"/>
          <w:szCs w:val="24"/>
        </w:rPr>
        <w:t xml:space="preserve"> </w:t>
      </w:r>
      <w:r w:rsidRPr="0062301D">
        <w:rPr>
          <w:b/>
          <w:w w:val="105"/>
          <w:sz w:val="28"/>
          <w:szCs w:val="24"/>
        </w:rPr>
        <w:t>empire</w:t>
      </w:r>
      <w:r w:rsidRPr="0062301D">
        <w:rPr>
          <w:b/>
          <w:spacing w:val="-10"/>
          <w:w w:val="105"/>
          <w:sz w:val="28"/>
          <w:szCs w:val="24"/>
        </w:rPr>
        <w:t xml:space="preserve"> </w:t>
      </w:r>
      <w:r w:rsidRPr="0062301D">
        <w:rPr>
          <w:b/>
          <w:w w:val="105"/>
          <w:sz w:val="28"/>
          <w:szCs w:val="24"/>
        </w:rPr>
        <w:t>(1538)</w:t>
      </w:r>
      <w:r w:rsidRPr="0062301D">
        <w:rPr>
          <w:w w:val="105"/>
          <w:sz w:val="28"/>
          <w:szCs w:val="24"/>
        </w:rPr>
        <w:t>.</w:t>
      </w:r>
    </w:p>
    <w:p w14:paraId="218B8723" w14:textId="77777777" w:rsidR="00D80A2A" w:rsidRPr="0062301D" w:rsidRDefault="0031107F" w:rsidP="005779F0">
      <w:pPr>
        <w:spacing w:line="273" w:lineRule="auto"/>
        <w:ind w:left="113" w:right="171" w:firstLine="360"/>
        <w:rPr>
          <w:sz w:val="28"/>
          <w:szCs w:val="24"/>
        </w:rPr>
      </w:pPr>
      <w:r w:rsidRPr="0062301D">
        <w:rPr>
          <w:b/>
          <w:w w:val="105"/>
          <w:sz w:val="28"/>
          <w:szCs w:val="24"/>
        </w:rPr>
        <w:t xml:space="preserve">At the </w:t>
      </w:r>
      <w:proofErr w:type="spellStart"/>
      <w:r w:rsidRPr="0062301D">
        <w:rPr>
          <w:b/>
          <w:w w:val="105"/>
          <w:sz w:val="28"/>
          <w:szCs w:val="24"/>
        </w:rPr>
        <w:t>begining</w:t>
      </w:r>
      <w:proofErr w:type="spellEnd"/>
      <w:r w:rsidRPr="0062301D">
        <w:rPr>
          <w:b/>
          <w:w w:val="105"/>
          <w:sz w:val="28"/>
          <w:szCs w:val="24"/>
        </w:rPr>
        <w:t xml:space="preserve"> of 1547 </w:t>
      </w:r>
      <w:proofErr w:type="spellStart"/>
      <w:r w:rsidRPr="0062301D">
        <w:rPr>
          <w:w w:val="105"/>
          <w:sz w:val="28"/>
          <w:szCs w:val="24"/>
        </w:rPr>
        <w:t>Alqas</w:t>
      </w:r>
      <w:proofErr w:type="spellEnd"/>
      <w:r w:rsidRPr="0062301D">
        <w:rPr>
          <w:w w:val="105"/>
          <w:sz w:val="28"/>
          <w:szCs w:val="24"/>
        </w:rPr>
        <w:t xml:space="preserve"> Mirza raised up rebellion against Safavid power. </w:t>
      </w:r>
      <w:proofErr w:type="spellStart"/>
      <w:r w:rsidRPr="0062301D">
        <w:rPr>
          <w:w w:val="105"/>
          <w:sz w:val="28"/>
          <w:szCs w:val="24"/>
        </w:rPr>
        <w:t>Alqas</w:t>
      </w:r>
      <w:proofErr w:type="spellEnd"/>
      <w:r w:rsidRPr="0062301D">
        <w:rPr>
          <w:w w:val="105"/>
          <w:sz w:val="28"/>
          <w:szCs w:val="24"/>
        </w:rPr>
        <w:t xml:space="preserve"> Mirza was defeated and escaped to Istanbul. </w:t>
      </w:r>
      <w:proofErr w:type="spellStart"/>
      <w:r w:rsidRPr="0062301D">
        <w:rPr>
          <w:w w:val="105"/>
          <w:sz w:val="28"/>
          <w:szCs w:val="24"/>
        </w:rPr>
        <w:t>Shirvan</w:t>
      </w:r>
      <w:proofErr w:type="spellEnd"/>
      <w:r w:rsidRPr="0062301D">
        <w:rPr>
          <w:w w:val="105"/>
          <w:sz w:val="28"/>
          <w:szCs w:val="24"/>
        </w:rPr>
        <w:t xml:space="preserve"> was </w:t>
      </w:r>
      <w:proofErr w:type="spellStart"/>
      <w:r w:rsidRPr="0062301D">
        <w:rPr>
          <w:w w:val="105"/>
          <w:sz w:val="28"/>
          <w:szCs w:val="24"/>
        </w:rPr>
        <w:t>incured</w:t>
      </w:r>
      <w:proofErr w:type="spellEnd"/>
      <w:r w:rsidRPr="0062301D">
        <w:rPr>
          <w:w w:val="105"/>
          <w:sz w:val="28"/>
          <w:szCs w:val="24"/>
        </w:rPr>
        <w:t xml:space="preserve"> </w:t>
      </w:r>
      <w:proofErr w:type="spellStart"/>
      <w:r w:rsidRPr="0062301D">
        <w:rPr>
          <w:w w:val="105"/>
          <w:sz w:val="28"/>
          <w:szCs w:val="24"/>
        </w:rPr>
        <w:t>Tahmasip</w:t>
      </w:r>
      <w:proofErr w:type="spellEnd"/>
      <w:r w:rsidRPr="0062301D">
        <w:rPr>
          <w:w w:val="105"/>
          <w:sz w:val="28"/>
          <w:szCs w:val="24"/>
        </w:rPr>
        <w:t xml:space="preserve"> I attack the second time. </w:t>
      </w:r>
      <w:proofErr w:type="spellStart"/>
      <w:r w:rsidRPr="0062301D">
        <w:rPr>
          <w:w w:val="105"/>
          <w:sz w:val="28"/>
          <w:szCs w:val="24"/>
        </w:rPr>
        <w:t>Tahmasip’s</w:t>
      </w:r>
      <w:proofErr w:type="spellEnd"/>
      <w:r w:rsidRPr="0062301D">
        <w:rPr>
          <w:w w:val="105"/>
          <w:sz w:val="28"/>
          <w:szCs w:val="24"/>
        </w:rPr>
        <w:t xml:space="preserve"> son Ismail Mirza </w:t>
      </w:r>
      <w:proofErr w:type="gramStart"/>
      <w:r w:rsidRPr="0062301D">
        <w:rPr>
          <w:w w:val="105"/>
          <w:sz w:val="28"/>
          <w:szCs w:val="24"/>
        </w:rPr>
        <w:t>( Shah</w:t>
      </w:r>
      <w:proofErr w:type="gramEnd"/>
      <w:r w:rsidRPr="0062301D">
        <w:rPr>
          <w:w w:val="105"/>
          <w:sz w:val="28"/>
          <w:szCs w:val="24"/>
        </w:rPr>
        <w:t xml:space="preserve"> Ismail II, 1547-1577) was defined </w:t>
      </w:r>
      <w:proofErr w:type="spellStart"/>
      <w:r w:rsidRPr="0062301D">
        <w:rPr>
          <w:w w:val="105"/>
          <w:sz w:val="28"/>
          <w:szCs w:val="24"/>
        </w:rPr>
        <w:t>Shirvan</w:t>
      </w:r>
      <w:proofErr w:type="spellEnd"/>
      <w:r w:rsidRPr="0062301D">
        <w:rPr>
          <w:w w:val="105"/>
          <w:sz w:val="28"/>
          <w:szCs w:val="24"/>
        </w:rPr>
        <w:t xml:space="preserve"> </w:t>
      </w:r>
      <w:proofErr w:type="spellStart"/>
      <w:r w:rsidRPr="0062301D">
        <w:rPr>
          <w:w w:val="105"/>
          <w:sz w:val="28"/>
          <w:szCs w:val="24"/>
        </w:rPr>
        <w:t>beglerbegi</w:t>
      </w:r>
      <w:proofErr w:type="spellEnd"/>
      <w:r w:rsidRPr="0062301D">
        <w:rPr>
          <w:w w:val="105"/>
          <w:sz w:val="28"/>
          <w:szCs w:val="24"/>
        </w:rPr>
        <w:t xml:space="preserve">. </w:t>
      </w:r>
      <w:proofErr w:type="gramStart"/>
      <w:r w:rsidRPr="0062301D">
        <w:rPr>
          <w:b/>
          <w:w w:val="105"/>
          <w:sz w:val="28"/>
          <w:szCs w:val="24"/>
        </w:rPr>
        <w:t>During</w:t>
      </w:r>
      <w:proofErr w:type="gramEnd"/>
      <w:r w:rsidRPr="0062301D">
        <w:rPr>
          <w:b/>
          <w:w w:val="105"/>
          <w:sz w:val="28"/>
          <w:szCs w:val="24"/>
        </w:rPr>
        <w:t xml:space="preserve"> 1547-1554</w:t>
      </w:r>
      <w:r w:rsidRPr="0062301D">
        <w:rPr>
          <w:b/>
          <w:spacing w:val="-17"/>
          <w:w w:val="105"/>
          <w:sz w:val="28"/>
          <w:szCs w:val="24"/>
        </w:rPr>
        <w:t xml:space="preserve"> </w:t>
      </w:r>
      <w:r w:rsidRPr="0062301D">
        <w:rPr>
          <w:b/>
          <w:w w:val="105"/>
          <w:sz w:val="28"/>
          <w:szCs w:val="24"/>
        </w:rPr>
        <w:t>years</w:t>
      </w:r>
      <w:r w:rsidRPr="0062301D">
        <w:rPr>
          <w:b/>
          <w:spacing w:val="-17"/>
          <w:w w:val="105"/>
          <w:sz w:val="28"/>
          <w:szCs w:val="24"/>
        </w:rPr>
        <w:t xml:space="preserve"> </w:t>
      </w:r>
      <w:r w:rsidRPr="0062301D">
        <w:rPr>
          <w:w w:val="105"/>
          <w:sz w:val="28"/>
          <w:szCs w:val="24"/>
        </w:rPr>
        <w:t>he</w:t>
      </w:r>
      <w:r w:rsidRPr="0062301D">
        <w:rPr>
          <w:spacing w:val="-18"/>
          <w:w w:val="105"/>
          <w:sz w:val="28"/>
          <w:szCs w:val="24"/>
        </w:rPr>
        <w:t xml:space="preserve"> </w:t>
      </w:r>
      <w:r w:rsidRPr="0062301D">
        <w:rPr>
          <w:w w:val="105"/>
          <w:sz w:val="28"/>
          <w:szCs w:val="24"/>
        </w:rPr>
        <w:t>suppressed</w:t>
      </w:r>
      <w:r w:rsidRPr="0062301D">
        <w:rPr>
          <w:spacing w:val="-18"/>
          <w:w w:val="105"/>
          <w:sz w:val="28"/>
          <w:szCs w:val="24"/>
        </w:rPr>
        <w:t xml:space="preserve"> </w:t>
      </w:r>
      <w:r w:rsidRPr="0062301D">
        <w:rPr>
          <w:w w:val="105"/>
          <w:sz w:val="28"/>
          <w:szCs w:val="24"/>
        </w:rPr>
        <w:t>3</w:t>
      </w:r>
      <w:r w:rsidRPr="0062301D">
        <w:rPr>
          <w:spacing w:val="-18"/>
          <w:w w:val="105"/>
          <w:sz w:val="28"/>
          <w:szCs w:val="24"/>
        </w:rPr>
        <w:t xml:space="preserve"> </w:t>
      </w:r>
      <w:r w:rsidRPr="0062301D">
        <w:rPr>
          <w:w w:val="105"/>
          <w:sz w:val="28"/>
          <w:szCs w:val="24"/>
        </w:rPr>
        <w:t>feudal</w:t>
      </w:r>
      <w:r w:rsidRPr="0062301D">
        <w:rPr>
          <w:spacing w:val="-18"/>
          <w:w w:val="105"/>
          <w:sz w:val="28"/>
          <w:szCs w:val="24"/>
        </w:rPr>
        <w:t xml:space="preserve"> </w:t>
      </w:r>
      <w:r w:rsidRPr="0062301D">
        <w:rPr>
          <w:w w:val="105"/>
          <w:sz w:val="28"/>
          <w:szCs w:val="24"/>
        </w:rPr>
        <w:t>revolts</w:t>
      </w:r>
      <w:r w:rsidRPr="0062301D">
        <w:rPr>
          <w:spacing w:val="-17"/>
          <w:w w:val="105"/>
          <w:sz w:val="28"/>
          <w:szCs w:val="24"/>
        </w:rPr>
        <w:t xml:space="preserve"> </w:t>
      </w:r>
      <w:r w:rsidRPr="0062301D">
        <w:rPr>
          <w:w w:val="105"/>
          <w:sz w:val="28"/>
          <w:szCs w:val="24"/>
        </w:rPr>
        <w:t>resolutely.</w:t>
      </w:r>
      <w:r w:rsidRPr="0062301D">
        <w:rPr>
          <w:spacing w:val="-16"/>
          <w:w w:val="105"/>
          <w:sz w:val="28"/>
          <w:szCs w:val="24"/>
        </w:rPr>
        <w:t xml:space="preserve"> </w:t>
      </w:r>
      <w:r w:rsidRPr="0062301D">
        <w:rPr>
          <w:b/>
          <w:w w:val="105"/>
          <w:sz w:val="28"/>
          <w:szCs w:val="24"/>
        </w:rPr>
        <w:t xml:space="preserve">In 1548 </w:t>
      </w:r>
      <w:r w:rsidRPr="0062301D">
        <w:rPr>
          <w:w w:val="105"/>
          <w:sz w:val="28"/>
          <w:szCs w:val="24"/>
        </w:rPr>
        <w:t xml:space="preserve">Sultan Suleiman I marched to Azerbaijan </w:t>
      </w:r>
      <w:r w:rsidRPr="0062301D">
        <w:rPr>
          <w:b/>
          <w:w w:val="105"/>
          <w:sz w:val="28"/>
          <w:szCs w:val="24"/>
        </w:rPr>
        <w:t xml:space="preserve">third time </w:t>
      </w:r>
      <w:r w:rsidRPr="0062301D">
        <w:rPr>
          <w:w w:val="105"/>
          <w:sz w:val="28"/>
          <w:szCs w:val="24"/>
        </w:rPr>
        <w:t xml:space="preserve">and captured Tabriz. </w:t>
      </w:r>
      <w:proofErr w:type="spellStart"/>
      <w:r w:rsidRPr="0062301D">
        <w:rPr>
          <w:w w:val="105"/>
          <w:sz w:val="28"/>
          <w:szCs w:val="24"/>
        </w:rPr>
        <w:t>Alqas</w:t>
      </w:r>
      <w:proofErr w:type="spellEnd"/>
      <w:r w:rsidRPr="0062301D">
        <w:rPr>
          <w:w w:val="105"/>
          <w:sz w:val="28"/>
          <w:szCs w:val="24"/>
        </w:rPr>
        <w:t xml:space="preserve"> Mirza was </w:t>
      </w:r>
      <w:proofErr w:type="gramStart"/>
      <w:r w:rsidRPr="0062301D">
        <w:rPr>
          <w:w w:val="105"/>
          <w:sz w:val="28"/>
          <w:szCs w:val="24"/>
        </w:rPr>
        <w:t>prisoned  in</w:t>
      </w:r>
      <w:proofErr w:type="gramEnd"/>
      <w:r w:rsidRPr="0062301D">
        <w:rPr>
          <w:w w:val="105"/>
          <w:sz w:val="28"/>
          <w:szCs w:val="24"/>
        </w:rPr>
        <w:t xml:space="preserve">  </w:t>
      </w:r>
      <w:proofErr w:type="spellStart"/>
      <w:r w:rsidRPr="0062301D">
        <w:rPr>
          <w:b/>
          <w:w w:val="105"/>
          <w:sz w:val="28"/>
          <w:szCs w:val="24"/>
        </w:rPr>
        <w:t>Kahkaha</w:t>
      </w:r>
      <w:proofErr w:type="spellEnd"/>
      <w:r w:rsidRPr="0062301D">
        <w:rPr>
          <w:b/>
          <w:w w:val="105"/>
          <w:sz w:val="28"/>
          <w:szCs w:val="24"/>
        </w:rPr>
        <w:t xml:space="preserve"> fortress </w:t>
      </w:r>
      <w:r w:rsidRPr="0062301D">
        <w:rPr>
          <w:w w:val="105"/>
          <w:sz w:val="28"/>
          <w:szCs w:val="24"/>
        </w:rPr>
        <w:t xml:space="preserve">and killed in </w:t>
      </w:r>
      <w:r w:rsidRPr="0062301D">
        <w:rPr>
          <w:b/>
          <w:w w:val="105"/>
          <w:sz w:val="28"/>
          <w:szCs w:val="24"/>
        </w:rPr>
        <w:t>1549</w:t>
      </w:r>
      <w:r w:rsidRPr="0062301D">
        <w:rPr>
          <w:w w:val="105"/>
          <w:sz w:val="28"/>
          <w:szCs w:val="24"/>
        </w:rPr>
        <w:t>. Insurgents were defeated</w:t>
      </w:r>
      <w:r w:rsidRPr="0062301D">
        <w:rPr>
          <w:spacing w:val="41"/>
          <w:w w:val="105"/>
          <w:sz w:val="28"/>
          <w:szCs w:val="24"/>
        </w:rPr>
        <w:t xml:space="preserve"> </w:t>
      </w:r>
      <w:r w:rsidRPr="0062301D">
        <w:rPr>
          <w:w w:val="105"/>
          <w:sz w:val="28"/>
          <w:szCs w:val="24"/>
        </w:rPr>
        <w:t>in</w:t>
      </w:r>
      <w:r w:rsidRPr="0062301D">
        <w:rPr>
          <w:spacing w:val="43"/>
          <w:w w:val="105"/>
          <w:sz w:val="28"/>
          <w:szCs w:val="24"/>
        </w:rPr>
        <w:t xml:space="preserve"> </w:t>
      </w:r>
      <w:r w:rsidRPr="0062301D">
        <w:rPr>
          <w:b/>
          <w:w w:val="105"/>
          <w:sz w:val="28"/>
          <w:szCs w:val="24"/>
        </w:rPr>
        <w:t>the</w:t>
      </w:r>
      <w:r w:rsidRPr="0062301D">
        <w:rPr>
          <w:b/>
          <w:spacing w:val="44"/>
          <w:w w:val="105"/>
          <w:sz w:val="28"/>
          <w:szCs w:val="24"/>
        </w:rPr>
        <w:t xml:space="preserve"> </w:t>
      </w:r>
      <w:r w:rsidRPr="0062301D">
        <w:rPr>
          <w:b/>
          <w:w w:val="105"/>
          <w:sz w:val="28"/>
          <w:szCs w:val="24"/>
        </w:rPr>
        <w:t>battle</w:t>
      </w:r>
      <w:r w:rsidRPr="0062301D">
        <w:rPr>
          <w:b/>
          <w:spacing w:val="41"/>
          <w:w w:val="105"/>
          <w:sz w:val="28"/>
          <w:szCs w:val="24"/>
        </w:rPr>
        <w:t xml:space="preserve"> </w:t>
      </w:r>
      <w:r w:rsidRPr="0062301D">
        <w:rPr>
          <w:b/>
          <w:w w:val="105"/>
          <w:sz w:val="28"/>
          <w:szCs w:val="24"/>
        </w:rPr>
        <w:t>of</w:t>
      </w:r>
      <w:r w:rsidRPr="0062301D">
        <w:rPr>
          <w:b/>
          <w:spacing w:val="42"/>
          <w:w w:val="105"/>
          <w:sz w:val="28"/>
          <w:szCs w:val="24"/>
        </w:rPr>
        <w:t xml:space="preserve"> </w:t>
      </w:r>
      <w:proofErr w:type="spellStart"/>
      <w:r w:rsidRPr="0062301D">
        <w:rPr>
          <w:b/>
          <w:w w:val="105"/>
          <w:sz w:val="28"/>
          <w:szCs w:val="24"/>
        </w:rPr>
        <w:t>Alishaban</w:t>
      </w:r>
      <w:proofErr w:type="spellEnd"/>
      <w:r w:rsidRPr="0062301D">
        <w:rPr>
          <w:b/>
          <w:spacing w:val="43"/>
          <w:w w:val="105"/>
          <w:sz w:val="28"/>
          <w:szCs w:val="24"/>
        </w:rPr>
        <w:t xml:space="preserve"> </w:t>
      </w:r>
      <w:r w:rsidRPr="0062301D">
        <w:rPr>
          <w:b/>
          <w:w w:val="105"/>
          <w:sz w:val="28"/>
          <w:szCs w:val="24"/>
        </w:rPr>
        <w:t>in</w:t>
      </w:r>
      <w:r w:rsidRPr="0062301D">
        <w:rPr>
          <w:b/>
          <w:spacing w:val="43"/>
          <w:w w:val="105"/>
          <w:sz w:val="28"/>
          <w:szCs w:val="24"/>
        </w:rPr>
        <w:t xml:space="preserve"> </w:t>
      </w:r>
      <w:r w:rsidRPr="0062301D">
        <w:rPr>
          <w:b/>
          <w:w w:val="105"/>
          <w:sz w:val="28"/>
          <w:szCs w:val="24"/>
        </w:rPr>
        <w:t>1549</w:t>
      </w:r>
      <w:r w:rsidRPr="0062301D">
        <w:rPr>
          <w:w w:val="105"/>
          <w:sz w:val="28"/>
          <w:szCs w:val="24"/>
        </w:rPr>
        <w:t>.</w:t>
      </w:r>
      <w:r w:rsidRPr="0062301D">
        <w:rPr>
          <w:spacing w:val="42"/>
          <w:w w:val="105"/>
          <w:sz w:val="28"/>
          <w:szCs w:val="24"/>
        </w:rPr>
        <w:t xml:space="preserve"> </w:t>
      </w:r>
      <w:proofErr w:type="spellStart"/>
      <w:r w:rsidRPr="0062301D">
        <w:rPr>
          <w:w w:val="105"/>
          <w:sz w:val="28"/>
          <w:szCs w:val="24"/>
        </w:rPr>
        <w:t>Tahmasip</w:t>
      </w:r>
      <w:proofErr w:type="spellEnd"/>
      <w:r w:rsidRPr="0062301D">
        <w:rPr>
          <w:spacing w:val="41"/>
          <w:w w:val="105"/>
          <w:sz w:val="28"/>
          <w:szCs w:val="24"/>
        </w:rPr>
        <w:t xml:space="preserve"> </w:t>
      </w:r>
      <w:r w:rsidRPr="0062301D">
        <w:rPr>
          <w:w w:val="105"/>
          <w:sz w:val="28"/>
          <w:szCs w:val="24"/>
        </w:rPr>
        <w:t>I</w:t>
      </w:r>
    </w:p>
    <w:p w14:paraId="218B8724" w14:textId="77777777" w:rsidR="00D80A2A" w:rsidRPr="0062301D" w:rsidRDefault="00D80A2A" w:rsidP="005779F0">
      <w:pPr>
        <w:spacing w:line="273" w:lineRule="auto"/>
        <w:rPr>
          <w:sz w:val="28"/>
          <w:szCs w:val="24"/>
        </w:rPr>
        <w:sectPr w:rsidR="00D80A2A" w:rsidRPr="0062301D" w:rsidSect="006B5413">
          <w:pgSz w:w="11906" w:h="16838" w:code="9"/>
          <w:pgMar w:top="1060" w:right="960" w:bottom="940" w:left="1020" w:header="0" w:footer="755" w:gutter="0"/>
          <w:cols w:space="708"/>
        </w:sectPr>
      </w:pPr>
    </w:p>
    <w:p w14:paraId="218B8725" w14:textId="77777777" w:rsidR="00D80A2A" w:rsidRPr="0062301D" w:rsidRDefault="0031107F" w:rsidP="005779F0">
      <w:pPr>
        <w:pStyle w:val="GvdeMetni"/>
        <w:spacing w:before="60" w:line="273" w:lineRule="auto"/>
        <w:ind w:left="114" w:right="0"/>
        <w:jc w:val="left"/>
        <w:rPr>
          <w:b/>
          <w:sz w:val="28"/>
          <w:szCs w:val="28"/>
        </w:rPr>
      </w:pPr>
      <w:r w:rsidRPr="0062301D">
        <w:rPr>
          <w:w w:val="110"/>
          <w:sz w:val="28"/>
          <w:szCs w:val="28"/>
        </w:rPr>
        <w:lastRenderedPageBreak/>
        <w:t xml:space="preserve">changed the capital to Qazvin, far away from Ottoman borders </w:t>
      </w:r>
      <w:r w:rsidRPr="0062301D">
        <w:rPr>
          <w:b/>
          <w:w w:val="110"/>
          <w:sz w:val="28"/>
          <w:szCs w:val="28"/>
        </w:rPr>
        <w:t>(1555).</w:t>
      </w:r>
    </w:p>
    <w:p w14:paraId="218B8726" w14:textId="77777777" w:rsidR="00D80A2A" w:rsidRPr="0062301D" w:rsidRDefault="0031107F" w:rsidP="005779F0">
      <w:pPr>
        <w:pStyle w:val="GvdeMetni"/>
        <w:spacing w:line="273" w:lineRule="auto"/>
        <w:ind w:right="164" w:firstLine="360"/>
        <w:jc w:val="left"/>
        <w:rPr>
          <w:sz w:val="28"/>
          <w:szCs w:val="28"/>
        </w:rPr>
      </w:pPr>
      <w:r w:rsidRPr="0062301D">
        <w:rPr>
          <w:w w:val="105"/>
          <w:sz w:val="28"/>
          <w:szCs w:val="28"/>
        </w:rPr>
        <w:t xml:space="preserve">Decline of independent Azerbaijan state - Sheki supremacy run into Safavid period. Ruler of </w:t>
      </w:r>
      <w:proofErr w:type="spellStart"/>
      <w:r w:rsidRPr="0062301D">
        <w:rPr>
          <w:w w:val="105"/>
          <w:sz w:val="28"/>
          <w:szCs w:val="28"/>
        </w:rPr>
        <w:t>Shaki</w:t>
      </w:r>
      <w:proofErr w:type="spellEnd"/>
      <w:r w:rsidRPr="0062301D">
        <w:rPr>
          <w:w w:val="105"/>
          <w:sz w:val="28"/>
          <w:szCs w:val="28"/>
        </w:rPr>
        <w:t xml:space="preserve"> Darvish Muhammad khan helped Shahrukh, while Shah </w:t>
      </w:r>
      <w:proofErr w:type="spellStart"/>
      <w:r w:rsidRPr="0062301D">
        <w:rPr>
          <w:w w:val="105"/>
          <w:sz w:val="28"/>
          <w:szCs w:val="28"/>
        </w:rPr>
        <w:t>Tahmasip</w:t>
      </w:r>
      <w:proofErr w:type="spellEnd"/>
      <w:r w:rsidRPr="0062301D">
        <w:rPr>
          <w:w w:val="105"/>
          <w:sz w:val="28"/>
          <w:szCs w:val="28"/>
        </w:rPr>
        <w:t xml:space="preserve"> I marched to </w:t>
      </w:r>
      <w:proofErr w:type="spellStart"/>
      <w:r w:rsidRPr="0062301D">
        <w:rPr>
          <w:w w:val="105"/>
          <w:sz w:val="28"/>
          <w:szCs w:val="28"/>
        </w:rPr>
        <w:t>Shirvan</w:t>
      </w:r>
      <w:proofErr w:type="spellEnd"/>
      <w:r w:rsidRPr="0062301D">
        <w:rPr>
          <w:w w:val="105"/>
          <w:sz w:val="28"/>
          <w:szCs w:val="28"/>
        </w:rPr>
        <w:t xml:space="preserve"> in 1538. One time Darvish Muhammad khan provided </w:t>
      </w:r>
      <w:proofErr w:type="spellStart"/>
      <w:r w:rsidRPr="0062301D">
        <w:rPr>
          <w:w w:val="105"/>
          <w:sz w:val="28"/>
          <w:szCs w:val="28"/>
        </w:rPr>
        <w:t>Alqas</w:t>
      </w:r>
      <w:proofErr w:type="spellEnd"/>
      <w:r w:rsidRPr="0062301D">
        <w:rPr>
          <w:w w:val="105"/>
          <w:sz w:val="28"/>
          <w:szCs w:val="28"/>
        </w:rPr>
        <w:t xml:space="preserve"> Mirza with military aid. In </w:t>
      </w:r>
      <w:r w:rsidRPr="0062301D">
        <w:rPr>
          <w:b/>
          <w:w w:val="105"/>
          <w:sz w:val="28"/>
          <w:szCs w:val="28"/>
        </w:rPr>
        <w:t xml:space="preserve">1551 </w:t>
      </w:r>
      <w:proofErr w:type="spellStart"/>
      <w:r w:rsidRPr="0062301D">
        <w:rPr>
          <w:spacing w:val="-5"/>
          <w:w w:val="105"/>
          <w:sz w:val="28"/>
          <w:szCs w:val="28"/>
        </w:rPr>
        <w:t>Tah</w:t>
      </w:r>
      <w:proofErr w:type="spellEnd"/>
      <w:r w:rsidRPr="0062301D">
        <w:rPr>
          <w:spacing w:val="-5"/>
          <w:w w:val="105"/>
          <w:sz w:val="28"/>
          <w:szCs w:val="28"/>
        </w:rPr>
        <w:t xml:space="preserve">- </w:t>
      </w:r>
      <w:proofErr w:type="spellStart"/>
      <w:r w:rsidRPr="0062301D">
        <w:rPr>
          <w:spacing w:val="-6"/>
          <w:w w:val="105"/>
          <w:sz w:val="28"/>
          <w:szCs w:val="28"/>
        </w:rPr>
        <w:t>masip</w:t>
      </w:r>
      <w:proofErr w:type="spellEnd"/>
      <w:r w:rsidRPr="0062301D">
        <w:rPr>
          <w:spacing w:val="-6"/>
          <w:w w:val="105"/>
          <w:sz w:val="28"/>
          <w:szCs w:val="28"/>
        </w:rPr>
        <w:t xml:space="preserve"> abolished </w:t>
      </w:r>
      <w:r w:rsidRPr="0062301D">
        <w:rPr>
          <w:spacing w:val="-5"/>
          <w:w w:val="105"/>
          <w:sz w:val="28"/>
          <w:szCs w:val="28"/>
        </w:rPr>
        <w:t xml:space="preserve">the </w:t>
      </w:r>
      <w:r w:rsidRPr="0062301D">
        <w:rPr>
          <w:spacing w:val="-6"/>
          <w:w w:val="105"/>
          <w:sz w:val="28"/>
          <w:szCs w:val="28"/>
        </w:rPr>
        <w:t xml:space="preserve">independence </w:t>
      </w:r>
      <w:r w:rsidRPr="0062301D">
        <w:rPr>
          <w:spacing w:val="-4"/>
          <w:w w:val="105"/>
          <w:sz w:val="28"/>
          <w:szCs w:val="28"/>
        </w:rPr>
        <w:t xml:space="preserve">of </w:t>
      </w:r>
      <w:r w:rsidRPr="0062301D">
        <w:rPr>
          <w:spacing w:val="-6"/>
          <w:w w:val="105"/>
          <w:sz w:val="28"/>
          <w:szCs w:val="28"/>
        </w:rPr>
        <w:t>Sheki.</w:t>
      </w:r>
      <w:r w:rsidRPr="0062301D">
        <w:rPr>
          <w:spacing w:val="51"/>
          <w:w w:val="105"/>
          <w:sz w:val="28"/>
          <w:szCs w:val="28"/>
        </w:rPr>
        <w:t xml:space="preserve"> </w:t>
      </w:r>
      <w:r w:rsidRPr="0062301D">
        <w:rPr>
          <w:spacing w:val="-6"/>
          <w:w w:val="105"/>
          <w:sz w:val="28"/>
          <w:szCs w:val="28"/>
        </w:rPr>
        <w:t xml:space="preserve">Population </w:t>
      </w:r>
      <w:r w:rsidRPr="0062301D">
        <w:rPr>
          <w:spacing w:val="-7"/>
          <w:w w:val="105"/>
          <w:sz w:val="28"/>
          <w:szCs w:val="28"/>
        </w:rPr>
        <w:t xml:space="preserve">of </w:t>
      </w:r>
      <w:r w:rsidRPr="0062301D">
        <w:rPr>
          <w:spacing w:val="-6"/>
          <w:w w:val="105"/>
          <w:sz w:val="28"/>
          <w:szCs w:val="28"/>
        </w:rPr>
        <w:t xml:space="preserve">Sheki, </w:t>
      </w:r>
      <w:r w:rsidRPr="0062301D">
        <w:rPr>
          <w:spacing w:val="-5"/>
          <w:w w:val="105"/>
          <w:sz w:val="28"/>
          <w:szCs w:val="28"/>
        </w:rPr>
        <w:t xml:space="preserve">khan and </w:t>
      </w:r>
      <w:r w:rsidRPr="0062301D">
        <w:rPr>
          <w:spacing w:val="-6"/>
          <w:w w:val="105"/>
          <w:sz w:val="28"/>
          <w:szCs w:val="28"/>
        </w:rPr>
        <w:t xml:space="preserve">aristocrats strengthened </w:t>
      </w:r>
      <w:r w:rsidRPr="0062301D">
        <w:rPr>
          <w:spacing w:val="-4"/>
          <w:w w:val="105"/>
          <w:sz w:val="28"/>
          <w:szCs w:val="28"/>
        </w:rPr>
        <w:t xml:space="preserve">in </w:t>
      </w:r>
      <w:r w:rsidRPr="0062301D">
        <w:rPr>
          <w:spacing w:val="-6"/>
          <w:w w:val="105"/>
          <w:sz w:val="28"/>
          <w:szCs w:val="28"/>
        </w:rPr>
        <w:t xml:space="preserve">“Kish” </w:t>
      </w:r>
      <w:r w:rsidRPr="0062301D">
        <w:rPr>
          <w:spacing w:val="-4"/>
          <w:w w:val="105"/>
          <w:sz w:val="28"/>
          <w:szCs w:val="28"/>
        </w:rPr>
        <w:t xml:space="preserve">and </w:t>
      </w:r>
      <w:r w:rsidRPr="0062301D">
        <w:rPr>
          <w:spacing w:val="-6"/>
          <w:w w:val="105"/>
          <w:sz w:val="28"/>
          <w:szCs w:val="28"/>
        </w:rPr>
        <w:t>“</w:t>
      </w:r>
      <w:proofErr w:type="spellStart"/>
      <w:r w:rsidRPr="0062301D">
        <w:rPr>
          <w:spacing w:val="-6"/>
          <w:w w:val="105"/>
          <w:sz w:val="28"/>
          <w:szCs w:val="28"/>
        </w:rPr>
        <w:t>Geler</w:t>
      </w:r>
      <w:proofErr w:type="spellEnd"/>
      <w:r w:rsidRPr="0062301D">
        <w:rPr>
          <w:spacing w:val="-6"/>
          <w:w w:val="105"/>
          <w:sz w:val="28"/>
          <w:szCs w:val="28"/>
        </w:rPr>
        <w:t xml:space="preserve">- </w:t>
      </w:r>
      <w:proofErr w:type="spellStart"/>
      <w:r w:rsidRPr="0062301D">
        <w:rPr>
          <w:spacing w:val="-7"/>
          <w:w w:val="105"/>
          <w:sz w:val="28"/>
          <w:szCs w:val="28"/>
        </w:rPr>
        <w:t>sen-Gorersen</w:t>
      </w:r>
      <w:proofErr w:type="spellEnd"/>
      <w:r w:rsidRPr="0062301D">
        <w:rPr>
          <w:spacing w:val="-7"/>
          <w:w w:val="105"/>
          <w:sz w:val="28"/>
          <w:szCs w:val="28"/>
        </w:rPr>
        <w:t xml:space="preserve">” fortresses. </w:t>
      </w:r>
      <w:r w:rsidRPr="0062301D">
        <w:rPr>
          <w:spacing w:val="-6"/>
          <w:w w:val="105"/>
          <w:sz w:val="28"/>
          <w:szCs w:val="28"/>
        </w:rPr>
        <w:t>Conquest</w:t>
      </w:r>
      <w:r w:rsidRPr="0062301D">
        <w:rPr>
          <w:spacing w:val="51"/>
          <w:w w:val="105"/>
          <w:sz w:val="28"/>
          <w:szCs w:val="28"/>
        </w:rPr>
        <w:t xml:space="preserve"> </w:t>
      </w:r>
      <w:r w:rsidRPr="0062301D">
        <w:rPr>
          <w:spacing w:val="-4"/>
          <w:w w:val="105"/>
          <w:sz w:val="28"/>
          <w:szCs w:val="28"/>
        </w:rPr>
        <w:t>of</w:t>
      </w:r>
      <w:r w:rsidRPr="0062301D">
        <w:rPr>
          <w:spacing w:val="55"/>
          <w:w w:val="105"/>
          <w:sz w:val="28"/>
          <w:szCs w:val="28"/>
        </w:rPr>
        <w:t xml:space="preserve"> </w:t>
      </w:r>
      <w:r w:rsidRPr="0062301D">
        <w:rPr>
          <w:spacing w:val="-7"/>
          <w:w w:val="105"/>
          <w:sz w:val="28"/>
          <w:szCs w:val="28"/>
        </w:rPr>
        <w:t>“</w:t>
      </w:r>
      <w:proofErr w:type="spellStart"/>
      <w:r w:rsidRPr="0062301D">
        <w:rPr>
          <w:spacing w:val="-7"/>
          <w:w w:val="105"/>
          <w:sz w:val="28"/>
          <w:szCs w:val="28"/>
        </w:rPr>
        <w:t>Gelersen-Gorersen</w:t>
      </w:r>
      <w:proofErr w:type="spellEnd"/>
      <w:r w:rsidRPr="0062301D">
        <w:rPr>
          <w:spacing w:val="-7"/>
          <w:w w:val="105"/>
          <w:sz w:val="28"/>
          <w:szCs w:val="28"/>
        </w:rPr>
        <w:t xml:space="preserve">” </w:t>
      </w:r>
      <w:r w:rsidRPr="0062301D">
        <w:rPr>
          <w:spacing w:val="-4"/>
          <w:w w:val="105"/>
          <w:sz w:val="28"/>
          <w:szCs w:val="28"/>
        </w:rPr>
        <w:t xml:space="preserve">was </w:t>
      </w:r>
      <w:r w:rsidRPr="0062301D">
        <w:rPr>
          <w:spacing w:val="-6"/>
          <w:w w:val="105"/>
          <w:sz w:val="28"/>
          <w:szCs w:val="28"/>
        </w:rPr>
        <w:t xml:space="preserve">appointed </w:t>
      </w:r>
      <w:r w:rsidRPr="0062301D">
        <w:rPr>
          <w:spacing w:val="-3"/>
          <w:w w:val="105"/>
          <w:sz w:val="28"/>
          <w:szCs w:val="28"/>
        </w:rPr>
        <w:t xml:space="preserve">to </w:t>
      </w:r>
      <w:r w:rsidRPr="0062301D">
        <w:rPr>
          <w:spacing w:val="-6"/>
          <w:w w:val="105"/>
          <w:sz w:val="28"/>
          <w:szCs w:val="28"/>
        </w:rPr>
        <w:t xml:space="preserve">Abdulla khan </w:t>
      </w:r>
      <w:proofErr w:type="spellStart"/>
      <w:r w:rsidRPr="0062301D">
        <w:rPr>
          <w:spacing w:val="-6"/>
          <w:w w:val="105"/>
          <w:sz w:val="28"/>
          <w:szCs w:val="28"/>
        </w:rPr>
        <w:t>Ustajli</w:t>
      </w:r>
      <w:proofErr w:type="spellEnd"/>
      <w:r w:rsidRPr="0062301D">
        <w:rPr>
          <w:spacing w:val="-6"/>
          <w:w w:val="105"/>
          <w:sz w:val="28"/>
          <w:szCs w:val="28"/>
        </w:rPr>
        <w:t xml:space="preserve">. People </w:t>
      </w:r>
      <w:r w:rsidRPr="0062301D">
        <w:rPr>
          <w:spacing w:val="-4"/>
          <w:w w:val="105"/>
          <w:sz w:val="28"/>
          <w:szCs w:val="28"/>
        </w:rPr>
        <w:t xml:space="preserve">of </w:t>
      </w:r>
      <w:r w:rsidRPr="0062301D">
        <w:rPr>
          <w:spacing w:val="-6"/>
          <w:w w:val="105"/>
          <w:sz w:val="28"/>
          <w:szCs w:val="28"/>
        </w:rPr>
        <w:t xml:space="preserve">Sheki </w:t>
      </w:r>
      <w:r w:rsidRPr="0062301D">
        <w:rPr>
          <w:spacing w:val="-9"/>
          <w:w w:val="105"/>
          <w:sz w:val="28"/>
          <w:szCs w:val="28"/>
        </w:rPr>
        <w:t xml:space="preserve">resisted </w:t>
      </w:r>
      <w:r w:rsidRPr="0062301D">
        <w:rPr>
          <w:spacing w:val="-7"/>
          <w:w w:val="105"/>
          <w:sz w:val="28"/>
          <w:szCs w:val="28"/>
        </w:rPr>
        <w:t xml:space="preserve">with </w:t>
      </w:r>
      <w:r w:rsidRPr="0062301D">
        <w:rPr>
          <w:spacing w:val="-8"/>
          <w:w w:val="105"/>
          <w:sz w:val="28"/>
          <w:szCs w:val="28"/>
        </w:rPr>
        <w:t xml:space="preserve">obstinacy. </w:t>
      </w:r>
      <w:r w:rsidRPr="0062301D">
        <w:rPr>
          <w:spacing w:val="-6"/>
          <w:w w:val="105"/>
          <w:sz w:val="28"/>
          <w:szCs w:val="28"/>
        </w:rPr>
        <w:t xml:space="preserve">But the </w:t>
      </w:r>
      <w:r w:rsidRPr="0062301D">
        <w:rPr>
          <w:spacing w:val="-7"/>
          <w:w w:val="105"/>
          <w:sz w:val="28"/>
          <w:szCs w:val="28"/>
        </w:rPr>
        <w:t xml:space="preserve">walls </w:t>
      </w:r>
      <w:r w:rsidRPr="0062301D">
        <w:rPr>
          <w:spacing w:val="-5"/>
          <w:w w:val="105"/>
          <w:sz w:val="28"/>
          <w:szCs w:val="28"/>
        </w:rPr>
        <w:t xml:space="preserve">of </w:t>
      </w:r>
      <w:r w:rsidRPr="0062301D">
        <w:rPr>
          <w:spacing w:val="-7"/>
          <w:w w:val="105"/>
          <w:sz w:val="28"/>
          <w:szCs w:val="28"/>
        </w:rPr>
        <w:t xml:space="preserve">Kish </w:t>
      </w:r>
      <w:r w:rsidRPr="0062301D">
        <w:rPr>
          <w:spacing w:val="-8"/>
          <w:w w:val="105"/>
          <w:sz w:val="28"/>
          <w:szCs w:val="28"/>
        </w:rPr>
        <w:t xml:space="preserve">fortress </w:t>
      </w:r>
      <w:proofErr w:type="gramStart"/>
      <w:r w:rsidRPr="0062301D">
        <w:rPr>
          <w:spacing w:val="-6"/>
          <w:w w:val="105"/>
          <w:sz w:val="28"/>
          <w:szCs w:val="28"/>
        </w:rPr>
        <w:t>was</w:t>
      </w:r>
      <w:proofErr w:type="gramEnd"/>
      <w:r w:rsidRPr="0062301D">
        <w:rPr>
          <w:spacing w:val="-6"/>
          <w:w w:val="105"/>
          <w:sz w:val="28"/>
          <w:szCs w:val="28"/>
        </w:rPr>
        <w:t xml:space="preserve"> </w:t>
      </w:r>
      <w:r w:rsidRPr="0062301D">
        <w:rPr>
          <w:spacing w:val="-8"/>
          <w:w w:val="105"/>
          <w:sz w:val="28"/>
          <w:szCs w:val="28"/>
        </w:rPr>
        <w:t xml:space="preserve">destroyed </w:t>
      </w:r>
      <w:r w:rsidRPr="0062301D">
        <w:rPr>
          <w:spacing w:val="-4"/>
          <w:w w:val="105"/>
          <w:sz w:val="28"/>
          <w:szCs w:val="28"/>
        </w:rPr>
        <w:t xml:space="preserve">by </w:t>
      </w:r>
      <w:r w:rsidRPr="0062301D">
        <w:rPr>
          <w:spacing w:val="-8"/>
          <w:w w:val="105"/>
          <w:sz w:val="28"/>
          <w:szCs w:val="28"/>
        </w:rPr>
        <w:t>gun-fire.</w:t>
      </w:r>
      <w:r w:rsidRPr="0062301D">
        <w:rPr>
          <w:spacing w:val="-17"/>
          <w:w w:val="105"/>
          <w:sz w:val="28"/>
          <w:szCs w:val="28"/>
        </w:rPr>
        <w:t xml:space="preserve"> </w:t>
      </w:r>
      <w:r w:rsidRPr="0062301D">
        <w:rPr>
          <w:spacing w:val="-8"/>
          <w:w w:val="105"/>
          <w:sz w:val="28"/>
          <w:szCs w:val="28"/>
        </w:rPr>
        <w:t>Resistance</w:t>
      </w:r>
      <w:r w:rsidRPr="0062301D">
        <w:rPr>
          <w:spacing w:val="-16"/>
          <w:w w:val="105"/>
          <w:sz w:val="28"/>
          <w:szCs w:val="28"/>
        </w:rPr>
        <w:t xml:space="preserve"> </w:t>
      </w:r>
      <w:r w:rsidRPr="0062301D">
        <w:rPr>
          <w:spacing w:val="-5"/>
          <w:w w:val="105"/>
          <w:sz w:val="28"/>
          <w:szCs w:val="28"/>
        </w:rPr>
        <w:t>of</w:t>
      </w:r>
      <w:r w:rsidRPr="0062301D">
        <w:rPr>
          <w:spacing w:val="-16"/>
          <w:w w:val="105"/>
          <w:sz w:val="28"/>
          <w:szCs w:val="28"/>
        </w:rPr>
        <w:t xml:space="preserve"> </w:t>
      </w:r>
      <w:r w:rsidRPr="0062301D">
        <w:rPr>
          <w:spacing w:val="-7"/>
          <w:w w:val="105"/>
          <w:sz w:val="28"/>
          <w:szCs w:val="28"/>
        </w:rPr>
        <w:t>Sheki</w:t>
      </w:r>
      <w:r w:rsidRPr="0062301D">
        <w:rPr>
          <w:spacing w:val="-16"/>
          <w:w w:val="105"/>
          <w:sz w:val="28"/>
          <w:szCs w:val="28"/>
        </w:rPr>
        <w:t xml:space="preserve"> </w:t>
      </w:r>
      <w:r w:rsidRPr="0062301D">
        <w:rPr>
          <w:spacing w:val="-8"/>
          <w:w w:val="105"/>
          <w:sz w:val="28"/>
          <w:szCs w:val="28"/>
        </w:rPr>
        <w:t>population</w:t>
      </w:r>
      <w:r w:rsidRPr="0062301D">
        <w:rPr>
          <w:spacing w:val="-18"/>
          <w:w w:val="105"/>
          <w:sz w:val="28"/>
          <w:szCs w:val="28"/>
        </w:rPr>
        <w:t xml:space="preserve"> </w:t>
      </w:r>
      <w:r w:rsidRPr="0062301D">
        <w:rPr>
          <w:spacing w:val="-6"/>
          <w:w w:val="105"/>
          <w:sz w:val="28"/>
          <w:szCs w:val="28"/>
        </w:rPr>
        <w:t>was</w:t>
      </w:r>
      <w:r w:rsidRPr="0062301D">
        <w:rPr>
          <w:spacing w:val="-16"/>
          <w:w w:val="105"/>
          <w:sz w:val="28"/>
          <w:szCs w:val="28"/>
        </w:rPr>
        <w:t xml:space="preserve"> </w:t>
      </w:r>
      <w:r w:rsidRPr="0062301D">
        <w:rPr>
          <w:spacing w:val="-8"/>
          <w:w w:val="105"/>
          <w:sz w:val="28"/>
          <w:szCs w:val="28"/>
        </w:rPr>
        <w:t>broken.</w:t>
      </w:r>
    </w:p>
    <w:p w14:paraId="218B8727" w14:textId="77777777" w:rsidR="00D80A2A" w:rsidRPr="0062301D" w:rsidRDefault="0031107F" w:rsidP="005779F0">
      <w:pPr>
        <w:spacing w:line="261" w:lineRule="auto"/>
        <w:ind w:left="113" w:right="170" w:firstLine="357"/>
        <w:rPr>
          <w:b/>
          <w:sz w:val="28"/>
          <w:szCs w:val="24"/>
        </w:rPr>
      </w:pPr>
      <w:r w:rsidRPr="0062301D">
        <w:rPr>
          <w:w w:val="105"/>
          <w:sz w:val="28"/>
          <w:szCs w:val="24"/>
        </w:rPr>
        <w:t xml:space="preserve">In 1552 </w:t>
      </w:r>
      <w:proofErr w:type="spellStart"/>
      <w:r w:rsidRPr="0062301D">
        <w:rPr>
          <w:w w:val="105"/>
          <w:sz w:val="28"/>
          <w:szCs w:val="24"/>
        </w:rPr>
        <w:t>Tahmasip</w:t>
      </w:r>
      <w:proofErr w:type="spellEnd"/>
      <w:r w:rsidRPr="0062301D">
        <w:rPr>
          <w:w w:val="105"/>
          <w:sz w:val="28"/>
          <w:szCs w:val="24"/>
        </w:rPr>
        <w:t xml:space="preserve"> I commenced active assault against Ottomans. </w:t>
      </w:r>
      <w:r w:rsidRPr="0062301D">
        <w:rPr>
          <w:b/>
          <w:w w:val="105"/>
          <w:sz w:val="28"/>
          <w:szCs w:val="24"/>
        </w:rPr>
        <w:t xml:space="preserve">In summer of 1552 </w:t>
      </w:r>
      <w:proofErr w:type="spellStart"/>
      <w:r w:rsidRPr="0062301D">
        <w:rPr>
          <w:w w:val="105"/>
          <w:sz w:val="28"/>
          <w:szCs w:val="24"/>
        </w:rPr>
        <w:t>Tahmasip</w:t>
      </w:r>
      <w:proofErr w:type="spellEnd"/>
      <w:r w:rsidRPr="0062301D">
        <w:rPr>
          <w:w w:val="105"/>
          <w:sz w:val="28"/>
          <w:szCs w:val="24"/>
        </w:rPr>
        <w:t xml:space="preserve"> I </w:t>
      </w:r>
      <w:proofErr w:type="spellStart"/>
      <w:r w:rsidRPr="0062301D">
        <w:rPr>
          <w:w w:val="105"/>
          <w:sz w:val="28"/>
          <w:szCs w:val="24"/>
        </w:rPr>
        <w:t>strated</w:t>
      </w:r>
      <w:proofErr w:type="spellEnd"/>
      <w:r w:rsidRPr="0062301D">
        <w:rPr>
          <w:w w:val="105"/>
          <w:sz w:val="28"/>
          <w:szCs w:val="24"/>
        </w:rPr>
        <w:t xml:space="preserve"> campaign against Ottoman empire in four direction. </w:t>
      </w:r>
      <w:proofErr w:type="spellStart"/>
      <w:r w:rsidRPr="0062301D">
        <w:rPr>
          <w:w w:val="105"/>
          <w:sz w:val="28"/>
          <w:szCs w:val="24"/>
        </w:rPr>
        <w:t>Tahmasip</w:t>
      </w:r>
      <w:proofErr w:type="spellEnd"/>
      <w:r w:rsidRPr="0062301D">
        <w:rPr>
          <w:w w:val="105"/>
          <w:sz w:val="28"/>
          <w:szCs w:val="24"/>
        </w:rPr>
        <w:t xml:space="preserve"> I participated in those operations. </w:t>
      </w:r>
      <w:proofErr w:type="spellStart"/>
      <w:r w:rsidRPr="0062301D">
        <w:rPr>
          <w:w w:val="105"/>
          <w:sz w:val="28"/>
          <w:szCs w:val="24"/>
        </w:rPr>
        <w:t>Qizilbash</w:t>
      </w:r>
      <w:proofErr w:type="spellEnd"/>
      <w:r w:rsidRPr="0062301D">
        <w:rPr>
          <w:w w:val="105"/>
          <w:sz w:val="28"/>
          <w:szCs w:val="24"/>
        </w:rPr>
        <w:t xml:space="preserve"> forces captured </w:t>
      </w:r>
      <w:proofErr w:type="spellStart"/>
      <w:r w:rsidRPr="0062301D">
        <w:rPr>
          <w:b/>
          <w:w w:val="105"/>
          <w:sz w:val="28"/>
          <w:szCs w:val="24"/>
        </w:rPr>
        <w:t>Hilat</w:t>
      </w:r>
      <w:proofErr w:type="spellEnd"/>
      <w:r w:rsidRPr="0062301D">
        <w:rPr>
          <w:w w:val="105"/>
          <w:sz w:val="28"/>
          <w:szCs w:val="24"/>
        </w:rPr>
        <w:t xml:space="preserve">, ruined houses in </w:t>
      </w:r>
      <w:r w:rsidRPr="0062301D">
        <w:rPr>
          <w:b/>
          <w:w w:val="105"/>
          <w:sz w:val="28"/>
          <w:szCs w:val="24"/>
        </w:rPr>
        <w:t xml:space="preserve">Van </w:t>
      </w:r>
      <w:r w:rsidRPr="0062301D">
        <w:rPr>
          <w:w w:val="105"/>
          <w:sz w:val="28"/>
          <w:szCs w:val="24"/>
        </w:rPr>
        <w:t xml:space="preserve">and destroyed </w:t>
      </w:r>
      <w:proofErr w:type="spellStart"/>
      <w:r w:rsidRPr="0062301D">
        <w:rPr>
          <w:b/>
          <w:w w:val="105"/>
          <w:sz w:val="28"/>
          <w:szCs w:val="24"/>
        </w:rPr>
        <w:t>Bitlis</w:t>
      </w:r>
      <w:proofErr w:type="spellEnd"/>
      <w:r w:rsidRPr="0062301D">
        <w:rPr>
          <w:w w:val="105"/>
          <w:sz w:val="28"/>
          <w:szCs w:val="24"/>
        </w:rPr>
        <w:t xml:space="preserve">, </w:t>
      </w:r>
      <w:proofErr w:type="spellStart"/>
      <w:r w:rsidRPr="0062301D">
        <w:rPr>
          <w:b/>
          <w:w w:val="105"/>
          <w:sz w:val="28"/>
          <w:szCs w:val="24"/>
        </w:rPr>
        <w:t>Vostan</w:t>
      </w:r>
      <w:proofErr w:type="spellEnd"/>
      <w:r w:rsidRPr="0062301D">
        <w:rPr>
          <w:w w:val="105"/>
          <w:sz w:val="28"/>
          <w:szCs w:val="24"/>
        </w:rPr>
        <w:t xml:space="preserve">, </w:t>
      </w:r>
      <w:proofErr w:type="spellStart"/>
      <w:r w:rsidRPr="0062301D">
        <w:rPr>
          <w:b/>
          <w:w w:val="105"/>
          <w:sz w:val="28"/>
          <w:szCs w:val="24"/>
        </w:rPr>
        <w:t>Archish</w:t>
      </w:r>
      <w:proofErr w:type="spellEnd"/>
      <w:r w:rsidRPr="0062301D">
        <w:rPr>
          <w:w w:val="105"/>
          <w:sz w:val="28"/>
          <w:szCs w:val="24"/>
        </w:rPr>
        <w:t xml:space="preserve">. They came back with plenty of trophies. </w:t>
      </w:r>
      <w:r w:rsidRPr="0062301D">
        <w:rPr>
          <w:b/>
          <w:w w:val="105"/>
          <w:sz w:val="28"/>
          <w:szCs w:val="24"/>
        </w:rPr>
        <w:t xml:space="preserve">In spring of 1554 </w:t>
      </w:r>
      <w:r w:rsidRPr="0062301D">
        <w:rPr>
          <w:w w:val="105"/>
          <w:sz w:val="28"/>
          <w:szCs w:val="24"/>
        </w:rPr>
        <w:t xml:space="preserve">Sultan </w:t>
      </w:r>
      <w:proofErr w:type="gramStart"/>
      <w:r w:rsidRPr="0062301D">
        <w:rPr>
          <w:w w:val="105"/>
          <w:sz w:val="28"/>
          <w:szCs w:val="24"/>
        </w:rPr>
        <w:t>Suleiman</w:t>
      </w:r>
      <w:proofErr w:type="gramEnd"/>
      <w:r w:rsidRPr="0062301D">
        <w:rPr>
          <w:w w:val="105"/>
          <w:sz w:val="28"/>
          <w:szCs w:val="24"/>
        </w:rPr>
        <w:t xml:space="preserve"> I marched to Azerbaijan </w:t>
      </w:r>
      <w:r w:rsidRPr="0062301D">
        <w:rPr>
          <w:b/>
          <w:w w:val="105"/>
          <w:sz w:val="28"/>
          <w:szCs w:val="24"/>
        </w:rPr>
        <w:t>fourth time</w:t>
      </w:r>
      <w:r w:rsidRPr="0062301D">
        <w:rPr>
          <w:w w:val="105"/>
          <w:sz w:val="28"/>
          <w:szCs w:val="24"/>
        </w:rPr>
        <w:t xml:space="preserve">. </w:t>
      </w:r>
      <w:r w:rsidRPr="0062301D">
        <w:rPr>
          <w:b/>
          <w:w w:val="105"/>
          <w:sz w:val="28"/>
          <w:szCs w:val="24"/>
        </w:rPr>
        <w:t xml:space="preserve">On 29 </w:t>
      </w:r>
      <w:proofErr w:type="gramStart"/>
      <w:r w:rsidRPr="0062301D">
        <w:rPr>
          <w:b/>
          <w:w w:val="105"/>
          <w:sz w:val="28"/>
          <w:szCs w:val="24"/>
        </w:rPr>
        <w:t>may</w:t>
      </w:r>
      <w:proofErr w:type="gramEnd"/>
      <w:r w:rsidRPr="0062301D">
        <w:rPr>
          <w:b/>
          <w:w w:val="105"/>
          <w:sz w:val="28"/>
          <w:szCs w:val="24"/>
        </w:rPr>
        <w:t xml:space="preserve"> 1555 </w:t>
      </w:r>
      <w:r w:rsidRPr="0062301D">
        <w:rPr>
          <w:w w:val="105"/>
          <w:sz w:val="28"/>
          <w:szCs w:val="24"/>
        </w:rPr>
        <w:t>the peace treaty that shows completing the first period of Safavid-Ottoman wars was signed</w:t>
      </w:r>
      <w:r w:rsidRPr="0062301D">
        <w:rPr>
          <w:spacing w:val="-33"/>
          <w:w w:val="105"/>
          <w:sz w:val="28"/>
          <w:szCs w:val="24"/>
        </w:rPr>
        <w:t xml:space="preserve"> </w:t>
      </w:r>
      <w:r w:rsidRPr="0062301D">
        <w:rPr>
          <w:w w:val="105"/>
          <w:sz w:val="28"/>
          <w:szCs w:val="24"/>
        </w:rPr>
        <w:t>in</w:t>
      </w:r>
      <w:r w:rsidRPr="0062301D">
        <w:rPr>
          <w:spacing w:val="-32"/>
          <w:w w:val="105"/>
          <w:sz w:val="28"/>
          <w:szCs w:val="24"/>
        </w:rPr>
        <w:t xml:space="preserve"> </w:t>
      </w:r>
      <w:proofErr w:type="spellStart"/>
      <w:r w:rsidRPr="0062301D">
        <w:rPr>
          <w:b/>
          <w:w w:val="105"/>
          <w:sz w:val="28"/>
          <w:szCs w:val="24"/>
        </w:rPr>
        <w:t>Amasya</w:t>
      </w:r>
      <w:proofErr w:type="spellEnd"/>
      <w:r w:rsidRPr="0062301D">
        <w:rPr>
          <w:w w:val="105"/>
          <w:sz w:val="28"/>
          <w:szCs w:val="24"/>
        </w:rPr>
        <w:t>.</w:t>
      </w:r>
      <w:r w:rsidRPr="0062301D">
        <w:rPr>
          <w:spacing w:val="-33"/>
          <w:w w:val="105"/>
          <w:sz w:val="28"/>
          <w:szCs w:val="24"/>
        </w:rPr>
        <w:t xml:space="preserve"> </w:t>
      </w:r>
      <w:r w:rsidRPr="0062301D">
        <w:rPr>
          <w:b/>
          <w:w w:val="105"/>
          <w:sz w:val="28"/>
          <w:szCs w:val="24"/>
        </w:rPr>
        <w:t>According</w:t>
      </w:r>
      <w:r w:rsidRPr="0062301D">
        <w:rPr>
          <w:b/>
          <w:spacing w:val="-32"/>
          <w:w w:val="105"/>
          <w:sz w:val="28"/>
          <w:szCs w:val="24"/>
        </w:rPr>
        <w:t xml:space="preserve"> </w:t>
      </w:r>
      <w:r w:rsidRPr="0062301D">
        <w:rPr>
          <w:b/>
          <w:w w:val="105"/>
          <w:sz w:val="28"/>
          <w:szCs w:val="24"/>
        </w:rPr>
        <w:t>to</w:t>
      </w:r>
      <w:r w:rsidRPr="0062301D">
        <w:rPr>
          <w:b/>
          <w:spacing w:val="-33"/>
          <w:w w:val="105"/>
          <w:sz w:val="28"/>
          <w:szCs w:val="24"/>
        </w:rPr>
        <w:t xml:space="preserve"> </w:t>
      </w:r>
      <w:r w:rsidRPr="0062301D">
        <w:rPr>
          <w:b/>
          <w:w w:val="105"/>
          <w:sz w:val="28"/>
          <w:szCs w:val="24"/>
        </w:rPr>
        <w:t>the</w:t>
      </w:r>
      <w:r w:rsidRPr="0062301D">
        <w:rPr>
          <w:b/>
          <w:spacing w:val="-32"/>
          <w:w w:val="105"/>
          <w:sz w:val="28"/>
          <w:szCs w:val="24"/>
        </w:rPr>
        <w:t xml:space="preserve"> </w:t>
      </w:r>
      <w:r w:rsidRPr="0062301D">
        <w:rPr>
          <w:b/>
          <w:w w:val="105"/>
          <w:sz w:val="28"/>
          <w:szCs w:val="24"/>
        </w:rPr>
        <w:t>treaty</w:t>
      </w:r>
      <w:r w:rsidRPr="0062301D">
        <w:rPr>
          <w:b/>
          <w:spacing w:val="-32"/>
          <w:w w:val="105"/>
          <w:sz w:val="28"/>
          <w:szCs w:val="24"/>
        </w:rPr>
        <w:t xml:space="preserve"> </w:t>
      </w:r>
      <w:r w:rsidRPr="0062301D">
        <w:rPr>
          <w:b/>
          <w:w w:val="105"/>
          <w:sz w:val="28"/>
          <w:szCs w:val="24"/>
        </w:rPr>
        <w:t>Western</w:t>
      </w:r>
      <w:r w:rsidRPr="0062301D">
        <w:rPr>
          <w:b/>
          <w:spacing w:val="-33"/>
          <w:w w:val="105"/>
          <w:sz w:val="28"/>
          <w:szCs w:val="24"/>
        </w:rPr>
        <w:t xml:space="preserve"> </w:t>
      </w:r>
      <w:r w:rsidRPr="0062301D">
        <w:rPr>
          <w:b/>
          <w:w w:val="105"/>
          <w:sz w:val="28"/>
          <w:szCs w:val="24"/>
        </w:rPr>
        <w:t>Georgia fell</w:t>
      </w:r>
      <w:r w:rsidRPr="0062301D">
        <w:rPr>
          <w:b/>
          <w:spacing w:val="-36"/>
          <w:w w:val="105"/>
          <w:sz w:val="28"/>
          <w:szCs w:val="24"/>
        </w:rPr>
        <w:t xml:space="preserve"> </w:t>
      </w:r>
      <w:r w:rsidRPr="0062301D">
        <w:rPr>
          <w:b/>
          <w:w w:val="105"/>
          <w:sz w:val="28"/>
          <w:szCs w:val="24"/>
        </w:rPr>
        <w:t>under</w:t>
      </w:r>
      <w:r w:rsidRPr="0062301D">
        <w:rPr>
          <w:b/>
          <w:spacing w:val="-35"/>
          <w:w w:val="105"/>
          <w:sz w:val="28"/>
          <w:szCs w:val="24"/>
        </w:rPr>
        <w:t xml:space="preserve"> </w:t>
      </w:r>
      <w:r w:rsidRPr="0062301D">
        <w:rPr>
          <w:b/>
          <w:w w:val="105"/>
          <w:sz w:val="28"/>
          <w:szCs w:val="24"/>
        </w:rPr>
        <w:t>the</w:t>
      </w:r>
      <w:r w:rsidRPr="0062301D">
        <w:rPr>
          <w:b/>
          <w:spacing w:val="-35"/>
          <w:w w:val="105"/>
          <w:sz w:val="28"/>
          <w:szCs w:val="24"/>
        </w:rPr>
        <w:t xml:space="preserve"> </w:t>
      </w:r>
      <w:r w:rsidRPr="0062301D">
        <w:rPr>
          <w:b/>
          <w:w w:val="105"/>
          <w:sz w:val="28"/>
          <w:szCs w:val="24"/>
        </w:rPr>
        <w:t>rule</w:t>
      </w:r>
      <w:r w:rsidRPr="0062301D">
        <w:rPr>
          <w:b/>
          <w:spacing w:val="-36"/>
          <w:w w:val="105"/>
          <w:sz w:val="28"/>
          <w:szCs w:val="24"/>
        </w:rPr>
        <w:t xml:space="preserve"> </w:t>
      </w:r>
      <w:r w:rsidRPr="0062301D">
        <w:rPr>
          <w:b/>
          <w:w w:val="105"/>
          <w:sz w:val="28"/>
          <w:szCs w:val="24"/>
        </w:rPr>
        <w:t>of</w:t>
      </w:r>
      <w:r w:rsidRPr="0062301D">
        <w:rPr>
          <w:b/>
          <w:spacing w:val="-36"/>
          <w:w w:val="105"/>
          <w:sz w:val="28"/>
          <w:szCs w:val="24"/>
        </w:rPr>
        <w:t xml:space="preserve"> </w:t>
      </w:r>
      <w:r w:rsidRPr="0062301D">
        <w:rPr>
          <w:b/>
          <w:w w:val="105"/>
          <w:sz w:val="28"/>
          <w:szCs w:val="24"/>
        </w:rPr>
        <w:t>Ottomans,</w:t>
      </w:r>
      <w:r w:rsidRPr="0062301D">
        <w:rPr>
          <w:b/>
          <w:spacing w:val="-35"/>
          <w:w w:val="105"/>
          <w:sz w:val="28"/>
          <w:szCs w:val="24"/>
        </w:rPr>
        <w:t xml:space="preserve"> </w:t>
      </w:r>
      <w:r w:rsidRPr="0062301D">
        <w:rPr>
          <w:b/>
          <w:w w:val="105"/>
          <w:sz w:val="28"/>
          <w:szCs w:val="24"/>
        </w:rPr>
        <w:t>Eastern</w:t>
      </w:r>
      <w:r w:rsidRPr="0062301D">
        <w:rPr>
          <w:b/>
          <w:spacing w:val="-36"/>
          <w:w w:val="105"/>
          <w:sz w:val="28"/>
          <w:szCs w:val="24"/>
        </w:rPr>
        <w:t xml:space="preserve"> </w:t>
      </w:r>
      <w:r w:rsidRPr="0062301D">
        <w:rPr>
          <w:b/>
          <w:w w:val="105"/>
          <w:sz w:val="28"/>
          <w:szCs w:val="24"/>
        </w:rPr>
        <w:t>districts</w:t>
      </w:r>
      <w:r w:rsidRPr="0062301D">
        <w:rPr>
          <w:b/>
          <w:spacing w:val="-35"/>
          <w:w w:val="105"/>
          <w:sz w:val="28"/>
          <w:szCs w:val="24"/>
        </w:rPr>
        <w:t xml:space="preserve"> </w:t>
      </w:r>
      <w:r w:rsidRPr="0062301D">
        <w:rPr>
          <w:b/>
          <w:w w:val="105"/>
          <w:sz w:val="28"/>
          <w:szCs w:val="24"/>
        </w:rPr>
        <w:t>of</w:t>
      </w:r>
      <w:r w:rsidRPr="0062301D">
        <w:rPr>
          <w:b/>
          <w:spacing w:val="-36"/>
          <w:w w:val="105"/>
          <w:sz w:val="28"/>
          <w:szCs w:val="24"/>
        </w:rPr>
        <w:t xml:space="preserve"> </w:t>
      </w:r>
      <w:r w:rsidRPr="0062301D">
        <w:rPr>
          <w:b/>
          <w:w w:val="105"/>
          <w:sz w:val="28"/>
          <w:szCs w:val="24"/>
        </w:rPr>
        <w:t>Georgia became the lands of</w:t>
      </w:r>
      <w:r w:rsidRPr="0062301D">
        <w:rPr>
          <w:b/>
          <w:spacing w:val="-24"/>
          <w:w w:val="105"/>
          <w:sz w:val="28"/>
          <w:szCs w:val="24"/>
        </w:rPr>
        <w:t xml:space="preserve"> </w:t>
      </w:r>
      <w:r w:rsidRPr="0062301D">
        <w:rPr>
          <w:b/>
          <w:w w:val="105"/>
          <w:sz w:val="28"/>
          <w:szCs w:val="24"/>
        </w:rPr>
        <w:t>Safavids.</w:t>
      </w:r>
    </w:p>
    <w:p w14:paraId="218B8728" w14:textId="77777777" w:rsidR="00D80A2A" w:rsidRPr="0062301D" w:rsidRDefault="0031107F" w:rsidP="005779F0">
      <w:pPr>
        <w:spacing w:line="273" w:lineRule="auto"/>
        <w:ind w:left="113" w:right="170" w:firstLine="420"/>
        <w:rPr>
          <w:b/>
          <w:sz w:val="28"/>
          <w:szCs w:val="24"/>
        </w:rPr>
      </w:pPr>
      <w:r w:rsidRPr="0062301D">
        <w:rPr>
          <w:w w:val="105"/>
          <w:sz w:val="28"/>
          <w:szCs w:val="24"/>
        </w:rPr>
        <w:t xml:space="preserve">During 70s of the XVI century Safavid-Ottoman wars started again. </w:t>
      </w:r>
      <w:r w:rsidRPr="0062301D">
        <w:rPr>
          <w:b/>
          <w:w w:val="105"/>
          <w:sz w:val="28"/>
          <w:szCs w:val="24"/>
        </w:rPr>
        <w:t xml:space="preserve">Diarchy (1577-1578) </w:t>
      </w:r>
      <w:r w:rsidRPr="0062301D">
        <w:rPr>
          <w:w w:val="105"/>
          <w:sz w:val="28"/>
          <w:szCs w:val="24"/>
        </w:rPr>
        <w:t xml:space="preserve">was founded in Safavid empire after </w:t>
      </w:r>
      <w:r w:rsidRPr="0062301D">
        <w:rPr>
          <w:b/>
          <w:w w:val="105"/>
          <w:sz w:val="28"/>
          <w:szCs w:val="24"/>
        </w:rPr>
        <w:t xml:space="preserve">Ismail II (1576-1577). </w:t>
      </w:r>
      <w:r w:rsidRPr="0062301D">
        <w:rPr>
          <w:w w:val="105"/>
          <w:sz w:val="28"/>
          <w:szCs w:val="24"/>
        </w:rPr>
        <w:t xml:space="preserve">During the dominion of </w:t>
      </w:r>
      <w:r w:rsidRPr="0062301D">
        <w:rPr>
          <w:b/>
          <w:w w:val="105"/>
          <w:sz w:val="28"/>
          <w:szCs w:val="24"/>
        </w:rPr>
        <w:t xml:space="preserve">Shah Muhammad </w:t>
      </w:r>
      <w:proofErr w:type="spellStart"/>
      <w:r w:rsidRPr="0062301D">
        <w:rPr>
          <w:b/>
          <w:w w:val="105"/>
          <w:sz w:val="28"/>
          <w:szCs w:val="24"/>
        </w:rPr>
        <w:t>Khudabanda</w:t>
      </w:r>
      <w:proofErr w:type="spellEnd"/>
      <w:r w:rsidRPr="0062301D">
        <w:rPr>
          <w:b/>
          <w:w w:val="105"/>
          <w:sz w:val="28"/>
          <w:szCs w:val="24"/>
        </w:rPr>
        <w:t xml:space="preserve"> (1578-1587) </w:t>
      </w:r>
      <w:r w:rsidRPr="0062301D">
        <w:rPr>
          <w:w w:val="105"/>
          <w:sz w:val="28"/>
          <w:szCs w:val="24"/>
        </w:rPr>
        <w:t>treasure of empire became deserted. Sultan Murad III (1575-1595</w:t>
      </w:r>
      <w:proofErr w:type="gramStart"/>
      <w:r w:rsidRPr="0062301D">
        <w:rPr>
          <w:w w:val="105"/>
          <w:sz w:val="28"/>
          <w:szCs w:val="24"/>
        </w:rPr>
        <w:t>)  took</w:t>
      </w:r>
      <w:proofErr w:type="gramEnd"/>
      <w:r w:rsidRPr="0062301D">
        <w:rPr>
          <w:spacing w:val="19"/>
          <w:w w:val="105"/>
          <w:sz w:val="28"/>
          <w:szCs w:val="24"/>
        </w:rPr>
        <w:t xml:space="preserve"> </w:t>
      </w:r>
      <w:r w:rsidRPr="0062301D">
        <w:rPr>
          <w:w w:val="105"/>
          <w:sz w:val="28"/>
          <w:szCs w:val="24"/>
        </w:rPr>
        <w:t>advantage</w:t>
      </w:r>
      <w:r w:rsidRPr="0062301D">
        <w:rPr>
          <w:spacing w:val="20"/>
          <w:w w:val="105"/>
          <w:sz w:val="28"/>
          <w:szCs w:val="24"/>
        </w:rPr>
        <w:t xml:space="preserve"> </w:t>
      </w:r>
      <w:r w:rsidRPr="0062301D">
        <w:rPr>
          <w:w w:val="105"/>
          <w:sz w:val="28"/>
          <w:szCs w:val="24"/>
        </w:rPr>
        <w:t>of</w:t>
      </w:r>
      <w:r w:rsidRPr="0062301D">
        <w:rPr>
          <w:spacing w:val="21"/>
          <w:w w:val="105"/>
          <w:sz w:val="28"/>
          <w:szCs w:val="24"/>
        </w:rPr>
        <w:t xml:space="preserve"> </w:t>
      </w:r>
      <w:r w:rsidRPr="0062301D">
        <w:rPr>
          <w:w w:val="105"/>
          <w:sz w:val="28"/>
          <w:szCs w:val="24"/>
        </w:rPr>
        <w:t>the</w:t>
      </w:r>
      <w:r w:rsidRPr="0062301D">
        <w:rPr>
          <w:spacing w:val="19"/>
          <w:w w:val="105"/>
          <w:sz w:val="28"/>
          <w:szCs w:val="24"/>
        </w:rPr>
        <w:t xml:space="preserve"> </w:t>
      </w:r>
      <w:r w:rsidRPr="0062301D">
        <w:rPr>
          <w:w w:val="105"/>
          <w:sz w:val="28"/>
          <w:szCs w:val="24"/>
        </w:rPr>
        <w:t>case.</w:t>
      </w:r>
      <w:r w:rsidRPr="0062301D">
        <w:rPr>
          <w:spacing w:val="20"/>
          <w:w w:val="105"/>
          <w:sz w:val="28"/>
          <w:szCs w:val="24"/>
        </w:rPr>
        <w:t xml:space="preserve"> </w:t>
      </w:r>
      <w:proofErr w:type="spellStart"/>
      <w:r w:rsidRPr="0062301D">
        <w:rPr>
          <w:w w:val="105"/>
          <w:sz w:val="28"/>
          <w:szCs w:val="24"/>
        </w:rPr>
        <w:t>Qizilbashs</w:t>
      </w:r>
      <w:proofErr w:type="spellEnd"/>
      <w:r w:rsidRPr="0062301D">
        <w:rPr>
          <w:spacing w:val="19"/>
          <w:w w:val="105"/>
          <w:sz w:val="28"/>
          <w:szCs w:val="24"/>
        </w:rPr>
        <w:t xml:space="preserve"> </w:t>
      </w:r>
      <w:r w:rsidRPr="0062301D">
        <w:rPr>
          <w:w w:val="105"/>
          <w:sz w:val="28"/>
          <w:szCs w:val="24"/>
        </w:rPr>
        <w:t>lost</w:t>
      </w:r>
      <w:r w:rsidRPr="0062301D">
        <w:rPr>
          <w:spacing w:val="21"/>
          <w:w w:val="105"/>
          <w:sz w:val="28"/>
          <w:szCs w:val="24"/>
        </w:rPr>
        <w:t xml:space="preserve"> </w:t>
      </w:r>
      <w:r w:rsidRPr="0062301D">
        <w:rPr>
          <w:w w:val="105"/>
          <w:sz w:val="28"/>
          <w:szCs w:val="24"/>
        </w:rPr>
        <w:t>in</w:t>
      </w:r>
      <w:r w:rsidRPr="0062301D">
        <w:rPr>
          <w:spacing w:val="20"/>
          <w:w w:val="105"/>
          <w:sz w:val="28"/>
          <w:szCs w:val="24"/>
        </w:rPr>
        <w:t xml:space="preserve"> </w:t>
      </w:r>
      <w:r w:rsidRPr="0062301D">
        <w:rPr>
          <w:b/>
          <w:w w:val="105"/>
          <w:sz w:val="28"/>
          <w:szCs w:val="24"/>
        </w:rPr>
        <w:t>the</w:t>
      </w:r>
      <w:r w:rsidRPr="0062301D">
        <w:rPr>
          <w:b/>
          <w:spacing w:val="21"/>
          <w:w w:val="105"/>
          <w:sz w:val="28"/>
          <w:szCs w:val="24"/>
        </w:rPr>
        <w:t xml:space="preserve"> </w:t>
      </w:r>
      <w:r w:rsidRPr="0062301D">
        <w:rPr>
          <w:b/>
          <w:w w:val="105"/>
          <w:sz w:val="28"/>
          <w:szCs w:val="24"/>
        </w:rPr>
        <w:t>battle</w:t>
      </w:r>
      <w:r w:rsidRPr="0062301D">
        <w:rPr>
          <w:b/>
          <w:spacing w:val="21"/>
          <w:w w:val="105"/>
          <w:sz w:val="28"/>
          <w:szCs w:val="24"/>
        </w:rPr>
        <w:t xml:space="preserve"> </w:t>
      </w:r>
      <w:r w:rsidRPr="0062301D">
        <w:rPr>
          <w:b/>
          <w:w w:val="105"/>
          <w:sz w:val="28"/>
          <w:szCs w:val="24"/>
        </w:rPr>
        <w:t>of</w:t>
      </w:r>
    </w:p>
    <w:p w14:paraId="218B8729" w14:textId="77777777" w:rsidR="00D80A2A" w:rsidRPr="0062301D" w:rsidRDefault="00D80A2A" w:rsidP="005779F0">
      <w:pPr>
        <w:spacing w:line="273" w:lineRule="auto"/>
        <w:rPr>
          <w:sz w:val="28"/>
          <w:szCs w:val="24"/>
        </w:rPr>
        <w:sectPr w:rsidR="00D80A2A" w:rsidRPr="0062301D" w:rsidSect="006B5413">
          <w:pgSz w:w="11906" w:h="16838" w:code="9"/>
          <w:pgMar w:top="1060" w:right="960" w:bottom="940" w:left="1020" w:header="0" w:footer="755" w:gutter="0"/>
          <w:cols w:space="708"/>
        </w:sectPr>
      </w:pPr>
    </w:p>
    <w:p w14:paraId="218B872A" w14:textId="77777777" w:rsidR="00D80A2A" w:rsidRPr="0062301D" w:rsidRDefault="0031107F" w:rsidP="005779F0">
      <w:pPr>
        <w:spacing w:before="60" w:line="273" w:lineRule="auto"/>
        <w:ind w:left="113" w:right="173"/>
        <w:rPr>
          <w:sz w:val="28"/>
          <w:szCs w:val="24"/>
        </w:rPr>
      </w:pPr>
      <w:proofErr w:type="spellStart"/>
      <w:r w:rsidRPr="0062301D">
        <w:rPr>
          <w:b/>
          <w:sz w:val="28"/>
          <w:szCs w:val="24"/>
        </w:rPr>
        <w:lastRenderedPageBreak/>
        <w:t>Childir</w:t>
      </w:r>
      <w:proofErr w:type="spellEnd"/>
      <w:r w:rsidRPr="0062301D">
        <w:rPr>
          <w:b/>
          <w:sz w:val="28"/>
          <w:szCs w:val="24"/>
        </w:rPr>
        <w:t xml:space="preserve"> on 9 august 1578</w:t>
      </w:r>
      <w:r w:rsidRPr="0062301D">
        <w:rPr>
          <w:sz w:val="28"/>
          <w:szCs w:val="24"/>
        </w:rPr>
        <w:t xml:space="preserve">. </w:t>
      </w:r>
      <w:r w:rsidRPr="0062301D">
        <w:rPr>
          <w:b/>
          <w:sz w:val="28"/>
          <w:szCs w:val="24"/>
        </w:rPr>
        <w:t xml:space="preserve">Lack of union </w:t>
      </w:r>
      <w:r w:rsidRPr="0062301D">
        <w:rPr>
          <w:sz w:val="28"/>
          <w:szCs w:val="24"/>
        </w:rPr>
        <w:t xml:space="preserve">in the leadership of </w:t>
      </w:r>
      <w:proofErr w:type="spellStart"/>
      <w:r w:rsidRPr="0062301D">
        <w:rPr>
          <w:sz w:val="28"/>
          <w:szCs w:val="24"/>
        </w:rPr>
        <w:t>Savafid</w:t>
      </w:r>
      <w:proofErr w:type="spellEnd"/>
      <w:r w:rsidRPr="0062301D">
        <w:rPr>
          <w:sz w:val="28"/>
          <w:szCs w:val="24"/>
        </w:rPr>
        <w:t xml:space="preserve"> army, </w:t>
      </w:r>
      <w:r w:rsidRPr="0062301D">
        <w:rPr>
          <w:b/>
          <w:sz w:val="28"/>
          <w:szCs w:val="24"/>
        </w:rPr>
        <w:t xml:space="preserve">extreme self-confidence </w:t>
      </w:r>
      <w:r w:rsidRPr="0062301D">
        <w:rPr>
          <w:sz w:val="28"/>
          <w:szCs w:val="24"/>
        </w:rPr>
        <w:t xml:space="preserve">of </w:t>
      </w:r>
      <w:proofErr w:type="spellStart"/>
      <w:r w:rsidRPr="0062301D">
        <w:rPr>
          <w:sz w:val="28"/>
          <w:szCs w:val="24"/>
        </w:rPr>
        <w:t>qizilbash</w:t>
      </w:r>
      <w:proofErr w:type="spellEnd"/>
      <w:r w:rsidRPr="0062301D">
        <w:rPr>
          <w:sz w:val="28"/>
          <w:szCs w:val="24"/>
        </w:rPr>
        <w:t xml:space="preserve"> </w:t>
      </w:r>
      <w:proofErr w:type="spellStart"/>
      <w:proofErr w:type="gramStart"/>
      <w:r w:rsidRPr="0062301D">
        <w:rPr>
          <w:sz w:val="28"/>
          <w:szCs w:val="24"/>
        </w:rPr>
        <w:t>amirs</w:t>
      </w:r>
      <w:proofErr w:type="spellEnd"/>
      <w:r w:rsidRPr="0062301D">
        <w:rPr>
          <w:sz w:val="28"/>
          <w:szCs w:val="24"/>
        </w:rPr>
        <w:t xml:space="preserve">,  </w:t>
      </w:r>
      <w:r w:rsidRPr="0062301D">
        <w:rPr>
          <w:b/>
          <w:sz w:val="28"/>
          <w:szCs w:val="24"/>
        </w:rPr>
        <w:t>lack</w:t>
      </w:r>
      <w:proofErr w:type="gramEnd"/>
      <w:r w:rsidRPr="0062301D">
        <w:rPr>
          <w:b/>
          <w:sz w:val="28"/>
          <w:szCs w:val="24"/>
        </w:rPr>
        <w:t xml:space="preserve"> of attention to the battle </w:t>
      </w:r>
      <w:r w:rsidRPr="0062301D">
        <w:rPr>
          <w:sz w:val="28"/>
          <w:szCs w:val="24"/>
        </w:rPr>
        <w:t>with Ottomans, force dis- tinction-</w:t>
      </w:r>
      <w:r w:rsidRPr="0062301D">
        <w:rPr>
          <w:spacing w:val="21"/>
          <w:sz w:val="28"/>
          <w:szCs w:val="24"/>
        </w:rPr>
        <w:t xml:space="preserve"> </w:t>
      </w:r>
      <w:r w:rsidRPr="0062301D">
        <w:rPr>
          <w:sz w:val="28"/>
          <w:szCs w:val="24"/>
        </w:rPr>
        <w:t>all</w:t>
      </w:r>
      <w:r w:rsidRPr="0062301D">
        <w:rPr>
          <w:spacing w:val="21"/>
          <w:sz w:val="28"/>
          <w:szCs w:val="24"/>
        </w:rPr>
        <w:t xml:space="preserve"> </w:t>
      </w:r>
      <w:r w:rsidRPr="0062301D">
        <w:rPr>
          <w:sz w:val="28"/>
          <w:szCs w:val="24"/>
        </w:rPr>
        <w:t>of</w:t>
      </w:r>
      <w:r w:rsidRPr="0062301D">
        <w:rPr>
          <w:spacing w:val="21"/>
          <w:sz w:val="28"/>
          <w:szCs w:val="24"/>
        </w:rPr>
        <w:t xml:space="preserve"> </w:t>
      </w:r>
      <w:r w:rsidRPr="0062301D">
        <w:rPr>
          <w:sz w:val="28"/>
          <w:szCs w:val="24"/>
        </w:rPr>
        <w:t>these</w:t>
      </w:r>
      <w:r w:rsidRPr="0062301D">
        <w:rPr>
          <w:spacing w:val="21"/>
          <w:sz w:val="28"/>
          <w:szCs w:val="24"/>
        </w:rPr>
        <w:t xml:space="preserve"> </w:t>
      </w:r>
      <w:r w:rsidRPr="0062301D">
        <w:rPr>
          <w:sz w:val="28"/>
          <w:szCs w:val="24"/>
        </w:rPr>
        <w:t>caused</w:t>
      </w:r>
      <w:r w:rsidRPr="0062301D">
        <w:rPr>
          <w:spacing w:val="19"/>
          <w:sz w:val="28"/>
          <w:szCs w:val="24"/>
        </w:rPr>
        <w:t xml:space="preserve"> </w:t>
      </w:r>
      <w:r w:rsidRPr="0062301D">
        <w:rPr>
          <w:sz w:val="28"/>
          <w:szCs w:val="24"/>
        </w:rPr>
        <w:t>to</w:t>
      </w:r>
      <w:r w:rsidRPr="0062301D">
        <w:rPr>
          <w:spacing w:val="20"/>
          <w:sz w:val="28"/>
          <w:szCs w:val="24"/>
        </w:rPr>
        <w:t xml:space="preserve"> </w:t>
      </w:r>
      <w:r w:rsidRPr="0062301D">
        <w:rPr>
          <w:sz w:val="28"/>
          <w:szCs w:val="24"/>
        </w:rPr>
        <w:t>defeat</w:t>
      </w:r>
      <w:r w:rsidRPr="0062301D">
        <w:rPr>
          <w:spacing w:val="21"/>
          <w:sz w:val="28"/>
          <w:szCs w:val="24"/>
        </w:rPr>
        <w:t xml:space="preserve"> </w:t>
      </w:r>
      <w:r w:rsidRPr="0062301D">
        <w:rPr>
          <w:sz w:val="28"/>
          <w:szCs w:val="24"/>
        </w:rPr>
        <w:t>in</w:t>
      </w:r>
      <w:r w:rsidRPr="0062301D">
        <w:rPr>
          <w:spacing w:val="20"/>
          <w:sz w:val="28"/>
          <w:szCs w:val="24"/>
        </w:rPr>
        <w:t xml:space="preserve"> </w:t>
      </w:r>
      <w:r w:rsidRPr="0062301D">
        <w:rPr>
          <w:sz w:val="28"/>
          <w:szCs w:val="24"/>
        </w:rPr>
        <w:t>the</w:t>
      </w:r>
      <w:r w:rsidRPr="0062301D">
        <w:rPr>
          <w:spacing w:val="21"/>
          <w:sz w:val="28"/>
          <w:szCs w:val="24"/>
        </w:rPr>
        <w:t xml:space="preserve"> </w:t>
      </w:r>
      <w:proofErr w:type="spellStart"/>
      <w:r w:rsidRPr="0062301D">
        <w:rPr>
          <w:sz w:val="28"/>
          <w:szCs w:val="24"/>
        </w:rPr>
        <w:t>Childir</w:t>
      </w:r>
      <w:proofErr w:type="spellEnd"/>
      <w:r w:rsidRPr="0062301D">
        <w:rPr>
          <w:spacing w:val="22"/>
          <w:sz w:val="28"/>
          <w:szCs w:val="24"/>
        </w:rPr>
        <w:t xml:space="preserve"> </w:t>
      </w:r>
      <w:r w:rsidRPr="0062301D">
        <w:rPr>
          <w:sz w:val="28"/>
          <w:szCs w:val="24"/>
        </w:rPr>
        <w:t>battle.</w:t>
      </w:r>
    </w:p>
    <w:p w14:paraId="218B872B" w14:textId="77777777" w:rsidR="00D80A2A" w:rsidRPr="0062301D" w:rsidRDefault="0031107F" w:rsidP="005779F0">
      <w:pPr>
        <w:spacing w:line="273" w:lineRule="auto"/>
        <w:ind w:left="114" w:right="171" w:firstLine="360"/>
        <w:rPr>
          <w:sz w:val="28"/>
          <w:szCs w:val="24"/>
        </w:rPr>
      </w:pPr>
      <w:r w:rsidRPr="0062301D">
        <w:rPr>
          <w:w w:val="105"/>
          <w:sz w:val="28"/>
          <w:szCs w:val="24"/>
        </w:rPr>
        <w:t xml:space="preserve">After </w:t>
      </w:r>
      <w:proofErr w:type="spellStart"/>
      <w:r w:rsidRPr="0062301D">
        <w:rPr>
          <w:w w:val="105"/>
          <w:sz w:val="28"/>
          <w:szCs w:val="24"/>
        </w:rPr>
        <w:t>Childir</w:t>
      </w:r>
      <w:proofErr w:type="spellEnd"/>
      <w:r w:rsidRPr="0062301D">
        <w:rPr>
          <w:w w:val="105"/>
          <w:sz w:val="28"/>
          <w:szCs w:val="24"/>
        </w:rPr>
        <w:t xml:space="preserve"> battle Mustafa Lala Pasha captured </w:t>
      </w:r>
      <w:proofErr w:type="spellStart"/>
      <w:r w:rsidRPr="0062301D">
        <w:rPr>
          <w:b/>
          <w:w w:val="105"/>
          <w:sz w:val="28"/>
          <w:szCs w:val="24"/>
        </w:rPr>
        <w:t>Shirvan</w:t>
      </w:r>
      <w:proofErr w:type="spellEnd"/>
      <w:r w:rsidRPr="0062301D">
        <w:rPr>
          <w:w w:val="105"/>
          <w:sz w:val="28"/>
          <w:szCs w:val="24"/>
        </w:rPr>
        <w:t xml:space="preserve">, </w:t>
      </w:r>
      <w:r w:rsidRPr="0062301D">
        <w:rPr>
          <w:b/>
          <w:w w:val="105"/>
          <w:sz w:val="28"/>
          <w:szCs w:val="24"/>
        </w:rPr>
        <w:t>Tbilisi</w:t>
      </w:r>
      <w:r w:rsidRPr="0062301D">
        <w:rPr>
          <w:w w:val="105"/>
          <w:sz w:val="28"/>
          <w:szCs w:val="24"/>
        </w:rPr>
        <w:t xml:space="preserve">, </w:t>
      </w:r>
      <w:r w:rsidRPr="0062301D">
        <w:rPr>
          <w:b/>
          <w:w w:val="105"/>
          <w:sz w:val="28"/>
          <w:szCs w:val="24"/>
        </w:rPr>
        <w:t>Gori in august of 1578</w:t>
      </w:r>
      <w:r w:rsidRPr="0062301D">
        <w:rPr>
          <w:w w:val="105"/>
          <w:sz w:val="28"/>
          <w:szCs w:val="24"/>
        </w:rPr>
        <w:t xml:space="preserve">. </w:t>
      </w:r>
      <w:r w:rsidRPr="0062301D">
        <w:rPr>
          <w:b/>
          <w:w w:val="105"/>
          <w:sz w:val="28"/>
          <w:szCs w:val="24"/>
        </w:rPr>
        <w:t xml:space="preserve">In September of 1578 </w:t>
      </w:r>
      <w:r w:rsidRPr="0062301D">
        <w:rPr>
          <w:w w:val="105"/>
          <w:sz w:val="28"/>
          <w:szCs w:val="24"/>
        </w:rPr>
        <w:t xml:space="preserve">Ottoman army had massive loss on the bank </w:t>
      </w:r>
      <w:proofErr w:type="gramStart"/>
      <w:r w:rsidRPr="0062301D">
        <w:rPr>
          <w:w w:val="105"/>
          <w:sz w:val="28"/>
          <w:szCs w:val="24"/>
        </w:rPr>
        <w:t xml:space="preserve">of  </w:t>
      </w:r>
      <w:proofErr w:type="spellStart"/>
      <w:r w:rsidRPr="0062301D">
        <w:rPr>
          <w:b/>
          <w:w w:val="105"/>
          <w:sz w:val="28"/>
          <w:szCs w:val="24"/>
        </w:rPr>
        <w:t>Qanikh</w:t>
      </w:r>
      <w:proofErr w:type="spellEnd"/>
      <w:proofErr w:type="gramEnd"/>
      <w:r w:rsidRPr="0062301D">
        <w:rPr>
          <w:b/>
          <w:w w:val="105"/>
          <w:sz w:val="28"/>
          <w:szCs w:val="24"/>
        </w:rPr>
        <w:t xml:space="preserve"> (</w:t>
      </w:r>
      <w:proofErr w:type="spellStart"/>
      <w:r w:rsidRPr="0062301D">
        <w:rPr>
          <w:b/>
          <w:w w:val="105"/>
          <w:sz w:val="28"/>
          <w:szCs w:val="24"/>
        </w:rPr>
        <w:t>Alazan</w:t>
      </w:r>
      <w:proofErr w:type="spellEnd"/>
      <w:r w:rsidRPr="0062301D">
        <w:rPr>
          <w:b/>
          <w:w w:val="105"/>
          <w:sz w:val="28"/>
          <w:szCs w:val="24"/>
        </w:rPr>
        <w:t>)</w:t>
      </w:r>
      <w:r w:rsidRPr="0062301D">
        <w:rPr>
          <w:b/>
          <w:spacing w:val="-12"/>
          <w:w w:val="105"/>
          <w:sz w:val="28"/>
          <w:szCs w:val="24"/>
        </w:rPr>
        <w:t xml:space="preserve"> </w:t>
      </w:r>
      <w:r w:rsidRPr="0062301D">
        <w:rPr>
          <w:b/>
          <w:w w:val="105"/>
          <w:sz w:val="28"/>
          <w:szCs w:val="24"/>
        </w:rPr>
        <w:t>river</w:t>
      </w:r>
      <w:r w:rsidRPr="0062301D">
        <w:rPr>
          <w:w w:val="105"/>
          <w:sz w:val="28"/>
          <w:szCs w:val="24"/>
        </w:rPr>
        <w:t>.</w:t>
      </w:r>
    </w:p>
    <w:p w14:paraId="218B872C" w14:textId="77777777" w:rsidR="00D80A2A" w:rsidRPr="0062301D" w:rsidRDefault="0031107F" w:rsidP="005779F0">
      <w:pPr>
        <w:spacing w:line="261" w:lineRule="auto"/>
        <w:ind w:left="113" w:right="171" w:firstLine="357"/>
        <w:rPr>
          <w:sz w:val="28"/>
          <w:szCs w:val="24"/>
        </w:rPr>
      </w:pPr>
      <w:r w:rsidRPr="0062301D">
        <w:rPr>
          <w:b/>
          <w:sz w:val="28"/>
          <w:szCs w:val="24"/>
        </w:rPr>
        <w:t xml:space="preserve">During </w:t>
      </w:r>
      <w:proofErr w:type="gramStart"/>
      <w:r w:rsidRPr="0062301D">
        <w:rPr>
          <w:b/>
          <w:sz w:val="28"/>
          <w:szCs w:val="24"/>
        </w:rPr>
        <w:t>1578, 1579, 1580, and 1581 years</w:t>
      </w:r>
      <w:proofErr w:type="gramEnd"/>
      <w:r w:rsidRPr="0062301D">
        <w:rPr>
          <w:b/>
          <w:sz w:val="28"/>
          <w:szCs w:val="24"/>
        </w:rPr>
        <w:t xml:space="preserve"> Crimea </w:t>
      </w:r>
      <w:proofErr w:type="spellStart"/>
      <w:r w:rsidRPr="0062301D">
        <w:rPr>
          <w:b/>
          <w:sz w:val="28"/>
          <w:szCs w:val="24"/>
        </w:rPr>
        <w:t>tatars</w:t>
      </w:r>
      <w:proofErr w:type="spellEnd"/>
      <w:r w:rsidRPr="0062301D">
        <w:rPr>
          <w:b/>
          <w:sz w:val="28"/>
          <w:szCs w:val="24"/>
        </w:rPr>
        <w:t xml:space="preserve"> </w:t>
      </w:r>
      <w:r w:rsidRPr="0062301D">
        <w:rPr>
          <w:sz w:val="28"/>
          <w:szCs w:val="24"/>
        </w:rPr>
        <w:t xml:space="preserve">marched to Azerbaijan. 12 thousand armies of Crimea khan Adil </w:t>
      </w:r>
      <w:proofErr w:type="spellStart"/>
      <w:r w:rsidRPr="0062301D">
        <w:rPr>
          <w:sz w:val="28"/>
          <w:szCs w:val="24"/>
        </w:rPr>
        <w:t>Geray</w:t>
      </w:r>
      <w:proofErr w:type="spellEnd"/>
      <w:r w:rsidRPr="0062301D">
        <w:rPr>
          <w:sz w:val="28"/>
          <w:szCs w:val="24"/>
        </w:rPr>
        <w:t xml:space="preserve"> </w:t>
      </w:r>
      <w:proofErr w:type="gramStart"/>
      <w:r w:rsidRPr="0062301D">
        <w:rPr>
          <w:sz w:val="28"/>
          <w:szCs w:val="24"/>
        </w:rPr>
        <w:t>was</w:t>
      </w:r>
      <w:proofErr w:type="gramEnd"/>
      <w:r w:rsidRPr="0062301D">
        <w:rPr>
          <w:sz w:val="28"/>
          <w:szCs w:val="24"/>
        </w:rPr>
        <w:t xml:space="preserve"> destroyed in </w:t>
      </w:r>
      <w:proofErr w:type="spellStart"/>
      <w:r w:rsidRPr="0062301D">
        <w:rPr>
          <w:b/>
          <w:sz w:val="28"/>
          <w:szCs w:val="24"/>
        </w:rPr>
        <w:t>Mollahasanli</w:t>
      </w:r>
      <w:proofErr w:type="spellEnd"/>
      <w:r w:rsidRPr="0062301D">
        <w:rPr>
          <w:b/>
          <w:sz w:val="28"/>
          <w:szCs w:val="24"/>
        </w:rPr>
        <w:t xml:space="preserve">, </w:t>
      </w:r>
      <w:r w:rsidRPr="0062301D">
        <w:rPr>
          <w:sz w:val="28"/>
          <w:szCs w:val="24"/>
        </w:rPr>
        <w:t xml:space="preserve">on the bank of </w:t>
      </w:r>
      <w:proofErr w:type="spellStart"/>
      <w:r w:rsidRPr="0062301D">
        <w:rPr>
          <w:sz w:val="28"/>
          <w:szCs w:val="24"/>
        </w:rPr>
        <w:t>Aghsu</w:t>
      </w:r>
      <w:proofErr w:type="spellEnd"/>
      <w:r w:rsidRPr="0062301D">
        <w:rPr>
          <w:sz w:val="28"/>
          <w:szCs w:val="24"/>
        </w:rPr>
        <w:t xml:space="preserve"> river and he was prisoned in November of </w:t>
      </w:r>
      <w:r w:rsidRPr="0062301D">
        <w:rPr>
          <w:b/>
          <w:sz w:val="28"/>
          <w:szCs w:val="24"/>
        </w:rPr>
        <w:t>1578</w:t>
      </w:r>
      <w:r w:rsidRPr="0062301D">
        <w:rPr>
          <w:sz w:val="28"/>
          <w:szCs w:val="24"/>
        </w:rPr>
        <w:t>.</w:t>
      </w:r>
    </w:p>
    <w:p w14:paraId="218B872D" w14:textId="77777777" w:rsidR="00D80A2A" w:rsidRPr="0062301D" w:rsidRDefault="00D80A2A" w:rsidP="005779F0">
      <w:pPr>
        <w:pStyle w:val="GvdeMetni"/>
        <w:ind w:left="0" w:right="0"/>
        <w:jc w:val="left"/>
        <w:rPr>
          <w:szCs w:val="28"/>
        </w:rPr>
      </w:pPr>
    </w:p>
    <w:p w14:paraId="218B872E" w14:textId="77777777" w:rsidR="00D80A2A" w:rsidRPr="0062301D" w:rsidRDefault="0031107F" w:rsidP="005779F0">
      <w:pPr>
        <w:pStyle w:val="Balk1"/>
        <w:numPr>
          <w:ilvl w:val="1"/>
          <w:numId w:val="17"/>
        </w:numPr>
        <w:tabs>
          <w:tab w:val="left" w:pos="737"/>
        </w:tabs>
        <w:ind w:left="736" w:hanging="246"/>
        <w:jc w:val="left"/>
        <w:rPr>
          <w:sz w:val="28"/>
          <w:szCs w:val="28"/>
        </w:rPr>
      </w:pPr>
      <w:r w:rsidRPr="0062301D">
        <w:rPr>
          <w:sz w:val="28"/>
          <w:szCs w:val="28"/>
        </w:rPr>
        <w:t>Safavid-Ottoman wars in the XVI-XVII</w:t>
      </w:r>
      <w:r w:rsidRPr="0062301D">
        <w:rPr>
          <w:spacing w:val="-12"/>
          <w:sz w:val="28"/>
          <w:szCs w:val="28"/>
        </w:rPr>
        <w:t xml:space="preserve"> </w:t>
      </w:r>
      <w:r w:rsidRPr="0062301D">
        <w:rPr>
          <w:sz w:val="28"/>
          <w:szCs w:val="28"/>
        </w:rPr>
        <w:t>centuries.</w:t>
      </w:r>
    </w:p>
    <w:p w14:paraId="218B872F" w14:textId="77777777" w:rsidR="00D80A2A" w:rsidRPr="0062301D" w:rsidRDefault="0031107F" w:rsidP="005779F0">
      <w:pPr>
        <w:spacing w:before="143" w:line="273" w:lineRule="auto"/>
        <w:ind w:left="113" w:right="164" w:firstLine="360"/>
        <w:rPr>
          <w:sz w:val="28"/>
          <w:szCs w:val="24"/>
        </w:rPr>
      </w:pPr>
      <w:r w:rsidRPr="0062301D">
        <w:rPr>
          <w:b/>
          <w:w w:val="105"/>
          <w:sz w:val="28"/>
          <w:szCs w:val="24"/>
        </w:rPr>
        <w:t xml:space="preserve">Safavids had victory during the battles in 1578, 1581 years. </w:t>
      </w:r>
      <w:r w:rsidRPr="0062301D">
        <w:rPr>
          <w:w w:val="105"/>
          <w:sz w:val="28"/>
          <w:szCs w:val="24"/>
        </w:rPr>
        <w:t xml:space="preserve">Crimea </w:t>
      </w:r>
      <w:proofErr w:type="spellStart"/>
      <w:r w:rsidRPr="0062301D">
        <w:rPr>
          <w:w w:val="105"/>
          <w:sz w:val="28"/>
          <w:szCs w:val="24"/>
        </w:rPr>
        <w:t>turks</w:t>
      </w:r>
      <w:proofErr w:type="spellEnd"/>
      <w:r w:rsidRPr="0062301D">
        <w:rPr>
          <w:w w:val="105"/>
          <w:sz w:val="28"/>
          <w:szCs w:val="24"/>
        </w:rPr>
        <w:t xml:space="preserve"> lost the battle happened between the area in Shamakhi and </w:t>
      </w:r>
      <w:proofErr w:type="spellStart"/>
      <w:r w:rsidRPr="0062301D">
        <w:rPr>
          <w:w w:val="105"/>
          <w:sz w:val="28"/>
          <w:szCs w:val="24"/>
        </w:rPr>
        <w:t>Shabran</w:t>
      </w:r>
      <w:proofErr w:type="spellEnd"/>
      <w:r w:rsidRPr="0062301D">
        <w:rPr>
          <w:w w:val="105"/>
          <w:sz w:val="28"/>
          <w:szCs w:val="24"/>
        </w:rPr>
        <w:t xml:space="preserve"> in </w:t>
      </w:r>
      <w:r w:rsidRPr="0062301D">
        <w:rPr>
          <w:b/>
          <w:w w:val="105"/>
          <w:sz w:val="28"/>
          <w:szCs w:val="24"/>
        </w:rPr>
        <w:t>1581</w:t>
      </w:r>
      <w:r w:rsidRPr="0062301D">
        <w:rPr>
          <w:w w:val="105"/>
          <w:sz w:val="28"/>
          <w:szCs w:val="24"/>
        </w:rPr>
        <w:t xml:space="preserve">. Ottomans were defeated in the battle of </w:t>
      </w:r>
      <w:proofErr w:type="spellStart"/>
      <w:r w:rsidRPr="0062301D">
        <w:rPr>
          <w:b/>
          <w:w w:val="105"/>
          <w:sz w:val="28"/>
          <w:szCs w:val="24"/>
        </w:rPr>
        <w:t>Niyazabad</w:t>
      </w:r>
      <w:proofErr w:type="spellEnd"/>
      <w:r w:rsidRPr="0062301D">
        <w:rPr>
          <w:b/>
          <w:w w:val="105"/>
          <w:sz w:val="28"/>
          <w:szCs w:val="24"/>
        </w:rPr>
        <w:t xml:space="preserve"> </w:t>
      </w:r>
      <w:r w:rsidRPr="0062301D">
        <w:rPr>
          <w:w w:val="105"/>
          <w:sz w:val="28"/>
          <w:szCs w:val="24"/>
        </w:rPr>
        <w:t xml:space="preserve">in summer of </w:t>
      </w:r>
      <w:r w:rsidRPr="0062301D">
        <w:rPr>
          <w:b/>
          <w:w w:val="105"/>
          <w:sz w:val="28"/>
          <w:szCs w:val="24"/>
        </w:rPr>
        <w:t>1583</w:t>
      </w:r>
      <w:r w:rsidRPr="0062301D">
        <w:rPr>
          <w:w w:val="105"/>
          <w:sz w:val="28"/>
          <w:szCs w:val="24"/>
        </w:rPr>
        <w:t xml:space="preserve">. </w:t>
      </w:r>
      <w:r w:rsidRPr="0062301D">
        <w:rPr>
          <w:b/>
          <w:w w:val="105"/>
          <w:sz w:val="28"/>
          <w:szCs w:val="24"/>
        </w:rPr>
        <w:t xml:space="preserve">On the </w:t>
      </w:r>
      <w:r w:rsidRPr="0062301D">
        <w:rPr>
          <w:b/>
          <w:spacing w:val="-5"/>
          <w:w w:val="105"/>
          <w:sz w:val="28"/>
          <w:szCs w:val="24"/>
        </w:rPr>
        <w:t xml:space="preserve">bank </w:t>
      </w:r>
      <w:r w:rsidRPr="0062301D">
        <w:rPr>
          <w:b/>
          <w:spacing w:val="-4"/>
          <w:w w:val="105"/>
          <w:sz w:val="28"/>
          <w:szCs w:val="24"/>
        </w:rPr>
        <w:t xml:space="preserve">of </w:t>
      </w:r>
      <w:proofErr w:type="spellStart"/>
      <w:r w:rsidRPr="0062301D">
        <w:rPr>
          <w:b/>
          <w:spacing w:val="-5"/>
          <w:w w:val="105"/>
          <w:sz w:val="28"/>
          <w:szCs w:val="24"/>
        </w:rPr>
        <w:t>Samur</w:t>
      </w:r>
      <w:proofErr w:type="spellEnd"/>
      <w:r w:rsidRPr="0062301D">
        <w:rPr>
          <w:b/>
          <w:spacing w:val="-5"/>
          <w:w w:val="105"/>
          <w:sz w:val="28"/>
          <w:szCs w:val="24"/>
        </w:rPr>
        <w:t xml:space="preserve"> river</w:t>
      </w:r>
      <w:r w:rsidRPr="0062301D">
        <w:rPr>
          <w:spacing w:val="-5"/>
          <w:w w:val="105"/>
          <w:sz w:val="28"/>
          <w:szCs w:val="24"/>
        </w:rPr>
        <w:t xml:space="preserve">, the </w:t>
      </w:r>
      <w:r w:rsidRPr="0062301D">
        <w:rPr>
          <w:spacing w:val="-6"/>
          <w:w w:val="105"/>
          <w:sz w:val="28"/>
          <w:szCs w:val="24"/>
        </w:rPr>
        <w:t xml:space="preserve">battle which </w:t>
      </w:r>
      <w:r w:rsidRPr="0062301D">
        <w:rPr>
          <w:spacing w:val="-5"/>
          <w:w w:val="105"/>
          <w:sz w:val="28"/>
          <w:szCs w:val="24"/>
        </w:rPr>
        <w:t xml:space="preserve">known </w:t>
      </w:r>
      <w:r w:rsidRPr="0062301D">
        <w:rPr>
          <w:spacing w:val="-3"/>
          <w:w w:val="105"/>
          <w:sz w:val="28"/>
          <w:szCs w:val="24"/>
        </w:rPr>
        <w:t xml:space="preserve">as </w:t>
      </w:r>
      <w:r w:rsidRPr="0062301D">
        <w:rPr>
          <w:b/>
          <w:spacing w:val="-6"/>
          <w:w w:val="105"/>
          <w:sz w:val="28"/>
          <w:szCs w:val="24"/>
        </w:rPr>
        <w:t xml:space="preserve">“Flame battle” </w:t>
      </w:r>
      <w:r w:rsidRPr="0062301D">
        <w:rPr>
          <w:spacing w:val="-6"/>
          <w:w w:val="105"/>
          <w:sz w:val="28"/>
          <w:szCs w:val="24"/>
        </w:rPr>
        <w:t>(</w:t>
      </w:r>
      <w:proofErr w:type="spellStart"/>
      <w:r w:rsidRPr="0062301D">
        <w:rPr>
          <w:spacing w:val="-6"/>
          <w:w w:val="105"/>
          <w:sz w:val="28"/>
          <w:szCs w:val="24"/>
        </w:rPr>
        <w:t>Meshel</w:t>
      </w:r>
      <w:proofErr w:type="spellEnd"/>
      <w:r w:rsidRPr="0062301D">
        <w:rPr>
          <w:spacing w:val="-6"/>
          <w:w w:val="105"/>
          <w:sz w:val="28"/>
          <w:szCs w:val="24"/>
        </w:rPr>
        <w:t xml:space="preserve"> </w:t>
      </w:r>
      <w:proofErr w:type="spellStart"/>
      <w:r w:rsidRPr="0062301D">
        <w:rPr>
          <w:spacing w:val="-7"/>
          <w:w w:val="105"/>
          <w:sz w:val="28"/>
          <w:szCs w:val="24"/>
        </w:rPr>
        <w:t>savashi</w:t>
      </w:r>
      <w:proofErr w:type="spellEnd"/>
      <w:r w:rsidRPr="0062301D">
        <w:rPr>
          <w:spacing w:val="-7"/>
          <w:w w:val="105"/>
          <w:sz w:val="28"/>
          <w:szCs w:val="24"/>
        </w:rPr>
        <w:t xml:space="preserve">) </w:t>
      </w:r>
      <w:r w:rsidRPr="0062301D">
        <w:rPr>
          <w:spacing w:val="-4"/>
          <w:w w:val="105"/>
          <w:sz w:val="28"/>
          <w:szCs w:val="24"/>
        </w:rPr>
        <w:t xml:space="preserve">in </w:t>
      </w:r>
      <w:r w:rsidRPr="0062301D">
        <w:rPr>
          <w:spacing w:val="-6"/>
          <w:w w:val="105"/>
          <w:sz w:val="28"/>
          <w:szCs w:val="24"/>
        </w:rPr>
        <w:t xml:space="preserve">history, </w:t>
      </w:r>
      <w:r w:rsidRPr="0062301D">
        <w:rPr>
          <w:spacing w:val="-4"/>
          <w:w w:val="105"/>
          <w:sz w:val="28"/>
          <w:szCs w:val="24"/>
        </w:rPr>
        <w:t xml:space="preserve">was </w:t>
      </w:r>
      <w:r w:rsidRPr="0062301D">
        <w:rPr>
          <w:spacing w:val="-6"/>
          <w:w w:val="105"/>
          <w:sz w:val="28"/>
          <w:szCs w:val="24"/>
        </w:rPr>
        <w:t xml:space="preserve">finished </w:t>
      </w:r>
      <w:r w:rsidRPr="0062301D">
        <w:rPr>
          <w:spacing w:val="-5"/>
          <w:w w:val="105"/>
          <w:sz w:val="28"/>
          <w:szCs w:val="24"/>
        </w:rPr>
        <w:t xml:space="preserve">with the </w:t>
      </w:r>
      <w:r w:rsidRPr="0062301D">
        <w:rPr>
          <w:spacing w:val="-6"/>
          <w:w w:val="105"/>
          <w:sz w:val="28"/>
          <w:szCs w:val="24"/>
        </w:rPr>
        <w:t xml:space="preserve">super- </w:t>
      </w:r>
      <w:proofErr w:type="spellStart"/>
      <w:r w:rsidRPr="0062301D">
        <w:rPr>
          <w:spacing w:val="-6"/>
          <w:w w:val="105"/>
          <w:sz w:val="28"/>
          <w:szCs w:val="24"/>
        </w:rPr>
        <w:t>iority</w:t>
      </w:r>
      <w:proofErr w:type="spellEnd"/>
      <w:r w:rsidRPr="0062301D">
        <w:rPr>
          <w:spacing w:val="-6"/>
          <w:w w:val="105"/>
          <w:sz w:val="28"/>
          <w:szCs w:val="24"/>
        </w:rPr>
        <w:t xml:space="preserve"> </w:t>
      </w:r>
      <w:r w:rsidRPr="0062301D">
        <w:rPr>
          <w:spacing w:val="-4"/>
          <w:w w:val="105"/>
          <w:sz w:val="28"/>
          <w:szCs w:val="24"/>
        </w:rPr>
        <w:t xml:space="preserve">of </w:t>
      </w:r>
      <w:r w:rsidRPr="0062301D">
        <w:rPr>
          <w:spacing w:val="-6"/>
          <w:w w:val="105"/>
          <w:sz w:val="28"/>
          <w:szCs w:val="24"/>
        </w:rPr>
        <w:t xml:space="preserve">Ottoman forces. </w:t>
      </w:r>
      <w:r w:rsidRPr="0062301D">
        <w:rPr>
          <w:b/>
          <w:spacing w:val="-4"/>
          <w:w w:val="105"/>
          <w:sz w:val="28"/>
          <w:szCs w:val="24"/>
        </w:rPr>
        <w:t xml:space="preserve">In </w:t>
      </w:r>
      <w:r w:rsidRPr="0062301D">
        <w:rPr>
          <w:b/>
          <w:spacing w:val="-5"/>
          <w:w w:val="105"/>
          <w:sz w:val="28"/>
          <w:szCs w:val="24"/>
        </w:rPr>
        <w:t xml:space="preserve">1585 </w:t>
      </w:r>
      <w:r w:rsidRPr="0062301D">
        <w:rPr>
          <w:spacing w:val="-6"/>
          <w:w w:val="105"/>
          <w:sz w:val="28"/>
          <w:szCs w:val="24"/>
        </w:rPr>
        <w:t xml:space="preserve">Ottomans </w:t>
      </w:r>
      <w:r w:rsidRPr="0062301D">
        <w:rPr>
          <w:spacing w:val="-5"/>
          <w:w w:val="105"/>
          <w:sz w:val="28"/>
          <w:szCs w:val="24"/>
        </w:rPr>
        <w:t xml:space="preserve">again won </w:t>
      </w:r>
      <w:r w:rsidRPr="0062301D">
        <w:rPr>
          <w:spacing w:val="-7"/>
          <w:w w:val="105"/>
          <w:sz w:val="28"/>
          <w:szCs w:val="24"/>
        </w:rPr>
        <w:t xml:space="preserve">the </w:t>
      </w:r>
      <w:r w:rsidRPr="0062301D">
        <w:rPr>
          <w:b/>
          <w:spacing w:val="-6"/>
          <w:w w:val="105"/>
          <w:sz w:val="28"/>
          <w:szCs w:val="24"/>
        </w:rPr>
        <w:t xml:space="preserve">Sufiyan battle </w:t>
      </w:r>
      <w:r w:rsidRPr="0062301D">
        <w:rPr>
          <w:spacing w:val="-5"/>
          <w:w w:val="105"/>
          <w:sz w:val="28"/>
          <w:szCs w:val="24"/>
        </w:rPr>
        <w:t xml:space="preserve">with </w:t>
      </w:r>
      <w:r w:rsidRPr="0062301D">
        <w:rPr>
          <w:spacing w:val="-6"/>
          <w:w w:val="105"/>
          <w:sz w:val="28"/>
          <w:szCs w:val="24"/>
        </w:rPr>
        <w:t xml:space="preserve">Safavids. </w:t>
      </w:r>
      <w:proofErr w:type="gramStart"/>
      <w:r w:rsidRPr="0062301D">
        <w:rPr>
          <w:b/>
          <w:spacing w:val="-5"/>
          <w:w w:val="105"/>
          <w:sz w:val="28"/>
          <w:szCs w:val="24"/>
        </w:rPr>
        <w:t>During</w:t>
      </w:r>
      <w:proofErr w:type="gramEnd"/>
      <w:r w:rsidRPr="0062301D">
        <w:rPr>
          <w:b/>
          <w:spacing w:val="-5"/>
          <w:w w:val="105"/>
          <w:sz w:val="28"/>
          <w:szCs w:val="24"/>
        </w:rPr>
        <w:t xml:space="preserve"> </w:t>
      </w:r>
      <w:r w:rsidRPr="0062301D">
        <w:rPr>
          <w:b/>
          <w:spacing w:val="-6"/>
          <w:w w:val="105"/>
          <w:sz w:val="28"/>
          <w:szCs w:val="24"/>
        </w:rPr>
        <w:t xml:space="preserve">1586-1589 </w:t>
      </w:r>
      <w:r w:rsidRPr="0062301D">
        <w:rPr>
          <w:b/>
          <w:spacing w:val="-5"/>
          <w:w w:val="105"/>
          <w:sz w:val="28"/>
          <w:szCs w:val="24"/>
        </w:rPr>
        <w:t xml:space="preserve">years </w:t>
      </w:r>
      <w:r w:rsidRPr="0062301D">
        <w:rPr>
          <w:b/>
          <w:spacing w:val="-6"/>
          <w:w w:val="105"/>
          <w:sz w:val="28"/>
          <w:szCs w:val="24"/>
        </w:rPr>
        <w:t>whole</w:t>
      </w:r>
      <w:r w:rsidRPr="0062301D">
        <w:rPr>
          <w:b/>
          <w:spacing w:val="51"/>
          <w:w w:val="105"/>
          <w:sz w:val="28"/>
          <w:szCs w:val="24"/>
        </w:rPr>
        <w:t xml:space="preserve"> </w:t>
      </w:r>
      <w:r w:rsidRPr="0062301D">
        <w:rPr>
          <w:b/>
          <w:spacing w:val="-6"/>
          <w:w w:val="105"/>
          <w:sz w:val="28"/>
          <w:szCs w:val="24"/>
        </w:rPr>
        <w:t>Azerbaijan</w:t>
      </w:r>
      <w:r w:rsidRPr="0062301D">
        <w:rPr>
          <w:b/>
          <w:spacing w:val="51"/>
          <w:w w:val="105"/>
          <w:sz w:val="28"/>
          <w:szCs w:val="24"/>
        </w:rPr>
        <w:t xml:space="preserve"> </w:t>
      </w:r>
      <w:r w:rsidRPr="0062301D">
        <w:rPr>
          <w:spacing w:val="-4"/>
          <w:w w:val="105"/>
          <w:sz w:val="28"/>
          <w:szCs w:val="24"/>
        </w:rPr>
        <w:t xml:space="preserve">was </w:t>
      </w:r>
      <w:r w:rsidRPr="0062301D">
        <w:rPr>
          <w:spacing w:val="-6"/>
          <w:w w:val="105"/>
          <w:sz w:val="28"/>
          <w:szCs w:val="24"/>
        </w:rPr>
        <w:t>invaded</w:t>
      </w:r>
      <w:r w:rsidRPr="0062301D">
        <w:rPr>
          <w:spacing w:val="51"/>
          <w:w w:val="105"/>
          <w:sz w:val="28"/>
          <w:szCs w:val="24"/>
        </w:rPr>
        <w:t xml:space="preserve"> </w:t>
      </w:r>
      <w:r w:rsidRPr="0062301D">
        <w:rPr>
          <w:spacing w:val="-6"/>
          <w:w w:val="105"/>
          <w:sz w:val="28"/>
          <w:szCs w:val="24"/>
        </w:rPr>
        <w:t>gradually</w:t>
      </w:r>
      <w:r w:rsidRPr="0062301D">
        <w:rPr>
          <w:spacing w:val="51"/>
          <w:w w:val="105"/>
          <w:sz w:val="28"/>
          <w:szCs w:val="24"/>
        </w:rPr>
        <w:t xml:space="preserve"> </w:t>
      </w:r>
      <w:r w:rsidRPr="0062301D">
        <w:rPr>
          <w:spacing w:val="-4"/>
          <w:w w:val="105"/>
          <w:sz w:val="28"/>
          <w:szCs w:val="24"/>
        </w:rPr>
        <w:t xml:space="preserve">by </w:t>
      </w:r>
      <w:r w:rsidRPr="0062301D">
        <w:rPr>
          <w:spacing w:val="-5"/>
          <w:w w:val="105"/>
          <w:sz w:val="28"/>
          <w:szCs w:val="24"/>
        </w:rPr>
        <w:t xml:space="preserve">the army </w:t>
      </w:r>
      <w:r w:rsidRPr="0062301D">
        <w:rPr>
          <w:spacing w:val="-4"/>
          <w:w w:val="105"/>
          <w:sz w:val="28"/>
          <w:szCs w:val="24"/>
        </w:rPr>
        <w:t xml:space="preserve">of </w:t>
      </w:r>
      <w:r w:rsidRPr="0062301D">
        <w:rPr>
          <w:spacing w:val="-7"/>
          <w:w w:val="105"/>
          <w:sz w:val="28"/>
          <w:szCs w:val="24"/>
        </w:rPr>
        <w:t xml:space="preserve">Sultan </w:t>
      </w:r>
      <w:r w:rsidRPr="0062301D">
        <w:rPr>
          <w:spacing w:val="-6"/>
          <w:w w:val="105"/>
          <w:sz w:val="28"/>
          <w:szCs w:val="24"/>
        </w:rPr>
        <w:t xml:space="preserve">Murad </w:t>
      </w:r>
      <w:r w:rsidRPr="0062301D">
        <w:rPr>
          <w:w w:val="105"/>
          <w:sz w:val="28"/>
          <w:szCs w:val="24"/>
        </w:rPr>
        <w:t>III.</w:t>
      </w:r>
    </w:p>
    <w:p w14:paraId="218B8730" w14:textId="77777777" w:rsidR="00D80A2A" w:rsidRPr="0062301D" w:rsidRDefault="0031107F" w:rsidP="005779F0">
      <w:pPr>
        <w:pStyle w:val="GvdeMetni"/>
        <w:spacing w:line="264" w:lineRule="auto"/>
        <w:ind w:firstLine="357"/>
        <w:jc w:val="left"/>
        <w:rPr>
          <w:sz w:val="28"/>
          <w:szCs w:val="28"/>
        </w:rPr>
      </w:pPr>
      <w:r w:rsidRPr="0062301D">
        <w:rPr>
          <w:sz w:val="28"/>
          <w:szCs w:val="28"/>
        </w:rPr>
        <w:t xml:space="preserve">After coming to the throne </w:t>
      </w:r>
      <w:proofErr w:type="gramStart"/>
      <w:r w:rsidRPr="0062301D">
        <w:rPr>
          <w:sz w:val="28"/>
          <w:szCs w:val="28"/>
        </w:rPr>
        <w:t>Shah Abbas</w:t>
      </w:r>
      <w:proofErr w:type="gramEnd"/>
      <w:r w:rsidRPr="0062301D">
        <w:rPr>
          <w:sz w:val="28"/>
          <w:szCs w:val="28"/>
        </w:rPr>
        <w:t xml:space="preserve"> I (1587-1629) had military-</w:t>
      </w:r>
      <w:proofErr w:type="spellStart"/>
      <w:r w:rsidRPr="0062301D">
        <w:rPr>
          <w:sz w:val="28"/>
          <w:szCs w:val="28"/>
        </w:rPr>
        <w:t>adminstrative</w:t>
      </w:r>
      <w:proofErr w:type="spellEnd"/>
      <w:r w:rsidRPr="0062301D">
        <w:rPr>
          <w:sz w:val="28"/>
          <w:szCs w:val="28"/>
        </w:rPr>
        <w:t xml:space="preserve"> reforms in order to get back the lost areas of Safavids and recover former power of the empire. The right of carrying weapon individually was revoked for </w:t>
      </w:r>
      <w:proofErr w:type="spellStart"/>
      <w:r w:rsidRPr="0062301D">
        <w:rPr>
          <w:sz w:val="28"/>
          <w:szCs w:val="28"/>
        </w:rPr>
        <w:t>Qizilbashs</w:t>
      </w:r>
      <w:proofErr w:type="spellEnd"/>
      <w:r w:rsidRPr="0062301D">
        <w:rPr>
          <w:sz w:val="28"/>
          <w:szCs w:val="28"/>
        </w:rPr>
        <w:t>. Other tribes were permitted to enter the army. Hereditary in tribe leadership was revoked. Shah organized</w:t>
      </w:r>
      <w:r w:rsidRPr="0062301D">
        <w:rPr>
          <w:spacing w:val="3"/>
          <w:sz w:val="28"/>
          <w:szCs w:val="28"/>
        </w:rPr>
        <w:t xml:space="preserve"> </w:t>
      </w:r>
      <w:r w:rsidRPr="0062301D">
        <w:rPr>
          <w:sz w:val="28"/>
          <w:szCs w:val="28"/>
        </w:rPr>
        <w:t>the</w:t>
      </w:r>
    </w:p>
    <w:p w14:paraId="218B8731" w14:textId="77777777" w:rsidR="00D80A2A" w:rsidRPr="0062301D" w:rsidRDefault="00D80A2A" w:rsidP="005779F0">
      <w:pPr>
        <w:spacing w:line="264" w:lineRule="auto"/>
        <w:rPr>
          <w:sz w:val="24"/>
          <w:szCs w:val="24"/>
        </w:rPr>
        <w:sectPr w:rsidR="00D80A2A" w:rsidRPr="0062301D" w:rsidSect="006B5413">
          <w:pgSz w:w="11906" w:h="16838" w:code="9"/>
          <w:pgMar w:top="1060" w:right="960" w:bottom="940" w:left="1020" w:header="0" w:footer="755" w:gutter="0"/>
          <w:cols w:space="708"/>
        </w:sectPr>
      </w:pPr>
    </w:p>
    <w:p w14:paraId="218B8732" w14:textId="77777777" w:rsidR="00D80A2A" w:rsidRPr="0062301D" w:rsidRDefault="0031107F" w:rsidP="005779F0">
      <w:pPr>
        <w:pStyle w:val="GvdeMetni"/>
        <w:spacing w:before="63" w:line="264" w:lineRule="auto"/>
        <w:ind w:left="114" w:right="0"/>
        <w:jc w:val="left"/>
        <w:rPr>
          <w:sz w:val="28"/>
          <w:szCs w:val="28"/>
        </w:rPr>
      </w:pPr>
      <w:r w:rsidRPr="0062301D">
        <w:rPr>
          <w:sz w:val="28"/>
          <w:szCs w:val="28"/>
        </w:rPr>
        <w:lastRenderedPageBreak/>
        <w:t>troop by the principle of tribal diversity. Different classes of troops were established:</w:t>
      </w:r>
    </w:p>
    <w:p w14:paraId="218B8733" w14:textId="77777777" w:rsidR="00D80A2A" w:rsidRPr="0062301D" w:rsidRDefault="0031107F" w:rsidP="005779F0">
      <w:pPr>
        <w:pStyle w:val="ListeParagraf"/>
        <w:numPr>
          <w:ilvl w:val="0"/>
          <w:numId w:val="16"/>
        </w:numPr>
        <w:tabs>
          <w:tab w:val="left" w:pos="295"/>
        </w:tabs>
        <w:spacing w:before="1" w:line="276" w:lineRule="auto"/>
        <w:ind w:right="172" w:firstLine="0"/>
        <w:rPr>
          <w:sz w:val="28"/>
          <w:szCs w:val="24"/>
        </w:rPr>
      </w:pPr>
      <w:proofErr w:type="spellStart"/>
      <w:r w:rsidRPr="0062301D">
        <w:rPr>
          <w:b/>
          <w:sz w:val="28"/>
          <w:szCs w:val="24"/>
        </w:rPr>
        <w:t>Qizilbash</w:t>
      </w:r>
      <w:proofErr w:type="spellEnd"/>
      <w:r w:rsidRPr="0062301D">
        <w:rPr>
          <w:sz w:val="28"/>
          <w:szCs w:val="24"/>
        </w:rPr>
        <w:t xml:space="preserve">. </w:t>
      </w:r>
      <w:proofErr w:type="gramStart"/>
      <w:r w:rsidRPr="0062301D">
        <w:rPr>
          <w:sz w:val="28"/>
          <w:szCs w:val="24"/>
        </w:rPr>
        <w:t>Basically</w:t>
      </w:r>
      <w:proofErr w:type="gramEnd"/>
      <w:r w:rsidRPr="0062301D">
        <w:rPr>
          <w:sz w:val="28"/>
          <w:szCs w:val="24"/>
        </w:rPr>
        <w:t xml:space="preserve"> consisting of cavalries, they were superlative in Safavid army during the XVII</w:t>
      </w:r>
      <w:r w:rsidRPr="0062301D">
        <w:rPr>
          <w:spacing w:val="-4"/>
          <w:sz w:val="28"/>
          <w:szCs w:val="24"/>
        </w:rPr>
        <w:t xml:space="preserve"> </w:t>
      </w:r>
      <w:r w:rsidRPr="0062301D">
        <w:rPr>
          <w:sz w:val="28"/>
          <w:szCs w:val="24"/>
        </w:rPr>
        <w:t>century.</w:t>
      </w:r>
    </w:p>
    <w:p w14:paraId="218B8734" w14:textId="77777777" w:rsidR="00D80A2A" w:rsidRPr="0062301D" w:rsidRDefault="0031107F" w:rsidP="005779F0">
      <w:pPr>
        <w:pStyle w:val="ListeParagraf"/>
        <w:numPr>
          <w:ilvl w:val="0"/>
          <w:numId w:val="16"/>
        </w:numPr>
        <w:tabs>
          <w:tab w:val="left" w:pos="295"/>
        </w:tabs>
        <w:spacing w:line="264" w:lineRule="auto"/>
        <w:ind w:right="171" w:firstLine="0"/>
        <w:rPr>
          <w:sz w:val="28"/>
          <w:szCs w:val="24"/>
        </w:rPr>
      </w:pPr>
      <w:proofErr w:type="spellStart"/>
      <w:r w:rsidRPr="0062301D">
        <w:rPr>
          <w:b/>
          <w:sz w:val="28"/>
          <w:szCs w:val="24"/>
        </w:rPr>
        <w:t>Ghulams</w:t>
      </w:r>
      <w:proofErr w:type="spellEnd"/>
      <w:r w:rsidRPr="0062301D">
        <w:rPr>
          <w:sz w:val="28"/>
          <w:szCs w:val="24"/>
        </w:rPr>
        <w:t xml:space="preserve">. They consisted of special group. Georgian, </w:t>
      </w:r>
      <w:proofErr w:type="spellStart"/>
      <w:r w:rsidRPr="0062301D">
        <w:rPr>
          <w:sz w:val="28"/>
          <w:szCs w:val="24"/>
        </w:rPr>
        <w:t>circassian</w:t>
      </w:r>
      <w:proofErr w:type="spellEnd"/>
      <w:r w:rsidRPr="0062301D">
        <w:rPr>
          <w:sz w:val="28"/>
          <w:szCs w:val="24"/>
        </w:rPr>
        <w:t xml:space="preserve">, </w:t>
      </w:r>
      <w:proofErr w:type="spellStart"/>
      <w:r w:rsidRPr="0062301D">
        <w:rPr>
          <w:sz w:val="28"/>
          <w:szCs w:val="24"/>
        </w:rPr>
        <w:t>osetin</w:t>
      </w:r>
      <w:proofErr w:type="spellEnd"/>
      <w:r w:rsidRPr="0062301D">
        <w:rPr>
          <w:sz w:val="28"/>
          <w:szCs w:val="24"/>
        </w:rPr>
        <w:t xml:space="preserve"> and other </w:t>
      </w:r>
      <w:proofErr w:type="spellStart"/>
      <w:r w:rsidRPr="0062301D">
        <w:rPr>
          <w:sz w:val="28"/>
          <w:szCs w:val="24"/>
        </w:rPr>
        <w:t>christian</w:t>
      </w:r>
      <w:proofErr w:type="spellEnd"/>
      <w:r w:rsidRPr="0062301D">
        <w:rPr>
          <w:sz w:val="28"/>
          <w:szCs w:val="24"/>
        </w:rPr>
        <w:t xml:space="preserve"> baby-boys were gathered, converted to </w:t>
      </w:r>
      <w:proofErr w:type="spellStart"/>
      <w:r w:rsidRPr="0062301D">
        <w:rPr>
          <w:sz w:val="28"/>
          <w:szCs w:val="24"/>
        </w:rPr>
        <w:t>islam</w:t>
      </w:r>
      <w:proofErr w:type="spellEnd"/>
      <w:r w:rsidRPr="0062301D">
        <w:rPr>
          <w:sz w:val="28"/>
          <w:szCs w:val="24"/>
        </w:rPr>
        <w:t xml:space="preserve"> compulsory, were brought up with special routine.</w:t>
      </w:r>
    </w:p>
    <w:p w14:paraId="218B8735" w14:textId="77777777" w:rsidR="00D80A2A" w:rsidRPr="0062301D" w:rsidRDefault="0031107F" w:rsidP="005779F0">
      <w:pPr>
        <w:pStyle w:val="Balk1"/>
        <w:numPr>
          <w:ilvl w:val="0"/>
          <w:numId w:val="16"/>
        </w:numPr>
        <w:tabs>
          <w:tab w:val="left" w:pos="295"/>
        </w:tabs>
        <w:ind w:firstLine="0"/>
        <w:rPr>
          <w:b w:val="0"/>
          <w:sz w:val="28"/>
          <w:szCs w:val="28"/>
        </w:rPr>
      </w:pPr>
      <w:proofErr w:type="spellStart"/>
      <w:r w:rsidRPr="0062301D">
        <w:rPr>
          <w:sz w:val="28"/>
          <w:szCs w:val="28"/>
        </w:rPr>
        <w:t>Tufangchiyan</w:t>
      </w:r>
      <w:proofErr w:type="spellEnd"/>
      <w:r w:rsidRPr="0062301D">
        <w:rPr>
          <w:b w:val="0"/>
          <w:sz w:val="28"/>
          <w:szCs w:val="28"/>
        </w:rPr>
        <w:t>.</w:t>
      </w:r>
    </w:p>
    <w:p w14:paraId="218B8736" w14:textId="77777777" w:rsidR="00D80A2A" w:rsidRPr="0062301D" w:rsidRDefault="0031107F" w:rsidP="005779F0">
      <w:pPr>
        <w:pStyle w:val="ListeParagraf"/>
        <w:numPr>
          <w:ilvl w:val="0"/>
          <w:numId w:val="16"/>
        </w:numPr>
        <w:tabs>
          <w:tab w:val="left" w:pos="301"/>
        </w:tabs>
        <w:spacing w:before="37"/>
        <w:ind w:left="300" w:hanging="186"/>
        <w:rPr>
          <w:sz w:val="28"/>
          <w:szCs w:val="24"/>
        </w:rPr>
      </w:pPr>
      <w:r w:rsidRPr="0062301D">
        <w:rPr>
          <w:b/>
          <w:sz w:val="28"/>
          <w:szCs w:val="24"/>
        </w:rPr>
        <w:t>Artillery-gunners</w:t>
      </w:r>
      <w:r w:rsidRPr="0062301D">
        <w:rPr>
          <w:sz w:val="28"/>
          <w:szCs w:val="24"/>
        </w:rPr>
        <w:t>.</w:t>
      </w:r>
    </w:p>
    <w:p w14:paraId="218B8737" w14:textId="77777777" w:rsidR="00D80A2A" w:rsidRPr="0062301D" w:rsidRDefault="0031107F" w:rsidP="005779F0">
      <w:pPr>
        <w:pStyle w:val="GvdeMetni"/>
        <w:spacing w:before="90" w:line="273" w:lineRule="auto"/>
        <w:ind w:firstLine="360"/>
        <w:jc w:val="left"/>
        <w:rPr>
          <w:sz w:val="28"/>
          <w:szCs w:val="28"/>
        </w:rPr>
      </w:pPr>
      <w:r w:rsidRPr="0062301D">
        <w:rPr>
          <w:w w:val="105"/>
          <w:sz w:val="28"/>
          <w:szCs w:val="28"/>
        </w:rPr>
        <w:t xml:space="preserve">The capital was moved from Qazvin to </w:t>
      </w:r>
      <w:r w:rsidRPr="0062301D">
        <w:rPr>
          <w:b/>
          <w:w w:val="105"/>
          <w:sz w:val="28"/>
          <w:szCs w:val="28"/>
        </w:rPr>
        <w:t xml:space="preserve">Isfahan </w:t>
      </w:r>
      <w:r w:rsidRPr="0062301D">
        <w:rPr>
          <w:w w:val="105"/>
          <w:sz w:val="28"/>
          <w:szCs w:val="28"/>
        </w:rPr>
        <w:t xml:space="preserve">in </w:t>
      </w:r>
      <w:r w:rsidRPr="0062301D">
        <w:rPr>
          <w:b/>
          <w:w w:val="105"/>
          <w:sz w:val="28"/>
          <w:szCs w:val="28"/>
        </w:rPr>
        <w:t>1598</w:t>
      </w:r>
      <w:r w:rsidRPr="0062301D">
        <w:rPr>
          <w:w w:val="105"/>
          <w:sz w:val="28"/>
          <w:szCs w:val="28"/>
        </w:rPr>
        <w:t xml:space="preserve">. Many Azerbaijan </w:t>
      </w:r>
      <w:proofErr w:type="spellStart"/>
      <w:r w:rsidRPr="0062301D">
        <w:rPr>
          <w:w w:val="105"/>
          <w:sz w:val="28"/>
          <w:szCs w:val="28"/>
        </w:rPr>
        <w:t>turks</w:t>
      </w:r>
      <w:proofErr w:type="spellEnd"/>
      <w:r w:rsidRPr="0062301D">
        <w:rPr>
          <w:w w:val="105"/>
          <w:sz w:val="28"/>
          <w:szCs w:val="28"/>
        </w:rPr>
        <w:t xml:space="preserve"> came to the new capital from </w:t>
      </w:r>
      <w:proofErr w:type="spellStart"/>
      <w:r w:rsidRPr="0062301D">
        <w:rPr>
          <w:b/>
          <w:w w:val="105"/>
          <w:sz w:val="28"/>
          <w:szCs w:val="28"/>
        </w:rPr>
        <w:t>Karadagh</w:t>
      </w:r>
      <w:proofErr w:type="spellEnd"/>
      <w:r w:rsidRPr="0062301D">
        <w:rPr>
          <w:w w:val="105"/>
          <w:sz w:val="28"/>
          <w:szCs w:val="28"/>
        </w:rPr>
        <w:t xml:space="preserve">, </w:t>
      </w:r>
      <w:r w:rsidRPr="0062301D">
        <w:rPr>
          <w:b/>
          <w:w w:val="105"/>
          <w:sz w:val="28"/>
          <w:szCs w:val="28"/>
        </w:rPr>
        <w:t>Qazvin</w:t>
      </w:r>
      <w:r w:rsidRPr="0062301D">
        <w:rPr>
          <w:w w:val="105"/>
          <w:sz w:val="28"/>
          <w:szCs w:val="28"/>
        </w:rPr>
        <w:t>. New estate “</w:t>
      </w:r>
      <w:proofErr w:type="spellStart"/>
      <w:r w:rsidRPr="0062301D">
        <w:rPr>
          <w:b/>
          <w:w w:val="105"/>
          <w:sz w:val="28"/>
          <w:szCs w:val="28"/>
        </w:rPr>
        <w:t>Abbasabad</w:t>
      </w:r>
      <w:proofErr w:type="spellEnd"/>
      <w:r w:rsidRPr="0062301D">
        <w:rPr>
          <w:w w:val="105"/>
          <w:sz w:val="28"/>
          <w:szCs w:val="28"/>
        </w:rPr>
        <w:t xml:space="preserve">” was established for them and for Shah Abbas’s honor. Shah Abbas was trying to imitate ancient Iranian rulers’ state management methods, he was </w:t>
      </w:r>
      <w:proofErr w:type="gramStart"/>
      <w:r w:rsidRPr="0062301D">
        <w:rPr>
          <w:w w:val="105"/>
          <w:sz w:val="28"/>
          <w:szCs w:val="28"/>
        </w:rPr>
        <w:t>patronizing  representatives</w:t>
      </w:r>
      <w:proofErr w:type="gramEnd"/>
      <w:r w:rsidRPr="0062301D">
        <w:rPr>
          <w:w w:val="105"/>
          <w:sz w:val="28"/>
          <w:szCs w:val="28"/>
        </w:rPr>
        <w:t xml:space="preserve"> of well-known Iran generation, promoted them to the superior state positions. </w:t>
      </w:r>
      <w:proofErr w:type="spellStart"/>
      <w:r w:rsidRPr="0062301D">
        <w:rPr>
          <w:w w:val="105"/>
          <w:sz w:val="28"/>
          <w:szCs w:val="28"/>
        </w:rPr>
        <w:t>Qizilbash</w:t>
      </w:r>
      <w:proofErr w:type="spellEnd"/>
      <w:r w:rsidRPr="0062301D">
        <w:rPr>
          <w:w w:val="105"/>
          <w:sz w:val="28"/>
          <w:szCs w:val="28"/>
        </w:rPr>
        <w:t xml:space="preserve"> had special place in the ruling of Safavid empire. Azerbaijan language was superior in army and palace of shah. Safavid rulers and palace servants spoke in Azerbaijan language. Generally, Safavid empire which lost in Safavid-Ottoman wars during 1578- 1590, was obliged to materialize military reforms. Shah Abbas broke the resistance of military-migrating </w:t>
      </w:r>
      <w:proofErr w:type="spellStart"/>
      <w:r w:rsidRPr="0062301D">
        <w:rPr>
          <w:w w:val="105"/>
          <w:sz w:val="28"/>
          <w:szCs w:val="28"/>
        </w:rPr>
        <w:t>qizilbash</w:t>
      </w:r>
      <w:proofErr w:type="spellEnd"/>
      <w:r w:rsidRPr="0062301D">
        <w:rPr>
          <w:w w:val="105"/>
          <w:sz w:val="28"/>
          <w:szCs w:val="28"/>
        </w:rPr>
        <w:t xml:space="preserve"> </w:t>
      </w:r>
      <w:proofErr w:type="spellStart"/>
      <w:r w:rsidRPr="0062301D">
        <w:rPr>
          <w:w w:val="105"/>
          <w:sz w:val="28"/>
          <w:szCs w:val="28"/>
        </w:rPr>
        <w:t>arisocrats</w:t>
      </w:r>
      <w:proofErr w:type="spellEnd"/>
      <w:r w:rsidRPr="0062301D">
        <w:rPr>
          <w:w w:val="105"/>
          <w:sz w:val="28"/>
          <w:szCs w:val="28"/>
        </w:rPr>
        <w:t>.</w:t>
      </w:r>
    </w:p>
    <w:p w14:paraId="218B8738" w14:textId="77777777" w:rsidR="00D80A2A" w:rsidRPr="0062301D" w:rsidRDefault="0031107F" w:rsidP="005779F0">
      <w:pPr>
        <w:pStyle w:val="GvdeMetni"/>
        <w:spacing w:line="273" w:lineRule="auto"/>
        <w:ind w:firstLine="360"/>
        <w:jc w:val="left"/>
        <w:rPr>
          <w:sz w:val="28"/>
          <w:szCs w:val="28"/>
        </w:rPr>
      </w:pPr>
      <w:r w:rsidRPr="0062301D">
        <w:rPr>
          <w:w w:val="105"/>
          <w:sz w:val="28"/>
          <w:szCs w:val="28"/>
        </w:rPr>
        <w:t xml:space="preserve">Political stability was restored in the country. Safavid empire became stronger </w:t>
      </w:r>
      <w:proofErr w:type="spellStart"/>
      <w:r w:rsidRPr="0062301D">
        <w:rPr>
          <w:w w:val="105"/>
          <w:sz w:val="28"/>
          <w:szCs w:val="28"/>
        </w:rPr>
        <w:t>economical</w:t>
      </w:r>
      <w:proofErr w:type="spellEnd"/>
      <w:r w:rsidRPr="0062301D">
        <w:rPr>
          <w:w w:val="105"/>
          <w:sz w:val="28"/>
          <w:szCs w:val="28"/>
        </w:rPr>
        <w:t xml:space="preserve"> and military-political point of view. Thus, </w:t>
      </w:r>
      <w:proofErr w:type="gramStart"/>
      <w:r w:rsidRPr="0062301D">
        <w:rPr>
          <w:w w:val="105"/>
          <w:sz w:val="28"/>
          <w:szCs w:val="28"/>
        </w:rPr>
        <w:t>as a result of</w:t>
      </w:r>
      <w:proofErr w:type="gramEnd"/>
      <w:r w:rsidRPr="0062301D">
        <w:rPr>
          <w:w w:val="105"/>
          <w:sz w:val="28"/>
          <w:szCs w:val="28"/>
        </w:rPr>
        <w:t xml:space="preserve"> Shah Abbas reforms, some of </w:t>
      </w:r>
      <w:proofErr w:type="spellStart"/>
      <w:r w:rsidRPr="0062301D">
        <w:rPr>
          <w:w w:val="105"/>
          <w:sz w:val="28"/>
          <w:szCs w:val="28"/>
        </w:rPr>
        <w:t>qizilbash</w:t>
      </w:r>
      <w:proofErr w:type="spellEnd"/>
      <w:r w:rsidRPr="0062301D">
        <w:rPr>
          <w:w w:val="105"/>
          <w:sz w:val="28"/>
          <w:szCs w:val="28"/>
        </w:rPr>
        <w:t xml:space="preserve"> aristocrats’ power was weakened, central authority</w:t>
      </w:r>
      <w:r w:rsidRPr="0062301D">
        <w:rPr>
          <w:spacing w:val="17"/>
          <w:w w:val="105"/>
          <w:sz w:val="28"/>
          <w:szCs w:val="28"/>
        </w:rPr>
        <w:t xml:space="preserve"> </w:t>
      </w:r>
      <w:r w:rsidRPr="0062301D">
        <w:rPr>
          <w:w w:val="105"/>
          <w:sz w:val="28"/>
          <w:szCs w:val="28"/>
        </w:rPr>
        <w:t>was</w:t>
      </w:r>
      <w:r w:rsidRPr="0062301D">
        <w:rPr>
          <w:spacing w:val="15"/>
          <w:w w:val="105"/>
          <w:sz w:val="28"/>
          <w:szCs w:val="28"/>
        </w:rPr>
        <w:t xml:space="preserve"> </w:t>
      </w:r>
      <w:r w:rsidRPr="0062301D">
        <w:rPr>
          <w:w w:val="105"/>
          <w:sz w:val="28"/>
          <w:szCs w:val="28"/>
        </w:rPr>
        <w:t>reinforced.</w:t>
      </w:r>
      <w:r w:rsidRPr="0062301D">
        <w:rPr>
          <w:spacing w:val="15"/>
          <w:w w:val="105"/>
          <w:sz w:val="28"/>
          <w:szCs w:val="28"/>
        </w:rPr>
        <w:t xml:space="preserve"> </w:t>
      </w:r>
      <w:r w:rsidRPr="0062301D">
        <w:rPr>
          <w:w w:val="105"/>
          <w:sz w:val="28"/>
          <w:szCs w:val="28"/>
        </w:rPr>
        <w:t>Shah</w:t>
      </w:r>
      <w:r w:rsidRPr="0062301D">
        <w:rPr>
          <w:spacing w:val="17"/>
          <w:w w:val="105"/>
          <w:sz w:val="28"/>
          <w:szCs w:val="28"/>
        </w:rPr>
        <w:t xml:space="preserve"> </w:t>
      </w:r>
      <w:r w:rsidRPr="0062301D">
        <w:rPr>
          <w:w w:val="105"/>
          <w:sz w:val="28"/>
          <w:szCs w:val="28"/>
        </w:rPr>
        <w:t>Abbas</w:t>
      </w:r>
      <w:r w:rsidRPr="0062301D">
        <w:rPr>
          <w:spacing w:val="15"/>
          <w:w w:val="105"/>
          <w:sz w:val="28"/>
          <w:szCs w:val="28"/>
        </w:rPr>
        <w:t xml:space="preserve"> </w:t>
      </w:r>
      <w:r w:rsidRPr="0062301D">
        <w:rPr>
          <w:w w:val="105"/>
          <w:sz w:val="28"/>
          <w:szCs w:val="28"/>
        </w:rPr>
        <w:t>could</w:t>
      </w:r>
      <w:r w:rsidRPr="0062301D">
        <w:rPr>
          <w:spacing w:val="15"/>
          <w:w w:val="105"/>
          <w:sz w:val="28"/>
          <w:szCs w:val="28"/>
        </w:rPr>
        <w:t xml:space="preserve"> </w:t>
      </w:r>
      <w:r w:rsidRPr="0062301D">
        <w:rPr>
          <w:w w:val="105"/>
          <w:sz w:val="28"/>
          <w:szCs w:val="28"/>
        </w:rPr>
        <w:t>be</w:t>
      </w:r>
      <w:r w:rsidRPr="0062301D">
        <w:rPr>
          <w:spacing w:val="17"/>
          <w:w w:val="105"/>
          <w:sz w:val="28"/>
          <w:szCs w:val="28"/>
        </w:rPr>
        <w:t xml:space="preserve"> </w:t>
      </w:r>
      <w:r w:rsidRPr="0062301D">
        <w:rPr>
          <w:w w:val="105"/>
          <w:sz w:val="28"/>
          <w:szCs w:val="28"/>
        </w:rPr>
        <w:t>able</w:t>
      </w:r>
      <w:r w:rsidRPr="0062301D">
        <w:rPr>
          <w:spacing w:val="17"/>
          <w:w w:val="105"/>
          <w:sz w:val="28"/>
          <w:szCs w:val="28"/>
        </w:rPr>
        <w:t xml:space="preserve"> </w:t>
      </w:r>
      <w:r w:rsidRPr="0062301D">
        <w:rPr>
          <w:w w:val="105"/>
          <w:sz w:val="28"/>
          <w:szCs w:val="28"/>
        </w:rPr>
        <w:t>to</w:t>
      </w:r>
    </w:p>
    <w:p w14:paraId="218B8739" w14:textId="77777777" w:rsidR="00D80A2A" w:rsidRPr="0062301D" w:rsidRDefault="00D80A2A" w:rsidP="005779F0">
      <w:pPr>
        <w:spacing w:line="273" w:lineRule="auto"/>
        <w:rPr>
          <w:sz w:val="24"/>
          <w:szCs w:val="24"/>
        </w:rPr>
        <w:sectPr w:rsidR="00D80A2A" w:rsidRPr="0062301D" w:rsidSect="006B5413">
          <w:pgSz w:w="11906" w:h="16838" w:code="9"/>
          <w:pgMar w:top="1060" w:right="960" w:bottom="940" w:left="1020" w:header="0" w:footer="755" w:gutter="0"/>
          <w:cols w:space="708"/>
        </w:sectPr>
      </w:pPr>
    </w:p>
    <w:p w14:paraId="218B873A" w14:textId="77777777" w:rsidR="00D80A2A" w:rsidRPr="0062301D" w:rsidRDefault="0031107F" w:rsidP="005779F0">
      <w:pPr>
        <w:pStyle w:val="GvdeMetni"/>
        <w:spacing w:before="60" w:line="273" w:lineRule="auto"/>
        <w:ind w:left="114" w:right="171"/>
        <w:jc w:val="left"/>
        <w:rPr>
          <w:sz w:val="28"/>
          <w:szCs w:val="28"/>
        </w:rPr>
      </w:pPr>
      <w:proofErr w:type="spellStart"/>
      <w:r w:rsidRPr="0062301D">
        <w:rPr>
          <w:w w:val="105"/>
          <w:sz w:val="28"/>
          <w:szCs w:val="28"/>
        </w:rPr>
        <w:lastRenderedPageBreak/>
        <w:t>restorate</w:t>
      </w:r>
      <w:proofErr w:type="spellEnd"/>
      <w:r w:rsidRPr="0062301D">
        <w:rPr>
          <w:w w:val="105"/>
          <w:sz w:val="28"/>
          <w:szCs w:val="28"/>
        </w:rPr>
        <w:t xml:space="preserve"> former power of Safavid empire. </w:t>
      </w:r>
      <w:proofErr w:type="gramStart"/>
      <w:r w:rsidRPr="0062301D">
        <w:rPr>
          <w:w w:val="105"/>
          <w:sz w:val="28"/>
          <w:szCs w:val="28"/>
        </w:rPr>
        <w:t>In order to</w:t>
      </w:r>
      <w:proofErr w:type="gramEnd"/>
      <w:r w:rsidRPr="0062301D">
        <w:rPr>
          <w:w w:val="105"/>
          <w:sz w:val="28"/>
          <w:szCs w:val="28"/>
        </w:rPr>
        <w:t xml:space="preserve"> establish diplomatic relations, he conducted negotiations with England, France, Spain, Rome Pope, Russia.</w:t>
      </w:r>
    </w:p>
    <w:p w14:paraId="218B873B" w14:textId="77777777" w:rsidR="00D80A2A" w:rsidRPr="0062301D" w:rsidRDefault="0031107F" w:rsidP="005779F0">
      <w:pPr>
        <w:spacing w:line="273" w:lineRule="auto"/>
        <w:ind w:left="113" w:right="171" w:firstLine="360"/>
        <w:rPr>
          <w:sz w:val="28"/>
          <w:szCs w:val="24"/>
        </w:rPr>
      </w:pPr>
      <w:r w:rsidRPr="0062301D">
        <w:rPr>
          <w:w w:val="105"/>
          <w:sz w:val="28"/>
          <w:szCs w:val="24"/>
        </w:rPr>
        <w:t xml:space="preserve">The devastating wars lasting for ten years ended with </w:t>
      </w:r>
      <w:r w:rsidRPr="0062301D">
        <w:rPr>
          <w:b/>
          <w:w w:val="105"/>
          <w:sz w:val="28"/>
          <w:szCs w:val="24"/>
        </w:rPr>
        <w:t xml:space="preserve">Istanbul peace treaty in 1590. </w:t>
      </w:r>
      <w:r w:rsidRPr="0062301D">
        <w:rPr>
          <w:w w:val="105"/>
          <w:sz w:val="28"/>
          <w:szCs w:val="24"/>
        </w:rPr>
        <w:t>Azerbaijan was divided between Safavids and Ottomans</w:t>
      </w:r>
      <w:r w:rsidRPr="0062301D">
        <w:rPr>
          <w:b/>
          <w:w w:val="105"/>
          <w:sz w:val="28"/>
          <w:szCs w:val="24"/>
        </w:rPr>
        <w:t xml:space="preserve">. </w:t>
      </w:r>
      <w:proofErr w:type="spellStart"/>
      <w:r w:rsidRPr="0062301D">
        <w:rPr>
          <w:b/>
          <w:w w:val="105"/>
          <w:sz w:val="28"/>
          <w:szCs w:val="24"/>
        </w:rPr>
        <w:t>Shirvan</w:t>
      </w:r>
      <w:proofErr w:type="spellEnd"/>
      <w:r w:rsidRPr="0062301D">
        <w:rPr>
          <w:b/>
          <w:w w:val="105"/>
          <w:sz w:val="28"/>
          <w:szCs w:val="24"/>
        </w:rPr>
        <w:t xml:space="preserve">, Karabakh, Tabriz, </w:t>
      </w:r>
      <w:proofErr w:type="spellStart"/>
      <w:r w:rsidRPr="0062301D">
        <w:rPr>
          <w:b/>
          <w:w w:val="105"/>
          <w:sz w:val="28"/>
          <w:szCs w:val="24"/>
        </w:rPr>
        <w:t>Maragha</w:t>
      </w:r>
      <w:proofErr w:type="spellEnd"/>
      <w:r w:rsidRPr="0062301D">
        <w:rPr>
          <w:b/>
          <w:w w:val="105"/>
          <w:sz w:val="28"/>
          <w:szCs w:val="24"/>
        </w:rPr>
        <w:t xml:space="preserve"> </w:t>
      </w:r>
      <w:r w:rsidRPr="0062301D">
        <w:rPr>
          <w:w w:val="105"/>
          <w:sz w:val="28"/>
          <w:szCs w:val="24"/>
        </w:rPr>
        <w:t>and the lands in the north of them fell under the rule of Ottomans</w:t>
      </w:r>
      <w:r w:rsidRPr="0062301D">
        <w:rPr>
          <w:b/>
          <w:w w:val="105"/>
          <w:sz w:val="28"/>
          <w:szCs w:val="24"/>
        </w:rPr>
        <w:t xml:space="preserve">. Khalkhal, </w:t>
      </w:r>
      <w:proofErr w:type="gramStart"/>
      <w:r w:rsidRPr="0062301D">
        <w:rPr>
          <w:b/>
          <w:w w:val="105"/>
          <w:sz w:val="28"/>
          <w:szCs w:val="24"/>
        </w:rPr>
        <w:t>Ardabil ,</w:t>
      </w:r>
      <w:proofErr w:type="gramEnd"/>
      <w:r w:rsidRPr="0062301D">
        <w:rPr>
          <w:b/>
          <w:w w:val="105"/>
          <w:sz w:val="28"/>
          <w:szCs w:val="24"/>
        </w:rPr>
        <w:t xml:space="preserve"> </w:t>
      </w:r>
      <w:proofErr w:type="spellStart"/>
      <w:r w:rsidRPr="0062301D">
        <w:rPr>
          <w:b/>
          <w:w w:val="105"/>
          <w:sz w:val="28"/>
          <w:szCs w:val="24"/>
        </w:rPr>
        <w:t>Karajadagh</w:t>
      </w:r>
      <w:proofErr w:type="spellEnd"/>
      <w:r w:rsidRPr="0062301D">
        <w:rPr>
          <w:b/>
          <w:w w:val="105"/>
          <w:sz w:val="28"/>
          <w:szCs w:val="24"/>
        </w:rPr>
        <w:t xml:space="preserve"> and </w:t>
      </w:r>
      <w:proofErr w:type="spellStart"/>
      <w:r w:rsidRPr="0062301D">
        <w:rPr>
          <w:b/>
          <w:w w:val="105"/>
          <w:sz w:val="28"/>
          <w:szCs w:val="24"/>
        </w:rPr>
        <w:t>Lankaran</w:t>
      </w:r>
      <w:proofErr w:type="spellEnd"/>
      <w:r w:rsidRPr="0062301D">
        <w:rPr>
          <w:b/>
          <w:w w:val="105"/>
          <w:sz w:val="28"/>
          <w:szCs w:val="24"/>
        </w:rPr>
        <w:t xml:space="preserve"> </w:t>
      </w:r>
      <w:r w:rsidRPr="0062301D">
        <w:rPr>
          <w:w w:val="105"/>
          <w:sz w:val="28"/>
          <w:szCs w:val="24"/>
        </w:rPr>
        <w:t>remained to Safavids</w:t>
      </w:r>
      <w:r w:rsidRPr="0062301D">
        <w:rPr>
          <w:b/>
          <w:w w:val="105"/>
          <w:sz w:val="28"/>
          <w:szCs w:val="24"/>
        </w:rPr>
        <w:t xml:space="preserve">. </w:t>
      </w:r>
      <w:r w:rsidRPr="0062301D">
        <w:rPr>
          <w:w w:val="105"/>
          <w:sz w:val="28"/>
          <w:szCs w:val="24"/>
        </w:rPr>
        <w:t xml:space="preserve">Beside Azerbaijan lands, </w:t>
      </w:r>
      <w:r w:rsidRPr="0062301D">
        <w:rPr>
          <w:b/>
          <w:w w:val="105"/>
          <w:sz w:val="28"/>
          <w:szCs w:val="24"/>
        </w:rPr>
        <w:t xml:space="preserve">Eastern Georgia, as well as western districts of Iran </w:t>
      </w:r>
      <w:r w:rsidRPr="0062301D">
        <w:rPr>
          <w:w w:val="105"/>
          <w:sz w:val="28"/>
          <w:szCs w:val="24"/>
        </w:rPr>
        <w:t xml:space="preserve">which were including to Safavid </w:t>
      </w:r>
      <w:proofErr w:type="gramStart"/>
      <w:r w:rsidRPr="0062301D">
        <w:rPr>
          <w:w w:val="105"/>
          <w:sz w:val="28"/>
          <w:szCs w:val="24"/>
        </w:rPr>
        <w:t>empire</w:t>
      </w:r>
      <w:proofErr w:type="gramEnd"/>
    </w:p>
    <w:p w14:paraId="218B873C" w14:textId="77777777" w:rsidR="00D80A2A" w:rsidRPr="0062301D" w:rsidRDefault="0031107F" w:rsidP="005779F0">
      <w:pPr>
        <w:spacing w:line="273" w:lineRule="auto"/>
        <w:ind w:left="113" w:right="171"/>
        <w:rPr>
          <w:sz w:val="28"/>
          <w:szCs w:val="24"/>
        </w:rPr>
      </w:pPr>
      <w:proofErr w:type="gramStart"/>
      <w:r w:rsidRPr="0062301D">
        <w:rPr>
          <w:w w:val="105"/>
          <w:sz w:val="28"/>
          <w:szCs w:val="24"/>
        </w:rPr>
        <w:t>,were</w:t>
      </w:r>
      <w:proofErr w:type="gramEnd"/>
      <w:r w:rsidRPr="0062301D">
        <w:rPr>
          <w:w w:val="105"/>
          <w:sz w:val="28"/>
          <w:szCs w:val="24"/>
        </w:rPr>
        <w:t xml:space="preserve"> added to the territory of Ottomans. </w:t>
      </w:r>
      <w:proofErr w:type="spellStart"/>
      <w:proofErr w:type="gramStart"/>
      <w:r w:rsidRPr="0062301D">
        <w:rPr>
          <w:b/>
          <w:w w:val="105"/>
          <w:sz w:val="28"/>
          <w:szCs w:val="24"/>
        </w:rPr>
        <w:t>Zanjan</w:t>
      </w:r>
      <w:proofErr w:type="spellEnd"/>
      <w:r w:rsidRPr="0062301D">
        <w:rPr>
          <w:b/>
          <w:w w:val="105"/>
          <w:sz w:val="28"/>
          <w:szCs w:val="24"/>
        </w:rPr>
        <w:t>,  Khalkhal</w:t>
      </w:r>
      <w:proofErr w:type="gramEnd"/>
      <w:r w:rsidRPr="0062301D">
        <w:rPr>
          <w:b/>
          <w:w w:val="105"/>
          <w:sz w:val="28"/>
          <w:szCs w:val="24"/>
        </w:rPr>
        <w:t xml:space="preserve">, Ardabil, </w:t>
      </w:r>
      <w:proofErr w:type="spellStart"/>
      <w:r w:rsidRPr="0062301D">
        <w:rPr>
          <w:b/>
          <w:w w:val="105"/>
          <w:sz w:val="28"/>
          <w:szCs w:val="24"/>
        </w:rPr>
        <w:t>Karajadagh</w:t>
      </w:r>
      <w:proofErr w:type="spellEnd"/>
      <w:r w:rsidRPr="0062301D">
        <w:rPr>
          <w:b/>
          <w:w w:val="105"/>
          <w:sz w:val="28"/>
          <w:szCs w:val="24"/>
        </w:rPr>
        <w:t xml:space="preserve">, </w:t>
      </w:r>
      <w:proofErr w:type="spellStart"/>
      <w:r w:rsidRPr="0062301D">
        <w:rPr>
          <w:b/>
          <w:w w:val="105"/>
          <w:sz w:val="28"/>
          <w:szCs w:val="24"/>
        </w:rPr>
        <w:t>Qizilagach</w:t>
      </w:r>
      <w:proofErr w:type="spellEnd"/>
      <w:r w:rsidRPr="0062301D">
        <w:rPr>
          <w:b/>
          <w:w w:val="105"/>
          <w:sz w:val="28"/>
          <w:szCs w:val="24"/>
        </w:rPr>
        <w:t xml:space="preserve">, </w:t>
      </w:r>
      <w:proofErr w:type="spellStart"/>
      <w:r w:rsidRPr="0062301D">
        <w:rPr>
          <w:b/>
          <w:w w:val="105"/>
          <w:sz w:val="28"/>
          <w:szCs w:val="24"/>
        </w:rPr>
        <w:t>Lankaran</w:t>
      </w:r>
      <w:proofErr w:type="spellEnd"/>
      <w:r w:rsidRPr="0062301D">
        <w:rPr>
          <w:b/>
          <w:w w:val="105"/>
          <w:sz w:val="28"/>
          <w:szCs w:val="24"/>
        </w:rPr>
        <w:t xml:space="preserve"> </w:t>
      </w:r>
      <w:proofErr w:type="spellStart"/>
      <w:r w:rsidRPr="0062301D">
        <w:rPr>
          <w:b/>
          <w:w w:val="105"/>
          <w:sz w:val="28"/>
          <w:szCs w:val="24"/>
        </w:rPr>
        <w:t>disctricts</w:t>
      </w:r>
      <w:proofErr w:type="spellEnd"/>
      <w:r w:rsidRPr="0062301D">
        <w:rPr>
          <w:b/>
          <w:w w:val="105"/>
          <w:sz w:val="28"/>
          <w:szCs w:val="24"/>
        </w:rPr>
        <w:t xml:space="preserve">, the large area locating between </w:t>
      </w:r>
      <w:proofErr w:type="spellStart"/>
      <w:r w:rsidRPr="0062301D">
        <w:rPr>
          <w:b/>
          <w:w w:val="105"/>
          <w:sz w:val="28"/>
          <w:szCs w:val="24"/>
        </w:rPr>
        <w:t>Qiziluzen</w:t>
      </w:r>
      <w:proofErr w:type="spellEnd"/>
      <w:r w:rsidRPr="0062301D">
        <w:rPr>
          <w:b/>
          <w:w w:val="105"/>
          <w:sz w:val="28"/>
          <w:szCs w:val="24"/>
        </w:rPr>
        <w:t xml:space="preserve"> and Kur</w:t>
      </w:r>
      <w:r w:rsidRPr="0062301D">
        <w:rPr>
          <w:b/>
          <w:spacing w:val="-11"/>
          <w:w w:val="105"/>
          <w:sz w:val="28"/>
          <w:szCs w:val="24"/>
        </w:rPr>
        <w:t xml:space="preserve"> </w:t>
      </w:r>
      <w:r w:rsidRPr="0062301D">
        <w:rPr>
          <w:b/>
          <w:w w:val="105"/>
          <w:sz w:val="28"/>
          <w:szCs w:val="24"/>
        </w:rPr>
        <w:t>river</w:t>
      </w:r>
      <w:r w:rsidRPr="0062301D">
        <w:rPr>
          <w:b/>
          <w:spacing w:val="-11"/>
          <w:w w:val="105"/>
          <w:sz w:val="28"/>
          <w:szCs w:val="24"/>
        </w:rPr>
        <w:t xml:space="preserve"> </w:t>
      </w:r>
      <w:r w:rsidRPr="0062301D">
        <w:rPr>
          <w:w w:val="105"/>
          <w:sz w:val="28"/>
          <w:szCs w:val="24"/>
        </w:rPr>
        <w:t>-</w:t>
      </w:r>
      <w:r w:rsidRPr="0062301D">
        <w:rPr>
          <w:spacing w:val="-13"/>
          <w:w w:val="105"/>
          <w:sz w:val="28"/>
          <w:szCs w:val="24"/>
        </w:rPr>
        <w:t xml:space="preserve"> </w:t>
      </w:r>
      <w:r w:rsidRPr="0062301D">
        <w:rPr>
          <w:w w:val="105"/>
          <w:sz w:val="28"/>
          <w:szCs w:val="24"/>
        </w:rPr>
        <w:t>Azerbaijan</w:t>
      </w:r>
      <w:r w:rsidRPr="0062301D">
        <w:rPr>
          <w:spacing w:val="-12"/>
          <w:w w:val="105"/>
          <w:sz w:val="28"/>
          <w:szCs w:val="24"/>
        </w:rPr>
        <w:t xml:space="preserve"> </w:t>
      </w:r>
      <w:r w:rsidRPr="0062301D">
        <w:rPr>
          <w:w w:val="105"/>
          <w:sz w:val="28"/>
          <w:szCs w:val="24"/>
        </w:rPr>
        <w:t>lands</w:t>
      </w:r>
      <w:r w:rsidRPr="0062301D">
        <w:rPr>
          <w:spacing w:val="-11"/>
          <w:w w:val="105"/>
          <w:sz w:val="28"/>
          <w:szCs w:val="24"/>
        </w:rPr>
        <w:t xml:space="preserve"> </w:t>
      </w:r>
      <w:r w:rsidRPr="0062301D">
        <w:rPr>
          <w:w w:val="105"/>
          <w:sz w:val="28"/>
          <w:szCs w:val="24"/>
        </w:rPr>
        <w:t>which</w:t>
      </w:r>
      <w:r w:rsidRPr="0062301D">
        <w:rPr>
          <w:spacing w:val="-11"/>
          <w:w w:val="105"/>
          <w:sz w:val="28"/>
          <w:szCs w:val="24"/>
        </w:rPr>
        <w:t xml:space="preserve"> </w:t>
      </w:r>
      <w:r w:rsidRPr="0062301D">
        <w:rPr>
          <w:w w:val="105"/>
          <w:sz w:val="28"/>
          <w:szCs w:val="24"/>
        </w:rPr>
        <w:t>were</w:t>
      </w:r>
      <w:r w:rsidRPr="0062301D">
        <w:rPr>
          <w:spacing w:val="-12"/>
          <w:w w:val="105"/>
          <w:sz w:val="28"/>
          <w:szCs w:val="24"/>
        </w:rPr>
        <w:t xml:space="preserve"> </w:t>
      </w:r>
      <w:r w:rsidRPr="0062301D">
        <w:rPr>
          <w:w w:val="105"/>
          <w:sz w:val="28"/>
          <w:szCs w:val="24"/>
        </w:rPr>
        <w:t>obeyed</w:t>
      </w:r>
      <w:r w:rsidRPr="0062301D">
        <w:rPr>
          <w:spacing w:val="-11"/>
          <w:w w:val="105"/>
          <w:sz w:val="28"/>
          <w:szCs w:val="24"/>
        </w:rPr>
        <w:t xml:space="preserve"> </w:t>
      </w:r>
      <w:r w:rsidRPr="0062301D">
        <w:rPr>
          <w:w w:val="105"/>
          <w:sz w:val="28"/>
          <w:szCs w:val="24"/>
        </w:rPr>
        <w:t>to</w:t>
      </w:r>
      <w:r w:rsidRPr="0062301D">
        <w:rPr>
          <w:spacing w:val="-12"/>
          <w:w w:val="105"/>
          <w:sz w:val="28"/>
          <w:szCs w:val="24"/>
        </w:rPr>
        <w:t xml:space="preserve"> </w:t>
      </w:r>
      <w:proofErr w:type="spellStart"/>
      <w:r w:rsidRPr="0062301D">
        <w:rPr>
          <w:w w:val="105"/>
          <w:sz w:val="28"/>
          <w:szCs w:val="24"/>
        </w:rPr>
        <w:t>qizilbash</w:t>
      </w:r>
      <w:proofErr w:type="spellEnd"/>
      <w:r w:rsidRPr="0062301D">
        <w:rPr>
          <w:w w:val="105"/>
          <w:sz w:val="28"/>
          <w:szCs w:val="24"/>
        </w:rPr>
        <w:t xml:space="preserve"> forces by </w:t>
      </w:r>
      <w:r w:rsidRPr="0062301D">
        <w:rPr>
          <w:b/>
          <w:w w:val="105"/>
          <w:sz w:val="28"/>
          <w:szCs w:val="24"/>
        </w:rPr>
        <w:t xml:space="preserve">1593, </w:t>
      </w:r>
      <w:r w:rsidRPr="0062301D">
        <w:rPr>
          <w:w w:val="105"/>
          <w:sz w:val="28"/>
          <w:szCs w:val="24"/>
        </w:rPr>
        <w:t xml:space="preserve">were combined in common Azerbaijan </w:t>
      </w:r>
      <w:proofErr w:type="spellStart"/>
      <w:r w:rsidRPr="0062301D">
        <w:rPr>
          <w:w w:val="105"/>
          <w:sz w:val="28"/>
          <w:szCs w:val="24"/>
        </w:rPr>
        <w:t>beglerbegi</w:t>
      </w:r>
      <w:proofErr w:type="spellEnd"/>
      <w:r w:rsidRPr="0062301D">
        <w:rPr>
          <w:w w:val="105"/>
          <w:sz w:val="28"/>
          <w:szCs w:val="24"/>
        </w:rPr>
        <w:t>.</w:t>
      </w:r>
    </w:p>
    <w:p w14:paraId="218B873D" w14:textId="77777777" w:rsidR="00D80A2A" w:rsidRPr="0062301D" w:rsidRDefault="0031107F" w:rsidP="005779F0">
      <w:pPr>
        <w:spacing w:line="261" w:lineRule="auto"/>
        <w:ind w:left="113" w:right="170" w:firstLine="357"/>
        <w:rPr>
          <w:sz w:val="28"/>
          <w:szCs w:val="24"/>
        </w:rPr>
      </w:pPr>
      <w:r w:rsidRPr="0062301D">
        <w:rPr>
          <w:sz w:val="28"/>
          <w:szCs w:val="24"/>
        </w:rPr>
        <w:t xml:space="preserve">At the end of the XVI century Safavid empire had three main issues: </w:t>
      </w:r>
      <w:r w:rsidRPr="0062301D">
        <w:rPr>
          <w:b/>
          <w:sz w:val="28"/>
          <w:szCs w:val="24"/>
        </w:rPr>
        <w:t xml:space="preserve">1) Defeat </w:t>
      </w:r>
      <w:proofErr w:type="spellStart"/>
      <w:r w:rsidRPr="0062301D">
        <w:rPr>
          <w:b/>
          <w:sz w:val="28"/>
          <w:szCs w:val="24"/>
        </w:rPr>
        <w:t>Sheybani</w:t>
      </w:r>
      <w:proofErr w:type="spellEnd"/>
      <w:r w:rsidRPr="0062301D">
        <w:rPr>
          <w:b/>
          <w:sz w:val="28"/>
          <w:szCs w:val="24"/>
        </w:rPr>
        <w:t xml:space="preserve"> state and getting back Khorasan for emergency of north-eastern borders of empire. 2) Return back Azerbaijan lands which invaded in 1578-1590 by Ottomans. 3) Finish hegemony of Portugal in the </w:t>
      </w:r>
      <w:proofErr w:type="gramStart"/>
      <w:r w:rsidRPr="0062301D">
        <w:rPr>
          <w:b/>
          <w:sz w:val="28"/>
          <w:szCs w:val="24"/>
        </w:rPr>
        <w:t>Persian gulf</w:t>
      </w:r>
      <w:proofErr w:type="gramEnd"/>
      <w:r w:rsidRPr="0062301D">
        <w:rPr>
          <w:b/>
          <w:sz w:val="28"/>
          <w:szCs w:val="24"/>
        </w:rPr>
        <w:t xml:space="preserve"> and get entrance to the Indian ocean. </w:t>
      </w:r>
      <w:r w:rsidRPr="0062301D">
        <w:rPr>
          <w:sz w:val="28"/>
          <w:szCs w:val="24"/>
        </w:rPr>
        <w:t xml:space="preserve">Shah Abbas I defeated </w:t>
      </w:r>
      <w:proofErr w:type="spellStart"/>
      <w:r w:rsidRPr="0062301D">
        <w:rPr>
          <w:sz w:val="28"/>
          <w:szCs w:val="24"/>
        </w:rPr>
        <w:t>Sheybani</w:t>
      </w:r>
      <w:proofErr w:type="spellEnd"/>
      <w:r w:rsidRPr="0062301D">
        <w:rPr>
          <w:sz w:val="28"/>
          <w:szCs w:val="24"/>
        </w:rPr>
        <w:t xml:space="preserve"> khan </w:t>
      </w:r>
      <w:proofErr w:type="gramStart"/>
      <w:r w:rsidRPr="0062301D">
        <w:rPr>
          <w:sz w:val="28"/>
          <w:szCs w:val="24"/>
        </w:rPr>
        <w:t xml:space="preserve">in  </w:t>
      </w:r>
      <w:r w:rsidRPr="0062301D">
        <w:rPr>
          <w:b/>
          <w:sz w:val="28"/>
          <w:szCs w:val="24"/>
        </w:rPr>
        <w:t>1599</w:t>
      </w:r>
      <w:proofErr w:type="gramEnd"/>
      <w:r w:rsidRPr="0062301D">
        <w:rPr>
          <w:b/>
          <w:sz w:val="28"/>
          <w:szCs w:val="24"/>
        </w:rPr>
        <w:t xml:space="preserve">  </w:t>
      </w:r>
      <w:r w:rsidRPr="0062301D">
        <w:rPr>
          <w:sz w:val="28"/>
          <w:szCs w:val="24"/>
        </w:rPr>
        <w:t xml:space="preserve">and  added </w:t>
      </w:r>
      <w:r w:rsidRPr="0062301D">
        <w:rPr>
          <w:b/>
          <w:sz w:val="28"/>
          <w:szCs w:val="24"/>
        </w:rPr>
        <w:t xml:space="preserve">Khorasan </w:t>
      </w:r>
      <w:r w:rsidRPr="0062301D">
        <w:rPr>
          <w:sz w:val="28"/>
          <w:szCs w:val="24"/>
        </w:rPr>
        <w:t>to the territory of Safavids</w:t>
      </w:r>
      <w:r w:rsidRPr="0062301D">
        <w:rPr>
          <w:spacing w:val="31"/>
          <w:sz w:val="28"/>
          <w:szCs w:val="24"/>
        </w:rPr>
        <w:t xml:space="preserve"> </w:t>
      </w:r>
      <w:r w:rsidRPr="0062301D">
        <w:rPr>
          <w:sz w:val="28"/>
          <w:szCs w:val="24"/>
        </w:rPr>
        <w:t>again.</w:t>
      </w:r>
    </w:p>
    <w:p w14:paraId="218B873E" w14:textId="77777777" w:rsidR="00D80A2A" w:rsidRPr="0062301D" w:rsidRDefault="0031107F" w:rsidP="005779F0">
      <w:pPr>
        <w:pStyle w:val="GvdeMetni"/>
        <w:spacing w:line="273" w:lineRule="auto"/>
        <w:ind w:firstLine="360"/>
        <w:jc w:val="left"/>
        <w:rPr>
          <w:sz w:val="28"/>
          <w:szCs w:val="28"/>
        </w:rPr>
      </w:pPr>
      <w:r w:rsidRPr="0062301D">
        <w:rPr>
          <w:w w:val="105"/>
          <w:sz w:val="28"/>
          <w:szCs w:val="28"/>
        </w:rPr>
        <w:t>European countries were interested in clash of Safavids with</w:t>
      </w:r>
      <w:r w:rsidRPr="0062301D">
        <w:rPr>
          <w:spacing w:val="-28"/>
          <w:w w:val="105"/>
          <w:sz w:val="28"/>
          <w:szCs w:val="28"/>
        </w:rPr>
        <w:t xml:space="preserve"> </w:t>
      </w:r>
      <w:r w:rsidRPr="0062301D">
        <w:rPr>
          <w:w w:val="105"/>
          <w:sz w:val="28"/>
          <w:szCs w:val="28"/>
        </w:rPr>
        <w:t>Ottomans.</w:t>
      </w:r>
      <w:r w:rsidRPr="0062301D">
        <w:rPr>
          <w:spacing w:val="-26"/>
          <w:w w:val="105"/>
          <w:sz w:val="28"/>
          <w:szCs w:val="28"/>
        </w:rPr>
        <w:t xml:space="preserve"> </w:t>
      </w:r>
      <w:r w:rsidRPr="0062301D">
        <w:rPr>
          <w:b/>
          <w:w w:val="105"/>
          <w:sz w:val="28"/>
          <w:szCs w:val="28"/>
        </w:rPr>
        <w:t>Georgi</w:t>
      </w:r>
      <w:r w:rsidRPr="0062301D">
        <w:rPr>
          <w:b/>
          <w:spacing w:val="-27"/>
          <w:w w:val="105"/>
          <w:sz w:val="28"/>
          <w:szCs w:val="28"/>
        </w:rPr>
        <w:t xml:space="preserve"> </w:t>
      </w:r>
      <w:proofErr w:type="spellStart"/>
      <w:r w:rsidRPr="0062301D">
        <w:rPr>
          <w:b/>
          <w:w w:val="105"/>
          <w:sz w:val="28"/>
          <w:szCs w:val="28"/>
        </w:rPr>
        <w:t>Tektander</w:t>
      </w:r>
      <w:proofErr w:type="spellEnd"/>
      <w:r w:rsidRPr="0062301D">
        <w:rPr>
          <w:b/>
          <w:spacing w:val="-27"/>
          <w:w w:val="105"/>
          <w:sz w:val="28"/>
          <w:szCs w:val="28"/>
        </w:rPr>
        <w:t xml:space="preserve"> </w:t>
      </w:r>
      <w:r w:rsidRPr="0062301D">
        <w:rPr>
          <w:b/>
          <w:w w:val="105"/>
          <w:sz w:val="28"/>
          <w:szCs w:val="28"/>
        </w:rPr>
        <w:t>ambassador</w:t>
      </w:r>
      <w:r w:rsidRPr="0062301D">
        <w:rPr>
          <w:b/>
          <w:spacing w:val="-26"/>
          <w:w w:val="105"/>
          <w:sz w:val="28"/>
          <w:szCs w:val="28"/>
        </w:rPr>
        <w:t xml:space="preserve"> </w:t>
      </w:r>
      <w:r w:rsidRPr="0062301D">
        <w:rPr>
          <w:b/>
          <w:w w:val="105"/>
          <w:sz w:val="28"/>
          <w:szCs w:val="28"/>
        </w:rPr>
        <w:t>of</w:t>
      </w:r>
      <w:r w:rsidRPr="0062301D">
        <w:rPr>
          <w:b/>
          <w:spacing w:val="-27"/>
          <w:w w:val="105"/>
          <w:sz w:val="28"/>
          <w:szCs w:val="28"/>
        </w:rPr>
        <w:t xml:space="preserve"> </w:t>
      </w:r>
      <w:r w:rsidRPr="0062301D">
        <w:rPr>
          <w:b/>
          <w:w w:val="105"/>
          <w:sz w:val="28"/>
          <w:szCs w:val="28"/>
        </w:rPr>
        <w:t xml:space="preserve">Germany came to Tabriz in 1603 </w:t>
      </w:r>
      <w:r w:rsidRPr="0062301D">
        <w:rPr>
          <w:w w:val="105"/>
          <w:sz w:val="28"/>
          <w:szCs w:val="28"/>
        </w:rPr>
        <w:t xml:space="preserve">and suggested military union in operations against Ottoman empire. Spain </w:t>
      </w:r>
      <w:proofErr w:type="gramStart"/>
      <w:r w:rsidRPr="0062301D">
        <w:rPr>
          <w:w w:val="105"/>
          <w:sz w:val="28"/>
          <w:szCs w:val="28"/>
        </w:rPr>
        <w:t>promised  to</w:t>
      </w:r>
      <w:proofErr w:type="gramEnd"/>
      <w:r w:rsidRPr="0062301D">
        <w:rPr>
          <w:w w:val="105"/>
          <w:sz w:val="28"/>
          <w:szCs w:val="28"/>
        </w:rPr>
        <w:t xml:space="preserve"> assist in the Persian gulf problem. Russia </w:t>
      </w:r>
      <w:proofErr w:type="gramStart"/>
      <w:r w:rsidRPr="0062301D">
        <w:rPr>
          <w:w w:val="105"/>
          <w:sz w:val="28"/>
          <w:szCs w:val="28"/>
        </w:rPr>
        <w:t>also  was</w:t>
      </w:r>
      <w:proofErr w:type="gramEnd"/>
      <w:r w:rsidRPr="0062301D">
        <w:rPr>
          <w:w w:val="105"/>
          <w:sz w:val="28"/>
          <w:szCs w:val="28"/>
        </w:rPr>
        <w:t xml:space="preserve"> interested in removing Ottomans from Azerbaijan.</w:t>
      </w:r>
      <w:r w:rsidRPr="0062301D">
        <w:rPr>
          <w:spacing w:val="30"/>
          <w:w w:val="105"/>
          <w:sz w:val="28"/>
          <w:szCs w:val="28"/>
        </w:rPr>
        <w:t xml:space="preserve"> </w:t>
      </w:r>
      <w:r w:rsidRPr="0062301D">
        <w:rPr>
          <w:w w:val="105"/>
          <w:sz w:val="28"/>
          <w:szCs w:val="28"/>
        </w:rPr>
        <w:t>As</w:t>
      </w:r>
    </w:p>
    <w:p w14:paraId="218B873F" w14:textId="77777777" w:rsidR="00D80A2A" w:rsidRPr="0062301D" w:rsidRDefault="00D80A2A" w:rsidP="005779F0">
      <w:pPr>
        <w:spacing w:line="273" w:lineRule="auto"/>
        <w:rPr>
          <w:sz w:val="24"/>
          <w:szCs w:val="24"/>
        </w:rPr>
        <w:sectPr w:rsidR="00D80A2A" w:rsidRPr="0062301D" w:rsidSect="006B5413">
          <w:pgSz w:w="11906" w:h="16838" w:code="9"/>
          <w:pgMar w:top="1060" w:right="960" w:bottom="940" w:left="1020" w:header="0" w:footer="755" w:gutter="0"/>
          <w:cols w:space="708"/>
        </w:sectPr>
      </w:pPr>
    </w:p>
    <w:p w14:paraId="218B8740" w14:textId="77777777" w:rsidR="00D80A2A" w:rsidRPr="0062301D" w:rsidRDefault="0031107F" w:rsidP="005779F0">
      <w:pPr>
        <w:pStyle w:val="GvdeMetni"/>
        <w:spacing w:before="60" w:line="273" w:lineRule="auto"/>
        <w:jc w:val="left"/>
        <w:rPr>
          <w:sz w:val="28"/>
          <w:szCs w:val="28"/>
        </w:rPr>
      </w:pPr>
      <w:r w:rsidRPr="0062301D">
        <w:rPr>
          <w:w w:val="105"/>
          <w:sz w:val="28"/>
          <w:szCs w:val="28"/>
        </w:rPr>
        <w:lastRenderedPageBreak/>
        <w:t xml:space="preserve">managing of Caspian littoral districts was under the rule of Ottomans, it was obstacle in Volga-Caspian trade route. </w:t>
      </w:r>
      <w:proofErr w:type="gramStart"/>
      <w:r w:rsidRPr="0062301D">
        <w:rPr>
          <w:w w:val="105"/>
          <w:sz w:val="28"/>
          <w:szCs w:val="28"/>
        </w:rPr>
        <w:t>Shah Abbas</w:t>
      </w:r>
      <w:proofErr w:type="gramEnd"/>
      <w:r w:rsidRPr="0062301D">
        <w:rPr>
          <w:w w:val="105"/>
          <w:sz w:val="28"/>
          <w:szCs w:val="28"/>
        </w:rPr>
        <w:t xml:space="preserve"> I got </w:t>
      </w:r>
      <w:r w:rsidRPr="0062301D">
        <w:rPr>
          <w:b/>
          <w:w w:val="105"/>
          <w:sz w:val="28"/>
          <w:szCs w:val="28"/>
        </w:rPr>
        <w:t xml:space="preserve">Tabriz, </w:t>
      </w:r>
      <w:proofErr w:type="spellStart"/>
      <w:r w:rsidRPr="0062301D">
        <w:rPr>
          <w:b/>
          <w:w w:val="105"/>
          <w:sz w:val="28"/>
          <w:szCs w:val="28"/>
        </w:rPr>
        <w:t>Nakhchevan</w:t>
      </w:r>
      <w:proofErr w:type="spellEnd"/>
      <w:r w:rsidRPr="0062301D">
        <w:rPr>
          <w:b/>
          <w:w w:val="105"/>
          <w:sz w:val="28"/>
          <w:szCs w:val="28"/>
        </w:rPr>
        <w:t xml:space="preserve">, Ordubad, </w:t>
      </w:r>
      <w:proofErr w:type="spellStart"/>
      <w:r w:rsidRPr="0062301D">
        <w:rPr>
          <w:b/>
          <w:w w:val="105"/>
          <w:sz w:val="28"/>
          <w:szCs w:val="28"/>
        </w:rPr>
        <w:t>Julfa</w:t>
      </w:r>
      <w:proofErr w:type="spellEnd"/>
      <w:r w:rsidRPr="0062301D">
        <w:rPr>
          <w:b/>
          <w:w w:val="105"/>
          <w:sz w:val="28"/>
          <w:szCs w:val="28"/>
        </w:rPr>
        <w:t xml:space="preserve"> </w:t>
      </w:r>
      <w:r w:rsidRPr="0062301D">
        <w:rPr>
          <w:w w:val="105"/>
          <w:sz w:val="28"/>
          <w:szCs w:val="28"/>
        </w:rPr>
        <w:t xml:space="preserve">back from Ottomans in </w:t>
      </w:r>
      <w:r w:rsidRPr="0062301D">
        <w:rPr>
          <w:b/>
          <w:w w:val="105"/>
          <w:sz w:val="28"/>
          <w:szCs w:val="28"/>
        </w:rPr>
        <w:t>1603</w:t>
      </w:r>
      <w:r w:rsidRPr="0062301D">
        <w:rPr>
          <w:w w:val="105"/>
          <w:sz w:val="28"/>
          <w:szCs w:val="28"/>
        </w:rPr>
        <w:t xml:space="preserve">. He got back </w:t>
      </w:r>
      <w:proofErr w:type="spellStart"/>
      <w:r w:rsidRPr="0062301D">
        <w:rPr>
          <w:b/>
          <w:w w:val="105"/>
          <w:sz w:val="28"/>
          <w:szCs w:val="28"/>
        </w:rPr>
        <w:t>Irevan</w:t>
      </w:r>
      <w:proofErr w:type="spellEnd"/>
      <w:r w:rsidRPr="0062301D">
        <w:rPr>
          <w:b/>
          <w:w w:val="105"/>
          <w:sz w:val="28"/>
          <w:szCs w:val="28"/>
        </w:rPr>
        <w:t xml:space="preserve"> </w:t>
      </w:r>
      <w:r w:rsidRPr="0062301D">
        <w:rPr>
          <w:w w:val="105"/>
          <w:sz w:val="28"/>
          <w:szCs w:val="28"/>
        </w:rPr>
        <w:t xml:space="preserve">in </w:t>
      </w:r>
      <w:r w:rsidRPr="0062301D">
        <w:rPr>
          <w:b/>
          <w:w w:val="105"/>
          <w:sz w:val="28"/>
          <w:szCs w:val="28"/>
        </w:rPr>
        <w:t>1604</w:t>
      </w:r>
      <w:r w:rsidRPr="0062301D">
        <w:rPr>
          <w:w w:val="105"/>
          <w:sz w:val="28"/>
          <w:szCs w:val="28"/>
        </w:rPr>
        <w:t>. Shah Abbas I applied “</w:t>
      </w:r>
      <w:r w:rsidRPr="0062301D">
        <w:rPr>
          <w:b/>
          <w:w w:val="105"/>
          <w:sz w:val="28"/>
          <w:szCs w:val="28"/>
        </w:rPr>
        <w:t>burnt land</w:t>
      </w:r>
      <w:r w:rsidRPr="0062301D">
        <w:rPr>
          <w:w w:val="105"/>
          <w:sz w:val="28"/>
          <w:szCs w:val="28"/>
        </w:rPr>
        <w:t xml:space="preserve">” </w:t>
      </w:r>
      <w:r w:rsidRPr="0062301D">
        <w:rPr>
          <w:b/>
          <w:w w:val="105"/>
          <w:sz w:val="28"/>
          <w:szCs w:val="28"/>
        </w:rPr>
        <w:t xml:space="preserve">tactic </w:t>
      </w:r>
      <w:r w:rsidRPr="0062301D">
        <w:rPr>
          <w:w w:val="105"/>
          <w:sz w:val="28"/>
          <w:szCs w:val="28"/>
        </w:rPr>
        <w:t xml:space="preserve">against Ottoman troops: People were </w:t>
      </w:r>
      <w:proofErr w:type="gramStart"/>
      <w:r w:rsidRPr="0062301D">
        <w:rPr>
          <w:w w:val="105"/>
          <w:sz w:val="28"/>
          <w:szCs w:val="28"/>
        </w:rPr>
        <w:t>moved</w:t>
      </w:r>
      <w:proofErr w:type="gramEnd"/>
      <w:r w:rsidRPr="0062301D">
        <w:rPr>
          <w:w w:val="105"/>
          <w:sz w:val="28"/>
          <w:szCs w:val="28"/>
        </w:rPr>
        <w:t xml:space="preserve"> and all the real estate were destroyed. Obligatory deportation of people to Isfahan, Mazandaran and to the other districts was named “</w:t>
      </w:r>
      <w:r w:rsidRPr="0062301D">
        <w:rPr>
          <w:b/>
          <w:w w:val="105"/>
          <w:sz w:val="28"/>
          <w:szCs w:val="28"/>
        </w:rPr>
        <w:t>great exile</w:t>
      </w:r>
      <w:r w:rsidRPr="0062301D">
        <w:rPr>
          <w:w w:val="105"/>
          <w:sz w:val="28"/>
          <w:szCs w:val="28"/>
        </w:rPr>
        <w:t xml:space="preserve">”. </w:t>
      </w:r>
      <w:proofErr w:type="spellStart"/>
      <w:r w:rsidRPr="0062301D">
        <w:rPr>
          <w:w w:val="105"/>
          <w:sz w:val="28"/>
          <w:szCs w:val="28"/>
        </w:rPr>
        <w:t>Nakhchevan</w:t>
      </w:r>
      <w:proofErr w:type="spellEnd"/>
      <w:r w:rsidRPr="0062301D">
        <w:rPr>
          <w:w w:val="105"/>
          <w:sz w:val="28"/>
          <w:szCs w:val="28"/>
        </w:rPr>
        <w:t xml:space="preserve">, </w:t>
      </w:r>
      <w:proofErr w:type="spellStart"/>
      <w:r w:rsidRPr="0062301D">
        <w:rPr>
          <w:w w:val="105"/>
          <w:sz w:val="28"/>
          <w:szCs w:val="28"/>
        </w:rPr>
        <w:t>Irevan</w:t>
      </w:r>
      <w:proofErr w:type="spellEnd"/>
      <w:r w:rsidRPr="0062301D">
        <w:rPr>
          <w:w w:val="105"/>
          <w:sz w:val="28"/>
          <w:szCs w:val="28"/>
        </w:rPr>
        <w:t xml:space="preserve">, </w:t>
      </w:r>
      <w:proofErr w:type="spellStart"/>
      <w:r w:rsidRPr="0062301D">
        <w:rPr>
          <w:w w:val="105"/>
          <w:sz w:val="28"/>
          <w:szCs w:val="28"/>
        </w:rPr>
        <w:t>Julfa</w:t>
      </w:r>
      <w:proofErr w:type="spellEnd"/>
      <w:r w:rsidRPr="0062301D">
        <w:rPr>
          <w:w w:val="105"/>
          <w:sz w:val="28"/>
          <w:szCs w:val="28"/>
        </w:rPr>
        <w:t xml:space="preserve"> were </w:t>
      </w:r>
      <w:proofErr w:type="gramStart"/>
      <w:r w:rsidRPr="0062301D">
        <w:rPr>
          <w:w w:val="105"/>
          <w:sz w:val="28"/>
          <w:szCs w:val="28"/>
        </w:rPr>
        <w:t>burnt  and</w:t>
      </w:r>
      <w:proofErr w:type="gramEnd"/>
      <w:r w:rsidRPr="0062301D">
        <w:rPr>
          <w:w w:val="105"/>
          <w:sz w:val="28"/>
          <w:szCs w:val="28"/>
        </w:rPr>
        <w:t xml:space="preserve"> population was</w:t>
      </w:r>
      <w:r w:rsidRPr="0062301D">
        <w:rPr>
          <w:spacing w:val="-5"/>
          <w:w w:val="105"/>
          <w:sz w:val="28"/>
          <w:szCs w:val="28"/>
        </w:rPr>
        <w:t xml:space="preserve"> </w:t>
      </w:r>
      <w:r w:rsidRPr="0062301D">
        <w:rPr>
          <w:w w:val="105"/>
          <w:sz w:val="28"/>
          <w:szCs w:val="28"/>
        </w:rPr>
        <w:t>deported.</w:t>
      </w:r>
    </w:p>
    <w:p w14:paraId="218B8741" w14:textId="77777777" w:rsidR="00D80A2A" w:rsidRPr="0062301D" w:rsidRDefault="0031107F" w:rsidP="005779F0">
      <w:pPr>
        <w:spacing w:line="273" w:lineRule="auto"/>
        <w:ind w:left="113" w:right="171" w:firstLine="360"/>
        <w:rPr>
          <w:sz w:val="28"/>
          <w:szCs w:val="24"/>
        </w:rPr>
      </w:pPr>
      <w:r w:rsidRPr="0062301D">
        <w:rPr>
          <w:sz w:val="28"/>
          <w:szCs w:val="24"/>
        </w:rPr>
        <w:t xml:space="preserve">Shah Abbas </w:t>
      </w:r>
      <w:proofErr w:type="gramStart"/>
      <w:r w:rsidRPr="0062301D">
        <w:rPr>
          <w:sz w:val="28"/>
          <w:szCs w:val="24"/>
        </w:rPr>
        <w:t>I  decided</w:t>
      </w:r>
      <w:proofErr w:type="gramEnd"/>
      <w:r w:rsidRPr="0062301D">
        <w:rPr>
          <w:sz w:val="28"/>
          <w:szCs w:val="24"/>
        </w:rPr>
        <w:t xml:space="preserve">  to transfer Europe-Asia silk  road  to the south, to the Persian gulf ports and carrying </w:t>
      </w:r>
      <w:proofErr w:type="spellStart"/>
      <w:r w:rsidRPr="0062301D">
        <w:rPr>
          <w:sz w:val="28"/>
          <w:szCs w:val="24"/>
        </w:rPr>
        <w:t>qizilbash</w:t>
      </w:r>
      <w:proofErr w:type="spellEnd"/>
      <w:r w:rsidRPr="0062301D">
        <w:rPr>
          <w:sz w:val="28"/>
          <w:szCs w:val="24"/>
        </w:rPr>
        <w:t xml:space="preserve">  silk to Europe from nearby of Africa. Shah </w:t>
      </w:r>
      <w:proofErr w:type="gramStart"/>
      <w:r w:rsidRPr="0062301D">
        <w:rPr>
          <w:sz w:val="28"/>
          <w:szCs w:val="24"/>
        </w:rPr>
        <w:t>Abbas  I</w:t>
      </w:r>
      <w:proofErr w:type="gramEnd"/>
      <w:r w:rsidRPr="0062301D">
        <w:rPr>
          <w:sz w:val="28"/>
          <w:szCs w:val="24"/>
        </w:rPr>
        <w:t xml:space="preserve">  got  </w:t>
      </w:r>
      <w:r w:rsidRPr="0062301D">
        <w:rPr>
          <w:b/>
          <w:sz w:val="28"/>
          <w:szCs w:val="24"/>
        </w:rPr>
        <w:t xml:space="preserve">Ganja </w:t>
      </w:r>
      <w:r w:rsidRPr="0062301D">
        <w:rPr>
          <w:sz w:val="28"/>
          <w:szCs w:val="24"/>
        </w:rPr>
        <w:t xml:space="preserve">back from Ottomans in </w:t>
      </w:r>
      <w:r w:rsidRPr="0062301D">
        <w:rPr>
          <w:b/>
          <w:sz w:val="28"/>
          <w:szCs w:val="24"/>
        </w:rPr>
        <w:t>1606</w:t>
      </w:r>
      <w:r w:rsidRPr="0062301D">
        <w:rPr>
          <w:sz w:val="28"/>
          <w:szCs w:val="24"/>
        </w:rPr>
        <w:t xml:space="preserve">. In </w:t>
      </w:r>
      <w:r w:rsidRPr="0062301D">
        <w:rPr>
          <w:b/>
          <w:sz w:val="28"/>
          <w:szCs w:val="24"/>
        </w:rPr>
        <w:t xml:space="preserve">1607 </w:t>
      </w:r>
      <w:r w:rsidRPr="0062301D">
        <w:rPr>
          <w:sz w:val="28"/>
          <w:szCs w:val="24"/>
        </w:rPr>
        <w:t xml:space="preserve">he got </w:t>
      </w:r>
      <w:r w:rsidRPr="0062301D">
        <w:rPr>
          <w:b/>
          <w:sz w:val="28"/>
          <w:szCs w:val="24"/>
        </w:rPr>
        <w:t xml:space="preserve">Baku, Shamakhi, </w:t>
      </w:r>
      <w:proofErr w:type="spellStart"/>
      <w:r w:rsidRPr="0062301D">
        <w:rPr>
          <w:b/>
          <w:sz w:val="28"/>
          <w:szCs w:val="24"/>
        </w:rPr>
        <w:t>Shirvan</w:t>
      </w:r>
      <w:proofErr w:type="spellEnd"/>
      <w:r w:rsidRPr="0062301D">
        <w:rPr>
          <w:b/>
          <w:sz w:val="28"/>
          <w:szCs w:val="24"/>
        </w:rPr>
        <w:t xml:space="preserve">, </w:t>
      </w:r>
      <w:proofErr w:type="spellStart"/>
      <w:r w:rsidRPr="0062301D">
        <w:rPr>
          <w:b/>
          <w:sz w:val="28"/>
          <w:szCs w:val="24"/>
        </w:rPr>
        <w:t>Shabran</w:t>
      </w:r>
      <w:proofErr w:type="spellEnd"/>
      <w:r w:rsidRPr="0062301D">
        <w:rPr>
          <w:b/>
          <w:sz w:val="28"/>
          <w:szCs w:val="24"/>
        </w:rPr>
        <w:t xml:space="preserve"> and </w:t>
      </w:r>
      <w:proofErr w:type="spellStart"/>
      <w:r w:rsidRPr="0062301D">
        <w:rPr>
          <w:b/>
          <w:sz w:val="28"/>
          <w:szCs w:val="24"/>
        </w:rPr>
        <w:t>Darband</w:t>
      </w:r>
      <w:proofErr w:type="spellEnd"/>
      <w:r w:rsidRPr="0062301D">
        <w:rPr>
          <w:b/>
          <w:sz w:val="28"/>
          <w:szCs w:val="24"/>
        </w:rPr>
        <w:t xml:space="preserve"> back from Ottomans. </w:t>
      </w:r>
      <w:r w:rsidRPr="0062301D">
        <w:rPr>
          <w:sz w:val="28"/>
          <w:szCs w:val="24"/>
        </w:rPr>
        <w:t xml:space="preserve">Shah released </w:t>
      </w:r>
      <w:proofErr w:type="spellStart"/>
      <w:r w:rsidRPr="0062301D">
        <w:rPr>
          <w:sz w:val="28"/>
          <w:szCs w:val="24"/>
        </w:rPr>
        <w:t>Darband</w:t>
      </w:r>
      <w:proofErr w:type="spellEnd"/>
      <w:r w:rsidRPr="0062301D">
        <w:rPr>
          <w:sz w:val="28"/>
          <w:szCs w:val="24"/>
        </w:rPr>
        <w:t xml:space="preserve"> </w:t>
      </w:r>
      <w:proofErr w:type="gramStart"/>
      <w:r w:rsidRPr="0062301D">
        <w:rPr>
          <w:sz w:val="28"/>
          <w:szCs w:val="24"/>
        </w:rPr>
        <w:t>from  taxes</w:t>
      </w:r>
      <w:proofErr w:type="gramEnd"/>
      <w:r w:rsidRPr="0062301D">
        <w:rPr>
          <w:sz w:val="28"/>
          <w:szCs w:val="24"/>
        </w:rPr>
        <w:t xml:space="preserve">.  </w:t>
      </w:r>
      <w:proofErr w:type="gramStart"/>
      <w:r w:rsidRPr="0062301D">
        <w:rPr>
          <w:sz w:val="28"/>
          <w:szCs w:val="24"/>
        </w:rPr>
        <w:t xml:space="preserve">Thus,  </w:t>
      </w:r>
      <w:r w:rsidRPr="0062301D">
        <w:rPr>
          <w:b/>
          <w:sz w:val="28"/>
          <w:szCs w:val="24"/>
        </w:rPr>
        <w:t>the</w:t>
      </w:r>
      <w:proofErr w:type="gramEnd"/>
      <w:r w:rsidRPr="0062301D">
        <w:rPr>
          <w:b/>
          <w:sz w:val="28"/>
          <w:szCs w:val="24"/>
        </w:rPr>
        <w:t xml:space="preserve">  first period of Safavid-Ottoman wars in 1603-1612</w:t>
      </w:r>
      <w:r w:rsidRPr="0062301D">
        <w:rPr>
          <w:sz w:val="28"/>
          <w:szCs w:val="24"/>
        </w:rPr>
        <w:t>, ended with the flawless victory of</w:t>
      </w:r>
      <w:r w:rsidRPr="0062301D">
        <w:rPr>
          <w:spacing w:val="11"/>
          <w:sz w:val="28"/>
          <w:szCs w:val="24"/>
        </w:rPr>
        <w:t xml:space="preserve"> </w:t>
      </w:r>
      <w:r w:rsidRPr="0062301D">
        <w:rPr>
          <w:sz w:val="28"/>
          <w:szCs w:val="24"/>
        </w:rPr>
        <w:t>Safavids.</w:t>
      </w:r>
    </w:p>
    <w:p w14:paraId="218B8742" w14:textId="77777777" w:rsidR="00D80A2A" w:rsidRPr="0062301D" w:rsidRDefault="0031107F" w:rsidP="005779F0">
      <w:pPr>
        <w:pStyle w:val="GvdeMetni"/>
        <w:spacing w:line="273" w:lineRule="auto"/>
        <w:ind w:firstLine="360"/>
        <w:jc w:val="left"/>
        <w:rPr>
          <w:sz w:val="28"/>
          <w:szCs w:val="28"/>
        </w:rPr>
      </w:pPr>
      <w:r w:rsidRPr="0062301D">
        <w:rPr>
          <w:w w:val="105"/>
          <w:sz w:val="28"/>
          <w:szCs w:val="28"/>
        </w:rPr>
        <w:t xml:space="preserve">The treaty was signed with Ottomans in the </w:t>
      </w:r>
      <w:proofErr w:type="spellStart"/>
      <w:r w:rsidRPr="0062301D">
        <w:rPr>
          <w:b/>
          <w:w w:val="105"/>
          <w:sz w:val="28"/>
          <w:szCs w:val="28"/>
        </w:rPr>
        <w:t>Sarab</w:t>
      </w:r>
      <w:proofErr w:type="spellEnd"/>
      <w:r w:rsidRPr="0062301D">
        <w:rPr>
          <w:b/>
          <w:w w:val="105"/>
          <w:sz w:val="28"/>
          <w:szCs w:val="28"/>
        </w:rPr>
        <w:t xml:space="preserve"> city in 1612</w:t>
      </w:r>
      <w:r w:rsidRPr="0062301D">
        <w:rPr>
          <w:w w:val="105"/>
          <w:sz w:val="28"/>
          <w:szCs w:val="28"/>
        </w:rPr>
        <w:t xml:space="preserve">. According to the treaty, peace treaty was signed in </w:t>
      </w:r>
      <w:r w:rsidRPr="0062301D">
        <w:rPr>
          <w:b/>
          <w:w w:val="105"/>
          <w:sz w:val="28"/>
          <w:szCs w:val="28"/>
        </w:rPr>
        <w:t xml:space="preserve">1555 </w:t>
      </w:r>
      <w:r w:rsidRPr="0062301D">
        <w:rPr>
          <w:w w:val="105"/>
          <w:sz w:val="28"/>
          <w:szCs w:val="28"/>
        </w:rPr>
        <w:t xml:space="preserve">was restored. One of the term was that, Safavids shouldn’t prevent the order of sultan about </w:t>
      </w:r>
      <w:proofErr w:type="gramStart"/>
      <w:r w:rsidRPr="0062301D">
        <w:rPr>
          <w:w w:val="105"/>
          <w:sz w:val="28"/>
          <w:szCs w:val="28"/>
        </w:rPr>
        <w:t>destroying  Terek</w:t>
      </w:r>
      <w:proofErr w:type="gramEnd"/>
      <w:r w:rsidRPr="0062301D">
        <w:rPr>
          <w:w w:val="105"/>
          <w:sz w:val="28"/>
          <w:szCs w:val="28"/>
        </w:rPr>
        <w:t xml:space="preserve"> (</w:t>
      </w:r>
      <w:proofErr w:type="spellStart"/>
      <w:r w:rsidRPr="0062301D">
        <w:rPr>
          <w:w w:val="105"/>
          <w:sz w:val="28"/>
          <w:szCs w:val="28"/>
        </w:rPr>
        <w:t>Terki</w:t>
      </w:r>
      <w:proofErr w:type="spellEnd"/>
      <w:r w:rsidRPr="0062301D">
        <w:rPr>
          <w:w w:val="105"/>
          <w:sz w:val="28"/>
          <w:szCs w:val="28"/>
        </w:rPr>
        <w:t>) tower which built by Russians. Ottoman empire officially recognized that, Eastern Georgia, as well as Eastern Anatolia belong to Safavid empire</w:t>
      </w:r>
      <w:r w:rsidRPr="0062301D">
        <w:rPr>
          <w:b/>
          <w:w w:val="105"/>
          <w:sz w:val="28"/>
          <w:szCs w:val="28"/>
        </w:rPr>
        <w:t xml:space="preserve">. </w:t>
      </w:r>
      <w:r w:rsidRPr="0062301D">
        <w:rPr>
          <w:w w:val="105"/>
          <w:sz w:val="28"/>
          <w:szCs w:val="28"/>
        </w:rPr>
        <w:t xml:space="preserve">The battle was in the place named </w:t>
      </w:r>
      <w:proofErr w:type="spellStart"/>
      <w:r w:rsidRPr="0062301D">
        <w:rPr>
          <w:b/>
          <w:w w:val="105"/>
          <w:sz w:val="28"/>
          <w:szCs w:val="28"/>
        </w:rPr>
        <w:t>Siniq</w:t>
      </w:r>
      <w:proofErr w:type="spellEnd"/>
      <w:r w:rsidRPr="0062301D">
        <w:rPr>
          <w:b/>
          <w:w w:val="105"/>
          <w:sz w:val="28"/>
          <w:szCs w:val="28"/>
        </w:rPr>
        <w:t xml:space="preserve"> </w:t>
      </w:r>
      <w:proofErr w:type="spellStart"/>
      <w:r w:rsidRPr="0062301D">
        <w:rPr>
          <w:b/>
          <w:w w:val="105"/>
          <w:sz w:val="28"/>
          <w:szCs w:val="28"/>
        </w:rPr>
        <w:t>korpu</w:t>
      </w:r>
      <w:proofErr w:type="spellEnd"/>
      <w:r w:rsidRPr="0062301D">
        <w:rPr>
          <w:b/>
          <w:w w:val="105"/>
          <w:sz w:val="28"/>
          <w:szCs w:val="28"/>
        </w:rPr>
        <w:t xml:space="preserve"> (broken bridge) </w:t>
      </w:r>
      <w:r w:rsidRPr="0062301D">
        <w:rPr>
          <w:w w:val="105"/>
          <w:sz w:val="28"/>
          <w:szCs w:val="28"/>
        </w:rPr>
        <w:t xml:space="preserve">in the </w:t>
      </w:r>
      <w:proofErr w:type="spellStart"/>
      <w:r w:rsidRPr="0062301D">
        <w:rPr>
          <w:w w:val="105"/>
          <w:sz w:val="28"/>
          <w:szCs w:val="28"/>
        </w:rPr>
        <w:t>Sarab</w:t>
      </w:r>
      <w:proofErr w:type="spellEnd"/>
      <w:r w:rsidRPr="0062301D">
        <w:rPr>
          <w:w w:val="105"/>
          <w:sz w:val="28"/>
          <w:szCs w:val="28"/>
        </w:rPr>
        <w:t xml:space="preserve"> district in </w:t>
      </w:r>
      <w:r w:rsidRPr="0062301D">
        <w:rPr>
          <w:b/>
          <w:w w:val="105"/>
          <w:sz w:val="28"/>
          <w:szCs w:val="28"/>
        </w:rPr>
        <w:t>1618</w:t>
      </w:r>
      <w:r w:rsidRPr="0062301D">
        <w:rPr>
          <w:w w:val="105"/>
          <w:sz w:val="28"/>
          <w:szCs w:val="28"/>
        </w:rPr>
        <w:t xml:space="preserve">. Ottoman troops had a loss.  </w:t>
      </w:r>
      <w:proofErr w:type="gramStart"/>
      <w:r w:rsidRPr="0062301D">
        <w:rPr>
          <w:w w:val="105"/>
          <w:sz w:val="28"/>
          <w:szCs w:val="28"/>
        </w:rPr>
        <w:t>The  peace</w:t>
      </w:r>
      <w:proofErr w:type="gramEnd"/>
      <w:r w:rsidRPr="0062301D">
        <w:rPr>
          <w:w w:val="105"/>
          <w:sz w:val="28"/>
          <w:szCs w:val="28"/>
        </w:rPr>
        <w:t xml:space="preserve"> treaty was signed in </w:t>
      </w:r>
      <w:proofErr w:type="spellStart"/>
      <w:r w:rsidRPr="0062301D">
        <w:rPr>
          <w:b/>
          <w:w w:val="105"/>
          <w:sz w:val="28"/>
          <w:szCs w:val="28"/>
        </w:rPr>
        <w:t>Marand</w:t>
      </w:r>
      <w:proofErr w:type="spellEnd"/>
      <w:r w:rsidRPr="0062301D">
        <w:rPr>
          <w:b/>
          <w:w w:val="105"/>
          <w:sz w:val="28"/>
          <w:szCs w:val="28"/>
        </w:rPr>
        <w:t xml:space="preserve"> </w:t>
      </w:r>
      <w:r w:rsidRPr="0062301D">
        <w:rPr>
          <w:w w:val="105"/>
          <w:sz w:val="28"/>
          <w:szCs w:val="28"/>
        </w:rPr>
        <w:t xml:space="preserve">in September </w:t>
      </w:r>
      <w:r w:rsidRPr="0062301D">
        <w:rPr>
          <w:b/>
          <w:w w:val="105"/>
          <w:sz w:val="28"/>
          <w:szCs w:val="28"/>
        </w:rPr>
        <w:t>1618</w:t>
      </w:r>
      <w:r w:rsidRPr="0062301D">
        <w:rPr>
          <w:w w:val="105"/>
          <w:sz w:val="28"/>
          <w:szCs w:val="28"/>
        </w:rPr>
        <w:t xml:space="preserve">. </w:t>
      </w:r>
      <w:r w:rsidRPr="0062301D">
        <w:rPr>
          <w:b/>
          <w:w w:val="105"/>
          <w:sz w:val="28"/>
          <w:szCs w:val="28"/>
        </w:rPr>
        <w:t xml:space="preserve">Baghdad </w:t>
      </w:r>
      <w:r w:rsidRPr="0062301D">
        <w:rPr>
          <w:w w:val="105"/>
          <w:sz w:val="28"/>
          <w:szCs w:val="28"/>
        </w:rPr>
        <w:t xml:space="preserve">was captured by Ottomans in December </w:t>
      </w:r>
      <w:r w:rsidRPr="0062301D">
        <w:rPr>
          <w:b/>
          <w:w w:val="105"/>
          <w:sz w:val="28"/>
          <w:szCs w:val="28"/>
        </w:rPr>
        <w:t>1638</w:t>
      </w:r>
      <w:r w:rsidRPr="0062301D">
        <w:rPr>
          <w:w w:val="105"/>
          <w:sz w:val="28"/>
          <w:szCs w:val="28"/>
        </w:rPr>
        <w:t xml:space="preserve">. The peace treaty was signed in </w:t>
      </w:r>
      <w:proofErr w:type="spellStart"/>
      <w:r w:rsidRPr="0062301D">
        <w:rPr>
          <w:b/>
          <w:w w:val="105"/>
          <w:sz w:val="28"/>
          <w:szCs w:val="28"/>
        </w:rPr>
        <w:t>Qasri</w:t>
      </w:r>
      <w:proofErr w:type="spellEnd"/>
      <w:r w:rsidRPr="0062301D">
        <w:rPr>
          <w:b/>
          <w:w w:val="105"/>
          <w:sz w:val="28"/>
          <w:szCs w:val="28"/>
        </w:rPr>
        <w:t xml:space="preserve">-Shirin </w:t>
      </w:r>
      <w:r w:rsidRPr="0062301D">
        <w:rPr>
          <w:w w:val="105"/>
          <w:sz w:val="28"/>
          <w:szCs w:val="28"/>
        </w:rPr>
        <w:t>on 17 may</w:t>
      </w:r>
      <w:r w:rsidRPr="0062301D">
        <w:rPr>
          <w:spacing w:val="59"/>
          <w:w w:val="105"/>
          <w:sz w:val="28"/>
          <w:szCs w:val="28"/>
        </w:rPr>
        <w:t xml:space="preserve"> </w:t>
      </w:r>
      <w:r w:rsidRPr="0062301D">
        <w:rPr>
          <w:w w:val="105"/>
          <w:sz w:val="28"/>
          <w:szCs w:val="28"/>
        </w:rPr>
        <w:t>of</w:t>
      </w:r>
    </w:p>
    <w:p w14:paraId="218B8743" w14:textId="77777777" w:rsidR="00D80A2A" w:rsidRPr="0062301D" w:rsidRDefault="00D80A2A" w:rsidP="005779F0">
      <w:pPr>
        <w:spacing w:line="273" w:lineRule="auto"/>
        <w:rPr>
          <w:sz w:val="24"/>
          <w:szCs w:val="24"/>
        </w:rPr>
        <w:sectPr w:rsidR="00D80A2A" w:rsidRPr="0062301D" w:rsidSect="006B5413">
          <w:pgSz w:w="11906" w:h="16838" w:code="9"/>
          <w:pgMar w:top="1060" w:right="960" w:bottom="940" w:left="1020" w:header="0" w:footer="755" w:gutter="0"/>
          <w:cols w:space="708"/>
        </w:sectPr>
      </w:pPr>
    </w:p>
    <w:p w14:paraId="218B8744" w14:textId="77777777" w:rsidR="00D80A2A" w:rsidRPr="0062301D" w:rsidRDefault="0031107F" w:rsidP="005779F0">
      <w:pPr>
        <w:pStyle w:val="GvdeMetni"/>
        <w:spacing w:before="60" w:line="273" w:lineRule="auto"/>
        <w:ind w:left="114" w:right="169"/>
        <w:jc w:val="left"/>
        <w:rPr>
          <w:sz w:val="28"/>
          <w:szCs w:val="28"/>
        </w:rPr>
      </w:pPr>
      <w:r w:rsidRPr="0062301D">
        <w:rPr>
          <w:b/>
          <w:w w:val="105"/>
          <w:sz w:val="28"/>
          <w:szCs w:val="28"/>
        </w:rPr>
        <w:lastRenderedPageBreak/>
        <w:t xml:space="preserve">1639, </w:t>
      </w:r>
      <w:r w:rsidRPr="0062301D">
        <w:rPr>
          <w:w w:val="105"/>
          <w:sz w:val="28"/>
          <w:szCs w:val="28"/>
        </w:rPr>
        <w:t xml:space="preserve">that confirmed the terms of </w:t>
      </w:r>
      <w:proofErr w:type="spellStart"/>
      <w:r w:rsidRPr="0062301D">
        <w:rPr>
          <w:w w:val="105"/>
          <w:sz w:val="28"/>
          <w:szCs w:val="28"/>
        </w:rPr>
        <w:t>Amasya</w:t>
      </w:r>
      <w:proofErr w:type="spellEnd"/>
      <w:r w:rsidRPr="0062301D">
        <w:rPr>
          <w:w w:val="105"/>
          <w:sz w:val="28"/>
          <w:szCs w:val="28"/>
        </w:rPr>
        <w:t xml:space="preserve"> peace treaty which signed in 1555. In 90s of the XVI century </w:t>
      </w:r>
      <w:proofErr w:type="spellStart"/>
      <w:r w:rsidRPr="0062301D">
        <w:rPr>
          <w:w w:val="105"/>
          <w:sz w:val="28"/>
          <w:szCs w:val="28"/>
        </w:rPr>
        <w:t>Jalayir</w:t>
      </w:r>
      <w:proofErr w:type="spellEnd"/>
      <w:r w:rsidRPr="0062301D">
        <w:rPr>
          <w:w w:val="105"/>
          <w:sz w:val="28"/>
          <w:szCs w:val="28"/>
        </w:rPr>
        <w:t xml:space="preserve"> movement started in the Eastern </w:t>
      </w:r>
      <w:proofErr w:type="spellStart"/>
      <w:r w:rsidRPr="0062301D">
        <w:rPr>
          <w:w w:val="105"/>
          <w:sz w:val="28"/>
          <w:szCs w:val="28"/>
        </w:rPr>
        <w:t>Anatloia</w:t>
      </w:r>
      <w:proofErr w:type="spellEnd"/>
      <w:r w:rsidRPr="0062301D">
        <w:rPr>
          <w:w w:val="105"/>
          <w:sz w:val="28"/>
          <w:szCs w:val="28"/>
        </w:rPr>
        <w:t xml:space="preserve">. At the beginning of the XVII century the movement </w:t>
      </w:r>
      <w:proofErr w:type="spellStart"/>
      <w:r w:rsidRPr="0062301D">
        <w:rPr>
          <w:w w:val="105"/>
          <w:sz w:val="28"/>
          <w:szCs w:val="28"/>
        </w:rPr>
        <w:t>spreaded</w:t>
      </w:r>
      <w:proofErr w:type="spellEnd"/>
      <w:r w:rsidRPr="0062301D">
        <w:rPr>
          <w:w w:val="105"/>
          <w:sz w:val="28"/>
          <w:szCs w:val="28"/>
        </w:rPr>
        <w:t xml:space="preserve"> in Azerbaijan and vicinities.</w:t>
      </w:r>
    </w:p>
    <w:p w14:paraId="218B8745" w14:textId="77777777" w:rsidR="00D80A2A" w:rsidRPr="0062301D" w:rsidRDefault="0031107F" w:rsidP="005779F0">
      <w:pPr>
        <w:pStyle w:val="Balk1"/>
        <w:spacing w:line="271" w:lineRule="auto"/>
        <w:ind w:left="1131" w:right="1089" w:firstLine="207"/>
        <w:rPr>
          <w:sz w:val="28"/>
          <w:szCs w:val="28"/>
        </w:rPr>
      </w:pPr>
      <w:r w:rsidRPr="0062301D">
        <w:rPr>
          <w:sz w:val="28"/>
          <w:szCs w:val="28"/>
        </w:rPr>
        <w:t>4.Political system, socio-</w:t>
      </w:r>
      <w:proofErr w:type="spellStart"/>
      <w:r w:rsidRPr="0062301D">
        <w:rPr>
          <w:sz w:val="28"/>
          <w:szCs w:val="28"/>
        </w:rPr>
        <w:t>economical</w:t>
      </w:r>
      <w:proofErr w:type="spellEnd"/>
      <w:r w:rsidRPr="0062301D">
        <w:rPr>
          <w:sz w:val="28"/>
          <w:szCs w:val="28"/>
        </w:rPr>
        <w:t xml:space="preserve"> and cultural progress of Safavid empire.</w:t>
      </w:r>
    </w:p>
    <w:p w14:paraId="218B8746" w14:textId="77777777" w:rsidR="00D80A2A" w:rsidRPr="0062301D" w:rsidRDefault="00D80A2A" w:rsidP="005779F0">
      <w:pPr>
        <w:pStyle w:val="GvdeMetni"/>
        <w:spacing w:before="9"/>
        <w:ind w:left="0" w:right="0"/>
        <w:jc w:val="left"/>
        <w:rPr>
          <w:b/>
          <w:szCs w:val="28"/>
        </w:rPr>
      </w:pPr>
    </w:p>
    <w:p w14:paraId="218B8747" w14:textId="77777777" w:rsidR="00D80A2A" w:rsidRPr="0062301D" w:rsidRDefault="0031107F" w:rsidP="005779F0">
      <w:pPr>
        <w:pStyle w:val="GvdeMetni"/>
        <w:spacing w:line="273" w:lineRule="auto"/>
        <w:ind w:right="167" w:firstLine="360"/>
        <w:jc w:val="left"/>
        <w:rPr>
          <w:sz w:val="28"/>
          <w:szCs w:val="28"/>
        </w:rPr>
      </w:pPr>
      <w:r w:rsidRPr="0062301D">
        <w:rPr>
          <w:w w:val="105"/>
          <w:sz w:val="28"/>
          <w:szCs w:val="28"/>
        </w:rPr>
        <w:t>The main direction of internal policy of Shah Ismail I was the idea of establishing central powerful empire. That empire</w:t>
      </w:r>
      <w:r w:rsidRPr="0062301D">
        <w:rPr>
          <w:spacing w:val="-10"/>
          <w:w w:val="105"/>
          <w:sz w:val="28"/>
          <w:szCs w:val="28"/>
        </w:rPr>
        <w:t xml:space="preserve"> </w:t>
      </w:r>
      <w:r w:rsidRPr="0062301D">
        <w:rPr>
          <w:w w:val="105"/>
          <w:sz w:val="28"/>
          <w:szCs w:val="28"/>
        </w:rPr>
        <w:t>was</w:t>
      </w:r>
      <w:r w:rsidRPr="0062301D">
        <w:rPr>
          <w:spacing w:val="-10"/>
          <w:w w:val="105"/>
          <w:sz w:val="28"/>
          <w:szCs w:val="28"/>
        </w:rPr>
        <w:t xml:space="preserve"> </w:t>
      </w:r>
      <w:r w:rsidRPr="0062301D">
        <w:rPr>
          <w:w w:val="105"/>
          <w:sz w:val="28"/>
          <w:szCs w:val="28"/>
        </w:rPr>
        <w:t>known</w:t>
      </w:r>
      <w:r w:rsidRPr="0062301D">
        <w:rPr>
          <w:spacing w:val="-10"/>
          <w:w w:val="105"/>
          <w:sz w:val="28"/>
          <w:szCs w:val="28"/>
        </w:rPr>
        <w:t xml:space="preserve"> </w:t>
      </w:r>
      <w:r w:rsidRPr="0062301D">
        <w:rPr>
          <w:w w:val="105"/>
          <w:sz w:val="28"/>
          <w:szCs w:val="28"/>
        </w:rPr>
        <w:t>as</w:t>
      </w:r>
      <w:r w:rsidRPr="0062301D">
        <w:rPr>
          <w:spacing w:val="-10"/>
          <w:w w:val="105"/>
          <w:sz w:val="28"/>
          <w:szCs w:val="28"/>
        </w:rPr>
        <w:t xml:space="preserve"> </w:t>
      </w:r>
      <w:proofErr w:type="spellStart"/>
      <w:r w:rsidRPr="0062301D">
        <w:rPr>
          <w:b/>
          <w:w w:val="105"/>
          <w:sz w:val="28"/>
          <w:szCs w:val="28"/>
        </w:rPr>
        <w:t>Qizilbash</w:t>
      </w:r>
      <w:proofErr w:type="spellEnd"/>
      <w:r w:rsidRPr="0062301D">
        <w:rPr>
          <w:b/>
          <w:spacing w:val="-9"/>
          <w:w w:val="105"/>
          <w:sz w:val="28"/>
          <w:szCs w:val="28"/>
        </w:rPr>
        <w:t xml:space="preserve"> </w:t>
      </w:r>
      <w:r w:rsidRPr="0062301D">
        <w:rPr>
          <w:w w:val="105"/>
          <w:sz w:val="28"/>
          <w:szCs w:val="28"/>
        </w:rPr>
        <w:t>or</w:t>
      </w:r>
      <w:r w:rsidRPr="0062301D">
        <w:rPr>
          <w:spacing w:val="-10"/>
          <w:w w:val="105"/>
          <w:sz w:val="28"/>
          <w:szCs w:val="28"/>
        </w:rPr>
        <w:t xml:space="preserve"> </w:t>
      </w:r>
      <w:r w:rsidRPr="0062301D">
        <w:rPr>
          <w:b/>
          <w:w w:val="105"/>
          <w:sz w:val="28"/>
          <w:szCs w:val="28"/>
        </w:rPr>
        <w:t>Safavid</w:t>
      </w:r>
      <w:r w:rsidRPr="0062301D">
        <w:rPr>
          <w:b/>
          <w:spacing w:val="-10"/>
          <w:w w:val="105"/>
          <w:sz w:val="28"/>
          <w:szCs w:val="28"/>
        </w:rPr>
        <w:t xml:space="preserve"> </w:t>
      </w:r>
      <w:r w:rsidRPr="0062301D">
        <w:rPr>
          <w:b/>
          <w:w w:val="105"/>
          <w:sz w:val="28"/>
          <w:szCs w:val="28"/>
        </w:rPr>
        <w:t>empire</w:t>
      </w:r>
      <w:r w:rsidRPr="0062301D">
        <w:rPr>
          <w:w w:val="105"/>
          <w:sz w:val="28"/>
          <w:szCs w:val="28"/>
        </w:rPr>
        <w:t>.</w:t>
      </w:r>
      <w:r w:rsidRPr="0062301D">
        <w:rPr>
          <w:spacing w:val="-11"/>
          <w:w w:val="105"/>
          <w:sz w:val="28"/>
          <w:szCs w:val="28"/>
        </w:rPr>
        <w:t xml:space="preserve"> </w:t>
      </w:r>
      <w:r w:rsidRPr="0062301D">
        <w:rPr>
          <w:w w:val="105"/>
          <w:sz w:val="28"/>
          <w:szCs w:val="28"/>
        </w:rPr>
        <w:t>The</w:t>
      </w:r>
      <w:r w:rsidRPr="0062301D">
        <w:rPr>
          <w:spacing w:val="-10"/>
          <w:w w:val="105"/>
          <w:sz w:val="28"/>
          <w:szCs w:val="28"/>
        </w:rPr>
        <w:t xml:space="preserve"> </w:t>
      </w:r>
      <w:proofErr w:type="spellStart"/>
      <w:r w:rsidRPr="0062301D">
        <w:rPr>
          <w:w w:val="105"/>
          <w:sz w:val="28"/>
          <w:szCs w:val="28"/>
        </w:rPr>
        <w:t>em</w:t>
      </w:r>
      <w:proofErr w:type="spellEnd"/>
      <w:r w:rsidRPr="0062301D">
        <w:rPr>
          <w:w w:val="105"/>
          <w:sz w:val="28"/>
          <w:szCs w:val="28"/>
        </w:rPr>
        <w:t xml:space="preserve">- </w:t>
      </w:r>
      <w:proofErr w:type="spellStart"/>
      <w:r w:rsidRPr="0062301D">
        <w:rPr>
          <w:w w:val="105"/>
          <w:sz w:val="28"/>
          <w:szCs w:val="28"/>
        </w:rPr>
        <w:t>pire</w:t>
      </w:r>
      <w:proofErr w:type="spellEnd"/>
      <w:r w:rsidRPr="0062301D">
        <w:rPr>
          <w:w w:val="105"/>
          <w:sz w:val="28"/>
          <w:szCs w:val="28"/>
        </w:rPr>
        <w:t xml:space="preserve"> was ruled by shah who had unlimited power. He was considered </w:t>
      </w:r>
      <w:r w:rsidRPr="0062301D">
        <w:rPr>
          <w:b/>
          <w:w w:val="105"/>
          <w:sz w:val="28"/>
          <w:szCs w:val="28"/>
        </w:rPr>
        <w:t xml:space="preserve">ecclesiastical leader of </w:t>
      </w:r>
      <w:proofErr w:type="spellStart"/>
      <w:r w:rsidRPr="0062301D">
        <w:rPr>
          <w:b/>
          <w:w w:val="105"/>
          <w:sz w:val="28"/>
          <w:szCs w:val="28"/>
        </w:rPr>
        <w:t>shias</w:t>
      </w:r>
      <w:proofErr w:type="spellEnd"/>
      <w:r w:rsidRPr="0062301D">
        <w:rPr>
          <w:b/>
          <w:w w:val="105"/>
          <w:sz w:val="28"/>
          <w:szCs w:val="28"/>
        </w:rPr>
        <w:t xml:space="preserve"> </w:t>
      </w:r>
      <w:r w:rsidRPr="0062301D">
        <w:rPr>
          <w:w w:val="105"/>
          <w:sz w:val="28"/>
          <w:szCs w:val="28"/>
        </w:rPr>
        <w:t>at the same time. There</w:t>
      </w:r>
      <w:r w:rsidRPr="0062301D">
        <w:rPr>
          <w:spacing w:val="-8"/>
          <w:w w:val="105"/>
          <w:sz w:val="28"/>
          <w:szCs w:val="28"/>
        </w:rPr>
        <w:t xml:space="preserve"> </w:t>
      </w:r>
      <w:r w:rsidRPr="0062301D">
        <w:rPr>
          <w:w w:val="105"/>
          <w:sz w:val="28"/>
          <w:szCs w:val="28"/>
        </w:rPr>
        <w:t>was</w:t>
      </w:r>
      <w:r w:rsidRPr="0062301D">
        <w:rPr>
          <w:spacing w:val="-7"/>
          <w:w w:val="105"/>
          <w:sz w:val="28"/>
          <w:szCs w:val="28"/>
        </w:rPr>
        <w:t xml:space="preserve"> </w:t>
      </w:r>
      <w:r w:rsidRPr="0062301D">
        <w:rPr>
          <w:b/>
          <w:w w:val="105"/>
          <w:sz w:val="28"/>
          <w:szCs w:val="28"/>
        </w:rPr>
        <w:t>Supreme</w:t>
      </w:r>
      <w:r w:rsidRPr="0062301D">
        <w:rPr>
          <w:b/>
          <w:spacing w:val="-7"/>
          <w:w w:val="105"/>
          <w:sz w:val="28"/>
          <w:szCs w:val="28"/>
        </w:rPr>
        <w:t xml:space="preserve"> </w:t>
      </w:r>
      <w:r w:rsidRPr="0062301D">
        <w:rPr>
          <w:b/>
          <w:w w:val="105"/>
          <w:sz w:val="28"/>
          <w:szCs w:val="28"/>
        </w:rPr>
        <w:t>parliament</w:t>
      </w:r>
      <w:r w:rsidRPr="0062301D">
        <w:rPr>
          <w:b/>
          <w:spacing w:val="-7"/>
          <w:w w:val="105"/>
          <w:sz w:val="28"/>
          <w:szCs w:val="28"/>
        </w:rPr>
        <w:t xml:space="preserve"> </w:t>
      </w:r>
      <w:r w:rsidRPr="0062301D">
        <w:rPr>
          <w:w w:val="105"/>
          <w:sz w:val="28"/>
          <w:szCs w:val="28"/>
        </w:rPr>
        <w:t>as</w:t>
      </w:r>
      <w:r w:rsidRPr="0062301D">
        <w:rPr>
          <w:spacing w:val="-9"/>
          <w:w w:val="105"/>
          <w:sz w:val="28"/>
          <w:szCs w:val="28"/>
        </w:rPr>
        <w:t xml:space="preserve"> </w:t>
      </w:r>
      <w:r w:rsidRPr="0062301D">
        <w:rPr>
          <w:w w:val="105"/>
          <w:sz w:val="28"/>
          <w:szCs w:val="28"/>
        </w:rPr>
        <w:t>a</w:t>
      </w:r>
      <w:r w:rsidRPr="0062301D">
        <w:rPr>
          <w:spacing w:val="-8"/>
          <w:w w:val="105"/>
          <w:sz w:val="28"/>
          <w:szCs w:val="28"/>
        </w:rPr>
        <w:t xml:space="preserve"> </w:t>
      </w:r>
      <w:r w:rsidRPr="0062301D">
        <w:rPr>
          <w:w w:val="105"/>
          <w:sz w:val="28"/>
          <w:szCs w:val="28"/>
        </w:rPr>
        <w:t>consultant</w:t>
      </w:r>
      <w:r w:rsidRPr="0062301D">
        <w:rPr>
          <w:spacing w:val="-8"/>
          <w:w w:val="105"/>
          <w:sz w:val="28"/>
          <w:szCs w:val="28"/>
        </w:rPr>
        <w:t xml:space="preserve"> </w:t>
      </w:r>
      <w:r w:rsidRPr="0062301D">
        <w:rPr>
          <w:w w:val="105"/>
          <w:sz w:val="28"/>
          <w:szCs w:val="28"/>
        </w:rPr>
        <w:t>of</w:t>
      </w:r>
      <w:r w:rsidRPr="0062301D">
        <w:rPr>
          <w:spacing w:val="-7"/>
          <w:w w:val="105"/>
          <w:sz w:val="28"/>
          <w:szCs w:val="28"/>
        </w:rPr>
        <w:t xml:space="preserve"> </w:t>
      </w:r>
      <w:r w:rsidRPr="0062301D">
        <w:rPr>
          <w:w w:val="105"/>
          <w:sz w:val="28"/>
          <w:szCs w:val="28"/>
        </w:rPr>
        <w:t>shah.</w:t>
      </w:r>
      <w:r w:rsidRPr="0062301D">
        <w:rPr>
          <w:spacing w:val="-7"/>
          <w:w w:val="105"/>
          <w:sz w:val="28"/>
          <w:szCs w:val="28"/>
        </w:rPr>
        <w:t xml:space="preserve"> </w:t>
      </w:r>
      <w:r w:rsidRPr="0062301D">
        <w:rPr>
          <w:spacing w:val="-3"/>
          <w:w w:val="105"/>
          <w:sz w:val="28"/>
          <w:szCs w:val="28"/>
        </w:rPr>
        <w:t xml:space="preserve">Du- </w:t>
      </w:r>
      <w:r w:rsidRPr="0062301D">
        <w:rPr>
          <w:spacing w:val="-4"/>
          <w:w w:val="105"/>
          <w:sz w:val="28"/>
          <w:szCs w:val="28"/>
        </w:rPr>
        <w:t xml:space="preserve">ring first Safavid period, </w:t>
      </w:r>
      <w:r w:rsidRPr="0062301D">
        <w:rPr>
          <w:b/>
          <w:spacing w:val="-4"/>
          <w:w w:val="105"/>
          <w:sz w:val="28"/>
          <w:szCs w:val="28"/>
        </w:rPr>
        <w:t xml:space="preserve">lawyer </w:t>
      </w:r>
      <w:r w:rsidRPr="0062301D">
        <w:rPr>
          <w:spacing w:val="-4"/>
          <w:w w:val="105"/>
          <w:sz w:val="28"/>
          <w:szCs w:val="28"/>
        </w:rPr>
        <w:t xml:space="preserve">who </w:t>
      </w:r>
      <w:r w:rsidRPr="0062301D">
        <w:rPr>
          <w:spacing w:val="-3"/>
          <w:w w:val="105"/>
          <w:sz w:val="28"/>
          <w:szCs w:val="28"/>
        </w:rPr>
        <w:t xml:space="preserve">was </w:t>
      </w:r>
      <w:r w:rsidRPr="0062301D">
        <w:rPr>
          <w:spacing w:val="-4"/>
          <w:w w:val="105"/>
          <w:sz w:val="28"/>
          <w:szCs w:val="28"/>
        </w:rPr>
        <w:t xml:space="preserve">deputy </w:t>
      </w:r>
      <w:r w:rsidRPr="0062301D">
        <w:rPr>
          <w:spacing w:val="-3"/>
          <w:w w:val="105"/>
          <w:sz w:val="28"/>
          <w:szCs w:val="28"/>
        </w:rPr>
        <w:t xml:space="preserve">of </w:t>
      </w:r>
      <w:r w:rsidRPr="0062301D">
        <w:rPr>
          <w:spacing w:val="-4"/>
          <w:w w:val="105"/>
          <w:sz w:val="28"/>
          <w:szCs w:val="28"/>
        </w:rPr>
        <w:t xml:space="preserve">shah </w:t>
      </w:r>
      <w:r w:rsidRPr="0062301D">
        <w:rPr>
          <w:w w:val="105"/>
          <w:sz w:val="28"/>
          <w:szCs w:val="28"/>
        </w:rPr>
        <w:t xml:space="preserve">in </w:t>
      </w:r>
      <w:r w:rsidRPr="0062301D">
        <w:rPr>
          <w:spacing w:val="-4"/>
          <w:w w:val="105"/>
          <w:sz w:val="28"/>
          <w:szCs w:val="28"/>
        </w:rPr>
        <w:t>worldly</w:t>
      </w:r>
      <w:r w:rsidRPr="0062301D">
        <w:rPr>
          <w:spacing w:val="-15"/>
          <w:w w:val="105"/>
          <w:sz w:val="28"/>
          <w:szCs w:val="28"/>
        </w:rPr>
        <w:t xml:space="preserve"> </w:t>
      </w:r>
      <w:r w:rsidRPr="0062301D">
        <w:rPr>
          <w:spacing w:val="-3"/>
          <w:w w:val="105"/>
          <w:sz w:val="28"/>
          <w:szCs w:val="28"/>
        </w:rPr>
        <w:t>and</w:t>
      </w:r>
      <w:r w:rsidRPr="0062301D">
        <w:rPr>
          <w:spacing w:val="-15"/>
          <w:w w:val="105"/>
          <w:sz w:val="28"/>
          <w:szCs w:val="28"/>
        </w:rPr>
        <w:t xml:space="preserve"> </w:t>
      </w:r>
      <w:r w:rsidRPr="0062301D">
        <w:rPr>
          <w:spacing w:val="-4"/>
          <w:w w:val="105"/>
          <w:sz w:val="28"/>
          <w:szCs w:val="28"/>
        </w:rPr>
        <w:t>religious</w:t>
      </w:r>
      <w:r w:rsidRPr="0062301D">
        <w:rPr>
          <w:spacing w:val="-15"/>
          <w:w w:val="105"/>
          <w:sz w:val="28"/>
          <w:szCs w:val="28"/>
        </w:rPr>
        <w:t xml:space="preserve"> </w:t>
      </w:r>
      <w:r w:rsidRPr="0062301D">
        <w:rPr>
          <w:spacing w:val="-4"/>
          <w:w w:val="105"/>
          <w:sz w:val="28"/>
          <w:szCs w:val="28"/>
        </w:rPr>
        <w:t>issues,</w:t>
      </w:r>
      <w:r w:rsidRPr="0062301D">
        <w:rPr>
          <w:spacing w:val="-16"/>
          <w:w w:val="105"/>
          <w:sz w:val="28"/>
          <w:szCs w:val="28"/>
        </w:rPr>
        <w:t xml:space="preserve"> </w:t>
      </w:r>
      <w:r w:rsidRPr="0062301D">
        <w:rPr>
          <w:spacing w:val="-3"/>
          <w:w w:val="105"/>
          <w:sz w:val="28"/>
          <w:szCs w:val="28"/>
        </w:rPr>
        <w:t>was</w:t>
      </w:r>
      <w:r w:rsidRPr="0062301D">
        <w:rPr>
          <w:spacing w:val="-16"/>
          <w:w w:val="105"/>
          <w:sz w:val="28"/>
          <w:szCs w:val="28"/>
        </w:rPr>
        <w:t xml:space="preserve"> </w:t>
      </w:r>
      <w:r w:rsidRPr="0062301D">
        <w:rPr>
          <w:spacing w:val="-5"/>
          <w:w w:val="105"/>
          <w:sz w:val="28"/>
          <w:szCs w:val="28"/>
        </w:rPr>
        <w:t>considered</w:t>
      </w:r>
      <w:r w:rsidRPr="0062301D">
        <w:rPr>
          <w:spacing w:val="-15"/>
          <w:w w:val="105"/>
          <w:sz w:val="28"/>
          <w:szCs w:val="28"/>
        </w:rPr>
        <w:t xml:space="preserve"> </w:t>
      </w:r>
      <w:r w:rsidRPr="0062301D">
        <w:rPr>
          <w:spacing w:val="-4"/>
          <w:w w:val="105"/>
          <w:sz w:val="28"/>
          <w:szCs w:val="28"/>
        </w:rPr>
        <w:t>the</w:t>
      </w:r>
      <w:r w:rsidRPr="0062301D">
        <w:rPr>
          <w:spacing w:val="-16"/>
          <w:w w:val="105"/>
          <w:sz w:val="28"/>
          <w:szCs w:val="28"/>
        </w:rPr>
        <w:t xml:space="preserve"> </w:t>
      </w:r>
      <w:r w:rsidRPr="0062301D">
        <w:rPr>
          <w:b/>
          <w:spacing w:val="-4"/>
          <w:w w:val="105"/>
          <w:sz w:val="28"/>
          <w:szCs w:val="28"/>
        </w:rPr>
        <w:t>second</w:t>
      </w:r>
      <w:r w:rsidRPr="0062301D">
        <w:rPr>
          <w:b/>
          <w:spacing w:val="-15"/>
          <w:w w:val="105"/>
          <w:sz w:val="28"/>
          <w:szCs w:val="28"/>
        </w:rPr>
        <w:t xml:space="preserve"> </w:t>
      </w:r>
      <w:r w:rsidRPr="0062301D">
        <w:rPr>
          <w:b/>
          <w:spacing w:val="-5"/>
          <w:w w:val="105"/>
          <w:sz w:val="28"/>
          <w:szCs w:val="28"/>
        </w:rPr>
        <w:t xml:space="preserve">person </w:t>
      </w:r>
      <w:r w:rsidRPr="0062301D">
        <w:rPr>
          <w:w w:val="105"/>
          <w:sz w:val="28"/>
          <w:szCs w:val="28"/>
        </w:rPr>
        <w:t xml:space="preserve">in </w:t>
      </w:r>
      <w:r w:rsidRPr="0062301D">
        <w:rPr>
          <w:spacing w:val="-3"/>
          <w:w w:val="105"/>
          <w:sz w:val="28"/>
          <w:szCs w:val="28"/>
        </w:rPr>
        <w:t xml:space="preserve">the </w:t>
      </w:r>
      <w:r w:rsidRPr="0062301D">
        <w:rPr>
          <w:spacing w:val="-5"/>
          <w:w w:val="105"/>
          <w:sz w:val="28"/>
          <w:szCs w:val="28"/>
        </w:rPr>
        <w:t xml:space="preserve">empire. </w:t>
      </w:r>
      <w:r w:rsidRPr="0062301D">
        <w:rPr>
          <w:spacing w:val="-4"/>
          <w:w w:val="105"/>
          <w:sz w:val="28"/>
          <w:szCs w:val="28"/>
        </w:rPr>
        <w:t xml:space="preserve">The first time </w:t>
      </w:r>
      <w:r w:rsidRPr="0062301D">
        <w:rPr>
          <w:w w:val="105"/>
          <w:sz w:val="28"/>
          <w:szCs w:val="28"/>
        </w:rPr>
        <w:t xml:space="preserve">in </w:t>
      </w:r>
      <w:r w:rsidRPr="0062301D">
        <w:rPr>
          <w:spacing w:val="-4"/>
          <w:w w:val="105"/>
          <w:sz w:val="28"/>
          <w:szCs w:val="28"/>
        </w:rPr>
        <w:t xml:space="preserve">Safavid empire, Shah Ismail’s </w:t>
      </w:r>
      <w:r w:rsidRPr="0062301D">
        <w:rPr>
          <w:w w:val="105"/>
          <w:sz w:val="28"/>
          <w:szCs w:val="28"/>
        </w:rPr>
        <w:t xml:space="preserve">I tutor </w:t>
      </w:r>
      <w:proofErr w:type="spellStart"/>
      <w:r w:rsidRPr="0062301D">
        <w:rPr>
          <w:b/>
          <w:w w:val="105"/>
          <w:sz w:val="28"/>
          <w:szCs w:val="28"/>
        </w:rPr>
        <w:t>Husein</w:t>
      </w:r>
      <w:proofErr w:type="spellEnd"/>
      <w:r w:rsidRPr="0062301D">
        <w:rPr>
          <w:b/>
          <w:w w:val="105"/>
          <w:sz w:val="28"/>
          <w:szCs w:val="28"/>
        </w:rPr>
        <w:t xml:space="preserve"> </w:t>
      </w:r>
      <w:proofErr w:type="spellStart"/>
      <w:r w:rsidRPr="0062301D">
        <w:rPr>
          <w:b/>
          <w:w w:val="105"/>
          <w:sz w:val="28"/>
          <w:szCs w:val="28"/>
        </w:rPr>
        <w:t>bek</w:t>
      </w:r>
      <w:proofErr w:type="spellEnd"/>
      <w:r w:rsidRPr="0062301D">
        <w:rPr>
          <w:b/>
          <w:w w:val="105"/>
          <w:sz w:val="28"/>
          <w:szCs w:val="28"/>
        </w:rPr>
        <w:t xml:space="preserve"> </w:t>
      </w:r>
      <w:proofErr w:type="spellStart"/>
      <w:r w:rsidRPr="0062301D">
        <w:rPr>
          <w:b/>
          <w:w w:val="105"/>
          <w:sz w:val="28"/>
          <w:szCs w:val="28"/>
        </w:rPr>
        <w:t>Shamli</w:t>
      </w:r>
      <w:proofErr w:type="spellEnd"/>
      <w:r w:rsidRPr="0062301D">
        <w:rPr>
          <w:b/>
          <w:w w:val="105"/>
          <w:sz w:val="28"/>
          <w:szCs w:val="28"/>
        </w:rPr>
        <w:t xml:space="preserve"> </w:t>
      </w:r>
      <w:r w:rsidRPr="0062301D">
        <w:rPr>
          <w:w w:val="105"/>
          <w:sz w:val="28"/>
          <w:szCs w:val="28"/>
        </w:rPr>
        <w:t>was charged of that</w:t>
      </w:r>
      <w:r w:rsidRPr="0062301D">
        <w:rPr>
          <w:spacing w:val="-37"/>
          <w:w w:val="105"/>
          <w:sz w:val="28"/>
          <w:szCs w:val="28"/>
        </w:rPr>
        <w:t xml:space="preserve"> </w:t>
      </w:r>
      <w:r w:rsidRPr="0062301D">
        <w:rPr>
          <w:w w:val="105"/>
          <w:sz w:val="28"/>
          <w:szCs w:val="28"/>
        </w:rPr>
        <w:t>duty.</w:t>
      </w:r>
    </w:p>
    <w:p w14:paraId="218B8748" w14:textId="77777777" w:rsidR="00D80A2A" w:rsidRPr="0062301D" w:rsidRDefault="0031107F" w:rsidP="005779F0">
      <w:pPr>
        <w:pStyle w:val="GvdeMetni"/>
        <w:spacing w:line="273" w:lineRule="auto"/>
        <w:ind w:firstLine="360"/>
        <w:jc w:val="left"/>
        <w:rPr>
          <w:sz w:val="28"/>
          <w:szCs w:val="28"/>
        </w:rPr>
      </w:pPr>
      <w:r w:rsidRPr="0062301D">
        <w:rPr>
          <w:w w:val="105"/>
          <w:sz w:val="28"/>
          <w:szCs w:val="28"/>
        </w:rPr>
        <w:t>Head</w:t>
      </w:r>
      <w:r w:rsidRPr="0062301D">
        <w:rPr>
          <w:spacing w:val="-14"/>
          <w:w w:val="105"/>
          <w:sz w:val="28"/>
          <w:szCs w:val="28"/>
        </w:rPr>
        <w:t xml:space="preserve"> </w:t>
      </w:r>
      <w:r w:rsidRPr="0062301D">
        <w:rPr>
          <w:w w:val="105"/>
          <w:sz w:val="28"/>
          <w:szCs w:val="28"/>
        </w:rPr>
        <w:t>commander</w:t>
      </w:r>
      <w:r w:rsidRPr="0062301D">
        <w:rPr>
          <w:spacing w:val="-13"/>
          <w:w w:val="105"/>
          <w:sz w:val="28"/>
          <w:szCs w:val="28"/>
        </w:rPr>
        <w:t xml:space="preserve"> </w:t>
      </w:r>
      <w:r w:rsidRPr="0062301D">
        <w:rPr>
          <w:w w:val="105"/>
          <w:sz w:val="28"/>
          <w:szCs w:val="28"/>
        </w:rPr>
        <w:t>in</w:t>
      </w:r>
      <w:r w:rsidRPr="0062301D">
        <w:rPr>
          <w:spacing w:val="-12"/>
          <w:w w:val="105"/>
          <w:sz w:val="28"/>
          <w:szCs w:val="28"/>
        </w:rPr>
        <w:t xml:space="preserve"> </w:t>
      </w:r>
      <w:r w:rsidRPr="0062301D">
        <w:rPr>
          <w:w w:val="105"/>
          <w:sz w:val="28"/>
          <w:szCs w:val="28"/>
        </w:rPr>
        <w:t>Safavid</w:t>
      </w:r>
      <w:r w:rsidRPr="0062301D">
        <w:rPr>
          <w:spacing w:val="-13"/>
          <w:w w:val="105"/>
          <w:sz w:val="28"/>
          <w:szCs w:val="28"/>
        </w:rPr>
        <w:t xml:space="preserve"> </w:t>
      </w:r>
      <w:r w:rsidRPr="0062301D">
        <w:rPr>
          <w:w w:val="105"/>
          <w:sz w:val="28"/>
          <w:szCs w:val="28"/>
        </w:rPr>
        <w:t>empire</w:t>
      </w:r>
      <w:r w:rsidRPr="0062301D">
        <w:rPr>
          <w:spacing w:val="-12"/>
          <w:w w:val="105"/>
          <w:sz w:val="28"/>
          <w:szCs w:val="28"/>
        </w:rPr>
        <w:t xml:space="preserve"> </w:t>
      </w:r>
      <w:r w:rsidRPr="0062301D">
        <w:rPr>
          <w:w w:val="105"/>
          <w:sz w:val="28"/>
          <w:szCs w:val="28"/>
        </w:rPr>
        <w:t>was</w:t>
      </w:r>
      <w:r w:rsidRPr="0062301D">
        <w:rPr>
          <w:spacing w:val="-14"/>
          <w:w w:val="105"/>
          <w:sz w:val="28"/>
          <w:szCs w:val="28"/>
        </w:rPr>
        <w:t xml:space="preserve"> </w:t>
      </w:r>
      <w:proofErr w:type="spellStart"/>
      <w:r w:rsidRPr="0062301D">
        <w:rPr>
          <w:b/>
          <w:w w:val="105"/>
          <w:sz w:val="28"/>
          <w:szCs w:val="28"/>
        </w:rPr>
        <w:t>amir</w:t>
      </w:r>
      <w:proofErr w:type="spellEnd"/>
      <w:r w:rsidRPr="0062301D">
        <w:rPr>
          <w:b/>
          <w:w w:val="105"/>
          <w:sz w:val="28"/>
          <w:szCs w:val="28"/>
        </w:rPr>
        <w:t>-ul-umara</w:t>
      </w:r>
      <w:r w:rsidRPr="0062301D">
        <w:rPr>
          <w:w w:val="105"/>
          <w:sz w:val="28"/>
          <w:szCs w:val="28"/>
        </w:rPr>
        <w:t xml:space="preserve">. The basis of military power of the empire consisted of special military groups as known </w:t>
      </w:r>
      <w:proofErr w:type="spellStart"/>
      <w:r w:rsidRPr="0062301D">
        <w:rPr>
          <w:b/>
          <w:w w:val="105"/>
          <w:sz w:val="28"/>
          <w:szCs w:val="28"/>
        </w:rPr>
        <w:t>cherik</w:t>
      </w:r>
      <w:proofErr w:type="spellEnd"/>
      <w:r w:rsidRPr="0062301D">
        <w:rPr>
          <w:b/>
          <w:w w:val="105"/>
          <w:sz w:val="28"/>
          <w:szCs w:val="28"/>
        </w:rPr>
        <w:t xml:space="preserve"> </w:t>
      </w:r>
      <w:r w:rsidRPr="0062301D">
        <w:rPr>
          <w:w w:val="105"/>
          <w:sz w:val="28"/>
          <w:szCs w:val="28"/>
        </w:rPr>
        <w:t xml:space="preserve">that were Azerbaijani tribes. </w:t>
      </w:r>
      <w:proofErr w:type="spellStart"/>
      <w:r w:rsidRPr="0062301D">
        <w:rPr>
          <w:b/>
          <w:w w:val="105"/>
          <w:sz w:val="28"/>
          <w:szCs w:val="28"/>
        </w:rPr>
        <w:t>Qorchubashi</w:t>
      </w:r>
      <w:proofErr w:type="spellEnd"/>
      <w:r w:rsidRPr="0062301D">
        <w:rPr>
          <w:b/>
          <w:w w:val="105"/>
          <w:sz w:val="28"/>
          <w:szCs w:val="28"/>
        </w:rPr>
        <w:t xml:space="preserve"> </w:t>
      </w:r>
      <w:r w:rsidRPr="0062301D">
        <w:rPr>
          <w:w w:val="105"/>
          <w:sz w:val="28"/>
          <w:szCs w:val="28"/>
        </w:rPr>
        <w:t xml:space="preserve">was their leader. Civil problems </w:t>
      </w:r>
      <w:proofErr w:type="gramStart"/>
      <w:r w:rsidRPr="0062301D">
        <w:rPr>
          <w:w w:val="105"/>
          <w:sz w:val="28"/>
          <w:szCs w:val="28"/>
        </w:rPr>
        <w:t>was</w:t>
      </w:r>
      <w:proofErr w:type="gramEnd"/>
      <w:r w:rsidRPr="0062301D">
        <w:rPr>
          <w:w w:val="105"/>
          <w:sz w:val="28"/>
          <w:szCs w:val="28"/>
        </w:rPr>
        <w:t xml:space="preserve"> led by </w:t>
      </w:r>
      <w:r w:rsidRPr="0062301D">
        <w:rPr>
          <w:b/>
          <w:w w:val="105"/>
          <w:sz w:val="28"/>
          <w:szCs w:val="28"/>
        </w:rPr>
        <w:t>vizier</w:t>
      </w:r>
      <w:r w:rsidRPr="0062301D">
        <w:rPr>
          <w:w w:val="105"/>
          <w:sz w:val="28"/>
          <w:szCs w:val="28"/>
        </w:rPr>
        <w:t>. He was engaged in fiscal problems and controlled income-outcome. Religious offices were</w:t>
      </w:r>
      <w:r w:rsidRPr="0062301D">
        <w:rPr>
          <w:spacing w:val="-13"/>
          <w:w w:val="105"/>
          <w:sz w:val="28"/>
          <w:szCs w:val="28"/>
        </w:rPr>
        <w:t xml:space="preserve"> </w:t>
      </w:r>
      <w:r w:rsidRPr="0062301D">
        <w:rPr>
          <w:w w:val="105"/>
          <w:sz w:val="28"/>
          <w:szCs w:val="28"/>
        </w:rPr>
        <w:t>led</w:t>
      </w:r>
      <w:r w:rsidRPr="0062301D">
        <w:rPr>
          <w:spacing w:val="-14"/>
          <w:w w:val="105"/>
          <w:sz w:val="28"/>
          <w:szCs w:val="28"/>
        </w:rPr>
        <w:t xml:space="preserve"> </w:t>
      </w:r>
      <w:r w:rsidRPr="0062301D">
        <w:rPr>
          <w:w w:val="105"/>
          <w:sz w:val="28"/>
          <w:szCs w:val="28"/>
        </w:rPr>
        <w:t>by</w:t>
      </w:r>
      <w:r w:rsidRPr="0062301D">
        <w:rPr>
          <w:spacing w:val="-14"/>
          <w:w w:val="105"/>
          <w:sz w:val="28"/>
          <w:szCs w:val="28"/>
        </w:rPr>
        <w:t xml:space="preserve"> </w:t>
      </w:r>
      <w:proofErr w:type="spellStart"/>
      <w:r w:rsidRPr="0062301D">
        <w:rPr>
          <w:b/>
          <w:w w:val="105"/>
          <w:sz w:val="28"/>
          <w:szCs w:val="28"/>
        </w:rPr>
        <w:t>sadr</w:t>
      </w:r>
      <w:proofErr w:type="spellEnd"/>
      <w:r w:rsidRPr="0062301D">
        <w:rPr>
          <w:b/>
          <w:spacing w:val="-13"/>
          <w:w w:val="105"/>
          <w:sz w:val="28"/>
          <w:szCs w:val="28"/>
        </w:rPr>
        <w:t xml:space="preserve"> </w:t>
      </w:r>
      <w:r w:rsidRPr="0062301D">
        <w:rPr>
          <w:b/>
          <w:w w:val="105"/>
          <w:sz w:val="28"/>
          <w:szCs w:val="28"/>
        </w:rPr>
        <w:t>(chairman)</w:t>
      </w:r>
      <w:r w:rsidRPr="0062301D">
        <w:rPr>
          <w:w w:val="105"/>
          <w:sz w:val="28"/>
          <w:szCs w:val="28"/>
        </w:rPr>
        <w:t>.</w:t>
      </w:r>
      <w:r w:rsidRPr="0062301D">
        <w:rPr>
          <w:spacing w:val="-14"/>
          <w:w w:val="105"/>
          <w:sz w:val="28"/>
          <w:szCs w:val="28"/>
        </w:rPr>
        <w:t xml:space="preserve"> </w:t>
      </w:r>
      <w:r w:rsidRPr="0062301D">
        <w:rPr>
          <w:w w:val="105"/>
          <w:sz w:val="28"/>
          <w:szCs w:val="28"/>
        </w:rPr>
        <w:t>Judicial</w:t>
      </w:r>
      <w:r w:rsidRPr="0062301D">
        <w:rPr>
          <w:spacing w:val="-13"/>
          <w:w w:val="105"/>
          <w:sz w:val="28"/>
          <w:szCs w:val="28"/>
        </w:rPr>
        <w:t xml:space="preserve"> </w:t>
      </w:r>
      <w:r w:rsidRPr="0062301D">
        <w:rPr>
          <w:w w:val="105"/>
          <w:sz w:val="28"/>
          <w:szCs w:val="28"/>
        </w:rPr>
        <w:t>issues</w:t>
      </w:r>
      <w:r w:rsidRPr="0062301D">
        <w:rPr>
          <w:spacing w:val="-14"/>
          <w:w w:val="105"/>
          <w:sz w:val="28"/>
          <w:szCs w:val="28"/>
        </w:rPr>
        <w:t xml:space="preserve"> </w:t>
      </w:r>
      <w:proofErr w:type="gramStart"/>
      <w:r w:rsidRPr="0062301D">
        <w:rPr>
          <w:w w:val="105"/>
          <w:sz w:val="28"/>
          <w:szCs w:val="28"/>
        </w:rPr>
        <w:t>was</w:t>
      </w:r>
      <w:proofErr w:type="gramEnd"/>
      <w:r w:rsidRPr="0062301D">
        <w:rPr>
          <w:spacing w:val="-13"/>
          <w:w w:val="105"/>
          <w:sz w:val="28"/>
          <w:szCs w:val="28"/>
        </w:rPr>
        <w:t xml:space="preserve"> </w:t>
      </w:r>
      <w:r w:rsidRPr="0062301D">
        <w:rPr>
          <w:w w:val="105"/>
          <w:sz w:val="28"/>
          <w:szCs w:val="28"/>
        </w:rPr>
        <w:t>carrying</w:t>
      </w:r>
      <w:r w:rsidRPr="0062301D">
        <w:rPr>
          <w:spacing w:val="-12"/>
          <w:w w:val="105"/>
          <w:sz w:val="28"/>
          <w:szCs w:val="28"/>
        </w:rPr>
        <w:t xml:space="preserve"> </w:t>
      </w:r>
      <w:r w:rsidRPr="0062301D">
        <w:rPr>
          <w:w w:val="105"/>
          <w:sz w:val="28"/>
          <w:szCs w:val="28"/>
        </w:rPr>
        <w:t xml:space="preserve">on the basis of </w:t>
      </w:r>
      <w:proofErr w:type="spellStart"/>
      <w:r w:rsidRPr="0062301D">
        <w:rPr>
          <w:b/>
          <w:w w:val="105"/>
          <w:sz w:val="28"/>
          <w:szCs w:val="28"/>
        </w:rPr>
        <w:t>shariat</w:t>
      </w:r>
      <w:proofErr w:type="spellEnd"/>
      <w:r w:rsidRPr="0062301D">
        <w:rPr>
          <w:w w:val="105"/>
          <w:sz w:val="28"/>
          <w:szCs w:val="28"/>
        </w:rPr>
        <w:t xml:space="preserve">. </w:t>
      </w:r>
      <w:r w:rsidRPr="0062301D">
        <w:rPr>
          <w:b/>
          <w:w w:val="105"/>
          <w:sz w:val="28"/>
          <w:szCs w:val="28"/>
        </w:rPr>
        <w:t xml:space="preserve">Gazi </w:t>
      </w:r>
      <w:r w:rsidRPr="0062301D">
        <w:rPr>
          <w:w w:val="105"/>
          <w:sz w:val="28"/>
          <w:szCs w:val="28"/>
        </w:rPr>
        <w:t>was the judge in</w:t>
      </w:r>
      <w:r w:rsidRPr="0062301D">
        <w:rPr>
          <w:spacing w:val="-46"/>
          <w:w w:val="105"/>
          <w:sz w:val="28"/>
          <w:szCs w:val="28"/>
        </w:rPr>
        <w:t xml:space="preserve"> </w:t>
      </w:r>
      <w:r w:rsidRPr="0062301D">
        <w:rPr>
          <w:w w:val="105"/>
          <w:sz w:val="28"/>
          <w:szCs w:val="28"/>
        </w:rPr>
        <w:t>court.</w:t>
      </w:r>
    </w:p>
    <w:p w14:paraId="218B8749" w14:textId="77777777" w:rsidR="00D80A2A" w:rsidRPr="0062301D" w:rsidRDefault="0031107F" w:rsidP="005779F0">
      <w:pPr>
        <w:pStyle w:val="GvdeMetni"/>
        <w:spacing w:line="273" w:lineRule="auto"/>
        <w:ind w:firstLine="360"/>
        <w:jc w:val="left"/>
        <w:rPr>
          <w:sz w:val="28"/>
          <w:szCs w:val="28"/>
        </w:rPr>
      </w:pPr>
      <w:r w:rsidRPr="0062301D">
        <w:rPr>
          <w:w w:val="105"/>
          <w:sz w:val="28"/>
          <w:szCs w:val="28"/>
        </w:rPr>
        <w:t xml:space="preserve">Territory of Safavid empire administratively </w:t>
      </w:r>
      <w:proofErr w:type="gramStart"/>
      <w:r w:rsidRPr="0062301D">
        <w:rPr>
          <w:w w:val="105"/>
          <w:sz w:val="28"/>
          <w:szCs w:val="28"/>
        </w:rPr>
        <w:t>divided  into</w:t>
      </w:r>
      <w:proofErr w:type="gramEnd"/>
      <w:r w:rsidRPr="0062301D">
        <w:rPr>
          <w:w w:val="105"/>
          <w:sz w:val="28"/>
          <w:szCs w:val="28"/>
        </w:rPr>
        <w:t xml:space="preserve"> </w:t>
      </w:r>
      <w:proofErr w:type="spellStart"/>
      <w:r w:rsidRPr="0062301D">
        <w:rPr>
          <w:b/>
          <w:w w:val="105"/>
          <w:sz w:val="28"/>
          <w:szCs w:val="28"/>
        </w:rPr>
        <w:t>beglerbegis</w:t>
      </w:r>
      <w:proofErr w:type="spellEnd"/>
      <w:r w:rsidRPr="0062301D">
        <w:rPr>
          <w:b/>
          <w:w w:val="105"/>
          <w:sz w:val="28"/>
          <w:szCs w:val="28"/>
        </w:rPr>
        <w:t xml:space="preserve"> </w:t>
      </w:r>
      <w:r w:rsidRPr="0062301D">
        <w:rPr>
          <w:w w:val="105"/>
          <w:sz w:val="28"/>
          <w:szCs w:val="28"/>
        </w:rPr>
        <w:t xml:space="preserve">and </w:t>
      </w:r>
      <w:proofErr w:type="spellStart"/>
      <w:r w:rsidRPr="0062301D">
        <w:rPr>
          <w:w w:val="105"/>
          <w:sz w:val="28"/>
          <w:szCs w:val="28"/>
        </w:rPr>
        <w:t>beglerbegis</w:t>
      </w:r>
      <w:proofErr w:type="spellEnd"/>
      <w:r w:rsidRPr="0062301D">
        <w:rPr>
          <w:w w:val="105"/>
          <w:sz w:val="28"/>
          <w:szCs w:val="28"/>
        </w:rPr>
        <w:t xml:space="preserve"> were divided into </w:t>
      </w:r>
      <w:r w:rsidRPr="0062301D">
        <w:rPr>
          <w:b/>
          <w:w w:val="105"/>
          <w:sz w:val="28"/>
          <w:szCs w:val="28"/>
        </w:rPr>
        <w:t xml:space="preserve">mahals </w:t>
      </w:r>
      <w:r w:rsidRPr="0062301D">
        <w:rPr>
          <w:w w:val="105"/>
          <w:sz w:val="28"/>
          <w:szCs w:val="28"/>
        </w:rPr>
        <w:t xml:space="preserve">(districts). </w:t>
      </w:r>
      <w:proofErr w:type="spellStart"/>
      <w:r w:rsidRPr="0062301D">
        <w:rPr>
          <w:w w:val="105"/>
          <w:sz w:val="28"/>
          <w:szCs w:val="28"/>
        </w:rPr>
        <w:t>Beglerbegis</w:t>
      </w:r>
      <w:proofErr w:type="spellEnd"/>
      <w:r w:rsidRPr="0062301D">
        <w:rPr>
          <w:w w:val="105"/>
          <w:sz w:val="28"/>
          <w:szCs w:val="28"/>
        </w:rPr>
        <w:t xml:space="preserve"> were chosen by ruler and they should be</w:t>
      </w:r>
      <w:r w:rsidRPr="0062301D">
        <w:rPr>
          <w:spacing w:val="-22"/>
          <w:w w:val="105"/>
          <w:sz w:val="28"/>
          <w:szCs w:val="28"/>
        </w:rPr>
        <w:t xml:space="preserve"> </w:t>
      </w:r>
      <w:r w:rsidRPr="0062301D">
        <w:rPr>
          <w:b/>
          <w:w w:val="105"/>
          <w:sz w:val="28"/>
          <w:szCs w:val="28"/>
        </w:rPr>
        <w:t>Azerbaijan</w:t>
      </w:r>
      <w:r w:rsidRPr="0062301D">
        <w:rPr>
          <w:b/>
          <w:spacing w:val="-23"/>
          <w:w w:val="105"/>
          <w:sz w:val="28"/>
          <w:szCs w:val="28"/>
        </w:rPr>
        <w:t xml:space="preserve"> </w:t>
      </w:r>
      <w:r w:rsidRPr="0062301D">
        <w:rPr>
          <w:b/>
          <w:w w:val="105"/>
          <w:sz w:val="28"/>
          <w:szCs w:val="28"/>
        </w:rPr>
        <w:t>military</w:t>
      </w:r>
      <w:r w:rsidRPr="0062301D">
        <w:rPr>
          <w:b/>
          <w:spacing w:val="-22"/>
          <w:w w:val="105"/>
          <w:sz w:val="28"/>
          <w:szCs w:val="28"/>
        </w:rPr>
        <w:t xml:space="preserve"> </w:t>
      </w:r>
      <w:r w:rsidRPr="0062301D">
        <w:rPr>
          <w:b/>
          <w:w w:val="105"/>
          <w:sz w:val="28"/>
          <w:szCs w:val="28"/>
        </w:rPr>
        <w:t>aristocrats</w:t>
      </w:r>
      <w:r w:rsidRPr="0062301D">
        <w:rPr>
          <w:w w:val="105"/>
          <w:sz w:val="28"/>
          <w:szCs w:val="28"/>
        </w:rPr>
        <w:t>.</w:t>
      </w:r>
      <w:r w:rsidRPr="0062301D">
        <w:rPr>
          <w:spacing w:val="-23"/>
          <w:w w:val="105"/>
          <w:sz w:val="28"/>
          <w:szCs w:val="28"/>
        </w:rPr>
        <w:t xml:space="preserve"> </w:t>
      </w:r>
      <w:r w:rsidRPr="0062301D">
        <w:rPr>
          <w:w w:val="105"/>
          <w:sz w:val="28"/>
          <w:szCs w:val="28"/>
        </w:rPr>
        <w:t>They</w:t>
      </w:r>
      <w:r w:rsidRPr="0062301D">
        <w:rPr>
          <w:spacing w:val="-22"/>
          <w:w w:val="105"/>
          <w:sz w:val="28"/>
          <w:szCs w:val="28"/>
        </w:rPr>
        <w:t xml:space="preserve"> </w:t>
      </w:r>
      <w:r w:rsidRPr="0062301D">
        <w:rPr>
          <w:w w:val="105"/>
          <w:sz w:val="28"/>
          <w:szCs w:val="28"/>
        </w:rPr>
        <w:t>sent</w:t>
      </w:r>
      <w:r w:rsidRPr="0062301D">
        <w:rPr>
          <w:spacing w:val="-21"/>
          <w:w w:val="105"/>
          <w:sz w:val="28"/>
          <w:szCs w:val="28"/>
        </w:rPr>
        <w:t xml:space="preserve"> </w:t>
      </w:r>
      <w:r w:rsidRPr="0062301D">
        <w:rPr>
          <w:w w:val="105"/>
          <w:sz w:val="28"/>
          <w:szCs w:val="28"/>
        </w:rPr>
        <w:t>gathered</w:t>
      </w:r>
      <w:r w:rsidRPr="0062301D">
        <w:rPr>
          <w:spacing w:val="-22"/>
          <w:w w:val="105"/>
          <w:sz w:val="28"/>
          <w:szCs w:val="28"/>
        </w:rPr>
        <w:t xml:space="preserve"> </w:t>
      </w:r>
      <w:r w:rsidRPr="0062301D">
        <w:rPr>
          <w:w w:val="105"/>
          <w:sz w:val="28"/>
          <w:szCs w:val="28"/>
        </w:rPr>
        <w:t>taxes from</w:t>
      </w:r>
      <w:r w:rsidRPr="0062301D">
        <w:rPr>
          <w:spacing w:val="10"/>
          <w:w w:val="105"/>
          <w:sz w:val="28"/>
          <w:szCs w:val="28"/>
        </w:rPr>
        <w:t xml:space="preserve"> </w:t>
      </w:r>
      <w:r w:rsidRPr="0062301D">
        <w:rPr>
          <w:w w:val="105"/>
          <w:sz w:val="28"/>
          <w:szCs w:val="28"/>
        </w:rPr>
        <w:t>people</w:t>
      </w:r>
      <w:r w:rsidRPr="0062301D">
        <w:rPr>
          <w:spacing w:val="10"/>
          <w:w w:val="105"/>
          <w:sz w:val="28"/>
          <w:szCs w:val="28"/>
        </w:rPr>
        <w:t xml:space="preserve"> </w:t>
      </w:r>
      <w:r w:rsidRPr="0062301D">
        <w:rPr>
          <w:w w:val="105"/>
          <w:sz w:val="28"/>
          <w:szCs w:val="28"/>
        </w:rPr>
        <w:t>to</w:t>
      </w:r>
      <w:r w:rsidRPr="0062301D">
        <w:rPr>
          <w:spacing w:val="10"/>
          <w:w w:val="105"/>
          <w:sz w:val="28"/>
          <w:szCs w:val="28"/>
        </w:rPr>
        <w:t xml:space="preserve"> </w:t>
      </w:r>
      <w:r w:rsidRPr="0062301D">
        <w:rPr>
          <w:w w:val="105"/>
          <w:sz w:val="28"/>
          <w:szCs w:val="28"/>
        </w:rPr>
        <w:t>the</w:t>
      </w:r>
      <w:r w:rsidRPr="0062301D">
        <w:rPr>
          <w:spacing w:val="10"/>
          <w:w w:val="105"/>
          <w:sz w:val="28"/>
          <w:szCs w:val="28"/>
        </w:rPr>
        <w:t xml:space="preserve"> </w:t>
      </w:r>
      <w:r w:rsidRPr="0062301D">
        <w:rPr>
          <w:w w:val="105"/>
          <w:sz w:val="28"/>
          <w:szCs w:val="28"/>
        </w:rPr>
        <w:t>depository</w:t>
      </w:r>
      <w:r w:rsidRPr="0062301D">
        <w:rPr>
          <w:spacing w:val="9"/>
          <w:w w:val="105"/>
          <w:sz w:val="28"/>
          <w:szCs w:val="28"/>
        </w:rPr>
        <w:t xml:space="preserve"> </w:t>
      </w:r>
      <w:r w:rsidRPr="0062301D">
        <w:rPr>
          <w:w w:val="105"/>
          <w:sz w:val="28"/>
          <w:szCs w:val="28"/>
        </w:rPr>
        <w:t>and</w:t>
      </w:r>
      <w:r w:rsidRPr="0062301D">
        <w:rPr>
          <w:spacing w:val="11"/>
          <w:w w:val="105"/>
          <w:sz w:val="28"/>
          <w:szCs w:val="28"/>
        </w:rPr>
        <w:t xml:space="preserve"> </w:t>
      </w:r>
      <w:r w:rsidRPr="0062301D">
        <w:rPr>
          <w:w w:val="105"/>
          <w:sz w:val="28"/>
          <w:szCs w:val="28"/>
        </w:rPr>
        <w:t>kept</w:t>
      </w:r>
      <w:r w:rsidRPr="0062301D">
        <w:rPr>
          <w:spacing w:val="10"/>
          <w:w w:val="105"/>
          <w:sz w:val="28"/>
          <w:szCs w:val="28"/>
        </w:rPr>
        <w:t xml:space="preserve"> </w:t>
      </w:r>
      <w:r w:rsidRPr="0062301D">
        <w:rPr>
          <w:w w:val="105"/>
          <w:sz w:val="28"/>
          <w:szCs w:val="28"/>
        </w:rPr>
        <w:t>certain</w:t>
      </w:r>
      <w:r w:rsidRPr="0062301D">
        <w:rPr>
          <w:spacing w:val="9"/>
          <w:w w:val="105"/>
          <w:sz w:val="28"/>
          <w:szCs w:val="28"/>
        </w:rPr>
        <w:t xml:space="preserve"> </w:t>
      </w:r>
      <w:proofErr w:type="gramStart"/>
      <w:r w:rsidRPr="0062301D">
        <w:rPr>
          <w:w w:val="105"/>
          <w:sz w:val="28"/>
          <w:szCs w:val="28"/>
        </w:rPr>
        <w:t>military</w:t>
      </w:r>
      <w:proofErr w:type="gramEnd"/>
    </w:p>
    <w:p w14:paraId="218B874A" w14:textId="77777777" w:rsidR="00D80A2A" w:rsidRPr="0062301D" w:rsidRDefault="00D80A2A" w:rsidP="005779F0">
      <w:pPr>
        <w:spacing w:line="273" w:lineRule="auto"/>
        <w:rPr>
          <w:sz w:val="24"/>
          <w:szCs w:val="24"/>
        </w:rPr>
        <w:sectPr w:rsidR="00D80A2A" w:rsidRPr="0062301D" w:rsidSect="006B5413">
          <w:footerReference w:type="default" r:id="rId14"/>
          <w:pgSz w:w="11906" w:h="16838" w:code="9"/>
          <w:pgMar w:top="1060" w:right="960" w:bottom="940" w:left="1020" w:header="0" w:footer="755" w:gutter="0"/>
          <w:cols w:space="708"/>
        </w:sectPr>
      </w:pPr>
    </w:p>
    <w:p w14:paraId="218B874B" w14:textId="77777777" w:rsidR="00D80A2A" w:rsidRPr="0062301D" w:rsidRDefault="0031107F" w:rsidP="005779F0">
      <w:pPr>
        <w:pStyle w:val="GvdeMetni"/>
        <w:spacing w:before="60" w:line="273" w:lineRule="auto"/>
        <w:jc w:val="left"/>
        <w:rPr>
          <w:sz w:val="28"/>
          <w:szCs w:val="28"/>
        </w:rPr>
      </w:pPr>
      <w:r w:rsidRPr="0062301D">
        <w:rPr>
          <w:w w:val="105"/>
          <w:sz w:val="28"/>
          <w:szCs w:val="28"/>
        </w:rPr>
        <w:lastRenderedPageBreak/>
        <w:t xml:space="preserve">force. According to the shah’s order, </w:t>
      </w:r>
      <w:proofErr w:type="spellStart"/>
      <w:r w:rsidRPr="0062301D">
        <w:rPr>
          <w:w w:val="105"/>
          <w:sz w:val="28"/>
          <w:szCs w:val="28"/>
        </w:rPr>
        <w:t>beglerbegis</w:t>
      </w:r>
      <w:proofErr w:type="spellEnd"/>
      <w:r w:rsidRPr="0062301D">
        <w:rPr>
          <w:w w:val="105"/>
          <w:sz w:val="28"/>
          <w:szCs w:val="28"/>
        </w:rPr>
        <w:t xml:space="preserve"> were responsible participating in military marches. They had great independency in internal issues. At the first part of the XVI century Azerbaijan was consisted of three </w:t>
      </w:r>
      <w:proofErr w:type="spellStart"/>
      <w:r w:rsidRPr="0062301D">
        <w:rPr>
          <w:w w:val="105"/>
          <w:sz w:val="28"/>
          <w:szCs w:val="28"/>
        </w:rPr>
        <w:t>beglerbegis</w:t>
      </w:r>
      <w:proofErr w:type="spellEnd"/>
      <w:r w:rsidRPr="0062301D">
        <w:rPr>
          <w:w w:val="105"/>
          <w:sz w:val="28"/>
          <w:szCs w:val="28"/>
        </w:rPr>
        <w:t xml:space="preserve">: </w:t>
      </w:r>
      <w:proofErr w:type="spellStart"/>
      <w:r w:rsidRPr="0062301D">
        <w:rPr>
          <w:b/>
          <w:w w:val="105"/>
          <w:sz w:val="28"/>
          <w:szCs w:val="28"/>
        </w:rPr>
        <w:t>Shirvan</w:t>
      </w:r>
      <w:proofErr w:type="spellEnd"/>
      <w:r w:rsidRPr="0062301D">
        <w:rPr>
          <w:b/>
          <w:w w:val="105"/>
          <w:sz w:val="28"/>
          <w:szCs w:val="28"/>
        </w:rPr>
        <w:t xml:space="preserve"> </w:t>
      </w:r>
      <w:r w:rsidRPr="0062301D">
        <w:rPr>
          <w:w w:val="105"/>
          <w:sz w:val="28"/>
          <w:szCs w:val="28"/>
        </w:rPr>
        <w:t>which center is Shamakhi</w:t>
      </w:r>
      <w:r w:rsidRPr="0062301D">
        <w:rPr>
          <w:b/>
          <w:w w:val="105"/>
          <w:sz w:val="28"/>
          <w:szCs w:val="28"/>
        </w:rPr>
        <w:t xml:space="preserve">, Karabakh </w:t>
      </w:r>
      <w:r w:rsidRPr="0062301D">
        <w:rPr>
          <w:w w:val="105"/>
          <w:sz w:val="28"/>
          <w:szCs w:val="28"/>
        </w:rPr>
        <w:t>which center is Ganja</w:t>
      </w:r>
      <w:r w:rsidRPr="0062301D">
        <w:rPr>
          <w:b/>
          <w:w w:val="105"/>
          <w:sz w:val="28"/>
          <w:szCs w:val="28"/>
        </w:rPr>
        <w:t xml:space="preserve">, </w:t>
      </w:r>
      <w:proofErr w:type="gramStart"/>
      <w:r w:rsidRPr="0062301D">
        <w:rPr>
          <w:b/>
          <w:w w:val="105"/>
          <w:sz w:val="28"/>
          <w:szCs w:val="28"/>
        </w:rPr>
        <w:t>The</w:t>
      </w:r>
      <w:proofErr w:type="gramEnd"/>
      <w:r w:rsidRPr="0062301D">
        <w:rPr>
          <w:b/>
          <w:w w:val="105"/>
          <w:sz w:val="28"/>
          <w:szCs w:val="28"/>
        </w:rPr>
        <w:t xml:space="preserve"> south lands </w:t>
      </w:r>
      <w:r w:rsidRPr="0062301D">
        <w:rPr>
          <w:w w:val="105"/>
          <w:sz w:val="28"/>
          <w:szCs w:val="28"/>
        </w:rPr>
        <w:t xml:space="preserve">which center is </w:t>
      </w:r>
      <w:r w:rsidRPr="0062301D">
        <w:rPr>
          <w:b/>
          <w:w w:val="105"/>
          <w:sz w:val="28"/>
          <w:szCs w:val="28"/>
        </w:rPr>
        <w:t>Tabriz</w:t>
      </w:r>
      <w:r w:rsidRPr="0062301D">
        <w:rPr>
          <w:w w:val="105"/>
          <w:sz w:val="28"/>
          <w:szCs w:val="28"/>
        </w:rPr>
        <w:t xml:space="preserve">. Districts were led by </w:t>
      </w:r>
      <w:r w:rsidRPr="0062301D">
        <w:rPr>
          <w:b/>
          <w:w w:val="105"/>
          <w:sz w:val="28"/>
          <w:szCs w:val="28"/>
        </w:rPr>
        <w:t xml:space="preserve">naibs </w:t>
      </w:r>
      <w:r w:rsidRPr="0062301D">
        <w:rPr>
          <w:w w:val="105"/>
          <w:sz w:val="28"/>
          <w:szCs w:val="28"/>
        </w:rPr>
        <w:t xml:space="preserve">who chosen by </w:t>
      </w:r>
      <w:proofErr w:type="spellStart"/>
      <w:r w:rsidRPr="0062301D">
        <w:rPr>
          <w:w w:val="105"/>
          <w:sz w:val="28"/>
          <w:szCs w:val="28"/>
        </w:rPr>
        <w:t>beglerbegis</w:t>
      </w:r>
      <w:proofErr w:type="spellEnd"/>
      <w:r w:rsidRPr="0062301D">
        <w:rPr>
          <w:w w:val="105"/>
          <w:sz w:val="28"/>
          <w:szCs w:val="28"/>
        </w:rPr>
        <w:t xml:space="preserve">. Villages were led by </w:t>
      </w:r>
      <w:proofErr w:type="spellStart"/>
      <w:r w:rsidRPr="0062301D">
        <w:rPr>
          <w:b/>
          <w:w w:val="105"/>
          <w:sz w:val="28"/>
          <w:szCs w:val="28"/>
        </w:rPr>
        <w:t>kantkhudas</w:t>
      </w:r>
      <w:proofErr w:type="spellEnd"/>
      <w:r w:rsidRPr="0062301D">
        <w:rPr>
          <w:w w:val="105"/>
          <w:sz w:val="28"/>
          <w:szCs w:val="28"/>
        </w:rPr>
        <w:t xml:space="preserve">, cities were led by </w:t>
      </w:r>
      <w:proofErr w:type="spellStart"/>
      <w:r w:rsidRPr="0062301D">
        <w:rPr>
          <w:b/>
          <w:w w:val="105"/>
          <w:sz w:val="28"/>
          <w:szCs w:val="28"/>
        </w:rPr>
        <w:t>kalantars</w:t>
      </w:r>
      <w:proofErr w:type="spellEnd"/>
      <w:r w:rsidRPr="0062301D">
        <w:rPr>
          <w:w w:val="105"/>
          <w:sz w:val="28"/>
          <w:szCs w:val="28"/>
        </w:rPr>
        <w:t xml:space="preserve">. </w:t>
      </w:r>
      <w:proofErr w:type="spellStart"/>
      <w:r w:rsidRPr="0062301D">
        <w:rPr>
          <w:b/>
          <w:w w:val="105"/>
          <w:sz w:val="28"/>
          <w:szCs w:val="28"/>
        </w:rPr>
        <w:t>Dargha</w:t>
      </w:r>
      <w:proofErr w:type="spellEnd"/>
      <w:r w:rsidRPr="0062301D">
        <w:rPr>
          <w:b/>
          <w:w w:val="105"/>
          <w:sz w:val="28"/>
          <w:szCs w:val="28"/>
        </w:rPr>
        <w:t xml:space="preserve"> </w:t>
      </w:r>
      <w:r w:rsidRPr="0062301D">
        <w:rPr>
          <w:w w:val="105"/>
          <w:sz w:val="28"/>
          <w:szCs w:val="28"/>
        </w:rPr>
        <w:t xml:space="preserve">who controls emergency in the city, was dependent on </w:t>
      </w:r>
      <w:proofErr w:type="spellStart"/>
      <w:r w:rsidRPr="0062301D">
        <w:rPr>
          <w:w w:val="105"/>
          <w:sz w:val="28"/>
          <w:szCs w:val="28"/>
        </w:rPr>
        <w:t>kalantar</w:t>
      </w:r>
      <w:proofErr w:type="spellEnd"/>
      <w:r w:rsidRPr="0062301D">
        <w:rPr>
          <w:w w:val="105"/>
          <w:sz w:val="28"/>
          <w:szCs w:val="28"/>
        </w:rPr>
        <w:t>.</w:t>
      </w:r>
    </w:p>
    <w:p w14:paraId="218B874C" w14:textId="77777777" w:rsidR="00D80A2A" w:rsidRPr="0062301D" w:rsidRDefault="0031107F" w:rsidP="005779F0">
      <w:pPr>
        <w:spacing w:line="273" w:lineRule="auto"/>
        <w:ind w:left="114" w:right="170" w:firstLine="360"/>
        <w:rPr>
          <w:sz w:val="28"/>
          <w:szCs w:val="24"/>
        </w:rPr>
      </w:pPr>
      <w:r w:rsidRPr="0062301D">
        <w:rPr>
          <w:b/>
          <w:w w:val="105"/>
          <w:sz w:val="28"/>
          <w:szCs w:val="24"/>
        </w:rPr>
        <w:t>At</w:t>
      </w:r>
      <w:r w:rsidRPr="0062301D">
        <w:rPr>
          <w:b/>
          <w:spacing w:val="-8"/>
          <w:w w:val="105"/>
          <w:sz w:val="28"/>
          <w:szCs w:val="24"/>
        </w:rPr>
        <w:t xml:space="preserve"> </w:t>
      </w:r>
      <w:r w:rsidRPr="0062301D">
        <w:rPr>
          <w:b/>
          <w:w w:val="105"/>
          <w:sz w:val="28"/>
          <w:szCs w:val="24"/>
        </w:rPr>
        <w:t>the</w:t>
      </w:r>
      <w:r w:rsidRPr="0062301D">
        <w:rPr>
          <w:b/>
          <w:spacing w:val="-7"/>
          <w:w w:val="105"/>
          <w:sz w:val="28"/>
          <w:szCs w:val="24"/>
        </w:rPr>
        <w:t xml:space="preserve"> </w:t>
      </w:r>
      <w:r w:rsidRPr="0062301D">
        <w:rPr>
          <w:b/>
          <w:w w:val="105"/>
          <w:sz w:val="28"/>
          <w:szCs w:val="24"/>
        </w:rPr>
        <w:t>first</w:t>
      </w:r>
      <w:r w:rsidRPr="0062301D">
        <w:rPr>
          <w:b/>
          <w:spacing w:val="-7"/>
          <w:w w:val="105"/>
          <w:sz w:val="28"/>
          <w:szCs w:val="24"/>
        </w:rPr>
        <w:t xml:space="preserve"> </w:t>
      </w:r>
      <w:r w:rsidRPr="0062301D">
        <w:rPr>
          <w:b/>
          <w:w w:val="105"/>
          <w:sz w:val="28"/>
          <w:szCs w:val="24"/>
        </w:rPr>
        <w:t>part</w:t>
      </w:r>
      <w:r w:rsidRPr="0062301D">
        <w:rPr>
          <w:b/>
          <w:spacing w:val="-7"/>
          <w:w w:val="105"/>
          <w:sz w:val="28"/>
          <w:szCs w:val="24"/>
        </w:rPr>
        <w:t xml:space="preserve"> </w:t>
      </w:r>
      <w:r w:rsidRPr="0062301D">
        <w:rPr>
          <w:b/>
          <w:w w:val="105"/>
          <w:sz w:val="28"/>
          <w:szCs w:val="24"/>
        </w:rPr>
        <w:t>of</w:t>
      </w:r>
      <w:r w:rsidRPr="0062301D">
        <w:rPr>
          <w:b/>
          <w:spacing w:val="-7"/>
          <w:w w:val="105"/>
          <w:sz w:val="28"/>
          <w:szCs w:val="24"/>
        </w:rPr>
        <w:t xml:space="preserve"> </w:t>
      </w:r>
      <w:r w:rsidRPr="0062301D">
        <w:rPr>
          <w:b/>
          <w:w w:val="105"/>
          <w:sz w:val="28"/>
          <w:szCs w:val="24"/>
        </w:rPr>
        <w:t>the</w:t>
      </w:r>
      <w:r w:rsidRPr="0062301D">
        <w:rPr>
          <w:b/>
          <w:spacing w:val="-7"/>
          <w:w w:val="105"/>
          <w:sz w:val="28"/>
          <w:szCs w:val="24"/>
        </w:rPr>
        <w:t xml:space="preserve"> </w:t>
      </w:r>
      <w:r w:rsidRPr="0062301D">
        <w:rPr>
          <w:b/>
          <w:w w:val="105"/>
          <w:sz w:val="28"/>
          <w:szCs w:val="24"/>
        </w:rPr>
        <w:t>XVI</w:t>
      </w:r>
      <w:r w:rsidRPr="0062301D">
        <w:rPr>
          <w:b/>
          <w:spacing w:val="-8"/>
          <w:w w:val="105"/>
          <w:sz w:val="28"/>
          <w:szCs w:val="24"/>
        </w:rPr>
        <w:t xml:space="preserve"> </w:t>
      </w:r>
      <w:r w:rsidRPr="0062301D">
        <w:rPr>
          <w:w w:val="105"/>
          <w:sz w:val="28"/>
          <w:szCs w:val="24"/>
        </w:rPr>
        <w:t>century</w:t>
      </w:r>
      <w:r w:rsidRPr="0062301D">
        <w:rPr>
          <w:spacing w:val="-8"/>
          <w:w w:val="105"/>
          <w:sz w:val="28"/>
          <w:szCs w:val="24"/>
        </w:rPr>
        <w:t xml:space="preserve"> </w:t>
      </w:r>
      <w:r w:rsidRPr="0062301D">
        <w:rPr>
          <w:w w:val="105"/>
          <w:sz w:val="28"/>
          <w:szCs w:val="24"/>
        </w:rPr>
        <w:t>there</w:t>
      </w:r>
      <w:r w:rsidRPr="0062301D">
        <w:rPr>
          <w:spacing w:val="-7"/>
          <w:w w:val="105"/>
          <w:sz w:val="28"/>
          <w:szCs w:val="24"/>
        </w:rPr>
        <w:t xml:space="preserve"> </w:t>
      </w:r>
      <w:r w:rsidRPr="0062301D">
        <w:rPr>
          <w:w w:val="105"/>
          <w:sz w:val="28"/>
          <w:szCs w:val="24"/>
        </w:rPr>
        <w:t>were</w:t>
      </w:r>
      <w:r w:rsidRPr="0062301D">
        <w:rPr>
          <w:spacing w:val="-7"/>
          <w:w w:val="105"/>
          <w:sz w:val="28"/>
          <w:szCs w:val="24"/>
        </w:rPr>
        <w:t xml:space="preserve"> </w:t>
      </w:r>
      <w:r w:rsidRPr="0062301D">
        <w:rPr>
          <w:b/>
          <w:w w:val="105"/>
          <w:sz w:val="28"/>
          <w:szCs w:val="24"/>
        </w:rPr>
        <w:t>five</w:t>
      </w:r>
      <w:r w:rsidRPr="0062301D">
        <w:rPr>
          <w:b/>
          <w:spacing w:val="-7"/>
          <w:w w:val="105"/>
          <w:sz w:val="28"/>
          <w:szCs w:val="24"/>
        </w:rPr>
        <w:t xml:space="preserve"> </w:t>
      </w:r>
      <w:r w:rsidRPr="0062301D">
        <w:rPr>
          <w:b/>
          <w:w w:val="105"/>
          <w:sz w:val="28"/>
          <w:szCs w:val="24"/>
        </w:rPr>
        <w:t xml:space="preserve">land property form </w:t>
      </w:r>
      <w:r w:rsidRPr="0062301D">
        <w:rPr>
          <w:w w:val="105"/>
          <w:sz w:val="28"/>
          <w:szCs w:val="24"/>
        </w:rPr>
        <w:t xml:space="preserve">in Azerbaijan: </w:t>
      </w:r>
      <w:r w:rsidRPr="0062301D">
        <w:rPr>
          <w:b/>
          <w:w w:val="105"/>
          <w:sz w:val="28"/>
          <w:szCs w:val="24"/>
        </w:rPr>
        <w:t>state lands (divan), lands of shah’s</w:t>
      </w:r>
      <w:r w:rsidRPr="0062301D">
        <w:rPr>
          <w:b/>
          <w:spacing w:val="-15"/>
          <w:w w:val="105"/>
          <w:sz w:val="28"/>
          <w:szCs w:val="24"/>
        </w:rPr>
        <w:t xml:space="preserve"> </w:t>
      </w:r>
      <w:r w:rsidRPr="0062301D">
        <w:rPr>
          <w:b/>
          <w:w w:val="105"/>
          <w:sz w:val="28"/>
          <w:szCs w:val="24"/>
        </w:rPr>
        <w:t>family</w:t>
      </w:r>
      <w:r w:rsidRPr="0062301D">
        <w:rPr>
          <w:b/>
          <w:spacing w:val="-15"/>
          <w:w w:val="105"/>
          <w:sz w:val="28"/>
          <w:szCs w:val="24"/>
        </w:rPr>
        <w:t xml:space="preserve"> </w:t>
      </w:r>
      <w:r w:rsidRPr="0062301D">
        <w:rPr>
          <w:b/>
          <w:w w:val="105"/>
          <w:sz w:val="28"/>
          <w:szCs w:val="24"/>
        </w:rPr>
        <w:t>(</w:t>
      </w:r>
      <w:proofErr w:type="spellStart"/>
      <w:r w:rsidRPr="0062301D">
        <w:rPr>
          <w:b/>
          <w:w w:val="105"/>
          <w:sz w:val="28"/>
          <w:szCs w:val="24"/>
        </w:rPr>
        <w:t>khass</w:t>
      </w:r>
      <w:proofErr w:type="spellEnd"/>
      <w:r w:rsidRPr="0062301D">
        <w:rPr>
          <w:b/>
          <w:w w:val="105"/>
          <w:sz w:val="28"/>
          <w:szCs w:val="24"/>
        </w:rPr>
        <w:t>),</w:t>
      </w:r>
      <w:r w:rsidRPr="0062301D">
        <w:rPr>
          <w:b/>
          <w:spacing w:val="-14"/>
          <w:w w:val="105"/>
          <w:sz w:val="28"/>
          <w:szCs w:val="24"/>
        </w:rPr>
        <w:t xml:space="preserve"> </w:t>
      </w:r>
      <w:r w:rsidRPr="0062301D">
        <w:rPr>
          <w:b/>
          <w:w w:val="105"/>
          <w:sz w:val="28"/>
          <w:szCs w:val="24"/>
        </w:rPr>
        <w:t>feudal</w:t>
      </w:r>
      <w:r w:rsidRPr="0062301D">
        <w:rPr>
          <w:b/>
          <w:spacing w:val="-15"/>
          <w:w w:val="105"/>
          <w:sz w:val="28"/>
          <w:szCs w:val="24"/>
        </w:rPr>
        <w:t xml:space="preserve"> </w:t>
      </w:r>
      <w:r w:rsidRPr="0062301D">
        <w:rPr>
          <w:b/>
          <w:w w:val="105"/>
          <w:sz w:val="28"/>
          <w:szCs w:val="24"/>
        </w:rPr>
        <w:t>lands</w:t>
      </w:r>
      <w:r w:rsidRPr="0062301D">
        <w:rPr>
          <w:b/>
          <w:spacing w:val="-14"/>
          <w:w w:val="105"/>
          <w:sz w:val="28"/>
          <w:szCs w:val="24"/>
        </w:rPr>
        <w:t xml:space="preserve"> </w:t>
      </w:r>
      <w:r w:rsidRPr="0062301D">
        <w:rPr>
          <w:b/>
          <w:w w:val="105"/>
          <w:sz w:val="28"/>
          <w:szCs w:val="24"/>
        </w:rPr>
        <w:t>(</w:t>
      </w:r>
      <w:proofErr w:type="spellStart"/>
      <w:r w:rsidRPr="0062301D">
        <w:rPr>
          <w:b/>
          <w:w w:val="105"/>
          <w:sz w:val="28"/>
          <w:szCs w:val="24"/>
        </w:rPr>
        <w:t>tiyul</w:t>
      </w:r>
      <w:proofErr w:type="spellEnd"/>
      <w:r w:rsidRPr="0062301D">
        <w:rPr>
          <w:b/>
          <w:w w:val="105"/>
          <w:sz w:val="28"/>
          <w:szCs w:val="24"/>
        </w:rPr>
        <w:t>),</w:t>
      </w:r>
      <w:r w:rsidRPr="0062301D">
        <w:rPr>
          <w:b/>
          <w:spacing w:val="-15"/>
          <w:w w:val="105"/>
          <w:sz w:val="28"/>
          <w:szCs w:val="24"/>
        </w:rPr>
        <w:t xml:space="preserve"> </w:t>
      </w:r>
      <w:r w:rsidRPr="0062301D">
        <w:rPr>
          <w:b/>
          <w:w w:val="105"/>
          <w:sz w:val="28"/>
          <w:szCs w:val="24"/>
        </w:rPr>
        <w:t>private</w:t>
      </w:r>
      <w:r w:rsidRPr="0062301D">
        <w:rPr>
          <w:b/>
          <w:spacing w:val="-13"/>
          <w:w w:val="105"/>
          <w:sz w:val="28"/>
          <w:szCs w:val="24"/>
        </w:rPr>
        <w:t xml:space="preserve"> </w:t>
      </w:r>
      <w:r w:rsidRPr="0062301D">
        <w:rPr>
          <w:b/>
          <w:w w:val="105"/>
          <w:sz w:val="28"/>
          <w:szCs w:val="24"/>
        </w:rPr>
        <w:t>lands</w:t>
      </w:r>
      <w:r w:rsidRPr="0062301D">
        <w:rPr>
          <w:b/>
          <w:spacing w:val="-15"/>
          <w:w w:val="105"/>
          <w:sz w:val="28"/>
          <w:szCs w:val="24"/>
        </w:rPr>
        <w:t xml:space="preserve"> </w:t>
      </w:r>
      <w:r w:rsidRPr="0062301D">
        <w:rPr>
          <w:b/>
          <w:w w:val="105"/>
          <w:sz w:val="28"/>
          <w:szCs w:val="24"/>
        </w:rPr>
        <w:t xml:space="preserve">of </w:t>
      </w:r>
      <w:proofErr w:type="spellStart"/>
      <w:r w:rsidRPr="0062301D">
        <w:rPr>
          <w:b/>
          <w:w w:val="105"/>
          <w:sz w:val="28"/>
          <w:szCs w:val="24"/>
        </w:rPr>
        <w:t>feudals</w:t>
      </w:r>
      <w:proofErr w:type="spellEnd"/>
      <w:r w:rsidRPr="0062301D">
        <w:rPr>
          <w:b/>
          <w:spacing w:val="-22"/>
          <w:w w:val="105"/>
          <w:sz w:val="28"/>
          <w:szCs w:val="24"/>
        </w:rPr>
        <w:t xml:space="preserve"> </w:t>
      </w:r>
      <w:r w:rsidRPr="0062301D">
        <w:rPr>
          <w:b/>
          <w:w w:val="105"/>
          <w:sz w:val="28"/>
          <w:szCs w:val="24"/>
        </w:rPr>
        <w:t>(</w:t>
      </w:r>
      <w:proofErr w:type="spellStart"/>
      <w:r w:rsidRPr="0062301D">
        <w:rPr>
          <w:b/>
          <w:w w:val="105"/>
          <w:sz w:val="28"/>
          <w:szCs w:val="24"/>
        </w:rPr>
        <w:t>mulk</w:t>
      </w:r>
      <w:proofErr w:type="spellEnd"/>
      <w:r w:rsidRPr="0062301D">
        <w:rPr>
          <w:b/>
          <w:w w:val="105"/>
          <w:sz w:val="28"/>
          <w:szCs w:val="24"/>
        </w:rPr>
        <w:t>),</w:t>
      </w:r>
      <w:r w:rsidRPr="0062301D">
        <w:rPr>
          <w:b/>
          <w:spacing w:val="-22"/>
          <w:w w:val="105"/>
          <w:sz w:val="28"/>
          <w:szCs w:val="24"/>
        </w:rPr>
        <w:t xml:space="preserve"> </w:t>
      </w:r>
      <w:r w:rsidRPr="0062301D">
        <w:rPr>
          <w:b/>
          <w:w w:val="105"/>
          <w:sz w:val="28"/>
          <w:szCs w:val="24"/>
        </w:rPr>
        <w:t>lands</w:t>
      </w:r>
      <w:r w:rsidRPr="0062301D">
        <w:rPr>
          <w:b/>
          <w:spacing w:val="-21"/>
          <w:w w:val="105"/>
          <w:sz w:val="28"/>
          <w:szCs w:val="24"/>
        </w:rPr>
        <w:t xml:space="preserve"> </w:t>
      </w:r>
      <w:r w:rsidRPr="0062301D">
        <w:rPr>
          <w:b/>
          <w:w w:val="105"/>
          <w:sz w:val="28"/>
          <w:szCs w:val="24"/>
        </w:rPr>
        <w:t>of</w:t>
      </w:r>
      <w:r w:rsidRPr="0062301D">
        <w:rPr>
          <w:b/>
          <w:spacing w:val="-22"/>
          <w:w w:val="105"/>
          <w:sz w:val="28"/>
          <w:szCs w:val="24"/>
        </w:rPr>
        <w:t xml:space="preserve"> </w:t>
      </w:r>
      <w:r w:rsidRPr="0062301D">
        <w:rPr>
          <w:b/>
          <w:w w:val="105"/>
          <w:sz w:val="28"/>
          <w:szCs w:val="24"/>
        </w:rPr>
        <w:t>religious</w:t>
      </w:r>
      <w:r w:rsidRPr="0062301D">
        <w:rPr>
          <w:b/>
          <w:spacing w:val="-22"/>
          <w:w w:val="105"/>
          <w:sz w:val="28"/>
          <w:szCs w:val="24"/>
        </w:rPr>
        <w:t xml:space="preserve"> </w:t>
      </w:r>
      <w:r w:rsidRPr="0062301D">
        <w:rPr>
          <w:b/>
          <w:w w:val="105"/>
          <w:sz w:val="28"/>
          <w:szCs w:val="24"/>
        </w:rPr>
        <w:t>offices</w:t>
      </w:r>
      <w:r w:rsidRPr="0062301D">
        <w:rPr>
          <w:b/>
          <w:spacing w:val="-22"/>
          <w:w w:val="105"/>
          <w:sz w:val="28"/>
          <w:szCs w:val="24"/>
        </w:rPr>
        <w:t xml:space="preserve"> </w:t>
      </w:r>
      <w:r w:rsidRPr="0062301D">
        <w:rPr>
          <w:b/>
          <w:w w:val="105"/>
          <w:sz w:val="28"/>
          <w:szCs w:val="24"/>
        </w:rPr>
        <w:t>(</w:t>
      </w:r>
      <w:proofErr w:type="spellStart"/>
      <w:r w:rsidRPr="0062301D">
        <w:rPr>
          <w:b/>
          <w:w w:val="105"/>
          <w:sz w:val="28"/>
          <w:szCs w:val="24"/>
        </w:rPr>
        <w:t>vagf</w:t>
      </w:r>
      <w:proofErr w:type="spellEnd"/>
      <w:r w:rsidRPr="0062301D">
        <w:rPr>
          <w:b/>
          <w:w w:val="105"/>
          <w:sz w:val="28"/>
          <w:szCs w:val="24"/>
        </w:rPr>
        <w:t>).</w:t>
      </w:r>
      <w:r w:rsidRPr="0062301D">
        <w:rPr>
          <w:b/>
          <w:spacing w:val="-22"/>
          <w:w w:val="105"/>
          <w:sz w:val="28"/>
          <w:szCs w:val="24"/>
        </w:rPr>
        <w:t xml:space="preserve"> </w:t>
      </w:r>
      <w:r w:rsidRPr="0062301D">
        <w:rPr>
          <w:w w:val="105"/>
          <w:sz w:val="28"/>
          <w:szCs w:val="24"/>
        </w:rPr>
        <w:t xml:space="preserve">Conducting policy that centralizes state power, first Safavid rulers (shahs) were trying to diminish </w:t>
      </w:r>
      <w:proofErr w:type="spellStart"/>
      <w:r w:rsidRPr="0062301D">
        <w:rPr>
          <w:w w:val="105"/>
          <w:sz w:val="28"/>
          <w:szCs w:val="24"/>
        </w:rPr>
        <w:t>soyurgal</w:t>
      </w:r>
      <w:proofErr w:type="spellEnd"/>
      <w:r w:rsidRPr="0062301D">
        <w:rPr>
          <w:w w:val="105"/>
          <w:sz w:val="28"/>
          <w:szCs w:val="24"/>
        </w:rPr>
        <w:t xml:space="preserve"> land property and gave lands as </w:t>
      </w:r>
      <w:proofErr w:type="spellStart"/>
      <w:r w:rsidRPr="0062301D">
        <w:rPr>
          <w:b/>
          <w:w w:val="105"/>
          <w:sz w:val="28"/>
          <w:szCs w:val="24"/>
        </w:rPr>
        <w:t>tiyul</w:t>
      </w:r>
      <w:proofErr w:type="spellEnd"/>
      <w:r w:rsidRPr="0062301D">
        <w:rPr>
          <w:w w:val="105"/>
          <w:sz w:val="28"/>
          <w:szCs w:val="24"/>
        </w:rPr>
        <w:t xml:space="preserve">. Owner of </w:t>
      </w:r>
      <w:proofErr w:type="spellStart"/>
      <w:r w:rsidRPr="0062301D">
        <w:rPr>
          <w:w w:val="105"/>
          <w:sz w:val="28"/>
          <w:szCs w:val="24"/>
        </w:rPr>
        <w:t>tiyul</w:t>
      </w:r>
      <w:proofErr w:type="spellEnd"/>
      <w:r w:rsidRPr="0062301D">
        <w:rPr>
          <w:w w:val="105"/>
          <w:sz w:val="28"/>
          <w:szCs w:val="24"/>
        </w:rPr>
        <w:t xml:space="preserve">- </w:t>
      </w:r>
      <w:proofErr w:type="spellStart"/>
      <w:r w:rsidRPr="0062301D">
        <w:rPr>
          <w:w w:val="105"/>
          <w:sz w:val="28"/>
          <w:szCs w:val="24"/>
        </w:rPr>
        <w:t>tiyuldar</w:t>
      </w:r>
      <w:proofErr w:type="spellEnd"/>
      <w:r w:rsidRPr="0062301D">
        <w:rPr>
          <w:w w:val="105"/>
          <w:sz w:val="28"/>
          <w:szCs w:val="24"/>
        </w:rPr>
        <w:t xml:space="preserve"> was responsible to serve to the state; </w:t>
      </w:r>
      <w:proofErr w:type="spellStart"/>
      <w:r w:rsidRPr="0062301D">
        <w:rPr>
          <w:w w:val="105"/>
          <w:sz w:val="28"/>
          <w:szCs w:val="24"/>
        </w:rPr>
        <w:t>tiyuldar</w:t>
      </w:r>
      <w:proofErr w:type="spellEnd"/>
      <w:r w:rsidRPr="0062301D">
        <w:rPr>
          <w:w w:val="105"/>
          <w:sz w:val="28"/>
          <w:szCs w:val="24"/>
        </w:rPr>
        <w:t xml:space="preserve"> had right to take some part of the income that comes from the land given to him. </w:t>
      </w:r>
      <w:proofErr w:type="spellStart"/>
      <w:r w:rsidRPr="0062301D">
        <w:rPr>
          <w:w w:val="105"/>
          <w:sz w:val="28"/>
          <w:szCs w:val="24"/>
        </w:rPr>
        <w:t>Tiyul</w:t>
      </w:r>
      <w:proofErr w:type="spellEnd"/>
      <w:r w:rsidRPr="0062301D">
        <w:rPr>
          <w:w w:val="105"/>
          <w:sz w:val="28"/>
          <w:szCs w:val="24"/>
        </w:rPr>
        <w:t xml:space="preserve"> could be inherit, only with the permission of</w:t>
      </w:r>
      <w:r w:rsidRPr="0062301D">
        <w:rPr>
          <w:spacing w:val="-15"/>
          <w:w w:val="105"/>
          <w:sz w:val="28"/>
          <w:szCs w:val="24"/>
        </w:rPr>
        <w:t xml:space="preserve"> </w:t>
      </w:r>
      <w:r w:rsidRPr="0062301D">
        <w:rPr>
          <w:w w:val="105"/>
          <w:sz w:val="28"/>
          <w:szCs w:val="24"/>
        </w:rPr>
        <w:t>shah.</w:t>
      </w:r>
    </w:p>
    <w:p w14:paraId="218B874D" w14:textId="77777777" w:rsidR="00D80A2A" w:rsidRPr="0062301D" w:rsidRDefault="0031107F" w:rsidP="005779F0">
      <w:pPr>
        <w:pStyle w:val="GvdeMetni"/>
        <w:spacing w:line="264" w:lineRule="auto"/>
        <w:ind w:right="171" w:firstLine="357"/>
        <w:jc w:val="left"/>
        <w:rPr>
          <w:sz w:val="28"/>
          <w:szCs w:val="28"/>
        </w:rPr>
      </w:pPr>
      <w:r w:rsidRPr="0062301D">
        <w:rPr>
          <w:w w:val="105"/>
          <w:sz w:val="28"/>
          <w:szCs w:val="28"/>
        </w:rPr>
        <w:t>At the second part of the XVI century-the first part of</w:t>
      </w:r>
      <w:r w:rsidRPr="0062301D">
        <w:rPr>
          <w:sz w:val="28"/>
          <w:szCs w:val="28"/>
        </w:rPr>
        <w:t xml:space="preserve"> </w:t>
      </w:r>
      <w:r w:rsidRPr="0062301D">
        <w:rPr>
          <w:w w:val="105"/>
          <w:sz w:val="28"/>
          <w:szCs w:val="28"/>
        </w:rPr>
        <w:t>the XVII century the main work of Azerbaijan people was</w:t>
      </w:r>
      <w:r w:rsidRPr="0062301D">
        <w:rPr>
          <w:w w:val="98"/>
          <w:sz w:val="28"/>
          <w:szCs w:val="28"/>
        </w:rPr>
        <w:t xml:space="preserve"> </w:t>
      </w:r>
      <w:r w:rsidRPr="0062301D">
        <w:rPr>
          <w:b/>
          <w:w w:val="105"/>
          <w:sz w:val="28"/>
          <w:szCs w:val="28"/>
        </w:rPr>
        <w:t>agriculture</w:t>
      </w:r>
      <w:r w:rsidRPr="0062301D">
        <w:rPr>
          <w:w w:val="105"/>
          <w:sz w:val="28"/>
          <w:szCs w:val="28"/>
        </w:rPr>
        <w:t xml:space="preserve">. </w:t>
      </w:r>
      <w:proofErr w:type="spellStart"/>
      <w:r w:rsidRPr="0062301D">
        <w:rPr>
          <w:w w:val="105"/>
          <w:sz w:val="28"/>
          <w:szCs w:val="28"/>
        </w:rPr>
        <w:t>Hamdullah</w:t>
      </w:r>
      <w:proofErr w:type="spellEnd"/>
      <w:r w:rsidRPr="0062301D">
        <w:rPr>
          <w:w w:val="105"/>
          <w:sz w:val="28"/>
          <w:szCs w:val="28"/>
        </w:rPr>
        <w:t xml:space="preserve"> </w:t>
      </w:r>
      <w:proofErr w:type="spellStart"/>
      <w:r w:rsidRPr="0062301D">
        <w:rPr>
          <w:w w:val="105"/>
          <w:sz w:val="28"/>
          <w:szCs w:val="28"/>
        </w:rPr>
        <w:t>Gazvini</w:t>
      </w:r>
      <w:proofErr w:type="spellEnd"/>
      <w:r w:rsidRPr="0062301D">
        <w:rPr>
          <w:w w:val="105"/>
          <w:sz w:val="28"/>
          <w:szCs w:val="28"/>
        </w:rPr>
        <w:t xml:space="preserve"> and </w:t>
      </w:r>
      <w:proofErr w:type="spellStart"/>
      <w:r w:rsidRPr="0062301D">
        <w:rPr>
          <w:w w:val="105"/>
          <w:sz w:val="28"/>
          <w:szCs w:val="28"/>
        </w:rPr>
        <w:t>Ovliya</w:t>
      </w:r>
      <w:proofErr w:type="spellEnd"/>
      <w:r w:rsidRPr="0062301D">
        <w:rPr>
          <w:w w:val="105"/>
          <w:sz w:val="28"/>
          <w:szCs w:val="28"/>
        </w:rPr>
        <w:t xml:space="preserve"> Chalabi note</w:t>
      </w:r>
      <w:r w:rsidRPr="0062301D">
        <w:rPr>
          <w:w w:val="98"/>
          <w:sz w:val="28"/>
          <w:szCs w:val="28"/>
        </w:rPr>
        <w:t xml:space="preserve"> </w:t>
      </w:r>
      <w:r w:rsidRPr="0062301D">
        <w:rPr>
          <w:w w:val="105"/>
          <w:sz w:val="28"/>
          <w:szCs w:val="28"/>
        </w:rPr>
        <w:t xml:space="preserve">that, </w:t>
      </w:r>
      <w:r w:rsidRPr="0062301D">
        <w:rPr>
          <w:b/>
          <w:w w:val="105"/>
          <w:sz w:val="28"/>
          <w:szCs w:val="28"/>
        </w:rPr>
        <w:t xml:space="preserve">seven kind of cotton </w:t>
      </w:r>
      <w:r w:rsidRPr="0062301D">
        <w:rPr>
          <w:w w:val="105"/>
          <w:sz w:val="28"/>
          <w:szCs w:val="28"/>
        </w:rPr>
        <w:t>was cultivated in Azerbaijan. In</w:t>
      </w:r>
      <w:r w:rsidRPr="0062301D">
        <w:rPr>
          <w:w w:val="110"/>
          <w:sz w:val="28"/>
          <w:szCs w:val="28"/>
        </w:rPr>
        <w:t xml:space="preserve"> </w:t>
      </w:r>
      <w:r w:rsidRPr="0062301D">
        <w:rPr>
          <w:b/>
          <w:w w:val="105"/>
          <w:sz w:val="28"/>
          <w:szCs w:val="28"/>
        </w:rPr>
        <w:t xml:space="preserve">1565 </w:t>
      </w:r>
      <w:proofErr w:type="spellStart"/>
      <w:r w:rsidRPr="0062301D">
        <w:rPr>
          <w:w w:val="105"/>
          <w:sz w:val="28"/>
          <w:szCs w:val="28"/>
        </w:rPr>
        <w:t>Tahmasp</w:t>
      </w:r>
      <w:proofErr w:type="spellEnd"/>
      <w:r w:rsidRPr="0062301D">
        <w:rPr>
          <w:w w:val="105"/>
          <w:sz w:val="28"/>
          <w:szCs w:val="28"/>
        </w:rPr>
        <w:t xml:space="preserve"> I canceled </w:t>
      </w:r>
      <w:r w:rsidRPr="0062301D">
        <w:rPr>
          <w:b/>
          <w:w w:val="105"/>
          <w:sz w:val="28"/>
          <w:szCs w:val="28"/>
        </w:rPr>
        <w:t xml:space="preserve">tax of </w:t>
      </w:r>
      <w:proofErr w:type="spellStart"/>
      <w:r w:rsidRPr="0062301D">
        <w:rPr>
          <w:b/>
          <w:w w:val="105"/>
          <w:sz w:val="28"/>
          <w:szCs w:val="28"/>
        </w:rPr>
        <w:t>tamga</w:t>
      </w:r>
      <w:proofErr w:type="spellEnd"/>
      <w:r w:rsidRPr="0062301D">
        <w:rPr>
          <w:b/>
          <w:w w:val="105"/>
          <w:sz w:val="28"/>
          <w:szCs w:val="28"/>
        </w:rPr>
        <w:t xml:space="preserve"> </w:t>
      </w:r>
      <w:r w:rsidRPr="0062301D">
        <w:rPr>
          <w:w w:val="105"/>
          <w:sz w:val="28"/>
          <w:szCs w:val="28"/>
        </w:rPr>
        <w:t>(approximately 80</w:t>
      </w:r>
      <w:r w:rsidRPr="0062301D">
        <w:rPr>
          <w:sz w:val="28"/>
          <w:szCs w:val="28"/>
        </w:rPr>
        <w:t xml:space="preserve"> </w:t>
      </w:r>
      <w:r w:rsidRPr="0062301D">
        <w:rPr>
          <w:w w:val="105"/>
          <w:sz w:val="28"/>
          <w:szCs w:val="28"/>
        </w:rPr>
        <w:t xml:space="preserve">thousand </w:t>
      </w:r>
      <w:proofErr w:type="spellStart"/>
      <w:r w:rsidRPr="0062301D">
        <w:rPr>
          <w:w w:val="105"/>
          <w:sz w:val="28"/>
          <w:szCs w:val="28"/>
        </w:rPr>
        <w:t>tumens</w:t>
      </w:r>
      <w:proofErr w:type="spellEnd"/>
      <w:r w:rsidRPr="0062301D">
        <w:rPr>
          <w:w w:val="105"/>
          <w:sz w:val="28"/>
          <w:szCs w:val="28"/>
        </w:rPr>
        <w:t>) which gathered from all districts. It had</w:t>
      </w:r>
      <w:r w:rsidRPr="0062301D">
        <w:rPr>
          <w:w w:val="110"/>
          <w:sz w:val="28"/>
          <w:szCs w:val="28"/>
        </w:rPr>
        <w:t xml:space="preserve"> </w:t>
      </w:r>
      <w:r w:rsidRPr="0062301D">
        <w:rPr>
          <w:w w:val="105"/>
          <w:sz w:val="28"/>
          <w:szCs w:val="28"/>
        </w:rPr>
        <w:t>positive impact on development of craftsmanship</w:t>
      </w:r>
      <w:r w:rsidRPr="0062301D">
        <w:rPr>
          <w:spacing w:val="57"/>
          <w:w w:val="105"/>
          <w:sz w:val="28"/>
          <w:szCs w:val="28"/>
        </w:rPr>
        <w:t xml:space="preserve"> </w:t>
      </w:r>
      <w:r w:rsidRPr="0062301D">
        <w:rPr>
          <w:w w:val="105"/>
          <w:sz w:val="28"/>
          <w:szCs w:val="28"/>
        </w:rPr>
        <w:t>and trade.</w:t>
      </w:r>
      <w:r w:rsidRPr="0062301D">
        <w:rPr>
          <w:w w:val="102"/>
          <w:sz w:val="28"/>
          <w:szCs w:val="28"/>
        </w:rPr>
        <w:t xml:space="preserve"> </w:t>
      </w:r>
      <w:r w:rsidRPr="0062301D">
        <w:rPr>
          <w:b/>
          <w:w w:val="105"/>
          <w:sz w:val="28"/>
          <w:szCs w:val="28"/>
        </w:rPr>
        <w:t xml:space="preserve">Tabriz </w:t>
      </w:r>
      <w:r w:rsidRPr="0062301D">
        <w:rPr>
          <w:w w:val="105"/>
          <w:sz w:val="28"/>
          <w:szCs w:val="28"/>
        </w:rPr>
        <w:t>was considered the largest city. Moving the</w:t>
      </w:r>
      <w:r w:rsidRPr="0062301D">
        <w:rPr>
          <w:w w:val="98"/>
          <w:sz w:val="28"/>
          <w:szCs w:val="28"/>
        </w:rPr>
        <w:t xml:space="preserve"> </w:t>
      </w:r>
      <w:r w:rsidRPr="0062301D">
        <w:rPr>
          <w:w w:val="105"/>
          <w:sz w:val="28"/>
          <w:szCs w:val="28"/>
        </w:rPr>
        <w:t>capital</w:t>
      </w:r>
      <w:r w:rsidRPr="0062301D">
        <w:rPr>
          <w:spacing w:val="48"/>
          <w:w w:val="105"/>
          <w:sz w:val="28"/>
          <w:szCs w:val="28"/>
        </w:rPr>
        <w:t xml:space="preserve"> </w:t>
      </w:r>
      <w:r w:rsidRPr="0062301D">
        <w:rPr>
          <w:w w:val="105"/>
          <w:sz w:val="28"/>
          <w:szCs w:val="28"/>
        </w:rPr>
        <w:t>from Tabriz to Isfahan weakened economy of the</w:t>
      </w:r>
      <w:r w:rsidRPr="0062301D">
        <w:rPr>
          <w:w w:val="104"/>
          <w:sz w:val="28"/>
          <w:szCs w:val="28"/>
        </w:rPr>
        <w:t xml:space="preserve"> </w:t>
      </w:r>
      <w:r w:rsidRPr="0062301D">
        <w:rPr>
          <w:w w:val="105"/>
          <w:sz w:val="28"/>
          <w:szCs w:val="28"/>
        </w:rPr>
        <w:t xml:space="preserve">city. A. </w:t>
      </w:r>
      <w:proofErr w:type="spellStart"/>
      <w:r w:rsidRPr="0062301D">
        <w:rPr>
          <w:w w:val="105"/>
          <w:sz w:val="28"/>
          <w:szCs w:val="28"/>
        </w:rPr>
        <w:t>Jackinson</w:t>
      </w:r>
      <w:proofErr w:type="spellEnd"/>
      <w:r w:rsidRPr="0062301D">
        <w:rPr>
          <w:w w:val="105"/>
          <w:sz w:val="28"/>
          <w:szCs w:val="28"/>
        </w:rPr>
        <w:t xml:space="preserve"> called </w:t>
      </w:r>
      <w:r w:rsidRPr="0062301D">
        <w:rPr>
          <w:b/>
          <w:w w:val="105"/>
          <w:sz w:val="28"/>
          <w:szCs w:val="28"/>
        </w:rPr>
        <w:t xml:space="preserve">Shamakhi </w:t>
      </w:r>
      <w:r w:rsidRPr="0062301D">
        <w:rPr>
          <w:w w:val="105"/>
          <w:sz w:val="28"/>
          <w:szCs w:val="28"/>
        </w:rPr>
        <w:t>as beautiful “city</w:t>
      </w:r>
      <w:r w:rsidRPr="0062301D">
        <w:rPr>
          <w:spacing w:val="53"/>
          <w:w w:val="105"/>
          <w:sz w:val="28"/>
          <w:szCs w:val="28"/>
        </w:rPr>
        <w:t xml:space="preserve"> </w:t>
      </w:r>
      <w:r w:rsidRPr="0062301D">
        <w:rPr>
          <w:w w:val="105"/>
          <w:sz w:val="28"/>
          <w:szCs w:val="28"/>
        </w:rPr>
        <w:t>of</w:t>
      </w:r>
      <w:r w:rsidRPr="0062301D">
        <w:rPr>
          <w:sz w:val="28"/>
          <w:szCs w:val="28"/>
        </w:rPr>
        <w:t xml:space="preserve"> </w:t>
      </w:r>
      <w:r w:rsidRPr="0062301D">
        <w:rPr>
          <w:w w:val="105"/>
          <w:sz w:val="28"/>
          <w:szCs w:val="28"/>
        </w:rPr>
        <w:t>kingdom”.</w:t>
      </w:r>
      <w:r w:rsidRPr="0062301D">
        <w:rPr>
          <w:spacing w:val="14"/>
          <w:w w:val="105"/>
          <w:sz w:val="28"/>
          <w:szCs w:val="28"/>
        </w:rPr>
        <w:t xml:space="preserve"> </w:t>
      </w:r>
      <w:r w:rsidRPr="0062301D">
        <w:rPr>
          <w:w w:val="105"/>
          <w:sz w:val="28"/>
          <w:szCs w:val="28"/>
        </w:rPr>
        <w:t>“Shaikh Safi carpet” was knitted by the order of</w:t>
      </w:r>
    </w:p>
    <w:p w14:paraId="218B874E" w14:textId="77777777" w:rsidR="00D80A2A" w:rsidRPr="0062301D" w:rsidRDefault="00D80A2A" w:rsidP="005779F0">
      <w:pPr>
        <w:spacing w:line="264" w:lineRule="auto"/>
        <w:rPr>
          <w:sz w:val="24"/>
          <w:szCs w:val="24"/>
        </w:rPr>
        <w:sectPr w:rsidR="00D80A2A" w:rsidRPr="0062301D" w:rsidSect="006B5413">
          <w:footerReference w:type="default" r:id="rId15"/>
          <w:pgSz w:w="11906" w:h="16838" w:code="9"/>
          <w:pgMar w:top="1060" w:right="960" w:bottom="940" w:left="1020" w:header="0" w:footer="755" w:gutter="0"/>
          <w:pgNumType w:start="141"/>
          <w:cols w:space="708"/>
        </w:sectPr>
      </w:pPr>
    </w:p>
    <w:p w14:paraId="218B874F" w14:textId="77777777" w:rsidR="00D80A2A" w:rsidRPr="0062301D" w:rsidRDefault="0031107F" w:rsidP="005779F0">
      <w:pPr>
        <w:pStyle w:val="GvdeMetni"/>
        <w:spacing w:before="60" w:line="273" w:lineRule="auto"/>
        <w:jc w:val="left"/>
        <w:rPr>
          <w:sz w:val="28"/>
          <w:szCs w:val="28"/>
        </w:rPr>
      </w:pPr>
      <w:r w:rsidRPr="0062301D">
        <w:rPr>
          <w:w w:val="110"/>
          <w:sz w:val="28"/>
          <w:szCs w:val="28"/>
        </w:rPr>
        <w:lastRenderedPageBreak/>
        <w:t>Shah</w:t>
      </w:r>
      <w:r w:rsidRPr="0062301D">
        <w:rPr>
          <w:spacing w:val="-13"/>
          <w:w w:val="110"/>
          <w:sz w:val="28"/>
          <w:szCs w:val="28"/>
        </w:rPr>
        <w:t xml:space="preserve"> </w:t>
      </w:r>
      <w:proofErr w:type="spellStart"/>
      <w:r w:rsidRPr="0062301D">
        <w:rPr>
          <w:w w:val="110"/>
          <w:sz w:val="28"/>
          <w:szCs w:val="28"/>
        </w:rPr>
        <w:t>Tahmasp</w:t>
      </w:r>
      <w:proofErr w:type="spellEnd"/>
      <w:r w:rsidRPr="0062301D">
        <w:rPr>
          <w:spacing w:val="-14"/>
          <w:w w:val="110"/>
          <w:sz w:val="28"/>
          <w:szCs w:val="28"/>
        </w:rPr>
        <w:t xml:space="preserve"> </w:t>
      </w:r>
      <w:r w:rsidRPr="0062301D">
        <w:rPr>
          <w:w w:val="110"/>
          <w:sz w:val="28"/>
          <w:szCs w:val="28"/>
        </w:rPr>
        <w:t>I</w:t>
      </w:r>
      <w:r w:rsidRPr="0062301D">
        <w:rPr>
          <w:spacing w:val="-14"/>
          <w:w w:val="110"/>
          <w:sz w:val="28"/>
          <w:szCs w:val="28"/>
        </w:rPr>
        <w:t xml:space="preserve"> </w:t>
      </w:r>
      <w:r w:rsidRPr="0062301D">
        <w:rPr>
          <w:w w:val="110"/>
          <w:sz w:val="28"/>
          <w:szCs w:val="28"/>
        </w:rPr>
        <w:t>in</w:t>
      </w:r>
      <w:r w:rsidRPr="0062301D">
        <w:rPr>
          <w:spacing w:val="-13"/>
          <w:w w:val="110"/>
          <w:sz w:val="28"/>
          <w:szCs w:val="28"/>
        </w:rPr>
        <w:t xml:space="preserve"> </w:t>
      </w:r>
      <w:r w:rsidRPr="0062301D">
        <w:rPr>
          <w:b/>
          <w:w w:val="110"/>
          <w:sz w:val="28"/>
          <w:szCs w:val="28"/>
        </w:rPr>
        <w:t>1539,</w:t>
      </w:r>
      <w:r w:rsidRPr="0062301D">
        <w:rPr>
          <w:b/>
          <w:spacing w:val="-13"/>
          <w:w w:val="110"/>
          <w:sz w:val="28"/>
          <w:szCs w:val="28"/>
        </w:rPr>
        <w:t xml:space="preserve"> </w:t>
      </w:r>
      <w:r w:rsidRPr="0062301D">
        <w:rPr>
          <w:w w:val="110"/>
          <w:sz w:val="28"/>
          <w:szCs w:val="28"/>
        </w:rPr>
        <w:t>holds</w:t>
      </w:r>
      <w:r w:rsidRPr="0062301D">
        <w:rPr>
          <w:spacing w:val="-12"/>
          <w:w w:val="110"/>
          <w:sz w:val="28"/>
          <w:szCs w:val="28"/>
        </w:rPr>
        <w:t xml:space="preserve"> </w:t>
      </w:r>
      <w:r w:rsidRPr="0062301D">
        <w:rPr>
          <w:w w:val="110"/>
          <w:sz w:val="28"/>
          <w:szCs w:val="28"/>
        </w:rPr>
        <w:t>in</w:t>
      </w:r>
      <w:r w:rsidRPr="0062301D">
        <w:rPr>
          <w:spacing w:val="-13"/>
          <w:w w:val="110"/>
          <w:sz w:val="28"/>
          <w:szCs w:val="28"/>
        </w:rPr>
        <w:t xml:space="preserve"> </w:t>
      </w:r>
      <w:r w:rsidRPr="0062301D">
        <w:rPr>
          <w:w w:val="110"/>
          <w:sz w:val="28"/>
          <w:szCs w:val="28"/>
        </w:rPr>
        <w:t>the</w:t>
      </w:r>
      <w:r w:rsidRPr="0062301D">
        <w:rPr>
          <w:spacing w:val="-13"/>
          <w:w w:val="110"/>
          <w:sz w:val="28"/>
          <w:szCs w:val="28"/>
        </w:rPr>
        <w:t xml:space="preserve"> </w:t>
      </w:r>
      <w:r w:rsidRPr="0062301D">
        <w:rPr>
          <w:w w:val="110"/>
          <w:sz w:val="28"/>
          <w:szCs w:val="28"/>
        </w:rPr>
        <w:t>museum</w:t>
      </w:r>
      <w:r w:rsidRPr="0062301D">
        <w:rPr>
          <w:spacing w:val="-13"/>
          <w:w w:val="110"/>
          <w:sz w:val="28"/>
          <w:szCs w:val="28"/>
        </w:rPr>
        <w:t xml:space="preserve"> </w:t>
      </w:r>
      <w:r w:rsidRPr="0062301D">
        <w:rPr>
          <w:w w:val="110"/>
          <w:sz w:val="28"/>
          <w:szCs w:val="28"/>
        </w:rPr>
        <w:t>of</w:t>
      </w:r>
      <w:r w:rsidRPr="0062301D">
        <w:rPr>
          <w:spacing w:val="-13"/>
          <w:w w:val="110"/>
          <w:sz w:val="28"/>
          <w:szCs w:val="28"/>
        </w:rPr>
        <w:t xml:space="preserve"> </w:t>
      </w:r>
      <w:r w:rsidRPr="0062301D">
        <w:rPr>
          <w:w w:val="110"/>
          <w:sz w:val="28"/>
          <w:szCs w:val="28"/>
        </w:rPr>
        <w:t>“Victoria and Albert”. At the end of the second half of the XVI century</w:t>
      </w:r>
      <w:r w:rsidRPr="0062301D">
        <w:rPr>
          <w:spacing w:val="-26"/>
          <w:w w:val="110"/>
          <w:sz w:val="28"/>
          <w:szCs w:val="28"/>
        </w:rPr>
        <w:t xml:space="preserve"> </w:t>
      </w:r>
      <w:r w:rsidRPr="0062301D">
        <w:rPr>
          <w:w w:val="110"/>
          <w:sz w:val="28"/>
          <w:szCs w:val="28"/>
        </w:rPr>
        <w:t>and</w:t>
      </w:r>
      <w:r w:rsidRPr="0062301D">
        <w:rPr>
          <w:spacing w:val="-25"/>
          <w:w w:val="110"/>
          <w:sz w:val="28"/>
          <w:szCs w:val="28"/>
        </w:rPr>
        <w:t xml:space="preserve"> </w:t>
      </w:r>
      <w:r w:rsidRPr="0062301D">
        <w:rPr>
          <w:w w:val="110"/>
          <w:sz w:val="28"/>
          <w:szCs w:val="28"/>
        </w:rPr>
        <w:t>first</w:t>
      </w:r>
      <w:r w:rsidRPr="0062301D">
        <w:rPr>
          <w:spacing w:val="-25"/>
          <w:w w:val="110"/>
          <w:sz w:val="28"/>
          <w:szCs w:val="28"/>
        </w:rPr>
        <w:t xml:space="preserve"> </w:t>
      </w:r>
      <w:r w:rsidRPr="0062301D">
        <w:rPr>
          <w:w w:val="110"/>
          <w:sz w:val="28"/>
          <w:szCs w:val="28"/>
        </w:rPr>
        <w:t>half</w:t>
      </w:r>
      <w:r w:rsidRPr="0062301D">
        <w:rPr>
          <w:spacing w:val="-26"/>
          <w:w w:val="110"/>
          <w:sz w:val="28"/>
          <w:szCs w:val="28"/>
        </w:rPr>
        <w:t xml:space="preserve"> </w:t>
      </w:r>
      <w:r w:rsidRPr="0062301D">
        <w:rPr>
          <w:w w:val="110"/>
          <w:sz w:val="28"/>
          <w:szCs w:val="28"/>
        </w:rPr>
        <w:t>of</w:t>
      </w:r>
      <w:r w:rsidRPr="0062301D">
        <w:rPr>
          <w:spacing w:val="-24"/>
          <w:w w:val="110"/>
          <w:sz w:val="28"/>
          <w:szCs w:val="28"/>
        </w:rPr>
        <w:t xml:space="preserve"> </w:t>
      </w:r>
      <w:r w:rsidRPr="0062301D">
        <w:rPr>
          <w:w w:val="110"/>
          <w:sz w:val="28"/>
          <w:szCs w:val="28"/>
        </w:rPr>
        <w:t>the</w:t>
      </w:r>
      <w:r w:rsidRPr="0062301D">
        <w:rPr>
          <w:spacing w:val="-25"/>
          <w:w w:val="110"/>
          <w:sz w:val="28"/>
          <w:szCs w:val="28"/>
        </w:rPr>
        <w:t xml:space="preserve"> </w:t>
      </w:r>
      <w:r w:rsidRPr="0062301D">
        <w:rPr>
          <w:w w:val="110"/>
          <w:sz w:val="28"/>
          <w:szCs w:val="28"/>
        </w:rPr>
        <w:t>XVII</w:t>
      </w:r>
      <w:r w:rsidRPr="0062301D">
        <w:rPr>
          <w:spacing w:val="-25"/>
          <w:w w:val="110"/>
          <w:sz w:val="28"/>
          <w:szCs w:val="28"/>
        </w:rPr>
        <w:t xml:space="preserve"> </w:t>
      </w:r>
      <w:r w:rsidRPr="0062301D">
        <w:rPr>
          <w:w w:val="110"/>
          <w:sz w:val="28"/>
          <w:szCs w:val="28"/>
        </w:rPr>
        <w:t>century</w:t>
      </w:r>
      <w:r w:rsidRPr="0062301D">
        <w:rPr>
          <w:spacing w:val="-26"/>
          <w:w w:val="110"/>
          <w:sz w:val="28"/>
          <w:szCs w:val="28"/>
        </w:rPr>
        <w:t xml:space="preserve"> </w:t>
      </w:r>
      <w:proofErr w:type="spellStart"/>
      <w:r w:rsidRPr="0062301D">
        <w:rPr>
          <w:b/>
          <w:w w:val="110"/>
          <w:sz w:val="28"/>
          <w:szCs w:val="28"/>
        </w:rPr>
        <w:t>Julfa</w:t>
      </w:r>
      <w:proofErr w:type="spellEnd"/>
      <w:r w:rsidRPr="0062301D">
        <w:rPr>
          <w:b/>
          <w:spacing w:val="-25"/>
          <w:w w:val="110"/>
          <w:sz w:val="28"/>
          <w:szCs w:val="28"/>
        </w:rPr>
        <w:t xml:space="preserve"> </w:t>
      </w:r>
      <w:r w:rsidRPr="0062301D">
        <w:rPr>
          <w:w w:val="110"/>
          <w:sz w:val="28"/>
          <w:szCs w:val="28"/>
        </w:rPr>
        <w:t>was</w:t>
      </w:r>
      <w:r w:rsidRPr="0062301D">
        <w:rPr>
          <w:spacing w:val="-25"/>
          <w:w w:val="110"/>
          <w:sz w:val="28"/>
          <w:szCs w:val="28"/>
        </w:rPr>
        <w:t xml:space="preserve"> </w:t>
      </w:r>
      <w:r w:rsidRPr="0062301D">
        <w:rPr>
          <w:w w:val="110"/>
          <w:sz w:val="28"/>
          <w:szCs w:val="28"/>
        </w:rPr>
        <w:t>situated on the international silk trade</w:t>
      </w:r>
      <w:r w:rsidRPr="0062301D">
        <w:rPr>
          <w:spacing w:val="-39"/>
          <w:w w:val="110"/>
          <w:sz w:val="28"/>
          <w:szCs w:val="28"/>
        </w:rPr>
        <w:t xml:space="preserve"> </w:t>
      </w:r>
      <w:r w:rsidRPr="0062301D">
        <w:rPr>
          <w:w w:val="110"/>
          <w:sz w:val="28"/>
          <w:szCs w:val="28"/>
        </w:rPr>
        <w:t>road.</w:t>
      </w:r>
    </w:p>
    <w:p w14:paraId="218B8750" w14:textId="77777777" w:rsidR="00D80A2A" w:rsidRPr="0062301D" w:rsidRDefault="0031107F" w:rsidP="005779F0">
      <w:pPr>
        <w:spacing w:line="261" w:lineRule="auto"/>
        <w:ind w:left="113" w:right="170" w:firstLine="357"/>
        <w:rPr>
          <w:sz w:val="28"/>
          <w:szCs w:val="24"/>
        </w:rPr>
      </w:pPr>
      <w:proofErr w:type="spellStart"/>
      <w:r w:rsidRPr="0062301D">
        <w:rPr>
          <w:b/>
          <w:w w:val="105"/>
          <w:sz w:val="28"/>
          <w:szCs w:val="24"/>
        </w:rPr>
        <w:t>Oruj</w:t>
      </w:r>
      <w:proofErr w:type="spellEnd"/>
      <w:r w:rsidRPr="0062301D">
        <w:rPr>
          <w:b/>
          <w:w w:val="105"/>
          <w:sz w:val="28"/>
          <w:szCs w:val="24"/>
        </w:rPr>
        <w:t xml:space="preserve"> bay Barat </w:t>
      </w:r>
      <w:r w:rsidRPr="0062301D">
        <w:rPr>
          <w:w w:val="105"/>
          <w:sz w:val="28"/>
          <w:szCs w:val="24"/>
        </w:rPr>
        <w:t>who lived in Europe using Don Juan as a pen-</w:t>
      </w:r>
      <w:proofErr w:type="gramStart"/>
      <w:r w:rsidRPr="0062301D">
        <w:rPr>
          <w:w w:val="105"/>
          <w:sz w:val="28"/>
          <w:szCs w:val="24"/>
        </w:rPr>
        <w:t>name ,</w:t>
      </w:r>
      <w:proofErr w:type="gramEnd"/>
      <w:r w:rsidRPr="0062301D">
        <w:rPr>
          <w:w w:val="105"/>
          <w:sz w:val="28"/>
          <w:szCs w:val="24"/>
        </w:rPr>
        <w:t xml:space="preserve"> was the author of historical-geographic works. In </w:t>
      </w:r>
      <w:r w:rsidRPr="0062301D">
        <w:rPr>
          <w:b/>
          <w:w w:val="105"/>
          <w:sz w:val="28"/>
          <w:szCs w:val="24"/>
        </w:rPr>
        <w:t xml:space="preserve">1562 </w:t>
      </w:r>
      <w:r w:rsidRPr="0062301D">
        <w:rPr>
          <w:w w:val="105"/>
          <w:sz w:val="28"/>
          <w:szCs w:val="24"/>
        </w:rPr>
        <w:t xml:space="preserve">Moscow company sent Antoni </w:t>
      </w:r>
      <w:proofErr w:type="spellStart"/>
      <w:r w:rsidRPr="0062301D">
        <w:rPr>
          <w:w w:val="105"/>
          <w:sz w:val="28"/>
          <w:szCs w:val="24"/>
        </w:rPr>
        <w:t>Jankinson</w:t>
      </w:r>
      <w:proofErr w:type="spellEnd"/>
      <w:r w:rsidRPr="0062301D">
        <w:rPr>
          <w:w w:val="105"/>
          <w:sz w:val="28"/>
          <w:szCs w:val="24"/>
        </w:rPr>
        <w:t xml:space="preserve"> who is explorer and merchant to the areas of Safavid empire. He could be able to get free tax trading privilege from Abdulla khan </w:t>
      </w:r>
      <w:proofErr w:type="spellStart"/>
      <w:r w:rsidRPr="0062301D">
        <w:rPr>
          <w:w w:val="105"/>
          <w:sz w:val="28"/>
          <w:szCs w:val="24"/>
        </w:rPr>
        <w:t>Ustajli</w:t>
      </w:r>
      <w:proofErr w:type="spellEnd"/>
      <w:r w:rsidRPr="0062301D">
        <w:rPr>
          <w:w w:val="105"/>
          <w:sz w:val="28"/>
          <w:szCs w:val="24"/>
        </w:rPr>
        <w:t xml:space="preserve"> </w:t>
      </w:r>
      <w:proofErr w:type="spellStart"/>
      <w:r w:rsidRPr="0062301D">
        <w:rPr>
          <w:w w:val="105"/>
          <w:sz w:val="28"/>
          <w:szCs w:val="24"/>
        </w:rPr>
        <w:t>beglerbegi</w:t>
      </w:r>
      <w:proofErr w:type="spellEnd"/>
      <w:r w:rsidRPr="0062301D">
        <w:rPr>
          <w:w w:val="105"/>
          <w:sz w:val="28"/>
          <w:szCs w:val="24"/>
        </w:rPr>
        <w:t xml:space="preserve"> of </w:t>
      </w:r>
      <w:proofErr w:type="spellStart"/>
      <w:r w:rsidRPr="0062301D">
        <w:rPr>
          <w:w w:val="105"/>
          <w:sz w:val="28"/>
          <w:szCs w:val="24"/>
        </w:rPr>
        <w:t>Shirvan</w:t>
      </w:r>
      <w:proofErr w:type="spellEnd"/>
      <w:r w:rsidRPr="0062301D">
        <w:rPr>
          <w:w w:val="105"/>
          <w:sz w:val="28"/>
          <w:szCs w:val="24"/>
        </w:rPr>
        <w:t xml:space="preserve">. At that period, there were five feudal class in Azerbaijan: </w:t>
      </w:r>
      <w:r w:rsidRPr="0062301D">
        <w:rPr>
          <w:b/>
          <w:w w:val="105"/>
          <w:sz w:val="28"/>
          <w:szCs w:val="24"/>
        </w:rPr>
        <w:t xml:space="preserve">members from shah and lord dynasty, half-migrated </w:t>
      </w:r>
      <w:proofErr w:type="spellStart"/>
      <w:r w:rsidRPr="0062301D">
        <w:rPr>
          <w:b/>
          <w:w w:val="105"/>
          <w:sz w:val="28"/>
          <w:szCs w:val="24"/>
        </w:rPr>
        <w:t>qizilbash</w:t>
      </w:r>
      <w:proofErr w:type="spellEnd"/>
      <w:r w:rsidRPr="0062301D">
        <w:rPr>
          <w:b/>
          <w:w w:val="105"/>
          <w:sz w:val="28"/>
          <w:szCs w:val="24"/>
        </w:rPr>
        <w:t xml:space="preserve"> military aristocrats,</w:t>
      </w:r>
      <w:r w:rsidRPr="0062301D">
        <w:rPr>
          <w:b/>
          <w:spacing w:val="-27"/>
          <w:w w:val="105"/>
          <w:sz w:val="28"/>
          <w:szCs w:val="24"/>
        </w:rPr>
        <w:t xml:space="preserve"> </w:t>
      </w:r>
      <w:r w:rsidRPr="0062301D">
        <w:rPr>
          <w:b/>
          <w:w w:val="105"/>
          <w:sz w:val="28"/>
          <w:szCs w:val="24"/>
        </w:rPr>
        <w:t>supreme</w:t>
      </w:r>
      <w:r w:rsidRPr="0062301D">
        <w:rPr>
          <w:b/>
          <w:spacing w:val="-27"/>
          <w:w w:val="105"/>
          <w:sz w:val="28"/>
          <w:szCs w:val="24"/>
        </w:rPr>
        <w:t xml:space="preserve"> </w:t>
      </w:r>
      <w:proofErr w:type="spellStart"/>
      <w:r w:rsidRPr="0062301D">
        <w:rPr>
          <w:b/>
          <w:w w:val="105"/>
          <w:sz w:val="28"/>
          <w:szCs w:val="24"/>
        </w:rPr>
        <w:t>shia</w:t>
      </w:r>
      <w:proofErr w:type="spellEnd"/>
      <w:r w:rsidRPr="0062301D">
        <w:rPr>
          <w:b/>
          <w:spacing w:val="-27"/>
          <w:w w:val="105"/>
          <w:sz w:val="28"/>
          <w:szCs w:val="24"/>
        </w:rPr>
        <w:t xml:space="preserve"> </w:t>
      </w:r>
      <w:r w:rsidRPr="0062301D">
        <w:rPr>
          <w:b/>
          <w:w w:val="105"/>
          <w:sz w:val="28"/>
          <w:szCs w:val="24"/>
        </w:rPr>
        <w:t>confessors,</w:t>
      </w:r>
      <w:r w:rsidRPr="0062301D">
        <w:rPr>
          <w:b/>
          <w:spacing w:val="-27"/>
          <w:w w:val="105"/>
          <w:sz w:val="28"/>
          <w:szCs w:val="24"/>
        </w:rPr>
        <w:t xml:space="preserve"> </w:t>
      </w:r>
      <w:r w:rsidRPr="0062301D">
        <w:rPr>
          <w:b/>
          <w:w w:val="105"/>
          <w:sz w:val="28"/>
          <w:szCs w:val="24"/>
        </w:rPr>
        <w:t>supreme</w:t>
      </w:r>
      <w:r w:rsidRPr="0062301D">
        <w:rPr>
          <w:b/>
          <w:spacing w:val="-27"/>
          <w:w w:val="105"/>
          <w:sz w:val="28"/>
          <w:szCs w:val="24"/>
        </w:rPr>
        <w:t xml:space="preserve"> </w:t>
      </w:r>
      <w:r w:rsidRPr="0062301D">
        <w:rPr>
          <w:b/>
          <w:w w:val="105"/>
          <w:sz w:val="28"/>
          <w:szCs w:val="24"/>
        </w:rPr>
        <w:t>layer</w:t>
      </w:r>
      <w:r w:rsidRPr="0062301D">
        <w:rPr>
          <w:b/>
          <w:spacing w:val="-26"/>
          <w:w w:val="105"/>
          <w:sz w:val="28"/>
          <w:szCs w:val="24"/>
        </w:rPr>
        <w:t xml:space="preserve"> </w:t>
      </w:r>
      <w:r w:rsidRPr="0062301D">
        <w:rPr>
          <w:b/>
          <w:w w:val="105"/>
          <w:sz w:val="28"/>
          <w:szCs w:val="24"/>
        </w:rPr>
        <w:t>of</w:t>
      </w:r>
      <w:r w:rsidRPr="0062301D">
        <w:rPr>
          <w:b/>
          <w:spacing w:val="-27"/>
          <w:w w:val="105"/>
          <w:sz w:val="28"/>
          <w:szCs w:val="24"/>
        </w:rPr>
        <w:t xml:space="preserve"> </w:t>
      </w:r>
      <w:r w:rsidRPr="0062301D">
        <w:rPr>
          <w:b/>
          <w:w w:val="105"/>
          <w:sz w:val="28"/>
          <w:szCs w:val="24"/>
        </w:rPr>
        <w:t>civil bureaucracy,</w:t>
      </w:r>
      <w:r w:rsidRPr="0062301D">
        <w:rPr>
          <w:b/>
          <w:spacing w:val="-12"/>
          <w:w w:val="105"/>
          <w:sz w:val="28"/>
          <w:szCs w:val="24"/>
        </w:rPr>
        <w:t xml:space="preserve"> </w:t>
      </w:r>
      <w:r w:rsidRPr="0062301D">
        <w:rPr>
          <w:b/>
          <w:w w:val="105"/>
          <w:sz w:val="28"/>
          <w:szCs w:val="24"/>
        </w:rPr>
        <w:t>ancient</w:t>
      </w:r>
      <w:r w:rsidRPr="0062301D">
        <w:rPr>
          <w:b/>
          <w:spacing w:val="-12"/>
          <w:w w:val="105"/>
          <w:sz w:val="28"/>
          <w:szCs w:val="24"/>
        </w:rPr>
        <w:t xml:space="preserve"> </w:t>
      </w:r>
      <w:r w:rsidRPr="0062301D">
        <w:rPr>
          <w:b/>
          <w:w w:val="105"/>
          <w:sz w:val="28"/>
          <w:szCs w:val="24"/>
        </w:rPr>
        <w:t>local</w:t>
      </w:r>
      <w:r w:rsidRPr="0062301D">
        <w:rPr>
          <w:b/>
          <w:spacing w:val="-12"/>
          <w:w w:val="105"/>
          <w:sz w:val="28"/>
          <w:szCs w:val="24"/>
        </w:rPr>
        <w:t xml:space="preserve"> </w:t>
      </w:r>
      <w:r w:rsidRPr="0062301D">
        <w:rPr>
          <w:b/>
          <w:w w:val="105"/>
          <w:sz w:val="28"/>
          <w:szCs w:val="24"/>
        </w:rPr>
        <w:t>aristocrats.</w:t>
      </w:r>
      <w:r w:rsidRPr="0062301D">
        <w:rPr>
          <w:b/>
          <w:spacing w:val="-11"/>
          <w:w w:val="105"/>
          <w:sz w:val="28"/>
          <w:szCs w:val="24"/>
        </w:rPr>
        <w:t xml:space="preserve"> </w:t>
      </w:r>
      <w:r w:rsidRPr="0062301D">
        <w:rPr>
          <w:w w:val="105"/>
          <w:sz w:val="28"/>
          <w:szCs w:val="24"/>
        </w:rPr>
        <w:t>Shah</w:t>
      </w:r>
      <w:r w:rsidRPr="0062301D">
        <w:rPr>
          <w:spacing w:val="-11"/>
          <w:w w:val="105"/>
          <w:sz w:val="28"/>
          <w:szCs w:val="24"/>
        </w:rPr>
        <w:t xml:space="preserve"> </w:t>
      </w:r>
      <w:r w:rsidRPr="0062301D">
        <w:rPr>
          <w:w w:val="105"/>
          <w:sz w:val="28"/>
          <w:szCs w:val="24"/>
        </w:rPr>
        <w:t>was</w:t>
      </w:r>
      <w:r w:rsidRPr="0062301D">
        <w:rPr>
          <w:spacing w:val="-12"/>
          <w:w w:val="105"/>
          <w:sz w:val="28"/>
          <w:szCs w:val="24"/>
        </w:rPr>
        <w:t xml:space="preserve"> </w:t>
      </w:r>
      <w:r w:rsidRPr="0062301D">
        <w:rPr>
          <w:w w:val="105"/>
          <w:sz w:val="28"/>
          <w:szCs w:val="24"/>
        </w:rPr>
        <w:t>the</w:t>
      </w:r>
      <w:r w:rsidRPr="0062301D">
        <w:rPr>
          <w:spacing w:val="-11"/>
          <w:w w:val="105"/>
          <w:sz w:val="28"/>
          <w:szCs w:val="24"/>
        </w:rPr>
        <w:t xml:space="preserve"> </w:t>
      </w:r>
      <w:r w:rsidRPr="0062301D">
        <w:rPr>
          <w:w w:val="105"/>
          <w:sz w:val="28"/>
          <w:szCs w:val="24"/>
        </w:rPr>
        <w:t>owner of the largest land area in Safavid empire. He was ruling the state.</w:t>
      </w:r>
    </w:p>
    <w:p w14:paraId="218B8751" w14:textId="77777777" w:rsidR="00D80A2A" w:rsidRPr="0062301D" w:rsidRDefault="0031107F" w:rsidP="005779F0">
      <w:pPr>
        <w:spacing w:line="261" w:lineRule="auto"/>
        <w:ind w:left="113" w:right="171" w:firstLine="357"/>
        <w:rPr>
          <w:sz w:val="28"/>
          <w:szCs w:val="24"/>
        </w:rPr>
      </w:pPr>
      <w:r w:rsidRPr="0062301D">
        <w:rPr>
          <w:w w:val="105"/>
          <w:sz w:val="28"/>
          <w:szCs w:val="24"/>
        </w:rPr>
        <w:t xml:space="preserve">Resentment of people against policy of </w:t>
      </w:r>
      <w:proofErr w:type="spellStart"/>
      <w:r w:rsidRPr="0062301D">
        <w:rPr>
          <w:w w:val="105"/>
          <w:sz w:val="28"/>
          <w:szCs w:val="24"/>
        </w:rPr>
        <w:t>Tahmasp</w:t>
      </w:r>
      <w:proofErr w:type="spellEnd"/>
      <w:r w:rsidRPr="0062301D">
        <w:rPr>
          <w:w w:val="105"/>
          <w:sz w:val="28"/>
          <w:szCs w:val="24"/>
        </w:rPr>
        <w:t xml:space="preserve"> I and tyranny of </w:t>
      </w:r>
      <w:proofErr w:type="spellStart"/>
      <w:r w:rsidRPr="0062301D">
        <w:rPr>
          <w:w w:val="105"/>
          <w:sz w:val="28"/>
          <w:szCs w:val="24"/>
        </w:rPr>
        <w:t>qizilbash</w:t>
      </w:r>
      <w:proofErr w:type="spellEnd"/>
      <w:r w:rsidRPr="0062301D">
        <w:rPr>
          <w:w w:val="105"/>
          <w:sz w:val="28"/>
          <w:szCs w:val="24"/>
        </w:rPr>
        <w:t xml:space="preserve"> </w:t>
      </w:r>
      <w:proofErr w:type="spellStart"/>
      <w:r w:rsidRPr="0062301D">
        <w:rPr>
          <w:w w:val="105"/>
          <w:sz w:val="28"/>
          <w:szCs w:val="24"/>
        </w:rPr>
        <w:t>feudals</w:t>
      </w:r>
      <w:proofErr w:type="spellEnd"/>
      <w:r w:rsidRPr="0062301D">
        <w:rPr>
          <w:w w:val="105"/>
          <w:sz w:val="28"/>
          <w:szCs w:val="24"/>
        </w:rPr>
        <w:t xml:space="preserve"> caused uprising in Tabriz in </w:t>
      </w:r>
      <w:r w:rsidRPr="0062301D">
        <w:rPr>
          <w:b/>
          <w:w w:val="105"/>
          <w:sz w:val="28"/>
          <w:szCs w:val="24"/>
        </w:rPr>
        <w:t>1572-1573 years</w:t>
      </w:r>
      <w:r w:rsidRPr="0062301D">
        <w:rPr>
          <w:w w:val="105"/>
          <w:sz w:val="28"/>
          <w:szCs w:val="24"/>
        </w:rPr>
        <w:t>. Large number of taxes and obligations was the reason of Tabriz uprising. Great uprising happened in</w:t>
      </w:r>
      <w:r w:rsidRPr="0062301D">
        <w:rPr>
          <w:spacing w:val="-14"/>
          <w:w w:val="105"/>
          <w:sz w:val="28"/>
          <w:szCs w:val="24"/>
        </w:rPr>
        <w:t xml:space="preserve"> </w:t>
      </w:r>
      <w:proofErr w:type="spellStart"/>
      <w:r w:rsidRPr="0062301D">
        <w:rPr>
          <w:w w:val="105"/>
          <w:sz w:val="28"/>
          <w:szCs w:val="24"/>
        </w:rPr>
        <w:t>Shirvan</w:t>
      </w:r>
      <w:proofErr w:type="spellEnd"/>
      <w:r w:rsidRPr="0062301D">
        <w:rPr>
          <w:spacing w:val="-10"/>
          <w:w w:val="105"/>
          <w:sz w:val="28"/>
          <w:szCs w:val="24"/>
        </w:rPr>
        <w:t xml:space="preserve"> </w:t>
      </w:r>
      <w:r w:rsidRPr="0062301D">
        <w:rPr>
          <w:w w:val="105"/>
          <w:sz w:val="28"/>
          <w:szCs w:val="24"/>
        </w:rPr>
        <w:t>with</w:t>
      </w:r>
      <w:r w:rsidRPr="0062301D">
        <w:rPr>
          <w:spacing w:val="-14"/>
          <w:w w:val="105"/>
          <w:sz w:val="28"/>
          <w:szCs w:val="24"/>
        </w:rPr>
        <w:t xml:space="preserve"> </w:t>
      </w:r>
      <w:r w:rsidRPr="0062301D">
        <w:rPr>
          <w:w w:val="105"/>
          <w:sz w:val="28"/>
          <w:szCs w:val="24"/>
        </w:rPr>
        <w:t>the</w:t>
      </w:r>
      <w:r w:rsidRPr="0062301D">
        <w:rPr>
          <w:spacing w:val="-12"/>
          <w:w w:val="105"/>
          <w:sz w:val="28"/>
          <w:szCs w:val="24"/>
        </w:rPr>
        <w:t xml:space="preserve"> </w:t>
      </w:r>
      <w:r w:rsidRPr="0062301D">
        <w:rPr>
          <w:w w:val="105"/>
          <w:sz w:val="28"/>
          <w:szCs w:val="24"/>
        </w:rPr>
        <w:t>leadership</w:t>
      </w:r>
      <w:r w:rsidRPr="0062301D">
        <w:rPr>
          <w:spacing w:val="-12"/>
          <w:w w:val="105"/>
          <w:sz w:val="28"/>
          <w:szCs w:val="24"/>
        </w:rPr>
        <w:t xml:space="preserve"> </w:t>
      </w:r>
      <w:r w:rsidRPr="0062301D">
        <w:rPr>
          <w:w w:val="105"/>
          <w:sz w:val="28"/>
          <w:szCs w:val="24"/>
        </w:rPr>
        <w:t>of</w:t>
      </w:r>
      <w:r w:rsidRPr="0062301D">
        <w:rPr>
          <w:spacing w:val="-11"/>
          <w:w w:val="105"/>
          <w:sz w:val="28"/>
          <w:szCs w:val="24"/>
        </w:rPr>
        <w:t xml:space="preserve"> </w:t>
      </w:r>
      <w:r w:rsidRPr="0062301D">
        <w:rPr>
          <w:b/>
          <w:w w:val="105"/>
          <w:sz w:val="28"/>
          <w:szCs w:val="24"/>
        </w:rPr>
        <w:t>Malik</w:t>
      </w:r>
      <w:r w:rsidRPr="0062301D">
        <w:rPr>
          <w:b/>
          <w:spacing w:val="-13"/>
          <w:w w:val="105"/>
          <w:sz w:val="28"/>
          <w:szCs w:val="24"/>
        </w:rPr>
        <w:t xml:space="preserve"> </w:t>
      </w:r>
      <w:r w:rsidRPr="0062301D">
        <w:rPr>
          <w:b/>
          <w:w w:val="105"/>
          <w:sz w:val="28"/>
          <w:szCs w:val="24"/>
        </w:rPr>
        <w:t>Piri</w:t>
      </w:r>
      <w:r w:rsidRPr="0062301D">
        <w:rPr>
          <w:b/>
          <w:spacing w:val="-13"/>
          <w:w w:val="105"/>
          <w:sz w:val="28"/>
          <w:szCs w:val="24"/>
        </w:rPr>
        <w:t xml:space="preserve"> </w:t>
      </w:r>
      <w:proofErr w:type="gramStart"/>
      <w:r w:rsidRPr="0062301D">
        <w:rPr>
          <w:b/>
          <w:w w:val="105"/>
          <w:sz w:val="28"/>
          <w:szCs w:val="24"/>
        </w:rPr>
        <w:t>(</w:t>
      </w:r>
      <w:r w:rsidRPr="0062301D">
        <w:rPr>
          <w:b/>
          <w:spacing w:val="-13"/>
          <w:w w:val="105"/>
          <w:sz w:val="28"/>
          <w:szCs w:val="24"/>
        </w:rPr>
        <w:t xml:space="preserve"> </w:t>
      </w:r>
      <w:r w:rsidRPr="0062301D">
        <w:rPr>
          <w:b/>
          <w:w w:val="105"/>
          <w:sz w:val="28"/>
          <w:szCs w:val="24"/>
        </w:rPr>
        <w:t>nickname</w:t>
      </w:r>
      <w:proofErr w:type="gramEnd"/>
      <w:r w:rsidRPr="0062301D">
        <w:rPr>
          <w:b/>
          <w:spacing w:val="-13"/>
          <w:w w:val="105"/>
          <w:sz w:val="28"/>
          <w:szCs w:val="24"/>
        </w:rPr>
        <w:t xml:space="preserve"> </w:t>
      </w:r>
      <w:r w:rsidRPr="0062301D">
        <w:rPr>
          <w:b/>
          <w:w w:val="105"/>
          <w:sz w:val="28"/>
          <w:szCs w:val="24"/>
        </w:rPr>
        <w:t>Deli Malik) in 1615-1616</w:t>
      </w:r>
      <w:r w:rsidRPr="0062301D">
        <w:rPr>
          <w:b/>
          <w:spacing w:val="-16"/>
          <w:w w:val="105"/>
          <w:sz w:val="28"/>
          <w:szCs w:val="24"/>
        </w:rPr>
        <w:t xml:space="preserve"> </w:t>
      </w:r>
      <w:r w:rsidRPr="0062301D">
        <w:rPr>
          <w:b/>
          <w:w w:val="105"/>
          <w:sz w:val="28"/>
          <w:szCs w:val="24"/>
        </w:rPr>
        <w:t>years</w:t>
      </w:r>
      <w:r w:rsidRPr="0062301D">
        <w:rPr>
          <w:w w:val="105"/>
          <w:sz w:val="28"/>
          <w:szCs w:val="24"/>
        </w:rPr>
        <w:t>.</w:t>
      </w:r>
    </w:p>
    <w:p w14:paraId="218B8752" w14:textId="77777777" w:rsidR="00D80A2A" w:rsidRPr="0062301D" w:rsidRDefault="0031107F" w:rsidP="005779F0">
      <w:pPr>
        <w:spacing w:line="261" w:lineRule="auto"/>
        <w:ind w:left="113" w:right="164" w:firstLine="357"/>
        <w:rPr>
          <w:sz w:val="28"/>
          <w:szCs w:val="24"/>
        </w:rPr>
      </w:pPr>
      <w:proofErr w:type="gramStart"/>
      <w:r w:rsidRPr="0062301D">
        <w:rPr>
          <w:w w:val="105"/>
          <w:sz w:val="28"/>
          <w:szCs w:val="24"/>
        </w:rPr>
        <w:t>There</w:t>
      </w:r>
      <w:proofErr w:type="gramEnd"/>
      <w:r w:rsidRPr="0062301D">
        <w:rPr>
          <w:w w:val="105"/>
          <w:sz w:val="28"/>
          <w:szCs w:val="24"/>
        </w:rPr>
        <w:t xml:space="preserve"> opened huge </w:t>
      </w:r>
      <w:r w:rsidRPr="0062301D">
        <w:rPr>
          <w:b/>
          <w:w w:val="105"/>
          <w:sz w:val="28"/>
          <w:szCs w:val="24"/>
        </w:rPr>
        <w:t xml:space="preserve">library </w:t>
      </w:r>
      <w:r w:rsidRPr="0062301D">
        <w:rPr>
          <w:w w:val="105"/>
          <w:sz w:val="28"/>
          <w:szCs w:val="24"/>
        </w:rPr>
        <w:t xml:space="preserve">in Tabriz in the </w:t>
      </w:r>
      <w:r w:rsidRPr="0062301D">
        <w:rPr>
          <w:b/>
          <w:w w:val="105"/>
          <w:sz w:val="28"/>
          <w:szCs w:val="24"/>
        </w:rPr>
        <w:t xml:space="preserve">XVI </w:t>
      </w:r>
      <w:r w:rsidRPr="0062301D">
        <w:rPr>
          <w:w w:val="105"/>
          <w:sz w:val="28"/>
          <w:szCs w:val="24"/>
        </w:rPr>
        <w:t xml:space="preserve">century. </w:t>
      </w:r>
      <w:proofErr w:type="gramStart"/>
      <w:r w:rsidRPr="0062301D">
        <w:rPr>
          <w:w w:val="105"/>
          <w:sz w:val="28"/>
          <w:szCs w:val="24"/>
        </w:rPr>
        <w:t>Shah Ismail</w:t>
      </w:r>
      <w:proofErr w:type="gramEnd"/>
      <w:r w:rsidRPr="0062301D">
        <w:rPr>
          <w:w w:val="105"/>
          <w:sz w:val="28"/>
          <w:szCs w:val="24"/>
        </w:rPr>
        <w:t xml:space="preserve"> I sent mathematician and astronomer </w:t>
      </w:r>
      <w:proofErr w:type="spellStart"/>
      <w:r w:rsidRPr="0062301D">
        <w:rPr>
          <w:w w:val="105"/>
          <w:sz w:val="28"/>
          <w:szCs w:val="24"/>
        </w:rPr>
        <w:t>Qiyased</w:t>
      </w:r>
      <w:proofErr w:type="spellEnd"/>
      <w:r w:rsidRPr="0062301D">
        <w:rPr>
          <w:w w:val="105"/>
          <w:sz w:val="28"/>
          <w:szCs w:val="24"/>
        </w:rPr>
        <w:t xml:space="preserve">- din to </w:t>
      </w:r>
      <w:proofErr w:type="spellStart"/>
      <w:r w:rsidRPr="0062301D">
        <w:rPr>
          <w:spacing w:val="-6"/>
          <w:w w:val="105"/>
          <w:sz w:val="28"/>
          <w:szCs w:val="24"/>
        </w:rPr>
        <w:t>Maragha</w:t>
      </w:r>
      <w:proofErr w:type="spellEnd"/>
      <w:r w:rsidRPr="0062301D">
        <w:rPr>
          <w:spacing w:val="-6"/>
          <w:w w:val="105"/>
          <w:sz w:val="28"/>
          <w:szCs w:val="24"/>
        </w:rPr>
        <w:t xml:space="preserve"> </w:t>
      </w:r>
      <w:r w:rsidRPr="0062301D">
        <w:rPr>
          <w:spacing w:val="-5"/>
          <w:w w:val="105"/>
          <w:sz w:val="28"/>
          <w:szCs w:val="24"/>
        </w:rPr>
        <w:t xml:space="preserve">for </w:t>
      </w:r>
      <w:proofErr w:type="spellStart"/>
      <w:r w:rsidRPr="0062301D">
        <w:rPr>
          <w:b/>
          <w:spacing w:val="-6"/>
          <w:w w:val="105"/>
          <w:sz w:val="28"/>
          <w:szCs w:val="24"/>
        </w:rPr>
        <w:t>restorating</w:t>
      </w:r>
      <w:proofErr w:type="spellEnd"/>
      <w:r w:rsidRPr="0062301D">
        <w:rPr>
          <w:b/>
          <w:spacing w:val="-6"/>
          <w:w w:val="105"/>
          <w:sz w:val="28"/>
          <w:szCs w:val="24"/>
        </w:rPr>
        <w:t xml:space="preserve"> </w:t>
      </w:r>
      <w:r w:rsidRPr="0062301D">
        <w:rPr>
          <w:b/>
          <w:spacing w:val="-4"/>
          <w:w w:val="105"/>
          <w:sz w:val="28"/>
          <w:szCs w:val="24"/>
        </w:rPr>
        <w:t xml:space="preserve">of </w:t>
      </w:r>
      <w:proofErr w:type="spellStart"/>
      <w:r w:rsidRPr="0062301D">
        <w:rPr>
          <w:b/>
          <w:spacing w:val="-6"/>
          <w:w w:val="105"/>
          <w:sz w:val="28"/>
          <w:szCs w:val="24"/>
        </w:rPr>
        <w:t>Maragha</w:t>
      </w:r>
      <w:proofErr w:type="spellEnd"/>
      <w:r w:rsidRPr="0062301D">
        <w:rPr>
          <w:b/>
          <w:spacing w:val="-6"/>
          <w:w w:val="105"/>
          <w:sz w:val="28"/>
          <w:szCs w:val="24"/>
        </w:rPr>
        <w:t xml:space="preserve"> </w:t>
      </w:r>
      <w:r w:rsidRPr="0062301D">
        <w:rPr>
          <w:b/>
          <w:spacing w:val="-7"/>
          <w:w w:val="105"/>
          <w:sz w:val="28"/>
          <w:szCs w:val="24"/>
        </w:rPr>
        <w:t xml:space="preserve">observatory. </w:t>
      </w:r>
      <w:r w:rsidRPr="0062301D">
        <w:rPr>
          <w:spacing w:val="-5"/>
          <w:w w:val="105"/>
          <w:sz w:val="28"/>
          <w:szCs w:val="24"/>
        </w:rPr>
        <w:t xml:space="preserve">No- </w:t>
      </w:r>
      <w:r w:rsidRPr="0062301D">
        <w:rPr>
          <w:spacing w:val="-6"/>
          <w:w w:val="105"/>
          <w:sz w:val="28"/>
          <w:szCs w:val="24"/>
        </w:rPr>
        <w:t xml:space="preserve">table </w:t>
      </w:r>
      <w:r w:rsidRPr="0062301D">
        <w:rPr>
          <w:spacing w:val="-7"/>
          <w:w w:val="105"/>
          <w:sz w:val="28"/>
          <w:szCs w:val="24"/>
        </w:rPr>
        <w:t xml:space="preserve">Azerbaijan </w:t>
      </w:r>
      <w:r w:rsidRPr="0062301D">
        <w:rPr>
          <w:spacing w:val="-6"/>
          <w:w w:val="105"/>
          <w:sz w:val="28"/>
          <w:szCs w:val="24"/>
        </w:rPr>
        <w:t xml:space="preserve">historian </w:t>
      </w:r>
      <w:proofErr w:type="spellStart"/>
      <w:r w:rsidRPr="0062301D">
        <w:rPr>
          <w:b/>
          <w:spacing w:val="-6"/>
          <w:w w:val="105"/>
          <w:sz w:val="28"/>
          <w:szCs w:val="24"/>
        </w:rPr>
        <w:t>Isgender</w:t>
      </w:r>
      <w:proofErr w:type="spellEnd"/>
      <w:r w:rsidRPr="0062301D">
        <w:rPr>
          <w:b/>
          <w:spacing w:val="-6"/>
          <w:w w:val="105"/>
          <w:sz w:val="28"/>
          <w:szCs w:val="24"/>
        </w:rPr>
        <w:t xml:space="preserve"> </w:t>
      </w:r>
      <w:proofErr w:type="spellStart"/>
      <w:r w:rsidRPr="0062301D">
        <w:rPr>
          <w:b/>
          <w:spacing w:val="-4"/>
          <w:w w:val="105"/>
          <w:sz w:val="28"/>
          <w:szCs w:val="24"/>
        </w:rPr>
        <w:t>bek</w:t>
      </w:r>
      <w:proofErr w:type="spellEnd"/>
      <w:r w:rsidRPr="0062301D">
        <w:rPr>
          <w:b/>
          <w:spacing w:val="-4"/>
          <w:w w:val="105"/>
          <w:sz w:val="28"/>
          <w:szCs w:val="24"/>
        </w:rPr>
        <w:t xml:space="preserve"> </w:t>
      </w:r>
      <w:r w:rsidRPr="0062301D">
        <w:rPr>
          <w:b/>
          <w:spacing w:val="-6"/>
          <w:w w:val="105"/>
          <w:sz w:val="28"/>
          <w:szCs w:val="24"/>
        </w:rPr>
        <w:t xml:space="preserve">Munshi </w:t>
      </w:r>
      <w:r w:rsidRPr="0062301D">
        <w:rPr>
          <w:spacing w:val="-7"/>
          <w:w w:val="105"/>
          <w:sz w:val="28"/>
          <w:szCs w:val="24"/>
        </w:rPr>
        <w:t xml:space="preserve">(1560-1633) </w:t>
      </w:r>
      <w:r w:rsidRPr="0062301D">
        <w:rPr>
          <w:spacing w:val="-4"/>
          <w:w w:val="105"/>
          <w:sz w:val="28"/>
          <w:szCs w:val="24"/>
        </w:rPr>
        <w:t xml:space="preserve">was </w:t>
      </w:r>
      <w:r w:rsidRPr="0062301D">
        <w:rPr>
          <w:spacing w:val="-5"/>
          <w:w w:val="105"/>
          <w:sz w:val="28"/>
          <w:szCs w:val="24"/>
        </w:rPr>
        <w:t xml:space="preserve">the </w:t>
      </w:r>
      <w:r w:rsidRPr="0062301D">
        <w:rPr>
          <w:spacing w:val="-6"/>
          <w:w w:val="105"/>
          <w:sz w:val="28"/>
          <w:szCs w:val="24"/>
        </w:rPr>
        <w:t>historian</w:t>
      </w:r>
      <w:r w:rsidRPr="0062301D">
        <w:rPr>
          <w:spacing w:val="51"/>
          <w:w w:val="105"/>
          <w:sz w:val="28"/>
          <w:szCs w:val="24"/>
        </w:rPr>
        <w:t xml:space="preserve"> </w:t>
      </w:r>
      <w:r w:rsidRPr="0062301D">
        <w:rPr>
          <w:spacing w:val="-4"/>
          <w:w w:val="105"/>
          <w:sz w:val="28"/>
          <w:szCs w:val="24"/>
        </w:rPr>
        <w:t xml:space="preserve">of </w:t>
      </w:r>
      <w:r w:rsidRPr="0062301D">
        <w:rPr>
          <w:spacing w:val="-6"/>
          <w:w w:val="105"/>
          <w:sz w:val="28"/>
          <w:szCs w:val="24"/>
        </w:rPr>
        <w:t>Shah</w:t>
      </w:r>
      <w:r w:rsidRPr="0062301D">
        <w:rPr>
          <w:spacing w:val="51"/>
          <w:w w:val="105"/>
          <w:sz w:val="28"/>
          <w:szCs w:val="24"/>
        </w:rPr>
        <w:t xml:space="preserve"> </w:t>
      </w:r>
      <w:r w:rsidRPr="0062301D">
        <w:rPr>
          <w:spacing w:val="-5"/>
          <w:w w:val="105"/>
          <w:sz w:val="28"/>
          <w:szCs w:val="24"/>
        </w:rPr>
        <w:t xml:space="preserve">Abbas </w:t>
      </w:r>
      <w:r w:rsidRPr="0062301D">
        <w:rPr>
          <w:spacing w:val="-4"/>
          <w:w w:val="105"/>
          <w:sz w:val="28"/>
          <w:szCs w:val="24"/>
        </w:rPr>
        <w:t xml:space="preserve">I. </w:t>
      </w:r>
      <w:r w:rsidRPr="0062301D">
        <w:rPr>
          <w:spacing w:val="-6"/>
          <w:w w:val="105"/>
          <w:sz w:val="28"/>
          <w:szCs w:val="24"/>
        </w:rPr>
        <w:t>Munshi</w:t>
      </w:r>
      <w:r w:rsidRPr="0062301D">
        <w:rPr>
          <w:spacing w:val="51"/>
          <w:w w:val="105"/>
          <w:sz w:val="28"/>
          <w:szCs w:val="24"/>
        </w:rPr>
        <w:t xml:space="preserve"> </w:t>
      </w:r>
      <w:r w:rsidRPr="0062301D">
        <w:rPr>
          <w:spacing w:val="-5"/>
          <w:w w:val="105"/>
          <w:sz w:val="28"/>
          <w:szCs w:val="24"/>
        </w:rPr>
        <w:t xml:space="preserve">had </w:t>
      </w:r>
      <w:r w:rsidRPr="0062301D">
        <w:rPr>
          <w:spacing w:val="-6"/>
          <w:w w:val="105"/>
          <w:sz w:val="28"/>
          <w:szCs w:val="24"/>
        </w:rPr>
        <w:t xml:space="preserve">written </w:t>
      </w:r>
      <w:r w:rsidRPr="0062301D">
        <w:rPr>
          <w:b/>
          <w:spacing w:val="-6"/>
          <w:w w:val="105"/>
          <w:sz w:val="28"/>
          <w:szCs w:val="24"/>
        </w:rPr>
        <w:t>“</w:t>
      </w:r>
      <w:proofErr w:type="spellStart"/>
      <w:r w:rsidRPr="0062301D">
        <w:rPr>
          <w:b/>
          <w:spacing w:val="-6"/>
          <w:w w:val="105"/>
          <w:sz w:val="28"/>
          <w:szCs w:val="24"/>
        </w:rPr>
        <w:t>Tarikhi-alem</w:t>
      </w:r>
      <w:proofErr w:type="spellEnd"/>
      <w:r w:rsidRPr="0062301D">
        <w:rPr>
          <w:b/>
          <w:spacing w:val="-6"/>
          <w:w w:val="105"/>
          <w:sz w:val="28"/>
          <w:szCs w:val="24"/>
        </w:rPr>
        <w:t xml:space="preserve"> </w:t>
      </w:r>
      <w:proofErr w:type="spellStart"/>
      <w:r w:rsidRPr="0062301D">
        <w:rPr>
          <w:b/>
          <w:spacing w:val="-5"/>
          <w:w w:val="105"/>
          <w:sz w:val="28"/>
          <w:szCs w:val="24"/>
        </w:rPr>
        <w:t>arayi</w:t>
      </w:r>
      <w:proofErr w:type="spellEnd"/>
      <w:r w:rsidRPr="0062301D">
        <w:rPr>
          <w:b/>
          <w:spacing w:val="-5"/>
          <w:w w:val="105"/>
          <w:sz w:val="28"/>
          <w:szCs w:val="24"/>
        </w:rPr>
        <w:t xml:space="preserve"> </w:t>
      </w:r>
      <w:r w:rsidRPr="0062301D">
        <w:rPr>
          <w:b/>
          <w:spacing w:val="-6"/>
          <w:w w:val="105"/>
          <w:sz w:val="28"/>
          <w:szCs w:val="24"/>
        </w:rPr>
        <w:t xml:space="preserve">Abbasi” </w:t>
      </w:r>
      <w:proofErr w:type="gramStart"/>
      <w:r w:rsidRPr="0062301D">
        <w:rPr>
          <w:spacing w:val="-3"/>
          <w:w w:val="105"/>
          <w:sz w:val="28"/>
          <w:szCs w:val="24"/>
        </w:rPr>
        <w:t xml:space="preserve">(“ </w:t>
      </w:r>
      <w:r w:rsidRPr="0062301D">
        <w:rPr>
          <w:spacing w:val="-5"/>
          <w:w w:val="105"/>
          <w:sz w:val="28"/>
          <w:szCs w:val="24"/>
        </w:rPr>
        <w:t>The</w:t>
      </w:r>
      <w:proofErr w:type="gramEnd"/>
      <w:r w:rsidRPr="0062301D">
        <w:rPr>
          <w:spacing w:val="-5"/>
          <w:w w:val="105"/>
          <w:sz w:val="28"/>
          <w:szCs w:val="24"/>
        </w:rPr>
        <w:t xml:space="preserve"> </w:t>
      </w:r>
      <w:r w:rsidRPr="0062301D">
        <w:rPr>
          <w:spacing w:val="-6"/>
          <w:w w:val="105"/>
          <w:sz w:val="28"/>
          <w:szCs w:val="24"/>
        </w:rPr>
        <w:t xml:space="preserve">history </w:t>
      </w:r>
      <w:r w:rsidRPr="0062301D">
        <w:rPr>
          <w:spacing w:val="-4"/>
          <w:w w:val="105"/>
          <w:sz w:val="28"/>
          <w:szCs w:val="24"/>
        </w:rPr>
        <w:t xml:space="preserve">of </w:t>
      </w:r>
      <w:r w:rsidRPr="0062301D">
        <w:rPr>
          <w:spacing w:val="-6"/>
          <w:w w:val="105"/>
          <w:sz w:val="28"/>
          <w:szCs w:val="24"/>
        </w:rPr>
        <w:t xml:space="preserve">Abbas </w:t>
      </w:r>
      <w:r w:rsidRPr="0062301D">
        <w:rPr>
          <w:spacing w:val="-5"/>
          <w:w w:val="105"/>
          <w:sz w:val="28"/>
          <w:szCs w:val="24"/>
        </w:rPr>
        <w:t xml:space="preserve">that </w:t>
      </w:r>
      <w:r w:rsidRPr="0062301D">
        <w:rPr>
          <w:spacing w:val="-6"/>
          <w:w w:val="105"/>
          <w:sz w:val="28"/>
          <w:szCs w:val="24"/>
        </w:rPr>
        <w:t xml:space="preserve">adorns </w:t>
      </w:r>
      <w:r w:rsidRPr="0062301D">
        <w:rPr>
          <w:spacing w:val="-5"/>
          <w:w w:val="105"/>
          <w:sz w:val="28"/>
          <w:szCs w:val="24"/>
        </w:rPr>
        <w:t xml:space="preserve">the </w:t>
      </w:r>
      <w:r w:rsidRPr="0062301D">
        <w:rPr>
          <w:spacing w:val="-6"/>
          <w:w w:val="105"/>
          <w:sz w:val="28"/>
          <w:szCs w:val="24"/>
        </w:rPr>
        <w:t xml:space="preserve">world”). </w:t>
      </w:r>
      <w:proofErr w:type="spellStart"/>
      <w:r w:rsidRPr="0062301D">
        <w:rPr>
          <w:b/>
          <w:spacing w:val="-5"/>
          <w:w w:val="105"/>
          <w:sz w:val="28"/>
          <w:szCs w:val="24"/>
        </w:rPr>
        <w:t>Sadikh</w:t>
      </w:r>
      <w:proofErr w:type="spellEnd"/>
      <w:r w:rsidRPr="0062301D">
        <w:rPr>
          <w:b/>
          <w:spacing w:val="-5"/>
          <w:w w:val="105"/>
          <w:sz w:val="28"/>
          <w:szCs w:val="24"/>
        </w:rPr>
        <w:t xml:space="preserve"> </w:t>
      </w:r>
      <w:proofErr w:type="spellStart"/>
      <w:r w:rsidRPr="0062301D">
        <w:rPr>
          <w:b/>
          <w:spacing w:val="-5"/>
          <w:w w:val="105"/>
          <w:sz w:val="28"/>
          <w:szCs w:val="24"/>
        </w:rPr>
        <w:t>bek</w:t>
      </w:r>
      <w:proofErr w:type="spellEnd"/>
      <w:r w:rsidRPr="0062301D">
        <w:rPr>
          <w:b/>
          <w:spacing w:val="-5"/>
          <w:w w:val="105"/>
          <w:sz w:val="28"/>
          <w:szCs w:val="24"/>
        </w:rPr>
        <w:t xml:space="preserve"> </w:t>
      </w:r>
      <w:r w:rsidRPr="0062301D">
        <w:rPr>
          <w:b/>
          <w:spacing w:val="-6"/>
          <w:w w:val="105"/>
          <w:sz w:val="28"/>
          <w:szCs w:val="24"/>
        </w:rPr>
        <w:t xml:space="preserve">Afshar </w:t>
      </w:r>
      <w:r w:rsidRPr="0062301D">
        <w:rPr>
          <w:spacing w:val="-6"/>
          <w:w w:val="105"/>
          <w:sz w:val="28"/>
          <w:szCs w:val="24"/>
        </w:rPr>
        <w:t xml:space="preserve">(1533-1612) </w:t>
      </w:r>
      <w:r w:rsidRPr="0062301D">
        <w:rPr>
          <w:spacing w:val="-4"/>
          <w:w w:val="105"/>
          <w:sz w:val="28"/>
          <w:szCs w:val="24"/>
        </w:rPr>
        <w:t xml:space="preserve">was </w:t>
      </w:r>
      <w:r w:rsidRPr="0062301D">
        <w:rPr>
          <w:w w:val="105"/>
          <w:sz w:val="28"/>
          <w:szCs w:val="24"/>
        </w:rPr>
        <w:t xml:space="preserve">a </w:t>
      </w:r>
      <w:r w:rsidRPr="0062301D">
        <w:rPr>
          <w:b/>
          <w:spacing w:val="-6"/>
          <w:w w:val="105"/>
          <w:sz w:val="28"/>
          <w:szCs w:val="24"/>
        </w:rPr>
        <w:t xml:space="preserve">naturalist artist </w:t>
      </w:r>
      <w:r w:rsidRPr="0062301D">
        <w:rPr>
          <w:spacing w:val="-4"/>
          <w:w w:val="105"/>
          <w:sz w:val="28"/>
          <w:szCs w:val="24"/>
        </w:rPr>
        <w:t xml:space="preserve">of </w:t>
      </w:r>
      <w:r w:rsidRPr="0062301D">
        <w:rPr>
          <w:spacing w:val="-7"/>
          <w:w w:val="105"/>
          <w:sz w:val="28"/>
          <w:szCs w:val="24"/>
        </w:rPr>
        <w:t xml:space="preserve">Azerbaijan. </w:t>
      </w:r>
      <w:r w:rsidRPr="0062301D">
        <w:rPr>
          <w:spacing w:val="-3"/>
          <w:w w:val="105"/>
          <w:sz w:val="28"/>
          <w:szCs w:val="24"/>
        </w:rPr>
        <w:t xml:space="preserve">In </w:t>
      </w:r>
      <w:r w:rsidRPr="0062301D">
        <w:rPr>
          <w:b/>
          <w:spacing w:val="-5"/>
          <w:w w:val="105"/>
          <w:sz w:val="28"/>
          <w:szCs w:val="24"/>
        </w:rPr>
        <w:t xml:space="preserve">1522 </w:t>
      </w:r>
      <w:r w:rsidRPr="0062301D">
        <w:rPr>
          <w:spacing w:val="-6"/>
          <w:w w:val="105"/>
          <w:sz w:val="28"/>
          <w:szCs w:val="24"/>
        </w:rPr>
        <w:t xml:space="preserve">Shah Ismail nominated prominent </w:t>
      </w:r>
      <w:r w:rsidRPr="0062301D">
        <w:rPr>
          <w:spacing w:val="-5"/>
          <w:w w:val="105"/>
          <w:sz w:val="28"/>
          <w:szCs w:val="24"/>
        </w:rPr>
        <w:t xml:space="preserve">artist </w:t>
      </w:r>
      <w:proofErr w:type="spellStart"/>
      <w:r w:rsidRPr="0062301D">
        <w:rPr>
          <w:b/>
          <w:spacing w:val="-6"/>
          <w:w w:val="105"/>
          <w:sz w:val="28"/>
          <w:szCs w:val="24"/>
        </w:rPr>
        <w:t>Kamaladdin</w:t>
      </w:r>
      <w:proofErr w:type="spellEnd"/>
      <w:r w:rsidRPr="0062301D">
        <w:rPr>
          <w:b/>
          <w:spacing w:val="-6"/>
          <w:w w:val="105"/>
          <w:sz w:val="28"/>
          <w:szCs w:val="24"/>
        </w:rPr>
        <w:t xml:space="preserve"> Behzad </w:t>
      </w:r>
      <w:r w:rsidRPr="0062301D">
        <w:rPr>
          <w:spacing w:val="-3"/>
          <w:w w:val="105"/>
          <w:sz w:val="28"/>
          <w:szCs w:val="24"/>
        </w:rPr>
        <w:t xml:space="preserve">as </w:t>
      </w:r>
      <w:r w:rsidRPr="0062301D">
        <w:rPr>
          <w:w w:val="105"/>
          <w:sz w:val="28"/>
          <w:szCs w:val="24"/>
        </w:rPr>
        <w:t xml:space="preserve">a </w:t>
      </w:r>
      <w:r w:rsidRPr="0062301D">
        <w:rPr>
          <w:spacing w:val="-6"/>
          <w:w w:val="105"/>
          <w:sz w:val="28"/>
          <w:szCs w:val="24"/>
        </w:rPr>
        <w:t xml:space="preserve">chief </w:t>
      </w:r>
      <w:r w:rsidRPr="0062301D">
        <w:rPr>
          <w:spacing w:val="-3"/>
          <w:w w:val="105"/>
          <w:sz w:val="28"/>
          <w:szCs w:val="24"/>
        </w:rPr>
        <w:t xml:space="preserve">to </w:t>
      </w:r>
      <w:r w:rsidRPr="0062301D">
        <w:rPr>
          <w:spacing w:val="-5"/>
          <w:w w:val="105"/>
          <w:sz w:val="28"/>
          <w:szCs w:val="24"/>
        </w:rPr>
        <w:t xml:space="preserve">the </w:t>
      </w:r>
      <w:r w:rsidRPr="0062301D">
        <w:rPr>
          <w:spacing w:val="-7"/>
          <w:w w:val="105"/>
          <w:sz w:val="28"/>
          <w:szCs w:val="24"/>
        </w:rPr>
        <w:t xml:space="preserve">palace </w:t>
      </w:r>
      <w:r w:rsidRPr="0062301D">
        <w:rPr>
          <w:spacing w:val="-6"/>
          <w:w w:val="105"/>
          <w:sz w:val="28"/>
          <w:szCs w:val="24"/>
        </w:rPr>
        <w:t>library</w:t>
      </w:r>
      <w:r w:rsidRPr="0062301D">
        <w:rPr>
          <w:spacing w:val="-15"/>
          <w:w w:val="105"/>
          <w:sz w:val="28"/>
          <w:szCs w:val="24"/>
        </w:rPr>
        <w:t xml:space="preserve"> </w:t>
      </w:r>
      <w:r w:rsidRPr="0062301D">
        <w:rPr>
          <w:spacing w:val="-4"/>
          <w:w w:val="105"/>
          <w:sz w:val="28"/>
          <w:szCs w:val="24"/>
        </w:rPr>
        <w:t>in</w:t>
      </w:r>
      <w:r w:rsidRPr="0062301D">
        <w:rPr>
          <w:spacing w:val="-15"/>
          <w:w w:val="105"/>
          <w:sz w:val="28"/>
          <w:szCs w:val="24"/>
        </w:rPr>
        <w:t xml:space="preserve"> </w:t>
      </w:r>
      <w:r w:rsidRPr="0062301D">
        <w:rPr>
          <w:spacing w:val="-6"/>
          <w:w w:val="105"/>
          <w:sz w:val="28"/>
          <w:szCs w:val="24"/>
        </w:rPr>
        <w:t>Tabriz.</w:t>
      </w:r>
      <w:r w:rsidRPr="0062301D">
        <w:rPr>
          <w:spacing w:val="-15"/>
          <w:w w:val="105"/>
          <w:sz w:val="28"/>
          <w:szCs w:val="24"/>
        </w:rPr>
        <w:t xml:space="preserve"> </w:t>
      </w:r>
      <w:r w:rsidRPr="0062301D">
        <w:rPr>
          <w:b/>
          <w:spacing w:val="-6"/>
          <w:w w:val="105"/>
          <w:sz w:val="28"/>
          <w:szCs w:val="24"/>
        </w:rPr>
        <w:t>Sultan</w:t>
      </w:r>
      <w:r w:rsidRPr="0062301D">
        <w:rPr>
          <w:b/>
          <w:spacing w:val="-15"/>
          <w:w w:val="105"/>
          <w:sz w:val="28"/>
          <w:szCs w:val="24"/>
        </w:rPr>
        <w:t xml:space="preserve"> </w:t>
      </w:r>
      <w:r w:rsidRPr="0062301D">
        <w:rPr>
          <w:b/>
          <w:spacing w:val="-6"/>
          <w:w w:val="105"/>
          <w:sz w:val="28"/>
          <w:szCs w:val="24"/>
        </w:rPr>
        <w:t>Muhammad</w:t>
      </w:r>
      <w:r w:rsidRPr="0062301D">
        <w:rPr>
          <w:b/>
          <w:spacing w:val="-15"/>
          <w:w w:val="105"/>
          <w:sz w:val="28"/>
          <w:szCs w:val="24"/>
        </w:rPr>
        <w:t xml:space="preserve"> </w:t>
      </w:r>
      <w:r w:rsidRPr="0062301D">
        <w:rPr>
          <w:spacing w:val="-4"/>
          <w:w w:val="105"/>
          <w:sz w:val="28"/>
          <w:szCs w:val="24"/>
        </w:rPr>
        <w:t>was</w:t>
      </w:r>
      <w:r w:rsidRPr="0062301D">
        <w:rPr>
          <w:spacing w:val="-15"/>
          <w:w w:val="105"/>
          <w:sz w:val="28"/>
          <w:szCs w:val="24"/>
        </w:rPr>
        <w:t xml:space="preserve"> </w:t>
      </w:r>
      <w:r w:rsidRPr="0062301D">
        <w:rPr>
          <w:w w:val="105"/>
          <w:sz w:val="28"/>
          <w:szCs w:val="24"/>
        </w:rPr>
        <w:t>a</w:t>
      </w:r>
      <w:r w:rsidRPr="0062301D">
        <w:rPr>
          <w:spacing w:val="-17"/>
          <w:w w:val="105"/>
          <w:sz w:val="28"/>
          <w:szCs w:val="24"/>
        </w:rPr>
        <w:t xml:space="preserve"> </w:t>
      </w:r>
      <w:r w:rsidRPr="0062301D">
        <w:rPr>
          <w:b/>
          <w:spacing w:val="-6"/>
          <w:w w:val="105"/>
          <w:sz w:val="28"/>
          <w:szCs w:val="24"/>
        </w:rPr>
        <w:t>miniature</w:t>
      </w:r>
      <w:r w:rsidRPr="0062301D">
        <w:rPr>
          <w:b/>
          <w:spacing w:val="-14"/>
          <w:w w:val="105"/>
          <w:sz w:val="28"/>
          <w:szCs w:val="24"/>
        </w:rPr>
        <w:t xml:space="preserve"> </w:t>
      </w:r>
      <w:r w:rsidRPr="0062301D">
        <w:rPr>
          <w:b/>
          <w:spacing w:val="-6"/>
          <w:w w:val="105"/>
          <w:sz w:val="28"/>
          <w:szCs w:val="24"/>
        </w:rPr>
        <w:t>artist</w:t>
      </w:r>
      <w:r w:rsidRPr="0062301D">
        <w:rPr>
          <w:b/>
          <w:spacing w:val="-14"/>
          <w:w w:val="105"/>
          <w:sz w:val="28"/>
          <w:szCs w:val="24"/>
        </w:rPr>
        <w:t xml:space="preserve"> </w:t>
      </w:r>
      <w:r w:rsidRPr="0062301D">
        <w:rPr>
          <w:spacing w:val="-8"/>
          <w:w w:val="105"/>
          <w:sz w:val="28"/>
          <w:szCs w:val="24"/>
        </w:rPr>
        <w:t>of</w:t>
      </w:r>
    </w:p>
    <w:p w14:paraId="218B8753" w14:textId="77777777" w:rsidR="00D80A2A" w:rsidRPr="0062301D" w:rsidRDefault="00D80A2A" w:rsidP="005779F0">
      <w:pPr>
        <w:spacing w:line="261" w:lineRule="auto"/>
        <w:rPr>
          <w:sz w:val="28"/>
          <w:szCs w:val="24"/>
        </w:rPr>
        <w:sectPr w:rsidR="00D80A2A" w:rsidRPr="0062301D" w:rsidSect="006B5413">
          <w:pgSz w:w="11906" w:h="16838" w:code="9"/>
          <w:pgMar w:top="1060" w:right="960" w:bottom="940" w:left="1020" w:header="0" w:footer="755" w:gutter="0"/>
          <w:cols w:space="708"/>
        </w:sectPr>
      </w:pPr>
    </w:p>
    <w:p w14:paraId="218B8754" w14:textId="77777777" w:rsidR="00D80A2A" w:rsidRPr="0062301D" w:rsidRDefault="0031107F" w:rsidP="005779F0">
      <w:pPr>
        <w:spacing w:before="60" w:line="261" w:lineRule="auto"/>
        <w:ind w:left="113" w:right="165"/>
        <w:rPr>
          <w:sz w:val="28"/>
          <w:szCs w:val="24"/>
        </w:rPr>
      </w:pPr>
      <w:r w:rsidRPr="0062301D">
        <w:rPr>
          <w:w w:val="105"/>
          <w:sz w:val="28"/>
          <w:szCs w:val="24"/>
        </w:rPr>
        <w:lastRenderedPageBreak/>
        <w:t xml:space="preserve">the XVI century. </w:t>
      </w:r>
      <w:r w:rsidRPr="0062301D">
        <w:rPr>
          <w:b/>
          <w:w w:val="105"/>
          <w:sz w:val="28"/>
          <w:szCs w:val="24"/>
        </w:rPr>
        <w:t xml:space="preserve">Shaikh </w:t>
      </w:r>
      <w:proofErr w:type="spellStart"/>
      <w:r w:rsidRPr="0062301D">
        <w:rPr>
          <w:b/>
          <w:w w:val="105"/>
          <w:sz w:val="28"/>
          <w:szCs w:val="24"/>
        </w:rPr>
        <w:t>Junayd</w:t>
      </w:r>
      <w:proofErr w:type="spellEnd"/>
      <w:r w:rsidRPr="0062301D">
        <w:rPr>
          <w:b/>
          <w:w w:val="105"/>
          <w:sz w:val="28"/>
          <w:szCs w:val="24"/>
        </w:rPr>
        <w:t xml:space="preserve"> mausoleum </w:t>
      </w:r>
      <w:r w:rsidRPr="0062301D">
        <w:rPr>
          <w:w w:val="105"/>
          <w:sz w:val="28"/>
          <w:szCs w:val="24"/>
        </w:rPr>
        <w:t xml:space="preserve">which built in </w:t>
      </w:r>
      <w:proofErr w:type="spellStart"/>
      <w:r w:rsidRPr="0062301D">
        <w:rPr>
          <w:w w:val="105"/>
          <w:sz w:val="28"/>
          <w:szCs w:val="24"/>
        </w:rPr>
        <w:t>Hazra</w:t>
      </w:r>
      <w:proofErr w:type="spellEnd"/>
      <w:r w:rsidRPr="0062301D">
        <w:rPr>
          <w:w w:val="105"/>
          <w:sz w:val="28"/>
          <w:szCs w:val="24"/>
        </w:rPr>
        <w:t xml:space="preserve"> village of </w:t>
      </w:r>
      <w:proofErr w:type="spellStart"/>
      <w:r w:rsidRPr="0062301D">
        <w:rPr>
          <w:w w:val="105"/>
          <w:sz w:val="28"/>
          <w:szCs w:val="24"/>
        </w:rPr>
        <w:t>Kusar</w:t>
      </w:r>
      <w:proofErr w:type="spellEnd"/>
      <w:r w:rsidRPr="0062301D">
        <w:rPr>
          <w:w w:val="105"/>
          <w:sz w:val="28"/>
          <w:szCs w:val="24"/>
        </w:rPr>
        <w:t xml:space="preserve"> district in </w:t>
      </w:r>
      <w:r w:rsidRPr="0062301D">
        <w:rPr>
          <w:b/>
          <w:w w:val="105"/>
          <w:sz w:val="28"/>
          <w:szCs w:val="24"/>
        </w:rPr>
        <w:t xml:space="preserve">1544, the bridge </w:t>
      </w:r>
      <w:r w:rsidRPr="0062301D">
        <w:rPr>
          <w:w w:val="105"/>
          <w:sz w:val="28"/>
          <w:szCs w:val="24"/>
        </w:rPr>
        <w:t xml:space="preserve">which constructed over the </w:t>
      </w:r>
      <w:proofErr w:type="spellStart"/>
      <w:r w:rsidRPr="0062301D">
        <w:rPr>
          <w:b/>
          <w:w w:val="105"/>
          <w:sz w:val="28"/>
          <w:szCs w:val="24"/>
        </w:rPr>
        <w:t>Alinja</w:t>
      </w:r>
      <w:proofErr w:type="spellEnd"/>
      <w:r w:rsidRPr="0062301D">
        <w:rPr>
          <w:b/>
          <w:w w:val="105"/>
          <w:sz w:val="28"/>
          <w:szCs w:val="24"/>
        </w:rPr>
        <w:t xml:space="preserve"> river in </w:t>
      </w:r>
      <w:proofErr w:type="spellStart"/>
      <w:r w:rsidRPr="0062301D">
        <w:rPr>
          <w:b/>
          <w:w w:val="105"/>
          <w:sz w:val="28"/>
          <w:szCs w:val="24"/>
        </w:rPr>
        <w:t>Nakhchevan</w:t>
      </w:r>
      <w:proofErr w:type="spellEnd"/>
      <w:r w:rsidRPr="0062301D">
        <w:rPr>
          <w:b/>
          <w:w w:val="105"/>
          <w:sz w:val="28"/>
          <w:szCs w:val="24"/>
        </w:rPr>
        <w:t xml:space="preserve">, Eastern gates of Baku, Ardabil and Tabriz monuments </w:t>
      </w:r>
      <w:r w:rsidRPr="0062301D">
        <w:rPr>
          <w:w w:val="105"/>
          <w:sz w:val="28"/>
          <w:szCs w:val="24"/>
        </w:rPr>
        <w:t xml:space="preserve">were the memorials of the </w:t>
      </w:r>
      <w:r w:rsidRPr="0062301D">
        <w:rPr>
          <w:b/>
          <w:w w:val="105"/>
          <w:sz w:val="28"/>
          <w:szCs w:val="24"/>
        </w:rPr>
        <w:t>XVI century</w:t>
      </w:r>
      <w:r w:rsidRPr="0062301D">
        <w:rPr>
          <w:w w:val="105"/>
          <w:sz w:val="28"/>
          <w:szCs w:val="24"/>
        </w:rPr>
        <w:t xml:space="preserve">. Azerbaijan musical civilization also progressed in the XVI century. </w:t>
      </w:r>
      <w:r w:rsidRPr="0062301D">
        <w:rPr>
          <w:b/>
          <w:w w:val="105"/>
          <w:sz w:val="28"/>
          <w:szCs w:val="24"/>
        </w:rPr>
        <w:t xml:space="preserve">Hafiz Lala </w:t>
      </w:r>
      <w:r w:rsidRPr="0062301D">
        <w:rPr>
          <w:w w:val="105"/>
          <w:sz w:val="28"/>
          <w:szCs w:val="24"/>
        </w:rPr>
        <w:t>was the eminent songster of the XVI century.</w:t>
      </w:r>
    </w:p>
    <w:p w14:paraId="218B8755" w14:textId="77777777" w:rsidR="00D80A2A" w:rsidRPr="0062301D" w:rsidRDefault="00D80A2A" w:rsidP="005779F0">
      <w:pPr>
        <w:spacing w:line="261" w:lineRule="auto"/>
        <w:rPr>
          <w:sz w:val="28"/>
          <w:szCs w:val="24"/>
        </w:rPr>
        <w:sectPr w:rsidR="00D80A2A" w:rsidRPr="0062301D" w:rsidSect="006B5413">
          <w:pgSz w:w="11906" w:h="16838" w:code="9"/>
          <w:pgMar w:top="1060" w:right="960" w:bottom="940" w:left="1020" w:header="0" w:footer="755" w:gutter="0"/>
          <w:cols w:space="708"/>
        </w:sectPr>
      </w:pPr>
    </w:p>
    <w:p w14:paraId="218B8756" w14:textId="77777777" w:rsidR="00D80A2A" w:rsidRPr="0062301D" w:rsidRDefault="0031107F" w:rsidP="005779F0">
      <w:pPr>
        <w:pStyle w:val="Balk1"/>
        <w:numPr>
          <w:ilvl w:val="0"/>
          <w:numId w:val="1"/>
        </w:numPr>
        <w:tabs>
          <w:tab w:val="left" w:pos="566"/>
        </w:tabs>
        <w:spacing w:before="60"/>
        <w:ind w:left="565" w:hanging="246"/>
        <w:jc w:val="left"/>
        <w:rPr>
          <w:sz w:val="28"/>
          <w:szCs w:val="28"/>
        </w:rPr>
      </w:pPr>
      <w:r w:rsidRPr="0062301D">
        <w:rPr>
          <w:sz w:val="28"/>
          <w:szCs w:val="28"/>
        </w:rPr>
        <w:lastRenderedPageBreak/>
        <w:t>Theme: Azerbaijan at the I part of the XVIII</w:t>
      </w:r>
      <w:r w:rsidRPr="0062301D">
        <w:rPr>
          <w:spacing w:val="-43"/>
          <w:sz w:val="28"/>
          <w:szCs w:val="28"/>
        </w:rPr>
        <w:t xml:space="preserve"> </w:t>
      </w:r>
      <w:r w:rsidRPr="0062301D">
        <w:rPr>
          <w:sz w:val="28"/>
          <w:szCs w:val="28"/>
        </w:rPr>
        <w:t>century.</w:t>
      </w:r>
    </w:p>
    <w:p w14:paraId="218B8757" w14:textId="77777777" w:rsidR="00D80A2A" w:rsidRPr="0062301D" w:rsidRDefault="0031107F" w:rsidP="005779F0">
      <w:pPr>
        <w:spacing w:before="170" w:line="273" w:lineRule="auto"/>
        <w:ind w:left="114"/>
        <w:rPr>
          <w:b/>
          <w:sz w:val="28"/>
          <w:szCs w:val="24"/>
        </w:rPr>
      </w:pPr>
      <w:r w:rsidRPr="0062301D">
        <w:rPr>
          <w:b/>
          <w:sz w:val="28"/>
          <w:szCs w:val="24"/>
        </w:rPr>
        <w:t xml:space="preserve">1.Azerbaijan in the period of collapse of Safavid empire. 2.Azerbaijan turns into </w:t>
      </w:r>
      <w:proofErr w:type="gramStart"/>
      <w:r w:rsidRPr="0062301D">
        <w:rPr>
          <w:b/>
          <w:sz w:val="28"/>
          <w:szCs w:val="24"/>
        </w:rPr>
        <w:t>an</w:t>
      </w:r>
      <w:proofErr w:type="gramEnd"/>
      <w:r w:rsidRPr="0062301D">
        <w:rPr>
          <w:b/>
          <w:sz w:val="28"/>
          <w:szCs w:val="24"/>
        </w:rPr>
        <w:t xml:space="preserve"> struggle arena among Russia, Turkey and Iran.</w:t>
      </w:r>
    </w:p>
    <w:p w14:paraId="218B8758" w14:textId="77777777" w:rsidR="00D80A2A" w:rsidRPr="0062301D" w:rsidRDefault="0031107F" w:rsidP="005779F0">
      <w:pPr>
        <w:pStyle w:val="ListeParagraf"/>
        <w:numPr>
          <w:ilvl w:val="0"/>
          <w:numId w:val="15"/>
        </w:numPr>
        <w:tabs>
          <w:tab w:val="left" w:pos="301"/>
        </w:tabs>
        <w:spacing w:line="273" w:lineRule="auto"/>
        <w:ind w:right="171" w:firstLine="0"/>
        <w:rPr>
          <w:b/>
          <w:sz w:val="28"/>
          <w:szCs w:val="24"/>
        </w:rPr>
      </w:pPr>
      <w:r w:rsidRPr="0062301D">
        <w:rPr>
          <w:b/>
          <w:sz w:val="28"/>
          <w:szCs w:val="24"/>
        </w:rPr>
        <w:t>Restoration of Iranian authorities in Azerbaijan. Revolts against the power of Nadir</w:t>
      </w:r>
      <w:r w:rsidRPr="0062301D">
        <w:rPr>
          <w:b/>
          <w:spacing w:val="1"/>
          <w:sz w:val="28"/>
          <w:szCs w:val="24"/>
        </w:rPr>
        <w:t xml:space="preserve"> </w:t>
      </w:r>
      <w:r w:rsidRPr="0062301D">
        <w:rPr>
          <w:b/>
          <w:sz w:val="28"/>
          <w:szCs w:val="24"/>
        </w:rPr>
        <w:t>shah.</w:t>
      </w:r>
    </w:p>
    <w:p w14:paraId="218B8759" w14:textId="77777777" w:rsidR="00D80A2A" w:rsidRPr="0062301D" w:rsidRDefault="0031107F" w:rsidP="005779F0">
      <w:pPr>
        <w:pStyle w:val="ListeParagraf"/>
        <w:numPr>
          <w:ilvl w:val="1"/>
          <w:numId w:val="15"/>
        </w:numPr>
        <w:tabs>
          <w:tab w:val="left" w:pos="490"/>
        </w:tabs>
        <w:spacing w:before="230"/>
        <w:ind w:hanging="186"/>
        <w:rPr>
          <w:b/>
          <w:sz w:val="28"/>
          <w:szCs w:val="24"/>
        </w:rPr>
      </w:pPr>
      <w:r w:rsidRPr="0062301D">
        <w:rPr>
          <w:b/>
          <w:sz w:val="28"/>
          <w:szCs w:val="24"/>
        </w:rPr>
        <w:t>Azerbaijan in the period of collapse of Safavid</w:t>
      </w:r>
      <w:r w:rsidRPr="0062301D">
        <w:rPr>
          <w:b/>
          <w:spacing w:val="-25"/>
          <w:sz w:val="28"/>
          <w:szCs w:val="24"/>
        </w:rPr>
        <w:t xml:space="preserve"> </w:t>
      </w:r>
      <w:r w:rsidRPr="0062301D">
        <w:rPr>
          <w:b/>
          <w:sz w:val="28"/>
          <w:szCs w:val="24"/>
        </w:rPr>
        <w:t>empire.</w:t>
      </w:r>
    </w:p>
    <w:p w14:paraId="218B875A" w14:textId="77777777" w:rsidR="00D80A2A" w:rsidRPr="0062301D" w:rsidRDefault="0031107F" w:rsidP="005779F0">
      <w:pPr>
        <w:spacing w:before="169" w:line="273" w:lineRule="auto"/>
        <w:ind w:left="114" w:right="171" w:firstLine="360"/>
        <w:rPr>
          <w:b/>
          <w:sz w:val="28"/>
          <w:szCs w:val="24"/>
        </w:rPr>
      </w:pPr>
      <w:proofErr w:type="spellStart"/>
      <w:r w:rsidRPr="0062301D">
        <w:rPr>
          <w:b/>
          <w:sz w:val="28"/>
          <w:szCs w:val="24"/>
        </w:rPr>
        <w:t>Qasri</w:t>
      </w:r>
      <w:proofErr w:type="spellEnd"/>
      <w:r w:rsidRPr="0062301D">
        <w:rPr>
          <w:b/>
          <w:sz w:val="28"/>
          <w:szCs w:val="24"/>
        </w:rPr>
        <w:t xml:space="preserve">-Shirin contract that signed in 1639, put an end to the Safavid-Ottoman war. </w:t>
      </w:r>
      <w:r w:rsidRPr="0062301D">
        <w:rPr>
          <w:sz w:val="28"/>
          <w:szCs w:val="24"/>
        </w:rPr>
        <w:t xml:space="preserve">Till the I half of </w:t>
      </w:r>
      <w:proofErr w:type="gramStart"/>
      <w:r w:rsidRPr="0062301D">
        <w:rPr>
          <w:sz w:val="28"/>
          <w:szCs w:val="24"/>
        </w:rPr>
        <w:t>the  XVIII</w:t>
      </w:r>
      <w:proofErr w:type="gramEnd"/>
      <w:r w:rsidRPr="0062301D">
        <w:rPr>
          <w:sz w:val="28"/>
          <w:szCs w:val="24"/>
        </w:rPr>
        <w:t xml:space="preserve">  century peace was restored in Azerbaijan. There was good condition for improving economy. </w:t>
      </w:r>
      <w:r w:rsidRPr="0062301D">
        <w:rPr>
          <w:b/>
          <w:sz w:val="28"/>
          <w:szCs w:val="24"/>
        </w:rPr>
        <w:t xml:space="preserve">According </w:t>
      </w:r>
      <w:proofErr w:type="gramStart"/>
      <w:r w:rsidRPr="0062301D">
        <w:rPr>
          <w:b/>
          <w:sz w:val="28"/>
          <w:szCs w:val="24"/>
        </w:rPr>
        <w:t xml:space="preserve">to  </w:t>
      </w:r>
      <w:proofErr w:type="spellStart"/>
      <w:r w:rsidRPr="0062301D">
        <w:rPr>
          <w:b/>
          <w:sz w:val="28"/>
          <w:szCs w:val="24"/>
        </w:rPr>
        <w:t>Qasri</w:t>
      </w:r>
      <w:proofErr w:type="spellEnd"/>
      <w:proofErr w:type="gramEnd"/>
      <w:r w:rsidRPr="0062301D">
        <w:rPr>
          <w:b/>
          <w:sz w:val="28"/>
          <w:szCs w:val="24"/>
        </w:rPr>
        <w:t xml:space="preserve">- Shirin contract Arabian </w:t>
      </w:r>
      <w:proofErr w:type="spellStart"/>
      <w:r w:rsidRPr="0062301D">
        <w:rPr>
          <w:b/>
          <w:sz w:val="28"/>
          <w:szCs w:val="24"/>
        </w:rPr>
        <w:t>Irak</w:t>
      </w:r>
      <w:proofErr w:type="spellEnd"/>
      <w:r w:rsidRPr="0062301D">
        <w:rPr>
          <w:b/>
          <w:sz w:val="28"/>
          <w:szCs w:val="24"/>
        </w:rPr>
        <w:t xml:space="preserve"> was given to Ottomans, the lands in the east of </w:t>
      </w:r>
      <w:proofErr w:type="spellStart"/>
      <w:r w:rsidRPr="0062301D">
        <w:rPr>
          <w:b/>
          <w:sz w:val="28"/>
          <w:szCs w:val="24"/>
        </w:rPr>
        <w:t>Zanjir</w:t>
      </w:r>
      <w:proofErr w:type="spellEnd"/>
      <w:r w:rsidRPr="0062301D">
        <w:rPr>
          <w:b/>
          <w:sz w:val="28"/>
          <w:szCs w:val="24"/>
        </w:rPr>
        <w:t xml:space="preserve"> fortress were given to Safavids. Safavids promised not to attack Van, Kars and</w:t>
      </w:r>
      <w:r w:rsidRPr="0062301D">
        <w:rPr>
          <w:b/>
          <w:spacing w:val="-3"/>
          <w:sz w:val="28"/>
          <w:szCs w:val="24"/>
        </w:rPr>
        <w:t xml:space="preserve"> </w:t>
      </w:r>
      <w:proofErr w:type="spellStart"/>
      <w:r w:rsidRPr="0062301D">
        <w:rPr>
          <w:b/>
          <w:sz w:val="28"/>
          <w:szCs w:val="24"/>
        </w:rPr>
        <w:t>Ahalsikh</w:t>
      </w:r>
      <w:proofErr w:type="spellEnd"/>
      <w:r w:rsidRPr="0062301D">
        <w:rPr>
          <w:b/>
          <w:sz w:val="28"/>
          <w:szCs w:val="24"/>
        </w:rPr>
        <w:t>.</w:t>
      </w:r>
    </w:p>
    <w:p w14:paraId="218B875B" w14:textId="77777777" w:rsidR="00D80A2A" w:rsidRPr="0062301D" w:rsidRDefault="0031107F" w:rsidP="005779F0">
      <w:pPr>
        <w:spacing w:line="273" w:lineRule="auto"/>
        <w:ind w:left="113" w:right="169" w:firstLine="360"/>
        <w:rPr>
          <w:sz w:val="28"/>
          <w:szCs w:val="24"/>
        </w:rPr>
      </w:pPr>
      <w:r w:rsidRPr="0062301D">
        <w:rPr>
          <w:b/>
          <w:sz w:val="28"/>
          <w:szCs w:val="24"/>
        </w:rPr>
        <w:t xml:space="preserve">In the II half of the XVII century </w:t>
      </w:r>
      <w:r w:rsidRPr="0062301D">
        <w:rPr>
          <w:sz w:val="28"/>
          <w:szCs w:val="24"/>
        </w:rPr>
        <w:t xml:space="preserve">Safavid empire was divided into 4 </w:t>
      </w:r>
      <w:proofErr w:type="spellStart"/>
      <w:r w:rsidRPr="0062301D">
        <w:rPr>
          <w:sz w:val="28"/>
          <w:szCs w:val="24"/>
        </w:rPr>
        <w:t>beglerbegi</w:t>
      </w:r>
      <w:proofErr w:type="spellEnd"/>
      <w:r w:rsidRPr="0062301D">
        <w:rPr>
          <w:sz w:val="28"/>
          <w:szCs w:val="24"/>
        </w:rPr>
        <w:t xml:space="preserve"> (</w:t>
      </w:r>
      <w:proofErr w:type="spellStart"/>
      <w:r w:rsidRPr="0062301D">
        <w:rPr>
          <w:sz w:val="28"/>
          <w:szCs w:val="24"/>
        </w:rPr>
        <w:t>beylerbeyi</w:t>
      </w:r>
      <w:proofErr w:type="spellEnd"/>
      <w:r w:rsidRPr="0062301D">
        <w:rPr>
          <w:sz w:val="28"/>
          <w:szCs w:val="24"/>
        </w:rPr>
        <w:t>)</w:t>
      </w:r>
      <w:r w:rsidRPr="0062301D">
        <w:rPr>
          <w:b/>
          <w:sz w:val="28"/>
          <w:szCs w:val="24"/>
        </w:rPr>
        <w:t xml:space="preserve">- Tabriz, </w:t>
      </w:r>
      <w:proofErr w:type="spellStart"/>
      <w:r w:rsidRPr="0062301D">
        <w:rPr>
          <w:b/>
          <w:sz w:val="28"/>
          <w:szCs w:val="24"/>
        </w:rPr>
        <w:t>Chukursad</w:t>
      </w:r>
      <w:proofErr w:type="spellEnd"/>
      <w:r w:rsidRPr="0062301D">
        <w:rPr>
          <w:b/>
          <w:sz w:val="28"/>
          <w:szCs w:val="24"/>
        </w:rPr>
        <w:t xml:space="preserve"> </w:t>
      </w:r>
      <w:proofErr w:type="gramStart"/>
      <w:r w:rsidRPr="0062301D">
        <w:rPr>
          <w:b/>
          <w:sz w:val="28"/>
          <w:szCs w:val="24"/>
        </w:rPr>
        <w:t>( The</w:t>
      </w:r>
      <w:proofErr w:type="gramEnd"/>
      <w:r w:rsidRPr="0062301D">
        <w:rPr>
          <w:b/>
          <w:sz w:val="28"/>
          <w:szCs w:val="24"/>
        </w:rPr>
        <w:t xml:space="preserve"> center was </w:t>
      </w:r>
      <w:proofErr w:type="spellStart"/>
      <w:r w:rsidRPr="0062301D">
        <w:rPr>
          <w:b/>
          <w:sz w:val="28"/>
          <w:szCs w:val="24"/>
        </w:rPr>
        <w:t>Irevan</w:t>
      </w:r>
      <w:proofErr w:type="spellEnd"/>
      <w:r w:rsidRPr="0062301D">
        <w:rPr>
          <w:b/>
          <w:sz w:val="28"/>
          <w:szCs w:val="24"/>
        </w:rPr>
        <w:t xml:space="preserve">), Karabakh, </w:t>
      </w:r>
      <w:proofErr w:type="spellStart"/>
      <w:r w:rsidRPr="0062301D">
        <w:rPr>
          <w:b/>
          <w:sz w:val="28"/>
          <w:szCs w:val="24"/>
        </w:rPr>
        <w:t>Shirvan</w:t>
      </w:r>
      <w:proofErr w:type="spellEnd"/>
      <w:r w:rsidRPr="0062301D">
        <w:rPr>
          <w:b/>
          <w:sz w:val="28"/>
          <w:szCs w:val="24"/>
        </w:rPr>
        <w:t xml:space="preserve">. </w:t>
      </w:r>
      <w:proofErr w:type="spellStart"/>
      <w:r w:rsidRPr="0062301D">
        <w:rPr>
          <w:sz w:val="28"/>
          <w:szCs w:val="24"/>
        </w:rPr>
        <w:t>Beglerbegis</w:t>
      </w:r>
      <w:proofErr w:type="spellEnd"/>
      <w:r w:rsidRPr="0062301D">
        <w:rPr>
          <w:sz w:val="28"/>
          <w:szCs w:val="24"/>
        </w:rPr>
        <w:t xml:space="preserve"> were ruled by </w:t>
      </w:r>
      <w:proofErr w:type="spellStart"/>
      <w:r w:rsidRPr="0062301D">
        <w:rPr>
          <w:sz w:val="28"/>
          <w:szCs w:val="24"/>
        </w:rPr>
        <w:t>beylerbeyi</w:t>
      </w:r>
      <w:proofErr w:type="spellEnd"/>
      <w:r w:rsidRPr="0062301D">
        <w:rPr>
          <w:sz w:val="28"/>
          <w:szCs w:val="24"/>
        </w:rPr>
        <w:t xml:space="preserve"> and they were selected by shah. Rulers of provinces that obeyed to </w:t>
      </w:r>
      <w:proofErr w:type="spellStart"/>
      <w:r w:rsidRPr="0062301D">
        <w:rPr>
          <w:sz w:val="28"/>
          <w:szCs w:val="24"/>
        </w:rPr>
        <w:t>beylerbeyis</w:t>
      </w:r>
      <w:proofErr w:type="spellEnd"/>
      <w:r w:rsidRPr="0062301D">
        <w:rPr>
          <w:sz w:val="28"/>
          <w:szCs w:val="24"/>
        </w:rPr>
        <w:t xml:space="preserve"> were called </w:t>
      </w:r>
      <w:proofErr w:type="spellStart"/>
      <w:r w:rsidRPr="0062301D">
        <w:rPr>
          <w:b/>
          <w:sz w:val="28"/>
          <w:szCs w:val="24"/>
        </w:rPr>
        <w:t>kolbeyi</w:t>
      </w:r>
      <w:proofErr w:type="spellEnd"/>
      <w:r w:rsidRPr="0062301D">
        <w:rPr>
          <w:b/>
          <w:sz w:val="28"/>
          <w:szCs w:val="24"/>
        </w:rPr>
        <w:t xml:space="preserve">. </w:t>
      </w:r>
      <w:proofErr w:type="spellStart"/>
      <w:r w:rsidRPr="0062301D">
        <w:rPr>
          <w:sz w:val="28"/>
          <w:szCs w:val="24"/>
        </w:rPr>
        <w:t>Economical</w:t>
      </w:r>
      <w:proofErr w:type="spellEnd"/>
      <w:r w:rsidRPr="0062301D">
        <w:rPr>
          <w:sz w:val="28"/>
          <w:szCs w:val="24"/>
        </w:rPr>
        <w:t xml:space="preserve"> issues of </w:t>
      </w:r>
      <w:proofErr w:type="spellStart"/>
      <w:proofErr w:type="gramStart"/>
      <w:r w:rsidRPr="0062301D">
        <w:rPr>
          <w:sz w:val="28"/>
          <w:szCs w:val="24"/>
        </w:rPr>
        <w:t>beylerbeyis</w:t>
      </w:r>
      <w:proofErr w:type="spellEnd"/>
      <w:r w:rsidRPr="0062301D">
        <w:rPr>
          <w:sz w:val="28"/>
          <w:szCs w:val="24"/>
        </w:rPr>
        <w:t xml:space="preserve">  was</w:t>
      </w:r>
      <w:proofErr w:type="gramEnd"/>
      <w:r w:rsidRPr="0062301D">
        <w:rPr>
          <w:sz w:val="28"/>
          <w:szCs w:val="24"/>
        </w:rPr>
        <w:t xml:space="preserve">  carried  out  by </w:t>
      </w:r>
      <w:r w:rsidRPr="0062301D">
        <w:rPr>
          <w:b/>
          <w:sz w:val="28"/>
          <w:szCs w:val="24"/>
        </w:rPr>
        <w:t>viziers</w:t>
      </w:r>
      <w:r w:rsidRPr="0062301D">
        <w:rPr>
          <w:sz w:val="28"/>
          <w:szCs w:val="24"/>
        </w:rPr>
        <w:t xml:space="preserve">. Judicial authorities were operating under rule of </w:t>
      </w:r>
      <w:proofErr w:type="spellStart"/>
      <w:r w:rsidRPr="0062301D">
        <w:rPr>
          <w:b/>
          <w:sz w:val="28"/>
          <w:szCs w:val="24"/>
        </w:rPr>
        <w:t>shaikulislam</w:t>
      </w:r>
      <w:proofErr w:type="spellEnd"/>
      <w:r w:rsidRPr="0062301D">
        <w:rPr>
          <w:b/>
          <w:sz w:val="28"/>
          <w:szCs w:val="24"/>
        </w:rPr>
        <w:t xml:space="preserve">, </w:t>
      </w:r>
      <w:proofErr w:type="spellStart"/>
      <w:r w:rsidRPr="0062301D">
        <w:rPr>
          <w:b/>
          <w:sz w:val="28"/>
          <w:szCs w:val="24"/>
        </w:rPr>
        <w:t>qazis</w:t>
      </w:r>
      <w:proofErr w:type="spellEnd"/>
      <w:r w:rsidRPr="0062301D">
        <w:rPr>
          <w:b/>
          <w:sz w:val="28"/>
          <w:szCs w:val="24"/>
        </w:rPr>
        <w:t xml:space="preserve"> </w:t>
      </w:r>
      <w:r w:rsidRPr="0062301D">
        <w:rPr>
          <w:sz w:val="28"/>
          <w:szCs w:val="24"/>
        </w:rPr>
        <w:t xml:space="preserve">and </w:t>
      </w:r>
      <w:r w:rsidRPr="0062301D">
        <w:rPr>
          <w:b/>
          <w:sz w:val="28"/>
          <w:szCs w:val="24"/>
        </w:rPr>
        <w:t>muftis</w:t>
      </w:r>
      <w:r w:rsidRPr="0062301D">
        <w:rPr>
          <w:sz w:val="28"/>
          <w:szCs w:val="24"/>
        </w:rPr>
        <w:t>.</w:t>
      </w:r>
    </w:p>
    <w:p w14:paraId="218B875C" w14:textId="77777777" w:rsidR="00D80A2A" w:rsidRPr="0062301D" w:rsidRDefault="0031107F" w:rsidP="005779F0">
      <w:pPr>
        <w:spacing w:line="273" w:lineRule="auto"/>
        <w:ind w:left="113" w:right="171" w:firstLine="360"/>
        <w:rPr>
          <w:sz w:val="28"/>
          <w:szCs w:val="24"/>
        </w:rPr>
      </w:pPr>
      <w:r w:rsidRPr="0062301D">
        <w:rPr>
          <w:w w:val="105"/>
          <w:sz w:val="28"/>
          <w:szCs w:val="24"/>
        </w:rPr>
        <w:t xml:space="preserve">The northern lands of Azerbaijan Safavid empire had border with Russia. In the II half of the XVII century volume of Azerbaijan-Russian trade was increased. </w:t>
      </w:r>
      <w:r w:rsidRPr="0062301D">
        <w:rPr>
          <w:b/>
          <w:w w:val="105"/>
          <w:sz w:val="28"/>
          <w:szCs w:val="24"/>
        </w:rPr>
        <w:t xml:space="preserve">Satin, silk cloth, wool and silk carpets, velvet </w:t>
      </w:r>
      <w:r w:rsidRPr="0062301D">
        <w:rPr>
          <w:w w:val="105"/>
          <w:sz w:val="28"/>
          <w:szCs w:val="24"/>
        </w:rPr>
        <w:t xml:space="preserve">were carrying from Azerbaijan to Russia. </w:t>
      </w:r>
      <w:r w:rsidRPr="0062301D">
        <w:rPr>
          <w:b/>
          <w:w w:val="105"/>
          <w:sz w:val="28"/>
          <w:szCs w:val="24"/>
        </w:rPr>
        <w:t xml:space="preserve">Leather, copper, tin, writing-paper, broadcloth </w:t>
      </w:r>
      <w:proofErr w:type="gramStart"/>
      <w:r w:rsidRPr="0062301D">
        <w:rPr>
          <w:w w:val="105"/>
          <w:sz w:val="28"/>
          <w:szCs w:val="24"/>
        </w:rPr>
        <w:t>were</w:t>
      </w:r>
      <w:proofErr w:type="gramEnd"/>
      <w:r w:rsidRPr="0062301D">
        <w:rPr>
          <w:w w:val="105"/>
          <w:sz w:val="28"/>
          <w:szCs w:val="24"/>
        </w:rPr>
        <w:t xml:space="preserve"> brought from Russia to Azerbaijan. In the middle</w:t>
      </w:r>
      <w:r w:rsidRPr="0062301D">
        <w:rPr>
          <w:spacing w:val="9"/>
          <w:w w:val="105"/>
          <w:sz w:val="28"/>
          <w:szCs w:val="24"/>
        </w:rPr>
        <w:t xml:space="preserve"> </w:t>
      </w:r>
      <w:r w:rsidRPr="0062301D">
        <w:rPr>
          <w:w w:val="105"/>
          <w:sz w:val="28"/>
          <w:szCs w:val="24"/>
        </w:rPr>
        <w:t>of</w:t>
      </w:r>
      <w:r w:rsidRPr="0062301D">
        <w:rPr>
          <w:spacing w:val="10"/>
          <w:w w:val="105"/>
          <w:sz w:val="28"/>
          <w:szCs w:val="24"/>
        </w:rPr>
        <w:t xml:space="preserve"> </w:t>
      </w:r>
      <w:r w:rsidRPr="0062301D">
        <w:rPr>
          <w:w w:val="105"/>
          <w:sz w:val="28"/>
          <w:szCs w:val="24"/>
        </w:rPr>
        <w:t>the</w:t>
      </w:r>
      <w:r w:rsidRPr="0062301D">
        <w:rPr>
          <w:spacing w:val="10"/>
          <w:w w:val="105"/>
          <w:sz w:val="28"/>
          <w:szCs w:val="24"/>
        </w:rPr>
        <w:t xml:space="preserve"> </w:t>
      </w:r>
      <w:r w:rsidRPr="0062301D">
        <w:rPr>
          <w:w w:val="105"/>
          <w:sz w:val="28"/>
          <w:szCs w:val="24"/>
        </w:rPr>
        <w:t>XVII</w:t>
      </w:r>
      <w:r w:rsidRPr="0062301D">
        <w:rPr>
          <w:spacing w:val="9"/>
          <w:w w:val="105"/>
          <w:sz w:val="28"/>
          <w:szCs w:val="24"/>
        </w:rPr>
        <w:t xml:space="preserve"> </w:t>
      </w:r>
      <w:r w:rsidRPr="0062301D">
        <w:rPr>
          <w:w w:val="105"/>
          <w:sz w:val="28"/>
          <w:szCs w:val="24"/>
        </w:rPr>
        <w:t>century</w:t>
      </w:r>
      <w:r w:rsidRPr="0062301D">
        <w:rPr>
          <w:spacing w:val="8"/>
          <w:w w:val="105"/>
          <w:sz w:val="28"/>
          <w:szCs w:val="24"/>
        </w:rPr>
        <w:t xml:space="preserve"> </w:t>
      </w:r>
      <w:r w:rsidRPr="0062301D">
        <w:rPr>
          <w:w w:val="105"/>
          <w:sz w:val="28"/>
          <w:szCs w:val="24"/>
        </w:rPr>
        <w:t>Russians</w:t>
      </w:r>
      <w:r w:rsidRPr="0062301D">
        <w:rPr>
          <w:spacing w:val="9"/>
          <w:w w:val="105"/>
          <w:sz w:val="28"/>
          <w:szCs w:val="24"/>
        </w:rPr>
        <w:t xml:space="preserve"> </w:t>
      </w:r>
      <w:r w:rsidRPr="0062301D">
        <w:rPr>
          <w:w w:val="105"/>
          <w:sz w:val="28"/>
          <w:szCs w:val="24"/>
        </w:rPr>
        <w:t>started</w:t>
      </w:r>
      <w:r w:rsidRPr="0062301D">
        <w:rPr>
          <w:spacing w:val="9"/>
          <w:w w:val="105"/>
          <w:sz w:val="28"/>
          <w:szCs w:val="24"/>
        </w:rPr>
        <w:t xml:space="preserve"> </w:t>
      </w:r>
      <w:r w:rsidRPr="0062301D">
        <w:rPr>
          <w:w w:val="105"/>
          <w:sz w:val="28"/>
          <w:szCs w:val="24"/>
        </w:rPr>
        <w:t>to</w:t>
      </w:r>
      <w:r w:rsidRPr="0062301D">
        <w:rPr>
          <w:spacing w:val="8"/>
          <w:w w:val="105"/>
          <w:sz w:val="28"/>
          <w:szCs w:val="24"/>
        </w:rPr>
        <w:t xml:space="preserve"> </w:t>
      </w:r>
      <w:proofErr w:type="spellStart"/>
      <w:proofErr w:type="gramStart"/>
      <w:r w:rsidRPr="0062301D">
        <w:rPr>
          <w:w w:val="105"/>
          <w:sz w:val="28"/>
          <w:szCs w:val="24"/>
        </w:rPr>
        <w:t>built</w:t>
      </w:r>
      <w:proofErr w:type="spellEnd"/>
      <w:proofErr w:type="gramEnd"/>
      <w:r w:rsidRPr="0062301D">
        <w:rPr>
          <w:spacing w:val="10"/>
          <w:w w:val="105"/>
          <w:sz w:val="28"/>
          <w:szCs w:val="24"/>
        </w:rPr>
        <w:t xml:space="preserve"> </w:t>
      </w:r>
      <w:r w:rsidRPr="0062301D">
        <w:rPr>
          <w:w w:val="105"/>
          <w:sz w:val="28"/>
          <w:szCs w:val="24"/>
        </w:rPr>
        <w:t>several</w:t>
      </w:r>
    </w:p>
    <w:p w14:paraId="218B875D" w14:textId="77777777" w:rsidR="00D80A2A" w:rsidRPr="0062301D" w:rsidRDefault="00D80A2A" w:rsidP="005779F0">
      <w:pPr>
        <w:spacing w:line="273" w:lineRule="auto"/>
        <w:rPr>
          <w:sz w:val="28"/>
          <w:szCs w:val="24"/>
        </w:rPr>
        <w:sectPr w:rsidR="00D80A2A" w:rsidRPr="0062301D" w:rsidSect="006B5413">
          <w:pgSz w:w="11906" w:h="16838" w:code="9"/>
          <w:pgMar w:top="1060" w:right="960" w:bottom="940" w:left="1020" w:header="0" w:footer="755" w:gutter="0"/>
          <w:cols w:space="708"/>
        </w:sectPr>
      </w:pPr>
    </w:p>
    <w:p w14:paraId="218B875E" w14:textId="77777777" w:rsidR="00D80A2A" w:rsidRPr="0062301D" w:rsidRDefault="0031107F" w:rsidP="005779F0">
      <w:pPr>
        <w:pStyle w:val="GvdeMetni"/>
        <w:tabs>
          <w:tab w:val="left" w:pos="3586"/>
        </w:tabs>
        <w:spacing w:before="60" w:line="273" w:lineRule="auto"/>
        <w:ind w:right="164"/>
        <w:jc w:val="left"/>
        <w:rPr>
          <w:b/>
          <w:sz w:val="28"/>
          <w:szCs w:val="28"/>
        </w:rPr>
      </w:pPr>
      <w:r w:rsidRPr="0062301D">
        <w:rPr>
          <w:spacing w:val="-7"/>
          <w:w w:val="105"/>
          <w:sz w:val="28"/>
          <w:szCs w:val="28"/>
        </w:rPr>
        <w:lastRenderedPageBreak/>
        <w:t xml:space="preserve">towers </w:t>
      </w:r>
      <w:r w:rsidRPr="0062301D">
        <w:rPr>
          <w:spacing w:val="-4"/>
          <w:w w:val="105"/>
          <w:sz w:val="28"/>
          <w:szCs w:val="28"/>
        </w:rPr>
        <w:t xml:space="preserve">in </w:t>
      </w:r>
      <w:r w:rsidRPr="0062301D">
        <w:rPr>
          <w:spacing w:val="-6"/>
          <w:w w:val="105"/>
          <w:sz w:val="28"/>
          <w:szCs w:val="28"/>
        </w:rPr>
        <w:t xml:space="preserve">the </w:t>
      </w:r>
      <w:r w:rsidRPr="0062301D">
        <w:rPr>
          <w:spacing w:val="-7"/>
          <w:w w:val="105"/>
          <w:sz w:val="28"/>
          <w:szCs w:val="28"/>
        </w:rPr>
        <w:t xml:space="preserve">North </w:t>
      </w:r>
      <w:r w:rsidRPr="0062301D">
        <w:rPr>
          <w:spacing w:val="-8"/>
          <w:w w:val="105"/>
          <w:sz w:val="28"/>
          <w:szCs w:val="28"/>
        </w:rPr>
        <w:t xml:space="preserve">Caucasus. </w:t>
      </w:r>
      <w:r w:rsidRPr="0062301D">
        <w:rPr>
          <w:spacing w:val="-6"/>
          <w:w w:val="105"/>
          <w:sz w:val="28"/>
          <w:szCs w:val="28"/>
        </w:rPr>
        <w:t xml:space="preserve">The </w:t>
      </w:r>
      <w:r w:rsidRPr="0062301D">
        <w:rPr>
          <w:spacing w:val="-7"/>
          <w:w w:val="105"/>
          <w:sz w:val="28"/>
          <w:szCs w:val="28"/>
        </w:rPr>
        <w:t>towers should</w:t>
      </w:r>
      <w:r w:rsidRPr="0062301D">
        <w:rPr>
          <w:spacing w:val="12"/>
          <w:w w:val="105"/>
          <w:sz w:val="28"/>
          <w:szCs w:val="28"/>
        </w:rPr>
        <w:t xml:space="preserve"> </w:t>
      </w:r>
      <w:r w:rsidRPr="0062301D">
        <w:rPr>
          <w:spacing w:val="-7"/>
          <w:w w:val="105"/>
          <w:sz w:val="28"/>
          <w:szCs w:val="28"/>
        </w:rPr>
        <w:t>serve</w:t>
      </w:r>
      <w:r w:rsidRPr="0062301D">
        <w:rPr>
          <w:spacing w:val="4"/>
          <w:w w:val="105"/>
          <w:sz w:val="28"/>
          <w:szCs w:val="28"/>
        </w:rPr>
        <w:t xml:space="preserve"> </w:t>
      </w:r>
      <w:r w:rsidRPr="0062301D">
        <w:rPr>
          <w:spacing w:val="-8"/>
          <w:w w:val="105"/>
          <w:sz w:val="28"/>
          <w:szCs w:val="28"/>
        </w:rPr>
        <w:t>strategic</w:t>
      </w:r>
      <w:r w:rsidRPr="0062301D">
        <w:rPr>
          <w:w w:val="98"/>
          <w:sz w:val="28"/>
          <w:szCs w:val="28"/>
        </w:rPr>
        <w:t xml:space="preserve"> </w:t>
      </w:r>
      <w:r w:rsidRPr="0062301D">
        <w:rPr>
          <w:spacing w:val="-7"/>
          <w:w w:val="105"/>
          <w:sz w:val="28"/>
          <w:szCs w:val="28"/>
        </w:rPr>
        <w:t>goals</w:t>
      </w:r>
      <w:r w:rsidRPr="0062301D">
        <w:rPr>
          <w:spacing w:val="32"/>
          <w:w w:val="105"/>
          <w:sz w:val="28"/>
          <w:szCs w:val="28"/>
        </w:rPr>
        <w:t xml:space="preserve"> </w:t>
      </w:r>
      <w:r w:rsidRPr="0062301D">
        <w:rPr>
          <w:spacing w:val="-5"/>
          <w:w w:val="105"/>
          <w:sz w:val="28"/>
          <w:szCs w:val="28"/>
        </w:rPr>
        <w:t>of</w:t>
      </w:r>
      <w:r w:rsidRPr="0062301D">
        <w:rPr>
          <w:spacing w:val="33"/>
          <w:w w:val="105"/>
          <w:sz w:val="28"/>
          <w:szCs w:val="28"/>
        </w:rPr>
        <w:t xml:space="preserve"> </w:t>
      </w:r>
      <w:r w:rsidRPr="0062301D">
        <w:rPr>
          <w:spacing w:val="-8"/>
          <w:w w:val="105"/>
          <w:sz w:val="28"/>
          <w:szCs w:val="28"/>
        </w:rPr>
        <w:t>Russia.</w:t>
      </w:r>
      <w:r w:rsidRPr="0062301D">
        <w:rPr>
          <w:spacing w:val="33"/>
          <w:w w:val="105"/>
          <w:sz w:val="28"/>
          <w:szCs w:val="28"/>
        </w:rPr>
        <w:t xml:space="preserve"> </w:t>
      </w:r>
      <w:r w:rsidRPr="0062301D">
        <w:rPr>
          <w:spacing w:val="-7"/>
          <w:w w:val="105"/>
          <w:sz w:val="28"/>
          <w:szCs w:val="28"/>
        </w:rPr>
        <w:t>This</w:t>
      </w:r>
      <w:r w:rsidRPr="0062301D">
        <w:rPr>
          <w:spacing w:val="32"/>
          <w:w w:val="105"/>
          <w:sz w:val="28"/>
          <w:szCs w:val="28"/>
        </w:rPr>
        <w:t xml:space="preserve"> </w:t>
      </w:r>
      <w:r w:rsidRPr="0062301D">
        <w:rPr>
          <w:spacing w:val="-8"/>
          <w:w w:val="105"/>
          <w:sz w:val="28"/>
          <w:szCs w:val="28"/>
        </w:rPr>
        <w:t>information</w:t>
      </w:r>
      <w:r w:rsidRPr="0062301D">
        <w:rPr>
          <w:spacing w:val="32"/>
          <w:w w:val="105"/>
          <w:sz w:val="28"/>
          <w:szCs w:val="28"/>
        </w:rPr>
        <w:t xml:space="preserve"> </w:t>
      </w:r>
      <w:r w:rsidRPr="0062301D">
        <w:rPr>
          <w:spacing w:val="-6"/>
          <w:w w:val="105"/>
          <w:sz w:val="28"/>
          <w:szCs w:val="28"/>
        </w:rPr>
        <w:t>was</w:t>
      </w:r>
      <w:r w:rsidRPr="0062301D">
        <w:rPr>
          <w:spacing w:val="32"/>
          <w:w w:val="105"/>
          <w:sz w:val="28"/>
          <w:szCs w:val="28"/>
        </w:rPr>
        <w:t xml:space="preserve"> </w:t>
      </w:r>
      <w:r w:rsidRPr="0062301D">
        <w:rPr>
          <w:spacing w:val="-6"/>
          <w:w w:val="105"/>
          <w:sz w:val="28"/>
          <w:szCs w:val="28"/>
        </w:rPr>
        <w:t>met</w:t>
      </w:r>
      <w:r w:rsidRPr="0062301D">
        <w:rPr>
          <w:spacing w:val="32"/>
          <w:w w:val="105"/>
          <w:sz w:val="28"/>
          <w:szCs w:val="28"/>
        </w:rPr>
        <w:t xml:space="preserve"> </w:t>
      </w:r>
      <w:r w:rsidRPr="0062301D">
        <w:rPr>
          <w:spacing w:val="-7"/>
          <w:w w:val="105"/>
          <w:sz w:val="28"/>
          <w:szCs w:val="28"/>
        </w:rPr>
        <w:t>with</w:t>
      </w:r>
      <w:r w:rsidRPr="0062301D">
        <w:rPr>
          <w:spacing w:val="33"/>
          <w:w w:val="105"/>
          <w:sz w:val="28"/>
          <w:szCs w:val="28"/>
        </w:rPr>
        <w:t xml:space="preserve"> </w:t>
      </w:r>
      <w:r w:rsidRPr="0062301D">
        <w:rPr>
          <w:spacing w:val="-8"/>
          <w:w w:val="105"/>
          <w:sz w:val="28"/>
          <w:szCs w:val="28"/>
        </w:rPr>
        <w:t>protest</w:t>
      </w:r>
      <w:r w:rsidRPr="0062301D">
        <w:rPr>
          <w:spacing w:val="33"/>
          <w:w w:val="105"/>
          <w:sz w:val="28"/>
          <w:szCs w:val="28"/>
        </w:rPr>
        <w:t xml:space="preserve"> </w:t>
      </w:r>
      <w:r w:rsidRPr="0062301D">
        <w:rPr>
          <w:spacing w:val="-5"/>
          <w:w w:val="105"/>
          <w:sz w:val="28"/>
          <w:szCs w:val="28"/>
        </w:rPr>
        <w:t>in</w:t>
      </w:r>
      <w:r w:rsidRPr="0062301D">
        <w:rPr>
          <w:spacing w:val="31"/>
          <w:w w:val="105"/>
          <w:sz w:val="28"/>
          <w:szCs w:val="28"/>
        </w:rPr>
        <w:t xml:space="preserve"> </w:t>
      </w:r>
      <w:r w:rsidRPr="0062301D">
        <w:rPr>
          <w:spacing w:val="-6"/>
          <w:w w:val="105"/>
          <w:sz w:val="28"/>
          <w:szCs w:val="28"/>
        </w:rPr>
        <w:t>the</w:t>
      </w:r>
      <w:r w:rsidRPr="0062301D">
        <w:rPr>
          <w:w w:val="98"/>
          <w:sz w:val="28"/>
          <w:szCs w:val="28"/>
        </w:rPr>
        <w:t xml:space="preserve"> </w:t>
      </w:r>
      <w:r w:rsidRPr="0062301D">
        <w:rPr>
          <w:spacing w:val="-8"/>
          <w:w w:val="105"/>
          <w:sz w:val="28"/>
          <w:szCs w:val="28"/>
        </w:rPr>
        <w:t>palace</w:t>
      </w:r>
      <w:r w:rsidRPr="0062301D">
        <w:rPr>
          <w:spacing w:val="-25"/>
          <w:w w:val="105"/>
          <w:sz w:val="28"/>
          <w:szCs w:val="28"/>
        </w:rPr>
        <w:t xml:space="preserve"> </w:t>
      </w:r>
      <w:r w:rsidRPr="0062301D">
        <w:rPr>
          <w:spacing w:val="-5"/>
          <w:w w:val="105"/>
          <w:sz w:val="28"/>
          <w:szCs w:val="28"/>
        </w:rPr>
        <w:t>of</w:t>
      </w:r>
      <w:r w:rsidRPr="0062301D">
        <w:rPr>
          <w:spacing w:val="-25"/>
          <w:w w:val="105"/>
          <w:sz w:val="28"/>
          <w:szCs w:val="28"/>
        </w:rPr>
        <w:t xml:space="preserve"> </w:t>
      </w:r>
      <w:r w:rsidRPr="0062301D">
        <w:rPr>
          <w:b/>
          <w:spacing w:val="-6"/>
          <w:w w:val="105"/>
          <w:sz w:val="28"/>
          <w:szCs w:val="28"/>
        </w:rPr>
        <w:t>Shah</w:t>
      </w:r>
      <w:r w:rsidRPr="0062301D">
        <w:rPr>
          <w:b/>
          <w:spacing w:val="-25"/>
          <w:w w:val="105"/>
          <w:sz w:val="28"/>
          <w:szCs w:val="28"/>
        </w:rPr>
        <w:t xml:space="preserve"> </w:t>
      </w:r>
      <w:r w:rsidRPr="0062301D">
        <w:rPr>
          <w:b/>
          <w:spacing w:val="-7"/>
          <w:w w:val="105"/>
          <w:sz w:val="28"/>
          <w:szCs w:val="28"/>
        </w:rPr>
        <w:t>Abbas</w:t>
      </w:r>
      <w:r w:rsidRPr="0062301D">
        <w:rPr>
          <w:b/>
          <w:spacing w:val="-25"/>
          <w:w w:val="105"/>
          <w:sz w:val="28"/>
          <w:szCs w:val="28"/>
        </w:rPr>
        <w:t xml:space="preserve"> </w:t>
      </w:r>
      <w:r w:rsidRPr="0062301D">
        <w:rPr>
          <w:b/>
          <w:spacing w:val="-5"/>
          <w:w w:val="105"/>
          <w:sz w:val="28"/>
          <w:szCs w:val="28"/>
        </w:rPr>
        <w:t>II</w:t>
      </w:r>
      <w:r w:rsidRPr="0062301D">
        <w:rPr>
          <w:b/>
          <w:spacing w:val="-26"/>
          <w:w w:val="105"/>
          <w:sz w:val="28"/>
          <w:szCs w:val="28"/>
        </w:rPr>
        <w:t xml:space="preserve"> </w:t>
      </w:r>
      <w:r w:rsidRPr="0062301D">
        <w:rPr>
          <w:b/>
          <w:spacing w:val="-8"/>
          <w:w w:val="105"/>
          <w:sz w:val="28"/>
          <w:szCs w:val="28"/>
        </w:rPr>
        <w:t>(1642-1666).</w:t>
      </w:r>
      <w:r w:rsidRPr="0062301D">
        <w:rPr>
          <w:b/>
          <w:spacing w:val="-25"/>
          <w:w w:val="105"/>
          <w:sz w:val="28"/>
          <w:szCs w:val="28"/>
        </w:rPr>
        <w:t xml:space="preserve"> </w:t>
      </w:r>
      <w:r w:rsidRPr="0062301D">
        <w:rPr>
          <w:spacing w:val="-7"/>
          <w:w w:val="105"/>
          <w:sz w:val="28"/>
          <w:szCs w:val="28"/>
        </w:rPr>
        <w:t>There</w:t>
      </w:r>
      <w:r w:rsidRPr="0062301D">
        <w:rPr>
          <w:spacing w:val="-25"/>
          <w:w w:val="105"/>
          <w:sz w:val="28"/>
          <w:szCs w:val="28"/>
        </w:rPr>
        <w:t xml:space="preserve"> </w:t>
      </w:r>
      <w:r w:rsidRPr="0062301D">
        <w:rPr>
          <w:spacing w:val="-6"/>
          <w:w w:val="105"/>
          <w:sz w:val="28"/>
          <w:szCs w:val="28"/>
        </w:rPr>
        <w:t>was</w:t>
      </w:r>
      <w:r w:rsidRPr="0062301D">
        <w:rPr>
          <w:spacing w:val="-18"/>
          <w:w w:val="105"/>
          <w:sz w:val="28"/>
          <w:szCs w:val="28"/>
        </w:rPr>
        <w:t xml:space="preserve"> </w:t>
      </w:r>
      <w:r w:rsidRPr="0062301D">
        <w:rPr>
          <w:w w:val="105"/>
          <w:sz w:val="28"/>
          <w:szCs w:val="28"/>
        </w:rPr>
        <w:t>a</w:t>
      </w:r>
      <w:r w:rsidRPr="0062301D">
        <w:rPr>
          <w:spacing w:val="-12"/>
          <w:w w:val="105"/>
          <w:sz w:val="28"/>
          <w:szCs w:val="28"/>
        </w:rPr>
        <w:t xml:space="preserve"> </w:t>
      </w:r>
      <w:r w:rsidRPr="0062301D">
        <w:rPr>
          <w:spacing w:val="-6"/>
          <w:w w:val="105"/>
          <w:sz w:val="28"/>
          <w:szCs w:val="28"/>
        </w:rPr>
        <w:t>clash</w:t>
      </w:r>
      <w:r w:rsidRPr="0062301D">
        <w:rPr>
          <w:spacing w:val="-23"/>
          <w:w w:val="105"/>
          <w:sz w:val="28"/>
          <w:szCs w:val="28"/>
        </w:rPr>
        <w:t xml:space="preserve"> </w:t>
      </w:r>
      <w:r w:rsidRPr="0062301D">
        <w:rPr>
          <w:spacing w:val="-6"/>
          <w:w w:val="105"/>
          <w:sz w:val="28"/>
          <w:szCs w:val="28"/>
        </w:rPr>
        <w:t>between</w:t>
      </w:r>
      <w:r w:rsidRPr="0062301D">
        <w:rPr>
          <w:w w:val="110"/>
          <w:sz w:val="28"/>
          <w:szCs w:val="28"/>
        </w:rPr>
        <w:t xml:space="preserve"> </w:t>
      </w:r>
      <w:r w:rsidRPr="0062301D">
        <w:rPr>
          <w:spacing w:val="-6"/>
          <w:w w:val="105"/>
          <w:sz w:val="28"/>
          <w:szCs w:val="28"/>
        </w:rPr>
        <w:t>Safavid</w:t>
      </w:r>
      <w:r w:rsidRPr="0062301D">
        <w:rPr>
          <w:spacing w:val="38"/>
          <w:w w:val="105"/>
          <w:sz w:val="28"/>
          <w:szCs w:val="28"/>
        </w:rPr>
        <w:t xml:space="preserve"> </w:t>
      </w:r>
      <w:r w:rsidRPr="0062301D">
        <w:rPr>
          <w:spacing w:val="-6"/>
          <w:w w:val="105"/>
          <w:sz w:val="28"/>
          <w:szCs w:val="28"/>
        </w:rPr>
        <w:t>military</w:t>
      </w:r>
      <w:r w:rsidRPr="0062301D">
        <w:rPr>
          <w:spacing w:val="38"/>
          <w:w w:val="105"/>
          <w:sz w:val="28"/>
          <w:szCs w:val="28"/>
        </w:rPr>
        <w:t xml:space="preserve"> </w:t>
      </w:r>
      <w:r w:rsidRPr="0062301D">
        <w:rPr>
          <w:spacing w:val="-6"/>
          <w:w w:val="105"/>
          <w:sz w:val="28"/>
          <w:szCs w:val="28"/>
        </w:rPr>
        <w:t>groups</w:t>
      </w:r>
      <w:r w:rsidRPr="0062301D">
        <w:rPr>
          <w:spacing w:val="40"/>
          <w:w w:val="105"/>
          <w:sz w:val="28"/>
          <w:szCs w:val="28"/>
        </w:rPr>
        <w:t xml:space="preserve"> </w:t>
      </w:r>
      <w:r w:rsidRPr="0062301D">
        <w:rPr>
          <w:spacing w:val="-5"/>
          <w:w w:val="105"/>
          <w:sz w:val="28"/>
          <w:szCs w:val="28"/>
        </w:rPr>
        <w:t>and</w:t>
      </w:r>
      <w:r w:rsidRPr="0062301D">
        <w:rPr>
          <w:spacing w:val="39"/>
          <w:w w:val="105"/>
          <w:sz w:val="28"/>
          <w:szCs w:val="28"/>
        </w:rPr>
        <w:t xml:space="preserve"> </w:t>
      </w:r>
      <w:proofErr w:type="spellStart"/>
      <w:r w:rsidRPr="0062301D">
        <w:rPr>
          <w:spacing w:val="-6"/>
          <w:w w:val="105"/>
          <w:sz w:val="28"/>
          <w:szCs w:val="28"/>
        </w:rPr>
        <w:t>russians</w:t>
      </w:r>
      <w:proofErr w:type="spellEnd"/>
      <w:r w:rsidRPr="0062301D">
        <w:rPr>
          <w:spacing w:val="38"/>
          <w:w w:val="105"/>
          <w:sz w:val="28"/>
          <w:szCs w:val="28"/>
        </w:rPr>
        <w:t xml:space="preserve"> </w:t>
      </w:r>
      <w:r w:rsidRPr="0062301D">
        <w:rPr>
          <w:spacing w:val="-4"/>
          <w:w w:val="105"/>
          <w:sz w:val="28"/>
          <w:szCs w:val="28"/>
        </w:rPr>
        <w:t>in</w:t>
      </w:r>
      <w:r w:rsidRPr="0062301D">
        <w:rPr>
          <w:spacing w:val="40"/>
          <w:w w:val="105"/>
          <w:sz w:val="28"/>
          <w:szCs w:val="28"/>
        </w:rPr>
        <w:t xml:space="preserve"> </w:t>
      </w:r>
      <w:r w:rsidRPr="0062301D">
        <w:rPr>
          <w:b/>
          <w:spacing w:val="-5"/>
          <w:w w:val="105"/>
          <w:sz w:val="28"/>
          <w:szCs w:val="28"/>
        </w:rPr>
        <w:t>1653</w:t>
      </w:r>
      <w:r w:rsidRPr="0062301D">
        <w:rPr>
          <w:spacing w:val="-5"/>
          <w:w w:val="105"/>
          <w:sz w:val="28"/>
          <w:szCs w:val="28"/>
        </w:rPr>
        <w:t>.</w:t>
      </w:r>
      <w:r w:rsidRPr="0062301D">
        <w:rPr>
          <w:spacing w:val="38"/>
          <w:w w:val="105"/>
          <w:sz w:val="28"/>
          <w:szCs w:val="28"/>
        </w:rPr>
        <w:t xml:space="preserve"> </w:t>
      </w:r>
      <w:r w:rsidRPr="0062301D">
        <w:rPr>
          <w:spacing w:val="-5"/>
          <w:w w:val="105"/>
          <w:sz w:val="28"/>
          <w:szCs w:val="28"/>
        </w:rPr>
        <w:t>The</w:t>
      </w:r>
      <w:r w:rsidRPr="0062301D">
        <w:rPr>
          <w:spacing w:val="40"/>
          <w:w w:val="105"/>
          <w:sz w:val="28"/>
          <w:szCs w:val="28"/>
        </w:rPr>
        <w:t xml:space="preserve"> </w:t>
      </w:r>
      <w:r w:rsidRPr="0062301D">
        <w:rPr>
          <w:spacing w:val="-7"/>
          <w:w w:val="105"/>
          <w:sz w:val="28"/>
          <w:szCs w:val="28"/>
        </w:rPr>
        <w:t>conflicted</w:t>
      </w:r>
      <w:r w:rsidRPr="0062301D">
        <w:rPr>
          <w:spacing w:val="-6"/>
          <w:w w:val="105"/>
          <w:sz w:val="28"/>
          <w:szCs w:val="28"/>
        </w:rPr>
        <w:t xml:space="preserve"> lasted</w:t>
      </w:r>
      <w:r w:rsidRPr="0062301D">
        <w:rPr>
          <w:spacing w:val="35"/>
          <w:w w:val="105"/>
          <w:sz w:val="28"/>
          <w:szCs w:val="28"/>
        </w:rPr>
        <w:t xml:space="preserve"> </w:t>
      </w:r>
      <w:r w:rsidRPr="0062301D">
        <w:rPr>
          <w:b/>
          <w:spacing w:val="-5"/>
          <w:w w:val="105"/>
          <w:sz w:val="28"/>
          <w:szCs w:val="28"/>
        </w:rPr>
        <w:t>till</w:t>
      </w:r>
      <w:r w:rsidRPr="0062301D">
        <w:rPr>
          <w:b/>
          <w:spacing w:val="37"/>
          <w:w w:val="105"/>
          <w:sz w:val="28"/>
          <w:szCs w:val="28"/>
        </w:rPr>
        <w:t xml:space="preserve"> </w:t>
      </w:r>
      <w:r w:rsidRPr="0062301D">
        <w:rPr>
          <w:b/>
          <w:spacing w:val="-5"/>
          <w:w w:val="105"/>
          <w:sz w:val="28"/>
          <w:szCs w:val="28"/>
        </w:rPr>
        <w:t>1662</w:t>
      </w:r>
      <w:r w:rsidRPr="0062301D">
        <w:rPr>
          <w:spacing w:val="-5"/>
          <w:w w:val="105"/>
          <w:sz w:val="28"/>
          <w:szCs w:val="28"/>
        </w:rPr>
        <w:t>.</w:t>
      </w:r>
      <w:r w:rsidRPr="0062301D">
        <w:rPr>
          <w:spacing w:val="35"/>
          <w:w w:val="105"/>
          <w:sz w:val="28"/>
          <w:szCs w:val="28"/>
        </w:rPr>
        <w:t xml:space="preserve"> </w:t>
      </w:r>
      <w:proofErr w:type="gramStart"/>
      <w:r w:rsidRPr="0062301D">
        <w:rPr>
          <w:spacing w:val="-4"/>
          <w:w w:val="105"/>
          <w:sz w:val="28"/>
          <w:szCs w:val="28"/>
        </w:rPr>
        <w:t>In</w:t>
      </w:r>
      <w:r w:rsidRPr="0062301D">
        <w:rPr>
          <w:spacing w:val="36"/>
          <w:w w:val="105"/>
          <w:sz w:val="28"/>
          <w:szCs w:val="28"/>
        </w:rPr>
        <w:t xml:space="preserve"> </w:t>
      </w:r>
      <w:r w:rsidRPr="0062301D">
        <w:rPr>
          <w:spacing w:val="-6"/>
          <w:w w:val="105"/>
          <w:sz w:val="28"/>
          <w:szCs w:val="28"/>
        </w:rPr>
        <w:t>order</w:t>
      </w:r>
      <w:r w:rsidRPr="0062301D">
        <w:rPr>
          <w:spacing w:val="35"/>
          <w:w w:val="105"/>
          <w:sz w:val="28"/>
          <w:szCs w:val="28"/>
        </w:rPr>
        <w:t xml:space="preserve"> </w:t>
      </w:r>
      <w:r w:rsidRPr="0062301D">
        <w:rPr>
          <w:spacing w:val="-3"/>
          <w:w w:val="105"/>
          <w:sz w:val="28"/>
          <w:szCs w:val="28"/>
        </w:rPr>
        <w:t>to</w:t>
      </w:r>
      <w:proofErr w:type="gramEnd"/>
      <w:r w:rsidRPr="0062301D">
        <w:rPr>
          <w:spacing w:val="36"/>
          <w:w w:val="105"/>
          <w:sz w:val="28"/>
          <w:szCs w:val="28"/>
        </w:rPr>
        <w:t xml:space="preserve"> </w:t>
      </w:r>
      <w:r w:rsidRPr="0062301D">
        <w:rPr>
          <w:spacing w:val="-7"/>
          <w:w w:val="105"/>
          <w:sz w:val="28"/>
          <w:szCs w:val="28"/>
        </w:rPr>
        <w:t>monopolize</w:t>
      </w:r>
      <w:r w:rsidRPr="0062301D">
        <w:rPr>
          <w:spacing w:val="37"/>
          <w:w w:val="105"/>
          <w:sz w:val="28"/>
          <w:szCs w:val="28"/>
        </w:rPr>
        <w:t xml:space="preserve"> </w:t>
      </w:r>
      <w:r w:rsidRPr="0062301D">
        <w:rPr>
          <w:spacing w:val="-5"/>
          <w:w w:val="105"/>
          <w:sz w:val="28"/>
          <w:szCs w:val="28"/>
        </w:rPr>
        <w:t>the</w:t>
      </w:r>
      <w:r w:rsidRPr="0062301D">
        <w:rPr>
          <w:spacing w:val="36"/>
          <w:w w:val="105"/>
          <w:sz w:val="28"/>
          <w:szCs w:val="28"/>
        </w:rPr>
        <w:t xml:space="preserve"> </w:t>
      </w:r>
      <w:r w:rsidRPr="0062301D">
        <w:rPr>
          <w:spacing w:val="-6"/>
          <w:w w:val="105"/>
          <w:sz w:val="28"/>
          <w:szCs w:val="28"/>
        </w:rPr>
        <w:t>right</w:t>
      </w:r>
      <w:r w:rsidRPr="0062301D">
        <w:rPr>
          <w:spacing w:val="37"/>
          <w:w w:val="105"/>
          <w:sz w:val="28"/>
          <w:szCs w:val="28"/>
        </w:rPr>
        <w:t xml:space="preserve"> </w:t>
      </w:r>
      <w:r w:rsidRPr="0062301D">
        <w:rPr>
          <w:spacing w:val="-4"/>
          <w:w w:val="105"/>
          <w:sz w:val="28"/>
          <w:szCs w:val="28"/>
        </w:rPr>
        <w:t>of</w:t>
      </w:r>
      <w:r w:rsidRPr="0062301D">
        <w:rPr>
          <w:spacing w:val="37"/>
          <w:w w:val="105"/>
          <w:sz w:val="28"/>
          <w:szCs w:val="28"/>
        </w:rPr>
        <w:t xml:space="preserve"> </w:t>
      </w:r>
      <w:r w:rsidRPr="0062301D">
        <w:rPr>
          <w:spacing w:val="-7"/>
          <w:w w:val="105"/>
          <w:sz w:val="28"/>
          <w:szCs w:val="28"/>
        </w:rPr>
        <w:t xml:space="preserve">carrying </w:t>
      </w:r>
      <w:proofErr w:type="spellStart"/>
      <w:r w:rsidRPr="0062301D">
        <w:rPr>
          <w:spacing w:val="-7"/>
          <w:w w:val="105"/>
          <w:sz w:val="28"/>
          <w:szCs w:val="28"/>
        </w:rPr>
        <w:t>Qizilbash</w:t>
      </w:r>
      <w:proofErr w:type="spellEnd"/>
      <w:r w:rsidRPr="0062301D">
        <w:rPr>
          <w:spacing w:val="-7"/>
          <w:w w:val="105"/>
          <w:sz w:val="28"/>
          <w:szCs w:val="28"/>
        </w:rPr>
        <w:t xml:space="preserve"> </w:t>
      </w:r>
      <w:r w:rsidRPr="0062301D">
        <w:rPr>
          <w:spacing w:val="-5"/>
          <w:w w:val="105"/>
          <w:sz w:val="28"/>
          <w:szCs w:val="28"/>
        </w:rPr>
        <w:t xml:space="preserve">silk </w:t>
      </w:r>
      <w:r w:rsidRPr="0062301D">
        <w:rPr>
          <w:spacing w:val="-6"/>
          <w:w w:val="105"/>
          <w:sz w:val="28"/>
          <w:szCs w:val="28"/>
        </w:rPr>
        <w:t xml:space="preserve">through Astrakhan </w:t>
      </w:r>
      <w:r w:rsidRPr="0062301D">
        <w:rPr>
          <w:spacing w:val="-3"/>
          <w:w w:val="105"/>
          <w:sz w:val="28"/>
          <w:szCs w:val="28"/>
        </w:rPr>
        <w:t xml:space="preserve">to </w:t>
      </w:r>
      <w:r w:rsidRPr="0062301D">
        <w:rPr>
          <w:spacing w:val="-6"/>
          <w:w w:val="105"/>
          <w:sz w:val="28"/>
          <w:szCs w:val="28"/>
        </w:rPr>
        <w:t>Moscow</w:t>
      </w:r>
      <w:r w:rsidRPr="0062301D">
        <w:rPr>
          <w:spacing w:val="18"/>
          <w:w w:val="105"/>
          <w:sz w:val="28"/>
          <w:szCs w:val="28"/>
        </w:rPr>
        <w:t xml:space="preserve"> </w:t>
      </w:r>
      <w:r w:rsidRPr="0062301D">
        <w:rPr>
          <w:spacing w:val="-5"/>
          <w:w w:val="105"/>
          <w:sz w:val="28"/>
          <w:szCs w:val="28"/>
        </w:rPr>
        <w:t>and</w:t>
      </w:r>
      <w:r w:rsidRPr="0062301D">
        <w:rPr>
          <w:spacing w:val="17"/>
          <w:w w:val="105"/>
          <w:sz w:val="28"/>
          <w:szCs w:val="28"/>
        </w:rPr>
        <w:t xml:space="preserve"> </w:t>
      </w:r>
      <w:r w:rsidRPr="0062301D">
        <w:rPr>
          <w:spacing w:val="-6"/>
          <w:w w:val="105"/>
          <w:sz w:val="28"/>
          <w:szCs w:val="28"/>
        </w:rPr>
        <w:t>Western</w:t>
      </w:r>
      <w:r w:rsidRPr="0062301D">
        <w:rPr>
          <w:w w:val="110"/>
          <w:sz w:val="28"/>
          <w:szCs w:val="28"/>
        </w:rPr>
        <w:t xml:space="preserve"> </w:t>
      </w:r>
      <w:r w:rsidRPr="0062301D">
        <w:rPr>
          <w:spacing w:val="-6"/>
          <w:w w:val="105"/>
          <w:sz w:val="28"/>
          <w:szCs w:val="28"/>
        </w:rPr>
        <w:t xml:space="preserve">Europe, Russia signed contract </w:t>
      </w:r>
      <w:r w:rsidRPr="0062301D">
        <w:rPr>
          <w:spacing w:val="-5"/>
          <w:w w:val="105"/>
          <w:sz w:val="28"/>
          <w:szCs w:val="28"/>
        </w:rPr>
        <w:t xml:space="preserve">with </w:t>
      </w:r>
      <w:r w:rsidRPr="0062301D">
        <w:rPr>
          <w:spacing w:val="-6"/>
          <w:w w:val="105"/>
          <w:sz w:val="28"/>
          <w:szCs w:val="28"/>
        </w:rPr>
        <w:t>Safavid empire</w:t>
      </w:r>
      <w:r w:rsidRPr="0062301D">
        <w:rPr>
          <w:spacing w:val="-3"/>
          <w:w w:val="105"/>
          <w:sz w:val="28"/>
          <w:szCs w:val="28"/>
        </w:rPr>
        <w:t xml:space="preserve"> </w:t>
      </w:r>
      <w:r w:rsidRPr="0062301D">
        <w:rPr>
          <w:spacing w:val="-4"/>
          <w:w w:val="105"/>
          <w:sz w:val="28"/>
          <w:szCs w:val="28"/>
        </w:rPr>
        <w:t>in</w:t>
      </w:r>
      <w:r w:rsidRPr="0062301D">
        <w:rPr>
          <w:spacing w:val="35"/>
          <w:w w:val="105"/>
          <w:sz w:val="28"/>
          <w:szCs w:val="28"/>
        </w:rPr>
        <w:t xml:space="preserve"> </w:t>
      </w:r>
      <w:r w:rsidRPr="0062301D">
        <w:rPr>
          <w:b/>
          <w:spacing w:val="-5"/>
          <w:w w:val="105"/>
          <w:sz w:val="28"/>
          <w:szCs w:val="28"/>
        </w:rPr>
        <w:t>1667</w:t>
      </w:r>
      <w:r w:rsidRPr="0062301D">
        <w:rPr>
          <w:spacing w:val="-5"/>
          <w:w w:val="105"/>
          <w:sz w:val="28"/>
          <w:szCs w:val="28"/>
        </w:rPr>
        <w:t>.</w:t>
      </w:r>
      <w:r w:rsidRPr="0062301D">
        <w:rPr>
          <w:w w:val="108"/>
          <w:sz w:val="28"/>
          <w:szCs w:val="28"/>
        </w:rPr>
        <w:t xml:space="preserve"> </w:t>
      </w:r>
      <w:r w:rsidRPr="0062301D">
        <w:rPr>
          <w:spacing w:val="-6"/>
          <w:w w:val="105"/>
          <w:sz w:val="28"/>
          <w:szCs w:val="28"/>
        </w:rPr>
        <w:t>This</w:t>
      </w:r>
      <w:r w:rsidRPr="0062301D">
        <w:rPr>
          <w:spacing w:val="26"/>
          <w:w w:val="105"/>
          <w:sz w:val="28"/>
          <w:szCs w:val="28"/>
        </w:rPr>
        <w:t xml:space="preserve"> </w:t>
      </w:r>
      <w:r w:rsidRPr="0062301D">
        <w:rPr>
          <w:spacing w:val="-6"/>
          <w:w w:val="105"/>
          <w:sz w:val="28"/>
          <w:szCs w:val="28"/>
        </w:rPr>
        <w:t>agreement</w:t>
      </w:r>
      <w:r w:rsidRPr="0062301D">
        <w:rPr>
          <w:spacing w:val="28"/>
          <w:w w:val="105"/>
          <w:sz w:val="28"/>
          <w:szCs w:val="28"/>
        </w:rPr>
        <w:t xml:space="preserve"> </w:t>
      </w:r>
      <w:r w:rsidRPr="0062301D">
        <w:rPr>
          <w:spacing w:val="-5"/>
          <w:w w:val="105"/>
          <w:sz w:val="28"/>
          <w:szCs w:val="28"/>
        </w:rPr>
        <w:t>gave</w:t>
      </w:r>
      <w:r w:rsidRPr="0062301D">
        <w:rPr>
          <w:spacing w:val="28"/>
          <w:w w:val="105"/>
          <w:sz w:val="28"/>
          <w:szCs w:val="28"/>
        </w:rPr>
        <w:t xml:space="preserve"> </w:t>
      </w:r>
      <w:r w:rsidRPr="0062301D">
        <w:rPr>
          <w:spacing w:val="-5"/>
          <w:w w:val="105"/>
          <w:sz w:val="28"/>
          <w:szCs w:val="28"/>
        </w:rPr>
        <w:t>the</w:t>
      </w:r>
      <w:r w:rsidRPr="0062301D">
        <w:rPr>
          <w:spacing w:val="27"/>
          <w:w w:val="105"/>
          <w:sz w:val="28"/>
          <w:szCs w:val="28"/>
        </w:rPr>
        <w:t xml:space="preserve"> </w:t>
      </w:r>
      <w:r w:rsidRPr="0062301D">
        <w:rPr>
          <w:spacing w:val="-6"/>
          <w:w w:val="105"/>
          <w:sz w:val="28"/>
          <w:szCs w:val="28"/>
        </w:rPr>
        <w:t>Russians</w:t>
      </w:r>
      <w:r w:rsidRPr="0062301D">
        <w:rPr>
          <w:spacing w:val="27"/>
          <w:w w:val="105"/>
          <w:sz w:val="28"/>
          <w:szCs w:val="28"/>
        </w:rPr>
        <w:t xml:space="preserve"> </w:t>
      </w:r>
      <w:r w:rsidRPr="0062301D">
        <w:rPr>
          <w:spacing w:val="-4"/>
          <w:w w:val="105"/>
          <w:sz w:val="28"/>
          <w:szCs w:val="28"/>
        </w:rPr>
        <w:t>the</w:t>
      </w:r>
      <w:r w:rsidRPr="0062301D">
        <w:rPr>
          <w:spacing w:val="28"/>
          <w:w w:val="105"/>
          <w:sz w:val="28"/>
          <w:szCs w:val="28"/>
        </w:rPr>
        <w:t xml:space="preserve"> </w:t>
      </w:r>
      <w:r w:rsidRPr="0062301D">
        <w:rPr>
          <w:spacing w:val="-6"/>
          <w:w w:val="105"/>
          <w:sz w:val="28"/>
          <w:szCs w:val="28"/>
        </w:rPr>
        <w:t>right</w:t>
      </w:r>
      <w:r w:rsidRPr="0062301D">
        <w:rPr>
          <w:spacing w:val="28"/>
          <w:w w:val="105"/>
          <w:sz w:val="28"/>
          <w:szCs w:val="28"/>
        </w:rPr>
        <w:t xml:space="preserve"> </w:t>
      </w:r>
      <w:r w:rsidRPr="0062301D">
        <w:rPr>
          <w:spacing w:val="-3"/>
          <w:w w:val="105"/>
          <w:sz w:val="28"/>
          <w:szCs w:val="28"/>
        </w:rPr>
        <w:t>to</w:t>
      </w:r>
      <w:r w:rsidRPr="0062301D">
        <w:rPr>
          <w:spacing w:val="26"/>
          <w:w w:val="105"/>
          <w:sz w:val="28"/>
          <w:szCs w:val="28"/>
        </w:rPr>
        <w:t xml:space="preserve"> </w:t>
      </w:r>
      <w:r w:rsidRPr="0062301D">
        <w:rPr>
          <w:spacing w:val="-6"/>
          <w:w w:val="105"/>
          <w:sz w:val="28"/>
          <w:szCs w:val="28"/>
        </w:rPr>
        <w:t>duty-free</w:t>
      </w:r>
      <w:r w:rsidRPr="0062301D">
        <w:rPr>
          <w:spacing w:val="27"/>
          <w:w w:val="105"/>
          <w:sz w:val="28"/>
          <w:szCs w:val="28"/>
        </w:rPr>
        <w:t xml:space="preserve"> </w:t>
      </w:r>
      <w:r w:rsidRPr="0062301D">
        <w:rPr>
          <w:spacing w:val="-7"/>
          <w:w w:val="105"/>
          <w:sz w:val="28"/>
          <w:szCs w:val="28"/>
        </w:rPr>
        <w:t>trade</w:t>
      </w:r>
      <w:r w:rsidRPr="0062301D">
        <w:rPr>
          <w:spacing w:val="-7"/>
          <w:w w:val="104"/>
          <w:sz w:val="28"/>
          <w:szCs w:val="28"/>
        </w:rPr>
        <w:t xml:space="preserve"> </w:t>
      </w:r>
      <w:r w:rsidRPr="0062301D">
        <w:rPr>
          <w:spacing w:val="-6"/>
          <w:w w:val="105"/>
          <w:sz w:val="28"/>
          <w:szCs w:val="28"/>
        </w:rPr>
        <w:t>during</w:t>
      </w:r>
      <w:r w:rsidRPr="0062301D">
        <w:rPr>
          <w:spacing w:val="-14"/>
          <w:w w:val="105"/>
          <w:sz w:val="28"/>
          <w:szCs w:val="28"/>
        </w:rPr>
        <w:t xml:space="preserve"> </w:t>
      </w:r>
      <w:r w:rsidRPr="0062301D">
        <w:rPr>
          <w:spacing w:val="-5"/>
          <w:w w:val="105"/>
          <w:sz w:val="28"/>
          <w:szCs w:val="28"/>
        </w:rPr>
        <w:t>the</w:t>
      </w:r>
      <w:r w:rsidRPr="0062301D">
        <w:rPr>
          <w:spacing w:val="-13"/>
          <w:w w:val="105"/>
          <w:sz w:val="28"/>
          <w:szCs w:val="28"/>
        </w:rPr>
        <w:t xml:space="preserve"> </w:t>
      </w:r>
      <w:r w:rsidRPr="0062301D">
        <w:rPr>
          <w:spacing w:val="-5"/>
          <w:w w:val="105"/>
          <w:sz w:val="28"/>
          <w:szCs w:val="28"/>
        </w:rPr>
        <w:t>reign</w:t>
      </w:r>
      <w:r w:rsidRPr="0062301D">
        <w:rPr>
          <w:spacing w:val="-13"/>
          <w:w w:val="105"/>
          <w:sz w:val="28"/>
          <w:szCs w:val="28"/>
        </w:rPr>
        <w:t xml:space="preserve"> </w:t>
      </w:r>
      <w:r w:rsidRPr="0062301D">
        <w:rPr>
          <w:spacing w:val="-4"/>
          <w:w w:val="105"/>
          <w:sz w:val="28"/>
          <w:szCs w:val="28"/>
        </w:rPr>
        <w:t>of</w:t>
      </w:r>
      <w:r w:rsidRPr="0062301D">
        <w:rPr>
          <w:spacing w:val="-13"/>
          <w:w w:val="105"/>
          <w:sz w:val="28"/>
          <w:szCs w:val="28"/>
        </w:rPr>
        <w:t xml:space="preserve"> </w:t>
      </w:r>
      <w:r w:rsidRPr="0062301D">
        <w:rPr>
          <w:spacing w:val="-5"/>
          <w:w w:val="105"/>
          <w:sz w:val="28"/>
          <w:szCs w:val="28"/>
        </w:rPr>
        <w:t>the</w:t>
      </w:r>
      <w:r w:rsidRPr="0062301D">
        <w:rPr>
          <w:spacing w:val="-12"/>
          <w:w w:val="105"/>
          <w:sz w:val="28"/>
          <w:szCs w:val="28"/>
        </w:rPr>
        <w:t xml:space="preserve"> </w:t>
      </w:r>
      <w:r w:rsidRPr="0062301D">
        <w:rPr>
          <w:spacing w:val="-6"/>
          <w:w w:val="105"/>
          <w:sz w:val="28"/>
          <w:szCs w:val="28"/>
        </w:rPr>
        <w:t>Safavids.</w:t>
      </w:r>
      <w:r w:rsidRPr="0062301D">
        <w:rPr>
          <w:spacing w:val="-13"/>
          <w:w w:val="105"/>
          <w:sz w:val="28"/>
          <w:szCs w:val="28"/>
        </w:rPr>
        <w:t xml:space="preserve"> </w:t>
      </w:r>
      <w:r w:rsidRPr="0062301D">
        <w:rPr>
          <w:b/>
          <w:spacing w:val="-5"/>
          <w:w w:val="105"/>
          <w:sz w:val="28"/>
          <w:szCs w:val="28"/>
        </w:rPr>
        <w:t>Shah</w:t>
      </w:r>
      <w:r w:rsidRPr="0062301D">
        <w:rPr>
          <w:b/>
          <w:spacing w:val="-13"/>
          <w:w w:val="105"/>
          <w:sz w:val="28"/>
          <w:szCs w:val="28"/>
        </w:rPr>
        <w:t xml:space="preserve"> </w:t>
      </w:r>
      <w:r w:rsidRPr="0062301D">
        <w:rPr>
          <w:b/>
          <w:spacing w:val="-6"/>
          <w:w w:val="105"/>
          <w:sz w:val="28"/>
          <w:szCs w:val="28"/>
        </w:rPr>
        <w:t>Suleiman’s</w:t>
      </w:r>
      <w:r w:rsidRPr="0062301D">
        <w:rPr>
          <w:b/>
          <w:spacing w:val="-8"/>
          <w:w w:val="105"/>
          <w:sz w:val="28"/>
          <w:szCs w:val="28"/>
        </w:rPr>
        <w:t xml:space="preserve"> </w:t>
      </w:r>
      <w:r w:rsidRPr="0062301D">
        <w:rPr>
          <w:w w:val="105"/>
          <w:sz w:val="28"/>
          <w:szCs w:val="28"/>
        </w:rPr>
        <w:t>(1667-1694)</w:t>
      </w:r>
      <w:r w:rsidRPr="0062301D">
        <w:rPr>
          <w:sz w:val="28"/>
          <w:szCs w:val="28"/>
        </w:rPr>
        <w:t xml:space="preserve"> </w:t>
      </w:r>
      <w:r w:rsidRPr="0062301D">
        <w:rPr>
          <w:w w:val="105"/>
          <w:sz w:val="28"/>
          <w:szCs w:val="28"/>
        </w:rPr>
        <w:t>decree ordered to show special honor to</w:t>
      </w:r>
      <w:r w:rsidRPr="0062301D">
        <w:rPr>
          <w:spacing w:val="49"/>
          <w:w w:val="105"/>
          <w:sz w:val="28"/>
          <w:szCs w:val="28"/>
        </w:rPr>
        <w:t xml:space="preserve"> </w:t>
      </w:r>
      <w:r w:rsidRPr="0062301D">
        <w:rPr>
          <w:w w:val="105"/>
          <w:sz w:val="28"/>
          <w:szCs w:val="28"/>
        </w:rPr>
        <w:t>Russian</w:t>
      </w:r>
      <w:r w:rsidRPr="0062301D">
        <w:rPr>
          <w:spacing w:val="6"/>
          <w:w w:val="105"/>
          <w:sz w:val="28"/>
          <w:szCs w:val="28"/>
        </w:rPr>
        <w:t xml:space="preserve"> </w:t>
      </w:r>
      <w:r w:rsidRPr="0062301D">
        <w:rPr>
          <w:w w:val="105"/>
          <w:sz w:val="28"/>
          <w:szCs w:val="28"/>
        </w:rPr>
        <w:t>merchants.</w:t>
      </w:r>
      <w:r w:rsidRPr="0062301D">
        <w:rPr>
          <w:spacing w:val="-1"/>
          <w:w w:val="102"/>
          <w:sz w:val="28"/>
          <w:szCs w:val="28"/>
        </w:rPr>
        <w:t xml:space="preserve"> </w:t>
      </w:r>
      <w:r w:rsidRPr="0062301D">
        <w:rPr>
          <w:w w:val="105"/>
          <w:sz w:val="28"/>
          <w:szCs w:val="28"/>
        </w:rPr>
        <w:t xml:space="preserve">In </w:t>
      </w:r>
      <w:r w:rsidRPr="0062301D">
        <w:rPr>
          <w:b/>
          <w:w w:val="105"/>
          <w:sz w:val="28"/>
          <w:szCs w:val="28"/>
        </w:rPr>
        <w:t xml:space="preserve">1667 </w:t>
      </w:r>
      <w:r w:rsidRPr="0062301D">
        <w:rPr>
          <w:w w:val="105"/>
          <w:sz w:val="28"/>
          <w:szCs w:val="28"/>
        </w:rPr>
        <w:t xml:space="preserve">Don Cossack </w:t>
      </w:r>
      <w:r w:rsidRPr="0062301D">
        <w:rPr>
          <w:b/>
          <w:w w:val="105"/>
          <w:sz w:val="28"/>
          <w:szCs w:val="28"/>
        </w:rPr>
        <w:t xml:space="preserve">Stepan </w:t>
      </w:r>
      <w:proofErr w:type="spellStart"/>
      <w:r w:rsidRPr="0062301D">
        <w:rPr>
          <w:b/>
          <w:w w:val="105"/>
          <w:sz w:val="28"/>
          <w:szCs w:val="28"/>
        </w:rPr>
        <w:t>Razin</w:t>
      </w:r>
      <w:proofErr w:type="spellEnd"/>
      <w:r w:rsidRPr="0062301D">
        <w:rPr>
          <w:b/>
          <w:w w:val="105"/>
          <w:sz w:val="28"/>
          <w:szCs w:val="28"/>
        </w:rPr>
        <w:t xml:space="preserve"> </w:t>
      </w:r>
      <w:r w:rsidRPr="0062301D">
        <w:rPr>
          <w:w w:val="105"/>
          <w:sz w:val="28"/>
          <w:szCs w:val="28"/>
        </w:rPr>
        <w:t>reached</w:t>
      </w:r>
      <w:r w:rsidRPr="0062301D">
        <w:rPr>
          <w:spacing w:val="15"/>
          <w:w w:val="105"/>
          <w:sz w:val="28"/>
          <w:szCs w:val="28"/>
        </w:rPr>
        <w:t xml:space="preserve"> </w:t>
      </w:r>
      <w:r w:rsidRPr="0062301D">
        <w:rPr>
          <w:w w:val="105"/>
          <w:sz w:val="28"/>
          <w:szCs w:val="28"/>
        </w:rPr>
        <w:t>to</w:t>
      </w:r>
      <w:r w:rsidRPr="0062301D">
        <w:rPr>
          <w:spacing w:val="11"/>
          <w:w w:val="105"/>
          <w:sz w:val="28"/>
          <w:szCs w:val="28"/>
        </w:rPr>
        <w:t xml:space="preserve"> </w:t>
      </w:r>
      <w:r w:rsidRPr="0062301D">
        <w:rPr>
          <w:w w:val="105"/>
          <w:sz w:val="28"/>
          <w:szCs w:val="28"/>
        </w:rPr>
        <w:t>the</w:t>
      </w:r>
      <w:r w:rsidRPr="0062301D">
        <w:rPr>
          <w:w w:val="98"/>
          <w:sz w:val="28"/>
          <w:szCs w:val="28"/>
        </w:rPr>
        <w:t xml:space="preserve"> </w:t>
      </w:r>
      <w:r w:rsidRPr="0062301D">
        <w:rPr>
          <w:w w:val="105"/>
          <w:sz w:val="28"/>
          <w:szCs w:val="28"/>
        </w:rPr>
        <w:t>Caspian</w:t>
      </w:r>
      <w:r w:rsidRPr="0062301D">
        <w:rPr>
          <w:spacing w:val="12"/>
          <w:w w:val="105"/>
          <w:sz w:val="28"/>
          <w:szCs w:val="28"/>
        </w:rPr>
        <w:t xml:space="preserve"> </w:t>
      </w:r>
      <w:r w:rsidRPr="0062301D">
        <w:rPr>
          <w:w w:val="105"/>
          <w:sz w:val="28"/>
          <w:szCs w:val="28"/>
        </w:rPr>
        <w:t>Sea.</w:t>
      </w:r>
      <w:r w:rsidRPr="0062301D">
        <w:rPr>
          <w:spacing w:val="11"/>
          <w:w w:val="105"/>
          <w:sz w:val="28"/>
          <w:szCs w:val="28"/>
        </w:rPr>
        <w:t xml:space="preserve"> </w:t>
      </w:r>
      <w:r w:rsidRPr="0062301D">
        <w:rPr>
          <w:w w:val="105"/>
          <w:sz w:val="28"/>
          <w:szCs w:val="28"/>
        </w:rPr>
        <w:t>In</w:t>
      </w:r>
      <w:r w:rsidRPr="0062301D">
        <w:rPr>
          <w:spacing w:val="11"/>
          <w:w w:val="105"/>
          <w:sz w:val="28"/>
          <w:szCs w:val="28"/>
        </w:rPr>
        <w:t xml:space="preserve"> </w:t>
      </w:r>
      <w:r w:rsidRPr="0062301D">
        <w:rPr>
          <w:w w:val="105"/>
          <w:sz w:val="28"/>
          <w:szCs w:val="28"/>
        </w:rPr>
        <w:t>the</w:t>
      </w:r>
      <w:r w:rsidRPr="0062301D">
        <w:rPr>
          <w:spacing w:val="12"/>
          <w:w w:val="105"/>
          <w:sz w:val="28"/>
          <w:szCs w:val="28"/>
        </w:rPr>
        <w:t xml:space="preserve"> </w:t>
      </w:r>
      <w:r w:rsidRPr="0062301D">
        <w:rPr>
          <w:w w:val="105"/>
          <w:sz w:val="28"/>
          <w:szCs w:val="28"/>
        </w:rPr>
        <w:t>summer</w:t>
      </w:r>
      <w:r w:rsidRPr="0062301D">
        <w:rPr>
          <w:spacing w:val="11"/>
          <w:w w:val="105"/>
          <w:sz w:val="28"/>
          <w:szCs w:val="28"/>
        </w:rPr>
        <w:t xml:space="preserve"> </w:t>
      </w:r>
      <w:r w:rsidRPr="0062301D">
        <w:rPr>
          <w:w w:val="105"/>
          <w:sz w:val="28"/>
          <w:szCs w:val="28"/>
        </w:rPr>
        <w:t>of</w:t>
      </w:r>
      <w:r w:rsidRPr="0062301D">
        <w:rPr>
          <w:spacing w:val="13"/>
          <w:w w:val="105"/>
          <w:sz w:val="28"/>
          <w:szCs w:val="28"/>
        </w:rPr>
        <w:t xml:space="preserve"> </w:t>
      </w:r>
      <w:r w:rsidRPr="0062301D">
        <w:rPr>
          <w:w w:val="105"/>
          <w:sz w:val="28"/>
          <w:szCs w:val="28"/>
        </w:rPr>
        <w:t>1668</w:t>
      </w:r>
      <w:r w:rsidRPr="0062301D">
        <w:rPr>
          <w:spacing w:val="12"/>
          <w:w w:val="105"/>
          <w:sz w:val="28"/>
          <w:szCs w:val="28"/>
        </w:rPr>
        <w:t xml:space="preserve"> </w:t>
      </w:r>
      <w:r w:rsidRPr="0062301D">
        <w:rPr>
          <w:w w:val="105"/>
          <w:sz w:val="28"/>
          <w:szCs w:val="28"/>
        </w:rPr>
        <w:t>and</w:t>
      </w:r>
      <w:r w:rsidRPr="0062301D">
        <w:rPr>
          <w:spacing w:val="12"/>
          <w:w w:val="105"/>
          <w:sz w:val="28"/>
          <w:szCs w:val="28"/>
        </w:rPr>
        <w:t xml:space="preserve"> </w:t>
      </w:r>
      <w:r w:rsidRPr="0062301D">
        <w:rPr>
          <w:w w:val="105"/>
          <w:sz w:val="28"/>
          <w:szCs w:val="28"/>
        </w:rPr>
        <w:t>he</w:t>
      </w:r>
      <w:r w:rsidRPr="0062301D">
        <w:rPr>
          <w:spacing w:val="12"/>
          <w:w w:val="105"/>
          <w:sz w:val="28"/>
          <w:szCs w:val="28"/>
        </w:rPr>
        <w:t xml:space="preserve"> </w:t>
      </w:r>
      <w:r w:rsidRPr="0062301D">
        <w:rPr>
          <w:w w:val="105"/>
          <w:sz w:val="28"/>
          <w:szCs w:val="28"/>
        </w:rPr>
        <w:t>began</w:t>
      </w:r>
      <w:r w:rsidRPr="0062301D">
        <w:rPr>
          <w:spacing w:val="11"/>
          <w:w w:val="105"/>
          <w:sz w:val="28"/>
          <w:szCs w:val="28"/>
        </w:rPr>
        <w:t xml:space="preserve"> </w:t>
      </w:r>
      <w:r w:rsidRPr="0062301D">
        <w:rPr>
          <w:w w:val="105"/>
          <w:sz w:val="28"/>
          <w:szCs w:val="28"/>
        </w:rPr>
        <w:t>to</w:t>
      </w:r>
      <w:r w:rsidRPr="0062301D">
        <w:rPr>
          <w:spacing w:val="12"/>
          <w:w w:val="105"/>
          <w:sz w:val="28"/>
          <w:szCs w:val="28"/>
        </w:rPr>
        <w:t xml:space="preserve"> </w:t>
      </w:r>
      <w:r w:rsidRPr="0062301D">
        <w:rPr>
          <w:w w:val="105"/>
          <w:sz w:val="28"/>
          <w:szCs w:val="28"/>
        </w:rPr>
        <w:t>attack</w:t>
      </w:r>
      <w:r w:rsidRPr="0062301D">
        <w:rPr>
          <w:w w:val="110"/>
          <w:sz w:val="28"/>
          <w:szCs w:val="28"/>
        </w:rPr>
        <w:t xml:space="preserve"> </w:t>
      </w:r>
      <w:r w:rsidRPr="0062301D">
        <w:rPr>
          <w:w w:val="105"/>
          <w:sz w:val="28"/>
          <w:szCs w:val="28"/>
        </w:rPr>
        <w:t>Azerbaijan and Iran's other provinces and reached</w:t>
      </w:r>
      <w:r w:rsidRPr="0062301D">
        <w:rPr>
          <w:spacing w:val="12"/>
          <w:w w:val="105"/>
          <w:sz w:val="28"/>
          <w:szCs w:val="28"/>
        </w:rPr>
        <w:t xml:space="preserve"> </w:t>
      </w:r>
      <w:r w:rsidRPr="0062301D">
        <w:rPr>
          <w:w w:val="105"/>
          <w:sz w:val="28"/>
          <w:szCs w:val="28"/>
        </w:rPr>
        <w:t>to</w:t>
      </w:r>
      <w:r w:rsidRPr="0062301D">
        <w:rPr>
          <w:spacing w:val="39"/>
          <w:w w:val="105"/>
          <w:sz w:val="28"/>
          <w:szCs w:val="28"/>
        </w:rPr>
        <w:t xml:space="preserve"> </w:t>
      </w:r>
      <w:r w:rsidRPr="0062301D">
        <w:rPr>
          <w:w w:val="105"/>
          <w:sz w:val="28"/>
          <w:szCs w:val="28"/>
        </w:rPr>
        <w:t>the</w:t>
      </w:r>
      <w:r w:rsidRPr="0062301D">
        <w:rPr>
          <w:w w:val="98"/>
          <w:sz w:val="28"/>
          <w:szCs w:val="28"/>
        </w:rPr>
        <w:t xml:space="preserve"> </w:t>
      </w:r>
      <w:r w:rsidRPr="0062301D">
        <w:rPr>
          <w:w w:val="105"/>
          <w:sz w:val="28"/>
          <w:szCs w:val="28"/>
        </w:rPr>
        <w:t>coast</w:t>
      </w:r>
      <w:r w:rsidRPr="0062301D">
        <w:rPr>
          <w:spacing w:val="25"/>
          <w:w w:val="105"/>
          <w:sz w:val="28"/>
          <w:szCs w:val="28"/>
        </w:rPr>
        <w:t xml:space="preserve"> </w:t>
      </w:r>
      <w:r w:rsidRPr="0062301D">
        <w:rPr>
          <w:w w:val="105"/>
          <w:sz w:val="28"/>
          <w:szCs w:val="28"/>
        </w:rPr>
        <w:t>of</w:t>
      </w:r>
      <w:r w:rsidRPr="0062301D">
        <w:rPr>
          <w:spacing w:val="23"/>
          <w:w w:val="105"/>
          <w:sz w:val="28"/>
          <w:szCs w:val="28"/>
        </w:rPr>
        <w:t xml:space="preserve"> </w:t>
      </w:r>
      <w:proofErr w:type="spellStart"/>
      <w:r w:rsidRPr="0062301D">
        <w:rPr>
          <w:w w:val="105"/>
          <w:sz w:val="28"/>
          <w:szCs w:val="28"/>
        </w:rPr>
        <w:t>Darband</w:t>
      </w:r>
      <w:proofErr w:type="spellEnd"/>
      <w:r w:rsidRPr="0062301D">
        <w:rPr>
          <w:w w:val="105"/>
          <w:sz w:val="28"/>
          <w:szCs w:val="28"/>
        </w:rPr>
        <w:t>,</w:t>
      </w:r>
      <w:r w:rsidRPr="0062301D">
        <w:rPr>
          <w:spacing w:val="24"/>
          <w:w w:val="105"/>
          <w:sz w:val="28"/>
          <w:szCs w:val="28"/>
        </w:rPr>
        <w:t xml:space="preserve"> </w:t>
      </w:r>
      <w:proofErr w:type="spellStart"/>
      <w:r w:rsidRPr="0062301D">
        <w:rPr>
          <w:w w:val="105"/>
          <w:sz w:val="28"/>
          <w:szCs w:val="28"/>
        </w:rPr>
        <w:t>Niyazabad</w:t>
      </w:r>
      <w:proofErr w:type="spellEnd"/>
      <w:r w:rsidRPr="0062301D">
        <w:rPr>
          <w:spacing w:val="24"/>
          <w:w w:val="105"/>
          <w:sz w:val="28"/>
          <w:szCs w:val="28"/>
        </w:rPr>
        <w:t xml:space="preserve"> </w:t>
      </w:r>
      <w:r w:rsidRPr="0062301D">
        <w:rPr>
          <w:w w:val="105"/>
          <w:sz w:val="28"/>
          <w:szCs w:val="28"/>
        </w:rPr>
        <w:t>and</w:t>
      </w:r>
      <w:r w:rsidRPr="0062301D">
        <w:rPr>
          <w:spacing w:val="25"/>
          <w:w w:val="105"/>
          <w:sz w:val="28"/>
          <w:szCs w:val="28"/>
        </w:rPr>
        <w:t xml:space="preserve"> </w:t>
      </w:r>
      <w:proofErr w:type="spellStart"/>
      <w:r w:rsidRPr="0062301D">
        <w:rPr>
          <w:w w:val="105"/>
          <w:sz w:val="28"/>
          <w:szCs w:val="28"/>
        </w:rPr>
        <w:t>Shabran</w:t>
      </w:r>
      <w:proofErr w:type="spellEnd"/>
      <w:r w:rsidRPr="0062301D">
        <w:rPr>
          <w:spacing w:val="24"/>
          <w:w w:val="105"/>
          <w:sz w:val="28"/>
          <w:szCs w:val="28"/>
        </w:rPr>
        <w:t xml:space="preserve"> </w:t>
      </w:r>
      <w:r w:rsidRPr="0062301D">
        <w:rPr>
          <w:w w:val="105"/>
          <w:sz w:val="28"/>
          <w:szCs w:val="28"/>
        </w:rPr>
        <w:t>were</w:t>
      </w:r>
      <w:r w:rsidRPr="0062301D">
        <w:rPr>
          <w:spacing w:val="25"/>
          <w:w w:val="105"/>
          <w:sz w:val="28"/>
          <w:szCs w:val="28"/>
        </w:rPr>
        <w:t xml:space="preserve"> </w:t>
      </w:r>
      <w:r w:rsidRPr="0062301D">
        <w:rPr>
          <w:w w:val="105"/>
          <w:sz w:val="28"/>
          <w:szCs w:val="28"/>
        </w:rPr>
        <w:t>plundered.</w:t>
      </w:r>
      <w:r w:rsidRPr="0062301D">
        <w:rPr>
          <w:spacing w:val="-1"/>
          <w:w w:val="109"/>
          <w:sz w:val="28"/>
          <w:szCs w:val="28"/>
        </w:rPr>
        <w:t xml:space="preserve"> </w:t>
      </w:r>
      <w:r w:rsidRPr="0062301D">
        <w:rPr>
          <w:w w:val="105"/>
          <w:sz w:val="28"/>
          <w:szCs w:val="28"/>
        </w:rPr>
        <w:t xml:space="preserve">Then   they    </w:t>
      </w:r>
      <w:proofErr w:type="gramStart"/>
      <w:r w:rsidRPr="0062301D">
        <w:rPr>
          <w:w w:val="105"/>
          <w:sz w:val="28"/>
          <w:szCs w:val="28"/>
        </w:rPr>
        <w:t xml:space="preserve">moved </w:t>
      </w:r>
      <w:r w:rsidRPr="0062301D">
        <w:rPr>
          <w:spacing w:val="55"/>
          <w:w w:val="105"/>
          <w:sz w:val="28"/>
          <w:szCs w:val="28"/>
        </w:rPr>
        <w:t xml:space="preserve"> </w:t>
      </w:r>
      <w:r w:rsidRPr="0062301D">
        <w:rPr>
          <w:w w:val="105"/>
          <w:sz w:val="28"/>
          <w:szCs w:val="28"/>
        </w:rPr>
        <w:t>to</w:t>
      </w:r>
      <w:proofErr w:type="gramEnd"/>
      <w:r w:rsidRPr="0062301D">
        <w:rPr>
          <w:w w:val="105"/>
          <w:sz w:val="28"/>
          <w:szCs w:val="28"/>
        </w:rPr>
        <w:t xml:space="preserve">  </w:t>
      </w:r>
      <w:r w:rsidRPr="0062301D">
        <w:rPr>
          <w:spacing w:val="18"/>
          <w:w w:val="105"/>
          <w:sz w:val="28"/>
          <w:szCs w:val="28"/>
        </w:rPr>
        <w:t xml:space="preserve"> </w:t>
      </w:r>
      <w:r w:rsidRPr="0062301D">
        <w:rPr>
          <w:w w:val="105"/>
          <w:sz w:val="28"/>
          <w:szCs w:val="28"/>
        </w:rPr>
        <w:t>Baku.</w:t>
      </w:r>
      <w:r w:rsidRPr="0062301D">
        <w:rPr>
          <w:w w:val="105"/>
          <w:sz w:val="28"/>
          <w:szCs w:val="28"/>
        </w:rPr>
        <w:tab/>
      </w:r>
      <w:proofErr w:type="spellStart"/>
      <w:r w:rsidRPr="0062301D">
        <w:rPr>
          <w:w w:val="105"/>
          <w:sz w:val="28"/>
          <w:szCs w:val="28"/>
        </w:rPr>
        <w:t>Mashtagha</w:t>
      </w:r>
      <w:proofErr w:type="spellEnd"/>
      <w:r w:rsidRPr="0062301D">
        <w:rPr>
          <w:spacing w:val="14"/>
          <w:w w:val="105"/>
          <w:sz w:val="28"/>
          <w:szCs w:val="28"/>
        </w:rPr>
        <w:t xml:space="preserve"> </w:t>
      </w:r>
      <w:proofErr w:type="spellStart"/>
      <w:r w:rsidRPr="0062301D">
        <w:rPr>
          <w:w w:val="105"/>
          <w:sz w:val="28"/>
          <w:szCs w:val="28"/>
        </w:rPr>
        <w:t>willage</w:t>
      </w:r>
      <w:proofErr w:type="spellEnd"/>
      <w:r w:rsidRPr="0062301D">
        <w:rPr>
          <w:spacing w:val="14"/>
          <w:w w:val="105"/>
          <w:sz w:val="28"/>
          <w:szCs w:val="28"/>
        </w:rPr>
        <w:t xml:space="preserve"> </w:t>
      </w:r>
      <w:r w:rsidRPr="0062301D">
        <w:rPr>
          <w:w w:val="105"/>
          <w:sz w:val="28"/>
          <w:szCs w:val="28"/>
        </w:rPr>
        <w:t>was</w:t>
      </w:r>
      <w:r w:rsidRPr="0062301D">
        <w:rPr>
          <w:w w:val="106"/>
          <w:sz w:val="28"/>
          <w:szCs w:val="28"/>
        </w:rPr>
        <w:t xml:space="preserve"> </w:t>
      </w:r>
      <w:r w:rsidRPr="0062301D">
        <w:rPr>
          <w:w w:val="105"/>
          <w:sz w:val="28"/>
          <w:szCs w:val="28"/>
        </w:rPr>
        <w:t>plundered.</w:t>
      </w:r>
      <w:r w:rsidRPr="0062301D">
        <w:rPr>
          <w:spacing w:val="25"/>
          <w:w w:val="105"/>
          <w:sz w:val="28"/>
          <w:szCs w:val="28"/>
        </w:rPr>
        <w:t xml:space="preserve"> </w:t>
      </w:r>
      <w:r w:rsidRPr="0062301D">
        <w:rPr>
          <w:w w:val="105"/>
          <w:sz w:val="28"/>
          <w:szCs w:val="28"/>
        </w:rPr>
        <w:t>Then</w:t>
      </w:r>
      <w:r w:rsidRPr="0062301D">
        <w:rPr>
          <w:spacing w:val="24"/>
          <w:w w:val="105"/>
          <w:sz w:val="28"/>
          <w:szCs w:val="28"/>
        </w:rPr>
        <w:t xml:space="preserve"> </w:t>
      </w:r>
      <w:r w:rsidRPr="0062301D">
        <w:rPr>
          <w:w w:val="105"/>
          <w:sz w:val="28"/>
          <w:szCs w:val="28"/>
        </w:rPr>
        <w:t>raiding</w:t>
      </w:r>
      <w:r w:rsidRPr="0062301D">
        <w:rPr>
          <w:spacing w:val="25"/>
          <w:w w:val="105"/>
          <w:sz w:val="28"/>
          <w:szCs w:val="28"/>
        </w:rPr>
        <w:t xml:space="preserve"> </w:t>
      </w:r>
      <w:r w:rsidRPr="0062301D">
        <w:rPr>
          <w:w w:val="105"/>
          <w:sz w:val="28"/>
          <w:szCs w:val="28"/>
        </w:rPr>
        <w:t>the</w:t>
      </w:r>
      <w:r w:rsidRPr="0062301D">
        <w:rPr>
          <w:spacing w:val="25"/>
          <w:w w:val="105"/>
          <w:sz w:val="28"/>
          <w:szCs w:val="28"/>
        </w:rPr>
        <w:t xml:space="preserve"> </w:t>
      </w:r>
      <w:r w:rsidRPr="0062301D">
        <w:rPr>
          <w:w w:val="105"/>
          <w:sz w:val="28"/>
          <w:szCs w:val="28"/>
        </w:rPr>
        <w:t>southern</w:t>
      </w:r>
      <w:r w:rsidRPr="0062301D">
        <w:rPr>
          <w:spacing w:val="25"/>
          <w:w w:val="105"/>
          <w:sz w:val="28"/>
          <w:szCs w:val="28"/>
        </w:rPr>
        <w:t xml:space="preserve"> </w:t>
      </w:r>
      <w:r w:rsidRPr="0062301D">
        <w:rPr>
          <w:w w:val="105"/>
          <w:sz w:val="28"/>
          <w:szCs w:val="28"/>
        </w:rPr>
        <w:t>coast</w:t>
      </w:r>
      <w:r w:rsidRPr="0062301D">
        <w:rPr>
          <w:spacing w:val="25"/>
          <w:w w:val="105"/>
          <w:sz w:val="28"/>
          <w:szCs w:val="28"/>
        </w:rPr>
        <w:t xml:space="preserve"> </w:t>
      </w:r>
      <w:r w:rsidRPr="0062301D">
        <w:rPr>
          <w:w w:val="105"/>
          <w:sz w:val="28"/>
          <w:szCs w:val="28"/>
        </w:rPr>
        <w:t>of</w:t>
      </w:r>
      <w:r w:rsidRPr="0062301D">
        <w:rPr>
          <w:spacing w:val="26"/>
          <w:w w:val="105"/>
          <w:sz w:val="28"/>
          <w:szCs w:val="28"/>
        </w:rPr>
        <w:t xml:space="preserve"> </w:t>
      </w:r>
      <w:r w:rsidRPr="0062301D">
        <w:rPr>
          <w:w w:val="105"/>
          <w:sz w:val="28"/>
          <w:szCs w:val="28"/>
        </w:rPr>
        <w:t>the</w:t>
      </w:r>
      <w:r w:rsidRPr="0062301D">
        <w:rPr>
          <w:spacing w:val="25"/>
          <w:w w:val="105"/>
          <w:sz w:val="28"/>
          <w:szCs w:val="28"/>
        </w:rPr>
        <w:t xml:space="preserve"> </w:t>
      </w:r>
      <w:r w:rsidRPr="0062301D">
        <w:rPr>
          <w:b/>
          <w:w w:val="105"/>
          <w:sz w:val="28"/>
          <w:szCs w:val="28"/>
        </w:rPr>
        <w:t>Caspian</w:t>
      </w:r>
    </w:p>
    <w:p w14:paraId="218B875F" w14:textId="77777777" w:rsidR="00D80A2A" w:rsidRPr="0062301D" w:rsidRDefault="0031107F" w:rsidP="005779F0">
      <w:pPr>
        <w:spacing w:line="264" w:lineRule="exact"/>
        <w:ind w:left="114"/>
        <w:rPr>
          <w:sz w:val="28"/>
          <w:szCs w:val="24"/>
        </w:rPr>
      </w:pPr>
      <w:r w:rsidRPr="0062301D">
        <w:rPr>
          <w:b/>
          <w:w w:val="105"/>
          <w:sz w:val="28"/>
          <w:szCs w:val="24"/>
        </w:rPr>
        <w:t xml:space="preserve">Sea, </w:t>
      </w:r>
      <w:proofErr w:type="spellStart"/>
      <w:r w:rsidRPr="0062301D">
        <w:rPr>
          <w:b/>
          <w:w w:val="105"/>
          <w:sz w:val="28"/>
          <w:szCs w:val="24"/>
        </w:rPr>
        <w:t>Gilan</w:t>
      </w:r>
      <w:proofErr w:type="spellEnd"/>
      <w:r w:rsidRPr="0062301D">
        <w:rPr>
          <w:b/>
          <w:w w:val="105"/>
          <w:sz w:val="28"/>
          <w:szCs w:val="24"/>
        </w:rPr>
        <w:t xml:space="preserve">, Rasht </w:t>
      </w:r>
      <w:r w:rsidRPr="0062301D">
        <w:rPr>
          <w:w w:val="105"/>
          <w:sz w:val="28"/>
          <w:szCs w:val="24"/>
        </w:rPr>
        <w:t>came back with trophy.</w:t>
      </w:r>
    </w:p>
    <w:p w14:paraId="218B8760" w14:textId="77777777" w:rsidR="00D80A2A" w:rsidRPr="0062301D" w:rsidRDefault="0031107F" w:rsidP="005779F0">
      <w:pPr>
        <w:pStyle w:val="GvdeMetni"/>
        <w:spacing w:before="38" w:line="273" w:lineRule="auto"/>
        <w:ind w:firstLine="360"/>
        <w:jc w:val="left"/>
        <w:rPr>
          <w:sz w:val="28"/>
          <w:szCs w:val="28"/>
        </w:rPr>
      </w:pPr>
      <w:r w:rsidRPr="0062301D">
        <w:rPr>
          <w:w w:val="105"/>
          <w:sz w:val="28"/>
          <w:szCs w:val="28"/>
        </w:rPr>
        <w:t xml:space="preserve">Russian authorities lead the </w:t>
      </w:r>
      <w:proofErr w:type="spellStart"/>
      <w:r w:rsidRPr="0062301D">
        <w:rPr>
          <w:w w:val="105"/>
          <w:sz w:val="28"/>
          <w:szCs w:val="28"/>
        </w:rPr>
        <w:t>policyof</w:t>
      </w:r>
      <w:proofErr w:type="spellEnd"/>
      <w:r w:rsidRPr="0062301D">
        <w:rPr>
          <w:w w:val="105"/>
          <w:sz w:val="28"/>
          <w:szCs w:val="28"/>
        </w:rPr>
        <w:t xml:space="preserve"> extending southern borders of the state by the new invasions. Moscow rulers </w:t>
      </w:r>
      <w:proofErr w:type="gramStart"/>
      <w:r w:rsidRPr="0062301D">
        <w:rPr>
          <w:w w:val="105"/>
          <w:sz w:val="28"/>
          <w:szCs w:val="28"/>
        </w:rPr>
        <w:t>didn’t</w:t>
      </w:r>
      <w:proofErr w:type="gramEnd"/>
      <w:r w:rsidRPr="0062301D">
        <w:rPr>
          <w:w w:val="105"/>
          <w:sz w:val="28"/>
          <w:szCs w:val="28"/>
        </w:rPr>
        <w:t xml:space="preserve"> want England to gain a reputation within Safavid state, as they sought to keep constant tension between Ottoman Empire and Safavid state. Russian tsars consider the Caspian Sea as a way for intervention to the Eastern countries. In the </w:t>
      </w:r>
      <w:r w:rsidRPr="0062301D">
        <w:rPr>
          <w:b/>
          <w:w w:val="105"/>
          <w:sz w:val="28"/>
          <w:szCs w:val="28"/>
        </w:rPr>
        <w:t xml:space="preserve">second half of the XVII century </w:t>
      </w:r>
      <w:r w:rsidRPr="0062301D">
        <w:rPr>
          <w:w w:val="105"/>
          <w:sz w:val="28"/>
          <w:szCs w:val="28"/>
        </w:rPr>
        <w:t xml:space="preserve">the problem of which state </w:t>
      </w:r>
      <w:r w:rsidRPr="0062301D">
        <w:rPr>
          <w:b/>
          <w:w w:val="105"/>
          <w:sz w:val="28"/>
          <w:szCs w:val="28"/>
        </w:rPr>
        <w:t xml:space="preserve">Dagestan territory </w:t>
      </w:r>
      <w:r w:rsidRPr="0062301D">
        <w:rPr>
          <w:w w:val="105"/>
          <w:sz w:val="28"/>
          <w:szCs w:val="28"/>
        </w:rPr>
        <w:t>is belonging, created tension in Safavid-Russian relations.</w:t>
      </w:r>
    </w:p>
    <w:p w14:paraId="218B8761" w14:textId="77777777" w:rsidR="00D80A2A" w:rsidRPr="0062301D" w:rsidRDefault="0031107F" w:rsidP="005779F0">
      <w:pPr>
        <w:spacing w:line="273" w:lineRule="auto"/>
        <w:ind w:left="113" w:right="167" w:firstLine="360"/>
        <w:rPr>
          <w:b/>
          <w:sz w:val="28"/>
          <w:szCs w:val="24"/>
        </w:rPr>
      </w:pPr>
      <w:r w:rsidRPr="0062301D">
        <w:rPr>
          <w:sz w:val="28"/>
          <w:szCs w:val="24"/>
        </w:rPr>
        <w:t xml:space="preserve">In the XVII century there were the </w:t>
      </w:r>
      <w:proofErr w:type="gramStart"/>
      <w:r w:rsidRPr="0062301D">
        <w:rPr>
          <w:sz w:val="28"/>
          <w:szCs w:val="24"/>
        </w:rPr>
        <w:t>following  forms</w:t>
      </w:r>
      <w:proofErr w:type="gramEnd"/>
      <w:r w:rsidRPr="0062301D">
        <w:rPr>
          <w:sz w:val="28"/>
          <w:szCs w:val="24"/>
        </w:rPr>
        <w:t xml:space="preserve">  of land ownership in Azerbaijan: </w:t>
      </w:r>
      <w:r w:rsidRPr="0062301D">
        <w:rPr>
          <w:b/>
          <w:sz w:val="28"/>
          <w:szCs w:val="24"/>
        </w:rPr>
        <w:t>1.State lands (</w:t>
      </w:r>
      <w:proofErr w:type="spellStart"/>
      <w:r w:rsidRPr="0062301D">
        <w:rPr>
          <w:b/>
          <w:sz w:val="28"/>
          <w:szCs w:val="24"/>
        </w:rPr>
        <w:t>divani</w:t>
      </w:r>
      <w:proofErr w:type="spellEnd"/>
      <w:r w:rsidRPr="0062301D">
        <w:rPr>
          <w:b/>
          <w:sz w:val="28"/>
          <w:szCs w:val="24"/>
        </w:rPr>
        <w:t>); 2. Lands of the king and his family (</w:t>
      </w:r>
      <w:proofErr w:type="spellStart"/>
      <w:r w:rsidRPr="0062301D">
        <w:rPr>
          <w:b/>
          <w:sz w:val="28"/>
          <w:szCs w:val="24"/>
        </w:rPr>
        <w:t>khalisa</w:t>
      </w:r>
      <w:proofErr w:type="spellEnd"/>
      <w:r w:rsidRPr="0062301D">
        <w:rPr>
          <w:b/>
          <w:sz w:val="28"/>
          <w:szCs w:val="24"/>
        </w:rPr>
        <w:t xml:space="preserve">); 3.Conventional </w:t>
      </w:r>
      <w:r w:rsidRPr="0062301D">
        <w:rPr>
          <w:b/>
          <w:spacing w:val="-4"/>
          <w:sz w:val="28"/>
          <w:szCs w:val="24"/>
        </w:rPr>
        <w:t xml:space="preserve">land areas owned </w:t>
      </w:r>
      <w:r w:rsidRPr="0062301D">
        <w:rPr>
          <w:b/>
          <w:spacing w:val="-3"/>
          <w:sz w:val="28"/>
          <w:szCs w:val="24"/>
        </w:rPr>
        <w:t xml:space="preserve">by </w:t>
      </w:r>
      <w:r w:rsidRPr="0062301D">
        <w:rPr>
          <w:b/>
          <w:spacing w:val="-4"/>
          <w:sz w:val="28"/>
          <w:szCs w:val="24"/>
        </w:rPr>
        <w:t xml:space="preserve">military </w:t>
      </w:r>
      <w:r w:rsidRPr="0062301D">
        <w:rPr>
          <w:b/>
          <w:spacing w:val="-3"/>
          <w:sz w:val="28"/>
          <w:szCs w:val="24"/>
        </w:rPr>
        <w:t xml:space="preserve">and </w:t>
      </w:r>
      <w:r w:rsidRPr="0062301D">
        <w:rPr>
          <w:b/>
          <w:spacing w:val="-4"/>
          <w:sz w:val="28"/>
          <w:szCs w:val="24"/>
        </w:rPr>
        <w:t>civilian officials</w:t>
      </w:r>
      <w:r w:rsidRPr="0062301D">
        <w:rPr>
          <w:b/>
          <w:spacing w:val="14"/>
          <w:sz w:val="28"/>
          <w:szCs w:val="24"/>
        </w:rPr>
        <w:t xml:space="preserve"> </w:t>
      </w:r>
      <w:r w:rsidRPr="0062301D">
        <w:rPr>
          <w:b/>
          <w:spacing w:val="-4"/>
          <w:sz w:val="28"/>
          <w:szCs w:val="24"/>
        </w:rPr>
        <w:t>(</w:t>
      </w:r>
      <w:proofErr w:type="spellStart"/>
      <w:r w:rsidRPr="0062301D">
        <w:rPr>
          <w:b/>
          <w:spacing w:val="-4"/>
          <w:sz w:val="28"/>
          <w:szCs w:val="24"/>
        </w:rPr>
        <w:t>tiyul</w:t>
      </w:r>
      <w:proofErr w:type="spellEnd"/>
      <w:r w:rsidRPr="0062301D">
        <w:rPr>
          <w:b/>
          <w:spacing w:val="-4"/>
          <w:sz w:val="28"/>
          <w:szCs w:val="24"/>
        </w:rPr>
        <w:t>);</w:t>
      </w:r>
    </w:p>
    <w:p w14:paraId="218B8762" w14:textId="77777777" w:rsidR="00D80A2A" w:rsidRPr="0062301D" w:rsidRDefault="00D80A2A" w:rsidP="005779F0">
      <w:pPr>
        <w:spacing w:line="273" w:lineRule="auto"/>
        <w:rPr>
          <w:sz w:val="28"/>
          <w:szCs w:val="24"/>
        </w:rPr>
        <w:sectPr w:rsidR="00D80A2A" w:rsidRPr="0062301D" w:rsidSect="006B5413">
          <w:pgSz w:w="11906" w:h="16838" w:code="9"/>
          <w:pgMar w:top="1060" w:right="960" w:bottom="940" w:left="1020" w:header="0" w:footer="755" w:gutter="0"/>
          <w:cols w:space="708"/>
        </w:sectPr>
      </w:pPr>
    </w:p>
    <w:p w14:paraId="218B8763" w14:textId="77777777" w:rsidR="00D80A2A" w:rsidRPr="0062301D" w:rsidRDefault="0031107F" w:rsidP="005779F0">
      <w:pPr>
        <w:pStyle w:val="ListeParagraf"/>
        <w:numPr>
          <w:ilvl w:val="0"/>
          <w:numId w:val="15"/>
        </w:numPr>
        <w:tabs>
          <w:tab w:val="left" w:pos="297"/>
        </w:tabs>
        <w:spacing w:before="60" w:line="273" w:lineRule="auto"/>
        <w:ind w:right="165" w:firstLine="0"/>
        <w:rPr>
          <w:sz w:val="28"/>
          <w:szCs w:val="24"/>
        </w:rPr>
      </w:pPr>
      <w:r w:rsidRPr="0062301D">
        <w:rPr>
          <w:b/>
          <w:spacing w:val="-4"/>
          <w:w w:val="105"/>
          <w:sz w:val="28"/>
          <w:szCs w:val="24"/>
        </w:rPr>
        <w:lastRenderedPageBreak/>
        <w:t>Lands</w:t>
      </w:r>
      <w:r w:rsidRPr="0062301D">
        <w:rPr>
          <w:b/>
          <w:spacing w:val="-20"/>
          <w:w w:val="105"/>
          <w:sz w:val="28"/>
          <w:szCs w:val="24"/>
        </w:rPr>
        <w:t xml:space="preserve"> </w:t>
      </w:r>
      <w:r w:rsidRPr="0062301D">
        <w:rPr>
          <w:b/>
          <w:spacing w:val="-5"/>
          <w:w w:val="105"/>
          <w:sz w:val="28"/>
          <w:szCs w:val="24"/>
        </w:rPr>
        <w:t>belonging</w:t>
      </w:r>
      <w:r w:rsidRPr="0062301D">
        <w:rPr>
          <w:b/>
          <w:spacing w:val="-19"/>
          <w:w w:val="105"/>
          <w:sz w:val="28"/>
          <w:szCs w:val="24"/>
        </w:rPr>
        <w:t xml:space="preserve"> </w:t>
      </w:r>
      <w:r w:rsidRPr="0062301D">
        <w:rPr>
          <w:b/>
          <w:w w:val="105"/>
          <w:sz w:val="28"/>
          <w:szCs w:val="24"/>
        </w:rPr>
        <w:t>to</w:t>
      </w:r>
      <w:r w:rsidRPr="0062301D">
        <w:rPr>
          <w:b/>
          <w:spacing w:val="-19"/>
          <w:w w:val="105"/>
          <w:sz w:val="28"/>
          <w:szCs w:val="24"/>
        </w:rPr>
        <w:t xml:space="preserve"> </w:t>
      </w:r>
      <w:r w:rsidRPr="0062301D">
        <w:rPr>
          <w:b/>
          <w:spacing w:val="-4"/>
          <w:w w:val="105"/>
          <w:sz w:val="28"/>
          <w:szCs w:val="24"/>
        </w:rPr>
        <w:t>mosques</w:t>
      </w:r>
      <w:r w:rsidRPr="0062301D">
        <w:rPr>
          <w:b/>
          <w:spacing w:val="-20"/>
          <w:w w:val="105"/>
          <w:sz w:val="28"/>
          <w:szCs w:val="24"/>
        </w:rPr>
        <w:t xml:space="preserve"> </w:t>
      </w:r>
      <w:r w:rsidRPr="0062301D">
        <w:rPr>
          <w:b/>
          <w:spacing w:val="-4"/>
          <w:w w:val="105"/>
          <w:sz w:val="28"/>
          <w:szCs w:val="24"/>
        </w:rPr>
        <w:t>(</w:t>
      </w:r>
      <w:proofErr w:type="spellStart"/>
      <w:r w:rsidRPr="0062301D">
        <w:rPr>
          <w:b/>
          <w:spacing w:val="-4"/>
          <w:w w:val="105"/>
          <w:sz w:val="28"/>
          <w:szCs w:val="24"/>
        </w:rPr>
        <w:t>vaqf</w:t>
      </w:r>
      <w:proofErr w:type="spellEnd"/>
      <w:r w:rsidRPr="0062301D">
        <w:rPr>
          <w:b/>
          <w:spacing w:val="-4"/>
          <w:w w:val="105"/>
          <w:sz w:val="28"/>
          <w:szCs w:val="24"/>
        </w:rPr>
        <w:t>);</w:t>
      </w:r>
      <w:r w:rsidRPr="0062301D">
        <w:rPr>
          <w:b/>
          <w:spacing w:val="-20"/>
          <w:w w:val="105"/>
          <w:sz w:val="28"/>
          <w:szCs w:val="24"/>
        </w:rPr>
        <w:t xml:space="preserve"> </w:t>
      </w:r>
      <w:proofErr w:type="gramStart"/>
      <w:r w:rsidRPr="0062301D">
        <w:rPr>
          <w:b/>
          <w:spacing w:val="-4"/>
          <w:w w:val="105"/>
          <w:sz w:val="28"/>
          <w:szCs w:val="24"/>
        </w:rPr>
        <w:t>5.Private</w:t>
      </w:r>
      <w:proofErr w:type="gramEnd"/>
      <w:r w:rsidRPr="0062301D">
        <w:rPr>
          <w:b/>
          <w:spacing w:val="-19"/>
          <w:w w:val="105"/>
          <w:sz w:val="28"/>
          <w:szCs w:val="24"/>
        </w:rPr>
        <w:t xml:space="preserve"> </w:t>
      </w:r>
      <w:r w:rsidRPr="0062301D">
        <w:rPr>
          <w:b/>
          <w:spacing w:val="-4"/>
          <w:w w:val="105"/>
          <w:sz w:val="28"/>
          <w:szCs w:val="24"/>
        </w:rPr>
        <w:t>owned</w:t>
      </w:r>
      <w:r w:rsidRPr="0062301D">
        <w:rPr>
          <w:b/>
          <w:spacing w:val="-20"/>
          <w:w w:val="105"/>
          <w:sz w:val="28"/>
          <w:szCs w:val="24"/>
        </w:rPr>
        <w:t xml:space="preserve"> </w:t>
      </w:r>
      <w:r w:rsidRPr="0062301D">
        <w:rPr>
          <w:b/>
          <w:spacing w:val="-5"/>
          <w:w w:val="105"/>
          <w:sz w:val="28"/>
          <w:szCs w:val="24"/>
        </w:rPr>
        <w:t xml:space="preserve">lands </w:t>
      </w:r>
      <w:r w:rsidRPr="0062301D">
        <w:rPr>
          <w:b/>
          <w:spacing w:val="-4"/>
          <w:w w:val="105"/>
          <w:sz w:val="28"/>
          <w:szCs w:val="24"/>
        </w:rPr>
        <w:t>(</w:t>
      </w:r>
      <w:proofErr w:type="spellStart"/>
      <w:r w:rsidRPr="0062301D">
        <w:rPr>
          <w:b/>
          <w:spacing w:val="-4"/>
          <w:w w:val="105"/>
          <w:sz w:val="28"/>
          <w:szCs w:val="24"/>
        </w:rPr>
        <w:t>mulk</w:t>
      </w:r>
      <w:proofErr w:type="spellEnd"/>
      <w:r w:rsidRPr="0062301D">
        <w:rPr>
          <w:b/>
          <w:spacing w:val="-4"/>
          <w:w w:val="105"/>
          <w:sz w:val="28"/>
          <w:szCs w:val="24"/>
        </w:rPr>
        <w:t>);</w:t>
      </w:r>
      <w:r w:rsidRPr="0062301D">
        <w:rPr>
          <w:b/>
          <w:spacing w:val="-24"/>
          <w:w w:val="105"/>
          <w:sz w:val="28"/>
          <w:szCs w:val="24"/>
        </w:rPr>
        <w:t xml:space="preserve"> </w:t>
      </w:r>
      <w:r w:rsidRPr="0062301D">
        <w:rPr>
          <w:b/>
          <w:spacing w:val="-3"/>
          <w:w w:val="105"/>
          <w:sz w:val="28"/>
          <w:szCs w:val="24"/>
        </w:rPr>
        <w:t>6.</w:t>
      </w:r>
      <w:r w:rsidRPr="0062301D">
        <w:rPr>
          <w:b/>
          <w:spacing w:val="-22"/>
          <w:w w:val="105"/>
          <w:sz w:val="28"/>
          <w:szCs w:val="24"/>
        </w:rPr>
        <w:t xml:space="preserve"> </w:t>
      </w:r>
      <w:r w:rsidRPr="0062301D">
        <w:rPr>
          <w:b/>
          <w:spacing w:val="-6"/>
          <w:w w:val="105"/>
          <w:sz w:val="28"/>
          <w:szCs w:val="24"/>
        </w:rPr>
        <w:t>Community</w:t>
      </w:r>
      <w:r w:rsidRPr="0062301D">
        <w:rPr>
          <w:b/>
          <w:spacing w:val="-21"/>
          <w:w w:val="105"/>
          <w:sz w:val="28"/>
          <w:szCs w:val="24"/>
        </w:rPr>
        <w:t xml:space="preserve"> </w:t>
      </w:r>
      <w:r w:rsidRPr="0062301D">
        <w:rPr>
          <w:b/>
          <w:spacing w:val="-6"/>
          <w:w w:val="105"/>
          <w:sz w:val="28"/>
          <w:szCs w:val="24"/>
        </w:rPr>
        <w:t>lands</w:t>
      </w:r>
      <w:r w:rsidRPr="0062301D">
        <w:rPr>
          <w:b/>
          <w:spacing w:val="-21"/>
          <w:w w:val="105"/>
          <w:sz w:val="28"/>
          <w:szCs w:val="24"/>
        </w:rPr>
        <w:t xml:space="preserve"> </w:t>
      </w:r>
      <w:r w:rsidRPr="0062301D">
        <w:rPr>
          <w:b/>
          <w:spacing w:val="-6"/>
          <w:w w:val="105"/>
          <w:sz w:val="28"/>
          <w:szCs w:val="24"/>
        </w:rPr>
        <w:t>(jamaat).</w:t>
      </w:r>
      <w:r w:rsidRPr="0062301D">
        <w:rPr>
          <w:b/>
          <w:spacing w:val="-22"/>
          <w:w w:val="105"/>
          <w:sz w:val="28"/>
          <w:szCs w:val="24"/>
        </w:rPr>
        <w:t xml:space="preserve"> </w:t>
      </w:r>
      <w:r w:rsidRPr="0062301D">
        <w:rPr>
          <w:spacing w:val="-4"/>
          <w:w w:val="105"/>
          <w:sz w:val="28"/>
          <w:szCs w:val="24"/>
        </w:rPr>
        <w:t>In</w:t>
      </w:r>
      <w:r w:rsidRPr="0062301D">
        <w:rPr>
          <w:spacing w:val="-22"/>
          <w:w w:val="105"/>
          <w:sz w:val="28"/>
          <w:szCs w:val="24"/>
        </w:rPr>
        <w:t xml:space="preserve"> </w:t>
      </w:r>
      <w:r w:rsidRPr="0062301D">
        <w:rPr>
          <w:spacing w:val="-5"/>
          <w:w w:val="105"/>
          <w:sz w:val="28"/>
          <w:szCs w:val="24"/>
        </w:rPr>
        <w:t>the</w:t>
      </w:r>
      <w:r w:rsidRPr="0062301D">
        <w:rPr>
          <w:spacing w:val="-21"/>
          <w:w w:val="105"/>
          <w:sz w:val="28"/>
          <w:szCs w:val="24"/>
        </w:rPr>
        <w:t xml:space="preserve"> </w:t>
      </w:r>
      <w:r w:rsidRPr="0062301D">
        <w:rPr>
          <w:spacing w:val="-6"/>
          <w:w w:val="105"/>
          <w:sz w:val="28"/>
          <w:szCs w:val="24"/>
        </w:rPr>
        <w:t>second</w:t>
      </w:r>
      <w:r w:rsidRPr="0062301D">
        <w:rPr>
          <w:spacing w:val="-22"/>
          <w:w w:val="105"/>
          <w:sz w:val="28"/>
          <w:szCs w:val="24"/>
        </w:rPr>
        <w:t xml:space="preserve"> </w:t>
      </w:r>
      <w:r w:rsidRPr="0062301D">
        <w:rPr>
          <w:spacing w:val="-6"/>
          <w:w w:val="105"/>
          <w:sz w:val="28"/>
          <w:szCs w:val="24"/>
        </w:rPr>
        <w:t>half</w:t>
      </w:r>
      <w:r w:rsidRPr="0062301D">
        <w:rPr>
          <w:spacing w:val="-22"/>
          <w:w w:val="105"/>
          <w:sz w:val="28"/>
          <w:szCs w:val="24"/>
        </w:rPr>
        <w:t xml:space="preserve"> </w:t>
      </w:r>
      <w:r w:rsidRPr="0062301D">
        <w:rPr>
          <w:spacing w:val="-4"/>
          <w:w w:val="105"/>
          <w:sz w:val="28"/>
          <w:szCs w:val="24"/>
        </w:rPr>
        <w:t>of</w:t>
      </w:r>
      <w:r w:rsidRPr="0062301D">
        <w:rPr>
          <w:spacing w:val="-21"/>
          <w:w w:val="105"/>
          <w:sz w:val="28"/>
          <w:szCs w:val="24"/>
        </w:rPr>
        <w:t xml:space="preserve"> </w:t>
      </w:r>
      <w:r w:rsidRPr="0062301D">
        <w:rPr>
          <w:spacing w:val="-7"/>
          <w:w w:val="105"/>
          <w:sz w:val="28"/>
          <w:szCs w:val="24"/>
        </w:rPr>
        <w:t xml:space="preserve">the </w:t>
      </w:r>
      <w:r w:rsidRPr="0062301D">
        <w:rPr>
          <w:spacing w:val="-5"/>
          <w:w w:val="105"/>
          <w:sz w:val="28"/>
          <w:szCs w:val="24"/>
        </w:rPr>
        <w:t xml:space="preserve">XVII </w:t>
      </w:r>
      <w:r w:rsidRPr="0062301D">
        <w:rPr>
          <w:spacing w:val="-6"/>
          <w:w w:val="105"/>
          <w:sz w:val="28"/>
          <w:szCs w:val="24"/>
        </w:rPr>
        <w:t>century</w:t>
      </w:r>
      <w:r w:rsidRPr="0062301D">
        <w:rPr>
          <w:spacing w:val="51"/>
          <w:w w:val="105"/>
          <w:sz w:val="28"/>
          <w:szCs w:val="24"/>
        </w:rPr>
        <w:t xml:space="preserve"> </w:t>
      </w:r>
      <w:r w:rsidRPr="0062301D">
        <w:rPr>
          <w:spacing w:val="-4"/>
          <w:w w:val="105"/>
          <w:sz w:val="28"/>
          <w:szCs w:val="24"/>
        </w:rPr>
        <w:t xml:space="preserve">two </w:t>
      </w:r>
      <w:r w:rsidRPr="0062301D">
        <w:rPr>
          <w:spacing w:val="-6"/>
          <w:w w:val="105"/>
          <w:sz w:val="28"/>
          <w:szCs w:val="24"/>
        </w:rPr>
        <w:t xml:space="preserve">forms </w:t>
      </w:r>
      <w:r w:rsidRPr="0062301D">
        <w:rPr>
          <w:spacing w:val="-4"/>
          <w:w w:val="105"/>
          <w:sz w:val="28"/>
          <w:szCs w:val="24"/>
        </w:rPr>
        <w:t xml:space="preserve">of </w:t>
      </w:r>
      <w:r w:rsidRPr="0062301D">
        <w:rPr>
          <w:spacing w:val="-5"/>
          <w:w w:val="105"/>
          <w:sz w:val="28"/>
          <w:szCs w:val="24"/>
        </w:rPr>
        <w:t xml:space="preserve">land </w:t>
      </w:r>
      <w:r w:rsidRPr="0062301D">
        <w:rPr>
          <w:spacing w:val="-6"/>
          <w:w w:val="105"/>
          <w:sz w:val="28"/>
          <w:szCs w:val="24"/>
        </w:rPr>
        <w:t xml:space="preserve">property (divan </w:t>
      </w:r>
      <w:r w:rsidRPr="0062301D">
        <w:rPr>
          <w:spacing w:val="-5"/>
          <w:w w:val="105"/>
          <w:sz w:val="28"/>
          <w:szCs w:val="24"/>
        </w:rPr>
        <w:t xml:space="preserve">and </w:t>
      </w:r>
      <w:proofErr w:type="spellStart"/>
      <w:r w:rsidRPr="0062301D">
        <w:rPr>
          <w:spacing w:val="-6"/>
          <w:w w:val="105"/>
          <w:sz w:val="28"/>
          <w:szCs w:val="24"/>
        </w:rPr>
        <w:t>khalisa</w:t>
      </w:r>
      <w:proofErr w:type="spellEnd"/>
      <w:r w:rsidRPr="0062301D">
        <w:rPr>
          <w:spacing w:val="-6"/>
          <w:w w:val="105"/>
          <w:sz w:val="28"/>
          <w:szCs w:val="24"/>
        </w:rPr>
        <w:t xml:space="preserve">) </w:t>
      </w:r>
      <w:r w:rsidRPr="0062301D">
        <w:rPr>
          <w:spacing w:val="-5"/>
          <w:w w:val="105"/>
          <w:sz w:val="28"/>
          <w:szCs w:val="24"/>
        </w:rPr>
        <w:t xml:space="preserve">were the </w:t>
      </w:r>
      <w:r w:rsidRPr="0062301D">
        <w:rPr>
          <w:spacing w:val="-6"/>
          <w:w w:val="105"/>
          <w:sz w:val="28"/>
          <w:szCs w:val="24"/>
        </w:rPr>
        <w:t xml:space="preserve">essential. </w:t>
      </w:r>
      <w:r w:rsidRPr="0062301D">
        <w:rPr>
          <w:spacing w:val="-5"/>
          <w:w w:val="105"/>
          <w:sz w:val="28"/>
          <w:szCs w:val="24"/>
        </w:rPr>
        <w:t xml:space="preserve">All </w:t>
      </w:r>
      <w:r w:rsidRPr="0062301D">
        <w:rPr>
          <w:spacing w:val="-6"/>
          <w:w w:val="105"/>
          <w:sz w:val="28"/>
          <w:szCs w:val="24"/>
        </w:rPr>
        <w:t xml:space="preserve">income derived </w:t>
      </w:r>
      <w:r w:rsidRPr="0062301D">
        <w:rPr>
          <w:spacing w:val="-5"/>
          <w:w w:val="105"/>
          <w:sz w:val="28"/>
          <w:szCs w:val="24"/>
        </w:rPr>
        <w:t xml:space="preserve">from the divan </w:t>
      </w:r>
      <w:r w:rsidRPr="0062301D">
        <w:rPr>
          <w:spacing w:val="-4"/>
          <w:w w:val="105"/>
          <w:sz w:val="28"/>
          <w:szCs w:val="24"/>
        </w:rPr>
        <w:t xml:space="preserve">was </w:t>
      </w:r>
      <w:r w:rsidRPr="0062301D">
        <w:rPr>
          <w:spacing w:val="-6"/>
          <w:w w:val="105"/>
          <w:sz w:val="28"/>
          <w:szCs w:val="24"/>
        </w:rPr>
        <w:t xml:space="preserve">spent </w:t>
      </w:r>
      <w:r w:rsidRPr="0062301D">
        <w:rPr>
          <w:spacing w:val="-4"/>
          <w:w w:val="105"/>
          <w:sz w:val="28"/>
          <w:szCs w:val="24"/>
        </w:rPr>
        <w:t xml:space="preserve">on </w:t>
      </w:r>
      <w:r w:rsidRPr="0062301D">
        <w:rPr>
          <w:spacing w:val="-5"/>
          <w:w w:val="105"/>
          <w:sz w:val="28"/>
          <w:szCs w:val="24"/>
        </w:rPr>
        <w:t xml:space="preserve">state </w:t>
      </w:r>
      <w:r w:rsidRPr="0062301D">
        <w:rPr>
          <w:spacing w:val="-6"/>
          <w:w w:val="105"/>
          <w:sz w:val="28"/>
          <w:szCs w:val="24"/>
        </w:rPr>
        <w:t xml:space="preserve">expenditures. Income derived </w:t>
      </w:r>
      <w:r w:rsidRPr="0062301D">
        <w:rPr>
          <w:spacing w:val="-5"/>
          <w:w w:val="105"/>
          <w:sz w:val="28"/>
          <w:szCs w:val="24"/>
        </w:rPr>
        <w:t xml:space="preserve">from </w:t>
      </w:r>
      <w:proofErr w:type="spellStart"/>
      <w:r w:rsidRPr="0062301D">
        <w:rPr>
          <w:spacing w:val="-6"/>
          <w:w w:val="105"/>
          <w:sz w:val="28"/>
          <w:szCs w:val="24"/>
        </w:rPr>
        <w:t>khalisa</w:t>
      </w:r>
      <w:proofErr w:type="spellEnd"/>
      <w:r w:rsidRPr="0062301D">
        <w:rPr>
          <w:spacing w:val="-6"/>
          <w:w w:val="105"/>
          <w:sz w:val="28"/>
          <w:szCs w:val="24"/>
        </w:rPr>
        <w:t xml:space="preserve"> </w:t>
      </w:r>
      <w:r w:rsidRPr="0062301D">
        <w:rPr>
          <w:spacing w:val="-5"/>
          <w:w w:val="105"/>
          <w:sz w:val="28"/>
          <w:szCs w:val="24"/>
        </w:rPr>
        <w:t xml:space="preserve">added </w:t>
      </w:r>
      <w:r w:rsidRPr="0062301D">
        <w:rPr>
          <w:spacing w:val="-6"/>
          <w:w w:val="105"/>
          <w:sz w:val="28"/>
          <w:szCs w:val="24"/>
        </w:rPr>
        <w:t xml:space="preserve">to </w:t>
      </w:r>
      <w:r w:rsidRPr="0062301D">
        <w:rPr>
          <w:spacing w:val="-7"/>
          <w:w w:val="105"/>
          <w:sz w:val="28"/>
          <w:szCs w:val="24"/>
        </w:rPr>
        <w:t xml:space="preserve">depository </w:t>
      </w:r>
      <w:r w:rsidRPr="0062301D">
        <w:rPr>
          <w:spacing w:val="-4"/>
          <w:w w:val="105"/>
          <w:sz w:val="28"/>
          <w:szCs w:val="24"/>
        </w:rPr>
        <w:t xml:space="preserve">and was </w:t>
      </w:r>
      <w:r w:rsidRPr="0062301D">
        <w:rPr>
          <w:spacing w:val="-6"/>
          <w:w w:val="105"/>
          <w:sz w:val="28"/>
          <w:szCs w:val="24"/>
        </w:rPr>
        <w:t xml:space="preserve">spent </w:t>
      </w:r>
      <w:r w:rsidRPr="0062301D">
        <w:rPr>
          <w:spacing w:val="-4"/>
          <w:w w:val="105"/>
          <w:sz w:val="28"/>
          <w:szCs w:val="24"/>
        </w:rPr>
        <w:t xml:space="preserve">by </w:t>
      </w:r>
      <w:r w:rsidRPr="0062301D">
        <w:rPr>
          <w:spacing w:val="-7"/>
          <w:w w:val="105"/>
          <w:sz w:val="28"/>
          <w:szCs w:val="24"/>
        </w:rPr>
        <w:t xml:space="preserve">permission </w:t>
      </w:r>
      <w:r w:rsidRPr="0062301D">
        <w:rPr>
          <w:spacing w:val="-4"/>
          <w:w w:val="105"/>
          <w:sz w:val="28"/>
          <w:szCs w:val="24"/>
        </w:rPr>
        <w:t xml:space="preserve">of </w:t>
      </w:r>
      <w:r w:rsidRPr="0062301D">
        <w:rPr>
          <w:spacing w:val="-6"/>
          <w:w w:val="105"/>
          <w:sz w:val="28"/>
          <w:szCs w:val="24"/>
        </w:rPr>
        <w:t xml:space="preserve">shah. Income </w:t>
      </w:r>
      <w:r w:rsidRPr="0062301D">
        <w:rPr>
          <w:spacing w:val="-4"/>
          <w:w w:val="105"/>
          <w:sz w:val="28"/>
          <w:szCs w:val="24"/>
        </w:rPr>
        <w:t xml:space="preserve">of </w:t>
      </w:r>
      <w:r w:rsidRPr="0062301D">
        <w:rPr>
          <w:spacing w:val="-7"/>
          <w:w w:val="105"/>
          <w:sz w:val="28"/>
          <w:szCs w:val="24"/>
        </w:rPr>
        <w:t xml:space="preserve">the </w:t>
      </w:r>
      <w:r w:rsidRPr="0062301D">
        <w:rPr>
          <w:spacing w:val="-6"/>
          <w:w w:val="105"/>
          <w:sz w:val="28"/>
          <w:szCs w:val="24"/>
        </w:rPr>
        <w:t xml:space="preserve">lands belonging </w:t>
      </w:r>
      <w:r w:rsidRPr="0062301D">
        <w:rPr>
          <w:spacing w:val="-3"/>
          <w:w w:val="105"/>
          <w:sz w:val="28"/>
          <w:szCs w:val="24"/>
        </w:rPr>
        <w:t xml:space="preserve">to </w:t>
      </w:r>
      <w:r w:rsidRPr="0062301D">
        <w:rPr>
          <w:spacing w:val="-6"/>
          <w:w w:val="105"/>
          <w:sz w:val="28"/>
          <w:szCs w:val="24"/>
        </w:rPr>
        <w:t xml:space="preserve">ruler’s family members </w:t>
      </w:r>
      <w:r w:rsidRPr="0062301D">
        <w:rPr>
          <w:spacing w:val="-4"/>
          <w:w w:val="105"/>
          <w:sz w:val="28"/>
          <w:szCs w:val="24"/>
        </w:rPr>
        <w:t xml:space="preserve">was </w:t>
      </w:r>
      <w:r w:rsidRPr="0062301D">
        <w:rPr>
          <w:spacing w:val="-6"/>
          <w:w w:val="105"/>
          <w:sz w:val="28"/>
          <w:szCs w:val="24"/>
        </w:rPr>
        <w:t xml:space="preserve">spending </w:t>
      </w:r>
      <w:r w:rsidRPr="0062301D">
        <w:rPr>
          <w:spacing w:val="-7"/>
          <w:w w:val="105"/>
          <w:sz w:val="28"/>
          <w:szCs w:val="24"/>
        </w:rPr>
        <w:t xml:space="preserve">for them. </w:t>
      </w:r>
      <w:r w:rsidRPr="0062301D">
        <w:rPr>
          <w:spacing w:val="-8"/>
          <w:w w:val="105"/>
          <w:sz w:val="28"/>
          <w:szCs w:val="24"/>
        </w:rPr>
        <w:t xml:space="preserve">Private </w:t>
      </w:r>
      <w:r w:rsidRPr="0062301D">
        <w:rPr>
          <w:spacing w:val="-7"/>
          <w:w w:val="105"/>
          <w:sz w:val="28"/>
          <w:szCs w:val="24"/>
        </w:rPr>
        <w:t xml:space="preserve">land </w:t>
      </w:r>
      <w:r w:rsidRPr="0062301D">
        <w:rPr>
          <w:spacing w:val="-8"/>
          <w:w w:val="105"/>
          <w:sz w:val="28"/>
          <w:szCs w:val="24"/>
        </w:rPr>
        <w:t xml:space="preserve">property- </w:t>
      </w:r>
      <w:proofErr w:type="spellStart"/>
      <w:r w:rsidRPr="0062301D">
        <w:rPr>
          <w:b/>
          <w:spacing w:val="-6"/>
          <w:w w:val="105"/>
          <w:sz w:val="28"/>
          <w:szCs w:val="24"/>
        </w:rPr>
        <w:t>mulk</w:t>
      </w:r>
      <w:proofErr w:type="spellEnd"/>
      <w:r w:rsidRPr="0062301D">
        <w:rPr>
          <w:b/>
          <w:spacing w:val="-6"/>
          <w:w w:val="105"/>
          <w:sz w:val="28"/>
          <w:szCs w:val="24"/>
        </w:rPr>
        <w:t xml:space="preserve"> </w:t>
      </w:r>
      <w:r w:rsidRPr="0062301D">
        <w:rPr>
          <w:spacing w:val="-6"/>
          <w:w w:val="105"/>
          <w:sz w:val="28"/>
          <w:szCs w:val="24"/>
        </w:rPr>
        <w:t xml:space="preserve">was the </w:t>
      </w:r>
      <w:r w:rsidRPr="0062301D">
        <w:rPr>
          <w:spacing w:val="-7"/>
          <w:w w:val="105"/>
          <w:sz w:val="28"/>
          <w:szCs w:val="24"/>
        </w:rPr>
        <w:t xml:space="preserve">object </w:t>
      </w:r>
      <w:r w:rsidRPr="0062301D">
        <w:rPr>
          <w:spacing w:val="-5"/>
          <w:w w:val="105"/>
          <w:sz w:val="28"/>
          <w:szCs w:val="24"/>
        </w:rPr>
        <w:t xml:space="preserve">of </w:t>
      </w:r>
      <w:r w:rsidRPr="0062301D">
        <w:rPr>
          <w:spacing w:val="-7"/>
          <w:w w:val="105"/>
          <w:sz w:val="28"/>
          <w:szCs w:val="24"/>
        </w:rPr>
        <w:t xml:space="preserve">free </w:t>
      </w:r>
      <w:proofErr w:type="spellStart"/>
      <w:r w:rsidRPr="0062301D">
        <w:rPr>
          <w:spacing w:val="-7"/>
          <w:w w:val="105"/>
          <w:sz w:val="28"/>
          <w:szCs w:val="24"/>
        </w:rPr>
        <w:t>pur</w:t>
      </w:r>
      <w:proofErr w:type="spellEnd"/>
      <w:r w:rsidRPr="0062301D">
        <w:rPr>
          <w:spacing w:val="-7"/>
          <w:w w:val="105"/>
          <w:sz w:val="28"/>
          <w:szCs w:val="24"/>
        </w:rPr>
        <w:t>- chase</w:t>
      </w:r>
      <w:r w:rsidRPr="0062301D">
        <w:rPr>
          <w:spacing w:val="-12"/>
          <w:w w:val="105"/>
          <w:sz w:val="28"/>
          <w:szCs w:val="24"/>
        </w:rPr>
        <w:t xml:space="preserve"> </w:t>
      </w:r>
      <w:r w:rsidRPr="0062301D">
        <w:rPr>
          <w:spacing w:val="-6"/>
          <w:w w:val="105"/>
          <w:sz w:val="28"/>
          <w:szCs w:val="24"/>
        </w:rPr>
        <w:t>and</w:t>
      </w:r>
      <w:r w:rsidRPr="0062301D">
        <w:rPr>
          <w:spacing w:val="-13"/>
          <w:w w:val="105"/>
          <w:sz w:val="28"/>
          <w:szCs w:val="24"/>
        </w:rPr>
        <w:t xml:space="preserve"> </w:t>
      </w:r>
      <w:r w:rsidRPr="0062301D">
        <w:rPr>
          <w:spacing w:val="-7"/>
          <w:w w:val="105"/>
          <w:sz w:val="28"/>
          <w:szCs w:val="24"/>
        </w:rPr>
        <w:t>sale.</w:t>
      </w:r>
      <w:r w:rsidRPr="0062301D">
        <w:rPr>
          <w:spacing w:val="-12"/>
          <w:w w:val="105"/>
          <w:sz w:val="28"/>
          <w:szCs w:val="24"/>
        </w:rPr>
        <w:t xml:space="preserve"> </w:t>
      </w:r>
      <w:proofErr w:type="spellStart"/>
      <w:r w:rsidRPr="0062301D">
        <w:rPr>
          <w:spacing w:val="-8"/>
          <w:w w:val="105"/>
          <w:sz w:val="28"/>
          <w:szCs w:val="24"/>
        </w:rPr>
        <w:t>Feudals</w:t>
      </w:r>
      <w:proofErr w:type="spellEnd"/>
      <w:r w:rsidRPr="0062301D">
        <w:rPr>
          <w:spacing w:val="-11"/>
          <w:w w:val="105"/>
          <w:sz w:val="28"/>
          <w:szCs w:val="24"/>
        </w:rPr>
        <w:t xml:space="preserve"> </w:t>
      </w:r>
      <w:r w:rsidRPr="0062301D">
        <w:rPr>
          <w:spacing w:val="-8"/>
          <w:w w:val="105"/>
          <w:sz w:val="28"/>
          <w:szCs w:val="24"/>
        </w:rPr>
        <w:t>occupied</w:t>
      </w:r>
      <w:r w:rsidRPr="0062301D">
        <w:rPr>
          <w:spacing w:val="-14"/>
          <w:w w:val="105"/>
          <w:sz w:val="28"/>
          <w:szCs w:val="24"/>
        </w:rPr>
        <w:t xml:space="preserve"> </w:t>
      </w:r>
      <w:r w:rsidRPr="0062301D">
        <w:rPr>
          <w:spacing w:val="-6"/>
          <w:w w:val="105"/>
          <w:sz w:val="28"/>
          <w:szCs w:val="24"/>
        </w:rPr>
        <w:t>the</w:t>
      </w:r>
      <w:r w:rsidRPr="0062301D">
        <w:rPr>
          <w:spacing w:val="-11"/>
          <w:w w:val="105"/>
          <w:sz w:val="28"/>
          <w:szCs w:val="24"/>
        </w:rPr>
        <w:t xml:space="preserve"> </w:t>
      </w:r>
      <w:r w:rsidRPr="0062301D">
        <w:rPr>
          <w:spacing w:val="-7"/>
          <w:w w:val="105"/>
          <w:sz w:val="28"/>
          <w:szCs w:val="24"/>
        </w:rPr>
        <w:t>areas</w:t>
      </w:r>
      <w:r w:rsidRPr="0062301D">
        <w:rPr>
          <w:spacing w:val="-11"/>
          <w:w w:val="105"/>
          <w:sz w:val="28"/>
          <w:szCs w:val="24"/>
        </w:rPr>
        <w:t xml:space="preserve"> </w:t>
      </w:r>
      <w:r w:rsidRPr="0062301D">
        <w:rPr>
          <w:spacing w:val="-7"/>
          <w:w w:val="105"/>
          <w:sz w:val="28"/>
          <w:szCs w:val="24"/>
        </w:rPr>
        <w:t>owned</w:t>
      </w:r>
      <w:r w:rsidRPr="0062301D">
        <w:rPr>
          <w:spacing w:val="-13"/>
          <w:w w:val="105"/>
          <w:sz w:val="28"/>
          <w:szCs w:val="24"/>
        </w:rPr>
        <w:t xml:space="preserve"> </w:t>
      </w:r>
      <w:r w:rsidRPr="0062301D">
        <w:rPr>
          <w:spacing w:val="-5"/>
          <w:w w:val="105"/>
          <w:sz w:val="28"/>
          <w:szCs w:val="24"/>
        </w:rPr>
        <w:t>by</w:t>
      </w:r>
      <w:r w:rsidRPr="0062301D">
        <w:rPr>
          <w:spacing w:val="-11"/>
          <w:w w:val="105"/>
          <w:sz w:val="28"/>
          <w:szCs w:val="24"/>
        </w:rPr>
        <w:t xml:space="preserve"> </w:t>
      </w:r>
      <w:r w:rsidRPr="0062301D">
        <w:rPr>
          <w:spacing w:val="-6"/>
          <w:w w:val="105"/>
          <w:sz w:val="28"/>
          <w:szCs w:val="24"/>
        </w:rPr>
        <w:t>the</w:t>
      </w:r>
      <w:r w:rsidRPr="0062301D">
        <w:rPr>
          <w:spacing w:val="-9"/>
          <w:w w:val="105"/>
          <w:sz w:val="28"/>
          <w:szCs w:val="24"/>
        </w:rPr>
        <w:t xml:space="preserve"> </w:t>
      </w:r>
      <w:r w:rsidRPr="0062301D">
        <w:rPr>
          <w:spacing w:val="-7"/>
          <w:w w:val="105"/>
          <w:sz w:val="28"/>
          <w:szCs w:val="24"/>
        </w:rPr>
        <w:t>people.</w:t>
      </w:r>
    </w:p>
    <w:p w14:paraId="218B8764" w14:textId="77777777" w:rsidR="00D80A2A" w:rsidRPr="0062301D" w:rsidRDefault="0031107F" w:rsidP="005779F0">
      <w:pPr>
        <w:spacing w:line="271" w:lineRule="auto"/>
        <w:ind w:left="47" w:right="165" w:firstLine="360"/>
        <w:rPr>
          <w:b/>
          <w:sz w:val="28"/>
          <w:szCs w:val="24"/>
        </w:rPr>
      </w:pPr>
      <w:r w:rsidRPr="0062301D">
        <w:rPr>
          <w:w w:val="105"/>
          <w:sz w:val="28"/>
          <w:szCs w:val="24"/>
        </w:rPr>
        <w:t>In the second half of the XVII century, peasants were</w:t>
      </w:r>
      <w:r w:rsidRPr="0062301D">
        <w:rPr>
          <w:w w:val="98"/>
          <w:sz w:val="28"/>
          <w:szCs w:val="24"/>
        </w:rPr>
        <w:t xml:space="preserve"> </w:t>
      </w:r>
      <w:r w:rsidRPr="0062301D">
        <w:rPr>
          <w:w w:val="105"/>
          <w:sz w:val="28"/>
          <w:szCs w:val="24"/>
        </w:rPr>
        <w:t>the main producer and taxpayer class of the society. Almost</w:t>
      </w:r>
      <w:r w:rsidRPr="0062301D">
        <w:rPr>
          <w:spacing w:val="-1"/>
          <w:w w:val="107"/>
          <w:sz w:val="28"/>
          <w:szCs w:val="24"/>
        </w:rPr>
        <w:t xml:space="preserve"> </w:t>
      </w:r>
      <w:r w:rsidRPr="0062301D">
        <w:rPr>
          <w:w w:val="105"/>
          <w:sz w:val="28"/>
          <w:szCs w:val="24"/>
        </w:rPr>
        <w:t>all the agricultural crops were grown in Azerbaijan. Turkish</w:t>
      </w:r>
      <w:r w:rsidRPr="0062301D">
        <w:rPr>
          <w:w w:val="110"/>
          <w:sz w:val="28"/>
          <w:szCs w:val="24"/>
        </w:rPr>
        <w:t xml:space="preserve"> </w:t>
      </w:r>
      <w:r w:rsidRPr="0062301D">
        <w:rPr>
          <w:w w:val="105"/>
          <w:sz w:val="28"/>
          <w:szCs w:val="24"/>
        </w:rPr>
        <w:t xml:space="preserve">traveler </w:t>
      </w:r>
      <w:proofErr w:type="spellStart"/>
      <w:r w:rsidRPr="0062301D">
        <w:rPr>
          <w:b/>
          <w:w w:val="105"/>
          <w:sz w:val="28"/>
          <w:szCs w:val="24"/>
        </w:rPr>
        <w:t>Evliya</w:t>
      </w:r>
      <w:proofErr w:type="spellEnd"/>
      <w:r w:rsidRPr="0062301D">
        <w:rPr>
          <w:b/>
          <w:w w:val="105"/>
          <w:sz w:val="28"/>
          <w:szCs w:val="24"/>
        </w:rPr>
        <w:t xml:space="preserve"> </w:t>
      </w:r>
      <w:proofErr w:type="spellStart"/>
      <w:r w:rsidRPr="0062301D">
        <w:rPr>
          <w:b/>
          <w:w w:val="105"/>
          <w:sz w:val="28"/>
          <w:szCs w:val="24"/>
        </w:rPr>
        <w:t>Chelebi</w:t>
      </w:r>
      <w:proofErr w:type="spellEnd"/>
      <w:r w:rsidRPr="0062301D">
        <w:rPr>
          <w:b/>
          <w:w w:val="105"/>
          <w:sz w:val="28"/>
          <w:szCs w:val="24"/>
        </w:rPr>
        <w:t xml:space="preserve"> </w:t>
      </w:r>
      <w:r w:rsidRPr="0062301D">
        <w:rPr>
          <w:w w:val="105"/>
          <w:sz w:val="28"/>
          <w:szCs w:val="24"/>
        </w:rPr>
        <w:t>who was in Azerbaijan at that</w:t>
      </w:r>
      <w:r w:rsidRPr="0062301D">
        <w:rPr>
          <w:w w:val="115"/>
          <w:sz w:val="28"/>
          <w:szCs w:val="24"/>
        </w:rPr>
        <w:t xml:space="preserve"> </w:t>
      </w:r>
      <w:r w:rsidRPr="0062301D">
        <w:rPr>
          <w:w w:val="105"/>
          <w:sz w:val="28"/>
          <w:szCs w:val="24"/>
        </w:rPr>
        <w:t xml:space="preserve">period, noted about cultivating </w:t>
      </w:r>
      <w:r w:rsidRPr="0062301D">
        <w:rPr>
          <w:b/>
          <w:w w:val="105"/>
          <w:sz w:val="28"/>
          <w:szCs w:val="24"/>
        </w:rPr>
        <w:t xml:space="preserve">7 kinds </w:t>
      </w:r>
      <w:r w:rsidRPr="0062301D">
        <w:rPr>
          <w:w w:val="105"/>
          <w:sz w:val="28"/>
          <w:szCs w:val="24"/>
        </w:rPr>
        <w:t>of wheat,</w:t>
      </w:r>
      <w:r w:rsidRPr="0062301D">
        <w:rPr>
          <w:spacing w:val="51"/>
          <w:w w:val="105"/>
          <w:sz w:val="28"/>
          <w:szCs w:val="24"/>
        </w:rPr>
        <w:t xml:space="preserve"> </w:t>
      </w:r>
      <w:r w:rsidRPr="0062301D">
        <w:rPr>
          <w:w w:val="105"/>
          <w:sz w:val="28"/>
          <w:szCs w:val="24"/>
        </w:rPr>
        <w:t>cotton,</w:t>
      </w:r>
      <w:r w:rsidRPr="0062301D">
        <w:rPr>
          <w:spacing w:val="-1"/>
          <w:w w:val="110"/>
          <w:sz w:val="28"/>
          <w:szCs w:val="24"/>
        </w:rPr>
        <w:t xml:space="preserve"> </w:t>
      </w:r>
      <w:r w:rsidRPr="0062301D">
        <w:rPr>
          <w:w w:val="105"/>
          <w:sz w:val="28"/>
          <w:szCs w:val="24"/>
        </w:rPr>
        <w:t xml:space="preserve">grape in Tabriz. </w:t>
      </w:r>
      <w:r w:rsidRPr="0062301D">
        <w:rPr>
          <w:b/>
          <w:w w:val="105"/>
          <w:sz w:val="28"/>
          <w:szCs w:val="24"/>
        </w:rPr>
        <w:t xml:space="preserve">Sericulture </w:t>
      </w:r>
      <w:r w:rsidRPr="0062301D">
        <w:rPr>
          <w:w w:val="105"/>
          <w:sz w:val="28"/>
          <w:szCs w:val="24"/>
        </w:rPr>
        <w:t xml:space="preserve">developed more in </w:t>
      </w:r>
      <w:proofErr w:type="spellStart"/>
      <w:r w:rsidRPr="0062301D">
        <w:rPr>
          <w:b/>
          <w:w w:val="105"/>
          <w:sz w:val="28"/>
          <w:szCs w:val="24"/>
        </w:rPr>
        <w:t>Shirvan</w:t>
      </w:r>
      <w:proofErr w:type="spellEnd"/>
      <w:r w:rsidRPr="0062301D">
        <w:rPr>
          <w:b/>
          <w:w w:val="105"/>
          <w:sz w:val="28"/>
          <w:szCs w:val="24"/>
        </w:rPr>
        <w:t xml:space="preserve"> and</w:t>
      </w:r>
      <w:r w:rsidRPr="0062301D">
        <w:rPr>
          <w:b/>
          <w:w w:val="99"/>
          <w:sz w:val="28"/>
          <w:szCs w:val="24"/>
        </w:rPr>
        <w:t xml:space="preserve"> </w:t>
      </w:r>
      <w:proofErr w:type="spellStart"/>
      <w:r w:rsidRPr="0062301D">
        <w:rPr>
          <w:b/>
          <w:spacing w:val="-6"/>
          <w:w w:val="105"/>
          <w:sz w:val="28"/>
          <w:szCs w:val="24"/>
        </w:rPr>
        <w:t>Kharabagh</w:t>
      </w:r>
      <w:proofErr w:type="spellEnd"/>
      <w:r w:rsidRPr="0062301D">
        <w:rPr>
          <w:spacing w:val="-6"/>
          <w:w w:val="105"/>
          <w:sz w:val="28"/>
          <w:szCs w:val="24"/>
        </w:rPr>
        <w:t xml:space="preserve">. </w:t>
      </w:r>
      <w:r w:rsidRPr="0062301D">
        <w:rPr>
          <w:b/>
          <w:spacing w:val="-5"/>
          <w:w w:val="105"/>
          <w:sz w:val="28"/>
          <w:szCs w:val="24"/>
        </w:rPr>
        <w:t xml:space="preserve">Flax </w:t>
      </w:r>
      <w:r w:rsidRPr="0062301D">
        <w:rPr>
          <w:spacing w:val="-4"/>
          <w:w w:val="105"/>
          <w:sz w:val="28"/>
          <w:szCs w:val="24"/>
        </w:rPr>
        <w:t xml:space="preserve">was </w:t>
      </w:r>
      <w:r w:rsidRPr="0062301D">
        <w:rPr>
          <w:spacing w:val="-6"/>
          <w:w w:val="105"/>
          <w:sz w:val="28"/>
          <w:szCs w:val="24"/>
        </w:rPr>
        <w:t xml:space="preserve">grown </w:t>
      </w:r>
      <w:r w:rsidRPr="0062301D">
        <w:rPr>
          <w:spacing w:val="-3"/>
          <w:w w:val="105"/>
          <w:sz w:val="28"/>
          <w:szCs w:val="24"/>
        </w:rPr>
        <w:t xml:space="preserve">in </w:t>
      </w:r>
      <w:r w:rsidRPr="0062301D">
        <w:rPr>
          <w:spacing w:val="-5"/>
          <w:w w:val="105"/>
          <w:sz w:val="28"/>
          <w:szCs w:val="24"/>
        </w:rPr>
        <w:t xml:space="preserve">small </w:t>
      </w:r>
      <w:r w:rsidRPr="0062301D">
        <w:rPr>
          <w:spacing w:val="-6"/>
          <w:w w:val="105"/>
          <w:sz w:val="28"/>
          <w:szCs w:val="24"/>
        </w:rPr>
        <w:t xml:space="preserve">quantities </w:t>
      </w:r>
      <w:r w:rsidRPr="0062301D">
        <w:rPr>
          <w:spacing w:val="-4"/>
          <w:w w:val="105"/>
          <w:sz w:val="28"/>
          <w:szCs w:val="24"/>
        </w:rPr>
        <w:t xml:space="preserve">in </w:t>
      </w:r>
      <w:r w:rsidRPr="0062301D">
        <w:rPr>
          <w:spacing w:val="-7"/>
          <w:w w:val="105"/>
          <w:sz w:val="28"/>
          <w:szCs w:val="24"/>
        </w:rPr>
        <w:t>Baku.</w:t>
      </w:r>
      <w:r w:rsidRPr="0062301D">
        <w:rPr>
          <w:spacing w:val="-7"/>
          <w:w w:val="109"/>
          <w:sz w:val="28"/>
          <w:szCs w:val="24"/>
        </w:rPr>
        <w:t xml:space="preserve"> </w:t>
      </w:r>
      <w:r w:rsidRPr="0062301D">
        <w:rPr>
          <w:spacing w:val="-6"/>
          <w:w w:val="105"/>
          <w:sz w:val="28"/>
          <w:szCs w:val="24"/>
        </w:rPr>
        <w:t>Madder (</w:t>
      </w:r>
      <w:proofErr w:type="spellStart"/>
      <w:r w:rsidRPr="0062301D">
        <w:rPr>
          <w:spacing w:val="-6"/>
          <w:w w:val="105"/>
          <w:sz w:val="28"/>
          <w:szCs w:val="24"/>
        </w:rPr>
        <w:t>Qizilboya</w:t>
      </w:r>
      <w:proofErr w:type="spellEnd"/>
      <w:r w:rsidRPr="0062301D">
        <w:rPr>
          <w:spacing w:val="-6"/>
          <w:w w:val="105"/>
          <w:sz w:val="28"/>
          <w:szCs w:val="24"/>
        </w:rPr>
        <w:t xml:space="preserve">) </w:t>
      </w:r>
      <w:r w:rsidRPr="0062301D">
        <w:rPr>
          <w:spacing w:val="-4"/>
          <w:w w:val="105"/>
          <w:sz w:val="28"/>
          <w:szCs w:val="24"/>
        </w:rPr>
        <w:t xml:space="preserve">was </w:t>
      </w:r>
      <w:r w:rsidRPr="0062301D">
        <w:rPr>
          <w:spacing w:val="-6"/>
          <w:w w:val="105"/>
          <w:sz w:val="28"/>
          <w:szCs w:val="24"/>
        </w:rPr>
        <w:t xml:space="preserve">widespread </w:t>
      </w:r>
      <w:r w:rsidRPr="0062301D">
        <w:rPr>
          <w:spacing w:val="-4"/>
          <w:w w:val="105"/>
          <w:sz w:val="28"/>
          <w:szCs w:val="24"/>
        </w:rPr>
        <w:t xml:space="preserve">in </w:t>
      </w:r>
      <w:proofErr w:type="spellStart"/>
      <w:r w:rsidRPr="0062301D">
        <w:rPr>
          <w:spacing w:val="-6"/>
          <w:w w:val="105"/>
          <w:sz w:val="28"/>
          <w:szCs w:val="24"/>
        </w:rPr>
        <w:t>Shirvan</w:t>
      </w:r>
      <w:proofErr w:type="spellEnd"/>
      <w:r w:rsidRPr="0062301D">
        <w:rPr>
          <w:spacing w:val="-6"/>
          <w:w w:val="105"/>
          <w:sz w:val="28"/>
          <w:szCs w:val="24"/>
        </w:rPr>
        <w:t xml:space="preserve"> </w:t>
      </w:r>
      <w:r w:rsidRPr="0062301D">
        <w:rPr>
          <w:spacing w:val="-5"/>
          <w:w w:val="105"/>
          <w:sz w:val="28"/>
          <w:szCs w:val="24"/>
        </w:rPr>
        <w:t xml:space="preserve">and the </w:t>
      </w:r>
      <w:proofErr w:type="spellStart"/>
      <w:r w:rsidRPr="0062301D">
        <w:rPr>
          <w:spacing w:val="-6"/>
          <w:w w:val="105"/>
          <w:sz w:val="28"/>
          <w:szCs w:val="24"/>
        </w:rPr>
        <w:t>sout</w:t>
      </w:r>
      <w:proofErr w:type="spellEnd"/>
      <w:r w:rsidRPr="0062301D">
        <w:rPr>
          <w:spacing w:val="-6"/>
          <w:w w:val="105"/>
          <w:sz w:val="28"/>
          <w:szCs w:val="24"/>
        </w:rPr>
        <w:t>-</w:t>
      </w:r>
      <w:r w:rsidRPr="0062301D">
        <w:rPr>
          <w:sz w:val="28"/>
          <w:szCs w:val="24"/>
        </w:rPr>
        <w:t xml:space="preserve"> </w:t>
      </w:r>
      <w:proofErr w:type="spellStart"/>
      <w:r w:rsidRPr="0062301D">
        <w:rPr>
          <w:spacing w:val="-5"/>
          <w:w w:val="105"/>
          <w:sz w:val="28"/>
          <w:szCs w:val="24"/>
        </w:rPr>
        <w:t>hern</w:t>
      </w:r>
      <w:proofErr w:type="spellEnd"/>
      <w:r w:rsidRPr="0062301D">
        <w:rPr>
          <w:spacing w:val="-5"/>
          <w:w w:val="105"/>
          <w:sz w:val="28"/>
          <w:szCs w:val="24"/>
        </w:rPr>
        <w:t xml:space="preserve"> </w:t>
      </w:r>
      <w:r w:rsidRPr="0062301D">
        <w:rPr>
          <w:spacing w:val="-6"/>
          <w:w w:val="105"/>
          <w:sz w:val="28"/>
          <w:szCs w:val="24"/>
        </w:rPr>
        <w:t xml:space="preserve">coasts </w:t>
      </w:r>
      <w:r w:rsidRPr="0062301D">
        <w:rPr>
          <w:spacing w:val="-4"/>
          <w:w w:val="105"/>
          <w:sz w:val="28"/>
          <w:szCs w:val="24"/>
        </w:rPr>
        <w:t xml:space="preserve">of </w:t>
      </w:r>
      <w:proofErr w:type="spellStart"/>
      <w:r w:rsidRPr="0062301D">
        <w:rPr>
          <w:spacing w:val="-6"/>
          <w:w w:val="105"/>
          <w:sz w:val="28"/>
          <w:szCs w:val="24"/>
        </w:rPr>
        <w:t>Araz</w:t>
      </w:r>
      <w:proofErr w:type="spellEnd"/>
      <w:r w:rsidRPr="0062301D">
        <w:rPr>
          <w:spacing w:val="-6"/>
          <w:w w:val="105"/>
          <w:sz w:val="28"/>
          <w:szCs w:val="24"/>
        </w:rPr>
        <w:t xml:space="preserve">. </w:t>
      </w:r>
      <w:r w:rsidRPr="0062301D">
        <w:rPr>
          <w:spacing w:val="-5"/>
          <w:w w:val="105"/>
          <w:sz w:val="28"/>
          <w:szCs w:val="24"/>
        </w:rPr>
        <w:t xml:space="preserve">One </w:t>
      </w:r>
      <w:r w:rsidRPr="0062301D">
        <w:rPr>
          <w:spacing w:val="-4"/>
          <w:w w:val="105"/>
          <w:sz w:val="28"/>
          <w:szCs w:val="24"/>
        </w:rPr>
        <w:t xml:space="preserve">of </w:t>
      </w:r>
      <w:r w:rsidRPr="0062301D">
        <w:rPr>
          <w:spacing w:val="-5"/>
          <w:w w:val="105"/>
          <w:sz w:val="28"/>
          <w:szCs w:val="24"/>
        </w:rPr>
        <w:t xml:space="preserve">the new </w:t>
      </w:r>
      <w:proofErr w:type="gramStart"/>
      <w:r w:rsidRPr="0062301D">
        <w:rPr>
          <w:spacing w:val="-6"/>
          <w:w w:val="105"/>
          <w:sz w:val="28"/>
          <w:szCs w:val="24"/>
        </w:rPr>
        <w:t>plant</w:t>
      </w:r>
      <w:proofErr w:type="gramEnd"/>
      <w:r w:rsidRPr="0062301D">
        <w:rPr>
          <w:spacing w:val="-6"/>
          <w:w w:val="105"/>
          <w:sz w:val="28"/>
          <w:szCs w:val="24"/>
        </w:rPr>
        <w:t xml:space="preserve"> </w:t>
      </w:r>
      <w:r w:rsidRPr="0062301D">
        <w:rPr>
          <w:spacing w:val="-4"/>
          <w:w w:val="105"/>
          <w:sz w:val="28"/>
          <w:szCs w:val="24"/>
        </w:rPr>
        <w:t xml:space="preserve">was </w:t>
      </w:r>
      <w:r w:rsidRPr="0062301D">
        <w:rPr>
          <w:spacing w:val="-6"/>
          <w:w w:val="105"/>
          <w:sz w:val="28"/>
          <w:szCs w:val="24"/>
        </w:rPr>
        <w:t xml:space="preserve">grown </w:t>
      </w:r>
      <w:r w:rsidRPr="0062301D">
        <w:rPr>
          <w:spacing w:val="-4"/>
          <w:w w:val="105"/>
          <w:sz w:val="28"/>
          <w:szCs w:val="24"/>
        </w:rPr>
        <w:t xml:space="preserve">in </w:t>
      </w:r>
      <w:r w:rsidRPr="0062301D">
        <w:rPr>
          <w:spacing w:val="-5"/>
          <w:w w:val="105"/>
          <w:sz w:val="28"/>
          <w:szCs w:val="24"/>
        </w:rPr>
        <w:t xml:space="preserve">the </w:t>
      </w:r>
      <w:r w:rsidRPr="0062301D">
        <w:rPr>
          <w:spacing w:val="-4"/>
          <w:w w:val="105"/>
          <w:sz w:val="28"/>
          <w:szCs w:val="24"/>
        </w:rPr>
        <w:t>ag-</w:t>
      </w:r>
      <w:r w:rsidRPr="0062301D">
        <w:rPr>
          <w:sz w:val="28"/>
          <w:szCs w:val="24"/>
        </w:rPr>
        <w:t xml:space="preserve"> </w:t>
      </w:r>
      <w:proofErr w:type="spellStart"/>
      <w:r w:rsidRPr="0062301D">
        <w:rPr>
          <w:spacing w:val="-7"/>
          <w:w w:val="105"/>
          <w:sz w:val="28"/>
          <w:szCs w:val="24"/>
        </w:rPr>
        <w:t>ricultural</w:t>
      </w:r>
      <w:proofErr w:type="spellEnd"/>
      <w:r w:rsidRPr="0062301D">
        <w:rPr>
          <w:spacing w:val="-7"/>
          <w:w w:val="105"/>
          <w:sz w:val="28"/>
          <w:szCs w:val="24"/>
        </w:rPr>
        <w:t xml:space="preserve"> </w:t>
      </w:r>
      <w:r w:rsidRPr="0062301D">
        <w:rPr>
          <w:spacing w:val="-6"/>
          <w:w w:val="105"/>
          <w:sz w:val="28"/>
          <w:szCs w:val="24"/>
        </w:rPr>
        <w:t xml:space="preserve">sector </w:t>
      </w:r>
      <w:r w:rsidRPr="0062301D">
        <w:rPr>
          <w:spacing w:val="-4"/>
          <w:w w:val="105"/>
          <w:sz w:val="28"/>
          <w:szCs w:val="24"/>
        </w:rPr>
        <w:t xml:space="preserve">of </w:t>
      </w:r>
      <w:r w:rsidRPr="0062301D">
        <w:rPr>
          <w:spacing w:val="-7"/>
          <w:w w:val="105"/>
          <w:sz w:val="28"/>
          <w:szCs w:val="24"/>
        </w:rPr>
        <w:t xml:space="preserve">Azerbaijan </w:t>
      </w:r>
      <w:r w:rsidRPr="0062301D">
        <w:rPr>
          <w:spacing w:val="-4"/>
          <w:w w:val="105"/>
          <w:sz w:val="28"/>
          <w:szCs w:val="24"/>
        </w:rPr>
        <w:t xml:space="preserve">was </w:t>
      </w:r>
      <w:r w:rsidRPr="0062301D">
        <w:rPr>
          <w:b/>
          <w:spacing w:val="-6"/>
          <w:w w:val="105"/>
          <w:sz w:val="28"/>
          <w:szCs w:val="24"/>
        </w:rPr>
        <w:t>tobacco</w:t>
      </w:r>
      <w:r w:rsidRPr="0062301D">
        <w:rPr>
          <w:spacing w:val="-6"/>
          <w:w w:val="105"/>
          <w:sz w:val="28"/>
          <w:szCs w:val="24"/>
        </w:rPr>
        <w:t xml:space="preserve">. </w:t>
      </w:r>
      <w:r w:rsidRPr="0062301D">
        <w:rPr>
          <w:b/>
          <w:spacing w:val="-4"/>
          <w:w w:val="105"/>
          <w:sz w:val="28"/>
          <w:szCs w:val="24"/>
        </w:rPr>
        <w:t xml:space="preserve">At </w:t>
      </w:r>
      <w:r w:rsidRPr="0062301D">
        <w:rPr>
          <w:b/>
          <w:spacing w:val="-5"/>
          <w:w w:val="105"/>
          <w:sz w:val="28"/>
          <w:szCs w:val="24"/>
        </w:rPr>
        <w:t xml:space="preserve">the end </w:t>
      </w:r>
      <w:r w:rsidRPr="0062301D">
        <w:rPr>
          <w:b/>
          <w:spacing w:val="-4"/>
          <w:w w:val="105"/>
          <w:sz w:val="28"/>
          <w:szCs w:val="24"/>
        </w:rPr>
        <w:t xml:space="preserve">of </w:t>
      </w:r>
      <w:r w:rsidRPr="0062301D">
        <w:rPr>
          <w:b/>
          <w:spacing w:val="-7"/>
          <w:w w:val="105"/>
          <w:sz w:val="28"/>
          <w:szCs w:val="24"/>
        </w:rPr>
        <w:t>the</w:t>
      </w:r>
      <w:r w:rsidRPr="0062301D">
        <w:rPr>
          <w:b/>
          <w:spacing w:val="-7"/>
          <w:w w:val="99"/>
          <w:sz w:val="28"/>
          <w:szCs w:val="24"/>
        </w:rPr>
        <w:t xml:space="preserve"> </w:t>
      </w:r>
      <w:r w:rsidRPr="0062301D">
        <w:rPr>
          <w:b/>
          <w:spacing w:val="-3"/>
          <w:w w:val="105"/>
          <w:sz w:val="28"/>
          <w:szCs w:val="24"/>
        </w:rPr>
        <w:t xml:space="preserve">XVII </w:t>
      </w:r>
      <w:r w:rsidRPr="0062301D">
        <w:rPr>
          <w:b/>
          <w:spacing w:val="-4"/>
          <w:w w:val="105"/>
          <w:sz w:val="28"/>
          <w:szCs w:val="24"/>
        </w:rPr>
        <w:t xml:space="preserve">century </w:t>
      </w:r>
      <w:proofErr w:type="spellStart"/>
      <w:r w:rsidRPr="0062301D">
        <w:rPr>
          <w:b/>
          <w:spacing w:val="-5"/>
          <w:w w:val="105"/>
          <w:sz w:val="28"/>
          <w:szCs w:val="24"/>
        </w:rPr>
        <w:t>portuguese</w:t>
      </w:r>
      <w:proofErr w:type="spellEnd"/>
      <w:r w:rsidRPr="0062301D">
        <w:rPr>
          <w:b/>
          <w:spacing w:val="-5"/>
          <w:w w:val="105"/>
          <w:sz w:val="28"/>
          <w:szCs w:val="24"/>
        </w:rPr>
        <w:t xml:space="preserve"> </w:t>
      </w:r>
      <w:r w:rsidRPr="0062301D">
        <w:rPr>
          <w:spacing w:val="-5"/>
          <w:w w:val="105"/>
          <w:sz w:val="28"/>
          <w:szCs w:val="24"/>
        </w:rPr>
        <w:t xml:space="preserve">brought </w:t>
      </w:r>
      <w:r w:rsidRPr="0062301D">
        <w:rPr>
          <w:spacing w:val="-4"/>
          <w:w w:val="105"/>
          <w:sz w:val="28"/>
          <w:szCs w:val="24"/>
        </w:rPr>
        <w:t xml:space="preserve">that plant from </w:t>
      </w:r>
      <w:r w:rsidRPr="0062301D">
        <w:rPr>
          <w:spacing w:val="-5"/>
          <w:w w:val="105"/>
          <w:sz w:val="28"/>
          <w:szCs w:val="24"/>
        </w:rPr>
        <w:t>American</w:t>
      </w:r>
      <w:r w:rsidRPr="0062301D">
        <w:rPr>
          <w:w w:val="110"/>
          <w:sz w:val="28"/>
          <w:szCs w:val="24"/>
        </w:rPr>
        <w:t xml:space="preserve"> </w:t>
      </w:r>
      <w:r w:rsidRPr="0062301D">
        <w:rPr>
          <w:spacing w:val="-5"/>
          <w:w w:val="105"/>
          <w:sz w:val="28"/>
          <w:szCs w:val="24"/>
        </w:rPr>
        <w:t xml:space="preserve">continent </w:t>
      </w:r>
      <w:r w:rsidRPr="0062301D">
        <w:rPr>
          <w:w w:val="105"/>
          <w:sz w:val="28"/>
          <w:szCs w:val="24"/>
        </w:rPr>
        <w:t xml:space="preserve">to </w:t>
      </w:r>
      <w:r w:rsidRPr="0062301D">
        <w:rPr>
          <w:spacing w:val="-4"/>
          <w:w w:val="105"/>
          <w:sz w:val="28"/>
          <w:szCs w:val="24"/>
        </w:rPr>
        <w:t xml:space="preserve">their home country </w:t>
      </w:r>
      <w:r w:rsidRPr="0062301D">
        <w:rPr>
          <w:spacing w:val="-3"/>
          <w:w w:val="105"/>
          <w:sz w:val="28"/>
          <w:szCs w:val="24"/>
        </w:rPr>
        <w:t xml:space="preserve">and </w:t>
      </w:r>
      <w:r w:rsidRPr="0062301D">
        <w:rPr>
          <w:spacing w:val="-4"/>
          <w:w w:val="105"/>
          <w:sz w:val="28"/>
          <w:szCs w:val="24"/>
        </w:rPr>
        <w:t xml:space="preserve">from there </w:t>
      </w:r>
      <w:r w:rsidRPr="0062301D">
        <w:rPr>
          <w:spacing w:val="-3"/>
          <w:w w:val="105"/>
          <w:sz w:val="28"/>
          <w:szCs w:val="24"/>
        </w:rPr>
        <w:t xml:space="preserve">to </w:t>
      </w:r>
      <w:r w:rsidRPr="0062301D">
        <w:rPr>
          <w:spacing w:val="-5"/>
          <w:w w:val="105"/>
          <w:sz w:val="28"/>
          <w:szCs w:val="24"/>
        </w:rPr>
        <w:t>Azerbaijan.</w:t>
      </w:r>
      <w:r w:rsidRPr="0062301D">
        <w:rPr>
          <w:spacing w:val="-5"/>
          <w:w w:val="109"/>
          <w:sz w:val="28"/>
          <w:szCs w:val="24"/>
        </w:rPr>
        <w:t xml:space="preserve"> </w:t>
      </w:r>
      <w:r w:rsidRPr="0062301D">
        <w:rPr>
          <w:b/>
          <w:w w:val="105"/>
          <w:sz w:val="28"/>
          <w:szCs w:val="24"/>
        </w:rPr>
        <w:t xml:space="preserve">In the second half of the XVII century </w:t>
      </w:r>
      <w:r w:rsidRPr="0062301D">
        <w:rPr>
          <w:w w:val="105"/>
          <w:sz w:val="28"/>
          <w:szCs w:val="24"/>
        </w:rPr>
        <w:t>feudal class in</w:t>
      </w:r>
      <w:r w:rsidRPr="0062301D">
        <w:rPr>
          <w:w w:val="110"/>
          <w:sz w:val="28"/>
          <w:szCs w:val="24"/>
        </w:rPr>
        <w:t xml:space="preserve"> </w:t>
      </w:r>
      <w:r w:rsidRPr="0062301D">
        <w:rPr>
          <w:w w:val="105"/>
          <w:sz w:val="28"/>
          <w:szCs w:val="24"/>
        </w:rPr>
        <w:t>Azerbaijan having land ownership can be divided into</w:t>
      </w:r>
      <w:r w:rsidRPr="0062301D">
        <w:rPr>
          <w:spacing w:val="56"/>
          <w:w w:val="105"/>
          <w:sz w:val="28"/>
          <w:szCs w:val="24"/>
        </w:rPr>
        <w:t xml:space="preserve"> </w:t>
      </w:r>
      <w:r w:rsidRPr="0062301D">
        <w:rPr>
          <w:w w:val="105"/>
          <w:sz w:val="28"/>
          <w:szCs w:val="24"/>
        </w:rPr>
        <w:t>4</w:t>
      </w:r>
      <w:r w:rsidRPr="0062301D">
        <w:rPr>
          <w:sz w:val="28"/>
          <w:szCs w:val="24"/>
        </w:rPr>
        <w:t xml:space="preserve"> groups: </w:t>
      </w:r>
      <w:proofErr w:type="gramStart"/>
      <w:r w:rsidRPr="0062301D">
        <w:rPr>
          <w:b/>
          <w:sz w:val="28"/>
          <w:szCs w:val="24"/>
        </w:rPr>
        <w:t>1.Qizilbash</w:t>
      </w:r>
      <w:proofErr w:type="gramEnd"/>
      <w:r w:rsidRPr="0062301D">
        <w:rPr>
          <w:b/>
          <w:sz w:val="28"/>
          <w:szCs w:val="24"/>
        </w:rPr>
        <w:t xml:space="preserve"> aristocrats; 2. Supreme </w:t>
      </w:r>
      <w:proofErr w:type="spellStart"/>
      <w:r w:rsidRPr="0062301D">
        <w:rPr>
          <w:b/>
          <w:sz w:val="28"/>
          <w:szCs w:val="24"/>
        </w:rPr>
        <w:t>shia</w:t>
      </w:r>
      <w:proofErr w:type="spellEnd"/>
      <w:r w:rsidRPr="0062301D">
        <w:rPr>
          <w:b/>
          <w:sz w:val="28"/>
          <w:szCs w:val="24"/>
        </w:rPr>
        <w:t xml:space="preserve"> confessors;</w:t>
      </w:r>
    </w:p>
    <w:p w14:paraId="218B8765" w14:textId="77777777" w:rsidR="00D80A2A" w:rsidRPr="0062301D" w:rsidRDefault="0031107F" w:rsidP="005779F0">
      <w:pPr>
        <w:pStyle w:val="ListeParagraf"/>
        <w:numPr>
          <w:ilvl w:val="0"/>
          <w:numId w:val="14"/>
        </w:numPr>
        <w:tabs>
          <w:tab w:val="left" w:pos="384"/>
        </w:tabs>
        <w:spacing w:line="261" w:lineRule="auto"/>
        <w:ind w:right="170" w:firstLine="0"/>
        <w:rPr>
          <w:sz w:val="28"/>
          <w:szCs w:val="24"/>
        </w:rPr>
      </w:pPr>
      <w:r w:rsidRPr="0062301D">
        <w:rPr>
          <w:b/>
          <w:w w:val="105"/>
          <w:sz w:val="28"/>
          <w:szCs w:val="24"/>
        </w:rPr>
        <w:t>Civil</w:t>
      </w:r>
      <w:r w:rsidRPr="0062301D">
        <w:rPr>
          <w:b/>
          <w:spacing w:val="-7"/>
          <w:w w:val="105"/>
          <w:sz w:val="28"/>
          <w:szCs w:val="24"/>
        </w:rPr>
        <w:t xml:space="preserve"> </w:t>
      </w:r>
      <w:r w:rsidRPr="0062301D">
        <w:rPr>
          <w:b/>
          <w:w w:val="105"/>
          <w:sz w:val="28"/>
          <w:szCs w:val="24"/>
        </w:rPr>
        <w:t>aristocrats;</w:t>
      </w:r>
      <w:r w:rsidRPr="0062301D">
        <w:rPr>
          <w:b/>
          <w:spacing w:val="-7"/>
          <w:w w:val="105"/>
          <w:sz w:val="28"/>
          <w:szCs w:val="24"/>
        </w:rPr>
        <w:t xml:space="preserve"> </w:t>
      </w:r>
      <w:r w:rsidRPr="0062301D">
        <w:rPr>
          <w:b/>
          <w:w w:val="105"/>
          <w:sz w:val="28"/>
          <w:szCs w:val="24"/>
        </w:rPr>
        <w:t>4.</w:t>
      </w:r>
      <w:r w:rsidRPr="0062301D">
        <w:rPr>
          <w:b/>
          <w:spacing w:val="-6"/>
          <w:w w:val="105"/>
          <w:sz w:val="28"/>
          <w:szCs w:val="24"/>
        </w:rPr>
        <w:t xml:space="preserve"> </w:t>
      </w:r>
      <w:r w:rsidRPr="0062301D">
        <w:rPr>
          <w:b/>
          <w:w w:val="105"/>
          <w:sz w:val="28"/>
          <w:szCs w:val="24"/>
        </w:rPr>
        <w:t>Main</w:t>
      </w:r>
      <w:r w:rsidRPr="0062301D">
        <w:rPr>
          <w:b/>
          <w:spacing w:val="-7"/>
          <w:w w:val="105"/>
          <w:sz w:val="28"/>
          <w:szCs w:val="24"/>
        </w:rPr>
        <w:t xml:space="preserve"> </w:t>
      </w:r>
      <w:r w:rsidRPr="0062301D">
        <w:rPr>
          <w:b/>
          <w:w w:val="105"/>
          <w:sz w:val="28"/>
          <w:szCs w:val="24"/>
        </w:rPr>
        <w:t>local</w:t>
      </w:r>
      <w:r w:rsidRPr="0062301D">
        <w:rPr>
          <w:b/>
          <w:spacing w:val="-7"/>
          <w:w w:val="105"/>
          <w:sz w:val="28"/>
          <w:szCs w:val="24"/>
        </w:rPr>
        <w:t xml:space="preserve"> </w:t>
      </w:r>
      <w:r w:rsidRPr="0062301D">
        <w:rPr>
          <w:b/>
          <w:w w:val="105"/>
          <w:sz w:val="28"/>
          <w:szCs w:val="24"/>
        </w:rPr>
        <w:t>aristocrats.</w:t>
      </w:r>
      <w:r w:rsidRPr="0062301D">
        <w:rPr>
          <w:b/>
          <w:spacing w:val="-6"/>
          <w:w w:val="105"/>
          <w:sz w:val="28"/>
          <w:szCs w:val="24"/>
        </w:rPr>
        <w:t xml:space="preserve"> </w:t>
      </w:r>
      <w:r w:rsidRPr="0062301D">
        <w:rPr>
          <w:w w:val="105"/>
          <w:sz w:val="28"/>
          <w:szCs w:val="24"/>
        </w:rPr>
        <w:t>Sadr</w:t>
      </w:r>
      <w:r w:rsidRPr="0062301D">
        <w:rPr>
          <w:spacing w:val="-6"/>
          <w:w w:val="105"/>
          <w:sz w:val="28"/>
          <w:szCs w:val="24"/>
        </w:rPr>
        <w:t xml:space="preserve"> </w:t>
      </w:r>
      <w:r w:rsidRPr="0062301D">
        <w:rPr>
          <w:w w:val="105"/>
          <w:sz w:val="28"/>
          <w:szCs w:val="24"/>
        </w:rPr>
        <w:t>was</w:t>
      </w:r>
      <w:r w:rsidRPr="0062301D">
        <w:rPr>
          <w:spacing w:val="-6"/>
          <w:w w:val="105"/>
          <w:sz w:val="28"/>
          <w:szCs w:val="24"/>
        </w:rPr>
        <w:t xml:space="preserve"> </w:t>
      </w:r>
      <w:r w:rsidRPr="0062301D">
        <w:rPr>
          <w:w w:val="105"/>
          <w:sz w:val="28"/>
          <w:szCs w:val="24"/>
        </w:rPr>
        <w:t xml:space="preserve">the leader of confessors. He was considered </w:t>
      </w:r>
      <w:r w:rsidRPr="0062301D">
        <w:rPr>
          <w:b/>
          <w:w w:val="105"/>
          <w:sz w:val="28"/>
          <w:szCs w:val="24"/>
        </w:rPr>
        <w:t xml:space="preserve">head confessor </w:t>
      </w:r>
      <w:r w:rsidRPr="0062301D">
        <w:rPr>
          <w:w w:val="105"/>
          <w:sz w:val="28"/>
          <w:szCs w:val="24"/>
        </w:rPr>
        <w:t xml:space="preserve">of the state and was </w:t>
      </w:r>
      <w:proofErr w:type="spellStart"/>
      <w:r w:rsidRPr="0062301D">
        <w:rPr>
          <w:b/>
          <w:w w:val="105"/>
          <w:sz w:val="28"/>
          <w:szCs w:val="24"/>
        </w:rPr>
        <w:t>navvab</w:t>
      </w:r>
      <w:proofErr w:type="spellEnd"/>
      <w:r w:rsidRPr="0062301D">
        <w:rPr>
          <w:b/>
          <w:w w:val="105"/>
          <w:sz w:val="28"/>
          <w:szCs w:val="24"/>
        </w:rPr>
        <w:t xml:space="preserve"> </w:t>
      </w:r>
      <w:r w:rsidRPr="0062301D">
        <w:rPr>
          <w:w w:val="105"/>
          <w:sz w:val="28"/>
          <w:szCs w:val="24"/>
        </w:rPr>
        <w:t xml:space="preserve">- deputy of shah. </w:t>
      </w:r>
      <w:proofErr w:type="spellStart"/>
      <w:r w:rsidRPr="0062301D">
        <w:rPr>
          <w:w w:val="105"/>
          <w:sz w:val="28"/>
          <w:szCs w:val="24"/>
        </w:rPr>
        <w:t>Qizilbash</w:t>
      </w:r>
      <w:proofErr w:type="spellEnd"/>
      <w:r w:rsidRPr="0062301D">
        <w:rPr>
          <w:w w:val="105"/>
          <w:sz w:val="28"/>
          <w:szCs w:val="24"/>
        </w:rPr>
        <w:t xml:space="preserve"> aristocrats preferred living in their </w:t>
      </w:r>
      <w:proofErr w:type="gramStart"/>
      <w:r w:rsidRPr="0062301D">
        <w:rPr>
          <w:w w:val="105"/>
          <w:sz w:val="28"/>
          <w:szCs w:val="24"/>
        </w:rPr>
        <w:t>homeland  Azerbaijan</w:t>
      </w:r>
      <w:proofErr w:type="gramEnd"/>
      <w:r w:rsidRPr="0062301D">
        <w:rPr>
          <w:w w:val="105"/>
          <w:sz w:val="28"/>
          <w:szCs w:val="24"/>
        </w:rPr>
        <w:t xml:space="preserve"> and manage it. Aristocrats had strong position in </w:t>
      </w:r>
      <w:r w:rsidRPr="0062301D">
        <w:rPr>
          <w:b/>
          <w:w w:val="105"/>
          <w:sz w:val="28"/>
          <w:szCs w:val="24"/>
        </w:rPr>
        <w:t xml:space="preserve">Karabakh </w:t>
      </w:r>
      <w:r w:rsidRPr="0062301D">
        <w:rPr>
          <w:w w:val="105"/>
          <w:sz w:val="28"/>
          <w:szCs w:val="24"/>
        </w:rPr>
        <w:t xml:space="preserve">and </w:t>
      </w:r>
      <w:proofErr w:type="spellStart"/>
      <w:r w:rsidRPr="0062301D">
        <w:rPr>
          <w:b/>
          <w:w w:val="105"/>
          <w:sz w:val="28"/>
          <w:szCs w:val="24"/>
        </w:rPr>
        <w:t>Shirvan</w:t>
      </w:r>
      <w:proofErr w:type="spellEnd"/>
      <w:r w:rsidRPr="0062301D">
        <w:rPr>
          <w:w w:val="105"/>
          <w:sz w:val="28"/>
          <w:szCs w:val="24"/>
        </w:rPr>
        <w:t>. Senior representatives of the aristocrats were carrying the title of</w:t>
      </w:r>
      <w:r w:rsidRPr="0062301D">
        <w:rPr>
          <w:spacing w:val="-15"/>
          <w:w w:val="105"/>
          <w:sz w:val="28"/>
          <w:szCs w:val="24"/>
        </w:rPr>
        <w:t xml:space="preserve"> </w:t>
      </w:r>
      <w:proofErr w:type="spellStart"/>
      <w:r w:rsidRPr="0062301D">
        <w:rPr>
          <w:b/>
          <w:w w:val="105"/>
          <w:sz w:val="28"/>
          <w:szCs w:val="24"/>
        </w:rPr>
        <w:t>melik</w:t>
      </w:r>
      <w:proofErr w:type="spellEnd"/>
      <w:r w:rsidRPr="0062301D">
        <w:rPr>
          <w:w w:val="105"/>
          <w:sz w:val="28"/>
          <w:szCs w:val="24"/>
        </w:rPr>
        <w:t>.</w:t>
      </w:r>
    </w:p>
    <w:p w14:paraId="218B8766" w14:textId="77777777" w:rsidR="00D80A2A" w:rsidRPr="0062301D" w:rsidRDefault="00D80A2A" w:rsidP="005779F0">
      <w:pPr>
        <w:spacing w:line="261" w:lineRule="auto"/>
        <w:rPr>
          <w:sz w:val="28"/>
          <w:szCs w:val="24"/>
        </w:rPr>
        <w:sectPr w:rsidR="00D80A2A" w:rsidRPr="0062301D" w:rsidSect="006B5413">
          <w:pgSz w:w="11906" w:h="16838" w:code="9"/>
          <w:pgMar w:top="1060" w:right="960" w:bottom="940" w:left="1020" w:header="0" w:footer="755" w:gutter="0"/>
          <w:cols w:space="708"/>
        </w:sectPr>
      </w:pPr>
    </w:p>
    <w:p w14:paraId="218B8767" w14:textId="77777777" w:rsidR="00D80A2A" w:rsidRPr="0062301D" w:rsidRDefault="0031107F" w:rsidP="005779F0">
      <w:pPr>
        <w:pStyle w:val="GvdeMetni"/>
        <w:spacing w:before="60" w:line="273" w:lineRule="auto"/>
        <w:ind w:firstLine="360"/>
        <w:jc w:val="left"/>
        <w:rPr>
          <w:sz w:val="28"/>
          <w:szCs w:val="28"/>
        </w:rPr>
      </w:pPr>
      <w:r w:rsidRPr="0062301D">
        <w:rPr>
          <w:w w:val="110"/>
          <w:sz w:val="28"/>
          <w:szCs w:val="28"/>
        </w:rPr>
        <w:lastRenderedPageBreak/>
        <w:t>Tax-paying</w:t>
      </w:r>
      <w:r w:rsidRPr="0062301D">
        <w:rPr>
          <w:spacing w:val="-36"/>
          <w:w w:val="110"/>
          <w:sz w:val="28"/>
          <w:szCs w:val="28"/>
        </w:rPr>
        <w:t xml:space="preserve"> </w:t>
      </w:r>
      <w:r w:rsidRPr="0062301D">
        <w:rPr>
          <w:w w:val="110"/>
          <w:sz w:val="28"/>
          <w:szCs w:val="28"/>
        </w:rPr>
        <w:t>citizen</w:t>
      </w:r>
      <w:r w:rsidRPr="0062301D">
        <w:rPr>
          <w:spacing w:val="-36"/>
          <w:w w:val="110"/>
          <w:sz w:val="28"/>
          <w:szCs w:val="28"/>
        </w:rPr>
        <w:t xml:space="preserve"> </w:t>
      </w:r>
      <w:r w:rsidRPr="0062301D">
        <w:rPr>
          <w:w w:val="110"/>
          <w:sz w:val="28"/>
          <w:szCs w:val="28"/>
        </w:rPr>
        <w:t>were</w:t>
      </w:r>
      <w:r w:rsidRPr="0062301D">
        <w:rPr>
          <w:spacing w:val="-35"/>
          <w:w w:val="110"/>
          <w:sz w:val="28"/>
          <w:szCs w:val="28"/>
        </w:rPr>
        <w:t xml:space="preserve"> </w:t>
      </w:r>
      <w:r w:rsidRPr="0062301D">
        <w:rPr>
          <w:w w:val="110"/>
          <w:sz w:val="28"/>
          <w:szCs w:val="28"/>
        </w:rPr>
        <w:t>called</w:t>
      </w:r>
      <w:r w:rsidRPr="0062301D">
        <w:rPr>
          <w:spacing w:val="-36"/>
          <w:w w:val="110"/>
          <w:sz w:val="28"/>
          <w:szCs w:val="28"/>
        </w:rPr>
        <w:t xml:space="preserve"> </w:t>
      </w:r>
      <w:r w:rsidRPr="0062301D">
        <w:rPr>
          <w:w w:val="110"/>
          <w:sz w:val="28"/>
          <w:szCs w:val="28"/>
        </w:rPr>
        <w:t>with</w:t>
      </w:r>
      <w:r w:rsidRPr="0062301D">
        <w:rPr>
          <w:spacing w:val="-36"/>
          <w:w w:val="110"/>
          <w:sz w:val="28"/>
          <w:szCs w:val="28"/>
        </w:rPr>
        <w:t xml:space="preserve"> </w:t>
      </w:r>
      <w:r w:rsidRPr="0062301D">
        <w:rPr>
          <w:w w:val="110"/>
          <w:sz w:val="28"/>
          <w:szCs w:val="28"/>
        </w:rPr>
        <w:t>the</w:t>
      </w:r>
      <w:r w:rsidRPr="0062301D">
        <w:rPr>
          <w:spacing w:val="-36"/>
          <w:w w:val="110"/>
          <w:sz w:val="28"/>
          <w:szCs w:val="28"/>
        </w:rPr>
        <w:t xml:space="preserve"> </w:t>
      </w:r>
      <w:r w:rsidRPr="0062301D">
        <w:rPr>
          <w:w w:val="110"/>
          <w:sz w:val="28"/>
          <w:szCs w:val="28"/>
        </w:rPr>
        <w:t>name</w:t>
      </w:r>
      <w:r w:rsidRPr="0062301D">
        <w:rPr>
          <w:spacing w:val="-35"/>
          <w:w w:val="110"/>
          <w:sz w:val="28"/>
          <w:szCs w:val="28"/>
        </w:rPr>
        <w:t xml:space="preserve"> </w:t>
      </w:r>
      <w:r w:rsidRPr="0062301D">
        <w:rPr>
          <w:w w:val="110"/>
          <w:sz w:val="28"/>
          <w:szCs w:val="28"/>
        </w:rPr>
        <w:t>of</w:t>
      </w:r>
      <w:r w:rsidRPr="0062301D">
        <w:rPr>
          <w:spacing w:val="-35"/>
          <w:w w:val="110"/>
          <w:sz w:val="28"/>
          <w:szCs w:val="28"/>
        </w:rPr>
        <w:t xml:space="preserve"> </w:t>
      </w:r>
      <w:proofErr w:type="spellStart"/>
      <w:r w:rsidRPr="0062301D">
        <w:rPr>
          <w:b/>
          <w:w w:val="110"/>
          <w:sz w:val="28"/>
          <w:szCs w:val="28"/>
        </w:rPr>
        <w:t>raiyyat</w:t>
      </w:r>
      <w:proofErr w:type="spellEnd"/>
      <w:r w:rsidRPr="0062301D">
        <w:rPr>
          <w:w w:val="110"/>
          <w:sz w:val="28"/>
          <w:szCs w:val="28"/>
        </w:rPr>
        <w:t xml:space="preserve">. </w:t>
      </w:r>
      <w:proofErr w:type="spellStart"/>
      <w:r w:rsidRPr="0062301D">
        <w:rPr>
          <w:w w:val="105"/>
          <w:sz w:val="28"/>
          <w:szCs w:val="28"/>
        </w:rPr>
        <w:t>Raiyyat</w:t>
      </w:r>
      <w:proofErr w:type="spellEnd"/>
      <w:r w:rsidRPr="0062301D">
        <w:rPr>
          <w:w w:val="105"/>
          <w:sz w:val="28"/>
          <w:szCs w:val="28"/>
        </w:rPr>
        <w:t xml:space="preserve"> (Arabic)- citizen, tax-paying citizen, </w:t>
      </w:r>
      <w:proofErr w:type="spellStart"/>
      <w:r w:rsidRPr="0062301D">
        <w:rPr>
          <w:w w:val="105"/>
          <w:sz w:val="28"/>
          <w:szCs w:val="28"/>
        </w:rPr>
        <w:t>farmerpeasant</w:t>
      </w:r>
      <w:proofErr w:type="spellEnd"/>
      <w:r w:rsidRPr="0062301D">
        <w:rPr>
          <w:w w:val="105"/>
          <w:sz w:val="28"/>
          <w:szCs w:val="28"/>
        </w:rPr>
        <w:t xml:space="preserve">. </w:t>
      </w:r>
      <w:r w:rsidRPr="0062301D">
        <w:rPr>
          <w:w w:val="110"/>
          <w:sz w:val="28"/>
          <w:szCs w:val="28"/>
        </w:rPr>
        <w:t xml:space="preserve">Citizens were consisting majority of </w:t>
      </w:r>
      <w:proofErr w:type="spellStart"/>
      <w:r w:rsidRPr="0062301D">
        <w:rPr>
          <w:w w:val="110"/>
          <w:sz w:val="28"/>
          <w:szCs w:val="28"/>
        </w:rPr>
        <w:t>dependant</w:t>
      </w:r>
      <w:proofErr w:type="spellEnd"/>
      <w:r w:rsidRPr="0062301D">
        <w:rPr>
          <w:w w:val="110"/>
          <w:sz w:val="28"/>
          <w:szCs w:val="28"/>
        </w:rPr>
        <w:t xml:space="preserve"> peasants. </w:t>
      </w:r>
      <w:proofErr w:type="spellStart"/>
      <w:r w:rsidRPr="0062301D">
        <w:rPr>
          <w:w w:val="110"/>
          <w:sz w:val="28"/>
          <w:szCs w:val="28"/>
        </w:rPr>
        <w:t>Raiyyat</w:t>
      </w:r>
      <w:proofErr w:type="spellEnd"/>
      <w:r w:rsidRPr="0062301D">
        <w:rPr>
          <w:w w:val="110"/>
          <w:sz w:val="28"/>
          <w:szCs w:val="28"/>
        </w:rPr>
        <w:t xml:space="preserve"> is peasants having land and private economy who supposed</w:t>
      </w:r>
      <w:r w:rsidRPr="0062301D">
        <w:rPr>
          <w:spacing w:val="-13"/>
          <w:w w:val="110"/>
          <w:sz w:val="28"/>
          <w:szCs w:val="28"/>
        </w:rPr>
        <w:t xml:space="preserve"> </w:t>
      </w:r>
      <w:r w:rsidRPr="0062301D">
        <w:rPr>
          <w:w w:val="110"/>
          <w:sz w:val="28"/>
          <w:szCs w:val="28"/>
        </w:rPr>
        <w:t>to</w:t>
      </w:r>
      <w:r w:rsidRPr="0062301D">
        <w:rPr>
          <w:spacing w:val="-13"/>
          <w:w w:val="110"/>
          <w:sz w:val="28"/>
          <w:szCs w:val="28"/>
        </w:rPr>
        <w:t xml:space="preserve"> </w:t>
      </w:r>
      <w:r w:rsidRPr="0062301D">
        <w:rPr>
          <w:w w:val="110"/>
          <w:sz w:val="28"/>
          <w:szCs w:val="28"/>
        </w:rPr>
        <w:t>pay</w:t>
      </w:r>
      <w:r w:rsidRPr="0062301D">
        <w:rPr>
          <w:spacing w:val="-13"/>
          <w:w w:val="110"/>
          <w:sz w:val="28"/>
          <w:szCs w:val="28"/>
        </w:rPr>
        <w:t xml:space="preserve"> </w:t>
      </w:r>
      <w:r w:rsidRPr="0062301D">
        <w:rPr>
          <w:w w:val="110"/>
          <w:sz w:val="28"/>
          <w:szCs w:val="28"/>
        </w:rPr>
        <w:t>taxes</w:t>
      </w:r>
      <w:r w:rsidRPr="0062301D">
        <w:rPr>
          <w:spacing w:val="-13"/>
          <w:w w:val="110"/>
          <w:sz w:val="28"/>
          <w:szCs w:val="28"/>
        </w:rPr>
        <w:t xml:space="preserve"> </w:t>
      </w:r>
      <w:r w:rsidRPr="0062301D">
        <w:rPr>
          <w:w w:val="110"/>
          <w:sz w:val="28"/>
          <w:szCs w:val="28"/>
        </w:rPr>
        <w:t>and</w:t>
      </w:r>
      <w:r w:rsidRPr="0062301D">
        <w:rPr>
          <w:spacing w:val="-13"/>
          <w:w w:val="110"/>
          <w:sz w:val="28"/>
          <w:szCs w:val="28"/>
        </w:rPr>
        <w:t xml:space="preserve"> </w:t>
      </w:r>
      <w:r w:rsidRPr="0062301D">
        <w:rPr>
          <w:w w:val="110"/>
          <w:sz w:val="28"/>
          <w:szCs w:val="28"/>
        </w:rPr>
        <w:t>levies</w:t>
      </w:r>
      <w:r w:rsidRPr="0062301D">
        <w:rPr>
          <w:spacing w:val="-13"/>
          <w:w w:val="110"/>
          <w:sz w:val="28"/>
          <w:szCs w:val="28"/>
        </w:rPr>
        <w:t xml:space="preserve"> </w:t>
      </w:r>
      <w:r w:rsidRPr="0062301D">
        <w:rPr>
          <w:w w:val="110"/>
          <w:sz w:val="28"/>
          <w:szCs w:val="28"/>
        </w:rPr>
        <w:t>both</w:t>
      </w:r>
      <w:r w:rsidRPr="0062301D">
        <w:rPr>
          <w:spacing w:val="-13"/>
          <w:w w:val="110"/>
          <w:sz w:val="28"/>
          <w:szCs w:val="28"/>
        </w:rPr>
        <w:t xml:space="preserve"> </w:t>
      </w:r>
      <w:r w:rsidRPr="0062301D">
        <w:rPr>
          <w:w w:val="110"/>
          <w:sz w:val="28"/>
          <w:szCs w:val="28"/>
        </w:rPr>
        <w:t>feudal</w:t>
      </w:r>
      <w:r w:rsidRPr="0062301D">
        <w:rPr>
          <w:spacing w:val="-12"/>
          <w:w w:val="110"/>
          <w:sz w:val="28"/>
          <w:szCs w:val="28"/>
        </w:rPr>
        <w:t xml:space="preserve"> </w:t>
      </w:r>
      <w:r w:rsidRPr="0062301D">
        <w:rPr>
          <w:w w:val="110"/>
          <w:sz w:val="28"/>
          <w:szCs w:val="28"/>
        </w:rPr>
        <w:t>and</w:t>
      </w:r>
      <w:r w:rsidRPr="0062301D">
        <w:rPr>
          <w:spacing w:val="-13"/>
          <w:w w:val="110"/>
          <w:sz w:val="28"/>
          <w:szCs w:val="28"/>
        </w:rPr>
        <w:t xml:space="preserve"> </w:t>
      </w:r>
      <w:r w:rsidRPr="0062301D">
        <w:rPr>
          <w:w w:val="110"/>
          <w:sz w:val="28"/>
          <w:szCs w:val="28"/>
        </w:rPr>
        <w:t>state.</w:t>
      </w:r>
      <w:r w:rsidRPr="0062301D">
        <w:rPr>
          <w:spacing w:val="-14"/>
          <w:w w:val="110"/>
          <w:sz w:val="28"/>
          <w:szCs w:val="28"/>
        </w:rPr>
        <w:t xml:space="preserve"> </w:t>
      </w:r>
      <w:r w:rsidRPr="0062301D">
        <w:rPr>
          <w:w w:val="110"/>
          <w:sz w:val="28"/>
          <w:szCs w:val="28"/>
        </w:rPr>
        <w:t>The peasant who had working animal, production tools, seeds and</w:t>
      </w:r>
      <w:r w:rsidRPr="0062301D">
        <w:rPr>
          <w:spacing w:val="-36"/>
          <w:w w:val="110"/>
          <w:sz w:val="28"/>
          <w:szCs w:val="28"/>
        </w:rPr>
        <w:t xml:space="preserve"> </w:t>
      </w:r>
      <w:r w:rsidRPr="0062301D">
        <w:rPr>
          <w:w w:val="110"/>
          <w:sz w:val="28"/>
          <w:szCs w:val="28"/>
        </w:rPr>
        <w:t>cultivating</w:t>
      </w:r>
      <w:r w:rsidRPr="0062301D">
        <w:rPr>
          <w:spacing w:val="-35"/>
          <w:w w:val="110"/>
          <w:sz w:val="28"/>
          <w:szCs w:val="28"/>
        </w:rPr>
        <w:t xml:space="preserve"> </w:t>
      </w:r>
      <w:r w:rsidRPr="0062301D">
        <w:rPr>
          <w:w w:val="110"/>
          <w:sz w:val="28"/>
          <w:szCs w:val="28"/>
        </w:rPr>
        <w:t>the</w:t>
      </w:r>
      <w:r w:rsidRPr="0062301D">
        <w:rPr>
          <w:spacing w:val="-36"/>
          <w:w w:val="110"/>
          <w:sz w:val="28"/>
          <w:szCs w:val="28"/>
        </w:rPr>
        <w:t xml:space="preserve"> </w:t>
      </w:r>
      <w:r w:rsidRPr="0062301D">
        <w:rPr>
          <w:w w:val="110"/>
          <w:sz w:val="28"/>
          <w:szCs w:val="28"/>
        </w:rPr>
        <w:t>land</w:t>
      </w:r>
      <w:r w:rsidRPr="0062301D">
        <w:rPr>
          <w:spacing w:val="-35"/>
          <w:w w:val="110"/>
          <w:sz w:val="28"/>
          <w:szCs w:val="28"/>
        </w:rPr>
        <w:t xml:space="preserve"> </w:t>
      </w:r>
      <w:r w:rsidRPr="0062301D">
        <w:rPr>
          <w:w w:val="110"/>
          <w:sz w:val="28"/>
          <w:szCs w:val="28"/>
        </w:rPr>
        <w:t>of</w:t>
      </w:r>
      <w:r w:rsidRPr="0062301D">
        <w:rPr>
          <w:spacing w:val="-35"/>
          <w:w w:val="110"/>
          <w:sz w:val="28"/>
          <w:szCs w:val="28"/>
        </w:rPr>
        <w:t xml:space="preserve"> </w:t>
      </w:r>
      <w:r w:rsidRPr="0062301D">
        <w:rPr>
          <w:w w:val="110"/>
          <w:sz w:val="28"/>
          <w:szCs w:val="28"/>
        </w:rPr>
        <w:t>feudal</w:t>
      </w:r>
      <w:r w:rsidRPr="0062301D">
        <w:rPr>
          <w:spacing w:val="-35"/>
          <w:w w:val="110"/>
          <w:sz w:val="28"/>
          <w:szCs w:val="28"/>
        </w:rPr>
        <w:t xml:space="preserve"> </w:t>
      </w:r>
      <w:r w:rsidRPr="0062301D">
        <w:rPr>
          <w:w w:val="110"/>
          <w:sz w:val="28"/>
          <w:szCs w:val="28"/>
        </w:rPr>
        <w:t>himself</w:t>
      </w:r>
      <w:r w:rsidRPr="0062301D">
        <w:rPr>
          <w:spacing w:val="-35"/>
          <w:w w:val="110"/>
          <w:sz w:val="28"/>
          <w:szCs w:val="28"/>
        </w:rPr>
        <w:t xml:space="preserve"> </w:t>
      </w:r>
      <w:r w:rsidRPr="0062301D">
        <w:rPr>
          <w:w w:val="110"/>
          <w:sz w:val="28"/>
          <w:szCs w:val="28"/>
        </w:rPr>
        <w:t>was</w:t>
      </w:r>
      <w:r w:rsidRPr="0062301D">
        <w:rPr>
          <w:spacing w:val="-35"/>
          <w:w w:val="110"/>
          <w:sz w:val="28"/>
          <w:szCs w:val="28"/>
        </w:rPr>
        <w:t xml:space="preserve"> </w:t>
      </w:r>
      <w:r w:rsidRPr="0062301D">
        <w:rPr>
          <w:w w:val="110"/>
          <w:sz w:val="28"/>
          <w:szCs w:val="28"/>
        </w:rPr>
        <w:t>called</w:t>
      </w:r>
      <w:r w:rsidRPr="0062301D">
        <w:rPr>
          <w:spacing w:val="-36"/>
          <w:w w:val="110"/>
          <w:sz w:val="28"/>
          <w:szCs w:val="28"/>
        </w:rPr>
        <w:t xml:space="preserve"> </w:t>
      </w:r>
      <w:proofErr w:type="spellStart"/>
      <w:r w:rsidRPr="0062301D">
        <w:rPr>
          <w:b/>
          <w:w w:val="110"/>
          <w:sz w:val="28"/>
          <w:szCs w:val="28"/>
        </w:rPr>
        <w:t>hampa</w:t>
      </w:r>
      <w:proofErr w:type="spellEnd"/>
      <w:r w:rsidRPr="0062301D">
        <w:rPr>
          <w:w w:val="110"/>
          <w:sz w:val="28"/>
          <w:szCs w:val="28"/>
        </w:rPr>
        <w:t xml:space="preserve">. Peasants who </w:t>
      </w:r>
      <w:proofErr w:type="gramStart"/>
      <w:r w:rsidRPr="0062301D">
        <w:rPr>
          <w:w w:val="110"/>
          <w:sz w:val="28"/>
          <w:szCs w:val="28"/>
        </w:rPr>
        <w:t>didn’t</w:t>
      </w:r>
      <w:proofErr w:type="gramEnd"/>
      <w:r w:rsidRPr="0062301D">
        <w:rPr>
          <w:w w:val="110"/>
          <w:sz w:val="28"/>
          <w:szCs w:val="28"/>
        </w:rPr>
        <w:t xml:space="preserve"> have their own production tools for cultivating the land of the feudal consisted of the </w:t>
      </w:r>
      <w:r w:rsidRPr="0062301D">
        <w:rPr>
          <w:b/>
          <w:w w:val="110"/>
          <w:sz w:val="28"/>
          <w:szCs w:val="28"/>
        </w:rPr>
        <w:t>second group</w:t>
      </w:r>
      <w:r w:rsidRPr="0062301D">
        <w:rPr>
          <w:w w:val="110"/>
          <w:sz w:val="28"/>
          <w:szCs w:val="28"/>
        </w:rPr>
        <w:t>.</w:t>
      </w:r>
      <w:r w:rsidRPr="0062301D">
        <w:rPr>
          <w:spacing w:val="-12"/>
          <w:w w:val="110"/>
          <w:sz w:val="28"/>
          <w:szCs w:val="28"/>
        </w:rPr>
        <w:t xml:space="preserve"> </w:t>
      </w:r>
      <w:r w:rsidRPr="0062301D">
        <w:rPr>
          <w:w w:val="110"/>
          <w:sz w:val="28"/>
          <w:szCs w:val="28"/>
        </w:rPr>
        <w:t>Workers</w:t>
      </w:r>
      <w:r w:rsidRPr="0062301D">
        <w:rPr>
          <w:spacing w:val="-11"/>
          <w:w w:val="110"/>
          <w:sz w:val="28"/>
          <w:szCs w:val="28"/>
        </w:rPr>
        <w:t xml:space="preserve"> </w:t>
      </w:r>
      <w:r w:rsidRPr="0062301D">
        <w:rPr>
          <w:w w:val="110"/>
          <w:sz w:val="28"/>
          <w:szCs w:val="28"/>
        </w:rPr>
        <w:t>in</w:t>
      </w:r>
      <w:r w:rsidRPr="0062301D">
        <w:rPr>
          <w:spacing w:val="-11"/>
          <w:w w:val="110"/>
          <w:sz w:val="28"/>
          <w:szCs w:val="28"/>
        </w:rPr>
        <w:t xml:space="preserve"> </w:t>
      </w:r>
      <w:r w:rsidRPr="0062301D">
        <w:rPr>
          <w:w w:val="110"/>
          <w:sz w:val="28"/>
          <w:szCs w:val="28"/>
        </w:rPr>
        <w:t>non-farming</w:t>
      </w:r>
      <w:r w:rsidRPr="0062301D">
        <w:rPr>
          <w:spacing w:val="-11"/>
          <w:w w:val="110"/>
          <w:sz w:val="28"/>
          <w:szCs w:val="28"/>
        </w:rPr>
        <w:t xml:space="preserve"> </w:t>
      </w:r>
      <w:r w:rsidRPr="0062301D">
        <w:rPr>
          <w:w w:val="110"/>
          <w:sz w:val="28"/>
          <w:szCs w:val="28"/>
        </w:rPr>
        <w:t>and</w:t>
      </w:r>
      <w:r w:rsidRPr="0062301D">
        <w:rPr>
          <w:spacing w:val="-12"/>
          <w:w w:val="110"/>
          <w:sz w:val="28"/>
          <w:szCs w:val="28"/>
        </w:rPr>
        <w:t xml:space="preserve"> </w:t>
      </w:r>
      <w:r w:rsidRPr="0062301D">
        <w:rPr>
          <w:w w:val="110"/>
          <w:sz w:val="28"/>
          <w:szCs w:val="28"/>
        </w:rPr>
        <w:t>subsidiary</w:t>
      </w:r>
      <w:r w:rsidRPr="0062301D">
        <w:rPr>
          <w:spacing w:val="-10"/>
          <w:w w:val="110"/>
          <w:sz w:val="28"/>
          <w:szCs w:val="28"/>
        </w:rPr>
        <w:t xml:space="preserve"> </w:t>
      </w:r>
      <w:r w:rsidRPr="0062301D">
        <w:rPr>
          <w:w w:val="110"/>
          <w:sz w:val="28"/>
          <w:szCs w:val="28"/>
        </w:rPr>
        <w:t xml:space="preserve">agriculture (shepherd, guard, gardener etc.) were called </w:t>
      </w:r>
      <w:proofErr w:type="spellStart"/>
      <w:r w:rsidRPr="0062301D">
        <w:rPr>
          <w:b/>
          <w:w w:val="110"/>
          <w:sz w:val="28"/>
          <w:szCs w:val="28"/>
        </w:rPr>
        <w:t>eker</w:t>
      </w:r>
      <w:proofErr w:type="spellEnd"/>
      <w:r w:rsidRPr="0062301D">
        <w:rPr>
          <w:w w:val="110"/>
          <w:sz w:val="28"/>
          <w:szCs w:val="28"/>
        </w:rPr>
        <w:t xml:space="preserve">. </w:t>
      </w:r>
      <w:proofErr w:type="spellStart"/>
      <w:r w:rsidRPr="0062301D">
        <w:rPr>
          <w:b/>
          <w:w w:val="110"/>
          <w:sz w:val="28"/>
          <w:szCs w:val="28"/>
        </w:rPr>
        <w:t>Elatlar</w:t>
      </w:r>
      <w:proofErr w:type="spellEnd"/>
      <w:r w:rsidRPr="0062301D">
        <w:rPr>
          <w:b/>
          <w:w w:val="110"/>
          <w:sz w:val="28"/>
          <w:szCs w:val="28"/>
        </w:rPr>
        <w:t xml:space="preserve"> </w:t>
      </w:r>
      <w:r w:rsidRPr="0062301D">
        <w:rPr>
          <w:w w:val="110"/>
          <w:sz w:val="28"/>
          <w:szCs w:val="28"/>
        </w:rPr>
        <w:t>were</w:t>
      </w:r>
      <w:r w:rsidRPr="0062301D">
        <w:rPr>
          <w:spacing w:val="-14"/>
          <w:w w:val="110"/>
          <w:sz w:val="28"/>
          <w:szCs w:val="28"/>
        </w:rPr>
        <w:t xml:space="preserve"> </w:t>
      </w:r>
      <w:r w:rsidRPr="0062301D">
        <w:rPr>
          <w:w w:val="110"/>
          <w:sz w:val="28"/>
          <w:szCs w:val="28"/>
        </w:rPr>
        <w:t>engaged</w:t>
      </w:r>
      <w:r w:rsidRPr="0062301D">
        <w:rPr>
          <w:spacing w:val="-14"/>
          <w:w w:val="110"/>
          <w:sz w:val="28"/>
          <w:szCs w:val="28"/>
        </w:rPr>
        <w:t xml:space="preserve"> </w:t>
      </w:r>
      <w:r w:rsidRPr="0062301D">
        <w:rPr>
          <w:w w:val="110"/>
          <w:sz w:val="28"/>
          <w:szCs w:val="28"/>
        </w:rPr>
        <w:t>in</w:t>
      </w:r>
      <w:r w:rsidRPr="0062301D">
        <w:rPr>
          <w:spacing w:val="-14"/>
          <w:w w:val="110"/>
          <w:sz w:val="28"/>
          <w:szCs w:val="28"/>
        </w:rPr>
        <w:t xml:space="preserve"> </w:t>
      </w:r>
      <w:r w:rsidRPr="0062301D">
        <w:rPr>
          <w:w w:val="110"/>
          <w:sz w:val="28"/>
          <w:szCs w:val="28"/>
        </w:rPr>
        <w:t>cattle</w:t>
      </w:r>
      <w:r w:rsidRPr="0062301D">
        <w:rPr>
          <w:spacing w:val="-14"/>
          <w:w w:val="110"/>
          <w:sz w:val="28"/>
          <w:szCs w:val="28"/>
        </w:rPr>
        <w:t xml:space="preserve"> </w:t>
      </w:r>
      <w:r w:rsidRPr="0062301D">
        <w:rPr>
          <w:w w:val="110"/>
          <w:sz w:val="28"/>
          <w:szCs w:val="28"/>
        </w:rPr>
        <w:t>breeding</w:t>
      </w:r>
      <w:r w:rsidRPr="0062301D">
        <w:rPr>
          <w:spacing w:val="-14"/>
          <w:w w:val="110"/>
          <w:sz w:val="28"/>
          <w:szCs w:val="28"/>
        </w:rPr>
        <w:t xml:space="preserve"> </w:t>
      </w:r>
      <w:r w:rsidRPr="0062301D">
        <w:rPr>
          <w:w w:val="110"/>
          <w:sz w:val="28"/>
          <w:szCs w:val="28"/>
        </w:rPr>
        <w:t>in</w:t>
      </w:r>
      <w:r w:rsidRPr="0062301D">
        <w:rPr>
          <w:spacing w:val="-14"/>
          <w:w w:val="110"/>
          <w:sz w:val="28"/>
          <w:szCs w:val="28"/>
        </w:rPr>
        <w:t xml:space="preserve"> </w:t>
      </w:r>
      <w:r w:rsidRPr="0062301D">
        <w:rPr>
          <w:w w:val="110"/>
          <w:sz w:val="28"/>
          <w:szCs w:val="28"/>
        </w:rPr>
        <w:t>Azerbaijan.</w:t>
      </w:r>
      <w:r w:rsidRPr="0062301D">
        <w:rPr>
          <w:spacing w:val="-14"/>
          <w:w w:val="110"/>
          <w:sz w:val="28"/>
          <w:szCs w:val="28"/>
        </w:rPr>
        <w:t xml:space="preserve"> </w:t>
      </w:r>
      <w:proofErr w:type="spellStart"/>
      <w:r w:rsidRPr="0062301D">
        <w:rPr>
          <w:b/>
          <w:w w:val="110"/>
          <w:sz w:val="28"/>
          <w:szCs w:val="28"/>
        </w:rPr>
        <w:t>Elatlar</w:t>
      </w:r>
      <w:proofErr w:type="spellEnd"/>
      <w:r w:rsidRPr="0062301D">
        <w:rPr>
          <w:b/>
          <w:spacing w:val="-13"/>
          <w:w w:val="110"/>
          <w:sz w:val="28"/>
          <w:szCs w:val="28"/>
        </w:rPr>
        <w:t xml:space="preserve"> </w:t>
      </w:r>
      <w:r w:rsidRPr="0062301D">
        <w:rPr>
          <w:w w:val="110"/>
          <w:sz w:val="28"/>
          <w:szCs w:val="28"/>
        </w:rPr>
        <w:t xml:space="preserve">had to serve in army. </w:t>
      </w:r>
      <w:proofErr w:type="spellStart"/>
      <w:r w:rsidRPr="0062301D">
        <w:rPr>
          <w:w w:val="110"/>
          <w:sz w:val="28"/>
          <w:szCs w:val="28"/>
        </w:rPr>
        <w:t>Migratied</w:t>
      </w:r>
      <w:proofErr w:type="spellEnd"/>
      <w:r w:rsidRPr="0062301D">
        <w:rPr>
          <w:w w:val="110"/>
          <w:sz w:val="28"/>
          <w:szCs w:val="28"/>
        </w:rPr>
        <w:t xml:space="preserve"> farms carried out smaller amounts</w:t>
      </w:r>
      <w:r w:rsidRPr="0062301D">
        <w:rPr>
          <w:spacing w:val="-13"/>
          <w:w w:val="110"/>
          <w:sz w:val="28"/>
          <w:szCs w:val="28"/>
        </w:rPr>
        <w:t xml:space="preserve"> </w:t>
      </w:r>
      <w:r w:rsidRPr="0062301D">
        <w:rPr>
          <w:w w:val="110"/>
          <w:sz w:val="28"/>
          <w:szCs w:val="28"/>
        </w:rPr>
        <w:t>of</w:t>
      </w:r>
      <w:r w:rsidRPr="0062301D">
        <w:rPr>
          <w:spacing w:val="-12"/>
          <w:w w:val="110"/>
          <w:sz w:val="28"/>
          <w:szCs w:val="28"/>
        </w:rPr>
        <w:t xml:space="preserve"> </w:t>
      </w:r>
      <w:r w:rsidRPr="0062301D">
        <w:rPr>
          <w:w w:val="110"/>
          <w:sz w:val="28"/>
          <w:szCs w:val="28"/>
        </w:rPr>
        <w:t>taxes</w:t>
      </w:r>
      <w:r w:rsidRPr="0062301D">
        <w:rPr>
          <w:spacing w:val="-13"/>
          <w:w w:val="110"/>
          <w:sz w:val="28"/>
          <w:szCs w:val="28"/>
        </w:rPr>
        <w:t xml:space="preserve"> </w:t>
      </w:r>
      <w:r w:rsidRPr="0062301D">
        <w:rPr>
          <w:w w:val="110"/>
          <w:sz w:val="28"/>
          <w:szCs w:val="28"/>
        </w:rPr>
        <w:t>and</w:t>
      </w:r>
      <w:r w:rsidRPr="0062301D">
        <w:rPr>
          <w:spacing w:val="-13"/>
          <w:w w:val="110"/>
          <w:sz w:val="28"/>
          <w:szCs w:val="28"/>
        </w:rPr>
        <w:t xml:space="preserve"> </w:t>
      </w:r>
      <w:r w:rsidRPr="0062301D">
        <w:rPr>
          <w:w w:val="110"/>
          <w:sz w:val="28"/>
          <w:szCs w:val="28"/>
        </w:rPr>
        <w:t>levies</w:t>
      </w:r>
      <w:r w:rsidRPr="0062301D">
        <w:rPr>
          <w:spacing w:val="-13"/>
          <w:w w:val="110"/>
          <w:sz w:val="28"/>
          <w:szCs w:val="28"/>
        </w:rPr>
        <w:t xml:space="preserve"> </w:t>
      </w:r>
      <w:r w:rsidRPr="0062301D">
        <w:rPr>
          <w:w w:val="110"/>
          <w:sz w:val="28"/>
          <w:szCs w:val="28"/>
        </w:rPr>
        <w:t>than</w:t>
      </w:r>
      <w:r w:rsidRPr="0062301D">
        <w:rPr>
          <w:spacing w:val="-13"/>
          <w:w w:val="110"/>
          <w:sz w:val="28"/>
          <w:szCs w:val="28"/>
        </w:rPr>
        <w:t xml:space="preserve"> </w:t>
      </w:r>
      <w:r w:rsidRPr="0062301D">
        <w:rPr>
          <w:w w:val="110"/>
          <w:sz w:val="28"/>
          <w:szCs w:val="28"/>
        </w:rPr>
        <w:t>sedentary</w:t>
      </w:r>
      <w:r w:rsidRPr="0062301D">
        <w:rPr>
          <w:spacing w:val="-12"/>
          <w:w w:val="110"/>
          <w:sz w:val="28"/>
          <w:szCs w:val="28"/>
        </w:rPr>
        <w:t xml:space="preserve"> </w:t>
      </w:r>
      <w:r w:rsidRPr="0062301D">
        <w:rPr>
          <w:w w:val="110"/>
          <w:sz w:val="28"/>
          <w:szCs w:val="28"/>
        </w:rPr>
        <w:t>farms.</w:t>
      </w:r>
    </w:p>
    <w:p w14:paraId="218B8768" w14:textId="77777777" w:rsidR="00D80A2A" w:rsidRPr="0062301D" w:rsidRDefault="0031107F" w:rsidP="005779F0">
      <w:pPr>
        <w:pStyle w:val="GvdeMetni"/>
        <w:spacing w:line="273" w:lineRule="auto"/>
        <w:ind w:left="114" w:right="171" w:firstLine="360"/>
        <w:jc w:val="left"/>
        <w:rPr>
          <w:sz w:val="28"/>
          <w:szCs w:val="28"/>
        </w:rPr>
      </w:pPr>
      <w:r w:rsidRPr="0062301D">
        <w:rPr>
          <w:w w:val="105"/>
          <w:sz w:val="28"/>
          <w:szCs w:val="28"/>
        </w:rPr>
        <w:t xml:space="preserve">In the second half of the XVII century, </w:t>
      </w:r>
      <w:proofErr w:type="gramStart"/>
      <w:r w:rsidRPr="0062301D">
        <w:rPr>
          <w:w w:val="105"/>
          <w:sz w:val="28"/>
          <w:szCs w:val="28"/>
        </w:rPr>
        <w:t>land</w:t>
      </w:r>
      <w:proofErr w:type="gramEnd"/>
      <w:r w:rsidRPr="0062301D">
        <w:rPr>
          <w:w w:val="105"/>
          <w:sz w:val="28"/>
          <w:szCs w:val="28"/>
        </w:rPr>
        <w:t xml:space="preserve"> and income tax- </w:t>
      </w:r>
      <w:proofErr w:type="spellStart"/>
      <w:r w:rsidRPr="0062301D">
        <w:rPr>
          <w:b/>
          <w:w w:val="105"/>
          <w:sz w:val="28"/>
          <w:szCs w:val="28"/>
        </w:rPr>
        <w:t>maljahat</w:t>
      </w:r>
      <w:proofErr w:type="spellEnd"/>
      <w:r w:rsidRPr="0062301D">
        <w:rPr>
          <w:b/>
          <w:w w:val="105"/>
          <w:sz w:val="28"/>
          <w:szCs w:val="28"/>
        </w:rPr>
        <w:t xml:space="preserve">, </w:t>
      </w:r>
      <w:proofErr w:type="spellStart"/>
      <w:r w:rsidRPr="0062301D">
        <w:rPr>
          <w:b/>
          <w:w w:val="105"/>
          <w:sz w:val="28"/>
          <w:szCs w:val="28"/>
        </w:rPr>
        <w:t>bahra</w:t>
      </w:r>
      <w:proofErr w:type="spellEnd"/>
      <w:r w:rsidRPr="0062301D">
        <w:rPr>
          <w:b/>
          <w:w w:val="105"/>
          <w:sz w:val="28"/>
          <w:szCs w:val="28"/>
        </w:rPr>
        <w:t xml:space="preserve">, </w:t>
      </w:r>
      <w:proofErr w:type="spellStart"/>
      <w:r w:rsidRPr="0062301D">
        <w:rPr>
          <w:b/>
          <w:w w:val="105"/>
          <w:sz w:val="28"/>
          <w:szCs w:val="28"/>
        </w:rPr>
        <w:t>kharaj</w:t>
      </w:r>
      <w:proofErr w:type="spellEnd"/>
      <w:r w:rsidRPr="0062301D">
        <w:rPr>
          <w:b/>
          <w:w w:val="105"/>
          <w:sz w:val="28"/>
          <w:szCs w:val="28"/>
        </w:rPr>
        <w:t xml:space="preserve"> </w:t>
      </w:r>
      <w:r w:rsidRPr="0062301D">
        <w:rPr>
          <w:w w:val="105"/>
          <w:sz w:val="28"/>
          <w:szCs w:val="28"/>
        </w:rPr>
        <w:t xml:space="preserve">which gathered from Azerbaijan peasants were considered to be a major part of the tax. </w:t>
      </w:r>
      <w:proofErr w:type="spellStart"/>
      <w:r w:rsidRPr="0062301D">
        <w:rPr>
          <w:b/>
          <w:w w:val="105"/>
          <w:sz w:val="28"/>
          <w:szCs w:val="28"/>
        </w:rPr>
        <w:t>Bahra</w:t>
      </w:r>
      <w:proofErr w:type="spellEnd"/>
      <w:r w:rsidRPr="0062301D">
        <w:rPr>
          <w:w w:val="105"/>
          <w:sz w:val="28"/>
          <w:szCs w:val="28"/>
        </w:rPr>
        <w:t xml:space="preserve">- was the tax gathered from peasants with product for using land and water. </w:t>
      </w:r>
      <w:r w:rsidRPr="0062301D">
        <w:rPr>
          <w:b/>
          <w:w w:val="105"/>
          <w:sz w:val="28"/>
          <w:szCs w:val="28"/>
        </w:rPr>
        <w:t xml:space="preserve">Jizya </w:t>
      </w:r>
      <w:r w:rsidRPr="0062301D">
        <w:rPr>
          <w:w w:val="105"/>
          <w:sz w:val="28"/>
          <w:szCs w:val="28"/>
        </w:rPr>
        <w:t xml:space="preserve">levied by non- </w:t>
      </w:r>
      <w:proofErr w:type="spellStart"/>
      <w:r w:rsidRPr="0062301D">
        <w:rPr>
          <w:w w:val="105"/>
          <w:sz w:val="28"/>
          <w:szCs w:val="28"/>
        </w:rPr>
        <w:t>muslims</w:t>
      </w:r>
      <w:proofErr w:type="spellEnd"/>
      <w:r w:rsidRPr="0062301D">
        <w:rPr>
          <w:w w:val="105"/>
          <w:sz w:val="28"/>
          <w:szCs w:val="28"/>
        </w:rPr>
        <w:t xml:space="preserve"> </w:t>
      </w:r>
      <w:proofErr w:type="spellStart"/>
      <w:r w:rsidRPr="0062301D">
        <w:rPr>
          <w:w w:val="105"/>
          <w:sz w:val="28"/>
          <w:szCs w:val="28"/>
        </w:rPr>
        <w:t>christians</w:t>
      </w:r>
      <w:proofErr w:type="spellEnd"/>
      <w:r w:rsidRPr="0062301D">
        <w:rPr>
          <w:w w:val="105"/>
          <w:sz w:val="28"/>
          <w:szCs w:val="28"/>
        </w:rPr>
        <w:t>. Obliged working of peasant for the favor of the state for nothing was called</w:t>
      </w:r>
      <w:r w:rsidRPr="0062301D">
        <w:rPr>
          <w:spacing w:val="-26"/>
          <w:w w:val="105"/>
          <w:sz w:val="28"/>
          <w:szCs w:val="28"/>
        </w:rPr>
        <w:t xml:space="preserve"> </w:t>
      </w:r>
      <w:proofErr w:type="spellStart"/>
      <w:r w:rsidRPr="0062301D">
        <w:rPr>
          <w:b/>
          <w:w w:val="105"/>
          <w:sz w:val="28"/>
          <w:szCs w:val="28"/>
        </w:rPr>
        <w:t>biyar</w:t>
      </w:r>
      <w:proofErr w:type="spellEnd"/>
      <w:r w:rsidRPr="0062301D">
        <w:rPr>
          <w:w w:val="105"/>
          <w:sz w:val="28"/>
          <w:szCs w:val="28"/>
        </w:rPr>
        <w:t>.</w:t>
      </w:r>
    </w:p>
    <w:p w14:paraId="218B8769" w14:textId="77777777" w:rsidR="00D80A2A" w:rsidRPr="0062301D" w:rsidRDefault="0031107F" w:rsidP="005779F0">
      <w:pPr>
        <w:pStyle w:val="GvdeMetni"/>
        <w:spacing w:line="273" w:lineRule="auto"/>
        <w:ind w:right="171" w:firstLine="360"/>
        <w:jc w:val="left"/>
        <w:rPr>
          <w:sz w:val="28"/>
          <w:szCs w:val="28"/>
        </w:rPr>
      </w:pPr>
      <w:r w:rsidRPr="0062301D">
        <w:rPr>
          <w:w w:val="110"/>
          <w:sz w:val="28"/>
          <w:szCs w:val="28"/>
        </w:rPr>
        <w:t xml:space="preserve">In 60-70s of the XVII century due to its territory, richness, </w:t>
      </w:r>
      <w:proofErr w:type="gramStart"/>
      <w:r w:rsidRPr="0062301D">
        <w:rPr>
          <w:w w:val="110"/>
          <w:sz w:val="28"/>
          <w:szCs w:val="28"/>
        </w:rPr>
        <w:t>trading</w:t>
      </w:r>
      <w:proofErr w:type="gramEnd"/>
      <w:r w:rsidRPr="0062301D">
        <w:rPr>
          <w:w w:val="110"/>
          <w:sz w:val="28"/>
          <w:szCs w:val="28"/>
        </w:rPr>
        <w:t xml:space="preserve"> and the number of population Tabriz became the second city in the empire. Its population reached</w:t>
      </w:r>
      <w:r w:rsidRPr="0062301D">
        <w:rPr>
          <w:spacing w:val="-25"/>
          <w:w w:val="110"/>
          <w:sz w:val="28"/>
          <w:szCs w:val="28"/>
        </w:rPr>
        <w:t xml:space="preserve"> </w:t>
      </w:r>
      <w:r w:rsidRPr="0062301D">
        <w:rPr>
          <w:w w:val="110"/>
          <w:sz w:val="28"/>
          <w:szCs w:val="28"/>
        </w:rPr>
        <w:t>to</w:t>
      </w:r>
      <w:r w:rsidRPr="0062301D">
        <w:rPr>
          <w:spacing w:val="-26"/>
          <w:w w:val="110"/>
          <w:sz w:val="28"/>
          <w:szCs w:val="28"/>
        </w:rPr>
        <w:t xml:space="preserve"> </w:t>
      </w:r>
      <w:r w:rsidRPr="0062301D">
        <w:rPr>
          <w:w w:val="110"/>
          <w:sz w:val="28"/>
          <w:szCs w:val="28"/>
        </w:rPr>
        <w:t>500</w:t>
      </w:r>
      <w:r w:rsidRPr="0062301D">
        <w:rPr>
          <w:spacing w:val="-24"/>
          <w:w w:val="110"/>
          <w:sz w:val="28"/>
          <w:szCs w:val="28"/>
        </w:rPr>
        <w:t xml:space="preserve"> </w:t>
      </w:r>
      <w:r w:rsidRPr="0062301D">
        <w:rPr>
          <w:w w:val="110"/>
          <w:sz w:val="28"/>
          <w:szCs w:val="28"/>
        </w:rPr>
        <w:t>thousand.</w:t>
      </w:r>
      <w:r w:rsidRPr="0062301D">
        <w:rPr>
          <w:spacing w:val="-25"/>
          <w:w w:val="110"/>
          <w:sz w:val="28"/>
          <w:szCs w:val="28"/>
        </w:rPr>
        <w:t xml:space="preserve"> </w:t>
      </w:r>
      <w:proofErr w:type="spellStart"/>
      <w:r w:rsidRPr="0062301D">
        <w:rPr>
          <w:w w:val="110"/>
          <w:sz w:val="28"/>
          <w:szCs w:val="28"/>
        </w:rPr>
        <w:t>Travellers</w:t>
      </w:r>
      <w:proofErr w:type="spellEnd"/>
      <w:r w:rsidRPr="0062301D">
        <w:rPr>
          <w:spacing w:val="-25"/>
          <w:w w:val="110"/>
          <w:sz w:val="28"/>
          <w:szCs w:val="28"/>
        </w:rPr>
        <w:t xml:space="preserve"> </w:t>
      </w:r>
      <w:r w:rsidRPr="0062301D">
        <w:rPr>
          <w:w w:val="110"/>
          <w:sz w:val="28"/>
          <w:szCs w:val="28"/>
        </w:rPr>
        <w:t>called</w:t>
      </w:r>
      <w:r w:rsidRPr="0062301D">
        <w:rPr>
          <w:spacing w:val="-25"/>
          <w:w w:val="110"/>
          <w:sz w:val="28"/>
          <w:szCs w:val="28"/>
        </w:rPr>
        <w:t xml:space="preserve"> </w:t>
      </w:r>
      <w:r w:rsidRPr="0062301D">
        <w:rPr>
          <w:w w:val="110"/>
          <w:sz w:val="28"/>
          <w:szCs w:val="28"/>
        </w:rPr>
        <w:t>Ganja</w:t>
      </w:r>
      <w:r w:rsidRPr="0062301D">
        <w:rPr>
          <w:spacing w:val="-24"/>
          <w:w w:val="110"/>
          <w:sz w:val="28"/>
          <w:szCs w:val="28"/>
        </w:rPr>
        <w:t xml:space="preserve"> </w:t>
      </w:r>
      <w:r w:rsidRPr="0062301D">
        <w:rPr>
          <w:b/>
          <w:w w:val="110"/>
          <w:sz w:val="28"/>
          <w:szCs w:val="28"/>
        </w:rPr>
        <w:t>one</w:t>
      </w:r>
      <w:r w:rsidRPr="0062301D">
        <w:rPr>
          <w:b/>
          <w:spacing w:val="-24"/>
          <w:w w:val="110"/>
          <w:sz w:val="28"/>
          <w:szCs w:val="28"/>
        </w:rPr>
        <w:t xml:space="preserve"> </w:t>
      </w:r>
      <w:r w:rsidRPr="0062301D">
        <w:rPr>
          <w:b/>
          <w:w w:val="110"/>
          <w:sz w:val="28"/>
          <w:szCs w:val="28"/>
        </w:rPr>
        <w:t>of</w:t>
      </w:r>
      <w:r w:rsidRPr="0062301D">
        <w:rPr>
          <w:b/>
          <w:spacing w:val="-25"/>
          <w:w w:val="110"/>
          <w:sz w:val="28"/>
          <w:szCs w:val="28"/>
        </w:rPr>
        <w:t xml:space="preserve"> </w:t>
      </w:r>
      <w:r w:rsidRPr="0062301D">
        <w:rPr>
          <w:b/>
          <w:w w:val="110"/>
          <w:sz w:val="28"/>
          <w:szCs w:val="28"/>
        </w:rPr>
        <w:t xml:space="preserve">the </w:t>
      </w:r>
      <w:r w:rsidRPr="0062301D">
        <w:rPr>
          <w:b/>
          <w:w w:val="105"/>
          <w:sz w:val="28"/>
          <w:szCs w:val="28"/>
        </w:rPr>
        <w:t>largest</w:t>
      </w:r>
      <w:r w:rsidRPr="0062301D">
        <w:rPr>
          <w:b/>
          <w:spacing w:val="-15"/>
          <w:w w:val="105"/>
          <w:sz w:val="28"/>
          <w:szCs w:val="28"/>
        </w:rPr>
        <w:t xml:space="preserve"> </w:t>
      </w:r>
      <w:r w:rsidRPr="0062301D">
        <w:rPr>
          <w:b/>
          <w:w w:val="105"/>
          <w:sz w:val="28"/>
          <w:szCs w:val="28"/>
        </w:rPr>
        <w:t>cities</w:t>
      </w:r>
      <w:r w:rsidRPr="0062301D">
        <w:rPr>
          <w:b/>
          <w:spacing w:val="-13"/>
          <w:w w:val="105"/>
          <w:sz w:val="28"/>
          <w:szCs w:val="28"/>
        </w:rPr>
        <w:t xml:space="preserve"> </w:t>
      </w:r>
      <w:r w:rsidRPr="0062301D">
        <w:rPr>
          <w:w w:val="105"/>
          <w:sz w:val="28"/>
          <w:szCs w:val="28"/>
        </w:rPr>
        <w:t>of</w:t>
      </w:r>
      <w:r w:rsidRPr="0062301D">
        <w:rPr>
          <w:spacing w:val="-13"/>
          <w:w w:val="105"/>
          <w:sz w:val="28"/>
          <w:szCs w:val="28"/>
        </w:rPr>
        <w:t xml:space="preserve"> </w:t>
      </w:r>
      <w:r w:rsidRPr="0062301D">
        <w:rPr>
          <w:w w:val="105"/>
          <w:sz w:val="28"/>
          <w:szCs w:val="28"/>
        </w:rPr>
        <w:t>Safavid</w:t>
      </w:r>
      <w:r w:rsidRPr="0062301D">
        <w:rPr>
          <w:spacing w:val="-16"/>
          <w:w w:val="105"/>
          <w:sz w:val="28"/>
          <w:szCs w:val="28"/>
        </w:rPr>
        <w:t xml:space="preserve"> </w:t>
      </w:r>
      <w:r w:rsidRPr="0062301D">
        <w:rPr>
          <w:w w:val="105"/>
          <w:sz w:val="28"/>
          <w:szCs w:val="28"/>
        </w:rPr>
        <w:t>state.</w:t>
      </w:r>
      <w:r w:rsidRPr="0062301D">
        <w:rPr>
          <w:spacing w:val="-15"/>
          <w:w w:val="105"/>
          <w:sz w:val="28"/>
          <w:szCs w:val="28"/>
        </w:rPr>
        <w:t xml:space="preserve"> </w:t>
      </w:r>
      <w:r w:rsidRPr="0062301D">
        <w:rPr>
          <w:b/>
          <w:w w:val="105"/>
          <w:sz w:val="28"/>
          <w:szCs w:val="28"/>
        </w:rPr>
        <w:t>January</w:t>
      </w:r>
      <w:r w:rsidRPr="0062301D">
        <w:rPr>
          <w:b/>
          <w:spacing w:val="-14"/>
          <w:w w:val="105"/>
          <w:sz w:val="28"/>
          <w:szCs w:val="28"/>
        </w:rPr>
        <w:t xml:space="preserve"> </w:t>
      </w:r>
      <w:r w:rsidRPr="0062301D">
        <w:rPr>
          <w:b/>
          <w:w w:val="105"/>
          <w:sz w:val="28"/>
          <w:szCs w:val="28"/>
        </w:rPr>
        <w:t>4,</w:t>
      </w:r>
      <w:r w:rsidRPr="0062301D">
        <w:rPr>
          <w:b/>
          <w:spacing w:val="-14"/>
          <w:w w:val="105"/>
          <w:sz w:val="28"/>
          <w:szCs w:val="28"/>
        </w:rPr>
        <w:t xml:space="preserve"> </w:t>
      </w:r>
      <w:r w:rsidRPr="0062301D">
        <w:rPr>
          <w:b/>
          <w:w w:val="105"/>
          <w:sz w:val="28"/>
          <w:szCs w:val="28"/>
        </w:rPr>
        <w:t>1667</w:t>
      </w:r>
      <w:r w:rsidRPr="0062301D">
        <w:rPr>
          <w:b/>
          <w:spacing w:val="-13"/>
          <w:w w:val="105"/>
          <w:sz w:val="28"/>
          <w:szCs w:val="28"/>
        </w:rPr>
        <w:t xml:space="preserve"> </w:t>
      </w:r>
      <w:r w:rsidRPr="0062301D">
        <w:rPr>
          <w:w w:val="105"/>
          <w:sz w:val="28"/>
          <w:szCs w:val="28"/>
        </w:rPr>
        <w:t>earthquake</w:t>
      </w:r>
      <w:r w:rsidRPr="0062301D">
        <w:rPr>
          <w:spacing w:val="-14"/>
          <w:w w:val="105"/>
          <w:sz w:val="28"/>
          <w:szCs w:val="28"/>
        </w:rPr>
        <w:t xml:space="preserve"> </w:t>
      </w:r>
      <w:r w:rsidRPr="0062301D">
        <w:rPr>
          <w:w w:val="105"/>
          <w:sz w:val="28"/>
          <w:szCs w:val="28"/>
        </w:rPr>
        <w:t xml:space="preserve">in </w:t>
      </w:r>
      <w:r w:rsidRPr="0062301D">
        <w:rPr>
          <w:w w:val="110"/>
          <w:sz w:val="28"/>
          <w:szCs w:val="28"/>
        </w:rPr>
        <w:t>Shamakhi resulted in huge destruction in the city. There were</w:t>
      </w:r>
      <w:r w:rsidRPr="0062301D">
        <w:rPr>
          <w:spacing w:val="-26"/>
          <w:w w:val="110"/>
          <w:sz w:val="28"/>
          <w:szCs w:val="28"/>
        </w:rPr>
        <w:t xml:space="preserve"> </w:t>
      </w:r>
      <w:r w:rsidRPr="0062301D">
        <w:rPr>
          <w:b/>
          <w:w w:val="110"/>
          <w:sz w:val="28"/>
          <w:szCs w:val="28"/>
        </w:rPr>
        <w:t>silk</w:t>
      </w:r>
      <w:r w:rsidRPr="0062301D">
        <w:rPr>
          <w:b/>
          <w:spacing w:val="-26"/>
          <w:w w:val="110"/>
          <w:sz w:val="28"/>
          <w:szCs w:val="28"/>
        </w:rPr>
        <w:t xml:space="preserve"> </w:t>
      </w:r>
      <w:r w:rsidRPr="0062301D">
        <w:rPr>
          <w:b/>
          <w:w w:val="110"/>
          <w:sz w:val="28"/>
          <w:szCs w:val="28"/>
        </w:rPr>
        <w:t>weaving</w:t>
      </w:r>
      <w:r w:rsidRPr="0062301D">
        <w:rPr>
          <w:b/>
          <w:spacing w:val="-25"/>
          <w:w w:val="110"/>
          <w:sz w:val="28"/>
          <w:szCs w:val="28"/>
        </w:rPr>
        <w:t xml:space="preserve"> </w:t>
      </w:r>
      <w:r w:rsidRPr="0062301D">
        <w:rPr>
          <w:b/>
          <w:w w:val="110"/>
          <w:sz w:val="28"/>
          <w:szCs w:val="28"/>
        </w:rPr>
        <w:t>workshops</w:t>
      </w:r>
      <w:r w:rsidRPr="0062301D">
        <w:rPr>
          <w:b/>
          <w:spacing w:val="-25"/>
          <w:w w:val="110"/>
          <w:sz w:val="28"/>
          <w:szCs w:val="28"/>
        </w:rPr>
        <w:t xml:space="preserve"> </w:t>
      </w:r>
      <w:r w:rsidRPr="0062301D">
        <w:rPr>
          <w:w w:val="110"/>
          <w:sz w:val="28"/>
          <w:szCs w:val="28"/>
        </w:rPr>
        <w:t>in</w:t>
      </w:r>
      <w:r w:rsidRPr="0062301D">
        <w:rPr>
          <w:spacing w:val="-26"/>
          <w:w w:val="110"/>
          <w:sz w:val="28"/>
          <w:szCs w:val="28"/>
        </w:rPr>
        <w:t xml:space="preserve"> </w:t>
      </w:r>
      <w:r w:rsidRPr="0062301D">
        <w:rPr>
          <w:w w:val="110"/>
          <w:sz w:val="28"/>
          <w:szCs w:val="28"/>
        </w:rPr>
        <w:t>Shamakhi.</w:t>
      </w:r>
      <w:r w:rsidRPr="0062301D">
        <w:rPr>
          <w:spacing w:val="-25"/>
          <w:w w:val="110"/>
          <w:sz w:val="28"/>
          <w:szCs w:val="28"/>
        </w:rPr>
        <w:t xml:space="preserve"> </w:t>
      </w:r>
      <w:r w:rsidRPr="0062301D">
        <w:rPr>
          <w:w w:val="110"/>
          <w:sz w:val="28"/>
          <w:szCs w:val="28"/>
        </w:rPr>
        <w:t>As</w:t>
      </w:r>
      <w:r w:rsidRPr="0062301D">
        <w:rPr>
          <w:spacing w:val="-25"/>
          <w:w w:val="110"/>
          <w:sz w:val="28"/>
          <w:szCs w:val="28"/>
        </w:rPr>
        <w:t xml:space="preserve"> </w:t>
      </w:r>
      <w:proofErr w:type="gramStart"/>
      <w:r w:rsidRPr="0062301D">
        <w:rPr>
          <w:w w:val="110"/>
          <w:sz w:val="28"/>
          <w:szCs w:val="28"/>
        </w:rPr>
        <w:t>it’s</w:t>
      </w:r>
      <w:proofErr w:type="gramEnd"/>
      <w:r w:rsidRPr="0062301D">
        <w:rPr>
          <w:spacing w:val="-26"/>
          <w:w w:val="110"/>
          <w:sz w:val="28"/>
          <w:szCs w:val="28"/>
        </w:rPr>
        <w:t xml:space="preserve"> </w:t>
      </w:r>
      <w:r w:rsidRPr="0062301D">
        <w:rPr>
          <w:w w:val="110"/>
          <w:sz w:val="28"/>
          <w:szCs w:val="28"/>
        </w:rPr>
        <w:t xml:space="preserve">known, </w:t>
      </w:r>
      <w:r w:rsidRPr="0062301D">
        <w:rPr>
          <w:b/>
          <w:w w:val="110"/>
          <w:sz w:val="28"/>
          <w:szCs w:val="28"/>
        </w:rPr>
        <w:t xml:space="preserve">Baku was city-fortress </w:t>
      </w:r>
      <w:r w:rsidRPr="0062301D">
        <w:rPr>
          <w:w w:val="110"/>
          <w:sz w:val="28"/>
          <w:szCs w:val="28"/>
        </w:rPr>
        <w:t>in the second half of the XVII century.</w:t>
      </w:r>
      <w:r w:rsidRPr="0062301D">
        <w:rPr>
          <w:spacing w:val="-15"/>
          <w:w w:val="110"/>
          <w:sz w:val="28"/>
          <w:szCs w:val="28"/>
        </w:rPr>
        <w:t xml:space="preserve"> </w:t>
      </w:r>
      <w:r w:rsidRPr="0062301D">
        <w:rPr>
          <w:w w:val="110"/>
          <w:sz w:val="28"/>
          <w:szCs w:val="28"/>
        </w:rPr>
        <w:t>Baku</w:t>
      </w:r>
      <w:r w:rsidRPr="0062301D">
        <w:rPr>
          <w:spacing w:val="-14"/>
          <w:w w:val="110"/>
          <w:sz w:val="28"/>
          <w:szCs w:val="28"/>
        </w:rPr>
        <w:t xml:space="preserve"> </w:t>
      </w:r>
      <w:r w:rsidRPr="0062301D">
        <w:rPr>
          <w:w w:val="110"/>
          <w:sz w:val="28"/>
          <w:szCs w:val="28"/>
        </w:rPr>
        <w:t>was</w:t>
      </w:r>
      <w:r w:rsidRPr="0062301D">
        <w:rPr>
          <w:spacing w:val="-14"/>
          <w:w w:val="110"/>
          <w:sz w:val="28"/>
          <w:szCs w:val="28"/>
        </w:rPr>
        <w:t xml:space="preserve"> </w:t>
      </w:r>
      <w:r w:rsidRPr="0062301D">
        <w:rPr>
          <w:w w:val="110"/>
          <w:sz w:val="28"/>
          <w:szCs w:val="28"/>
        </w:rPr>
        <w:t>also</w:t>
      </w:r>
      <w:r w:rsidRPr="0062301D">
        <w:rPr>
          <w:spacing w:val="-13"/>
          <w:w w:val="110"/>
          <w:sz w:val="28"/>
          <w:szCs w:val="28"/>
        </w:rPr>
        <w:t xml:space="preserve"> </w:t>
      </w:r>
      <w:r w:rsidRPr="0062301D">
        <w:rPr>
          <w:w w:val="110"/>
          <w:sz w:val="28"/>
          <w:szCs w:val="28"/>
        </w:rPr>
        <w:t>known</w:t>
      </w:r>
      <w:r w:rsidRPr="0062301D">
        <w:rPr>
          <w:spacing w:val="-14"/>
          <w:w w:val="110"/>
          <w:sz w:val="28"/>
          <w:szCs w:val="28"/>
        </w:rPr>
        <w:t xml:space="preserve"> </w:t>
      </w:r>
      <w:r w:rsidRPr="0062301D">
        <w:rPr>
          <w:w w:val="110"/>
          <w:sz w:val="28"/>
          <w:szCs w:val="28"/>
        </w:rPr>
        <w:t>as</w:t>
      </w:r>
      <w:r w:rsidRPr="0062301D">
        <w:rPr>
          <w:spacing w:val="-13"/>
          <w:w w:val="110"/>
          <w:sz w:val="28"/>
          <w:szCs w:val="28"/>
        </w:rPr>
        <w:t xml:space="preserve"> </w:t>
      </w:r>
      <w:r w:rsidRPr="0062301D">
        <w:rPr>
          <w:w w:val="110"/>
          <w:sz w:val="28"/>
          <w:szCs w:val="28"/>
        </w:rPr>
        <w:t>a</w:t>
      </w:r>
      <w:r w:rsidRPr="0062301D">
        <w:rPr>
          <w:spacing w:val="-13"/>
          <w:w w:val="110"/>
          <w:sz w:val="28"/>
          <w:szCs w:val="28"/>
        </w:rPr>
        <w:t xml:space="preserve"> </w:t>
      </w:r>
      <w:r w:rsidRPr="0062301D">
        <w:rPr>
          <w:b/>
          <w:w w:val="110"/>
          <w:sz w:val="28"/>
          <w:szCs w:val="28"/>
        </w:rPr>
        <w:t>port</w:t>
      </w:r>
      <w:r w:rsidRPr="0062301D">
        <w:rPr>
          <w:b/>
          <w:spacing w:val="-14"/>
          <w:w w:val="110"/>
          <w:sz w:val="28"/>
          <w:szCs w:val="28"/>
        </w:rPr>
        <w:t xml:space="preserve"> </w:t>
      </w:r>
      <w:r w:rsidRPr="0062301D">
        <w:rPr>
          <w:b/>
          <w:w w:val="110"/>
          <w:sz w:val="28"/>
          <w:szCs w:val="28"/>
        </w:rPr>
        <w:t>city</w:t>
      </w:r>
      <w:r w:rsidRPr="0062301D">
        <w:rPr>
          <w:w w:val="110"/>
          <w:sz w:val="28"/>
          <w:szCs w:val="28"/>
        </w:rPr>
        <w:t>.</w:t>
      </w:r>
      <w:r w:rsidRPr="0062301D">
        <w:rPr>
          <w:spacing w:val="-15"/>
          <w:w w:val="110"/>
          <w:sz w:val="28"/>
          <w:szCs w:val="28"/>
        </w:rPr>
        <w:t xml:space="preserve"> </w:t>
      </w:r>
      <w:r w:rsidRPr="0062301D">
        <w:rPr>
          <w:w w:val="110"/>
          <w:sz w:val="28"/>
          <w:szCs w:val="28"/>
        </w:rPr>
        <w:t>As</w:t>
      </w:r>
      <w:r w:rsidRPr="0062301D">
        <w:rPr>
          <w:spacing w:val="-14"/>
          <w:w w:val="110"/>
          <w:sz w:val="28"/>
          <w:szCs w:val="28"/>
        </w:rPr>
        <w:t xml:space="preserve"> </w:t>
      </w:r>
      <w:r w:rsidRPr="0062301D">
        <w:rPr>
          <w:w w:val="110"/>
          <w:sz w:val="28"/>
          <w:szCs w:val="28"/>
        </w:rPr>
        <w:t>a</w:t>
      </w:r>
      <w:r w:rsidRPr="0062301D">
        <w:rPr>
          <w:spacing w:val="-13"/>
          <w:w w:val="110"/>
          <w:sz w:val="28"/>
          <w:szCs w:val="28"/>
        </w:rPr>
        <w:t xml:space="preserve"> </w:t>
      </w:r>
      <w:r w:rsidRPr="0062301D">
        <w:rPr>
          <w:w w:val="110"/>
          <w:sz w:val="28"/>
          <w:szCs w:val="28"/>
        </w:rPr>
        <w:t>result</w:t>
      </w:r>
      <w:r w:rsidRPr="0062301D">
        <w:rPr>
          <w:spacing w:val="-14"/>
          <w:w w:val="110"/>
          <w:sz w:val="28"/>
          <w:szCs w:val="28"/>
        </w:rPr>
        <w:t xml:space="preserve"> </w:t>
      </w:r>
      <w:r w:rsidRPr="0062301D">
        <w:rPr>
          <w:w w:val="110"/>
          <w:sz w:val="28"/>
          <w:szCs w:val="28"/>
        </w:rPr>
        <w:t>of</w:t>
      </w:r>
    </w:p>
    <w:p w14:paraId="218B876A" w14:textId="77777777" w:rsidR="00D80A2A" w:rsidRPr="0062301D" w:rsidRDefault="00D80A2A" w:rsidP="005779F0">
      <w:pPr>
        <w:spacing w:line="273" w:lineRule="auto"/>
        <w:rPr>
          <w:sz w:val="24"/>
          <w:szCs w:val="24"/>
        </w:rPr>
        <w:sectPr w:rsidR="00D80A2A" w:rsidRPr="0062301D" w:rsidSect="006B5413">
          <w:pgSz w:w="11906" w:h="16838" w:code="9"/>
          <w:pgMar w:top="1060" w:right="960" w:bottom="940" w:left="1020" w:header="0" w:footer="755" w:gutter="0"/>
          <w:cols w:space="708"/>
        </w:sectPr>
      </w:pPr>
    </w:p>
    <w:p w14:paraId="218B876B" w14:textId="77777777" w:rsidR="00D80A2A" w:rsidRPr="0062301D" w:rsidRDefault="0031107F" w:rsidP="005779F0">
      <w:pPr>
        <w:pStyle w:val="GvdeMetni"/>
        <w:spacing w:before="60" w:line="273" w:lineRule="auto"/>
        <w:ind w:right="171"/>
        <w:jc w:val="left"/>
        <w:rPr>
          <w:sz w:val="28"/>
          <w:szCs w:val="28"/>
        </w:rPr>
      </w:pPr>
      <w:r w:rsidRPr="0062301D">
        <w:rPr>
          <w:w w:val="110"/>
          <w:sz w:val="28"/>
          <w:szCs w:val="28"/>
        </w:rPr>
        <w:lastRenderedPageBreak/>
        <w:t xml:space="preserve">wars in the XVII century life in </w:t>
      </w:r>
      <w:proofErr w:type="spellStart"/>
      <w:r w:rsidRPr="0062301D">
        <w:rPr>
          <w:b/>
          <w:w w:val="110"/>
          <w:sz w:val="28"/>
          <w:szCs w:val="28"/>
        </w:rPr>
        <w:t>Julfa</w:t>
      </w:r>
      <w:proofErr w:type="spellEnd"/>
      <w:r w:rsidRPr="0062301D">
        <w:rPr>
          <w:b/>
          <w:w w:val="110"/>
          <w:sz w:val="28"/>
          <w:szCs w:val="28"/>
        </w:rPr>
        <w:t xml:space="preserve"> </w:t>
      </w:r>
      <w:r w:rsidRPr="0062301D">
        <w:rPr>
          <w:w w:val="110"/>
          <w:sz w:val="28"/>
          <w:szCs w:val="28"/>
        </w:rPr>
        <w:t xml:space="preserve">became tragic. </w:t>
      </w:r>
      <w:r w:rsidRPr="0062301D">
        <w:rPr>
          <w:b/>
          <w:w w:val="110"/>
          <w:sz w:val="28"/>
          <w:szCs w:val="28"/>
        </w:rPr>
        <w:t xml:space="preserve">Mastery </w:t>
      </w:r>
      <w:r w:rsidRPr="0062301D">
        <w:rPr>
          <w:w w:val="110"/>
          <w:sz w:val="28"/>
          <w:szCs w:val="28"/>
        </w:rPr>
        <w:t xml:space="preserve">defined the appearance of cities in the above- mentioned period. Craftsmen were in </w:t>
      </w:r>
      <w:proofErr w:type="gramStart"/>
      <w:r w:rsidRPr="0062301D">
        <w:rPr>
          <w:w w:val="110"/>
          <w:sz w:val="28"/>
          <w:szCs w:val="28"/>
        </w:rPr>
        <w:t>the majority of</w:t>
      </w:r>
      <w:proofErr w:type="gramEnd"/>
      <w:r w:rsidRPr="0062301D">
        <w:rPr>
          <w:w w:val="110"/>
          <w:sz w:val="28"/>
          <w:szCs w:val="28"/>
        </w:rPr>
        <w:t xml:space="preserve"> all classes of the urban population.</w:t>
      </w:r>
    </w:p>
    <w:p w14:paraId="218B876C" w14:textId="77777777" w:rsidR="00D80A2A" w:rsidRPr="0062301D" w:rsidRDefault="0031107F" w:rsidP="005779F0">
      <w:pPr>
        <w:pStyle w:val="GvdeMetni"/>
        <w:spacing w:line="273" w:lineRule="auto"/>
        <w:ind w:firstLine="360"/>
        <w:jc w:val="left"/>
        <w:rPr>
          <w:sz w:val="28"/>
          <w:szCs w:val="28"/>
        </w:rPr>
      </w:pPr>
      <w:r w:rsidRPr="0062301D">
        <w:rPr>
          <w:w w:val="105"/>
          <w:sz w:val="28"/>
          <w:szCs w:val="28"/>
        </w:rPr>
        <w:t xml:space="preserve">Regulation of the financial affairs, filling the state treasury was the </w:t>
      </w:r>
      <w:r w:rsidRPr="0062301D">
        <w:rPr>
          <w:b/>
          <w:w w:val="105"/>
          <w:sz w:val="28"/>
          <w:szCs w:val="28"/>
        </w:rPr>
        <w:t xml:space="preserve">vizier’s </w:t>
      </w:r>
      <w:r w:rsidRPr="0062301D">
        <w:rPr>
          <w:w w:val="105"/>
          <w:sz w:val="28"/>
          <w:szCs w:val="28"/>
        </w:rPr>
        <w:t xml:space="preserve">authority. He was appointed by the central government and was obeyed to it directly. </w:t>
      </w:r>
      <w:proofErr w:type="spellStart"/>
      <w:r w:rsidRPr="0062301D">
        <w:rPr>
          <w:b/>
          <w:w w:val="105"/>
          <w:sz w:val="28"/>
          <w:szCs w:val="28"/>
        </w:rPr>
        <w:t>Dargha</w:t>
      </w:r>
      <w:proofErr w:type="spellEnd"/>
      <w:r w:rsidRPr="0062301D">
        <w:rPr>
          <w:b/>
          <w:w w:val="105"/>
          <w:sz w:val="28"/>
          <w:szCs w:val="28"/>
        </w:rPr>
        <w:t xml:space="preserve"> </w:t>
      </w:r>
      <w:r w:rsidRPr="0062301D">
        <w:rPr>
          <w:w w:val="105"/>
          <w:sz w:val="28"/>
          <w:szCs w:val="28"/>
        </w:rPr>
        <w:t xml:space="preserve">kept order in the city and controlled </w:t>
      </w:r>
      <w:proofErr w:type="gramStart"/>
      <w:r w:rsidRPr="0062301D">
        <w:rPr>
          <w:w w:val="105"/>
          <w:sz w:val="28"/>
          <w:szCs w:val="28"/>
        </w:rPr>
        <w:t xml:space="preserve">guarding  </w:t>
      </w:r>
      <w:proofErr w:type="spellStart"/>
      <w:r w:rsidRPr="0062301D">
        <w:rPr>
          <w:w w:val="105"/>
          <w:sz w:val="28"/>
          <w:szCs w:val="28"/>
        </w:rPr>
        <w:t>shariat</w:t>
      </w:r>
      <w:proofErr w:type="spellEnd"/>
      <w:proofErr w:type="gramEnd"/>
      <w:r w:rsidRPr="0062301D">
        <w:rPr>
          <w:w w:val="105"/>
          <w:sz w:val="28"/>
          <w:szCs w:val="28"/>
        </w:rPr>
        <w:t xml:space="preserve">  norms. </w:t>
      </w:r>
      <w:r w:rsidRPr="0062301D">
        <w:rPr>
          <w:b/>
          <w:w w:val="105"/>
          <w:sz w:val="28"/>
          <w:szCs w:val="28"/>
        </w:rPr>
        <w:t xml:space="preserve">Qazi </w:t>
      </w:r>
      <w:r w:rsidRPr="0062301D">
        <w:rPr>
          <w:w w:val="105"/>
          <w:sz w:val="28"/>
          <w:szCs w:val="28"/>
        </w:rPr>
        <w:t xml:space="preserve">was charged of judicial affairs. </w:t>
      </w:r>
      <w:proofErr w:type="spellStart"/>
      <w:r w:rsidRPr="0062301D">
        <w:rPr>
          <w:b/>
          <w:w w:val="105"/>
          <w:sz w:val="28"/>
          <w:szCs w:val="28"/>
        </w:rPr>
        <w:t>Kalantar</w:t>
      </w:r>
      <w:proofErr w:type="spellEnd"/>
      <w:r w:rsidRPr="0062301D">
        <w:rPr>
          <w:b/>
          <w:w w:val="105"/>
          <w:sz w:val="28"/>
          <w:szCs w:val="28"/>
        </w:rPr>
        <w:t xml:space="preserve"> </w:t>
      </w:r>
      <w:r w:rsidRPr="0062301D">
        <w:rPr>
          <w:w w:val="105"/>
          <w:sz w:val="28"/>
          <w:szCs w:val="28"/>
        </w:rPr>
        <w:t xml:space="preserve">was engaged in regulating internal problems in the city. </w:t>
      </w:r>
      <w:r w:rsidRPr="0062301D">
        <w:rPr>
          <w:b/>
          <w:w w:val="105"/>
          <w:sz w:val="28"/>
          <w:szCs w:val="28"/>
        </w:rPr>
        <w:t xml:space="preserve">Naib </w:t>
      </w:r>
      <w:r w:rsidRPr="0062301D">
        <w:rPr>
          <w:w w:val="105"/>
          <w:sz w:val="28"/>
          <w:szCs w:val="28"/>
        </w:rPr>
        <w:t>helped him in every aspect of the craft and</w:t>
      </w:r>
      <w:r w:rsidRPr="0062301D">
        <w:rPr>
          <w:spacing w:val="-14"/>
          <w:w w:val="105"/>
          <w:sz w:val="28"/>
          <w:szCs w:val="28"/>
        </w:rPr>
        <w:t xml:space="preserve"> </w:t>
      </w:r>
      <w:r w:rsidRPr="0062301D">
        <w:rPr>
          <w:w w:val="105"/>
          <w:sz w:val="28"/>
          <w:szCs w:val="28"/>
        </w:rPr>
        <w:t>trade.</w:t>
      </w:r>
    </w:p>
    <w:p w14:paraId="218B876D" w14:textId="77777777" w:rsidR="00D80A2A" w:rsidRPr="0062301D" w:rsidRDefault="0031107F" w:rsidP="005779F0">
      <w:pPr>
        <w:pStyle w:val="GvdeMetni"/>
        <w:spacing w:line="273" w:lineRule="auto"/>
        <w:ind w:firstLine="360"/>
        <w:jc w:val="left"/>
        <w:rPr>
          <w:sz w:val="28"/>
          <w:szCs w:val="28"/>
        </w:rPr>
      </w:pPr>
      <w:proofErr w:type="spellStart"/>
      <w:r w:rsidRPr="0062301D">
        <w:rPr>
          <w:b/>
          <w:w w:val="105"/>
          <w:sz w:val="28"/>
          <w:szCs w:val="28"/>
        </w:rPr>
        <w:t>Kempfer</w:t>
      </w:r>
      <w:proofErr w:type="spellEnd"/>
      <w:r w:rsidRPr="0062301D">
        <w:rPr>
          <w:b/>
          <w:w w:val="105"/>
          <w:sz w:val="28"/>
          <w:szCs w:val="28"/>
        </w:rPr>
        <w:t xml:space="preserve"> </w:t>
      </w:r>
      <w:r w:rsidRPr="0062301D">
        <w:rPr>
          <w:w w:val="105"/>
          <w:sz w:val="28"/>
          <w:szCs w:val="28"/>
        </w:rPr>
        <w:t xml:space="preserve">who was in </w:t>
      </w:r>
      <w:r w:rsidRPr="0062301D">
        <w:rPr>
          <w:b/>
          <w:w w:val="105"/>
          <w:sz w:val="28"/>
          <w:szCs w:val="28"/>
        </w:rPr>
        <w:t xml:space="preserve">Baku </w:t>
      </w:r>
      <w:r w:rsidRPr="0062301D">
        <w:rPr>
          <w:w w:val="105"/>
          <w:sz w:val="28"/>
          <w:szCs w:val="28"/>
        </w:rPr>
        <w:t>in 1683 gives important information about the city and oil sources. Smith, tinkers, weavers, potters, shoemakers, jewelers, weapon makers were uniting in workshops-</w:t>
      </w:r>
      <w:proofErr w:type="spellStart"/>
      <w:r w:rsidRPr="0062301D">
        <w:rPr>
          <w:b/>
          <w:w w:val="105"/>
          <w:sz w:val="28"/>
          <w:szCs w:val="28"/>
        </w:rPr>
        <w:t>asnaf</w:t>
      </w:r>
      <w:proofErr w:type="spellEnd"/>
      <w:r w:rsidRPr="0062301D">
        <w:rPr>
          <w:w w:val="105"/>
          <w:sz w:val="28"/>
          <w:szCs w:val="28"/>
        </w:rPr>
        <w:t>. Craftsmen were divided into three groups: 1. Individual workers; 2. Craftsmen who united in private institutions; 3. Craftsmen who working in huge feudal workshops. Individual craftsmen were numerically superior. Craftsmen relating to the first two groups were dependent on</w:t>
      </w:r>
      <w:r w:rsidRPr="0062301D">
        <w:rPr>
          <w:spacing w:val="-12"/>
          <w:w w:val="105"/>
          <w:sz w:val="28"/>
          <w:szCs w:val="28"/>
        </w:rPr>
        <w:t xml:space="preserve"> </w:t>
      </w:r>
      <w:r w:rsidRPr="0062301D">
        <w:rPr>
          <w:w w:val="105"/>
          <w:sz w:val="28"/>
          <w:szCs w:val="28"/>
        </w:rPr>
        <w:t>feudal.</w:t>
      </w:r>
    </w:p>
    <w:p w14:paraId="218B876E" w14:textId="77777777" w:rsidR="00D80A2A" w:rsidRPr="0062301D" w:rsidRDefault="0031107F" w:rsidP="005779F0">
      <w:pPr>
        <w:spacing w:line="273" w:lineRule="auto"/>
        <w:ind w:left="113" w:right="170" w:firstLine="360"/>
        <w:rPr>
          <w:b/>
          <w:sz w:val="28"/>
          <w:szCs w:val="24"/>
        </w:rPr>
      </w:pPr>
      <w:r w:rsidRPr="0062301D">
        <w:rPr>
          <w:w w:val="105"/>
          <w:sz w:val="28"/>
          <w:szCs w:val="24"/>
        </w:rPr>
        <w:t xml:space="preserve">According to </w:t>
      </w:r>
      <w:proofErr w:type="spellStart"/>
      <w:r w:rsidRPr="0062301D">
        <w:rPr>
          <w:w w:val="105"/>
          <w:sz w:val="28"/>
          <w:szCs w:val="24"/>
        </w:rPr>
        <w:t>Sharden</w:t>
      </w:r>
      <w:proofErr w:type="spellEnd"/>
      <w:r w:rsidRPr="0062301D">
        <w:rPr>
          <w:w w:val="105"/>
          <w:sz w:val="28"/>
          <w:szCs w:val="24"/>
        </w:rPr>
        <w:t>, “</w:t>
      </w:r>
      <w:proofErr w:type="spellStart"/>
      <w:r w:rsidRPr="0062301D">
        <w:rPr>
          <w:b/>
          <w:w w:val="105"/>
          <w:sz w:val="28"/>
          <w:szCs w:val="24"/>
        </w:rPr>
        <w:t>Qeysariyya</w:t>
      </w:r>
      <w:proofErr w:type="spellEnd"/>
      <w:r w:rsidRPr="0062301D">
        <w:rPr>
          <w:w w:val="105"/>
          <w:sz w:val="28"/>
          <w:szCs w:val="24"/>
        </w:rPr>
        <w:t xml:space="preserve">” bazaar in Tabriz was the largest bazaar (market) in Asia. In the second </w:t>
      </w:r>
      <w:proofErr w:type="gramStart"/>
      <w:r w:rsidRPr="0062301D">
        <w:rPr>
          <w:w w:val="105"/>
          <w:sz w:val="28"/>
          <w:szCs w:val="24"/>
        </w:rPr>
        <w:t>half  of</w:t>
      </w:r>
      <w:proofErr w:type="gramEnd"/>
      <w:r w:rsidRPr="0062301D">
        <w:rPr>
          <w:spacing w:val="-9"/>
          <w:w w:val="105"/>
          <w:sz w:val="28"/>
          <w:szCs w:val="24"/>
        </w:rPr>
        <w:t xml:space="preserve"> </w:t>
      </w:r>
      <w:r w:rsidRPr="0062301D">
        <w:rPr>
          <w:w w:val="105"/>
          <w:sz w:val="28"/>
          <w:szCs w:val="24"/>
        </w:rPr>
        <w:t>the</w:t>
      </w:r>
      <w:r w:rsidRPr="0062301D">
        <w:rPr>
          <w:spacing w:val="-8"/>
          <w:w w:val="105"/>
          <w:sz w:val="28"/>
          <w:szCs w:val="24"/>
        </w:rPr>
        <w:t xml:space="preserve"> </w:t>
      </w:r>
      <w:r w:rsidRPr="0062301D">
        <w:rPr>
          <w:w w:val="105"/>
          <w:sz w:val="28"/>
          <w:szCs w:val="24"/>
        </w:rPr>
        <w:t>XVII</w:t>
      </w:r>
      <w:r w:rsidRPr="0062301D">
        <w:rPr>
          <w:spacing w:val="-8"/>
          <w:w w:val="105"/>
          <w:sz w:val="28"/>
          <w:szCs w:val="24"/>
        </w:rPr>
        <w:t xml:space="preserve"> </w:t>
      </w:r>
      <w:r w:rsidRPr="0062301D">
        <w:rPr>
          <w:w w:val="105"/>
          <w:sz w:val="28"/>
          <w:szCs w:val="24"/>
        </w:rPr>
        <w:t>century</w:t>
      </w:r>
      <w:r w:rsidRPr="0062301D">
        <w:rPr>
          <w:spacing w:val="-8"/>
          <w:w w:val="105"/>
          <w:sz w:val="28"/>
          <w:szCs w:val="24"/>
        </w:rPr>
        <w:t xml:space="preserve"> </w:t>
      </w:r>
      <w:r w:rsidRPr="0062301D">
        <w:rPr>
          <w:b/>
          <w:w w:val="105"/>
          <w:sz w:val="28"/>
          <w:szCs w:val="24"/>
        </w:rPr>
        <w:t>caravanserais</w:t>
      </w:r>
      <w:r w:rsidRPr="0062301D">
        <w:rPr>
          <w:b/>
          <w:spacing w:val="-8"/>
          <w:w w:val="105"/>
          <w:sz w:val="28"/>
          <w:szCs w:val="24"/>
        </w:rPr>
        <w:t xml:space="preserve"> </w:t>
      </w:r>
      <w:r w:rsidRPr="0062301D">
        <w:rPr>
          <w:w w:val="105"/>
          <w:sz w:val="28"/>
          <w:szCs w:val="24"/>
        </w:rPr>
        <w:t>were</w:t>
      </w:r>
      <w:r w:rsidRPr="0062301D">
        <w:rPr>
          <w:spacing w:val="-8"/>
          <w:w w:val="105"/>
          <w:sz w:val="28"/>
          <w:szCs w:val="24"/>
        </w:rPr>
        <w:t xml:space="preserve"> </w:t>
      </w:r>
      <w:r w:rsidRPr="0062301D">
        <w:rPr>
          <w:w w:val="105"/>
          <w:sz w:val="28"/>
          <w:szCs w:val="24"/>
        </w:rPr>
        <w:t>considered</w:t>
      </w:r>
      <w:r w:rsidRPr="0062301D">
        <w:rPr>
          <w:spacing w:val="-10"/>
          <w:w w:val="105"/>
          <w:sz w:val="28"/>
          <w:szCs w:val="24"/>
        </w:rPr>
        <w:t xml:space="preserve"> </w:t>
      </w:r>
      <w:r w:rsidRPr="0062301D">
        <w:rPr>
          <w:w w:val="105"/>
          <w:sz w:val="28"/>
          <w:szCs w:val="24"/>
        </w:rPr>
        <w:t>to</w:t>
      </w:r>
      <w:r w:rsidRPr="0062301D">
        <w:rPr>
          <w:spacing w:val="-9"/>
          <w:w w:val="105"/>
          <w:sz w:val="28"/>
          <w:szCs w:val="24"/>
        </w:rPr>
        <w:t xml:space="preserve"> </w:t>
      </w:r>
      <w:r w:rsidRPr="0062301D">
        <w:rPr>
          <w:w w:val="105"/>
          <w:sz w:val="28"/>
          <w:szCs w:val="24"/>
        </w:rPr>
        <w:t>be</w:t>
      </w:r>
      <w:r w:rsidRPr="0062301D">
        <w:rPr>
          <w:spacing w:val="-8"/>
          <w:w w:val="105"/>
          <w:sz w:val="28"/>
          <w:szCs w:val="24"/>
        </w:rPr>
        <w:t xml:space="preserve"> </w:t>
      </w:r>
      <w:r w:rsidRPr="0062301D">
        <w:rPr>
          <w:w w:val="105"/>
          <w:sz w:val="28"/>
          <w:szCs w:val="24"/>
        </w:rPr>
        <w:t xml:space="preserve">the center of foreign trade in Azerbaijan. Ottomans were interested in purchasing </w:t>
      </w:r>
      <w:r w:rsidRPr="0062301D">
        <w:rPr>
          <w:b/>
          <w:w w:val="105"/>
          <w:sz w:val="28"/>
          <w:szCs w:val="24"/>
        </w:rPr>
        <w:t xml:space="preserve">thoroughbred horses and camels </w:t>
      </w:r>
      <w:r w:rsidRPr="0062301D">
        <w:rPr>
          <w:w w:val="105"/>
          <w:sz w:val="28"/>
          <w:szCs w:val="24"/>
        </w:rPr>
        <w:t xml:space="preserve">from Azerbaijan. Ottomans got great income by selling </w:t>
      </w:r>
      <w:r w:rsidRPr="0062301D">
        <w:rPr>
          <w:b/>
          <w:w w:val="105"/>
          <w:sz w:val="28"/>
          <w:szCs w:val="24"/>
        </w:rPr>
        <w:t>Azerbaijan</w:t>
      </w:r>
      <w:r w:rsidRPr="0062301D">
        <w:rPr>
          <w:b/>
          <w:spacing w:val="-19"/>
          <w:w w:val="105"/>
          <w:sz w:val="28"/>
          <w:szCs w:val="24"/>
        </w:rPr>
        <w:t xml:space="preserve"> </w:t>
      </w:r>
      <w:r w:rsidRPr="0062301D">
        <w:rPr>
          <w:b/>
          <w:w w:val="105"/>
          <w:sz w:val="28"/>
          <w:szCs w:val="24"/>
        </w:rPr>
        <w:t>silk,</w:t>
      </w:r>
      <w:r w:rsidRPr="0062301D">
        <w:rPr>
          <w:b/>
          <w:spacing w:val="-18"/>
          <w:w w:val="105"/>
          <w:sz w:val="28"/>
          <w:szCs w:val="24"/>
        </w:rPr>
        <w:t xml:space="preserve"> </w:t>
      </w:r>
      <w:r w:rsidRPr="0062301D">
        <w:rPr>
          <w:b/>
          <w:w w:val="105"/>
          <w:sz w:val="28"/>
          <w:szCs w:val="24"/>
        </w:rPr>
        <w:t>dyes,</w:t>
      </w:r>
      <w:r w:rsidRPr="0062301D">
        <w:rPr>
          <w:b/>
          <w:spacing w:val="-19"/>
          <w:w w:val="105"/>
          <w:sz w:val="28"/>
          <w:szCs w:val="24"/>
        </w:rPr>
        <w:t xml:space="preserve"> </w:t>
      </w:r>
      <w:r w:rsidRPr="0062301D">
        <w:rPr>
          <w:b/>
          <w:w w:val="105"/>
          <w:sz w:val="28"/>
          <w:szCs w:val="24"/>
        </w:rPr>
        <w:t>textile</w:t>
      </w:r>
      <w:r w:rsidRPr="0062301D">
        <w:rPr>
          <w:b/>
          <w:spacing w:val="-17"/>
          <w:w w:val="105"/>
          <w:sz w:val="28"/>
          <w:szCs w:val="24"/>
        </w:rPr>
        <w:t xml:space="preserve"> </w:t>
      </w:r>
      <w:r w:rsidRPr="0062301D">
        <w:rPr>
          <w:b/>
          <w:w w:val="105"/>
          <w:sz w:val="28"/>
          <w:szCs w:val="24"/>
        </w:rPr>
        <w:t>products</w:t>
      </w:r>
      <w:r w:rsidRPr="0062301D">
        <w:rPr>
          <w:b/>
          <w:spacing w:val="-18"/>
          <w:w w:val="105"/>
          <w:sz w:val="28"/>
          <w:szCs w:val="24"/>
        </w:rPr>
        <w:t xml:space="preserve"> </w:t>
      </w:r>
      <w:r w:rsidRPr="0062301D">
        <w:rPr>
          <w:w w:val="105"/>
          <w:sz w:val="28"/>
          <w:szCs w:val="24"/>
        </w:rPr>
        <w:t>to</w:t>
      </w:r>
      <w:r w:rsidRPr="0062301D">
        <w:rPr>
          <w:spacing w:val="-18"/>
          <w:w w:val="105"/>
          <w:sz w:val="28"/>
          <w:szCs w:val="24"/>
        </w:rPr>
        <w:t xml:space="preserve"> </w:t>
      </w:r>
      <w:r w:rsidRPr="0062301D">
        <w:rPr>
          <w:w w:val="105"/>
          <w:sz w:val="28"/>
          <w:szCs w:val="24"/>
        </w:rPr>
        <w:t>Europeans.</w:t>
      </w:r>
      <w:r w:rsidRPr="0062301D">
        <w:rPr>
          <w:spacing w:val="-19"/>
          <w:w w:val="105"/>
          <w:sz w:val="28"/>
          <w:szCs w:val="24"/>
        </w:rPr>
        <w:t xml:space="preserve"> </w:t>
      </w:r>
      <w:r w:rsidRPr="0062301D">
        <w:rPr>
          <w:w w:val="105"/>
          <w:sz w:val="28"/>
          <w:szCs w:val="24"/>
        </w:rPr>
        <w:t>At</w:t>
      </w:r>
      <w:r w:rsidRPr="0062301D">
        <w:rPr>
          <w:spacing w:val="-18"/>
          <w:w w:val="105"/>
          <w:sz w:val="28"/>
          <w:szCs w:val="24"/>
        </w:rPr>
        <w:t xml:space="preserve"> </w:t>
      </w:r>
      <w:r w:rsidRPr="0062301D">
        <w:rPr>
          <w:w w:val="105"/>
          <w:sz w:val="28"/>
          <w:szCs w:val="24"/>
        </w:rPr>
        <w:t xml:space="preserve">that time, extensive trade relations occurred between Azerbaijan and </w:t>
      </w:r>
      <w:r w:rsidRPr="0062301D">
        <w:rPr>
          <w:b/>
          <w:w w:val="105"/>
          <w:sz w:val="28"/>
          <w:szCs w:val="24"/>
        </w:rPr>
        <w:t>India</w:t>
      </w:r>
      <w:r w:rsidRPr="0062301D">
        <w:rPr>
          <w:w w:val="105"/>
          <w:sz w:val="28"/>
          <w:szCs w:val="24"/>
        </w:rPr>
        <w:t xml:space="preserve">. Indian </w:t>
      </w:r>
      <w:proofErr w:type="spellStart"/>
      <w:r w:rsidRPr="0062301D">
        <w:rPr>
          <w:w w:val="105"/>
          <w:sz w:val="28"/>
          <w:szCs w:val="24"/>
        </w:rPr>
        <w:t>merchantscalled</w:t>
      </w:r>
      <w:proofErr w:type="spellEnd"/>
      <w:r w:rsidRPr="0062301D">
        <w:rPr>
          <w:w w:val="105"/>
          <w:sz w:val="28"/>
          <w:szCs w:val="24"/>
        </w:rPr>
        <w:t xml:space="preserve"> </w:t>
      </w:r>
      <w:proofErr w:type="spellStart"/>
      <w:r w:rsidRPr="0062301D">
        <w:rPr>
          <w:b/>
          <w:w w:val="105"/>
          <w:sz w:val="28"/>
          <w:szCs w:val="24"/>
        </w:rPr>
        <w:t>multani</w:t>
      </w:r>
      <w:proofErr w:type="spellEnd"/>
      <w:r w:rsidRPr="0062301D">
        <w:rPr>
          <w:b/>
          <w:w w:val="105"/>
          <w:sz w:val="28"/>
          <w:szCs w:val="24"/>
        </w:rPr>
        <w:t xml:space="preserve"> </w:t>
      </w:r>
      <w:r w:rsidRPr="0062301D">
        <w:rPr>
          <w:w w:val="105"/>
          <w:sz w:val="28"/>
          <w:szCs w:val="24"/>
        </w:rPr>
        <w:t>settled in Azerbaijan and work here. There was</w:t>
      </w:r>
      <w:r w:rsidRPr="0062301D">
        <w:rPr>
          <w:spacing w:val="29"/>
          <w:w w:val="105"/>
          <w:sz w:val="28"/>
          <w:szCs w:val="24"/>
        </w:rPr>
        <w:t xml:space="preserve"> </w:t>
      </w:r>
      <w:r w:rsidRPr="0062301D">
        <w:rPr>
          <w:b/>
          <w:w w:val="105"/>
          <w:sz w:val="28"/>
          <w:szCs w:val="24"/>
        </w:rPr>
        <w:t>fire-</w:t>
      </w:r>
      <w:proofErr w:type="gramStart"/>
      <w:r w:rsidRPr="0062301D">
        <w:rPr>
          <w:b/>
          <w:w w:val="105"/>
          <w:sz w:val="28"/>
          <w:szCs w:val="24"/>
        </w:rPr>
        <w:t>worshiping</w:t>
      </w:r>
      <w:proofErr w:type="gramEnd"/>
    </w:p>
    <w:p w14:paraId="218B876F" w14:textId="77777777" w:rsidR="00D80A2A" w:rsidRPr="0062301D" w:rsidRDefault="00D80A2A" w:rsidP="005779F0">
      <w:pPr>
        <w:spacing w:line="273" w:lineRule="auto"/>
        <w:rPr>
          <w:sz w:val="28"/>
          <w:szCs w:val="24"/>
        </w:rPr>
        <w:sectPr w:rsidR="00D80A2A" w:rsidRPr="0062301D" w:rsidSect="006B5413">
          <w:pgSz w:w="11906" w:h="16838" w:code="9"/>
          <w:pgMar w:top="1060" w:right="960" w:bottom="940" w:left="1020" w:header="0" w:footer="755" w:gutter="0"/>
          <w:cols w:space="708"/>
        </w:sectPr>
      </w:pPr>
    </w:p>
    <w:p w14:paraId="218B8770" w14:textId="77777777" w:rsidR="00D80A2A" w:rsidRPr="0062301D" w:rsidRDefault="0031107F" w:rsidP="005779F0">
      <w:pPr>
        <w:pStyle w:val="GvdeMetni"/>
        <w:spacing w:before="60" w:line="273" w:lineRule="auto"/>
        <w:ind w:left="114" w:right="171"/>
        <w:jc w:val="left"/>
        <w:rPr>
          <w:sz w:val="28"/>
          <w:szCs w:val="28"/>
        </w:rPr>
      </w:pPr>
      <w:r w:rsidRPr="0062301D">
        <w:rPr>
          <w:b/>
          <w:w w:val="105"/>
          <w:sz w:val="28"/>
          <w:szCs w:val="28"/>
        </w:rPr>
        <w:lastRenderedPageBreak/>
        <w:t xml:space="preserve">temple </w:t>
      </w:r>
      <w:r w:rsidRPr="0062301D">
        <w:rPr>
          <w:w w:val="105"/>
          <w:sz w:val="28"/>
          <w:szCs w:val="28"/>
        </w:rPr>
        <w:t xml:space="preserve">of Indians in </w:t>
      </w:r>
      <w:proofErr w:type="spellStart"/>
      <w:r w:rsidRPr="0062301D">
        <w:rPr>
          <w:b/>
          <w:w w:val="105"/>
          <w:sz w:val="28"/>
          <w:szCs w:val="28"/>
        </w:rPr>
        <w:t>Surakhani</w:t>
      </w:r>
      <w:proofErr w:type="spellEnd"/>
      <w:r w:rsidRPr="0062301D">
        <w:rPr>
          <w:b/>
          <w:w w:val="105"/>
          <w:sz w:val="28"/>
          <w:szCs w:val="28"/>
        </w:rPr>
        <w:t xml:space="preserve"> </w:t>
      </w:r>
      <w:r w:rsidRPr="0062301D">
        <w:rPr>
          <w:w w:val="105"/>
          <w:sz w:val="28"/>
          <w:szCs w:val="28"/>
        </w:rPr>
        <w:t xml:space="preserve">district of </w:t>
      </w:r>
      <w:proofErr w:type="spellStart"/>
      <w:r w:rsidRPr="0062301D">
        <w:rPr>
          <w:w w:val="105"/>
          <w:sz w:val="28"/>
          <w:szCs w:val="28"/>
        </w:rPr>
        <w:t>Absheron</w:t>
      </w:r>
      <w:proofErr w:type="spellEnd"/>
      <w:r w:rsidRPr="0062301D">
        <w:rPr>
          <w:w w:val="105"/>
          <w:sz w:val="28"/>
          <w:szCs w:val="28"/>
        </w:rPr>
        <w:t xml:space="preserve">. That temple </w:t>
      </w:r>
      <w:proofErr w:type="gramStart"/>
      <w:r w:rsidRPr="0062301D">
        <w:rPr>
          <w:w w:val="105"/>
          <w:sz w:val="28"/>
          <w:szCs w:val="28"/>
        </w:rPr>
        <w:t>still remains</w:t>
      </w:r>
      <w:proofErr w:type="gramEnd"/>
      <w:r w:rsidRPr="0062301D">
        <w:rPr>
          <w:w w:val="105"/>
          <w:sz w:val="28"/>
          <w:szCs w:val="28"/>
        </w:rPr>
        <w:t>. Indian goods carried out through the Volga-Caspian way to Russia and Europe.</w:t>
      </w:r>
    </w:p>
    <w:p w14:paraId="218B8771" w14:textId="77777777" w:rsidR="00D80A2A" w:rsidRPr="0062301D" w:rsidRDefault="0031107F" w:rsidP="005779F0">
      <w:pPr>
        <w:pStyle w:val="GvdeMetni"/>
        <w:spacing w:line="273" w:lineRule="auto"/>
        <w:ind w:firstLine="360"/>
        <w:jc w:val="left"/>
        <w:rPr>
          <w:b/>
          <w:sz w:val="28"/>
          <w:szCs w:val="28"/>
        </w:rPr>
      </w:pPr>
      <w:r w:rsidRPr="0062301D">
        <w:rPr>
          <w:w w:val="110"/>
          <w:sz w:val="28"/>
          <w:szCs w:val="28"/>
        </w:rPr>
        <w:t xml:space="preserve">In the second </w:t>
      </w:r>
      <w:proofErr w:type="spellStart"/>
      <w:r w:rsidRPr="0062301D">
        <w:rPr>
          <w:w w:val="110"/>
          <w:sz w:val="28"/>
          <w:szCs w:val="28"/>
        </w:rPr>
        <w:t>hald</w:t>
      </w:r>
      <w:proofErr w:type="spellEnd"/>
      <w:r w:rsidRPr="0062301D">
        <w:rPr>
          <w:w w:val="110"/>
          <w:sz w:val="28"/>
          <w:szCs w:val="28"/>
        </w:rPr>
        <w:t xml:space="preserve"> of the XVII century </w:t>
      </w:r>
      <w:r w:rsidRPr="0062301D">
        <w:rPr>
          <w:b/>
          <w:w w:val="110"/>
          <w:sz w:val="28"/>
          <w:szCs w:val="28"/>
        </w:rPr>
        <w:t xml:space="preserve">dinar </w:t>
      </w:r>
      <w:r w:rsidRPr="0062301D">
        <w:rPr>
          <w:w w:val="110"/>
          <w:sz w:val="28"/>
          <w:szCs w:val="28"/>
        </w:rPr>
        <w:t>was the nominal monetary unit (it was golden money). According to</w:t>
      </w:r>
      <w:r w:rsidRPr="0062301D">
        <w:rPr>
          <w:spacing w:val="-21"/>
          <w:w w:val="110"/>
          <w:sz w:val="28"/>
          <w:szCs w:val="28"/>
        </w:rPr>
        <w:t xml:space="preserve"> </w:t>
      </w:r>
      <w:proofErr w:type="spellStart"/>
      <w:r w:rsidRPr="0062301D">
        <w:rPr>
          <w:b/>
          <w:w w:val="110"/>
          <w:sz w:val="28"/>
          <w:szCs w:val="28"/>
        </w:rPr>
        <w:t>Kempfer’s</w:t>
      </w:r>
      <w:proofErr w:type="spellEnd"/>
      <w:r w:rsidRPr="0062301D">
        <w:rPr>
          <w:b/>
          <w:spacing w:val="-20"/>
          <w:w w:val="110"/>
          <w:sz w:val="28"/>
          <w:szCs w:val="28"/>
        </w:rPr>
        <w:t xml:space="preserve"> </w:t>
      </w:r>
      <w:r w:rsidRPr="0062301D">
        <w:rPr>
          <w:w w:val="110"/>
          <w:sz w:val="28"/>
          <w:szCs w:val="28"/>
        </w:rPr>
        <w:t>information,</w:t>
      </w:r>
      <w:r w:rsidRPr="0062301D">
        <w:rPr>
          <w:spacing w:val="-20"/>
          <w:w w:val="110"/>
          <w:sz w:val="28"/>
          <w:szCs w:val="28"/>
        </w:rPr>
        <w:t xml:space="preserve"> </w:t>
      </w:r>
      <w:r w:rsidRPr="0062301D">
        <w:rPr>
          <w:w w:val="110"/>
          <w:sz w:val="28"/>
          <w:szCs w:val="28"/>
        </w:rPr>
        <w:t>near</w:t>
      </w:r>
      <w:r w:rsidRPr="0062301D">
        <w:rPr>
          <w:spacing w:val="-20"/>
          <w:w w:val="110"/>
          <w:sz w:val="28"/>
          <w:szCs w:val="28"/>
        </w:rPr>
        <w:t xml:space="preserve"> </w:t>
      </w:r>
      <w:r w:rsidRPr="0062301D">
        <w:rPr>
          <w:w w:val="110"/>
          <w:sz w:val="28"/>
          <w:szCs w:val="28"/>
        </w:rPr>
        <w:t>to</w:t>
      </w:r>
      <w:r w:rsidRPr="0062301D">
        <w:rPr>
          <w:spacing w:val="-21"/>
          <w:w w:val="110"/>
          <w:sz w:val="28"/>
          <w:szCs w:val="28"/>
        </w:rPr>
        <w:t xml:space="preserve"> </w:t>
      </w:r>
      <w:r w:rsidRPr="0062301D">
        <w:rPr>
          <w:w w:val="110"/>
          <w:sz w:val="28"/>
          <w:szCs w:val="28"/>
        </w:rPr>
        <w:t>the</w:t>
      </w:r>
      <w:r w:rsidRPr="0062301D">
        <w:rPr>
          <w:spacing w:val="-20"/>
          <w:w w:val="110"/>
          <w:sz w:val="28"/>
          <w:szCs w:val="28"/>
        </w:rPr>
        <w:t xml:space="preserve"> </w:t>
      </w:r>
      <w:r w:rsidRPr="0062301D">
        <w:rPr>
          <w:w w:val="110"/>
          <w:sz w:val="28"/>
          <w:szCs w:val="28"/>
        </w:rPr>
        <w:t>end</w:t>
      </w:r>
      <w:r w:rsidRPr="0062301D">
        <w:rPr>
          <w:spacing w:val="-21"/>
          <w:w w:val="110"/>
          <w:sz w:val="28"/>
          <w:szCs w:val="28"/>
        </w:rPr>
        <w:t xml:space="preserve"> </w:t>
      </w:r>
      <w:r w:rsidRPr="0062301D">
        <w:rPr>
          <w:w w:val="110"/>
          <w:sz w:val="28"/>
          <w:szCs w:val="28"/>
        </w:rPr>
        <w:t>of</w:t>
      </w:r>
      <w:r w:rsidRPr="0062301D">
        <w:rPr>
          <w:spacing w:val="-20"/>
          <w:w w:val="110"/>
          <w:sz w:val="28"/>
          <w:szCs w:val="28"/>
        </w:rPr>
        <w:t xml:space="preserve"> </w:t>
      </w:r>
      <w:r w:rsidRPr="0062301D">
        <w:rPr>
          <w:w w:val="110"/>
          <w:sz w:val="28"/>
          <w:szCs w:val="28"/>
        </w:rPr>
        <w:t>1685,</w:t>
      </w:r>
      <w:r w:rsidRPr="0062301D">
        <w:rPr>
          <w:spacing w:val="-20"/>
          <w:w w:val="110"/>
          <w:sz w:val="28"/>
          <w:szCs w:val="28"/>
        </w:rPr>
        <w:t xml:space="preserve"> </w:t>
      </w:r>
      <w:r w:rsidRPr="0062301D">
        <w:rPr>
          <w:w w:val="110"/>
          <w:sz w:val="28"/>
          <w:szCs w:val="28"/>
        </w:rPr>
        <w:t>Safavid money in turnover has lost its value and removed from circulation.</w:t>
      </w:r>
      <w:r w:rsidRPr="0062301D">
        <w:rPr>
          <w:spacing w:val="-8"/>
          <w:w w:val="110"/>
          <w:sz w:val="28"/>
          <w:szCs w:val="28"/>
        </w:rPr>
        <w:t xml:space="preserve"> </w:t>
      </w:r>
      <w:proofErr w:type="gramStart"/>
      <w:r w:rsidRPr="0062301D">
        <w:rPr>
          <w:w w:val="110"/>
          <w:sz w:val="28"/>
          <w:szCs w:val="28"/>
        </w:rPr>
        <w:t>So</w:t>
      </w:r>
      <w:proofErr w:type="gramEnd"/>
      <w:r w:rsidRPr="0062301D">
        <w:rPr>
          <w:spacing w:val="-9"/>
          <w:w w:val="110"/>
          <w:sz w:val="28"/>
          <w:szCs w:val="28"/>
        </w:rPr>
        <w:t xml:space="preserve"> </w:t>
      </w:r>
      <w:r w:rsidRPr="0062301D">
        <w:rPr>
          <w:w w:val="110"/>
          <w:sz w:val="28"/>
          <w:szCs w:val="28"/>
        </w:rPr>
        <w:t>in</w:t>
      </w:r>
      <w:r w:rsidRPr="0062301D">
        <w:rPr>
          <w:spacing w:val="-9"/>
          <w:w w:val="110"/>
          <w:sz w:val="28"/>
          <w:szCs w:val="28"/>
        </w:rPr>
        <w:t xml:space="preserve"> </w:t>
      </w:r>
      <w:r w:rsidRPr="0062301D">
        <w:rPr>
          <w:w w:val="110"/>
          <w:sz w:val="28"/>
          <w:szCs w:val="28"/>
        </w:rPr>
        <w:t>the</w:t>
      </w:r>
      <w:r w:rsidRPr="0062301D">
        <w:rPr>
          <w:spacing w:val="-9"/>
          <w:w w:val="110"/>
          <w:sz w:val="28"/>
          <w:szCs w:val="28"/>
        </w:rPr>
        <w:t xml:space="preserve"> </w:t>
      </w:r>
      <w:r w:rsidRPr="0062301D">
        <w:rPr>
          <w:w w:val="110"/>
          <w:sz w:val="28"/>
          <w:szCs w:val="28"/>
        </w:rPr>
        <w:t>second</w:t>
      </w:r>
      <w:r w:rsidRPr="0062301D">
        <w:rPr>
          <w:spacing w:val="-9"/>
          <w:w w:val="110"/>
          <w:sz w:val="28"/>
          <w:szCs w:val="28"/>
        </w:rPr>
        <w:t xml:space="preserve"> </w:t>
      </w:r>
      <w:r w:rsidRPr="0062301D">
        <w:rPr>
          <w:w w:val="110"/>
          <w:sz w:val="28"/>
          <w:szCs w:val="28"/>
        </w:rPr>
        <w:t>half</w:t>
      </w:r>
      <w:r w:rsidRPr="0062301D">
        <w:rPr>
          <w:spacing w:val="-8"/>
          <w:w w:val="110"/>
          <w:sz w:val="28"/>
          <w:szCs w:val="28"/>
        </w:rPr>
        <w:t xml:space="preserve"> </w:t>
      </w:r>
      <w:r w:rsidRPr="0062301D">
        <w:rPr>
          <w:w w:val="110"/>
          <w:sz w:val="28"/>
          <w:szCs w:val="28"/>
        </w:rPr>
        <w:t>of</w:t>
      </w:r>
      <w:r w:rsidRPr="0062301D">
        <w:rPr>
          <w:spacing w:val="-8"/>
          <w:w w:val="110"/>
          <w:sz w:val="28"/>
          <w:szCs w:val="28"/>
        </w:rPr>
        <w:t xml:space="preserve"> </w:t>
      </w:r>
      <w:r w:rsidRPr="0062301D">
        <w:rPr>
          <w:w w:val="110"/>
          <w:sz w:val="28"/>
          <w:szCs w:val="28"/>
        </w:rPr>
        <w:t>the</w:t>
      </w:r>
      <w:r w:rsidRPr="0062301D">
        <w:rPr>
          <w:spacing w:val="-9"/>
          <w:w w:val="110"/>
          <w:sz w:val="28"/>
          <w:szCs w:val="28"/>
        </w:rPr>
        <w:t xml:space="preserve"> </w:t>
      </w:r>
      <w:r w:rsidRPr="0062301D">
        <w:rPr>
          <w:w w:val="110"/>
          <w:sz w:val="28"/>
          <w:szCs w:val="28"/>
        </w:rPr>
        <w:t>XVII</w:t>
      </w:r>
      <w:r w:rsidRPr="0062301D">
        <w:rPr>
          <w:spacing w:val="-9"/>
          <w:w w:val="110"/>
          <w:sz w:val="28"/>
          <w:szCs w:val="28"/>
        </w:rPr>
        <w:t xml:space="preserve"> </w:t>
      </w:r>
      <w:r w:rsidRPr="0062301D">
        <w:rPr>
          <w:w w:val="110"/>
          <w:sz w:val="28"/>
          <w:szCs w:val="28"/>
        </w:rPr>
        <w:t>century</w:t>
      </w:r>
      <w:r w:rsidRPr="0062301D">
        <w:rPr>
          <w:spacing w:val="-8"/>
          <w:w w:val="110"/>
          <w:sz w:val="28"/>
          <w:szCs w:val="28"/>
        </w:rPr>
        <w:t xml:space="preserve"> </w:t>
      </w:r>
      <w:r w:rsidRPr="0062301D">
        <w:rPr>
          <w:b/>
          <w:w w:val="110"/>
          <w:sz w:val="28"/>
          <w:szCs w:val="28"/>
        </w:rPr>
        <w:t>cash crunch</w:t>
      </w:r>
      <w:r w:rsidRPr="0062301D">
        <w:rPr>
          <w:b/>
          <w:spacing w:val="-17"/>
          <w:w w:val="110"/>
          <w:sz w:val="28"/>
          <w:szCs w:val="28"/>
        </w:rPr>
        <w:t xml:space="preserve"> </w:t>
      </w:r>
      <w:r w:rsidRPr="0062301D">
        <w:rPr>
          <w:w w:val="110"/>
          <w:sz w:val="28"/>
          <w:szCs w:val="28"/>
        </w:rPr>
        <w:t>in</w:t>
      </w:r>
      <w:r w:rsidRPr="0062301D">
        <w:rPr>
          <w:spacing w:val="-17"/>
          <w:w w:val="110"/>
          <w:sz w:val="28"/>
          <w:szCs w:val="28"/>
        </w:rPr>
        <w:t xml:space="preserve"> </w:t>
      </w:r>
      <w:r w:rsidRPr="0062301D">
        <w:rPr>
          <w:w w:val="110"/>
          <w:sz w:val="28"/>
          <w:szCs w:val="28"/>
        </w:rPr>
        <w:t>the</w:t>
      </w:r>
      <w:r w:rsidRPr="0062301D">
        <w:rPr>
          <w:spacing w:val="-16"/>
          <w:w w:val="110"/>
          <w:sz w:val="28"/>
          <w:szCs w:val="28"/>
        </w:rPr>
        <w:t xml:space="preserve"> </w:t>
      </w:r>
      <w:r w:rsidRPr="0062301D">
        <w:rPr>
          <w:w w:val="110"/>
          <w:sz w:val="28"/>
          <w:szCs w:val="28"/>
        </w:rPr>
        <w:t>country</w:t>
      </w:r>
      <w:r w:rsidRPr="0062301D">
        <w:rPr>
          <w:spacing w:val="-15"/>
          <w:w w:val="110"/>
          <w:sz w:val="28"/>
          <w:szCs w:val="28"/>
        </w:rPr>
        <w:t xml:space="preserve"> </w:t>
      </w:r>
      <w:r w:rsidRPr="0062301D">
        <w:rPr>
          <w:w w:val="110"/>
          <w:sz w:val="28"/>
          <w:szCs w:val="28"/>
        </w:rPr>
        <w:t>was</w:t>
      </w:r>
      <w:r w:rsidRPr="0062301D">
        <w:rPr>
          <w:spacing w:val="-16"/>
          <w:w w:val="110"/>
          <w:sz w:val="28"/>
          <w:szCs w:val="28"/>
        </w:rPr>
        <w:t xml:space="preserve"> </w:t>
      </w:r>
      <w:r w:rsidRPr="0062301D">
        <w:rPr>
          <w:w w:val="110"/>
          <w:sz w:val="28"/>
          <w:szCs w:val="28"/>
        </w:rPr>
        <w:t>one</w:t>
      </w:r>
      <w:r w:rsidRPr="0062301D">
        <w:rPr>
          <w:spacing w:val="-16"/>
          <w:w w:val="110"/>
          <w:sz w:val="28"/>
          <w:szCs w:val="28"/>
        </w:rPr>
        <w:t xml:space="preserve"> </w:t>
      </w:r>
      <w:r w:rsidRPr="0062301D">
        <w:rPr>
          <w:w w:val="110"/>
          <w:sz w:val="28"/>
          <w:szCs w:val="28"/>
        </w:rPr>
        <w:t>of</w:t>
      </w:r>
      <w:r w:rsidRPr="0062301D">
        <w:rPr>
          <w:spacing w:val="-16"/>
          <w:w w:val="110"/>
          <w:sz w:val="28"/>
          <w:szCs w:val="28"/>
        </w:rPr>
        <w:t xml:space="preserve"> </w:t>
      </w:r>
      <w:r w:rsidRPr="0062301D">
        <w:rPr>
          <w:w w:val="110"/>
          <w:sz w:val="28"/>
          <w:szCs w:val="28"/>
        </w:rPr>
        <w:t>the</w:t>
      </w:r>
      <w:r w:rsidRPr="0062301D">
        <w:rPr>
          <w:spacing w:val="-16"/>
          <w:w w:val="110"/>
          <w:sz w:val="28"/>
          <w:szCs w:val="28"/>
        </w:rPr>
        <w:t xml:space="preserve"> </w:t>
      </w:r>
      <w:r w:rsidRPr="0062301D">
        <w:rPr>
          <w:w w:val="110"/>
          <w:sz w:val="28"/>
          <w:szCs w:val="28"/>
        </w:rPr>
        <w:t>reasons</w:t>
      </w:r>
      <w:r w:rsidRPr="0062301D">
        <w:rPr>
          <w:spacing w:val="-16"/>
          <w:w w:val="110"/>
          <w:sz w:val="28"/>
          <w:szCs w:val="28"/>
        </w:rPr>
        <w:t xml:space="preserve"> </w:t>
      </w:r>
      <w:r w:rsidRPr="0062301D">
        <w:rPr>
          <w:w w:val="110"/>
          <w:sz w:val="28"/>
          <w:szCs w:val="28"/>
        </w:rPr>
        <w:t>of</w:t>
      </w:r>
      <w:r w:rsidRPr="0062301D">
        <w:rPr>
          <w:spacing w:val="-16"/>
          <w:w w:val="110"/>
          <w:sz w:val="28"/>
          <w:szCs w:val="28"/>
        </w:rPr>
        <w:t xml:space="preserve"> </w:t>
      </w:r>
      <w:r w:rsidRPr="0062301D">
        <w:rPr>
          <w:w w:val="110"/>
          <w:sz w:val="28"/>
          <w:szCs w:val="28"/>
        </w:rPr>
        <w:t>weakening of</w:t>
      </w:r>
      <w:r w:rsidRPr="0062301D">
        <w:rPr>
          <w:spacing w:val="-15"/>
          <w:w w:val="110"/>
          <w:sz w:val="28"/>
          <w:szCs w:val="28"/>
        </w:rPr>
        <w:t xml:space="preserve"> </w:t>
      </w:r>
      <w:r w:rsidRPr="0062301D">
        <w:rPr>
          <w:w w:val="110"/>
          <w:sz w:val="28"/>
          <w:szCs w:val="28"/>
        </w:rPr>
        <w:t>Safavid</w:t>
      </w:r>
      <w:r w:rsidRPr="0062301D">
        <w:rPr>
          <w:spacing w:val="-15"/>
          <w:w w:val="110"/>
          <w:sz w:val="28"/>
          <w:szCs w:val="28"/>
        </w:rPr>
        <w:t xml:space="preserve"> </w:t>
      </w:r>
      <w:r w:rsidRPr="0062301D">
        <w:rPr>
          <w:w w:val="110"/>
          <w:sz w:val="28"/>
          <w:szCs w:val="28"/>
        </w:rPr>
        <w:t>state.</w:t>
      </w:r>
      <w:r w:rsidRPr="0062301D">
        <w:rPr>
          <w:spacing w:val="-15"/>
          <w:w w:val="110"/>
          <w:sz w:val="28"/>
          <w:szCs w:val="28"/>
        </w:rPr>
        <w:t xml:space="preserve"> </w:t>
      </w:r>
      <w:r w:rsidRPr="0062301D">
        <w:rPr>
          <w:w w:val="110"/>
          <w:sz w:val="28"/>
          <w:szCs w:val="28"/>
        </w:rPr>
        <w:t>Since</w:t>
      </w:r>
      <w:r w:rsidRPr="0062301D">
        <w:rPr>
          <w:spacing w:val="-15"/>
          <w:w w:val="110"/>
          <w:sz w:val="28"/>
          <w:szCs w:val="28"/>
        </w:rPr>
        <w:t xml:space="preserve"> </w:t>
      </w:r>
      <w:r w:rsidRPr="0062301D">
        <w:rPr>
          <w:w w:val="110"/>
          <w:sz w:val="28"/>
          <w:szCs w:val="28"/>
        </w:rPr>
        <w:t>the</w:t>
      </w:r>
      <w:r w:rsidRPr="0062301D">
        <w:rPr>
          <w:spacing w:val="-15"/>
          <w:w w:val="110"/>
          <w:sz w:val="28"/>
          <w:szCs w:val="28"/>
        </w:rPr>
        <w:t xml:space="preserve"> </w:t>
      </w:r>
      <w:r w:rsidRPr="0062301D">
        <w:rPr>
          <w:w w:val="110"/>
          <w:sz w:val="28"/>
          <w:szCs w:val="28"/>
        </w:rPr>
        <w:t>XVII</w:t>
      </w:r>
      <w:r w:rsidRPr="0062301D">
        <w:rPr>
          <w:spacing w:val="-16"/>
          <w:w w:val="110"/>
          <w:sz w:val="28"/>
          <w:szCs w:val="28"/>
        </w:rPr>
        <w:t xml:space="preserve"> </w:t>
      </w:r>
      <w:r w:rsidRPr="0062301D">
        <w:rPr>
          <w:w w:val="110"/>
          <w:sz w:val="28"/>
          <w:szCs w:val="28"/>
        </w:rPr>
        <w:t>century</w:t>
      </w:r>
      <w:r w:rsidRPr="0062301D">
        <w:rPr>
          <w:spacing w:val="-14"/>
          <w:w w:val="110"/>
          <w:sz w:val="28"/>
          <w:szCs w:val="28"/>
        </w:rPr>
        <w:t xml:space="preserve"> </w:t>
      </w:r>
      <w:r w:rsidRPr="0062301D">
        <w:rPr>
          <w:w w:val="110"/>
          <w:sz w:val="28"/>
          <w:szCs w:val="28"/>
        </w:rPr>
        <w:t>with</w:t>
      </w:r>
      <w:r w:rsidRPr="0062301D">
        <w:rPr>
          <w:spacing w:val="-15"/>
          <w:w w:val="110"/>
          <w:sz w:val="28"/>
          <w:szCs w:val="28"/>
        </w:rPr>
        <w:t xml:space="preserve"> </w:t>
      </w:r>
      <w:r w:rsidRPr="0062301D">
        <w:rPr>
          <w:w w:val="110"/>
          <w:sz w:val="28"/>
          <w:szCs w:val="28"/>
        </w:rPr>
        <w:t>the</w:t>
      </w:r>
      <w:r w:rsidRPr="0062301D">
        <w:rPr>
          <w:spacing w:val="-15"/>
          <w:w w:val="110"/>
          <w:sz w:val="28"/>
          <w:szCs w:val="28"/>
        </w:rPr>
        <w:t xml:space="preserve"> </w:t>
      </w:r>
      <w:r w:rsidRPr="0062301D">
        <w:rPr>
          <w:w w:val="110"/>
          <w:sz w:val="28"/>
          <w:szCs w:val="28"/>
        </w:rPr>
        <w:t>discovery of the sea route connecting Europe with Asia and passing around</w:t>
      </w:r>
      <w:r w:rsidRPr="0062301D">
        <w:rPr>
          <w:spacing w:val="-10"/>
          <w:w w:val="110"/>
          <w:sz w:val="28"/>
          <w:szCs w:val="28"/>
        </w:rPr>
        <w:t xml:space="preserve"> </w:t>
      </w:r>
      <w:r w:rsidRPr="0062301D">
        <w:rPr>
          <w:w w:val="110"/>
          <w:sz w:val="28"/>
          <w:szCs w:val="28"/>
        </w:rPr>
        <w:t>Africa,</w:t>
      </w:r>
      <w:r w:rsidRPr="0062301D">
        <w:rPr>
          <w:spacing w:val="-9"/>
          <w:w w:val="110"/>
          <w:sz w:val="28"/>
          <w:szCs w:val="28"/>
        </w:rPr>
        <w:t xml:space="preserve"> </w:t>
      </w:r>
      <w:r w:rsidRPr="0062301D">
        <w:rPr>
          <w:w w:val="110"/>
          <w:sz w:val="28"/>
          <w:szCs w:val="28"/>
        </w:rPr>
        <w:t>the</w:t>
      </w:r>
      <w:r w:rsidRPr="0062301D">
        <w:rPr>
          <w:spacing w:val="-9"/>
          <w:w w:val="110"/>
          <w:sz w:val="28"/>
          <w:szCs w:val="28"/>
        </w:rPr>
        <w:t xml:space="preserve"> </w:t>
      </w:r>
      <w:r w:rsidRPr="0062301D">
        <w:rPr>
          <w:w w:val="110"/>
          <w:sz w:val="28"/>
          <w:szCs w:val="28"/>
        </w:rPr>
        <w:t>ancient</w:t>
      </w:r>
      <w:r w:rsidRPr="0062301D">
        <w:rPr>
          <w:spacing w:val="-8"/>
          <w:w w:val="110"/>
          <w:sz w:val="28"/>
          <w:szCs w:val="28"/>
        </w:rPr>
        <w:t xml:space="preserve"> </w:t>
      </w:r>
      <w:r w:rsidRPr="0062301D">
        <w:rPr>
          <w:b/>
          <w:w w:val="110"/>
          <w:sz w:val="28"/>
          <w:szCs w:val="28"/>
        </w:rPr>
        <w:t>Silk</w:t>
      </w:r>
      <w:r w:rsidRPr="0062301D">
        <w:rPr>
          <w:b/>
          <w:spacing w:val="-10"/>
          <w:w w:val="110"/>
          <w:sz w:val="28"/>
          <w:szCs w:val="28"/>
        </w:rPr>
        <w:t xml:space="preserve"> </w:t>
      </w:r>
      <w:r w:rsidRPr="0062301D">
        <w:rPr>
          <w:b/>
          <w:w w:val="110"/>
          <w:sz w:val="28"/>
          <w:szCs w:val="28"/>
        </w:rPr>
        <w:t>Road</w:t>
      </w:r>
      <w:r w:rsidRPr="0062301D">
        <w:rPr>
          <w:b/>
          <w:spacing w:val="-8"/>
          <w:w w:val="110"/>
          <w:sz w:val="28"/>
          <w:szCs w:val="28"/>
        </w:rPr>
        <w:t xml:space="preserve"> </w:t>
      </w:r>
      <w:r w:rsidRPr="0062301D">
        <w:rPr>
          <w:w w:val="110"/>
          <w:sz w:val="28"/>
          <w:szCs w:val="28"/>
        </w:rPr>
        <w:t>was</w:t>
      </w:r>
      <w:r w:rsidRPr="0062301D">
        <w:rPr>
          <w:spacing w:val="-8"/>
          <w:w w:val="110"/>
          <w:sz w:val="28"/>
          <w:szCs w:val="28"/>
        </w:rPr>
        <w:t xml:space="preserve"> </w:t>
      </w:r>
      <w:r w:rsidRPr="0062301D">
        <w:rPr>
          <w:w w:val="110"/>
          <w:sz w:val="28"/>
          <w:szCs w:val="28"/>
        </w:rPr>
        <w:t>gradually</w:t>
      </w:r>
      <w:r w:rsidRPr="0062301D">
        <w:rPr>
          <w:spacing w:val="-8"/>
          <w:w w:val="110"/>
          <w:sz w:val="28"/>
          <w:szCs w:val="28"/>
        </w:rPr>
        <w:t xml:space="preserve"> </w:t>
      </w:r>
      <w:r w:rsidRPr="0062301D">
        <w:rPr>
          <w:w w:val="110"/>
          <w:sz w:val="28"/>
          <w:szCs w:val="28"/>
        </w:rPr>
        <w:t>losing its significance. In the second half of the XVII century</w:t>
      </w:r>
      <w:r w:rsidRPr="0062301D">
        <w:rPr>
          <w:spacing w:val="-42"/>
          <w:w w:val="110"/>
          <w:sz w:val="28"/>
          <w:szCs w:val="28"/>
        </w:rPr>
        <w:t xml:space="preserve"> </w:t>
      </w:r>
      <w:r w:rsidRPr="0062301D">
        <w:rPr>
          <w:w w:val="110"/>
          <w:sz w:val="28"/>
          <w:szCs w:val="28"/>
        </w:rPr>
        <w:t xml:space="preserve">the population in Azerbaijan and neighboring countries faced acute food shortages. As a result of starvation attacks increased on the grain storage facilities of the rich people. Rebellion of </w:t>
      </w:r>
      <w:r w:rsidRPr="0062301D">
        <w:rPr>
          <w:b/>
          <w:w w:val="110"/>
          <w:sz w:val="28"/>
          <w:szCs w:val="28"/>
        </w:rPr>
        <w:t xml:space="preserve">warriors </w:t>
      </w:r>
      <w:r w:rsidRPr="0062301D">
        <w:rPr>
          <w:w w:val="110"/>
          <w:sz w:val="28"/>
          <w:szCs w:val="28"/>
        </w:rPr>
        <w:t xml:space="preserve">from Qajar and </w:t>
      </w:r>
      <w:proofErr w:type="spellStart"/>
      <w:r w:rsidRPr="0062301D">
        <w:rPr>
          <w:w w:val="110"/>
          <w:sz w:val="28"/>
          <w:szCs w:val="28"/>
        </w:rPr>
        <w:t>Bayat</w:t>
      </w:r>
      <w:proofErr w:type="spellEnd"/>
      <w:r w:rsidRPr="0062301D">
        <w:rPr>
          <w:w w:val="110"/>
          <w:sz w:val="28"/>
          <w:szCs w:val="28"/>
        </w:rPr>
        <w:t xml:space="preserve"> tribes whose wages were unpaid within two years took place in </w:t>
      </w:r>
      <w:proofErr w:type="spellStart"/>
      <w:r w:rsidRPr="0062301D">
        <w:rPr>
          <w:b/>
          <w:w w:val="110"/>
          <w:sz w:val="28"/>
          <w:szCs w:val="28"/>
        </w:rPr>
        <w:t>Chukursad</w:t>
      </w:r>
      <w:proofErr w:type="spellEnd"/>
      <w:r w:rsidRPr="0062301D">
        <w:rPr>
          <w:b/>
          <w:w w:val="110"/>
          <w:sz w:val="28"/>
          <w:szCs w:val="28"/>
        </w:rPr>
        <w:t xml:space="preserve"> </w:t>
      </w:r>
      <w:proofErr w:type="spellStart"/>
      <w:r w:rsidRPr="0062301D">
        <w:rPr>
          <w:b/>
          <w:w w:val="110"/>
          <w:sz w:val="28"/>
          <w:szCs w:val="28"/>
        </w:rPr>
        <w:t>beylerbeyi</w:t>
      </w:r>
      <w:proofErr w:type="spellEnd"/>
      <w:r w:rsidRPr="0062301D">
        <w:rPr>
          <w:b/>
          <w:w w:val="110"/>
          <w:sz w:val="28"/>
          <w:szCs w:val="28"/>
        </w:rPr>
        <w:t xml:space="preserve"> in</w:t>
      </w:r>
      <w:r w:rsidRPr="0062301D">
        <w:rPr>
          <w:b/>
          <w:spacing w:val="-40"/>
          <w:w w:val="110"/>
          <w:sz w:val="28"/>
          <w:szCs w:val="28"/>
        </w:rPr>
        <w:t xml:space="preserve"> </w:t>
      </w:r>
      <w:r w:rsidRPr="0062301D">
        <w:rPr>
          <w:b/>
          <w:w w:val="110"/>
          <w:sz w:val="28"/>
          <w:szCs w:val="28"/>
        </w:rPr>
        <w:t>1677.</w:t>
      </w:r>
    </w:p>
    <w:p w14:paraId="218B8772" w14:textId="77777777" w:rsidR="00D80A2A" w:rsidRPr="0062301D" w:rsidRDefault="0031107F" w:rsidP="005779F0">
      <w:pPr>
        <w:pStyle w:val="GvdeMetni"/>
        <w:spacing w:line="273" w:lineRule="auto"/>
        <w:ind w:firstLine="360"/>
        <w:jc w:val="left"/>
        <w:rPr>
          <w:sz w:val="28"/>
          <w:szCs w:val="28"/>
        </w:rPr>
      </w:pPr>
      <w:r w:rsidRPr="0062301D">
        <w:rPr>
          <w:w w:val="105"/>
          <w:sz w:val="28"/>
          <w:szCs w:val="28"/>
        </w:rPr>
        <w:t xml:space="preserve">At the end of the XVII- at the beginning of the XVIII century Safavid state was in deep economic and political crisis. The state treasury became so empty that, </w:t>
      </w:r>
      <w:r w:rsidRPr="0062301D">
        <w:rPr>
          <w:b/>
          <w:w w:val="105"/>
          <w:sz w:val="28"/>
          <w:szCs w:val="28"/>
        </w:rPr>
        <w:t>Shah</w:t>
      </w:r>
      <w:r w:rsidRPr="0062301D">
        <w:rPr>
          <w:b/>
          <w:spacing w:val="-38"/>
          <w:w w:val="105"/>
          <w:sz w:val="28"/>
          <w:szCs w:val="28"/>
        </w:rPr>
        <w:t xml:space="preserve"> </w:t>
      </w:r>
      <w:r w:rsidRPr="0062301D">
        <w:rPr>
          <w:b/>
          <w:w w:val="105"/>
          <w:sz w:val="28"/>
          <w:szCs w:val="28"/>
        </w:rPr>
        <w:t xml:space="preserve">Sultan Hossein (1694-1722) </w:t>
      </w:r>
      <w:r w:rsidRPr="0062301D">
        <w:rPr>
          <w:w w:val="105"/>
          <w:sz w:val="28"/>
          <w:szCs w:val="28"/>
        </w:rPr>
        <w:t xml:space="preserve">ordered to render valuables from his ancestors’ mausoleum in Ardabil and make money from them. As a result of the census of the population and their property </w:t>
      </w:r>
      <w:r w:rsidRPr="0062301D">
        <w:rPr>
          <w:b/>
          <w:w w:val="105"/>
          <w:sz w:val="28"/>
          <w:szCs w:val="28"/>
        </w:rPr>
        <w:t xml:space="preserve">(1699-1702), </w:t>
      </w:r>
      <w:r w:rsidRPr="0062301D">
        <w:rPr>
          <w:w w:val="105"/>
          <w:sz w:val="28"/>
          <w:szCs w:val="28"/>
        </w:rPr>
        <w:t xml:space="preserve">the number of taxes and duties collected in the country were increased. Strengthening feudal exploitation led to the resistance of </w:t>
      </w:r>
      <w:proofErr w:type="gramStart"/>
      <w:r w:rsidRPr="0062301D">
        <w:rPr>
          <w:w w:val="105"/>
          <w:sz w:val="28"/>
          <w:szCs w:val="28"/>
        </w:rPr>
        <w:t>the  broad</w:t>
      </w:r>
      <w:proofErr w:type="gramEnd"/>
      <w:r w:rsidRPr="0062301D">
        <w:rPr>
          <w:w w:val="105"/>
          <w:sz w:val="28"/>
          <w:szCs w:val="28"/>
        </w:rPr>
        <w:t xml:space="preserve">  masses. The first mass public protest happened in </w:t>
      </w:r>
      <w:r w:rsidRPr="0062301D">
        <w:rPr>
          <w:b/>
          <w:w w:val="105"/>
          <w:sz w:val="28"/>
          <w:szCs w:val="28"/>
        </w:rPr>
        <w:t xml:space="preserve">Jar- </w:t>
      </w:r>
      <w:proofErr w:type="spellStart"/>
      <w:r w:rsidRPr="0062301D">
        <w:rPr>
          <w:b/>
          <w:w w:val="105"/>
          <w:sz w:val="28"/>
          <w:szCs w:val="28"/>
        </w:rPr>
        <w:t>Balakan</w:t>
      </w:r>
      <w:proofErr w:type="spellEnd"/>
      <w:r w:rsidRPr="0062301D">
        <w:rPr>
          <w:b/>
          <w:w w:val="105"/>
          <w:sz w:val="28"/>
          <w:szCs w:val="28"/>
        </w:rPr>
        <w:t xml:space="preserve"> region in 1707</w:t>
      </w:r>
      <w:r w:rsidRPr="0062301D">
        <w:rPr>
          <w:w w:val="105"/>
          <w:sz w:val="28"/>
          <w:szCs w:val="28"/>
        </w:rPr>
        <w:t>. Criminal gangs of shah</w:t>
      </w:r>
      <w:r w:rsidRPr="0062301D">
        <w:rPr>
          <w:spacing w:val="18"/>
          <w:w w:val="105"/>
          <w:sz w:val="28"/>
          <w:szCs w:val="28"/>
        </w:rPr>
        <w:t xml:space="preserve"> </w:t>
      </w:r>
      <w:r w:rsidRPr="0062301D">
        <w:rPr>
          <w:w w:val="105"/>
          <w:sz w:val="28"/>
          <w:szCs w:val="28"/>
        </w:rPr>
        <w:t>barely</w:t>
      </w:r>
    </w:p>
    <w:p w14:paraId="218B8773" w14:textId="77777777" w:rsidR="00D80A2A" w:rsidRPr="0062301D" w:rsidRDefault="00D80A2A" w:rsidP="005779F0">
      <w:pPr>
        <w:spacing w:line="273" w:lineRule="auto"/>
        <w:rPr>
          <w:sz w:val="24"/>
          <w:szCs w:val="24"/>
        </w:rPr>
        <w:sectPr w:rsidR="00D80A2A" w:rsidRPr="0062301D" w:rsidSect="006B5413">
          <w:pgSz w:w="11906" w:h="16838" w:code="9"/>
          <w:pgMar w:top="1060" w:right="960" w:bottom="940" w:left="1020" w:header="0" w:footer="755" w:gutter="0"/>
          <w:cols w:space="708"/>
        </w:sectPr>
      </w:pPr>
    </w:p>
    <w:p w14:paraId="218B8774" w14:textId="77777777" w:rsidR="00D80A2A" w:rsidRPr="0062301D" w:rsidRDefault="0031107F" w:rsidP="005779F0">
      <w:pPr>
        <w:spacing w:before="60" w:line="273" w:lineRule="auto"/>
        <w:ind w:left="113" w:right="165"/>
        <w:rPr>
          <w:sz w:val="28"/>
          <w:szCs w:val="24"/>
        </w:rPr>
      </w:pPr>
      <w:r w:rsidRPr="0062301D">
        <w:rPr>
          <w:w w:val="105"/>
          <w:sz w:val="28"/>
          <w:szCs w:val="24"/>
        </w:rPr>
        <w:lastRenderedPageBreak/>
        <w:t xml:space="preserve">could </w:t>
      </w:r>
      <w:r w:rsidRPr="0062301D">
        <w:rPr>
          <w:spacing w:val="-4"/>
          <w:w w:val="105"/>
          <w:sz w:val="28"/>
          <w:szCs w:val="24"/>
        </w:rPr>
        <w:t xml:space="preserve">be </w:t>
      </w:r>
      <w:r w:rsidRPr="0062301D">
        <w:rPr>
          <w:spacing w:val="-5"/>
          <w:w w:val="105"/>
          <w:sz w:val="28"/>
          <w:szCs w:val="24"/>
        </w:rPr>
        <w:t xml:space="preserve">able </w:t>
      </w:r>
      <w:r w:rsidRPr="0062301D">
        <w:rPr>
          <w:spacing w:val="-3"/>
          <w:w w:val="105"/>
          <w:sz w:val="28"/>
          <w:szCs w:val="24"/>
        </w:rPr>
        <w:t xml:space="preserve">to </w:t>
      </w:r>
      <w:r w:rsidRPr="0062301D">
        <w:rPr>
          <w:spacing w:val="-6"/>
          <w:w w:val="105"/>
          <w:sz w:val="28"/>
          <w:szCs w:val="24"/>
        </w:rPr>
        <w:t xml:space="preserve">suppress </w:t>
      </w:r>
      <w:r w:rsidRPr="0062301D">
        <w:rPr>
          <w:spacing w:val="-5"/>
          <w:w w:val="105"/>
          <w:sz w:val="28"/>
          <w:szCs w:val="24"/>
        </w:rPr>
        <w:t xml:space="preserve">the </w:t>
      </w:r>
      <w:r w:rsidRPr="0062301D">
        <w:rPr>
          <w:spacing w:val="-6"/>
          <w:w w:val="105"/>
          <w:sz w:val="28"/>
          <w:szCs w:val="24"/>
        </w:rPr>
        <w:t xml:space="preserve">protest. </w:t>
      </w:r>
      <w:r w:rsidRPr="0062301D">
        <w:rPr>
          <w:b/>
          <w:spacing w:val="-4"/>
          <w:w w:val="105"/>
          <w:sz w:val="28"/>
          <w:szCs w:val="24"/>
        </w:rPr>
        <w:t xml:space="preserve">Jar </w:t>
      </w:r>
      <w:r w:rsidRPr="0062301D">
        <w:rPr>
          <w:spacing w:val="-6"/>
          <w:w w:val="105"/>
          <w:sz w:val="28"/>
          <w:szCs w:val="24"/>
        </w:rPr>
        <w:t xml:space="preserve">people </w:t>
      </w:r>
      <w:r w:rsidRPr="0062301D">
        <w:rPr>
          <w:spacing w:val="-5"/>
          <w:w w:val="105"/>
          <w:sz w:val="28"/>
          <w:szCs w:val="24"/>
        </w:rPr>
        <w:t xml:space="preserve">took </w:t>
      </w:r>
      <w:r w:rsidRPr="0062301D">
        <w:rPr>
          <w:spacing w:val="-4"/>
          <w:w w:val="105"/>
          <w:sz w:val="28"/>
          <w:szCs w:val="24"/>
        </w:rPr>
        <w:t xml:space="preserve">up </w:t>
      </w:r>
      <w:r w:rsidRPr="0062301D">
        <w:rPr>
          <w:spacing w:val="-5"/>
          <w:w w:val="105"/>
          <w:sz w:val="28"/>
          <w:szCs w:val="24"/>
        </w:rPr>
        <w:t xml:space="preserve">arms again </w:t>
      </w:r>
      <w:r w:rsidRPr="0062301D">
        <w:rPr>
          <w:spacing w:val="-4"/>
          <w:w w:val="105"/>
          <w:sz w:val="28"/>
          <w:szCs w:val="24"/>
        </w:rPr>
        <w:t xml:space="preserve">in </w:t>
      </w:r>
      <w:r w:rsidRPr="0062301D">
        <w:rPr>
          <w:b/>
          <w:spacing w:val="-5"/>
          <w:w w:val="105"/>
          <w:sz w:val="28"/>
          <w:szCs w:val="24"/>
        </w:rPr>
        <w:t>1711</w:t>
      </w:r>
      <w:r w:rsidRPr="0062301D">
        <w:rPr>
          <w:spacing w:val="-5"/>
          <w:w w:val="105"/>
          <w:sz w:val="28"/>
          <w:szCs w:val="24"/>
        </w:rPr>
        <w:t xml:space="preserve">. </w:t>
      </w:r>
      <w:r w:rsidRPr="0062301D">
        <w:rPr>
          <w:spacing w:val="-6"/>
          <w:w w:val="105"/>
          <w:sz w:val="28"/>
          <w:szCs w:val="24"/>
        </w:rPr>
        <w:t xml:space="preserve">Craftsmen </w:t>
      </w:r>
      <w:r w:rsidRPr="0062301D">
        <w:rPr>
          <w:spacing w:val="-5"/>
          <w:w w:val="105"/>
          <w:sz w:val="28"/>
          <w:szCs w:val="24"/>
        </w:rPr>
        <w:t xml:space="preserve">and the </w:t>
      </w:r>
      <w:r w:rsidRPr="0062301D">
        <w:rPr>
          <w:spacing w:val="-6"/>
          <w:w w:val="105"/>
          <w:sz w:val="28"/>
          <w:szCs w:val="24"/>
        </w:rPr>
        <w:t xml:space="preserve">urban </w:t>
      </w:r>
      <w:r w:rsidRPr="0062301D">
        <w:rPr>
          <w:spacing w:val="-5"/>
          <w:w w:val="105"/>
          <w:sz w:val="28"/>
          <w:szCs w:val="24"/>
        </w:rPr>
        <w:t xml:space="preserve">poor came out </w:t>
      </w:r>
      <w:r w:rsidRPr="0062301D">
        <w:rPr>
          <w:spacing w:val="-6"/>
          <w:w w:val="105"/>
          <w:sz w:val="28"/>
          <w:szCs w:val="24"/>
        </w:rPr>
        <w:t>against</w:t>
      </w:r>
      <w:r w:rsidRPr="0062301D">
        <w:rPr>
          <w:spacing w:val="51"/>
          <w:w w:val="105"/>
          <w:sz w:val="28"/>
          <w:szCs w:val="24"/>
        </w:rPr>
        <w:t xml:space="preserve"> </w:t>
      </w:r>
      <w:r w:rsidRPr="0062301D">
        <w:rPr>
          <w:spacing w:val="-5"/>
          <w:w w:val="105"/>
          <w:sz w:val="28"/>
          <w:szCs w:val="24"/>
        </w:rPr>
        <w:t xml:space="preserve">the </w:t>
      </w:r>
      <w:r w:rsidRPr="0062301D">
        <w:rPr>
          <w:spacing w:val="-7"/>
          <w:w w:val="105"/>
          <w:sz w:val="28"/>
          <w:szCs w:val="24"/>
        </w:rPr>
        <w:t xml:space="preserve">oppression </w:t>
      </w:r>
      <w:r w:rsidRPr="0062301D">
        <w:rPr>
          <w:spacing w:val="-4"/>
          <w:w w:val="105"/>
          <w:sz w:val="28"/>
          <w:szCs w:val="24"/>
        </w:rPr>
        <w:t xml:space="preserve">of </w:t>
      </w:r>
      <w:r w:rsidRPr="0062301D">
        <w:rPr>
          <w:spacing w:val="-5"/>
          <w:w w:val="105"/>
          <w:sz w:val="28"/>
          <w:szCs w:val="24"/>
        </w:rPr>
        <w:t xml:space="preserve">the </w:t>
      </w:r>
      <w:r w:rsidRPr="0062301D">
        <w:rPr>
          <w:spacing w:val="-6"/>
          <w:w w:val="105"/>
          <w:sz w:val="28"/>
          <w:szCs w:val="24"/>
        </w:rPr>
        <w:t xml:space="preserve">shah </w:t>
      </w:r>
      <w:r w:rsidRPr="0062301D">
        <w:rPr>
          <w:spacing w:val="-4"/>
          <w:w w:val="105"/>
          <w:sz w:val="28"/>
          <w:szCs w:val="24"/>
        </w:rPr>
        <w:t xml:space="preserve">in </w:t>
      </w:r>
      <w:r w:rsidRPr="0062301D">
        <w:rPr>
          <w:b/>
          <w:spacing w:val="-6"/>
          <w:w w:val="105"/>
          <w:sz w:val="28"/>
          <w:szCs w:val="24"/>
        </w:rPr>
        <w:t xml:space="preserve">Tabriz </w:t>
      </w:r>
      <w:r w:rsidRPr="0062301D">
        <w:rPr>
          <w:b/>
          <w:spacing w:val="-3"/>
          <w:w w:val="105"/>
          <w:sz w:val="28"/>
          <w:szCs w:val="24"/>
        </w:rPr>
        <w:t xml:space="preserve">in </w:t>
      </w:r>
      <w:r w:rsidRPr="0062301D">
        <w:rPr>
          <w:b/>
          <w:spacing w:val="-5"/>
          <w:w w:val="105"/>
          <w:sz w:val="28"/>
          <w:szCs w:val="24"/>
        </w:rPr>
        <w:t>1709</w:t>
      </w:r>
      <w:r w:rsidRPr="0062301D">
        <w:rPr>
          <w:spacing w:val="-5"/>
          <w:w w:val="105"/>
          <w:sz w:val="28"/>
          <w:szCs w:val="24"/>
        </w:rPr>
        <w:t xml:space="preserve">. </w:t>
      </w:r>
      <w:r w:rsidRPr="0062301D">
        <w:rPr>
          <w:spacing w:val="-6"/>
          <w:w w:val="105"/>
          <w:sz w:val="28"/>
          <w:szCs w:val="24"/>
        </w:rPr>
        <w:t xml:space="preserve">Peasant </w:t>
      </w:r>
      <w:r w:rsidRPr="0062301D">
        <w:rPr>
          <w:w w:val="105"/>
          <w:sz w:val="28"/>
          <w:szCs w:val="24"/>
        </w:rPr>
        <w:t xml:space="preserve">protests happened in </w:t>
      </w:r>
      <w:proofErr w:type="spellStart"/>
      <w:r w:rsidRPr="0062301D">
        <w:rPr>
          <w:b/>
          <w:w w:val="105"/>
          <w:sz w:val="28"/>
          <w:szCs w:val="24"/>
        </w:rPr>
        <w:t>Soujbulaq</w:t>
      </w:r>
      <w:proofErr w:type="spellEnd"/>
      <w:r w:rsidRPr="0062301D">
        <w:rPr>
          <w:b/>
          <w:w w:val="105"/>
          <w:sz w:val="28"/>
          <w:szCs w:val="24"/>
        </w:rPr>
        <w:t xml:space="preserve"> and </w:t>
      </w:r>
      <w:proofErr w:type="spellStart"/>
      <w:r w:rsidRPr="0062301D">
        <w:rPr>
          <w:b/>
          <w:w w:val="105"/>
          <w:sz w:val="28"/>
          <w:szCs w:val="24"/>
        </w:rPr>
        <w:t>Mughan</w:t>
      </w:r>
      <w:proofErr w:type="spellEnd"/>
      <w:r w:rsidRPr="0062301D">
        <w:rPr>
          <w:b/>
          <w:w w:val="105"/>
          <w:sz w:val="28"/>
          <w:szCs w:val="24"/>
        </w:rPr>
        <w:t xml:space="preserve"> in 1709-1715 years</w:t>
      </w:r>
      <w:r w:rsidRPr="0062301D">
        <w:rPr>
          <w:w w:val="105"/>
          <w:sz w:val="28"/>
          <w:szCs w:val="24"/>
        </w:rPr>
        <w:t>.</w:t>
      </w:r>
    </w:p>
    <w:p w14:paraId="218B8775" w14:textId="77777777" w:rsidR="00D80A2A" w:rsidRPr="0062301D" w:rsidRDefault="0031107F" w:rsidP="005779F0">
      <w:pPr>
        <w:pStyle w:val="GvdeMetni"/>
        <w:spacing w:line="261" w:lineRule="auto"/>
        <w:ind w:right="166" w:firstLine="357"/>
        <w:jc w:val="left"/>
        <w:rPr>
          <w:sz w:val="28"/>
          <w:szCs w:val="28"/>
        </w:rPr>
      </w:pPr>
      <w:r w:rsidRPr="0062301D">
        <w:rPr>
          <w:w w:val="105"/>
          <w:sz w:val="28"/>
          <w:szCs w:val="28"/>
        </w:rPr>
        <w:t xml:space="preserve">In the same years </w:t>
      </w:r>
      <w:proofErr w:type="spellStart"/>
      <w:r w:rsidRPr="0062301D">
        <w:rPr>
          <w:b/>
          <w:w w:val="105"/>
          <w:sz w:val="28"/>
          <w:szCs w:val="28"/>
        </w:rPr>
        <w:t>Shirvan</w:t>
      </w:r>
      <w:proofErr w:type="spellEnd"/>
      <w:r w:rsidRPr="0062301D">
        <w:rPr>
          <w:b/>
          <w:w w:val="105"/>
          <w:sz w:val="28"/>
          <w:szCs w:val="28"/>
        </w:rPr>
        <w:t xml:space="preserve"> </w:t>
      </w:r>
      <w:r w:rsidRPr="0062301D">
        <w:rPr>
          <w:w w:val="105"/>
          <w:sz w:val="28"/>
          <w:szCs w:val="28"/>
        </w:rPr>
        <w:t xml:space="preserve">became the center of the struggle against feudal oppression. </w:t>
      </w:r>
      <w:r w:rsidRPr="0062301D">
        <w:rPr>
          <w:b/>
          <w:w w:val="105"/>
          <w:sz w:val="28"/>
          <w:szCs w:val="28"/>
        </w:rPr>
        <w:t xml:space="preserve">Haji </w:t>
      </w:r>
      <w:proofErr w:type="spellStart"/>
      <w:r w:rsidRPr="0062301D">
        <w:rPr>
          <w:b/>
          <w:w w:val="105"/>
          <w:sz w:val="28"/>
          <w:szCs w:val="28"/>
        </w:rPr>
        <w:t>Davud</w:t>
      </w:r>
      <w:proofErr w:type="spellEnd"/>
      <w:r w:rsidRPr="0062301D">
        <w:rPr>
          <w:b/>
          <w:w w:val="105"/>
          <w:sz w:val="28"/>
          <w:szCs w:val="28"/>
        </w:rPr>
        <w:t xml:space="preserve"> </w:t>
      </w:r>
      <w:r w:rsidRPr="0062301D">
        <w:rPr>
          <w:w w:val="105"/>
          <w:sz w:val="28"/>
          <w:szCs w:val="28"/>
        </w:rPr>
        <w:t xml:space="preserve">led the </w:t>
      </w:r>
      <w:r w:rsidRPr="0062301D">
        <w:rPr>
          <w:spacing w:val="-6"/>
          <w:w w:val="105"/>
          <w:sz w:val="28"/>
          <w:szCs w:val="28"/>
        </w:rPr>
        <w:t xml:space="preserve">people movement. Rebels attacked </w:t>
      </w:r>
      <w:r w:rsidRPr="0062301D">
        <w:rPr>
          <w:spacing w:val="-3"/>
          <w:w w:val="105"/>
          <w:sz w:val="28"/>
          <w:szCs w:val="28"/>
        </w:rPr>
        <w:t xml:space="preserve">to </w:t>
      </w:r>
      <w:proofErr w:type="spellStart"/>
      <w:r w:rsidRPr="0062301D">
        <w:rPr>
          <w:b/>
          <w:spacing w:val="-6"/>
          <w:w w:val="105"/>
          <w:sz w:val="28"/>
          <w:szCs w:val="28"/>
        </w:rPr>
        <w:t>Darband</w:t>
      </w:r>
      <w:proofErr w:type="spellEnd"/>
      <w:r w:rsidRPr="0062301D">
        <w:rPr>
          <w:b/>
          <w:spacing w:val="-6"/>
          <w:w w:val="105"/>
          <w:sz w:val="28"/>
          <w:szCs w:val="28"/>
        </w:rPr>
        <w:t xml:space="preserve">, </w:t>
      </w:r>
      <w:proofErr w:type="spellStart"/>
      <w:r w:rsidRPr="0062301D">
        <w:rPr>
          <w:b/>
          <w:spacing w:val="-6"/>
          <w:w w:val="105"/>
          <w:sz w:val="28"/>
          <w:szCs w:val="28"/>
        </w:rPr>
        <w:t>Shirvan</w:t>
      </w:r>
      <w:proofErr w:type="spellEnd"/>
      <w:r w:rsidRPr="0062301D">
        <w:rPr>
          <w:b/>
          <w:spacing w:val="-6"/>
          <w:w w:val="105"/>
          <w:sz w:val="28"/>
          <w:szCs w:val="28"/>
        </w:rPr>
        <w:t xml:space="preserve"> </w:t>
      </w:r>
      <w:r w:rsidRPr="0062301D">
        <w:rPr>
          <w:b/>
          <w:spacing w:val="-7"/>
          <w:w w:val="105"/>
          <w:sz w:val="28"/>
          <w:szCs w:val="28"/>
        </w:rPr>
        <w:t xml:space="preserve">and </w:t>
      </w:r>
      <w:proofErr w:type="spellStart"/>
      <w:r w:rsidRPr="0062301D">
        <w:rPr>
          <w:b/>
          <w:spacing w:val="-6"/>
          <w:w w:val="105"/>
          <w:sz w:val="28"/>
          <w:szCs w:val="28"/>
        </w:rPr>
        <w:t>Khudat</w:t>
      </w:r>
      <w:proofErr w:type="spellEnd"/>
      <w:r w:rsidRPr="0062301D">
        <w:rPr>
          <w:spacing w:val="-6"/>
          <w:w w:val="105"/>
          <w:sz w:val="28"/>
          <w:szCs w:val="28"/>
        </w:rPr>
        <w:t xml:space="preserve">. </w:t>
      </w:r>
      <w:r w:rsidRPr="0062301D">
        <w:rPr>
          <w:spacing w:val="-5"/>
          <w:w w:val="105"/>
          <w:sz w:val="28"/>
          <w:szCs w:val="28"/>
        </w:rPr>
        <w:t xml:space="preserve">But </w:t>
      </w:r>
      <w:r w:rsidRPr="0062301D">
        <w:rPr>
          <w:spacing w:val="-6"/>
          <w:w w:val="105"/>
          <w:sz w:val="28"/>
          <w:szCs w:val="28"/>
        </w:rPr>
        <w:t xml:space="preserve">central authority could </w:t>
      </w:r>
      <w:r w:rsidRPr="0062301D">
        <w:rPr>
          <w:spacing w:val="-4"/>
          <w:w w:val="105"/>
          <w:sz w:val="28"/>
          <w:szCs w:val="28"/>
        </w:rPr>
        <w:t xml:space="preserve">be </w:t>
      </w:r>
      <w:r w:rsidRPr="0062301D">
        <w:rPr>
          <w:spacing w:val="-5"/>
          <w:w w:val="105"/>
          <w:sz w:val="28"/>
          <w:szCs w:val="28"/>
        </w:rPr>
        <w:t xml:space="preserve">able </w:t>
      </w:r>
      <w:r w:rsidRPr="0062301D">
        <w:rPr>
          <w:spacing w:val="-3"/>
          <w:w w:val="105"/>
          <w:sz w:val="28"/>
          <w:szCs w:val="28"/>
        </w:rPr>
        <w:t xml:space="preserve">to </w:t>
      </w:r>
      <w:r w:rsidRPr="0062301D">
        <w:rPr>
          <w:spacing w:val="-6"/>
          <w:w w:val="105"/>
          <w:sz w:val="28"/>
          <w:szCs w:val="28"/>
        </w:rPr>
        <w:t xml:space="preserve">suppress </w:t>
      </w:r>
      <w:r w:rsidRPr="0062301D">
        <w:rPr>
          <w:spacing w:val="-7"/>
          <w:w w:val="105"/>
          <w:sz w:val="28"/>
          <w:szCs w:val="28"/>
        </w:rPr>
        <w:t xml:space="preserve">the </w:t>
      </w:r>
      <w:r w:rsidRPr="0062301D">
        <w:rPr>
          <w:spacing w:val="-6"/>
          <w:w w:val="105"/>
          <w:sz w:val="28"/>
          <w:szCs w:val="28"/>
        </w:rPr>
        <w:t xml:space="preserve">movement </w:t>
      </w:r>
      <w:r w:rsidRPr="0062301D">
        <w:rPr>
          <w:spacing w:val="-4"/>
          <w:w w:val="105"/>
          <w:sz w:val="28"/>
          <w:szCs w:val="28"/>
        </w:rPr>
        <w:t xml:space="preserve">in </w:t>
      </w:r>
      <w:r w:rsidRPr="0062301D">
        <w:rPr>
          <w:b/>
          <w:spacing w:val="-5"/>
          <w:w w:val="105"/>
          <w:sz w:val="28"/>
          <w:szCs w:val="28"/>
        </w:rPr>
        <w:t>1719</w:t>
      </w:r>
      <w:r w:rsidRPr="0062301D">
        <w:rPr>
          <w:spacing w:val="-5"/>
          <w:w w:val="105"/>
          <w:sz w:val="28"/>
          <w:szCs w:val="28"/>
        </w:rPr>
        <w:t xml:space="preserve">. Haji </w:t>
      </w:r>
      <w:proofErr w:type="spellStart"/>
      <w:r w:rsidRPr="0062301D">
        <w:rPr>
          <w:spacing w:val="-5"/>
          <w:w w:val="105"/>
          <w:sz w:val="28"/>
          <w:szCs w:val="28"/>
        </w:rPr>
        <w:t>Davud</w:t>
      </w:r>
      <w:proofErr w:type="spellEnd"/>
      <w:r w:rsidRPr="0062301D">
        <w:rPr>
          <w:spacing w:val="-5"/>
          <w:w w:val="105"/>
          <w:sz w:val="28"/>
          <w:szCs w:val="28"/>
        </w:rPr>
        <w:t xml:space="preserve"> </w:t>
      </w:r>
      <w:r w:rsidRPr="0062301D">
        <w:rPr>
          <w:spacing w:val="-4"/>
          <w:w w:val="105"/>
          <w:sz w:val="28"/>
          <w:szCs w:val="28"/>
        </w:rPr>
        <w:t xml:space="preserve">was </w:t>
      </w:r>
      <w:r w:rsidRPr="0062301D">
        <w:rPr>
          <w:spacing w:val="-5"/>
          <w:w w:val="105"/>
          <w:sz w:val="28"/>
          <w:szCs w:val="28"/>
        </w:rPr>
        <w:t xml:space="preserve">sent </w:t>
      </w:r>
      <w:r w:rsidRPr="0062301D">
        <w:rPr>
          <w:spacing w:val="-3"/>
          <w:w w:val="105"/>
          <w:sz w:val="28"/>
          <w:szCs w:val="28"/>
        </w:rPr>
        <w:t xml:space="preserve">to </w:t>
      </w:r>
      <w:r w:rsidRPr="0062301D">
        <w:rPr>
          <w:spacing w:val="-6"/>
          <w:w w:val="105"/>
          <w:sz w:val="28"/>
          <w:szCs w:val="28"/>
        </w:rPr>
        <w:t xml:space="preserve">prison. </w:t>
      </w:r>
      <w:r w:rsidRPr="0062301D">
        <w:rPr>
          <w:b/>
          <w:spacing w:val="-6"/>
          <w:w w:val="105"/>
          <w:sz w:val="28"/>
          <w:szCs w:val="28"/>
        </w:rPr>
        <w:t xml:space="preserve">During 1720-1721 </w:t>
      </w:r>
      <w:r w:rsidRPr="0062301D">
        <w:rPr>
          <w:spacing w:val="-6"/>
          <w:w w:val="105"/>
          <w:sz w:val="28"/>
          <w:szCs w:val="28"/>
        </w:rPr>
        <w:t xml:space="preserve">struggle against Safavid </w:t>
      </w:r>
      <w:r w:rsidRPr="0062301D">
        <w:rPr>
          <w:spacing w:val="-7"/>
          <w:w w:val="105"/>
          <w:sz w:val="28"/>
          <w:szCs w:val="28"/>
        </w:rPr>
        <w:t xml:space="preserve">oppression </w:t>
      </w:r>
      <w:r w:rsidRPr="0062301D">
        <w:rPr>
          <w:spacing w:val="-4"/>
          <w:w w:val="105"/>
          <w:sz w:val="28"/>
          <w:szCs w:val="28"/>
        </w:rPr>
        <w:t xml:space="preserve">in </w:t>
      </w:r>
      <w:r w:rsidRPr="0062301D">
        <w:rPr>
          <w:spacing w:val="-7"/>
          <w:w w:val="105"/>
          <w:sz w:val="28"/>
          <w:szCs w:val="28"/>
        </w:rPr>
        <w:t xml:space="preserve">Azerbaijan </w:t>
      </w:r>
      <w:r w:rsidRPr="0062301D">
        <w:rPr>
          <w:spacing w:val="-6"/>
          <w:w w:val="105"/>
          <w:sz w:val="28"/>
          <w:szCs w:val="28"/>
        </w:rPr>
        <w:t xml:space="preserve">increased again. </w:t>
      </w:r>
      <w:r w:rsidRPr="0062301D">
        <w:rPr>
          <w:spacing w:val="-5"/>
          <w:w w:val="105"/>
          <w:sz w:val="28"/>
          <w:szCs w:val="28"/>
        </w:rPr>
        <w:t xml:space="preserve">Haji </w:t>
      </w:r>
      <w:proofErr w:type="spellStart"/>
      <w:r w:rsidRPr="0062301D">
        <w:rPr>
          <w:spacing w:val="-6"/>
          <w:w w:val="105"/>
          <w:sz w:val="28"/>
          <w:szCs w:val="28"/>
        </w:rPr>
        <w:t>Davud</w:t>
      </w:r>
      <w:proofErr w:type="spellEnd"/>
      <w:r w:rsidRPr="0062301D">
        <w:rPr>
          <w:spacing w:val="-6"/>
          <w:w w:val="105"/>
          <w:sz w:val="28"/>
          <w:szCs w:val="28"/>
        </w:rPr>
        <w:t xml:space="preserve"> escaped </w:t>
      </w:r>
      <w:r w:rsidRPr="0062301D">
        <w:rPr>
          <w:spacing w:val="-5"/>
          <w:w w:val="105"/>
          <w:sz w:val="28"/>
          <w:szCs w:val="28"/>
        </w:rPr>
        <w:t xml:space="preserve">from </w:t>
      </w:r>
      <w:r w:rsidRPr="0062301D">
        <w:rPr>
          <w:spacing w:val="-6"/>
          <w:w w:val="105"/>
          <w:sz w:val="28"/>
          <w:szCs w:val="28"/>
        </w:rPr>
        <w:t xml:space="preserve">prison </w:t>
      </w:r>
      <w:r w:rsidRPr="0062301D">
        <w:rPr>
          <w:spacing w:val="-5"/>
          <w:w w:val="105"/>
          <w:sz w:val="28"/>
          <w:szCs w:val="28"/>
        </w:rPr>
        <w:t xml:space="preserve">and began </w:t>
      </w:r>
      <w:r w:rsidRPr="0062301D">
        <w:rPr>
          <w:spacing w:val="-3"/>
          <w:w w:val="105"/>
          <w:sz w:val="28"/>
          <w:szCs w:val="28"/>
        </w:rPr>
        <w:t xml:space="preserve">to </w:t>
      </w:r>
      <w:r w:rsidRPr="0062301D">
        <w:rPr>
          <w:spacing w:val="-5"/>
          <w:w w:val="105"/>
          <w:sz w:val="28"/>
          <w:szCs w:val="28"/>
        </w:rPr>
        <w:t xml:space="preserve">lead </w:t>
      </w:r>
      <w:r w:rsidRPr="0062301D">
        <w:rPr>
          <w:spacing w:val="-6"/>
          <w:w w:val="105"/>
          <w:sz w:val="28"/>
          <w:szCs w:val="28"/>
        </w:rPr>
        <w:t xml:space="preserve">rebels again. </w:t>
      </w:r>
      <w:r w:rsidRPr="0062301D">
        <w:rPr>
          <w:spacing w:val="-5"/>
          <w:w w:val="105"/>
          <w:sz w:val="28"/>
          <w:szCs w:val="28"/>
        </w:rPr>
        <w:t xml:space="preserve">With </w:t>
      </w:r>
      <w:r w:rsidRPr="0062301D">
        <w:rPr>
          <w:spacing w:val="-4"/>
          <w:w w:val="105"/>
          <w:sz w:val="28"/>
          <w:szCs w:val="28"/>
        </w:rPr>
        <w:t xml:space="preserve">the </w:t>
      </w:r>
      <w:r w:rsidRPr="0062301D">
        <w:rPr>
          <w:spacing w:val="-5"/>
          <w:w w:val="105"/>
          <w:sz w:val="28"/>
          <w:szCs w:val="28"/>
        </w:rPr>
        <w:t xml:space="preserve">help </w:t>
      </w:r>
      <w:r w:rsidRPr="0062301D">
        <w:rPr>
          <w:spacing w:val="-4"/>
          <w:w w:val="105"/>
          <w:sz w:val="28"/>
          <w:szCs w:val="28"/>
        </w:rPr>
        <w:t xml:space="preserve">of </w:t>
      </w:r>
      <w:proofErr w:type="spellStart"/>
      <w:r w:rsidRPr="0062301D">
        <w:rPr>
          <w:spacing w:val="-6"/>
          <w:w w:val="105"/>
          <w:sz w:val="28"/>
          <w:szCs w:val="28"/>
        </w:rPr>
        <w:t>Surkhay</w:t>
      </w:r>
      <w:proofErr w:type="spellEnd"/>
      <w:r w:rsidRPr="0062301D">
        <w:rPr>
          <w:spacing w:val="-6"/>
          <w:w w:val="105"/>
          <w:sz w:val="28"/>
          <w:szCs w:val="28"/>
        </w:rPr>
        <w:t xml:space="preserve"> </w:t>
      </w:r>
      <w:r w:rsidRPr="0062301D">
        <w:rPr>
          <w:spacing w:val="-5"/>
          <w:w w:val="105"/>
          <w:sz w:val="28"/>
          <w:szCs w:val="28"/>
        </w:rPr>
        <w:t xml:space="preserve">khan Haji </w:t>
      </w:r>
      <w:proofErr w:type="spellStart"/>
      <w:r w:rsidRPr="0062301D">
        <w:rPr>
          <w:spacing w:val="-7"/>
          <w:w w:val="105"/>
          <w:sz w:val="28"/>
          <w:szCs w:val="28"/>
        </w:rPr>
        <w:t>Davud</w:t>
      </w:r>
      <w:proofErr w:type="spellEnd"/>
      <w:r w:rsidRPr="0062301D">
        <w:rPr>
          <w:spacing w:val="-7"/>
          <w:w w:val="105"/>
          <w:sz w:val="28"/>
          <w:szCs w:val="28"/>
        </w:rPr>
        <w:t xml:space="preserve"> </w:t>
      </w:r>
      <w:r w:rsidRPr="0062301D">
        <w:rPr>
          <w:spacing w:val="-6"/>
          <w:w w:val="105"/>
          <w:sz w:val="28"/>
          <w:szCs w:val="28"/>
        </w:rPr>
        <w:t xml:space="preserve">captured </w:t>
      </w:r>
      <w:proofErr w:type="spellStart"/>
      <w:r w:rsidRPr="0062301D">
        <w:rPr>
          <w:b/>
          <w:spacing w:val="-6"/>
          <w:w w:val="105"/>
          <w:sz w:val="28"/>
          <w:szCs w:val="28"/>
        </w:rPr>
        <w:t>Shabran</w:t>
      </w:r>
      <w:proofErr w:type="spellEnd"/>
      <w:r w:rsidRPr="0062301D">
        <w:rPr>
          <w:b/>
          <w:spacing w:val="-6"/>
          <w:w w:val="105"/>
          <w:sz w:val="28"/>
          <w:szCs w:val="28"/>
        </w:rPr>
        <w:t xml:space="preserve"> </w:t>
      </w:r>
      <w:r w:rsidRPr="0062301D">
        <w:rPr>
          <w:b/>
          <w:spacing w:val="-4"/>
          <w:w w:val="105"/>
          <w:sz w:val="28"/>
          <w:szCs w:val="28"/>
        </w:rPr>
        <w:t xml:space="preserve">and </w:t>
      </w:r>
      <w:proofErr w:type="spellStart"/>
      <w:r w:rsidRPr="0062301D">
        <w:rPr>
          <w:b/>
          <w:spacing w:val="-6"/>
          <w:w w:val="105"/>
          <w:sz w:val="28"/>
          <w:szCs w:val="28"/>
        </w:rPr>
        <w:t>Khudat</w:t>
      </w:r>
      <w:proofErr w:type="spellEnd"/>
      <w:r w:rsidRPr="0062301D">
        <w:rPr>
          <w:b/>
          <w:spacing w:val="-6"/>
          <w:w w:val="105"/>
          <w:sz w:val="28"/>
          <w:szCs w:val="28"/>
        </w:rPr>
        <w:t xml:space="preserve"> fortress </w:t>
      </w:r>
      <w:r w:rsidRPr="0062301D">
        <w:rPr>
          <w:b/>
          <w:spacing w:val="-3"/>
          <w:w w:val="105"/>
          <w:sz w:val="28"/>
          <w:szCs w:val="28"/>
        </w:rPr>
        <w:t xml:space="preserve">in </w:t>
      </w:r>
      <w:r w:rsidRPr="0062301D">
        <w:rPr>
          <w:b/>
          <w:spacing w:val="-5"/>
          <w:w w:val="105"/>
          <w:sz w:val="28"/>
          <w:szCs w:val="28"/>
        </w:rPr>
        <w:t xml:space="preserve">1720. </w:t>
      </w:r>
      <w:r w:rsidRPr="0062301D">
        <w:rPr>
          <w:b/>
          <w:w w:val="105"/>
          <w:sz w:val="28"/>
          <w:szCs w:val="28"/>
        </w:rPr>
        <w:t xml:space="preserve">10 august 1721 </w:t>
      </w:r>
      <w:r w:rsidRPr="0062301D">
        <w:rPr>
          <w:w w:val="105"/>
          <w:sz w:val="28"/>
          <w:szCs w:val="28"/>
        </w:rPr>
        <w:t>rebels captured Shamakhi. Meanwhile, Russian merchants who traded here had a great loss, some of them were killed.</w:t>
      </w:r>
    </w:p>
    <w:p w14:paraId="218B8776" w14:textId="77777777" w:rsidR="00D80A2A" w:rsidRPr="0062301D" w:rsidRDefault="0031107F" w:rsidP="005779F0">
      <w:pPr>
        <w:pStyle w:val="GvdeMetni"/>
        <w:spacing w:line="273" w:lineRule="auto"/>
        <w:ind w:left="114" w:right="164" w:firstLine="360"/>
        <w:jc w:val="left"/>
        <w:rPr>
          <w:sz w:val="28"/>
          <w:szCs w:val="28"/>
        </w:rPr>
      </w:pPr>
      <w:r w:rsidRPr="0062301D">
        <w:rPr>
          <w:b/>
          <w:w w:val="105"/>
          <w:sz w:val="28"/>
          <w:szCs w:val="28"/>
        </w:rPr>
        <w:t xml:space="preserve">March 8, 1722 afghans </w:t>
      </w:r>
      <w:r w:rsidRPr="0062301D">
        <w:rPr>
          <w:w w:val="105"/>
          <w:sz w:val="28"/>
          <w:szCs w:val="28"/>
        </w:rPr>
        <w:t xml:space="preserve">defeated shah’s troop near the </w:t>
      </w:r>
      <w:r w:rsidRPr="0062301D">
        <w:rPr>
          <w:b/>
          <w:w w:val="105"/>
          <w:sz w:val="28"/>
          <w:szCs w:val="28"/>
        </w:rPr>
        <w:t xml:space="preserve">Isfahan </w:t>
      </w:r>
      <w:r w:rsidRPr="0062301D">
        <w:rPr>
          <w:w w:val="105"/>
          <w:sz w:val="28"/>
          <w:szCs w:val="28"/>
        </w:rPr>
        <w:t xml:space="preserve">and entered to the city. Sultan </w:t>
      </w:r>
      <w:proofErr w:type="spellStart"/>
      <w:proofErr w:type="gramStart"/>
      <w:r w:rsidRPr="0062301D">
        <w:rPr>
          <w:w w:val="105"/>
          <w:sz w:val="28"/>
          <w:szCs w:val="28"/>
        </w:rPr>
        <w:t>Husein</w:t>
      </w:r>
      <w:proofErr w:type="spellEnd"/>
      <w:r w:rsidRPr="0062301D">
        <w:rPr>
          <w:w w:val="105"/>
          <w:sz w:val="28"/>
          <w:szCs w:val="28"/>
        </w:rPr>
        <w:t xml:space="preserve">  was</w:t>
      </w:r>
      <w:proofErr w:type="gramEnd"/>
      <w:r w:rsidRPr="0062301D">
        <w:rPr>
          <w:w w:val="105"/>
          <w:sz w:val="28"/>
          <w:szCs w:val="28"/>
        </w:rPr>
        <w:t xml:space="preserve"> prisoned. </w:t>
      </w:r>
      <w:proofErr w:type="spellStart"/>
      <w:r w:rsidRPr="0062301D">
        <w:rPr>
          <w:w w:val="105"/>
          <w:sz w:val="28"/>
          <w:szCs w:val="28"/>
        </w:rPr>
        <w:t>Tahmasp</w:t>
      </w:r>
      <w:proofErr w:type="spellEnd"/>
      <w:r w:rsidRPr="0062301D">
        <w:rPr>
          <w:w w:val="105"/>
          <w:sz w:val="28"/>
          <w:szCs w:val="28"/>
        </w:rPr>
        <w:t xml:space="preserve"> the eldest son of shah escaped to </w:t>
      </w:r>
      <w:proofErr w:type="spellStart"/>
      <w:r w:rsidRPr="0062301D">
        <w:rPr>
          <w:w w:val="105"/>
          <w:sz w:val="28"/>
          <w:szCs w:val="28"/>
        </w:rPr>
        <w:t>Astrabad</w:t>
      </w:r>
      <w:proofErr w:type="spellEnd"/>
      <w:r w:rsidRPr="0062301D">
        <w:rPr>
          <w:w w:val="105"/>
          <w:sz w:val="28"/>
          <w:szCs w:val="28"/>
        </w:rPr>
        <w:t xml:space="preserve"> and </w:t>
      </w:r>
      <w:r w:rsidRPr="0062301D">
        <w:rPr>
          <w:spacing w:val="-6"/>
          <w:w w:val="105"/>
          <w:sz w:val="28"/>
          <w:szCs w:val="28"/>
        </w:rPr>
        <w:t xml:space="preserve">declared himself </w:t>
      </w:r>
      <w:r w:rsidRPr="0062301D">
        <w:rPr>
          <w:spacing w:val="-5"/>
          <w:w w:val="105"/>
          <w:sz w:val="28"/>
          <w:szCs w:val="28"/>
        </w:rPr>
        <w:t xml:space="preserve">shah </w:t>
      </w:r>
      <w:r w:rsidRPr="0062301D">
        <w:rPr>
          <w:spacing w:val="-4"/>
          <w:w w:val="105"/>
          <w:sz w:val="28"/>
          <w:szCs w:val="28"/>
        </w:rPr>
        <w:t xml:space="preserve">by </w:t>
      </w:r>
      <w:r w:rsidRPr="0062301D">
        <w:rPr>
          <w:spacing w:val="-5"/>
          <w:w w:val="105"/>
          <w:sz w:val="28"/>
          <w:szCs w:val="28"/>
        </w:rPr>
        <w:t xml:space="preserve">the name </w:t>
      </w:r>
      <w:r w:rsidRPr="0062301D">
        <w:rPr>
          <w:spacing w:val="-4"/>
          <w:w w:val="105"/>
          <w:sz w:val="28"/>
          <w:szCs w:val="28"/>
        </w:rPr>
        <w:t xml:space="preserve">of </w:t>
      </w:r>
      <w:proofErr w:type="spellStart"/>
      <w:r w:rsidRPr="0062301D">
        <w:rPr>
          <w:b/>
          <w:spacing w:val="-6"/>
          <w:w w:val="105"/>
          <w:sz w:val="28"/>
          <w:szCs w:val="28"/>
        </w:rPr>
        <w:t>Tahmasp</w:t>
      </w:r>
      <w:proofErr w:type="spellEnd"/>
      <w:r w:rsidRPr="0062301D">
        <w:rPr>
          <w:b/>
          <w:spacing w:val="-6"/>
          <w:w w:val="105"/>
          <w:sz w:val="28"/>
          <w:szCs w:val="28"/>
        </w:rPr>
        <w:t xml:space="preserve"> </w:t>
      </w:r>
      <w:r w:rsidRPr="0062301D">
        <w:rPr>
          <w:b/>
          <w:spacing w:val="-4"/>
          <w:w w:val="105"/>
          <w:sz w:val="28"/>
          <w:szCs w:val="28"/>
        </w:rPr>
        <w:t>II</w:t>
      </w:r>
      <w:r w:rsidRPr="0062301D">
        <w:rPr>
          <w:b/>
          <w:spacing w:val="-12"/>
          <w:w w:val="105"/>
          <w:sz w:val="28"/>
          <w:szCs w:val="28"/>
        </w:rPr>
        <w:t xml:space="preserve"> </w:t>
      </w:r>
      <w:r w:rsidRPr="0062301D">
        <w:rPr>
          <w:b/>
          <w:spacing w:val="-6"/>
          <w:w w:val="105"/>
          <w:sz w:val="28"/>
          <w:szCs w:val="28"/>
        </w:rPr>
        <w:t>(1722-1732).</w:t>
      </w:r>
      <w:r w:rsidRPr="0062301D">
        <w:rPr>
          <w:b/>
          <w:spacing w:val="-10"/>
          <w:w w:val="105"/>
          <w:sz w:val="28"/>
          <w:szCs w:val="28"/>
        </w:rPr>
        <w:t xml:space="preserve"> </w:t>
      </w:r>
      <w:r w:rsidRPr="0062301D">
        <w:rPr>
          <w:spacing w:val="-5"/>
          <w:w w:val="105"/>
          <w:sz w:val="28"/>
          <w:szCs w:val="28"/>
        </w:rPr>
        <w:t>The</w:t>
      </w:r>
      <w:r w:rsidRPr="0062301D">
        <w:rPr>
          <w:spacing w:val="-12"/>
          <w:w w:val="105"/>
          <w:sz w:val="28"/>
          <w:szCs w:val="28"/>
        </w:rPr>
        <w:t xml:space="preserve"> </w:t>
      </w:r>
      <w:r w:rsidRPr="0062301D">
        <w:rPr>
          <w:spacing w:val="-6"/>
          <w:w w:val="105"/>
          <w:sz w:val="28"/>
          <w:szCs w:val="28"/>
        </w:rPr>
        <w:t>overthrow</w:t>
      </w:r>
      <w:r w:rsidRPr="0062301D">
        <w:rPr>
          <w:spacing w:val="-12"/>
          <w:w w:val="105"/>
          <w:sz w:val="28"/>
          <w:szCs w:val="28"/>
        </w:rPr>
        <w:t xml:space="preserve"> </w:t>
      </w:r>
      <w:r w:rsidRPr="0062301D">
        <w:rPr>
          <w:spacing w:val="-4"/>
          <w:w w:val="105"/>
          <w:sz w:val="28"/>
          <w:szCs w:val="28"/>
        </w:rPr>
        <w:t>of</w:t>
      </w:r>
      <w:r w:rsidRPr="0062301D">
        <w:rPr>
          <w:spacing w:val="-11"/>
          <w:w w:val="105"/>
          <w:sz w:val="28"/>
          <w:szCs w:val="28"/>
        </w:rPr>
        <w:t xml:space="preserve"> </w:t>
      </w:r>
      <w:r w:rsidRPr="0062301D">
        <w:rPr>
          <w:spacing w:val="-5"/>
          <w:w w:val="105"/>
          <w:sz w:val="28"/>
          <w:szCs w:val="28"/>
        </w:rPr>
        <w:t>the</w:t>
      </w:r>
      <w:r w:rsidRPr="0062301D">
        <w:rPr>
          <w:spacing w:val="-10"/>
          <w:w w:val="105"/>
          <w:sz w:val="28"/>
          <w:szCs w:val="28"/>
        </w:rPr>
        <w:t xml:space="preserve"> </w:t>
      </w:r>
      <w:r w:rsidRPr="0062301D">
        <w:rPr>
          <w:spacing w:val="-6"/>
          <w:w w:val="105"/>
          <w:sz w:val="28"/>
          <w:szCs w:val="28"/>
        </w:rPr>
        <w:t>central</w:t>
      </w:r>
      <w:r w:rsidRPr="0062301D">
        <w:rPr>
          <w:spacing w:val="-13"/>
          <w:w w:val="105"/>
          <w:sz w:val="28"/>
          <w:szCs w:val="28"/>
        </w:rPr>
        <w:t xml:space="preserve"> </w:t>
      </w:r>
      <w:r w:rsidRPr="0062301D">
        <w:rPr>
          <w:spacing w:val="-6"/>
          <w:w w:val="105"/>
          <w:sz w:val="28"/>
          <w:szCs w:val="28"/>
        </w:rPr>
        <w:t>government</w:t>
      </w:r>
      <w:r w:rsidRPr="0062301D">
        <w:rPr>
          <w:spacing w:val="-12"/>
          <w:w w:val="105"/>
          <w:sz w:val="28"/>
          <w:szCs w:val="28"/>
        </w:rPr>
        <w:t xml:space="preserve"> </w:t>
      </w:r>
      <w:r w:rsidRPr="0062301D">
        <w:rPr>
          <w:spacing w:val="-5"/>
          <w:w w:val="105"/>
          <w:sz w:val="28"/>
          <w:szCs w:val="28"/>
        </w:rPr>
        <w:t>gave</w:t>
      </w:r>
      <w:r w:rsidRPr="0062301D">
        <w:rPr>
          <w:spacing w:val="-11"/>
          <w:w w:val="105"/>
          <w:sz w:val="28"/>
          <w:szCs w:val="28"/>
        </w:rPr>
        <w:t xml:space="preserve"> </w:t>
      </w:r>
      <w:r w:rsidRPr="0062301D">
        <w:rPr>
          <w:w w:val="105"/>
          <w:sz w:val="28"/>
          <w:szCs w:val="28"/>
        </w:rPr>
        <w:t xml:space="preserve">a </w:t>
      </w:r>
      <w:r w:rsidRPr="0062301D">
        <w:rPr>
          <w:spacing w:val="-6"/>
          <w:w w:val="105"/>
          <w:sz w:val="28"/>
          <w:szCs w:val="28"/>
        </w:rPr>
        <w:t xml:space="preserve">chance </w:t>
      </w:r>
      <w:r w:rsidRPr="0062301D">
        <w:rPr>
          <w:spacing w:val="-3"/>
          <w:w w:val="105"/>
          <w:sz w:val="28"/>
          <w:szCs w:val="28"/>
        </w:rPr>
        <w:t xml:space="preserve">to </w:t>
      </w:r>
      <w:r w:rsidRPr="0062301D">
        <w:rPr>
          <w:spacing w:val="-6"/>
          <w:w w:val="105"/>
          <w:sz w:val="28"/>
          <w:szCs w:val="28"/>
        </w:rPr>
        <w:t xml:space="preserve">establish </w:t>
      </w:r>
      <w:r w:rsidRPr="0062301D">
        <w:rPr>
          <w:spacing w:val="-3"/>
          <w:w w:val="105"/>
          <w:sz w:val="28"/>
          <w:szCs w:val="28"/>
        </w:rPr>
        <w:t xml:space="preserve">an </w:t>
      </w:r>
      <w:r w:rsidRPr="0062301D">
        <w:rPr>
          <w:spacing w:val="-6"/>
          <w:w w:val="105"/>
          <w:sz w:val="28"/>
          <w:szCs w:val="28"/>
        </w:rPr>
        <w:t xml:space="preserve">independent Azerbaijan state. </w:t>
      </w:r>
      <w:r w:rsidRPr="0062301D">
        <w:rPr>
          <w:spacing w:val="-5"/>
          <w:w w:val="105"/>
          <w:sz w:val="28"/>
          <w:szCs w:val="28"/>
        </w:rPr>
        <w:t xml:space="preserve">But </w:t>
      </w:r>
      <w:r w:rsidRPr="0062301D">
        <w:rPr>
          <w:spacing w:val="-7"/>
          <w:w w:val="105"/>
          <w:sz w:val="28"/>
          <w:szCs w:val="28"/>
        </w:rPr>
        <w:t xml:space="preserve">lack   </w:t>
      </w:r>
      <w:r w:rsidRPr="0062301D">
        <w:rPr>
          <w:spacing w:val="-4"/>
          <w:w w:val="105"/>
          <w:sz w:val="28"/>
          <w:szCs w:val="28"/>
        </w:rPr>
        <w:t xml:space="preserve">of </w:t>
      </w:r>
      <w:r w:rsidRPr="0062301D">
        <w:rPr>
          <w:spacing w:val="-6"/>
          <w:w w:val="105"/>
          <w:sz w:val="28"/>
          <w:szCs w:val="28"/>
        </w:rPr>
        <w:t>close</w:t>
      </w:r>
      <w:r w:rsidRPr="0062301D">
        <w:rPr>
          <w:spacing w:val="51"/>
          <w:w w:val="105"/>
          <w:sz w:val="28"/>
          <w:szCs w:val="28"/>
        </w:rPr>
        <w:t xml:space="preserve"> </w:t>
      </w:r>
      <w:r w:rsidRPr="0062301D">
        <w:rPr>
          <w:spacing w:val="-5"/>
          <w:w w:val="105"/>
          <w:sz w:val="28"/>
          <w:szCs w:val="28"/>
        </w:rPr>
        <w:t xml:space="preserve">ties </w:t>
      </w:r>
      <w:r w:rsidRPr="0062301D">
        <w:rPr>
          <w:spacing w:val="-6"/>
          <w:w w:val="105"/>
          <w:sz w:val="28"/>
          <w:szCs w:val="28"/>
        </w:rPr>
        <w:t>between different</w:t>
      </w:r>
      <w:r w:rsidRPr="0062301D">
        <w:rPr>
          <w:spacing w:val="51"/>
          <w:w w:val="105"/>
          <w:sz w:val="28"/>
          <w:szCs w:val="28"/>
        </w:rPr>
        <w:t xml:space="preserve"> </w:t>
      </w:r>
      <w:r w:rsidRPr="0062301D">
        <w:rPr>
          <w:spacing w:val="-6"/>
          <w:w w:val="105"/>
          <w:sz w:val="28"/>
          <w:szCs w:val="28"/>
        </w:rPr>
        <w:t>regions</w:t>
      </w:r>
      <w:r w:rsidRPr="0062301D">
        <w:rPr>
          <w:spacing w:val="51"/>
          <w:w w:val="105"/>
          <w:sz w:val="28"/>
          <w:szCs w:val="28"/>
        </w:rPr>
        <w:t xml:space="preserve"> </w:t>
      </w:r>
      <w:r w:rsidRPr="0062301D">
        <w:rPr>
          <w:spacing w:val="-5"/>
          <w:w w:val="105"/>
          <w:sz w:val="28"/>
          <w:szCs w:val="28"/>
        </w:rPr>
        <w:t xml:space="preserve">and </w:t>
      </w:r>
      <w:r w:rsidRPr="0062301D">
        <w:rPr>
          <w:spacing w:val="-6"/>
          <w:w w:val="105"/>
          <w:sz w:val="28"/>
          <w:szCs w:val="28"/>
        </w:rPr>
        <w:t xml:space="preserve">intervention </w:t>
      </w:r>
      <w:r w:rsidRPr="0062301D">
        <w:rPr>
          <w:spacing w:val="-4"/>
          <w:w w:val="105"/>
          <w:sz w:val="28"/>
          <w:szCs w:val="28"/>
        </w:rPr>
        <w:t xml:space="preserve">of </w:t>
      </w:r>
      <w:r w:rsidRPr="0062301D">
        <w:rPr>
          <w:spacing w:val="-7"/>
          <w:w w:val="105"/>
          <w:sz w:val="28"/>
          <w:szCs w:val="28"/>
        </w:rPr>
        <w:t xml:space="preserve">neighboring </w:t>
      </w:r>
      <w:r w:rsidRPr="0062301D">
        <w:rPr>
          <w:spacing w:val="-6"/>
          <w:w w:val="105"/>
          <w:sz w:val="28"/>
          <w:szCs w:val="28"/>
        </w:rPr>
        <w:t xml:space="preserve">states </w:t>
      </w:r>
      <w:r w:rsidRPr="0062301D">
        <w:rPr>
          <w:spacing w:val="-3"/>
          <w:w w:val="105"/>
          <w:sz w:val="28"/>
          <w:szCs w:val="28"/>
        </w:rPr>
        <w:t xml:space="preserve">was </w:t>
      </w:r>
      <w:r w:rsidRPr="0062301D">
        <w:rPr>
          <w:spacing w:val="-5"/>
          <w:w w:val="105"/>
          <w:sz w:val="28"/>
          <w:szCs w:val="28"/>
        </w:rPr>
        <w:t xml:space="preserve">preventing </w:t>
      </w:r>
      <w:r w:rsidRPr="0062301D">
        <w:rPr>
          <w:spacing w:val="-3"/>
          <w:w w:val="105"/>
          <w:sz w:val="28"/>
          <w:szCs w:val="28"/>
        </w:rPr>
        <w:t xml:space="preserve">it. </w:t>
      </w:r>
      <w:r w:rsidRPr="0062301D">
        <w:rPr>
          <w:spacing w:val="-4"/>
          <w:w w:val="105"/>
          <w:sz w:val="28"/>
          <w:szCs w:val="28"/>
        </w:rPr>
        <w:t xml:space="preserve">Russia </w:t>
      </w:r>
      <w:r w:rsidRPr="0062301D">
        <w:rPr>
          <w:spacing w:val="-3"/>
          <w:w w:val="105"/>
          <w:sz w:val="28"/>
          <w:szCs w:val="28"/>
        </w:rPr>
        <w:t xml:space="preserve">and </w:t>
      </w:r>
      <w:r w:rsidRPr="0062301D">
        <w:rPr>
          <w:spacing w:val="-4"/>
          <w:w w:val="105"/>
          <w:sz w:val="28"/>
          <w:szCs w:val="28"/>
        </w:rPr>
        <w:t xml:space="preserve">Ottoman empires stood face </w:t>
      </w:r>
      <w:r w:rsidRPr="0062301D">
        <w:rPr>
          <w:w w:val="105"/>
          <w:sz w:val="28"/>
          <w:szCs w:val="28"/>
        </w:rPr>
        <w:t xml:space="preserve">to </w:t>
      </w:r>
      <w:r w:rsidRPr="0062301D">
        <w:rPr>
          <w:spacing w:val="-4"/>
          <w:w w:val="105"/>
          <w:sz w:val="28"/>
          <w:szCs w:val="28"/>
        </w:rPr>
        <w:t xml:space="preserve">face </w:t>
      </w:r>
      <w:r w:rsidRPr="0062301D">
        <w:rPr>
          <w:spacing w:val="-3"/>
          <w:w w:val="105"/>
          <w:sz w:val="28"/>
          <w:szCs w:val="28"/>
        </w:rPr>
        <w:t xml:space="preserve">for </w:t>
      </w:r>
      <w:r w:rsidRPr="0062301D">
        <w:rPr>
          <w:spacing w:val="-4"/>
          <w:w w:val="105"/>
          <w:sz w:val="28"/>
          <w:szCs w:val="28"/>
        </w:rPr>
        <w:t xml:space="preserve">power </w:t>
      </w:r>
      <w:r w:rsidRPr="0062301D">
        <w:rPr>
          <w:w w:val="105"/>
          <w:sz w:val="28"/>
          <w:szCs w:val="28"/>
        </w:rPr>
        <w:t xml:space="preserve">in </w:t>
      </w:r>
      <w:r w:rsidRPr="0062301D">
        <w:rPr>
          <w:spacing w:val="-4"/>
          <w:w w:val="105"/>
          <w:sz w:val="28"/>
          <w:szCs w:val="28"/>
        </w:rPr>
        <w:t xml:space="preserve">the </w:t>
      </w:r>
      <w:r w:rsidRPr="0062301D">
        <w:rPr>
          <w:spacing w:val="-5"/>
          <w:w w:val="105"/>
          <w:sz w:val="28"/>
          <w:szCs w:val="28"/>
        </w:rPr>
        <w:t xml:space="preserve">Caucasus. </w:t>
      </w:r>
      <w:r w:rsidRPr="0062301D">
        <w:rPr>
          <w:spacing w:val="-4"/>
          <w:w w:val="105"/>
          <w:sz w:val="28"/>
          <w:szCs w:val="28"/>
        </w:rPr>
        <w:t xml:space="preserve">Azerbaijan attracted the </w:t>
      </w:r>
      <w:r w:rsidRPr="0062301D">
        <w:rPr>
          <w:spacing w:val="-5"/>
          <w:w w:val="105"/>
          <w:sz w:val="28"/>
          <w:szCs w:val="28"/>
        </w:rPr>
        <w:t xml:space="preserve">attention </w:t>
      </w:r>
      <w:r w:rsidRPr="0062301D">
        <w:rPr>
          <w:spacing w:val="-3"/>
          <w:w w:val="105"/>
          <w:sz w:val="28"/>
          <w:szCs w:val="28"/>
        </w:rPr>
        <w:t xml:space="preserve">of </w:t>
      </w:r>
      <w:proofErr w:type="gramStart"/>
      <w:r w:rsidRPr="0062301D">
        <w:rPr>
          <w:spacing w:val="-5"/>
          <w:w w:val="105"/>
          <w:sz w:val="28"/>
          <w:szCs w:val="28"/>
        </w:rPr>
        <w:t xml:space="preserve">neighboring  </w:t>
      </w:r>
      <w:r w:rsidRPr="0062301D">
        <w:rPr>
          <w:spacing w:val="-4"/>
          <w:w w:val="105"/>
          <w:sz w:val="28"/>
          <w:szCs w:val="28"/>
        </w:rPr>
        <w:t>states</w:t>
      </w:r>
      <w:proofErr w:type="gramEnd"/>
      <w:r w:rsidRPr="0062301D">
        <w:rPr>
          <w:spacing w:val="-4"/>
          <w:w w:val="105"/>
          <w:sz w:val="28"/>
          <w:szCs w:val="28"/>
        </w:rPr>
        <w:t xml:space="preserve">  with </w:t>
      </w:r>
      <w:r w:rsidRPr="0062301D">
        <w:rPr>
          <w:spacing w:val="-3"/>
          <w:w w:val="105"/>
          <w:sz w:val="28"/>
          <w:szCs w:val="28"/>
        </w:rPr>
        <w:t xml:space="preserve">its </w:t>
      </w:r>
      <w:r w:rsidRPr="0062301D">
        <w:rPr>
          <w:spacing w:val="-4"/>
          <w:w w:val="105"/>
          <w:sz w:val="28"/>
          <w:szCs w:val="28"/>
        </w:rPr>
        <w:t xml:space="preserve">natural wealth, raw material </w:t>
      </w:r>
      <w:r w:rsidRPr="0062301D">
        <w:rPr>
          <w:w w:val="105"/>
          <w:sz w:val="28"/>
          <w:szCs w:val="28"/>
        </w:rPr>
        <w:t>resources, as well as a strategic-geographical</w:t>
      </w:r>
      <w:r w:rsidRPr="0062301D">
        <w:rPr>
          <w:spacing w:val="-4"/>
          <w:w w:val="105"/>
          <w:sz w:val="28"/>
          <w:szCs w:val="28"/>
        </w:rPr>
        <w:t xml:space="preserve"> </w:t>
      </w:r>
      <w:r w:rsidRPr="0062301D">
        <w:rPr>
          <w:w w:val="105"/>
          <w:sz w:val="28"/>
          <w:szCs w:val="28"/>
        </w:rPr>
        <w:t>position.</w:t>
      </w:r>
    </w:p>
    <w:p w14:paraId="218B8777" w14:textId="77777777" w:rsidR="00D80A2A" w:rsidRPr="0062301D" w:rsidRDefault="0031107F" w:rsidP="005779F0">
      <w:pPr>
        <w:pStyle w:val="GvdeMetni"/>
        <w:spacing w:line="261" w:lineRule="auto"/>
        <w:ind w:left="114" w:right="171" w:firstLine="357"/>
        <w:jc w:val="left"/>
        <w:rPr>
          <w:sz w:val="28"/>
          <w:szCs w:val="28"/>
        </w:rPr>
      </w:pPr>
      <w:proofErr w:type="spellStart"/>
      <w:r w:rsidRPr="0062301D">
        <w:rPr>
          <w:w w:val="105"/>
          <w:sz w:val="28"/>
          <w:szCs w:val="28"/>
        </w:rPr>
        <w:t>Untill</w:t>
      </w:r>
      <w:proofErr w:type="spellEnd"/>
      <w:r w:rsidRPr="0062301D">
        <w:rPr>
          <w:w w:val="105"/>
          <w:sz w:val="28"/>
          <w:szCs w:val="28"/>
        </w:rPr>
        <w:t xml:space="preserve"> the beginning of the XVIII century having lack of power for military and political aggression, Russia was implementing only economic policy to Azerbaijan. Peter I</w:t>
      </w:r>
    </w:p>
    <w:p w14:paraId="218B8778" w14:textId="77777777" w:rsidR="00D80A2A" w:rsidRPr="0062301D" w:rsidRDefault="00D80A2A" w:rsidP="005779F0">
      <w:pPr>
        <w:spacing w:line="261" w:lineRule="auto"/>
        <w:rPr>
          <w:sz w:val="24"/>
          <w:szCs w:val="24"/>
        </w:rPr>
        <w:sectPr w:rsidR="00D80A2A" w:rsidRPr="0062301D" w:rsidSect="006B5413">
          <w:footerReference w:type="default" r:id="rId16"/>
          <w:pgSz w:w="11906" w:h="16838" w:code="9"/>
          <w:pgMar w:top="1060" w:right="960" w:bottom="940" w:left="1020" w:header="0" w:footer="755" w:gutter="0"/>
          <w:cols w:space="708"/>
        </w:sectPr>
      </w:pPr>
    </w:p>
    <w:p w14:paraId="218B8779" w14:textId="77777777" w:rsidR="00D80A2A" w:rsidRPr="0062301D" w:rsidRDefault="0031107F" w:rsidP="005779F0">
      <w:pPr>
        <w:pStyle w:val="GvdeMetni"/>
        <w:spacing w:before="60" w:line="261" w:lineRule="auto"/>
        <w:ind w:left="114" w:right="171"/>
        <w:jc w:val="left"/>
        <w:rPr>
          <w:sz w:val="28"/>
          <w:szCs w:val="28"/>
        </w:rPr>
      </w:pPr>
      <w:r w:rsidRPr="0062301D">
        <w:rPr>
          <w:w w:val="105"/>
          <w:sz w:val="28"/>
          <w:szCs w:val="28"/>
        </w:rPr>
        <w:lastRenderedPageBreak/>
        <w:t xml:space="preserve">planned to transform the </w:t>
      </w:r>
      <w:proofErr w:type="gramStart"/>
      <w:r w:rsidRPr="0062301D">
        <w:rPr>
          <w:w w:val="105"/>
          <w:sz w:val="28"/>
          <w:szCs w:val="28"/>
        </w:rPr>
        <w:t>Caspian sea</w:t>
      </w:r>
      <w:proofErr w:type="gramEnd"/>
      <w:r w:rsidRPr="0062301D">
        <w:rPr>
          <w:w w:val="105"/>
          <w:sz w:val="28"/>
          <w:szCs w:val="28"/>
        </w:rPr>
        <w:t xml:space="preserve"> the interior sea of Russia and trading with Eastern </w:t>
      </w:r>
      <w:proofErr w:type="spellStart"/>
      <w:r w:rsidRPr="0062301D">
        <w:rPr>
          <w:w w:val="105"/>
          <w:sz w:val="28"/>
          <w:szCs w:val="28"/>
        </w:rPr>
        <w:t>countires</w:t>
      </w:r>
      <w:proofErr w:type="spellEnd"/>
      <w:r w:rsidRPr="0062301D">
        <w:rPr>
          <w:w w:val="105"/>
          <w:sz w:val="28"/>
          <w:szCs w:val="28"/>
        </w:rPr>
        <w:t xml:space="preserve"> through Caspian-Volga way, achieve mediation of Russia in the east and west trade. Russian policy of invading Southern Caucasus, especially Caspian regions was coincided with policy</w:t>
      </w:r>
      <w:r w:rsidRPr="0062301D">
        <w:rPr>
          <w:spacing w:val="-6"/>
          <w:w w:val="105"/>
          <w:sz w:val="28"/>
          <w:szCs w:val="28"/>
        </w:rPr>
        <w:t xml:space="preserve"> </w:t>
      </w:r>
      <w:r w:rsidRPr="0062301D">
        <w:rPr>
          <w:w w:val="105"/>
          <w:sz w:val="28"/>
          <w:szCs w:val="28"/>
        </w:rPr>
        <w:t>of</w:t>
      </w:r>
      <w:r w:rsidRPr="0062301D">
        <w:rPr>
          <w:spacing w:val="-6"/>
          <w:w w:val="105"/>
          <w:sz w:val="28"/>
          <w:szCs w:val="28"/>
        </w:rPr>
        <w:t xml:space="preserve"> </w:t>
      </w:r>
      <w:r w:rsidRPr="0062301D">
        <w:rPr>
          <w:b/>
          <w:w w:val="105"/>
          <w:sz w:val="28"/>
          <w:szCs w:val="28"/>
        </w:rPr>
        <w:t>Ottoman</w:t>
      </w:r>
      <w:r w:rsidRPr="0062301D">
        <w:rPr>
          <w:b/>
          <w:spacing w:val="-8"/>
          <w:w w:val="105"/>
          <w:sz w:val="28"/>
          <w:szCs w:val="28"/>
        </w:rPr>
        <w:t xml:space="preserve"> </w:t>
      </w:r>
      <w:r w:rsidRPr="0062301D">
        <w:rPr>
          <w:b/>
          <w:w w:val="105"/>
          <w:sz w:val="28"/>
          <w:szCs w:val="28"/>
        </w:rPr>
        <w:t>empire</w:t>
      </w:r>
      <w:r w:rsidRPr="0062301D">
        <w:rPr>
          <w:w w:val="105"/>
          <w:sz w:val="28"/>
          <w:szCs w:val="28"/>
        </w:rPr>
        <w:t>.</w:t>
      </w:r>
      <w:r w:rsidRPr="0062301D">
        <w:rPr>
          <w:spacing w:val="-7"/>
          <w:w w:val="105"/>
          <w:sz w:val="28"/>
          <w:szCs w:val="28"/>
        </w:rPr>
        <w:t xml:space="preserve"> </w:t>
      </w:r>
      <w:r w:rsidRPr="0062301D">
        <w:rPr>
          <w:w w:val="105"/>
          <w:sz w:val="28"/>
          <w:szCs w:val="28"/>
        </w:rPr>
        <w:t>As</w:t>
      </w:r>
      <w:r w:rsidRPr="0062301D">
        <w:rPr>
          <w:spacing w:val="-6"/>
          <w:w w:val="105"/>
          <w:sz w:val="28"/>
          <w:szCs w:val="28"/>
        </w:rPr>
        <w:t xml:space="preserve"> </w:t>
      </w:r>
      <w:r w:rsidRPr="0062301D">
        <w:rPr>
          <w:w w:val="105"/>
          <w:sz w:val="28"/>
          <w:szCs w:val="28"/>
        </w:rPr>
        <w:t>making</w:t>
      </w:r>
      <w:r w:rsidRPr="0062301D">
        <w:rPr>
          <w:spacing w:val="-6"/>
          <w:w w:val="105"/>
          <w:sz w:val="28"/>
          <w:szCs w:val="28"/>
        </w:rPr>
        <w:t xml:space="preserve"> </w:t>
      </w:r>
      <w:r w:rsidRPr="0062301D">
        <w:rPr>
          <w:w w:val="105"/>
          <w:sz w:val="28"/>
          <w:szCs w:val="28"/>
        </w:rPr>
        <w:t>up</w:t>
      </w:r>
      <w:r w:rsidRPr="0062301D">
        <w:rPr>
          <w:spacing w:val="-6"/>
          <w:w w:val="105"/>
          <w:sz w:val="28"/>
          <w:szCs w:val="28"/>
        </w:rPr>
        <w:t xml:space="preserve"> </w:t>
      </w:r>
      <w:r w:rsidRPr="0062301D">
        <w:rPr>
          <w:w w:val="105"/>
          <w:sz w:val="28"/>
          <w:szCs w:val="28"/>
        </w:rPr>
        <w:t>an</w:t>
      </w:r>
      <w:r w:rsidRPr="0062301D">
        <w:rPr>
          <w:spacing w:val="-6"/>
          <w:w w:val="105"/>
          <w:sz w:val="28"/>
          <w:szCs w:val="28"/>
        </w:rPr>
        <w:t xml:space="preserve"> </w:t>
      </w:r>
      <w:r w:rsidRPr="0062301D">
        <w:rPr>
          <w:w w:val="105"/>
          <w:sz w:val="28"/>
          <w:szCs w:val="28"/>
        </w:rPr>
        <w:t>excuse</w:t>
      </w:r>
      <w:r w:rsidRPr="0062301D">
        <w:rPr>
          <w:spacing w:val="-7"/>
          <w:w w:val="105"/>
          <w:sz w:val="28"/>
          <w:szCs w:val="28"/>
        </w:rPr>
        <w:t xml:space="preserve"> </w:t>
      </w:r>
      <w:r w:rsidRPr="0062301D">
        <w:rPr>
          <w:w w:val="105"/>
          <w:sz w:val="28"/>
          <w:szCs w:val="28"/>
        </w:rPr>
        <w:t>the</w:t>
      </w:r>
      <w:r w:rsidRPr="0062301D">
        <w:rPr>
          <w:spacing w:val="-6"/>
          <w:w w:val="105"/>
          <w:sz w:val="28"/>
          <w:szCs w:val="28"/>
        </w:rPr>
        <w:t xml:space="preserve"> </w:t>
      </w:r>
      <w:r w:rsidRPr="0062301D">
        <w:rPr>
          <w:w w:val="105"/>
          <w:sz w:val="28"/>
          <w:szCs w:val="28"/>
        </w:rPr>
        <w:t xml:space="preserve">loss of the Russian merchants during </w:t>
      </w:r>
      <w:proofErr w:type="spellStart"/>
      <w:r w:rsidRPr="0062301D">
        <w:rPr>
          <w:w w:val="105"/>
          <w:sz w:val="28"/>
          <w:szCs w:val="28"/>
        </w:rPr>
        <w:t>Shirvan</w:t>
      </w:r>
      <w:proofErr w:type="spellEnd"/>
      <w:r w:rsidRPr="0062301D">
        <w:rPr>
          <w:w w:val="105"/>
          <w:sz w:val="28"/>
          <w:szCs w:val="28"/>
        </w:rPr>
        <w:t xml:space="preserve"> rebellion, Russia government confirmed the final plan of capturing </w:t>
      </w:r>
      <w:r w:rsidRPr="0062301D">
        <w:rPr>
          <w:b/>
          <w:w w:val="105"/>
          <w:sz w:val="28"/>
          <w:szCs w:val="28"/>
        </w:rPr>
        <w:t>Caspian regions</w:t>
      </w:r>
      <w:r w:rsidRPr="0062301D">
        <w:rPr>
          <w:w w:val="105"/>
          <w:sz w:val="28"/>
          <w:szCs w:val="28"/>
        </w:rPr>
        <w:t xml:space="preserve">. Russia economy felt the great need for Azerbaijan raw materials. But this was not the only reason for the march to Caspian region. Tsar government was concerned about Haji </w:t>
      </w:r>
      <w:proofErr w:type="spellStart"/>
      <w:r w:rsidRPr="0062301D">
        <w:rPr>
          <w:w w:val="105"/>
          <w:sz w:val="28"/>
          <w:szCs w:val="28"/>
        </w:rPr>
        <w:t>Davud’s</w:t>
      </w:r>
      <w:proofErr w:type="spellEnd"/>
      <w:r w:rsidRPr="0062301D">
        <w:rPr>
          <w:w w:val="105"/>
          <w:sz w:val="28"/>
          <w:szCs w:val="28"/>
        </w:rPr>
        <w:t xml:space="preserve"> appeal to Ottoman Empire.  </w:t>
      </w:r>
      <w:proofErr w:type="gramStart"/>
      <w:r w:rsidRPr="0062301D">
        <w:rPr>
          <w:w w:val="105"/>
          <w:sz w:val="28"/>
          <w:szCs w:val="28"/>
        </w:rPr>
        <w:t>That’s  why</w:t>
      </w:r>
      <w:proofErr w:type="gramEnd"/>
      <w:r w:rsidRPr="0062301D">
        <w:rPr>
          <w:w w:val="105"/>
          <w:sz w:val="28"/>
          <w:szCs w:val="28"/>
        </w:rPr>
        <w:t xml:space="preserve">, Russia tried to prevent Ottomans </w:t>
      </w:r>
      <w:proofErr w:type="spellStart"/>
      <w:r w:rsidRPr="0062301D">
        <w:rPr>
          <w:w w:val="105"/>
          <w:sz w:val="28"/>
          <w:szCs w:val="28"/>
        </w:rPr>
        <w:t>strenghthening</w:t>
      </w:r>
      <w:proofErr w:type="spellEnd"/>
      <w:r w:rsidRPr="0062301D">
        <w:rPr>
          <w:w w:val="105"/>
          <w:sz w:val="28"/>
          <w:szCs w:val="28"/>
        </w:rPr>
        <w:t xml:space="preserve"> in   the South Caucasus and in the Caspian</w:t>
      </w:r>
      <w:r w:rsidRPr="0062301D">
        <w:rPr>
          <w:spacing w:val="-4"/>
          <w:w w:val="105"/>
          <w:sz w:val="28"/>
          <w:szCs w:val="28"/>
        </w:rPr>
        <w:t xml:space="preserve"> </w:t>
      </w:r>
      <w:r w:rsidRPr="0062301D">
        <w:rPr>
          <w:w w:val="105"/>
          <w:sz w:val="28"/>
          <w:szCs w:val="28"/>
        </w:rPr>
        <w:t>regions.</w:t>
      </w:r>
    </w:p>
    <w:p w14:paraId="218B877A" w14:textId="77777777" w:rsidR="00D80A2A" w:rsidRPr="0062301D" w:rsidRDefault="0031107F" w:rsidP="005779F0">
      <w:pPr>
        <w:pStyle w:val="GvdeMetni"/>
        <w:spacing w:line="273" w:lineRule="auto"/>
        <w:ind w:right="164" w:firstLine="360"/>
        <w:jc w:val="left"/>
        <w:rPr>
          <w:sz w:val="28"/>
          <w:szCs w:val="28"/>
        </w:rPr>
      </w:pPr>
      <w:proofErr w:type="gramStart"/>
      <w:r w:rsidRPr="0062301D">
        <w:rPr>
          <w:w w:val="105"/>
          <w:sz w:val="28"/>
          <w:szCs w:val="28"/>
        </w:rPr>
        <w:t>Peter</w:t>
      </w:r>
      <w:proofErr w:type="gramEnd"/>
      <w:r w:rsidRPr="0062301D">
        <w:rPr>
          <w:w w:val="105"/>
          <w:sz w:val="28"/>
          <w:szCs w:val="28"/>
        </w:rPr>
        <w:t xml:space="preserve"> I had special decision about to make use of </w:t>
      </w:r>
      <w:r w:rsidRPr="0062301D">
        <w:rPr>
          <w:spacing w:val="-4"/>
          <w:w w:val="105"/>
          <w:sz w:val="28"/>
          <w:szCs w:val="28"/>
        </w:rPr>
        <w:t xml:space="preserve">natural resources </w:t>
      </w:r>
      <w:r w:rsidRPr="0062301D">
        <w:rPr>
          <w:spacing w:val="-3"/>
          <w:w w:val="105"/>
          <w:sz w:val="28"/>
          <w:szCs w:val="28"/>
        </w:rPr>
        <w:t xml:space="preserve">of </w:t>
      </w:r>
      <w:r w:rsidRPr="0062301D">
        <w:rPr>
          <w:spacing w:val="-4"/>
          <w:w w:val="105"/>
          <w:sz w:val="28"/>
          <w:szCs w:val="28"/>
        </w:rPr>
        <w:t xml:space="preserve">these areas. </w:t>
      </w:r>
      <w:proofErr w:type="gramStart"/>
      <w:r w:rsidRPr="0062301D">
        <w:rPr>
          <w:spacing w:val="-4"/>
          <w:w w:val="105"/>
          <w:sz w:val="28"/>
          <w:szCs w:val="28"/>
        </w:rPr>
        <w:t>Peter</w:t>
      </w:r>
      <w:proofErr w:type="gramEnd"/>
      <w:r w:rsidRPr="0062301D">
        <w:rPr>
          <w:spacing w:val="-4"/>
          <w:w w:val="105"/>
          <w:sz w:val="28"/>
          <w:szCs w:val="28"/>
        </w:rPr>
        <w:t xml:space="preserve"> </w:t>
      </w:r>
      <w:r w:rsidRPr="0062301D">
        <w:rPr>
          <w:w w:val="105"/>
          <w:sz w:val="28"/>
          <w:szCs w:val="28"/>
        </w:rPr>
        <w:t xml:space="preserve">I </w:t>
      </w:r>
      <w:r w:rsidRPr="0062301D">
        <w:rPr>
          <w:spacing w:val="-3"/>
          <w:w w:val="105"/>
          <w:sz w:val="28"/>
          <w:szCs w:val="28"/>
        </w:rPr>
        <w:t xml:space="preserve">had </w:t>
      </w:r>
      <w:r w:rsidRPr="0062301D">
        <w:rPr>
          <w:spacing w:val="-4"/>
          <w:w w:val="105"/>
          <w:sz w:val="28"/>
          <w:szCs w:val="28"/>
        </w:rPr>
        <w:t xml:space="preserve">special interest to </w:t>
      </w:r>
      <w:r w:rsidRPr="0062301D">
        <w:rPr>
          <w:spacing w:val="-5"/>
          <w:w w:val="105"/>
          <w:sz w:val="28"/>
          <w:szCs w:val="28"/>
        </w:rPr>
        <w:t xml:space="preserve">“kerosene”. </w:t>
      </w:r>
      <w:r w:rsidRPr="0062301D">
        <w:rPr>
          <w:spacing w:val="-4"/>
          <w:w w:val="105"/>
          <w:sz w:val="28"/>
          <w:szCs w:val="28"/>
        </w:rPr>
        <w:t xml:space="preserve">Experts came from Russia </w:t>
      </w:r>
      <w:r w:rsidRPr="0062301D">
        <w:rPr>
          <w:w w:val="105"/>
          <w:sz w:val="28"/>
          <w:szCs w:val="28"/>
        </w:rPr>
        <w:t xml:space="preserve">to </w:t>
      </w:r>
      <w:r w:rsidRPr="0062301D">
        <w:rPr>
          <w:spacing w:val="-4"/>
          <w:w w:val="105"/>
          <w:sz w:val="28"/>
          <w:szCs w:val="28"/>
        </w:rPr>
        <w:t xml:space="preserve">Azerbaijan </w:t>
      </w:r>
      <w:proofErr w:type="gramStart"/>
      <w:r w:rsidRPr="0062301D">
        <w:rPr>
          <w:w w:val="105"/>
          <w:sz w:val="28"/>
          <w:szCs w:val="28"/>
        </w:rPr>
        <w:t xml:space="preserve">in </w:t>
      </w:r>
      <w:r w:rsidRPr="0062301D">
        <w:rPr>
          <w:spacing w:val="-4"/>
          <w:w w:val="105"/>
          <w:sz w:val="28"/>
          <w:szCs w:val="28"/>
        </w:rPr>
        <w:t xml:space="preserve">order </w:t>
      </w:r>
      <w:r w:rsidRPr="0062301D">
        <w:rPr>
          <w:spacing w:val="-3"/>
          <w:w w:val="105"/>
          <w:sz w:val="28"/>
          <w:szCs w:val="28"/>
        </w:rPr>
        <w:t>to</w:t>
      </w:r>
      <w:proofErr w:type="gramEnd"/>
      <w:r w:rsidRPr="0062301D">
        <w:rPr>
          <w:spacing w:val="-3"/>
          <w:w w:val="105"/>
          <w:sz w:val="28"/>
          <w:szCs w:val="28"/>
        </w:rPr>
        <w:t xml:space="preserve"> </w:t>
      </w:r>
      <w:r w:rsidRPr="0062301D">
        <w:rPr>
          <w:spacing w:val="-6"/>
          <w:w w:val="105"/>
          <w:sz w:val="28"/>
          <w:szCs w:val="28"/>
        </w:rPr>
        <w:t xml:space="preserve">discover gold, silver, copper deposits. </w:t>
      </w:r>
      <w:proofErr w:type="gramStart"/>
      <w:r w:rsidRPr="0062301D">
        <w:rPr>
          <w:spacing w:val="-5"/>
          <w:w w:val="105"/>
          <w:sz w:val="28"/>
          <w:szCs w:val="28"/>
        </w:rPr>
        <w:t>Peter</w:t>
      </w:r>
      <w:proofErr w:type="gramEnd"/>
      <w:r w:rsidRPr="0062301D">
        <w:rPr>
          <w:spacing w:val="-5"/>
          <w:w w:val="105"/>
          <w:sz w:val="28"/>
          <w:szCs w:val="28"/>
        </w:rPr>
        <w:t xml:space="preserve"> </w:t>
      </w:r>
      <w:r w:rsidRPr="0062301D">
        <w:rPr>
          <w:w w:val="105"/>
          <w:sz w:val="28"/>
          <w:szCs w:val="28"/>
        </w:rPr>
        <w:t xml:space="preserve">I </w:t>
      </w:r>
      <w:r w:rsidRPr="0062301D">
        <w:rPr>
          <w:spacing w:val="-5"/>
          <w:w w:val="105"/>
          <w:sz w:val="28"/>
          <w:szCs w:val="28"/>
        </w:rPr>
        <w:t xml:space="preserve">had the idea </w:t>
      </w:r>
      <w:r w:rsidRPr="0062301D">
        <w:rPr>
          <w:spacing w:val="-3"/>
          <w:w w:val="105"/>
          <w:sz w:val="28"/>
          <w:szCs w:val="28"/>
        </w:rPr>
        <w:t xml:space="preserve">to </w:t>
      </w:r>
      <w:r w:rsidRPr="0062301D">
        <w:rPr>
          <w:spacing w:val="-5"/>
          <w:w w:val="105"/>
          <w:sz w:val="28"/>
          <w:szCs w:val="28"/>
        </w:rPr>
        <w:t xml:space="preserve">set </w:t>
      </w:r>
      <w:r w:rsidRPr="0062301D">
        <w:rPr>
          <w:spacing w:val="-4"/>
          <w:w w:val="105"/>
          <w:sz w:val="28"/>
          <w:szCs w:val="28"/>
        </w:rPr>
        <w:t xml:space="preserve">up </w:t>
      </w:r>
      <w:r w:rsidRPr="0062301D">
        <w:rPr>
          <w:w w:val="105"/>
          <w:sz w:val="28"/>
          <w:szCs w:val="28"/>
        </w:rPr>
        <w:t xml:space="preserve">a </w:t>
      </w:r>
      <w:r w:rsidRPr="0062301D">
        <w:rPr>
          <w:spacing w:val="-5"/>
          <w:w w:val="105"/>
          <w:sz w:val="28"/>
          <w:szCs w:val="28"/>
        </w:rPr>
        <w:t xml:space="preserve">city </w:t>
      </w:r>
      <w:r w:rsidRPr="0062301D">
        <w:rPr>
          <w:spacing w:val="-6"/>
          <w:w w:val="105"/>
          <w:sz w:val="28"/>
          <w:szCs w:val="28"/>
        </w:rPr>
        <w:t xml:space="preserve">like Petersburg, </w:t>
      </w:r>
      <w:r w:rsidRPr="0062301D">
        <w:rPr>
          <w:spacing w:val="-5"/>
          <w:w w:val="105"/>
          <w:sz w:val="28"/>
          <w:szCs w:val="28"/>
        </w:rPr>
        <w:t xml:space="preserve">near the </w:t>
      </w:r>
      <w:r w:rsidRPr="0062301D">
        <w:rPr>
          <w:spacing w:val="-6"/>
          <w:w w:val="105"/>
          <w:sz w:val="28"/>
          <w:szCs w:val="28"/>
        </w:rPr>
        <w:t xml:space="preserve">mouth </w:t>
      </w:r>
      <w:r w:rsidRPr="0062301D">
        <w:rPr>
          <w:spacing w:val="-4"/>
          <w:w w:val="105"/>
          <w:sz w:val="28"/>
          <w:szCs w:val="28"/>
        </w:rPr>
        <w:t xml:space="preserve">of the </w:t>
      </w:r>
      <w:r w:rsidRPr="0062301D">
        <w:rPr>
          <w:spacing w:val="-5"/>
          <w:w w:val="105"/>
          <w:sz w:val="28"/>
          <w:szCs w:val="28"/>
        </w:rPr>
        <w:t xml:space="preserve">Kur </w:t>
      </w:r>
      <w:r w:rsidRPr="0062301D">
        <w:rPr>
          <w:spacing w:val="-7"/>
          <w:w w:val="105"/>
          <w:sz w:val="28"/>
          <w:szCs w:val="28"/>
        </w:rPr>
        <w:t>river.</w:t>
      </w:r>
    </w:p>
    <w:p w14:paraId="218B877B" w14:textId="77777777" w:rsidR="00D80A2A" w:rsidRPr="0062301D" w:rsidRDefault="0031107F" w:rsidP="005779F0">
      <w:pPr>
        <w:pStyle w:val="GvdeMetni"/>
        <w:spacing w:line="273" w:lineRule="auto"/>
        <w:ind w:firstLine="360"/>
        <w:jc w:val="left"/>
        <w:rPr>
          <w:sz w:val="28"/>
          <w:szCs w:val="28"/>
        </w:rPr>
      </w:pPr>
      <w:r w:rsidRPr="0062301D">
        <w:rPr>
          <w:b/>
          <w:w w:val="105"/>
          <w:sz w:val="28"/>
          <w:szCs w:val="28"/>
        </w:rPr>
        <w:t xml:space="preserve">June 18, </w:t>
      </w:r>
      <w:proofErr w:type="gramStart"/>
      <w:r w:rsidRPr="0062301D">
        <w:rPr>
          <w:b/>
          <w:w w:val="105"/>
          <w:sz w:val="28"/>
          <w:szCs w:val="28"/>
        </w:rPr>
        <w:t>1722</w:t>
      </w:r>
      <w:proofErr w:type="gramEnd"/>
      <w:r w:rsidRPr="0062301D">
        <w:rPr>
          <w:b/>
          <w:w w:val="105"/>
          <w:sz w:val="28"/>
          <w:szCs w:val="28"/>
        </w:rPr>
        <w:t xml:space="preserve"> </w:t>
      </w:r>
      <w:r w:rsidRPr="0062301D">
        <w:rPr>
          <w:w w:val="105"/>
          <w:sz w:val="28"/>
          <w:szCs w:val="28"/>
        </w:rPr>
        <w:t xml:space="preserve">Peter I started march to </w:t>
      </w:r>
      <w:proofErr w:type="spellStart"/>
      <w:r w:rsidRPr="0062301D">
        <w:rPr>
          <w:w w:val="105"/>
          <w:sz w:val="28"/>
          <w:szCs w:val="28"/>
        </w:rPr>
        <w:t>Hashtarkhan</w:t>
      </w:r>
      <w:proofErr w:type="spellEnd"/>
      <w:r w:rsidRPr="0062301D">
        <w:rPr>
          <w:w w:val="105"/>
          <w:sz w:val="28"/>
          <w:szCs w:val="28"/>
        </w:rPr>
        <w:t xml:space="preserve">. </w:t>
      </w:r>
      <w:proofErr w:type="gramStart"/>
      <w:r w:rsidRPr="0062301D">
        <w:rPr>
          <w:w w:val="105"/>
          <w:sz w:val="28"/>
          <w:szCs w:val="28"/>
        </w:rPr>
        <w:t>Peter</w:t>
      </w:r>
      <w:proofErr w:type="gramEnd"/>
      <w:r w:rsidRPr="0062301D">
        <w:rPr>
          <w:w w:val="105"/>
          <w:sz w:val="28"/>
          <w:szCs w:val="28"/>
        </w:rPr>
        <w:t xml:space="preserve"> I declared to Christian population of the South Caucasus that, the aim of the march is release people from </w:t>
      </w:r>
      <w:proofErr w:type="spellStart"/>
      <w:r w:rsidRPr="0062301D">
        <w:rPr>
          <w:w w:val="105"/>
          <w:sz w:val="28"/>
          <w:szCs w:val="28"/>
        </w:rPr>
        <w:t>moslem</w:t>
      </w:r>
      <w:proofErr w:type="spellEnd"/>
      <w:r w:rsidRPr="0062301D">
        <w:rPr>
          <w:w w:val="105"/>
          <w:sz w:val="28"/>
          <w:szCs w:val="28"/>
        </w:rPr>
        <w:t xml:space="preserve"> oppression. </w:t>
      </w:r>
      <w:r w:rsidRPr="0062301D">
        <w:rPr>
          <w:b/>
          <w:w w:val="105"/>
          <w:sz w:val="28"/>
          <w:szCs w:val="28"/>
        </w:rPr>
        <w:t xml:space="preserve">15 </w:t>
      </w:r>
      <w:proofErr w:type="spellStart"/>
      <w:r w:rsidRPr="0062301D">
        <w:rPr>
          <w:b/>
          <w:w w:val="105"/>
          <w:sz w:val="28"/>
          <w:szCs w:val="28"/>
        </w:rPr>
        <w:t>june</w:t>
      </w:r>
      <w:proofErr w:type="spellEnd"/>
      <w:r w:rsidRPr="0062301D">
        <w:rPr>
          <w:b/>
          <w:w w:val="105"/>
          <w:sz w:val="28"/>
          <w:szCs w:val="28"/>
        </w:rPr>
        <w:t xml:space="preserve"> 1722 </w:t>
      </w:r>
      <w:r w:rsidRPr="0062301D">
        <w:rPr>
          <w:w w:val="105"/>
          <w:sz w:val="28"/>
          <w:szCs w:val="28"/>
        </w:rPr>
        <w:t xml:space="preserve">by the order of Peter I </w:t>
      </w:r>
      <w:r w:rsidRPr="0062301D">
        <w:rPr>
          <w:b/>
          <w:w w:val="105"/>
          <w:sz w:val="28"/>
          <w:szCs w:val="28"/>
        </w:rPr>
        <w:t>“</w:t>
      </w:r>
      <w:proofErr w:type="spellStart"/>
      <w:r w:rsidRPr="0062301D">
        <w:rPr>
          <w:b/>
          <w:w w:val="105"/>
          <w:sz w:val="28"/>
          <w:szCs w:val="28"/>
        </w:rPr>
        <w:t>Bayannamah</w:t>
      </w:r>
      <w:proofErr w:type="spellEnd"/>
      <w:r w:rsidRPr="0062301D">
        <w:rPr>
          <w:b/>
          <w:w w:val="105"/>
          <w:sz w:val="28"/>
          <w:szCs w:val="28"/>
        </w:rPr>
        <w:t xml:space="preserve">” (privacy policy) </w:t>
      </w:r>
      <w:r w:rsidRPr="0062301D">
        <w:rPr>
          <w:w w:val="105"/>
          <w:sz w:val="28"/>
          <w:szCs w:val="28"/>
        </w:rPr>
        <w:t xml:space="preserve">was published in Azerbaijan language and was sent to </w:t>
      </w:r>
      <w:proofErr w:type="spellStart"/>
      <w:r w:rsidRPr="0062301D">
        <w:rPr>
          <w:w w:val="105"/>
          <w:sz w:val="28"/>
          <w:szCs w:val="28"/>
        </w:rPr>
        <w:t>Shirvan</w:t>
      </w:r>
      <w:proofErr w:type="spellEnd"/>
      <w:r w:rsidRPr="0062301D">
        <w:rPr>
          <w:w w:val="105"/>
          <w:sz w:val="28"/>
          <w:szCs w:val="28"/>
        </w:rPr>
        <w:t xml:space="preserve"> and the Caspian region. </w:t>
      </w:r>
      <w:proofErr w:type="gramStart"/>
      <w:r w:rsidRPr="0062301D">
        <w:rPr>
          <w:w w:val="105"/>
          <w:sz w:val="28"/>
          <w:szCs w:val="28"/>
        </w:rPr>
        <w:t>Peter</w:t>
      </w:r>
      <w:proofErr w:type="gramEnd"/>
      <w:r w:rsidRPr="0062301D">
        <w:rPr>
          <w:w w:val="105"/>
          <w:sz w:val="28"/>
          <w:szCs w:val="28"/>
        </w:rPr>
        <w:t xml:space="preserve"> I stated that, he would prevent the feudal lords who rebelled against the Safavids, avoid Ottoman Turks conquer the lands, would </w:t>
      </w:r>
      <w:proofErr w:type="spellStart"/>
      <w:r w:rsidRPr="0062301D">
        <w:rPr>
          <w:w w:val="105"/>
          <w:sz w:val="28"/>
          <w:szCs w:val="28"/>
        </w:rPr>
        <w:t>resore</w:t>
      </w:r>
      <w:proofErr w:type="spellEnd"/>
      <w:r w:rsidRPr="0062301D">
        <w:rPr>
          <w:w w:val="105"/>
          <w:sz w:val="28"/>
          <w:szCs w:val="28"/>
        </w:rPr>
        <w:t xml:space="preserve"> Safavids power there. The first time, cunning of Peter I caused the leaning of some people living in the Caspian region to Russia. Armenian ambassadors of the emperor in the South</w:t>
      </w:r>
    </w:p>
    <w:p w14:paraId="218B877C" w14:textId="77777777" w:rsidR="00D80A2A" w:rsidRPr="0062301D" w:rsidRDefault="00D80A2A" w:rsidP="005779F0">
      <w:pPr>
        <w:spacing w:line="273" w:lineRule="auto"/>
        <w:rPr>
          <w:sz w:val="24"/>
          <w:szCs w:val="24"/>
        </w:rPr>
        <w:sectPr w:rsidR="00D80A2A" w:rsidRPr="0062301D" w:rsidSect="006B5413">
          <w:footerReference w:type="default" r:id="rId17"/>
          <w:pgSz w:w="11906" w:h="16838" w:code="9"/>
          <w:pgMar w:top="1060" w:right="960" w:bottom="940" w:left="1020" w:header="0" w:footer="755" w:gutter="0"/>
          <w:pgNumType w:start="151"/>
          <w:cols w:space="708"/>
        </w:sectPr>
      </w:pPr>
    </w:p>
    <w:p w14:paraId="218B877D" w14:textId="77777777" w:rsidR="00D80A2A" w:rsidRPr="0062301D" w:rsidRDefault="0031107F" w:rsidP="005779F0">
      <w:pPr>
        <w:pStyle w:val="GvdeMetni"/>
        <w:spacing w:before="60" w:line="273" w:lineRule="auto"/>
        <w:ind w:right="171"/>
        <w:jc w:val="left"/>
        <w:rPr>
          <w:sz w:val="28"/>
          <w:szCs w:val="28"/>
        </w:rPr>
      </w:pPr>
      <w:r w:rsidRPr="0062301D">
        <w:rPr>
          <w:w w:val="105"/>
          <w:sz w:val="28"/>
          <w:szCs w:val="28"/>
        </w:rPr>
        <w:lastRenderedPageBreak/>
        <w:t xml:space="preserve">Caucasus also played specific role in this situation. </w:t>
      </w:r>
      <w:r w:rsidRPr="0062301D">
        <w:rPr>
          <w:b/>
          <w:w w:val="105"/>
          <w:sz w:val="28"/>
          <w:szCs w:val="28"/>
        </w:rPr>
        <w:t xml:space="preserve">August 15, 1722 </w:t>
      </w:r>
      <w:r w:rsidRPr="0062301D">
        <w:rPr>
          <w:w w:val="105"/>
          <w:sz w:val="28"/>
          <w:szCs w:val="28"/>
        </w:rPr>
        <w:t xml:space="preserve">Russian squadron reached to </w:t>
      </w:r>
      <w:proofErr w:type="spellStart"/>
      <w:r w:rsidRPr="0062301D">
        <w:rPr>
          <w:b/>
          <w:w w:val="105"/>
          <w:sz w:val="28"/>
          <w:szCs w:val="28"/>
        </w:rPr>
        <w:t>Darband</w:t>
      </w:r>
      <w:proofErr w:type="spellEnd"/>
      <w:r w:rsidRPr="0062301D">
        <w:rPr>
          <w:w w:val="105"/>
          <w:sz w:val="28"/>
          <w:szCs w:val="28"/>
        </w:rPr>
        <w:t xml:space="preserve">. The infantry entered to the city on 23 august. Naib of the city </w:t>
      </w:r>
      <w:proofErr w:type="spellStart"/>
      <w:r w:rsidRPr="0062301D">
        <w:rPr>
          <w:w w:val="105"/>
          <w:sz w:val="28"/>
          <w:szCs w:val="28"/>
        </w:rPr>
        <w:t>Imamqulu</w:t>
      </w:r>
      <w:proofErr w:type="spellEnd"/>
      <w:r w:rsidRPr="0062301D">
        <w:rPr>
          <w:w w:val="105"/>
          <w:sz w:val="28"/>
          <w:szCs w:val="28"/>
        </w:rPr>
        <w:t xml:space="preserve"> </w:t>
      </w:r>
      <w:proofErr w:type="spellStart"/>
      <w:r w:rsidRPr="0062301D">
        <w:rPr>
          <w:w w:val="105"/>
          <w:sz w:val="28"/>
          <w:szCs w:val="28"/>
        </w:rPr>
        <w:t>bek</w:t>
      </w:r>
      <w:proofErr w:type="spellEnd"/>
      <w:r w:rsidRPr="0062301D">
        <w:rPr>
          <w:w w:val="105"/>
          <w:sz w:val="28"/>
          <w:szCs w:val="28"/>
        </w:rPr>
        <w:t xml:space="preserve"> presented the keys of fortress </w:t>
      </w:r>
      <w:proofErr w:type="gramStart"/>
      <w:r w:rsidRPr="0062301D">
        <w:rPr>
          <w:w w:val="105"/>
          <w:sz w:val="28"/>
          <w:szCs w:val="28"/>
        </w:rPr>
        <w:t>to  Russian</w:t>
      </w:r>
      <w:proofErr w:type="gramEnd"/>
      <w:r w:rsidRPr="0062301D">
        <w:rPr>
          <w:w w:val="105"/>
          <w:sz w:val="28"/>
          <w:szCs w:val="28"/>
        </w:rPr>
        <w:t xml:space="preserve"> tsar.</w:t>
      </w:r>
    </w:p>
    <w:p w14:paraId="218B877E" w14:textId="77777777" w:rsidR="00D80A2A" w:rsidRPr="0062301D" w:rsidRDefault="0031107F" w:rsidP="005779F0">
      <w:pPr>
        <w:pStyle w:val="GvdeMetni"/>
        <w:spacing w:line="273" w:lineRule="auto"/>
        <w:ind w:right="165" w:firstLine="360"/>
        <w:jc w:val="left"/>
        <w:rPr>
          <w:sz w:val="28"/>
          <w:szCs w:val="28"/>
        </w:rPr>
      </w:pPr>
      <w:r w:rsidRPr="0062301D">
        <w:rPr>
          <w:w w:val="105"/>
          <w:sz w:val="28"/>
          <w:szCs w:val="28"/>
        </w:rPr>
        <w:t xml:space="preserve">At that time in Europe, there was a danger of a new war against Russia by Sweden. Assault of Russian troops to the Caspian region caused a sharp </w:t>
      </w:r>
      <w:proofErr w:type="gramStart"/>
      <w:r w:rsidRPr="0062301D">
        <w:rPr>
          <w:w w:val="105"/>
          <w:sz w:val="28"/>
          <w:szCs w:val="28"/>
        </w:rPr>
        <w:t>protest  in</w:t>
      </w:r>
      <w:proofErr w:type="gramEnd"/>
      <w:r w:rsidRPr="0062301D">
        <w:rPr>
          <w:w w:val="105"/>
          <w:sz w:val="28"/>
          <w:szCs w:val="28"/>
        </w:rPr>
        <w:t xml:space="preserve"> Ottoman palace.  </w:t>
      </w:r>
      <w:r w:rsidRPr="0062301D">
        <w:rPr>
          <w:spacing w:val="-4"/>
          <w:w w:val="105"/>
          <w:sz w:val="28"/>
          <w:szCs w:val="28"/>
        </w:rPr>
        <w:t xml:space="preserve">In </w:t>
      </w:r>
      <w:r w:rsidRPr="0062301D">
        <w:rPr>
          <w:spacing w:val="-6"/>
          <w:w w:val="105"/>
          <w:sz w:val="28"/>
          <w:szCs w:val="28"/>
        </w:rPr>
        <w:t xml:space="preserve">addition, </w:t>
      </w:r>
      <w:r w:rsidRPr="0062301D">
        <w:rPr>
          <w:spacing w:val="-5"/>
          <w:w w:val="105"/>
          <w:sz w:val="28"/>
          <w:szCs w:val="28"/>
        </w:rPr>
        <w:t xml:space="preserve">Haji </w:t>
      </w:r>
      <w:proofErr w:type="spellStart"/>
      <w:r w:rsidRPr="0062301D">
        <w:rPr>
          <w:spacing w:val="-5"/>
          <w:w w:val="105"/>
          <w:sz w:val="28"/>
          <w:szCs w:val="28"/>
        </w:rPr>
        <w:t>Davud</w:t>
      </w:r>
      <w:proofErr w:type="spellEnd"/>
      <w:r w:rsidRPr="0062301D">
        <w:rPr>
          <w:spacing w:val="-5"/>
          <w:w w:val="105"/>
          <w:sz w:val="28"/>
          <w:szCs w:val="28"/>
        </w:rPr>
        <w:t xml:space="preserve"> </w:t>
      </w:r>
      <w:r w:rsidRPr="0062301D">
        <w:rPr>
          <w:spacing w:val="-6"/>
          <w:w w:val="105"/>
          <w:sz w:val="28"/>
          <w:szCs w:val="28"/>
        </w:rPr>
        <w:t xml:space="preserve">gathered troops </w:t>
      </w:r>
      <w:r w:rsidRPr="0062301D">
        <w:rPr>
          <w:spacing w:val="-3"/>
          <w:w w:val="105"/>
          <w:sz w:val="28"/>
          <w:szCs w:val="28"/>
        </w:rPr>
        <w:t xml:space="preserve">to </w:t>
      </w:r>
      <w:r w:rsidRPr="0062301D">
        <w:rPr>
          <w:spacing w:val="-5"/>
          <w:w w:val="105"/>
          <w:sz w:val="28"/>
          <w:szCs w:val="28"/>
        </w:rPr>
        <w:t xml:space="preserve">the </w:t>
      </w:r>
      <w:r w:rsidRPr="0062301D">
        <w:rPr>
          <w:spacing w:val="-6"/>
          <w:w w:val="105"/>
          <w:sz w:val="28"/>
          <w:szCs w:val="28"/>
        </w:rPr>
        <w:t xml:space="preserve">mountains </w:t>
      </w:r>
      <w:r w:rsidRPr="0062301D">
        <w:rPr>
          <w:spacing w:val="-4"/>
          <w:w w:val="105"/>
          <w:sz w:val="28"/>
          <w:szCs w:val="28"/>
        </w:rPr>
        <w:t xml:space="preserve">and was </w:t>
      </w:r>
      <w:r w:rsidRPr="0062301D">
        <w:rPr>
          <w:spacing w:val="-6"/>
          <w:w w:val="105"/>
          <w:sz w:val="28"/>
          <w:szCs w:val="28"/>
        </w:rPr>
        <w:t xml:space="preserve">going </w:t>
      </w:r>
      <w:r w:rsidRPr="0062301D">
        <w:rPr>
          <w:spacing w:val="-3"/>
          <w:w w:val="105"/>
          <w:sz w:val="28"/>
          <w:szCs w:val="28"/>
        </w:rPr>
        <w:t xml:space="preserve">to </w:t>
      </w:r>
      <w:r w:rsidRPr="0062301D">
        <w:rPr>
          <w:spacing w:val="-6"/>
          <w:w w:val="105"/>
          <w:sz w:val="28"/>
          <w:szCs w:val="28"/>
        </w:rPr>
        <w:t xml:space="preserve">prevent moving </w:t>
      </w:r>
      <w:r w:rsidRPr="0062301D">
        <w:rPr>
          <w:spacing w:val="-4"/>
          <w:w w:val="105"/>
          <w:sz w:val="28"/>
          <w:szCs w:val="28"/>
        </w:rPr>
        <w:t xml:space="preserve">of </w:t>
      </w:r>
      <w:r w:rsidRPr="0062301D">
        <w:rPr>
          <w:spacing w:val="-6"/>
          <w:w w:val="105"/>
          <w:sz w:val="28"/>
          <w:szCs w:val="28"/>
        </w:rPr>
        <w:t xml:space="preserve">Russia. Taking </w:t>
      </w:r>
      <w:r w:rsidRPr="0062301D">
        <w:rPr>
          <w:spacing w:val="-5"/>
          <w:w w:val="105"/>
          <w:sz w:val="28"/>
          <w:szCs w:val="28"/>
        </w:rPr>
        <w:t xml:space="preserve">into con- </w:t>
      </w:r>
      <w:r w:rsidRPr="0062301D">
        <w:rPr>
          <w:spacing w:val="-7"/>
          <w:w w:val="105"/>
          <w:sz w:val="28"/>
          <w:szCs w:val="28"/>
        </w:rPr>
        <w:t xml:space="preserve">sideration </w:t>
      </w:r>
      <w:proofErr w:type="gramStart"/>
      <w:r w:rsidRPr="0062301D">
        <w:rPr>
          <w:spacing w:val="-4"/>
          <w:w w:val="105"/>
          <w:sz w:val="28"/>
          <w:szCs w:val="28"/>
        </w:rPr>
        <w:t>all of</w:t>
      </w:r>
      <w:proofErr w:type="gramEnd"/>
      <w:r w:rsidRPr="0062301D">
        <w:rPr>
          <w:spacing w:val="-4"/>
          <w:w w:val="105"/>
          <w:sz w:val="28"/>
          <w:szCs w:val="28"/>
        </w:rPr>
        <w:t xml:space="preserve"> </w:t>
      </w:r>
      <w:r w:rsidRPr="0062301D">
        <w:rPr>
          <w:spacing w:val="-6"/>
          <w:w w:val="105"/>
          <w:sz w:val="28"/>
          <w:szCs w:val="28"/>
        </w:rPr>
        <w:t xml:space="preserve">these processes Peter </w:t>
      </w:r>
      <w:r w:rsidRPr="0062301D">
        <w:rPr>
          <w:w w:val="105"/>
          <w:sz w:val="28"/>
          <w:szCs w:val="28"/>
        </w:rPr>
        <w:t xml:space="preserve">I </w:t>
      </w:r>
      <w:r w:rsidRPr="0062301D">
        <w:rPr>
          <w:spacing w:val="-6"/>
          <w:w w:val="105"/>
          <w:sz w:val="28"/>
          <w:szCs w:val="28"/>
        </w:rPr>
        <w:t xml:space="preserve">hurried </w:t>
      </w:r>
      <w:r w:rsidRPr="0062301D">
        <w:rPr>
          <w:spacing w:val="-3"/>
          <w:w w:val="105"/>
          <w:sz w:val="28"/>
          <w:szCs w:val="28"/>
        </w:rPr>
        <w:t xml:space="preserve">to </w:t>
      </w:r>
      <w:r w:rsidRPr="0062301D">
        <w:rPr>
          <w:spacing w:val="-6"/>
          <w:w w:val="105"/>
          <w:sz w:val="28"/>
          <w:szCs w:val="28"/>
        </w:rPr>
        <w:t xml:space="preserve">return soon. </w:t>
      </w:r>
      <w:r w:rsidRPr="0062301D">
        <w:rPr>
          <w:spacing w:val="-5"/>
          <w:w w:val="105"/>
          <w:sz w:val="28"/>
          <w:szCs w:val="28"/>
        </w:rPr>
        <w:t xml:space="preserve">But, </w:t>
      </w:r>
      <w:r w:rsidRPr="0062301D">
        <w:rPr>
          <w:spacing w:val="-6"/>
          <w:w w:val="105"/>
          <w:sz w:val="28"/>
          <w:szCs w:val="28"/>
        </w:rPr>
        <w:t xml:space="preserve">giving </w:t>
      </w:r>
      <w:r w:rsidRPr="0062301D">
        <w:rPr>
          <w:spacing w:val="-5"/>
          <w:w w:val="105"/>
          <w:sz w:val="28"/>
          <w:szCs w:val="28"/>
        </w:rPr>
        <w:t xml:space="preserve">great </w:t>
      </w:r>
      <w:r w:rsidRPr="0062301D">
        <w:rPr>
          <w:spacing w:val="-6"/>
          <w:w w:val="105"/>
          <w:sz w:val="28"/>
          <w:szCs w:val="28"/>
        </w:rPr>
        <w:t xml:space="preserve">importance </w:t>
      </w:r>
      <w:r w:rsidRPr="0062301D">
        <w:rPr>
          <w:spacing w:val="-3"/>
          <w:w w:val="105"/>
          <w:sz w:val="28"/>
          <w:szCs w:val="28"/>
        </w:rPr>
        <w:t xml:space="preserve">to </w:t>
      </w:r>
      <w:r w:rsidRPr="0062301D">
        <w:rPr>
          <w:spacing w:val="-5"/>
          <w:w w:val="105"/>
          <w:sz w:val="28"/>
          <w:szCs w:val="28"/>
        </w:rPr>
        <w:t xml:space="preserve">the </w:t>
      </w:r>
      <w:r w:rsidRPr="0062301D">
        <w:rPr>
          <w:spacing w:val="-6"/>
          <w:w w:val="105"/>
          <w:sz w:val="28"/>
          <w:szCs w:val="28"/>
        </w:rPr>
        <w:t xml:space="preserve">capture </w:t>
      </w:r>
      <w:r w:rsidRPr="0062301D">
        <w:rPr>
          <w:spacing w:val="-4"/>
          <w:w w:val="105"/>
          <w:sz w:val="28"/>
          <w:szCs w:val="28"/>
        </w:rPr>
        <w:t xml:space="preserve">of </w:t>
      </w:r>
      <w:r w:rsidRPr="0062301D">
        <w:rPr>
          <w:spacing w:val="-5"/>
          <w:w w:val="105"/>
          <w:sz w:val="28"/>
          <w:szCs w:val="28"/>
        </w:rPr>
        <w:t xml:space="preserve">Baku, </w:t>
      </w:r>
      <w:r w:rsidRPr="0062301D">
        <w:rPr>
          <w:spacing w:val="-4"/>
          <w:w w:val="105"/>
          <w:sz w:val="28"/>
          <w:szCs w:val="28"/>
        </w:rPr>
        <w:t xml:space="preserve">he </w:t>
      </w:r>
      <w:proofErr w:type="spellStart"/>
      <w:r w:rsidRPr="0062301D">
        <w:rPr>
          <w:spacing w:val="-6"/>
          <w:w w:val="105"/>
          <w:sz w:val="28"/>
          <w:szCs w:val="28"/>
        </w:rPr>
        <w:t>instruc</w:t>
      </w:r>
      <w:proofErr w:type="spellEnd"/>
      <w:r w:rsidRPr="0062301D">
        <w:rPr>
          <w:spacing w:val="-6"/>
          <w:w w:val="105"/>
          <w:sz w:val="28"/>
          <w:szCs w:val="28"/>
        </w:rPr>
        <w:t xml:space="preserve">- </w:t>
      </w:r>
      <w:r w:rsidRPr="0062301D">
        <w:rPr>
          <w:spacing w:val="-4"/>
          <w:w w:val="105"/>
          <w:sz w:val="28"/>
          <w:szCs w:val="28"/>
        </w:rPr>
        <w:t xml:space="preserve">ted </w:t>
      </w:r>
      <w:r w:rsidRPr="0062301D">
        <w:rPr>
          <w:b/>
          <w:spacing w:val="-6"/>
          <w:w w:val="105"/>
          <w:sz w:val="28"/>
          <w:szCs w:val="28"/>
        </w:rPr>
        <w:t xml:space="preserve">general-major </w:t>
      </w:r>
      <w:proofErr w:type="spellStart"/>
      <w:proofErr w:type="gramStart"/>
      <w:r w:rsidRPr="0062301D">
        <w:rPr>
          <w:b/>
          <w:spacing w:val="-6"/>
          <w:w w:val="105"/>
          <w:sz w:val="28"/>
          <w:szCs w:val="28"/>
        </w:rPr>
        <w:t>M.Matyushkin</w:t>
      </w:r>
      <w:proofErr w:type="spellEnd"/>
      <w:proofErr w:type="gramEnd"/>
      <w:r w:rsidRPr="0062301D">
        <w:rPr>
          <w:b/>
          <w:spacing w:val="-6"/>
          <w:w w:val="105"/>
          <w:sz w:val="28"/>
          <w:szCs w:val="28"/>
        </w:rPr>
        <w:t xml:space="preserve"> </w:t>
      </w:r>
      <w:r w:rsidRPr="0062301D">
        <w:rPr>
          <w:spacing w:val="-5"/>
          <w:w w:val="105"/>
          <w:sz w:val="28"/>
          <w:szCs w:val="28"/>
        </w:rPr>
        <w:t xml:space="preserve">and </w:t>
      </w:r>
      <w:r w:rsidRPr="0062301D">
        <w:rPr>
          <w:spacing w:val="-6"/>
          <w:w w:val="105"/>
          <w:sz w:val="28"/>
          <w:szCs w:val="28"/>
        </w:rPr>
        <w:t xml:space="preserve">returned </w:t>
      </w:r>
      <w:r w:rsidRPr="0062301D">
        <w:rPr>
          <w:spacing w:val="-3"/>
          <w:w w:val="105"/>
          <w:sz w:val="28"/>
          <w:szCs w:val="28"/>
        </w:rPr>
        <w:t xml:space="preserve">to </w:t>
      </w:r>
      <w:r w:rsidRPr="0062301D">
        <w:rPr>
          <w:spacing w:val="-5"/>
          <w:w w:val="105"/>
          <w:sz w:val="28"/>
          <w:szCs w:val="28"/>
        </w:rPr>
        <w:t xml:space="preserve">St. </w:t>
      </w:r>
      <w:r w:rsidRPr="0062301D">
        <w:rPr>
          <w:spacing w:val="-6"/>
          <w:w w:val="105"/>
          <w:sz w:val="28"/>
          <w:szCs w:val="28"/>
        </w:rPr>
        <w:t xml:space="preserve">Peters- burg </w:t>
      </w:r>
      <w:r w:rsidRPr="0062301D">
        <w:rPr>
          <w:b/>
          <w:w w:val="105"/>
          <w:sz w:val="28"/>
          <w:szCs w:val="28"/>
        </w:rPr>
        <w:t xml:space="preserve">in </w:t>
      </w:r>
      <w:proofErr w:type="spellStart"/>
      <w:r w:rsidRPr="0062301D">
        <w:rPr>
          <w:b/>
          <w:w w:val="105"/>
          <w:sz w:val="28"/>
          <w:szCs w:val="28"/>
        </w:rPr>
        <w:t>september</w:t>
      </w:r>
      <w:proofErr w:type="spellEnd"/>
      <w:r w:rsidRPr="0062301D">
        <w:rPr>
          <w:b/>
          <w:w w:val="105"/>
          <w:sz w:val="28"/>
          <w:szCs w:val="28"/>
        </w:rPr>
        <w:t xml:space="preserve"> 1722</w:t>
      </w:r>
      <w:r w:rsidRPr="0062301D">
        <w:rPr>
          <w:w w:val="105"/>
          <w:sz w:val="28"/>
          <w:szCs w:val="28"/>
        </w:rPr>
        <w:t xml:space="preserve">. As hearing the news about the </w:t>
      </w:r>
      <w:proofErr w:type="spellStart"/>
      <w:r w:rsidRPr="0062301D">
        <w:rPr>
          <w:spacing w:val="-5"/>
          <w:w w:val="105"/>
          <w:sz w:val="28"/>
          <w:szCs w:val="28"/>
        </w:rPr>
        <w:t>mo</w:t>
      </w:r>
      <w:proofErr w:type="spellEnd"/>
      <w:r w:rsidRPr="0062301D">
        <w:rPr>
          <w:spacing w:val="-5"/>
          <w:w w:val="105"/>
          <w:sz w:val="28"/>
          <w:szCs w:val="28"/>
        </w:rPr>
        <w:t xml:space="preserve">- </w:t>
      </w:r>
      <w:proofErr w:type="spellStart"/>
      <w:r w:rsidRPr="0062301D">
        <w:rPr>
          <w:spacing w:val="-5"/>
          <w:w w:val="105"/>
          <w:sz w:val="28"/>
          <w:szCs w:val="28"/>
        </w:rPr>
        <w:t>ving</w:t>
      </w:r>
      <w:proofErr w:type="spellEnd"/>
      <w:r w:rsidRPr="0062301D">
        <w:rPr>
          <w:spacing w:val="-5"/>
          <w:w w:val="105"/>
          <w:sz w:val="28"/>
          <w:szCs w:val="28"/>
        </w:rPr>
        <w:t xml:space="preserve"> </w:t>
      </w:r>
      <w:r w:rsidRPr="0062301D">
        <w:rPr>
          <w:spacing w:val="-4"/>
          <w:w w:val="105"/>
          <w:sz w:val="28"/>
          <w:szCs w:val="28"/>
        </w:rPr>
        <w:t xml:space="preserve">of </w:t>
      </w:r>
      <w:r w:rsidRPr="0062301D">
        <w:rPr>
          <w:spacing w:val="-5"/>
          <w:w w:val="105"/>
          <w:sz w:val="28"/>
          <w:szCs w:val="28"/>
        </w:rPr>
        <w:t xml:space="preserve">the </w:t>
      </w:r>
      <w:r w:rsidRPr="0062301D">
        <w:rPr>
          <w:spacing w:val="-6"/>
          <w:w w:val="105"/>
          <w:sz w:val="28"/>
          <w:szCs w:val="28"/>
        </w:rPr>
        <w:t xml:space="preserve">Ottoman </w:t>
      </w:r>
      <w:r w:rsidRPr="0062301D">
        <w:rPr>
          <w:spacing w:val="-5"/>
          <w:w w:val="105"/>
          <w:sz w:val="28"/>
          <w:szCs w:val="28"/>
        </w:rPr>
        <w:t xml:space="preserve">army, with the </w:t>
      </w:r>
      <w:r w:rsidRPr="0062301D">
        <w:rPr>
          <w:spacing w:val="-6"/>
          <w:w w:val="105"/>
          <w:sz w:val="28"/>
          <w:szCs w:val="28"/>
        </w:rPr>
        <w:t xml:space="preserve">leadership </w:t>
      </w:r>
      <w:r w:rsidRPr="0062301D">
        <w:rPr>
          <w:spacing w:val="-4"/>
          <w:w w:val="105"/>
          <w:sz w:val="28"/>
          <w:szCs w:val="28"/>
        </w:rPr>
        <w:t xml:space="preserve">of </w:t>
      </w:r>
      <w:r w:rsidRPr="0062301D">
        <w:rPr>
          <w:spacing w:val="-6"/>
          <w:w w:val="105"/>
          <w:sz w:val="28"/>
          <w:szCs w:val="28"/>
        </w:rPr>
        <w:t xml:space="preserve">colonel Shi- </w:t>
      </w:r>
      <w:proofErr w:type="spellStart"/>
      <w:r w:rsidRPr="0062301D">
        <w:rPr>
          <w:spacing w:val="-5"/>
          <w:w w:val="105"/>
          <w:sz w:val="28"/>
          <w:szCs w:val="28"/>
        </w:rPr>
        <w:t>pov</w:t>
      </w:r>
      <w:proofErr w:type="spellEnd"/>
      <w:r w:rsidRPr="0062301D">
        <w:rPr>
          <w:spacing w:val="-5"/>
          <w:w w:val="105"/>
          <w:sz w:val="28"/>
          <w:szCs w:val="28"/>
        </w:rPr>
        <w:t xml:space="preserve"> </w:t>
      </w:r>
      <w:r w:rsidRPr="0062301D">
        <w:rPr>
          <w:spacing w:val="-6"/>
          <w:w w:val="105"/>
          <w:sz w:val="28"/>
          <w:szCs w:val="28"/>
        </w:rPr>
        <w:t xml:space="preserve">Russian squadron occupied </w:t>
      </w:r>
      <w:r w:rsidRPr="0062301D">
        <w:rPr>
          <w:spacing w:val="-5"/>
          <w:w w:val="105"/>
          <w:sz w:val="28"/>
          <w:szCs w:val="28"/>
        </w:rPr>
        <w:t xml:space="preserve">the city </w:t>
      </w:r>
      <w:r w:rsidRPr="0062301D">
        <w:rPr>
          <w:spacing w:val="-4"/>
          <w:w w:val="105"/>
          <w:sz w:val="28"/>
          <w:szCs w:val="28"/>
        </w:rPr>
        <w:t xml:space="preserve">of </w:t>
      </w:r>
      <w:r w:rsidRPr="0062301D">
        <w:rPr>
          <w:b/>
          <w:spacing w:val="-5"/>
          <w:w w:val="105"/>
          <w:sz w:val="28"/>
          <w:szCs w:val="28"/>
        </w:rPr>
        <w:t xml:space="preserve">Rasht </w:t>
      </w:r>
      <w:r w:rsidRPr="0062301D">
        <w:rPr>
          <w:spacing w:val="-4"/>
          <w:w w:val="105"/>
          <w:sz w:val="28"/>
          <w:szCs w:val="28"/>
        </w:rPr>
        <w:t xml:space="preserve">by </w:t>
      </w:r>
      <w:r w:rsidRPr="0062301D">
        <w:rPr>
          <w:spacing w:val="-5"/>
          <w:w w:val="105"/>
          <w:sz w:val="28"/>
          <w:szCs w:val="28"/>
        </w:rPr>
        <w:t xml:space="preserve">the </w:t>
      </w:r>
      <w:r w:rsidRPr="0062301D">
        <w:rPr>
          <w:spacing w:val="-6"/>
          <w:w w:val="105"/>
          <w:sz w:val="28"/>
          <w:szCs w:val="28"/>
        </w:rPr>
        <w:t xml:space="preserve">order </w:t>
      </w:r>
      <w:r w:rsidRPr="0062301D">
        <w:rPr>
          <w:spacing w:val="-4"/>
          <w:w w:val="105"/>
          <w:sz w:val="28"/>
          <w:szCs w:val="28"/>
        </w:rPr>
        <w:t xml:space="preserve">of </w:t>
      </w:r>
      <w:r w:rsidRPr="0062301D">
        <w:rPr>
          <w:spacing w:val="-5"/>
          <w:w w:val="105"/>
          <w:sz w:val="28"/>
          <w:szCs w:val="28"/>
        </w:rPr>
        <w:t xml:space="preserve">Peter </w:t>
      </w:r>
      <w:r w:rsidRPr="0062301D">
        <w:rPr>
          <w:w w:val="105"/>
          <w:sz w:val="28"/>
          <w:szCs w:val="28"/>
        </w:rPr>
        <w:t xml:space="preserve">I </w:t>
      </w:r>
      <w:r w:rsidRPr="0062301D">
        <w:rPr>
          <w:b/>
          <w:spacing w:val="-3"/>
          <w:w w:val="105"/>
          <w:sz w:val="28"/>
          <w:szCs w:val="28"/>
        </w:rPr>
        <w:t xml:space="preserve">in </w:t>
      </w:r>
      <w:proofErr w:type="spellStart"/>
      <w:r w:rsidRPr="0062301D">
        <w:rPr>
          <w:b/>
          <w:spacing w:val="-6"/>
          <w:w w:val="105"/>
          <w:sz w:val="28"/>
          <w:szCs w:val="28"/>
        </w:rPr>
        <w:t>december</w:t>
      </w:r>
      <w:proofErr w:type="spellEnd"/>
      <w:r w:rsidRPr="0062301D">
        <w:rPr>
          <w:b/>
          <w:spacing w:val="-6"/>
          <w:w w:val="105"/>
          <w:sz w:val="28"/>
          <w:szCs w:val="28"/>
        </w:rPr>
        <w:t xml:space="preserve"> </w:t>
      </w:r>
      <w:r w:rsidRPr="0062301D">
        <w:rPr>
          <w:b/>
          <w:spacing w:val="-5"/>
          <w:w w:val="105"/>
          <w:sz w:val="28"/>
          <w:szCs w:val="28"/>
        </w:rPr>
        <w:t>1722</w:t>
      </w:r>
      <w:r w:rsidRPr="0062301D">
        <w:rPr>
          <w:spacing w:val="-5"/>
          <w:w w:val="105"/>
          <w:sz w:val="28"/>
          <w:szCs w:val="28"/>
        </w:rPr>
        <w:t xml:space="preserve">. </w:t>
      </w:r>
      <w:r w:rsidRPr="0062301D">
        <w:rPr>
          <w:b/>
          <w:spacing w:val="-5"/>
          <w:w w:val="105"/>
          <w:sz w:val="28"/>
          <w:szCs w:val="28"/>
        </w:rPr>
        <w:t xml:space="preserve">July </w:t>
      </w:r>
      <w:r w:rsidRPr="0062301D">
        <w:rPr>
          <w:b/>
          <w:spacing w:val="-4"/>
          <w:w w:val="105"/>
          <w:sz w:val="28"/>
          <w:szCs w:val="28"/>
        </w:rPr>
        <w:t xml:space="preserve">28, </w:t>
      </w:r>
      <w:r w:rsidRPr="0062301D">
        <w:rPr>
          <w:b/>
          <w:spacing w:val="-5"/>
          <w:w w:val="105"/>
          <w:sz w:val="28"/>
          <w:szCs w:val="28"/>
        </w:rPr>
        <w:t xml:space="preserve">1723 </w:t>
      </w:r>
      <w:proofErr w:type="spellStart"/>
      <w:r w:rsidRPr="0062301D">
        <w:rPr>
          <w:spacing w:val="-7"/>
          <w:w w:val="105"/>
          <w:sz w:val="28"/>
          <w:szCs w:val="28"/>
        </w:rPr>
        <w:t>russian</w:t>
      </w:r>
      <w:proofErr w:type="spellEnd"/>
      <w:r w:rsidRPr="0062301D">
        <w:rPr>
          <w:spacing w:val="-7"/>
          <w:w w:val="105"/>
          <w:sz w:val="28"/>
          <w:szCs w:val="28"/>
        </w:rPr>
        <w:t xml:space="preserve"> </w:t>
      </w:r>
      <w:r w:rsidRPr="0062301D">
        <w:rPr>
          <w:spacing w:val="-6"/>
          <w:w w:val="105"/>
          <w:sz w:val="28"/>
          <w:szCs w:val="28"/>
        </w:rPr>
        <w:t>troops</w:t>
      </w:r>
      <w:r w:rsidRPr="0062301D">
        <w:rPr>
          <w:spacing w:val="-45"/>
          <w:w w:val="105"/>
          <w:sz w:val="28"/>
          <w:szCs w:val="28"/>
        </w:rPr>
        <w:t xml:space="preserve"> </w:t>
      </w:r>
      <w:proofErr w:type="spellStart"/>
      <w:r w:rsidRPr="0062301D">
        <w:rPr>
          <w:spacing w:val="-5"/>
          <w:w w:val="105"/>
          <w:sz w:val="28"/>
          <w:szCs w:val="28"/>
        </w:rPr>
        <w:t>inva</w:t>
      </w:r>
      <w:proofErr w:type="spellEnd"/>
      <w:r w:rsidRPr="0062301D">
        <w:rPr>
          <w:spacing w:val="-5"/>
          <w:w w:val="105"/>
          <w:sz w:val="28"/>
          <w:szCs w:val="28"/>
        </w:rPr>
        <w:t xml:space="preserve">- </w:t>
      </w:r>
      <w:proofErr w:type="spellStart"/>
      <w:r w:rsidRPr="0062301D">
        <w:rPr>
          <w:spacing w:val="-5"/>
          <w:w w:val="105"/>
          <w:sz w:val="28"/>
          <w:szCs w:val="28"/>
        </w:rPr>
        <w:t>ded</w:t>
      </w:r>
      <w:proofErr w:type="spellEnd"/>
      <w:r w:rsidRPr="0062301D">
        <w:rPr>
          <w:spacing w:val="-5"/>
          <w:w w:val="105"/>
          <w:sz w:val="28"/>
          <w:szCs w:val="28"/>
        </w:rPr>
        <w:t xml:space="preserve"> </w:t>
      </w:r>
      <w:r w:rsidRPr="0062301D">
        <w:rPr>
          <w:b/>
          <w:w w:val="105"/>
          <w:sz w:val="28"/>
          <w:szCs w:val="28"/>
        </w:rPr>
        <w:t>Baku</w:t>
      </w:r>
      <w:r w:rsidRPr="0062301D">
        <w:rPr>
          <w:w w:val="105"/>
          <w:sz w:val="28"/>
          <w:szCs w:val="28"/>
        </w:rPr>
        <w:t>. After Baku Russian command occupied</w:t>
      </w:r>
      <w:r w:rsidRPr="0062301D">
        <w:rPr>
          <w:spacing w:val="-29"/>
          <w:w w:val="105"/>
          <w:sz w:val="28"/>
          <w:szCs w:val="28"/>
        </w:rPr>
        <w:t xml:space="preserve"> </w:t>
      </w:r>
      <w:proofErr w:type="spellStart"/>
      <w:r w:rsidRPr="0062301D">
        <w:rPr>
          <w:b/>
          <w:w w:val="105"/>
          <w:sz w:val="28"/>
          <w:szCs w:val="28"/>
        </w:rPr>
        <w:t>Salyan</w:t>
      </w:r>
      <w:proofErr w:type="spellEnd"/>
      <w:r w:rsidRPr="0062301D">
        <w:rPr>
          <w:w w:val="105"/>
          <w:sz w:val="28"/>
          <w:szCs w:val="28"/>
        </w:rPr>
        <w:t>.</w:t>
      </w:r>
    </w:p>
    <w:p w14:paraId="218B877F" w14:textId="77777777" w:rsidR="00D80A2A" w:rsidRPr="0062301D" w:rsidRDefault="0031107F" w:rsidP="005779F0">
      <w:pPr>
        <w:pStyle w:val="GvdeMetni"/>
        <w:spacing w:line="261" w:lineRule="auto"/>
        <w:ind w:firstLine="357"/>
        <w:jc w:val="left"/>
        <w:rPr>
          <w:sz w:val="28"/>
          <w:szCs w:val="28"/>
        </w:rPr>
      </w:pPr>
      <w:r w:rsidRPr="0062301D">
        <w:rPr>
          <w:b/>
          <w:w w:val="110"/>
          <w:sz w:val="28"/>
          <w:szCs w:val="28"/>
        </w:rPr>
        <w:t>September</w:t>
      </w:r>
      <w:r w:rsidRPr="0062301D">
        <w:rPr>
          <w:b/>
          <w:spacing w:val="-9"/>
          <w:w w:val="110"/>
          <w:sz w:val="28"/>
          <w:szCs w:val="28"/>
        </w:rPr>
        <w:t xml:space="preserve"> </w:t>
      </w:r>
      <w:r w:rsidRPr="0062301D">
        <w:rPr>
          <w:b/>
          <w:w w:val="110"/>
          <w:sz w:val="28"/>
          <w:szCs w:val="28"/>
        </w:rPr>
        <w:t>12,</w:t>
      </w:r>
      <w:r w:rsidRPr="0062301D">
        <w:rPr>
          <w:b/>
          <w:spacing w:val="-9"/>
          <w:w w:val="110"/>
          <w:sz w:val="28"/>
          <w:szCs w:val="28"/>
        </w:rPr>
        <w:t xml:space="preserve"> </w:t>
      </w:r>
      <w:r w:rsidRPr="0062301D">
        <w:rPr>
          <w:b/>
          <w:w w:val="110"/>
          <w:sz w:val="28"/>
          <w:szCs w:val="28"/>
        </w:rPr>
        <w:t>1723</w:t>
      </w:r>
      <w:r w:rsidRPr="0062301D">
        <w:rPr>
          <w:b/>
          <w:spacing w:val="-7"/>
          <w:w w:val="110"/>
          <w:sz w:val="28"/>
          <w:szCs w:val="28"/>
        </w:rPr>
        <w:t xml:space="preserve"> </w:t>
      </w:r>
      <w:proofErr w:type="spellStart"/>
      <w:r w:rsidRPr="0062301D">
        <w:rPr>
          <w:w w:val="110"/>
          <w:sz w:val="28"/>
          <w:szCs w:val="28"/>
        </w:rPr>
        <w:t>Ismayil</w:t>
      </w:r>
      <w:proofErr w:type="spellEnd"/>
      <w:r w:rsidRPr="0062301D">
        <w:rPr>
          <w:spacing w:val="-9"/>
          <w:w w:val="110"/>
          <w:sz w:val="28"/>
          <w:szCs w:val="28"/>
        </w:rPr>
        <w:t xml:space="preserve"> </w:t>
      </w:r>
      <w:proofErr w:type="spellStart"/>
      <w:r w:rsidRPr="0062301D">
        <w:rPr>
          <w:w w:val="110"/>
          <w:sz w:val="28"/>
          <w:szCs w:val="28"/>
        </w:rPr>
        <w:t>bek</w:t>
      </w:r>
      <w:proofErr w:type="spellEnd"/>
      <w:r w:rsidRPr="0062301D">
        <w:rPr>
          <w:spacing w:val="-8"/>
          <w:w w:val="110"/>
          <w:sz w:val="28"/>
          <w:szCs w:val="28"/>
        </w:rPr>
        <w:t xml:space="preserve"> </w:t>
      </w:r>
      <w:r w:rsidRPr="0062301D">
        <w:rPr>
          <w:w w:val="110"/>
          <w:sz w:val="28"/>
          <w:szCs w:val="28"/>
        </w:rPr>
        <w:t>ambassador</w:t>
      </w:r>
      <w:r w:rsidRPr="0062301D">
        <w:rPr>
          <w:spacing w:val="-8"/>
          <w:w w:val="110"/>
          <w:sz w:val="28"/>
          <w:szCs w:val="28"/>
        </w:rPr>
        <w:t xml:space="preserve"> </w:t>
      </w:r>
      <w:r w:rsidRPr="0062301D">
        <w:rPr>
          <w:w w:val="110"/>
          <w:sz w:val="28"/>
          <w:szCs w:val="28"/>
        </w:rPr>
        <w:t>who</w:t>
      </w:r>
      <w:r w:rsidRPr="0062301D">
        <w:rPr>
          <w:spacing w:val="-8"/>
          <w:w w:val="110"/>
          <w:sz w:val="28"/>
          <w:szCs w:val="28"/>
        </w:rPr>
        <w:t xml:space="preserve"> </w:t>
      </w:r>
      <w:r w:rsidRPr="0062301D">
        <w:rPr>
          <w:w w:val="110"/>
          <w:sz w:val="28"/>
          <w:szCs w:val="28"/>
        </w:rPr>
        <w:t xml:space="preserve">was sent to </w:t>
      </w:r>
      <w:r w:rsidRPr="0062301D">
        <w:rPr>
          <w:b/>
          <w:w w:val="110"/>
          <w:sz w:val="28"/>
          <w:szCs w:val="28"/>
        </w:rPr>
        <w:t xml:space="preserve">St. Petersburg </w:t>
      </w:r>
      <w:r w:rsidRPr="0062301D">
        <w:rPr>
          <w:w w:val="110"/>
          <w:sz w:val="28"/>
          <w:szCs w:val="28"/>
        </w:rPr>
        <w:t xml:space="preserve">by </w:t>
      </w:r>
      <w:proofErr w:type="spellStart"/>
      <w:r w:rsidRPr="0062301D">
        <w:rPr>
          <w:w w:val="110"/>
          <w:sz w:val="28"/>
          <w:szCs w:val="28"/>
        </w:rPr>
        <w:t>Tahmasp</w:t>
      </w:r>
      <w:proofErr w:type="spellEnd"/>
      <w:r w:rsidRPr="0062301D">
        <w:rPr>
          <w:w w:val="110"/>
          <w:sz w:val="28"/>
          <w:szCs w:val="28"/>
        </w:rPr>
        <w:t xml:space="preserve"> II, signed the contract about uniting Caspian regions - lands from </w:t>
      </w:r>
      <w:proofErr w:type="spellStart"/>
      <w:r w:rsidRPr="0062301D">
        <w:rPr>
          <w:w w:val="110"/>
          <w:sz w:val="28"/>
          <w:szCs w:val="28"/>
        </w:rPr>
        <w:t>Darband</w:t>
      </w:r>
      <w:proofErr w:type="spellEnd"/>
      <w:r w:rsidRPr="0062301D">
        <w:rPr>
          <w:w w:val="110"/>
          <w:sz w:val="28"/>
          <w:szCs w:val="28"/>
        </w:rPr>
        <w:t xml:space="preserve"> to </w:t>
      </w:r>
      <w:proofErr w:type="spellStart"/>
      <w:r w:rsidRPr="0062301D">
        <w:rPr>
          <w:w w:val="110"/>
          <w:sz w:val="28"/>
          <w:szCs w:val="28"/>
        </w:rPr>
        <w:t>Gilan</w:t>
      </w:r>
      <w:proofErr w:type="spellEnd"/>
      <w:r w:rsidRPr="0062301D">
        <w:rPr>
          <w:w w:val="110"/>
          <w:sz w:val="28"/>
          <w:szCs w:val="28"/>
        </w:rPr>
        <w:t xml:space="preserve"> to Russia territory without the permission of shah. Instead, Russia pledged Safavid shah to military aid in</w:t>
      </w:r>
      <w:r w:rsidRPr="0062301D">
        <w:rPr>
          <w:spacing w:val="-36"/>
          <w:w w:val="110"/>
          <w:sz w:val="28"/>
          <w:szCs w:val="28"/>
        </w:rPr>
        <w:t xml:space="preserve"> </w:t>
      </w:r>
      <w:r w:rsidRPr="0062301D">
        <w:rPr>
          <w:w w:val="110"/>
          <w:sz w:val="28"/>
          <w:szCs w:val="28"/>
        </w:rPr>
        <w:t xml:space="preserve">the war with afghans. </w:t>
      </w:r>
      <w:proofErr w:type="gramStart"/>
      <w:r w:rsidRPr="0062301D">
        <w:rPr>
          <w:w w:val="110"/>
          <w:sz w:val="28"/>
          <w:szCs w:val="28"/>
        </w:rPr>
        <w:t>But,</w:t>
      </w:r>
      <w:proofErr w:type="gramEnd"/>
      <w:r w:rsidRPr="0062301D">
        <w:rPr>
          <w:w w:val="110"/>
          <w:sz w:val="28"/>
          <w:szCs w:val="28"/>
        </w:rPr>
        <w:t xml:space="preserve"> shah didn’t confirm the contract. Thus,</w:t>
      </w:r>
      <w:r w:rsidRPr="0062301D">
        <w:rPr>
          <w:spacing w:val="-22"/>
          <w:w w:val="110"/>
          <w:sz w:val="28"/>
          <w:szCs w:val="28"/>
        </w:rPr>
        <w:t xml:space="preserve"> </w:t>
      </w:r>
      <w:r w:rsidRPr="0062301D">
        <w:rPr>
          <w:w w:val="110"/>
          <w:sz w:val="28"/>
          <w:szCs w:val="28"/>
        </w:rPr>
        <w:t>the</w:t>
      </w:r>
      <w:r w:rsidRPr="0062301D">
        <w:rPr>
          <w:spacing w:val="-20"/>
          <w:w w:val="110"/>
          <w:sz w:val="28"/>
          <w:szCs w:val="28"/>
        </w:rPr>
        <w:t xml:space="preserve"> </w:t>
      </w:r>
      <w:r w:rsidRPr="0062301D">
        <w:rPr>
          <w:w w:val="110"/>
          <w:sz w:val="28"/>
          <w:szCs w:val="28"/>
        </w:rPr>
        <w:t>first</w:t>
      </w:r>
      <w:r w:rsidRPr="0062301D">
        <w:rPr>
          <w:spacing w:val="-21"/>
          <w:w w:val="110"/>
          <w:sz w:val="28"/>
          <w:szCs w:val="28"/>
        </w:rPr>
        <w:t xml:space="preserve"> </w:t>
      </w:r>
      <w:r w:rsidRPr="0062301D">
        <w:rPr>
          <w:w w:val="110"/>
          <w:sz w:val="28"/>
          <w:szCs w:val="28"/>
        </w:rPr>
        <w:t>stage</w:t>
      </w:r>
      <w:r w:rsidRPr="0062301D">
        <w:rPr>
          <w:spacing w:val="-20"/>
          <w:w w:val="110"/>
          <w:sz w:val="28"/>
          <w:szCs w:val="28"/>
        </w:rPr>
        <w:t xml:space="preserve"> </w:t>
      </w:r>
      <w:r w:rsidRPr="0062301D">
        <w:rPr>
          <w:w w:val="110"/>
          <w:sz w:val="28"/>
          <w:szCs w:val="28"/>
        </w:rPr>
        <w:t>of</w:t>
      </w:r>
      <w:r w:rsidRPr="0062301D">
        <w:rPr>
          <w:spacing w:val="-21"/>
          <w:w w:val="110"/>
          <w:sz w:val="28"/>
          <w:szCs w:val="28"/>
        </w:rPr>
        <w:t xml:space="preserve"> </w:t>
      </w:r>
      <w:r w:rsidRPr="0062301D">
        <w:rPr>
          <w:w w:val="110"/>
          <w:sz w:val="28"/>
          <w:szCs w:val="28"/>
        </w:rPr>
        <w:t>the</w:t>
      </w:r>
      <w:r w:rsidRPr="0062301D">
        <w:rPr>
          <w:spacing w:val="-21"/>
          <w:w w:val="110"/>
          <w:sz w:val="28"/>
          <w:szCs w:val="28"/>
        </w:rPr>
        <w:t xml:space="preserve"> </w:t>
      </w:r>
      <w:r w:rsidRPr="0062301D">
        <w:rPr>
          <w:w w:val="110"/>
          <w:sz w:val="28"/>
          <w:szCs w:val="28"/>
        </w:rPr>
        <w:t>occupation</w:t>
      </w:r>
      <w:r w:rsidRPr="0062301D">
        <w:rPr>
          <w:spacing w:val="-20"/>
          <w:w w:val="110"/>
          <w:sz w:val="28"/>
          <w:szCs w:val="28"/>
        </w:rPr>
        <w:t xml:space="preserve"> </w:t>
      </w:r>
      <w:r w:rsidRPr="0062301D">
        <w:rPr>
          <w:w w:val="110"/>
          <w:sz w:val="28"/>
          <w:szCs w:val="28"/>
        </w:rPr>
        <w:t>of</w:t>
      </w:r>
      <w:r w:rsidRPr="0062301D">
        <w:rPr>
          <w:spacing w:val="-21"/>
          <w:w w:val="110"/>
          <w:sz w:val="28"/>
          <w:szCs w:val="28"/>
        </w:rPr>
        <w:t xml:space="preserve"> </w:t>
      </w:r>
      <w:r w:rsidRPr="0062301D">
        <w:rPr>
          <w:w w:val="110"/>
          <w:sz w:val="28"/>
          <w:szCs w:val="28"/>
        </w:rPr>
        <w:t>the</w:t>
      </w:r>
      <w:r w:rsidRPr="0062301D">
        <w:rPr>
          <w:spacing w:val="-20"/>
          <w:w w:val="110"/>
          <w:sz w:val="28"/>
          <w:szCs w:val="28"/>
        </w:rPr>
        <w:t xml:space="preserve"> </w:t>
      </w:r>
      <w:r w:rsidRPr="0062301D">
        <w:rPr>
          <w:w w:val="110"/>
          <w:sz w:val="28"/>
          <w:szCs w:val="28"/>
        </w:rPr>
        <w:t>Caspian</w:t>
      </w:r>
      <w:r w:rsidRPr="0062301D">
        <w:rPr>
          <w:spacing w:val="-22"/>
          <w:w w:val="110"/>
          <w:sz w:val="28"/>
          <w:szCs w:val="28"/>
        </w:rPr>
        <w:t xml:space="preserve"> </w:t>
      </w:r>
      <w:r w:rsidRPr="0062301D">
        <w:rPr>
          <w:w w:val="110"/>
          <w:sz w:val="28"/>
          <w:szCs w:val="28"/>
        </w:rPr>
        <w:t>region by</w:t>
      </w:r>
      <w:r w:rsidRPr="0062301D">
        <w:rPr>
          <w:spacing w:val="-11"/>
          <w:w w:val="110"/>
          <w:sz w:val="28"/>
          <w:szCs w:val="28"/>
        </w:rPr>
        <w:t xml:space="preserve"> </w:t>
      </w:r>
      <w:r w:rsidRPr="0062301D">
        <w:rPr>
          <w:w w:val="110"/>
          <w:sz w:val="28"/>
          <w:szCs w:val="28"/>
        </w:rPr>
        <w:t>Russia</w:t>
      </w:r>
      <w:r w:rsidRPr="0062301D">
        <w:rPr>
          <w:spacing w:val="-10"/>
          <w:w w:val="110"/>
          <w:sz w:val="28"/>
          <w:szCs w:val="28"/>
        </w:rPr>
        <w:t xml:space="preserve"> </w:t>
      </w:r>
      <w:r w:rsidRPr="0062301D">
        <w:rPr>
          <w:w w:val="110"/>
          <w:sz w:val="28"/>
          <w:szCs w:val="28"/>
        </w:rPr>
        <w:t>in</w:t>
      </w:r>
      <w:r w:rsidRPr="0062301D">
        <w:rPr>
          <w:spacing w:val="-12"/>
          <w:w w:val="110"/>
          <w:sz w:val="28"/>
          <w:szCs w:val="28"/>
        </w:rPr>
        <w:t xml:space="preserve"> </w:t>
      </w:r>
      <w:r w:rsidRPr="0062301D">
        <w:rPr>
          <w:b/>
          <w:w w:val="110"/>
          <w:sz w:val="28"/>
          <w:szCs w:val="28"/>
        </w:rPr>
        <w:t>1722-1723</w:t>
      </w:r>
      <w:r w:rsidRPr="0062301D">
        <w:rPr>
          <w:b/>
          <w:spacing w:val="-10"/>
          <w:w w:val="110"/>
          <w:sz w:val="28"/>
          <w:szCs w:val="28"/>
        </w:rPr>
        <w:t xml:space="preserve"> </w:t>
      </w:r>
      <w:r w:rsidRPr="0062301D">
        <w:rPr>
          <w:w w:val="110"/>
          <w:sz w:val="28"/>
          <w:szCs w:val="28"/>
        </w:rPr>
        <w:t>was</w:t>
      </w:r>
      <w:r w:rsidRPr="0062301D">
        <w:rPr>
          <w:spacing w:val="-11"/>
          <w:w w:val="110"/>
          <w:sz w:val="28"/>
          <w:szCs w:val="28"/>
        </w:rPr>
        <w:t xml:space="preserve"> </w:t>
      </w:r>
      <w:r w:rsidRPr="0062301D">
        <w:rPr>
          <w:w w:val="110"/>
          <w:sz w:val="28"/>
          <w:szCs w:val="28"/>
        </w:rPr>
        <w:t>finished.</w:t>
      </w:r>
    </w:p>
    <w:p w14:paraId="218B8780" w14:textId="77777777" w:rsidR="00D80A2A" w:rsidRPr="0062301D" w:rsidRDefault="0031107F" w:rsidP="005779F0">
      <w:pPr>
        <w:pStyle w:val="GvdeMetni"/>
        <w:spacing w:line="273" w:lineRule="auto"/>
        <w:ind w:firstLine="360"/>
        <w:jc w:val="left"/>
        <w:rPr>
          <w:sz w:val="28"/>
          <w:szCs w:val="28"/>
        </w:rPr>
      </w:pPr>
      <w:r w:rsidRPr="0062301D">
        <w:rPr>
          <w:w w:val="105"/>
          <w:sz w:val="28"/>
          <w:szCs w:val="28"/>
        </w:rPr>
        <w:t xml:space="preserve">Trying to implement their colonial policy in the east, </w:t>
      </w:r>
      <w:r w:rsidRPr="0062301D">
        <w:rPr>
          <w:b/>
          <w:w w:val="105"/>
          <w:sz w:val="28"/>
          <w:szCs w:val="28"/>
        </w:rPr>
        <w:t xml:space="preserve">England </w:t>
      </w:r>
      <w:r w:rsidRPr="0062301D">
        <w:rPr>
          <w:w w:val="105"/>
          <w:sz w:val="28"/>
          <w:szCs w:val="28"/>
        </w:rPr>
        <w:t xml:space="preserve">and </w:t>
      </w:r>
      <w:r w:rsidRPr="0062301D">
        <w:rPr>
          <w:b/>
          <w:w w:val="105"/>
          <w:sz w:val="28"/>
          <w:szCs w:val="28"/>
        </w:rPr>
        <w:t xml:space="preserve">France </w:t>
      </w:r>
      <w:r w:rsidRPr="0062301D">
        <w:rPr>
          <w:w w:val="105"/>
          <w:sz w:val="28"/>
          <w:szCs w:val="28"/>
        </w:rPr>
        <w:t xml:space="preserve">was preventing the strengthening of Russian influence in the South </w:t>
      </w:r>
      <w:proofErr w:type="spellStart"/>
      <w:r w:rsidRPr="0062301D">
        <w:rPr>
          <w:w w:val="105"/>
          <w:sz w:val="28"/>
          <w:szCs w:val="28"/>
        </w:rPr>
        <w:t>Caucasusby</w:t>
      </w:r>
      <w:proofErr w:type="spellEnd"/>
      <w:r w:rsidRPr="0062301D">
        <w:rPr>
          <w:w w:val="105"/>
          <w:sz w:val="28"/>
          <w:szCs w:val="28"/>
        </w:rPr>
        <w:t xml:space="preserve"> all means. </w:t>
      </w:r>
      <w:r w:rsidRPr="0062301D">
        <w:rPr>
          <w:b/>
          <w:w w:val="105"/>
          <w:sz w:val="28"/>
          <w:szCs w:val="28"/>
        </w:rPr>
        <w:t xml:space="preserve">July 12, 1724 </w:t>
      </w:r>
      <w:r w:rsidRPr="0062301D">
        <w:rPr>
          <w:w w:val="105"/>
          <w:sz w:val="28"/>
          <w:szCs w:val="28"/>
        </w:rPr>
        <w:t xml:space="preserve">the contract was signed with Russia in </w:t>
      </w:r>
      <w:r w:rsidRPr="0062301D">
        <w:rPr>
          <w:b/>
          <w:w w:val="105"/>
          <w:sz w:val="28"/>
          <w:szCs w:val="28"/>
        </w:rPr>
        <w:t xml:space="preserve">Istanbul. </w:t>
      </w:r>
      <w:r w:rsidRPr="0062301D">
        <w:rPr>
          <w:w w:val="105"/>
          <w:sz w:val="28"/>
          <w:szCs w:val="28"/>
        </w:rPr>
        <w:t xml:space="preserve">Thus, the Russian Empire gained the approval of the </w:t>
      </w:r>
      <w:proofErr w:type="gramStart"/>
      <w:r w:rsidRPr="0062301D">
        <w:rPr>
          <w:w w:val="105"/>
          <w:sz w:val="28"/>
          <w:szCs w:val="28"/>
        </w:rPr>
        <w:t>terms</w:t>
      </w:r>
      <w:proofErr w:type="gramEnd"/>
    </w:p>
    <w:p w14:paraId="218B8781" w14:textId="77777777" w:rsidR="00D80A2A" w:rsidRPr="0062301D" w:rsidRDefault="00D80A2A" w:rsidP="005779F0">
      <w:pPr>
        <w:spacing w:line="273" w:lineRule="auto"/>
        <w:rPr>
          <w:sz w:val="24"/>
          <w:szCs w:val="24"/>
        </w:rPr>
        <w:sectPr w:rsidR="00D80A2A" w:rsidRPr="0062301D" w:rsidSect="006B5413">
          <w:pgSz w:w="11906" w:h="16838" w:code="9"/>
          <w:pgMar w:top="1060" w:right="960" w:bottom="940" w:left="1020" w:header="0" w:footer="755" w:gutter="0"/>
          <w:cols w:space="708"/>
        </w:sectPr>
      </w:pPr>
    </w:p>
    <w:p w14:paraId="218B8782" w14:textId="77777777" w:rsidR="00D80A2A" w:rsidRPr="0062301D" w:rsidRDefault="0031107F" w:rsidP="005779F0">
      <w:pPr>
        <w:spacing w:before="60" w:line="273" w:lineRule="auto"/>
        <w:ind w:left="113" w:right="165"/>
        <w:rPr>
          <w:sz w:val="28"/>
          <w:szCs w:val="24"/>
        </w:rPr>
      </w:pPr>
      <w:r w:rsidRPr="0062301D">
        <w:rPr>
          <w:spacing w:val="-4"/>
          <w:w w:val="105"/>
          <w:sz w:val="28"/>
          <w:szCs w:val="24"/>
        </w:rPr>
        <w:lastRenderedPageBreak/>
        <w:t xml:space="preserve">of </w:t>
      </w:r>
      <w:r w:rsidRPr="0062301D">
        <w:rPr>
          <w:spacing w:val="-6"/>
          <w:w w:val="105"/>
          <w:sz w:val="28"/>
          <w:szCs w:val="24"/>
        </w:rPr>
        <w:t>Petersburg</w:t>
      </w:r>
      <w:r w:rsidRPr="0062301D">
        <w:rPr>
          <w:spacing w:val="51"/>
          <w:w w:val="105"/>
          <w:sz w:val="28"/>
          <w:szCs w:val="24"/>
        </w:rPr>
        <w:t xml:space="preserve"> </w:t>
      </w:r>
      <w:r w:rsidRPr="0062301D">
        <w:rPr>
          <w:spacing w:val="-5"/>
          <w:w w:val="105"/>
          <w:sz w:val="28"/>
          <w:szCs w:val="24"/>
        </w:rPr>
        <w:t xml:space="preserve">treaty dated </w:t>
      </w:r>
      <w:r w:rsidRPr="0062301D">
        <w:rPr>
          <w:b/>
          <w:spacing w:val="-5"/>
          <w:w w:val="105"/>
          <w:sz w:val="28"/>
          <w:szCs w:val="24"/>
        </w:rPr>
        <w:t xml:space="preserve">1723 </w:t>
      </w:r>
      <w:r w:rsidRPr="0062301D">
        <w:rPr>
          <w:spacing w:val="-5"/>
          <w:w w:val="105"/>
          <w:sz w:val="28"/>
          <w:szCs w:val="24"/>
        </w:rPr>
        <w:t xml:space="preserve">(the fact </w:t>
      </w:r>
      <w:r w:rsidRPr="0062301D">
        <w:rPr>
          <w:spacing w:val="-4"/>
          <w:w w:val="105"/>
          <w:sz w:val="28"/>
          <w:szCs w:val="24"/>
        </w:rPr>
        <w:t xml:space="preserve">of </w:t>
      </w:r>
      <w:proofErr w:type="spellStart"/>
      <w:r w:rsidRPr="0062301D">
        <w:rPr>
          <w:spacing w:val="-6"/>
          <w:w w:val="105"/>
          <w:sz w:val="28"/>
          <w:szCs w:val="24"/>
        </w:rPr>
        <w:t>annexion</w:t>
      </w:r>
      <w:proofErr w:type="spellEnd"/>
      <w:r w:rsidRPr="0062301D">
        <w:rPr>
          <w:spacing w:val="51"/>
          <w:w w:val="105"/>
          <w:sz w:val="28"/>
          <w:szCs w:val="24"/>
        </w:rPr>
        <w:t xml:space="preserve"> </w:t>
      </w:r>
      <w:r w:rsidRPr="0062301D">
        <w:rPr>
          <w:spacing w:val="-4"/>
          <w:w w:val="105"/>
          <w:sz w:val="28"/>
          <w:szCs w:val="24"/>
        </w:rPr>
        <w:t xml:space="preserve">of </w:t>
      </w:r>
      <w:proofErr w:type="spellStart"/>
      <w:r w:rsidRPr="0062301D">
        <w:rPr>
          <w:b/>
          <w:spacing w:val="-6"/>
          <w:w w:val="105"/>
          <w:sz w:val="28"/>
          <w:szCs w:val="24"/>
        </w:rPr>
        <w:t>Darband</w:t>
      </w:r>
      <w:proofErr w:type="spellEnd"/>
      <w:r w:rsidRPr="0062301D">
        <w:rPr>
          <w:b/>
          <w:spacing w:val="-6"/>
          <w:w w:val="105"/>
          <w:sz w:val="28"/>
          <w:szCs w:val="24"/>
        </w:rPr>
        <w:t xml:space="preserve">, </w:t>
      </w:r>
      <w:r w:rsidRPr="0062301D">
        <w:rPr>
          <w:b/>
          <w:spacing w:val="-5"/>
          <w:w w:val="105"/>
          <w:sz w:val="28"/>
          <w:szCs w:val="24"/>
        </w:rPr>
        <w:t xml:space="preserve">Baku, </w:t>
      </w:r>
      <w:proofErr w:type="spellStart"/>
      <w:r w:rsidRPr="0062301D">
        <w:rPr>
          <w:b/>
          <w:spacing w:val="-6"/>
          <w:w w:val="105"/>
          <w:sz w:val="28"/>
          <w:szCs w:val="24"/>
        </w:rPr>
        <w:t>Salyan</w:t>
      </w:r>
      <w:proofErr w:type="spellEnd"/>
      <w:r w:rsidRPr="0062301D">
        <w:rPr>
          <w:b/>
          <w:spacing w:val="-6"/>
          <w:w w:val="105"/>
          <w:sz w:val="28"/>
          <w:szCs w:val="24"/>
        </w:rPr>
        <w:t xml:space="preserve">, </w:t>
      </w:r>
      <w:proofErr w:type="spellStart"/>
      <w:r w:rsidRPr="0062301D">
        <w:rPr>
          <w:b/>
          <w:spacing w:val="-6"/>
          <w:w w:val="105"/>
          <w:sz w:val="28"/>
          <w:szCs w:val="24"/>
        </w:rPr>
        <w:t>Lankaran</w:t>
      </w:r>
      <w:proofErr w:type="spellEnd"/>
      <w:r w:rsidRPr="0062301D">
        <w:rPr>
          <w:b/>
          <w:spacing w:val="-6"/>
          <w:w w:val="105"/>
          <w:sz w:val="28"/>
          <w:szCs w:val="24"/>
        </w:rPr>
        <w:t xml:space="preserve">, Rasht </w:t>
      </w:r>
      <w:r w:rsidRPr="0062301D">
        <w:rPr>
          <w:spacing w:val="-5"/>
          <w:w w:val="105"/>
          <w:sz w:val="28"/>
          <w:szCs w:val="24"/>
        </w:rPr>
        <w:t xml:space="preserve">and </w:t>
      </w:r>
      <w:proofErr w:type="spellStart"/>
      <w:r w:rsidRPr="0062301D">
        <w:rPr>
          <w:b/>
          <w:spacing w:val="-6"/>
          <w:w w:val="105"/>
          <w:sz w:val="28"/>
          <w:szCs w:val="24"/>
        </w:rPr>
        <w:t>Anzali</w:t>
      </w:r>
      <w:proofErr w:type="spellEnd"/>
      <w:r w:rsidRPr="0062301D">
        <w:rPr>
          <w:b/>
          <w:spacing w:val="-6"/>
          <w:w w:val="105"/>
          <w:sz w:val="28"/>
          <w:szCs w:val="24"/>
        </w:rPr>
        <w:t xml:space="preserve"> </w:t>
      </w:r>
      <w:r w:rsidRPr="0062301D">
        <w:rPr>
          <w:spacing w:val="-3"/>
          <w:w w:val="105"/>
          <w:sz w:val="28"/>
          <w:szCs w:val="24"/>
        </w:rPr>
        <w:t xml:space="preserve">to </w:t>
      </w:r>
      <w:r w:rsidRPr="0062301D">
        <w:rPr>
          <w:spacing w:val="-6"/>
          <w:w w:val="105"/>
          <w:sz w:val="28"/>
          <w:szCs w:val="24"/>
        </w:rPr>
        <w:t xml:space="preserve">Russia). Russia, </w:t>
      </w:r>
      <w:r w:rsidRPr="0062301D">
        <w:rPr>
          <w:spacing w:val="-4"/>
          <w:w w:val="105"/>
          <w:sz w:val="28"/>
          <w:szCs w:val="24"/>
        </w:rPr>
        <w:t xml:space="preserve">in </w:t>
      </w:r>
      <w:r w:rsidRPr="0062301D">
        <w:rPr>
          <w:spacing w:val="-6"/>
          <w:w w:val="105"/>
          <w:sz w:val="28"/>
          <w:szCs w:val="24"/>
        </w:rPr>
        <w:t xml:space="preserve">turn, </w:t>
      </w:r>
      <w:r w:rsidRPr="0062301D">
        <w:rPr>
          <w:spacing w:val="-5"/>
          <w:w w:val="105"/>
          <w:sz w:val="28"/>
          <w:szCs w:val="24"/>
        </w:rPr>
        <w:t xml:space="preserve">agreed </w:t>
      </w:r>
      <w:r w:rsidRPr="0062301D">
        <w:rPr>
          <w:spacing w:val="-3"/>
          <w:w w:val="105"/>
          <w:sz w:val="28"/>
          <w:szCs w:val="24"/>
        </w:rPr>
        <w:t xml:space="preserve">to </w:t>
      </w:r>
      <w:r w:rsidRPr="0062301D">
        <w:rPr>
          <w:spacing w:val="-5"/>
          <w:w w:val="105"/>
          <w:sz w:val="28"/>
          <w:szCs w:val="24"/>
        </w:rPr>
        <w:t xml:space="preserve">give </w:t>
      </w:r>
      <w:r w:rsidRPr="0062301D">
        <w:rPr>
          <w:b/>
          <w:spacing w:val="-4"/>
          <w:w w:val="105"/>
          <w:sz w:val="28"/>
          <w:szCs w:val="24"/>
        </w:rPr>
        <w:t xml:space="preserve">all </w:t>
      </w:r>
      <w:r w:rsidRPr="0062301D">
        <w:rPr>
          <w:b/>
          <w:spacing w:val="-6"/>
          <w:w w:val="105"/>
          <w:sz w:val="28"/>
          <w:szCs w:val="24"/>
        </w:rPr>
        <w:t xml:space="preserve">Azerbaijan </w:t>
      </w:r>
      <w:r w:rsidRPr="0062301D">
        <w:rPr>
          <w:b/>
          <w:spacing w:val="-7"/>
          <w:w w:val="105"/>
          <w:sz w:val="28"/>
          <w:szCs w:val="24"/>
        </w:rPr>
        <w:t xml:space="preserve">areas, </w:t>
      </w:r>
      <w:r w:rsidRPr="0062301D">
        <w:rPr>
          <w:b/>
          <w:spacing w:val="-6"/>
          <w:w w:val="105"/>
          <w:sz w:val="28"/>
          <w:szCs w:val="24"/>
        </w:rPr>
        <w:t xml:space="preserve">except </w:t>
      </w:r>
      <w:r w:rsidRPr="0062301D">
        <w:rPr>
          <w:b/>
          <w:spacing w:val="-5"/>
          <w:w w:val="105"/>
          <w:sz w:val="28"/>
          <w:szCs w:val="24"/>
        </w:rPr>
        <w:t xml:space="preserve">the </w:t>
      </w:r>
      <w:r w:rsidRPr="0062301D">
        <w:rPr>
          <w:b/>
          <w:spacing w:val="-6"/>
          <w:w w:val="105"/>
          <w:sz w:val="28"/>
          <w:szCs w:val="24"/>
        </w:rPr>
        <w:t xml:space="preserve">Caspian regions </w:t>
      </w:r>
      <w:r w:rsidRPr="0062301D">
        <w:rPr>
          <w:spacing w:val="-3"/>
          <w:w w:val="105"/>
          <w:sz w:val="28"/>
          <w:szCs w:val="24"/>
        </w:rPr>
        <w:t xml:space="preserve">to </w:t>
      </w:r>
      <w:r w:rsidRPr="0062301D">
        <w:rPr>
          <w:spacing w:val="-6"/>
          <w:w w:val="105"/>
          <w:sz w:val="28"/>
          <w:szCs w:val="24"/>
        </w:rPr>
        <w:t xml:space="preserve">Ottomans. Azerbaijan </w:t>
      </w:r>
      <w:r w:rsidRPr="0062301D">
        <w:rPr>
          <w:spacing w:val="-7"/>
          <w:w w:val="105"/>
          <w:sz w:val="28"/>
          <w:szCs w:val="24"/>
        </w:rPr>
        <w:t xml:space="preserve">territory </w:t>
      </w:r>
      <w:r w:rsidRPr="0062301D">
        <w:rPr>
          <w:spacing w:val="-4"/>
          <w:w w:val="105"/>
          <w:sz w:val="28"/>
          <w:szCs w:val="24"/>
        </w:rPr>
        <w:t xml:space="preserve">was </w:t>
      </w:r>
      <w:r w:rsidRPr="0062301D">
        <w:rPr>
          <w:spacing w:val="-6"/>
          <w:w w:val="105"/>
          <w:sz w:val="28"/>
          <w:szCs w:val="24"/>
        </w:rPr>
        <w:t xml:space="preserve">divided among </w:t>
      </w:r>
      <w:r w:rsidRPr="0062301D">
        <w:rPr>
          <w:b/>
          <w:spacing w:val="-6"/>
          <w:w w:val="105"/>
          <w:sz w:val="28"/>
          <w:szCs w:val="24"/>
        </w:rPr>
        <w:t>Russia, Safavids, Ottomans</w:t>
      </w:r>
      <w:r w:rsidRPr="0062301D">
        <w:rPr>
          <w:spacing w:val="-6"/>
          <w:w w:val="105"/>
          <w:sz w:val="28"/>
          <w:szCs w:val="24"/>
        </w:rPr>
        <w:t xml:space="preserve">, </w:t>
      </w:r>
      <w:proofErr w:type="spellStart"/>
      <w:r w:rsidRPr="0062301D">
        <w:rPr>
          <w:spacing w:val="-6"/>
          <w:w w:val="105"/>
          <w:sz w:val="28"/>
          <w:szCs w:val="24"/>
        </w:rPr>
        <w:t>Shirvan</w:t>
      </w:r>
      <w:proofErr w:type="spellEnd"/>
      <w:r w:rsidRPr="0062301D">
        <w:rPr>
          <w:spacing w:val="-6"/>
          <w:w w:val="105"/>
          <w:sz w:val="28"/>
          <w:szCs w:val="24"/>
        </w:rPr>
        <w:t xml:space="preserve"> </w:t>
      </w:r>
      <w:r w:rsidRPr="0062301D">
        <w:rPr>
          <w:w w:val="105"/>
          <w:sz w:val="28"/>
          <w:szCs w:val="24"/>
        </w:rPr>
        <w:t xml:space="preserve">was declared </w:t>
      </w:r>
      <w:r w:rsidRPr="0062301D">
        <w:rPr>
          <w:spacing w:val="-7"/>
          <w:w w:val="105"/>
          <w:sz w:val="28"/>
          <w:szCs w:val="24"/>
        </w:rPr>
        <w:t xml:space="preserve">semi-independent </w:t>
      </w:r>
      <w:r w:rsidRPr="0062301D">
        <w:rPr>
          <w:spacing w:val="-6"/>
          <w:w w:val="105"/>
          <w:sz w:val="28"/>
          <w:szCs w:val="24"/>
        </w:rPr>
        <w:t xml:space="preserve">khanate under </w:t>
      </w:r>
      <w:r w:rsidRPr="0062301D">
        <w:rPr>
          <w:spacing w:val="-5"/>
          <w:w w:val="105"/>
          <w:sz w:val="28"/>
          <w:szCs w:val="24"/>
        </w:rPr>
        <w:t xml:space="preserve">the </w:t>
      </w:r>
      <w:r w:rsidRPr="0062301D">
        <w:rPr>
          <w:spacing w:val="-6"/>
          <w:w w:val="105"/>
          <w:sz w:val="28"/>
          <w:szCs w:val="24"/>
        </w:rPr>
        <w:t xml:space="preserve">patronage </w:t>
      </w:r>
      <w:r w:rsidRPr="0062301D">
        <w:rPr>
          <w:spacing w:val="-4"/>
          <w:w w:val="105"/>
          <w:sz w:val="28"/>
          <w:szCs w:val="24"/>
        </w:rPr>
        <w:t xml:space="preserve">of Ot- </w:t>
      </w:r>
      <w:r w:rsidRPr="0062301D">
        <w:rPr>
          <w:spacing w:val="-6"/>
          <w:w w:val="105"/>
          <w:sz w:val="28"/>
          <w:szCs w:val="24"/>
        </w:rPr>
        <w:t xml:space="preserve">tomans. </w:t>
      </w:r>
      <w:r w:rsidRPr="0062301D">
        <w:rPr>
          <w:spacing w:val="-5"/>
          <w:w w:val="105"/>
          <w:sz w:val="28"/>
          <w:szCs w:val="24"/>
        </w:rPr>
        <w:t xml:space="preserve">Over this time, Haji </w:t>
      </w:r>
      <w:proofErr w:type="spellStart"/>
      <w:r w:rsidRPr="0062301D">
        <w:rPr>
          <w:spacing w:val="-5"/>
          <w:w w:val="105"/>
          <w:sz w:val="28"/>
          <w:szCs w:val="24"/>
        </w:rPr>
        <w:t>Davud</w:t>
      </w:r>
      <w:proofErr w:type="spellEnd"/>
      <w:r w:rsidRPr="0062301D">
        <w:rPr>
          <w:spacing w:val="-5"/>
          <w:w w:val="105"/>
          <w:sz w:val="28"/>
          <w:szCs w:val="24"/>
        </w:rPr>
        <w:t xml:space="preserve"> </w:t>
      </w:r>
      <w:r w:rsidRPr="0062301D">
        <w:rPr>
          <w:spacing w:val="-6"/>
          <w:w w:val="105"/>
          <w:sz w:val="28"/>
          <w:szCs w:val="24"/>
        </w:rPr>
        <w:t xml:space="preserve">gained </w:t>
      </w:r>
      <w:r w:rsidRPr="0062301D">
        <w:rPr>
          <w:w w:val="105"/>
          <w:sz w:val="28"/>
          <w:szCs w:val="24"/>
        </w:rPr>
        <w:t xml:space="preserve">a </w:t>
      </w:r>
      <w:r w:rsidRPr="0062301D">
        <w:rPr>
          <w:spacing w:val="-6"/>
          <w:w w:val="105"/>
          <w:sz w:val="28"/>
          <w:szCs w:val="24"/>
        </w:rPr>
        <w:t xml:space="preserve">reputation among </w:t>
      </w:r>
      <w:r w:rsidRPr="0062301D">
        <w:rPr>
          <w:spacing w:val="-5"/>
          <w:w w:val="105"/>
          <w:sz w:val="28"/>
          <w:szCs w:val="24"/>
        </w:rPr>
        <w:t xml:space="preserve">the </w:t>
      </w:r>
      <w:r w:rsidRPr="0062301D">
        <w:rPr>
          <w:spacing w:val="-6"/>
          <w:w w:val="105"/>
          <w:sz w:val="28"/>
          <w:szCs w:val="24"/>
        </w:rPr>
        <w:t xml:space="preserve">local population </w:t>
      </w:r>
      <w:r w:rsidRPr="0062301D">
        <w:rPr>
          <w:spacing w:val="-4"/>
          <w:w w:val="105"/>
          <w:sz w:val="28"/>
          <w:szCs w:val="24"/>
        </w:rPr>
        <w:t xml:space="preserve">and </w:t>
      </w:r>
      <w:r w:rsidRPr="0062301D">
        <w:rPr>
          <w:spacing w:val="-5"/>
          <w:w w:val="105"/>
          <w:sz w:val="28"/>
          <w:szCs w:val="24"/>
        </w:rPr>
        <w:t xml:space="preserve">had been </w:t>
      </w:r>
      <w:r w:rsidRPr="0062301D">
        <w:rPr>
          <w:spacing w:val="-6"/>
          <w:w w:val="105"/>
          <w:sz w:val="28"/>
          <w:szCs w:val="24"/>
        </w:rPr>
        <w:t xml:space="preserve">approved </w:t>
      </w:r>
      <w:r w:rsidRPr="0062301D">
        <w:rPr>
          <w:spacing w:val="-4"/>
          <w:w w:val="105"/>
          <w:sz w:val="28"/>
          <w:szCs w:val="24"/>
        </w:rPr>
        <w:t xml:space="preserve">of </w:t>
      </w:r>
      <w:proofErr w:type="spellStart"/>
      <w:r w:rsidRPr="0062301D">
        <w:rPr>
          <w:spacing w:val="-6"/>
          <w:w w:val="105"/>
          <w:sz w:val="28"/>
          <w:szCs w:val="24"/>
        </w:rPr>
        <w:t>Shirvan</w:t>
      </w:r>
      <w:proofErr w:type="spellEnd"/>
      <w:r w:rsidRPr="0062301D">
        <w:rPr>
          <w:spacing w:val="-6"/>
          <w:w w:val="105"/>
          <w:sz w:val="28"/>
          <w:szCs w:val="24"/>
        </w:rPr>
        <w:t xml:space="preserve"> </w:t>
      </w:r>
      <w:r w:rsidRPr="0062301D">
        <w:rPr>
          <w:spacing w:val="-5"/>
          <w:w w:val="105"/>
          <w:sz w:val="28"/>
          <w:szCs w:val="24"/>
        </w:rPr>
        <w:t>Khan.</w:t>
      </w:r>
    </w:p>
    <w:p w14:paraId="218B8783" w14:textId="77777777" w:rsidR="00D80A2A" w:rsidRPr="0062301D" w:rsidRDefault="0031107F" w:rsidP="005779F0">
      <w:pPr>
        <w:pStyle w:val="Balk1"/>
        <w:numPr>
          <w:ilvl w:val="1"/>
          <w:numId w:val="14"/>
        </w:numPr>
        <w:tabs>
          <w:tab w:val="left" w:pos="482"/>
        </w:tabs>
        <w:spacing w:before="204" w:line="271" w:lineRule="auto"/>
        <w:ind w:right="354" w:hanging="2004"/>
        <w:jc w:val="left"/>
        <w:rPr>
          <w:sz w:val="28"/>
          <w:szCs w:val="28"/>
        </w:rPr>
      </w:pPr>
      <w:r w:rsidRPr="0062301D">
        <w:rPr>
          <w:sz w:val="28"/>
          <w:szCs w:val="28"/>
        </w:rPr>
        <w:t>Azerbaijan</w:t>
      </w:r>
      <w:r w:rsidRPr="0062301D">
        <w:rPr>
          <w:spacing w:val="-8"/>
          <w:sz w:val="28"/>
          <w:szCs w:val="28"/>
        </w:rPr>
        <w:t xml:space="preserve"> </w:t>
      </w:r>
      <w:r w:rsidRPr="0062301D">
        <w:rPr>
          <w:sz w:val="28"/>
          <w:szCs w:val="28"/>
        </w:rPr>
        <w:t>turns</w:t>
      </w:r>
      <w:r w:rsidRPr="0062301D">
        <w:rPr>
          <w:spacing w:val="-9"/>
          <w:sz w:val="28"/>
          <w:szCs w:val="28"/>
        </w:rPr>
        <w:t xml:space="preserve"> </w:t>
      </w:r>
      <w:r w:rsidRPr="0062301D">
        <w:rPr>
          <w:sz w:val="28"/>
          <w:szCs w:val="28"/>
        </w:rPr>
        <w:t>into</w:t>
      </w:r>
      <w:r w:rsidRPr="0062301D">
        <w:rPr>
          <w:spacing w:val="-8"/>
          <w:sz w:val="28"/>
          <w:szCs w:val="28"/>
        </w:rPr>
        <w:t xml:space="preserve"> </w:t>
      </w:r>
      <w:proofErr w:type="gramStart"/>
      <w:r w:rsidRPr="0062301D">
        <w:rPr>
          <w:sz w:val="28"/>
          <w:szCs w:val="28"/>
        </w:rPr>
        <w:t>an</w:t>
      </w:r>
      <w:proofErr w:type="gramEnd"/>
      <w:r w:rsidRPr="0062301D">
        <w:rPr>
          <w:spacing w:val="-9"/>
          <w:sz w:val="28"/>
          <w:szCs w:val="28"/>
        </w:rPr>
        <w:t xml:space="preserve"> </w:t>
      </w:r>
      <w:r w:rsidRPr="0062301D">
        <w:rPr>
          <w:sz w:val="28"/>
          <w:szCs w:val="28"/>
        </w:rPr>
        <w:t>struggle</w:t>
      </w:r>
      <w:r w:rsidRPr="0062301D">
        <w:rPr>
          <w:spacing w:val="-8"/>
          <w:sz w:val="28"/>
          <w:szCs w:val="28"/>
        </w:rPr>
        <w:t xml:space="preserve"> </w:t>
      </w:r>
      <w:r w:rsidRPr="0062301D">
        <w:rPr>
          <w:sz w:val="28"/>
          <w:szCs w:val="28"/>
        </w:rPr>
        <w:t>arena</w:t>
      </w:r>
      <w:r w:rsidRPr="0062301D">
        <w:rPr>
          <w:spacing w:val="-7"/>
          <w:sz w:val="28"/>
          <w:szCs w:val="28"/>
        </w:rPr>
        <w:t xml:space="preserve"> </w:t>
      </w:r>
      <w:r w:rsidRPr="0062301D">
        <w:rPr>
          <w:sz w:val="28"/>
          <w:szCs w:val="28"/>
        </w:rPr>
        <w:t>among</w:t>
      </w:r>
      <w:r w:rsidRPr="0062301D">
        <w:rPr>
          <w:spacing w:val="-8"/>
          <w:sz w:val="28"/>
          <w:szCs w:val="28"/>
        </w:rPr>
        <w:t xml:space="preserve"> </w:t>
      </w:r>
      <w:r w:rsidRPr="0062301D">
        <w:rPr>
          <w:sz w:val="28"/>
          <w:szCs w:val="28"/>
        </w:rPr>
        <w:t>Russia, Turkey and</w:t>
      </w:r>
      <w:r w:rsidRPr="0062301D">
        <w:rPr>
          <w:spacing w:val="-3"/>
          <w:sz w:val="28"/>
          <w:szCs w:val="28"/>
        </w:rPr>
        <w:t xml:space="preserve"> </w:t>
      </w:r>
      <w:r w:rsidRPr="0062301D">
        <w:rPr>
          <w:sz w:val="28"/>
          <w:szCs w:val="28"/>
        </w:rPr>
        <w:t>Iran.</w:t>
      </w:r>
    </w:p>
    <w:p w14:paraId="218B8784" w14:textId="77777777" w:rsidR="00D80A2A" w:rsidRPr="0062301D" w:rsidRDefault="00D80A2A" w:rsidP="005779F0">
      <w:pPr>
        <w:pStyle w:val="GvdeMetni"/>
        <w:spacing w:before="4"/>
        <w:ind w:left="0" w:right="0"/>
        <w:jc w:val="left"/>
        <w:rPr>
          <w:b/>
          <w:sz w:val="28"/>
          <w:szCs w:val="28"/>
        </w:rPr>
      </w:pPr>
    </w:p>
    <w:p w14:paraId="218B8785" w14:textId="77777777" w:rsidR="00D80A2A" w:rsidRPr="0062301D" w:rsidRDefault="0031107F" w:rsidP="005779F0">
      <w:pPr>
        <w:spacing w:line="273" w:lineRule="auto"/>
        <w:ind w:left="113" w:right="170" w:firstLine="360"/>
        <w:rPr>
          <w:sz w:val="28"/>
          <w:szCs w:val="24"/>
        </w:rPr>
      </w:pPr>
      <w:r w:rsidRPr="0062301D">
        <w:rPr>
          <w:w w:val="105"/>
          <w:sz w:val="28"/>
          <w:szCs w:val="24"/>
        </w:rPr>
        <w:t xml:space="preserve">After the Treaty of Istanbul, Ottoman empire deployed the troops to the South Caucasus. </w:t>
      </w:r>
      <w:r w:rsidRPr="0062301D">
        <w:rPr>
          <w:b/>
          <w:w w:val="105"/>
          <w:sz w:val="28"/>
          <w:szCs w:val="24"/>
        </w:rPr>
        <w:t xml:space="preserve">In the summer of 1724 </w:t>
      </w:r>
      <w:r w:rsidRPr="0062301D">
        <w:rPr>
          <w:w w:val="105"/>
          <w:sz w:val="28"/>
          <w:szCs w:val="24"/>
        </w:rPr>
        <w:t xml:space="preserve">Ottoman troops captured </w:t>
      </w:r>
      <w:proofErr w:type="spellStart"/>
      <w:r w:rsidRPr="0062301D">
        <w:rPr>
          <w:b/>
          <w:w w:val="105"/>
          <w:sz w:val="28"/>
          <w:szCs w:val="24"/>
        </w:rPr>
        <w:t>Salmas</w:t>
      </w:r>
      <w:proofErr w:type="spellEnd"/>
      <w:r w:rsidRPr="0062301D">
        <w:rPr>
          <w:b/>
          <w:w w:val="105"/>
          <w:sz w:val="28"/>
          <w:szCs w:val="24"/>
        </w:rPr>
        <w:t xml:space="preserve">, </w:t>
      </w:r>
      <w:proofErr w:type="spellStart"/>
      <w:r w:rsidRPr="0062301D">
        <w:rPr>
          <w:b/>
          <w:w w:val="105"/>
          <w:sz w:val="28"/>
          <w:szCs w:val="24"/>
        </w:rPr>
        <w:t>Khoy</w:t>
      </w:r>
      <w:proofErr w:type="spellEnd"/>
      <w:r w:rsidRPr="0062301D">
        <w:rPr>
          <w:b/>
          <w:w w:val="105"/>
          <w:sz w:val="28"/>
          <w:szCs w:val="24"/>
        </w:rPr>
        <w:t xml:space="preserve"> and </w:t>
      </w:r>
      <w:proofErr w:type="spellStart"/>
      <w:r w:rsidRPr="0062301D">
        <w:rPr>
          <w:b/>
          <w:w w:val="105"/>
          <w:sz w:val="28"/>
          <w:szCs w:val="24"/>
        </w:rPr>
        <w:t>Marand</w:t>
      </w:r>
      <w:proofErr w:type="spellEnd"/>
      <w:r w:rsidRPr="0062301D">
        <w:rPr>
          <w:b/>
          <w:w w:val="105"/>
          <w:sz w:val="28"/>
          <w:szCs w:val="24"/>
        </w:rPr>
        <w:t xml:space="preserve">. </w:t>
      </w:r>
      <w:proofErr w:type="spellStart"/>
      <w:r w:rsidRPr="0062301D">
        <w:rPr>
          <w:b/>
          <w:w w:val="105"/>
          <w:sz w:val="28"/>
          <w:szCs w:val="24"/>
        </w:rPr>
        <w:t>Irevan</w:t>
      </w:r>
      <w:proofErr w:type="spellEnd"/>
      <w:r w:rsidRPr="0062301D">
        <w:rPr>
          <w:b/>
          <w:spacing w:val="-12"/>
          <w:w w:val="105"/>
          <w:sz w:val="28"/>
          <w:szCs w:val="24"/>
        </w:rPr>
        <w:t xml:space="preserve"> </w:t>
      </w:r>
      <w:r w:rsidRPr="0062301D">
        <w:rPr>
          <w:b/>
          <w:w w:val="105"/>
          <w:sz w:val="28"/>
          <w:szCs w:val="24"/>
        </w:rPr>
        <w:t>fortress</w:t>
      </w:r>
      <w:r w:rsidRPr="0062301D">
        <w:rPr>
          <w:w w:val="105"/>
          <w:sz w:val="28"/>
          <w:szCs w:val="24"/>
        </w:rPr>
        <w:t>,</w:t>
      </w:r>
      <w:r w:rsidRPr="0062301D">
        <w:rPr>
          <w:spacing w:val="-12"/>
          <w:w w:val="105"/>
          <w:sz w:val="28"/>
          <w:szCs w:val="24"/>
        </w:rPr>
        <w:t xml:space="preserve"> </w:t>
      </w:r>
      <w:r w:rsidRPr="0062301D">
        <w:rPr>
          <w:w w:val="105"/>
          <w:sz w:val="28"/>
          <w:szCs w:val="24"/>
        </w:rPr>
        <w:t>then</w:t>
      </w:r>
      <w:r w:rsidRPr="0062301D">
        <w:rPr>
          <w:spacing w:val="-11"/>
          <w:w w:val="105"/>
          <w:sz w:val="28"/>
          <w:szCs w:val="24"/>
        </w:rPr>
        <w:t xml:space="preserve"> </w:t>
      </w:r>
      <w:proofErr w:type="spellStart"/>
      <w:r w:rsidRPr="0062301D">
        <w:rPr>
          <w:b/>
          <w:w w:val="105"/>
          <w:sz w:val="28"/>
          <w:szCs w:val="24"/>
        </w:rPr>
        <w:t>Nakhchevan</w:t>
      </w:r>
      <w:proofErr w:type="spellEnd"/>
      <w:r w:rsidRPr="0062301D">
        <w:rPr>
          <w:b/>
          <w:spacing w:val="-12"/>
          <w:w w:val="105"/>
          <w:sz w:val="28"/>
          <w:szCs w:val="24"/>
        </w:rPr>
        <w:t xml:space="preserve"> </w:t>
      </w:r>
      <w:r w:rsidRPr="0062301D">
        <w:rPr>
          <w:w w:val="105"/>
          <w:sz w:val="28"/>
          <w:szCs w:val="24"/>
        </w:rPr>
        <w:t>and</w:t>
      </w:r>
      <w:r w:rsidRPr="0062301D">
        <w:rPr>
          <w:spacing w:val="-11"/>
          <w:w w:val="105"/>
          <w:sz w:val="28"/>
          <w:szCs w:val="24"/>
        </w:rPr>
        <w:t xml:space="preserve"> </w:t>
      </w:r>
      <w:r w:rsidRPr="0062301D">
        <w:rPr>
          <w:b/>
          <w:w w:val="105"/>
          <w:sz w:val="28"/>
          <w:szCs w:val="24"/>
        </w:rPr>
        <w:t>Ordubad</w:t>
      </w:r>
      <w:r w:rsidRPr="0062301D">
        <w:rPr>
          <w:b/>
          <w:spacing w:val="-12"/>
          <w:w w:val="105"/>
          <w:sz w:val="28"/>
          <w:szCs w:val="24"/>
        </w:rPr>
        <w:t xml:space="preserve"> </w:t>
      </w:r>
      <w:r w:rsidRPr="0062301D">
        <w:rPr>
          <w:b/>
          <w:w w:val="105"/>
          <w:sz w:val="28"/>
          <w:szCs w:val="24"/>
        </w:rPr>
        <w:t>cities</w:t>
      </w:r>
      <w:r w:rsidRPr="0062301D">
        <w:rPr>
          <w:w w:val="105"/>
          <w:sz w:val="28"/>
          <w:szCs w:val="24"/>
        </w:rPr>
        <w:t>,</w:t>
      </w:r>
      <w:r w:rsidRPr="0062301D">
        <w:rPr>
          <w:spacing w:val="-11"/>
          <w:w w:val="105"/>
          <w:sz w:val="28"/>
          <w:szCs w:val="24"/>
        </w:rPr>
        <w:t xml:space="preserve"> </w:t>
      </w:r>
      <w:r w:rsidRPr="0062301D">
        <w:rPr>
          <w:w w:val="105"/>
          <w:sz w:val="28"/>
          <w:szCs w:val="24"/>
        </w:rPr>
        <w:t xml:space="preserve">also Kazakh and </w:t>
      </w:r>
      <w:proofErr w:type="spellStart"/>
      <w:r w:rsidRPr="0062301D">
        <w:rPr>
          <w:w w:val="105"/>
          <w:sz w:val="28"/>
          <w:szCs w:val="24"/>
        </w:rPr>
        <w:t>Borchali</w:t>
      </w:r>
      <w:proofErr w:type="spellEnd"/>
      <w:r w:rsidRPr="0062301D">
        <w:rPr>
          <w:w w:val="105"/>
          <w:sz w:val="28"/>
          <w:szCs w:val="24"/>
        </w:rPr>
        <w:t xml:space="preserve"> provinces voluntarily agreed to the Ottoman authorities. </w:t>
      </w:r>
      <w:r w:rsidRPr="0062301D">
        <w:rPr>
          <w:b/>
          <w:w w:val="105"/>
          <w:sz w:val="28"/>
          <w:szCs w:val="24"/>
        </w:rPr>
        <w:t xml:space="preserve">In 1723-1725 years </w:t>
      </w:r>
      <w:r w:rsidRPr="0062301D">
        <w:rPr>
          <w:w w:val="105"/>
          <w:sz w:val="28"/>
          <w:szCs w:val="24"/>
        </w:rPr>
        <w:t xml:space="preserve">and later </w:t>
      </w:r>
      <w:proofErr w:type="spellStart"/>
      <w:r w:rsidRPr="0062301D">
        <w:rPr>
          <w:w w:val="105"/>
          <w:sz w:val="28"/>
          <w:szCs w:val="24"/>
        </w:rPr>
        <w:t>polulation</w:t>
      </w:r>
      <w:proofErr w:type="spellEnd"/>
      <w:r w:rsidRPr="0062301D">
        <w:rPr>
          <w:w w:val="105"/>
          <w:sz w:val="28"/>
          <w:szCs w:val="24"/>
        </w:rPr>
        <w:t xml:space="preserve"> of </w:t>
      </w:r>
      <w:r w:rsidRPr="0062301D">
        <w:rPr>
          <w:b/>
          <w:w w:val="105"/>
          <w:sz w:val="28"/>
          <w:szCs w:val="24"/>
        </w:rPr>
        <w:t xml:space="preserve">northwestern </w:t>
      </w:r>
      <w:r w:rsidRPr="0062301D">
        <w:rPr>
          <w:w w:val="105"/>
          <w:sz w:val="28"/>
          <w:szCs w:val="24"/>
        </w:rPr>
        <w:t xml:space="preserve">areas of Azerbaijan were appealing to </w:t>
      </w:r>
      <w:proofErr w:type="spellStart"/>
      <w:r w:rsidRPr="0062301D">
        <w:rPr>
          <w:w w:val="105"/>
          <w:sz w:val="28"/>
          <w:szCs w:val="24"/>
        </w:rPr>
        <w:t>turks</w:t>
      </w:r>
      <w:proofErr w:type="spellEnd"/>
      <w:r w:rsidRPr="0062301D">
        <w:rPr>
          <w:w w:val="105"/>
          <w:sz w:val="28"/>
          <w:szCs w:val="24"/>
        </w:rPr>
        <w:t xml:space="preserve"> asking for help. Armenians kept in touch with Russia and promised them to help invading the south Caucasus, including, the other regions of Azerbaijan. </w:t>
      </w:r>
      <w:r w:rsidRPr="0062301D">
        <w:rPr>
          <w:b/>
          <w:w w:val="105"/>
          <w:sz w:val="28"/>
          <w:szCs w:val="24"/>
        </w:rPr>
        <w:t xml:space="preserve">In </w:t>
      </w:r>
      <w:proofErr w:type="spellStart"/>
      <w:proofErr w:type="gramStart"/>
      <w:r w:rsidRPr="0062301D">
        <w:rPr>
          <w:b/>
          <w:w w:val="105"/>
          <w:sz w:val="28"/>
          <w:szCs w:val="24"/>
        </w:rPr>
        <w:t>may</w:t>
      </w:r>
      <w:proofErr w:type="spellEnd"/>
      <w:r w:rsidRPr="0062301D">
        <w:rPr>
          <w:b/>
          <w:w w:val="105"/>
          <w:sz w:val="28"/>
          <w:szCs w:val="24"/>
        </w:rPr>
        <w:t xml:space="preserve"> of 1725</w:t>
      </w:r>
      <w:proofErr w:type="gramEnd"/>
      <w:r w:rsidRPr="0062301D">
        <w:rPr>
          <w:b/>
          <w:w w:val="105"/>
          <w:sz w:val="28"/>
          <w:szCs w:val="24"/>
        </w:rPr>
        <w:t xml:space="preserve"> </w:t>
      </w:r>
      <w:r w:rsidRPr="0062301D">
        <w:rPr>
          <w:w w:val="105"/>
          <w:sz w:val="28"/>
          <w:szCs w:val="24"/>
        </w:rPr>
        <w:t xml:space="preserve">Ottoman army could be able to seize Tabriz city. After Tabriz Ottomans march on </w:t>
      </w:r>
      <w:r w:rsidRPr="0062301D">
        <w:rPr>
          <w:b/>
          <w:w w:val="105"/>
          <w:sz w:val="28"/>
          <w:szCs w:val="24"/>
        </w:rPr>
        <w:t>Ganja</w:t>
      </w:r>
      <w:r w:rsidRPr="0062301D">
        <w:rPr>
          <w:w w:val="105"/>
          <w:sz w:val="28"/>
          <w:szCs w:val="24"/>
        </w:rPr>
        <w:t xml:space="preserve">. </w:t>
      </w:r>
      <w:r w:rsidRPr="0062301D">
        <w:rPr>
          <w:b/>
          <w:w w:val="105"/>
          <w:sz w:val="28"/>
          <w:szCs w:val="24"/>
        </w:rPr>
        <w:t xml:space="preserve">In august 1725 </w:t>
      </w:r>
      <w:r w:rsidRPr="0062301D">
        <w:rPr>
          <w:w w:val="105"/>
          <w:sz w:val="28"/>
          <w:szCs w:val="24"/>
        </w:rPr>
        <w:t xml:space="preserve">Ottomans captured </w:t>
      </w:r>
      <w:r w:rsidRPr="0062301D">
        <w:rPr>
          <w:b/>
          <w:w w:val="105"/>
          <w:sz w:val="28"/>
          <w:szCs w:val="24"/>
        </w:rPr>
        <w:t>Ganja</w:t>
      </w:r>
      <w:r w:rsidRPr="0062301D">
        <w:rPr>
          <w:w w:val="105"/>
          <w:sz w:val="28"/>
          <w:szCs w:val="24"/>
        </w:rPr>
        <w:t xml:space="preserve">. </w:t>
      </w:r>
      <w:r w:rsidRPr="0062301D">
        <w:rPr>
          <w:b/>
          <w:w w:val="105"/>
          <w:sz w:val="28"/>
          <w:szCs w:val="24"/>
        </w:rPr>
        <w:t>At the end of 1725</w:t>
      </w:r>
      <w:r w:rsidRPr="0062301D">
        <w:rPr>
          <w:w w:val="105"/>
          <w:sz w:val="28"/>
          <w:szCs w:val="24"/>
        </w:rPr>
        <w:t xml:space="preserve">, Ottoman soldiers occupied </w:t>
      </w:r>
      <w:r w:rsidRPr="0062301D">
        <w:rPr>
          <w:b/>
          <w:w w:val="105"/>
          <w:sz w:val="28"/>
          <w:szCs w:val="24"/>
        </w:rPr>
        <w:t xml:space="preserve">the city of Ardabil </w:t>
      </w:r>
      <w:r w:rsidRPr="0062301D">
        <w:rPr>
          <w:w w:val="105"/>
          <w:sz w:val="28"/>
          <w:szCs w:val="24"/>
        </w:rPr>
        <w:t xml:space="preserve">which is not included to the zone of Ottoman occupation, according to the Istanbul treaty. </w:t>
      </w:r>
      <w:r w:rsidRPr="0062301D">
        <w:rPr>
          <w:b/>
          <w:w w:val="105"/>
          <w:sz w:val="28"/>
          <w:szCs w:val="24"/>
        </w:rPr>
        <w:t xml:space="preserve">28 </w:t>
      </w:r>
      <w:proofErr w:type="spellStart"/>
      <w:r w:rsidRPr="0062301D">
        <w:rPr>
          <w:b/>
          <w:w w:val="105"/>
          <w:sz w:val="28"/>
          <w:szCs w:val="24"/>
        </w:rPr>
        <w:t>december</w:t>
      </w:r>
      <w:proofErr w:type="spellEnd"/>
      <w:r w:rsidRPr="0062301D">
        <w:rPr>
          <w:b/>
          <w:w w:val="105"/>
          <w:sz w:val="28"/>
          <w:szCs w:val="24"/>
        </w:rPr>
        <w:t xml:space="preserve"> 1725 </w:t>
      </w:r>
      <w:r w:rsidRPr="0062301D">
        <w:rPr>
          <w:w w:val="105"/>
          <w:sz w:val="28"/>
          <w:szCs w:val="24"/>
        </w:rPr>
        <w:t xml:space="preserve">there were fireworks in Istanbul </w:t>
      </w:r>
      <w:proofErr w:type="gramStart"/>
      <w:r w:rsidRPr="0062301D">
        <w:rPr>
          <w:w w:val="105"/>
          <w:sz w:val="28"/>
          <w:szCs w:val="24"/>
        </w:rPr>
        <w:t>on the occasion of</w:t>
      </w:r>
      <w:proofErr w:type="gramEnd"/>
      <w:r w:rsidRPr="0062301D">
        <w:rPr>
          <w:w w:val="105"/>
          <w:sz w:val="28"/>
          <w:szCs w:val="24"/>
        </w:rPr>
        <w:t xml:space="preserve"> invading Ardabil. Thus, a large part of Azerbaijan fell under rule of Ottomans after Istanbul</w:t>
      </w:r>
      <w:r w:rsidRPr="0062301D">
        <w:rPr>
          <w:spacing w:val="-4"/>
          <w:w w:val="105"/>
          <w:sz w:val="28"/>
          <w:szCs w:val="24"/>
        </w:rPr>
        <w:t xml:space="preserve"> </w:t>
      </w:r>
      <w:r w:rsidRPr="0062301D">
        <w:rPr>
          <w:w w:val="105"/>
          <w:sz w:val="28"/>
          <w:szCs w:val="24"/>
        </w:rPr>
        <w:t>treaty.</w:t>
      </w:r>
    </w:p>
    <w:p w14:paraId="218B8786" w14:textId="77777777" w:rsidR="00D80A2A" w:rsidRPr="0062301D" w:rsidRDefault="00D80A2A" w:rsidP="005779F0">
      <w:pPr>
        <w:spacing w:line="273" w:lineRule="auto"/>
        <w:rPr>
          <w:sz w:val="28"/>
          <w:szCs w:val="24"/>
        </w:rPr>
        <w:sectPr w:rsidR="00D80A2A" w:rsidRPr="0062301D" w:rsidSect="006B5413">
          <w:pgSz w:w="11906" w:h="16838" w:code="9"/>
          <w:pgMar w:top="1060" w:right="960" w:bottom="940" w:left="1020" w:header="0" w:footer="755" w:gutter="0"/>
          <w:cols w:space="708"/>
        </w:sectPr>
      </w:pPr>
    </w:p>
    <w:p w14:paraId="218B8787" w14:textId="77777777" w:rsidR="00D80A2A" w:rsidRPr="0062301D" w:rsidRDefault="0031107F" w:rsidP="005779F0">
      <w:pPr>
        <w:spacing w:before="60" w:line="273" w:lineRule="auto"/>
        <w:ind w:left="113" w:right="164" w:firstLine="360"/>
        <w:rPr>
          <w:sz w:val="28"/>
          <w:szCs w:val="24"/>
        </w:rPr>
      </w:pPr>
      <w:r w:rsidRPr="0062301D">
        <w:rPr>
          <w:spacing w:val="-6"/>
          <w:w w:val="105"/>
          <w:sz w:val="28"/>
          <w:szCs w:val="24"/>
        </w:rPr>
        <w:lastRenderedPageBreak/>
        <w:t xml:space="preserve">For the </w:t>
      </w:r>
      <w:r w:rsidRPr="0062301D">
        <w:rPr>
          <w:spacing w:val="-7"/>
          <w:w w:val="105"/>
          <w:sz w:val="28"/>
          <w:szCs w:val="24"/>
        </w:rPr>
        <w:t xml:space="preserve">first time </w:t>
      </w:r>
      <w:r w:rsidRPr="0062301D">
        <w:rPr>
          <w:spacing w:val="-4"/>
          <w:w w:val="105"/>
          <w:sz w:val="28"/>
          <w:szCs w:val="24"/>
        </w:rPr>
        <w:t xml:space="preserve">to </w:t>
      </w:r>
      <w:r w:rsidRPr="0062301D">
        <w:rPr>
          <w:spacing w:val="-8"/>
          <w:w w:val="105"/>
          <w:sz w:val="28"/>
          <w:szCs w:val="24"/>
        </w:rPr>
        <w:t xml:space="preserve">manage Caspian regions occupied </w:t>
      </w:r>
      <w:r w:rsidRPr="0062301D">
        <w:rPr>
          <w:spacing w:val="-9"/>
          <w:w w:val="105"/>
          <w:sz w:val="28"/>
          <w:szCs w:val="24"/>
        </w:rPr>
        <w:t xml:space="preserve">by </w:t>
      </w:r>
      <w:r w:rsidRPr="0062301D">
        <w:rPr>
          <w:spacing w:val="-8"/>
          <w:w w:val="105"/>
          <w:sz w:val="28"/>
          <w:szCs w:val="24"/>
        </w:rPr>
        <w:t xml:space="preserve">Russia, </w:t>
      </w:r>
      <w:proofErr w:type="spellStart"/>
      <w:r w:rsidRPr="0062301D">
        <w:rPr>
          <w:spacing w:val="-8"/>
          <w:w w:val="105"/>
          <w:sz w:val="28"/>
          <w:szCs w:val="24"/>
        </w:rPr>
        <w:t>comendant</w:t>
      </w:r>
      <w:proofErr w:type="spellEnd"/>
      <w:r w:rsidRPr="0062301D">
        <w:rPr>
          <w:spacing w:val="-8"/>
          <w:w w:val="105"/>
          <w:sz w:val="28"/>
          <w:szCs w:val="24"/>
        </w:rPr>
        <w:t xml:space="preserve"> management </w:t>
      </w:r>
      <w:r w:rsidRPr="0062301D">
        <w:rPr>
          <w:spacing w:val="-7"/>
          <w:w w:val="105"/>
          <w:sz w:val="28"/>
          <w:szCs w:val="24"/>
        </w:rPr>
        <w:t xml:space="preserve">method </w:t>
      </w:r>
      <w:r w:rsidRPr="0062301D">
        <w:rPr>
          <w:spacing w:val="-6"/>
          <w:w w:val="105"/>
          <w:sz w:val="28"/>
          <w:szCs w:val="24"/>
        </w:rPr>
        <w:t xml:space="preserve">was </w:t>
      </w:r>
      <w:r w:rsidRPr="0062301D">
        <w:rPr>
          <w:spacing w:val="-8"/>
          <w:w w:val="105"/>
          <w:sz w:val="28"/>
          <w:szCs w:val="24"/>
        </w:rPr>
        <w:t xml:space="preserve">established. </w:t>
      </w:r>
      <w:r w:rsidRPr="0062301D">
        <w:rPr>
          <w:spacing w:val="-7"/>
          <w:w w:val="105"/>
          <w:sz w:val="28"/>
          <w:szCs w:val="24"/>
        </w:rPr>
        <w:t xml:space="preserve">Later, these </w:t>
      </w:r>
      <w:r w:rsidRPr="0062301D">
        <w:rPr>
          <w:spacing w:val="-8"/>
          <w:w w:val="105"/>
          <w:sz w:val="28"/>
          <w:szCs w:val="24"/>
        </w:rPr>
        <w:t xml:space="preserve">regions </w:t>
      </w:r>
      <w:r w:rsidRPr="0062301D">
        <w:rPr>
          <w:spacing w:val="-7"/>
          <w:w w:val="105"/>
          <w:sz w:val="28"/>
          <w:szCs w:val="24"/>
        </w:rPr>
        <w:t xml:space="preserve">were </w:t>
      </w:r>
      <w:r w:rsidRPr="0062301D">
        <w:rPr>
          <w:spacing w:val="-8"/>
          <w:w w:val="105"/>
          <w:sz w:val="28"/>
          <w:szCs w:val="24"/>
        </w:rPr>
        <w:t xml:space="preserve">divided </w:t>
      </w:r>
      <w:r w:rsidRPr="0062301D">
        <w:rPr>
          <w:spacing w:val="-6"/>
          <w:w w:val="105"/>
          <w:sz w:val="28"/>
          <w:szCs w:val="24"/>
        </w:rPr>
        <w:t xml:space="preserve">into </w:t>
      </w:r>
      <w:r w:rsidRPr="0062301D">
        <w:rPr>
          <w:b/>
          <w:spacing w:val="-8"/>
          <w:w w:val="105"/>
          <w:sz w:val="28"/>
          <w:szCs w:val="24"/>
        </w:rPr>
        <w:t>districts (mahal)</w:t>
      </w:r>
      <w:r w:rsidRPr="0062301D">
        <w:rPr>
          <w:spacing w:val="-8"/>
          <w:w w:val="105"/>
          <w:sz w:val="28"/>
          <w:szCs w:val="24"/>
        </w:rPr>
        <w:t xml:space="preserve">. Districts </w:t>
      </w:r>
      <w:r w:rsidRPr="0062301D">
        <w:rPr>
          <w:spacing w:val="-7"/>
          <w:w w:val="105"/>
          <w:sz w:val="28"/>
          <w:szCs w:val="24"/>
        </w:rPr>
        <w:t xml:space="preserve">were ruled </w:t>
      </w:r>
      <w:r w:rsidRPr="0062301D">
        <w:rPr>
          <w:spacing w:val="-5"/>
          <w:w w:val="105"/>
          <w:sz w:val="28"/>
          <w:szCs w:val="24"/>
        </w:rPr>
        <w:t xml:space="preserve">by </w:t>
      </w:r>
      <w:proofErr w:type="spellStart"/>
      <w:r w:rsidRPr="0062301D">
        <w:rPr>
          <w:b/>
          <w:spacing w:val="-8"/>
          <w:w w:val="105"/>
          <w:sz w:val="28"/>
          <w:szCs w:val="24"/>
        </w:rPr>
        <w:t>darghas</w:t>
      </w:r>
      <w:proofErr w:type="spellEnd"/>
      <w:r w:rsidRPr="0062301D">
        <w:rPr>
          <w:b/>
          <w:spacing w:val="-8"/>
          <w:w w:val="105"/>
          <w:sz w:val="28"/>
          <w:szCs w:val="24"/>
        </w:rPr>
        <w:t xml:space="preserve">. </w:t>
      </w:r>
      <w:r w:rsidRPr="0062301D">
        <w:rPr>
          <w:spacing w:val="-7"/>
          <w:w w:val="105"/>
          <w:sz w:val="28"/>
          <w:szCs w:val="24"/>
        </w:rPr>
        <w:t xml:space="preserve">They </w:t>
      </w:r>
      <w:r w:rsidRPr="0062301D">
        <w:rPr>
          <w:spacing w:val="-8"/>
          <w:w w:val="105"/>
          <w:sz w:val="28"/>
          <w:szCs w:val="24"/>
        </w:rPr>
        <w:t xml:space="preserve">mainly gathered </w:t>
      </w:r>
      <w:r w:rsidRPr="0062301D">
        <w:rPr>
          <w:spacing w:val="-7"/>
          <w:w w:val="105"/>
          <w:sz w:val="28"/>
          <w:szCs w:val="24"/>
        </w:rPr>
        <w:t xml:space="preserve">taxes. </w:t>
      </w:r>
      <w:r w:rsidRPr="0062301D">
        <w:rPr>
          <w:spacing w:val="-8"/>
          <w:w w:val="105"/>
          <w:sz w:val="28"/>
          <w:szCs w:val="24"/>
        </w:rPr>
        <w:t xml:space="preserve">Districts </w:t>
      </w:r>
      <w:r w:rsidRPr="0062301D">
        <w:rPr>
          <w:spacing w:val="-9"/>
          <w:w w:val="105"/>
          <w:sz w:val="28"/>
          <w:szCs w:val="24"/>
        </w:rPr>
        <w:t xml:space="preserve">were </w:t>
      </w:r>
      <w:r w:rsidRPr="0062301D">
        <w:rPr>
          <w:spacing w:val="-8"/>
          <w:w w:val="105"/>
          <w:sz w:val="28"/>
          <w:szCs w:val="24"/>
        </w:rPr>
        <w:t xml:space="preserve">divided </w:t>
      </w:r>
      <w:r w:rsidRPr="0062301D">
        <w:rPr>
          <w:spacing w:val="-7"/>
          <w:w w:val="105"/>
          <w:sz w:val="28"/>
          <w:szCs w:val="24"/>
        </w:rPr>
        <w:t xml:space="preserve">into </w:t>
      </w:r>
      <w:r w:rsidRPr="0062301D">
        <w:rPr>
          <w:b/>
          <w:spacing w:val="-7"/>
          <w:w w:val="105"/>
          <w:sz w:val="28"/>
          <w:szCs w:val="24"/>
        </w:rPr>
        <w:t xml:space="preserve">areas </w:t>
      </w:r>
      <w:r w:rsidRPr="0062301D">
        <w:rPr>
          <w:b/>
          <w:spacing w:val="-8"/>
          <w:w w:val="105"/>
          <w:sz w:val="28"/>
          <w:szCs w:val="24"/>
        </w:rPr>
        <w:t>(</w:t>
      </w:r>
      <w:proofErr w:type="spellStart"/>
      <w:r w:rsidRPr="0062301D">
        <w:rPr>
          <w:b/>
          <w:spacing w:val="-8"/>
          <w:w w:val="105"/>
          <w:sz w:val="28"/>
          <w:szCs w:val="24"/>
        </w:rPr>
        <w:t>nahiya</w:t>
      </w:r>
      <w:proofErr w:type="spellEnd"/>
      <w:r w:rsidRPr="0062301D">
        <w:rPr>
          <w:b/>
          <w:spacing w:val="-8"/>
          <w:w w:val="105"/>
          <w:sz w:val="28"/>
          <w:szCs w:val="24"/>
        </w:rPr>
        <w:t xml:space="preserve">) </w:t>
      </w:r>
      <w:r w:rsidRPr="0062301D">
        <w:rPr>
          <w:spacing w:val="-6"/>
          <w:w w:val="105"/>
          <w:sz w:val="28"/>
          <w:szCs w:val="24"/>
        </w:rPr>
        <w:t xml:space="preserve">and </w:t>
      </w:r>
      <w:r w:rsidRPr="0062301D">
        <w:rPr>
          <w:spacing w:val="-7"/>
          <w:w w:val="105"/>
          <w:sz w:val="28"/>
          <w:szCs w:val="24"/>
        </w:rPr>
        <w:t xml:space="preserve">were ruled </w:t>
      </w:r>
      <w:r w:rsidRPr="0062301D">
        <w:rPr>
          <w:spacing w:val="-5"/>
          <w:w w:val="105"/>
          <w:sz w:val="28"/>
          <w:szCs w:val="24"/>
        </w:rPr>
        <w:t xml:space="preserve">by </w:t>
      </w:r>
      <w:proofErr w:type="spellStart"/>
      <w:r w:rsidRPr="0062301D">
        <w:rPr>
          <w:b/>
          <w:spacing w:val="-8"/>
          <w:w w:val="105"/>
          <w:sz w:val="28"/>
          <w:szCs w:val="24"/>
        </w:rPr>
        <w:t>yuzbashi</w:t>
      </w:r>
      <w:proofErr w:type="spellEnd"/>
      <w:r w:rsidRPr="0062301D">
        <w:rPr>
          <w:b/>
          <w:spacing w:val="-8"/>
          <w:w w:val="105"/>
          <w:sz w:val="28"/>
          <w:szCs w:val="24"/>
        </w:rPr>
        <w:t xml:space="preserve"> (lieutenant </w:t>
      </w:r>
      <w:r w:rsidRPr="0062301D">
        <w:rPr>
          <w:b/>
          <w:spacing w:val="-4"/>
          <w:w w:val="105"/>
          <w:sz w:val="28"/>
          <w:szCs w:val="24"/>
        </w:rPr>
        <w:t xml:space="preserve">of </w:t>
      </w:r>
      <w:proofErr w:type="spellStart"/>
      <w:r w:rsidRPr="0062301D">
        <w:rPr>
          <w:b/>
          <w:spacing w:val="-8"/>
          <w:w w:val="105"/>
          <w:sz w:val="28"/>
          <w:szCs w:val="24"/>
        </w:rPr>
        <w:t>cossacks</w:t>
      </w:r>
      <w:proofErr w:type="spellEnd"/>
      <w:r w:rsidRPr="0062301D">
        <w:rPr>
          <w:b/>
          <w:spacing w:val="-8"/>
          <w:w w:val="105"/>
          <w:sz w:val="28"/>
          <w:szCs w:val="24"/>
        </w:rPr>
        <w:t>)</w:t>
      </w:r>
      <w:r w:rsidRPr="0062301D">
        <w:rPr>
          <w:spacing w:val="-8"/>
          <w:w w:val="105"/>
          <w:sz w:val="28"/>
          <w:szCs w:val="24"/>
        </w:rPr>
        <w:t xml:space="preserve">, villages </w:t>
      </w:r>
      <w:r w:rsidRPr="0062301D">
        <w:rPr>
          <w:spacing w:val="-7"/>
          <w:w w:val="105"/>
          <w:sz w:val="28"/>
          <w:szCs w:val="24"/>
        </w:rPr>
        <w:t xml:space="preserve">were ruled </w:t>
      </w:r>
      <w:r w:rsidRPr="0062301D">
        <w:rPr>
          <w:spacing w:val="-5"/>
          <w:w w:val="105"/>
          <w:sz w:val="28"/>
          <w:szCs w:val="24"/>
        </w:rPr>
        <w:t xml:space="preserve">by </w:t>
      </w:r>
      <w:proofErr w:type="spellStart"/>
      <w:r w:rsidRPr="0062301D">
        <w:rPr>
          <w:b/>
          <w:spacing w:val="-8"/>
          <w:w w:val="105"/>
          <w:sz w:val="28"/>
          <w:szCs w:val="24"/>
        </w:rPr>
        <w:t>katkhuda</w:t>
      </w:r>
      <w:proofErr w:type="spellEnd"/>
      <w:r w:rsidRPr="0062301D">
        <w:rPr>
          <w:b/>
          <w:spacing w:val="-8"/>
          <w:w w:val="105"/>
          <w:sz w:val="28"/>
          <w:szCs w:val="24"/>
        </w:rPr>
        <w:t xml:space="preserve"> </w:t>
      </w:r>
      <w:r w:rsidRPr="0062301D">
        <w:rPr>
          <w:w w:val="105"/>
          <w:sz w:val="28"/>
          <w:szCs w:val="24"/>
        </w:rPr>
        <w:t xml:space="preserve">and </w:t>
      </w:r>
      <w:proofErr w:type="spellStart"/>
      <w:r w:rsidRPr="0062301D">
        <w:rPr>
          <w:b/>
          <w:w w:val="105"/>
          <w:sz w:val="28"/>
          <w:szCs w:val="24"/>
        </w:rPr>
        <w:t>kovkha</w:t>
      </w:r>
      <w:proofErr w:type="spellEnd"/>
      <w:r w:rsidRPr="0062301D">
        <w:rPr>
          <w:w w:val="105"/>
          <w:sz w:val="28"/>
          <w:szCs w:val="24"/>
        </w:rPr>
        <w:t xml:space="preserve">. Russian officers </w:t>
      </w:r>
      <w:proofErr w:type="gramStart"/>
      <w:r w:rsidRPr="0062301D">
        <w:rPr>
          <w:w w:val="105"/>
          <w:sz w:val="28"/>
          <w:szCs w:val="24"/>
        </w:rPr>
        <w:t>were in charge of</w:t>
      </w:r>
      <w:proofErr w:type="gramEnd"/>
      <w:r w:rsidRPr="0062301D">
        <w:rPr>
          <w:spacing w:val="-45"/>
          <w:w w:val="105"/>
          <w:sz w:val="28"/>
          <w:szCs w:val="24"/>
        </w:rPr>
        <w:t xml:space="preserve"> </w:t>
      </w:r>
      <w:r w:rsidRPr="0062301D">
        <w:rPr>
          <w:w w:val="105"/>
          <w:sz w:val="28"/>
          <w:szCs w:val="24"/>
        </w:rPr>
        <w:t>military-political power.</w:t>
      </w:r>
    </w:p>
    <w:p w14:paraId="218B8788" w14:textId="77777777" w:rsidR="00D80A2A" w:rsidRPr="0062301D" w:rsidRDefault="0031107F" w:rsidP="005779F0">
      <w:pPr>
        <w:pStyle w:val="GvdeMetni"/>
        <w:spacing w:line="261" w:lineRule="auto"/>
        <w:ind w:firstLine="357"/>
        <w:jc w:val="left"/>
        <w:rPr>
          <w:sz w:val="28"/>
          <w:szCs w:val="28"/>
        </w:rPr>
      </w:pPr>
      <w:r w:rsidRPr="0062301D">
        <w:rPr>
          <w:b/>
          <w:w w:val="105"/>
          <w:sz w:val="28"/>
          <w:szCs w:val="28"/>
        </w:rPr>
        <w:t>December 12, 1727</w:t>
      </w:r>
      <w:r w:rsidRPr="0062301D">
        <w:rPr>
          <w:w w:val="105"/>
          <w:sz w:val="28"/>
          <w:szCs w:val="28"/>
        </w:rPr>
        <w:t xml:space="preserve">, Russia owned Javad, </w:t>
      </w:r>
      <w:proofErr w:type="spellStart"/>
      <w:r w:rsidRPr="0062301D">
        <w:rPr>
          <w:w w:val="105"/>
          <w:sz w:val="28"/>
          <w:szCs w:val="28"/>
        </w:rPr>
        <w:t>Salyan</w:t>
      </w:r>
      <w:proofErr w:type="spellEnd"/>
      <w:r w:rsidRPr="0062301D">
        <w:rPr>
          <w:w w:val="105"/>
          <w:sz w:val="28"/>
          <w:szCs w:val="28"/>
        </w:rPr>
        <w:t xml:space="preserve">, </w:t>
      </w:r>
      <w:proofErr w:type="spellStart"/>
      <w:r w:rsidRPr="0062301D">
        <w:rPr>
          <w:w w:val="105"/>
          <w:sz w:val="28"/>
          <w:szCs w:val="28"/>
        </w:rPr>
        <w:t>Sheshpara</w:t>
      </w:r>
      <w:proofErr w:type="spellEnd"/>
      <w:r w:rsidRPr="0062301D">
        <w:rPr>
          <w:w w:val="105"/>
          <w:sz w:val="28"/>
          <w:szCs w:val="28"/>
        </w:rPr>
        <w:t xml:space="preserve">, </w:t>
      </w:r>
      <w:proofErr w:type="spellStart"/>
      <w:r w:rsidRPr="0062301D">
        <w:rPr>
          <w:w w:val="105"/>
          <w:sz w:val="28"/>
          <w:szCs w:val="28"/>
        </w:rPr>
        <w:t>Rustov</w:t>
      </w:r>
      <w:proofErr w:type="spellEnd"/>
      <w:r w:rsidRPr="0062301D">
        <w:rPr>
          <w:w w:val="105"/>
          <w:sz w:val="28"/>
          <w:szCs w:val="28"/>
        </w:rPr>
        <w:t xml:space="preserve"> according to the document signed on defining the borders of Russia and Safavid state in </w:t>
      </w:r>
      <w:proofErr w:type="spellStart"/>
      <w:r w:rsidRPr="0062301D">
        <w:rPr>
          <w:b/>
          <w:w w:val="105"/>
          <w:sz w:val="28"/>
          <w:szCs w:val="28"/>
        </w:rPr>
        <w:t>Nabur</w:t>
      </w:r>
      <w:proofErr w:type="spellEnd"/>
      <w:r w:rsidRPr="0062301D">
        <w:rPr>
          <w:b/>
          <w:w w:val="105"/>
          <w:sz w:val="28"/>
          <w:szCs w:val="28"/>
        </w:rPr>
        <w:t xml:space="preserve"> </w:t>
      </w:r>
      <w:r w:rsidRPr="0062301D">
        <w:rPr>
          <w:w w:val="105"/>
          <w:sz w:val="28"/>
          <w:szCs w:val="28"/>
        </w:rPr>
        <w:t xml:space="preserve">village near to Shamakhi. In </w:t>
      </w:r>
      <w:r w:rsidRPr="0062301D">
        <w:rPr>
          <w:b/>
          <w:w w:val="105"/>
          <w:sz w:val="28"/>
          <w:szCs w:val="28"/>
        </w:rPr>
        <w:t xml:space="preserve">1728 </w:t>
      </w:r>
      <w:r w:rsidRPr="0062301D">
        <w:rPr>
          <w:w w:val="105"/>
          <w:sz w:val="28"/>
          <w:szCs w:val="28"/>
        </w:rPr>
        <w:t xml:space="preserve">Russia owned </w:t>
      </w:r>
      <w:proofErr w:type="spellStart"/>
      <w:r w:rsidRPr="0062301D">
        <w:rPr>
          <w:w w:val="105"/>
          <w:sz w:val="28"/>
          <w:szCs w:val="28"/>
        </w:rPr>
        <w:t>Quba</w:t>
      </w:r>
      <w:proofErr w:type="spellEnd"/>
      <w:r w:rsidRPr="0062301D">
        <w:rPr>
          <w:w w:val="105"/>
          <w:sz w:val="28"/>
          <w:szCs w:val="28"/>
        </w:rPr>
        <w:t xml:space="preserve"> and Tenge. In the first quarter of the XVIII century, despite adding of Azerbaijan lands to Russia territory was failed, Russia could be able to hold Azerbaijan under its economic and political influence within a certain timeframe </w:t>
      </w:r>
      <w:r w:rsidRPr="0062301D">
        <w:rPr>
          <w:b/>
          <w:w w:val="105"/>
          <w:sz w:val="28"/>
          <w:szCs w:val="28"/>
        </w:rPr>
        <w:t>(1722- 1735).</w:t>
      </w:r>
      <w:r w:rsidRPr="0062301D">
        <w:rPr>
          <w:b/>
          <w:spacing w:val="-13"/>
          <w:w w:val="105"/>
          <w:sz w:val="28"/>
          <w:szCs w:val="28"/>
        </w:rPr>
        <w:t xml:space="preserve"> </w:t>
      </w:r>
      <w:proofErr w:type="gramStart"/>
      <w:r w:rsidRPr="0062301D">
        <w:rPr>
          <w:b/>
          <w:w w:val="105"/>
          <w:sz w:val="28"/>
          <w:szCs w:val="28"/>
        </w:rPr>
        <w:t>In</w:t>
      </w:r>
      <w:r w:rsidRPr="0062301D">
        <w:rPr>
          <w:b/>
          <w:spacing w:val="-14"/>
          <w:w w:val="105"/>
          <w:sz w:val="28"/>
          <w:szCs w:val="28"/>
        </w:rPr>
        <w:t xml:space="preserve"> </w:t>
      </w:r>
      <w:r w:rsidRPr="0062301D">
        <w:rPr>
          <w:b/>
          <w:w w:val="105"/>
          <w:sz w:val="28"/>
          <w:szCs w:val="28"/>
        </w:rPr>
        <w:t>order</w:t>
      </w:r>
      <w:r w:rsidRPr="0062301D">
        <w:rPr>
          <w:b/>
          <w:spacing w:val="-14"/>
          <w:w w:val="105"/>
          <w:sz w:val="28"/>
          <w:szCs w:val="28"/>
        </w:rPr>
        <w:t xml:space="preserve"> </w:t>
      </w:r>
      <w:r w:rsidRPr="0062301D">
        <w:rPr>
          <w:b/>
          <w:w w:val="105"/>
          <w:sz w:val="28"/>
          <w:szCs w:val="28"/>
        </w:rPr>
        <w:t>to</w:t>
      </w:r>
      <w:proofErr w:type="gramEnd"/>
      <w:r w:rsidRPr="0062301D">
        <w:rPr>
          <w:b/>
          <w:spacing w:val="-14"/>
          <w:w w:val="105"/>
          <w:sz w:val="28"/>
          <w:szCs w:val="28"/>
        </w:rPr>
        <w:t xml:space="preserve"> </w:t>
      </w:r>
      <w:r w:rsidRPr="0062301D">
        <w:rPr>
          <w:b/>
          <w:w w:val="105"/>
          <w:sz w:val="28"/>
          <w:szCs w:val="28"/>
        </w:rPr>
        <w:t>generate</w:t>
      </w:r>
      <w:r w:rsidRPr="0062301D">
        <w:rPr>
          <w:b/>
          <w:spacing w:val="-13"/>
          <w:w w:val="105"/>
          <w:sz w:val="28"/>
          <w:szCs w:val="28"/>
        </w:rPr>
        <w:t xml:space="preserve"> </w:t>
      </w:r>
      <w:r w:rsidRPr="0062301D">
        <w:rPr>
          <w:b/>
          <w:w w:val="105"/>
          <w:sz w:val="28"/>
          <w:szCs w:val="28"/>
        </w:rPr>
        <w:t>a</w:t>
      </w:r>
      <w:r w:rsidRPr="0062301D">
        <w:rPr>
          <w:b/>
          <w:spacing w:val="-14"/>
          <w:w w:val="105"/>
          <w:sz w:val="28"/>
          <w:szCs w:val="28"/>
        </w:rPr>
        <w:t xml:space="preserve"> </w:t>
      </w:r>
      <w:r w:rsidRPr="0062301D">
        <w:rPr>
          <w:b/>
          <w:w w:val="105"/>
          <w:sz w:val="28"/>
          <w:szCs w:val="28"/>
        </w:rPr>
        <w:t>social</w:t>
      </w:r>
      <w:r w:rsidRPr="0062301D">
        <w:rPr>
          <w:b/>
          <w:spacing w:val="-13"/>
          <w:w w:val="105"/>
          <w:sz w:val="28"/>
          <w:szCs w:val="28"/>
        </w:rPr>
        <w:t xml:space="preserve"> </w:t>
      </w:r>
      <w:r w:rsidRPr="0062301D">
        <w:rPr>
          <w:b/>
          <w:w w:val="105"/>
          <w:sz w:val="28"/>
          <w:szCs w:val="28"/>
        </w:rPr>
        <w:t>support</w:t>
      </w:r>
      <w:r w:rsidRPr="0062301D">
        <w:rPr>
          <w:b/>
          <w:spacing w:val="-13"/>
          <w:w w:val="105"/>
          <w:sz w:val="28"/>
          <w:szCs w:val="28"/>
        </w:rPr>
        <w:t xml:space="preserve"> </w:t>
      </w:r>
      <w:r w:rsidRPr="0062301D">
        <w:rPr>
          <w:b/>
          <w:w w:val="105"/>
          <w:sz w:val="28"/>
          <w:szCs w:val="28"/>
        </w:rPr>
        <w:t>in</w:t>
      </w:r>
      <w:r w:rsidRPr="0062301D">
        <w:rPr>
          <w:b/>
          <w:spacing w:val="-15"/>
          <w:w w:val="105"/>
          <w:sz w:val="28"/>
          <w:szCs w:val="28"/>
        </w:rPr>
        <w:t xml:space="preserve"> </w:t>
      </w:r>
      <w:r w:rsidRPr="0062301D">
        <w:rPr>
          <w:b/>
          <w:w w:val="105"/>
          <w:sz w:val="28"/>
          <w:szCs w:val="28"/>
        </w:rPr>
        <w:t>the</w:t>
      </w:r>
      <w:r w:rsidRPr="0062301D">
        <w:rPr>
          <w:b/>
          <w:spacing w:val="-13"/>
          <w:w w:val="105"/>
          <w:sz w:val="28"/>
          <w:szCs w:val="28"/>
        </w:rPr>
        <w:t xml:space="preserve"> </w:t>
      </w:r>
      <w:r w:rsidRPr="0062301D">
        <w:rPr>
          <w:b/>
          <w:w w:val="105"/>
          <w:sz w:val="28"/>
          <w:szCs w:val="28"/>
        </w:rPr>
        <w:t xml:space="preserve">Caspian regions, </w:t>
      </w:r>
      <w:r w:rsidRPr="0062301D">
        <w:rPr>
          <w:w w:val="105"/>
          <w:sz w:val="28"/>
          <w:szCs w:val="28"/>
        </w:rPr>
        <w:t xml:space="preserve">imperial government was trying to transfer </w:t>
      </w:r>
      <w:proofErr w:type="spellStart"/>
      <w:r w:rsidRPr="0062301D">
        <w:rPr>
          <w:w w:val="105"/>
          <w:sz w:val="28"/>
          <w:szCs w:val="28"/>
        </w:rPr>
        <w:t>christian</w:t>
      </w:r>
      <w:proofErr w:type="spellEnd"/>
      <w:r w:rsidRPr="0062301D">
        <w:rPr>
          <w:w w:val="105"/>
          <w:sz w:val="28"/>
          <w:szCs w:val="28"/>
        </w:rPr>
        <w:t xml:space="preserve"> population, especially </w:t>
      </w:r>
      <w:proofErr w:type="spellStart"/>
      <w:r w:rsidRPr="0062301D">
        <w:rPr>
          <w:b/>
          <w:w w:val="105"/>
          <w:sz w:val="28"/>
          <w:szCs w:val="28"/>
        </w:rPr>
        <w:t>armenians</w:t>
      </w:r>
      <w:proofErr w:type="spellEnd"/>
      <w:r w:rsidRPr="0062301D">
        <w:rPr>
          <w:b/>
          <w:w w:val="105"/>
          <w:sz w:val="28"/>
          <w:szCs w:val="28"/>
        </w:rPr>
        <w:t xml:space="preserve"> to these areas. </w:t>
      </w:r>
      <w:proofErr w:type="gramStart"/>
      <w:r w:rsidRPr="0062301D">
        <w:rPr>
          <w:w w:val="105"/>
          <w:sz w:val="28"/>
          <w:szCs w:val="28"/>
        </w:rPr>
        <w:t>Peter</w:t>
      </w:r>
      <w:proofErr w:type="gramEnd"/>
      <w:r w:rsidRPr="0062301D">
        <w:rPr>
          <w:w w:val="105"/>
          <w:sz w:val="28"/>
          <w:szCs w:val="28"/>
        </w:rPr>
        <w:t xml:space="preserve"> I instructed that, in order to place </w:t>
      </w:r>
      <w:proofErr w:type="spellStart"/>
      <w:r w:rsidRPr="0062301D">
        <w:rPr>
          <w:w w:val="105"/>
          <w:sz w:val="28"/>
          <w:szCs w:val="28"/>
        </w:rPr>
        <w:t>armenians</w:t>
      </w:r>
      <w:proofErr w:type="spellEnd"/>
      <w:r w:rsidRPr="0062301D">
        <w:rPr>
          <w:w w:val="105"/>
          <w:sz w:val="28"/>
          <w:szCs w:val="28"/>
        </w:rPr>
        <w:t xml:space="preserve"> to the cities they want in the Caspian region, the local population could be drive out if it necessary. He stated in his special order that, if </w:t>
      </w:r>
      <w:proofErr w:type="spellStart"/>
      <w:r w:rsidRPr="0062301D">
        <w:rPr>
          <w:w w:val="105"/>
          <w:sz w:val="28"/>
          <w:szCs w:val="28"/>
        </w:rPr>
        <w:t>armenian</w:t>
      </w:r>
      <w:proofErr w:type="spellEnd"/>
      <w:r w:rsidRPr="0062301D">
        <w:rPr>
          <w:w w:val="105"/>
          <w:sz w:val="28"/>
          <w:szCs w:val="28"/>
        </w:rPr>
        <w:t xml:space="preserve"> people would like to live in the place they approve, it was necessary to help them and give them a land and abandoned houses in the cities and villages should be given to them. In other words, according to the order of reactionary tsar, it was required to drive out the local population from these areas (from Azerbaijan) and settle </w:t>
      </w:r>
      <w:proofErr w:type="spellStart"/>
      <w:r w:rsidRPr="0062301D">
        <w:rPr>
          <w:w w:val="105"/>
          <w:sz w:val="28"/>
          <w:szCs w:val="28"/>
        </w:rPr>
        <w:t>armenians</w:t>
      </w:r>
      <w:proofErr w:type="spellEnd"/>
      <w:r w:rsidRPr="0062301D">
        <w:rPr>
          <w:w w:val="105"/>
          <w:sz w:val="28"/>
          <w:szCs w:val="28"/>
        </w:rPr>
        <w:t xml:space="preserve">. Armenian settlement in </w:t>
      </w:r>
      <w:proofErr w:type="spellStart"/>
      <w:r w:rsidRPr="0062301D">
        <w:rPr>
          <w:w w:val="105"/>
          <w:sz w:val="28"/>
          <w:szCs w:val="28"/>
        </w:rPr>
        <w:t>Shirvan</w:t>
      </w:r>
      <w:proofErr w:type="spellEnd"/>
      <w:r w:rsidRPr="0062301D">
        <w:rPr>
          <w:w w:val="105"/>
          <w:sz w:val="28"/>
          <w:szCs w:val="28"/>
        </w:rPr>
        <w:t xml:space="preserve"> regions </w:t>
      </w:r>
      <w:proofErr w:type="gramStart"/>
      <w:r w:rsidRPr="0062301D">
        <w:rPr>
          <w:w w:val="105"/>
          <w:sz w:val="28"/>
          <w:szCs w:val="28"/>
        </w:rPr>
        <w:t>dates back to</w:t>
      </w:r>
      <w:proofErr w:type="gramEnd"/>
      <w:r w:rsidRPr="0062301D">
        <w:rPr>
          <w:w w:val="105"/>
          <w:sz w:val="28"/>
          <w:szCs w:val="28"/>
        </w:rPr>
        <w:t xml:space="preserve"> those years. Namely Peter I established the seizure of our lands in subsequent</w:t>
      </w:r>
      <w:r w:rsidRPr="0062301D">
        <w:rPr>
          <w:spacing w:val="-13"/>
          <w:w w:val="105"/>
          <w:sz w:val="28"/>
          <w:szCs w:val="28"/>
        </w:rPr>
        <w:t xml:space="preserve"> </w:t>
      </w:r>
      <w:r w:rsidRPr="0062301D">
        <w:rPr>
          <w:w w:val="105"/>
          <w:sz w:val="28"/>
          <w:szCs w:val="28"/>
        </w:rPr>
        <w:t>periods.</w:t>
      </w:r>
    </w:p>
    <w:p w14:paraId="218B8789" w14:textId="77777777" w:rsidR="00D80A2A" w:rsidRPr="0062301D" w:rsidRDefault="00D80A2A" w:rsidP="005779F0">
      <w:pPr>
        <w:spacing w:line="261" w:lineRule="auto"/>
        <w:rPr>
          <w:sz w:val="24"/>
          <w:szCs w:val="24"/>
        </w:rPr>
        <w:sectPr w:rsidR="00D80A2A" w:rsidRPr="0062301D" w:rsidSect="006B5413">
          <w:pgSz w:w="11906" w:h="16838" w:code="9"/>
          <w:pgMar w:top="1060" w:right="960" w:bottom="940" w:left="1020" w:header="0" w:footer="755" w:gutter="0"/>
          <w:cols w:space="708"/>
        </w:sectPr>
      </w:pPr>
    </w:p>
    <w:p w14:paraId="218B878A" w14:textId="77777777" w:rsidR="00D80A2A" w:rsidRPr="0062301D" w:rsidRDefault="0031107F" w:rsidP="005779F0">
      <w:pPr>
        <w:pStyle w:val="GvdeMetni"/>
        <w:spacing w:before="60" w:line="273" w:lineRule="auto"/>
        <w:ind w:right="171" w:firstLine="720"/>
        <w:jc w:val="left"/>
        <w:rPr>
          <w:b/>
          <w:sz w:val="28"/>
          <w:szCs w:val="28"/>
        </w:rPr>
      </w:pPr>
      <w:r w:rsidRPr="0062301D">
        <w:rPr>
          <w:w w:val="105"/>
          <w:sz w:val="28"/>
          <w:szCs w:val="28"/>
        </w:rPr>
        <w:lastRenderedPageBreak/>
        <w:t xml:space="preserve">Ottoman authorities established the new control method in the occupied territories of Azerbaijan. </w:t>
      </w:r>
      <w:proofErr w:type="spellStart"/>
      <w:r w:rsidRPr="0062301D">
        <w:rPr>
          <w:w w:val="105"/>
          <w:sz w:val="28"/>
          <w:szCs w:val="28"/>
        </w:rPr>
        <w:t>Azerbai</w:t>
      </w:r>
      <w:proofErr w:type="spellEnd"/>
      <w:r w:rsidRPr="0062301D">
        <w:rPr>
          <w:w w:val="105"/>
          <w:sz w:val="28"/>
          <w:szCs w:val="28"/>
        </w:rPr>
        <w:t xml:space="preserve">- </w:t>
      </w:r>
      <w:proofErr w:type="spellStart"/>
      <w:r w:rsidRPr="0062301D">
        <w:rPr>
          <w:w w:val="105"/>
          <w:sz w:val="28"/>
          <w:szCs w:val="28"/>
        </w:rPr>
        <w:t>jan</w:t>
      </w:r>
      <w:proofErr w:type="spellEnd"/>
      <w:r w:rsidRPr="0062301D">
        <w:rPr>
          <w:w w:val="105"/>
          <w:sz w:val="28"/>
          <w:szCs w:val="28"/>
        </w:rPr>
        <w:t xml:space="preserve"> lands were divided into military-administrative units - </w:t>
      </w:r>
      <w:r w:rsidRPr="0062301D">
        <w:rPr>
          <w:b/>
          <w:w w:val="105"/>
          <w:sz w:val="28"/>
          <w:szCs w:val="28"/>
        </w:rPr>
        <w:t xml:space="preserve">provinces </w:t>
      </w:r>
      <w:r w:rsidRPr="0062301D">
        <w:rPr>
          <w:w w:val="105"/>
          <w:sz w:val="28"/>
          <w:szCs w:val="28"/>
        </w:rPr>
        <w:t xml:space="preserve">and </w:t>
      </w:r>
      <w:proofErr w:type="spellStart"/>
      <w:r w:rsidRPr="0062301D">
        <w:rPr>
          <w:b/>
          <w:w w:val="105"/>
          <w:sz w:val="28"/>
          <w:szCs w:val="28"/>
        </w:rPr>
        <w:t>beylerbeyis</w:t>
      </w:r>
      <w:proofErr w:type="spellEnd"/>
      <w:r w:rsidRPr="0062301D">
        <w:rPr>
          <w:w w:val="105"/>
          <w:sz w:val="28"/>
          <w:szCs w:val="28"/>
        </w:rPr>
        <w:t xml:space="preserve">. Provinces were consisted of </w:t>
      </w:r>
      <w:r w:rsidRPr="0062301D">
        <w:rPr>
          <w:b/>
          <w:w w:val="105"/>
          <w:sz w:val="28"/>
          <w:szCs w:val="28"/>
        </w:rPr>
        <w:t>sanjaks</w:t>
      </w:r>
      <w:r w:rsidRPr="0062301D">
        <w:rPr>
          <w:b/>
          <w:spacing w:val="-13"/>
          <w:w w:val="105"/>
          <w:sz w:val="28"/>
          <w:szCs w:val="28"/>
        </w:rPr>
        <w:t xml:space="preserve"> </w:t>
      </w:r>
      <w:r w:rsidRPr="0062301D">
        <w:rPr>
          <w:b/>
          <w:w w:val="105"/>
          <w:sz w:val="28"/>
          <w:szCs w:val="28"/>
        </w:rPr>
        <w:t>(sanjak-</w:t>
      </w:r>
      <w:r w:rsidRPr="0062301D">
        <w:rPr>
          <w:b/>
          <w:spacing w:val="-13"/>
          <w:w w:val="105"/>
          <w:sz w:val="28"/>
          <w:szCs w:val="28"/>
        </w:rPr>
        <w:t xml:space="preserve"> </w:t>
      </w:r>
      <w:r w:rsidRPr="0062301D">
        <w:rPr>
          <w:b/>
          <w:w w:val="105"/>
          <w:sz w:val="28"/>
          <w:szCs w:val="28"/>
        </w:rPr>
        <w:t>means</w:t>
      </w:r>
      <w:r w:rsidRPr="0062301D">
        <w:rPr>
          <w:b/>
          <w:spacing w:val="-12"/>
          <w:w w:val="105"/>
          <w:sz w:val="28"/>
          <w:szCs w:val="28"/>
        </w:rPr>
        <w:t xml:space="preserve"> </w:t>
      </w:r>
      <w:r w:rsidRPr="0062301D">
        <w:rPr>
          <w:b/>
          <w:w w:val="105"/>
          <w:sz w:val="28"/>
          <w:szCs w:val="28"/>
        </w:rPr>
        <w:t>flag</w:t>
      </w:r>
      <w:r w:rsidRPr="0062301D">
        <w:rPr>
          <w:b/>
          <w:spacing w:val="-13"/>
          <w:w w:val="105"/>
          <w:sz w:val="28"/>
          <w:szCs w:val="28"/>
        </w:rPr>
        <w:t xml:space="preserve"> </w:t>
      </w:r>
      <w:r w:rsidRPr="0062301D">
        <w:rPr>
          <w:b/>
          <w:w w:val="105"/>
          <w:sz w:val="28"/>
          <w:szCs w:val="28"/>
        </w:rPr>
        <w:t>in</w:t>
      </w:r>
      <w:r w:rsidRPr="0062301D">
        <w:rPr>
          <w:b/>
          <w:spacing w:val="-13"/>
          <w:w w:val="105"/>
          <w:sz w:val="28"/>
          <w:szCs w:val="28"/>
        </w:rPr>
        <w:t xml:space="preserve"> </w:t>
      </w:r>
      <w:r w:rsidRPr="0062301D">
        <w:rPr>
          <w:b/>
          <w:w w:val="105"/>
          <w:sz w:val="28"/>
          <w:szCs w:val="28"/>
        </w:rPr>
        <w:t>Turkish</w:t>
      </w:r>
      <w:r w:rsidRPr="0062301D">
        <w:rPr>
          <w:b/>
          <w:spacing w:val="-12"/>
          <w:w w:val="105"/>
          <w:sz w:val="28"/>
          <w:szCs w:val="28"/>
        </w:rPr>
        <w:t xml:space="preserve"> </w:t>
      </w:r>
      <w:r w:rsidRPr="0062301D">
        <w:rPr>
          <w:b/>
          <w:w w:val="105"/>
          <w:sz w:val="28"/>
          <w:szCs w:val="28"/>
        </w:rPr>
        <w:t>language)</w:t>
      </w:r>
      <w:r w:rsidRPr="0062301D">
        <w:rPr>
          <w:w w:val="105"/>
          <w:sz w:val="28"/>
          <w:szCs w:val="28"/>
        </w:rPr>
        <w:t>.</w:t>
      </w:r>
      <w:r w:rsidRPr="0062301D">
        <w:rPr>
          <w:spacing w:val="-13"/>
          <w:w w:val="105"/>
          <w:sz w:val="28"/>
          <w:szCs w:val="28"/>
        </w:rPr>
        <w:t xml:space="preserve"> </w:t>
      </w:r>
      <w:r w:rsidRPr="0062301D">
        <w:rPr>
          <w:w w:val="105"/>
          <w:sz w:val="28"/>
          <w:szCs w:val="28"/>
        </w:rPr>
        <w:t xml:space="preserve">Sanjaks also divided into smaller military-administrative units – </w:t>
      </w:r>
      <w:r w:rsidRPr="0062301D">
        <w:rPr>
          <w:b/>
          <w:w w:val="105"/>
          <w:sz w:val="28"/>
          <w:szCs w:val="28"/>
        </w:rPr>
        <w:t xml:space="preserve">ma- </w:t>
      </w:r>
      <w:proofErr w:type="spellStart"/>
      <w:r w:rsidRPr="0062301D">
        <w:rPr>
          <w:b/>
          <w:w w:val="105"/>
          <w:sz w:val="28"/>
          <w:szCs w:val="28"/>
        </w:rPr>
        <w:t>hal</w:t>
      </w:r>
      <w:proofErr w:type="spellEnd"/>
      <w:r w:rsidRPr="0062301D">
        <w:rPr>
          <w:b/>
          <w:w w:val="105"/>
          <w:sz w:val="28"/>
          <w:szCs w:val="28"/>
        </w:rPr>
        <w:t xml:space="preserve"> </w:t>
      </w:r>
      <w:r w:rsidRPr="0062301D">
        <w:rPr>
          <w:w w:val="105"/>
          <w:sz w:val="28"/>
          <w:szCs w:val="28"/>
        </w:rPr>
        <w:t xml:space="preserve">and </w:t>
      </w:r>
      <w:proofErr w:type="spellStart"/>
      <w:r w:rsidRPr="0062301D">
        <w:rPr>
          <w:b/>
          <w:w w:val="105"/>
          <w:sz w:val="28"/>
          <w:szCs w:val="28"/>
        </w:rPr>
        <w:t>nahiyas</w:t>
      </w:r>
      <w:proofErr w:type="spellEnd"/>
      <w:r w:rsidRPr="0062301D">
        <w:rPr>
          <w:w w:val="105"/>
          <w:sz w:val="28"/>
          <w:szCs w:val="28"/>
        </w:rPr>
        <w:t xml:space="preserve">. During the military operations, large-scale military-administrative and financial affairs in the </w:t>
      </w:r>
      <w:proofErr w:type="spellStart"/>
      <w:r w:rsidRPr="0062301D">
        <w:rPr>
          <w:w w:val="105"/>
          <w:sz w:val="28"/>
          <w:szCs w:val="28"/>
        </w:rPr>
        <w:t>provin</w:t>
      </w:r>
      <w:proofErr w:type="spellEnd"/>
      <w:r w:rsidRPr="0062301D">
        <w:rPr>
          <w:w w:val="105"/>
          <w:sz w:val="28"/>
          <w:szCs w:val="28"/>
        </w:rPr>
        <w:t xml:space="preserve">- </w:t>
      </w:r>
      <w:proofErr w:type="spellStart"/>
      <w:r w:rsidRPr="0062301D">
        <w:rPr>
          <w:w w:val="105"/>
          <w:sz w:val="28"/>
          <w:szCs w:val="28"/>
        </w:rPr>
        <w:t>ces</w:t>
      </w:r>
      <w:proofErr w:type="spellEnd"/>
      <w:r w:rsidRPr="0062301D">
        <w:rPr>
          <w:w w:val="105"/>
          <w:sz w:val="28"/>
          <w:szCs w:val="28"/>
        </w:rPr>
        <w:t xml:space="preserve"> was under rule of </w:t>
      </w:r>
      <w:proofErr w:type="spellStart"/>
      <w:r w:rsidRPr="0062301D">
        <w:rPr>
          <w:b/>
          <w:w w:val="105"/>
          <w:sz w:val="28"/>
          <w:szCs w:val="28"/>
        </w:rPr>
        <w:t>sarasgar</w:t>
      </w:r>
      <w:proofErr w:type="spellEnd"/>
      <w:r w:rsidRPr="0062301D">
        <w:rPr>
          <w:b/>
          <w:w w:val="105"/>
          <w:sz w:val="28"/>
          <w:szCs w:val="28"/>
        </w:rPr>
        <w:t xml:space="preserve"> </w:t>
      </w:r>
      <w:r w:rsidRPr="0062301D">
        <w:rPr>
          <w:w w:val="105"/>
          <w:sz w:val="28"/>
          <w:szCs w:val="28"/>
        </w:rPr>
        <w:t xml:space="preserve">was appointed by the sultan. Rulers of slightly smaller areas- </w:t>
      </w:r>
      <w:proofErr w:type="spellStart"/>
      <w:r w:rsidRPr="0062301D">
        <w:rPr>
          <w:b/>
          <w:w w:val="105"/>
          <w:sz w:val="28"/>
          <w:szCs w:val="28"/>
        </w:rPr>
        <w:t>sanjakbeks</w:t>
      </w:r>
      <w:proofErr w:type="spellEnd"/>
      <w:r w:rsidRPr="0062301D">
        <w:rPr>
          <w:w w:val="105"/>
          <w:sz w:val="28"/>
          <w:szCs w:val="28"/>
        </w:rPr>
        <w:t xml:space="preserve">, </w:t>
      </w:r>
      <w:r w:rsidRPr="0062301D">
        <w:rPr>
          <w:b/>
          <w:w w:val="105"/>
          <w:sz w:val="28"/>
          <w:szCs w:val="28"/>
        </w:rPr>
        <w:t xml:space="preserve">naibs </w:t>
      </w:r>
      <w:r w:rsidRPr="0062301D">
        <w:rPr>
          <w:w w:val="105"/>
          <w:sz w:val="28"/>
          <w:szCs w:val="28"/>
        </w:rPr>
        <w:t xml:space="preserve">and </w:t>
      </w:r>
      <w:proofErr w:type="spellStart"/>
      <w:r w:rsidRPr="0062301D">
        <w:rPr>
          <w:b/>
          <w:w w:val="105"/>
          <w:sz w:val="28"/>
          <w:szCs w:val="28"/>
        </w:rPr>
        <w:t>katkhudas</w:t>
      </w:r>
      <w:proofErr w:type="spellEnd"/>
      <w:r w:rsidRPr="0062301D">
        <w:rPr>
          <w:b/>
          <w:w w:val="105"/>
          <w:sz w:val="28"/>
          <w:szCs w:val="28"/>
        </w:rPr>
        <w:t xml:space="preserve"> </w:t>
      </w:r>
      <w:r w:rsidRPr="0062301D">
        <w:rPr>
          <w:w w:val="105"/>
          <w:sz w:val="28"/>
          <w:szCs w:val="28"/>
        </w:rPr>
        <w:t xml:space="preserve">were appointed from the local </w:t>
      </w:r>
      <w:proofErr w:type="spellStart"/>
      <w:r w:rsidRPr="0062301D">
        <w:rPr>
          <w:w w:val="105"/>
          <w:sz w:val="28"/>
          <w:szCs w:val="28"/>
        </w:rPr>
        <w:t>feudals</w:t>
      </w:r>
      <w:proofErr w:type="spellEnd"/>
      <w:r w:rsidRPr="0062301D">
        <w:rPr>
          <w:w w:val="105"/>
          <w:sz w:val="28"/>
          <w:szCs w:val="28"/>
        </w:rPr>
        <w:t xml:space="preserve">. </w:t>
      </w:r>
      <w:proofErr w:type="spellStart"/>
      <w:r w:rsidRPr="0062301D">
        <w:rPr>
          <w:w w:val="105"/>
          <w:sz w:val="28"/>
          <w:szCs w:val="28"/>
        </w:rPr>
        <w:t>Azerbai</w:t>
      </w:r>
      <w:proofErr w:type="spellEnd"/>
      <w:r w:rsidRPr="0062301D">
        <w:rPr>
          <w:w w:val="105"/>
          <w:sz w:val="28"/>
          <w:szCs w:val="28"/>
        </w:rPr>
        <w:t xml:space="preserve">- </w:t>
      </w:r>
      <w:proofErr w:type="spellStart"/>
      <w:r w:rsidRPr="0062301D">
        <w:rPr>
          <w:w w:val="105"/>
          <w:sz w:val="28"/>
          <w:szCs w:val="28"/>
        </w:rPr>
        <w:t>jani</w:t>
      </w:r>
      <w:proofErr w:type="spellEnd"/>
      <w:r w:rsidRPr="0062301D">
        <w:rPr>
          <w:w w:val="105"/>
          <w:sz w:val="28"/>
          <w:szCs w:val="28"/>
        </w:rPr>
        <w:t xml:space="preserve"> lands in the north of the Kur had specific status. Ac- cording to the Istanbul treaty, Ottomans were not </w:t>
      </w:r>
      <w:proofErr w:type="gramStart"/>
      <w:r w:rsidRPr="0062301D">
        <w:rPr>
          <w:w w:val="105"/>
          <w:sz w:val="28"/>
          <w:szCs w:val="28"/>
        </w:rPr>
        <w:t>allowed  to</w:t>
      </w:r>
      <w:proofErr w:type="gramEnd"/>
      <w:r w:rsidRPr="0062301D">
        <w:rPr>
          <w:w w:val="105"/>
          <w:sz w:val="28"/>
          <w:szCs w:val="28"/>
        </w:rPr>
        <w:t xml:space="preserve"> maintain a military force in these areas. The areas were ruled by local rulers. Ottomans gave them the title of “</w:t>
      </w:r>
      <w:r w:rsidRPr="0062301D">
        <w:rPr>
          <w:b/>
          <w:w w:val="105"/>
          <w:sz w:val="28"/>
          <w:szCs w:val="28"/>
        </w:rPr>
        <w:t>pasha</w:t>
      </w:r>
      <w:r w:rsidRPr="0062301D">
        <w:rPr>
          <w:w w:val="105"/>
          <w:sz w:val="28"/>
          <w:szCs w:val="28"/>
        </w:rPr>
        <w:t xml:space="preserve">”. Lands those were under the control of state, were given as a conventional property to the local </w:t>
      </w:r>
      <w:proofErr w:type="spellStart"/>
      <w:r w:rsidRPr="0062301D">
        <w:rPr>
          <w:w w:val="105"/>
          <w:sz w:val="28"/>
          <w:szCs w:val="28"/>
        </w:rPr>
        <w:t>feudals</w:t>
      </w:r>
      <w:proofErr w:type="spellEnd"/>
      <w:r w:rsidRPr="0062301D">
        <w:rPr>
          <w:w w:val="105"/>
          <w:sz w:val="28"/>
          <w:szCs w:val="28"/>
        </w:rPr>
        <w:t xml:space="preserve"> who served to Ottomans. They named as </w:t>
      </w:r>
      <w:proofErr w:type="spellStart"/>
      <w:r w:rsidRPr="0062301D">
        <w:rPr>
          <w:b/>
          <w:w w:val="105"/>
          <w:sz w:val="28"/>
          <w:szCs w:val="28"/>
        </w:rPr>
        <w:t>beylik</w:t>
      </w:r>
      <w:proofErr w:type="spellEnd"/>
      <w:r w:rsidRPr="0062301D">
        <w:rPr>
          <w:b/>
          <w:w w:val="105"/>
          <w:sz w:val="28"/>
          <w:szCs w:val="28"/>
        </w:rPr>
        <w:t xml:space="preserve"> </w:t>
      </w:r>
      <w:r w:rsidRPr="0062301D">
        <w:rPr>
          <w:w w:val="105"/>
          <w:sz w:val="28"/>
          <w:szCs w:val="28"/>
        </w:rPr>
        <w:t>and</w:t>
      </w:r>
      <w:r w:rsidRPr="0062301D">
        <w:rPr>
          <w:spacing w:val="-32"/>
          <w:w w:val="105"/>
          <w:sz w:val="28"/>
          <w:szCs w:val="28"/>
        </w:rPr>
        <w:t xml:space="preserve"> </w:t>
      </w:r>
      <w:proofErr w:type="spellStart"/>
      <w:r w:rsidRPr="0062301D">
        <w:rPr>
          <w:b/>
          <w:w w:val="105"/>
          <w:sz w:val="28"/>
          <w:szCs w:val="28"/>
        </w:rPr>
        <w:t>aghaliq</w:t>
      </w:r>
      <w:proofErr w:type="spellEnd"/>
      <w:r w:rsidRPr="0062301D">
        <w:rPr>
          <w:b/>
          <w:w w:val="105"/>
          <w:sz w:val="28"/>
          <w:szCs w:val="28"/>
        </w:rPr>
        <w:t>.</w:t>
      </w:r>
    </w:p>
    <w:p w14:paraId="218B878B" w14:textId="77777777" w:rsidR="00D80A2A" w:rsidRPr="0062301D" w:rsidRDefault="0031107F" w:rsidP="005779F0">
      <w:pPr>
        <w:pStyle w:val="GvdeMetni"/>
        <w:spacing w:line="261" w:lineRule="auto"/>
        <w:ind w:right="165" w:firstLine="357"/>
        <w:jc w:val="left"/>
        <w:rPr>
          <w:sz w:val="28"/>
          <w:szCs w:val="28"/>
        </w:rPr>
      </w:pPr>
      <w:r w:rsidRPr="0062301D">
        <w:rPr>
          <w:w w:val="110"/>
          <w:sz w:val="28"/>
          <w:szCs w:val="28"/>
        </w:rPr>
        <w:t>Ottoman empire was carrying soft tax policy in the south</w:t>
      </w:r>
      <w:r w:rsidRPr="0062301D">
        <w:rPr>
          <w:spacing w:val="-21"/>
          <w:w w:val="110"/>
          <w:sz w:val="28"/>
          <w:szCs w:val="28"/>
        </w:rPr>
        <w:t xml:space="preserve"> </w:t>
      </w:r>
      <w:r w:rsidRPr="0062301D">
        <w:rPr>
          <w:w w:val="110"/>
          <w:sz w:val="28"/>
          <w:szCs w:val="28"/>
        </w:rPr>
        <w:t>Caucasus.</w:t>
      </w:r>
      <w:r w:rsidRPr="0062301D">
        <w:rPr>
          <w:spacing w:val="-21"/>
          <w:w w:val="110"/>
          <w:sz w:val="28"/>
          <w:szCs w:val="28"/>
        </w:rPr>
        <w:t xml:space="preserve"> </w:t>
      </w:r>
      <w:r w:rsidRPr="0062301D">
        <w:rPr>
          <w:w w:val="110"/>
          <w:sz w:val="28"/>
          <w:szCs w:val="28"/>
        </w:rPr>
        <w:t>Taxes</w:t>
      </w:r>
      <w:r w:rsidRPr="0062301D">
        <w:rPr>
          <w:spacing w:val="-20"/>
          <w:w w:val="110"/>
          <w:sz w:val="28"/>
          <w:szCs w:val="28"/>
        </w:rPr>
        <w:t xml:space="preserve"> </w:t>
      </w:r>
      <w:r w:rsidRPr="0062301D">
        <w:rPr>
          <w:w w:val="110"/>
          <w:sz w:val="28"/>
          <w:szCs w:val="28"/>
        </w:rPr>
        <w:t>named</w:t>
      </w:r>
      <w:r w:rsidRPr="0062301D">
        <w:rPr>
          <w:spacing w:val="-21"/>
          <w:w w:val="110"/>
          <w:sz w:val="28"/>
          <w:szCs w:val="28"/>
        </w:rPr>
        <w:t xml:space="preserve"> </w:t>
      </w:r>
      <w:r w:rsidRPr="0062301D">
        <w:rPr>
          <w:b/>
          <w:w w:val="110"/>
          <w:sz w:val="28"/>
          <w:szCs w:val="28"/>
        </w:rPr>
        <w:t>custom</w:t>
      </w:r>
      <w:r w:rsidRPr="0062301D">
        <w:rPr>
          <w:b/>
          <w:spacing w:val="-20"/>
          <w:w w:val="110"/>
          <w:sz w:val="28"/>
          <w:szCs w:val="28"/>
        </w:rPr>
        <w:t xml:space="preserve"> </w:t>
      </w:r>
      <w:r w:rsidRPr="0062301D">
        <w:rPr>
          <w:w w:val="110"/>
          <w:sz w:val="28"/>
          <w:szCs w:val="28"/>
        </w:rPr>
        <w:t>and</w:t>
      </w:r>
      <w:r w:rsidRPr="0062301D">
        <w:rPr>
          <w:spacing w:val="-21"/>
          <w:w w:val="110"/>
          <w:sz w:val="28"/>
          <w:szCs w:val="28"/>
        </w:rPr>
        <w:t xml:space="preserve"> </w:t>
      </w:r>
      <w:proofErr w:type="spellStart"/>
      <w:r w:rsidRPr="0062301D">
        <w:rPr>
          <w:b/>
          <w:w w:val="110"/>
          <w:sz w:val="28"/>
          <w:szCs w:val="28"/>
        </w:rPr>
        <w:t>rahdari</w:t>
      </w:r>
      <w:proofErr w:type="spellEnd"/>
      <w:r w:rsidRPr="0062301D">
        <w:rPr>
          <w:b/>
          <w:spacing w:val="-20"/>
          <w:w w:val="110"/>
          <w:sz w:val="28"/>
          <w:szCs w:val="28"/>
        </w:rPr>
        <w:t xml:space="preserve"> </w:t>
      </w:r>
      <w:r w:rsidRPr="0062301D">
        <w:rPr>
          <w:w w:val="110"/>
          <w:sz w:val="28"/>
          <w:szCs w:val="28"/>
        </w:rPr>
        <w:t>(the</w:t>
      </w:r>
      <w:r w:rsidRPr="0062301D">
        <w:rPr>
          <w:spacing w:val="-20"/>
          <w:w w:val="110"/>
          <w:sz w:val="28"/>
          <w:szCs w:val="28"/>
        </w:rPr>
        <w:t xml:space="preserve"> </w:t>
      </w:r>
      <w:r w:rsidRPr="0062301D">
        <w:rPr>
          <w:w w:val="110"/>
          <w:sz w:val="28"/>
          <w:szCs w:val="28"/>
        </w:rPr>
        <w:t>tax for</w:t>
      </w:r>
      <w:r w:rsidRPr="0062301D">
        <w:rPr>
          <w:spacing w:val="-28"/>
          <w:w w:val="110"/>
          <w:sz w:val="28"/>
          <w:szCs w:val="28"/>
        </w:rPr>
        <w:t xml:space="preserve"> </w:t>
      </w:r>
      <w:r w:rsidRPr="0062301D">
        <w:rPr>
          <w:w w:val="110"/>
          <w:sz w:val="28"/>
          <w:szCs w:val="28"/>
        </w:rPr>
        <w:t>the</w:t>
      </w:r>
      <w:r w:rsidRPr="0062301D">
        <w:rPr>
          <w:spacing w:val="-27"/>
          <w:w w:val="110"/>
          <w:sz w:val="28"/>
          <w:szCs w:val="28"/>
        </w:rPr>
        <w:t xml:space="preserve"> </w:t>
      </w:r>
      <w:r w:rsidRPr="0062301D">
        <w:rPr>
          <w:w w:val="110"/>
          <w:sz w:val="28"/>
          <w:szCs w:val="28"/>
        </w:rPr>
        <w:t>protection</w:t>
      </w:r>
      <w:r w:rsidRPr="0062301D">
        <w:rPr>
          <w:spacing w:val="-28"/>
          <w:w w:val="110"/>
          <w:sz w:val="28"/>
          <w:szCs w:val="28"/>
        </w:rPr>
        <w:t xml:space="preserve"> </w:t>
      </w:r>
      <w:r w:rsidRPr="0062301D">
        <w:rPr>
          <w:w w:val="110"/>
          <w:sz w:val="28"/>
          <w:szCs w:val="28"/>
        </w:rPr>
        <w:t>of</w:t>
      </w:r>
      <w:r w:rsidRPr="0062301D">
        <w:rPr>
          <w:spacing w:val="-27"/>
          <w:w w:val="110"/>
          <w:sz w:val="28"/>
          <w:szCs w:val="28"/>
        </w:rPr>
        <w:t xml:space="preserve"> </w:t>
      </w:r>
      <w:r w:rsidRPr="0062301D">
        <w:rPr>
          <w:w w:val="110"/>
          <w:sz w:val="28"/>
          <w:szCs w:val="28"/>
        </w:rPr>
        <w:t>trade</w:t>
      </w:r>
      <w:r w:rsidRPr="0062301D">
        <w:rPr>
          <w:spacing w:val="-27"/>
          <w:w w:val="110"/>
          <w:sz w:val="28"/>
          <w:szCs w:val="28"/>
        </w:rPr>
        <w:t xml:space="preserve"> </w:t>
      </w:r>
      <w:r w:rsidRPr="0062301D">
        <w:rPr>
          <w:w w:val="110"/>
          <w:sz w:val="28"/>
          <w:szCs w:val="28"/>
        </w:rPr>
        <w:t>routes),</w:t>
      </w:r>
      <w:r w:rsidRPr="0062301D">
        <w:rPr>
          <w:spacing w:val="-28"/>
          <w:w w:val="110"/>
          <w:sz w:val="28"/>
          <w:szCs w:val="28"/>
        </w:rPr>
        <w:t xml:space="preserve"> </w:t>
      </w:r>
      <w:proofErr w:type="spellStart"/>
      <w:r w:rsidRPr="0062301D">
        <w:rPr>
          <w:b/>
          <w:w w:val="110"/>
          <w:sz w:val="28"/>
          <w:szCs w:val="28"/>
        </w:rPr>
        <w:t>rasmi-kapan</w:t>
      </w:r>
      <w:proofErr w:type="spellEnd"/>
      <w:r w:rsidRPr="0062301D">
        <w:rPr>
          <w:b/>
          <w:spacing w:val="-28"/>
          <w:w w:val="110"/>
          <w:sz w:val="28"/>
          <w:szCs w:val="28"/>
        </w:rPr>
        <w:t xml:space="preserve"> </w:t>
      </w:r>
      <w:r w:rsidRPr="0062301D">
        <w:rPr>
          <w:w w:val="110"/>
          <w:sz w:val="28"/>
          <w:szCs w:val="28"/>
        </w:rPr>
        <w:t>(scales</w:t>
      </w:r>
      <w:r w:rsidRPr="0062301D">
        <w:rPr>
          <w:spacing w:val="-28"/>
          <w:w w:val="110"/>
          <w:sz w:val="28"/>
          <w:szCs w:val="28"/>
        </w:rPr>
        <w:t xml:space="preserve"> </w:t>
      </w:r>
      <w:r w:rsidRPr="0062301D">
        <w:rPr>
          <w:w w:val="110"/>
          <w:sz w:val="28"/>
          <w:szCs w:val="28"/>
        </w:rPr>
        <w:t xml:space="preserve">fee) were gathering in the customs. Ottoman authorities gave </w:t>
      </w:r>
      <w:r w:rsidRPr="0062301D">
        <w:rPr>
          <w:spacing w:val="-5"/>
          <w:w w:val="110"/>
          <w:sz w:val="28"/>
          <w:szCs w:val="28"/>
        </w:rPr>
        <w:t xml:space="preserve">the </w:t>
      </w:r>
      <w:r w:rsidRPr="0062301D">
        <w:rPr>
          <w:spacing w:val="-6"/>
          <w:w w:val="110"/>
          <w:sz w:val="28"/>
          <w:szCs w:val="28"/>
        </w:rPr>
        <w:t xml:space="preserve">collection </w:t>
      </w:r>
      <w:r w:rsidRPr="0062301D">
        <w:rPr>
          <w:spacing w:val="-4"/>
          <w:w w:val="110"/>
          <w:sz w:val="28"/>
          <w:szCs w:val="28"/>
        </w:rPr>
        <w:t xml:space="preserve">of </w:t>
      </w:r>
      <w:r w:rsidRPr="0062301D">
        <w:rPr>
          <w:spacing w:val="-5"/>
          <w:w w:val="110"/>
          <w:sz w:val="28"/>
          <w:szCs w:val="28"/>
        </w:rPr>
        <w:t xml:space="preserve">taxes and </w:t>
      </w:r>
      <w:r w:rsidRPr="0062301D">
        <w:rPr>
          <w:spacing w:val="-6"/>
          <w:w w:val="110"/>
          <w:sz w:val="28"/>
          <w:szCs w:val="28"/>
        </w:rPr>
        <w:t xml:space="preserve">customs </w:t>
      </w:r>
      <w:r w:rsidRPr="0062301D">
        <w:rPr>
          <w:spacing w:val="-5"/>
          <w:w w:val="110"/>
          <w:sz w:val="28"/>
          <w:szCs w:val="28"/>
        </w:rPr>
        <w:t xml:space="preserve">fees </w:t>
      </w:r>
      <w:r w:rsidRPr="0062301D">
        <w:rPr>
          <w:spacing w:val="-3"/>
          <w:w w:val="110"/>
          <w:sz w:val="28"/>
          <w:szCs w:val="28"/>
        </w:rPr>
        <w:t xml:space="preserve">to </w:t>
      </w:r>
      <w:proofErr w:type="spellStart"/>
      <w:r w:rsidRPr="0062301D">
        <w:rPr>
          <w:b/>
          <w:spacing w:val="-6"/>
          <w:w w:val="110"/>
          <w:sz w:val="28"/>
          <w:szCs w:val="28"/>
        </w:rPr>
        <w:t>muqatiya</w:t>
      </w:r>
      <w:proofErr w:type="spellEnd"/>
      <w:r w:rsidRPr="0062301D">
        <w:rPr>
          <w:b/>
          <w:spacing w:val="-48"/>
          <w:w w:val="110"/>
          <w:sz w:val="28"/>
          <w:szCs w:val="28"/>
        </w:rPr>
        <w:t xml:space="preserve"> </w:t>
      </w:r>
      <w:r w:rsidRPr="0062301D">
        <w:rPr>
          <w:spacing w:val="-7"/>
          <w:w w:val="110"/>
          <w:sz w:val="28"/>
          <w:szCs w:val="28"/>
        </w:rPr>
        <w:t>(</w:t>
      </w:r>
      <w:proofErr w:type="spellStart"/>
      <w:r w:rsidRPr="0062301D">
        <w:rPr>
          <w:spacing w:val="-7"/>
          <w:w w:val="110"/>
          <w:sz w:val="28"/>
          <w:szCs w:val="28"/>
        </w:rPr>
        <w:t>restrai</w:t>
      </w:r>
      <w:proofErr w:type="spellEnd"/>
      <w:r w:rsidRPr="0062301D">
        <w:rPr>
          <w:spacing w:val="-7"/>
          <w:w w:val="110"/>
          <w:sz w:val="28"/>
          <w:szCs w:val="28"/>
        </w:rPr>
        <w:t xml:space="preserve">- </w:t>
      </w:r>
      <w:proofErr w:type="spellStart"/>
      <w:r w:rsidRPr="0062301D">
        <w:rPr>
          <w:spacing w:val="-6"/>
          <w:w w:val="110"/>
          <w:sz w:val="28"/>
          <w:szCs w:val="28"/>
        </w:rPr>
        <w:t>ning</w:t>
      </w:r>
      <w:proofErr w:type="spellEnd"/>
      <w:r w:rsidRPr="0062301D">
        <w:rPr>
          <w:spacing w:val="-6"/>
          <w:w w:val="110"/>
          <w:sz w:val="28"/>
          <w:szCs w:val="28"/>
        </w:rPr>
        <w:t xml:space="preserve">) </w:t>
      </w:r>
      <w:proofErr w:type="gramStart"/>
      <w:r w:rsidRPr="0062301D">
        <w:rPr>
          <w:w w:val="110"/>
          <w:sz w:val="28"/>
          <w:szCs w:val="28"/>
        </w:rPr>
        <w:t xml:space="preserve">( </w:t>
      </w:r>
      <w:proofErr w:type="spellStart"/>
      <w:r w:rsidRPr="0062301D">
        <w:rPr>
          <w:spacing w:val="-6"/>
          <w:w w:val="110"/>
          <w:sz w:val="28"/>
          <w:szCs w:val="28"/>
        </w:rPr>
        <w:t>muqatiya</w:t>
      </w:r>
      <w:proofErr w:type="spellEnd"/>
      <w:proofErr w:type="gramEnd"/>
      <w:r w:rsidRPr="0062301D">
        <w:rPr>
          <w:spacing w:val="-6"/>
          <w:w w:val="110"/>
          <w:sz w:val="28"/>
          <w:szCs w:val="28"/>
        </w:rPr>
        <w:t xml:space="preserve"> (</w:t>
      </w:r>
      <w:proofErr w:type="spellStart"/>
      <w:r w:rsidRPr="0062301D">
        <w:rPr>
          <w:spacing w:val="-6"/>
          <w:w w:val="110"/>
          <w:sz w:val="28"/>
          <w:szCs w:val="28"/>
        </w:rPr>
        <w:t>iltizam</w:t>
      </w:r>
      <w:proofErr w:type="spellEnd"/>
      <w:r w:rsidRPr="0062301D">
        <w:rPr>
          <w:spacing w:val="-6"/>
          <w:w w:val="110"/>
          <w:sz w:val="28"/>
          <w:szCs w:val="28"/>
        </w:rPr>
        <w:t xml:space="preserve">)- </w:t>
      </w:r>
      <w:r w:rsidRPr="0062301D">
        <w:rPr>
          <w:spacing w:val="-4"/>
          <w:w w:val="110"/>
          <w:sz w:val="28"/>
          <w:szCs w:val="28"/>
        </w:rPr>
        <w:t xml:space="preserve">is </w:t>
      </w:r>
      <w:r w:rsidRPr="0062301D">
        <w:rPr>
          <w:spacing w:val="-5"/>
          <w:w w:val="110"/>
          <w:sz w:val="28"/>
          <w:szCs w:val="28"/>
        </w:rPr>
        <w:t xml:space="preserve">the </w:t>
      </w:r>
      <w:r w:rsidRPr="0062301D">
        <w:rPr>
          <w:spacing w:val="-6"/>
          <w:w w:val="110"/>
          <w:sz w:val="28"/>
          <w:szCs w:val="28"/>
        </w:rPr>
        <w:t xml:space="preserve">right </w:t>
      </w:r>
      <w:r w:rsidRPr="0062301D">
        <w:rPr>
          <w:spacing w:val="-3"/>
          <w:w w:val="110"/>
          <w:sz w:val="28"/>
          <w:szCs w:val="28"/>
        </w:rPr>
        <w:t xml:space="preserve">to </w:t>
      </w:r>
      <w:r w:rsidRPr="0062301D">
        <w:rPr>
          <w:spacing w:val="-6"/>
          <w:w w:val="110"/>
          <w:sz w:val="28"/>
          <w:szCs w:val="28"/>
        </w:rPr>
        <w:t xml:space="preserve">collect taxes). </w:t>
      </w:r>
      <w:r w:rsidRPr="0062301D">
        <w:rPr>
          <w:spacing w:val="-7"/>
          <w:w w:val="110"/>
          <w:sz w:val="28"/>
          <w:szCs w:val="28"/>
        </w:rPr>
        <w:t xml:space="preserve">It </w:t>
      </w:r>
      <w:r w:rsidRPr="0062301D">
        <w:rPr>
          <w:spacing w:val="-6"/>
          <w:w w:val="110"/>
          <w:sz w:val="28"/>
          <w:szCs w:val="28"/>
        </w:rPr>
        <w:t xml:space="preserve">becomes clear </w:t>
      </w:r>
      <w:r w:rsidRPr="0062301D">
        <w:rPr>
          <w:spacing w:val="-5"/>
          <w:w w:val="110"/>
          <w:sz w:val="28"/>
          <w:szCs w:val="28"/>
        </w:rPr>
        <w:t xml:space="preserve">from the </w:t>
      </w:r>
      <w:r w:rsidRPr="0062301D">
        <w:rPr>
          <w:spacing w:val="-6"/>
          <w:w w:val="110"/>
          <w:sz w:val="28"/>
          <w:szCs w:val="28"/>
        </w:rPr>
        <w:t xml:space="preserve">financial documents </w:t>
      </w:r>
      <w:r w:rsidRPr="0062301D">
        <w:rPr>
          <w:spacing w:val="-7"/>
          <w:w w:val="110"/>
          <w:sz w:val="28"/>
          <w:szCs w:val="28"/>
        </w:rPr>
        <w:t xml:space="preserve">named </w:t>
      </w:r>
      <w:r w:rsidRPr="0062301D">
        <w:rPr>
          <w:spacing w:val="-6"/>
          <w:w w:val="110"/>
          <w:sz w:val="28"/>
          <w:szCs w:val="28"/>
        </w:rPr>
        <w:t>“</w:t>
      </w:r>
      <w:proofErr w:type="spellStart"/>
      <w:r w:rsidRPr="0062301D">
        <w:rPr>
          <w:spacing w:val="-6"/>
          <w:w w:val="110"/>
          <w:sz w:val="28"/>
          <w:szCs w:val="28"/>
        </w:rPr>
        <w:t>Nakhchevan</w:t>
      </w:r>
      <w:proofErr w:type="spellEnd"/>
      <w:r w:rsidRPr="0062301D">
        <w:rPr>
          <w:spacing w:val="-18"/>
          <w:w w:val="110"/>
          <w:sz w:val="28"/>
          <w:szCs w:val="28"/>
        </w:rPr>
        <w:t xml:space="preserve"> </w:t>
      </w:r>
      <w:proofErr w:type="spellStart"/>
      <w:r w:rsidRPr="0062301D">
        <w:rPr>
          <w:spacing w:val="-6"/>
          <w:w w:val="110"/>
          <w:sz w:val="28"/>
          <w:szCs w:val="28"/>
        </w:rPr>
        <w:t>daftarlari</w:t>
      </w:r>
      <w:proofErr w:type="spellEnd"/>
      <w:r w:rsidRPr="0062301D">
        <w:rPr>
          <w:spacing w:val="-6"/>
          <w:w w:val="110"/>
          <w:sz w:val="28"/>
          <w:szCs w:val="28"/>
        </w:rPr>
        <w:t>”</w:t>
      </w:r>
      <w:r w:rsidRPr="0062301D">
        <w:rPr>
          <w:spacing w:val="-15"/>
          <w:w w:val="110"/>
          <w:sz w:val="28"/>
          <w:szCs w:val="28"/>
        </w:rPr>
        <w:t xml:space="preserve"> </w:t>
      </w:r>
      <w:r w:rsidRPr="0062301D">
        <w:rPr>
          <w:spacing w:val="-6"/>
          <w:w w:val="110"/>
          <w:sz w:val="28"/>
          <w:szCs w:val="28"/>
        </w:rPr>
        <w:t>(</w:t>
      </w:r>
      <w:proofErr w:type="spellStart"/>
      <w:r w:rsidRPr="0062301D">
        <w:rPr>
          <w:spacing w:val="-6"/>
          <w:w w:val="110"/>
          <w:sz w:val="28"/>
          <w:szCs w:val="28"/>
        </w:rPr>
        <w:t>Nakhchevan</w:t>
      </w:r>
      <w:proofErr w:type="spellEnd"/>
      <w:r w:rsidRPr="0062301D">
        <w:rPr>
          <w:spacing w:val="-17"/>
          <w:w w:val="110"/>
          <w:sz w:val="28"/>
          <w:szCs w:val="28"/>
        </w:rPr>
        <w:t xml:space="preserve"> </w:t>
      </w:r>
      <w:r w:rsidRPr="0062301D">
        <w:rPr>
          <w:spacing w:val="-6"/>
          <w:w w:val="110"/>
          <w:sz w:val="28"/>
          <w:szCs w:val="28"/>
        </w:rPr>
        <w:t>copybooks)</w:t>
      </w:r>
      <w:r w:rsidRPr="0062301D">
        <w:rPr>
          <w:spacing w:val="-16"/>
          <w:w w:val="110"/>
          <w:sz w:val="28"/>
          <w:szCs w:val="28"/>
        </w:rPr>
        <w:t xml:space="preserve"> </w:t>
      </w:r>
      <w:r w:rsidRPr="0062301D">
        <w:rPr>
          <w:spacing w:val="-6"/>
          <w:w w:val="110"/>
          <w:sz w:val="28"/>
          <w:szCs w:val="28"/>
        </w:rPr>
        <w:t>that,</w:t>
      </w:r>
      <w:r w:rsidRPr="0062301D">
        <w:rPr>
          <w:spacing w:val="-17"/>
          <w:w w:val="110"/>
          <w:sz w:val="28"/>
          <w:szCs w:val="28"/>
        </w:rPr>
        <w:t xml:space="preserve"> </w:t>
      </w:r>
      <w:r w:rsidRPr="0062301D">
        <w:rPr>
          <w:spacing w:val="-5"/>
          <w:w w:val="110"/>
          <w:sz w:val="28"/>
          <w:szCs w:val="28"/>
        </w:rPr>
        <w:t xml:space="preserve">Otto- mans </w:t>
      </w:r>
      <w:r w:rsidRPr="0062301D">
        <w:rPr>
          <w:spacing w:val="-6"/>
          <w:w w:val="110"/>
          <w:sz w:val="28"/>
          <w:szCs w:val="28"/>
        </w:rPr>
        <w:t xml:space="preserve">released women, children, elders, disabled, </w:t>
      </w:r>
      <w:r w:rsidRPr="0062301D">
        <w:rPr>
          <w:spacing w:val="-5"/>
          <w:w w:val="110"/>
          <w:sz w:val="28"/>
          <w:szCs w:val="28"/>
        </w:rPr>
        <w:t xml:space="preserve">sick </w:t>
      </w:r>
      <w:r w:rsidRPr="0062301D">
        <w:rPr>
          <w:spacing w:val="-6"/>
          <w:w w:val="110"/>
          <w:sz w:val="28"/>
          <w:szCs w:val="28"/>
        </w:rPr>
        <w:t xml:space="preserve">people, </w:t>
      </w:r>
      <w:r w:rsidRPr="0062301D">
        <w:rPr>
          <w:w w:val="110"/>
          <w:sz w:val="28"/>
          <w:szCs w:val="28"/>
        </w:rPr>
        <w:t>and</w:t>
      </w:r>
      <w:r w:rsidRPr="0062301D">
        <w:rPr>
          <w:spacing w:val="-24"/>
          <w:w w:val="110"/>
          <w:sz w:val="28"/>
          <w:szCs w:val="28"/>
        </w:rPr>
        <w:t xml:space="preserve"> </w:t>
      </w:r>
      <w:r w:rsidRPr="0062301D">
        <w:rPr>
          <w:w w:val="110"/>
          <w:sz w:val="28"/>
          <w:szCs w:val="28"/>
        </w:rPr>
        <w:t>those</w:t>
      </w:r>
      <w:r w:rsidRPr="0062301D">
        <w:rPr>
          <w:spacing w:val="-22"/>
          <w:w w:val="110"/>
          <w:sz w:val="28"/>
          <w:szCs w:val="28"/>
        </w:rPr>
        <w:t xml:space="preserve"> </w:t>
      </w:r>
      <w:r w:rsidRPr="0062301D">
        <w:rPr>
          <w:w w:val="110"/>
          <w:sz w:val="28"/>
          <w:szCs w:val="28"/>
        </w:rPr>
        <w:t>who</w:t>
      </w:r>
      <w:r w:rsidRPr="0062301D">
        <w:rPr>
          <w:spacing w:val="-23"/>
          <w:w w:val="110"/>
          <w:sz w:val="28"/>
          <w:szCs w:val="28"/>
        </w:rPr>
        <w:t xml:space="preserve"> </w:t>
      </w:r>
      <w:r w:rsidRPr="0062301D">
        <w:rPr>
          <w:w w:val="110"/>
          <w:sz w:val="28"/>
          <w:szCs w:val="28"/>
        </w:rPr>
        <w:t>are</w:t>
      </w:r>
      <w:r w:rsidRPr="0062301D">
        <w:rPr>
          <w:spacing w:val="-23"/>
          <w:w w:val="110"/>
          <w:sz w:val="28"/>
          <w:szCs w:val="28"/>
        </w:rPr>
        <w:t xml:space="preserve"> </w:t>
      </w:r>
      <w:r w:rsidRPr="0062301D">
        <w:rPr>
          <w:w w:val="110"/>
          <w:sz w:val="28"/>
          <w:szCs w:val="28"/>
        </w:rPr>
        <w:t>engaged</w:t>
      </w:r>
      <w:r w:rsidRPr="0062301D">
        <w:rPr>
          <w:spacing w:val="-23"/>
          <w:w w:val="110"/>
          <w:sz w:val="28"/>
          <w:szCs w:val="28"/>
        </w:rPr>
        <w:t xml:space="preserve"> </w:t>
      </w:r>
      <w:r w:rsidRPr="0062301D">
        <w:rPr>
          <w:w w:val="110"/>
          <w:sz w:val="28"/>
          <w:szCs w:val="28"/>
        </w:rPr>
        <w:t>in</w:t>
      </w:r>
      <w:r w:rsidRPr="0062301D">
        <w:rPr>
          <w:spacing w:val="-23"/>
          <w:w w:val="110"/>
          <w:sz w:val="28"/>
          <w:szCs w:val="28"/>
        </w:rPr>
        <w:t xml:space="preserve"> </w:t>
      </w:r>
      <w:r w:rsidRPr="0062301D">
        <w:rPr>
          <w:w w:val="110"/>
          <w:sz w:val="28"/>
          <w:szCs w:val="28"/>
        </w:rPr>
        <w:t>intellectual</w:t>
      </w:r>
      <w:r w:rsidRPr="0062301D">
        <w:rPr>
          <w:spacing w:val="-24"/>
          <w:w w:val="110"/>
          <w:sz w:val="28"/>
          <w:szCs w:val="28"/>
        </w:rPr>
        <w:t xml:space="preserve"> </w:t>
      </w:r>
      <w:r w:rsidRPr="0062301D">
        <w:rPr>
          <w:w w:val="110"/>
          <w:sz w:val="28"/>
          <w:szCs w:val="28"/>
        </w:rPr>
        <w:t>labor</w:t>
      </w:r>
      <w:r w:rsidRPr="0062301D">
        <w:rPr>
          <w:spacing w:val="-21"/>
          <w:w w:val="110"/>
          <w:sz w:val="28"/>
          <w:szCs w:val="28"/>
        </w:rPr>
        <w:t xml:space="preserve"> </w:t>
      </w:r>
      <w:r w:rsidRPr="0062301D">
        <w:rPr>
          <w:w w:val="110"/>
          <w:sz w:val="28"/>
          <w:szCs w:val="28"/>
        </w:rPr>
        <w:t>from</w:t>
      </w:r>
      <w:r w:rsidRPr="0062301D">
        <w:rPr>
          <w:spacing w:val="-23"/>
          <w:w w:val="110"/>
          <w:sz w:val="28"/>
          <w:szCs w:val="28"/>
        </w:rPr>
        <w:t xml:space="preserve"> </w:t>
      </w:r>
      <w:r w:rsidRPr="0062301D">
        <w:rPr>
          <w:w w:val="110"/>
          <w:sz w:val="28"/>
          <w:szCs w:val="28"/>
        </w:rPr>
        <w:t>taxes.</w:t>
      </w:r>
    </w:p>
    <w:p w14:paraId="218B878C" w14:textId="77777777" w:rsidR="00D80A2A" w:rsidRPr="0062301D" w:rsidRDefault="0031107F" w:rsidP="005779F0">
      <w:pPr>
        <w:spacing w:line="273" w:lineRule="auto"/>
        <w:ind w:left="114" w:right="169" w:firstLine="360"/>
        <w:rPr>
          <w:sz w:val="28"/>
          <w:szCs w:val="24"/>
        </w:rPr>
      </w:pPr>
      <w:r w:rsidRPr="0062301D">
        <w:rPr>
          <w:b/>
          <w:w w:val="105"/>
          <w:sz w:val="28"/>
          <w:szCs w:val="24"/>
        </w:rPr>
        <w:t xml:space="preserve">In the 30s of the XVIII century </w:t>
      </w:r>
      <w:proofErr w:type="gramStart"/>
      <w:r w:rsidRPr="0062301D">
        <w:rPr>
          <w:w w:val="105"/>
          <w:sz w:val="28"/>
          <w:szCs w:val="24"/>
        </w:rPr>
        <w:t>situation</w:t>
      </w:r>
      <w:proofErr w:type="gramEnd"/>
      <w:r w:rsidRPr="0062301D">
        <w:rPr>
          <w:w w:val="105"/>
          <w:sz w:val="28"/>
          <w:szCs w:val="24"/>
        </w:rPr>
        <w:t xml:space="preserve"> has dramatically changed in Azerbaijan. The territory of the state</w:t>
      </w:r>
      <w:r w:rsidRPr="0062301D">
        <w:rPr>
          <w:spacing w:val="27"/>
          <w:w w:val="105"/>
          <w:sz w:val="28"/>
          <w:szCs w:val="24"/>
        </w:rPr>
        <w:t xml:space="preserve"> </w:t>
      </w:r>
      <w:r w:rsidRPr="0062301D">
        <w:rPr>
          <w:w w:val="105"/>
          <w:sz w:val="28"/>
          <w:szCs w:val="24"/>
        </w:rPr>
        <w:t>became</w:t>
      </w:r>
      <w:r w:rsidRPr="0062301D">
        <w:rPr>
          <w:spacing w:val="28"/>
          <w:w w:val="105"/>
          <w:sz w:val="28"/>
          <w:szCs w:val="24"/>
        </w:rPr>
        <w:t xml:space="preserve"> </w:t>
      </w:r>
      <w:r w:rsidRPr="0062301D">
        <w:rPr>
          <w:w w:val="105"/>
          <w:sz w:val="28"/>
          <w:szCs w:val="24"/>
        </w:rPr>
        <w:t>the</w:t>
      </w:r>
      <w:r w:rsidRPr="0062301D">
        <w:rPr>
          <w:spacing w:val="28"/>
          <w:w w:val="105"/>
          <w:sz w:val="28"/>
          <w:szCs w:val="24"/>
        </w:rPr>
        <w:t xml:space="preserve"> </w:t>
      </w:r>
      <w:r w:rsidRPr="0062301D">
        <w:rPr>
          <w:w w:val="105"/>
          <w:sz w:val="28"/>
          <w:szCs w:val="24"/>
        </w:rPr>
        <w:t>arena</w:t>
      </w:r>
      <w:r w:rsidRPr="0062301D">
        <w:rPr>
          <w:spacing w:val="27"/>
          <w:w w:val="105"/>
          <w:sz w:val="28"/>
          <w:szCs w:val="24"/>
        </w:rPr>
        <w:t xml:space="preserve"> </w:t>
      </w:r>
      <w:r w:rsidRPr="0062301D">
        <w:rPr>
          <w:w w:val="105"/>
          <w:sz w:val="28"/>
          <w:szCs w:val="24"/>
        </w:rPr>
        <w:t>of</w:t>
      </w:r>
      <w:r w:rsidRPr="0062301D">
        <w:rPr>
          <w:spacing w:val="28"/>
          <w:w w:val="105"/>
          <w:sz w:val="28"/>
          <w:szCs w:val="24"/>
        </w:rPr>
        <w:t xml:space="preserve"> </w:t>
      </w:r>
      <w:r w:rsidRPr="0062301D">
        <w:rPr>
          <w:w w:val="105"/>
          <w:sz w:val="28"/>
          <w:szCs w:val="24"/>
        </w:rPr>
        <w:t>bloody</w:t>
      </w:r>
      <w:r w:rsidRPr="0062301D">
        <w:rPr>
          <w:spacing w:val="29"/>
          <w:w w:val="105"/>
          <w:sz w:val="28"/>
          <w:szCs w:val="24"/>
        </w:rPr>
        <w:t xml:space="preserve"> </w:t>
      </w:r>
      <w:r w:rsidRPr="0062301D">
        <w:rPr>
          <w:w w:val="105"/>
          <w:sz w:val="28"/>
          <w:szCs w:val="24"/>
        </w:rPr>
        <w:t>battles</w:t>
      </w:r>
      <w:r w:rsidRPr="0062301D">
        <w:rPr>
          <w:spacing w:val="28"/>
          <w:w w:val="105"/>
          <w:sz w:val="28"/>
          <w:szCs w:val="24"/>
        </w:rPr>
        <w:t xml:space="preserve"> </w:t>
      </w:r>
      <w:r w:rsidRPr="0062301D">
        <w:rPr>
          <w:w w:val="105"/>
          <w:sz w:val="28"/>
          <w:szCs w:val="24"/>
        </w:rPr>
        <w:t>between</w:t>
      </w:r>
      <w:r w:rsidRPr="0062301D">
        <w:rPr>
          <w:spacing w:val="26"/>
          <w:w w:val="105"/>
          <w:sz w:val="28"/>
          <w:szCs w:val="24"/>
        </w:rPr>
        <w:t xml:space="preserve"> </w:t>
      </w:r>
      <w:proofErr w:type="gramStart"/>
      <w:r w:rsidRPr="0062301D">
        <w:rPr>
          <w:w w:val="105"/>
          <w:sz w:val="28"/>
          <w:szCs w:val="24"/>
        </w:rPr>
        <w:t>Ottoman</w:t>
      </w:r>
      <w:proofErr w:type="gramEnd"/>
    </w:p>
    <w:p w14:paraId="218B878D" w14:textId="77777777" w:rsidR="00D80A2A" w:rsidRPr="0062301D" w:rsidRDefault="00D80A2A" w:rsidP="005779F0">
      <w:pPr>
        <w:spacing w:line="273" w:lineRule="auto"/>
        <w:rPr>
          <w:sz w:val="28"/>
          <w:szCs w:val="24"/>
        </w:rPr>
        <w:sectPr w:rsidR="00D80A2A" w:rsidRPr="0062301D" w:rsidSect="006B5413">
          <w:pgSz w:w="11906" w:h="16838" w:code="9"/>
          <w:pgMar w:top="1060" w:right="960" w:bottom="940" w:left="1020" w:header="0" w:footer="755" w:gutter="0"/>
          <w:cols w:space="708"/>
        </w:sectPr>
      </w:pPr>
    </w:p>
    <w:p w14:paraId="218B878E" w14:textId="77777777" w:rsidR="00D80A2A" w:rsidRPr="0062301D" w:rsidRDefault="0031107F" w:rsidP="005779F0">
      <w:pPr>
        <w:pStyle w:val="GvdeMetni"/>
        <w:spacing w:before="60" w:line="273" w:lineRule="auto"/>
        <w:jc w:val="left"/>
        <w:rPr>
          <w:sz w:val="28"/>
          <w:szCs w:val="28"/>
        </w:rPr>
      </w:pPr>
      <w:r w:rsidRPr="0062301D">
        <w:rPr>
          <w:w w:val="110"/>
          <w:sz w:val="28"/>
          <w:szCs w:val="28"/>
        </w:rPr>
        <w:lastRenderedPageBreak/>
        <w:t>Empire</w:t>
      </w:r>
      <w:r w:rsidRPr="0062301D">
        <w:rPr>
          <w:spacing w:val="-15"/>
          <w:w w:val="110"/>
          <w:sz w:val="28"/>
          <w:szCs w:val="28"/>
        </w:rPr>
        <w:t xml:space="preserve"> </w:t>
      </w:r>
      <w:r w:rsidRPr="0062301D">
        <w:rPr>
          <w:w w:val="110"/>
          <w:sz w:val="28"/>
          <w:szCs w:val="28"/>
        </w:rPr>
        <w:t>and</w:t>
      </w:r>
      <w:r w:rsidRPr="0062301D">
        <w:rPr>
          <w:spacing w:val="-15"/>
          <w:w w:val="110"/>
          <w:sz w:val="28"/>
          <w:szCs w:val="28"/>
        </w:rPr>
        <w:t xml:space="preserve"> </w:t>
      </w:r>
      <w:r w:rsidRPr="0062301D">
        <w:rPr>
          <w:w w:val="110"/>
          <w:sz w:val="28"/>
          <w:szCs w:val="28"/>
        </w:rPr>
        <w:t>the</w:t>
      </w:r>
      <w:r w:rsidRPr="0062301D">
        <w:rPr>
          <w:spacing w:val="-15"/>
          <w:w w:val="110"/>
          <w:sz w:val="28"/>
          <w:szCs w:val="28"/>
        </w:rPr>
        <w:t xml:space="preserve"> </w:t>
      </w:r>
      <w:r w:rsidRPr="0062301D">
        <w:rPr>
          <w:w w:val="110"/>
          <w:sz w:val="28"/>
          <w:szCs w:val="28"/>
        </w:rPr>
        <w:t>Safavids.</w:t>
      </w:r>
      <w:r w:rsidRPr="0062301D">
        <w:rPr>
          <w:spacing w:val="-15"/>
          <w:w w:val="110"/>
          <w:sz w:val="28"/>
          <w:szCs w:val="28"/>
        </w:rPr>
        <w:t xml:space="preserve"> </w:t>
      </w:r>
      <w:r w:rsidRPr="0062301D">
        <w:rPr>
          <w:w w:val="110"/>
          <w:sz w:val="28"/>
          <w:szCs w:val="28"/>
        </w:rPr>
        <w:t>A</w:t>
      </w:r>
      <w:r w:rsidRPr="0062301D">
        <w:rPr>
          <w:spacing w:val="-15"/>
          <w:w w:val="110"/>
          <w:sz w:val="28"/>
          <w:szCs w:val="28"/>
        </w:rPr>
        <w:t xml:space="preserve"> </w:t>
      </w:r>
      <w:r w:rsidRPr="0062301D">
        <w:rPr>
          <w:w w:val="110"/>
          <w:sz w:val="28"/>
          <w:szCs w:val="28"/>
        </w:rPr>
        <w:t>part</w:t>
      </w:r>
      <w:r w:rsidRPr="0062301D">
        <w:rPr>
          <w:spacing w:val="-15"/>
          <w:w w:val="110"/>
          <w:sz w:val="28"/>
          <w:szCs w:val="28"/>
        </w:rPr>
        <w:t xml:space="preserve"> </w:t>
      </w:r>
      <w:r w:rsidRPr="0062301D">
        <w:rPr>
          <w:w w:val="110"/>
          <w:sz w:val="28"/>
          <w:szCs w:val="28"/>
        </w:rPr>
        <w:t>of</w:t>
      </w:r>
      <w:r w:rsidRPr="0062301D">
        <w:rPr>
          <w:spacing w:val="-14"/>
          <w:w w:val="110"/>
          <w:sz w:val="28"/>
          <w:szCs w:val="28"/>
        </w:rPr>
        <w:t xml:space="preserve"> </w:t>
      </w:r>
      <w:r w:rsidRPr="0062301D">
        <w:rPr>
          <w:w w:val="110"/>
          <w:sz w:val="28"/>
          <w:szCs w:val="28"/>
        </w:rPr>
        <w:t>the</w:t>
      </w:r>
      <w:r w:rsidRPr="0062301D">
        <w:rPr>
          <w:spacing w:val="-14"/>
          <w:w w:val="110"/>
          <w:sz w:val="28"/>
          <w:szCs w:val="28"/>
        </w:rPr>
        <w:t xml:space="preserve"> </w:t>
      </w:r>
      <w:r w:rsidRPr="0062301D">
        <w:rPr>
          <w:w w:val="110"/>
          <w:sz w:val="28"/>
          <w:szCs w:val="28"/>
        </w:rPr>
        <w:t>area</w:t>
      </w:r>
      <w:r w:rsidRPr="0062301D">
        <w:rPr>
          <w:spacing w:val="-16"/>
          <w:w w:val="110"/>
          <w:sz w:val="28"/>
          <w:szCs w:val="28"/>
        </w:rPr>
        <w:t xml:space="preserve"> </w:t>
      </w:r>
      <w:r w:rsidRPr="0062301D">
        <w:rPr>
          <w:w w:val="110"/>
          <w:sz w:val="28"/>
          <w:szCs w:val="28"/>
        </w:rPr>
        <w:t>was</w:t>
      </w:r>
      <w:r w:rsidRPr="0062301D">
        <w:rPr>
          <w:spacing w:val="-15"/>
          <w:w w:val="110"/>
          <w:sz w:val="28"/>
          <w:szCs w:val="28"/>
        </w:rPr>
        <w:t xml:space="preserve"> </w:t>
      </w:r>
      <w:r w:rsidRPr="0062301D">
        <w:rPr>
          <w:w w:val="110"/>
          <w:sz w:val="28"/>
          <w:szCs w:val="28"/>
        </w:rPr>
        <w:t>invaded</w:t>
      </w:r>
      <w:r w:rsidRPr="0062301D">
        <w:rPr>
          <w:spacing w:val="-15"/>
          <w:w w:val="110"/>
          <w:sz w:val="28"/>
          <w:szCs w:val="28"/>
        </w:rPr>
        <w:t xml:space="preserve"> </w:t>
      </w:r>
      <w:r w:rsidRPr="0062301D">
        <w:rPr>
          <w:w w:val="110"/>
          <w:sz w:val="28"/>
          <w:szCs w:val="28"/>
        </w:rPr>
        <w:t xml:space="preserve">by afghan tribes. </w:t>
      </w:r>
      <w:r w:rsidRPr="0062301D">
        <w:rPr>
          <w:b/>
          <w:w w:val="110"/>
          <w:sz w:val="28"/>
          <w:szCs w:val="28"/>
        </w:rPr>
        <w:t xml:space="preserve">Nadir khan </w:t>
      </w:r>
      <w:r w:rsidRPr="0062301D">
        <w:rPr>
          <w:w w:val="110"/>
          <w:sz w:val="28"/>
          <w:szCs w:val="28"/>
        </w:rPr>
        <w:t xml:space="preserve">from </w:t>
      </w:r>
      <w:r w:rsidRPr="0062301D">
        <w:rPr>
          <w:b/>
          <w:w w:val="110"/>
          <w:sz w:val="28"/>
          <w:szCs w:val="28"/>
        </w:rPr>
        <w:t xml:space="preserve">Afshar </w:t>
      </w:r>
      <w:r w:rsidRPr="0062301D">
        <w:rPr>
          <w:w w:val="110"/>
          <w:sz w:val="28"/>
          <w:szCs w:val="28"/>
        </w:rPr>
        <w:t xml:space="preserve">tribe, drove out afghan tribes from the state and captured </w:t>
      </w:r>
      <w:r w:rsidRPr="0062301D">
        <w:rPr>
          <w:b/>
          <w:w w:val="110"/>
          <w:sz w:val="28"/>
          <w:szCs w:val="28"/>
        </w:rPr>
        <w:t>Herat</w:t>
      </w:r>
      <w:r w:rsidRPr="0062301D">
        <w:rPr>
          <w:w w:val="110"/>
          <w:sz w:val="28"/>
          <w:szCs w:val="28"/>
        </w:rPr>
        <w:t xml:space="preserve">. This victory increased Nadir’s reputation. Nadir started war against Ottoman empire from </w:t>
      </w:r>
      <w:r w:rsidRPr="0062301D">
        <w:rPr>
          <w:b/>
          <w:w w:val="110"/>
          <w:sz w:val="28"/>
          <w:szCs w:val="28"/>
        </w:rPr>
        <w:t>1730</w:t>
      </w:r>
      <w:r w:rsidRPr="0062301D">
        <w:rPr>
          <w:w w:val="110"/>
          <w:sz w:val="28"/>
          <w:szCs w:val="28"/>
        </w:rPr>
        <w:t>. Nadir had first major victory</w:t>
      </w:r>
      <w:r w:rsidRPr="0062301D">
        <w:rPr>
          <w:spacing w:val="-25"/>
          <w:w w:val="110"/>
          <w:sz w:val="28"/>
          <w:szCs w:val="28"/>
        </w:rPr>
        <w:t xml:space="preserve"> </w:t>
      </w:r>
      <w:r w:rsidRPr="0062301D">
        <w:rPr>
          <w:w w:val="110"/>
          <w:sz w:val="28"/>
          <w:szCs w:val="28"/>
        </w:rPr>
        <w:t>over</w:t>
      </w:r>
      <w:r w:rsidRPr="0062301D">
        <w:rPr>
          <w:spacing w:val="-24"/>
          <w:w w:val="110"/>
          <w:sz w:val="28"/>
          <w:szCs w:val="28"/>
        </w:rPr>
        <w:t xml:space="preserve"> </w:t>
      </w:r>
      <w:r w:rsidRPr="0062301D">
        <w:rPr>
          <w:w w:val="110"/>
          <w:sz w:val="28"/>
          <w:szCs w:val="28"/>
        </w:rPr>
        <w:t>the</w:t>
      </w:r>
      <w:r w:rsidRPr="0062301D">
        <w:rPr>
          <w:spacing w:val="-25"/>
          <w:w w:val="110"/>
          <w:sz w:val="28"/>
          <w:szCs w:val="28"/>
        </w:rPr>
        <w:t xml:space="preserve"> </w:t>
      </w:r>
      <w:r w:rsidRPr="0062301D">
        <w:rPr>
          <w:w w:val="110"/>
          <w:sz w:val="28"/>
          <w:szCs w:val="28"/>
        </w:rPr>
        <w:t>Ottoman</w:t>
      </w:r>
      <w:r w:rsidRPr="0062301D">
        <w:rPr>
          <w:spacing w:val="-25"/>
          <w:w w:val="110"/>
          <w:sz w:val="28"/>
          <w:szCs w:val="28"/>
        </w:rPr>
        <w:t xml:space="preserve"> </w:t>
      </w:r>
      <w:r w:rsidRPr="0062301D">
        <w:rPr>
          <w:w w:val="110"/>
          <w:sz w:val="28"/>
          <w:szCs w:val="28"/>
        </w:rPr>
        <w:t>troops</w:t>
      </w:r>
      <w:r w:rsidRPr="0062301D">
        <w:rPr>
          <w:spacing w:val="-23"/>
          <w:w w:val="110"/>
          <w:sz w:val="28"/>
          <w:szCs w:val="28"/>
        </w:rPr>
        <w:t xml:space="preserve"> </w:t>
      </w:r>
      <w:r w:rsidRPr="0062301D">
        <w:rPr>
          <w:w w:val="110"/>
          <w:sz w:val="28"/>
          <w:szCs w:val="28"/>
        </w:rPr>
        <w:t>in</w:t>
      </w:r>
      <w:r w:rsidRPr="0062301D">
        <w:rPr>
          <w:spacing w:val="-25"/>
          <w:w w:val="110"/>
          <w:sz w:val="28"/>
          <w:szCs w:val="28"/>
        </w:rPr>
        <w:t xml:space="preserve"> </w:t>
      </w:r>
      <w:proofErr w:type="spellStart"/>
      <w:r w:rsidRPr="0062301D">
        <w:rPr>
          <w:b/>
          <w:w w:val="110"/>
          <w:sz w:val="28"/>
          <w:szCs w:val="28"/>
        </w:rPr>
        <w:t>Maragha</w:t>
      </w:r>
      <w:proofErr w:type="spellEnd"/>
      <w:r w:rsidRPr="0062301D">
        <w:rPr>
          <w:b/>
          <w:w w:val="110"/>
          <w:sz w:val="28"/>
          <w:szCs w:val="28"/>
        </w:rPr>
        <w:t>.</w:t>
      </w:r>
      <w:r w:rsidRPr="0062301D">
        <w:rPr>
          <w:b/>
          <w:spacing w:val="-25"/>
          <w:w w:val="110"/>
          <w:sz w:val="28"/>
          <w:szCs w:val="28"/>
        </w:rPr>
        <w:t xml:space="preserve"> </w:t>
      </w:r>
      <w:r w:rsidRPr="0062301D">
        <w:rPr>
          <w:w w:val="110"/>
          <w:sz w:val="28"/>
          <w:szCs w:val="28"/>
        </w:rPr>
        <w:t>In</w:t>
      </w:r>
      <w:r w:rsidRPr="0062301D">
        <w:rPr>
          <w:spacing w:val="-26"/>
          <w:w w:val="110"/>
          <w:sz w:val="28"/>
          <w:szCs w:val="28"/>
        </w:rPr>
        <w:t xml:space="preserve"> </w:t>
      </w:r>
      <w:r w:rsidRPr="0062301D">
        <w:rPr>
          <w:w w:val="110"/>
          <w:sz w:val="28"/>
          <w:szCs w:val="28"/>
        </w:rPr>
        <w:t>September of</w:t>
      </w:r>
      <w:r w:rsidRPr="0062301D">
        <w:rPr>
          <w:spacing w:val="-37"/>
          <w:w w:val="110"/>
          <w:sz w:val="28"/>
          <w:szCs w:val="28"/>
        </w:rPr>
        <w:t xml:space="preserve"> </w:t>
      </w:r>
      <w:r w:rsidRPr="0062301D">
        <w:rPr>
          <w:b/>
          <w:w w:val="110"/>
          <w:sz w:val="28"/>
          <w:szCs w:val="28"/>
        </w:rPr>
        <w:t>1730</w:t>
      </w:r>
      <w:r w:rsidRPr="0062301D">
        <w:rPr>
          <w:b/>
          <w:spacing w:val="-37"/>
          <w:w w:val="110"/>
          <w:sz w:val="28"/>
          <w:szCs w:val="28"/>
        </w:rPr>
        <w:t xml:space="preserve"> </w:t>
      </w:r>
      <w:r w:rsidRPr="0062301D">
        <w:rPr>
          <w:b/>
          <w:w w:val="110"/>
          <w:sz w:val="28"/>
          <w:szCs w:val="28"/>
        </w:rPr>
        <w:t>Ardabil</w:t>
      </w:r>
      <w:r w:rsidRPr="0062301D">
        <w:rPr>
          <w:w w:val="110"/>
          <w:sz w:val="28"/>
          <w:szCs w:val="28"/>
        </w:rPr>
        <w:t>,</w:t>
      </w:r>
      <w:r w:rsidRPr="0062301D">
        <w:rPr>
          <w:spacing w:val="-37"/>
          <w:w w:val="110"/>
          <w:sz w:val="28"/>
          <w:szCs w:val="28"/>
        </w:rPr>
        <w:t xml:space="preserve"> </w:t>
      </w:r>
      <w:r w:rsidRPr="0062301D">
        <w:rPr>
          <w:w w:val="110"/>
          <w:sz w:val="28"/>
          <w:szCs w:val="28"/>
        </w:rPr>
        <w:t>later</w:t>
      </w:r>
      <w:r w:rsidRPr="0062301D">
        <w:rPr>
          <w:spacing w:val="-37"/>
          <w:w w:val="110"/>
          <w:sz w:val="28"/>
          <w:szCs w:val="28"/>
        </w:rPr>
        <w:t xml:space="preserve"> </w:t>
      </w:r>
      <w:r w:rsidRPr="0062301D">
        <w:rPr>
          <w:b/>
          <w:w w:val="110"/>
          <w:sz w:val="28"/>
          <w:szCs w:val="28"/>
        </w:rPr>
        <w:t>Tabriz</w:t>
      </w:r>
      <w:r w:rsidRPr="0062301D">
        <w:rPr>
          <w:b/>
          <w:spacing w:val="-37"/>
          <w:w w:val="110"/>
          <w:sz w:val="28"/>
          <w:szCs w:val="28"/>
        </w:rPr>
        <w:t xml:space="preserve"> </w:t>
      </w:r>
      <w:r w:rsidRPr="0062301D">
        <w:rPr>
          <w:w w:val="110"/>
          <w:sz w:val="28"/>
          <w:szCs w:val="28"/>
        </w:rPr>
        <w:t>was</w:t>
      </w:r>
      <w:r w:rsidRPr="0062301D">
        <w:rPr>
          <w:spacing w:val="-37"/>
          <w:w w:val="110"/>
          <w:sz w:val="28"/>
          <w:szCs w:val="28"/>
        </w:rPr>
        <w:t xml:space="preserve"> </w:t>
      </w:r>
      <w:r w:rsidRPr="0062301D">
        <w:rPr>
          <w:w w:val="110"/>
          <w:sz w:val="28"/>
          <w:szCs w:val="28"/>
        </w:rPr>
        <w:t>released</w:t>
      </w:r>
      <w:r w:rsidRPr="0062301D">
        <w:rPr>
          <w:spacing w:val="-37"/>
          <w:w w:val="110"/>
          <w:sz w:val="28"/>
          <w:szCs w:val="28"/>
        </w:rPr>
        <w:t xml:space="preserve"> </w:t>
      </w:r>
      <w:r w:rsidRPr="0062301D">
        <w:rPr>
          <w:w w:val="110"/>
          <w:sz w:val="28"/>
          <w:szCs w:val="28"/>
        </w:rPr>
        <w:t>from</w:t>
      </w:r>
      <w:r w:rsidRPr="0062301D">
        <w:rPr>
          <w:spacing w:val="-37"/>
          <w:w w:val="110"/>
          <w:sz w:val="28"/>
          <w:szCs w:val="28"/>
        </w:rPr>
        <w:t xml:space="preserve"> </w:t>
      </w:r>
      <w:r w:rsidRPr="0062301D">
        <w:rPr>
          <w:w w:val="110"/>
          <w:sz w:val="28"/>
          <w:szCs w:val="28"/>
        </w:rPr>
        <w:t>Ottomans.</w:t>
      </w:r>
    </w:p>
    <w:p w14:paraId="218B878F" w14:textId="77777777" w:rsidR="00D80A2A" w:rsidRPr="0062301D" w:rsidRDefault="0031107F" w:rsidP="005779F0">
      <w:pPr>
        <w:pStyle w:val="GvdeMetni"/>
        <w:spacing w:line="273" w:lineRule="auto"/>
        <w:ind w:right="169" w:firstLine="360"/>
        <w:jc w:val="left"/>
        <w:rPr>
          <w:sz w:val="28"/>
          <w:szCs w:val="28"/>
        </w:rPr>
      </w:pPr>
      <w:r w:rsidRPr="0062301D">
        <w:rPr>
          <w:b/>
          <w:w w:val="105"/>
          <w:sz w:val="28"/>
          <w:szCs w:val="28"/>
        </w:rPr>
        <w:t xml:space="preserve">In September of 1730, Sultan Mahmud I </w:t>
      </w:r>
      <w:r w:rsidRPr="0062301D">
        <w:rPr>
          <w:w w:val="105"/>
          <w:sz w:val="28"/>
          <w:szCs w:val="28"/>
        </w:rPr>
        <w:t xml:space="preserve">(1730-1754) came to power in Ottoman empire. As Ottoman authorities were busy in internal affairs of the state, Nadir khan took advantage of it and demanded </w:t>
      </w:r>
      <w:proofErr w:type="spellStart"/>
      <w:r w:rsidRPr="0062301D">
        <w:rPr>
          <w:w w:val="105"/>
          <w:sz w:val="28"/>
          <w:szCs w:val="28"/>
        </w:rPr>
        <w:t>turks</w:t>
      </w:r>
      <w:proofErr w:type="spellEnd"/>
      <w:r w:rsidRPr="0062301D">
        <w:rPr>
          <w:w w:val="105"/>
          <w:sz w:val="28"/>
          <w:szCs w:val="28"/>
        </w:rPr>
        <w:t xml:space="preserve"> to leave these places, who live in other cities of Azerbaijan. But, while preparing to march against </w:t>
      </w:r>
      <w:proofErr w:type="spellStart"/>
      <w:r w:rsidRPr="0062301D">
        <w:rPr>
          <w:w w:val="105"/>
          <w:sz w:val="28"/>
          <w:szCs w:val="28"/>
        </w:rPr>
        <w:t>Irevan</w:t>
      </w:r>
      <w:proofErr w:type="spellEnd"/>
      <w:r w:rsidRPr="0062301D">
        <w:rPr>
          <w:w w:val="105"/>
          <w:sz w:val="28"/>
          <w:szCs w:val="28"/>
        </w:rPr>
        <w:t xml:space="preserve">, the news of the revolt in </w:t>
      </w:r>
      <w:r w:rsidRPr="0062301D">
        <w:rPr>
          <w:b/>
          <w:w w:val="105"/>
          <w:sz w:val="28"/>
          <w:szCs w:val="28"/>
        </w:rPr>
        <w:t xml:space="preserve">Khorasan </w:t>
      </w:r>
      <w:r w:rsidRPr="0062301D">
        <w:rPr>
          <w:w w:val="105"/>
          <w:sz w:val="28"/>
          <w:szCs w:val="28"/>
        </w:rPr>
        <w:t xml:space="preserve">made him urgently to come back. In order to raise his reputation, in </w:t>
      </w:r>
      <w:r w:rsidRPr="0062301D">
        <w:rPr>
          <w:b/>
          <w:w w:val="105"/>
          <w:sz w:val="28"/>
          <w:szCs w:val="28"/>
        </w:rPr>
        <w:t xml:space="preserve">1731 </w:t>
      </w:r>
      <w:proofErr w:type="spellStart"/>
      <w:r w:rsidRPr="0062301D">
        <w:rPr>
          <w:w w:val="105"/>
          <w:sz w:val="28"/>
          <w:szCs w:val="28"/>
        </w:rPr>
        <w:t>Tahmasp</w:t>
      </w:r>
      <w:proofErr w:type="spellEnd"/>
      <w:r w:rsidRPr="0062301D">
        <w:rPr>
          <w:w w:val="105"/>
          <w:sz w:val="28"/>
          <w:szCs w:val="28"/>
        </w:rPr>
        <w:t xml:space="preserve"> II began military operations against Ottomans without </w:t>
      </w:r>
      <w:proofErr w:type="gramStart"/>
      <w:r w:rsidRPr="0062301D">
        <w:rPr>
          <w:w w:val="105"/>
          <w:sz w:val="28"/>
          <w:szCs w:val="28"/>
        </w:rPr>
        <w:t>waiting  for</w:t>
      </w:r>
      <w:proofErr w:type="gramEnd"/>
      <w:r w:rsidRPr="0062301D">
        <w:rPr>
          <w:w w:val="105"/>
          <w:sz w:val="28"/>
          <w:szCs w:val="28"/>
        </w:rPr>
        <w:t xml:space="preserve"> the return of Nadir,  to get back </w:t>
      </w:r>
      <w:proofErr w:type="spellStart"/>
      <w:r w:rsidRPr="0062301D">
        <w:rPr>
          <w:b/>
          <w:w w:val="105"/>
          <w:sz w:val="28"/>
          <w:szCs w:val="28"/>
        </w:rPr>
        <w:t>Nakhchevan</w:t>
      </w:r>
      <w:proofErr w:type="spellEnd"/>
      <w:r w:rsidRPr="0062301D">
        <w:rPr>
          <w:b/>
          <w:w w:val="105"/>
          <w:sz w:val="28"/>
          <w:szCs w:val="28"/>
        </w:rPr>
        <w:t xml:space="preserve"> and </w:t>
      </w:r>
      <w:proofErr w:type="spellStart"/>
      <w:r w:rsidRPr="0062301D">
        <w:rPr>
          <w:b/>
          <w:w w:val="105"/>
          <w:sz w:val="28"/>
          <w:szCs w:val="28"/>
        </w:rPr>
        <w:t>Irevan</w:t>
      </w:r>
      <w:proofErr w:type="spellEnd"/>
      <w:r w:rsidRPr="0062301D">
        <w:rPr>
          <w:w w:val="105"/>
          <w:sz w:val="28"/>
          <w:szCs w:val="28"/>
        </w:rPr>
        <w:t xml:space="preserve">. His troops won near the </w:t>
      </w:r>
      <w:proofErr w:type="spellStart"/>
      <w:r w:rsidRPr="0062301D">
        <w:rPr>
          <w:w w:val="105"/>
          <w:sz w:val="28"/>
          <w:szCs w:val="28"/>
        </w:rPr>
        <w:t>Uchkilse</w:t>
      </w:r>
      <w:proofErr w:type="spellEnd"/>
      <w:r w:rsidRPr="0062301D">
        <w:rPr>
          <w:w w:val="105"/>
          <w:sz w:val="28"/>
          <w:szCs w:val="28"/>
        </w:rPr>
        <w:t xml:space="preserve"> (</w:t>
      </w:r>
      <w:proofErr w:type="spellStart"/>
      <w:r w:rsidRPr="0062301D">
        <w:rPr>
          <w:w w:val="105"/>
          <w:sz w:val="28"/>
          <w:szCs w:val="28"/>
        </w:rPr>
        <w:t>Uchmuedzin</w:t>
      </w:r>
      <w:proofErr w:type="spellEnd"/>
      <w:proofErr w:type="gramStart"/>
      <w:r w:rsidRPr="0062301D">
        <w:rPr>
          <w:w w:val="105"/>
          <w:sz w:val="28"/>
          <w:szCs w:val="28"/>
        </w:rPr>
        <w:t>), but</w:t>
      </w:r>
      <w:proofErr w:type="gramEnd"/>
      <w:r w:rsidRPr="0062301D">
        <w:rPr>
          <w:w w:val="105"/>
          <w:sz w:val="28"/>
          <w:szCs w:val="28"/>
        </w:rPr>
        <w:t xml:space="preserve"> lost in </w:t>
      </w:r>
      <w:proofErr w:type="spellStart"/>
      <w:r w:rsidRPr="0062301D">
        <w:rPr>
          <w:w w:val="105"/>
          <w:sz w:val="28"/>
          <w:szCs w:val="28"/>
        </w:rPr>
        <w:t>Irevan</w:t>
      </w:r>
      <w:proofErr w:type="spellEnd"/>
      <w:r w:rsidRPr="0062301D">
        <w:rPr>
          <w:w w:val="105"/>
          <w:sz w:val="28"/>
          <w:szCs w:val="28"/>
        </w:rPr>
        <w:t>. Ottomans invaded Urmia, in mid-</w:t>
      </w:r>
      <w:proofErr w:type="spellStart"/>
      <w:r w:rsidRPr="0062301D">
        <w:rPr>
          <w:w w:val="105"/>
          <w:sz w:val="28"/>
          <w:szCs w:val="28"/>
        </w:rPr>
        <w:t>october</w:t>
      </w:r>
      <w:proofErr w:type="spellEnd"/>
      <w:r w:rsidRPr="0062301D">
        <w:rPr>
          <w:w w:val="105"/>
          <w:sz w:val="28"/>
          <w:szCs w:val="28"/>
        </w:rPr>
        <w:t xml:space="preserve"> </w:t>
      </w:r>
      <w:r w:rsidRPr="0062301D">
        <w:rPr>
          <w:b/>
          <w:w w:val="105"/>
          <w:sz w:val="28"/>
          <w:szCs w:val="28"/>
        </w:rPr>
        <w:t>Tabriz</w:t>
      </w:r>
      <w:r w:rsidRPr="0062301D">
        <w:rPr>
          <w:w w:val="105"/>
          <w:sz w:val="28"/>
          <w:szCs w:val="28"/>
        </w:rPr>
        <w:t xml:space="preserve">, then </w:t>
      </w:r>
      <w:r w:rsidRPr="0062301D">
        <w:rPr>
          <w:b/>
          <w:w w:val="105"/>
          <w:sz w:val="28"/>
          <w:szCs w:val="28"/>
        </w:rPr>
        <w:t xml:space="preserve">Ardabil </w:t>
      </w:r>
      <w:r w:rsidRPr="0062301D">
        <w:rPr>
          <w:w w:val="105"/>
          <w:sz w:val="28"/>
          <w:szCs w:val="28"/>
        </w:rPr>
        <w:t>was captured.</w:t>
      </w:r>
    </w:p>
    <w:p w14:paraId="218B8790" w14:textId="77777777" w:rsidR="00D80A2A" w:rsidRPr="0062301D" w:rsidRDefault="0031107F" w:rsidP="005779F0">
      <w:pPr>
        <w:spacing w:line="273" w:lineRule="auto"/>
        <w:ind w:left="113" w:right="171" w:firstLine="360"/>
        <w:rPr>
          <w:sz w:val="28"/>
          <w:szCs w:val="24"/>
        </w:rPr>
      </w:pPr>
      <w:r w:rsidRPr="0062301D">
        <w:rPr>
          <w:w w:val="105"/>
          <w:sz w:val="28"/>
          <w:szCs w:val="24"/>
        </w:rPr>
        <w:t xml:space="preserve">Shah </w:t>
      </w:r>
      <w:proofErr w:type="spellStart"/>
      <w:r w:rsidRPr="0062301D">
        <w:rPr>
          <w:w w:val="105"/>
          <w:sz w:val="28"/>
          <w:szCs w:val="24"/>
        </w:rPr>
        <w:t>Tahmasp</w:t>
      </w:r>
      <w:proofErr w:type="spellEnd"/>
      <w:r w:rsidRPr="0062301D">
        <w:rPr>
          <w:w w:val="105"/>
          <w:sz w:val="28"/>
          <w:szCs w:val="24"/>
        </w:rPr>
        <w:t xml:space="preserve"> II offered peace. </w:t>
      </w:r>
      <w:r w:rsidRPr="0062301D">
        <w:rPr>
          <w:b/>
          <w:w w:val="105"/>
          <w:sz w:val="28"/>
          <w:szCs w:val="24"/>
        </w:rPr>
        <w:t xml:space="preserve">January 16, 1732 </w:t>
      </w:r>
      <w:r w:rsidRPr="0062301D">
        <w:rPr>
          <w:w w:val="105"/>
          <w:sz w:val="28"/>
          <w:szCs w:val="24"/>
        </w:rPr>
        <w:t xml:space="preserve">peace treaty was signed between Safavids and Ottomans. According to the treaty </w:t>
      </w:r>
      <w:proofErr w:type="spellStart"/>
      <w:r w:rsidRPr="0062301D">
        <w:rPr>
          <w:b/>
          <w:w w:val="105"/>
          <w:sz w:val="28"/>
          <w:szCs w:val="24"/>
        </w:rPr>
        <w:t>Irevan</w:t>
      </w:r>
      <w:proofErr w:type="spellEnd"/>
      <w:r w:rsidRPr="0062301D">
        <w:rPr>
          <w:b/>
          <w:w w:val="105"/>
          <w:sz w:val="28"/>
          <w:szCs w:val="24"/>
        </w:rPr>
        <w:t xml:space="preserve">, Ganja, Shamakhi, </w:t>
      </w:r>
      <w:proofErr w:type="spellStart"/>
      <w:r w:rsidRPr="0062301D">
        <w:rPr>
          <w:b/>
          <w:w w:val="105"/>
          <w:sz w:val="28"/>
          <w:szCs w:val="24"/>
        </w:rPr>
        <w:t>Shirvan</w:t>
      </w:r>
      <w:proofErr w:type="spellEnd"/>
      <w:r w:rsidRPr="0062301D">
        <w:rPr>
          <w:b/>
          <w:w w:val="105"/>
          <w:sz w:val="28"/>
          <w:szCs w:val="24"/>
        </w:rPr>
        <w:t xml:space="preserve"> </w:t>
      </w:r>
      <w:r w:rsidRPr="0062301D">
        <w:rPr>
          <w:w w:val="105"/>
          <w:sz w:val="28"/>
          <w:szCs w:val="24"/>
        </w:rPr>
        <w:t xml:space="preserve">areas were given to Ottomans. Ottomans agreed </w:t>
      </w:r>
      <w:proofErr w:type="gramStart"/>
      <w:r w:rsidRPr="0062301D">
        <w:rPr>
          <w:w w:val="105"/>
          <w:sz w:val="28"/>
          <w:szCs w:val="24"/>
        </w:rPr>
        <w:t>giving  back</w:t>
      </w:r>
      <w:proofErr w:type="gramEnd"/>
      <w:r w:rsidRPr="0062301D">
        <w:rPr>
          <w:w w:val="105"/>
          <w:sz w:val="28"/>
          <w:szCs w:val="24"/>
        </w:rPr>
        <w:t xml:space="preserve"> </w:t>
      </w:r>
      <w:r w:rsidRPr="0062301D">
        <w:rPr>
          <w:b/>
          <w:w w:val="105"/>
          <w:sz w:val="28"/>
          <w:szCs w:val="24"/>
        </w:rPr>
        <w:t xml:space="preserve">Hamadan, </w:t>
      </w:r>
      <w:proofErr w:type="spellStart"/>
      <w:r w:rsidRPr="0062301D">
        <w:rPr>
          <w:b/>
          <w:w w:val="105"/>
          <w:sz w:val="28"/>
          <w:szCs w:val="24"/>
        </w:rPr>
        <w:t>Kirmanshah</w:t>
      </w:r>
      <w:proofErr w:type="spellEnd"/>
      <w:r w:rsidRPr="0062301D">
        <w:rPr>
          <w:b/>
          <w:w w:val="105"/>
          <w:sz w:val="28"/>
          <w:szCs w:val="24"/>
        </w:rPr>
        <w:t xml:space="preserve">, Ardabil and Tabriz </w:t>
      </w:r>
      <w:r w:rsidRPr="0062301D">
        <w:rPr>
          <w:w w:val="105"/>
          <w:sz w:val="28"/>
          <w:szCs w:val="24"/>
        </w:rPr>
        <w:t xml:space="preserve">to Safavids. </w:t>
      </w:r>
      <w:proofErr w:type="spellStart"/>
      <w:r w:rsidRPr="0062301D">
        <w:rPr>
          <w:w w:val="105"/>
          <w:sz w:val="28"/>
          <w:szCs w:val="24"/>
        </w:rPr>
        <w:t>Araz</w:t>
      </w:r>
      <w:proofErr w:type="spellEnd"/>
      <w:r w:rsidRPr="0062301D">
        <w:rPr>
          <w:w w:val="105"/>
          <w:sz w:val="28"/>
          <w:szCs w:val="24"/>
        </w:rPr>
        <w:t xml:space="preserve"> river had to be border between the</w:t>
      </w:r>
      <w:r w:rsidRPr="0062301D">
        <w:rPr>
          <w:spacing w:val="8"/>
          <w:w w:val="105"/>
          <w:sz w:val="28"/>
          <w:szCs w:val="24"/>
        </w:rPr>
        <w:t xml:space="preserve"> </w:t>
      </w:r>
      <w:r w:rsidRPr="0062301D">
        <w:rPr>
          <w:w w:val="105"/>
          <w:sz w:val="28"/>
          <w:szCs w:val="24"/>
        </w:rPr>
        <w:t>states.</w:t>
      </w:r>
    </w:p>
    <w:p w14:paraId="218B8791" w14:textId="77777777" w:rsidR="00D80A2A" w:rsidRPr="0062301D" w:rsidRDefault="00D80A2A" w:rsidP="005779F0">
      <w:pPr>
        <w:pStyle w:val="GvdeMetni"/>
        <w:spacing w:before="7"/>
        <w:ind w:left="0" w:right="0"/>
        <w:jc w:val="left"/>
        <w:rPr>
          <w:sz w:val="28"/>
          <w:szCs w:val="28"/>
        </w:rPr>
      </w:pPr>
    </w:p>
    <w:p w14:paraId="218B8792" w14:textId="77777777" w:rsidR="00D80A2A" w:rsidRPr="0062301D" w:rsidRDefault="0031107F" w:rsidP="005779F0">
      <w:pPr>
        <w:pStyle w:val="Balk1"/>
        <w:numPr>
          <w:ilvl w:val="1"/>
          <w:numId w:val="14"/>
        </w:numPr>
        <w:tabs>
          <w:tab w:val="left" w:pos="392"/>
        </w:tabs>
        <w:spacing w:line="273" w:lineRule="auto"/>
        <w:ind w:left="1501" w:right="204" w:hanging="1356"/>
        <w:jc w:val="left"/>
        <w:rPr>
          <w:sz w:val="28"/>
          <w:szCs w:val="28"/>
        </w:rPr>
      </w:pPr>
      <w:r w:rsidRPr="0062301D">
        <w:rPr>
          <w:sz w:val="28"/>
          <w:szCs w:val="28"/>
        </w:rPr>
        <w:t>Restoration of Iranian authorities in Azerbaijan. Revolts against the power of Nadir shah.</w:t>
      </w:r>
    </w:p>
    <w:p w14:paraId="218B8793" w14:textId="77777777" w:rsidR="00D80A2A" w:rsidRPr="0062301D" w:rsidRDefault="00D80A2A" w:rsidP="005779F0">
      <w:pPr>
        <w:spacing w:line="273" w:lineRule="auto"/>
        <w:rPr>
          <w:sz w:val="24"/>
          <w:szCs w:val="24"/>
        </w:rPr>
        <w:sectPr w:rsidR="00D80A2A" w:rsidRPr="0062301D" w:rsidSect="006B5413">
          <w:pgSz w:w="11906" w:h="16838" w:code="9"/>
          <w:pgMar w:top="1060" w:right="960" w:bottom="940" w:left="1020" w:header="0" w:footer="755" w:gutter="0"/>
          <w:cols w:space="708"/>
        </w:sectPr>
      </w:pPr>
    </w:p>
    <w:p w14:paraId="218B8794" w14:textId="77777777" w:rsidR="00D80A2A" w:rsidRPr="0062301D" w:rsidRDefault="0031107F" w:rsidP="005779F0">
      <w:pPr>
        <w:pStyle w:val="GvdeMetni"/>
        <w:spacing w:before="60" w:line="273" w:lineRule="auto"/>
        <w:ind w:right="169" w:firstLine="360"/>
        <w:jc w:val="left"/>
        <w:rPr>
          <w:sz w:val="28"/>
          <w:szCs w:val="28"/>
        </w:rPr>
      </w:pPr>
      <w:r w:rsidRPr="0062301D">
        <w:rPr>
          <w:w w:val="105"/>
          <w:sz w:val="28"/>
          <w:szCs w:val="28"/>
        </w:rPr>
        <w:lastRenderedPageBreak/>
        <w:t xml:space="preserve">In 1730, after the triumph over Ottomans, Nadir demanded return </w:t>
      </w:r>
      <w:proofErr w:type="gramStart"/>
      <w:r w:rsidRPr="0062301D">
        <w:rPr>
          <w:w w:val="105"/>
          <w:sz w:val="28"/>
          <w:szCs w:val="28"/>
        </w:rPr>
        <w:t>of  Caspian</w:t>
      </w:r>
      <w:proofErr w:type="gramEnd"/>
      <w:r w:rsidRPr="0062301D">
        <w:rPr>
          <w:w w:val="105"/>
          <w:sz w:val="28"/>
          <w:szCs w:val="28"/>
        </w:rPr>
        <w:t xml:space="preserve"> regions from the  command   of the Russian troops. </w:t>
      </w:r>
      <w:r w:rsidRPr="0062301D">
        <w:rPr>
          <w:b/>
          <w:w w:val="105"/>
          <w:sz w:val="28"/>
          <w:szCs w:val="28"/>
        </w:rPr>
        <w:t xml:space="preserve">21 </w:t>
      </w:r>
      <w:proofErr w:type="gramStart"/>
      <w:r w:rsidRPr="0062301D">
        <w:rPr>
          <w:b/>
          <w:w w:val="105"/>
          <w:sz w:val="28"/>
          <w:szCs w:val="28"/>
        </w:rPr>
        <w:t>January,</w:t>
      </w:r>
      <w:proofErr w:type="gramEnd"/>
      <w:r w:rsidRPr="0062301D">
        <w:rPr>
          <w:b/>
          <w:w w:val="105"/>
          <w:sz w:val="28"/>
          <w:szCs w:val="28"/>
        </w:rPr>
        <w:t xml:space="preserve"> 1732 </w:t>
      </w:r>
      <w:r w:rsidRPr="0062301D">
        <w:rPr>
          <w:w w:val="105"/>
          <w:sz w:val="28"/>
          <w:szCs w:val="28"/>
        </w:rPr>
        <w:t xml:space="preserve">Russia signed peace treaty with Safavids in </w:t>
      </w:r>
      <w:r w:rsidRPr="0062301D">
        <w:rPr>
          <w:b/>
          <w:w w:val="105"/>
          <w:sz w:val="28"/>
          <w:szCs w:val="28"/>
        </w:rPr>
        <w:t>Rasht</w:t>
      </w:r>
      <w:r w:rsidRPr="0062301D">
        <w:rPr>
          <w:w w:val="105"/>
          <w:sz w:val="28"/>
          <w:szCs w:val="28"/>
        </w:rPr>
        <w:t xml:space="preserve">. According to </w:t>
      </w:r>
      <w:proofErr w:type="gramStart"/>
      <w:r w:rsidRPr="0062301D">
        <w:rPr>
          <w:w w:val="105"/>
          <w:sz w:val="28"/>
          <w:szCs w:val="28"/>
        </w:rPr>
        <w:t>the  treaty</w:t>
      </w:r>
      <w:proofErr w:type="gramEnd"/>
      <w:r w:rsidRPr="0062301D">
        <w:rPr>
          <w:w w:val="105"/>
          <w:sz w:val="28"/>
          <w:szCs w:val="28"/>
        </w:rPr>
        <w:t>,</w:t>
      </w:r>
      <w:r w:rsidRPr="0062301D">
        <w:rPr>
          <w:spacing w:val="-15"/>
          <w:w w:val="105"/>
          <w:sz w:val="28"/>
          <w:szCs w:val="28"/>
        </w:rPr>
        <w:t xml:space="preserve"> </w:t>
      </w:r>
      <w:r w:rsidRPr="0062301D">
        <w:rPr>
          <w:b/>
          <w:w w:val="105"/>
          <w:sz w:val="28"/>
          <w:szCs w:val="28"/>
        </w:rPr>
        <w:t>the</w:t>
      </w:r>
      <w:r w:rsidRPr="0062301D">
        <w:rPr>
          <w:b/>
          <w:spacing w:val="-14"/>
          <w:w w:val="105"/>
          <w:sz w:val="28"/>
          <w:szCs w:val="28"/>
        </w:rPr>
        <w:t xml:space="preserve"> </w:t>
      </w:r>
      <w:r w:rsidRPr="0062301D">
        <w:rPr>
          <w:b/>
          <w:w w:val="105"/>
          <w:sz w:val="28"/>
          <w:szCs w:val="28"/>
        </w:rPr>
        <w:t>Caspian</w:t>
      </w:r>
      <w:r w:rsidRPr="0062301D">
        <w:rPr>
          <w:b/>
          <w:spacing w:val="-14"/>
          <w:w w:val="105"/>
          <w:sz w:val="28"/>
          <w:szCs w:val="28"/>
        </w:rPr>
        <w:t xml:space="preserve"> </w:t>
      </w:r>
      <w:r w:rsidRPr="0062301D">
        <w:rPr>
          <w:b/>
          <w:w w:val="105"/>
          <w:sz w:val="28"/>
          <w:szCs w:val="28"/>
        </w:rPr>
        <w:t>regions</w:t>
      </w:r>
      <w:r w:rsidRPr="0062301D">
        <w:rPr>
          <w:b/>
          <w:spacing w:val="-14"/>
          <w:w w:val="105"/>
          <w:sz w:val="28"/>
          <w:szCs w:val="28"/>
        </w:rPr>
        <w:t xml:space="preserve"> </w:t>
      </w:r>
      <w:r w:rsidRPr="0062301D">
        <w:rPr>
          <w:b/>
          <w:w w:val="105"/>
          <w:sz w:val="28"/>
          <w:szCs w:val="28"/>
        </w:rPr>
        <w:t>locating</w:t>
      </w:r>
      <w:r w:rsidRPr="0062301D">
        <w:rPr>
          <w:b/>
          <w:spacing w:val="-14"/>
          <w:w w:val="105"/>
          <w:sz w:val="28"/>
          <w:szCs w:val="28"/>
        </w:rPr>
        <w:t xml:space="preserve"> </w:t>
      </w:r>
      <w:r w:rsidRPr="0062301D">
        <w:rPr>
          <w:b/>
          <w:w w:val="105"/>
          <w:sz w:val="28"/>
          <w:szCs w:val="28"/>
        </w:rPr>
        <w:t>in</w:t>
      </w:r>
      <w:r w:rsidRPr="0062301D">
        <w:rPr>
          <w:b/>
          <w:spacing w:val="-14"/>
          <w:w w:val="105"/>
          <w:sz w:val="28"/>
          <w:szCs w:val="28"/>
        </w:rPr>
        <w:t xml:space="preserve"> </w:t>
      </w:r>
      <w:r w:rsidRPr="0062301D">
        <w:rPr>
          <w:b/>
          <w:w w:val="105"/>
          <w:sz w:val="28"/>
          <w:szCs w:val="28"/>
        </w:rPr>
        <w:t>the</w:t>
      </w:r>
      <w:r w:rsidRPr="0062301D">
        <w:rPr>
          <w:b/>
          <w:spacing w:val="-14"/>
          <w:w w:val="105"/>
          <w:sz w:val="28"/>
          <w:szCs w:val="28"/>
        </w:rPr>
        <w:t xml:space="preserve"> </w:t>
      </w:r>
      <w:r w:rsidRPr="0062301D">
        <w:rPr>
          <w:b/>
          <w:w w:val="105"/>
          <w:sz w:val="28"/>
          <w:szCs w:val="28"/>
        </w:rPr>
        <w:t>south</w:t>
      </w:r>
      <w:r w:rsidRPr="0062301D">
        <w:rPr>
          <w:b/>
          <w:spacing w:val="-13"/>
          <w:w w:val="105"/>
          <w:sz w:val="28"/>
          <w:szCs w:val="28"/>
        </w:rPr>
        <w:t xml:space="preserve"> </w:t>
      </w:r>
      <w:r w:rsidRPr="0062301D">
        <w:rPr>
          <w:b/>
          <w:w w:val="105"/>
          <w:sz w:val="28"/>
          <w:szCs w:val="28"/>
        </w:rPr>
        <w:t>of</w:t>
      </w:r>
      <w:r w:rsidRPr="0062301D">
        <w:rPr>
          <w:b/>
          <w:spacing w:val="-15"/>
          <w:w w:val="105"/>
          <w:sz w:val="28"/>
          <w:szCs w:val="28"/>
        </w:rPr>
        <w:t xml:space="preserve"> </w:t>
      </w:r>
      <w:r w:rsidRPr="0062301D">
        <w:rPr>
          <w:b/>
          <w:w w:val="105"/>
          <w:sz w:val="28"/>
          <w:szCs w:val="28"/>
        </w:rPr>
        <w:t>the</w:t>
      </w:r>
      <w:r w:rsidRPr="0062301D">
        <w:rPr>
          <w:b/>
          <w:spacing w:val="-13"/>
          <w:w w:val="105"/>
          <w:sz w:val="28"/>
          <w:szCs w:val="28"/>
        </w:rPr>
        <w:t xml:space="preserve"> </w:t>
      </w:r>
      <w:r w:rsidRPr="0062301D">
        <w:rPr>
          <w:b/>
          <w:w w:val="105"/>
          <w:sz w:val="28"/>
          <w:szCs w:val="28"/>
        </w:rPr>
        <w:t xml:space="preserve">Kur </w:t>
      </w:r>
      <w:r w:rsidRPr="0062301D">
        <w:rPr>
          <w:w w:val="105"/>
          <w:sz w:val="28"/>
          <w:szCs w:val="28"/>
        </w:rPr>
        <w:t xml:space="preserve">were returned to Safavid state. Safavids pledged not </w:t>
      </w:r>
      <w:proofErr w:type="gramStart"/>
      <w:r w:rsidRPr="0062301D">
        <w:rPr>
          <w:w w:val="105"/>
          <w:sz w:val="28"/>
          <w:szCs w:val="28"/>
        </w:rPr>
        <w:t>to  allow</w:t>
      </w:r>
      <w:proofErr w:type="gramEnd"/>
      <w:r w:rsidRPr="0062301D">
        <w:rPr>
          <w:w w:val="105"/>
          <w:sz w:val="28"/>
          <w:szCs w:val="28"/>
        </w:rPr>
        <w:t xml:space="preserve"> Ottomans enter to these areas. The contract consisted of favorable conditions for Russian merchants in the Safavids areas. Thus, on the basis of a Rasht contract, it became possible to liberate a part of lands from </w:t>
      </w:r>
      <w:proofErr w:type="gramStart"/>
      <w:r w:rsidRPr="0062301D">
        <w:rPr>
          <w:w w:val="105"/>
          <w:sz w:val="28"/>
          <w:szCs w:val="28"/>
        </w:rPr>
        <w:t>the  invaders</w:t>
      </w:r>
      <w:proofErr w:type="gramEnd"/>
      <w:r w:rsidRPr="0062301D">
        <w:rPr>
          <w:w w:val="105"/>
          <w:sz w:val="28"/>
          <w:szCs w:val="28"/>
        </w:rPr>
        <w:t>. Caspian regions locating in the south of the Kur were added again to the territory of Safavid</w:t>
      </w:r>
      <w:r w:rsidRPr="0062301D">
        <w:rPr>
          <w:spacing w:val="-4"/>
          <w:w w:val="105"/>
          <w:sz w:val="28"/>
          <w:szCs w:val="28"/>
        </w:rPr>
        <w:t xml:space="preserve"> </w:t>
      </w:r>
      <w:r w:rsidRPr="0062301D">
        <w:rPr>
          <w:w w:val="105"/>
          <w:sz w:val="28"/>
          <w:szCs w:val="28"/>
        </w:rPr>
        <w:t>state.</w:t>
      </w:r>
    </w:p>
    <w:p w14:paraId="218B8795" w14:textId="77777777" w:rsidR="00D80A2A" w:rsidRPr="0062301D" w:rsidRDefault="0031107F" w:rsidP="005779F0">
      <w:pPr>
        <w:pStyle w:val="GvdeMetni"/>
        <w:spacing w:line="273" w:lineRule="auto"/>
        <w:ind w:firstLine="360"/>
        <w:jc w:val="left"/>
        <w:rPr>
          <w:sz w:val="28"/>
          <w:szCs w:val="28"/>
        </w:rPr>
      </w:pPr>
      <w:r w:rsidRPr="0062301D">
        <w:rPr>
          <w:b/>
          <w:w w:val="105"/>
          <w:sz w:val="28"/>
          <w:szCs w:val="28"/>
        </w:rPr>
        <w:t xml:space="preserve">In the august of 1732 </w:t>
      </w:r>
      <w:r w:rsidRPr="0062301D">
        <w:rPr>
          <w:w w:val="105"/>
          <w:sz w:val="28"/>
          <w:szCs w:val="28"/>
        </w:rPr>
        <w:t xml:space="preserve">Nadir dethroned </w:t>
      </w:r>
      <w:r w:rsidRPr="0062301D">
        <w:rPr>
          <w:b/>
          <w:w w:val="105"/>
          <w:sz w:val="28"/>
          <w:szCs w:val="28"/>
        </w:rPr>
        <w:t xml:space="preserve">Shah </w:t>
      </w:r>
      <w:proofErr w:type="spellStart"/>
      <w:r w:rsidRPr="0062301D">
        <w:rPr>
          <w:b/>
          <w:w w:val="105"/>
          <w:sz w:val="28"/>
          <w:szCs w:val="28"/>
        </w:rPr>
        <w:t>Tahmasp</w:t>
      </w:r>
      <w:proofErr w:type="spellEnd"/>
      <w:r w:rsidRPr="0062301D">
        <w:rPr>
          <w:b/>
          <w:w w:val="105"/>
          <w:sz w:val="28"/>
          <w:szCs w:val="28"/>
        </w:rPr>
        <w:t xml:space="preserve"> II</w:t>
      </w:r>
      <w:r w:rsidRPr="0062301D">
        <w:rPr>
          <w:w w:val="105"/>
          <w:sz w:val="28"/>
          <w:szCs w:val="28"/>
        </w:rPr>
        <w:t xml:space="preserve">, enthroned </w:t>
      </w:r>
      <w:proofErr w:type="spellStart"/>
      <w:r w:rsidRPr="0062301D">
        <w:rPr>
          <w:w w:val="105"/>
          <w:sz w:val="28"/>
          <w:szCs w:val="28"/>
        </w:rPr>
        <w:t>Tahmasp’s</w:t>
      </w:r>
      <w:proofErr w:type="spellEnd"/>
      <w:r w:rsidRPr="0062301D">
        <w:rPr>
          <w:w w:val="105"/>
          <w:sz w:val="28"/>
          <w:szCs w:val="28"/>
        </w:rPr>
        <w:t xml:space="preserve"> son </w:t>
      </w:r>
      <w:r w:rsidRPr="0062301D">
        <w:rPr>
          <w:b/>
          <w:w w:val="105"/>
          <w:sz w:val="28"/>
          <w:szCs w:val="28"/>
        </w:rPr>
        <w:t>Abbas Mirza by the name Abbas</w:t>
      </w:r>
      <w:r w:rsidRPr="0062301D">
        <w:rPr>
          <w:b/>
          <w:spacing w:val="-20"/>
          <w:w w:val="105"/>
          <w:sz w:val="28"/>
          <w:szCs w:val="28"/>
        </w:rPr>
        <w:t xml:space="preserve"> </w:t>
      </w:r>
      <w:r w:rsidRPr="0062301D">
        <w:rPr>
          <w:b/>
          <w:w w:val="105"/>
          <w:sz w:val="28"/>
          <w:szCs w:val="28"/>
        </w:rPr>
        <w:t>III</w:t>
      </w:r>
      <w:r w:rsidRPr="0062301D">
        <w:rPr>
          <w:b/>
          <w:spacing w:val="-19"/>
          <w:w w:val="105"/>
          <w:sz w:val="28"/>
          <w:szCs w:val="28"/>
        </w:rPr>
        <w:t xml:space="preserve"> </w:t>
      </w:r>
      <w:r w:rsidRPr="0062301D">
        <w:rPr>
          <w:b/>
          <w:w w:val="105"/>
          <w:sz w:val="28"/>
          <w:szCs w:val="28"/>
        </w:rPr>
        <w:t>(1733-1736)</w:t>
      </w:r>
      <w:r w:rsidRPr="0062301D">
        <w:rPr>
          <w:b/>
          <w:spacing w:val="-18"/>
          <w:w w:val="105"/>
          <w:sz w:val="28"/>
          <w:szCs w:val="28"/>
        </w:rPr>
        <w:t xml:space="preserve"> </w:t>
      </w:r>
      <w:r w:rsidRPr="0062301D">
        <w:rPr>
          <w:w w:val="105"/>
          <w:sz w:val="28"/>
          <w:szCs w:val="28"/>
        </w:rPr>
        <w:t>and</w:t>
      </w:r>
      <w:r w:rsidRPr="0062301D">
        <w:rPr>
          <w:spacing w:val="-19"/>
          <w:w w:val="105"/>
          <w:sz w:val="28"/>
          <w:szCs w:val="28"/>
        </w:rPr>
        <w:t xml:space="preserve"> </w:t>
      </w:r>
      <w:r w:rsidRPr="0062301D">
        <w:rPr>
          <w:w w:val="105"/>
          <w:sz w:val="28"/>
          <w:szCs w:val="28"/>
        </w:rPr>
        <w:t>declared</w:t>
      </w:r>
      <w:r w:rsidRPr="0062301D">
        <w:rPr>
          <w:spacing w:val="-19"/>
          <w:w w:val="105"/>
          <w:sz w:val="28"/>
          <w:szCs w:val="28"/>
        </w:rPr>
        <w:t xml:space="preserve"> </w:t>
      </w:r>
      <w:r w:rsidRPr="0062301D">
        <w:rPr>
          <w:w w:val="105"/>
          <w:sz w:val="28"/>
          <w:szCs w:val="28"/>
        </w:rPr>
        <w:t>himself</w:t>
      </w:r>
      <w:r w:rsidRPr="0062301D">
        <w:rPr>
          <w:spacing w:val="-18"/>
          <w:w w:val="105"/>
          <w:sz w:val="28"/>
          <w:szCs w:val="28"/>
        </w:rPr>
        <w:t xml:space="preserve"> </w:t>
      </w:r>
      <w:r w:rsidRPr="0062301D">
        <w:rPr>
          <w:w w:val="105"/>
          <w:sz w:val="28"/>
          <w:szCs w:val="28"/>
        </w:rPr>
        <w:t>as</w:t>
      </w:r>
      <w:r w:rsidRPr="0062301D">
        <w:rPr>
          <w:spacing w:val="-19"/>
          <w:w w:val="105"/>
          <w:sz w:val="28"/>
          <w:szCs w:val="28"/>
        </w:rPr>
        <w:t xml:space="preserve"> </w:t>
      </w:r>
      <w:r w:rsidRPr="0062301D">
        <w:rPr>
          <w:w w:val="105"/>
          <w:sz w:val="28"/>
          <w:szCs w:val="28"/>
        </w:rPr>
        <w:t>his</w:t>
      </w:r>
      <w:r w:rsidRPr="0062301D">
        <w:rPr>
          <w:spacing w:val="-20"/>
          <w:w w:val="105"/>
          <w:sz w:val="28"/>
          <w:szCs w:val="28"/>
        </w:rPr>
        <w:t xml:space="preserve"> </w:t>
      </w:r>
      <w:r w:rsidRPr="0062301D">
        <w:rPr>
          <w:b/>
          <w:w w:val="105"/>
          <w:sz w:val="28"/>
          <w:szCs w:val="28"/>
        </w:rPr>
        <w:t>guardian</w:t>
      </w:r>
      <w:r w:rsidRPr="0062301D">
        <w:rPr>
          <w:w w:val="105"/>
          <w:sz w:val="28"/>
          <w:szCs w:val="28"/>
        </w:rPr>
        <w:t xml:space="preserve">. Since then, the representative of Afshar tribe Nadir Khan </w:t>
      </w:r>
      <w:proofErr w:type="gramStart"/>
      <w:r w:rsidRPr="0062301D">
        <w:rPr>
          <w:w w:val="105"/>
          <w:sz w:val="28"/>
          <w:szCs w:val="28"/>
        </w:rPr>
        <w:t>actually became</w:t>
      </w:r>
      <w:proofErr w:type="gramEnd"/>
      <w:r w:rsidRPr="0062301D">
        <w:rPr>
          <w:w w:val="105"/>
          <w:sz w:val="28"/>
          <w:szCs w:val="28"/>
        </w:rPr>
        <w:t xml:space="preserve"> the fully competent ruler of the Safavid state. </w:t>
      </w:r>
      <w:proofErr w:type="gramStart"/>
      <w:r w:rsidRPr="0062301D">
        <w:rPr>
          <w:w w:val="105"/>
          <w:sz w:val="28"/>
          <w:szCs w:val="28"/>
        </w:rPr>
        <w:t>First of all</w:t>
      </w:r>
      <w:proofErr w:type="gramEnd"/>
      <w:r w:rsidRPr="0062301D">
        <w:rPr>
          <w:w w:val="105"/>
          <w:sz w:val="28"/>
          <w:szCs w:val="28"/>
        </w:rPr>
        <w:t xml:space="preserve">, he canceled the contract of </w:t>
      </w:r>
      <w:proofErr w:type="spellStart"/>
      <w:r w:rsidRPr="0062301D">
        <w:rPr>
          <w:w w:val="105"/>
          <w:sz w:val="28"/>
          <w:szCs w:val="28"/>
        </w:rPr>
        <w:t>Kirmanshah</w:t>
      </w:r>
      <w:proofErr w:type="spellEnd"/>
      <w:r w:rsidRPr="0062301D">
        <w:rPr>
          <w:w w:val="105"/>
          <w:sz w:val="28"/>
          <w:szCs w:val="28"/>
        </w:rPr>
        <w:t xml:space="preserve"> which signed in 1732. He has demanded the Ottoman empire returning of the occupied lands of Safavids since 1723. Rejection of Ottomans caused the war. Nadir khan attacked on Ottomans with 100 thousand troops in several directions. </w:t>
      </w:r>
      <w:r w:rsidRPr="0062301D">
        <w:rPr>
          <w:b/>
          <w:w w:val="105"/>
          <w:sz w:val="28"/>
          <w:szCs w:val="28"/>
        </w:rPr>
        <w:t xml:space="preserve">In the January of 1733 </w:t>
      </w:r>
      <w:r w:rsidRPr="0062301D">
        <w:rPr>
          <w:w w:val="105"/>
          <w:sz w:val="28"/>
          <w:szCs w:val="28"/>
        </w:rPr>
        <w:t xml:space="preserve">Ottoman troops were defeated near </w:t>
      </w:r>
      <w:r w:rsidRPr="0062301D">
        <w:rPr>
          <w:b/>
          <w:w w:val="105"/>
          <w:sz w:val="28"/>
          <w:szCs w:val="28"/>
        </w:rPr>
        <w:t>Baghdad</w:t>
      </w:r>
      <w:r w:rsidRPr="0062301D">
        <w:rPr>
          <w:w w:val="105"/>
          <w:sz w:val="28"/>
          <w:szCs w:val="28"/>
        </w:rPr>
        <w:t xml:space="preserve">. According to Baghdad contract, Ottomans pledged giving back all the lands invaded in the last decade. The military operations </w:t>
      </w:r>
      <w:proofErr w:type="gramStart"/>
      <w:r w:rsidRPr="0062301D">
        <w:rPr>
          <w:w w:val="105"/>
          <w:sz w:val="28"/>
          <w:szCs w:val="28"/>
        </w:rPr>
        <w:t>was</w:t>
      </w:r>
      <w:proofErr w:type="gramEnd"/>
      <w:r w:rsidRPr="0062301D">
        <w:rPr>
          <w:w w:val="105"/>
          <w:sz w:val="28"/>
          <w:szCs w:val="28"/>
        </w:rPr>
        <w:t xml:space="preserve"> stopped in the south of Azerbaijan and Ottoman military forces were ejected from</w:t>
      </w:r>
      <w:r w:rsidRPr="0062301D">
        <w:rPr>
          <w:spacing w:val="-7"/>
          <w:w w:val="105"/>
          <w:sz w:val="28"/>
          <w:szCs w:val="28"/>
        </w:rPr>
        <w:t xml:space="preserve"> </w:t>
      </w:r>
      <w:r w:rsidRPr="0062301D">
        <w:rPr>
          <w:w w:val="105"/>
          <w:sz w:val="28"/>
          <w:szCs w:val="28"/>
        </w:rPr>
        <w:t>there.</w:t>
      </w:r>
    </w:p>
    <w:p w14:paraId="218B8796" w14:textId="77777777" w:rsidR="00D80A2A" w:rsidRPr="0062301D" w:rsidRDefault="0031107F" w:rsidP="005779F0">
      <w:pPr>
        <w:pStyle w:val="GvdeMetni"/>
        <w:spacing w:line="261" w:lineRule="auto"/>
        <w:ind w:left="114" w:firstLine="357"/>
        <w:jc w:val="left"/>
        <w:rPr>
          <w:sz w:val="28"/>
          <w:szCs w:val="28"/>
        </w:rPr>
      </w:pPr>
      <w:r w:rsidRPr="0062301D">
        <w:rPr>
          <w:b/>
          <w:w w:val="105"/>
          <w:sz w:val="28"/>
          <w:szCs w:val="28"/>
        </w:rPr>
        <w:t xml:space="preserve">At the end of 1734 </w:t>
      </w:r>
      <w:r w:rsidRPr="0062301D">
        <w:rPr>
          <w:w w:val="105"/>
          <w:sz w:val="28"/>
          <w:szCs w:val="28"/>
        </w:rPr>
        <w:t>Shamakhi was captured. The city was</w:t>
      </w:r>
      <w:r w:rsidRPr="0062301D">
        <w:rPr>
          <w:spacing w:val="16"/>
          <w:w w:val="105"/>
          <w:sz w:val="28"/>
          <w:szCs w:val="28"/>
        </w:rPr>
        <w:t xml:space="preserve"> </w:t>
      </w:r>
      <w:r w:rsidRPr="0062301D">
        <w:rPr>
          <w:w w:val="105"/>
          <w:sz w:val="28"/>
          <w:szCs w:val="28"/>
        </w:rPr>
        <w:t>destroyed</w:t>
      </w:r>
      <w:r w:rsidRPr="0062301D">
        <w:rPr>
          <w:spacing w:val="15"/>
          <w:w w:val="105"/>
          <w:sz w:val="28"/>
          <w:szCs w:val="28"/>
        </w:rPr>
        <w:t xml:space="preserve"> </w:t>
      </w:r>
      <w:r w:rsidRPr="0062301D">
        <w:rPr>
          <w:w w:val="105"/>
          <w:sz w:val="28"/>
          <w:szCs w:val="28"/>
        </w:rPr>
        <w:t>by</w:t>
      </w:r>
      <w:r w:rsidRPr="0062301D">
        <w:rPr>
          <w:spacing w:val="16"/>
          <w:w w:val="105"/>
          <w:sz w:val="28"/>
          <w:szCs w:val="28"/>
        </w:rPr>
        <w:t xml:space="preserve"> </w:t>
      </w:r>
      <w:r w:rsidRPr="0062301D">
        <w:rPr>
          <w:w w:val="105"/>
          <w:sz w:val="28"/>
          <w:szCs w:val="28"/>
        </w:rPr>
        <w:t>the</w:t>
      </w:r>
      <w:r w:rsidRPr="0062301D">
        <w:rPr>
          <w:spacing w:val="17"/>
          <w:w w:val="105"/>
          <w:sz w:val="28"/>
          <w:szCs w:val="28"/>
        </w:rPr>
        <w:t xml:space="preserve"> </w:t>
      </w:r>
      <w:r w:rsidRPr="0062301D">
        <w:rPr>
          <w:w w:val="105"/>
          <w:sz w:val="28"/>
          <w:szCs w:val="28"/>
        </w:rPr>
        <w:t>order</w:t>
      </w:r>
      <w:r w:rsidRPr="0062301D">
        <w:rPr>
          <w:spacing w:val="16"/>
          <w:w w:val="105"/>
          <w:sz w:val="28"/>
          <w:szCs w:val="28"/>
        </w:rPr>
        <w:t xml:space="preserve"> </w:t>
      </w:r>
      <w:r w:rsidRPr="0062301D">
        <w:rPr>
          <w:w w:val="105"/>
          <w:sz w:val="28"/>
          <w:szCs w:val="28"/>
        </w:rPr>
        <w:t>of</w:t>
      </w:r>
      <w:r w:rsidRPr="0062301D">
        <w:rPr>
          <w:spacing w:val="16"/>
          <w:w w:val="105"/>
          <w:sz w:val="28"/>
          <w:szCs w:val="28"/>
        </w:rPr>
        <w:t xml:space="preserve"> </w:t>
      </w:r>
      <w:r w:rsidRPr="0062301D">
        <w:rPr>
          <w:w w:val="105"/>
          <w:sz w:val="28"/>
          <w:szCs w:val="28"/>
        </w:rPr>
        <w:t>Nadir,</w:t>
      </w:r>
      <w:r w:rsidRPr="0062301D">
        <w:rPr>
          <w:spacing w:val="15"/>
          <w:w w:val="105"/>
          <w:sz w:val="28"/>
          <w:szCs w:val="28"/>
        </w:rPr>
        <w:t xml:space="preserve"> </w:t>
      </w:r>
      <w:r w:rsidRPr="0062301D">
        <w:rPr>
          <w:w w:val="105"/>
          <w:sz w:val="28"/>
          <w:szCs w:val="28"/>
        </w:rPr>
        <w:t>the</w:t>
      </w:r>
      <w:r w:rsidRPr="0062301D">
        <w:rPr>
          <w:spacing w:val="17"/>
          <w:w w:val="105"/>
          <w:sz w:val="28"/>
          <w:szCs w:val="28"/>
        </w:rPr>
        <w:t xml:space="preserve"> </w:t>
      </w:r>
      <w:r w:rsidRPr="0062301D">
        <w:rPr>
          <w:w w:val="105"/>
          <w:sz w:val="28"/>
          <w:szCs w:val="28"/>
        </w:rPr>
        <w:t>population</w:t>
      </w:r>
      <w:r w:rsidRPr="0062301D">
        <w:rPr>
          <w:spacing w:val="15"/>
          <w:w w:val="105"/>
          <w:sz w:val="28"/>
          <w:szCs w:val="28"/>
        </w:rPr>
        <w:t xml:space="preserve"> </w:t>
      </w:r>
      <w:proofErr w:type="gramStart"/>
      <w:r w:rsidRPr="0062301D">
        <w:rPr>
          <w:w w:val="105"/>
          <w:sz w:val="28"/>
          <w:szCs w:val="28"/>
        </w:rPr>
        <w:t>moved</w:t>
      </w:r>
      <w:proofErr w:type="gramEnd"/>
    </w:p>
    <w:p w14:paraId="218B8797" w14:textId="77777777" w:rsidR="00D80A2A" w:rsidRPr="0062301D" w:rsidRDefault="00D80A2A" w:rsidP="005779F0">
      <w:pPr>
        <w:spacing w:line="261" w:lineRule="auto"/>
        <w:rPr>
          <w:sz w:val="24"/>
          <w:szCs w:val="24"/>
        </w:rPr>
        <w:sectPr w:rsidR="00D80A2A" w:rsidRPr="0062301D" w:rsidSect="006B5413">
          <w:pgSz w:w="11906" w:h="16838" w:code="9"/>
          <w:pgMar w:top="1060" w:right="960" w:bottom="940" w:left="1020" w:header="0" w:footer="755" w:gutter="0"/>
          <w:cols w:space="708"/>
        </w:sectPr>
      </w:pPr>
    </w:p>
    <w:p w14:paraId="218B8798" w14:textId="77777777" w:rsidR="00D80A2A" w:rsidRPr="0062301D" w:rsidRDefault="0031107F" w:rsidP="005779F0">
      <w:pPr>
        <w:pStyle w:val="GvdeMetni"/>
        <w:spacing w:before="60" w:line="261" w:lineRule="auto"/>
        <w:jc w:val="left"/>
        <w:rPr>
          <w:sz w:val="28"/>
          <w:szCs w:val="28"/>
        </w:rPr>
      </w:pPr>
      <w:r w:rsidRPr="0062301D">
        <w:rPr>
          <w:w w:val="105"/>
          <w:sz w:val="28"/>
          <w:szCs w:val="28"/>
        </w:rPr>
        <w:lastRenderedPageBreak/>
        <w:t xml:space="preserve">to </w:t>
      </w:r>
      <w:proofErr w:type="spellStart"/>
      <w:r w:rsidRPr="0062301D">
        <w:rPr>
          <w:b/>
          <w:w w:val="105"/>
          <w:sz w:val="28"/>
          <w:szCs w:val="28"/>
        </w:rPr>
        <w:t>Aghsu</w:t>
      </w:r>
      <w:proofErr w:type="spellEnd"/>
      <w:r w:rsidRPr="0062301D">
        <w:rPr>
          <w:b/>
          <w:w w:val="105"/>
          <w:sz w:val="28"/>
          <w:szCs w:val="28"/>
        </w:rPr>
        <w:t xml:space="preserve"> </w:t>
      </w:r>
      <w:r w:rsidRPr="0062301D">
        <w:rPr>
          <w:w w:val="105"/>
          <w:sz w:val="28"/>
          <w:szCs w:val="28"/>
        </w:rPr>
        <w:t>city which called “</w:t>
      </w:r>
      <w:r w:rsidRPr="0062301D">
        <w:rPr>
          <w:b/>
          <w:w w:val="105"/>
          <w:sz w:val="28"/>
          <w:szCs w:val="28"/>
        </w:rPr>
        <w:t>New Shamakhi</w:t>
      </w:r>
      <w:r w:rsidRPr="0062301D">
        <w:rPr>
          <w:w w:val="105"/>
          <w:sz w:val="28"/>
          <w:szCs w:val="28"/>
        </w:rPr>
        <w:t xml:space="preserve">”. </w:t>
      </w:r>
      <w:r w:rsidRPr="0062301D">
        <w:rPr>
          <w:b/>
          <w:w w:val="105"/>
          <w:sz w:val="28"/>
          <w:szCs w:val="28"/>
        </w:rPr>
        <w:t xml:space="preserve">21 </w:t>
      </w:r>
      <w:proofErr w:type="gramStart"/>
      <w:r w:rsidRPr="0062301D">
        <w:rPr>
          <w:b/>
          <w:w w:val="105"/>
          <w:sz w:val="28"/>
          <w:szCs w:val="28"/>
        </w:rPr>
        <w:t>March,</w:t>
      </w:r>
      <w:proofErr w:type="gramEnd"/>
      <w:r w:rsidRPr="0062301D">
        <w:rPr>
          <w:b/>
          <w:w w:val="105"/>
          <w:sz w:val="28"/>
          <w:szCs w:val="28"/>
        </w:rPr>
        <w:t xml:space="preserve"> 1735 </w:t>
      </w:r>
      <w:r w:rsidRPr="0062301D">
        <w:rPr>
          <w:w w:val="105"/>
          <w:sz w:val="28"/>
          <w:szCs w:val="28"/>
        </w:rPr>
        <w:t xml:space="preserve">the contract was signed between Russia and Safavids </w:t>
      </w:r>
      <w:r w:rsidRPr="0062301D">
        <w:rPr>
          <w:b/>
          <w:w w:val="105"/>
          <w:sz w:val="28"/>
          <w:szCs w:val="28"/>
        </w:rPr>
        <w:t>near Ganja</w:t>
      </w:r>
      <w:r w:rsidRPr="0062301D">
        <w:rPr>
          <w:w w:val="105"/>
          <w:sz w:val="28"/>
          <w:szCs w:val="28"/>
        </w:rPr>
        <w:t xml:space="preserve">. According to contract Russian troops had to leave the Caspian regions altogether. After owning the Caspian regions, Nadir was dealing with the withdrawal of the Ottomans from the Caspian regions. </w:t>
      </w:r>
      <w:r w:rsidRPr="0062301D">
        <w:rPr>
          <w:b/>
          <w:w w:val="105"/>
          <w:sz w:val="28"/>
          <w:szCs w:val="28"/>
        </w:rPr>
        <w:t xml:space="preserve">In the </w:t>
      </w:r>
      <w:proofErr w:type="gramStart"/>
      <w:r w:rsidRPr="0062301D">
        <w:rPr>
          <w:b/>
          <w:w w:val="105"/>
          <w:sz w:val="28"/>
          <w:szCs w:val="28"/>
        </w:rPr>
        <w:t>June of</w:t>
      </w:r>
      <w:r w:rsidRPr="0062301D">
        <w:rPr>
          <w:b/>
          <w:spacing w:val="-37"/>
          <w:w w:val="105"/>
          <w:sz w:val="28"/>
          <w:szCs w:val="28"/>
        </w:rPr>
        <w:t xml:space="preserve"> </w:t>
      </w:r>
      <w:r w:rsidRPr="0062301D">
        <w:rPr>
          <w:b/>
          <w:w w:val="105"/>
          <w:sz w:val="28"/>
          <w:szCs w:val="28"/>
        </w:rPr>
        <w:t>1735</w:t>
      </w:r>
      <w:proofErr w:type="gramEnd"/>
      <w:r w:rsidRPr="0062301D">
        <w:rPr>
          <w:b/>
          <w:w w:val="105"/>
          <w:sz w:val="28"/>
          <w:szCs w:val="28"/>
        </w:rPr>
        <w:t xml:space="preserve"> </w:t>
      </w:r>
      <w:r w:rsidRPr="0062301D">
        <w:rPr>
          <w:w w:val="105"/>
          <w:sz w:val="28"/>
          <w:szCs w:val="28"/>
        </w:rPr>
        <w:t xml:space="preserve">the battle between Safavids and Ottomans </w:t>
      </w:r>
      <w:r w:rsidRPr="0062301D">
        <w:rPr>
          <w:b/>
          <w:w w:val="105"/>
          <w:sz w:val="28"/>
          <w:szCs w:val="28"/>
        </w:rPr>
        <w:t xml:space="preserve">in the north-east of </w:t>
      </w:r>
      <w:proofErr w:type="spellStart"/>
      <w:r w:rsidRPr="0062301D">
        <w:rPr>
          <w:b/>
          <w:w w:val="105"/>
          <w:sz w:val="28"/>
          <w:szCs w:val="28"/>
        </w:rPr>
        <w:t>Uchmuadzin</w:t>
      </w:r>
      <w:proofErr w:type="spellEnd"/>
      <w:r w:rsidRPr="0062301D">
        <w:rPr>
          <w:b/>
          <w:w w:val="105"/>
          <w:sz w:val="28"/>
          <w:szCs w:val="28"/>
        </w:rPr>
        <w:t xml:space="preserve"> </w:t>
      </w:r>
      <w:r w:rsidRPr="0062301D">
        <w:rPr>
          <w:w w:val="105"/>
          <w:sz w:val="28"/>
          <w:szCs w:val="28"/>
        </w:rPr>
        <w:t xml:space="preserve">was concluded with the victory of Nadir khan. </w:t>
      </w:r>
      <w:r w:rsidRPr="0062301D">
        <w:rPr>
          <w:b/>
          <w:w w:val="105"/>
          <w:sz w:val="28"/>
          <w:szCs w:val="28"/>
        </w:rPr>
        <w:t xml:space="preserve">At the end of 1735 </w:t>
      </w:r>
      <w:r w:rsidRPr="0062301D">
        <w:rPr>
          <w:w w:val="105"/>
          <w:sz w:val="28"/>
          <w:szCs w:val="28"/>
        </w:rPr>
        <w:t xml:space="preserve">Ottoman troops were absolutely withdrawn from the South Caucasus. By the restoration of the Safavid government, the people have been subjected to violence again. Military-feudal regime was established in the country, the population of towns and villages turned poor. </w:t>
      </w:r>
      <w:proofErr w:type="spellStart"/>
      <w:r w:rsidRPr="0062301D">
        <w:rPr>
          <w:w w:val="105"/>
          <w:sz w:val="28"/>
          <w:szCs w:val="28"/>
        </w:rPr>
        <w:t>NadirKhan</w:t>
      </w:r>
      <w:proofErr w:type="spellEnd"/>
      <w:r w:rsidRPr="0062301D">
        <w:rPr>
          <w:w w:val="105"/>
          <w:sz w:val="28"/>
          <w:szCs w:val="28"/>
        </w:rPr>
        <w:t xml:space="preserve">, who need funds to pay for a large </w:t>
      </w:r>
      <w:proofErr w:type="spellStart"/>
      <w:r w:rsidRPr="0062301D">
        <w:rPr>
          <w:w w:val="105"/>
          <w:sz w:val="28"/>
          <w:szCs w:val="28"/>
        </w:rPr>
        <w:t>amo</w:t>
      </w:r>
      <w:proofErr w:type="spellEnd"/>
      <w:r w:rsidRPr="0062301D">
        <w:rPr>
          <w:w w:val="105"/>
          <w:sz w:val="28"/>
          <w:szCs w:val="28"/>
        </w:rPr>
        <w:t xml:space="preserve">- </w:t>
      </w:r>
      <w:proofErr w:type="spellStart"/>
      <w:r w:rsidRPr="0062301D">
        <w:rPr>
          <w:w w:val="105"/>
          <w:sz w:val="28"/>
          <w:szCs w:val="28"/>
        </w:rPr>
        <w:t>unt</w:t>
      </w:r>
      <w:proofErr w:type="spellEnd"/>
      <w:r w:rsidRPr="0062301D">
        <w:rPr>
          <w:w w:val="105"/>
          <w:sz w:val="28"/>
          <w:szCs w:val="28"/>
        </w:rPr>
        <w:t xml:space="preserve"> of military </w:t>
      </w:r>
      <w:proofErr w:type="spellStart"/>
      <w:r w:rsidRPr="0062301D">
        <w:rPr>
          <w:w w:val="105"/>
          <w:sz w:val="28"/>
          <w:szCs w:val="28"/>
        </w:rPr>
        <w:t>spendings</w:t>
      </w:r>
      <w:proofErr w:type="spellEnd"/>
      <w:r w:rsidRPr="0062301D">
        <w:rPr>
          <w:w w:val="105"/>
          <w:sz w:val="28"/>
          <w:szCs w:val="28"/>
        </w:rPr>
        <w:t>, conducted the new tax</w:t>
      </w:r>
      <w:r w:rsidRPr="0062301D">
        <w:rPr>
          <w:spacing w:val="-7"/>
          <w:w w:val="105"/>
          <w:sz w:val="28"/>
          <w:szCs w:val="28"/>
        </w:rPr>
        <w:t xml:space="preserve"> </w:t>
      </w:r>
      <w:r w:rsidRPr="0062301D">
        <w:rPr>
          <w:w w:val="105"/>
          <w:sz w:val="28"/>
          <w:szCs w:val="28"/>
        </w:rPr>
        <w:t>policy.</w:t>
      </w:r>
    </w:p>
    <w:p w14:paraId="218B8799" w14:textId="77777777" w:rsidR="00D80A2A" w:rsidRPr="0062301D" w:rsidRDefault="0031107F" w:rsidP="005779F0">
      <w:pPr>
        <w:spacing w:line="261" w:lineRule="auto"/>
        <w:ind w:left="113" w:right="170" w:firstLine="357"/>
        <w:rPr>
          <w:sz w:val="28"/>
          <w:szCs w:val="24"/>
        </w:rPr>
      </w:pPr>
      <w:r w:rsidRPr="0062301D">
        <w:rPr>
          <w:b/>
          <w:w w:val="105"/>
          <w:sz w:val="28"/>
          <w:szCs w:val="24"/>
        </w:rPr>
        <w:t>In 1735-1736</w:t>
      </w:r>
      <w:r w:rsidRPr="0062301D">
        <w:rPr>
          <w:w w:val="105"/>
          <w:sz w:val="28"/>
          <w:szCs w:val="24"/>
        </w:rPr>
        <w:t xml:space="preserve">, Nadir khan was able to establish his power. Taking advantage of Shah </w:t>
      </w:r>
      <w:proofErr w:type="gramStart"/>
      <w:r w:rsidRPr="0062301D">
        <w:rPr>
          <w:w w:val="105"/>
          <w:sz w:val="28"/>
          <w:szCs w:val="24"/>
        </w:rPr>
        <w:t>Abbas's  III</w:t>
      </w:r>
      <w:proofErr w:type="gramEnd"/>
      <w:r w:rsidRPr="0062301D">
        <w:rPr>
          <w:w w:val="105"/>
          <w:sz w:val="28"/>
          <w:szCs w:val="24"/>
        </w:rPr>
        <w:t xml:space="preserve">  sudden  death, </w:t>
      </w:r>
      <w:r w:rsidRPr="0062301D">
        <w:rPr>
          <w:b/>
          <w:w w:val="105"/>
          <w:sz w:val="28"/>
          <w:szCs w:val="24"/>
        </w:rPr>
        <w:t xml:space="preserve">in the march of 1736 </w:t>
      </w:r>
      <w:r w:rsidRPr="0062301D">
        <w:rPr>
          <w:w w:val="105"/>
          <w:sz w:val="28"/>
          <w:szCs w:val="24"/>
        </w:rPr>
        <w:t xml:space="preserve">Nadir khan declared himself as shah of Iran in the congress gathered in </w:t>
      </w:r>
      <w:proofErr w:type="spellStart"/>
      <w:r w:rsidRPr="0062301D">
        <w:rPr>
          <w:b/>
          <w:w w:val="105"/>
          <w:sz w:val="28"/>
          <w:szCs w:val="24"/>
        </w:rPr>
        <w:t>Sugovushan</w:t>
      </w:r>
      <w:proofErr w:type="spellEnd"/>
      <w:r w:rsidRPr="0062301D">
        <w:rPr>
          <w:b/>
          <w:w w:val="105"/>
          <w:sz w:val="28"/>
          <w:szCs w:val="24"/>
        </w:rPr>
        <w:t xml:space="preserve"> </w:t>
      </w:r>
      <w:r w:rsidRPr="0062301D">
        <w:rPr>
          <w:w w:val="105"/>
          <w:sz w:val="28"/>
          <w:szCs w:val="24"/>
        </w:rPr>
        <w:t xml:space="preserve">( </w:t>
      </w:r>
      <w:proofErr w:type="spellStart"/>
      <w:r w:rsidRPr="0062301D">
        <w:rPr>
          <w:w w:val="105"/>
          <w:sz w:val="28"/>
          <w:szCs w:val="24"/>
        </w:rPr>
        <w:t>Sugovushan</w:t>
      </w:r>
      <w:proofErr w:type="spellEnd"/>
      <w:r w:rsidRPr="0062301D">
        <w:rPr>
          <w:w w:val="105"/>
          <w:sz w:val="28"/>
          <w:szCs w:val="24"/>
        </w:rPr>
        <w:t xml:space="preserve"> - place of coexistence of </w:t>
      </w:r>
      <w:proofErr w:type="spellStart"/>
      <w:r w:rsidRPr="0062301D">
        <w:rPr>
          <w:w w:val="105"/>
          <w:sz w:val="28"/>
          <w:szCs w:val="24"/>
        </w:rPr>
        <w:t>Araz</w:t>
      </w:r>
      <w:proofErr w:type="spellEnd"/>
      <w:r w:rsidRPr="0062301D">
        <w:rPr>
          <w:w w:val="105"/>
          <w:sz w:val="28"/>
          <w:szCs w:val="24"/>
        </w:rPr>
        <w:t xml:space="preserve"> and Kura, in the present </w:t>
      </w:r>
      <w:proofErr w:type="spellStart"/>
      <w:r w:rsidRPr="0062301D">
        <w:rPr>
          <w:w w:val="105"/>
          <w:sz w:val="28"/>
          <w:szCs w:val="24"/>
        </w:rPr>
        <w:t>Sabirabad</w:t>
      </w:r>
      <w:proofErr w:type="spellEnd"/>
      <w:r w:rsidRPr="0062301D">
        <w:rPr>
          <w:w w:val="105"/>
          <w:sz w:val="28"/>
          <w:szCs w:val="24"/>
        </w:rPr>
        <w:t xml:space="preserve"> region.) Thus, Safavid power put an end. </w:t>
      </w:r>
      <w:r w:rsidRPr="0062301D">
        <w:rPr>
          <w:b/>
          <w:w w:val="105"/>
          <w:sz w:val="28"/>
          <w:szCs w:val="24"/>
        </w:rPr>
        <w:t xml:space="preserve">Ganja khans, the heads of </w:t>
      </w:r>
      <w:proofErr w:type="spellStart"/>
      <w:r w:rsidRPr="0062301D">
        <w:rPr>
          <w:b/>
          <w:w w:val="105"/>
          <w:sz w:val="28"/>
          <w:szCs w:val="24"/>
        </w:rPr>
        <w:t>Otuzikiler</w:t>
      </w:r>
      <w:proofErr w:type="spellEnd"/>
      <w:r w:rsidRPr="0062301D">
        <w:rPr>
          <w:b/>
          <w:w w:val="105"/>
          <w:sz w:val="28"/>
          <w:szCs w:val="24"/>
        </w:rPr>
        <w:t xml:space="preserve">, </w:t>
      </w:r>
      <w:proofErr w:type="spellStart"/>
      <w:r w:rsidRPr="0062301D">
        <w:rPr>
          <w:b/>
          <w:w w:val="105"/>
          <w:sz w:val="28"/>
          <w:szCs w:val="24"/>
        </w:rPr>
        <w:t>Kebirli</w:t>
      </w:r>
      <w:proofErr w:type="spellEnd"/>
      <w:r w:rsidRPr="0062301D">
        <w:rPr>
          <w:b/>
          <w:w w:val="105"/>
          <w:sz w:val="28"/>
          <w:szCs w:val="24"/>
        </w:rPr>
        <w:t xml:space="preserve"> and </w:t>
      </w:r>
      <w:proofErr w:type="spellStart"/>
      <w:r w:rsidRPr="0062301D">
        <w:rPr>
          <w:b/>
          <w:w w:val="105"/>
          <w:sz w:val="28"/>
          <w:szCs w:val="24"/>
        </w:rPr>
        <w:t>Cavanshir</w:t>
      </w:r>
      <w:proofErr w:type="spellEnd"/>
      <w:r w:rsidRPr="0062301D">
        <w:rPr>
          <w:b/>
          <w:spacing w:val="-7"/>
          <w:w w:val="105"/>
          <w:sz w:val="28"/>
          <w:szCs w:val="24"/>
        </w:rPr>
        <w:t xml:space="preserve"> </w:t>
      </w:r>
      <w:r w:rsidRPr="0062301D">
        <w:rPr>
          <w:b/>
          <w:w w:val="105"/>
          <w:sz w:val="28"/>
          <w:szCs w:val="24"/>
        </w:rPr>
        <w:t>tribes</w:t>
      </w:r>
      <w:r w:rsidRPr="0062301D">
        <w:rPr>
          <w:b/>
          <w:spacing w:val="-7"/>
          <w:w w:val="105"/>
          <w:sz w:val="28"/>
          <w:szCs w:val="24"/>
        </w:rPr>
        <w:t xml:space="preserve"> </w:t>
      </w:r>
      <w:r w:rsidRPr="0062301D">
        <w:rPr>
          <w:b/>
          <w:w w:val="105"/>
          <w:sz w:val="28"/>
          <w:szCs w:val="24"/>
        </w:rPr>
        <w:t>of</w:t>
      </w:r>
      <w:r w:rsidRPr="0062301D">
        <w:rPr>
          <w:b/>
          <w:spacing w:val="-6"/>
          <w:w w:val="105"/>
          <w:sz w:val="28"/>
          <w:szCs w:val="24"/>
        </w:rPr>
        <w:t xml:space="preserve"> </w:t>
      </w:r>
      <w:r w:rsidRPr="0062301D">
        <w:rPr>
          <w:b/>
          <w:w w:val="105"/>
          <w:sz w:val="28"/>
          <w:szCs w:val="24"/>
        </w:rPr>
        <w:t>Karabakh</w:t>
      </w:r>
      <w:r w:rsidRPr="0062301D">
        <w:rPr>
          <w:b/>
          <w:spacing w:val="-7"/>
          <w:w w:val="105"/>
          <w:sz w:val="28"/>
          <w:szCs w:val="24"/>
        </w:rPr>
        <w:t xml:space="preserve"> </w:t>
      </w:r>
      <w:r w:rsidRPr="0062301D">
        <w:rPr>
          <w:w w:val="105"/>
          <w:sz w:val="28"/>
          <w:szCs w:val="24"/>
        </w:rPr>
        <w:t>who</w:t>
      </w:r>
      <w:r w:rsidRPr="0062301D">
        <w:rPr>
          <w:spacing w:val="-6"/>
          <w:w w:val="105"/>
          <w:sz w:val="28"/>
          <w:szCs w:val="24"/>
        </w:rPr>
        <w:t xml:space="preserve"> </w:t>
      </w:r>
      <w:r w:rsidRPr="0062301D">
        <w:rPr>
          <w:w w:val="105"/>
          <w:sz w:val="28"/>
          <w:szCs w:val="24"/>
        </w:rPr>
        <w:t>were</w:t>
      </w:r>
      <w:r w:rsidRPr="0062301D">
        <w:rPr>
          <w:spacing w:val="-6"/>
          <w:w w:val="105"/>
          <w:sz w:val="28"/>
          <w:szCs w:val="24"/>
        </w:rPr>
        <w:t xml:space="preserve"> </w:t>
      </w:r>
      <w:r w:rsidRPr="0062301D">
        <w:rPr>
          <w:w w:val="105"/>
          <w:sz w:val="28"/>
          <w:szCs w:val="24"/>
        </w:rPr>
        <w:t>not</w:t>
      </w:r>
      <w:r w:rsidRPr="0062301D">
        <w:rPr>
          <w:spacing w:val="-6"/>
          <w:w w:val="105"/>
          <w:sz w:val="28"/>
          <w:szCs w:val="24"/>
        </w:rPr>
        <w:t xml:space="preserve"> </w:t>
      </w:r>
      <w:r w:rsidRPr="0062301D">
        <w:rPr>
          <w:w w:val="105"/>
          <w:sz w:val="28"/>
          <w:szCs w:val="24"/>
        </w:rPr>
        <w:t>in</w:t>
      </w:r>
      <w:r w:rsidRPr="0062301D">
        <w:rPr>
          <w:spacing w:val="-7"/>
          <w:w w:val="105"/>
          <w:sz w:val="28"/>
          <w:szCs w:val="24"/>
        </w:rPr>
        <w:t xml:space="preserve"> </w:t>
      </w:r>
      <w:r w:rsidRPr="0062301D">
        <w:rPr>
          <w:w w:val="105"/>
          <w:sz w:val="28"/>
          <w:szCs w:val="24"/>
        </w:rPr>
        <w:t>favor</w:t>
      </w:r>
      <w:r w:rsidRPr="0062301D">
        <w:rPr>
          <w:spacing w:val="-6"/>
          <w:w w:val="105"/>
          <w:sz w:val="28"/>
          <w:szCs w:val="24"/>
        </w:rPr>
        <w:t xml:space="preserve"> </w:t>
      </w:r>
      <w:r w:rsidRPr="0062301D">
        <w:rPr>
          <w:w w:val="105"/>
          <w:sz w:val="28"/>
          <w:szCs w:val="24"/>
        </w:rPr>
        <w:t>of</w:t>
      </w:r>
      <w:r w:rsidRPr="0062301D">
        <w:rPr>
          <w:spacing w:val="-7"/>
          <w:w w:val="105"/>
          <w:sz w:val="28"/>
          <w:szCs w:val="24"/>
        </w:rPr>
        <w:t xml:space="preserve"> </w:t>
      </w:r>
      <w:r w:rsidRPr="0062301D">
        <w:rPr>
          <w:w w:val="105"/>
          <w:sz w:val="28"/>
          <w:szCs w:val="24"/>
        </w:rPr>
        <w:t xml:space="preserve">the election of Nadir as shah, were banished to Khorasan. Kazakh and </w:t>
      </w:r>
      <w:proofErr w:type="spellStart"/>
      <w:r w:rsidRPr="0062301D">
        <w:rPr>
          <w:w w:val="105"/>
          <w:sz w:val="28"/>
          <w:szCs w:val="24"/>
        </w:rPr>
        <w:t>Borchali</w:t>
      </w:r>
      <w:proofErr w:type="spellEnd"/>
      <w:r w:rsidRPr="0062301D">
        <w:rPr>
          <w:w w:val="105"/>
          <w:sz w:val="28"/>
          <w:szCs w:val="24"/>
        </w:rPr>
        <w:t xml:space="preserve"> nations was transferred to the rule of </w:t>
      </w:r>
      <w:proofErr w:type="spellStart"/>
      <w:r w:rsidRPr="0062301D">
        <w:rPr>
          <w:w w:val="105"/>
          <w:sz w:val="28"/>
          <w:szCs w:val="24"/>
        </w:rPr>
        <w:t>Kartli</w:t>
      </w:r>
      <w:proofErr w:type="spellEnd"/>
      <w:r w:rsidRPr="0062301D">
        <w:rPr>
          <w:w w:val="105"/>
          <w:sz w:val="28"/>
          <w:szCs w:val="24"/>
        </w:rPr>
        <w:t>.</w:t>
      </w:r>
      <w:r w:rsidRPr="0062301D">
        <w:rPr>
          <w:spacing w:val="-29"/>
          <w:w w:val="105"/>
          <w:sz w:val="28"/>
          <w:szCs w:val="24"/>
        </w:rPr>
        <w:t xml:space="preserve"> </w:t>
      </w:r>
      <w:r w:rsidRPr="0062301D">
        <w:rPr>
          <w:b/>
          <w:w w:val="105"/>
          <w:sz w:val="28"/>
          <w:szCs w:val="24"/>
        </w:rPr>
        <w:t>Karabakh</w:t>
      </w:r>
      <w:r w:rsidRPr="0062301D">
        <w:rPr>
          <w:b/>
          <w:spacing w:val="-29"/>
          <w:w w:val="105"/>
          <w:sz w:val="28"/>
          <w:szCs w:val="24"/>
        </w:rPr>
        <w:t xml:space="preserve"> </w:t>
      </w:r>
      <w:proofErr w:type="spellStart"/>
      <w:r w:rsidRPr="0062301D">
        <w:rPr>
          <w:b/>
          <w:w w:val="105"/>
          <w:sz w:val="28"/>
          <w:szCs w:val="24"/>
        </w:rPr>
        <w:t>melikates</w:t>
      </w:r>
      <w:proofErr w:type="spellEnd"/>
      <w:r w:rsidRPr="0062301D">
        <w:rPr>
          <w:b/>
          <w:spacing w:val="-29"/>
          <w:w w:val="105"/>
          <w:sz w:val="28"/>
          <w:szCs w:val="24"/>
        </w:rPr>
        <w:t xml:space="preserve"> </w:t>
      </w:r>
      <w:r w:rsidRPr="0062301D">
        <w:rPr>
          <w:b/>
          <w:w w:val="105"/>
          <w:sz w:val="28"/>
          <w:szCs w:val="24"/>
        </w:rPr>
        <w:t>(</w:t>
      </w:r>
      <w:proofErr w:type="spellStart"/>
      <w:r w:rsidRPr="0062301D">
        <w:rPr>
          <w:b/>
          <w:w w:val="105"/>
          <w:sz w:val="28"/>
          <w:szCs w:val="24"/>
        </w:rPr>
        <w:t>Verend</w:t>
      </w:r>
      <w:proofErr w:type="spellEnd"/>
      <w:r w:rsidRPr="0062301D">
        <w:rPr>
          <w:b/>
          <w:w w:val="105"/>
          <w:sz w:val="28"/>
          <w:szCs w:val="24"/>
        </w:rPr>
        <w:t>,</w:t>
      </w:r>
      <w:r w:rsidRPr="0062301D">
        <w:rPr>
          <w:b/>
          <w:spacing w:val="-29"/>
          <w:w w:val="105"/>
          <w:sz w:val="28"/>
          <w:szCs w:val="24"/>
        </w:rPr>
        <w:t xml:space="preserve"> </w:t>
      </w:r>
      <w:proofErr w:type="spellStart"/>
      <w:r w:rsidRPr="0062301D">
        <w:rPr>
          <w:b/>
          <w:w w:val="105"/>
          <w:sz w:val="28"/>
          <w:szCs w:val="24"/>
        </w:rPr>
        <w:t>Chilabord</w:t>
      </w:r>
      <w:proofErr w:type="spellEnd"/>
      <w:r w:rsidRPr="0062301D">
        <w:rPr>
          <w:b/>
          <w:w w:val="105"/>
          <w:sz w:val="28"/>
          <w:szCs w:val="24"/>
        </w:rPr>
        <w:t>,</w:t>
      </w:r>
      <w:r w:rsidRPr="0062301D">
        <w:rPr>
          <w:b/>
          <w:spacing w:val="-29"/>
          <w:w w:val="105"/>
          <w:sz w:val="28"/>
          <w:szCs w:val="24"/>
        </w:rPr>
        <w:t xml:space="preserve"> </w:t>
      </w:r>
      <w:proofErr w:type="spellStart"/>
      <w:r w:rsidRPr="0062301D">
        <w:rPr>
          <w:b/>
          <w:w w:val="105"/>
          <w:sz w:val="28"/>
          <w:szCs w:val="24"/>
        </w:rPr>
        <w:t>Gulustan</w:t>
      </w:r>
      <w:proofErr w:type="spellEnd"/>
      <w:r w:rsidRPr="0062301D">
        <w:rPr>
          <w:b/>
          <w:w w:val="105"/>
          <w:sz w:val="28"/>
          <w:szCs w:val="24"/>
        </w:rPr>
        <w:t xml:space="preserve">, </w:t>
      </w:r>
      <w:proofErr w:type="spellStart"/>
      <w:r w:rsidRPr="0062301D">
        <w:rPr>
          <w:b/>
          <w:w w:val="105"/>
          <w:sz w:val="28"/>
          <w:szCs w:val="24"/>
        </w:rPr>
        <w:t>Dizag</w:t>
      </w:r>
      <w:proofErr w:type="spellEnd"/>
      <w:r w:rsidRPr="0062301D">
        <w:rPr>
          <w:b/>
          <w:w w:val="105"/>
          <w:sz w:val="28"/>
          <w:szCs w:val="24"/>
        </w:rPr>
        <w:t xml:space="preserve">, </w:t>
      </w:r>
      <w:proofErr w:type="spellStart"/>
      <w:r w:rsidRPr="0062301D">
        <w:rPr>
          <w:b/>
          <w:w w:val="105"/>
          <w:sz w:val="28"/>
          <w:szCs w:val="24"/>
        </w:rPr>
        <w:t>Khachin</w:t>
      </w:r>
      <w:proofErr w:type="spellEnd"/>
      <w:r w:rsidRPr="0062301D">
        <w:rPr>
          <w:b/>
          <w:w w:val="105"/>
          <w:sz w:val="28"/>
          <w:szCs w:val="24"/>
        </w:rPr>
        <w:t xml:space="preserve">) </w:t>
      </w:r>
      <w:r w:rsidRPr="0062301D">
        <w:rPr>
          <w:w w:val="105"/>
          <w:sz w:val="28"/>
          <w:szCs w:val="24"/>
        </w:rPr>
        <w:t xml:space="preserve">were obeyed to Ganja </w:t>
      </w:r>
      <w:proofErr w:type="spellStart"/>
      <w:r w:rsidRPr="0062301D">
        <w:rPr>
          <w:w w:val="105"/>
          <w:sz w:val="28"/>
          <w:szCs w:val="24"/>
        </w:rPr>
        <w:t>beylerbeyi</w:t>
      </w:r>
      <w:proofErr w:type="spellEnd"/>
      <w:r w:rsidRPr="0062301D">
        <w:rPr>
          <w:w w:val="105"/>
          <w:sz w:val="28"/>
          <w:szCs w:val="24"/>
        </w:rPr>
        <w:t xml:space="preserve">. Combining the former administrative-territorial division- </w:t>
      </w:r>
      <w:r w:rsidRPr="0062301D">
        <w:rPr>
          <w:b/>
          <w:w w:val="105"/>
          <w:sz w:val="28"/>
          <w:szCs w:val="24"/>
        </w:rPr>
        <w:t xml:space="preserve">Karabakh, </w:t>
      </w:r>
      <w:proofErr w:type="spellStart"/>
      <w:r w:rsidRPr="0062301D">
        <w:rPr>
          <w:b/>
          <w:w w:val="105"/>
          <w:sz w:val="28"/>
          <w:szCs w:val="24"/>
        </w:rPr>
        <w:t>Shirvan</w:t>
      </w:r>
      <w:proofErr w:type="spellEnd"/>
      <w:r w:rsidRPr="0062301D">
        <w:rPr>
          <w:b/>
          <w:w w:val="105"/>
          <w:sz w:val="28"/>
          <w:szCs w:val="24"/>
        </w:rPr>
        <w:t xml:space="preserve">, </w:t>
      </w:r>
      <w:proofErr w:type="spellStart"/>
      <w:r w:rsidRPr="0062301D">
        <w:rPr>
          <w:b/>
          <w:w w:val="105"/>
          <w:sz w:val="28"/>
          <w:szCs w:val="24"/>
        </w:rPr>
        <w:t>Chukursad</w:t>
      </w:r>
      <w:proofErr w:type="spellEnd"/>
      <w:r w:rsidRPr="0062301D">
        <w:rPr>
          <w:b/>
          <w:w w:val="105"/>
          <w:sz w:val="28"/>
          <w:szCs w:val="24"/>
        </w:rPr>
        <w:t xml:space="preserve"> and Tabriz </w:t>
      </w:r>
      <w:proofErr w:type="spellStart"/>
      <w:r w:rsidRPr="0062301D">
        <w:rPr>
          <w:b/>
          <w:w w:val="105"/>
          <w:sz w:val="28"/>
          <w:szCs w:val="24"/>
        </w:rPr>
        <w:t>beylerbeyis</w:t>
      </w:r>
      <w:proofErr w:type="spellEnd"/>
      <w:r w:rsidRPr="0062301D">
        <w:rPr>
          <w:w w:val="105"/>
          <w:sz w:val="28"/>
          <w:szCs w:val="24"/>
        </w:rPr>
        <w:t xml:space="preserve">, Nadir shah established a single administrative region under the name of Azerbaijan. The center of the region </w:t>
      </w:r>
      <w:proofErr w:type="gramStart"/>
      <w:r w:rsidRPr="0062301D">
        <w:rPr>
          <w:w w:val="105"/>
          <w:sz w:val="28"/>
          <w:szCs w:val="24"/>
        </w:rPr>
        <w:t>was  Tabriz</w:t>
      </w:r>
      <w:proofErr w:type="gramEnd"/>
      <w:r w:rsidRPr="0062301D">
        <w:rPr>
          <w:w w:val="105"/>
          <w:sz w:val="28"/>
          <w:szCs w:val="24"/>
        </w:rPr>
        <w:t xml:space="preserve"> and the ruler was his brother </w:t>
      </w:r>
      <w:r w:rsidRPr="0062301D">
        <w:rPr>
          <w:b/>
          <w:w w:val="105"/>
          <w:sz w:val="28"/>
          <w:szCs w:val="24"/>
        </w:rPr>
        <w:t>Ibrahim</w:t>
      </w:r>
      <w:r w:rsidRPr="0062301D">
        <w:rPr>
          <w:b/>
          <w:spacing w:val="-33"/>
          <w:w w:val="105"/>
          <w:sz w:val="28"/>
          <w:szCs w:val="24"/>
        </w:rPr>
        <w:t xml:space="preserve"> </w:t>
      </w:r>
      <w:r w:rsidRPr="0062301D">
        <w:rPr>
          <w:b/>
          <w:w w:val="105"/>
          <w:sz w:val="28"/>
          <w:szCs w:val="24"/>
        </w:rPr>
        <w:t>khan</w:t>
      </w:r>
      <w:r w:rsidRPr="0062301D">
        <w:rPr>
          <w:w w:val="105"/>
          <w:sz w:val="28"/>
          <w:szCs w:val="24"/>
        </w:rPr>
        <w:t>.</w:t>
      </w:r>
    </w:p>
    <w:p w14:paraId="218B879A" w14:textId="77777777" w:rsidR="00D80A2A" w:rsidRPr="0062301D" w:rsidRDefault="00D80A2A" w:rsidP="005779F0">
      <w:pPr>
        <w:spacing w:line="261" w:lineRule="auto"/>
        <w:rPr>
          <w:sz w:val="28"/>
          <w:szCs w:val="24"/>
        </w:rPr>
        <w:sectPr w:rsidR="00D80A2A" w:rsidRPr="0062301D" w:rsidSect="006B5413">
          <w:pgSz w:w="11906" w:h="16838" w:code="9"/>
          <w:pgMar w:top="1060" w:right="960" w:bottom="940" w:left="1020" w:header="0" w:footer="755" w:gutter="0"/>
          <w:cols w:space="708"/>
        </w:sectPr>
      </w:pPr>
    </w:p>
    <w:p w14:paraId="218B879B" w14:textId="77777777" w:rsidR="00D80A2A" w:rsidRPr="0062301D" w:rsidRDefault="0031107F" w:rsidP="005779F0">
      <w:pPr>
        <w:pStyle w:val="GvdeMetni"/>
        <w:spacing w:before="60" w:line="261" w:lineRule="auto"/>
        <w:ind w:left="114" w:firstLine="357"/>
        <w:jc w:val="left"/>
        <w:rPr>
          <w:sz w:val="28"/>
          <w:szCs w:val="28"/>
        </w:rPr>
      </w:pPr>
      <w:r w:rsidRPr="0062301D">
        <w:rPr>
          <w:w w:val="105"/>
          <w:sz w:val="28"/>
          <w:szCs w:val="28"/>
        </w:rPr>
        <w:lastRenderedPageBreak/>
        <w:t xml:space="preserve">From the first days of the Nadir shah's reign he </w:t>
      </w:r>
      <w:proofErr w:type="gramStart"/>
      <w:r w:rsidRPr="0062301D">
        <w:rPr>
          <w:w w:val="105"/>
          <w:sz w:val="28"/>
          <w:szCs w:val="28"/>
        </w:rPr>
        <w:t>had  taken</w:t>
      </w:r>
      <w:proofErr w:type="gramEnd"/>
      <w:r w:rsidRPr="0062301D">
        <w:rPr>
          <w:w w:val="105"/>
          <w:sz w:val="28"/>
          <w:szCs w:val="28"/>
        </w:rPr>
        <w:t xml:space="preserve"> distribution of tasks for guiding the work of tax collection. The state revenue was increased. The collected funds were not being embezzled by individuals and included in the treasury. Most of the funds were spent on the maintenance of the army. Internal policy of Nadir shah led to the economical </w:t>
      </w:r>
      <w:proofErr w:type="spellStart"/>
      <w:r w:rsidRPr="0062301D">
        <w:rPr>
          <w:w w:val="105"/>
          <w:sz w:val="28"/>
          <w:szCs w:val="28"/>
        </w:rPr>
        <w:t>lose</w:t>
      </w:r>
      <w:proofErr w:type="spellEnd"/>
      <w:r w:rsidRPr="0062301D">
        <w:rPr>
          <w:w w:val="105"/>
          <w:sz w:val="28"/>
          <w:szCs w:val="28"/>
        </w:rPr>
        <w:t xml:space="preserve"> of individual </w:t>
      </w:r>
      <w:proofErr w:type="spellStart"/>
      <w:r w:rsidRPr="0062301D">
        <w:rPr>
          <w:w w:val="105"/>
          <w:sz w:val="28"/>
          <w:szCs w:val="28"/>
        </w:rPr>
        <w:t>feudals</w:t>
      </w:r>
      <w:proofErr w:type="spellEnd"/>
      <w:r w:rsidRPr="0062301D">
        <w:rPr>
          <w:w w:val="105"/>
          <w:sz w:val="28"/>
          <w:szCs w:val="28"/>
        </w:rPr>
        <w:t xml:space="preserve"> </w:t>
      </w:r>
      <w:proofErr w:type="gramStart"/>
      <w:r w:rsidRPr="0062301D">
        <w:rPr>
          <w:w w:val="105"/>
          <w:sz w:val="28"/>
          <w:szCs w:val="28"/>
        </w:rPr>
        <w:t>and  caused</w:t>
      </w:r>
      <w:proofErr w:type="gramEnd"/>
      <w:r w:rsidRPr="0062301D">
        <w:rPr>
          <w:w w:val="105"/>
          <w:sz w:val="28"/>
          <w:szCs w:val="28"/>
        </w:rPr>
        <w:t xml:space="preserve"> their displeasure. The extreme raising of tax and services has ruined people’s life condition. According to </w:t>
      </w:r>
      <w:proofErr w:type="gramStart"/>
      <w:r w:rsidRPr="0062301D">
        <w:rPr>
          <w:w w:val="105"/>
          <w:sz w:val="28"/>
          <w:szCs w:val="28"/>
        </w:rPr>
        <w:t>shah's  order</w:t>
      </w:r>
      <w:proofErr w:type="gramEnd"/>
      <w:r w:rsidRPr="0062301D">
        <w:rPr>
          <w:spacing w:val="-10"/>
          <w:w w:val="105"/>
          <w:sz w:val="28"/>
          <w:szCs w:val="28"/>
        </w:rPr>
        <w:t xml:space="preserve"> </w:t>
      </w:r>
      <w:proofErr w:type="spellStart"/>
      <w:r w:rsidRPr="0062301D">
        <w:rPr>
          <w:b/>
          <w:w w:val="105"/>
          <w:sz w:val="28"/>
          <w:szCs w:val="28"/>
        </w:rPr>
        <w:t>raiyyat</w:t>
      </w:r>
      <w:proofErr w:type="spellEnd"/>
      <w:r w:rsidRPr="0062301D">
        <w:rPr>
          <w:b/>
          <w:spacing w:val="-9"/>
          <w:w w:val="105"/>
          <w:sz w:val="28"/>
          <w:szCs w:val="28"/>
        </w:rPr>
        <w:t xml:space="preserve"> </w:t>
      </w:r>
      <w:r w:rsidRPr="0062301D">
        <w:rPr>
          <w:b/>
          <w:w w:val="105"/>
          <w:sz w:val="28"/>
          <w:szCs w:val="28"/>
        </w:rPr>
        <w:t>-</w:t>
      </w:r>
      <w:r w:rsidRPr="0062301D">
        <w:rPr>
          <w:b/>
          <w:spacing w:val="-9"/>
          <w:w w:val="105"/>
          <w:sz w:val="28"/>
          <w:szCs w:val="28"/>
        </w:rPr>
        <w:t xml:space="preserve"> </w:t>
      </w:r>
      <w:r w:rsidRPr="0062301D">
        <w:rPr>
          <w:b/>
          <w:w w:val="105"/>
          <w:sz w:val="28"/>
          <w:szCs w:val="28"/>
        </w:rPr>
        <w:t>citizens</w:t>
      </w:r>
      <w:r w:rsidRPr="0062301D">
        <w:rPr>
          <w:b/>
          <w:spacing w:val="-10"/>
          <w:w w:val="105"/>
          <w:sz w:val="28"/>
          <w:szCs w:val="28"/>
        </w:rPr>
        <w:t xml:space="preserve"> </w:t>
      </w:r>
      <w:r w:rsidRPr="0062301D">
        <w:rPr>
          <w:w w:val="105"/>
          <w:sz w:val="28"/>
          <w:szCs w:val="28"/>
        </w:rPr>
        <w:t>were</w:t>
      </w:r>
      <w:r w:rsidRPr="0062301D">
        <w:rPr>
          <w:spacing w:val="-9"/>
          <w:w w:val="105"/>
          <w:sz w:val="28"/>
          <w:szCs w:val="28"/>
        </w:rPr>
        <w:t xml:space="preserve"> </w:t>
      </w:r>
      <w:r w:rsidRPr="0062301D">
        <w:rPr>
          <w:w w:val="105"/>
          <w:sz w:val="28"/>
          <w:szCs w:val="28"/>
        </w:rPr>
        <w:t>called</w:t>
      </w:r>
      <w:r w:rsidRPr="0062301D">
        <w:rPr>
          <w:spacing w:val="-10"/>
          <w:w w:val="105"/>
          <w:sz w:val="28"/>
          <w:szCs w:val="28"/>
        </w:rPr>
        <w:t xml:space="preserve"> </w:t>
      </w:r>
      <w:r w:rsidRPr="0062301D">
        <w:rPr>
          <w:w w:val="105"/>
          <w:sz w:val="28"/>
          <w:szCs w:val="28"/>
        </w:rPr>
        <w:t>to</w:t>
      </w:r>
      <w:r w:rsidRPr="0062301D">
        <w:rPr>
          <w:spacing w:val="-10"/>
          <w:w w:val="105"/>
          <w:sz w:val="28"/>
          <w:szCs w:val="28"/>
        </w:rPr>
        <w:t xml:space="preserve"> </w:t>
      </w:r>
      <w:r w:rsidRPr="0062301D">
        <w:rPr>
          <w:w w:val="105"/>
          <w:sz w:val="28"/>
          <w:szCs w:val="28"/>
        </w:rPr>
        <w:t>military</w:t>
      </w:r>
      <w:r w:rsidRPr="0062301D">
        <w:rPr>
          <w:spacing w:val="-9"/>
          <w:w w:val="105"/>
          <w:sz w:val="28"/>
          <w:szCs w:val="28"/>
        </w:rPr>
        <w:t xml:space="preserve"> </w:t>
      </w:r>
      <w:r w:rsidRPr="0062301D">
        <w:rPr>
          <w:w w:val="105"/>
          <w:sz w:val="28"/>
          <w:szCs w:val="28"/>
        </w:rPr>
        <w:t>service.</w:t>
      </w:r>
    </w:p>
    <w:p w14:paraId="218B879C" w14:textId="77777777" w:rsidR="00D80A2A" w:rsidRPr="0062301D" w:rsidRDefault="0031107F" w:rsidP="005779F0">
      <w:pPr>
        <w:pStyle w:val="GvdeMetni"/>
        <w:spacing w:line="261" w:lineRule="auto"/>
        <w:ind w:firstLine="357"/>
        <w:jc w:val="left"/>
        <w:rPr>
          <w:sz w:val="28"/>
          <w:szCs w:val="28"/>
        </w:rPr>
      </w:pPr>
      <w:r w:rsidRPr="0062301D">
        <w:rPr>
          <w:b/>
          <w:w w:val="105"/>
          <w:sz w:val="28"/>
          <w:szCs w:val="28"/>
        </w:rPr>
        <w:t xml:space="preserve">In 1734 </w:t>
      </w:r>
      <w:r w:rsidRPr="0062301D">
        <w:rPr>
          <w:w w:val="105"/>
          <w:sz w:val="28"/>
          <w:szCs w:val="28"/>
        </w:rPr>
        <w:t xml:space="preserve">for the </w:t>
      </w:r>
      <w:proofErr w:type="gramStart"/>
      <w:r w:rsidRPr="0062301D">
        <w:rPr>
          <w:w w:val="105"/>
          <w:sz w:val="28"/>
          <w:szCs w:val="28"/>
        </w:rPr>
        <w:t>first time</w:t>
      </w:r>
      <w:proofErr w:type="gramEnd"/>
      <w:r w:rsidRPr="0062301D">
        <w:rPr>
          <w:w w:val="105"/>
          <w:sz w:val="28"/>
          <w:szCs w:val="28"/>
        </w:rPr>
        <w:t xml:space="preserve"> hungry villagers of </w:t>
      </w:r>
      <w:proofErr w:type="spellStart"/>
      <w:r w:rsidRPr="0062301D">
        <w:rPr>
          <w:w w:val="105"/>
          <w:sz w:val="28"/>
          <w:szCs w:val="28"/>
        </w:rPr>
        <w:t>Astara</w:t>
      </w:r>
      <w:proofErr w:type="spellEnd"/>
      <w:r w:rsidRPr="0062301D">
        <w:rPr>
          <w:w w:val="105"/>
          <w:sz w:val="28"/>
          <w:szCs w:val="28"/>
        </w:rPr>
        <w:t xml:space="preserve"> rose against Nadir. After a while </w:t>
      </w:r>
      <w:r w:rsidRPr="0062301D">
        <w:rPr>
          <w:b/>
          <w:w w:val="105"/>
          <w:sz w:val="28"/>
          <w:szCs w:val="28"/>
        </w:rPr>
        <w:t xml:space="preserve">in 1735 </w:t>
      </w:r>
      <w:r w:rsidRPr="0062301D">
        <w:rPr>
          <w:w w:val="105"/>
          <w:sz w:val="28"/>
          <w:szCs w:val="28"/>
        </w:rPr>
        <w:t xml:space="preserve">the population of the </w:t>
      </w:r>
      <w:proofErr w:type="spellStart"/>
      <w:r w:rsidRPr="0062301D">
        <w:rPr>
          <w:w w:val="105"/>
          <w:sz w:val="28"/>
          <w:szCs w:val="28"/>
        </w:rPr>
        <w:t>Bilejik</w:t>
      </w:r>
      <w:proofErr w:type="spellEnd"/>
      <w:r w:rsidRPr="0062301D">
        <w:rPr>
          <w:w w:val="105"/>
          <w:sz w:val="28"/>
          <w:szCs w:val="28"/>
        </w:rPr>
        <w:t xml:space="preserve"> village of Sheki region started revolt. </w:t>
      </w:r>
      <w:r w:rsidRPr="0062301D">
        <w:rPr>
          <w:b/>
          <w:w w:val="105"/>
          <w:sz w:val="28"/>
          <w:szCs w:val="28"/>
        </w:rPr>
        <w:t xml:space="preserve">In February 1735 </w:t>
      </w:r>
      <w:r w:rsidRPr="0062301D">
        <w:rPr>
          <w:w w:val="105"/>
          <w:sz w:val="28"/>
          <w:szCs w:val="28"/>
        </w:rPr>
        <w:t xml:space="preserve">by moving to the south towards </w:t>
      </w:r>
      <w:proofErr w:type="spellStart"/>
      <w:r w:rsidRPr="0062301D">
        <w:rPr>
          <w:b/>
          <w:w w:val="105"/>
          <w:sz w:val="28"/>
          <w:szCs w:val="28"/>
        </w:rPr>
        <w:t>Eresh</w:t>
      </w:r>
      <w:proofErr w:type="spellEnd"/>
      <w:r w:rsidRPr="0062301D">
        <w:rPr>
          <w:b/>
          <w:w w:val="105"/>
          <w:sz w:val="28"/>
          <w:szCs w:val="28"/>
        </w:rPr>
        <w:t xml:space="preserve"> </w:t>
      </w:r>
      <w:r w:rsidRPr="0062301D">
        <w:rPr>
          <w:w w:val="105"/>
          <w:sz w:val="28"/>
          <w:szCs w:val="28"/>
        </w:rPr>
        <w:t xml:space="preserve">and </w:t>
      </w:r>
      <w:r w:rsidRPr="0062301D">
        <w:rPr>
          <w:b/>
          <w:w w:val="105"/>
          <w:sz w:val="28"/>
          <w:szCs w:val="28"/>
        </w:rPr>
        <w:t>Sheki</w:t>
      </w:r>
      <w:r w:rsidRPr="0062301D">
        <w:rPr>
          <w:w w:val="105"/>
          <w:sz w:val="28"/>
          <w:szCs w:val="28"/>
        </w:rPr>
        <w:t xml:space="preserve">, Nadir shah reached to </w:t>
      </w:r>
      <w:r w:rsidRPr="0062301D">
        <w:rPr>
          <w:b/>
          <w:w w:val="105"/>
          <w:sz w:val="28"/>
          <w:szCs w:val="28"/>
        </w:rPr>
        <w:t>Shamakhi</w:t>
      </w:r>
      <w:r w:rsidRPr="0062301D">
        <w:rPr>
          <w:w w:val="105"/>
          <w:sz w:val="28"/>
          <w:szCs w:val="28"/>
        </w:rPr>
        <w:t xml:space="preserve">. Territories till </w:t>
      </w:r>
      <w:proofErr w:type="spellStart"/>
      <w:r w:rsidRPr="0062301D">
        <w:rPr>
          <w:w w:val="105"/>
          <w:sz w:val="28"/>
          <w:szCs w:val="28"/>
        </w:rPr>
        <w:t>Derbent</w:t>
      </w:r>
      <w:proofErr w:type="spellEnd"/>
      <w:r w:rsidRPr="0062301D">
        <w:rPr>
          <w:w w:val="105"/>
          <w:sz w:val="28"/>
          <w:szCs w:val="28"/>
        </w:rPr>
        <w:t xml:space="preserve"> was cleaned up by anti-government forces. Shamakhi was destroyed in 1735. Nadir Shah marched to </w:t>
      </w:r>
      <w:r w:rsidRPr="0062301D">
        <w:rPr>
          <w:b/>
          <w:w w:val="105"/>
          <w:sz w:val="28"/>
          <w:szCs w:val="28"/>
        </w:rPr>
        <w:t xml:space="preserve">India </w:t>
      </w:r>
      <w:r w:rsidRPr="0062301D">
        <w:rPr>
          <w:w w:val="105"/>
          <w:sz w:val="28"/>
          <w:szCs w:val="28"/>
        </w:rPr>
        <w:t xml:space="preserve">and </w:t>
      </w:r>
      <w:r w:rsidRPr="0062301D">
        <w:rPr>
          <w:b/>
          <w:w w:val="105"/>
          <w:sz w:val="28"/>
          <w:szCs w:val="28"/>
        </w:rPr>
        <w:t xml:space="preserve">Central Asia </w:t>
      </w:r>
      <w:r w:rsidRPr="0062301D">
        <w:rPr>
          <w:w w:val="105"/>
          <w:sz w:val="28"/>
          <w:szCs w:val="28"/>
        </w:rPr>
        <w:t xml:space="preserve">with huge army </w:t>
      </w:r>
      <w:r w:rsidRPr="0062301D">
        <w:rPr>
          <w:b/>
          <w:w w:val="105"/>
          <w:sz w:val="28"/>
          <w:szCs w:val="28"/>
        </w:rPr>
        <w:t>in 1737</w:t>
      </w:r>
      <w:r w:rsidRPr="0062301D">
        <w:rPr>
          <w:w w:val="105"/>
          <w:sz w:val="28"/>
          <w:szCs w:val="28"/>
        </w:rPr>
        <w:t xml:space="preserve">. </w:t>
      </w:r>
      <w:r w:rsidRPr="0062301D">
        <w:rPr>
          <w:b/>
          <w:w w:val="105"/>
          <w:sz w:val="28"/>
          <w:szCs w:val="28"/>
        </w:rPr>
        <w:t xml:space="preserve">In 1738 </w:t>
      </w:r>
      <w:r w:rsidRPr="0062301D">
        <w:rPr>
          <w:w w:val="105"/>
          <w:sz w:val="28"/>
          <w:szCs w:val="28"/>
        </w:rPr>
        <w:t xml:space="preserve">the population of the north-western region of Azerbaijan, resorted to arms again. The biggest revolt was in Jar. The revolt was suppressed </w:t>
      </w:r>
      <w:r w:rsidRPr="0062301D">
        <w:rPr>
          <w:b/>
          <w:w w:val="105"/>
          <w:sz w:val="28"/>
          <w:szCs w:val="28"/>
        </w:rPr>
        <w:t>at the end of 1739</w:t>
      </w:r>
      <w:r w:rsidRPr="0062301D">
        <w:rPr>
          <w:w w:val="105"/>
          <w:sz w:val="28"/>
          <w:szCs w:val="28"/>
        </w:rPr>
        <w:t>. During this period, the revolts against Nadir Shah in the northern and north-eastern regions of Azerbaijan had reached its highest level.</w:t>
      </w:r>
    </w:p>
    <w:p w14:paraId="218B879D" w14:textId="77777777" w:rsidR="00D80A2A" w:rsidRPr="0062301D" w:rsidRDefault="0031107F" w:rsidP="005779F0">
      <w:pPr>
        <w:pStyle w:val="GvdeMetni"/>
        <w:spacing w:line="273" w:lineRule="auto"/>
        <w:ind w:right="171" w:firstLine="360"/>
        <w:jc w:val="left"/>
        <w:rPr>
          <w:sz w:val="28"/>
          <w:szCs w:val="28"/>
        </w:rPr>
      </w:pPr>
      <w:r w:rsidRPr="0062301D">
        <w:rPr>
          <w:b/>
          <w:w w:val="105"/>
          <w:sz w:val="28"/>
          <w:szCs w:val="28"/>
        </w:rPr>
        <w:t>In the summer of 1741</w:t>
      </w:r>
      <w:r w:rsidRPr="0062301D">
        <w:rPr>
          <w:w w:val="105"/>
          <w:sz w:val="28"/>
          <w:szCs w:val="28"/>
        </w:rPr>
        <w:t xml:space="preserve">, 100 thousand army of Iran entered to the Jar district and the north-eastern region of Azerbaijan. </w:t>
      </w:r>
      <w:r w:rsidRPr="0062301D">
        <w:rPr>
          <w:b/>
          <w:w w:val="105"/>
          <w:sz w:val="28"/>
          <w:szCs w:val="28"/>
        </w:rPr>
        <w:t xml:space="preserve">In early 1743, </w:t>
      </w:r>
      <w:r w:rsidRPr="0062301D">
        <w:rPr>
          <w:w w:val="105"/>
          <w:sz w:val="28"/>
          <w:szCs w:val="28"/>
        </w:rPr>
        <w:t xml:space="preserve">a new movement launched against the persecution of Iran was widely spread in </w:t>
      </w:r>
      <w:proofErr w:type="spellStart"/>
      <w:r w:rsidRPr="0062301D">
        <w:rPr>
          <w:w w:val="105"/>
          <w:sz w:val="28"/>
          <w:szCs w:val="28"/>
        </w:rPr>
        <w:t>Shirvan</w:t>
      </w:r>
      <w:proofErr w:type="spellEnd"/>
      <w:r w:rsidRPr="0062301D">
        <w:rPr>
          <w:w w:val="105"/>
          <w:sz w:val="28"/>
          <w:szCs w:val="28"/>
        </w:rPr>
        <w:t xml:space="preserve">. In this situation, the pseudo-princes who </w:t>
      </w:r>
      <w:proofErr w:type="spellStart"/>
      <w:r w:rsidRPr="0062301D">
        <w:rPr>
          <w:w w:val="105"/>
          <w:sz w:val="28"/>
          <w:szCs w:val="28"/>
        </w:rPr>
        <w:t>introdu</w:t>
      </w:r>
      <w:proofErr w:type="spellEnd"/>
      <w:r w:rsidRPr="0062301D">
        <w:rPr>
          <w:w w:val="105"/>
          <w:sz w:val="28"/>
          <w:szCs w:val="28"/>
        </w:rPr>
        <w:t xml:space="preserve">- </w:t>
      </w:r>
      <w:proofErr w:type="spellStart"/>
      <w:r w:rsidRPr="0062301D">
        <w:rPr>
          <w:w w:val="105"/>
          <w:sz w:val="28"/>
          <w:szCs w:val="28"/>
        </w:rPr>
        <w:t>ced</w:t>
      </w:r>
      <w:proofErr w:type="spellEnd"/>
      <w:r w:rsidRPr="0062301D">
        <w:rPr>
          <w:w w:val="105"/>
          <w:sz w:val="28"/>
          <w:szCs w:val="28"/>
        </w:rPr>
        <w:t xml:space="preserve"> themselves as Safavids princes - Sam Mirzas I, II, III were</w:t>
      </w:r>
      <w:r w:rsidRPr="0062301D">
        <w:rPr>
          <w:spacing w:val="13"/>
          <w:w w:val="105"/>
          <w:sz w:val="28"/>
          <w:szCs w:val="28"/>
        </w:rPr>
        <w:t xml:space="preserve"> </w:t>
      </w:r>
      <w:r w:rsidRPr="0062301D">
        <w:rPr>
          <w:w w:val="105"/>
          <w:sz w:val="28"/>
          <w:szCs w:val="28"/>
        </w:rPr>
        <w:t>appeared.</w:t>
      </w:r>
      <w:r w:rsidRPr="0062301D">
        <w:rPr>
          <w:spacing w:val="14"/>
          <w:w w:val="105"/>
          <w:sz w:val="28"/>
          <w:szCs w:val="28"/>
        </w:rPr>
        <w:t xml:space="preserve"> </w:t>
      </w:r>
      <w:r w:rsidRPr="0062301D">
        <w:rPr>
          <w:b/>
          <w:w w:val="105"/>
          <w:sz w:val="28"/>
          <w:szCs w:val="28"/>
        </w:rPr>
        <w:t>In</w:t>
      </w:r>
      <w:r w:rsidRPr="0062301D">
        <w:rPr>
          <w:b/>
          <w:spacing w:val="15"/>
          <w:w w:val="105"/>
          <w:sz w:val="28"/>
          <w:szCs w:val="28"/>
        </w:rPr>
        <w:t xml:space="preserve"> </w:t>
      </w:r>
      <w:r w:rsidRPr="0062301D">
        <w:rPr>
          <w:b/>
          <w:w w:val="105"/>
          <w:sz w:val="28"/>
          <w:szCs w:val="28"/>
        </w:rPr>
        <w:t>1743</w:t>
      </w:r>
      <w:r w:rsidRPr="0062301D">
        <w:rPr>
          <w:b/>
          <w:spacing w:val="15"/>
          <w:w w:val="105"/>
          <w:sz w:val="28"/>
          <w:szCs w:val="28"/>
        </w:rPr>
        <w:t xml:space="preserve"> </w:t>
      </w:r>
      <w:r w:rsidRPr="0062301D">
        <w:rPr>
          <w:w w:val="105"/>
          <w:sz w:val="28"/>
          <w:szCs w:val="28"/>
        </w:rPr>
        <w:t>Iranian</w:t>
      </w:r>
      <w:r w:rsidRPr="0062301D">
        <w:rPr>
          <w:spacing w:val="13"/>
          <w:w w:val="105"/>
          <w:sz w:val="28"/>
          <w:szCs w:val="28"/>
        </w:rPr>
        <w:t xml:space="preserve"> </w:t>
      </w:r>
      <w:r w:rsidRPr="0062301D">
        <w:rPr>
          <w:w w:val="105"/>
          <w:sz w:val="28"/>
          <w:szCs w:val="28"/>
        </w:rPr>
        <w:t>army</w:t>
      </w:r>
      <w:r w:rsidRPr="0062301D">
        <w:rPr>
          <w:spacing w:val="14"/>
          <w:w w:val="105"/>
          <w:sz w:val="28"/>
          <w:szCs w:val="28"/>
        </w:rPr>
        <w:t xml:space="preserve"> </w:t>
      </w:r>
      <w:r w:rsidRPr="0062301D">
        <w:rPr>
          <w:w w:val="105"/>
          <w:sz w:val="28"/>
          <w:szCs w:val="28"/>
        </w:rPr>
        <w:t>reached</w:t>
      </w:r>
      <w:r w:rsidRPr="0062301D">
        <w:rPr>
          <w:spacing w:val="11"/>
          <w:w w:val="105"/>
          <w:sz w:val="28"/>
          <w:szCs w:val="28"/>
        </w:rPr>
        <w:t xml:space="preserve"> </w:t>
      </w:r>
      <w:r w:rsidRPr="0062301D">
        <w:rPr>
          <w:w w:val="105"/>
          <w:sz w:val="28"/>
          <w:szCs w:val="28"/>
        </w:rPr>
        <w:t>to</w:t>
      </w:r>
      <w:r w:rsidRPr="0062301D">
        <w:rPr>
          <w:spacing w:val="13"/>
          <w:w w:val="105"/>
          <w:sz w:val="28"/>
          <w:szCs w:val="28"/>
        </w:rPr>
        <w:t xml:space="preserve"> </w:t>
      </w:r>
      <w:r w:rsidRPr="0062301D">
        <w:rPr>
          <w:w w:val="105"/>
          <w:sz w:val="28"/>
          <w:szCs w:val="28"/>
        </w:rPr>
        <w:t>Shamakhi.</w:t>
      </w:r>
    </w:p>
    <w:p w14:paraId="218B879E" w14:textId="77777777" w:rsidR="00D80A2A" w:rsidRPr="0062301D" w:rsidRDefault="00D80A2A" w:rsidP="005779F0">
      <w:pPr>
        <w:spacing w:line="273" w:lineRule="auto"/>
        <w:rPr>
          <w:sz w:val="24"/>
          <w:szCs w:val="24"/>
        </w:rPr>
        <w:sectPr w:rsidR="00D80A2A" w:rsidRPr="0062301D" w:rsidSect="006B5413">
          <w:pgSz w:w="11906" w:h="16838" w:code="9"/>
          <w:pgMar w:top="1060" w:right="960" w:bottom="940" w:left="1020" w:header="0" w:footer="755" w:gutter="0"/>
          <w:cols w:space="708"/>
        </w:sectPr>
      </w:pPr>
    </w:p>
    <w:p w14:paraId="218B879F" w14:textId="77777777" w:rsidR="00D80A2A" w:rsidRPr="0062301D" w:rsidRDefault="0031107F" w:rsidP="005779F0">
      <w:pPr>
        <w:pStyle w:val="GvdeMetni"/>
        <w:spacing w:before="60" w:line="273" w:lineRule="auto"/>
        <w:jc w:val="left"/>
        <w:rPr>
          <w:sz w:val="28"/>
          <w:szCs w:val="28"/>
        </w:rPr>
      </w:pPr>
      <w:r w:rsidRPr="0062301D">
        <w:rPr>
          <w:w w:val="105"/>
          <w:sz w:val="28"/>
          <w:szCs w:val="28"/>
        </w:rPr>
        <w:lastRenderedPageBreak/>
        <w:t xml:space="preserve">The army of Sam Mirza I was destroyed in the war in the plain of </w:t>
      </w:r>
      <w:proofErr w:type="spellStart"/>
      <w:r w:rsidRPr="0062301D">
        <w:rPr>
          <w:w w:val="105"/>
          <w:sz w:val="28"/>
          <w:szCs w:val="28"/>
        </w:rPr>
        <w:t>Shirvan</w:t>
      </w:r>
      <w:proofErr w:type="spellEnd"/>
      <w:r w:rsidRPr="0062301D">
        <w:rPr>
          <w:w w:val="105"/>
          <w:sz w:val="28"/>
          <w:szCs w:val="28"/>
        </w:rPr>
        <w:t xml:space="preserve">. </w:t>
      </w:r>
      <w:r w:rsidRPr="0062301D">
        <w:rPr>
          <w:b/>
          <w:w w:val="105"/>
          <w:sz w:val="28"/>
          <w:szCs w:val="28"/>
        </w:rPr>
        <w:t>At the end of 1743</w:t>
      </w:r>
      <w:r w:rsidRPr="0062301D">
        <w:rPr>
          <w:w w:val="105"/>
          <w:sz w:val="28"/>
          <w:szCs w:val="28"/>
        </w:rPr>
        <w:t xml:space="preserve">, the national </w:t>
      </w:r>
      <w:proofErr w:type="spellStart"/>
      <w:r w:rsidRPr="0062301D">
        <w:rPr>
          <w:w w:val="105"/>
          <w:sz w:val="28"/>
          <w:szCs w:val="28"/>
        </w:rPr>
        <w:t>mo</w:t>
      </w:r>
      <w:proofErr w:type="spellEnd"/>
      <w:r w:rsidRPr="0062301D">
        <w:rPr>
          <w:w w:val="105"/>
          <w:sz w:val="28"/>
          <w:szCs w:val="28"/>
        </w:rPr>
        <w:t xml:space="preserve">- </w:t>
      </w:r>
      <w:proofErr w:type="spellStart"/>
      <w:r w:rsidRPr="0062301D">
        <w:rPr>
          <w:w w:val="105"/>
          <w:sz w:val="28"/>
          <w:szCs w:val="28"/>
        </w:rPr>
        <w:t>vement</w:t>
      </w:r>
      <w:proofErr w:type="spellEnd"/>
      <w:r w:rsidRPr="0062301D">
        <w:rPr>
          <w:w w:val="105"/>
          <w:sz w:val="28"/>
          <w:szCs w:val="28"/>
        </w:rPr>
        <w:t xml:space="preserve"> was led by Sam Mirza II who has come from Ardabil to </w:t>
      </w:r>
      <w:proofErr w:type="spellStart"/>
      <w:r w:rsidRPr="0062301D">
        <w:rPr>
          <w:w w:val="105"/>
          <w:sz w:val="28"/>
          <w:szCs w:val="28"/>
        </w:rPr>
        <w:t>Shirvan</w:t>
      </w:r>
      <w:proofErr w:type="spellEnd"/>
      <w:r w:rsidRPr="0062301D">
        <w:rPr>
          <w:w w:val="105"/>
          <w:sz w:val="28"/>
          <w:szCs w:val="28"/>
        </w:rPr>
        <w:t xml:space="preserve">. Sam Mirza II canceled the heavy taxes as soon as he came to new Shamakhi. </w:t>
      </w:r>
      <w:r w:rsidRPr="0062301D">
        <w:rPr>
          <w:b/>
          <w:w w:val="105"/>
          <w:sz w:val="28"/>
          <w:szCs w:val="28"/>
        </w:rPr>
        <w:t>November 9, 1743</w:t>
      </w:r>
      <w:r w:rsidRPr="0062301D">
        <w:rPr>
          <w:w w:val="105"/>
          <w:sz w:val="28"/>
          <w:szCs w:val="28"/>
        </w:rPr>
        <w:t xml:space="preserve">, Nadir Shah sent his son Nasrullah Mirza to </w:t>
      </w:r>
      <w:proofErr w:type="spellStart"/>
      <w:r w:rsidRPr="0062301D">
        <w:rPr>
          <w:w w:val="105"/>
          <w:sz w:val="28"/>
          <w:szCs w:val="28"/>
        </w:rPr>
        <w:t>Shirvan</w:t>
      </w:r>
      <w:proofErr w:type="spellEnd"/>
      <w:r w:rsidRPr="0062301D">
        <w:rPr>
          <w:w w:val="105"/>
          <w:sz w:val="28"/>
          <w:szCs w:val="28"/>
        </w:rPr>
        <w:t xml:space="preserve"> a large army.</w:t>
      </w:r>
    </w:p>
    <w:p w14:paraId="218B87A0" w14:textId="77777777" w:rsidR="00D80A2A" w:rsidRPr="0062301D" w:rsidRDefault="0031107F" w:rsidP="005779F0">
      <w:pPr>
        <w:spacing w:line="273" w:lineRule="auto"/>
        <w:ind w:left="113" w:right="164" w:firstLine="360"/>
        <w:rPr>
          <w:sz w:val="28"/>
          <w:szCs w:val="24"/>
        </w:rPr>
      </w:pPr>
      <w:r w:rsidRPr="0062301D">
        <w:rPr>
          <w:w w:val="105"/>
          <w:sz w:val="28"/>
          <w:szCs w:val="24"/>
        </w:rPr>
        <w:t xml:space="preserve">Iranian troops defeated Sam Mirza II in </w:t>
      </w:r>
      <w:proofErr w:type="gramStart"/>
      <w:r w:rsidRPr="0062301D">
        <w:rPr>
          <w:w w:val="105"/>
          <w:sz w:val="28"/>
          <w:szCs w:val="24"/>
        </w:rPr>
        <w:t xml:space="preserve">the  </w:t>
      </w:r>
      <w:proofErr w:type="spellStart"/>
      <w:r w:rsidRPr="0062301D">
        <w:rPr>
          <w:w w:val="105"/>
          <w:sz w:val="28"/>
          <w:szCs w:val="24"/>
        </w:rPr>
        <w:t>Sahbagi</w:t>
      </w:r>
      <w:proofErr w:type="spellEnd"/>
      <w:proofErr w:type="gramEnd"/>
      <w:r w:rsidRPr="0062301D">
        <w:rPr>
          <w:w w:val="105"/>
          <w:sz w:val="28"/>
          <w:szCs w:val="24"/>
        </w:rPr>
        <w:t xml:space="preserve">  area near </w:t>
      </w:r>
      <w:proofErr w:type="spellStart"/>
      <w:r w:rsidRPr="0062301D">
        <w:rPr>
          <w:w w:val="105"/>
          <w:sz w:val="28"/>
          <w:szCs w:val="24"/>
        </w:rPr>
        <w:t>Aghsu</w:t>
      </w:r>
      <w:proofErr w:type="spellEnd"/>
      <w:r w:rsidRPr="0062301D">
        <w:rPr>
          <w:w w:val="105"/>
          <w:sz w:val="28"/>
          <w:szCs w:val="24"/>
        </w:rPr>
        <w:t xml:space="preserve">. Sam Mirza II escaped to Georgia. But the king of Kakheti, </w:t>
      </w:r>
      <w:proofErr w:type="spellStart"/>
      <w:r w:rsidRPr="0062301D">
        <w:rPr>
          <w:w w:val="105"/>
          <w:sz w:val="28"/>
          <w:szCs w:val="24"/>
        </w:rPr>
        <w:t>Teimuraz</w:t>
      </w:r>
      <w:proofErr w:type="spellEnd"/>
      <w:r w:rsidRPr="0062301D">
        <w:rPr>
          <w:w w:val="105"/>
          <w:sz w:val="28"/>
          <w:szCs w:val="24"/>
        </w:rPr>
        <w:t xml:space="preserve"> </w:t>
      </w:r>
      <w:proofErr w:type="gramStart"/>
      <w:r w:rsidRPr="0062301D">
        <w:rPr>
          <w:w w:val="105"/>
          <w:sz w:val="28"/>
          <w:szCs w:val="24"/>
        </w:rPr>
        <w:t>captured  Sam</w:t>
      </w:r>
      <w:proofErr w:type="gramEnd"/>
      <w:r w:rsidRPr="0062301D">
        <w:rPr>
          <w:w w:val="105"/>
          <w:sz w:val="28"/>
          <w:szCs w:val="24"/>
        </w:rPr>
        <w:t xml:space="preserve">  Mirza  and handed him to Nadir Shah. Nadir Shah has given the province of </w:t>
      </w:r>
      <w:proofErr w:type="spellStart"/>
      <w:r w:rsidRPr="0062301D">
        <w:rPr>
          <w:spacing w:val="-6"/>
          <w:w w:val="105"/>
          <w:sz w:val="28"/>
          <w:szCs w:val="24"/>
        </w:rPr>
        <w:t>Araqvi</w:t>
      </w:r>
      <w:proofErr w:type="spellEnd"/>
      <w:r w:rsidRPr="0062301D">
        <w:rPr>
          <w:spacing w:val="-6"/>
          <w:w w:val="105"/>
          <w:sz w:val="28"/>
          <w:szCs w:val="24"/>
        </w:rPr>
        <w:t xml:space="preserve"> </w:t>
      </w:r>
      <w:r w:rsidRPr="0062301D">
        <w:rPr>
          <w:spacing w:val="-3"/>
          <w:w w:val="105"/>
          <w:sz w:val="28"/>
          <w:szCs w:val="24"/>
        </w:rPr>
        <w:t xml:space="preserve">as </w:t>
      </w:r>
      <w:r w:rsidRPr="0062301D">
        <w:rPr>
          <w:w w:val="105"/>
          <w:sz w:val="28"/>
          <w:szCs w:val="24"/>
        </w:rPr>
        <w:t xml:space="preserve">a </w:t>
      </w:r>
      <w:r w:rsidRPr="0062301D">
        <w:rPr>
          <w:spacing w:val="-5"/>
          <w:w w:val="105"/>
          <w:sz w:val="28"/>
          <w:szCs w:val="24"/>
        </w:rPr>
        <w:t xml:space="preserve">gift </w:t>
      </w:r>
      <w:r w:rsidRPr="0062301D">
        <w:rPr>
          <w:spacing w:val="-3"/>
          <w:w w:val="105"/>
          <w:sz w:val="28"/>
          <w:szCs w:val="24"/>
        </w:rPr>
        <w:t xml:space="preserve">to </w:t>
      </w:r>
      <w:proofErr w:type="spellStart"/>
      <w:r w:rsidRPr="0062301D">
        <w:rPr>
          <w:spacing w:val="-6"/>
          <w:w w:val="105"/>
          <w:sz w:val="28"/>
          <w:szCs w:val="24"/>
        </w:rPr>
        <w:t>Teimuraz</w:t>
      </w:r>
      <w:proofErr w:type="spellEnd"/>
      <w:r w:rsidRPr="0062301D">
        <w:rPr>
          <w:spacing w:val="51"/>
          <w:w w:val="105"/>
          <w:sz w:val="28"/>
          <w:szCs w:val="24"/>
        </w:rPr>
        <w:t xml:space="preserve"> </w:t>
      </w:r>
      <w:r w:rsidRPr="0062301D">
        <w:rPr>
          <w:spacing w:val="-5"/>
          <w:w w:val="105"/>
          <w:sz w:val="28"/>
          <w:szCs w:val="24"/>
        </w:rPr>
        <w:t xml:space="preserve">for </w:t>
      </w:r>
      <w:r w:rsidRPr="0062301D">
        <w:rPr>
          <w:spacing w:val="-6"/>
          <w:w w:val="105"/>
          <w:sz w:val="28"/>
          <w:szCs w:val="24"/>
        </w:rPr>
        <w:t>support</w:t>
      </w:r>
      <w:r w:rsidRPr="0062301D">
        <w:rPr>
          <w:spacing w:val="51"/>
          <w:w w:val="105"/>
          <w:sz w:val="28"/>
          <w:szCs w:val="24"/>
        </w:rPr>
        <w:t xml:space="preserve"> </w:t>
      </w:r>
      <w:r w:rsidRPr="0062301D">
        <w:rPr>
          <w:spacing w:val="-4"/>
          <w:w w:val="105"/>
          <w:sz w:val="28"/>
          <w:szCs w:val="24"/>
        </w:rPr>
        <w:t xml:space="preserve">in </w:t>
      </w:r>
      <w:r w:rsidRPr="0062301D">
        <w:rPr>
          <w:spacing w:val="-6"/>
          <w:w w:val="105"/>
          <w:sz w:val="28"/>
          <w:szCs w:val="24"/>
        </w:rPr>
        <w:t>catching</w:t>
      </w:r>
      <w:r w:rsidRPr="0062301D">
        <w:rPr>
          <w:spacing w:val="-11"/>
          <w:w w:val="105"/>
          <w:sz w:val="28"/>
          <w:szCs w:val="24"/>
        </w:rPr>
        <w:t xml:space="preserve"> </w:t>
      </w:r>
      <w:r w:rsidRPr="0062301D">
        <w:rPr>
          <w:spacing w:val="-5"/>
          <w:w w:val="105"/>
          <w:sz w:val="28"/>
          <w:szCs w:val="24"/>
        </w:rPr>
        <w:t>Sam</w:t>
      </w:r>
      <w:r w:rsidRPr="0062301D">
        <w:rPr>
          <w:spacing w:val="-10"/>
          <w:w w:val="105"/>
          <w:sz w:val="28"/>
          <w:szCs w:val="24"/>
        </w:rPr>
        <w:t xml:space="preserve"> </w:t>
      </w:r>
      <w:r w:rsidRPr="0062301D">
        <w:rPr>
          <w:spacing w:val="-6"/>
          <w:w w:val="105"/>
          <w:sz w:val="28"/>
          <w:szCs w:val="24"/>
        </w:rPr>
        <w:t>mirza</w:t>
      </w:r>
      <w:r w:rsidRPr="0062301D">
        <w:rPr>
          <w:spacing w:val="-11"/>
          <w:w w:val="105"/>
          <w:sz w:val="28"/>
          <w:szCs w:val="24"/>
        </w:rPr>
        <w:t xml:space="preserve"> </w:t>
      </w:r>
      <w:r w:rsidRPr="0062301D">
        <w:rPr>
          <w:spacing w:val="-4"/>
          <w:w w:val="105"/>
          <w:sz w:val="28"/>
          <w:szCs w:val="24"/>
        </w:rPr>
        <w:t>II</w:t>
      </w:r>
      <w:r w:rsidRPr="0062301D">
        <w:rPr>
          <w:spacing w:val="-11"/>
          <w:w w:val="105"/>
          <w:sz w:val="28"/>
          <w:szCs w:val="24"/>
        </w:rPr>
        <w:t xml:space="preserve"> </w:t>
      </w:r>
      <w:r w:rsidRPr="0062301D">
        <w:rPr>
          <w:spacing w:val="-5"/>
          <w:w w:val="105"/>
          <w:sz w:val="28"/>
          <w:szCs w:val="24"/>
        </w:rPr>
        <w:t>and</w:t>
      </w:r>
      <w:r w:rsidRPr="0062301D">
        <w:rPr>
          <w:spacing w:val="-10"/>
          <w:w w:val="105"/>
          <w:sz w:val="28"/>
          <w:szCs w:val="24"/>
        </w:rPr>
        <w:t xml:space="preserve"> </w:t>
      </w:r>
      <w:r w:rsidRPr="0062301D">
        <w:rPr>
          <w:spacing w:val="-5"/>
          <w:w w:val="105"/>
          <w:sz w:val="28"/>
          <w:szCs w:val="24"/>
        </w:rPr>
        <w:t>for</w:t>
      </w:r>
      <w:r w:rsidRPr="0062301D">
        <w:rPr>
          <w:spacing w:val="-11"/>
          <w:w w:val="105"/>
          <w:sz w:val="28"/>
          <w:szCs w:val="24"/>
        </w:rPr>
        <w:t xml:space="preserve"> </w:t>
      </w:r>
      <w:r w:rsidRPr="0062301D">
        <w:rPr>
          <w:spacing w:val="-5"/>
          <w:w w:val="105"/>
          <w:sz w:val="28"/>
          <w:szCs w:val="24"/>
        </w:rPr>
        <w:t>the</w:t>
      </w:r>
      <w:r w:rsidRPr="0062301D">
        <w:rPr>
          <w:spacing w:val="-10"/>
          <w:w w:val="105"/>
          <w:sz w:val="28"/>
          <w:szCs w:val="24"/>
        </w:rPr>
        <w:t xml:space="preserve"> </w:t>
      </w:r>
      <w:r w:rsidRPr="0062301D">
        <w:rPr>
          <w:spacing w:val="-6"/>
          <w:w w:val="105"/>
          <w:sz w:val="28"/>
          <w:szCs w:val="24"/>
        </w:rPr>
        <w:t>other</w:t>
      </w:r>
      <w:r w:rsidRPr="0062301D">
        <w:rPr>
          <w:spacing w:val="-11"/>
          <w:w w:val="105"/>
          <w:sz w:val="28"/>
          <w:szCs w:val="24"/>
        </w:rPr>
        <w:t xml:space="preserve"> </w:t>
      </w:r>
      <w:r w:rsidRPr="0062301D">
        <w:rPr>
          <w:spacing w:val="-6"/>
          <w:w w:val="105"/>
          <w:sz w:val="28"/>
          <w:szCs w:val="24"/>
        </w:rPr>
        <w:t>services.</w:t>
      </w:r>
      <w:r w:rsidRPr="0062301D">
        <w:rPr>
          <w:spacing w:val="-12"/>
          <w:w w:val="105"/>
          <w:sz w:val="28"/>
          <w:szCs w:val="24"/>
        </w:rPr>
        <w:t xml:space="preserve"> </w:t>
      </w:r>
      <w:r w:rsidRPr="0062301D">
        <w:rPr>
          <w:b/>
          <w:spacing w:val="-3"/>
          <w:w w:val="105"/>
          <w:sz w:val="28"/>
          <w:szCs w:val="24"/>
        </w:rPr>
        <w:t>In</w:t>
      </w:r>
      <w:r w:rsidRPr="0062301D">
        <w:rPr>
          <w:b/>
          <w:spacing w:val="-13"/>
          <w:w w:val="105"/>
          <w:sz w:val="28"/>
          <w:szCs w:val="24"/>
        </w:rPr>
        <w:t xml:space="preserve"> </w:t>
      </w:r>
      <w:r w:rsidRPr="0062301D">
        <w:rPr>
          <w:b/>
          <w:spacing w:val="-4"/>
          <w:w w:val="105"/>
          <w:sz w:val="28"/>
          <w:szCs w:val="24"/>
        </w:rPr>
        <w:t>the</w:t>
      </w:r>
      <w:r w:rsidRPr="0062301D">
        <w:rPr>
          <w:b/>
          <w:spacing w:val="-11"/>
          <w:w w:val="105"/>
          <w:sz w:val="28"/>
          <w:szCs w:val="24"/>
        </w:rPr>
        <w:t xml:space="preserve"> </w:t>
      </w:r>
      <w:r w:rsidRPr="0062301D">
        <w:rPr>
          <w:b/>
          <w:spacing w:val="-5"/>
          <w:w w:val="105"/>
          <w:sz w:val="28"/>
          <w:szCs w:val="24"/>
        </w:rPr>
        <w:t>years</w:t>
      </w:r>
      <w:r w:rsidRPr="0062301D">
        <w:rPr>
          <w:b/>
          <w:spacing w:val="-11"/>
          <w:w w:val="105"/>
          <w:sz w:val="28"/>
          <w:szCs w:val="24"/>
        </w:rPr>
        <w:t xml:space="preserve"> </w:t>
      </w:r>
      <w:r w:rsidRPr="0062301D">
        <w:rPr>
          <w:b/>
          <w:spacing w:val="-4"/>
          <w:w w:val="105"/>
          <w:sz w:val="28"/>
          <w:szCs w:val="24"/>
        </w:rPr>
        <w:t xml:space="preserve">of </w:t>
      </w:r>
      <w:r w:rsidRPr="0062301D">
        <w:rPr>
          <w:b/>
          <w:spacing w:val="-6"/>
          <w:w w:val="105"/>
          <w:sz w:val="28"/>
          <w:szCs w:val="24"/>
        </w:rPr>
        <w:t xml:space="preserve">1743-1744, </w:t>
      </w:r>
      <w:r w:rsidRPr="0062301D">
        <w:rPr>
          <w:spacing w:val="-6"/>
          <w:w w:val="105"/>
          <w:sz w:val="28"/>
          <w:szCs w:val="24"/>
        </w:rPr>
        <w:t xml:space="preserve">there </w:t>
      </w:r>
      <w:r w:rsidRPr="0062301D">
        <w:rPr>
          <w:spacing w:val="-4"/>
          <w:w w:val="105"/>
          <w:sz w:val="28"/>
          <w:szCs w:val="24"/>
        </w:rPr>
        <w:t xml:space="preserve">was </w:t>
      </w:r>
      <w:r w:rsidRPr="0062301D">
        <w:rPr>
          <w:spacing w:val="-5"/>
          <w:w w:val="105"/>
          <w:sz w:val="28"/>
          <w:szCs w:val="24"/>
        </w:rPr>
        <w:t xml:space="preserve">new </w:t>
      </w:r>
      <w:r w:rsidRPr="0062301D">
        <w:rPr>
          <w:spacing w:val="-6"/>
          <w:w w:val="105"/>
          <w:sz w:val="28"/>
          <w:szCs w:val="24"/>
        </w:rPr>
        <w:t xml:space="preserve">uprisings </w:t>
      </w:r>
      <w:r w:rsidRPr="0062301D">
        <w:rPr>
          <w:spacing w:val="-4"/>
          <w:w w:val="105"/>
          <w:sz w:val="28"/>
          <w:szCs w:val="24"/>
        </w:rPr>
        <w:t xml:space="preserve">in </w:t>
      </w:r>
      <w:proofErr w:type="spellStart"/>
      <w:r w:rsidRPr="0062301D">
        <w:rPr>
          <w:b/>
          <w:spacing w:val="-6"/>
          <w:w w:val="105"/>
          <w:sz w:val="28"/>
          <w:szCs w:val="24"/>
        </w:rPr>
        <w:t>Shirvan</w:t>
      </w:r>
      <w:proofErr w:type="spellEnd"/>
      <w:r w:rsidRPr="0062301D">
        <w:rPr>
          <w:b/>
          <w:spacing w:val="-6"/>
          <w:w w:val="105"/>
          <w:sz w:val="28"/>
          <w:szCs w:val="24"/>
        </w:rPr>
        <w:t xml:space="preserve">, </w:t>
      </w:r>
      <w:proofErr w:type="spellStart"/>
      <w:r w:rsidRPr="0062301D">
        <w:rPr>
          <w:b/>
          <w:spacing w:val="-6"/>
          <w:w w:val="105"/>
          <w:sz w:val="28"/>
          <w:szCs w:val="24"/>
        </w:rPr>
        <w:t>Shaki</w:t>
      </w:r>
      <w:proofErr w:type="spellEnd"/>
      <w:r w:rsidRPr="0062301D">
        <w:rPr>
          <w:b/>
          <w:spacing w:val="-6"/>
          <w:w w:val="105"/>
          <w:sz w:val="28"/>
          <w:szCs w:val="24"/>
        </w:rPr>
        <w:t xml:space="preserve">, </w:t>
      </w:r>
      <w:r w:rsidRPr="0062301D">
        <w:rPr>
          <w:b/>
          <w:spacing w:val="-7"/>
          <w:w w:val="105"/>
          <w:sz w:val="28"/>
          <w:szCs w:val="24"/>
        </w:rPr>
        <w:t xml:space="preserve">Tabriz, </w:t>
      </w:r>
      <w:proofErr w:type="spellStart"/>
      <w:r w:rsidRPr="0062301D">
        <w:rPr>
          <w:b/>
          <w:spacing w:val="-5"/>
          <w:w w:val="105"/>
          <w:sz w:val="28"/>
          <w:szCs w:val="24"/>
        </w:rPr>
        <w:t>Khoy</w:t>
      </w:r>
      <w:proofErr w:type="spellEnd"/>
      <w:r w:rsidRPr="0062301D">
        <w:rPr>
          <w:b/>
          <w:spacing w:val="-15"/>
          <w:w w:val="105"/>
          <w:sz w:val="28"/>
          <w:szCs w:val="24"/>
        </w:rPr>
        <w:t xml:space="preserve"> </w:t>
      </w:r>
      <w:r w:rsidRPr="0062301D">
        <w:rPr>
          <w:b/>
          <w:spacing w:val="-4"/>
          <w:w w:val="105"/>
          <w:sz w:val="28"/>
          <w:szCs w:val="24"/>
        </w:rPr>
        <w:t>and</w:t>
      </w:r>
      <w:r w:rsidRPr="0062301D">
        <w:rPr>
          <w:b/>
          <w:spacing w:val="-13"/>
          <w:w w:val="105"/>
          <w:sz w:val="28"/>
          <w:szCs w:val="24"/>
        </w:rPr>
        <w:t xml:space="preserve"> </w:t>
      </w:r>
      <w:proofErr w:type="spellStart"/>
      <w:r w:rsidRPr="0062301D">
        <w:rPr>
          <w:b/>
          <w:spacing w:val="-6"/>
          <w:w w:val="105"/>
          <w:sz w:val="28"/>
          <w:szCs w:val="24"/>
        </w:rPr>
        <w:t>Salmas</w:t>
      </w:r>
      <w:proofErr w:type="spellEnd"/>
      <w:r w:rsidRPr="0062301D">
        <w:rPr>
          <w:spacing w:val="-6"/>
          <w:w w:val="105"/>
          <w:sz w:val="28"/>
          <w:szCs w:val="24"/>
        </w:rPr>
        <w:t>.</w:t>
      </w:r>
      <w:r w:rsidRPr="0062301D">
        <w:rPr>
          <w:spacing w:val="-14"/>
          <w:w w:val="105"/>
          <w:sz w:val="28"/>
          <w:szCs w:val="24"/>
        </w:rPr>
        <w:t xml:space="preserve"> </w:t>
      </w:r>
      <w:r w:rsidRPr="0062301D">
        <w:rPr>
          <w:spacing w:val="-6"/>
          <w:w w:val="105"/>
          <w:sz w:val="28"/>
          <w:szCs w:val="24"/>
        </w:rPr>
        <w:t>Struggle</w:t>
      </w:r>
      <w:r w:rsidRPr="0062301D">
        <w:rPr>
          <w:spacing w:val="-14"/>
          <w:w w:val="105"/>
          <w:sz w:val="28"/>
          <w:szCs w:val="24"/>
        </w:rPr>
        <w:t xml:space="preserve"> </w:t>
      </w:r>
      <w:r w:rsidRPr="0062301D">
        <w:rPr>
          <w:spacing w:val="-6"/>
          <w:w w:val="105"/>
          <w:sz w:val="28"/>
          <w:szCs w:val="24"/>
        </w:rPr>
        <w:t>became</w:t>
      </w:r>
      <w:r w:rsidRPr="0062301D">
        <w:rPr>
          <w:spacing w:val="-14"/>
          <w:w w:val="105"/>
          <w:sz w:val="28"/>
          <w:szCs w:val="24"/>
        </w:rPr>
        <w:t xml:space="preserve"> </w:t>
      </w:r>
      <w:r w:rsidRPr="0062301D">
        <w:rPr>
          <w:spacing w:val="-5"/>
          <w:w w:val="105"/>
          <w:sz w:val="28"/>
          <w:szCs w:val="24"/>
        </w:rPr>
        <w:t>more</w:t>
      </w:r>
      <w:r w:rsidRPr="0062301D">
        <w:rPr>
          <w:spacing w:val="-13"/>
          <w:w w:val="105"/>
          <w:sz w:val="28"/>
          <w:szCs w:val="24"/>
        </w:rPr>
        <w:t xml:space="preserve"> </w:t>
      </w:r>
      <w:r w:rsidRPr="0062301D">
        <w:rPr>
          <w:spacing w:val="-5"/>
          <w:w w:val="105"/>
          <w:sz w:val="28"/>
          <w:szCs w:val="24"/>
        </w:rPr>
        <w:t>acute</w:t>
      </w:r>
      <w:r w:rsidRPr="0062301D">
        <w:rPr>
          <w:spacing w:val="-13"/>
          <w:w w:val="105"/>
          <w:sz w:val="28"/>
          <w:szCs w:val="24"/>
        </w:rPr>
        <w:t xml:space="preserve"> </w:t>
      </w:r>
      <w:r w:rsidRPr="0062301D">
        <w:rPr>
          <w:spacing w:val="-4"/>
          <w:w w:val="105"/>
          <w:sz w:val="28"/>
          <w:szCs w:val="24"/>
        </w:rPr>
        <w:t>in</w:t>
      </w:r>
      <w:r w:rsidRPr="0062301D">
        <w:rPr>
          <w:spacing w:val="-15"/>
          <w:w w:val="105"/>
          <w:sz w:val="28"/>
          <w:szCs w:val="24"/>
        </w:rPr>
        <w:t xml:space="preserve"> </w:t>
      </w:r>
      <w:proofErr w:type="spellStart"/>
      <w:r w:rsidRPr="0062301D">
        <w:rPr>
          <w:spacing w:val="-6"/>
          <w:w w:val="105"/>
          <w:sz w:val="28"/>
          <w:szCs w:val="24"/>
        </w:rPr>
        <w:t>Shaki</w:t>
      </w:r>
      <w:proofErr w:type="spellEnd"/>
      <w:r w:rsidRPr="0062301D">
        <w:rPr>
          <w:spacing w:val="-6"/>
          <w:w w:val="105"/>
          <w:sz w:val="28"/>
          <w:szCs w:val="24"/>
        </w:rPr>
        <w:t>.</w:t>
      </w:r>
      <w:r w:rsidRPr="0062301D">
        <w:rPr>
          <w:spacing w:val="-13"/>
          <w:w w:val="105"/>
          <w:sz w:val="28"/>
          <w:szCs w:val="24"/>
        </w:rPr>
        <w:t xml:space="preserve"> </w:t>
      </w:r>
      <w:r w:rsidRPr="0062301D">
        <w:rPr>
          <w:spacing w:val="-6"/>
          <w:w w:val="105"/>
          <w:sz w:val="28"/>
          <w:szCs w:val="24"/>
        </w:rPr>
        <w:t xml:space="preserve">Triple </w:t>
      </w:r>
      <w:r w:rsidRPr="0062301D">
        <w:rPr>
          <w:spacing w:val="-4"/>
          <w:w w:val="105"/>
          <w:sz w:val="28"/>
          <w:szCs w:val="24"/>
        </w:rPr>
        <w:t xml:space="preserve">tax </w:t>
      </w:r>
      <w:r w:rsidRPr="0062301D">
        <w:rPr>
          <w:spacing w:val="-6"/>
          <w:w w:val="105"/>
          <w:sz w:val="28"/>
          <w:szCs w:val="24"/>
        </w:rPr>
        <w:t xml:space="preserve">collection </w:t>
      </w:r>
      <w:r w:rsidRPr="0062301D">
        <w:rPr>
          <w:spacing w:val="-4"/>
          <w:w w:val="105"/>
          <w:sz w:val="28"/>
          <w:szCs w:val="24"/>
        </w:rPr>
        <w:t xml:space="preserve">of </w:t>
      </w:r>
      <w:r w:rsidRPr="0062301D">
        <w:rPr>
          <w:b/>
          <w:spacing w:val="-5"/>
          <w:w w:val="105"/>
          <w:sz w:val="28"/>
          <w:szCs w:val="24"/>
        </w:rPr>
        <w:t xml:space="preserve">Malik Najaf </w:t>
      </w:r>
      <w:r w:rsidRPr="0062301D">
        <w:rPr>
          <w:spacing w:val="-4"/>
          <w:w w:val="105"/>
          <w:sz w:val="28"/>
          <w:szCs w:val="24"/>
        </w:rPr>
        <w:t xml:space="preserve">was </w:t>
      </w:r>
      <w:r w:rsidRPr="0062301D">
        <w:rPr>
          <w:spacing w:val="-5"/>
          <w:w w:val="105"/>
          <w:sz w:val="28"/>
          <w:szCs w:val="24"/>
        </w:rPr>
        <w:t xml:space="preserve">the main </w:t>
      </w:r>
      <w:r w:rsidRPr="0062301D">
        <w:rPr>
          <w:spacing w:val="-6"/>
          <w:w w:val="105"/>
          <w:sz w:val="28"/>
          <w:szCs w:val="24"/>
        </w:rPr>
        <w:t xml:space="preserve">reason </w:t>
      </w:r>
      <w:r w:rsidRPr="0062301D">
        <w:rPr>
          <w:spacing w:val="-5"/>
          <w:w w:val="105"/>
          <w:sz w:val="28"/>
          <w:szCs w:val="24"/>
        </w:rPr>
        <w:t xml:space="preserve">for the </w:t>
      </w:r>
      <w:r w:rsidRPr="0062301D">
        <w:rPr>
          <w:spacing w:val="-6"/>
          <w:w w:val="105"/>
          <w:sz w:val="28"/>
          <w:szCs w:val="24"/>
        </w:rPr>
        <w:t xml:space="preserve">start </w:t>
      </w:r>
      <w:r w:rsidRPr="0062301D">
        <w:rPr>
          <w:spacing w:val="-4"/>
          <w:w w:val="105"/>
          <w:sz w:val="28"/>
          <w:szCs w:val="24"/>
        </w:rPr>
        <w:t xml:space="preserve">of </w:t>
      </w:r>
      <w:r w:rsidRPr="0062301D">
        <w:rPr>
          <w:spacing w:val="-5"/>
          <w:w w:val="105"/>
          <w:sz w:val="28"/>
          <w:szCs w:val="24"/>
        </w:rPr>
        <w:t xml:space="preserve">the </w:t>
      </w:r>
      <w:r w:rsidRPr="0062301D">
        <w:rPr>
          <w:spacing w:val="-6"/>
          <w:w w:val="105"/>
          <w:sz w:val="28"/>
          <w:szCs w:val="24"/>
        </w:rPr>
        <w:t xml:space="preserve">rebellion </w:t>
      </w:r>
      <w:r w:rsidRPr="0062301D">
        <w:rPr>
          <w:spacing w:val="-4"/>
          <w:w w:val="105"/>
          <w:sz w:val="28"/>
          <w:szCs w:val="24"/>
        </w:rPr>
        <w:t xml:space="preserve">in </w:t>
      </w:r>
      <w:proofErr w:type="spellStart"/>
      <w:r w:rsidRPr="0062301D">
        <w:rPr>
          <w:spacing w:val="-6"/>
          <w:w w:val="105"/>
          <w:sz w:val="28"/>
          <w:szCs w:val="24"/>
        </w:rPr>
        <w:t>Shaki</w:t>
      </w:r>
      <w:proofErr w:type="spellEnd"/>
      <w:r w:rsidRPr="0062301D">
        <w:rPr>
          <w:spacing w:val="-6"/>
          <w:w w:val="105"/>
          <w:sz w:val="28"/>
          <w:szCs w:val="24"/>
        </w:rPr>
        <w:t xml:space="preserve">. </w:t>
      </w:r>
      <w:r w:rsidRPr="0062301D">
        <w:rPr>
          <w:spacing w:val="-5"/>
          <w:w w:val="105"/>
          <w:sz w:val="28"/>
          <w:szCs w:val="24"/>
        </w:rPr>
        <w:t xml:space="preserve">Haji </w:t>
      </w:r>
      <w:r w:rsidRPr="0062301D">
        <w:rPr>
          <w:spacing w:val="-6"/>
          <w:w w:val="105"/>
          <w:sz w:val="28"/>
          <w:szCs w:val="24"/>
        </w:rPr>
        <w:t xml:space="preserve">Chalabi banished shah’s </w:t>
      </w:r>
      <w:proofErr w:type="gramStart"/>
      <w:r w:rsidRPr="0062301D">
        <w:rPr>
          <w:spacing w:val="-7"/>
          <w:w w:val="105"/>
          <w:sz w:val="28"/>
          <w:szCs w:val="24"/>
        </w:rPr>
        <w:t>men,</w:t>
      </w:r>
      <w:r w:rsidRPr="0062301D">
        <w:rPr>
          <w:spacing w:val="49"/>
          <w:w w:val="105"/>
          <w:sz w:val="28"/>
          <w:szCs w:val="24"/>
        </w:rPr>
        <w:t xml:space="preserve"> </w:t>
      </w:r>
      <w:r w:rsidRPr="0062301D">
        <w:rPr>
          <w:spacing w:val="-5"/>
          <w:w w:val="105"/>
          <w:sz w:val="28"/>
          <w:szCs w:val="24"/>
        </w:rPr>
        <w:t>and</w:t>
      </w:r>
      <w:proofErr w:type="gramEnd"/>
      <w:r w:rsidRPr="0062301D">
        <w:rPr>
          <w:spacing w:val="-5"/>
          <w:w w:val="105"/>
          <w:sz w:val="28"/>
          <w:szCs w:val="24"/>
        </w:rPr>
        <w:t xml:space="preserve"> </w:t>
      </w:r>
      <w:r w:rsidRPr="0062301D">
        <w:rPr>
          <w:spacing w:val="-6"/>
          <w:w w:val="105"/>
          <w:sz w:val="28"/>
          <w:szCs w:val="24"/>
        </w:rPr>
        <w:t xml:space="preserve">declared </w:t>
      </w:r>
      <w:r w:rsidRPr="0062301D">
        <w:rPr>
          <w:spacing w:val="-5"/>
          <w:w w:val="105"/>
          <w:sz w:val="28"/>
          <w:szCs w:val="24"/>
        </w:rPr>
        <w:t xml:space="preserve">the </w:t>
      </w:r>
      <w:r w:rsidRPr="0062301D">
        <w:rPr>
          <w:spacing w:val="-6"/>
          <w:w w:val="105"/>
          <w:sz w:val="28"/>
          <w:szCs w:val="24"/>
        </w:rPr>
        <w:t xml:space="preserve">independent province </w:t>
      </w:r>
      <w:r w:rsidRPr="0062301D">
        <w:rPr>
          <w:spacing w:val="-4"/>
          <w:w w:val="105"/>
          <w:sz w:val="28"/>
          <w:szCs w:val="24"/>
        </w:rPr>
        <w:t xml:space="preserve">of </w:t>
      </w:r>
      <w:r w:rsidRPr="0062301D">
        <w:rPr>
          <w:b/>
          <w:spacing w:val="-6"/>
          <w:w w:val="105"/>
          <w:sz w:val="28"/>
          <w:szCs w:val="24"/>
        </w:rPr>
        <w:t xml:space="preserve">Sheki </w:t>
      </w:r>
      <w:r w:rsidRPr="0062301D">
        <w:rPr>
          <w:b/>
          <w:spacing w:val="-3"/>
          <w:w w:val="105"/>
          <w:sz w:val="28"/>
          <w:szCs w:val="24"/>
        </w:rPr>
        <w:t xml:space="preserve">as </w:t>
      </w:r>
      <w:r w:rsidRPr="0062301D">
        <w:rPr>
          <w:b/>
          <w:spacing w:val="-6"/>
          <w:w w:val="105"/>
          <w:sz w:val="28"/>
          <w:szCs w:val="24"/>
        </w:rPr>
        <w:t xml:space="preserve">khanate </w:t>
      </w:r>
      <w:r w:rsidRPr="0062301D">
        <w:rPr>
          <w:b/>
          <w:spacing w:val="-3"/>
          <w:w w:val="105"/>
          <w:sz w:val="28"/>
          <w:szCs w:val="24"/>
        </w:rPr>
        <w:t xml:space="preserve">in </w:t>
      </w:r>
      <w:r w:rsidRPr="0062301D">
        <w:rPr>
          <w:b/>
          <w:spacing w:val="-5"/>
          <w:w w:val="105"/>
          <w:sz w:val="28"/>
          <w:szCs w:val="24"/>
        </w:rPr>
        <w:t>1743</w:t>
      </w:r>
      <w:r w:rsidRPr="0062301D">
        <w:rPr>
          <w:spacing w:val="-5"/>
          <w:w w:val="105"/>
          <w:sz w:val="28"/>
          <w:szCs w:val="24"/>
        </w:rPr>
        <w:t xml:space="preserve">, then </w:t>
      </w:r>
      <w:r w:rsidRPr="0062301D">
        <w:rPr>
          <w:spacing w:val="-6"/>
          <w:w w:val="105"/>
          <w:sz w:val="28"/>
          <w:szCs w:val="24"/>
        </w:rPr>
        <w:t xml:space="preserve">declared himself khan. </w:t>
      </w:r>
      <w:r w:rsidRPr="0062301D">
        <w:rPr>
          <w:b/>
          <w:spacing w:val="-5"/>
          <w:w w:val="105"/>
          <w:sz w:val="28"/>
          <w:szCs w:val="24"/>
        </w:rPr>
        <w:t xml:space="preserve">Thus, </w:t>
      </w:r>
      <w:r w:rsidRPr="0062301D">
        <w:rPr>
          <w:b/>
          <w:spacing w:val="-4"/>
          <w:w w:val="105"/>
          <w:sz w:val="28"/>
          <w:szCs w:val="24"/>
        </w:rPr>
        <w:t xml:space="preserve">the </w:t>
      </w:r>
      <w:r w:rsidRPr="0062301D">
        <w:rPr>
          <w:b/>
          <w:spacing w:val="-6"/>
          <w:w w:val="105"/>
          <w:sz w:val="28"/>
          <w:szCs w:val="24"/>
        </w:rPr>
        <w:t xml:space="preserve">creation </w:t>
      </w:r>
      <w:r w:rsidRPr="0062301D">
        <w:rPr>
          <w:b/>
          <w:spacing w:val="-4"/>
          <w:w w:val="105"/>
          <w:sz w:val="28"/>
          <w:szCs w:val="24"/>
        </w:rPr>
        <w:t xml:space="preserve">of </w:t>
      </w:r>
      <w:r w:rsidRPr="0062301D">
        <w:rPr>
          <w:b/>
          <w:spacing w:val="-6"/>
          <w:w w:val="105"/>
          <w:sz w:val="28"/>
          <w:szCs w:val="24"/>
        </w:rPr>
        <w:t xml:space="preserve">small feudal states- independent khanates </w:t>
      </w:r>
      <w:r w:rsidRPr="0062301D">
        <w:rPr>
          <w:b/>
          <w:spacing w:val="-3"/>
          <w:w w:val="105"/>
          <w:sz w:val="28"/>
          <w:szCs w:val="24"/>
        </w:rPr>
        <w:t xml:space="preserve">in </w:t>
      </w:r>
      <w:r w:rsidRPr="0062301D">
        <w:rPr>
          <w:b/>
          <w:spacing w:val="-5"/>
          <w:w w:val="105"/>
          <w:sz w:val="28"/>
          <w:szCs w:val="24"/>
        </w:rPr>
        <w:t xml:space="preserve">the </w:t>
      </w:r>
      <w:r w:rsidRPr="0062301D">
        <w:rPr>
          <w:b/>
          <w:spacing w:val="-6"/>
          <w:w w:val="105"/>
          <w:sz w:val="28"/>
          <w:szCs w:val="24"/>
        </w:rPr>
        <w:t xml:space="preserve">territory </w:t>
      </w:r>
      <w:r w:rsidRPr="0062301D">
        <w:rPr>
          <w:b/>
          <w:spacing w:val="-3"/>
          <w:w w:val="105"/>
          <w:sz w:val="28"/>
          <w:szCs w:val="24"/>
        </w:rPr>
        <w:t xml:space="preserve">of </w:t>
      </w:r>
      <w:r w:rsidRPr="0062301D">
        <w:rPr>
          <w:b/>
          <w:spacing w:val="-6"/>
          <w:w w:val="105"/>
          <w:sz w:val="28"/>
          <w:szCs w:val="24"/>
        </w:rPr>
        <w:t>Azerbaijan</w:t>
      </w:r>
      <w:r w:rsidRPr="0062301D">
        <w:rPr>
          <w:b/>
          <w:spacing w:val="-27"/>
          <w:w w:val="105"/>
          <w:sz w:val="28"/>
          <w:szCs w:val="24"/>
        </w:rPr>
        <w:t xml:space="preserve"> </w:t>
      </w:r>
      <w:r w:rsidRPr="0062301D">
        <w:rPr>
          <w:b/>
          <w:spacing w:val="-4"/>
          <w:w w:val="105"/>
          <w:sz w:val="28"/>
          <w:szCs w:val="24"/>
        </w:rPr>
        <w:t>was</w:t>
      </w:r>
      <w:r w:rsidRPr="0062301D">
        <w:rPr>
          <w:b/>
          <w:spacing w:val="-27"/>
          <w:w w:val="105"/>
          <w:sz w:val="28"/>
          <w:szCs w:val="24"/>
        </w:rPr>
        <w:t xml:space="preserve"> </w:t>
      </w:r>
      <w:r w:rsidRPr="0062301D">
        <w:rPr>
          <w:b/>
          <w:spacing w:val="-6"/>
          <w:w w:val="105"/>
          <w:sz w:val="28"/>
          <w:szCs w:val="24"/>
        </w:rPr>
        <w:t>established.</w:t>
      </w:r>
      <w:r w:rsidRPr="0062301D">
        <w:rPr>
          <w:b/>
          <w:spacing w:val="-26"/>
          <w:w w:val="105"/>
          <w:sz w:val="28"/>
          <w:szCs w:val="24"/>
        </w:rPr>
        <w:t xml:space="preserve"> </w:t>
      </w:r>
      <w:r w:rsidRPr="0062301D">
        <w:rPr>
          <w:b/>
          <w:spacing w:val="-4"/>
          <w:w w:val="105"/>
          <w:sz w:val="28"/>
          <w:szCs w:val="24"/>
        </w:rPr>
        <w:t>In</w:t>
      </w:r>
      <w:r w:rsidRPr="0062301D">
        <w:rPr>
          <w:b/>
          <w:spacing w:val="-27"/>
          <w:w w:val="105"/>
          <w:sz w:val="28"/>
          <w:szCs w:val="24"/>
        </w:rPr>
        <w:t xml:space="preserve"> </w:t>
      </w:r>
      <w:r w:rsidRPr="0062301D">
        <w:rPr>
          <w:b/>
          <w:spacing w:val="-5"/>
          <w:w w:val="105"/>
          <w:sz w:val="28"/>
          <w:szCs w:val="24"/>
        </w:rPr>
        <w:t>1747</w:t>
      </w:r>
      <w:r w:rsidRPr="0062301D">
        <w:rPr>
          <w:b/>
          <w:spacing w:val="-27"/>
          <w:w w:val="105"/>
          <w:sz w:val="28"/>
          <w:szCs w:val="24"/>
        </w:rPr>
        <w:t xml:space="preserve"> </w:t>
      </w:r>
      <w:r w:rsidRPr="0062301D">
        <w:rPr>
          <w:spacing w:val="-5"/>
          <w:w w:val="105"/>
          <w:sz w:val="28"/>
          <w:szCs w:val="24"/>
        </w:rPr>
        <w:t>new</w:t>
      </w:r>
      <w:r w:rsidRPr="0062301D">
        <w:rPr>
          <w:spacing w:val="-26"/>
          <w:w w:val="105"/>
          <w:sz w:val="28"/>
          <w:szCs w:val="24"/>
        </w:rPr>
        <w:t xml:space="preserve"> </w:t>
      </w:r>
      <w:r w:rsidRPr="0062301D">
        <w:rPr>
          <w:spacing w:val="-6"/>
          <w:w w:val="105"/>
          <w:sz w:val="28"/>
          <w:szCs w:val="24"/>
        </w:rPr>
        <w:t>rebels</w:t>
      </w:r>
      <w:r w:rsidRPr="0062301D">
        <w:rPr>
          <w:spacing w:val="-28"/>
          <w:w w:val="105"/>
          <w:sz w:val="28"/>
          <w:szCs w:val="24"/>
        </w:rPr>
        <w:t xml:space="preserve"> </w:t>
      </w:r>
      <w:proofErr w:type="spellStart"/>
      <w:r w:rsidRPr="0062301D">
        <w:rPr>
          <w:spacing w:val="-6"/>
          <w:w w:val="105"/>
          <w:sz w:val="28"/>
          <w:szCs w:val="24"/>
        </w:rPr>
        <w:t>occured</w:t>
      </w:r>
      <w:proofErr w:type="spellEnd"/>
      <w:r w:rsidRPr="0062301D">
        <w:rPr>
          <w:spacing w:val="-26"/>
          <w:w w:val="105"/>
          <w:sz w:val="28"/>
          <w:szCs w:val="24"/>
        </w:rPr>
        <w:t xml:space="preserve"> </w:t>
      </w:r>
      <w:r w:rsidRPr="0062301D">
        <w:rPr>
          <w:spacing w:val="-7"/>
          <w:w w:val="105"/>
          <w:sz w:val="28"/>
          <w:szCs w:val="24"/>
        </w:rPr>
        <w:t xml:space="preserve">against </w:t>
      </w:r>
      <w:r w:rsidRPr="0062301D">
        <w:rPr>
          <w:w w:val="105"/>
          <w:sz w:val="28"/>
          <w:szCs w:val="24"/>
        </w:rPr>
        <w:t xml:space="preserve">Iran in </w:t>
      </w:r>
      <w:r w:rsidRPr="0062301D">
        <w:rPr>
          <w:spacing w:val="-8"/>
          <w:w w:val="105"/>
          <w:sz w:val="28"/>
          <w:szCs w:val="24"/>
        </w:rPr>
        <w:t xml:space="preserve">Ardabil </w:t>
      </w:r>
      <w:r w:rsidRPr="0062301D">
        <w:rPr>
          <w:spacing w:val="-6"/>
          <w:w w:val="105"/>
          <w:sz w:val="28"/>
          <w:szCs w:val="24"/>
        </w:rPr>
        <w:t xml:space="preserve">and </w:t>
      </w:r>
      <w:r w:rsidRPr="0062301D">
        <w:rPr>
          <w:spacing w:val="-8"/>
          <w:w w:val="105"/>
          <w:sz w:val="28"/>
          <w:szCs w:val="24"/>
        </w:rPr>
        <w:t xml:space="preserve">Tabriz. </w:t>
      </w:r>
      <w:r w:rsidRPr="0062301D">
        <w:rPr>
          <w:spacing w:val="-6"/>
          <w:w w:val="105"/>
          <w:sz w:val="28"/>
          <w:szCs w:val="24"/>
        </w:rPr>
        <w:t xml:space="preserve">The </w:t>
      </w:r>
      <w:r w:rsidRPr="0062301D">
        <w:rPr>
          <w:spacing w:val="-7"/>
          <w:w w:val="105"/>
          <w:sz w:val="28"/>
          <w:szCs w:val="24"/>
        </w:rPr>
        <w:t xml:space="preserve">revolt </w:t>
      </w:r>
      <w:r w:rsidRPr="0062301D">
        <w:rPr>
          <w:spacing w:val="-6"/>
          <w:w w:val="105"/>
          <w:sz w:val="28"/>
          <w:szCs w:val="24"/>
        </w:rPr>
        <w:t xml:space="preserve">led </w:t>
      </w:r>
      <w:r w:rsidRPr="0062301D">
        <w:rPr>
          <w:spacing w:val="-5"/>
          <w:w w:val="105"/>
          <w:sz w:val="28"/>
          <w:szCs w:val="24"/>
        </w:rPr>
        <w:t xml:space="preserve">by </w:t>
      </w:r>
      <w:r w:rsidRPr="0062301D">
        <w:rPr>
          <w:spacing w:val="-6"/>
          <w:w w:val="105"/>
          <w:sz w:val="28"/>
          <w:szCs w:val="24"/>
        </w:rPr>
        <w:t xml:space="preserve">Sam </w:t>
      </w:r>
      <w:r w:rsidRPr="0062301D">
        <w:rPr>
          <w:spacing w:val="-7"/>
          <w:w w:val="105"/>
          <w:sz w:val="28"/>
          <w:szCs w:val="24"/>
        </w:rPr>
        <w:t xml:space="preserve">Mirza </w:t>
      </w:r>
      <w:r w:rsidRPr="0062301D">
        <w:rPr>
          <w:spacing w:val="-6"/>
          <w:w w:val="105"/>
          <w:sz w:val="28"/>
          <w:szCs w:val="24"/>
        </w:rPr>
        <w:t xml:space="preserve">III </w:t>
      </w:r>
      <w:r w:rsidRPr="0062301D">
        <w:rPr>
          <w:spacing w:val="-9"/>
          <w:w w:val="105"/>
          <w:sz w:val="28"/>
          <w:szCs w:val="24"/>
        </w:rPr>
        <w:t xml:space="preserve">was </w:t>
      </w:r>
      <w:r w:rsidRPr="0062301D">
        <w:rPr>
          <w:spacing w:val="-8"/>
          <w:w w:val="105"/>
          <w:sz w:val="28"/>
          <w:szCs w:val="24"/>
        </w:rPr>
        <w:t xml:space="preserve">suppressed </w:t>
      </w:r>
      <w:r w:rsidRPr="0062301D">
        <w:rPr>
          <w:spacing w:val="-4"/>
          <w:w w:val="105"/>
          <w:sz w:val="28"/>
          <w:szCs w:val="24"/>
        </w:rPr>
        <w:t xml:space="preserve">in </w:t>
      </w:r>
      <w:r w:rsidRPr="0062301D">
        <w:rPr>
          <w:spacing w:val="-7"/>
          <w:w w:val="105"/>
          <w:sz w:val="28"/>
          <w:szCs w:val="24"/>
        </w:rPr>
        <w:t xml:space="preserve">1747. </w:t>
      </w:r>
      <w:r w:rsidRPr="0062301D">
        <w:rPr>
          <w:spacing w:val="-8"/>
          <w:w w:val="105"/>
          <w:sz w:val="28"/>
          <w:szCs w:val="24"/>
        </w:rPr>
        <w:t xml:space="preserve">Ceaseless </w:t>
      </w:r>
      <w:r w:rsidRPr="0062301D">
        <w:rPr>
          <w:spacing w:val="-7"/>
          <w:w w:val="105"/>
          <w:sz w:val="28"/>
          <w:szCs w:val="24"/>
        </w:rPr>
        <w:t xml:space="preserve">wars, </w:t>
      </w:r>
      <w:r w:rsidRPr="0062301D">
        <w:rPr>
          <w:spacing w:val="-6"/>
          <w:w w:val="105"/>
          <w:sz w:val="28"/>
          <w:szCs w:val="24"/>
        </w:rPr>
        <w:t xml:space="preserve">the </w:t>
      </w:r>
      <w:r w:rsidRPr="0062301D">
        <w:rPr>
          <w:spacing w:val="-8"/>
          <w:w w:val="105"/>
          <w:sz w:val="28"/>
          <w:szCs w:val="24"/>
        </w:rPr>
        <w:t xml:space="preserve">economic situation, </w:t>
      </w:r>
      <w:r w:rsidRPr="0062301D">
        <w:rPr>
          <w:spacing w:val="-6"/>
          <w:w w:val="105"/>
          <w:sz w:val="28"/>
          <w:szCs w:val="24"/>
        </w:rPr>
        <w:t xml:space="preserve">the </w:t>
      </w:r>
      <w:r w:rsidRPr="0062301D">
        <w:rPr>
          <w:spacing w:val="-8"/>
          <w:w w:val="105"/>
          <w:sz w:val="28"/>
          <w:szCs w:val="24"/>
        </w:rPr>
        <w:t xml:space="preserve">contradictions </w:t>
      </w:r>
      <w:r w:rsidRPr="0062301D">
        <w:rPr>
          <w:spacing w:val="-7"/>
          <w:w w:val="105"/>
          <w:sz w:val="28"/>
          <w:szCs w:val="24"/>
        </w:rPr>
        <w:t xml:space="preserve">between social groups </w:t>
      </w:r>
      <w:r w:rsidRPr="0062301D">
        <w:rPr>
          <w:spacing w:val="-6"/>
          <w:w w:val="105"/>
          <w:sz w:val="28"/>
          <w:szCs w:val="24"/>
        </w:rPr>
        <w:t xml:space="preserve">led </w:t>
      </w:r>
      <w:r w:rsidRPr="0062301D">
        <w:rPr>
          <w:spacing w:val="-4"/>
          <w:w w:val="105"/>
          <w:sz w:val="28"/>
          <w:szCs w:val="24"/>
        </w:rPr>
        <w:t xml:space="preserve">to </w:t>
      </w:r>
      <w:r w:rsidRPr="0062301D">
        <w:rPr>
          <w:spacing w:val="-6"/>
          <w:w w:val="105"/>
          <w:sz w:val="28"/>
          <w:szCs w:val="24"/>
        </w:rPr>
        <w:t xml:space="preserve">the </w:t>
      </w:r>
      <w:r w:rsidRPr="0062301D">
        <w:rPr>
          <w:spacing w:val="-8"/>
          <w:w w:val="105"/>
          <w:sz w:val="28"/>
          <w:szCs w:val="24"/>
        </w:rPr>
        <w:t xml:space="preserve">collapse </w:t>
      </w:r>
      <w:r w:rsidRPr="0062301D">
        <w:rPr>
          <w:spacing w:val="-5"/>
          <w:w w:val="105"/>
          <w:sz w:val="28"/>
          <w:szCs w:val="24"/>
        </w:rPr>
        <w:t xml:space="preserve">of </w:t>
      </w:r>
      <w:r w:rsidRPr="0062301D">
        <w:rPr>
          <w:spacing w:val="-7"/>
          <w:w w:val="105"/>
          <w:sz w:val="28"/>
          <w:szCs w:val="24"/>
        </w:rPr>
        <w:t>Nadir Shah’s</w:t>
      </w:r>
      <w:r w:rsidRPr="0062301D">
        <w:rPr>
          <w:spacing w:val="-20"/>
          <w:w w:val="105"/>
          <w:sz w:val="28"/>
          <w:szCs w:val="24"/>
        </w:rPr>
        <w:t xml:space="preserve"> </w:t>
      </w:r>
      <w:r w:rsidRPr="0062301D">
        <w:rPr>
          <w:spacing w:val="-7"/>
          <w:w w:val="105"/>
          <w:sz w:val="28"/>
          <w:szCs w:val="24"/>
        </w:rPr>
        <w:t>power.</w:t>
      </w:r>
      <w:r w:rsidRPr="0062301D">
        <w:rPr>
          <w:spacing w:val="-21"/>
          <w:w w:val="105"/>
          <w:sz w:val="28"/>
          <w:szCs w:val="24"/>
        </w:rPr>
        <w:t xml:space="preserve"> </w:t>
      </w:r>
      <w:r w:rsidRPr="0062301D">
        <w:rPr>
          <w:b/>
          <w:spacing w:val="-6"/>
          <w:w w:val="105"/>
          <w:sz w:val="28"/>
          <w:szCs w:val="24"/>
        </w:rPr>
        <w:t>June</w:t>
      </w:r>
      <w:r w:rsidRPr="0062301D">
        <w:rPr>
          <w:b/>
          <w:spacing w:val="-19"/>
          <w:w w:val="105"/>
          <w:sz w:val="28"/>
          <w:szCs w:val="24"/>
        </w:rPr>
        <w:t xml:space="preserve"> </w:t>
      </w:r>
      <w:r w:rsidRPr="0062301D">
        <w:rPr>
          <w:b/>
          <w:spacing w:val="-6"/>
          <w:w w:val="105"/>
          <w:sz w:val="28"/>
          <w:szCs w:val="24"/>
        </w:rPr>
        <w:t>19,</w:t>
      </w:r>
      <w:r w:rsidRPr="0062301D">
        <w:rPr>
          <w:b/>
          <w:spacing w:val="-20"/>
          <w:w w:val="105"/>
          <w:sz w:val="28"/>
          <w:szCs w:val="24"/>
        </w:rPr>
        <w:t xml:space="preserve"> </w:t>
      </w:r>
      <w:r w:rsidRPr="0062301D">
        <w:rPr>
          <w:b/>
          <w:spacing w:val="-7"/>
          <w:w w:val="105"/>
          <w:sz w:val="28"/>
          <w:szCs w:val="24"/>
        </w:rPr>
        <w:t>1747</w:t>
      </w:r>
      <w:r w:rsidRPr="0062301D">
        <w:rPr>
          <w:spacing w:val="-7"/>
          <w:w w:val="105"/>
          <w:sz w:val="28"/>
          <w:szCs w:val="24"/>
        </w:rPr>
        <w:t>,</w:t>
      </w:r>
      <w:r w:rsidRPr="0062301D">
        <w:rPr>
          <w:spacing w:val="-21"/>
          <w:w w:val="105"/>
          <w:sz w:val="28"/>
          <w:szCs w:val="24"/>
        </w:rPr>
        <w:t xml:space="preserve"> </w:t>
      </w:r>
      <w:r w:rsidRPr="0062301D">
        <w:rPr>
          <w:spacing w:val="-7"/>
          <w:w w:val="105"/>
          <w:sz w:val="28"/>
          <w:szCs w:val="24"/>
        </w:rPr>
        <w:t>Nadir</w:t>
      </w:r>
      <w:r w:rsidRPr="0062301D">
        <w:rPr>
          <w:spacing w:val="-20"/>
          <w:w w:val="105"/>
          <w:sz w:val="28"/>
          <w:szCs w:val="24"/>
        </w:rPr>
        <w:t xml:space="preserve"> </w:t>
      </w:r>
      <w:r w:rsidRPr="0062301D">
        <w:rPr>
          <w:spacing w:val="-7"/>
          <w:w w:val="105"/>
          <w:sz w:val="28"/>
          <w:szCs w:val="24"/>
        </w:rPr>
        <w:t>Shah</w:t>
      </w:r>
      <w:r w:rsidRPr="0062301D">
        <w:rPr>
          <w:spacing w:val="-21"/>
          <w:w w:val="105"/>
          <w:sz w:val="28"/>
          <w:szCs w:val="24"/>
        </w:rPr>
        <w:t xml:space="preserve"> </w:t>
      </w:r>
      <w:r w:rsidRPr="0062301D">
        <w:rPr>
          <w:spacing w:val="-6"/>
          <w:w w:val="105"/>
          <w:sz w:val="28"/>
          <w:szCs w:val="24"/>
        </w:rPr>
        <w:t>was</w:t>
      </w:r>
      <w:r w:rsidRPr="0062301D">
        <w:rPr>
          <w:spacing w:val="-20"/>
          <w:w w:val="105"/>
          <w:sz w:val="28"/>
          <w:szCs w:val="24"/>
        </w:rPr>
        <w:t xml:space="preserve"> </w:t>
      </w:r>
      <w:r w:rsidRPr="0062301D">
        <w:rPr>
          <w:spacing w:val="-8"/>
          <w:w w:val="105"/>
          <w:sz w:val="28"/>
          <w:szCs w:val="24"/>
        </w:rPr>
        <w:t>assassinated.</w:t>
      </w:r>
    </w:p>
    <w:p w14:paraId="218B87A1" w14:textId="77777777" w:rsidR="00D80A2A" w:rsidRPr="0062301D" w:rsidRDefault="0031107F" w:rsidP="005779F0">
      <w:pPr>
        <w:pStyle w:val="GvdeMetni"/>
        <w:spacing w:line="261" w:lineRule="auto"/>
        <w:ind w:right="171" w:firstLine="357"/>
        <w:jc w:val="left"/>
        <w:rPr>
          <w:sz w:val="28"/>
          <w:szCs w:val="28"/>
        </w:rPr>
      </w:pPr>
      <w:r w:rsidRPr="0062301D">
        <w:rPr>
          <w:w w:val="105"/>
          <w:sz w:val="28"/>
          <w:szCs w:val="28"/>
        </w:rPr>
        <w:t xml:space="preserve">In the second half of the XVII century-the first part of the XVIII century, schools and education was mainly ruled by clergy. Children get primary education in </w:t>
      </w:r>
      <w:r w:rsidRPr="0062301D">
        <w:rPr>
          <w:b/>
          <w:w w:val="105"/>
          <w:sz w:val="28"/>
          <w:szCs w:val="28"/>
        </w:rPr>
        <w:t>school (</w:t>
      </w:r>
      <w:proofErr w:type="spellStart"/>
      <w:r w:rsidRPr="0062301D">
        <w:rPr>
          <w:b/>
          <w:w w:val="105"/>
          <w:sz w:val="28"/>
          <w:szCs w:val="28"/>
        </w:rPr>
        <w:t>maktab</w:t>
      </w:r>
      <w:proofErr w:type="spellEnd"/>
      <w:r w:rsidRPr="0062301D">
        <w:rPr>
          <w:w w:val="105"/>
          <w:sz w:val="28"/>
          <w:szCs w:val="28"/>
        </w:rPr>
        <w:t xml:space="preserve">), secondary education in </w:t>
      </w:r>
      <w:r w:rsidRPr="0062301D">
        <w:rPr>
          <w:b/>
          <w:w w:val="105"/>
          <w:sz w:val="28"/>
          <w:szCs w:val="28"/>
        </w:rPr>
        <w:t>madrasa</w:t>
      </w:r>
      <w:r w:rsidRPr="0062301D">
        <w:rPr>
          <w:w w:val="105"/>
          <w:sz w:val="28"/>
          <w:szCs w:val="28"/>
        </w:rPr>
        <w:t xml:space="preserve">. The study of </w:t>
      </w:r>
      <w:r w:rsidRPr="0062301D">
        <w:rPr>
          <w:b/>
          <w:w w:val="105"/>
          <w:sz w:val="28"/>
          <w:szCs w:val="28"/>
        </w:rPr>
        <w:t xml:space="preserve">Islam </w:t>
      </w:r>
      <w:r w:rsidRPr="0062301D">
        <w:rPr>
          <w:w w:val="105"/>
          <w:sz w:val="28"/>
          <w:szCs w:val="28"/>
        </w:rPr>
        <w:t xml:space="preserve">had special place in education in Azerbaijan. </w:t>
      </w:r>
      <w:r w:rsidRPr="0062301D">
        <w:rPr>
          <w:b/>
          <w:w w:val="105"/>
          <w:sz w:val="28"/>
          <w:szCs w:val="28"/>
        </w:rPr>
        <w:t>Muhammad</w:t>
      </w:r>
      <w:r w:rsidRPr="0062301D">
        <w:rPr>
          <w:b/>
          <w:spacing w:val="29"/>
          <w:w w:val="105"/>
          <w:sz w:val="28"/>
          <w:szCs w:val="28"/>
        </w:rPr>
        <w:t xml:space="preserve"> </w:t>
      </w:r>
      <w:r w:rsidRPr="0062301D">
        <w:rPr>
          <w:b/>
          <w:w w:val="105"/>
          <w:sz w:val="28"/>
          <w:szCs w:val="28"/>
        </w:rPr>
        <w:t>Tahir</w:t>
      </w:r>
      <w:r w:rsidRPr="0062301D">
        <w:rPr>
          <w:b/>
          <w:spacing w:val="28"/>
          <w:w w:val="105"/>
          <w:sz w:val="28"/>
          <w:szCs w:val="28"/>
        </w:rPr>
        <w:t xml:space="preserve"> </w:t>
      </w:r>
      <w:r w:rsidRPr="0062301D">
        <w:rPr>
          <w:b/>
          <w:w w:val="105"/>
          <w:sz w:val="28"/>
          <w:szCs w:val="28"/>
        </w:rPr>
        <w:t>Vahid’s</w:t>
      </w:r>
      <w:r w:rsidRPr="0062301D">
        <w:rPr>
          <w:b/>
          <w:spacing w:val="28"/>
          <w:w w:val="105"/>
          <w:sz w:val="28"/>
          <w:szCs w:val="28"/>
        </w:rPr>
        <w:t xml:space="preserve"> </w:t>
      </w:r>
      <w:r w:rsidRPr="0062301D">
        <w:rPr>
          <w:w w:val="105"/>
          <w:sz w:val="28"/>
          <w:szCs w:val="28"/>
        </w:rPr>
        <w:t>books</w:t>
      </w:r>
      <w:r w:rsidRPr="0062301D">
        <w:rPr>
          <w:spacing w:val="29"/>
          <w:w w:val="105"/>
          <w:sz w:val="28"/>
          <w:szCs w:val="28"/>
        </w:rPr>
        <w:t xml:space="preserve"> </w:t>
      </w:r>
      <w:r w:rsidRPr="0062301D">
        <w:rPr>
          <w:w w:val="105"/>
          <w:sz w:val="28"/>
          <w:szCs w:val="28"/>
        </w:rPr>
        <w:t>draw</w:t>
      </w:r>
      <w:r w:rsidRPr="0062301D">
        <w:rPr>
          <w:spacing w:val="28"/>
          <w:w w:val="105"/>
          <w:sz w:val="28"/>
          <w:szCs w:val="28"/>
        </w:rPr>
        <w:t xml:space="preserve"> </w:t>
      </w:r>
      <w:proofErr w:type="gramStart"/>
      <w:r w:rsidRPr="0062301D">
        <w:rPr>
          <w:w w:val="105"/>
          <w:sz w:val="28"/>
          <w:szCs w:val="28"/>
        </w:rPr>
        <w:t>attentions</w:t>
      </w:r>
      <w:proofErr w:type="gramEnd"/>
      <w:r w:rsidRPr="0062301D">
        <w:rPr>
          <w:spacing w:val="28"/>
          <w:w w:val="105"/>
          <w:sz w:val="28"/>
          <w:szCs w:val="28"/>
        </w:rPr>
        <w:t xml:space="preserve"> </w:t>
      </w:r>
      <w:r w:rsidRPr="0062301D">
        <w:rPr>
          <w:w w:val="105"/>
          <w:sz w:val="28"/>
          <w:szCs w:val="28"/>
        </w:rPr>
        <w:t>among</w:t>
      </w:r>
    </w:p>
    <w:p w14:paraId="218B87A2" w14:textId="77777777" w:rsidR="00D80A2A" w:rsidRPr="0062301D" w:rsidRDefault="00D80A2A" w:rsidP="005779F0">
      <w:pPr>
        <w:spacing w:line="261" w:lineRule="auto"/>
        <w:rPr>
          <w:sz w:val="24"/>
          <w:szCs w:val="24"/>
        </w:rPr>
        <w:sectPr w:rsidR="00D80A2A" w:rsidRPr="0062301D" w:rsidSect="006B5413">
          <w:footerReference w:type="default" r:id="rId18"/>
          <w:pgSz w:w="11906" w:h="16838" w:code="9"/>
          <w:pgMar w:top="1060" w:right="960" w:bottom="940" w:left="1020" w:header="0" w:footer="755" w:gutter="0"/>
          <w:cols w:space="708"/>
        </w:sectPr>
      </w:pPr>
    </w:p>
    <w:p w14:paraId="218B87A3" w14:textId="77777777" w:rsidR="00D80A2A" w:rsidRPr="0062301D" w:rsidRDefault="0031107F" w:rsidP="005779F0">
      <w:pPr>
        <w:spacing w:before="60" w:line="261" w:lineRule="auto"/>
        <w:ind w:left="113" w:right="171"/>
        <w:rPr>
          <w:sz w:val="28"/>
          <w:szCs w:val="24"/>
        </w:rPr>
      </w:pPr>
      <w:r w:rsidRPr="0062301D">
        <w:rPr>
          <w:w w:val="105"/>
          <w:sz w:val="28"/>
          <w:szCs w:val="24"/>
        </w:rPr>
        <w:lastRenderedPageBreak/>
        <w:t xml:space="preserve">works of historians of the second half of the XVII century. In 1645, he was appointed the head historian </w:t>
      </w:r>
      <w:proofErr w:type="gramStart"/>
      <w:r w:rsidRPr="0062301D">
        <w:rPr>
          <w:w w:val="105"/>
          <w:sz w:val="28"/>
          <w:szCs w:val="24"/>
        </w:rPr>
        <w:t>of  Shah</w:t>
      </w:r>
      <w:proofErr w:type="gramEnd"/>
      <w:r w:rsidRPr="0062301D">
        <w:rPr>
          <w:w w:val="105"/>
          <w:sz w:val="28"/>
          <w:szCs w:val="24"/>
        </w:rPr>
        <w:t xml:space="preserve">  Abbas II, and later he was the palace vizier. His most famous</w:t>
      </w:r>
      <w:r w:rsidRPr="0062301D">
        <w:rPr>
          <w:spacing w:val="-15"/>
          <w:w w:val="105"/>
          <w:sz w:val="28"/>
          <w:szCs w:val="24"/>
        </w:rPr>
        <w:t xml:space="preserve"> </w:t>
      </w:r>
      <w:r w:rsidRPr="0062301D">
        <w:rPr>
          <w:w w:val="105"/>
          <w:sz w:val="28"/>
          <w:szCs w:val="24"/>
        </w:rPr>
        <w:t>work</w:t>
      </w:r>
      <w:r w:rsidRPr="0062301D">
        <w:rPr>
          <w:spacing w:val="-16"/>
          <w:w w:val="105"/>
          <w:sz w:val="28"/>
          <w:szCs w:val="24"/>
        </w:rPr>
        <w:t xml:space="preserve"> </w:t>
      </w:r>
      <w:r w:rsidRPr="0062301D">
        <w:rPr>
          <w:w w:val="105"/>
          <w:sz w:val="28"/>
          <w:szCs w:val="24"/>
        </w:rPr>
        <w:t>was</w:t>
      </w:r>
      <w:r w:rsidRPr="0062301D">
        <w:rPr>
          <w:spacing w:val="-14"/>
          <w:w w:val="105"/>
          <w:sz w:val="28"/>
          <w:szCs w:val="24"/>
        </w:rPr>
        <w:t xml:space="preserve"> </w:t>
      </w:r>
      <w:r w:rsidRPr="0062301D">
        <w:rPr>
          <w:b/>
          <w:w w:val="105"/>
          <w:sz w:val="28"/>
          <w:szCs w:val="24"/>
        </w:rPr>
        <w:t>"</w:t>
      </w:r>
      <w:proofErr w:type="spellStart"/>
      <w:r w:rsidRPr="0062301D">
        <w:rPr>
          <w:b/>
          <w:w w:val="105"/>
          <w:sz w:val="28"/>
          <w:szCs w:val="24"/>
        </w:rPr>
        <w:t>Tarikhi</w:t>
      </w:r>
      <w:proofErr w:type="spellEnd"/>
      <w:r w:rsidRPr="0062301D">
        <w:rPr>
          <w:b/>
          <w:w w:val="105"/>
          <w:sz w:val="28"/>
          <w:szCs w:val="24"/>
        </w:rPr>
        <w:t>-Vahid"</w:t>
      </w:r>
      <w:r w:rsidRPr="0062301D">
        <w:rPr>
          <w:b/>
          <w:spacing w:val="-15"/>
          <w:w w:val="105"/>
          <w:sz w:val="28"/>
          <w:szCs w:val="24"/>
        </w:rPr>
        <w:t xml:space="preserve"> </w:t>
      </w:r>
      <w:proofErr w:type="gramStart"/>
      <w:r w:rsidRPr="0062301D">
        <w:rPr>
          <w:b/>
          <w:w w:val="105"/>
          <w:sz w:val="28"/>
          <w:szCs w:val="24"/>
        </w:rPr>
        <w:t>(</w:t>
      </w:r>
      <w:r w:rsidRPr="0062301D">
        <w:rPr>
          <w:b/>
          <w:spacing w:val="-15"/>
          <w:w w:val="105"/>
          <w:sz w:val="28"/>
          <w:szCs w:val="24"/>
        </w:rPr>
        <w:t xml:space="preserve"> </w:t>
      </w:r>
      <w:r w:rsidRPr="0062301D">
        <w:rPr>
          <w:b/>
          <w:w w:val="105"/>
          <w:sz w:val="28"/>
          <w:szCs w:val="24"/>
        </w:rPr>
        <w:t>"</w:t>
      </w:r>
      <w:proofErr w:type="spellStart"/>
      <w:proofErr w:type="gramEnd"/>
      <w:r w:rsidRPr="0062301D">
        <w:rPr>
          <w:b/>
          <w:w w:val="105"/>
          <w:sz w:val="28"/>
          <w:szCs w:val="24"/>
        </w:rPr>
        <w:t>Abbasname</w:t>
      </w:r>
      <w:proofErr w:type="spellEnd"/>
      <w:r w:rsidRPr="0062301D">
        <w:rPr>
          <w:b/>
          <w:w w:val="105"/>
          <w:sz w:val="28"/>
          <w:szCs w:val="24"/>
        </w:rPr>
        <w:t>")</w:t>
      </w:r>
      <w:r w:rsidRPr="0062301D">
        <w:rPr>
          <w:w w:val="105"/>
          <w:sz w:val="28"/>
          <w:szCs w:val="24"/>
        </w:rPr>
        <w:t>.</w:t>
      </w:r>
      <w:r w:rsidRPr="0062301D">
        <w:rPr>
          <w:spacing w:val="-14"/>
          <w:w w:val="105"/>
          <w:sz w:val="28"/>
          <w:szCs w:val="24"/>
        </w:rPr>
        <w:t xml:space="preserve"> </w:t>
      </w:r>
      <w:r w:rsidRPr="0062301D">
        <w:rPr>
          <w:b/>
          <w:w w:val="105"/>
          <w:sz w:val="28"/>
          <w:szCs w:val="24"/>
        </w:rPr>
        <w:t>Shah libraries</w:t>
      </w:r>
      <w:r w:rsidRPr="0062301D">
        <w:rPr>
          <w:b/>
          <w:spacing w:val="-20"/>
          <w:w w:val="105"/>
          <w:sz w:val="28"/>
          <w:szCs w:val="24"/>
        </w:rPr>
        <w:t xml:space="preserve"> </w:t>
      </w:r>
      <w:r w:rsidRPr="0062301D">
        <w:rPr>
          <w:b/>
          <w:w w:val="105"/>
          <w:sz w:val="28"/>
          <w:szCs w:val="24"/>
        </w:rPr>
        <w:t>in</w:t>
      </w:r>
      <w:r w:rsidRPr="0062301D">
        <w:rPr>
          <w:b/>
          <w:spacing w:val="-19"/>
          <w:w w:val="105"/>
          <w:sz w:val="28"/>
          <w:szCs w:val="24"/>
        </w:rPr>
        <w:t xml:space="preserve"> </w:t>
      </w:r>
      <w:r w:rsidRPr="0062301D">
        <w:rPr>
          <w:b/>
          <w:w w:val="105"/>
          <w:sz w:val="28"/>
          <w:szCs w:val="24"/>
        </w:rPr>
        <w:t>Tabriz</w:t>
      </w:r>
      <w:r w:rsidRPr="0062301D">
        <w:rPr>
          <w:b/>
          <w:spacing w:val="-19"/>
          <w:w w:val="105"/>
          <w:sz w:val="28"/>
          <w:szCs w:val="24"/>
        </w:rPr>
        <w:t xml:space="preserve"> </w:t>
      </w:r>
      <w:r w:rsidRPr="0062301D">
        <w:rPr>
          <w:b/>
          <w:w w:val="105"/>
          <w:sz w:val="28"/>
          <w:szCs w:val="24"/>
        </w:rPr>
        <w:t>and</w:t>
      </w:r>
      <w:r w:rsidRPr="0062301D">
        <w:rPr>
          <w:b/>
          <w:spacing w:val="-20"/>
          <w:w w:val="105"/>
          <w:sz w:val="28"/>
          <w:szCs w:val="24"/>
        </w:rPr>
        <w:t xml:space="preserve"> </w:t>
      </w:r>
      <w:r w:rsidRPr="0062301D">
        <w:rPr>
          <w:b/>
          <w:w w:val="105"/>
          <w:sz w:val="28"/>
          <w:szCs w:val="24"/>
        </w:rPr>
        <w:t>Ardabil</w:t>
      </w:r>
      <w:r w:rsidRPr="0062301D">
        <w:rPr>
          <w:b/>
          <w:spacing w:val="-19"/>
          <w:w w:val="105"/>
          <w:sz w:val="28"/>
          <w:szCs w:val="24"/>
        </w:rPr>
        <w:t xml:space="preserve"> </w:t>
      </w:r>
      <w:r w:rsidRPr="0062301D">
        <w:rPr>
          <w:w w:val="105"/>
          <w:sz w:val="28"/>
          <w:szCs w:val="24"/>
        </w:rPr>
        <w:t>were</w:t>
      </w:r>
      <w:r w:rsidRPr="0062301D">
        <w:rPr>
          <w:spacing w:val="-19"/>
          <w:w w:val="105"/>
          <w:sz w:val="28"/>
          <w:szCs w:val="24"/>
        </w:rPr>
        <w:t xml:space="preserve"> </w:t>
      </w:r>
      <w:r w:rsidRPr="0062301D">
        <w:rPr>
          <w:w w:val="105"/>
          <w:sz w:val="28"/>
          <w:szCs w:val="24"/>
        </w:rPr>
        <w:t>very</w:t>
      </w:r>
      <w:r w:rsidRPr="0062301D">
        <w:rPr>
          <w:spacing w:val="-19"/>
          <w:w w:val="105"/>
          <w:sz w:val="28"/>
          <w:szCs w:val="24"/>
        </w:rPr>
        <w:t xml:space="preserve"> </w:t>
      </w:r>
      <w:r w:rsidRPr="0062301D">
        <w:rPr>
          <w:w w:val="105"/>
          <w:sz w:val="28"/>
          <w:szCs w:val="24"/>
        </w:rPr>
        <w:t>rich.</w:t>
      </w:r>
      <w:r w:rsidRPr="0062301D">
        <w:rPr>
          <w:spacing w:val="-20"/>
          <w:w w:val="105"/>
          <w:sz w:val="28"/>
          <w:szCs w:val="24"/>
        </w:rPr>
        <w:t xml:space="preserve"> </w:t>
      </w:r>
      <w:r w:rsidRPr="0062301D">
        <w:rPr>
          <w:b/>
          <w:w w:val="105"/>
          <w:sz w:val="28"/>
          <w:szCs w:val="24"/>
        </w:rPr>
        <w:t>Shah</w:t>
      </w:r>
      <w:r w:rsidRPr="0062301D">
        <w:rPr>
          <w:b/>
          <w:spacing w:val="-19"/>
          <w:w w:val="105"/>
          <w:sz w:val="28"/>
          <w:szCs w:val="24"/>
        </w:rPr>
        <w:t xml:space="preserve"> </w:t>
      </w:r>
      <w:r w:rsidRPr="0062301D">
        <w:rPr>
          <w:b/>
          <w:w w:val="105"/>
          <w:sz w:val="28"/>
          <w:szCs w:val="24"/>
        </w:rPr>
        <w:t xml:space="preserve">Abbas II </w:t>
      </w:r>
      <w:r w:rsidRPr="0062301D">
        <w:rPr>
          <w:w w:val="105"/>
          <w:sz w:val="28"/>
          <w:szCs w:val="24"/>
        </w:rPr>
        <w:t xml:space="preserve">took special care of palace book house, </w:t>
      </w:r>
      <w:r w:rsidRPr="0062301D">
        <w:rPr>
          <w:b/>
          <w:w w:val="105"/>
          <w:sz w:val="28"/>
          <w:szCs w:val="24"/>
        </w:rPr>
        <w:t xml:space="preserve">Mirza </w:t>
      </w:r>
      <w:proofErr w:type="spellStart"/>
      <w:r w:rsidRPr="0062301D">
        <w:rPr>
          <w:b/>
          <w:w w:val="105"/>
          <w:sz w:val="28"/>
          <w:szCs w:val="24"/>
        </w:rPr>
        <w:t>Murim</w:t>
      </w:r>
      <w:proofErr w:type="spellEnd"/>
      <w:r w:rsidRPr="0062301D">
        <w:rPr>
          <w:b/>
          <w:w w:val="105"/>
          <w:sz w:val="28"/>
          <w:szCs w:val="24"/>
        </w:rPr>
        <w:t xml:space="preserve"> </w:t>
      </w:r>
      <w:r w:rsidRPr="0062301D">
        <w:rPr>
          <w:w w:val="105"/>
          <w:sz w:val="28"/>
          <w:szCs w:val="24"/>
        </w:rPr>
        <w:t>was appointed protector of shah’s book</w:t>
      </w:r>
      <w:r w:rsidRPr="0062301D">
        <w:rPr>
          <w:spacing w:val="-3"/>
          <w:w w:val="105"/>
          <w:sz w:val="28"/>
          <w:szCs w:val="24"/>
        </w:rPr>
        <w:t xml:space="preserve"> </w:t>
      </w:r>
      <w:r w:rsidRPr="0062301D">
        <w:rPr>
          <w:w w:val="105"/>
          <w:sz w:val="28"/>
          <w:szCs w:val="24"/>
        </w:rPr>
        <w:t>house.</w:t>
      </w:r>
    </w:p>
    <w:p w14:paraId="218B87A4" w14:textId="77777777" w:rsidR="00D80A2A" w:rsidRPr="0062301D" w:rsidRDefault="0031107F" w:rsidP="005779F0">
      <w:pPr>
        <w:pStyle w:val="GvdeMetni"/>
        <w:spacing w:line="273" w:lineRule="auto"/>
        <w:ind w:firstLine="360"/>
        <w:jc w:val="left"/>
        <w:rPr>
          <w:sz w:val="28"/>
          <w:szCs w:val="28"/>
        </w:rPr>
      </w:pPr>
      <w:r w:rsidRPr="0062301D">
        <w:rPr>
          <w:w w:val="105"/>
          <w:sz w:val="28"/>
          <w:szCs w:val="28"/>
        </w:rPr>
        <w:t xml:space="preserve">Unlike Europe, the book publishing business was weak in Azerbaijan. During Shah Abbas II reign there </w:t>
      </w:r>
      <w:proofErr w:type="gramStart"/>
      <w:r w:rsidRPr="0062301D">
        <w:rPr>
          <w:w w:val="105"/>
          <w:sz w:val="28"/>
          <w:szCs w:val="28"/>
        </w:rPr>
        <w:t>was  attempt</w:t>
      </w:r>
      <w:proofErr w:type="gramEnd"/>
      <w:r w:rsidRPr="0062301D">
        <w:rPr>
          <w:w w:val="105"/>
          <w:sz w:val="28"/>
          <w:szCs w:val="28"/>
        </w:rPr>
        <w:t xml:space="preserve"> to bring printing equipment from  Europe.  However, the allocation of sufficient funds, then the </w:t>
      </w:r>
      <w:proofErr w:type="gramStart"/>
      <w:r w:rsidRPr="0062301D">
        <w:rPr>
          <w:w w:val="105"/>
          <w:sz w:val="28"/>
          <w:szCs w:val="28"/>
        </w:rPr>
        <w:t>death  of</w:t>
      </w:r>
      <w:proofErr w:type="gramEnd"/>
      <w:r w:rsidRPr="0062301D">
        <w:rPr>
          <w:w w:val="105"/>
          <w:sz w:val="28"/>
          <w:szCs w:val="28"/>
        </w:rPr>
        <w:t xml:space="preserve"> Abbas II, indifference of his successor </w:t>
      </w:r>
      <w:r w:rsidRPr="0062301D">
        <w:rPr>
          <w:b/>
          <w:w w:val="105"/>
          <w:sz w:val="28"/>
          <w:szCs w:val="28"/>
        </w:rPr>
        <w:t xml:space="preserve">Suleiman Shah I </w:t>
      </w:r>
      <w:r w:rsidRPr="0062301D">
        <w:rPr>
          <w:w w:val="105"/>
          <w:sz w:val="28"/>
          <w:szCs w:val="28"/>
        </w:rPr>
        <w:t>to the offers of booklover scientists, prevented this</w:t>
      </w:r>
      <w:r w:rsidRPr="0062301D">
        <w:rPr>
          <w:spacing w:val="-23"/>
          <w:w w:val="105"/>
          <w:sz w:val="28"/>
          <w:szCs w:val="28"/>
        </w:rPr>
        <w:t xml:space="preserve"> </w:t>
      </w:r>
      <w:r w:rsidRPr="0062301D">
        <w:rPr>
          <w:w w:val="105"/>
          <w:sz w:val="28"/>
          <w:szCs w:val="28"/>
        </w:rPr>
        <w:t>issue.</w:t>
      </w:r>
    </w:p>
    <w:p w14:paraId="218B87A5" w14:textId="77777777" w:rsidR="00D80A2A" w:rsidRPr="0062301D" w:rsidRDefault="0031107F" w:rsidP="005779F0">
      <w:pPr>
        <w:spacing w:line="273" w:lineRule="auto"/>
        <w:ind w:left="113" w:right="170" w:firstLine="360"/>
        <w:rPr>
          <w:sz w:val="28"/>
          <w:szCs w:val="24"/>
        </w:rPr>
      </w:pPr>
      <w:r w:rsidRPr="0062301D">
        <w:rPr>
          <w:w w:val="105"/>
          <w:sz w:val="28"/>
          <w:szCs w:val="24"/>
        </w:rPr>
        <w:t xml:space="preserve">In the second half of the XVII century- the first part of the XVIII century Azerbaijan remained one of </w:t>
      </w:r>
      <w:proofErr w:type="gramStart"/>
      <w:r w:rsidRPr="0062301D">
        <w:rPr>
          <w:w w:val="105"/>
          <w:sz w:val="28"/>
          <w:szCs w:val="24"/>
        </w:rPr>
        <w:t>the  developed</w:t>
      </w:r>
      <w:proofErr w:type="gramEnd"/>
      <w:r w:rsidRPr="0062301D">
        <w:rPr>
          <w:w w:val="105"/>
          <w:sz w:val="28"/>
          <w:szCs w:val="24"/>
        </w:rPr>
        <w:t xml:space="preserve"> </w:t>
      </w:r>
      <w:proofErr w:type="spellStart"/>
      <w:r w:rsidRPr="0062301D">
        <w:rPr>
          <w:w w:val="105"/>
          <w:sz w:val="28"/>
          <w:szCs w:val="24"/>
        </w:rPr>
        <w:t>countires</w:t>
      </w:r>
      <w:proofErr w:type="spellEnd"/>
      <w:r w:rsidRPr="0062301D">
        <w:rPr>
          <w:w w:val="105"/>
          <w:sz w:val="28"/>
          <w:szCs w:val="24"/>
        </w:rPr>
        <w:t xml:space="preserve"> of the Safavid state. The famous calligrapher-miniaturist </w:t>
      </w:r>
      <w:r w:rsidRPr="0062301D">
        <w:rPr>
          <w:b/>
          <w:w w:val="105"/>
          <w:sz w:val="28"/>
          <w:szCs w:val="24"/>
        </w:rPr>
        <w:t xml:space="preserve">Ali Reza Tabrizi </w:t>
      </w:r>
      <w:r w:rsidRPr="0062301D">
        <w:rPr>
          <w:w w:val="105"/>
          <w:sz w:val="28"/>
          <w:szCs w:val="24"/>
        </w:rPr>
        <w:t xml:space="preserve">was one of the successors of Tabriz miniature school traditions. </w:t>
      </w:r>
      <w:proofErr w:type="spellStart"/>
      <w:r w:rsidRPr="0062301D">
        <w:rPr>
          <w:b/>
          <w:w w:val="105"/>
          <w:sz w:val="28"/>
          <w:szCs w:val="24"/>
        </w:rPr>
        <w:t>Seyid</w:t>
      </w:r>
      <w:proofErr w:type="spellEnd"/>
      <w:r w:rsidRPr="0062301D">
        <w:rPr>
          <w:b/>
          <w:w w:val="105"/>
          <w:sz w:val="28"/>
          <w:szCs w:val="24"/>
        </w:rPr>
        <w:t xml:space="preserve"> Ali Tabrizi </w:t>
      </w:r>
      <w:r w:rsidRPr="0062301D">
        <w:rPr>
          <w:w w:val="105"/>
          <w:sz w:val="28"/>
          <w:szCs w:val="24"/>
        </w:rPr>
        <w:t xml:space="preserve">was one of the Azerbaijan engravers. In the XVII century representatives of Tabriz miniature school were invited to the Isfahan shah’s palace. They created a new </w:t>
      </w:r>
      <w:r w:rsidRPr="0062301D">
        <w:rPr>
          <w:b/>
          <w:w w:val="105"/>
          <w:sz w:val="28"/>
          <w:szCs w:val="24"/>
        </w:rPr>
        <w:t>Isfahan art school</w:t>
      </w:r>
      <w:r w:rsidRPr="0062301D">
        <w:rPr>
          <w:w w:val="105"/>
          <w:sz w:val="28"/>
          <w:szCs w:val="24"/>
        </w:rPr>
        <w:t xml:space="preserve">. </w:t>
      </w:r>
      <w:r w:rsidRPr="0062301D">
        <w:rPr>
          <w:b/>
          <w:w w:val="105"/>
          <w:sz w:val="28"/>
          <w:szCs w:val="24"/>
        </w:rPr>
        <w:t xml:space="preserve">In the </w:t>
      </w:r>
      <w:proofErr w:type="spellStart"/>
      <w:r w:rsidRPr="0062301D">
        <w:rPr>
          <w:b/>
          <w:w w:val="105"/>
          <w:sz w:val="28"/>
          <w:szCs w:val="24"/>
        </w:rPr>
        <w:t>mids</w:t>
      </w:r>
      <w:proofErr w:type="spellEnd"/>
      <w:r w:rsidRPr="0062301D">
        <w:rPr>
          <w:b/>
          <w:w w:val="105"/>
          <w:sz w:val="28"/>
          <w:szCs w:val="24"/>
        </w:rPr>
        <w:t xml:space="preserve"> of the XVII century, the traveler </w:t>
      </w:r>
      <w:proofErr w:type="spellStart"/>
      <w:r w:rsidRPr="0062301D">
        <w:rPr>
          <w:b/>
          <w:w w:val="105"/>
          <w:sz w:val="28"/>
          <w:szCs w:val="24"/>
        </w:rPr>
        <w:t>Sharden</w:t>
      </w:r>
      <w:proofErr w:type="spellEnd"/>
      <w:r w:rsidRPr="0062301D">
        <w:rPr>
          <w:b/>
          <w:w w:val="105"/>
          <w:sz w:val="28"/>
          <w:szCs w:val="24"/>
        </w:rPr>
        <w:t xml:space="preserve"> </w:t>
      </w:r>
      <w:r w:rsidRPr="0062301D">
        <w:rPr>
          <w:w w:val="105"/>
          <w:sz w:val="28"/>
          <w:szCs w:val="24"/>
        </w:rPr>
        <w:t xml:space="preserve">watched three-act </w:t>
      </w:r>
      <w:proofErr w:type="spellStart"/>
      <w:r w:rsidRPr="0062301D">
        <w:rPr>
          <w:w w:val="105"/>
          <w:sz w:val="28"/>
          <w:szCs w:val="24"/>
        </w:rPr>
        <w:t>playin</w:t>
      </w:r>
      <w:proofErr w:type="spellEnd"/>
      <w:r w:rsidRPr="0062301D">
        <w:rPr>
          <w:w w:val="105"/>
          <w:sz w:val="28"/>
          <w:szCs w:val="24"/>
        </w:rPr>
        <w:t xml:space="preserve"> khan's palace when he was </w:t>
      </w:r>
      <w:r w:rsidRPr="0062301D">
        <w:rPr>
          <w:b/>
          <w:w w:val="105"/>
          <w:sz w:val="28"/>
          <w:szCs w:val="24"/>
        </w:rPr>
        <w:t xml:space="preserve">in </w:t>
      </w:r>
      <w:proofErr w:type="spellStart"/>
      <w:r w:rsidRPr="0062301D">
        <w:rPr>
          <w:b/>
          <w:w w:val="105"/>
          <w:sz w:val="28"/>
          <w:szCs w:val="24"/>
        </w:rPr>
        <w:t>Irevan</w:t>
      </w:r>
      <w:proofErr w:type="spellEnd"/>
      <w:r w:rsidRPr="0062301D">
        <w:rPr>
          <w:w w:val="105"/>
          <w:sz w:val="28"/>
          <w:szCs w:val="24"/>
        </w:rPr>
        <w:t xml:space="preserve">, and he called it </w:t>
      </w:r>
      <w:r w:rsidRPr="0062301D">
        <w:rPr>
          <w:b/>
          <w:w w:val="105"/>
          <w:sz w:val="28"/>
          <w:szCs w:val="24"/>
        </w:rPr>
        <w:t>"The opera of the East"</w:t>
      </w:r>
      <w:r w:rsidRPr="0062301D">
        <w:rPr>
          <w:w w:val="105"/>
          <w:sz w:val="28"/>
          <w:szCs w:val="24"/>
        </w:rPr>
        <w:t>.</w:t>
      </w:r>
    </w:p>
    <w:p w14:paraId="218B87A6" w14:textId="77777777" w:rsidR="00D80A2A" w:rsidRPr="0062301D" w:rsidRDefault="0031107F" w:rsidP="005779F0">
      <w:pPr>
        <w:pStyle w:val="GvdeMetni"/>
        <w:spacing w:line="273" w:lineRule="auto"/>
        <w:ind w:right="171" w:firstLine="360"/>
        <w:jc w:val="left"/>
        <w:rPr>
          <w:sz w:val="28"/>
          <w:szCs w:val="28"/>
        </w:rPr>
      </w:pPr>
      <w:r w:rsidRPr="0062301D">
        <w:rPr>
          <w:w w:val="105"/>
          <w:sz w:val="28"/>
          <w:szCs w:val="28"/>
        </w:rPr>
        <w:t xml:space="preserve">The </w:t>
      </w:r>
      <w:r w:rsidRPr="0062301D">
        <w:rPr>
          <w:b/>
          <w:w w:val="105"/>
          <w:sz w:val="28"/>
          <w:szCs w:val="28"/>
        </w:rPr>
        <w:t xml:space="preserve">madrassas, mosques, </w:t>
      </w:r>
      <w:proofErr w:type="gramStart"/>
      <w:r w:rsidRPr="0062301D">
        <w:rPr>
          <w:b/>
          <w:w w:val="105"/>
          <w:sz w:val="28"/>
          <w:szCs w:val="28"/>
        </w:rPr>
        <w:t>caravanserais</w:t>
      </w:r>
      <w:proofErr w:type="gramEnd"/>
      <w:r w:rsidRPr="0062301D">
        <w:rPr>
          <w:b/>
          <w:w w:val="105"/>
          <w:sz w:val="28"/>
          <w:szCs w:val="28"/>
        </w:rPr>
        <w:t xml:space="preserve"> </w:t>
      </w:r>
      <w:r w:rsidRPr="0062301D">
        <w:rPr>
          <w:w w:val="105"/>
          <w:sz w:val="28"/>
          <w:szCs w:val="28"/>
        </w:rPr>
        <w:t xml:space="preserve">and other buildings were constructed in the country. One of the monuments of that period was the </w:t>
      </w:r>
      <w:proofErr w:type="spellStart"/>
      <w:r w:rsidRPr="0062301D">
        <w:rPr>
          <w:w w:val="105"/>
          <w:sz w:val="28"/>
          <w:szCs w:val="28"/>
        </w:rPr>
        <w:t>Surakhani</w:t>
      </w:r>
      <w:proofErr w:type="spellEnd"/>
      <w:r w:rsidRPr="0062301D">
        <w:rPr>
          <w:w w:val="105"/>
          <w:sz w:val="28"/>
          <w:szCs w:val="28"/>
        </w:rPr>
        <w:t xml:space="preserve"> temple which built by the Indian fire worshipers. </w:t>
      </w:r>
      <w:r w:rsidRPr="0062301D">
        <w:rPr>
          <w:b/>
          <w:w w:val="105"/>
          <w:sz w:val="28"/>
          <w:szCs w:val="28"/>
        </w:rPr>
        <w:t xml:space="preserve">Mausoleums </w:t>
      </w:r>
      <w:r w:rsidRPr="0062301D">
        <w:rPr>
          <w:w w:val="105"/>
          <w:sz w:val="28"/>
          <w:szCs w:val="28"/>
        </w:rPr>
        <w:t xml:space="preserve">which built in </w:t>
      </w:r>
      <w:proofErr w:type="spellStart"/>
      <w:r w:rsidRPr="0062301D">
        <w:rPr>
          <w:w w:val="105"/>
          <w:sz w:val="28"/>
          <w:szCs w:val="28"/>
        </w:rPr>
        <w:t>Kalakhana</w:t>
      </w:r>
      <w:proofErr w:type="spellEnd"/>
      <w:r w:rsidRPr="0062301D">
        <w:rPr>
          <w:w w:val="105"/>
          <w:sz w:val="28"/>
          <w:szCs w:val="28"/>
        </w:rPr>
        <w:t xml:space="preserve"> village of Shamakhi hold an important place among memorial complexes of the XVII century. The</w:t>
      </w:r>
    </w:p>
    <w:p w14:paraId="218B87A7" w14:textId="77777777" w:rsidR="00D80A2A" w:rsidRPr="0062301D" w:rsidRDefault="00D80A2A" w:rsidP="005779F0">
      <w:pPr>
        <w:spacing w:line="273" w:lineRule="auto"/>
        <w:rPr>
          <w:sz w:val="24"/>
          <w:szCs w:val="24"/>
        </w:rPr>
        <w:sectPr w:rsidR="00D80A2A" w:rsidRPr="0062301D" w:rsidSect="006B5413">
          <w:footerReference w:type="default" r:id="rId19"/>
          <w:pgSz w:w="11906" w:h="16838" w:code="9"/>
          <w:pgMar w:top="1060" w:right="960" w:bottom="940" w:left="1020" w:header="0" w:footer="755" w:gutter="0"/>
          <w:pgNumType w:start="161"/>
          <w:cols w:space="708"/>
        </w:sectPr>
      </w:pPr>
    </w:p>
    <w:p w14:paraId="218B87A8" w14:textId="77777777" w:rsidR="00D80A2A" w:rsidRPr="0062301D" w:rsidRDefault="0031107F" w:rsidP="005779F0">
      <w:pPr>
        <w:spacing w:before="60" w:line="273" w:lineRule="auto"/>
        <w:ind w:left="113" w:right="172"/>
        <w:rPr>
          <w:sz w:val="28"/>
          <w:szCs w:val="24"/>
        </w:rPr>
      </w:pPr>
      <w:r w:rsidRPr="0062301D">
        <w:rPr>
          <w:w w:val="105"/>
          <w:sz w:val="28"/>
          <w:szCs w:val="24"/>
        </w:rPr>
        <w:lastRenderedPageBreak/>
        <w:t>mausoleum</w:t>
      </w:r>
      <w:r w:rsidRPr="0062301D">
        <w:rPr>
          <w:spacing w:val="-6"/>
          <w:w w:val="105"/>
          <w:sz w:val="28"/>
          <w:szCs w:val="24"/>
        </w:rPr>
        <w:t xml:space="preserve"> </w:t>
      </w:r>
      <w:r w:rsidRPr="0062301D">
        <w:rPr>
          <w:w w:val="105"/>
          <w:sz w:val="28"/>
          <w:szCs w:val="24"/>
        </w:rPr>
        <w:t>was</w:t>
      </w:r>
      <w:r w:rsidRPr="0062301D">
        <w:rPr>
          <w:spacing w:val="-5"/>
          <w:w w:val="105"/>
          <w:sz w:val="28"/>
          <w:szCs w:val="24"/>
        </w:rPr>
        <w:t xml:space="preserve"> </w:t>
      </w:r>
      <w:r w:rsidRPr="0062301D">
        <w:rPr>
          <w:w w:val="105"/>
          <w:sz w:val="28"/>
          <w:szCs w:val="24"/>
        </w:rPr>
        <w:t>built</w:t>
      </w:r>
      <w:r w:rsidRPr="0062301D">
        <w:rPr>
          <w:spacing w:val="-6"/>
          <w:w w:val="105"/>
          <w:sz w:val="28"/>
          <w:szCs w:val="24"/>
        </w:rPr>
        <w:t xml:space="preserve"> </w:t>
      </w:r>
      <w:r w:rsidRPr="0062301D">
        <w:rPr>
          <w:w w:val="105"/>
          <w:sz w:val="28"/>
          <w:szCs w:val="24"/>
        </w:rPr>
        <w:t>in</w:t>
      </w:r>
      <w:r w:rsidRPr="0062301D">
        <w:rPr>
          <w:spacing w:val="-6"/>
          <w:w w:val="105"/>
          <w:sz w:val="28"/>
          <w:szCs w:val="24"/>
        </w:rPr>
        <w:t xml:space="preserve"> </w:t>
      </w:r>
      <w:r w:rsidRPr="0062301D">
        <w:rPr>
          <w:b/>
          <w:w w:val="105"/>
          <w:sz w:val="28"/>
          <w:szCs w:val="24"/>
        </w:rPr>
        <w:t>1663</w:t>
      </w:r>
      <w:r w:rsidRPr="0062301D">
        <w:rPr>
          <w:w w:val="105"/>
          <w:sz w:val="28"/>
          <w:szCs w:val="24"/>
        </w:rPr>
        <w:t>.</w:t>
      </w:r>
      <w:r w:rsidRPr="0062301D">
        <w:rPr>
          <w:spacing w:val="-6"/>
          <w:w w:val="105"/>
          <w:sz w:val="28"/>
          <w:szCs w:val="24"/>
        </w:rPr>
        <w:t xml:space="preserve"> </w:t>
      </w:r>
      <w:r w:rsidRPr="0062301D">
        <w:rPr>
          <w:b/>
          <w:w w:val="105"/>
          <w:sz w:val="28"/>
          <w:szCs w:val="24"/>
        </w:rPr>
        <w:t>In</w:t>
      </w:r>
      <w:r w:rsidRPr="0062301D">
        <w:rPr>
          <w:b/>
          <w:spacing w:val="-6"/>
          <w:w w:val="105"/>
          <w:sz w:val="28"/>
          <w:szCs w:val="24"/>
        </w:rPr>
        <w:t xml:space="preserve"> </w:t>
      </w:r>
      <w:r w:rsidRPr="0062301D">
        <w:rPr>
          <w:b/>
          <w:w w:val="105"/>
          <w:sz w:val="28"/>
          <w:szCs w:val="24"/>
        </w:rPr>
        <w:t>1663</w:t>
      </w:r>
      <w:r w:rsidRPr="0062301D">
        <w:rPr>
          <w:w w:val="105"/>
          <w:sz w:val="28"/>
          <w:szCs w:val="24"/>
        </w:rPr>
        <w:t>,</w:t>
      </w:r>
      <w:r w:rsidRPr="0062301D">
        <w:rPr>
          <w:spacing w:val="-6"/>
          <w:w w:val="105"/>
          <w:sz w:val="28"/>
          <w:szCs w:val="24"/>
        </w:rPr>
        <w:t xml:space="preserve"> </w:t>
      </w:r>
      <w:r w:rsidRPr="0062301D">
        <w:rPr>
          <w:w w:val="105"/>
          <w:sz w:val="28"/>
          <w:szCs w:val="24"/>
        </w:rPr>
        <w:t>the</w:t>
      </w:r>
      <w:r w:rsidRPr="0062301D">
        <w:rPr>
          <w:spacing w:val="-6"/>
          <w:w w:val="105"/>
          <w:sz w:val="28"/>
          <w:szCs w:val="24"/>
        </w:rPr>
        <w:t xml:space="preserve"> </w:t>
      </w:r>
      <w:r w:rsidRPr="0062301D">
        <w:rPr>
          <w:w w:val="105"/>
          <w:sz w:val="28"/>
          <w:szCs w:val="24"/>
        </w:rPr>
        <w:t>mosque</w:t>
      </w:r>
      <w:r w:rsidRPr="0062301D">
        <w:rPr>
          <w:spacing w:val="-5"/>
          <w:w w:val="105"/>
          <w:sz w:val="28"/>
          <w:szCs w:val="24"/>
        </w:rPr>
        <w:t xml:space="preserve"> </w:t>
      </w:r>
      <w:r w:rsidRPr="0062301D">
        <w:rPr>
          <w:w w:val="105"/>
          <w:sz w:val="28"/>
          <w:szCs w:val="24"/>
        </w:rPr>
        <w:t>was</w:t>
      </w:r>
      <w:r w:rsidRPr="0062301D">
        <w:rPr>
          <w:spacing w:val="-5"/>
          <w:w w:val="105"/>
          <w:sz w:val="28"/>
          <w:szCs w:val="24"/>
        </w:rPr>
        <w:t xml:space="preserve"> </w:t>
      </w:r>
      <w:r w:rsidRPr="0062301D">
        <w:rPr>
          <w:w w:val="105"/>
          <w:sz w:val="28"/>
          <w:szCs w:val="24"/>
        </w:rPr>
        <w:t>built in</w:t>
      </w:r>
      <w:r w:rsidRPr="0062301D">
        <w:rPr>
          <w:spacing w:val="-19"/>
          <w:w w:val="105"/>
          <w:sz w:val="28"/>
          <w:szCs w:val="24"/>
        </w:rPr>
        <w:t xml:space="preserve"> </w:t>
      </w:r>
      <w:r w:rsidRPr="0062301D">
        <w:rPr>
          <w:w w:val="105"/>
          <w:sz w:val="28"/>
          <w:szCs w:val="24"/>
        </w:rPr>
        <w:t>the</w:t>
      </w:r>
      <w:r w:rsidRPr="0062301D">
        <w:rPr>
          <w:spacing w:val="-19"/>
          <w:w w:val="105"/>
          <w:sz w:val="28"/>
          <w:szCs w:val="24"/>
        </w:rPr>
        <w:t xml:space="preserve"> </w:t>
      </w:r>
      <w:r w:rsidRPr="0062301D">
        <w:rPr>
          <w:b/>
          <w:w w:val="105"/>
          <w:sz w:val="28"/>
          <w:szCs w:val="24"/>
        </w:rPr>
        <w:t>village</w:t>
      </w:r>
      <w:r w:rsidRPr="0062301D">
        <w:rPr>
          <w:b/>
          <w:spacing w:val="-18"/>
          <w:w w:val="105"/>
          <w:sz w:val="28"/>
          <w:szCs w:val="24"/>
        </w:rPr>
        <w:t xml:space="preserve"> </w:t>
      </w:r>
      <w:r w:rsidRPr="0062301D">
        <w:rPr>
          <w:b/>
          <w:w w:val="105"/>
          <w:sz w:val="28"/>
          <w:szCs w:val="24"/>
        </w:rPr>
        <w:t>of</w:t>
      </w:r>
      <w:r w:rsidRPr="0062301D">
        <w:rPr>
          <w:b/>
          <w:spacing w:val="-18"/>
          <w:w w:val="105"/>
          <w:sz w:val="28"/>
          <w:szCs w:val="24"/>
        </w:rPr>
        <w:t xml:space="preserve"> </w:t>
      </w:r>
      <w:r w:rsidRPr="0062301D">
        <w:rPr>
          <w:b/>
          <w:w w:val="105"/>
          <w:sz w:val="28"/>
          <w:szCs w:val="24"/>
        </w:rPr>
        <w:t>Nardaran</w:t>
      </w:r>
      <w:r w:rsidRPr="0062301D">
        <w:rPr>
          <w:w w:val="105"/>
          <w:sz w:val="28"/>
          <w:szCs w:val="24"/>
        </w:rPr>
        <w:t>.</w:t>
      </w:r>
      <w:r w:rsidRPr="0062301D">
        <w:rPr>
          <w:spacing w:val="-20"/>
          <w:w w:val="105"/>
          <w:sz w:val="28"/>
          <w:szCs w:val="24"/>
        </w:rPr>
        <w:t xml:space="preserve"> </w:t>
      </w:r>
      <w:r w:rsidRPr="0062301D">
        <w:rPr>
          <w:b/>
          <w:w w:val="105"/>
          <w:sz w:val="28"/>
          <w:szCs w:val="24"/>
        </w:rPr>
        <w:t>Caravanserai</w:t>
      </w:r>
      <w:r w:rsidRPr="0062301D">
        <w:rPr>
          <w:b/>
          <w:spacing w:val="-18"/>
          <w:w w:val="105"/>
          <w:sz w:val="28"/>
          <w:szCs w:val="24"/>
        </w:rPr>
        <w:t xml:space="preserve"> </w:t>
      </w:r>
      <w:r w:rsidRPr="0062301D">
        <w:rPr>
          <w:w w:val="105"/>
          <w:sz w:val="28"/>
          <w:szCs w:val="24"/>
        </w:rPr>
        <w:t>was</w:t>
      </w:r>
      <w:r w:rsidRPr="0062301D">
        <w:rPr>
          <w:spacing w:val="-20"/>
          <w:w w:val="105"/>
          <w:sz w:val="28"/>
          <w:szCs w:val="24"/>
        </w:rPr>
        <w:t xml:space="preserve"> </w:t>
      </w:r>
      <w:r w:rsidRPr="0062301D">
        <w:rPr>
          <w:w w:val="105"/>
          <w:sz w:val="28"/>
          <w:szCs w:val="24"/>
        </w:rPr>
        <w:t>built</w:t>
      </w:r>
      <w:r w:rsidRPr="0062301D">
        <w:rPr>
          <w:spacing w:val="-19"/>
          <w:w w:val="105"/>
          <w:sz w:val="28"/>
          <w:szCs w:val="24"/>
        </w:rPr>
        <w:t xml:space="preserve"> </w:t>
      </w:r>
      <w:r w:rsidRPr="0062301D">
        <w:rPr>
          <w:w w:val="105"/>
          <w:sz w:val="28"/>
          <w:szCs w:val="24"/>
        </w:rPr>
        <w:t>in</w:t>
      </w:r>
      <w:r w:rsidRPr="0062301D">
        <w:rPr>
          <w:spacing w:val="-18"/>
          <w:w w:val="105"/>
          <w:sz w:val="28"/>
          <w:szCs w:val="24"/>
        </w:rPr>
        <w:t xml:space="preserve"> </w:t>
      </w:r>
      <w:r w:rsidRPr="0062301D">
        <w:rPr>
          <w:w w:val="105"/>
          <w:sz w:val="28"/>
          <w:szCs w:val="24"/>
        </w:rPr>
        <w:t xml:space="preserve">Shibli, at the south-east of Tabriz. </w:t>
      </w:r>
      <w:proofErr w:type="spellStart"/>
      <w:r w:rsidRPr="0062301D">
        <w:rPr>
          <w:b/>
          <w:w w:val="105"/>
          <w:sz w:val="28"/>
          <w:szCs w:val="24"/>
        </w:rPr>
        <w:t>Masjidi</w:t>
      </w:r>
      <w:proofErr w:type="spellEnd"/>
      <w:r w:rsidRPr="0062301D">
        <w:rPr>
          <w:b/>
          <w:w w:val="105"/>
          <w:sz w:val="28"/>
          <w:szCs w:val="24"/>
        </w:rPr>
        <w:t xml:space="preserve"> </w:t>
      </w:r>
      <w:proofErr w:type="spellStart"/>
      <w:r w:rsidRPr="0062301D">
        <w:rPr>
          <w:b/>
          <w:w w:val="105"/>
          <w:sz w:val="28"/>
          <w:szCs w:val="24"/>
        </w:rPr>
        <w:t>Juma</w:t>
      </w:r>
      <w:proofErr w:type="spellEnd"/>
      <w:r w:rsidRPr="0062301D">
        <w:rPr>
          <w:w w:val="105"/>
          <w:sz w:val="28"/>
          <w:szCs w:val="24"/>
        </w:rPr>
        <w:t xml:space="preserve">-Shah Abbas mosque was built in </w:t>
      </w:r>
      <w:r w:rsidRPr="0062301D">
        <w:rPr>
          <w:b/>
          <w:w w:val="105"/>
          <w:sz w:val="28"/>
          <w:szCs w:val="24"/>
        </w:rPr>
        <w:t xml:space="preserve">Ganja </w:t>
      </w:r>
      <w:r w:rsidRPr="0062301D">
        <w:rPr>
          <w:w w:val="105"/>
          <w:sz w:val="28"/>
          <w:szCs w:val="24"/>
        </w:rPr>
        <w:t xml:space="preserve">in </w:t>
      </w:r>
      <w:r w:rsidRPr="0062301D">
        <w:rPr>
          <w:b/>
          <w:w w:val="105"/>
          <w:sz w:val="28"/>
          <w:szCs w:val="24"/>
        </w:rPr>
        <w:t>1606</w:t>
      </w:r>
      <w:r w:rsidRPr="0062301D">
        <w:rPr>
          <w:w w:val="105"/>
          <w:sz w:val="28"/>
          <w:szCs w:val="24"/>
        </w:rPr>
        <w:t xml:space="preserve">. Reservoir (drinking water storage) was also built in </w:t>
      </w:r>
      <w:r w:rsidRPr="0062301D">
        <w:rPr>
          <w:b/>
          <w:w w:val="105"/>
          <w:sz w:val="28"/>
          <w:szCs w:val="24"/>
        </w:rPr>
        <w:t>Sangachal in the XVII century</w:t>
      </w:r>
      <w:r w:rsidRPr="0062301D">
        <w:rPr>
          <w:w w:val="105"/>
          <w:sz w:val="28"/>
          <w:szCs w:val="24"/>
        </w:rPr>
        <w:t>.</w:t>
      </w:r>
    </w:p>
    <w:p w14:paraId="218B87A9" w14:textId="77777777" w:rsidR="00D80A2A" w:rsidRPr="0062301D" w:rsidRDefault="00D80A2A" w:rsidP="005779F0">
      <w:pPr>
        <w:pStyle w:val="GvdeMetni"/>
        <w:ind w:left="0" w:right="0"/>
        <w:jc w:val="left"/>
        <w:rPr>
          <w:sz w:val="28"/>
          <w:szCs w:val="28"/>
        </w:rPr>
      </w:pPr>
    </w:p>
    <w:p w14:paraId="218B87AA" w14:textId="77777777" w:rsidR="00D80A2A" w:rsidRPr="0062301D" w:rsidRDefault="00D80A2A" w:rsidP="005779F0">
      <w:pPr>
        <w:pStyle w:val="GvdeMetni"/>
        <w:spacing w:before="8"/>
        <w:ind w:left="0" w:right="0"/>
        <w:jc w:val="left"/>
        <w:rPr>
          <w:sz w:val="32"/>
          <w:szCs w:val="28"/>
        </w:rPr>
      </w:pPr>
    </w:p>
    <w:p w14:paraId="218B87AB" w14:textId="77777777" w:rsidR="00D80A2A" w:rsidRPr="0062301D" w:rsidRDefault="0031107F" w:rsidP="005779F0">
      <w:pPr>
        <w:pStyle w:val="Balk1"/>
        <w:numPr>
          <w:ilvl w:val="0"/>
          <w:numId w:val="1"/>
        </w:numPr>
        <w:tabs>
          <w:tab w:val="left" w:pos="1806"/>
        </w:tabs>
        <w:ind w:left="1806" w:hanging="387"/>
        <w:jc w:val="left"/>
        <w:rPr>
          <w:sz w:val="28"/>
          <w:szCs w:val="28"/>
        </w:rPr>
      </w:pPr>
      <w:r w:rsidRPr="0062301D">
        <w:rPr>
          <w:sz w:val="28"/>
          <w:szCs w:val="28"/>
        </w:rPr>
        <w:t>Theme. Azerbaijan</w:t>
      </w:r>
      <w:r w:rsidRPr="0062301D">
        <w:rPr>
          <w:spacing w:val="57"/>
          <w:sz w:val="28"/>
          <w:szCs w:val="28"/>
        </w:rPr>
        <w:t xml:space="preserve"> </w:t>
      </w:r>
      <w:r w:rsidRPr="0062301D">
        <w:rPr>
          <w:sz w:val="28"/>
          <w:szCs w:val="28"/>
        </w:rPr>
        <w:t>Khanates</w:t>
      </w:r>
    </w:p>
    <w:p w14:paraId="218B87AC" w14:textId="77777777" w:rsidR="00D80A2A" w:rsidRPr="0062301D" w:rsidRDefault="0031107F" w:rsidP="005779F0">
      <w:pPr>
        <w:pStyle w:val="ListeParagraf"/>
        <w:numPr>
          <w:ilvl w:val="0"/>
          <w:numId w:val="13"/>
        </w:numPr>
        <w:tabs>
          <w:tab w:val="left" w:pos="295"/>
        </w:tabs>
        <w:spacing w:before="201" w:line="276" w:lineRule="auto"/>
        <w:ind w:right="172" w:firstLine="0"/>
        <w:rPr>
          <w:b/>
          <w:sz w:val="24"/>
          <w:szCs w:val="24"/>
        </w:rPr>
      </w:pPr>
      <w:r w:rsidRPr="0062301D">
        <w:rPr>
          <w:b/>
          <w:sz w:val="28"/>
          <w:szCs w:val="24"/>
        </w:rPr>
        <w:t>The historical condition of establishment Azerbaijani Khanates</w:t>
      </w:r>
    </w:p>
    <w:p w14:paraId="218B87AD" w14:textId="77777777" w:rsidR="00D80A2A" w:rsidRPr="0062301D" w:rsidRDefault="0031107F" w:rsidP="005779F0">
      <w:pPr>
        <w:pStyle w:val="ListeParagraf"/>
        <w:numPr>
          <w:ilvl w:val="0"/>
          <w:numId w:val="13"/>
        </w:numPr>
        <w:tabs>
          <w:tab w:val="left" w:pos="354"/>
        </w:tabs>
        <w:ind w:left="354" w:hanging="240"/>
        <w:rPr>
          <w:b/>
          <w:sz w:val="28"/>
          <w:szCs w:val="24"/>
        </w:rPr>
      </w:pPr>
      <w:r w:rsidRPr="0062301D">
        <w:rPr>
          <w:b/>
          <w:sz w:val="28"/>
          <w:szCs w:val="24"/>
        </w:rPr>
        <w:t>Struggling of khanates to unity lands of</w:t>
      </w:r>
      <w:r w:rsidRPr="0062301D">
        <w:rPr>
          <w:b/>
          <w:spacing w:val="-9"/>
          <w:sz w:val="28"/>
          <w:szCs w:val="24"/>
        </w:rPr>
        <w:t xml:space="preserve"> </w:t>
      </w:r>
      <w:r w:rsidRPr="0062301D">
        <w:rPr>
          <w:b/>
          <w:sz w:val="28"/>
          <w:szCs w:val="24"/>
        </w:rPr>
        <w:t>Azerbaijan</w:t>
      </w:r>
    </w:p>
    <w:p w14:paraId="218B87AE" w14:textId="77777777" w:rsidR="00D80A2A" w:rsidRPr="0062301D" w:rsidRDefault="0031107F" w:rsidP="005779F0">
      <w:pPr>
        <w:pStyle w:val="ListeParagraf"/>
        <w:numPr>
          <w:ilvl w:val="0"/>
          <w:numId w:val="13"/>
        </w:numPr>
        <w:tabs>
          <w:tab w:val="left" w:pos="354"/>
        </w:tabs>
        <w:spacing w:before="42"/>
        <w:ind w:left="354" w:hanging="240"/>
        <w:rPr>
          <w:b/>
          <w:sz w:val="28"/>
          <w:szCs w:val="24"/>
        </w:rPr>
      </w:pPr>
      <w:r w:rsidRPr="0062301D">
        <w:rPr>
          <w:b/>
          <w:sz w:val="28"/>
          <w:szCs w:val="24"/>
        </w:rPr>
        <w:t>Struggle against to the foreign</w:t>
      </w:r>
      <w:r w:rsidRPr="0062301D">
        <w:rPr>
          <w:b/>
          <w:spacing w:val="-7"/>
          <w:sz w:val="28"/>
          <w:szCs w:val="24"/>
        </w:rPr>
        <w:t xml:space="preserve"> </w:t>
      </w:r>
      <w:r w:rsidRPr="0062301D">
        <w:rPr>
          <w:b/>
          <w:sz w:val="28"/>
          <w:szCs w:val="24"/>
        </w:rPr>
        <w:t>invaders</w:t>
      </w:r>
    </w:p>
    <w:p w14:paraId="218B87AF" w14:textId="77777777" w:rsidR="00D80A2A" w:rsidRPr="0062301D" w:rsidRDefault="0031107F" w:rsidP="005779F0">
      <w:pPr>
        <w:pStyle w:val="ListeParagraf"/>
        <w:numPr>
          <w:ilvl w:val="0"/>
          <w:numId w:val="13"/>
        </w:numPr>
        <w:tabs>
          <w:tab w:val="left" w:pos="382"/>
        </w:tabs>
        <w:spacing w:before="43" w:line="273" w:lineRule="auto"/>
        <w:ind w:right="172" w:firstLine="0"/>
        <w:rPr>
          <w:b/>
          <w:color w:val="1C1C1C"/>
          <w:sz w:val="28"/>
          <w:szCs w:val="24"/>
        </w:rPr>
      </w:pPr>
      <w:r w:rsidRPr="0062301D">
        <w:rPr>
          <w:b/>
          <w:color w:val="1C1C1C"/>
          <w:sz w:val="28"/>
          <w:szCs w:val="24"/>
        </w:rPr>
        <w:t xml:space="preserve">The social-economic condition of </w:t>
      </w:r>
      <w:proofErr w:type="gramStart"/>
      <w:r w:rsidRPr="0062301D">
        <w:rPr>
          <w:b/>
          <w:color w:val="1C1C1C"/>
          <w:sz w:val="28"/>
          <w:szCs w:val="24"/>
        </w:rPr>
        <w:t>khanates’</w:t>
      </w:r>
      <w:proofErr w:type="gramEnd"/>
      <w:r w:rsidRPr="0062301D">
        <w:rPr>
          <w:b/>
          <w:color w:val="1C1C1C"/>
          <w:sz w:val="28"/>
          <w:szCs w:val="24"/>
        </w:rPr>
        <w:t>. The culture of Azerbaijan.</w:t>
      </w:r>
    </w:p>
    <w:p w14:paraId="218B87B0" w14:textId="77777777" w:rsidR="00D80A2A" w:rsidRPr="0062301D" w:rsidRDefault="00D80A2A" w:rsidP="005779F0">
      <w:pPr>
        <w:pStyle w:val="GvdeMetni"/>
        <w:spacing w:before="5"/>
        <w:ind w:left="0" w:right="0"/>
        <w:jc w:val="left"/>
        <w:rPr>
          <w:b/>
          <w:szCs w:val="28"/>
        </w:rPr>
      </w:pPr>
    </w:p>
    <w:p w14:paraId="218B87B1" w14:textId="77777777" w:rsidR="00D80A2A" w:rsidRPr="0062301D" w:rsidRDefault="0031107F" w:rsidP="005779F0">
      <w:pPr>
        <w:pStyle w:val="ListeParagraf"/>
        <w:numPr>
          <w:ilvl w:val="1"/>
          <w:numId w:val="13"/>
        </w:numPr>
        <w:tabs>
          <w:tab w:val="left" w:pos="1180"/>
        </w:tabs>
        <w:spacing w:before="1" w:line="276" w:lineRule="auto"/>
        <w:ind w:right="1056" w:firstLine="0"/>
        <w:rPr>
          <w:b/>
          <w:sz w:val="28"/>
          <w:szCs w:val="24"/>
        </w:rPr>
      </w:pPr>
      <w:r w:rsidRPr="0062301D">
        <w:rPr>
          <w:b/>
          <w:sz w:val="28"/>
          <w:szCs w:val="24"/>
        </w:rPr>
        <w:t>The historical condition of establishment Azerbaijani</w:t>
      </w:r>
      <w:r w:rsidRPr="0062301D">
        <w:rPr>
          <w:b/>
          <w:spacing w:val="-1"/>
          <w:sz w:val="28"/>
          <w:szCs w:val="24"/>
        </w:rPr>
        <w:t xml:space="preserve"> </w:t>
      </w:r>
      <w:r w:rsidRPr="0062301D">
        <w:rPr>
          <w:b/>
          <w:sz w:val="28"/>
          <w:szCs w:val="24"/>
        </w:rPr>
        <w:t>Khanates</w:t>
      </w:r>
    </w:p>
    <w:p w14:paraId="218B87B2" w14:textId="77777777" w:rsidR="00D80A2A" w:rsidRPr="0062301D" w:rsidRDefault="0031107F" w:rsidP="005779F0">
      <w:pPr>
        <w:spacing w:before="129" w:line="276" w:lineRule="auto"/>
        <w:ind w:left="114" w:right="170" w:firstLine="426"/>
        <w:rPr>
          <w:sz w:val="28"/>
          <w:szCs w:val="24"/>
        </w:rPr>
      </w:pPr>
      <w:r w:rsidRPr="0062301D">
        <w:rPr>
          <w:sz w:val="28"/>
          <w:szCs w:val="24"/>
        </w:rPr>
        <w:t xml:space="preserve">The second half of the </w:t>
      </w:r>
      <w:proofErr w:type="spellStart"/>
      <w:r w:rsidRPr="0062301D">
        <w:rPr>
          <w:sz w:val="28"/>
          <w:szCs w:val="24"/>
        </w:rPr>
        <w:t>XVlll</w:t>
      </w:r>
      <w:proofErr w:type="spellEnd"/>
      <w:r w:rsidRPr="0062301D">
        <w:rPr>
          <w:sz w:val="28"/>
          <w:szCs w:val="24"/>
        </w:rPr>
        <w:t xml:space="preserve"> century feudal fragmentation, the weakness of economic relations, and advantage of natural economy </w:t>
      </w:r>
      <w:proofErr w:type="gramStart"/>
      <w:r w:rsidRPr="0062301D">
        <w:rPr>
          <w:sz w:val="28"/>
          <w:szCs w:val="24"/>
        </w:rPr>
        <w:t>didn’t</w:t>
      </w:r>
      <w:proofErr w:type="gramEnd"/>
      <w:r w:rsidRPr="0062301D">
        <w:rPr>
          <w:sz w:val="28"/>
          <w:szCs w:val="24"/>
        </w:rPr>
        <w:t xml:space="preserve"> allow founding a centralized state. Azerbaijan divided independent and semi-independent </w:t>
      </w:r>
      <w:r w:rsidRPr="0062301D">
        <w:rPr>
          <w:b/>
          <w:sz w:val="28"/>
          <w:szCs w:val="24"/>
        </w:rPr>
        <w:t xml:space="preserve">khanates, sultanates and </w:t>
      </w:r>
      <w:proofErr w:type="spellStart"/>
      <w:r w:rsidRPr="0062301D">
        <w:rPr>
          <w:b/>
          <w:sz w:val="28"/>
          <w:szCs w:val="24"/>
        </w:rPr>
        <w:t>meliks</w:t>
      </w:r>
      <w:proofErr w:type="spellEnd"/>
      <w:r w:rsidRPr="0062301D">
        <w:rPr>
          <w:sz w:val="28"/>
          <w:szCs w:val="24"/>
        </w:rPr>
        <w:t xml:space="preserve">. İn 40s in Southern Azerbaijan founded </w:t>
      </w:r>
      <w:r w:rsidRPr="0062301D">
        <w:rPr>
          <w:b/>
          <w:sz w:val="28"/>
          <w:szCs w:val="24"/>
        </w:rPr>
        <w:t xml:space="preserve">Tabriz, Urmia, </w:t>
      </w:r>
      <w:proofErr w:type="spellStart"/>
      <w:r w:rsidRPr="0062301D">
        <w:rPr>
          <w:b/>
          <w:sz w:val="28"/>
          <w:szCs w:val="24"/>
        </w:rPr>
        <w:t>Khoy</w:t>
      </w:r>
      <w:proofErr w:type="spellEnd"/>
      <w:r w:rsidRPr="0062301D">
        <w:rPr>
          <w:b/>
          <w:sz w:val="28"/>
          <w:szCs w:val="24"/>
        </w:rPr>
        <w:t xml:space="preserve">, </w:t>
      </w:r>
      <w:proofErr w:type="spellStart"/>
      <w:r w:rsidRPr="0062301D">
        <w:rPr>
          <w:b/>
          <w:sz w:val="28"/>
          <w:szCs w:val="24"/>
        </w:rPr>
        <w:t>Garadagh</w:t>
      </w:r>
      <w:proofErr w:type="spellEnd"/>
      <w:r w:rsidRPr="0062301D">
        <w:rPr>
          <w:b/>
          <w:sz w:val="28"/>
          <w:szCs w:val="24"/>
        </w:rPr>
        <w:t xml:space="preserve">, </w:t>
      </w:r>
      <w:proofErr w:type="spellStart"/>
      <w:r w:rsidRPr="0062301D">
        <w:rPr>
          <w:b/>
          <w:sz w:val="28"/>
          <w:szCs w:val="24"/>
        </w:rPr>
        <w:t>Sarab</w:t>
      </w:r>
      <w:proofErr w:type="spellEnd"/>
      <w:r w:rsidRPr="0062301D">
        <w:rPr>
          <w:b/>
          <w:sz w:val="28"/>
          <w:szCs w:val="24"/>
        </w:rPr>
        <w:t xml:space="preserve">, </w:t>
      </w:r>
      <w:proofErr w:type="spellStart"/>
      <w:r w:rsidRPr="0062301D">
        <w:rPr>
          <w:b/>
          <w:sz w:val="28"/>
          <w:szCs w:val="24"/>
        </w:rPr>
        <w:t>Maraga</w:t>
      </w:r>
      <w:proofErr w:type="spellEnd"/>
      <w:r w:rsidRPr="0062301D">
        <w:rPr>
          <w:b/>
          <w:sz w:val="28"/>
          <w:szCs w:val="24"/>
        </w:rPr>
        <w:t xml:space="preserve">, </w:t>
      </w:r>
      <w:proofErr w:type="spellStart"/>
      <w:r w:rsidRPr="0062301D">
        <w:rPr>
          <w:b/>
          <w:sz w:val="28"/>
          <w:szCs w:val="24"/>
        </w:rPr>
        <w:t>Maku</w:t>
      </w:r>
      <w:proofErr w:type="spellEnd"/>
      <w:r w:rsidRPr="0062301D">
        <w:rPr>
          <w:b/>
          <w:sz w:val="28"/>
          <w:szCs w:val="24"/>
        </w:rPr>
        <w:t xml:space="preserve"> khanates</w:t>
      </w:r>
      <w:r w:rsidRPr="0062301D">
        <w:rPr>
          <w:sz w:val="28"/>
          <w:szCs w:val="24"/>
        </w:rPr>
        <w:t xml:space="preserve">. North Azerbaijani lands between </w:t>
      </w:r>
      <w:proofErr w:type="spellStart"/>
      <w:r w:rsidRPr="0062301D">
        <w:rPr>
          <w:sz w:val="28"/>
          <w:szCs w:val="24"/>
        </w:rPr>
        <w:t>Araz</w:t>
      </w:r>
      <w:proofErr w:type="spellEnd"/>
      <w:r w:rsidRPr="0062301D">
        <w:rPr>
          <w:sz w:val="28"/>
          <w:szCs w:val="24"/>
        </w:rPr>
        <w:t xml:space="preserve"> –Kura rivers </w:t>
      </w:r>
      <w:r w:rsidRPr="0062301D">
        <w:rPr>
          <w:b/>
          <w:sz w:val="28"/>
          <w:szCs w:val="24"/>
        </w:rPr>
        <w:t>Karabakh khanate</w:t>
      </w:r>
      <w:r w:rsidRPr="0062301D">
        <w:rPr>
          <w:sz w:val="28"/>
          <w:szCs w:val="24"/>
        </w:rPr>
        <w:t xml:space="preserve">, from the series of </w:t>
      </w:r>
      <w:proofErr w:type="spellStart"/>
      <w:r w:rsidRPr="0062301D">
        <w:rPr>
          <w:sz w:val="28"/>
          <w:szCs w:val="24"/>
        </w:rPr>
        <w:t>Murovdagh</w:t>
      </w:r>
      <w:proofErr w:type="spellEnd"/>
      <w:r w:rsidRPr="0062301D">
        <w:rPr>
          <w:sz w:val="28"/>
          <w:szCs w:val="24"/>
        </w:rPr>
        <w:t xml:space="preserve"> until the Kura River areas </w:t>
      </w:r>
      <w:r w:rsidRPr="0062301D">
        <w:rPr>
          <w:b/>
          <w:sz w:val="28"/>
          <w:szCs w:val="24"/>
        </w:rPr>
        <w:t>Ganja khanate</w:t>
      </w:r>
      <w:r w:rsidRPr="0062301D">
        <w:rPr>
          <w:sz w:val="28"/>
          <w:szCs w:val="24"/>
        </w:rPr>
        <w:t xml:space="preserve">, in the plains of </w:t>
      </w:r>
      <w:proofErr w:type="spellStart"/>
      <w:r w:rsidRPr="0062301D">
        <w:rPr>
          <w:sz w:val="28"/>
          <w:szCs w:val="24"/>
        </w:rPr>
        <w:t>Shirvan</w:t>
      </w:r>
      <w:proofErr w:type="spellEnd"/>
      <w:r w:rsidRPr="0062301D">
        <w:rPr>
          <w:sz w:val="28"/>
          <w:szCs w:val="24"/>
        </w:rPr>
        <w:t xml:space="preserve"> </w:t>
      </w:r>
      <w:r w:rsidRPr="0062301D">
        <w:rPr>
          <w:b/>
          <w:sz w:val="28"/>
          <w:szCs w:val="24"/>
        </w:rPr>
        <w:t xml:space="preserve">Shamakhi khanate </w:t>
      </w:r>
      <w:r w:rsidRPr="0062301D">
        <w:rPr>
          <w:sz w:val="28"/>
          <w:szCs w:val="24"/>
        </w:rPr>
        <w:t xml:space="preserve">was founded. Azerbaijan's north-east, </w:t>
      </w:r>
      <w:proofErr w:type="spellStart"/>
      <w:r w:rsidRPr="0062301D">
        <w:rPr>
          <w:b/>
          <w:sz w:val="28"/>
          <w:szCs w:val="24"/>
        </w:rPr>
        <w:t>Quba</w:t>
      </w:r>
      <w:proofErr w:type="spellEnd"/>
      <w:r w:rsidRPr="0062301D">
        <w:rPr>
          <w:b/>
          <w:sz w:val="28"/>
          <w:szCs w:val="24"/>
        </w:rPr>
        <w:t xml:space="preserve">, Baku and </w:t>
      </w:r>
      <w:proofErr w:type="spellStart"/>
      <w:r w:rsidRPr="0062301D">
        <w:rPr>
          <w:b/>
          <w:sz w:val="28"/>
          <w:szCs w:val="24"/>
        </w:rPr>
        <w:t>Darband</w:t>
      </w:r>
      <w:proofErr w:type="spellEnd"/>
      <w:r w:rsidRPr="0062301D">
        <w:rPr>
          <w:b/>
          <w:sz w:val="28"/>
          <w:szCs w:val="24"/>
        </w:rPr>
        <w:t xml:space="preserve"> khanates, </w:t>
      </w:r>
      <w:r w:rsidRPr="0062301D">
        <w:rPr>
          <w:sz w:val="28"/>
          <w:szCs w:val="24"/>
        </w:rPr>
        <w:t>south-east of the</w:t>
      </w:r>
    </w:p>
    <w:p w14:paraId="218B87B3" w14:textId="77777777" w:rsidR="00D80A2A" w:rsidRPr="0062301D" w:rsidRDefault="00D80A2A" w:rsidP="005779F0">
      <w:pPr>
        <w:spacing w:line="276" w:lineRule="auto"/>
        <w:rPr>
          <w:sz w:val="28"/>
          <w:szCs w:val="24"/>
        </w:rPr>
        <w:sectPr w:rsidR="00D80A2A" w:rsidRPr="0062301D" w:rsidSect="006B5413">
          <w:pgSz w:w="11906" w:h="16838" w:code="9"/>
          <w:pgMar w:top="1060" w:right="960" w:bottom="940" w:left="1020" w:header="0" w:footer="755" w:gutter="0"/>
          <w:cols w:space="708"/>
        </w:sectPr>
      </w:pPr>
    </w:p>
    <w:p w14:paraId="218B87B4" w14:textId="77777777" w:rsidR="00D80A2A" w:rsidRPr="0062301D" w:rsidRDefault="0031107F" w:rsidP="005779F0">
      <w:pPr>
        <w:spacing w:before="64" w:line="276" w:lineRule="auto"/>
        <w:ind w:left="114" w:right="170"/>
        <w:rPr>
          <w:sz w:val="28"/>
          <w:szCs w:val="24"/>
        </w:rPr>
      </w:pPr>
      <w:r w:rsidRPr="0062301D">
        <w:rPr>
          <w:sz w:val="28"/>
          <w:szCs w:val="24"/>
        </w:rPr>
        <w:lastRenderedPageBreak/>
        <w:t xml:space="preserve">Caspian Sea shore created as </w:t>
      </w:r>
      <w:proofErr w:type="spellStart"/>
      <w:r w:rsidRPr="0062301D">
        <w:rPr>
          <w:b/>
          <w:sz w:val="28"/>
          <w:szCs w:val="24"/>
        </w:rPr>
        <w:t>Lankaran</w:t>
      </w:r>
      <w:proofErr w:type="spellEnd"/>
      <w:r w:rsidRPr="0062301D">
        <w:rPr>
          <w:b/>
          <w:sz w:val="28"/>
          <w:szCs w:val="24"/>
        </w:rPr>
        <w:t xml:space="preserve"> khanate </w:t>
      </w:r>
      <w:r w:rsidRPr="0062301D">
        <w:rPr>
          <w:sz w:val="28"/>
          <w:szCs w:val="24"/>
        </w:rPr>
        <w:t xml:space="preserve">state structures. Also were available </w:t>
      </w:r>
      <w:proofErr w:type="spellStart"/>
      <w:r w:rsidRPr="0062301D">
        <w:rPr>
          <w:b/>
          <w:sz w:val="28"/>
          <w:szCs w:val="24"/>
        </w:rPr>
        <w:t>Ilisu</w:t>
      </w:r>
      <w:proofErr w:type="spellEnd"/>
      <w:r w:rsidRPr="0062301D">
        <w:rPr>
          <w:b/>
          <w:sz w:val="28"/>
          <w:szCs w:val="24"/>
        </w:rPr>
        <w:t xml:space="preserve">, Gabala, </w:t>
      </w:r>
      <w:proofErr w:type="spellStart"/>
      <w:r w:rsidRPr="0062301D">
        <w:rPr>
          <w:b/>
          <w:sz w:val="28"/>
          <w:szCs w:val="24"/>
        </w:rPr>
        <w:t>Arash</w:t>
      </w:r>
      <w:proofErr w:type="spellEnd"/>
      <w:r w:rsidRPr="0062301D">
        <w:rPr>
          <w:b/>
          <w:sz w:val="28"/>
          <w:szCs w:val="24"/>
        </w:rPr>
        <w:t xml:space="preserve">, Kazakh and </w:t>
      </w:r>
      <w:proofErr w:type="spellStart"/>
      <w:r w:rsidRPr="0062301D">
        <w:rPr>
          <w:b/>
          <w:sz w:val="28"/>
          <w:szCs w:val="24"/>
        </w:rPr>
        <w:t>Shamsaddil</w:t>
      </w:r>
      <w:proofErr w:type="spellEnd"/>
      <w:r w:rsidRPr="0062301D">
        <w:rPr>
          <w:b/>
          <w:sz w:val="28"/>
          <w:szCs w:val="24"/>
        </w:rPr>
        <w:t xml:space="preserve"> sultanates. </w:t>
      </w:r>
      <w:r w:rsidRPr="0062301D">
        <w:rPr>
          <w:sz w:val="28"/>
          <w:szCs w:val="24"/>
        </w:rPr>
        <w:t xml:space="preserve">İn the North East from </w:t>
      </w:r>
      <w:proofErr w:type="spellStart"/>
      <w:r w:rsidRPr="0062301D">
        <w:rPr>
          <w:sz w:val="28"/>
          <w:szCs w:val="24"/>
        </w:rPr>
        <w:t>Shamsaddil</w:t>
      </w:r>
      <w:proofErr w:type="spellEnd"/>
      <w:r w:rsidRPr="0062301D">
        <w:rPr>
          <w:sz w:val="28"/>
          <w:szCs w:val="24"/>
        </w:rPr>
        <w:t xml:space="preserve"> were located </w:t>
      </w:r>
      <w:r w:rsidRPr="0062301D">
        <w:rPr>
          <w:b/>
          <w:sz w:val="28"/>
          <w:szCs w:val="24"/>
        </w:rPr>
        <w:t>Jar-</w:t>
      </w:r>
      <w:proofErr w:type="spellStart"/>
      <w:r w:rsidRPr="0062301D">
        <w:rPr>
          <w:b/>
          <w:sz w:val="28"/>
          <w:szCs w:val="24"/>
        </w:rPr>
        <w:t>Balakan</w:t>
      </w:r>
      <w:proofErr w:type="spellEnd"/>
      <w:r w:rsidRPr="0062301D">
        <w:rPr>
          <w:b/>
          <w:sz w:val="28"/>
          <w:szCs w:val="24"/>
        </w:rPr>
        <w:t xml:space="preserve"> </w:t>
      </w:r>
      <w:r w:rsidRPr="0062301D">
        <w:rPr>
          <w:sz w:val="28"/>
          <w:szCs w:val="24"/>
        </w:rPr>
        <w:t xml:space="preserve">population. </w:t>
      </w:r>
      <w:proofErr w:type="spellStart"/>
      <w:r w:rsidRPr="0062301D">
        <w:rPr>
          <w:b/>
          <w:sz w:val="28"/>
          <w:szCs w:val="24"/>
        </w:rPr>
        <w:t>Khacin</w:t>
      </w:r>
      <w:proofErr w:type="spellEnd"/>
      <w:r w:rsidRPr="0062301D">
        <w:rPr>
          <w:b/>
          <w:sz w:val="28"/>
          <w:szCs w:val="24"/>
        </w:rPr>
        <w:t xml:space="preserve">, </w:t>
      </w:r>
      <w:proofErr w:type="spellStart"/>
      <w:r w:rsidRPr="0062301D">
        <w:rPr>
          <w:b/>
          <w:sz w:val="28"/>
          <w:szCs w:val="24"/>
        </w:rPr>
        <w:t>Varanda</w:t>
      </w:r>
      <w:proofErr w:type="spellEnd"/>
      <w:r w:rsidRPr="0062301D">
        <w:rPr>
          <w:b/>
          <w:sz w:val="28"/>
          <w:szCs w:val="24"/>
        </w:rPr>
        <w:t xml:space="preserve">, </w:t>
      </w:r>
      <w:proofErr w:type="spellStart"/>
      <w:r w:rsidRPr="0062301D">
        <w:rPr>
          <w:b/>
          <w:sz w:val="28"/>
          <w:szCs w:val="24"/>
        </w:rPr>
        <w:t>Dizag</w:t>
      </w:r>
      <w:proofErr w:type="spellEnd"/>
      <w:r w:rsidRPr="0062301D">
        <w:rPr>
          <w:b/>
          <w:sz w:val="28"/>
          <w:szCs w:val="24"/>
        </w:rPr>
        <w:t xml:space="preserve">, </w:t>
      </w:r>
      <w:proofErr w:type="spellStart"/>
      <w:r w:rsidRPr="0062301D">
        <w:rPr>
          <w:b/>
          <w:sz w:val="28"/>
          <w:szCs w:val="24"/>
        </w:rPr>
        <w:t>Gulustan</w:t>
      </w:r>
      <w:proofErr w:type="spellEnd"/>
      <w:r w:rsidRPr="0062301D">
        <w:rPr>
          <w:b/>
          <w:sz w:val="28"/>
          <w:szCs w:val="24"/>
        </w:rPr>
        <w:t xml:space="preserve"> (</w:t>
      </w:r>
      <w:proofErr w:type="spellStart"/>
      <w:r w:rsidRPr="0062301D">
        <w:rPr>
          <w:b/>
          <w:sz w:val="28"/>
          <w:szCs w:val="24"/>
        </w:rPr>
        <w:t>Talish</w:t>
      </w:r>
      <w:proofErr w:type="spellEnd"/>
      <w:r w:rsidRPr="0062301D">
        <w:rPr>
          <w:b/>
          <w:sz w:val="28"/>
          <w:szCs w:val="24"/>
        </w:rPr>
        <w:t xml:space="preserve">) </w:t>
      </w:r>
      <w:proofErr w:type="spellStart"/>
      <w:r w:rsidRPr="0062301D">
        <w:rPr>
          <w:b/>
          <w:sz w:val="28"/>
          <w:szCs w:val="24"/>
        </w:rPr>
        <w:t>Chilebord</w:t>
      </w:r>
      <w:proofErr w:type="spellEnd"/>
      <w:r w:rsidRPr="0062301D">
        <w:rPr>
          <w:b/>
          <w:sz w:val="28"/>
          <w:szCs w:val="24"/>
        </w:rPr>
        <w:t xml:space="preserve"> </w:t>
      </w:r>
      <w:proofErr w:type="spellStart"/>
      <w:r w:rsidRPr="0062301D">
        <w:rPr>
          <w:sz w:val="28"/>
          <w:szCs w:val="24"/>
        </w:rPr>
        <w:t>meliks</w:t>
      </w:r>
      <w:proofErr w:type="spellEnd"/>
      <w:r w:rsidRPr="0062301D">
        <w:rPr>
          <w:sz w:val="28"/>
          <w:szCs w:val="24"/>
        </w:rPr>
        <w:t xml:space="preserve"> also created under the supervision of the Karabakh khanate.</w:t>
      </w:r>
    </w:p>
    <w:p w14:paraId="218B87B5" w14:textId="77777777" w:rsidR="00D80A2A" w:rsidRPr="0062301D" w:rsidRDefault="0031107F" w:rsidP="005779F0">
      <w:pPr>
        <w:pStyle w:val="GvdeMetni"/>
        <w:spacing w:line="276" w:lineRule="auto"/>
        <w:ind w:left="114" w:right="164" w:firstLine="426"/>
        <w:jc w:val="left"/>
        <w:rPr>
          <w:sz w:val="28"/>
          <w:szCs w:val="28"/>
        </w:rPr>
      </w:pPr>
      <w:r w:rsidRPr="0062301D">
        <w:rPr>
          <w:sz w:val="28"/>
          <w:szCs w:val="28"/>
        </w:rPr>
        <w:t xml:space="preserve">In the middle of the XVIII century was established </w:t>
      </w:r>
      <w:r w:rsidRPr="0062301D">
        <w:rPr>
          <w:b/>
          <w:sz w:val="28"/>
          <w:szCs w:val="28"/>
        </w:rPr>
        <w:t xml:space="preserve">Urmia and </w:t>
      </w:r>
      <w:proofErr w:type="spellStart"/>
      <w:r w:rsidRPr="0062301D">
        <w:rPr>
          <w:b/>
          <w:sz w:val="28"/>
          <w:szCs w:val="28"/>
        </w:rPr>
        <w:t>Maraga</w:t>
      </w:r>
      <w:proofErr w:type="spellEnd"/>
      <w:r w:rsidRPr="0062301D">
        <w:rPr>
          <w:b/>
          <w:sz w:val="28"/>
          <w:szCs w:val="28"/>
        </w:rPr>
        <w:t xml:space="preserve"> khanates </w:t>
      </w:r>
      <w:r w:rsidRPr="0062301D">
        <w:rPr>
          <w:sz w:val="28"/>
          <w:szCs w:val="28"/>
        </w:rPr>
        <w:t xml:space="preserve">which bordered with </w:t>
      </w:r>
      <w:r w:rsidRPr="0062301D">
        <w:rPr>
          <w:b/>
          <w:sz w:val="28"/>
          <w:szCs w:val="28"/>
        </w:rPr>
        <w:t xml:space="preserve">Ottoman Empire. </w:t>
      </w:r>
      <w:r w:rsidRPr="0062301D">
        <w:rPr>
          <w:sz w:val="28"/>
          <w:szCs w:val="28"/>
        </w:rPr>
        <w:t xml:space="preserve">The center of khanate was </w:t>
      </w:r>
      <w:r w:rsidRPr="0062301D">
        <w:rPr>
          <w:b/>
          <w:sz w:val="28"/>
          <w:szCs w:val="28"/>
        </w:rPr>
        <w:t xml:space="preserve">Urmia city. </w:t>
      </w:r>
      <w:r w:rsidRPr="0062301D">
        <w:rPr>
          <w:sz w:val="28"/>
          <w:szCs w:val="28"/>
        </w:rPr>
        <w:t xml:space="preserve">This khanate founded in </w:t>
      </w:r>
      <w:r w:rsidRPr="0062301D">
        <w:rPr>
          <w:b/>
          <w:sz w:val="28"/>
          <w:szCs w:val="28"/>
        </w:rPr>
        <w:t xml:space="preserve">1747 </w:t>
      </w:r>
      <w:r w:rsidRPr="0062301D">
        <w:rPr>
          <w:sz w:val="28"/>
          <w:szCs w:val="28"/>
        </w:rPr>
        <w:t xml:space="preserve">by </w:t>
      </w:r>
      <w:proofErr w:type="spellStart"/>
      <w:r w:rsidRPr="0062301D">
        <w:rPr>
          <w:b/>
          <w:sz w:val="28"/>
          <w:szCs w:val="28"/>
        </w:rPr>
        <w:t>Fatali</w:t>
      </w:r>
      <w:proofErr w:type="spellEnd"/>
      <w:r w:rsidRPr="0062301D">
        <w:rPr>
          <w:b/>
          <w:sz w:val="28"/>
          <w:szCs w:val="28"/>
        </w:rPr>
        <w:t xml:space="preserve"> </w:t>
      </w:r>
      <w:proofErr w:type="gramStart"/>
      <w:r w:rsidRPr="0062301D">
        <w:rPr>
          <w:b/>
          <w:sz w:val="28"/>
          <w:szCs w:val="28"/>
        </w:rPr>
        <w:t>Khan  Afshar</w:t>
      </w:r>
      <w:proofErr w:type="gramEnd"/>
      <w:r w:rsidRPr="0062301D">
        <w:rPr>
          <w:b/>
          <w:sz w:val="28"/>
          <w:szCs w:val="28"/>
        </w:rPr>
        <w:t xml:space="preserve">  (1747-1763). </w:t>
      </w:r>
      <w:r w:rsidRPr="0062301D">
        <w:rPr>
          <w:sz w:val="28"/>
          <w:szCs w:val="28"/>
        </w:rPr>
        <w:t xml:space="preserve">He was the cousin of Nadir shah. In this period in Iran for the central government </w:t>
      </w:r>
      <w:proofErr w:type="spellStart"/>
      <w:r w:rsidRPr="0062301D">
        <w:rPr>
          <w:sz w:val="28"/>
          <w:szCs w:val="28"/>
        </w:rPr>
        <w:t>Fatali</w:t>
      </w:r>
      <w:proofErr w:type="spellEnd"/>
      <w:r w:rsidRPr="0062301D">
        <w:rPr>
          <w:sz w:val="28"/>
          <w:szCs w:val="28"/>
        </w:rPr>
        <w:t xml:space="preserve"> khan Afshar, Karim khan </w:t>
      </w:r>
      <w:proofErr w:type="spellStart"/>
      <w:r w:rsidRPr="0062301D">
        <w:rPr>
          <w:sz w:val="28"/>
          <w:szCs w:val="28"/>
        </w:rPr>
        <w:t>Zand</w:t>
      </w:r>
      <w:proofErr w:type="spellEnd"/>
      <w:r w:rsidRPr="0062301D">
        <w:rPr>
          <w:sz w:val="28"/>
          <w:szCs w:val="28"/>
        </w:rPr>
        <w:t xml:space="preserve"> and Agha </w:t>
      </w:r>
      <w:proofErr w:type="gramStart"/>
      <w:r w:rsidRPr="0062301D">
        <w:rPr>
          <w:sz w:val="28"/>
          <w:szCs w:val="28"/>
        </w:rPr>
        <w:t>Mohamed</w:t>
      </w:r>
      <w:proofErr w:type="gramEnd"/>
      <w:r w:rsidRPr="0062301D">
        <w:rPr>
          <w:sz w:val="28"/>
          <w:szCs w:val="28"/>
        </w:rPr>
        <w:t xml:space="preserve"> khan </w:t>
      </w:r>
      <w:proofErr w:type="spellStart"/>
      <w:r w:rsidRPr="0062301D">
        <w:rPr>
          <w:sz w:val="28"/>
          <w:szCs w:val="28"/>
        </w:rPr>
        <w:t>Gajar</w:t>
      </w:r>
      <w:proofErr w:type="spellEnd"/>
      <w:r w:rsidRPr="0062301D">
        <w:rPr>
          <w:sz w:val="28"/>
          <w:szCs w:val="28"/>
        </w:rPr>
        <w:t xml:space="preserve"> were fought with one another. </w:t>
      </w:r>
      <w:proofErr w:type="spellStart"/>
      <w:r w:rsidRPr="0062301D">
        <w:rPr>
          <w:sz w:val="28"/>
          <w:szCs w:val="28"/>
        </w:rPr>
        <w:t>Fatali</w:t>
      </w:r>
      <w:proofErr w:type="spellEnd"/>
      <w:r w:rsidRPr="0062301D">
        <w:rPr>
          <w:sz w:val="28"/>
          <w:szCs w:val="28"/>
        </w:rPr>
        <w:t xml:space="preserve"> khan </w:t>
      </w:r>
      <w:proofErr w:type="spellStart"/>
      <w:r w:rsidRPr="0062301D">
        <w:rPr>
          <w:sz w:val="28"/>
          <w:szCs w:val="28"/>
        </w:rPr>
        <w:t>Afsar</w:t>
      </w:r>
      <w:proofErr w:type="spellEnd"/>
      <w:r w:rsidRPr="0062301D">
        <w:rPr>
          <w:sz w:val="28"/>
          <w:szCs w:val="28"/>
        </w:rPr>
        <w:t xml:space="preserve"> in </w:t>
      </w:r>
      <w:r w:rsidRPr="0062301D">
        <w:rPr>
          <w:b/>
          <w:sz w:val="28"/>
          <w:szCs w:val="28"/>
        </w:rPr>
        <w:t xml:space="preserve">1752 </w:t>
      </w:r>
      <w:r w:rsidRPr="0062301D">
        <w:rPr>
          <w:sz w:val="28"/>
          <w:szCs w:val="28"/>
        </w:rPr>
        <w:t xml:space="preserve">in </w:t>
      </w:r>
      <w:proofErr w:type="spellStart"/>
      <w:r w:rsidRPr="0062301D">
        <w:rPr>
          <w:b/>
          <w:sz w:val="28"/>
          <w:szCs w:val="28"/>
        </w:rPr>
        <w:t>Miana</w:t>
      </w:r>
      <w:proofErr w:type="spellEnd"/>
      <w:r w:rsidRPr="0062301D">
        <w:rPr>
          <w:b/>
          <w:sz w:val="28"/>
          <w:szCs w:val="28"/>
        </w:rPr>
        <w:t xml:space="preserve"> and </w:t>
      </w:r>
      <w:proofErr w:type="spellStart"/>
      <w:r w:rsidRPr="0062301D">
        <w:rPr>
          <w:b/>
          <w:sz w:val="28"/>
          <w:szCs w:val="28"/>
        </w:rPr>
        <w:t>Gamsha</w:t>
      </w:r>
      <w:proofErr w:type="spellEnd"/>
      <w:r w:rsidRPr="0062301D">
        <w:rPr>
          <w:b/>
          <w:sz w:val="28"/>
          <w:szCs w:val="28"/>
        </w:rPr>
        <w:t xml:space="preserve"> </w:t>
      </w:r>
      <w:r w:rsidRPr="0062301D">
        <w:rPr>
          <w:sz w:val="28"/>
          <w:szCs w:val="28"/>
        </w:rPr>
        <w:t xml:space="preserve">battles in </w:t>
      </w:r>
      <w:r w:rsidRPr="0062301D">
        <w:rPr>
          <w:b/>
          <w:sz w:val="28"/>
          <w:szCs w:val="28"/>
        </w:rPr>
        <w:t xml:space="preserve">1761 </w:t>
      </w:r>
      <w:proofErr w:type="spellStart"/>
      <w:r w:rsidRPr="0062301D">
        <w:rPr>
          <w:b/>
          <w:sz w:val="28"/>
          <w:szCs w:val="28"/>
        </w:rPr>
        <w:t>Garacemen</w:t>
      </w:r>
      <w:proofErr w:type="spellEnd"/>
      <w:r w:rsidRPr="0062301D">
        <w:rPr>
          <w:b/>
          <w:sz w:val="28"/>
          <w:szCs w:val="28"/>
        </w:rPr>
        <w:t xml:space="preserve"> </w:t>
      </w:r>
      <w:r w:rsidRPr="0062301D">
        <w:rPr>
          <w:sz w:val="28"/>
          <w:szCs w:val="28"/>
        </w:rPr>
        <w:t xml:space="preserve">battle defeated Karim khan </w:t>
      </w:r>
      <w:proofErr w:type="spellStart"/>
      <w:r w:rsidRPr="0062301D">
        <w:rPr>
          <w:sz w:val="28"/>
          <w:szCs w:val="28"/>
        </w:rPr>
        <w:t>Zand</w:t>
      </w:r>
      <w:proofErr w:type="spellEnd"/>
      <w:r w:rsidRPr="0062301D">
        <w:rPr>
          <w:sz w:val="28"/>
          <w:szCs w:val="28"/>
        </w:rPr>
        <w:t xml:space="preserve">. At the be- ginning of 1753-1754s </w:t>
      </w:r>
      <w:proofErr w:type="spellStart"/>
      <w:r w:rsidRPr="0062301D">
        <w:rPr>
          <w:sz w:val="28"/>
          <w:szCs w:val="28"/>
        </w:rPr>
        <w:t>Fatali</w:t>
      </w:r>
      <w:proofErr w:type="spellEnd"/>
      <w:r w:rsidRPr="0062301D">
        <w:rPr>
          <w:sz w:val="28"/>
          <w:szCs w:val="28"/>
        </w:rPr>
        <w:t xml:space="preserve"> khan could spread his authority </w:t>
      </w:r>
      <w:r w:rsidRPr="0062301D">
        <w:rPr>
          <w:b/>
          <w:sz w:val="28"/>
          <w:szCs w:val="28"/>
        </w:rPr>
        <w:t xml:space="preserve">Center </w:t>
      </w:r>
      <w:r w:rsidRPr="0062301D">
        <w:rPr>
          <w:b/>
          <w:spacing w:val="-5"/>
          <w:sz w:val="28"/>
          <w:szCs w:val="28"/>
        </w:rPr>
        <w:t xml:space="preserve">and </w:t>
      </w:r>
      <w:r w:rsidRPr="0062301D">
        <w:rPr>
          <w:b/>
          <w:spacing w:val="-6"/>
          <w:sz w:val="28"/>
          <w:szCs w:val="28"/>
        </w:rPr>
        <w:t xml:space="preserve">South </w:t>
      </w:r>
      <w:r w:rsidRPr="0062301D">
        <w:rPr>
          <w:b/>
          <w:spacing w:val="-5"/>
          <w:sz w:val="28"/>
          <w:szCs w:val="28"/>
        </w:rPr>
        <w:t xml:space="preserve">Iran. </w:t>
      </w:r>
      <w:r w:rsidRPr="0062301D">
        <w:rPr>
          <w:spacing w:val="-5"/>
          <w:sz w:val="28"/>
          <w:szCs w:val="28"/>
        </w:rPr>
        <w:t xml:space="preserve">But with the </w:t>
      </w:r>
      <w:r w:rsidRPr="0062301D">
        <w:rPr>
          <w:spacing w:val="-6"/>
          <w:sz w:val="28"/>
          <w:szCs w:val="28"/>
        </w:rPr>
        <w:t xml:space="preserve">support </w:t>
      </w:r>
      <w:r w:rsidRPr="0062301D">
        <w:rPr>
          <w:spacing w:val="-3"/>
          <w:sz w:val="28"/>
          <w:szCs w:val="28"/>
        </w:rPr>
        <w:t xml:space="preserve">of </w:t>
      </w:r>
      <w:r w:rsidRPr="0062301D">
        <w:rPr>
          <w:spacing w:val="-6"/>
          <w:sz w:val="28"/>
          <w:szCs w:val="28"/>
        </w:rPr>
        <w:t xml:space="preserve">Iranian govern- </w:t>
      </w:r>
      <w:proofErr w:type="spellStart"/>
      <w:r w:rsidRPr="0062301D">
        <w:rPr>
          <w:spacing w:val="-5"/>
          <w:sz w:val="28"/>
          <w:szCs w:val="28"/>
        </w:rPr>
        <w:t>ment</w:t>
      </w:r>
      <w:proofErr w:type="spellEnd"/>
      <w:r w:rsidRPr="0062301D">
        <w:rPr>
          <w:spacing w:val="-5"/>
          <w:sz w:val="28"/>
          <w:szCs w:val="28"/>
        </w:rPr>
        <w:t xml:space="preserve"> </w:t>
      </w:r>
      <w:r w:rsidRPr="0062301D">
        <w:rPr>
          <w:spacing w:val="-6"/>
          <w:sz w:val="28"/>
          <w:szCs w:val="28"/>
        </w:rPr>
        <w:t xml:space="preserve">authorities </w:t>
      </w:r>
      <w:r w:rsidRPr="0062301D">
        <w:rPr>
          <w:spacing w:val="-3"/>
          <w:sz w:val="28"/>
          <w:szCs w:val="28"/>
        </w:rPr>
        <w:t xml:space="preserve">to </w:t>
      </w:r>
      <w:r w:rsidRPr="0062301D">
        <w:rPr>
          <w:spacing w:val="-4"/>
          <w:sz w:val="28"/>
          <w:szCs w:val="28"/>
        </w:rPr>
        <w:t xml:space="preserve">the </w:t>
      </w:r>
      <w:r w:rsidRPr="0062301D">
        <w:rPr>
          <w:spacing w:val="-5"/>
          <w:sz w:val="28"/>
          <w:szCs w:val="28"/>
        </w:rPr>
        <w:t xml:space="preserve">Karim khan </w:t>
      </w:r>
      <w:r w:rsidRPr="0062301D">
        <w:rPr>
          <w:spacing w:val="-3"/>
          <w:sz w:val="28"/>
          <w:szCs w:val="28"/>
        </w:rPr>
        <w:t xml:space="preserve">he </w:t>
      </w:r>
      <w:r w:rsidRPr="0062301D">
        <w:rPr>
          <w:spacing w:val="-5"/>
          <w:sz w:val="28"/>
          <w:szCs w:val="28"/>
        </w:rPr>
        <w:t xml:space="preserve">lost </w:t>
      </w:r>
      <w:r w:rsidRPr="0062301D">
        <w:rPr>
          <w:spacing w:val="-6"/>
          <w:sz w:val="28"/>
          <w:szCs w:val="28"/>
        </w:rPr>
        <w:t xml:space="preserve">Shiraz, afterwards </w:t>
      </w:r>
      <w:proofErr w:type="spellStart"/>
      <w:r w:rsidRPr="0062301D">
        <w:rPr>
          <w:spacing w:val="-6"/>
          <w:sz w:val="28"/>
          <w:szCs w:val="28"/>
        </w:rPr>
        <w:t>Isfahan.This</w:t>
      </w:r>
      <w:proofErr w:type="spellEnd"/>
      <w:r w:rsidRPr="0062301D">
        <w:rPr>
          <w:spacing w:val="-6"/>
          <w:sz w:val="28"/>
          <w:szCs w:val="28"/>
        </w:rPr>
        <w:t xml:space="preserve"> </w:t>
      </w:r>
      <w:r w:rsidRPr="0062301D">
        <w:rPr>
          <w:spacing w:val="-5"/>
          <w:sz w:val="28"/>
          <w:szCs w:val="28"/>
        </w:rPr>
        <w:t xml:space="preserve">way </w:t>
      </w:r>
      <w:proofErr w:type="spellStart"/>
      <w:r w:rsidRPr="0062301D">
        <w:rPr>
          <w:spacing w:val="-6"/>
          <w:sz w:val="28"/>
          <w:szCs w:val="28"/>
        </w:rPr>
        <w:t>Fatali</w:t>
      </w:r>
      <w:proofErr w:type="spellEnd"/>
      <w:r w:rsidRPr="0062301D">
        <w:rPr>
          <w:spacing w:val="-6"/>
          <w:sz w:val="28"/>
          <w:szCs w:val="28"/>
        </w:rPr>
        <w:t xml:space="preserve"> khan’s struggle </w:t>
      </w:r>
      <w:r w:rsidRPr="0062301D">
        <w:rPr>
          <w:spacing w:val="-5"/>
          <w:sz w:val="28"/>
          <w:szCs w:val="28"/>
        </w:rPr>
        <w:t xml:space="preserve">for </w:t>
      </w:r>
      <w:r w:rsidRPr="0062301D">
        <w:rPr>
          <w:spacing w:val="-6"/>
          <w:sz w:val="28"/>
          <w:szCs w:val="28"/>
        </w:rPr>
        <w:t xml:space="preserve">government </w:t>
      </w:r>
      <w:r w:rsidRPr="0062301D">
        <w:rPr>
          <w:spacing w:val="-5"/>
          <w:sz w:val="28"/>
          <w:szCs w:val="28"/>
        </w:rPr>
        <w:t xml:space="preserve">was wea- </w:t>
      </w:r>
      <w:proofErr w:type="spellStart"/>
      <w:r w:rsidRPr="0062301D">
        <w:rPr>
          <w:spacing w:val="-5"/>
          <w:sz w:val="28"/>
          <w:szCs w:val="28"/>
        </w:rPr>
        <w:t>kened</w:t>
      </w:r>
      <w:proofErr w:type="spellEnd"/>
      <w:r w:rsidRPr="0062301D">
        <w:rPr>
          <w:spacing w:val="-5"/>
          <w:sz w:val="28"/>
          <w:szCs w:val="28"/>
        </w:rPr>
        <w:t xml:space="preserve">. </w:t>
      </w:r>
      <w:r w:rsidRPr="0062301D">
        <w:rPr>
          <w:spacing w:val="-6"/>
          <w:sz w:val="28"/>
          <w:szCs w:val="28"/>
        </w:rPr>
        <w:t xml:space="preserve">Taking advantage </w:t>
      </w:r>
      <w:r w:rsidRPr="0062301D">
        <w:rPr>
          <w:spacing w:val="-3"/>
          <w:sz w:val="28"/>
          <w:szCs w:val="28"/>
        </w:rPr>
        <w:t xml:space="preserve">of </w:t>
      </w:r>
      <w:r w:rsidRPr="0062301D">
        <w:rPr>
          <w:spacing w:val="-5"/>
          <w:sz w:val="28"/>
          <w:szCs w:val="28"/>
        </w:rPr>
        <w:t xml:space="preserve">this </w:t>
      </w:r>
      <w:proofErr w:type="spellStart"/>
      <w:r w:rsidRPr="0062301D">
        <w:rPr>
          <w:spacing w:val="-5"/>
          <w:sz w:val="28"/>
          <w:szCs w:val="28"/>
        </w:rPr>
        <w:t>Gajar</w:t>
      </w:r>
      <w:proofErr w:type="spellEnd"/>
      <w:r w:rsidRPr="0062301D">
        <w:rPr>
          <w:spacing w:val="-5"/>
          <w:sz w:val="28"/>
          <w:szCs w:val="28"/>
        </w:rPr>
        <w:t xml:space="preserve"> was </w:t>
      </w:r>
      <w:r w:rsidRPr="0062301D">
        <w:rPr>
          <w:spacing w:val="-6"/>
          <w:sz w:val="28"/>
          <w:szCs w:val="28"/>
        </w:rPr>
        <w:t xml:space="preserve">active. </w:t>
      </w:r>
      <w:r w:rsidRPr="0062301D">
        <w:rPr>
          <w:spacing w:val="-7"/>
          <w:sz w:val="28"/>
          <w:szCs w:val="28"/>
        </w:rPr>
        <w:t xml:space="preserve">Agha </w:t>
      </w:r>
      <w:proofErr w:type="spellStart"/>
      <w:r w:rsidRPr="0062301D">
        <w:rPr>
          <w:spacing w:val="-6"/>
          <w:sz w:val="28"/>
          <w:szCs w:val="28"/>
        </w:rPr>
        <w:t>Mohammadhasan</w:t>
      </w:r>
      <w:proofErr w:type="spellEnd"/>
      <w:r w:rsidRPr="0062301D">
        <w:rPr>
          <w:spacing w:val="-6"/>
          <w:sz w:val="28"/>
          <w:szCs w:val="28"/>
        </w:rPr>
        <w:t xml:space="preserve"> </w:t>
      </w:r>
      <w:r w:rsidRPr="0062301D">
        <w:rPr>
          <w:spacing w:val="-5"/>
          <w:sz w:val="28"/>
          <w:szCs w:val="28"/>
        </w:rPr>
        <w:t xml:space="preserve">khan </w:t>
      </w:r>
      <w:proofErr w:type="spellStart"/>
      <w:r w:rsidRPr="0062301D">
        <w:rPr>
          <w:spacing w:val="-6"/>
          <w:sz w:val="28"/>
          <w:szCs w:val="28"/>
        </w:rPr>
        <w:t>Gajar</w:t>
      </w:r>
      <w:proofErr w:type="spellEnd"/>
      <w:r w:rsidRPr="0062301D">
        <w:rPr>
          <w:spacing w:val="-6"/>
          <w:sz w:val="28"/>
          <w:szCs w:val="28"/>
        </w:rPr>
        <w:t xml:space="preserve"> </w:t>
      </w:r>
      <w:r w:rsidRPr="0062301D">
        <w:rPr>
          <w:b/>
          <w:spacing w:val="-6"/>
          <w:sz w:val="28"/>
          <w:szCs w:val="28"/>
        </w:rPr>
        <w:t xml:space="preserve">spring </w:t>
      </w:r>
      <w:r w:rsidRPr="0062301D">
        <w:rPr>
          <w:b/>
          <w:spacing w:val="-3"/>
          <w:sz w:val="28"/>
          <w:szCs w:val="28"/>
        </w:rPr>
        <w:t xml:space="preserve">in </w:t>
      </w:r>
      <w:r w:rsidRPr="0062301D">
        <w:rPr>
          <w:b/>
          <w:spacing w:val="-5"/>
          <w:sz w:val="28"/>
          <w:szCs w:val="28"/>
        </w:rPr>
        <w:t xml:space="preserve">1755 </w:t>
      </w:r>
      <w:r w:rsidRPr="0062301D">
        <w:rPr>
          <w:spacing w:val="-5"/>
          <w:sz w:val="28"/>
          <w:szCs w:val="28"/>
        </w:rPr>
        <w:t xml:space="preserve">won </w:t>
      </w:r>
      <w:r w:rsidRPr="0062301D">
        <w:rPr>
          <w:spacing w:val="-3"/>
          <w:sz w:val="28"/>
          <w:szCs w:val="28"/>
        </w:rPr>
        <w:t xml:space="preserve">on </w:t>
      </w:r>
      <w:r w:rsidRPr="0062301D">
        <w:rPr>
          <w:spacing w:val="-4"/>
          <w:sz w:val="28"/>
          <w:szCs w:val="28"/>
        </w:rPr>
        <w:t xml:space="preserve">the </w:t>
      </w:r>
      <w:proofErr w:type="spellStart"/>
      <w:r w:rsidRPr="0062301D">
        <w:rPr>
          <w:spacing w:val="-6"/>
          <w:sz w:val="28"/>
          <w:szCs w:val="28"/>
        </w:rPr>
        <w:t>zands</w:t>
      </w:r>
      <w:proofErr w:type="spellEnd"/>
      <w:r w:rsidRPr="0062301D">
        <w:rPr>
          <w:spacing w:val="-6"/>
          <w:sz w:val="28"/>
          <w:szCs w:val="28"/>
        </w:rPr>
        <w:t xml:space="preserve"> </w:t>
      </w:r>
      <w:r w:rsidRPr="0062301D">
        <w:rPr>
          <w:spacing w:val="-4"/>
          <w:sz w:val="28"/>
          <w:szCs w:val="28"/>
        </w:rPr>
        <w:t xml:space="preserve">and </w:t>
      </w:r>
      <w:r w:rsidRPr="0062301D">
        <w:rPr>
          <w:b/>
          <w:spacing w:val="-3"/>
          <w:sz w:val="28"/>
          <w:szCs w:val="28"/>
        </w:rPr>
        <w:t xml:space="preserve">in </w:t>
      </w:r>
      <w:r w:rsidRPr="0062301D">
        <w:rPr>
          <w:b/>
          <w:spacing w:val="-5"/>
          <w:sz w:val="28"/>
          <w:szCs w:val="28"/>
        </w:rPr>
        <w:t xml:space="preserve">March 1756 </w:t>
      </w:r>
      <w:r w:rsidRPr="0062301D">
        <w:rPr>
          <w:spacing w:val="-6"/>
          <w:sz w:val="28"/>
          <w:szCs w:val="28"/>
        </w:rPr>
        <w:t xml:space="preserve">entered </w:t>
      </w:r>
      <w:r w:rsidRPr="0062301D">
        <w:rPr>
          <w:spacing w:val="-3"/>
          <w:sz w:val="28"/>
          <w:szCs w:val="28"/>
        </w:rPr>
        <w:t xml:space="preserve">to </w:t>
      </w:r>
      <w:r w:rsidRPr="0062301D">
        <w:rPr>
          <w:spacing w:val="-4"/>
          <w:sz w:val="28"/>
          <w:szCs w:val="28"/>
        </w:rPr>
        <w:t xml:space="preserve">the </w:t>
      </w:r>
      <w:r w:rsidRPr="0062301D">
        <w:rPr>
          <w:spacing w:val="-6"/>
          <w:sz w:val="28"/>
          <w:szCs w:val="28"/>
        </w:rPr>
        <w:t xml:space="preserve">Isfahan. </w:t>
      </w:r>
      <w:r w:rsidRPr="0062301D">
        <w:rPr>
          <w:b/>
          <w:spacing w:val="-6"/>
          <w:sz w:val="28"/>
          <w:szCs w:val="28"/>
        </w:rPr>
        <w:t xml:space="preserve">February </w:t>
      </w:r>
      <w:r w:rsidRPr="0062301D">
        <w:rPr>
          <w:b/>
          <w:spacing w:val="-3"/>
          <w:sz w:val="28"/>
          <w:szCs w:val="28"/>
        </w:rPr>
        <w:t xml:space="preserve">in </w:t>
      </w:r>
      <w:r w:rsidRPr="0062301D">
        <w:rPr>
          <w:b/>
          <w:spacing w:val="-5"/>
          <w:sz w:val="28"/>
          <w:szCs w:val="28"/>
        </w:rPr>
        <w:t xml:space="preserve">1759 </w:t>
      </w:r>
      <w:r w:rsidRPr="0062301D">
        <w:rPr>
          <w:spacing w:val="-5"/>
          <w:sz w:val="28"/>
          <w:szCs w:val="28"/>
        </w:rPr>
        <w:t xml:space="preserve">after </w:t>
      </w:r>
      <w:r w:rsidRPr="0062301D">
        <w:rPr>
          <w:spacing w:val="-4"/>
          <w:sz w:val="28"/>
          <w:szCs w:val="28"/>
        </w:rPr>
        <w:t xml:space="preserve">the </w:t>
      </w:r>
      <w:r w:rsidRPr="0062301D">
        <w:rPr>
          <w:spacing w:val="-6"/>
          <w:sz w:val="28"/>
          <w:szCs w:val="28"/>
        </w:rPr>
        <w:t xml:space="preserve">killing </w:t>
      </w:r>
      <w:r w:rsidRPr="0062301D">
        <w:rPr>
          <w:spacing w:val="-3"/>
          <w:sz w:val="28"/>
          <w:szCs w:val="28"/>
        </w:rPr>
        <w:t xml:space="preserve">of </w:t>
      </w:r>
      <w:proofErr w:type="spellStart"/>
      <w:r w:rsidRPr="0062301D">
        <w:rPr>
          <w:spacing w:val="-6"/>
          <w:sz w:val="28"/>
          <w:szCs w:val="28"/>
        </w:rPr>
        <w:t>Mohammadhasan</w:t>
      </w:r>
      <w:proofErr w:type="spellEnd"/>
      <w:r w:rsidRPr="0062301D">
        <w:rPr>
          <w:spacing w:val="-6"/>
          <w:sz w:val="28"/>
          <w:szCs w:val="28"/>
        </w:rPr>
        <w:t xml:space="preserve"> </w:t>
      </w:r>
      <w:r w:rsidRPr="0062301D">
        <w:rPr>
          <w:spacing w:val="-5"/>
          <w:sz w:val="28"/>
          <w:szCs w:val="28"/>
        </w:rPr>
        <w:t xml:space="preserve">khan </w:t>
      </w:r>
      <w:proofErr w:type="spellStart"/>
      <w:r w:rsidRPr="0062301D">
        <w:rPr>
          <w:sz w:val="28"/>
          <w:szCs w:val="28"/>
        </w:rPr>
        <w:t>Gajar</w:t>
      </w:r>
      <w:proofErr w:type="spellEnd"/>
      <w:r w:rsidRPr="0062301D">
        <w:rPr>
          <w:sz w:val="28"/>
          <w:szCs w:val="28"/>
        </w:rPr>
        <w:t xml:space="preserve">, </w:t>
      </w:r>
      <w:proofErr w:type="spellStart"/>
      <w:r w:rsidRPr="0062301D">
        <w:rPr>
          <w:sz w:val="28"/>
          <w:szCs w:val="28"/>
        </w:rPr>
        <w:t>Feteli</w:t>
      </w:r>
      <w:proofErr w:type="spellEnd"/>
      <w:r w:rsidRPr="0062301D">
        <w:rPr>
          <w:sz w:val="28"/>
          <w:szCs w:val="28"/>
        </w:rPr>
        <w:t xml:space="preserve"> khan </w:t>
      </w:r>
      <w:proofErr w:type="spellStart"/>
      <w:r w:rsidRPr="0062301D">
        <w:rPr>
          <w:spacing w:val="-6"/>
          <w:sz w:val="28"/>
          <w:szCs w:val="28"/>
        </w:rPr>
        <w:t>continu</w:t>
      </w:r>
      <w:proofErr w:type="spellEnd"/>
      <w:r w:rsidRPr="0062301D">
        <w:rPr>
          <w:spacing w:val="-6"/>
          <w:sz w:val="28"/>
          <w:szCs w:val="28"/>
        </w:rPr>
        <w:t xml:space="preserve">- </w:t>
      </w:r>
      <w:r w:rsidRPr="0062301D">
        <w:rPr>
          <w:spacing w:val="-3"/>
          <w:sz w:val="28"/>
          <w:szCs w:val="28"/>
        </w:rPr>
        <w:t xml:space="preserve">ed </w:t>
      </w:r>
      <w:r w:rsidRPr="0062301D">
        <w:rPr>
          <w:spacing w:val="-4"/>
          <w:sz w:val="28"/>
          <w:szCs w:val="28"/>
        </w:rPr>
        <w:t xml:space="preserve">the </w:t>
      </w:r>
      <w:r w:rsidRPr="0062301D">
        <w:rPr>
          <w:spacing w:val="-6"/>
          <w:sz w:val="28"/>
          <w:szCs w:val="28"/>
        </w:rPr>
        <w:t xml:space="preserve">policy </w:t>
      </w:r>
      <w:r w:rsidRPr="0062301D">
        <w:rPr>
          <w:spacing w:val="-3"/>
          <w:sz w:val="28"/>
          <w:szCs w:val="28"/>
        </w:rPr>
        <w:t xml:space="preserve">of </w:t>
      </w:r>
      <w:r w:rsidRPr="0062301D">
        <w:rPr>
          <w:spacing w:val="-6"/>
          <w:sz w:val="28"/>
          <w:szCs w:val="28"/>
        </w:rPr>
        <w:t xml:space="preserve">occupation Azerbaijan's territories. </w:t>
      </w:r>
      <w:r w:rsidRPr="0062301D">
        <w:rPr>
          <w:b/>
          <w:spacing w:val="-6"/>
          <w:sz w:val="28"/>
          <w:szCs w:val="28"/>
        </w:rPr>
        <w:t xml:space="preserve">Spring </w:t>
      </w:r>
      <w:r w:rsidRPr="0062301D">
        <w:rPr>
          <w:b/>
          <w:spacing w:val="-3"/>
          <w:sz w:val="28"/>
          <w:szCs w:val="28"/>
        </w:rPr>
        <w:t xml:space="preserve">in </w:t>
      </w:r>
      <w:r w:rsidRPr="0062301D">
        <w:rPr>
          <w:b/>
          <w:spacing w:val="-5"/>
          <w:sz w:val="28"/>
          <w:szCs w:val="28"/>
        </w:rPr>
        <w:t xml:space="preserve">1759 </w:t>
      </w:r>
      <w:proofErr w:type="spellStart"/>
      <w:r w:rsidRPr="0062301D">
        <w:rPr>
          <w:spacing w:val="-6"/>
          <w:sz w:val="28"/>
          <w:szCs w:val="28"/>
        </w:rPr>
        <w:t>Feteli</w:t>
      </w:r>
      <w:proofErr w:type="spellEnd"/>
      <w:r w:rsidRPr="0062301D">
        <w:rPr>
          <w:spacing w:val="-6"/>
          <w:sz w:val="28"/>
          <w:szCs w:val="28"/>
        </w:rPr>
        <w:t xml:space="preserve"> </w:t>
      </w:r>
      <w:r w:rsidRPr="0062301D">
        <w:rPr>
          <w:spacing w:val="-5"/>
          <w:sz w:val="28"/>
          <w:szCs w:val="28"/>
        </w:rPr>
        <w:t xml:space="preserve">khan </w:t>
      </w:r>
      <w:r w:rsidRPr="0062301D">
        <w:rPr>
          <w:spacing w:val="-6"/>
          <w:sz w:val="28"/>
          <w:szCs w:val="28"/>
        </w:rPr>
        <w:t xml:space="preserve">attacked </w:t>
      </w:r>
      <w:r w:rsidRPr="0062301D">
        <w:rPr>
          <w:spacing w:val="-3"/>
          <w:sz w:val="28"/>
          <w:szCs w:val="28"/>
        </w:rPr>
        <w:t xml:space="preserve">to </w:t>
      </w:r>
      <w:r w:rsidRPr="0062301D">
        <w:rPr>
          <w:spacing w:val="-4"/>
          <w:sz w:val="28"/>
          <w:szCs w:val="28"/>
        </w:rPr>
        <w:t xml:space="preserve">the </w:t>
      </w:r>
      <w:r w:rsidRPr="0062301D">
        <w:rPr>
          <w:b/>
          <w:spacing w:val="-6"/>
          <w:sz w:val="28"/>
          <w:szCs w:val="28"/>
        </w:rPr>
        <w:t xml:space="preserve">Karabakh </w:t>
      </w:r>
      <w:r w:rsidRPr="0062301D">
        <w:rPr>
          <w:spacing w:val="-4"/>
          <w:sz w:val="28"/>
          <w:szCs w:val="28"/>
        </w:rPr>
        <w:t xml:space="preserve">and </w:t>
      </w:r>
      <w:r w:rsidRPr="0062301D">
        <w:rPr>
          <w:spacing w:val="-6"/>
          <w:sz w:val="28"/>
          <w:szCs w:val="28"/>
        </w:rPr>
        <w:t xml:space="preserve">surrounded </w:t>
      </w:r>
      <w:proofErr w:type="spellStart"/>
      <w:r w:rsidRPr="0062301D">
        <w:rPr>
          <w:spacing w:val="-6"/>
          <w:sz w:val="28"/>
          <w:szCs w:val="28"/>
        </w:rPr>
        <w:t>Susha</w:t>
      </w:r>
      <w:proofErr w:type="spellEnd"/>
      <w:r w:rsidRPr="0062301D">
        <w:rPr>
          <w:spacing w:val="-6"/>
          <w:sz w:val="28"/>
          <w:szCs w:val="28"/>
        </w:rPr>
        <w:t xml:space="preserve">. </w:t>
      </w:r>
      <w:proofErr w:type="spellStart"/>
      <w:r w:rsidRPr="0062301D">
        <w:rPr>
          <w:spacing w:val="-6"/>
          <w:sz w:val="28"/>
          <w:szCs w:val="28"/>
        </w:rPr>
        <w:t>Panahali</w:t>
      </w:r>
      <w:proofErr w:type="spellEnd"/>
      <w:r w:rsidRPr="0062301D">
        <w:rPr>
          <w:spacing w:val="-6"/>
          <w:sz w:val="28"/>
          <w:szCs w:val="28"/>
        </w:rPr>
        <w:t xml:space="preserve"> khan Karabakh accepted dependence </w:t>
      </w:r>
      <w:r w:rsidRPr="0062301D">
        <w:rPr>
          <w:spacing w:val="-3"/>
          <w:sz w:val="28"/>
          <w:szCs w:val="28"/>
        </w:rPr>
        <w:t>on</w:t>
      </w:r>
      <w:r w:rsidRPr="0062301D">
        <w:rPr>
          <w:spacing w:val="-37"/>
          <w:sz w:val="28"/>
          <w:szCs w:val="28"/>
        </w:rPr>
        <w:t xml:space="preserve"> </w:t>
      </w:r>
      <w:r w:rsidRPr="0062301D">
        <w:rPr>
          <w:spacing w:val="-6"/>
          <w:sz w:val="28"/>
          <w:szCs w:val="28"/>
        </w:rPr>
        <w:t>Urmia.</w:t>
      </w:r>
    </w:p>
    <w:p w14:paraId="218B87B6" w14:textId="77777777" w:rsidR="00D80A2A" w:rsidRPr="0062301D" w:rsidRDefault="0031107F" w:rsidP="005779F0">
      <w:pPr>
        <w:pStyle w:val="GvdeMetni"/>
        <w:spacing w:line="276" w:lineRule="auto"/>
        <w:ind w:left="114" w:right="171" w:firstLine="426"/>
        <w:jc w:val="left"/>
        <w:rPr>
          <w:sz w:val="28"/>
          <w:szCs w:val="28"/>
        </w:rPr>
      </w:pPr>
      <w:r w:rsidRPr="0062301D">
        <w:rPr>
          <w:sz w:val="28"/>
          <w:szCs w:val="28"/>
        </w:rPr>
        <w:t xml:space="preserve">In 1763 Karim khan </w:t>
      </w:r>
      <w:proofErr w:type="spellStart"/>
      <w:r w:rsidRPr="0062301D">
        <w:rPr>
          <w:sz w:val="28"/>
          <w:szCs w:val="28"/>
        </w:rPr>
        <w:t>Zand</w:t>
      </w:r>
      <w:proofErr w:type="spellEnd"/>
      <w:r w:rsidRPr="0062301D">
        <w:rPr>
          <w:sz w:val="28"/>
          <w:szCs w:val="28"/>
        </w:rPr>
        <w:t xml:space="preserve"> by </w:t>
      </w:r>
      <w:proofErr w:type="gramStart"/>
      <w:r w:rsidRPr="0062301D">
        <w:rPr>
          <w:sz w:val="28"/>
          <w:szCs w:val="28"/>
        </w:rPr>
        <w:t>entering into</w:t>
      </w:r>
      <w:proofErr w:type="gramEnd"/>
      <w:r w:rsidRPr="0062301D">
        <w:rPr>
          <w:sz w:val="28"/>
          <w:szCs w:val="28"/>
        </w:rPr>
        <w:t xml:space="preserve"> an alliance with Karabakh khan attacked to the Urmia khan. </w:t>
      </w:r>
      <w:r w:rsidRPr="0062301D">
        <w:rPr>
          <w:b/>
          <w:sz w:val="28"/>
          <w:szCs w:val="28"/>
        </w:rPr>
        <w:t xml:space="preserve">In the middles of the 1763 </w:t>
      </w:r>
      <w:r w:rsidRPr="0062301D">
        <w:rPr>
          <w:sz w:val="28"/>
          <w:szCs w:val="28"/>
        </w:rPr>
        <w:t xml:space="preserve">Urmia city was occupied. </w:t>
      </w:r>
      <w:proofErr w:type="spellStart"/>
      <w:r w:rsidRPr="0062301D">
        <w:rPr>
          <w:sz w:val="28"/>
          <w:szCs w:val="28"/>
        </w:rPr>
        <w:t>Fatali</w:t>
      </w:r>
      <w:proofErr w:type="spellEnd"/>
      <w:r w:rsidRPr="0062301D">
        <w:rPr>
          <w:sz w:val="28"/>
          <w:szCs w:val="28"/>
        </w:rPr>
        <w:t xml:space="preserve"> Khan was captured. Karim khan </w:t>
      </w:r>
      <w:proofErr w:type="spellStart"/>
      <w:r w:rsidRPr="0062301D">
        <w:rPr>
          <w:sz w:val="28"/>
          <w:szCs w:val="28"/>
        </w:rPr>
        <w:t>Zand</w:t>
      </w:r>
      <w:proofErr w:type="spellEnd"/>
      <w:r w:rsidRPr="0062301D">
        <w:rPr>
          <w:sz w:val="28"/>
          <w:szCs w:val="28"/>
        </w:rPr>
        <w:t xml:space="preserve"> ordered for taking captured </w:t>
      </w:r>
      <w:proofErr w:type="spellStart"/>
      <w:r w:rsidRPr="0062301D">
        <w:rPr>
          <w:sz w:val="28"/>
          <w:szCs w:val="28"/>
        </w:rPr>
        <w:t>Fatali</w:t>
      </w:r>
      <w:proofErr w:type="spellEnd"/>
      <w:r w:rsidRPr="0062301D">
        <w:rPr>
          <w:sz w:val="28"/>
          <w:szCs w:val="28"/>
        </w:rPr>
        <w:t xml:space="preserve"> Khan to</w:t>
      </w:r>
    </w:p>
    <w:p w14:paraId="218B87B7"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755" w:gutter="0"/>
          <w:cols w:space="708"/>
        </w:sectPr>
      </w:pPr>
    </w:p>
    <w:p w14:paraId="218B87B8" w14:textId="77777777" w:rsidR="00D80A2A" w:rsidRPr="0062301D" w:rsidRDefault="0031107F" w:rsidP="005779F0">
      <w:pPr>
        <w:pStyle w:val="GvdeMetni"/>
        <w:spacing w:before="64" w:line="276" w:lineRule="auto"/>
        <w:ind w:right="171"/>
        <w:jc w:val="left"/>
        <w:rPr>
          <w:sz w:val="28"/>
          <w:szCs w:val="28"/>
        </w:rPr>
      </w:pPr>
      <w:r w:rsidRPr="0062301D">
        <w:rPr>
          <w:sz w:val="28"/>
          <w:szCs w:val="28"/>
        </w:rPr>
        <w:lastRenderedPageBreak/>
        <w:t xml:space="preserve">the Shiraz. </w:t>
      </w:r>
      <w:proofErr w:type="gramStart"/>
      <w:r w:rsidRPr="0062301D">
        <w:rPr>
          <w:sz w:val="28"/>
          <w:szCs w:val="28"/>
        </w:rPr>
        <w:t>Also</w:t>
      </w:r>
      <w:proofErr w:type="gramEnd"/>
      <w:r w:rsidRPr="0062301D">
        <w:rPr>
          <w:sz w:val="28"/>
          <w:szCs w:val="28"/>
        </w:rPr>
        <w:t xml:space="preserve"> he, with the excuse of </w:t>
      </w:r>
      <w:proofErr w:type="spellStart"/>
      <w:r w:rsidRPr="0062301D">
        <w:rPr>
          <w:sz w:val="28"/>
          <w:szCs w:val="28"/>
        </w:rPr>
        <w:t>celeberating</w:t>
      </w:r>
      <w:proofErr w:type="spellEnd"/>
      <w:r w:rsidRPr="0062301D">
        <w:rPr>
          <w:sz w:val="28"/>
          <w:szCs w:val="28"/>
        </w:rPr>
        <w:t xml:space="preserve"> victory on the </w:t>
      </w:r>
      <w:proofErr w:type="spellStart"/>
      <w:r w:rsidRPr="0062301D">
        <w:rPr>
          <w:sz w:val="28"/>
          <w:szCs w:val="28"/>
        </w:rPr>
        <w:t>Fatali</w:t>
      </w:r>
      <w:proofErr w:type="spellEnd"/>
      <w:r w:rsidRPr="0062301D">
        <w:rPr>
          <w:sz w:val="28"/>
          <w:szCs w:val="28"/>
        </w:rPr>
        <w:t xml:space="preserve"> khan </w:t>
      </w:r>
      <w:proofErr w:type="spellStart"/>
      <w:r w:rsidRPr="0062301D">
        <w:rPr>
          <w:sz w:val="28"/>
          <w:szCs w:val="28"/>
        </w:rPr>
        <w:t>Afsar</w:t>
      </w:r>
      <w:proofErr w:type="spellEnd"/>
      <w:r w:rsidRPr="0062301D">
        <w:rPr>
          <w:sz w:val="28"/>
          <w:szCs w:val="28"/>
        </w:rPr>
        <w:t xml:space="preserve"> with khans who helped him had offered to go to the Shiraz. Among guests were </w:t>
      </w:r>
      <w:proofErr w:type="spellStart"/>
      <w:r w:rsidRPr="0062301D">
        <w:rPr>
          <w:b/>
          <w:sz w:val="28"/>
          <w:szCs w:val="28"/>
        </w:rPr>
        <w:t>Panahali</w:t>
      </w:r>
      <w:proofErr w:type="spellEnd"/>
      <w:r w:rsidRPr="0062301D">
        <w:rPr>
          <w:b/>
          <w:sz w:val="28"/>
          <w:szCs w:val="28"/>
        </w:rPr>
        <w:t xml:space="preserve"> khan, Shahbaz khan </w:t>
      </w:r>
      <w:r w:rsidRPr="0062301D">
        <w:rPr>
          <w:sz w:val="28"/>
          <w:szCs w:val="28"/>
        </w:rPr>
        <w:t xml:space="preserve">and others. Karim khan </w:t>
      </w:r>
      <w:proofErr w:type="spellStart"/>
      <w:r w:rsidRPr="0062301D">
        <w:rPr>
          <w:sz w:val="28"/>
          <w:szCs w:val="28"/>
        </w:rPr>
        <w:t>Zand</w:t>
      </w:r>
      <w:proofErr w:type="spellEnd"/>
      <w:r w:rsidRPr="0062301D">
        <w:rPr>
          <w:sz w:val="28"/>
          <w:szCs w:val="28"/>
        </w:rPr>
        <w:t xml:space="preserve"> was executed by </w:t>
      </w:r>
      <w:proofErr w:type="spellStart"/>
      <w:r w:rsidRPr="0062301D">
        <w:rPr>
          <w:sz w:val="28"/>
          <w:szCs w:val="28"/>
        </w:rPr>
        <w:t>Fatali</w:t>
      </w:r>
      <w:proofErr w:type="spellEnd"/>
      <w:r w:rsidRPr="0062301D">
        <w:rPr>
          <w:sz w:val="28"/>
          <w:szCs w:val="28"/>
        </w:rPr>
        <w:t xml:space="preserve"> khan. When khans reached in Shiraz clarified the essence of the “feast”. This way Karim khan tried to take away khans from their motherland. Hostages Azerbaijan </w:t>
      </w:r>
      <w:proofErr w:type="gramStart"/>
      <w:r w:rsidRPr="0062301D">
        <w:rPr>
          <w:sz w:val="28"/>
          <w:szCs w:val="28"/>
        </w:rPr>
        <w:t>khans’</w:t>
      </w:r>
      <w:proofErr w:type="gramEnd"/>
      <w:r w:rsidRPr="0062301D">
        <w:rPr>
          <w:sz w:val="28"/>
          <w:szCs w:val="28"/>
        </w:rPr>
        <w:t xml:space="preserve"> tried to keep contact with their khanates and return</w:t>
      </w:r>
      <w:r w:rsidRPr="0062301D">
        <w:rPr>
          <w:spacing w:val="-6"/>
          <w:sz w:val="28"/>
          <w:szCs w:val="28"/>
        </w:rPr>
        <w:t xml:space="preserve"> </w:t>
      </w:r>
      <w:r w:rsidRPr="0062301D">
        <w:rPr>
          <w:sz w:val="28"/>
          <w:szCs w:val="28"/>
        </w:rPr>
        <w:t>back.</w:t>
      </w:r>
    </w:p>
    <w:p w14:paraId="218B87B9" w14:textId="77777777" w:rsidR="00D80A2A" w:rsidRPr="0062301D" w:rsidRDefault="0031107F" w:rsidP="005779F0">
      <w:pPr>
        <w:pStyle w:val="GvdeMetni"/>
        <w:spacing w:line="276" w:lineRule="auto"/>
        <w:ind w:right="165" w:firstLine="426"/>
        <w:jc w:val="left"/>
        <w:rPr>
          <w:sz w:val="28"/>
          <w:szCs w:val="28"/>
        </w:rPr>
      </w:pPr>
      <w:r w:rsidRPr="0062301D">
        <w:rPr>
          <w:sz w:val="28"/>
          <w:szCs w:val="28"/>
        </w:rPr>
        <w:t xml:space="preserve">But </w:t>
      </w:r>
      <w:proofErr w:type="gramStart"/>
      <w:r w:rsidRPr="0062301D">
        <w:rPr>
          <w:sz w:val="28"/>
          <w:szCs w:val="28"/>
        </w:rPr>
        <w:t>unfortunately</w:t>
      </w:r>
      <w:proofErr w:type="gramEnd"/>
      <w:r w:rsidRPr="0062301D">
        <w:rPr>
          <w:sz w:val="28"/>
          <w:szCs w:val="28"/>
        </w:rPr>
        <w:t xml:space="preserve"> “</w:t>
      </w:r>
      <w:r w:rsidRPr="0062301D">
        <w:rPr>
          <w:b/>
          <w:sz w:val="28"/>
          <w:szCs w:val="28"/>
        </w:rPr>
        <w:t>Shiraz feast</w:t>
      </w:r>
      <w:r w:rsidRPr="0062301D">
        <w:rPr>
          <w:sz w:val="28"/>
          <w:szCs w:val="28"/>
        </w:rPr>
        <w:t xml:space="preserve">” did not gave the expected results. After the occupation of Urmia Khanate, after hostages these Azerbaijani khans were independent. This period among </w:t>
      </w:r>
      <w:r w:rsidRPr="0062301D">
        <w:rPr>
          <w:spacing w:val="-4"/>
          <w:sz w:val="28"/>
          <w:szCs w:val="28"/>
        </w:rPr>
        <w:t xml:space="preserve">south </w:t>
      </w:r>
      <w:proofErr w:type="spellStart"/>
      <w:r w:rsidRPr="0062301D">
        <w:rPr>
          <w:spacing w:val="-4"/>
          <w:sz w:val="28"/>
          <w:szCs w:val="28"/>
        </w:rPr>
        <w:t>khanas</w:t>
      </w:r>
      <w:proofErr w:type="spellEnd"/>
      <w:r w:rsidRPr="0062301D">
        <w:rPr>
          <w:spacing w:val="-4"/>
          <w:sz w:val="28"/>
          <w:szCs w:val="28"/>
        </w:rPr>
        <w:t xml:space="preserve"> </w:t>
      </w:r>
      <w:proofErr w:type="spellStart"/>
      <w:r w:rsidRPr="0062301D">
        <w:rPr>
          <w:b/>
          <w:spacing w:val="-4"/>
          <w:sz w:val="28"/>
          <w:szCs w:val="28"/>
        </w:rPr>
        <w:t>Khoy</w:t>
      </w:r>
      <w:proofErr w:type="spellEnd"/>
      <w:r w:rsidRPr="0062301D">
        <w:rPr>
          <w:b/>
          <w:spacing w:val="-4"/>
          <w:sz w:val="28"/>
          <w:szCs w:val="28"/>
        </w:rPr>
        <w:t xml:space="preserve"> khanate </w:t>
      </w:r>
      <w:r w:rsidRPr="0062301D">
        <w:rPr>
          <w:spacing w:val="-4"/>
          <w:sz w:val="28"/>
          <w:szCs w:val="28"/>
        </w:rPr>
        <w:t xml:space="preserve">relatively </w:t>
      </w:r>
      <w:r w:rsidRPr="0062301D">
        <w:rPr>
          <w:spacing w:val="-5"/>
          <w:sz w:val="28"/>
          <w:szCs w:val="28"/>
        </w:rPr>
        <w:t xml:space="preserve">differed. </w:t>
      </w:r>
      <w:r w:rsidRPr="0062301D">
        <w:rPr>
          <w:spacing w:val="-4"/>
          <w:sz w:val="28"/>
          <w:szCs w:val="28"/>
        </w:rPr>
        <w:t xml:space="preserve">Half part </w:t>
      </w:r>
      <w:r w:rsidRPr="0062301D">
        <w:rPr>
          <w:sz w:val="28"/>
          <w:szCs w:val="28"/>
        </w:rPr>
        <w:t xml:space="preserve">of </w:t>
      </w:r>
      <w:r w:rsidRPr="0062301D">
        <w:rPr>
          <w:spacing w:val="-5"/>
          <w:sz w:val="28"/>
          <w:szCs w:val="28"/>
        </w:rPr>
        <w:t xml:space="preserve">Azerbaijanian especially </w:t>
      </w:r>
      <w:proofErr w:type="spellStart"/>
      <w:r w:rsidRPr="0062301D">
        <w:rPr>
          <w:spacing w:val="-4"/>
          <w:sz w:val="28"/>
          <w:szCs w:val="28"/>
        </w:rPr>
        <w:t>Khoy</w:t>
      </w:r>
      <w:proofErr w:type="spellEnd"/>
      <w:r w:rsidRPr="0062301D">
        <w:rPr>
          <w:spacing w:val="-4"/>
          <w:sz w:val="28"/>
          <w:szCs w:val="28"/>
        </w:rPr>
        <w:t xml:space="preserve"> </w:t>
      </w:r>
      <w:r w:rsidRPr="0062301D">
        <w:rPr>
          <w:spacing w:val="-3"/>
          <w:sz w:val="28"/>
          <w:szCs w:val="28"/>
        </w:rPr>
        <w:t xml:space="preserve">and </w:t>
      </w:r>
      <w:r w:rsidRPr="0062301D">
        <w:rPr>
          <w:spacing w:val="-4"/>
          <w:sz w:val="28"/>
          <w:szCs w:val="28"/>
        </w:rPr>
        <w:t xml:space="preserve">Tabriz khanates </w:t>
      </w:r>
      <w:r w:rsidRPr="0062301D">
        <w:rPr>
          <w:spacing w:val="-5"/>
          <w:sz w:val="28"/>
          <w:szCs w:val="28"/>
        </w:rPr>
        <w:t xml:space="preserve">collected </w:t>
      </w:r>
      <w:proofErr w:type="spellStart"/>
      <w:r w:rsidRPr="0062301D">
        <w:rPr>
          <w:b/>
          <w:spacing w:val="-4"/>
          <w:sz w:val="28"/>
          <w:szCs w:val="28"/>
        </w:rPr>
        <w:t>Dunbulu</w:t>
      </w:r>
      <w:proofErr w:type="spellEnd"/>
      <w:r w:rsidRPr="0062301D">
        <w:rPr>
          <w:b/>
          <w:spacing w:val="-4"/>
          <w:sz w:val="28"/>
          <w:szCs w:val="28"/>
        </w:rPr>
        <w:t xml:space="preserve"> </w:t>
      </w:r>
      <w:r w:rsidRPr="0062301D">
        <w:rPr>
          <w:b/>
          <w:spacing w:val="-5"/>
          <w:sz w:val="28"/>
          <w:szCs w:val="28"/>
        </w:rPr>
        <w:t xml:space="preserve">generation </w:t>
      </w:r>
      <w:r w:rsidRPr="0062301D">
        <w:rPr>
          <w:b/>
          <w:spacing w:val="-4"/>
          <w:sz w:val="28"/>
          <w:szCs w:val="28"/>
        </w:rPr>
        <w:t>chiefs</w:t>
      </w:r>
      <w:r w:rsidRPr="0062301D">
        <w:rPr>
          <w:spacing w:val="-4"/>
          <w:sz w:val="28"/>
          <w:szCs w:val="28"/>
        </w:rPr>
        <w:t xml:space="preserve">. This </w:t>
      </w:r>
      <w:r w:rsidRPr="0062301D">
        <w:rPr>
          <w:spacing w:val="-5"/>
          <w:sz w:val="28"/>
          <w:szCs w:val="28"/>
        </w:rPr>
        <w:t xml:space="preserve">situation </w:t>
      </w:r>
      <w:r w:rsidRPr="0062301D">
        <w:rPr>
          <w:spacing w:val="-4"/>
          <w:sz w:val="28"/>
          <w:szCs w:val="28"/>
        </w:rPr>
        <w:t xml:space="preserve">caused increase </w:t>
      </w:r>
      <w:r w:rsidRPr="0062301D">
        <w:rPr>
          <w:spacing w:val="-3"/>
          <w:sz w:val="28"/>
          <w:szCs w:val="28"/>
        </w:rPr>
        <w:t xml:space="preserve">in </w:t>
      </w:r>
      <w:r w:rsidRPr="0062301D">
        <w:rPr>
          <w:spacing w:val="-5"/>
          <w:sz w:val="28"/>
          <w:szCs w:val="28"/>
        </w:rPr>
        <w:t xml:space="preserve">re- </w:t>
      </w:r>
      <w:proofErr w:type="spellStart"/>
      <w:r w:rsidRPr="0062301D">
        <w:rPr>
          <w:spacing w:val="-6"/>
          <w:sz w:val="28"/>
          <w:szCs w:val="28"/>
        </w:rPr>
        <w:t>putation</w:t>
      </w:r>
      <w:proofErr w:type="spellEnd"/>
      <w:r w:rsidRPr="0062301D">
        <w:rPr>
          <w:spacing w:val="-6"/>
          <w:sz w:val="28"/>
          <w:szCs w:val="28"/>
        </w:rPr>
        <w:t xml:space="preserve"> </w:t>
      </w:r>
      <w:r w:rsidRPr="0062301D">
        <w:rPr>
          <w:spacing w:val="-3"/>
          <w:sz w:val="28"/>
          <w:szCs w:val="28"/>
        </w:rPr>
        <w:t xml:space="preserve">of </w:t>
      </w:r>
      <w:r w:rsidRPr="0062301D">
        <w:rPr>
          <w:spacing w:val="-6"/>
          <w:sz w:val="28"/>
          <w:szCs w:val="28"/>
        </w:rPr>
        <w:t xml:space="preserve">generation. Even </w:t>
      </w:r>
      <w:proofErr w:type="spellStart"/>
      <w:r w:rsidRPr="0062301D">
        <w:rPr>
          <w:b/>
          <w:spacing w:val="-6"/>
          <w:sz w:val="28"/>
          <w:szCs w:val="28"/>
        </w:rPr>
        <w:t>Dunbulu</w:t>
      </w:r>
      <w:proofErr w:type="spellEnd"/>
      <w:r w:rsidRPr="0062301D">
        <w:rPr>
          <w:b/>
          <w:spacing w:val="-6"/>
          <w:sz w:val="28"/>
          <w:szCs w:val="28"/>
        </w:rPr>
        <w:t xml:space="preserve"> Ahmed khan </w:t>
      </w:r>
      <w:r w:rsidRPr="0062301D">
        <w:rPr>
          <w:b/>
          <w:spacing w:val="-7"/>
          <w:sz w:val="28"/>
          <w:szCs w:val="28"/>
        </w:rPr>
        <w:t xml:space="preserve">(1763-1786) </w:t>
      </w:r>
      <w:r w:rsidRPr="0062301D">
        <w:rPr>
          <w:spacing w:val="-5"/>
          <w:sz w:val="28"/>
          <w:szCs w:val="28"/>
        </w:rPr>
        <w:t xml:space="preserve">for </w:t>
      </w:r>
      <w:r w:rsidRPr="0062301D">
        <w:rPr>
          <w:sz w:val="28"/>
          <w:szCs w:val="28"/>
        </w:rPr>
        <w:t xml:space="preserve">a </w:t>
      </w:r>
      <w:r w:rsidRPr="0062301D">
        <w:rPr>
          <w:spacing w:val="-5"/>
          <w:sz w:val="28"/>
          <w:szCs w:val="28"/>
        </w:rPr>
        <w:t xml:space="preserve">time </w:t>
      </w:r>
      <w:r w:rsidRPr="0062301D">
        <w:rPr>
          <w:spacing w:val="-4"/>
          <w:sz w:val="28"/>
          <w:szCs w:val="28"/>
        </w:rPr>
        <w:t xml:space="preserve">had </w:t>
      </w:r>
      <w:r w:rsidRPr="0062301D">
        <w:rPr>
          <w:spacing w:val="-6"/>
          <w:sz w:val="28"/>
          <w:szCs w:val="28"/>
        </w:rPr>
        <w:t xml:space="preserve">depended </w:t>
      </w:r>
      <w:r w:rsidRPr="0062301D">
        <w:rPr>
          <w:spacing w:val="-3"/>
          <w:sz w:val="28"/>
          <w:szCs w:val="28"/>
        </w:rPr>
        <w:t xml:space="preserve">on </w:t>
      </w:r>
      <w:r w:rsidRPr="0062301D">
        <w:rPr>
          <w:spacing w:val="-4"/>
          <w:sz w:val="28"/>
          <w:szCs w:val="28"/>
        </w:rPr>
        <w:t xml:space="preserve">him </w:t>
      </w:r>
      <w:proofErr w:type="spellStart"/>
      <w:r w:rsidRPr="0062301D">
        <w:rPr>
          <w:spacing w:val="-6"/>
          <w:sz w:val="28"/>
          <w:szCs w:val="28"/>
        </w:rPr>
        <w:t>Irevan</w:t>
      </w:r>
      <w:proofErr w:type="spellEnd"/>
      <w:r w:rsidRPr="0062301D">
        <w:rPr>
          <w:spacing w:val="-6"/>
          <w:sz w:val="28"/>
          <w:szCs w:val="28"/>
        </w:rPr>
        <w:t xml:space="preserve">, </w:t>
      </w:r>
      <w:proofErr w:type="spellStart"/>
      <w:r w:rsidRPr="0062301D">
        <w:rPr>
          <w:spacing w:val="-6"/>
          <w:sz w:val="28"/>
          <w:szCs w:val="28"/>
        </w:rPr>
        <w:t>Nakhchivan</w:t>
      </w:r>
      <w:proofErr w:type="spellEnd"/>
      <w:r w:rsidRPr="0062301D">
        <w:rPr>
          <w:spacing w:val="-6"/>
          <w:sz w:val="28"/>
          <w:szCs w:val="28"/>
        </w:rPr>
        <w:t xml:space="preserve"> </w:t>
      </w:r>
      <w:r w:rsidRPr="0062301D">
        <w:rPr>
          <w:spacing w:val="-4"/>
          <w:sz w:val="28"/>
          <w:szCs w:val="28"/>
        </w:rPr>
        <w:t xml:space="preserve">and </w:t>
      </w:r>
      <w:proofErr w:type="spellStart"/>
      <w:r w:rsidRPr="0062301D">
        <w:rPr>
          <w:spacing w:val="-7"/>
          <w:sz w:val="28"/>
          <w:szCs w:val="28"/>
        </w:rPr>
        <w:t>Garadagh</w:t>
      </w:r>
      <w:proofErr w:type="spellEnd"/>
      <w:r w:rsidRPr="0062301D">
        <w:rPr>
          <w:spacing w:val="-7"/>
          <w:sz w:val="28"/>
          <w:szCs w:val="28"/>
        </w:rPr>
        <w:t xml:space="preserve"> </w:t>
      </w:r>
      <w:r w:rsidRPr="0062301D">
        <w:rPr>
          <w:spacing w:val="-6"/>
          <w:sz w:val="28"/>
          <w:szCs w:val="28"/>
        </w:rPr>
        <w:t xml:space="preserve">khanates. </w:t>
      </w:r>
      <w:r w:rsidRPr="0062301D">
        <w:rPr>
          <w:spacing w:val="-5"/>
          <w:sz w:val="28"/>
          <w:szCs w:val="28"/>
        </w:rPr>
        <w:t xml:space="preserve">But </w:t>
      </w:r>
      <w:r w:rsidRPr="0062301D">
        <w:rPr>
          <w:spacing w:val="-6"/>
          <w:sz w:val="28"/>
          <w:szCs w:val="28"/>
        </w:rPr>
        <w:t xml:space="preserve">struggles </w:t>
      </w:r>
      <w:r w:rsidRPr="0062301D">
        <w:rPr>
          <w:spacing w:val="-5"/>
          <w:sz w:val="28"/>
          <w:szCs w:val="28"/>
        </w:rPr>
        <w:t xml:space="preserve">for </w:t>
      </w:r>
      <w:r w:rsidRPr="0062301D">
        <w:rPr>
          <w:spacing w:val="-6"/>
          <w:sz w:val="28"/>
          <w:szCs w:val="28"/>
        </w:rPr>
        <w:t xml:space="preserve">dominance weakened </w:t>
      </w:r>
      <w:proofErr w:type="spellStart"/>
      <w:r w:rsidRPr="0062301D">
        <w:rPr>
          <w:spacing w:val="-5"/>
          <w:sz w:val="28"/>
          <w:szCs w:val="28"/>
        </w:rPr>
        <w:t>Khoy</w:t>
      </w:r>
      <w:proofErr w:type="spellEnd"/>
      <w:r w:rsidRPr="0062301D">
        <w:rPr>
          <w:spacing w:val="-5"/>
          <w:sz w:val="28"/>
          <w:szCs w:val="28"/>
        </w:rPr>
        <w:t xml:space="preserve"> </w:t>
      </w:r>
      <w:r w:rsidRPr="0062301D">
        <w:rPr>
          <w:spacing w:val="-6"/>
          <w:sz w:val="28"/>
          <w:szCs w:val="28"/>
        </w:rPr>
        <w:t>khanate.</w:t>
      </w:r>
    </w:p>
    <w:p w14:paraId="218B87BA" w14:textId="77777777" w:rsidR="00D80A2A" w:rsidRPr="0062301D" w:rsidRDefault="0031107F" w:rsidP="005779F0">
      <w:pPr>
        <w:spacing w:line="276" w:lineRule="auto"/>
        <w:ind w:left="113" w:right="170" w:firstLine="426"/>
        <w:rPr>
          <w:sz w:val="28"/>
          <w:szCs w:val="24"/>
        </w:rPr>
      </w:pPr>
      <w:r w:rsidRPr="0062301D">
        <w:rPr>
          <w:b/>
          <w:sz w:val="28"/>
          <w:szCs w:val="24"/>
        </w:rPr>
        <w:t xml:space="preserve">Tabriz khanate </w:t>
      </w:r>
      <w:r w:rsidRPr="0062301D">
        <w:rPr>
          <w:sz w:val="28"/>
          <w:szCs w:val="24"/>
        </w:rPr>
        <w:t xml:space="preserve">was bordered with </w:t>
      </w:r>
      <w:proofErr w:type="spellStart"/>
      <w:r w:rsidRPr="0062301D">
        <w:rPr>
          <w:b/>
          <w:sz w:val="28"/>
          <w:szCs w:val="24"/>
        </w:rPr>
        <w:t>Khoy</w:t>
      </w:r>
      <w:proofErr w:type="spellEnd"/>
      <w:r w:rsidRPr="0062301D">
        <w:rPr>
          <w:b/>
          <w:sz w:val="28"/>
          <w:szCs w:val="24"/>
        </w:rPr>
        <w:t xml:space="preserve">, </w:t>
      </w:r>
      <w:proofErr w:type="spellStart"/>
      <w:r w:rsidRPr="0062301D">
        <w:rPr>
          <w:b/>
          <w:sz w:val="28"/>
          <w:szCs w:val="24"/>
        </w:rPr>
        <w:t>Nakchivan</w:t>
      </w:r>
      <w:proofErr w:type="spellEnd"/>
      <w:r w:rsidRPr="0062301D">
        <w:rPr>
          <w:b/>
          <w:sz w:val="28"/>
          <w:szCs w:val="24"/>
        </w:rPr>
        <w:t xml:space="preserve">, </w:t>
      </w:r>
      <w:proofErr w:type="spellStart"/>
      <w:r w:rsidRPr="0062301D">
        <w:rPr>
          <w:b/>
          <w:sz w:val="28"/>
          <w:szCs w:val="24"/>
        </w:rPr>
        <w:t>Garadag</w:t>
      </w:r>
      <w:proofErr w:type="spellEnd"/>
      <w:r w:rsidRPr="0062301D">
        <w:rPr>
          <w:b/>
          <w:sz w:val="28"/>
          <w:szCs w:val="24"/>
        </w:rPr>
        <w:t xml:space="preserve">, </w:t>
      </w:r>
      <w:proofErr w:type="spellStart"/>
      <w:r w:rsidRPr="0062301D">
        <w:rPr>
          <w:b/>
          <w:sz w:val="28"/>
          <w:szCs w:val="24"/>
        </w:rPr>
        <w:t>Sarab</w:t>
      </w:r>
      <w:proofErr w:type="spellEnd"/>
      <w:r w:rsidRPr="0062301D">
        <w:rPr>
          <w:b/>
          <w:sz w:val="28"/>
          <w:szCs w:val="24"/>
        </w:rPr>
        <w:t xml:space="preserve"> and </w:t>
      </w:r>
      <w:proofErr w:type="spellStart"/>
      <w:r w:rsidRPr="0062301D">
        <w:rPr>
          <w:b/>
          <w:sz w:val="28"/>
          <w:szCs w:val="24"/>
        </w:rPr>
        <w:t>Maraga</w:t>
      </w:r>
      <w:proofErr w:type="spellEnd"/>
      <w:r w:rsidRPr="0062301D">
        <w:rPr>
          <w:b/>
          <w:sz w:val="28"/>
          <w:szCs w:val="24"/>
        </w:rPr>
        <w:t xml:space="preserve"> khanates</w:t>
      </w:r>
      <w:r w:rsidRPr="0062301D">
        <w:rPr>
          <w:sz w:val="28"/>
          <w:szCs w:val="24"/>
        </w:rPr>
        <w:t xml:space="preserve">. The center of khanate was </w:t>
      </w:r>
      <w:r w:rsidRPr="0062301D">
        <w:rPr>
          <w:b/>
          <w:sz w:val="28"/>
          <w:szCs w:val="24"/>
        </w:rPr>
        <w:t xml:space="preserve">Tabriz </w:t>
      </w:r>
      <w:r w:rsidRPr="0062301D">
        <w:rPr>
          <w:sz w:val="28"/>
          <w:szCs w:val="24"/>
        </w:rPr>
        <w:t xml:space="preserve">city. The khanate was </w:t>
      </w:r>
      <w:proofErr w:type="gramStart"/>
      <w:r w:rsidRPr="0062301D">
        <w:rPr>
          <w:sz w:val="28"/>
          <w:szCs w:val="24"/>
        </w:rPr>
        <w:t>founded  in</w:t>
      </w:r>
      <w:proofErr w:type="gramEnd"/>
      <w:r w:rsidRPr="0062301D">
        <w:rPr>
          <w:sz w:val="28"/>
          <w:szCs w:val="24"/>
        </w:rPr>
        <w:t xml:space="preserve"> </w:t>
      </w:r>
      <w:r w:rsidRPr="0062301D">
        <w:rPr>
          <w:b/>
          <w:sz w:val="28"/>
          <w:szCs w:val="24"/>
        </w:rPr>
        <w:t xml:space="preserve">1748  </w:t>
      </w:r>
      <w:r w:rsidRPr="0062301D">
        <w:rPr>
          <w:sz w:val="28"/>
          <w:szCs w:val="24"/>
        </w:rPr>
        <w:t xml:space="preserve">by </w:t>
      </w:r>
      <w:proofErr w:type="spellStart"/>
      <w:r w:rsidRPr="0062301D">
        <w:rPr>
          <w:b/>
          <w:sz w:val="28"/>
          <w:szCs w:val="24"/>
        </w:rPr>
        <w:t>Amiraslan</w:t>
      </w:r>
      <w:proofErr w:type="spellEnd"/>
      <w:r w:rsidRPr="0062301D">
        <w:rPr>
          <w:b/>
          <w:sz w:val="28"/>
          <w:szCs w:val="24"/>
        </w:rPr>
        <w:t xml:space="preserve"> khan. </w:t>
      </w:r>
      <w:r w:rsidRPr="0062301D">
        <w:rPr>
          <w:sz w:val="28"/>
          <w:szCs w:val="24"/>
        </w:rPr>
        <w:t xml:space="preserve">But </w:t>
      </w:r>
      <w:proofErr w:type="spellStart"/>
      <w:r w:rsidRPr="0062301D">
        <w:rPr>
          <w:sz w:val="28"/>
          <w:szCs w:val="24"/>
        </w:rPr>
        <w:t>Fatali</w:t>
      </w:r>
      <w:proofErr w:type="spellEnd"/>
      <w:r w:rsidRPr="0062301D">
        <w:rPr>
          <w:sz w:val="28"/>
          <w:szCs w:val="24"/>
        </w:rPr>
        <w:t xml:space="preserve"> khan Afshar occupied Tabriz khanate also</w:t>
      </w:r>
      <w:r w:rsidRPr="0062301D">
        <w:rPr>
          <w:b/>
          <w:sz w:val="28"/>
          <w:szCs w:val="24"/>
        </w:rPr>
        <w:t xml:space="preserve">. </w:t>
      </w:r>
      <w:r w:rsidRPr="0062301D">
        <w:rPr>
          <w:sz w:val="28"/>
          <w:szCs w:val="24"/>
        </w:rPr>
        <w:t xml:space="preserve">Tabriz was depended on Urmia khanate. After the killing of </w:t>
      </w:r>
      <w:proofErr w:type="spellStart"/>
      <w:r w:rsidRPr="0062301D">
        <w:rPr>
          <w:sz w:val="28"/>
          <w:szCs w:val="24"/>
        </w:rPr>
        <w:t>Fatali</w:t>
      </w:r>
      <w:proofErr w:type="spellEnd"/>
      <w:r w:rsidRPr="0062301D">
        <w:rPr>
          <w:sz w:val="28"/>
          <w:szCs w:val="24"/>
        </w:rPr>
        <w:t xml:space="preserve"> khan Afshar Tabriz khanate obtained its independence. </w:t>
      </w:r>
      <w:proofErr w:type="spellStart"/>
      <w:r w:rsidRPr="0062301D">
        <w:rPr>
          <w:b/>
          <w:sz w:val="28"/>
          <w:szCs w:val="24"/>
        </w:rPr>
        <w:t>Garadag</w:t>
      </w:r>
      <w:proofErr w:type="spellEnd"/>
      <w:r w:rsidRPr="0062301D">
        <w:rPr>
          <w:b/>
          <w:sz w:val="28"/>
          <w:szCs w:val="24"/>
        </w:rPr>
        <w:t xml:space="preserve"> khanate </w:t>
      </w:r>
      <w:r w:rsidRPr="0062301D">
        <w:rPr>
          <w:sz w:val="28"/>
          <w:szCs w:val="24"/>
        </w:rPr>
        <w:t xml:space="preserve">was surrounded from North </w:t>
      </w:r>
      <w:r w:rsidRPr="0062301D">
        <w:rPr>
          <w:b/>
          <w:sz w:val="28"/>
          <w:szCs w:val="24"/>
        </w:rPr>
        <w:t>Karabakh</w:t>
      </w:r>
      <w:r w:rsidRPr="0062301D">
        <w:rPr>
          <w:sz w:val="28"/>
          <w:szCs w:val="24"/>
        </w:rPr>
        <w:t xml:space="preserve">, from the East </w:t>
      </w:r>
      <w:proofErr w:type="spellStart"/>
      <w:r w:rsidRPr="0062301D">
        <w:rPr>
          <w:b/>
          <w:sz w:val="28"/>
          <w:szCs w:val="24"/>
        </w:rPr>
        <w:t>Lankaran</w:t>
      </w:r>
      <w:proofErr w:type="spellEnd"/>
      <w:r w:rsidRPr="0062301D">
        <w:rPr>
          <w:b/>
          <w:sz w:val="28"/>
          <w:szCs w:val="24"/>
        </w:rPr>
        <w:t xml:space="preserve">, Ardabil, </w:t>
      </w:r>
      <w:r w:rsidRPr="0062301D">
        <w:rPr>
          <w:sz w:val="28"/>
          <w:szCs w:val="24"/>
        </w:rPr>
        <w:t xml:space="preserve">from the south </w:t>
      </w:r>
      <w:r w:rsidRPr="0062301D">
        <w:rPr>
          <w:b/>
          <w:sz w:val="28"/>
          <w:szCs w:val="24"/>
        </w:rPr>
        <w:t xml:space="preserve">Tabriz, </w:t>
      </w:r>
      <w:r w:rsidRPr="0062301D">
        <w:rPr>
          <w:sz w:val="28"/>
          <w:szCs w:val="24"/>
        </w:rPr>
        <w:t xml:space="preserve">from West were bordered with </w:t>
      </w:r>
      <w:proofErr w:type="spellStart"/>
      <w:r w:rsidRPr="0062301D">
        <w:rPr>
          <w:sz w:val="28"/>
          <w:szCs w:val="24"/>
        </w:rPr>
        <w:t>Khoy</w:t>
      </w:r>
      <w:proofErr w:type="spellEnd"/>
      <w:r w:rsidRPr="0062301D">
        <w:rPr>
          <w:sz w:val="28"/>
          <w:szCs w:val="24"/>
        </w:rPr>
        <w:t xml:space="preserve"> and </w:t>
      </w:r>
      <w:proofErr w:type="spellStart"/>
      <w:r w:rsidRPr="0062301D">
        <w:rPr>
          <w:sz w:val="28"/>
          <w:szCs w:val="24"/>
        </w:rPr>
        <w:t>Nakhchivan</w:t>
      </w:r>
      <w:proofErr w:type="spellEnd"/>
      <w:r w:rsidRPr="0062301D">
        <w:rPr>
          <w:sz w:val="28"/>
          <w:szCs w:val="24"/>
        </w:rPr>
        <w:t xml:space="preserve"> khanates. The center of </w:t>
      </w:r>
      <w:proofErr w:type="spellStart"/>
      <w:r w:rsidRPr="0062301D">
        <w:rPr>
          <w:sz w:val="28"/>
          <w:szCs w:val="24"/>
        </w:rPr>
        <w:t>khante</w:t>
      </w:r>
      <w:proofErr w:type="spellEnd"/>
      <w:r w:rsidRPr="0062301D">
        <w:rPr>
          <w:sz w:val="28"/>
          <w:szCs w:val="24"/>
        </w:rPr>
        <w:t xml:space="preserve"> was </w:t>
      </w:r>
      <w:proofErr w:type="spellStart"/>
      <w:r w:rsidRPr="0062301D">
        <w:rPr>
          <w:b/>
          <w:sz w:val="28"/>
          <w:szCs w:val="24"/>
        </w:rPr>
        <w:t>Ahar</w:t>
      </w:r>
      <w:proofErr w:type="spellEnd"/>
      <w:r w:rsidRPr="0062301D">
        <w:rPr>
          <w:b/>
          <w:sz w:val="28"/>
          <w:szCs w:val="24"/>
        </w:rPr>
        <w:t xml:space="preserve"> city. </w:t>
      </w:r>
      <w:r w:rsidRPr="0062301D">
        <w:rPr>
          <w:sz w:val="28"/>
          <w:szCs w:val="24"/>
        </w:rPr>
        <w:t xml:space="preserve">The </w:t>
      </w:r>
      <w:proofErr w:type="gramStart"/>
      <w:r w:rsidRPr="0062301D">
        <w:rPr>
          <w:sz w:val="28"/>
          <w:szCs w:val="24"/>
        </w:rPr>
        <w:t>khanate  was</w:t>
      </w:r>
      <w:proofErr w:type="gramEnd"/>
      <w:r w:rsidRPr="0062301D">
        <w:rPr>
          <w:sz w:val="28"/>
          <w:szCs w:val="24"/>
        </w:rPr>
        <w:t xml:space="preserve"> founded in 1748 by Kazim khan. In 1782 </w:t>
      </w:r>
      <w:proofErr w:type="spellStart"/>
      <w:r w:rsidRPr="0062301D">
        <w:rPr>
          <w:sz w:val="28"/>
          <w:szCs w:val="24"/>
        </w:rPr>
        <w:t>Khoy</w:t>
      </w:r>
      <w:proofErr w:type="spellEnd"/>
      <w:r w:rsidRPr="0062301D">
        <w:rPr>
          <w:sz w:val="28"/>
          <w:szCs w:val="24"/>
        </w:rPr>
        <w:t xml:space="preserve"> and Karabakh khanates occupied by union troops. It mentioned</w:t>
      </w:r>
      <w:r w:rsidRPr="0062301D">
        <w:rPr>
          <w:spacing w:val="24"/>
          <w:sz w:val="28"/>
          <w:szCs w:val="24"/>
        </w:rPr>
        <w:t xml:space="preserve"> </w:t>
      </w:r>
      <w:proofErr w:type="gramStart"/>
      <w:r w:rsidRPr="0062301D">
        <w:rPr>
          <w:sz w:val="28"/>
          <w:szCs w:val="24"/>
        </w:rPr>
        <w:t>that</w:t>
      </w:r>
      <w:proofErr w:type="gramEnd"/>
    </w:p>
    <w:p w14:paraId="218B87BB" w14:textId="77777777" w:rsidR="00D80A2A" w:rsidRPr="0062301D" w:rsidRDefault="00D80A2A" w:rsidP="005779F0">
      <w:pPr>
        <w:spacing w:line="276" w:lineRule="auto"/>
        <w:rPr>
          <w:sz w:val="28"/>
          <w:szCs w:val="24"/>
        </w:rPr>
        <w:sectPr w:rsidR="00D80A2A" w:rsidRPr="0062301D" w:rsidSect="006B5413">
          <w:pgSz w:w="11906" w:h="16838" w:code="9"/>
          <w:pgMar w:top="1060" w:right="960" w:bottom="940" w:left="1020" w:header="0" w:footer="755" w:gutter="0"/>
          <w:cols w:space="708"/>
        </w:sectPr>
      </w:pPr>
    </w:p>
    <w:p w14:paraId="218B87BC" w14:textId="77777777" w:rsidR="00D80A2A" w:rsidRPr="0062301D" w:rsidRDefault="0031107F" w:rsidP="005779F0">
      <w:pPr>
        <w:pStyle w:val="GvdeMetni"/>
        <w:spacing w:before="64" w:line="276" w:lineRule="auto"/>
        <w:ind w:left="114" w:right="0"/>
        <w:jc w:val="left"/>
        <w:rPr>
          <w:sz w:val="28"/>
          <w:szCs w:val="28"/>
        </w:rPr>
      </w:pPr>
      <w:r w:rsidRPr="0062301D">
        <w:rPr>
          <w:sz w:val="28"/>
          <w:szCs w:val="28"/>
        </w:rPr>
        <w:lastRenderedPageBreak/>
        <w:t xml:space="preserve">khanate lost its independent. And in 1791 became addicted to Agha </w:t>
      </w:r>
      <w:proofErr w:type="gramStart"/>
      <w:r w:rsidRPr="0062301D">
        <w:rPr>
          <w:sz w:val="28"/>
          <w:szCs w:val="28"/>
        </w:rPr>
        <w:t>Mohamed</w:t>
      </w:r>
      <w:proofErr w:type="gramEnd"/>
      <w:r w:rsidRPr="0062301D">
        <w:rPr>
          <w:sz w:val="28"/>
          <w:szCs w:val="28"/>
        </w:rPr>
        <w:t xml:space="preserve"> khan </w:t>
      </w:r>
      <w:proofErr w:type="spellStart"/>
      <w:r w:rsidRPr="0062301D">
        <w:rPr>
          <w:sz w:val="28"/>
          <w:szCs w:val="28"/>
        </w:rPr>
        <w:t>Gajar</w:t>
      </w:r>
      <w:proofErr w:type="spellEnd"/>
      <w:r w:rsidRPr="0062301D">
        <w:rPr>
          <w:sz w:val="28"/>
          <w:szCs w:val="28"/>
        </w:rPr>
        <w:t>.</w:t>
      </w:r>
    </w:p>
    <w:p w14:paraId="218B87BD" w14:textId="77777777" w:rsidR="00D80A2A" w:rsidRPr="0062301D" w:rsidRDefault="0031107F" w:rsidP="005779F0">
      <w:pPr>
        <w:pStyle w:val="GvdeMetni"/>
        <w:spacing w:line="276" w:lineRule="auto"/>
        <w:ind w:right="171" w:firstLine="426"/>
        <w:jc w:val="left"/>
        <w:rPr>
          <w:sz w:val="28"/>
          <w:szCs w:val="28"/>
        </w:rPr>
      </w:pPr>
      <w:r w:rsidRPr="0062301D">
        <w:rPr>
          <w:b/>
          <w:sz w:val="28"/>
          <w:szCs w:val="28"/>
        </w:rPr>
        <w:t xml:space="preserve">Ardabil khanate </w:t>
      </w:r>
      <w:r w:rsidRPr="0062301D">
        <w:rPr>
          <w:sz w:val="28"/>
          <w:szCs w:val="28"/>
        </w:rPr>
        <w:t xml:space="preserve">bordered with </w:t>
      </w:r>
      <w:proofErr w:type="spellStart"/>
      <w:r w:rsidRPr="0062301D">
        <w:rPr>
          <w:sz w:val="28"/>
          <w:szCs w:val="28"/>
        </w:rPr>
        <w:t>Lankaran</w:t>
      </w:r>
      <w:proofErr w:type="spellEnd"/>
      <w:r w:rsidRPr="0062301D">
        <w:rPr>
          <w:sz w:val="28"/>
          <w:szCs w:val="28"/>
        </w:rPr>
        <w:t xml:space="preserve">, Tabriz, </w:t>
      </w:r>
      <w:proofErr w:type="spellStart"/>
      <w:r w:rsidRPr="0062301D">
        <w:rPr>
          <w:sz w:val="28"/>
          <w:szCs w:val="28"/>
        </w:rPr>
        <w:t>Maraga</w:t>
      </w:r>
      <w:proofErr w:type="spellEnd"/>
      <w:r w:rsidRPr="0062301D">
        <w:rPr>
          <w:sz w:val="28"/>
          <w:szCs w:val="28"/>
        </w:rPr>
        <w:t xml:space="preserve"> and </w:t>
      </w:r>
      <w:proofErr w:type="spellStart"/>
      <w:r w:rsidRPr="0062301D">
        <w:rPr>
          <w:sz w:val="28"/>
          <w:szCs w:val="28"/>
        </w:rPr>
        <w:t>Gilan</w:t>
      </w:r>
      <w:proofErr w:type="spellEnd"/>
      <w:r w:rsidRPr="0062301D">
        <w:rPr>
          <w:sz w:val="28"/>
          <w:szCs w:val="28"/>
        </w:rPr>
        <w:t xml:space="preserve"> khanates. The center of khanate was </w:t>
      </w:r>
      <w:r w:rsidRPr="0062301D">
        <w:rPr>
          <w:b/>
          <w:sz w:val="28"/>
          <w:szCs w:val="28"/>
        </w:rPr>
        <w:t>Ardabil city</w:t>
      </w:r>
      <w:r w:rsidRPr="0062301D">
        <w:rPr>
          <w:sz w:val="28"/>
          <w:szCs w:val="28"/>
        </w:rPr>
        <w:t xml:space="preserve">. The basis of the khanate founded by </w:t>
      </w:r>
      <w:proofErr w:type="spellStart"/>
      <w:proofErr w:type="gramStart"/>
      <w:r w:rsidRPr="0062301D">
        <w:rPr>
          <w:sz w:val="28"/>
          <w:szCs w:val="28"/>
        </w:rPr>
        <w:t>Babir</w:t>
      </w:r>
      <w:proofErr w:type="spellEnd"/>
      <w:r w:rsidRPr="0062301D">
        <w:rPr>
          <w:sz w:val="28"/>
          <w:szCs w:val="28"/>
        </w:rPr>
        <w:t xml:space="preserve">  khan</w:t>
      </w:r>
      <w:proofErr w:type="gramEnd"/>
      <w:r w:rsidRPr="0062301D">
        <w:rPr>
          <w:sz w:val="28"/>
          <w:szCs w:val="28"/>
        </w:rPr>
        <w:t xml:space="preserve"> who was  from </w:t>
      </w:r>
      <w:proofErr w:type="spellStart"/>
      <w:r w:rsidRPr="0062301D">
        <w:rPr>
          <w:b/>
          <w:sz w:val="28"/>
          <w:szCs w:val="28"/>
        </w:rPr>
        <w:t>Shahseven</w:t>
      </w:r>
      <w:proofErr w:type="spellEnd"/>
      <w:r w:rsidRPr="0062301D">
        <w:rPr>
          <w:b/>
          <w:sz w:val="28"/>
          <w:szCs w:val="28"/>
        </w:rPr>
        <w:t xml:space="preserve"> generation. </w:t>
      </w:r>
      <w:proofErr w:type="spellStart"/>
      <w:r w:rsidRPr="0062301D">
        <w:rPr>
          <w:sz w:val="28"/>
          <w:szCs w:val="28"/>
        </w:rPr>
        <w:t>Fatali</w:t>
      </w:r>
      <w:proofErr w:type="spellEnd"/>
      <w:r w:rsidRPr="0062301D">
        <w:rPr>
          <w:sz w:val="28"/>
          <w:szCs w:val="28"/>
        </w:rPr>
        <w:t xml:space="preserve"> khan Guba on </w:t>
      </w:r>
      <w:r w:rsidRPr="0062301D">
        <w:rPr>
          <w:b/>
          <w:sz w:val="28"/>
          <w:szCs w:val="28"/>
        </w:rPr>
        <w:t xml:space="preserve">May 1784 </w:t>
      </w:r>
      <w:r w:rsidRPr="0062301D">
        <w:rPr>
          <w:sz w:val="28"/>
          <w:szCs w:val="28"/>
        </w:rPr>
        <w:t xml:space="preserve">attacked and occupied Ardabil and </w:t>
      </w:r>
      <w:proofErr w:type="spellStart"/>
      <w:r w:rsidRPr="0062301D">
        <w:rPr>
          <w:sz w:val="28"/>
          <w:szCs w:val="28"/>
        </w:rPr>
        <w:t>Meskhin</w:t>
      </w:r>
      <w:proofErr w:type="spellEnd"/>
      <w:r w:rsidRPr="0062301D">
        <w:rPr>
          <w:b/>
          <w:sz w:val="28"/>
          <w:szCs w:val="28"/>
        </w:rPr>
        <w:t xml:space="preserve">. </w:t>
      </w:r>
      <w:r w:rsidRPr="0062301D">
        <w:rPr>
          <w:sz w:val="28"/>
          <w:szCs w:val="28"/>
        </w:rPr>
        <w:t xml:space="preserve">This situation has caused dissatisfaction of his enemies and </w:t>
      </w:r>
      <w:proofErr w:type="spellStart"/>
      <w:r w:rsidRPr="0062301D">
        <w:rPr>
          <w:sz w:val="28"/>
          <w:szCs w:val="28"/>
        </w:rPr>
        <w:t>Russias</w:t>
      </w:r>
      <w:proofErr w:type="spellEnd"/>
      <w:r w:rsidRPr="0062301D">
        <w:rPr>
          <w:sz w:val="28"/>
          <w:szCs w:val="28"/>
        </w:rPr>
        <w:t xml:space="preserve">’. </w:t>
      </w:r>
      <w:proofErr w:type="gramStart"/>
      <w:r w:rsidRPr="0062301D">
        <w:rPr>
          <w:sz w:val="28"/>
          <w:szCs w:val="28"/>
        </w:rPr>
        <w:t>Therefore</w:t>
      </w:r>
      <w:proofErr w:type="gramEnd"/>
      <w:r w:rsidRPr="0062301D">
        <w:rPr>
          <w:sz w:val="28"/>
          <w:szCs w:val="28"/>
        </w:rPr>
        <w:t xml:space="preserve"> </w:t>
      </w:r>
      <w:proofErr w:type="spellStart"/>
      <w:r w:rsidRPr="0062301D">
        <w:rPr>
          <w:sz w:val="28"/>
          <w:szCs w:val="28"/>
        </w:rPr>
        <w:t>Fatali</w:t>
      </w:r>
      <w:proofErr w:type="spellEnd"/>
      <w:r w:rsidRPr="0062301D">
        <w:rPr>
          <w:sz w:val="28"/>
          <w:szCs w:val="28"/>
        </w:rPr>
        <w:t xml:space="preserve"> khan had to leave these</w:t>
      </w:r>
      <w:r w:rsidRPr="0062301D">
        <w:rPr>
          <w:spacing w:val="-5"/>
          <w:sz w:val="28"/>
          <w:szCs w:val="28"/>
        </w:rPr>
        <w:t xml:space="preserve"> </w:t>
      </w:r>
      <w:r w:rsidRPr="0062301D">
        <w:rPr>
          <w:sz w:val="28"/>
          <w:szCs w:val="28"/>
        </w:rPr>
        <w:t>lands.</w:t>
      </w:r>
    </w:p>
    <w:p w14:paraId="218B87BE" w14:textId="77777777" w:rsidR="00D80A2A" w:rsidRPr="0062301D" w:rsidRDefault="0031107F" w:rsidP="005779F0">
      <w:pPr>
        <w:pStyle w:val="GvdeMetni"/>
        <w:spacing w:line="276" w:lineRule="auto"/>
        <w:ind w:right="167" w:firstLine="426"/>
        <w:jc w:val="left"/>
        <w:rPr>
          <w:sz w:val="28"/>
          <w:szCs w:val="28"/>
        </w:rPr>
      </w:pPr>
      <w:proofErr w:type="spellStart"/>
      <w:r w:rsidRPr="0062301D">
        <w:rPr>
          <w:b/>
          <w:sz w:val="28"/>
          <w:szCs w:val="28"/>
        </w:rPr>
        <w:t>Shaki</w:t>
      </w:r>
      <w:proofErr w:type="spellEnd"/>
      <w:r w:rsidRPr="0062301D">
        <w:rPr>
          <w:b/>
          <w:sz w:val="28"/>
          <w:szCs w:val="28"/>
        </w:rPr>
        <w:t xml:space="preserve"> khanate </w:t>
      </w:r>
      <w:r w:rsidRPr="0062301D">
        <w:rPr>
          <w:sz w:val="28"/>
          <w:szCs w:val="28"/>
        </w:rPr>
        <w:t xml:space="preserve">was founded in </w:t>
      </w:r>
      <w:r w:rsidRPr="0062301D">
        <w:rPr>
          <w:b/>
          <w:sz w:val="28"/>
          <w:szCs w:val="28"/>
        </w:rPr>
        <w:t>1743 by Haji Chalabi</w:t>
      </w:r>
      <w:r w:rsidRPr="0062301D">
        <w:rPr>
          <w:sz w:val="28"/>
          <w:szCs w:val="28"/>
        </w:rPr>
        <w:t xml:space="preserve">. The creation of </w:t>
      </w:r>
      <w:proofErr w:type="spellStart"/>
      <w:r w:rsidRPr="0062301D">
        <w:rPr>
          <w:sz w:val="28"/>
          <w:szCs w:val="28"/>
        </w:rPr>
        <w:t>Shaki</w:t>
      </w:r>
      <w:proofErr w:type="spellEnd"/>
      <w:r w:rsidRPr="0062301D">
        <w:rPr>
          <w:sz w:val="28"/>
          <w:szCs w:val="28"/>
        </w:rPr>
        <w:t xml:space="preserve"> </w:t>
      </w:r>
      <w:proofErr w:type="spellStart"/>
      <w:r w:rsidRPr="0062301D">
        <w:rPr>
          <w:sz w:val="28"/>
          <w:szCs w:val="28"/>
        </w:rPr>
        <w:t>khate</w:t>
      </w:r>
      <w:proofErr w:type="spellEnd"/>
      <w:r w:rsidRPr="0062301D">
        <w:rPr>
          <w:sz w:val="28"/>
          <w:szCs w:val="28"/>
        </w:rPr>
        <w:t xml:space="preserve"> was a large part of the restoration of Azerbaijan's </w:t>
      </w:r>
      <w:r w:rsidRPr="0062301D">
        <w:rPr>
          <w:b/>
          <w:sz w:val="28"/>
          <w:szCs w:val="28"/>
        </w:rPr>
        <w:t xml:space="preserve">statehood. </w:t>
      </w:r>
      <w:r w:rsidRPr="0062301D">
        <w:rPr>
          <w:sz w:val="28"/>
          <w:szCs w:val="28"/>
        </w:rPr>
        <w:t xml:space="preserve">After the killing of Nadir shah Haji Chalabi decided to expanded khanate’s areas. For this </w:t>
      </w:r>
      <w:proofErr w:type="gramStart"/>
      <w:r w:rsidRPr="0062301D">
        <w:rPr>
          <w:sz w:val="28"/>
          <w:szCs w:val="28"/>
        </w:rPr>
        <w:t>purpose</w:t>
      </w:r>
      <w:proofErr w:type="gramEnd"/>
      <w:r w:rsidRPr="0062301D">
        <w:rPr>
          <w:sz w:val="28"/>
          <w:szCs w:val="28"/>
        </w:rPr>
        <w:t xml:space="preserve"> attacked to the Tabriz. But </w:t>
      </w:r>
      <w:proofErr w:type="spellStart"/>
      <w:r w:rsidRPr="0062301D">
        <w:rPr>
          <w:sz w:val="28"/>
          <w:szCs w:val="28"/>
        </w:rPr>
        <w:t>Amiraslan</w:t>
      </w:r>
      <w:proofErr w:type="spellEnd"/>
      <w:r w:rsidRPr="0062301D">
        <w:rPr>
          <w:sz w:val="28"/>
          <w:szCs w:val="28"/>
        </w:rPr>
        <w:t xml:space="preserve"> khan could prevent this attack. Haji Chalabi was forced to </w:t>
      </w:r>
      <w:proofErr w:type="gramStart"/>
      <w:r w:rsidRPr="0062301D">
        <w:rPr>
          <w:sz w:val="28"/>
          <w:szCs w:val="28"/>
        </w:rPr>
        <w:t>return back</w:t>
      </w:r>
      <w:proofErr w:type="gramEnd"/>
      <w:r w:rsidRPr="0062301D">
        <w:rPr>
          <w:sz w:val="28"/>
          <w:szCs w:val="28"/>
        </w:rPr>
        <w:t xml:space="preserve">. Haji Chalabi wanted to add Karabakh lands into </w:t>
      </w:r>
      <w:proofErr w:type="spellStart"/>
      <w:r w:rsidRPr="0062301D">
        <w:rPr>
          <w:sz w:val="28"/>
          <w:szCs w:val="28"/>
        </w:rPr>
        <w:t>Shaki</w:t>
      </w:r>
      <w:proofErr w:type="spellEnd"/>
      <w:r w:rsidRPr="0062301D">
        <w:rPr>
          <w:sz w:val="28"/>
          <w:szCs w:val="28"/>
        </w:rPr>
        <w:t xml:space="preserve"> khanate. Therefore he (Haji Chalabi) and the unify troops of Shamakhi khanate could surrounded Karabakh khanate’s central </w:t>
      </w:r>
      <w:r w:rsidRPr="0062301D">
        <w:rPr>
          <w:b/>
          <w:sz w:val="28"/>
          <w:szCs w:val="28"/>
        </w:rPr>
        <w:t xml:space="preserve">castle of </w:t>
      </w:r>
      <w:proofErr w:type="spellStart"/>
      <w:r w:rsidRPr="0062301D">
        <w:rPr>
          <w:b/>
          <w:sz w:val="28"/>
          <w:szCs w:val="28"/>
        </w:rPr>
        <w:t>Bayat</w:t>
      </w:r>
      <w:proofErr w:type="spellEnd"/>
      <w:r w:rsidRPr="0062301D">
        <w:rPr>
          <w:b/>
          <w:sz w:val="28"/>
          <w:szCs w:val="28"/>
        </w:rPr>
        <w:t xml:space="preserve">. </w:t>
      </w:r>
      <w:r w:rsidRPr="0062301D">
        <w:rPr>
          <w:sz w:val="28"/>
          <w:szCs w:val="28"/>
        </w:rPr>
        <w:t>İn his- tory at the war which known as “</w:t>
      </w:r>
      <w:proofErr w:type="spellStart"/>
      <w:r w:rsidRPr="0062301D">
        <w:rPr>
          <w:b/>
          <w:sz w:val="28"/>
          <w:szCs w:val="28"/>
        </w:rPr>
        <w:t>Bayat</w:t>
      </w:r>
      <w:proofErr w:type="spellEnd"/>
      <w:r w:rsidRPr="0062301D">
        <w:rPr>
          <w:b/>
          <w:sz w:val="28"/>
          <w:szCs w:val="28"/>
        </w:rPr>
        <w:t xml:space="preserve"> battle” the </w:t>
      </w:r>
      <w:r w:rsidRPr="0062301D">
        <w:rPr>
          <w:sz w:val="28"/>
          <w:szCs w:val="28"/>
        </w:rPr>
        <w:t xml:space="preserve">allies </w:t>
      </w:r>
      <w:proofErr w:type="gramStart"/>
      <w:r w:rsidRPr="0062301D">
        <w:rPr>
          <w:spacing w:val="-4"/>
          <w:sz w:val="28"/>
          <w:szCs w:val="28"/>
        </w:rPr>
        <w:t>couldn’t</w:t>
      </w:r>
      <w:proofErr w:type="gramEnd"/>
      <w:r w:rsidRPr="0062301D">
        <w:rPr>
          <w:spacing w:val="-4"/>
          <w:sz w:val="28"/>
          <w:szCs w:val="28"/>
        </w:rPr>
        <w:t xml:space="preserve"> win. Haji Chalabi for </w:t>
      </w:r>
      <w:r w:rsidRPr="0062301D">
        <w:rPr>
          <w:spacing w:val="-5"/>
          <w:sz w:val="28"/>
          <w:szCs w:val="28"/>
        </w:rPr>
        <w:t xml:space="preserve">strengthen </w:t>
      </w:r>
      <w:r w:rsidRPr="0062301D">
        <w:rPr>
          <w:spacing w:val="-4"/>
          <w:sz w:val="28"/>
          <w:szCs w:val="28"/>
        </w:rPr>
        <w:t xml:space="preserve">his </w:t>
      </w:r>
      <w:r w:rsidRPr="0062301D">
        <w:rPr>
          <w:spacing w:val="-5"/>
          <w:sz w:val="28"/>
          <w:szCs w:val="28"/>
        </w:rPr>
        <w:t xml:space="preserve">authority </w:t>
      </w:r>
      <w:r w:rsidRPr="0062301D">
        <w:rPr>
          <w:spacing w:val="-3"/>
          <w:sz w:val="28"/>
          <w:szCs w:val="28"/>
        </w:rPr>
        <w:t xml:space="preserve">had </w:t>
      </w:r>
      <w:r w:rsidRPr="0062301D">
        <w:rPr>
          <w:spacing w:val="-4"/>
          <w:sz w:val="28"/>
          <w:szCs w:val="28"/>
        </w:rPr>
        <w:t>used</w:t>
      </w:r>
      <w:r w:rsidRPr="0062301D">
        <w:rPr>
          <w:spacing w:val="52"/>
          <w:sz w:val="28"/>
          <w:szCs w:val="28"/>
        </w:rPr>
        <w:t xml:space="preserve"> </w:t>
      </w:r>
      <w:r w:rsidRPr="0062301D">
        <w:rPr>
          <w:b/>
          <w:spacing w:val="-4"/>
          <w:sz w:val="28"/>
          <w:szCs w:val="28"/>
        </w:rPr>
        <w:t>“marriage</w:t>
      </w:r>
      <w:r w:rsidRPr="0062301D">
        <w:rPr>
          <w:b/>
          <w:spacing w:val="52"/>
          <w:sz w:val="28"/>
          <w:szCs w:val="28"/>
        </w:rPr>
        <w:t xml:space="preserve"> </w:t>
      </w:r>
      <w:r w:rsidRPr="0062301D">
        <w:rPr>
          <w:b/>
          <w:spacing w:val="-5"/>
          <w:sz w:val="28"/>
          <w:szCs w:val="28"/>
        </w:rPr>
        <w:t xml:space="preserve">diplomacy”. </w:t>
      </w:r>
      <w:r w:rsidRPr="0062301D">
        <w:rPr>
          <w:spacing w:val="-4"/>
          <w:sz w:val="28"/>
          <w:szCs w:val="28"/>
        </w:rPr>
        <w:t xml:space="preserve">Therefore </w:t>
      </w:r>
      <w:proofErr w:type="spellStart"/>
      <w:r w:rsidRPr="0062301D">
        <w:rPr>
          <w:b/>
          <w:spacing w:val="-5"/>
          <w:sz w:val="28"/>
          <w:szCs w:val="28"/>
        </w:rPr>
        <w:t>Gazigumuglu</w:t>
      </w:r>
      <w:proofErr w:type="spellEnd"/>
      <w:r w:rsidRPr="0062301D">
        <w:rPr>
          <w:b/>
          <w:spacing w:val="-5"/>
          <w:sz w:val="28"/>
          <w:szCs w:val="28"/>
        </w:rPr>
        <w:t xml:space="preserve"> </w:t>
      </w:r>
      <w:proofErr w:type="spellStart"/>
      <w:r w:rsidRPr="0062301D">
        <w:rPr>
          <w:b/>
          <w:spacing w:val="-4"/>
          <w:sz w:val="28"/>
          <w:szCs w:val="28"/>
        </w:rPr>
        <w:t>Maham</w:t>
      </w:r>
      <w:proofErr w:type="spellEnd"/>
      <w:r w:rsidRPr="0062301D">
        <w:rPr>
          <w:b/>
          <w:spacing w:val="-4"/>
          <w:sz w:val="28"/>
          <w:szCs w:val="28"/>
        </w:rPr>
        <w:t xml:space="preserve">- </w:t>
      </w:r>
      <w:proofErr w:type="spellStart"/>
      <w:r w:rsidRPr="0062301D">
        <w:rPr>
          <w:b/>
          <w:spacing w:val="-4"/>
          <w:sz w:val="28"/>
          <w:szCs w:val="28"/>
        </w:rPr>
        <w:t>madhasan</w:t>
      </w:r>
      <w:proofErr w:type="spellEnd"/>
      <w:r w:rsidRPr="0062301D">
        <w:rPr>
          <w:b/>
          <w:spacing w:val="-4"/>
          <w:sz w:val="28"/>
          <w:szCs w:val="28"/>
        </w:rPr>
        <w:t xml:space="preserve"> khan’s </w:t>
      </w:r>
      <w:r w:rsidRPr="0062301D">
        <w:rPr>
          <w:spacing w:val="-4"/>
          <w:sz w:val="28"/>
          <w:szCs w:val="28"/>
        </w:rPr>
        <w:t xml:space="preserve">daughter </w:t>
      </w:r>
      <w:r w:rsidRPr="0062301D">
        <w:rPr>
          <w:spacing w:val="-5"/>
          <w:sz w:val="28"/>
          <w:szCs w:val="28"/>
        </w:rPr>
        <w:t xml:space="preserve">married </w:t>
      </w:r>
      <w:r w:rsidRPr="0062301D">
        <w:rPr>
          <w:spacing w:val="-4"/>
          <w:sz w:val="28"/>
          <w:szCs w:val="28"/>
        </w:rPr>
        <w:t xml:space="preserve">with </w:t>
      </w:r>
      <w:r w:rsidRPr="0062301D">
        <w:rPr>
          <w:spacing w:val="-3"/>
          <w:sz w:val="28"/>
          <w:szCs w:val="28"/>
        </w:rPr>
        <w:t xml:space="preserve">the son </w:t>
      </w:r>
      <w:r w:rsidRPr="0062301D">
        <w:rPr>
          <w:sz w:val="28"/>
          <w:szCs w:val="28"/>
        </w:rPr>
        <w:t xml:space="preserve">of </w:t>
      </w:r>
      <w:proofErr w:type="spellStart"/>
      <w:r w:rsidRPr="0062301D">
        <w:rPr>
          <w:b/>
          <w:spacing w:val="-5"/>
          <w:sz w:val="28"/>
          <w:szCs w:val="28"/>
        </w:rPr>
        <w:t>Agakishi</w:t>
      </w:r>
      <w:proofErr w:type="spellEnd"/>
      <w:r w:rsidRPr="0062301D">
        <w:rPr>
          <w:b/>
          <w:spacing w:val="-5"/>
          <w:sz w:val="28"/>
          <w:szCs w:val="28"/>
        </w:rPr>
        <w:t xml:space="preserve"> </w:t>
      </w:r>
      <w:r w:rsidRPr="0062301D">
        <w:rPr>
          <w:b/>
          <w:spacing w:val="-3"/>
          <w:sz w:val="28"/>
          <w:szCs w:val="28"/>
        </w:rPr>
        <w:t>bay</w:t>
      </w:r>
      <w:r w:rsidRPr="0062301D">
        <w:rPr>
          <w:spacing w:val="-3"/>
          <w:sz w:val="28"/>
          <w:szCs w:val="28"/>
        </w:rPr>
        <w:t xml:space="preserve">. </w:t>
      </w:r>
      <w:proofErr w:type="gramStart"/>
      <w:r w:rsidRPr="0062301D">
        <w:rPr>
          <w:spacing w:val="-4"/>
          <w:sz w:val="28"/>
          <w:szCs w:val="28"/>
        </w:rPr>
        <w:t>Also</w:t>
      </w:r>
      <w:proofErr w:type="gramEnd"/>
      <w:r w:rsidRPr="0062301D">
        <w:rPr>
          <w:spacing w:val="-4"/>
          <w:sz w:val="28"/>
          <w:szCs w:val="28"/>
        </w:rPr>
        <w:t xml:space="preserve"> </w:t>
      </w:r>
      <w:r w:rsidRPr="0062301D">
        <w:rPr>
          <w:b/>
          <w:spacing w:val="-4"/>
          <w:sz w:val="28"/>
          <w:szCs w:val="28"/>
        </w:rPr>
        <w:t xml:space="preserve">Kabala </w:t>
      </w:r>
      <w:r w:rsidRPr="0062301D">
        <w:rPr>
          <w:b/>
          <w:spacing w:val="-3"/>
          <w:sz w:val="28"/>
          <w:szCs w:val="28"/>
        </w:rPr>
        <w:t xml:space="preserve">and </w:t>
      </w:r>
      <w:proofErr w:type="spellStart"/>
      <w:r w:rsidRPr="0062301D">
        <w:rPr>
          <w:b/>
          <w:spacing w:val="-4"/>
          <w:sz w:val="28"/>
          <w:szCs w:val="28"/>
        </w:rPr>
        <w:t>Arash</w:t>
      </w:r>
      <w:proofErr w:type="spellEnd"/>
      <w:r w:rsidRPr="0062301D">
        <w:rPr>
          <w:b/>
          <w:spacing w:val="-4"/>
          <w:sz w:val="28"/>
          <w:szCs w:val="28"/>
        </w:rPr>
        <w:t xml:space="preserve"> </w:t>
      </w:r>
      <w:r w:rsidRPr="0062301D">
        <w:rPr>
          <w:spacing w:val="-5"/>
          <w:sz w:val="28"/>
          <w:szCs w:val="28"/>
        </w:rPr>
        <w:t xml:space="preserve">sultanas </w:t>
      </w:r>
      <w:r w:rsidRPr="0062301D">
        <w:rPr>
          <w:spacing w:val="-4"/>
          <w:sz w:val="28"/>
          <w:szCs w:val="28"/>
        </w:rPr>
        <w:t xml:space="preserve">depended </w:t>
      </w:r>
      <w:r w:rsidRPr="0062301D">
        <w:rPr>
          <w:spacing w:val="-3"/>
          <w:sz w:val="28"/>
          <w:szCs w:val="28"/>
        </w:rPr>
        <w:t>on</w:t>
      </w:r>
      <w:r w:rsidRPr="0062301D">
        <w:rPr>
          <w:spacing w:val="-33"/>
          <w:sz w:val="28"/>
          <w:szCs w:val="28"/>
        </w:rPr>
        <w:t xml:space="preserve"> </w:t>
      </w:r>
      <w:r w:rsidRPr="0062301D">
        <w:rPr>
          <w:spacing w:val="-4"/>
          <w:sz w:val="28"/>
          <w:szCs w:val="28"/>
        </w:rPr>
        <w:t>khanate.</w:t>
      </w:r>
    </w:p>
    <w:p w14:paraId="218B87BF" w14:textId="77777777" w:rsidR="00D80A2A" w:rsidRPr="0062301D" w:rsidRDefault="0031107F" w:rsidP="005779F0">
      <w:pPr>
        <w:spacing w:line="276" w:lineRule="auto"/>
        <w:ind w:left="114" w:right="171" w:firstLine="426"/>
        <w:rPr>
          <w:sz w:val="28"/>
          <w:szCs w:val="24"/>
        </w:rPr>
      </w:pPr>
      <w:r w:rsidRPr="0062301D">
        <w:rPr>
          <w:b/>
          <w:sz w:val="28"/>
          <w:szCs w:val="24"/>
        </w:rPr>
        <w:t xml:space="preserve">In 1751 </w:t>
      </w:r>
      <w:r w:rsidRPr="0062301D">
        <w:rPr>
          <w:sz w:val="28"/>
          <w:szCs w:val="24"/>
        </w:rPr>
        <w:t xml:space="preserve">at the battle which had happened between </w:t>
      </w:r>
      <w:proofErr w:type="spellStart"/>
      <w:r w:rsidRPr="0062301D">
        <w:rPr>
          <w:sz w:val="28"/>
          <w:szCs w:val="24"/>
        </w:rPr>
        <w:t>georgians</w:t>
      </w:r>
      <w:proofErr w:type="spellEnd"/>
      <w:r w:rsidRPr="0062301D">
        <w:rPr>
          <w:sz w:val="28"/>
          <w:szCs w:val="24"/>
        </w:rPr>
        <w:t xml:space="preserve"> and </w:t>
      </w:r>
      <w:proofErr w:type="spellStart"/>
      <w:r w:rsidRPr="0062301D">
        <w:rPr>
          <w:sz w:val="28"/>
          <w:szCs w:val="24"/>
        </w:rPr>
        <w:t>Shaki</w:t>
      </w:r>
      <w:proofErr w:type="spellEnd"/>
      <w:r w:rsidRPr="0062301D">
        <w:rPr>
          <w:sz w:val="28"/>
          <w:szCs w:val="24"/>
        </w:rPr>
        <w:t xml:space="preserve"> </w:t>
      </w:r>
      <w:proofErr w:type="spellStart"/>
      <w:r w:rsidRPr="0062301D">
        <w:rPr>
          <w:sz w:val="28"/>
          <w:szCs w:val="24"/>
        </w:rPr>
        <w:t>khane’s</w:t>
      </w:r>
      <w:proofErr w:type="spellEnd"/>
      <w:r w:rsidRPr="0062301D">
        <w:rPr>
          <w:sz w:val="28"/>
          <w:szCs w:val="24"/>
        </w:rPr>
        <w:t xml:space="preserve"> Haji Chalabi had won. The tsar </w:t>
      </w:r>
      <w:proofErr w:type="spellStart"/>
      <w:r w:rsidRPr="0062301D">
        <w:rPr>
          <w:b/>
          <w:sz w:val="28"/>
          <w:szCs w:val="24"/>
        </w:rPr>
        <w:t>Kakhetia</w:t>
      </w:r>
      <w:proofErr w:type="spellEnd"/>
      <w:r w:rsidRPr="0062301D">
        <w:rPr>
          <w:b/>
          <w:sz w:val="28"/>
          <w:szCs w:val="24"/>
        </w:rPr>
        <w:t xml:space="preserve"> </w:t>
      </w:r>
      <w:r w:rsidRPr="0062301D">
        <w:rPr>
          <w:sz w:val="28"/>
          <w:szCs w:val="24"/>
        </w:rPr>
        <w:t xml:space="preserve">İrakli II by entering </w:t>
      </w:r>
      <w:proofErr w:type="spellStart"/>
      <w:r w:rsidRPr="0062301D">
        <w:rPr>
          <w:sz w:val="28"/>
          <w:szCs w:val="24"/>
        </w:rPr>
        <w:t>negotations</w:t>
      </w:r>
      <w:proofErr w:type="spellEnd"/>
      <w:r w:rsidRPr="0062301D">
        <w:rPr>
          <w:sz w:val="28"/>
          <w:szCs w:val="24"/>
        </w:rPr>
        <w:t xml:space="preserve"> with </w:t>
      </w:r>
      <w:proofErr w:type="spellStart"/>
      <w:r w:rsidRPr="0062301D">
        <w:rPr>
          <w:sz w:val="28"/>
          <w:szCs w:val="24"/>
        </w:rPr>
        <w:t>Panahali</w:t>
      </w:r>
      <w:proofErr w:type="spellEnd"/>
      <w:r w:rsidRPr="0062301D">
        <w:rPr>
          <w:sz w:val="28"/>
          <w:szCs w:val="24"/>
        </w:rPr>
        <w:t xml:space="preserve"> khan suggested to make the alliance against Haji Chalabi. </w:t>
      </w:r>
      <w:proofErr w:type="spellStart"/>
      <w:r w:rsidRPr="0062301D">
        <w:rPr>
          <w:sz w:val="28"/>
          <w:szCs w:val="24"/>
        </w:rPr>
        <w:t>Panahali</w:t>
      </w:r>
      <w:proofErr w:type="spellEnd"/>
      <w:r w:rsidRPr="0062301D">
        <w:rPr>
          <w:sz w:val="28"/>
          <w:szCs w:val="24"/>
        </w:rPr>
        <w:t xml:space="preserve"> khan agreed with this suggest. </w:t>
      </w:r>
      <w:proofErr w:type="gramStart"/>
      <w:r w:rsidRPr="0062301D">
        <w:rPr>
          <w:sz w:val="28"/>
          <w:szCs w:val="24"/>
        </w:rPr>
        <w:t>Also</w:t>
      </w:r>
      <w:proofErr w:type="gramEnd"/>
      <w:r w:rsidRPr="0062301D">
        <w:rPr>
          <w:sz w:val="28"/>
          <w:szCs w:val="24"/>
        </w:rPr>
        <w:t xml:space="preserve"> </w:t>
      </w:r>
      <w:r w:rsidRPr="0062301D">
        <w:rPr>
          <w:b/>
          <w:sz w:val="28"/>
          <w:szCs w:val="24"/>
        </w:rPr>
        <w:t xml:space="preserve">Ganja khan’s </w:t>
      </w:r>
      <w:proofErr w:type="spellStart"/>
      <w:r w:rsidRPr="0062301D">
        <w:rPr>
          <w:b/>
          <w:sz w:val="28"/>
          <w:szCs w:val="24"/>
        </w:rPr>
        <w:t>Shahverdi</w:t>
      </w:r>
      <w:proofErr w:type="spellEnd"/>
      <w:r w:rsidRPr="0062301D">
        <w:rPr>
          <w:b/>
          <w:sz w:val="28"/>
          <w:szCs w:val="24"/>
        </w:rPr>
        <w:t xml:space="preserve"> khan, </w:t>
      </w:r>
      <w:proofErr w:type="spellStart"/>
      <w:r w:rsidRPr="0062301D">
        <w:rPr>
          <w:b/>
          <w:sz w:val="28"/>
          <w:szCs w:val="24"/>
        </w:rPr>
        <w:t>Garadag</w:t>
      </w:r>
      <w:proofErr w:type="spellEnd"/>
      <w:r w:rsidRPr="0062301D">
        <w:rPr>
          <w:b/>
          <w:sz w:val="28"/>
          <w:szCs w:val="24"/>
        </w:rPr>
        <w:t xml:space="preserve"> khan’s Kazim khan, </w:t>
      </w:r>
      <w:proofErr w:type="spellStart"/>
      <w:r w:rsidRPr="0062301D">
        <w:rPr>
          <w:b/>
          <w:sz w:val="28"/>
          <w:szCs w:val="24"/>
        </w:rPr>
        <w:t>Nackhivan</w:t>
      </w:r>
      <w:proofErr w:type="spellEnd"/>
      <w:r w:rsidRPr="0062301D">
        <w:rPr>
          <w:b/>
          <w:sz w:val="28"/>
          <w:szCs w:val="24"/>
        </w:rPr>
        <w:t xml:space="preserve"> khan’s </w:t>
      </w:r>
      <w:proofErr w:type="spellStart"/>
      <w:r w:rsidRPr="0062301D">
        <w:rPr>
          <w:b/>
          <w:sz w:val="28"/>
          <w:szCs w:val="24"/>
        </w:rPr>
        <w:t>Haydargulu</w:t>
      </w:r>
      <w:proofErr w:type="spellEnd"/>
      <w:r w:rsidRPr="0062301D">
        <w:rPr>
          <w:b/>
          <w:sz w:val="28"/>
          <w:szCs w:val="24"/>
        </w:rPr>
        <w:t xml:space="preserve"> khan, </w:t>
      </w:r>
      <w:proofErr w:type="spellStart"/>
      <w:r w:rsidRPr="0062301D">
        <w:rPr>
          <w:b/>
          <w:sz w:val="28"/>
          <w:szCs w:val="24"/>
        </w:rPr>
        <w:t>Irevan</w:t>
      </w:r>
      <w:proofErr w:type="spellEnd"/>
      <w:r w:rsidRPr="0062301D">
        <w:rPr>
          <w:b/>
          <w:sz w:val="28"/>
          <w:szCs w:val="24"/>
        </w:rPr>
        <w:t xml:space="preserve"> khan’s </w:t>
      </w:r>
      <w:proofErr w:type="spellStart"/>
      <w:r w:rsidRPr="0062301D">
        <w:rPr>
          <w:b/>
          <w:sz w:val="28"/>
          <w:szCs w:val="24"/>
        </w:rPr>
        <w:t>Huseynali</w:t>
      </w:r>
      <w:proofErr w:type="spellEnd"/>
      <w:r w:rsidRPr="0062301D">
        <w:rPr>
          <w:b/>
          <w:sz w:val="28"/>
          <w:szCs w:val="24"/>
        </w:rPr>
        <w:t xml:space="preserve"> khan </w:t>
      </w:r>
      <w:r w:rsidRPr="0062301D">
        <w:rPr>
          <w:sz w:val="28"/>
          <w:szCs w:val="24"/>
        </w:rPr>
        <w:t>joined this</w:t>
      </w:r>
    </w:p>
    <w:p w14:paraId="218B87C0" w14:textId="77777777" w:rsidR="00D80A2A" w:rsidRPr="0062301D" w:rsidRDefault="00D80A2A" w:rsidP="005779F0">
      <w:pPr>
        <w:spacing w:line="276" w:lineRule="auto"/>
        <w:rPr>
          <w:sz w:val="28"/>
          <w:szCs w:val="24"/>
        </w:rPr>
        <w:sectPr w:rsidR="00D80A2A" w:rsidRPr="0062301D" w:rsidSect="006B5413">
          <w:pgSz w:w="11906" w:h="16838" w:code="9"/>
          <w:pgMar w:top="1060" w:right="960" w:bottom="940" w:left="1020" w:header="0" w:footer="755" w:gutter="0"/>
          <w:cols w:space="708"/>
        </w:sectPr>
      </w:pPr>
    </w:p>
    <w:p w14:paraId="218B87C1" w14:textId="77777777" w:rsidR="00D80A2A" w:rsidRPr="0062301D" w:rsidRDefault="0031107F" w:rsidP="005779F0">
      <w:pPr>
        <w:pStyle w:val="GvdeMetni"/>
        <w:spacing w:before="64" w:line="276" w:lineRule="auto"/>
        <w:jc w:val="left"/>
        <w:rPr>
          <w:sz w:val="28"/>
          <w:szCs w:val="28"/>
        </w:rPr>
      </w:pPr>
      <w:r w:rsidRPr="0062301D">
        <w:rPr>
          <w:sz w:val="28"/>
          <w:szCs w:val="28"/>
        </w:rPr>
        <w:lastRenderedPageBreak/>
        <w:t xml:space="preserve">alliance. For merging with Irakli khan went to the Ganja. But the second Irakli deceived them at the </w:t>
      </w:r>
      <w:proofErr w:type="spellStart"/>
      <w:r w:rsidRPr="0062301D">
        <w:rPr>
          <w:b/>
          <w:sz w:val="28"/>
          <w:szCs w:val="28"/>
        </w:rPr>
        <w:t>Kizilkaya</w:t>
      </w:r>
      <w:proofErr w:type="spellEnd"/>
      <w:r w:rsidRPr="0062301D">
        <w:rPr>
          <w:b/>
          <w:sz w:val="28"/>
          <w:szCs w:val="28"/>
        </w:rPr>
        <w:t xml:space="preserve"> area </w:t>
      </w:r>
      <w:r w:rsidRPr="0062301D">
        <w:rPr>
          <w:sz w:val="28"/>
          <w:szCs w:val="28"/>
        </w:rPr>
        <w:t xml:space="preserve">and captured khans. But Haji Chalabi defeated the İrakli II and released khans. Haji Chalabi occupied </w:t>
      </w:r>
      <w:r w:rsidRPr="0062301D">
        <w:rPr>
          <w:b/>
          <w:sz w:val="28"/>
          <w:szCs w:val="28"/>
        </w:rPr>
        <w:t xml:space="preserve">Kazakh </w:t>
      </w:r>
      <w:r w:rsidRPr="0062301D">
        <w:rPr>
          <w:sz w:val="28"/>
          <w:szCs w:val="28"/>
        </w:rPr>
        <w:t xml:space="preserve">and </w:t>
      </w:r>
      <w:proofErr w:type="spellStart"/>
      <w:r w:rsidRPr="0062301D">
        <w:rPr>
          <w:b/>
          <w:sz w:val="28"/>
          <w:szCs w:val="28"/>
        </w:rPr>
        <w:t>Borchali</w:t>
      </w:r>
      <w:proofErr w:type="spellEnd"/>
      <w:r w:rsidRPr="0062301D">
        <w:rPr>
          <w:b/>
          <w:sz w:val="28"/>
          <w:szCs w:val="28"/>
        </w:rPr>
        <w:t xml:space="preserve"> </w:t>
      </w:r>
      <w:r w:rsidRPr="0062301D">
        <w:rPr>
          <w:sz w:val="28"/>
          <w:szCs w:val="28"/>
        </w:rPr>
        <w:t xml:space="preserve">sultanates also. In </w:t>
      </w:r>
      <w:r w:rsidRPr="0062301D">
        <w:rPr>
          <w:b/>
          <w:sz w:val="28"/>
          <w:szCs w:val="28"/>
        </w:rPr>
        <w:t xml:space="preserve">1752 </w:t>
      </w:r>
      <w:proofErr w:type="spellStart"/>
      <w:r w:rsidRPr="0062301D">
        <w:rPr>
          <w:b/>
          <w:sz w:val="28"/>
          <w:szCs w:val="28"/>
        </w:rPr>
        <w:t>Gizilgaya</w:t>
      </w:r>
      <w:proofErr w:type="spellEnd"/>
      <w:r w:rsidRPr="0062301D">
        <w:rPr>
          <w:b/>
          <w:sz w:val="28"/>
          <w:szCs w:val="28"/>
        </w:rPr>
        <w:t xml:space="preserve"> betrayal </w:t>
      </w:r>
      <w:r w:rsidRPr="0062301D">
        <w:rPr>
          <w:sz w:val="28"/>
          <w:szCs w:val="28"/>
        </w:rPr>
        <w:t xml:space="preserve">showed that </w:t>
      </w:r>
      <w:proofErr w:type="spellStart"/>
      <w:r w:rsidRPr="0062301D">
        <w:rPr>
          <w:sz w:val="28"/>
          <w:szCs w:val="28"/>
        </w:rPr>
        <w:t>Azer</w:t>
      </w:r>
      <w:proofErr w:type="spellEnd"/>
      <w:r w:rsidRPr="0062301D">
        <w:rPr>
          <w:sz w:val="28"/>
          <w:szCs w:val="28"/>
        </w:rPr>
        <w:t xml:space="preserve">- </w:t>
      </w:r>
      <w:proofErr w:type="spellStart"/>
      <w:r w:rsidRPr="0062301D">
        <w:rPr>
          <w:sz w:val="28"/>
          <w:szCs w:val="28"/>
        </w:rPr>
        <w:t>baijani</w:t>
      </w:r>
      <w:proofErr w:type="spellEnd"/>
      <w:r w:rsidRPr="0062301D">
        <w:rPr>
          <w:sz w:val="28"/>
          <w:szCs w:val="28"/>
        </w:rPr>
        <w:t xml:space="preserve"> khanates should unify and fight against the enemy together.</w:t>
      </w:r>
    </w:p>
    <w:p w14:paraId="218B87C2" w14:textId="77777777" w:rsidR="00D80A2A" w:rsidRPr="0062301D" w:rsidRDefault="0031107F" w:rsidP="005779F0">
      <w:pPr>
        <w:pStyle w:val="GvdeMetni"/>
        <w:spacing w:line="276" w:lineRule="auto"/>
        <w:ind w:left="114" w:right="171" w:firstLine="426"/>
        <w:jc w:val="left"/>
        <w:rPr>
          <w:b/>
          <w:sz w:val="28"/>
          <w:szCs w:val="28"/>
        </w:rPr>
      </w:pPr>
      <w:r w:rsidRPr="0062301D">
        <w:rPr>
          <w:sz w:val="28"/>
          <w:szCs w:val="28"/>
        </w:rPr>
        <w:t xml:space="preserve">-Haji Chalabi after the occupied of Kazakh and </w:t>
      </w:r>
      <w:proofErr w:type="spellStart"/>
      <w:r w:rsidRPr="0062301D">
        <w:rPr>
          <w:sz w:val="28"/>
          <w:szCs w:val="28"/>
        </w:rPr>
        <w:t>Borchali</w:t>
      </w:r>
      <w:proofErr w:type="spellEnd"/>
      <w:r w:rsidRPr="0062301D">
        <w:rPr>
          <w:sz w:val="28"/>
          <w:szCs w:val="28"/>
        </w:rPr>
        <w:t xml:space="preserve"> sultanates appointed </w:t>
      </w:r>
      <w:proofErr w:type="spellStart"/>
      <w:r w:rsidRPr="0062301D">
        <w:rPr>
          <w:sz w:val="28"/>
          <w:szCs w:val="28"/>
        </w:rPr>
        <w:t>Agakishi</w:t>
      </w:r>
      <w:proofErr w:type="spellEnd"/>
      <w:r w:rsidRPr="0062301D">
        <w:rPr>
          <w:sz w:val="28"/>
          <w:szCs w:val="28"/>
        </w:rPr>
        <w:t xml:space="preserve"> bay as a khan. </w:t>
      </w:r>
      <w:r w:rsidRPr="0062301D">
        <w:rPr>
          <w:b/>
          <w:sz w:val="28"/>
          <w:szCs w:val="28"/>
        </w:rPr>
        <w:t xml:space="preserve">In </w:t>
      </w:r>
      <w:proofErr w:type="gramStart"/>
      <w:r w:rsidRPr="0062301D">
        <w:rPr>
          <w:b/>
          <w:sz w:val="28"/>
          <w:szCs w:val="28"/>
        </w:rPr>
        <w:t xml:space="preserve">1752  </w:t>
      </w:r>
      <w:r w:rsidRPr="0062301D">
        <w:rPr>
          <w:sz w:val="28"/>
          <w:szCs w:val="28"/>
        </w:rPr>
        <w:t>the</w:t>
      </w:r>
      <w:proofErr w:type="gramEnd"/>
      <w:r w:rsidRPr="0062301D">
        <w:rPr>
          <w:sz w:val="28"/>
          <w:szCs w:val="28"/>
        </w:rPr>
        <w:t xml:space="preserve">  Irakli II attacked to the Jar. But this time also he defeated by Haji Chalabi. </w:t>
      </w:r>
      <w:r w:rsidRPr="0062301D">
        <w:rPr>
          <w:b/>
          <w:sz w:val="28"/>
          <w:szCs w:val="28"/>
        </w:rPr>
        <w:t xml:space="preserve">In 1755 </w:t>
      </w:r>
      <w:r w:rsidRPr="0062301D">
        <w:rPr>
          <w:sz w:val="28"/>
          <w:szCs w:val="28"/>
        </w:rPr>
        <w:t>Haji Chalabi attacked to the Shamakhi (</w:t>
      </w:r>
      <w:proofErr w:type="spellStart"/>
      <w:r w:rsidRPr="0062301D">
        <w:rPr>
          <w:sz w:val="28"/>
          <w:szCs w:val="28"/>
        </w:rPr>
        <w:t>Shirvan</w:t>
      </w:r>
      <w:proofErr w:type="spellEnd"/>
      <w:r w:rsidRPr="0062301D">
        <w:rPr>
          <w:sz w:val="28"/>
          <w:szCs w:val="28"/>
        </w:rPr>
        <w:t xml:space="preserve">). But he </w:t>
      </w:r>
      <w:proofErr w:type="gramStart"/>
      <w:r w:rsidRPr="0062301D">
        <w:rPr>
          <w:sz w:val="28"/>
          <w:szCs w:val="28"/>
        </w:rPr>
        <w:t>couldn’t</w:t>
      </w:r>
      <w:proofErr w:type="gramEnd"/>
      <w:r w:rsidRPr="0062301D">
        <w:rPr>
          <w:sz w:val="28"/>
          <w:szCs w:val="28"/>
        </w:rPr>
        <w:t xml:space="preserve"> win. After his death </w:t>
      </w:r>
      <w:proofErr w:type="spellStart"/>
      <w:r w:rsidRPr="0062301D">
        <w:rPr>
          <w:sz w:val="28"/>
          <w:szCs w:val="28"/>
        </w:rPr>
        <w:t>Agakishi</w:t>
      </w:r>
      <w:proofErr w:type="spellEnd"/>
      <w:r w:rsidRPr="0062301D">
        <w:rPr>
          <w:sz w:val="28"/>
          <w:szCs w:val="28"/>
        </w:rPr>
        <w:t xml:space="preserve"> (his son) became a khan, later his grandchild Huseyn khan. The last khan of </w:t>
      </w:r>
      <w:proofErr w:type="spellStart"/>
      <w:r w:rsidRPr="0062301D">
        <w:rPr>
          <w:sz w:val="28"/>
          <w:szCs w:val="28"/>
        </w:rPr>
        <w:t>Shaki</w:t>
      </w:r>
      <w:proofErr w:type="spellEnd"/>
      <w:r w:rsidRPr="0062301D">
        <w:rPr>
          <w:sz w:val="28"/>
          <w:szCs w:val="28"/>
        </w:rPr>
        <w:t xml:space="preserve"> was a Selim khan in 1795. </w:t>
      </w:r>
      <w:proofErr w:type="spellStart"/>
      <w:r w:rsidRPr="0062301D">
        <w:rPr>
          <w:sz w:val="28"/>
          <w:szCs w:val="28"/>
        </w:rPr>
        <w:t>Shirvan</w:t>
      </w:r>
      <w:proofErr w:type="spellEnd"/>
      <w:r w:rsidRPr="0062301D">
        <w:rPr>
          <w:sz w:val="28"/>
          <w:szCs w:val="28"/>
        </w:rPr>
        <w:t xml:space="preserve"> </w:t>
      </w:r>
      <w:proofErr w:type="gramStart"/>
      <w:r w:rsidRPr="0062301D">
        <w:rPr>
          <w:sz w:val="28"/>
          <w:szCs w:val="28"/>
        </w:rPr>
        <w:t>Khanate  apart</w:t>
      </w:r>
      <w:proofErr w:type="gramEnd"/>
      <w:r w:rsidRPr="0062301D">
        <w:rPr>
          <w:sz w:val="28"/>
          <w:szCs w:val="28"/>
        </w:rPr>
        <w:t xml:space="preserve"> from other khans, there were 2 authorities: </w:t>
      </w:r>
      <w:r w:rsidRPr="0062301D">
        <w:rPr>
          <w:b/>
          <w:sz w:val="28"/>
          <w:szCs w:val="28"/>
        </w:rPr>
        <w:t>1</w:t>
      </w:r>
      <w:r w:rsidRPr="0062301D">
        <w:rPr>
          <w:sz w:val="28"/>
          <w:szCs w:val="28"/>
        </w:rPr>
        <w:t xml:space="preserve">.Muhammadali khan was a new Shamakhi. </w:t>
      </w:r>
      <w:r w:rsidRPr="0062301D">
        <w:rPr>
          <w:b/>
          <w:sz w:val="28"/>
          <w:szCs w:val="28"/>
        </w:rPr>
        <w:t>2</w:t>
      </w:r>
      <w:r w:rsidRPr="0062301D">
        <w:rPr>
          <w:sz w:val="28"/>
          <w:szCs w:val="28"/>
        </w:rPr>
        <w:t xml:space="preserve">.Other </w:t>
      </w:r>
      <w:proofErr w:type="gramStart"/>
      <w:r w:rsidRPr="0062301D">
        <w:rPr>
          <w:sz w:val="28"/>
          <w:szCs w:val="28"/>
        </w:rPr>
        <w:t>lands  were</w:t>
      </w:r>
      <w:proofErr w:type="gramEnd"/>
      <w:r w:rsidRPr="0062301D">
        <w:rPr>
          <w:sz w:val="28"/>
          <w:szCs w:val="28"/>
        </w:rPr>
        <w:t xml:space="preserve"> 2 brothers (Muhammad Said and </w:t>
      </w:r>
      <w:proofErr w:type="spellStart"/>
      <w:r w:rsidRPr="0062301D">
        <w:rPr>
          <w:sz w:val="28"/>
          <w:szCs w:val="28"/>
        </w:rPr>
        <w:t>Agasi</w:t>
      </w:r>
      <w:proofErr w:type="spellEnd"/>
      <w:r w:rsidRPr="0062301D">
        <w:rPr>
          <w:sz w:val="28"/>
          <w:szCs w:val="28"/>
        </w:rPr>
        <w:t xml:space="preserve"> brothers). XVII century’s 40-50s 2 authorities in </w:t>
      </w:r>
      <w:proofErr w:type="spellStart"/>
      <w:r w:rsidRPr="0062301D">
        <w:rPr>
          <w:sz w:val="28"/>
          <w:szCs w:val="28"/>
        </w:rPr>
        <w:t>Samakhi</w:t>
      </w:r>
      <w:proofErr w:type="spellEnd"/>
      <w:r w:rsidRPr="0062301D">
        <w:rPr>
          <w:sz w:val="28"/>
          <w:szCs w:val="28"/>
        </w:rPr>
        <w:t xml:space="preserve"> impeded developing of agriculture. 2 Authorities continued in </w:t>
      </w:r>
      <w:proofErr w:type="spellStart"/>
      <w:r w:rsidRPr="0062301D">
        <w:rPr>
          <w:sz w:val="28"/>
          <w:szCs w:val="28"/>
        </w:rPr>
        <w:t>Samakhi</w:t>
      </w:r>
      <w:proofErr w:type="spellEnd"/>
      <w:r w:rsidRPr="0062301D">
        <w:rPr>
          <w:sz w:val="28"/>
          <w:szCs w:val="28"/>
        </w:rPr>
        <w:t xml:space="preserve"> until</w:t>
      </w:r>
      <w:r w:rsidRPr="0062301D">
        <w:rPr>
          <w:spacing w:val="-9"/>
          <w:sz w:val="28"/>
          <w:szCs w:val="28"/>
        </w:rPr>
        <w:t xml:space="preserve"> </w:t>
      </w:r>
      <w:r w:rsidRPr="0062301D">
        <w:rPr>
          <w:b/>
          <w:sz w:val="28"/>
          <w:szCs w:val="28"/>
        </w:rPr>
        <w:t>1763.</w:t>
      </w:r>
    </w:p>
    <w:p w14:paraId="218B87C3" w14:textId="77777777" w:rsidR="00D80A2A" w:rsidRPr="0062301D" w:rsidRDefault="0031107F" w:rsidP="005779F0">
      <w:pPr>
        <w:pStyle w:val="GvdeMetni"/>
        <w:spacing w:line="276" w:lineRule="auto"/>
        <w:ind w:firstLine="426"/>
        <w:jc w:val="left"/>
        <w:rPr>
          <w:sz w:val="28"/>
          <w:szCs w:val="28"/>
        </w:rPr>
      </w:pPr>
      <w:r w:rsidRPr="0062301D">
        <w:rPr>
          <w:sz w:val="28"/>
          <w:szCs w:val="28"/>
        </w:rPr>
        <w:t xml:space="preserve">In 1763 Muhammad Said Khan attacked to the New </w:t>
      </w:r>
      <w:proofErr w:type="spellStart"/>
      <w:r w:rsidRPr="0062301D">
        <w:rPr>
          <w:sz w:val="28"/>
          <w:szCs w:val="28"/>
        </w:rPr>
        <w:t>Samakhi</w:t>
      </w:r>
      <w:proofErr w:type="spellEnd"/>
      <w:r w:rsidRPr="0062301D">
        <w:rPr>
          <w:sz w:val="28"/>
          <w:szCs w:val="28"/>
        </w:rPr>
        <w:t xml:space="preserve"> and captured </w:t>
      </w:r>
      <w:proofErr w:type="spellStart"/>
      <w:r w:rsidRPr="0062301D">
        <w:rPr>
          <w:sz w:val="28"/>
          <w:szCs w:val="28"/>
        </w:rPr>
        <w:t>Muhammadali</w:t>
      </w:r>
      <w:proofErr w:type="spellEnd"/>
      <w:r w:rsidRPr="0062301D">
        <w:rPr>
          <w:sz w:val="28"/>
          <w:szCs w:val="28"/>
        </w:rPr>
        <w:t xml:space="preserve"> khan. He had united </w:t>
      </w:r>
      <w:r w:rsidRPr="0062301D">
        <w:rPr>
          <w:b/>
          <w:sz w:val="28"/>
          <w:szCs w:val="28"/>
        </w:rPr>
        <w:t xml:space="preserve">New Shamakhi with the old </w:t>
      </w:r>
      <w:proofErr w:type="spellStart"/>
      <w:r w:rsidRPr="0062301D">
        <w:rPr>
          <w:b/>
          <w:sz w:val="28"/>
          <w:szCs w:val="28"/>
        </w:rPr>
        <w:t>Samakhi</w:t>
      </w:r>
      <w:proofErr w:type="spellEnd"/>
      <w:r w:rsidRPr="0062301D">
        <w:rPr>
          <w:sz w:val="28"/>
          <w:szCs w:val="28"/>
        </w:rPr>
        <w:t xml:space="preserve">. And he had founded authority of Muhammad Said khan on these lands. Shamakhi again became the center of </w:t>
      </w:r>
      <w:proofErr w:type="gramStart"/>
      <w:r w:rsidRPr="0062301D">
        <w:rPr>
          <w:sz w:val="28"/>
          <w:szCs w:val="28"/>
        </w:rPr>
        <w:t>khanate’s</w:t>
      </w:r>
      <w:proofErr w:type="gramEnd"/>
      <w:r w:rsidRPr="0062301D">
        <w:rPr>
          <w:sz w:val="28"/>
          <w:szCs w:val="28"/>
        </w:rPr>
        <w:t xml:space="preserve">. In </w:t>
      </w:r>
      <w:r w:rsidRPr="0062301D">
        <w:rPr>
          <w:b/>
          <w:sz w:val="28"/>
          <w:szCs w:val="28"/>
        </w:rPr>
        <w:t xml:space="preserve">1734 </w:t>
      </w:r>
      <w:r w:rsidRPr="0062301D">
        <w:rPr>
          <w:sz w:val="28"/>
          <w:szCs w:val="28"/>
        </w:rPr>
        <w:t xml:space="preserve">Nadir Shah moved capital to the </w:t>
      </w:r>
      <w:proofErr w:type="spellStart"/>
      <w:r w:rsidRPr="0062301D">
        <w:rPr>
          <w:sz w:val="28"/>
          <w:szCs w:val="28"/>
        </w:rPr>
        <w:t>Agsu</w:t>
      </w:r>
      <w:proofErr w:type="spellEnd"/>
      <w:r w:rsidRPr="0062301D">
        <w:rPr>
          <w:sz w:val="28"/>
          <w:szCs w:val="28"/>
        </w:rPr>
        <w:t xml:space="preserve"> (Shamakhi). </w:t>
      </w:r>
      <w:proofErr w:type="spellStart"/>
      <w:r w:rsidRPr="0062301D">
        <w:rPr>
          <w:sz w:val="28"/>
          <w:szCs w:val="28"/>
        </w:rPr>
        <w:t>Fatali</w:t>
      </w:r>
      <w:proofErr w:type="spellEnd"/>
      <w:r w:rsidRPr="0062301D">
        <w:rPr>
          <w:sz w:val="28"/>
          <w:szCs w:val="28"/>
        </w:rPr>
        <w:t xml:space="preserve"> khan Guba suggested to the Huseyn khan </w:t>
      </w:r>
      <w:proofErr w:type="spellStart"/>
      <w:r w:rsidRPr="0062301D">
        <w:rPr>
          <w:sz w:val="28"/>
          <w:szCs w:val="28"/>
        </w:rPr>
        <w:t>Shaki</w:t>
      </w:r>
      <w:proofErr w:type="spellEnd"/>
      <w:r w:rsidRPr="0062301D">
        <w:rPr>
          <w:sz w:val="28"/>
          <w:szCs w:val="28"/>
        </w:rPr>
        <w:t xml:space="preserve"> </w:t>
      </w:r>
      <w:proofErr w:type="gramStart"/>
      <w:r w:rsidRPr="0062301D">
        <w:rPr>
          <w:sz w:val="28"/>
          <w:szCs w:val="28"/>
        </w:rPr>
        <w:t>entered into</w:t>
      </w:r>
      <w:proofErr w:type="gramEnd"/>
      <w:r w:rsidRPr="0062301D">
        <w:rPr>
          <w:sz w:val="28"/>
          <w:szCs w:val="28"/>
        </w:rPr>
        <w:t xml:space="preserve"> alliance and divide between them by occupying of </w:t>
      </w:r>
      <w:proofErr w:type="spellStart"/>
      <w:r w:rsidRPr="0062301D">
        <w:rPr>
          <w:sz w:val="28"/>
          <w:szCs w:val="28"/>
        </w:rPr>
        <w:t>Samakhi</w:t>
      </w:r>
      <w:proofErr w:type="spellEnd"/>
      <w:r w:rsidRPr="0062301D">
        <w:rPr>
          <w:sz w:val="28"/>
          <w:szCs w:val="28"/>
        </w:rPr>
        <w:t xml:space="preserve"> lands. In </w:t>
      </w:r>
      <w:r w:rsidRPr="0062301D">
        <w:rPr>
          <w:b/>
          <w:sz w:val="28"/>
          <w:szCs w:val="28"/>
        </w:rPr>
        <w:t xml:space="preserve">1767 </w:t>
      </w:r>
      <w:r w:rsidRPr="0062301D">
        <w:rPr>
          <w:sz w:val="28"/>
          <w:szCs w:val="28"/>
        </w:rPr>
        <w:t xml:space="preserve">they </w:t>
      </w:r>
      <w:proofErr w:type="gramStart"/>
      <w:r w:rsidRPr="0062301D">
        <w:rPr>
          <w:sz w:val="28"/>
          <w:szCs w:val="28"/>
        </w:rPr>
        <w:t>entered into</w:t>
      </w:r>
      <w:proofErr w:type="gramEnd"/>
      <w:r w:rsidRPr="0062301D">
        <w:rPr>
          <w:sz w:val="28"/>
          <w:szCs w:val="28"/>
        </w:rPr>
        <w:t xml:space="preserve"> Shamakhi lands Muhammad Said Khan and </w:t>
      </w:r>
      <w:proofErr w:type="spellStart"/>
      <w:r w:rsidRPr="0062301D">
        <w:rPr>
          <w:sz w:val="28"/>
          <w:szCs w:val="28"/>
        </w:rPr>
        <w:t>Agasi</w:t>
      </w:r>
      <w:proofErr w:type="spellEnd"/>
      <w:r w:rsidRPr="0062301D">
        <w:rPr>
          <w:sz w:val="28"/>
          <w:szCs w:val="28"/>
        </w:rPr>
        <w:t xml:space="preserve"> khan were defeated. The western part of the khanate of Shamakhi merged to </w:t>
      </w:r>
      <w:proofErr w:type="spellStart"/>
      <w:r w:rsidRPr="0062301D">
        <w:rPr>
          <w:sz w:val="28"/>
          <w:szCs w:val="28"/>
        </w:rPr>
        <w:t>Shaki</w:t>
      </w:r>
      <w:proofErr w:type="spellEnd"/>
      <w:r w:rsidRPr="0062301D">
        <w:rPr>
          <w:sz w:val="28"/>
          <w:szCs w:val="28"/>
        </w:rPr>
        <w:t xml:space="preserve"> khanate, other areas merged </w:t>
      </w:r>
      <w:proofErr w:type="gramStart"/>
      <w:r w:rsidRPr="0062301D">
        <w:rPr>
          <w:sz w:val="28"/>
          <w:szCs w:val="28"/>
        </w:rPr>
        <w:t>to</w:t>
      </w:r>
      <w:proofErr w:type="gramEnd"/>
      <w:r w:rsidRPr="0062301D">
        <w:rPr>
          <w:sz w:val="28"/>
          <w:szCs w:val="28"/>
        </w:rPr>
        <w:t xml:space="preserve"> the</w:t>
      </w:r>
    </w:p>
    <w:p w14:paraId="218B87C4"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755" w:gutter="0"/>
          <w:cols w:space="708"/>
        </w:sectPr>
      </w:pPr>
    </w:p>
    <w:p w14:paraId="218B87C5" w14:textId="77777777" w:rsidR="00D80A2A" w:rsidRPr="0062301D" w:rsidRDefault="0031107F" w:rsidP="005779F0">
      <w:pPr>
        <w:pStyle w:val="GvdeMetni"/>
        <w:spacing w:before="64" w:line="276" w:lineRule="auto"/>
        <w:ind w:left="114"/>
        <w:jc w:val="left"/>
        <w:rPr>
          <w:sz w:val="28"/>
          <w:szCs w:val="28"/>
        </w:rPr>
      </w:pPr>
      <w:r w:rsidRPr="0062301D">
        <w:rPr>
          <w:sz w:val="28"/>
          <w:szCs w:val="28"/>
        </w:rPr>
        <w:lastRenderedPageBreak/>
        <w:t xml:space="preserve">Guba khanate. But </w:t>
      </w:r>
      <w:proofErr w:type="spellStart"/>
      <w:r w:rsidRPr="0062301D">
        <w:rPr>
          <w:sz w:val="28"/>
          <w:szCs w:val="28"/>
        </w:rPr>
        <w:t>Fatali</w:t>
      </w:r>
      <w:proofErr w:type="spellEnd"/>
      <w:r w:rsidRPr="0062301D">
        <w:rPr>
          <w:sz w:val="28"/>
          <w:szCs w:val="28"/>
        </w:rPr>
        <w:t xml:space="preserve"> did not agree to merge a part</w:t>
      </w:r>
      <w:r w:rsidRPr="0062301D">
        <w:rPr>
          <w:spacing w:val="33"/>
          <w:sz w:val="28"/>
          <w:szCs w:val="28"/>
        </w:rPr>
        <w:t xml:space="preserve"> </w:t>
      </w:r>
      <w:r w:rsidRPr="0062301D">
        <w:rPr>
          <w:sz w:val="28"/>
          <w:szCs w:val="28"/>
        </w:rPr>
        <w:t xml:space="preserve">of </w:t>
      </w:r>
      <w:proofErr w:type="spellStart"/>
      <w:r w:rsidRPr="0062301D">
        <w:rPr>
          <w:sz w:val="28"/>
          <w:szCs w:val="28"/>
        </w:rPr>
        <w:t>Shirvan</w:t>
      </w:r>
      <w:proofErr w:type="spellEnd"/>
      <w:r w:rsidRPr="0062301D">
        <w:rPr>
          <w:sz w:val="28"/>
          <w:szCs w:val="28"/>
        </w:rPr>
        <w:t xml:space="preserve">, to the Sheki khanate. </w:t>
      </w:r>
      <w:proofErr w:type="gramStart"/>
      <w:r w:rsidRPr="0062301D">
        <w:rPr>
          <w:sz w:val="28"/>
          <w:szCs w:val="28"/>
        </w:rPr>
        <w:t>Therefore</w:t>
      </w:r>
      <w:proofErr w:type="gramEnd"/>
      <w:r w:rsidRPr="0062301D">
        <w:rPr>
          <w:sz w:val="28"/>
          <w:szCs w:val="28"/>
        </w:rPr>
        <w:t xml:space="preserve"> he had decided to reconcile with Huseyn khan </w:t>
      </w:r>
      <w:proofErr w:type="spellStart"/>
      <w:r w:rsidRPr="0062301D">
        <w:rPr>
          <w:sz w:val="28"/>
          <w:szCs w:val="28"/>
        </w:rPr>
        <w:t>Agasi</w:t>
      </w:r>
      <w:proofErr w:type="spellEnd"/>
      <w:r w:rsidRPr="0062301D">
        <w:rPr>
          <w:sz w:val="28"/>
          <w:szCs w:val="28"/>
        </w:rPr>
        <w:t xml:space="preserve">. They attacked to the </w:t>
      </w:r>
      <w:proofErr w:type="spellStart"/>
      <w:r w:rsidRPr="0062301D">
        <w:rPr>
          <w:sz w:val="28"/>
          <w:szCs w:val="28"/>
        </w:rPr>
        <w:t>Shirvan</w:t>
      </w:r>
      <w:proofErr w:type="spellEnd"/>
      <w:r w:rsidRPr="0062301D">
        <w:rPr>
          <w:sz w:val="28"/>
          <w:szCs w:val="28"/>
        </w:rPr>
        <w:t xml:space="preserve"> – on the </w:t>
      </w:r>
      <w:proofErr w:type="spellStart"/>
      <w:r w:rsidRPr="0062301D">
        <w:rPr>
          <w:sz w:val="28"/>
          <w:szCs w:val="28"/>
        </w:rPr>
        <w:t>Fatali</w:t>
      </w:r>
      <w:proofErr w:type="spellEnd"/>
      <w:r w:rsidRPr="0062301D">
        <w:rPr>
          <w:sz w:val="28"/>
          <w:szCs w:val="28"/>
        </w:rPr>
        <w:t xml:space="preserve"> khan. </w:t>
      </w:r>
      <w:r w:rsidRPr="0062301D">
        <w:rPr>
          <w:b/>
          <w:sz w:val="28"/>
          <w:szCs w:val="28"/>
        </w:rPr>
        <w:t xml:space="preserve">September in 1768 </w:t>
      </w:r>
      <w:r w:rsidRPr="0062301D">
        <w:rPr>
          <w:sz w:val="28"/>
          <w:szCs w:val="28"/>
        </w:rPr>
        <w:t xml:space="preserve">happened battle Huseyn khan was defeated. All the areas which were inside Sheki </w:t>
      </w:r>
      <w:proofErr w:type="gramStart"/>
      <w:r w:rsidRPr="0062301D">
        <w:rPr>
          <w:sz w:val="28"/>
          <w:szCs w:val="28"/>
        </w:rPr>
        <w:t>khanate’s</w:t>
      </w:r>
      <w:proofErr w:type="gramEnd"/>
      <w:r w:rsidRPr="0062301D">
        <w:rPr>
          <w:sz w:val="28"/>
          <w:szCs w:val="28"/>
        </w:rPr>
        <w:t xml:space="preserve"> had merged to the Guba</w:t>
      </w:r>
      <w:r w:rsidRPr="0062301D">
        <w:rPr>
          <w:spacing w:val="-5"/>
          <w:sz w:val="28"/>
          <w:szCs w:val="28"/>
        </w:rPr>
        <w:t xml:space="preserve"> </w:t>
      </w:r>
      <w:r w:rsidRPr="0062301D">
        <w:rPr>
          <w:sz w:val="28"/>
          <w:szCs w:val="28"/>
        </w:rPr>
        <w:t>khanate.</w:t>
      </w:r>
    </w:p>
    <w:p w14:paraId="218B87C6" w14:textId="77777777" w:rsidR="00D80A2A" w:rsidRPr="0062301D" w:rsidRDefault="0031107F" w:rsidP="005779F0">
      <w:pPr>
        <w:pStyle w:val="GvdeMetni"/>
        <w:spacing w:before="3" w:line="276" w:lineRule="auto"/>
        <w:ind w:firstLine="426"/>
        <w:jc w:val="left"/>
        <w:rPr>
          <w:sz w:val="28"/>
          <w:szCs w:val="28"/>
        </w:rPr>
      </w:pPr>
      <w:r w:rsidRPr="0062301D">
        <w:rPr>
          <w:b/>
          <w:sz w:val="28"/>
          <w:szCs w:val="28"/>
        </w:rPr>
        <w:t xml:space="preserve">The founder of </w:t>
      </w:r>
      <w:proofErr w:type="spellStart"/>
      <w:r w:rsidRPr="0062301D">
        <w:rPr>
          <w:b/>
          <w:sz w:val="28"/>
          <w:szCs w:val="28"/>
        </w:rPr>
        <w:t>Quba</w:t>
      </w:r>
      <w:proofErr w:type="spellEnd"/>
      <w:r w:rsidRPr="0062301D">
        <w:rPr>
          <w:b/>
          <w:sz w:val="28"/>
          <w:szCs w:val="28"/>
        </w:rPr>
        <w:t xml:space="preserve"> khanate was a </w:t>
      </w:r>
      <w:proofErr w:type="spellStart"/>
      <w:r w:rsidRPr="0062301D">
        <w:rPr>
          <w:b/>
          <w:sz w:val="28"/>
          <w:szCs w:val="28"/>
        </w:rPr>
        <w:t>Huseynali</w:t>
      </w:r>
      <w:proofErr w:type="spellEnd"/>
      <w:r w:rsidRPr="0062301D">
        <w:rPr>
          <w:b/>
          <w:sz w:val="28"/>
          <w:szCs w:val="28"/>
        </w:rPr>
        <w:t xml:space="preserve"> khan (1726-1758). </w:t>
      </w:r>
      <w:r w:rsidRPr="0062301D">
        <w:rPr>
          <w:sz w:val="28"/>
          <w:szCs w:val="28"/>
        </w:rPr>
        <w:t xml:space="preserve">He appointed this position </w:t>
      </w:r>
      <w:r w:rsidRPr="0062301D">
        <w:rPr>
          <w:b/>
          <w:sz w:val="28"/>
          <w:szCs w:val="28"/>
        </w:rPr>
        <w:t xml:space="preserve">in 1726 </w:t>
      </w:r>
      <w:r w:rsidRPr="0062301D">
        <w:rPr>
          <w:sz w:val="28"/>
          <w:szCs w:val="28"/>
        </w:rPr>
        <w:t xml:space="preserve">by Russian tsar. His headquarters the first was a </w:t>
      </w:r>
      <w:proofErr w:type="spellStart"/>
      <w:r w:rsidRPr="0062301D">
        <w:rPr>
          <w:b/>
          <w:sz w:val="28"/>
          <w:szCs w:val="28"/>
        </w:rPr>
        <w:t>Khudat</w:t>
      </w:r>
      <w:proofErr w:type="spellEnd"/>
      <w:r w:rsidRPr="0062301D">
        <w:rPr>
          <w:b/>
          <w:sz w:val="28"/>
          <w:szCs w:val="28"/>
        </w:rPr>
        <w:t xml:space="preserve"> </w:t>
      </w:r>
      <w:proofErr w:type="gramStart"/>
      <w:r w:rsidRPr="0062301D">
        <w:rPr>
          <w:b/>
          <w:sz w:val="28"/>
          <w:szCs w:val="28"/>
        </w:rPr>
        <w:t>tower</w:t>
      </w:r>
      <w:r w:rsidRPr="0062301D">
        <w:rPr>
          <w:sz w:val="28"/>
          <w:szCs w:val="28"/>
        </w:rPr>
        <w:t>,  since</w:t>
      </w:r>
      <w:proofErr w:type="gramEnd"/>
      <w:r w:rsidRPr="0062301D">
        <w:rPr>
          <w:sz w:val="28"/>
          <w:szCs w:val="28"/>
        </w:rPr>
        <w:t xml:space="preserve"> 1735 was a </w:t>
      </w:r>
      <w:proofErr w:type="spellStart"/>
      <w:r w:rsidRPr="0062301D">
        <w:rPr>
          <w:sz w:val="28"/>
          <w:szCs w:val="28"/>
        </w:rPr>
        <w:t>Quba</w:t>
      </w:r>
      <w:proofErr w:type="spellEnd"/>
      <w:r w:rsidRPr="0062301D">
        <w:rPr>
          <w:sz w:val="28"/>
          <w:szCs w:val="28"/>
        </w:rPr>
        <w:t xml:space="preserve"> city. </w:t>
      </w:r>
      <w:proofErr w:type="spellStart"/>
      <w:r w:rsidRPr="0062301D">
        <w:rPr>
          <w:sz w:val="28"/>
          <w:szCs w:val="28"/>
        </w:rPr>
        <w:t>Huseynali</w:t>
      </w:r>
      <w:proofErr w:type="spellEnd"/>
      <w:r w:rsidRPr="0062301D">
        <w:rPr>
          <w:sz w:val="28"/>
          <w:szCs w:val="28"/>
        </w:rPr>
        <w:t xml:space="preserve"> khan built here a gorgeous palace. The population of </w:t>
      </w:r>
      <w:proofErr w:type="gramStart"/>
      <w:r w:rsidRPr="0062301D">
        <w:rPr>
          <w:sz w:val="28"/>
          <w:szCs w:val="28"/>
        </w:rPr>
        <w:t>countries’</w:t>
      </w:r>
      <w:proofErr w:type="gramEnd"/>
      <w:r w:rsidRPr="0062301D">
        <w:rPr>
          <w:sz w:val="28"/>
          <w:szCs w:val="28"/>
        </w:rPr>
        <w:t xml:space="preserve"> increased and agriculture was developing. The main reason of this strategically advantageous geographical location of khanate’s </w:t>
      </w:r>
      <w:proofErr w:type="gramStart"/>
      <w:r w:rsidRPr="0062301D">
        <w:rPr>
          <w:sz w:val="28"/>
          <w:szCs w:val="28"/>
        </w:rPr>
        <w:t>and  during</w:t>
      </w:r>
      <w:proofErr w:type="gramEnd"/>
      <w:r w:rsidRPr="0062301D">
        <w:rPr>
          <w:sz w:val="28"/>
          <w:szCs w:val="28"/>
        </w:rPr>
        <w:t xml:space="preserve"> the Nadir shah’s marches had suffered little damages. </w:t>
      </w:r>
      <w:proofErr w:type="spellStart"/>
      <w:r w:rsidRPr="0062301D">
        <w:rPr>
          <w:b/>
          <w:sz w:val="28"/>
          <w:szCs w:val="28"/>
        </w:rPr>
        <w:t>Salyan</w:t>
      </w:r>
      <w:proofErr w:type="spellEnd"/>
      <w:r w:rsidRPr="0062301D">
        <w:rPr>
          <w:b/>
          <w:sz w:val="28"/>
          <w:szCs w:val="28"/>
        </w:rPr>
        <w:t xml:space="preserve"> district </w:t>
      </w:r>
      <w:r w:rsidRPr="0062301D">
        <w:rPr>
          <w:sz w:val="28"/>
          <w:szCs w:val="28"/>
        </w:rPr>
        <w:t xml:space="preserve">was an important economic role inside the </w:t>
      </w:r>
      <w:proofErr w:type="spellStart"/>
      <w:r w:rsidRPr="0062301D">
        <w:rPr>
          <w:sz w:val="28"/>
          <w:szCs w:val="28"/>
        </w:rPr>
        <w:t>Quba</w:t>
      </w:r>
      <w:proofErr w:type="spellEnd"/>
      <w:r w:rsidRPr="0062301D">
        <w:rPr>
          <w:sz w:val="28"/>
          <w:szCs w:val="28"/>
        </w:rPr>
        <w:t xml:space="preserve"> khan. </w:t>
      </w:r>
      <w:proofErr w:type="gramStart"/>
      <w:r w:rsidRPr="0062301D">
        <w:rPr>
          <w:sz w:val="28"/>
          <w:szCs w:val="28"/>
        </w:rPr>
        <w:t>Therefore</w:t>
      </w:r>
      <w:proofErr w:type="gramEnd"/>
      <w:r w:rsidRPr="0062301D">
        <w:rPr>
          <w:sz w:val="28"/>
          <w:szCs w:val="28"/>
        </w:rPr>
        <w:t xml:space="preserve"> by joined </w:t>
      </w:r>
      <w:proofErr w:type="spellStart"/>
      <w:r w:rsidRPr="0062301D">
        <w:rPr>
          <w:sz w:val="28"/>
          <w:szCs w:val="28"/>
        </w:rPr>
        <w:t>Salyan</w:t>
      </w:r>
      <w:proofErr w:type="spellEnd"/>
      <w:r w:rsidRPr="0062301D">
        <w:rPr>
          <w:sz w:val="28"/>
          <w:szCs w:val="28"/>
        </w:rPr>
        <w:t xml:space="preserve"> district to the </w:t>
      </w:r>
      <w:proofErr w:type="spellStart"/>
      <w:r w:rsidRPr="0062301D">
        <w:rPr>
          <w:sz w:val="28"/>
          <w:szCs w:val="28"/>
        </w:rPr>
        <w:t>Quba</w:t>
      </w:r>
      <w:proofErr w:type="spellEnd"/>
      <w:r w:rsidRPr="0062301D">
        <w:rPr>
          <w:sz w:val="28"/>
          <w:szCs w:val="28"/>
        </w:rPr>
        <w:t xml:space="preserve"> khanate played an important</w:t>
      </w:r>
      <w:r w:rsidRPr="0062301D">
        <w:rPr>
          <w:spacing w:val="-2"/>
          <w:sz w:val="28"/>
          <w:szCs w:val="28"/>
        </w:rPr>
        <w:t xml:space="preserve"> </w:t>
      </w:r>
      <w:r w:rsidRPr="0062301D">
        <w:rPr>
          <w:sz w:val="28"/>
          <w:szCs w:val="28"/>
        </w:rPr>
        <w:t>role.</w:t>
      </w:r>
    </w:p>
    <w:p w14:paraId="218B87C7" w14:textId="77777777" w:rsidR="00D80A2A" w:rsidRPr="0062301D" w:rsidRDefault="0031107F" w:rsidP="005779F0">
      <w:pPr>
        <w:pStyle w:val="GvdeMetni"/>
        <w:spacing w:line="276" w:lineRule="auto"/>
        <w:ind w:left="114" w:firstLine="426"/>
        <w:jc w:val="left"/>
        <w:rPr>
          <w:sz w:val="28"/>
          <w:szCs w:val="28"/>
        </w:rPr>
      </w:pPr>
      <w:r w:rsidRPr="0062301D">
        <w:rPr>
          <w:b/>
          <w:sz w:val="28"/>
          <w:szCs w:val="28"/>
        </w:rPr>
        <w:t xml:space="preserve">XVII beginning </w:t>
      </w:r>
      <w:r w:rsidRPr="0062301D">
        <w:rPr>
          <w:sz w:val="28"/>
          <w:szCs w:val="28"/>
        </w:rPr>
        <w:t xml:space="preserve">of the century </w:t>
      </w:r>
      <w:proofErr w:type="spellStart"/>
      <w:r w:rsidRPr="0062301D">
        <w:rPr>
          <w:sz w:val="28"/>
          <w:szCs w:val="28"/>
        </w:rPr>
        <w:t>Salyan</w:t>
      </w:r>
      <w:proofErr w:type="spellEnd"/>
      <w:r w:rsidRPr="0062301D">
        <w:rPr>
          <w:sz w:val="28"/>
          <w:szCs w:val="28"/>
        </w:rPr>
        <w:t xml:space="preserve"> district was depended on </w:t>
      </w:r>
      <w:proofErr w:type="spellStart"/>
      <w:r w:rsidRPr="0062301D">
        <w:rPr>
          <w:sz w:val="28"/>
          <w:szCs w:val="28"/>
        </w:rPr>
        <w:t>Quba</w:t>
      </w:r>
      <w:proofErr w:type="spellEnd"/>
      <w:r w:rsidRPr="0062301D">
        <w:rPr>
          <w:sz w:val="28"/>
          <w:szCs w:val="28"/>
        </w:rPr>
        <w:t xml:space="preserve"> khanate. But Nadir Shah </w:t>
      </w:r>
      <w:proofErr w:type="gramStart"/>
      <w:r w:rsidRPr="0062301D">
        <w:rPr>
          <w:sz w:val="28"/>
          <w:szCs w:val="28"/>
        </w:rPr>
        <w:t>in order to</w:t>
      </w:r>
      <w:proofErr w:type="gramEnd"/>
      <w:r w:rsidRPr="0062301D">
        <w:rPr>
          <w:sz w:val="28"/>
          <w:szCs w:val="28"/>
        </w:rPr>
        <w:t xml:space="preserve"> weaken divided district from </w:t>
      </w:r>
      <w:proofErr w:type="spellStart"/>
      <w:r w:rsidRPr="0062301D">
        <w:rPr>
          <w:sz w:val="28"/>
          <w:szCs w:val="28"/>
        </w:rPr>
        <w:t>Quba</w:t>
      </w:r>
      <w:proofErr w:type="spellEnd"/>
      <w:r w:rsidRPr="0062301D">
        <w:rPr>
          <w:sz w:val="28"/>
          <w:szCs w:val="28"/>
        </w:rPr>
        <w:t xml:space="preserve">. After death of Nadir Shah </w:t>
      </w:r>
      <w:proofErr w:type="spellStart"/>
      <w:r w:rsidRPr="0062301D">
        <w:rPr>
          <w:sz w:val="28"/>
          <w:szCs w:val="28"/>
        </w:rPr>
        <w:t>Huseynali</w:t>
      </w:r>
      <w:proofErr w:type="spellEnd"/>
      <w:r w:rsidRPr="0062301D">
        <w:rPr>
          <w:sz w:val="28"/>
          <w:szCs w:val="28"/>
        </w:rPr>
        <w:t xml:space="preserve"> khan for using his ancient heritage had turned an integral part and an important political support of </w:t>
      </w:r>
      <w:proofErr w:type="spellStart"/>
      <w:r w:rsidRPr="0062301D">
        <w:rPr>
          <w:sz w:val="28"/>
          <w:szCs w:val="28"/>
        </w:rPr>
        <w:t>Quba</w:t>
      </w:r>
      <w:proofErr w:type="spellEnd"/>
      <w:r w:rsidRPr="0062301D">
        <w:rPr>
          <w:sz w:val="28"/>
          <w:szCs w:val="28"/>
        </w:rPr>
        <w:t xml:space="preserve"> khanate. After died of </w:t>
      </w:r>
      <w:proofErr w:type="spellStart"/>
      <w:r w:rsidRPr="0062301D">
        <w:rPr>
          <w:sz w:val="28"/>
          <w:szCs w:val="28"/>
        </w:rPr>
        <w:t>Huseynanli</w:t>
      </w:r>
      <w:proofErr w:type="spellEnd"/>
      <w:r w:rsidRPr="0062301D">
        <w:rPr>
          <w:sz w:val="28"/>
          <w:szCs w:val="28"/>
        </w:rPr>
        <w:t xml:space="preserve"> khan, </w:t>
      </w:r>
      <w:proofErr w:type="spellStart"/>
      <w:r w:rsidRPr="0062301D">
        <w:rPr>
          <w:b/>
          <w:sz w:val="28"/>
          <w:szCs w:val="28"/>
        </w:rPr>
        <w:t>Fatali</w:t>
      </w:r>
      <w:proofErr w:type="spellEnd"/>
      <w:r w:rsidRPr="0062301D">
        <w:rPr>
          <w:b/>
          <w:sz w:val="28"/>
          <w:szCs w:val="28"/>
        </w:rPr>
        <w:t xml:space="preserve"> khan (1758- 1789) </w:t>
      </w:r>
      <w:r w:rsidRPr="0062301D">
        <w:rPr>
          <w:sz w:val="28"/>
          <w:szCs w:val="28"/>
        </w:rPr>
        <w:t xml:space="preserve">had held a tax reformation. According to the </w:t>
      </w:r>
      <w:r w:rsidRPr="0062301D">
        <w:rPr>
          <w:b/>
          <w:sz w:val="28"/>
          <w:szCs w:val="28"/>
        </w:rPr>
        <w:t xml:space="preserve">tax reformation </w:t>
      </w:r>
      <w:r w:rsidRPr="0062301D">
        <w:rPr>
          <w:sz w:val="28"/>
          <w:szCs w:val="28"/>
        </w:rPr>
        <w:t xml:space="preserve">had been abolished to collected taxes by representatives of district. Every </w:t>
      </w:r>
      <w:proofErr w:type="spellStart"/>
      <w:r w:rsidRPr="0062301D">
        <w:rPr>
          <w:sz w:val="28"/>
          <w:szCs w:val="28"/>
        </w:rPr>
        <w:t>kandkhuda</w:t>
      </w:r>
      <w:proofErr w:type="spellEnd"/>
      <w:r w:rsidRPr="0062301D">
        <w:rPr>
          <w:sz w:val="28"/>
          <w:szCs w:val="28"/>
        </w:rPr>
        <w:t xml:space="preserve"> (person </w:t>
      </w:r>
      <w:proofErr w:type="gramStart"/>
      <w:r w:rsidRPr="0062301D">
        <w:rPr>
          <w:sz w:val="28"/>
          <w:szCs w:val="28"/>
        </w:rPr>
        <w:t>who  leader</w:t>
      </w:r>
      <w:proofErr w:type="gramEnd"/>
      <w:r w:rsidRPr="0062301D">
        <w:rPr>
          <w:sz w:val="28"/>
          <w:szCs w:val="28"/>
        </w:rPr>
        <w:t xml:space="preserve"> of village) had to pay taxes to the treasure of khan by himself. Some commitments has been </w:t>
      </w:r>
      <w:proofErr w:type="spellStart"/>
      <w:r w:rsidRPr="0062301D">
        <w:rPr>
          <w:sz w:val="28"/>
          <w:szCs w:val="28"/>
        </w:rPr>
        <w:t>fullfiled</w:t>
      </w:r>
      <w:proofErr w:type="spellEnd"/>
      <w:r w:rsidRPr="0062301D">
        <w:rPr>
          <w:sz w:val="28"/>
          <w:szCs w:val="28"/>
        </w:rPr>
        <w:t xml:space="preserve"> </w:t>
      </w:r>
      <w:proofErr w:type="gramStart"/>
      <w:r w:rsidRPr="0062301D">
        <w:rPr>
          <w:sz w:val="28"/>
          <w:szCs w:val="28"/>
        </w:rPr>
        <w:t>by  khan</w:t>
      </w:r>
      <w:proofErr w:type="gramEnd"/>
      <w:r w:rsidRPr="0062301D">
        <w:rPr>
          <w:sz w:val="28"/>
          <w:szCs w:val="28"/>
        </w:rPr>
        <w:t xml:space="preserve">  guards. </w:t>
      </w:r>
      <w:proofErr w:type="spellStart"/>
      <w:r w:rsidRPr="0062301D">
        <w:rPr>
          <w:sz w:val="28"/>
          <w:szCs w:val="28"/>
        </w:rPr>
        <w:t>Fatali</w:t>
      </w:r>
      <w:proofErr w:type="spellEnd"/>
      <w:r w:rsidRPr="0062301D">
        <w:rPr>
          <w:sz w:val="28"/>
          <w:szCs w:val="28"/>
        </w:rPr>
        <w:t xml:space="preserve"> khan in order for increasing the population </w:t>
      </w:r>
      <w:proofErr w:type="gramStart"/>
      <w:r w:rsidRPr="0062301D">
        <w:rPr>
          <w:sz w:val="28"/>
          <w:szCs w:val="28"/>
        </w:rPr>
        <w:t>of  the</w:t>
      </w:r>
      <w:proofErr w:type="gramEnd"/>
      <w:r w:rsidRPr="0062301D">
        <w:rPr>
          <w:spacing w:val="23"/>
          <w:sz w:val="28"/>
          <w:szCs w:val="28"/>
        </w:rPr>
        <w:t xml:space="preserve"> </w:t>
      </w:r>
      <w:r w:rsidRPr="0062301D">
        <w:rPr>
          <w:sz w:val="28"/>
          <w:szCs w:val="28"/>
        </w:rPr>
        <w:t>khanate</w:t>
      </w:r>
      <w:r w:rsidRPr="0062301D">
        <w:rPr>
          <w:spacing w:val="22"/>
          <w:sz w:val="28"/>
          <w:szCs w:val="28"/>
        </w:rPr>
        <w:t xml:space="preserve"> </w:t>
      </w:r>
      <w:r w:rsidRPr="0062301D">
        <w:rPr>
          <w:sz w:val="28"/>
          <w:szCs w:val="28"/>
        </w:rPr>
        <w:t>moved</w:t>
      </w:r>
      <w:r w:rsidRPr="0062301D">
        <w:rPr>
          <w:spacing w:val="23"/>
          <w:sz w:val="28"/>
          <w:szCs w:val="28"/>
        </w:rPr>
        <w:t xml:space="preserve"> </w:t>
      </w:r>
      <w:r w:rsidRPr="0062301D">
        <w:rPr>
          <w:sz w:val="28"/>
          <w:szCs w:val="28"/>
        </w:rPr>
        <w:t>people</w:t>
      </w:r>
      <w:r w:rsidRPr="0062301D">
        <w:rPr>
          <w:spacing w:val="23"/>
          <w:sz w:val="28"/>
          <w:szCs w:val="28"/>
        </w:rPr>
        <w:t xml:space="preserve"> </w:t>
      </w:r>
      <w:r w:rsidRPr="0062301D">
        <w:rPr>
          <w:sz w:val="28"/>
          <w:szCs w:val="28"/>
        </w:rPr>
        <w:t>from</w:t>
      </w:r>
      <w:r w:rsidRPr="0062301D">
        <w:rPr>
          <w:spacing w:val="22"/>
          <w:sz w:val="28"/>
          <w:szCs w:val="28"/>
        </w:rPr>
        <w:t xml:space="preserve"> </w:t>
      </w:r>
      <w:r w:rsidRPr="0062301D">
        <w:rPr>
          <w:sz w:val="28"/>
          <w:szCs w:val="28"/>
        </w:rPr>
        <w:t>Azerbaijan</w:t>
      </w:r>
      <w:r w:rsidRPr="0062301D">
        <w:rPr>
          <w:spacing w:val="23"/>
          <w:sz w:val="28"/>
          <w:szCs w:val="28"/>
        </w:rPr>
        <w:t xml:space="preserve"> </w:t>
      </w:r>
      <w:r w:rsidRPr="0062301D">
        <w:rPr>
          <w:sz w:val="28"/>
          <w:szCs w:val="28"/>
        </w:rPr>
        <w:t>south</w:t>
      </w:r>
      <w:r w:rsidRPr="0062301D">
        <w:rPr>
          <w:spacing w:val="23"/>
          <w:sz w:val="28"/>
          <w:szCs w:val="28"/>
        </w:rPr>
        <w:t xml:space="preserve"> </w:t>
      </w:r>
      <w:proofErr w:type="spellStart"/>
      <w:r w:rsidRPr="0062301D">
        <w:rPr>
          <w:sz w:val="28"/>
          <w:szCs w:val="28"/>
        </w:rPr>
        <w:t>khanats</w:t>
      </w:r>
      <w:proofErr w:type="spellEnd"/>
      <w:r w:rsidRPr="0062301D">
        <w:rPr>
          <w:spacing w:val="24"/>
          <w:sz w:val="28"/>
          <w:szCs w:val="28"/>
        </w:rPr>
        <w:t xml:space="preserve"> </w:t>
      </w:r>
      <w:r w:rsidRPr="0062301D">
        <w:rPr>
          <w:sz w:val="28"/>
          <w:szCs w:val="28"/>
        </w:rPr>
        <w:t>and</w:t>
      </w:r>
    </w:p>
    <w:p w14:paraId="218B87C8"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755" w:gutter="0"/>
          <w:cols w:space="708"/>
        </w:sectPr>
      </w:pPr>
    </w:p>
    <w:p w14:paraId="218B87C9" w14:textId="77777777" w:rsidR="00D80A2A" w:rsidRPr="0062301D" w:rsidRDefault="0031107F" w:rsidP="005779F0">
      <w:pPr>
        <w:spacing w:before="64" w:line="276" w:lineRule="auto"/>
        <w:ind w:left="114" w:right="171"/>
        <w:rPr>
          <w:sz w:val="28"/>
          <w:szCs w:val="24"/>
        </w:rPr>
      </w:pPr>
      <w:r w:rsidRPr="0062301D">
        <w:rPr>
          <w:sz w:val="28"/>
          <w:szCs w:val="24"/>
        </w:rPr>
        <w:lastRenderedPageBreak/>
        <w:t xml:space="preserve">placed in </w:t>
      </w:r>
      <w:proofErr w:type="spellStart"/>
      <w:r w:rsidRPr="0062301D">
        <w:rPr>
          <w:b/>
          <w:sz w:val="28"/>
          <w:szCs w:val="24"/>
        </w:rPr>
        <w:t>Shabran</w:t>
      </w:r>
      <w:proofErr w:type="spellEnd"/>
      <w:r w:rsidRPr="0062301D">
        <w:rPr>
          <w:sz w:val="28"/>
          <w:szCs w:val="24"/>
        </w:rPr>
        <w:t xml:space="preserve">. For strengthen the state's borders from </w:t>
      </w:r>
      <w:proofErr w:type="spellStart"/>
      <w:r w:rsidRPr="0062301D">
        <w:rPr>
          <w:b/>
          <w:sz w:val="28"/>
          <w:szCs w:val="24"/>
        </w:rPr>
        <w:t>Mugan</w:t>
      </w:r>
      <w:proofErr w:type="spellEnd"/>
      <w:r w:rsidRPr="0062301D">
        <w:rPr>
          <w:b/>
          <w:sz w:val="28"/>
          <w:szCs w:val="24"/>
        </w:rPr>
        <w:t xml:space="preserve"> </w:t>
      </w:r>
      <w:r w:rsidRPr="0062301D">
        <w:rPr>
          <w:sz w:val="28"/>
          <w:szCs w:val="24"/>
        </w:rPr>
        <w:t xml:space="preserve">a half </w:t>
      </w:r>
      <w:r w:rsidRPr="0062301D">
        <w:rPr>
          <w:b/>
          <w:sz w:val="28"/>
          <w:szCs w:val="24"/>
        </w:rPr>
        <w:t xml:space="preserve">part of </w:t>
      </w:r>
      <w:proofErr w:type="spellStart"/>
      <w:r w:rsidRPr="0062301D">
        <w:rPr>
          <w:b/>
          <w:sz w:val="28"/>
          <w:szCs w:val="24"/>
        </w:rPr>
        <w:t>shahseven</w:t>
      </w:r>
      <w:proofErr w:type="spellEnd"/>
      <w:r w:rsidRPr="0062301D">
        <w:rPr>
          <w:b/>
          <w:sz w:val="28"/>
          <w:szCs w:val="24"/>
        </w:rPr>
        <w:t xml:space="preserve"> </w:t>
      </w:r>
      <w:r w:rsidRPr="0062301D">
        <w:rPr>
          <w:sz w:val="28"/>
          <w:szCs w:val="24"/>
        </w:rPr>
        <w:t xml:space="preserve">tribes moved into </w:t>
      </w:r>
      <w:proofErr w:type="gramStart"/>
      <w:r w:rsidRPr="0062301D">
        <w:rPr>
          <w:sz w:val="28"/>
          <w:szCs w:val="24"/>
        </w:rPr>
        <w:t>the  territory</w:t>
      </w:r>
      <w:proofErr w:type="gramEnd"/>
      <w:r w:rsidRPr="0062301D">
        <w:rPr>
          <w:sz w:val="28"/>
          <w:szCs w:val="24"/>
        </w:rPr>
        <w:t xml:space="preserve"> of the</w:t>
      </w:r>
      <w:r w:rsidRPr="0062301D">
        <w:rPr>
          <w:spacing w:val="-2"/>
          <w:sz w:val="28"/>
          <w:szCs w:val="24"/>
        </w:rPr>
        <w:t xml:space="preserve"> </w:t>
      </w:r>
      <w:r w:rsidRPr="0062301D">
        <w:rPr>
          <w:sz w:val="28"/>
          <w:szCs w:val="24"/>
        </w:rPr>
        <w:t>khanate.</w:t>
      </w:r>
    </w:p>
    <w:p w14:paraId="218B87CA" w14:textId="77777777" w:rsidR="00D80A2A" w:rsidRPr="0062301D" w:rsidRDefault="0031107F" w:rsidP="005779F0">
      <w:pPr>
        <w:spacing w:line="276" w:lineRule="auto"/>
        <w:ind w:left="113" w:right="170" w:firstLine="426"/>
        <w:rPr>
          <w:b/>
          <w:sz w:val="28"/>
          <w:szCs w:val="24"/>
        </w:rPr>
      </w:pPr>
      <w:r w:rsidRPr="0062301D">
        <w:rPr>
          <w:sz w:val="28"/>
          <w:szCs w:val="24"/>
        </w:rPr>
        <w:t xml:space="preserve">As a result of </w:t>
      </w:r>
      <w:proofErr w:type="spellStart"/>
      <w:r w:rsidRPr="0062301D">
        <w:rPr>
          <w:sz w:val="28"/>
          <w:szCs w:val="24"/>
        </w:rPr>
        <w:t>Fatali</w:t>
      </w:r>
      <w:proofErr w:type="spellEnd"/>
      <w:r w:rsidRPr="0062301D">
        <w:rPr>
          <w:sz w:val="28"/>
          <w:szCs w:val="24"/>
        </w:rPr>
        <w:t xml:space="preserve"> khan policy the north of </w:t>
      </w:r>
      <w:proofErr w:type="spellStart"/>
      <w:r w:rsidRPr="0062301D">
        <w:rPr>
          <w:sz w:val="28"/>
          <w:szCs w:val="24"/>
        </w:rPr>
        <w:t>Quba</w:t>
      </w:r>
      <w:proofErr w:type="spellEnd"/>
      <w:r w:rsidRPr="0062301D">
        <w:rPr>
          <w:sz w:val="28"/>
          <w:szCs w:val="24"/>
        </w:rPr>
        <w:t xml:space="preserve"> khanate merged</w:t>
      </w:r>
      <w:r w:rsidRPr="0062301D">
        <w:rPr>
          <w:b/>
          <w:sz w:val="28"/>
          <w:szCs w:val="24"/>
        </w:rPr>
        <w:t xml:space="preserve">: </w:t>
      </w:r>
      <w:r w:rsidRPr="0062301D">
        <w:rPr>
          <w:b/>
          <w:spacing w:val="16"/>
          <w:sz w:val="28"/>
          <w:szCs w:val="24"/>
        </w:rPr>
        <w:t xml:space="preserve"> </w:t>
      </w:r>
      <w:proofErr w:type="gramStart"/>
      <w:r w:rsidRPr="0062301D">
        <w:rPr>
          <w:b/>
          <w:sz w:val="28"/>
          <w:szCs w:val="24"/>
        </w:rPr>
        <w:t xml:space="preserve">- </w:t>
      </w:r>
      <w:r w:rsidRPr="0062301D">
        <w:rPr>
          <w:b/>
          <w:spacing w:val="17"/>
          <w:sz w:val="28"/>
          <w:szCs w:val="24"/>
        </w:rPr>
        <w:t xml:space="preserve"> </w:t>
      </w:r>
      <w:r w:rsidRPr="0062301D">
        <w:rPr>
          <w:b/>
          <w:sz w:val="28"/>
          <w:szCs w:val="24"/>
        </w:rPr>
        <w:t>1</w:t>
      </w:r>
      <w:proofErr w:type="gramEnd"/>
      <w:r w:rsidRPr="0062301D">
        <w:rPr>
          <w:b/>
          <w:sz w:val="28"/>
          <w:szCs w:val="24"/>
        </w:rPr>
        <w:t xml:space="preserve">. </w:t>
      </w:r>
      <w:r w:rsidRPr="0062301D">
        <w:rPr>
          <w:b/>
          <w:spacing w:val="17"/>
          <w:sz w:val="28"/>
          <w:szCs w:val="24"/>
        </w:rPr>
        <w:t xml:space="preserve"> </w:t>
      </w:r>
      <w:proofErr w:type="spellStart"/>
      <w:proofErr w:type="gramStart"/>
      <w:r w:rsidRPr="0062301D">
        <w:rPr>
          <w:b/>
          <w:sz w:val="28"/>
          <w:szCs w:val="24"/>
        </w:rPr>
        <w:t>Salyan</w:t>
      </w:r>
      <w:proofErr w:type="spellEnd"/>
      <w:r w:rsidRPr="0062301D">
        <w:rPr>
          <w:b/>
          <w:sz w:val="28"/>
          <w:szCs w:val="24"/>
        </w:rPr>
        <w:t>(</w:t>
      </w:r>
      <w:proofErr w:type="gramEnd"/>
      <w:r w:rsidRPr="0062301D">
        <w:rPr>
          <w:b/>
          <w:sz w:val="28"/>
          <w:szCs w:val="24"/>
        </w:rPr>
        <w:t xml:space="preserve">1756); </w:t>
      </w:r>
      <w:r w:rsidRPr="0062301D">
        <w:rPr>
          <w:b/>
          <w:spacing w:val="17"/>
          <w:sz w:val="28"/>
          <w:szCs w:val="24"/>
        </w:rPr>
        <w:t xml:space="preserve"> </w:t>
      </w:r>
      <w:r w:rsidRPr="0062301D">
        <w:rPr>
          <w:b/>
          <w:sz w:val="28"/>
          <w:szCs w:val="24"/>
        </w:rPr>
        <w:t xml:space="preserve">2. </w:t>
      </w:r>
      <w:r w:rsidRPr="0062301D">
        <w:rPr>
          <w:b/>
          <w:spacing w:val="17"/>
          <w:sz w:val="28"/>
          <w:szCs w:val="24"/>
        </w:rPr>
        <w:t xml:space="preserve"> </w:t>
      </w:r>
      <w:proofErr w:type="spellStart"/>
      <w:r w:rsidRPr="0062301D">
        <w:rPr>
          <w:b/>
          <w:sz w:val="28"/>
          <w:szCs w:val="24"/>
        </w:rPr>
        <w:t>Darband</w:t>
      </w:r>
      <w:proofErr w:type="spellEnd"/>
      <w:r w:rsidRPr="0062301D">
        <w:rPr>
          <w:b/>
          <w:sz w:val="28"/>
          <w:szCs w:val="24"/>
        </w:rPr>
        <w:t xml:space="preserve"> </w:t>
      </w:r>
      <w:r w:rsidRPr="0062301D">
        <w:rPr>
          <w:b/>
          <w:spacing w:val="16"/>
          <w:sz w:val="28"/>
          <w:szCs w:val="24"/>
        </w:rPr>
        <w:t xml:space="preserve"> </w:t>
      </w:r>
      <w:r w:rsidRPr="0062301D">
        <w:rPr>
          <w:b/>
          <w:sz w:val="28"/>
          <w:szCs w:val="24"/>
        </w:rPr>
        <w:t xml:space="preserve">(1759); </w:t>
      </w:r>
      <w:r w:rsidRPr="0062301D">
        <w:rPr>
          <w:b/>
          <w:spacing w:val="16"/>
          <w:sz w:val="28"/>
          <w:szCs w:val="24"/>
        </w:rPr>
        <w:t xml:space="preserve"> </w:t>
      </w:r>
      <w:r w:rsidRPr="0062301D">
        <w:rPr>
          <w:b/>
          <w:sz w:val="28"/>
          <w:szCs w:val="24"/>
        </w:rPr>
        <w:t xml:space="preserve">3. </w:t>
      </w:r>
      <w:r w:rsidRPr="0062301D">
        <w:rPr>
          <w:b/>
          <w:spacing w:val="17"/>
          <w:sz w:val="28"/>
          <w:szCs w:val="24"/>
        </w:rPr>
        <w:t xml:space="preserve"> </w:t>
      </w:r>
      <w:r w:rsidRPr="0062301D">
        <w:rPr>
          <w:b/>
          <w:sz w:val="28"/>
          <w:szCs w:val="24"/>
        </w:rPr>
        <w:t>Baku</w:t>
      </w:r>
    </w:p>
    <w:p w14:paraId="218B87CB" w14:textId="77777777" w:rsidR="00D80A2A" w:rsidRPr="0062301D" w:rsidRDefault="0031107F" w:rsidP="005779F0">
      <w:pPr>
        <w:pStyle w:val="Balk1"/>
        <w:spacing w:before="2"/>
        <w:ind w:left="113"/>
        <w:rPr>
          <w:sz w:val="28"/>
          <w:szCs w:val="28"/>
        </w:rPr>
      </w:pPr>
      <w:r w:rsidRPr="0062301D">
        <w:rPr>
          <w:sz w:val="28"/>
          <w:szCs w:val="28"/>
        </w:rPr>
        <w:t>(1767);</w:t>
      </w:r>
      <w:r w:rsidRPr="0062301D">
        <w:rPr>
          <w:spacing w:val="26"/>
          <w:sz w:val="28"/>
          <w:szCs w:val="28"/>
        </w:rPr>
        <w:t xml:space="preserve"> </w:t>
      </w:r>
      <w:proofErr w:type="gramStart"/>
      <w:r w:rsidRPr="0062301D">
        <w:rPr>
          <w:sz w:val="28"/>
          <w:szCs w:val="28"/>
        </w:rPr>
        <w:t>4.Shamakhi</w:t>
      </w:r>
      <w:proofErr w:type="gramEnd"/>
      <w:r w:rsidRPr="0062301D">
        <w:rPr>
          <w:spacing w:val="27"/>
          <w:sz w:val="28"/>
          <w:szCs w:val="28"/>
        </w:rPr>
        <w:t xml:space="preserve"> </w:t>
      </w:r>
      <w:r w:rsidRPr="0062301D">
        <w:rPr>
          <w:sz w:val="28"/>
          <w:szCs w:val="28"/>
        </w:rPr>
        <w:t>and</w:t>
      </w:r>
      <w:r w:rsidRPr="0062301D">
        <w:rPr>
          <w:spacing w:val="27"/>
          <w:sz w:val="28"/>
          <w:szCs w:val="28"/>
        </w:rPr>
        <w:t xml:space="preserve"> </w:t>
      </w:r>
      <w:r w:rsidRPr="0062301D">
        <w:rPr>
          <w:sz w:val="28"/>
          <w:szCs w:val="28"/>
        </w:rPr>
        <w:t>Javad</w:t>
      </w:r>
      <w:r w:rsidRPr="0062301D">
        <w:rPr>
          <w:spacing w:val="27"/>
          <w:sz w:val="28"/>
          <w:szCs w:val="28"/>
        </w:rPr>
        <w:t xml:space="preserve"> </w:t>
      </w:r>
      <w:r w:rsidRPr="0062301D">
        <w:rPr>
          <w:sz w:val="28"/>
          <w:szCs w:val="28"/>
        </w:rPr>
        <w:t>(1768);</w:t>
      </w:r>
      <w:r w:rsidRPr="0062301D">
        <w:rPr>
          <w:spacing w:val="28"/>
          <w:sz w:val="28"/>
          <w:szCs w:val="28"/>
        </w:rPr>
        <w:t xml:space="preserve"> </w:t>
      </w:r>
      <w:r w:rsidRPr="0062301D">
        <w:rPr>
          <w:sz w:val="28"/>
          <w:szCs w:val="28"/>
        </w:rPr>
        <w:t>5.</w:t>
      </w:r>
      <w:r w:rsidRPr="0062301D">
        <w:rPr>
          <w:spacing w:val="26"/>
          <w:sz w:val="28"/>
          <w:szCs w:val="28"/>
        </w:rPr>
        <w:t xml:space="preserve"> </w:t>
      </w:r>
      <w:proofErr w:type="spellStart"/>
      <w:r w:rsidRPr="0062301D">
        <w:rPr>
          <w:sz w:val="28"/>
          <w:szCs w:val="28"/>
        </w:rPr>
        <w:t>Lankaran</w:t>
      </w:r>
      <w:proofErr w:type="spellEnd"/>
      <w:r w:rsidRPr="0062301D">
        <w:rPr>
          <w:sz w:val="28"/>
          <w:szCs w:val="28"/>
        </w:rPr>
        <w:t>(1785);</w:t>
      </w:r>
    </w:p>
    <w:p w14:paraId="218B87CC" w14:textId="77777777" w:rsidR="00D80A2A" w:rsidRPr="0062301D" w:rsidRDefault="0031107F" w:rsidP="005779F0">
      <w:pPr>
        <w:pStyle w:val="ListeParagraf"/>
        <w:numPr>
          <w:ilvl w:val="0"/>
          <w:numId w:val="12"/>
        </w:numPr>
        <w:tabs>
          <w:tab w:val="left" w:pos="407"/>
          <w:tab w:val="left" w:pos="1392"/>
          <w:tab w:val="left" w:pos="3839"/>
          <w:tab w:val="left" w:pos="5051"/>
        </w:tabs>
        <w:spacing w:before="40" w:line="276" w:lineRule="auto"/>
        <w:ind w:right="170" w:firstLine="0"/>
        <w:rPr>
          <w:sz w:val="28"/>
          <w:szCs w:val="24"/>
        </w:rPr>
      </w:pPr>
      <w:r w:rsidRPr="0062301D">
        <w:rPr>
          <w:b/>
          <w:sz w:val="28"/>
          <w:szCs w:val="24"/>
        </w:rPr>
        <w:t xml:space="preserve">Sheki (1788). </w:t>
      </w:r>
      <w:proofErr w:type="spellStart"/>
      <w:r w:rsidRPr="0062301D">
        <w:rPr>
          <w:sz w:val="28"/>
          <w:szCs w:val="24"/>
        </w:rPr>
        <w:t>Fatali</w:t>
      </w:r>
      <w:proofErr w:type="spellEnd"/>
      <w:r w:rsidRPr="0062301D">
        <w:rPr>
          <w:sz w:val="28"/>
          <w:szCs w:val="24"/>
        </w:rPr>
        <w:t xml:space="preserve"> khan </w:t>
      </w:r>
      <w:proofErr w:type="spellStart"/>
      <w:r w:rsidRPr="0062301D">
        <w:rPr>
          <w:sz w:val="28"/>
          <w:szCs w:val="24"/>
        </w:rPr>
        <w:t>Quba</w:t>
      </w:r>
      <w:proofErr w:type="spellEnd"/>
      <w:r w:rsidRPr="0062301D">
        <w:rPr>
          <w:sz w:val="28"/>
          <w:szCs w:val="24"/>
        </w:rPr>
        <w:t xml:space="preserve"> to </w:t>
      </w:r>
      <w:proofErr w:type="spellStart"/>
      <w:proofErr w:type="gramStart"/>
      <w:r w:rsidRPr="0062301D">
        <w:rPr>
          <w:sz w:val="28"/>
          <w:szCs w:val="24"/>
        </w:rPr>
        <w:t>built</w:t>
      </w:r>
      <w:proofErr w:type="spellEnd"/>
      <w:proofErr w:type="gramEnd"/>
      <w:r w:rsidRPr="0062301D">
        <w:rPr>
          <w:sz w:val="28"/>
          <w:szCs w:val="24"/>
        </w:rPr>
        <w:t xml:space="preserve"> a</w:t>
      </w:r>
      <w:r w:rsidRPr="0062301D">
        <w:rPr>
          <w:spacing w:val="-16"/>
          <w:sz w:val="28"/>
          <w:szCs w:val="24"/>
        </w:rPr>
        <w:t xml:space="preserve"> </w:t>
      </w:r>
      <w:r w:rsidRPr="0062301D">
        <w:rPr>
          <w:sz w:val="28"/>
          <w:szCs w:val="24"/>
        </w:rPr>
        <w:t>social</w:t>
      </w:r>
      <w:r w:rsidRPr="0062301D">
        <w:rPr>
          <w:spacing w:val="51"/>
          <w:sz w:val="28"/>
          <w:szCs w:val="24"/>
        </w:rPr>
        <w:t xml:space="preserve"> </w:t>
      </w:r>
      <w:r w:rsidRPr="0062301D">
        <w:rPr>
          <w:sz w:val="28"/>
          <w:szCs w:val="24"/>
        </w:rPr>
        <w:t>support moved</w:t>
      </w:r>
      <w:r w:rsidRPr="0062301D">
        <w:rPr>
          <w:spacing w:val="10"/>
          <w:sz w:val="28"/>
          <w:szCs w:val="24"/>
        </w:rPr>
        <w:t xml:space="preserve"> </w:t>
      </w:r>
      <w:r w:rsidRPr="0062301D">
        <w:rPr>
          <w:sz w:val="28"/>
          <w:szCs w:val="24"/>
        </w:rPr>
        <w:t>a</w:t>
      </w:r>
      <w:r w:rsidRPr="0062301D">
        <w:rPr>
          <w:spacing w:val="11"/>
          <w:sz w:val="28"/>
          <w:szCs w:val="24"/>
        </w:rPr>
        <w:t xml:space="preserve"> </w:t>
      </w:r>
      <w:r w:rsidRPr="0062301D">
        <w:rPr>
          <w:sz w:val="28"/>
          <w:szCs w:val="24"/>
        </w:rPr>
        <w:t>half</w:t>
      </w:r>
      <w:r w:rsidRPr="0062301D">
        <w:rPr>
          <w:spacing w:val="10"/>
          <w:sz w:val="28"/>
          <w:szCs w:val="24"/>
        </w:rPr>
        <w:t xml:space="preserve"> </w:t>
      </w:r>
      <w:r w:rsidRPr="0062301D">
        <w:rPr>
          <w:sz w:val="28"/>
          <w:szCs w:val="24"/>
        </w:rPr>
        <w:t>part</w:t>
      </w:r>
      <w:r w:rsidRPr="0062301D">
        <w:rPr>
          <w:spacing w:val="11"/>
          <w:sz w:val="28"/>
          <w:szCs w:val="24"/>
        </w:rPr>
        <w:t xml:space="preserve"> </w:t>
      </w:r>
      <w:r w:rsidRPr="0062301D">
        <w:rPr>
          <w:sz w:val="28"/>
          <w:szCs w:val="24"/>
        </w:rPr>
        <w:t>of</w:t>
      </w:r>
      <w:r w:rsidRPr="0062301D">
        <w:rPr>
          <w:spacing w:val="10"/>
          <w:sz w:val="28"/>
          <w:szCs w:val="24"/>
        </w:rPr>
        <w:t xml:space="preserve"> </w:t>
      </w:r>
      <w:proofErr w:type="spellStart"/>
      <w:r w:rsidRPr="0062301D">
        <w:rPr>
          <w:sz w:val="28"/>
          <w:szCs w:val="24"/>
        </w:rPr>
        <w:t>Darband’s</w:t>
      </w:r>
      <w:proofErr w:type="spellEnd"/>
      <w:r w:rsidRPr="0062301D">
        <w:rPr>
          <w:spacing w:val="11"/>
          <w:sz w:val="28"/>
          <w:szCs w:val="24"/>
        </w:rPr>
        <w:t xml:space="preserve"> </w:t>
      </w:r>
      <w:r w:rsidRPr="0062301D">
        <w:rPr>
          <w:sz w:val="28"/>
          <w:szCs w:val="24"/>
        </w:rPr>
        <w:t>habitants’</w:t>
      </w:r>
      <w:r w:rsidRPr="0062301D">
        <w:rPr>
          <w:spacing w:val="10"/>
          <w:sz w:val="28"/>
          <w:szCs w:val="24"/>
        </w:rPr>
        <w:t xml:space="preserve"> </w:t>
      </w:r>
      <w:r w:rsidRPr="0062301D">
        <w:rPr>
          <w:sz w:val="28"/>
          <w:szCs w:val="24"/>
        </w:rPr>
        <w:t>to</w:t>
      </w:r>
      <w:r w:rsidRPr="0062301D">
        <w:rPr>
          <w:spacing w:val="9"/>
          <w:sz w:val="28"/>
          <w:szCs w:val="24"/>
        </w:rPr>
        <w:t xml:space="preserve"> </w:t>
      </w:r>
      <w:proofErr w:type="spellStart"/>
      <w:r w:rsidRPr="0062301D">
        <w:rPr>
          <w:sz w:val="28"/>
          <w:szCs w:val="24"/>
        </w:rPr>
        <w:t>Quba</w:t>
      </w:r>
      <w:proofErr w:type="spellEnd"/>
      <w:r w:rsidRPr="0062301D">
        <w:rPr>
          <w:sz w:val="28"/>
          <w:szCs w:val="24"/>
        </w:rPr>
        <w:t>.</w:t>
      </w:r>
      <w:r w:rsidRPr="0062301D">
        <w:rPr>
          <w:spacing w:val="11"/>
          <w:sz w:val="28"/>
          <w:szCs w:val="24"/>
        </w:rPr>
        <w:t xml:space="preserve"> </w:t>
      </w:r>
      <w:r w:rsidRPr="0062301D">
        <w:rPr>
          <w:sz w:val="28"/>
          <w:szCs w:val="24"/>
        </w:rPr>
        <w:t>The</w:t>
      </w:r>
      <w:r w:rsidRPr="0062301D">
        <w:rPr>
          <w:spacing w:val="9"/>
          <w:sz w:val="28"/>
          <w:szCs w:val="24"/>
        </w:rPr>
        <w:t xml:space="preserve"> </w:t>
      </w:r>
      <w:r w:rsidRPr="0062301D">
        <w:rPr>
          <w:sz w:val="28"/>
          <w:szCs w:val="24"/>
        </w:rPr>
        <w:t>rise</w:t>
      </w:r>
      <w:r w:rsidRPr="0062301D">
        <w:rPr>
          <w:spacing w:val="10"/>
          <w:sz w:val="28"/>
          <w:szCs w:val="24"/>
        </w:rPr>
        <w:t xml:space="preserve"> </w:t>
      </w:r>
      <w:r w:rsidRPr="0062301D">
        <w:rPr>
          <w:sz w:val="28"/>
          <w:szCs w:val="24"/>
        </w:rPr>
        <w:t xml:space="preserve">of puissance of </w:t>
      </w:r>
      <w:proofErr w:type="spellStart"/>
      <w:r w:rsidRPr="0062301D">
        <w:rPr>
          <w:sz w:val="28"/>
          <w:szCs w:val="24"/>
        </w:rPr>
        <w:t>Quba</w:t>
      </w:r>
      <w:proofErr w:type="spellEnd"/>
      <w:r w:rsidRPr="0062301D">
        <w:rPr>
          <w:sz w:val="28"/>
          <w:szCs w:val="24"/>
        </w:rPr>
        <w:t xml:space="preserve"> Khanate disturbed Azerbaijani</w:t>
      </w:r>
      <w:r w:rsidRPr="0062301D">
        <w:rPr>
          <w:spacing w:val="35"/>
          <w:sz w:val="28"/>
          <w:szCs w:val="24"/>
        </w:rPr>
        <w:t xml:space="preserve"> </w:t>
      </w:r>
      <w:r w:rsidRPr="0062301D">
        <w:rPr>
          <w:sz w:val="28"/>
          <w:szCs w:val="24"/>
        </w:rPr>
        <w:t>khanates</w:t>
      </w:r>
      <w:r w:rsidRPr="0062301D">
        <w:rPr>
          <w:spacing w:val="5"/>
          <w:sz w:val="28"/>
          <w:szCs w:val="24"/>
        </w:rPr>
        <w:t xml:space="preserve"> </w:t>
      </w:r>
      <w:r w:rsidRPr="0062301D">
        <w:rPr>
          <w:sz w:val="28"/>
          <w:szCs w:val="24"/>
        </w:rPr>
        <w:t xml:space="preserve">and Dagestan authorities. In </w:t>
      </w:r>
      <w:r w:rsidRPr="0062301D">
        <w:rPr>
          <w:b/>
          <w:sz w:val="28"/>
          <w:szCs w:val="24"/>
        </w:rPr>
        <w:t xml:space="preserve">1773 </w:t>
      </w:r>
      <w:r w:rsidRPr="0062301D">
        <w:rPr>
          <w:sz w:val="28"/>
          <w:szCs w:val="24"/>
        </w:rPr>
        <w:t>November,</w:t>
      </w:r>
      <w:r w:rsidRPr="0062301D">
        <w:rPr>
          <w:spacing w:val="41"/>
          <w:sz w:val="28"/>
          <w:szCs w:val="24"/>
        </w:rPr>
        <w:t xml:space="preserve"> </w:t>
      </w:r>
      <w:r w:rsidRPr="0062301D">
        <w:rPr>
          <w:sz w:val="28"/>
          <w:szCs w:val="24"/>
        </w:rPr>
        <w:t>December</w:t>
      </w:r>
      <w:r w:rsidRPr="0062301D">
        <w:rPr>
          <w:spacing w:val="58"/>
          <w:sz w:val="28"/>
          <w:szCs w:val="24"/>
        </w:rPr>
        <w:t xml:space="preserve"> </w:t>
      </w:r>
      <w:r w:rsidRPr="0062301D">
        <w:rPr>
          <w:sz w:val="28"/>
          <w:szCs w:val="24"/>
        </w:rPr>
        <w:t>months</w:t>
      </w:r>
      <w:r w:rsidRPr="0062301D">
        <w:rPr>
          <w:w w:val="99"/>
          <w:sz w:val="28"/>
          <w:szCs w:val="24"/>
        </w:rPr>
        <w:t xml:space="preserve"> </w:t>
      </w:r>
      <w:r w:rsidRPr="0062301D">
        <w:rPr>
          <w:b/>
          <w:sz w:val="28"/>
          <w:szCs w:val="24"/>
        </w:rPr>
        <w:t xml:space="preserve">Sheki, Karabakh khanates </w:t>
      </w:r>
      <w:r w:rsidRPr="0062301D">
        <w:rPr>
          <w:sz w:val="28"/>
          <w:szCs w:val="24"/>
        </w:rPr>
        <w:t>at the same time</w:t>
      </w:r>
      <w:r w:rsidRPr="0062301D">
        <w:rPr>
          <w:spacing w:val="-20"/>
          <w:sz w:val="28"/>
          <w:szCs w:val="24"/>
        </w:rPr>
        <w:t xml:space="preserve"> </w:t>
      </w:r>
      <w:r w:rsidRPr="0062301D">
        <w:rPr>
          <w:b/>
          <w:sz w:val="28"/>
          <w:szCs w:val="24"/>
        </w:rPr>
        <w:t>Avar</w:t>
      </w:r>
      <w:r w:rsidRPr="0062301D">
        <w:rPr>
          <w:b/>
          <w:spacing w:val="35"/>
          <w:sz w:val="28"/>
          <w:szCs w:val="24"/>
        </w:rPr>
        <w:t xml:space="preserve"> </w:t>
      </w:r>
      <w:proofErr w:type="spellStart"/>
      <w:r w:rsidRPr="0062301D">
        <w:rPr>
          <w:b/>
          <w:sz w:val="28"/>
          <w:szCs w:val="24"/>
        </w:rPr>
        <w:t>khanas</w:t>
      </w:r>
      <w:proofErr w:type="spellEnd"/>
      <w:r w:rsidRPr="0062301D">
        <w:rPr>
          <w:b/>
          <w:w w:val="99"/>
          <w:sz w:val="28"/>
          <w:szCs w:val="24"/>
        </w:rPr>
        <w:t xml:space="preserve"> </w:t>
      </w:r>
      <w:r w:rsidRPr="0062301D">
        <w:rPr>
          <w:b/>
          <w:sz w:val="28"/>
          <w:szCs w:val="24"/>
        </w:rPr>
        <w:t xml:space="preserve">union troops </w:t>
      </w:r>
      <w:r w:rsidRPr="0062301D">
        <w:rPr>
          <w:sz w:val="28"/>
          <w:szCs w:val="24"/>
        </w:rPr>
        <w:t xml:space="preserve">marched on </w:t>
      </w:r>
      <w:proofErr w:type="spellStart"/>
      <w:r w:rsidRPr="0062301D">
        <w:rPr>
          <w:sz w:val="28"/>
          <w:szCs w:val="24"/>
        </w:rPr>
        <w:t>Quba</w:t>
      </w:r>
      <w:proofErr w:type="spellEnd"/>
      <w:r w:rsidRPr="0062301D">
        <w:rPr>
          <w:sz w:val="28"/>
          <w:szCs w:val="24"/>
        </w:rPr>
        <w:t xml:space="preserve"> khanates. But </w:t>
      </w:r>
      <w:proofErr w:type="spellStart"/>
      <w:r w:rsidRPr="0062301D">
        <w:rPr>
          <w:sz w:val="28"/>
          <w:szCs w:val="24"/>
        </w:rPr>
        <w:t>Fatali</w:t>
      </w:r>
      <w:proofErr w:type="spellEnd"/>
      <w:r w:rsidRPr="0062301D">
        <w:rPr>
          <w:spacing w:val="8"/>
          <w:sz w:val="28"/>
          <w:szCs w:val="24"/>
        </w:rPr>
        <w:t xml:space="preserve"> </w:t>
      </w:r>
      <w:r w:rsidRPr="0062301D">
        <w:rPr>
          <w:sz w:val="28"/>
          <w:szCs w:val="24"/>
        </w:rPr>
        <w:t>khan</w:t>
      </w:r>
      <w:r w:rsidRPr="0062301D">
        <w:rPr>
          <w:spacing w:val="5"/>
          <w:sz w:val="28"/>
          <w:szCs w:val="24"/>
        </w:rPr>
        <w:t xml:space="preserve"> </w:t>
      </w:r>
      <w:r w:rsidRPr="0062301D">
        <w:rPr>
          <w:sz w:val="28"/>
          <w:szCs w:val="24"/>
        </w:rPr>
        <w:t xml:space="preserve">had </w:t>
      </w:r>
      <w:proofErr w:type="spellStart"/>
      <w:r w:rsidRPr="0062301D">
        <w:rPr>
          <w:sz w:val="28"/>
          <w:szCs w:val="24"/>
        </w:rPr>
        <w:t>overcomed</w:t>
      </w:r>
      <w:proofErr w:type="spellEnd"/>
      <w:r w:rsidRPr="0062301D">
        <w:rPr>
          <w:sz w:val="28"/>
          <w:szCs w:val="24"/>
        </w:rPr>
        <w:tab/>
      </w:r>
      <w:proofErr w:type="gramStart"/>
      <w:r w:rsidRPr="0062301D">
        <w:rPr>
          <w:sz w:val="28"/>
          <w:szCs w:val="24"/>
        </w:rPr>
        <w:t>these  troops</w:t>
      </w:r>
      <w:proofErr w:type="gramEnd"/>
      <w:r w:rsidRPr="0062301D">
        <w:rPr>
          <w:sz w:val="28"/>
          <w:szCs w:val="24"/>
        </w:rPr>
        <w:t>.</w:t>
      </w:r>
      <w:r w:rsidRPr="0062301D">
        <w:rPr>
          <w:spacing w:val="29"/>
          <w:sz w:val="28"/>
          <w:szCs w:val="24"/>
        </w:rPr>
        <w:t xml:space="preserve"> </w:t>
      </w:r>
      <w:proofErr w:type="gramStart"/>
      <w:r w:rsidRPr="0062301D">
        <w:rPr>
          <w:b/>
          <w:sz w:val="28"/>
          <w:szCs w:val="24"/>
        </w:rPr>
        <w:t>On</w:t>
      </w:r>
      <w:proofErr w:type="gramEnd"/>
      <w:r w:rsidRPr="0062301D">
        <w:rPr>
          <w:b/>
          <w:spacing w:val="45"/>
          <w:sz w:val="28"/>
          <w:szCs w:val="24"/>
        </w:rPr>
        <w:t xml:space="preserve"> </w:t>
      </w:r>
      <w:r w:rsidRPr="0062301D">
        <w:rPr>
          <w:b/>
          <w:sz w:val="28"/>
          <w:szCs w:val="24"/>
        </w:rPr>
        <w:t>July</w:t>
      </w:r>
      <w:r w:rsidRPr="0062301D">
        <w:rPr>
          <w:b/>
          <w:sz w:val="28"/>
          <w:szCs w:val="24"/>
        </w:rPr>
        <w:tab/>
        <w:t>1774</w:t>
      </w:r>
      <w:r w:rsidRPr="0062301D">
        <w:rPr>
          <w:b/>
          <w:spacing w:val="47"/>
          <w:sz w:val="28"/>
          <w:szCs w:val="24"/>
        </w:rPr>
        <w:t xml:space="preserve"> </w:t>
      </w:r>
      <w:r w:rsidRPr="0062301D">
        <w:rPr>
          <w:sz w:val="28"/>
          <w:szCs w:val="24"/>
        </w:rPr>
        <w:t>near</w:t>
      </w:r>
      <w:r w:rsidRPr="0062301D">
        <w:rPr>
          <w:sz w:val="28"/>
          <w:szCs w:val="24"/>
        </w:rPr>
        <w:tab/>
        <w:t>the</w:t>
      </w:r>
      <w:r w:rsidRPr="0062301D">
        <w:rPr>
          <w:spacing w:val="42"/>
          <w:sz w:val="28"/>
          <w:szCs w:val="24"/>
        </w:rPr>
        <w:t xml:space="preserve"> </w:t>
      </w:r>
      <w:proofErr w:type="spellStart"/>
      <w:r w:rsidRPr="0062301D">
        <w:rPr>
          <w:b/>
          <w:sz w:val="28"/>
          <w:szCs w:val="24"/>
        </w:rPr>
        <w:t>Khudat</w:t>
      </w:r>
      <w:proofErr w:type="spellEnd"/>
      <w:r w:rsidRPr="0062301D">
        <w:rPr>
          <w:b/>
          <w:w w:val="99"/>
          <w:sz w:val="28"/>
          <w:szCs w:val="24"/>
        </w:rPr>
        <w:t xml:space="preserve"> </w:t>
      </w:r>
      <w:r w:rsidRPr="0062301D">
        <w:rPr>
          <w:sz w:val="28"/>
          <w:szCs w:val="24"/>
        </w:rPr>
        <w:t xml:space="preserve">rural took place </w:t>
      </w:r>
      <w:proofErr w:type="spellStart"/>
      <w:r w:rsidRPr="0062301D">
        <w:rPr>
          <w:b/>
          <w:sz w:val="28"/>
          <w:szCs w:val="24"/>
        </w:rPr>
        <w:t>Gavdushan</w:t>
      </w:r>
      <w:proofErr w:type="spellEnd"/>
      <w:r w:rsidRPr="0062301D">
        <w:rPr>
          <w:b/>
          <w:sz w:val="28"/>
          <w:szCs w:val="24"/>
        </w:rPr>
        <w:t xml:space="preserve"> battle. </w:t>
      </w:r>
      <w:r w:rsidRPr="0062301D">
        <w:rPr>
          <w:sz w:val="28"/>
          <w:szCs w:val="24"/>
        </w:rPr>
        <w:t>This battle had</w:t>
      </w:r>
      <w:r w:rsidRPr="0062301D">
        <w:rPr>
          <w:spacing w:val="15"/>
          <w:sz w:val="28"/>
          <w:szCs w:val="24"/>
        </w:rPr>
        <w:t xml:space="preserve"> </w:t>
      </w:r>
      <w:r w:rsidRPr="0062301D">
        <w:rPr>
          <w:sz w:val="28"/>
          <w:szCs w:val="24"/>
        </w:rPr>
        <w:t>happened among union troops under the leadership of</w:t>
      </w:r>
      <w:r w:rsidRPr="0062301D">
        <w:rPr>
          <w:spacing w:val="21"/>
          <w:sz w:val="28"/>
          <w:szCs w:val="24"/>
        </w:rPr>
        <w:t xml:space="preserve"> </w:t>
      </w:r>
      <w:r w:rsidRPr="0062301D">
        <w:rPr>
          <w:sz w:val="28"/>
          <w:szCs w:val="24"/>
        </w:rPr>
        <w:t>some</w:t>
      </w:r>
      <w:r w:rsidRPr="0062301D">
        <w:rPr>
          <w:spacing w:val="10"/>
          <w:sz w:val="28"/>
          <w:szCs w:val="24"/>
        </w:rPr>
        <w:t xml:space="preserve"> </w:t>
      </w:r>
      <w:r w:rsidRPr="0062301D">
        <w:rPr>
          <w:b/>
          <w:sz w:val="28"/>
          <w:szCs w:val="24"/>
        </w:rPr>
        <w:t>Azerbaijan</w:t>
      </w:r>
      <w:r w:rsidRPr="0062301D">
        <w:rPr>
          <w:b/>
          <w:w w:val="99"/>
          <w:sz w:val="28"/>
          <w:szCs w:val="24"/>
        </w:rPr>
        <w:t xml:space="preserve"> </w:t>
      </w:r>
      <w:r w:rsidRPr="0062301D">
        <w:rPr>
          <w:b/>
          <w:sz w:val="28"/>
          <w:szCs w:val="24"/>
        </w:rPr>
        <w:t xml:space="preserve">and Dagestan authorities </w:t>
      </w:r>
      <w:r w:rsidRPr="0062301D">
        <w:rPr>
          <w:sz w:val="28"/>
          <w:szCs w:val="24"/>
        </w:rPr>
        <w:t xml:space="preserve">and </w:t>
      </w:r>
      <w:proofErr w:type="spellStart"/>
      <w:r w:rsidRPr="0062301D">
        <w:rPr>
          <w:sz w:val="28"/>
          <w:szCs w:val="24"/>
        </w:rPr>
        <w:t>Fatali</w:t>
      </w:r>
      <w:proofErr w:type="spellEnd"/>
      <w:r w:rsidRPr="0062301D">
        <w:rPr>
          <w:sz w:val="28"/>
          <w:szCs w:val="24"/>
        </w:rPr>
        <w:t xml:space="preserve"> khan. </w:t>
      </w:r>
      <w:proofErr w:type="spellStart"/>
      <w:r w:rsidRPr="0062301D">
        <w:rPr>
          <w:sz w:val="28"/>
          <w:szCs w:val="24"/>
        </w:rPr>
        <w:t>Fatali</w:t>
      </w:r>
      <w:proofErr w:type="spellEnd"/>
      <w:r w:rsidRPr="0062301D">
        <w:rPr>
          <w:spacing w:val="-27"/>
          <w:sz w:val="28"/>
          <w:szCs w:val="24"/>
        </w:rPr>
        <w:t xml:space="preserve"> </w:t>
      </w:r>
      <w:r w:rsidRPr="0062301D">
        <w:rPr>
          <w:sz w:val="28"/>
          <w:szCs w:val="24"/>
        </w:rPr>
        <w:t>khan</w:t>
      </w:r>
      <w:r w:rsidRPr="0062301D">
        <w:rPr>
          <w:spacing w:val="48"/>
          <w:sz w:val="28"/>
          <w:szCs w:val="24"/>
        </w:rPr>
        <w:t xml:space="preserve"> </w:t>
      </w:r>
      <w:r w:rsidRPr="0062301D">
        <w:rPr>
          <w:sz w:val="28"/>
          <w:szCs w:val="24"/>
        </w:rPr>
        <w:t>was</w:t>
      </w:r>
      <w:r w:rsidRPr="0062301D">
        <w:rPr>
          <w:w w:val="99"/>
          <w:sz w:val="28"/>
          <w:szCs w:val="24"/>
        </w:rPr>
        <w:t xml:space="preserve"> </w:t>
      </w:r>
      <w:r w:rsidRPr="0062301D">
        <w:rPr>
          <w:sz w:val="28"/>
          <w:szCs w:val="24"/>
        </w:rPr>
        <w:t>defeated</w:t>
      </w:r>
      <w:r w:rsidRPr="0062301D">
        <w:rPr>
          <w:spacing w:val="12"/>
          <w:sz w:val="28"/>
          <w:szCs w:val="24"/>
        </w:rPr>
        <w:t xml:space="preserve"> </w:t>
      </w:r>
      <w:r w:rsidRPr="0062301D">
        <w:rPr>
          <w:sz w:val="28"/>
          <w:szCs w:val="24"/>
        </w:rPr>
        <w:t>and</w:t>
      </w:r>
      <w:r w:rsidRPr="0062301D">
        <w:rPr>
          <w:spacing w:val="13"/>
          <w:sz w:val="28"/>
          <w:szCs w:val="24"/>
        </w:rPr>
        <w:t xml:space="preserve"> </w:t>
      </w:r>
      <w:r w:rsidRPr="0062301D">
        <w:rPr>
          <w:color w:val="1C1C1C"/>
          <w:sz w:val="28"/>
          <w:szCs w:val="24"/>
        </w:rPr>
        <w:t>withdraw</w:t>
      </w:r>
      <w:r w:rsidRPr="0062301D">
        <w:rPr>
          <w:color w:val="1C1C1C"/>
          <w:spacing w:val="12"/>
          <w:sz w:val="28"/>
          <w:szCs w:val="24"/>
        </w:rPr>
        <w:t xml:space="preserve"> </w:t>
      </w:r>
      <w:r w:rsidRPr="0062301D">
        <w:rPr>
          <w:color w:val="1C1C1C"/>
          <w:sz w:val="28"/>
          <w:szCs w:val="24"/>
        </w:rPr>
        <w:t>to</w:t>
      </w:r>
      <w:r w:rsidRPr="0062301D">
        <w:rPr>
          <w:color w:val="1C1C1C"/>
          <w:spacing w:val="13"/>
          <w:sz w:val="28"/>
          <w:szCs w:val="24"/>
        </w:rPr>
        <w:t xml:space="preserve"> </w:t>
      </w:r>
      <w:r w:rsidRPr="0062301D">
        <w:rPr>
          <w:color w:val="1C1C1C"/>
          <w:sz w:val="28"/>
          <w:szCs w:val="24"/>
        </w:rPr>
        <w:t>the</w:t>
      </w:r>
      <w:r w:rsidRPr="0062301D">
        <w:rPr>
          <w:color w:val="1C1C1C"/>
          <w:spacing w:val="13"/>
          <w:sz w:val="28"/>
          <w:szCs w:val="24"/>
        </w:rPr>
        <w:t xml:space="preserve"> </w:t>
      </w:r>
      <w:proofErr w:type="spellStart"/>
      <w:r w:rsidRPr="0062301D">
        <w:rPr>
          <w:color w:val="1C1C1C"/>
          <w:sz w:val="28"/>
          <w:szCs w:val="24"/>
        </w:rPr>
        <w:t>Salyan</w:t>
      </w:r>
      <w:proofErr w:type="spellEnd"/>
      <w:r w:rsidRPr="0062301D">
        <w:rPr>
          <w:color w:val="1C1C1C"/>
          <w:spacing w:val="13"/>
          <w:sz w:val="28"/>
          <w:szCs w:val="24"/>
        </w:rPr>
        <w:t xml:space="preserve"> </w:t>
      </w:r>
      <w:r w:rsidRPr="0062301D">
        <w:rPr>
          <w:color w:val="1C1C1C"/>
          <w:sz w:val="28"/>
          <w:szCs w:val="24"/>
        </w:rPr>
        <w:t>district.</w:t>
      </w:r>
      <w:r w:rsidRPr="0062301D">
        <w:rPr>
          <w:color w:val="1C1C1C"/>
          <w:spacing w:val="12"/>
          <w:sz w:val="28"/>
          <w:szCs w:val="24"/>
        </w:rPr>
        <w:t xml:space="preserve"> </w:t>
      </w:r>
      <w:r w:rsidRPr="0062301D">
        <w:rPr>
          <w:color w:val="1C1C1C"/>
          <w:sz w:val="28"/>
          <w:szCs w:val="24"/>
        </w:rPr>
        <w:t>His</w:t>
      </w:r>
      <w:r w:rsidRPr="0062301D">
        <w:rPr>
          <w:color w:val="1C1C1C"/>
          <w:spacing w:val="13"/>
          <w:sz w:val="28"/>
          <w:szCs w:val="24"/>
        </w:rPr>
        <w:t xml:space="preserve"> </w:t>
      </w:r>
      <w:r w:rsidRPr="0062301D">
        <w:rPr>
          <w:color w:val="1C1C1C"/>
          <w:sz w:val="28"/>
          <w:szCs w:val="24"/>
        </w:rPr>
        <w:t>enemies</w:t>
      </w:r>
      <w:r w:rsidRPr="0062301D">
        <w:rPr>
          <w:color w:val="1C1C1C"/>
          <w:w w:val="99"/>
          <w:sz w:val="28"/>
          <w:szCs w:val="24"/>
        </w:rPr>
        <w:t xml:space="preserve"> </w:t>
      </w:r>
      <w:r w:rsidRPr="0062301D">
        <w:rPr>
          <w:color w:val="1C1C1C"/>
          <w:sz w:val="28"/>
          <w:szCs w:val="24"/>
        </w:rPr>
        <w:t xml:space="preserve">occupied </w:t>
      </w:r>
      <w:proofErr w:type="spellStart"/>
      <w:r w:rsidRPr="0062301D">
        <w:rPr>
          <w:color w:val="1C1C1C"/>
          <w:sz w:val="28"/>
          <w:szCs w:val="24"/>
        </w:rPr>
        <w:t>Quba</w:t>
      </w:r>
      <w:proofErr w:type="spellEnd"/>
      <w:r w:rsidRPr="0062301D">
        <w:rPr>
          <w:color w:val="1C1C1C"/>
          <w:sz w:val="28"/>
          <w:szCs w:val="24"/>
        </w:rPr>
        <w:t xml:space="preserve"> and Shamakhi, surrounded </w:t>
      </w:r>
      <w:proofErr w:type="spellStart"/>
      <w:r w:rsidRPr="0062301D">
        <w:rPr>
          <w:color w:val="1C1C1C"/>
          <w:sz w:val="28"/>
          <w:szCs w:val="24"/>
        </w:rPr>
        <w:t>Darband</w:t>
      </w:r>
      <w:proofErr w:type="spellEnd"/>
      <w:r w:rsidRPr="0062301D">
        <w:rPr>
          <w:color w:val="1C1C1C"/>
          <w:sz w:val="28"/>
          <w:szCs w:val="24"/>
        </w:rPr>
        <w:t>.</w:t>
      </w:r>
      <w:r w:rsidRPr="0062301D">
        <w:rPr>
          <w:color w:val="1C1C1C"/>
          <w:spacing w:val="38"/>
          <w:sz w:val="28"/>
          <w:szCs w:val="24"/>
        </w:rPr>
        <w:t xml:space="preserve"> </w:t>
      </w:r>
      <w:proofErr w:type="spellStart"/>
      <w:r w:rsidRPr="0062301D">
        <w:rPr>
          <w:color w:val="1C1C1C"/>
          <w:sz w:val="28"/>
          <w:szCs w:val="24"/>
        </w:rPr>
        <w:t>Fatali</w:t>
      </w:r>
      <w:proofErr w:type="spellEnd"/>
      <w:r w:rsidRPr="0062301D">
        <w:rPr>
          <w:color w:val="1C1C1C"/>
          <w:spacing w:val="26"/>
          <w:sz w:val="28"/>
          <w:szCs w:val="24"/>
        </w:rPr>
        <w:t xml:space="preserve"> </w:t>
      </w:r>
      <w:r w:rsidRPr="0062301D">
        <w:rPr>
          <w:color w:val="1C1C1C"/>
          <w:sz w:val="28"/>
          <w:szCs w:val="24"/>
        </w:rPr>
        <w:t>by applying</w:t>
      </w:r>
      <w:r w:rsidRPr="0062301D">
        <w:rPr>
          <w:color w:val="1C1C1C"/>
          <w:spacing w:val="21"/>
          <w:sz w:val="28"/>
          <w:szCs w:val="24"/>
        </w:rPr>
        <w:t xml:space="preserve"> </w:t>
      </w:r>
      <w:r w:rsidRPr="0062301D">
        <w:rPr>
          <w:color w:val="1C1C1C"/>
          <w:sz w:val="28"/>
          <w:szCs w:val="24"/>
        </w:rPr>
        <w:t>asked</w:t>
      </w:r>
      <w:r w:rsidRPr="0062301D">
        <w:rPr>
          <w:color w:val="1C1C1C"/>
          <w:spacing w:val="23"/>
          <w:sz w:val="28"/>
          <w:szCs w:val="24"/>
        </w:rPr>
        <w:t xml:space="preserve"> </w:t>
      </w:r>
      <w:r w:rsidRPr="0062301D">
        <w:rPr>
          <w:color w:val="1C1C1C"/>
          <w:sz w:val="28"/>
          <w:szCs w:val="24"/>
        </w:rPr>
        <w:t>for</w:t>
      </w:r>
      <w:r w:rsidRPr="0062301D">
        <w:rPr>
          <w:color w:val="1C1C1C"/>
          <w:spacing w:val="24"/>
          <w:sz w:val="28"/>
          <w:szCs w:val="24"/>
        </w:rPr>
        <w:t xml:space="preserve"> </w:t>
      </w:r>
      <w:r w:rsidRPr="0062301D">
        <w:rPr>
          <w:color w:val="1C1C1C"/>
          <w:sz w:val="28"/>
          <w:szCs w:val="24"/>
        </w:rPr>
        <w:t>help</w:t>
      </w:r>
      <w:r w:rsidRPr="0062301D">
        <w:rPr>
          <w:color w:val="1C1C1C"/>
          <w:spacing w:val="21"/>
          <w:sz w:val="28"/>
          <w:szCs w:val="24"/>
        </w:rPr>
        <w:t xml:space="preserve"> </w:t>
      </w:r>
      <w:r w:rsidRPr="0062301D">
        <w:rPr>
          <w:color w:val="1C1C1C"/>
          <w:sz w:val="28"/>
          <w:szCs w:val="24"/>
        </w:rPr>
        <w:t>to</w:t>
      </w:r>
      <w:r w:rsidRPr="0062301D">
        <w:rPr>
          <w:color w:val="1C1C1C"/>
          <w:spacing w:val="24"/>
          <w:sz w:val="28"/>
          <w:szCs w:val="24"/>
        </w:rPr>
        <w:t xml:space="preserve"> </w:t>
      </w:r>
      <w:r w:rsidRPr="0062301D">
        <w:rPr>
          <w:color w:val="1C1C1C"/>
          <w:sz w:val="28"/>
          <w:szCs w:val="24"/>
        </w:rPr>
        <w:t>Russia.</w:t>
      </w:r>
      <w:r w:rsidRPr="0062301D">
        <w:rPr>
          <w:color w:val="1C1C1C"/>
          <w:spacing w:val="20"/>
          <w:sz w:val="28"/>
          <w:szCs w:val="24"/>
        </w:rPr>
        <w:t xml:space="preserve"> </w:t>
      </w:r>
      <w:r w:rsidRPr="0062301D">
        <w:rPr>
          <w:b/>
          <w:color w:val="1C1C1C"/>
          <w:sz w:val="28"/>
          <w:szCs w:val="24"/>
        </w:rPr>
        <w:t>March</w:t>
      </w:r>
      <w:r w:rsidRPr="0062301D">
        <w:rPr>
          <w:b/>
          <w:color w:val="1C1C1C"/>
          <w:spacing w:val="23"/>
          <w:sz w:val="28"/>
          <w:szCs w:val="24"/>
        </w:rPr>
        <w:t xml:space="preserve"> </w:t>
      </w:r>
      <w:r w:rsidRPr="0062301D">
        <w:rPr>
          <w:b/>
          <w:color w:val="1C1C1C"/>
          <w:sz w:val="28"/>
          <w:szCs w:val="24"/>
        </w:rPr>
        <w:t>In</w:t>
      </w:r>
      <w:r w:rsidRPr="0062301D">
        <w:rPr>
          <w:b/>
          <w:color w:val="1C1C1C"/>
          <w:spacing w:val="22"/>
          <w:sz w:val="28"/>
          <w:szCs w:val="24"/>
        </w:rPr>
        <w:t xml:space="preserve"> </w:t>
      </w:r>
      <w:r w:rsidRPr="0062301D">
        <w:rPr>
          <w:b/>
          <w:color w:val="1C1C1C"/>
          <w:sz w:val="28"/>
          <w:szCs w:val="24"/>
        </w:rPr>
        <w:t>1775</w:t>
      </w:r>
      <w:r w:rsidRPr="0062301D">
        <w:rPr>
          <w:b/>
          <w:color w:val="1C1C1C"/>
          <w:spacing w:val="24"/>
          <w:sz w:val="28"/>
          <w:szCs w:val="24"/>
        </w:rPr>
        <w:t xml:space="preserve"> </w:t>
      </w:r>
      <w:r w:rsidRPr="0062301D">
        <w:rPr>
          <w:color w:val="1C1C1C"/>
          <w:sz w:val="28"/>
          <w:szCs w:val="24"/>
        </w:rPr>
        <w:t>support</w:t>
      </w:r>
      <w:r w:rsidRPr="0062301D">
        <w:rPr>
          <w:color w:val="1C1C1C"/>
          <w:spacing w:val="22"/>
          <w:sz w:val="28"/>
          <w:szCs w:val="24"/>
        </w:rPr>
        <w:t xml:space="preserve"> </w:t>
      </w:r>
      <w:r w:rsidRPr="0062301D">
        <w:rPr>
          <w:color w:val="1C1C1C"/>
          <w:sz w:val="28"/>
          <w:szCs w:val="24"/>
        </w:rPr>
        <w:t xml:space="preserve">of Russian troops in </w:t>
      </w:r>
      <w:proofErr w:type="spellStart"/>
      <w:r w:rsidRPr="0062301D">
        <w:rPr>
          <w:color w:val="1C1C1C"/>
          <w:sz w:val="28"/>
          <w:szCs w:val="24"/>
        </w:rPr>
        <w:t>Darband</w:t>
      </w:r>
      <w:proofErr w:type="spellEnd"/>
      <w:r w:rsidRPr="0062301D">
        <w:rPr>
          <w:color w:val="1C1C1C"/>
          <w:sz w:val="28"/>
          <w:szCs w:val="24"/>
        </w:rPr>
        <w:t xml:space="preserve"> </w:t>
      </w:r>
      <w:proofErr w:type="spellStart"/>
      <w:r w:rsidRPr="0062301D">
        <w:rPr>
          <w:color w:val="1C1C1C"/>
          <w:sz w:val="28"/>
          <w:szCs w:val="24"/>
        </w:rPr>
        <w:t>Fatali</w:t>
      </w:r>
      <w:proofErr w:type="spellEnd"/>
      <w:r w:rsidRPr="0062301D">
        <w:rPr>
          <w:color w:val="1C1C1C"/>
          <w:sz w:val="28"/>
          <w:szCs w:val="24"/>
        </w:rPr>
        <w:t xml:space="preserve"> khan had won on his</w:t>
      </w:r>
      <w:r w:rsidRPr="0062301D">
        <w:rPr>
          <w:color w:val="1C1C1C"/>
          <w:spacing w:val="-13"/>
          <w:sz w:val="28"/>
          <w:szCs w:val="24"/>
        </w:rPr>
        <w:t xml:space="preserve"> </w:t>
      </w:r>
      <w:r w:rsidRPr="0062301D">
        <w:rPr>
          <w:color w:val="1C1C1C"/>
          <w:sz w:val="28"/>
          <w:szCs w:val="24"/>
        </w:rPr>
        <w:t>enemies.</w:t>
      </w:r>
    </w:p>
    <w:p w14:paraId="218B87CD" w14:textId="77777777" w:rsidR="00D80A2A" w:rsidRPr="0062301D" w:rsidRDefault="0031107F" w:rsidP="005779F0">
      <w:pPr>
        <w:pStyle w:val="GvdeMetni"/>
        <w:spacing w:line="276" w:lineRule="auto"/>
        <w:ind w:left="114" w:firstLine="426"/>
        <w:jc w:val="left"/>
        <w:rPr>
          <w:sz w:val="28"/>
          <w:szCs w:val="28"/>
        </w:rPr>
      </w:pPr>
      <w:r w:rsidRPr="0062301D">
        <w:rPr>
          <w:color w:val="1C1C1C"/>
          <w:sz w:val="28"/>
          <w:szCs w:val="28"/>
        </w:rPr>
        <w:t xml:space="preserve">Between </w:t>
      </w:r>
      <w:r w:rsidRPr="0062301D">
        <w:rPr>
          <w:b/>
          <w:color w:val="1C1C1C"/>
          <w:sz w:val="28"/>
          <w:szCs w:val="28"/>
        </w:rPr>
        <w:t xml:space="preserve">1780-1781 years </w:t>
      </w:r>
      <w:proofErr w:type="spellStart"/>
      <w:r w:rsidRPr="0062301D">
        <w:rPr>
          <w:color w:val="1C1C1C"/>
          <w:sz w:val="28"/>
          <w:szCs w:val="28"/>
        </w:rPr>
        <w:t>Fatali</w:t>
      </w:r>
      <w:proofErr w:type="spellEnd"/>
      <w:r w:rsidRPr="0062301D">
        <w:rPr>
          <w:color w:val="1C1C1C"/>
          <w:sz w:val="28"/>
          <w:szCs w:val="28"/>
        </w:rPr>
        <w:t xml:space="preserve"> khan sometimes attached on Karabakh khanate, but these marches had been unsuccessful. In the plans of </w:t>
      </w:r>
      <w:proofErr w:type="spellStart"/>
      <w:r w:rsidRPr="0062301D">
        <w:rPr>
          <w:color w:val="1C1C1C"/>
          <w:sz w:val="28"/>
          <w:szCs w:val="28"/>
        </w:rPr>
        <w:t>Fatali</w:t>
      </w:r>
      <w:proofErr w:type="spellEnd"/>
      <w:r w:rsidRPr="0062301D">
        <w:rPr>
          <w:color w:val="1C1C1C"/>
          <w:sz w:val="28"/>
          <w:szCs w:val="28"/>
        </w:rPr>
        <w:t xml:space="preserve"> khan included to unify of Azerbaijan </w:t>
      </w:r>
      <w:r w:rsidRPr="0062301D">
        <w:rPr>
          <w:b/>
          <w:color w:val="1C1C1C"/>
          <w:sz w:val="28"/>
          <w:szCs w:val="28"/>
        </w:rPr>
        <w:t xml:space="preserve">south </w:t>
      </w:r>
      <w:proofErr w:type="gramStart"/>
      <w:r w:rsidRPr="0062301D">
        <w:rPr>
          <w:color w:val="1C1C1C"/>
          <w:sz w:val="28"/>
          <w:szCs w:val="28"/>
        </w:rPr>
        <w:t>land’s</w:t>
      </w:r>
      <w:proofErr w:type="gramEnd"/>
      <w:r w:rsidRPr="0062301D">
        <w:rPr>
          <w:color w:val="1C1C1C"/>
          <w:sz w:val="28"/>
          <w:szCs w:val="28"/>
        </w:rPr>
        <w:t xml:space="preserve"> to his khanate. For this </w:t>
      </w:r>
      <w:proofErr w:type="gramStart"/>
      <w:r w:rsidRPr="0062301D">
        <w:rPr>
          <w:color w:val="1C1C1C"/>
          <w:sz w:val="28"/>
          <w:szCs w:val="28"/>
        </w:rPr>
        <w:t>purpose</w:t>
      </w:r>
      <w:proofErr w:type="gramEnd"/>
      <w:r w:rsidRPr="0062301D">
        <w:rPr>
          <w:color w:val="1C1C1C"/>
          <w:sz w:val="28"/>
          <w:szCs w:val="28"/>
        </w:rPr>
        <w:t xml:space="preserve"> </w:t>
      </w:r>
      <w:r w:rsidRPr="0062301D">
        <w:rPr>
          <w:b/>
          <w:color w:val="1C1C1C"/>
          <w:sz w:val="28"/>
          <w:szCs w:val="28"/>
        </w:rPr>
        <w:t xml:space="preserve">in 1784 </w:t>
      </w:r>
      <w:r w:rsidRPr="0062301D">
        <w:rPr>
          <w:color w:val="1C1C1C"/>
          <w:sz w:val="28"/>
          <w:szCs w:val="28"/>
        </w:rPr>
        <w:t xml:space="preserve">he attacked Azerbaijan’s south areas. Ardabil and </w:t>
      </w:r>
      <w:proofErr w:type="spellStart"/>
      <w:r w:rsidRPr="0062301D">
        <w:rPr>
          <w:color w:val="1C1C1C"/>
          <w:sz w:val="28"/>
          <w:szCs w:val="28"/>
        </w:rPr>
        <w:t>Meshkin</w:t>
      </w:r>
      <w:proofErr w:type="spellEnd"/>
      <w:r w:rsidRPr="0062301D">
        <w:rPr>
          <w:color w:val="1C1C1C"/>
          <w:sz w:val="28"/>
          <w:szCs w:val="28"/>
        </w:rPr>
        <w:t xml:space="preserve"> cities were seized. But he </w:t>
      </w:r>
      <w:proofErr w:type="spellStart"/>
      <w:r w:rsidRPr="0062301D">
        <w:rPr>
          <w:color w:val="1C1C1C"/>
          <w:sz w:val="28"/>
          <w:szCs w:val="28"/>
        </w:rPr>
        <w:t>coudn’t</w:t>
      </w:r>
      <w:proofErr w:type="spellEnd"/>
      <w:r w:rsidRPr="0062301D">
        <w:rPr>
          <w:color w:val="1C1C1C"/>
          <w:sz w:val="28"/>
          <w:szCs w:val="28"/>
        </w:rPr>
        <w:t xml:space="preserve"> strengthened here. Because of his marches </w:t>
      </w:r>
      <w:r w:rsidRPr="0062301D">
        <w:rPr>
          <w:b/>
          <w:color w:val="1C1C1C"/>
          <w:sz w:val="28"/>
          <w:szCs w:val="28"/>
        </w:rPr>
        <w:t xml:space="preserve">in the southern lands of Azerbaijan </w:t>
      </w:r>
      <w:r w:rsidRPr="0062301D">
        <w:rPr>
          <w:color w:val="1C1C1C"/>
          <w:sz w:val="28"/>
          <w:szCs w:val="28"/>
        </w:rPr>
        <w:t xml:space="preserve">had disturbed Russia. Russia was concerned about strength- </w:t>
      </w:r>
      <w:proofErr w:type="spellStart"/>
      <w:r w:rsidRPr="0062301D">
        <w:rPr>
          <w:color w:val="1C1C1C"/>
          <w:sz w:val="28"/>
          <w:szCs w:val="28"/>
        </w:rPr>
        <w:t>hening</w:t>
      </w:r>
      <w:proofErr w:type="spellEnd"/>
      <w:r w:rsidRPr="0062301D">
        <w:rPr>
          <w:color w:val="1C1C1C"/>
          <w:sz w:val="28"/>
          <w:szCs w:val="28"/>
        </w:rPr>
        <w:t xml:space="preserve"> of </w:t>
      </w:r>
      <w:proofErr w:type="spellStart"/>
      <w:r w:rsidRPr="0062301D">
        <w:rPr>
          <w:color w:val="1C1C1C"/>
          <w:sz w:val="28"/>
          <w:szCs w:val="28"/>
        </w:rPr>
        <w:t>Quba</w:t>
      </w:r>
      <w:proofErr w:type="spellEnd"/>
      <w:r w:rsidRPr="0062301D">
        <w:rPr>
          <w:color w:val="1C1C1C"/>
          <w:sz w:val="28"/>
          <w:szCs w:val="28"/>
        </w:rPr>
        <w:t xml:space="preserve"> Khanate. Because a region close to the borders the existence of strong Azerbaijani state could impede in</w:t>
      </w:r>
      <w:r w:rsidRPr="0062301D">
        <w:rPr>
          <w:color w:val="1C1C1C"/>
          <w:spacing w:val="22"/>
          <w:sz w:val="28"/>
          <w:szCs w:val="28"/>
        </w:rPr>
        <w:t xml:space="preserve"> </w:t>
      </w:r>
      <w:r w:rsidRPr="0062301D">
        <w:rPr>
          <w:color w:val="1C1C1C"/>
          <w:sz w:val="28"/>
          <w:szCs w:val="28"/>
        </w:rPr>
        <w:t>future</w:t>
      </w:r>
    </w:p>
    <w:p w14:paraId="218B87CE"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755" w:gutter="0"/>
          <w:cols w:space="708"/>
        </w:sectPr>
      </w:pPr>
    </w:p>
    <w:p w14:paraId="218B87CF" w14:textId="77777777" w:rsidR="00D80A2A" w:rsidRPr="0062301D" w:rsidRDefault="0031107F" w:rsidP="005779F0">
      <w:pPr>
        <w:pStyle w:val="GvdeMetni"/>
        <w:spacing w:before="64" w:line="276" w:lineRule="auto"/>
        <w:ind w:left="114" w:right="171"/>
        <w:jc w:val="left"/>
        <w:rPr>
          <w:sz w:val="28"/>
          <w:szCs w:val="28"/>
        </w:rPr>
      </w:pPr>
      <w:r w:rsidRPr="0062301D">
        <w:rPr>
          <w:color w:val="1C1C1C"/>
          <w:sz w:val="28"/>
          <w:szCs w:val="28"/>
        </w:rPr>
        <w:lastRenderedPageBreak/>
        <w:t xml:space="preserve">in the South Caucasus expansionist policy of Russia. </w:t>
      </w:r>
      <w:proofErr w:type="gramStart"/>
      <w:r w:rsidRPr="0062301D">
        <w:rPr>
          <w:color w:val="1C1C1C"/>
          <w:sz w:val="28"/>
          <w:szCs w:val="28"/>
        </w:rPr>
        <w:t>Therefore</w:t>
      </w:r>
      <w:proofErr w:type="gramEnd"/>
      <w:r w:rsidRPr="0062301D">
        <w:rPr>
          <w:color w:val="1C1C1C"/>
          <w:sz w:val="28"/>
          <w:szCs w:val="28"/>
        </w:rPr>
        <w:t xml:space="preserve"> he returned back. After the death of </w:t>
      </w:r>
      <w:proofErr w:type="spellStart"/>
      <w:r w:rsidRPr="0062301D">
        <w:rPr>
          <w:color w:val="1C1C1C"/>
          <w:sz w:val="28"/>
          <w:szCs w:val="28"/>
        </w:rPr>
        <w:t>Fatali</w:t>
      </w:r>
      <w:proofErr w:type="spellEnd"/>
      <w:r w:rsidRPr="0062301D">
        <w:rPr>
          <w:color w:val="1C1C1C"/>
          <w:sz w:val="28"/>
          <w:szCs w:val="28"/>
        </w:rPr>
        <w:t xml:space="preserve"> khan his sons </w:t>
      </w:r>
      <w:r w:rsidRPr="0062301D">
        <w:rPr>
          <w:b/>
          <w:color w:val="1C1C1C"/>
          <w:sz w:val="28"/>
          <w:szCs w:val="28"/>
        </w:rPr>
        <w:t xml:space="preserve">Ahmad khan (1789-1791) </w:t>
      </w:r>
      <w:r w:rsidRPr="0062301D">
        <w:rPr>
          <w:color w:val="1C1C1C"/>
          <w:sz w:val="28"/>
          <w:szCs w:val="28"/>
        </w:rPr>
        <w:t xml:space="preserve">and </w:t>
      </w:r>
      <w:proofErr w:type="spellStart"/>
      <w:r w:rsidRPr="0062301D">
        <w:rPr>
          <w:b/>
          <w:color w:val="1C1C1C"/>
          <w:sz w:val="28"/>
          <w:szCs w:val="28"/>
        </w:rPr>
        <w:t>Sheykali</w:t>
      </w:r>
      <w:proofErr w:type="spellEnd"/>
      <w:r w:rsidRPr="0062301D">
        <w:rPr>
          <w:b/>
          <w:color w:val="1C1C1C"/>
          <w:sz w:val="28"/>
          <w:szCs w:val="28"/>
        </w:rPr>
        <w:t xml:space="preserve"> khan (1791-1810) </w:t>
      </w:r>
      <w:proofErr w:type="gramStart"/>
      <w:r w:rsidRPr="0062301D">
        <w:rPr>
          <w:color w:val="1C1C1C"/>
          <w:sz w:val="28"/>
          <w:szCs w:val="28"/>
        </w:rPr>
        <w:t>couldn’t</w:t>
      </w:r>
      <w:proofErr w:type="gramEnd"/>
      <w:r w:rsidRPr="0062301D">
        <w:rPr>
          <w:color w:val="1C1C1C"/>
          <w:sz w:val="28"/>
          <w:szCs w:val="28"/>
        </w:rPr>
        <w:t xml:space="preserve"> keep the power of the khanate. Therefore </w:t>
      </w:r>
      <w:proofErr w:type="spellStart"/>
      <w:r w:rsidRPr="0062301D">
        <w:rPr>
          <w:color w:val="1C1C1C"/>
          <w:sz w:val="28"/>
          <w:szCs w:val="28"/>
        </w:rPr>
        <w:t>Shaki</w:t>
      </w:r>
      <w:proofErr w:type="spellEnd"/>
      <w:r w:rsidRPr="0062301D">
        <w:rPr>
          <w:color w:val="1C1C1C"/>
          <w:sz w:val="28"/>
          <w:szCs w:val="28"/>
        </w:rPr>
        <w:t xml:space="preserve">, Baku and Shamakhi khanates had to leave </w:t>
      </w:r>
      <w:proofErr w:type="spellStart"/>
      <w:r w:rsidRPr="0062301D">
        <w:rPr>
          <w:color w:val="1C1C1C"/>
          <w:sz w:val="28"/>
          <w:szCs w:val="28"/>
        </w:rPr>
        <w:t>Quba</w:t>
      </w:r>
      <w:proofErr w:type="spellEnd"/>
      <w:r w:rsidRPr="0062301D">
        <w:rPr>
          <w:color w:val="1C1C1C"/>
          <w:sz w:val="28"/>
          <w:szCs w:val="28"/>
        </w:rPr>
        <w:t xml:space="preserve"> khanate.</w:t>
      </w:r>
    </w:p>
    <w:p w14:paraId="218B87D0" w14:textId="77777777" w:rsidR="00D80A2A" w:rsidRPr="0062301D" w:rsidRDefault="0031107F" w:rsidP="005779F0">
      <w:pPr>
        <w:spacing w:line="276" w:lineRule="auto"/>
        <w:ind w:left="113" w:right="170" w:firstLine="426"/>
        <w:rPr>
          <w:b/>
          <w:sz w:val="28"/>
          <w:szCs w:val="24"/>
        </w:rPr>
      </w:pPr>
      <w:r w:rsidRPr="0062301D">
        <w:rPr>
          <w:sz w:val="28"/>
          <w:szCs w:val="24"/>
        </w:rPr>
        <w:t xml:space="preserve">Karabakh khanate was founded </w:t>
      </w:r>
      <w:r w:rsidRPr="0062301D">
        <w:rPr>
          <w:b/>
          <w:sz w:val="28"/>
          <w:szCs w:val="24"/>
        </w:rPr>
        <w:t>in middle of the XVIII century</w:t>
      </w:r>
      <w:r w:rsidRPr="0062301D">
        <w:rPr>
          <w:sz w:val="28"/>
          <w:szCs w:val="24"/>
        </w:rPr>
        <w:t xml:space="preserve">. The population of the Khanate consisted as </w:t>
      </w:r>
      <w:proofErr w:type="spellStart"/>
      <w:r w:rsidRPr="0062301D">
        <w:rPr>
          <w:b/>
          <w:sz w:val="28"/>
          <w:szCs w:val="24"/>
        </w:rPr>
        <w:t>Cavanshir</w:t>
      </w:r>
      <w:proofErr w:type="spellEnd"/>
      <w:r w:rsidRPr="0062301D">
        <w:rPr>
          <w:b/>
          <w:sz w:val="28"/>
          <w:szCs w:val="24"/>
        </w:rPr>
        <w:t xml:space="preserve">, </w:t>
      </w:r>
      <w:proofErr w:type="spellStart"/>
      <w:r w:rsidRPr="0062301D">
        <w:rPr>
          <w:b/>
          <w:sz w:val="28"/>
          <w:szCs w:val="24"/>
        </w:rPr>
        <w:t>Iyirmi</w:t>
      </w:r>
      <w:proofErr w:type="spellEnd"/>
      <w:r w:rsidRPr="0062301D">
        <w:rPr>
          <w:b/>
          <w:sz w:val="28"/>
          <w:szCs w:val="24"/>
        </w:rPr>
        <w:t xml:space="preserve"> </w:t>
      </w:r>
      <w:proofErr w:type="spellStart"/>
      <w:r w:rsidRPr="0062301D">
        <w:rPr>
          <w:b/>
          <w:sz w:val="28"/>
          <w:szCs w:val="24"/>
        </w:rPr>
        <w:t>dord</w:t>
      </w:r>
      <w:proofErr w:type="spellEnd"/>
      <w:r w:rsidRPr="0062301D">
        <w:rPr>
          <w:b/>
          <w:sz w:val="28"/>
          <w:szCs w:val="24"/>
        </w:rPr>
        <w:t xml:space="preserve"> (</w:t>
      </w:r>
      <w:proofErr w:type="spellStart"/>
      <w:r w:rsidRPr="0062301D">
        <w:rPr>
          <w:b/>
          <w:sz w:val="28"/>
          <w:szCs w:val="24"/>
        </w:rPr>
        <w:t>tweenty</w:t>
      </w:r>
      <w:proofErr w:type="spellEnd"/>
      <w:r w:rsidRPr="0062301D">
        <w:rPr>
          <w:b/>
          <w:sz w:val="28"/>
          <w:szCs w:val="24"/>
        </w:rPr>
        <w:t xml:space="preserve"> four), </w:t>
      </w:r>
      <w:proofErr w:type="spellStart"/>
      <w:r w:rsidRPr="0062301D">
        <w:rPr>
          <w:b/>
          <w:sz w:val="28"/>
          <w:szCs w:val="24"/>
        </w:rPr>
        <w:t>Otuzikiler</w:t>
      </w:r>
      <w:proofErr w:type="spellEnd"/>
      <w:r w:rsidRPr="0062301D">
        <w:rPr>
          <w:b/>
          <w:sz w:val="28"/>
          <w:szCs w:val="24"/>
        </w:rPr>
        <w:t xml:space="preserve"> (thirty seconds), </w:t>
      </w:r>
      <w:proofErr w:type="spellStart"/>
      <w:r w:rsidRPr="0062301D">
        <w:rPr>
          <w:b/>
          <w:sz w:val="28"/>
          <w:szCs w:val="24"/>
        </w:rPr>
        <w:t>Kabirli</w:t>
      </w:r>
      <w:proofErr w:type="spellEnd"/>
      <w:r w:rsidRPr="0062301D">
        <w:rPr>
          <w:b/>
          <w:sz w:val="28"/>
          <w:szCs w:val="24"/>
        </w:rPr>
        <w:t xml:space="preserve">, </w:t>
      </w:r>
      <w:proofErr w:type="spellStart"/>
      <w:r w:rsidRPr="0062301D">
        <w:rPr>
          <w:b/>
          <w:sz w:val="28"/>
          <w:szCs w:val="24"/>
        </w:rPr>
        <w:t>Ziyadoglu</w:t>
      </w:r>
      <w:proofErr w:type="spellEnd"/>
      <w:r w:rsidRPr="0062301D">
        <w:rPr>
          <w:b/>
          <w:sz w:val="28"/>
          <w:szCs w:val="24"/>
        </w:rPr>
        <w:t xml:space="preserve">, </w:t>
      </w:r>
      <w:proofErr w:type="spellStart"/>
      <w:r w:rsidRPr="0062301D">
        <w:rPr>
          <w:b/>
          <w:sz w:val="28"/>
          <w:szCs w:val="24"/>
        </w:rPr>
        <w:t>Baharli</w:t>
      </w:r>
      <w:proofErr w:type="spellEnd"/>
      <w:r w:rsidRPr="0062301D">
        <w:rPr>
          <w:b/>
          <w:sz w:val="28"/>
          <w:szCs w:val="24"/>
        </w:rPr>
        <w:t xml:space="preserve"> </w:t>
      </w:r>
      <w:proofErr w:type="spellStart"/>
      <w:r w:rsidRPr="0062301D">
        <w:rPr>
          <w:sz w:val="28"/>
          <w:szCs w:val="24"/>
        </w:rPr>
        <w:t>turkish</w:t>
      </w:r>
      <w:proofErr w:type="spellEnd"/>
      <w:r w:rsidRPr="0062301D">
        <w:rPr>
          <w:sz w:val="28"/>
          <w:szCs w:val="24"/>
        </w:rPr>
        <w:t xml:space="preserve"> tribes. In </w:t>
      </w:r>
      <w:proofErr w:type="spellStart"/>
      <w:r w:rsidRPr="0062301D">
        <w:rPr>
          <w:sz w:val="28"/>
          <w:szCs w:val="24"/>
        </w:rPr>
        <w:t>Mugan</w:t>
      </w:r>
      <w:proofErr w:type="spellEnd"/>
      <w:r w:rsidRPr="0062301D">
        <w:rPr>
          <w:sz w:val="28"/>
          <w:szCs w:val="24"/>
        </w:rPr>
        <w:t xml:space="preserve"> during the coronation of Nadir shah these tribes in Karabakh were against to his nomination. For this reason, Nadir shah after the announcement of the shah he laid </w:t>
      </w:r>
      <w:proofErr w:type="spellStart"/>
      <w:r w:rsidRPr="0062301D">
        <w:rPr>
          <w:b/>
          <w:sz w:val="28"/>
          <w:szCs w:val="24"/>
        </w:rPr>
        <w:t>karabakhs</w:t>
      </w:r>
      <w:proofErr w:type="spellEnd"/>
      <w:r w:rsidRPr="0062301D">
        <w:rPr>
          <w:b/>
          <w:sz w:val="28"/>
          <w:szCs w:val="24"/>
        </w:rPr>
        <w:t xml:space="preserve"> </w:t>
      </w:r>
      <w:r w:rsidRPr="0062301D">
        <w:rPr>
          <w:sz w:val="28"/>
          <w:szCs w:val="24"/>
        </w:rPr>
        <w:t xml:space="preserve">punished on those who </w:t>
      </w:r>
      <w:proofErr w:type="gramStart"/>
      <w:r w:rsidRPr="0062301D">
        <w:rPr>
          <w:sz w:val="28"/>
          <w:szCs w:val="24"/>
        </w:rPr>
        <w:t>didn’t</w:t>
      </w:r>
      <w:proofErr w:type="gramEnd"/>
      <w:r w:rsidRPr="0062301D">
        <w:rPr>
          <w:sz w:val="28"/>
          <w:szCs w:val="24"/>
        </w:rPr>
        <w:t xml:space="preserve"> recognize his power. He exiled them to the Khorasan province and Afghanistan borders</w:t>
      </w:r>
      <w:r w:rsidRPr="0062301D">
        <w:rPr>
          <w:b/>
          <w:sz w:val="28"/>
          <w:szCs w:val="24"/>
        </w:rPr>
        <w:t xml:space="preserve">. </w:t>
      </w:r>
      <w:proofErr w:type="spellStart"/>
      <w:r w:rsidRPr="0062301D">
        <w:rPr>
          <w:b/>
          <w:sz w:val="28"/>
          <w:szCs w:val="24"/>
        </w:rPr>
        <w:t>Panahali</w:t>
      </w:r>
      <w:proofErr w:type="spellEnd"/>
      <w:r w:rsidRPr="0062301D">
        <w:rPr>
          <w:b/>
          <w:sz w:val="28"/>
          <w:szCs w:val="24"/>
        </w:rPr>
        <w:t xml:space="preserve"> khan </w:t>
      </w:r>
      <w:r w:rsidRPr="0062301D">
        <w:rPr>
          <w:sz w:val="28"/>
          <w:szCs w:val="24"/>
        </w:rPr>
        <w:t xml:space="preserve">founded the Karabakh </w:t>
      </w:r>
      <w:proofErr w:type="gramStart"/>
      <w:r w:rsidRPr="0062301D">
        <w:rPr>
          <w:sz w:val="28"/>
          <w:szCs w:val="24"/>
        </w:rPr>
        <w:t>khanate’s</w:t>
      </w:r>
      <w:proofErr w:type="gramEnd"/>
      <w:r w:rsidRPr="0062301D">
        <w:rPr>
          <w:sz w:val="28"/>
          <w:szCs w:val="24"/>
        </w:rPr>
        <w:t xml:space="preserve"> and announced himself a khan </w:t>
      </w:r>
      <w:r w:rsidRPr="0062301D">
        <w:rPr>
          <w:b/>
          <w:sz w:val="28"/>
          <w:szCs w:val="24"/>
        </w:rPr>
        <w:t xml:space="preserve">(1748-1763). </w:t>
      </w:r>
      <w:r w:rsidRPr="0062301D">
        <w:rPr>
          <w:sz w:val="28"/>
          <w:szCs w:val="24"/>
        </w:rPr>
        <w:t xml:space="preserve">Khanate settled the </w:t>
      </w:r>
      <w:r w:rsidRPr="0062301D">
        <w:rPr>
          <w:b/>
          <w:sz w:val="28"/>
          <w:szCs w:val="24"/>
        </w:rPr>
        <w:t xml:space="preserve">area between the Kur and </w:t>
      </w:r>
      <w:proofErr w:type="spellStart"/>
      <w:r w:rsidRPr="0062301D">
        <w:rPr>
          <w:b/>
          <w:sz w:val="28"/>
          <w:szCs w:val="24"/>
        </w:rPr>
        <w:t>Araz</w:t>
      </w:r>
      <w:proofErr w:type="spellEnd"/>
      <w:r w:rsidRPr="0062301D">
        <w:rPr>
          <w:sz w:val="28"/>
          <w:szCs w:val="24"/>
        </w:rPr>
        <w:t xml:space="preserve">. The center of Karabakh khanate was a </w:t>
      </w:r>
      <w:proofErr w:type="spellStart"/>
      <w:r w:rsidRPr="0062301D">
        <w:rPr>
          <w:sz w:val="28"/>
          <w:szCs w:val="24"/>
        </w:rPr>
        <w:t>Susha</w:t>
      </w:r>
      <w:proofErr w:type="spellEnd"/>
      <w:r w:rsidRPr="0062301D">
        <w:rPr>
          <w:sz w:val="28"/>
          <w:szCs w:val="24"/>
        </w:rPr>
        <w:t xml:space="preserve"> city. Here cut off money called </w:t>
      </w:r>
      <w:proofErr w:type="spellStart"/>
      <w:r w:rsidRPr="0062301D">
        <w:rPr>
          <w:b/>
          <w:sz w:val="28"/>
          <w:szCs w:val="24"/>
        </w:rPr>
        <w:t>Panahabad</w:t>
      </w:r>
      <w:proofErr w:type="spellEnd"/>
      <w:r w:rsidRPr="0062301D">
        <w:rPr>
          <w:b/>
          <w:sz w:val="28"/>
          <w:szCs w:val="24"/>
        </w:rPr>
        <w:t>.</w:t>
      </w:r>
    </w:p>
    <w:p w14:paraId="218B87D1" w14:textId="77777777" w:rsidR="00D80A2A" w:rsidRPr="0062301D" w:rsidRDefault="0031107F" w:rsidP="005779F0">
      <w:pPr>
        <w:spacing w:line="276" w:lineRule="auto"/>
        <w:ind w:left="113" w:right="170" w:firstLine="426"/>
        <w:rPr>
          <w:sz w:val="28"/>
          <w:szCs w:val="24"/>
        </w:rPr>
      </w:pPr>
      <w:r w:rsidRPr="0062301D">
        <w:rPr>
          <w:b/>
          <w:sz w:val="28"/>
          <w:szCs w:val="24"/>
        </w:rPr>
        <w:t xml:space="preserve">In 1748 at </w:t>
      </w:r>
      <w:proofErr w:type="spellStart"/>
      <w:r w:rsidRPr="0062301D">
        <w:rPr>
          <w:b/>
          <w:sz w:val="28"/>
          <w:szCs w:val="24"/>
        </w:rPr>
        <w:t>Kabirli</w:t>
      </w:r>
      <w:proofErr w:type="spellEnd"/>
      <w:r w:rsidRPr="0062301D">
        <w:rPr>
          <w:b/>
          <w:sz w:val="28"/>
          <w:szCs w:val="24"/>
        </w:rPr>
        <w:t xml:space="preserve"> district </w:t>
      </w:r>
      <w:proofErr w:type="spellStart"/>
      <w:r w:rsidRPr="0062301D">
        <w:rPr>
          <w:b/>
          <w:sz w:val="28"/>
          <w:szCs w:val="24"/>
        </w:rPr>
        <w:t>Panahali</w:t>
      </w:r>
      <w:proofErr w:type="spellEnd"/>
      <w:r w:rsidRPr="0062301D">
        <w:rPr>
          <w:b/>
          <w:sz w:val="28"/>
          <w:szCs w:val="24"/>
        </w:rPr>
        <w:t xml:space="preserve"> </w:t>
      </w:r>
      <w:r w:rsidRPr="0062301D">
        <w:rPr>
          <w:sz w:val="28"/>
          <w:szCs w:val="24"/>
        </w:rPr>
        <w:t xml:space="preserve">khan for protecting khanate from </w:t>
      </w:r>
      <w:proofErr w:type="spellStart"/>
      <w:r w:rsidRPr="0062301D">
        <w:rPr>
          <w:sz w:val="28"/>
          <w:szCs w:val="24"/>
        </w:rPr>
        <w:t>attackes</w:t>
      </w:r>
      <w:proofErr w:type="spellEnd"/>
      <w:r w:rsidRPr="0062301D">
        <w:rPr>
          <w:sz w:val="28"/>
          <w:szCs w:val="24"/>
        </w:rPr>
        <w:t xml:space="preserve"> had built the “</w:t>
      </w:r>
      <w:proofErr w:type="spellStart"/>
      <w:r w:rsidRPr="0062301D">
        <w:rPr>
          <w:b/>
          <w:sz w:val="28"/>
          <w:szCs w:val="24"/>
        </w:rPr>
        <w:t>Bayat</w:t>
      </w:r>
      <w:proofErr w:type="spellEnd"/>
      <w:r w:rsidRPr="0062301D">
        <w:rPr>
          <w:b/>
          <w:sz w:val="28"/>
          <w:szCs w:val="24"/>
        </w:rPr>
        <w:t xml:space="preserve"> tower”</w:t>
      </w:r>
      <w:r w:rsidRPr="0062301D">
        <w:rPr>
          <w:sz w:val="28"/>
          <w:szCs w:val="24"/>
        </w:rPr>
        <w:t xml:space="preserve">. In </w:t>
      </w:r>
      <w:r w:rsidRPr="0062301D">
        <w:rPr>
          <w:b/>
          <w:sz w:val="28"/>
          <w:szCs w:val="24"/>
        </w:rPr>
        <w:t xml:space="preserve">1751 </w:t>
      </w:r>
      <w:proofErr w:type="spellStart"/>
      <w:r w:rsidRPr="0062301D">
        <w:rPr>
          <w:b/>
          <w:sz w:val="28"/>
          <w:szCs w:val="24"/>
        </w:rPr>
        <w:t>Sahbulagi</w:t>
      </w:r>
      <w:proofErr w:type="spellEnd"/>
      <w:r w:rsidRPr="0062301D">
        <w:rPr>
          <w:b/>
          <w:sz w:val="28"/>
          <w:szCs w:val="24"/>
        </w:rPr>
        <w:t xml:space="preserve"> </w:t>
      </w:r>
      <w:r w:rsidRPr="0062301D">
        <w:rPr>
          <w:sz w:val="28"/>
          <w:szCs w:val="24"/>
        </w:rPr>
        <w:t xml:space="preserve">at the </w:t>
      </w:r>
      <w:proofErr w:type="spellStart"/>
      <w:r w:rsidRPr="0062301D">
        <w:rPr>
          <w:sz w:val="28"/>
          <w:szCs w:val="24"/>
        </w:rPr>
        <w:t>begining</w:t>
      </w:r>
      <w:proofErr w:type="spellEnd"/>
      <w:r w:rsidRPr="0062301D">
        <w:rPr>
          <w:sz w:val="28"/>
          <w:szCs w:val="24"/>
        </w:rPr>
        <w:t xml:space="preserve"> of 50s he had built </w:t>
      </w:r>
      <w:proofErr w:type="spellStart"/>
      <w:r w:rsidRPr="0062301D">
        <w:rPr>
          <w:b/>
          <w:sz w:val="28"/>
          <w:szCs w:val="24"/>
        </w:rPr>
        <w:t>Susha</w:t>
      </w:r>
      <w:proofErr w:type="spellEnd"/>
      <w:r w:rsidRPr="0062301D">
        <w:rPr>
          <w:b/>
          <w:sz w:val="28"/>
          <w:szCs w:val="24"/>
        </w:rPr>
        <w:t xml:space="preserve"> tower</w:t>
      </w:r>
      <w:r w:rsidRPr="0062301D">
        <w:rPr>
          <w:sz w:val="28"/>
          <w:szCs w:val="24"/>
        </w:rPr>
        <w:t xml:space="preserve">. When </w:t>
      </w:r>
      <w:proofErr w:type="spellStart"/>
      <w:r w:rsidRPr="0062301D">
        <w:rPr>
          <w:sz w:val="28"/>
          <w:szCs w:val="24"/>
        </w:rPr>
        <w:t>Panahali</w:t>
      </w:r>
      <w:proofErr w:type="spellEnd"/>
      <w:r w:rsidRPr="0062301D">
        <w:rPr>
          <w:sz w:val="28"/>
          <w:szCs w:val="24"/>
        </w:rPr>
        <w:t xml:space="preserve"> khan strengthening </w:t>
      </w:r>
      <w:proofErr w:type="spellStart"/>
      <w:r w:rsidRPr="0062301D">
        <w:rPr>
          <w:sz w:val="28"/>
          <w:szCs w:val="24"/>
        </w:rPr>
        <w:t>malikians</w:t>
      </w:r>
      <w:proofErr w:type="spellEnd"/>
      <w:r w:rsidRPr="0062301D">
        <w:rPr>
          <w:sz w:val="28"/>
          <w:szCs w:val="24"/>
        </w:rPr>
        <w:t xml:space="preserve"> against to him increased. Khan tried to </w:t>
      </w:r>
      <w:proofErr w:type="gramStart"/>
      <w:r w:rsidRPr="0062301D">
        <w:rPr>
          <w:sz w:val="28"/>
          <w:szCs w:val="24"/>
        </w:rPr>
        <w:t>prevented</w:t>
      </w:r>
      <w:proofErr w:type="gramEnd"/>
      <w:r w:rsidRPr="0062301D">
        <w:rPr>
          <w:sz w:val="28"/>
          <w:szCs w:val="24"/>
        </w:rPr>
        <w:t xml:space="preserve"> their </w:t>
      </w:r>
      <w:r w:rsidRPr="0062301D">
        <w:rPr>
          <w:b/>
          <w:sz w:val="28"/>
          <w:szCs w:val="24"/>
        </w:rPr>
        <w:t xml:space="preserve">dividing (separatism) </w:t>
      </w:r>
      <w:r w:rsidRPr="0062301D">
        <w:rPr>
          <w:sz w:val="28"/>
          <w:szCs w:val="24"/>
        </w:rPr>
        <w:t xml:space="preserve">policy. The authority of </w:t>
      </w:r>
      <w:proofErr w:type="spellStart"/>
      <w:r w:rsidRPr="0062301D">
        <w:rPr>
          <w:sz w:val="28"/>
          <w:szCs w:val="24"/>
        </w:rPr>
        <w:t>Panah</w:t>
      </w:r>
      <w:proofErr w:type="spellEnd"/>
      <w:r w:rsidRPr="0062301D">
        <w:rPr>
          <w:sz w:val="28"/>
          <w:szCs w:val="24"/>
        </w:rPr>
        <w:t xml:space="preserve"> khan recognized the first </w:t>
      </w:r>
      <w:proofErr w:type="spellStart"/>
      <w:r w:rsidRPr="0062301D">
        <w:rPr>
          <w:b/>
          <w:sz w:val="28"/>
          <w:szCs w:val="24"/>
        </w:rPr>
        <w:t>Varanda</w:t>
      </w:r>
      <w:proofErr w:type="spellEnd"/>
      <w:r w:rsidRPr="0062301D">
        <w:rPr>
          <w:b/>
          <w:sz w:val="28"/>
          <w:szCs w:val="24"/>
        </w:rPr>
        <w:t xml:space="preserve"> malik’s </w:t>
      </w:r>
      <w:proofErr w:type="spellStart"/>
      <w:r w:rsidRPr="0062301D">
        <w:rPr>
          <w:b/>
          <w:sz w:val="28"/>
          <w:szCs w:val="24"/>
        </w:rPr>
        <w:t>Shahnazar</w:t>
      </w:r>
      <w:proofErr w:type="spellEnd"/>
      <w:r w:rsidRPr="0062301D">
        <w:rPr>
          <w:b/>
          <w:sz w:val="28"/>
          <w:szCs w:val="24"/>
        </w:rPr>
        <w:t xml:space="preserve"> Malik</w:t>
      </w:r>
      <w:r w:rsidRPr="0062301D">
        <w:rPr>
          <w:sz w:val="28"/>
          <w:szCs w:val="24"/>
        </w:rPr>
        <w:t xml:space="preserve">. After the </w:t>
      </w:r>
      <w:proofErr w:type="spellStart"/>
      <w:r w:rsidRPr="0062301D">
        <w:rPr>
          <w:b/>
          <w:sz w:val="28"/>
          <w:szCs w:val="24"/>
        </w:rPr>
        <w:t>Balligaya</w:t>
      </w:r>
      <w:proofErr w:type="spellEnd"/>
      <w:r w:rsidRPr="0062301D">
        <w:rPr>
          <w:b/>
          <w:sz w:val="28"/>
          <w:szCs w:val="24"/>
        </w:rPr>
        <w:t xml:space="preserve"> defeat </w:t>
      </w:r>
      <w:proofErr w:type="spellStart"/>
      <w:r w:rsidRPr="0062301D">
        <w:rPr>
          <w:b/>
          <w:sz w:val="28"/>
          <w:szCs w:val="24"/>
        </w:rPr>
        <w:t>Khachin</w:t>
      </w:r>
      <w:proofErr w:type="spellEnd"/>
      <w:r w:rsidRPr="0062301D">
        <w:rPr>
          <w:b/>
          <w:sz w:val="28"/>
          <w:szCs w:val="24"/>
        </w:rPr>
        <w:t xml:space="preserve"> malik’s Malik Mirza </w:t>
      </w:r>
      <w:proofErr w:type="spellStart"/>
      <w:r w:rsidRPr="0062301D">
        <w:rPr>
          <w:b/>
          <w:sz w:val="28"/>
          <w:szCs w:val="24"/>
        </w:rPr>
        <w:t>Ulubab</w:t>
      </w:r>
      <w:proofErr w:type="spellEnd"/>
      <w:r w:rsidRPr="0062301D">
        <w:rPr>
          <w:b/>
          <w:sz w:val="28"/>
          <w:szCs w:val="24"/>
        </w:rPr>
        <w:t xml:space="preserve"> </w:t>
      </w:r>
      <w:r w:rsidRPr="0062301D">
        <w:rPr>
          <w:sz w:val="28"/>
          <w:szCs w:val="24"/>
        </w:rPr>
        <w:t xml:space="preserve">recognized authority of </w:t>
      </w:r>
      <w:proofErr w:type="spellStart"/>
      <w:r w:rsidRPr="0062301D">
        <w:rPr>
          <w:sz w:val="28"/>
          <w:szCs w:val="24"/>
        </w:rPr>
        <w:t>Panahali</w:t>
      </w:r>
      <w:proofErr w:type="spellEnd"/>
      <w:r w:rsidRPr="0062301D">
        <w:rPr>
          <w:sz w:val="28"/>
          <w:szCs w:val="24"/>
        </w:rPr>
        <w:t xml:space="preserve"> khan. Later, </w:t>
      </w:r>
      <w:proofErr w:type="spellStart"/>
      <w:r w:rsidRPr="0062301D">
        <w:rPr>
          <w:b/>
          <w:sz w:val="28"/>
          <w:szCs w:val="24"/>
        </w:rPr>
        <w:t>Dizag</w:t>
      </w:r>
      <w:proofErr w:type="spellEnd"/>
      <w:r w:rsidRPr="0062301D">
        <w:rPr>
          <w:b/>
          <w:sz w:val="28"/>
          <w:szCs w:val="24"/>
        </w:rPr>
        <w:t xml:space="preserve">, </w:t>
      </w:r>
      <w:proofErr w:type="spellStart"/>
      <w:r w:rsidRPr="0062301D">
        <w:rPr>
          <w:b/>
          <w:sz w:val="28"/>
          <w:szCs w:val="24"/>
        </w:rPr>
        <w:t>Chilabord</w:t>
      </w:r>
      <w:proofErr w:type="spellEnd"/>
      <w:r w:rsidRPr="0062301D">
        <w:rPr>
          <w:b/>
          <w:sz w:val="28"/>
          <w:szCs w:val="24"/>
        </w:rPr>
        <w:t xml:space="preserve">, </w:t>
      </w:r>
      <w:proofErr w:type="spellStart"/>
      <w:r w:rsidRPr="0062301D">
        <w:rPr>
          <w:b/>
          <w:sz w:val="28"/>
          <w:szCs w:val="24"/>
        </w:rPr>
        <w:t>Talish</w:t>
      </w:r>
      <w:proofErr w:type="spellEnd"/>
      <w:r w:rsidRPr="0062301D">
        <w:rPr>
          <w:b/>
          <w:sz w:val="28"/>
          <w:szCs w:val="24"/>
        </w:rPr>
        <w:t xml:space="preserve"> (</w:t>
      </w:r>
      <w:proofErr w:type="spellStart"/>
      <w:r w:rsidRPr="0062301D">
        <w:rPr>
          <w:b/>
          <w:sz w:val="28"/>
          <w:szCs w:val="24"/>
        </w:rPr>
        <w:t>Gulustan</w:t>
      </w:r>
      <w:proofErr w:type="spellEnd"/>
      <w:r w:rsidRPr="0062301D">
        <w:rPr>
          <w:b/>
          <w:sz w:val="28"/>
          <w:szCs w:val="24"/>
        </w:rPr>
        <w:t xml:space="preserve">) </w:t>
      </w:r>
      <w:r w:rsidRPr="0062301D">
        <w:rPr>
          <w:sz w:val="28"/>
          <w:szCs w:val="24"/>
        </w:rPr>
        <w:t xml:space="preserve">maliks accepted </w:t>
      </w:r>
      <w:proofErr w:type="spellStart"/>
      <w:r w:rsidRPr="0062301D">
        <w:rPr>
          <w:sz w:val="28"/>
          <w:szCs w:val="24"/>
        </w:rPr>
        <w:t>Panahali</w:t>
      </w:r>
      <w:proofErr w:type="spellEnd"/>
      <w:r w:rsidRPr="0062301D">
        <w:rPr>
          <w:sz w:val="28"/>
          <w:szCs w:val="24"/>
        </w:rPr>
        <w:t xml:space="preserve"> khan’s authority.</w:t>
      </w:r>
    </w:p>
    <w:p w14:paraId="218B87D2" w14:textId="77777777" w:rsidR="00D80A2A" w:rsidRPr="0062301D" w:rsidRDefault="00D80A2A" w:rsidP="005779F0">
      <w:pPr>
        <w:spacing w:line="276" w:lineRule="auto"/>
        <w:rPr>
          <w:sz w:val="28"/>
          <w:szCs w:val="24"/>
        </w:rPr>
        <w:sectPr w:rsidR="00D80A2A" w:rsidRPr="0062301D" w:rsidSect="006B5413">
          <w:pgSz w:w="11906" w:h="16838" w:code="9"/>
          <w:pgMar w:top="1060" w:right="960" w:bottom="940" w:left="1020" w:header="0" w:footer="755" w:gutter="0"/>
          <w:cols w:space="708"/>
        </w:sectPr>
      </w:pPr>
    </w:p>
    <w:p w14:paraId="218B87D3" w14:textId="77777777" w:rsidR="00D80A2A" w:rsidRPr="0062301D" w:rsidRDefault="0031107F" w:rsidP="005779F0">
      <w:pPr>
        <w:spacing w:before="64" w:line="276" w:lineRule="auto"/>
        <w:ind w:left="114" w:right="203"/>
        <w:rPr>
          <w:sz w:val="28"/>
          <w:szCs w:val="24"/>
        </w:rPr>
      </w:pPr>
      <w:proofErr w:type="spellStart"/>
      <w:r w:rsidRPr="0062301D">
        <w:rPr>
          <w:sz w:val="28"/>
          <w:szCs w:val="24"/>
        </w:rPr>
        <w:lastRenderedPageBreak/>
        <w:t>Panahali</w:t>
      </w:r>
      <w:proofErr w:type="spellEnd"/>
      <w:r w:rsidRPr="0062301D">
        <w:rPr>
          <w:sz w:val="28"/>
          <w:szCs w:val="24"/>
        </w:rPr>
        <w:t xml:space="preserve"> khan by seized </w:t>
      </w:r>
      <w:r w:rsidRPr="0062301D">
        <w:rPr>
          <w:b/>
          <w:sz w:val="28"/>
          <w:szCs w:val="24"/>
        </w:rPr>
        <w:t xml:space="preserve">Ganja, </w:t>
      </w:r>
      <w:proofErr w:type="spellStart"/>
      <w:r w:rsidRPr="0062301D">
        <w:rPr>
          <w:b/>
          <w:sz w:val="28"/>
          <w:szCs w:val="24"/>
        </w:rPr>
        <w:t>Irevan</w:t>
      </w:r>
      <w:proofErr w:type="spellEnd"/>
      <w:r w:rsidRPr="0062301D">
        <w:rPr>
          <w:b/>
          <w:sz w:val="28"/>
          <w:szCs w:val="24"/>
        </w:rPr>
        <w:t xml:space="preserve">, </w:t>
      </w:r>
      <w:proofErr w:type="spellStart"/>
      <w:r w:rsidRPr="0062301D">
        <w:rPr>
          <w:b/>
          <w:sz w:val="28"/>
          <w:szCs w:val="24"/>
        </w:rPr>
        <w:t>Nakhcivan</w:t>
      </w:r>
      <w:proofErr w:type="spellEnd"/>
      <w:r w:rsidRPr="0062301D">
        <w:rPr>
          <w:b/>
          <w:sz w:val="28"/>
          <w:szCs w:val="24"/>
        </w:rPr>
        <w:t xml:space="preserve"> and Ardabil </w:t>
      </w:r>
      <w:r w:rsidRPr="0062301D">
        <w:rPr>
          <w:sz w:val="28"/>
          <w:szCs w:val="24"/>
        </w:rPr>
        <w:t>and gave the control to their men.</w:t>
      </w:r>
    </w:p>
    <w:p w14:paraId="218B87D4" w14:textId="77777777" w:rsidR="00D80A2A" w:rsidRPr="0062301D" w:rsidRDefault="0031107F" w:rsidP="005779F0">
      <w:pPr>
        <w:pStyle w:val="GvdeMetni"/>
        <w:spacing w:line="276" w:lineRule="auto"/>
        <w:ind w:firstLine="426"/>
        <w:jc w:val="left"/>
        <w:rPr>
          <w:sz w:val="28"/>
          <w:szCs w:val="28"/>
        </w:rPr>
      </w:pPr>
      <w:r w:rsidRPr="0062301D">
        <w:rPr>
          <w:b/>
          <w:sz w:val="28"/>
          <w:szCs w:val="28"/>
        </w:rPr>
        <w:t xml:space="preserve">Malik </w:t>
      </w:r>
      <w:proofErr w:type="spellStart"/>
      <w:r w:rsidRPr="0062301D">
        <w:rPr>
          <w:b/>
          <w:sz w:val="28"/>
          <w:szCs w:val="28"/>
        </w:rPr>
        <w:t>Hatam</w:t>
      </w:r>
      <w:proofErr w:type="spellEnd"/>
      <w:r w:rsidRPr="0062301D">
        <w:rPr>
          <w:b/>
          <w:sz w:val="28"/>
          <w:szCs w:val="28"/>
        </w:rPr>
        <w:t xml:space="preserve"> with </w:t>
      </w:r>
      <w:proofErr w:type="spellStart"/>
      <w:r w:rsidRPr="0062301D">
        <w:rPr>
          <w:b/>
          <w:sz w:val="28"/>
          <w:szCs w:val="28"/>
        </w:rPr>
        <w:t>Talish</w:t>
      </w:r>
      <w:proofErr w:type="spellEnd"/>
      <w:r w:rsidRPr="0062301D">
        <w:rPr>
          <w:b/>
          <w:sz w:val="28"/>
          <w:szCs w:val="28"/>
        </w:rPr>
        <w:t xml:space="preserve"> malik’s </w:t>
      </w:r>
      <w:proofErr w:type="spellStart"/>
      <w:r w:rsidRPr="0062301D">
        <w:rPr>
          <w:b/>
          <w:sz w:val="28"/>
          <w:szCs w:val="28"/>
        </w:rPr>
        <w:t>Usub</w:t>
      </w:r>
      <w:proofErr w:type="spellEnd"/>
      <w:r w:rsidRPr="0062301D">
        <w:rPr>
          <w:b/>
          <w:sz w:val="28"/>
          <w:szCs w:val="28"/>
        </w:rPr>
        <w:t xml:space="preserve"> </w:t>
      </w:r>
      <w:r w:rsidRPr="0062301D">
        <w:rPr>
          <w:sz w:val="28"/>
          <w:szCs w:val="28"/>
        </w:rPr>
        <w:t xml:space="preserve">by entering alliance had against to the </w:t>
      </w:r>
      <w:proofErr w:type="spellStart"/>
      <w:r w:rsidRPr="0062301D">
        <w:rPr>
          <w:sz w:val="28"/>
          <w:szCs w:val="28"/>
        </w:rPr>
        <w:t>Panahali</w:t>
      </w:r>
      <w:proofErr w:type="spellEnd"/>
      <w:r w:rsidRPr="0062301D">
        <w:rPr>
          <w:sz w:val="28"/>
          <w:szCs w:val="28"/>
        </w:rPr>
        <w:t xml:space="preserve"> khan. But they were defeated at the </w:t>
      </w:r>
      <w:proofErr w:type="spellStart"/>
      <w:r w:rsidRPr="0062301D">
        <w:rPr>
          <w:b/>
          <w:sz w:val="28"/>
          <w:szCs w:val="28"/>
        </w:rPr>
        <w:t>Agdere</w:t>
      </w:r>
      <w:proofErr w:type="spellEnd"/>
      <w:r w:rsidRPr="0062301D">
        <w:rPr>
          <w:b/>
          <w:sz w:val="28"/>
          <w:szCs w:val="28"/>
        </w:rPr>
        <w:t xml:space="preserve"> battle</w:t>
      </w:r>
      <w:r w:rsidRPr="0062301D">
        <w:rPr>
          <w:sz w:val="28"/>
          <w:szCs w:val="28"/>
        </w:rPr>
        <w:t xml:space="preserve">. </w:t>
      </w:r>
      <w:r w:rsidRPr="0062301D">
        <w:rPr>
          <w:b/>
          <w:sz w:val="28"/>
          <w:szCs w:val="28"/>
        </w:rPr>
        <w:t xml:space="preserve">In 1757 </w:t>
      </w:r>
      <w:proofErr w:type="spellStart"/>
      <w:r w:rsidRPr="0062301D">
        <w:rPr>
          <w:sz w:val="28"/>
          <w:szCs w:val="28"/>
        </w:rPr>
        <w:t>Mohammadhasan</w:t>
      </w:r>
      <w:proofErr w:type="spellEnd"/>
      <w:r w:rsidRPr="0062301D">
        <w:rPr>
          <w:sz w:val="28"/>
          <w:szCs w:val="28"/>
        </w:rPr>
        <w:t xml:space="preserve"> khan </w:t>
      </w:r>
      <w:proofErr w:type="spellStart"/>
      <w:r w:rsidRPr="0062301D">
        <w:rPr>
          <w:sz w:val="28"/>
          <w:szCs w:val="28"/>
        </w:rPr>
        <w:t>Gajar</w:t>
      </w:r>
      <w:proofErr w:type="spellEnd"/>
      <w:r w:rsidRPr="0062301D">
        <w:rPr>
          <w:sz w:val="28"/>
          <w:szCs w:val="28"/>
        </w:rPr>
        <w:t xml:space="preserve"> attacked to Karabakh. At the “</w:t>
      </w:r>
      <w:r w:rsidRPr="0062301D">
        <w:rPr>
          <w:b/>
          <w:sz w:val="28"/>
          <w:szCs w:val="28"/>
        </w:rPr>
        <w:t xml:space="preserve">Khatun </w:t>
      </w:r>
      <w:proofErr w:type="spellStart"/>
      <w:r w:rsidRPr="0062301D">
        <w:rPr>
          <w:b/>
          <w:sz w:val="28"/>
          <w:szCs w:val="28"/>
        </w:rPr>
        <w:t>Arkhi</w:t>
      </w:r>
      <w:proofErr w:type="spellEnd"/>
      <w:r w:rsidRPr="0062301D">
        <w:rPr>
          <w:b/>
          <w:sz w:val="28"/>
          <w:szCs w:val="28"/>
        </w:rPr>
        <w:t xml:space="preserve">” </w:t>
      </w:r>
      <w:r w:rsidRPr="0062301D">
        <w:rPr>
          <w:sz w:val="28"/>
          <w:szCs w:val="28"/>
        </w:rPr>
        <w:t xml:space="preserve">place </w:t>
      </w:r>
      <w:proofErr w:type="spellStart"/>
      <w:r w:rsidRPr="0062301D">
        <w:rPr>
          <w:sz w:val="28"/>
          <w:szCs w:val="28"/>
        </w:rPr>
        <w:t>Panahali</w:t>
      </w:r>
      <w:proofErr w:type="spellEnd"/>
      <w:r w:rsidRPr="0062301D">
        <w:rPr>
          <w:sz w:val="28"/>
          <w:szCs w:val="28"/>
        </w:rPr>
        <w:t xml:space="preserve"> khan won and got </w:t>
      </w:r>
      <w:proofErr w:type="spellStart"/>
      <w:r w:rsidRPr="0062301D">
        <w:rPr>
          <w:sz w:val="28"/>
          <w:szCs w:val="28"/>
        </w:rPr>
        <w:t>enemie’s</w:t>
      </w:r>
      <w:proofErr w:type="spellEnd"/>
      <w:r w:rsidRPr="0062301D">
        <w:rPr>
          <w:sz w:val="28"/>
          <w:szCs w:val="28"/>
        </w:rPr>
        <w:t xml:space="preserve"> 2 balls. In </w:t>
      </w:r>
      <w:r w:rsidRPr="0062301D">
        <w:rPr>
          <w:b/>
          <w:sz w:val="28"/>
          <w:szCs w:val="28"/>
        </w:rPr>
        <w:t xml:space="preserve">1759 </w:t>
      </w:r>
      <w:r w:rsidRPr="0062301D">
        <w:rPr>
          <w:sz w:val="28"/>
          <w:szCs w:val="28"/>
        </w:rPr>
        <w:t xml:space="preserve">Urmia </w:t>
      </w:r>
      <w:proofErr w:type="spellStart"/>
      <w:r w:rsidRPr="0062301D">
        <w:rPr>
          <w:sz w:val="28"/>
          <w:szCs w:val="28"/>
        </w:rPr>
        <w:t>Fatali</w:t>
      </w:r>
      <w:proofErr w:type="spellEnd"/>
      <w:r w:rsidRPr="0062301D">
        <w:rPr>
          <w:sz w:val="28"/>
          <w:szCs w:val="28"/>
        </w:rPr>
        <w:t xml:space="preserve"> khan Afshar attacked to </w:t>
      </w:r>
      <w:proofErr w:type="spellStart"/>
      <w:r w:rsidRPr="0062301D">
        <w:rPr>
          <w:sz w:val="28"/>
          <w:szCs w:val="28"/>
        </w:rPr>
        <w:t>Susha</w:t>
      </w:r>
      <w:proofErr w:type="spellEnd"/>
      <w:r w:rsidRPr="0062301D">
        <w:rPr>
          <w:sz w:val="28"/>
          <w:szCs w:val="28"/>
        </w:rPr>
        <w:t xml:space="preserve">. </w:t>
      </w:r>
      <w:proofErr w:type="spellStart"/>
      <w:r w:rsidRPr="0062301D">
        <w:rPr>
          <w:sz w:val="28"/>
          <w:szCs w:val="28"/>
        </w:rPr>
        <w:t>Panahali</w:t>
      </w:r>
      <w:proofErr w:type="spellEnd"/>
      <w:r w:rsidRPr="0062301D">
        <w:rPr>
          <w:sz w:val="28"/>
          <w:szCs w:val="28"/>
        </w:rPr>
        <w:t xml:space="preserve"> khan accepted dependence on him. After the death of </w:t>
      </w:r>
      <w:proofErr w:type="spellStart"/>
      <w:r w:rsidRPr="0062301D">
        <w:rPr>
          <w:sz w:val="28"/>
          <w:szCs w:val="28"/>
        </w:rPr>
        <w:t>Panahali</w:t>
      </w:r>
      <w:proofErr w:type="spellEnd"/>
      <w:r w:rsidRPr="0062301D">
        <w:rPr>
          <w:sz w:val="28"/>
          <w:szCs w:val="28"/>
        </w:rPr>
        <w:t xml:space="preserve"> khan his son </w:t>
      </w:r>
      <w:proofErr w:type="spellStart"/>
      <w:r w:rsidRPr="0062301D">
        <w:rPr>
          <w:b/>
          <w:sz w:val="28"/>
          <w:szCs w:val="28"/>
        </w:rPr>
        <w:t>Ibrahimkhalil</w:t>
      </w:r>
      <w:proofErr w:type="spellEnd"/>
      <w:r w:rsidRPr="0062301D">
        <w:rPr>
          <w:b/>
          <w:sz w:val="28"/>
          <w:szCs w:val="28"/>
        </w:rPr>
        <w:t xml:space="preserve"> khan (1763-1806) </w:t>
      </w:r>
      <w:r w:rsidRPr="0062301D">
        <w:rPr>
          <w:sz w:val="28"/>
          <w:szCs w:val="28"/>
        </w:rPr>
        <w:t xml:space="preserve">come to power. </w:t>
      </w:r>
      <w:proofErr w:type="spellStart"/>
      <w:r w:rsidRPr="0062301D">
        <w:rPr>
          <w:sz w:val="28"/>
          <w:szCs w:val="28"/>
        </w:rPr>
        <w:t>Disag</w:t>
      </w:r>
      <w:proofErr w:type="spellEnd"/>
      <w:r w:rsidRPr="0062301D">
        <w:rPr>
          <w:sz w:val="28"/>
          <w:szCs w:val="28"/>
        </w:rPr>
        <w:t xml:space="preserve">, </w:t>
      </w:r>
      <w:proofErr w:type="spellStart"/>
      <w:r w:rsidRPr="0062301D">
        <w:rPr>
          <w:sz w:val="28"/>
          <w:szCs w:val="28"/>
        </w:rPr>
        <w:t>Chilabord</w:t>
      </w:r>
      <w:proofErr w:type="spellEnd"/>
      <w:r w:rsidRPr="0062301D">
        <w:rPr>
          <w:sz w:val="28"/>
          <w:szCs w:val="28"/>
        </w:rPr>
        <w:t xml:space="preserve"> and </w:t>
      </w:r>
      <w:proofErr w:type="spellStart"/>
      <w:r w:rsidRPr="0062301D">
        <w:rPr>
          <w:sz w:val="28"/>
          <w:szCs w:val="28"/>
        </w:rPr>
        <w:t>Gulustan</w:t>
      </w:r>
      <w:proofErr w:type="spellEnd"/>
      <w:r w:rsidRPr="0062301D">
        <w:rPr>
          <w:sz w:val="28"/>
          <w:szCs w:val="28"/>
        </w:rPr>
        <w:t xml:space="preserve"> maliks’ refused to obey to the </w:t>
      </w:r>
      <w:proofErr w:type="spellStart"/>
      <w:r w:rsidRPr="0062301D">
        <w:rPr>
          <w:sz w:val="28"/>
          <w:szCs w:val="28"/>
        </w:rPr>
        <w:t>İbrahimkhalil</w:t>
      </w:r>
      <w:proofErr w:type="spellEnd"/>
      <w:r w:rsidRPr="0062301D">
        <w:rPr>
          <w:sz w:val="28"/>
          <w:szCs w:val="28"/>
        </w:rPr>
        <w:t xml:space="preserve"> khan. But </w:t>
      </w:r>
      <w:proofErr w:type="spellStart"/>
      <w:r w:rsidRPr="0062301D">
        <w:rPr>
          <w:sz w:val="28"/>
          <w:szCs w:val="28"/>
        </w:rPr>
        <w:t>Varanda</w:t>
      </w:r>
      <w:proofErr w:type="spellEnd"/>
      <w:r w:rsidRPr="0062301D">
        <w:rPr>
          <w:sz w:val="28"/>
          <w:szCs w:val="28"/>
        </w:rPr>
        <w:t xml:space="preserve"> malik’s </w:t>
      </w:r>
      <w:proofErr w:type="spellStart"/>
      <w:r w:rsidRPr="0062301D">
        <w:rPr>
          <w:sz w:val="28"/>
          <w:szCs w:val="28"/>
        </w:rPr>
        <w:t>Shahnazar</w:t>
      </w:r>
      <w:proofErr w:type="spellEnd"/>
      <w:r w:rsidRPr="0062301D">
        <w:rPr>
          <w:sz w:val="28"/>
          <w:szCs w:val="28"/>
        </w:rPr>
        <w:t xml:space="preserve"> and </w:t>
      </w:r>
      <w:proofErr w:type="spellStart"/>
      <w:r w:rsidRPr="0062301D">
        <w:rPr>
          <w:sz w:val="28"/>
          <w:szCs w:val="28"/>
        </w:rPr>
        <w:t>Khachin</w:t>
      </w:r>
      <w:proofErr w:type="spellEnd"/>
      <w:r w:rsidRPr="0062301D">
        <w:rPr>
          <w:sz w:val="28"/>
          <w:szCs w:val="28"/>
        </w:rPr>
        <w:t xml:space="preserve"> malik’s Mirza khan entered alliance with </w:t>
      </w:r>
      <w:proofErr w:type="spellStart"/>
      <w:r w:rsidRPr="0062301D">
        <w:rPr>
          <w:sz w:val="28"/>
          <w:szCs w:val="28"/>
        </w:rPr>
        <w:t>Iblil</w:t>
      </w:r>
      <w:proofErr w:type="spellEnd"/>
      <w:r w:rsidRPr="0062301D">
        <w:rPr>
          <w:sz w:val="28"/>
          <w:szCs w:val="28"/>
        </w:rPr>
        <w:t xml:space="preserve"> khan.</w:t>
      </w:r>
    </w:p>
    <w:p w14:paraId="218B87D5" w14:textId="77777777" w:rsidR="00D80A2A" w:rsidRPr="0062301D" w:rsidRDefault="0031107F" w:rsidP="005779F0">
      <w:pPr>
        <w:pStyle w:val="GvdeMetni"/>
        <w:spacing w:line="276" w:lineRule="auto"/>
        <w:ind w:right="167" w:firstLine="426"/>
        <w:jc w:val="left"/>
        <w:rPr>
          <w:sz w:val="28"/>
          <w:szCs w:val="28"/>
        </w:rPr>
      </w:pPr>
      <w:r w:rsidRPr="0062301D">
        <w:rPr>
          <w:b/>
          <w:sz w:val="28"/>
          <w:szCs w:val="28"/>
        </w:rPr>
        <w:t xml:space="preserve">In 1781 </w:t>
      </w:r>
      <w:proofErr w:type="spellStart"/>
      <w:r w:rsidRPr="0062301D">
        <w:rPr>
          <w:sz w:val="28"/>
          <w:szCs w:val="28"/>
        </w:rPr>
        <w:t>Ibrahimkhalil</w:t>
      </w:r>
      <w:proofErr w:type="spellEnd"/>
      <w:r w:rsidRPr="0062301D">
        <w:rPr>
          <w:sz w:val="28"/>
          <w:szCs w:val="28"/>
        </w:rPr>
        <w:t xml:space="preserve"> khan together with his allies had obeyed to himself </w:t>
      </w:r>
      <w:proofErr w:type="spellStart"/>
      <w:r w:rsidRPr="0062301D">
        <w:rPr>
          <w:sz w:val="28"/>
          <w:szCs w:val="28"/>
        </w:rPr>
        <w:t>Disag</w:t>
      </w:r>
      <w:proofErr w:type="spellEnd"/>
      <w:r w:rsidRPr="0062301D">
        <w:rPr>
          <w:sz w:val="28"/>
          <w:szCs w:val="28"/>
        </w:rPr>
        <w:t xml:space="preserve"> malik’s. Since, </w:t>
      </w:r>
      <w:r w:rsidRPr="0062301D">
        <w:rPr>
          <w:b/>
          <w:sz w:val="28"/>
          <w:szCs w:val="28"/>
        </w:rPr>
        <w:t xml:space="preserve">1783 </w:t>
      </w:r>
      <w:proofErr w:type="spellStart"/>
      <w:r w:rsidRPr="0062301D">
        <w:rPr>
          <w:sz w:val="28"/>
          <w:szCs w:val="28"/>
        </w:rPr>
        <w:t>Ibrahimkhalil</w:t>
      </w:r>
      <w:proofErr w:type="spellEnd"/>
      <w:r w:rsidRPr="0062301D">
        <w:rPr>
          <w:sz w:val="28"/>
          <w:szCs w:val="28"/>
        </w:rPr>
        <w:t xml:space="preserve"> khan and among his government refusing maliks’ with Russia's pressure fighting intensified further. Russia, support of these maliks’ tried to create a new “</w:t>
      </w:r>
      <w:r w:rsidRPr="0062301D">
        <w:rPr>
          <w:b/>
          <w:sz w:val="28"/>
          <w:szCs w:val="28"/>
        </w:rPr>
        <w:t xml:space="preserve">Christian state”. </w:t>
      </w:r>
      <w:r w:rsidRPr="0062301D">
        <w:rPr>
          <w:sz w:val="28"/>
          <w:szCs w:val="28"/>
        </w:rPr>
        <w:t xml:space="preserve">But a great diplomacy of ability </w:t>
      </w:r>
      <w:proofErr w:type="spellStart"/>
      <w:r w:rsidRPr="0062301D">
        <w:rPr>
          <w:sz w:val="28"/>
          <w:szCs w:val="28"/>
        </w:rPr>
        <w:t>Ibrahimkhalil</w:t>
      </w:r>
      <w:proofErr w:type="spellEnd"/>
      <w:r w:rsidRPr="0062301D">
        <w:rPr>
          <w:sz w:val="28"/>
          <w:szCs w:val="28"/>
        </w:rPr>
        <w:t xml:space="preserve"> khan could concentrate all </w:t>
      </w:r>
      <w:proofErr w:type="spellStart"/>
      <w:r w:rsidRPr="0062301D">
        <w:rPr>
          <w:sz w:val="28"/>
          <w:szCs w:val="28"/>
        </w:rPr>
        <w:t>maliks’to</w:t>
      </w:r>
      <w:proofErr w:type="spellEnd"/>
      <w:r w:rsidRPr="0062301D">
        <w:rPr>
          <w:sz w:val="28"/>
          <w:szCs w:val="28"/>
        </w:rPr>
        <w:t xml:space="preserve"> </w:t>
      </w:r>
      <w:proofErr w:type="spellStart"/>
      <w:r w:rsidRPr="0062301D">
        <w:rPr>
          <w:sz w:val="28"/>
          <w:szCs w:val="28"/>
        </w:rPr>
        <w:t>Susha</w:t>
      </w:r>
      <w:proofErr w:type="spellEnd"/>
      <w:r w:rsidRPr="0062301D">
        <w:rPr>
          <w:sz w:val="28"/>
          <w:szCs w:val="28"/>
        </w:rPr>
        <w:t xml:space="preserve"> and he arrested them. But they could escape </w:t>
      </w:r>
      <w:r w:rsidRPr="0062301D">
        <w:rPr>
          <w:spacing w:val="-4"/>
          <w:sz w:val="28"/>
          <w:szCs w:val="28"/>
        </w:rPr>
        <w:t xml:space="preserve">from </w:t>
      </w:r>
      <w:proofErr w:type="spellStart"/>
      <w:r w:rsidRPr="0062301D">
        <w:rPr>
          <w:spacing w:val="-4"/>
          <w:sz w:val="28"/>
          <w:szCs w:val="28"/>
        </w:rPr>
        <w:t>Susha</w:t>
      </w:r>
      <w:proofErr w:type="spellEnd"/>
      <w:r w:rsidRPr="0062301D">
        <w:rPr>
          <w:spacing w:val="-4"/>
          <w:sz w:val="28"/>
          <w:szCs w:val="28"/>
        </w:rPr>
        <w:t xml:space="preserve"> prison. They come </w:t>
      </w:r>
      <w:r w:rsidRPr="0062301D">
        <w:rPr>
          <w:sz w:val="28"/>
          <w:szCs w:val="28"/>
        </w:rPr>
        <w:t xml:space="preserve">to </w:t>
      </w:r>
      <w:r w:rsidRPr="0062301D">
        <w:rPr>
          <w:spacing w:val="-5"/>
          <w:sz w:val="28"/>
          <w:szCs w:val="28"/>
        </w:rPr>
        <w:t xml:space="preserve">Tbilisi </w:t>
      </w:r>
      <w:r w:rsidRPr="0062301D">
        <w:rPr>
          <w:spacing w:val="-3"/>
          <w:sz w:val="28"/>
          <w:szCs w:val="28"/>
        </w:rPr>
        <w:t xml:space="preserve">and </w:t>
      </w:r>
      <w:r w:rsidRPr="0062301D">
        <w:rPr>
          <w:spacing w:val="-4"/>
          <w:sz w:val="28"/>
          <w:szCs w:val="28"/>
        </w:rPr>
        <w:t xml:space="preserve">with </w:t>
      </w:r>
      <w:r w:rsidRPr="0062301D">
        <w:rPr>
          <w:spacing w:val="-3"/>
          <w:sz w:val="28"/>
          <w:szCs w:val="28"/>
        </w:rPr>
        <w:t xml:space="preserve">the </w:t>
      </w:r>
      <w:r w:rsidRPr="0062301D">
        <w:rPr>
          <w:spacing w:val="-4"/>
          <w:sz w:val="28"/>
          <w:szCs w:val="28"/>
        </w:rPr>
        <w:t xml:space="preserve">support of </w:t>
      </w:r>
      <w:r w:rsidRPr="0062301D">
        <w:rPr>
          <w:sz w:val="28"/>
          <w:szCs w:val="28"/>
        </w:rPr>
        <w:t xml:space="preserve">II </w:t>
      </w:r>
      <w:r w:rsidRPr="0062301D">
        <w:rPr>
          <w:spacing w:val="-4"/>
          <w:sz w:val="28"/>
          <w:szCs w:val="28"/>
        </w:rPr>
        <w:t xml:space="preserve">Irakli </w:t>
      </w:r>
      <w:r w:rsidRPr="0062301D">
        <w:rPr>
          <w:spacing w:val="-3"/>
          <w:sz w:val="28"/>
          <w:szCs w:val="28"/>
        </w:rPr>
        <w:t xml:space="preserve">and </w:t>
      </w:r>
      <w:r w:rsidRPr="0062301D">
        <w:rPr>
          <w:b/>
          <w:spacing w:val="-4"/>
          <w:sz w:val="28"/>
          <w:szCs w:val="28"/>
        </w:rPr>
        <w:t xml:space="preserve">colonel </w:t>
      </w:r>
      <w:proofErr w:type="spellStart"/>
      <w:r w:rsidRPr="0062301D">
        <w:rPr>
          <w:b/>
          <w:spacing w:val="-5"/>
          <w:sz w:val="28"/>
          <w:szCs w:val="28"/>
        </w:rPr>
        <w:t>Burnashov</w:t>
      </w:r>
      <w:proofErr w:type="spellEnd"/>
      <w:r w:rsidRPr="0062301D">
        <w:rPr>
          <w:b/>
          <w:spacing w:val="-5"/>
          <w:sz w:val="28"/>
          <w:szCs w:val="28"/>
        </w:rPr>
        <w:t xml:space="preserve"> </w:t>
      </w:r>
      <w:r w:rsidRPr="0062301D">
        <w:rPr>
          <w:spacing w:val="-4"/>
          <w:sz w:val="28"/>
          <w:szCs w:val="28"/>
        </w:rPr>
        <w:t xml:space="preserve">began </w:t>
      </w:r>
      <w:r w:rsidRPr="0062301D">
        <w:rPr>
          <w:sz w:val="28"/>
          <w:szCs w:val="28"/>
        </w:rPr>
        <w:t xml:space="preserve">to </w:t>
      </w:r>
      <w:r w:rsidRPr="0062301D">
        <w:rPr>
          <w:spacing w:val="-5"/>
          <w:sz w:val="28"/>
          <w:szCs w:val="28"/>
        </w:rPr>
        <w:t xml:space="preserve">preparations. </w:t>
      </w:r>
      <w:r w:rsidRPr="0062301D">
        <w:rPr>
          <w:spacing w:val="-4"/>
          <w:sz w:val="28"/>
          <w:szCs w:val="28"/>
        </w:rPr>
        <w:t xml:space="preserve">Their plan </w:t>
      </w:r>
      <w:r w:rsidRPr="0062301D">
        <w:rPr>
          <w:spacing w:val="-3"/>
          <w:sz w:val="28"/>
          <w:szCs w:val="28"/>
        </w:rPr>
        <w:t xml:space="preserve">was </w:t>
      </w:r>
      <w:r w:rsidRPr="0062301D">
        <w:rPr>
          <w:sz w:val="28"/>
          <w:szCs w:val="28"/>
        </w:rPr>
        <w:t xml:space="preserve">to </w:t>
      </w:r>
      <w:r w:rsidRPr="0062301D">
        <w:rPr>
          <w:spacing w:val="-4"/>
          <w:sz w:val="28"/>
          <w:szCs w:val="28"/>
        </w:rPr>
        <w:t xml:space="preserve">kill Karabakh khan. </w:t>
      </w:r>
      <w:r w:rsidRPr="0062301D">
        <w:rPr>
          <w:b/>
          <w:spacing w:val="-5"/>
          <w:sz w:val="28"/>
          <w:szCs w:val="28"/>
        </w:rPr>
        <w:t xml:space="preserve">September </w:t>
      </w:r>
      <w:r w:rsidRPr="0062301D">
        <w:rPr>
          <w:b/>
          <w:sz w:val="28"/>
          <w:szCs w:val="28"/>
        </w:rPr>
        <w:t xml:space="preserve">in </w:t>
      </w:r>
      <w:r w:rsidRPr="0062301D">
        <w:rPr>
          <w:b/>
          <w:spacing w:val="-4"/>
          <w:sz w:val="28"/>
          <w:szCs w:val="28"/>
        </w:rPr>
        <w:t xml:space="preserve">1787 </w:t>
      </w:r>
      <w:r w:rsidRPr="0062301D">
        <w:rPr>
          <w:spacing w:val="-4"/>
          <w:sz w:val="28"/>
          <w:szCs w:val="28"/>
        </w:rPr>
        <w:t xml:space="preserve">they reached </w:t>
      </w:r>
      <w:r w:rsidRPr="0062301D">
        <w:rPr>
          <w:sz w:val="28"/>
          <w:szCs w:val="28"/>
        </w:rPr>
        <w:t xml:space="preserve">to </w:t>
      </w:r>
      <w:r w:rsidRPr="0062301D">
        <w:rPr>
          <w:spacing w:val="-4"/>
          <w:sz w:val="28"/>
          <w:szCs w:val="28"/>
        </w:rPr>
        <w:t xml:space="preserve">Ganja. But </w:t>
      </w:r>
      <w:r w:rsidRPr="0062301D">
        <w:rPr>
          <w:b/>
          <w:spacing w:val="-4"/>
          <w:sz w:val="28"/>
          <w:szCs w:val="28"/>
        </w:rPr>
        <w:t xml:space="preserve">1787-1791 years </w:t>
      </w:r>
      <w:r w:rsidRPr="0062301D">
        <w:rPr>
          <w:b/>
          <w:spacing w:val="-5"/>
          <w:sz w:val="28"/>
          <w:szCs w:val="28"/>
        </w:rPr>
        <w:t xml:space="preserve">starting </w:t>
      </w:r>
      <w:r w:rsidRPr="0062301D">
        <w:rPr>
          <w:b/>
          <w:spacing w:val="-3"/>
          <w:sz w:val="28"/>
          <w:szCs w:val="28"/>
        </w:rPr>
        <w:t xml:space="preserve">of </w:t>
      </w:r>
      <w:r w:rsidRPr="0062301D">
        <w:rPr>
          <w:b/>
          <w:spacing w:val="-5"/>
          <w:sz w:val="28"/>
          <w:szCs w:val="28"/>
        </w:rPr>
        <w:t xml:space="preserve">Russia-Ottoman </w:t>
      </w:r>
      <w:r w:rsidRPr="0062301D">
        <w:rPr>
          <w:b/>
          <w:spacing w:val="-4"/>
          <w:sz w:val="28"/>
          <w:szCs w:val="28"/>
        </w:rPr>
        <w:t xml:space="preserve">war </w:t>
      </w:r>
      <w:r w:rsidRPr="0062301D">
        <w:rPr>
          <w:spacing w:val="-3"/>
          <w:sz w:val="28"/>
          <w:szCs w:val="28"/>
        </w:rPr>
        <w:t xml:space="preserve">was </w:t>
      </w:r>
      <w:r w:rsidRPr="0062301D">
        <w:rPr>
          <w:sz w:val="28"/>
          <w:szCs w:val="28"/>
        </w:rPr>
        <w:t xml:space="preserve">a </w:t>
      </w:r>
      <w:r w:rsidRPr="0062301D">
        <w:rPr>
          <w:spacing w:val="-4"/>
          <w:sz w:val="28"/>
          <w:szCs w:val="28"/>
        </w:rPr>
        <w:t xml:space="preserve">reason stops this </w:t>
      </w:r>
      <w:r w:rsidRPr="0062301D">
        <w:rPr>
          <w:b/>
          <w:spacing w:val="-4"/>
          <w:sz w:val="28"/>
          <w:szCs w:val="28"/>
        </w:rPr>
        <w:t xml:space="preserve">“cross -march”. </w:t>
      </w:r>
      <w:r w:rsidRPr="0062301D">
        <w:rPr>
          <w:spacing w:val="-3"/>
          <w:sz w:val="28"/>
          <w:szCs w:val="28"/>
        </w:rPr>
        <w:t xml:space="preserve">So, </w:t>
      </w:r>
      <w:proofErr w:type="spellStart"/>
      <w:r w:rsidRPr="0062301D">
        <w:rPr>
          <w:spacing w:val="-5"/>
          <w:sz w:val="28"/>
          <w:szCs w:val="28"/>
        </w:rPr>
        <w:t>İbrahimkhalil</w:t>
      </w:r>
      <w:proofErr w:type="spellEnd"/>
      <w:r w:rsidRPr="0062301D">
        <w:rPr>
          <w:spacing w:val="-5"/>
          <w:sz w:val="28"/>
          <w:szCs w:val="28"/>
        </w:rPr>
        <w:t xml:space="preserve"> </w:t>
      </w:r>
      <w:r w:rsidRPr="0062301D">
        <w:rPr>
          <w:sz w:val="28"/>
          <w:szCs w:val="28"/>
        </w:rPr>
        <w:t>khan could keep the integrity of the Karabakh</w:t>
      </w:r>
      <w:r w:rsidRPr="0062301D">
        <w:rPr>
          <w:spacing w:val="-7"/>
          <w:sz w:val="28"/>
          <w:szCs w:val="28"/>
        </w:rPr>
        <w:t xml:space="preserve"> </w:t>
      </w:r>
      <w:r w:rsidRPr="0062301D">
        <w:rPr>
          <w:sz w:val="28"/>
          <w:szCs w:val="28"/>
        </w:rPr>
        <w:t>khanate.</w:t>
      </w:r>
    </w:p>
    <w:p w14:paraId="218B87D6" w14:textId="77777777" w:rsidR="00D80A2A" w:rsidRPr="0062301D" w:rsidRDefault="0031107F" w:rsidP="005779F0">
      <w:pPr>
        <w:spacing w:line="276" w:lineRule="auto"/>
        <w:ind w:left="113" w:right="171" w:firstLine="426"/>
        <w:rPr>
          <w:b/>
          <w:sz w:val="28"/>
          <w:szCs w:val="24"/>
        </w:rPr>
      </w:pPr>
      <w:proofErr w:type="spellStart"/>
      <w:r w:rsidRPr="0062301D">
        <w:rPr>
          <w:b/>
          <w:sz w:val="28"/>
          <w:szCs w:val="24"/>
        </w:rPr>
        <w:t>Irevan</w:t>
      </w:r>
      <w:proofErr w:type="spellEnd"/>
      <w:r w:rsidRPr="0062301D">
        <w:rPr>
          <w:b/>
          <w:sz w:val="28"/>
          <w:szCs w:val="24"/>
        </w:rPr>
        <w:t xml:space="preserve"> khanate </w:t>
      </w:r>
      <w:r w:rsidRPr="0062301D">
        <w:rPr>
          <w:sz w:val="28"/>
          <w:szCs w:val="24"/>
        </w:rPr>
        <w:t xml:space="preserve">was founded in the middle of XVIII century. The founder of </w:t>
      </w:r>
      <w:proofErr w:type="spellStart"/>
      <w:r w:rsidRPr="0062301D">
        <w:rPr>
          <w:sz w:val="28"/>
          <w:szCs w:val="24"/>
        </w:rPr>
        <w:t>Iravan</w:t>
      </w:r>
      <w:proofErr w:type="spellEnd"/>
      <w:r w:rsidRPr="0062301D">
        <w:rPr>
          <w:sz w:val="28"/>
          <w:szCs w:val="24"/>
        </w:rPr>
        <w:t xml:space="preserve"> khanate was a Mir Mehdi khan. This khanate located between </w:t>
      </w:r>
      <w:r w:rsidRPr="0062301D">
        <w:rPr>
          <w:b/>
          <w:sz w:val="28"/>
          <w:szCs w:val="24"/>
        </w:rPr>
        <w:t xml:space="preserve">Agri valley, </w:t>
      </w:r>
      <w:proofErr w:type="spellStart"/>
      <w:r w:rsidRPr="0062301D">
        <w:rPr>
          <w:b/>
          <w:sz w:val="28"/>
          <w:szCs w:val="24"/>
        </w:rPr>
        <w:t>Daralayaz</w:t>
      </w:r>
      <w:proofErr w:type="spellEnd"/>
      <w:r w:rsidRPr="0062301D">
        <w:rPr>
          <w:b/>
          <w:sz w:val="28"/>
          <w:szCs w:val="24"/>
        </w:rPr>
        <w:t xml:space="preserve"> and around the </w:t>
      </w:r>
      <w:proofErr w:type="spellStart"/>
      <w:r w:rsidRPr="0062301D">
        <w:rPr>
          <w:b/>
          <w:sz w:val="28"/>
          <w:szCs w:val="24"/>
        </w:rPr>
        <w:t>Goycha</w:t>
      </w:r>
      <w:proofErr w:type="spellEnd"/>
      <w:r w:rsidRPr="0062301D">
        <w:rPr>
          <w:b/>
          <w:sz w:val="28"/>
          <w:szCs w:val="24"/>
        </w:rPr>
        <w:t xml:space="preserve"> lake lands. </w:t>
      </w:r>
      <w:proofErr w:type="spellStart"/>
      <w:r w:rsidRPr="0062301D">
        <w:rPr>
          <w:b/>
          <w:sz w:val="28"/>
          <w:szCs w:val="24"/>
        </w:rPr>
        <w:t>Irevan</w:t>
      </w:r>
      <w:proofErr w:type="spellEnd"/>
      <w:r w:rsidRPr="0062301D">
        <w:rPr>
          <w:b/>
          <w:sz w:val="28"/>
          <w:szCs w:val="24"/>
        </w:rPr>
        <w:t xml:space="preserve"> khanate </w:t>
      </w:r>
      <w:proofErr w:type="gramStart"/>
      <w:r w:rsidRPr="0062301D">
        <w:rPr>
          <w:b/>
          <w:sz w:val="28"/>
          <w:szCs w:val="24"/>
        </w:rPr>
        <w:t>bordered</w:t>
      </w:r>
      <w:proofErr w:type="gramEnd"/>
    </w:p>
    <w:p w14:paraId="218B87D7" w14:textId="77777777" w:rsidR="00D80A2A" w:rsidRPr="0062301D" w:rsidRDefault="00D80A2A" w:rsidP="005779F0">
      <w:pPr>
        <w:spacing w:line="276" w:lineRule="auto"/>
        <w:rPr>
          <w:sz w:val="28"/>
          <w:szCs w:val="24"/>
        </w:rPr>
        <w:sectPr w:rsidR="00D80A2A" w:rsidRPr="0062301D" w:rsidSect="006B5413">
          <w:footerReference w:type="default" r:id="rId20"/>
          <w:pgSz w:w="11906" w:h="16838" w:code="9"/>
          <w:pgMar w:top="1060" w:right="960" w:bottom="940" w:left="1020" w:header="0" w:footer="755" w:gutter="0"/>
          <w:cols w:space="708"/>
        </w:sectPr>
      </w:pPr>
    </w:p>
    <w:p w14:paraId="218B87D8" w14:textId="77777777" w:rsidR="00D80A2A" w:rsidRPr="0062301D" w:rsidRDefault="0031107F" w:rsidP="005779F0">
      <w:pPr>
        <w:spacing w:before="66" w:line="276" w:lineRule="auto"/>
        <w:ind w:left="113" w:right="170"/>
        <w:rPr>
          <w:sz w:val="28"/>
          <w:szCs w:val="24"/>
        </w:rPr>
      </w:pPr>
      <w:r w:rsidRPr="0062301D">
        <w:rPr>
          <w:b/>
          <w:sz w:val="28"/>
          <w:szCs w:val="24"/>
        </w:rPr>
        <w:lastRenderedPageBreak/>
        <w:t xml:space="preserve">with </w:t>
      </w:r>
      <w:proofErr w:type="spellStart"/>
      <w:r w:rsidRPr="0062301D">
        <w:rPr>
          <w:b/>
          <w:sz w:val="28"/>
          <w:szCs w:val="24"/>
        </w:rPr>
        <w:t>Nakchicivan</w:t>
      </w:r>
      <w:proofErr w:type="spellEnd"/>
      <w:r w:rsidRPr="0062301D">
        <w:rPr>
          <w:b/>
          <w:sz w:val="28"/>
          <w:szCs w:val="24"/>
        </w:rPr>
        <w:t xml:space="preserve">, </w:t>
      </w:r>
      <w:proofErr w:type="spellStart"/>
      <w:r w:rsidRPr="0062301D">
        <w:rPr>
          <w:b/>
          <w:sz w:val="28"/>
          <w:szCs w:val="24"/>
        </w:rPr>
        <w:t>Maku</w:t>
      </w:r>
      <w:proofErr w:type="spellEnd"/>
      <w:r w:rsidRPr="0062301D">
        <w:rPr>
          <w:b/>
          <w:sz w:val="28"/>
          <w:szCs w:val="24"/>
        </w:rPr>
        <w:t xml:space="preserve"> khanates, Ottoman </w:t>
      </w:r>
      <w:proofErr w:type="gramStart"/>
      <w:r w:rsidRPr="0062301D">
        <w:rPr>
          <w:b/>
          <w:sz w:val="28"/>
          <w:szCs w:val="24"/>
        </w:rPr>
        <w:t xml:space="preserve">Empire,  </w:t>
      </w:r>
      <w:proofErr w:type="spellStart"/>
      <w:r w:rsidRPr="0062301D">
        <w:rPr>
          <w:b/>
          <w:sz w:val="28"/>
          <w:szCs w:val="24"/>
        </w:rPr>
        <w:t>Kartli</w:t>
      </w:r>
      <w:proofErr w:type="spellEnd"/>
      <w:proofErr w:type="gramEnd"/>
      <w:r w:rsidRPr="0062301D">
        <w:rPr>
          <w:b/>
          <w:sz w:val="28"/>
          <w:szCs w:val="24"/>
        </w:rPr>
        <w:t xml:space="preserve"> </w:t>
      </w:r>
      <w:proofErr w:type="spellStart"/>
      <w:r w:rsidRPr="0062301D">
        <w:rPr>
          <w:b/>
          <w:sz w:val="28"/>
          <w:szCs w:val="24"/>
        </w:rPr>
        <w:t>Kaxetya</w:t>
      </w:r>
      <w:proofErr w:type="spellEnd"/>
      <w:r w:rsidRPr="0062301D">
        <w:rPr>
          <w:b/>
          <w:sz w:val="28"/>
          <w:szCs w:val="24"/>
        </w:rPr>
        <w:t xml:space="preserve"> tsars, </w:t>
      </w:r>
      <w:proofErr w:type="spellStart"/>
      <w:r w:rsidRPr="0062301D">
        <w:rPr>
          <w:b/>
          <w:sz w:val="28"/>
          <w:szCs w:val="24"/>
        </w:rPr>
        <w:t>Borchali</w:t>
      </w:r>
      <w:proofErr w:type="spellEnd"/>
      <w:r w:rsidRPr="0062301D">
        <w:rPr>
          <w:b/>
          <w:sz w:val="28"/>
          <w:szCs w:val="24"/>
        </w:rPr>
        <w:t xml:space="preserve">, Kazakh sultanates and Karabakh khanate. </w:t>
      </w:r>
      <w:r w:rsidRPr="0062301D">
        <w:rPr>
          <w:sz w:val="28"/>
          <w:szCs w:val="24"/>
        </w:rPr>
        <w:t xml:space="preserve">After Mir Mehdi khan came to power in </w:t>
      </w:r>
      <w:proofErr w:type="spellStart"/>
      <w:r w:rsidRPr="0062301D">
        <w:rPr>
          <w:sz w:val="28"/>
          <w:szCs w:val="24"/>
        </w:rPr>
        <w:t>Huseynali</w:t>
      </w:r>
      <w:proofErr w:type="spellEnd"/>
      <w:r w:rsidRPr="0062301D">
        <w:rPr>
          <w:sz w:val="28"/>
          <w:szCs w:val="24"/>
        </w:rPr>
        <w:t xml:space="preserve"> khan (1764-1783) during his period </w:t>
      </w:r>
      <w:proofErr w:type="spellStart"/>
      <w:r w:rsidRPr="0062301D">
        <w:rPr>
          <w:sz w:val="28"/>
          <w:szCs w:val="24"/>
        </w:rPr>
        <w:t>georgians</w:t>
      </w:r>
      <w:proofErr w:type="spellEnd"/>
      <w:r w:rsidRPr="0062301D">
        <w:rPr>
          <w:sz w:val="28"/>
          <w:szCs w:val="24"/>
        </w:rPr>
        <w:t xml:space="preserve"> several times especially </w:t>
      </w:r>
      <w:r w:rsidRPr="0062301D">
        <w:rPr>
          <w:b/>
          <w:sz w:val="28"/>
          <w:szCs w:val="24"/>
        </w:rPr>
        <w:t xml:space="preserve">1765 and 1769 years </w:t>
      </w:r>
      <w:r w:rsidRPr="0062301D">
        <w:rPr>
          <w:sz w:val="28"/>
          <w:szCs w:val="24"/>
        </w:rPr>
        <w:t xml:space="preserve">attacked to the khanate and had pillaged. In this pillage </w:t>
      </w:r>
      <w:proofErr w:type="spellStart"/>
      <w:r w:rsidRPr="0062301D">
        <w:rPr>
          <w:sz w:val="28"/>
          <w:szCs w:val="24"/>
        </w:rPr>
        <w:t>armenians</w:t>
      </w:r>
      <w:proofErr w:type="spellEnd"/>
      <w:r w:rsidRPr="0062301D">
        <w:rPr>
          <w:sz w:val="28"/>
          <w:szCs w:val="24"/>
        </w:rPr>
        <w:t xml:space="preserve"> helped them. In </w:t>
      </w:r>
      <w:r w:rsidRPr="0062301D">
        <w:rPr>
          <w:b/>
          <w:sz w:val="28"/>
          <w:szCs w:val="24"/>
        </w:rPr>
        <w:t xml:space="preserve">1779 </w:t>
      </w:r>
      <w:r w:rsidRPr="0062301D">
        <w:rPr>
          <w:sz w:val="28"/>
          <w:szCs w:val="24"/>
        </w:rPr>
        <w:t xml:space="preserve">the II Irakli attacked to the </w:t>
      </w:r>
      <w:proofErr w:type="spellStart"/>
      <w:r w:rsidRPr="0062301D">
        <w:rPr>
          <w:sz w:val="28"/>
          <w:szCs w:val="24"/>
        </w:rPr>
        <w:t>Iravan</w:t>
      </w:r>
      <w:proofErr w:type="spellEnd"/>
      <w:r w:rsidRPr="0062301D">
        <w:rPr>
          <w:sz w:val="28"/>
          <w:szCs w:val="24"/>
        </w:rPr>
        <w:t xml:space="preserve"> khanate but came across resistance and had been forced to</w:t>
      </w:r>
      <w:r w:rsidRPr="0062301D">
        <w:rPr>
          <w:spacing w:val="-5"/>
          <w:sz w:val="28"/>
          <w:szCs w:val="24"/>
        </w:rPr>
        <w:t xml:space="preserve"> </w:t>
      </w:r>
      <w:r w:rsidRPr="0062301D">
        <w:rPr>
          <w:sz w:val="28"/>
          <w:szCs w:val="24"/>
        </w:rPr>
        <w:t>retreat.</w:t>
      </w:r>
    </w:p>
    <w:p w14:paraId="218B87D9" w14:textId="77777777" w:rsidR="00D80A2A" w:rsidRPr="0062301D" w:rsidRDefault="0031107F" w:rsidP="005779F0">
      <w:pPr>
        <w:pStyle w:val="GvdeMetni"/>
        <w:spacing w:line="276" w:lineRule="auto"/>
        <w:ind w:firstLine="426"/>
        <w:jc w:val="left"/>
        <w:rPr>
          <w:sz w:val="28"/>
          <w:szCs w:val="28"/>
        </w:rPr>
      </w:pPr>
      <w:r w:rsidRPr="0062301D">
        <w:rPr>
          <w:b/>
          <w:sz w:val="28"/>
          <w:szCs w:val="28"/>
        </w:rPr>
        <w:t xml:space="preserve">In 1780 </w:t>
      </w:r>
      <w:r w:rsidRPr="0062301D">
        <w:rPr>
          <w:sz w:val="28"/>
          <w:szCs w:val="28"/>
        </w:rPr>
        <w:t xml:space="preserve">according to reconciliation between </w:t>
      </w:r>
      <w:proofErr w:type="spellStart"/>
      <w:r w:rsidRPr="0062301D">
        <w:rPr>
          <w:sz w:val="28"/>
          <w:szCs w:val="28"/>
        </w:rPr>
        <w:t>Huseynali</w:t>
      </w:r>
      <w:proofErr w:type="spellEnd"/>
      <w:r w:rsidRPr="0062301D">
        <w:rPr>
          <w:sz w:val="28"/>
          <w:szCs w:val="28"/>
        </w:rPr>
        <w:t xml:space="preserve"> khan and the İrakli II khan promised to give a certain amount of money. But the Irakli II promised to </w:t>
      </w:r>
      <w:proofErr w:type="gramStart"/>
      <w:r w:rsidRPr="0062301D">
        <w:rPr>
          <w:sz w:val="28"/>
          <w:szCs w:val="28"/>
        </w:rPr>
        <w:t>return back</w:t>
      </w:r>
      <w:proofErr w:type="gramEnd"/>
      <w:r w:rsidRPr="0062301D">
        <w:rPr>
          <w:sz w:val="28"/>
          <w:szCs w:val="28"/>
        </w:rPr>
        <w:t xml:space="preserve"> people who removed to Georgia and also took over responsibility for the protection of the territorial integrity. Khanate of </w:t>
      </w:r>
      <w:proofErr w:type="spellStart"/>
      <w:r w:rsidRPr="0062301D">
        <w:rPr>
          <w:sz w:val="28"/>
          <w:szCs w:val="28"/>
        </w:rPr>
        <w:t>Irevan</w:t>
      </w:r>
      <w:proofErr w:type="spellEnd"/>
      <w:r w:rsidRPr="0062301D">
        <w:rPr>
          <w:sz w:val="28"/>
          <w:szCs w:val="28"/>
        </w:rPr>
        <w:t xml:space="preserve">, little Armenian population agreement with the Karabakh khanate tried to create in South Caucasus a Christian state. They applied to Ekaterina II about it a several time. But 1787-1791 Russia –Ottoman war did not allow it. </w:t>
      </w:r>
      <w:r w:rsidRPr="0062301D">
        <w:rPr>
          <w:b/>
          <w:sz w:val="28"/>
          <w:szCs w:val="28"/>
        </w:rPr>
        <w:t xml:space="preserve">In 1795 </w:t>
      </w:r>
      <w:r w:rsidRPr="0062301D">
        <w:rPr>
          <w:sz w:val="28"/>
          <w:szCs w:val="28"/>
        </w:rPr>
        <w:t xml:space="preserve">Agha </w:t>
      </w:r>
      <w:proofErr w:type="gramStart"/>
      <w:r w:rsidRPr="0062301D">
        <w:rPr>
          <w:sz w:val="28"/>
          <w:szCs w:val="28"/>
        </w:rPr>
        <w:t>Mohamed</w:t>
      </w:r>
      <w:proofErr w:type="gramEnd"/>
      <w:r w:rsidRPr="0062301D">
        <w:rPr>
          <w:sz w:val="28"/>
          <w:szCs w:val="28"/>
        </w:rPr>
        <w:t xml:space="preserve"> khan </w:t>
      </w:r>
      <w:proofErr w:type="spellStart"/>
      <w:r w:rsidRPr="0062301D">
        <w:rPr>
          <w:sz w:val="28"/>
          <w:szCs w:val="28"/>
        </w:rPr>
        <w:t>Gajar</w:t>
      </w:r>
      <w:proofErr w:type="spellEnd"/>
      <w:r w:rsidRPr="0062301D">
        <w:rPr>
          <w:sz w:val="28"/>
          <w:szCs w:val="28"/>
        </w:rPr>
        <w:t xml:space="preserve"> during the march to the South Caucasus occupied </w:t>
      </w:r>
      <w:proofErr w:type="spellStart"/>
      <w:r w:rsidRPr="0062301D">
        <w:rPr>
          <w:sz w:val="28"/>
          <w:szCs w:val="28"/>
        </w:rPr>
        <w:t>Irevan</w:t>
      </w:r>
      <w:proofErr w:type="spellEnd"/>
      <w:r w:rsidRPr="0062301D">
        <w:rPr>
          <w:spacing w:val="59"/>
          <w:sz w:val="28"/>
          <w:szCs w:val="28"/>
        </w:rPr>
        <w:t xml:space="preserve"> </w:t>
      </w:r>
      <w:r w:rsidRPr="0062301D">
        <w:rPr>
          <w:sz w:val="28"/>
          <w:szCs w:val="28"/>
        </w:rPr>
        <w:t>khanate.</w:t>
      </w:r>
    </w:p>
    <w:p w14:paraId="218B87DA" w14:textId="77777777" w:rsidR="00D80A2A" w:rsidRPr="0062301D" w:rsidRDefault="0031107F" w:rsidP="005779F0">
      <w:pPr>
        <w:spacing w:line="276" w:lineRule="auto"/>
        <w:ind w:left="113" w:right="171" w:firstLine="426"/>
        <w:rPr>
          <w:sz w:val="28"/>
          <w:szCs w:val="24"/>
        </w:rPr>
      </w:pPr>
      <w:r w:rsidRPr="0062301D">
        <w:rPr>
          <w:b/>
          <w:sz w:val="28"/>
          <w:szCs w:val="24"/>
        </w:rPr>
        <w:t xml:space="preserve">In the middle of XVIII century </w:t>
      </w:r>
      <w:r w:rsidRPr="0062301D">
        <w:rPr>
          <w:sz w:val="28"/>
          <w:szCs w:val="24"/>
        </w:rPr>
        <w:t xml:space="preserve">established </w:t>
      </w:r>
      <w:proofErr w:type="spellStart"/>
      <w:r w:rsidRPr="0062301D">
        <w:rPr>
          <w:b/>
          <w:sz w:val="28"/>
          <w:szCs w:val="24"/>
        </w:rPr>
        <w:t>Nakhcivan</w:t>
      </w:r>
      <w:proofErr w:type="spellEnd"/>
      <w:r w:rsidRPr="0062301D">
        <w:rPr>
          <w:b/>
          <w:sz w:val="28"/>
          <w:szCs w:val="24"/>
        </w:rPr>
        <w:t xml:space="preserve"> khanate’s </w:t>
      </w:r>
      <w:r w:rsidRPr="0062301D">
        <w:rPr>
          <w:sz w:val="28"/>
          <w:szCs w:val="24"/>
        </w:rPr>
        <w:t xml:space="preserve">territory surrounded from </w:t>
      </w:r>
      <w:proofErr w:type="spellStart"/>
      <w:r w:rsidRPr="0062301D">
        <w:rPr>
          <w:b/>
          <w:sz w:val="28"/>
          <w:szCs w:val="24"/>
        </w:rPr>
        <w:t>Zangazur</w:t>
      </w:r>
      <w:proofErr w:type="spellEnd"/>
      <w:r w:rsidRPr="0062301D">
        <w:rPr>
          <w:b/>
          <w:sz w:val="28"/>
          <w:szCs w:val="24"/>
        </w:rPr>
        <w:t xml:space="preserve"> Mountains </w:t>
      </w:r>
      <w:r w:rsidRPr="0062301D">
        <w:rPr>
          <w:sz w:val="28"/>
          <w:szCs w:val="24"/>
        </w:rPr>
        <w:t xml:space="preserve">until the </w:t>
      </w:r>
      <w:r w:rsidRPr="0062301D">
        <w:rPr>
          <w:b/>
          <w:sz w:val="28"/>
          <w:szCs w:val="24"/>
        </w:rPr>
        <w:t xml:space="preserve">Aras river </w:t>
      </w:r>
      <w:r w:rsidRPr="0062301D">
        <w:rPr>
          <w:sz w:val="28"/>
          <w:szCs w:val="24"/>
        </w:rPr>
        <w:t xml:space="preserve">valley lands. </w:t>
      </w:r>
      <w:proofErr w:type="spellStart"/>
      <w:r w:rsidRPr="0062301D">
        <w:rPr>
          <w:sz w:val="28"/>
          <w:szCs w:val="24"/>
        </w:rPr>
        <w:t>Nakchivan</w:t>
      </w:r>
      <w:proofErr w:type="spellEnd"/>
      <w:r w:rsidRPr="0062301D">
        <w:rPr>
          <w:sz w:val="28"/>
          <w:szCs w:val="24"/>
        </w:rPr>
        <w:t xml:space="preserve"> khanate bordered </w:t>
      </w:r>
      <w:proofErr w:type="spellStart"/>
      <w:r w:rsidRPr="0062301D">
        <w:rPr>
          <w:b/>
          <w:sz w:val="28"/>
          <w:szCs w:val="24"/>
        </w:rPr>
        <w:t>Iravan</w:t>
      </w:r>
      <w:proofErr w:type="spellEnd"/>
      <w:r w:rsidRPr="0062301D">
        <w:rPr>
          <w:b/>
          <w:sz w:val="28"/>
          <w:szCs w:val="24"/>
        </w:rPr>
        <w:t xml:space="preserve">, Karabakh and </w:t>
      </w:r>
      <w:proofErr w:type="spellStart"/>
      <w:r w:rsidRPr="0062301D">
        <w:rPr>
          <w:b/>
          <w:sz w:val="28"/>
          <w:szCs w:val="24"/>
        </w:rPr>
        <w:t>Maku</w:t>
      </w:r>
      <w:proofErr w:type="spellEnd"/>
      <w:r w:rsidRPr="0062301D">
        <w:rPr>
          <w:b/>
          <w:sz w:val="28"/>
          <w:szCs w:val="24"/>
        </w:rPr>
        <w:t xml:space="preserve"> khanates</w:t>
      </w:r>
      <w:r w:rsidRPr="0062301D">
        <w:rPr>
          <w:sz w:val="28"/>
          <w:szCs w:val="24"/>
        </w:rPr>
        <w:t xml:space="preserve">. After the death of Nadir </w:t>
      </w:r>
      <w:proofErr w:type="gramStart"/>
      <w:r w:rsidRPr="0062301D">
        <w:rPr>
          <w:sz w:val="28"/>
          <w:szCs w:val="24"/>
        </w:rPr>
        <w:t>shah</w:t>
      </w:r>
      <w:proofErr w:type="gramEnd"/>
      <w:r w:rsidRPr="0062301D">
        <w:rPr>
          <w:sz w:val="28"/>
          <w:szCs w:val="24"/>
        </w:rPr>
        <w:t xml:space="preserve"> the head of </w:t>
      </w:r>
      <w:proofErr w:type="spellStart"/>
      <w:r w:rsidRPr="0062301D">
        <w:rPr>
          <w:b/>
          <w:sz w:val="28"/>
          <w:szCs w:val="24"/>
        </w:rPr>
        <w:t>Kangarli</w:t>
      </w:r>
      <w:proofErr w:type="spellEnd"/>
      <w:r w:rsidRPr="0062301D">
        <w:rPr>
          <w:b/>
          <w:sz w:val="28"/>
          <w:szCs w:val="24"/>
        </w:rPr>
        <w:t xml:space="preserve"> tribe </w:t>
      </w:r>
      <w:proofErr w:type="spellStart"/>
      <w:r w:rsidRPr="0062301D">
        <w:rPr>
          <w:b/>
          <w:sz w:val="28"/>
          <w:szCs w:val="24"/>
        </w:rPr>
        <w:t>Haydargulu</w:t>
      </w:r>
      <w:proofErr w:type="spellEnd"/>
      <w:r w:rsidRPr="0062301D">
        <w:rPr>
          <w:b/>
          <w:sz w:val="28"/>
          <w:szCs w:val="24"/>
        </w:rPr>
        <w:t xml:space="preserve"> khan </w:t>
      </w:r>
      <w:r w:rsidRPr="0062301D">
        <w:rPr>
          <w:sz w:val="28"/>
          <w:szCs w:val="24"/>
        </w:rPr>
        <w:t xml:space="preserve">announced him a khan. </w:t>
      </w:r>
      <w:proofErr w:type="spellStart"/>
      <w:r w:rsidRPr="0062301D">
        <w:rPr>
          <w:b/>
          <w:sz w:val="28"/>
          <w:szCs w:val="24"/>
        </w:rPr>
        <w:t>Haydargulu</w:t>
      </w:r>
      <w:proofErr w:type="spellEnd"/>
      <w:r w:rsidRPr="0062301D">
        <w:rPr>
          <w:b/>
          <w:sz w:val="28"/>
          <w:szCs w:val="24"/>
        </w:rPr>
        <w:t xml:space="preserve"> khan </w:t>
      </w:r>
      <w:r w:rsidRPr="0062301D">
        <w:rPr>
          <w:sz w:val="28"/>
          <w:szCs w:val="24"/>
        </w:rPr>
        <w:t xml:space="preserve">after the won of </w:t>
      </w:r>
      <w:proofErr w:type="spellStart"/>
      <w:r w:rsidRPr="0062301D">
        <w:rPr>
          <w:sz w:val="28"/>
          <w:szCs w:val="24"/>
        </w:rPr>
        <w:t>Panahali</w:t>
      </w:r>
      <w:proofErr w:type="spellEnd"/>
      <w:r w:rsidRPr="0062301D">
        <w:rPr>
          <w:sz w:val="28"/>
          <w:szCs w:val="24"/>
        </w:rPr>
        <w:t xml:space="preserve"> </w:t>
      </w:r>
      <w:proofErr w:type="gramStart"/>
      <w:r w:rsidRPr="0062301D">
        <w:rPr>
          <w:sz w:val="28"/>
          <w:szCs w:val="24"/>
        </w:rPr>
        <w:t>khan’s</w:t>
      </w:r>
      <w:proofErr w:type="gramEnd"/>
      <w:r w:rsidRPr="0062301D">
        <w:rPr>
          <w:sz w:val="28"/>
          <w:szCs w:val="24"/>
        </w:rPr>
        <w:t xml:space="preserve"> in </w:t>
      </w:r>
      <w:proofErr w:type="spellStart"/>
      <w:r w:rsidRPr="0062301D">
        <w:rPr>
          <w:sz w:val="28"/>
          <w:szCs w:val="24"/>
        </w:rPr>
        <w:t>Bayat</w:t>
      </w:r>
      <w:proofErr w:type="spellEnd"/>
      <w:r w:rsidRPr="0062301D">
        <w:rPr>
          <w:sz w:val="28"/>
          <w:szCs w:val="24"/>
        </w:rPr>
        <w:t xml:space="preserve"> accepted dependence on him and joined the alliance which was against to the </w:t>
      </w:r>
      <w:proofErr w:type="spellStart"/>
      <w:r w:rsidRPr="0062301D">
        <w:rPr>
          <w:sz w:val="28"/>
          <w:szCs w:val="24"/>
        </w:rPr>
        <w:t>Shaki</w:t>
      </w:r>
      <w:proofErr w:type="spellEnd"/>
      <w:r w:rsidRPr="0062301D">
        <w:rPr>
          <w:sz w:val="28"/>
          <w:szCs w:val="24"/>
        </w:rPr>
        <w:t xml:space="preserve"> khan Chalabi. But this alliance did not result in. In </w:t>
      </w:r>
      <w:r w:rsidRPr="0062301D">
        <w:rPr>
          <w:b/>
          <w:sz w:val="28"/>
          <w:szCs w:val="24"/>
        </w:rPr>
        <w:t xml:space="preserve">1795 </w:t>
      </w:r>
      <w:r w:rsidRPr="0062301D">
        <w:rPr>
          <w:sz w:val="28"/>
          <w:szCs w:val="24"/>
        </w:rPr>
        <w:t xml:space="preserve">Agha Mohamed </w:t>
      </w:r>
      <w:proofErr w:type="spellStart"/>
      <w:r w:rsidRPr="0062301D">
        <w:rPr>
          <w:sz w:val="28"/>
          <w:szCs w:val="24"/>
        </w:rPr>
        <w:t>Gajar</w:t>
      </w:r>
      <w:proofErr w:type="spellEnd"/>
      <w:r w:rsidRPr="0062301D">
        <w:rPr>
          <w:sz w:val="28"/>
          <w:szCs w:val="24"/>
        </w:rPr>
        <w:t xml:space="preserve"> khan</w:t>
      </w:r>
      <w:r w:rsidRPr="0062301D">
        <w:rPr>
          <w:spacing w:val="6"/>
          <w:sz w:val="28"/>
          <w:szCs w:val="24"/>
        </w:rPr>
        <w:t xml:space="preserve"> </w:t>
      </w:r>
      <w:r w:rsidRPr="0062301D">
        <w:rPr>
          <w:sz w:val="28"/>
          <w:szCs w:val="24"/>
        </w:rPr>
        <w:t xml:space="preserve">attacked to the </w:t>
      </w:r>
      <w:proofErr w:type="spellStart"/>
      <w:r w:rsidRPr="0062301D">
        <w:rPr>
          <w:sz w:val="28"/>
          <w:szCs w:val="24"/>
        </w:rPr>
        <w:t>Nakchivan</w:t>
      </w:r>
      <w:proofErr w:type="spellEnd"/>
      <w:r w:rsidRPr="0062301D">
        <w:rPr>
          <w:sz w:val="28"/>
          <w:szCs w:val="24"/>
        </w:rPr>
        <w:t>. After this</w:t>
      </w:r>
    </w:p>
    <w:p w14:paraId="218B87DB" w14:textId="77777777" w:rsidR="00D80A2A" w:rsidRPr="0062301D" w:rsidRDefault="00D80A2A" w:rsidP="005779F0">
      <w:pPr>
        <w:spacing w:line="276" w:lineRule="auto"/>
        <w:rPr>
          <w:sz w:val="28"/>
          <w:szCs w:val="24"/>
        </w:rPr>
        <w:sectPr w:rsidR="00D80A2A" w:rsidRPr="0062301D" w:rsidSect="006B5413">
          <w:footerReference w:type="default" r:id="rId21"/>
          <w:pgSz w:w="11906" w:h="16838" w:code="9"/>
          <w:pgMar w:top="1060" w:right="960" w:bottom="940" w:left="1020" w:header="0" w:footer="755" w:gutter="0"/>
          <w:pgNumType w:start="171"/>
          <w:cols w:space="708"/>
        </w:sectPr>
      </w:pPr>
    </w:p>
    <w:p w14:paraId="218B87DC" w14:textId="77777777" w:rsidR="00D80A2A" w:rsidRPr="0062301D" w:rsidRDefault="0031107F" w:rsidP="005779F0">
      <w:pPr>
        <w:pStyle w:val="GvdeMetni"/>
        <w:spacing w:before="64"/>
        <w:ind w:left="114" w:right="0"/>
        <w:jc w:val="left"/>
        <w:rPr>
          <w:b/>
          <w:sz w:val="28"/>
          <w:szCs w:val="28"/>
        </w:rPr>
      </w:pPr>
      <w:proofErr w:type="spellStart"/>
      <w:r w:rsidRPr="0062301D">
        <w:rPr>
          <w:sz w:val="28"/>
          <w:szCs w:val="28"/>
        </w:rPr>
        <w:lastRenderedPageBreak/>
        <w:t>insident</w:t>
      </w:r>
      <w:proofErr w:type="spellEnd"/>
      <w:r w:rsidRPr="0062301D">
        <w:rPr>
          <w:sz w:val="28"/>
          <w:szCs w:val="28"/>
        </w:rPr>
        <w:t xml:space="preserve"> </w:t>
      </w:r>
      <w:proofErr w:type="spellStart"/>
      <w:r w:rsidRPr="0062301D">
        <w:rPr>
          <w:sz w:val="28"/>
          <w:szCs w:val="28"/>
        </w:rPr>
        <w:t>Kelbeli</w:t>
      </w:r>
      <w:proofErr w:type="spellEnd"/>
      <w:r w:rsidRPr="0062301D">
        <w:rPr>
          <w:sz w:val="28"/>
          <w:szCs w:val="28"/>
        </w:rPr>
        <w:t xml:space="preserve"> khan </w:t>
      </w:r>
      <w:proofErr w:type="spellStart"/>
      <w:r w:rsidRPr="0062301D">
        <w:rPr>
          <w:sz w:val="28"/>
          <w:szCs w:val="28"/>
        </w:rPr>
        <w:t>tendencied</w:t>
      </w:r>
      <w:proofErr w:type="spellEnd"/>
      <w:r w:rsidRPr="0062301D">
        <w:rPr>
          <w:sz w:val="28"/>
          <w:szCs w:val="28"/>
        </w:rPr>
        <w:t xml:space="preserve"> to </w:t>
      </w:r>
      <w:proofErr w:type="spellStart"/>
      <w:r w:rsidRPr="0062301D">
        <w:rPr>
          <w:sz w:val="28"/>
          <w:szCs w:val="28"/>
        </w:rPr>
        <w:t>russians</w:t>
      </w:r>
      <w:proofErr w:type="spellEnd"/>
      <w:r w:rsidRPr="0062301D">
        <w:rPr>
          <w:sz w:val="28"/>
          <w:szCs w:val="28"/>
        </w:rPr>
        <w:t xml:space="preserve">. Therefore in </w:t>
      </w:r>
      <w:r w:rsidRPr="0062301D">
        <w:rPr>
          <w:b/>
          <w:sz w:val="28"/>
          <w:szCs w:val="28"/>
        </w:rPr>
        <w:t>1797</w:t>
      </w:r>
    </w:p>
    <w:p w14:paraId="218B87DD" w14:textId="77777777" w:rsidR="00D80A2A" w:rsidRPr="0062301D" w:rsidRDefault="0031107F" w:rsidP="005779F0">
      <w:pPr>
        <w:pStyle w:val="GvdeMetni"/>
        <w:spacing w:before="41"/>
        <w:ind w:right="0"/>
        <w:jc w:val="left"/>
        <w:rPr>
          <w:sz w:val="28"/>
          <w:szCs w:val="28"/>
        </w:rPr>
      </w:pPr>
      <w:r w:rsidRPr="0062301D">
        <w:rPr>
          <w:sz w:val="28"/>
          <w:szCs w:val="28"/>
        </w:rPr>
        <w:t xml:space="preserve">in the period of second </w:t>
      </w:r>
      <w:proofErr w:type="gramStart"/>
      <w:r w:rsidRPr="0062301D">
        <w:rPr>
          <w:sz w:val="28"/>
          <w:szCs w:val="28"/>
        </w:rPr>
        <w:t>attack</w:t>
      </w:r>
      <w:proofErr w:type="gramEnd"/>
      <w:r w:rsidRPr="0062301D">
        <w:rPr>
          <w:sz w:val="28"/>
          <w:szCs w:val="28"/>
        </w:rPr>
        <w:t xml:space="preserve"> he arrested </w:t>
      </w:r>
      <w:proofErr w:type="spellStart"/>
      <w:r w:rsidRPr="0062301D">
        <w:rPr>
          <w:sz w:val="28"/>
          <w:szCs w:val="28"/>
        </w:rPr>
        <w:t>Kalbali</w:t>
      </w:r>
      <w:proofErr w:type="spellEnd"/>
      <w:r w:rsidRPr="0062301D">
        <w:rPr>
          <w:sz w:val="28"/>
          <w:szCs w:val="28"/>
        </w:rPr>
        <w:t xml:space="preserve"> khan.</w:t>
      </w:r>
    </w:p>
    <w:p w14:paraId="218B87DE" w14:textId="77777777" w:rsidR="00D80A2A" w:rsidRPr="0062301D" w:rsidRDefault="0031107F" w:rsidP="005779F0">
      <w:pPr>
        <w:spacing w:before="41" w:line="264" w:lineRule="auto"/>
        <w:ind w:left="113" w:right="164" w:firstLine="424"/>
        <w:rPr>
          <w:sz w:val="28"/>
          <w:szCs w:val="24"/>
        </w:rPr>
      </w:pPr>
      <w:proofErr w:type="spellStart"/>
      <w:r w:rsidRPr="0062301D">
        <w:rPr>
          <w:b/>
          <w:sz w:val="28"/>
          <w:szCs w:val="24"/>
        </w:rPr>
        <w:t>Lankaran</w:t>
      </w:r>
      <w:proofErr w:type="spellEnd"/>
      <w:r w:rsidRPr="0062301D">
        <w:rPr>
          <w:b/>
          <w:sz w:val="28"/>
          <w:szCs w:val="24"/>
        </w:rPr>
        <w:t xml:space="preserve"> khanate </w:t>
      </w:r>
      <w:r w:rsidRPr="0062301D">
        <w:rPr>
          <w:sz w:val="28"/>
          <w:szCs w:val="24"/>
        </w:rPr>
        <w:t xml:space="preserve">was founded </w:t>
      </w:r>
      <w:r w:rsidRPr="0062301D">
        <w:rPr>
          <w:b/>
          <w:sz w:val="28"/>
          <w:szCs w:val="24"/>
        </w:rPr>
        <w:t xml:space="preserve">in the middle of XVIII century. </w:t>
      </w:r>
      <w:r w:rsidRPr="0062301D">
        <w:rPr>
          <w:sz w:val="28"/>
          <w:szCs w:val="24"/>
        </w:rPr>
        <w:t xml:space="preserve">The borders of this state surrounded the </w:t>
      </w:r>
      <w:proofErr w:type="gramStart"/>
      <w:r w:rsidRPr="0062301D">
        <w:rPr>
          <w:b/>
          <w:sz w:val="28"/>
          <w:szCs w:val="24"/>
        </w:rPr>
        <w:t>south east</w:t>
      </w:r>
      <w:proofErr w:type="gramEnd"/>
      <w:r w:rsidRPr="0062301D">
        <w:rPr>
          <w:b/>
          <w:sz w:val="28"/>
          <w:szCs w:val="24"/>
        </w:rPr>
        <w:t xml:space="preserve"> of Azerbaijan, </w:t>
      </w:r>
      <w:proofErr w:type="spellStart"/>
      <w:r w:rsidRPr="0062301D">
        <w:rPr>
          <w:b/>
          <w:sz w:val="28"/>
          <w:szCs w:val="24"/>
        </w:rPr>
        <w:t>Talish</w:t>
      </w:r>
      <w:proofErr w:type="spellEnd"/>
      <w:r w:rsidRPr="0062301D">
        <w:rPr>
          <w:b/>
          <w:sz w:val="28"/>
          <w:szCs w:val="24"/>
        </w:rPr>
        <w:t xml:space="preserve"> mountains, Caspian sea and the lands among </w:t>
      </w:r>
      <w:proofErr w:type="spellStart"/>
      <w:r w:rsidRPr="0062301D">
        <w:rPr>
          <w:b/>
          <w:sz w:val="28"/>
          <w:szCs w:val="24"/>
        </w:rPr>
        <w:t>Mugan</w:t>
      </w:r>
      <w:proofErr w:type="spellEnd"/>
      <w:r w:rsidRPr="0062301D">
        <w:rPr>
          <w:b/>
          <w:sz w:val="28"/>
          <w:szCs w:val="24"/>
        </w:rPr>
        <w:t xml:space="preserve"> flat, </w:t>
      </w:r>
      <w:proofErr w:type="spellStart"/>
      <w:r w:rsidRPr="0062301D">
        <w:rPr>
          <w:b/>
          <w:sz w:val="28"/>
          <w:szCs w:val="24"/>
        </w:rPr>
        <w:t>Gilan</w:t>
      </w:r>
      <w:proofErr w:type="spellEnd"/>
      <w:r w:rsidRPr="0062301D">
        <w:rPr>
          <w:b/>
          <w:sz w:val="28"/>
          <w:szCs w:val="24"/>
        </w:rPr>
        <w:t xml:space="preserve">, Ardabil, </w:t>
      </w:r>
      <w:proofErr w:type="spellStart"/>
      <w:r w:rsidRPr="0062301D">
        <w:rPr>
          <w:b/>
          <w:sz w:val="28"/>
          <w:szCs w:val="24"/>
        </w:rPr>
        <w:t>Gardag</w:t>
      </w:r>
      <w:proofErr w:type="spellEnd"/>
      <w:r w:rsidRPr="0062301D">
        <w:rPr>
          <w:b/>
          <w:sz w:val="28"/>
          <w:szCs w:val="24"/>
        </w:rPr>
        <w:t xml:space="preserve"> and </w:t>
      </w:r>
      <w:proofErr w:type="spellStart"/>
      <w:r w:rsidRPr="0062301D">
        <w:rPr>
          <w:b/>
          <w:sz w:val="28"/>
          <w:szCs w:val="24"/>
        </w:rPr>
        <w:t>Salyan</w:t>
      </w:r>
      <w:proofErr w:type="spellEnd"/>
      <w:r w:rsidRPr="0062301D">
        <w:rPr>
          <w:b/>
          <w:sz w:val="28"/>
          <w:szCs w:val="24"/>
        </w:rPr>
        <w:t xml:space="preserve">.  </w:t>
      </w:r>
      <w:r w:rsidRPr="0062301D">
        <w:rPr>
          <w:sz w:val="28"/>
          <w:szCs w:val="24"/>
        </w:rPr>
        <w:t xml:space="preserve">The center of khanate formerly was </w:t>
      </w:r>
      <w:proofErr w:type="spellStart"/>
      <w:r w:rsidRPr="0062301D">
        <w:rPr>
          <w:b/>
          <w:sz w:val="28"/>
          <w:szCs w:val="24"/>
        </w:rPr>
        <w:t>Astara</w:t>
      </w:r>
      <w:proofErr w:type="spellEnd"/>
      <w:r w:rsidRPr="0062301D">
        <w:rPr>
          <w:b/>
          <w:sz w:val="28"/>
          <w:szCs w:val="24"/>
        </w:rPr>
        <w:t xml:space="preserve">, </w:t>
      </w:r>
      <w:r w:rsidRPr="0062301D">
        <w:rPr>
          <w:sz w:val="28"/>
          <w:szCs w:val="24"/>
        </w:rPr>
        <w:t xml:space="preserve">later </w:t>
      </w:r>
      <w:proofErr w:type="spellStart"/>
      <w:r w:rsidRPr="0062301D">
        <w:rPr>
          <w:b/>
          <w:sz w:val="28"/>
          <w:szCs w:val="24"/>
        </w:rPr>
        <w:t>Lankaran</w:t>
      </w:r>
      <w:proofErr w:type="spellEnd"/>
      <w:r w:rsidRPr="0062301D">
        <w:rPr>
          <w:b/>
          <w:sz w:val="28"/>
          <w:szCs w:val="24"/>
        </w:rPr>
        <w:t xml:space="preserve"> </w:t>
      </w:r>
      <w:r w:rsidRPr="0062301D">
        <w:rPr>
          <w:sz w:val="28"/>
          <w:szCs w:val="24"/>
        </w:rPr>
        <w:t xml:space="preserve">city. </w:t>
      </w:r>
      <w:proofErr w:type="spellStart"/>
      <w:r w:rsidRPr="0062301D">
        <w:rPr>
          <w:b/>
          <w:sz w:val="28"/>
          <w:szCs w:val="24"/>
        </w:rPr>
        <w:t>Jamaladdin</w:t>
      </w:r>
      <w:proofErr w:type="spellEnd"/>
      <w:r w:rsidRPr="0062301D">
        <w:rPr>
          <w:b/>
          <w:sz w:val="28"/>
          <w:szCs w:val="24"/>
        </w:rPr>
        <w:t xml:space="preserve"> Mirza bay (1747-1786) </w:t>
      </w:r>
      <w:r w:rsidRPr="0062301D">
        <w:rPr>
          <w:sz w:val="28"/>
          <w:szCs w:val="24"/>
        </w:rPr>
        <w:t xml:space="preserve">for strengthening economic and political power of the khanate had done number of measures. He organized permanent troops. </w:t>
      </w:r>
      <w:proofErr w:type="gramStart"/>
      <w:r w:rsidRPr="0062301D">
        <w:rPr>
          <w:sz w:val="28"/>
          <w:szCs w:val="24"/>
        </w:rPr>
        <w:t>Also</w:t>
      </w:r>
      <w:proofErr w:type="gramEnd"/>
      <w:r w:rsidRPr="0062301D">
        <w:rPr>
          <w:sz w:val="28"/>
          <w:szCs w:val="24"/>
        </w:rPr>
        <w:t xml:space="preserve"> he confiscated lands who are not descendants of khan. The center of </w:t>
      </w:r>
      <w:r w:rsidRPr="0062301D">
        <w:rPr>
          <w:spacing w:val="-6"/>
          <w:sz w:val="28"/>
          <w:szCs w:val="24"/>
        </w:rPr>
        <w:t xml:space="preserve">khanate </w:t>
      </w:r>
      <w:proofErr w:type="spellStart"/>
      <w:r w:rsidRPr="0062301D">
        <w:rPr>
          <w:spacing w:val="-6"/>
          <w:sz w:val="28"/>
          <w:szCs w:val="24"/>
        </w:rPr>
        <w:t>Lankaran</w:t>
      </w:r>
      <w:proofErr w:type="spellEnd"/>
      <w:r w:rsidRPr="0062301D">
        <w:rPr>
          <w:spacing w:val="-6"/>
          <w:sz w:val="28"/>
          <w:szCs w:val="24"/>
        </w:rPr>
        <w:t xml:space="preserve">, social economic </w:t>
      </w:r>
      <w:r w:rsidRPr="0062301D">
        <w:rPr>
          <w:spacing w:val="-4"/>
          <w:sz w:val="28"/>
          <w:szCs w:val="24"/>
        </w:rPr>
        <w:t xml:space="preserve">and </w:t>
      </w:r>
      <w:r w:rsidRPr="0062301D">
        <w:rPr>
          <w:spacing w:val="-6"/>
          <w:sz w:val="28"/>
          <w:szCs w:val="24"/>
        </w:rPr>
        <w:t xml:space="preserve">cultural </w:t>
      </w:r>
      <w:r w:rsidRPr="0062301D">
        <w:rPr>
          <w:spacing w:val="-5"/>
          <w:sz w:val="28"/>
          <w:szCs w:val="24"/>
        </w:rPr>
        <w:t xml:space="preserve">life </w:t>
      </w:r>
      <w:r w:rsidRPr="0062301D">
        <w:rPr>
          <w:spacing w:val="-4"/>
          <w:sz w:val="28"/>
          <w:szCs w:val="24"/>
        </w:rPr>
        <w:t xml:space="preserve">has </w:t>
      </w:r>
      <w:r w:rsidRPr="0062301D">
        <w:rPr>
          <w:spacing w:val="-7"/>
          <w:sz w:val="28"/>
          <w:szCs w:val="24"/>
        </w:rPr>
        <w:t xml:space="preserve">had </w:t>
      </w:r>
      <w:r w:rsidRPr="0062301D">
        <w:rPr>
          <w:spacing w:val="-6"/>
          <w:sz w:val="28"/>
          <w:szCs w:val="24"/>
        </w:rPr>
        <w:t xml:space="preserve">happened some changes. </w:t>
      </w:r>
      <w:proofErr w:type="spellStart"/>
      <w:r w:rsidRPr="0062301D">
        <w:rPr>
          <w:spacing w:val="-5"/>
          <w:sz w:val="28"/>
          <w:szCs w:val="24"/>
        </w:rPr>
        <w:t>Gara</w:t>
      </w:r>
      <w:proofErr w:type="spellEnd"/>
      <w:r w:rsidRPr="0062301D">
        <w:rPr>
          <w:spacing w:val="-5"/>
          <w:sz w:val="28"/>
          <w:szCs w:val="24"/>
        </w:rPr>
        <w:t xml:space="preserve"> khan was </w:t>
      </w:r>
      <w:r w:rsidRPr="0062301D">
        <w:rPr>
          <w:spacing w:val="-6"/>
          <w:sz w:val="28"/>
          <w:szCs w:val="24"/>
        </w:rPr>
        <w:t xml:space="preserve">leaning </w:t>
      </w:r>
      <w:r w:rsidRPr="0062301D">
        <w:rPr>
          <w:spacing w:val="-3"/>
          <w:sz w:val="28"/>
          <w:szCs w:val="24"/>
        </w:rPr>
        <w:t xml:space="preserve">to </w:t>
      </w:r>
      <w:r w:rsidRPr="0062301D">
        <w:rPr>
          <w:spacing w:val="-4"/>
          <w:sz w:val="28"/>
          <w:szCs w:val="24"/>
        </w:rPr>
        <w:t xml:space="preserve">the </w:t>
      </w:r>
      <w:r w:rsidRPr="0062301D">
        <w:rPr>
          <w:spacing w:val="-6"/>
          <w:sz w:val="28"/>
          <w:szCs w:val="24"/>
        </w:rPr>
        <w:t xml:space="preserve">Russia </w:t>
      </w:r>
      <w:r w:rsidRPr="0062301D">
        <w:rPr>
          <w:spacing w:val="-3"/>
          <w:sz w:val="28"/>
          <w:szCs w:val="24"/>
        </w:rPr>
        <w:t xml:space="preserve">in </w:t>
      </w:r>
      <w:r w:rsidRPr="0062301D">
        <w:rPr>
          <w:spacing w:val="-4"/>
          <w:sz w:val="28"/>
          <w:szCs w:val="24"/>
        </w:rPr>
        <w:t xml:space="preserve">his </w:t>
      </w:r>
      <w:r w:rsidRPr="0062301D">
        <w:rPr>
          <w:spacing w:val="-6"/>
          <w:sz w:val="28"/>
          <w:szCs w:val="24"/>
        </w:rPr>
        <w:t xml:space="preserve">foreign policy. </w:t>
      </w:r>
      <w:r w:rsidRPr="0062301D">
        <w:rPr>
          <w:spacing w:val="-5"/>
          <w:sz w:val="28"/>
          <w:szCs w:val="24"/>
        </w:rPr>
        <w:t xml:space="preserve">And </w:t>
      </w:r>
      <w:r w:rsidRPr="0062301D">
        <w:rPr>
          <w:spacing w:val="-3"/>
          <w:sz w:val="28"/>
          <w:szCs w:val="24"/>
        </w:rPr>
        <w:t xml:space="preserve">it </w:t>
      </w:r>
      <w:r w:rsidRPr="0062301D">
        <w:rPr>
          <w:spacing w:val="-4"/>
          <w:sz w:val="28"/>
          <w:szCs w:val="24"/>
        </w:rPr>
        <w:t xml:space="preserve">has </w:t>
      </w:r>
      <w:r w:rsidRPr="0062301D">
        <w:rPr>
          <w:spacing w:val="-5"/>
          <w:sz w:val="28"/>
          <w:szCs w:val="24"/>
        </w:rPr>
        <w:t xml:space="preserve">been </w:t>
      </w:r>
      <w:r w:rsidRPr="0062301D">
        <w:rPr>
          <w:spacing w:val="-6"/>
          <w:sz w:val="28"/>
          <w:szCs w:val="24"/>
        </w:rPr>
        <w:t xml:space="preserve">caused </w:t>
      </w:r>
      <w:r w:rsidRPr="0062301D">
        <w:rPr>
          <w:spacing w:val="-3"/>
          <w:sz w:val="28"/>
          <w:szCs w:val="24"/>
        </w:rPr>
        <w:t xml:space="preserve">by </w:t>
      </w:r>
      <w:proofErr w:type="spellStart"/>
      <w:r w:rsidRPr="0062301D">
        <w:rPr>
          <w:b/>
          <w:spacing w:val="-5"/>
          <w:sz w:val="28"/>
          <w:szCs w:val="24"/>
        </w:rPr>
        <w:t>Gilan</w:t>
      </w:r>
      <w:proofErr w:type="spellEnd"/>
      <w:r w:rsidRPr="0062301D">
        <w:rPr>
          <w:b/>
          <w:spacing w:val="-5"/>
          <w:sz w:val="28"/>
          <w:szCs w:val="24"/>
        </w:rPr>
        <w:t xml:space="preserve"> </w:t>
      </w:r>
      <w:proofErr w:type="spellStart"/>
      <w:r w:rsidRPr="0062301D">
        <w:rPr>
          <w:b/>
          <w:spacing w:val="-6"/>
          <w:sz w:val="28"/>
          <w:szCs w:val="24"/>
        </w:rPr>
        <w:t>Hidayat</w:t>
      </w:r>
      <w:proofErr w:type="spellEnd"/>
      <w:r w:rsidRPr="0062301D">
        <w:rPr>
          <w:b/>
          <w:spacing w:val="-45"/>
          <w:sz w:val="28"/>
          <w:szCs w:val="24"/>
        </w:rPr>
        <w:t xml:space="preserve"> </w:t>
      </w:r>
      <w:r w:rsidRPr="0062301D">
        <w:rPr>
          <w:b/>
          <w:spacing w:val="-5"/>
          <w:sz w:val="28"/>
          <w:szCs w:val="24"/>
        </w:rPr>
        <w:t>khan</w:t>
      </w:r>
      <w:r w:rsidRPr="0062301D">
        <w:rPr>
          <w:spacing w:val="-5"/>
          <w:sz w:val="28"/>
          <w:szCs w:val="24"/>
        </w:rPr>
        <w:t xml:space="preserve">. Karim khan </w:t>
      </w:r>
      <w:proofErr w:type="spellStart"/>
      <w:r w:rsidRPr="0062301D">
        <w:rPr>
          <w:spacing w:val="-5"/>
          <w:sz w:val="28"/>
          <w:szCs w:val="24"/>
        </w:rPr>
        <w:t>Zand</w:t>
      </w:r>
      <w:proofErr w:type="spellEnd"/>
      <w:r w:rsidRPr="0062301D">
        <w:rPr>
          <w:spacing w:val="-5"/>
          <w:sz w:val="28"/>
          <w:szCs w:val="24"/>
        </w:rPr>
        <w:t xml:space="preserve"> helped </w:t>
      </w:r>
      <w:r w:rsidRPr="0062301D">
        <w:rPr>
          <w:spacing w:val="-3"/>
          <w:sz w:val="28"/>
          <w:szCs w:val="24"/>
        </w:rPr>
        <w:t xml:space="preserve">to </w:t>
      </w:r>
      <w:proofErr w:type="spellStart"/>
      <w:r w:rsidRPr="0062301D">
        <w:rPr>
          <w:spacing w:val="-6"/>
          <w:sz w:val="28"/>
          <w:szCs w:val="24"/>
        </w:rPr>
        <w:t>Hidayet</w:t>
      </w:r>
      <w:proofErr w:type="spellEnd"/>
      <w:r w:rsidRPr="0062301D">
        <w:rPr>
          <w:spacing w:val="-6"/>
          <w:sz w:val="28"/>
          <w:szCs w:val="24"/>
        </w:rPr>
        <w:t xml:space="preserve"> khan. </w:t>
      </w:r>
      <w:r w:rsidRPr="0062301D">
        <w:rPr>
          <w:b/>
          <w:spacing w:val="-3"/>
          <w:sz w:val="28"/>
          <w:szCs w:val="24"/>
        </w:rPr>
        <w:t xml:space="preserve">In </w:t>
      </w:r>
      <w:r w:rsidRPr="0062301D">
        <w:rPr>
          <w:b/>
          <w:spacing w:val="-5"/>
          <w:sz w:val="28"/>
          <w:szCs w:val="24"/>
        </w:rPr>
        <w:t xml:space="preserve">1768 </w:t>
      </w:r>
      <w:r w:rsidRPr="0062301D">
        <w:rPr>
          <w:spacing w:val="-3"/>
          <w:sz w:val="28"/>
          <w:szCs w:val="24"/>
        </w:rPr>
        <w:t xml:space="preserve">he </w:t>
      </w:r>
      <w:r w:rsidRPr="0062301D">
        <w:rPr>
          <w:spacing w:val="-6"/>
          <w:sz w:val="28"/>
          <w:szCs w:val="24"/>
        </w:rPr>
        <w:t xml:space="preserve">attacked </w:t>
      </w:r>
      <w:r w:rsidRPr="0062301D">
        <w:rPr>
          <w:spacing w:val="-3"/>
          <w:sz w:val="28"/>
          <w:szCs w:val="24"/>
        </w:rPr>
        <w:t xml:space="preserve">to </w:t>
      </w:r>
      <w:r w:rsidRPr="0062301D">
        <w:rPr>
          <w:spacing w:val="-4"/>
          <w:sz w:val="28"/>
          <w:szCs w:val="24"/>
        </w:rPr>
        <w:t xml:space="preserve">the </w:t>
      </w:r>
      <w:r w:rsidRPr="0062301D">
        <w:rPr>
          <w:spacing w:val="-6"/>
          <w:sz w:val="28"/>
          <w:szCs w:val="24"/>
        </w:rPr>
        <w:t xml:space="preserve">khanate. </w:t>
      </w:r>
      <w:r w:rsidRPr="0062301D">
        <w:rPr>
          <w:b/>
          <w:spacing w:val="-3"/>
          <w:sz w:val="28"/>
          <w:szCs w:val="24"/>
        </w:rPr>
        <w:t xml:space="preserve">In </w:t>
      </w:r>
      <w:r w:rsidRPr="0062301D">
        <w:rPr>
          <w:b/>
          <w:spacing w:val="-5"/>
          <w:sz w:val="28"/>
          <w:szCs w:val="24"/>
        </w:rPr>
        <w:t xml:space="preserve">1785 </w:t>
      </w:r>
      <w:proofErr w:type="spellStart"/>
      <w:r w:rsidRPr="0062301D">
        <w:rPr>
          <w:spacing w:val="-6"/>
          <w:sz w:val="28"/>
          <w:szCs w:val="24"/>
        </w:rPr>
        <w:t>Lankaran</w:t>
      </w:r>
      <w:proofErr w:type="spellEnd"/>
      <w:r w:rsidRPr="0062301D">
        <w:rPr>
          <w:spacing w:val="-6"/>
          <w:sz w:val="28"/>
          <w:szCs w:val="24"/>
        </w:rPr>
        <w:t xml:space="preserve"> khanate accepted </w:t>
      </w:r>
      <w:proofErr w:type="spellStart"/>
      <w:r w:rsidRPr="0062301D">
        <w:rPr>
          <w:spacing w:val="-6"/>
          <w:sz w:val="28"/>
          <w:szCs w:val="24"/>
        </w:rPr>
        <w:t>dependece</w:t>
      </w:r>
      <w:proofErr w:type="spellEnd"/>
      <w:r w:rsidRPr="0062301D">
        <w:rPr>
          <w:spacing w:val="-6"/>
          <w:sz w:val="28"/>
          <w:szCs w:val="24"/>
        </w:rPr>
        <w:t xml:space="preserve"> on </w:t>
      </w:r>
      <w:proofErr w:type="spellStart"/>
      <w:r w:rsidRPr="0062301D">
        <w:rPr>
          <w:spacing w:val="-6"/>
          <w:sz w:val="28"/>
          <w:szCs w:val="24"/>
        </w:rPr>
        <w:t>Fatali</w:t>
      </w:r>
      <w:proofErr w:type="spellEnd"/>
      <w:r w:rsidRPr="0062301D">
        <w:rPr>
          <w:spacing w:val="-6"/>
          <w:sz w:val="28"/>
          <w:szCs w:val="24"/>
        </w:rPr>
        <w:t xml:space="preserve"> </w:t>
      </w:r>
      <w:r w:rsidRPr="0062301D">
        <w:rPr>
          <w:spacing w:val="-5"/>
          <w:sz w:val="28"/>
          <w:szCs w:val="24"/>
        </w:rPr>
        <w:t xml:space="preserve">khan. </w:t>
      </w:r>
      <w:r w:rsidRPr="0062301D">
        <w:rPr>
          <w:spacing w:val="-6"/>
          <w:sz w:val="28"/>
          <w:szCs w:val="24"/>
        </w:rPr>
        <w:t xml:space="preserve">After </w:t>
      </w:r>
      <w:r w:rsidRPr="0062301D">
        <w:rPr>
          <w:spacing w:val="-4"/>
          <w:sz w:val="28"/>
          <w:szCs w:val="24"/>
        </w:rPr>
        <w:t xml:space="preserve">the </w:t>
      </w:r>
      <w:r w:rsidRPr="0062301D">
        <w:rPr>
          <w:spacing w:val="-6"/>
          <w:sz w:val="28"/>
          <w:szCs w:val="24"/>
        </w:rPr>
        <w:t xml:space="preserve">death </w:t>
      </w:r>
      <w:r w:rsidRPr="0062301D">
        <w:rPr>
          <w:spacing w:val="-3"/>
          <w:sz w:val="28"/>
          <w:szCs w:val="24"/>
        </w:rPr>
        <w:t xml:space="preserve">of </w:t>
      </w:r>
      <w:proofErr w:type="spellStart"/>
      <w:r w:rsidRPr="0062301D">
        <w:rPr>
          <w:spacing w:val="-5"/>
          <w:sz w:val="28"/>
          <w:szCs w:val="24"/>
        </w:rPr>
        <w:t>Gara</w:t>
      </w:r>
      <w:proofErr w:type="spellEnd"/>
      <w:r w:rsidRPr="0062301D">
        <w:rPr>
          <w:spacing w:val="-5"/>
          <w:sz w:val="28"/>
          <w:szCs w:val="24"/>
        </w:rPr>
        <w:t xml:space="preserve"> khan </w:t>
      </w:r>
      <w:r w:rsidRPr="0062301D">
        <w:rPr>
          <w:b/>
          <w:spacing w:val="-5"/>
          <w:sz w:val="28"/>
          <w:szCs w:val="24"/>
        </w:rPr>
        <w:t xml:space="preserve">Mir </w:t>
      </w:r>
      <w:r w:rsidRPr="0062301D">
        <w:rPr>
          <w:b/>
          <w:spacing w:val="-6"/>
          <w:sz w:val="28"/>
          <w:szCs w:val="24"/>
        </w:rPr>
        <w:t xml:space="preserve">Mustafa </w:t>
      </w:r>
      <w:r w:rsidRPr="0062301D">
        <w:rPr>
          <w:b/>
          <w:spacing w:val="-5"/>
          <w:sz w:val="28"/>
          <w:szCs w:val="24"/>
        </w:rPr>
        <w:t xml:space="preserve">khan </w:t>
      </w:r>
      <w:r w:rsidRPr="0062301D">
        <w:rPr>
          <w:b/>
          <w:spacing w:val="-6"/>
          <w:sz w:val="28"/>
          <w:szCs w:val="24"/>
        </w:rPr>
        <w:t xml:space="preserve">(1786-1814) </w:t>
      </w:r>
      <w:r w:rsidRPr="0062301D">
        <w:rPr>
          <w:spacing w:val="-5"/>
          <w:sz w:val="28"/>
          <w:szCs w:val="24"/>
        </w:rPr>
        <w:t xml:space="preserve">came </w:t>
      </w:r>
      <w:r w:rsidRPr="0062301D">
        <w:rPr>
          <w:spacing w:val="-3"/>
          <w:sz w:val="28"/>
          <w:szCs w:val="24"/>
        </w:rPr>
        <w:t xml:space="preserve">to </w:t>
      </w:r>
      <w:r w:rsidRPr="0062301D">
        <w:rPr>
          <w:spacing w:val="-4"/>
          <w:sz w:val="28"/>
          <w:szCs w:val="24"/>
        </w:rPr>
        <w:t xml:space="preserve">the </w:t>
      </w:r>
      <w:r w:rsidRPr="0062301D">
        <w:rPr>
          <w:spacing w:val="-6"/>
          <w:sz w:val="28"/>
          <w:szCs w:val="24"/>
        </w:rPr>
        <w:t xml:space="preserve">power. </w:t>
      </w:r>
      <w:r w:rsidRPr="0062301D">
        <w:rPr>
          <w:b/>
          <w:spacing w:val="-3"/>
          <w:sz w:val="28"/>
          <w:szCs w:val="24"/>
        </w:rPr>
        <w:t xml:space="preserve">In </w:t>
      </w:r>
      <w:r w:rsidRPr="0062301D">
        <w:rPr>
          <w:b/>
          <w:spacing w:val="-5"/>
          <w:sz w:val="28"/>
          <w:szCs w:val="24"/>
        </w:rPr>
        <w:t xml:space="preserve">1795 </w:t>
      </w:r>
      <w:r w:rsidRPr="0062301D">
        <w:rPr>
          <w:spacing w:val="-5"/>
          <w:sz w:val="28"/>
          <w:szCs w:val="24"/>
        </w:rPr>
        <w:t xml:space="preserve">Agha </w:t>
      </w:r>
      <w:proofErr w:type="gramStart"/>
      <w:r w:rsidRPr="0062301D">
        <w:rPr>
          <w:spacing w:val="-6"/>
          <w:sz w:val="28"/>
          <w:szCs w:val="24"/>
        </w:rPr>
        <w:t>Mohammad</w:t>
      </w:r>
      <w:proofErr w:type="gramEnd"/>
      <w:r w:rsidRPr="0062301D">
        <w:rPr>
          <w:spacing w:val="-6"/>
          <w:sz w:val="28"/>
          <w:szCs w:val="24"/>
        </w:rPr>
        <w:t xml:space="preserve"> </w:t>
      </w:r>
      <w:r w:rsidRPr="0062301D">
        <w:rPr>
          <w:spacing w:val="-5"/>
          <w:sz w:val="28"/>
          <w:szCs w:val="24"/>
        </w:rPr>
        <w:t xml:space="preserve">khan </w:t>
      </w:r>
      <w:proofErr w:type="spellStart"/>
      <w:r w:rsidRPr="0062301D">
        <w:rPr>
          <w:sz w:val="28"/>
          <w:szCs w:val="24"/>
        </w:rPr>
        <w:t>Gajar</w:t>
      </w:r>
      <w:proofErr w:type="spellEnd"/>
      <w:r w:rsidRPr="0062301D">
        <w:rPr>
          <w:sz w:val="28"/>
          <w:szCs w:val="24"/>
        </w:rPr>
        <w:t xml:space="preserve"> attacked to the </w:t>
      </w:r>
      <w:proofErr w:type="spellStart"/>
      <w:r w:rsidRPr="0062301D">
        <w:rPr>
          <w:sz w:val="28"/>
          <w:szCs w:val="24"/>
        </w:rPr>
        <w:t>Lankaran</w:t>
      </w:r>
      <w:proofErr w:type="spellEnd"/>
      <w:r w:rsidRPr="0062301D">
        <w:rPr>
          <w:sz w:val="28"/>
          <w:szCs w:val="24"/>
        </w:rPr>
        <w:t xml:space="preserve"> khanate. Mir Mustafa khan for developing relations with Russia sent his delegations to the North Caucasus and</w:t>
      </w:r>
      <w:r w:rsidRPr="0062301D">
        <w:rPr>
          <w:spacing w:val="-1"/>
          <w:sz w:val="28"/>
          <w:szCs w:val="24"/>
        </w:rPr>
        <w:t xml:space="preserve"> </w:t>
      </w:r>
      <w:r w:rsidRPr="0062301D">
        <w:rPr>
          <w:sz w:val="28"/>
          <w:szCs w:val="24"/>
        </w:rPr>
        <w:t>Petersburg.</w:t>
      </w:r>
    </w:p>
    <w:p w14:paraId="218B87DF" w14:textId="77777777" w:rsidR="00D80A2A" w:rsidRPr="0062301D" w:rsidRDefault="0031107F" w:rsidP="005779F0">
      <w:pPr>
        <w:spacing w:before="1" w:line="276" w:lineRule="auto"/>
        <w:ind w:left="113" w:right="164" w:firstLine="426"/>
        <w:rPr>
          <w:b/>
          <w:sz w:val="28"/>
          <w:szCs w:val="24"/>
        </w:rPr>
      </w:pPr>
      <w:r w:rsidRPr="0062301D">
        <w:rPr>
          <w:b/>
          <w:spacing w:val="-5"/>
          <w:sz w:val="28"/>
          <w:szCs w:val="24"/>
        </w:rPr>
        <w:t xml:space="preserve">Baku </w:t>
      </w:r>
      <w:r w:rsidRPr="0062301D">
        <w:rPr>
          <w:b/>
          <w:spacing w:val="-6"/>
          <w:sz w:val="28"/>
          <w:szCs w:val="24"/>
        </w:rPr>
        <w:t xml:space="preserve">khanate </w:t>
      </w:r>
      <w:r w:rsidRPr="0062301D">
        <w:rPr>
          <w:spacing w:val="-5"/>
          <w:sz w:val="28"/>
          <w:szCs w:val="24"/>
        </w:rPr>
        <w:t xml:space="preserve">was </w:t>
      </w:r>
      <w:r w:rsidRPr="0062301D">
        <w:rPr>
          <w:spacing w:val="-6"/>
          <w:sz w:val="28"/>
          <w:szCs w:val="24"/>
        </w:rPr>
        <w:t xml:space="preserve">founded </w:t>
      </w:r>
      <w:r w:rsidRPr="0062301D">
        <w:rPr>
          <w:spacing w:val="-3"/>
          <w:sz w:val="28"/>
          <w:szCs w:val="24"/>
        </w:rPr>
        <w:t xml:space="preserve">in </w:t>
      </w:r>
      <w:r w:rsidRPr="0062301D">
        <w:rPr>
          <w:b/>
          <w:spacing w:val="-6"/>
          <w:sz w:val="28"/>
          <w:szCs w:val="24"/>
        </w:rPr>
        <w:t xml:space="preserve">XVIII century </w:t>
      </w:r>
      <w:r w:rsidRPr="0062301D">
        <w:rPr>
          <w:b/>
          <w:spacing w:val="-3"/>
          <w:sz w:val="28"/>
          <w:szCs w:val="24"/>
        </w:rPr>
        <w:t>40 s</w:t>
      </w:r>
      <w:r w:rsidRPr="0062301D">
        <w:rPr>
          <w:spacing w:val="-3"/>
          <w:sz w:val="28"/>
          <w:szCs w:val="24"/>
        </w:rPr>
        <w:t xml:space="preserve">. </w:t>
      </w:r>
      <w:r w:rsidRPr="0062301D">
        <w:rPr>
          <w:b/>
          <w:spacing w:val="-5"/>
          <w:sz w:val="28"/>
          <w:szCs w:val="24"/>
        </w:rPr>
        <w:t xml:space="preserve">Baku </w:t>
      </w:r>
      <w:r w:rsidRPr="0062301D">
        <w:rPr>
          <w:b/>
          <w:spacing w:val="-6"/>
          <w:sz w:val="28"/>
          <w:szCs w:val="24"/>
        </w:rPr>
        <w:t xml:space="preserve">khanate </w:t>
      </w:r>
      <w:r w:rsidRPr="0062301D">
        <w:rPr>
          <w:spacing w:val="-5"/>
          <w:sz w:val="28"/>
          <w:szCs w:val="24"/>
        </w:rPr>
        <w:t xml:space="preserve">were </w:t>
      </w:r>
      <w:r w:rsidRPr="0062301D">
        <w:rPr>
          <w:spacing w:val="-6"/>
          <w:sz w:val="28"/>
          <w:szCs w:val="24"/>
        </w:rPr>
        <w:t xml:space="preserve">bordered </w:t>
      </w:r>
      <w:proofErr w:type="spellStart"/>
      <w:r w:rsidRPr="0062301D">
        <w:rPr>
          <w:spacing w:val="-5"/>
          <w:sz w:val="28"/>
          <w:szCs w:val="24"/>
        </w:rPr>
        <w:t>Quba</w:t>
      </w:r>
      <w:proofErr w:type="spellEnd"/>
      <w:r w:rsidRPr="0062301D">
        <w:rPr>
          <w:spacing w:val="-5"/>
          <w:sz w:val="28"/>
          <w:szCs w:val="24"/>
        </w:rPr>
        <w:t xml:space="preserve">, </w:t>
      </w:r>
      <w:r w:rsidRPr="0062301D">
        <w:rPr>
          <w:spacing w:val="-6"/>
          <w:sz w:val="28"/>
          <w:szCs w:val="24"/>
        </w:rPr>
        <w:t xml:space="preserve">Shamakhi </w:t>
      </w:r>
      <w:r w:rsidRPr="0062301D">
        <w:rPr>
          <w:spacing w:val="-4"/>
          <w:sz w:val="28"/>
          <w:szCs w:val="24"/>
        </w:rPr>
        <w:t xml:space="preserve">and </w:t>
      </w:r>
      <w:proofErr w:type="spellStart"/>
      <w:r w:rsidRPr="0062301D">
        <w:rPr>
          <w:spacing w:val="-6"/>
          <w:sz w:val="28"/>
          <w:szCs w:val="24"/>
        </w:rPr>
        <w:t>Salyan</w:t>
      </w:r>
      <w:proofErr w:type="spellEnd"/>
      <w:r w:rsidRPr="0062301D">
        <w:rPr>
          <w:spacing w:val="-6"/>
          <w:sz w:val="28"/>
          <w:szCs w:val="24"/>
        </w:rPr>
        <w:t xml:space="preserve"> khanates. Production </w:t>
      </w:r>
      <w:r w:rsidRPr="0062301D">
        <w:rPr>
          <w:spacing w:val="-4"/>
          <w:sz w:val="28"/>
          <w:szCs w:val="24"/>
        </w:rPr>
        <w:t xml:space="preserve">of </w:t>
      </w:r>
      <w:r w:rsidRPr="0062301D">
        <w:rPr>
          <w:b/>
          <w:spacing w:val="-5"/>
          <w:sz w:val="28"/>
          <w:szCs w:val="24"/>
        </w:rPr>
        <w:t xml:space="preserve">oil, salt and </w:t>
      </w:r>
      <w:r w:rsidRPr="0062301D">
        <w:rPr>
          <w:b/>
          <w:spacing w:val="-6"/>
          <w:sz w:val="28"/>
          <w:szCs w:val="24"/>
        </w:rPr>
        <w:t xml:space="preserve">saffron </w:t>
      </w:r>
      <w:r w:rsidRPr="0062301D">
        <w:rPr>
          <w:spacing w:val="-5"/>
          <w:sz w:val="28"/>
          <w:szCs w:val="24"/>
        </w:rPr>
        <w:t xml:space="preserve">were </w:t>
      </w:r>
      <w:r w:rsidRPr="0062301D">
        <w:rPr>
          <w:spacing w:val="-3"/>
          <w:sz w:val="28"/>
          <w:szCs w:val="24"/>
        </w:rPr>
        <w:t xml:space="preserve">an </w:t>
      </w:r>
      <w:r w:rsidRPr="0062301D">
        <w:rPr>
          <w:spacing w:val="-6"/>
          <w:sz w:val="28"/>
          <w:szCs w:val="24"/>
        </w:rPr>
        <w:t xml:space="preserve">important </w:t>
      </w:r>
      <w:r w:rsidRPr="0062301D">
        <w:rPr>
          <w:spacing w:val="-5"/>
          <w:sz w:val="28"/>
          <w:szCs w:val="24"/>
        </w:rPr>
        <w:t xml:space="preserve">part </w:t>
      </w:r>
      <w:r w:rsidRPr="0062301D">
        <w:rPr>
          <w:spacing w:val="-3"/>
          <w:sz w:val="28"/>
          <w:szCs w:val="24"/>
        </w:rPr>
        <w:t xml:space="preserve">of </w:t>
      </w:r>
      <w:r w:rsidRPr="0062301D">
        <w:rPr>
          <w:spacing w:val="-6"/>
          <w:sz w:val="28"/>
          <w:szCs w:val="24"/>
        </w:rPr>
        <w:t xml:space="preserve">agriculture khanate. </w:t>
      </w:r>
      <w:r w:rsidRPr="0062301D">
        <w:rPr>
          <w:spacing w:val="-5"/>
          <w:sz w:val="28"/>
          <w:szCs w:val="24"/>
        </w:rPr>
        <w:t xml:space="preserve">The </w:t>
      </w:r>
      <w:r w:rsidRPr="0062301D">
        <w:rPr>
          <w:spacing w:val="-6"/>
          <w:sz w:val="28"/>
          <w:szCs w:val="24"/>
        </w:rPr>
        <w:t xml:space="preserve">center </w:t>
      </w:r>
      <w:r w:rsidRPr="0062301D">
        <w:rPr>
          <w:spacing w:val="-3"/>
          <w:sz w:val="28"/>
          <w:szCs w:val="24"/>
        </w:rPr>
        <w:t xml:space="preserve">of </w:t>
      </w:r>
      <w:r w:rsidRPr="0062301D">
        <w:rPr>
          <w:spacing w:val="-6"/>
          <w:sz w:val="28"/>
          <w:szCs w:val="24"/>
        </w:rPr>
        <w:t xml:space="preserve">khanate </w:t>
      </w:r>
      <w:r w:rsidRPr="0062301D">
        <w:rPr>
          <w:b/>
          <w:spacing w:val="-5"/>
          <w:sz w:val="28"/>
          <w:szCs w:val="24"/>
        </w:rPr>
        <w:t xml:space="preserve">Baku city </w:t>
      </w:r>
      <w:r w:rsidRPr="0062301D">
        <w:rPr>
          <w:spacing w:val="-5"/>
          <w:sz w:val="28"/>
          <w:szCs w:val="24"/>
        </w:rPr>
        <w:t xml:space="preserve">played </w:t>
      </w:r>
      <w:r w:rsidRPr="0062301D">
        <w:rPr>
          <w:spacing w:val="-3"/>
          <w:sz w:val="28"/>
          <w:szCs w:val="24"/>
        </w:rPr>
        <w:t xml:space="preserve">an </w:t>
      </w:r>
      <w:r w:rsidRPr="0062301D">
        <w:rPr>
          <w:spacing w:val="-5"/>
          <w:sz w:val="28"/>
          <w:szCs w:val="24"/>
        </w:rPr>
        <w:t xml:space="preserve">im- </w:t>
      </w:r>
      <w:proofErr w:type="spellStart"/>
      <w:r w:rsidRPr="0062301D">
        <w:rPr>
          <w:spacing w:val="-6"/>
          <w:sz w:val="28"/>
          <w:szCs w:val="24"/>
        </w:rPr>
        <w:t>portant</w:t>
      </w:r>
      <w:proofErr w:type="spellEnd"/>
      <w:r w:rsidRPr="0062301D">
        <w:rPr>
          <w:spacing w:val="-6"/>
          <w:sz w:val="28"/>
          <w:szCs w:val="24"/>
        </w:rPr>
        <w:t xml:space="preserve"> </w:t>
      </w:r>
      <w:r w:rsidRPr="0062301D">
        <w:rPr>
          <w:spacing w:val="-5"/>
          <w:sz w:val="28"/>
          <w:szCs w:val="24"/>
        </w:rPr>
        <w:t xml:space="preserve">role </w:t>
      </w:r>
      <w:r w:rsidRPr="0062301D">
        <w:rPr>
          <w:spacing w:val="-4"/>
          <w:sz w:val="28"/>
          <w:szCs w:val="24"/>
        </w:rPr>
        <w:t xml:space="preserve">as </w:t>
      </w:r>
      <w:r w:rsidRPr="0062301D">
        <w:rPr>
          <w:spacing w:val="-6"/>
          <w:sz w:val="28"/>
          <w:szCs w:val="24"/>
        </w:rPr>
        <w:t xml:space="preserve">transit trade </w:t>
      </w:r>
      <w:r w:rsidRPr="0062301D">
        <w:rPr>
          <w:spacing w:val="-5"/>
          <w:sz w:val="28"/>
          <w:szCs w:val="24"/>
        </w:rPr>
        <w:t xml:space="preserve">with </w:t>
      </w:r>
      <w:r w:rsidRPr="0062301D">
        <w:rPr>
          <w:spacing w:val="-6"/>
          <w:sz w:val="28"/>
          <w:szCs w:val="24"/>
        </w:rPr>
        <w:t xml:space="preserve">Europe, Russia, </w:t>
      </w:r>
      <w:r w:rsidRPr="0062301D">
        <w:rPr>
          <w:spacing w:val="-5"/>
          <w:sz w:val="28"/>
          <w:szCs w:val="24"/>
        </w:rPr>
        <w:t xml:space="preserve">Iran </w:t>
      </w:r>
      <w:r w:rsidRPr="0062301D">
        <w:rPr>
          <w:spacing w:val="-4"/>
          <w:sz w:val="28"/>
          <w:szCs w:val="24"/>
        </w:rPr>
        <w:t xml:space="preserve">and </w:t>
      </w:r>
      <w:r w:rsidRPr="0062301D">
        <w:rPr>
          <w:spacing w:val="-6"/>
          <w:sz w:val="28"/>
          <w:szCs w:val="24"/>
        </w:rPr>
        <w:t xml:space="preserve">İndia. </w:t>
      </w:r>
      <w:r w:rsidRPr="0062301D">
        <w:rPr>
          <w:spacing w:val="-4"/>
          <w:sz w:val="28"/>
          <w:szCs w:val="24"/>
        </w:rPr>
        <w:t xml:space="preserve">In </w:t>
      </w:r>
      <w:r w:rsidRPr="0062301D">
        <w:rPr>
          <w:spacing w:val="-5"/>
          <w:sz w:val="28"/>
          <w:szCs w:val="24"/>
        </w:rPr>
        <w:t xml:space="preserve">Baku </w:t>
      </w:r>
      <w:r w:rsidRPr="0062301D">
        <w:rPr>
          <w:spacing w:val="-6"/>
          <w:sz w:val="28"/>
          <w:szCs w:val="24"/>
        </w:rPr>
        <w:t xml:space="preserve">minted money. </w:t>
      </w:r>
      <w:r w:rsidRPr="0062301D">
        <w:rPr>
          <w:spacing w:val="-3"/>
          <w:sz w:val="28"/>
          <w:szCs w:val="24"/>
        </w:rPr>
        <w:t xml:space="preserve">In </w:t>
      </w:r>
      <w:r w:rsidRPr="0062301D">
        <w:rPr>
          <w:spacing w:val="-5"/>
          <w:sz w:val="28"/>
          <w:szCs w:val="24"/>
        </w:rPr>
        <w:t xml:space="preserve">Baku </w:t>
      </w:r>
      <w:r w:rsidRPr="0062301D">
        <w:rPr>
          <w:spacing w:val="-6"/>
          <w:sz w:val="28"/>
          <w:szCs w:val="24"/>
        </w:rPr>
        <w:t xml:space="preserve">khanate </w:t>
      </w:r>
      <w:r w:rsidRPr="0062301D">
        <w:rPr>
          <w:spacing w:val="-4"/>
          <w:sz w:val="28"/>
          <w:szCs w:val="24"/>
        </w:rPr>
        <w:t xml:space="preserve">all </w:t>
      </w:r>
      <w:r w:rsidRPr="0062301D">
        <w:rPr>
          <w:spacing w:val="-6"/>
          <w:sz w:val="28"/>
          <w:szCs w:val="24"/>
        </w:rPr>
        <w:t xml:space="preserve">authority </w:t>
      </w:r>
      <w:r w:rsidRPr="0062301D">
        <w:rPr>
          <w:spacing w:val="-5"/>
          <w:sz w:val="28"/>
          <w:szCs w:val="24"/>
        </w:rPr>
        <w:t xml:space="preserve">lands, </w:t>
      </w:r>
      <w:r w:rsidRPr="0062301D">
        <w:rPr>
          <w:spacing w:val="-6"/>
          <w:sz w:val="28"/>
          <w:szCs w:val="24"/>
        </w:rPr>
        <w:t xml:space="preserve">overhead </w:t>
      </w:r>
      <w:r w:rsidRPr="0062301D">
        <w:rPr>
          <w:spacing w:val="-4"/>
          <w:sz w:val="28"/>
          <w:szCs w:val="24"/>
        </w:rPr>
        <w:t xml:space="preserve">and </w:t>
      </w:r>
      <w:r w:rsidRPr="0062301D">
        <w:rPr>
          <w:spacing w:val="-6"/>
          <w:sz w:val="28"/>
          <w:szCs w:val="24"/>
        </w:rPr>
        <w:t xml:space="preserve">underground resources belonged </w:t>
      </w:r>
      <w:r w:rsidRPr="0062301D">
        <w:rPr>
          <w:spacing w:val="-5"/>
          <w:sz w:val="28"/>
          <w:szCs w:val="24"/>
        </w:rPr>
        <w:t xml:space="preserve">only </w:t>
      </w:r>
      <w:r w:rsidRPr="0062301D">
        <w:rPr>
          <w:spacing w:val="-3"/>
          <w:sz w:val="28"/>
          <w:szCs w:val="24"/>
        </w:rPr>
        <w:t xml:space="preserve">to </w:t>
      </w:r>
      <w:r w:rsidRPr="0062301D">
        <w:rPr>
          <w:spacing w:val="-5"/>
          <w:sz w:val="28"/>
          <w:szCs w:val="24"/>
        </w:rPr>
        <w:t xml:space="preserve">khan </w:t>
      </w:r>
      <w:r w:rsidRPr="0062301D">
        <w:rPr>
          <w:spacing w:val="-3"/>
          <w:sz w:val="28"/>
          <w:szCs w:val="24"/>
        </w:rPr>
        <w:t xml:space="preserve">or </w:t>
      </w:r>
      <w:r w:rsidRPr="0062301D">
        <w:rPr>
          <w:spacing w:val="-4"/>
          <w:sz w:val="28"/>
          <w:szCs w:val="24"/>
        </w:rPr>
        <w:t xml:space="preserve">his </w:t>
      </w:r>
      <w:r w:rsidRPr="0062301D">
        <w:rPr>
          <w:spacing w:val="-6"/>
          <w:sz w:val="28"/>
          <w:szCs w:val="24"/>
        </w:rPr>
        <w:t xml:space="preserve">family </w:t>
      </w:r>
      <w:r w:rsidRPr="0062301D">
        <w:rPr>
          <w:spacing w:val="-4"/>
          <w:sz w:val="28"/>
          <w:szCs w:val="24"/>
        </w:rPr>
        <w:t>members. The first khan</w:t>
      </w:r>
      <w:r w:rsidRPr="0062301D">
        <w:rPr>
          <w:spacing w:val="52"/>
          <w:sz w:val="28"/>
          <w:szCs w:val="24"/>
        </w:rPr>
        <w:t xml:space="preserve"> </w:t>
      </w:r>
      <w:r w:rsidRPr="0062301D">
        <w:rPr>
          <w:sz w:val="28"/>
          <w:szCs w:val="24"/>
        </w:rPr>
        <w:t xml:space="preserve">of </w:t>
      </w:r>
      <w:r w:rsidRPr="0062301D">
        <w:rPr>
          <w:spacing w:val="-4"/>
          <w:sz w:val="28"/>
          <w:szCs w:val="24"/>
        </w:rPr>
        <w:t xml:space="preserve">Baku </w:t>
      </w:r>
      <w:r w:rsidRPr="0062301D">
        <w:rPr>
          <w:b/>
          <w:spacing w:val="-4"/>
          <w:sz w:val="28"/>
          <w:szCs w:val="24"/>
        </w:rPr>
        <w:t xml:space="preserve">khanate Mirza Muhammad khan </w:t>
      </w:r>
      <w:r w:rsidRPr="0062301D">
        <w:rPr>
          <w:b/>
          <w:sz w:val="28"/>
          <w:szCs w:val="24"/>
        </w:rPr>
        <w:t xml:space="preserve">I </w:t>
      </w:r>
      <w:r w:rsidRPr="0062301D">
        <w:rPr>
          <w:b/>
          <w:spacing w:val="-4"/>
          <w:sz w:val="28"/>
          <w:szCs w:val="24"/>
        </w:rPr>
        <w:t xml:space="preserve">(1748-1768) </w:t>
      </w:r>
      <w:r w:rsidRPr="0062301D">
        <w:rPr>
          <w:spacing w:val="-4"/>
          <w:sz w:val="28"/>
          <w:szCs w:val="24"/>
        </w:rPr>
        <w:t xml:space="preserve">paid special </w:t>
      </w:r>
      <w:r w:rsidRPr="0062301D">
        <w:rPr>
          <w:spacing w:val="-5"/>
          <w:sz w:val="28"/>
          <w:szCs w:val="24"/>
        </w:rPr>
        <w:t xml:space="preserve">attention </w:t>
      </w:r>
      <w:r w:rsidRPr="0062301D">
        <w:rPr>
          <w:sz w:val="28"/>
          <w:szCs w:val="24"/>
        </w:rPr>
        <w:t xml:space="preserve">to </w:t>
      </w:r>
      <w:r w:rsidRPr="0062301D">
        <w:rPr>
          <w:spacing w:val="-3"/>
          <w:sz w:val="28"/>
          <w:szCs w:val="24"/>
        </w:rPr>
        <w:t xml:space="preserve">the </w:t>
      </w:r>
      <w:r w:rsidRPr="0062301D">
        <w:rPr>
          <w:spacing w:val="-5"/>
          <w:sz w:val="28"/>
          <w:szCs w:val="24"/>
        </w:rPr>
        <w:t xml:space="preserve">development </w:t>
      </w:r>
      <w:r w:rsidRPr="0062301D">
        <w:rPr>
          <w:spacing w:val="-4"/>
          <w:sz w:val="28"/>
          <w:szCs w:val="24"/>
        </w:rPr>
        <w:t>of</w:t>
      </w:r>
      <w:r w:rsidRPr="0062301D">
        <w:rPr>
          <w:spacing w:val="52"/>
          <w:sz w:val="28"/>
          <w:szCs w:val="24"/>
        </w:rPr>
        <w:t xml:space="preserve"> </w:t>
      </w:r>
      <w:r w:rsidRPr="0062301D">
        <w:rPr>
          <w:spacing w:val="-3"/>
          <w:sz w:val="28"/>
          <w:szCs w:val="24"/>
        </w:rPr>
        <w:t xml:space="preserve">the </w:t>
      </w:r>
      <w:r w:rsidRPr="0062301D">
        <w:rPr>
          <w:spacing w:val="-4"/>
          <w:sz w:val="28"/>
          <w:szCs w:val="24"/>
        </w:rPr>
        <w:t xml:space="preserve">Caspian Sea. </w:t>
      </w:r>
      <w:r w:rsidRPr="0062301D">
        <w:rPr>
          <w:spacing w:val="-5"/>
          <w:sz w:val="28"/>
          <w:szCs w:val="24"/>
        </w:rPr>
        <w:t xml:space="preserve">During </w:t>
      </w:r>
      <w:r w:rsidRPr="0062301D">
        <w:rPr>
          <w:spacing w:val="-3"/>
          <w:sz w:val="28"/>
          <w:szCs w:val="24"/>
        </w:rPr>
        <w:t xml:space="preserve">his </w:t>
      </w:r>
      <w:r w:rsidRPr="0062301D">
        <w:rPr>
          <w:spacing w:val="-4"/>
          <w:sz w:val="28"/>
          <w:szCs w:val="24"/>
        </w:rPr>
        <w:t xml:space="preserve">son’s power </w:t>
      </w:r>
      <w:r w:rsidRPr="0062301D">
        <w:rPr>
          <w:b/>
          <w:spacing w:val="-4"/>
          <w:sz w:val="28"/>
          <w:szCs w:val="24"/>
        </w:rPr>
        <w:t>Malik Muhammad</w:t>
      </w:r>
    </w:p>
    <w:p w14:paraId="218B87E0" w14:textId="77777777" w:rsidR="00D80A2A" w:rsidRPr="0062301D" w:rsidRDefault="00D80A2A" w:rsidP="005779F0">
      <w:pPr>
        <w:spacing w:line="276" w:lineRule="auto"/>
        <w:rPr>
          <w:sz w:val="28"/>
          <w:szCs w:val="24"/>
        </w:rPr>
        <w:sectPr w:rsidR="00D80A2A" w:rsidRPr="0062301D" w:rsidSect="006B5413">
          <w:pgSz w:w="11906" w:h="16838" w:code="9"/>
          <w:pgMar w:top="1060" w:right="960" w:bottom="940" w:left="1020" w:header="0" w:footer="755" w:gutter="0"/>
          <w:cols w:space="708"/>
        </w:sectPr>
      </w:pPr>
    </w:p>
    <w:p w14:paraId="218B87E1" w14:textId="77777777" w:rsidR="00D80A2A" w:rsidRPr="0062301D" w:rsidRDefault="0031107F" w:rsidP="005779F0">
      <w:pPr>
        <w:spacing w:before="64" w:line="276" w:lineRule="auto"/>
        <w:ind w:left="113" w:right="167"/>
        <w:rPr>
          <w:sz w:val="28"/>
          <w:szCs w:val="24"/>
        </w:rPr>
      </w:pPr>
      <w:r w:rsidRPr="0062301D">
        <w:rPr>
          <w:b/>
          <w:spacing w:val="-4"/>
          <w:sz w:val="28"/>
          <w:szCs w:val="24"/>
        </w:rPr>
        <w:lastRenderedPageBreak/>
        <w:t xml:space="preserve">khan </w:t>
      </w:r>
      <w:r w:rsidRPr="0062301D">
        <w:rPr>
          <w:b/>
          <w:spacing w:val="-5"/>
          <w:sz w:val="28"/>
          <w:szCs w:val="24"/>
        </w:rPr>
        <w:t xml:space="preserve">(1768-1784) </w:t>
      </w:r>
      <w:r w:rsidRPr="0062301D">
        <w:rPr>
          <w:spacing w:val="-4"/>
          <w:sz w:val="28"/>
          <w:szCs w:val="24"/>
        </w:rPr>
        <w:t xml:space="preserve">Baku khanate lost </w:t>
      </w:r>
      <w:r w:rsidRPr="0062301D">
        <w:rPr>
          <w:spacing w:val="-3"/>
          <w:sz w:val="28"/>
          <w:szCs w:val="24"/>
        </w:rPr>
        <w:t xml:space="preserve">his </w:t>
      </w:r>
      <w:r w:rsidRPr="0062301D">
        <w:rPr>
          <w:spacing w:val="-5"/>
          <w:sz w:val="28"/>
          <w:szCs w:val="24"/>
        </w:rPr>
        <w:t xml:space="preserve">independence. </w:t>
      </w:r>
      <w:proofErr w:type="spellStart"/>
      <w:r w:rsidRPr="0062301D">
        <w:rPr>
          <w:spacing w:val="-5"/>
          <w:sz w:val="28"/>
          <w:szCs w:val="24"/>
        </w:rPr>
        <w:t>Fatali</w:t>
      </w:r>
      <w:proofErr w:type="spellEnd"/>
      <w:r w:rsidRPr="0062301D">
        <w:rPr>
          <w:spacing w:val="-5"/>
          <w:sz w:val="28"/>
          <w:szCs w:val="24"/>
        </w:rPr>
        <w:t xml:space="preserve"> </w:t>
      </w:r>
      <w:r w:rsidRPr="0062301D">
        <w:rPr>
          <w:spacing w:val="-4"/>
          <w:sz w:val="28"/>
          <w:szCs w:val="24"/>
        </w:rPr>
        <w:t xml:space="preserve">khan </w:t>
      </w:r>
      <w:proofErr w:type="spellStart"/>
      <w:r w:rsidRPr="0062301D">
        <w:rPr>
          <w:spacing w:val="-4"/>
          <w:sz w:val="28"/>
          <w:szCs w:val="24"/>
        </w:rPr>
        <w:t>Quba</w:t>
      </w:r>
      <w:proofErr w:type="spellEnd"/>
      <w:r w:rsidRPr="0062301D">
        <w:rPr>
          <w:spacing w:val="-4"/>
          <w:sz w:val="28"/>
          <w:szCs w:val="24"/>
        </w:rPr>
        <w:t xml:space="preserve">, </w:t>
      </w:r>
      <w:r w:rsidRPr="0062301D">
        <w:rPr>
          <w:spacing w:val="-3"/>
          <w:sz w:val="28"/>
          <w:szCs w:val="24"/>
        </w:rPr>
        <w:t xml:space="preserve">the </w:t>
      </w:r>
      <w:r w:rsidRPr="0062301D">
        <w:rPr>
          <w:spacing w:val="-4"/>
          <w:sz w:val="28"/>
          <w:szCs w:val="24"/>
        </w:rPr>
        <w:t xml:space="preserve">purpose </w:t>
      </w:r>
      <w:r w:rsidRPr="0062301D">
        <w:rPr>
          <w:sz w:val="28"/>
          <w:szCs w:val="24"/>
        </w:rPr>
        <w:t xml:space="preserve">of </w:t>
      </w:r>
      <w:r w:rsidRPr="0062301D">
        <w:rPr>
          <w:spacing w:val="-4"/>
          <w:sz w:val="28"/>
          <w:szCs w:val="24"/>
        </w:rPr>
        <w:t xml:space="preserve">depending Baku khanate </w:t>
      </w:r>
      <w:r w:rsidRPr="0062301D">
        <w:rPr>
          <w:sz w:val="28"/>
          <w:szCs w:val="24"/>
        </w:rPr>
        <w:t xml:space="preserve">on </w:t>
      </w:r>
      <w:r w:rsidRPr="0062301D">
        <w:rPr>
          <w:spacing w:val="-4"/>
          <w:sz w:val="28"/>
          <w:szCs w:val="24"/>
        </w:rPr>
        <w:t xml:space="preserve">him, </w:t>
      </w:r>
      <w:r w:rsidRPr="0062301D">
        <w:rPr>
          <w:spacing w:val="-3"/>
          <w:sz w:val="28"/>
          <w:szCs w:val="24"/>
        </w:rPr>
        <w:t xml:space="preserve">was </w:t>
      </w:r>
      <w:r w:rsidRPr="0062301D">
        <w:rPr>
          <w:spacing w:val="-4"/>
          <w:sz w:val="28"/>
          <w:szCs w:val="24"/>
        </w:rPr>
        <w:t xml:space="preserve">married </w:t>
      </w:r>
      <w:r w:rsidRPr="0062301D">
        <w:rPr>
          <w:b/>
          <w:spacing w:val="-4"/>
          <w:sz w:val="28"/>
          <w:szCs w:val="24"/>
        </w:rPr>
        <w:t xml:space="preserve">Khadija </w:t>
      </w:r>
      <w:proofErr w:type="spellStart"/>
      <w:r w:rsidRPr="0062301D">
        <w:rPr>
          <w:b/>
          <w:spacing w:val="-4"/>
          <w:sz w:val="28"/>
          <w:szCs w:val="24"/>
        </w:rPr>
        <w:t>Bika</w:t>
      </w:r>
      <w:proofErr w:type="spellEnd"/>
      <w:r w:rsidRPr="0062301D">
        <w:rPr>
          <w:b/>
          <w:spacing w:val="-4"/>
          <w:sz w:val="28"/>
          <w:szCs w:val="24"/>
        </w:rPr>
        <w:t xml:space="preserve"> </w:t>
      </w:r>
      <w:r w:rsidRPr="0062301D">
        <w:rPr>
          <w:spacing w:val="-4"/>
          <w:sz w:val="28"/>
          <w:szCs w:val="24"/>
        </w:rPr>
        <w:t xml:space="preserve">with Malik Muhammad. Baku khanate </w:t>
      </w:r>
      <w:r w:rsidRPr="0062301D">
        <w:rPr>
          <w:spacing w:val="-3"/>
          <w:sz w:val="28"/>
          <w:szCs w:val="24"/>
        </w:rPr>
        <w:t xml:space="preserve">was </w:t>
      </w:r>
      <w:r w:rsidRPr="0062301D">
        <w:rPr>
          <w:spacing w:val="-5"/>
          <w:sz w:val="28"/>
          <w:szCs w:val="24"/>
        </w:rPr>
        <w:t xml:space="preserve">independence </w:t>
      </w:r>
      <w:r w:rsidRPr="0062301D">
        <w:rPr>
          <w:spacing w:val="-4"/>
          <w:sz w:val="28"/>
          <w:szCs w:val="24"/>
        </w:rPr>
        <w:t xml:space="preserve">during </w:t>
      </w:r>
      <w:r w:rsidRPr="0062301D">
        <w:rPr>
          <w:spacing w:val="-3"/>
          <w:sz w:val="28"/>
          <w:szCs w:val="24"/>
        </w:rPr>
        <w:t xml:space="preserve">the </w:t>
      </w:r>
      <w:r w:rsidRPr="0062301D">
        <w:rPr>
          <w:b/>
          <w:spacing w:val="-4"/>
          <w:sz w:val="28"/>
          <w:szCs w:val="24"/>
        </w:rPr>
        <w:t xml:space="preserve">Mirza Muhammad </w:t>
      </w:r>
      <w:r w:rsidRPr="0062301D">
        <w:rPr>
          <w:b/>
          <w:spacing w:val="-3"/>
          <w:sz w:val="28"/>
          <w:szCs w:val="24"/>
        </w:rPr>
        <w:t xml:space="preserve">khan </w:t>
      </w:r>
      <w:r w:rsidRPr="0062301D">
        <w:rPr>
          <w:b/>
          <w:sz w:val="28"/>
          <w:szCs w:val="24"/>
        </w:rPr>
        <w:t xml:space="preserve">II </w:t>
      </w:r>
      <w:r w:rsidRPr="0062301D">
        <w:rPr>
          <w:b/>
          <w:spacing w:val="-4"/>
          <w:sz w:val="28"/>
          <w:szCs w:val="24"/>
        </w:rPr>
        <w:t>(1784- 1792)</w:t>
      </w:r>
      <w:r w:rsidRPr="0062301D">
        <w:rPr>
          <w:spacing w:val="-4"/>
          <w:sz w:val="28"/>
          <w:szCs w:val="24"/>
        </w:rPr>
        <w:t xml:space="preserve">. During </w:t>
      </w:r>
      <w:r w:rsidRPr="0062301D">
        <w:rPr>
          <w:spacing w:val="-3"/>
          <w:sz w:val="28"/>
          <w:szCs w:val="24"/>
        </w:rPr>
        <w:t xml:space="preserve">the </w:t>
      </w:r>
      <w:r w:rsidRPr="0062301D">
        <w:rPr>
          <w:spacing w:val="-4"/>
          <w:sz w:val="28"/>
          <w:szCs w:val="24"/>
        </w:rPr>
        <w:t xml:space="preserve">power </w:t>
      </w:r>
      <w:r w:rsidRPr="0062301D">
        <w:rPr>
          <w:sz w:val="28"/>
          <w:szCs w:val="24"/>
        </w:rPr>
        <w:t xml:space="preserve">of </w:t>
      </w:r>
      <w:proofErr w:type="spellStart"/>
      <w:r w:rsidRPr="0062301D">
        <w:rPr>
          <w:b/>
          <w:spacing w:val="-4"/>
          <w:sz w:val="28"/>
          <w:szCs w:val="24"/>
        </w:rPr>
        <w:t>Heseyngulu</w:t>
      </w:r>
      <w:proofErr w:type="spellEnd"/>
      <w:r w:rsidRPr="0062301D">
        <w:rPr>
          <w:b/>
          <w:spacing w:val="-4"/>
          <w:sz w:val="28"/>
          <w:szCs w:val="24"/>
        </w:rPr>
        <w:t xml:space="preserve"> </w:t>
      </w:r>
      <w:r w:rsidRPr="0062301D">
        <w:rPr>
          <w:b/>
          <w:spacing w:val="-3"/>
          <w:sz w:val="28"/>
          <w:szCs w:val="24"/>
        </w:rPr>
        <w:t xml:space="preserve">khan </w:t>
      </w:r>
      <w:r w:rsidRPr="0062301D">
        <w:rPr>
          <w:b/>
          <w:spacing w:val="-4"/>
          <w:sz w:val="28"/>
          <w:szCs w:val="24"/>
        </w:rPr>
        <w:t xml:space="preserve">(1792-1806) </w:t>
      </w:r>
      <w:r w:rsidRPr="0062301D">
        <w:rPr>
          <w:sz w:val="28"/>
          <w:szCs w:val="24"/>
        </w:rPr>
        <w:t xml:space="preserve">by </w:t>
      </w:r>
      <w:r w:rsidRPr="0062301D">
        <w:rPr>
          <w:spacing w:val="-3"/>
          <w:sz w:val="28"/>
          <w:szCs w:val="24"/>
        </w:rPr>
        <w:t xml:space="preserve">the </w:t>
      </w:r>
      <w:r w:rsidRPr="0062301D">
        <w:rPr>
          <w:spacing w:val="-4"/>
          <w:sz w:val="28"/>
          <w:szCs w:val="24"/>
        </w:rPr>
        <w:t xml:space="preserve">decree </w:t>
      </w:r>
      <w:r w:rsidRPr="0062301D">
        <w:rPr>
          <w:sz w:val="28"/>
          <w:szCs w:val="24"/>
        </w:rPr>
        <w:t xml:space="preserve">of </w:t>
      </w:r>
      <w:r w:rsidRPr="0062301D">
        <w:rPr>
          <w:spacing w:val="-4"/>
          <w:sz w:val="28"/>
          <w:szCs w:val="24"/>
        </w:rPr>
        <w:t xml:space="preserve">Catherine </w:t>
      </w:r>
      <w:r w:rsidRPr="0062301D">
        <w:rPr>
          <w:spacing w:val="-3"/>
          <w:sz w:val="28"/>
          <w:szCs w:val="24"/>
        </w:rPr>
        <w:t xml:space="preserve">II </w:t>
      </w:r>
      <w:r w:rsidRPr="0062301D">
        <w:rPr>
          <w:b/>
          <w:sz w:val="28"/>
          <w:szCs w:val="24"/>
        </w:rPr>
        <w:t xml:space="preserve">on 19 </w:t>
      </w:r>
      <w:r w:rsidRPr="0062301D">
        <w:rPr>
          <w:b/>
          <w:spacing w:val="-4"/>
          <w:sz w:val="28"/>
          <w:szCs w:val="24"/>
        </w:rPr>
        <w:t xml:space="preserve">April 1793 </w:t>
      </w:r>
      <w:r w:rsidRPr="0062301D">
        <w:rPr>
          <w:spacing w:val="-4"/>
          <w:sz w:val="28"/>
          <w:szCs w:val="24"/>
        </w:rPr>
        <w:t xml:space="preserve">Baku khanate </w:t>
      </w:r>
      <w:r w:rsidRPr="0062301D">
        <w:rPr>
          <w:spacing w:val="-5"/>
          <w:sz w:val="28"/>
          <w:szCs w:val="24"/>
        </w:rPr>
        <w:t xml:space="preserve">had </w:t>
      </w:r>
      <w:r w:rsidRPr="0062301D">
        <w:rPr>
          <w:spacing w:val="-4"/>
          <w:sz w:val="28"/>
          <w:szCs w:val="24"/>
        </w:rPr>
        <w:t xml:space="preserve">passed </w:t>
      </w:r>
      <w:r w:rsidRPr="0062301D">
        <w:rPr>
          <w:sz w:val="28"/>
          <w:szCs w:val="24"/>
        </w:rPr>
        <w:t xml:space="preserve">to </w:t>
      </w:r>
      <w:r w:rsidRPr="0062301D">
        <w:rPr>
          <w:spacing w:val="-3"/>
          <w:sz w:val="28"/>
          <w:szCs w:val="24"/>
        </w:rPr>
        <w:t xml:space="preserve">the </w:t>
      </w:r>
      <w:r w:rsidRPr="0062301D">
        <w:rPr>
          <w:spacing w:val="-5"/>
          <w:sz w:val="28"/>
          <w:szCs w:val="24"/>
        </w:rPr>
        <w:t xml:space="preserve">Russia’s patronage. </w:t>
      </w:r>
      <w:r w:rsidRPr="0062301D">
        <w:rPr>
          <w:spacing w:val="-4"/>
          <w:sz w:val="28"/>
          <w:szCs w:val="24"/>
        </w:rPr>
        <w:t xml:space="preserve">After </w:t>
      </w:r>
      <w:r w:rsidRPr="0062301D">
        <w:rPr>
          <w:spacing w:val="-3"/>
          <w:sz w:val="28"/>
          <w:szCs w:val="24"/>
        </w:rPr>
        <w:t xml:space="preserve">the </w:t>
      </w:r>
      <w:r w:rsidRPr="0062301D">
        <w:rPr>
          <w:spacing w:val="-4"/>
          <w:sz w:val="28"/>
          <w:szCs w:val="24"/>
        </w:rPr>
        <w:t xml:space="preserve">killing </w:t>
      </w:r>
      <w:r w:rsidRPr="0062301D">
        <w:rPr>
          <w:sz w:val="28"/>
          <w:szCs w:val="24"/>
        </w:rPr>
        <w:t xml:space="preserve">of </w:t>
      </w:r>
      <w:proofErr w:type="spellStart"/>
      <w:r w:rsidRPr="0062301D">
        <w:rPr>
          <w:spacing w:val="-4"/>
          <w:sz w:val="28"/>
          <w:szCs w:val="24"/>
        </w:rPr>
        <w:t>Gajar</w:t>
      </w:r>
      <w:proofErr w:type="spellEnd"/>
      <w:r w:rsidRPr="0062301D">
        <w:rPr>
          <w:spacing w:val="-4"/>
          <w:sz w:val="28"/>
          <w:szCs w:val="24"/>
        </w:rPr>
        <w:t xml:space="preserve"> </w:t>
      </w:r>
      <w:r w:rsidRPr="0062301D">
        <w:rPr>
          <w:spacing w:val="-5"/>
          <w:sz w:val="28"/>
          <w:szCs w:val="24"/>
        </w:rPr>
        <w:t xml:space="preserve">in </w:t>
      </w:r>
      <w:r w:rsidRPr="0062301D">
        <w:rPr>
          <w:spacing w:val="-4"/>
          <w:sz w:val="28"/>
          <w:szCs w:val="24"/>
        </w:rPr>
        <w:t xml:space="preserve">Shusha Baku khanate obtained </w:t>
      </w:r>
      <w:r w:rsidRPr="0062301D">
        <w:rPr>
          <w:spacing w:val="-3"/>
          <w:sz w:val="28"/>
          <w:szCs w:val="24"/>
        </w:rPr>
        <w:t xml:space="preserve">his </w:t>
      </w:r>
      <w:r w:rsidRPr="0062301D">
        <w:rPr>
          <w:spacing w:val="-5"/>
          <w:sz w:val="28"/>
          <w:szCs w:val="24"/>
        </w:rPr>
        <w:t xml:space="preserve">independence. </w:t>
      </w:r>
      <w:r w:rsidRPr="0062301D">
        <w:rPr>
          <w:sz w:val="28"/>
          <w:szCs w:val="24"/>
        </w:rPr>
        <w:t xml:space="preserve">But it </w:t>
      </w:r>
      <w:proofErr w:type="gramStart"/>
      <w:r w:rsidRPr="0062301D">
        <w:rPr>
          <w:sz w:val="28"/>
          <w:szCs w:val="24"/>
        </w:rPr>
        <w:t>didn’t</w:t>
      </w:r>
      <w:proofErr w:type="gramEnd"/>
      <w:r w:rsidRPr="0062301D">
        <w:rPr>
          <w:sz w:val="28"/>
          <w:szCs w:val="24"/>
        </w:rPr>
        <w:t xml:space="preserve"> last long. In </w:t>
      </w:r>
      <w:r w:rsidRPr="0062301D">
        <w:rPr>
          <w:b/>
          <w:sz w:val="28"/>
          <w:szCs w:val="24"/>
        </w:rPr>
        <w:t xml:space="preserve">1803 </w:t>
      </w:r>
      <w:proofErr w:type="spellStart"/>
      <w:r w:rsidRPr="0062301D">
        <w:rPr>
          <w:sz w:val="28"/>
          <w:szCs w:val="24"/>
        </w:rPr>
        <w:t>Husengulu</w:t>
      </w:r>
      <w:proofErr w:type="spellEnd"/>
      <w:r w:rsidRPr="0062301D">
        <w:rPr>
          <w:sz w:val="28"/>
          <w:szCs w:val="24"/>
        </w:rPr>
        <w:t xml:space="preserve"> khan again accepted Russian’s patronage. </w:t>
      </w:r>
      <w:r w:rsidRPr="0062301D">
        <w:rPr>
          <w:b/>
          <w:sz w:val="28"/>
          <w:szCs w:val="24"/>
        </w:rPr>
        <w:t xml:space="preserve">In 1804 </w:t>
      </w:r>
      <w:r w:rsidRPr="0062301D">
        <w:rPr>
          <w:sz w:val="28"/>
          <w:szCs w:val="24"/>
        </w:rPr>
        <w:t>he refused from</w:t>
      </w:r>
      <w:r w:rsidRPr="0062301D">
        <w:rPr>
          <w:spacing w:val="-4"/>
          <w:sz w:val="28"/>
          <w:szCs w:val="24"/>
        </w:rPr>
        <w:t xml:space="preserve"> </w:t>
      </w:r>
      <w:r w:rsidRPr="0062301D">
        <w:rPr>
          <w:sz w:val="28"/>
          <w:szCs w:val="24"/>
        </w:rPr>
        <w:t>it.</w:t>
      </w:r>
    </w:p>
    <w:p w14:paraId="218B87E2" w14:textId="77777777" w:rsidR="00D80A2A" w:rsidRPr="0062301D" w:rsidRDefault="0031107F" w:rsidP="005779F0">
      <w:pPr>
        <w:spacing w:line="276" w:lineRule="auto"/>
        <w:ind w:left="113" w:right="171" w:firstLine="426"/>
        <w:rPr>
          <w:sz w:val="28"/>
          <w:szCs w:val="24"/>
        </w:rPr>
      </w:pPr>
      <w:r w:rsidRPr="0062301D">
        <w:rPr>
          <w:b/>
          <w:sz w:val="28"/>
          <w:szCs w:val="24"/>
        </w:rPr>
        <w:t xml:space="preserve">Ganja khanate </w:t>
      </w:r>
      <w:r w:rsidRPr="0062301D">
        <w:rPr>
          <w:sz w:val="28"/>
          <w:szCs w:val="24"/>
        </w:rPr>
        <w:t xml:space="preserve">was founded middle of </w:t>
      </w:r>
      <w:r w:rsidRPr="0062301D">
        <w:rPr>
          <w:b/>
          <w:sz w:val="28"/>
          <w:szCs w:val="24"/>
        </w:rPr>
        <w:t xml:space="preserve">XVIII </w:t>
      </w:r>
      <w:proofErr w:type="spellStart"/>
      <w:r w:rsidRPr="0062301D">
        <w:rPr>
          <w:sz w:val="28"/>
          <w:szCs w:val="24"/>
        </w:rPr>
        <w:t>centrury</w:t>
      </w:r>
      <w:proofErr w:type="spellEnd"/>
      <w:r w:rsidRPr="0062301D">
        <w:rPr>
          <w:sz w:val="28"/>
          <w:szCs w:val="24"/>
        </w:rPr>
        <w:t xml:space="preserve">. Ganja khanate bordered from </w:t>
      </w:r>
      <w:proofErr w:type="spellStart"/>
      <w:r w:rsidRPr="0062301D">
        <w:rPr>
          <w:b/>
          <w:sz w:val="28"/>
          <w:szCs w:val="24"/>
        </w:rPr>
        <w:t>Murovdagh</w:t>
      </w:r>
      <w:proofErr w:type="spellEnd"/>
      <w:r w:rsidRPr="0062301D">
        <w:rPr>
          <w:b/>
          <w:sz w:val="28"/>
          <w:szCs w:val="24"/>
        </w:rPr>
        <w:t xml:space="preserve"> series until Kur river lands, Karabakh, </w:t>
      </w:r>
      <w:proofErr w:type="spellStart"/>
      <w:r w:rsidRPr="0062301D">
        <w:rPr>
          <w:b/>
          <w:sz w:val="28"/>
          <w:szCs w:val="24"/>
        </w:rPr>
        <w:t>Iravan</w:t>
      </w:r>
      <w:proofErr w:type="spellEnd"/>
      <w:r w:rsidRPr="0062301D">
        <w:rPr>
          <w:b/>
          <w:sz w:val="28"/>
          <w:szCs w:val="24"/>
        </w:rPr>
        <w:t xml:space="preserve"> khanate, Kazakh and </w:t>
      </w:r>
      <w:proofErr w:type="spellStart"/>
      <w:r w:rsidRPr="0062301D">
        <w:rPr>
          <w:b/>
          <w:sz w:val="28"/>
          <w:szCs w:val="24"/>
        </w:rPr>
        <w:t>Shemsheddil</w:t>
      </w:r>
      <w:proofErr w:type="spellEnd"/>
      <w:r w:rsidRPr="0062301D">
        <w:rPr>
          <w:b/>
          <w:sz w:val="28"/>
          <w:szCs w:val="24"/>
        </w:rPr>
        <w:t xml:space="preserve"> sultanates and Georgia</w:t>
      </w:r>
      <w:r w:rsidRPr="0062301D">
        <w:rPr>
          <w:sz w:val="28"/>
          <w:szCs w:val="24"/>
        </w:rPr>
        <w:t xml:space="preserve">. The founder of Ganja khanate was the </w:t>
      </w:r>
      <w:proofErr w:type="spellStart"/>
      <w:r w:rsidRPr="0062301D">
        <w:rPr>
          <w:b/>
          <w:sz w:val="28"/>
          <w:szCs w:val="24"/>
        </w:rPr>
        <w:t>Shahverdi</w:t>
      </w:r>
      <w:proofErr w:type="spellEnd"/>
      <w:r w:rsidRPr="0062301D">
        <w:rPr>
          <w:b/>
          <w:sz w:val="28"/>
          <w:szCs w:val="24"/>
        </w:rPr>
        <w:t xml:space="preserve"> khan </w:t>
      </w:r>
      <w:proofErr w:type="spellStart"/>
      <w:r w:rsidRPr="0062301D">
        <w:rPr>
          <w:b/>
          <w:sz w:val="28"/>
          <w:szCs w:val="24"/>
        </w:rPr>
        <w:t>Ziyadoglu</w:t>
      </w:r>
      <w:proofErr w:type="spellEnd"/>
      <w:r w:rsidRPr="0062301D">
        <w:rPr>
          <w:b/>
          <w:sz w:val="28"/>
          <w:szCs w:val="24"/>
        </w:rPr>
        <w:t xml:space="preserve"> II (1747-1760) </w:t>
      </w:r>
      <w:r w:rsidRPr="0062301D">
        <w:rPr>
          <w:sz w:val="28"/>
          <w:szCs w:val="24"/>
        </w:rPr>
        <w:t xml:space="preserve">from the member of </w:t>
      </w:r>
      <w:proofErr w:type="spellStart"/>
      <w:r w:rsidRPr="0062301D">
        <w:rPr>
          <w:sz w:val="28"/>
          <w:szCs w:val="24"/>
        </w:rPr>
        <w:t>Gajar</w:t>
      </w:r>
      <w:proofErr w:type="spellEnd"/>
      <w:r w:rsidRPr="0062301D">
        <w:rPr>
          <w:sz w:val="28"/>
          <w:szCs w:val="24"/>
        </w:rPr>
        <w:t xml:space="preserve"> </w:t>
      </w:r>
      <w:proofErr w:type="gramStart"/>
      <w:r w:rsidRPr="0062301D">
        <w:rPr>
          <w:sz w:val="28"/>
          <w:szCs w:val="24"/>
        </w:rPr>
        <w:t>tribe’s</w:t>
      </w:r>
      <w:proofErr w:type="gramEnd"/>
      <w:r w:rsidRPr="0062301D">
        <w:rPr>
          <w:sz w:val="28"/>
          <w:szCs w:val="24"/>
        </w:rPr>
        <w:t xml:space="preserve">. He by destroying İran garrison in Ganja to İrakli II who helped him undertook to </w:t>
      </w:r>
      <w:proofErr w:type="gramStart"/>
      <w:r w:rsidRPr="0062301D">
        <w:rPr>
          <w:sz w:val="28"/>
          <w:szCs w:val="24"/>
        </w:rPr>
        <w:t>pay</w:t>
      </w:r>
      <w:proofErr w:type="gramEnd"/>
    </w:p>
    <w:p w14:paraId="218B87E3" w14:textId="77777777" w:rsidR="00D80A2A" w:rsidRPr="0062301D" w:rsidRDefault="0031107F" w:rsidP="005779F0">
      <w:pPr>
        <w:pStyle w:val="GvdeMetni"/>
        <w:spacing w:line="276" w:lineRule="auto"/>
        <w:jc w:val="left"/>
        <w:rPr>
          <w:sz w:val="28"/>
          <w:szCs w:val="28"/>
        </w:rPr>
      </w:pPr>
      <w:r w:rsidRPr="0062301D">
        <w:rPr>
          <w:sz w:val="28"/>
          <w:szCs w:val="28"/>
        </w:rPr>
        <w:t xml:space="preserve">10 thousand tumen gold money. But the son of </w:t>
      </w:r>
      <w:proofErr w:type="spellStart"/>
      <w:r w:rsidRPr="0062301D">
        <w:rPr>
          <w:sz w:val="28"/>
          <w:szCs w:val="28"/>
        </w:rPr>
        <w:t>Shahverdi</w:t>
      </w:r>
      <w:proofErr w:type="spellEnd"/>
      <w:r w:rsidRPr="0062301D">
        <w:rPr>
          <w:sz w:val="28"/>
          <w:szCs w:val="28"/>
        </w:rPr>
        <w:t xml:space="preserve"> </w:t>
      </w:r>
      <w:proofErr w:type="spellStart"/>
      <w:r w:rsidRPr="0062301D">
        <w:rPr>
          <w:b/>
          <w:sz w:val="28"/>
          <w:szCs w:val="28"/>
        </w:rPr>
        <w:t>Mummadhesen</w:t>
      </w:r>
      <w:proofErr w:type="spellEnd"/>
      <w:r w:rsidRPr="0062301D">
        <w:rPr>
          <w:b/>
          <w:sz w:val="28"/>
          <w:szCs w:val="28"/>
        </w:rPr>
        <w:t xml:space="preserve"> khan (1760-1780) </w:t>
      </w:r>
      <w:r w:rsidRPr="0062301D">
        <w:rPr>
          <w:sz w:val="28"/>
          <w:szCs w:val="28"/>
        </w:rPr>
        <w:t xml:space="preserve">refused to pay this money to </w:t>
      </w:r>
      <w:proofErr w:type="spellStart"/>
      <w:r w:rsidRPr="0062301D">
        <w:rPr>
          <w:sz w:val="28"/>
          <w:szCs w:val="28"/>
        </w:rPr>
        <w:t>Kartli</w:t>
      </w:r>
      <w:proofErr w:type="spellEnd"/>
      <w:r w:rsidRPr="0062301D">
        <w:rPr>
          <w:sz w:val="28"/>
          <w:szCs w:val="28"/>
        </w:rPr>
        <w:t xml:space="preserve"> </w:t>
      </w:r>
      <w:proofErr w:type="spellStart"/>
      <w:r w:rsidRPr="0062301D">
        <w:rPr>
          <w:sz w:val="28"/>
          <w:szCs w:val="28"/>
        </w:rPr>
        <w:t>Kahetiya</w:t>
      </w:r>
      <w:proofErr w:type="spellEnd"/>
      <w:r w:rsidRPr="0062301D">
        <w:rPr>
          <w:sz w:val="28"/>
          <w:szCs w:val="28"/>
        </w:rPr>
        <w:t xml:space="preserve"> and put an end this independence. By killing his brother </w:t>
      </w:r>
      <w:r w:rsidRPr="0062301D">
        <w:rPr>
          <w:b/>
          <w:sz w:val="28"/>
          <w:szCs w:val="28"/>
        </w:rPr>
        <w:t xml:space="preserve">Muhammad khan </w:t>
      </w:r>
      <w:r w:rsidRPr="0062301D">
        <w:rPr>
          <w:sz w:val="28"/>
          <w:szCs w:val="28"/>
        </w:rPr>
        <w:t xml:space="preserve">come to power and </w:t>
      </w:r>
      <w:proofErr w:type="gramStart"/>
      <w:r w:rsidRPr="0062301D">
        <w:rPr>
          <w:sz w:val="28"/>
          <w:szCs w:val="28"/>
        </w:rPr>
        <w:t>continue  this</w:t>
      </w:r>
      <w:proofErr w:type="gramEnd"/>
      <w:r w:rsidRPr="0062301D">
        <w:rPr>
          <w:sz w:val="28"/>
          <w:szCs w:val="28"/>
        </w:rPr>
        <w:t xml:space="preserve"> policy. </w:t>
      </w:r>
      <w:r w:rsidRPr="0062301D">
        <w:rPr>
          <w:b/>
          <w:sz w:val="28"/>
          <w:szCs w:val="28"/>
        </w:rPr>
        <w:t xml:space="preserve">In 1780 </w:t>
      </w:r>
      <w:r w:rsidRPr="0062301D">
        <w:rPr>
          <w:sz w:val="28"/>
          <w:szCs w:val="28"/>
        </w:rPr>
        <w:t xml:space="preserve">Irakli II and </w:t>
      </w:r>
      <w:proofErr w:type="spellStart"/>
      <w:r w:rsidRPr="0062301D">
        <w:rPr>
          <w:sz w:val="28"/>
          <w:szCs w:val="28"/>
        </w:rPr>
        <w:t>Ibrahimkhalil</w:t>
      </w:r>
      <w:proofErr w:type="spellEnd"/>
      <w:r w:rsidRPr="0062301D">
        <w:rPr>
          <w:sz w:val="28"/>
          <w:szCs w:val="28"/>
        </w:rPr>
        <w:t xml:space="preserve"> khan’s united troops attacked and occupied Ganja. Muhammad khan arrested into the Shusha tower. After this khanate was managed by 2 representatives who appointed by Ganja khanate. So, there were 2</w:t>
      </w:r>
      <w:r w:rsidRPr="0062301D">
        <w:rPr>
          <w:spacing w:val="-1"/>
          <w:sz w:val="28"/>
          <w:szCs w:val="28"/>
        </w:rPr>
        <w:t xml:space="preserve"> </w:t>
      </w:r>
      <w:r w:rsidRPr="0062301D">
        <w:rPr>
          <w:b/>
          <w:sz w:val="28"/>
          <w:szCs w:val="28"/>
        </w:rPr>
        <w:t>authorities</w:t>
      </w:r>
      <w:r w:rsidRPr="0062301D">
        <w:rPr>
          <w:sz w:val="28"/>
          <w:szCs w:val="28"/>
        </w:rPr>
        <w:t>.</w:t>
      </w:r>
    </w:p>
    <w:p w14:paraId="218B87E4" w14:textId="77777777" w:rsidR="00D80A2A" w:rsidRPr="0062301D" w:rsidRDefault="0031107F" w:rsidP="005779F0">
      <w:pPr>
        <w:pStyle w:val="GvdeMetni"/>
        <w:spacing w:line="276" w:lineRule="auto"/>
        <w:ind w:firstLine="426"/>
        <w:jc w:val="left"/>
        <w:rPr>
          <w:sz w:val="28"/>
          <w:szCs w:val="28"/>
        </w:rPr>
      </w:pPr>
      <w:r w:rsidRPr="0062301D">
        <w:rPr>
          <w:sz w:val="28"/>
          <w:szCs w:val="28"/>
        </w:rPr>
        <w:t xml:space="preserve">In 1783 under the leadership of </w:t>
      </w:r>
      <w:r w:rsidRPr="0062301D">
        <w:rPr>
          <w:b/>
          <w:sz w:val="28"/>
          <w:szCs w:val="28"/>
        </w:rPr>
        <w:t xml:space="preserve">Haji bay </w:t>
      </w:r>
      <w:r w:rsidRPr="0062301D">
        <w:rPr>
          <w:sz w:val="28"/>
          <w:szCs w:val="28"/>
        </w:rPr>
        <w:t xml:space="preserve">happened rebellion and rulers expelled from Ganja. </w:t>
      </w:r>
      <w:r w:rsidRPr="0062301D">
        <w:rPr>
          <w:b/>
          <w:sz w:val="28"/>
          <w:szCs w:val="28"/>
        </w:rPr>
        <w:t xml:space="preserve">In 1784 autumn </w:t>
      </w:r>
      <w:r w:rsidRPr="0062301D">
        <w:rPr>
          <w:sz w:val="28"/>
          <w:szCs w:val="28"/>
        </w:rPr>
        <w:t xml:space="preserve">Irakli II under the leadership of </w:t>
      </w:r>
      <w:proofErr w:type="spellStart"/>
      <w:proofErr w:type="gramStart"/>
      <w:r w:rsidRPr="0062301D">
        <w:rPr>
          <w:sz w:val="28"/>
          <w:szCs w:val="28"/>
        </w:rPr>
        <w:t>S.Burnashov</w:t>
      </w:r>
      <w:proofErr w:type="spellEnd"/>
      <w:proofErr w:type="gramEnd"/>
      <w:r w:rsidRPr="0062301D">
        <w:rPr>
          <w:sz w:val="28"/>
          <w:szCs w:val="28"/>
        </w:rPr>
        <w:t xml:space="preserve"> Russian troops attacked to Ganja. But with the support of Dagestan rulers</w:t>
      </w:r>
    </w:p>
    <w:p w14:paraId="218B87E5"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755" w:gutter="0"/>
          <w:cols w:space="708"/>
        </w:sectPr>
      </w:pPr>
    </w:p>
    <w:p w14:paraId="218B87E6" w14:textId="77777777" w:rsidR="00D80A2A" w:rsidRPr="0062301D" w:rsidRDefault="0031107F" w:rsidP="005779F0">
      <w:pPr>
        <w:spacing w:before="64" w:line="276" w:lineRule="auto"/>
        <w:ind w:left="113" w:right="171"/>
        <w:rPr>
          <w:sz w:val="28"/>
          <w:szCs w:val="24"/>
        </w:rPr>
      </w:pPr>
      <w:r w:rsidRPr="0062301D">
        <w:rPr>
          <w:sz w:val="28"/>
          <w:szCs w:val="24"/>
        </w:rPr>
        <w:lastRenderedPageBreak/>
        <w:t xml:space="preserve">Ganja khanate allies escaped. </w:t>
      </w:r>
      <w:r w:rsidRPr="0062301D">
        <w:rPr>
          <w:b/>
          <w:sz w:val="28"/>
          <w:szCs w:val="24"/>
        </w:rPr>
        <w:t xml:space="preserve">Rahim bay (1785-1786) </w:t>
      </w:r>
      <w:r w:rsidRPr="0062301D">
        <w:rPr>
          <w:sz w:val="28"/>
          <w:szCs w:val="24"/>
        </w:rPr>
        <w:t xml:space="preserve">by </w:t>
      </w:r>
      <w:proofErr w:type="spellStart"/>
      <w:r w:rsidRPr="0062301D">
        <w:rPr>
          <w:sz w:val="28"/>
          <w:szCs w:val="24"/>
        </w:rPr>
        <w:t>runing</w:t>
      </w:r>
      <w:proofErr w:type="spellEnd"/>
      <w:r w:rsidRPr="0062301D">
        <w:rPr>
          <w:sz w:val="28"/>
          <w:szCs w:val="24"/>
        </w:rPr>
        <w:t xml:space="preserve"> from Shusha tower to the Ganja could undertook power. Later </w:t>
      </w:r>
      <w:r w:rsidRPr="0062301D">
        <w:rPr>
          <w:b/>
          <w:sz w:val="28"/>
          <w:szCs w:val="24"/>
        </w:rPr>
        <w:t xml:space="preserve">Javad khan (1786-1804) </w:t>
      </w:r>
      <w:r w:rsidRPr="0062301D">
        <w:rPr>
          <w:sz w:val="28"/>
          <w:szCs w:val="24"/>
        </w:rPr>
        <w:t xml:space="preserve">came to power. In 1795 when Aga Muhammad shah </w:t>
      </w:r>
      <w:proofErr w:type="spellStart"/>
      <w:r w:rsidRPr="0062301D">
        <w:rPr>
          <w:sz w:val="28"/>
          <w:szCs w:val="24"/>
        </w:rPr>
        <w:t>Gajar</w:t>
      </w:r>
      <w:proofErr w:type="spellEnd"/>
      <w:r w:rsidRPr="0062301D">
        <w:rPr>
          <w:sz w:val="28"/>
          <w:szCs w:val="24"/>
        </w:rPr>
        <w:t xml:space="preserve"> attacked to Tbilisi Javad khan helped him with troops and food. In </w:t>
      </w:r>
      <w:r w:rsidRPr="0062301D">
        <w:rPr>
          <w:b/>
          <w:sz w:val="28"/>
          <w:szCs w:val="24"/>
        </w:rPr>
        <w:t xml:space="preserve">1796 </w:t>
      </w:r>
      <w:r w:rsidRPr="0062301D">
        <w:rPr>
          <w:sz w:val="28"/>
          <w:szCs w:val="24"/>
        </w:rPr>
        <w:t xml:space="preserve">during the march of </w:t>
      </w:r>
      <w:proofErr w:type="spellStart"/>
      <w:r w:rsidRPr="0062301D">
        <w:rPr>
          <w:sz w:val="28"/>
          <w:szCs w:val="24"/>
        </w:rPr>
        <w:t>Zubov</w:t>
      </w:r>
      <w:proofErr w:type="spellEnd"/>
      <w:r w:rsidRPr="0062301D">
        <w:rPr>
          <w:sz w:val="28"/>
          <w:szCs w:val="24"/>
        </w:rPr>
        <w:t xml:space="preserve"> to the South Caucasus tried to </w:t>
      </w:r>
      <w:proofErr w:type="spellStart"/>
      <w:proofErr w:type="gramStart"/>
      <w:r w:rsidRPr="0062301D">
        <w:rPr>
          <w:sz w:val="28"/>
          <w:szCs w:val="24"/>
        </w:rPr>
        <w:t>got</w:t>
      </w:r>
      <w:proofErr w:type="spellEnd"/>
      <w:proofErr w:type="gramEnd"/>
      <w:r w:rsidRPr="0062301D">
        <w:rPr>
          <w:sz w:val="28"/>
          <w:szCs w:val="24"/>
        </w:rPr>
        <w:t xml:space="preserve"> back </w:t>
      </w:r>
      <w:proofErr w:type="spellStart"/>
      <w:r w:rsidRPr="0062301D">
        <w:rPr>
          <w:b/>
          <w:sz w:val="28"/>
          <w:szCs w:val="24"/>
        </w:rPr>
        <w:t>Shamsaddil</w:t>
      </w:r>
      <w:proofErr w:type="spellEnd"/>
      <w:r w:rsidRPr="0062301D">
        <w:rPr>
          <w:b/>
          <w:sz w:val="28"/>
          <w:szCs w:val="24"/>
        </w:rPr>
        <w:t xml:space="preserve"> and </w:t>
      </w:r>
      <w:proofErr w:type="spellStart"/>
      <w:r w:rsidRPr="0062301D">
        <w:rPr>
          <w:b/>
          <w:sz w:val="28"/>
          <w:szCs w:val="24"/>
        </w:rPr>
        <w:t>Borchalı</w:t>
      </w:r>
      <w:proofErr w:type="spellEnd"/>
      <w:r w:rsidRPr="0062301D">
        <w:rPr>
          <w:b/>
          <w:spacing w:val="-2"/>
          <w:sz w:val="28"/>
          <w:szCs w:val="24"/>
        </w:rPr>
        <w:t xml:space="preserve"> </w:t>
      </w:r>
      <w:proofErr w:type="spellStart"/>
      <w:r w:rsidRPr="0062301D">
        <w:rPr>
          <w:sz w:val="28"/>
          <w:szCs w:val="24"/>
        </w:rPr>
        <w:t>districs</w:t>
      </w:r>
      <w:proofErr w:type="spellEnd"/>
      <w:r w:rsidRPr="0062301D">
        <w:rPr>
          <w:sz w:val="28"/>
          <w:szCs w:val="24"/>
        </w:rPr>
        <w:t>.</w:t>
      </w:r>
    </w:p>
    <w:p w14:paraId="218B87E7" w14:textId="77777777" w:rsidR="00D80A2A" w:rsidRPr="0062301D" w:rsidRDefault="0031107F" w:rsidP="005779F0">
      <w:pPr>
        <w:spacing w:line="276" w:lineRule="auto"/>
        <w:ind w:left="113" w:right="170" w:firstLine="426"/>
        <w:rPr>
          <w:sz w:val="28"/>
          <w:szCs w:val="24"/>
        </w:rPr>
      </w:pPr>
      <w:r w:rsidRPr="0062301D">
        <w:rPr>
          <w:b/>
          <w:sz w:val="28"/>
          <w:szCs w:val="24"/>
        </w:rPr>
        <w:t xml:space="preserve">Jar </w:t>
      </w:r>
      <w:proofErr w:type="spellStart"/>
      <w:r w:rsidRPr="0062301D">
        <w:rPr>
          <w:b/>
          <w:sz w:val="28"/>
          <w:szCs w:val="24"/>
        </w:rPr>
        <w:t>Balakan</w:t>
      </w:r>
      <w:proofErr w:type="spellEnd"/>
      <w:r w:rsidRPr="0062301D">
        <w:rPr>
          <w:b/>
          <w:sz w:val="28"/>
          <w:szCs w:val="24"/>
        </w:rPr>
        <w:t xml:space="preserve"> people </w:t>
      </w:r>
      <w:r w:rsidRPr="0062301D">
        <w:rPr>
          <w:sz w:val="28"/>
          <w:szCs w:val="24"/>
        </w:rPr>
        <w:t xml:space="preserve">situated North-west of Azerbaijan. United </w:t>
      </w:r>
      <w:proofErr w:type="gramStart"/>
      <w:r w:rsidRPr="0062301D">
        <w:rPr>
          <w:sz w:val="28"/>
          <w:szCs w:val="24"/>
        </w:rPr>
        <w:t xml:space="preserve">in itself </w:t>
      </w:r>
      <w:r w:rsidRPr="0062301D">
        <w:rPr>
          <w:b/>
          <w:sz w:val="28"/>
          <w:szCs w:val="24"/>
        </w:rPr>
        <w:t>Jar</w:t>
      </w:r>
      <w:proofErr w:type="gramEnd"/>
      <w:r w:rsidRPr="0062301D">
        <w:rPr>
          <w:b/>
          <w:sz w:val="28"/>
          <w:szCs w:val="24"/>
        </w:rPr>
        <w:t xml:space="preserve">, </w:t>
      </w:r>
      <w:proofErr w:type="spellStart"/>
      <w:r w:rsidRPr="0062301D">
        <w:rPr>
          <w:b/>
          <w:sz w:val="28"/>
          <w:szCs w:val="24"/>
        </w:rPr>
        <w:t>Balakan</w:t>
      </w:r>
      <w:proofErr w:type="spellEnd"/>
      <w:r w:rsidRPr="0062301D">
        <w:rPr>
          <w:b/>
          <w:sz w:val="28"/>
          <w:szCs w:val="24"/>
        </w:rPr>
        <w:t xml:space="preserve">, </w:t>
      </w:r>
      <w:proofErr w:type="spellStart"/>
      <w:r w:rsidRPr="0062301D">
        <w:rPr>
          <w:b/>
          <w:sz w:val="28"/>
          <w:szCs w:val="24"/>
        </w:rPr>
        <w:t>Katex</w:t>
      </w:r>
      <w:proofErr w:type="spellEnd"/>
      <w:r w:rsidRPr="0062301D">
        <w:rPr>
          <w:b/>
          <w:sz w:val="28"/>
          <w:szCs w:val="24"/>
        </w:rPr>
        <w:t xml:space="preserve">, Tala, </w:t>
      </w:r>
      <w:proofErr w:type="spellStart"/>
      <w:r w:rsidRPr="0062301D">
        <w:rPr>
          <w:b/>
          <w:sz w:val="28"/>
          <w:szCs w:val="24"/>
        </w:rPr>
        <w:t>Mukhak</w:t>
      </w:r>
      <w:proofErr w:type="spellEnd"/>
      <w:r w:rsidRPr="0062301D">
        <w:rPr>
          <w:b/>
          <w:sz w:val="28"/>
          <w:szCs w:val="24"/>
        </w:rPr>
        <w:t xml:space="preserve"> and </w:t>
      </w:r>
      <w:proofErr w:type="spellStart"/>
      <w:r w:rsidRPr="0062301D">
        <w:rPr>
          <w:b/>
          <w:sz w:val="28"/>
          <w:szCs w:val="24"/>
        </w:rPr>
        <w:t>Janik</w:t>
      </w:r>
      <w:proofErr w:type="spellEnd"/>
      <w:r w:rsidRPr="0062301D">
        <w:rPr>
          <w:b/>
          <w:sz w:val="28"/>
          <w:szCs w:val="24"/>
        </w:rPr>
        <w:t xml:space="preserve"> free social communities. </w:t>
      </w:r>
      <w:r w:rsidRPr="0062301D">
        <w:rPr>
          <w:sz w:val="28"/>
          <w:szCs w:val="24"/>
        </w:rPr>
        <w:t xml:space="preserve">Most of these societies had been constituted by Turkish origin </w:t>
      </w:r>
      <w:proofErr w:type="spellStart"/>
      <w:r w:rsidRPr="0062301D">
        <w:rPr>
          <w:sz w:val="28"/>
          <w:szCs w:val="24"/>
        </w:rPr>
        <w:t>avars</w:t>
      </w:r>
      <w:proofErr w:type="spellEnd"/>
      <w:r w:rsidRPr="0062301D">
        <w:rPr>
          <w:b/>
          <w:sz w:val="28"/>
          <w:szCs w:val="24"/>
        </w:rPr>
        <w:t xml:space="preserve">. </w:t>
      </w:r>
      <w:r w:rsidRPr="0062301D">
        <w:rPr>
          <w:sz w:val="28"/>
          <w:szCs w:val="24"/>
        </w:rPr>
        <w:t xml:space="preserve">Every society called multitude and </w:t>
      </w:r>
      <w:proofErr w:type="gramStart"/>
      <w:r w:rsidRPr="0062301D">
        <w:rPr>
          <w:sz w:val="28"/>
          <w:szCs w:val="24"/>
        </w:rPr>
        <w:t>consisted</w:t>
      </w:r>
      <w:proofErr w:type="gramEnd"/>
      <w:r w:rsidRPr="0062301D">
        <w:rPr>
          <w:sz w:val="28"/>
          <w:szCs w:val="24"/>
        </w:rPr>
        <w:t xml:space="preserve"> some village communities. Village community managed by </w:t>
      </w:r>
      <w:r w:rsidRPr="0062301D">
        <w:rPr>
          <w:b/>
          <w:sz w:val="28"/>
          <w:szCs w:val="24"/>
        </w:rPr>
        <w:t>elders</w:t>
      </w:r>
      <w:r w:rsidRPr="0062301D">
        <w:rPr>
          <w:sz w:val="28"/>
          <w:szCs w:val="24"/>
        </w:rPr>
        <w:t xml:space="preserve">. The supreme body was </w:t>
      </w:r>
      <w:r w:rsidRPr="0062301D">
        <w:rPr>
          <w:b/>
          <w:sz w:val="28"/>
          <w:szCs w:val="24"/>
        </w:rPr>
        <w:t>public meeting</w:t>
      </w:r>
      <w:r w:rsidRPr="0062301D">
        <w:rPr>
          <w:sz w:val="28"/>
          <w:szCs w:val="24"/>
        </w:rPr>
        <w:t xml:space="preserve">. The authorities of clerics were the highest in society. Here could attend beside elders, adult boys. At the meetings discussed all the internal issues, also war and peace issues. </w:t>
      </w:r>
      <w:r w:rsidRPr="0062301D">
        <w:rPr>
          <w:b/>
          <w:sz w:val="28"/>
          <w:szCs w:val="24"/>
        </w:rPr>
        <w:t xml:space="preserve">İn the 50 years of XVIII century </w:t>
      </w:r>
      <w:r w:rsidRPr="0062301D">
        <w:rPr>
          <w:sz w:val="28"/>
          <w:szCs w:val="24"/>
        </w:rPr>
        <w:t>Jar-</w:t>
      </w:r>
      <w:proofErr w:type="spellStart"/>
      <w:r w:rsidRPr="0062301D">
        <w:rPr>
          <w:sz w:val="28"/>
          <w:szCs w:val="24"/>
        </w:rPr>
        <w:t>Balakan</w:t>
      </w:r>
      <w:proofErr w:type="spellEnd"/>
      <w:r w:rsidRPr="0062301D">
        <w:rPr>
          <w:sz w:val="28"/>
          <w:szCs w:val="24"/>
        </w:rPr>
        <w:t xml:space="preserve"> people were depended on the Sheki khanate, but </w:t>
      </w:r>
      <w:r w:rsidRPr="0062301D">
        <w:rPr>
          <w:b/>
          <w:sz w:val="28"/>
          <w:szCs w:val="24"/>
        </w:rPr>
        <w:t xml:space="preserve">end of the XVIII century </w:t>
      </w:r>
      <w:r w:rsidRPr="0062301D">
        <w:rPr>
          <w:sz w:val="28"/>
          <w:szCs w:val="24"/>
        </w:rPr>
        <w:t>obtained independence.</w:t>
      </w:r>
    </w:p>
    <w:p w14:paraId="218B87E8" w14:textId="77777777" w:rsidR="00D80A2A" w:rsidRPr="0062301D" w:rsidRDefault="0031107F" w:rsidP="005779F0">
      <w:pPr>
        <w:spacing w:line="276" w:lineRule="auto"/>
        <w:ind w:left="113" w:right="171" w:firstLine="426"/>
        <w:rPr>
          <w:sz w:val="28"/>
          <w:szCs w:val="24"/>
        </w:rPr>
      </w:pPr>
      <w:r w:rsidRPr="0062301D">
        <w:rPr>
          <w:sz w:val="28"/>
          <w:szCs w:val="24"/>
        </w:rPr>
        <w:t xml:space="preserve">In the northern part of Azerbaijan were created </w:t>
      </w:r>
      <w:r w:rsidRPr="0062301D">
        <w:rPr>
          <w:b/>
          <w:sz w:val="28"/>
          <w:szCs w:val="24"/>
        </w:rPr>
        <w:t xml:space="preserve">Kazakh, </w:t>
      </w:r>
      <w:proofErr w:type="spellStart"/>
      <w:r w:rsidRPr="0062301D">
        <w:rPr>
          <w:b/>
          <w:sz w:val="28"/>
          <w:szCs w:val="24"/>
        </w:rPr>
        <w:t>Shamsaddil</w:t>
      </w:r>
      <w:proofErr w:type="spellEnd"/>
      <w:r w:rsidRPr="0062301D">
        <w:rPr>
          <w:b/>
          <w:sz w:val="28"/>
          <w:szCs w:val="24"/>
        </w:rPr>
        <w:t xml:space="preserve">, </w:t>
      </w:r>
      <w:proofErr w:type="spellStart"/>
      <w:r w:rsidRPr="0062301D">
        <w:rPr>
          <w:b/>
          <w:sz w:val="28"/>
          <w:szCs w:val="24"/>
        </w:rPr>
        <w:t>Eresh</w:t>
      </w:r>
      <w:proofErr w:type="spellEnd"/>
      <w:r w:rsidRPr="0062301D">
        <w:rPr>
          <w:b/>
          <w:sz w:val="28"/>
          <w:szCs w:val="24"/>
        </w:rPr>
        <w:t xml:space="preserve">, Kabala and </w:t>
      </w:r>
      <w:proofErr w:type="spellStart"/>
      <w:r w:rsidRPr="0062301D">
        <w:rPr>
          <w:b/>
          <w:sz w:val="28"/>
          <w:szCs w:val="24"/>
        </w:rPr>
        <w:t>Ilisu</w:t>
      </w:r>
      <w:proofErr w:type="spellEnd"/>
      <w:r w:rsidRPr="0062301D">
        <w:rPr>
          <w:b/>
          <w:sz w:val="28"/>
          <w:szCs w:val="24"/>
        </w:rPr>
        <w:t xml:space="preserve"> sultanates</w:t>
      </w:r>
      <w:r w:rsidRPr="0062301D">
        <w:rPr>
          <w:sz w:val="28"/>
          <w:szCs w:val="24"/>
        </w:rPr>
        <w:t xml:space="preserve">. As noted after the Nadir’s coronation ceremony he for punishing </w:t>
      </w:r>
      <w:proofErr w:type="spellStart"/>
      <w:r w:rsidRPr="0062301D">
        <w:rPr>
          <w:sz w:val="28"/>
          <w:szCs w:val="24"/>
        </w:rPr>
        <w:t>Ziyadoglulars</w:t>
      </w:r>
      <w:proofErr w:type="spellEnd"/>
      <w:r w:rsidRPr="0062301D">
        <w:rPr>
          <w:sz w:val="28"/>
          <w:szCs w:val="24"/>
        </w:rPr>
        <w:t xml:space="preserve"> </w:t>
      </w:r>
      <w:r w:rsidRPr="0062301D">
        <w:rPr>
          <w:b/>
          <w:sz w:val="28"/>
          <w:szCs w:val="24"/>
        </w:rPr>
        <w:t xml:space="preserve">Kazakh, </w:t>
      </w:r>
      <w:proofErr w:type="spellStart"/>
      <w:r w:rsidRPr="0062301D">
        <w:rPr>
          <w:b/>
          <w:sz w:val="28"/>
          <w:szCs w:val="24"/>
        </w:rPr>
        <w:t>Shamsaddil</w:t>
      </w:r>
      <w:proofErr w:type="spellEnd"/>
      <w:r w:rsidRPr="0062301D">
        <w:rPr>
          <w:b/>
          <w:sz w:val="28"/>
          <w:szCs w:val="24"/>
        </w:rPr>
        <w:t xml:space="preserve"> and </w:t>
      </w:r>
      <w:proofErr w:type="spellStart"/>
      <w:r w:rsidRPr="0062301D">
        <w:rPr>
          <w:b/>
          <w:sz w:val="28"/>
          <w:szCs w:val="24"/>
        </w:rPr>
        <w:t>Borchali</w:t>
      </w:r>
      <w:proofErr w:type="spellEnd"/>
      <w:r w:rsidRPr="0062301D">
        <w:rPr>
          <w:b/>
          <w:sz w:val="28"/>
          <w:szCs w:val="24"/>
        </w:rPr>
        <w:t xml:space="preserve"> </w:t>
      </w:r>
      <w:r w:rsidRPr="0062301D">
        <w:rPr>
          <w:sz w:val="28"/>
          <w:szCs w:val="24"/>
        </w:rPr>
        <w:t xml:space="preserve">districts gave to the tsar of </w:t>
      </w:r>
      <w:proofErr w:type="spellStart"/>
      <w:r w:rsidRPr="0062301D">
        <w:rPr>
          <w:sz w:val="28"/>
          <w:szCs w:val="24"/>
        </w:rPr>
        <w:t>Kartli</w:t>
      </w:r>
      <w:proofErr w:type="spellEnd"/>
      <w:r w:rsidRPr="0062301D">
        <w:rPr>
          <w:sz w:val="28"/>
          <w:szCs w:val="24"/>
        </w:rPr>
        <w:t xml:space="preserve"> Teymuraz. After the death of Nadir Shah </w:t>
      </w:r>
      <w:proofErr w:type="spellStart"/>
      <w:proofErr w:type="gramStart"/>
      <w:r w:rsidRPr="0062301D">
        <w:rPr>
          <w:sz w:val="28"/>
          <w:szCs w:val="24"/>
        </w:rPr>
        <w:t>thus,end</w:t>
      </w:r>
      <w:proofErr w:type="spellEnd"/>
      <w:proofErr w:type="gramEnd"/>
      <w:r w:rsidRPr="0062301D">
        <w:rPr>
          <w:sz w:val="28"/>
          <w:szCs w:val="24"/>
        </w:rPr>
        <w:t xml:space="preserve"> of the XVIII century founded </w:t>
      </w:r>
      <w:r w:rsidRPr="0062301D">
        <w:rPr>
          <w:b/>
          <w:sz w:val="28"/>
          <w:szCs w:val="24"/>
        </w:rPr>
        <w:t xml:space="preserve">Kazakh and </w:t>
      </w:r>
      <w:proofErr w:type="spellStart"/>
      <w:r w:rsidRPr="0062301D">
        <w:rPr>
          <w:b/>
          <w:sz w:val="28"/>
          <w:szCs w:val="24"/>
        </w:rPr>
        <w:t>Shamsaddil</w:t>
      </w:r>
      <w:proofErr w:type="spellEnd"/>
      <w:r w:rsidRPr="0062301D">
        <w:rPr>
          <w:b/>
          <w:sz w:val="28"/>
          <w:szCs w:val="24"/>
        </w:rPr>
        <w:t xml:space="preserve"> </w:t>
      </w:r>
      <w:r w:rsidRPr="0062301D">
        <w:rPr>
          <w:sz w:val="28"/>
          <w:szCs w:val="24"/>
        </w:rPr>
        <w:t xml:space="preserve">sultanates. </w:t>
      </w:r>
      <w:r w:rsidRPr="0062301D">
        <w:rPr>
          <w:b/>
          <w:sz w:val="28"/>
          <w:szCs w:val="24"/>
        </w:rPr>
        <w:t xml:space="preserve">In 1752 </w:t>
      </w:r>
      <w:r w:rsidRPr="0062301D">
        <w:rPr>
          <w:sz w:val="28"/>
          <w:szCs w:val="24"/>
        </w:rPr>
        <w:t xml:space="preserve">after the won of </w:t>
      </w:r>
      <w:proofErr w:type="spellStart"/>
      <w:r w:rsidRPr="0062301D">
        <w:rPr>
          <w:sz w:val="28"/>
          <w:szCs w:val="24"/>
        </w:rPr>
        <w:t>Shaki</w:t>
      </w:r>
      <w:proofErr w:type="spellEnd"/>
      <w:r w:rsidRPr="0062301D">
        <w:rPr>
          <w:sz w:val="28"/>
          <w:szCs w:val="24"/>
        </w:rPr>
        <w:t xml:space="preserve"> khan Chalabi on Irakli II </w:t>
      </w:r>
      <w:r w:rsidRPr="0062301D">
        <w:rPr>
          <w:b/>
          <w:sz w:val="28"/>
          <w:szCs w:val="24"/>
        </w:rPr>
        <w:t xml:space="preserve">Kazakh sultanate </w:t>
      </w:r>
      <w:r w:rsidRPr="0062301D">
        <w:rPr>
          <w:sz w:val="28"/>
          <w:szCs w:val="24"/>
        </w:rPr>
        <w:t xml:space="preserve">has been gave to the </w:t>
      </w:r>
      <w:proofErr w:type="spellStart"/>
      <w:r w:rsidRPr="0062301D">
        <w:rPr>
          <w:sz w:val="28"/>
          <w:szCs w:val="24"/>
        </w:rPr>
        <w:t>Shaki</w:t>
      </w:r>
      <w:proofErr w:type="spellEnd"/>
      <w:r w:rsidRPr="0062301D">
        <w:rPr>
          <w:sz w:val="28"/>
          <w:szCs w:val="24"/>
        </w:rPr>
        <w:t xml:space="preserve"> khanate. But afterward the Irakli II could </w:t>
      </w:r>
      <w:proofErr w:type="gramStart"/>
      <w:r w:rsidRPr="0062301D">
        <w:rPr>
          <w:sz w:val="28"/>
          <w:szCs w:val="24"/>
        </w:rPr>
        <w:t>return back</w:t>
      </w:r>
      <w:proofErr w:type="gramEnd"/>
      <w:r w:rsidRPr="0062301D">
        <w:rPr>
          <w:sz w:val="28"/>
          <w:szCs w:val="24"/>
        </w:rPr>
        <w:t xml:space="preserve"> its. End of the century 2 sultanates depended on Irakli II.</w:t>
      </w:r>
    </w:p>
    <w:p w14:paraId="218B87E9" w14:textId="77777777" w:rsidR="00D80A2A" w:rsidRPr="0062301D" w:rsidRDefault="00D80A2A" w:rsidP="005779F0">
      <w:pPr>
        <w:spacing w:line="276" w:lineRule="auto"/>
        <w:rPr>
          <w:sz w:val="28"/>
          <w:szCs w:val="24"/>
        </w:rPr>
        <w:sectPr w:rsidR="00D80A2A" w:rsidRPr="0062301D" w:rsidSect="006B5413">
          <w:pgSz w:w="11906" w:h="16838" w:code="9"/>
          <w:pgMar w:top="1060" w:right="960" w:bottom="940" w:left="1020" w:header="0" w:footer="755" w:gutter="0"/>
          <w:cols w:space="708"/>
        </w:sectPr>
      </w:pPr>
    </w:p>
    <w:p w14:paraId="218B87EA" w14:textId="77777777" w:rsidR="00D80A2A" w:rsidRPr="0062301D" w:rsidRDefault="0031107F" w:rsidP="005779F0">
      <w:pPr>
        <w:spacing w:before="64" w:line="276" w:lineRule="auto"/>
        <w:ind w:left="113" w:right="170" w:firstLine="426"/>
        <w:rPr>
          <w:sz w:val="28"/>
          <w:szCs w:val="24"/>
        </w:rPr>
      </w:pPr>
      <w:r w:rsidRPr="0062301D">
        <w:rPr>
          <w:b/>
          <w:sz w:val="28"/>
          <w:szCs w:val="24"/>
        </w:rPr>
        <w:lastRenderedPageBreak/>
        <w:t xml:space="preserve">Gabala sultanate </w:t>
      </w:r>
      <w:r w:rsidRPr="0062301D">
        <w:rPr>
          <w:sz w:val="28"/>
          <w:szCs w:val="24"/>
        </w:rPr>
        <w:t xml:space="preserve">was founded </w:t>
      </w:r>
      <w:r w:rsidRPr="0062301D">
        <w:rPr>
          <w:b/>
          <w:sz w:val="28"/>
          <w:szCs w:val="24"/>
        </w:rPr>
        <w:t>in the middle of XVIII century</w:t>
      </w:r>
      <w:r w:rsidRPr="0062301D">
        <w:rPr>
          <w:sz w:val="28"/>
          <w:szCs w:val="24"/>
        </w:rPr>
        <w:t xml:space="preserve">. </w:t>
      </w:r>
      <w:r w:rsidRPr="0062301D">
        <w:rPr>
          <w:b/>
          <w:sz w:val="28"/>
          <w:szCs w:val="24"/>
        </w:rPr>
        <w:t xml:space="preserve">İn the 50 years of </w:t>
      </w:r>
      <w:proofErr w:type="spellStart"/>
      <w:r w:rsidRPr="0062301D">
        <w:rPr>
          <w:b/>
          <w:sz w:val="28"/>
          <w:szCs w:val="24"/>
        </w:rPr>
        <w:t>XVIll</w:t>
      </w:r>
      <w:proofErr w:type="spellEnd"/>
      <w:r w:rsidRPr="0062301D">
        <w:rPr>
          <w:b/>
          <w:sz w:val="28"/>
          <w:szCs w:val="24"/>
        </w:rPr>
        <w:t xml:space="preserve"> century </w:t>
      </w:r>
      <w:r w:rsidRPr="0062301D">
        <w:rPr>
          <w:sz w:val="28"/>
          <w:szCs w:val="24"/>
        </w:rPr>
        <w:t xml:space="preserve">Gabala sultanate belonged to the </w:t>
      </w:r>
      <w:proofErr w:type="spellStart"/>
      <w:r w:rsidRPr="0062301D">
        <w:rPr>
          <w:sz w:val="28"/>
          <w:szCs w:val="24"/>
        </w:rPr>
        <w:t>Shaki</w:t>
      </w:r>
      <w:proofErr w:type="spellEnd"/>
      <w:r w:rsidRPr="0062301D">
        <w:rPr>
          <w:sz w:val="28"/>
          <w:szCs w:val="24"/>
        </w:rPr>
        <w:t xml:space="preserve"> Khanate. </w:t>
      </w:r>
      <w:proofErr w:type="spellStart"/>
      <w:r w:rsidRPr="0062301D">
        <w:rPr>
          <w:b/>
          <w:sz w:val="28"/>
          <w:szCs w:val="24"/>
        </w:rPr>
        <w:t>Eresh</w:t>
      </w:r>
      <w:proofErr w:type="spellEnd"/>
      <w:r w:rsidRPr="0062301D">
        <w:rPr>
          <w:b/>
          <w:sz w:val="28"/>
          <w:szCs w:val="24"/>
        </w:rPr>
        <w:t xml:space="preserve"> sultanate </w:t>
      </w:r>
      <w:r w:rsidRPr="0062301D">
        <w:rPr>
          <w:sz w:val="28"/>
          <w:szCs w:val="24"/>
        </w:rPr>
        <w:t xml:space="preserve">was founded during the Safavid period. </w:t>
      </w:r>
      <w:r w:rsidRPr="0062301D">
        <w:rPr>
          <w:b/>
          <w:sz w:val="28"/>
          <w:szCs w:val="24"/>
        </w:rPr>
        <w:t xml:space="preserve">İn the 50 years of </w:t>
      </w:r>
      <w:proofErr w:type="spellStart"/>
      <w:r w:rsidRPr="0062301D">
        <w:rPr>
          <w:b/>
          <w:sz w:val="28"/>
          <w:szCs w:val="24"/>
        </w:rPr>
        <w:t>XVIll</w:t>
      </w:r>
      <w:proofErr w:type="spellEnd"/>
      <w:r w:rsidRPr="0062301D">
        <w:rPr>
          <w:b/>
          <w:sz w:val="28"/>
          <w:szCs w:val="24"/>
        </w:rPr>
        <w:t xml:space="preserve"> century </w:t>
      </w:r>
      <w:r w:rsidRPr="0062301D">
        <w:rPr>
          <w:sz w:val="28"/>
          <w:szCs w:val="24"/>
        </w:rPr>
        <w:t xml:space="preserve">this sultanate depended on </w:t>
      </w:r>
      <w:proofErr w:type="spellStart"/>
      <w:r w:rsidRPr="0062301D">
        <w:rPr>
          <w:sz w:val="28"/>
          <w:szCs w:val="24"/>
        </w:rPr>
        <w:t>Shaki</w:t>
      </w:r>
      <w:proofErr w:type="spellEnd"/>
      <w:r w:rsidRPr="0062301D">
        <w:rPr>
          <w:sz w:val="28"/>
          <w:szCs w:val="24"/>
        </w:rPr>
        <w:t xml:space="preserve"> khanate. </w:t>
      </w:r>
      <w:r w:rsidRPr="0062301D">
        <w:rPr>
          <w:b/>
          <w:sz w:val="28"/>
          <w:szCs w:val="24"/>
        </w:rPr>
        <w:t xml:space="preserve">In 1795 sultanate </w:t>
      </w:r>
      <w:r w:rsidRPr="0062301D">
        <w:rPr>
          <w:sz w:val="28"/>
          <w:szCs w:val="24"/>
        </w:rPr>
        <w:t xml:space="preserve">had been destroyed and as a district its lands had been included to the </w:t>
      </w:r>
      <w:proofErr w:type="spellStart"/>
      <w:r w:rsidRPr="0062301D">
        <w:rPr>
          <w:sz w:val="28"/>
          <w:szCs w:val="24"/>
        </w:rPr>
        <w:t>Shaki</w:t>
      </w:r>
      <w:proofErr w:type="spellEnd"/>
      <w:r w:rsidRPr="0062301D">
        <w:rPr>
          <w:sz w:val="28"/>
          <w:szCs w:val="24"/>
        </w:rPr>
        <w:t xml:space="preserve"> khanate. </w:t>
      </w:r>
      <w:proofErr w:type="spellStart"/>
      <w:r w:rsidRPr="0062301D">
        <w:rPr>
          <w:b/>
          <w:sz w:val="28"/>
          <w:szCs w:val="24"/>
        </w:rPr>
        <w:t>Ilisu</w:t>
      </w:r>
      <w:proofErr w:type="spellEnd"/>
      <w:r w:rsidRPr="0062301D">
        <w:rPr>
          <w:b/>
          <w:sz w:val="28"/>
          <w:szCs w:val="24"/>
        </w:rPr>
        <w:t xml:space="preserve"> sultanate </w:t>
      </w:r>
      <w:r w:rsidRPr="0062301D">
        <w:rPr>
          <w:sz w:val="28"/>
          <w:szCs w:val="24"/>
        </w:rPr>
        <w:t xml:space="preserve">was </w:t>
      </w:r>
      <w:r w:rsidRPr="0062301D">
        <w:rPr>
          <w:b/>
          <w:sz w:val="28"/>
          <w:szCs w:val="24"/>
        </w:rPr>
        <w:t xml:space="preserve">founded the second part of the </w:t>
      </w:r>
      <w:proofErr w:type="spellStart"/>
      <w:r w:rsidRPr="0062301D">
        <w:rPr>
          <w:b/>
          <w:sz w:val="28"/>
          <w:szCs w:val="24"/>
        </w:rPr>
        <w:t>XVl</w:t>
      </w:r>
      <w:proofErr w:type="spellEnd"/>
      <w:r w:rsidRPr="0062301D">
        <w:rPr>
          <w:b/>
          <w:sz w:val="28"/>
          <w:szCs w:val="24"/>
        </w:rPr>
        <w:t xml:space="preserve"> century</w:t>
      </w:r>
      <w:r w:rsidRPr="0062301D">
        <w:rPr>
          <w:sz w:val="28"/>
          <w:szCs w:val="24"/>
        </w:rPr>
        <w:t xml:space="preserve">. The center of sultanate was </w:t>
      </w:r>
      <w:proofErr w:type="spellStart"/>
      <w:r w:rsidRPr="0062301D">
        <w:rPr>
          <w:b/>
          <w:sz w:val="28"/>
          <w:szCs w:val="24"/>
        </w:rPr>
        <w:t>Ilisu</w:t>
      </w:r>
      <w:proofErr w:type="spellEnd"/>
      <w:r w:rsidRPr="0062301D">
        <w:rPr>
          <w:b/>
          <w:sz w:val="28"/>
          <w:szCs w:val="24"/>
        </w:rPr>
        <w:t xml:space="preserve">. </w:t>
      </w:r>
      <w:r w:rsidRPr="0062301D">
        <w:rPr>
          <w:sz w:val="28"/>
          <w:szCs w:val="24"/>
        </w:rPr>
        <w:t xml:space="preserve">There were 5 </w:t>
      </w:r>
      <w:proofErr w:type="spellStart"/>
      <w:r w:rsidRPr="0062301D">
        <w:rPr>
          <w:sz w:val="28"/>
          <w:szCs w:val="24"/>
        </w:rPr>
        <w:t>meliks</w:t>
      </w:r>
      <w:proofErr w:type="spellEnd"/>
      <w:r w:rsidRPr="0062301D">
        <w:rPr>
          <w:sz w:val="28"/>
          <w:szCs w:val="24"/>
        </w:rPr>
        <w:t xml:space="preserve"> - </w:t>
      </w:r>
      <w:proofErr w:type="spellStart"/>
      <w:r w:rsidRPr="0062301D">
        <w:rPr>
          <w:sz w:val="28"/>
          <w:szCs w:val="24"/>
        </w:rPr>
        <w:t>Khamsa</w:t>
      </w:r>
      <w:proofErr w:type="spellEnd"/>
      <w:r w:rsidRPr="0062301D">
        <w:rPr>
          <w:sz w:val="28"/>
          <w:szCs w:val="24"/>
        </w:rPr>
        <w:t xml:space="preserve"> (</w:t>
      </w:r>
      <w:proofErr w:type="gramStart"/>
      <w:r w:rsidRPr="0062301D">
        <w:rPr>
          <w:sz w:val="28"/>
          <w:szCs w:val="24"/>
        </w:rPr>
        <w:t>five)  were</w:t>
      </w:r>
      <w:proofErr w:type="gramEnd"/>
      <w:r w:rsidRPr="0062301D">
        <w:rPr>
          <w:sz w:val="28"/>
          <w:szCs w:val="24"/>
        </w:rPr>
        <w:t xml:space="preserve">  below:  </w:t>
      </w:r>
      <w:r w:rsidRPr="0062301D">
        <w:rPr>
          <w:b/>
          <w:sz w:val="28"/>
          <w:szCs w:val="24"/>
        </w:rPr>
        <w:t>1.Khachin, 2.Varanda, 3.Dizag, 4.Gulustan(</w:t>
      </w:r>
      <w:proofErr w:type="spellStart"/>
      <w:r w:rsidRPr="0062301D">
        <w:rPr>
          <w:b/>
          <w:sz w:val="28"/>
          <w:szCs w:val="24"/>
        </w:rPr>
        <w:t>Talish</w:t>
      </w:r>
      <w:proofErr w:type="spellEnd"/>
      <w:r w:rsidRPr="0062301D">
        <w:rPr>
          <w:b/>
          <w:sz w:val="28"/>
          <w:szCs w:val="24"/>
        </w:rPr>
        <w:t xml:space="preserve">), 5.Chilabord. </w:t>
      </w:r>
      <w:r w:rsidRPr="0062301D">
        <w:rPr>
          <w:sz w:val="28"/>
          <w:szCs w:val="24"/>
        </w:rPr>
        <w:t xml:space="preserve">These </w:t>
      </w:r>
      <w:proofErr w:type="spellStart"/>
      <w:r w:rsidRPr="0062301D">
        <w:rPr>
          <w:sz w:val="28"/>
          <w:szCs w:val="24"/>
        </w:rPr>
        <w:t>meliks</w:t>
      </w:r>
      <w:proofErr w:type="spellEnd"/>
      <w:r w:rsidRPr="0062301D">
        <w:rPr>
          <w:sz w:val="28"/>
          <w:szCs w:val="24"/>
        </w:rPr>
        <w:t xml:space="preserve"> depended on</w:t>
      </w:r>
      <w:r w:rsidRPr="0062301D">
        <w:rPr>
          <w:spacing w:val="-2"/>
          <w:sz w:val="28"/>
          <w:szCs w:val="24"/>
        </w:rPr>
        <w:t xml:space="preserve"> </w:t>
      </w:r>
      <w:r w:rsidRPr="0062301D">
        <w:rPr>
          <w:sz w:val="28"/>
          <w:szCs w:val="24"/>
        </w:rPr>
        <w:t>khanate.</w:t>
      </w:r>
    </w:p>
    <w:p w14:paraId="218B87EB" w14:textId="77777777" w:rsidR="00D80A2A" w:rsidRPr="0062301D" w:rsidRDefault="0031107F" w:rsidP="005779F0">
      <w:pPr>
        <w:pStyle w:val="Balk1"/>
        <w:numPr>
          <w:ilvl w:val="1"/>
          <w:numId w:val="12"/>
        </w:numPr>
        <w:tabs>
          <w:tab w:val="left" w:pos="553"/>
        </w:tabs>
        <w:spacing w:before="2"/>
        <w:ind w:hanging="1456"/>
        <w:jc w:val="left"/>
        <w:rPr>
          <w:szCs w:val="28"/>
        </w:rPr>
      </w:pPr>
      <w:r w:rsidRPr="0062301D">
        <w:rPr>
          <w:sz w:val="28"/>
          <w:szCs w:val="28"/>
        </w:rPr>
        <w:t>Struggling of khanates to unity lands of</w:t>
      </w:r>
      <w:r w:rsidRPr="0062301D">
        <w:rPr>
          <w:spacing w:val="-11"/>
          <w:sz w:val="28"/>
          <w:szCs w:val="28"/>
        </w:rPr>
        <w:t xml:space="preserve"> </w:t>
      </w:r>
      <w:r w:rsidRPr="0062301D">
        <w:rPr>
          <w:sz w:val="28"/>
          <w:szCs w:val="28"/>
        </w:rPr>
        <w:t>Azerbaijan</w:t>
      </w:r>
    </w:p>
    <w:p w14:paraId="218B87EC" w14:textId="77777777" w:rsidR="00D80A2A" w:rsidRPr="0062301D" w:rsidRDefault="0031107F" w:rsidP="005779F0">
      <w:pPr>
        <w:pStyle w:val="GvdeMetni"/>
        <w:spacing w:before="198" w:line="276" w:lineRule="auto"/>
        <w:ind w:firstLine="426"/>
        <w:jc w:val="left"/>
        <w:rPr>
          <w:sz w:val="28"/>
          <w:szCs w:val="28"/>
        </w:rPr>
      </w:pPr>
      <w:r w:rsidRPr="0062301D">
        <w:rPr>
          <w:sz w:val="28"/>
          <w:szCs w:val="28"/>
        </w:rPr>
        <w:t xml:space="preserve">Azerbaijan khanates after the restoration of its statehood started to carry an independent foreign </w:t>
      </w:r>
      <w:proofErr w:type="spellStart"/>
      <w:proofErr w:type="gramStart"/>
      <w:r w:rsidRPr="0062301D">
        <w:rPr>
          <w:sz w:val="28"/>
          <w:szCs w:val="28"/>
        </w:rPr>
        <w:t>policy.</w:t>
      </w:r>
      <w:r w:rsidRPr="0062301D">
        <w:rPr>
          <w:b/>
          <w:sz w:val="28"/>
          <w:szCs w:val="28"/>
        </w:rPr>
        <w:t>Urmia</w:t>
      </w:r>
      <w:proofErr w:type="spellEnd"/>
      <w:proofErr w:type="gramEnd"/>
      <w:r w:rsidRPr="0062301D">
        <w:rPr>
          <w:b/>
          <w:sz w:val="28"/>
          <w:szCs w:val="28"/>
        </w:rPr>
        <w:t xml:space="preserve">, </w:t>
      </w:r>
      <w:proofErr w:type="spellStart"/>
      <w:r w:rsidRPr="0062301D">
        <w:rPr>
          <w:b/>
          <w:sz w:val="28"/>
          <w:szCs w:val="28"/>
        </w:rPr>
        <w:t>Shaki</w:t>
      </w:r>
      <w:proofErr w:type="spellEnd"/>
      <w:r w:rsidRPr="0062301D">
        <w:rPr>
          <w:b/>
          <w:sz w:val="28"/>
          <w:szCs w:val="28"/>
        </w:rPr>
        <w:t xml:space="preserve">, Guba and </w:t>
      </w:r>
      <w:proofErr w:type="spellStart"/>
      <w:r w:rsidRPr="0062301D">
        <w:rPr>
          <w:b/>
          <w:sz w:val="28"/>
          <w:szCs w:val="28"/>
        </w:rPr>
        <w:t>Garadag</w:t>
      </w:r>
      <w:proofErr w:type="spellEnd"/>
      <w:r w:rsidRPr="0062301D">
        <w:rPr>
          <w:b/>
          <w:sz w:val="28"/>
          <w:szCs w:val="28"/>
        </w:rPr>
        <w:t xml:space="preserve"> </w:t>
      </w:r>
      <w:r w:rsidRPr="0062301D">
        <w:rPr>
          <w:sz w:val="28"/>
          <w:szCs w:val="28"/>
        </w:rPr>
        <w:t xml:space="preserve">khanates in the foreign policy specially focused on joined lands of Azerbaijan. İn order to realize these goals Azerbaijan khanates especially tried to create relevant relationships among </w:t>
      </w:r>
      <w:r w:rsidRPr="0062301D">
        <w:rPr>
          <w:b/>
          <w:sz w:val="28"/>
          <w:szCs w:val="28"/>
        </w:rPr>
        <w:t xml:space="preserve">İran, Ottoman state, </w:t>
      </w:r>
      <w:proofErr w:type="gramStart"/>
      <w:r w:rsidRPr="0062301D">
        <w:rPr>
          <w:b/>
          <w:sz w:val="28"/>
          <w:szCs w:val="28"/>
        </w:rPr>
        <w:t>Russia</w:t>
      </w:r>
      <w:proofErr w:type="gramEnd"/>
      <w:r w:rsidRPr="0062301D">
        <w:rPr>
          <w:b/>
          <w:sz w:val="28"/>
          <w:szCs w:val="28"/>
        </w:rPr>
        <w:t xml:space="preserve"> and Georgia. </w:t>
      </w:r>
      <w:r w:rsidRPr="0062301D">
        <w:rPr>
          <w:sz w:val="28"/>
          <w:szCs w:val="28"/>
        </w:rPr>
        <w:t xml:space="preserve">After the death of Nadir shah </w:t>
      </w:r>
      <w:r w:rsidRPr="0062301D">
        <w:rPr>
          <w:b/>
          <w:sz w:val="28"/>
          <w:szCs w:val="28"/>
        </w:rPr>
        <w:t xml:space="preserve">Karim khan </w:t>
      </w:r>
      <w:proofErr w:type="spellStart"/>
      <w:r w:rsidRPr="0062301D">
        <w:rPr>
          <w:b/>
          <w:sz w:val="28"/>
          <w:szCs w:val="28"/>
        </w:rPr>
        <w:t>Zand</w:t>
      </w:r>
      <w:proofErr w:type="spellEnd"/>
      <w:r w:rsidRPr="0062301D">
        <w:rPr>
          <w:b/>
          <w:sz w:val="28"/>
          <w:szCs w:val="28"/>
        </w:rPr>
        <w:t xml:space="preserve"> </w:t>
      </w:r>
      <w:r w:rsidRPr="0062301D">
        <w:rPr>
          <w:sz w:val="28"/>
          <w:szCs w:val="28"/>
        </w:rPr>
        <w:t xml:space="preserve">until the establishment of the state (1747-XVIII century beginning of 60s) </w:t>
      </w:r>
      <w:r w:rsidRPr="0062301D">
        <w:rPr>
          <w:b/>
          <w:sz w:val="28"/>
          <w:szCs w:val="28"/>
        </w:rPr>
        <w:t xml:space="preserve">Urmia khanate </w:t>
      </w:r>
      <w:r w:rsidRPr="0062301D">
        <w:rPr>
          <w:sz w:val="28"/>
          <w:szCs w:val="28"/>
        </w:rPr>
        <w:t xml:space="preserve">in İran was </w:t>
      </w:r>
      <w:proofErr w:type="spellStart"/>
      <w:r w:rsidRPr="0062301D">
        <w:rPr>
          <w:sz w:val="28"/>
          <w:szCs w:val="28"/>
        </w:rPr>
        <w:t>foughting</w:t>
      </w:r>
      <w:proofErr w:type="spellEnd"/>
      <w:r w:rsidRPr="0062301D">
        <w:rPr>
          <w:sz w:val="28"/>
          <w:szCs w:val="28"/>
        </w:rPr>
        <w:t xml:space="preserve"> </w:t>
      </w:r>
      <w:proofErr w:type="gramStart"/>
      <w:r w:rsidRPr="0062301D">
        <w:rPr>
          <w:sz w:val="28"/>
          <w:szCs w:val="28"/>
        </w:rPr>
        <w:t>on  the</w:t>
      </w:r>
      <w:proofErr w:type="gramEnd"/>
      <w:r w:rsidRPr="0062301D">
        <w:rPr>
          <w:sz w:val="28"/>
          <w:szCs w:val="28"/>
        </w:rPr>
        <w:t xml:space="preserve"> central power to seize power. Karim Khan </w:t>
      </w:r>
      <w:proofErr w:type="spellStart"/>
      <w:r w:rsidRPr="0062301D">
        <w:rPr>
          <w:sz w:val="28"/>
          <w:szCs w:val="28"/>
        </w:rPr>
        <w:t>Zand</w:t>
      </w:r>
      <w:proofErr w:type="spellEnd"/>
      <w:r w:rsidRPr="0062301D">
        <w:rPr>
          <w:sz w:val="28"/>
          <w:szCs w:val="28"/>
        </w:rPr>
        <w:t xml:space="preserve">, acting quickly and could depend on his power Azerbaijani South khanates. He also tried to conquer with Azerbaijan North khanates too. As known Karim khan </w:t>
      </w:r>
      <w:proofErr w:type="spellStart"/>
      <w:r w:rsidRPr="0062301D">
        <w:rPr>
          <w:sz w:val="28"/>
          <w:szCs w:val="28"/>
        </w:rPr>
        <w:t>Zand</w:t>
      </w:r>
      <w:proofErr w:type="spellEnd"/>
      <w:r w:rsidRPr="0062301D">
        <w:rPr>
          <w:sz w:val="28"/>
          <w:szCs w:val="28"/>
        </w:rPr>
        <w:t xml:space="preserve"> and his partner </w:t>
      </w:r>
      <w:proofErr w:type="spellStart"/>
      <w:r w:rsidRPr="0062301D">
        <w:rPr>
          <w:sz w:val="28"/>
          <w:szCs w:val="28"/>
        </w:rPr>
        <w:t>Panahali</w:t>
      </w:r>
      <w:proofErr w:type="spellEnd"/>
      <w:r w:rsidRPr="0062301D">
        <w:rPr>
          <w:sz w:val="28"/>
          <w:szCs w:val="28"/>
        </w:rPr>
        <w:t xml:space="preserve"> khan after the win on Urmia </w:t>
      </w:r>
      <w:proofErr w:type="spellStart"/>
      <w:r w:rsidRPr="0062301D">
        <w:rPr>
          <w:sz w:val="28"/>
          <w:szCs w:val="28"/>
        </w:rPr>
        <w:t>Fatali</w:t>
      </w:r>
      <w:proofErr w:type="spellEnd"/>
      <w:r w:rsidRPr="0062301D">
        <w:rPr>
          <w:sz w:val="28"/>
          <w:szCs w:val="28"/>
        </w:rPr>
        <w:t xml:space="preserve"> khan Afshar started to interference in internal affairs of</w:t>
      </w:r>
      <w:r w:rsidRPr="0062301D">
        <w:rPr>
          <w:spacing w:val="-9"/>
          <w:sz w:val="28"/>
          <w:szCs w:val="28"/>
        </w:rPr>
        <w:t xml:space="preserve"> </w:t>
      </w:r>
      <w:r w:rsidRPr="0062301D">
        <w:rPr>
          <w:sz w:val="28"/>
          <w:szCs w:val="28"/>
        </w:rPr>
        <w:t>Karabakh.</w:t>
      </w:r>
    </w:p>
    <w:p w14:paraId="218B87ED" w14:textId="77777777" w:rsidR="00D80A2A" w:rsidRPr="0062301D" w:rsidRDefault="0031107F" w:rsidP="005779F0">
      <w:pPr>
        <w:spacing w:before="2" w:line="276" w:lineRule="auto"/>
        <w:ind w:left="113" w:right="170" w:firstLine="426"/>
        <w:rPr>
          <w:sz w:val="28"/>
          <w:szCs w:val="24"/>
        </w:rPr>
      </w:pPr>
      <w:r w:rsidRPr="0062301D">
        <w:rPr>
          <w:b/>
          <w:sz w:val="28"/>
          <w:szCs w:val="24"/>
        </w:rPr>
        <w:t xml:space="preserve">Since the end of XVIII century of 60s in Karabakh </w:t>
      </w:r>
      <w:r w:rsidRPr="0062301D">
        <w:rPr>
          <w:sz w:val="28"/>
          <w:szCs w:val="24"/>
        </w:rPr>
        <w:t xml:space="preserve">strengthen the position of </w:t>
      </w:r>
      <w:proofErr w:type="spellStart"/>
      <w:r w:rsidRPr="0062301D">
        <w:rPr>
          <w:b/>
          <w:sz w:val="28"/>
          <w:szCs w:val="24"/>
        </w:rPr>
        <w:t>İbrahimkalil</w:t>
      </w:r>
      <w:proofErr w:type="spellEnd"/>
      <w:r w:rsidRPr="0062301D">
        <w:rPr>
          <w:b/>
          <w:sz w:val="28"/>
          <w:szCs w:val="24"/>
        </w:rPr>
        <w:t xml:space="preserve"> </w:t>
      </w:r>
      <w:proofErr w:type="gramStart"/>
      <w:r w:rsidRPr="0062301D">
        <w:rPr>
          <w:b/>
          <w:sz w:val="28"/>
          <w:szCs w:val="24"/>
        </w:rPr>
        <w:t>khan’s</w:t>
      </w:r>
      <w:proofErr w:type="gramEnd"/>
      <w:r w:rsidRPr="0062301D">
        <w:rPr>
          <w:b/>
          <w:sz w:val="28"/>
          <w:szCs w:val="24"/>
        </w:rPr>
        <w:t xml:space="preserve"> </w:t>
      </w:r>
      <w:r w:rsidRPr="0062301D">
        <w:rPr>
          <w:sz w:val="28"/>
          <w:szCs w:val="24"/>
        </w:rPr>
        <w:t xml:space="preserve">allowed him to active an independent policy. </w:t>
      </w:r>
      <w:proofErr w:type="spellStart"/>
      <w:r w:rsidRPr="0062301D">
        <w:rPr>
          <w:sz w:val="28"/>
          <w:szCs w:val="24"/>
        </w:rPr>
        <w:t>Fatali</w:t>
      </w:r>
      <w:proofErr w:type="spellEnd"/>
      <w:r w:rsidRPr="0062301D">
        <w:rPr>
          <w:sz w:val="28"/>
          <w:szCs w:val="24"/>
        </w:rPr>
        <w:t xml:space="preserve"> khan </w:t>
      </w:r>
      <w:proofErr w:type="spellStart"/>
      <w:r w:rsidRPr="0062301D">
        <w:rPr>
          <w:sz w:val="28"/>
          <w:szCs w:val="24"/>
        </w:rPr>
        <w:t>Quba</w:t>
      </w:r>
      <w:proofErr w:type="spellEnd"/>
      <w:r w:rsidRPr="0062301D">
        <w:rPr>
          <w:sz w:val="28"/>
          <w:szCs w:val="24"/>
        </w:rPr>
        <w:t xml:space="preserve"> was against</w:t>
      </w:r>
    </w:p>
    <w:p w14:paraId="218B87EE" w14:textId="77777777" w:rsidR="00D80A2A" w:rsidRPr="0062301D" w:rsidRDefault="00D80A2A" w:rsidP="005779F0">
      <w:pPr>
        <w:spacing w:line="276" w:lineRule="auto"/>
        <w:rPr>
          <w:sz w:val="28"/>
          <w:szCs w:val="24"/>
        </w:rPr>
        <w:sectPr w:rsidR="00D80A2A" w:rsidRPr="0062301D" w:rsidSect="006B5413">
          <w:pgSz w:w="11906" w:h="16838" w:code="9"/>
          <w:pgMar w:top="1060" w:right="960" w:bottom="940" w:left="1020" w:header="0" w:footer="755" w:gutter="0"/>
          <w:cols w:space="708"/>
        </w:sectPr>
      </w:pPr>
    </w:p>
    <w:p w14:paraId="218B87EF" w14:textId="77777777" w:rsidR="00D80A2A" w:rsidRPr="0062301D" w:rsidRDefault="0031107F" w:rsidP="005779F0">
      <w:pPr>
        <w:pStyle w:val="GvdeMetni"/>
        <w:spacing w:before="64" w:line="276" w:lineRule="auto"/>
        <w:jc w:val="left"/>
        <w:rPr>
          <w:sz w:val="28"/>
          <w:szCs w:val="28"/>
        </w:rPr>
      </w:pPr>
      <w:r w:rsidRPr="0062301D">
        <w:rPr>
          <w:sz w:val="28"/>
          <w:szCs w:val="28"/>
        </w:rPr>
        <w:lastRenderedPageBreak/>
        <w:t xml:space="preserve">Karim khan </w:t>
      </w:r>
      <w:proofErr w:type="spellStart"/>
      <w:r w:rsidRPr="0062301D">
        <w:rPr>
          <w:sz w:val="28"/>
          <w:szCs w:val="28"/>
        </w:rPr>
        <w:t>Zand’s</w:t>
      </w:r>
      <w:proofErr w:type="spellEnd"/>
      <w:r w:rsidRPr="0062301D">
        <w:rPr>
          <w:sz w:val="28"/>
          <w:szCs w:val="28"/>
        </w:rPr>
        <w:t xml:space="preserve"> interfering in its internal affairs. Karim khan on the one hand tried to prevent </w:t>
      </w:r>
      <w:proofErr w:type="spellStart"/>
      <w:r w:rsidRPr="0062301D">
        <w:rPr>
          <w:sz w:val="28"/>
          <w:szCs w:val="28"/>
        </w:rPr>
        <w:t>Fatali</w:t>
      </w:r>
      <w:proofErr w:type="spellEnd"/>
      <w:r w:rsidRPr="0062301D">
        <w:rPr>
          <w:sz w:val="28"/>
          <w:szCs w:val="28"/>
        </w:rPr>
        <w:t xml:space="preserve"> Khan's expanding policy in the territory of the khanate, another hand worried strengthening of Russia's in the North Caucasus and close relationships with </w:t>
      </w:r>
      <w:proofErr w:type="spellStart"/>
      <w:r w:rsidRPr="0062301D">
        <w:rPr>
          <w:sz w:val="28"/>
          <w:szCs w:val="28"/>
        </w:rPr>
        <w:t>Fatali</w:t>
      </w:r>
      <w:proofErr w:type="spellEnd"/>
      <w:r w:rsidRPr="0062301D">
        <w:rPr>
          <w:sz w:val="28"/>
          <w:szCs w:val="28"/>
        </w:rPr>
        <w:t xml:space="preserve"> khan Afshar. </w:t>
      </w:r>
      <w:proofErr w:type="gramStart"/>
      <w:r w:rsidRPr="0062301D">
        <w:rPr>
          <w:sz w:val="28"/>
          <w:szCs w:val="28"/>
        </w:rPr>
        <w:t>Therefore</w:t>
      </w:r>
      <w:proofErr w:type="gramEnd"/>
      <w:r w:rsidRPr="0062301D">
        <w:rPr>
          <w:sz w:val="28"/>
          <w:szCs w:val="28"/>
        </w:rPr>
        <w:t xml:space="preserve"> he was trying to obey the peaceful to </w:t>
      </w:r>
      <w:proofErr w:type="spellStart"/>
      <w:r w:rsidRPr="0062301D">
        <w:rPr>
          <w:sz w:val="28"/>
          <w:szCs w:val="28"/>
        </w:rPr>
        <w:t>Fatali</w:t>
      </w:r>
      <w:proofErr w:type="spellEnd"/>
      <w:r w:rsidRPr="0062301D">
        <w:rPr>
          <w:sz w:val="28"/>
          <w:szCs w:val="28"/>
        </w:rPr>
        <w:t xml:space="preserve"> khan Afshar. İn this case by throwing “</w:t>
      </w:r>
      <w:r w:rsidRPr="0062301D">
        <w:rPr>
          <w:b/>
          <w:sz w:val="28"/>
          <w:szCs w:val="28"/>
        </w:rPr>
        <w:t xml:space="preserve">marriage diplomacy” </w:t>
      </w:r>
      <w:r w:rsidRPr="0062301D">
        <w:rPr>
          <w:sz w:val="28"/>
          <w:szCs w:val="28"/>
        </w:rPr>
        <w:t xml:space="preserve">wanted to made marriage his son with the </w:t>
      </w:r>
      <w:proofErr w:type="spellStart"/>
      <w:r w:rsidRPr="0062301D">
        <w:rPr>
          <w:sz w:val="28"/>
          <w:szCs w:val="28"/>
        </w:rPr>
        <w:t>Fatali</w:t>
      </w:r>
      <w:proofErr w:type="spellEnd"/>
      <w:r w:rsidRPr="0062301D">
        <w:rPr>
          <w:sz w:val="28"/>
          <w:szCs w:val="28"/>
        </w:rPr>
        <w:t xml:space="preserve"> khan’s sister </w:t>
      </w:r>
      <w:r w:rsidRPr="0062301D">
        <w:rPr>
          <w:b/>
          <w:sz w:val="28"/>
          <w:szCs w:val="28"/>
        </w:rPr>
        <w:t xml:space="preserve">Miss Fatma. </w:t>
      </w:r>
      <w:proofErr w:type="gramStart"/>
      <w:r w:rsidRPr="0062301D">
        <w:rPr>
          <w:sz w:val="28"/>
          <w:szCs w:val="28"/>
        </w:rPr>
        <w:t>But,</w:t>
      </w:r>
      <w:proofErr w:type="gramEnd"/>
      <w:r w:rsidRPr="0062301D">
        <w:rPr>
          <w:sz w:val="28"/>
          <w:szCs w:val="28"/>
        </w:rPr>
        <w:t xml:space="preserve"> </w:t>
      </w:r>
      <w:proofErr w:type="spellStart"/>
      <w:r w:rsidRPr="0062301D">
        <w:rPr>
          <w:sz w:val="28"/>
          <w:szCs w:val="28"/>
        </w:rPr>
        <w:t>Fatali</w:t>
      </w:r>
      <w:proofErr w:type="spellEnd"/>
      <w:r w:rsidRPr="0062301D">
        <w:rPr>
          <w:sz w:val="28"/>
          <w:szCs w:val="28"/>
        </w:rPr>
        <w:t xml:space="preserve"> khan refused this kind of relationship. </w:t>
      </w:r>
      <w:proofErr w:type="gramStart"/>
      <w:r w:rsidRPr="0062301D">
        <w:rPr>
          <w:sz w:val="28"/>
          <w:szCs w:val="28"/>
        </w:rPr>
        <w:t>Therefore</w:t>
      </w:r>
      <w:proofErr w:type="gramEnd"/>
      <w:r w:rsidRPr="0062301D">
        <w:rPr>
          <w:sz w:val="28"/>
          <w:szCs w:val="28"/>
        </w:rPr>
        <w:t xml:space="preserve"> Karim khan </w:t>
      </w:r>
      <w:proofErr w:type="spellStart"/>
      <w:r w:rsidRPr="0062301D">
        <w:rPr>
          <w:sz w:val="28"/>
          <w:szCs w:val="28"/>
        </w:rPr>
        <w:t>Zand</w:t>
      </w:r>
      <w:proofErr w:type="spellEnd"/>
      <w:r w:rsidRPr="0062301D">
        <w:rPr>
          <w:sz w:val="28"/>
          <w:szCs w:val="28"/>
        </w:rPr>
        <w:t xml:space="preserve"> attacked to </w:t>
      </w:r>
      <w:proofErr w:type="spellStart"/>
      <w:r w:rsidRPr="0062301D">
        <w:rPr>
          <w:sz w:val="28"/>
          <w:szCs w:val="28"/>
        </w:rPr>
        <w:t>Quba</w:t>
      </w:r>
      <w:proofErr w:type="spellEnd"/>
      <w:r w:rsidRPr="0062301D">
        <w:rPr>
          <w:sz w:val="28"/>
          <w:szCs w:val="28"/>
        </w:rPr>
        <w:t xml:space="preserve"> khanate but he defeated. </w:t>
      </w:r>
      <w:proofErr w:type="spellStart"/>
      <w:r w:rsidRPr="0062301D">
        <w:rPr>
          <w:sz w:val="28"/>
          <w:szCs w:val="28"/>
        </w:rPr>
        <w:t>Fatali</w:t>
      </w:r>
      <w:proofErr w:type="spellEnd"/>
      <w:r w:rsidRPr="0062301D">
        <w:rPr>
          <w:sz w:val="28"/>
          <w:szCs w:val="28"/>
        </w:rPr>
        <w:t xml:space="preserve"> khan in such condition showing the diplomatic skills among </w:t>
      </w:r>
      <w:r w:rsidRPr="0062301D">
        <w:rPr>
          <w:b/>
          <w:sz w:val="28"/>
          <w:szCs w:val="28"/>
        </w:rPr>
        <w:t xml:space="preserve">İran, Ottoman and Russia </w:t>
      </w:r>
      <w:r w:rsidRPr="0062301D">
        <w:rPr>
          <w:sz w:val="28"/>
          <w:szCs w:val="28"/>
        </w:rPr>
        <w:t xml:space="preserve">had to maneuver. Between </w:t>
      </w:r>
      <w:r w:rsidRPr="0062301D">
        <w:rPr>
          <w:b/>
          <w:sz w:val="28"/>
          <w:szCs w:val="28"/>
        </w:rPr>
        <w:t xml:space="preserve">1775-1776 years </w:t>
      </w:r>
      <w:r w:rsidRPr="0062301D">
        <w:rPr>
          <w:sz w:val="28"/>
          <w:szCs w:val="28"/>
        </w:rPr>
        <w:t xml:space="preserve">with Karim khan </w:t>
      </w:r>
      <w:proofErr w:type="spellStart"/>
      <w:r w:rsidRPr="0062301D">
        <w:rPr>
          <w:sz w:val="28"/>
          <w:szCs w:val="28"/>
        </w:rPr>
        <w:t>Zand</w:t>
      </w:r>
      <w:proofErr w:type="spellEnd"/>
      <w:r w:rsidRPr="0062301D">
        <w:rPr>
          <w:sz w:val="28"/>
          <w:szCs w:val="28"/>
        </w:rPr>
        <w:t xml:space="preserve"> and </w:t>
      </w:r>
      <w:proofErr w:type="spellStart"/>
      <w:r w:rsidRPr="0062301D">
        <w:rPr>
          <w:sz w:val="28"/>
          <w:szCs w:val="28"/>
        </w:rPr>
        <w:t>Fatali</w:t>
      </w:r>
      <w:proofErr w:type="spellEnd"/>
      <w:r w:rsidRPr="0062301D">
        <w:rPr>
          <w:sz w:val="28"/>
          <w:szCs w:val="28"/>
        </w:rPr>
        <w:t xml:space="preserve"> khan had happened </w:t>
      </w:r>
      <w:r w:rsidRPr="0062301D">
        <w:rPr>
          <w:b/>
          <w:sz w:val="28"/>
          <w:szCs w:val="28"/>
        </w:rPr>
        <w:t>interchange of messengers</w:t>
      </w:r>
      <w:r w:rsidRPr="0062301D">
        <w:rPr>
          <w:sz w:val="28"/>
          <w:szCs w:val="28"/>
        </w:rPr>
        <w:t xml:space="preserve">. But </w:t>
      </w:r>
      <w:proofErr w:type="spellStart"/>
      <w:r w:rsidRPr="0062301D">
        <w:rPr>
          <w:sz w:val="28"/>
          <w:szCs w:val="28"/>
        </w:rPr>
        <w:t>Fatali</w:t>
      </w:r>
      <w:proofErr w:type="spellEnd"/>
      <w:r w:rsidRPr="0062301D">
        <w:rPr>
          <w:sz w:val="28"/>
          <w:szCs w:val="28"/>
        </w:rPr>
        <w:t xml:space="preserve"> khan did not want to lose his independence. With coming to power Agha </w:t>
      </w:r>
      <w:proofErr w:type="gramStart"/>
      <w:r w:rsidRPr="0062301D">
        <w:rPr>
          <w:sz w:val="28"/>
          <w:szCs w:val="28"/>
        </w:rPr>
        <w:t>Mohamed</w:t>
      </w:r>
      <w:proofErr w:type="gramEnd"/>
      <w:r w:rsidRPr="0062301D">
        <w:rPr>
          <w:sz w:val="28"/>
          <w:szCs w:val="28"/>
        </w:rPr>
        <w:t xml:space="preserve"> khan </w:t>
      </w:r>
      <w:proofErr w:type="spellStart"/>
      <w:r w:rsidRPr="0062301D">
        <w:rPr>
          <w:sz w:val="28"/>
          <w:szCs w:val="28"/>
        </w:rPr>
        <w:t>Gajar</w:t>
      </w:r>
      <w:proofErr w:type="spellEnd"/>
      <w:r w:rsidRPr="0062301D">
        <w:rPr>
          <w:sz w:val="28"/>
          <w:szCs w:val="28"/>
        </w:rPr>
        <w:t xml:space="preserve"> Iran's role in the political life of the </w:t>
      </w:r>
      <w:r w:rsidRPr="0062301D">
        <w:rPr>
          <w:b/>
          <w:sz w:val="28"/>
          <w:szCs w:val="28"/>
        </w:rPr>
        <w:t xml:space="preserve">South Caucasus </w:t>
      </w:r>
      <w:r w:rsidRPr="0062301D">
        <w:rPr>
          <w:sz w:val="28"/>
          <w:szCs w:val="28"/>
        </w:rPr>
        <w:t>began to</w:t>
      </w:r>
      <w:r w:rsidRPr="0062301D">
        <w:rPr>
          <w:spacing w:val="-1"/>
          <w:sz w:val="28"/>
          <w:szCs w:val="28"/>
        </w:rPr>
        <w:t xml:space="preserve"> </w:t>
      </w:r>
      <w:r w:rsidRPr="0062301D">
        <w:rPr>
          <w:sz w:val="28"/>
          <w:szCs w:val="28"/>
        </w:rPr>
        <w:t>grow.</w:t>
      </w:r>
    </w:p>
    <w:p w14:paraId="218B87F0" w14:textId="77777777" w:rsidR="00D80A2A" w:rsidRPr="0062301D" w:rsidRDefault="0031107F" w:rsidP="005779F0">
      <w:pPr>
        <w:pStyle w:val="GvdeMetni"/>
        <w:spacing w:line="276" w:lineRule="auto"/>
        <w:ind w:right="167" w:firstLine="426"/>
        <w:jc w:val="left"/>
        <w:rPr>
          <w:sz w:val="28"/>
          <w:szCs w:val="28"/>
        </w:rPr>
      </w:pPr>
      <w:r w:rsidRPr="0062301D">
        <w:rPr>
          <w:sz w:val="28"/>
          <w:szCs w:val="28"/>
        </w:rPr>
        <w:t xml:space="preserve">After the </w:t>
      </w:r>
      <w:proofErr w:type="spellStart"/>
      <w:r w:rsidRPr="0062301D">
        <w:rPr>
          <w:b/>
          <w:sz w:val="28"/>
          <w:szCs w:val="28"/>
        </w:rPr>
        <w:t>Kicik</w:t>
      </w:r>
      <w:proofErr w:type="spellEnd"/>
      <w:r w:rsidRPr="0062301D">
        <w:rPr>
          <w:b/>
          <w:sz w:val="28"/>
          <w:szCs w:val="28"/>
        </w:rPr>
        <w:t xml:space="preserve"> </w:t>
      </w:r>
      <w:proofErr w:type="spellStart"/>
      <w:r w:rsidRPr="0062301D">
        <w:rPr>
          <w:b/>
          <w:sz w:val="28"/>
          <w:szCs w:val="28"/>
        </w:rPr>
        <w:t>Gaynarcha</w:t>
      </w:r>
      <w:proofErr w:type="spellEnd"/>
      <w:r w:rsidRPr="0062301D">
        <w:rPr>
          <w:b/>
          <w:sz w:val="28"/>
          <w:szCs w:val="28"/>
        </w:rPr>
        <w:t xml:space="preserve"> contract (1774) </w:t>
      </w:r>
      <w:r w:rsidRPr="0062301D">
        <w:rPr>
          <w:sz w:val="28"/>
          <w:szCs w:val="28"/>
        </w:rPr>
        <w:t xml:space="preserve">convergence between the </w:t>
      </w:r>
      <w:proofErr w:type="spellStart"/>
      <w:r w:rsidRPr="0062301D">
        <w:rPr>
          <w:sz w:val="28"/>
          <w:szCs w:val="28"/>
        </w:rPr>
        <w:t>Osmanlı</w:t>
      </w:r>
      <w:proofErr w:type="spellEnd"/>
      <w:r w:rsidRPr="0062301D">
        <w:rPr>
          <w:sz w:val="28"/>
          <w:szCs w:val="28"/>
        </w:rPr>
        <w:t xml:space="preserve"> Empire and the khanates of Azerbaijan increased. </w:t>
      </w:r>
      <w:r w:rsidRPr="0062301D">
        <w:rPr>
          <w:b/>
          <w:sz w:val="28"/>
          <w:szCs w:val="28"/>
        </w:rPr>
        <w:t xml:space="preserve">In 1785 Karabakh, </w:t>
      </w:r>
      <w:proofErr w:type="spellStart"/>
      <w:r w:rsidRPr="0062301D">
        <w:rPr>
          <w:b/>
          <w:sz w:val="28"/>
          <w:szCs w:val="28"/>
        </w:rPr>
        <w:t>Shaki</w:t>
      </w:r>
      <w:proofErr w:type="spellEnd"/>
      <w:r w:rsidRPr="0062301D">
        <w:rPr>
          <w:b/>
          <w:sz w:val="28"/>
          <w:szCs w:val="28"/>
        </w:rPr>
        <w:t xml:space="preserve"> and </w:t>
      </w:r>
      <w:proofErr w:type="spellStart"/>
      <w:r w:rsidRPr="0062301D">
        <w:rPr>
          <w:b/>
          <w:sz w:val="28"/>
          <w:szCs w:val="28"/>
        </w:rPr>
        <w:t>Quba</w:t>
      </w:r>
      <w:proofErr w:type="spellEnd"/>
      <w:r w:rsidRPr="0062301D">
        <w:rPr>
          <w:b/>
          <w:sz w:val="28"/>
          <w:szCs w:val="28"/>
        </w:rPr>
        <w:t xml:space="preserve"> </w:t>
      </w:r>
      <w:r w:rsidRPr="0062301D">
        <w:rPr>
          <w:sz w:val="28"/>
          <w:szCs w:val="28"/>
        </w:rPr>
        <w:t xml:space="preserve">khanates sent messengers to Istanbul. But Ottoman Empire not wishing to complicate, relations refused official comment on the show. </w:t>
      </w:r>
      <w:r w:rsidRPr="0062301D">
        <w:rPr>
          <w:b/>
          <w:sz w:val="28"/>
          <w:szCs w:val="28"/>
        </w:rPr>
        <w:t xml:space="preserve">This way at the Ottoman-Russia war </w:t>
      </w:r>
      <w:r w:rsidRPr="0062301D">
        <w:rPr>
          <w:sz w:val="28"/>
          <w:szCs w:val="28"/>
        </w:rPr>
        <w:t xml:space="preserve">deprived itself from the support khanates of Azerbaijan. This situation caused a good condition in this territory for Russia. In Azerbaijan founded the khanates of Azerbaijan caused conditions for Russia an </w:t>
      </w:r>
      <w:proofErr w:type="spellStart"/>
      <w:r w:rsidRPr="0062301D">
        <w:rPr>
          <w:sz w:val="28"/>
          <w:szCs w:val="28"/>
        </w:rPr>
        <w:t>attac</w:t>
      </w:r>
      <w:proofErr w:type="spellEnd"/>
      <w:r w:rsidRPr="0062301D">
        <w:rPr>
          <w:sz w:val="28"/>
          <w:szCs w:val="28"/>
        </w:rPr>
        <w:t xml:space="preserve">- </w:t>
      </w:r>
      <w:proofErr w:type="spellStart"/>
      <w:r w:rsidRPr="0062301D">
        <w:rPr>
          <w:sz w:val="28"/>
          <w:szCs w:val="28"/>
        </w:rPr>
        <w:t>ker</w:t>
      </w:r>
      <w:proofErr w:type="spellEnd"/>
      <w:r w:rsidRPr="0062301D">
        <w:rPr>
          <w:sz w:val="28"/>
          <w:szCs w:val="28"/>
        </w:rPr>
        <w:t xml:space="preserve"> to implement the plans. But Ottoman Empire prevented this. </w:t>
      </w:r>
      <w:proofErr w:type="gramStart"/>
      <w:r w:rsidRPr="0062301D">
        <w:rPr>
          <w:sz w:val="28"/>
          <w:szCs w:val="28"/>
        </w:rPr>
        <w:t>Therefore</w:t>
      </w:r>
      <w:proofErr w:type="gramEnd"/>
      <w:r w:rsidRPr="0062301D">
        <w:rPr>
          <w:sz w:val="28"/>
          <w:szCs w:val="28"/>
        </w:rPr>
        <w:t xml:space="preserve"> Russia for realizing its expansionist policy pre- </w:t>
      </w:r>
      <w:proofErr w:type="spellStart"/>
      <w:r w:rsidRPr="0062301D">
        <w:rPr>
          <w:sz w:val="28"/>
          <w:szCs w:val="28"/>
        </w:rPr>
        <w:t>ferred</w:t>
      </w:r>
      <w:proofErr w:type="spellEnd"/>
      <w:r w:rsidRPr="0062301D">
        <w:rPr>
          <w:sz w:val="28"/>
          <w:szCs w:val="28"/>
        </w:rPr>
        <w:t xml:space="preserve"> military strategic actions. The line of Caucasus </w:t>
      </w:r>
      <w:proofErr w:type="spellStart"/>
      <w:r w:rsidRPr="0062301D">
        <w:rPr>
          <w:spacing w:val="-4"/>
          <w:sz w:val="28"/>
          <w:szCs w:val="28"/>
        </w:rPr>
        <w:t>strengt</w:t>
      </w:r>
      <w:proofErr w:type="spellEnd"/>
      <w:r w:rsidRPr="0062301D">
        <w:rPr>
          <w:spacing w:val="-4"/>
          <w:sz w:val="28"/>
          <w:szCs w:val="28"/>
        </w:rPr>
        <w:t xml:space="preserve">- </w:t>
      </w:r>
      <w:proofErr w:type="spellStart"/>
      <w:r w:rsidRPr="0062301D">
        <w:rPr>
          <w:spacing w:val="-4"/>
          <w:sz w:val="28"/>
          <w:szCs w:val="28"/>
        </w:rPr>
        <w:t>hened</w:t>
      </w:r>
      <w:proofErr w:type="spellEnd"/>
      <w:r w:rsidRPr="0062301D">
        <w:rPr>
          <w:spacing w:val="-4"/>
          <w:sz w:val="28"/>
          <w:szCs w:val="28"/>
        </w:rPr>
        <w:t xml:space="preserve">, there increased </w:t>
      </w:r>
      <w:r w:rsidRPr="0062301D">
        <w:rPr>
          <w:spacing w:val="-3"/>
          <w:sz w:val="28"/>
          <w:szCs w:val="28"/>
        </w:rPr>
        <w:t xml:space="preserve">the </w:t>
      </w:r>
      <w:r w:rsidRPr="0062301D">
        <w:rPr>
          <w:spacing w:val="-4"/>
          <w:sz w:val="28"/>
          <w:szCs w:val="28"/>
        </w:rPr>
        <w:t xml:space="preserve">number </w:t>
      </w:r>
      <w:r w:rsidRPr="0062301D">
        <w:rPr>
          <w:sz w:val="28"/>
          <w:szCs w:val="28"/>
        </w:rPr>
        <w:t xml:space="preserve">of </w:t>
      </w:r>
      <w:r w:rsidRPr="0062301D">
        <w:rPr>
          <w:spacing w:val="-4"/>
          <w:sz w:val="28"/>
          <w:szCs w:val="28"/>
        </w:rPr>
        <w:t xml:space="preserve">troops. </w:t>
      </w:r>
      <w:r w:rsidRPr="0062301D">
        <w:rPr>
          <w:spacing w:val="-3"/>
          <w:sz w:val="28"/>
          <w:szCs w:val="28"/>
        </w:rPr>
        <w:t>In the</w:t>
      </w:r>
      <w:r w:rsidRPr="0062301D">
        <w:rPr>
          <w:spacing w:val="-11"/>
          <w:sz w:val="28"/>
          <w:szCs w:val="28"/>
        </w:rPr>
        <w:t xml:space="preserve"> </w:t>
      </w:r>
      <w:r w:rsidRPr="0062301D">
        <w:rPr>
          <w:spacing w:val="-5"/>
          <w:sz w:val="28"/>
          <w:szCs w:val="28"/>
        </w:rPr>
        <w:t>occupying</w:t>
      </w:r>
    </w:p>
    <w:p w14:paraId="218B87F1"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755" w:gutter="0"/>
          <w:cols w:space="708"/>
        </w:sectPr>
      </w:pPr>
    </w:p>
    <w:p w14:paraId="218B87F2" w14:textId="77777777" w:rsidR="00D80A2A" w:rsidRPr="0062301D" w:rsidRDefault="0031107F" w:rsidP="005779F0">
      <w:pPr>
        <w:pStyle w:val="GvdeMetni"/>
        <w:spacing w:before="64" w:line="276" w:lineRule="auto"/>
        <w:ind w:right="167"/>
        <w:jc w:val="left"/>
        <w:rPr>
          <w:sz w:val="28"/>
          <w:szCs w:val="28"/>
        </w:rPr>
      </w:pPr>
      <w:r w:rsidRPr="0062301D">
        <w:rPr>
          <w:spacing w:val="-4"/>
          <w:sz w:val="28"/>
          <w:szCs w:val="28"/>
        </w:rPr>
        <w:lastRenderedPageBreak/>
        <w:t xml:space="preserve">lands </w:t>
      </w:r>
      <w:r w:rsidRPr="0062301D">
        <w:rPr>
          <w:spacing w:val="-5"/>
          <w:sz w:val="28"/>
          <w:szCs w:val="28"/>
        </w:rPr>
        <w:t xml:space="preserve">especially </w:t>
      </w:r>
      <w:r w:rsidRPr="0062301D">
        <w:rPr>
          <w:spacing w:val="-4"/>
          <w:sz w:val="28"/>
          <w:szCs w:val="28"/>
        </w:rPr>
        <w:t xml:space="preserve">were located </w:t>
      </w:r>
      <w:r w:rsidRPr="0062301D">
        <w:rPr>
          <w:spacing w:val="-5"/>
          <w:sz w:val="28"/>
          <w:szCs w:val="28"/>
        </w:rPr>
        <w:t xml:space="preserve">Russians. </w:t>
      </w:r>
      <w:r w:rsidRPr="0062301D">
        <w:rPr>
          <w:spacing w:val="-4"/>
          <w:sz w:val="28"/>
          <w:szCs w:val="28"/>
        </w:rPr>
        <w:t xml:space="preserve">Russia tried </w:t>
      </w:r>
      <w:r w:rsidRPr="0062301D">
        <w:rPr>
          <w:spacing w:val="-3"/>
          <w:sz w:val="28"/>
          <w:szCs w:val="28"/>
        </w:rPr>
        <w:t xml:space="preserve">to </w:t>
      </w:r>
      <w:r w:rsidRPr="0062301D">
        <w:rPr>
          <w:spacing w:val="-4"/>
          <w:sz w:val="28"/>
          <w:szCs w:val="28"/>
        </w:rPr>
        <w:t xml:space="preserve">keep friendship </w:t>
      </w:r>
      <w:r w:rsidRPr="0062301D">
        <w:rPr>
          <w:spacing w:val="-5"/>
          <w:sz w:val="28"/>
          <w:szCs w:val="28"/>
        </w:rPr>
        <w:t xml:space="preserve">relations </w:t>
      </w:r>
      <w:r w:rsidRPr="0062301D">
        <w:rPr>
          <w:spacing w:val="-4"/>
          <w:sz w:val="28"/>
          <w:szCs w:val="28"/>
        </w:rPr>
        <w:t xml:space="preserve">with </w:t>
      </w:r>
      <w:r w:rsidRPr="0062301D">
        <w:rPr>
          <w:b/>
          <w:spacing w:val="-4"/>
          <w:sz w:val="28"/>
          <w:szCs w:val="28"/>
        </w:rPr>
        <w:t xml:space="preserve">North khanates </w:t>
      </w:r>
      <w:r w:rsidRPr="0062301D">
        <w:rPr>
          <w:b/>
          <w:spacing w:val="-3"/>
          <w:sz w:val="28"/>
          <w:szCs w:val="28"/>
        </w:rPr>
        <w:t xml:space="preserve">of </w:t>
      </w:r>
      <w:r w:rsidRPr="0062301D">
        <w:rPr>
          <w:b/>
          <w:spacing w:val="-5"/>
          <w:sz w:val="28"/>
          <w:szCs w:val="28"/>
        </w:rPr>
        <w:t>Azerbaijan</w:t>
      </w:r>
      <w:r w:rsidRPr="0062301D">
        <w:rPr>
          <w:spacing w:val="-5"/>
          <w:sz w:val="28"/>
          <w:szCs w:val="28"/>
        </w:rPr>
        <w:t xml:space="preserve">. </w:t>
      </w:r>
      <w:r w:rsidRPr="0062301D">
        <w:rPr>
          <w:spacing w:val="-4"/>
          <w:sz w:val="28"/>
          <w:szCs w:val="28"/>
        </w:rPr>
        <w:t xml:space="preserve">Russia during </w:t>
      </w:r>
      <w:r w:rsidRPr="0062301D">
        <w:rPr>
          <w:spacing w:val="-3"/>
          <w:sz w:val="28"/>
          <w:szCs w:val="28"/>
        </w:rPr>
        <w:t xml:space="preserve">the </w:t>
      </w:r>
      <w:r w:rsidRPr="0062301D">
        <w:rPr>
          <w:spacing w:val="-4"/>
          <w:sz w:val="28"/>
          <w:szCs w:val="28"/>
        </w:rPr>
        <w:t xml:space="preserve">war with </w:t>
      </w:r>
      <w:r w:rsidRPr="0062301D">
        <w:rPr>
          <w:spacing w:val="-5"/>
          <w:sz w:val="28"/>
          <w:szCs w:val="28"/>
        </w:rPr>
        <w:t xml:space="preserve">Ottoman </w:t>
      </w:r>
      <w:r w:rsidRPr="0062301D">
        <w:rPr>
          <w:spacing w:val="-4"/>
          <w:sz w:val="28"/>
          <w:szCs w:val="28"/>
        </w:rPr>
        <w:t xml:space="preserve">Empire </w:t>
      </w:r>
      <w:r w:rsidRPr="0062301D">
        <w:rPr>
          <w:spacing w:val="-3"/>
          <w:sz w:val="28"/>
          <w:szCs w:val="28"/>
        </w:rPr>
        <w:t xml:space="preserve">was </w:t>
      </w:r>
      <w:r w:rsidRPr="0062301D">
        <w:rPr>
          <w:spacing w:val="-4"/>
          <w:sz w:val="28"/>
          <w:szCs w:val="28"/>
        </w:rPr>
        <w:t xml:space="preserve">trying </w:t>
      </w:r>
      <w:r w:rsidRPr="0062301D">
        <w:rPr>
          <w:sz w:val="28"/>
          <w:szCs w:val="28"/>
        </w:rPr>
        <w:t xml:space="preserve">to </w:t>
      </w:r>
      <w:r w:rsidRPr="0062301D">
        <w:rPr>
          <w:spacing w:val="-4"/>
          <w:sz w:val="28"/>
          <w:szCs w:val="28"/>
        </w:rPr>
        <w:t xml:space="preserve">achieve </w:t>
      </w:r>
      <w:proofErr w:type="gramStart"/>
      <w:r w:rsidRPr="0062301D">
        <w:rPr>
          <w:spacing w:val="-5"/>
          <w:sz w:val="28"/>
          <w:szCs w:val="28"/>
        </w:rPr>
        <w:t xml:space="preserve">that </w:t>
      </w:r>
      <w:r w:rsidRPr="0062301D">
        <w:rPr>
          <w:spacing w:val="-4"/>
          <w:sz w:val="28"/>
          <w:szCs w:val="28"/>
        </w:rPr>
        <w:t xml:space="preserve">khanates </w:t>
      </w:r>
      <w:r w:rsidRPr="0062301D">
        <w:rPr>
          <w:sz w:val="28"/>
          <w:szCs w:val="28"/>
        </w:rPr>
        <w:t xml:space="preserve">of </w:t>
      </w:r>
      <w:r w:rsidRPr="0062301D">
        <w:rPr>
          <w:spacing w:val="-5"/>
          <w:sz w:val="28"/>
          <w:szCs w:val="28"/>
        </w:rPr>
        <w:t>Azerbaijan</w:t>
      </w:r>
      <w:proofErr w:type="gramEnd"/>
      <w:r w:rsidRPr="0062301D">
        <w:rPr>
          <w:spacing w:val="-5"/>
          <w:sz w:val="28"/>
          <w:szCs w:val="28"/>
        </w:rPr>
        <w:t xml:space="preserve"> </w:t>
      </w:r>
      <w:r w:rsidRPr="0062301D">
        <w:rPr>
          <w:spacing w:val="-4"/>
          <w:sz w:val="28"/>
          <w:szCs w:val="28"/>
        </w:rPr>
        <w:t xml:space="preserve">shouldn’t </w:t>
      </w:r>
      <w:r w:rsidRPr="0062301D">
        <w:rPr>
          <w:sz w:val="28"/>
          <w:szCs w:val="28"/>
        </w:rPr>
        <w:t xml:space="preserve">to </w:t>
      </w:r>
      <w:r w:rsidRPr="0062301D">
        <w:rPr>
          <w:spacing w:val="-3"/>
          <w:sz w:val="28"/>
          <w:szCs w:val="28"/>
        </w:rPr>
        <w:t xml:space="preserve">be </w:t>
      </w:r>
      <w:r w:rsidRPr="0062301D">
        <w:rPr>
          <w:sz w:val="28"/>
          <w:szCs w:val="28"/>
        </w:rPr>
        <w:t xml:space="preserve">in </w:t>
      </w:r>
      <w:r w:rsidRPr="0062301D">
        <w:rPr>
          <w:spacing w:val="-3"/>
          <w:sz w:val="28"/>
          <w:szCs w:val="28"/>
        </w:rPr>
        <w:t xml:space="preserve">the </w:t>
      </w:r>
      <w:r w:rsidRPr="0062301D">
        <w:rPr>
          <w:spacing w:val="-4"/>
          <w:sz w:val="28"/>
          <w:szCs w:val="28"/>
        </w:rPr>
        <w:t xml:space="preserve">name </w:t>
      </w:r>
      <w:r w:rsidRPr="0062301D">
        <w:rPr>
          <w:sz w:val="28"/>
          <w:szCs w:val="28"/>
        </w:rPr>
        <w:t xml:space="preserve">of </w:t>
      </w:r>
      <w:r w:rsidRPr="0062301D">
        <w:rPr>
          <w:spacing w:val="-3"/>
          <w:sz w:val="28"/>
          <w:szCs w:val="28"/>
        </w:rPr>
        <w:t xml:space="preserve">any </w:t>
      </w:r>
      <w:r w:rsidRPr="0062301D">
        <w:rPr>
          <w:spacing w:val="-4"/>
          <w:sz w:val="28"/>
          <w:szCs w:val="28"/>
        </w:rPr>
        <w:t>state.</w:t>
      </w:r>
    </w:p>
    <w:p w14:paraId="218B87F3" w14:textId="77777777" w:rsidR="00D80A2A" w:rsidRPr="0062301D" w:rsidRDefault="0031107F" w:rsidP="005779F0">
      <w:pPr>
        <w:pStyle w:val="GvdeMetni"/>
        <w:spacing w:line="276" w:lineRule="auto"/>
        <w:ind w:right="171" w:firstLine="426"/>
        <w:jc w:val="left"/>
        <w:rPr>
          <w:sz w:val="28"/>
          <w:szCs w:val="28"/>
        </w:rPr>
      </w:pPr>
      <w:proofErr w:type="spellStart"/>
      <w:r w:rsidRPr="0062301D">
        <w:rPr>
          <w:sz w:val="28"/>
          <w:szCs w:val="28"/>
        </w:rPr>
        <w:t>Fatali</w:t>
      </w:r>
      <w:proofErr w:type="spellEnd"/>
      <w:r w:rsidRPr="0062301D">
        <w:rPr>
          <w:sz w:val="28"/>
          <w:szCs w:val="28"/>
        </w:rPr>
        <w:t xml:space="preserve"> khan after the defeat of </w:t>
      </w:r>
      <w:proofErr w:type="spellStart"/>
      <w:r w:rsidRPr="0062301D">
        <w:rPr>
          <w:sz w:val="28"/>
          <w:szCs w:val="28"/>
        </w:rPr>
        <w:t>Gavdushan</w:t>
      </w:r>
      <w:proofErr w:type="spellEnd"/>
      <w:r w:rsidRPr="0062301D">
        <w:rPr>
          <w:sz w:val="28"/>
          <w:szCs w:val="28"/>
        </w:rPr>
        <w:t xml:space="preserve"> was trying to restore previous condition. He paid special attention to restore diplomatic relations with Russia. For this purpose </w:t>
      </w:r>
      <w:r w:rsidRPr="0062301D">
        <w:rPr>
          <w:b/>
          <w:sz w:val="28"/>
          <w:szCs w:val="28"/>
        </w:rPr>
        <w:t xml:space="preserve">in 1775 </w:t>
      </w:r>
      <w:proofErr w:type="gramStart"/>
      <w:r w:rsidRPr="0062301D">
        <w:rPr>
          <w:b/>
          <w:sz w:val="28"/>
          <w:szCs w:val="28"/>
        </w:rPr>
        <w:t>spring</w:t>
      </w:r>
      <w:proofErr w:type="gramEnd"/>
      <w:r w:rsidRPr="0062301D">
        <w:rPr>
          <w:b/>
          <w:sz w:val="28"/>
          <w:szCs w:val="28"/>
        </w:rPr>
        <w:t xml:space="preserve"> </w:t>
      </w:r>
      <w:r w:rsidRPr="0062301D">
        <w:rPr>
          <w:sz w:val="28"/>
          <w:szCs w:val="28"/>
        </w:rPr>
        <w:t xml:space="preserve">he sent </w:t>
      </w:r>
      <w:proofErr w:type="spellStart"/>
      <w:r w:rsidRPr="0062301D">
        <w:rPr>
          <w:sz w:val="28"/>
          <w:szCs w:val="28"/>
        </w:rPr>
        <w:t>Darband’s</w:t>
      </w:r>
      <w:proofErr w:type="spellEnd"/>
      <w:r w:rsidRPr="0062301D">
        <w:rPr>
          <w:sz w:val="28"/>
          <w:szCs w:val="28"/>
        </w:rPr>
        <w:t xml:space="preserve"> ruler </w:t>
      </w:r>
      <w:proofErr w:type="spellStart"/>
      <w:r w:rsidRPr="0062301D">
        <w:rPr>
          <w:b/>
          <w:sz w:val="28"/>
          <w:szCs w:val="28"/>
        </w:rPr>
        <w:t>Mirzabay</w:t>
      </w:r>
      <w:proofErr w:type="spellEnd"/>
      <w:r w:rsidRPr="0062301D">
        <w:rPr>
          <w:b/>
          <w:sz w:val="28"/>
          <w:szCs w:val="28"/>
        </w:rPr>
        <w:t xml:space="preserve"> </w:t>
      </w:r>
      <w:proofErr w:type="spellStart"/>
      <w:r w:rsidRPr="0062301D">
        <w:rPr>
          <w:b/>
          <w:sz w:val="28"/>
          <w:szCs w:val="28"/>
        </w:rPr>
        <w:t>Farhadbayov</w:t>
      </w:r>
      <w:proofErr w:type="spellEnd"/>
      <w:r w:rsidRPr="0062301D">
        <w:rPr>
          <w:b/>
          <w:sz w:val="28"/>
          <w:szCs w:val="28"/>
        </w:rPr>
        <w:t xml:space="preserve"> </w:t>
      </w:r>
      <w:r w:rsidRPr="0062301D">
        <w:rPr>
          <w:sz w:val="28"/>
          <w:szCs w:val="28"/>
        </w:rPr>
        <w:t xml:space="preserve">as a messenger to the Russia’s palace. The letter was written to the </w:t>
      </w:r>
      <w:proofErr w:type="spellStart"/>
      <w:r w:rsidRPr="0062301D">
        <w:rPr>
          <w:sz w:val="28"/>
          <w:szCs w:val="28"/>
        </w:rPr>
        <w:t>tsaritsa</w:t>
      </w:r>
      <w:proofErr w:type="spellEnd"/>
      <w:r w:rsidRPr="0062301D">
        <w:rPr>
          <w:sz w:val="28"/>
          <w:szCs w:val="28"/>
        </w:rPr>
        <w:t xml:space="preserve"> indicated that </w:t>
      </w:r>
      <w:proofErr w:type="spellStart"/>
      <w:r w:rsidRPr="0062301D">
        <w:rPr>
          <w:sz w:val="28"/>
          <w:szCs w:val="28"/>
        </w:rPr>
        <w:t>Fathali</w:t>
      </w:r>
      <w:proofErr w:type="spellEnd"/>
      <w:r w:rsidRPr="0062301D">
        <w:rPr>
          <w:sz w:val="28"/>
          <w:szCs w:val="28"/>
        </w:rPr>
        <w:t xml:space="preserve"> khan will remain loyal to this friendship and will support of Russian’s traders.</w:t>
      </w:r>
    </w:p>
    <w:p w14:paraId="218B87F4" w14:textId="77777777" w:rsidR="00D80A2A" w:rsidRPr="0062301D" w:rsidRDefault="0031107F" w:rsidP="005779F0">
      <w:pPr>
        <w:pStyle w:val="GvdeMetni"/>
        <w:spacing w:line="276" w:lineRule="auto"/>
        <w:ind w:right="171" w:firstLine="426"/>
        <w:jc w:val="left"/>
        <w:rPr>
          <w:sz w:val="28"/>
          <w:szCs w:val="28"/>
        </w:rPr>
      </w:pPr>
      <w:r w:rsidRPr="0062301D">
        <w:rPr>
          <w:sz w:val="28"/>
          <w:szCs w:val="28"/>
        </w:rPr>
        <w:t xml:space="preserve">Russia supposedly took into consideration </w:t>
      </w:r>
      <w:proofErr w:type="spellStart"/>
      <w:r w:rsidRPr="0062301D">
        <w:rPr>
          <w:sz w:val="28"/>
          <w:szCs w:val="28"/>
        </w:rPr>
        <w:t>Quba</w:t>
      </w:r>
      <w:proofErr w:type="spellEnd"/>
      <w:r w:rsidRPr="0062301D">
        <w:rPr>
          <w:sz w:val="28"/>
          <w:szCs w:val="28"/>
        </w:rPr>
        <w:t xml:space="preserve"> </w:t>
      </w:r>
      <w:proofErr w:type="gramStart"/>
      <w:r w:rsidRPr="0062301D">
        <w:rPr>
          <w:sz w:val="28"/>
          <w:szCs w:val="28"/>
        </w:rPr>
        <w:t>khanate  as</w:t>
      </w:r>
      <w:proofErr w:type="gramEnd"/>
      <w:r w:rsidRPr="0062301D">
        <w:rPr>
          <w:sz w:val="28"/>
          <w:szCs w:val="28"/>
        </w:rPr>
        <w:t xml:space="preserve"> a part of the Iran and he respect to neighborly relations with Iran rejected </w:t>
      </w:r>
      <w:proofErr w:type="spellStart"/>
      <w:r w:rsidRPr="0062301D">
        <w:rPr>
          <w:sz w:val="28"/>
          <w:szCs w:val="28"/>
        </w:rPr>
        <w:t>Fatali</w:t>
      </w:r>
      <w:proofErr w:type="spellEnd"/>
      <w:r w:rsidRPr="0062301D">
        <w:rPr>
          <w:sz w:val="28"/>
          <w:szCs w:val="28"/>
        </w:rPr>
        <w:t xml:space="preserve"> khan’s proposal. Thus, the first visit of khanates of Azerbaijan had concluded unsuccessful. </w:t>
      </w:r>
      <w:r w:rsidRPr="0062301D">
        <w:rPr>
          <w:b/>
          <w:sz w:val="28"/>
          <w:szCs w:val="28"/>
        </w:rPr>
        <w:t xml:space="preserve">In 1787 </w:t>
      </w:r>
      <w:r w:rsidRPr="0062301D">
        <w:rPr>
          <w:sz w:val="28"/>
          <w:szCs w:val="28"/>
        </w:rPr>
        <w:t xml:space="preserve">12 messengers of Guba khanate under the leadership of </w:t>
      </w:r>
      <w:r w:rsidRPr="0062301D">
        <w:rPr>
          <w:b/>
          <w:sz w:val="28"/>
          <w:szCs w:val="28"/>
        </w:rPr>
        <w:t xml:space="preserve">Mirza </w:t>
      </w:r>
      <w:proofErr w:type="spellStart"/>
      <w:r w:rsidRPr="0062301D">
        <w:rPr>
          <w:b/>
          <w:sz w:val="28"/>
          <w:szCs w:val="28"/>
        </w:rPr>
        <w:t>Sadig</w:t>
      </w:r>
      <w:proofErr w:type="spellEnd"/>
      <w:r w:rsidRPr="0062301D">
        <w:rPr>
          <w:b/>
          <w:sz w:val="28"/>
          <w:szCs w:val="28"/>
        </w:rPr>
        <w:t xml:space="preserve"> </w:t>
      </w:r>
      <w:proofErr w:type="spellStart"/>
      <w:r w:rsidRPr="0062301D">
        <w:rPr>
          <w:b/>
          <w:sz w:val="28"/>
          <w:szCs w:val="28"/>
        </w:rPr>
        <w:t>Mammadaliyev</w:t>
      </w:r>
      <w:proofErr w:type="spellEnd"/>
      <w:r w:rsidRPr="0062301D">
        <w:rPr>
          <w:b/>
          <w:sz w:val="28"/>
          <w:szCs w:val="28"/>
        </w:rPr>
        <w:t xml:space="preserve"> </w:t>
      </w:r>
      <w:r w:rsidRPr="0062301D">
        <w:rPr>
          <w:sz w:val="28"/>
          <w:szCs w:val="28"/>
        </w:rPr>
        <w:t xml:space="preserve">had gone to </w:t>
      </w:r>
      <w:proofErr w:type="spellStart"/>
      <w:r w:rsidRPr="0062301D">
        <w:rPr>
          <w:sz w:val="28"/>
          <w:szCs w:val="28"/>
        </w:rPr>
        <w:t>Petersburg.The</w:t>
      </w:r>
      <w:proofErr w:type="spellEnd"/>
      <w:r w:rsidRPr="0062301D">
        <w:rPr>
          <w:sz w:val="28"/>
          <w:szCs w:val="28"/>
        </w:rPr>
        <w:t xml:space="preserve"> letter was written to the </w:t>
      </w:r>
      <w:proofErr w:type="spellStart"/>
      <w:r w:rsidRPr="0062301D">
        <w:rPr>
          <w:sz w:val="28"/>
          <w:szCs w:val="28"/>
        </w:rPr>
        <w:t>tsaritsa</w:t>
      </w:r>
      <w:proofErr w:type="spellEnd"/>
      <w:r w:rsidRPr="0062301D">
        <w:rPr>
          <w:sz w:val="28"/>
          <w:szCs w:val="28"/>
        </w:rPr>
        <w:t xml:space="preserve"> had indicated that he will remain loyal to this friendship. But </w:t>
      </w:r>
      <w:proofErr w:type="gramStart"/>
      <w:r w:rsidRPr="0062301D">
        <w:rPr>
          <w:sz w:val="28"/>
          <w:szCs w:val="28"/>
        </w:rPr>
        <w:t>unfortunately</w:t>
      </w:r>
      <w:proofErr w:type="gramEnd"/>
      <w:r w:rsidRPr="0062301D">
        <w:rPr>
          <w:sz w:val="28"/>
          <w:szCs w:val="28"/>
        </w:rPr>
        <w:t xml:space="preserve"> this visit also resulted unsuccessful.</w:t>
      </w:r>
    </w:p>
    <w:p w14:paraId="218B87F5" w14:textId="77777777" w:rsidR="00D80A2A" w:rsidRPr="0062301D" w:rsidRDefault="0031107F" w:rsidP="005779F0">
      <w:pPr>
        <w:pStyle w:val="GvdeMetni"/>
        <w:spacing w:before="1" w:line="276" w:lineRule="auto"/>
        <w:ind w:firstLine="424"/>
        <w:jc w:val="left"/>
        <w:rPr>
          <w:sz w:val="28"/>
          <w:szCs w:val="28"/>
        </w:rPr>
      </w:pPr>
      <w:r w:rsidRPr="0062301D">
        <w:rPr>
          <w:b/>
          <w:sz w:val="28"/>
          <w:szCs w:val="28"/>
        </w:rPr>
        <w:t xml:space="preserve">June 24, in 1783 in </w:t>
      </w:r>
      <w:proofErr w:type="spellStart"/>
      <w:r w:rsidRPr="0062301D">
        <w:rPr>
          <w:b/>
          <w:sz w:val="28"/>
          <w:szCs w:val="28"/>
        </w:rPr>
        <w:t>Georgiyevk</w:t>
      </w:r>
      <w:proofErr w:type="spellEnd"/>
      <w:r w:rsidRPr="0062301D">
        <w:rPr>
          <w:b/>
          <w:sz w:val="28"/>
          <w:szCs w:val="28"/>
        </w:rPr>
        <w:t xml:space="preserve"> </w:t>
      </w:r>
      <w:r w:rsidRPr="0062301D">
        <w:rPr>
          <w:sz w:val="28"/>
          <w:szCs w:val="28"/>
        </w:rPr>
        <w:t xml:space="preserve">signed </w:t>
      </w:r>
      <w:r w:rsidRPr="0062301D">
        <w:rPr>
          <w:b/>
          <w:sz w:val="28"/>
          <w:szCs w:val="28"/>
        </w:rPr>
        <w:t xml:space="preserve">a treatise </w:t>
      </w:r>
      <w:r w:rsidRPr="0062301D">
        <w:rPr>
          <w:sz w:val="28"/>
          <w:szCs w:val="28"/>
        </w:rPr>
        <w:t xml:space="preserve">for passing Georgian’s lands into Russian patronage. Irakli II has accepted the power Russian’s tsar. Russia guaranteed the integrity of power Irakli II and protect of </w:t>
      </w:r>
      <w:proofErr w:type="spellStart"/>
      <w:r w:rsidRPr="0062301D">
        <w:rPr>
          <w:sz w:val="28"/>
          <w:szCs w:val="28"/>
        </w:rPr>
        <w:t>Kartli-Kahetiya</w:t>
      </w:r>
      <w:proofErr w:type="spellEnd"/>
      <w:r w:rsidRPr="0062301D">
        <w:rPr>
          <w:sz w:val="28"/>
          <w:szCs w:val="28"/>
        </w:rPr>
        <w:t xml:space="preserve"> crown. Russia also had to protect from foreign attacks. The heir to the throne crown had to be approved in Petersburg. II Irakli internal management studies </w:t>
      </w:r>
      <w:proofErr w:type="spellStart"/>
      <w:r w:rsidRPr="0062301D">
        <w:rPr>
          <w:sz w:val="28"/>
          <w:szCs w:val="28"/>
        </w:rPr>
        <w:t>keps</w:t>
      </w:r>
      <w:proofErr w:type="spellEnd"/>
      <w:r w:rsidRPr="0062301D">
        <w:rPr>
          <w:sz w:val="28"/>
          <w:szCs w:val="28"/>
        </w:rPr>
        <w:t xml:space="preserve"> independence, in foreign policy would </w:t>
      </w:r>
      <w:proofErr w:type="gramStart"/>
      <w:r w:rsidRPr="0062301D">
        <w:rPr>
          <w:sz w:val="28"/>
          <w:szCs w:val="28"/>
        </w:rPr>
        <w:t>consulted</w:t>
      </w:r>
      <w:proofErr w:type="gramEnd"/>
      <w:r w:rsidRPr="0062301D">
        <w:rPr>
          <w:sz w:val="28"/>
          <w:szCs w:val="28"/>
        </w:rPr>
        <w:t xml:space="preserve"> with Russian officer who was sitting in Tbilisi. </w:t>
      </w:r>
      <w:r w:rsidRPr="0062301D">
        <w:rPr>
          <w:b/>
          <w:sz w:val="28"/>
          <w:szCs w:val="28"/>
        </w:rPr>
        <w:t xml:space="preserve">In 1783 20 August </w:t>
      </w:r>
      <w:r w:rsidRPr="0062301D">
        <w:rPr>
          <w:sz w:val="28"/>
          <w:szCs w:val="28"/>
        </w:rPr>
        <w:t xml:space="preserve">in Caucasus under the leadership of Russian troops </w:t>
      </w:r>
      <w:proofErr w:type="spellStart"/>
      <w:r w:rsidRPr="0062301D">
        <w:rPr>
          <w:b/>
          <w:sz w:val="28"/>
          <w:szCs w:val="28"/>
        </w:rPr>
        <w:t>P.</w:t>
      </w:r>
      <w:proofErr w:type="gramStart"/>
      <w:r w:rsidRPr="0062301D">
        <w:rPr>
          <w:b/>
          <w:sz w:val="28"/>
          <w:szCs w:val="28"/>
        </w:rPr>
        <w:t>S.Potyomkin</w:t>
      </w:r>
      <w:proofErr w:type="spellEnd"/>
      <w:proofErr w:type="gramEnd"/>
      <w:r w:rsidRPr="0062301D">
        <w:rPr>
          <w:b/>
          <w:sz w:val="28"/>
          <w:szCs w:val="28"/>
        </w:rPr>
        <w:t xml:space="preserve"> </w:t>
      </w:r>
      <w:r w:rsidRPr="0062301D">
        <w:rPr>
          <w:sz w:val="28"/>
          <w:szCs w:val="28"/>
        </w:rPr>
        <w:t>had applied to the Azerbaijan</w:t>
      </w:r>
    </w:p>
    <w:p w14:paraId="218B87F6"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755" w:gutter="0"/>
          <w:cols w:space="708"/>
        </w:sectPr>
      </w:pPr>
    </w:p>
    <w:p w14:paraId="218B87F7" w14:textId="77777777" w:rsidR="00D80A2A" w:rsidRPr="0062301D" w:rsidRDefault="0031107F" w:rsidP="005779F0">
      <w:pPr>
        <w:pStyle w:val="GvdeMetni"/>
        <w:spacing w:before="64" w:line="276" w:lineRule="auto"/>
        <w:ind w:right="171"/>
        <w:jc w:val="left"/>
        <w:rPr>
          <w:sz w:val="28"/>
          <w:szCs w:val="28"/>
        </w:rPr>
      </w:pPr>
      <w:r w:rsidRPr="0062301D">
        <w:rPr>
          <w:sz w:val="28"/>
          <w:szCs w:val="28"/>
        </w:rPr>
        <w:lastRenderedPageBreak/>
        <w:t xml:space="preserve">khanates about the signed treatise ordinances. The condition between Ganja khanate and Georgian was very tense. </w:t>
      </w:r>
      <w:r w:rsidRPr="0062301D">
        <w:rPr>
          <w:b/>
          <w:sz w:val="28"/>
          <w:szCs w:val="28"/>
        </w:rPr>
        <w:t xml:space="preserve">In 1786 </w:t>
      </w:r>
      <w:r w:rsidRPr="0062301D">
        <w:rPr>
          <w:sz w:val="28"/>
          <w:szCs w:val="28"/>
        </w:rPr>
        <w:t xml:space="preserve">at last he achieved this </w:t>
      </w:r>
      <w:proofErr w:type="spellStart"/>
      <w:r w:rsidRPr="0062301D">
        <w:rPr>
          <w:sz w:val="28"/>
          <w:szCs w:val="28"/>
        </w:rPr>
        <w:t>indepence</w:t>
      </w:r>
      <w:proofErr w:type="spellEnd"/>
      <w:r w:rsidRPr="0062301D">
        <w:rPr>
          <w:sz w:val="28"/>
          <w:szCs w:val="28"/>
        </w:rPr>
        <w:t xml:space="preserve">. Javad Khan by </w:t>
      </w:r>
      <w:proofErr w:type="spellStart"/>
      <w:r w:rsidRPr="0062301D">
        <w:rPr>
          <w:sz w:val="28"/>
          <w:szCs w:val="28"/>
        </w:rPr>
        <w:t>pursuesing</w:t>
      </w:r>
      <w:proofErr w:type="spellEnd"/>
      <w:r w:rsidRPr="0062301D">
        <w:rPr>
          <w:sz w:val="28"/>
          <w:szCs w:val="28"/>
        </w:rPr>
        <w:t xml:space="preserve"> an independent policy, put an end to dependence with Georgia. Thus, XVIII </w:t>
      </w:r>
      <w:r w:rsidRPr="0062301D">
        <w:rPr>
          <w:b/>
          <w:sz w:val="28"/>
          <w:szCs w:val="28"/>
        </w:rPr>
        <w:t xml:space="preserve">century 40-80s </w:t>
      </w:r>
      <w:r w:rsidRPr="0062301D">
        <w:rPr>
          <w:sz w:val="28"/>
          <w:szCs w:val="28"/>
        </w:rPr>
        <w:t xml:space="preserve">khanates of Azerbaijan tried to active foreign policy. The main goal of this policy was that to preserve the independence and the existence of khanates. </w:t>
      </w:r>
      <w:proofErr w:type="gramStart"/>
      <w:r w:rsidRPr="0062301D">
        <w:rPr>
          <w:sz w:val="28"/>
          <w:szCs w:val="28"/>
        </w:rPr>
        <w:t>But,</w:t>
      </w:r>
      <w:proofErr w:type="gramEnd"/>
      <w:r w:rsidRPr="0062301D">
        <w:rPr>
          <w:sz w:val="28"/>
          <w:szCs w:val="28"/>
        </w:rPr>
        <w:t xml:space="preserve"> unfortunately this kind of policy was not always accessible. The only way would be to </w:t>
      </w:r>
      <w:proofErr w:type="gramStart"/>
      <w:r w:rsidRPr="0062301D">
        <w:rPr>
          <w:sz w:val="28"/>
          <w:szCs w:val="28"/>
        </w:rPr>
        <w:t>found</w:t>
      </w:r>
      <w:proofErr w:type="gramEnd"/>
      <w:r w:rsidRPr="0062301D">
        <w:rPr>
          <w:sz w:val="28"/>
          <w:szCs w:val="28"/>
        </w:rPr>
        <w:t xml:space="preserve"> centralized</w:t>
      </w:r>
      <w:r w:rsidRPr="0062301D">
        <w:rPr>
          <w:spacing w:val="-2"/>
          <w:sz w:val="28"/>
          <w:szCs w:val="28"/>
        </w:rPr>
        <w:t xml:space="preserve"> </w:t>
      </w:r>
      <w:r w:rsidRPr="0062301D">
        <w:rPr>
          <w:sz w:val="28"/>
          <w:szCs w:val="28"/>
        </w:rPr>
        <w:t>state.</w:t>
      </w:r>
    </w:p>
    <w:p w14:paraId="218B87F8" w14:textId="77777777" w:rsidR="00D80A2A" w:rsidRPr="0062301D" w:rsidRDefault="00D80A2A" w:rsidP="005779F0">
      <w:pPr>
        <w:pStyle w:val="GvdeMetni"/>
        <w:ind w:left="0" w:right="0"/>
        <w:jc w:val="left"/>
        <w:rPr>
          <w:sz w:val="28"/>
          <w:szCs w:val="28"/>
        </w:rPr>
      </w:pPr>
    </w:p>
    <w:p w14:paraId="218B87F9" w14:textId="77777777" w:rsidR="00D80A2A" w:rsidRPr="0062301D" w:rsidRDefault="00D80A2A" w:rsidP="005779F0">
      <w:pPr>
        <w:pStyle w:val="GvdeMetni"/>
        <w:spacing w:before="4"/>
        <w:ind w:left="0" w:right="0"/>
        <w:jc w:val="left"/>
        <w:rPr>
          <w:sz w:val="32"/>
          <w:szCs w:val="28"/>
        </w:rPr>
      </w:pPr>
    </w:p>
    <w:p w14:paraId="218B87FA" w14:textId="77777777" w:rsidR="00D80A2A" w:rsidRPr="0062301D" w:rsidRDefault="0031107F" w:rsidP="005779F0">
      <w:pPr>
        <w:pStyle w:val="Balk1"/>
        <w:numPr>
          <w:ilvl w:val="1"/>
          <w:numId w:val="12"/>
        </w:numPr>
        <w:tabs>
          <w:tab w:val="left" w:pos="1221"/>
        </w:tabs>
        <w:ind w:left="1220"/>
        <w:jc w:val="left"/>
        <w:rPr>
          <w:szCs w:val="28"/>
        </w:rPr>
      </w:pPr>
      <w:r w:rsidRPr="0062301D">
        <w:rPr>
          <w:sz w:val="28"/>
          <w:szCs w:val="28"/>
        </w:rPr>
        <w:t>Struggle against to the foreign</w:t>
      </w:r>
      <w:r w:rsidRPr="0062301D">
        <w:rPr>
          <w:spacing w:val="-6"/>
          <w:sz w:val="28"/>
          <w:szCs w:val="28"/>
        </w:rPr>
        <w:t xml:space="preserve"> </w:t>
      </w:r>
      <w:r w:rsidRPr="0062301D">
        <w:rPr>
          <w:sz w:val="28"/>
          <w:szCs w:val="28"/>
        </w:rPr>
        <w:t>invaders</w:t>
      </w:r>
    </w:p>
    <w:p w14:paraId="218B87FB" w14:textId="77777777" w:rsidR="00D80A2A" w:rsidRPr="0062301D" w:rsidRDefault="0031107F" w:rsidP="005779F0">
      <w:pPr>
        <w:spacing w:before="172" w:line="276" w:lineRule="auto"/>
        <w:ind w:left="113" w:right="170" w:firstLine="426"/>
        <w:rPr>
          <w:sz w:val="28"/>
          <w:szCs w:val="24"/>
        </w:rPr>
      </w:pPr>
      <w:r w:rsidRPr="0062301D">
        <w:rPr>
          <w:b/>
          <w:sz w:val="28"/>
          <w:szCs w:val="24"/>
        </w:rPr>
        <w:t xml:space="preserve">The second half of the XVIII century </w:t>
      </w:r>
      <w:r w:rsidRPr="0062301D">
        <w:rPr>
          <w:sz w:val="28"/>
          <w:szCs w:val="24"/>
        </w:rPr>
        <w:t xml:space="preserve">unification of Azerbaijani lands as part of a single state failed. This period international relationships for Azerbaijan </w:t>
      </w:r>
      <w:proofErr w:type="gramStart"/>
      <w:r w:rsidRPr="0062301D">
        <w:rPr>
          <w:sz w:val="28"/>
          <w:szCs w:val="24"/>
        </w:rPr>
        <w:t>was</w:t>
      </w:r>
      <w:proofErr w:type="gramEnd"/>
      <w:r w:rsidRPr="0062301D">
        <w:rPr>
          <w:sz w:val="28"/>
          <w:szCs w:val="24"/>
        </w:rPr>
        <w:t xml:space="preserve"> not convenient. </w:t>
      </w:r>
      <w:r w:rsidRPr="0062301D">
        <w:rPr>
          <w:b/>
          <w:sz w:val="28"/>
          <w:szCs w:val="24"/>
        </w:rPr>
        <w:t xml:space="preserve">Iran, Ottoman state, Russia and as Western Europe countries </w:t>
      </w:r>
      <w:r w:rsidRPr="0062301D">
        <w:rPr>
          <w:sz w:val="28"/>
          <w:szCs w:val="24"/>
        </w:rPr>
        <w:t xml:space="preserve">conflicted interests. </w:t>
      </w:r>
      <w:proofErr w:type="gramStart"/>
      <w:r w:rsidRPr="0062301D">
        <w:rPr>
          <w:sz w:val="28"/>
          <w:szCs w:val="24"/>
        </w:rPr>
        <w:t>Therefore</w:t>
      </w:r>
      <w:proofErr w:type="gramEnd"/>
      <w:r w:rsidRPr="0062301D">
        <w:rPr>
          <w:sz w:val="28"/>
          <w:szCs w:val="24"/>
        </w:rPr>
        <w:t xml:space="preserve"> did not allow to establish here a centralized state. İn contrast to Azerbaijan in İran struggling on power concluded a centralized state. </w:t>
      </w:r>
      <w:r w:rsidRPr="0062301D">
        <w:rPr>
          <w:b/>
          <w:sz w:val="28"/>
          <w:szCs w:val="24"/>
        </w:rPr>
        <w:t xml:space="preserve">Agha Mohammad khan </w:t>
      </w:r>
      <w:proofErr w:type="spellStart"/>
      <w:r w:rsidRPr="0062301D">
        <w:rPr>
          <w:b/>
          <w:sz w:val="28"/>
          <w:szCs w:val="24"/>
        </w:rPr>
        <w:t>Gajar</w:t>
      </w:r>
      <w:proofErr w:type="spellEnd"/>
      <w:r w:rsidRPr="0062301D">
        <w:rPr>
          <w:b/>
          <w:sz w:val="28"/>
          <w:szCs w:val="24"/>
        </w:rPr>
        <w:t xml:space="preserve"> (1781-1797) </w:t>
      </w:r>
      <w:r w:rsidRPr="0062301D">
        <w:rPr>
          <w:sz w:val="28"/>
          <w:szCs w:val="24"/>
        </w:rPr>
        <w:t xml:space="preserve">was led </w:t>
      </w:r>
      <w:proofErr w:type="spellStart"/>
      <w:proofErr w:type="gramStart"/>
      <w:r w:rsidRPr="0062301D">
        <w:rPr>
          <w:sz w:val="28"/>
          <w:szCs w:val="24"/>
        </w:rPr>
        <w:t>state.After</w:t>
      </w:r>
      <w:proofErr w:type="spellEnd"/>
      <w:proofErr w:type="gramEnd"/>
      <w:r w:rsidRPr="0062301D">
        <w:rPr>
          <w:sz w:val="28"/>
          <w:szCs w:val="24"/>
        </w:rPr>
        <w:t xml:space="preserve"> the death of Karim khan </w:t>
      </w:r>
      <w:proofErr w:type="spellStart"/>
      <w:r w:rsidRPr="0062301D">
        <w:rPr>
          <w:sz w:val="28"/>
          <w:szCs w:val="24"/>
        </w:rPr>
        <w:t>Zand</w:t>
      </w:r>
      <w:proofErr w:type="spellEnd"/>
      <w:r w:rsidRPr="0062301D">
        <w:rPr>
          <w:sz w:val="28"/>
          <w:szCs w:val="24"/>
        </w:rPr>
        <w:t xml:space="preserve"> he occupied Isfahan, Mazandaran and </w:t>
      </w:r>
      <w:r w:rsidRPr="0062301D">
        <w:rPr>
          <w:b/>
          <w:sz w:val="28"/>
          <w:szCs w:val="24"/>
        </w:rPr>
        <w:t xml:space="preserve">in 1781 </w:t>
      </w:r>
      <w:proofErr w:type="spellStart"/>
      <w:r w:rsidRPr="0062301D">
        <w:rPr>
          <w:b/>
          <w:sz w:val="28"/>
          <w:szCs w:val="24"/>
        </w:rPr>
        <w:t>Gilan</w:t>
      </w:r>
      <w:proofErr w:type="spellEnd"/>
      <w:r w:rsidRPr="0062301D">
        <w:rPr>
          <w:sz w:val="28"/>
          <w:szCs w:val="24"/>
        </w:rPr>
        <w:t xml:space="preserve">, thus he could obtained the centralized power. </w:t>
      </w:r>
      <w:r w:rsidRPr="0062301D">
        <w:rPr>
          <w:b/>
          <w:sz w:val="28"/>
          <w:szCs w:val="24"/>
        </w:rPr>
        <w:t xml:space="preserve">In 1785 Tehran has declared the capital. In the early 90s </w:t>
      </w:r>
      <w:r w:rsidRPr="0062301D">
        <w:rPr>
          <w:sz w:val="28"/>
          <w:szCs w:val="24"/>
        </w:rPr>
        <w:t xml:space="preserve">Agha Mohammad khan </w:t>
      </w:r>
      <w:proofErr w:type="spellStart"/>
      <w:r w:rsidRPr="0062301D">
        <w:rPr>
          <w:sz w:val="28"/>
          <w:szCs w:val="24"/>
        </w:rPr>
        <w:t>Gajar</w:t>
      </w:r>
      <w:proofErr w:type="spellEnd"/>
      <w:r w:rsidRPr="0062301D">
        <w:rPr>
          <w:sz w:val="28"/>
          <w:szCs w:val="24"/>
        </w:rPr>
        <w:t xml:space="preserve"> started to follow </w:t>
      </w:r>
      <w:r w:rsidRPr="0062301D">
        <w:rPr>
          <w:b/>
          <w:sz w:val="28"/>
          <w:szCs w:val="24"/>
        </w:rPr>
        <w:t xml:space="preserve">southern areas of </w:t>
      </w:r>
      <w:proofErr w:type="spellStart"/>
      <w:r w:rsidRPr="0062301D">
        <w:rPr>
          <w:b/>
          <w:sz w:val="28"/>
          <w:szCs w:val="24"/>
        </w:rPr>
        <w:t>Azerbaijan</w:t>
      </w:r>
      <w:r w:rsidRPr="0062301D">
        <w:rPr>
          <w:sz w:val="28"/>
          <w:szCs w:val="24"/>
        </w:rPr>
        <w:t>.</w:t>
      </w:r>
      <w:r w:rsidRPr="0062301D">
        <w:rPr>
          <w:b/>
          <w:sz w:val="28"/>
          <w:szCs w:val="24"/>
        </w:rPr>
        <w:t>Sarab</w:t>
      </w:r>
      <w:proofErr w:type="spellEnd"/>
      <w:r w:rsidRPr="0062301D">
        <w:rPr>
          <w:b/>
          <w:sz w:val="28"/>
          <w:szCs w:val="24"/>
        </w:rPr>
        <w:t xml:space="preserve">, </w:t>
      </w:r>
      <w:proofErr w:type="spellStart"/>
      <w:r w:rsidRPr="0062301D">
        <w:rPr>
          <w:b/>
          <w:sz w:val="28"/>
          <w:szCs w:val="24"/>
        </w:rPr>
        <w:t>Garadag</w:t>
      </w:r>
      <w:proofErr w:type="spellEnd"/>
      <w:r w:rsidRPr="0062301D">
        <w:rPr>
          <w:b/>
          <w:sz w:val="28"/>
          <w:szCs w:val="24"/>
        </w:rPr>
        <w:t xml:space="preserve">, </w:t>
      </w:r>
      <w:proofErr w:type="spellStart"/>
      <w:r w:rsidRPr="0062301D">
        <w:rPr>
          <w:b/>
          <w:sz w:val="28"/>
          <w:szCs w:val="24"/>
        </w:rPr>
        <w:t>Khoy</w:t>
      </w:r>
      <w:proofErr w:type="spellEnd"/>
      <w:r w:rsidRPr="0062301D">
        <w:rPr>
          <w:b/>
          <w:sz w:val="28"/>
          <w:szCs w:val="24"/>
        </w:rPr>
        <w:t xml:space="preserve"> and Urmia </w:t>
      </w:r>
      <w:r w:rsidRPr="0062301D">
        <w:rPr>
          <w:sz w:val="28"/>
          <w:szCs w:val="24"/>
        </w:rPr>
        <w:t xml:space="preserve">had been obeyed. Thus, Azerbaijan's southern lands were under the power of Agha </w:t>
      </w:r>
      <w:proofErr w:type="gramStart"/>
      <w:r w:rsidRPr="0062301D">
        <w:rPr>
          <w:sz w:val="28"/>
          <w:szCs w:val="24"/>
        </w:rPr>
        <w:t>Mohammad</w:t>
      </w:r>
      <w:proofErr w:type="gramEnd"/>
      <w:r w:rsidRPr="0062301D">
        <w:rPr>
          <w:sz w:val="28"/>
          <w:szCs w:val="24"/>
        </w:rPr>
        <w:t xml:space="preserve"> khan </w:t>
      </w:r>
      <w:proofErr w:type="spellStart"/>
      <w:r w:rsidRPr="0062301D">
        <w:rPr>
          <w:sz w:val="28"/>
          <w:szCs w:val="24"/>
        </w:rPr>
        <w:t>Gajar</w:t>
      </w:r>
      <w:proofErr w:type="spellEnd"/>
      <w:r w:rsidRPr="0062301D">
        <w:rPr>
          <w:sz w:val="28"/>
          <w:szCs w:val="24"/>
        </w:rPr>
        <w:t>.</w:t>
      </w:r>
    </w:p>
    <w:p w14:paraId="218B87FC" w14:textId="77777777" w:rsidR="00D80A2A" w:rsidRPr="0062301D" w:rsidRDefault="0031107F" w:rsidP="005779F0">
      <w:pPr>
        <w:pStyle w:val="GvdeMetni"/>
        <w:spacing w:line="276" w:lineRule="auto"/>
        <w:ind w:left="114" w:right="171" w:firstLine="426"/>
        <w:jc w:val="left"/>
        <w:rPr>
          <w:sz w:val="28"/>
          <w:szCs w:val="28"/>
        </w:rPr>
      </w:pPr>
      <w:r w:rsidRPr="0062301D">
        <w:rPr>
          <w:sz w:val="28"/>
          <w:szCs w:val="28"/>
        </w:rPr>
        <w:t xml:space="preserve">Agha Mohammad Khan </w:t>
      </w:r>
      <w:proofErr w:type="spellStart"/>
      <w:r w:rsidRPr="0062301D">
        <w:rPr>
          <w:sz w:val="28"/>
          <w:szCs w:val="28"/>
        </w:rPr>
        <w:t>Gajar</w:t>
      </w:r>
      <w:proofErr w:type="spellEnd"/>
      <w:r w:rsidRPr="0062301D">
        <w:rPr>
          <w:sz w:val="28"/>
          <w:szCs w:val="28"/>
        </w:rPr>
        <w:t xml:space="preserve"> came to power in the main role of the Turkish tribe. After the declaration of the khan </w:t>
      </w:r>
      <w:r w:rsidRPr="0062301D">
        <w:rPr>
          <w:b/>
          <w:sz w:val="28"/>
          <w:szCs w:val="28"/>
        </w:rPr>
        <w:t xml:space="preserve">(1796) </w:t>
      </w:r>
      <w:r w:rsidRPr="0062301D">
        <w:rPr>
          <w:sz w:val="28"/>
          <w:szCs w:val="28"/>
        </w:rPr>
        <w:t xml:space="preserve">staying true to the traditions of statehood, could </w:t>
      </w:r>
      <w:proofErr w:type="gramStart"/>
      <w:r w:rsidRPr="0062301D">
        <w:rPr>
          <w:sz w:val="28"/>
          <w:szCs w:val="28"/>
        </w:rPr>
        <w:t>restore</w:t>
      </w:r>
      <w:proofErr w:type="gramEnd"/>
    </w:p>
    <w:p w14:paraId="218B87FD"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755" w:gutter="0"/>
          <w:cols w:space="708"/>
        </w:sectPr>
      </w:pPr>
    </w:p>
    <w:p w14:paraId="218B87FE" w14:textId="77777777" w:rsidR="00D80A2A" w:rsidRPr="0062301D" w:rsidRDefault="0031107F" w:rsidP="005779F0">
      <w:pPr>
        <w:pStyle w:val="GvdeMetni"/>
        <w:spacing w:before="64" w:line="276" w:lineRule="auto"/>
        <w:jc w:val="left"/>
        <w:rPr>
          <w:sz w:val="28"/>
          <w:szCs w:val="28"/>
        </w:rPr>
      </w:pPr>
      <w:r w:rsidRPr="0062301D">
        <w:rPr>
          <w:sz w:val="28"/>
          <w:szCs w:val="28"/>
        </w:rPr>
        <w:lastRenderedPageBreak/>
        <w:t xml:space="preserve">the borders of </w:t>
      </w:r>
      <w:proofErr w:type="spellStart"/>
      <w:r w:rsidRPr="0062301D">
        <w:rPr>
          <w:sz w:val="28"/>
          <w:szCs w:val="28"/>
        </w:rPr>
        <w:t>Safavilar</w:t>
      </w:r>
      <w:proofErr w:type="spellEnd"/>
      <w:r w:rsidRPr="0062301D">
        <w:rPr>
          <w:sz w:val="28"/>
          <w:szCs w:val="28"/>
        </w:rPr>
        <w:t xml:space="preserve"> state. On the eve of the Agha Mohammad Khan </w:t>
      </w:r>
      <w:proofErr w:type="spellStart"/>
      <w:r w:rsidRPr="0062301D">
        <w:rPr>
          <w:sz w:val="28"/>
          <w:szCs w:val="28"/>
        </w:rPr>
        <w:t>Gajar’s</w:t>
      </w:r>
      <w:proofErr w:type="spellEnd"/>
      <w:r w:rsidRPr="0062301D">
        <w:rPr>
          <w:sz w:val="28"/>
          <w:szCs w:val="28"/>
        </w:rPr>
        <w:t xml:space="preserve"> attack among </w:t>
      </w:r>
      <w:proofErr w:type="gramStart"/>
      <w:r w:rsidRPr="0062301D">
        <w:rPr>
          <w:sz w:val="28"/>
          <w:szCs w:val="28"/>
        </w:rPr>
        <w:t>khanates  of</w:t>
      </w:r>
      <w:proofErr w:type="gramEnd"/>
      <w:r w:rsidRPr="0062301D">
        <w:rPr>
          <w:sz w:val="28"/>
          <w:szCs w:val="28"/>
        </w:rPr>
        <w:t xml:space="preserve"> Azerbaijan increased conflicts. This period </w:t>
      </w:r>
      <w:proofErr w:type="gramStart"/>
      <w:r w:rsidRPr="0062301D">
        <w:rPr>
          <w:b/>
          <w:sz w:val="28"/>
          <w:szCs w:val="28"/>
        </w:rPr>
        <w:t>Karabakh  khanate</w:t>
      </w:r>
      <w:proofErr w:type="gramEnd"/>
      <w:r w:rsidRPr="0062301D">
        <w:rPr>
          <w:b/>
          <w:sz w:val="28"/>
          <w:szCs w:val="28"/>
        </w:rPr>
        <w:t xml:space="preserve"> </w:t>
      </w:r>
      <w:r w:rsidRPr="0062301D">
        <w:rPr>
          <w:sz w:val="28"/>
          <w:szCs w:val="28"/>
        </w:rPr>
        <w:t xml:space="preserve">became military and political point of view a very strong state. The stronger of Agha Mohammad Khan </w:t>
      </w:r>
      <w:proofErr w:type="spellStart"/>
      <w:r w:rsidRPr="0062301D">
        <w:rPr>
          <w:sz w:val="28"/>
          <w:szCs w:val="28"/>
        </w:rPr>
        <w:t>Gajar</w:t>
      </w:r>
      <w:proofErr w:type="spellEnd"/>
      <w:r w:rsidRPr="0062301D">
        <w:rPr>
          <w:sz w:val="28"/>
          <w:szCs w:val="28"/>
        </w:rPr>
        <w:t xml:space="preserve"> made a threat the independence of the north part of khanates.1787-1791s as the result of Russian-Ottoman war peace of </w:t>
      </w:r>
      <w:proofErr w:type="spellStart"/>
      <w:r w:rsidRPr="0062301D">
        <w:rPr>
          <w:sz w:val="28"/>
          <w:szCs w:val="28"/>
        </w:rPr>
        <w:t>Yassi</w:t>
      </w:r>
      <w:proofErr w:type="spellEnd"/>
      <w:r w:rsidRPr="0062301D">
        <w:rPr>
          <w:sz w:val="28"/>
          <w:szCs w:val="28"/>
        </w:rPr>
        <w:t xml:space="preserve"> which signed between them opened Russian hand. In this situation </w:t>
      </w:r>
      <w:proofErr w:type="spellStart"/>
      <w:r w:rsidRPr="0062301D">
        <w:rPr>
          <w:sz w:val="28"/>
          <w:szCs w:val="28"/>
        </w:rPr>
        <w:t>tsarizm</w:t>
      </w:r>
      <w:proofErr w:type="spellEnd"/>
      <w:r w:rsidRPr="0062301D">
        <w:rPr>
          <w:sz w:val="28"/>
          <w:szCs w:val="28"/>
        </w:rPr>
        <w:t xml:space="preserve"> was ready to realize its plans as accept lands of Azerbaijan. </w:t>
      </w:r>
      <w:r w:rsidRPr="0062301D">
        <w:rPr>
          <w:b/>
          <w:sz w:val="28"/>
          <w:szCs w:val="28"/>
        </w:rPr>
        <w:t xml:space="preserve">End of the 1795 June </w:t>
      </w:r>
      <w:proofErr w:type="spellStart"/>
      <w:r w:rsidRPr="0062301D">
        <w:rPr>
          <w:sz w:val="28"/>
          <w:szCs w:val="28"/>
        </w:rPr>
        <w:t>Susha</w:t>
      </w:r>
      <w:proofErr w:type="spellEnd"/>
      <w:r w:rsidRPr="0062301D">
        <w:rPr>
          <w:sz w:val="28"/>
          <w:szCs w:val="28"/>
        </w:rPr>
        <w:t xml:space="preserve"> was blockaded.</w:t>
      </w:r>
    </w:p>
    <w:p w14:paraId="218B87FF" w14:textId="77777777" w:rsidR="00D80A2A" w:rsidRPr="0062301D" w:rsidRDefault="0031107F" w:rsidP="005779F0">
      <w:pPr>
        <w:pStyle w:val="GvdeMetni"/>
        <w:spacing w:line="276" w:lineRule="auto"/>
        <w:ind w:firstLine="426"/>
        <w:jc w:val="left"/>
        <w:rPr>
          <w:sz w:val="28"/>
          <w:szCs w:val="28"/>
        </w:rPr>
      </w:pPr>
      <w:r w:rsidRPr="0062301D">
        <w:rPr>
          <w:b/>
          <w:sz w:val="28"/>
          <w:szCs w:val="28"/>
        </w:rPr>
        <w:t xml:space="preserve">In 1795 </w:t>
      </w:r>
      <w:r w:rsidRPr="0062301D">
        <w:rPr>
          <w:sz w:val="28"/>
          <w:szCs w:val="28"/>
        </w:rPr>
        <w:t xml:space="preserve">Agha </w:t>
      </w:r>
      <w:proofErr w:type="gramStart"/>
      <w:r w:rsidRPr="0062301D">
        <w:rPr>
          <w:sz w:val="28"/>
          <w:szCs w:val="28"/>
        </w:rPr>
        <w:t>Mohammad</w:t>
      </w:r>
      <w:proofErr w:type="gramEnd"/>
      <w:r w:rsidRPr="0062301D">
        <w:rPr>
          <w:sz w:val="28"/>
          <w:szCs w:val="28"/>
        </w:rPr>
        <w:t xml:space="preserve"> khan </w:t>
      </w:r>
      <w:proofErr w:type="spellStart"/>
      <w:r w:rsidRPr="0062301D">
        <w:rPr>
          <w:sz w:val="28"/>
          <w:szCs w:val="28"/>
        </w:rPr>
        <w:t>Gajar</w:t>
      </w:r>
      <w:proofErr w:type="spellEnd"/>
      <w:r w:rsidRPr="0062301D">
        <w:rPr>
          <w:sz w:val="28"/>
          <w:szCs w:val="28"/>
        </w:rPr>
        <w:t xml:space="preserve"> attacked to Azerbaijan with 100 thousand troops. Agha Mohammad khan </w:t>
      </w:r>
      <w:proofErr w:type="spellStart"/>
      <w:r w:rsidRPr="0062301D">
        <w:rPr>
          <w:sz w:val="28"/>
          <w:szCs w:val="28"/>
        </w:rPr>
        <w:t>Gajar</w:t>
      </w:r>
      <w:proofErr w:type="spellEnd"/>
      <w:r w:rsidRPr="0062301D">
        <w:rPr>
          <w:sz w:val="28"/>
          <w:szCs w:val="28"/>
        </w:rPr>
        <w:t xml:space="preserve"> by renouncing 33 days siege </w:t>
      </w:r>
      <w:r w:rsidRPr="0062301D">
        <w:rPr>
          <w:b/>
          <w:sz w:val="28"/>
          <w:szCs w:val="28"/>
        </w:rPr>
        <w:t xml:space="preserve">in </w:t>
      </w:r>
      <w:proofErr w:type="gramStart"/>
      <w:r w:rsidRPr="0062301D">
        <w:rPr>
          <w:b/>
          <w:sz w:val="28"/>
          <w:szCs w:val="28"/>
        </w:rPr>
        <w:t>1795  august</w:t>
      </w:r>
      <w:proofErr w:type="gramEnd"/>
      <w:r w:rsidRPr="0062301D">
        <w:rPr>
          <w:b/>
          <w:sz w:val="28"/>
          <w:szCs w:val="28"/>
        </w:rPr>
        <w:t xml:space="preserve"> </w:t>
      </w:r>
      <w:r w:rsidRPr="0062301D">
        <w:rPr>
          <w:sz w:val="28"/>
          <w:szCs w:val="28"/>
        </w:rPr>
        <w:t xml:space="preserve">commanded his troops to move in the direction of Tbilisi. Javad khan Ganja and </w:t>
      </w:r>
      <w:proofErr w:type="spellStart"/>
      <w:r w:rsidRPr="0062301D">
        <w:rPr>
          <w:sz w:val="28"/>
          <w:szCs w:val="28"/>
        </w:rPr>
        <w:t>İbrahimkhalil</w:t>
      </w:r>
      <w:proofErr w:type="spellEnd"/>
      <w:r w:rsidRPr="0062301D">
        <w:rPr>
          <w:sz w:val="28"/>
          <w:szCs w:val="28"/>
        </w:rPr>
        <w:t xml:space="preserve"> khan’s enemies Malik </w:t>
      </w:r>
      <w:proofErr w:type="spellStart"/>
      <w:r w:rsidRPr="0062301D">
        <w:rPr>
          <w:sz w:val="28"/>
          <w:szCs w:val="28"/>
        </w:rPr>
        <w:t>Majnun</w:t>
      </w:r>
      <w:proofErr w:type="spellEnd"/>
      <w:r w:rsidRPr="0062301D">
        <w:rPr>
          <w:sz w:val="28"/>
          <w:szCs w:val="28"/>
        </w:rPr>
        <w:t xml:space="preserve"> and other </w:t>
      </w:r>
      <w:proofErr w:type="spellStart"/>
      <w:r w:rsidRPr="0062301D">
        <w:rPr>
          <w:sz w:val="28"/>
          <w:szCs w:val="28"/>
        </w:rPr>
        <w:t>meliks</w:t>
      </w:r>
      <w:proofErr w:type="spellEnd"/>
      <w:r w:rsidRPr="0062301D">
        <w:rPr>
          <w:sz w:val="28"/>
          <w:szCs w:val="28"/>
        </w:rPr>
        <w:t xml:space="preserve"> with his troops by joining </w:t>
      </w:r>
      <w:proofErr w:type="spellStart"/>
      <w:r w:rsidRPr="0062301D">
        <w:rPr>
          <w:sz w:val="28"/>
          <w:szCs w:val="28"/>
        </w:rPr>
        <w:t>Gajar</w:t>
      </w:r>
      <w:proofErr w:type="spellEnd"/>
      <w:r w:rsidRPr="0062301D">
        <w:rPr>
          <w:sz w:val="28"/>
          <w:szCs w:val="28"/>
        </w:rPr>
        <w:t xml:space="preserve"> were guiding him. </w:t>
      </w:r>
      <w:r w:rsidRPr="0062301D">
        <w:rPr>
          <w:b/>
          <w:sz w:val="28"/>
          <w:szCs w:val="28"/>
        </w:rPr>
        <w:t xml:space="preserve">In 1795 September 12 </w:t>
      </w:r>
      <w:r w:rsidRPr="0062301D">
        <w:rPr>
          <w:sz w:val="28"/>
          <w:szCs w:val="28"/>
        </w:rPr>
        <w:t xml:space="preserve">Agha </w:t>
      </w:r>
      <w:proofErr w:type="gramStart"/>
      <w:r w:rsidRPr="0062301D">
        <w:rPr>
          <w:sz w:val="28"/>
          <w:szCs w:val="28"/>
        </w:rPr>
        <w:t>Mohammad</w:t>
      </w:r>
      <w:proofErr w:type="gramEnd"/>
      <w:r w:rsidRPr="0062301D">
        <w:rPr>
          <w:sz w:val="28"/>
          <w:szCs w:val="28"/>
        </w:rPr>
        <w:t xml:space="preserve"> khan </w:t>
      </w:r>
      <w:proofErr w:type="spellStart"/>
      <w:r w:rsidRPr="0062301D">
        <w:rPr>
          <w:sz w:val="28"/>
          <w:szCs w:val="28"/>
        </w:rPr>
        <w:t>Gajar</w:t>
      </w:r>
      <w:proofErr w:type="spellEnd"/>
      <w:r w:rsidRPr="0062301D">
        <w:rPr>
          <w:sz w:val="28"/>
          <w:szCs w:val="28"/>
        </w:rPr>
        <w:t xml:space="preserve"> entered the Tbilisi. After 8-day siege </w:t>
      </w:r>
      <w:proofErr w:type="spellStart"/>
      <w:r w:rsidRPr="0062301D">
        <w:rPr>
          <w:sz w:val="28"/>
          <w:szCs w:val="28"/>
        </w:rPr>
        <w:t>Gajar</w:t>
      </w:r>
      <w:proofErr w:type="spellEnd"/>
      <w:r w:rsidRPr="0062301D">
        <w:rPr>
          <w:sz w:val="28"/>
          <w:szCs w:val="28"/>
        </w:rPr>
        <w:t xml:space="preserve"> couldn’t supply army with food and he was head Russian troops threat of attack in the North Caucasus, Nadir shah’s grandchild </w:t>
      </w:r>
      <w:r w:rsidRPr="0062301D">
        <w:rPr>
          <w:b/>
          <w:sz w:val="28"/>
          <w:szCs w:val="28"/>
        </w:rPr>
        <w:t xml:space="preserve">Shahrukh Mirza’s </w:t>
      </w:r>
      <w:r w:rsidRPr="0062301D">
        <w:rPr>
          <w:sz w:val="28"/>
          <w:szCs w:val="28"/>
        </w:rPr>
        <w:t xml:space="preserve">revolt in Khorasan forced him to </w:t>
      </w:r>
      <w:proofErr w:type="gramStart"/>
      <w:r w:rsidRPr="0062301D">
        <w:rPr>
          <w:sz w:val="28"/>
          <w:szCs w:val="28"/>
        </w:rPr>
        <w:t>left</w:t>
      </w:r>
      <w:proofErr w:type="gramEnd"/>
      <w:r w:rsidRPr="0062301D">
        <w:rPr>
          <w:sz w:val="28"/>
          <w:szCs w:val="28"/>
        </w:rPr>
        <w:t xml:space="preserve"> Tbilisi. To obey of </w:t>
      </w:r>
      <w:proofErr w:type="spellStart"/>
      <w:r w:rsidRPr="0062301D">
        <w:rPr>
          <w:sz w:val="28"/>
          <w:szCs w:val="28"/>
        </w:rPr>
        <w:t>Shirvan</w:t>
      </w:r>
      <w:proofErr w:type="spellEnd"/>
      <w:r w:rsidRPr="0062301D">
        <w:rPr>
          <w:sz w:val="28"/>
          <w:szCs w:val="28"/>
        </w:rPr>
        <w:t xml:space="preserve">, </w:t>
      </w:r>
      <w:proofErr w:type="spellStart"/>
      <w:r w:rsidRPr="0062301D">
        <w:rPr>
          <w:sz w:val="28"/>
          <w:szCs w:val="28"/>
        </w:rPr>
        <w:t>Muhammadhasan</w:t>
      </w:r>
      <w:proofErr w:type="spellEnd"/>
      <w:r w:rsidRPr="0062301D">
        <w:rPr>
          <w:sz w:val="28"/>
          <w:szCs w:val="28"/>
        </w:rPr>
        <w:t xml:space="preserve"> khan helped to </w:t>
      </w:r>
      <w:proofErr w:type="spellStart"/>
      <w:r w:rsidRPr="0062301D">
        <w:rPr>
          <w:sz w:val="28"/>
          <w:szCs w:val="28"/>
        </w:rPr>
        <w:t>Gajar</w:t>
      </w:r>
      <w:proofErr w:type="spellEnd"/>
      <w:r w:rsidRPr="0062301D">
        <w:rPr>
          <w:sz w:val="28"/>
          <w:szCs w:val="28"/>
        </w:rPr>
        <w:t xml:space="preserve">. Khanate of </w:t>
      </w:r>
      <w:proofErr w:type="spellStart"/>
      <w:r w:rsidRPr="0062301D">
        <w:rPr>
          <w:sz w:val="28"/>
          <w:szCs w:val="28"/>
        </w:rPr>
        <w:t>Samakhi</w:t>
      </w:r>
      <w:proofErr w:type="spellEnd"/>
      <w:r w:rsidRPr="0062301D">
        <w:rPr>
          <w:sz w:val="28"/>
          <w:szCs w:val="28"/>
        </w:rPr>
        <w:t xml:space="preserve"> Mustafa khan without wasting time hid at the Fit mountain. And </w:t>
      </w:r>
      <w:r w:rsidRPr="0062301D">
        <w:rPr>
          <w:b/>
          <w:sz w:val="28"/>
          <w:szCs w:val="28"/>
        </w:rPr>
        <w:t xml:space="preserve">till the 1796 February </w:t>
      </w:r>
      <w:r w:rsidRPr="0062301D">
        <w:rPr>
          <w:sz w:val="28"/>
          <w:szCs w:val="28"/>
        </w:rPr>
        <w:t xml:space="preserve">he stayed there. </w:t>
      </w:r>
      <w:proofErr w:type="spellStart"/>
      <w:r w:rsidRPr="0062301D">
        <w:rPr>
          <w:sz w:val="28"/>
          <w:szCs w:val="28"/>
        </w:rPr>
        <w:t>Muhammadhasan</w:t>
      </w:r>
      <w:proofErr w:type="spellEnd"/>
      <w:r w:rsidRPr="0062301D">
        <w:rPr>
          <w:sz w:val="28"/>
          <w:szCs w:val="28"/>
        </w:rPr>
        <w:t xml:space="preserve"> khan and Agha </w:t>
      </w:r>
      <w:proofErr w:type="gramStart"/>
      <w:r w:rsidRPr="0062301D">
        <w:rPr>
          <w:sz w:val="28"/>
          <w:szCs w:val="28"/>
        </w:rPr>
        <w:t>Mohammad</w:t>
      </w:r>
      <w:proofErr w:type="gramEnd"/>
      <w:r w:rsidRPr="0062301D">
        <w:rPr>
          <w:sz w:val="28"/>
          <w:szCs w:val="28"/>
        </w:rPr>
        <w:t xml:space="preserve"> khan </w:t>
      </w:r>
      <w:proofErr w:type="spellStart"/>
      <w:r w:rsidRPr="0062301D">
        <w:rPr>
          <w:sz w:val="28"/>
          <w:szCs w:val="28"/>
        </w:rPr>
        <w:t>Gajar</w:t>
      </w:r>
      <w:proofErr w:type="spellEnd"/>
      <w:r w:rsidRPr="0062301D">
        <w:rPr>
          <w:sz w:val="28"/>
          <w:szCs w:val="28"/>
        </w:rPr>
        <w:t xml:space="preserve"> united troops entered to the Shamakhi and plundered the city. But Agha </w:t>
      </w:r>
      <w:proofErr w:type="gramStart"/>
      <w:r w:rsidRPr="0062301D">
        <w:rPr>
          <w:sz w:val="28"/>
          <w:szCs w:val="28"/>
        </w:rPr>
        <w:t>Mohammad</w:t>
      </w:r>
      <w:proofErr w:type="gramEnd"/>
      <w:r w:rsidRPr="0062301D">
        <w:rPr>
          <w:sz w:val="28"/>
          <w:szCs w:val="28"/>
        </w:rPr>
        <w:t xml:space="preserve"> khan </w:t>
      </w:r>
      <w:proofErr w:type="spellStart"/>
      <w:r w:rsidRPr="0062301D">
        <w:rPr>
          <w:sz w:val="28"/>
          <w:szCs w:val="28"/>
        </w:rPr>
        <w:t>Gajar</w:t>
      </w:r>
      <w:proofErr w:type="spellEnd"/>
      <w:r w:rsidRPr="0062301D">
        <w:rPr>
          <w:sz w:val="28"/>
          <w:szCs w:val="28"/>
        </w:rPr>
        <w:t xml:space="preserve"> couldn’t occupy to all khanates of Azerbaijan. And he left the Azerbaijani</w:t>
      </w:r>
      <w:r w:rsidRPr="0062301D">
        <w:rPr>
          <w:spacing w:val="-8"/>
          <w:sz w:val="28"/>
          <w:szCs w:val="28"/>
        </w:rPr>
        <w:t xml:space="preserve"> </w:t>
      </w:r>
      <w:r w:rsidRPr="0062301D">
        <w:rPr>
          <w:sz w:val="28"/>
          <w:szCs w:val="28"/>
        </w:rPr>
        <w:t>lands.</w:t>
      </w:r>
    </w:p>
    <w:p w14:paraId="218B8800"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755" w:gutter="0"/>
          <w:cols w:space="708"/>
        </w:sectPr>
      </w:pPr>
    </w:p>
    <w:p w14:paraId="218B8801" w14:textId="77777777" w:rsidR="00D80A2A" w:rsidRPr="0062301D" w:rsidRDefault="0031107F" w:rsidP="005779F0">
      <w:pPr>
        <w:pStyle w:val="GvdeMetni"/>
        <w:spacing w:before="63" w:line="264" w:lineRule="auto"/>
        <w:ind w:right="172" w:firstLine="424"/>
        <w:jc w:val="left"/>
        <w:rPr>
          <w:sz w:val="28"/>
          <w:szCs w:val="28"/>
        </w:rPr>
      </w:pPr>
      <w:r w:rsidRPr="0062301D">
        <w:rPr>
          <w:sz w:val="28"/>
          <w:szCs w:val="28"/>
        </w:rPr>
        <w:lastRenderedPageBreak/>
        <w:t>The news of occupying Tbilisi was awarded Yekaterina II</w:t>
      </w:r>
      <w:r w:rsidRPr="0062301D">
        <w:rPr>
          <w:b/>
          <w:sz w:val="28"/>
          <w:szCs w:val="28"/>
        </w:rPr>
        <w:t xml:space="preserve">. At the beginning of 1796 </w:t>
      </w:r>
      <w:r w:rsidRPr="0062301D">
        <w:rPr>
          <w:sz w:val="28"/>
          <w:szCs w:val="28"/>
        </w:rPr>
        <w:t xml:space="preserve">Russians and </w:t>
      </w:r>
      <w:proofErr w:type="spellStart"/>
      <w:r w:rsidRPr="0062301D">
        <w:rPr>
          <w:sz w:val="28"/>
          <w:szCs w:val="28"/>
        </w:rPr>
        <w:t>georgians</w:t>
      </w:r>
      <w:proofErr w:type="spellEnd"/>
      <w:r w:rsidRPr="0062301D">
        <w:rPr>
          <w:sz w:val="28"/>
          <w:szCs w:val="28"/>
        </w:rPr>
        <w:t xml:space="preserve"> united troops surrounded Ganja city. Javad khan promised to pay </w:t>
      </w:r>
      <w:proofErr w:type="spellStart"/>
      <w:r w:rsidRPr="0062301D">
        <w:rPr>
          <w:sz w:val="28"/>
          <w:szCs w:val="28"/>
        </w:rPr>
        <w:t>baj</w:t>
      </w:r>
      <w:proofErr w:type="spellEnd"/>
      <w:r w:rsidRPr="0062301D">
        <w:rPr>
          <w:sz w:val="28"/>
          <w:szCs w:val="28"/>
        </w:rPr>
        <w:t xml:space="preserve"> (tax) and could protect city from the destructive. In 1796 another military part of Russians under the leadership of </w:t>
      </w:r>
      <w:r w:rsidRPr="0062301D">
        <w:rPr>
          <w:b/>
          <w:sz w:val="28"/>
          <w:szCs w:val="28"/>
        </w:rPr>
        <w:t xml:space="preserve">Savelyev </w:t>
      </w:r>
      <w:r w:rsidRPr="0062301D">
        <w:rPr>
          <w:sz w:val="28"/>
          <w:szCs w:val="28"/>
        </w:rPr>
        <w:t xml:space="preserve">attacked to the </w:t>
      </w:r>
      <w:proofErr w:type="spellStart"/>
      <w:r w:rsidRPr="0062301D">
        <w:rPr>
          <w:sz w:val="28"/>
          <w:szCs w:val="28"/>
        </w:rPr>
        <w:t>Darband</w:t>
      </w:r>
      <w:proofErr w:type="spellEnd"/>
      <w:r w:rsidRPr="0062301D">
        <w:rPr>
          <w:sz w:val="28"/>
          <w:szCs w:val="28"/>
        </w:rPr>
        <w:t xml:space="preserve"> city. This troops </w:t>
      </w:r>
      <w:r w:rsidRPr="0062301D">
        <w:rPr>
          <w:b/>
          <w:sz w:val="28"/>
          <w:szCs w:val="28"/>
        </w:rPr>
        <w:t xml:space="preserve">on 15 February in 1796 </w:t>
      </w:r>
      <w:r w:rsidRPr="0062301D">
        <w:rPr>
          <w:sz w:val="28"/>
          <w:szCs w:val="28"/>
        </w:rPr>
        <w:t xml:space="preserve">reached in city. Thus, </w:t>
      </w:r>
      <w:proofErr w:type="spellStart"/>
      <w:r w:rsidRPr="0062301D">
        <w:rPr>
          <w:sz w:val="28"/>
          <w:szCs w:val="28"/>
        </w:rPr>
        <w:t>thsar</w:t>
      </w:r>
      <w:proofErr w:type="spellEnd"/>
      <w:r w:rsidRPr="0062301D">
        <w:rPr>
          <w:sz w:val="28"/>
          <w:szCs w:val="28"/>
        </w:rPr>
        <w:t xml:space="preserve"> government began to policy of colonial against Azerbaijan. </w:t>
      </w:r>
      <w:proofErr w:type="spellStart"/>
      <w:r w:rsidRPr="0062301D">
        <w:rPr>
          <w:sz w:val="28"/>
          <w:szCs w:val="28"/>
        </w:rPr>
        <w:t>Sheykali</w:t>
      </w:r>
      <w:proofErr w:type="spellEnd"/>
      <w:r w:rsidRPr="0062301D">
        <w:rPr>
          <w:sz w:val="28"/>
          <w:szCs w:val="28"/>
        </w:rPr>
        <w:t xml:space="preserve"> khan </w:t>
      </w:r>
      <w:proofErr w:type="spellStart"/>
      <w:r w:rsidRPr="0062301D">
        <w:rPr>
          <w:sz w:val="28"/>
          <w:szCs w:val="28"/>
        </w:rPr>
        <w:t>Quba</w:t>
      </w:r>
      <w:proofErr w:type="spellEnd"/>
      <w:r w:rsidRPr="0062301D">
        <w:rPr>
          <w:sz w:val="28"/>
          <w:szCs w:val="28"/>
        </w:rPr>
        <w:t xml:space="preserve"> asked help from Azerbaijani khanates for protecting </w:t>
      </w:r>
      <w:proofErr w:type="spellStart"/>
      <w:r w:rsidRPr="0062301D">
        <w:rPr>
          <w:sz w:val="28"/>
          <w:szCs w:val="28"/>
        </w:rPr>
        <w:t>Darband</w:t>
      </w:r>
      <w:proofErr w:type="spellEnd"/>
      <w:r w:rsidRPr="0062301D">
        <w:rPr>
          <w:sz w:val="28"/>
          <w:szCs w:val="28"/>
        </w:rPr>
        <w:t xml:space="preserve"> from Russian troops. Only </w:t>
      </w:r>
      <w:proofErr w:type="spellStart"/>
      <w:r w:rsidRPr="0062301D">
        <w:rPr>
          <w:sz w:val="28"/>
          <w:szCs w:val="28"/>
        </w:rPr>
        <w:t>Huseyngulu</w:t>
      </w:r>
      <w:proofErr w:type="spellEnd"/>
      <w:r w:rsidRPr="0062301D">
        <w:rPr>
          <w:sz w:val="28"/>
          <w:szCs w:val="28"/>
        </w:rPr>
        <w:t xml:space="preserve"> khan helped him. </w:t>
      </w:r>
      <w:proofErr w:type="spellStart"/>
      <w:r w:rsidRPr="0062301D">
        <w:rPr>
          <w:b/>
          <w:sz w:val="28"/>
          <w:szCs w:val="28"/>
        </w:rPr>
        <w:t>Zubov</w:t>
      </w:r>
      <w:proofErr w:type="spellEnd"/>
      <w:r w:rsidRPr="0062301D">
        <w:rPr>
          <w:b/>
          <w:sz w:val="28"/>
          <w:szCs w:val="28"/>
        </w:rPr>
        <w:t xml:space="preserve"> </w:t>
      </w:r>
      <w:r w:rsidRPr="0062301D">
        <w:rPr>
          <w:sz w:val="28"/>
          <w:szCs w:val="28"/>
        </w:rPr>
        <w:t xml:space="preserve">led to the Russian army which preparation against Azerbaijan. </w:t>
      </w:r>
      <w:r w:rsidRPr="0062301D">
        <w:rPr>
          <w:b/>
          <w:sz w:val="28"/>
          <w:szCs w:val="28"/>
        </w:rPr>
        <w:t xml:space="preserve">On 18 April </w:t>
      </w:r>
      <w:proofErr w:type="gramStart"/>
      <w:r w:rsidRPr="0062301D">
        <w:rPr>
          <w:b/>
          <w:sz w:val="28"/>
          <w:szCs w:val="28"/>
        </w:rPr>
        <w:t>In</w:t>
      </w:r>
      <w:proofErr w:type="gramEnd"/>
      <w:r w:rsidRPr="0062301D">
        <w:rPr>
          <w:b/>
          <w:sz w:val="28"/>
          <w:szCs w:val="28"/>
        </w:rPr>
        <w:t xml:space="preserve"> 1796 </w:t>
      </w:r>
      <w:r w:rsidRPr="0062301D">
        <w:rPr>
          <w:sz w:val="28"/>
          <w:szCs w:val="28"/>
        </w:rPr>
        <w:t>began a military campaign against</w:t>
      </w:r>
      <w:r w:rsidRPr="0062301D">
        <w:rPr>
          <w:spacing w:val="-1"/>
          <w:sz w:val="28"/>
          <w:szCs w:val="28"/>
        </w:rPr>
        <w:t xml:space="preserve"> </w:t>
      </w:r>
      <w:r w:rsidRPr="0062301D">
        <w:rPr>
          <w:sz w:val="28"/>
          <w:szCs w:val="28"/>
        </w:rPr>
        <w:t>Azerbaijan.</w:t>
      </w:r>
    </w:p>
    <w:p w14:paraId="218B8802" w14:textId="77777777" w:rsidR="00D80A2A" w:rsidRPr="0062301D" w:rsidRDefault="0031107F" w:rsidP="005779F0">
      <w:pPr>
        <w:pStyle w:val="GvdeMetni"/>
        <w:spacing w:before="1" w:line="276" w:lineRule="auto"/>
        <w:ind w:left="114" w:right="167" w:firstLine="426"/>
        <w:jc w:val="left"/>
        <w:rPr>
          <w:sz w:val="28"/>
          <w:szCs w:val="28"/>
        </w:rPr>
      </w:pPr>
      <w:r w:rsidRPr="0062301D">
        <w:rPr>
          <w:sz w:val="28"/>
          <w:szCs w:val="28"/>
        </w:rPr>
        <w:t xml:space="preserve">Ekaterina II as in during Peter gave him a special the </w:t>
      </w:r>
      <w:r w:rsidRPr="0062301D">
        <w:rPr>
          <w:b/>
          <w:sz w:val="28"/>
          <w:szCs w:val="28"/>
        </w:rPr>
        <w:t xml:space="preserve">Manifesto. </w:t>
      </w:r>
      <w:r w:rsidRPr="0062301D">
        <w:rPr>
          <w:sz w:val="28"/>
          <w:szCs w:val="28"/>
        </w:rPr>
        <w:t xml:space="preserve">This content with substance looked like in </w:t>
      </w:r>
      <w:r w:rsidRPr="0062301D">
        <w:rPr>
          <w:b/>
          <w:sz w:val="28"/>
          <w:szCs w:val="28"/>
        </w:rPr>
        <w:t>1722 manifesto</w:t>
      </w:r>
      <w:r w:rsidRPr="0062301D">
        <w:rPr>
          <w:sz w:val="28"/>
          <w:szCs w:val="28"/>
        </w:rPr>
        <w:t xml:space="preserve">. </w:t>
      </w:r>
      <w:proofErr w:type="gramStart"/>
      <w:r w:rsidRPr="0062301D">
        <w:rPr>
          <w:b/>
          <w:sz w:val="28"/>
          <w:szCs w:val="28"/>
        </w:rPr>
        <w:t>On</w:t>
      </w:r>
      <w:proofErr w:type="gramEnd"/>
      <w:r w:rsidRPr="0062301D">
        <w:rPr>
          <w:b/>
          <w:sz w:val="28"/>
          <w:szCs w:val="28"/>
        </w:rPr>
        <w:t xml:space="preserve"> May 1796 </w:t>
      </w:r>
      <w:r w:rsidRPr="0062301D">
        <w:rPr>
          <w:sz w:val="28"/>
          <w:szCs w:val="28"/>
        </w:rPr>
        <w:t xml:space="preserve">after the occupying </w:t>
      </w:r>
      <w:proofErr w:type="spellStart"/>
      <w:r w:rsidRPr="0062301D">
        <w:rPr>
          <w:sz w:val="28"/>
          <w:szCs w:val="28"/>
        </w:rPr>
        <w:t>Darband</w:t>
      </w:r>
      <w:proofErr w:type="spellEnd"/>
      <w:r w:rsidRPr="0062301D">
        <w:rPr>
          <w:sz w:val="28"/>
          <w:szCs w:val="28"/>
        </w:rPr>
        <w:t xml:space="preserve"> city Russian troops moved to the </w:t>
      </w:r>
      <w:proofErr w:type="spellStart"/>
      <w:r w:rsidRPr="0062301D">
        <w:rPr>
          <w:sz w:val="28"/>
          <w:szCs w:val="28"/>
        </w:rPr>
        <w:t>Quba</w:t>
      </w:r>
      <w:proofErr w:type="spellEnd"/>
      <w:r w:rsidRPr="0062301D">
        <w:rPr>
          <w:sz w:val="28"/>
          <w:szCs w:val="28"/>
        </w:rPr>
        <w:t xml:space="preserve">. On 6 June Guba occupied. </w:t>
      </w:r>
      <w:r w:rsidRPr="0062301D">
        <w:rPr>
          <w:b/>
          <w:sz w:val="28"/>
          <w:szCs w:val="28"/>
        </w:rPr>
        <w:t xml:space="preserve">On 13 June </w:t>
      </w:r>
      <w:r w:rsidRPr="0062301D">
        <w:rPr>
          <w:sz w:val="28"/>
          <w:szCs w:val="28"/>
        </w:rPr>
        <w:t xml:space="preserve">Khanate of Baku </w:t>
      </w:r>
      <w:proofErr w:type="spellStart"/>
      <w:r w:rsidRPr="0062301D">
        <w:rPr>
          <w:b/>
          <w:sz w:val="28"/>
          <w:szCs w:val="28"/>
        </w:rPr>
        <w:t>Heyngulu</w:t>
      </w:r>
      <w:proofErr w:type="spellEnd"/>
      <w:r w:rsidRPr="0062301D">
        <w:rPr>
          <w:b/>
          <w:sz w:val="28"/>
          <w:szCs w:val="28"/>
        </w:rPr>
        <w:t xml:space="preserve"> khan </w:t>
      </w:r>
      <w:r w:rsidRPr="0062301D">
        <w:rPr>
          <w:sz w:val="28"/>
          <w:szCs w:val="28"/>
        </w:rPr>
        <w:t xml:space="preserve">gave to </w:t>
      </w:r>
      <w:proofErr w:type="spellStart"/>
      <w:r w:rsidRPr="0062301D">
        <w:rPr>
          <w:sz w:val="28"/>
          <w:szCs w:val="28"/>
        </w:rPr>
        <w:t>Zubov</w:t>
      </w:r>
      <w:proofErr w:type="spellEnd"/>
      <w:r w:rsidRPr="0062301D">
        <w:rPr>
          <w:sz w:val="28"/>
          <w:szCs w:val="28"/>
        </w:rPr>
        <w:t xml:space="preserve"> Baku Tower keys. </w:t>
      </w:r>
      <w:r w:rsidRPr="0062301D">
        <w:rPr>
          <w:b/>
          <w:sz w:val="28"/>
          <w:szCs w:val="28"/>
        </w:rPr>
        <w:t xml:space="preserve">İn 1796 September </w:t>
      </w:r>
      <w:proofErr w:type="spellStart"/>
      <w:r w:rsidRPr="0062301D">
        <w:rPr>
          <w:sz w:val="28"/>
          <w:szCs w:val="28"/>
        </w:rPr>
        <w:t>Sheykali</w:t>
      </w:r>
      <w:proofErr w:type="spellEnd"/>
      <w:r w:rsidRPr="0062301D">
        <w:rPr>
          <w:sz w:val="28"/>
          <w:szCs w:val="28"/>
        </w:rPr>
        <w:t xml:space="preserve"> khan by unify with </w:t>
      </w:r>
      <w:proofErr w:type="spellStart"/>
      <w:r w:rsidRPr="0062301D">
        <w:rPr>
          <w:sz w:val="28"/>
          <w:szCs w:val="28"/>
        </w:rPr>
        <w:t>Kazikumukh</w:t>
      </w:r>
      <w:proofErr w:type="spellEnd"/>
      <w:r w:rsidRPr="0062301D">
        <w:rPr>
          <w:sz w:val="28"/>
          <w:szCs w:val="28"/>
        </w:rPr>
        <w:t xml:space="preserve"> khan in </w:t>
      </w:r>
      <w:proofErr w:type="spellStart"/>
      <w:r w:rsidRPr="0062301D">
        <w:rPr>
          <w:sz w:val="28"/>
          <w:szCs w:val="28"/>
        </w:rPr>
        <w:t>Quba</w:t>
      </w:r>
      <w:proofErr w:type="spellEnd"/>
      <w:r w:rsidRPr="0062301D">
        <w:rPr>
          <w:sz w:val="28"/>
          <w:szCs w:val="28"/>
        </w:rPr>
        <w:t xml:space="preserve"> near the </w:t>
      </w:r>
      <w:proofErr w:type="spellStart"/>
      <w:r w:rsidRPr="0062301D">
        <w:rPr>
          <w:b/>
          <w:sz w:val="28"/>
          <w:szCs w:val="28"/>
        </w:rPr>
        <w:t>Alpan</w:t>
      </w:r>
      <w:proofErr w:type="spellEnd"/>
      <w:r w:rsidRPr="0062301D">
        <w:rPr>
          <w:b/>
          <w:sz w:val="28"/>
          <w:szCs w:val="28"/>
        </w:rPr>
        <w:t xml:space="preserve"> village </w:t>
      </w:r>
      <w:r w:rsidRPr="0062301D">
        <w:rPr>
          <w:sz w:val="28"/>
          <w:szCs w:val="28"/>
        </w:rPr>
        <w:t xml:space="preserve">defeated 500 Russians’ troops. </w:t>
      </w:r>
      <w:r w:rsidRPr="0062301D">
        <w:rPr>
          <w:b/>
          <w:sz w:val="28"/>
          <w:szCs w:val="28"/>
        </w:rPr>
        <w:t xml:space="preserve">İn 1796 November </w:t>
      </w:r>
      <w:r w:rsidRPr="0062301D">
        <w:rPr>
          <w:sz w:val="28"/>
          <w:szCs w:val="28"/>
        </w:rPr>
        <w:t xml:space="preserve">death of Ekaterina II changed the condition. Tsar Pavel I who came to power commanded to leave Russians’ troops from North lands of Azerbaijan. This process continued </w:t>
      </w:r>
      <w:r w:rsidRPr="0062301D">
        <w:rPr>
          <w:b/>
          <w:sz w:val="28"/>
          <w:szCs w:val="28"/>
        </w:rPr>
        <w:t>till of 1797 spring</w:t>
      </w:r>
      <w:r w:rsidRPr="0062301D">
        <w:rPr>
          <w:sz w:val="28"/>
          <w:szCs w:val="28"/>
        </w:rPr>
        <w:t xml:space="preserve">.  After left the Russian troops’ Azerbaijan </w:t>
      </w:r>
      <w:proofErr w:type="spellStart"/>
      <w:r w:rsidRPr="0062301D">
        <w:rPr>
          <w:sz w:val="28"/>
          <w:szCs w:val="28"/>
        </w:rPr>
        <w:t>Gajar</w:t>
      </w:r>
      <w:proofErr w:type="spellEnd"/>
      <w:r w:rsidRPr="0062301D">
        <w:rPr>
          <w:sz w:val="28"/>
          <w:szCs w:val="28"/>
        </w:rPr>
        <w:t xml:space="preserve"> began to realize his plans by occupying lands of Azerbaijan. </w:t>
      </w:r>
      <w:r w:rsidRPr="0062301D">
        <w:rPr>
          <w:b/>
          <w:sz w:val="28"/>
          <w:szCs w:val="28"/>
        </w:rPr>
        <w:t xml:space="preserve">In 1797 </w:t>
      </w:r>
      <w:r w:rsidRPr="0062301D">
        <w:rPr>
          <w:sz w:val="28"/>
          <w:szCs w:val="28"/>
        </w:rPr>
        <w:t xml:space="preserve">Agha Mo- </w:t>
      </w:r>
      <w:proofErr w:type="spellStart"/>
      <w:r w:rsidRPr="0062301D">
        <w:rPr>
          <w:sz w:val="28"/>
          <w:szCs w:val="28"/>
        </w:rPr>
        <w:t>hammad</w:t>
      </w:r>
      <w:proofErr w:type="spellEnd"/>
      <w:r w:rsidRPr="0062301D">
        <w:rPr>
          <w:sz w:val="28"/>
          <w:szCs w:val="28"/>
        </w:rPr>
        <w:t xml:space="preserve"> khan </w:t>
      </w:r>
      <w:proofErr w:type="spellStart"/>
      <w:r w:rsidRPr="0062301D">
        <w:rPr>
          <w:sz w:val="28"/>
          <w:szCs w:val="28"/>
        </w:rPr>
        <w:t>Gajar</w:t>
      </w:r>
      <w:proofErr w:type="spellEnd"/>
      <w:r w:rsidRPr="0062301D">
        <w:rPr>
          <w:sz w:val="28"/>
          <w:szCs w:val="28"/>
        </w:rPr>
        <w:t xml:space="preserve"> again attacked to </w:t>
      </w:r>
      <w:proofErr w:type="spellStart"/>
      <w:r w:rsidRPr="0062301D">
        <w:rPr>
          <w:sz w:val="28"/>
          <w:szCs w:val="28"/>
        </w:rPr>
        <w:t>Susha</w:t>
      </w:r>
      <w:proofErr w:type="spellEnd"/>
      <w:r w:rsidRPr="0062301D">
        <w:rPr>
          <w:sz w:val="28"/>
          <w:szCs w:val="28"/>
        </w:rPr>
        <w:t xml:space="preserve">. He occupied </w:t>
      </w:r>
      <w:proofErr w:type="spellStart"/>
      <w:r w:rsidRPr="0062301D">
        <w:rPr>
          <w:sz w:val="28"/>
          <w:szCs w:val="28"/>
        </w:rPr>
        <w:t>Susha</w:t>
      </w:r>
      <w:proofErr w:type="spellEnd"/>
      <w:r w:rsidRPr="0062301D">
        <w:rPr>
          <w:sz w:val="28"/>
          <w:szCs w:val="28"/>
        </w:rPr>
        <w:t xml:space="preserve"> </w:t>
      </w:r>
      <w:r w:rsidRPr="0062301D">
        <w:rPr>
          <w:spacing w:val="-4"/>
          <w:sz w:val="28"/>
          <w:szCs w:val="28"/>
        </w:rPr>
        <w:t xml:space="preserve">city. </w:t>
      </w:r>
      <w:r w:rsidRPr="0062301D">
        <w:rPr>
          <w:spacing w:val="-3"/>
          <w:sz w:val="28"/>
          <w:szCs w:val="28"/>
        </w:rPr>
        <w:t xml:space="preserve">And </w:t>
      </w:r>
      <w:r w:rsidRPr="0062301D">
        <w:rPr>
          <w:spacing w:val="-4"/>
          <w:sz w:val="28"/>
          <w:szCs w:val="28"/>
        </w:rPr>
        <w:t xml:space="preserve">began </w:t>
      </w:r>
      <w:r w:rsidRPr="0062301D">
        <w:rPr>
          <w:spacing w:val="-3"/>
          <w:sz w:val="28"/>
          <w:szCs w:val="28"/>
        </w:rPr>
        <w:t xml:space="preserve">to </w:t>
      </w:r>
      <w:r w:rsidRPr="0062301D">
        <w:rPr>
          <w:spacing w:val="-5"/>
          <w:sz w:val="28"/>
          <w:szCs w:val="28"/>
        </w:rPr>
        <w:t xml:space="preserve">punishment </w:t>
      </w:r>
      <w:r w:rsidRPr="0062301D">
        <w:rPr>
          <w:spacing w:val="-3"/>
          <w:sz w:val="28"/>
          <w:szCs w:val="28"/>
        </w:rPr>
        <w:t xml:space="preserve">in </w:t>
      </w:r>
      <w:r w:rsidRPr="0062301D">
        <w:rPr>
          <w:spacing w:val="-4"/>
          <w:sz w:val="28"/>
          <w:szCs w:val="28"/>
        </w:rPr>
        <w:t xml:space="preserve">city. Javad khan Ganja, </w:t>
      </w:r>
      <w:proofErr w:type="spellStart"/>
      <w:r w:rsidRPr="0062301D">
        <w:rPr>
          <w:spacing w:val="-4"/>
          <w:sz w:val="28"/>
          <w:szCs w:val="28"/>
        </w:rPr>
        <w:t>Huseyngulu</w:t>
      </w:r>
      <w:proofErr w:type="spellEnd"/>
      <w:r w:rsidRPr="0062301D">
        <w:rPr>
          <w:spacing w:val="-4"/>
          <w:sz w:val="28"/>
          <w:szCs w:val="28"/>
        </w:rPr>
        <w:t xml:space="preserve"> khan Baku, </w:t>
      </w:r>
      <w:proofErr w:type="spellStart"/>
      <w:r w:rsidRPr="0062301D">
        <w:rPr>
          <w:spacing w:val="-5"/>
          <w:sz w:val="28"/>
          <w:szCs w:val="28"/>
        </w:rPr>
        <w:t>Ibrahimkhalil</w:t>
      </w:r>
      <w:proofErr w:type="spellEnd"/>
      <w:r w:rsidRPr="0062301D">
        <w:rPr>
          <w:spacing w:val="-5"/>
          <w:sz w:val="28"/>
          <w:szCs w:val="28"/>
        </w:rPr>
        <w:t xml:space="preserve"> </w:t>
      </w:r>
      <w:r w:rsidRPr="0062301D">
        <w:rPr>
          <w:spacing w:val="-4"/>
          <w:sz w:val="28"/>
          <w:szCs w:val="28"/>
        </w:rPr>
        <w:t xml:space="preserve">khan his deputy </w:t>
      </w:r>
      <w:r w:rsidRPr="0062301D">
        <w:rPr>
          <w:spacing w:val="-5"/>
          <w:sz w:val="28"/>
          <w:szCs w:val="28"/>
        </w:rPr>
        <w:t xml:space="preserve">assistant </w:t>
      </w:r>
      <w:proofErr w:type="gramStart"/>
      <w:r w:rsidRPr="0062301D">
        <w:rPr>
          <w:spacing w:val="-4"/>
          <w:sz w:val="28"/>
          <w:szCs w:val="28"/>
        </w:rPr>
        <w:t>were</w:t>
      </w:r>
      <w:proofErr w:type="gramEnd"/>
      <w:r w:rsidRPr="0062301D">
        <w:rPr>
          <w:spacing w:val="-4"/>
          <w:sz w:val="28"/>
          <w:szCs w:val="28"/>
        </w:rPr>
        <w:t xml:space="preserve"> </w:t>
      </w:r>
      <w:r w:rsidRPr="0062301D">
        <w:rPr>
          <w:spacing w:val="-5"/>
          <w:sz w:val="28"/>
          <w:szCs w:val="28"/>
        </w:rPr>
        <w:t xml:space="preserve">imprisoned. </w:t>
      </w:r>
      <w:r w:rsidRPr="0062301D">
        <w:rPr>
          <w:spacing w:val="-4"/>
          <w:sz w:val="28"/>
          <w:szCs w:val="28"/>
        </w:rPr>
        <w:t xml:space="preserve">Mustafa khan Shamakhi, Salim </w:t>
      </w:r>
      <w:r w:rsidRPr="0062301D">
        <w:rPr>
          <w:spacing w:val="-3"/>
          <w:sz w:val="28"/>
          <w:szCs w:val="28"/>
        </w:rPr>
        <w:t xml:space="preserve">khan </w:t>
      </w:r>
      <w:proofErr w:type="spellStart"/>
      <w:r w:rsidRPr="0062301D">
        <w:rPr>
          <w:spacing w:val="-4"/>
          <w:sz w:val="28"/>
          <w:szCs w:val="28"/>
        </w:rPr>
        <w:t>Shaki</w:t>
      </w:r>
      <w:proofErr w:type="spellEnd"/>
      <w:r w:rsidRPr="0062301D">
        <w:rPr>
          <w:spacing w:val="-4"/>
          <w:sz w:val="28"/>
          <w:szCs w:val="28"/>
        </w:rPr>
        <w:t xml:space="preserve"> accepted </w:t>
      </w:r>
      <w:r w:rsidRPr="0062301D">
        <w:rPr>
          <w:spacing w:val="-3"/>
          <w:sz w:val="28"/>
          <w:szCs w:val="28"/>
        </w:rPr>
        <w:t xml:space="preserve">his </w:t>
      </w:r>
      <w:r w:rsidRPr="0062301D">
        <w:rPr>
          <w:spacing w:val="-5"/>
          <w:sz w:val="28"/>
          <w:szCs w:val="28"/>
        </w:rPr>
        <w:t xml:space="preserve">authority. </w:t>
      </w:r>
      <w:proofErr w:type="spellStart"/>
      <w:r w:rsidRPr="0062301D">
        <w:rPr>
          <w:spacing w:val="-4"/>
          <w:sz w:val="28"/>
          <w:szCs w:val="28"/>
        </w:rPr>
        <w:t>Sheykali</w:t>
      </w:r>
      <w:proofErr w:type="spellEnd"/>
      <w:r w:rsidRPr="0062301D">
        <w:rPr>
          <w:spacing w:val="-4"/>
          <w:sz w:val="28"/>
          <w:szCs w:val="28"/>
        </w:rPr>
        <w:t xml:space="preserve"> khan </w:t>
      </w:r>
      <w:proofErr w:type="spellStart"/>
      <w:r w:rsidRPr="0062301D">
        <w:rPr>
          <w:spacing w:val="-4"/>
          <w:sz w:val="28"/>
          <w:szCs w:val="28"/>
        </w:rPr>
        <w:t>Quba</w:t>
      </w:r>
      <w:proofErr w:type="spellEnd"/>
      <w:r w:rsidRPr="0062301D">
        <w:rPr>
          <w:spacing w:val="-4"/>
          <w:sz w:val="28"/>
          <w:szCs w:val="28"/>
        </w:rPr>
        <w:t xml:space="preserve"> was ready for</w:t>
      </w:r>
      <w:r w:rsidRPr="0062301D">
        <w:rPr>
          <w:spacing w:val="13"/>
          <w:sz w:val="28"/>
          <w:szCs w:val="28"/>
        </w:rPr>
        <w:t xml:space="preserve"> </w:t>
      </w:r>
      <w:r w:rsidRPr="0062301D">
        <w:rPr>
          <w:spacing w:val="-3"/>
          <w:sz w:val="28"/>
          <w:szCs w:val="28"/>
        </w:rPr>
        <w:t>his</w:t>
      </w:r>
    </w:p>
    <w:p w14:paraId="218B8803" w14:textId="77777777" w:rsidR="00D80A2A" w:rsidRPr="0062301D" w:rsidRDefault="00D80A2A" w:rsidP="005779F0">
      <w:pPr>
        <w:spacing w:line="276" w:lineRule="auto"/>
        <w:rPr>
          <w:sz w:val="24"/>
          <w:szCs w:val="24"/>
        </w:rPr>
        <w:sectPr w:rsidR="00D80A2A" w:rsidRPr="0062301D" w:rsidSect="006B5413">
          <w:footerReference w:type="default" r:id="rId22"/>
          <w:pgSz w:w="11906" w:h="16838" w:code="9"/>
          <w:pgMar w:top="1060" w:right="960" w:bottom="940" w:left="1020" w:header="0" w:footer="755" w:gutter="0"/>
          <w:cols w:space="708"/>
        </w:sectPr>
      </w:pPr>
    </w:p>
    <w:p w14:paraId="218B8804" w14:textId="77777777" w:rsidR="00D80A2A" w:rsidRPr="0062301D" w:rsidRDefault="0031107F" w:rsidP="005779F0">
      <w:pPr>
        <w:pStyle w:val="GvdeMetni"/>
        <w:spacing w:before="64" w:line="276" w:lineRule="auto"/>
        <w:ind w:right="167"/>
        <w:jc w:val="left"/>
        <w:rPr>
          <w:sz w:val="28"/>
          <w:szCs w:val="28"/>
        </w:rPr>
      </w:pPr>
      <w:r w:rsidRPr="0062301D">
        <w:rPr>
          <w:sz w:val="28"/>
          <w:szCs w:val="28"/>
        </w:rPr>
        <w:lastRenderedPageBreak/>
        <w:t xml:space="preserve">service. Because of he promised him to allow control of Baku khanate. </w:t>
      </w:r>
      <w:r w:rsidRPr="0062301D">
        <w:rPr>
          <w:b/>
          <w:sz w:val="28"/>
          <w:szCs w:val="28"/>
        </w:rPr>
        <w:t xml:space="preserve">On 4 June 1797 </w:t>
      </w:r>
      <w:proofErr w:type="spellStart"/>
      <w:r w:rsidRPr="0062301D">
        <w:rPr>
          <w:sz w:val="28"/>
          <w:szCs w:val="28"/>
        </w:rPr>
        <w:t>Gajar</w:t>
      </w:r>
      <w:proofErr w:type="spellEnd"/>
      <w:r w:rsidRPr="0062301D">
        <w:rPr>
          <w:sz w:val="28"/>
          <w:szCs w:val="28"/>
        </w:rPr>
        <w:t xml:space="preserve"> was killed by his close men. After his death Iranians troops reckless went to South.</w:t>
      </w:r>
    </w:p>
    <w:p w14:paraId="218B8805" w14:textId="77777777" w:rsidR="00D80A2A" w:rsidRPr="0062301D" w:rsidRDefault="00D80A2A" w:rsidP="005779F0">
      <w:pPr>
        <w:pStyle w:val="GvdeMetni"/>
        <w:spacing w:before="3"/>
        <w:ind w:left="0" w:right="0"/>
        <w:jc w:val="left"/>
        <w:rPr>
          <w:sz w:val="28"/>
          <w:szCs w:val="28"/>
        </w:rPr>
      </w:pPr>
    </w:p>
    <w:p w14:paraId="218B8806" w14:textId="77777777" w:rsidR="00D80A2A" w:rsidRPr="0062301D" w:rsidRDefault="0031107F" w:rsidP="005779F0">
      <w:pPr>
        <w:pStyle w:val="Balk1"/>
        <w:numPr>
          <w:ilvl w:val="1"/>
          <w:numId w:val="12"/>
        </w:numPr>
        <w:tabs>
          <w:tab w:val="left" w:pos="1042"/>
        </w:tabs>
        <w:spacing w:line="271" w:lineRule="auto"/>
        <w:ind w:right="854" w:hanging="1033"/>
        <w:jc w:val="left"/>
        <w:rPr>
          <w:color w:val="1C1C1C"/>
          <w:sz w:val="28"/>
          <w:szCs w:val="28"/>
        </w:rPr>
      </w:pPr>
      <w:bookmarkStart w:id="0" w:name="4._The_social-economic_condition_of_khan"/>
      <w:bookmarkEnd w:id="0"/>
      <w:r w:rsidRPr="0062301D">
        <w:rPr>
          <w:color w:val="1C1C1C"/>
          <w:sz w:val="28"/>
          <w:szCs w:val="28"/>
        </w:rPr>
        <w:t xml:space="preserve">The social-economic condition of </w:t>
      </w:r>
      <w:proofErr w:type="gramStart"/>
      <w:r w:rsidRPr="0062301D">
        <w:rPr>
          <w:color w:val="1C1C1C"/>
          <w:sz w:val="28"/>
          <w:szCs w:val="28"/>
        </w:rPr>
        <w:t>khanates’</w:t>
      </w:r>
      <w:proofErr w:type="gramEnd"/>
      <w:r w:rsidRPr="0062301D">
        <w:rPr>
          <w:color w:val="1C1C1C"/>
          <w:sz w:val="28"/>
          <w:szCs w:val="28"/>
        </w:rPr>
        <w:t>.</w:t>
      </w:r>
      <w:bookmarkStart w:id="1" w:name="The_culture_of_Azerbaijan."/>
      <w:bookmarkEnd w:id="1"/>
      <w:r w:rsidRPr="0062301D">
        <w:rPr>
          <w:color w:val="1C1C1C"/>
          <w:sz w:val="28"/>
          <w:szCs w:val="28"/>
        </w:rPr>
        <w:t xml:space="preserve"> The culture of</w:t>
      </w:r>
      <w:r w:rsidRPr="0062301D">
        <w:rPr>
          <w:color w:val="1C1C1C"/>
          <w:spacing w:val="-6"/>
          <w:sz w:val="28"/>
          <w:szCs w:val="28"/>
        </w:rPr>
        <w:t xml:space="preserve"> </w:t>
      </w:r>
      <w:r w:rsidRPr="0062301D">
        <w:rPr>
          <w:color w:val="1C1C1C"/>
          <w:sz w:val="28"/>
          <w:szCs w:val="28"/>
        </w:rPr>
        <w:t>Azerbaijan.</w:t>
      </w:r>
    </w:p>
    <w:p w14:paraId="218B8807" w14:textId="77777777" w:rsidR="00D80A2A" w:rsidRPr="0062301D" w:rsidRDefault="0031107F" w:rsidP="005779F0">
      <w:pPr>
        <w:spacing w:before="135" w:line="273" w:lineRule="auto"/>
        <w:ind w:left="114" w:right="165" w:firstLine="426"/>
        <w:rPr>
          <w:sz w:val="28"/>
          <w:szCs w:val="24"/>
        </w:rPr>
      </w:pPr>
      <w:bookmarkStart w:id="2" w:name="The_economic_life_of_khanates_agricultur"/>
      <w:bookmarkEnd w:id="2"/>
      <w:r w:rsidRPr="0062301D">
        <w:rPr>
          <w:color w:val="1C1C1C"/>
          <w:w w:val="105"/>
          <w:sz w:val="28"/>
          <w:szCs w:val="24"/>
        </w:rPr>
        <w:t xml:space="preserve">The economic life of khanates agriculture occupied an important part. </w:t>
      </w:r>
      <w:proofErr w:type="gramStart"/>
      <w:r w:rsidRPr="0062301D">
        <w:rPr>
          <w:color w:val="1C1C1C"/>
          <w:w w:val="105"/>
          <w:sz w:val="28"/>
          <w:szCs w:val="24"/>
        </w:rPr>
        <w:t>Most of people</w:t>
      </w:r>
      <w:proofErr w:type="gramEnd"/>
      <w:r w:rsidRPr="0062301D">
        <w:rPr>
          <w:color w:val="1C1C1C"/>
          <w:w w:val="105"/>
          <w:sz w:val="28"/>
          <w:szCs w:val="24"/>
        </w:rPr>
        <w:t xml:space="preserve"> lived in villages. They have engaged to specially </w:t>
      </w:r>
      <w:r w:rsidRPr="0062301D">
        <w:rPr>
          <w:b/>
          <w:color w:val="1C1C1C"/>
          <w:w w:val="105"/>
          <w:sz w:val="28"/>
          <w:szCs w:val="24"/>
        </w:rPr>
        <w:t xml:space="preserve">agriculture, cattle, horticulture, </w:t>
      </w:r>
      <w:proofErr w:type="gramStart"/>
      <w:r w:rsidRPr="0062301D">
        <w:rPr>
          <w:b/>
          <w:color w:val="1C1C1C"/>
          <w:w w:val="105"/>
          <w:sz w:val="28"/>
          <w:szCs w:val="24"/>
        </w:rPr>
        <w:t>gardening</w:t>
      </w:r>
      <w:proofErr w:type="gramEnd"/>
      <w:r w:rsidRPr="0062301D">
        <w:rPr>
          <w:b/>
          <w:color w:val="1C1C1C"/>
          <w:w w:val="105"/>
          <w:sz w:val="28"/>
          <w:szCs w:val="24"/>
        </w:rPr>
        <w:t xml:space="preserve"> and apiculture. </w:t>
      </w:r>
      <w:proofErr w:type="spellStart"/>
      <w:r w:rsidRPr="0062301D">
        <w:rPr>
          <w:color w:val="1C1C1C"/>
          <w:w w:val="105"/>
          <w:sz w:val="28"/>
          <w:szCs w:val="24"/>
        </w:rPr>
        <w:t>Quba</w:t>
      </w:r>
      <w:proofErr w:type="spellEnd"/>
      <w:r w:rsidRPr="0062301D">
        <w:rPr>
          <w:color w:val="1C1C1C"/>
          <w:w w:val="105"/>
          <w:sz w:val="28"/>
          <w:szCs w:val="24"/>
        </w:rPr>
        <w:t xml:space="preserve">, Karabakh, Shamakhi, Ganja, </w:t>
      </w:r>
      <w:proofErr w:type="spellStart"/>
      <w:r w:rsidRPr="0062301D">
        <w:rPr>
          <w:color w:val="1C1C1C"/>
          <w:w w:val="105"/>
          <w:sz w:val="28"/>
          <w:szCs w:val="24"/>
        </w:rPr>
        <w:t>Shaki</w:t>
      </w:r>
      <w:proofErr w:type="spellEnd"/>
      <w:r w:rsidRPr="0062301D">
        <w:rPr>
          <w:color w:val="1C1C1C"/>
          <w:w w:val="105"/>
          <w:sz w:val="28"/>
          <w:szCs w:val="24"/>
        </w:rPr>
        <w:t xml:space="preserve"> khanates </w:t>
      </w:r>
      <w:r w:rsidRPr="0062301D">
        <w:rPr>
          <w:b/>
          <w:color w:val="1C1C1C"/>
          <w:w w:val="105"/>
          <w:sz w:val="28"/>
          <w:szCs w:val="24"/>
        </w:rPr>
        <w:t xml:space="preserve">grain plants. </w:t>
      </w:r>
      <w:proofErr w:type="spellStart"/>
      <w:r w:rsidRPr="0062301D">
        <w:rPr>
          <w:color w:val="1C1C1C"/>
          <w:w w:val="105"/>
          <w:sz w:val="28"/>
          <w:szCs w:val="24"/>
        </w:rPr>
        <w:t>Lankaran</w:t>
      </w:r>
      <w:proofErr w:type="spellEnd"/>
      <w:r w:rsidRPr="0062301D">
        <w:rPr>
          <w:color w:val="1C1C1C"/>
          <w:w w:val="105"/>
          <w:sz w:val="28"/>
          <w:szCs w:val="24"/>
        </w:rPr>
        <w:t xml:space="preserve"> khanate, </w:t>
      </w:r>
      <w:proofErr w:type="spellStart"/>
      <w:r w:rsidRPr="0062301D">
        <w:rPr>
          <w:color w:val="1C1C1C"/>
          <w:spacing w:val="-6"/>
          <w:w w:val="105"/>
          <w:sz w:val="28"/>
          <w:szCs w:val="24"/>
        </w:rPr>
        <w:t>Bargushad</w:t>
      </w:r>
      <w:proofErr w:type="spellEnd"/>
      <w:r w:rsidRPr="0062301D">
        <w:rPr>
          <w:color w:val="1C1C1C"/>
          <w:spacing w:val="-6"/>
          <w:w w:val="105"/>
          <w:sz w:val="28"/>
          <w:szCs w:val="24"/>
        </w:rPr>
        <w:t xml:space="preserve"> district </w:t>
      </w:r>
      <w:r w:rsidRPr="0062301D">
        <w:rPr>
          <w:color w:val="1C1C1C"/>
          <w:spacing w:val="-4"/>
          <w:w w:val="105"/>
          <w:sz w:val="28"/>
          <w:szCs w:val="24"/>
        </w:rPr>
        <w:t xml:space="preserve">of </w:t>
      </w:r>
      <w:proofErr w:type="spellStart"/>
      <w:r w:rsidRPr="0062301D">
        <w:rPr>
          <w:color w:val="1C1C1C"/>
          <w:spacing w:val="-6"/>
          <w:w w:val="105"/>
          <w:sz w:val="28"/>
          <w:szCs w:val="24"/>
        </w:rPr>
        <w:t>Shirvan</w:t>
      </w:r>
      <w:proofErr w:type="spellEnd"/>
      <w:r w:rsidRPr="0062301D">
        <w:rPr>
          <w:color w:val="1C1C1C"/>
          <w:spacing w:val="-6"/>
          <w:w w:val="105"/>
          <w:sz w:val="28"/>
          <w:szCs w:val="24"/>
        </w:rPr>
        <w:t xml:space="preserve"> </w:t>
      </w:r>
      <w:r w:rsidRPr="0062301D">
        <w:rPr>
          <w:b/>
          <w:color w:val="1C1C1C"/>
          <w:spacing w:val="-5"/>
          <w:w w:val="105"/>
          <w:sz w:val="28"/>
          <w:szCs w:val="24"/>
        </w:rPr>
        <w:t xml:space="preserve">rice, </w:t>
      </w:r>
      <w:proofErr w:type="spellStart"/>
      <w:r w:rsidRPr="0062301D">
        <w:rPr>
          <w:color w:val="1C1C1C"/>
          <w:spacing w:val="-6"/>
          <w:w w:val="105"/>
          <w:sz w:val="28"/>
          <w:szCs w:val="24"/>
        </w:rPr>
        <w:t>Darband</w:t>
      </w:r>
      <w:proofErr w:type="spellEnd"/>
      <w:r w:rsidRPr="0062301D">
        <w:rPr>
          <w:color w:val="1C1C1C"/>
          <w:spacing w:val="-6"/>
          <w:w w:val="105"/>
          <w:sz w:val="28"/>
          <w:szCs w:val="24"/>
        </w:rPr>
        <w:t xml:space="preserve">, </w:t>
      </w:r>
      <w:proofErr w:type="spellStart"/>
      <w:r w:rsidRPr="0062301D">
        <w:rPr>
          <w:color w:val="1C1C1C"/>
          <w:spacing w:val="-5"/>
          <w:w w:val="105"/>
          <w:sz w:val="28"/>
          <w:szCs w:val="24"/>
        </w:rPr>
        <w:t>Quba</w:t>
      </w:r>
      <w:proofErr w:type="spellEnd"/>
      <w:r w:rsidRPr="0062301D">
        <w:rPr>
          <w:color w:val="1C1C1C"/>
          <w:spacing w:val="-5"/>
          <w:w w:val="105"/>
          <w:sz w:val="28"/>
          <w:szCs w:val="24"/>
        </w:rPr>
        <w:t xml:space="preserve"> </w:t>
      </w:r>
      <w:r w:rsidRPr="0062301D">
        <w:rPr>
          <w:color w:val="1C1C1C"/>
          <w:spacing w:val="-4"/>
          <w:w w:val="105"/>
          <w:sz w:val="28"/>
          <w:szCs w:val="24"/>
        </w:rPr>
        <w:t xml:space="preserve">and </w:t>
      </w:r>
      <w:r w:rsidRPr="0062301D">
        <w:rPr>
          <w:color w:val="1C1C1C"/>
          <w:spacing w:val="-7"/>
          <w:w w:val="105"/>
          <w:sz w:val="28"/>
          <w:szCs w:val="24"/>
        </w:rPr>
        <w:t xml:space="preserve">Baku </w:t>
      </w:r>
      <w:r w:rsidRPr="0062301D">
        <w:rPr>
          <w:color w:val="1C1C1C"/>
          <w:spacing w:val="-6"/>
          <w:w w:val="105"/>
          <w:sz w:val="28"/>
          <w:szCs w:val="24"/>
        </w:rPr>
        <w:t xml:space="preserve">khanates grown </w:t>
      </w:r>
      <w:proofErr w:type="spellStart"/>
      <w:r w:rsidRPr="0062301D">
        <w:rPr>
          <w:b/>
          <w:color w:val="1C1C1C"/>
          <w:spacing w:val="-6"/>
          <w:w w:val="105"/>
          <w:sz w:val="28"/>
          <w:szCs w:val="24"/>
        </w:rPr>
        <w:t>gizilboya</w:t>
      </w:r>
      <w:proofErr w:type="spellEnd"/>
      <w:r w:rsidRPr="0062301D">
        <w:rPr>
          <w:b/>
          <w:color w:val="1C1C1C"/>
          <w:spacing w:val="-6"/>
          <w:w w:val="105"/>
          <w:sz w:val="28"/>
          <w:szCs w:val="24"/>
        </w:rPr>
        <w:t xml:space="preserve"> (golden </w:t>
      </w:r>
      <w:r w:rsidRPr="0062301D">
        <w:rPr>
          <w:b/>
          <w:color w:val="1C1C1C"/>
          <w:spacing w:val="-5"/>
          <w:w w:val="105"/>
          <w:sz w:val="28"/>
          <w:szCs w:val="24"/>
        </w:rPr>
        <w:t xml:space="preserve">dye) </w:t>
      </w:r>
      <w:r w:rsidRPr="0062301D">
        <w:rPr>
          <w:b/>
          <w:color w:val="1C1C1C"/>
          <w:spacing w:val="-4"/>
          <w:w w:val="105"/>
          <w:sz w:val="28"/>
          <w:szCs w:val="24"/>
        </w:rPr>
        <w:t xml:space="preserve">and </w:t>
      </w:r>
      <w:r w:rsidRPr="0062301D">
        <w:rPr>
          <w:b/>
          <w:color w:val="1C1C1C"/>
          <w:spacing w:val="-6"/>
          <w:w w:val="105"/>
          <w:sz w:val="28"/>
          <w:szCs w:val="24"/>
        </w:rPr>
        <w:t xml:space="preserve">saffron </w:t>
      </w:r>
      <w:r w:rsidRPr="0062301D">
        <w:rPr>
          <w:color w:val="1C1C1C"/>
          <w:spacing w:val="-6"/>
          <w:w w:val="105"/>
          <w:sz w:val="28"/>
          <w:szCs w:val="24"/>
        </w:rPr>
        <w:t xml:space="preserve">plants. </w:t>
      </w:r>
      <w:proofErr w:type="spellStart"/>
      <w:r w:rsidRPr="0062301D">
        <w:rPr>
          <w:color w:val="1C1C1C"/>
          <w:spacing w:val="-6"/>
          <w:w w:val="105"/>
          <w:sz w:val="28"/>
          <w:szCs w:val="24"/>
        </w:rPr>
        <w:t>Shaki</w:t>
      </w:r>
      <w:proofErr w:type="spellEnd"/>
      <w:r w:rsidRPr="0062301D">
        <w:rPr>
          <w:color w:val="1C1C1C"/>
          <w:spacing w:val="-6"/>
          <w:w w:val="105"/>
          <w:sz w:val="28"/>
          <w:szCs w:val="24"/>
        </w:rPr>
        <w:t xml:space="preserve">, </w:t>
      </w:r>
      <w:proofErr w:type="spellStart"/>
      <w:r w:rsidRPr="0062301D">
        <w:rPr>
          <w:color w:val="1C1C1C"/>
          <w:spacing w:val="-6"/>
          <w:w w:val="105"/>
          <w:sz w:val="28"/>
          <w:szCs w:val="24"/>
        </w:rPr>
        <w:t>Shirvan</w:t>
      </w:r>
      <w:proofErr w:type="spellEnd"/>
      <w:r w:rsidRPr="0062301D">
        <w:rPr>
          <w:color w:val="1C1C1C"/>
          <w:spacing w:val="-6"/>
          <w:w w:val="105"/>
          <w:sz w:val="28"/>
          <w:szCs w:val="24"/>
        </w:rPr>
        <w:t xml:space="preserve">, Ganja </w:t>
      </w:r>
      <w:r w:rsidRPr="0062301D">
        <w:rPr>
          <w:color w:val="1C1C1C"/>
          <w:spacing w:val="-5"/>
          <w:w w:val="105"/>
          <w:sz w:val="28"/>
          <w:szCs w:val="24"/>
        </w:rPr>
        <w:t xml:space="preserve">were </w:t>
      </w:r>
      <w:r w:rsidRPr="0062301D">
        <w:rPr>
          <w:color w:val="1C1C1C"/>
          <w:spacing w:val="-6"/>
          <w:w w:val="105"/>
          <w:sz w:val="28"/>
          <w:szCs w:val="24"/>
        </w:rPr>
        <w:t xml:space="preserve">known </w:t>
      </w:r>
      <w:r w:rsidRPr="0062301D">
        <w:rPr>
          <w:color w:val="1C1C1C"/>
          <w:spacing w:val="-3"/>
          <w:w w:val="105"/>
          <w:sz w:val="28"/>
          <w:szCs w:val="24"/>
        </w:rPr>
        <w:t xml:space="preserve">as </w:t>
      </w:r>
      <w:r w:rsidRPr="0062301D">
        <w:rPr>
          <w:b/>
          <w:color w:val="1C1C1C"/>
          <w:spacing w:val="-6"/>
          <w:w w:val="105"/>
          <w:sz w:val="28"/>
          <w:szCs w:val="24"/>
        </w:rPr>
        <w:t>sericulture centers</w:t>
      </w:r>
      <w:r w:rsidRPr="0062301D">
        <w:rPr>
          <w:color w:val="1C1C1C"/>
          <w:spacing w:val="-6"/>
          <w:w w:val="105"/>
          <w:sz w:val="28"/>
          <w:szCs w:val="24"/>
        </w:rPr>
        <w:t xml:space="preserve">. State (divan) </w:t>
      </w:r>
      <w:r w:rsidRPr="0062301D">
        <w:rPr>
          <w:color w:val="1C1C1C"/>
          <w:spacing w:val="-5"/>
          <w:w w:val="105"/>
          <w:sz w:val="28"/>
          <w:szCs w:val="24"/>
        </w:rPr>
        <w:t xml:space="preserve">and </w:t>
      </w:r>
      <w:r w:rsidRPr="0062301D">
        <w:rPr>
          <w:color w:val="1C1C1C"/>
          <w:spacing w:val="-6"/>
          <w:w w:val="105"/>
          <w:sz w:val="28"/>
          <w:szCs w:val="24"/>
        </w:rPr>
        <w:t>palace (</w:t>
      </w:r>
      <w:proofErr w:type="spellStart"/>
      <w:r w:rsidRPr="0062301D">
        <w:rPr>
          <w:color w:val="1C1C1C"/>
          <w:spacing w:val="-6"/>
          <w:w w:val="105"/>
          <w:sz w:val="28"/>
          <w:szCs w:val="24"/>
        </w:rPr>
        <w:t>khalise</w:t>
      </w:r>
      <w:proofErr w:type="spellEnd"/>
      <w:r w:rsidRPr="0062301D">
        <w:rPr>
          <w:color w:val="1C1C1C"/>
          <w:spacing w:val="-6"/>
          <w:w w:val="105"/>
          <w:sz w:val="28"/>
          <w:szCs w:val="24"/>
        </w:rPr>
        <w:t xml:space="preserve">) lands called </w:t>
      </w:r>
      <w:r w:rsidRPr="0062301D">
        <w:rPr>
          <w:color w:val="1C1C1C"/>
          <w:spacing w:val="-3"/>
          <w:w w:val="105"/>
          <w:sz w:val="28"/>
          <w:szCs w:val="24"/>
        </w:rPr>
        <w:t xml:space="preserve">as </w:t>
      </w:r>
      <w:r w:rsidRPr="0062301D">
        <w:rPr>
          <w:color w:val="1C1C1C"/>
          <w:spacing w:val="-6"/>
          <w:w w:val="105"/>
          <w:sz w:val="28"/>
          <w:szCs w:val="24"/>
        </w:rPr>
        <w:t xml:space="preserve">lands </w:t>
      </w:r>
      <w:r w:rsidRPr="0062301D">
        <w:rPr>
          <w:color w:val="1C1C1C"/>
          <w:spacing w:val="-4"/>
          <w:w w:val="105"/>
          <w:sz w:val="28"/>
          <w:szCs w:val="24"/>
        </w:rPr>
        <w:t xml:space="preserve">of </w:t>
      </w:r>
      <w:r w:rsidRPr="0062301D">
        <w:rPr>
          <w:color w:val="1C1C1C"/>
          <w:spacing w:val="-6"/>
          <w:w w:val="105"/>
          <w:sz w:val="28"/>
          <w:szCs w:val="24"/>
        </w:rPr>
        <w:t xml:space="preserve">khanate. Another </w:t>
      </w:r>
      <w:r w:rsidRPr="0062301D">
        <w:rPr>
          <w:color w:val="1C1C1C"/>
          <w:spacing w:val="-5"/>
          <w:w w:val="105"/>
          <w:sz w:val="28"/>
          <w:szCs w:val="24"/>
        </w:rPr>
        <w:t xml:space="preserve">form </w:t>
      </w:r>
      <w:r w:rsidRPr="0062301D">
        <w:rPr>
          <w:color w:val="1C1C1C"/>
          <w:spacing w:val="-4"/>
          <w:w w:val="105"/>
          <w:sz w:val="28"/>
          <w:szCs w:val="24"/>
        </w:rPr>
        <w:t xml:space="preserve">of </w:t>
      </w:r>
      <w:r w:rsidRPr="0062301D">
        <w:rPr>
          <w:color w:val="1C1C1C"/>
          <w:spacing w:val="-5"/>
          <w:w w:val="105"/>
          <w:sz w:val="28"/>
          <w:szCs w:val="24"/>
        </w:rPr>
        <w:t xml:space="preserve">land </w:t>
      </w:r>
      <w:r w:rsidRPr="0062301D">
        <w:rPr>
          <w:color w:val="1C1C1C"/>
          <w:spacing w:val="-6"/>
          <w:w w:val="105"/>
          <w:sz w:val="28"/>
          <w:szCs w:val="24"/>
        </w:rPr>
        <w:t xml:space="preserve">ownership </w:t>
      </w:r>
      <w:proofErr w:type="spellStart"/>
      <w:r w:rsidRPr="0062301D">
        <w:rPr>
          <w:b/>
          <w:color w:val="1C1C1C"/>
          <w:spacing w:val="-5"/>
          <w:w w:val="105"/>
          <w:sz w:val="28"/>
          <w:szCs w:val="24"/>
        </w:rPr>
        <w:t>mulk</w:t>
      </w:r>
      <w:proofErr w:type="spellEnd"/>
      <w:r w:rsidRPr="0062301D">
        <w:rPr>
          <w:b/>
          <w:color w:val="1C1C1C"/>
          <w:spacing w:val="-5"/>
          <w:w w:val="105"/>
          <w:sz w:val="28"/>
          <w:szCs w:val="24"/>
        </w:rPr>
        <w:t xml:space="preserve"> </w:t>
      </w:r>
      <w:r w:rsidRPr="0062301D">
        <w:rPr>
          <w:b/>
          <w:color w:val="1C1C1C"/>
          <w:spacing w:val="-7"/>
          <w:w w:val="105"/>
          <w:sz w:val="28"/>
          <w:szCs w:val="24"/>
        </w:rPr>
        <w:t>(property)-</w:t>
      </w:r>
      <w:proofErr w:type="spellStart"/>
      <w:r w:rsidRPr="0062301D">
        <w:rPr>
          <w:b/>
          <w:color w:val="1C1C1C"/>
          <w:spacing w:val="-7"/>
          <w:w w:val="105"/>
          <w:sz w:val="28"/>
          <w:szCs w:val="24"/>
        </w:rPr>
        <w:t>possesion</w:t>
      </w:r>
      <w:proofErr w:type="spellEnd"/>
      <w:r w:rsidRPr="0062301D">
        <w:rPr>
          <w:b/>
          <w:color w:val="1C1C1C"/>
          <w:spacing w:val="-7"/>
          <w:w w:val="105"/>
          <w:sz w:val="28"/>
          <w:szCs w:val="24"/>
        </w:rPr>
        <w:t xml:space="preserve">- </w:t>
      </w:r>
      <w:r w:rsidRPr="0062301D">
        <w:rPr>
          <w:color w:val="1C1C1C"/>
          <w:spacing w:val="-5"/>
          <w:w w:val="105"/>
          <w:sz w:val="28"/>
          <w:szCs w:val="24"/>
        </w:rPr>
        <w:t xml:space="preserve">the </w:t>
      </w:r>
      <w:r w:rsidRPr="0062301D">
        <w:rPr>
          <w:color w:val="1C1C1C"/>
          <w:spacing w:val="-6"/>
          <w:w w:val="105"/>
          <w:sz w:val="28"/>
          <w:szCs w:val="24"/>
        </w:rPr>
        <w:t xml:space="preserve">owner </w:t>
      </w:r>
      <w:r w:rsidRPr="0062301D">
        <w:rPr>
          <w:color w:val="1C1C1C"/>
          <w:spacing w:val="-5"/>
          <w:w w:val="105"/>
          <w:sz w:val="28"/>
          <w:szCs w:val="24"/>
        </w:rPr>
        <w:t xml:space="preserve">had the </w:t>
      </w:r>
      <w:r w:rsidRPr="0062301D">
        <w:rPr>
          <w:color w:val="1C1C1C"/>
          <w:spacing w:val="-6"/>
          <w:w w:val="105"/>
          <w:sz w:val="28"/>
          <w:szCs w:val="24"/>
        </w:rPr>
        <w:t xml:space="preserve">right </w:t>
      </w:r>
      <w:r w:rsidRPr="0062301D">
        <w:rPr>
          <w:color w:val="1C1C1C"/>
          <w:spacing w:val="-3"/>
          <w:w w:val="105"/>
          <w:sz w:val="28"/>
          <w:szCs w:val="24"/>
        </w:rPr>
        <w:t xml:space="preserve">to </w:t>
      </w:r>
      <w:r w:rsidRPr="0062301D">
        <w:rPr>
          <w:color w:val="1C1C1C"/>
          <w:spacing w:val="-6"/>
          <w:w w:val="105"/>
          <w:sz w:val="28"/>
          <w:szCs w:val="24"/>
        </w:rPr>
        <w:t xml:space="preserve">possess </w:t>
      </w:r>
      <w:r w:rsidRPr="0062301D">
        <w:rPr>
          <w:color w:val="1C1C1C"/>
          <w:spacing w:val="-4"/>
          <w:w w:val="105"/>
          <w:sz w:val="28"/>
          <w:szCs w:val="24"/>
        </w:rPr>
        <w:t xml:space="preserve">on </w:t>
      </w:r>
      <w:r w:rsidRPr="0062301D">
        <w:rPr>
          <w:color w:val="1C1C1C"/>
          <w:spacing w:val="-5"/>
          <w:w w:val="105"/>
          <w:sz w:val="28"/>
          <w:szCs w:val="24"/>
        </w:rPr>
        <w:t xml:space="preserve">the </w:t>
      </w:r>
      <w:r w:rsidRPr="0062301D">
        <w:rPr>
          <w:color w:val="1C1C1C"/>
          <w:spacing w:val="-6"/>
          <w:w w:val="105"/>
          <w:sz w:val="28"/>
          <w:szCs w:val="24"/>
        </w:rPr>
        <w:t xml:space="preserve">property. </w:t>
      </w:r>
      <w:r w:rsidRPr="0062301D">
        <w:rPr>
          <w:color w:val="1C1C1C"/>
          <w:w w:val="105"/>
          <w:sz w:val="28"/>
          <w:szCs w:val="24"/>
        </w:rPr>
        <w:t xml:space="preserve">It </w:t>
      </w:r>
      <w:proofErr w:type="gramStart"/>
      <w:r w:rsidRPr="0062301D">
        <w:rPr>
          <w:color w:val="1C1C1C"/>
          <w:w w:val="105"/>
          <w:sz w:val="28"/>
          <w:szCs w:val="24"/>
        </w:rPr>
        <w:t>didn’t</w:t>
      </w:r>
      <w:proofErr w:type="gramEnd"/>
      <w:r w:rsidRPr="0062301D">
        <w:rPr>
          <w:color w:val="1C1C1C"/>
          <w:w w:val="105"/>
          <w:sz w:val="28"/>
          <w:szCs w:val="24"/>
        </w:rPr>
        <w:t xml:space="preserve"> give for service to khanate. This property they could </w:t>
      </w:r>
      <w:proofErr w:type="gramStart"/>
      <w:r w:rsidRPr="0062301D">
        <w:rPr>
          <w:color w:val="1C1C1C"/>
          <w:w w:val="105"/>
          <w:sz w:val="28"/>
          <w:szCs w:val="24"/>
        </w:rPr>
        <w:t>sell  and</w:t>
      </w:r>
      <w:proofErr w:type="gramEnd"/>
      <w:r w:rsidRPr="0062301D">
        <w:rPr>
          <w:color w:val="1C1C1C"/>
          <w:spacing w:val="-4"/>
          <w:w w:val="105"/>
          <w:sz w:val="28"/>
          <w:szCs w:val="24"/>
        </w:rPr>
        <w:t xml:space="preserve"> </w:t>
      </w:r>
      <w:r w:rsidRPr="0062301D">
        <w:rPr>
          <w:color w:val="1C1C1C"/>
          <w:w w:val="105"/>
          <w:sz w:val="28"/>
          <w:szCs w:val="24"/>
        </w:rPr>
        <w:t>buy.</w:t>
      </w:r>
    </w:p>
    <w:p w14:paraId="218B8808" w14:textId="77777777" w:rsidR="00D80A2A" w:rsidRPr="0062301D" w:rsidRDefault="0031107F" w:rsidP="005779F0">
      <w:pPr>
        <w:pStyle w:val="GvdeMetni"/>
        <w:spacing w:line="273" w:lineRule="auto"/>
        <w:ind w:left="114" w:right="171" w:firstLine="426"/>
        <w:jc w:val="left"/>
        <w:rPr>
          <w:b/>
          <w:sz w:val="28"/>
          <w:szCs w:val="28"/>
        </w:rPr>
      </w:pPr>
      <w:bookmarkStart w:id="3" w:name="Tiyul-was_a_conditional_land_ownership._"/>
      <w:bookmarkEnd w:id="3"/>
      <w:proofErr w:type="spellStart"/>
      <w:r w:rsidRPr="0062301D">
        <w:rPr>
          <w:b/>
          <w:color w:val="1C1C1C"/>
          <w:w w:val="105"/>
          <w:sz w:val="28"/>
          <w:szCs w:val="28"/>
        </w:rPr>
        <w:t>Tiyul</w:t>
      </w:r>
      <w:proofErr w:type="spellEnd"/>
      <w:r w:rsidRPr="0062301D">
        <w:rPr>
          <w:b/>
          <w:color w:val="1C1C1C"/>
          <w:w w:val="105"/>
          <w:sz w:val="28"/>
          <w:szCs w:val="28"/>
        </w:rPr>
        <w:t>-</w:t>
      </w:r>
      <w:r w:rsidRPr="0062301D">
        <w:rPr>
          <w:color w:val="1C1C1C"/>
          <w:w w:val="105"/>
          <w:sz w:val="28"/>
          <w:szCs w:val="28"/>
        </w:rPr>
        <w:t xml:space="preserve">was a conditional land ownership. </w:t>
      </w:r>
      <w:proofErr w:type="spellStart"/>
      <w:r w:rsidRPr="0062301D">
        <w:rPr>
          <w:color w:val="1C1C1C"/>
          <w:w w:val="105"/>
          <w:sz w:val="28"/>
          <w:szCs w:val="28"/>
        </w:rPr>
        <w:t>Tiyul</w:t>
      </w:r>
      <w:proofErr w:type="spellEnd"/>
      <w:r w:rsidRPr="0062301D">
        <w:rPr>
          <w:color w:val="1C1C1C"/>
          <w:w w:val="105"/>
          <w:sz w:val="28"/>
          <w:szCs w:val="28"/>
        </w:rPr>
        <w:t xml:space="preserve"> gradual- </w:t>
      </w:r>
      <w:proofErr w:type="spellStart"/>
      <w:r w:rsidRPr="0062301D">
        <w:rPr>
          <w:color w:val="1C1C1C"/>
          <w:w w:val="105"/>
          <w:sz w:val="28"/>
          <w:szCs w:val="28"/>
        </w:rPr>
        <w:t>ly</w:t>
      </w:r>
      <w:proofErr w:type="spellEnd"/>
      <w:r w:rsidRPr="0062301D">
        <w:rPr>
          <w:color w:val="1C1C1C"/>
          <w:w w:val="105"/>
          <w:sz w:val="28"/>
          <w:szCs w:val="28"/>
        </w:rPr>
        <w:t xml:space="preserve"> pass from generation to generation. The process of transformation </w:t>
      </w:r>
      <w:proofErr w:type="spellStart"/>
      <w:r w:rsidRPr="0062301D">
        <w:rPr>
          <w:color w:val="1C1C1C"/>
          <w:w w:val="105"/>
          <w:sz w:val="28"/>
          <w:szCs w:val="28"/>
        </w:rPr>
        <w:t>tiyul</w:t>
      </w:r>
      <w:proofErr w:type="spellEnd"/>
      <w:r w:rsidRPr="0062301D">
        <w:rPr>
          <w:color w:val="1C1C1C"/>
          <w:w w:val="105"/>
          <w:sz w:val="28"/>
          <w:szCs w:val="28"/>
        </w:rPr>
        <w:t xml:space="preserve"> ownership is increasingly expanding. Muslim mosques and other religious institutions belonged lands called </w:t>
      </w:r>
      <w:proofErr w:type="spellStart"/>
      <w:r w:rsidRPr="0062301D">
        <w:rPr>
          <w:b/>
          <w:color w:val="1C1C1C"/>
          <w:w w:val="105"/>
          <w:sz w:val="28"/>
          <w:szCs w:val="28"/>
        </w:rPr>
        <w:t>vagf</w:t>
      </w:r>
      <w:proofErr w:type="spellEnd"/>
      <w:r w:rsidRPr="0062301D">
        <w:rPr>
          <w:b/>
          <w:color w:val="1C1C1C"/>
          <w:w w:val="105"/>
          <w:sz w:val="28"/>
          <w:szCs w:val="28"/>
        </w:rPr>
        <w:t xml:space="preserve"> (private). </w:t>
      </w:r>
      <w:r w:rsidRPr="0062301D">
        <w:rPr>
          <w:color w:val="1C1C1C"/>
          <w:w w:val="105"/>
          <w:sz w:val="28"/>
          <w:szCs w:val="28"/>
        </w:rPr>
        <w:t xml:space="preserve">They were free from taxes. Also was available the </w:t>
      </w:r>
      <w:r w:rsidRPr="0062301D">
        <w:rPr>
          <w:b/>
          <w:color w:val="1C1C1C"/>
          <w:w w:val="105"/>
          <w:sz w:val="28"/>
          <w:szCs w:val="28"/>
        </w:rPr>
        <w:t>rural community of lands</w:t>
      </w:r>
      <w:r w:rsidRPr="0062301D">
        <w:rPr>
          <w:color w:val="1C1C1C"/>
          <w:w w:val="105"/>
          <w:sz w:val="28"/>
          <w:szCs w:val="28"/>
        </w:rPr>
        <w:t xml:space="preserve">. But the result capture of </w:t>
      </w:r>
      <w:proofErr w:type="spellStart"/>
      <w:r w:rsidRPr="0062301D">
        <w:rPr>
          <w:color w:val="1C1C1C"/>
          <w:w w:val="105"/>
          <w:sz w:val="28"/>
          <w:szCs w:val="28"/>
        </w:rPr>
        <w:t>feodals</w:t>
      </w:r>
      <w:proofErr w:type="spellEnd"/>
      <w:r w:rsidRPr="0062301D">
        <w:rPr>
          <w:color w:val="1C1C1C"/>
          <w:w w:val="105"/>
          <w:sz w:val="28"/>
          <w:szCs w:val="28"/>
        </w:rPr>
        <w:t xml:space="preserve"> of communal lands by force its area gradually decreasing. The establish of khanates created conditions for the development of cities as centers of </w:t>
      </w:r>
      <w:r w:rsidRPr="0062301D">
        <w:rPr>
          <w:b/>
          <w:color w:val="1C1C1C"/>
          <w:w w:val="105"/>
          <w:sz w:val="28"/>
          <w:szCs w:val="28"/>
        </w:rPr>
        <w:t>craft and trade</w:t>
      </w:r>
      <w:r w:rsidRPr="0062301D">
        <w:rPr>
          <w:color w:val="1C1C1C"/>
          <w:w w:val="105"/>
          <w:sz w:val="28"/>
          <w:szCs w:val="28"/>
        </w:rPr>
        <w:t xml:space="preserve">. Even </w:t>
      </w:r>
      <w:proofErr w:type="spellStart"/>
      <w:r w:rsidRPr="0062301D">
        <w:rPr>
          <w:b/>
          <w:color w:val="1C1C1C"/>
          <w:w w:val="105"/>
          <w:sz w:val="28"/>
          <w:szCs w:val="28"/>
        </w:rPr>
        <w:t>Panahabad</w:t>
      </w:r>
      <w:proofErr w:type="spellEnd"/>
      <w:r w:rsidRPr="0062301D">
        <w:rPr>
          <w:b/>
          <w:color w:val="1C1C1C"/>
          <w:w w:val="105"/>
          <w:sz w:val="28"/>
          <w:szCs w:val="28"/>
        </w:rPr>
        <w:t xml:space="preserve"> </w:t>
      </w:r>
      <w:r w:rsidRPr="0062301D">
        <w:rPr>
          <w:color w:val="1C1C1C"/>
          <w:w w:val="105"/>
          <w:sz w:val="28"/>
          <w:szCs w:val="28"/>
        </w:rPr>
        <w:t xml:space="preserve">developed as </w:t>
      </w:r>
      <w:r w:rsidRPr="0062301D">
        <w:rPr>
          <w:b/>
          <w:color w:val="1C1C1C"/>
          <w:w w:val="105"/>
          <w:sz w:val="28"/>
          <w:szCs w:val="28"/>
        </w:rPr>
        <w:t xml:space="preserve">(Shusha) </w:t>
      </w:r>
      <w:r w:rsidRPr="0062301D">
        <w:rPr>
          <w:color w:val="1C1C1C"/>
          <w:w w:val="105"/>
          <w:sz w:val="28"/>
          <w:szCs w:val="28"/>
        </w:rPr>
        <w:t>city. Tabriz</w:t>
      </w:r>
      <w:r w:rsidRPr="0062301D">
        <w:rPr>
          <w:color w:val="1C1C1C"/>
          <w:spacing w:val="-6"/>
          <w:w w:val="105"/>
          <w:sz w:val="28"/>
          <w:szCs w:val="28"/>
        </w:rPr>
        <w:t xml:space="preserve"> </w:t>
      </w:r>
      <w:r w:rsidRPr="0062301D">
        <w:rPr>
          <w:color w:val="1C1C1C"/>
          <w:w w:val="105"/>
          <w:sz w:val="28"/>
          <w:szCs w:val="28"/>
        </w:rPr>
        <w:t>was</w:t>
      </w:r>
      <w:r w:rsidRPr="0062301D">
        <w:rPr>
          <w:color w:val="1C1C1C"/>
          <w:spacing w:val="-4"/>
          <w:w w:val="105"/>
          <w:sz w:val="28"/>
          <w:szCs w:val="28"/>
        </w:rPr>
        <w:t xml:space="preserve"> </w:t>
      </w:r>
      <w:r w:rsidRPr="0062301D">
        <w:rPr>
          <w:color w:val="1C1C1C"/>
          <w:w w:val="105"/>
          <w:sz w:val="28"/>
          <w:szCs w:val="28"/>
        </w:rPr>
        <w:t>a</w:t>
      </w:r>
      <w:r w:rsidRPr="0062301D">
        <w:rPr>
          <w:color w:val="1C1C1C"/>
          <w:spacing w:val="-4"/>
          <w:w w:val="105"/>
          <w:sz w:val="28"/>
          <w:szCs w:val="28"/>
        </w:rPr>
        <w:t xml:space="preserve"> </w:t>
      </w:r>
      <w:r w:rsidRPr="0062301D">
        <w:rPr>
          <w:color w:val="1C1C1C"/>
          <w:w w:val="105"/>
          <w:sz w:val="28"/>
          <w:szCs w:val="28"/>
        </w:rPr>
        <w:t>big</w:t>
      </w:r>
      <w:r w:rsidRPr="0062301D">
        <w:rPr>
          <w:color w:val="1C1C1C"/>
          <w:spacing w:val="-5"/>
          <w:w w:val="105"/>
          <w:sz w:val="28"/>
          <w:szCs w:val="28"/>
        </w:rPr>
        <w:t xml:space="preserve"> </w:t>
      </w:r>
      <w:r w:rsidRPr="0062301D">
        <w:rPr>
          <w:color w:val="1C1C1C"/>
          <w:w w:val="105"/>
          <w:sz w:val="28"/>
          <w:szCs w:val="28"/>
        </w:rPr>
        <w:t>city</w:t>
      </w:r>
      <w:r w:rsidRPr="0062301D">
        <w:rPr>
          <w:color w:val="1C1C1C"/>
          <w:spacing w:val="-4"/>
          <w:w w:val="105"/>
          <w:sz w:val="28"/>
          <w:szCs w:val="28"/>
        </w:rPr>
        <w:t xml:space="preserve"> </w:t>
      </w:r>
      <w:r w:rsidRPr="0062301D">
        <w:rPr>
          <w:color w:val="1C1C1C"/>
          <w:w w:val="105"/>
          <w:sz w:val="28"/>
          <w:szCs w:val="28"/>
        </w:rPr>
        <w:t>as</w:t>
      </w:r>
      <w:r w:rsidRPr="0062301D">
        <w:rPr>
          <w:color w:val="1C1C1C"/>
          <w:spacing w:val="-6"/>
          <w:w w:val="105"/>
          <w:sz w:val="28"/>
          <w:szCs w:val="28"/>
        </w:rPr>
        <w:t xml:space="preserve"> </w:t>
      </w:r>
      <w:r w:rsidRPr="0062301D">
        <w:rPr>
          <w:color w:val="1C1C1C"/>
          <w:w w:val="105"/>
          <w:sz w:val="28"/>
          <w:szCs w:val="28"/>
        </w:rPr>
        <w:t>always.</w:t>
      </w:r>
      <w:r w:rsidRPr="0062301D">
        <w:rPr>
          <w:color w:val="1C1C1C"/>
          <w:spacing w:val="-4"/>
          <w:w w:val="105"/>
          <w:sz w:val="28"/>
          <w:szCs w:val="28"/>
        </w:rPr>
        <w:t xml:space="preserve"> </w:t>
      </w:r>
      <w:r w:rsidRPr="0062301D">
        <w:rPr>
          <w:color w:val="1C1C1C"/>
          <w:w w:val="105"/>
          <w:sz w:val="28"/>
          <w:szCs w:val="28"/>
        </w:rPr>
        <w:t>In</w:t>
      </w:r>
      <w:r w:rsidRPr="0062301D">
        <w:rPr>
          <w:color w:val="1C1C1C"/>
          <w:spacing w:val="-6"/>
          <w:w w:val="105"/>
          <w:sz w:val="28"/>
          <w:szCs w:val="28"/>
        </w:rPr>
        <w:t xml:space="preserve"> </w:t>
      </w:r>
      <w:proofErr w:type="spellStart"/>
      <w:r w:rsidRPr="0062301D">
        <w:rPr>
          <w:color w:val="1C1C1C"/>
          <w:w w:val="105"/>
          <w:sz w:val="28"/>
          <w:szCs w:val="28"/>
        </w:rPr>
        <w:t>Quba</w:t>
      </w:r>
      <w:proofErr w:type="spellEnd"/>
      <w:r w:rsidRPr="0062301D">
        <w:rPr>
          <w:color w:val="1C1C1C"/>
          <w:spacing w:val="-4"/>
          <w:w w:val="105"/>
          <w:sz w:val="28"/>
          <w:szCs w:val="28"/>
        </w:rPr>
        <w:t xml:space="preserve"> </w:t>
      </w:r>
      <w:r w:rsidRPr="0062301D">
        <w:rPr>
          <w:color w:val="1C1C1C"/>
          <w:w w:val="105"/>
          <w:sz w:val="28"/>
          <w:szCs w:val="28"/>
        </w:rPr>
        <w:t>were</w:t>
      </w:r>
      <w:r w:rsidRPr="0062301D">
        <w:rPr>
          <w:color w:val="1C1C1C"/>
          <w:spacing w:val="-6"/>
          <w:w w:val="105"/>
          <w:sz w:val="28"/>
          <w:szCs w:val="28"/>
        </w:rPr>
        <w:t xml:space="preserve"> </w:t>
      </w:r>
      <w:r w:rsidRPr="0062301D">
        <w:rPr>
          <w:color w:val="1C1C1C"/>
          <w:w w:val="105"/>
          <w:sz w:val="28"/>
          <w:szCs w:val="28"/>
        </w:rPr>
        <w:t>woven</w:t>
      </w:r>
      <w:r w:rsidRPr="0062301D">
        <w:rPr>
          <w:color w:val="1C1C1C"/>
          <w:spacing w:val="-5"/>
          <w:w w:val="105"/>
          <w:sz w:val="28"/>
          <w:szCs w:val="28"/>
        </w:rPr>
        <w:t xml:space="preserve"> </w:t>
      </w:r>
      <w:r w:rsidRPr="0062301D">
        <w:rPr>
          <w:b/>
          <w:color w:val="1C1C1C"/>
          <w:w w:val="105"/>
          <w:sz w:val="28"/>
          <w:szCs w:val="28"/>
        </w:rPr>
        <w:t>Chichi</w:t>
      </w:r>
    </w:p>
    <w:p w14:paraId="218B8809" w14:textId="77777777" w:rsidR="00D80A2A" w:rsidRPr="0062301D" w:rsidRDefault="00D80A2A" w:rsidP="005779F0">
      <w:pPr>
        <w:spacing w:line="273" w:lineRule="auto"/>
        <w:rPr>
          <w:sz w:val="24"/>
          <w:szCs w:val="24"/>
        </w:rPr>
        <w:sectPr w:rsidR="00D80A2A" w:rsidRPr="0062301D" w:rsidSect="006B5413">
          <w:footerReference w:type="default" r:id="rId23"/>
          <w:pgSz w:w="11906" w:h="16838" w:code="9"/>
          <w:pgMar w:top="1060" w:right="960" w:bottom="940" w:left="1020" w:header="0" w:footer="755" w:gutter="0"/>
          <w:pgNumType w:start="181"/>
          <w:cols w:space="708"/>
        </w:sectPr>
      </w:pPr>
    </w:p>
    <w:p w14:paraId="218B880A" w14:textId="77777777" w:rsidR="00D80A2A" w:rsidRPr="0062301D" w:rsidRDefault="0031107F" w:rsidP="005779F0">
      <w:pPr>
        <w:pStyle w:val="GvdeMetni"/>
        <w:spacing w:before="60" w:line="273" w:lineRule="auto"/>
        <w:ind w:left="114"/>
        <w:jc w:val="left"/>
        <w:rPr>
          <w:sz w:val="28"/>
          <w:szCs w:val="28"/>
        </w:rPr>
      </w:pPr>
      <w:r w:rsidRPr="0062301D">
        <w:rPr>
          <w:b/>
          <w:color w:val="1C1C1C"/>
          <w:w w:val="105"/>
          <w:sz w:val="28"/>
          <w:szCs w:val="28"/>
        </w:rPr>
        <w:lastRenderedPageBreak/>
        <w:t xml:space="preserve">carpets </w:t>
      </w:r>
      <w:r w:rsidRPr="0062301D">
        <w:rPr>
          <w:color w:val="1C1C1C"/>
          <w:w w:val="105"/>
          <w:sz w:val="28"/>
          <w:szCs w:val="28"/>
        </w:rPr>
        <w:t>and was produced in foreign markets. In Urmia was woven “</w:t>
      </w:r>
      <w:r w:rsidRPr="0062301D">
        <w:rPr>
          <w:b/>
          <w:color w:val="1C1C1C"/>
          <w:w w:val="105"/>
          <w:sz w:val="28"/>
          <w:szCs w:val="28"/>
        </w:rPr>
        <w:t xml:space="preserve">Afshar” </w:t>
      </w:r>
      <w:r w:rsidRPr="0062301D">
        <w:rPr>
          <w:color w:val="1C1C1C"/>
          <w:w w:val="105"/>
          <w:sz w:val="28"/>
          <w:szCs w:val="28"/>
        </w:rPr>
        <w:t xml:space="preserve">carpets. In Shamakhi were manufactured silk </w:t>
      </w:r>
      <w:r w:rsidRPr="0062301D">
        <w:rPr>
          <w:b/>
          <w:color w:val="1C1C1C"/>
          <w:w w:val="105"/>
          <w:sz w:val="28"/>
          <w:szCs w:val="28"/>
        </w:rPr>
        <w:t>clothes</w:t>
      </w:r>
      <w:r w:rsidRPr="0062301D">
        <w:rPr>
          <w:color w:val="1C1C1C"/>
          <w:w w:val="105"/>
          <w:sz w:val="28"/>
          <w:szCs w:val="28"/>
        </w:rPr>
        <w:t xml:space="preserve">. </w:t>
      </w:r>
      <w:proofErr w:type="spellStart"/>
      <w:r w:rsidRPr="0062301D">
        <w:rPr>
          <w:b/>
          <w:color w:val="1C1C1C"/>
          <w:w w:val="105"/>
          <w:sz w:val="28"/>
          <w:szCs w:val="28"/>
        </w:rPr>
        <w:t>Shaki</w:t>
      </w:r>
      <w:proofErr w:type="spellEnd"/>
      <w:r w:rsidRPr="0062301D">
        <w:rPr>
          <w:b/>
          <w:color w:val="1C1C1C"/>
          <w:w w:val="105"/>
          <w:sz w:val="28"/>
          <w:szCs w:val="28"/>
        </w:rPr>
        <w:t xml:space="preserve"> </w:t>
      </w:r>
      <w:r w:rsidRPr="0062301D">
        <w:rPr>
          <w:color w:val="1C1C1C"/>
          <w:w w:val="105"/>
          <w:sz w:val="28"/>
          <w:szCs w:val="28"/>
        </w:rPr>
        <w:t xml:space="preserve">was a center as a producer of silk. The village of </w:t>
      </w:r>
      <w:proofErr w:type="spellStart"/>
      <w:r w:rsidRPr="0062301D">
        <w:rPr>
          <w:b/>
          <w:color w:val="1C1C1C"/>
          <w:w w:val="105"/>
          <w:sz w:val="28"/>
          <w:szCs w:val="28"/>
        </w:rPr>
        <w:t>Lahij</w:t>
      </w:r>
      <w:proofErr w:type="spellEnd"/>
      <w:r w:rsidRPr="0062301D">
        <w:rPr>
          <w:b/>
          <w:color w:val="1C1C1C"/>
          <w:w w:val="105"/>
          <w:sz w:val="28"/>
          <w:szCs w:val="28"/>
        </w:rPr>
        <w:t xml:space="preserve"> </w:t>
      </w:r>
      <w:r w:rsidRPr="0062301D">
        <w:rPr>
          <w:color w:val="1C1C1C"/>
          <w:w w:val="105"/>
          <w:sz w:val="28"/>
          <w:szCs w:val="28"/>
        </w:rPr>
        <w:t xml:space="preserve">was famous in the field of </w:t>
      </w:r>
      <w:r w:rsidRPr="0062301D">
        <w:rPr>
          <w:b/>
          <w:color w:val="1C1C1C"/>
          <w:w w:val="105"/>
          <w:sz w:val="28"/>
          <w:szCs w:val="28"/>
        </w:rPr>
        <w:t xml:space="preserve">metallurgy. In </w:t>
      </w:r>
      <w:proofErr w:type="spellStart"/>
      <w:r w:rsidRPr="0062301D">
        <w:rPr>
          <w:b/>
          <w:color w:val="1C1C1C"/>
          <w:w w:val="105"/>
          <w:sz w:val="28"/>
          <w:szCs w:val="28"/>
        </w:rPr>
        <w:t>Lahij</w:t>
      </w:r>
      <w:proofErr w:type="spellEnd"/>
      <w:r w:rsidRPr="0062301D">
        <w:rPr>
          <w:b/>
          <w:color w:val="1C1C1C"/>
          <w:w w:val="105"/>
          <w:sz w:val="28"/>
          <w:szCs w:val="28"/>
        </w:rPr>
        <w:t xml:space="preserve"> </w:t>
      </w:r>
      <w:r w:rsidRPr="0062301D">
        <w:rPr>
          <w:color w:val="1C1C1C"/>
          <w:w w:val="105"/>
          <w:sz w:val="28"/>
          <w:szCs w:val="28"/>
        </w:rPr>
        <w:t xml:space="preserve">was prepared dagger, </w:t>
      </w:r>
      <w:proofErr w:type="gramStart"/>
      <w:r w:rsidRPr="0062301D">
        <w:rPr>
          <w:color w:val="1C1C1C"/>
          <w:w w:val="105"/>
          <w:sz w:val="28"/>
          <w:szCs w:val="28"/>
        </w:rPr>
        <w:t>sword</w:t>
      </w:r>
      <w:proofErr w:type="gramEnd"/>
      <w:r w:rsidRPr="0062301D">
        <w:rPr>
          <w:color w:val="1C1C1C"/>
          <w:w w:val="105"/>
          <w:sz w:val="28"/>
          <w:szCs w:val="28"/>
        </w:rPr>
        <w:t xml:space="preserve"> and weapons. Khanates set up trade relations with India, Iran </w:t>
      </w:r>
      <w:proofErr w:type="gramStart"/>
      <w:r w:rsidRPr="0062301D">
        <w:rPr>
          <w:color w:val="1C1C1C"/>
          <w:w w:val="105"/>
          <w:sz w:val="28"/>
          <w:szCs w:val="28"/>
        </w:rPr>
        <w:t>Russia</w:t>
      </w:r>
      <w:proofErr w:type="gramEnd"/>
      <w:r w:rsidRPr="0062301D">
        <w:rPr>
          <w:color w:val="1C1C1C"/>
          <w:w w:val="105"/>
          <w:sz w:val="28"/>
          <w:szCs w:val="28"/>
        </w:rPr>
        <w:t xml:space="preserve"> and Osmanli Empire. The monetary units were abbacy, tumen, shah </w:t>
      </w:r>
      <w:proofErr w:type="gramStart"/>
      <w:r w:rsidRPr="0062301D">
        <w:rPr>
          <w:color w:val="1C1C1C"/>
          <w:w w:val="105"/>
          <w:sz w:val="28"/>
          <w:szCs w:val="28"/>
        </w:rPr>
        <w:t>and etc.</w:t>
      </w:r>
      <w:proofErr w:type="gramEnd"/>
      <w:r w:rsidRPr="0062301D">
        <w:rPr>
          <w:color w:val="1C1C1C"/>
          <w:w w:val="105"/>
          <w:sz w:val="28"/>
          <w:szCs w:val="28"/>
        </w:rPr>
        <w:t xml:space="preserve"> The main part of the higher class consisted </w:t>
      </w:r>
      <w:proofErr w:type="spellStart"/>
      <w:r w:rsidRPr="0062301D">
        <w:rPr>
          <w:b/>
          <w:color w:val="1C1C1C"/>
          <w:w w:val="105"/>
          <w:sz w:val="28"/>
          <w:szCs w:val="28"/>
        </w:rPr>
        <w:t>baylar</w:t>
      </w:r>
      <w:proofErr w:type="spellEnd"/>
      <w:r w:rsidRPr="0062301D">
        <w:rPr>
          <w:b/>
          <w:color w:val="1C1C1C"/>
          <w:w w:val="105"/>
          <w:sz w:val="28"/>
          <w:szCs w:val="28"/>
        </w:rPr>
        <w:t xml:space="preserve"> (lords</w:t>
      </w:r>
      <w:proofErr w:type="gramStart"/>
      <w:r w:rsidRPr="0062301D">
        <w:rPr>
          <w:b/>
          <w:color w:val="1C1C1C"/>
          <w:w w:val="105"/>
          <w:sz w:val="28"/>
          <w:szCs w:val="28"/>
        </w:rPr>
        <w:t>).</w:t>
      </w:r>
      <w:r w:rsidRPr="0062301D">
        <w:rPr>
          <w:w w:val="105"/>
          <w:sz w:val="28"/>
          <w:szCs w:val="28"/>
        </w:rPr>
        <w:t>T</w:t>
      </w:r>
      <w:r w:rsidRPr="0062301D">
        <w:rPr>
          <w:color w:val="1C1C1C"/>
          <w:w w:val="105"/>
          <w:sz w:val="28"/>
          <w:szCs w:val="28"/>
        </w:rPr>
        <w:t>hey</w:t>
      </w:r>
      <w:proofErr w:type="gramEnd"/>
      <w:r w:rsidRPr="0062301D">
        <w:rPr>
          <w:color w:val="1C1C1C"/>
          <w:w w:val="105"/>
          <w:sz w:val="28"/>
          <w:szCs w:val="28"/>
        </w:rPr>
        <w:t xml:space="preserve"> had an administrative power on villagers.</w:t>
      </w:r>
    </w:p>
    <w:p w14:paraId="218B880B" w14:textId="77777777" w:rsidR="00D80A2A" w:rsidRPr="0062301D" w:rsidRDefault="0031107F" w:rsidP="005779F0">
      <w:pPr>
        <w:pStyle w:val="GvdeMetni"/>
        <w:spacing w:line="273" w:lineRule="auto"/>
        <w:ind w:left="114" w:right="165" w:firstLine="426"/>
        <w:jc w:val="left"/>
        <w:rPr>
          <w:sz w:val="28"/>
          <w:szCs w:val="28"/>
        </w:rPr>
      </w:pPr>
      <w:bookmarkStart w:id="4" w:name="In_Kazakh,_Shamsaddil_and_Borchali__men_"/>
      <w:bookmarkEnd w:id="4"/>
      <w:r w:rsidRPr="0062301D">
        <w:rPr>
          <w:color w:val="1C1C1C"/>
          <w:w w:val="105"/>
          <w:sz w:val="28"/>
          <w:szCs w:val="28"/>
        </w:rPr>
        <w:t xml:space="preserve">In Kazakh, </w:t>
      </w:r>
      <w:proofErr w:type="spellStart"/>
      <w:r w:rsidRPr="0062301D">
        <w:rPr>
          <w:color w:val="1C1C1C"/>
          <w:w w:val="105"/>
          <w:sz w:val="28"/>
          <w:szCs w:val="28"/>
        </w:rPr>
        <w:t>Shamsaddil</w:t>
      </w:r>
      <w:proofErr w:type="spellEnd"/>
      <w:r w:rsidRPr="0062301D">
        <w:rPr>
          <w:color w:val="1C1C1C"/>
          <w:w w:val="105"/>
          <w:sz w:val="28"/>
          <w:szCs w:val="28"/>
        </w:rPr>
        <w:t xml:space="preserve"> and </w:t>
      </w:r>
      <w:proofErr w:type="spellStart"/>
      <w:r w:rsidRPr="0062301D">
        <w:rPr>
          <w:color w:val="1C1C1C"/>
          <w:w w:val="105"/>
          <w:sz w:val="28"/>
          <w:szCs w:val="28"/>
        </w:rPr>
        <w:t>Borchali</w:t>
      </w:r>
      <w:proofErr w:type="spellEnd"/>
      <w:r w:rsidRPr="0062301D">
        <w:rPr>
          <w:color w:val="1C1C1C"/>
          <w:w w:val="105"/>
          <w:sz w:val="28"/>
          <w:szCs w:val="28"/>
        </w:rPr>
        <w:t xml:space="preserve"> men who has the right</w:t>
      </w:r>
      <w:r w:rsidRPr="0062301D">
        <w:rPr>
          <w:color w:val="1C1C1C"/>
          <w:spacing w:val="-7"/>
          <w:w w:val="105"/>
          <w:sz w:val="28"/>
          <w:szCs w:val="28"/>
        </w:rPr>
        <w:t xml:space="preserve"> </w:t>
      </w:r>
      <w:r w:rsidRPr="0062301D">
        <w:rPr>
          <w:color w:val="1C1C1C"/>
          <w:w w:val="105"/>
          <w:sz w:val="28"/>
          <w:szCs w:val="28"/>
        </w:rPr>
        <w:t>as</w:t>
      </w:r>
      <w:r w:rsidRPr="0062301D">
        <w:rPr>
          <w:color w:val="1C1C1C"/>
          <w:spacing w:val="-8"/>
          <w:w w:val="105"/>
          <w:sz w:val="28"/>
          <w:szCs w:val="28"/>
        </w:rPr>
        <w:t xml:space="preserve"> </w:t>
      </w:r>
      <w:r w:rsidRPr="0062301D">
        <w:rPr>
          <w:b/>
          <w:color w:val="1C1C1C"/>
          <w:w w:val="105"/>
          <w:sz w:val="28"/>
          <w:szCs w:val="28"/>
        </w:rPr>
        <w:t>(bay)</w:t>
      </w:r>
      <w:r w:rsidRPr="0062301D">
        <w:rPr>
          <w:b/>
          <w:color w:val="1C1C1C"/>
          <w:spacing w:val="-6"/>
          <w:w w:val="105"/>
          <w:sz w:val="28"/>
          <w:szCs w:val="28"/>
        </w:rPr>
        <w:t xml:space="preserve"> </w:t>
      </w:r>
      <w:r w:rsidRPr="0062301D">
        <w:rPr>
          <w:color w:val="1C1C1C"/>
          <w:w w:val="105"/>
          <w:sz w:val="28"/>
          <w:szCs w:val="28"/>
        </w:rPr>
        <w:t>and</w:t>
      </w:r>
      <w:r w:rsidRPr="0062301D">
        <w:rPr>
          <w:color w:val="1C1C1C"/>
          <w:spacing w:val="-7"/>
          <w:w w:val="105"/>
          <w:sz w:val="28"/>
          <w:szCs w:val="28"/>
        </w:rPr>
        <w:t xml:space="preserve"> </w:t>
      </w:r>
      <w:r w:rsidRPr="0062301D">
        <w:rPr>
          <w:color w:val="1C1C1C"/>
          <w:w w:val="105"/>
          <w:sz w:val="28"/>
          <w:szCs w:val="28"/>
        </w:rPr>
        <w:t>manage</w:t>
      </w:r>
      <w:r w:rsidRPr="0062301D">
        <w:rPr>
          <w:color w:val="1C1C1C"/>
          <w:spacing w:val="-7"/>
          <w:w w:val="105"/>
          <w:sz w:val="28"/>
          <w:szCs w:val="28"/>
        </w:rPr>
        <w:t xml:space="preserve"> </w:t>
      </w:r>
      <w:r w:rsidRPr="0062301D">
        <w:rPr>
          <w:color w:val="1C1C1C"/>
          <w:w w:val="105"/>
          <w:sz w:val="28"/>
          <w:szCs w:val="28"/>
        </w:rPr>
        <w:t>villages</w:t>
      </w:r>
      <w:r w:rsidRPr="0062301D">
        <w:rPr>
          <w:color w:val="1C1C1C"/>
          <w:spacing w:val="-8"/>
          <w:w w:val="105"/>
          <w:sz w:val="28"/>
          <w:szCs w:val="28"/>
        </w:rPr>
        <w:t xml:space="preserve"> </w:t>
      </w:r>
      <w:r w:rsidRPr="0062301D">
        <w:rPr>
          <w:color w:val="1C1C1C"/>
          <w:w w:val="105"/>
          <w:sz w:val="28"/>
          <w:szCs w:val="28"/>
        </w:rPr>
        <w:t>called</w:t>
      </w:r>
      <w:r w:rsidRPr="0062301D">
        <w:rPr>
          <w:color w:val="1C1C1C"/>
          <w:spacing w:val="-7"/>
          <w:w w:val="105"/>
          <w:sz w:val="28"/>
          <w:szCs w:val="28"/>
        </w:rPr>
        <w:t xml:space="preserve"> </w:t>
      </w:r>
      <w:r w:rsidRPr="0062301D">
        <w:rPr>
          <w:b/>
          <w:color w:val="1C1C1C"/>
          <w:w w:val="105"/>
          <w:sz w:val="28"/>
          <w:szCs w:val="28"/>
        </w:rPr>
        <w:t>agha</w:t>
      </w:r>
      <w:r w:rsidRPr="0062301D">
        <w:rPr>
          <w:b/>
          <w:color w:val="1C1C1C"/>
          <w:spacing w:val="-6"/>
          <w:w w:val="105"/>
          <w:sz w:val="28"/>
          <w:szCs w:val="28"/>
        </w:rPr>
        <w:t xml:space="preserve"> </w:t>
      </w:r>
      <w:r w:rsidRPr="0062301D">
        <w:rPr>
          <w:color w:val="1C1C1C"/>
          <w:w w:val="105"/>
          <w:sz w:val="28"/>
          <w:szCs w:val="28"/>
        </w:rPr>
        <w:t>(</w:t>
      </w:r>
      <w:proofErr w:type="spellStart"/>
      <w:r w:rsidRPr="0062301D">
        <w:rPr>
          <w:b/>
          <w:color w:val="1C1C1C"/>
          <w:w w:val="105"/>
          <w:sz w:val="28"/>
          <w:szCs w:val="28"/>
        </w:rPr>
        <w:t>Mr</w:t>
      </w:r>
      <w:proofErr w:type="spellEnd"/>
      <w:r w:rsidRPr="0062301D">
        <w:rPr>
          <w:b/>
          <w:color w:val="1C1C1C"/>
          <w:w w:val="105"/>
          <w:sz w:val="28"/>
          <w:szCs w:val="28"/>
        </w:rPr>
        <w:t>).</w:t>
      </w:r>
      <w:r w:rsidRPr="0062301D">
        <w:rPr>
          <w:b/>
          <w:color w:val="1C1C1C"/>
          <w:spacing w:val="-7"/>
          <w:w w:val="105"/>
          <w:sz w:val="28"/>
          <w:szCs w:val="28"/>
        </w:rPr>
        <w:t xml:space="preserve"> </w:t>
      </w:r>
      <w:r w:rsidRPr="0062301D">
        <w:rPr>
          <w:color w:val="1C1C1C"/>
          <w:w w:val="105"/>
          <w:sz w:val="28"/>
          <w:szCs w:val="28"/>
        </w:rPr>
        <w:t>Tribes- which are engaged to migratory livestock called-</w:t>
      </w:r>
      <w:proofErr w:type="spellStart"/>
      <w:proofErr w:type="gramStart"/>
      <w:r w:rsidRPr="0062301D">
        <w:rPr>
          <w:b/>
          <w:color w:val="1C1C1C"/>
          <w:w w:val="105"/>
          <w:sz w:val="28"/>
          <w:szCs w:val="28"/>
        </w:rPr>
        <w:t>elats</w:t>
      </w:r>
      <w:r w:rsidRPr="0062301D">
        <w:rPr>
          <w:color w:val="1C1C1C"/>
          <w:w w:val="105"/>
          <w:sz w:val="28"/>
          <w:szCs w:val="28"/>
        </w:rPr>
        <w:t>.The</w:t>
      </w:r>
      <w:proofErr w:type="spellEnd"/>
      <w:proofErr w:type="gramEnd"/>
      <w:r w:rsidRPr="0062301D">
        <w:rPr>
          <w:color w:val="1C1C1C"/>
          <w:w w:val="105"/>
          <w:sz w:val="28"/>
          <w:szCs w:val="28"/>
        </w:rPr>
        <w:t xml:space="preserve"> head of </w:t>
      </w:r>
      <w:proofErr w:type="spellStart"/>
      <w:r w:rsidRPr="0062301D">
        <w:rPr>
          <w:color w:val="1C1C1C"/>
          <w:w w:val="105"/>
          <w:sz w:val="28"/>
          <w:szCs w:val="28"/>
        </w:rPr>
        <w:t>elats</w:t>
      </w:r>
      <w:proofErr w:type="spellEnd"/>
      <w:r w:rsidRPr="0062301D">
        <w:rPr>
          <w:color w:val="1C1C1C"/>
          <w:w w:val="105"/>
          <w:sz w:val="28"/>
          <w:szCs w:val="28"/>
        </w:rPr>
        <w:t xml:space="preserve"> called </w:t>
      </w:r>
      <w:proofErr w:type="spellStart"/>
      <w:r w:rsidRPr="0062301D">
        <w:rPr>
          <w:b/>
          <w:color w:val="1C1C1C"/>
          <w:w w:val="105"/>
          <w:sz w:val="28"/>
          <w:szCs w:val="28"/>
        </w:rPr>
        <w:t>elbays</w:t>
      </w:r>
      <w:proofErr w:type="spellEnd"/>
      <w:r w:rsidRPr="0062301D">
        <w:rPr>
          <w:b/>
          <w:color w:val="1C1C1C"/>
          <w:w w:val="105"/>
          <w:sz w:val="28"/>
          <w:szCs w:val="28"/>
        </w:rPr>
        <w:t xml:space="preserve"> which included feudal class. </w:t>
      </w:r>
      <w:proofErr w:type="spellStart"/>
      <w:r w:rsidRPr="0062301D">
        <w:rPr>
          <w:color w:val="1C1C1C"/>
          <w:w w:val="105"/>
          <w:sz w:val="28"/>
          <w:szCs w:val="28"/>
        </w:rPr>
        <w:t>Elbays</w:t>
      </w:r>
      <w:proofErr w:type="spellEnd"/>
      <w:r w:rsidRPr="0062301D">
        <w:rPr>
          <w:color w:val="1C1C1C"/>
          <w:w w:val="105"/>
          <w:sz w:val="28"/>
          <w:szCs w:val="28"/>
        </w:rPr>
        <w:t xml:space="preserve"> were carrying military obligations in front of khan. Among higher class </w:t>
      </w:r>
      <w:r w:rsidRPr="0062301D">
        <w:rPr>
          <w:b/>
          <w:color w:val="1C1C1C"/>
          <w:w w:val="105"/>
          <w:sz w:val="28"/>
          <w:szCs w:val="28"/>
        </w:rPr>
        <w:t xml:space="preserve">clergy </w:t>
      </w:r>
      <w:r w:rsidRPr="0062301D">
        <w:rPr>
          <w:color w:val="1C1C1C"/>
          <w:w w:val="105"/>
          <w:sz w:val="28"/>
          <w:szCs w:val="28"/>
        </w:rPr>
        <w:t xml:space="preserve">also played an important role. They </w:t>
      </w:r>
      <w:r w:rsidRPr="0062301D">
        <w:rPr>
          <w:color w:val="1C1C1C"/>
          <w:spacing w:val="-5"/>
          <w:w w:val="105"/>
          <w:sz w:val="28"/>
          <w:szCs w:val="28"/>
        </w:rPr>
        <w:t xml:space="preserve">were free from </w:t>
      </w:r>
      <w:r w:rsidRPr="0062301D">
        <w:rPr>
          <w:color w:val="1C1C1C"/>
          <w:spacing w:val="-6"/>
          <w:w w:val="105"/>
          <w:sz w:val="28"/>
          <w:szCs w:val="28"/>
        </w:rPr>
        <w:t xml:space="preserve">taxes </w:t>
      </w:r>
      <w:proofErr w:type="spellStart"/>
      <w:r w:rsidRPr="0062301D">
        <w:rPr>
          <w:color w:val="1C1C1C"/>
          <w:spacing w:val="-7"/>
          <w:w w:val="105"/>
          <w:sz w:val="28"/>
          <w:szCs w:val="28"/>
        </w:rPr>
        <w:t>andobligations</w:t>
      </w:r>
      <w:proofErr w:type="spellEnd"/>
      <w:r w:rsidRPr="0062301D">
        <w:rPr>
          <w:color w:val="1C1C1C"/>
          <w:spacing w:val="-7"/>
          <w:w w:val="105"/>
          <w:sz w:val="28"/>
          <w:szCs w:val="28"/>
        </w:rPr>
        <w:t xml:space="preserve">. </w:t>
      </w:r>
      <w:r w:rsidRPr="0062301D">
        <w:rPr>
          <w:color w:val="1C1C1C"/>
          <w:spacing w:val="-6"/>
          <w:w w:val="105"/>
          <w:sz w:val="28"/>
          <w:szCs w:val="28"/>
        </w:rPr>
        <w:t xml:space="preserve">Among higher </w:t>
      </w:r>
      <w:r w:rsidRPr="0062301D">
        <w:rPr>
          <w:color w:val="1C1C1C"/>
          <w:spacing w:val="-7"/>
          <w:w w:val="105"/>
          <w:sz w:val="28"/>
          <w:szCs w:val="28"/>
        </w:rPr>
        <w:t xml:space="preserve">class </w:t>
      </w:r>
      <w:r w:rsidRPr="0062301D">
        <w:rPr>
          <w:color w:val="1C1C1C"/>
          <w:spacing w:val="-5"/>
          <w:w w:val="105"/>
          <w:sz w:val="28"/>
          <w:szCs w:val="28"/>
        </w:rPr>
        <w:t xml:space="preserve">also were </w:t>
      </w:r>
      <w:proofErr w:type="spellStart"/>
      <w:r w:rsidRPr="0062301D">
        <w:rPr>
          <w:b/>
          <w:color w:val="1C1C1C"/>
          <w:spacing w:val="-6"/>
          <w:w w:val="105"/>
          <w:sz w:val="28"/>
          <w:szCs w:val="28"/>
        </w:rPr>
        <w:t>maafs</w:t>
      </w:r>
      <w:proofErr w:type="spellEnd"/>
      <w:r w:rsidRPr="0062301D">
        <w:rPr>
          <w:b/>
          <w:color w:val="1C1C1C"/>
          <w:spacing w:val="-6"/>
          <w:w w:val="105"/>
          <w:sz w:val="28"/>
          <w:szCs w:val="28"/>
        </w:rPr>
        <w:t xml:space="preserve">. </w:t>
      </w:r>
      <w:r w:rsidRPr="0062301D">
        <w:rPr>
          <w:color w:val="1C1C1C"/>
          <w:spacing w:val="-6"/>
          <w:w w:val="105"/>
          <w:sz w:val="28"/>
          <w:szCs w:val="28"/>
        </w:rPr>
        <w:t xml:space="preserve">Title </w:t>
      </w:r>
      <w:r w:rsidRPr="0062301D">
        <w:rPr>
          <w:color w:val="1C1C1C"/>
          <w:spacing w:val="-3"/>
          <w:w w:val="105"/>
          <w:sz w:val="28"/>
          <w:szCs w:val="28"/>
        </w:rPr>
        <w:t xml:space="preserve">of </w:t>
      </w:r>
      <w:proofErr w:type="spellStart"/>
      <w:r w:rsidRPr="0062301D">
        <w:rPr>
          <w:color w:val="1C1C1C"/>
          <w:spacing w:val="-5"/>
          <w:w w:val="105"/>
          <w:sz w:val="28"/>
          <w:szCs w:val="28"/>
        </w:rPr>
        <w:t>maaf</w:t>
      </w:r>
      <w:proofErr w:type="spellEnd"/>
      <w:r w:rsidRPr="0062301D">
        <w:rPr>
          <w:color w:val="1C1C1C"/>
          <w:spacing w:val="-5"/>
          <w:w w:val="105"/>
          <w:sz w:val="28"/>
          <w:szCs w:val="28"/>
        </w:rPr>
        <w:t xml:space="preserve"> has given </w:t>
      </w:r>
      <w:r w:rsidRPr="0062301D">
        <w:rPr>
          <w:color w:val="1C1C1C"/>
          <w:spacing w:val="-4"/>
          <w:w w:val="105"/>
          <w:sz w:val="28"/>
          <w:szCs w:val="28"/>
        </w:rPr>
        <w:t xml:space="preserve">by </w:t>
      </w:r>
      <w:r w:rsidRPr="0062301D">
        <w:rPr>
          <w:color w:val="1C1C1C"/>
          <w:spacing w:val="-6"/>
          <w:w w:val="105"/>
          <w:sz w:val="28"/>
          <w:szCs w:val="28"/>
        </w:rPr>
        <w:t xml:space="preserve">khanates. </w:t>
      </w:r>
      <w:r w:rsidRPr="0062301D">
        <w:rPr>
          <w:color w:val="1C1C1C"/>
          <w:spacing w:val="-5"/>
          <w:w w:val="105"/>
          <w:sz w:val="28"/>
          <w:szCs w:val="28"/>
        </w:rPr>
        <w:t xml:space="preserve">They were </w:t>
      </w:r>
      <w:r w:rsidRPr="0062301D">
        <w:rPr>
          <w:b/>
          <w:color w:val="1C1C1C"/>
          <w:spacing w:val="-6"/>
          <w:w w:val="105"/>
          <w:sz w:val="28"/>
          <w:szCs w:val="28"/>
        </w:rPr>
        <w:t xml:space="preserve">guards </w:t>
      </w:r>
      <w:r w:rsidRPr="0062301D">
        <w:rPr>
          <w:color w:val="1C1C1C"/>
          <w:spacing w:val="-4"/>
          <w:w w:val="105"/>
          <w:sz w:val="28"/>
          <w:szCs w:val="28"/>
        </w:rPr>
        <w:t xml:space="preserve">in </w:t>
      </w:r>
      <w:r w:rsidRPr="0062301D">
        <w:rPr>
          <w:color w:val="1C1C1C"/>
          <w:spacing w:val="-6"/>
          <w:w w:val="105"/>
          <w:sz w:val="28"/>
          <w:szCs w:val="28"/>
        </w:rPr>
        <w:t xml:space="preserve">khanate, </w:t>
      </w:r>
      <w:r w:rsidRPr="0062301D">
        <w:rPr>
          <w:color w:val="1C1C1C"/>
          <w:spacing w:val="-5"/>
          <w:w w:val="105"/>
          <w:sz w:val="28"/>
          <w:szCs w:val="28"/>
        </w:rPr>
        <w:t xml:space="preserve">also were the </w:t>
      </w:r>
      <w:r w:rsidRPr="0062301D">
        <w:rPr>
          <w:color w:val="1C1C1C"/>
          <w:spacing w:val="-6"/>
          <w:w w:val="105"/>
          <w:sz w:val="28"/>
          <w:szCs w:val="28"/>
        </w:rPr>
        <w:t xml:space="preserve">primary </w:t>
      </w:r>
      <w:r w:rsidRPr="0062301D">
        <w:rPr>
          <w:color w:val="1C1C1C"/>
          <w:spacing w:val="-5"/>
          <w:w w:val="105"/>
          <w:sz w:val="28"/>
          <w:szCs w:val="28"/>
        </w:rPr>
        <w:t xml:space="preserve">part </w:t>
      </w:r>
      <w:r w:rsidRPr="0062301D">
        <w:rPr>
          <w:color w:val="1C1C1C"/>
          <w:spacing w:val="-4"/>
          <w:w w:val="105"/>
          <w:sz w:val="28"/>
          <w:szCs w:val="28"/>
        </w:rPr>
        <w:t xml:space="preserve">of </w:t>
      </w:r>
      <w:r w:rsidRPr="0062301D">
        <w:rPr>
          <w:b/>
          <w:color w:val="1C1C1C"/>
          <w:spacing w:val="-7"/>
          <w:w w:val="105"/>
          <w:sz w:val="28"/>
          <w:szCs w:val="28"/>
        </w:rPr>
        <w:t xml:space="preserve">troops. </w:t>
      </w:r>
      <w:r w:rsidRPr="0062301D">
        <w:rPr>
          <w:color w:val="1C1C1C"/>
          <w:spacing w:val="-4"/>
          <w:w w:val="105"/>
          <w:sz w:val="28"/>
          <w:szCs w:val="28"/>
        </w:rPr>
        <w:t xml:space="preserve">Khan </w:t>
      </w:r>
      <w:r w:rsidRPr="0062301D">
        <w:rPr>
          <w:color w:val="1C1C1C"/>
          <w:spacing w:val="-3"/>
          <w:w w:val="105"/>
          <w:sz w:val="28"/>
          <w:szCs w:val="28"/>
        </w:rPr>
        <w:t xml:space="preserve">had </w:t>
      </w:r>
      <w:r w:rsidRPr="0062301D">
        <w:rPr>
          <w:color w:val="1C1C1C"/>
          <w:spacing w:val="-4"/>
          <w:w w:val="105"/>
          <w:sz w:val="28"/>
          <w:szCs w:val="28"/>
        </w:rPr>
        <w:t xml:space="preserve">made them exempt from tax. </w:t>
      </w:r>
      <w:proofErr w:type="spellStart"/>
      <w:r w:rsidRPr="0062301D">
        <w:rPr>
          <w:b/>
          <w:color w:val="1C1C1C"/>
          <w:spacing w:val="-4"/>
          <w:w w:val="105"/>
          <w:sz w:val="28"/>
          <w:szCs w:val="28"/>
        </w:rPr>
        <w:t>Maafhood</w:t>
      </w:r>
      <w:proofErr w:type="spellEnd"/>
      <w:r w:rsidRPr="0062301D">
        <w:rPr>
          <w:b/>
          <w:color w:val="1C1C1C"/>
          <w:spacing w:val="-4"/>
          <w:w w:val="105"/>
          <w:sz w:val="28"/>
          <w:szCs w:val="28"/>
        </w:rPr>
        <w:t xml:space="preserve"> </w:t>
      </w:r>
      <w:r w:rsidRPr="0062301D">
        <w:rPr>
          <w:color w:val="1C1C1C"/>
          <w:spacing w:val="-3"/>
          <w:w w:val="105"/>
          <w:sz w:val="28"/>
          <w:szCs w:val="28"/>
        </w:rPr>
        <w:t xml:space="preserve">had </w:t>
      </w:r>
      <w:proofErr w:type="spellStart"/>
      <w:r w:rsidRPr="0062301D">
        <w:rPr>
          <w:color w:val="1C1C1C"/>
          <w:spacing w:val="-4"/>
          <w:w w:val="105"/>
          <w:sz w:val="28"/>
          <w:szCs w:val="28"/>
        </w:rPr>
        <w:t>inhe</w:t>
      </w:r>
      <w:proofErr w:type="spellEnd"/>
      <w:r w:rsidRPr="0062301D">
        <w:rPr>
          <w:color w:val="1C1C1C"/>
          <w:spacing w:val="-4"/>
          <w:w w:val="105"/>
          <w:sz w:val="28"/>
          <w:szCs w:val="28"/>
        </w:rPr>
        <w:t xml:space="preserve">- </w:t>
      </w:r>
      <w:proofErr w:type="spellStart"/>
      <w:r w:rsidRPr="0062301D">
        <w:rPr>
          <w:color w:val="1C1C1C"/>
          <w:spacing w:val="-4"/>
          <w:w w:val="105"/>
          <w:sz w:val="28"/>
          <w:szCs w:val="28"/>
        </w:rPr>
        <w:t>rited</w:t>
      </w:r>
      <w:proofErr w:type="spellEnd"/>
      <w:r w:rsidRPr="0062301D">
        <w:rPr>
          <w:color w:val="1C1C1C"/>
          <w:spacing w:val="-4"/>
          <w:w w:val="105"/>
          <w:sz w:val="28"/>
          <w:szCs w:val="28"/>
        </w:rPr>
        <w:t xml:space="preserve">- from father </w:t>
      </w:r>
      <w:r w:rsidRPr="0062301D">
        <w:rPr>
          <w:color w:val="1C1C1C"/>
          <w:w w:val="105"/>
          <w:sz w:val="28"/>
          <w:szCs w:val="28"/>
        </w:rPr>
        <w:t xml:space="preserve">to </w:t>
      </w:r>
      <w:r w:rsidRPr="0062301D">
        <w:rPr>
          <w:color w:val="1C1C1C"/>
          <w:spacing w:val="-4"/>
          <w:w w:val="105"/>
          <w:sz w:val="28"/>
          <w:szCs w:val="28"/>
        </w:rPr>
        <w:t xml:space="preserve">son. </w:t>
      </w:r>
      <w:r w:rsidRPr="0062301D">
        <w:rPr>
          <w:b/>
          <w:color w:val="1C1C1C"/>
          <w:spacing w:val="-4"/>
          <w:w w:val="105"/>
          <w:sz w:val="28"/>
          <w:szCs w:val="28"/>
        </w:rPr>
        <w:t>Villagers</w:t>
      </w:r>
      <w:r w:rsidRPr="0062301D">
        <w:rPr>
          <w:color w:val="1C1C1C"/>
          <w:spacing w:val="-4"/>
          <w:w w:val="105"/>
          <w:sz w:val="28"/>
          <w:szCs w:val="28"/>
        </w:rPr>
        <w:t xml:space="preserve">-were </w:t>
      </w:r>
      <w:r w:rsidRPr="0062301D">
        <w:rPr>
          <w:color w:val="1C1C1C"/>
          <w:spacing w:val="-5"/>
          <w:w w:val="105"/>
          <w:sz w:val="28"/>
          <w:szCs w:val="28"/>
        </w:rPr>
        <w:t xml:space="preserve">established </w:t>
      </w:r>
      <w:r w:rsidRPr="0062301D">
        <w:rPr>
          <w:color w:val="1C1C1C"/>
          <w:spacing w:val="-4"/>
          <w:w w:val="105"/>
          <w:sz w:val="28"/>
          <w:szCs w:val="28"/>
        </w:rPr>
        <w:t xml:space="preserve">the lower class </w:t>
      </w:r>
      <w:r w:rsidRPr="0062301D">
        <w:rPr>
          <w:color w:val="1C1C1C"/>
          <w:spacing w:val="-3"/>
          <w:w w:val="105"/>
          <w:sz w:val="28"/>
          <w:szCs w:val="28"/>
        </w:rPr>
        <w:t xml:space="preserve">of </w:t>
      </w:r>
      <w:r w:rsidRPr="0062301D">
        <w:rPr>
          <w:color w:val="1C1C1C"/>
          <w:spacing w:val="-5"/>
          <w:w w:val="105"/>
          <w:sz w:val="28"/>
          <w:szCs w:val="28"/>
        </w:rPr>
        <w:t xml:space="preserve">society. </w:t>
      </w:r>
      <w:r w:rsidRPr="0062301D">
        <w:rPr>
          <w:color w:val="1C1C1C"/>
          <w:spacing w:val="-4"/>
          <w:w w:val="105"/>
          <w:sz w:val="28"/>
          <w:szCs w:val="28"/>
        </w:rPr>
        <w:t xml:space="preserve">They </w:t>
      </w:r>
      <w:r w:rsidRPr="0062301D">
        <w:rPr>
          <w:color w:val="1C1C1C"/>
          <w:spacing w:val="-3"/>
          <w:w w:val="105"/>
          <w:sz w:val="28"/>
          <w:szCs w:val="28"/>
        </w:rPr>
        <w:t xml:space="preserve">are </w:t>
      </w:r>
      <w:r w:rsidRPr="0062301D">
        <w:rPr>
          <w:color w:val="1C1C1C"/>
          <w:spacing w:val="-4"/>
          <w:w w:val="105"/>
          <w:sz w:val="28"/>
          <w:szCs w:val="28"/>
        </w:rPr>
        <w:t xml:space="preserve">divided </w:t>
      </w:r>
      <w:r w:rsidRPr="0062301D">
        <w:rPr>
          <w:color w:val="1C1C1C"/>
          <w:spacing w:val="-5"/>
          <w:w w:val="105"/>
          <w:sz w:val="28"/>
          <w:szCs w:val="28"/>
        </w:rPr>
        <w:t xml:space="preserve">according </w:t>
      </w:r>
      <w:r w:rsidRPr="0062301D">
        <w:rPr>
          <w:color w:val="1C1C1C"/>
          <w:w w:val="105"/>
          <w:sz w:val="28"/>
          <w:szCs w:val="28"/>
        </w:rPr>
        <w:t xml:space="preserve">to </w:t>
      </w:r>
      <w:r w:rsidRPr="0062301D">
        <w:rPr>
          <w:color w:val="1C1C1C"/>
          <w:spacing w:val="-4"/>
          <w:w w:val="105"/>
          <w:sz w:val="28"/>
          <w:szCs w:val="28"/>
        </w:rPr>
        <w:t xml:space="preserve">their legal and </w:t>
      </w:r>
      <w:r w:rsidRPr="0062301D">
        <w:rPr>
          <w:color w:val="1C1C1C"/>
          <w:spacing w:val="-6"/>
          <w:w w:val="105"/>
          <w:sz w:val="28"/>
          <w:szCs w:val="28"/>
        </w:rPr>
        <w:t>civil</w:t>
      </w:r>
      <w:r w:rsidRPr="0062301D">
        <w:rPr>
          <w:color w:val="1C1C1C"/>
          <w:spacing w:val="-30"/>
          <w:w w:val="105"/>
          <w:sz w:val="28"/>
          <w:szCs w:val="28"/>
        </w:rPr>
        <w:t xml:space="preserve"> </w:t>
      </w:r>
      <w:r w:rsidRPr="0062301D">
        <w:rPr>
          <w:color w:val="1C1C1C"/>
          <w:spacing w:val="-6"/>
          <w:w w:val="105"/>
          <w:sz w:val="28"/>
          <w:szCs w:val="28"/>
        </w:rPr>
        <w:t>conditions</w:t>
      </w:r>
      <w:r w:rsidRPr="0062301D">
        <w:rPr>
          <w:color w:val="1C1C1C"/>
          <w:spacing w:val="-30"/>
          <w:w w:val="105"/>
          <w:sz w:val="28"/>
          <w:szCs w:val="28"/>
        </w:rPr>
        <w:t xml:space="preserve"> </w:t>
      </w:r>
      <w:r w:rsidRPr="0062301D">
        <w:rPr>
          <w:color w:val="1C1C1C"/>
          <w:spacing w:val="-3"/>
          <w:w w:val="105"/>
          <w:sz w:val="28"/>
          <w:szCs w:val="28"/>
        </w:rPr>
        <w:t>as</w:t>
      </w:r>
      <w:r w:rsidRPr="0062301D">
        <w:rPr>
          <w:color w:val="1C1C1C"/>
          <w:spacing w:val="-29"/>
          <w:w w:val="105"/>
          <w:sz w:val="28"/>
          <w:szCs w:val="28"/>
        </w:rPr>
        <w:t xml:space="preserve"> </w:t>
      </w:r>
      <w:proofErr w:type="spellStart"/>
      <w:r w:rsidRPr="0062301D">
        <w:rPr>
          <w:b/>
          <w:color w:val="1C1C1C"/>
          <w:spacing w:val="-6"/>
          <w:w w:val="105"/>
          <w:sz w:val="28"/>
          <w:szCs w:val="28"/>
        </w:rPr>
        <w:t>raiyet</w:t>
      </w:r>
      <w:proofErr w:type="spellEnd"/>
      <w:r w:rsidRPr="0062301D">
        <w:rPr>
          <w:b/>
          <w:color w:val="1C1C1C"/>
          <w:spacing w:val="-6"/>
          <w:w w:val="105"/>
          <w:sz w:val="28"/>
          <w:szCs w:val="28"/>
        </w:rPr>
        <w:t>,</w:t>
      </w:r>
      <w:r w:rsidRPr="0062301D">
        <w:rPr>
          <w:b/>
          <w:color w:val="1C1C1C"/>
          <w:spacing w:val="-29"/>
          <w:w w:val="105"/>
          <w:sz w:val="28"/>
          <w:szCs w:val="28"/>
        </w:rPr>
        <w:t xml:space="preserve"> </w:t>
      </w:r>
      <w:proofErr w:type="spellStart"/>
      <w:r w:rsidRPr="0062301D">
        <w:rPr>
          <w:b/>
          <w:color w:val="1C1C1C"/>
          <w:spacing w:val="-6"/>
          <w:w w:val="105"/>
          <w:sz w:val="28"/>
          <w:szCs w:val="28"/>
        </w:rPr>
        <w:t>ranjbar</w:t>
      </w:r>
      <w:proofErr w:type="spellEnd"/>
      <w:r w:rsidRPr="0062301D">
        <w:rPr>
          <w:b/>
          <w:color w:val="1C1C1C"/>
          <w:spacing w:val="-29"/>
          <w:w w:val="105"/>
          <w:sz w:val="28"/>
          <w:szCs w:val="28"/>
        </w:rPr>
        <w:t xml:space="preserve"> </w:t>
      </w:r>
      <w:r w:rsidRPr="0062301D">
        <w:rPr>
          <w:b/>
          <w:color w:val="1C1C1C"/>
          <w:spacing w:val="-5"/>
          <w:w w:val="105"/>
          <w:sz w:val="28"/>
          <w:szCs w:val="28"/>
        </w:rPr>
        <w:t>(farm</w:t>
      </w:r>
      <w:r w:rsidRPr="0062301D">
        <w:rPr>
          <w:b/>
          <w:color w:val="1C1C1C"/>
          <w:spacing w:val="-29"/>
          <w:w w:val="105"/>
          <w:sz w:val="28"/>
          <w:szCs w:val="28"/>
        </w:rPr>
        <w:t xml:space="preserve"> </w:t>
      </w:r>
      <w:r w:rsidRPr="0062301D">
        <w:rPr>
          <w:b/>
          <w:color w:val="1C1C1C"/>
          <w:spacing w:val="-6"/>
          <w:w w:val="105"/>
          <w:sz w:val="28"/>
          <w:szCs w:val="28"/>
        </w:rPr>
        <w:t>laborer),</w:t>
      </w:r>
      <w:r w:rsidRPr="0062301D">
        <w:rPr>
          <w:b/>
          <w:color w:val="1C1C1C"/>
          <w:spacing w:val="-29"/>
          <w:w w:val="105"/>
          <w:sz w:val="28"/>
          <w:szCs w:val="28"/>
        </w:rPr>
        <w:t xml:space="preserve"> </w:t>
      </w:r>
      <w:proofErr w:type="spellStart"/>
      <w:r w:rsidRPr="0062301D">
        <w:rPr>
          <w:b/>
          <w:color w:val="1C1C1C"/>
          <w:spacing w:val="-5"/>
          <w:w w:val="105"/>
          <w:sz w:val="28"/>
          <w:szCs w:val="28"/>
        </w:rPr>
        <w:t>elat</w:t>
      </w:r>
      <w:proofErr w:type="spellEnd"/>
      <w:r w:rsidRPr="0062301D">
        <w:rPr>
          <w:b/>
          <w:color w:val="1C1C1C"/>
          <w:spacing w:val="-29"/>
          <w:w w:val="105"/>
          <w:sz w:val="28"/>
          <w:szCs w:val="28"/>
        </w:rPr>
        <w:t xml:space="preserve"> </w:t>
      </w:r>
      <w:proofErr w:type="gramStart"/>
      <w:r w:rsidRPr="0062301D">
        <w:rPr>
          <w:color w:val="1C1C1C"/>
          <w:spacing w:val="-5"/>
          <w:w w:val="105"/>
          <w:sz w:val="28"/>
          <w:szCs w:val="28"/>
        </w:rPr>
        <w:t>and</w:t>
      </w:r>
      <w:r w:rsidRPr="0062301D">
        <w:rPr>
          <w:color w:val="1C1C1C"/>
          <w:spacing w:val="-29"/>
          <w:w w:val="105"/>
          <w:sz w:val="28"/>
          <w:szCs w:val="28"/>
        </w:rPr>
        <w:t xml:space="preserve"> </w:t>
      </w:r>
      <w:r w:rsidRPr="0062301D">
        <w:rPr>
          <w:color w:val="1C1C1C"/>
          <w:spacing w:val="-5"/>
          <w:w w:val="105"/>
          <w:sz w:val="28"/>
          <w:szCs w:val="28"/>
        </w:rPr>
        <w:t>etc.</w:t>
      </w:r>
      <w:proofErr w:type="gramEnd"/>
    </w:p>
    <w:p w14:paraId="218B880C" w14:textId="77777777" w:rsidR="00D80A2A" w:rsidRPr="0062301D" w:rsidRDefault="0031107F" w:rsidP="005779F0">
      <w:pPr>
        <w:pStyle w:val="GvdeMetni"/>
        <w:spacing w:line="273" w:lineRule="auto"/>
        <w:ind w:right="171" w:firstLine="426"/>
        <w:jc w:val="left"/>
        <w:rPr>
          <w:sz w:val="28"/>
          <w:szCs w:val="28"/>
        </w:rPr>
      </w:pPr>
      <w:r w:rsidRPr="0062301D">
        <w:rPr>
          <w:w w:val="105"/>
          <w:sz w:val="28"/>
          <w:szCs w:val="28"/>
        </w:rPr>
        <w:t xml:space="preserve">Villagers those have not farm and soil called </w:t>
      </w:r>
      <w:proofErr w:type="spellStart"/>
      <w:r w:rsidRPr="0062301D">
        <w:rPr>
          <w:b/>
          <w:w w:val="105"/>
          <w:sz w:val="28"/>
          <w:szCs w:val="28"/>
        </w:rPr>
        <w:t>ranjbar</w:t>
      </w:r>
      <w:proofErr w:type="spellEnd"/>
      <w:r w:rsidRPr="0062301D">
        <w:rPr>
          <w:b/>
          <w:w w:val="105"/>
          <w:sz w:val="28"/>
          <w:szCs w:val="28"/>
        </w:rPr>
        <w:t xml:space="preserve">. </w:t>
      </w:r>
      <w:r w:rsidRPr="0062301D">
        <w:rPr>
          <w:w w:val="105"/>
          <w:sz w:val="28"/>
          <w:szCs w:val="28"/>
        </w:rPr>
        <w:t xml:space="preserve">They worked people who belonged on the </w:t>
      </w:r>
      <w:proofErr w:type="gramStart"/>
      <w:r w:rsidRPr="0062301D">
        <w:rPr>
          <w:w w:val="105"/>
          <w:sz w:val="28"/>
          <w:szCs w:val="28"/>
        </w:rPr>
        <w:t>high class</w:t>
      </w:r>
      <w:proofErr w:type="gramEnd"/>
      <w:r w:rsidRPr="0062301D">
        <w:rPr>
          <w:w w:val="105"/>
          <w:sz w:val="28"/>
          <w:szCs w:val="28"/>
        </w:rPr>
        <w:t xml:space="preserve"> representatives’ property and a very small portion of the product were obtained. In the </w:t>
      </w:r>
      <w:proofErr w:type="spellStart"/>
      <w:r w:rsidRPr="0062301D">
        <w:rPr>
          <w:w w:val="105"/>
          <w:sz w:val="28"/>
          <w:szCs w:val="28"/>
        </w:rPr>
        <w:t>Lankaran</w:t>
      </w:r>
      <w:proofErr w:type="spellEnd"/>
      <w:r w:rsidRPr="0062301D">
        <w:rPr>
          <w:w w:val="105"/>
          <w:sz w:val="28"/>
          <w:szCs w:val="28"/>
        </w:rPr>
        <w:t xml:space="preserve"> </w:t>
      </w:r>
      <w:proofErr w:type="gramStart"/>
      <w:r w:rsidRPr="0062301D">
        <w:rPr>
          <w:w w:val="105"/>
          <w:sz w:val="28"/>
          <w:szCs w:val="28"/>
        </w:rPr>
        <w:t>khanate  these</w:t>
      </w:r>
      <w:proofErr w:type="gramEnd"/>
      <w:r w:rsidRPr="0062301D">
        <w:rPr>
          <w:w w:val="105"/>
          <w:sz w:val="28"/>
          <w:szCs w:val="28"/>
        </w:rPr>
        <w:t xml:space="preserve">  kinds of villagers called </w:t>
      </w:r>
      <w:proofErr w:type="spellStart"/>
      <w:r w:rsidRPr="0062301D">
        <w:rPr>
          <w:b/>
          <w:w w:val="105"/>
          <w:sz w:val="28"/>
          <w:szCs w:val="28"/>
        </w:rPr>
        <w:t>eker</w:t>
      </w:r>
      <w:proofErr w:type="spellEnd"/>
      <w:r w:rsidRPr="0062301D">
        <w:rPr>
          <w:w w:val="105"/>
          <w:sz w:val="28"/>
          <w:szCs w:val="28"/>
        </w:rPr>
        <w:t xml:space="preserve">. In </w:t>
      </w:r>
      <w:proofErr w:type="spellStart"/>
      <w:r w:rsidRPr="0062301D">
        <w:rPr>
          <w:w w:val="105"/>
          <w:sz w:val="28"/>
          <w:szCs w:val="28"/>
        </w:rPr>
        <w:t>Karabahk</w:t>
      </w:r>
      <w:proofErr w:type="spellEnd"/>
      <w:r w:rsidRPr="0062301D">
        <w:rPr>
          <w:w w:val="105"/>
          <w:sz w:val="28"/>
          <w:szCs w:val="28"/>
        </w:rPr>
        <w:t xml:space="preserve">, Shamakhi and other khanates villagers who engaged </w:t>
      </w:r>
      <w:r w:rsidRPr="0062301D">
        <w:rPr>
          <w:b/>
          <w:color w:val="1C1C1C"/>
          <w:w w:val="105"/>
          <w:sz w:val="28"/>
          <w:szCs w:val="28"/>
        </w:rPr>
        <w:t xml:space="preserve">migratory livestock </w:t>
      </w:r>
      <w:r w:rsidRPr="0062301D">
        <w:rPr>
          <w:w w:val="105"/>
          <w:sz w:val="28"/>
          <w:szCs w:val="28"/>
        </w:rPr>
        <w:t xml:space="preserve">called </w:t>
      </w:r>
      <w:proofErr w:type="spellStart"/>
      <w:r w:rsidRPr="0062301D">
        <w:rPr>
          <w:b/>
          <w:w w:val="105"/>
          <w:sz w:val="28"/>
          <w:szCs w:val="28"/>
        </w:rPr>
        <w:t>elat</w:t>
      </w:r>
      <w:proofErr w:type="spellEnd"/>
      <w:r w:rsidRPr="0062301D">
        <w:rPr>
          <w:b/>
          <w:w w:val="105"/>
          <w:sz w:val="28"/>
          <w:szCs w:val="28"/>
        </w:rPr>
        <w:t xml:space="preserve">. </w:t>
      </w:r>
      <w:proofErr w:type="spellStart"/>
      <w:r w:rsidRPr="0062301D">
        <w:rPr>
          <w:b/>
          <w:w w:val="105"/>
          <w:sz w:val="28"/>
          <w:szCs w:val="28"/>
        </w:rPr>
        <w:t>Elat</w:t>
      </w:r>
      <w:proofErr w:type="spellEnd"/>
      <w:r w:rsidRPr="0062301D">
        <w:rPr>
          <w:b/>
          <w:w w:val="105"/>
          <w:sz w:val="28"/>
          <w:szCs w:val="28"/>
        </w:rPr>
        <w:t xml:space="preserve"> </w:t>
      </w:r>
      <w:r w:rsidRPr="0062301D">
        <w:rPr>
          <w:w w:val="105"/>
          <w:sz w:val="28"/>
          <w:szCs w:val="28"/>
        </w:rPr>
        <w:t xml:space="preserve">has given as a gift. Compare the condition of </w:t>
      </w:r>
      <w:proofErr w:type="spellStart"/>
      <w:r w:rsidRPr="0062301D">
        <w:rPr>
          <w:w w:val="105"/>
          <w:sz w:val="28"/>
          <w:szCs w:val="28"/>
        </w:rPr>
        <w:t>elat</w:t>
      </w:r>
      <w:proofErr w:type="spellEnd"/>
      <w:r w:rsidRPr="0062301D">
        <w:rPr>
          <w:w w:val="105"/>
          <w:sz w:val="28"/>
          <w:szCs w:val="28"/>
        </w:rPr>
        <w:t xml:space="preserve"> was better than </w:t>
      </w:r>
      <w:proofErr w:type="spellStart"/>
      <w:r w:rsidRPr="0062301D">
        <w:rPr>
          <w:w w:val="105"/>
          <w:sz w:val="28"/>
          <w:szCs w:val="28"/>
        </w:rPr>
        <w:t>raiyet</w:t>
      </w:r>
      <w:proofErr w:type="spellEnd"/>
      <w:r w:rsidRPr="0062301D">
        <w:rPr>
          <w:w w:val="105"/>
          <w:sz w:val="28"/>
          <w:szCs w:val="28"/>
        </w:rPr>
        <w:t>. The main income</w:t>
      </w:r>
      <w:r w:rsidRPr="0062301D">
        <w:rPr>
          <w:spacing w:val="12"/>
          <w:w w:val="105"/>
          <w:sz w:val="28"/>
          <w:szCs w:val="28"/>
        </w:rPr>
        <w:t xml:space="preserve"> </w:t>
      </w:r>
      <w:r w:rsidRPr="0062301D">
        <w:rPr>
          <w:w w:val="105"/>
          <w:sz w:val="28"/>
          <w:szCs w:val="28"/>
        </w:rPr>
        <w:t>of the</w:t>
      </w:r>
    </w:p>
    <w:p w14:paraId="218B880D" w14:textId="77777777" w:rsidR="00D80A2A" w:rsidRPr="0062301D" w:rsidRDefault="00D80A2A" w:rsidP="005779F0">
      <w:pPr>
        <w:spacing w:line="273" w:lineRule="auto"/>
        <w:rPr>
          <w:sz w:val="24"/>
          <w:szCs w:val="24"/>
        </w:rPr>
        <w:sectPr w:rsidR="00D80A2A" w:rsidRPr="0062301D" w:rsidSect="006B5413">
          <w:pgSz w:w="11906" w:h="16838" w:code="9"/>
          <w:pgMar w:top="1060" w:right="960" w:bottom="940" w:left="1020" w:header="0" w:footer="755" w:gutter="0"/>
          <w:cols w:space="708"/>
        </w:sectPr>
      </w:pPr>
    </w:p>
    <w:p w14:paraId="218B880E" w14:textId="77777777" w:rsidR="00D80A2A" w:rsidRPr="0062301D" w:rsidRDefault="0031107F" w:rsidP="005779F0">
      <w:pPr>
        <w:spacing w:before="60" w:line="273" w:lineRule="auto"/>
        <w:ind w:left="113" w:right="170"/>
        <w:rPr>
          <w:sz w:val="28"/>
          <w:szCs w:val="24"/>
        </w:rPr>
      </w:pPr>
      <w:r w:rsidRPr="0062301D">
        <w:rPr>
          <w:w w:val="105"/>
          <w:sz w:val="28"/>
          <w:szCs w:val="24"/>
        </w:rPr>
        <w:lastRenderedPageBreak/>
        <w:t xml:space="preserve">farmers on the one hand collected from villagers by higher class, another hand the main part of the army of khan consisted </w:t>
      </w:r>
      <w:proofErr w:type="spellStart"/>
      <w:r w:rsidRPr="0062301D">
        <w:rPr>
          <w:w w:val="105"/>
          <w:sz w:val="28"/>
          <w:szCs w:val="24"/>
        </w:rPr>
        <w:t>elats</w:t>
      </w:r>
      <w:proofErr w:type="spellEnd"/>
      <w:r w:rsidRPr="0062301D">
        <w:rPr>
          <w:w w:val="105"/>
          <w:sz w:val="28"/>
          <w:szCs w:val="24"/>
        </w:rPr>
        <w:t xml:space="preserve">. Villagers were not depended legally on entrepreneurs, therefore in Azerbaijan were not </w:t>
      </w:r>
      <w:r w:rsidRPr="0062301D">
        <w:rPr>
          <w:b/>
          <w:w w:val="105"/>
          <w:sz w:val="28"/>
          <w:szCs w:val="24"/>
        </w:rPr>
        <w:t xml:space="preserve">serfdom relations. </w:t>
      </w:r>
      <w:r w:rsidRPr="0062301D">
        <w:rPr>
          <w:w w:val="105"/>
          <w:sz w:val="28"/>
          <w:szCs w:val="24"/>
        </w:rPr>
        <w:t xml:space="preserve">Khanate relied on only </w:t>
      </w:r>
      <w:r w:rsidRPr="0062301D">
        <w:rPr>
          <w:b/>
          <w:w w:val="105"/>
          <w:sz w:val="28"/>
          <w:szCs w:val="24"/>
        </w:rPr>
        <w:t xml:space="preserve">one power. </w:t>
      </w:r>
      <w:r w:rsidRPr="0062301D">
        <w:rPr>
          <w:w w:val="105"/>
          <w:sz w:val="28"/>
          <w:szCs w:val="24"/>
        </w:rPr>
        <w:t xml:space="preserve">Khan was </w:t>
      </w:r>
      <w:proofErr w:type="spellStart"/>
      <w:r w:rsidRPr="0062301D">
        <w:rPr>
          <w:w w:val="105"/>
          <w:sz w:val="28"/>
          <w:szCs w:val="24"/>
        </w:rPr>
        <w:t>rulled</w:t>
      </w:r>
      <w:proofErr w:type="spellEnd"/>
      <w:r w:rsidRPr="0062301D">
        <w:rPr>
          <w:w w:val="105"/>
          <w:sz w:val="28"/>
          <w:szCs w:val="24"/>
        </w:rPr>
        <w:t xml:space="preserve"> </w:t>
      </w:r>
      <w:r w:rsidRPr="0062301D">
        <w:rPr>
          <w:b/>
          <w:w w:val="105"/>
          <w:sz w:val="28"/>
          <w:szCs w:val="24"/>
        </w:rPr>
        <w:t xml:space="preserve">unlimited legislative, court and executive power. </w:t>
      </w:r>
      <w:r w:rsidRPr="0062301D">
        <w:rPr>
          <w:w w:val="105"/>
          <w:sz w:val="28"/>
          <w:szCs w:val="24"/>
        </w:rPr>
        <w:t xml:space="preserve">In </w:t>
      </w:r>
      <w:r w:rsidRPr="0062301D">
        <w:rPr>
          <w:b/>
          <w:w w:val="105"/>
          <w:sz w:val="28"/>
          <w:szCs w:val="24"/>
        </w:rPr>
        <w:t xml:space="preserve">Sheki, </w:t>
      </w:r>
      <w:proofErr w:type="spellStart"/>
      <w:r w:rsidRPr="0062301D">
        <w:rPr>
          <w:b/>
          <w:w w:val="105"/>
          <w:sz w:val="28"/>
          <w:szCs w:val="24"/>
        </w:rPr>
        <w:t>Shemakhi</w:t>
      </w:r>
      <w:proofErr w:type="spellEnd"/>
      <w:r w:rsidRPr="0062301D">
        <w:rPr>
          <w:b/>
          <w:w w:val="105"/>
          <w:sz w:val="28"/>
          <w:szCs w:val="24"/>
        </w:rPr>
        <w:t xml:space="preserve">, Guba and </w:t>
      </w:r>
      <w:proofErr w:type="spellStart"/>
      <w:r w:rsidRPr="0062301D">
        <w:rPr>
          <w:b/>
          <w:w w:val="105"/>
          <w:sz w:val="28"/>
          <w:szCs w:val="24"/>
        </w:rPr>
        <w:t>Garadag</w:t>
      </w:r>
      <w:proofErr w:type="spellEnd"/>
      <w:r w:rsidRPr="0062301D">
        <w:rPr>
          <w:b/>
          <w:w w:val="105"/>
          <w:sz w:val="28"/>
          <w:szCs w:val="24"/>
        </w:rPr>
        <w:t xml:space="preserve"> </w:t>
      </w:r>
      <w:r w:rsidRPr="0062301D">
        <w:rPr>
          <w:w w:val="105"/>
          <w:sz w:val="28"/>
          <w:szCs w:val="24"/>
        </w:rPr>
        <w:t xml:space="preserve">around of khan was </w:t>
      </w:r>
      <w:r w:rsidRPr="0062301D">
        <w:rPr>
          <w:b/>
          <w:w w:val="105"/>
          <w:sz w:val="28"/>
          <w:szCs w:val="24"/>
        </w:rPr>
        <w:t>divan and khan council</w:t>
      </w:r>
      <w:r w:rsidRPr="0062301D">
        <w:rPr>
          <w:w w:val="105"/>
          <w:sz w:val="28"/>
          <w:szCs w:val="24"/>
        </w:rPr>
        <w:t xml:space="preserve">. In management system </w:t>
      </w:r>
      <w:r w:rsidRPr="0062301D">
        <w:rPr>
          <w:b/>
          <w:w w:val="105"/>
          <w:sz w:val="28"/>
          <w:szCs w:val="24"/>
        </w:rPr>
        <w:t xml:space="preserve">palace </w:t>
      </w:r>
      <w:proofErr w:type="gramStart"/>
      <w:r w:rsidRPr="0062301D">
        <w:rPr>
          <w:b/>
          <w:w w:val="105"/>
          <w:sz w:val="28"/>
          <w:szCs w:val="24"/>
        </w:rPr>
        <w:t>delegations’</w:t>
      </w:r>
      <w:proofErr w:type="gramEnd"/>
      <w:r w:rsidRPr="0062301D">
        <w:rPr>
          <w:b/>
          <w:w w:val="105"/>
          <w:sz w:val="28"/>
          <w:szCs w:val="24"/>
        </w:rPr>
        <w:t xml:space="preserve"> </w:t>
      </w:r>
      <w:r w:rsidRPr="0062301D">
        <w:rPr>
          <w:w w:val="105"/>
          <w:sz w:val="28"/>
          <w:szCs w:val="24"/>
        </w:rPr>
        <w:t xml:space="preserve">had an important role. Among them </w:t>
      </w:r>
      <w:r w:rsidRPr="0062301D">
        <w:rPr>
          <w:b/>
          <w:w w:val="105"/>
          <w:sz w:val="28"/>
          <w:szCs w:val="24"/>
        </w:rPr>
        <w:t xml:space="preserve">vizier </w:t>
      </w:r>
      <w:r w:rsidRPr="0062301D">
        <w:rPr>
          <w:w w:val="105"/>
          <w:sz w:val="28"/>
          <w:szCs w:val="24"/>
        </w:rPr>
        <w:t xml:space="preserve">role was greater. In the palace of khan except vizier </w:t>
      </w:r>
      <w:proofErr w:type="gramStart"/>
      <w:r w:rsidRPr="0062301D">
        <w:rPr>
          <w:w w:val="105"/>
          <w:sz w:val="28"/>
          <w:szCs w:val="24"/>
        </w:rPr>
        <w:t xml:space="preserve">was  </w:t>
      </w:r>
      <w:proofErr w:type="spellStart"/>
      <w:r w:rsidRPr="0062301D">
        <w:rPr>
          <w:b/>
          <w:w w:val="105"/>
          <w:sz w:val="28"/>
          <w:szCs w:val="24"/>
        </w:rPr>
        <w:t>serkereli</w:t>
      </w:r>
      <w:proofErr w:type="spellEnd"/>
      <w:proofErr w:type="gramEnd"/>
      <w:r w:rsidRPr="0062301D">
        <w:rPr>
          <w:b/>
          <w:w w:val="105"/>
          <w:sz w:val="28"/>
          <w:szCs w:val="24"/>
        </w:rPr>
        <w:t xml:space="preserve"> </w:t>
      </w:r>
      <w:r w:rsidRPr="0062301D">
        <w:rPr>
          <w:w w:val="105"/>
          <w:sz w:val="28"/>
          <w:szCs w:val="24"/>
        </w:rPr>
        <w:t xml:space="preserve">(who engaged with financial affairs), </w:t>
      </w:r>
      <w:r w:rsidRPr="0062301D">
        <w:rPr>
          <w:b/>
          <w:w w:val="105"/>
          <w:sz w:val="28"/>
          <w:szCs w:val="24"/>
        </w:rPr>
        <w:t xml:space="preserve">butler </w:t>
      </w:r>
      <w:r w:rsidRPr="0062301D">
        <w:rPr>
          <w:w w:val="105"/>
          <w:sz w:val="28"/>
          <w:szCs w:val="24"/>
        </w:rPr>
        <w:t xml:space="preserve">(who managed the private farm of khan), </w:t>
      </w:r>
      <w:r w:rsidRPr="0062301D">
        <w:rPr>
          <w:b/>
          <w:w w:val="105"/>
          <w:sz w:val="28"/>
          <w:szCs w:val="24"/>
        </w:rPr>
        <w:t xml:space="preserve">cashier, storage agha </w:t>
      </w:r>
      <w:r w:rsidRPr="0062301D">
        <w:rPr>
          <w:w w:val="105"/>
          <w:sz w:val="28"/>
          <w:szCs w:val="24"/>
        </w:rPr>
        <w:t>and other positions had in khanates.</w:t>
      </w:r>
    </w:p>
    <w:p w14:paraId="218B880F" w14:textId="77777777" w:rsidR="00D80A2A" w:rsidRPr="0062301D" w:rsidRDefault="0031107F" w:rsidP="005779F0">
      <w:pPr>
        <w:pStyle w:val="GvdeMetni"/>
        <w:spacing w:line="273" w:lineRule="auto"/>
        <w:ind w:firstLine="426"/>
        <w:jc w:val="left"/>
        <w:rPr>
          <w:sz w:val="28"/>
          <w:szCs w:val="28"/>
        </w:rPr>
      </w:pPr>
      <w:r w:rsidRPr="0062301D">
        <w:rPr>
          <w:w w:val="105"/>
          <w:sz w:val="28"/>
          <w:szCs w:val="28"/>
        </w:rPr>
        <w:t xml:space="preserve">The basis of financial performance </w:t>
      </w:r>
      <w:proofErr w:type="gramStart"/>
      <w:r w:rsidRPr="0062301D">
        <w:rPr>
          <w:w w:val="105"/>
          <w:sz w:val="28"/>
          <w:szCs w:val="28"/>
        </w:rPr>
        <w:t>were</w:t>
      </w:r>
      <w:proofErr w:type="gramEnd"/>
      <w:r w:rsidRPr="0062301D">
        <w:rPr>
          <w:w w:val="105"/>
          <w:sz w:val="28"/>
          <w:szCs w:val="28"/>
        </w:rPr>
        <w:t xml:space="preserve"> created of a monetary system, its regulation, collection of taxes. In this area </w:t>
      </w:r>
      <w:r w:rsidRPr="0062301D">
        <w:rPr>
          <w:b/>
          <w:w w:val="105"/>
          <w:sz w:val="28"/>
          <w:szCs w:val="28"/>
        </w:rPr>
        <w:t xml:space="preserve">naib, </w:t>
      </w:r>
      <w:proofErr w:type="spellStart"/>
      <w:r w:rsidRPr="0062301D">
        <w:rPr>
          <w:b/>
          <w:w w:val="105"/>
          <w:sz w:val="28"/>
          <w:szCs w:val="28"/>
        </w:rPr>
        <w:t>yasavul</w:t>
      </w:r>
      <w:proofErr w:type="spellEnd"/>
      <w:r w:rsidRPr="0062301D">
        <w:rPr>
          <w:b/>
          <w:w w:val="105"/>
          <w:sz w:val="28"/>
          <w:szCs w:val="28"/>
        </w:rPr>
        <w:t xml:space="preserve">, </w:t>
      </w:r>
      <w:proofErr w:type="spellStart"/>
      <w:r w:rsidRPr="0062301D">
        <w:rPr>
          <w:b/>
          <w:w w:val="105"/>
          <w:sz w:val="28"/>
          <w:szCs w:val="28"/>
        </w:rPr>
        <w:t>kandkhudas</w:t>
      </w:r>
      <w:proofErr w:type="spellEnd"/>
      <w:r w:rsidRPr="0062301D">
        <w:rPr>
          <w:b/>
          <w:w w:val="105"/>
          <w:sz w:val="28"/>
          <w:szCs w:val="28"/>
        </w:rPr>
        <w:t xml:space="preserve"> </w:t>
      </w:r>
      <w:r w:rsidRPr="0062301D">
        <w:rPr>
          <w:w w:val="105"/>
          <w:sz w:val="28"/>
          <w:szCs w:val="28"/>
        </w:rPr>
        <w:t xml:space="preserve">and other </w:t>
      </w:r>
      <w:proofErr w:type="spellStart"/>
      <w:r w:rsidRPr="0062301D">
        <w:rPr>
          <w:b/>
          <w:w w:val="105"/>
          <w:sz w:val="28"/>
          <w:szCs w:val="28"/>
        </w:rPr>
        <w:t>serkers</w:t>
      </w:r>
      <w:proofErr w:type="spellEnd"/>
      <w:r w:rsidRPr="0062301D">
        <w:rPr>
          <w:b/>
          <w:w w:val="105"/>
          <w:sz w:val="28"/>
          <w:szCs w:val="28"/>
        </w:rPr>
        <w:t xml:space="preserve"> </w:t>
      </w:r>
      <w:r w:rsidRPr="0062301D">
        <w:rPr>
          <w:w w:val="105"/>
          <w:sz w:val="28"/>
          <w:szCs w:val="28"/>
        </w:rPr>
        <w:t xml:space="preserve">who appointed by khan were played an important role. </w:t>
      </w:r>
      <w:proofErr w:type="spellStart"/>
      <w:r w:rsidRPr="0062301D">
        <w:rPr>
          <w:b/>
          <w:w w:val="105"/>
          <w:sz w:val="28"/>
          <w:szCs w:val="28"/>
        </w:rPr>
        <w:t>Dargas</w:t>
      </w:r>
      <w:proofErr w:type="spellEnd"/>
      <w:r w:rsidRPr="0062301D">
        <w:rPr>
          <w:b/>
          <w:w w:val="105"/>
          <w:sz w:val="28"/>
          <w:szCs w:val="28"/>
        </w:rPr>
        <w:t xml:space="preserve"> </w:t>
      </w:r>
      <w:r w:rsidRPr="0062301D">
        <w:rPr>
          <w:w w:val="105"/>
          <w:sz w:val="28"/>
          <w:szCs w:val="28"/>
        </w:rPr>
        <w:t xml:space="preserve">were engaged for picking up natural taxes.  </w:t>
      </w:r>
      <w:proofErr w:type="gramStart"/>
      <w:r w:rsidRPr="0062301D">
        <w:rPr>
          <w:w w:val="105"/>
          <w:sz w:val="28"/>
          <w:szCs w:val="28"/>
        </w:rPr>
        <w:t>The  primary</w:t>
      </w:r>
      <w:proofErr w:type="gramEnd"/>
      <w:r w:rsidRPr="0062301D">
        <w:rPr>
          <w:w w:val="105"/>
          <w:sz w:val="28"/>
          <w:szCs w:val="28"/>
        </w:rPr>
        <w:t xml:space="preserve"> part of khan power consisted army. The </w:t>
      </w:r>
      <w:proofErr w:type="gramStart"/>
      <w:r w:rsidRPr="0062301D">
        <w:rPr>
          <w:w w:val="105"/>
          <w:sz w:val="28"/>
          <w:szCs w:val="28"/>
        </w:rPr>
        <w:t>main  part</w:t>
      </w:r>
      <w:proofErr w:type="gramEnd"/>
      <w:r w:rsidRPr="0062301D">
        <w:rPr>
          <w:w w:val="105"/>
          <w:sz w:val="28"/>
          <w:szCs w:val="28"/>
        </w:rPr>
        <w:t xml:space="preserve">  of  troops were </w:t>
      </w:r>
      <w:proofErr w:type="spellStart"/>
      <w:r w:rsidRPr="0062301D">
        <w:rPr>
          <w:b/>
          <w:w w:val="105"/>
          <w:sz w:val="28"/>
          <w:szCs w:val="28"/>
        </w:rPr>
        <w:t>elats</w:t>
      </w:r>
      <w:proofErr w:type="spellEnd"/>
      <w:r w:rsidRPr="0062301D">
        <w:rPr>
          <w:b/>
          <w:w w:val="105"/>
          <w:sz w:val="28"/>
          <w:szCs w:val="28"/>
        </w:rPr>
        <w:t xml:space="preserve"> </w:t>
      </w:r>
      <w:r w:rsidRPr="0062301D">
        <w:rPr>
          <w:w w:val="105"/>
          <w:sz w:val="28"/>
          <w:szCs w:val="28"/>
        </w:rPr>
        <w:t xml:space="preserve">and </w:t>
      </w:r>
      <w:proofErr w:type="spellStart"/>
      <w:r w:rsidRPr="0062301D">
        <w:rPr>
          <w:b/>
          <w:w w:val="105"/>
          <w:sz w:val="28"/>
          <w:szCs w:val="28"/>
        </w:rPr>
        <w:t>maafs</w:t>
      </w:r>
      <w:proofErr w:type="spellEnd"/>
      <w:r w:rsidRPr="0062301D">
        <w:rPr>
          <w:b/>
          <w:w w:val="105"/>
          <w:sz w:val="28"/>
          <w:szCs w:val="28"/>
        </w:rPr>
        <w:t xml:space="preserve">. </w:t>
      </w:r>
      <w:r w:rsidRPr="0062301D">
        <w:rPr>
          <w:w w:val="105"/>
          <w:sz w:val="28"/>
          <w:szCs w:val="28"/>
        </w:rPr>
        <w:t xml:space="preserve">The administrative structures of khanates were divided </w:t>
      </w:r>
      <w:r w:rsidRPr="0062301D">
        <w:rPr>
          <w:b/>
          <w:w w:val="105"/>
          <w:sz w:val="28"/>
          <w:szCs w:val="28"/>
        </w:rPr>
        <w:t xml:space="preserve">districts. </w:t>
      </w:r>
      <w:r w:rsidRPr="0062301D">
        <w:rPr>
          <w:w w:val="105"/>
          <w:sz w:val="28"/>
          <w:szCs w:val="28"/>
        </w:rPr>
        <w:t>The management of districts</w:t>
      </w:r>
      <w:r w:rsidRPr="0062301D">
        <w:rPr>
          <w:spacing w:val="-19"/>
          <w:w w:val="105"/>
          <w:sz w:val="28"/>
          <w:szCs w:val="28"/>
        </w:rPr>
        <w:t xml:space="preserve"> </w:t>
      </w:r>
      <w:r w:rsidRPr="0062301D">
        <w:rPr>
          <w:w w:val="105"/>
          <w:sz w:val="28"/>
          <w:szCs w:val="28"/>
        </w:rPr>
        <w:t>were</w:t>
      </w:r>
      <w:r w:rsidRPr="0062301D">
        <w:rPr>
          <w:spacing w:val="-18"/>
          <w:w w:val="105"/>
          <w:sz w:val="28"/>
          <w:szCs w:val="28"/>
        </w:rPr>
        <w:t xml:space="preserve"> </w:t>
      </w:r>
      <w:r w:rsidRPr="0062301D">
        <w:rPr>
          <w:w w:val="105"/>
          <w:sz w:val="28"/>
          <w:szCs w:val="28"/>
        </w:rPr>
        <w:t>engaged</w:t>
      </w:r>
      <w:r w:rsidRPr="0062301D">
        <w:rPr>
          <w:spacing w:val="-19"/>
          <w:w w:val="105"/>
          <w:sz w:val="28"/>
          <w:szCs w:val="28"/>
        </w:rPr>
        <w:t xml:space="preserve"> </w:t>
      </w:r>
      <w:r w:rsidRPr="0062301D">
        <w:rPr>
          <w:b/>
          <w:w w:val="105"/>
          <w:sz w:val="28"/>
          <w:szCs w:val="28"/>
        </w:rPr>
        <w:t>district</w:t>
      </w:r>
      <w:r w:rsidRPr="0062301D">
        <w:rPr>
          <w:b/>
          <w:spacing w:val="-18"/>
          <w:w w:val="105"/>
          <w:sz w:val="28"/>
          <w:szCs w:val="28"/>
        </w:rPr>
        <w:t xml:space="preserve"> </w:t>
      </w:r>
      <w:r w:rsidRPr="0062301D">
        <w:rPr>
          <w:b/>
          <w:w w:val="105"/>
          <w:sz w:val="28"/>
          <w:szCs w:val="28"/>
        </w:rPr>
        <w:t>lords</w:t>
      </w:r>
      <w:r w:rsidRPr="0062301D">
        <w:rPr>
          <w:b/>
          <w:spacing w:val="-18"/>
          <w:w w:val="105"/>
          <w:sz w:val="28"/>
          <w:szCs w:val="28"/>
        </w:rPr>
        <w:t xml:space="preserve"> </w:t>
      </w:r>
      <w:r w:rsidRPr="0062301D">
        <w:rPr>
          <w:b/>
          <w:w w:val="105"/>
          <w:sz w:val="28"/>
          <w:szCs w:val="28"/>
        </w:rPr>
        <w:t>and</w:t>
      </w:r>
      <w:r w:rsidRPr="0062301D">
        <w:rPr>
          <w:b/>
          <w:spacing w:val="-18"/>
          <w:w w:val="105"/>
          <w:sz w:val="28"/>
          <w:szCs w:val="28"/>
        </w:rPr>
        <w:t xml:space="preserve"> </w:t>
      </w:r>
      <w:r w:rsidRPr="0062301D">
        <w:rPr>
          <w:b/>
          <w:w w:val="105"/>
          <w:sz w:val="28"/>
          <w:szCs w:val="28"/>
        </w:rPr>
        <w:t>naibs.</w:t>
      </w:r>
      <w:r w:rsidRPr="0062301D">
        <w:rPr>
          <w:b/>
          <w:spacing w:val="-18"/>
          <w:w w:val="105"/>
          <w:sz w:val="28"/>
          <w:szCs w:val="28"/>
        </w:rPr>
        <w:t xml:space="preserve"> </w:t>
      </w:r>
      <w:r w:rsidRPr="0062301D">
        <w:rPr>
          <w:w w:val="105"/>
          <w:sz w:val="28"/>
          <w:szCs w:val="28"/>
        </w:rPr>
        <w:t>This</w:t>
      </w:r>
      <w:r w:rsidRPr="0062301D">
        <w:rPr>
          <w:spacing w:val="-18"/>
          <w:w w:val="105"/>
          <w:sz w:val="28"/>
          <w:szCs w:val="28"/>
        </w:rPr>
        <w:t xml:space="preserve"> </w:t>
      </w:r>
      <w:r w:rsidRPr="0062301D">
        <w:rPr>
          <w:w w:val="105"/>
          <w:sz w:val="28"/>
          <w:szCs w:val="28"/>
        </w:rPr>
        <w:t xml:space="preserve">position had inherited. Villages were ruled by </w:t>
      </w:r>
      <w:proofErr w:type="spellStart"/>
      <w:r w:rsidRPr="0062301D">
        <w:rPr>
          <w:b/>
          <w:w w:val="105"/>
          <w:sz w:val="28"/>
          <w:szCs w:val="28"/>
        </w:rPr>
        <w:t>yuzbashi</w:t>
      </w:r>
      <w:proofErr w:type="spellEnd"/>
      <w:r w:rsidRPr="0062301D">
        <w:rPr>
          <w:b/>
          <w:w w:val="105"/>
          <w:sz w:val="28"/>
          <w:szCs w:val="28"/>
        </w:rPr>
        <w:t xml:space="preserve"> and </w:t>
      </w:r>
      <w:proofErr w:type="spellStart"/>
      <w:r w:rsidRPr="0062301D">
        <w:rPr>
          <w:b/>
          <w:w w:val="105"/>
          <w:sz w:val="28"/>
          <w:szCs w:val="28"/>
        </w:rPr>
        <w:t>kendkhuda</w:t>
      </w:r>
      <w:proofErr w:type="spellEnd"/>
      <w:r w:rsidRPr="0062301D">
        <w:rPr>
          <w:b/>
          <w:w w:val="105"/>
          <w:sz w:val="28"/>
          <w:szCs w:val="28"/>
        </w:rPr>
        <w:t>.</w:t>
      </w:r>
      <w:r w:rsidRPr="0062301D">
        <w:rPr>
          <w:b/>
          <w:spacing w:val="-20"/>
          <w:w w:val="105"/>
          <w:sz w:val="28"/>
          <w:szCs w:val="28"/>
        </w:rPr>
        <w:t xml:space="preserve"> </w:t>
      </w:r>
      <w:r w:rsidRPr="0062301D">
        <w:rPr>
          <w:w w:val="105"/>
          <w:sz w:val="28"/>
          <w:szCs w:val="28"/>
        </w:rPr>
        <w:t>Cities</w:t>
      </w:r>
      <w:r w:rsidRPr="0062301D">
        <w:rPr>
          <w:spacing w:val="-20"/>
          <w:w w:val="105"/>
          <w:sz w:val="28"/>
          <w:szCs w:val="28"/>
        </w:rPr>
        <w:t xml:space="preserve"> </w:t>
      </w:r>
      <w:r w:rsidRPr="0062301D">
        <w:rPr>
          <w:w w:val="105"/>
          <w:sz w:val="28"/>
          <w:szCs w:val="28"/>
        </w:rPr>
        <w:t>were</w:t>
      </w:r>
      <w:r w:rsidRPr="0062301D">
        <w:rPr>
          <w:spacing w:val="-20"/>
          <w:w w:val="105"/>
          <w:sz w:val="28"/>
          <w:szCs w:val="28"/>
        </w:rPr>
        <w:t xml:space="preserve"> </w:t>
      </w:r>
      <w:r w:rsidRPr="0062301D">
        <w:rPr>
          <w:w w:val="105"/>
          <w:sz w:val="28"/>
          <w:szCs w:val="28"/>
        </w:rPr>
        <w:t>ruled</w:t>
      </w:r>
      <w:r w:rsidRPr="0062301D">
        <w:rPr>
          <w:spacing w:val="-20"/>
          <w:w w:val="105"/>
          <w:sz w:val="28"/>
          <w:szCs w:val="28"/>
        </w:rPr>
        <w:t xml:space="preserve"> </w:t>
      </w:r>
      <w:r w:rsidRPr="0062301D">
        <w:rPr>
          <w:w w:val="105"/>
          <w:sz w:val="28"/>
          <w:szCs w:val="28"/>
        </w:rPr>
        <w:t>by</w:t>
      </w:r>
      <w:r w:rsidRPr="0062301D">
        <w:rPr>
          <w:spacing w:val="-20"/>
          <w:w w:val="105"/>
          <w:sz w:val="28"/>
          <w:szCs w:val="28"/>
        </w:rPr>
        <w:t xml:space="preserve"> </w:t>
      </w:r>
      <w:proofErr w:type="spellStart"/>
      <w:r w:rsidRPr="0062301D">
        <w:rPr>
          <w:b/>
          <w:w w:val="105"/>
          <w:sz w:val="28"/>
          <w:szCs w:val="28"/>
        </w:rPr>
        <w:t>kelenter</w:t>
      </w:r>
      <w:proofErr w:type="spellEnd"/>
      <w:r w:rsidRPr="0062301D">
        <w:rPr>
          <w:b/>
          <w:spacing w:val="-20"/>
          <w:w w:val="105"/>
          <w:sz w:val="28"/>
          <w:szCs w:val="28"/>
        </w:rPr>
        <w:t xml:space="preserve"> </w:t>
      </w:r>
      <w:r w:rsidRPr="0062301D">
        <w:rPr>
          <w:b/>
          <w:w w:val="105"/>
          <w:sz w:val="28"/>
          <w:szCs w:val="28"/>
        </w:rPr>
        <w:t>and</w:t>
      </w:r>
      <w:r w:rsidRPr="0062301D">
        <w:rPr>
          <w:b/>
          <w:spacing w:val="-20"/>
          <w:w w:val="105"/>
          <w:sz w:val="28"/>
          <w:szCs w:val="28"/>
        </w:rPr>
        <w:t xml:space="preserve"> </w:t>
      </w:r>
      <w:proofErr w:type="spellStart"/>
      <w:r w:rsidRPr="0062301D">
        <w:rPr>
          <w:b/>
          <w:w w:val="105"/>
          <w:sz w:val="28"/>
          <w:szCs w:val="28"/>
        </w:rPr>
        <w:t>galabeyi</w:t>
      </w:r>
      <w:proofErr w:type="spellEnd"/>
      <w:r w:rsidRPr="0062301D">
        <w:rPr>
          <w:w w:val="105"/>
          <w:sz w:val="28"/>
          <w:szCs w:val="28"/>
        </w:rPr>
        <w:t>.</w:t>
      </w:r>
      <w:r w:rsidRPr="0062301D">
        <w:rPr>
          <w:spacing w:val="-19"/>
          <w:w w:val="105"/>
          <w:sz w:val="28"/>
          <w:szCs w:val="28"/>
        </w:rPr>
        <w:t xml:space="preserve"> </w:t>
      </w:r>
      <w:r w:rsidRPr="0062301D">
        <w:rPr>
          <w:w w:val="105"/>
          <w:sz w:val="28"/>
          <w:szCs w:val="28"/>
        </w:rPr>
        <w:t xml:space="preserve">The </w:t>
      </w:r>
      <w:proofErr w:type="spellStart"/>
      <w:r w:rsidRPr="0062301D">
        <w:rPr>
          <w:b/>
          <w:w w:val="105"/>
          <w:sz w:val="28"/>
          <w:szCs w:val="28"/>
        </w:rPr>
        <w:t>shariat</w:t>
      </w:r>
      <w:proofErr w:type="spellEnd"/>
      <w:r w:rsidRPr="0062301D">
        <w:rPr>
          <w:b/>
          <w:spacing w:val="-9"/>
          <w:w w:val="105"/>
          <w:sz w:val="28"/>
          <w:szCs w:val="28"/>
        </w:rPr>
        <w:t xml:space="preserve"> </w:t>
      </w:r>
      <w:r w:rsidRPr="0062301D">
        <w:rPr>
          <w:b/>
          <w:w w:val="105"/>
          <w:sz w:val="28"/>
          <w:szCs w:val="28"/>
        </w:rPr>
        <w:t>courts</w:t>
      </w:r>
      <w:r w:rsidRPr="0062301D">
        <w:rPr>
          <w:b/>
          <w:spacing w:val="-9"/>
          <w:w w:val="105"/>
          <w:sz w:val="28"/>
          <w:szCs w:val="28"/>
        </w:rPr>
        <w:t xml:space="preserve"> </w:t>
      </w:r>
      <w:r w:rsidRPr="0062301D">
        <w:rPr>
          <w:w w:val="105"/>
          <w:sz w:val="28"/>
          <w:szCs w:val="28"/>
        </w:rPr>
        <w:t>were</w:t>
      </w:r>
      <w:r w:rsidRPr="0062301D">
        <w:rPr>
          <w:spacing w:val="-10"/>
          <w:w w:val="105"/>
          <w:sz w:val="28"/>
          <w:szCs w:val="28"/>
        </w:rPr>
        <w:t xml:space="preserve"> </w:t>
      </w:r>
      <w:r w:rsidRPr="0062301D">
        <w:rPr>
          <w:w w:val="105"/>
          <w:sz w:val="28"/>
          <w:szCs w:val="28"/>
        </w:rPr>
        <w:t>the</w:t>
      </w:r>
      <w:r w:rsidRPr="0062301D">
        <w:rPr>
          <w:spacing w:val="-10"/>
          <w:w w:val="105"/>
          <w:sz w:val="28"/>
          <w:szCs w:val="28"/>
        </w:rPr>
        <w:t xml:space="preserve"> </w:t>
      </w:r>
      <w:r w:rsidRPr="0062301D">
        <w:rPr>
          <w:w w:val="105"/>
          <w:sz w:val="28"/>
          <w:szCs w:val="28"/>
        </w:rPr>
        <w:t>essential</w:t>
      </w:r>
      <w:r w:rsidRPr="0062301D">
        <w:rPr>
          <w:spacing w:val="-9"/>
          <w:w w:val="105"/>
          <w:sz w:val="28"/>
          <w:szCs w:val="28"/>
        </w:rPr>
        <w:t xml:space="preserve"> </w:t>
      </w:r>
      <w:r w:rsidRPr="0062301D">
        <w:rPr>
          <w:w w:val="105"/>
          <w:sz w:val="28"/>
          <w:szCs w:val="28"/>
        </w:rPr>
        <w:t>place</w:t>
      </w:r>
      <w:r w:rsidRPr="0062301D">
        <w:rPr>
          <w:spacing w:val="-9"/>
          <w:w w:val="105"/>
          <w:sz w:val="28"/>
          <w:szCs w:val="28"/>
        </w:rPr>
        <w:t xml:space="preserve"> </w:t>
      </w:r>
      <w:r w:rsidRPr="0062301D">
        <w:rPr>
          <w:w w:val="105"/>
          <w:sz w:val="28"/>
          <w:szCs w:val="28"/>
        </w:rPr>
        <w:t>in</w:t>
      </w:r>
      <w:r w:rsidRPr="0062301D">
        <w:rPr>
          <w:spacing w:val="-9"/>
          <w:w w:val="105"/>
          <w:sz w:val="28"/>
          <w:szCs w:val="28"/>
        </w:rPr>
        <w:t xml:space="preserve"> </w:t>
      </w:r>
      <w:r w:rsidRPr="0062301D">
        <w:rPr>
          <w:w w:val="105"/>
          <w:sz w:val="28"/>
          <w:szCs w:val="28"/>
        </w:rPr>
        <w:t>the</w:t>
      </w:r>
      <w:r w:rsidRPr="0062301D">
        <w:rPr>
          <w:spacing w:val="-11"/>
          <w:w w:val="105"/>
          <w:sz w:val="28"/>
          <w:szCs w:val="28"/>
        </w:rPr>
        <w:t xml:space="preserve"> </w:t>
      </w:r>
      <w:r w:rsidRPr="0062301D">
        <w:rPr>
          <w:w w:val="105"/>
          <w:sz w:val="28"/>
          <w:szCs w:val="28"/>
        </w:rPr>
        <w:t>management</w:t>
      </w:r>
      <w:r w:rsidRPr="0062301D">
        <w:rPr>
          <w:spacing w:val="-9"/>
          <w:w w:val="105"/>
          <w:sz w:val="28"/>
          <w:szCs w:val="28"/>
        </w:rPr>
        <w:t xml:space="preserve"> </w:t>
      </w:r>
      <w:r w:rsidRPr="0062301D">
        <w:rPr>
          <w:w w:val="105"/>
          <w:sz w:val="28"/>
          <w:szCs w:val="28"/>
        </w:rPr>
        <w:t xml:space="preserve">of the khanate. This period one of the negative </w:t>
      </w:r>
      <w:proofErr w:type="gramStart"/>
      <w:r w:rsidRPr="0062301D">
        <w:rPr>
          <w:w w:val="105"/>
          <w:sz w:val="28"/>
          <w:szCs w:val="28"/>
        </w:rPr>
        <w:t>impact</w:t>
      </w:r>
      <w:proofErr w:type="gramEnd"/>
      <w:r w:rsidRPr="0062301D">
        <w:rPr>
          <w:w w:val="105"/>
          <w:sz w:val="28"/>
          <w:szCs w:val="28"/>
        </w:rPr>
        <w:t xml:space="preserve"> on the development of education were those lands which had been given to the educational institutions the first </w:t>
      </w:r>
      <w:proofErr w:type="spellStart"/>
      <w:r w:rsidRPr="0062301D">
        <w:rPr>
          <w:w w:val="105"/>
          <w:sz w:val="28"/>
          <w:szCs w:val="28"/>
        </w:rPr>
        <w:t>officiers</w:t>
      </w:r>
      <w:proofErr w:type="spellEnd"/>
      <w:r w:rsidRPr="0062301D">
        <w:rPr>
          <w:w w:val="105"/>
          <w:sz w:val="28"/>
          <w:szCs w:val="28"/>
        </w:rPr>
        <w:t xml:space="preserve"> and local </w:t>
      </w:r>
      <w:proofErr w:type="spellStart"/>
      <w:r w:rsidRPr="0062301D">
        <w:rPr>
          <w:w w:val="105"/>
          <w:sz w:val="28"/>
          <w:szCs w:val="28"/>
        </w:rPr>
        <w:t>feudals</w:t>
      </w:r>
      <w:proofErr w:type="spellEnd"/>
      <w:r w:rsidRPr="0062301D">
        <w:rPr>
          <w:w w:val="105"/>
          <w:sz w:val="28"/>
          <w:szCs w:val="28"/>
        </w:rPr>
        <w:t xml:space="preserve">, later </w:t>
      </w:r>
      <w:proofErr w:type="spellStart"/>
      <w:r w:rsidRPr="0062301D">
        <w:rPr>
          <w:w w:val="105"/>
          <w:sz w:val="28"/>
          <w:szCs w:val="28"/>
        </w:rPr>
        <w:t>seizured</w:t>
      </w:r>
      <w:proofErr w:type="spellEnd"/>
      <w:r w:rsidRPr="0062301D">
        <w:rPr>
          <w:w w:val="105"/>
          <w:sz w:val="28"/>
          <w:szCs w:val="28"/>
        </w:rPr>
        <w:t xml:space="preserve"> by Nadir</w:t>
      </w:r>
      <w:r w:rsidRPr="0062301D">
        <w:rPr>
          <w:spacing w:val="-17"/>
          <w:w w:val="105"/>
          <w:sz w:val="28"/>
          <w:szCs w:val="28"/>
        </w:rPr>
        <w:t xml:space="preserve"> </w:t>
      </w:r>
      <w:r w:rsidRPr="0062301D">
        <w:rPr>
          <w:w w:val="105"/>
          <w:sz w:val="28"/>
          <w:szCs w:val="28"/>
        </w:rPr>
        <w:t>shah.</w:t>
      </w:r>
    </w:p>
    <w:p w14:paraId="218B8810" w14:textId="77777777" w:rsidR="00D80A2A" w:rsidRPr="0062301D" w:rsidRDefault="00D80A2A" w:rsidP="005779F0">
      <w:pPr>
        <w:spacing w:line="273" w:lineRule="auto"/>
        <w:rPr>
          <w:sz w:val="24"/>
          <w:szCs w:val="24"/>
        </w:rPr>
        <w:sectPr w:rsidR="00D80A2A" w:rsidRPr="0062301D" w:rsidSect="006B5413">
          <w:pgSz w:w="11906" w:h="16838" w:code="9"/>
          <w:pgMar w:top="1060" w:right="960" w:bottom="940" w:left="1020" w:header="0" w:footer="755" w:gutter="0"/>
          <w:cols w:space="708"/>
        </w:sectPr>
      </w:pPr>
    </w:p>
    <w:p w14:paraId="218B8811" w14:textId="77777777" w:rsidR="00D80A2A" w:rsidRPr="0062301D" w:rsidRDefault="0031107F" w:rsidP="005779F0">
      <w:pPr>
        <w:spacing w:before="60" w:line="261" w:lineRule="auto"/>
        <w:ind w:left="113" w:right="170" w:firstLine="424"/>
        <w:rPr>
          <w:sz w:val="28"/>
          <w:szCs w:val="24"/>
        </w:rPr>
      </w:pPr>
      <w:r w:rsidRPr="0062301D">
        <w:rPr>
          <w:b/>
          <w:w w:val="105"/>
          <w:sz w:val="28"/>
          <w:szCs w:val="24"/>
        </w:rPr>
        <w:lastRenderedPageBreak/>
        <w:t xml:space="preserve">In </w:t>
      </w:r>
      <w:proofErr w:type="spellStart"/>
      <w:r w:rsidRPr="0062301D">
        <w:rPr>
          <w:b/>
          <w:w w:val="105"/>
          <w:sz w:val="28"/>
          <w:szCs w:val="24"/>
        </w:rPr>
        <w:t>Shikhli</w:t>
      </w:r>
      <w:proofErr w:type="spellEnd"/>
      <w:r w:rsidRPr="0062301D">
        <w:rPr>
          <w:b/>
          <w:w w:val="105"/>
          <w:sz w:val="28"/>
          <w:szCs w:val="24"/>
        </w:rPr>
        <w:t xml:space="preserve"> </w:t>
      </w:r>
      <w:proofErr w:type="spellStart"/>
      <w:r w:rsidRPr="0062301D">
        <w:rPr>
          <w:b/>
          <w:w w:val="105"/>
          <w:sz w:val="28"/>
          <w:szCs w:val="24"/>
        </w:rPr>
        <w:t>Molla</w:t>
      </w:r>
      <w:proofErr w:type="spellEnd"/>
      <w:r w:rsidRPr="0062301D">
        <w:rPr>
          <w:b/>
          <w:w w:val="105"/>
          <w:sz w:val="28"/>
          <w:szCs w:val="24"/>
        </w:rPr>
        <w:t xml:space="preserve"> Vali </w:t>
      </w:r>
      <w:proofErr w:type="spellStart"/>
      <w:r w:rsidRPr="0062301D">
        <w:rPr>
          <w:b/>
          <w:w w:val="105"/>
          <w:sz w:val="28"/>
          <w:szCs w:val="24"/>
        </w:rPr>
        <w:t>Vidadi</w:t>
      </w:r>
      <w:proofErr w:type="spellEnd"/>
      <w:r w:rsidRPr="0062301D">
        <w:rPr>
          <w:b/>
          <w:w w:val="105"/>
          <w:sz w:val="28"/>
          <w:szCs w:val="24"/>
        </w:rPr>
        <w:t xml:space="preserve"> school, in Shusha </w:t>
      </w:r>
      <w:proofErr w:type="spellStart"/>
      <w:r w:rsidRPr="0062301D">
        <w:rPr>
          <w:b/>
          <w:w w:val="105"/>
          <w:sz w:val="28"/>
          <w:szCs w:val="24"/>
        </w:rPr>
        <w:t>Molla</w:t>
      </w:r>
      <w:proofErr w:type="spellEnd"/>
      <w:r w:rsidRPr="0062301D">
        <w:rPr>
          <w:b/>
          <w:w w:val="105"/>
          <w:sz w:val="28"/>
          <w:szCs w:val="24"/>
        </w:rPr>
        <w:t xml:space="preserve"> </w:t>
      </w:r>
      <w:proofErr w:type="spellStart"/>
      <w:r w:rsidRPr="0062301D">
        <w:rPr>
          <w:b/>
          <w:w w:val="105"/>
          <w:sz w:val="28"/>
          <w:szCs w:val="24"/>
        </w:rPr>
        <w:t>Panah</w:t>
      </w:r>
      <w:proofErr w:type="spellEnd"/>
      <w:r w:rsidRPr="0062301D">
        <w:rPr>
          <w:b/>
          <w:w w:val="105"/>
          <w:sz w:val="28"/>
          <w:szCs w:val="24"/>
        </w:rPr>
        <w:t xml:space="preserve"> Vagif school, the school of Ibrahim Khalil khan mosque. </w:t>
      </w:r>
      <w:r w:rsidRPr="0062301D">
        <w:rPr>
          <w:w w:val="105"/>
          <w:sz w:val="28"/>
          <w:szCs w:val="24"/>
        </w:rPr>
        <w:t>In XVIII century in Azerbaijan scientist and cultural</w:t>
      </w:r>
      <w:r w:rsidRPr="0062301D">
        <w:rPr>
          <w:spacing w:val="-25"/>
          <w:w w:val="105"/>
          <w:sz w:val="28"/>
          <w:szCs w:val="24"/>
        </w:rPr>
        <w:t xml:space="preserve"> </w:t>
      </w:r>
      <w:r w:rsidRPr="0062301D">
        <w:rPr>
          <w:w w:val="105"/>
          <w:sz w:val="28"/>
          <w:szCs w:val="24"/>
        </w:rPr>
        <w:t>figure</w:t>
      </w:r>
      <w:r w:rsidRPr="0062301D">
        <w:rPr>
          <w:spacing w:val="-24"/>
          <w:w w:val="105"/>
          <w:sz w:val="28"/>
          <w:szCs w:val="24"/>
        </w:rPr>
        <w:t xml:space="preserve"> </w:t>
      </w:r>
      <w:r w:rsidRPr="0062301D">
        <w:rPr>
          <w:w w:val="105"/>
          <w:sz w:val="28"/>
          <w:szCs w:val="24"/>
        </w:rPr>
        <w:t>was</w:t>
      </w:r>
      <w:r w:rsidRPr="0062301D">
        <w:rPr>
          <w:spacing w:val="-25"/>
          <w:w w:val="105"/>
          <w:sz w:val="28"/>
          <w:szCs w:val="24"/>
        </w:rPr>
        <w:t xml:space="preserve"> </w:t>
      </w:r>
      <w:proofErr w:type="spellStart"/>
      <w:r w:rsidRPr="0062301D">
        <w:rPr>
          <w:b/>
          <w:w w:val="105"/>
          <w:sz w:val="28"/>
          <w:szCs w:val="24"/>
        </w:rPr>
        <w:t>Abdurrazzaq</w:t>
      </w:r>
      <w:proofErr w:type="spellEnd"/>
      <w:r w:rsidRPr="0062301D">
        <w:rPr>
          <w:b/>
          <w:spacing w:val="-25"/>
          <w:w w:val="105"/>
          <w:sz w:val="28"/>
          <w:szCs w:val="24"/>
        </w:rPr>
        <w:t xml:space="preserve"> </w:t>
      </w:r>
      <w:proofErr w:type="spellStart"/>
      <w:r w:rsidRPr="0062301D">
        <w:rPr>
          <w:b/>
          <w:w w:val="105"/>
          <w:sz w:val="28"/>
          <w:szCs w:val="24"/>
        </w:rPr>
        <w:t>Dunbuli</w:t>
      </w:r>
      <w:proofErr w:type="spellEnd"/>
      <w:r w:rsidRPr="0062301D">
        <w:rPr>
          <w:b/>
          <w:spacing w:val="-24"/>
          <w:w w:val="105"/>
          <w:sz w:val="28"/>
          <w:szCs w:val="24"/>
        </w:rPr>
        <w:t xml:space="preserve"> </w:t>
      </w:r>
      <w:r w:rsidRPr="0062301D">
        <w:rPr>
          <w:w w:val="105"/>
          <w:sz w:val="28"/>
          <w:szCs w:val="24"/>
        </w:rPr>
        <w:t>(1762-1828).</w:t>
      </w:r>
      <w:r w:rsidRPr="0062301D">
        <w:rPr>
          <w:spacing w:val="-26"/>
          <w:w w:val="105"/>
          <w:sz w:val="28"/>
          <w:szCs w:val="24"/>
        </w:rPr>
        <w:t xml:space="preserve"> </w:t>
      </w:r>
      <w:r w:rsidRPr="0062301D">
        <w:rPr>
          <w:b/>
          <w:w w:val="105"/>
          <w:sz w:val="28"/>
          <w:szCs w:val="24"/>
        </w:rPr>
        <w:t xml:space="preserve">Haji </w:t>
      </w:r>
      <w:proofErr w:type="spellStart"/>
      <w:r w:rsidRPr="0062301D">
        <w:rPr>
          <w:b/>
          <w:w w:val="105"/>
          <w:sz w:val="28"/>
          <w:szCs w:val="24"/>
        </w:rPr>
        <w:t>Zeynalabdin</w:t>
      </w:r>
      <w:proofErr w:type="spellEnd"/>
      <w:r w:rsidRPr="0062301D">
        <w:rPr>
          <w:b/>
          <w:w w:val="105"/>
          <w:sz w:val="28"/>
          <w:szCs w:val="24"/>
        </w:rPr>
        <w:t xml:space="preserve"> </w:t>
      </w:r>
      <w:proofErr w:type="spellStart"/>
      <w:r w:rsidRPr="0062301D">
        <w:rPr>
          <w:b/>
          <w:w w:val="105"/>
          <w:sz w:val="28"/>
          <w:szCs w:val="24"/>
        </w:rPr>
        <w:t>Shirvani</w:t>
      </w:r>
      <w:proofErr w:type="spellEnd"/>
      <w:r w:rsidRPr="0062301D">
        <w:rPr>
          <w:b/>
          <w:w w:val="105"/>
          <w:sz w:val="28"/>
          <w:szCs w:val="24"/>
        </w:rPr>
        <w:t xml:space="preserve"> </w:t>
      </w:r>
      <w:r w:rsidRPr="0062301D">
        <w:rPr>
          <w:w w:val="105"/>
          <w:sz w:val="28"/>
          <w:szCs w:val="24"/>
        </w:rPr>
        <w:t xml:space="preserve">was popular in geography. In XVIII </w:t>
      </w:r>
      <w:proofErr w:type="gramStart"/>
      <w:r w:rsidRPr="0062301D">
        <w:rPr>
          <w:w w:val="105"/>
          <w:sz w:val="28"/>
          <w:szCs w:val="24"/>
        </w:rPr>
        <w:t>century</w:t>
      </w:r>
      <w:proofErr w:type="gramEnd"/>
      <w:r w:rsidRPr="0062301D">
        <w:rPr>
          <w:w w:val="105"/>
          <w:sz w:val="28"/>
          <w:szCs w:val="24"/>
        </w:rPr>
        <w:t xml:space="preserve"> the summit of Azerbaijan poetry was consisted </w:t>
      </w:r>
      <w:proofErr w:type="spellStart"/>
      <w:r w:rsidRPr="0062301D">
        <w:rPr>
          <w:b/>
          <w:w w:val="105"/>
          <w:sz w:val="28"/>
          <w:szCs w:val="24"/>
        </w:rPr>
        <w:t>Molla</w:t>
      </w:r>
      <w:proofErr w:type="spellEnd"/>
      <w:r w:rsidRPr="0062301D">
        <w:rPr>
          <w:b/>
          <w:w w:val="105"/>
          <w:sz w:val="28"/>
          <w:szCs w:val="24"/>
        </w:rPr>
        <w:t xml:space="preserve"> </w:t>
      </w:r>
      <w:proofErr w:type="spellStart"/>
      <w:r w:rsidRPr="0062301D">
        <w:rPr>
          <w:b/>
          <w:w w:val="105"/>
          <w:sz w:val="28"/>
          <w:szCs w:val="24"/>
        </w:rPr>
        <w:t>Panah</w:t>
      </w:r>
      <w:proofErr w:type="spellEnd"/>
      <w:r w:rsidRPr="0062301D">
        <w:rPr>
          <w:b/>
          <w:w w:val="105"/>
          <w:sz w:val="28"/>
          <w:szCs w:val="24"/>
        </w:rPr>
        <w:t xml:space="preserve"> Vagif </w:t>
      </w:r>
      <w:r w:rsidRPr="0062301D">
        <w:rPr>
          <w:w w:val="105"/>
          <w:sz w:val="28"/>
          <w:szCs w:val="24"/>
        </w:rPr>
        <w:t xml:space="preserve">creativity. The main subject of Vagif creativity was describing of love. He at the same time was the vizier of Karabakh khanate. In XVIII century one of    the prominent poets was </w:t>
      </w:r>
      <w:proofErr w:type="spellStart"/>
      <w:r w:rsidRPr="0062301D">
        <w:rPr>
          <w:b/>
          <w:w w:val="105"/>
          <w:sz w:val="28"/>
          <w:szCs w:val="24"/>
        </w:rPr>
        <w:t>Molla</w:t>
      </w:r>
      <w:proofErr w:type="spellEnd"/>
      <w:r w:rsidRPr="0062301D">
        <w:rPr>
          <w:b/>
          <w:w w:val="105"/>
          <w:sz w:val="28"/>
          <w:szCs w:val="24"/>
        </w:rPr>
        <w:t xml:space="preserve"> Vali </w:t>
      </w:r>
      <w:proofErr w:type="spellStart"/>
      <w:r w:rsidRPr="0062301D">
        <w:rPr>
          <w:b/>
          <w:w w:val="105"/>
          <w:sz w:val="28"/>
          <w:szCs w:val="24"/>
        </w:rPr>
        <w:t>Vidadi</w:t>
      </w:r>
      <w:proofErr w:type="spellEnd"/>
      <w:r w:rsidRPr="0062301D">
        <w:rPr>
          <w:w w:val="105"/>
          <w:sz w:val="28"/>
          <w:szCs w:val="24"/>
        </w:rPr>
        <w:t xml:space="preserve">. In XVIII century </w:t>
      </w:r>
      <w:proofErr w:type="spellStart"/>
      <w:r w:rsidRPr="0062301D">
        <w:rPr>
          <w:w w:val="105"/>
          <w:sz w:val="28"/>
          <w:szCs w:val="24"/>
        </w:rPr>
        <w:t>Sheykh</w:t>
      </w:r>
      <w:proofErr w:type="spellEnd"/>
      <w:r w:rsidRPr="0062301D">
        <w:rPr>
          <w:w w:val="105"/>
          <w:sz w:val="28"/>
          <w:szCs w:val="24"/>
        </w:rPr>
        <w:t xml:space="preserve"> </w:t>
      </w:r>
      <w:proofErr w:type="spellStart"/>
      <w:r w:rsidRPr="0062301D">
        <w:rPr>
          <w:w w:val="105"/>
          <w:sz w:val="28"/>
          <w:szCs w:val="24"/>
        </w:rPr>
        <w:t>Sefi</w:t>
      </w:r>
      <w:proofErr w:type="spellEnd"/>
      <w:r w:rsidRPr="0062301D">
        <w:rPr>
          <w:w w:val="105"/>
          <w:sz w:val="28"/>
          <w:szCs w:val="24"/>
        </w:rPr>
        <w:t xml:space="preserve"> library was </w:t>
      </w:r>
      <w:proofErr w:type="gramStart"/>
      <w:r w:rsidRPr="0062301D">
        <w:rPr>
          <w:w w:val="105"/>
          <w:sz w:val="28"/>
          <w:szCs w:val="24"/>
        </w:rPr>
        <w:t>a popular</w:t>
      </w:r>
      <w:proofErr w:type="gramEnd"/>
      <w:r w:rsidRPr="0062301D">
        <w:rPr>
          <w:w w:val="105"/>
          <w:sz w:val="28"/>
          <w:szCs w:val="24"/>
        </w:rPr>
        <w:t xml:space="preserve">. </w:t>
      </w:r>
      <w:r w:rsidRPr="0062301D">
        <w:rPr>
          <w:b/>
          <w:w w:val="105"/>
          <w:sz w:val="28"/>
          <w:szCs w:val="24"/>
        </w:rPr>
        <w:t xml:space="preserve">In </w:t>
      </w:r>
      <w:proofErr w:type="gramStart"/>
      <w:r w:rsidRPr="0062301D">
        <w:rPr>
          <w:b/>
          <w:w w:val="105"/>
          <w:sz w:val="28"/>
          <w:szCs w:val="24"/>
        </w:rPr>
        <w:t xml:space="preserve">1828  </w:t>
      </w:r>
      <w:r w:rsidRPr="0062301D">
        <w:rPr>
          <w:w w:val="105"/>
          <w:sz w:val="28"/>
          <w:szCs w:val="24"/>
        </w:rPr>
        <w:t>Russians</w:t>
      </w:r>
      <w:proofErr w:type="gramEnd"/>
      <w:r w:rsidRPr="0062301D">
        <w:rPr>
          <w:w w:val="105"/>
          <w:sz w:val="28"/>
          <w:szCs w:val="24"/>
        </w:rPr>
        <w:t xml:space="preserve"> while seized </w:t>
      </w:r>
      <w:r w:rsidRPr="0062301D">
        <w:rPr>
          <w:b/>
          <w:w w:val="105"/>
          <w:sz w:val="28"/>
          <w:szCs w:val="24"/>
        </w:rPr>
        <w:t xml:space="preserve">Ardabil city </w:t>
      </w:r>
      <w:r w:rsidRPr="0062301D">
        <w:rPr>
          <w:w w:val="105"/>
          <w:sz w:val="28"/>
          <w:szCs w:val="24"/>
        </w:rPr>
        <w:t xml:space="preserve">from this library rare manuscripts sent to the </w:t>
      </w:r>
      <w:r w:rsidRPr="0062301D">
        <w:rPr>
          <w:b/>
          <w:w w:val="105"/>
          <w:sz w:val="28"/>
          <w:szCs w:val="24"/>
        </w:rPr>
        <w:t xml:space="preserve">Sankt Petersburg </w:t>
      </w:r>
      <w:r w:rsidRPr="0062301D">
        <w:rPr>
          <w:w w:val="105"/>
          <w:sz w:val="28"/>
          <w:szCs w:val="24"/>
        </w:rPr>
        <w:t>city to the imperator’s library. This kind of behavior was ingredient of Russian’s colonialist</w:t>
      </w:r>
      <w:r w:rsidRPr="0062301D">
        <w:rPr>
          <w:spacing w:val="-7"/>
          <w:w w:val="105"/>
          <w:sz w:val="28"/>
          <w:szCs w:val="24"/>
        </w:rPr>
        <w:t xml:space="preserve"> </w:t>
      </w:r>
      <w:r w:rsidRPr="0062301D">
        <w:rPr>
          <w:w w:val="105"/>
          <w:sz w:val="28"/>
          <w:szCs w:val="24"/>
        </w:rPr>
        <w:t>policy.</w:t>
      </w:r>
    </w:p>
    <w:p w14:paraId="218B8812" w14:textId="77777777" w:rsidR="00D80A2A" w:rsidRPr="0062301D" w:rsidRDefault="0031107F" w:rsidP="005779F0">
      <w:pPr>
        <w:spacing w:line="273" w:lineRule="auto"/>
        <w:ind w:left="113" w:right="170" w:firstLine="426"/>
        <w:rPr>
          <w:sz w:val="28"/>
          <w:szCs w:val="24"/>
        </w:rPr>
      </w:pPr>
      <w:r w:rsidRPr="0062301D">
        <w:rPr>
          <w:w w:val="105"/>
          <w:sz w:val="28"/>
          <w:szCs w:val="24"/>
        </w:rPr>
        <w:t>In XVIII century “</w:t>
      </w:r>
      <w:proofErr w:type="spellStart"/>
      <w:r w:rsidRPr="0062301D">
        <w:rPr>
          <w:w w:val="105"/>
          <w:sz w:val="28"/>
          <w:szCs w:val="24"/>
        </w:rPr>
        <w:t>Kalile</w:t>
      </w:r>
      <w:proofErr w:type="spellEnd"/>
      <w:r w:rsidRPr="0062301D">
        <w:rPr>
          <w:w w:val="105"/>
          <w:sz w:val="28"/>
          <w:szCs w:val="24"/>
        </w:rPr>
        <w:t xml:space="preserve"> and </w:t>
      </w:r>
      <w:proofErr w:type="spellStart"/>
      <w:r w:rsidRPr="0062301D">
        <w:rPr>
          <w:w w:val="105"/>
          <w:sz w:val="28"/>
          <w:szCs w:val="24"/>
        </w:rPr>
        <w:t>Dimna</w:t>
      </w:r>
      <w:proofErr w:type="spellEnd"/>
      <w:r w:rsidRPr="0062301D">
        <w:rPr>
          <w:w w:val="105"/>
          <w:sz w:val="28"/>
          <w:szCs w:val="24"/>
        </w:rPr>
        <w:t xml:space="preserve">” has been translated to our language. In XVIII century </w:t>
      </w:r>
      <w:proofErr w:type="gramStart"/>
      <w:r w:rsidRPr="0062301D">
        <w:rPr>
          <w:w w:val="105"/>
          <w:sz w:val="28"/>
          <w:szCs w:val="24"/>
        </w:rPr>
        <w:t>one  of</w:t>
      </w:r>
      <w:proofErr w:type="gramEnd"/>
      <w:r w:rsidRPr="0062301D">
        <w:rPr>
          <w:w w:val="105"/>
          <w:sz w:val="28"/>
          <w:szCs w:val="24"/>
        </w:rPr>
        <w:t xml:space="preserve">  the most important areas of Azerbaijani art was </w:t>
      </w:r>
      <w:r w:rsidRPr="0062301D">
        <w:rPr>
          <w:b/>
          <w:w w:val="105"/>
          <w:sz w:val="28"/>
          <w:szCs w:val="24"/>
        </w:rPr>
        <w:t xml:space="preserve">decorative and applied art. </w:t>
      </w:r>
      <w:r w:rsidRPr="0062301D">
        <w:rPr>
          <w:w w:val="105"/>
          <w:sz w:val="28"/>
          <w:szCs w:val="24"/>
        </w:rPr>
        <w:t xml:space="preserve">The lead place was the </w:t>
      </w:r>
      <w:r w:rsidRPr="0062301D">
        <w:rPr>
          <w:b/>
          <w:w w:val="105"/>
          <w:sz w:val="28"/>
          <w:szCs w:val="24"/>
        </w:rPr>
        <w:t>carpet weaving</w:t>
      </w:r>
      <w:r w:rsidRPr="0062301D">
        <w:rPr>
          <w:w w:val="105"/>
          <w:sz w:val="28"/>
          <w:szCs w:val="24"/>
        </w:rPr>
        <w:t xml:space="preserve">. There were </w:t>
      </w:r>
      <w:r w:rsidRPr="0062301D">
        <w:rPr>
          <w:b/>
          <w:w w:val="105"/>
          <w:sz w:val="28"/>
          <w:szCs w:val="24"/>
        </w:rPr>
        <w:t xml:space="preserve">factories </w:t>
      </w:r>
      <w:r w:rsidRPr="0062301D">
        <w:rPr>
          <w:w w:val="105"/>
          <w:sz w:val="28"/>
          <w:szCs w:val="24"/>
        </w:rPr>
        <w:t xml:space="preserve">in Shamakhi which produced silk cloths. In XVIII century made by </w:t>
      </w:r>
      <w:proofErr w:type="spellStart"/>
      <w:r w:rsidRPr="0062301D">
        <w:rPr>
          <w:w w:val="105"/>
          <w:sz w:val="28"/>
          <w:szCs w:val="24"/>
        </w:rPr>
        <w:t>Seyidzadeh</w:t>
      </w:r>
      <w:proofErr w:type="spellEnd"/>
      <w:r w:rsidRPr="0062301D">
        <w:rPr>
          <w:w w:val="105"/>
          <w:sz w:val="28"/>
          <w:szCs w:val="24"/>
        </w:rPr>
        <w:t xml:space="preserve"> Shamakhi silver, gunpowder, in Ganja made silver, copper pitcher for ablution, in Tabriz a three-legged table which have been </w:t>
      </w:r>
      <w:proofErr w:type="spellStart"/>
      <w:r w:rsidRPr="0062301D">
        <w:rPr>
          <w:w w:val="105"/>
          <w:sz w:val="28"/>
          <w:szCs w:val="24"/>
        </w:rPr>
        <w:t>decribed</w:t>
      </w:r>
      <w:proofErr w:type="spellEnd"/>
      <w:r w:rsidRPr="0062301D">
        <w:rPr>
          <w:w w:val="105"/>
          <w:sz w:val="28"/>
          <w:szCs w:val="24"/>
        </w:rPr>
        <w:t xml:space="preserve"> drawings on </w:t>
      </w:r>
      <w:proofErr w:type="spellStart"/>
      <w:r w:rsidRPr="0062301D">
        <w:rPr>
          <w:w w:val="105"/>
          <w:sz w:val="28"/>
          <w:szCs w:val="24"/>
        </w:rPr>
        <w:t>Nizami</w:t>
      </w:r>
      <w:proofErr w:type="spellEnd"/>
      <w:r w:rsidRPr="0062301D">
        <w:rPr>
          <w:w w:val="105"/>
          <w:sz w:val="28"/>
          <w:szCs w:val="24"/>
        </w:rPr>
        <w:t xml:space="preserve"> poetry. </w:t>
      </w:r>
      <w:proofErr w:type="spellStart"/>
      <w:r w:rsidRPr="0062301D">
        <w:rPr>
          <w:b/>
          <w:w w:val="105"/>
          <w:sz w:val="28"/>
          <w:szCs w:val="24"/>
        </w:rPr>
        <w:t>Shaki</w:t>
      </w:r>
      <w:proofErr w:type="spellEnd"/>
      <w:r w:rsidRPr="0062301D">
        <w:rPr>
          <w:b/>
          <w:w w:val="105"/>
          <w:sz w:val="28"/>
          <w:szCs w:val="24"/>
        </w:rPr>
        <w:t xml:space="preserve"> khan palace </w:t>
      </w:r>
      <w:r w:rsidRPr="0062301D">
        <w:rPr>
          <w:w w:val="105"/>
          <w:sz w:val="28"/>
          <w:szCs w:val="24"/>
        </w:rPr>
        <w:t xml:space="preserve">built in </w:t>
      </w:r>
      <w:r w:rsidRPr="0062301D">
        <w:rPr>
          <w:b/>
          <w:w w:val="105"/>
          <w:sz w:val="28"/>
          <w:szCs w:val="24"/>
        </w:rPr>
        <w:t>1763</w:t>
      </w:r>
      <w:r w:rsidRPr="0062301D">
        <w:rPr>
          <w:w w:val="105"/>
          <w:sz w:val="28"/>
          <w:szCs w:val="24"/>
        </w:rPr>
        <w:t xml:space="preserve">. The founder of palace was a master </w:t>
      </w:r>
      <w:proofErr w:type="spellStart"/>
      <w:r w:rsidRPr="0062301D">
        <w:rPr>
          <w:b/>
          <w:w w:val="105"/>
          <w:sz w:val="28"/>
          <w:szCs w:val="24"/>
        </w:rPr>
        <w:t>Abbasgulu</w:t>
      </w:r>
      <w:proofErr w:type="spellEnd"/>
      <w:r w:rsidRPr="0062301D">
        <w:rPr>
          <w:b/>
          <w:w w:val="105"/>
          <w:sz w:val="28"/>
          <w:szCs w:val="24"/>
        </w:rPr>
        <w:t>. In XVIII century in Shusha “</w:t>
      </w:r>
      <w:proofErr w:type="spellStart"/>
      <w:r w:rsidRPr="0062301D">
        <w:rPr>
          <w:b/>
          <w:w w:val="105"/>
          <w:sz w:val="28"/>
          <w:szCs w:val="24"/>
        </w:rPr>
        <w:t>Govheraga</w:t>
      </w:r>
      <w:proofErr w:type="spellEnd"/>
      <w:r w:rsidRPr="0062301D">
        <w:rPr>
          <w:b/>
          <w:w w:val="105"/>
          <w:sz w:val="28"/>
          <w:szCs w:val="24"/>
        </w:rPr>
        <w:t xml:space="preserve"> mosque” and in </w:t>
      </w:r>
      <w:proofErr w:type="spellStart"/>
      <w:r w:rsidRPr="0062301D">
        <w:rPr>
          <w:b/>
          <w:w w:val="105"/>
          <w:sz w:val="28"/>
          <w:szCs w:val="24"/>
        </w:rPr>
        <w:t>Irevan</w:t>
      </w:r>
      <w:proofErr w:type="spellEnd"/>
      <w:r w:rsidRPr="0062301D">
        <w:rPr>
          <w:b/>
          <w:w w:val="105"/>
          <w:sz w:val="28"/>
          <w:szCs w:val="24"/>
        </w:rPr>
        <w:t xml:space="preserve"> “Goy (Blue) mosque” </w:t>
      </w:r>
      <w:r w:rsidRPr="0062301D">
        <w:rPr>
          <w:w w:val="105"/>
          <w:sz w:val="28"/>
          <w:szCs w:val="24"/>
        </w:rPr>
        <w:t xml:space="preserve">built. This mosque </w:t>
      </w:r>
      <w:r w:rsidRPr="0062301D">
        <w:rPr>
          <w:b/>
          <w:w w:val="105"/>
          <w:sz w:val="28"/>
          <w:szCs w:val="24"/>
        </w:rPr>
        <w:t xml:space="preserve">In 1764 </w:t>
      </w:r>
      <w:r w:rsidRPr="0062301D">
        <w:rPr>
          <w:w w:val="105"/>
          <w:sz w:val="28"/>
          <w:szCs w:val="24"/>
        </w:rPr>
        <w:t xml:space="preserve">in </w:t>
      </w:r>
      <w:proofErr w:type="spellStart"/>
      <w:r w:rsidRPr="0062301D">
        <w:rPr>
          <w:w w:val="105"/>
          <w:sz w:val="28"/>
          <w:szCs w:val="24"/>
        </w:rPr>
        <w:t>Irevan</w:t>
      </w:r>
      <w:proofErr w:type="spellEnd"/>
      <w:r w:rsidRPr="0062301D">
        <w:rPr>
          <w:w w:val="105"/>
          <w:sz w:val="28"/>
          <w:szCs w:val="24"/>
        </w:rPr>
        <w:t xml:space="preserve"> has built </w:t>
      </w:r>
      <w:proofErr w:type="spellStart"/>
      <w:r w:rsidRPr="0062301D">
        <w:rPr>
          <w:w w:val="105"/>
          <w:sz w:val="28"/>
          <w:szCs w:val="24"/>
        </w:rPr>
        <w:t>Huseynali</w:t>
      </w:r>
      <w:proofErr w:type="spellEnd"/>
      <w:r w:rsidRPr="0062301D">
        <w:rPr>
          <w:w w:val="105"/>
          <w:sz w:val="28"/>
          <w:szCs w:val="24"/>
        </w:rPr>
        <w:t xml:space="preserve"> khan (But </w:t>
      </w:r>
      <w:r w:rsidRPr="0062301D">
        <w:rPr>
          <w:b/>
          <w:w w:val="105"/>
          <w:sz w:val="28"/>
          <w:szCs w:val="24"/>
        </w:rPr>
        <w:t xml:space="preserve">in 1988 </w:t>
      </w:r>
      <w:proofErr w:type="spellStart"/>
      <w:r w:rsidRPr="0062301D">
        <w:rPr>
          <w:w w:val="105"/>
          <w:sz w:val="28"/>
          <w:szCs w:val="24"/>
        </w:rPr>
        <w:t>armenian</w:t>
      </w:r>
      <w:proofErr w:type="spellEnd"/>
      <w:r w:rsidRPr="0062301D">
        <w:rPr>
          <w:w w:val="105"/>
          <w:sz w:val="28"/>
          <w:szCs w:val="24"/>
        </w:rPr>
        <w:t xml:space="preserve"> </w:t>
      </w:r>
      <w:proofErr w:type="spellStart"/>
      <w:r w:rsidRPr="0062301D">
        <w:rPr>
          <w:w w:val="105"/>
          <w:sz w:val="28"/>
          <w:szCs w:val="24"/>
        </w:rPr>
        <w:t>dashnaks</w:t>
      </w:r>
      <w:proofErr w:type="spellEnd"/>
      <w:r w:rsidRPr="0062301D">
        <w:rPr>
          <w:w w:val="105"/>
          <w:sz w:val="28"/>
          <w:szCs w:val="24"/>
        </w:rPr>
        <w:t xml:space="preserve"> and barbarians </w:t>
      </w:r>
      <w:proofErr w:type="gramStart"/>
      <w:r w:rsidRPr="0062301D">
        <w:rPr>
          <w:w w:val="105"/>
          <w:sz w:val="28"/>
          <w:szCs w:val="24"/>
        </w:rPr>
        <w:t>burned  mosque</w:t>
      </w:r>
      <w:proofErr w:type="gramEnd"/>
      <w:r w:rsidRPr="0062301D">
        <w:rPr>
          <w:w w:val="105"/>
          <w:sz w:val="28"/>
          <w:szCs w:val="24"/>
        </w:rPr>
        <w:t xml:space="preserve">  the thrice). In XVIII century in </w:t>
      </w:r>
      <w:proofErr w:type="spellStart"/>
      <w:r w:rsidRPr="0062301D">
        <w:rPr>
          <w:w w:val="105"/>
          <w:sz w:val="28"/>
          <w:szCs w:val="24"/>
        </w:rPr>
        <w:t>Irevan</w:t>
      </w:r>
      <w:proofErr w:type="spellEnd"/>
      <w:r w:rsidRPr="0062301D">
        <w:rPr>
          <w:w w:val="105"/>
          <w:sz w:val="28"/>
          <w:szCs w:val="24"/>
        </w:rPr>
        <w:t xml:space="preserve"> </w:t>
      </w:r>
      <w:r w:rsidRPr="0062301D">
        <w:rPr>
          <w:b/>
          <w:w w:val="105"/>
          <w:sz w:val="28"/>
          <w:szCs w:val="24"/>
        </w:rPr>
        <w:t xml:space="preserve">Sardar palace </w:t>
      </w:r>
      <w:r w:rsidRPr="0062301D">
        <w:rPr>
          <w:w w:val="105"/>
          <w:sz w:val="28"/>
          <w:szCs w:val="24"/>
        </w:rPr>
        <w:t>was the most beautiful architectural monuments of East.</w:t>
      </w:r>
      <w:r w:rsidRPr="0062301D">
        <w:rPr>
          <w:spacing w:val="-9"/>
          <w:w w:val="105"/>
          <w:sz w:val="28"/>
          <w:szCs w:val="24"/>
        </w:rPr>
        <w:t xml:space="preserve"> </w:t>
      </w:r>
      <w:r w:rsidRPr="0062301D">
        <w:rPr>
          <w:w w:val="105"/>
          <w:sz w:val="28"/>
          <w:szCs w:val="24"/>
        </w:rPr>
        <w:t>This</w:t>
      </w:r>
    </w:p>
    <w:p w14:paraId="218B8813" w14:textId="77777777" w:rsidR="00D80A2A" w:rsidRPr="0062301D" w:rsidRDefault="00D80A2A" w:rsidP="005779F0">
      <w:pPr>
        <w:spacing w:line="273" w:lineRule="auto"/>
        <w:rPr>
          <w:sz w:val="28"/>
          <w:szCs w:val="24"/>
        </w:rPr>
        <w:sectPr w:rsidR="00D80A2A" w:rsidRPr="0062301D" w:rsidSect="006B5413">
          <w:pgSz w:w="11906" w:h="16838" w:code="9"/>
          <w:pgMar w:top="1060" w:right="960" w:bottom="940" w:left="1020" w:header="0" w:footer="755" w:gutter="0"/>
          <w:cols w:space="708"/>
        </w:sectPr>
      </w:pPr>
    </w:p>
    <w:p w14:paraId="218B8814" w14:textId="77777777" w:rsidR="00D80A2A" w:rsidRPr="0062301D" w:rsidRDefault="0031107F" w:rsidP="005779F0">
      <w:pPr>
        <w:spacing w:before="60" w:line="273" w:lineRule="auto"/>
        <w:ind w:left="113" w:right="170"/>
        <w:rPr>
          <w:sz w:val="28"/>
          <w:szCs w:val="24"/>
        </w:rPr>
      </w:pPr>
      <w:r w:rsidRPr="0062301D">
        <w:rPr>
          <w:w w:val="105"/>
          <w:sz w:val="28"/>
          <w:szCs w:val="24"/>
        </w:rPr>
        <w:lastRenderedPageBreak/>
        <w:t xml:space="preserve">palace also has built Huseyn Ali khan. The chief </w:t>
      </w:r>
      <w:proofErr w:type="gramStart"/>
      <w:r w:rsidRPr="0062301D">
        <w:rPr>
          <w:w w:val="105"/>
          <w:sz w:val="28"/>
          <w:szCs w:val="24"/>
        </w:rPr>
        <w:t>architect  of</w:t>
      </w:r>
      <w:proofErr w:type="gramEnd"/>
      <w:r w:rsidRPr="0062301D">
        <w:rPr>
          <w:w w:val="105"/>
          <w:sz w:val="28"/>
          <w:szCs w:val="24"/>
        </w:rPr>
        <w:t xml:space="preserve"> palace was a </w:t>
      </w:r>
      <w:r w:rsidRPr="0062301D">
        <w:rPr>
          <w:b/>
          <w:w w:val="105"/>
          <w:sz w:val="28"/>
          <w:szCs w:val="24"/>
        </w:rPr>
        <w:t xml:space="preserve">Mirza </w:t>
      </w:r>
      <w:proofErr w:type="spellStart"/>
      <w:r w:rsidRPr="0062301D">
        <w:rPr>
          <w:b/>
          <w:w w:val="105"/>
          <w:sz w:val="28"/>
          <w:szCs w:val="24"/>
        </w:rPr>
        <w:t>Jafar</w:t>
      </w:r>
      <w:proofErr w:type="spellEnd"/>
      <w:r w:rsidRPr="0062301D">
        <w:rPr>
          <w:w w:val="105"/>
          <w:sz w:val="28"/>
          <w:szCs w:val="24"/>
        </w:rPr>
        <w:t xml:space="preserve">. In </w:t>
      </w:r>
      <w:r w:rsidRPr="0062301D">
        <w:rPr>
          <w:b/>
          <w:w w:val="105"/>
          <w:sz w:val="28"/>
          <w:szCs w:val="24"/>
        </w:rPr>
        <w:t xml:space="preserve">1791 </w:t>
      </w:r>
      <w:r w:rsidRPr="0062301D">
        <w:rPr>
          <w:w w:val="105"/>
          <w:sz w:val="28"/>
          <w:szCs w:val="24"/>
        </w:rPr>
        <w:t xml:space="preserve">the Muhammad khan (son of </w:t>
      </w:r>
      <w:proofErr w:type="spellStart"/>
      <w:r w:rsidRPr="0062301D">
        <w:rPr>
          <w:w w:val="105"/>
          <w:sz w:val="28"/>
          <w:szCs w:val="24"/>
        </w:rPr>
        <w:t>Huseynali</w:t>
      </w:r>
      <w:proofErr w:type="spellEnd"/>
      <w:r w:rsidRPr="0062301D">
        <w:rPr>
          <w:w w:val="105"/>
          <w:sz w:val="28"/>
          <w:szCs w:val="24"/>
        </w:rPr>
        <w:t xml:space="preserve"> khan) has built </w:t>
      </w:r>
      <w:r w:rsidRPr="0062301D">
        <w:rPr>
          <w:b/>
          <w:w w:val="105"/>
          <w:sz w:val="28"/>
          <w:szCs w:val="24"/>
        </w:rPr>
        <w:t xml:space="preserve">mirrored salon and the summer palace </w:t>
      </w:r>
      <w:r w:rsidRPr="0062301D">
        <w:rPr>
          <w:w w:val="105"/>
          <w:sz w:val="28"/>
          <w:szCs w:val="24"/>
        </w:rPr>
        <w:t xml:space="preserve">(this monument also was sacrifice of </w:t>
      </w:r>
      <w:proofErr w:type="spellStart"/>
      <w:r w:rsidRPr="0062301D">
        <w:rPr>
          <w:w w:val="105"/>
          <w:sz w:val="28"/>
          <w:szCs w:val="24"/>
        </w:rPr>
        <w:t>armenian</w:t>
      </w:r>
      <w:proofErr w:type="spellEnd"/>
      <w:r w:rsidRPr="0062301D">
        <w:rPr>
          <w:w w:val="105"/>
          <w:sz w:val="28"/>
          <w:szCs w:val="24"/>
        </w:rPr>
        <w:t xml:space="preserve"> </w:t>
      </w:r>
      <w:r w:rsidRPr="0062301D">
        <w:rPr>
          <w:b/>
          <w:w w:val="105"/>
          <w:sz w:val="28"/>
          <w:szCs w:val="24"/>
        </w:rPr>
        <w:t xml:space="preserve">vandalism 1913-1918 years </w:t>
      </w:r>
      <w:r w:rsidRPr="0062301D">
        <w:rPr>
          <w:w w:val="105"/>
          <w:sz w:val="28"/>
          <w:szCs w:val="24"/>
        </w:rPr>
        <w:t xml:space="preserve">and had been </w:t>
      </w:r>
      <w:proofErr w:type="gramStart"/>
      <w:r w:rsidRPr="0062301D">
        <w:rPr>
          <w:w w:val="105"/>
          <w:sz w:val="28"/>
          <w:szCs w:val="24"/>
        </w:rPr>
        <w:t>destroyed</w:t>
      </w:r>
      <w:r w:rsidRPr="0062301D">
        <w:rPr>
          <w:spacing w:val="-4"/>
          <w:w w:val="105"/>
          <w:sz w:val="28"/>
          <w:szCs w:val="24"/>
        </w:rPr>
        <w:t xml:space="preserve"> </w:t>
      </w:r>
      <w:r w:rsidRPr="0062301D">
        <w:rPr>
          <w:w w:val="105"/>
          <w:sz w:val="28"/>
          <w:szCs w:val="24"/>
        </w:rPr>
        <w:t>)</w:t>
      </w:r>
      <w:proofErr w:type="gramEnd"/>
      <w:r w:rsidRPr="0062301D">
        <w:rPr>
          <w:w w:val="105"/>
          <w:sz w:val="28"/>
          <w:szCs w:val="24"/>
        </w:rPr>
        <w:t>.</w:t>
      </w:r>
    </w:p>
    <w:p w14:paraId="218B8815" w14:textId="77777777" w:rsidR="00D80A2A" w:rsidRPr="0062301D" w:rsidRDefault="00D80A2A" w:rsidP="005779F0">
      <w:pPr>
        <w:spacing w:line="273" w:lineRule="auto"/>
        <w:rPr>
          <w:sz w:val="28"/>
          <w:szCs w:val="24"/>
        </w:rPr>
        <w:sectPr w:rsidR="00D80A2A" w:rsidRPr="0062301D" w:rsidSect="006B5413">
          <w:pgSz w:w="11906" w:h="16838" w:code="9"/>
          <w:pgMar w:top="1060" w:right="960" w:bottom="940" w:left="1020" w:header="0" w:footer="755" w:gutter="0"/>
          <w:cols w:space="708"/>
        </w:sectPr>
      </w:pPr>
    </w:p>
    <w:p w14:paraId="218B8816" w14:textId="77777777" w:rsidR="00D80A2A" w:rsidRPr="0062301D" w:rsidRDefault="0031107F" w:rsidP="005779F0">
      <w:pPr>
        <w:pStyle w:val="Balk1"/>
        <w:numPr>
          <w:ilvl w:val="0"/>
          <w:numId w:val="1"/>
        </w:numPr>
        <w:tabs>
          <w:tab w:val="left" w:pos="750"/>
        </w:tabs>
        <w:spacing w:before="66"/>
        <w:ind w:left="750" w:hanging="420"/>
        <w:jc w:val="left"/>
        <w:rPr>
          <w:sz w:val="28"/>
          <w:szCs w:val="28"/>
        </w:rPr>
      </w:pPr>
      <w:r w:rsidRPr="0062301D">
        <w:rPr>
          <w:sz w:val="28"/>
          <w:szCs w:val="28"/>
        </w:rPr>
        <w:lastRenderedPageBreak/>
        <w:t>Theme. Azerbaijan in the I half of the XIX</w:t>
      </w:r>
      <w:r w:rsidRPr="0062301D">
        <w:rPr>
          <w:spacing w:val="-12"/>
          <w:sz w:val="28"/>
          <w:szCs w:val="28"/>
        </w:rPr>
        <w:t xml:space="preserve"> </w:t>
      </w:r>
      <w:r w:rsidRPr="0062301D">
        <w:rPr>
          <w:sz w:val="28"/>
          <w:szCs w:val="28"/>
        </w:rPr>
        <w:t>century.</w:t>
      </w:r>
    </w:p>
    <w:p w14:paraId="218B8817" w14:textId="77777777" w:rsidR="00D80A2A" w:rsidRPr="0062301D" w:rsidRDefault="00D80A2A" w:rsidP="005779F0">
      <w:pPr>
        <w:pStyle w:val="GvdeMetni"/>
        <w:spacing w:before="3"/>
        <w:ind w:left="0" w:right="0"/>
        <w:jc w:val="left"/>
        <w:rPr>
          <w:b/>
          <w:sz w:val="32"/>
          <w:szCs w:val="28"/>
        </w:rPr>
      </w:pPr>
    </w:p>
    <w:p w14:paraId="218B8818" w14:textId="77777777" w:rsidR="00D80A2A" w:rsidRPr="0062301D" w:rsidRDefault="0031107F" w:rsidP="005779F0">
      <w:pPr>
        <w:pStyle w:val="ListeParagraf"/>
        <w:numPr>
          <w:ilvl w:val="0"/>
          <w:numId w:val="11"/>
        </w:numPr>
        <w:tabs>
          <w:tab w:val="left" w:pos="378"/>
        </w:tabs>
        <w:spacing w:line="276" w:lineRule="auto"/>
        <w:ind w:right="171" w:firstLine="0"/>
        <w:rPr>
          <w:b/>
          <w:sz w:val="28"/>
          <w:szCs w:val="24"/>
        </w:rPr>
      </w:pPr>
      <w:r w:rsidRPr="0062301D">
        <w:rPr>
          <w:b/>
          <w:sz w:val="28"/>
          <w:szCs w:val="24"/>
        </w:rPr>
        <w:t>The internal situation of Azerbaijan at the beginning of the XIX</w:t>
      </w:r>
      <w:r w:rsidRPr="0062301D">
        <w:rPr>
          <w:b/>
          <w:spacing w:val="-2"/>
          <w:sz w:val="28"/>
          <w:szCs w:val="24"/>
        </w:rPr>
        <w:t xml:space="preserve"> </w:t>
      </w:r>
      <w:r w:rsidRPr="0062301D">
        <w:rPr>
          <w:b/>
          <w:sz w:val="28"/>
          <w:szCs w:val="24"/>
        </w:rPr>
        <w:t>century</w:t>
      </w:r>
    </w:p>
    <w:p w14:paraId="218B8819" w14:textId="77777777" w:rsidR="00D80A2A" w:rsidRPr="0062301D" w:rsidRDefault="0031107F" w:rsidP="005779F0">
      <w:pPr>
        <w:pStyle w:val="ListeParagraf"/>
        <w:numPr>
          <w:ilvl w:val="0"/>
          <w:numId w:val="11"/>
        </w:numPr>
        <w:tabs>
          <w:tab w:val="left" w:pos="478"/>
          <w:tab w:val="left" w:pos="3731"/>
        </w:tabs>
        <w:spacing w:line="276" w:lineRule="auto"/>
        <w:ind w:right="171" w:firstLine="0"/>
        <w:rPr>
          <w:b/>
          <w:sz w:val="28"/>
          <w:szCs w:val="24"/>
        </w:rPr>
      </w:pPr>
      <w:r w:rsidRPr="0062301D">
        <w:rPr>
          <w:b/>
          <w:sz w:val="28"/>
          <w:szCs w:val="24"/>
        </w:rPr>
        <w:t xml:space="preserve">I   and  </w:t>
      </w:r>
      <w:r w:rsidRPr="0062301D">
        <w:rPr>
          <w:b/>
          <w:spacing w:val="4"/>
          <w:sz w:val="28"/>
          <w:szCs w:val="24"/>
        </w:rPr>
        <w:t xml:space="preserve"> </w:t>
      </w:r>
      <w:r w:rsidRPr="0062301D">
        <w:rPr>
          <w:b/>
          <w:sz w:val="28"/>
          <w:szCs w:val="24"/>
        </w:rPr>
        <w:t xml:space="preserve">II  </w:t>
      </w:r>
      <w:r w:rsidRPr="0062301D">
        <w:rPr>
          <w:b/>
          <w:spacing w:val="1"/>
          <w:sz w:val="28"/>
          <w:szCs w:val="24"/>
        </w:rPr>
        <w:t xml:space="preserve"> </w:t>
      </w:r>
      <w:proofErr w:type="gramStart"/>
      <w:r w:rsidRPr="0062301D">
        <w:rPr>
          <w:b/>
          <w:sz w:val="28"/>
          <w:szCs w:val="24"/>
        </w:rPr>
        <w:t>Russian-Iranian</w:t>
      </w:r>
      <w:proofErr w:type="gramEnd"/>
      <w:r w:rsidRPr="0062301D">
        <w:rPr>
          <w:b/>
          <w:sz w:val="28"/>
          <w:szCs w:val="24"/>
        </w:rPr>
        <w:tab/>
        <w:t>wars. The division of Azerbaijani lands between the Russia and</w:t>
      </w:r>
      <w:r w:rsidRPr="0062301D">
        <w:rPr>
          <w:b/>
          <w:spacing w:val="-6"/>
          <w:sz w:val="28"/>
          <w:szCs w:val="24"/>
        </w:rPr>
        <w:t xml:space="preserve"> </w:t>
      </w:r>
      <w:r w:rsidRPr="0062301D">
        <w:rPr>
          <w:b/>
          <w:sz w:val="28"/>
          <w:szCs w:val="24"/>
        </w:rPr>
        <w:t>Persian</w:t>
      </w:r>
    </w:p>
    <w:p w14:paraId="218B881A" w14:textId="77777777" w:rsidR="00D80A2A" w:rsidRPr="0062301D" w:rsidRDefault="0031107F" w:rsidP="005779F0">
      <w:pPr>
        <w:pStyle w:val="ListeParagraf"/>
        <w:numPr>
          <w:ilvl w:val="0"/>
          <w:numId w:val="11"/>
        </w:numPr>
        <w:tabs>
          <w:tab w:val="left" w:pos="295"/>
          <w:tab w:val="left" w:pos="1222"/>
          <w:tab w:val="left" w:pos="2751"/>
          <w:tab w:val="left" w:pos="3653"/>
          <w:tab w:val="left" w:pos="4062"/>
          <w:tab w:val="left" w:pos="5478"/>
        </w:tabs>
        <w:spacing w:line="276" w:lineRule="auto"/>
        <w:ind w:right="171" w:firstLine="0"/>
        <w:rPr>
          <w:b/>
          <w:sz w:val="28"/>
          <w:szCs w:val="24"/>
        </w:rPr>
      </w:pPr>
      <w:r w:rsidRPr="0062301D">
        <w:rPr>
          <w:b/>
          <w:sz w:val="28"/>
          <w:szCs w:val="24"/>
        </w:rPr>
        <w:t>Tsarist</w:t>
      </w:r>
      <w:r w:rsidRPr="0062301D">
        <w:rPr>
          <w:b/>
          <w:sz w:val="28"/>
          <w:szCs w:val="24"/>
        </w:rPr>
        <w:tab/>
        <w:t>management</w:t>
      </w:r>
      <w:r w:rsidRPr="0062301D">
        <w:rPr>
          <w:b/>
          <w:sz w:val="28"/>
          <w:szCs w:val="24"/>
        </w:rPr>
        <w:tab/>
        <w:t>system</w:t>
      </w:r>
      <w:r w:rsidRPr="0062301D">
        <w:rPr>
          <w:b/>
          <w:sz w:val="28"/>
          <w:szCs w:val="24"/>
        </w:rPr>
        <w:tab/>
        <w:t>in</w:t>
      </w:r>
      <w:r w:rsidRPr="0062301D">
        <w:rPr>
          <w:b/>
          <w:sz w:val="28"/>
          <w:szCs w:val="24"/>
        </w:rPr>
        <w:tab/>
        <w:t>Azerbaijan.</w:t>
      </w:r>
      <w:r w:rsidRPr="0062301D">
        <w:rPr>
          <w:b/>
          <w:sz w:val="28"/>
          <w:szCs w:val="24"/>
        </w:rPr>
        <w:tab/>
        <w:t>Revolts against to the colonial system. The movement of</w:t>
      </w:r>
      <w:r w:rsidRPr="0062301D">
        <w:rPr>
          <w:b/>
          <w:spacing w:val="-10"/>
          <w:sz w:val="28"/>
          <w:szCs w:val="24"/>
        </w:rPr>
        <w:t xml:space="preserve"> </w:t>
      </w:r>
      <w:r w:rsidRPr="0062301D">
        <w:rPr>
          <w:b/>
          <w:sz w:val="28"/>
          <w:szCs w:val="24"/>
        </w:rPr>
        <w:t>Babis.</w:t>
      </w:r>
    </w:p>
    <w:p w14:paraId="218B881B" w14:textId="77777777" w:rsidR="00D80A2A" w:rsidRPr="0062301D" w:rsidRDefault="0031107F" w:rsidP="005779F0">
      <w:pPr>
        <w:pStyle w:val="ListeParagraf"/>
        <w:numPr>
          <w:ilvl w:val="0"/>
          <w:numId w:val="11"/>
        </w:numPr>
        <w:tabs>
          <w:tab w:val="left" w:pos="354"/>
        </w:tabs>
        <w:ind w:left="354" w:hanging="240"/>
        <w:rPr>
          <w:b/>
          <w:sz w:val="28"/>
          <w:szCs w:val="24"/>
        </w:rPr>
      </w:pPr>
      <w:r w:rsidRPr="0062301D">
        <w:rPr>
          <w:b/>
          <w:sz w:val="28"/>
          <w:szCs w:val="24"/>
        </w:rPr>
        <w:t>The first half of XIX century economy and</w:t>
      </w:r>
      <w:r w:rsidRPr="0062301D">
        <w:rPr>
          <w:b/>
          <w:spacing w:val="-8"/>
          <w:sz w:val="28"/>
          <w:szCs w:val="24"/>
        </w:rPr>
        <w:t xml:space="preserve"> </w:t>
      </w:r>
      <w:r w:rsidRPr="0062301D">
        <w:rPr>
          <w:b/>
          <w:sz w:val="28"/>
          <w:szCs w:val="24"/>
        </w:rPr>
        <w:t>culture</w:t>
      </w:r>
    </w:p>
    <w:p w14:paraId="218B881C" w14:textId="77777777" w:rsidR="00D80A2A" w:rsidRPr="0062301D" w:rsidRDefault="00D80A2A" w:rsidP="005779F0">
      <w:pPr>
        <w:pStyle w:val="GvdeMetni"/>
        <w:spacing w:before="2"/>
        <w:ind w:left="0" w:right="0"/>
        <w:jc w:val="left"/>
        <w:rPr>
          <w:b/>
          <w:sz w:val="32"/>
          <w:szCs w:val="28"/>
        </w:rPr>
      </w:pPr>
    </w:p>
    <w:p w14:paraId="218B881D" w14:textId="77777777" w:rsidR="00D80A2A" w:rsidRPr="0062301D" w:rsidRDefault="0031107F" w:rsidP="005779F0">
      <w:pPr>
        <w:pStyle w:val="ListeParagraf"/>
        <w:numPr>
          <w:ilvl w:val="1"/>
          <w:numId w:val="11"/>
        </w:numPr>
        <w:tabs>
          <w:tab w:val="left" w:pos="462"/>
        </w:tabs>
        <w:spacing w:line="276" w:lineRule="auto"/>
        <w:ind w:right="280" w:hanging="2120"/>
        <w:jc w:val="left"/>
        <w:rPr>
          <w:b/>
          <w:sz w:val="28"/>
          <w:szCs w:val="24"/>
        </w:rPr>
      </w:pPr>
      <w:r w:rsidRPr="0062301D">
        <w:rPr>
          <w:b/>
          <w:sz w:val="28"/>
          <w:szCs w:val="24"/>
        </w:rPr>
        <w:t>The internal situation of Azerbaijan at the beginning of the XIX</w:t>
      </w:r>
      <w:r w:rsidRPr="0062301D">
        <w:rPr>
          <w:b/>
          <w:spacing w:val="-2"/>
          <w:sz w:val="28"/>
          <w:szCs w:val="24"/>
        </w:rPr>
        <w:t xml:space="preserve"> </w:t>
      </w:r>
      <w:r w:rsidRPr="0062301D">
        <w:rPr>
          <w:b/>
          <w:sz w:val="28"/>
          <w:szCs w:val="24"/>
        </w:rPr>
        <w:t>century</w:t>
      </w:r>
    </w:p>
    <w:p w14:paraId="218B881E" w14:textId="77777777" w:rsidR="00D80A2A" w:rsidRPr="0062301D" w:rsidRDefault="0031107F" w:rsidP="005779F0">
      <w:pPr>
        <w:pStyle w:val="GvdeMetni"/>
        <w:spacing w:before="77" w:line="276" w:lineRule="auto"/>
        <w:ind w:firstLine="426"/>
        <w:jc w:val="left"/>
        <w:rPr>
          <w:sz w:val="28"/>
          <w:szCs w:val="28"/>
        </w:rPr>
      </w:pPr>
      <w:r w:rsidRPr="0062301D">
        <w:rPr>
          <w:sz w:val="28"/>
          <w:szCs w:val="28"/>
        </w:rPr>
        <w:t xml:space="preserve">After being killed Agha Mohammad Shah Qajar among khanates an old enmity restarted. </w:t>
      </w:r>
      <w:proofErr w:type="gramStart"/>
      <w:r w:rsidRPr="0062301D">
        <w:rPr>
          <w:b/>
          <w:sz w:val="28"/>
          <w:szCs w:val="28"/>
        </w:rPr>
        <w:t>On</w:t>
      </w:r>
      <w:proofErr w:type="gramEnd"/>
      <w:r w:rsidRPr="0062301D">
        <w:rPr>
          <w:b/>
          <w:sz w:val="28"/>
          <w:szCs w:val="28"/>
        </w:rPr>
        <w:t xml:space="preserve"> September In 1803 </w:t>
      </w:r>
      <w:proofErr w:type="spellStart"/>
      <w:r w:rsidRPr="0062301D">
        <w:rPr>
          <w:sz w:val="28"/>
          <w:szCs w:val="28"/>
        </w:rPr>
        <w:t>Sheykali</w:t>
      </w:r>
      <w:proofErr w:type="spellEnd"/>
      <w:r w:rsidRPr="0062301D">
        <w:rPr>
          <w:sz w:val="28"/>
          <w:szCs w:val="28"/>
        </w:rPr>
        <w:t xml:space="preserve"> khan again joined </w:t>
      </w:r>
      <w:proofErr w:type="spellStart"/>
      <w:r w:rsidRPr="0062301D">
        <w:rPr>
          <w:sz w:val="28"/>
          <w:szCs w:val="28"/>
        </w:rPr>
        <w:t>Darband</w:t>
      </w:r>
      <w:proofErr w:type="spellEnd"/>
      <w:r w:rsidRPr="0062301D">
        <w:rPr>
          <w:sz w:val="28"/>
          <w:szCs w:val="28"/>
        </w:rPr>
        <w:t xml:space="preserve"> city with Guba khanate. At the end of XVIII century beginning of the XIX century the existing of system international relations Azerbaijan played an important role. </w:t>
      </w:r>
      <w:proofErr w:type="spellStart"/>
      <w:r w:rsidRPr="0062301D">
        <w:rPr>
          <w:sz w:val="28"/>
          <w:szCs w:val="28"/>
        </w:rPr>
        <w:t>Its</w:t>
      </w:r>
      <w:proofErr w:type="spellEnd"/>
      <w:r w:rsidRPr="0062301D">
        <w:rPr>
          <w:sz w:val="28"/>
          <w:szCs w:val="28"/>
        </w:rPr>
        <w:t xml:space="preserve"> important a strategic </w:t>
      </w:r>
      <w:proofErr w:type="gramStart"/>
      <w:r w:rsidRPr="0062301D">
        <w:rPr>
          <w:sz w:val="28"/>
          <w:szCs w:val="28"/>
        </w:rPr>
        <w:t>position,  also</w:t>
      </w:r>
      <w:proofErr w:type="gramEnd"/>
      <w:r w:rsidRPr="0062301D">
        <w:rPr>
          <w:sz w:val="28"/>
          <w:szCs w:val="28"/>
        </w:rPr>
        <w:t xml:space="preserve"> European countries and the role of trade with Iran was due to other reasons. In Azerbaijan territory was not a centralized </w:t>
      </w:r>
      <w:proofErr w:type="spellStart"/>
      <w:proofErr w:type="gramStart"/>
      <w:r w:rsidRPr="0062301D">
        <w:rPr>
          <w:sz w:val="28"/>
          <w:szCs w:val="28"/>
        </w:rPr>
        <w:t>state.This</w:t>
      </w:r>
      <w:proofErr w:type="spellEnd"/>
      <w:proofErr w:type="gramEnd"/>
      <w:r w:rsidRPr="0062301D">
        <w:rPr>
          <w:sz w:val="28"/>
          <w:szCs w:val="28"/>
        </w:rPr>
        <w:t xml:space="preserve"> always did not allow to conduct common foreign policy. </w:t>
      </w:r>
      <w:proofErr w:type="gramStart"/>
      <w:r w:rsidRPr="0062301D">
        <w:rPr>
          <w:sz w:val="28"/>
          <w:szCs w:val="28"/>
        </w:rPr>
        <w:t>Therefore</w:t>
      </w:r>
      <w:proofErr w:type="gramEnd"/>
      <w:r w:rsidRPr="0062301D">
        <w:rPr>
          <w:sz w:val="28"/>
          <w:szCs w:val="28"/>
        </w:rPr>
        <w:t xml:space="preserve"> khanates maneuvered. At the end of XVIII century beginning of the XIX century the attitude of Britain and France to Azerbaijan has been associated with the policy of strengthening positions in İran. Russia wanted in South Caucasus also appropriate of Azerbaijanian’s resources, to achieve the domination at the </w:t>
      </w:r>
      <w:proofErr w:type="gramStart"/>
      <w:r w:rsidRPr="0062301D">
        <w:rPr>
          <w:sz w:val="28"/>
          <w:szCs w:val="28"/>
        </w:rPr>
        <w:t>Caspian sea</w:t>
      </w:r>
      <w:proofErr w:type="gramEnd"/>
      <w:r w:rsidRPr="0062301D">
        <w:rPr>
          <w:sz w:val="28"/>
          <w:szCs w:val="28"/>
        </w:rPr>
        <w:t xml:space="preserve"> basin, tried to turn Caspian sea Russian’s internal sea. The South Caucasus was a major </w:t>
      </w:r>
      <w:r w:rsidRPr="0062301D">
        <w:rPr>
          <w:b/>
          <w:sz w:val="28"/>
          <w:szCs w:val="28"/>
        </w:rPr>
        <w:t>political and military strategic importance</w:t>
      </w:r>
      <w:r w:rsidRPr="0062301D">
        <w:rPr>
          <w:sz w:val="28"/>
          <w:szCs w:val="28"/>
        </w:rPr>
        <w:t>. English- Russian</w:t>
      </w:r>
      <w:r w:rsidRPr="0062301D">
        <w:rPr>
          <w:spacing w:val="17"/>
          <w:sz w:val="28"/>
          <w:szCs w:val="28"/>
        </w:rPr>
        <w:t xml:space="preserve"> </w:t>
      </w:r>
      <w:r w:rsidRPr="0062301D">
        <w:rPr>
          <w:sz w:val="28"/>
          <w:szCs w:val="28"/>
        </w:rPr>
        <w:t>competition</w:t>
      </w:r>
      <w:r w:rsidRPr="0062301D">
        <w:rPr>
          <w:spacing w:val="16"/>
          <w:sz w:val="28"/>
          <w:szCs w:val="28"/>
        </w:rPr>
        <w:t xml:space="preserve"> </w:t>
      </w:r>
      <w:r w:rsidRPr="0062301D">
        <w:rPr>
          <w:sz w:val="28"/>
          <w:szCs w:val="28"/>
        </w:rPr>
        <w:t>including</w:t>
      </w:r>
      <w:r w:rsidRPr="0062301D">
        <w:rPr>
          <w:spacing w:val="16"/>
          <w:sz w:val="28"/>
          <w:szCs w:val="28"/>
        </w:rPr>
        <w:t xml:space="preserve"> </w:t>
      </w:r>
      <w:r w:rsidRPr="0062301D">
        <w:rPr>
          <w:sz w:val="28"/>
          <w:szCs w:val="28"/>
        </w:rPr>
        <w:t>increased</w:t>
      </w:r>
      <w:r w:rsidRPr="0062301D">
        <w:rPr>
          <w:spacing w:val="17"/>
          <w:sz w:val="28"/>
          <w:szCs w:val="28"/>
        </w:rPr>
        <w:t xml:space="preserve"> </w:t>
      </w:r>
      <w:r w:rsidRPr="0062301D">
        <w:rPr>
          <w:sz w:val="28"/>
          <w:szCs w:val="28"/>
        </w:rPr>
        <w:t>the</w:t>
      </w:r>
      <w:r w:rsidRPr="0062301D">
        <w:rPr>
          <w:spacing w:val="16"/>
          <w:sz w:val="28"/>
          <w:szCs w:val="28"/>
        </w:rPr>
        <w:t xml:space="preserve"> </w:t>
      </w:r>
      <w:r w:rsidRPr="0062301D">
        <w:rPr>
          <w:sz w:val="28"/>
          <w:szCs w:val="28"/>
        </w:rPr>
        <w:t>importance</w:t>
      </w:r>
      <w:r w:rsidRPr="0062301D">
        <w:rPr>
          <w:spacing w:val="16"/>
          <w:sz w:val="28"/>
          <w:szCs w:val="28"/>
        </w:rPr>
        <w:t xml:space="preserve"> </w:t>
      </w:r>
      <w:r w:rsidRPr="0062301D">
        <w:rPr>
          <w:sz w:val="28"/>
          <w:szCs w:val="28"/>
        </w:rPr>
        <w:t>of</w:t>
      </w:r>
    </w:p>
    <w:p w14:paraId="218B881F"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755" w:gutter="0"/>
          <w:cols w:space="708"/>
        </w:sectPr>
      </w:pPr>
    </w:p>
    <w:p w14:paraId="218B8820" w14:textId="77777777" w:rsidR="00D80A2A" w:rsidRPr="0062301D" w:rsidRDefault="0031107F" w:rsidP="005779F0">
      <w:pPr>
        <w:tabs>
          <w:tab w:val="left" w:pos="663"/>
          <w:tab w:val="left" w:pos="1071"/>
          <w:tab w:val="left" w:pos="1787"/>
          <w:tab w:val="left" w:pos="2081"/>
          <w:tab w:val="left" w:pos="2173"/>
          <w:tab w:val="left" w:pos="2774"/>
          <w:tab w:val="left" w:pos="3203"/>
          <w:tab w:val="left" w:pos="3544"/>
          <w:tab w:val="left" w:pos="3992"/>
          <w:tab w:val="left" w:pos="4261"/>
          <w:tab w:val="left" w:pos="4634"/>
          <w:tab w:val="left" w:pos="5128"/>
          <w:tab w:val="left" w:pos="5377"/>
          <w:tab w:val="left" w:pos="5824"/>
        </w:tabs>
        <w:spacing w:before="64" w:line="276" w:lineRule="auto"/>
        <w:ind w:left="113" w:right="166"/>
        <w:rPr>
          <w:sz w:val="28"/>
          <w:szCs w:val="24"/>
        </w:rPr>
      </w:pPr>
      <w:r w:rsidRPr="0062301D">
        <w:rPr>
          <w:sz w:val="28"/>
          <w:szCs w:val="24"/>
        </w:rPr>
        <w:lastRenderedPageBreak/>
        <w:t>Azerbaijan. Occupation of these territories by</w:t>
      </w:r>
      <w:r w:rsidRPr="0062301D">
        <w:rPr>
          <w:spacing w:val="10"/>
          <w:sz w:val="28"/>
          <w:szCs w:val="24"/>
        </w:rPr>
        <w:t xml:space="preserve"> </w:t>
      </w:r>
      <w:r w:rsidRPr="0062301D">
        <w:rPr>
          <w:sz w:val="28"/>
          <w:szCs w:val="24"/>
        </w:rPr>
        <w:t>Russia</w:t>
      </w:r>
      <w:r w:rsidRPr="0062301D">
        <w:rPr>
          <w:spacing w:val="2"/>
          <w:sz w:val="28"/>
          <w:szCs w:val="24"/>
        </w:rPr>
        <w:t xml:space="preserve"> </w:t>
      </w:r>
      <w:r w:rsidRPr="0062301D">
        <w:rPr>
          <w:spacing w:val="-6"/>
          <w:sz w:val="28"/>
          <w:szCs w:val="24"/>
        </w:rPr>
        <w:t>influenced</w:t>
      </w:r>
      <w:r w:rsidRPr="0062301D">
        <w:rPr>
          <w:sz w:val="28"/>
          <w:szCs w:val="24"/>
        </w:rPr>
        <w:t xml:space="preserve"> </w:t>
      </w:r>
      <w:r w:rsidRPr="0062301D">
        <w:rPr>
          <w:spacing w:val="-5"/>
          <w:sz w:val="28"/>
          <w:szCs w:val="24"/>
        </w:rPr>
        <w:t>sphere</w:t>
      </w:r>
      <w:r w:rsidRPr="0062301D">
        <w:rPr>
          <w:spacing w:val="16"/>
          <w:sz w:val="28"/>
          <w:szCs w:val="24"/>
        </w:rPr>
        <w:t xml:space="preserve"> </w:t>
      </w:r>
      <w:r w:rsidRPr="0062301D">
        <w:rPr>
          <w:spacing w:val="-3"/>
          <w:sz w:val="28"/>
          <w:szCs w:val="24"/>
        </w:rPr>
        <w:t>of</w:t>
      </w:r>
      <w:r w:rsidRPr="0062301D">
        <w:rPr>
          <w:spacing w:val="15"/>
          <w:sz w:val="28"/>
          <w:szCs w:val="24"/>
        </w:rPr>
        <w:t xml:space="preserve"> </w:t>
      </w:r>
      <w:r w:rsidRPr="0062301D">
        <w:rPr>
          <w:spacing w:val="-5"/>
          <w:sz w:val="28"/>
          <w:szCs w:val="24"/>
        </w:rPr>
        <w:t>Great</w:t>
      </w:r>
      <w:r w:rsidRPr="0062301D">
        <w:rPr>
          <w:spacing w:val="17"/>
          <w:sz w:val="28"/>
          <w:szCs w:val="24"/>
        </w:rPr>
        <w:t xml:space="preserve"> </w:t>
      </w:r>
      <w:r w:rsidRPr="0062301D">
        <w:rPr>
          <w:spacing w:val="-6"/>
          <w:sz w:val="28"/>
          <w:szCs w:val="24"/>
        </w:rPr>
        <w:t>Britain</w:t>
      </w:r>
      <w:r w:rsidRPr="0062301D">
        <w:rPr>
          <w:spacing w:val="16"/>
          <w:sz w:val="28"/>
          <w:szCs w:val="24"/>
        </w:rPr>
        <w:t xml:space="preserve"> </w:t>
      </w:r>
      <w:r w:rsidRPr="0062301D">
        <w:rPr>
          <w:spacing w:val="-3"/>
          <w:sz w:val="28"/>
          <w:szCs w:val="24"/>
        </w:rPr>
        <w:t>in</w:t>
      </w:r>
      <w:r w:rsidRPr="0062301D">
        <w:rPr>
          <w:spacing w:val="15"/>
          <w:sz w:val="28"/>
          <w:szCs w:val="24"/>
        </w:rPr>
        <w:t xml:space="preserve"> </w:t>
      </w:r>
      <w:r w:rsidRPr="0062301D">
        <w:rPr>
          <w:spacing w:val="-5"/>
          <w:sz w:val="28"/>
          <w:szCs w:val="24"/>
        </w:rPr>
        <w:t>East</w:t>
      </w:r>
      <w:r w:rsidRPr="0062301D">
        <w:rPr>
          <w:spacing w:val="17"/>
          <w:sz w:val="28"/>
          <w:szCs w:val="24"/>
        </w:rPr>
        <w:t xml:space="preserve"> </w:t>
      </w:r>
      <w:r w:rsidRPr="0062301D">
        <w:rPr>
          <w:spacing w:val="-4"/>
          <w:sz w:val="28"/>
          <w:szCs w:val="24"/>
        </w:rPr>
        <w:t>and</w:t>
      </w:r>
      <w:r w:rsidRPr="0062301D">
        <w:rPr>
          <w:spacing w:val="17"/>
          <w:sz w:val="28"/>
          <w:szCs w:val="24"/>
        </w:rPr>
        <w:t xml:space="preserve"> </w:t>
      </w:r>
      <w:r w:rsidRPr="0062301D">
        <w:rPr>
          <w:spacing w:val="-5"/>
          <w:sz w:val="28"/>
          <w:szCs w:val="24"/>
        </w:rPr>
        <w:t>would</w:t>
      </w:r>
      <w:r w:rsidRPr="0062301D">
        <w:rPr>
          <w:spacing w:val="16"/>
          <w:sz w:val="28"/>
          <w:szCs w:val="24"/>
        </w:rPr>
        <w:t xml:space="preserve"> </w:t>
      </w:r>
      <w:r w:rsidRPr="0062301D">
        <w:rPr>
          <w:spacing w:val="-6"/>
          <w:sz w:val="28"/>
          <w:szCs w:val="24"/>
        </w:rPr>
        <w:t>strike</w:t>
      </w:r>
      <w:r w:rsidRPr="0062301D">
        <w:rPr>
          <w:spacing w:val="16"/>
          <w:sz w:val="28"/>
          <w:szCs w:val="24"/>
        </w:rPr>
        <w:t xml:space="preserve"> </w:t>
      </w:r>
      <w:r w:rsidRPr="0062301D">
        <w:rPr>
          <w:sz w:val="28"/>
          <w:szCs w:val="24"/>
        </w:rPr>
        <w:t>a</w:t>
      </w:r>
      <w:r w:rsidRPr="0062301D">
        <w:rPr>
          <w:spacing w:val="15"/>
          <w:sz w:val="28"/>
          <w:szCs w:val="24"/>
        </w:rPr>
        <w:t xml:space="preserve"> </w:t>
      </w:r>
      <w:r w:rsidRPr="0062301D">
        <w:rPr>
          <w:spacing w:val="-5"/>
          <w:sz w:val="28"/>
          <w:szCs w:val="24"/>
        </w:rPr>
        <w:t>heavy</w:t>
      </w:r>
      <w:r w:rsidRPr="0062301D">
        <w:rPr>
          <w:spacing w:val="16"/>
          <w:sz w:val="28"/>
          <w:szCs w:val="24"/>
        </w:rPr>
        <w:t xml:space="preserve"> </w:t>
      </w:r>
      <w:r w:rsidRPr="0062301D">
        <w:rPr>
          <w:spacing w:val="-5"/>
          <w:sz w:val="28"/>
          <w:szCs w:val="24"/>
        </w:rPr>
        <w:t>blow</w:t>
      </w:r>
      <w:r w:rsidRPr="0062301D">
        <w:rPr>
          <w:spacing w:val="16"/>
          <w:sz w:val="28"/>
          <w:szCs w:val="24"/>
        </w:rPr>
        <w:t xml:space="preserve"> </w:t>
      </w:r>
      <w:r w:rsidRPr="0062301D">
        <w:rPr>
          <w:spacing w:val="-3"/>
          <w:sz w:val="28"/>
          <w:szCs w:val="24"/>
        </w:rPr>
        <w:t>to</w:t>
      </w:r>
      <w:r w:rsidRPr="0062301D">
        <w:rPr>
          <w:sz w:val="28"/>
          <w:szCs w:val="24"/>
        </w:rPr>
        <w:t xml:space="preserve"> </w:t>
      </w:r>
      <w:r w:rsidRPr="0062301D">
        <w:rPr>
          <w:spacing w:val="-6"/>
          <w:sz w:val="28"/>
          <w:szCs w:val="24"/>
        </w:rPr>
        <w:t>monopoly</w:t>
      </w:r>
      <w:r w:rsidRPr="0062301D">
        <w:rPr>
          <w:spacing w:val="12"/>
          <w:sz w:val="28"/>
          <w:szCs w:val="24"/>
        </w:rPr>
        <w:t xml:space="preserve"> </w:t>
      </w:r>
      <w:r w:rsidRPr="0062301D">
        <w:rPr>
          <w:spacing w:val="-3"/>
          <w:sz w:val="28"/>
          <w:szCs w:val="24"/>
        </w:rPr>
        <w:t>of</w:t>
      </w:r>
      <w:r w:rsidRPr="0062301D">
        <w:rPr>
          <w:spacing w:val="14"/>
          <w:sz w:val="28"/>
          <w:szCs w:val="24"/>
        </w:rPr>
        <w:t xml:space="preserve"> </w:t>
      </w:r>
      <w:r w:rsidRPr="0062301D">
        <w:rPr>
          <w:spacing w:val="-4"/>
          <w:sz w:val="28"/>
          <w:szCs w:val="24"/>
        </w:rPr>
        <w:t>the</w:t>
      </w:r>
      <w:r w:rsidRPr="0062301D">
        <w:rPr>
          <w:spacing w:val="14"/>
          <w:sz w:val="28"/>
          <w:szCs w:val="24"/>
        </w:rPr>
        <w:t xml:space="preserve"> </w:t>
      </w:r>
      <w:r w:rsidRPr="0062301D">
        <w:rPr>
          <w:spacing w:val="-6"/>
          <w:sz w:val="28"/>
          <w:szCs w:val="24"/>
        </w:rPr>
        <w:t>Indian</w:t>
      </w:r>
      <w:r w:rsidRPr="0062301D">
        <w:rPr>
          <w:spacing w:val="13"/>
          <w:sz w:val="28"/>
          <w:szCs w:val="24"/>
        </w:rPr>
        <w:t xml:space="preserve"> </w:t>
      </w:r>
      <w:r w:rsidRPr="0062301D">
        <w:rPr>
          <w:spacing w:val="-6"/>
          <w:sz w:val="28"/>
          <w:szCs w:val="24"/>
        </w:rPr>
        <w:t>company.</w:t>
      </w:r>
      <w:r w:rsidRPr="0062301D">
        <w:rPr>
          <w:spacing w:val="12"/>
          <w:sz w:val="28"/>
          <w:szCs w:val="24"/>
        </w:rPr>
        <w:t xml:space="preserve"> </w:t>
      </w:r>
      <w:r w:rsidRPr="0062301D">
        <w:rPr>
          <w:spacing w:val="-4"/>
          <w:sz w:val="28"/>
          <w:szCs w:val="24"/>
        </w:rPr>
        <w:t>As</w:t>
      </w:r>
      <w:r w:rsidRPr="0062301D">
        <w:rPr>
          <w:spacing w:val="15"/>
          <w:sz w:val="28"/>
          <w:szCs w:val="24"/>
        </w:rPr>
        <w:t xml:space="preserve"> </w:t>
      </w:r>
      <w:r w:rsidRPr="0062301D">
        <w:rPr>
          <w:spacing w:val="-5"/>
          <w:sz w:val="28"/>
          <w:szCs w:val="24"/>
        </w:rPr>
        <w:t>shown</w:t>
      </w:r>
      <w:r w:rsidRPr="0062301D">
        <w:rPr>
          <w:spacing w:val="13"/>
          <w:sz w:val="28"/>
          <w:szCs w:val="24"/>
        </w:rPr>
        <w:t xml:space="preserve"> </w:t>
      </w:r>
      <w:r w:rsidRPr="0062301D">
        <w:rPr>
          <w:spacing w:val="-6"/>
          <w:sz w:val="28"/>
          <w:szCs w:val="24"/>
        </w:rPr>
        <w:t>Russia</w:t>
      </w:r>
      <w:r w:rsidRPr="0062301D">
        <w:rPr>
          <w:spacing w:val="14"/>
          <w:sz w:val="28"/>
          <w:szCs w:val="24"/>
        </w:rPr>
        <w:t xml:space="preserve"> </w:t>
      </w:r>
      <w:r w:rsidRPr="0062301D">
        <w:rPr>
          <w:spacing w:val="-6"/>
          <w:sz w:val="28"/>
          <w:szCs w:val="24"/>
        </w:rPr>
        <w:t>remained</w:t>
      </w:r>
      <w:r w:rsidRPr="0062301D">
        <w:rPr>
          <w:spacing w:val="12"/>
          <w:sz w:val="28"/>
          <w:szCs w:val="24"/>
        </w:rPr>
        <w:t xml:space="preserve"> </w:t>
      </w:r>
      <w:r w:rsidRPr="0062301D">
        <w:rPr>
          <w:spacing w:val="-7"/>
          <w:sz w:val="28"/>
          <w:szCs w:val="24"/>
        </w:rPr>
        <w:t>the</w:t>
      </w:r>
      <w:r w:rsidRPr="0062301D">
        <w:rPr>
          <w:spacing w:val="-6"/>
          <w:sz w:val="28"/>
          <w:szCs w:val="24"/>
        </w:rPr>
        <w:t xml:space="preserve"> </w:t>
      </w:r>
      <w:r w:rsidRPr="0062301D">
        <w:rPr>
          <w:spacing w:val="-5"/>
          <w:sz w:val="28"/>
          <w:szCs w:val="24"/>
        </w:rPr>
        <w:t xml:space="preserve">main   </w:t>
      </w:r>
      <w:r w:rsidRPr="0062301D">
        <w:rPr>
          <w:spacing w:val="-6"/>
          <w:sz w:val="28"/>
          <w:szCs w:val="24"/>
        </w:rPr>
        <w:t>attacker</w:t>
      </w:r>
      <w:r w:rsidRPr="0062301D">
        <w:rPr>
          <w:spacing w:val="-6"/>
          <w:sz w:val="28"/>
          <w:szCs w:val="24"/>
        </w:rPr>
        <w:tab/>
      </w:r>
      <w:r w:rsidRPr="0062301D">
        <w:rPr>
          <w:spacing w:val="-5"/>
          <w:sz w:val="28"/>
          <w:szCs w:val="24"/>
        </w:rPr>
        <w:t xml:space="preserve">force </w:t>
      </w:r>
      <w:r w:rsidRPr="0062301D">
        <w:rPr>
          <w:spacing w:val="-6"/>
          <w:sz w:val="28"/>
          <w:szCs w:val="24"/>
        </w:rPr>
        <w:t>against Azerbaijan.</w:t>
      </w:r>
      <w:r w:rsidRPr="0062301D">
        <w:rPr>
          <w:spacing w:val="5"/>
          <w:sz w:val="28"/>
          <w:szCs w:val="24"/>
        </w:rPr>
        <w:t xml:space="preserve"> </w:t>
      </w:r>
      <w:r w:rsidRPr="0062301D">
        <w:rPr>
          <w:spacing w:val="-6"/>
          <w:sz w:val="28"/>
          <w:szCs w:val="24"/>
        </w:rPr>
        <w:t>Western</w:t>
      </w:r>
      <w:r w:rsidRPr="0062301D">
        <w:rPr>
          <w:spacing w:val="-2"/>
          <w:sz w:val="28"/>
          <w:szCs w:val="24"/>
        </w:rPr>
        <w:t xml:space="preserve"> </w:t>
      </w:r>
      <w:r w:rsidRPr="0062301D">
        <w:rPr>
          <w:spacing w:val="-7"/>
          <w:sz w:val="28"/>
          <w:szCs w:val="24"/>
        </w:rPr>
        <w:t>European</w:t>
      </w:r>
      <w:r w:rsidRPr="0062301D">
        <w:rPr>
          <w:spacing w:val="-6"/>
          <w:w w:val="99"/>
          <w:sz w:val="28"/>
          <w:szCs w:val="24"/>
        </w:rPr>
        <w:t xml:space="preserve"> </w:t>
      </w:r>
      <w:r w:rsidRPr="0062301D">
        <w:rPr>
          <w:spacing w:val="-6"/>
          <w:sz w:val="28"/>
          <w:szCs w:val="24"/>
        </w:rPr>
        <w:t xml:space="preserve">countries, especially Britain </w:t>
      </w:r>
      <w:r w:rsidRPr="0062301D">
        <w:rPr>
          <w:spacing w:val="-4"/>
          <w:sz w:val="28"/>
          <w:szCs w:val="24"/>
        </w:rPr>
        <w:t xml:space="preserve">and </w:t>
      </w:r>
      <w:r w:rsidRPr="0062301D">
        <w:rPr>
          <w:spacing w:val="-6"/>
          <w:sz w:val="28"/>
          <w:szCs w:val="24"/>
        </w:rPr>
        <w:t xml:space="preserve">France </w:t>
      </w:r>
      <w:r w:rsidRPr="0062301D">
        <w:rPr>
          <w:spacing w:val="-4"/>
          <w:sz w:val="28"/>
          <w:szCs w:val="24"/>
        </w:rPr>
        <w:t xml:space="preserve">had </w:t>
      </w:r>
      <w:r w:rsidRPr="0062301D">
        <w:rPr>
          <w:spacing w:val="-5"/>
          <w:sz w:val="28"/>
          <w:szCs w:val="24"/>
        </w:rPr>
        <w:t xml:space="preserve">plans </w:t>
      </w:r>
      <w:r w:rsidRPr="0062301D">
        <w:rPr>
          <w:spacing w:val="-3"/>
          <w:sz w:val="28"/>
          <w:szCs w:val="24"/>
        </w:rPr>
        <w:t>to</w:t>
      </w:r>
      <w:r w:rsidRPr="0062301D">
        <w:rPr>
          <w:spacing w:val="27"/>
          <w:sz w:val="28"/>
          <w:szCs w:val="24"/>
        </w:rPr>
        <w:t xml:space="preserve"> </w:t>
      </w:r>
      <w:r w:rsidRPr="0062301D">
        <w:rPr>
          <w:sz w:val="28"/>
          <w:szCs w:val="24"/>
        </w:rPr>
        <w:t>grab</w:t>
      </w:r>
      <w:r w:rsidRPr="0062301D">
        <w:rPr>
          <w:spacing w:val="5"/>
          <w:sz w:val="28"/>
          <w:szCs w:val="24"/>
        </w:rPr>
        <w:t xml:space="preserve"> </w:t>
      </w:r>
      <w:r w:rsidRPr="0062301D">
        <w:rPr>
          <w:sz w:val="28"/>
          <w:szCs w:val="24"/>
        </w:rPr>
        <w:t>the South Caucasus. They tried to destroy Russian’s</w:t>
      </w:r>
      <w:r w:rsidRPr="0062301D">
        <w:rPr>
          <w:spacing w:val="-14"/>
          <w:sz w:val="28"/>
          <w:szCs w:val="24"/>
        </w:rPr>
        <w:t xml:space="preserve"> </w:t>
      </w:r>
      <w:r w:rsidRPr="0062301D">
        <w:rPr>
          <w:sz w:val="28"/>
          <w:szCs w:val="24"/>
        </w:rPr>
        <w:t>attacker</w:t>
      </w:r>
      <w:r w:rsidRPr="0062301D">
        <w:rPr>
          <w:spacing w:val="-2"/>
          <w:sz w:val="28"/>
          <w:szCs w:val="24"/>
        </w:rPr>
        <w:t xml:space="preserve"> </w:t>
      </w:r>
      <w:r w:rsidRPr="0062301D">
        <w:rPr>
          <w:sz w:val="28"/>
          <w:szCs w:val="24"/>
        </w:rPr>
        <w:t xml:space="preserve">plans. </w:t>
      </w:r>
      <w:r w:rsidRPr="0062301D">
        <w:rPr>
          <w:b/>
          <w:sz w:val="28"/>
          <w:szCs w:val="24"/>
        </w:rPr>
        <w:t xml:space="preserve">In 1801 signed agreement </w:t>
      </w:r>
      <w:r w:rsidRPr="0062301D">
        <w:rPr>
          <w:sz w:val="28"/>
          <w:szCs w:val="24"/>
        </w:rPr>
        <w:t>between Iran</w:t>
      </w:r>
      <w:r w:rsidRPr="0062301D">
        <w:rPr>
          <w:spacing w:val="5"/>
          <w:sz w:val="28"/>
          <w:szCs w:val="24"/>
        </w:rPr>
        <w:t xml:space="preserve"> </w:t>
      </w:r>
      <w:r w:rsidRPr="0062301D">
        <w:rPr>
          <w:sz w:val="28"/>
          <w:szCs w:val="24"/>
        </w:rPr>
        <w:t>and</w:t>
      </w:r>
      <w:r w:rsidRPr="0062301D">
        <w:rPr>
          <w:spacing w:val="9"/>
          <w:sz w:val="28"/>
          <w:szCs w:val="24"/>
        </w:rPr>
        <w:t xml:space="preserve"> </w:t>
      </w:r>
      <w:r w:rsidRPr="0062301D">
        <w:rPr>
          <w:sz w:val="28"/>
          <w:szCs w:val="24"/>
        </w:rPr>
        <w:t>England created conditions to implement the plans in</w:t>
      </w:r>
      <w:r w:rsidRPr="0062301D">
        <w:rPr>
          <w:spacing w:val="52"/>
          <w:sz w:val="28"/>
          <w:szCs w:val="24"/>
        </w:rPr>
        <w:t xml:space="preserve"> </w:t>
      </w:r>
      <w:r w:rsidRPr="0062301D">
        <w:rPr>
          <w:sz w:val="28"/>
          <w:szCs w:val="24"/>
        </w:rPr>
        <w:t>the</w:t>
      </w:r>
      <w:r w:rsidRPr="0062301D">
        <w:rPr>
          <w:spacing w:val="49"/>
          <w:sz w:val="28"/>
          <w:szCs w:val="24"/>
        </w:rPr>
        <w:t xml:space="preserve"> </w:t>
      </w:r>
      <w:r w:rsidRPr="0062301D">
        <w:rPr>
          <w:sz w:val="28"/>
          <w:szCs w:val="24"/>
        </w:rPr>
        <w:t xml:space="preserve">South Caucasus. </w:t>
      </w:r>
      <w:r w:rsidRPr="0062301D">
        <w:rPr>
          <w:b/>
          <w:sz w:val="28"/>
          <w:szCs w:val="24"/>
        </w:rPr>
        <w:t xml:space="preserve">12 September in 1801 </w:t>
      </w:r>
      <w:r w:rsidRPr="0062301D">
        <w:rPr>
          <w:sz w:val="28"/>
          <w:szCs w:val="24"/>
        </w:rPr>
        <w:t>Imperator Aleksandr</w:t>
      </w:r>
      <w:r w:rsidRPr="0062301D">
        <w:rPr>
          <w:spacing w:val="-4"/>
          <w:sz w:val="28"/>
          <w:szCs w:val="24"/>
        </w:rPr>
        <w:t xml:space="preserve"> </w:t>
      </w:r>
      <w:r w:rsidRPr="0062301D">
        <w:rPr>
          <w:sz w:val="28"/>
          <w:szCs w:val="24"/>
        </w:rPr>
        <w:t>I signed a</w:t>
      </w:r>
      <w:r w:rsidRPr="0062301D">
        <w:rPr>
          <w:spacing w:val="31"/>
          <w:sz w:val="28"/>
          <w:szCs w:val="24"/>
        </w:rPr>
        <w:t xml:space="preserve"> </w:t>
      </w:r>
      <w:r w:rsidRPr="0062301D">
        <w:rPr>
          <w:sz w:val="28"/>
          <w:szCs w:val="24"/>
        </w:rPr>
        <w:t>manifesto</w:t>
      </w:r>
      <w:r w:rsidRPr="0062301D">
        <w:rPr>
          <w:spacing w:val="31"/>
          <w:sz w:val="28"/>
          <w:szCs w:val="24"/>
        </w:rPr>
        <w:t xml:space="preserve"> </w:t>
      </w:r>
      <w:r w:rsidRPr="0062301D">
        <w:rPr>
          <w:sz w:val="28"/>
          <w:szCs w:val="24"/>
        </w:rPr>
        <w:t>about</w:t>
      </w:r>
      <w:r w:rsidRPr="0062301D">
        <w:rPr>
          <w:spacing w:val="32"/>
          <w:sz w:val="28"/>
          <w:szCs w:val="24"/>
        </w:rPr>
        <w:t xml:space="preserve"> </w:t>
      </w:r>
      <w:r w:rsidRPr="0062301D">
        <w:rPr>
          <w:sz w:val="28"/>
          <w:szCs w:val="24"/>
        </w:rPr>
        <w:t>Eastern</w:t>
      </w:r>
      <w:r w:rsidRPr="0062301D">
        <w:rPr>
          <w:spacing w:val="31"/>
          <w:sz w:val="28"/>
          <w:szCs w:val="24"/>
        </w:rPr>
        <w:t xml:space="preserve"> </w:t>
      </w:r>
      <w:r w:rsidRPr="0062301D">
        <w:rPr>
          <w:sz w:val="28"/>
          <w:szCs w:val="24"/>
        </w:rPr>
        <w:t>Georgia’s</w:t>
      </w:r>
      <w:r w:rsidRPr="0062301D">
        <w:rPr>
          <w:spacing w:val="31"/>
          <w:sz w:val="28"/>
          <w:szCs w:val="24"/>
        </w:rPr>
        <w:t xml:space="preserve"> </w:t>
      </w:r>
      <w:r w:rsidRPr="0062301D">
        <w:rPr>
          <w:sz w:val="28"/>
          <w:szCs w:val="24"/>
        </w:rPr>
        <w:t>to</w:t>
      </w:r>
      <w:r w:rsidRPr="0062301D">
        <w:rPr>
          <w:spacing w:val="30"/>
          <w:sz w:val="28"/>
          <w:szCs w:val="24"/>
        </w:rPr>
        <w:t xml:space="preserve"> </w:t>
      </w:r>
      <w:r w:rsidRPr="0062301D">
        <w:rPr>
          <w:sz w:val="28"/>
          <w:szCs w:val="24"/>
        </w:rPr>
        <w:t>join</w:t>
      </w:r>
      <w:r w:rsidRPr="0062301D">
        <w:rPr>
          <w:spacing w:val="31"/>
          <w:sz w:val="28"/>
          <w:szCs w:val="24"/>
        </w:rPr>
        <w:t xml:space="preserve"> </w:t>
      </w:r>
      <w:r w:rsidRPr="0062301D">
        <w:rPr>
          <w:sz w:val="28"/>
          <w:szCs w:val="24"/>
        </w:rPr>
        <w:t>Russia.</w:t>
      </w:r>
      <w:r w:rsidRPr="0062301D">
        <w:rPr>
          <w:spacing w:val="31"/>
          <w:sz w:val="28"/>
          <w:szCs w:val="24"/>
        </w:rPr>
        <w:t xml:space="preserve"> </w:t>
      </w:r>
      <w:r w:rsidRPr="0062301D">
        <w:rPr>
          <w:sz w:val="28"/>
          <w:szCs w:val="24"/>
        </w:rPr>
        <w:t>With</w:t>
      </w:r>
      <w:r w:rsidRPr="0062301D">
        <w:rPr>
          <w:spacing w:val="30"/>
          <w:sz w:val="28"/>
          <w:szCs w:val="24"/>
        </w:rPr>
        <w:t xml:space="preserve"> </w:t>
      </w:r>
      <w:r w:rsidRPr="0062301D">
        <w:rPr>
          <w:sz w:val="28"/>
          <w:szCs w:val="24"/>
        </w:rPr>
        <w:t>the Eastern</w:t>
      </w:r>
      <w:r w:rsidRPr="0062301D">
        <w:rPr>
          <w:sz w:val="28"/>
          <w:szCs w:val="24"/>
        </w:rPr>
        <w:tab/>
        <w:t>Georgia</w:t>
      </w:r>
      <w:r w:rsidRPr="0062301D">
        <w:rPr>
          <w:sz w:val="28"/>
          <w:szCs w:val="24"/>
        </w:rPr>
        <w:tab/>
        <w:t>Azerbaijan’s</w:t>
      </w:r>
      <w:r w:rsidRPr="0062301D">
        <w:rPr>
          <w:sz w:val="28"/>
          <w:szCs w:val="24"/>
        </w:rPr>
        <w:tab/>
        <w:t>ancestral</w:t>
      </w:r>
      <w:r w:rsidRPr="0062301D">
        <w:rPr>
          <w:sz w:val="28"/>
          <w:szCs w:val="24"/>
        </w:rPr>
        <w:tab/>
        <w:t>lands</w:t>
      </w:r>
      <w:r w:rsidRPr="0062301D">
        <w:rPr>
          <w:sz w:val="28"/>
          <w:szCs w:val="24"/>
        </w:rPr>
        <w:tab/>
      </w:r>
      <w:r w:rsidRPr="0062301D">
        <w:rPr>
          <w:b/>
          <w:spacing w:val="-1"/>
          <w:sz w:val="28"/>
          <w:szCs w:val="24"/>
        </w:rPr>
        <w:t xml:space="preserve">Kazakh, </w:t>
      </w:r>
      <w:proofErr w:type="spellStart"/>
      <w:r w:rsidRPr="0062301D">
        <w:rPr>
          <w:b/>
          <w:sz w:val="28"/>
          <w:szCs w:val="24"/>
        </w:rPr>
        <w:t>Shamsaddil</w:t>
      </w:r>
      <w:proofErr w:type="spellEnd"/>
      <w:r w:rsidRPr="0062301D">
        <w:rPr>
          <w:b/>
          <w:sz w:val="28"/>
          <w:szCs w:val="24"/>
        </w:rPr>
        <w:t xml:space="preserve">, </w:t>
      </w:r>
      <w:proofErr w:type="spellStart"/>
      <w:r w:rsidRPr="0062301D">
        <w:rPr>
          <w:b/>
          <w:sz w:val="28"/>
          <w:szCs w:val="24"/>
        </w:rPr>
        <w:t>Borcali</w:t>
      </w:r>
      <w:proofErr w:type="spellEnd"/>
      <w:r w:rsidRPr="0062301D">
        <w:rPr>
          <w:b/>
          <w:sz w:val="28"/>
          <w:szCs w:val="24"/>
        </w:rPr>
        <w:t xml:space="preserve">, </w:t>
      </w:r>
      <w:proofErr w:type="spellStart"/>
      <w:r w:rsidRPr="0062301D">
        <w:rPr>
          <w:b/>
          <w:sz w:val="28"/>
          <w:szCs w:val="24"/>
        </w:rPr>
        <w:t>Pambak</w:t>
      </w:r>
      <w:proofErr w:type="spellEnd"/>
      <w:r w:rsidRPr="0062301D">
        <w:rPr>
          <w:b/>
          <w:sz w:val="28"/>
          <w:szCs w:val="24"/>
        </w:rPr>
        <w:t xml:space="preserve"> </w:t>
      </w:r>
      <w:r w:rsidRPr="0062301D">
        <w:rPr>
          <w:sz w:val="28"/>
          <w:szCs w:val="24"/>
        </w:rPr>
        <w:t>also became the</w:t>
      </w:r>
      <w:r w:rsidRPr="0062301D">
        <w:rPr>
          <w:spacing w:val="10"/>
          <w:sz w:val="28"/>
          <w:szCs w:val="24"/>
        </w:rPr>
        <w:t xml:space="preserve"> </w:t>
      </w:r>
      <w:r w:rsidRPr="0062301D">
        <w:rPr>
          <w:sz w:val="28"/>
          <w:szCs w:val="24"/>
        </w:rPr>
        <w:t>colony</w:t>
      </w:r>
      <w:r w:rsidRPr="0062301D">
        <w:rPr>
          <w:spacing w:val="11"/>
          <w:sz w:val="28"/>
          <w:szCs w:val="24"/>
        </w:rPr>
        <w:t xml:space="preserve"> </w:t>
      </w:r>
      <w:r w:rsidRPr="0062301D">
        <w:rPr>
          <w:sz w:val="28"/>
          <w:szCs w:val="24"/>
        </w:rPr>
        <w:t xml:space="preserve">of Russia. </w:t>
      </w:r>
      <w:r w:rsidRPr="0062301D">
        <w:rPr>
          <w:b/>
          <w:sz w:val="28"/>
          <w:szCs w:val="24"/>
        </w:rPr>
        <w:t xml:space="preserve">Kazakh, </w:t>
      </w:r>
      <w:proofErr w:type="spellStart"/>
      <w:r w:rsidRPr="0062301D">
        <w:rPr>
          <w:b/>
          <w:sz w:val="28"/>
          <w:szCs w:val="24"/>
        </w:rPr>
        <w:t>Borchali</w:t>
      </w:r>
      <w:proofErr w:type="spellEnd"/>
      <w:r w:rsidRPr="0062301D">
        <w:rPr>
          <w:b/>
          <w:sz w:val="28"/>
          <w:szCs w:val="24"/>
        </w:rPr>
        <w:t xml:space="preserve">, </w:t>
      </w:r>
      <w:proofErr w:type="spellStart"/>
      <w:r w:rsidRPr="0062301D">
        <w:rPr>
          <w:b/>
          <w:sz w:val="28"/>
          <w:szCs w:val="24"/>
        </w:rPr>
        <w:t>Shamsaddil</w:t>
      </w:r>
      <w:proofErr w:type="spellEnd"/>
      <w:r w:rsidRPr="0062301D">
        <w:rPr>
          <w:b/>
          <w:sz w:val="28"/>
          <w:szCs w:val="24"/>
        </w:rPr>
        <w:t>,</w:t>
      </w:r>
      <w:r w:rsidRPr="0062301D">
        <w:rPr>
          <w:b/>
          <w:spacing w:val="47"/>
          <w:sz w:val="28"/>
          <w:szCs w:val="24"/>
        </w:rPr>
        <w:t xml:space="preserve"> </w:t>
      </w:r>
      <w:proofErr w:type="spellStart"/>
      <w:r w:rsidRPr="0062301D">
        <w:rPr>
          <w:b/>
          <w:sz w:val="28"/>
          <w:szCs w:val="24"/>
        </w:rPr>
        <w:t>Pambak</w:t>
      </w:r>
      <w:proofErr w:type="spellEnd"/>
      <w:r w:rsidRPr="0062301D">
        <w:rPr>
          <w:b/>
          <w:sz w:val="28"/>
          <w:szCs w:val="24"/>
        </w:rPr>
        <w:t xml:space="preserve"> lands</w:t>
      </w:r>
      <w:r w:rsidRPr="0062301D">
        <w:rPr>
          <w:b/>
          <w:spacing w:val="22"/>
          <w:sz w:val="28"/>
          <w:szCs w:val="24"/>
        </w:rPr>
        <w:t xml:space="preserve"> </w:t>
      </w:r>
      <w:r w:rsidRPr="0062301D">
        <w:rPr>
          <w:b/>
          <w:sz w:val="28"/>
          <w:szCs w:val="24"/>
        </w:rPr>
        <w:t>with</w:t>
      </w:r>
      <w:r w:rsidRPr="0062301D">
        <w:rPr>
          <w:b/>
          <w:w w:val="99"/>
          <w:sz w:val="28"/>
          <w:szCs w:val="24"/>
        </w:rPr>
        <w:t xml:space="preserve"> </w:t>
      </w:r>
      <w:r w:rsidRPr="0062301D">
        <w:rPr>
          <w:b/>
          <w:sz w:val="28"/>
          <w:szCs w:val="24"/>
        </w:rPr>
        <w:t>the</w:t>
      </w:r>
      <w:r w:rsidRPr="0062301D">
        <w:rPr>
          <w:b/>
          <w:spacing w:val="36"/>
          <w:sz w:val="28"/>
          <w:szCs w:val="24"/>
        </w:rPr>
        <w:t xml:space="preserve"> </w:t>
      </w:r>
      <w:r w:rsidRPr="0062301D">
        <w:rPr>
          <w:b/>
          <w:sz w:val="28"/>
          <w:szCs w:val="24"/>
        </w:rPr>
        <w:t>joined</w:t>
      </w:r>
      <w:r w:rsidRPr="0062301D">
        <w:rPr>
          <w:b/>
          <w:spacing w:val="36"/>
          <w:sz w:val="28"/>
          <w:szCs w:val="24"/>
        </w:rPr>
        <w:t xml:space="preserve"> </w:t>
      </w:r>
      <w:r w:rsidRPr="0062301D">
        <w:rPr>
          <w:b/>
          <w:sz w:val="28"/>
          <w:szCs w:val="24"/>
        </w:rPr>
        <w:t>composition</w:t>
      </w:r>
      <w:r w:rsidRPr="0062301D">
        <w:rPr>
          <w:b/>
          <w:spacing w:val="37"/>
          <w:sz w:val="28"/>
          <w:szCs w:val="24"/>
        </w:rPr>
        <w:t xml:space="preserve"> </w:t>
      </w:r>
      <w:r w:rsidRPr="0062301D">
        <w:rPr>
          <w:b/>
          <w:sz w:val="28"/>
          <w:szCs w:val="24"/>
        </w:rPr>
        <w:t>of</w:t>
      </w:r>
      <w:r w:rsidRPr="0062301D">
        <w:rPr>
          <w:b/>
          <w:spacing w:val="36"/>
          <w:sz w:val="28"/>
          <w:szCs w:val="24"/>
        </w:rPr>
        <w:t xml:space="preserve"> </w:t>
      </w:r>
      <w:r w:rsidRPr="0062301D">
        <w:rPr>
          <w:b/>
          <w:sz w:val="28"/>
          <w:szCs w:val="24"/>
        </w:rPr>
        <w:t>Russia</w:t>
      </w:r>
      <w:r w:rsidRPr="0062301D">
        <w:rPr>
          <w:b/>
          <w:spacing w:val="37"/>
          <w:sz w:val="28"/>
          <w:szCs w:val="24"/>
        </w:rPr>
        <w:t xml:space="preserve"> </w:t>
      </w:r>
      <w:r w:rsidRPr="0062301D">
        <w:rPr>
          <w:b/>
          <w:sz w:val="28"/>
          <w:szCs w:val="24"/>
        </w:rPr>
        <w:t>began</w:t>
      </w:r>
      <w:r w:rsidRPr="0062301D">
        <w:rPr>
          <w:b/>
          <w:spacing w:val="36"/>
          <w:sz w:val="28"/>
          <w:szCs w:val="24"/>
        </w:rPr>
        <w:t xml:space="preserve"> </w:t>
      </w:r>
      <w:r w:rsidRPr="0062301D">
        <w:rPr>
          <w:b/>
          <w:sz w:val="28"/>
          <w:szCs w:val="24"/>
        </w:rPr>
        <w:t>the</w:t>
      </w:r>
      <w:r w:rsidRPr="0062301D">
        <w:rPr>
          <w:b/>
          <w:spacing w:val="36"/>
          <w:sz w:val="28"/>
          <w:szCs w:val="24"/>
        </w:rPr>
        <w:t xml:space="preserve"> </w:t>
      </w:r>
      <w:r w:rsidRPr="0062301D">
        <w:rPr>
          <w:b/>
          <w:sz w:val="28"/>
          <w:szCs w:val="24"/>
        </w:rPr>
        <w:t>occupation</w:t>
      </w:r>
      <w:r w:rsidRPr="0062301D">
        <w:rPr>
          <w:b/>
          <w:spacing w:val="37"/>
          <w:sz w:val="28"/>
          <w:szCs w:val="24"/>
        </w:rPr>
        <w:t xml:space="preserve"> </w:t>
      </w:r>
      <w:r w:rsidRPr="0062301D">
        <w:rPr>
          <w:b/>
          <w:sz w:val="28"/>
          <w:szCs w:val="24"/>
        </w:rPr>
        <w:t>of Azerbaijani lands. In 1802 September-December</w:t>
      </w:r>
      <w:r w:rsidRPr="0062301D">
        <w:rPr>
          <w:b/>
          <w:spacing w:val="26"/>
          <w:sz w:val="28"/>
          <w:szCs w:val="24"/>
        </w:rPr>
        <w:t xml:space="preserve"> </w:t>
      </w:r>
      <w:r w:rsidRPr="0062301D">
        <w:rPr>
          <w:b/>
          <w:sz w:val="28"/>
          <w:szCs w:val="24"/>
        </w:rPr>
        <w:t>months</w:t>
      </w:r>
      <w:r w:rsidRPr="0062301D">
        <w:rPr>
          <w:b/>
          <w:spacing w:val="4"/>
          <w:sz w:val="28"/>
          <w:szCs w:val="24"/>
        </w:rPr>
        <w:t xml:space="preserve"> </w:t>
      </w:r>
      <w:r w:rsidRPr="0062301D">
        <w:rPr>
          <w:b/>
          <w:sz w:val="28"/>
          <w:szCs w:val="24"/>
        </w:rPr>
        <w:t>at the</w:t>
      </w:r>
      <w:r w:rsidRPr="0062301D">
        <w:rPr>
          <w:b/>
          <w:sz w:val="28"/>
          <w:szCs w:val="24"/>
        </w:rPr>
        <w:tab/>
      </w:r>
      <w:proofErr w:type="spellStart"/>
      <w:r w:rsidRPr="0062301D">
        <w:rPr>
          <w:b/>
          <w:sz w:val="28"/>
          <w:szCs w:val="24"/>
        </w:rPr>
        <w:t>Georgiyevsk</w:t>
      </w:r>
      <w:proofErr w:type="spellEnd"/>
      <w:r w:rsidRPr="0062301D">
        <w:rPr>
          <w:b/>
          <w:sz w:val="28"/>
          <w:szCs w:val="24"/>
        </w:rPr>
        <w:tab/>
      </w:r>
      <w:r w:rsidRPr="0062301D">
        <w:rPr>
          <w:b/>
          <w:sz w:val="28"/>
          <w:szCs w:val="24"/>
        </w:rPr>
        <w:tab/>
        <w:t>city</w:t>
      </w:r>
      <w:r w:rsidRPr="0062301D">
        <w:rPr>
          <w:b/>
          <w:sz w:val="28"/>
          <w:szCs w:val="24"/>
        </w:rPr>
        <w:tab/>
        <w:t>of</w:t>
      </w:r>
      <w:r w:rsidRPr="0062301D">
        <w:rPr>
          <w:b/>
          <w:sz w:val="28"/>
          <w:szCs w:val="24"/>
        </w:rPr>
        <w:tab/>
      </w:r>
      <w:r w:rsidRPr="0062301D">
        <w:rPr>
          <w:sz w:val="28"/>
          <w:szCs w:val="24"/>
        </w:rPr>
        <w:t>North</w:t>
      </w:r>
      <w:r w:rsidRPr="0062301D">
        <w:rPr>
          <w:sz w:val="28"/>
          <w:szCs w:val="24"/>
        </w:rPr>
        <w:tab/>
        <w:t>Caucasus</w:t>
      </w:r>
      <w:r w:rsidRPr="0062301D">
        <w:rPr>
          <w:sz w:val="28"/>
          <w:szCs w:val="24"/>
        </w:rPr>
        <w:tab/>
        <w:t>were</w:t>
      </w:r>
      <w:r w:rsidRPr="0062301D">
        <w:rPr>
          <w:sz w:val="28"/>
          <w:szCs w:val="24"/>
        </w:rPr>
        <w:tab/>
      </w:r>
      <w:proofErr w:type="gramStart"/>
      <w:r w:rsidRPr="0062301D">
        <w:rPr>
          <w:sz w:val="28"/>
          <w:szCs w:val="24"/>
        </w:rPr>
        <w:t>held</w:t>
      </w:r>
      <w:r w:rsidRPr="0062301D">
        <w:rPr>
          <w:w w:val="99"/>
          <w:sz w:val="28"/>
          <w:szCs w:val="24"/>
        </w:rPr>
        <w:t xml:space="preserve"> </w:t>
      </w:r>
      <w:r w:rsidRPr="0062301D">
        <w:rPr>
          <w:sz w:val="28"/>
          <w:szCs w:val="24"/>
        </w:rPr>
        <w:t>negotiations</w:t>
      </w:r>
      <w:proofErr w:type="gramEnd"/>
      <w:r w:rsidRPr="0062301D">
        <w:rPr>
          <w:spacing w:val="22"/>
          <w:sz w:val="28"/>
          <w:szCs w:val="24"/>
        </w:rPr>
        <w:t xml:space="preserve"> </w:t>
      </w:r>
      <w:r w:rsidRPr="0062301D">
        <w:rPr>
          <w:sz w:val="28"/>
          <w:szCs w:val="24"/>
        </w:rPr>
        <w:t>on</w:t>
      </w:r>
      <w:r w:rsidRPr="0062301D">
        <w:rPr>
          <w:spacing w:val="23"/>
          <w:sz w:val="28"/>
          <w:szCs w:val="24"/>
        </w:rPr>
        <w:t xml:space="preserve"> </w:t>
      </w:r>
      <w:r w:rsidRPr="0062301D">
        <w:rPr>
          <w:sz w:val="28"/>
          <w:szCs w:val="24"/>
        </w:rPr>
        <w:t>political</w:t>
      </w:r>
      <w:r w:rsidRPr="0062301D">
        <w:rPr>
          <w:spacing w:val="23"/>
          <w:sz w:val="28"/>
          <w:szCs w:val="24"/>
        </w:rPr>
        <w:t xml:space="preserve"> </w:t>
      </w:r>
      <w:r w:rsidRPr="0062301D">
        <w:rPr>
          <w:sz w:val="28"/>
          <w:szCs w:val="24"/>
        </w:rPr>
        <w:t>and</w:t>
      </w:r>
      <w:r w:rsidRPr="0062301D">
        <w:rPr>
          <w:spacing w:val="22"/>
          <w:sz w:val="28"/>
          <w:szCs w:val="24"/>
        </w:rPr>
        <w:t xml:space="preserve"> </w:t>
      </w:r>
      <w:r w:rsidRPr="0062301D">
        <w:rPr>
          <w:sz w:val="28"/>
          <w:szCs w:val="24"/>
        </w:rPr>
        <w:t>trade</w:t>
      </w:r>
      <w:r w:rsidRPr="0062301D">
        <w:rPr>
          <w:spacing w:val="24"/>
          <w:sz w:val="28"/>
          <w:szCs w:val="24"/>
        </w:rPr>
        <w:t xml:space="preserve"> </w:t>
      </w:r>
      <w:r w:rsidRPr="0062301D">
        <w:rPr>
          <w:sz w:val="28"/>
          <w:szCs w:val="24"/>
        </w:rPr>
        <w:t>issues.</w:t>
      </w:r>
      <w:r w:rsidRPr="0062301D">
        <w:rPr>
          <w:spacing w:val="23"/>
          <w:sz w:val="28"/>
          <w:szCs w:val="24"/>
        </w:rPr>
        <w:t xml:space="preserve"> </w:t>
      </w:r>
      <w:r w:rsidRPr="0062301D">
        <w:rPr>
          <w:sz w:val="28"/>
          <w:szCs w:val="24"/>
        </w:rPr>
        <w:t>At</w:t>
      </w:r>
      <w:r w:rsidRPr="0062301D">
        <w:rPr>
          <w:spacing w:val="23"/>
          <w:sz w:val="28"/>
          <w:szCs w:val="24"/>
        </w:rPr>
        <w:t xml:space="preserve"> </w:t>
      </w:r>
      <w:r w:rsidRPr="0062301D">
        <w:rPr>
          <w:sz w:val="28"/>
          <w:szCs w:val="24"/>
        </w:rPr>
        <w:t>the</w:t>
      </w:r>
      <w:r w:rsidRPr="0062301D">
        <w:rPr>
          <w:spacing w:val="22"/>
          <w:sz w:val="28"/>
          <w:szCs w:val="24"/>
        </w:rPr>
        <w:t xml:space="preserve"> </w:t>
      </w:r>
      <w:r w:rsidRPr="0062301D">
        <w:rPr>
          <w:sz w:val="28"/>
          <w:szCs w:val="24"/>
        </w:rPr>
        <w:t xml:space="preserve">meeting participated </w:t>
      </w:r>
      <w:proofErr w:type="spellStart"/>
      <w:r w:rsidRPr="0062301D">
        <w:rPr>
          <w:b/>
          <w:sz w:val="28"/>
          <w:szCs w:val="24"/>
        </w:rPr>
        <w:t>Quba</w:t>
      </w:r>
      <w:proofErr w:type="spellEnd"/>
      <w:r w:rsidRPr="0062301D">
        <w:rPr>
          <w:b/>
          <w:sz w:val="28"/>
          <w:szCs w:val="24"/>
        </w:rPr>
        <w:t xml:space="preserve">, </w:t>
      </w:r>
      <w:proofErr w:type="spellStart"/>
      <w:r w:rsidRPr="0062301D">
        <w:rPr>
          <w:b/>
          <w:sz w:val="28"/>
          <w:szCs w:val="24"/>
        </w:rPr>
        <w:t>Darband</w:t>
      </w:r>
      <w:proofErr w:type="spellEnd"/>
      <w:r w:rsidRPr="0062301D">
        <w:rPr>
          <w:b/>
          <w:sz w:val="28"/>
          <w:szCs w:val="24"/>
        </w:rPr>
        <w:t xml:space="preserve"> and </w:t>
      </w:r>
      <w:proofErr w:type="spellStart"/>
      <w:r w:rsidRPr="0062301D">
        <w:rPr>
          <w:b/>
          <w:sz w:val="28"/>
          <w:szCs w:val="24"/>
        </w:rPr>
        <w:t>Lankaran</w:t>
      </w:r>
      <w:proofErr w:type="spellEnd"/>
      <w:r w:rsidRPr="0062301D">
        <w:rPr>
          <w:b/>
          <w:spacing w:val="5"/>
          <w:sz w:val="28"/>
          <w:szCs w:val="24"/>
        </w:rPr>
        <w:t xml:space="preserve"> </w:t>
      </w:r>
      <w:r w:rsidRPr="0062301D">
        <w:rPr>
          <w:b/>
          <w:sz w:val="28"/>
          <w:szCs w:val="24"/>
        </w:rPr>
        <w:t>khanates</w:t>
      </w:r>
      <w:r w:rsidRPr="0062301D">
        <w:rPr>
          <w:sz w:val="28"/>
          <w:szCs w:val="24"/>
        </w:rPr>
        <w:t>.</w:t>
      </w:r>
      <w:r w:rsidRPr="0062301D">
        <w:rPr>
          <w:spacing w:val="12"/>
          <w:sz w:val="28"/>
          <w:szCs w:val="24"/>
        </w:rPr>
        <w:t xml:space="preserve"> </w:t>
      </w:r>
      <w:r w:rsidRPr="0062301D">
        <w:rPr>
          <w:b/>
          <w:sz w:val="28"/>
          <w:szCs w:val="24"/>
        </w:rPr>
        <w:t>In</w:t>
      </w:r>
      <w:r w:rsidRPr="0062301D">
        <w:rPr>
          <w:b/>
          <w:w w:val="99"/>
          <w:sz w:val="28"/>
          <w:szCs w:val="24"/>
        </w:rPr>
        <w:t xml:space="preserve"> </w:t>
      </w:r>
      <w:r w:rsidRPr="0062301D">
        <w:rPr>
          <w:b/>
          <w:sz w:val="28"/>
          <w:szCs w:val="24"/>
        </w:rPr>
        <w:t xml:space="preserve">1802 </w:t>
      </w:r>
      <w:proofErr w:type="spellStart"/>
      <w:r w:rsidRPr="0062301D">
        <w:rPr>
          <w:sz w:val="28"/>
          <w:szCs w:val="24"/>
        </w:rPr>
        <w:t>Georgievsk</w:t>
      </w:r>
      <w:proofErr w:type="spellEnd"/>
      <w:r w:rsidRPr="0062301D">
        <w:rPr>
          <w:spacing w:val="11"/>
          <w:sz w:val="28"/>
          <w:szCs w:val="24"/>
        </w:rPr>
        <w:t xml:space="preserve"> </w:t>
      </w:r>
      <w:r w:rsidRPr="0062301D">
        <w:rPr>
          <w:sz w:val="28"/>
          <w:szCs w:val="24"/>
        </w:rPr>
        <w:t>negotiations</w:t>
      </w:r>
      <w:r w:rsidRPr="0062301D">
        <w:rPr>
          <w:spacing w:val="5"/>
          <w:sz w:val="28"/>
          <w:szCs w:val="24"/>
        </w:rPr>
        <w:t xml:space="preserve"> </w:t>
      </w:r>
      <w:r w:rsidRPr="0062301D">
        <w:rPr>
          <w:sz w:val="28"/>
          <w:szCs w:val="24"/>
        </w:rPr>
        <w:t>concluded</w:t>
      </w:r>
      <w:r w:rsidRPr="0062301D">
        <w:rPr>
          <w:sz w:val="28"/>
          <w:szCs w:val="24"/>
        </w:rPr>
        <w:tab/>
      </w:r>
      <w:r w:rsidRPr="0062301D">
        <w:rPr>
          <w:b/>
          <w:sz w:val="28"/>
          <w:szCs w:val="24"/>
        </w:rPr>
        <w:t>on 26</w:t>
      </w:r>
      <w:r w:rsidRPr="0062301D">
        <w:rPr>
          <w:b/>
          <w:spacing w:val="9"/>
          <w:sz w:val="28"/>
          <w:szCs w:val="24"/>
        </w:rPr>
        <w:t xml:space="preserve"> </w:t>
      </w:r>
      <w:r w:rsidRPr="0062301D">
        <w:rPr>
          <w:b/>
          <w:sz w:val="28"/>
          <w:szCs w:val="24"/>
        </w:rPr>
        <w:t>December</w:t>
      </w:r>
      <w:r w:rsidRPr="0062301D">
        <w:rPr>
          <w:b/>
          <w:spacing w:val="5"/>
          <w:sz w:val="28"/>
          <w:szCs w:val="24"/>
        </w:rPr>
        <w:t xml:space="preserve"> </w:t>
      </w:r>
      <w:r w:rsidRPr="0062301D">
        <w:rPr>
          <w:sz w:val="28"/>
          <w:szCs w:val="24"/>
        </w:rPr>
        <w:t>by</w:t>
      </w:r>
      <w:r w:rsidRPr="0062301D">
        <w:rPr>
          <w:spacing w:val="-2"/>
          <w:sz w:val="28"/>
          <w:szCs w:val="24"/>
        </w:rPr>
        <w:t xml:space="preserve"> </w:t>
      </w:r>
      <w:r w:rsidRPr="0062301D">
        <w:rPr>
          <w:sz w:val="28"/>
          <w:szCs w:val="24"/>
        </w:rPr>
        <w:t>the</w:t>
      </w:r>
      <w:r w:rsidRPr="0062301D">
        <w:rPr>
          <w:spacing w:val="47"/>
          <w:sz w:val="28"/>
          <w:szCs w:val="24"/>
        </w:rPr>
        <w:t xml:space="preserve"> </w:t>
      </w:r>
      <w:r w:rsidRPr="0062301D">
        <w:rPr>
          <w:sz w:val="28"/>
          <w:szCs w:val="24"/>
        </w:rPr>
        <w:t>signed</w:t>
      </w:r>
      <w:r w:rsidRPr="0062301D">
        <w:rPr>
          <w:spacing w:val="45"/>
          <w:sz w:val="28"/>
          <w:szCs w:val="24"/>
        </w:rPr>
        <w:t xml:space="preserve"> </w:t>
      </w:r>
      <w:r w:rsidRPr="0062301D">
        <w:rPr>
          <w:sz w:val="28"/>
          <w:szCs w:val="24"/>
        </w:rPr>
        <w:t>of</w:t>
      </w:r>
      <w:r w:rsidRPr="0062301D">
        <w:rPr>
          <w:spacing w:val="46"/>
          <w:sz w:val="28"/>
          <w:szCs w:val="24"/>
        </w:rPr>
        <w:t xml:space="preserve"> </w:t>
      </w:r>
      <w:r w:rsidRPr="0062301D">
        <w:rPr>
          <w:sz w:val="28"/>
          <w:szCs w:val="24"/>
        </w:rPr>
        <w:t>contract.</w:t>
      </w:r>
      <w:r w:rsidRPr="0062301D">
        <w:rPr>
          <w:spacing w:val="45"/>
          <w:sz w:val="28"/>
          <w:szCs w:val="24"/>
        </w:rPr>
        <w:t xml:space="preserve"> </w:t>
      </w:r>
      <w:r w:rsidRPr="0062301D">
        <w:rPr>
          <w:sz w:val="28"/>
          <w:szCs w:val="24"/>
        </w:rPr>
        <w:t>According</w:t>
      </w:r>
      <w:r w:rsidRPr="0062301D">
        <w:rPr>
          <w:spacing w:val="46"/>
          <w:sz w:val="28"/>
          <w:szCs w:val="24"/>
        </w:rPr>
        <w:t xml:space="preserve"> </w:t>
      </w:r>
      <w:r w:rsidRPr="0062301D">
        <w:rPr>
          <w:sz w:val="28"/>
          <w:szCs w:val="24"/>
        </w:rPr>
        <w:t>to</w:t>
      </w:r>
      <w:r w:rsidRPr="0062301D">
        <w:rPr>
          <w:spacing w:val="47"/>
          <w:sz w:val="28"/>
          <w:szCs w:val="24"/>
        </w:rPr>
        <w:t xml:space="preserve"> </w:t>
      </w:r>
      <w:r w:rsidRPr="0062301D">
        <w:rPr>
          <w:sz w:val="28"/>
          <w:szCs w:val="24"/>
        </w:rPr>
        <w:t>the</w:t>
      </w:r>
      <w:r w:rsidRPr="0062301D">
        <w:rPr>
          <w:spacing w:val="47"/>
          <w:sz w:val="28"/>
          <w:szCs w:val="24"/>
        </w:rPr>
        <w:t xml:space="preserve"> </w:t>
      </w:r>
      <w:r w:rsidRPr="0062301D">
        <w:rPr>
          <w:sz w:val="28"/>
          <w:szCs w:val="24"/>
        </w:rPr>
        <w:t>contract</w:t>
      </w:r>
      <w:r w:rsidRPr="0062301D">
        <w:rPr>
          <w:spacing w:val="47"/>
          <w:sz w:val="28"/>
          <w:szCs w:val="24"/>
        </w:rPr>
        <w:t xml:space="preserve"> </w:t>
      </w:r>
      <w:r w:rsidRPr="0062301D">
        <w:rPr>
          <w:sz w:val="28"/>
          <w:szCs w:val="24"/>
        </w:rPr>
        <w:t>signatories</w:t>
      </w:r>
      <w:r w:rsidRPr="0062301D">
        <w:rPr>
          <w:w w:val="99"/>
          <w:sz w:val="28"/>
          <w:szCs w:val="24"/>
        </w:rPr>
        <w:t xml:space="preserve"> </w:t>
      </w:r>
      <w:r w:rsidRPr="0062301D">
        <w:rPr>
          <w:sz w:val="28"/>
          <w:szCs w:val="24"/>
        </w:rPr>
        <w:t>undertook the cases attacks undertake to joint go</w:t>
      </w:r>
      <w:r w:rsidRPr="0062301D">
        <w:rPr>
          <w:spacing w:val="-20"/>
          <w:sz w:val="28"/>
          <w:szCs w:val="24"/>
        </w:rPr>
        <w:t xml:space="preserve"> </w:t>
      </w:r>
      <w:r w:rsidRPr="0062301D">
        <w:rPr>
          <w:sz w:val="28"/>
          <w:szCs w:val="24"/>
        </w:rPr>
        <w:t>against</w:t>
      </w:r>
      <w:r w:rsidRPr="0062301D">
        <w:rPr>
          <w:spacing w:val="49"/>
          <w:sz w:val="28"/>
          <w:szCs w:val="24"/>
        </w:rPr>
        <w:t xml:space="preserve"> </w:t>
      </w:r>
      <w:r w:rsidRPr="0062301D">
        <w:rPr>
          <w:sz w:val="28"/>
          <w:szCs w:val="24"/>
        </w:rPr>
        <w:t xml:space="preserve">to Iran. This contract meant that to </w:t>
      </w:r>
      <w:proofErr w:type="spellStart"/>
      <w:proofErr w:type="gramStart"/>
      <w:r w:rsidRPr="0062301D">
        <w:rPr>
          <w:sz w:val="28"/>
          <w:szCs w:val="24"/>
        </w:rPr>
        <w:t>provided</w:t>
      </w:r>
      <w:proofErr w:type="spellEnd"/>
      <w:proofErr w:type="gramEnd"/>
      <w:r w:rsidRPr="0062301D">
        <w:rPr>
          <w:sz w:val="28"/>
          <w:szCs w:val="24"/>
        </w:rPr>
        <w:t xml:space="preserve"> the safety</w:t>
      </w:r>
      <w:r w:rsidRPr="0062301D">
        <w:rPr>
          <w:spacing w:val="46"/>
          <w:sz w:val="28"/>
          <w:szCs w:val="24"/>
        </w:rPr>
        <w:t xml:space="preserve"> </w:t>
      </w:r>
      <w:r w:rsidRPr="0062301D">
        <w:rPr>
          <w:sz w:val="28"/>
          <w:szCs w:val="24"/>
        </w:rPr>
        <w:t>of</w:t>
      </w:r>
      <w:r w:rsidRPr="0062301D">
        <w:rPr>
          <w:spacing w:val="5"/>
          <w:sz w:val="28"/>
          <w:szCs w:val="24"/>
        </w:rPr>
        <w:t xml:space="preserve"> </w:t>
      </w:r>
      <w:r w:rsidRPr="0062301D">
        <w:rPr>
          <w:sz w:val="28"/>
          <w:szCs w:val="24"/>
        </w:rPr>
        <w:t>Russian merchants in Caucasus and develop in Caspian</w:t>
      </w:r>
      <w:r w:rsidRPr="0062301D">
        <w:rPr>
          <w:spacing w:val="55"/>
          <w:sz w:val="28"/>
          <w:szCs w:val="24"/>
        </w:rPr>
        <w:t xml:space="preserve"> </w:t>
      </w:r>
      <w:r w:rsidRPr="0062301D">
        <w:rPr>
          <w:sz w:val="28"/>
          <w:szCs w:val="24"/>
        </w:rPr>
        <w:t>Sea</w:t>
      </w:r>
      <w:r w:rsidRPr="0062301D">
        <w:rPr>
          <w:spacing w:val="8"/>
          <w:sz w:val="28"/>
          <w:szCs w:val="24"/>
        </w:rPr>
        <w:t xml:space="preserve"> </w:t>
      </w:r>
      <w:r w:rsidRPr="0062301D">
        <w:rPr>
          <w:sz w:val="28"/>
          <w:szCs w:val="24"/>
        </w:rPr>
        <w:t>navigation. Signatories to this agreement with their request would</w:t>
      </w:r>
      <w:r w:rsidRPr="0062301D">
        <w:rPr>
          <w:spacing w:val="17"/>
          <w:sz w:val="28"/>
          <w:szCs w:val="24"/>
        </w:rPr>
        <w:t xml:space="preserve"> </w:t>
      </w:r>
      <w:r w:rsidRPr="0062301D">
        <w:rPr>
          <w:sz w:val="28"/>
          <w:szCs w:val="24"/>
        </w:rPr>
        <w:t>be</w:t>
      </w:r>
      <w:r w:rsidRPr="0062301D">
        <w:rPr>
          <w:spacing w:val="3"/>
          <w:sz w:val="28"/>
          <w:szCs w:val="24"/>
        </w:rPr>
        <w:t xml:space="preserve"> </w:t>
      </w:r>
      <w:r w:rsidRPr="0062301D">
        <w:rPr>
          <w:sz w:val="28"/>
          <w:szCs w:val="24"/>
        </w:rPr>
        <w:t>under the</w:t>
      </w:r>
      <w:r w:rsidRPr="0062301D">
        <w:rPr>
          <w:spacing w:val="24"/>
          <w:sz w:val="28"/>
          <w:szCs w:val="24"/>
        </w:rPr>
        <w:t xml:space="preserve"> </w:t>
      </w:r>
      <w:r w:rsidRPr="0062301D">
        <w:rPr>
          <w:sz w:val="28"/>
          <w:szCs w:val="24"/>
        </w:rPr>
        <w:t>protection</w:t>
      </w:r>
      <w:r w:rsidRPr="0062301D">
        <w:rPr>
          <w:spacing w:val="25"/>
          <w:sz w:val="28"/>
          <w:szCs w:val="24"/>
        </w:rPr>
        <w:t xml:space="preserve"> </w:t>
      </w:r>
      <w:r w:rsidRPr="0062301D">
        <w:rPr>
          <w:sz w:val="28"/>
          <w:szCs w:val="24"/>
        </w:rPr>
        <w:t>of</w:t>
      </w:r>
      <w:r w:rsidRPr="0062301D">
        <w:rPr>
          <w:spacing w:val="24"/>
          <w:sz w:val="28"/>
          <w:szCs w:val="24"/>
        </w:rPr>
        <w:t xml:space="preserve"> </w:t>
      </w:r>
      <w:r w:rsidRPr="0062301D">
        <w:rPr>
          <w:sz w:val="28"/>
          <w:szCs w:val="24"/>
        </w:rPr>
        <w:t>Russia.</w:t>
      </w:r>
      <w:r w:rsidRPr="0062301D">
        <w:rPr>
          <w:spacing w:val="25"/>
          <w:sz w:val="28"/>
          <w:szCs w:val="24"/>
        </w:rPr>
        <w:t xml:space="preserve"> </w:t>
      </w:r>
      <w:r w:rsidRPr="0062301D">
        <w:rPr>
          <w:sz w:val="28"/>
          <w:szCs w:val="24"/>
        </w:rPr>
        <w:t>In</w:t>
      </w:r>
      <w:r w:rsidRPr="0062301D">
        <w:rPr>
          <w:spacing w:val="24"/>
          <w:sz w:val="28"/>
          <w:szCs w:val="24"/>
        </w:rPr>
        <w:t xml:space="preserve"> </w:t>
      </w:r>
      <w:proofErr w:type="gramStart"/>
      <w:r w:rsidRPr="0062301D">
        <w:rPr>
          <w:sz w:val="28"/>
          <w:szCs w:val="24"/>
        </w:rPr>
        <w:t>fact</w:t>
      </w:r>
      <w:proofErr w:type="gramEnd"/>
      <w:r w:rsidRPr="0062301D">
        <w:rPr>
          <w:spacing w:val="25"/>
          <w:sz w:val="28"/>
          <w:szCs w:val="24"/>
        </w:rPr>
        <w:t xml:space="preserve"> </w:t>
      </w:r>
      <w:r w:rsidRPr="0062301D">
        <w:rPr>
          <w:sz w:val="28"/>
          <w:szCs w:val="24"/>
        </w:rPr>
        <w:t>this</w:t>
      </w:r>
      <w:r w:rsidRPr="0062301D">
        <w:rPr>
          <w:spacing w:val="25"/>
          <w:sz w:val="28"/>
          <w:szCs w:val="24"/>
        </w:rPr>
        <w:t xml:space="preserve"> </w:t>
      </w:r>
      <w:r w:rsidRPr="0062301D">
        <w:rPr>
          <w:sz w:val="28"/>
          <w:szCs w:val="24"/>
        </w:rPr>
        <w:t>contract</w:t>
      </w:r>
      <w:r w:rsidRPr="0062301D">
        <w:rPr>
          <w:spacing w:val="25"/>
          <w:sz w:val="28"/>
          <w:szCs w:val="24"/>
        </w:rPr>
        <w:t xml:space="preserve"> </w:t>
      </w:r>
      <w:r w:rsidRPr="0062301D">
        <w:rPr>
          <w:sz w:val="28"/>
          <w:szCs w:val="24"/>
        </w:rPr>
        <w:t>since</w:t>
      </w:r>
      <w:r w:rsidRPr="0062301D">
        <w:rPr>
          <w:spacing w:val="25"/>
          <w:sz w:val="28"/>
          <w:szCs w:val="24"/>
        </w:rPr>
        <w:t xml:space="preserve"> </w:t>
      </w:r>
      <w:r w:rsidRPr="0062301D">
        <w:rPr>
          <w:sz w:val="28"/>
          <w:szCs w:val="24"/>
        </w:rPr>
        <w:t>the</w:t>
      </w:r>
      <w:r w:rsidRPr="0062301D">
        <w:rPr>
          <w:spacing w:val="24"/>
          <w:sz w:val="28"/>
          <w:szCs w:val="24"/>
        </w:rPr>
        <w:t xml:space="preserve"> </w:t>
      </w:r>
      <w:r w:rsidRPr="0062301D">
        <w:rPr>
          <w:sz w:val="28"/>
          <w:szCs w:val="24"/>
        </w:rPr>
        <w:t>signed day</w:t>
      </w:r>
      <w:r w:rsidRPr="0062301D">
        <w:rPr>
          <w:spacing w:val="46"/>
          <w:sz w:val="28"/>
          <w:szCs w:val="24"/>
        </w:rPr>
        <w:t xml:space="preserve"> </w:t>
      </w:r>
      <w:r w:rsidRPr="0062301D">
        <w:rPr>
          <w:sz w:val="28"/>
          <w:szCs w:val="24"/>
        </w:rPr>
        <w:t>became</w:t>
      </w:r>
      <w:r w:rsidRPr="0062301D">
        <w:rPr>
          <w:spacing w:val="48"/>
          <w:sz w:val="28"/>
          <w:szCs w:val="24"/>
        </w:rPr>
        <w:t xml:space="preserve"> </w:t>
      </w:r>
      <w:r w:rsidRPr="0062301D">
        <w:rPr>
          <w:sz w:val="28"/>
          <w:szCs w:val="24"/>
        </w:rPr>
        <w:t>unimportant</w:t>
      </w:r>
      <w:r w:rsidRPr="0062301D">
        <w:rPr>
          <w:spacing w:val="47"/>
          <w:sz w:val="28"/>
          <w:szCs w:val="24"/>
        </w:rPr>
        <w:t xml:space="preserve"> </w:t>
      </w:r>
      <w:r w:rsidRPr="0062301D">
        <w:rPr>
          <w:sz w:val="28"/>
          <w:szCs w:val="24"/>
        </w:rPr>
        <w:t>document.</w:t>
      </w:r>
      <w:r w:rsidRPr="0062301D">
        <w:rPr>
          <w:spacing w:val="47"/>
          <w:sz w:val="28"/>
          <w:szCs w:val="24"/>
        </w:rPr>
        <w:t xml:space="preserve"> </w:t>
      </w:r>
      <w:r w:rsidRPr="0062301D">
        <w:rPr>
          <w:sz w:val="28"/>
          <w:szCs w:val="24"/>
        </w:rPr>
        <w:t>Because</w:t>
      </w:r>
      <w:r w:rsidRPr="0062301D">
        <w:rPr>
          <w:spacing w:val="47"/>
          <w:sz w:val="28"/>
          <w:szCs w:val="24"/>
        </w:rPr>
        <w:t xml:space="preserve"> </w:t>
      </w:r>
      <w:r w:rsidRPr="0062301D">
        <w:rPr>
          <w:sz w:val="28"/>
          <w:szCs w:val="24"/>
        </w:rPr>
        <w:t>of</w:t>
      </w:r>
      <w:r w:rsidRPr="0062301D">
        <w:rPr>
          <w:spacing w:val="47"/>
          <w:sz w:val="28"/>
          <w:szCs w:val="24"/>
        </w:rPr>
        <w:t xml:space="preserve"> </w:t>
      </w:r>
      <w:r w:rsidRPr="0062301D">
        <w:rPr>
          <w:sz w:val="28"/>
          <w:szCs w:val="24"/>
        </w:rPr>
        <w:t>Russia</w:t>
      </w:r>
      <w:r w:rsidRPr="0062301D">
        <w:rPr>
          <w:spacing w:val="46"/>
          <w:sz w:val="28"/>
          <w:szCs w:val="24"/>
        </w:rPr>
        <w:t xml:space="preserve"> </w:t>
      </w:r>
      <w:r w:rsidRPr="0062301D">
        <w:rPr>
          <w:sz w:val="28"/>
          <w:szCs w:val="24"/>
        </w:rPr>
        <w:t>from</w:t>
      </w:r>
    </w:p>
    <w:p w14:paraId="218B8821" w14:textId="77777777" w:rsidR="00D80A2A" w:rsidRPr="0062301D" w:rsidRDefault="0031107F" w:rsidP="005779F0">
      <w:pPr>
        <w:pStyle w:val="GvdeMetni"/>
        <w:spacing w:line="275" w:lineRule="exact"/>
        <w:ind w:left="114" w:right="0"/>
        <w:jc w:val="left"/>
        <w:rPr>
          <w:sz w:val="28"/>
          <w:szCs w:val="28"/>
        </w:rPr>
      </w:pPr>
      <w:r w:rsidRPr="0062301D">
        <w:rPr>
          <w:sz w:val="28"/>
          <w:szCs w:val="28"/>
        </w:rPr>
        <w:t>the beginning time braked the terms of the agreement.</w:t>
      </w:r>
    </w:p>
    <w:p w14:paraId="218B8822" w14:textId="77777777" w:rsidR="00D80A2A" w:rsidRPr="0062301D" w:rsidRDefault="0031107F" w:rsidP="005779F0">
      <w:pPr>
        <w:pStyle w:val="GvdeMetni"/>
        <w:spacing w:before="42" w:line="276" w:lineRule="auto"/>
        <w:ind w:left="114" w:firstLine="426"/>
        <w:jc w:val="left"/>
        <w:rPr>
          <w:sz w:val="28"/>
          <w:szCs w:val="28"/>
        </w:rPr>
      </w:pPr>
      <w:r w:rsidRPr="0062301D">
        <w:rPr>
          <w:sz w:val="28"/>
          <w:szCs w:val="28"/>
        </w:rPr>
        <w:t>Russia, after the strengthening its positions in Eastern Georgia started to attack the western part of the north, west of Azerbaijan Jar-</w:t>
      </w:r>
      <w:proofErr w:type="spellStart"/>
      <w:r w:rsidRPr="0062301D">
        <w:rPr>
          <w:sz w:val="28"/>
          <w:szCs w:val="28"/>
        </w:rPr>
        <w:t>Balakan</w:t>
      </w:r>
      <w:proofErr w:type="spellEnd"/>
      <w:r w:rsidRPr="0062301D">
        <w:rPr>
          <w:spacing w:val="56"/>
          <w:sz w:val="28"/>
          <w:szCs w:val="28"/>
        </w:rPr>
        <w:t xml:space="preserve"> </w:t>
      </w:r>
      <w:r w:rsidRPr="0062301D">
        <w:rPr>
          <w:sz w:val="28"/>
          <w:szCs w:val="28"/>
        </w:rPr>
        <w:t>and Ganja. It was not a coincidence,</w:t>
      </w:r>
    </w:p>
    <w:p w14:paraId="218B8823"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755" w:gutter="0"/>
          <w:cols w:space="708"/>
        </w:sectPr>
      </w:pPr>
    </w:p>
    <w:p w14:paraId="218B8824" w14:textId="77777777" w:rsidR="00D80A2A" w:rsidRPr="0062301D" w:rsidRDefault="0031107F" w:rsidP="005779F0">
      <w:pPr>
        <w:pStyle w:val="GvdeMetni"/>
        <w:spacing w:before="64" w:line="276" w:lineRule="auto"/>
        <w:ind w:right="171"/>
        <w:jc w:val="left"/>
        <w:rPr>
          <w:sz w:val="28"/>
          <w:szCs w:val="28"/>
        </w:rPr>
      </w:pPr>
      <w:r w:rsidRPr="0062301D">
        <w:rPr>
          <w:sz w:val="28"/>
          <w:szCs w:val="28"/>
        </w:rPr>
        <w:lastRenderedPageBreak/>
        <w:t xml:space="preserve">choosing </w:t>
      </w:r>
      <w:proofErr w:type="spellStart"/>
      <w:r w:rsidRPr="0062301D">
        <w:rPr>
          <w:b/>
          <w:sz w:val="28"/>
          <w:szCs w:val="28"/>
        </w:rPr>
        <w:t>Balakan</w:t>
      </w:r>
      <w:proofErr w:type="spellEnd"/>
      <w:r w:rsidRPr="0062301D">
        <w:rPr>
          <w:b/>
          <w:sz w:val="28"/>
          <w:szCs w:val="28"/>
        </w:rPr>
        <w:t xml:space="preserve"> </w:t>
      </w:r>
      <w:r w:rsidRPr="0062301D">
        <w:rPr>
          <w:sz w:val="28"/>
          <w:szCs w:val="28"/>
        </w:rPr>
        <w:t>as the first target. Jar-</w:t>
      </w:r>
      <w:proofErr w:type="spellStart"/>
      <w:r w:rsidRPr="0062301D">
        <w:rPr>
          <w:sz w:val="28"/>
          <w:szCs w:val="28"/>
        </w:rPr>
        <w:t>Balakan</w:t>
      </w:r>
      <w:proofErr w:type="spellEnd"/>
      <w:r w:rsidRPr="0062301D">
        <w:rPr>
          <w:sz w:val="28"/>
          <w:szCs w:val="28"/>
        </w:rPr>
        <w:t xml:space="preserve"> was a territory as barrier for moving Russians’ troops For Ottoman Empire and Iran was an area of strategic importance. In </w:t>
      </w:r>
      <w:r w:rsidRPr="0062301D">
        <w:rPr>
          <w:b/>
          <w:sz w:val="28"/>
          <w:szCs w:val="28"/>
        </w:rPr>
        <w:t xml:space="preserve">1803 March </w:t>
      </w:r>
      <w:r w:rsidRPr="0062301D">
        <w:rPr>
          <w:sz w:val="28"/>
          <w:szCs w:val="28"/>
        </w:rPr>
        <w:t xml:space="preserve">after the war at the bank of </w:t>
      </w:r>
      <w:proofErr w:type="spellStart"/>
      <w:r w:rsidRPr="0062301D">
        <w:rPr>
          <w:sz w:val="28"/>
          <w:szCs w:val="28"/>
        </w:rPr>
        <w:t>Ganikh</w:t>
      </w:r>
      <w:proofErr w:type="spellEnd"/>
      <w:r w:rsidRPr="0062301D">
        <w:rPr>
          <w:sz w:val="28"/>
          <w:szCs w:val="28"/>
        </w:rPr>
        <w:t xml:space="preserve"> (</w:t>
      </w:r>
      <w:proofErr w:type="spellStart"/>
      <w:proofErr w:type="gramStart"/>
      <w:r w:rsidRPr="0062301D">
        <w:rPr>
          <w:sz w:val="28"/>
          <w:szCs w:val="28"/>
        </w:rPr>
        <w:t>Alazan</w:t>
      </w:r>
      <w:proofErr w:type="spellEnd"/>
      <w:r w:rsidRPr="0062301D">
        <w:rPr>
          <w:sz w:val="28"/>
          <w:szCs w:val="28"/>
        </w:rPr>
        <w:t xml:space="preserve"> )</w:t>
      </w:r>
      <w:proofErr w:type="gramEnd"/>
      <w:r w:rsidRPr="0062301D">
        <w:rPr>
          <w:sz w:val="28"/>
          <w:szCs w:val="28"/>
        </w:rPr>
        <w:t xml:space="preserve"> river </w:t>
      </w:r>
      <w:r w:rsidRPr="0062301D">
        <w:rPr>
          <w:b/>
          <w:sz w:val="28"/>
          <w:szCs w:val="28"/>
        </w:rPr>
        <w:t xml:space="preserve">Jar- </w:t>
      </w:r>
      <w:proofErr w:type="spellStart"/>
      <w:r w:rsidRPr="0062301D">
        <w:rPr>
          <w:b/>
          <w:sz w:val="28"/>
          <w:szCs w:val="28"/>
        </w:rPr>
        <w:t>Balakan</w:t>
      </w:r>
      <w:proofErr w:type="spellEnd"/>
      <w:r w:rsidRPr="0062301D">
        <w:rPr>
          <w:b/>
          <w:sz w:val="28"/>
          <w:szCs w:val="28"/>
        </w:rPr>
        <w:t xml:space="preserve"> </w:t>
      </w:r>
      <w:r w:rsidRPr="0062301D">
        <w:rPr>
          <w:sz w:val="28"/>
          <w:szCs w:val="28"/>
        </w:rPr>
        <w:t xml:space="preserve">had been occupied. </w:t>
      </w:r>
      <w:r w:rsidRPr="0062301D">
        <w:rPr>
          <w:b/>
          <w:sz w:val="28"/>
          <w:szCs w:val="28"/>
        </w:rPr>
        <w:t xml:space="preserve">12 April 1803 in Tbilisi </w:t>
      </w:r>
      <w:r w:rsidRPr="0062301D">
        <w:rPr>
          <w:sz w:val="28"/>
          <w:szCs w:val="28"/>
        </w:rPr>
        <w:t xml:space="preserve">signed a document </w:t>
      </w:r>
      <w:r w:rsidRPr="0062301D">
        <w:rPr>
          <w:b/>
          <w:sz w:val="28"/>
          <w:szCs w:val="28"/>
        </w:rPr>
        <w:t>“</w:t>
      </w:r>
      <w:proofErr w:type="spellStart"/>
      <w:r w:rsidRPr="0062301D">
        <w:rPr>
          <w:b/>
          <w:sz w:val="28"/>
          <w:szCs w:val="28"/>
        </w:rPr>
        <w:t>Andli</w:t>
      </w:r>
      <w:proofErr w:type="spellEnd"/>
      <w:r w:rsidRPr="0062301D">
        <w:rPr>
          <w:b/>
          <w:sz w:val="28"/>
          <w:szCs w:val="28"/>
        </w:rPr>
        <w:t xml:space="preserve"> </w:t>
      </w:r>
      <w:proofErr w:type="spellStart"/>
      <w:r w:rsidRPr="0062301D">
        <w:rPr>
          <w:b/>
          <w:sz w:val="28"/>
          <w:szCs w:val="28"/>
        </w:rPr>
        <w:t>ohdelik</w:t>
      </w:r>
      <w:proofErr w:type="spellEnd"/>
      <w:r w:rsidRPr="0062301D">
        <w:rPr>
          <w:b/>
          <w:sz w:val="28"/>
          <w:szCs w:val="28"/>
        </w:rPr>
        <w:t xml:space="preserve">” (“Commitment with oath”) </w:t>
      </w:r>
      <w:r w:rsidRPr="0062301D">
        <w:rPr>
          <w:sz w:val="28"/>
          <w:szCs w:val="28"/>
        </w:rPr>
        <w:t xml:space="preserve">about joining Jar </w:t>
      </w:r>
      <w:proofErr w:type="spellStart"/>
      <w:r w:rsidRPr="0062301D">
        <w:rPr>
          <w:sz w:val="28"/>
          <w:szCs w:val="28"/>
        </w:rPr>
        <w:t>Balakan</w:t>
      </w:r>
      <w:proofErr w:type="spellEnd"/>
      <w:r w:rsidRPr="0062301D">
        <w:rPr>
          <w:sz w:val="28"/>
          <w:szCs w:val="28"/>
        </w:rPr>
        <w:t xml:space="preserve"> to </w:t>
      </w:r>
      <w:proofErr w:type="gramStart"/>
      <w:r w:rsidRPr="0062301D">
        <w:rPr>
          <w:sz w:val="28"/>
          <w:szCs w:val="28"/>
        </w:rPr>
        <w:t>the Russia</w:t>
      </w:r>
      <w:proofErr w:type="gramEnd"/>
      <w:r w:rsidRPr="0062301D">
        <w:rPr>
          <w:sz w:val="28"/>
          <w:szCs w:val="28"/>
        </w:rPr>
        <w:t xml:space="preserve">. According to this documents Jar people had to pay silk as tribute treasure of Russia. In the oath of allegiance </w:t>
      </w:r>
      <w:r w:rsidRPr="0062301D">
        <w:rPr>
          <w:b/>
          <w:sz w:val="28"/>
          <w:szCs w:val="28"/>
        </w:rPr>
        <w:t xml:space="preserve">hostages </w:t>
      </w:r>
      <w:r w:rsidRPr="0062301D">
        <w:rPr>
          <w:sz w:val="28"/>
          <w:szCs w:val="28"/>
        </w:rPr>
        <w:t xml:space="preserve">required and would </w:t>
      </w:r>
      <w:proofErr w:type="spellStart"/>
      <w:r w:rsidRPr="0062301D">
        <w:rPr>
          <w:sz w:val="28"/>
          <w:szCs w:val="28"/>
        </w:rPr>
        <w:t>accomodate</w:t>
      </w:r>
      <w:proofErr w:type="spellEnd"/>
      <w:r w:rsidRPr="0062301D">
        <w:rPr>
          <w:sz w:val="28"/>
          <w:szCs w:val="28"/>
        </w:rPr>
        <w:t xml:space="preserve"> Russians troops in this area. But </w:t>
      </w:r>
      <w:proofErr w:type="spellStart"/>
      <w:r w:rsidRPr="0062301D">
        <w:rPr>
          <w:sz w:val="28"/>
          <w:szCs w:val="28"/>
        </w:rPr>
        <w:t>Gulyakov</w:t>
      </w:r>
      <w:proofErr w:type="spellEnd"/>
      <w:r w:rsidRPr="0062301D">
        <w:rPr>
          <w:sz w:val="28"/>
          <w:szCs w:val="28"/>
        </w:rPr>
        <w:t xml:space="preserve"> as the followed the internal department and the population remains unchanged and people has not been implemented accepted the terms </w:t>
      </w:r>
      <w:r w:rsidRPr="0062301D">
        <w:rPr>
          <w:b/>
          <w:sz w:val="28"/>
          <w:szCs w:val="28"/>
        </w:rPr>
        <w:t xml:space="preserve">January, in 1804 </w:t>
      </w:r>
      <w:r w:rsidRPr="0062301D">
        <w:rPr>
          <w:sz w:val="28"/>
          <w:szCs w:val="28"/>
        </w:rPr>
        <w:t>he attacked to Jar</w:t>
      </w:r>
      <w:r w:rsidRPr="0062301D">
        <w:rPr>
          <w:spacing w:val="-2"/>
          <w:sz w:val="28"/>
          <w:szCs w:val="28"/>
        </w:rPr>
        <w:t xml:space="preserve"> </w:t>
      </w:r>
      <w:r w:rsidRPr="0062301D">
        <w:rPr>
          <w:sz w:val="28"/>
          <w:szCs w:val="28"/>
        </w:rPr>
        <w:t>again.</w:t>
      </w:r>
    </w:p>
    <w:p w14:paraId="218B8825" w14:textId="77777777" w:rsidR="00D80A2A" w:rsidRPr="0062301D" w:rsidRDefault="0031107F" w:rsidP="005779F0">
      <w:pPr>
        <w:pStyle w:val="GvdeMetni"/>
        <w:spacing w:line="276" w:lineRule="auto"/>
        <w:ind w:left="114" w:firstLine="426"/>
        <w:jc w:val="left"/>
        <w:rPr>
          <w:sz w:val="28"/>
          <w:szCs w:val="28"/>
        </w:rPr>
      </w:pPr>
      <w:r w:rsidRPr="0062301D">
        <w:rPr>
          <w:sz w:val="28"/>
          <w:szCs w:val="28"/>
        </w:rPr>
        <w:t xml:space="preserve">Jar have been occupied the second time and was burned. Then, Russian troops moved to the </w:t>
      </w:r>
      <w:proofErr w:type="spellStart"/>
      <w:r w:rsidRPr="0062301D">
        <w:rPr>
          <w:sz w:val="28"/>
          <w:szCs w:val="28"/>
        </w:rPr>
        <w:t>Zagatala</w:t>
      </w:r>
      <w:proofErr w:type="spellEnd"/>
      <w:r w:rsidRPr="0062301D">
        <w:rPr>
          <w:sz w:val="28"/>
          <w:szCs w:val="28"/>
        </w:rPr>
        <w:t xml:space="preserve">. At the </w:t>
      </w:r>
      <w:proofErr w:type="spellStart"/>
      <w:r w:rsidRPr="0062301D">
        <w:rPr>
          <w:sz w:val="28"/>
          <w:szCs w:val="28"/>
        </w:rPr>
        <w:t>Zagatala</w:t>
      </w:r>
      <w:proofErr w:type="spellEnd"/>
      <w:r w:rsidRPr="0062301D">
        <w:rPr>
          <w:sz w:val="28"/>
          <w:szCs w:val="28"/>
        </w:rPr>
        <w:t xml:space="preserve"> battle Jar people won. General </w:t>
      </w:r>
      <w:proofErr w:type="spellStart"/>
      <w:r w:rsidRPr="0062301D">
        <w:rPr>
          <w:sz w:val="28"/>
          <w:szCs w:val="28"/>
        </w:rPr>
        <w:t>Gluyakov</w:t>
      </w:r>
      <w:proofErr w:type="spellEnd"/>
      <w:r w:rsidRPr="0062301D">
        <w:rPr>
          <w:sz w:val="28"/>
          <w:szCs w:val="28"/>
        </w:rPr>
        <w:t xml:space="preserve"> has been killed. Afterwards, Jar –</w:t>
      </w:r>
      <w:proofErr w:type="spellStart"/>
      <w:r w:rsidRPr="0062301D">
        <w:rPr>
          <w:sz w:val="28"/>
          <w:szCs w:val="28"/>
        </w:rPr>
        <w:t>Balakan</w:t>
      </w:r>
      <w:proofErr w:type="spellEnd"/>
      <w:r w:rsidRPr="0062301D">
        <w:rPr>
          <w:sz w:val="28"/>
          <w:szCs w:val="28"/>
        </w:rPr>
        <w:t xml:space="preserve">, </w:t>
      </w:r>
      <w:proofErr w:type="spellStart"/>
      <w:r w:rsidRPr="0062301D">
        <w:rPr>
          <w:b/>
          <w:sz w:val="28"/>
          <w:szCs w:val="28"/>
        </w:rPr>
        <w:t>Ilisu</w:t>
      </w:r>
      <w:proofErr w:type="spellEnd"/>
      <w:r w:rsidRPr="0062301D">
        <w:rPr>
          <w:b/>
          <w:sz w:val="28"/>
          <w:szCs w:val="28"/>
        </w:rPr>
        <w:t xml:space="preserve"> sultanate </w:t>
      </w:r>
      <w:r w:rsidRPr="0062301D">
        <w:rPr>
          <w:sz w:val="28"/>
          <w:szCs w:val="28"/>
        </w:rPr>
        <w:t xml:space="preserve">seized by Russians. </w:t>
      </w:r>
      <w:r w:rsidRPr="0062301D">
        <w:rPr>
          <w:b/>
          <w:sz w:val="28"/>
          <w:szCs w:val="28"/>
        </w:rPr>
        <w:t xml:space="preserve">On 29 November 1803 </w:t>
      </w:r>
      <w:r w:rsidRPr="0062301D">
        <w:rPr>
          <w:sz w:val="28"/>
          <w:szCs w:val="28"/>
        </w:rPr>
        <w:t xml:space="preserve">Russian troops entered to the </w:t>
      </w:r>
      <w:r w:rsidRPr="0062301D">
        <w:rPr>
          <w:b/>
          <w:sz w:val="28"/>
          <w:szCs w:val="28"/>
        </w:rPr>
        <w:t>Shamkir</w:t>
      </w:r>
      <w:r w:rsidRPr="0062301D">
        <w:rPr>
          <w:sz w:val="28"/>
          <w:szCs w:val="28"/>
        </w:rPr>
        <w:t xml:space="preserve">. </w:t>
      </w:r>
      <w:proofErr w:type="spellStart"/>
      <w:r w:rsidRPr="0062301D">
        <w:rPr>
          <w:sz w:val="28"/>
          <w:szCs w:val="28"/>
        </w:rPr>
        <w:t>Sisianov</w:t>
      </w:r>
      <w:proofErr w:type="spellEnd"/>
      <w:r w:rsidRPr="0062301D">
        <w:rPr>
          <w:sz w:val="28"/>
          <w:szCs w:val="28"/>
        </w:rPr>
        <w:t xml:space="preserve"> commanded to Javad khan Ganja to leave the tower. But Javad khan rejected this offer. On 3 January </w:t>
      </w:r>
      <w:r w:rsidRPr="0062301D">
        <w:rPr>
          <w:b/>
          <w:sz w:val="28"/>
          <w:szCs w:val="28"/>
        </w:rPr>
        <w:t xml:space="preserve">1804 Ganja </w:t>
      </w:r>
      <w:r w:rsidRPr="0062301D">
        <w:rPr>
          <w:sz w:val="28"/>
          <w:szCs w:val="28"/>
        </w:rPr>
        <w:t xml:space="preserve">had been seized by Russian troops. </w:t>
      </w:r>
      <w:r w:rsidRPr="0062301D">
        <w:rPr>
          <w:b/>
          <w:sz w:val="28"/>
          <w:szCs w:val="28"/>
        </w:rPr>
        <w:t xml:space="preserve">Javad khan </w:t>
      </w:r>
      <w:r w:rsidRPr="0062301D">
        <w:rPr>
          <w:sz w:val="28"/>
          <w:szCs w:val="28"/>
        </w:rPr>
        <w:t xml:space="preserve">and his son </w:t>
      </w:r>
      <w:proofErr w:type="spellStart"/>
      <w:r w:rsidRPr="0062301D">
        <w:rPr>
          <w:b/>
          <w:sz w:val="28"/>
          <w:szCs w:val="28"/>
        </w:rPr>
        <w:t>Husengulu</w:t>
      </w:r>
      <w:proofErr w:type="spellEnd"/>
      <w:r w:rsidRPr="0062301D">
        <w:rPr>
          <w:b/>
          <w:sz w:val="28"/>
          <w:szCs w:val="28"/>
        </w:rPr>
        <w:t xml:space="preserve"> </w:t>
      </w:r>
      <w:r w:rsidRPr="0062301D">
        <w:rPr>
          <w:sz w:val="28"/>
          <w:szCs w:val="28"/>
        </w:rPr>
        <w:t xml:space="preserve">died heroically. The occupation of Ganja </w:t>
      </w:r>
      <w:proofErr w:type="spellStart"/>
      <w:r w:rsidRPr="0062301D">
        <w:rPr>
          <w:sz w:val="28"/>
          <w:szCs w:val="28"/>
        </w:rPr>
        <w:t>armenians’</w:t>
      </w:r>
      <w:proofErr w:type="spellEnd"/>
      <w:r w:rsidRPr="0062301D">
        <w:rPr>
          <w:sz w:val="28"/>
          <w:szCs w:val="28"/>
        </w:rPr>
        <w:t xml:space="preserve"> betrayal played a big role. The name of Ganja had been changed and called </w:t>
      </w:r>
      <w:proofErr w:type="spellStart"/>
      <w:r w:rsidRPr="0062301D">
        <w:rPr>
          <w:b/>
          <w:sz w:val="28"/>
          <w:szCs w:val="28"/>
        </w:rPr>
        <w:t>Yelizavetpol</w:t>
      </w:r>
      <w:proofErr w:type="spellEnd"/>
      <w:r w:rsidRPr="0062301D">
        <w:rPr>
          <w:b/>
          <w:sz w:val="28"/>
          <w:szCs w:val="28"/>
        </w:rPr>
        <w:t xml:space="preserve">. </w:t>
      </w:r>
      <w:r w:rsidRPr="0062301D">
        <w:rPr>
          <w:sz w:val="28"/>
          <w:szCs w:val="28"/>
        </w:rPr>
        <w:t xml:space="preserve">The </w:t>
      </w:r>
      <w:proofErr w:type="gramStart"/>
      <w:r w:rsidRPr="0062301D">
        <w:rPr>
          <w:sz w:val="28"/>
          <w:szCs w:val="28"/>
        </w:rPr>
        <w:t>seized  of</w:t>
      </w:r>
      <w:proofErr w:type="gramEnd"/>
      <w:r w:rsidRPr="0062301D">
        <w:rPr>
          <w:sz w:val="28"/>
          <w:szCs w:val="28"/>
        </w:rPr>
        <w:t xml:space="preserve"> Ganja for Russia was a great importance, in fact the fate of the other states were solved, opened way Azerbaijan's southern regions. Providing the safety of Georgian Eastern shores. This way Russian troops came to the shores of the Caspian and has been created relations with</w:t>
      </w:r>
      <w:r w:rsidRPr="0062301D">
        <w:rPr>
          <w:spacing w:val="-3"/>
          <w:sz w:val="28"/>
          <w:szCs w:val="28"/>
        </w:rPr>
        <w:t xml:space="preserve"> </w:t>
      </w:r>
      <w:r w:rsidRPr="0062301D">
        <w:rPr>
          <w:sz w:val="28"/>
          <w:szCs w:val="28"/>
        </w:rPr>
        <w:t>Astrakhan.</w:t>
      </w:r>
    </w:p>
    <w:p w14:paraId="218B8826"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755" w:gutter="0"/>
          <w:cols w:space="708"/>
        </w:sectPr>
      </w:pPr>
    </w:p>
    <w:p w14:paraId="218B8827" w14:textId="77777777" w:rsidR="00D80A2A" w:rsidRPr="0062301D" w:rsidRDefault="0031107F" w:rsidP="005779F0">
      <w:pPr>
        <w:pStyle w:val="Balk1"/>
        <w:numPr>
          <w:ilvl w:val="1"/>
          <w:numId w:val="11"/>
        </w:numPr>
        <w:tabs>
          <w:tab w:val="left" w:pos="912"/>
        </w:tabs>
        <w:spacing w:before="66" w:line="276" w:lineRule="auto"/>
        <w:ind w:left="614" w:right="673" w:firstLine="58"/>
        <w:jc w:val="left"/>
        <w:rPr>
          <w:sz w:val="28"/>
          <w:szCs w:val="28"/>
        </w:rPr>
      </w:pPr>
      <w:r w:rsidRPr="0062301D">
        <w:rPr>
          <w:sz w:val="28"/>
          <w:szCs w:val="28"/>
        </w:rPr>
        <w:lastRenderedPageBreak/>
        <w:t xml:space="preserve">I and II </w:t>
      </w:r>
      <w:proofErr w:type="gramStart"/>
      <w:r w:rsidRPr="0062301D">
        <w:rPr>
          <w:sz w:val="28"/>
          <w:szCs w:val="28"/>
        </w:rPr>
        <w:t>Russian-Iranian</w:t>
      </w:r>
      <w:proofErr w:type="gramEnd"/>
      <w:r w:rsidRPr="0062301D">
        <w:rPr>
          <w:sz w:val="28"/>
          <w:szCs w:val="28"/>
        </w:rPr>
        <w:t xml:space="preserve"> wars. The division of Azerbaijani lands between the Russia and</w:t>
      </w:r>
      <w:r w:rsidRPr="0062301D">
        <w:rPr>
          <w:spacing w:val="-16"/>
          <w:sz w:val="28"/>
          <w:szCs w:val="28"/>
        </w:rPr>
        <w:t xml:space="preserve"> </w:t>
      </w:r>
      <w:r w:rsidRPr="0062301D">
        <w:rPr>
          <w:sz w:val="28"/>
          <w:szCs w:val="28"/>
        </w:rPr>
        <w:t>Persian</w:t>
      </w:r>
    </w:p>
    <w:p w14:paraId="218B8828" w14:textId="77777777" w:rsidR="00D80A2A" w:rsidRPr="0062301D" w:rsidRDefault="0031107F" w:rsidP="005779F0">
      <w:pPr>
        <w:pStyle w:val="GvdeMetni"/>
        <w:spacing w:before="130" w:line="276" w:lineRule="auto"/>
        <w:ind w:left="114" w:right="171" w:firstLine="426"/>
        <w:jc w:val="left"/>
        <w:rPr>
          <w:sz w:val="28"/>
          <w:szCs w:val="28"/>
        </w:rPr>
      </w:pPr>
      <w:r w:rsidRPr="0062301D">
        <w:rPr>
          <w:sz w:val="28"/>
          <w:szCs w:val="28"/>
        </w:rPr>
        <w:t>The occupation of Jar-</w:t>
      </w:r>
      <w:proofErr w:type="spellStart"/>
      <w:r w:rsidRPr="0062301D">
        <w:rPr>
          <w:sz w:val="28"/>
          <w:szCs w:val="28"/>
        </w:rPr>
        <w:t>Balakan</w:t>
      </w:r>
      <w:proofErr w:type="spellEnd"/>
      <w:r w:rsidRPr="0062301D">
        <w:rPr>
          <w:sz w:val="28"/>
          <w:szCs w:val="28"/>
        </w:rPr>
        <w:t xml:space="preserve"> and Ganja Russian gradual- </w:t>
      </w:r>
      <w:proofErr w:type="spellStart"/>
      <w:r w:rsidRPr="0062301D">
        <w:rPr>
          <w:sz w:val="28"/>
          <w:szCs w:val="28"/>
        </w:rPr>
        <w:t>ly</w:t>
      </w:r>
      <w:proofErr w:type="spellEnd"/>
      <w:r w:rsidRPr="0062301D">
        <w:rPr>
          <w:sz w:val="28"/>
          <w:szCs w:val="28"/>
        </w:rPr>
        <w:t xml:space="preserve"> advance towards the interior of Azerbaijan. Iran was forced to take concrete steps. Iran could not accept to creation of new and big state in neighborhood. War from 2 sides for Azerbaijan </w:t>
      </w:r>
      <w:r w:rsidRPr="0062301D">
        <w:rPr>
          <w:b/>
          <w:sz w:val="28"/>
          <w:szCs w:val="28"/>
        </w:rPr>
        <w:t xml:space="preserve">was unjust, </w:t>
      </w:r>
      <w:r w:rsidRPr="0062301D">
        <w:rPr>
          <w:sz w:val="28"/>
          <w:szCs w:val="28"/>
        </w:rPr>
        <w:t xml:space="preserve">because of was going for invasion of its territory. </w:t>
      </w:r>
      <w:r w:rsidRPr="0062301D">
        <w:rPr>
          <w:b/>
          <w:sz w:val="28"/>
          <w:szCs w:val="28"/>
        </w:rPr>
        <w:t>In May 1804 I</w:t>
      </w:r>
      <w:r w:rsidRPr="0062301D">
        <w:rPr>
          <w:sz w:val="28"/>
          <w:szCs w:val="28"/>
        </w:rPr>
        <w:t xml:space="preserve">ran commanded to the Russian troops leave the South Caucasus. But Russia rejected this </w:t>
      </w:r>
      <w:proofErr w:type="spellStart"/>
      <w:r w:rsidRPr="0062301D">
        <w:rPr>
          <w:sz w:val="28"/>
          <w:szCs w:val="28"/>
        </w:rPr>
        <w:t>commond</w:t>
      </w:r>
      <w:proofErr w:type="spellEnd"/>
      <w:r w:rsidRPr="0062301D">
        <w:rPr>
          <w:sz w:val="28"/>
          <w:szCs w:val="28"/>
        </w:rPr>
        <w:t xml:space="preserve">. In this case </w:t>
      </w:r>
      <w:proofErr w:type="gramStart"/>
      <w:r w:rsidRPr="0062301D">
        <w:rPr>
          <w:b/>
          <w:sz w:val="28"/>
          <w:szCs w:val="28"/>
        </w:rPr>
        <w:t>On</w:t>
      </w:r>
      <w:proofErr w:type="gramEnd"/>
      <w:r w:rsidRPr="0062301D">
        <w:rPr>
          <w:b/>
          <w:sz w:val="28"/>
          <w:szCs w:val="28"/>
        </w:rPr>
        <w:t xml:space="preserve"> 16 June 1804 </w:t>
      </w:r>
      <w:r w:rsidRPr="0062301D">
        <w:rPr>
          <w:sz w:val="28"/>
          <w:szCs w:val="28"/>
        </w:rPr>
        <w:t>between 2 state began</w:t>
      </w:r>
      <w:r w:rsidRPr="0062301D">
        <w:rPr>
          <w:spacing w:val="-6"/>
          <w:sz w:val="28"/>
          <w:szCs w:val="28"/>
        </w:rPr>
        <w:t xml:space="preserve"> </w:t>
      </w:r>
      <w:r w:rsidRPr="0062301D">
        <w:rPr>
          <w:sz w:val="28"/>
          <w:szCs w:val="28"/>
        </w:rPr>
        <w:t>war.</w:t>
      </w:r>
    </w:p>
    <w:p w14:paraId="218B8829" w14:textId="77777777" w:rsidR="00D80A2A" w:rsidRPr="0062301D" w:rsidRDefault="0031107F" w:rsidP="005779F0">
      <w:pPr>
        <w:pStyle w:val="GvdeMetni"/>
        <w:spacing w:line="276" w:lineRule="auto"/>
        <w:ind w:left="114" w:firstLine="426"/>
        <w:jc w:val="left"/>
        <w:rPr>
          <w:sz w:val="28"/>
          <w:szCs w:val="28"/>
        </w:rPr>
      </w:pPr>
      <w:r w:rsidRPr="0062301D">
        <w:rPr>
          <w:sz w:val="28"/>
          <w:szCs w:val="28"/>
        </w:rPr>
        <w:t xml:space="preserve">On </w:t>
      </w:r>
      <w:r w:rsidRPr="0062301D">
        <w:rPr>
          <w:b/>
          <w:sz w:val="28"/>
          <w:szCs w:val="28"/>
        </w:rPr>
        <w:t xml:space="preserve">24 July 1804 </w:t>
      </w:r>
      <w:r w:rsidRPr="0062301D">
        <w:rPr>
          <w:sz w:val="28"/>
          <w:szCs w:val="28"/>
        </w:rPr>
        <w:t xml:space="preserve">the first battle happened around the walls of </w:t>
      </w:r>
      <w:proofErr w:type="spellStart"/>
      <w:r w:rsidRPr="0062301D">
        <w:rPr>
          <w:b/>
          <w:sz w:val="28"/>
          <w:szCs w:val="28"/>
        </w:rPr>
        <w:t>Uchmuezdin</w:t>
      </w:r>
      <w:proofErr w:type="spellEnd"/>
      <w:r w:rsidRPr="0062301D">
        <w:rPr>
          <w:b/>
          <w:sz w:val="28"/>
          <w:szCs w:val="28"/>
        </w:rPr>
        <w:t xml:space="preserve"> (</w:t>
      </w:r>
      <w:proofErr w:type="spellStart"/>
      <w:r w:rsidRPr="0062301D">
        <w:rPr>
          <w:b/>
          <w:sz w:val="28"/>
          <w:szCs w:val="28"/>
        </w:rPr>
        <w:t>Elmedzin</w:t>
      </w:r>
      <w:proofErr w:type="spellEnd"/>
      <w:r w:rsidRPr="0062301D">
        <w:rPr>
          <w:b/>
          <w:sz w:val="28"/>
          <w:szCs w:val="28"/>
        </w:rPr>
        <w:t xml:space="preserve">) </w:t>
      </w:r>
      <w:r w:rsidRPr="0062301D">
        <w:rPr>
          <w:sz w:val="28"/>
          <w:szCs w:val="28"/>
        </w:rPr>
        <w:t xml:space="preserve">monastery, the second battle had happened in </w:t>
      </w:r>
      <w:proofErr w:type="spellStart"/>
      <w:r w:rsidRPr="0062301D">
        <w:rPr>
          <w:b/>
          <w:sz w:val="28"/>
          <w:szCs w:val="28"/>
        </w:rPr>
        <w:t>Gemerli</w:t>
      </w:r>
      <w:proofErr w:type="spellEnd"/>
      <w:r w:rsidRPr="0062301D">
        <w:rPr>
          <w:b/>
          <w:sz w:val="28"/>
          <w:szCs w:val="28"/>
        </w:rPr>
        <w:t xml:space="preserve"> village in </w:t>
      </w:r>
      <w:proofErr w:type="spellStart"/>
      <w:r w:rsidRPr="0062301D">
        <w:rPr>
          <w:b/>
          <w:sz w:val="28"/>
          <w:szCs w:val="28"/>
        </w:rPr>
        <w:t>Iravan</w:t>
      </w:r>
      <w:proofErr w:type="spellEnd"/>
      <w:r w:rsidRPr="0062301D">
        <w:rPr>
          <w:sz w:val="28"/>
          <w:szCs w:val="28"/>
        </w:rPr>
        <w:t xml:space="preserve">. </w:t>
      </w:r>
      <w:proofErr w:type="spellStart"/>
      <w:r w:rsidRPr="0062301D">
        <w:rPr>
          <w:sz w:val="28"/>
          <w:szCs w:val="28"/>
        </w:rPr>
        <w:t>Sisianov</w:t>
      </w:r>
      <w:proofErr w:type="spellEnd"/>
      <w:r w:rsidRPr="0062301D">
        <w:rPr>
          <w:sz w:val="28"/>
          <w:szCs w:val="28"/>
        </w:rPr>
        <w:t xml:space="preserve"> offered to </w:t>
      </w:r>
      <w:r w:rsidRPr="0062301D">
        <w:rPr>
          <w:b/>
          <w:sz w:val="28"/>
          <w:szCs w:val="28"/>
        </w:rPr>
        <w:t xml:space="preserve">Muhammad khan </w:t>
      </w:r>
      <w:proofErr w:type="spellStart"/>
      <w:r w:rsidRPr="0062301D">
        <w:rPr>
          <w:sz w:val="28"/>
          <w:szCs w:val="28"/>
        </w:rPr>
        <w:t>Irevan</w:t>
      </w:r>
      <w:proofErr w:type="spellEnd"/>
      <w:r w:rsidRPr="0062301D">
        <w:rPr>
          <w:sz w:val="28"/>
          <w:szCs w:val="28"/>
        </w:rPr>
        <w:t xml:space="preserve"> obey to </w:t>
      </w:r>
      <w:proofErr w:type="gramStart"/>
      <w:r w:rsidRPr="0062301D">
        <w:rPr>
          <w:sz w:val="28"/>
          <w:szCs w:val="28"/>
        </w:rPr>
        <w:t>the Russia</w:t>
      </w:r>
      <w:proofErr w:type="gramEnd"/>
      <w:r w:rsidRPr="0062301D">
        <w:rPr>
          <w:sz w:val="28"/>
          <w:szCs w:val="28"/>
        </w:rPr>
        <w:t xml:space="preserve">. Muhammad khan rejected it. But </w:t>
      </w:r>
      <w:proofErr w:type="spellStart"/>
      <w:r w:rsidRPr="0062301D">
        <w:rPr>
          <w:sz w:val="28"/>
          <w:szCs w:val="28"/>
        </w:rPr>
        <w:t>Sisianov</w:t>
      </w:r>
      <w:proofErr w:type="spellEnd"/>
      <w:r w:rsidRPr="0062301D">
        <w:rPr>
          <w:sz w:val="28"/>
          <w:szCs w:val="28"/>
        </w:rPr>
        <w:t xml:space="preserve"> </w:t>
      </w:r>
      <w:proofErr w:type="spellStart"/>
      <w:r w:rsidRPr="0062301D">
        <w:rPr>
          <w:sz w:val="28"/>
          <w:szCs w:val="28"/>
        </w:rPr>
        <w:t>couldnt</w:t>
      </w:r>
      <w:proofErr w:type="spellEnd"/>
      <w:r w:rsidRPr="0062301D">
        <w:rPr>
          <w:sz w:val="28"/>
          <w:szCs w:val="28"/>
        </w:rPr>
        <w:t xml:space="preserve"> reach his goal around the </w:t>
      </w:r>
      <w:proofErr w:type="spellStart"/>
      <w:r w:rsidRPr="0062301D">
        <w:rPr>
          <w:sz w:val="28"/>
          <w:szCs w:val="28"/>
        </w:rPr>
        <w:t>Iravan</w:t>
      </w:r>
      <w:proofErr w:type="spellEnd"/>
      <w:r w:rsidRPr="0062301D">
        <w:rPr>
          <w:sz w:val="28"/>
          <w:szCs w:val="28"/>
        </w:rPr>
        <w:t xml:space="preserve">. </w:t>
      </w:r>
      <w:r w:rsidRPr="0062301D">
        <w:rPr>
          <w:b/>
          <w:sz w:val="28"/>
          <w:szCs w:val="28"/>
        </w:rPr>
        <w:t xml:space="preserve">On 4 September </w:t>
      </w:r>
      <w:r w:rsidRPr="0062301D">
        <w:rPr>
          <w:sz w:val="28"/>
          <w:szCs w:val="28"/>
        </w:rPr>
        <w:t xml:space="preserve">Russian troops were forced to retreat. </w:t>
      </w:r>
      <w:r w:rsidRPr="0062301D">
        <w:rPr>
          <w:b/>
          <w:sz w:val="28"/>
          <w:szCs w:val="28"/>
        </w:rPr>
        <w:t xml:space="preserve">On 14 May 1805 </w:t>
      </w:r>
      <w:r w:rsidRPr="0062301D">
        <w:rPr>
          <w:sz w:val="28"/>
          <w:szCs w:val="28"/>
        </w:rPr>
        <w:t xml:space="preserve">between Russia and khanate of Karabakh signed </w:t>
      </w:r>
      <w:r w:rsidRPr="0062301D">
        <w:rPr>
          <w:b/>
          <w:sz w:val="28"/>
          <w:szCs w:val="28"/>
        </w:rPr>
        <w:t xml:space="preserve">a </w:t>
      </w:r>
      <w:proofErr w:type="spellStart"/>
      <w:r w:rsidRPr="0062301D">
        <w:rPr>
          <w:b/>
          <w:sz w:val="28"/>
          <w:szCs w:val="28"/>
        </w:rPr>
        <w:t>Kurekchay</w:t>
      </w:r>
      <w:proofErr w:type="spellEnd"/>
      <w:r w:rsidRPr="0062301D">
        <w:rPr>
          <w:b/>
          <w:sz w:val="28"/>
          <w:szCs w:val="28"/>
        </w:rPr>
        <w:t xml:space="preserve"> contract. </w:t>
      </w:r>
      <w:r w:rsidRPr="0062301D">
        <w:rPr>
          <w:sz w:val="28"/>
          <w:szCs w:val="28"/>
        </w:rPr>
        <w:t xml:space="preserve">According to this </w:t>
      </w:r>
      <w:proofErr w:type="gramStart"/>
      <w:r w:rsidRPr="0062301D">
        <w:rPr>
          <w:sz w:val="28"/>
          <w:szCs w:val="28"/>
        </w:rPr>
        <w:t>contract  khan</w:t>
      </w:r>
      <w:proofErr w:type="gramEnd"/>
      <w:r w:rsidRPr="0062301D">
        <w:rPr>
          <w:sz w:val="28"/>
          <w:szCs w:val="28"/>
        </w:rPr>
        <w:t xml:space="preserve">, his inheritors and the whole population of khanate accepted patronage of Russia. Khanate has been deprived the right of an independent foreign policy, but internal control was kept at the disposal of khan. Also, khan every year would give to the tsar’s treasure 8 thousand </w:t>
      </w:r>
      <w:proofErr w:type="spellStart"/>
      <w:r w:rsidRPr="0062301D">
        <w:rPr>
          <w:sz w:val="28"/>
          <w:szCs w:val="28"/>
        </w:rPr>
        <w:t>chervon</w:t>
      </w:r>
      <w:proofErr w:type="spellEnd"/>
      <w:r w:rsidRPr="0062301D">
        <w:rPr>
          <w:sz w:val="28"/>
          <w:szCs w:val="28"/>
        </w:rPr>
        <w:t xml:space="preserve"> (1 </w:t>
      </w:r>
      <w:proofErr w:type="spellStart"/>
      <w:r w:rsidRPr="0062301D">
        <w:rPr>
          <w:sz w:val="28"/>
          <w:szCs w:val="28"/>
        </w:rPr>
        <w:t>ch.</w:t>
      </w:r>
      <w:proofErr w:type="spellEnd"/>
      <w:r w:rsidRPr="0062301D">
        <w:rPr>
          <w:sz w:val="28"/>
          <w:szCs w:val="28"/>
        </w:rPr>
        <w:t xml:space="preserve"> = 10 gold money). </w:t>
      </w:r>
      <w:r w:rsidRPr="0062301D">
        <w:rPr>
          <w:b/>
          <w:sz w:val="28"/>
          <w:szCs w:val="28"/>
        </w:rPr>
        <w:t xml:space="preserve">On 21 May 1805 </w:t>
      </w:r>
      <w:r w:rsidRPr="0062301D">
        <w:rPr>
          <w:sz w:val="28"/>
          <w:szCs w:val="28"/>
        </w:rPr>
        <w:t xml:space="preserve">with the </w:t>
      </w:r>
      <w:proofErr w:type="spellStart"/>
      <w:r w:rsidRPr="0062301D">
        <w:rPr>
          <w:b/>
          <w:sz w:val="28"/>
          <w:szCs w:val="28"/>
        </w:rPr>
        <w:t>Shaki</w:t>
      </w:r>
      <w:proofErr w:type="spellEnd"/>
      <w:r w:rsidRPr="0062301D">
        <w:rPr>
          <w:b/>
          <w:sz w:val="28"/>
          <w:szCs w:val="28"/>
        </w:rPr>
        <w:t xml:space="preserve"> </w:t>
      </w:r>
      <w:r w:rsidRPr="0062301D">
        <w:rPr>
          <w:sz w:val="28"/>
          <w:szCs w:val="28"/>
        </w:rPr>
        <w:t xml:space="preserve">khanate signed the same contract. Mustafa khan </w:t>
      </w:r>
      <w:r w:rsidRPr="0062301D">
        <w:rPr>
          <w:b/>
          <w:sz w:val="28"/>
          <w:szCs w:val="28"/>
        </w:rPr>
        <w:t xml:space="preserve">Shamakhi </w:t>
      </w:r>
      <w:r w:rsidRPr="0062301D">
        <w:rPr>
          <w:sz w:val="28"/>
          <w:szCs w:val="28"/>
        </w:rPr>
        <w:t xml:space="preserve">recognized that he </w:t>
      </w:r>
      <w:proofErr w:type="gramStart"/>
      <w:r w:rsidRPr="0062301D">
        <w:rPr>
          <w:sz w:val="28"/>
          <w:szCs w:val="28"/>
        </w:rPr>
        <w:t>couldn’t</w:t>
      </w:r>
      <w:proofErr w:type="gramEnd"/>
      <w:r w:rsidRPr="0062301D">
        <w:rPr>
          <w:sz w:val="28"/>
          <w:szCs w:val="28"/>
        </w:rPr>
        <w:t xml:space="preserve"> resist enemy's military forces, therefore </w:t>
      </w:r>
      <w:r w:rsidRPr="0062301D">
        <w:rPr>
          <w:b/>
          <w:sz w:val="28"/>
          <w:szCs w:val="28"/>
        </w:rPr>
        <w:t xml:space="preserve">on 27 December 1805 </w:t>
      </w:r>
      <w:r w:rsidRPr="0062301D">
        <w:rPr>
          <w:sz w:val="28"/>
          <w:szCs w:val="28"/>
        </w:rPr>
        <w:t>he agreed to sign an agreement on pass under the Russian</w:t>
      </w:r>
      <w:r w:rsidRPr="0062301D">
        <w:rPr>
          <w:spacing w:val="-3"/>
          <w:sz w:val="28"/>
          <w:szCs w:val="28"/>
        </w:rPr>
        <w:t xml:space="preserve"> </w:t>
      </w:r>
      <w:r w:rsidRPr="0062301D">
        <w:rPr>
          <w:sz w:val="28"/>
          <w:szCs w:val="28"/>
        </w:rPr>
        <w:t>power.</w:t>
      </w:r>
    </w:p>
    <w:p w14:paraId="218B882A" w14:textId="77777777" w:rsidR="00D80A2A" w:rsidRPr="0062301D" w:rsidRDefault="0031107F" w:rsidP="005779F0">
      <w:pPr>
        <w:spacing w:before="1"/>
        <w:ind w:left="540"/>
        <w:rPr>
          <w:sz w:val="28"/>
          <w:szCs w:val="24"/>
        </w:rPr>
      </w:pPr>
      <w:proofErr w:type="spellStart"/>
      <w:r w:rsidRPr="0062301D">
        <w:rPr>
          <w:b/>
          <w:sz w:val="28"/>
          <w:szCs w:val="24"/>
        </w:rPr>
        <w:t>Huseyngulu</w:t>
      </w:r>
      <w:proofErr w:type="spellEnd"/>
      <w:r w:rsidRPr="0062301D">
        <w:rPr>
          <w:b/>
          <w:spacing w:val="33"/>
          <w:sz w:val="28"/>
          <w:szCs w:val="24"/>
        </w:rPr>
        <w:t xml:space="preserve"> </w:t>
      </w:r>
      <w:r w:rsidRPr="0062301D">
        <w:rPr>
          <w:b/>
          <w:sz w:val="28"/>
          <w:szCs w:val="24"/>
        </w:rPr>
        <w:t>khan</w:t>
      </w:r>
      <w:r w:rsidRPr="0062301D">
        <w:rPr>
          <w:b/>
          <w:spacing w:val="34"/>
          <w:sz w:val="28"/>
          <w:szCs w:val="24"/>
        </w:rPr>
        <w:t xml:space="preserve"> </w:t>
      </w:r>
      <w:r w:rsidRPr="0062301D">
        <w:rPr>
          <w:b/>
          <w:sz w:val="28"/>
          <w:szCs w:val="24"/>
        </w:rPr>
        <w:t>Baku</w:t>
      </w:r>
      <w:r w:rsidRPr="0062301D">
        <w:rPr>
          <w:b/>
          <w:spacing w:val="35"/>
          <w:sz w:val="28"/>
          <w:szCs w:val="24"/>
        </w:rPr>
        <w:t xml:space="preserve"> </w:t>
      </w:r>
      <w:r w:rsidRPr="0062301D">
        <w:rPr>
          <w:sz w:val="28"/>
          <w:szCs w:val="24"/>
        </w:rPr>
        <w:t>also</w:t>
      </w:r>
      <w:r w:rsidRPr="0062301D">
        <w:rPr>
          <w:spacing w:val="34"/>
          <w:sz w:val="28"/>
          <w:szCs w:val="24"/>
        </w:rPr>
        <w:t xml:space="preserve"> </w:t>
      </w:r>
      <w:r w:rsidRPr="0062301D">
        <w:rPr>
          <w:sz w:val="28"/>
          <w:szCs w:val="24"/>
        </w:rPr>
        <w:t>accepted</w:t>
      </w:r>
      <w:r w:rsidRPr="0062301D">
        <w:rPr>
          <w:spacing w:val="35"/>
          <w:sz w:val="28"/>
          <w:szCs w:val="24"/>
        </w:rPr>
        <w:t xml:space="preserve"> </w:t>
      </w:r>
      <w:proofErr w:type="spellStart"/>
      <w:r w:rsidRPr="0062301D">
        <w:rPr>
          <w:sz w:val="28"/>
          <w:szCs w:val="24"/>
        </w:rPr>
        <w:t>Sisianov’s</w:t>
      </w:r>
      <w:proofErr w:type="spellEnd"/>
      <w:r w:rsidRPr="0062301D">
        <w:rPr>
          <w:spacing w:val="35"/>
          <w:sz w:val="28"/>
          <w:szCs w:val="24"/>
        </w:rPr>
        <w:t xml:space="preserve"> </w:t>
      </w:r>
      <w:r w:rsidRPr="0062301D">
        <w:rPr>
          <w:sz w:val="28"/>
          <w:szCs w:val="24"/>
        </w:rPr>
        <w:t>terms.</w:t>
      </w:r>
    </w:p>
    <w:p w14:paraId="218B882B" w14:textId="77777777" w:rsidR="00D80A2A" w:rsidRPr="0062301D" w:rsidRDefault="0031107F" w:rsidP="005779F0">
      <w:pPr>
        <w:pStyle w:val="GvdeMetni"/>
        <w:spacing w:before="41"/>
        <w:ind w:left="114" w:right="0"/>
        <w:jc w:val="left"/>
        <w:rPr>
          <w:sz w:val="28"/>
          <w:szCs w:val="28"/>
        </w:rPr>
      </w:pPr>
      <w:proofErr w:type="gramStart"/>
      <w:r w:rsidRPr="0062301D">
        <w:rPr>
          <w:b/>
          <w:sz w:val="28"/>
          <w:szCs w:val="28"/>
        </w:rPr>
        <w:t xml:space="preserve">In </w:t>
      </w:r>
      <w:r w:rsidRPr="0062301D">
        <w:rPr>
          <w:b/>
          <w:spacing w:val="15"/>
          <w:sz w:val="28"/>
          <w:szCs w:val="28"/>
        </w:rPr>
        <w:t xml:space="preserve"> </w:t>
      </w:r>
      <w:r w:rsidRPr="0062301D">
        <w:rPr>
          <w:b/>
          <w:sz w:val="28"/>
          <w:szCs w:val="28"/>
        </w:rPr>
        <w:t>1806</w:t>
      </w:r>
      <w:proofErr w:type="gramEnd"/>
      <w:r w:rsidRPr="0062301D">
        <w:rPr>
          <w:b/>
          <w:sz w:val="28"/>
          <w:szCs w:val="28"/>
        </w:rPr>
        <w:t xml:space="preserve"> </w:t>
      </w:r>
      <w:r w:rsidRPr="0062301D">
        <w:rPr>
          <w:b/>
          <w:spacing w:val="17"/>
          <w:sz w:val="28"/>
          <w:szCs w:val="28"/>
        </w:rPr>
        <w:t xml:space="preserve"> </w:t>
      </w:r>
      <w:r w:rsidRPr="0062301D">
        <w:rPr>
          <w:sz w:val="28"/>
          <w:szCs w:val="28"/>
        </w:rPr>
        <w:t xml:space="preserve">he </w:t>
      </w:r>
      <w:r w:rsidRPr="0062301D">
        <w:rPr>
          <w:spacing w:val="17"/>
          <w:sz w:val="28"/>
          <w:szCs w:val="28"/>
        </w:rPr>
        <w:t xml:space="preserve"> </w:t>
      </w:r>
      <w:r w:rsidRPr="0062301D">
        <w:rPr>
          <w:sz w:val="28"/>
          <w:szCs w:val="28"/>
        </w:rPr>
        <w:t xml:space="preserve">offered </w:t>
      </w:r>
      <w:r w:rsidRPr="0062301D">
        <w:rPr>
          <w:spacing w:val="17"/>
          <w:sz w:val="28"/>
          <w:szCs w:val="28"/>
        </w:rPr>
        <w:t xml:space="preserve"> </w:t>
      </w:r>
      <w:r w:rsidRPr="0062301D">
        <w:rPr>
          <w:sz w:val="28"/>
          <w:szCs w:val="28"/>
        </w:rPr>
        <w:t xml:space="preserve">to </w:t>
      </w:r>
      <w:r w:rsidRPr="0062301D">
        <w:rPr>
          <w:spacing w:val="18"/>
          <w:sz w:val="28"/>
          <w:szCs w:val="28"/>
        </w:rPr>
        <w:t xml:space="preserve"> </w:t>
      </w:r>
      <w:r w:rsidRPr="0062301D">
        <w:rPr>
          <w:sz w:val="28"/>
          <w:szCs w:val="28"/>
        </w:rPr>
        <w:t xml:space="preserve">meet </w:t>
      </w:r>
      <w:r w:rsidRPr="0062301D">
        <w:rPr>
          <w:spacing w:val="17"/>
          <w:sz w:val="28"/>
          <w:szCs w:val="28"/>
        </w:rPr>
        <w:t xml:space="preserve"> </w:t>
      </w:r>
      <w:r w:rsidRPr="0062301D">
        <w:rPr>
          <w:sz w:val="28"/>
          <w:szCs w:val="28"/>
        </w:rPr>
        <w:t xml:space="preserve">with </w:t>
      </w:r>
      <w:r w:rsidRPr="0062301D">
        <w:rPr>
          <w:spacing w:val="17"/>
          <w:sz w:val="28"/>
          <w:szCs w:val="28"/>
        </w:rPr>
        <w:t xml:space="preserve"> </w:t>
      </w:r>
      <w:proofErr w:type="spellStart"/>
      <w:r w:rsidRPr="0062301D">
        <w:rPr>
          <w:sz w:val="28"/>
          <w:szCs w:val="28"/>
        </w:rPr>
        <w:t>Sisianov</w:t>
      </w:r>
      <w:proofErr w:type="spellEnd"/>
      <w:r w:rsidRPr="0062301D">
        <w:rPr>
          <w:sz w:val="28"/>
          <w:szCs w:val="28"/>
        </w:rPr>
        <w:t xml:space="preserve"> </w:t>
      </w:r>
      <w:r w:rsidRPr="0062301D">
        <w:rPr>
          <w:spacing w:val="16"/>
          <w:sz w:val="28"/>
          <w:szCs w:val="28"/>
        </w:rPr>
        <w:t xml:space="preserve"> </w:t>
      </w:r>
      <w:r w:rsidRPr="0062301D">
        <w:rPr>
          <w:sz w:val="28"/>
          <w:szCs w:val="28"/>
        </w:rPr>
        <w:t xml:space="preserve">personally </w:t>
      </w:r>
      <w:r w:rsidRPr="0062301D">
        <w:rPr>
          <w:spacing w:val="17"/>
          <w:sz w:val="28"/>
          <w:szCs w:val="28"/>
        </w:rPr>
        <w:t xml:space="preserve"> </w:t>
      </w:r>
      <w:r w:rsidRPr="0062301D">
        <w:rPr>
          <w:sz w:val="28"/>
          <w:szCs w:val="28"/>
        </w:rPr>
        <w:t>and</w:t>
      </w:r>
    </w:p>
    <w:p w14:paraId="218B882C" w14:textId="77777777" w:rsidR="00D80A2A" w:rsidRPr="0062301D" w:rsidRDefault="00D80A2A" w:rsidP="005779F0">
      <w:pPr>
        <w:rPr>
          <w:sz w:val="24"/>
          <w:szCs w:val="24"/>
        </w:rPr>
        <w:sectPr w:rsidR="00D80A2A" w:rsidRPr="0062301D" w:rsidSect="006B5413">
          <w:pgSz w:w="11906" w:h="16838" w:code="9"/>
          <w:pgMar w:top="1060" w:right="960" w:bottom="940" w:left="1020" w:header="0" w:footer="755" w:gutter="0"/>
          <w:cols w:space="708"/>
        </w:sectPr>
      </w:pPr>
    </w:p>
    <w:p w14:paraId="218B882D" w14:textId="77777777" w:rsidR="00D80A2A" w:rsidRPr="0062301D" w:rsidRDefault="0031107F" w:rsidP="005779F0">
      <w:pPr>
        <w:spacing w:before="64" w:line="276" w:lineRule="auto"/>
        <w:ind w:left="113" w:right="171"/>
        <w:rPr>
          <w:sz w:val="28"/>
          <w:szCs w:val="24"/>
        </w:rPr>
      </w:pPr>
      <w:r w:rsidRPr="0062301D">
        <w:rPr>
          <w:sz w:val="28"/>
          <w:szCs w:val="24"/>
        </w:rPr>
        <w:lastRenderedPageBreak/>
        <w:t xml:space="preserve">submitted him the keys of Baku gates. </w:t>
      </w:r>
      <w:r w:rsidRPr="0062301D">
        <w:rPr>
          <w:b/>
          <w:sz w:val="28"/>
          <w:szCs w:val="24"/>
        </w:rPr>
        <w:t xml:space="preserve">On 8 February </w:t>
      </w:r>
      <w:proofErr w:type="spellStart"/>
      <w:r w:rsidRPr="0062301D">
        <w:rPr>
          <w:sz w:val="28"/>
          <w:szCs w:val="24"/>
        </w:rPr>
        <w:t>Sisianov</w:t>
      </w:r>
      <w:proofErr w:type="spellEnd"/>
      <w:r w:rsidRPr="0062301D">
        <w:rPr>
          <w:sz w:val="28"/>
          <w:szCs w:val="24"/>
        </w:rPr>
        <w:t xml:space="preserve"> went to meet with </w:t>
      </w:r>
      <w:proofErr w:type="spellStart"/>
      <w:r w:rsidRPr="0062301D">
        <w:rPr>
          <w:sz w:val="28"/>
          <w:szCs w:val="24"/>
        </w:rPr>
        <w:t>Huseyngulu</w:t>
      </w:r>
      <w:proofErr w:type="spellEnd"/>
      <w:r w:rsidRPr="0062301D">
        <w:rPr>
          <w:sz w:val="28"/>
          <w:szCs w:val="24"/>
        </w:rPr>
        <w:t xml:space="preserve"> khan. Huseyn khan when presented him keys </w:t>
      </w:r>
      <w:proofErr w:type="spellStart"/>
      <w:r w:rsidRPr="0062301D">
        <w:rPr>
          <w:sz w:val="28"/>
          <w:szCs w:val="24"/>
        </w:rPr>
        <w:t>Sisianov</w:t>
      </w:r>
      <w:proofErr w:type="spellEnd"/>
      <w:r w:rsidRPr="0062301D">
        <w:rPr>
          <w:sz w:val="28"/>
          <w:szCs w:val="24"/>
        </w:rPr>
        <w:t xml:space="preserve"> had been killed by </w:t>
      </w:r>
      <w:r w:rsidRPr="0062301D">
        <w:rPr>
          <w:b/>
          <w:sz w:val="28"/>
          <w:szCs w:val="24"/>
        </w:rPr>
        <w:t xml:space="preserve">Ibrahim bay </w:t>
      </w:r>
      <w:r w:rsidRPr="0062301D">
        <w:rPr>
          <w:sz w:val="28"/>
          <w:szCs w:val="24"/>
        </w:rPr>
        <w:t xml:space="preserve">cousin of </w:t>
      </w:r>
      <w:proofErr w:type="spellStart"/>
      <w:r w:rsidRPr="0062301D">
        <w:rPr>
          <w:sz w:val="28"/>
          <w:szCs w:val="24"/>
        </w:rPr>
        <w:t>Heyngulu</w:t>
      </w:r>
      <w:proofErr w:type="spellEnd"/>
      <w:r w:rsidRPr="0062301D">
        <w:rPr>
          <w:b/>
          <w:sz w:val="28"/>
          <w:szCs w:val="24"/>
        </w:rPr>
        <w:t xml:space="preserve">. </w:t>
      </w:r>
      <w:r w:rsidRPr="0062301D">
        <w:rPr>
          <w:sz w:val="28"/>
          <w:szCs w:val="24"/>
        </w:rPr>
        <w:t xml:space="preserve">After death of </w:t>
      </w:r>
      <w:proofErr w:type="spellStart"/>
      <w:r w:rsidRPr="0062301D">
        <w:rPr>
          <w:sz w:val="28"/>
          <w:szCs w:val="24"/>
        </w:rPr>
        <w:t>Sisianov</w:t>
      </w:r>
      <w:proofErr w:type="spellEnd"/>
      <w:r w:rsidRPr="0062301D">
        <w:rPr>
          <w:sz w:val="28"/>
          <w:szCs w:val="24"/>
        </w:rPr>
        <w:t xml:space="preserve"> Russian troops were backed to the </w:t>
      </w:r>
      <w:r w:rsidRPr="0062301D">
        <w:rPr>
          <w:b/>
          <w:sz w:val="28"/>
          <w:szCs w:val="24"/>
        </w:rPr>
        <w:t xml:space="preserve">Sari island. On 22 June 1806 </w:t>
      </w:r>
      <w:r w:rsidRPr="0062301D">
        <w:rPr>
          <w:sz w:val="28"/>
          <w:szCs w:val="24"/>
        </w:rPr>
        <w:t xml:space="preserve">after the seized of </w:t>
      </w:r>
      <w:proofErr w:type="spellStart"/>
      <w:r w:rsidRPr="0062301D">
        <w:rPr>
          <w:b/>
          <w:sz w:val="28"/>
          <w:szCs w:val="24"/>
        </w:rPr>
        <w:t>Darband</w:t>
      </w:r>
      <w:proofErr w:type="spellEnd"/>
      <w:r w:rsidRPr="0062301D">
        <w:rPr>
          <w:b/>
          <w:sz w:val="28"/>
          <w:szCs w:val="24"/>
        </w:rPr>
        <w:t xml:space="preserve"> </w:t>
      </w:r>
      <w:r w:rsidRPr="0062301D">
        <w:rPr>
          <w:sz w:val="28"/>
          <w:szCs w:val="24"/>
        </w:rPr>
        <w:t xml:space="preserve">Russian troops moved to Baku toward. </w:t>
      </w:r>
      <w:r w:rsidRPr="0062301D">
        <w:rPr>
          <w:b/>
          <w:sz w:val="28"/>
          <w:szCs w:val="24"/>
        </w:rPr>
        <w:t xml:space="preserve">On 3 October 1806 Baku </w:t>
      </w:r>
      <w:r w:rsidRPr="0062301D">
        <w:rPr>
          <w:sz w:val="28"/>
          <w:szCs w:val="24"/>
        </w:rPr>
        <w:t xml:space="preserve">was occupied. Colonists were abolished Baku khanate. Later Guba khanate also was occupied. </w:t>
      </w:r>
      <w:proofErr w:type="spellStart"/>
      <w:r w:rsidRPr="0062301D">
        <w:rPr>
          <w:b/>
          <w:sz w:val="28"/>
          <w:szCs w:val="24"/>
        </w:rPr>
        <w:t>Sheykali</w:t>
      </w:r>
      <w:proofErr w:type="spellEnd"/>
      <w:r w:rsidRPr="0062301D">
        <w:rPr>
          <w:b/>
          <w:sz w:val="28"/>
          <w:szCs w:val="24"/>
        </w:rPr>
        <w:t xml:space="preserve"> khan </w:t>
      </w:r>
      <w:proofErr w:type="spellStart"/>
      <w:r w:rsidRPr="0062301D">
        <w:rPr>
          <w:b/>
          <w:sz w:val="28"/>
          <w:szCs w:val="24"/>
        </w:rPr>
        <w:t>Quba</w:t>
      </w:r>
      <w:proofErr w:type="spellEnd"/>
      <w:r w:rsidRPr="0062301D">
        <w:rPr>
          <w:b/>
          <w:sz w:val="28"/>
          <w:szCs w:val="24"/>
        </w:rPr>
        <w:t xml:space="preserve"> </w:t>
      </w:r>
      <w:r w:rsidRPr="0062301D">
        <w:rPr>
          <w:sz w:val="28"/>
          <w:szCs w:val="24"/>
        </w:rPr>
        <w:t xml:space="preserve">by pulling in the mountains, continued to struggle. </w:t>
      </w:r>
      <w:r w:rsidRPr="0062301D">
        <w:rPr>
          <w:b/>
          <w:sz w:val="28"/>
          <w:szCs w:val="24"/>
        </w:rPr>
        <w:t xml:space="preserve">At the end of 1806 </w:t>
      </w:r>
      <w:r w:rsidRPr="0062301D">
        <w:rPr>
          <w:sz w:val="28"/>
          <w:szCs w:val="24"/>
        </w:rPr>
        <w:t xml:space="preserve">except </w:t>
      </w:r>
      <w:proofErr w:type="spellStart"/>
      <w:r w:rsidRPr="0062301D">
        <w:rPr>
          <w:b/>
          <w:sz w:val="28"/>
          <w:szCs w:val="24"/>
        </w:rPr>
        <w:t>Lankaran</w:t>
      </w:r>
      <w:proofErr w:type="spellEnd"/>
      <w:r w:rsidRPr="0062301D">
        <w:rPr>
          <w:b/>
          <w:sz w:val="28"/>
          <w:szCs w:val="24"/>
        </w:rPr>
        <w:t xml:space="preserve">, </w:t>
      </w:r>
      <w:proofErr w:type="spellStart"/>
      <w:r w:rsidRPr="0062301D">
        <w:rPr>
          <w:b/>
          <w:sz w:val="28"/>
          <w:szCs w:val="24"/>
        </w:rPr>
        <w:t>Irevan</w:t>
      </w:r>
      <w:proofErr w:type="spellEnd"/>
      <w:r w:rsidRPr="0062301D">
        <w:rPr>
          <w:b/>
          <w:sz w:val="28"/>
          <w:szCs w:val="24"/>
        </w:rPr>
        <w:t xml:space="preserve"> and </w:t>
      </w:r>
      <w:proofErr w:type="spellStart"/>
      <w:r w:rsidRPr="0062301D">
        <w:rPr>
          <w:b/>
          <w:sz w:val="28"/>
          <w:szCs w:val="24"/>
        </w:rPr>
        <w:t>Nakhchivan</w:t>
      </w:r>
      <w:proofErr w:type="spellEnd"/>
      <w:r w:rsidRPr="0062301D">
        <w:rPr>
          <w:b/>
          <w:sz w:val="28"/>
          <w:szCs w:val="24"/>
        </w:rPr>
        <w:t xml:space="preserve"> khanates northern lands of Azerbaijan </w:t>
      </w:r>
      <w:r w:rsidRPr="0062301D">
        <w:rPr>
          <w:sz w:val="28"/>
          <w:szCs w:val="24"/>
        </w:rPr>
        <w:t>were under the power of</w:t>
      </w:r>
      <w:r w:rsidRPr="0062301D">
        <w:rPr>
          <w:spacing w:val="-5"/>
          <w:sz w:val="28"/>
          <w:szCs w:val="24"/>
        </w:rPr>
        <w:t xml:space="preserve"> </w:t>
      </w:r>
      <w:r w:rsidRPr="0062301D">
        <w:rPr>
          <w:sz w:val="28"/>
          <w:szCs w:val="24"/>
        </w:rPr>
        <w:t>Russia.</w:t>
      </w:r>
    </w:p>
    <w:p w14:paraId="218B882E" w14:textId="77777777" w:rsidR="00D80A2A" w:rsidRPr="0062301D" w:rsidRDefault="0031107F" w:rsidP="005779F0">
      <w:pPr>
        <w:pStyle w:val="GvdeMetni"/>
        <w:spacing w:line="276" w:lineRule="auto"/>
        <w:ind w:left="114" w:firstLine="426"/>
        <w:jc w:val="left"/>
        <w:rPr>
          <w:sz w:val="28"/>
          <w:szCs w:val="28"/>
        </w:rPr>
      </w:pPr>
      <w:r w:rsidRPr="0062301D">
        <w:rPr>
          <w:b/>
          <w:sz w:val="28"/>
          <w:szCs w:val="28"/>
        </w:rPr>
        <w:t xml:space="preserve">At the </w:t>
      </w:r>
      <w:proofErr w:type="spellStart"/>
      <w:r w:rsidRPr="0062301D">
        <w:rPr>
          <w:b/>
          <w:sz w:val="28"/>
          <w:szCs w:val="28"/>
        </w:rPr>
        <w:t>beggining</w:t>
      </w:r>
      <w:proofErr w:type="spellEnd"/>
      <w:r w:rsidRPr="0062301D">
        <w:rPr>
          <w:b/>
          <w:sz w:val="28"/>
          <w:szCs w:val="28"/>
        </w:rPr>
        <w:t xml:space="preserve"> of June 1806 </w:t>
      </w:r>
      <w:r w:rsidRPr="0062301D">
        <w:rPr>
          <w:sz w:val="28"/>
          <w:szCs w:val="28"/>
        </w:rPr>
        <w:t xml:space="preserve">Iranian army attacked to Shusha. At the Shusha tower the chief of the Russian garrison, murder of Javad khan </w:t>
      </w:r>
      <w:proofErr w:type="spellStart"/>
      <w:r w:rsidRPr="0062301D">
        <w:rPr>
          <w:b/>
          <w:sz w:val="28"/>
          <w:szCs w:val="28"/>
        </w:rPr>
        <w:t>Lisanevich</w:t>
      </w:r>
      <w:proofErr w:type="spellEnd"/>
      <w:r w:rsidRPr="0062301D">
        <w:rPr>
          <w:b/>
          <w:sz w:val="28"/>
          <w:szCs w:val="28"/>
        </w:rPr>
        <w:t xml:space="preserve"> </w:t>
      </w:r>
      <w:r w:rsidRPr="0062301D">
        <w:rPr>
          <w:sz w:val="28"/>
          <w:szCs w:val="28"/>
        </w:rPr>
        <w:t xml:space="preserve">killed </w:t>
      </w:r>
      <w:proofErr w:type="spellStart"/>
      <w:r w:rsidRPr="0062301D">
        <w:rPr>
          <w:b/>
          <w:sz w:val="28"/>
          <w:szCs w:val="28"/>
        </w:rPr>
        <w:t>Ibrahimkalil</w:t>
      </w:r>
      <w:proofErr w:type="spellEnd"/>
      <w:r w:rsidRPr="0062301D">
        <w:rPr>
          <w:b/>
          <w:sz w:val="28"/>
          <w:szCs w:val="28"/>
        </w:rPr>
        <w:t xml:space="preserve"> khan </w:t>
      </w:r>
      <w:r w:rsidRPr="0062301D">
        <w:rPr>
          <w:sz w:val="28"/>
          <w:szCs w:val="28"/>
        </w:rPr>
        <w:t>also</w:t>
      </w:r>
      <w:r w:rsidRPr="0062301D">
        <w:rPr>
          <w:b/>
          <w:sz w:val="28"/>
          <w:szCs w:val="28"/>
        </w:rPr>
        <w:t xml:space="preserve">. </w:t>
      </w:r>
      <w:r w:rsidRPr="0062301D">
        <w:rPr>
          <w:sz w:val="28"/>
          <w:szCs w:val="28"/>
        </w:rPr>
        <w:t xml:space="preserve">The assassination of </w:t>
      </w:r>
      <w:proofErr w:type="spellStart"/>
      <w:r w:rsidRPr="0062301D">
        <w:rPr>
          <w:sz w:val="28"/>
          <w:szCs w:val="28"/>
        </w:rPr>
        <w:t>İbrahimkhalil</w:t>
      </w:r>
      <w:proofErr w:type="spellEnd"/>
      <w:r w:rsidRPr="0062301D">
        <w:rPr>
          <w:sz w:val="28"/>
          <w:szCs w:val="28"/>
        </w:rPr>
        <w:t xml:space="preserve"> khan has caused anger of Salim khan </w:t>
      </w:r>
      <w:proofErr w:type="spellStart"/>
      <w:r w:rsidRPr="0062301D">
        <w:rPr>
          <w:sz w:val="28"/>
          <w:szCs w:val="28"/>
        </w:rPr>
        <w:t>Shaki</w:t>
      </w:r>
      <w:proofErr w:type="spellEnd"/>
      <w:r w:rsidRPr="0062301D">
        <w:rPr>
          <w:sz w:val="28"/>
          <w:szCs w:val="28"/>
        </w:rPr>
        <w:t xml:space="preserve">. He rejected from Russia. And sacked Russian garrison from </w:t>
      </w:r>
      <w:proofErr w:type="spellStart"/>
      <w:r w:rsidRPr="0062301D">
        <w:rPr>
          <w:sz w:val="28"/>
          <w:szCs w:val="28"/>
        </w:rPr>
        <w:t>Shaki</w:t>
      </w:r>
      <w:proofErr w:type="spellEnd"/>
      <w:r w:rsidRPr="0062301D">
        <w:rPr>
          <w:sz w:val="28"/>
          <w:szCs w:val="28"/>
        </w:rPr>
        <w:t xml:space="preserve">. </w:t>
      </w:r>
      <w:r w:rsidRPr="0062301D">
        <w:rPr>
          <w:b/>
          <w:sz w:val="28"/>
          <w:szCs w:val="28"/>
        </w:rPr>
        <w:t xml:space="preserve">On 22 October 1806 </w:t>
      </w:r>
      <w:r w:rsidRPr="0062301D">
        <w:rPr>
          <w:sz w:val="28"/>
          <w:szCs w:val="28"/>
        </w:rPr>
        <w:t xml:space="preserve">around </w:t>
      </w:r>
      <w:proofErr w:type="spellStart"/>
      <w:r w:rsidRPr="0062301D">
        <w:rPr>
          <w:sz w:val="28"/>
          <w:szCs w:val="28"/>
        </w:rPr>
        <w:t>Shaki</w:t>
      </w:r>
      <w:proofErr w:type="spellEnd"/>
      <w:r w:rsidRPr="0062301D">
        <w:rPr>
          <w:sz w:val="28"/>
          <w:szCs w:val="28"/>
        </w:rPr>
        <w:t xml:space="preserve"> had happened a decisive battle. City was seized. Salim khan rushed to </w:t>
      </w:r>
      <w:proofErr w:type="spellStart"/>
      <w:r w:rsidRPr="0062301D">
        <w:rPr>
          <w:sz w:val="28"/>
          <w:szCs w:val="28"/>
        </w:rPr>
        <w:t>Iran.To</w:t>
      </w:r>
      <w:proofErr w:type="spellEnd"/>
      <w:r w:rsidRPr="0062301D">
        <w:rPr>
          <w:sz w:val="28"/>
          <w:szCs w:val="28"/>
        </w:rPr>
        <w:t xml:space="preserve"> manage </w:t>
      </w:r>
      <w:proofErr w:type="spellStart"/>
      <w:r w:rsidRPr="0062301D">
        <w:rPr>
          <w:sz w:val="28"/>
          <w:szCs w:val="28"/>
        </w:rPr>
        <w:t>Shaki</w:t>
      </w:r>
      <w:proofErr w:type="spellEnd"/>
      <w:r w:rsidRPr="0062301D">
        <w:rPr>
          <w:sz w:val="28"/>
          <w:szCs w:val="28"/>
        </w:rPr>
        <w:t xml:space="preserve"> khanate was created </w:t>
      </w:r>
      <w:r w:rsidRPr="0062301D">
        <w:rPr>
          <w:b/>
          <w:sz w:val="28"/>
          <w:szCs w:val="28"/>
        </w:rPr>
        <w:t xml:space="preserve">a temporary management </w:t>
      </w:r>
      <w:r w:rsidRPr="0062301D">
        <w:rPr>
          <w:sz w:val="28"/>
          <w:szCs w:val="28"/>
        </w:rPr>
        <w:t xml:space="preserve">system which consisted Russian tendency bays. </w:t>
      </w:r>
      <w:r w:rsidRPr="0062301D">
        <w:rPr>
          <w:b/>
          <w:sz w:val="28"/>
          <w:szCs w:val="28"/>
        </w:rPr>
        <w:t xml:space="preserve">In 1806 </w:t>
      </w:r>
      <w:r w:rsidRPr="0062301D">
        <w:rPr>
          <w:sz w:val="28"/>
          <w:szCs w:val="28"/>
        </w:rPr>
        <w:t>Jar-</w:t>
      </w:r>
      <w:proofErr w:type="spellStart"/>
      <w:r w:rsidRPr="0062301D">
        <w:rPr>
          <w:sz w:val="28"/>
          <w:szCs w:val="28"/>
        </w:rPr>
        <w:t>Balakan</w:t>
      </w:r>
      <w:proofErr w:type="spellEnd"/>
      <w:r w:rsidRPr="0062301D">
        <w:rPr>
          <w:sz w:val="28"/>
          <w:szCs w:val="28"/>
        </w:rPr>
        <w:t xml:space="preserve"> happened rebellion against colonialists. Russian troops could </w:t>
      </w:r>
      <w:proofErr w:type="gramStart"/>
      <w:r w:rsidRPr="0062301D">
        <w:rPr>
          <w:sz w:val="28"/>
          <w:szCs w:val="28"/>
        </w:rPr>
        <w:t>appeased</w:t>
      </w:r>
      <w:proofErr w:type="gramEnd"/>
      <w:r w:rsidRPr="0062301D">
        <w:rPr>
          <w:sz w:val="28"/>
          <w:szCs w:val="28"/>
        </w:rPr>
        <w:t xml:space="preserve"> this rebellion.</w:t>
      </w:r>
    </w:p>
    <w:p w14:paraId="218B882F" w14:textId="77777777" w:rsidR="00D80A2A" w:rsidRPr="0062301D" w:rsidRDefault="0031107F" w:rsidP="005779F0">
      <w:pPr>
        <w:pStyle w:val="GvdeMetni"/>
        <w:spacing w:line="276" w:lineRule="auto"/>
        <w:ind w:left="114" w:right="171" w:firstLine="426"/>
        <w:jc w:val="left"/>
        <w:rPr>
          <w:b/>
          <w:sz w:val="28"/>
          <w:szCs w:val="28"/>
        </w:rPr>
      </w:pPr>
      <w:r w:rsidRPr="0062301D">
        <w:rPr>
          <w:b/>
          <w:sz w:val="28"/>
          <w:szCs w:val="28"/>
        </w:rPr>
        <w:t xml:space="preserve">End of the 1806 </w:t>
      </w:r>
      <w:r w:rsidRPr="0062301D">
        <w:rPr>
          <w:sz w:val="28"/>
          <w:szCs w:val="28"/>
        </w:rPr>
        <w:t xml:space="preserve">Ottoman Empire declared war to </w:t>
      </w:r>
      <w:proofErr w:type="gramStart"/>
      <w:r w:rsidRPr="0062301D">
        <w:rPr>
          <w:sz w:val="28"/>
          <w:szCs w:val="28"/>
        </w:rPr>
        <w:t>the Russia</w:t>
      </w:r>
      <w:proofErr w:type="gramEnd"/>
      <w:r w:rsidRPr="0062301D">
        <w:rPr>
          <w:sz w:val="28"/>
          <w:szCs w:val="28"/>
        </w:rPr>
        <w:t xml:space="preserve">. This war continued </w:t>
      </w:r>
      <w:r w:rsidRPr="0062301D">
        <w:rPr>
          <w:b/>
          <w:sz w:val="28"/>
          <w:szCs w:val="28"/>
        </w:rPr>
        <w:t xml:space="preserve">until the 1812. On 18 June 1807 </w:t>
      </w:r>
      <w:r w:rsidRPr="0062301D">
        <w:rPr>
          <w:sz w:val="28"/>
          <w:szCs w:val="28"/>
        </w:rPr>
        <w:t xml:space="preserve">under the leadership of Russian army general </w:t>
      </w:r>
      <w:proofErr w:type="spellStart"/>
      <w:r w:rsidRPr="0062301D">
        <w:rPr>
          <w:sz w:val="28"/>
          <w:szCs w:val="28"/>
        </w:rPr>
        <w:t>Gudovich</w:t>
      </w:r>
      <w:proofErr w:type="spellEnd"/>
      <w:r w:rsidRPr="0062301D">
        <w:rPr>
          <w:sz w:val="28"/>
          <w:szCs w:val="28"/>
        </w:rPr>
        <w:t xml:space="preserve"> with Ottoman Empire around </w:t>
      </w:r>
      <w:proofErr w:type="spellStart"/>
      <w:r w:rsidRPr="0062301D">
        <w:rPr>
          <w:b/>
          <w:sz w:val="28"/>
          <w:szCs w:val="28"/>
        </w:rPr>
        <w:t>Gumru</w:t>
      </w:r>
      <w:proofErr w:type="spellEnd"/>
      <w:r w:rsidRPr="0062301D">
        <w:rPr>
          <w:b/>
          <w:sz w:val="28"/>
          <w:szCs w:val="28"/>
        </w:rPr>
        <w:t xml:space="preserve"> </w:t>
      </w:r>
      <w:r w:rsidRPr="0062301D">
        <w:rPr>
          <w:sz w:val="28"/>
          <w:szCs w:val="28"/>
        </w:rPr>
        <w:t xml:space="preserve">had happened a </w:t>
      </w:r>
      <w:proofErr w:type="gramStart"/>
      <w:r w:rsidRPr="0062301D">
        <w:rPr>
          <w:sz w:val="28"/>
          <w:szCs w:val="28"/>
        </w:rPr>
        <w:t>bloody  battle</w:t>
      </w:r>
      <w:proofErr w:type="gramEnd"/>
      <w:r w:rsidRPr="0062301D">
        <w:rPr>
          <w:sz w:val="28"/>
          <w:szCs w:val="28"/>
        </w:rPr>
        <w:t xml:space="preserve">. Battle resulted in the defeat of </w:t>
      </w:r>
      <w:proofErr w:type="spellStart"/>
      <w:r w:rsidRPr="0062301D">
        <w:rPr>
          <w:sz w:val="28"/>
          <w:szCs w:val="28"/>
        </w:rPr>
        <w:t>Ottman</w:t>
      </w:r>
      <w:proofErr w:type="spellEnd"/>
      <w:r w:rsidRPr="0062301D">
        <w:rPr>
          <w:sz w:val="28"/>
          <w:szCs w:val="28"/>
        </w:rPr>
        <w:t xml:space="preserve"> Empire. </w:t>
      </w:r>
      <w:r w:rsidRPr="0062301D">
        <w:rPr>
          <w:b/>
          <w:sz w:val="28"/>
          <w:szCs w:val="28"/>
        </w:rPr>
        <w:t xml:space="preserve">In 1809 </w:t>
      </w:r>
      <w:r w:rsidRPr="0062301D">
        <w:rPr>
          <w:sz w:val="28"/>
          <w:szCs w:val="28"/>
        </w:rPr>
        <w:t xml:space="preserve">under the leader of Abbas Mirza Iranian troops defeated to the </w:t>
      </w:r>
      <w:proofErr w:type="spellStart"/>
      <w:r w:rsidRPr="0062301D">
        <w:rPr>
          <w:sz w:val="28"/>
          <w:szCs w:val="28"/>
        </w:rPr>
        <w:t>Gudovich’s</w:t>
      </w:r>
      <w:proofErr w:type="spellEnd"/>
      <w:r w:rsidRPr="0062301D">
        <w:rPr>
          <w:sz w:val="28"/>
          <w:szCs w:val="28"/>
        </w:rPr>
        <w:t xml:space="preserve"> Russian army in </w:t>
      </w:r>
      <w:proofErr w:type="spellStart"/>
      <w:r w:rsidRPr="0062301D">
        <w:rPr>
          <w:b/>
          <w:sz w:val="28"/>
          <w:szCs w:val="28"/>
        </w:rPr>
        <w:t>Garababa</w:t>
      </w:r>
      <w:proofErr w:type="spellEnd"/>
      <w:r w:rsidRPr="0062301D">
        <w:rPr>
          <w:b/>
          <w:sz w:val="28"/>
          <w:szCs w:val="28"/>
        </w:rPr>
        <w:t xml:space="preserve"> </w:t>
      </w:r>
      <w:r w:rsidRPr="0062301D">
        <w:rPr>
          <w:sz w:val="28"/>
          <w:szCs w:val="28"/>
        </w:rPr>
        <w:t xml:space="preserve">battle. </w:t>
      </w:r>
      <w:r w:rsidRPr="0062301D">
        <w:rPr>
          <w:b/>
          <w:sz w:val="28"/>
          <w:szCs w:val="28"/>
        </w:rPr>
        <w:t>On 16</w:t>
      </w:r>
      <w:r w:rsidRPr="0062301D">
        <w:rPr>
          <w:b/>
          <w:spacing w:val="-12"/>
          <w:sz w:val="28"/>
          <w:szCs w:val="28"/>
        </w:rPr>
        <w:t xml:space="preserve"> </w:t>
      </w:r>
      <w:r w:rsidRPr="0062301D">
        <w:rPr>
          <w:b/>
          <w:sz w:val="28"/>
          <w:szCs w:val="28"/>
        </w:rPr>
        <w:t>May</w:t>
      </w:r>
    </w:p>
    <w:p w14:paraId="218B8830" w14:textId="77777777" w:rsidR="00D80A2A" w:rsidRPr="0062301D" w:rsidRDefault="00D80A2A" w:rsidP="005779F0">
      <w:pPr>
        <w:spacing w:line="276" w:lineRule="auto"/>
        <w:rPr>
          <w:sz w:val="24"/>
          <w:szCs w:val="24"/>
        </w:rPr>
        <w:sectPr w:rsidR="00D80A2A" w:rsidRPr="0062301D" w:rsidSect="006B5413">
          <w:footerReference w:type="default" r:id="rId24"/>
          <w:pgSz w:w="11906" w:h="16838" w:code="9"/>
          <w:pgMar w:top="1060" w:right="960" w:bottom="940" w:left="1020" w:header="0" w:footer="755" w:gutter="0"/>
          <w:cols w:space="708"/>
        </w:sectPr>
      </w:pPr>
    </w:p>
    <w:p w14:paraId="218B8831" w14:textId="77777777" w:rsidR="00D80A2A" w:rsidRPr="0062301D" w:rsidRDefault="0031107F" w:rsidP="005779F0">
      <w:pPr>
        <w:spacing w:before="64" w:line="276" w:lineRule="auto"/>
        <w:ind w:left="113" w:right="170"/>
        <w:rPr>
          <w:b/>
          <w:sz w:val="28"/>
          <w:szCs w:val="24"/>
        </w:rPr>
      </w:pPr>
      <w:r w:rsidRPr="0062301D">
        <w:rPr>
          <w:b/>
          <w:sz w:val="28"/>
          <w:szCs w:val="24"/>
        </w:rPr>
        <w:lastRenderedPageBreak/>
        <w:t xml:space="preserve">1812 </w:t>
      </w:r>
      <w:r w:rsidRPr="0062301D">
        <w:rPr>
          <w:sz w:val="28"/>
          <w:szCs w:val="24"/>
        </w:rPr>
        <w:t xml:space="preserve">Ottoman Empire was forced to sign a </w:t>
      </w:r>
      <w:proofErr w:type="spellStart"/>
      <w:r w:rsidRPr="0062301D">
        <w:rPr>
          <w:b/>
          <w:sz w:val="28"/>
          <w:szCs w:val="24"/>
        </w:rPr>
        <w:t>Bukharest</w:t>
      </w:r>
      <w:proofErr w:type="spellEnd"/>
      <w:r w:rsidRPr="0062301D">
        <w:rPr>
          <w:b/>
          <w:sz w:val="28"/>
          <w:szCs w:val="24"/>
        </w:rPr>
        <w:t xml:space="preserve"> peace treaty</w:t>
      </w:r>
      <w:r w:rsidRPr="0062301D">
        <w:rPr>
          <w:sz w:val="28"/>
          <w:szCs w:val="24"/>
        </w:rPr>
        <w:t xml:space="preserve">. According to this treaty Ottoman Empire approved that a large part of South Caucasus occupied by Russia. On </w:t>
      </w:r>
      <w:r w:rsidRPr="0062301D">
        <w:rPr>
          <w:b/>
          <w:sz w:val="28"/>
          <w:szCs w:val="24"/>
        </w:rPr>
        <w:t xml:space="preserve">10 October 1812 </w:t>
      </w:r>
      <w:r w:rsidRPr="0062301D">
        <w:rPr>
          <w:sz w:val="28"/>
          <w:szCs w:val="24"/>
        </w:rPr>
        <w:t xml:space="preserve">the first decisive battle </w:t>
      </w:r>
      <w:r w:rsidRPr="0062301D">
        <w:rPr>
          <w:b/>
          <w:sz w:val="28"/>
          <w:szCs w:val="24"/>
        </w:rPr>
        <w:t xml:space="preserve">(1804-1813) </w:t>
      </w:r>
      <w:r w:rsidRPr="0062301D">
        <w:rPr>
          <w:sz w:val="28"/>
          <w:szCs w:val="24"/>
        </w:rPr>
        <w:t xml:space="preserve">between Russian and Iran had happened in </w:t>
      </w:r>
      <w:proofErr w:type="spellStart"/>
      <w:r w:rsidRPr="0062301D">
        <w:rPr>
          <w:b/>
          <w:sz w:val="28"/>
          <w:szCs w:val="24"/>
        </w:rPr>
        <w:t>Aslanduz</w:t>
      </w:r>
      <w:proofErr w:type="spellEnd"/>
      <w:r w:rsidRPr="0062301D">
        <w:rPr>
          <w:b/>
          <w:sz w:val="28"/>
          <w:szCs w:val="24"/>
        </w:rPr>
        <w:t xml:space="preserve"> area.</w:t>
      </w:r>
    </w:p>
    <w:p w14:paraId="218B8832" w14:textId="77777777" w:rsidR="00D80A2A" w:rsidRPr="0062301D" w:rsidRDefault="0031107F" w:rsidP="005779F0">
      <w:pPr>
        <w:spacing w:line="276" w:lineRule="auto"/>
        <w:ind w:left="113" w:right="168" w:firstLine="486"/>
        <w:rPr>
          <w:sz w:val="28"/>
          <w:szCs w:val="24"/>
        </w:rPr>
      </w:pPr>
      <w:r w:rsidRPr="0062301D">
        <w:rPr>
          <w:b/>
          <w:sz w:val="28"/>
          <w:szCs w:val="24"/>
        </w:rPr>
        <w:t xml:space="preserve">On 21 December 1812 </w:t>
      </w:r>
      <w:r w:rsidRPr="0062301D">
        <w:rPr>
          <w:sz w:val="28"/>
          <w:szCs w:val="24"/>
        </w:rPr>
        <w:t xml:space="preserve">Russian troops entered to the </w:t>
      </w:r>
      <w:proofErr w:type="spellStart"/>
      <w:r w:rsidRPr="0062301D">
        <w:rPr>
          <w:sz w:val="28"/>
          <w:szCs w:val="24"/>
        </w:rPr>
        <w:t>Lankaran</w:t>
      </w:r>
      <w:proofErr w:type="spellEnd"/>
      <w:r w:rsidRPr="0062301D">
        <w:rPr>
          <w:sz w:val="28"/>
          <w:szCs w:val="24"/>
        </w:rPr>
        <w:t xml:space="preserve"> khanate but they met with resistance. In spite of </w:t>
      </w:r>
      <w:proofErr w:type="spellStart"/>
      <w:proofErr w:type="gramStart"/>
      <w:r w:rsidRPr="0062301D">
        <w:rPr>
          <w:spacing w:val="-5"/>
          <w:sz w:val="28"/>
          <w:szCs w:val="24"/>
        </w:rPr>
        <w:t>Kotlayarevski‘</w:t>
      </w:r>
      <w:proofErr w:type="gramEnd"/>
      <w:r w:rsidRPr="0062301D">
        <w:rPr>
          <w:spacing w:val="-5"/>
          <w:sz w:val="28"/>
          <w:szCs w:val="24"/>
        </w:rPr>
        <w:t>s</w:t>
      </w:r>
      <w:proofErr w:type="spellEnd"/>
      <w:r w:rsidRPr="0062301D">
        <w:rPr>
          <w:spacing w:val="-5"/>
          <w:sz w:val="28"/>
          <w:szCs w:val="24"/>
        </w:rPr>
        <w:t xml:space="preserve"> </w:t>
      </w:r>
      <w:r w:rsidRPr="0062301D">
        <w:rPr>
          <w:spacing w:val="-4"/>
          <w:sz w:val="28"/>
          <w:szCs w:val="24"/>
        </w:rPr>
        <w:t xml:space="preserve">offers people didn’t left </w:t>
      </w:r>
      <w:proofErr w:type="spellStart"/>
      <w:r w:rsidRPr="0062301D">
        <w:rPr>
          <w:b/>
          <w:spacing w:val="-5"/>
          <w:sz w:val="28"/>
          <w:szCs w:val="24"/>
        </w:rPr>
        <w:t>Lankaran</w:t>
      </w:r>
      <w:proofErr w:type="spellEnd"/>
      <w:r w:rsidRPr="0062301D">
        <w:rPr>
          <w:b/>
          <w:spacing w:val="-5"/>
          <w:sz w:val="28"/>
          <w:szCs w:val="24"/>
        </w:rPr>
        <w:t xml:space="preserve"> </w:t>
      </w:r>
      <w:r w:rsidRPr="0062301D">
        <w:rPr>
          <w:b/>
          <w:spacing w:val="-4"/>
          <w:sz w:val="28"/>
          <w:szCs w:val="24"/>
        </w:rPr>
        <w:t>tower</w:t>
      </w:r>
      <w:r w:rsidRPr="0062301D">
        <w:rPr>
          <w:spacing w:val="-4"/>
          <w:sz w:val="28"/>
          <w:szCs w:val="24"/>
        </w:rPr>
        <w:t xml:space="preserve">. </w:t>
      </w:r>
      <w:r w:rsidRPr="0062301D">
        <w:rPr>
          <w:sz w:val="28"/>
          <w:szCs w:val="24"/>
        </w:rPr>
        <w:t xml:space="preserve">In </w:t>
      </w:r>
      <w:r w:rsidRPr="0062301D">
        <w:rPr>
          <w:spacing w:val="-4"/>
          <w:sz w:val="28"/>
          <w:szCs w:val="24"/>
        </w:rPr>
        <w:t xml:space="preserve">this period </w:t>
      </w:r>
      <w:r w:rsidRPr="0062301D">
        <w:rPr>
          <w:spacing w:val="-3"/>
          <w:sz w:val="28"/>
          <w:szCs w:val="24"/>
        </w:rPr>
        <w:t xml:space="preserve">led of </w:t>
      </w:r>
      <w:r w:rsidRPr="0062301D">
        <w:rPr>
          <w:spacing w:val="-4"/>
          <w:sz w:val="28"/>
          <w:szCs w:val="24"/>
        </w:rPr>
        <w:t xml:space="preserve">tower troops was </w:t>
      </w:r>
      <w:proofErr w:type="spellStart"/>
      <w:r w:rsidRPr="0062301D">
        <w:rPr>
          <w:b/>
          <w:spacing w:val="-4"/>
          <w:sz w:val="28"/>
          <w:szCs w:val="24"/>
        </w:rPr>
        <w:t>Sadig</w:t>
      </w:r>
      <w:proofErr w:type="spellEnd"/>
      <w:r w:rsidRPr="0062301D">
        <w:rPr>
          <w:b/>
          <w:spacing w:val="-4"/>
          <w:sz w:val="28"/>
          <w:szCs w:val="24"/>
        </w:rPr>
        <w:t xml:space="preserve"> khan. </w:t>
      </w:r>
      <w:r w:rsidRPr="0062301D">
        <w:rPr>
          <w:b/>
          <w:sz w:val="28"/>
          <w:szCs w:val="24"/>
        </w:rPr>
        <w:t xml:space="preserve">On 31 </w:t>
      </w:r>
      <w:r w:rsidRPr="0062301D">
        <w:rPr>
          <w:b/>
          <w:spacing w:val="-5"/>
          <w:sz w:val="28"/>
          <w:szCs w:val="24"/>
        </w:rPr>
        <w:t xml:space="preserve">December </w:t>
      </w:r>
      <w:r w:rsidRPr="0062301D">
        <w:rPr>
          <w:b/>
          <w:spacing w:val="-3"/>
          <w:sz w:val="28"/>
          <w:szCs w:val="24"/>
        </w:rPr>
        <w:t xml:space="preserve">1812 </w:t>
      </w:r>
      <w:r w:rsidRPr="0062301D">
        <w:rPr>
          <w:b/>
          <w:spacing w:val="-4"/>
          <w:sz w:val="28"/>
          <w:szCs w:val="24"/>
        </w:rPr>
        <w:t xml:space="preserve">from </w:t>
      </w:r>
      <w:r w:rsidRPr="0062301D">
        <w:rPr>
          <w:b/>
          <w:spacing w:val="-3"/>
          <w:sz w:val="28"/>
          <w:szCs w:val="24"/>
        </w:rPr>
        <w:t xml:space="preserve">the </w:t>
      </w:r>
      <w:r w:rsidRPr="0062301D">
        <w:rPr>
          <w:b/>
          <w:sz w:val="28"/>
          <w:szCs w:val="24"/>
        </w:rPr>
        <w:t xml:space="preserve">31 </w:t>
      </w:r>
      <w:r w:rsidRPr="0062301D">
        <w:rPr>
          <w:b/>
          <w:spacing w:val="-3"/>
          <w:sz w:val="28"/>
          <w:szCs w:val="24"/>
        </w:rPr>
        <w:t xml:space="preserve">of </w:t>
      </w:r>
      <w:r w:rsidRPr="0062301D">
        <w:rPr>
          <w:b/>
          <w:spacing w:val="-5"/>
          <w:sz w:val="28"/>
          <w:szCs w:val="24"/>
        </w:rPr>
        <w:t xml:space="preserve">December </w:t>
      </w:r>
      <w:r w:rsidRPr="0062301D">
        <w:rPr>
          <w:b/>
          <w:spacing w:val="-4"/>
          <w:sz w:val="28"/>
          <w:szCs w:val="24"/>
        </w:rPr>
        <w:t xml:space="preserve">until the </w:t>
      </w:r>
      <w:r w:rsidRPr="0062301D">
        <w:rPr>
          <w:b/>
          <w:sz w:val="28"/>
          <w:szCs w:val="24"/>
        </w:rPr>
        <w:t xml:space="preserve">1 </w:t>
      </w:r>
      <w:proofErr w:type="spellStart"/>
      <w:r w:rsidRPr="0062301D">
        <w:rPr>
          <w:b/>
          <w:sz w:val="28"/>
          <w:szCs w:val="24"/>
        </w:rPr>
        <w:t>st</w:t>
      </w:r>
      <w:proofErr w:type="spellEnd"/>
      <w:r w:rsidRPr="0062301D">
        <w:rPr>
          <w:b/>
          <w:sz w:val="28"/>
          <w:szCs w:val="24"/>
        </w:rPr>
        <w:t xml:space="preserve"> </w:t>
      </w:r>
      <w:r w:rsidRPr="0062301D">
        <w:rPr>
          <w:b/>
          <w:spacing w:val="-3"/>
          <w:sz w:val="28"/>
          <w:szCs w:val="24"/>
        </w:rPr>
        <w:t xml:space="preserve">of </w:t>
      </w:r>
      <w:r w:rsidRPr="0062301D">
        <w:rPr>
          <w:b/>
          <w:spacing w:val="-4"/>
          <w:sz w:val="28"/>
          <w:szCs w:val="24"/>
        </w:rPr>
        <w:t xml:space="preserve">January </w:t>
      </w:r>
      <w:r w:rsidRPr="0062301D">
        <w:rPr>
          <w:spacing w:val="-5"/>
          <w:sz w:val="28"/>
          <w:szCs w:val="24"/>
        </w:rPr>
        <w:t xml:space="preserve">the </w:t>
      </w:r>
      <w:r w:rsidRPr="0062301D">
        <w:rPr>
          <w:spacing w:val="-4"/>
          <w:sz w:val="28"/>
          <w:szCs w:val="24"/>
        </w:rPr>
        <w:t xml:space="preserve">bloody </w:t>
      </w:r>
      <w:r w:rsidRPr="0062301D">
        <w:rPr>
          <w:spacing w:val="-5"/>
          <w:sz w:val="28"/>
          <w:szCs w:val="24"/>
        </w:rPr>
        <w:t xml:space="preserve">battles </w:t>
      </w:r>
      <w:r w:rsidRPr="0062301D">
        <w:rPr>
          <w:spacing w:val="-3"/>
          <w:sz w:val="28"/>
          <w:szCs w:val="24"/>
        </w:rPr>
        <w:t xml:space="preserve">for </w:t>
      </w:r>
      <w:r w:rsidRPr="0062301D">
        <w:rPr>
          <w:spacing w:val="-4"/>
          <w:sz w:val="28"/>
          <w:szCs w:val="24"/>
        </w:rPr>
        <w:t xml:space="preserve">castle </w:t>
      </w:r>
      <w:proofErr w:type="spellStart"/>
      <w:r w:rsidRPr="0062301D">
        <w:rPr>
          <w:spacing w:val="-4"/>
          <w:sz w:val="28"/>
          <w:szCs w:val="24"/>
        </w:rPr>
        <w:t>Sadig</w:t>
      </w:r>
      <w:proofErr w:type="spellEnd"/>
      <w:r w:rsidRPr="0062301D">
        <w:rPr>
          <w:spacing w:val="-4"/>
          <w:sz w:val="28"/>
          <w:szCs w:val="24"/>
        </w:rPr>
        <w:t xml:space="preserve"> khan had died </w:t>
      </w:r>
      <w:r w:rsidRPr="0062301D">
        <w:rPr>
          <w:spacing w:val="-5"/>
          <w:sz w:val="28"/>
          <w:szCs w:val="24"/>
        </w:rPr>
        <w:t xml:space="preserve">heroically. </w:t>
      </w:r>
      <w:r w:rsidRPr="0062301D">
        <w:rPr>
          <w:sz w:val="28"/>
          <w:szCs w:val="24"/>
        </w:rPr>
        <w:t xml:space="preserve">Thus, on </w:t>
      </w:r>
      <w:r w:rsidRPr="0062301D">
        <w:rPr>
          <w:b/>
          <w:sz w:val="28"/>
          <w:szCs w:val="24"/>
        </w:rPr>
        <w:t xml:space="preserve">1 January 1813 </w:t>
      </w:r>
      <w:proofErr w:type="spellStart"/>
      <w:r w:rsidRPr="0062301D">
        <w:rPr>
          <w:b/>
          <w:sz w:val="28"/>
          <w:szCs w:val="24"/>
        </w:rPr>
        <w:t>Lankaran</w:t>
      </w:r>
      <w:proofErr w:type="spellEnd"/>
      <w:r w:rsidRPr="0062301D">
        <w:rPr>
          <w:b/>
          <w:sz w:val="28"/>
          <w:szCs w:val="24"/>
        </w:rPr>
        <w:t xml:space="preserve"> khanate </w:t>
      </w:r>
      <w:r w:rsidRPr="0062301D">
        <w:rPr>
          <w:sz w:val="28"/>
          <w:szCs w:val="24"/>
        </w:rPr>
        <w:t>was occupied.</w:t>
      </w:r>
    </w:p>
    <w:p w14:paraId="218B8833" w14:textId="77777777" w:rsidR="00D80A2A" w:rsidRPr="0062301D" w:rsidRDefault="0031107F" w:rsidP="005779F0">
      <w:pPr>
        <w:spacing w:line="276" w:lineRule="auto"/>
        <w:ind w:left="113" w:right="170" w:firstLine="426"/>
        <w:rPr>
          <w:b/>
          <w:sz w:val="28"/>
          <w:szCs w:val="24"/>
        </w:rPr>
      </w:pPr>
      <w:r w:rsidRPr="0062301D">
        <w:rPr>
          <w:b/>
          <w:sz w:val="28"/>
          <w:szCs w:val="24"/>
        </w:rPr>
        <w:t xml:space="preserve">On </w:t>
      </w:r>
      <w:proofErr w:type="gramStart"/>
      <w:r w:rsidRPr="0062301D">
        <w:rPr>
          <w:b/>
          <w:sz w:val="28"/>
          <w:szCs w:val="24"/>
        </w:rPr>
        <w:t>12 October 1813</w:t>
      </w:r>
      <w:proofErr w:type="gramEnd"/>
      <w:r w:rsidRPr="0062301D">
        <w:rPr>
          <w:b/>
          <w:sz w:val="28"/>
          <w:szCs w:val="24"/>
        </w:rPr>
        <w:t xml:space="preserve"> </w:t>
      </w:r>
      <w:r w:rsidRPr="0062301D">
        <w:rPr>
          <w:sz w:val="28"/>
          <w:szCs w:val="24"/>
        </w:rPr>
        <w:t xml:space="preserve">the peace talks finished </w:t>
      </w:r>
      <w:r w:rsidRPr="0062301D">
        <w:rPr>
          <w:b/>
          <w:sz w:val="28"/>
          <w:szCs w:val="24"/>
        </w:rPr>
        <w:t xml:space="preserve">in </w:t>
      </w:r>
      <w:proofErr w:type="spellStart"/>
      <w:r w:rsidRPr="0062301D">
        <w:rPr>
          <w:b/>
          <w:sz w:val="28"/>
          <w:szCs w:val="24"/>
        </w:rPr>
        <w:t>Gulustan</w:t>
      </w:r>
      <w:proofErr w:type="spellEnd"/>
      <w:r w:rsidRPr="0062301D">
        <w:rPr>
          <w:b/>
          <w:sz w:val="28"/>
          <w:szCs w:val="24"/>
        </w:rPr>
        <w:t xml:space="preserve"> village </w:t>
      </w:r>
      <w:r w:rsidRPr="0062301D">
        <w:rPr>
          <w:sz w:val="28"/>
          <w:szCs w:val="24"/>
        </w:rPr>
        <w:t xml:space="preserve">with a </w:t>
      </w:r>
      <w:r w:rsidRPr="0062301D">
        <w:rPr>
          <w:b/>
          <w:sz w:val="28"/>
          <w:szCs w:val="24"/>
        </w:rPr>
        <w:t xml:space="preserve">peace agreement. </w:t>
      </w:r>
      <w:r w:rsidRPr="0062301D">
        <w:rPr>
          <w:sz w:val="28"/>
          <w:szCs w:val="24"/>
        </w:rPr>
        <w:t xml:space="preserve">This agreement side of Iranian </w:t>
      </w:r>
      <w:r w:rsidRPr="0062301D">
        <w:rPr>
          <w:b/>
          <w:sz w:val="28"/>
          <w:szCs w:val="24"/>
        </w:rPr>
        <w:t xml:space="preserve">Mirza </w:t>
      </w:r>
      <w:proofErr w:type="spellStart"/>
      <w:r w:rsidRPr="0062301D">
        <w:rPr>
          <w:b/>
          <w:sz w:val="28"/>
          <w:szCs w:val="24"/>
        </w:rPr>
        <w:t>Abdulhasan</w:t>
      </w:r>
      <w:proofErr w:type="spellEnd"/>
      <w:r w:rsidRPr="0062301D">
        <w:rPr>
          <w:b/>
          <w:sz w:val="28"/>
          <w:szCs w:val="24"/>
        </w:rPr>
        <w:t xml:space="preserve"> bay, </w:t>
      </w:r>
      <w:r w:rsidRPr="0062301D">
        <w:rPr>
          <w:sz w:val="28"/>
          <w:szCs w:val="24"/>
        </w:rPr>
        <w:t xml:space="preserve">from Russian side the com- </w:t>
      </w:r>
      <w:proofErr w:type="spellStart"/>
      <w:r w:rsidRPr="0062301D">
        <w:rPr>
          <w:sz w:val="28"/>
          <w:szCs w:val="24"/>
        </w:rPr>
        <w:t>mander</w:t>
      </w:r>
      <w:proofErr w:type="spellEnd"/>
      <w:r w:rsidRPr="0062301D">
        <w:rPr>
          <w:sz w:val="28"/>
          <w:szCs w:val="24"/>
        </w:rPr>
        <w:t xml:space="preserve"> of Russian troops in the Caucasus chief commander </w:t>
      </w:r>
      <w:proofErr w:type="spellStart"/>
      <w:r w:rsidRPr="0062301D">
        <w:rPr>
          <w:b/>
          <w:sz w:val="28"/>
          <w:szCs w:val="24"/>
        </w:rPr>
        <w:t>Rtissev</w:t>
      </w:r>
      <w:proofErr w:type="spellEnd"/>
      <w:r w:rsidRPr="0062301D">
        <w:rPr>
          <w:b/>
          <w:sz w:val="28"/>
          <w:szCs w:val="24"/>
        </w:rPr>
        <w:t xml:space="preserve"> </w:t>
      </w:r>
      <w:r w:rsidRPr="0062301D">
        <w:rPr>
          <w:sz w:val="28"/>
          <w:szCs w:val="24"/>
        </w:rPr>
        <w:t xml:space="preserve">were signed. According to this agreement </w:t>
      </w:r>
      <w:r w:rsidRPr="0062301D">
        <w:rPr>
          <w:b/>
          <w:sz w:val="28"/>
          <w:szCs w:val="24"/>
        </w:rPr>
        <w:t xml:space="preserve">Ganja, </w:t>
      </w:r>
      <w:proofErr w:type="spellStart"/>
      <w:r w:rsidRPr="0062301D">
        <w:rPr>
          <w:b/>
          <w:sz w:val="28"/>
          <w:szCs w:val="24"/>
        </w:rPr>
        <w:t>Garabag</w:t>
      </w:r>
      <w:proofErr w:type="spellEnd"/>
      <w:r w:rsidRPr="0062301D">
        <w:rPr>
          <w:b/>
          <w:sz w:val="28"/>
          <w:szCs w:val="24"/>
        </w:rPr>
        <w:t xml:space="preserve">, </w:t>
      </w:r>
      <w:proofErr w:type="spellStart"/>
      <w:r w:rsidRPr="0062301D">
        <w:rPr>
          <w:b/>
          <w:sz w:val="28"/>
          <w:szCs w:val="24"/>
        </w:rPr>
        <w:t>Shaki</w:t>
      </w:r>
      <w:proofErr w:type="spellEnd"/>
      <w:r w:rsidRPr="0062301D">
        <w:rPr>
          <w:b/>
          <w:sz w:val="28"/>
          <w:szCs w:val="24"/>
        </w:rPr>
        <w:t xml:space="preserve">, Shamakhi, </w:t>
      </w:r>
      <w:proofErr w:type="spellStart"/>
      <w:r w:rsidRPr="0062301D">
        <w:rPr>
          <w:b/>
          <w:sz w:val="28"/>
          <w:szCs w:val="24"/>
        </w:rPr>
        <w:t>Quba</w:t>
      </w:r>
      <w:proofErr w:type="spellEnd"/>
      <w:r w:rsidRPr="0062301D">
        <w:rPr>
          <w:b/>
          <w:sz w:val="28"/>
          <w:szCs w:val="24"/>
        </w:rPr>
        <w:t xml:space="preserve">, Baku and </w:t>
      </w:r>
      <w:proofErr w:type="spellStart"/>
      <w:r w:rsidRPr="0062301D">
        <w:rPr>
          <w:b/>
          <w:sz w:val="28"/>
          <w:szCs w:val="24"/>
        </w:rPr>
        <w:t>Lankaran</w:t>
      </w:r>
      <w:proofErr w:type="spellEnd"/>
      <w:r w:rsidRPr="0062301D">
        <w:rPr>
          <w:b/>
          <w:sz w:val="28"/>
          <w:szCs w:val="24"/>
        </w:rPr>
        <w:t xml:space="preserve"> </w:t>
      </w:r>
      <w:proofErr w:type="gramStart"/>
      <w:r w:rsidRPr="0062301D">
        <w:rPr>
          <w:sz w:val="28"/>
          <w:szCs w:val="24"/>
        </w:rPr>
        <w:t>khanates‘ territories</w:t>
      </w:r>
      <w:proofErr w:type="gramEnd"/>
      <w:r w:rsidRPr="0062301D">
        <w:rPr>
          <w:sz w:val="28"/>
          <w:szCs w:val="24"/>
        </w:rPr>
        <w:t xml:space="preserve"> into </w:t>
      </w:r>
      <w:r w:rsidRPr="0062301D">
        <w:rPr>
          <w:b/>
          <w:sz w:val="28"/>
          <w:szCs w:val="24"/>
        </w:rPr>
        <w:t>Iran</w:t>
      </w:r>
      <w:r w:rsidRPr="0062301D">
        <w:rPr>
          <w:sz w:val="28"/>
          <w:szCs w:val="24"/>
        </w:rPr>
        <w:t xml:space="preserve">, </w:t>
      </w:r>
      <w:r w:rsidRPr="0062301D">
        <w:rPr>
          <w:b/>
          <w:sz w:val="28"/>
          <w:szCs w:val="24"/>
        </w:rPr>
        <w:t xml:space="preserve">Eastern Georgia  and Dagestan </w:t>
      </w:r>
      <w:r w:rsidRPr="0062301D">
        <w:rPr>
          <w:sz w:val="28"/>
          <w:szCs w:val="24"/>
        </w:rPr>
        <w:t xml:space="preserve">had been given to the </w:t>
      </w:r>
      <w:r w:rsidRPr="0062301D">
        <w:rPr>
          <w:b/>
          <w:sz w:val="28"/>
          <w:szCs w:val="24"/>
        </w:rPr>
        <w:t>Russia</w:t>
      </w:r>
      <w:r w:rsidRPr="0062301D">
        <w:rPr>
          <w:sz w:val="28"/>
          <w:szCs w:val="24"/>
        </w:rPr>
        <w:t xml:space="preserve">. </w:t>
      </w:r>
      <w:proofErr w:type="gramStart"/>
      <w:r w:rsidRPr="0062301D">
        <w:rPr>
          <w:sz w:val="28"/>
          <w:szCs w:val="24"/>
        </w:rPr>
        <w:t>Also</w:t>
      </w:r>
      <w:proofErr w:type="gramEnd"/>
      <w:r w:rsidRPr="0062301D">
        <w:rPr>
          <w:sz w:val="28"/>
          <w:szCs w:val="24"/>
        </w:rPr>
        <w:t xml:space="preserve"> </w:t>
      </w:r>
      <w:proofErr w:type="spellStart"/>
      <w:r w:rsidRPr="0062301D">
        <w:rPr>
          <w:b/>
          <w:sz w:val="28"/>
          <w:szCs w:val="24"/>
        </w:rPr>
        <w:t>Irevan</w:t>
      </w:r>
      <w:proofErr w:type="spellEnd"/>
      <w:r w:rsidRPr="0062301D">
        <w:rPr>
          <w:b/>
          <w:sz w:val="28"/>
          <w:szCs w:val="24"/>
        </w:rPr>
        <w:t xml:space="preserve"> </w:t>
      </w:r>
      <w:r w:rsidRPr="0062301D">
        <w:rPr>
          <w:sz w:val="28"/>
          <w:szCs w:val="24"/>
        </w:rPr>
        <w:t xml:space="preserve">and </w:t>
      </w:r>
      <w:proofErr w:type="spellStart"/>
      <w:r w:rsidRPr="0062301D">
        <w:rPr>
          <w:b/>
          <w:sz w:val="28"/>
          <w:szCs w:val="24"/>
        </w:rPr>
        <w:t>Nakhcivan</w:t>
      </w:r>
      <w:proofErr w:type="spellEnd"/>
      <w:r w:rsidRPr="0062301D">
        <w:rPr>
          <w:b/>
          <w:sz w:val="28"/>
          <w:szCs w:val="24"/>
        </w:rPr>
        <w:t xml:space="preserve"> </w:t>
      </w:r>
      <w:r w:rsidRPr="0062301D">
        <w:rPr>
          <w:sz w:val="28"/>
          <w:szCs w:val="24"/>
        </w:rPr>
        <w:t xml:space="preserve">khanates allowed staying under the Iranian power. </w:t>
      </w:r>
      <w:proofErr w:type="gramStart"/>
      <w:r w:rsidRPr="0062301D">
        <w:rPr>
          <w:sz w:val="28"/>
          <w:szCs w:val="24"/>
        </w:rPr>
        <w:t>Also</w:t>
      </w:r>
      <w:proofErr w:type="gramEnd"/>
      <w:r w:rsidRPr="0062301D">
        <w:rPr>
          <w:sz w:val="28"/>
          <w:szCs w:val="24"/>
        </w:rPr>
        <w:t xml:space="preserve"> Russians’ were given a right to keep a fleet in Caspian Sea. Russians merchants were given </w:t>
      </w:r>
      <w:r w:rsidRPr="0062301D">
        <w:rPr>
          <w:b/>
          <w:sz w:val="28"/>
          <w:szCs w:val="24"/>
        </w:rPr>
        <w:t xml:space="preserve">5 percent </w:t>
      </w:r>
      <w:proofErr w:type="gramStart"/>
      <w:r w:rsidRPr="0062301D">
        <w:rPr>
          <w:b/>
          <w:sz w:val="28"/>
          <w:szCs w:val="24"/>
        </w:rPr>
        <w:t>custom  fee</w:t>
      </w:r>
      <w:proofErr w:type="gramEnd"/>
      <w:r w:rsidRPr="0062301D">
        <w:rPr>
          <w:b/>
          <w:sz w:val="28"/>
          <w:szCs w:val="24"/>
        </w:rPr>
        <w:t xml:space="preserve"> </w:t>
      </w:r>
      <w:r w:rsidRPr="0062301D">
        <w:rPr>
          <w:sz w:val="28"/>
          <w:szCs w:val="24"/>
        </w:rPr>
        <w:t xml:space="preserve">with Iran merchants. Russian merchants were exempted from payment of customs duties inside Iranian territory. </w:t>
      </w:r>
      <w:proofErr w:type="spellStart"/>
      <w:r w:rsidRPr="0062301D">
        <w:rPr>
          <w:b/>
          <w:sz w:val="28"/>
          <w:szCs w:val="24"/>
        </w:rPr>
        <w:t>Gulustan</w:t>
      </w:r>
      <w:proofErr w:type="spellEnd"/>
      <w:r w:rsidRPr="0062301D">
        <w:rPr>
          <w:b/>
          <w:sz w:val="28"/>
          <w:szCs w:val="24"/>
        </w:rPr>
        <w:t xml:space="preserve"> agreement in the world history known as agreements for the distribution of foreign lands was one of the first inhuman and violent</w:t>
      </w:r>
      <w:r w:rsidRPr="0062301D">
        <w:rPr>
          <w:b/>
          <w:spacing w:val="-3"/>
          <w:sz w:val="28"/>
          <w:szCs w:val="24"/>
        </w:rPr>
        <w:t xml:space="preserve"> </w:t>
      </w:r>
      <w:r w:rsidRPr="0062301D">
        <w:rPr>
          <w:b/>
          <w:sz w:val="28"/>
          <w:szCs w:val="24"/>
        </w:rPr>
        <w:t>agreements.</w:t>
      </w:r>
    </w:p>
    <w:p w14:paraId="218B8834" w14:textId="77777777" w:rsidR="00D80A2A" w:rsidRPr="0062301D" w:rsidRDefault="0031107F" w:rsidP="005779F0">
      <w:pPr>
        <w:pStyle w:val="GvdeMetni"/>
        <w:spacing w:line="276" w:lineRule="auto"/>
        <w:ind w:right="171" w:firstLine="426"/>
        <w:jc w:val="left"/>
        <w:rPr>
          <w:sz w:val="28"/>
          <w:szCs w:val="28"/>
        </w:rPr>
      </w:pPr>
      <w:r w:rsidRPr="0062301D">
        <w:rPr>
          <w:sz w:val="28"/>
          <w:szCs w:val="28"/>
        </w:rPr>
        <w:t xml:space="preserve">After the occupation of </w:t>
      </w:r>
      <w:proofErr w:type="spellStart"/>
      <w:r w:rsidRPr="0062301D">
        <w:rPr>
          <w:sz w:val="28"/>
          <w:szCs w:val="28"/>
        </w:rPr>
        <w:t>Quba</w:t>
      </w:r>
      <w:proofErr w:type="spellEnd"/>
      <w:r w:rsidRPr="0062301D">
        <w:rPr>
          <w:sz w:val="28"/>
          <w:szCs w:val="28"/>
        </w:rPr>
        <w:t xml:space="preserve"> khanate under the supervision of the local </w:t>
      </w:r>
      <w:proofErr w:type="gramStart"/>
      <w:r w:rsidRPr="0062301D">
        <w:rPr>
          <w:sz w:val="28"/>
          <w:szCs w:val="28"/>
        </w:rPr>
        <w:t>bays</w:t>
      </w:r>
      <w:proofErr w:type="gramEnd"/>
      <w:r w:rsidRPr="0062301D">
        <w:rPr>
          <w:sz w:val="28"/>
          <w:szCs w:val="28"/>
        </w:rPr>
        <w:t xml:space="preserve"> </w:t>
      </w:r>
      <w:r w:rsidRPr="0062301D">
        <w:rPr>
          <w:b/>
          <w:sz w:val="28"/>
          <w:szCs w:val="28"/>
        </w:rPr>
        <w:t>city council</w:t>
      </w:r>
      <w:r w:rsidRPr="0062301D">
        <w:rPr>
          <w:sz w:val="28"/>
          <w:szCs w:val="28"/>
        </w:rPr>
        <w:t>, which</w:t>
      </w:r>
      <w:r w:rsidRPr="0062301D">
        <w:rPr>
          <w:spacing w:val="57"/>
          <w:sz w:val="28"/>
          <w:szCs w:val="28"/>
        </w:rPr>
        <w:t xml:space="preserve"> </w:t>
      </w:r>
      <w:r w:rsidRPr="0062301D">
        <w:rPr>
          <w:sz w:val="28"/>
          <w:szCs w:val="28"/>
        </w:rPr>
        <w:t>consisted</w:t>
      </w:r>
    </w:p>
    <w:p w14:paraId="218B8835" w14:textId="77777777" w:rsidR="00D80A2A" w:rsidRPr="0062301D" w:rsidRDefault="00D80A2A" w:rsidP="005779F0">
      <w:pPr>
        <w:spacing w:line="276" w:lineRule="auto"/>
        <w:rPr>
          <w:sz w:val="24"/>
          <w:szCs w:val="24"/>
        </w:rPr>
        <w:sectPr w:rsidR="00D80A2A" w:rsidRPr="0062301D" w:rsidSect="006B5413">
          <w:footerReference w:type="default" r:id="rId25"/>
          <w:pgSz w:w="11906" w:h="16838" w:code="9"/>
          <w:pgMar w:top="1060" w:right="960" w:bottom="940" w:left="1020" w:header="0" w:footer="755" w:gutter="0"/>
          <w:pgNumType w:start="191"/>
          <w:cols w:space="708"/>
        </w:sectPr>
      </w:pPr>
    </w:p>
    <w:p w14:paraId="218B8836" w14:textId="77777777" w:rsidR="00D80A2A" w:rsidRPr="0062301D" w:rsidRDefault="0031107F" w:rsidP="005779F0">
      <w:pPr>
        <w:pStyle w:val="GvdeMetni"/>
        <w:spacing w:before="64" w:line="276" w:lineRule="auto"/>
        <w:ind w:right="165"/>
        <w:jc w:val="left"/>
        <w:rPr>
          <w:sz w:val="28"/>
          <w:szCs w:val="28"/>
        </w:rPr>
      </w:pPr>
      <w:r w:rsidRPr="0062301D">
        <w:rPr>
          <w:sz w:val="28"/>
          <w:szCs w:val="28"/>
        </w:rPr>
        <w:lastRenderedPageBreak/>
        <w:t xml:space="preserve">Russian military officials. The father of </w:t>
      </w:r>
      <w:proofErr w:type="spellStart"/>
      <w:r w:rsidRPr="0062301D">
        <w:rPr>
          <w:sz w:val="28"/>
          <w:szCs w:val="28"/>
        </w:rPr>
        <w:t>Abbasgulu</w:t>
      </w:r>
      <w:proofErr w:type="spellEnd"/>
      <w:r w:rsidRPr="0062301D">
        <w:rPr>
          <w:sz w:val="28"/>
          <w:szCs w:val="28"/>
        </w:rPr>
        <w:t xml:space="preserve"> agha </w:t>
      </w:r>
      <w:proofErr w:type="spellStart"/>
      <w:r w:rsidRPr="0062301D">
        <w:rPr>
          <w:sz w:val="28"/>
          <w:szCs w:val="28"/>
        </w:rPr>
        <w:t>Bakhikanov</w:t>
      </w:r>
      <w:proofErr w:type="spellEnd"/>
      <w:r w:rsidRPr="0062301D">
        <w:rPr>
          <w:sz w:val="28"/>
          <w:szCs w:val="28"/>
        </w:rPr>
        <w:t xml:space="preserve"> – the former Baku khan </w:t>
      </w:r>
      <w:r w:rsidRPr="0062301D">
        <w:rPr>
          <w:b/>
          <w:sz w:val="28"/>
          <w:szCs w:val="28"/>
        </w:rPr>
        <w:t xml:space="preserve">Mirza Muhammad khan II </w:t>
      </w:r>
      <w:r w:rsidRPr="0062301D">
        <w:rPr>
          <w:sz w:val="28"/>
          <w:szCs w:val="28"/>
        </w:rPr>
        <w:t xml:space="preserve">was appointed chairman of the council. But this council had not a </w:t>
      </w:r>
      <w:r w:rsidRPr="0062301D">
        <w:rPr>
          <w:spacing w:val="-5"/>
          <w:sz w:val="28"/>
          <w:szCs w:val="28"/>
        </w:rPr>
        <w:t xml:space="preserve">real </w:t>
      </w:r>
      <w:r w:rsidRPr="0062301D">
        <w:rPr>
          <w:spacing w:val="-6"/>
          <w:sz w:val="28"/>
          <w:szCs w:val="28"/>
        </w:rPr>
        <w:t xml:space="preserve">power. Russian soldiers </w:t>
      </w:r>
      <w:r w:rsidRPr="0062301D">
        <w:rPr>
          <w:spacing w:val="-5"/>
          <w:sz w:val="28"/>
          <w:szCs w:val="28"/>
        </w:rPr>
        <w:t xml:space="preserve">were doing </w:t>
      </w:r>
      <w:r w:rsidRPr="0062301D">
        <w:rPr>
          <w:spacing w:val="-6"/>
          <w:sz w:val="28"/>
          <w:szCs w:val="28"/>
        </w:rPr>
        <w:t xml:space="preserve">arbitrariness in </w:t>
      </w:r>
      <w:proofErr w:type="spellStart"/>
      <w:r w:rsidRPr="0062301D">
        <w:rPr>
          <w:spacing w:val="-5"/>
          <w:sz w:val="28"/>
          <w:szCs w:val="28"/>
        </w:rPr>
        <w:t>Quba</w:t>
      </w:r>
      <w:proofErr w:type="spellEnd"/>
      <w:r w:rsidRPr="0062301D">
        <w:rPr>
          <w:spacing w:val="-5"/>
          <w:sz w:val="28"/>
          <w:szCs w:val="28"/>
        </w:rPr>
        <w:t xml:space="preserve">. </w:t>
      </w:r>
      <w:r w:rsidRPr="0062301D">
        <w:rPr>
          <w:b/>
          <w:spacing w:val="-3"/>
          <w:sz w:val="28"/>
          <w:szCs w:val="28"/>
        </w:rPr>
        <w:t xml:space="preserve">In </w:t>
      </w:r>
      <w:r w:rsidRPr="0062301D">
        <w:rPr>
          <w:b/>
          <w:spacing w:val="-5"/>
          <w:sz w:val="28"/>
          <w:szCs w:val="28"/>
        </w:rPr>
        <w:t xml:space="preserve">1810 </w:t>
      </w:r>
      <w:r w:rsidRPr="0062301D">
        <w:rPr>
          <w:spacing w:val="-3"/>
          <w:sz w:val="28"/>
          <w:szCs w:val="28"/>
        </w:rPr>
        <w:t xml:space="preserve">as </w:t>
      </w:r>
      <w:r w:rsidRPr="0062301D">
        <w:rPr>
          <w:spacing w:val="-4"/>
          <w:sz w:val="28"/>
          <w:szCs w:val="28"/>
        </w:rPr>
        <w:t xml:space="preserve">the </w:t>
      </w:r>
      <w:r w:rsidRPr="0062301D">
        <w:rPr>
          <w:spacing w:val="-6"/>
          <w:sz w:val="28"/>
          <w:szCs w:val="28"/>
        </w:rPr>
        <w:t xml:space="preserve">reply </w:t>
      </w:r>
      <w:r w:rsidRPr="0062301D">
        <w:rPr>
          <w:spacing w:val="-3"/>
          <w:sz w:val="28"/>
          <w:szCs w:val="28"/>
        </w:rPr>
        <w:t xml:space="preserve">of </w:t>
      </w:r>
      <w:r w:rsidRPr="0062301D">
        <w:rPr>
          <w:spacing w:val="-5"/>
          <w:sz w:val="28"/>
          <w:szCs w:val="28"/>
        </w:rPr>
        <w:t xml:space="preserve">these </w:t>
      </w:r>
      <w:proofErr w:type="spellStart"/>
      <w:r w:rsidRPr="0062301D">
        <w:rPr>
          <w:spacing w:val="-6"/>
          <w:sz w:val="28"/>
          <w:szCs w:val="28"/>
        </w:rPr>
        <w:t>arbitrarinesses</w:t>
      </w:r>
      <w:proofErr w:type="spellEnd"/>
      <w:r w:rsidRPr="0062301D">
        <w:rPr>
          <w:spacing w:val="-6"/>
          <w:sz w:val="28"/>
          <w:szCs w:val="28"/>
        </w:rPr>
        <w:t xml:space="preserve"> </w:t>
      </w:r>
      <w:r w:rsidRPr="0062301D">
        <w:rPr>
          <w:spacing w:val="-3"/>
          <w:sz w:val="28"/>
          <w:szCs w:val="28"/>
        </w:rPr>
        <w:t xml:space="preserve">in </w:t>
      </w:r>
      <w:proofErr w:type="spellStart"/>
      <w:r w:rsidRPr="0062301D">
        <w:rPr>
          <w:spacing w:val="-5"/>
          <w:sz w:val="28"/>
          <w:szCs w:val="28"/>
        </w:rPr>
        <w:t>Quba</w:t>
      </w:r>
      <w:proofErr w:type="spellEnd"/>
      <w:r w:rsidRPr="0062301D">
        <w:rPr>
          <w:spacing w:val="-5"/>
          <w:sz w:val="28"/>
          <w:szCs w:val="28"/>
        </w:rPr>
        <w:t xml:space="preserve"> </w:t>
      </w:r>
      <w:r w:rsidRPr="0062301D">
        <w:rPr>
          <w:spacing w:val="-7"/>
          <w:sz w:val="28"/>
          <w:szCs w:val="28"/>
        </w:rPr>
        <w:t xml:space="preserve">begun </w:t>
      </w:r>
      <w:proofErr w:type="gramStart"/>
      <w:r w:rsidRPr="0062301D">
        <w:rPr>
          <w:spacing w:val="-6"/>
          <w:sz w:val="28"/>
          <w:szCs w:val="28"/>
        </w:rPr>
        <w:t>protests against</w:t>
      </w:r>
      <w:proofErr w:type="gramEnd"/>
      <w:r w:rsidRPr="0062301D">
        <w:rPr>
          <w:spacing w:val="-6"/>
          <w:sz w:val="28"/>
          <w:szCs w:val="28"/>
        </w:rPr>
        <w:t xml:space="preserve"> Russian government. </w:t>
      </w:r>
      <w:r w:rsidRPr="0062301D">
        <w:rPr>
          <w:spacing w:val="-5"/>
          <w:sz w:val="28"/>
          <w:szCs w:val="28"/>
        </w:rPr>
        <w:t xml:space="preserve">But this </w:t>
      </w:r>
      <w:r w:rsidRPr="0062301D">
        <w:rPr>
          <w:spacing w:val="-6"/>
          <w:sz w:val="28"/>
          <w:szCs w:val="28"/>
        </w:rPr>
        <w:t xml:space="preserve">rebellion suppressed. Council </w:t>
      </w:r>
      <w:r w:rsidRPr="0062301D">
        <w:rPr>
          <w:spacing w:val="-4"/>
          <w:sz w:val="28"/>
          <w:szCs w:val="28"/>
        </w:rPr>
        <w:t xml:space="preserve">had </w:t>
      </w:r>
      <w:r w:rsidRPr="0062301D">
        <w:rPr>
          <w:spacing w:val="-6"/>
          <w:sz w:val="28"/>
          <w:szCs w:val="28"/>
        </w:rPr>
        <w:t xml:space="preserve">stopped </w:t>
      </w:r>
      <w:r w:rsidRPr="0062301D">
        <w:rPr>
          <w:spacing w:val="-5"/>
          <w:sz w:val="28"/>
          <w:szCs w:val="28"/>
        </w:rPr>
        <w:t xml:space="preserve">its work. All </w:t>
      </w:r>
      <w:r w:rsidRPr="0062301D">
        <w:rPr>
          <w:spacing w:val="-6"/>
          <w:sz w:val="28"/>
          <w:szCs w:val="28"/>
        </w:rPr>
        <w:t xml:space="preserve">authorities fully </w:t>
      </w:r>
      <w:r w:rsidRPr="0062301D">
        <w:rPr>
          <w:spacing w:val="-5"/>
          <w:sz w:val="28"/>
          <w:szCs w:val="28"/>
        </w:rPr>
        <w:t xml:space="preserve">were </w:t>
      </w:r>
      <w:r w:rsidRPr="0062301D">
        <w:rPr>
          <w:spacing w:val="-6"/>
          <w:sz w:val="28"/>
          <w:szCs w:val="28"/>
        </w:rPr>
        <w:t xml:space="preserve">given </w:t>
      </w:r>
      <w:r w:rsidRPr="0062301D">
        <w:rPr>
          <w:spacing w:val="-3"/>
          <w:sz w:val="28"/>
          <w:szCs w:val="28"/>
        </w:rPr>
        <w:t xml:space="preserve">to </w:t>
      </w:r>
      <w:r w:rsidRPr="0062301D">
        <w:rPr>
          <w:spacing w:val="-6"/>
          <w:sz w:val="28"/>
          <w:szCs w:val="28"/>
        </w:rPr>
        <w:t xml:space="preserve">commandant. </w:t>
      </w:r>
      <w:r w:rsidRPr="0062301D">
        <w:rPr>
          <w:spacing w:val="-5"/>
          <w:sz w:val="28"/>
          <w:szCs w:val="28"/>
        </w:rPr>
        <w:t xml:space="preserve">The first period </w:t>
      </w:r>
      <w:r w:rsidRPr="0062301D">
        <w:rPr>
          <w:spacing w:val="-3"/>
          <w:sz w:val="28"/>
          <w:szCs w:val="28"/>
        </w:rPr>
        <w:t xml:space="preserve">of </w:t>
      </w:r>
      <w:r w:rsidRPr="0062301D">
        <w:rPr>
          <w:spacing w:val="-6"/>
          <w:sz w:val="28"/>
          <w:szCs w:val="28"/>
        </w:rPr>
        <w:t xml:space="preserve">rebellion </w:t>
      </w:r>
      <w:r w:rsidRPr="0062301D">
        <w:rPr>
          <w:spacing w:val="-3"/>
          <w:sz w:val="28"/>
          <w:szCs w:val="28"/>
        </w:rPr>
        <w:t xml:space="preserve">in </w:t>
      </w:r>
      <w:r w:rsidRPr="0062301D">
        <w:rPr>
          <w:b/>
          <w:spacing w:val="-6"/>
          <w:sz w:val="28"/>
          <w:szCs w:val="28"/>
        </w:rPr>
        <w:t xml:space="preserve">Karabakh, </w:t>
      </w:r>
      <w:proofErr w:type="spellStart"/>
      <w:proofErr w:type="gramStart"/>
      <w:r w:rsidRPr="0062301D">
        <w:rPr>
          <w:b/>
          <w:spacing w:val="-6"/>
          <w:sz w:val="28"/>
          <w:szCs w:val="28"/>
        </w:rPr>
        <w:t>Shaki,Shamakhi</w:t>
      </w:r>
      <w:proofErr w:type="spellEnd"/>
      <w:proofErr w:type="gramEnd"/>
      <w:r w:rsidRPr="0062301D">
        <w:rPr>
          <w:b/>
          <w:spacing w:val="-6"/>
          <w:sz w:val="28"/>
          <w:szCs w:val="28"/>
        </w:rPr>
        <w:t xml:space="preserve"> </w:t>
      </w:r>
      <w:r w:rsidRPr="0062301D">
        <w:rPr>
          <w:b/>
          <w:spacing w:val="-5"/>
          <w:sz w:val="28"/>
          <w:szCs w:val="28"/>
        </w:rPr>
        <w:t xml:space="preserve">and </w:t>
      </w:r>
      <w:proofErr w:type="spellStart"/>
      <w:r w:rsidRPr="0062301D">
        <w:rPr>
          <w:b/>
          <w:spacing w:val="-6"/>
          <w:sz w:val="28"/>
          <w:szCs w:val="28"/>
        </w:rPr>
        <w:t>Lankaran</w:t>
      </w:r>
      <w:proofErr w:type="spellEnd"/>
      <w:r w:rsidRPr="0062301D">
        <w:rPr>
          <w:b/>
          <w:spacing w:val="-6"/>
          <w:sz w:val="28"/>
          <w:szCs w:val="28"/>
        </w:rPr>
        <w:t xml:space="preserve"> </w:t>
      </w:r>
      <w:r w:rsidRPr="0062301D">
        <w:rPr>
          <w:spacing w:val="-6"/>
          <w:sz w:val="28"/>
          <w:szCs w:val="28"/>
        </w:rPr>
        <w:t xml:space="preserve">khanates </w:t>
      </w:r>
      <w:r w:rsidRPr="0062301D">
        <w:rPr>
          <w:spacing w:val="-5"/>
          <w:sz w:val="28"/>
          <w:szCs w:val="28"/>
        </w:rPr>
        <w:t xml:space="preserve">the </w:t>
      </w:r>
      <w:r w:rsidRPr="0062301D">
        <w:rPr>
          <w:spacing w:val="-6"/>
          <w:sz w:val="28"/>
          <w:szCs w:val="28"/>
        </w:rPr>
        <w:t xml:space="preserve">previous manage- </w:t>
      </w:r>
      <w:proofErr w:type="spellStart"/>
      <w:r w:rsidRPr="0062301D">
        <w:rPr>
          <w:spacing w:val="-5"/>
          <w:sz w:val="28"/>
          <w:szCs w:val="28"/>
        </w:rPr>
        <w:t>ment</w:t>
      </w:r>
      <w:proofErr w:type="spellEnd"/>
      <w:r w:rsidRPr="0062301D">
        <w:rPr>
          <w:spacing w:val="-5"/>
          <w:sz w:val="28"/>
          <w:szCs w:val="28"/>
        </w:rPr>
        <w:t xml:space="preserve"> system was kept. The reason </w:t>
      </w:r>
      <w:r w:rsidRPr="0062301D">
        <w:rPr>
          <w:spacing w:val="-3"/>
          <w:sz w:val="28"/>
          <w:szCs w:val="28"/>
        </w:rPr>
        <w:t xml:space="preserve">of </w:t>
      </w:r>
      <w:r w:rsidRPr="0062301D">
        <w:rPr>
          <w:spacing w:val="-5"/>
          <w:sz w:val="28"/>
          <w:szCs w:val="28"/>
        </w:rPr>
        <w:t xml:space="preserve">this </w:t>
      </w:r>
      <w:r w:rsidRPr="0062301D">
        <w:rPr>
          <w:spacing w:val="-6"/>
          <w:sz w:val="28"/>
          <w:szCs w:val="28"/>
        </w:rPr>
        <w:t xml:space="preserve">without resistance </w:t>
      </w:r>
      <w:r w:rsidRPr="0062301D">
        <w:rPr>
          <w:spacing w:val="-7"/>
          <w:sz w:val="28"/>
          <w:szCs w:val="28"/>
        </w:rPr>
        <w:t xml:space="preserve">these </w:t>
      </w:r>
      <w:r w:rsidRPr="0062301D">
        <w:rPr>
          <w:spacing w:val="-6"/>
          <w:sz w:val="28"/>
          <w:szCs w:val="28"/>
        </w:rPr>
        <w:t xml:space="preserve">khanates </w:t>
      </w:r>
      <w:r w:rsidRPr="0062301D">
        <w:rPr>
          <w:spacing w:val="-5"/>
          <w:sz w:val="28"/>
          <w:szCs w:val="28"/>
        </w:rPr>
        <w:t xml:space="preserve">were signed </w:t>
      </w:r>
      <w:r w:rsidRPr="0062301D">
        <w:rPr>
          <w:sz w:val="28"/>
          <w:szCs w:val="28"/>
        </w:rPr>
        <w:t xml:space="preserve">2 </w:t>
      </w:r>
      <w:r w:rsidRPr="0062301D">
        <w:rPr>
          <w:spacing w:val="-5"/>
          <w:sz w:val="28"/>
          <w:szCs w:val="28"/>
        </w:rPr>
        <w:t xml:space="preserve">kinds </w:t>
      </w:r>
      <w:r w:rsidRPr="0062301D">
        <w:rPr>
          <w:spacing w:val="-3"/>
          <w:sz w:val="28"/>
          <w:szCs w:val="28"/>
        </w:rPr>
        <w:t xml:space="preserve">of </w:t>
      </w:r>
      <w:r w:rsidRPr="0062301D">
        <w:rPr>
          <w:spacing w:val="-6"/>
          <w:sz w:val="28"/>
          <w:szCs w:val="28"/>
        </w:rPr>
        <w:t xml:space="preserve">contracts. </w:t>
      </w:r>
      <w:r w:rsidRPr="0062301D">
        <w:rPr>
          <w:b/>
          <w:spacing w:val="-3"/>
          <w:sz w:val="28"/>
          <w:szCs w:val="28"/>
        </w:rPr>
        <w:t xml:space="preserve">In </w:t>
      </w:r>
      <w:r w:rsidRPr="0062301D">
        <w:rPr>
          <w:b/>
          <w:sz w:val="28"/>
          <w:szCs w:val="28"/>
        </w:rPr>
        <w:t xml:space="preserve">1819 </w:t>
      </w:r>
      <w:proofErr w:type="spellStart"/>
      <w:r w:rsidRPr="0062301D">
        <w:rPr>
          <w:b/>
          <w:sz w:val="28"/>
          <w:szCs w:val="28"/>
        </w:rPr>
        <w:t>Shaki</w:t>
      </w:r>
      <w:proofErr w:type="spellEnd"/>
      <w:r w:rsidRPr="0062301D">
        <w:rPr>
          <w:b/>
          <w:spacing w:val="-37"/>
          <w:sz w:val="28"/>
          <w:szCs w:val="28"/>
        </w:rPr>
        <w:t xml:space="preserve"> </w:t>
      </w:r>
      <w:r w:rsidRPr="0062301D">
        <w:rPr>
          <w:b/>
          <w:spacing w:val="-6"/>
          <w:sz w:val="28"/>
          <w:szCs w:val="28"/>
        </w:rPr>
        <w:t xml:space="preserve">khanate </w:t>
      </w:r>
      <w:r w:rsidRPr="0062301D">
        <w:rPr>
          <w:spacing w:val="-5"/>
          <w:sz w:val="28"/>
          <w:szCs w:val="28"/>
        </w:rPr>
        <w:t xml:space="preserve">was </w:t>
      </w:r>
      <w:r w:rsidRPr="0062301D">
        <w:rPr>
          <w:spacing w:val="-6"/>
          <w:sz w:val="28"/>
          <w:szCs w:val="28"/>
        </w:rPr>
        <w:t xml:space="preserve">abolished. </w:t>
      </w:r>
      <w:r w:rsidRPr="0062301D">
        <w:rPr>
          <w:b/>
          <w:spacing w:val="-3"/>
          <w:sz w:val="28"/>
          <w:szCs w:val="28"/>
        </w:rPr>
        <w:t xml:space="preserve">In </w:t>
      </w:r>
      <w:r w:rsidRPr="0062301D">
        <w:rPr>
          <w:b/>
          <w:spacing w:val="-5"/>
          <w:sz w:val="28"/>
          <w:szCs w:val="28"/>
        </w:rPr>
        <w:t xml:space="preserve">1820 </w:t>
      </w:r>
      <w:r w:rsidRPr="0062301D">
        <w:rPr>
          <w:b/>
          <w:spacing w:val="-6"/>
          <w:sz w:val="28"/>
          <w:szCs w:val="28"/>
        </w:rPr>
        <w:t xml:space="preserve">Shamakhi </w:t>
      </w:r>
      <w:r w:rsidRPr="0062301D">
        <w:rPr>
          <w:spacing w:val="-6"/>
          <w:sz w:val="28"/>
          <w:szCs w:val="28"/>
        </w:rPr>
        <w:t xml:space="preserve">khanate </w:t>
      </w:r>
      <w:r w:rsidRPr="0062301D">
        <w:rPr>
          <w:spacing w:val="-5"/>
          <w:sz w:val="28"/>
          <w:szCs w:val="28"/>
        </w:rPr>
        <w:t xml:space="preserve">was </w:t>
      </w:r>
      <w:r w:rsidRPr="0062301D">
        <w:rPr>
          <w:spacing w:val="-6"/>
          <w:sz w:val="28"/>
          <w:szCs w:val="28"/>
        </w:rPr>
        <w:t xml:space="preserve">abolished. </w:t>
      </w:r>
      <w:r w:rsidRPr="0062301D">
        <w:rPr>
          <w:spacing w:val="-7"/>
          <w:sz w:val="28"/>
          <w:szCs w:val="28"/>
        </w:rPr>
        <w:t xml:space="preserve">After </w:t>
      </w:r>
      <w:r w:rsidRPr="0062301D">
        <w:rPr>
          <w:spacing w:val="-5"/>
          <w:sz w:val="28"/>
          <w:szCs w:val="28"/>
        </w:rPr>
        <w:t xml:space="preserve">this one </w:t>
      </w:r>
      <w:r w:rsidRPr="0062301D">
        <w:rPr>
          <w:spacing w:val="-6"/>
          <w:sz w:val="28"/>
          <w:szCs w:val="28"/>
        </w:rPr>
        <w:t xml:space="preserve">after another thus, </w:t>
      </w:r>
      <w:r w:rsidRPr="0062301D">
        <w:rPr>
          <w:b/>
          <w:spacing w:val="-3"/>
          <w:sz w:val="28"/>
          <w:szCs w:val="28"/>
        </w:rPr>
        <w:t xml:space="preserve">in </w:t>
      </w:r>
      <w:r w:rsidRPr="0062301D">
        <w:rPr>
          <w:b/>
          <w:spacing w:val="-5"/>
          <w:sz w:val="28"/>
          <w:szCs w:val="28"/>
        </w:rPr>
        <w:t xml:space="preserve">1822 </w:t>
      </w:r>
      <w:r w:rsidRPr="0062301D">
        <w:rPr>
          <w:b/>
          <w:spacing w:val="-6"/>
          <w:sz w:val="28"/>
          <w:szCs w:val="28"/>
        </w:rPr>
        <w:t xml:space="preserve">Karabakh </w:t>
      </w:r>
      <w:r w:rsidRPr="0062301D">
        <w:rPr>
          <w:spacing w:val="-6"/>
          <w:sz w:val="28"/>
          <w:szCs w:val="28"/>
        </w:rPr>
        <w:t xml:space="preserve">khanate </w:t>
      </w:r>
      <w:r w:rsidRPr="0062301D">
        <w:rPr>
          <w:spacing w:val="-4"/>
          <w:sz w:val="28"/>
          <w:szCs w:val="28"/>
        </w:rPr>
        <w:t xml:space="preserve">and </w:t>
      </w:r>
      <w:r w:rsidRPr="0062301D">
        <w:rPr>
          <w:b/>
          <w:spacing w:val="-3"/>
          <w:sz w:val="28"/>
          <w:szCs w:val="28"/>
        </w:rPr>
        <w:t xml:space="preserve">in </w:t>
      </w:r>
      <w:r w:rsidRPr="0062301D">
        <w:rPr>
          <w:b/>
          <w:spacing w:val="-5"/>
          <w:sz w:val="28"/>
          <w:szCs w:val="28"/>
        </w:rPr>
        <w:t xml:space="preserve">1826 </w:t>
      </w:r>
      <w:proofErr w:type="spellStart"/>
      <w:r w:rsidRPr="0062301D">
        <w:rPr>
          <w:b/>
          <w:spacing w:val="-6"/>
          <w:sz w:val="28"/>
          <w:szCs w:val="28"/>
        </w:rPr>
        <w:t>Lankaran</w:t>
      </w:r>
      <w:proofErr w:type="spellEnd"/>
      <w:r w:rsidRPr="0062301D">
        <w:rPr>
          <w:b/>
          <w:spacing w:val="-6"/>
          <w:sz w:val="28"/>
          <w:szCs w:val="28"/>
        </w:rPr>
        <w:t xml:space="preserve"> </w:t>
      </w:r>
      <w:r w:rsidRPr="0062301D">
        <w:rPr>
          <w:spacing w:val="-6"/>
          <w:sz w:val="28"/>
          <w:szCs w:val="28"/>
        </w:rPr>
        <w:t xml:space="preserve">khanate </w:t>
      </w:r>
      <w:r w:rsidRPr="0062301D">
        <w:rPr>
          <w:spacing w:val="-5"/>
          <w:sz w:val="28"/>
          <w:szCs w:val="28"/>
        </w:rPr>
        <w:t xml:space="preserve">were </w:t>
      </w:r>
      <w:r w:rsidRPr="0062301D">
        <w:rPr>
          <w:spacing w:val="-6"/>
          <w:sz w:val="28"/>
          <w:szCs w:val="28"/>
        </w:rPr>
        <w:t xml:space="preserve">abolished. </w:t>
      </w:r>
      <w:r w:rsidRPr="0062301D">
        <w:rPr>
          <w:spacing w:val="-5"/>
          <w:sz w:val="28"/>
          <w:szCs w:val="28"/>
        </w:rPr>
        <w:t xml:space="preserve">All these </w:t>
      </w:r>
      <w:r w:rsidRPr="0062301D">
        <w:rPr>
          <w:spacing w:val="-6"/>
          <w:sz w:val="28"/>
          <w:szCs w:val="28"/>
        </w:rPr>
        <w:t xml:space="preserve">territories </w:t>
      </w:r>
      <w:r w:rsidRPr="0062301D">
        <w:rPr>
          <w:spacing w:val="-7"/>
          <w:sz w:val="28"/>
          <w:szCs w:val="28"/>
        </w:rPr>
        <w:t xml:space="preserve">were </w:t>
      </w:r>
      <w:r w:rsidRPr="0062301D">
        <w:rPr>
          <w:spacing w:val="-6"/>
          <w:sz w:val="28"/>
          <w:szCs w:val="28"/>
        </w:rPr>
        <w:t>converted</w:t>
      </w:r>
      <w:r w:rsidRPr="0062301D">
        <w:rPr>
          <w:spacing w:val="-12"/>
          <w:sz w:val="28"/>
          <w:szCs w:val="28"/>
        </w:rPr>
        <w:t xml:space="preserve"> </w:t>
      </w:r>
      <w:r w:rsidRPr="0062301D">
        <w:rPr>
          <w:spacing w:val="-3"/>
          <w:sz w:val="28"/>
          <w:szCs w:val="28"/>
        </w:rPr>
        <w:t>to</w:t>
      </w:r>
      <w:r w:rsidRPr="0062301D">
        <w:rPr>
          <w:spacing w:val="-14"/>
          <w:sz w:val="28"/>
          <w:szCs w:val="28"/>
        </w:rPr>
        <w:t xml:space="preserve"> </w:t>
      </w:r>
      <w:r w:rsidRPr="0062301D">
        <w:rPr>
          <w:spacing w:val="-4"/>
          <w:sz w:val="28"/>
          <w:szCs w:val="28"/>
        </w:rPr>
        <w:t>the</w:t>
      </w:r>
      <w:r w:rsidRPr="0062301D">
        <w:rPr>
          <w:spacing w:val="-11"/>
          <w:sz w:val="28"/>
          <w:szCs w:val="28"/>
        </w:rPr>
        <w:t xml:space="preserve"> </w:t>
      </w:r>
      <w:r w:rsidRPr="0062301D">
        <w:rPr>
          <w:spacing w:val="-6"/>
          <w:sz w:val="28"/>
          <w:szCs w:val="28"/>
        </w:rPr>
        <w:t>control</w:t>
      </w:r>
      <w:r w:rsidRPr="0062301D">
        <w:rPr>
          <w:spacing w:val="-12"/>
          <w:sz w:val="28"/>
          <w:szCs w:val="28"/>
        </w:rPr>
        <w:t xml:space="preserve"> </w:t>
      </w:r>
      <w:r w:rsidRPr="0062301D">
        <w:rPr>
          <w:spacing w:val="-3"/>
          <w:sz w:val="28"/>
          <w:szCs w:val="28"/>
        </w:rPr>
        <w:t>of</w:t>
      </w:r>
      <w:r w:rsidRPr="0062301D">
        <w:rPr>
          <w:spacing w:val="-14"/>
          <w:sz w:val="28"/>
          <w:szCs w:val="28"/>
        </w:rPr>
        <w:t xml:space="preserve"> </w:t>
      </w:r>
      <w:r w:rsidRPr="0062301D">
        <w:rPr>
          <w:spacing w:val="-4"/>
          <w:sz w:val="28"/>
          <w:szCs w:val="28"/>
        </w:rPr>
        <w:t>the</w:t>
      </w:r>
      <w:r w:rsidRPr="0062301D">
        <w:rPr>
          <w:spacing w:val="-11"/>
          <w:sz w:val="28"/>
          <w:szCs w:val="28"/>
        </w:rPr>
        <w:t xml:space="preserve"> </w:t>
      </w:r>
      <w:proofErr w:type="spellStart"/>
      <w:proofErr w:type="gramStart"/>
      <w:r w:rsidRPr="0062301D">
        <w:rPr>
          <w:b/>
          <w:spacing w:val="-6"/>
          <w:sz w:val="28"/>
          <w:szCs w:val="28"/>
        </w:rPr>
        <w:t>states</w:t>
      </w:r>
      <w:proofErr w:type="spellEnd"/>
      <w:proofErr w:type="gramEnd"/>
      <w:r w:rsidRPr="0062301D">
        <w:rPr>
          <w:b/>
          <w:spacing w:val="-12"/>
          <w:sz w:val="28"/>
          <w:szCs w:val="28"/>
        </w:rPr>
        <w:t xml:space="preserve"> </w:t>
      </w:r>
      <w:r w:rsidRPr="0062301D">
        <w:rPr>
          <w:b/>
          <w:spacing w:val="-6"/>
          <w:sz w:val="28"/>
          <w:szCs w:val="28"/>
        </w:rPr>
        <w:t>commandants</w:t>
      </w:r>
      <w:r w:rsidRPr="0062301D">
        <w:rPr>
          <w:spacing w:val="-6"/>
          <w:sz w:val="28"/>
          <w:szCs w:val="28"/>
        </w:rPr>
        <w:t>.</w:t>
      </w:r>
    </w:p>
    <w:p w14:paraId="218B8837" w14:textId="77777777" w:rsidR="00D80A2A" w:rsidRPr="0062301D" w:rsidRDefault="0031107F" w:rsidP="005779F0">
      <w:pPr>
        <w:pStyle w:val="GvdeMetni"/>
        <w:spacing w:line="276" w:lineRule="auto"/>
        <w:ind w:right="171" w:firstLine="426"/>
        <w:jc w:val="left"/>
        <w:rPr>
          <w:sz w:val="28"/>
          <w:szCs w:val="28"/>
        </w:rPr>
      </w:pPr>
      <w:r w:rsidRPr="0062301D">
        <w:rPr>
          <w:b/>
          <w:sz w:val="28"/>
          <w:szCs w:val="28"/>
        </w:rPr>
        <w:t xml:space="preserve">On 25 November 1814 </w:t>
      </w:r>
      <w:r w:rsidRPr="0062301D">
        <w:rPr>
          <w:sz w:val="28"/>
          <w:szCs w:val="28"/>
        </w:rPr>
        <w:t xml:space="preserve">in Tehran directed against Russia was signed </w:t>
      </w:r>
      <w:r w:rsidRPr="0062301D">
        <w:rPr>
          <w:b/>
          <w:sz w:val="28"/>
          <w:szCs w:val="28"/>
        </w:rPr>
        <w:t xml:space="preserve">England-Iranian contract. </w:t>
      </w:r>
      <w:r w:rsidRPr="0062301D">
        <w:rPr>
          <w:sz w:val="28"/>
          <w:szCs w:val="28"/>
        </w:rPr>
        <w:t xml:space="preserve">According to this agreement Iranian government to ensure the safety of India’s borders had undertaken on its. İnstead of this England to </w:t>
      </w:r>
      <w:proofErr w:type="gramStart"/>
      <w:r w:rsidRPr="0062301D">
        <w:rPr>
          <w:sz w:val="28"/>
          <w:szCs w:val="28"/>
        </w:rPr>
        <w:t>İran  as</w:t>
      </w:r>
      <w:proofErr w:type="gramEnd"/>
      <w:r w:rsidRPr="0062301D">
        <w:rPr>
          <w:sz w:val="28"/>
          <w:szCs w:val="28"/>
        </w:rPr>
        <w:t xml:space="preserve"> determined under the </w:t>
      </w:r>
      <w:r w:rsidRPr="0062301D">
        <w:rPr>
          <w:b/>
          <w:sz w:val="28"/>
          <w:szCs w:val="28"/>
        </w:rPr>
        <w:t xml:space="preserve">agreement 1809 year </w:t>
      </w:r>
      <w:r w:rsidRPr="0062301D">
        <w:rPr>
          <w:sz w:val="28"/>
          <w:szCs w:val="28"/>
        </w:rPr>
        <w:t xml:space="preserve">was to provide financial assistance. England also promised to look through the rules of </w:t>
      </w:r>
      <w:proofErr w:type="spellStart"/>
      <w:r w:rsidRPr="0062301D">
        <w:rPr>
          <w:sz w:val="28"/>
          <w:szCs w:val="28"/>
        </w:rPr>
        <w:t>Gulustan</w:t>
      </w:r>
      <w:proofErr w:type="spellEnd"/>
      <w:r w:rsidRPr="0062301D">
        <w:rPr>
          <w:spacing w:val="-2"/>
          <w:sz w:val="28"/>
          <w:szCs w:val="28"/>
        </w:rPr>
        <w:t xml:space="preserve"> </w:t>
      </w:r>
      <w:r w:rsidRPr="0062301D">
        <w:rPr>
          <w:sz w:val="28"/>
          <w:szCs w:val="28"/>
        </w:rPr>
        <w:t>agreement.</w:t>
      </w:r>
    </w:p>
    <w:p w14:paraId="218B8838" w14:textId="77777777" w:rsidR="00D80A2A" w:rsidRPr="0062301D" w:rsidRDefault="0031107F" w:rsidP="005779F0">
      <w:pPr>
        <w:pStyle w:val="GvdeMetni"/>
        <w:spacing w:before="1" w:line="276" w:lineRule="auto"/>
        <w:ind w:left="114" w:firstLine="426"/>
        <w:jc w:val="left"/>
        <w:rPr>
          <w:sz w:val="28"/>
          <w:szCs w:val="28"/>
        </w:rPr>
      </w:pPr>
      <w:r w:rsidRPr="0062301D">
        <w:rPr>
          <w:sz w:val="28"/>
          <w:szCs w:val="28"/>
        </w:rPr>
        <w:t xml:space="preserve">Between </w:t>
      </w:r>
      <w:r w:rsidRPr="0062301D">
        <w:rPr>
          <w:b/>
          <w:sz w:val="28"/>
          <w:szCs w:val="28"/>
        </w:rPr>
        <w:t xml:space="preserve">1826-1828 years </w:t>
      </w:r>
      <w:r w:rsidRPr="0062301D">
        <w:rPr>
          <w:sz w:val="28"/>
          <w:szCs w:val="28"/>
        </w:rPr>
        <w:t xml:space="preserve">had happened II Russian- Iranian war. Abbas Mirza by attacking kept 48 days Shusha in </w:t>
      </w:r>
      <w:proofErr w:type="spellStart"/>
      <w:r w:rsidRPr="0062301D">
        <w:rPr>
          <w:sz w:val="28"/>
          <w:szCs w:val="28"/>
        </w:rPr>
        <w:t>blocade</w:t>
      </w:r>
      <w:proofErr w:type="spellEnd"/>
      <w:r w:rsidRPr="0062301D">
        <w:rPr>
          <w:sz w:val="28"/>
          <w:szCs w:val="28"/>
        </w:rPr>
        <w:t xml:space="preserve">. It was his </w:t>
      </w:r>
      <w:proofErr w:type="spellStart"/>
      <w:r w:rsidRPr="0062301D">
        <w:rPr>
          <w:sz w:val="28"/>
          <w:szCs w:val="28"/>
        </w:rPr>
        <w:t>seious</w:t>
      </w:r>
      <w:proofErr w:type="spellEnd"/>
      <w:r w:rsidRPr="0062301D">
        <w:rPr>
          <w:sz w:val="28"/>
          <w:szCs w:val="28"/>
        </w:rPr>
        <w:t xml:space="preserve"> mistake. Because of </w:t>
      </w:r>
      <w:proofErr w:type="spellStart"/>
      <w:r w:rsidRPr="0062301D">
        <w:rPr>
          <w:sz w:val="28"/>
          <w:szCs w:val="28"/>
        </w:rPr>
        <w:t>russians</w:t>
      </w:r>
      <w:proofErr w:type="spellEnd"/>
      <w:r w:rsidRPr="0062301D">
        <w:rPr>
          <w:sz w:val="28"/>
          <w:szCs w:val="28"/>
        </w:rPr>
        <w:t xml:space="preserve"> by abusing its, they seized the strategic initiative. </w:t>
      </w:r>
      <w:r w:rsidRPr="0062301D">
        <w:rPr>
          <w:b/>
          <w:sz w:val="28"/>
          <w:szCs w:val="28"/>
        </w:rPr>
        <w:t xml:space="preserve">In 1826 </w:t>
      </w:r>
      <w:proofErr w:type="spellStart"/>
      <w:r w:rsidRPr="0062301D">
        <w:rPr>
          <w:b/>
          <w:sz w:val="28"/>
          <w:szCs w:val="28"/>
        </w:rPr>
        <w:t>Shaki</w:t>
      </w:r>
      <w:proofErr w:type="spellEnd"/>
      <w:r w:rsidRPr="0062301D">
        <w:rPr>
          <w:b/>
          <w:sz w:val="28"/>
          <w:szCs w:val="28"/>
        </w:rPr>
        <w:t xml:space="preserve">, </w:t>
      </w:r>
      <w:proofErr w:type="spellStart"/>
      <w:r w:rsidRPr="0062301D">
        <w:rPr>
          <w:b/>
          <w:sz w:val="28"/>
          <w:szCs w:val="28"/>
        </w:rPr>
        <w:t>Shirvan</w:t>
      </w:r>
      <w:proofErr w:type="spellEnd"/>
      <w:r w:rsidRPr="0062301D">
        <w:rPr>
          <w:b/>
          <w:sz w:val="28"/>
          <w:szCs w:val="28"/>
        </w:rPr>
        <w:t xml:space="preserve">, Ganja, Baku, </w:t>
      </w:r>
      <w:proofErr w:type="spellStart"/>
      <w:r w:rsidRPr="0062301D">
        <w:rPr>
          <w:b/>
          <w:sz w:val="28"/>
          <w:szCs w:val="28"/>
        </w:rPr>
        <w:t>Lankaran</w:t>
      </w:r>
      <w:proofErr w:type="spellEnd"/>
      <w:r w:rsidRPr="0062301D">
        <w:rPr>
          <w:b/>
          <w:sz w:val="28"/>
          <w:szCs w:val="28"/>
        </w:rPr>
        <w:t xml:space="preserve"> </w:t>
      </w:r>
      <w:r w:rsidRPr="0062301D">
        <w:rPr>
          <w:sz w:val="28"/>
          <w:szCs w:val="28"/>
        </w:rPr>
        <w:t>khanates happened against Russians some revolts.</w:t>
      </w:r>
    </w:p>
    <w:p w14:paraId="218B8839" w14:textId="77777777" w:rsidR="00D80A2A" w:rsidRPr="0062301D" w:rsidRDefault="0031107F" w:rsidP="005779F0">
      <w:pPr>
        <w:spacing w:line="276" w:lineRule="auto"/>
        <w:ind w:left="114" w:right="170" w:firstLine="426"/>
        <w:rPr>
          <w:sz w:val="28"/>
          <w:szCs w:val="24"/>
        </w:rPr>
      </w:pPr>
      <w:r w:rsidRPr="0062301D">
        <w:rPr>
          <w:sz w:val="28"/>
          <w:szCs w:val="24"/>
        </w:rPr>
        <w:t xml:space="preserve">On </w:t>
      </w:r>
      <w:r w:rsidRPr="0062301D">
        <w:rPr>
          <w:b/>
          <w:sz w:val="28"/>
          <w:szCs w:val="24"/>
        </w:rPr>
        <w:t xml:space="preserve">3 September 1826 around Shamkir had happened bloody battle. </w:t>
      </w:r>
      <w:r w:rsidRPr="0062301D">
        <w:rPr>
          <w:sz w:val="28"/>
          <w:szCs w:val="24"/>
        </w:rPr>
        <w:t>After the Shamkir defeat Abbas Mirza refused</w:t>
      </w:r>
    </w:p>
    <w:p w14:paraId="218B883A" w14:textId="77777777" w:rsidR="00D80A2A" w:rsidRPr="0062301D" w:rsidRDefault="00D80A2A" w:rsidP="005779F0">
      <w:pPr>
        <w:spacing w:line="276" w:lineRule="auto"/>
        <w:rPr>
          <w:sz w:val="28"/>
          <w:szCs w:val="24"/>
        </w:rPr>
        <w:sectPr w:rsidR="00D80A2A" w:rsidRPr="0062301D" w:rsidSect="006B5413">
          <w:pgSz w:w="11906" w:h="16838" w:code="9"/>
          <w:pgMar w:top="1060" w:right="960" w:bottom="940" w:left="1020" w:header="0" w:footer="755" w:gutter="0"/>
          <w:cols w:space="708"/>
        </w:sectPr>
      </w:pPr>
    </w:p>
    <w:p w14:paraId="218B883B" w14:textId="77777777" w:rsidR="00D80A2A" w:rsidRPr="0062301D" w:rsidRDefault="0031107F" w:rsidP="005779F0">
      <w:pPr>
        <w:pStyle w:val="GvdeMetni"/>
        <w:spacing w:before="64" w:line="276" w:lineRule="auto"/>
        <w:jc w:val="left"/>
        <w:rPr>
          <w:sz w:val="28"/>
          <w:szCs w:val="28"/>
        </w:rPr>
      </w:pPr>
      <w:r w:rsidRPr="0062301D">
        <w:rPr>
          <w:sz w:val="28"/>
          <w:szCs w:val="28"/>
        </w:rPr>
        <w:lastRenderedPageBreak/>
        <w:t xml:space="preserve">to keep Shusha tower in blockade. He </w:t>
      </w:r>
      <w:proofErr w:type="spellStart"/>
      <w:r w:rsidRPr="0062301D">
        <w:rPr>
          <w:sz w:val="28"/>
          <w:szCs w:val="28"/>
        </w:rPr>
        <w:t>returened</w:t>
      </w:r>
      <w:proofErr w:type="spellEnd"/>
      <w:r w:rsidRPr="0062301D">
        <w:rPr>
          <w:sz w:val="28"/>
          <w:szCs w:val="28"/>
        </w:rPr>
        <w:t xml:space="preserve"> to </w:t>
      </w:r>
      <w:r w:rsidRPr="0062301D">
        <w:rPr>
          <w:b/>
          <w:sz w:val="28"/>
          <w:szCs w:val="28"/>
        </w:rPr>
        <w:t xml:space="preserve">Ganja </w:t>
      </w:r>
      <w:r w:rsidRPr="0062301D">
        <w:rPr>
          <w:sz w:val="28"/>
          <w:szCs w:val="28"/>
        </w:rPr>
        <w:t xml:space="preserve">for help his troops. </w:t>
      </w:r>
      <w:r w:rsidRPr="0062301D">
        <w:rPr>
          <w:b/>
          <w:sz w:val="28"/>
          <w:szCs w:val="28"/>
        </w:rPr>
        <w:t xml:space="preserve">On 13 September </w:t>
      </w:r>
      <w:r w:rsidRPr="0062301D">
        <w:rPr>
          <w:sz w:val="28"/>
          <w:szCs w:val="28"/>
        </w:rPr>
        <w:t xml:space="preserve">around Ganja happened bloody battle. Iranian army was destroyed. </w:t>
      </w:r>
      <w:r w:rsidRPr="0062301D">
        <w:rPr>
          <w:b/>
          <w:sz w:val="28"/>
          <w:szCs w:val="28"/>
        </w:rPr>
        <w:t xml:space="preserve">Ganja battle </w:t>
      </w:r>
      <w:r w:rsidRPr="0062301D">
        <w:rPr>
          <w:sz w:val="28"/>
          <w:szCs w:val="28"/>
        </w:rPr>
        <w:t xml:space="preserve">was the solvent battle in the second Russia-Persian war. </w:t>
      </w:r>
      <w:proofErr w:type="gramStart"/>
      <w:r w:rsidRPr="0062301D">
        <w:rPr>
          <w:b/>
          <w:sz w:val="28"/>
          <w:szCs w:val="28"/>
        </w:rPr>
        <w:t>On</w:t>
      </w:r>
      <w:proofErr w:type="gramEnd"/>
      <w:r w:rsidRPr="0062301D">
        <w:rPr>
          <w:b/>
          <w:sz w:val="28"/>
          <w:szCs w:val="28"/>
        </w:rPr>
        <w:t xml:space="preserve"> December 1826 </w:t>
      </w:r>
      <w:proofErr w:type="spellStart"/>
      <w:r w:rsidRPr="0062301D">
        <w:rPr>
          <w:sz w:val="28"/>
          <w:szCs w:val="28"/>
        </w:rPr>
        <w:t>Shaki</w:t>
      </w:r>
      <w:proofErr w:type="spellEnd"/>
      <w:r w:rsidRPr="0062301D">
        <w:rPr>
          <w:sz w:val="28"/>
          <w:szCs w:val="28"/>
        </w:rPr>
        <w:t xml:space="preserve"> Hossein khan wanted to restore his authority again, therefore made a rebellion. But he was defeated. Hussein Khan was forced to flee Iran. Mustafa Khan was unable to strengthen Shamakhi. These areas again occupied by Russian</w:t>
      </w:r>
      <w:r w:rsidRPr="0062301D">
        <w:rPr>
          <w:spacing w:val="-3"/>
          <w:sz w:val="28"/>
          <w:szCs w:val="28"/>
        </w:rPr>
        <w:t xml:space="preserve"> </w:t>
      </w:r>
      <w:r w:rsidRPr="0062301D">
        <w:rPr>
          <w:sz w:val="28"/>
          <w:szCs w:val="28"/>
        </w:rPr>
        <w:t>troops.</w:t>
      </w:r>
    </w:p>
    <w:p w14:paraId="218B883C" w14:textId="77777777" w:rsidR="00D80A2A" w:rsidRPr="0062301D" w:rsidRDefault="0031107F" w:rsidP="005779F0">
      <w:pPr>
        <w:spacing w:line="276" w:lineRule="auto"/>
        <w:ind w:left="113" w:right="170" w:firstLine="426"/>
        <w:rPr>
          <w:b/>
          <w:sz w:val="28"/>
          <w:szCs w:val="24"/>
        </w:rPr>
      </w:pPr>
      <w:r w:rsidRPr="0062301D">
        <w:rPr>
          <w:b/>
          <w:sz w:val="28"/>
          <w:szCs w:val="24"/>
        </w:rPr>
        <w:t xml:space="preserve">On 16 June 1827 </w:t>
      </w:r>
      <w:proofErr w:type="spellStart"/>
      <w:r w:rsidRPr="0062301D">
        <w:rPr>
          <w:sz w:val="28"/>
          <w:szCs w:val="24"/>
        </w:rPr>
        <w:t>Nakhchivan</w:t>
      </w:r>
      <w:proofErr w:type="spellEnd"/>
      <w:r w:rsidRPr="0062301D">
        <w:rPr>
          <w:sz w:val="28"/>
          <w:szCs w:val="24"/>
        </w:rPr>
        <w:t xml:space="preserve"> seized without battle. Abbas Mirza for protect the </w:t>
      </w:r>
      <w:proofErr w:type="spellStart"/>
      <w:r w:rsidRPr="0062301D">
        <w:rPr>
          <w:b/>
          <w:sz w:val="28"/>
          <w:szCs w:val="24"/>
        </w:rPr>
        <w:t>Abbasabad</w:t>
      </w:r>
      <w:proofErr w:type="spellEnd"/>
      <w:r w:rsidRPr="0062301D">
        <w:rPr>
          <w:b/>
          <w:sz w:val="28"/>
          <w:szCs w:val="24"/>
        </w:rPr>
        <w:t xml:space="preserve"> tower </w:t>
      </w:r>
      <w:r w:rsidRPr="0062301D">
        <w:rPr>
          <w:sz w:val="28"/>
          <w:szCs w:val="24"/>
        </w:rPr>
        <w:t xml:space="preserve">attacked with 16 thousand troops. </w:t>
      </w:r>
      <w:r w:rsidRPr="0062301D">
        <w:rPr>
          <w:b/>
          <w:sz w:val="28"/>
          <w:szCs w:val="24"/>
        </w:rPr>
        <w:t xml:space="preserve">On 5 </w:t>
      </w:r>
      <w:proofErr w:type="spellStart"/>
      <w:r w:rsidRPr="0062301D">
        <w:rPr>
          <w:b/>
          <w:sz w:val="28"/>
          <w:szCs w:val="24"/>
        </w:rPr>
        <w:t>Jule</w:t>
      </w:r>
      <w:proofErr w:type="spellEnd"/>
      <w:r w:rsidRPr="0062301D">
        <w:rPr>
          <w:b/>
          <w:sz w:val="28"/>
          <w:szCs w:val="24"/>
        </w:rPr>
        <w:t xml:space="preserve"> 1827 </w:t>
      </w:r>
      <w:proofErr w:type="spellStart"/>
      <w:r w:rsidRPr="0062301D">
        <w:rPr>
          <w:b/>
          <w:sz w:val="28"/>
          <w:szCs w:val="24"/>
        </w:rPr>
        <w:t>Javanbulag</w:t>
      </w:r>
      <w:proofErr w:type="spellEnd"/>
      <w:r w:rsidRPr="0062301D">
        <w:rPr>
          <w:b/>
          <w:sz w:val="28"/>
          <w:szCs w:val="24"/>
        </w:rPr>
        <w:t xml:space="preserve"> </w:t>
      </w:r>
      <w:r w:rsidRPr="0062301D">
        <w:rPr>
          <w:sz w:val="28"/>
          <w:szCs w:val="24"/>
        </w:rPr>
        <w:t xml:space="preserve">had happened a hard battle. </w:t>
      </w:r>
      <w:r w:rsidRPr="0062301D">
        <w:rPr>
          <w:b/>
          <w:sz w:val="28"/>
          <w:szCs w:val="24"/>
        </w:rPr>
        <w:t xml:space="preserve">On 7 </w:t>
      </w:r>
      <w:proofErr w:type="spellStart"/>
      <w:r w:rsidRPr="0062301D">
        <w:rPr>
          <w:b/>
          <w:sz w:val="28"/>
          <w:szCs w:val="24"/>
        </w:rPr>
        <w:t>Jule</w:t>
      </w:r>
      <w:proofErr w:type="spellEnd"/>
      <w:r w:rsidRPr="0062301D">
        <w:rPr>
          <w:b/>
          <w:sz w:val="28"/>
          <w:szCs w:val="24"/>
        </w:rPr>
        <w:t xml:space="preserve"> </w:t>
      </w:r>
      <w:r w:rsidRPr="0062301D">
        <w:rPr>
          <w:sz w:val="28"/>
          <w:szCs w:val="24"/>
        </w:rPr>
        <w:t xml:space="preserve">Russians won and occupied </w:t>
      </w:r>
      <w:proofErr w:type="spellStart"/>
      <w:r w:rsidRPr="0062301D">
        <w:rPr>
          <w:sz w:val="28"/>
          <w:szCs w:val="24"/>
        </w:rPr>
        <w:t>Abbasabad</w:t>
      </w:r>
      <w:proofErr w:type="spellEnd"/>
      <w:r w:rsidRPr="0062301D">
        <w:rPr>
          <w:sz w:val="28"/>
          <w:szCs w:val="24"/>
        </w:rPr>
        <w:t xml:space="preserve">. This victory played a tragic role the fate of </w:t>
      </w:r>
      <w:proofErr w:type="spellStart"/>
      <w:r w:rsidRPr="0062301D">
        <w:rPr>
          <w:sz w:val="28"/>
          <w:szCs w:val="24"/>
        </w:rPr>
        <w:t>Iravan</w:t>
      </w:r>
      <w:proofErr w:type="spellEnd"/>
      <w:r w:rsidRPr="0062301D">
        <w:rPr>
          <w:sz w:val="28"/>
          <w:szCs w:val="24"/>
        </w:rPr>
        <w:t xml:space="preserve"> Khanate. </w:t>
      </w:r>
      <w:r w:rsidRPr="0062301D">
        <w:rPr>
          <w:b/>
          <w:sz w:val="28"/>
          <w:szCs w:val="24"/>
        </w:rPr>
        <w:t xml:space="preserve">On 20 September 1827 </w:t>
      </w:r>
      <w:proofErr w:type="spellStart"/>
      <w:r w:rsidRPr="0062301D">
        <w:rPr>
          <w:b/>
          <w:sz w:val="28"/>
          <w:szCs w:val="24"/>
        </w:rPr>
        <w:t>Serdarabad</w:t>
      </w:r>
      <w:proofErr w:type="spellEnd"/>
      <w:r w:rsidRPr="0062301D">
        <w:rPr>
          <w:b/>
          <w:sz w:val="28"/>
          <w:szCs w:val="24"/>
        </w:rPr>
        <w:t xml:space="preserve"> tower </w:t>
      </w:r>
      <w:r w:rsidRPr="0062301D">
        <w:rPr>
          <w:sz w:val="28"/>
          <w:szCs w:val="24"/>
        </w:rPr>
        <w:t xml:space="preserve">occupied by Russians. </w:t>
      </w:r>
      <w:r w:rsidRPr="0062301D">
        <w:rPr>
          <w:b/>
          <w:sz w:val="28"/>
          <w:szCs w:val="24"/>
        </w:rPr>
        <w:t xml:space="preserve">On 1 October 1827 </w:t>
      </w:r>
      <w:r w:rsidRPr="0062301D">
        <w:rPr>
          <w:sz w:val="28"/>
          <w:szCs w:val="24"/>
        </w:rPr>
        <w:t xml:space="preserve">Russian troops occupied </w:t>
      </w:r>
      <w:proofErr w:type="spellStart"/>
      <w:r w:rsidRPr="0062301D">
        <w:rPr>
          <w:b/>
          <w:sz w:val="28"/>
          <w:szCs w:val="24"/>
        </w:rPr>
        <w:t>Irevan</w:t>
      </w:r>
      <w:proofErr w:type="spellEnd"/>
      <w:r w:rsidRPr="0062301D">
        <w:rPr>
          <w:b/>
          <w:sz w:val="28"/>
          <w:szCs w:val="24"/>
        </w:rPr>
        <w:t xml:space="preserve"> tower </w:t>
      </w:r>
      <w:r w:rsidRPr="0062301D">
        <w:rPr>
          <w:sz w:val="28"/>
          <w:szCs w:val="24"/>
        </w:rPr>
        <w:t xml:space="preserve">also. Russian troops begun attacks to the South Azerbaijan direction. </w:t>
      </w:r>
      <w:r w:rsidRPr="0062301D">
        <w:rPr>
          <w:b/>
          <w:sz w:val="28"/>
          <w:szCs w:val="24"/>
        </w:rPr>
        <w:t xml:space="preserve">On 2 October 1827 </w:t>
      </w:r>
      <w:r w:rsidRPr="0062301D">
        <w:rPr>
          <w:sz w:val="28"/>
          <w:szCs w:val="24"/>
        </w:rPr>
        <w:t xml:space="preserve">Russian troops seized </w:t>
      </w:r>
      <w:proofErr w:type="spellStart"/>
      <w:r w:rsidRPr="0062301D">
        <w:rPr>
          <w:b/>
          <w:sz w:val="28"/>
          <w:szCs w:val="24"/>
        </w:rPr>
        <w:t>Marand</w:t>
      </w:r>
      <w:proofErr w:type="spellEnd"/>
      <w:r w:rsidRPr="0062301D">
        <w:rPr>
          <w:b/>
          <w:sz w:val="28"/>
          <w:szCs w:val="24"/>
        </w:rPr>
        <w:t xml:space="preserve"> </w:t>
      </w:r>
      <w:r w:rsidRPr="0062301D">
        <w:rPr>
          <w:sz w:val="28"/>
          <w:szCs w:val="24"/>
        </w:rPr>
        <w:t xml:space="preserve">without battle then they moved to the Tabriz direction. The chief of the khan garrison </w:t>
      </w:r>
      <w:proofErr w:type="spellStart"/>
      <w:r w:rsidRPr="0062301D">
        <w:rPr>
          <w:sz w:val="28"/>
          <w:szCs w:val="24"/>
        </w:rPr>
        <w:t>Tabrizian</w:t>
      </w:r>
      <w:proofErr w:type="spellEnd"/>
      <w:r w:rsidRPr="0062301D">
        <w:rPr>
          <w:sz w:val="28"/>
          <w:szCs w:val="24"/>
        </w:rPr>
        <w:t xml:space="preserve"> led by </w:t>
      </w:r>
      <w:proofErr w:type="spellStart"/>
      <w:r w:rsidRPr="0062301D">
        <w:rPr>
          <w:b/>
          <w:sz w:val="28"/>
          <w:szCs w:val="24"/>
        </w:rPr>
        <w:t>Allahyar</w:t>
      </w:r>
      <w:proofErr w:type="spellEnd"/>
      <w:r w:rsidRPr="0062301D">
        <w:rPr>
          <w:b/>
          <w:sz w:val="28"/>
          <w:szCs w:val="24"/>
        </w:rPr>
        <w:t xml:space="preserve"> khan. On 13 October Tabriz </w:t>
      </w:r>
      <w:r w:rsidRPr="0062301D">
        <w:rPr>
          <w:sz w:val="28"/>
          <w:szCs w:val="24"/>
        </w:rPr>
        <w:t xml:space="preserve">was besieged. Unequal battle finished occupied of Tabriz. </w:t>
      </w:r>
      <w:proofErr w:type="spellStart"/>
      <w:r w:rsidRPr="0062301D">
        <w:rPr>
          <w:sz w:val="28"/>
          <w:szCs w:val="24"/>
        </w:rPr>
        <w:t>Allahyar</w:t>
      </w:r>
      <w:proofErr w:type="spellEnd"/>
      <w:r w:rsidRPr="0062301D">
        <w:rPr>
          <w:sz w:val="28"/>
          <w:szCs w:val="24"/>
        </w:rPr>
        <w:t xml:space="preserve"> khan died heroically. To manage Tabriz has been established </w:t>
      </w:r>
      <w:r w:rsidRPr="0062301D">
        <w:rPr>
          <w:b/>
          <w:sz w:val="28"/>
          <w:szCs w:val="24"/>
        </w:rPr>
        <w:t xml:space="preserve">a temporary administration </w:t>
      </w:r>
      <w:r w:rsidRPr="0062301D">
        <w:rPr>
          <w:sz w:val="28"/>
          <w:szCs w:val="24"/>
        </w:rPr>
        <w:t xml:space="preserve">led by Russian officers. </w:t>
      </w:r>
      <w:r w:rsidRPr="0062301D">
        <w:rPr>
          <w:b/>
          <w:sz w:val="28"/>
          <w:szCs w:val="24"/>
        </w:rPr>
        <w:t>On 28 January 1828 Urmia, on 8 February Ardabil</w:t>
      </w:r>
      <w:r w:rsidRPr="0062301D">
        <w:rPr>
          <w:b/>
          <w:spacing w:val="-7"/>
          <w:sz w:val="28"/>
          <w:szCs w:val="24"/>
        </w:rPr>
        <w:t xml:space="preserve"> </w:t>
      </w:r>
      <w:r w:rsidRPr="0062301D">
        <w:rPr>
          <w:b/>
          <w:sz w:val="28"/>
          <w:szCs w:val="24"/>
        </w:rPr>
        <w:t>seized.</w:t>
      </w:r>
    </w:p>
    <w:p w14:paraId="218B883D" w14:textId="77777777" w:rsidR="00D80A2A" w:rsidRPr="0062301D" w:rsidRDefault="0031107F" w:rsidP="005779F0">
      <w:pPr>
        <w:spacing w:before="1" w:line="264" w:lineRule="auto"/>
        <w:ind w:left="113" w:right="172" w:firstLine="424"/>
        <w:rPr>
          <w:sz w:val="28"/>
          <w:szCs w:val="24"/>
        </w:rPr>
      </w:pPr>
      <w:r w:rsidRPr="0062301D">
        <w:rPr>
          <w:b/>
          <w:sz w:val="28"/>
          <w:szCs w:val="24"/>
        </w:rPr>
        <w:t xml:space="preserve">On 10 February 1828 at the </w:t>
      </w:r>
      <w:proofErr w:type="spellStart"/>
      <w:r w:rsidRPr="0062301D">
        <w:rPr>
          <w:b/>
          <w:sz w:val="28"/>
          <w:szCs w:val="24"/>
        </w:rPr>
        <w:t>Turkmanchay</w:t>
      </w:r>
      <w:proofErr w:type="spellEnd"/>
      <w:r w:rsidRPr="0062301D">
        <w:rPr>
          <w:b/>
          <w:sz w:val="28"/>
          <w:szCs w:val="24"/>
        </w:rPr>
        <w:t xml:space="preserve"> village </w:t>
      </w:r>
      <w:r w:rsidRPr="0062301D">
        <w:rPr>
          <w:sz w:val="28"/>
          <w:szCs w:val="24"/>
        </w:rPr>
        <w:t xml:space="preserve">between Iran and Russia signed a peace treaty. According to </w:t>
      </w:r>
      <w:proofErr w:type="spellStart"/>
      <w:r w:rsidRPr="0062301D">
        <w:rPr>
          <w:sz w:val="28"/>
          <w:szCs w:val="24"/>
        </w:rPr>
        <w:t>Turkhmenchay</w:t>
      </w:r>
      <w:proofErr w:type="spellEnd"/>
      <w:r w:rsidRPr="0062301D">
        <w:rPr>
          <w:sz w:val="28"/>
          <w:szCs w:val="24"/>
        </w:rPr>
        <w:t xml:space="preserve"> treaty Russia undertook to get off its troops from </w:t>
      </w:r>
      <w:r w:rsidRPr="0062301D">
        <w:rPr>
          <w:b/>
          <w:sz w:val="28"/>
          <w:szCs w:val="24"/>
        </w:rPr>
        <w:t xml:space="preserve">South Azerbaijan lands. </w:t>
      </w:r>
      <w:r w:rsidRPr="0062301D">
        <w:rPr>
          <w:sz w:val="28"/>
          <w:szCs w:val="24"/>
        </w:rPr>
        <w:t xml:space="preserve">Iran refused claims to </w:t>
      </w:r>
      <w:r w:rsidRPr="0062301D">
        <w:rPr>
          <w:b/>
          <w:sz w:val="28"/>
          <w:szCs w:val="24"/>
        </w:rPr>
        <w:t>Northern</w:t>
      </w:r>
      <w:r w:rsidRPr="0062301D">
        <w:rPr>
          <w:b/>
          <w:spacing w:val="21"/>
          <w:sz w:val="28"/>
          <w:szCs w:val="24"/>
        </w:rPr>
        <w:t xml:space="preserve"> </w:t>
      </w:r>
      <w:r w:rsidRPr="0062301D">
        <w:rPr>
          <w:b/>
          <w:sz w:val="28"/>
          <w:szCs w:val="24"/>
        </w:rPr>
        <w:t>Azerbaijan.</w:t>
      </w:r>
      <w:r w:rsidRPr="0062301D">
        <w:rPr>
          <w:b/>
          <w:spacing w:val="22"/>
          <w:sz w:val="28"/>
          <w:szCs w:val="24"/>
        </w:rPr>
        <w:t xml:space="preserve"> </w:t>
      </w:r>
      <w:r w:rsidRPr="0062301D">
        <w:rPr>
          <w:sz w:val="28"/>
          <w:szCs w:val="24"/>
        </w:rPr>
        <w:t>Iran</w:t>
      </w:r>
      <w:r w:rsidRPr="0062301D">
        <w:rPr>
          <w:spacing w:val="22"/>
          <w:sz w:val="28"/>
          <w:szCs w:val="24"/>
        </w:rPr>
        <w:t xml:space="preserve"> </w:t>
      </w:r>
      <w:r w:rsidRPr="0062301D">
        <w:rPr>
          <w:sz w:val="28"/>
          <w:szCs w:val="24"/>
        </w:rPr>
        <w:t>recognized</w:t>
      </w:r>
      <w:r w:rsidRPr="0062301D">
        <w:rPr>
          <w:spacing w:val="23"/>
          <w:sz w:val="28"/>
          <w:szCs w:val="24"/>
        </w:rPr>
        <w:t xml:space="preserve"> </w:t>
      </w:r>
      <w:r w:rsidRPr="0062301D">
        <w:rPr>
          <w:b/>
          <w:sz w:val="28"/>
          <w:szCs w:val="24"/>
        </w:rPr>
        <w:t>Caspian</w:t>
      </w:r>
      <w:r w:rsidRPr="0062301D">
        <w:rPr>
          <w:b/>
          <w:spacing w:val="21"/>
          <w:sz w:val="28"/>
          <w:szCs w:val="24"/>
        </w:rPr>
        <w:t xml:space="preserve"> </w:t>
      </w:r>
      <w:r w:rsidRPr="0062301D">
        <w:rPr>
          <w:b/>
          <w:sz w:val="28"/>
          <w:szCs w:val="24"/>
        </w:rPr>
        <w:t>Sea</w:t>
      </w:r>
      <w:r w:rsidRPr="0062301D">
        <w:rPr>
          <w:b/>
          <w:spacing w:val="22"/>
          <w:sz w:val="28"/>
          <w:szCs w:val="24"/>
        </w:rPr>
        <w:t xml:space="preserve"> </w:t>
      </w:r>
      <w:r w:rsidRPr="0062301D">
        <w:rPr>
          <w:sz w:val="28"/>
          <w:szCs w:val="24"/>
        </w:rPr>
        <w:t>as</w:t>
      </w:r>
      <w:r w:rsidRPr="0062301D">
        <w:rPr>
          <w:spacing w:val="22"/>
          <w:sz w:val="28"/>
          <w:szCs w:val="24"/>
        </w:rPr>
        <w:t xml:space="preserve"> </w:t>
      </w:r>
      <w:r w:rsidRPr="0062301D">
        <w:rPr>
          <w:sz w:val="28"/>
          <w:szCs w:val="24"/>
        </w:rPr>
        <w:t>a</w:t>
      </w:r>
    </w:p>
    <w:p w14:paraId="218B883E" w14:textId="77777777" w:rsidR="00D80A2A" w:rsidRPr="0062301D" w:rsidRDefault="00D80A2A" w:rsidP="005779F0">
      <w:pPr>
        <w:spacing w:line="264" w:lineRule="auto"/>
        <w:rPr>
          <w:sz w:val="28"/>
          <w:szCs w:val="24"/>
        </w:rPr>
        <w:sectPr w:rsidR="00D80A2A" w:rsidRPr="0062301D" w:rsidSect="006B5413">
          <w:pgSz w:w="11906" w:h="16838" w:code="9"/>
          <w:pgMar w:top="1060" w:right="960" w:bottom="940" w:left="1020" w:header="0" w:footer="755" w:gutter="0"/>
          <w:cols w:space="708"/>
        </w:sectPr>
      </w:pPr>
    </w:p>
    <w:p w14:paraId="218B883F" w14:textId="77777777" w:rsidR="00D80A2A" w:rsidRPr="0062301D" w:rsidRDefault="0031107F" w:rsidP="005779F0">
      <w:pPr>
        <w:spacing w:before="63" w:line="264" w:lineRule="auto"/>
        <w:ind w:left="114" w:right="164"/>
        <w:rPr>
          <w:b/>
          <w:sz w:val="28"/>
          <w:szCs w:val="24"/>
        </w:rPr>
      </w:pPr>
      <w:r w:rsidRPr="0062301D">
        <w:rPr>
          <w:sz w:val="28"/>
          <w:szCs w:val="24"/>
        </w:rPr>
        <w:lastRenderedPageBreak/>
        <w:t xml:space="preserve">Russian internal sea. Only Russia had rights to keep Navy in the Caspian Sea. This point was a wallop against to the </w:t>
      </w:r>
      <w:r w:rsidRPr="0062301D">
        <w:rPr>
          <w:spacing w:val="-7"/>
          <w:sz w:val="28"/>
          <w:szCs w:val="24"/>
        </w:rPr>
        <w:t xml:space="preserve">England </w:t>
      </w:r>
      <w:r w:rsidRPr="0062301D">
        <w:rPr>
          <w:spacing w:val="-5"/>
          <w:sz w:val="28"/>
          <w:szCs w:val="24"/>
        </w:rPr>
        <w:t xml:space="preserve">which tried </w:t>
      </w:r>
      <w:r w:rsidRPr="0062301D">
        <w:rPr>
          <w:spacing w:val="-4"/>
          <w:sz w:val="28"/>
          <w:szCs w:val="24"/>
        </w:rPr>
        <w:t xml:space="preserve">to </w:t>
      </w:r>
      <w:r w:rsidRPr="0062301D">
        <w:rPr>
          <w:spacing w:val="-6"/>
          <w:sz w:val="28"/>
          <w:szCs w:val="24"/>
        </w:rPr>
        <w:t xml:space="preserve">create </w:t>
      </w:r>
      <w:r w:rsidRPr="0062301D">
        <w:rPr>
          <w:spacing w:val="-3"/>
          <w:sz w:val="28"/>
          <w:szCs w:val="24"/>
        </w:rPr>
        <w:t xml:space="preserve">in </w:t>
      </w:r>
      <w:r w:rsidRPr="0062301D">
        <w:rPr>
          <w:spacing w:val="-5"/>
          <w:sz w:val="28"/>
          <w:szCs w:val="24"/>
        </w:rPr>
        <w:t xml:space="preserve">the </w:t>
      </w:r>
      <w:r w:rsidRPr="0062301D">
        <w:rPr>
          <w:spacing w:val="-6"/>
          <w:sz w:val="28"/>
          <w:szCs w:val="24"/>
        </w:rPr>
        <w:t xml:space="preserve">Caspian </w:t>
      </w:r>
      <w:r w:rsidRPr="0062301D">
        <w:rPr>
          <w:spacing w:val="-5"/>
          <w:sz w:val="28"/>
          <w:szCs w:val="24"/>
        </w:rPr>
        <w:t xml:space="preserve">Sea </w:t>
      </w:r>
      <w:r w:rsidRPr="0062301D">
        <w:rPr>
          <w:sz w:val="28"/>
          <w:szCs w:val="24"/>
        </w:rPr>
        <w:t xml:space="preserve">a </w:t>
      </w:r>
      <w:r w:rsidRPr="0062301D">
        <w:rPr>
          <w:spacing w:val="-5"/>
          <w:sz w:val="28"/>
          <w:szCs w:val="24"/>
        </w:rPr>
        <w:t xml:space="preserve">Navy. </w:t>
      </w:r>
      <w:r w:rsidRPr="0062301D">
        <w:rPr>
          <w:spacing w:val="-6"/>
          <w:sz w:val="28"/>
          <w:szCs w:val="24"/>
        </w:rPr>
        <w:t xml:space="preserve">According </w:t>
      </w:r>
      <w:r w:rsidRPr="0062301D">
        <w:rPr>
          <w:spacing w:val="-3"/>
          <w:sz w:val="28"/>
          <w:szCs w:val="24"/>
        </w:rPr>
        <w:t xml:space="preserve">to </w:t>
      </w:r>
      <w:r w:rsidRPr="0062301D">
        <w:rPr>
          <w:spacing w:val="-7"/>
          <w:sz w:val="28"/>
          <w:szCs w:val="24"/>
        </w:rPr>
        <w:t xml:space="preserve">the </w:t>
      </w:r>
      <w:r w:rsidRPr="0062301D">
        <w:rPr>
          <w:spacing w:val="-6"/>
          <w:sz w:val="28"/>
          <w:szCs w:val="24"/>
        </w:rPr>
        <w:t xml:space="preserve">contract </w:t>
      </w:r>
      <w:r w:rsidRPr="0062301D">
        <w:rPr>
          <w:spacing w:val="-5"/>
          <w:sz w:val="28"/>
          <w:szCs w:val="24"/>
        </w:rPr>
        <w:t xml:space="preserve">Iran </w:t>
      </w:r>
      <w:r w:rsidRPr="0062301D">
        <w:rPr>
          <w:spacing w:val="-4"/>
          <w:sz w:val="28"/>
          <w:szCs w:val="24"/>
        </w:rPr>
        <w:t xml:space="preserve">had </w:t>
      </w:r>
      <w:r w:rsidRPr="0062301D">
        <w:rPr>
          <w:spacing w:val="-3"/>
          <w:sz w:val="28"/>
          <w:szCs w:val="24"/>
        </w:rPr>
        <w:t xml:space="preserve">to </w:t>
      </w:r>
      <w:r w:rsidRPr="0062301D">
        <w:rPr>
          <w:spacing w:val="-4"/>
          <w:sz w:val="28"/>
          <w:szCs w:val="24"/>
        </w:rPr>
        <w:t xml:space="preserve">pay </w:t>
      </w:r>
      <w:r w:rsidRPr="0062301D">
        <w:rPr>
          <w:spacing w:val="-3"/>
          <w:sz w:val="28"/>
          <w:szCs w:val="24"/>
        </w:rPr>
        <w:t xml:space="preserve">to </w:t>
      </w:r>
      <w:r w:rsidRPr="0062301D">
        <w:rPr>
          <w:spacing w:val="-4"/>
          <w:sz w:val="28"/>
          <w:szCs w:val="24"/>
        </w:rPr>
        <w:t xml:space="preserve">the </w:t>
      </w:r>
      <w:r w:rsidRPr="0062301D">
        <w:rPr>
          <w:spacing w:val="-6"/>
          <w:sz w:val="28"/>
          <w:szCs w:val="24"/>
        </w:rPr>
        <w:t xml:space="preserve">Russia </w:t>
      </w:r>
      <w:r w:rsidRPr="0062301D">
        <w:rPr>
          <w:spacing w:val="-3"/>
          <w:sz w:val="28"/>
          <w:szCs w:val="24"/>
        </w:rPr>
        <w:t xml:space="preserve">as </w:t>
      </w:r>
      <w:r w:rsidRPr="0062301D">
        <w:rPr>
          <w:spacing w:val="-6"/>
          <w:sz w:val="28"/>
          <w:szCs w:val="24"/>
        </w:rPr>
        <w:t xml:space="preserve">indemnity </w:t>
      </w:r>
      <w:r w:rsidRPr="0062301D">
        <w:rPr>
          <w:b/>
          <w:spacing w:val="-3"/>
          <w:sz w:val="28"/>
          <w:szCs w:val="24"/>
        </w:rPr>
        <w:t xml:space="preserve">20 </w:t>
      </w:r>
      <w:r w:rsidRPr="0062301D">
        <w:rPr>
          <w:b/>
          <w:spacing w:val="-6"/>
          <w:sz w:val="28"/>
          <w:szCs w:val="24"/>
        </w:rPr>
        <w:t xml:space="preserve">million </w:t>
      </w:r>
      <w:proofErr w:type="spellStart"/>
      <w:r w:rsidRPr="0062301D">
        <w:rPr>
          <w:b/>
          <w:spacing w:val="-5"/>
          <w:sz w:val="28"/>
          <w:szCs w:val="24"/>
        </w:rPr>
        <w:t>manat</w:t>
      </w:r>
      <w:proofErr w:type="spellEnd"/>
      <w:r w:rsidRPr="0062301D">
        <w:rPr>
          <w:b/>
          <w:spacing w:val="-5"/>
          <w:sz w:val="28"/>
          <w:szCs w:val="24"/>
        </w:rPr>
        <w:t xml:space="preserve"> </w:t>
      </w:r>
      <w:r w:rsidRPr="0062301D">
        <w:rPr>
          <w:b/>
          <w:spacing w:val="-6"/>
          <w:sz w:val="28"/>
          <w:szCs w:val="24"/>
        </w:rPr>
        <w:t>silver money</w:t>
      </w:r>
      <w:r w:rsidRPr="0062301D">
        <w:rPr>
          <w:spacing w:val="-6"/>
          <w:sz w:val="28"/>
          <w:szCs w:val="24"/>
        </w:rPr>
        <w:t xml:space="preserve">. </w:t>
      </w:r>
      <w:r w:rsidRPr="0062301D">
        <w:rPr>
          <w:spacing w:val="-5"/>
          <w:sz w:val="28"/>
          <w:szCs w:val="24"/>
        </w:rPr>
        <w:t xml:space="preserve">Most </w:t>
      </w:r>
      <w:r w:rsidRPr="0062301D">
        <w:rPr>
          <w:spacing w:val="-3"/>
          <w:sz w:val="28"/>
          <w:szCs w:val="24"/>
        </w:rPr>
        <w:t xml:space="preserve">of </w:t>
      </w:r>
      <w:proofErr w:type="gramStart"/>
      <w:r w:rsidRPr="0062301D">
        <w:rPr>
          <w:spacing w:val="-5"/>
          <w:sz w:val="28"/>
          <w:szCs w:val="24"/>
        </w:rPr>
        <w:t xml:space="preserve">these </w:t>
      </w:r>
      <w:r w:rsidRPr="0062301D">
        <w:rPr>
          <w:spacing w:val="-4"/>
          <w:sz w:val="28"/>
          <w:szCs w:val="24"/>
        </w:rPr>
        <w:t>sum</w:t>
      </w:r>
      <w:proofErr w:type="gramEnd"/>
      <w:r w:rsidRPr="0062301D">
        <w:rPr>
          <w:spacing w:val="-4"/>
          <w:sz w:val="28"/>
          <w:szCs w:val="24"/>
        </w:rPr>
        <w:t xml:space="preserve"> </w:t>
      </w:r>
      <w:r w:rsidRPr="0062301D">
        <w:rPr>
          <w:spacing w:val="-5"/>
          <w:sz w:val="28"/>
          <w:szCs w:val="24"/>
        </w:rPr>
        <w:t xml:space="preserve">until </w:t>
      </w:r>
      <w:r w:rsidRPr="0062301D">
        <w:rPr>
          <w:spacing w:val="-6"/>
          <w:sz w:val="28"/>
          <w:szCs w:val="24"/>
        </w:rPr>
        <w:t xml:space="preserve">payment southern Azerbaijan provinces </w:t>
      </w:r>
      <w:r w:rsidRPr="0062301D">
        <w:rPr>
          <w:spacing w:val="-5"/>
          <w:sz w:val="28"/>
          <w:szCs w:val="24"/>
        </w:rPr>
        <w:t xml:space="preserve">was </w:t>
      </w:r>
      <w:r w:rsidRPr="0062301D">
        <w:rPr>
          <w:spacing w:val="-3"/>
          <w:sz w:val="28"/>
          <w:szCs w:val="24"/>
        </w:rPr>
        <w:t xml:space="preserve">to </w:t>
      </w:r>
      <w:r w:rsidRPr="0062301D">
        <w:rPr>
          <w:spacing w:val="-6"/>
          <w:sz w:val="28"/>
          <w:szCs w:val="24"/>
        </w:rPr>
        <w:t xml:space="preserve">remain under Russian occupation. </w:t>
      </w:r>
      <w:r w:rsidRPr="0062301D">
        <w:rPr>
          <w:spacing w:val="-3"/>
          <w:sz w:val="28"/>
          <w:szCs w:val="24"/>
        </w:rPr>
        <w:t xml:space="preserve">In </w:t>
      </w:r>
      <w:r w:rsidRPr="0062301D">
        <w:rPr>
          <w:spacing w:val="-6"/>
          <w:sz w:val="28"/>
          <w:szCs w:val="24"/>
        </w:rPr>
        <w:t xml:space="preserve">addition </w:t>
      </w:r>
      <w:r w:rsidRPr="0062301D">
        <w:rPr>
          <w:spacing w:val="-3"/>
          <w:sz w:val="28"/>
          <w:szCs w:val="24"/>
        </w:rPr>
        <w:t xml:space="preserve">to </w:t>
      </w:r>
      <w:r w:rsidRPr="0062301D">
        <w:rPr>
          <w:spacing w:val="-6"/>
          <w:sz w:val="28"/>
          <w:szCs w:val="24"/>
        </w:rPr>
        <w:t xml:space="preserve">previously occupied khanates </w:t>
      </w:r>
      <w:proofErr w:type="spellStart"/>
      <w:r w:rsidRPr="0062301D">
        <w:rPr>
          <w:b/>
          <w:spacing w:val="-5"/>
          <w:sz w:val="28"/>
          <w:szCs w:val="24"/>
        </w:rPr>
        <w:t>Iravan</w:t>
      </w:r>
      <w:proofErr w:type="spellEnd"/>
      <w:r w:rsidRPr="0062301D">
        <w:rPr>
          <w:b/>
          <w:spacing w:val="-5"/>
          <w:sz w:val="28"/>
          <w:szCs w:val="24"/>
        </w:rPr>
        <w:t xml:space="preserve"> </w:t>
      </w:r>
      <w:r w:rsidRPr="0062301D">
        <w:rPr>
          <w:b/>
          <w:spacing w:val="-4"/>
          <w:sz w:val="28"/>
          <w:szCs w:val="24"/>
        </w:rPr>
        <w:t xml:space="preserve">and </w:t>
      </w:r>
      <w:proofErr w:type="spellStart"/>
      <w:r w:rsidRPr="0062301D">
        <w:rPr>
          <w:b/>
          <w:spacing w:val="-7"/>
          <w:sz w:val="28"/>
          <w:szCs w:val="24"/>
        </w:rPr>
        <w:t>Nakhchivan</w:t>
      </w:r>
      <w:proofErr w:type="spellEnd"/>
      <w:r w:rsidRPr="0062301D">
        <w:rPr>
          <w:b/>
          <w:spacing w:val="-7"/>
          <w:sz w:val="28"/>
          <w:szCs w:val="24"/>
        </w:rPr>
        <w:t xml:space="preserve"> </w:t>
      </w:r>
      <w:r w:rsidRPr="0062301D">
        <w:rPr>
          <w:spacing w:val="-5"/>
          <w:sz w:val="28"/>
          <w:szCs w:val="24"/>
        </w:rPr>
        <w:t>also</w:t>
      </w:r>
      <w:r w:rsidRPr="0062301D">
        <w:rPr>
          <w:spacing w:val="-10"/>
          <w:sz w:val="28"/>
          <w:szCs w:val="24"/>
        </w:rPr>
        <w:t xml:space="preserve"> </w:t>
      </w:r>
      <w:r w:rsidRPr="0062301D">
        <w:rPr>
          <w:spacing w:val="-5"/>
          <w:sz w:val="28"/>
          <w:szCs w:val="24"/>
        </w:rPr>
        <w:t>were</w:t>
      </w:r>
      <w:r w:rsidRPr="0062301D">
        <w:rPr>
          <w:spacing w:val="-10"/>
          <w:sz w:val="28"/>
          <w:szCs w:val="24"/>
        </w:rPr>
        <w:t xml:space="preserve"> </w:t>
      </w:r>
      <w:r w:rsidRPr="0062301D">
        <w:rPr>
          <w:spacing w:val="-6"/>
          <w:sz w:val="28"/>
          <w:szCs w:val="24"/>
        </w:rPr>
        <w:t>given</w:t>
      </w:r>
      <w:r w:rsidRPr="0062301D">
        <w:rPr>
          <w:spacing w:val="-9"/>
          <w:sz w:val="28"/>
          <w:szCs w:val="24"/>
        </w:rPr>
        <w:t xml:space="preserve"> </w:t>
      </w:r>
      <w:r w:rsidRPr="0062301D">
        <w:rPr>
          <w:spacing w:val="-3"/>
          <w:sz w:val="28"/>
          <w:szCs w:val="24"/>
        </w:rPr>
        <w:t>to</w:t>
      </w:r>
      <w:r w:rsidRPr="0062301D">
        <w:rPr>
          <w:spacing w:val="-11"/>
          <w:sz w:val="28"/>
          <w:szCs w:val="24"/>
        </w:rPr>
        <w:t xml:space="preserve"> </w:t>
      </w:r>
      <w:proofErr w:type="gramStart"/>
      <w:r w:rsidRPr="0062301D">
        <w:rPr>
          <w:spacing w:val="-4"/>
          <w:sz w:val="28"/>
          <w:szCs w:val="24"/>
        </w:rPr>
        <w:t>the</w:t>
      </w:r>
      <w:r w:rsidRPr="0062301D">
        <w:rPr>
          <w:spacing w:val="-11"/>
          <w:sz w:val="28"/>
          <w:szCs w:val="24"/>
        </w:rPr>
        <w:t xml:space="preserve"> </w:t>
      </w:r>
      <w:r w:rsidRPr="0062301D">
        <w:rPr>
          <w:spacing w:val="-6"/>
          <w:sz w:val="28"/>
          <w:szCs w:val="24"/>
        </w:rPr>
        <w:t>Russia</w:t>
      </w:r>
      <w:proofErr w:type="gramEnd"/>
      <w:r w:rsidRPr="0062301D">
        <w:rPr>
          <w:spacing w:val="-6"/>
          <w:sz w:val="28"/>
          <w:szCs w:val="24"/>
        </w:rPr>
        <w:t>.</w:t>
      </w:r>
      <w:r w:rsidRPr="0062301D">
        <w:rPr>
          <w:spacing w:val="-9"/>
          <w:sz w:val="28"/>
          <w:szCs w:val="24"/>
        </w:rPr>
        <w:t xml:space="preserve"> </w:t>
      </w:r>
      <w:r w:rsidRPr="0062301D">
        <w:rPr>
          <w:spacing w:val="-6"/>
          <w:sz w:val="28"/>
          <w:szCs w:val="24"/>
        </w:rPr>
        <w:t>According</w:t>
      </w:r>
      <w:r w:rsidRPr="0062301D">
        <w:rPr>
          <w:spacing w:val="-10"/>
          <w:sz w:val="28"/>
          <w:szCs w:val="24"/>
        </w:rPr>
        <w:t xml:space="preserve"> </w:t>
      </w:r>
      <w:r w:rsidRPr="0062301D">
        <w:rPr>
          <w:spacing w:val="-3"/>
          <w:sz w:val="28"/>
          <w:szCs w:val="24"/>
        </w:rPr>
        <w:t>to</w:t>
      </w:r>
      <w:r w:rsidRPr="0062301D">
        <w:rPr>
          <w:spacing w:val="-9"/>
          <w:sz w:val="28"/>
          <w:szCs w:val="24"/>
        </w:rPr>
        <w:t xml:space="preserve"> </w:t>
      </w:r>
      <w:r w:rsidRPr="0062301D">
        <w:rPr>
          <w:spacing w:val="-6"/>
          <w:sz w:val="28"/>
          <w:szCs w:val="24"/>
        </w:rPr>
        <w:t>Article</w:t>
      </w:r>
      <w:r w:rsidRPr="0062301D">
        <w:rPr>
          <w:spacing w:val="-11"/>
          <w:sz w:val="28"/>
          <w:szCs w:val="24"/>
        </w:rPr>
        <w:t xml:space="preserve"> </w:t>
      </w:r>
      <w:r w:rsidRPr="0062301D">
        <w:rPr>
          <w:b/>
          <w:spacing w:val="-4"/>
          <w:sz w:val="28"/>
          <w:szCs w:val="24"/>
        </w:rPr>
        <w:t>15</w:t>
      </w:r>
      <w:r w:rsidRPr="0062301D">
        <w:rPr>
          <w:b/>
          <w:spacing w:val="-10"/>
          <w:sz w:val="28"/>
          <w:szCs w:val="24"/>
        </w:rPr>
        <w:t xml:space="preserve"> </w:t>
      </w:r>
      <w:r w:rsidRPr="0062301D">
        <w:rPr>
          <w:b/>
          <w:spacing w:val="-3"/>
          <w:sz w:val="28"/>
          <w:szCs w:val="24"/>
        </w:rPr>
        <w:t>of</w:t>
      </w:r>
      <w:r w:rsidRPr="0062301D">
        <w:rPr>
          <w:b/>
          <w:spacing w:val="-10"/>
          <w:sz w:val="28"/>
          <w:szCs w:val="24"/>
        </w:rPr>
        <w:t xml:space="preserve"> </w:t>
      </w:r>
      <w:r w:rsidRPr="0062301D">
        <w:rPr>
          <w:b/>
          <w:spacing w:val="-5"/>
          <w:sz w:val="28"/>
          <w:szCs w:val="24"/>
        </w:rPr>
        <w:t>the</w:t>
      </w:r>
      <w:r w:rsidRPr="0062301D">
        <w:rPr>
          <w:b/>
          <w:spacing w:val="-11"/>
          <w:sz w:val="28"/>
          <w:szCs w:val="24"/>
        </w:rPr>
        <w:t xml:space="preserve"> </w:t>
      </w:r>
      <w:r w:rsidRPr="0062301D">
        <w:rPr>
          <w:b/>
          <w:spacing w:val="-7"/>
          <w:sz w:val="28"/>
          <w:szCs w:val="24"/>
        </w:rPr>
        <w:t xml:space="preserve">treaty </w:t>
      </w:r>
      <w:r w:rsidRPr="0062301D">
        <w:rPr>
          <w:b/>
          <w:spacing w:val="-3"/>
          <w:sz w:val="28"/>
          <w:szCs w:val="24"/>
        </w:rPr>
        <w:t xml:space="preserve">of </w:t>
      </w:r>
      <w:proofErr w:type="spellStart"/>
      <w:r w:rsidRPr="0062301D">
        <w:rPr>
          <w:b/>
          <w:spacing w:val="-6"/>
          <w:sz w:val="28"/>
          <w:szCs w:val="24"/>
        </w:rPr>
        <w:t>Turkmenchay</w:t>
      </w:r>
      <w:proofErr w:type="spellEnd"/>
      <w:r w:rsidRPr="0062301D">
        <w:rPr>
          <w:b/>
          <w:spacing w:val="-6"/>
          <w:sz w:val="28"/>
          <w:szCs w:val="24"/>
        </w:rPr>
        <w:t xml:space="preserve"> people </w:t>
      </w:r>
      <w:r w:rsidRPr="0062301D">
        <w:rPr>
          <w:spacing w:val="-5"/>
          <w:sz w:val="28"/>
          <w:szCs w:val="24"/>
        </w:rPr>
        <w:t xml:space="preserve">were </w:t>
      </w:r>
      <w:r w:rsidRPr="0062301D">
        <w:rPr>
          <w:spacing w:val="-6"/>
          <w:sz w:val="28"/>
          <w:szCs w:val="24"/>
        </w:rPr>
        <w:t xml:space="preserve">allowed </w:t>
      </w:r>
      <w:r w:rsidRPr="0062301D">
        <w:rPr>
          <w:spacing w:val="-3"/>
          <w:sz w:val="28"/>
          <w:szCs w:val="24"/>
        </w:rPr>
        <w:t xml:space="preserve">to </w:t>
      </w:r>
      <w:r w:rsidRPr="0062301D">
        <w:rPr>
          <w:spacing w:val="-5"/>
          <w:sz w:val="28"/>
          <w:szCs w:val="24"/>
        </w:rPr>
        <w:t xml:space="preserve">move from Iran </w:t>
      </w:r>
      <w:r w:rsidRPr="0062301D">
        <w:rPr>
          <w:spacing w:val="-3"/>
          <w:sz w:val="28"/>
          <w:szCs w:val="24"/>
        </w:rPr>
        <w:t xml:space="preserve">to </w:t>
      </w:r>
      <w:r w:rsidRPr="0062301D">
        <w:rPr>
          <w:spacing w:val="-7"/>
          <w:sz w:val="28"/>
          <w:szCs w:val="24"/>
        </w:rPr>
        <w:t xml:space="preserve">the </w:t>
      </w:r>
      <w:r w:rsidRPr="0062301D">
        <w:rPr>
          <w:spacing w:val="-5"/>
          <w:sz w:val="28"/>
          <w:szCs w:val="24"/>
        </w:rPr>
        <w:t xml:space="preserve">North </w:t>
      </w:r>
      <w:r w:rsidRPr="0062301D">
        <w:rPr>
          <w:spacing w:val="-6"/>
          <w:sz w:val="28"/>
          <w:szCs w:val="24"/>
        </w:rPr>
        <w:t xml:space="preserve">Azerbaijan. </w:t>
      </w:r>
      <w:r w:rsidRPr="0062301D">
        <w:rPr>
          <w:b/>
          <w:spacing w:val="-5"/>
          <w:sz w:val="28"/>
          <w:szCs w:val="24"/>
        </w:rPr>
        <w:t xml:space="preserve">The </w:t>
      </w:r>
      <w:r w:rsidRPr="0062301D">
        <w:rPr>
          <w:b/>
          <w:spacing w:val="-6"/>
          <w:sz w:val="28"/>
          <w:szCs w:val="24"/>
        </w:rPr>
        <w:t xml:space="preserve">treaty </w:t>
      </w:r>
      <w:r w:rsidRPr="0062301D">
        <w:rPr>
          <w:b/>
          <w:spacing w:val="-4"/>
          <w:sz w:val="28"/>
          <w:szCs w:val="24"/>
        </w:rPr>
        <w:t xml:space="preserve">of </w:t>
      </w:r>
      <w:proofErr w:type="spellStart"/>
      <w:r w:rsidRPr="0062301D">
        <w:rPr>
          <w:b/>
          <w:spacing w:val="-6"/>
          <w:sz w:val="28"/>
          <w:szCs w:val="24"/>
        </w:rPr>
        <w:t>Turkmenchay</w:t>
      </w:r>
      <w:proofErr w:type="spellEnd"/>
      <w:r w:rsidRPr="0062301D">
        <w:rPr>
          <w:b/>
          <w:spacing w:val="-6"/>
          <w:sz w:val="28"/>
          <w:szCs w:val="24"/>
        </w:rPr>
        <w:t xml:space="preserve"> </w:t>
      </w:r>
      <w:r w:rsidRPr="0062301D">
        <w:rPr>
          <w:b/>
          <w:spacing w:val="-5"/>
          <w:sz w:val="28"/>
          <w:szCs w:val="24"/>
        </w:rPr>
        <w:t xml:space="preserve">the first </w:t>
      </w:r>
      <w:r w:rsidRPr="0062301D">
        <w:rPr>
          <w:b/>
          <w:spacing w:val="-6"/>
          <w:sz w:val="28"/>
          <w:szCs w:val="24"/>
        </w:rPr>
        <w:t xml:space="preserve">thirty </w:t>
      </w:r>
      <w:r w:rsidRPr="0062301D">
        <w:rPr>
          <w:b/>
          <w:spacing w:val="-5"/>
          <w:sz w:val="28"/>
          <w:szCs w:val="24"/>
        </w:rPr>
        <w:t xml:space="preserve">years </w:t>
      </w:r>
      <w:r w:rsidRPr="0062301D">
        <w:rPr>
          <w:b/>
          <w:spacing w:val="-3"/>
          <w:sz w:val="28"/>
          <w:szCs w:val="24"/>
        </w:rPr>
        <w:t xml:space="preserve">of </w:t>
      </w:r>
      <w:r w:rsidRPr="0062301D">
        <w:rPr>
          <w:b/>
          <w:spacing w:val="-5"/>
          <w:sz w:val="28"/>
          <w:szCs w:val="24"/>
        </w:rPr>
        <w:t xml:space="preserve">the </w:t>
      </w:r>
      <w:proofErr w:type="spellStart"/>
      <w:r w:rsidRPr="0062301D">
        <w:rPr>
          <w:b/>
          <w:sz w:val="28"/>
          <w:szCs w:val="24"/>
        </w:rPr>
        <w:t>XlX</w:t>
      </w:r>
      <w:proofErr w:type="spellEnd"/>
      <w:r w:rsidRPr="0062301D">
        <w:rPr>
          <w:b/>
          <w:sz w:val="28"/>
          <w:szCs w:val="24"/>
        </w:rPr>
        <w:t xml:space="preserve"> century put an end to wars between Russia and İran: The process of distribution of our people and our land had</w:t>
      </w:r>
      <w:r w:rsidRPr="0062301D">
        <w:rPr>
          <w:b/>
          <w:spacing w:val="-3"/>
          <w:sz w:val="28"/>
          <w:szCs w:val="24"/>
        </w:rPr>
        <w:t xml:space="preserve"> </w:t>
      </w:r>
      <w:r w:rsidRPr="0062301D">
        <w:rPr>
          <w:b/>
          <w:sz w:val="28"/>
          <w:szCs w:val="24"/>
        </w:rPr>
        <w:t>finished.</w:t>
      </w:r>
    </w:p>
    <w:p w14:paraId="218B8840" w14:textId="77777777" w:rsidR="00D80A2A" w:rsidRPr="0062301D" w:rsidRDefault="0031107F" w:rsidP="005779F0">
      <w:pPr>
        <w:spacing w:line="264" w:lineRule="auto"/>
        <w:ind w:left="114" w:right="164" w:firstLine="424"/>
        <w:rPr>
          <w:sz w:val="28"/>
          <w:szCs w:val="24"/>
        </w:rPr>
      </w:pPr>
      <w:proofErr w:type="spellStart"/>
      <w:r w:rsidRPr="0062301D">
        <w:rPr>
          <w:b/>
          <w:spacing w:val="-6"/>
          <w:sz w:val="28"/>
          <w:szCs w:val="24"/>
        </w:rPr>
        <w:t>Nakhchivan</w:t>
      </w:r>
      <w:proofErr w:type="spellEnd"/>
      <w:r w:rsidRPr="0062301D">
        <w:rPr>
          <w:b/>
          <w:spacing w:val="-6"/>
          <w:sz w:val="28"/>
          <w:szCs w:val="24"/>
        </w:rPr>
        <w:t xml:space="preserve"> </w:t>
      </w:r>
      <w:r w:rsidRPr="0062301D">
        <w:rPr>
          <w:b/>
          <w:spacing w:val="-5"/>
          <w:sz w:val="28"/>
          <w:szCs w:val="24"/>
        </w:rPr>
        <w:t xml:space="preserve">and </w:t>
      </w:r>
      <w:proofErr w:type="spellStart"/>
      <w:r w:rsidRPr="0062301D">
        <w:rPr>
          <w:b/>
          <w:spacing w:val="-5"/>
          <w:sz w:val="28"/>
          <w:szCs w:val="24"/>
        </w:rPr>
        <w:t>Iravan</w:t>
      </w:r>
      <w:proofErr w:type="spellEnd"/>
      <w:r w:rsidRPr="0062301D">
        <w:rPr>
          <w:b/>
          <w:spacing w:val="-5"/>
          <w:sz w:val="28"/>
          <w:szCs w:val="24"/>
        </w:rPr>
        <w:t xml:space="preserve"> </w:t>
      </w:r>
      <w:r w:rsidRPr="0062301D">
        <w:rPr>
          <w:b/>
          <w:spacing w:val="-6"/>
          <w:sz w:val="28"/>
          <w:szCs w:val="24"/>
        </w:rPr>
        <w:t xml:space="preserve">khanates </w:t>
      </w:r>
      <w:r w:rsidRPr="0062301D">
        <w:rPr>
          <w:spacing w:val="-5"/>
          <w:sz w:val="28"/>
          <w:szCs w:val="24"/>
        </w:rPr>
        <w:t xml:space="preserve">have been </w:t>
      </w:r>
      <w:r w:rsidRPr="0062301D">
        <w:rPr>
          <w:spacing w:val="-6"/>
          <w:sz w:val="28"/>
          <w:szCs w:val="24"/>
        </w:rPr>
        <w:t xml:space="preserve">canceled. </w:t>
      </w:r>
      <w:r w:rsidRPr="0062301D">
        <w:rPr>
          <w:spacing w:val="-4"/>
          <w:sz w:val="28"/>
          <w:szCs w:val="24"/>
        </w:rPr>
        <w:t xml:space="preserve">İn </w:t>
      </w:r>
      <w:r w:rsidRPr="0062301D">
        <w:rPr>
          <w:spacing w:val="-5"/>
          <w:sz w:val="28"/>
          <w:szCs w:val="24"/>
        </w:rPr>
        <w:t xml:space="preserve">their </w:t>
      </w:r>
      <w:r w:rsidRPr="0062301D">
        <w:rPr>
          <w:spacing w:val="-6"/>
          <w:sz w:val="28"/>
          <w:szCs w:val="24"/>
        </w:rPr>
        <w:t xml:space="preserve">territory </w:t>
      </w:r>
      <w:r w:rsidRPr="0062301D">
        <w:rPr>
          <w:spacing w:val="-5"/>
          <w:sz w:val="28"/>
          <w:szCs w:val="24"/>
        </w:rPr>
        <w:t xml:space="preserve">was </w:t>
      </w:r>
      <w:r w:rsidRPr="0062301D">
        <w:rPr>
          <w:spacing w:val="-6"/>
          <w:sz w:val="28"/>
          <w:szCs w:val="24"/>
        </w:rPr>
        <w:t xml:space="preserve">founded </w:t>
      </w:r>
      <w:r w:rsidRPr="0062301D">
        <w:rPr>
          <w:spacing w:val="-5"/>
          <w:sz w:val="28"/>
          <w:szCs w:val="24"/>
        </w:rPr>
        <w:t xml:space="preserve">false </w:t>
      </w:r>
      <w:r w:rsidRPr="0062301D">
        <w:rPr>
          <w:spacing w:val="-6"/>
          <w:sz w:val="28"/>
          <w:szCs w:val="24"/>
        </w:rPr>
        <w:t>“</w:t>
      </w:r>
      <w:r w:rsidRPr="0062301D">
        <w:rPr>
          <w:b/>
          <w:spacing w:val="-6"/>
          <w:sz w:val="28"/>
          <w:szCs w:val="24"/>
        </w:rPr>
        <w:t>Armenian province”</w:t>
      </w:r>
      <w:r w:rsidRPr="0062301D">
        <w:rPr>
          <w:spacing w:val="-6"/>
          <w:sz w:val="28"/>
          <w:szCs w:val="24"/>
        </w:rPr>
        <w:t xml:space="preserve">. </w:t>
      </w:r>
      <w:r w:rsidRPr="0062301D">
        <w:rPr>
          <w:spacing w:val="-7"/>
          <w:sz w:val="28"/>
          <w:szCs w:val="24"/>
        </w:rPr>
        <w:t xml:space="preserve">North </w:t>
      </w:r>
      <w:r w:rsidRPr="0062301D">
        <w:rPr>
          <w:spacing w:val="-6"/>
          <w:sz w:val="28"/>
          <w:szCs w:val="24"/>
        </w:rPr>
        <w:t xml:space="preserve">Azerbaijan became </w:t>
      </w:r>
      <w:r w:rsidRPr="0062301D">
        <w:rPr>
          <w:spacing w:val="-4"/>
          <w:sz w:val="28"/>
          <w:szCs w:val="24"/>
        </w:rPr>
        <w:t xml:space="preserve">the </w:t>
      </w:r>
      <w:r w:rsidRPr="0062301D">
        <w:rPr>
          <w:spacing w:val="-6"/>
          <w:sz w:val="28"/>
          <w:szCs w:val="24"/>
        </w:rPr>
        <w:t xml:space="preserve">colony </w:t>
      </w:r>
      <w:r w:rsidRPr="0062301D">
        <w:rPr>
          <w:spacing w:val="-3"/>
          <w:sz w:val="28"/>
          <w:szCs w:val="24"/>
        </w:rPr>
        <w:t xml:space="preserve">of </w:t>
      </w:r>
      <w:r w:rsidRPr="0062301D">
        <w:rPr>
          <w:spacing w:val="-6"/>
          <w:sz w:val="28"/>
          <w:szCs w:val="24"/>
        </w:rPr>
        <w:t xml:space="preserve">Russia. </w:t>
      </w:r>
      <w:r w:rsidRPr="0062301D">
        <w:rPr>
          <w:b/>
          <w:spacing w:val="-6"/>
          <w:sz w:val="28"/>
          <w:szCs w:val="24"/>
        </w:rPr>
        <w:t xml:space="preserve">South Azerbaijan </w:t>
      </w:r>
      <w:r w:rsidRPr="0062301D">
        <w:rPr>
          <w:spacing w:val="-6"/>
          <w:sz w:val="28"/>
          <w:szCs w:val="24"/>
        </w:rPr>
        <w:t xml:space="preserve">lands </w:t>
      </w:r>
      <w:r w:rsidRPr="0062301D">
        <w:rPr>
          <w:spacing w:val="-5"/>
          <w:sz w:val="28"/>
          <w:szCs w:val="24"/>
        </w:rPr>
        <w:t xml:space="preserve">were under the Iran </w:t>
      </w:r>
      <w:r w:rsidRPr="0062301D">
        <w:rPr>
          <w:spacing w:val="-6"/>
          <w:sz w:val="28"/>
          <w:szCs w:val="24"/>
        </w:rPr>
        <w:t xml:space="preserve">power. </w:t>
      </w:r>
      <w:r w:rsidRPr="0062301D">
        <w:rPr>
          <w:b/>
          <w:spacing w:val="-5"/>
          <w:sz w:val="28"/>
          <w:szCs w:val="24"/>
        </w:rPr>
        <w:t xml:space="preserve">The </w:t>
      </w:r>
      <w:r w:rsidRPr="0062301D">
        <w:rPr>
          <w:b/>
          <w:spacing w:val="-6"/>
          <w:sz w:val="28"/>
          <w:szCs w:val="24"/>
        </w:rPr>
        <w:t xml:space="preserve">historical development </w:t>
      </w:r>
      <w:r w:rsidRPr="0062301D">
        <w:rPr>
          <w:b/>
          <w:spacing w:val="-3"/>
          <w:sz w:val="28"/>
          <w:szCs w:val="24"/>
        </w:rPr>
        <w:t xml:space="preserve">of </w:t>
      </w:r>
      <w:r w:rsidRPr="0062301D">
        <w:rPr>
          <w:b/>
          <w:spacing w:val="-5"/>
          <w:sz w:val="28"/>
          <w:szCs w:val="24"/>
        </w:rPr>
        <w:t xml:space="preserve">the </w:t>
      </w:r>
      <w:r w:rsidRPr="0062301D">
        <w:rPr>
          <w:b/>
          <w:spacing w:val="-6"/>
          <w:sz w:val="28"/>
          <w:szCs w:val="24"/>
        </w:rPr>
        <w:t xml:space="preserve">northern </w:t>
      </w:r>
      <w:r w:rsidRPr="0062301D">
        <w:rPr>
          <w:b/>
          <w:spacing w:val="-5"/>
          <w:sz w:val="28"/>
          <w:szCs w:val="24"/>
        </w:rPr>
        <w:t xml:space="preserve">and </w:t>
      </w:r>
      <w:r w:rsidRPr="0062301D">
        <w:rPr>
          <w:b/>
          <w:spacing w:val="-6"/>
          <w:sz w:val="28"/>
          <w:szCs w:val="24"/>
        </w:rPr>
        <w:t xml:space="preserve">southern </w:t>
      </w:r>
      <w:r w:rsidRPr="0062301D">
        <w:rPr>
          <w:b/>
          <w:spacing w:val="-5"/>
          <w:sz w:val="28"/>
          <w:szCs w:val="24"/>
        </w:rPr>
        <w:t xml:space="preserve">parts </w:t>
      </w:r>
      <w:r w:rsidRPr="0062301D">
        <w:rPr>
          <w:b/>
          <w:spacing w:val="-3"/>
          <w:sz w:val="28"/>
          <w:szCs w:val="24"/>
        </w:rPr>
        <w:t xml:space="preserve">of </w:t>
      </w:r>
      <w:r w:rsidRPr="0062301D">
        <w:rPr>
          <w:b/>
          <w:spacing w:val="-6"/>
          <w:sz w:val="28"/>
          <w:szCs w:val="24"/>
        </w:rPr>
        <w:t xml:space="preserve">Azerbaijan started </w:t>
      </w:r>
      <w:r w:rsidRPr="0062301D">
        <w:rPr>
          <w:b/>
          <w:spacing w:val="-3"/>
          <w:sz w:val="28"/>
          <w:szCs w:val="24"/>
        </w:rPr>
        <w:t xml:space="preserve">to go </w:t>
      </w:r>
      <w:r w:rsidRPr="0062301D">
        <w:rPr>
          <w:b/>
          <w:spacing w:val="-4"/>
          <w:sz w:val="28"/>
          <w:szCs w:val="24"/>
        </w:rPr>
        <w:t xml:space="preserve">in </w:t>
      </w:r>
      <w:r w:rsidRPr="0062301D">
        <w:rPr>
          <w:b/>
          <w:spacing w:val="-6"/>
          <w:sz w:val="28"/>
          <w:szCs w:val="24"/>
        </w:rPr>
        <w:t xml:space="preserve">different </w:t>
      </w:r>
      <w:r w:rsidRPr="0062301D">
        <w:rPr>
          <w:b/>
          <w:spacing w:val="-5"/>
          <w:sz w:val="28"/>
          <w:szCs w:val="24"/>
        </w:rPr>
        <w:t xml:space="preserve">ways. </w:t>
      </w:r>
      <w:r w:rsidRPr="0062301D">
        <w:rPr>
          <w:spacing w:val="-6"/>
          <w:sz w:val="28"/>
          <w:szCs w:val="24"/>
        </w:rPr>
        <w:t xml:space="preserve">Between </w:t>
      </w:r>
      <w:r w:rsidRPr="0062301D">
        <w:rPr>
          <w:b/>
          <w:spacing w:val="-6"/>
          <w:sz w:val="28"/>
          <w:szCs w:val="24"/>
        </w:rPr>
        <w:t xml:space="preserve">1828-1829 </w:t>
      </w:r>
      <w:r w:rsidRPr="0062301D">
        <w:rPr>
          <w:spacing w:val="-5"/>
          <w:sz w:val="28"/>
          <w:szCs w:val="24"/>
        </w:rPr>
        <w:t xml:space="preserve">years </w:t>
      </w:r>
      <w:r w:rsidRPr="0062301D">
        <w:rPr>
          <w:spacing w:val="-3"/>
          <w:sz w:val="28"/>
          <w:szCs w:val="24"/>
        </w:rPr>
        <w:t xml:space="preserve">in </w:t>
      </w:r>
      <w:r w:rsidRPr="0062301D">
        <w:rPr>
          <w:spacing w:val="-5"/>
          <w:sz w:val="28"/>
          <w:szCs w:val="24"/>
        </w:rPr>
        <w:t xml:space="preserve">the </w:t>
      </w:r>
      <w:r w:rsidRPr="0062301D">
        <w:rPr>
          <w:spacing w:val="-3"/>
          <w:sz w:val="28"/>
          <w:szCs w:val="24"/>
        </w:rPr>
        <w:t xml:space="preserve">II </w:t>
      </w:r>
      <w:r w:rsidRPr="0062301D">
        <w:rPr>
          <w:spacing w:val="-6"/>
          <w:sz w:val="28"/>
          <w:szCs w:val="24"/>
        </w:rPr>
        <w:t xml:space="preserve">Russian- </w:t>
      </w:r>
      <w:r w:rsidRPr="0062301D">
        <w:rPr>
          <w:spacing w:val="-4"/>
          <w:sz w:val="28"/>
          <w:szCs w:val="24"/>
        </w:rPr>
        <w:t xml:space="preserve">Turkish war </w:t>
      </w:r>
      <w:proofErr w:type="spellStart"/>
      <w:r w:rsidRPr="0062301D">
        <w:rPr>
          <w:spacing w:val="-4"/>
          <w:sz w:val="28"/>
          <w:szCs w:val="24"/>
        </w:rPr>
        <w:t>russians</w:t>
      </w:r>
      <w:proofErr w:type="spellEnd"/>
      <w:r w:rsidRPr="0062301D">
        <w:rPr>
          <w:spacing w:val="-4"/>
          <w:sz w:val="28"/>
          <w:szCs w:val="24"/>
        </w:rPr>
        <w:t xml:space="preserve"> </w:t>
      </w:r>
      <w:r w:rsidRPr="0062301D">
        <w:rPr>
          <w:spacing w:val="-3"/>
          <w:sz w:val="28"/>
          <w:szCs w:val="24"/>
        </w:rPr>
        <w:t xml:space="preserve">had </w:t>
      </w:r>
      <w:r w:rsidRPr="0062301D">
        <w:rPr>
          <w:spacing w:val="-4"/>
          <w:sz w:val="28"/>
          <w:szCs w:val="24"/>
        </w:rPr>
        <w:t xml:space="preserve">won. </w:t>
      </w:r>
      <w:r w:rsidRPr="0062301D">
        <w:rPr>
          <w:b/>
          <w:sz w:val="28"/>
          <w:szCs w:val="24"/>
        </w:rPr>
        <w:t xml:space="preserve">On 2 </w:t>
      </w:r>
      <w:r w:rsidRPr="0062301D">
        <w:rPr>
          <w:b/>
          <w:spacing w:val="-4"/>
          <w:sz w:val="28"/>
          <w:szCs w:val="24"/>
        </w:rPr>
        <w:t xml:space="preserve">September </w:t>
      </w:r>
      <w:r w:rsidRPr="0062301D">
        <w:rPr>
          <w:b/>
          <w:spacing w:val="-3"/>
          <w:sz w:val="28"/>
          <w:szCs w:val="24"/>
        </w:rPr>
        <w:t xml:space="preserve">1829 </w:t>
      </w:r>
      <w:r w:rsidRPr="0062301D">
        <w:rPr>
          <w:spacing w:val="-4"/>
          <w:sz w:val="28"/>
          <w:szCs w:val="24"/>
        </w:rPr>
        <w:t xml:space="preserve">according </w:t>
      </w:r>
      <w:r w:rsidRPr="0062301D">
        <w:rPr>
          <w:sz w:val="28"/>
          <w:szCs w:val="24"/>
        </w:rPr>
        <w:t xml:space="preserve">to </w:t>
      </w:r>
      <w:r w:rsidRPr="0062301D">
        <w:rPr>
          <w:b/>
          <w:spacing w:val="-4"/>
          <w:sz w:val="28"/>
          <w:szCs w:val="24"/>
        </w:rPr>
        <w:t xml:space="preserve">Edirne peace </w:t>
      </w:r>
      <w:r w:rsidRPr="0062301D">
        <w:rPr>
          <w:spacing w:val="-4"/>
          <w:sz w:val="28"/>
          <w:szCs w:val="24"/>
        </w:rPr>
        <w:t xml:space="preserve">Russia could grab </w:t>
      </w:r>
      <w:r w:rsidRPr="0062301D">
        <w:rPr>
          <w:sz w:val="28"/>
          <w:szCs w:val="24"/>
        </w:rPr>
        <w:t xml:space="preserve">a </w:t>
      </w:r>
      <w:r w:rsidRPr="0062301D">
        <w:rPr>
          <w:b/>
          <w:spacing w:val="-4"/>
          <w:sz w:val="28"/>
          <w:szCs w:val="24"/>
        </w:rPr>
        <w:t xml:space="preserve">part </w:t>
      </w:r>
      <w:r w:rsidRPr="0062301D">
        <w:rPr>
          <w:b/>
          <w:spacing w:val="-3"/>
          <w:sz w:val="28"/>
          <w:szCs w:val="24"/>
        </w:rPr>
        <w:t xml:space="preserve">of the </w:t>
      </w:r>
      <w:r w:rsidRPr="0062301D">
        <w:rPr>
          <w:b/>
          <w:spacing w:val="-4"/>
          <w:sz w:val="28"/>
          <w:szCs w:val="24"/>
        </w:rPr>
        <w:t xml:space="preserve">reign </w:t>
      </w:r>
      <w:r w:rsidRPr="0062301D">
        <w:rPr>
          <w:b/>
          <w:sz w:val="28"/>
          <w:szCs w:val="24"/>
        </w:rPr>
        <w:t xml:space="preserve">of </w:t>
      </w:r>
      <w:proofErr w:type="spellStart"/>
      <w:r w:rsidRPr="0062301D">
        <w:rPr>
          <w:b/>
          <w:spacing w:val="-4"/>
          <w:sz w:val="28"/>
          <w:szCs w:val="24"/>
        </w:rPr>
        <w:t>Ahalsikx</w:t>
      </w:r>
      <w:proofErr w:type="spellEnd"/>
      <w:r w:rsidRPr="0062301D">
        <w:rPr>
          <w:b/>
          <w:spacing w:val="-4"/>
          <w:sz w:val="28"/>
          <w:szCs w:val="24"/>
        </w:rPr>
        <w:t xml:space="preserve">. </w:t>
      </w:r>
      <w:r w:rsidRPr="0062301D">
        <w:rPr>
          <w:spacing w:val="-4"/>
          <w:sz w:val="28"/>
          <w:szCs w:val="24"/>
        </w:rPr>
        <w:t xml:space="preserve">With this peace contract Ottoman Empire </w:t>
      </w:r>
      <w:r w:rsidRPr="0062301D">
        <w:rPr>
          <w:spacing w:val="-5"/>
          <w:sz w:val="28"/>
          <w:szCs w:val="24"/>
        </w:rPr>
        <w:t xml:space="preserve">recognized </w:t>
      </w:r>
      <w:r w:rsidRPr="0062301D">
        <w:rPr>
          <w:b/>
          <w:spacing w:val="-4"/>
          <w:sz w:val="28"/>
          <w:szCs w:val="24"/>
        </w:rPr>
        <w:t xml:space="preserve">whole Southern Caucasus </w:t>
      </w:r>
      <w:proofErr w:type="gramStart"/>
      <w:r w:rsidRPr="0062301D">
        <w:rPr>
          <w:spacing w:val="-5"/>
          <w:sz w:val="28"/>
          <w:szCs w:val="24"/>
        </w:rPr>
        <w:t xml:space="preserve">occupation  </w:t>
      </w:r>
      <w:r w:rsidRPr="0062301D">
        <w:rPr>
          <w:spacing w:val="-3"/>
          <w:sz w:val="28"/>
          <w:szCs w:val="24"/>
        </w:rPr>
        <w:t>by</w:t>
      </w:r>
      <w:proofErr w:type="gramEnd"/>
      <w:r w:rsidRPr="0062301D">
        <w:rPr>
          <w:spacing w:val="-3"/>
          <w:sz w:val="28"/>
          <w:szCs w:val="24"/>
        </w:rPr>
        <w:t xml:space="preserve">  </w:t>
      </w:r>
      <w:r w:rsidRPr="0062301D">
        <w:rPr>
          <w:spacing w:val="-5"/>
          <w:sz w:val="28"/>
          <w:szCs w:val="24"/>
        </w:rPr>
        <w:t xml:space="preserve">Russian.  According </w:t>
      </w:r>
      <w:r w:rsidRPr="0062301D">
        <w:rPr>
          <w:sz w:val="28"/>
          <w:szCs w:val="24"/>
        </w:rPr>
        <w:t xml:space="preserve">to </w:t>
      </w:r>
      <w:r w:rsidRPr="0062301D">
        <w:rPr>
          <w:spacing w:val="-4"/>
          <w:sz w:val="28"/>
          <w:szCs w:val="24"/>
        </w:rPr>
        <w:t>this contract was planned from Ottoman Empire more than</w:t>
      </w:r>
      <w:r w:rsidRPr="0062301D">
        <w:rPr>
          <w:spacing w:val="52"/>
          <w:sz w:val="28"/>
          <w:szCs w:val="24"/>
        </w:rPr>
        <w:t xml:space="preserve"> </w:t>
      </w:r>
      <w:r w:rsidRPr="0062301D">
        <w:rPr>
          <w:b/>
          <w:sz w:val="28"/>
          <w:szCs w:val="24"/>
        </w:rPr>
        <w:t xml:space="preserve">84 </w:t>
      </w:r>
      <w:proofErr w:type="spellStart"/>
      <w:r w:rsidRPr="0062301D">
        <w:rPr>
          <w:b/>
          <w:sz w:val="28"/>
          <w:szCs w:val="24"/>
        </w:rPr>
        <w:t>thausand</w:t>
      </w:r>
      <w:proofErr w:type="spellEnd"/>
      <w:r w:rsidRPr="0062301D">
        <w:rPr>
          <w:b/>
          <w:sz w:val="28"/>
          <w:szCs w:val="24"/>
        </w:rPr>
        <w:t xml:space="preserve"> </w:t>
      </w:r>
      <w:proofErr w:type="spellStart"/>
      <w:r w:rsidRPr="0062301D">
        <w:rPr>
          <w:b/>
          <w:sz w:val="28"/>
          <w:szCs w:val="24"/>
        </w:rPr>
        <w:t>armenians</w:t>
      </w:r>
      <w:proofErr w:type="spellEnd"/>
      <w:r w:rsidRPr="0062301D">
        <w:rPr>
          <w:b/>
          <w:sz w:val="28"/>
          <w:szCs w:val="24"/>
        </w:rPr>
        <w:t xml:space="preserve"> </w:t>
      </w:r>
      <w:r w:rsidRPr="0062301D">
        <w:rPr>
          <w:sz w:val="28"/>
          <w:szCs w:val="24"/>
        </w:rPr>
        <w:t>move to the North</w:t>
      </w:r>
      <w:r w:rsidRPr="0062301D">
        <w:rPr>
          <w:spacing w:val="-5"/>
          <w:sz w:val="28"/>
          <w:szCs w:val="24"/>
        </w:rPr>
        <w:t xml:space="preserve"> </w:t>
      </w:r>
      <w:r w:rsidRPr="0062301D">
        <w:rPr>
          <w:sz w:val="28"/>
          <w:szCs w:val="24"/>
        </w:rPr>
        <w:t>Azerbaijan.</w:t>
      </w:r>
    </w:p>
    <w:p w14:paraId="218B8841" w14:textId="77777777" w:rsidR="00D80A2A" w:rsidRPr="0062301D" w:rsidRDefault="0031107F" w:rsidP="005779F0">
      <w:pPr>
        <w:pStyle w:val="Balk1"/>
        <w:numPr>
          <w:ilvl w:val="1"/>
          <w:numId w:val="11"/>
        </w:numPr>
        <w:tabs>
          <w:tab w:val="left" w:pos="695"/>
        </w:tabs>
        <w:spacing w:before="162" w:line="276" w:lineRule="auto"/>
        <w:ind w:left="381" w:right="440" w:firstLine="73"/>
        <w:jc w:val="left"/>
        <w:rPr>
          <w:sz w:val="28"/>
          <w:szCs w:val="28"/>
        </w:rPr>
      </w:pPr>
      <w:r w:rsidRPr="0062301D">
        <w:rPr>
          <w:sz w:val="28"/>
          <w:szCs w:val="28"/>
        </w:rPr>
        <w:t>Tsarist management system in Azerbaijan. Revolts against to the colonial system. The movement of</w:t>
      </w:r>
      <w:r w:rsidRPr="0062301D">
        <w:rPr>
          <w:spacing w:val="-14"/>
          <w:sz w:val="28"/>
          <w:szCs w:val="28"/>
        </w:rPr>
        <w:t xml:space="preserve"> </w:t>
      </w:r>
      <w:r w:rsidRPr="0062301D">
        <w:rPr>
          <w:sz w:val="28"/>
          <w:szCs w:val="28"/>
        </w:rPr>
        <w:t>Babis.</w:t>
      </w:r>
    </w:p>
    <w:p w14:paraId="218B8842" w14:textId="77777777" w:rsidR="00D80A2A" w:rsidRPr="0062301D" w:rsidRDefault="0031107F" w:rsidP="005779F0">
      <w:pPr>
        <w:spacing w:before="183" w:line="276" w:lineRule="auto"/>
        <w:ind w:left="114" w:right="170" w:firstLine="426"/>
        <w:rPr>
          <w:sz w:val="28"/>
          <w:szCs w:val="24"/>
        </w:rPr>
      </w:pPr>
      <w:r w:rsidRPr="0062301D">
        <w:rPr>
          <w:sz w:val="28"/>
          <w:szCs w:val="24"/>
        </w:rPr>
        <w:t xml:space="preserve">Russian colonialists created </w:t>
      </w:r>
      <w:r w:rsidRPr="0062301D">
        <w:rPr>
          <w:b/>
          <w:sz w:val="28"/>
          <w:szCs w:val="24"/>
        </w:rPr>
        <w:t xml:space="preserve">commandant management system </w:t>
      </w:r>
      <w:r w:rsidRPr="0062301D">
        <w:rPr>
          <w:sz w:val="28"/>
          <w:szCs w:val="24"/>
        </w:rPr>
        <w:t xml:space="preserve">which called </w:t>
      </w:r>
      <w:r w:rsidRPr="0062301D">
        <w:rPr>
          <w:b/>
          <w:sz w:val="28"/>
          <w:szCs w:val="24"/>
        </w:rPr>
        <w:t xml:space="preserve">military command and control system. </w:t>
      </w:r>
      <w:r w:rsidRPr="0062301D">
        <w:rPr>
          <w:sz w:val="28"/>
          <w:szCs w:val="24"/>
        </w:rPr>
        <w:t>Former khanates and sultanates became provinces and apart-</w:t>
      </w:r>
    </w:p>
    <w:p w14:paraId="218B8843" w14:textId="77777777" w:rsidR="00D80A2A" w:rsidRPr="0062301D" w:rsidRDefault="00D80A2A" w:rsidP="005779F0">
      <w:pPr>
        <w:spacing w:line="276" w:lineRule="auto"/>
        <w:rPr>
          <w:sz w:val="28"/>
          <w:szCs w:val="24"/>
        </w:rPr>
        <w:sectPr w:rsidR="00D80A2A" w:rsidRPr="0062301D" w:rsidSect="006B5413">
          <w:pgSz w:w="11906" w:h="16838" w:code="9"/>
          <w:pgMar w:top="1060" w:right="960" w:bottom="940" w:left="1020" w:header="0" w:footer="755" w:gutter="0"/>
          <w:cols w:space="708"/>
        </w:sectPr>
      </w:pPr>
    </w:p>
    <w:p w14:paraId="218B8844" w14:textId="77777777" w:rsidR="00D80A2A" w:rsidRPr="0062301D" w:rsidRDefault="0031107F" w:rsidP="005779F0">
      <w:pPr>
        <w:spacing w:before="64" w:line="276" w:lineRule="auto"/>
        <w:ind w:left="113" w:right="170"/>
        <w:rPr>
          <w:b/>
          <w:sz w:val="28"/>
          <w:szCs w:val="24"/>
        </w:rPr>
      </w:pPr>
      <w:proofErr w:type="spellStart"/>
      <w:r w:rsidRPr="0062301D">
        <w:rPr>
          <w:sz w:val="28"/>
          <w:szCs w:val="24"/>
        </w:rPr>
        <w:lastRenderedPageBreak/>
        <w:t>ments</w:t>
      </w:r>
      <w:proofErr w:type="spellEnd"/>
      <w:r w:rsidRPr="0062301D">
        <w:rPr>
          <w:sz w:val="28"/>
          <w:szCs w:val="24"/>
        </w:rPr>
        <w:t xml:space="preserve">. In Northern Azerbaijan territory </w:t>
      </w:r>
      <w:r w:rsidRPr="0062301D">
        <w:rPr>
          <w:b/>
          <w:sz w:val="28"/>
          <w:szCs w:val="24"/>
        </w:rPr>
        <w:t xml:space="preserve">Baku, Guba, </w:t>
      </w:r>
      <w:proofErr w:type="spellStart"/>
      <w:r w:rsidRPr="0062301D">
        <w:rPr>
          <w:b/>
          <w:sz w:val="28"/>
          <w:szCs w:val="24"/>
        </w:rPr>
        <w:t>Shaki</w:t>
      </w:r>
      <w:proofErr w:type="spellEnd"/>
      <w:r w:rsidRPr="0062301D">
        <w:rPr>
          <w:b/>
          <w:sz w:val="28"/>
          <w:szCs w:val="24"/>
        </w:rPr>
        <w:t xml:space="preserve">, </w:t>
      </w:r>
      <w:proofErr w:type="spellStart"/>
      <w:r w:rsidRPr="0062301D">
        <w:rPr>
          <w:b/>
          <w:sz w:val="28"/>
          <w:szCs w:val="24"/>
        </w:rPr>
        <w:t>Shirvan</w:t>
      </w:r>
      <w:proofErr w:type="spellEnd"/>
      <w:r w:rsidRPr="0062301D">
        <w:rPr>
          <w:b/>
          <w:sz w:val="28"/>
          <w:szCs w:val="24"/>
        </w:rPr>
        <w:t xml:space="preserve">, Karabakh, </w:t>
      </w:r>
      <w:proofErr w:type="spellStart"/>
      <w:r w:rsidRPr="0062301D">
        <w:rPr>
          <w:b/>
          <w:sz w:val="28"/>
          <w:szCs w:val="24"/>
        </w:rPr>
        <w:t>Lankaran</w:t>
      </w:r>
      <w:proofErr w:type="spellEnd"/>
      <w:r w:rsidRPr="0062301D">
        <w:rPr>
          <w:b/>
          <w:sz w:val="28"/>
          <w:szCs w:val="24"/>
        </w:rPr>
        <w:t xml:space="preserve"> provinces, </w:t>
      </w:r>
      <w:proofErr w:type="spellStart"/>
      <w:r w:rsidRPr="0062301D">
        <w:rPr>
          <w:b/>
          <w:sz w:val="28"/>
          <w:szCs w:val="24"/>
        </w:rPr>
        <w:t>Elizavethpol</w:t>
      </w:r>
      <w:proofErr w:type="spellEnd"/>
      <w:r w:rsidRPr="0062301D">
        <w:rPr>
          <w:b/>
          <w:sz w:val="28"/>
          <w:szCs w:val="24"/>
        </w:rPr>
        <w:t>, Jar-</w:t>
      </w:r>
      <w:proofErr w:type="spellStart"/>
      <w:r w:rsidRPr="0062301D">
        <w:rPr>
          <w:b/>
          <w:sz w:val="28"/>
          <w:szCs w:val="24"/>
        </w:rPr>
        <w:t>Balakan</w:t>
      </w:r>
      <w:proofErr w:type="spellEnd"/>
      <w:r w:rsidRPr="0062301D">
        <w:rPr>
          <w:b/>
          <w:sz w:val="28"/>
          <w:szCs w:val="24"/>
        </w:rPr>
        <w:t xml:space="preserve"> </w:t>
      </w:r>
      <w:r w:rsidRPr="0062301D">
        <w:rPr>
          <w:sz w:val="28"/>
          <w:szCs w:val="24"/>
        </w:rPr>
        <w:t xml:space="preserve">apartments, </w:t>
      </w:r>
      <w:r w:rsidRPr="0062301D">
        <w:rPr>
          <w:b/>
          <w:sz w:val="28"/>
          <w:szCs w:val="24"/>
        </w:rPr>
        <w:t xml:space="preserve">Kazakh and </w:t>
      </w:r>
      <w:proofErr w:type="spellStart"/>
      <w:r w:rsidRPr="0062301D">
        <w:rPr>
          <w:b/>
          <w:sz w:val="28"/>
          <w:szCs w:val="24"/>
        </w:rPr>
        <w:t>Shemsheddil</w:t>
      </w:r>
      <w:proofErr w:type="spellEnd"/>
      <w:r w:rsidRPr="0062301D">
        <w:rPr>
          <w:b/>
          <w:sz w:val="28"/>
          <w:szCs w:val="24"/>
        </w:rPr>
        <w:t xml:space="preserve"> distances </w:t>
      </w:r>
      <w:r w:rsidRPr="0062301D">
        <w:rPr>
          <w:sz w:val="28"/>
          <w:szCs w:val="24"/>
        </w:rPr>
        <w:t xml:space="preserve">were created. </w:t>
      </w:r>
      <w:proofErr w:type="spellStart"/>
      <w:r w:rsidRPr="0062301D">
        <w:rPr>
          <w:sz w:val="28"/>
          <w:szCs w:val="24"/>
        </w:rPr>
        <w:t>Shaki</w:t>
      </w:r>
      <w:proofErr w:type="spellEnd"/>
      <w:r w:rsidRPr="0062301D">
        <w:rPr>
          <w:sz w:val="28"/>
          <w:szCs w:val="24"/>
        </w:rPr>
        <w:t xml:space="preserve">, </w:t>
      </w:r>
      <w:proofErr w:type="spellStart"/>
      <w:r w:rsidRPr="0062301D">
        <w:rPr>
          <w:sz w:val="28"/>
          <w:szCs w:val="24"/>
        </w:rPr>
        <w:t>Shirvan</w:t>
      </w:r>
      <w:proofErr w:type="spellEnd"/>
      <w:r w:rsidRPr="0062301D">
        <w:rPr>
          <w:sz w:val="28"/>
          <w:szCs w:val="24"/>
        </w:rPr>
        <w:t xml:space="preserve">, Karabakh and </w:t>
      </w:r>
      <w:proofErr w:type="spellStart"/>
      <w:r w:rsidRPr="0062301D">
        <w:rPr>
          <w:sz w:val="28"/>
          <w:szCs w:val="24"/>
        </w:rPr>
        <w:t>Lankaran</w:t>
      </w:r>
      <w:proofErr w:type="spellEnd"/>
      <w:r w:rsidRPr="0062301D">
        <w:rPr>
          <w:sz w:val="28"/>
          <w:szCs w:val="24"/>
        </w:rPr>
        <w:t xml:space="preserve"> provinces belonged to the chief of the “</w:t>
      </w:r>
      <w:r w:rsidRPr="0062301D">
        <w:rPr>
          <w:b/>
          <w:sz w:val="28"/>
          <w:szCs w:val="24"/>
        </w:rPr>
        <w:t xml:space="preserve">Muslim states” </w:t>
      </w:r>
      <w:r w:rsidRPr="0062301D">
        <w:rPr>
          <w:sz w:val="28"/>
          <w:szCs w:val="24"/>
        </w:rPr>
        <w:t xml:space="preserve">which center of the city of Shusha. Baku and </w:t>
      </w:r>
      <w:proofErr w:type="spellStart"/>
      <w:r w:rsidRPr="0062301D">
        <w:rPr>
          <w:sz w:val="28"/>
          <w:szCs w:val="24"/>
        </w:rPr>
        <w:t>Quba</w:t>
      </w:r>
      <w:proofErr w:type="spellEnd"/>
      <w:r w:rsidRPr="0062301D">
        <w:rPr>
          <w:sz w:val="28"/>
          <w:szCs w:val="24"/>
        </w:rPr>
        <w:t xml:space="preserve"> </w:t>
      </w:r>
      <w:proofErr w:type="gramStart"/>
      <w:r w:rsidRPr="0062301D">
        <w:rPr>
          <w:sz w:val="28"/>
          <w:szCs w:val="24"/>
        </w:rPr>
        <w:t>provinces  included</w:t>
      </w:r>
      <w:proofErr w:type="gramEnd"/>
      <w:r w:rsidRPr="0062301D">
        <w:rPr>
          <w:sz w:val="28"/>
          <w:szCs w:val="24"/>
        </w:rPr>
        <w:t xml:space="preserve"> the chief of the </w:t>
      </w:r>
      <w:r w:rsidRPr="0062301D">
        <w:rPr>
          <w:b/>
          <w:sz w:val="28"/>
          <w:szCs w:val="24"/>
        </w:rPr>
        <w:t xml:space="preserve">military district </w:t>
      </w:r>
      <w:r w:rsidRPr="0062301D">
        <w:rPr>
          <w:sz w:val="28"/>
          <w:szCs w:val="24"/>
        </w:rPr>
        <w:t xml:space="preserve">which in </w:t>
      </w:r>
      <w:proofErr w:type="spellStart"/>
      <w:r w:rsidRPr="0062301D">
        <w:rPr>
          <w:sz w:val="28"/>
          <w:szCs w:val="24"/>
        </w:rPr>
        <w:t>Darband</w:t>
      </w:r>
      <w:proofErr w:type="spellEnd"/>
      <w:r w:rsidRPr="0062301D">
        <w:rPr>
          <w:sz w:val="28"/>
          <w:szCs w:val="24"/>
        </w:rPr>
        <w:t xml:space="preserve">. Provinces and apartments </w:t>
      </w:r>
      <w:proofErr w:type="gramStart"/>
      <w:r w:rsidRPr="0062301D">
        <w:rPr>
          <w:sz w:val="28"/>
          <w:szCs w:val="24"/>
        </w:rPr>
        <w:t>was</w:t>
      </w:r>
      <w:proofErr w:type="gramEnd"/>
      <w:r w:rsidRPr="0062301D">
        <w:rPr>
          <w:sz w:val="28"/>
          <w:szCs w:val="24"/>
        </w:rPr>
        <w:t xml:space="preserve"> managed by </w:t>
      </w:r>
      <w:r w:rsidRPr="0062301D">
        <w:rPr>
          <w:b/>
          <w:sz w:val="28"/>
          <w:szCs w:val="24"/>
        </w:rPr>
        <w:t xml:space="preserve">commandant - Russian officer. </w:t>
      </w:r>
      <w:r w:rsidRPr="0062301D">
        <w:rPr>
          <w:sz w:val="28"/>
          <w:szCs w:val="24"/>
        </w:rPr>
        <w:t xml:space="preserve">They appointed by the chief ruler of the Caucasus. They just did not have the right to a death sentence. As in the period of khanates provinces were divided into </w:t>
      </w:r>
      <w:r w:rsidRPr="0062301D">
        <w:rPr>
          <w:b/>
          <w:sz w:val="28"/>
          <w:szCs w:val="24"/>
        </w:rPr>
        <w:t xml:space="preserve">districts. </w:t>
      </w:r>
      <w:r w:rsidRPr="0062301D">
        <w:rPr>
          <w:sz w:val="28"/>
          <w:szCs w:val="24"/>
        </w:rPr>
        <w:t xml:space="preserve">On the districts were </w:t>
      </w:r>
      <w:r w:rsidRPr="0062301D">
        <w:rPr>
          <w:b/>
          <w:sz w:val="28"/>
          <w:szCs w:val="24"/>
        </w:rPr>
        <w:t xml:space="preserve">representatives of the district. </w:t>
      </w:r>
      <w:r w:rsidRPr="0062301D">
        <w:rPr>
          <w:sz w:val="28"/>
          <w:szCs w:val="24"/>
        </w:rPr>
        <w:t xml:space="preserve">They appointed by </w:t>
      </w:r>
      <w:proofErr w:type="gramStart"/>
      <w:r w:rsidRPr="0062301D">
        <w:rPr>
          <w:sz w:val="28"/>
          <w:szCs w:val="24"/>
        </w:rPr>
        <w:t>commandants</w:t>
      </w:r>
      <w:proofErr w:type="gramEnd"/>
      <w:r w:rsidRPr="0062301D">
        <w:rPr>
          <w:sz w:val="28"/>
          <w:szCs w:val="24"/>
        </w:rPr>
        <w:t xml:space="preserve"> beys who were loyal to Russia. Representatives of the districts shared taxes among villagers. People for weeding had to pay </w:t>
      </w:r>
      <w:r w:rsidRPr="0062301D">
        <w:rPr>
          <w:b/>
          <w:sz w:val="28"/>
          <w:szCs w:val="24"/>
        </w:rPr>
        <w:t>a wedding</w:t>
      </w:r>
      <w:r w:rsidRPr="0062301D">
        <w:rPr>
          <w:b/>
          <w:spacing w:val="-8"/>
          <w:sz w:val="28"/>
          <w:szCs w:val="24"/>
        </w:rPr>
        <w:t xml:space="preserve"> </w:t>
      </w:r>
      <w:r w:rsidRPr="0062301D">
        <w:rPr>
          <w:b/>
          <w:sz w:val="28"/>
          <w:szCs w:val="24"/>
        </w:rPr>
        <w:t>share.</w:t>
      </w:r>
    </w:p>
    <w:p w14:paraId="218B8845" w14:textId="77777777" w:rsidR="00D80A2A" w:rsidRPr="0062301D" w:rsidRDefault="0031107F" w:rsidP="005779F0">
      <w:pPr>
        <w:pStyle w:val="GvdeMetni"/>
        <w:spacing w:line="264" w:lineRule="auto"/>
        <w:ind w:firstLine="424"/>
        <w:jc w:val="left"/>
        <w:rPr>
          <w:sz w:val="28"/>
          <w:szCs w:val="28"/>
        </w:rPr>
      </w:pPr>
      <w:r w:rsidRPr="0062301D">
        <w:rPr>
          <w:sz w:val="28"/>
          <w:szCs w:val="28"/>
        </w:rPr>
        <w:t xml:space="preserve">The lower stages of governance were </w:t>
      </w:r>
      <w:proofErr w:type="spellStart"/>
      <w:r w:rsidRPr="0062301D">
        <w:rPr>
          <w:sz w:val="28"/>
          <w:szCs w:val="28"/>
        </w:rPr>
        <w:t>kandkhudas</w:t>
      </w:r>
      <w:proofErr w:type="spellEnd"/>
      <w:r w:rsidRPr="0062301D">
        <w:rPr>
          <w:sz w:val="28"/>
          <w:szCs w:val="28"/>
        </w:rPr>
        <w:t xml:space="preserve"> </w:t>
      </w:r>
      <w:r w:rsidRPr="0062301D">
        <w:rPr>
          <w:b/>
          <w:sz w:val="28"/>
          <w:szCs w:val="28"/>
        </w:rPr>
        <w:t xml:space="preserve">and </w:t>
      </w:r>
      <w:proofErr w:type="spellStart"/>
      <w:r w:rsidRPr="0062301D">
        <w:rPr>
          <w:b/>
          <w:sz w:val="28"/>
          <w:szCs w:val="28"/>
        </w:rPr>
        <w:t>yuzbashi</w:t>
      </w:r>
      <w:proofErr w:type="spellEnd"/>
      <w:r w:rsidRPr="0062301D">
        <w:rPr>
          <w:b/>
          <w:sz w:val="28"/>
          <w:szCs w:val="28"/>
        </w:rPr>
        <w:t xml:space="preserve"> (hundreds)</w:t>
      </w:r>
      <w:r w:rsidRPr="0062301D">
        <w:rPr>
          <w:sz w:val="28"/>
          <w:szCs w:val="28"/>
        </w:rPr>
        <w:t xml:space="preserve">. </w:t>
      </w:r>
      <w:proofErr w:type="spellStart"/>
      <w:r w:rsidRPr="0062301D">
        <w:rPr>
          <w:sz w:val="28"/>
          <w:szCs w:val="28"/>
        </w:rPr>
        <w:t>Kandkhudas</w:t>
      </w:r>
      <w:proofErr w:type="spellEnd"/>
      <w:r w:rsidRPr="0062301D">
        <w:rPr>
          <w:sz w:val="28"/>
          <w:szCs w:val="28"/>
        </w:rPr>
        <w:t xml:space="preserve"> managed villages. Near of their stood some </w:t>
      </w:r>
      <w:r w:rsidRPr="0062301D">
        <w:rPr>
          <w:b/>
          <w:sz w:val="28"/>
          <w:szCs w:val="28"/>
        </w:rPr>
        <w:t xml:space="preserve">foremen and </w:t>
      </w:r>
      <w:proofErr w:type="spellStart"/>
      <w:r w:rsidRPr="0062301D">
        <w:rPr>
          <w:b/>
          <w:sz w:val="28"/>
          <w:szCs w:val="28"/>
        </w:rPr>
        <w:t>yasavuls</w:t>
      </w:r>
      <w:proofErr w:type="spellEnd"/>
      <w:r w:rsidRPr="0062301D">
        <w:rPr>
          <w:sz w:val="28"/>
          <w:szCs w:val="28"/>
        </w:rPr>
        <w:t xml:space="preserve">. In </w:t>
      </w:r>
      <w:r w:rsidRPr="0062301D">
        <w:rPr>
          <w:b/>
          <w:sz w:val="28"/>
          <w:szCs w:val="28"/>
        </w:rPr>
        <w:t xml:space="preserve">Karabakh and </w:t>
      </w:r>
      <w:proofErr w:type="spellStart"/>
      <w:r w:rsidRPr="0062301D">
        <w:rPr>
          <w:b/>
          <w:sz w:val="28"/>
          <w:szCs w:val="28"/>
        </w:rPr>
        <w:t>Shaki</w:t>
      </w:r>
      <w:proofErr w:type="spellEnd"/>
      <w:r w:rsidRPr="0062301D">
        <w:rPr>
          <w:b/>
          <w:sz w:val="28"/>
          <w:szCs w:val="28"/>
        </w:rPr>
        <w:t xml:space="preserve"> </w:t>
      </w:r>
      <w:r w:rsidRPr="0062301D">
        <w:rPr>
          <w:sz w:val="28"/>
          <w:szCs w:val="28"/>
        </w:rPr>
        <w:t xml:space="preserve">created courts of province. The court chaired by commandant. In Baku, </w:t>
      </w:r>
      <w:proofErr w:type="spellStart"/>
      <w:r w:rsidRPr="0062301D">
        <w:rPr>
          <w:sz w:val="28"/>
          <w:szCs w:val="28"/>
        </w:rPr>
        <w:t>Quba</w:t>
      </w:r>
      <w:proofErr w:type="spellEnd"/>
      <w:r w:rsidRPr="0062301D">
        <w:rPr>
          <w:sz w:val="28"/>
          <w:szCs w:val="28"/>
        </w:rPr>
        <w:t xml:space="preserve"> and Ganja cities were operated courts of city. </w:t>
      </w:r>
      <w:r w:rsidRPr="0062301D">
        <w:rPr>
          <w:b/>
          <w:sz w:val="28"/>
          <w:szCs w:val="28"/>
        </w:rPr>
        <w:t xml:space="preserve">Military court </w:t>
      </w:r>
      <w:r w:rsidRPr="0062301D">
        <w:rPr>
          <w:sz w:val="28"/>
          <w:szCs w:val="28"/>
        </w:rPr>
        <w:t xml:space="preserve">was conducted serious crimes. Military court was an organ of penalty in the hands of colonialists for punish who was against to government. Each province at the head of religious department stood </w:t>
      </w:r>
      <w:r w:rsidRPr="0062301D">
        <w:rPr>
          <w:b/>
          <w:sz w:val="28"/>
          <w:szCs w:val="28"/>
        </w:rPr>
        <w:t xml:space="preserve">prime </w:t>
      </w:r>
      <w:proofErr w:type="spellStart"/>
      <w:r w:rsidRPr="0062301D">
        <w:rPr>
          <w:b/>
          <w:sz w:val="28"/>
          <w:szCs w:val="28"/>
        </w:rPr>
        <w:t>gazi</w:t>
      </w:r>
      <w:proofErr w:type="spellEnd"/>
      <w:r w:rsidRPr="0062301D">
        <w:rPr>
          <w:sz w:val="28"/>
          <w:szCs w:val="28"/>
        </w:rPr>
        <w:t xml:space="preserve">. Prime </w:t>
      </w:r>
      <w:proofErr w:type="spellStart"/>
      <w:r w:rsidRPr="0062301D">
        <w:rPr>
          <w:sz w:val="28"/>
          <w:szCs w:val="28"/>
        </w:rPr>
        <w:t>gazi</w:t>
      </w:r>
      <w:proofErr w:type="spellEnd"/>
      <w:r w:rsidRPr="0062301D">
        <w:rPr>
          <w:sz w:val="28"/>
          <w:szCs w:val="28"/>
        </w:rPr>
        <w:t xml:space="preserve"> -was engaged to family-marriage as inheritance civil matters. Commandant system was hard colonial system and character was essentially </w:t>
      </w:r>
      <w:r w:rsidRPr="0062301D">
        <w:rPr>
          <w:b/>
          <w:sz w:val="28"/>
          <w:szCs w:val="28"/>
        </w:rPr>
        <w:t xml:space="preserve">a military feudal. </w:t>
      </w:r>
      <w:r w:rsidRPr="0062301D">
        <w:rPr>
          <w:sz w:val="28"/>
          <w:szCs w:val="28"/>
        </w:rPr>
        <w:t xml:space="preserve">Russia by creating this system in Azerbaijan tried to abolish formerly government traditions. </w:t>
      </w:r>
      <w:proofErr w:type="gramStart"/>
      <w:r w:rsidRPr="0062301D">
        <w:rPr>
          <w:sz w:val="28"/>
          <w:szCs w:val="28"/>
        </w:rPr>
        <w:t>Also</w:t>
      </w:r>
      <w:proofErr w:type="gramEnd"/>
      <w:r w:rsidRPr="0062301D">
        <w:rPr>
          <w:sz w:val="28"/>
          <w:szCs w:val="28"/>
        </w:rPr>
        <w:t xml:space="preserve"> empire aimed to prepare local </w:t>
      </w:r>
      <w:proofErr w:type="spellStart"/>
      <w:r w:rsidRPr="0062301D">
        <w:rPr>
          <w:sz w:val="28"/>
          <w:szCs w:val="28"/>
        </w:rPr>
        <w:t>offi</w:t>
      </w:r>
      <w:proofErr w:type="spellEnd"/>
      <w:r w:rsidRPr="0062301D">
        <w:rPr>
          <w:sz w:val="28"/>
          <w:szCs w:val="28"/>
        </w:rPr>
        <w:t xml:space="preserve">- </w:t>
      </w:r>
      <w:proofErr w:type="spellStart"/>
      <w:r w:rsidRPr="0062301D">
        <w:rPr>
          <w:sz w:val="28"/>
          <w:szCs w:val="28"/>
        </w:rPr>
        <w:t>cials</w:t>
      </w:r>
      <w:proofErr w:type="spellEnd"/>
      <w:r w:rsidRPr="0062301D">
        <w:rPr>
          <w:sz w:val="28"/>
          <w:szCs w:val="28"/>
        </w:rPr>
        <w:t xml:space="preserve"> who were loyal. In </w:t>
      </w:r>
      <w:r w:rsidRPr="0062301D">
        <w:rPr>
          <w:b/>
          <w:sz w:val="28"/>
          <w:szCs w:val="28"/>
        </w:rPr>
        <w:t xml:space="preserve">1840 </w:t>
      </w:r>
      <w:r w:rsidRPr="0062301D">
        <w:rPr>
          <w:sz w:val="28"/>
          <w:szCs w:val="28"/>
        </w:rPr>
        <w:t xml:space="preserve">commandant system was abo- </w:t>
      </w:r>
      <w:proofErr w:type="spellStart"/>
      <w:r w:rsidRPr="0062301D">
        <w:rPr>
          <w:sz w:val="28"/>
          <w:szCs w:val="28"/>
        </w:rPr>
        <w:t>lished</w:t>
      </w:r>
      <w:proofErr w:type="spellEnd"/>
      <w:r w:rsidRPr="0062301D">
        <w:rPr>
          <w:sz w:val="28"/>
          <w:szCs w:val="28"/>
        </w:rPr>
        <w:t>.</w:t>
      </w:r>
      <w:r w:rsidRPr="0062301D">
        <w:rPr>
          <w:spacing w:val="25"/>
          <w:sz w:val="28"/>
          <w:szCs w:val="28"/>
        </w:rPr>
        <w:t xml:space="preserve"> </w:t>
      </w:r>
      <w:r w:rsidRPr="0062301D">
        <w:rPr>
          <w:sz w:val="28"/>
          <w:szCs w:val="28"/>
        </w:rPr>
        <w:t>Russia</w:t>
      </w:r>
      <w:r w:rsidRPr="0062301D">
        <w:rPr>
          <w:spacing w:val="26"/>
          <w:sz w:val="28"/>
          <w:szCs w:val="28"/>
        </w:rPr>
        <w:t xml:space="preserve"> </w:t>
      </w:r>
      <w:r w:rsidRPr="0062301D">
        <w:rPr>
          <w:sz w:val="28"/>
          <w:szCs w:val="28"/>
        </w:rPr>
        <w:t>had</w:t>
      </w:r>
      <w:r w:rsidRPr="0062301D">
        <w:rPr>
          <w:spacing w:val="25"/>
          <w:sz w:val="28"/>
          <w:szCs w:val="28"/>
        </w:rPr>
        <w:t xml:space="preserve"> </w:t>
      </w:r>
      <w:r w:rsidRPr="0062301D">
        <w:rPr>
          <w:sz w:val="28"/>
          <w:szCs w:val="28"/>
        </w:rPr>
        <w:t>a</w:t>
      </w:r>
      <w:r w:rsidRPr="0062301D">
        <w:rPr>
          <w:spacing w:val="26"/>
          <w:sz w:val="28"/>
          <w:szCs w:val="28"/>
        </w:rPr>
        <w:t xml:space="preserve"> </w:t>
      </w:r>
      <w:r w:rsidRPr="0062301D">
        <w:rPr>
          <w:sz w:val="28"/>
          <w:szCs w:val="28"/>
        </w:rPr>
        <w:t>desire</w:t>
      </w:r>
      <w:r w:rsidRPr="0062301D">
        <w:rPr>
          <w:spacing w:val="25"/>
          <w:sz w:val="28"/>
          <w:szCs w:val="28"/>
        </w:rPr>
        <w:t xml:space="preserve"> </w:t>
      </w:r>
      <w:r w:rsidRPr="0062301D">
        <w:rPr>
          <w:sz w:val="28"/>
          <w:szCs w:val="28"/>
        </w:rPr>
        <w:t>to</w:t>
      </w:r>
      <w:r w:rsidRPr="0062301D">
        <w:rPr>
          <w:spacing w:val="26"/>
          <w:sz w:val="28"/>
          <w:szCs w:val="28"/>
        </w:rPr>
        <w:t xml:space="preserve"> </w:t>
      </w:r>
      <w:r w:rsidRPr="0062301D">
        <w:rPr>
          <w:sz w:val="28"/>
          <w:szCs w:val="28"/>
        </w:rPr>
        <w:t>create</w:t>
      </w:r>
      <w:r w:rsidRPr="0062301D">
        <w:rPr>
          <w:spacing w:val="25"/>
          <w:sz w:val="28"/>
          <w:szCs w:val="28"/>
        </w:rPr>
        <w:t xml:space="preserve"> </w:t>
      </w:r>
      <w:r w:rsidRPr="0062301D">
        <w:rPr>
          <w:sz w:val="28"/>
          <w:szCs w:val="28"/>
        </w:rPr>
        <w:t>an</w:t>
      </w:r>
      <w:r w:rsidRPr="0062301D">
        <w:rPr>
          <w:spacing w:val="26"/>
          <w:sz w:val="28"/>
          <w:szCs w:val="28"/>
        </w:rPr>
        <w:t xml:space="preserve"> </w:t>
      </w:r>
      <w:r w:rsidRPr="0062301D">
        <w:rPr>
          <w:sz w:val="28"/>
          <w:szCs w:val="28"/>
        </w:rPr>
        <w:t>Armenian</w:t>
      </w:r>
      <w:r w:rsidRPr="0062301D">
        <w:rPr>
          <w:spacing w:val="26"/>
          <w:sz w:val="28"/>
          <w:szCs w:val="28"/>
        </w:rPr>
        <w:t xml:space="preserve"> </w:t>
      </w:r>
      <w:r w:rsidRPr="0062301D">
        <w:rPr>
          <w:sz w:val="28"/>
          <w:szCs w:val="28"/>
        </w:rPr>
        <w:t>state</w:t>
      </w:r>
      <w:r w:rsidRPr="0062301D">
        <w:rPr>
          <w:spacing w:val="25"/>
          <w:sz w:val="28"/>
          <w:szCs w:val="28"/>
        </w:rPr>
        <w:t xml:space="preserve"> </w:t>
      </w:r>
      <w:r w:rsidRPr="0062301D">
        <w:rPr>
          <w:sz w:val="28"/>
          <w:szCs w:val="28"/>
        </w:rPr>
        <w:t>in</w:t>
      </w:r>
      <w:r w:rsidRPr="0062301D">
        <w:rPr>
          <w:spacing w:val="25"/>
          <w:sz w:val="28"/>
          <w:szCs w:val="28"/>
        </w:rPr>
        <w:t xml:space="preserve"> </w:t>
      </w:r>
      <w:r w:rsidRPr="0062301D">
        <w:rPr>
          <w:sz w:val="28"/>
          <w:szCs w:val="28"/>
        </w:rPr>
        <w:t>the</w:t>
      </w:r>
    </w:p>
    <w:p w14:paraId="218B8846" w14:textId="77777777" w:rsidR="00D80A2A" w:rsidRPr="0062301D" w:rsidRDefault="00D80A2A" w:rsidP="005779F0">
      <w:pPr>
        <w:spacing w:line="264" w:lineRule="auto"/>
        <w:rPr>
          <w:sz w:val="24"/>
          <w:szCs w:val="24"/>
        </w:rPr>
        <w:sectPr w:rsidR="00D80A2A" w:rsidRPr="0062301D" w:rsidSect="006B5413">
          <w:pgSz w:w="11906" w:h="16838" w:code="9"/>
          <w:pgMar w:top="1060" w:right="960" w:bottom="940" w:left="1020" w:header="0" w:footer="755" w:gutter="0"/>
          <w:cols w:space="708"/>
        </w:sectPr>
      </w:pPr>
    </w:p>
    <w:p w14:paraId="218B8847" w14:textId="77777777" w:rsidR="00D80A2A" w:rsidRPr="0062301D" w:rsidRDefault="0031107F" w:rsidP="005779F0">
      <w:pPr>
        <w:pStyle w:val="GvdeMetni"/>
        <w:spacing w:before="63" w:line="264" w:lineRule="auto"/>
        <w:ind w:left="114" w:right="0"/>
        <w:jc w:val="left"/>
        <w:rPr>
          <w:sz w:val="28"/>
          <w:szCs w:val="28"/>
        </w:rPr>
      </w:pPr>
      <w:r w:rsidRPr="0062301D">
        <w:rPr>
          <w:sz w:val="28"/>
          <w:szCs w:val="28"/>
        </w:rPr>
        <w:lastRenderedPageBreak/>
        <w:t xml:space="preserve">territory of Azerbaijan. </w:t>
      </w:r>
      <w:proofErr w:type="gramStart"/>
      <w:r w:rsidRPr="0062301D">
        <w:rPr>
          <w:sz w:val="28"/>
          <w:szCs w:val="28"/>
        </w:rPr>
        <w:t>Therefore</w:t>
      </w:r>
      <w:proofErr w:type="gramEnd"/>
      <w:r w:rsidRPr="0062301D">
        <w:rPr>
          <w:sz w:val="28"/>
          <w:szCs w:val="28"/>
        </w:rPr>
        <w:t xml:space="preserve"> it was not a coincidence to accommodate Armenians who from Iran and Ottoman Empire.</w:t>
      </w:r>
    </w:p>
    <w:p w14:paraId="218B8848" w14:textId="77777777" w:rsidR="00D80A2A" w:rsidRPr="0062301D" w:rsidRDefault="0031107F" w:rsidP="005779F0">
      <w:pPr>
        <w:pStyle w:val="GvdeMetni"/>
        <w:spacing w:before="1" w:line="276" w:lineRule="auto"/>
        <w:ind w:firstLine="426"/>
        <w:jc w:val="left"/>
        <w:rPr>
          <w:sz w:val="28"/>
          <w:szCs w:val="28"/>
        </w:rPr>
      </w:pPr>
      <w:r w:rsidRPr="0062301D">
        <w:rPr>
          <w:sz w:val="28"/>
          <w:szCs w:val="28"/>
        </w:rPr>
        <w:t>During the second Russia-Persian war (</w:t>
      </w:r>
      <w:r w:rsidRPr="0062301D">
        <w:rPr>
          <w:b/>
          <w:sz w:val="28"/>
          <w:szCs w:val="28"/>
        </w:rPr>
        <w:t>1826-1828</w:t>
      </w:r>
      <w:r w:rsidRPr="0062301D">
        <w:rPr>
          <w:sz w:val="28"/>
          <w:szCs w:val="28"/>
        </w:rPr>
        <w:t xml:space="preserve">) after the occupation of </w:t>
      </w:r>
      <w:proofErr w:type="spellStart"/>
      <w:r w:rsidRPr="0062301D">
        <w:rPr>
          <w:sz w:val="28"/>
          <w:szCs w:val="28"/>
        </w:rPr>
        <w:t>Iravan</w:t>
      </w:r>
      <w:proofErr w:type="spellEnd"/>
      <w:r w:rsidRPr="0062301D">
        <w:rPr>
          <w:sz w:val="28"/>
          <w:szCs w:val="28"/>
        </w:rPr>
        <w:t xml:space="preserve"> khanate </w:t>
      </w:r>
      <w:r w:rsidRPr="0062301D">
        <w:rPr>
          <w:b/>
          <w:sz w:val="28"/>
          <w:szCs w:val="28"/>
        </w:rPr>
        <w:t xml:space="preserve">(on 1 October 1827) </w:t>
      </w:r>
      <w:r w:rsidRPr="0062301D">
        <w:rPr>
          <w:sz w:val="28"/>
          <w:szCs w:val="28"/>
        </w:rPr>
        <w:t xml:space="preserve">for realize a resettlement plan to the right direction Russia began to </w:t>
      </w:r>
      <w:proofErr w:type="gramStart"/>
      <w:r w:rsidRPr="0062301D">
        <w:rPr>
          <w:sz w:val="28"/>
          <w:szCs w:val="28"/>
        </w:rPr>
        <w:t>take action</w:t>
      </w:r>
      <w:proofErr w:type="gramEnd"/>
      <w:r w:rsidRPr="0062301D">
        <w:rPr>
          <w:sz w:val="28"/>
          <w:szCs w:val="28"/>
        </w:rPr>
        <w:t xml:space="preserve">. Armenian catholicos </w:t>
      </w:r>
      <w:proofErr w:type="spellStart"/>
      <w:r w:rsidRPr="0062301D">
        <w:rPr>
          <w:sz w:val="28"/>
          <w:szCs w:val="28"/>
        </w:rPr>
        <w:t>Nerses</w:t>
      </w:r>
      <w:proofErr w:type="spellEnd"/>
      <w:r w:rsidRPr="0062301D">
        <w:rPr>
          <w:sz w:val="28"/>
          <w:szCs w:val="28"/>
        </w:rPr>
        <w:t xml:space="preserve"> </w:t>
      </w:r>
      <w:proofErr w:type="spellStart"/>
      <w:r w:rsidRPr="0062301D">
        <w:rPr>
          <w:sz w:val="28"/>
          <w:szCs w:val="28"/>
        </w:rPr>
        <w:t>Ashtarketsi</w:t>
      </w:r>
      <w:proofErr w:type="spellEnd"/>
      <w:r w:rsidRPr="0062301D">
        <w:rPr>
          <w:sz w:val="28"/>
          <w:szCs w:val="28"/>
        </w:rPr>
        <w:t xml:space="preserve"> made a resettlement project. Russian ambassador to Iran </w:t>
      </w:r>
      <w:proofErr w:type="spellStart"/>
      <w:r w:rsidRPr="0062301D">
        <w:rPr>
          <w:sz w:val="28"/>
          <w:szCs w:val="28"/>
        </w:rPr>
        <w:t>A.</w:t>
      </w:r>
      <w:proofErr w:type="gramStart"/>
      <w:r w:rsidRPr="0062301D">
        <w:rPr>
          <w:sz w:val="28"/>
          <w:szCs w:val="28"/>
        </w:rPr>
        <w:t>S.Griboyedov</w:t>
      </w:r>
      <w:proofErr w:type="spellEnd"/>
      <w:proofErr w:type="gramEnd"/>
      <w:r w:rsidRPr="0062301D">
        <w:rPr>
          <w:sz w:val="28"/>
          <w:szCs w:val="28"/>
        </w:rPr>
        <w:t xml:space="preserve"> played an important role to realize this  project. Resettlement of Armenians from Iran to North Azerbaijani lands had indicated in the </w:t>
      </w:r>
      <w:proofErr w:type="spellStart"/>
      <w:r w:rsidRPr="0062301D">
        <w:rPr>
          <w:sz w:val="28"/>
          <w:szCs w:val="28"/>
        </w:rPr>
        <w:t>Turkmanchay</w:t>
      </w:r>
      <w:proofErr w:type="spellEnd"/>
      <w:r w:rsidRPr="0062301D">
        <w:rPr>
          <w:sz w:val="28"/>
          <w:szCs w:val="28"/>
        </w:rPr>
        <w:t xml:space="preserve"> contract on 15 </w:t>
      </w:r>
      <w:proofErr w:type="gramStart"/>
      <w:r w:rsidRPr="0062301D">
        <w:rPr>
          <w:sz w:val="28"/>
          <w:szCs w:val="28"/>
        </w:rPr>
        <w:t>clause</w:t>
      </w:r>
      <w:proofErr w:type="gramEnd"/>
      <w:r w:rsidRPr="0062301D">
        <w:rPr>
          <w:sz w:val="28"/>
          <w:szCs w:val="28"/>
        </w:rPr>
        <w:t xml:space="preserve">. To organize the resettlement of Armenians in </w:t>
      </w:r>
      <w:proofErr w:type="spellStart"/>
      <w:r w:rsidRPr="0062301D">
        <w:rPr>
          <w:b/>
          <w:sz w:val="28"/>
          <w:szCs w:val="28"/>
        </w:rPr>
        <w:t>Nackhchivan</w:t>
      </w:r>
      <w:proofErr w:type="spellEnd"/>
      <w:r w:rsidRPr="0062301D">
        <w:rPr>
          <w:b/>
          <w:sz w:val="28"/>
          <w:szCs w:val="28"/>
        </w:rPr>
        <w:t xml:space="preserve"> and </w:t>
      </w:r>
      <w:proofErr w:type="spellStart"/>
      <w:r w:rsidRPr="0062301D">
        <w:rPr>
          <w:b/>
          <w:sz w:val="28"/>
          <w:szCs w:val="28"/>
        </w:rPr>
        <w:t>Iravan</w:t>
      </w:r>
      <w:proofErr w:type="spellEnd"/>
      <w:r w:rsidRPr="0062301D">
        <w:rPr>
          <w:b/>
          <w:sz w:val="28"/>
          <w:szCs w:val="28"/>
        </w:rPr>
        <w:t xml:space="preserve"> </w:t>
      </w:r>
      <w:r w:rsidRPr="0062301D">
        <w:rPr>
          <w:sz w:val="28"/>
          <w:szCs w:val="28"/>
        </w:rPr>
        <w:t xml:space="preserve">created </w:t>
      </w:r>
      <w:r w:rsidRPr="0062301D">
        <w:rPr>
          <w:b/>
          <w:sz w:val="28"/>
          <w:szCs w:val="28"/>
        </w:rPr>
        <w:t>the resettlement commit- tees</w:t>
      </w:r>
      <w:r w:rsidRPr="0062301D">
        <w:rPr>
          <w:sz w:val="28"/>
          <w:szCs w:val="28"/>
        </w:rPr>
        <w:t xml:space="preserve">. The relocated people were given extensive privileges. </w:t>
      </w:r>
      <w:proofErr w:type="gramStart"/>
      <w:r w:rsidRPr="0062301D">
        <w:rPr>
          <w:sz w:val="28"/>
          <w:szCs w:val="28"/>
        </w:rPr>
        <w:t>During</w:t>
      </w:r>
      <w:proofErr w:type="gramEnd"/>
      <w:r w:rsidRPr="0062301D">
        <w:rPr>
          <w:sz w:val="28"/>
          <w:szCs w:val="28"/>
        </w:rPr>
        <w:t xml:space="preserve"> 6 year they have been released all taxes </w:t>
      </w:r>
      <w:proofErr w:type="spellStart"/>
      <w:r w:rsidRPr="0062301D">
        <w:rPr>
          <w:sz w:val="28"/>
          <w:szCs w:val="28"/>
        </w:rPr>
        <w:t>andobligations</w:t>
      </w:r>
      <w:proofErr w:type="spellEnd"/>
      <w:r w:rsidRPr="0062301D">
        <w:rPr>
          <w:sz w:val="28"/>
          <w:szCs w:val="28"/>
        </w:rPr>
        <w:t xml:space="preserve">. The funds received from Iran at the expense of compensation. From Iran to North Azerbaijan approximately 40-50 </w:t>
      </w:r>
      <w:proofErr w:type="gramStart"/>
      <w:r w:rsidRPr="0062301D">
        <w:rPr>
          <w:sz w:val="28"/>
          <w:szCs w:val="28"/>
        </w:rPr>
        <w:t>thousands</w:t>
      </w:r>
      <w:proofErr w:type="gramEnd"/>
      <w:r w:rsidRPr="0062301D">
        <w:rPr>
          <w:sz w:val="28"/>
          <w:szCs w:val="28"/>
        </w:rPr>
        <w:t xml:space="preserve"> Armenian families were moved. During the war and after the war from Ottoman Empire approximately 90 </w:t>
      </w:r>
      <w:proofErr w:type="gramStart"/>
      <w:r w:rsidRPr="0062301D">
        <w:rPr>
          <w:sz w:val="28"/>
          <w:szCs w:val="28"/>
        </w:rPr>
        <w:t>thousands</w:t>
      </w:r>
      <w:proofErr w:type="gramEnd"/>
      <w:r w:rsidRPr="0062301D">
        <w:rPr>
          <w:sz w:val="28"/>
          <w:szCs w:val="28"/>
        </w:rPr>
        <w:t xml:space="preserve"> </w:t>
      </w:r>
      <w:proofErr w:type="spellStart"/>
      <w:r w:rsidRPr="0062301D">
        <w:rPr>
          <w:sz w:val="28"/>
          <w:szCs w:val="28"/>
        </w:rPr>
        <w:t>armenians</w:t>
      </w:r>
      <w:proofErr w:type="spellEnd"/>
      <w:r w:rsidRPr="0062301D">
        <w:rPr>
          <w:sz w:val="28"/>
          <w:szCs w:val="28"/>
        </w:rPr>
        <w:t xml:space="preserve"> were move to North Azerbaijan. They preferred to accommodate them in </w:t>
      </w:r>
      <w:r w:rsidRPr="0062301D">
        <w:rPr>
          <w:b/>
          <w:sz w:val="28"/>
          <w:szCs w:val="28"/>
        </w:rPr>
        <w:t xml:space="preserve">Karabakh, </w:t>
      </w:r>
      <w:proofErr w:type="spellStart"/>
      <w:r w:rsidRPr="0062301D">
        <w:rPr>
          <w:b/>
          <w:sz w:val="28"/>
          <w:szCs w:val="28"/>
        </w:rPr>
        <w:t>Iravan</w:t>
      </w:r>
      <w:proofErr w:type="spellEnd"/>
      <w:r w:rsidRPr="0062301D">
        <w:rPr>
          <w:b/>
          <w:sz w:val="28"/>
          <w:szCs w:val="28"/>
        </w:rPr>
        <w:t xml:space="preserve"> and </w:t>
      </w:r>
      <w:proofErr w:type="spellStart"/>
      <w:proofErr w:type="gramStart"/>
      <w:r w:rsidRPr="0062301D">
        <w:rPr>
          <w:b/>
          <w:sz w:val="28"/>
          <w:szCs w:val="28"/>
        </w:rPr>
        <w:t>Nakhchivan</w:t>
      </w:r>
      <w:proofErr w:type="spellEnd"/>
      <w:r w:rsidRPr="0062301D">
        <w:rPr>
          <w:b/>
          <w:spacing w:val="-10"/>
          <w:sz w:val="28"/>
          <w:szCs w:val="28"/>
        </w:rPr>
        <w:t xml:space="preserve"> </w:t>
      </w:r>
      <w:r w:rsidRPr="0062301D">
        <w:rPr>
          <w:sz w:val="28"/>
          <w:szCs w:val="28"/>
        </w:rPr>
        <w:t>.</w:t>
      </w:r>
      <w:proofErr w:type="gramEnd"/>
    </w:p>
    <w:p w14:paraId="218B8849" w14:textId="77777777" w:rsidR="00D80A2A" w:rsidRPr="0062301D" w:rsidRDefault="0031107F" w:rsidP="005779F0">
      <w:pPr>
        <w:pStyle w:val="GvdeMetni"/>
        <w:spacing w:before="1" w:line="276" w:lineRule="auto"/>
        <w:ind w:firstLine="426"/>
        <w:jc w:val="left"/>
        <w:rPr>
          <w:sz w:val="28"/>
          <w:szCs w:val="28"/>
        </w:rPr>
      </w:pPr>
      <w:r w:rsidRPr="0062301D">
        <w:rPr>
          <w:sz w:val="28"/>
          <w:szCs w:val="28"/>
        </w:rPr>
        <w:t xml:space="preserve">Resettlement of Armenians in Northern Azerbaijan in the XIX century all, as well as continued in subsequent periods. Russians also had been moved to the Northern Azerbaijan lands. On </w:t>
      </w:r>
      <w:proofErr w:type="gramStart"/>
      <w:r w:rsidRPr="0062301D">
        <w:rPr>
          <w:b/>
          <w:sz w:val="28"/>
          <w:szCs w:val="28"/>
        </w:rPr>
        <w:t>30 October 1830</w:t>
      </w:r>
      <w:proofErr w:type="gramEnd"/>
      <w:r w:rsidRPr="0062301D">
        <w:rPr>
          <w:b/>
          <w:sz w:val="28"/>
          <w:szCs w:val="28"/>
        </w:rPr>
        <w:t xml:space="preserve"> </w:t>
      </w:r>
      <w:r w:rsidRPr="0062301D">
        <w:rPr>
          <w:sz w:val="28"/>
          <w:szCs w:val="28"/>
        </w:rPr>
        <w:t xml:space="preserve">the Russian government issued to a decree about move </w:t>
      </w:r>
      <w:proofErr w:type="spellStart"/>
      <w:r w:rsidRPr="0062301D">
        <w:rPr>
          <w:sz w:val="28"/>
          <w:szCs w:val="28"/>
        </w:rPr>
        <w:t>tharighatchit</w:t>
      </w:r>
      <w:proofErr w:type="spellEnd"/>
      <w:r w:rsidRPr="0062301D">
        <w:rPr>
          <w:sz w:val="28"/>
          <w:szCs w:val="28"/>
        </w:rPr>
        <w:t xml:space="preserve"> and </w:t>
      </w:r>
      <w:proofErr w:type="spellStart"/>
      <w:r w:rsidRPr="0062301D">
        <w:rPr>
          <w:sz w:val="28"/>
          <w:szCs w:val="28"/>
        </w:rPr>
        <w:t>bidhadhis</w:t>
      </w:r>
      <w:proofErr w:type="spellEnd"/>
      <w:r w:rsidRPr="0062301D">
        <w:rPr>
          <w:sz w:val="28"/>
          <w:szCs w:val="28"/>
        </w:rPr>
        <w:t xml:space="preserve"> to the South Caucasus. </w:t>
      </w:r>
      <w:proofErr w:type="spellStart"/>
      <w:r w:rsidRPr="0062301D">
        <w:rPr>
          <w:sz w:val="28"/>
          <w:szCs w:val="28"/>
        </w:rPr>
        <w:t>Tharighatchit</w:t>
      </w:r>
      <w:proofErr w:type="spellEnd"/>
      <w:r w:rsidRPr="0062301D">
        <w:rPr>
          <w:sz w:val="28"/>
          <w:szCs w:val="28"/>
        </w:rPr>
        <w:t xml:space="preserve"> - the official Christian church in Russia was not subject to the faithful who follow the old traditions. </w:t>
      </w:r>
      <w:proofErr w:type="spellStart"/>
      <w:r w:rsidRPr="0062301D">
        <w:rPr>
          <w:sz w:val="28"/>
          <w:szCs w:val="28"/>
        </w:rPr>
        <w:t>Bidhadhis</w:t>
      </w:r>
      <w:proofErr w:type="spellEnd"/>
      <w:r w:rsidRPr="0062301D">
        <w:rPr>
          <w:sz w:val="28"/>
          <w:szCs w:val="28"/>
        </w:rPr>
        <w:t xml:space="preserve"> - who brought innovation. They were supporters of the religious tenets did not accept the new teaching. At the beginning of 30 </w:t>
      </w:r>
      <w:proofErr w:type="spellStart"/>
      <w:r w:rsidRPr="0062301D">
        <w:rPr>
          <w:sz w:val="28"/>
          <w:szCs w:val="28"/>
        </w:rPr>
        <w:t>th</w:t>
      </w:r>
      <w:proofErr w:type="spellEnd"/>
      <w:r w:rsidRPr="0062301D">
        <w:rPr>
          <w:sz w:val="28"/>
          <w:szCs w:val="28"/>
        </w:rPr>
        <w:t xml:space="preserve"> </w:t>
      </w:r>
      <w:proofErr w:type="spellStart"/>
      <w:r w:rsidRPr="0062301D">
        <w:rPr>
          <w:sz w:val="28"/>
          <w:szCs w:val="28"/>
        </w:rPr>
        <w:t>XlX</w:t>
      </w:r>
      <w:proofErr w:type="spellEnd"/>
      <w:r w:rsidRPr="0062301D">
        <w:rPr>
          <w:sz w:val="28"/>
          <w:szCs w:val="28"/>
        </w:rPr>
        <w:t xml:space="preserve"> century in</w:t>
      </w:r>
      <w:r w:rsidRPr="0062301D">
        <w:rPr>
          <w:spacing w:val="37"/>
          <w:sz w:val="28"/>
          <w:szCs w:val="28"/>
        </w:rPr>
        <w:t xml:space="preserve"> </w:t>
      </w:r>
      <w:r w:rsidRPr="0062301D">
        <w:rPr>
          <w:sz w:val="28"/>
          <w:szCs w:val="28"/>
        </w:rPr>
        <w:t>North</w:t>
      </w:r>
    </w:p>
    <w:p w14:paraId="218B884A"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755" w:gutter="0"/>
          <w:cols w:space="708"/>
        </w:sectPr>
      </w:pPr>
    </w:p>
    <w:p w14:paraId="218B884B" w14:textId="77777777" w:rsidR="00D80A2A" w:rsidRPr="0062301D" w:rsidRDefault="0031107F" w:rsidP="005779F0">
      <w:pPr>
        <w:pStyle w:val="GvdeMetni"/>
        <w:spacing w:before="64" w:line="276" w:lineRule="auto"/>
        <w:ind w:left="114" w:right="0"/>
        <w:jc w:val="left"/>
        <w:rPr>
          <w:sz w:val="28"/>
          <w:szCs w:val="28"/>
        </w:rPr>
      </w:pPr>
      <w:r w:rsidRPr="0062301D">
        <w:rPr>
          <w:sz w:val="28"/>
          <w:szCs w:val="28"/>
        </w:rPr>
        <w:lastRenderedPageBreak/>
        <w:t>Azerbaijan created the first Russian settlements. Out of 34 Russian villages from 30 placed in the North Azerbaijan.</w:t>
      </w:r>
    </w:p>
    <w:p w14:paraId="218B884C" w14:textId="77777777" w:rsidR="00D80A2A" w:rsidRPr="0062301D" w:rsidRDefault="0031107F" w:rsidP="005779F0">
      <w:pPr>
        <w:pStyle w:val="GvdeMetni"/>
        <w:spacing w:line="276" w:lineRule="auto"/>
        <w:ind w:left="114" w:right="171" w:firstLine="426"/>
        <w:jc w:val="left"/>
        <w:rPr>
          <w:sz w:val="28"/>
          <w:szCs w:val="28"/>
        </w:rPr>
      </w:pPr>
      <w:r w:rsidRPr="0062301D">
        <w:rPr>
          <w:sz w:val="28"/>
          <w:szCs w:val="28"/>
        </w:rPr>
        <w:t xml:space="preserve">In this period Russians and </w:t>
      </w:r>
      <w:proofErr w:type="spellStart"/>
      <w:r w:rsidRPr="0062301D">
        <w:rPr>
          <w:sz w:val="28"/>
          <w:szCs w:val="28"/>
        </w:rPr>
        <w:t>germans</w:t>
      </w:r>
      <w:proofErr w:type="spellEnd"/>
      <w:r w:rsidRPr="0062301D">
        <w:rPr>
          <w:sz w:val="28"/>
          <w:szCs w:val="28"/>
        </w:rPr>
        <w:t xml:space="preserve"> moved to Azerbaijan also. Napoleon's wars in Europe </w:t>
      </w:r>
      <w:proofErr w:type="gramStart"/>
      <w:r w:rsidRPr="0062301D">
        <w:rPr>
          <w:sz w:val="28"/>
          <w:szCs w:val="28"/>
        </w:rPr>
        <w:t>was</w:t>
      </w:r>
      <w:proofErr w:type="gramEnd"/>
      <w:r w:rsidRPr="0062301D">
        <w:rPr>
          <w:sz w:val="28"/>
          <w:szCs w:val="28"/>
        </w:rPr>
        <w:t xml:space="preserve"> due to the arrival of the Germans moved to Azerbaijan. Between </w:t>
      </w:r>
      <w:r w:rsidRPr="0062301D">
        <w:rPr>
          <w:b/>
          <w:sz w:val="28"/>
          <w:szCs w:val="28"/>
        </w:rPr>
        <w:t xml:space="preserve">1817-1818 </w:t>
      </w:r>
      <w:r w:rsidRPr="0062301D">
        <w:rPr>
          <w:sz w:val="28"/>
          <w:szCs w:val="28"/>
        </w:rPr>
        <w:t xml:space="preserve">years out of 8 German colonies 2 </w:t>
      </w:r>
      <w:proofErr w:type="spellStart"/>
      <w:r w:rsidRPr="0062301D">
        <w:rPr>
          <w:b/>
          <w:sz w:val="28"/>
          <w:szCs w:val="28"/>
        </w:rPr>
        <w:t>Annenfeld</w:t>
      </w:r>
      <w:proofErr w:type="spellEnd"/>
      <w:r w:rsidRPr="0062301D">
        <w:rPr>
          <w:b/>
          <w:sz w:val="28"/>
          <w:szCs w:val="28"/>
        </w:rPr>
        <w:t xml:space="preserve"> and </w:t>
      </w:r>
      <w:proofErr w:type="spellStart"/>
      <w:r w:rsidRPr="0062301D">
        <w:rPr>
          <w:b/>
          <w:sz w:val="28"/>
          <w:szCs w:val="28"/>
        </w:rPr>
        <w:t>Yelenendorf</w:t>
      </w:r>
      <w:proofErr w:type="spellEnd"/>
      <w:r w:rsidRPr="0062301D">
        <w:rPr>
          <w:b/>
          <w:sz w:val="28"/>
          <w:szCs w:val="28"/>
        </w:rPr>
        <w:t xml:space="preserve"> </w:t>
      </w:r>
      <w:proofErr w:type="gramStart"/>
      <w:r w:rsidRPr="0062301D">
        <w:rPr>
          <w:sz w:val="28"/>
          <w:szCs w:val="28"/>
        </w:rPr>
        <w:t>were located in</w:t>
      </w:r>
      <w:proofErr w:type="gramEnd"/>
      <w:r w:rsidRPr="0062301D">
        <w:rPr>
          <w:sz w:val="28"/>
          <w:szCs w:val="28"/>
        </w:rPr>
        <w:t xml:space="preserve"> the North Caucasus in Azerbaijan. The first Nikolai strengthened the colonial regime. The national religious and social persecution of tsarist in Azerbaijan was more unbearable. It was robbed national wealth of Azerbaijan. Bays, </w:t>
      </w:r>
      <w:proofErr w:type="gramStart"/>
      <w:r w:rsidRPr="0062301D">
        <w:rPr>
          <w:sz w:val="28"/>
          <w:szCs w:val="28"/>
        </w:rPr>
        <w:t>khans</w:t>
      </w:r>
      <w:proofErr w:type="gramEnd"/>
      <w:r w:rsidRPr="0062301D">
        <w:rPr>
          <w:sz w:val="28"/>
          <w:szCs w:val="28"/>
        </w:rPr>
        <w:t xml:space="preserve"> and their family members were tortured. Their lands and properties were handed over to the possession of the</w:t>
      </w:r>
      <w:r w:rsidRPr="0062301D">
        <w:rPr>
          <w:spacing w:val="-10"/>
          <w:sz w:val="28"/>
          <w:szCs w:val="28"/>
        </w:rPr>
        <w:t xml:space="preserve"> </w:t>
      </w:r>
      <w:r w:rsidRPr="0062301D">
        <w:rPr>
          <w:sz w:val="28"/>
          <w:szCs w:val="28"/>
        </w:rPr>
        <w:t>treasury.</w:t>
      </w:r>
    </w:p>
    <w:p w14:paraId="218B884D" w14:textId="77777777" w:rsidR="00D80A2A" w:rsidRPr="0062301D" w:rsidRDefault="0031107F" w:rsidP="005779F0">
      <w:pPr>
        <w:pStyle w:val="GvdeMetni"/>
        <w:spacing w:line="276" w:lineRule="auto"/>
        <w:ind w:right="171" w:firstLine="426"/>
        <w:jc w:val="left"/>
        <w:rPr>
          <w:sz w:val="28"/>
          <w:szCs w:val="28"/>
        </w:rPr>
      </w:pPr>
      <w:r w:rsidRPr="0062301D">
        <w:rPr>
          <w:sz w:val="28"/>
          <w:szCs w:val="28"/>
        </w:rPr>
        <w:t>In the case of the system management the provinces of Azerbaijan commandant in Jar-</w:t>
      </w:r>
      <w:proofErr w:type="spellStart"/>
      <w:r w:rsidRPr="0062301D">
        <w:rPr>
          <w:sz w:val="28"/>
          <w:szCs w:val="28"/>
        </w:rPr>
        <w:t>Balakan</w:t>
      </w:r>
      <w:proofErr w:type="spellEnd"/>
      <w:r w:rsidRPr="0062301D">
        <w:rPr>
          <w:sz w:val="28"/>
          <w:szCs w:val="28"/>
        </w:rPr>
        <w:t xml:space="preserve"> communities </w:t>
      </w:r>
      <w:proofErr w:type="gramStart"/>
      <w:r w:rsidRPr="0062301D">
        <w:rPr>
          <w:sz w:val="28"/>
          <w:szCs w:val="28"/>
        </w:rPr>
        <w:t>still remained</w:t>
      </w:r>
      <w:proofErr w:type="gramEnd"/>
      <w:r w:rsidRPr="0062301D">
        <w:rPr>
          <w:sz w:val="28"/>
          <w:szCs w:val="28"/>
        </w:rPr>
        <w:t xml:space="preserve"> internal autonomy. But this was not </w:t>
      </w:r>
      <w:proofErr w:type="gramStart"/>
      <w:r w:rsidRPr="0062301D">
        <w:rPr>
          <w:sz w:val="28"/>
          <w:szCs w:val="28"/>
        </w:rPr>
        <w:t>coincide</w:t>
      </w:r>
      <w:proofErr w:type="gramEnd"/>
      <w:r w:rsidRPr="0062301D">
        <w:rPr>
          <w:spacing w:val="31"/>
          <w:sz w:val="28"/>
          <w:szCs w:val="28"/>
        </w:rPr>
        <w:t xml:space="preserve"> </w:t>
      </w:r>
      <w:r w:rsidRPr="0062301D">
        <w:rPr>
          <w:sz w:val="28"/>
          <w:szCs w:val="28"/>
        </w:rPr>
        <w:t xml:space="preserve">tsar colonial system in Caucasus. </w:t>
      </w:r>
      <w:r w:rsidRPr="0062301D">
        <w:rPr>
          <w:b/>
          <w:sz w:val="28"/>
          <w:szCs w:val="28"/>
        </w:rPr>
        <w:t xml:space="preserve">February in 1830 </w:t>
      </w:r>
      <w:r w:rsidRPr="0062301D">
        <w:rPr>
          <w:sz w:val="28"/>
          <w:szCs w:val="28"/>
        </w:rPr>
        <w:t xml:space="preserve">here had been deploying troops. Passes of mountain closed by snow therefore </w:t>
      </w:r>
      <w:proofErr w:type="spellStart"/>
      <w:r w:rsidRPr="0062301D">
        <w:rPr>
          <w:sz w:val="28"/>
          <w:szCs w:val="28"/>
        </w:rPr>
        <w:t>Nothern</w:t>
      </w:r>
      <w:proofErr w:type="spellEnd"/>
      <w:r w:rsidRPr="0062301D">
        <w:rPr>
          <w:sz w:val="28"/>
          <w:szCs w:val="28"/>
        </w:rPr>
        <w:t xml:space="preserve"> Caucasian rebels were not able to come to the help of the people. </w:t>
      </w:r>
      <w:proofErr w:type="spellStart"/>
      <w:r w:rsidRPr="0062301D">
        <w:rPr>
          <w:sz w:val="28"/>
          <w:szCs w:val="28"/>
        </w:rPr>
        <w:t>Packhevich</w:t>
      </w:r>
      <w:proofErr w:type="spellEnd"/>
      <w:r w:rsidRPr="0062301D">
        <w:rPr>
          <w:sz w:val="28"/>
          <w:szCs w:val="28"/>
        </w:rPr>
        <w:t xml:space="preserve"> informed people those provinces will be managed “</w:t>
      </w:r>
      <w:r w:rsidRPr="0062301D">
        <w:rPr>
          <w:b/>
          <w:sz w:val="28"/>
          <w:szCs w:val="28"/>
        </w:rPr>
        <w:t>Under new rules”</w:t>
      </w:r>
      <w:r w:rsidRPr="0062301D">
        <w:rPr>
          <w:sz w:val="28"/>
          <w:szCs w:val="28"/>
        </w:rPr>
        <w:t xml:space="preserve">. </w:t>
      </w:r>
      <w:r w:rsidRPr="0062301D">
        <w:rPr>
          <w:b/>
          <w:sz w:val="28"/>
          <w:szCs w:val="28"/>
        </w:rPr>
        <w:t xml:space="preserve">The temporary administration </w:t>
      </w:r>
      <w:r w:rsidRPr="0062301D">
        <w:rPr>
          <w:sz w:val="28"/>
          <w:szCs w:val="28"/>
        </w:rPr>
        <w:t xml:space="preserve">should manage </w:t>
      </w:r>
      <w:r w:rsidRPr="0062301D">
        <w:rPr>
          <w:b/>
          <w:sz w:val="28"/>
          <w:szCs w:val="28"/>
        </w:rPr>
        <w:t xml:space="preserve">its chief. </w:t>
      </w:r>
      <w:r w:rsidRPr="0062301D">
        <w:rPr>
          <w:sz w:val="28"/>
          <w:szCs w:val="28"/>
        </w:rPr>
        <w:t xml:space="preserve">The first chief of the department was appointed </w:t>
      </w:r>
      <w:proofErr w:type="spellStart"/>
      <w:r w:rsidRPr="0062301D">
        <w:rPr>
          <w:b/>
          <w:sz w:val="28"/>
          <w:szCs w:val="28"/>
        </w:rPr>
        <w:t>Bekhovich</w:t>
      </w:r>
      <w:proofErr w:type="spellEnd"/>
      <w:r w:rsidRPr="0062301D">
        <w:rPr>
          <w:b/>
          <w:sz w:val="28"/>
          <w:szCs w:val="28"/>
        </w:rPr>
        <w:t xml:space="preserve"> </w:t>
      </w:r>
      <w:proofErr w:type="spellStart"/>
      <w:r w:rsidRPr="0062301D">
        <w:rPr>
          <w:b/>
          <w:sz w:val="28"/>
          <w:szCs w:val="28"/>
        </w:rPr>
        <w:t>Cherkassi</w:t>
      </w:r>
      <w:proofErr w:type="spellEnd"/>
      <w:r w:rsidRPr="0062301D">
        <w:rPr>
          <w:sz w:val="28"/>
          <w:szCs w:val="28"/>
        </w:rPr>
        <w:t xml:space="preserve">. The new rules were included </w:t>
      </w:r>
      <w:proofErr w:type="spellStart"/>
      <w:r w:rsidRPr="0062301D">
        <w:rPr>
          <w:b/>
          <w:sz w:val="28"/>
          <w:szCs w:val="28"/>
        </w:rPr>
        <w:t>İlisu</w:t>
      </w:r>
      <w:proofErr w:type="spellEnd"/>
      <w:r w:rsidRPr="0062301D">
        <w:rPr>
          <w:b/>
          <w:sz w:val="28"/>
          <w:szCs w:val="28"/>
        </w:rPr>
        <w:t xml:space="preserve"> sultanate </w:t>
      </w:r>
      <w:r w:rsidRPr="0062301D">
        <w:rPr>
          <w:sz w:val="28"/>
          <w:szCs w:val="28"/>
        </w:rPr>
        <w:t xml:space="preserve">also. </w:t>
      </w:r>
      <w:r w:rsidRPr="0062301D">
        <w:rPr>
          <w:b/>
          <w:sz w:val="28"/>
          <w:szCs w:val="28"/>
        </w:rPr>
        <w:t xml:space="preserve">On 3 March 1830 </w:t>
      </w:r>
      <w:r w:rsidRPr="0062301D">
        <w:rPr>
          <w:sz w:val="28"/>
          <w:szCs w:val="28"/>
        </w:rPr>
        <w:t>Russian troops entered the Jar. According to new rules were created a temporary department. Jar-</w:t>
      </w:r>
      <w:proofErr w:type="spellStart"/>
      <w:r w:rsidRPr="0062301D">
        <w:rPr>
          <w:sz w:val="28"/>
          <w:szCs w:val="28"/>
        </w:rPr>
        <w:t>Balakan</w:t>
      </w:r>
      <w:proofErr w:type="spellEnd"/>
      <w:r w:rsidRPr="0062301D">
        <w:rPr>
          <w:sz w:val="28"/>
          <w:szCs w:val="28"/>
        </w:rPr>
        <w:t xml:space="preserve"> internal autonomy had been put an end. The first rebellion against tsarist in Azerbaijan had happened in </w:t>
      </w:r>
      <w:r w:rsidRPr="0062301D">
        <w:rPr>
          <w:b/>
          <w:sz w:val="28"/>
          <w:szCs w:val="28"/>
        </w:rPr>
        <w:t>Jar-</w:t>
      </w:r>
      <w:proofErr w:type="spellStart"/>
      <w:r w:rsidRPr="0062301D">
        <w:rPr>
          <w:b/>
          <w:sz w:val="28"/>
          <w:szCs w:val="28"/>
        </w:rPr>
        <w:t>Balakan</w:t>
      </w:r>
      <w:proofErr w:type="spellEnd"/>
      <w:r w:rsidRPr="0062301D">
        <w:rPr>
          <w:b/>
          <w:sz w:val="28"/>
          <w:szCs w:val="28"/>
        </w:rPr>
        <w:t xml:space="preserve">. </w:t>
      </w:r>
      <w:r w:rsidRPr="0062301D">
        <w:rPr>
          <w:sz w:val="28"/>
          <w:szCs w:val="28"/>
        </w:rPr>
        <w:t xml:space="preserve">One of the </w:t>
      </w:r>
      <w:proofErr w:type="spellStart"/>
      <w:r w:rsidRPr="0062301D">
        <w:rPr>
          <w:sz w:val="28"/>
          <w:szCs w:val="28"/>
        </w:rPr>
        <w:t>muridism</w:t>
      </w:r>
      <w:proofErr w:type="spellEnd"/>
      <w:r w:rsidRPr="0062301D">
        <w:rPr>
          <w:sz w:val="28"/>
          <w:szCs w:val="28"/>
        </w:rPr>
        <w:t xml:space="preserve"> leader’s </w:t>
      </w:r>
      <w:proofErr w:type="spellStart"/>
      <w:r w:rsidRPr="0062301D">
        <w:rPr>
          <w:b/>
          <w:sz w:val="28"/>
          <w:szCs w:val="28"/>
        </w:rPr>
        <w:t>Sheyk</w:t>
      </w:r>
      <w:proofErr w:type="spellEnd"/>
      <w:r w:rsidRPr="0062301D">
        <w:rPr>
          <w:b/>
          <w:sz w:val="28"/>
          <w:szCs w:val="28"/>
        </w:rPr>
        <w:t xml:space="preserve"> Shaban </w:t>
      </w:r>
      <w:r w:rsidRPr="0062301D">
        <w:rPr>
          <w:sz w:val="28"/>
          <w:szCs w:val="28"/>
        </w:rPr>
        <w:t xml:space="preserve">has spread the appeal to the population of the province. On 21 June the first </w:t>
      </w:r>
      <w:proofErr w:type="gramStart"/>
      <w:r w:rsidRPr="0062301D">
        <w:rPr>
          <w:sz w:val="28"/>
          <w:szCs w:val="28"/>
        </w:rPr>
        <w:t>battle  happened</w:t>
      </w:r>
      <w:proofErr w:type="gramEnd"/>
      <w:r w:rsidRPr="0062301D">
        <w:rPr>
          <w:spacing w:val="24"/>
          <w:sz w:val="28"/>
          <w:szCs w:val="28"/>
        </w:rPr>
        <w:t xml:space="preserve"> </w:t>
      </w:r>
      <w:r w:rsidRPr="0062301D">
        <w:rPr>
          <w:sz w:val="28"/>
          <w:szCs w:val="28"/>
        </w:rPr>
        <w:t>around</w:t>
      </w:r>
      <w:r w:rsidRPr="0062301D">
        <w:rPr>
          <w:spacing w:val="25"/>
          <w:sz w:val="28"/>
          <w:szCs w:val="28"/>
        </w:rPr>
        <w:t xml:space="preserve"> </w:t>
      </w:r>
      <w:r w:rsidRPr="0062301D">
        <w:rPr>
          <w:sz w:val="28"/>
          <w:szCs w:val="28"/>
        </w:rPr>
        <w:t>the</w:t>
      </w:r>
      <w:r w:rsidRPr="0062301D">
        <w:rPr>
          <w:spacing w:val="25"/>
          <w:sz w:val="28"/>
          <w:szCs w:val="28"/>
        </w:rPr>
        <w:t xml:space="preserve"> </w:t>
      </w:r>
      <w:proofErr w:type="spellStart"/>
      <w:r w:rsidRPr="0062301D">
        <w:rPr>
          <w:b/>
          <w:sz w:val="28"/>
          <w:szCs w:val="28"/>
        </w:rPr>
        <w:t>Zagatala</w:t>
      </w:r>
      <w:proofErr w:type="spellEnd"/>
      <w:r w:rsidRPr="0062301D">
        <w:rPr>
          <w:b/>
          <w:spacing w:val="24"/>
          <w:sz w:val="28"/>
          <w:szCs w:val="28"/>
        </w:rPr>
        <w:t xml:space="preserve"> </w:t>
      </w:r>
      <w:r w:rsidRPr="0062301D">
        <w:rPr>
          <w:b/>
          <w:sz w:val="28"/>
          <w:szCs w:val="28"/>
        </w:rPr>
        <w:t>tower.</w:t>
      </w:r>
      <w:r w:rsidRPr="0062301D">
        <w:rPr>
          <w:b/>
          <w:spacing w:val="25"/>
          <w:sz w:val="28"/>
          <w:szCs w:val="28"/>
        </w:rPr>
        <w:t xml:space="preserve"> </w:t>
      </w:r>
      <w:r w:rsidRPr="0062301D">
        <w:rPr>
          <w:sz w:val="28"/>
          <w:szCs w:val="28"/>
        </w:rPr>
        <w:t>The</w:t>
      </w:r>
      <w:r w:rsidRPr="0062301D">
        <w:rPr>
          <w:spacing w:val="23"/>
          <w:sz w:val="28"/>
          <w:szCs w:val="28"/>
        </w:rPr>
        <w:t xml:space="preserve"> </w:t>
      </w:r>
      <w:r w:rsidRPr="0062301D">
        <w:rPr>
          <w:sz w:val="28"/>
          <w:szCs w:val="28"/>
        </w:rPr>
        <w:t>result</w:t>
      </w:r>
      <w:r w:rsidRPr="0062301D">
        <w:rPr>
          <w:spacing w:val="25"/>
          <w:sz w:val="28"/>
          <w:szCs w:val="28"/>
        </w:rPr>
        <w:t xml:space="preserve"> </w:t>
      </w:r>
      <w:r w:rsidRPr="0062301D">
        <w:rPr>
          <w:sz w:val="28"/>
          <w:szCs w:val="28"/>
        </w:rPr>
        <w:t>of</w:t>
      </w:r>
      <w:r w:rsidRPr="0062301D">
        <w:rPr>
          <w:spacing w:val="24"/>
          <w:sz w:val="28"/>
          <w:szCs w:val="28"/>
        </w:rPr>
        <w:t xml:space="preserve"> </w:t>
      </w:r>
      <w:r w:rsidRPr="0062301D">
        <w:rPr>
          <w:sz w:val="28"/>
          <w:szCs w:val="28"/>
        </w:rPr>
        <w:t>battle</w:t>
      </w:r>
      <w:r w:rsidRPr="0062301D">
        <w:rPr>
          <w:spacing w:val="25"/>
          <w:sz w:val="28"/>
          <w:szCs w:val="28"/>
        </w:rPr>
        <w:t xml:space="preserve"> </w:t>
      </w:r>
      <w:r w:rsidRPr="0062301D">
        <w:rPr>
          <w:sz w:val="28"/>
          <w:szCs w:val="28"/>
        </w:rPr>
        <w:t>for</w:t>
      </w:r>
    </w:p>
    <w:p w14:paraId="218B884E"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755" w:gutter="0"/>
          <w:cols w:space="708"/>
        </w:sectPr>
      </w:pPr>
    </w:p>
    <w:p w14:paraId="218B884F" w14:textId="77777777" w:rsidR="00D80A2A" w:rsidRPr="0062301D" w:rsidRDefault="0031107F" w:rsidP="005779F0">
      <w:pPr>
        <w:pStyle w:val="GvdeMetni"/>
        <w:spacing w:before="64" w:line="276" w:lineRule="auto"/>
        <w:ind w:right="171"/>
        <w:jc w:val="left"/>
        <w:rPr>
          <w:sz w:val="28"/>
          <w:szCs w:val="28"/>
        </w:rPr>
      </w:pPr>
      <w:r w:rsidRPr="0062301D">
        <w:rPr>
          <w:sz w:val="28"/>
          <w:szCs w:val="28"/>
        </w:rPr>
        <w:lastRenderedPageBreak/>
        <w:t>the rebels were unsuccessful</w:t>
      </w:r>
      <w:r w:rsidRPr="0062301D">
        <w:rPr>
          <w:b/>
          <w:sz w:val="28"/>
          <w:szCs w:val="28"/>
        </w:rPr>
        <w:t xml:space="preserve">. </w:t>
      </w:r>
      <w:r w:rsidRPr="0062301D">
        <w:rPr>
          <w:sz w:val="28"/>
          <w:szCs w:val="28"/>
        </w:rPr>
        <w:t xml:space="preserve">The first half part of September in Dagestan one of the most influential leaders of </w:t>
      </w:r>
      <w:proofErr w:type="spellStart"/>
      <w:r w:rsidRPr="0062301D">
        <w:rPr>
          <w:sz w:val="28"/>
          <w:szCs w:val="28"/>
        </w:rPr>
        <w:t>muridism</w:t>
      </w:r>
      <w:proofErr w:type="spellEnd"/>
      <w:r w:rsidRPr="0062301D">
        <w:rPr>
          <w:sz w:val="28"/>
          <w:szCs w:val="28"/>
        </w:rPr>
        <w:t xml:space="preserve"> </w:t>
      </w:r>
      <w:proofErr w:type="spellStart"/>
      <w:r w:rsidRPr="0062301D">
        <w:rPr>
          <w:b/>
          <w:sz w:val="28"/>
          <w:szCs w:val="28"/>
        </w:rPr>
        <w:t>Gamzat</w:t>
      </w:r>
      <w:proofErr w:type="spellEnd"/>
      <w:r w:rsidRPr="0062301D">
        <w:rPr>
          <w:b/>
          <w:sz w:val="28"/>
          <w:szCs w:val="28"/>
        </w:rPr>
        <w:t xml:space="preserve"> bay </w:t>
      </w:r>
      <w:r w:rsidRPr="0062301D">
        <w:rPr>
          <w:sz w:val="28"/>
          <w:szCs w:val="28"/>
        </w:rPr>
        <w:t>entered the</w:t>
      </w:r>
      <w:r w:rsidRPr="0062301D">
        <w:rPr>
          <w:spacing w:val="-1"/>
          <w:sz w:val="28"/>
          <w:szCs w:val="28"/>
        </w:rPr>
        <w:t xml:space="preserve"> </w:t>
      </w:r>
      <w:r w:rsidRPr="0062301D">
        <w:rPr>
          <w:sz w:val="28"/>
          <w:szCs w:val="28"/>
        </w:rPr>
        <w:t>Jar.</w:t>
      </w:r>
    </w:p>
    <w:p w14:paraId="218B8850" w14:textId="77777777" w:rsidR="00D80A2A" w:rsidRPr="0062301D" w:rsidRDefault="0031107F" w:rsidP="005779F0">
      <w:pPr>
        <w:pStyle w:val="GvdeMetni"/>
        <w:spacing w:line="276" w:lineRule="auto"/>
        <w:ind w:right="171" w:firstLine="426"/>
        <w:jc w:val="left"/>
        <w:rPr>
          <w:sz w:val="28"/>
          <w:szCs w:val="28"/>
        </w:rPr>
      </w:pPr>
      <w:r w:rsidRPr="0062301D">
        <w:rPr>
          <w:b/>
          <w:sz w:val="28"/>
          <w:szCs w:val="28"/>
        </w:rPr>
        <w:t>On</w:t>
      </w:r>
      <w:r w:rsidRPr="0062301D">
        <w:rPr>
          <w:b/>
          <w:spacing w:val="45"/>
          <w:sz w:val="28"/>
          <w:szCs w:val="28"/>
        </w:rPr>
        <w:t xml:space="preserve"> </w:t>
      </w:r>
      <w:r w:rsidRPr="0062301D">
        <w:rPr>
          <w:b/>
          <w:sz w:val="28"/>
          <w:szCs w:val="28"/>
        </w:rPr>
        <w:t>15</w:t>
      </w:r>
      <w:r w:rsidRPr="0062301D">
        <w:rPr>
          <w:b/>
          <w:spacing w:val="46"/>
          <w:sz w:val="28"/>
          <w:szCs w:val="28"/>
        </w:rPr>
        <w:t xml:space="preserve"> </w:t>
      </w:r>
      <w:r w:rsidRPr="0062301D">
        <w:rPr>
          <w:b/>
          <w:sz w:val="28"/>
          <w:szCs w:val="28"/>
        </w:rPr>
        <w:t>October</w:t>
      </w:r>
      <w:r w:rsidRPr="0062301D">
        <w:rPr>
          <w:b/>
          <w:spacing w:val="46"/>
          <w:sz w:val="28"/>
          <w:szCs w:val="28"/>
        </w:rPr>
        <w:t xml:space="preserve"> </w:t>
      </w:r>
      <w:r w:rsidRPr="0062301D">
        <w:rPr>
          <w:sz w:val="28"/>
          <w:szCs w:val="28"/>
        </w:rPr>
        <w:t>at</w:t>
      </w:r>
      <w:r w:rsidRPr="0062301D">
        <w:rPr>
          <w:spacing w:val="47"/>
          <w:sz w:val="28"/>
          <w:szCs w:val="28"/>
        </w:rPr>
        <w:t xml:space="preserve"> </w:t>
      </w:r>
      <w:r w:rsidRPr="0062301D">
        <w:rPr>
          <w:sz w:val="28"/>
          <w:szCs w:val="28"/>
        </w:rPr>
        <w:t>the</w:t>
      </w:r>
      <w:r w:rsidRPr="0062301D">
        <w:rPr>
          <w:spacing w:val="44"/>
          <w:sz w:val="28"/>
          <w:szCs w:val="28"/>
        </w:rPr>
        <w:t xml:space="preserve"> </w:t>
      </w:r>
      <w:r w:rsidRPr="0062301D">
        <w:rPr>
          <w:sz w:val="28"/>
          <w:szCs w:val="28"/>
        </w:rPr>
        <w:t>decisive</w:t>
      </w:r>
      <w:r w:rsidRPr="0062301D">
        <w:rPr>
          <w:spacing w:val="47"/>
          <w:sz w:val="28"/>
          <w:szCs w:val="28"/>
        </w:rPr>
        <w:t xml:space="preserve"> </w:t>
      </w:r>
      <w:r w:rsidRPr="0062301D">
        <w:rPr>
          <w:sz w:val="28"/>
          <w:szCs w:val="28"/>
        </w:rPr>
        <w:t>battle</w:t>
      </w:r>
      <w:r w:rsidRPr="0062301D">
        <w:rPr>
          <w:spacing w:val="47"/>
          <w:sz w:val="28"/>
          <w:szCs w:val="28"/>
        </w:rPr>
        <w:t xml:space="preserve"> </w:t>
      </w:r>
      <w:r w:rsidRPr="0062301D">
        <w:rPr>
          <w:sz w:val="28"/>
          <w:szCs w:val="28"/>
        </w:rPr>
        <w:t>under</w:t>
      </w:r>
      <w:r w:rsidRPr="0062301D">
        <w:rPr>
          <w:spacing w:val="46"/>
          <w:sz w:val="28"/>
          <w:szCs w:val="28"/>
        </w:rPr>
        <w:t xml:space="preserve"> </w:t>
      </w:r>
      <w:r w:rsidRPr="0062301D">
        <w:rPr>
          <w:sz w:val="28"/>
          <w:szCs w:val="28"/>
        </w:rPr>
        <w:t>the</w:t>
      </w:r>
      <w:r w:rsidRPr="0062301D">
        <w:rPr>
          <w:spacing w:val="47"/>
          <w:sz w:val="28"/>
          <w:szCs w:val="28"/>
        </w:rPr>
        <w:t xml:space="preserve"> </w:t>
      </w:r>
      <w:r w:rsidRPr="0062301D">
        <w:rPr>
          <w:sz w:val="28"/>
          <w:szCs w:val="28"/>
        </w:rPr>
        <w:t>lead</w:t>
      </w:r>
      <w:r w:rsidRPr="0062301D">
        <w:rPr>
          <w:spacing w:val="45"/>
          <w:sz w:val="28"/>
          <w:szCs w:val="28"/>
        </w:rPr>
        <w:t xml:space="preserve"> </w:t>
      </w:r>
      <w:r w:rsidRPr="0062301D">
        <w:rPr>
          <w:sz w:val="28"/>
          <w:szCs w:val="28"/>
        </w:rPr>
        <w:t xml:space="preserve">of </w:t>
      </w:r>
      <w:proofErr w:type="spellStart"/>
      <w:r w:rsidRPr="0062301D">
        <w:rPr>
          <w:sz w:val="28"/>
          <w:szCs w:val="28"/>
        </w:rPr>
        <w:t>Gamzat</w:t>
      </w:r>
      <w:proofErr w:type="spellEnd"/>
      <w:r w:rsidRPr="0062301D">
        <w:rPr>
          <w:spacing w:val="16"/>
          <w:sz w:val="28"/>
          <w:szCs w:val="28"/>
        </w:rPr>
        <w:t xml:space="preserve"> </w:t>
      </w:r>
      <w:r w:rsidRPr="0062301D">
        <w:rPr>
          <w:sz w:val="28"/>
          <w:szCs w:val="28"/>
        </w:rPr>
        <w:t>bay</w:t>
      </w:r>
      <w:r w:rsidRPr="0062301D">
        <w:rPr>
          <w:spacing w:val="17"/>
          <w:sz w:val="28"/>
          <w:szCs w:val="28"/>
        </w:rPr>
        <w:t xml:space="preserve"> </w:t>
      </w:r>
      <w:r w:rsidRPr="0062301D">
        <w:rPr>
          <w:sz w:val="28"/>
          <w:szCs w:val="28"/>
        </w:rPr>
        <w:t>rebels</w:t>
      </w:r>
      <w:r w:rsidRPr="0062301D">
        <w:rPr>
          <w:spacing w:val="17"/>
          <w:sz w:val="28"/>
          <w:szCs w:val="28"/>
        </w:rPr>
        <w:t xml:space="preserve"> </w:t>
      </w:r>
      <w:r w:rsidRPr="0062301D">
        <w:rPr>
          <w:sz w:val="28"/>
          <w:szCs w:val="28"/>
        </w:rPr>
        <w:t>had</w:t>
      </w:r>
      <w:r w:rsidRPr="0062301D">
        <w:rPr>
          <w:spacing w:val="17"/>
          <w:sz w:val="28"/>
          <w:szCs w:val="28"/>
        </w:rPr>
        <w:t xml:space="preserve"> </w:t>
      </w:r>
      <w:r w:rsidRPr="0062301D">
        <w:rPr>
          <w:sz w:val="28"/>
          <w:szCs w:val="28"/>
        </w:rPr>
        <w:t>won</w:t>
      </w:r>
      <w:r w:rsidRPr="0062301D">
        <w:rPr>
          <w:spacing w:val="16"/>
          <w:sz w:val="28"/>
          <w:szCs w:val="28"/>
        </w:rPr>
        <w:t xml:space="preserve"> </w:t>
      </w:r>
      <w:r w:rsidRPr="0062301D">
        <w:rPr>
          <w:sz w:val="28"/>
          <w:szCs w:val="28"/>
        </w:rPr>
        <w:t>and</w:t>
      </w:r>
      <w:r w:rsidRPr="0062301D">
        <w:rPr>
          <w:spacing w:val="17"/>
          <w:sz w:val="28"/>
          <w:szCs w:val="28"/>
        </w:rPr>
        <w:t xml:space="preserve"> </w:t>
      </w:r>
      <w:r w:rsidRPr="0062301D">
        <w:rPr>
          <w:sz w:val="28"/>
          <w:szCs w:val="28"/>
        </w:rPr>
        <w:t>owned</w:t>
      </w:r>
      <w:r w:rsidRPr="0062301D">
        <w:rPr>
          <w:spacing w:val="17"/>
          <w:sz w:val="28"/>
          <w:szCs w:val="28"/>
        </w:rPr>
        <w:t xml:space="preserve"> </w:t>
      </w:r>
      <w:r w:rsidRPr="0062301D">
        <w:rPr>
          <w:sz w:val="28"/>
          <w:szCs w:val="28"/>
        </w:rPr>
        <w:t>the</w:t>
      </w:r>
      <w:r w:rsidRPr="0062301D">
        <w:rPr>
          <w:spacing w:val="16"/>
          <w:sz w:val="28"/>
          <w:szCs w:val="28"/>
        </w:rPr>
        <w:t xml:space="preserve"> </w:t>
      </w:r>
      <w:r w:rsidRPr="0062301D">
        <w:rPr>
          <w:sz w:val="28"/>
          <w:szCs w:val="28"/>
        </w:rPr>
        <w:t>Jar</w:t>
      </w:r>
      <w:r w:rsidRPr="0062301D">
        <w:rPr>
          <w:spacing w:val="16"/>
          <w:sz w:val="28"/>
          <w:szCs w:val="28"/>
        </w:rPr>
        <w:t xml:space="preserve"> </w:t>
      </w:r>
      <w:r w:rsidRPr="0062301D">
        <w:rPr>
          <w:sz w:val="28"/>
          <w:szCs w:val="28"/>
        </w:rPr>
        <w:t>province. Russian</w:t>
      </w:r>
      <w:r w:rsidRPr="0062301D">
        <w:rPr>
          <w:spacing w:val="17"/>
          <w:sz w:val="28"/>
          <w:szCs w:val="28"/>
        </w:rPr>
        <w:t xml:space="preserve"> </w:t>
      </w:r>
      <w:r w:rsidRPr="0062301D">
        <w:rPr>
          <w:sz w:val="28"/>
          <w:szCs w:val="28"/>
        </w:rPr>
        <w:t>troops</w:t>
      </w:r>
      <w:r w:rsidRPr="0062301D">
        <w:rPr>
          <w:spacing w:val="18"/>
          <w:sz w:val="28"/>
          <w:szCs w:val="28"/>
        </w:rPr>
        <w:t xml:space="preserve"> </w:t>
      </w:r>
      <w:r w:rsidRPr="0062301D">
        <w:rPr>
          <w:sz w:val="28"/>
          <w:szCs w:val="28"/>
        </w:rPr>
        <w:t>had</w:t>
      </w:r>
      <w:r w:rsidRPr="0062301D">
        <w:rPr>
          <w:spacing w:val="18"/>
          <w:sz w:val="28"/>
          <w:szCs w:val="28"/>
        </w:rPr>
        <w:t xml:space="preserve"> </w:t>
      </w:r>
      <w:r w:rsidRPr="0062301D">
        <w:rPr>
          <w:sz w:val="28"/>
          <w:szCs w:val="28"/>
        </w:rPr>
        <w:t>been</w:t>
      </w:r>
      <w:r w:rsidRPr="0062301D">
        <w:rPr>
          <w:spacing w:val="17"/>
          <w:sz w:val="28"/>
          <w:szCs w:val="28"/>
        </w:rPr>
        <w:t xml:space="preserve"> </w:t>
      </w:r>
      <w:proofErr w:type="spellStart"/>
      <w:r w:rsidRPr="0062301D">
        <w:rPr>
          <w:sz w:val="28"/>
          <w:szCs w:val="28"/>
        </w:rPr>
        <w:t>defeted</w:t>
      </w:r>
      <w:proofErr w:type="spellEnd"/>
      <w:r w:rsidRPr="0062301D">
        <w:rPr>
          <w:sz w:val="28"/>
          <w:szCs w:val="28"/>
        </w:rPr>
        <w:t>.</w:t>
      </w:r>
      <w:r w:rsidRPr="0062301D">
        <w:rPr>
          <w:spacing w:val="19"/>
          <w:sz w:val="28"/>
          <w:szCs w:val="28"/>
        </w:rPr>
        <w:t xml:space="preserve"> </w:t>
      </w:r>
      <w:r w:rsidRPr="0062301D">
        <w:rPr>
          <w:sz w:val="28"/>
          <w:szCs w:val="28"/>
        </w:rPr>
        <w:t>But</w:t>
      </w:r>
      <w:r w:rsidRPr="0062301D">
        <w:rPr>
          <w:spacing w:val="18"/>
          <w:sz w:val="28"/>
          <w:szCs w:val="28"/>
        </w:rPr>
        <w:t xml:space="preserve"> </w:t>
      </w:r>
      <w:proofErr w:type="spellStart"/>
      <w:r w:rsidRPr="0062301D">
        <w:rPr>
          <w:sz w:val="28"/>
          <w:szCs w:val="28"/>
        </w:rPr>
        <w:t>russians</w:t>
      </w:r>
      <w:proofErr w:type="spellEnd"/>
      <w:r w:rsidRPr="0062301D">
        <w:rPr>
          <w:spacing w:val="17"/>
          <w:sz w:val="28"/>
          <w:szCs w:val="28"/>
        </w:rPr>
        <w:t xml:space="preserve"> </w:t>
      </w:r>
      <w:r w:rsidRPr="0062301D">
        <w:rPr>
          <w:sz w:val="28"/>
          <w:szCs w:val="28"/>
        </w:rPr>
        <w:t>could</w:t>
      </w:r>
      <w:r w:rsidRPr="0062301D">
        <w:rPr>
          <w:spacing w:val="18"/>
          <w:sz w:val="28"/>
          <w:szCs w:val="28"/>
        </w:rPr>
        <w:t xml:space="preserve"> </w:t>
      </w:r>
      <w:r w:rsidRPr="0062301D">
        <w:rPr>
          <w:sz w:val="28"/>
          <w:szCs w:val="28"/>
        </w:rPr>
        <w:t>take</w:t>
      </w:r>
      <w:r w:rsidRPr="0062301D">
        <w:rPr>
          <w:spacing w:val="18"/>
          <w:sz w:val="28"/>
          <w:szCs w:val="28"/>
        </w:rPr>
        <w:t xml:space="preserve"> </w:t>
      </w:r>
      <w:r w:rsidRPr="0062301D">
        <w:rPr>
          <w:sz w:val="28"/>
          <w:szCs w:val="28"/>
        </w:rPr>
        <w:t xml:space="preserve">con- </w:t>
      </w:r>
      <w:proofErr w:type="spellStart"/>
      <w:r w:rsidRPr="0062301D">
        <w:rPr>
          <w:sz w:val="28"/>
          <w:szCs w:val="28"/>
        </w:rPr>
        <w:t>trol</w:t>
      </w:r>
      <w:proofErr w:type="spellEnd"/>
      <w:r w:rsidRPr="0062301D">
        <w:rPr>
          <w:spacing w:val="25"/>
          <w:sz w:val="28"/>
          <w:szCs w:val="28"/>
        </w:rPr>
        <w:t xml:space="preserve"> </w:t>
      </w:r>
      <w:proofErr w:type="spellStart"/>
      <w:r w:rsidRPr="0062301D">
        <w:rPr>
          <w:sz w:val="28"/>
          <w:szCs w:val="28"/>
        </w:rPr>
        <w:t>Sheykh</w:t>
      </w:r>
      <w:proofErr w:type="spellEnd"/>
      <w:r w:rsidRPr="0062301D">
        <w:rPr>
          <w:spacing w:val="24"/>
          <w:sz w:val="28"/>
          <w:szCs w:val="28"/>
        </w:rPr>
        <w:t xml:space="preserve"> </w:t>
      </w:r>
      <w:r w:rsidRPr="0062301D">
        <w:rPr>
          <w:sz w:val="28"/>
          <w:szCs w:val="28"/>
        </w:rPr>
        <w:t>Shaban</w:t>
      </w:r>
      <w:r w:rsidRPr="0062301D">
        <w:rPr>
          <w:spacing w:val="25"/>
          <w:sz w:val="28"/>
          <w:szCs w:val="28"/>
        </w:rPr>
        <w:t xml:space="preserve"> </w:t>
      </w:r>
      <w:r w:rsidRPr="0062301D">
        <w:rPr>
          <w:sz w:val="28"/>
          <w:szCs w:val="28"/>
        </w:rPr>
        <w:t>and</w:t>
      </w:r>
      <w:r w:rsidRPr="0062301D">
        <w:rPr>
          <w:spacing w:val="26"/>
          <w:sz w:val="28"/>
          <w:szCs w:val="28"/>
        </w:rPr>
        <w:t xml:space="preserve"> </w:t>
      </w:r>
      <w:proofErr w:type="spellStart"/>
      <w:r w:rsidRPr="0062301D">
        <w:rPr>
          <w:sz w:val="28"/>
          <w:szCs w:val="28"/>
        </w:rPr>
        <w:t>Gamzat</w:t>
      </w:r>
      <w:proofErr w:type="spellEnd"/>
      <w:r w:rsidRPr="0062301D">
        <w:rPr>
          <w:spacing w:val="25"/>
          <w:sz w:val="28"/>
          <w:szCs w:val="28"/>
        </w:rPr>
        <w:t xml:space="preserve"> </w:t>
      </w:r>
      <w:r w:rsidRPr="0062301D">
        <w:rPr>
          <w:sz w:val="28"/>
          <w:szCs w:val="28"/>
        </w:rPr>
        <w:t>bay.</w:t>
      </w:r>
      <w:r w:rsidRPr="0062301D">
        <w:rPr>
          <w:spacing w:val="25"/>
          <w:sz w:val="28"/>
          <w:szCs w:val="28"/>
        </w:rPr>
        <w:t xml:space="preserve"> </w:t>
      </w:r>
      <w:r w:rsidRPr="0062301D">
        <w:rPr>
          <w:sz w:val="28"/>
          <w:szCs w:val="28"/>
        </w:rPr>
        <w:t>They</w:t>
      </w:r>
      <w:r w:rsidRPr="0062301D">
        <w:rPr>
          <w:spacing w:val="26"/>
          <w:sz w:val="28"/>
          <w:szCs w:val="28"/>
        </w:rPr>
        <w:t xml:space="preserve"> </w:t>
      </w:r>
      <w:r w:rsidRPr="0062301D">
        <w:rPr>
          <w:sz w:val="28"/>
          <w:szCs w:val="28"/>
        </w:rPr>
        <w:t>took</w:t>
      </w:r>
      <w:r w:rsidRPr="0062301D">
        <w:rPr>
          <w:spacing w:val="25"/>
          <w:sz w:val="28"/>
          <w:szCs w:val="28"/>
        </w:rPr>
        <w:t xml:space="preserve"> </w:t>
      </w:r>
      <w:r w:rsidRPr="0062301D">
        <w:rPr>
          <w:sz w:val="28"/>
          <w:szCs w:val="28"/>
        </w:rPr>
        <w:t>back</w:t>
      </w:r>
      <w:r w:rsidRPr="0062301D">
        <w:rPr>
          <w:spacing w:val="25"/>
          <w:sz w:val="28"/>
          <w:szCs w:val="28"/>
        </w:rPr>
        <w:t xml:space="preserve"> </w:t>
      </w:r>
      <w:r w:rsidRPr="0062301D">
        <w:rPr>
          <w:sz w:val="28"/>
          <w:szCs w:val="28"/>
        </w:rPr>
        <w:t>his</w:t>
      </w:r>
      <w:r w:rsidRPr="0062301D">
        <w:rPr>
          <w:spacing w:val="25"/>
          <w:sz w:val="28"/>
          <w:szCs w:val="28"/>
        </w:rPr>
        <w:t xml:space="preserve"> </w:t>
      </w:r>
      <w:proofErr w:type="spellStart"/>
      <w:r w:rsidRPr="0062301D">
        <w:rPr>
          <w:sz w:val="28"/>
          <w:szCs w:val="28"/>
        </w:rPr>
        <w:t>tro</w:t>
      </w:r>
      <w:proofErr w:type="spellEnd"/>
      <w:r w:rsidRPr="0062301D">
        <w:rPr>
          <w:sz w:val="28"/>
          <w:szCs w:val="28"/>
        </w:rPr>
        <w:t>- ops.</w:t>
      </w:r>
      <w:r w:rsidRPr="0062301D">
        <w:rPr>
          <w:spacing w:val="14"/>
          <w:sz w:val="28"/>
          <w:szCs w:val="28"/>
        </w:rPr>
        <w:t xml:space="preserve"> </w:t>
      </w:r>
      <w:r w:rsidRPr="0062301D">
        <w:rPr>
          <w:sz w:val="28"/>
          <w:szCs w:val="28"/>
        </w:rPr>
        <w:t>The</w:t>
      </w:r>
      <w:r w:rsidRPr="0062301D">
        <w:rPr>
          <w:spacing w:val="16"/>
          <w:sz w:val="28"/>
          <w:szCs w:val="28"/>
        </w:rPr>
        <w:t xml:space="preserve"> </w:t>
      </w:r>
      <w:r w:rsidRPr="0062301D">
        <w:rPr>
          <w:sz w:val="28"/>
          <w:szCs w:val="28"/>
        </w:rPr>
        <w:t>forces</w:t>
      </w:r>
      <w:r w:rsidRPr="0062301D">
        <w:rPr>
          <w:spacing w:val="16"/>
          <w:sz w:val="28"/>
          <w:szCs w:val="28"/>
        </w:rPr>
        <w:t xml:space="preserve"> </w:t>
      </w:r>
      <w:r w:rsidRPr="0062301D">
        <w:rPr>
          <w:sz w:val="28"/>
          <w:szCs w:val="28"/>
        </w:rPr>
        <w:t>of</w:t>
      </w:r>
      <w:r w:rsidRPr="0062301D">
        <w:rPr>
          <w:spacing w:val="15"/>
          <w:sz w:val="28"/>
          <w:szCs w:val="28"/>
        </w:rPr>
        <w:t xml:space="preserve"> </w:t>
      </w:r>
      <w:r w:rsidRPr="0062301D">
        <w:rPr>
          <w:sz w:val="28"/>
          <w:szCs w:val="28"/>
        </w:rPr>
        <w:t>unity</w:t>
      </w:r>
      <w:r w:rsidRPr="0062301D">
        <w:rPr>
          <w:spacing w:val="14"/>
          <w:sz w:val="28"/>
          <w:szCs w:val="28"/>
        </w:rPr>
        <w:t xml:space="preserve"> </w:t>
      </w:r>
      <w:r w:rsidRPr="0062301D">
        <w:rPr>
          <w:sz w:val="28"/>
          <w:szCs w:val="28"/>
        </w:rPr>
        <w:t>rebels</w:t>
      </w:r>
      <w:r w:rsidRPr="0062301D">
        <w:rPr>
          <w:spacing w:val="16"/>
          <w:sz w:val="28"/>
          <w:szCs w:val="28"/>
        </w:rPr>
        <w:t xml:space="preserve"> </w:t>
      </w:r>
      <w:r w:rsidRPr="0062301D">
        <w:rPr>
          <w:sz w:val="28"/>
          <w:szCs w:val="28"/>
        </w:rPr>
        <w:t>disintegrated.</w:t>
      </w:r>
      <w:r w:rsidRPr="0062301D">
        <w:rPr>
          <w:spacing w:val="15"/>
          <w:sz w:val="28"/>
          <w:szCs w:val="28"/>
        </w:rPr>
        <w:t xml:space="preserve"> </w:t>
      </w:r>
      <w:r w:rsidRPr="0062301D">
        <w:rPr>
          <w:sz w:val="28"/>
          <w:szCs w:val="28"/>
        </w:rPr>
        <w:t>At</w:t>
      </w:r>
      <w:r w:rsidRPr="0062301D">
        <w:rPr>
          <w:spacing w:val="15"/>
          <w:sz w:val="28"/>
          <w:szCs w:val="28"/>
        </w:rPr>
        <w:t xml:space="preserve"> </w:t>
      </w:r>
      <w:r w:rsidRPr="0062301D">
        <w:rPr>
          <w:sz w:val="28"/>
          <w:szCs w:val="28"/>
        </w:rPr>
        <w:t>the</w:t>
      </w:r>
      <w:r w:rsidRPr="0062301D">
        <w:rPr>
          <w:spacing w:val="15"/>
          <w:sz w:val="28"/>
          <w:szCs w:val="28"/>
        </w:rPr>
        <w:t xml:space="preserve"> </w:t>
      </w:r>
      <w:r w:rsidRPr="0062301D">
        <w:rPr>
          <w:sz w:val="28"/>
          <w:szCs w:val="28"/>
        </w:rPr>
        <w:t>same</w:t>
      </w:r>
      <w:r w:rsidRPr="0062301D">
        <w:rPr>
          <w:spacing w:val="16"/>
          <w:sz w:val="28"/>
          <w:szCs w:val="28"/>
        </w:rPr>
        <w:t xml:space="preserve"> </w:t>
      </w:r>
      <w:r w:rsidRPr="0062301D">
        <w:rPr>
          <w:sz w:val="28"/>
          <w:szCs w:val="28"/>
        </w:rPr>
        <w:t xml:space="preserve">year in December in </w:t>
      </w:r>
      <w:proofErr w:type="spellStart"/>
      <w:r w:rsidRPr="0062301D">
        <w:rPr>
          <w:sz w:val="28"/>
          <w:szCs w:val="28"/>
        </w:rPr>
        <w:t>Balakan</w:t>
      </w:r>
      <w:proofErr w:type="spellEnd"/>
      <w:r w:rsidRPr="0062301D">
        <w:rPr>
          <w:sz w:val="28"/>
          <w:szCs w:val="28"/>
        </w:rPr>
        <w:t xml:space="preserve"> happened rebellion again.</w:t>
      </w:r>
      <w:r w:rsidRPr="0062301D">
        <w:rPr>
          <w:spacing w:val="56"/>
          <w:sz w:val="28"/>
          <w:szCs w:val="28"/>
        </w:rPr>
        <w:t xml:space="preserve"> </w:t>
      </w:r>
      <w:r w:rsidRPr="0062301D">
        <w:rPr>
          <w:sz w:val="28"/>
          <w:szCs w:val="28"/>
        </w:rPr>
        <w:t>But</w:t>
      </w:r>
      <w:r w:rsidRPr="0062301D">
        <w:rPr>
          <w:spacing w:val="9"/>
          <w:sz w:val="28"/>
          <w:szCs w:val="28"/>
        </w:rPr>
        <w:t xml:space="preserve"> </w:t>
      </w:r>
      <w:r w:rsidRPr="0062301D">
        <w:rPr>
          <w:sz w:val="28"/>
          <w:szCs w:val="28"/>
        </w:rPr>
        <w:t>nobody helped them. Russian troops again had prevented this</w:t>
      </w:r>
      <w:r w:rsidRPr="0062301D">
        <w:rPr>
          <w:spacing w:val="-14"/>
          <w:sz w:val="28"/>
          <w:szCs w:val="28"/>
        </w:rPr>
        <w:t xml:space="preserve"> </w:t>
      </w:r>
      <w:r w:rsidRPr="0062301D">
        <w:rPr>
          <w:sz w:val="28"/>
          <w:szCs w:val="28"/>
        </w:rPr>
        <w:t>rebellion.</w:t>
      </w:r>
    </w:p>
    <w:p w14:paraId="218B8851" w14:textId="77777777" w:rsidR="00D80A2A" w:rsidRPr="0062301D" w:rsidRDefault="0031107F" w:rsidP="005779F0">
      <w:pPr>
        <w:pStyle w:val="GvdeMetni"/>
        <w:spacing w:line="276" w:lineRule="auto"/>
        <w:ind w:firstLine="426"/>
        <w:jc w:val="left"/>
        <w:rPr>
          <w:sz w:val="28"/>
          <w:szCs w:val="28"/>
        </w:rPr>
      </w:pPr>
      <w:r w:rsidRPr="0062301D">
        <w:rPr>
          <w:sz w:val="28"/>
          <w:szCs w:val="28"/>
        </w:rPr>
        <w:t xml:space="preserve">The main difference between other places in the province of </w:t>
      </w:r>
      <w:proofErr w:type="spellStart"/>
      <w:r w:rsidRPr="0062301D">
        <w:rPr>
          <w:b/>
          <w:sz w:val="28"/>
          <w:szCs w:val="28"/>
        </w:rPr>
        <w:t>Lankaran</w:t>
      </w:r>
      <w:proofErr w:type="spellEnd"/>
      <w:r w:rsidRPr="0062301D">
        <w:rPr>
          <w:b/>
          <w:sz w:val="28"/>
          <w:szCs w:val="28"/>
        </w:rPr>
        <w:t xml:space="preserve"> </w:t>
      </w:r>
      <w:r w:rsidRPr="0062301D">
        <w:rPr>
          <w:sz w:val="28"/>
          <w:szCs w:val="28"/>
        </w:rPr>
        <w:t xml:space="preserve">on the contrary it was the lack of available land. The main reason for this is extremely intolerant of colonial oppression in </w:t>
      </w:r>
      <w:proofErr w:type="spellStart"/>
      <w:r w:rsidRPr="0062301D">
        <w:rPr>
          <w:sz w:val="28"/>
          <w:szCs w:val="28"/>
        </w:rPr>
        <w:t>Lankaran</w:t>
      </w:r>
      <w:proofErr w:type="spellEnd"/>
      <w:r w:rsidRPr="0062301D">
        <w:rPr>
          <w:sz w:val="28"/>
          <w:szCs w:val="28"/>
        </w:rPr>
        <w:t xml:space="preserve"> – the commandant of province </w:t>
      </w:r>
      <w:r w:rsidRPr="0062301D">
        <w:rPr>
          <w:b/>
          <w:sz w:val="28"/>
          <w:szCs w:val="28"/>
        </w:rPr>
        <w:t xml:space="preserve">Major </w:t>
      </w:r>
      <w:proofErr w:type="spellStart"/>
      <w:r w:rsidRPr="0062301D">
        <w:rPr>
          <w:b/>
          <w:sz w:val="28"/>
          <w:szCs w:val="28"/>
        </w:rPr>
        <w:t>Ilyinski</w:t>
      </w:r>
      <w:proofErr w:type="spellEnd"/>
      <w:r w:rsidRPr="0062301D">
        <w:rPr>
          <w:b/>
          <w:sz w:val="28"/>
          <w:szCs w:val="28"/>
        </w:rPr>
        <w:t xml:space="preserve">. </w:t>
      </w:r>
      <w:r w:rsidRPr="0062301D">
        <w:rPr>
          <w:sz w:val="28"/>
          <w:szCs w:val="28"/>
        </w:rPr>
        <w:t xml:space="preserve">His limits of corruption and brutality had exceeded. Men gathered in the </w:t>
      </w:r>
      <w:r w:rsidRPr="0062301D">
        <w:rPr>
          <w:b/>
          <w:sz w:val="28"/>
          <w:szCs w:val="28"/>
        </w:rPr>
        <w:t xml:space="preserve">Alar village </w:t>
      </w:r>
      <w:r w:rsidRPr="0062301D">
        <w:rPr>
          <w:sz w:val="28"/>
          <w:szCs w:val="28"/>
        </w:rPr>
        <w:t xml:space="preserve">could set up a contact with </w:t>
      </w:r>
      <w:r w:rsidRPr="0062301D">
        <w:rPr>
          <w:b/>
          <w:sz w:val="28"/>
          <w:szCs w:val="28"/>
        </w:rPr>
        <w:t>Mir Hasan khan</w:t>
      </w:r>
      <w:r w:rsidRPr="0062301D">
        <w:rPr>
          <w:sz w:val="28"/>
          <w:szCs w:val="28"/>
        </w:rPr>
        <w:t xml:space="preserve">. They had called him as a head to the rebellion in </w:t>
      </w:r>
      <w:proofErr w:type="spellStart"/>
      <w:r w:rsidRPr="0062301D">
        <w:rPr>
          <w:sz w:val="28"/>
          <w:szCs w:val="28"/>
        </w:rPr>
        <w:t>Lankaran</w:t>
      </w:r>
      <w:proofErr w:type="spellEnd"/>
      <w:r w:rsidRPr="0062301D">
        <w:rPr>
          <w:sz w:val="28"/>
          <w:szCs w:val="28"/>
        </w:rPr>
        <w:t xml:space="preserve">. </w:t>
      </w:r>
      <w:r w:rsidRPr="0062301D">
        <w:rPr>
          <w:b/>
          <w:sz w:val="28"/>
          <w:szCs w:val="28"/>
        </w:rPr>
        <w:t xml:space="preserve">On 5 March 1831 </w:t>
      </w:r>
      <w:r w:rsidRPr="0062301D">
        <w:rPr>
          <w:sz w:val="28"/>
          <w:szCs w:val="28"/>
        </w:rPr>
        <w:t xml:space="preserve">Mir Hasan khan had reached 10 kilometers of </w:t>
      </w:r>
      <w:proofErr w:type="spellStart"/>
      <w:r w:rsidRPr="0062301D">
        <w:rPr>
          <w:sz w:val="28"/>
          <w:szCs w:val="28"/>
        </w:rPr>
        <w:t>Lankaran</w:t>
      </w:r>
      <w:proofErr w:type="spellEnd"/>
      <w:r w:rsidRPr="0062301D">
        <w:rPr>
          <w:sz w:val="28"/>
          <w:szCs w:val="28"/>
        </w:rPr>
        <w:t xml:space="preserve">. The reason of khan’s men to increase confidence in victory the main part of Russian troops had been involved in war with </w:t>
      </w:r>
      <w:proofErr w:type="spellStart"/>
      <w:r w:rsidRPr="0062301D">
        <w:rPr>
          <w:sz w:val="28"/>
          <w:szCs w:val="28"/>
        </w:rPr>
        <w:t>daglı</w:t>
      </w:r>
      <w:proofErr w:type="spellEnd"/>
      <w:r w:rsidRPr="0062301D">
        <w:rPr>
          <w:sz w:val="28"/>
          <w:szCs w:val="28"/>
        </w:rPr>
        <w:t xml:space="preserve"> (</w:t>
      </w:r>
      <w:proofErr w:type="spellStart"/>
      <w:r w:rsidRPr="0062301D">
        <w:rPr>
          <w:sz w:val="28"/>
          <w:szCs w:val="28"/>
        </w:rPr>
        <w:t>Mauntainies</w:t>
      </w:r>
      <w:proofErr w:type="spellEnd"/>
      <w:r w:rsidRPr="0062301D">
        <w:rPr>
          <w:sz w:val="28"/>
          <w:szCs w:val="28"/>
        </w:rPr>
        <w:t xml:space="preserve">) warriors. </w:t>
      </w:r>
      <w:r w:rsidRPr="0062301D">
        <w:rPr>
          <w:b/>
          <w:sz w:val="28"/>
          <w:szCs w:val="28"/>
        </w:rPr>
        <w:t xml:space="preserve">On 12 March </w:t>
      </w:r>
      <w:r w:rsidRPr="0062301D">
        <w:rPr>
          <w:sz w:val="28"/>
          <w:szCs w:val="28"/>
        </w:rPr>
        <w:t xml:space="preserve">had been attacked on Russian troops. But </w:t>
      </w:r>
      <w:proofErr w:type="spellStart"/>
      <w:r w:rsidRPr="0062301D">
        <w:rPr>
          <w:sz w:val="28"/>
          <w:szCs w:val="28"/>
        </w:rPr>
        <w:t>Lankaran</w:t>
      </w:r>
      <w:proofErr w:type="spellEnd"/>
      <w:r w:rsidRPr="0062301D">
        <w:rPr>
          <w:sz w:val="28"/>
          <w:szCs w:val="28"/>
        </w:rPr>
        <w:t xml:space="preserve"> organized gangs of militia volunteers helped the Russians. So, the first attack to the tower was overcome. </w:t>
      </w:r>
      <w:r w:rsidRPr="0062301D">
        <w:rPr>
          <w:b/>
          <w:sz w:val="28"/>
          <w:szCs w:val="28"/>
        </w:rPr>
        <w:t xml:space="preserve">On 22 April </w:t>
      </w:r>
      <w:r w:rsidRPr="0062301D">
        <w:rPr>
          <w:sz w:val="28"/>
          <w:szCs w:val="28"/>
        </w:rPr>
        <w:t xml:space="preserve">Russian troops attacked the last refuge of </w:t>
      </w:r>
      <w:proofErr w:type="spellStart"/>
      <w:r w:rsidRPr="0062301D">
        <w:rPr>
          <w:b/>
          <w:sz w:val="28"/>
          <w:szCs w:val="28"/>
        </w:rPr>
        <w:t>Amburan</w:t>
      </w:r>
      <w:proofErr w:type="spellEnd"/>
      <w:r w:rsidRPr="0062301D">
        <w:rPr>
          <w:b/>
          <w:sz w:val="28"/>
          <w:szCs w:val="28"/>
        </w:rPr>
        <w:t xml:space="preserve">. </w:t>
      </w:r>
      <w:r w:rsidRPr="0062301D">
        <w:rPr>
          <w:sz w:val="28"/>
          <w:szCs w:val="28"/>
        </w:rPr>
        <w:t xml:space="preserve">In May Mir Hasan khan reduced numbers of rebels were forced run to Iran. The </w:t>
      </w:r>
      <w:proofErr w:type="spellStart"/>
      <w:r w:rsidRPr="0062301D">
        <w:rPr>
          <w:sz w:val="28"/>
          <w:szCs w:val="28"/>
        </w:rPr>
        <w:t>Lankaran</w:t>
      </w:r>
      <w:proofErr w:type="spellEnd"/>
      <w:r w:rsidRPr="0062301D">
        <w:rPr>
          <w:sz w:val="28"/>
          <w:szCs w:val="28"/>
        </w:rPr>
        <w:t xml:space="preserve"> rebellion also had resulted unsuccessful. Most part of people stood for the colonist’s side and protected </w:t>
      </w:r>
      <w:proofErr w:type="spellStart"/>
      <w:proofErr w:type="gramStart"/>
      <w:r w:rsidRPr="0062301D">
        <w:rPr>
          <w:sz w:val="28"/>
          <w:szCs w:val="28"/>
        </w:rPr>
        <w:t>them.Bays</w:t>
      </w:r>
      <w:proofErr w:type="spellEnd"/>
      <w:proofErr w:type="gramEnd"/>
      <w:r w:rsidRPr="0062301D">
        <w:rPr>
          <w:sz w:val="28"/>
          <w:szCs w:val="28"/>
        </w:rPr>
        <w:t>, naibs, clergies and other representatives of the ruling class for protecting of his</w:t>
      </w:r>
      <w:r w:rsidRPr="0062301D">
        <w:rPr>
          <w:spacing w:val="50"/>
          <w:sz w:val="28"/>
          <w:szCs w:val="28"/>
        </w:rPr>
        <w:t xml:space="preserve"> </w:t>
      </w:r>
      <w:r w:rsidRPr="0062301D">
        <w:rPr>
          <w:sz w:val="28"/>
          <w:szCs w:val="28"/>
        </w:rPr>
        <w:t>property</w:t>
      </w:r>
    </w:p>
    <w:p w14:paraId="218B8852"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755" w:gutter="0"/>
          <w:cols w:space="708"/>
        </w:sectPr>
      </w:pPr>
    </w:p>
    <w:p w14:paraId="218B8853" w14:textId="77777777" w:rsidR="00D80A2A" w:rsidRPr="0062301D" w:rsidRDefault="0031107F" w:rsidP="005779F0">
      <w:pPr>
        <w:pStyle w:val="GvdeMetni"/>
        <w:spacing w:before="64" w:line="276" w:lineRule="auto"/>
        <w:ind w:right="165"/>
        <w:jc w:val="left"/>
        <w:rPr>
          <w:sz w:val="28"/>
          <w:szCs w:val="28"/>
        </w:rPr>
      </w:pPr>
      <w:r w:rsidRPr="0062301D">
        <w:rPr>
          <w:spacing w:val="-5"/>
          <w:sz w:val="28"/>
          <w:szCs w:val="28"/>
        </w:rPr>
        <w:lastRenderedPageBreak/>
        <w:t xml:space="preserve">were </w:t>
      </w:r>
      <w:r w:rsidRPr="0062301D">
        <w:rPr>
          <w:spacing w:val="-6"/>
          <w:sz w:val="28"/>
          <w:szCs w:val="28"/>
        </w:rPr>
        <w:t xml:space="preserve">betrayed. </w:t>
      </w:r>
      <w:r w:rsidRPr="0062301D">
        <w:rPr>
          <w:spacing w:val="-5"/>
          <w:sz w:val="28"/>
          <w:szCs w:val="28"/>
        </w:rPr>
        <w:t xml:space="preserve">They </w:t>
      </w:r>
      <w:proofErr w:type="gramStart"/>
      <w:r w:rsidRPr="0062301D">
        <w:rPr>
          <w:spacing w:val="-6"/>
          <w:sz w:val="28"/>
          <w:szCs w:val="28"/>
        </w:rPr>
        <w:t xml:space="preserve">entered </w:t>
      </w:r>
      <w:r w:rsidRPr="0062301D">
        <w:rPr>
          <w:spacing w:val="-5"/>
          <w:sz w:val="28"/>
          <w:szCs w:val="28"/>
        </w:rPr>
        <w:t>into</w:t>
      </w:r>
      <w:proofErr w:type="gramEnd"/>
      <w:r w:rsidRPr="0062301D">
        <w:rPr>
          <w:spacing w:val="-5"/>
          <w:sz w:val="28"/>
          <w:szCs w:val="28"/>
        </w:rPr>
        <w:t xml:space="preserve"> </w:t>
      </w:r>
      <w:r w:rsidRPr="0062301D">
        <w:rPr>
          <w:spacing w:val="-6"/>
          <w:sz w:val="28"/>
          <w:szCs w:val="28"/>
        </w:rPr>
        <w:t xml:space="preserve">negotiations </w:t>
      </w:r>
      <w:r w:rsidRPr="0062301D">
        <w:rPr>
          <w:spacing w:val="-5"/>
          <w:sz w:val="28"/>
          <w:szCs w:val="28"/>
        </w:rPr>
        <w:t xml:space="preserve">with </w:t>
      </w:r>
      <w:r w:rsidRPr="0062301D">
        <w:rPr>
          <w:spacing w:val="-6"/>
          <w:sz w:val="28"/>
          <w:szCs w:val="28"/>
        </w:rPr>
        <w:t>officials. Mir</w:t>
      </w:r>
      <w:r w:rsidRPr="0062301D">
        <w:rPr>
          <w:spacing w:val="-6"/>
          <w:w w:val="99"/>
          <w:sz w:val="28"/>
          <w:szCs w:val="28"/>
        </w:rPr>
        <w:t xml:space="preserve"> </w:t>
      </w:r>
      <w:r w:rsidRPr="0062301D">
        <w:rPr>
          <w:spacing w:val="-5"/>
          <w:sz w:val="28"/>
          <w:szCs w:val="28"/>
        </w:rPr>
        <w:t xml:space="preserve">Hasan khan could </w:t>
      </w:r>
      <w:r w:rsidRPr="0062301D">
        <w:rPr>
          <w:spacing w:val="-4"/>
          <w:sz w:val="28"/>
          <w:szCs w:val="28"/>
        </w:rPr>
        <w:t xml:space="preserve">not </w:t>
      </w:r>
      <w:proofErr w:type="spellStart"/>
      <w:r w:rsidRPr="0062301D">
        <w:rPr>
          <w:spacing w:val="-5"/>
          <w:sz w:val="28"/>
          <w:szCs w:val="28"/>
        </w:rPr>
        <w:t>used</w:t>
      </w:r>
      <w:proofErr w:type="spellEnd"/>
      <w:r w:rsidRPr="0062301D">
        <w:rPr>
          <w:spacing w:val="-5"/>
          <w:sz w:val="28"/>
          <w:szCs w:val="28"/>
        </w:rPr>
        <w:t xml:space="preserve"> </w:t>
      </w:r>
      <w:r w:rsidRPr="0062301D">
        <w:rPr>
          <w:spacing w:val="-3"/>
          <w:sz w:val="28"/>
          <w:szCs w:val="28"/>
        </w:rPr>
        <w:t xml:space="preserve">to </w:t>
      </w:r>
      <w:r w:rsidRPr="0062301D">
        <w:rPr>
          <w:spacing w:val="-4"/>
          <w:sz w:val="28"/>
          <w:szCs w:val="28"/>
        </w:rPr>
        <w:t xml:space="preserve">his </w:t>
      </w:r>
      <w:r w:rsidRPr="0062301D">
        <w:rPr>
          <w:spacing w:val="-6"/>
          <w:sz w:val="28"/>
          <w:szCs w:val="28"/>
        </w:rPr>
        <w:t xml:space="preserve">opportunities. </w:t>
      </w:r>
      <w:r w:rsidRPr="0062301D">
        <w:rPr>
          <w:spacing w:val="-3"/>
          <w:sz w:val="28"/>
          <w:szCs w:val="28"/>
        </w:rPr>
        <w:t xml:space="preserve">In </w:t>
      </w:r>
      <w:r w:rsidRPr="0062301D">
        <w:rPr>
          <w:spacing w:val="-6"/>
          <w:sz w:val="28"/>
          <w:szCs w:val="28"/>
        </w:rPr>
        <w:t>crucial moments</w:t>
      </w:r>
      <w:r w:rsidRPr="0062301D">
        <w:rPr>
          <w:w w:val="99"/>
          <w:sz w:val="28"/>
          <w:szCs w:val="28"/>
        </w:rPr>
        <w:t xml:space="preserve"> </w:t>
      </w:r>
      <w:r w:rsidRPr="0062301D">
        <w:rPr>
          <w:spacing w:val="-4"/>
          <w:sz w:val="28"/>
          <w:szCs w:val="28"/>
        </w:rPr>
        <w:t xml:space="preserve">had </w:t>
      </w:r>
      <w:r w:rsidRPr="0062301D">
        <w:rPr>
          <w:spacing w:val="-6"/>
          <w:sz w:val="28"/>
          <w:szCs w:val="28"/>
        </w:rPr>
        <w:t xml:space="preserve">delayed. </w:t>
      </w:r>
      <w:r w:rsidRPr="0062301D">
        <w:rPr>
          <w:spacing w:val="-4"/>
          <w:sz w:val="28"/>
          <w:szCs w:val="28"/>
        </w:rPr>
        <w:t xml:space="preserve">He </w:t>
      </w:r>
      <w:r w:rsidRPr="0062301D">
        <w:rPr>
          <w:spacing w:val="-6"/>
          <w:sz w:val="28"/>
          <w:szCs w:val="28"/>
        </w:rPr>
        <w:t xml:space="preserve">gradually </w:t>
      </w:r>
      <w:r w:rsidRPr="0062301D">
        <w:rPr>
          <w:spacing w:val="-5"/>
          <w:sz w:val="28"/>
          <w:szCs w:val="28"/>
        </w:rPr>
        <w:t xml:space="preserve">lost </w:t>
      </w:r>
      <w:r w:rsidRPr="0062301D">
        <w:rPr>
          <w:spacing w:val="-4"/>
          <w:sz w:val="28"/>
          <w:szCs w:val="28"/>
        </w:rPr>
        <w:t xml:space="preserve">the </w:t>
      </w:r>
      <w:r w:rsidRPr="0062301D">
        <w:rPr>
          <w:spacing w:val="-6"/>
          <w:sz w:val="28"/>
          <w:szCs w:val="28"/>
        </w:rPr>
        <w:t xml:space="preserve">trust </w:t>
      </w:r>
      <w:r w:rsidRPr="0062301D">
        <w:rPr>
          <w:spacing w:val="-3"/>
          <w:sz w:val="28"/>
          <w:szCs w:val="28"/>
        </w:rPr>
        <w:t xml:space="preserve">of </w:t>
      </w:r>
      <w:r w:rsidRPr="0062301D">
        <w:rPr>
          <w:spacing w:val="-4"/>
          <w:sz w:val="28"/>
          <w:szCs w:val="28"/>
        </w:rPr>
        <w:t xml:space="preserve">the </w:t>
      </w:r>
      <w:r w:rsidRPr="0062301D">
        <w:rPr>
          <w:spacing w:val="-6"/>
          <w:sz w:val="28"/>
          <w:szCs w:val="28"/>
        </w:rPr>
        <w:t xml:space="preserve">people. </w:t>
      </w:r>
      <w:r w:rsidRPr="0062301D">
        <w:rPr>
          <w:spacing w:val="-5"/>
          <w:sz w:val="28"/>
          <w:szCs w:val="28"/>
        </w:rPr>
        <w:t xml:space="preserve">The </w:t>
      </w:r>
      <w:r w:rsidRPr="0062301D">
        <w:rPr>
          <w:spacing w:val="-6"/>
          <w:sz w:val="28"/>
          <w:szCs w:val="28"/>
        </w:rPr>
        <w:t>rebels</w:t>
      </w:r>
      <w:r w:rsidRPr="0062301D">
        <w:rPr>
          <w:w w:val="99"/>
          <w:sz w:val="28"/>
          <w:szCs w:val="28"/>
        </w:rPr>
        <w:t xml:space="preserve"> </w:t>
      </w:r>
      <w:r w:rsidRPr="0062301D">
        <w:rPr>
          <w:spacing w:val="-5"/>
          <w:sz w:val="28"/>
          <w:szCs w:val="28"/>
        </w:rPr>
        <w:t xml:space="preserve">could </w:t>
      </w:r>
      <w:r w:rsidRPr="0062301D">
        <w:rPr>
          <w:spacing w:val="-4"/>
          <w:sz w:val="28"/>
          <w:szCs w:val="28"/>
        </w:rPr>
        <w:t xml:space="preserve">not </w:t>
      </w:r>
      <w:r w:rsidRPr="0062301D">
        <w:rPr>
          <w:spacing w:val="-3"/>
          <w:sz w:val="28"/>
          <w:szCs w:val="28"/>
        </w:rPr>
        <w:t xml:space="preserve">be </w:t>
      </w:r>
      <w:r w:rsidRPr="0062301D">
        <w:rPr>
          <w:spacing w:val="-6"/>
          <w:sz w:val="28"/>
          <w:szCs w:val="28"/>
        </w:rPr>
        <w:t xml:space="preserve">armed enough. </w:t>
      </w:r>
      <w:r w:rsidRPr="0062301D">
        <w:rPr>
          <w:spacing w:val="-5"/>
          <w:sz w:val="28"/>
          <w:szCs w:val="28"/>
        </w:rPr>
        <w:t xml:space="preserve">For these </w:t>
      </w:r>
      <w:proofErr w:type="gramStart"/>
      <w:r w:rsidRPr="0062301D">
        <w:rPr>
          <w:spacing w:val="-6"/>
          <w:sz w:val="28"/>
          <w:szCs w:val="28"/>
        </w:rPr>
        <w:t>reasons</w:t>
      </w:r>
      <w:proofErr w:type="gramEnd"/>
      <w:r w:rsidRPr="0062301D">
        <w:rPr>
          <w:spacing w:val="-6"/>
          <w:sz w:val="28"/>
          <w:szCs w:val="28"/>
        </w:rPr>
        <w:t xml:space="preserve"> rebellion </w:t>
      </w:r>
      <w:r w:rsidRPr="0062301D">
        <w:rPr>
          <w:spacing w:val="-5"/>
          <w:sz w:val="28"/>
          <w:szCs w:val="28"/>
        </w:rPr>
        <w:t xml:space="preserve">was </w:t>
      </w:r>
      <w:r w:rsidRPr="0062301D">
        <w:rPr>
          <w:sz w:val="28"/>
          <w:szCs w:val="28"/>
        </w:rPr>
        <w:t>failed.</w:t>
      </w:r>
    </w:p>
    <w:p w14:paraId="218B8854" w14:textId="77777777" w:rsidR="00D80A2A" w:rsidRPr="0062301D" w:rsidRDefault="0031107F" w:rsidP="005779F0">
      <w:pPr>
        <w:pStyle w:val="GvdeMetni"/>
        <w:spacing w:line="276" w:lineRule="auto"/>
        <w:ind w:left="114" w:right="167" w:firstLine="426"/>
        <w:jc w:val="left"/>
        <w:rPr>
          <w:sz w:val="28"/>
          <w:szCs w:val="28"/>
        </w:rPr>
      </w:pPr>
      <w:r w:rsidRPr="0062301D">
        <w:rPr>
          <w:sz w:val="28"/>
          <w:szCs w:val="28"/>
        </w:rPr>
        <w:t xml:space="preserve">İn 30 years in Azerbaijan against the tsarist regime within </w:t>
      </w:r>
      <w:r w:rsidRPr="0062301D">
        <w:rPr>
          <w:spacing w:val="-3"/>
          <w:sz w:val="28"/>
          <w:szCs w:val="28"/>
        </w:rPr>
        <w:t xml:space="preserve">the </w:t>
      </w:r>
      <w:r w:rsidRPr="0062301D">
        <w:rPr>
          <w:spacing w:val="-4"/>
          <w:sz w:val="28"/>
          <w:szCs w:val="28"/>
        </w:rPr>
        <w:t xml:space="preserve">riots </w:t>
      </w:r>
      <w:r w:rsidRPr="0062301D">
        <w:rPr>
          <w:spacing w:val="-3"/>
          <w:sz w:val="28"/>
          <w:szCs w:val="28"/>
        </w:rPr>
        <w:t xml:space="preserve">the </w:t>
      </w:r>
      <w:r w:rsidRPr="0062301D">
        <w:rPr>
          <w:spacing w:val="-4"/>
          <w:sz w:val="28"/>
          <w:szCs w:val="28"/>
        </w:rPr>
        <w:t xml:space="preserve">strongest was </w:t>
      </w:r>
      <w:r w:rsidRPr="0062301D">
        <w:rPr>
          <w:b/>
          <w:sz w:val="28"/>
          <w:szCs w:val="28"/>
        </w:rPr>
        <w:t xml:space="preserve">a </w:t>
      </w:r>
      <w:r w:rsidRPr="0062301D">
        <w:rPr>
          <w:b/>
          <w:spacing w:val="-3"/>
          <w:sz w:val="28"/>
          <w:szCs w:val="28"/>
        </w:rPr>
        <w:t xml:space="preserve">Guba </w:t>
      </w:r>
      <w:r w:rsidRPr="0062301D">
        <w:rPr>
          <w:b/>
          <w:spacing w:val="-5"/>
          <w:sz w:val="28"/>
          <w:szCs w:val="28"/>
        </w:rPr>
        <w:t xml:space="preserve">rebellion. </w:t>
      </w:r>
      <w:r w:rsidRPr="0062301D">
        <w:rPr>
          <w:spacing w:val="-3"/>
          <w:sz w:val="28"/>
          <w:szCs w:val="28"/>
        </w:rPr>
        <w:t xml:space="preserve">On the eve </w:t>
      </w:r>
      <w:r w:rsidRPr="0062301D">
        <w:rPr>
          <w:sz w:val="28"/>
          <w:szCs w:val="28"/>
        </w:rPr>
        <w:t xml:space="preserve">of </w:t>
      </w:r>
      <w:r w:rsidRPr="0062301D">
        <w:rPr>
          <w:spacing w:val="-4"/>
          <w:sz w:val="28"/>
          <w:szCs w:val="28"/>
        </w:rPr>
        <w:t xml:space="preserve">rebel- lion </w:t>
      </w:r>
      <w:r w:rsidRPr="0062301D">
        <w:rPr>
          <w:spacing w:val="-3"/>
          <w:sz w:val="28"/>
          <w:szCs w:val="28"/>
        </w:rPr>
        <w:t xml:space="preserve">the </w:t>
      </w:r>
      <w:r w:rsidRPr="0062301D">
        <w:rPr>
          <w:spacing w:val="-5"/>
          <w:sz w:val="28"/>
          <w:szCs w:val="28"/>
        </w:rPr>
        <w:t xml:space="preserve">commandant </w:t>
      </w:r>
      <w:r w:rsidRPr="0062301D">
        <w:rPr>
          <w:sz w:val="28"/>
          <w:szCs w:val="28"/>
        </w:rPr>
        <w:t xml:space="preserve">of </w:t>
      </w:r>
      <w:r w:rsidRPr="0062301D">
        <w:rPr>
          <w:spacing w:val="-3"/>
          <w:sz w:val="28"/>
          <w:szCs w:val="28"/>
        </w:rPr>
        <w:t xml:space="preserve">the </w:t>
      </w:r>
      <w:r w:rsidRPr="0062301D">
        <w:rPr>
          <w:spacing w:val="-4"/>
          <w:sz w:val="28"/>
          <w:szCs w:val="28"/>
        </w:rPr>
        <w:t xml:space="preserve">province colonel </w:t>
      </w:r>
      <w:proofErr w:type="spellStart"/>
      <w:r w:rsidRPr="0062301D">
        <w:rPr>
          <w:b/>
          <w:spacing w:val="-4"/>
          <w:sz w:val="28"/>
          <w:szCs w:val="28"/>
        </w:rPr>
        <w:t>Gimbut</w:t>
      </w:r>
      <w:proofErr w:type="spellEnd"/>
      <w:r w:rsidRPr="0062301D">
        <w:rPr>
          <w:b/>
          <w:spacing w:val="-4"/>
          <w:sz w:val="28"/>
          <w:szCs w:val="28"/>
        </w:rPr>
        <w:t xml:space="preserve"> </w:t>
      </w:r>
      <w:r w:rsidRPr="0062301D">
        <w:rPr>
          <w:spacing w:val="-4"/>
          <w:sz w:val="28"/>
          <w:szCs w:val="28"/>
        </w:rPr>
        <w:t xml:space="preserve">more than several times collected </w:t>
      </w:r>
      <w:r w:rsidRPr="0062301D">
        <w:rPr>
          <w:spacing w:val="-3"/>
          <w:sz w:val="28"/>
          <w:szCs w:val="28"/>
        </w:rPr>
        <w:t xml:space="preserve">the </w:t>
      </w:r>
      <w:r w:rsidRPr="0062301D">
        <w:rPr>
          <w:spacing w:val="-4"/>
          <w:sz w:val="28"/>
          <w:szCs w:val="28"/>
        </w:rPr>
        <w:t xml:space="preserve">tax. One </w:t>
      </w:r>
      <w:r w:rsidRPr="0062301D">
        <w:rPr>
          <w:spacing w:val="-3"/>
          <w:sz w:val="28"/>
          <w:szCs w:val="28"/>
        </w:rPr>
        <w:t xml:space="preserve">of the </w:t>
      </w:r>
      <w:r w:rsidRPr="0062301D">
        <w:rPr>
          <w:spacing w:val="-4"/>
          <w:sz w:val="28"/>
          <w:szCs w:val="28"/>
        </w:rPr>
        <w:t xml:space="preserve">reasons </w:t>
      </w:r>
      <w:proofErr w:type="gramStart"/>
      <w:r w:rsidRPr="0062301D">
        <w:rPr>
          <w:spacing w:val="-5"/>
          <w:sz w:val="28"/>
          <w:szCs w:val="28"/>
        </w:rPr>
        <w:t>dissatisfaction</w:t>
      </w:r>
      <w:proofErr w:type="gramEnd"/>
      <w:r w:rsidRPr="0062301D">
        <w:rPr>
          <w:spacing w:val="-5"/>
          <w:sz w:val="28"/>
          <w:szCs w:val="28"/>
        </w:rPr>
        <w:t xml:space="preserve"> </w:t>
      </w:r>
      <w:r w:rsidRPr="0062301D">
        <w:rPr>
          <w:sz w:val="28"/>
          <w:szCs w:val="28"/>
        </w:rPr>
        <w:t xml:space="preserve">of </w:t>
      </w:r>
      <w:r w:rsidRPr="0062301D">
        <w:rPr>
          <w:spacing w:val="-5"/>
          <w:sz w:val="28"/>
          <w:szCs w:val="28"/>
        </w:rPr>
        <w:t xml:space="preserve">villagers </w:t>
      </w:r>
      <w:r w:rsidRPr="0062301D">
        <w:rPr>
          <w:spacing w:val="-3"/>
          <w:sz w:val="28"/>
          <w:szCs w:val="28"/>
        </w:rPr>
        <w:t xml:space="preserve">in the </w:t>
      </w:r>
      <w:r w:rsidRPr="0062301D">
        <w:rPr>
          <w:spacing w:val="-4"/>
          <w:sz w:val="28"/>
          <w:szCs w:val="28"/>
        </w:rPr>
        <w:t xml:space="preserve">province was </w:t>
      </w:r>
      <w:r w:rsidRPr="0062301D">
        <w:rPr>
          <w:spacing w:val="-3"/>
          <w:sz w:val="28"/>
          <w:szCs w:val="28"/>
        </w:rPr>
        <w:t xml:space="preserve">the </w:t>
      </w:r>
      <w:r w:rsidRPr="0062301D">
        <w:rPr>
          <w:spacing w:val="-5"/>
          <w:sz w:val="28"/>
          <w:szCs w:val="28"/>
        </w:rPr>
        <w:t xml:space="preserve">introduction </w:t>
      </w:r>
      <w:r w:rsidRPr="0062301D">
        <w:rPr>
          <w:sz w:val="28"/>
          <w:szCs w:val="28"/>
        </w:rPr>
        <w:t xml:space="preserve">of </w:t>
      </w:r>
      <w:r w:rsidRPr="0062301D">
        <w:rPr>
          <w:spacing w:val="-3"/>
          <w:sz w:val="28"/>
          <w:szCs w:val="28"/>
        </w:rPr>
        <w:t xml:space="preserve">the </w:t>
      </w:r>
      <w:r w:rsidRPr="0062301D">
        <w:rPr>
          <w:spacing w:val="-5"/>
          <w:sz w:val="28"/>
          <w:szCs w:val="28"/>
        </w:rPr>
        <w:t xml:space="preserve">obligation. </w:t>
      </w:r>
      <w:r w:rsidRPr="0062301D">
        <w:rPr>
          <w:spacing w:val="-3"/>
          <w:sz w:val="28"/>
          <w:szCs w:val="28"/>
        </w:rPr>
        <w:t xml:space="preserve">The </w:t>
      </w:r>
      <w:r w:rsidRPr="0062301D">
        <w:rPr>
          <w:spacing w:val="-5"/>
          <w:sz w:val="28"/>
          <w:szCs w:val="28"/>
        </w:rPr>
        <w:t xml:space="preserve">collection </w:t>
      </w:r>
      <w:r w:rsidRPr="0062301D">
        <w:rPr>
          <w:sz w:val="28"/>
          <w:szCs w:val="28"/>
        </w:rPr>
        <w:t xml:space="preserve">of </w:t>
      </w:r>
      <w:r w:rsidRPr="0062301D">
        <w:rPr>
          <w:spacing w:val="-4"/>
          <w:sz w:val="28"/>
          <w:szCs w:val="28"/>
        </w:rPr>
        <w:t xml:space="preserve">taxes </w:t>
      </w:r>
      <w:proofErr w:type="gramStart"/>
      <w:r w:rsidRPr="0062301D">
        <w:rPr>
          <w:spacing w:val="-4"/>
          <w:sz w:val="28"/>
          <w:szCs w:val="28"/>
        </w:rPr>
        <w:t>were</w:t>
      </w:r>
      <w:proofErr w:type="gramEnd"/>
      <w:r w:rsidRPr="0062301D">
        <w:rPr>
          <w:spacing w:val="-4"/>
          <w:sz w:val="28"/>
          <w:szCs w:val="28"/>
        </w:rPr>
        <w:t xml:space="preserve"> given obligation </w:t>
      </w:r>
      <w:r w:rsidRPr="0062301D">
        <w:rPr>
          <w:sz w:val="28"/>
          <w:szCs w:val="28"/>
        </w:rPr>
        <w:t xml:space="preserve">to </w:t>
      </w:r>
      <w:r w:rsidRPr="0062301D">
        <w:rPr>
          <w:spacing w:val="-5"/>
          <w:sz w:val="28"/>
          <w:szCs w:val="28"/>
        </w:rPr>
        <w:t xml:space="preserve">different </w:t>
      </w:r>
      <w:r w:rsidRPr="0062301D">
        <w:rPr>
          <w:sz w:val="28"/>
          <w:szCs w:val="28"/>
        </w:rPr>
        <w:t xml:space="preserve">men. Obligation has to </w:t>
      </w:r>
      <w:proofErr w:type="gramStart"/>
      <w:r w:rsidRPr="0062301D">
        <w:rPr>
          <w:sz w:val="28"/>
          <w:szCs w:val="28"/>
        </w:rPr>
        <w:t>collected</w:t>
      </w:r>
      <w:proofErr w:type="gramEnd"/>
      <w:r w:rsidRPr="0062301D">
        <w:rPr>
          <w:sz w:val="28"/>
          <w:szCs w:val="28"/>
        </w:rPr>
        <w:t xml:space="preserve"> more money from people. </w:t>
      </w:r>
      <w:r w:rsidRPr="0062301D">
        <w:rPr>
          <w:b/>
          <w:sz w:val="28"/>
          <w:szCs w:val="28"/>
        </w:rPr>
        <w:t xml:space="preserve">At the beginning of 1837 in Warsaw </w:t>
      </w:r>
      <w:r w:rsidRPr="0062301D">
        <w:rPr>
          <w:sz w:val="28"/>
          <w:szCs w:val="28"/>
        </w:rPr>
        <w:t xml:space="preserve">the pretext on the collection of horsemen </w:t>
      </w:r>
      <w:r w:rsidRPr="0062301D">
        <w:rPr>
          <w:b/>
          <w:sz w:val="28"/>
          <w:szCs w:val="28"/>
        </w:rPr>
        <w:t xml:space="preserve">Muslim regiment </w:t>
      </w:r>
      <w:r w:rsidRPr="0062301D">
        <w:rPr>
          <w:sz w:val="28"/>
          <w:szCs w:val="28"/>
        </w:rPr>
        <w:t>was uprising. Except for the reduction of obligations other requests had been fulfilled.</w:t>
      </w:r>
    </w:p>
    <w:p w14:paraId="218B8855" w14:textId="77777777" w:rsidR="00D80A2A" w:rsidRPr="0062301D" w:rsidRDefault="0031107F" w:rsidP="005779F0">
      <w:pPr>
        <w:pStyle w:val="GvdeMetni"/>
        <w:spacing w:line="276" w:lineRule="auto"/>
        <w:ind w:firstLine="426"/>
        <w:jc w:val="left"/>
        <w:rPr>
          <w:sz w:val="28"/>
          <w:szCs w:val="28"/>
        </w:rPr>
      </w:pPr>
      <w:r w:rsidRPr="0062301D">
        <w:rPr>
          <w:sz w:val="28"/>
          <w:szCs w:val="28"/>
        </w:rPr>
        <w:t xml:space="preserve">In the months of August, September </w:t>
      </w:r>
      <w:r w:rsidRPr="0062301D">
        <w:rPr>
          <w:b/>
          <w:sz w:val="28"/>
          <w:szCs w:val="28"/>
        </w:rPr>
        <w:t xml:space="preserve">1837 </w:t>
      </w:r>
      <w:r w:rsidRPr="0062301D">
        <w:rPr>
          <w:sz w:val="28"/>
          <w:szCs w:val="28"/>
        </w:rPr>
        <w:t xml:space="preserve">villagers of </w:t>
      </w:r>
      <w:proofErr w:type="spellStart"/>
      <w:r w:rsidRPr="0062301D">
        <w:rPr>
          <w:b/>
          <w:sz w:val="28"/>
          <w:szCs w:val="28"/>
        </w:rPr>
        <w:t>Yukharibash</w:t>
      </w:r>
      <w:proofErr w:type="spellEnd"/>
      <w:r w:rsidRPr="0062301D">
        <w:rPr>
          <w:b/>
          <w:sz w:val="28"/>
          <w:szCs w:val="28"/>
        </w:rPr>
        <w:t xml:space="preserve"> </w:t>
      </w:r>
      <w:proofErr w:type="spellStart"/>
      <w:r w:rsidRPr="0062301D">
        <w:rPr>
          <w:b/>
          <w:sz w:val="28"/>
          <w:szCs w:val="28"/>
        </w:rPr>
        <w:t>mahali</w:t>
      </w:r>
      <w:proofErr w:type="spellEnd"/>
      <w:r w:rsidRPr="0062301D">
        <w:rPr>
          <w:b/>
          <w:sz w:val="28"/>
          <w:szCs w:val="28"/>
        </w:rPr>
        <w:t xml:space="preserve"> </w:t>
      </w:r>
      <w:r w:rsidRPr="0062301D">
        <w:rPr>
          <w:sz w:val="28"/>
          <w:szCs w:val="28"/>
        </w:rPr>
        <w:t xml:space="preserve">kept in touch with </w:t>
      </w:r>
      <w:proofErr w:type="spellStart"/>
      <w:r w:rsidRPr="0062301D">
        <w:rPr>
          <w:b/>
          <w:sz w:val="28"/>
          <w:szCs w:val="28"/>
        </w:rPr>
        <w:t>Sheykh</w:t>
      </w:r>
      <w:proofErr w:type="spellEnd"/>
      <w:r w:rsidRPr="0062301D">
        <w:rPr>
          <w:b/>
          <w:sz w:val="28"/>
          <w:szCs w:val="28"/>
        </w:rPr>
        <w:t xml:space="preserve"> Shamil</w:t>
      </w:r>
      <w:r w:rsidRPr="0062301D">
        <w:rPr>
          <w:sz w:val="28"/>
          <w:szCs w:val="28"/>
        </w:rPr>
        <w:t xml:space="preserve">. </w:t>
      </w:r>
      <w:r w:rsidRPr="0062301D">
        <w:rPr>
          <w:b/>
          <w:sz w:val="28"/>
          <w:szCs w:val="28"/>
        </w:rPr>
        <w:t xml:space="preserve">On 20 August 1837 </w:t>
      </w:r>
      <w:r w:rsidRPr="0062301D">
        <w:rPr>
          <w:sz w:val="28"/>
          <w:szCs w:val="28"/>
        </w:rPr>
        <w:t xml:space="preserve">bays and </w:t>
      </w:r>
      <w:proofErr w:type="spellStart"/>
      <w:r w:rsidRPr="0062301D">
        <w:rPr>
          <w:sz w:val="28"/>
          <w:szCs w:val="28"/>
        </w:rPr>
        <w:t>kandkhudas</w:t>
      </w:r>
      <w:proofErr w:type="spellEnd"/>
      <w:r w:rsidRPr="0062301D">
        <w:rPr>
          <w:sz w:val="28"/>
          <w:szCs w:val="28"/>
        </w:rPr>
        <w:t xml:space="preserve"> applauded the letter of Sheikh Shamil. They decided to begin to the rebellion. </w:t>
      </w:r>
      <w:r w:rsidRPr="0062301D">
        <w:rPr>
          <w:b/>
          <w:sz w:val="28"/>
          <w:szCs w:val="28"/>
        </w:rPr>
        <w:t xml:space="preserve">Haji </w:t>
      </w:r>
      <w:proofErr w:type="spellStart"/>
      <w:r w:rsidRPr="0062301D">
        <w:rPr>
          <w:b/>
          <w:sz w:val="28"/>
          <w:szCs w:val="28"/>
        </w:rPr>
        <w:t>Muhammadi</w:t>
      </w:r>
      <w:proofErr w:type="spellEnd"/>
      <w:r w:rsidRPr="0062301D">
        <w:rPr>
          <w:b/>
          <w:sz w:val="28"/>
          <w:szCs w:val="28"/>
        </w:rPr>
        <w:t xml:space="preserve"> </w:t>
      </w:r>
      <w:r w:rsidRPr="0062301D">
        <w:rPr>
          <w:sz w:val="28"/>
          <w:szCs w:val="28"/>
        </w:rPr>
        <w:t xml:space="preserve">was elected the leader of rebellion. </w:t>
      </w:r>
      <w:proofErr w:type="spellStart"/>
      <w:r w:rsidRPr="0062301D">
        <w:rPr>
          <w:sz w:val="28"/>
          <w:szCs w:val="28"/>
        </w:rPr>
        <w:t>Yaraly</w:t>
      </w:r>
      <w:proofErr w:type="spellEnd"/>
      <w:r w:rsidRPr="0062301D">
        <w:rPr>
          <w:sz w:val="28"/>
          <w:szCs w:val="28"/>
        </w:rPr>
        <w:t xml:space="preserve"> appointed his assistant. The numbers of rebels were reaching 12 </w:t>
      </w:r>
      <w:proofErr w:type="gramStart"/>
      <w:r w:rsidRPr="0062301D">
        <w:rPr>
          <w:sz w:val="28"/>
          <w:szCs w:val="28"/>
        </w:rPr>
        <w:t>thousands</w:t>
      </w:r>
      <w:proofErr w:type="gramEnd"/>
      <w:r w:rsidRPr="0062301D">
        <w:rPr>
          <w:sz w:val="28"/>
          <w:szCs w:val="28"/>
        </w:rPr>
        <w:t xml:space="preserve">. So far, none of the rebellions did not take part so many people. </w:t>
      </w:r>
      <w:proofErr w:type="gramStart"/>
      <w:r w:rsidRPr="0062301D">
        <w:rPr>
          <w:sz w:val="28"/>
          <w:szCs w:val="28"/>
        </w:rPr>
        <w:t>In order to</w:t>
      </w:r>
      <w:proofErr w:type="gramEnd"/>
      <w:r w:rsidRPr="0062301D">
        <w:rPr>
          <w:sz w:val="28"/>
          <w:szCs w:val="28"/>
        </w:rPr>
        <w:t xml:space="preserve"> prepare a plan of attack created a </w:t>
      </w:r>
      <w:r w:rsidRPr="0062301D">
        <w:rPr>
          <w:b/>
          <w:sz w:val="28"/>
          <w:szCs w:val="28"/>
        </w:rPr>
        <w:t xml:space="preserve">Military council. </w:t>
      </w:r>
      <w:r w:rsidRPr="0062301D">
        <w:rPr>
          <w:sz w:val="28"/>
          <w:szCs w:val="28"/>
        </w:rPr>
        <w:t xml:space="preserve">Rebels on the night of September from 4 to 5 attacked to </w:t>
      </w:r>
      <w:proofErr w:type="spellStart"/>
      <w:r w:rsidRPr="0062301D">
        <w:rPr>
          <w:sz w:val="28"/>
          <w:szCs w:val="28"/>
        </w:rPr>
        <w:t>Quba</w:t>
      </w:r>
      <w:proofErr w:type="spellEnd"/>
      <w:r w:rsidRPr="0062301D">
        <w:rPr>
          <w:sz w:val="28"/>
          <w:szCs w:val="28"/>
        </w:rPr>
        <w:t xml:space="preserve">. Fighters were faced with a heavy artillery fire therefore they </w:t>
      </w:r>
      <w:proofErr w:type="gramStart"/>
      <w:r w:rsidRPr="0062301D">
        <w:rPr>
          <w:sz w:val="28"/>
          <w:szCs w:val="28"/>
        </w:rPr>
        <w:t>couldn’t</w:t>
      </w:r>
      <w:proofErr w:type="gramEnd"/>
      <w:r w:rsidRPr="0062301D">
        <w:rPr>
          <w:sz w:val="28"/>
          <w:szCs w:val="28"/>
        </w:rPr>
        <w:t xml:space="preserve"> rise up on the tower walls. On 10 September Russian troops attacked in opposite. The defeat has created distrust in rebels. Villages and bays got rid of Haji Muhammad. His former friend </w:t>
      </w:r>
      <w:proofErr w:type="spellStart"/>
      <w:r w:rsidRPr="0062301D">
        <w:rPr>
          <w:b/>
          <w:sz w:val="28"/>
          <w:szCs w:val="28"/>
        </w:rPr>
        <w:t>Gazikumukh</w:t>
      </w:r>
      <w:proofErr w:type="spellEnd"/>
      <w:r w:rsidRPr="0062301D">
        <w:rPr>
          <w:b/>
          <w:sz w:val="28"/>
          <w:szCs w:val="28"/>
        </w:rPr>
        <w:t xml:space="preserve"> Muhammad Mirza khan </w:t>
      </w:r>
      <w:r w:rsidRPr="0062301D">
        <w:rPr>
          <w:sz w:val="28"/>
          <w:szCs w:val="28"/>
        </w:rPr>
        <w:t>betrayed him. And he was delivered to the government</w:t>
      </w:r>
      <w:r w:rsidRPr="0062301D">
        <w:rPr>
          <w:spacing w:val="13"/>
          <w:sz w:val="28"/>
          <w:szCs w:val="28"/>
        </w:rPr>
        <w:t xml:space="preserve"> </w:t>
      </w:r>
      <w:r w:rsidRPr="0062301D">
        <w:rPr>
          <w:sz w:val="28"/>
          <w:szCs w:val="28"/>
        </w:rPr>
        <w:t>with</w:t>
      </w:r>
      <w:r w:rsidRPr="0062301D">
        <w:rPr>
          <w:spacing w:val="13"/>
          <w:sz w:val="28"/>
          <w:szCs w:val="28"/>
        </w:rPr>
        <w:t xml:space="preserve"> </w:t>
      </w:r>
      <w:r w:rsidRPr="0062301D">
        <w:rPr>
          <w:sz w:val="28"/>
          <w:szCs w:val="28"/>
        </w:rPr>
        <w:t>his</w:t>
      </w:r>
      <w:r w:rsidRPr="0062301D">
        <w:rPr>
          <w:spacing w:val="13"/>
          <w:sz w:val="28"/>
          <w:szCs w:val="28"/>
        </w:rPr>
        <w:t xml:space="preserve"> </w:t>
      </w:r>
      <w:r w:rsidRPr="0062301D">
        <w:rPr>
          <w:sz w:val="28"/>
          <w:szCs w:val="28"/>
        </w:rPr>
        <w:t>son.</w:t>
      </w:r>
      <w:r w:rsidRPr="0062301D">
        <w:rPr>
          <w:spacing w:val="13"/>
          <w:sz w:val="28"/>
          <w:szCs w:val="28"/>
        </w:rPr>
        <w:t xml:space="preserve"> </w:t>
      </w:r>
      <w:r w:rsidRPr="0062301D">
        <w:rPr>
          <w:sz w:val="28"/>
          <w:szCs w:val="28"/>
        </w:rPr>
        <w:t>By</w:t>
      </w:r>
      <w:r w:rsidRPr="0062301D">
        <w:rPr>
          <w:spacing w:val="13"/>
          <w:sz w:val="28"/>
          <w:szCs w:val="28"/>
        </w:rPr>
        <w:t xml:space="preserve"> </w:t>
      </w:r>
      <w:r w:rsidRPr="0062301D">
        <w:rPr>
          <w:sz w:val="28"/>
          <w:szCs w:val="28"/>
        </w:rPr>
        <w:t>a</w:t>
      </w:r>
      <w:r w:rsidRPr="0062301D">
        <w:rPr>
          <w:spacing w:val="13"/>
          <w:sz w:val="28"/>
          <w:szCs w:val="28"/>
        </w:rPr>
        <w:t xml:space="preserve"> </w:t>
      </w:r>
      <w:r w:rsidRPr="0062301D">
        <w:rPr>
          <w:sz w:val="28"/>
          <w:szCs w:val="28"/>
        </w:rPr>
        <w:t>court</w:t>
      </w:r>
      <w:r w:rsidRPr="0062301D">
        <w:rPr>
          <w:spacing w:val="12"/>
          <w:sz w:val="28"/>
          <w:szCs w:val="28"/>
        </w:rPr>
        <w:t xml:space="preserve"> </w:t>
      </w:r>
      <w:r w:rsidRPr="0062301D">
        <w:rPr>
          <w:sz w:val="28"/>
          <w:szCs w:val="28"/>
        </w:rPr>
        <w:t>judgment</w:t>
      </w:r>
      <w:r w:rsidRPr="0062301D">
        <w:rPr>
          <w:spacing w:val="13"/>
          <w:sz w:val="28"/>
          <w:szCs w:val="28"/>
        </w:rPr>
        <w:t xml:space="preserve"> </w:t>
      </w:r>
      <w:r w:rsidRPr="0062301D">
        <w:rPr>
          <w:sz w:val="28"/>
          <w:szCs w:val="28"/>
        </w:rPr>
        <w:t>37</w:t>
      </w:r>
      <w:r w:rsidRPr="0062301D">
        <w:rPr>
          <w:spacing w:val="14"/>
          <w:sz w:val="28"/>
          <w:szCs w:val="28"/>
        </w:rPr>
        <w:t xml:space="preserve"> </w:t>
      </w:r>
      <w:r w:rsidRPr="0062301D">
        <w:rPr>
          <w:sz w:val="28"/>
          <w:szCs w:val="28"/>
        </w:rPr>
        <w:t>people</w:t>
      </w:r>
      <w:r w:rsidRPr="0062301D">
        <w:rPr>
          <w:spacing w:val="13"/>
          <w:sz w:val="28"/>
          <w:szCs w:val="28"/>
        </w:rPr>
        <w:t xml:space="preserve"> </w:t>
      </w:r>
      <w:r w:rsidRPr="0062301D">
        <w:rPr>
          <w:sz w:val="28"/>
          <w:szCs w:val="28"/>
        </w:rPr>
        <w:t>were</w:t>
      </w:r>
    </w:p>
    <w:p w14:paraId="218B8856"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755" w:gutter="0"/>
          <w:cols w:space="708"/>
        </w:sectPr>
      </w:pPr>
    </w:p>
    <w:p w14:paraId="218B8857" w14:textId="77777777" w:rsidR="00D80A2A" w:rsidRPr="0062301D" w:rsidRDefault="0031107F" w:rsidP="005779F0">
      <w:pPr>
        <w:pStyle w:val="GvdeMetni"/>
        <w:spacing w:before="64" w:line="276" w:lineRule="auto"/>
        <w:jc w:val="left"/>
        <w:rPr>
          <w:sz w:val="28"/>
          <w:szCs w:val="28"/>
        </w:rPr>
      </w:pPr>
      <w:r w:rsidRPr="0062301D">
        <w:rPr>
          <w:sz w:val="28"/>
          <w:szCs w:val="28"/>
        </w:rPr>
        <w:lastRenderedPageBreak/>
        <w:t xml:space="preserve">seriously punished. In 1838 with leadership of Yarely and government troops in </w:t>
      </w:r>
      <w:proofErr w:type="spellStart"/>
      <w:r w:rsidRPr="0062301D">
        <w:rPr>
          <w:sz w:val="28"/>
          <w:szCs w:val="28"/>
        </w:rPr>
        <w:t>Ajiakhur</w:t>
      </w:r>
      <w:proofErr w:type="spellEnd"/>
      <w:r w:rsidRPr="0062301D">
        <w:rPr>
          <w:sz w:val="28"/>
          <w:szCs w:val="28"/>
        </w:rPr>
        <w:t xml:space="preserve"> place has happened a battle. Rebels again were defeated. Yarely </w:t>
      </w:r>
      <w:proofErr w:type="spellStart"/>
      <w:r w:rsidRPr="0062301D">
        <w:rPr>
          <w:sz w:val="28"/>
          <w:szCs w:val="28"/>
        </w:rPr>
        <w:t>sweared</w:t>
      </w:r>
      <w:proofErr w:type="spellEnd"/>
      <w:r w:rsidRPr="0062301D">
        <w:rPr>
          <w:sz w:val="28"/>
          <w:szCs w:val="28"/>
        </w:rPr>
        <w:t xml:space="preserve"> will remain in loyal to Russia and paid tribute to the treasure. </w:t>
      </w:r>
      <w:proofErr w:type="gramStart"/>
      <w:r w:rsidRPr="0062301D">
        <w:rPr>
          <w:sz w:val="28"/>
          <w:szCs w:val="28"/>
        </w:rPr>
        <w:t>In spite of</w:t>
      </w:r>
      <w:proofErr w:type="gramEnd"/>
      <w:r w:rsidRPr="0062301D">
        <w:rPr>
          <w:sz w:val="28"/>
          <w:szCs w:val="28"/>
        </w:rPr>
        <w:t xml:space="preserve"> the defeat of </w:t>
      </w:r>
      <w:proofErr w:type="spellStart"/>
      <w:r w:rsidRPr="0062301D">
        <w:rPr>
          <w:sz w:val="28"/>
          <w:szCs w:val="28"/>
        </w:rPr>
        <w:t>Quba</w:t>
      </w:r>
      <w:proofErr w:type="spellEnd"/>
      <w:r w:rsidRPr="0062301D">
        <w:rPr>
          <w:sz w:val="28"/>
          <w:szCs w:val="28"/>
        </w:rPr>
        <w:t xml:space="preserve"> revolt its influence in 40s held a number of administrative, judicial and agrarian reforms.</w:t>
      </w:r>
    </w:p>
    <w:p w14:paraId="218B8858" w14:textId="77777777" w:rsidR="00D80A2A" w:rsidRPr="0062301D" w:rsidRDefault="0031107F" w:rsidP="005779F0">
      <w:pPr>
        <w:pStyle w:val="GvdeMetni"/>
        <w:spacing w:line="276" w:lineRule="auto"/>
        <w:ind w:right="165" w:firstLine="426"/>
        <w:jc w:val="left"/>
        <w:rPr>
          <w:sz w:val="28"/>
          <w:szCs w:val="28"/>
        </w:rPr>
      </w:pPr>
      <w:r w:rsidRPr="0062301D">
        <w:rPr>
          <w:b/>
          <w:sz w:val="28"/>
          <w:szCs w:val="28"/>
        </w:rPr>
        <w:t xml:space="preserve">In 1838 </w:t>
      </w:r>
      <w:proofErr w:type="spellStart"/>
      <w:r w:rsidRPr="0062301D">
        <w:rPr>
          <w:b/>
          <w:sz w:val="28"/>
          <w:szCs w:val="28"/>
        </w:rPr>
        <w:t>Shaki</w:t>
      </w:r>
      <w:proofErr w:type="spellEnd"/>
      <w:r w:rsidRPr="0062301D">
        <w:rPr>
          <w:b/>
          <w:sz w:val="28"/>
          <w:szCs w:val="28"/>
        </w:rPr>
        <w:t xml:space="preserve"> </w:t>
      </w:r>
      <w:r w:rsidRPr="0062301D">
        <w:rPr>
          <w:sz w:val="28"/>
          <w:szCs w:val="28"/>
        </w:rPr>
        <w:t xml:space="preserve">started a rebellion against colonialism. During the khanate of the taxes and obligations there were no one in the province to kept as </w:t>
      </w:r>
      <w:proofErr w:type="spellStart"/>
      <w:r w:rsidRPr="0062301D">
        <w:rPr>
          <w:sz w:val="28"/>
          <w:szCs w:val="28"/>
        </w:rPr>
        <w:t>Shaki</w:t>
      </w:r>
      <w:proofErr w:type="spellEnd"/>
      <w:r w:rsidRPr="0062301D">
        <w:rPr>
          <w:sz w:val="28"/>
          <w:szCs w:val="28"/>
        </w:rPr>
        <w:t xml:space="preserve">. </w:t>
      </w:r>
      <w:r w:rsidRPr="0062301D">
        <w:rPr>
          <w:b/>
          <w:sz w:val="28"/>
          <w:szCs w:val="28"/>
        </w:rPr>
        <w:t xml:space="preserve">In </w:t>
      </w:r>
      <w:r w:rsidRPr="0062301D">
        <w:rPr>
          <w:sz w:val="28"/>
          <w:szCs w:val="28"/>
        </w:rPr>
        <w:t xml:space="preserve">1837 the son of Salim khan </w:t>
      </w:r>
      <w:proofErr w:type="spellStart"/>
      <w:r w:rsidRPr="0062301D">
        <w:rPr>
          <w:b/>
          <w:sz w:val="28"/>
          <w:szCs w:val="28"/>
        </w:rPr>
        <w:t>Mashadi</w:t>
      </w:r>
      <w:proofErr w:type="spellEnd"/>
      <w:r w:rsidRPr="0062301D">
        <w:rPr>
          <w:b/>
          <w:sz w:val="28"/>
          <w:szCs w:val="28"/>
        </w:rPr>
        <w:t xml:space="preserve"> Muhammad </w:t>
      </w:r>
      <w:r w:rsidRPr="0062301D">
        <w:rPr>
          <w:sz w:val="28"/>
          <w:szCs w:val="28"/>
        </w:rPr>
        <w:t xml:space="preserve">by the order of Haji khan came to </w:t>
      </w:r>
      <w:proofErr w:type="spellStart"/>
      <w:r w:rsidRPr="0062301D">
        <w:rPr>
          <w:spacing w:val="-6"/>
          <w:sz w:val="28"/>
          <w:szCs w:val="28"/>
        </w:rPr>
        <w:t>Shaki</w:t>
      </w:r>
      <w:proofErr w:type="spellEnd"/>
      <w:r w:rsidRPr="0062301D">
        <w:rPr>
          <w:spacing w:val="-6"/>
          <w:sz w:val="28"/>
          <w:szCs w:val="28"/>
        </w:rPr>
        <w:t xml:space="preserve">. </w:t>
      </w:r>
      <w:r w:rsidRPr="0062301D">
        <w:rPr>
          <w:spacing w:val="-3"/>
          <w:sz w:val="28"/>
          <w:szCs w:val="28"/>
        </w:rPr>
        <w:t xml:space="preserve">In </w:t>
      </w:r>
      <w:r w:rsidRPr="0062301D">
        <w:rPr>
          <w:spacing w:val="-6"/>
          <w:sz w:val="28"/>
          <w:szCs w:val="28"/>
        </w:rPr>
        <w:t xml:space="preserve">summer </w:t>
      </w:r>
      <w:r w:rsidRPr="0062301D">
        <w:rPr>
          <w:b/>
          <w:spacing w:val="-5"/>
          <w:sz w:val="28"/>
          <w:szCs w:val="28"/>
        </w:rPr>
        <w:t xml:space="preserve">1838 </w:t>
      </w:r>
      <w:r w:rsidRPr="0062301D">
        <w:rPr>
          <w:spacing w:val="-3"/>
          <w:sz w:val="28"/>
          <w:szCs w:val="28"/>
        </w:rPr>
        <w:t xml:space="preserve">he </w:t>
      </w:r>
      <w:r w:rsidRPr="0062301D">
        <w:rPr>
          <w:spacing w:val="-5"/>
          <w:sz w:val="28"/>
          <w:szCs w:val="28"/>
        </w:rPr>
        <w:t xml:space="preserve">came </w:t>
      </w:r>
      <w:r w:rsidRPr="0062301D">
        <w:rPr>
          <w:spacing w:val="-3"/>
          <w:sz w:val="28"/>
          <w:szCs w:val="28"/>
        </w:rPr>
        <w:t xml:space="preserve">to </w:t>
      </w:r>
      <w:r w:rsidRPr="0062301D">
        <w:rPr>
          <w:spacing w:val="-6"/>
          <w:sz w:val="28"/>
          <w:szCs w:val="28"/>
        </w:rPr>
        <w:t xml:space="preserve">Dagestan </w:t>
      </w:r>
      <w:r w:rsidRPr="0062301D">
        <w:rPr>
          <w:spacing w:val="-5"/>
          <w:sz w:val="28"/>
          <w:szCs w:val="28"/>
        </w:rPr>
        <w:t xml:space="preserve">and met </w:t>
      </w:r>
      <w:proofErr w:type="spellStart"/>
      <w:r w:rsidRPr="0062301D">
        <w:rPr>
          <w:b/>
          <w:spacing w:val="-6"/>
          <w:sz w:val="28"/>
          <w:szCs w:val="28"/>
        </w:rPr>
        <w:t>Rutullu</w:t>
      </w:r>
      <w:proofErr w:type="spellEnd"/>
      <w:r w:rsidRPr="0062301D">
        <w:rPr>
          <w:b/>
          <w:spacing w:val="-6"/>
          <w:sz w:val="28"/>
          <w:szCs w:val="28"/>
        </w:rPr>
        <w:t xml:space="preserve"> </w:t>
      </w:r>
      <w:r w:rsidRPr="0062301D">
        <w:rPr>
          <w:b/>
          <w:spacing w:val="-5"/>
          <w:sz w:val="28"/>
          <w:szCs w:val="28"/>
        </w:rPr>
        <w:t>Agha bay</w:t>
      </w:r>
      <w:r w:rsidRPr="0062301D">
        <w:rPr>
          <w:spacing w:val="-5"/>
          <w:sz w:val="28"/>
          <w:szCs w:val="28"/>
        </w:rPr>
        <w:t xml:space="preserve">. </w:t>
      </w:r>
      <w:r w:rsidRPr="0062301D">
        <w:rPr>
          <w:spacing w:val="-3"/>
          <w:sz w:val="28"/>
          <w:szCs w:val="28"/>
        </w:rPr>
        <w:t xml:space="preserve">By </w:t>
      </w:r>
      <w:r w:rsidRPr="0062301D">
        <w:rPr>
          <w:spacing w:val="-4"/>
          <w:sz w:val="28"/>
          <w:szCs w:val="28"/>
        </w:rPr>
        <w:t xml:space="preserve">his </w:t>
      </w:r>
      <w:r w:rsidRPr="0062301D">
        <w:rPr>
          <w:spacing w:val="-6"/>
          <w:sz w:val="28"/>
          <w:szCs w:val="28"/>
        </w:rPr>
        <w:t xml:space="preserve">support </w:t>
      </w:r>
      <w:r w:rsidRPr="0062301D">
        <w:rPr>
          <w:spacing w:val="-3"/>
          <w:sz w:val="28"/>
          <w:szCs w:val="28"/>
        </w:rPr>
        <w:t xml:space="preserve">he </w:t>
      </w:r>
      <w:r w:rsidRPr="0062301D">
        <w:rPr>
          <w:spacing w:val="-4"/>
          <w:sz w:val="28"/>
          <w:szCs w:val="28"/>
        </w:rPr>
        <w:t xml:space="preserve">had </w:t>
      </w:r>
      <w:r w:rsidRPr="0062301D">
        <w:rPr>
          <w:spacing w:val="-6"/>
          <w:sz w:val="28"/>
          <w:szCs w:val="28"/>
        </w:rPr>
        <w:t xml:space="preserve">collected </w:t>
      </w:r>
      <w:r w:rsidRPr="0062301D">
        <w:rPr>
          <w:sz w:val="28"/>
          <w:szCs w:val="28"/>
        </w:rPr>
        <w:t xml:space="preserve">5 </w:t>
      </w:r>
      <w:proofErr w:type="spellStart"/>
      <w:r w:rsidRPr="0062301D">
        <w:rPr>
          <w:spacing w:val="-6"/>
          <w:sz w:val="28"/>
          <w:szCs w:val="28"/>
        </w:rPr>
        <w:t>thausands</w:t>
      </w:r>
      <w:proofErr w:type="spellEnd"/>
      <w:r w:rsidRPr="0062301D">
        <w:rPr>
          <w:spacing w:val="-6"/>
          <w:sz w:val="28"/>
          <w:szCs w:val="28"/>
        </w:rPr>
        <w:t xml:space="preserve"> </w:t>
      </w:r>
      <w:r w:rsidRPr="0062301D">
        <w:rPr>
          <w:spacing w:val="-5"/>
          <w:sz w:val="28"/>
          <w:szCs w:val="28"/>
        </w:rPr>
        <w:t xml:space="preserve">men. 1838 </w:t>
      </w:r>
      <w:r w:rsidRPr="0062301D">
        <w:rPr>
          <w:spacing w:val="-4"/>
          <w:sz w:val="28"/>
          <w:szCs w:val="28"/>
        </w:rPr>
        <w:t xml:space="preserve">end </w:t>
      </w:r>
      <w:r w:rsidRPr="0062301D">
        <w:rPr>
          <w:spacing w:val="-3"/>
          <w:sz w:val="28"/>
          <w:szCs w:val="28"/>
        </w:rPr>
        <w:t xml:space="preserve">of </w:t>
      </w:r>
      <w:r w:rsidRPr="0062301D">
        <w:rPr>
          <w:spacing w:val="-4"/>
          <w:sz w:val="28"/>
          <w:szCs w:val="28"/>
        </w:rPr>
        <w:t xml:space="preserve">the </w:t>
      </w:r>
      <w:r w:rsidRPr="0062301D">
        <w:rPr>
          <w:spacing w:val="-5"/>
          <w:sz w:val="28"/>
          <w:szCs w:val="28"/>
        </w:rPr>
        <w:t xml:space="preserve">August </w:t>
      </w:r>
      <w:r w:rsidRPr="0062301D">
        <w:rPr>
          <w:spacing w:val="-6"/>
          <w:sz w:val="28"/>
          <w:szCs w:val="28"/>
        </w:rPr>
        <w:t xml:space="preserve">rebels entered </w:t>
      </w:r>
      <w:r w:rsidRPr="0062301D">
        <w:rPr>
          <w:spacing w:val="-3"/>
          <w:sz w:val="28"/>
          <w:szCs w:val="28"/>
        </w:rPr>
        <w:t xml:space="preserve">to </w:t>
      </w:r>
      <w:r w:rsidRPr="0062301D">
        <w:rPr>
          <w:spacing w:val="-5"/>
          <w:sz w:val="28"/>
          <w:szCs w:val="28"/>
        </w:rPr>
        <w:t xml:space="preserve">the </w:t>
      </w:r>
      <w:proofErr w:type="spellStart"/>
      <w:r w:rsidRPr="0062301D">
        <w:rPr>
          <w:spacing w:val="-5"/>
          <w:sz w:val="28"/>
          <w:szCs w:val="28"/>
        </w:rPr>
        <w:t>Shaki</w:t>
      </w:r>
      <w:proofErr w:type="spellEnd"/>
      <w:r w:rsidRPr="0062301D">
        <w:rPr>
          <w:spacing w:val="-5"/>
          <w:sz w:val="28"/>
          <w:szCs w:val="28"/>
        </w:rPr>
        <w:t xml:space="preserve"> </w:t>
      </w:r>
      <w:r w:rsidRPr="0062301D">
        <w:rPr>
          <w:spacing w:val="-6"/>
          <w:sz w:val="28"/>
          <w:szCs w:val="28"/>
        </w:rPr>
        <w:t xml:space="preserve">province. </w:t>
      </w:r>
      <w:r w:rsidRPr="0062301D">
        <w:rPr>
          <w:spacing w:val="-5"/>
          <w:sz w:val="28"/>
          <w:szCs w:val="28"/>
        </w:rPr>
        <w:t xml:space="preserve">Agha </w:t>
      </w:r>
      <w:r w:rsidRPr="0062301D">
        <w:rPr>
          <w:spacing w:val="-4"/>
          <w:sz w:val="28"/>
          <w:szCs w:val="28"/>
        </w:rPr>
        <w:t xml:space="preserve">bay </w:t>
      </w:r>
      <w:r w:rsidRPr="0062301D">
        <w:rPr>
          <w:spacing w:val="-3"/>
          <w:sz w:val="28"/>
          <w:szCs w:val="28"/>
        </w:rPr>
        <w:t xml:space="preserve">by </w:t>
      </w:r>
      <w:r w:rsidRPr="0062301D">
        <w:rPr>
          <w:spacing w:val="-6"/>
          <w:sz w:val="28"/>
          <w:szCs w:val="28"/>
        </w:rPr>
        <w:t xml:space="preserve">trusting </w:t>
      </w:r>
      <w:r w:rsidRPr="0062301D">
        <w:rPr>
          <w:spacing w:val="-5"/>
          <w:sz w:val="28"/>
          <w:szCs w:val="28"/>
        </w:rPr>
        <w:t xml:space="preserve">the mood </w:t>
      </w:r>
      <w:r w:rsidRPr="0062301D">
        <w:rPr>
          <w:spacing w:val="-3"/>
          <w:sz w:val="28"/>
          <w:szCs w:val="28"/>
        </w:rPr>
        <w:t xml:space="preserve">of </w:t>
      </w:r>
      <w:r w:rsidRPr="0062301D">
        <w:rPr>
          <w:spacing w:val="-5"/>
          <w:sz w:val="28"/>
          <w:szCs w:val="28"/>
        </w:rPr>
        <w:t xml:space="preserve">people </w:t>
      </w:r>
      <w:r w:rsidRPr="0062301D">
        <w:rPr>
          <w:spacing w:val="-6"/>
          <w:sz w:val="28"/>
          <w:szCs w:val="28"/>
        </w:rPr>
        <w:t xml:space="preserve">approached </w:t>
      </w:r>
      <w:r w:rsidRPr="0062301D">
        <w:rPr>
          <w:spacing w:val="-3"/>
          <w:sz w:val="28"/>
          <w:szCs w:val="28"/>
        </w:rPr>
        <w:t xml:space="preserve">to </w:t>
      </w:r>
      <w:r w:rsidRPr="0062301D">
        <w:rPr>
          <w:spacing w:val="-5"/>
          <w:sz w:val="28"/>
          <w:szCs w:val="28"/>
        </w:rPr>
        <w:t xml:space="preserve">the </w:t>
      </w:r>
      <w:proofErr w:type="spellStart"/>
      <w:r w:rsidRPr="0062301D">
        <w:rPr>
          <w:spacing w:val="-5"/>
          <w:sz w:val="28"/>
          <w:szCs w:val="28"/>
        </w:rPr>
        <w:t>Shaki</w:t>
      </w:r>
      <w:proofErr w:type="spellEnd"/>
      <w:r w:rsidRPr="0062301D">
        <w:rPr>
          <w:spacing w:val="-5"/>
          <w:sz w:val="28"/>
          <w:szCs w:val="28"/>
        </w:rPr>
        <w:t xml:space="preserve"> </w:t>
      </w:r>
      <w:r w:rsidRPr="0062301D">
        <w:rPr>
          <w:spacing w:val="-7"/>
          <w:sz w:val="28"/>
          <w:szCs w:val="28"/>
        </w:rPr>
        <w:t xml:space="preserve">with </w:t>
      </w:r>
      <w:proofErr w:type="spellStart"/>
      <w:r w:rsidRPr="0062301D">
        <w:rPr>
          <w:spacing w:val="-6"/>
          <w:sz w:val="28"/>
          <w:szCs w:val="28"/>
        </w:rPr>
        <w:t>Mashadi</w:t>
      </w:r>
      <w:proofErr w:type="spellEnd"/>
      <w:r w:rsidRPr="0062301D">
        <w:rPr>
          <w:spacing w:val="-6"/>
          <w:sz w:val="28"/>
          <w:szCs w:val="28"/>
        </w:rPr>
        <w:t xml:space="preserve"> Muhammad troops. </w:t>
      </w:r>
      <w:r w:rsidRPr="0062301D">
        <w:rPr>
          <w:spacing w:val="-3"/>
          <w:sz w:val="28"/>
          <w:szCs w:val="28"/>
        </w:rPr>
        <w:t xml:space="preserve">İn </w:t>
      </w:r>
      <w:r w:rsidRPr="0062301D">
        <w:rPr>
          <w:spacing w:val="-5"/>
          <w:sz w:val="28"/>
          <w:szCs w:val="28"/>
        </w:rPr>
        <w:t xml:space="preserve">early </w:t>
      </w:r>
      <w:r w:rsidRPr="0062301D">
        <w:rPr>
          <w:spacing w:val="-3"/>
          <w:sz w:val="28"/>
          <w:szCs w:val="28"/>
        </w:rPr>
        <w:t xml:space="preserve">of </w:t>
      </w:r>
      <w:r w:rsidRPr="0062301D">
        <w:rPr>
          <w:spacing w:val="-6"/>
          <w:sz w:val="28"/>
          <w:szCs w:val="28"/>
        </w:rPr>
        <w:t xml:space="preserve">September </w:t>
      </w:r>
      <w:r w:rsidRPr="0062301D">
        <w:rPr>
          <w:spacing w:val="-3"/>
          <w:sz w:val="28"/>
          <w:szCs w:val="28"/>
        </w:rPr>
        <w:t xml:space="preserve">to </w:t>
      </w:r>
      <w:proofErr w:type="spellStart"/>
      <w:r w:rsidRPr="0062301D">
        <w:rPr>
          <w:spacing w:val="-5"/>
          <w:sz w:val="28"/>
          <w:szCs w:val="28"/>
        </w:rPr>
        <w:t>Shaki</w:t>
      </w:r>
      <w:proofErr w:type="spellEnd"/>
      <w:r w:rsidRPr="0062301D">
        <w:rPr>
          <w:spacing w:val="-5"/>
          <w:sz w:val="28"/>
          <w:szCs w:val="28"/>
        </w:rPr>
        <w:t xml:space="preserve"> </w:t>
      </w:r>
      <w:r w:rsidRPr="0062301D">
        <w:rPr>
          <w:spacing w:val="-7"/>
          <w:sz w:val="28"/>
          <w:szCs w:val="28"/>
        </w:rPr>
        <w:t xml:space="preserve">from </w:t>
      </w:r>
      <w:r w:rsidRPr="0062301D">
        <w:rPr>
          <w:spacing w:val="-5"/>
          <w:sz w:val="28"/>
          <w:szCs w:val="28"/>
        </w:rPr>
        <w:t xml:space="preserve">other </w:t>
      </w:r>
      <w:r w:rsidRPr="0062301D">
        <w:rPr>
          <w:spacing w:val="-6"/>
          <w:sz w:val="28"/>
          <w:szCs w:val="28"/>
        </w:rPr>
        <w:t xml:space="preserve">provinces additional Russian troops. </w:t>
      </w:r>
      <w:r w:rsidRPr="0062301D">
        <w:rPr>
          <w:b/>
          <w:spacing w:val="-3"/>
          <w:sz w:val="28"/>
          <w:szCs w:val="28"/>
        </w:rPr>
        <w:t xml:space="preserve">On </w:t>
      </w:r>
      <w:r w:rsidRPr="0062301D">
        <w:rPr>
          <w:b/>
          <w:sz w:val="28"/>
          <w:szCs w:val="28"/>
        </w:rPr>
        <w:t xml:space="preserve">3 </w:t>
      </w:r>
      <w:r w:rsidRPr="0062301D">
        <w:rPr>
          <w:b/>
          <w:spacing w:val="-6"/>
          <w:sz w:val="28"/>
          <w:szCs w:val="28"/>
        </w:rPr>
        <w:t xml:space="preserve">September </w:t>
      </w:r>
      <w:r w:rsidRPr="0062301D">
        <w:rPr>
          <w:sz w:val="28"/>
          <w:szCs w:val="28"/>
        </w:rPr>
        <w:t xml:space="preserve">rebels left to </w:t>
      </w:r>
      <w:proofErr w:type="spellStart"/>
      <w:r w:rsidRPr="0062301D">
        <w:rPr>
          <w:sz w:val="28"/>
          <w:szCs w:val="28"/>
        </w:rPr>
        <w:t>Shaki</w:t>
      </w:r>
      <w:proofErr w:type="spellEnd"/>
      <w:r w:rsidRPr="0062301D">
        <w:rPr>
          <w:sz w:val="28"/>
          <w:szCs w:val="28"/>
        </w:rPr>
        <w:t xml:space="preserve">. </w:t>
      </w:r>
      <w:proofErr w:type="spellStart"/>
      <w:r w:rsidRPr="0062301D">
        <w:rPr>
          <w:sz w:val="28"/>
          <w:szCs w:val="28"/>
        </w:rPr>
        <w:t>Rutullu</w:t>
      </w:r>
      <w:proofErr w:type="spellEnd"/>
      <w:r w:rsidRPr="0062301D">
        <w:rPr>
          <w:sz w:val="28"/>
          <w:szCs w:val="28"/>
        </w:rPr>
        <w:t xml:space="preserve"> agha bay to Dagestan, </w:t>
      </w:r>
      <w:proofErr w:type="spellStart"/>
      <w:r w:rsidRPr="0062301D">
        <w:rPr>
          <w:sz w:val="28"/>
          <w:szCs w:val="28"/>
        </w:rPr>
        <w:t>Mashadi</w:t>
      </w:r>
      <w:proofErr w:type="spellEnd"/>
      <w:r w:rsidRPr="0062301D">
        <w:rPr>
          <w:sz w:val="28"/>
          <w:szCs w:val="28"/>
        </w:rPr>
        <w:t xml:space="preserve"> Muhammad went to Iran. The </w:t>
      </w:r>
      <w:proofErr w:type="spellStart"/>
      <w:r w:rsidRPr="0062301D">
        <w:rPr>
          <w:sz w:val="28"/>
          <w:szCs w:val="28"/>
        </w:rPr>
        <w:t>Shaki</w:t>
      </w:r>
      <w:proofErr w:type="spellEnd"/>
      <w:r w:rsidRPr="0062301D">
        <w:rPr>
          <w:sz w:val="28"/>
          <w:szCs w:val="28"/>
        </w:rPr>
        <w:t xml:space="preserve"> rebellion was defeated.</w:t>
      </w:r>
    </w:p>
    <w:p w14:paraId="218B8859" w14:textId="77777777" w:rsidR="00D80A2A" w:rsidRPr="0062301D" w:rsidRDefault="0031107F" w:rsidP="005779F0">
      <w:pPr>
        <w:spacing w:line="264" w:lineRule="auto"/>
        <w:ind w:left="113" w:right="170" w:firstLine="424"/>
        <w:rPr>
          <w:sz w:val="28"/>
          <w:szCs w:val="24"/>
        </w:rPr>
      </w:pPr>
      <w:r w:rsidRPr="0062301D">
        <w:rPr>
          <w:b/>
          <w:sz w:val="28"/>
          <w:szCs w:val="24"/>
        </w:rPr>
        <w:t xml:space="preserve">On 10 April 1840 I Nikolai </w:t>
      </w:r>
      <w:r w:rsidRPr="0062301D">
        <w:rPr>
          <w:sz w:val="28"/>
          <w:szCs w:val="24"/>
        </w:rPr>
        <w:t xml:space="preserve">in the South Caucasus gave the law about </w:t>
      </w:r>
      <w:r w:rsidRPr="0062301D">
        <w:rPr>
          <w:b/>
          <w:sz w:val="28"/>
          <w:szCs w:val="24"/>
        </w:rPr>
        <w:t>administrative and judicial reform</w:t>
      </w:r>
      <w:r w:rsidRPr="0062301D">
        <w:rPr>
          <w:sz w:val="28"/>
          <w:szCs w:val="24"/>
        </w:rPr>
        <w:t xml:space="preserve">. The law came into force </w:t>
      </w:r>
      <w:r w:rsidRPr="0062301D">
        <w:rPr>
          <w:b/>
          <w:sz w:val="28"/>
          <w:szCs w:val="24"/>
        </w:rPr>
        <w:t xml:space="preserve">on 1st January 1841. </w:t>
      </w:r>
      <w:r w:rsidRPr="0062301D">
        <w:rPr>
          <w:sz w:val="28"/>
          <w:szCs w:val="24"/>
        </w:rPr>
        <w:t>With this law has been canceled commandant system</w:t>
      </w:r>
      <w:r w:rsidRPr="0062301D">
        <w:rPr>
          <w:b/>
          <w:sz w:val="28"/>
          <w:szCs w:val="24"/>
        </w:rPr>
        <w:t xml:space="preserve">. </w:t>
      </w:r>
      <w:r w:rsidRPr="0062301D">
        <w:rPr>
          <w:sz w:val="28"/>
          <w:szCs w:val="24"/>
        </w:rPr>
        <w:t xml:space="preserve">There was an </w:t>
      </w:r>
      <w:proofErr w:type="spellStart"/>
      <w:r w:rsidRPr="0062301D">
        <w:rPr>
          <w:sz w:val="28"/>
          <w:szCs w:val="24"/>
        </w:rPr>
        <w:t>amendement</w:t>
      </w:r>
      <w:proofErr w:type="spellEnd"/>
      <w:r w:rsidRPr="0062301D">
        <w:rPr>
          <w:sz w:val="28"/>
          <w:szCs w:val="24"/>
        </w:rPr>
        <w:t xml:space="preserve"> administrative structure of the South Caucasus and it had been adapted </w:t>
      </w:r>
      <w:r w:rsidRPr="0062301D">
        <w:rPr>
          <w:b/>
          <w:sz w:val="28"/>
          <w:szCs w:val="24"/>
        </w:rPr>
        <w:t xml:space="preserve">administrative-territorial division of the empire. South Caucasus </w:t>
      </w:r>
      <w:r w:rsidRPr="0062301D">
        <w:rPr>
          <w:sz w:val="28"/>
          <w:szCs w:val="24"/>
        </w:rPr>
        <w:t xml:space="preserve">had divided </w:t>
      </w:r>
      <w:r w:rsidRPr="0062301D">
        <w:rPr>
          <w:b/>
          <w:sz w:val="28"/>
          <w:szCs w:val="24"/>
        </w:rPr>
        <w:t xml:space="preserve">two </w:t>
      </w:r>
      <w:proofErr w:type="spellStart"/>
      <w:r w:rsidRPr="0062301D">
        <w:rPr>
          <w:b/>
          <w:sz w:val="28"/>
          <w:szCs w:val="24"/>
        </w:rPr>
        <w:t>patts</w:t>
      </w:r>
      <w:proofErr w:type="spellEnd"/>
      <w:r w:rsidRPr="0062301D">
        <w:rPr>
          <w:b/>
          <w:sz w:val="28"/>
          <w:szCs w:val="24"/>
        </w:rPr>
        <w:t xml:space="preserve"> – 1. Georgian- Emeriti governor (the central city was Tbilisi) and 2. Caspian province (the central city was Shamakhi). </w:t>
      </w:r>
      <w:r w:rsidRPr="0062301D">
        <w:rPr>
          <w:sz w:val="28"/>
          <w:szCs w:val="24"/>
        </w:rPr>
        <w:t xml:space="preserve">Provincial and district had divided to the </w:t>
      </w:r>
      <w:proofErr w:type="spellStart"/>
      <w:r w:rsidRPr="0062301D">
        <w:rPr>
          <w:b/>
          <w:sz w:val="28"/>
          <w:szCs w:val="24"/>
        </w:rPr>
        <w:t>gazas</w:t>
      </w:r>
      <w:proofErr w:type="spellEnd"/>
      <w:r w:rsidRPr="0062301D">
        <w:rPr>
          <w:b/>
          <w:sz w:val="28"/>
          <w:szCs w:val="24"/>
        </w:rPr>
        <w:t xml:space="preserve"> </w:t>
      </w:r>
      <w:r w:rsidRPr="0062301D">
        <w:rPr>
          <w:sz w:val="28"/>
          <w:szCs w:val="24"/>
        </w:rPr>
        <w:t xml:space="preserve">(areas). </w:t>
      </w:r>
      <w:proofErr w:type="spellStart"/>
      <w:r w:rsidRPr="0062301D">
        <w:rPr>
          <w:sz w:val="28"/>
          <w:szCs w:val="24"/>
        </w:rPr>
        <w:t>Gazas</w:t>
      </w:r>
      <w:proofErr w:type="spellEnd"/>
      <w:r w:rsidRPr="0062301D">
        <w:rPr>
          <w:sz w:val="28"/>
          <w:szCs w:val="24"/>
        </w:rPr>
        <w:t xml:space="preserve"> also had divided to </w:t>
      </w:r>
      <w:r w:rsidRPr="0062301D">
        <w:rPr>
          <w:b/>
          <w:sz w:val="28"/>
          <w:szCs w:val="24"/>
        </w:rPr>
        <w:t xml:space="preserve">parts. </w:t>
      </w:r>
      <w:proofErr w:type="spellStart"/>
      <w:r w:rsidRPr="0062301D">
        <w:rPr>
          <w:b/>
          <w:sz w:val="28"/>
          <w:szCs w:val="24"/>
        </w:rPr>
        <w:t>Darband</w:t>
      </w:r>
      <w:proofErr w:type="spellEnd"/>
      <w:r w:rsidRPr="0062301D">
        <w:rPr>
          <w:b/>
          <w:sz w:val="28"/>
          <w:szCs w:val="24"/>
        </w:rPr>
        <w:t xml:space="preserve">, Guba, Baku, Shamakhi, </w:t>
      </w:r>
      <w:proofErr w:type="spellStart"/>
      <w:r w:rsidRPr="0062301D">
        <w:rPr>
          <w:b/>
          <w:sz w:val="28"/>
          <w:szCs w:val="24"/>
        </w:rPr>
        <w:t>Nukha</w:t>
      </w:r>
      <w:proofErr w:type="spellEnd"/>
      <w:r w:rsidRPr="0062301D">
        <w:rPr>
          <w:b/>
          <w:sz w:val="28"/>
          <w:szCs w:val="24"/>
        </w:rPr>
        <w:t xml:space="preserve">, Shusha and </w:t>
      </w:r>
      <w:proofErr w:type="spellStart"/>
      <w:r w:rsidRPr="0062301D">
        <w:rPr>
          <w:b/>
          <w:sz w:val="28"/>
          <w:szCs w:val="24"/>
        </w:rPr>
        <w:t>Lankaran</w:t>
      </w:r>
      <w:proofErr w:type="spellEnd"/>
      <w:r w:rsidRPr="0062301D">
        <w:rPr>
          <w:b/>
          <w:sz w:val="28"/>
          <w:szCs w:val="24"/>
        </w:rPr>
        <w:t xml:space="preserve"> </w:t>
      </w:r>
      <w:proofErr w:type="spellStart"/>
      <w:r w:rsidRPr="0062301D">
        <w:rPr>
          <w:b/>
          <w:sz w:val="28"/>
          <w:szCs w:val="24"/>
        </w:rPr>
        <w:t>gazas</w:t>
      </w:r>
      <w:proofErr w:type="spellEnd"/>
      <w:r w:rsidRPr="0062301D">
        <w:rPr>
          <w:b/>
          <w:sz w:val="28"/>
          <w:szCs w:val="24"/>
        </w:rPr>
        <w:t xml:space="preserve"> belonged to the Caspian province. </w:t>
      </w:r>
      <w:r w:rsidRPr="0062301D">
        <w:rPr>
          <w:sz w:val="28"/>
          <w:szCs w:val="24"/>
        </w:rPr>
        <w:t>The administrative division had</w:t>
      </w:r>
      <w:r w:rsidRPr="0062301D">
        <w:rPr>
          <w:spacing w:val="4"/>
          <w:sz w:val="28"/>
          <w:szCs w:val="24"/>
        </w:rPr>
        <w:t xml:space="preserve"> </w:t>
      </w:r>
      <w:proofErr w:type="gramStart"/>
      <w:r w:rsidRPr="0062301D">
        <w:rPr>
          <w:sz w:val="28"/>
          <w:szCs w:val="24"/>
        </w:rPr>
        <w:t>broken</w:t>
      </w:r>
      <w:proofErr w:type="gramEnd"/>
    </w:p>
    <w:p w14:paraId="218B885A" w14:textId="77777777" w:rsidR="00D80A2A" w:rsidRPr="0062301D" w:rsidRDefault="00D80A2A" w:rsidP="005779F0">
      <w:pPr>
        <w:spacing w:line="264" w:lineRule="auto"/>
        <w:rPr>
          <w:sz w:val="28"/>
          <w:szCs w:val="24"/>
        </w:rPr>
        <w:sectPr w:rsidR="00D80A2A" w:rsidRPr="0062301D" w:rsidSect="006B5413">
          <w:pgSz w:w="11906" w:h="16838" w:code="9"/>
          <w:pgMar w:top="1060" w:right="960" w:bottom="940" w:left="1020" w:header="0" w:footer="755" w:gutter="0"/>
          <w:cols w:space="708"/>
        </w:sectPr>
      </w:pPr>
    </w:p>
    <w:p w14:paraId="218B885B" w14:textId="77777777" w:rsidR="00D80A2A" w:rsidRPr="0062301D" w:rsidRDefault="0031107F" w:rsidP="005779F0">
      <w:pPr>
        <w:spacing w:before="63" w:line="264" w:lineRule="auto"/>
        <w:ind w:left="113" w:right="165"/>
        <w:rPr>
          <w:sz w:val="28"/>
          <w:szCs w:val="24"/>
        </w:rPr>
      </w:pPr>
      <w:r w:rsidRPr="0062301D">
        <w:rPr>
          <w:spacing w:val="-6"/>
          <w:sz w:val="28"/>
          <w:szCs w:val="24"/>
        </w:rPr>
        <w:lastRenderedPageBreak/>
        <w:t xml:space="preserve">integrity </w:t>
      </w:r>
      <w:r w:rsidRPr="0062301D">
        <w:rPr>
          <w:spacing w:val="-4"/>
          <w:sz w:val="28"/>
          <w:szCs w:val="24"/>
        </w:rPr>
        <w:t xml:space="preserve">and </w:t>
      </w:r>
      <w:r w:rsidRPr="0062301D">
        <w:rPr>
          <w:spacing w:val="-6"/>
          <w:sz w:val="28"/>
          <w:szCs w:val="24"/>
        </w:rPr>
        <w:t xml:space="preserve">borders </w:t>
      </w:r>
      <w:r w:rsidRPr="0062301D">
        <w:rPr>
          <w:spacing w:val="-3"/>
          <w:sz w:val="28"/>
          <w:szCs w:val="24"/>
        </w:rPr>
        <w:t xml:space="preserve">of </w:t>
      </w:r>
      <w:r w:rsidRPr="0062301D">
        <w:rPr>
          <w:spacing w:val="-6"/>
          <w:sz w:val="28"/>
          <w:szCs w:val="24"/>
        </w:rPr>
        <w:t>Azerbaijan</w:t>
      </w:r>
      <w:r w:rsidRPr="0062301D">
        <w:rPr>
          <w:b/>
          <w:spacing w:val="-6"/>
          <w:sz w:val="28"/>
          <w:szCs w:val="24"/>
        </w:rPr>
        <w:t xml:space="preserve">. </w:t>
      </w:r>
      <w:r w:rsidRPr="0062301D">
        <w:rPr>
          <w:spacing w:val="-5"/>
          <w:sz w:val="28"/>
          <w:szCs w:val="24"/>
        </w:rPr>
        <w:t xml:space="preserve">Thus, </w:t>
      </w:r>
      <w:r w:rsidRPr="0062301D">
        <w:rPr>
          <w:b/>
          <w:spacing w:val="-6"/>
          <w:sz w:val="28"/>
          <w:szCs w:val="24"/>
        </w:rPr>
        <w:t xml:space="preserve">Kazakh </w:t>
      </w:r>
      <w:r w:rsidRPr="0062301D">
        <w:rPr>
          <w:b/>
          <w:spacing w:val="-5"/>
          <w:sz w:val="28"/>
          <w:szCs w:val="24"/>
        </w:rPr>
        <w:t xml:space="preserve">and </w:t>
      </w:r>
      <w:proofErr w:type="spellStart"/>
      <w:r w:rsidRPr="0062301D">
        <w:rPr>
          <w:b/>
          <w:spacing w:val="-6"/>
          <w:sz w:val="28"/>
          <w:szCs w:val="24"/>
        </w:rPr>
        <w:t>Shamsad</w:t>
      </w:r>
      <w:proofErr w:type="spellEnd"/>
      <w:r w:rsidRPr="0062301D">
        <w:rPr>
          <w:b/>
          <w:spacing w:val="-6"/>
          <w:sz w:val="28"/>
          <w:szCs w:val="24"/>
        </w:rPr>
        <w:t xml:space="preserve">- </w:t>
      </w:r>
      <w:proofErr w:type="spellStart"/>
      <w:r w:rsidRPr="0062301D">
        <w:rPr>
          <w:b/>
          <w:spacing w:val="-5"/>
          <w:sz w:val="28"/>
          <w:szCs w:val="24"/>
        </w:rPr>
        <w:t>dil</w:t>
      </w:r>
      <w:proofErr w:type="spellEnd"/>
      <w:r w:rsidRPr="0062301D">
        <w:rPr>
          <w:b/>
          <w:spacing w:val="-5"/>
          <w:sz w:val="28"/>
          <w:szCs w:val="24"/>
        </w:rPr>
        <w:t xml:space="preserve"> </w:t>
      </w:r>
      <w:r w:rsidRPr="0062301D">
        <w:rPr>
          <w:spacing w:val="-5"/>
          <w:sz w:val="28"/>
          <w:szCs w:val="24"/>
        </w:rPr>
        <w:t xml:space="preserve">areas </w:t>
      </w:r>
      <w:r w:rsidRPr="0062301D">
        <w:rPr>
          <w:spacing w:val="-6"/>
          <w:sz w:val="28"/>
          <w:szCs w:val="24"/>
        </w:rPr>
        <w:t xml:space="preserve">together </w:t>
      </w:r>
      <w:proofErr w:type="spellStart"/>
      <w:r w:rsidRPr="0062301D">
        <w:rPr>
          <w:b/>
          <w:spacing w:val="-6"/>
          <w:sz w:val="28"/>
          <w:szCs w:val="24"/>
        </w:rPr>
        <w:t>Yelizavetpol</w:t>
      </w:r>
      <w:proofErr w:type="spellEnd"/>
      <w:r w:rsidRPr="0062301D">
        <w:rPr>
          <w:b/>
          <w:spacing w:val="-6"/>
          <w:sz w:val="28"/>
          <w:szCs w:val="24"/>
        </w:rPr>
        <w:t xml:space="preserve"> (Ganja) </w:t>
      </w:r>
      <w:proofErr w:type="spellStart"/>
      <w:r w:rsidRPr="0062301D">
        <w:rPr>
          <w:b/>
          <w:spacing w:val="-6"/>
          <w:sz w:val="28"/>
          <w:szCs w:val="24"/>
        </w:rPr>
        <w:t>gaza</w:t>
      </w:r>
      <w:proofErr w:type="spellEnd"/>
      <w:r w:rsidRPr="0062301D">
        <w:rPr>
          <w:b/>
          <w:spacing w:val="-6"/>
          <w:sz w:val="28"/>
          <w:szCs w:val="24"/>
        </w:rPr>
        <w:t>, Jar</w:t>
      </w:r>
      <w:r w:rsidRPr="0062301D">
        <w:rPr>
          <w:spacing w:val="-6"/>
          <w:sz w:val="28"/>
          <w:szCs w:val="24"/>
        </w:rPr>
        <w:t>-</w:t>
      </w:r>
      <w:proofErr w:type="spellStart"/>
      <w:r w:rsidRPr="0062301D">
        <w:rPr>
          <w:b/>
          <w:spacing w:val="-6"/>
          <w:sz w:val="28"/>
          <w:szCs w:val="24"/>
        </w:rPr>
        <w:t>Balakan</w:t>
      </w:r>
      <w:proofErr w:type="spellEnd"/>
      <w:r w:rsidRPr="0062301D">
        <w:rPr>
          <w:b/>
          <w:spacing w:val="-6"/>
          <w:sz w:val="28"/>
          <w:szCs w:val="24"/>
        </w:rPr>
        <w:t xml:space="preserve">, </w:t>
      </w:r>
      <w:r w:rsidRPr="0062301D">
        <w:rPr>
          <w:b/>
          <w:spacing w:val="-5"/>
          <w:sz w:val="28"/>
          <w:szCs w:val="24"/>
        </w:rPr>
        <w:t xml:space="preserve">Ira- </w:t>
      </w:r>
      <w:r w:rsidRPr="0062301D">
        <w:rPr>
          <w:b/>
          <w:spacing w:val="-4"/>
          <w:sz w:val="28"/>
          <w:szCs w:val="24"/>
        </w:rPr>
        <w:t xml:space="preserve">van </w:t>
      </w:r>
      <w:r w:rsidRPr="0062301D">
        <w:rPr>
          <w:b/>
          <w:spacing w:val="-5"/>
          <w:sz w:val="28"/>
          <w:szCs w:val="24"/>
        </w:rPr>
        <w:t xml:space="preserve">and </w:t>
      </w:r>
      <w:proofErr w:type="spellStart"/>
      <w:r w:rsidRPr="0062301D">
        <w:rPr>
          <w:b/>
          <w:spacing w:val="-6"/>
          <w:sz w:val="28"/>
          <w:szCs w:val="24"/>
        </w:rPr>
        <w:t>Nakchivan</w:t>
      </w:r>
      <w:proofErr w:type="spellEnd"/>
      <w:r w:rsidRPr="0062301D">
        <w:rPr>
          <w:b/>
          <w:spacing w:val="-6"/>
          <w:sz w:val="28"/>
          <w:szCs w:val="24"/>
        </w:rPr>
        <w:t xml:space="preserve"> districts </w:t>
      </w:r>
      <w:r w:rsidRPr="0062301D">
        <w:rPr>
          <w:spacing w:val="-5"/>
          <w:sz w:val="28"/>
          <w:szCs w:val="24"/>
        </w:rPr>
        <w:t xml:space="preserve">were </w:t>
      </w:r>
      <w:r w:rsidRPr="0062301D">
        <w:rPr>
          <w:spacing w:val="-6"/>
          <w:sz w:val="28"/>
          <w:szCs w:val="24"/>
        </w:rPr>
        <w:t xml:space="preserve">included </w:t>
      </w:r>
      <w:r w:rsidRPr="0062301D">
        <w:rPr>
          <w:spacing w:val="-3"/>
          <w:sz w:val="28"/>
          <w:szCs w:val="24"/>
        </w:rPr>
        <w:t xml:space="preserve">in </w:t>
      </w:r>
      <w:r w:rsidRPr="0062301D">
        <w:rPr>
          <w:spacing w:val="-4"/>
          <w:sz w:val="28"/>
          <w:szCs w:val="24"/>
        </w:rPr>
        <w:t xml:space="preserve">the </w:t>
      </w:r>
      <w:r w:rsidRPr="0062301D">
        <w:rPr>
          <w:spacing w:val="-6"/>
          <w:sz w:val="28"/>
          <w:szCs w:val="24"/>
        </w:rPr>
        <w:t xml:space="preserve">Emeriti </w:t>
      </w:r>
      <w:proofErr w:type="spellStart"/>
      <w:r w:rsidRPr="0062301D">
        <w:rPr>
          <w:sz w:val="28"/>
          <w:szCs w:val="24"/>
        </w:rPr>
        <w:t>provin</w:t>
      </w:r>
      <w:proofErr w:type="spellEnd"/>
      <w:r w:rsidRPr="0062301D">
        <w:rPr>
          <w:sz w:val="28"/>
          <w:szCs w:val="24"/>
        </w:rPr>
        <w:t xml:space="preserve">- </w:t>
      </w:r>
      <w:proofErr w:type="spellStart"/>
      <w:r w:rsidRPr="0062301D">
        <w:rPr>
          <w:sz w:val="28"/>
          <w:szCs w:val="24"/>
        </w:rPr>
        <w:t>ce</w:t>
      </w:r>
      <w:proofErr w:type="spellEnd"/>
      <w:r w:rsidRPr="0062301D">
        <w:rPr>
          <w:sz w:val="28"/>
          <w:szCs w:val="24"/>
        </w:rPr>
        <w:t>. The position of district representatives had been abolished.</w:t>
      </w:r>
    </w:p>
    <w:p w14:paraId="218B885C" w14:textId="77777777" w:rsidR="00D80A2A" w:rsidRPr="0062301D" w:rsidRDefault="0031107F" w:rsidP="005779F0">
      <w:pPr>
        <w:pStyle w:val="GvdeMetni"/>
        <w:spacing w:before="1" w:line="276" w:lineRule="auto"/>
        <w:ind w:right="167" w:firstLine="426"/>
        <w:jc w:val="left"/>
        <w:rPr>
          <w:sz w:val="28"/>
          <w:szCs w:val="28"/>
        </w:rPr>
      </w:pPr>
      <w:r w:rsidRPr="0062301D">
        <w:rPr>
          <w:sz w:val="28"/>
          <w:szCs w:val="28"/>
        </w:rPr>
        <w:t xml:space="preserve">According to 10 April 1840 law a </w:t>
      </w:r>
      <w:r w:rsidRPr="0062301D">
        <w:rPr>
          <w:b/>
          <w:sz w:val="28"/>
          <w:szCs w:val="28"/>
        </w:rPr>
        <w:t xml:space="preserve">judicial system </w:t>
      </w:r>
      <w:r w:rsidRPr="0062301D">
        <w:rPr>
          <w:sz w:val="28"/>
          <w:szCs w:val="28"/>
        </w:rPr>
        <w:t xml:space="preserve">created again. Regional and provincial courts established. In </w:t>
      </w:r>
      <w:proofErr w:type="spellStart"/>
      <w:r w:rsidRPr="0062301D">
        <w:rPr>
          <w:sz w:val="28"/>
          <w:szCs w:val="28"/>
        </w:rPr>
        <w:t>Azerbai</w:t>
      </w:r>
      <w:proofErr w:type="spellEnd"/>
      <w:r w:rsidRPr="0062301D">
        <w:rPr>
          <w:sz w:val="28"/>
          <w:szCs w:val="28"/>
        </w:rPr>
        <w:t xml:space="preserve">- </w:t>
      </w:r>
      <w:proofErr w:type="spellStart"/>
      <w:r w:rsidRPr="0062301D">
        <w:rPr>
          <w:sz w:val="28"/>
          <w:szCs w:val="28"/>
        </w:rPr>
        <w:t>jan</w:t>
      </w:r>
      <w:proofErr w:type="spellEnd"/>
      <w:r w:rsidRPr="0062301D">
        <w:rPr>
          <w:sz w:val="28"/>
          <w:szCs w:val="28"/>
        </w:rPr>
        <w:t xml:space="preserve"> </w:t>
      </w:r>
      <w:proofErr w:type="spellStart"/>
      <w:r w:rsidRPr="0062301D">
        <w:rPr>
          <w:b/>
          <w:sz w:val="28"/>
          <w:szCs w:val="28"/>
        </w:rPr>
        <w:t>shariat</w:t>
      </w:r>
      <w:proofErr w:type="spellEnd"/>
      <w:r w:rsidRPr="0062301D">
        <w:rPr>
          <w:b/>
          <w:sz w:val="28"/>
          <w:szCs w:val="28"/>
        </w:rPr>
        <w:t xml:space="preserve"> courts </w:t>
      </w:r>
      <w:r w:rsidRPr="0062301D">
        <w:rPr>
          <w:sz w:val="28"/>
          <w:szCs w:val="28"/>
        </w:rPr>
        <w:t xml:space="preserve">were based on national and religious </w:t>
      </w:r>
      <w:proofErr w:type="spellStart"/>
      <w:r w:rsidRPr="0062301D">
        <w:rPr>
          <w:sz w:val="28"/>
          <w:szCs w:val="28"/>
        </w:rPr>
        <w:t>traditi</w:t>
      </w:r>
      <w:proofErr w:type="spellEnd"/>
      <w:r w:rsidRPr="0062301D">
        <w:rPr>
          <w:sz w:val="28"/>
          <w:szCs w:val="28"/>
        </w:rPr>
        <w:t xml:space="preserve">- </w:t>
      </w:r>
      <w:proofErr w:type="spellStart"/>
      <w:r w:rsidRPr="0062301D">
        <w:rPr>
          <w:sz w:val="28"/>
          <w:szCs w:val="28"/>
        </w:rPr>
        <w:t>ons</w:t>
      </w:r>
      <w:proofErr w:type="spellEnd"/>
      <w:r w:rsidRPr="0062301D">
        <w:rPr>
          <w:sz w:val="28"/>
          <w:szCs w:val="28"/>
        </w:rPr>
        <w:t xml:space="preserve">. They just could deal with marriage, divorce and </w:t>
      </w:r>
      <w:proofErr w:type="spellStart"/>
      <w:r w:rsidRPr="0062301D">
        <w:rPr>
          <w:sz w:val="28"/>
          <w:szCs w:val="28"/>
        </w:rPr>
        <w:t>inheritan</w:t>
      </w:r>
      <w:proofErr w:type="spellEnd"/>
      <w:r w:rsidRPr="0062301D">
        <w:rPr>
          <w:sz w:val="28"/>
          <w:szCs w:val="28"/>
        </w:rPr>
        <w:t xml:space="preserve">- </w:t>
      </w:r>
      <w:proofErr w:type="spellStart"/>
      <w:r w:rsidRPr="0062301D">
        <w:rPr>
          <w:sz w:val="28"/>
          <w:szCs w:val="28"/>
        </w:rPr>
        <w:t>ce</w:t>
      </w:r>
      <w:proofErr w:type="spellEnd"/>
      <w:r w:rsidRPr="0062301D">
        <w:rPr>
          <w:sz w:val="28"/>
          <w:szCs w:val="28"/>
        </w:rPr>
        <w:t xml:space="preserve"> issues. Administrative, judicial reform strengthened colonial </w:t>
      </w:r>
      <w:r w:rsidRPr="0062301D">
        <w:rPr>
          <w:spacing w:val="-4"/>
          <w:sz w:val="28"/>
          <w:szCs w:val="28"/>
        </w:rPr>
        <w:t xml:space="preserve">oppression. </w:t>
      </w:r>
      <w:r w:rsidRPr="0062301D">
        <w:rPr>
          <w:spacing w:val="-3"/>
          <w:sz w:val="28"/>
          <w:szCs w:val="28"/>
        </w:rPr>
        <w:t xml:space="preserve">The </w:t>
      </w:r>
      <w:r w:rsidRPr="0062301D">
        <w:rPr>
          <w:spacing w:val="-5"/>
          <w:sz w:val="28"/>
          <w:szCs w:val="28"/>
        </w:rPr>
        <w:t xml:space="preserve">measures </w:t>
      </w:r>
      <w:r w:rsidRPr="0062301D">
        <w:rPr>
          <w:spacing w:val="-4"/>
          <w:sz w:val="28"/>
          <w:szCs w:val="28"/>
        </w:rPr>
        <w:t xml:space="preserve">taken among </w:t>
      </w:r>
      <w:r w:rsidRPr="0062301D">
        <w:rPr>
          <w:spacing w:val="-3"/>
          <w:sz w:val="28"/>
          <w:szCs w:val="28"/>
        </w:rPr>
        <w:t xml:space="preserve">the </w:t>
      </w:r>
      <w:r w:rsidRPr="0062301D">
        <w:rPr>
          <w:spacing w:val="-5"/>
          <w:sz w:val="28"/>
          <w:szCs w:val="28"/>
        </w:rPr>
        <w:t xml:space="preserve">population increased dissatisfaction. </w:t>
      </w:r>
      <w:r w:rsidRPr="0062301D">
        <w:rPr>
          <w:spacing w:val="-4"/>
          <w:sz w:val="28"/>
          <w:szCs w:val="28"/>
        </w:rPr>
        <w:t xml:space="preserve">From chief judge </w:t>
      </w:r>
      <w:r w:rsidRPr="0062301D">
        <w:rPr>
          <w:sz w:val="28"/>
          <w:szCs w:val="28"/>
        </w:rPr>
        <w:t xml:space="preserve">of </w:t>
      </w:r>
      <w:r w:rsidRPr="0062301D">
        <w:rPr>
          <w:spacing w:val="-3"/>
          <w:sz w:val="28"/>
          <w:szCs w:val="28"/>
        </w:rPr>
        <w:t xml:space="preserve">the </w:t>
      </w:r>
      <w:proofErr w:type="spellStart"/>
      <w:r w:rsidRPr="0062301D">
        <w:rPr>
          <w:spacing w:val="-4"/>
          <w:sz w:val="28"/>
          <w:szCs w:val="28"/>
        </w:rPr>
        <w:t>gaza</w:t>
      </w:r>
      <w:proofErr w:type="spellEnd"/>
      <w:r w:rsidRPr="0062301D">
        <w:rPr>
          <w:spacing w:val="-4"/>
          <w:sz w:val="28"/>
          <w:szCs w:val="28"/>
        </w:rPr>
        <w:t xml:space="preserve"> (area) for those </w:t>
      </w:r>
      <w:r w:rsidRPr="0062301D">
        <w:rPr>
          <w:spacing w:val="-5"/>
          <w:sz w:val="28"/>
          <w:szCs w:val="28"/>
        </w:rPr>
        <w:t xml:space="preserve">officials </w:t>
      </w:r>
      <w:r w:rsidRPr="0062301D">
        <w:rPr>
          <w:spacing w:val="-4"/>
          <w:sz w:val="28"/>
          <w:szCs w:val="28"/>
        </w:rPr>
        <w:t xml:space="preserve">could punish people. </w:t>
      </w:r>
      <w:r w:rsidRPr="0062301D">
        <w:rPr>
          <w:spacing w:val="-5"/>
          <w:sz w:val="28"/>
          <w:szCs w:val="28"/>
        </w:rPr>
        <w:t xml:space="preserve">However criminal </w:t>
      </w:r>
      <w:r w:rsidRPr="0062301D">
        <w:rPr>
          <w:spacing w:val="-4"/>
          <w:sz w:val="28"/>
          <w:szCs w:val="28"/>
        </w:rPr>
        <w:t xml:space="preserve">cases over </w:t>
      </w:r>
      <w:r w:rsidRPr="0062301D">
        <w:rPr>
          <w:spacing w:val="-3"/>
          <w:sz w:val="28"/>
          <w:szCs w:val="28"/>
        </w:rPr>
        <w:t xml:space="preserve">not </w:t>
      </w:r>
      <w:r w:rsidRPr="0062301D">
        <w:rPr>
          <w:sz w:val="28"/>
          <w:szCs w:val="28"/>
        </w:rPr>
        <w:t xml:space="preserve">in </w:t>
      </w:r>
      <w:r w:rsidRPr="0062301D">
        <w:rPr>
          <w:spacing w:val="-4"/>
          <w:sz w:val="28"/>
          <w:szCs w:val="28"/>
        </w:rPr>
        <w:t xml:space="preserve">military </w:t>
      </w:r>
      <w:r w:rsidRPr="0062301D">
        <w:rPr>
          <w:sz w:val="28"/>
          <w:szCs w:val="28"/>
        </w:rPr>
        <w:t>courts had been solved at the civilian courts.</w:t>
      </w:r>
    </w:p>
    <w:p w14:paraId="218B885D" w14:textId="77777777" w:rsidR="00D80A2A" w:rsidRPr="0062301D" w:rsidRDefault="0031107F" w:rsidP="005779F0">
      <w:pPr>
        <w:pStyle w:val="GvdeMetni"/>
        <w:spacing w:line="276" w:lineRule="auto"/>
        <w:ind w:right="166" w:firstLine="426"/>
        <w:jc w:val="left"/>
        <w:rPr>
          <w:sz w:val="28"/>
          <w:szCs w:val="28"/>
        </w:rPr>
      </w:pPr>
      <w:r w:rsidRPr="0062301D">
        <w:rPr>
          <w:sz w:val="28"/>
          <w:szCs w:val="28"/>
        </w:rPr>
        <w:t xml:space="preserve">In 40s of the administrative-judicial reform caused protests of local privilege class. At the districts happening against the colonists rising in </w:t>
      </w:r>
      <w:proofErr w:type="gramStart"/>
      <w:r w:rsidRPr="0062301D">
        <w:rPr>
          <w:sz w:val="28"/>
          <w:szCs w:val="28"/>
        </w:rPr>
        <w:t>arms  very</w:t>
      </w:r>
      <w:proofErr w:type="gramEnd"/>
      <w:r w:rsidRPr="0062301D">
        <w:rPr>
          <w:sz w:val="28"/>
          <w:szCs w:val="28"/>
        </w:rPr>
        <w:t xml:space="preserve"> scared government. More serio- us mistake the issuance of decrees on the confiscation of lands </w:t>
      </w:r>
      <w:r w:rsidRPr="0062301D">
        <w:rPr>
          <w:spacing w:val="-5"/>
          <w:sz w:val="28"/>
          <w:szCs w:val="28"/>
        </w:rPr>
        <w:t xml:space="preserve">agas’ </w:t>
      </w:r>
      <w:r w:rsidRPr="0062301D">
        <w:rPr>
          <w:spacing w:val="-4"/>
          <w:sz w:val="28"/>
          <w:szCs w:val="28"/>
        </w:rPr>
        <w:t xml:space="preserve">and </w:t>
      </w:r>
      <w:proofErr w:type="gramStart"/>
      <w:r w:rsidRPr="0062301D">
        <w:rPr>
          <w:spacing w:val="-6"/>
          <w:sz w:val="28"/>
          <w:szCs w:val="28"/>
        </w:rPr>
        <w:t>lords’</w:t>
      </w:r>
      <w:proofErr w:type="gramEnd"/>
      <w:r w:rsidRPr="0062301D">
        <w:rPr>
          <w:spacing w:val="-6"/>
          <w:sz w:val="28"/>
          <w:szCs w:val="28"/>
        </w:rPr>
        <w:t xml:space="preserve">. </w:t>
      </w:r>
      <w:r w:rsidRPr="0062301D">
        <w:rPr>
          <w:spacing w:val="-5"/>
          <w:sz w:val="28"/>
          <w:szCs w:val="28"/>
        </w:rPr>
        <w:t xml:space="preserve">Tsar </w:t>
      </w:r>
      <w:r w:rsidRPr="0062301D">
        <w:rPr>
          <w:spacing w:val="-6"/>
          <w:sz w:val="28"/>
          <w:szCs w:val="28"/>
        </w:rPr>
        <w:t xml:space="preserve">informed </w:t>
      </w:r>
      <w:r w:rsidRPr="0062301D">
        <w:rPr>
          <w:spacing w:val="-5"/>
          <w:sz w:val="28"/>
          <w:szCs w:val="28"/>
        </w:rPr>
        <w:t xml:space="preserve">about </w:t>
      </w:r>
      <w:r w:rsidRPr="0062301D">
        <w:rPr>
          <w:spacing w:val="-4"/>
          <w:sz w:val="28"/>
          <w:szCs w:val="28"/>
        </w:rPr>
        <w:t xml:space="preserve">the </w:t>
      </w:r>
      <w:r w:rsidRPr="0062301D">
        <w:rPr>
          <w:spacing w:val="-6"/>
          <w:sz w:val="28"/>
          <w:szCs w:val="28"/>
        </w:rPr>
        <w:t xml:space="preserve">results </w:t>
      </w:r>
      <w:r w:rsidRPr="0062301D">
        <w:rPr>
          <w:spacing w:val="-3"/>
          <w:sz w:val="28"/>
          <w:szCs w:val="28"/>
        </w:rPr>
        <w:t xml:space="preserve">of </w:t>
      </w:r>
      <w:r w:rsidRPr="0062301D">
        <w:rPr>
          <w:spacing w:val="-6"/>
          <w:sz w:val="28"/>
          <w:szCs w:val="28"/>
        </w:rPr>
        <w:t xml:space="preserve">inspection. </w:t>
      </w:r>
      <w:r w:rsidRPr="0062301D">
        <w:rPr>
          <w:b/>
          <w:spacing w:val="-7"/>
          <w:sz w:val="28"/>
          <w:szCs w:val="28"/>
        </w:rPr>
        <w:t xml:space="preserve">In </w:t>
      </w:r>
      <w:r w:rsidRPr="0062301D">
        <w:rPr>
          <w:b/>
          <w:spacing w:val="-5"/>
          <w:sz w:val="28"/>
          <w:szCs w:val="28"/>
        </w:rPr>
        <w:t xml:space="preserve">1842 </w:t>
      </w:r>
      <w:r w:rsidRPr="0062301D">
        <w:rPr>
          <w:spacing w:val="-5"/>
          <w:sz w:val="28"/>
          <w:szCs w:val="28"/>
        </w:rPr>
        <w:t xml:space="preserve">was </w:t>
      </w:r>
      <w:r w:rsidRPr="0062301D">
        <w:rPr>
          <w:spacing w:val="-6"/>
          <w:sz w:val="28"/>
          <w:szCs w:val="28"/>
        </w:rPr>
        <w:t xml:space="preserve">stopped </w:t>
      </w:r>
      <w:r w:rsidRPr="0062301D">
        <w:rPr>
          <w:spacing w:val="-3"/>
          <w:sz w:val="28"/>
          <w:szCs w:val="28"/>
        </w:rPr>
        <w:t xml:space="preserve">to </w:t>
      </w:r>
      <w:r w:rsidRPr="0062301D">
        <w:rPr>
          <w:spacing w:val="-4"/>
          <w:sz w:val="28"/>
          <w:szCs w:val="28"/>
        </w:rPr>
        <w:t xml:space="preserve">the </w:t>
      </w:r>
      <w:r w:rsidRPr="0062301D">
        <w:rPr>
          <w:spacing w:val="-6"/>
          <w:sz w:val="28"/>
          <w:szCs w:val="28"/>
        </w:rPr>
        <w:t xml:space="preserve">confiscation </w:t>
      </w:r>
      <w:r w:rsidRPr="0062301D">
        <w:rPr>
          <w:spacing w:val="-4"/>
          <w:sz w:val="28"/>
          <w:szCs w:val="28"/>
        </w:rPr>
        <w:t xml:space="preserve">of </w:t>
      </w:r>
      <w:r w:rsidRPr="0062301D">
        <w:rPr>
          <w:spacing w:val="-5"/>
          <w:sz w:val="28"/>
          <w:szCs w:val="28"/>
        </w:rPr>
        <w:t xml:space="preserve">lands lords’ </w:t>
      </w:r>
      <w:r w:rsidRPr="0062301D">
        <w:rPr>
          <w:spacing w:val="-4"/>
          <w:sz w:val="28"/>
          <w:szCs w:val="28"/>
        </w:rPr>
        <w:t xml:space="preserve">and </w:t>
      </w:r>
      <w:proofErr w:type="gramStart"/>
      <w:r w:rsidRPr="0062301D">
        <w:rPr>
          <w:spacing w:val="-5"/>
          <w:sz w:val="28"/>
          <w:szCs w:val="28"/>
        </w:rPr>
        <w:t>bays’</w:t>
      </w:r>
      <w:proofErr w:type="gramEnd"/>
      <w:r w:rsidRPr="0062301D">
        <w:rPr>
          <w:b/>
          <w:spacing w:val="-5"/>
          <w:sz w:val="28"/>
          <w:szCs w:val="28"/>
        </w:rPr>
        <w:t xml:space="preserve">. </w:t>
      </w:r>
      <w:r w:rsidRPr="0062301D">
        <w:rPr>
          <w:b/>
          <w:spacing w:val="-7"/>
          <w:sz w:val="28"/>
          <w:szCs w:val="28"/>
        </w:rPr>
        <w:t xml:space="preserve">In </w:t>
      </w:r>
      <w:r w:rsidRPr="0062301D">
        <w:rPr>
          <w:b/>
          <w:spacing w:val="-6"/>
          <w:sz w:val="28"/>
          <w:szCs w:val="28"/>
        </w:rPr>
        <w:t xml:space="preserve">autumn </w:t>
      </w:r>
      <w:r w:rsidRPr="0062301D">
        <w:rPr>
          <w:b/>
          <w:spacing w:val="-5"/>
          <w:sz w:val="28"/>
          <w:szCs w:val="28"/>
        </w:rPr>
        <w:t xml:space="preserve">1844 </w:t>
      </w:r>
      <w:proofErr w:type="spellStart"/>
      <w:r w:rsidRPr="0062301D">
        <w:rPr>
          <w:spacing w:val="-6"/>
          <w:sz w:val="28"/>
          <w:szCs w:val="28"/>
        </w:rPr>
        <w:t>Shamsaddil</w:t>
      </w:r>
      <w:proofErr w:type="spellEnd"/>
      <w:r w:rsidRPr="0062301D">
        <w:rPr>
          <w:spacing w:val="-6"/>
          <w:sz w:val="28"/>
          <w:szCs w:val="28"/>
        </w:rPr>
        <w:t xml:space="preserve">, </w:t>
      </w:r>
      <w:proofErr w:type="spellStart"/>
      <w:r w:rsidRPr="0062301D">
        <w:rPr>
          <w:spacing w:val="-6"/>
          <w:sz w:val="28"/>
          <w:szCs w:val="28"/>
        </w:rPr>
        <w:t>Borchali</w:t>
      </w:r>
      <w:proofErr w:type="spellEnd"/>
      <w:r w:rsidRPr="0062301D">
        <w:rPr>
          <w:spacing w:val="-6"/>
          <w:sz w:val="28"/>
          <w:szCs w:val="28"/>
        </w:rPr>
        <w:t xml:space="preserve"> </w:t>
      </w:r>
      <w:r w:rsidRPr="0062301D">
        <w:rPr>
          <w:spacing w:val="-4"/>
          <w:sz w:val="28"/>
          <w:szCs w:val="28"/>
        </w:rPr>
        <w:t xml:space="preserve">and </w:t>
      </w:r>
      <w:r w:rsidRPr="0062301D">
        <w:rPr>
          <w:spacing w:val="-6"/>
          <w:sz w:val="28"/>
          <w:szCs w:val="28"/>
        </w:rPr>
        <w:t xml:space="preserve">Kazakh villagers had refused </w:t>
      </w:r>
      <w:r w:rsidRPr="0062301D">
        <w:rPr>
          <w:spacing w:val="-3"/>
          <w:sz w:val="28"/>
          <w:szCs w:val="28"/>
        </w:rPr>
        <w:t xml:space="preserve">to </w:t>
      </w:r>
      <w:r w:rsidRPr="0062301D">
        <w:rPr>
          <w:spacing w:val="-5"/>
          <w:sz w:val="28"/>
          <w:szCs w:val="28"/>
        </w:rPr>
        <w:t xml:space="preserve">pay </w:t>
      </w:r>
      <w:r w:rsidRPr="0062301D">
        <w:rPr>
          <w:spacing w:val="-4"/>
          <w:sz w:val="28"/>
          <w:szCs w:val="28"/>
        </w:rPr>
        <w:t xml:space="preserve">tax and </w:t>
      </w:r>
      <w:r w:rsidRPr="0062301D">
        <w:rPr>
          <w:spacing w:val="-6"/>
          <w:sz w:val="28"/>
          <w:szCs w:val="28"/>
        </w:rPr>
        <w:t xml:space="preserve">executed obligations. </w:t>
      </w:r>
      <w:r w:rsidRPr="0062301D">
        <w:rPr>
          <w:spacing w:val="-4"/>
          <w:sz w:val="28"/>
          <w:szCs w:val="28"/>
        </w:rPr>
        <w:t xml:space="preserve">By </w:t>
      </w:r>
      <w:r w:rsidRPr="0062301D">
        <w:rPr>
          <w:spacing w:val="-6"/>
          <w:sz w:val="28"/>
          <w:szCs w:val="28"/>
        </w:rPr>
        <w:t xml:space="preserve">increasing </w:t>
      </w:r>
      <w:r w:rsidRPr="0062301D">
        <w:rPr>
          <w:spacing w:val="-7"/>
          <w:sz w:val="28"/>
          <w:szCs w:val="28"/>
        </w:rPr>
        <w:t xml:space="preserve">peasant </w:t>
      </w:r>
      <w:r w:rsidRPr="0062301D">
        <w:rPr>
          <w:spacing w:val="-5"/>
          <w:sz w:val="28"/>
          <w:szCs w:val="28"/>
        </w:rPr>
        <w:t xml:space="preserve">wave </w:t>
      </w:r>
      <w:r w:rsidRPr="0062301D">
        <w:rPr>
          <w:spacing w:val="-3"/>
          <w:sz w:val="28"/>
          <w:szCs w:val="28"/>
        </w:rPr>
        <w:t xml:space="preserve">of </w:t>
      </w:r>
      <w:r w:rsidRPr="0062301D">
        <w:rPr>
          <w:spacing w:val="-6"/>
          <w:sz w:val="28"/>
          <w:szCs w:val="28"/>
        </w:rPr>
        <w:t xml:space="preserve">excitement covered </w:t>
      </w:r>
      <w:proofErr w:type="spellStart"/>
      <w:r w:rsidRPr="0062301D">
        <w:rPr>
          <w:b/>
          <w:spacing w:val="-6"/>
          <w:sz w:val="28"/>
          <w:szCs w:val="28"/>
        </w:rPr>
        <w:t>Yelizavetpol</w:t>
      </w:r>
      <w:proofErr w:type="spellEnd"/>
      <w:r w:rsidRPr="0062301D">
        <w:rPr>
          <w:b/>
          <w:spacing w:val="-6"/>
          <w:sz w:val="28"/>
          <w:szCs w:val="28"/>
        </w:rPr>
        <w:t xml:space="preserve">, Shusha, </w:t>
      </w:r>
      <w:proofErr w:type="spellStart"/>
      <w:r w:rsidRPr="0062301D">
        <w:rPr>
          <w:b/>
          <w:spacing w:val="-6"/>
          <w:sz w:val="28"/>
          <w:szCs w:val="28"/>
        </w:rPr>
        <w:t>Nukha</w:t>
      </w:r>
      <w:proofErr w:type="spellEnd"/>
      <w:r w:rsidRPr="0062301D">
        <w:rPr>
          <w:b/>
          <w:spacing w:val="-6"/>
          <w:sz w:val="28"/>
          <w:szCs w:val="28"/>
        </w:rPr>
        <w:t xml:space="preserve">, </w:t>
      </w:r>
      <w:r w:rsidRPr="0062301D">
        <w:rPr>
          <w:b/>
          <w:spacing w:val="-7"/>
          <w:sz w:val="28"/>
          <w:szCs w:val="28"/>
        </w:rPr>
        <w:t xml:space="preserve">Guba </w:t>
      </w:r>
      <w:r w:rsidRPr="0062301D">
        <w:rPr>
          <w:spacing w:val="-6"/>
          <w:sz w:val="28"/>
          <w:szCs w:val="28"/>
        </w:rPr>
        <w:t xml:space="preserve">districts. </w:t>
      </w:r>
      <w:r w:rsidRPr="0062301D">
        <w:rPr>
          <w:spacing w:val="-5"/>
          <w:sz w:val="28"/>
          <w:szCs w:val="28"/>
        </w:rPr>
        <w:t xml:space="preserve">These </w:t>
      </w:r>
      <w:r w:rsidRPr="0062301D">
        <w:rPr>
          <w:spacing w:val="-6"/>
          <w:sz w:val="28"/>
          <w:szCs w:val="28"/>
        </w:rPr>
        <w:t xml:space="preserve">dissatisfactions </w:t>
      </w:r>
      <w:r w:rsidRPr="0062301D">
        <w:rPr>
          <w:spacing w:val="-5"/>
          <w:sz w:val="28"/>
          <w:szCs w:val="28"/>
        </w:rPr>
        <w:t xml:space="preserve">have </w:t>
      </w:r>
      <w:r w:rsidRPr="0062301D">
        <w:rPr>
          <w:spacing w:val="-6"/>
          <w:sz w:val="28"/>
          <w:szCs w:val="28"/>
        </w:rPr>
        <w:t xml:space="preserve">increased </w:t>
      </w:r>
      <w:r w:rsidRPr="0062301D">
        <w:rPr>
          <w:spacing w:val="-5"/>
          <w:sz w:val="28"/>
          <w:szCs w:val="28"/>
        </w:rPr>
        <w:t xml:space="preserve">the local </w:t>
      </w:r>
      <w:r w:rsidRPr="0062301D">
        <w:rPr>
          <w:spacing w:val="-6"/>
          <w:sz w:val="28"/>
          <w:szCs w:val="28"/>
        </w:rPr>
        <w:t xml:space="preserve">feudal tendencies, government. </w:t>
      </w:r>
      <w:r w:rsidRPr="0062301D">
        <w:rPr>
          <w:spacing w:val="-5"/>
          <w:sz w:val="28"/>
          <w:szCs w:val="28"/>
        </w:rPr>
        <w:t xml:space="preserve">Tsar </w:t>
      </w:r>
      <w:r w:rsidRPr="0062301D">
        <w:rPr>
          <w:spacing w:val="-6"/>
          <w:sz w:val="28"/>
          <w:szCs w:val="28"/>
        </w:rPr>
        <w:t xml:space="preserve">officials comprehend </w:t>
      </w:r>
      <w:r w:rsidRPr="0062301D">
        <w:rPr>
          <w:sz w:val="28"/>
          <w:szCs w:val="28"/>
        </w:rPr>
        <w:t xml:space="preserve">that to restrain the peasants need to </w:t>
      </w:r>
      <w:proofErr w:type="gramStart"/>
      <w:r w:rsidRPr="0062301D">
        <w:rPr>
          <w:sz w:val="28"/>
          <w:szCs w:val="28"/>
        </w:rPr>
        <w:t>getting</w:t>
      </w:r>
      <w:proofErr w:type="gramEnd"/>
      <w:r w:rsidRPr="0062301D">
        <w:rPr>
          <w:sz w:val="28"/>
          <w:szCs w:val="28"/>
        </w:rPr>
        <w:t xml:space="preserve"> the local feudal</w:t>
      </w:r>
      <w:r w:rsidRPr="0062301D">
        <w:rPr>
          <w:spacing w:val="-4"/>
          <w:sz w:val="28"/>
          <w:szCs w:val="28"/>
        </w:rPr>
        <w:t xml:space="preserve"> </w:t>
      </w:r>
      <w:r w:rsidRPr="0062301D">
        <w:rPr>
          <w:sz w:val="28"/>
          <w:szCs w:val="28"/>
        </w:rPr>
        <w:t>lords.</w:t>
      </w:r>
    </w:p>
    <w:p w14:paraId="218B885E" w14:textId="77777777" w:rsidR="00D80A2A" w:rsidRPr="0062301D" w:rsidRDefault="0031107F" w:rsidP="005779F0">
      <w:pPr>
        <w:pStyle w:val="GvdeMetni"/>
        <w:spacing w:line="276" w:lineRule="auto"/>
        <w:ind w:firstLine="426"/>
        <w:jc w:val="left"/>
        <w:rPr>
          <w:b/>
          <w:sz w:val="28"/>
          <w:szCs w:val="28"/>
        </w:rPr>
      </w:pPr>
      <w:r w:rsidRPr="0062301D">
        <w:rPr>
          <w:sz w:val="28"/>
          <w:szCs w:val="28"/>
        </w:rPr>
        <w:t xml:space="preserve">In </w:t>
      </w:r>
      <w:r w:rsidRPr="0062301D">
        <w:rPr>
          <w:b/>
          <w:sz w:val="28"/>
          <w:szCs w:val="28"/>
        </w:rPr>
        <w:t xml:space="preserve">1844 </w:t>
      </w:r>
      <w:r w:rsidRPr="0062301D">
        <w:rPr>
          <w:sz w:val="28"/>
          <w:szCs w:val="28"/>
        </w:rPr>
        <w:t xml:space="preserve">was created </w:t>
      </w:r>
      <w:r w:rsidRPr="0062301D">
        <w:rPr>
          <w:b/>
          <w:sz w:val="28"/>
          <w:szCs w:val="28"/>
        </w:rPr>
        <w:t xml:space="preserve">Caucasian </w:t>
      </w:r>
      <w:proofErr w:type="gramStart"/>
      <w:r w:rsidRPr="0062301D">
        <w:rPr>
          <w:b/>
          <w:sz w:val="28"/>
          <w:szCs w:val="28"/>
        </w:rPr>
        <w:t>successorship’s</w:t>
      </w:r>
      <w:proofErr w:type="gramEnd"/>
      <w:r w:rsidRPr="0062301D">
        <w:rPr>
          <w:sz w:val="28"/>
          <w:szCs w:val="28"/>
        </w:rPr>
        <w:t xml:space="preserve">. </w:t>
      </w:r>
      <w:proofErr w:type="gramStart"/>
      <w:r w:rsidRPr="0062301D">
        <w:rPr>
          <w:sz w:val="28"/>
          <w:szCs w:val="28"/>
        </w:rPr>
        <w:t>The  chief</w:t>
      </w:r>
      <w:proofErr w:type="gramEnd"/>
      <w:r w:rsidRPr="0062301D">
        <w:rPr>
          <w:sz w:val="28"/>
          <w:szCs w:val="28"/>
        </w:rPr>
        <w:t xml:space="preserve"> referee of Southern Caucasus has been canceled. The </w:t>
      </w:r>
      <w:proofErr w:type="spellStart"/>
      <w:r w:rsidRPr="0062301D">
        <w:rPr>
          <w:sz w:val="28"/>
          <w:szCs w:val="28"/>
        </w:rPr>
        <w:t>suc</w:t>
      </w:r>
      <w:proofErr w:type="spellEnd"/>
      <w:r w:rsidRPr="0062301D">
        <w:rPr>
          <w:sz w:val="28"/>
          <w:szCs w:val="28"/>
        </w:rPr>
        <w:t xml:space="preserve">- </w:t>
      </w:r>
      <w:proofErr w:type="spellStart"/>
      <w:r w:rsidRPr="0062301D">
        <w:rPr>
          <w:sz w:val="28"/>
          <w:szCs w:val="28"/>
        </w:rPr>
        <w:t>cessor</w:t>
      </w:r>
      <w:proofErr w:type="spellEnd"/>
      <w:r w:rsidRPr="0062301D">
        <w:rPr>
          <w:sz w:val="28"/>
          <w:szCs w:val="28"/>
        </w:rPr>
        <w:t xml:space="preserve"> had been given a great authority. He was appointed by tsar. He just reports to the tsar. </w:t>
      </w:r>
      <w:r w:rsidRPr="0062301D">
        <w:rPr>
          <w:b/>
          <w:sz w:val="28"/>
          <w:szCs w:val="28"/>
        </w:rPr>
        <w:t xml:space="preserve">Graf </w:t>
      </w:r>
      <w:proofErr w:type="spellStart"/>
      <w:r w:rsidRPr="0062301D">
        <w:rPr>
          <w:b/>
          <w:sz w:val="28"/>
          <w:szCs w:val="28"/>
        </w:rPr>
        <w:t>Vorontsov</w:t>
      </w:r>
      <w:proofErr w:type="spellEnd"/>
      <w:r w:rsidRPr="0062301D">
        <w:rPr>
          <w:b/>
          <w:sz w:val="28"/>
          <w:szCs w:val="28"/>
        </w:rPr>
        <w:t xml:space="preserve"> </w:t>
      </w:r>
      <w:r w:rsidRPr="0062301D">
        <w:rPr>
          <w:sz w:val="28"/>
          <w:szCs w:val="28"/>
        </w:rPr>
        <w:t>had been ap- pointed the first successor of Caucasian</w:t>
      </w:r>
      <w:r w:rsidRPr="0062301D">
        <w:rPr>
          <w:spacing w:val="26"/>
          <w:sz w:val="28"/>
          <w:szCs w:val="28"/>
        </w:rPr>
        <w:t xml:space="preserve"> </w:t>
      </w:r>
      <w:r w:rsidRPr="0062301D">
        <w:rPr>
          <w:b/>
          <w:sz w:val="28"/>
          <w:szCs w:val="28"/>
        </w:rPr>
        <w:t>(1844-1854).</w:t>
      </w:r>
    </w:p>
    <w:p w14:paraId="218B885F"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755" w:gutter="0"/>
          <w:cols w:space="708"/>
        </w:sectPr>
      </w:pPr>
    </w:p>
    <w:p w14:paraId="218B8860" w14:textId="77777777" w:rsidR="00D80A2A" w:rsidRPr="0062301D" w:rsidRDefault="0031107F" w:rsidP="005779F0">
      <w:pPr>
        <w:spacing w:before="64" w:line="276" w:lineRule="auto"/>
        <w:ind w:left="114" w:right="170"/>
        <w:rPr>
          <w:sz w:val="28"/>
          <w:szCs w:val="24"/>
        </w:rPr>
      </w:pPr>
      <w:r w:rsidRPr="0062301D">
        <w:rPr>
          <w:sz w:val="28"/>
          <w:szCs w:val="24"/>
        </w:rPr>
        <w:lastRenderedPageBreak/>
        <w:t xml:space="preserve">According to the program of Nikolai I </w:t>
      </w:r>
      <w:r w:rsidRPr="0062301D">
        <w:rPr>
          <w:b/>
          <w:sz w:val="28"/>
          <w:szCs w:val="24"/>
        </w:rPr>
        <w:t xml:space="preserve">(1843) </w:t>
      </w:r>
      <w:r w:rsidRPr="0062301D">
        <w:rPr>
          <w:sz w:val="28"/>
          <w:szCs w:val="24"/>
        </w:rPr>
        <w:t xml:space="preserve">the higher group </w:t>
      </w:r>
      <w:r w:rsidRPr="0062301D">
        <w:rPr>
          <w:b/>
          <w:sz w:val="28"/>
          <w:szCs w:val="24"/>
        </w:rPr>
        <w:t xml:space="preserve">Muslim </w:t>
      </w:r>
      <w:proofErr w:type="gramStart"/>
      <w:r w:rsidRPr="0062301D">
        <w:rPr>
          <w:sz w:val="28"/>
          <w:szCs w:val="24"/>
        </w:rPr>
        <w:t>proprietors</w:t>
      </w:r>
      <w:proofErr w:type="gramEnd"/>
      <w:r w:rsidRPr="0062301D">
        <w:rPr>
          <w:sz w:val="28"/>
          <w:szCs w:val="24"/>
        </w:rPr>
        <w:t xml:space="preserve"> ownership rights in order to implement a new political line played an important role. </w:t>
      </w:r>
      <w:r w:rsidRPr="0062301D">
        <w:rPr>
          <w:b/>
          <w:sz w:val="28"/>
          <w:szCs w:val="24"/>
        </w:rPr>
        <w:t xml:space="preserve">14 December 1846 </w:t>
      </w:r>
      <w:r w:rsidRPr="0062301D">
        <w:rPr>
          <w:sz w:val="28"/>
          <w:szCs w:val="24"/>
        </w:rPr>
        <w:t xml:space="preserve">with the decree of tsar had been abolished Georgian-Emeriti and </w:t>
      </w:r>
      <w:proofErr w:type="spellStart"/>
      <w:r w:rsidRPr="0062301D">
        <w:rPr>
          <w:sz w:val="28"/>
          <w:szCs w:val="24"/>
        </w:rPr>
        <w:t>Khazar</w:t>
      </w:r>
      <w:proofErr w:type="spellEnd"/>
      <w:r w:rsidRPr="0062301D">
        <w:rPr>
          <w:sz w:val="28"/>
          <w:szCs w:val="24"/>
        </w:rPr>
        <w:t xml:space="preserve"> governorates. Instead of them here were established 4 governorates - </w:t>
      </w:r>
      <w:r w:rsidRPr="0062301D">
        <w:rPr>
          <w:b/>
          <w:sz w:val="28"/>
          <w:szCs w:val="24"/>
        </w:rPr>
        <w:t xml:space="preserve">Tbilisi, </w:t>
      </w:r>
      <w:proofErr w:type="spellStart"/>
      <w:r w:rsidRPr="0062301D">
        <w:rPr>
          <w:b/>
          <w:sz w:val="28"/>
          <w:szCs w:val="24"/>
        </w:rPr>
        <w:t>Kutais</w:t>
      </w:r>
      <w:proofErr w:type="spellEnd"/>
      <w:r w:rsidRPr="0062301D">
        <w:rPr>
          <w:b/>
          <w:sz w:val="28"/>
          <w:szCs w:val="24"/>
        </w:rPr>
        <w:t xml:space="preserve">, </w:t>
      </w:r>
      <w:proofErr w:type="spellStart"/>
      <w:r w:rsidRPr="0062301D">
        <w:rPr>
          <w:b/>
          <w:sz w:val="28"/>
          <w:szCs w:val="24"/>
        </w:rPr>
        <w:t>Darband</w:t>
      </w:r>
      <w:proofErr w:type="spellEnd"/>
      <w:r w:rsidRPr="0062301D">
        <w:rPr>
          <w:b/>
          <w:sz w:val="28"/>
          <w:szCs w:val="24"/>
        </w:rPr>
        <w:t xml:space="preserve"> and Shamakhi </w:t>
      </w:r>
      <w:r w:rsidRPr="0062301D">
        <w:rPr>
          <w:sz w:val="28"/>
          <w:szCs w:val="24"/>
        </w:rPr>
        <w:t xml:space="preserve">governors. Guba district had kept </w:t>
      </w:r>
      <w:r w:rsidRPr="0062301D">
        <w:rPr>
          <w:b/>
          <w:sz w:val="28"/>
          <w:szCs w:val="24"/>
        </w:rPr>
        <w:t xml:space="preserve">inside </w:t>
      </w:r>
      <w:proofErr w:type="spellStart"/>
      <w:r w:rsidRPr="0062301D">
        <w:rPr>
          <w:b/>
          <w:sz w:val="28"/>
          <w:szCs w:val="24"/>
        </w:rPr>
        <w:t>Darband</w:t>
      </w:r>
      <w:proofErr w:type="spellEnd"/>
      <w:r w:rsidRPr="0062301D">
        <w:rPr>
          <w:b/>
          <w:sz w:val="28"/>
          <w:szCs w:val="24"/>
        </w:rPr>
        <w:t xml:space="preserve"> governorate. </w:t>
      </w:r>
      <w:proofErr w:type="spellStart"/>
      <w:r w:rsidRPr="0062301D">
        <w:rPr>
          <w:b/>
          <w:sz w:val="28"/>
          <w:szCs w:val="24"/>
        </w:rPr>
        <w:t>Yelizavetpol</w:t>
      </w:r>
      <w:proofErr w:type="spellEnd"/>
      <w:r w:rsidRPr="0062301D">
        <w:rPr>
          <w:b/>
          <w:sz w:val="28"/>
          <w:szCs w:val="24"/>
        </w:rPr>
        <w:t xml:space="preserve"> and </w:t>
      </w:r>
      <w:proofErr w:type="spellStart"/>
      <w:r w:rsidRPr="0062301D">
        <w:rPr>
          <w:b/>
          <w:sz w:val="28"/>
          <w:szCs w:val="24"/>
        </w:rPr>
        <w:t>Nakhchivan</w:t>
      </w:r>
      <w:proofErr w:type="spellEnd"/>
      <w:r w:rsidRPr="0062301D">
        <w:rPr>
          <w:b/>
          <w:sz w:val="28"/>
          <w:szCs w:val="24"/>
        </w:rPr>
        <w:t xml:space="preserve"> </w:t>
      </w:r>
      <w:r w:rsidRPr="0062301D">
        <w:rPr>
          <w:sz w:val="28"/>
          <w:szCs w:val="24"/>
        </w:rPr>
        <w:t xml:space="preserve">districts had been kept inside Tbilisi governorates. </w:t>
      </w:r>
      <w:r w:rsidRPr="0062301D">
        <w:rPr>
          <w:b/>
          <w:sz w:val="28"/>
          <w:szCs w:val="24"/>
        </w:rPr>
        <w:t>Jar-</w:t>
      </w:r>
      <w:proofErr w:type="spellStart"/>
      <w:r w:rsidRPr="0062301D">
        <w:rPr>
          <w:b/>
          <w:sz w:val="28"/>
          <w:szCs w:val="24"/>
        </w:rPr>
        <w:t>Balakan</w:t>
      </w:r>
      <w:proofErr w:type="spellEnd"/>
      <w:r w:rsidRPr="0062301D">
        <w:rPr>
          <w:b/>
          <w:sz w:val="28"/>
          <w:szCs w:val="24"/>
        </w:rPr>
        <w:t xml:space="preserve"> and </w:t>
      </w:r>
      <w:proofErr w:type="spellStart"/>
      <w:r w:rsidRPr="0062301D">
        <w:rPr>
          <w:b/>
          <w:sz w:val="28"/>
          <w:szCs w:val="24"/>
        </w:rPr>
        <w:t>Ilisu</w:t>
      </w:r>
      <w:proofErr w:type="spellEnd"/>
      <w:r w:rsidRPr="0062301D">
        <w:rPr>
          <w:b/>
          <w:sz w:val="28"/>
          <w:szCs w:val="24"/>
        </w:rPr>
        <w:t xml:space="preserve"> lands </w:t>
      </w:r>
      <w:r w:rsidRPr="0062301D">
        <w:rPr>
          <w:sz w:val="28"/>
          <w:szCs w:val="24"/>
        </w:rPr>
        <w:t xml:space="preserve">were established Jar </w:t>
      </w:r>
      <w:proofErr w:type="spellStart"/>
      <w:r w:rsidRPr="0062301D">
        <w:rPr>
          <w:sz w:val="28"/>
          <w:szCs w:val="24"/>
        </w:rPr>
        <w:t>Balakan</w:t>
      </w:r>
      <w:proofErr w:type="spellEnd"/>
      <w:r w:rsidRPr="0062301D">
        <w:rPr>
          <w:spacing w:val="-1"/>
          <w:sz w:val="28"/>
          <w:szCs w:val="24"/>
        </w:rPr>
        <w:t xml:space="preserve"> </w:t>
      </w:r>
      <w:r w:rsidRPr="0062301D">
        <w:rPr>
          <w:sz w:val="28"/>
          <w:szCs w:val="24"/>
        </w:rPr>
        <w:t>community.</w:t>
      </w:r>
    </w:p>
    <w:p w14:paraId="218B8861" w14:textId="77777777" w:rsidR="00D80A2A" w:rsidRPr="0062301D" w:rsidRDefault="0031107F" w:rsidP="005779F0">
      <w:pPr>
        <w:spacing w:line="264" w:lineRule="auto"/>
        <w:ind w:left="114" w:right="171" w:firstLine="424"/>
        <w:rPr>
          <w:sz w:val="28"/>
          <w:szCs w:val="24"/>
        </w:rPr>
      </w:pPr>
      <w:r w:rsidRPr="0062301D">
        <w:rPr>
          <w:sz w:val="28"/>
          <w:szCs w:val="24"/>
        </w:rPr>
        <w:t xml:space="preserve">Shamakhi governorate </w:t>
      </w:r>
      <w:proofErr w:type="gramStart"/>
      <w:r w:rsidRPr="0062301D">
        <w:rPr>
          <w:sz w:val="28"/>
          <w:szCs w:val="24"/>
        </w:rPr>
        <w:t>consisted</w:t>
      </w:r>
      <w:proofErr w:type="gramEnd"/>
      <w:r w:rsidRPr="0062301D">
        <w:rPr>
          <w:sz w:val="28"/>
          <w:szCs w:val="24"/>
        </w:rPr>
        <w:t xml:space="preserve"> – </w:t>
      </w:r>
      <w:r w:rsidRPr="0062301D">
        <w:rPr>
          <w:b/>
          <w:sz w:val="28"/>
          <w:szCs w:val="24"/>
        </w:rPr>
        <w:t xml:space="preserve">Baku, Shamakhi, </w:t>
      </w:r>
      <w:proofErr w:type="spellStart"/>
      <w:r w:rsidRPr="0062301D">
        <w:rPr>
          <w:b/>
          <w:sz w:val="28"/>
          <w:szCs w:val="24"/>
        </w:rPr>
        <w:t>Nukha</w:t>
      </w:r>
      <w:proofErr w:type="spellEnd"/>
      <w:r w:rsidRPr="0062301D">
        <w:rPr>
          <w:b/>
          <w:sz w:val="28"/>
          <w:szCs w:val="24"/>
        </w:rPr>
        <w:t xml:space="preserve">, Shusha and </w:t>
      </w:r>
      <w:proofErr w:type="spellStart"/>
      <w:r w:rsidRPr="0062301D">
        <w:rPr>
          <w:b/>
          <w:sz w:val="28"/>
          <w:szCs w:val="24"/>
        </w:rPr>
        <w:t>Lankaran</w:t>
      </w:r>
      <w:proofErr w:type="spellEnd"/>
      <w:r w:rsidRPr="0062301D">
        <w:rPr>
          <w:b/>
          <w:sz w:val="28"/>
          <w:szCs w:val="24"/>
        </w:rPr>
        <w:t xml:space="preserve"> areas</w:t>
      </w:r>
      <w:r w:rsidRPr="0062301D">
        <w:rPr>
          <w:sz w:val="28"/>
          <w:szCs w:val="24"/>
        </w:rPr>
        <w:t xml:space="preserve">. </w:t>
      </w:r>
      <w:r w:rsidRPr="0062301D">
        <w:rPr>
          <w:b/>
          <w:sz w:val="28"/>
          <w:szCs w:val="24"/>
        </w:rPr>
        <w:t xml:space="preserve">In 1849 was established </w:t>
      </w:r>
      <w:proofErr w:type="spellStart"/>
      <w:r w:rsidRPr="0062301D">
        <w:rPr>
          <w:b/>
          <w:sz w:val="28"/>
          <w:szCs w:val="24"/>
        </w:rPr>
        <w:t>Irevan</w:t>
      </w:r>
      <w:proofErr w:type="spellEnd"/>
      <w:r w:rsidRPr="0062301D">
        <w:rPr>
          <w:b/>
          <w:sz w:val="28"/>
          <w:szCs w:val="24"/>
        </w:rPr>
        <w:t xml:space="preserve"> governorate. </w:t>
      </w:r>
      <w:proofErr w:type="spellStart"/>
      <w:r w:rsidRPr="0062301D">
        <w:rPr>
          <w:b/>
          <w:sz w:val="28"/>
          <w:szCs w:val="24"/>
        </w:rPr>
        <w:t>Nakchivan</w:t>
      </w:r>
      <w:proofErr w:type="spellEnd"/>
      <w:r w:rsidRPr="0062301D">
        <w:rPr>
          <w:b/>
          <w:sz w:val="28"/>
          <w:szCs w:val="24"/>
        </w:rPr>
        <w:t xml:space="preserve"> and Ordubad </w:t>
      </w:r>
      <w:r w:rsidRPr="0062301D">
        <w:rPr>
          <w:sz w:val="28"/>
          <w:szCs w:val="24"/>
        </w:rPr>
        <w:t>districts also had been included here</w:t>
      </w:r>
      <w:r w:rsidRPr="0062301D">
        <w:rPr>
          <w:b/>
          <w:sz w:val="28"/>
          <w:szCs w:val="24"/>
        </w:rPr>
        <w:t xml:space="preserve">. </w:t>
      </w:r>
      <w:r w:rsidRPr="0062301D">
        <w:rPr>
          <w:sz w:val="28"/>
          <w:szCs w:val="24"/>
        </w:rPr>
        <w:t xml:space="preserve">Governorates had been managed by governors who were appointed by tsar. </w:t>
      </w:r>
      <w:r w:rsidRPr="0062301D">
        <w:rPr>
          <w:b/>
          <w:sz w:val="28"/>
          <w:szCs w:val="24"/>
        </w:rPr>
        <w:t xml:space="preserve">By decree of 25 April 1841 </w:t>
      </w:r>
      <w:proofErr w:type="spellStart"/>
      <w:r w:rsidRPr="0062301D">
        <w:rPr>
          <w:sz w:val="28"/>
          <w:szCs w:val="24"/>
        </w:rPr>
        <w:t>aghalars</w:t>
      </w:r>
      <w:proofErr w:type="spellEnd"/>
      <w:r w:rsidRPr="0062301D">
        <w:rPr>
          <w:sz w:val="28"/>
          <w:szCs w:val="24"/>
        </w:rPr>
        <w:t xml:space="preserve"> (lords) who were living Kazakh, </w:t>
      </w:r>
      <w:proofErr w:type="spellStart"/>
      <w:r w:rsidRPr="0062301D">
        <w:rPr>
          <w:sz w:val="28"/>
          <w:szCs w:val="24"/>
        </w:rPr>
        <w:t>Shamsaddil</w:t>
      </w:r>
      <w:proofErr w:type="spellEnd"/>
      <w:r w:rsidRPr="0062301D">
        <w:rPr>
          <w:sz w:val="28"/>
          <w:szCs w:val="24"/>
        </w:rPr>
        <w:t xml:space="preserve"> and </w:t>
      </w:r>
      <w:proofErr w:type="spellStart"/>
      <w:r w:rsidRPr="0062301D">
        <w:rPr>
          <w:sz w:val="28"/>
          <w:szCs w:val="24"/>
        </w:rPr>
        <w:t>Borchali</w:t>
      </w:r>
      <w:proofErr w:type="spellEnd"/>
      <w:r w:rsidRPr="0062301D">
        <w:rPr>
          <w:sz w:val="28"/>
          <w:szCs w:val="24"/>
        </w:rPr>
        <w:t xml:space="preserve"> areas had been deprived the land ownership and rights on the peasants, who cultivated these lands. </w:t>
      </w:r>
      <w:r w:rsidRPr="0062301D">
        <w:rPr>
          <w:b/>
          <w:sz w:val="28"/>
          <w:szCs w:val="24"/>
        </w:rPr>
        <w:t xml:space="preserve">By decree of 28 May 1841 </w:t>
      </w:r>
      <w:r w:rsidRPr="0062301D">
        <w:rPr>
          <w:sz w:val="28"/>
          <w:szCs w:val="24"/>
        </w:rPr>
        <w:t xml:space="preserve">the bays of </w:t>
      </w:r>
      <w:proofErr w:type="spellStart"/>
      <w:r w:rsidRPr="0062301D">
        <w:rPr>
          <w:b/>
          <w:sz w:val="28"/>
          <w:szCs w:val="24"/>
        </w:rPr>
        <w:t>Khazar</w:t>
      </w:r>
      <w:proofErr w:type="spellEnd"/>
      <w:r w:rsidRPr="0062301D">
        <w:rPr>
          <w:b/>
          <w:sz w:val="28"/>
          <w:szCs w:val="24"/>
        </w:rPr>
        <w:t xml:space="preserve"> province </w:t>
      </w:r>
      <w:r w:rsidRPr="0062301D">
        <w:rPr>
          <w:sz w:val="28"/>
          <w:szCs w:val="24"/>
        </w:rPr>
        <w:t xml:space="preserve">had to be confiscated. </w:t>
      </w:r>
      <w:proofErr w:type="gramStart"/>
      <w:r w:rsidRPr="0062301D">
        <w:rPr>
          <w:sz w:val="28"/>
          <w:szCs w:val="24"/>
        </w:rPr>
        <w:t>Also</w:t>
      </w:r>
      <w:proofErr w:type="gramEnd"/>
      <w:r w:rsidRPr="0062301D">
        <w:rPr>
          <w:sz w:val="28"/>
          <w:szCs w:val="24"/>
        </w:rPr>
        <w:t xml:space="preserve"> bays had been away from village administration. But it has been stopped after the execution of their</w:t>
      </w:r>
      <w:r w:rsidRPr="0062301D">
        <w:rPr>
          <w:spacing w:val="-2"/>
          <w:sz w:val="28"/>
          <w:szCs w:val="24"/>
        </w:rPr>
        <w:t xml:space="preserve"> </w:t>
      </w:r>
      <w:r w:rsidRPr="0062301D">
        <w:rPr>
          <w:sz w:val="28"/>
          <w:szCs w:val="24"/>
        </w:rPr>
        <w:t>issuance.</w:t>
      </w:r>
    </w:p>
    <w:p w14:paraId="218B8862" w14:textId="77777777" w:rsidR="00D80A2A" w:rsidRPr="0062301D" w:rsidRDefault="0031107F" w:rsidP="005779F0">
      <w:pPr>
        <w:pStyle w:val="GvdeMetni"/>
        <w:spacing w:line="264" w:lineRule="auto"/>
        <w:ind w:firstLine="424"/>
        <w:jc w:val="left"/>
        <w:rPr>
          <w:sz w:val="28"/>
          <w:szCs w:val="28"/>
        </w:rPr>
      </w:pPr>
      <w:r w:rsidRPr="0062301D">
        <w:rPr>
          <w:sz w:val="28"/>
          <w:szCs w:val="28"/>
        </w:rPr>
        <w:t xml:space="preserve">Nikolai I </w:t>
      </w:r>
      <w:r w:rsidRPr="0062301D">
        <w:rPr>
          <w:b/>
          <w:sz w:val="28"/>
          <w:szCs w:val="28"/>
        </w:rPr>
        <w:t xml:space="preserve">by decree of 6 December 1846 signed a rescript </w:t>
      </w:r>
      <w:r w:rsidRPr="0062301D">
        <w:rPr>
          <w:sz w:val="28"/>
          <w:szCs w:val="28"/>
        </w:rPr>
        <w:t xml:space="preserve">about of rights bays and </w:t>
      </w:r>
      <w:proofErr w:type="spellStart"/>
      <w:r w:rsidRPr="0062301D">
        <w:rPr>
          <w:sz w:val="28"/>
          <w:szCs w:val="28"/>
        </w:rPr>
        <w:t>aghalars</w:t>
      </w:r>
      <w:proofErr w:type="spellEnd"/>
      <w:r w:rsidRPr="0062301D">
        <w:rPr>
          <w:sz w:val="28"/>
          <w:szCs w:val="28"/>
        </w:rPr>
        <w:t xml:space="preserve"> (lords). To giving soil to the higher group representatives of the </w:t>
      </w:r>
      <w:r w:rsidRPr="0062301D">
        <w:rPr>
          <w:b/>
          <w:sz w:val="28"/>
          <w:szCs w:val="28"/>
        </w:rPr>
        <w:t xml:space="preserve">Muslim proprietors </w:t>
      </w:r>
      <w:r w:rsidRPr="0062301D">
        <w:rPr>
          <w:sz w:val="28"/>
          <w:szCs w:val="28"/>
        </w:rPr>
        <w:t xml:space="preserve">were presented as the “mercy of monarch”. Lords and bays for this mercy had to serve in the army. The significance of rescript was that the higher Muslim proprietors gained the same reliance on land rights as Russian </w:t>
      </w:r>
      <w:proofErr w:type="spellStart"/>
      <w:r w:rsidRPr="0062301D">
        <w:rPr>
          <w:sz w:val="28"/>
          <w:szCs w:val="28"/>
        </w:rPr>
        <w:t>aristocratcs</w:t>
      </w:r>
      <w:proofErr w:type="spellEnd"/>
      <w:r w:rsidRPr="0062301D">
        <w:rPr>
          <w:sz w:val="28"/>
          <w:szCs w:val="28"/>
        </w:rPr>
        <w:t xml:space="preserve">. In </w:t>
      </w:r>
      <w:proofErr w:type="gramStart"/>
      <w:r w:rsidRPr="0062301D">
        <w:rPr>
          <w:sz w:val="28"/>
          <w:szCs w:val="28"/>
        </w:rPr>
        <w:t>addition</w:t>
      </w:r>
      <w:proofErr w:type="gramEnd"/>
      <w:r w:rsidRPr="0062301D">
        <w:rPr>
          <w:sz w:val="28"/>
          <w:szCs w:val="28"/>
        </w:rPr>
        <w:t xml:space="preserve"> </w:t>
      </w:r>
      <w:proofErr w:type="spellStart"/>
      <w:r w:rsidRPr="0062301D">
        <w:rPr>
          <w:sz w:val="28"/>
          <w:szCs w:val="28"/>
        </w:rPr>
        <w:t>mulk</w:t>
      </w:r>
      <w:proofErr w:type="spellEnd"/>
      <w:r w:rsidRPr="0062301D">
        <w:rPr>
          <w:sz w:val="28"/>
          <w:szCs w:val="28"/>
        </w:rPr>
        <w:t xml:space="preserve"> (property), </w:t>
      </w:r>
      <w:proofErr w:type="spellStart"/>
      <w:r w:rsidRPr="0062301D">
        <w:rPr>
          <w:sz w:val="28"/>
          <w:szCs w:val="28"/>
        </w:rPr>
        <w:t>mulk-khalisa</w:t>
      </w:r>
      <w:proofErr w:type="spellEnd"/>
      <w:r w:rsidRPr="0062301D">
        <w:rPr>
          <w:sz w:val="28"/>
          <w:szCs w:val="28"/>
        </w:rPr>
        <w:t xml:space="preserve"> also </w:t>
      </w:r>
      <w:proofErr w:type="spellStart"/>
      <w:r w:rsidRPr="0062301D">
        <w:rPr>
          <w:sz w:val="28"/>
          <w:szCs w:val="28"/>
        </w:rPr>
        <w:t>tiyul</w:t>
      </w:r>
      <w:proofErr w:type="spellEnd"/>
      <w:r w:rsidRPr="0062301D">
        <w:rPr>
          <w:sz w:val="28"/>
          <w:szCs w:val="28"/>
        </w:rPr>
        <w:t xml:space="preserve"> </w:t>
      </w:r>
      <w:r w:rsidRPr="0062301D">
        <w:rPr>
          <w:color w:val="303030"/>
          <w:sz w:val="28"/>
          <w:szCs w:val="28"/>
        </w:rPr>
        <w:t>(this was limited</w:t>
      </w:r>
      <w:r w:rsidRPr="0062301D">
        <w:rPr>
          <w:color w:val="303030"/>
          <w:spacing w:val="38"/>
          <w:sz w:val="28"/>
          <w:szCs w:val="28"/>
        </w:rPr>
        <w:t xml:space="preserve"> </w:t>
      </w:r>
      <w:r w:rsidRPr="0062301D">
        <w:rPr>
          <w:color w:val="303030"/>
          <w:sz w:val="28"/>
          <w:szCs w:val="28"/>
        </w:rPr>
        <w:t>with</w:t>
      </w:r>
      <w:r w:rsidRPr="0062301D">
        <w:rPr>
          <w:color w:val="303030"/>
          <w:spacing w:val="37"/>
          <w:sz w:val="28"/>
          <w:szCs w:val="28"/>
        </w:rPr>
        <w:t xml:space="preserve"> </w:t>
      </w:r>
      <w:r w:rsidRPr="0062301D">
        <w:rPr>
          <w:color w:val="303030"/>
          <w:sz w:val="28"/>
          <w:szCs w:val="28"/>
        </w:rPr>
        <w:t>the</w:t>
      </w:r>
      <w:r w:rsidRPr="0062301D">
        <w:rPr>
          <w:color w:val="303030"/>
          <w:spacing w:val="38"/>
          <w:sz w:val="28"/>
          <w:szCs w:val="28"/>
        </w:rPr>
        <w:t xml:space="preserve"> </w:t>
      </w:r>
      <w:r w:rsidRPr="0062301D">
        <w:rPr>
          <w:color w:val="303030"/>
          <w:sz w:val="28"/>
          <w:szCs w:val="28"/>
        </w:rPr>
        <w:t>period</w:t>
      </w:r>
      <w:r w:rsidRPr="0062301D">
        <w:rPr>
          <w:color w:val="303030"/>
          <w:spacing w:val="38"/>
          <w:sz w:val="28"/>
          <w:szCs w:val="28"/>
        </w:rPr>
        <w:t xml:space="preserve"> </w:t>
      </w:r>
      <w:r w:rsidRPr="0062301D">
        <w:rPr>
          <w:color w:val="303030"/>
          <w:sz w:val="28"/>
          <w:szCs w:val="28"/>
        </w:rPr>
        <w:t>of</w:t>
      </w:r>
      <w:r w:rsidRPr="0062301D">
        <w:rPr>
          <w:color w:val="303030"/>
          <w:spacing w:val="37"/>
          <w:sz w:val="28"/>
          <w:szCs w:val="28"/>
        </w:rPr>
        <w:t xml:space="preserve"> </w:t>
      </w:r>
      <w:r w:rsidRPr="0062301D">
        <w:rPr>
          <w:color w:val="303030"/>
          <w:sz w:val="28"/>
          <w:szCs w:val="28"/>
        </w:rPr>
        <w:t>being</w:t>
      </w:r>
      <w:r w:rsidRPr="0062301D">
        <w:rPr>
          <w:color w:val="303030"/>
          <w:spacing w:val="38"/>
          <w:sz w:val="28"/>
          <w:szCs w:val="28"/>
        </w:rPr>
        <w:t xml:space="preserve"> </w:t>
      </w:r>
      <w:r w:rsidRPr="0062301D">
        <w:rPr>
          <w:color w:val="303030"/>
          <w:sz w:val="28"/>
          <w:szCs w:val="28"/>
        </w:rPr>
        <w:t>in</w:t>
      </w:r>
      <w:r w:rsidRPr="0062301D">
        <w:rPr>
          <w:color w:val="303030"/>
          <w:spacing w:val="39"/>
          <w:sz w:val="28"/>
          <w:szCs w:val="28"/>
        </w:rPr>
        <w:t xml:space="preserve"> </w:t>
      </w:r>
      <w:r w:rsidRPr="0062301D">
        <w:rPr>
          <w:color w:val="303030"/>
          <w:sz w:val="28"/>
          <w:szCs w:val="28"/>
        </w:rPr>
        <w:t>the</w:t>
      </w:r>
      <w:r w:rsidRPr="0062301D">
        <w:rPr>
          <w:color w:val="303030"/>
          <w:spacing w:val="38"/>
          <w:sz w:val="28"/>
          <w:szCs w:val="28"/>
        </w:rPr>
        <w:t xml:space="preserve"> </w:t>
      </w:r>
      <w:r w:rsidRPr="0062301D">
        <w:rPr>
          <w:color w:val="303030"/>
          <w:sz w:val="28"/>
          <w:szCs w:val="28"/>
        </w:rPr>
        <w:t>service,</w:t>
      </w:r>
      <w:r w:rsidRPr="0062301D">
        <w:rPr>
          <w:color w:val="303030"/>
          <w:spacing w:val="37"/>
          <w:sz w:val="28"/>
          <w:szCs w:val="28"/>
        </w:rPr>
        <w:t xml:space="preserve"> </w:t>
      </w:r>
      <w:r w:rsidRPr="0062301D">
        <w:rPr>
          <w:color w:val="303030"/>
          <w:sz w:val="28"/>
          <w:szCs w:val="28"/>
        </w:rPr>
        <w:t>not</w:t>
      </w:r>
      <w:r w:rsidRPr="0062301D">
        <w:rPr>
          <w:color w:val="303030"/>
          <w:spacing w:val="40"/>
          <w:sz w:val="28"/>
          <w:szCs w:val="28"/>
        </w:rPr>
        <w:t xml:space="preserve"> </w:t>
      </w:r>
      <w:r w:rsidRPr="0062301D">
        <w:rPr>
          <w:color w:val="303030"/>
          <w:sz w:val="28"/>
          <w:szCs w:val="28"/>
        </w:rPr>
        <w:t>inherited</w:t>
      </w:r>
    </w:p>
    <w:p w14:paraId="218B8863" w14:textId="77777777" w:rsidR="00D80A2A" w:rsidRPr="0062301D" w:rsidRDefault="00D80A2A" w:rsidP="005779F0">
      <w:pPr>
        <w:spacing w:line="264" w:lineRule="auto"/>
        <w:rPr>
          <w:sz w:val="24"/>
          <w:szCs w:val="24"/>
        </w:rPr>
        <w:sectPr w:rsidR="00D80A2A" w:rsidRPr="0062301D" w:rsidSect="006B5413">
          <w:pgSz w:w="11906" w:h="16838" w:code="9"/>
          <w:pgMar w:top="1060" w:right="960" w:bottom="940" w:left="1020" w:header="0" w:footer="755" w:gutter="0"/>
          <w:cols w:space="708"/>
        </w:sectPr>
      </w:pPr>
    </w:p>
    <w:p w14:paraId="218B8864" w14:textId="77777777" w:rsidR="00D80A2A" w:rsidRPr="0062301D" w:rsidRDefault="0031107F" w:rsidP="005779F0">
      <w:pPr>
        <w:pStyle w:val="GvdeMetni"/>
        <w:spacing w:before="63" w:line="264" w:lineRule="auto"/>
        <w:ind w:right="165"/>
        <w:jc w:val="left"/>
        <w:rPr>
          <w:sz w:val="28"/>
          <w:szCs w:val="28"/>
        </w:rPr>
      </w:pPr>
      <w:r w:rsidRPr="0062301D">
        <w:rPr>
          <w:color w:val="303030"/>
          <w:spacing w:val="-5"/>
          <w:sz w:val="28"/>
          <w:szCs w:val="28"/>
        </w:rPr>
        <w:lastRenderedPageBreak/>
        <w:t xml:space="preserve">land, which was shared </w:t>
      </w:r>
      <w:r w:rsidRPr="0062301D">
        <w:rPr>
          <w:color w:val="303030"/>
          <w:spacing w:val="-4"/>
          <w:sz w:val="28"/>
          <w:szCs w:val="28"/>
        </w:rPr>
        <w:t xml:space="preserve">to the </w:t>
      </w:r>
      <w:r w:rsidRPr="0062301D">
        <w:rPr>
          <w:color w:val="303030"/>
          <w:spacing w:val="-6"/>
          <w:sz w:val="28"/>
          <w:szCs w:val="28"/>
        </w:rPr>
        <w:t xml:space="preserve">vassal </w:t>
      </w:r>
      <w:r w:rsidRPr="0062301D">
        <w:rPr>
          <w:color w:val="303030"/>
          <w:spacing w:val="-4"/>
          <w:sz w:val="28"/>
          <w:szCs w:val="28"/>
        </w:rPr>
        <w:t xml:space="preserve">as the </w:t>
      </w:r>
      <w:r w:rsidRPr="0062301D">
        <w:rPr>
          <w:color w:val="303030"/>
          <w:spacing w:val="-5"/>
          <w:sz w:val="28"/>
          <w:szCs w:val="28"/>
        </w:rPr>
        <w:t xml:space="preserve">part </w:t>
      </w:r>
      <w:r w:rsidRPr="0062301D">
        <w:rPr>
          <w:color w:val="303030"/>
          <w:spacing w:val="-3"/>
          <w:sz w:val="28"/>
          <w:szCs w:val="28"/>
        </w:rPr>
        <w:t xml:space="preserve">of </w:t>
      </w:r>
      <w:r w:rsidRPr="0062301D">
        <w:rPr>
          <w:color w:val="303030"/>
          <w:spacing w:val="-6"/>
          <w:sz w:val="28"/>
          <w:szCs w:val="28"/>
        </w:rPr>
        <w:t xml:space="preserve">rent-tax </w:t>
      </w:r>
      <w:r w:rsidRPr="0062301D">
        <w:rPr>
          <w:color w:val="303030"/>
          <w:spacing w:val="-4"/>
          <w:sz w:val="28"/>
          <w:szCs w:val="28"/>
        </w:rPr>
        <w:t xml:space="preserve">(by </w:t>
      </w:r>
      <w:proofErr w:type="spellStart"/>
      <w:r w:rsidRPr="0062301D">
        <w:rPr>
          <w:color w:val="303030"/>
          <w:spacing w:val="-5"/>
          <w:sz w:val="28"/>
          <w:szCs w:val="28"/>
        </w:rPr>
        <w:t>mo</w:t>
      </w:r>
      <w:proofErr w:type="spellEnd"/>
      <w:r w:rsidRPr="0062301D">
        <w:rPr>
          <w:color w:val="303030"/>
          <w:spacing w:val="-5"/>
          <w:sz w:val="28"/>
          <w:szCs w:val="28"/>
        </w:rPr>
        <w:t xml:space="preserve">- </w:t>
      </w:r>
      <w:proofErr w:type="spellStart"/>
      <w:r w:rsidRPr="0062301D">
        <w:rPr>
          <w:color w:val="303030"/>
          <w:spacing w:val="-4"/>
          <w:sz w:val="28"/>
          <w:szCs w:val="28"/>
        </w:rPr>
        <w:t>ney</w:t>
      </w:r>
      <w:proofErr w:type="spellEnd"/>
      <w:r w:rsidRPr="0062301D">
        <w:rPr>
          <w:color w:val="303030"/>
          <w:spacing w:val="-4"/>
          <w:sz w:val="28"/>
          <w:szCs w:val="28"/>
        </w:rPr>
        <w:t xml:space="preserve"> </w:t>
      </w:r>
      <w:r w:rsidRPr="0062301D">
        <w:rPr>
          <w:color w:val="303030"/>
          <w:spacing w:val="-3"/>
          <w:sz w:val="28"/>
          <w:szCs w:val="28"/>
        </w:rPr>
        <w:t xml:space="preserve">or </w:t>
      </w:r>
      <w:r w:rsidRPr="0062301D">
        <w:rPr>
          <w:color w:val="303030"/>
          <w:spacing w:val="-6"/>
          <w:sz w:val="28"/>
          <w:szCs w:val="28"/>
        </w:rPr>
        <w:t xml:space="preserve">nature), without owning </w:t>
      </w:r>
      <w:r w:rsidRPr="0062301D">
        <w:rPr>
          <w:color w:val="303030"/>
          <w:spacing w:val="-5"/>
          <w:sz w:val="28"/>
          <w:szCs w:val="28"/>
        </w:rPr>
        <w:t xml:space="preserve">these </w:t>
      </w:r>
      <w:r w:rsidRPr="0062301D">
        <w:rPr>
          <w:color w:val="303030"/>
          <w:spacing w:val="-6"/>
          <w:sz w:val="28"/>
          <w:szCs w:val="28"/>
        </w:rPr>
        <w:t xml:space="preserve">objects), </w:t>
      </w:r>
      <w:r w:rsidRPr="0062301D">
        <w:rPr>
          <w:spacing w:val="-4"/>
          <w:sz w:val="28"/>
          <w:szCs w:val="28"/>
        </w:rPr>
        <w:t xml:space="preserve">as </w:t>
      </w:r>
      <w:proofErr w:type="spellStart"/>
      <w:r w:rsidRPr="0062301D">
        <w:rPr>
          <w:spacing w:val="-6"/>
          <w:sz w:val="28"/>
          <w:szCs w:val="28"/>
        </w:rPr>
        <w:t>offically</w:t>
      </w:r>
      <w:proofErr w:type="spellEnd"/>
      <w:r w:rsidRPr="0062301D">
        <w:rPr>
          <w:spacing w:val="-6"/>
          <w:sz w:val="28"/>
          <w:szCs w:val="28"/>
        </w:rPr>
        <w:t xml:space="preserve"> </w:t>
      </w:r>
      <w:r w:rsidRPr="0062301D">
        <w:rPr>
          <w:spacing w:val="-5"/>
          <w:sz w:val="28"/>
          <w:szCs w:val="28"/>
        </w:rPr>
        <w:t xml:space="preserve">was dec- </w:t>
      </w:r>
      <w:proofErr w:type="spellStart"/>
      <w:r w:rsidRPr="0062301D">
        <w:rPr>
          <w:spacing w:val="-5"/>
          <w:sz w:val="28"/>
          <w:szCs w:val="28"/>
        </w:rPr>
        <w:t>lared</w:t>
      </w:r>
      <w:proofErr w:type="spellEnd"/>
      <w:r w:rsidRPr="0062301D">
        <w:rPr>
          <w:spacing w:val="-5"/>
          <w:sz w:val="28"/>
          <w:szCs w:val="28"/>
        </w:rPr>
        <w:t xml:space="preserve"> </w:t>
      </w:r>
      <w:r w:rsidRPr="0062301D">
        <w:rPr>
          <w:spacing w:val="-4"/>
          <w:sz w:val="28"/>
          <w:szCs w:val="28"/>
        </w:rPr>
        <w:t xml:space="preserve">the </w:t>
      </w:r>
      <w:r w:rsidRPr="0062301D">
        <w:rPr>
          <w:spacing w:val="-6"/>
          <w:sz w:val="28"/>
          <w:szCs w:val="28"/>
        </w:rPr>
        <w:t xml:space="preserve">property </w:t>
      </w:r>
      <w:r w:rsidRPr="0062301D">
        <w:rPr>
          <w:spacing w:val="-3"/>
          <w:sz w:val="28"/>
          <w:szCs w:val="28"/>
        </w:rPr>
        <w:t xml:space="preserve">of </w:t>
      </w:r>
      <w:r w:rsidRPr="0062301D">
        <w:rPr>
          <w:spacing w:val="-6"/>
          <w:sz w:val="28"/>
          <w:szCs w:val="28"/>
        </w:rPr>
        <w:t xml:space="preserve">lords. </w:t>
      </w:r>
      <w:r w:rsidRPr="0062301D">
        <w:rPr>
          <w:spacing w:val="-5"/>
          <w:sz w:val="28"/>
          <w:szCs w:val="28"/>
        </w:rPr>
        <w:t xml:space="preserve">This </w:t>
      </w:r>
      <w:r w:rsidRPr="0062301D">
        <w:rPr>
          <w:spacing w:val="-6"/>
          <w:sz w:val="28"/>
          <w:szCs w:val="28"/>
        </w:rPr>
        <w:t xml:space="preserve">rescript </w:t>
      </w:r>
      <w:r w:rsidRPr="0062301D">
        <w:rPr>
          <w:spacing w:val="-4"/>
          <w:sz w:val="28"/>
          <w:szCs w:val="28"/>
        </w:rPr>
        <w:t xml:space="preserve">had </w:t>
      </w:r>
      <w:r w:rsidRPr="0062301D">
        <w:rPr>
          <w:spacing w:val="-6"/>
          <w:sz w:val="28"/>
          <w:szCs w:val="28"/>
        </w:rPr>
        <w:t xml:space="preserve">prevented </w:t>
      </w:r>
      <w:r w:rsidRPr="0062301D">
        <w:rPr>
          <w:spacing w:val="-5"/>
          <w:sz w:val="28"/>
          <w:szCs w:val="28"/>
        </w:rPr>
        <w:t xml:space="preserve">lands </w:t>
      </w:r>
      <w:r w:rsidRPr="0062301D">
        <w:rPr>
          <w:spacing w:val="-6"/>
          <w:sz w:val="28"/>
          <w:szCs w:val="28"/>
        </w:rPr>
        <w:t xml:space="preserve">of </w:t>
      </w:r>
      <w:r w:rsidRPr="0062301D">
        <w:rPr>
          <w:spacing w:val="-5"/>
          <w:sz w:val="28"/>
          <w:szCs w:val="28"/>
        </w:rPr>
        <w:t xml:space="preserve">bays </w:t>
      </w:r>
      <w:r w:rsidRPr="0062301D">
        <w:rPr>
          <w:spacing w:val="-4"/>
          <w:sz w:val="28"/>
          <w:szCs w:val="28"/>
        </w:rPr>
        <w:t xml:space="preserve">and </w:t>
      </w:r>
      <w:r w:rsidRPr="0062301D">
        <w:rPr>
          <w:spacing w:val="-5"/>
          <w:sz w:val="28"/>
          <w:szCs w:val="28"/>
        </w:rPr>
        <w:t xml:space="preserve">lords </w:t>
      </w:r>
      <w:r w:rsidRPr="0062301D">
        <w:rPr>
          <w:spacing w:val="-3"/>
          <w:sz w:val="28"/>
          <w:szCs w:val="28"/>
        </w:rPr>
        <w:t xml:space="preserve">to </w:t>
      </w:r>
      <w:r w:rsidRPr="0062301D">
        <w:rPr>
          <w:spacing w:val="-6"/>
          <w:sz w:val="28"/>
          <w:szCs w:val="28"/>
        </w:rPr>
        <w:t xml:space="preserve">passing </w:t>
      </w:r>
      <w:r w:rsidRPr="0062301D">
        <w:rPr>
          <w:spacing w:val="-5"/>
          <w:sz w:val="28"/>
          <w:szCs w:val="28"/>
        </w:rPr>
        <w:t xml:space="preserve">other </w:t>
      </w:r>
      <w:r w:rsidRPr="0062301D">
        <w:rPr>
          <w:spacing w:val="-6"/>
          <w:sz w:val="28"/>
          <w:szCs w:val="28"/>
        </w:rPr>
        <w:t xml:space="preserve">representatives. This </w:t>
      </w:r>
      <w:proofErr w:type="gramStart"/>
      <w:r w:rsidRPr="0062301D">
        <w:rPr>
          <w:spacing w:val="-6"/>
          <w:sz w:val="28"/>
          <w:szCs w:val="28"/>
        </w:rPr>
        <w:t>rescript</w:t>
      </w:r>
      <w:proofErr w:type="gramEnd"/>
      <w:r w:rsidRPr="0062301D">
        <w:rPr>
          <w:spacing w:val="-6"/>
          <w:sz w:val="28"/>
          <w:szCs w:val="28"/>
        </w:rPr>
        <w:t xml:space="preserve"> </w:t>
      </w:r>
      <w:r w:rsidRPr="0062301D">
        <w:rPr>
          <w:spacing w:val="-5"/>
          <w:sz w:val="28"/>
          <w:szCs w:val="28"/>
        </w:rPr>
        <w:t xml:space="preserve">land- owner gave right </w:t>
      </w:r>
      <w:r w:rsidRPr="0062301D">
        <w:rPr>
          <w:spacing w:val="-6"/>
          <w:sz w:val="28"/>
          <w:szCs w:val="28"/>
        </w:rPr>
        <w:t xml:space="preserve">establish </w:t>
      </w:r>
      <w:r w:rsidRPr="0062301D">
        <w:rPr>
          <w:spacing w:val="-5"/>
          <w:sz w:val="28"/>
          <w:szCs w:val="28"/>
        </w:rPr>
        <w:t xml:space="preserve">rules </w:t>
      </w:r>
      <w:r w:rsidRPr="0062301D">
        <w:rPr>
          <w:spacing w:val="-3"/>
          <w:sz w:val="28"/>
          <w:szCs w:val="28"/>
        </w:rPr>
        <w:t xml:space="preserve">of </w:t>
      </w:r>
      <w:r w:rsidRPr="0062301D">
        <w:rPr>
          <w:spacing w:val="-5"/>
          <w:sz w:val="28"/>
          <w:szCs w:val="28"/>
        </w:rPr>
        <w:t xml:space="preserve">law </w:t>
      </w:r>
      <w:r w:rsidRPr="0062301D">
        <w:rPr>
          <w:spacing w:val="-6"/>
          <w:sz w:val="28"/>
          <w:szCs w:val="28"/>
        </w:rPr>
        <w:t xml:space="preserve">among peasants </w:t>
      </w:r>
      <w:r w:rsidRPr="0062301D">
        <w:rPr>
          <w:spacing w:val="-4"/>
          <w:sz w:val="28"/>
          <w:szCs w:val="28"/>
        </w:rPr>
        <w:t xml:space="preserve">and </w:t>
      </w:r>
      <w:proofErr w:type="spellStart"/>
      <w:r w:rsidRPr="0062301D">
        <w:rPr>
          <w:spacing w:val="-7"/>
          <w:sz w:val="28"/>
          <w:szCs w:val="28"/>
        </w:rPr>
        <w:t>gaved</w:t>
      </w:r>
      <w:proofErr w:type="spellEnd"/>
      <w:r w:rsidRPr="0062301D">
        <w:rPr>
          <w:spacing w:val="-7"/>
          <w:sz w:val="28"/>
          <w:szCs w:val="28"/>
        </w:rPr>
        <w:t xml:space="preserve"> </w:t>
      </w:r>
      <w:r w:rsidRPr="0062301D">
        <w:rPr>
          <w:spacing w:val="-5"/>
          <w:sz w:val="28"/>
          <w:szCs w:val="28"/>
        </w:rPr>
        <w:t xml:space="preserve">them police right </w:t>
      </w:r>
      <w:r w:rsidRPr="0062301D">
        <w:rPr>
          <w:spacing w:val="-3"/>
          <w:sz w:val="28"/>
          <w:szCs w:val="28"/>
        </w:rPr>
        <w:t xml:space="preserve">to </w:t>
      </w:r>
      <w:r w:rsidRPr="0062301D">
        <w:rPr>
          <w:spacing w:val="-5"/>
          <w:sz w:val="28"/>
          <w:szCs w:val="28"/>
        </w:rPr>
        <w:t xml:space="preserve">carry </w:t>
      </w:r>
      <w:r w:rsidRPr="0062301D">
        <w:rPr>
          <w:spacing w:val="-4"/>
          <w:sz w:val="28"/>
          <w:szCs w:val="28"/>
        </w:rPr>
        <w:t xml:space="preserve">out </w:t>
      </w:r>
      <w:r w:rsidRPr="0062301D">
        <w:rPr>
          <w:sz w:val="28"/>
          <w:szCs w:val="28"/>
        </w:rPr>
        <w:t xml:space="preserve">a </w:t>
      </w:r>
      <w:r w:rsidRPr="0062301D">
        <w:rPr>
          <w:spacing w:val="-6"/>
          <w:sz w:val="28"/>
          <w:szCs w:val="28"/>
        </w:rPr>
        <w:t xml:space="preserve">method </w:t>
      </w:r>
      <w:r w:rsidRPr="0062301D">
        <w:rPr>
          <w:spacing w:val="-3"/>
          <w:sz w:val="28"/>
          <w:szCs w:val="28"/>
        </w:rPr>
        <w:t xml:space="preserve">of </w:t>
      </w:r>
      <w:r w:rsidRPr="0062301D">
        <w:rPr>
          <w:spacing w:val="-6"/>
          <w:sz w:val="28"/>
          <w:szCs w:val="28"/>
        </w:rPr>
        <w:t xml:space="preserve">management. </w:t>
      </w:r>
      <w:r w:rsidRPr="0062301D">
        <w:rPr>
          <w:spacing w:val="-4"/>
          <w:sz w:val="28"/>
          <w:szCs w:val="28"/>
        </w:rPr>
        <w:t xml:space="preserve">By </w:t>
      </w:r>
      <w:r w:rsidRPr="0062301D">
        <w:rPr>
          <w:spacing w:val="-7"/>
          <w:sz w:val="28"/>
          <w:szCs w:val="28"/>
        </w:rPr>
        <w:t xml:space="preserve">decree </w:t>
      </w:r>
      <w:r w:rsidRPr="0062301D">
        <w:rPr>
          <w:spacing w:val="-3"/>
          <w:sz w:val="28"/>
          <w:szCs w:val="28"/>
        </w:rPr>
        <w:t xml:space="preserve">of </w:t>
      </w:r>
      <w:r w:rsidRPr="0062301D">
        <w:rPr>
          <w:spacing w:val="-7"/>
          <w:sz w:val="28"/>
          <w:szCs w:val="28"/>
        </w:rPr>
        <w:t xml:space="preserve">1846 citizen </w:t>
      </w:r>
      <w:r w:rsidRPr="0062301D">
        <w:rPr>
          <w:spacing w:val="-6"/>
          <w:sz w:val="28"/>
          <w:szCs w:val="28"/>
        </w:rPr>
        <w:t xml:space="preserve">had </w:t>
      </w:r>
      <w:r w:rsidRPr="0062301D">
        <w:rPr>
          <w:spacing w:val="-7"/>
          <w:sz w:val="28"/>
          <w:szCs w:val="28"/>
        </w:rPr>
        <w:t xml:space="preserve">gave </w:t>
      </w:r>
      <w:r w:rsidRPr="0062301D">
        <w:rPr>
          <w:spacing w:val="-4"/>
          <w:sz w:val="28"/>
          <w:szCs w:val="28"/>
        </w:rPr>
        <w:t xml:space="preserve">to </w:t>
      </w:r>
      <w:r w:rsidRPr="0062301D">
        <w:rPr>
          <w:spacing w:val="-6"/>
          <w:sz w:val="28"/>
          <w:szCs w:val="28"/>
        </w:rPr>
        <w:t xml:space="preserve">the </w:t>
      </w:r>
      <w:r w:rsidRPr="0062301D">
        <w:rPr>
          <w:spacing w:val="-8"/>
          <w:sz w:val="28"/>
          <w:szCs w:val="28"/>
        </w:rPr>
        <w:t xml:space="preserve">farmhand, servant </w:t>
      </w:r>
      <w:r w:rsidRPr="0062301D">
        <w:rPr>
          <w:spacing w:val="-6"/>
          <w:sz w:val="28"/>
          <w:szCs w:val="28"/>
        </w:rPr>
        <w:t xml:space="preserve">and </w:t>
      </w:r>
      <w:proofErr w:type="spellStart"/>
      <w:r w:rsidRPr="0062301D">
        <w:rPr>
          <w:spacing w:val="-7"/>
          <w:sz w:val="28"/>
          <w:szCs w:val="28"/>
        </w:rPr>
        <w:t>elat</w:t>
      </w:r>
      <w:proofErr w:type="spellEnd"/>
      <w:r w:rsidRPr="0062301D">
        <w:rPr>
          <w:spacing w:val="-7"/>
          <w:sz w:val="28"/>
          <w:szCs w:val="28"/>
        </w:rPr>
        <w:t xml:space="preserve"> (group </w:t>
      </w:r>
      <w:r w:rsidRPr="0062301D">
        <w:rPr>
          <w:spacing w:val="-9"/>
          <w:sz w:val="28"/>
          <w:szCs w:val="28"/>
        </w:rPr>
        <w:t xml:space="preserve">of </w:t>
      </w:r>
      <w:r w:rsidRPr="0062301D">
        <w:rPr>
          <w:spacing w:val="-8"/>
          <w:sz w:val="28"/>
          <w:szCs w:val="28"/>
        </w:rPr>
        <w:t xml:space="preserve">related people) common </w:t>
      </w:r>
      <w:r w:rsidRPr="0062301D">
        <w:rPr>
          <w:spacing w:val="-6"/>
          <w:sz w:val="28"/>
          <w:szCs w:val="28"/>
        </w:rPr>
        <w:t xml:space="preserve">the </w:t>
      </w:r>
      <w:r w:rsidRPr="0062301D">
        <w:rPr>
          <w:spacing w:val="-7"/>
          <w:sz w:val="28"/>
          <w:szCs w:val="28"/>
        </w:rPr>
        <w:t xml:space="preserve">name </w:t>
      </w:r>
      <w:r w:rsidRPr="0062301D">
        <w:rPr>
          <w:spacing w:val="-4"/>
          <w:sz w:val="28"/>
          <w:szCs w:val="28"/>
        </w:rPr>
        <w:t xml:space="preserve">of </w:t>
      </w:r>
      <w:r w:rsidRPr="0062301D">
        <w:rPr>
          <w:spacing w:val="-6"/>
          <w:sz w:val="28"/>
          <w:szCs w:val="28"/>
        </w:rPr>
        <w:t xml:space="preserve">the </w:t>
      </w:r>
      <w:r w:rsidRPr="0062301D">
        <w:rPr>
          <w:spacing w:val="-8"/>
          <w:sz w:val="28"/>
          <w:szCs w:val="28"/>
        </w:rPr>
        <w:t>subordinate landlord.</w:t>
      </w:r>
    </w:p>
    <w:p w14:paraId="218B8865" w14:textId="77777777" w:rsidR="00D80A2A" w:rsidRPr="0062301D" w:rsidRDefault="0031107F" w:rsidP="005779F0">
      <w:pPr>
        <w:pStyle w:val="GvdeMetni"/>
        <w:tabs>
          <w:tab w:val="left" w:pos="5864"/>
        </w:tabs>
        <w:spacing w:before="1" w:line="271" w:lineRule="auto"/>
        <w:ind w:right="165" w:firstLine="426"/>
        <w:jc w:val="left"/>
        <w:rPr>
          <w:sz w:val="28"/>
          <w:szCs w:val="28"/>
        </w:rPr>
      </w:pPr>
      <w:r w:rsidRPr="0062301D">
        <w:rPr>
          <w:sz w:val="28"/>
          <w:szCs w:val="28"/>
        </w:rPr>
        <w:t>According</w:t>
      </w:r>
      <w:r w:rsidRPr="0062301D">
        <w:rPr>
          <w:spacing w:val="26"/>
          <w:sz w:val="28"/>
          <w:szCs w:val="28"/>
        </w:rPr>
        <w:t xml:space="preserve"> </w:t>
      </w:r>
      <w:r w:rsidRPr="0062301D">
        <w:rPr>
          <w:sz w:val="28"/>
          <w:szCs w:val="28"/>
        </w:rPr>
        <w:t>to</w:t>
      </w:r>
      <w:r w:rsidRPr="0062301D">
        <w:rPr>
          <w:spacing w:val="26"/>
          <w:sz w:val="28"/>
          <w:szCs w:val="28"/>
        </w:rPr>
        <w:t xml:space="preserve"> </w:t>
      </w:r>
      <w:r w:rsidRPr="0062301D">
        <w:rPr>
          <w:b/>
          <w:sz w:val="28"/>
          <w:szCs w:val="28"/>
        </w:rPr>
        <w:t>20</w:t>
      </w:r>
      <w:r w:rsidRPr="0062301D">
        <w:rPr>
          <w:b/>
          <w:spacing w:val="27"/>
          <w:sz w:val="28"/>
          <w:szCs w:val="28"/>
        </w:rPr>
        <w:t xml:space="preserve"> </w:t>
      </w:r>
      <w:r w:rsidRPr="0062301D">
        <w:rPr>
          <w:b/>
          <w:sz w:val="28"/>
          <w:szCs w:val="28"/>
        </w:rPr>
        <w:t>April</w:t>
      </w:r>
      <w:r w:rsidRPr="0062301D">
        <w:rPr>
          <w:b/>
          <w:spacing w:val="27"/>
          <w:sz w:val="28"/>
          <w:szCs w:val="28"/>
        </w:rPr>
        <w:t xml:space="preserve"> </w:t>
      </w:r>
      <w:r w:rsidRPr="0062301D">
        <w:rPr>
          <w:b/>
          <w:sz w:val="28"/>
          <w:szCs w:val="28"/>
        </w:rPr>
        <w:t>1847</w:t>
      </w:r>
      <w:r w:rsidRPr="0062301D">
        <w:rPr>
          <w:b/>
          <w:spacing w:val="26"/>
          <w:sz w:val="28"/>
          <w:szCs w:val="28"/>
        </w:rPr>
        <w:t xml:space="preserve"> </w:t>
      </w:r>
      <w:r w:rsidRPr="0062301D">
        <w:rPr>
          <w:sz w:val="28"/>
          <w:szCs w:val="28"/>
        </w:rPr>
        <w:t>rule</w:t>
      </w:r>
      <w:r w:rsidRPr="0062301D">
        <w:rPr>
          <w:spacing w:val="27"/>
          <w:sz w:val="28"/>
          <w:szCs w:val="28"/>
        </w:rPr>
        <w:t xml:space="preserve"> </w:t>
      </w:r>
      <w:r w:rsidRPr="0062301D">
        <w:rPr>
          <w:sz w:val="28"/>
          <w:szCs w:val="28"/>
        </w:rPr>
        <w:t>bay</w:t>
      </w:r>
      <w:r w:rsidRPr="0062301D">
        <w:rPr>
          <w:spacing w:val="26"/>
          <w:sz w:val="28"/>
          <w:szCs w:val="28"/>
        </w:rPr>
        <w:t xml:space="preserve"> </w:t>
      </w:r>
      <w:proofErr w:type="gramStart"/>
      <w:r w:rsidRPr="0062301D">
        <w:rPr>
          <w:sz w:val="28"/>
          <w:szCs w:val="28"/>
        </w:rPr>
        <w:t>peasants‘</w:t>
      </w:r>
      <w:r w:rsidRPr="0062301D">
        <w:rPr>
          <w:spacing w:val="26"/>
          <w:sz w:val="28"/>
          <w:szCs w:val="28"/>
        </w:rPr>
        <w:t xml:space="preserve"> </w:t>
      </w:r>
      <w:r w:rsidRPr="0062301D">
        <w:rPr>
          <w:sz w:val="28"/>
          <w:szCs w:val="28"/>
        </w:rPr>
        <w:t>of</w:t>
      </w:r>
      <w:proofErr w:type="gramEnd"/>
      <w:r w:rsidRPr="0062301D">
        <w:rPr>
          <w:sz w:val="28"/>
          <w:szCs w:val="28"/>
        </w:rPr>
        <w:t>,</w:t>
      </w:r>
      <w:r w:rsidRPr="0062301D">
        <w:rPr>
          <w:spacing w:val="26"/>
          <w:sz w:val="28"/>
          <w:szCs w:val="28"/>
        </w:rPr>
        <w:t xml:space="preserve"> </w:t>
      </w:r>
      <w:r w:rsidRPr="0062301D">
        <w:rPr>
          <w:sz w:val="28"/>
          <w:szCs w:val="28"/>
        </w:rPr>
        <w:t>on</w:t>
      </w:r>
      <w:r w:rsidRPr="0062301D">
        <w:rPr>
          <w:spacing w:val="26"/>
          <w:sz w:val="28"/>
          <w:szCs w:val="28"/>
        </w:rPr>
        <w:t xml:space="preserve"> </w:t>
      </w:r>
      <w:r w:rsidRPr="0062301D">
        <w:rPr>
          <w:b/>
          <w:sz w:val="28"/>
          <w:szCs w:val="28"/>
        </w:rPr>
        <w:t>28</w:t>
      </w:r>
      <w:r w:rsidRPr="0062301D">
        <w:rPr>
          <w:b/>
          <w:spacing w:val="1"/>
          <w:w w:val="99"/>
          <w:sz w:val="28"/>
          <w:szCs w:val="28"/>
        </w:rPr>
        <w:t xml:space="preserve"> </w:t>
      </w:r>
      <w:r w:rsidRPr="0062301D">
        <w:rPr>
          <w:b/>
          <w:sz w:val="28"/>
          <w:szCs w:val="28"/>
        </w:rPr>
        <w:t xml:space="preserve">December  </w:t>
      </w:r>
      <w:r w:rsidRPr="0062301D">
        <w:rPr>
          <w:sz w:val="28"/>
          <w:szCs w:val="28"/>
        </w:rPr>
        <w:t>rule  aga  peasants’  belonged.  For</w:t>
      </w:r>
      <w:r w:rsidRPr="0062301D">
        <w:rPr>
          <w:spacing w:val="-14"/>
          <w:sz w:val="28"/>
          <w:szCs w:val="28"/>
        </w:rPr>
        <w:t xml:space="preserve"> </w:t>
      </w:r>
      <w:r w:rsidRPr="0062301D">
        <w:rPr>
          <w:sz w:val="28"/>
          <w:szCs w:val="28"/>
        </w:rPr>
        <w:t>each</w:t>
      </w:r>
      <w:r w:rsidRPr="0062301D">
        <w:rPr>
          <w:spacing w:val="48"/>
          <w:sz w:val="28"/>
          <w:szCs w:val="28"/>
        </w:rPr>
        <w:t xml:space="preserve"> </w:t>
      </w:r>
      <w:r w:rsidRPr="0062301D">
        <w:rPr>
          <w:sz w:val="28"/>
          <w:szCs w:val="28"/>
        </w:rPr>
        <w:t>man</w:t>
      </w:r>
      <w:r w:rsidRPr="0062301D">
        <w:rPr>
          <w:sz w:val="28"/>
          <w:szCs w:val="28"/>
        </w:rPr>
        <w:tab/>
      </w:r>
      <w:r w:rsidRPr="0062301D">
        <w:rPr>
          <w:spacing w:val="-1"/>
          <w:sz w:val="28"/>
          <w:szCs w:val="28"/>
        </w:rPr>
        <w:t>was</w:t>
      </w:r>
      <w:r w:rsidRPr="0062301D">
        <w:rPr>
          <w:w w:val="99"/>
          <w:sz w:val="28"/>
          <w:szCs w:val="28"/>
        </w:rPr>
        <w:t xml:space="preserve"> </w:t>
      </w:r>
      <w:r w:rsidRPr="0062301D">
        <w:rPr>
          <w:spacing w:val="-5"/>
          <w:sz w:val="28"/>
          <w:szCs w:val="28"/>
        </w:rPr>
        <w:t xml:space="preserve">given </w:t>
      </w:r>
      <w:r w:rsidRPr="0062301D">
        <w:rPr>
          <w:sz w:val="28"/>
          <w:szCs w:val="28"/>
        </w:rPr>
        <w:t xml:space="preserve">5 </w:t>
      </w:r>
      <w:r w:rsidRPr="0062301D">
        <w:rPr>
          <w:spacing w:val="-5"/>
          <w:sz w:val="28"/>
          <w:szCs w:val="28"/>
        </w:rPr>
        <w:t xml:space="preserve">acres </w:t>
      </w:r>
      <w:r w:rsidRPr="0062301D">
        <w:rPr>
          <w:spacing w:val="-3"/>
          <w:sz w:val="28"/>
          <w:szCs w:val="28"/>
        </w:rPr>
        <w:t xml:space="preserve">of </w:t>
      </w:r>
      <w:r w:rsidRPr="0062301D">
        <w:rPr>
          <w:spacing w:val="-5"/>
          <w:sz w:val="28"/>
          <w:szCs w:val="28"/>
        </w:rPr>
        <w:t xml:space="preserve">land. </w:t>
      </w:r>
      <w:r w:rsidRPr="0062301D">
        <w:rPr>
          <w:spacing w:val="-6"/>
          <w:sz w:val="28"/>
          <w:szCs w:val="28"/>
        </w:rPr>
        <w:t xml:space="preserve">Peasants instead </w:t>
      </w:r>
      <w:r w:rsidRPr="0062301D">
        <w:rPr>
          <w:spacing w:val="-3"/>
          <w:sz w:val="28"/>
          <w:szCs w:val="28"/>
        </w:rPr>
        <w:t xml:space="preserve">of </w:t>
      </w:r>
      <w:r w:rsidRPr="0062301D">
        <w:rPr>
          <w:spacing w:val="-5"/>
          <w:sz w:val="28"/>
          <w:szCs w:val="28"/>
        </w:rPr>
        <w:t>these were</w:t>
      </w:r>
      <w:r w:rsidRPr="0062301D">
        <w:rPr>
          <w:spacing w:val="39"/>
          <w:sz w:val="28"/>
          <w:szCs w:val="28"/>
        </w:rPr>
        <w:t xml:space="preserve"> </w:t>
      </w:r>
      <w:r w:rsidRPr="0062301D">
        <w:rPr>
          <w:spacing w:val="-5"/>
          <w:sz w:val="28"/>
          <w:szCs w:val="28"/>
        </w:rPr>
        <w:t>paid</w:t>
      </w:r>
      <w:r w:rsidRPr="0062301D">
        <w:rPr>
          <w:spacing w:val="8"/>
          <w:sz w:val="28"/>
          <w:szCs w:val="28"/>
        </w:rPr>
        <w:t xml:space="preserve"> </w:t>
      </w:r>
      <w:proofErr w:type="spellStart"/>
      <w:r w:rsidRPr="0062301D">
        <w:rPr>
          <w:spacing w:val="-5"/>
          <w:sz w:val="28"/>
          <w:szCs w:val="28"/>
        </w:rPr>
        <w:t>malce</w:t>
      </w:r>
      <w:proofErr w:type="spellEnd"/>
      <w:r w:rsidRPr="0062301D">
        <w:rPr>
          <w:spacing w:val="-5"/>
          <w:sz w:val="28"/>
          <w:szCs w:val="28"/>
        </w:rPr>
        <w:t>-</w:t>
      </w:r>
      <w:r w:rsidRPr="0062301D">
        <w:rPr>
          <w:w w:val="99"/>
          <w:sz w:val="28"/>
          <w:szCs w:val="28"/>
        </w:rPr>
        <w:t xml:space="preserve"> </w:t>
      </w:r>
      <w:r w:rsidRPr="0062301D">
        <w:rPr>
          <w:spacing w:val="-4"/>
          <w:sz w:val="28"/>
          <w:szCs w:val="28"/>
        </w:rPr>
        <w:t xml:space="preserve">het </w:t>
      </w:r>
      <w:r w:rsidRPr="0062301D">
        <w:rPr>
          <w:spacing w:val="-6"/>
          <w:sz w:val="28"/>
          <w:szCs w:val="28"/>
        </w:rPr>
        <w:t xml:space="preserve">(which amount consisted </w:t>
      </w:r>
      <w:r w:rsidRPr="0062301D">
        <w:rPr>
          <w:spacing w:val="-3"/>
          <w:sz w:val="28"/>
          <w:szCs w:val="28"/>
        </w:rPr>
        <w:t xml:space="preserve">of </w:t>
      </w:r>
      <w:r w:rsidRPr="0062301D">
        <w:rPr>
          <w:spacing w:val="-5"/>
          <w:sz w:val="28"/>
          <w:szCs w:val="28"/>
        </w:rPr>
        <w:t xml:space="preserve">1/10 part </w:t>
      </w:r>
      <w:r w:rsidRPr="0062301D">
        <w:rPr>
          <w:spacing w:val="-3"/>
          <w:sz w:val="28"/>
          <w:szCs w:val="28"/>
        </w:rPr>
        <w:t xml:space="preserve">of </w:t>
      </w:r>
      <w:r w:rsidRPr="0062301D">
        <w:rPr>
          <w:spacing w:val="-4"/>
          <w:sz w:val="28"/>
          <w:szCs w:val="28"/>
        </w:rPr>
        <w:t>the</w:t>
      </w:r>
      <w:r w:rsidRPr="0062301D">
        <w:rPr>
          <w:spacing w:val="5"/>
          <w:sz w:val="28"/>
          <w:szCs w:val="28"/>
        </w:rPr>
        <w:t xml:space="preserve"> </w:t>
      </w:r>
      <w:r w:rsidRPr="0062301D">
        <w:rPr>
          <w:spacing w:val="-6"/>
          <w:sz w:val="28"/>
          <w:szCs w:val="28"/>
        </w:rPr>
        <w:t>harvest.</w:t>
      </w:r>
      <w:r w:rsidRPr="0062301D">
        <w:rPr>
          <w:spacing w:val="3"/>
          <w:sz w:val="28"/>
          <w:szCs w:val="28"/>
        </w:rPr>
        <w:t xml:space="preserve"> </w:t>
      </w:r>
      <w:proofErr w:type="spellStart"/>
      <w:r w:rsidRPr="0062301D">
        <w:rPr>
          <w:b/>
          <w:spacing w:val="-7"/>
          <w:sz w:val="28"/>
          <w:szCs w:val="28"/>
        </w:rPr>
        <w:t>Malcahat</w:t>
      </w:r>
      <w:proofErr w:type="spellEnd"/>
      <w:r w:rsidRPr="0062301D">
        <w:rPr>
          <w:b/>
          <w:spacing w:val="-6"/>
          <w:w w:val="99"/>
          <w:sz w:val="28"/>
          <w:szCs w:val="28"/>
        </w:rPr>
        <w:t xml:space="preserve"> </w:t>
      </w:r>
      <w:r w:rsidRPr="0062301D">
        <w:rPr>
          <w:spacing w:val="-5"/>
          <w:sz w:val="28"/>
          <w:szCs w:val="28"/>
        </w:rPr>
        <w:t>was</w:t>
      </w:r>
      <w:r w:rsidRPr="0062301D">
        <w:rPr>
          <w:spacing w:val="21"/>
          <w:sz w:val="28"/>
          <w:szCs w:val="28"/>
        </w:rPr>
        <w:t xml:space="preserve"> </w:t>
      </w:r>
      <w:r w:rsidRPr="0062301D">
        <w:rPr>
          <w:spacing w:val="-5"/>
          <w:sz w:val="28"/>
          <w:szCs w:val="28"/>
        </w:rPr>
        <w:t>paid</w:t>
      </w:r>
      <w:r w:rsidRPr="0062301D">
        <w:rPr>
          <w:spacing w:val="22"/>
          <w:sz w:val="28"/>
          <w:szCs w:val="28"/>
        </w:rPr>
        <w:t xml:space="preserve"> </w:t>
      </w:r>
      <w:r w:rsidRPr="0062301D">
        <w:rPr>
          <w:spacing w:val="-6"/>
          <w:sz w:val="28"/>
          <w:szCs w:val="28"/>
        </w:rPr>
        <w:t>especially</w:t>
      </w:r>
      <w:r w:rsidRPr="0062301D">
        <w:rPr>
          <w:spacing w:val="21"/>
          <w:sz w:val="28"/>
          <w:szCs w:val="28"/>
        </w:rPr>
        <w:t xml:space="preserve"> </w:t>
      </w:r>
      <w:r w:rsidRPr="0062301D">
        <w:rPr>
          <w:spacing w:val="-5"/>
          <w:sz w:val="28"/>
          <w:szCs w:val="28"/>
        </w:rPr>
        <w:t>with</w:t>
      </w:r>
      <w:r w:rsidRPr="0062301D">
        <w:rPr>
          <w:spacing w:val="21"/>
          <w:sz w:val="28"/>
          <w:szCs w:val="28"/>
        </w:rPr>
        <w:t xml:space="preserve"> </w:t>
      </w:r>
      <w:r w:rsidRPr="0062301D">
        <w:rPr>
          <w:spacing w:val="-6"/>
          <w:sz w:val="28"/>
          <w:szCs w:val="28"/>
        </w:rPr>
        <w:t>products</w:t>
      </w:r>
      <w:r w:rsidRPr="0062301D">
        <w:rPr>
          <w:spacing w:val="21"/>
          <w:sz w:val="28"/>
          <w:szCs w:val="28"/>
        </w:rPr>
        <w:t xml:space="preserve"> </w:t>
      </w:r>
      <w:r w:rsidRPr="0062301D">
        <w:rPr>
          <w:spacing w:val="-4"/>
          <w:sz w:val="28"/>
          <w:szCs w:val="28"/>
        </w:rPr>
        <w:t>and</w:t>
      </w:r>
      <w:r w:rsidRPr="0062301D">
        <w:rPr>
          <w:spacing w:val="20"/>
          <w:sz w:val="28"/>
          <w:szCs w:val="28"/>
        </w:rPr>
        <w:t xml:space="preserve"> </w:t>
      </w:r>
      <w:r w:rsidRPr="0062301D">
        <w:rPr>
          <w:spacing w:val="-6"/>
          <w:sz w:val="28"/>
          <w:szCs w:val="28"/>
        </w:rPr>
        <w:t>productions</w:t>
      </w:r>
      <w:r w:rsidRPr="0062301D">
        <w:rPr>
          <w:spacing w:val="21"/>
          <w:sz w:val="28"/>
          <w:szCs w:val="28"/>
        </w:rPr>
        <w:t xml:space="preserve"> </w:t>
      </w:r>
      <w:r w:rsidRPr="0062301D">
        <w:rPr>
          <w:spacing w:val="-3"/>
          <w:sz w:val="28"/>
          <w:szCs w:val="28"/>
        </w:rPr>
        <w:t>of</w:t>
      </w:r>
      <w:r w:rsidRPr="0062301D">
        <w:rPr>
          <w:spacing w:val="20"/>
          <w:sz w:val="28"/>
          <w:szCs w:val="28"/>
        </w:rPr>
        <w:t xml:space="preserve"> </w:t>
      </w:r>
      <w:r w:rsidRPr="0062301D">
        <w:rPr>
          <w:spacing w:val="-6"/>
          <w:sz w:val="28"/>
          <w:szCs w:val="28"/>
        </w:rPr>
        <w:t>agricultural</w:t>
      </w:r>
      <w:r w:rsidRPr="0062301D">
        <w:rPr>
          <w:sz w:val="28"/>
          <w:szCs w:val="28"/>
        </w:rPr>
        <w:t xml:space="preserve"> </w:t>
      </w:r>
      <w:r w:rsidRPr="0062301D">
        <w:rPr>
          <w:spacing w:val="-6"/>
          <w:sz w:val="28"/>
          <w:szCs w:val="28"/>
        </w:rPr>
        <w:t xml:space="preserve">industry </w:t>
      </w:r>
      <w:r w:rsidRPr="0062301D">
        <w:rPr>
          <w:sz w:val="28"/>
          <w:szCs w:val="28"/>
        </w:rPr>
        <w:t xml:space="preserve">- </w:t>
      </w:r>
      <w:r w:rsidRPr="0062301D">
        <w:rPr>
          <w:spacing w:val="-6"/>
          <w:sz w:val="28"/>
          <w:szCs w:val="28"/>
        </w:rPr>
        <w:t xml:space="preserve">wheat, barley, rice, </w:t>
      </w:r>
      <w:r w:rsidRPr="0062301D">
        <w:rPr>
          <w:spacing w:val="-5"/>
          <w:sz w:val="28"/>
          <w:szCs w:val="28"/>
        </w:rPr>
        <w:t xml:space="preserve">silk </w:t>
      </w:r>
      <w:proofErr w:type="gramStart"/>
      <w:r w:rsidRPr="0062301D">
        <w:rPr>
          <w:spacing w:val="-4"/>
          <w:sz w:val="28"/>
          <w:szCs w:val="28"/>
        </w:rPr>
        <w:t xml:space="preserve">and </w:t>
      </w:r>
      <w:r w:rsidRPr="0062301D">
        <w:rPr>
          <w:spacing w:val="-6"/>
          <w:sz w:val="28"/>
          <w:szCs w:val="28"/>
        </w:rPr>
        <w:t>etc.</w:t>
      </w:r>
      <w:proofErr w:type="gramEnd"/>
      <w:r w:rsidRPr="0062301D">
        <w:rPr>
          <w:spacing w:val="-6"/>
          <w:sz w:val="28"/>
          <w:szCs w:val="28"/>
        </w:rPr>
        <w:t xml:space="preserve">). </w:t>
      </w:r>
      <w:r w:rsidRPr="0062301D">
        <w:rPr>
          <w:spacing w:val="-5"/>
          <w:sz w:val="28"/>
          <w:szCs w:val="28"/>
        </w:rPr>
        <w:t xml:space="preserve">Bay for </w:t>
      </w:r>
      <w:r w:rsidRPr="0062301D">
        <w:rPr>
          <w:spacing w:val="-4"/>
          <w:sz w:val="28"/>
          <w:szCs w:val="28"/>
        </w:rPr>
        <w:t>use</w:t>
      </w:r>
      <w:r w:rsidRPr="0062301D">
        <w:rPr>
          <w:spacing w:val="48"/>
          <w:sz w:val="28"/>
          <w:szCs w:val="28"/>
        </w:rPr>
        <w:t xml:space="preserve"> </w:t>
      </w:r>
      <w:r w:rsidRPr="0062301D">
        <w:rPr>
          <w:spacing w:val="-3"/>
          <w:sz w:val="28"/>
          <w:szCs w:val="28"/>
        </w:rPr>
        <w:t>in</w:t>
      </w:r>
      <w:r w:rsidRPr="0062301D">
        <w:rPr>
          <w:spacing w:val="-1"/>
          <w:sz w:val="28"/>
          <w:szCs w:val="28"/>
        </w:rPr>
        <w:t xml:space="preserve"> </w:t>
      </w:r>
      <w:r w:rsidRPr="0062301D">
        <w:rPr>
          <w:spacing w:val="-6"/>
          <w:sz w:val="28"/>
          <w:szCs w:val="28"/>
        </w:rPr>
        <w:t>pastures</w:t>
      </w:r>
      <w:r w:rsidRPr="0062301D">
        <w:rPr>
          <w:w w:val="99"/>
          <w:sz w:val="28"/>
          <w:szCs w:val="28"/>
        </w:rPr>
        <w:t xml:space="preserve"> </w:t>
      </w:r>
      <w:r w:rsidRPr="0062301D">
        <w:rPr>
          <w:spacing w:val="-4"/>
          <w:sz w:val="28"/>
          <w:szCs w:val="28"/>
        </w:rPr>
        <w:t xml:space="preserve">had </w:t>
      </w:r>
      <w:r w:rsidRPr="0062301D">
        <w:rPr>
          <w:spacing w:val="-5"/>
          <w:sz w:val="28"/>
          <w:szCs w:val="28"/>
        </w:rPr>
        <w:t xml:space="preserve">been </w:t>
      </w:r>
      <w:r w:rsidRPr="0062301D">
        <w:rPr>
          <w:spacing w:val="-6"/>
          <w:sz w:val="28"/>
          <w:szCs w:val="28"/>
        </w:rPr>
        <w:t xml:space="preserve">paid </w:t>
      </w:r>
      <w:proofErr w:type="spellStart"/>
      <w:r w:rsidRPr="0062301D">
        <w:rPr>
          <w:b/>
          <w:spacing w:val="-6"/>
          <w:sz w:val="28"/>
          <w:szCs w:val="28"/>
        </w:rPr>
        <w:t>chopbashı</w:t>
      </w:r>
      <w:proofErr w:type="spellEnd"/>
      <w:r w:rsidRPr="0062301D">
        <w:rPr>
          <w:b/>
          <w:spacing w:val="-6"/>
          <w:sz w:val="28"/>
          <w:szCs w:val="28"/>
        </w:rPr>
        <w:t xml:space="preserve"> </w:t>
      </w:r>
      <w:r w:rsidRPr="0062301D">
        <w:rPr>
          <w:spacing w:val="-5"/>
          <w:sz w:val="28"/>
          <w:szCs w:val="28"/>
        </w:rPr>
        <w:t xml:space="preserve">tax. </w:t>
      </w:r>
      <w:r w:rsidRPr="0062301D">
        <w:rPr>
          <w:spacing w:val="-3"/>
          <w:sz w:val="28"/>
          <w:szCs w:val="28"/>
        </w:rPr>
        <w:t xml:space="preserve">In </w:t>
      </w:r>
      <w:r w:rsidRPr="0062301D">
        <w:rPr>
          <w:spacing w:val="-6"/>
          <w:sz w:val="28"/>
          <w:szCs w:val="28"/>
        </w:rPr>
        <w:t xml:space="preserve">addition, peasants </w:t>
      </w:r>
      <w:r w:rsidRPr="0062301D">
        <w:rPr>
          <w:spacing w:val="-4"/>
          <w:sz w:val="28"/>
          <w:szCs w:val="28"/>
        </w:rPr>
        <w:t xml:space="preserve">18 </w:t>
      </w:r>
      <w:r w:rsidRPr="0062301D">
        <w:rPr>
          <w:spacing w:val="-5"/>
          <w:sz w:val="28"/>
          <w:szCs w:val="28"/>
        </w:rPr>
        <w:t>days</w:t>
      </w:r>
      <w:r w:rsidRPr="0062301D">
        <w:rPr>
          <w:spacing w:val="8"/>
          <w:sz w:val="28"/>
          <w:szCs w:val="28"/>
        </w:rPr>
        <w:t xml:space="preserve"> </w:t>
      </w:r>
      <w:proofErr w:type="gramStart"/>
      <w:r w:rsidRPr="0062301D">
        <w:rPr>
          <w:spacing w:val="-5"/>
          <w:sz w:val="28"/>
          <w:szCs w:val="28"/>
        </w:rPr>
        <w:t xml:space="preserve">have </w:t>
      </w:r>
      <w:r w:rsidRPr="0062301D">
        <w:rPr>
          <w:spacing w:val="-3"/>
          <w:sz w:val="28"/>
          <w:szCs w:val="28"/>
        </w:rPr>
        <w:t>to</w:t>
      </w:r>
      <w:proofErr w:type="gramEnd"/>
      <w:r w:rsidRPr="0062301D">
        <w:rPr>
          <w:sz w:val="28"/>
          <w:szCs w:val="28"/>
        </w:rPr>
        <w:t xml:space="preserve"> </w:t>
      </w:r>
      <w:r w:rsidRPr="0062301D">
        <w:rPr>
          <w:spacing w:val="-3"/>
          <w:sz w:val="28"/>
          <w:szCs w:val="28"/>
        </w:rPr>
        <w:t xml:space="preserve">do </w:t>
      </w:r>
      <w:r w:rsidRPr="0062301D">
        <w:rPr>
          <w:spacing w:val="-5"/>
          <w:sz w:val="28"/>
          <w:szCs w:val="28"/>
        </w:rPr>
        <w:t xml:space="preserve">unpaid works </w:t>
      </w:r>
      <w:r w:rsidRPr="0062301D">
        <w:rPr>
          <w:spacing w:val="-6"/>
          <w:sz w:val="28"/>
          <w:szCs w:val="28"/>
        </w:rPr>
        <w:t>(</w:t>
      </w:r>
      <w:proofErr w:type="spellStart"/>
      <w:r w:rsidRPr="0062301D">
        <w:rPr>
          <w:spacing w:val="-6"/>
          <w:sz w:val="28"/>
          <w:szCs w:val="28"/>
        </w:rPr>
        <w:t>biyar</w:t>
      </w:r>
      <w:proofErr w:type="spellEnd"/>
      <w:r w:rsidRPr="0062301D">
        <w:rPr>
          <w:spacing w:val="-6"/>
          <w:sz w:val="28"/>
          <w:szCs w:val="28"/>
        </w:rPr>
        <w:t xml:space="preserve">). </w:t>
      </w:r>
      <w:r w:rsidRPr="0062301D">
        <w:rPr>
          <w:spacing w:val="-5"/>
          <w:sz w:val="28"/>
          <w:szCs w:val="28"/>
        </w:rPr>
        <w:t xml:space="preserve">They would </w:t>
      </w:r>
      <w:r w:rsidRPr="0062301D">
        <w:rPr>
          <w:sz w:val="28"/>
          <w:szCs w:val="28"/>
        </w:rPr>
        <w:t xml:space="preserve">2 </w:t>
      </w:r>
      <w:r w:rsidRPr="0062301D">
        <w:rPr>
          <w:spacing w:val="-5"/>
          <w:sz w:val="28"/>
          <w:szCs w:val="28"/>
        </w:rPr>
        <w:t>days come</w:t>
      </w:r>
      <w:r w:rsidRPr="0062301D">
        <w:rPr>
          <w:spacing w:val="-29"/>
          <w:sz w:val="28"/>
          <w:szCs w:val="28"/>
        </w:rPr>
        <w:t xml:space="preserve"> </w:t>
      </w:r>
      <w:r w:rsidRPr="0062301D">
        <w:rPr>
          <w:spacing w:val="-3"/>
          <w:sz w:val="28"/>
          <w:szCs w:val="28"/>
        </w:rPr>
        <w:t>to</w:t>
      </w:r>
      <w:r w:rsidRPr="0062301D">
        <w:rPr>
          <w:spacing w:val="35"/>
          <w:sz w:val="28"/>
          <w:szCs w:val="28"/>
        </w:rPr>
        <w:t xml:space="preserve"> </w:t>
      </w:r>
      <w:r w:rsidRPr="0062301D">
        <w:rPr>
          <w:spacing w:val="-6"/>
          <w:sz w:val="28"/>
          <w:szCs w:val="28"/>
        </w:rPr>
        <w:t>common</w:t>
      </w:r>
      <w:r w:rsidRPr="0062301D">
        <w:rPr>
          <w:sz w:val="28"/>
          <w:szCs w:val="28"/>
        </w:rPr>
        <w:t xml:space="preserve"> </w:t>
      </w:r>
      <w:r w:rsidRPr="0062301D">
        <w:rPr>
          <w:spacing w:val="-5"/>
          <w:sz w:val="28"/>
          <w:szCs w:val="28"/>
        </w:rPr>
        <w:t xml:space="preserve">works </w:t>
      </w:r>
      <w:r w:rsidRPr="0062301D">
        <w:rPr>
          <w:spacing w:val="-6"/>
          <w:sz w:val="28"/>
          <w:szCs w:val="28"/>
        </w:rPr>
        <w:t>(</w:t>
      </w:r>
      <w:proofErr w:type="spellStart"/>
      <w:r w:rsidRPr="0062301D">
        <w:rPr>
          <w:spacing w:val="-6"/>
          <w:sz w:val="28"/>
          <w:szCs w:val="28"/>
        </w:rPr>
        <w:t>imajlik</w:t>
      </w:r>
      <w:proofErr w:type="spellEnd"/>
      <w:r w:rsidRPr="0062301D">
        <w:rPr>
          <w:spacing w:val="-6"/>
          <w:sz w:val="28"/>
          <w:szCs w:val="28"/>
        </w:rPr>
        <w:t xml:space="preserve">). </w:t>
      </w:r>
      <w:proofErr w:type="gramStart"/>
      <w:r w:rsidRPr="0062301D">
        <w:rPr>
          <w:spacing w:val="-5"/>
          <w:sz w:val="28"/>
          <w:szCs w:val="28"/>
        </w:rPr>
        <w:t>Also</w:t>
      </w:r>
      <w:proofErr w:type="gramEnd"/>
      <w:r w:rsidRPr="0062301D">
        <w:rPr>
          <w:spacing w:val="-5"/>
          <w:sz w:val="28"/>
          <w:szCs w:val="28"/>
        </w:rPr>
        <w:t xml:space="preserve"> </w:t>
      </w:r>
      <w:r w:rsidRPr="0062301D">
        <w:rPr>
          <w:spacing w:val="-6"/>
          <w:sz w:val="28"/>
          <w:szCs w:val="28"/>
        </w:rPr>
        <w:t xml:space="preserve">peasants could </w:t>
      </w:r>
      <w:r w:rsidRPr="0062301D">
        <w:rPr>
          <w:spacing w:val="-5"/>
          <w:sz w:val="28"/>
          <w:szCs w:val="28"/>
        </w:rPr>
        <w:t xml:space="preserve">work except </w:t>
      </w:r>
      <w:r w:rsidRPr="0062301D">
        <w:rPr>
          <w:spacing w:val="-4"/>
          <w:sz w:val="28"/>
          <w:szCs w:val="28"/>
        </w:rPr>
        <w:t>its</w:t>
      </w:r>
      <w:r w:rsidRPr="0062301D">
        <w:rPr>
          <w:sz w:val="28"/>
          <w:szCs w:val="28"/>
        </w:rPr>
        <w:t xml:space="preserve"> </w:t>
      </w:r>
      <w:r w:rsidRPr="0062301D">
        <w:rPr>
          <w:spacing w:val="-5"/>
          <w:sz w:val="28"/>
          <w:szCs w:val="28"/>
        </w:rPr>
        <w:t>owner</w:t>
      </w:r>
      <w:r w:rsidRPr="0062301D">
        <w:rPr>
          <w:spacing w:val="24"/>
          <w:sz w:val="28"/>
          <w:szCs w:val="28"/>
        </w:rPr>
        <w:t xml:space="preserve"> </w:t>
      </w:r>
      <w:r w:rsidRPr="0062301D">
        <w:rPr>
          <w:spacing w:val="-7"/>
          <w:sz w:val="28"/>
          <w:szCs w:val="28"/>
        </w:rPr>
        <w:t>with</w:t>
      </w:r>
      <w:r w:rsidRPr="0062301D">
        <w:rPr>
          <w:spacing w:val="-6"/>
          <w:sz w:val="28"/>
          <w:szCs w:val="28"/>
        </w:rPr>
        <w:t xml:space="preserve"> another </w:t>
      </w:r>
      <w:r w:rsidRPr="0062301D">
        <w:rPr>
          <w:spacing w:val="-4"/>
          <w:sz w:val="28"/>
          <w:szCs w:val="28"/>
        </w:rPr>
        <w:t xml:space="preserve">one </w:t>
      </w:r>
      <w:r w:rsidRPr="0062301D">
        <w:rPr>
          <w:spacing w:val="-5"/>
          <w:sz w:val="28"/>
          <w:szCs w:val="28"/>
        </w:rPr>
        <w:t xml:space="preserve">too. </w:t>
      </w:r>
      <w:r w:rsidRPr="0062301D">
        <w:rPr>
          <w:spacing w:val="-6"/>
          <w:sz w:val="28"/>
          <w:szCs w:val="28"/>
        </w:rPr>
        <w:t xml:space="preserve">1846-1847 </w:t>
      </w:r>
      <w:r w:rsidRPr="0062301D">
        <w:rPr>
          <w:spacing w:val="-5"/>
          <w:sz w:val="28"/>
          <w:szCs w:val="28"/>
        </w:rPr>
        <w:t xml:space="preserve">laws </w:t>
      </w:r>
      <w:r w:rsidRPr="0062301D">
        <w:rPr>
          <w:spacing w:val="-4"/>
          <w:sz w:val="28"/>
          <w:szCs w:val="28"/>
        </w:rPr>
        <w:t xml:space="preserve">can </w:t>
      </w:r>
      <w:r w:rsidRPr="0062301D">
        <w:rPr>
          <w:spacing w:val="-3"/>
          <w:sz w:val="28"/>
          <w:szCs w:val="28"/>
        </w:rPr>
        <w:t xml:space="preserve">be </w:t>
      </w:r>
      <w:proofErr w:type="spellStart"/>
      <w:r w:rsidRPr="0062301D">
        <w:rPr>
          <w:spacing w:val="-6"/>
          <w:sz w:val="28"/>
          <w:szCs w:val="28"/>
        </w:rPr>
        <w:t>appriciated</w:t>
      </w:r>
      <w:proofErr w:type="spellEnd"/>
      <w:r w:rsidRPr="0062301D">
        <w:rPr>
          <w:spacing w:val="-6"/>
          <w:sz w:val="28"/>
          <w:szCs w:val="28"/>
        </w:rPr>
        <w:t xml:space="preserve"> </w:t>
      </w:r>
      <w:r w:rsidRPr="0062301D">
        <w:rPr>
          <w:spacing w:val="-3"/>
          <w:sz w:val="28"/>
          <w:szCs w:val="28"/>
        </w:rPr>
        <w:t>as</w:t>
      </w:r>
      <w:r w:rsidRPr="0062301D">
        <w:rPr>
          <w:spacing w:val="50"/>
          <w:sz w:val="28"/>
          <w:szCs w:val="28"/>
        </w:rPr>
        <w:t xml:space="preserve"> </w:t>
      </w:r>
      <w:r w:rsidRPr="0062301D">
        <w:rPr>
          <w:sz w:val="28"/>
          <w:szCs w:val="28"/>
        </w:rPr>
        <w:t>a</w:t>
      </w:r>
      <w:r w:rsidRPr="0062301D">
        <w:rPr>
          <w:spacing w:val="50"/>
          <w:sz w:val="28"/>
          <w:szCs w:val="28"/>
        </w:rPr>
        <w:t xml:space="preserve"> </w:t>
      </w:r>
      <w:r w:rsidRPr="0062301D">
        <w:rPr>
          <w:spacing w:val="-6"/>
          <w:sz w:val="28"/>
          <w:szCs w:val="28"/>
        </w:rPr>
        <w:t>joint</w:t>
      </w:r>
      <w:r w:rsidRPr="0062301D">
        <w:rPr>
          <w:sz w:val="28"/>
          <w:szCs w:val="28"/>
        </w:rPr>
        <w:t xml:space="preserve"> </w:t>
      </w:r>
      <w:r w:rsidRPr="0062301D">
        <w:rPr>
          <w:spacing w:val="-6"/>
          <w:sz w:val="28"/>
          <w:szCs w:val="28"/>
        </w:rPr>
        <w:t xml:space="preserve">struggle </w:t>
      </w:r>
      <w:r w:rsidRPr="0062301D">
        <w:rPr>
          <w:spacing w:val="-3"/>
          <w:sz w:val="28"/>
          <w:szCs w:val="28"/>
        </w:rPr>
        <w:t xml:space="preserve">of </w:t>
      </w:r>
      <w:r w:rsidRPr="0062301D">
        <w:rPr>
          <w:spacing w:val="-4"/>
          <w:sz w:val="28"/>
          <w:szCs w:val="28"/>
        </w:rPr>
        <w:t xml:space="preserve">the </w:t>
      </w:r>
      <w:r w:rsidRPr="0062301D">
        <w:rPr>
          <w:spacing w:val="-6"/>
          <w:sz w:val="28"/>
          <w:szCs w:val="28"/>
        </w:rPr>
        <w:t xml:space="preserve">masses </w:t>
      </w:r>
      <w:r w:rsidRPr="0062301D">
        <w:rPr>
          <w:spacing w:val="-3"/>
          <w:sz w:val="28"/>
          <w:szCs w:val="28"/>
        </w:rPr>
        <w:t xml:space="preserve">of </w:t>
      </w:r>
      <w:r w:rsidRPr="0062301D">
        <w:rPr>
          <w:spacing w:val="-6"/>
          <w:sz w:val="28"/>
          <w:szCs w:val="28"/>
        </w:rPr>
        <w:t xml:space="preserve">peasants </w:t>
      </w:r>
      <w:r w:rsidRPr="0062301D">
        <w:rPr>
          <w:spacing w:val="-5"/>
          <w:sz w:val="28"/>
          <w:szCs w:val="28"/>
        </w:rPr>
        <w:t xml:space="preserve">with higher </w:t>
      </w:r>
      <w:r w:rsidRPr="0062301D">
        <w:rPr>
          <w:sz w:val="28"/>
          <w:szCs w:val="28"/>
        </w:rPr>
        <w:t>classes.</w:t>
      </w:r>
      <w:r w:rsidRPr="0062301D">
        <w:rPr>
          <w:spacing w:val="23"/>
          <w:sz w:val="28"/>
          <w:szCs w:val="28"/>
        </w:rPr>
        <w:t xml:space="preserve"> </w:t>
      </w:r>
      <w:r w:rsidRPr="0062301D">
        <w:rPr>
          <w:sz w:val="28"/>
          <w:szCs w:val="28"/>
        </w:rPr>
        <w:t>To</w:t>
      </w:r>
      <w:r w:rsidRPr="0062301D">
        <w:rPr>
          <w:spacing w:val="21"/>
          <w:sz w:val="28"/>
          <w:szCs w:val="28"/>
        </w:rPr>
        <w:t xml:space="preserve"> </w:t>
      </w:r>
      <w:proofErr w:type="spellStart"/>
      <w:r w:rsidRPr="0062301D">
        <w:rPr>
          <w:sz w:val="28"/>
          <w:szCs w:val="28"/>
        </w:rPr>
        <w:t>exem</w:t>
      </w:r>
      <w:proofErr w:type="spellEnd"/>
      <w:r w:rsidRPr="0062301D">
        <w:rPr>
          <w:sz w:val="28"/>
          <w:szCs w:val="28"/>
        </w:rPr>
        <w:t xml:space="preserve">- </w:t>
      </w:r>
      <w:proofErr w:type="spellStart"/>
      <w:r w:rsidRPr="0062301D">
        <w:rPr>
          <w:sz w:val="28"/>
          <w:szCs w:val="28"/>
        </w:rPr>
        <w:t>ption</w:t>
      </w:r>
      <w:proofErr w:type="spellEnd"/>
      <w:r w:rsidRPr="0062301D">
        <w:rPr>
          <w:sz w:val="28"/>
          <w:szCs w:val="28"/>
        </w:rPr>
        <w:t xml:space="preserve"> of cattle-breeders land tax decreased levels</w:t>
      </w:r>
      <w:r w:rsidRPr="0062301D">
        <w:rPr>
          <w:spacing w:val="-11"/>
          <w:sz w:val="28"/>
          <w:szCs w:val="28"/>
        </w:rPr>
        <w:t xml:space="preserve"> </w:t>
      </w:r>
      <w:r w:rsidRPr="0062301D">
        <w:rPr>
          <w:sz w:val="28"/>
          <w:szCs w:val="28"/>
        </w:rPr>
        <w:t>of</w:t>
      </w:r>
      <w:r w:rsidRPr="0062301D">
        <w:rPr>
          <w:spacing w:val="-3"/>
          <w:sz w:val="28"/>
          <w:szCs w:val="28"/>
        </w:rPr>
        <w:t xml:space="preserve"> </w:t>
      </w:r>
      <w:r w:rsidRPr="0062301D">
        <w:rPr>
          <w:sz w:val="28"/>
          <w:szCs w:val="28"/>
        </w:rPr>
        <w:t xml:space="preserve">agriculture. </w:t>
      </w:r>
      <w:r w:rsidRPr="0062301D">
        <w:rPr>
          <w:b/>
          <w:sz w:val="28"/>
          <w:szCs w:val="28"/>
        </w:rPr>
        <w:t xml:space="preserve">In the XIX century, 30-50s </w:t>
      </w:r>
      <w:r w:rsidRPr="0062301D">
        <w:rPr>
          <w:sz w:val="28"/>
          <w:szCs w:val="28"/>
        </w:rPr>
        <w:t>in South Azerbaijan</w:t>
      </w:r>
      <w:r w:rsidRPr="0062301D">
        <w:rPr>
          <w:spacing w:val="12"/>
          <w:sz w:val="28"/>
          <w:szCs w:val="28"/>
        </w:rPr>
        <w:t xml:space="preserve"> </w:t>
      </w:r>
      <w:r w:rsidRPr="0062301D">
        <w:rPr>
          <w:sz w:val="28"/>
          <w:szCs w:val="28"/>
        </w:rPr>
        <w:t>the</w:t>
      </w:r>
      <w:r w:rsidRPr="0062301D">
        <w:rPr>
          <w:spacing w:val="10"/>
          <w:sz w:val="28"/>
          <w:szCs w:val="28"/>
        </w:rPr>
        <w:t xml:space="preserve"> </w:t>
      </w:r>
      <w:r w:rsidRPr="0062301D">
        <w:rPr>
          <w:sz w:val="28"/>
          <w:szCs w:val="28"/>
        </w:rPr>
        <w:t>main occupation of the people were agriculture</w:t>
      </w:r>
      <w:r w:rsidRPr="0062301D">
        <w:rPr>
          <w:spacing w:val="54"/>
          <w:sz w:val="28"/>
          <w:szCs w:val="28"/>
        </w:rPr>
        <w:t xml:space="preserve"> </w:t>
      </w:r>
      <w:r w:rsidRPr="0062301D">
        <w:rPr>
          <w:sz w:val="28"/>
          <w:szCs w:val="28"/>
        </w:rPr>
        <w:t>and</w:t>
      </w:r>
      <w:r w:rsidRPr="0062301D">
        <w:rPr>
          <w:spacing w:val="37"/>
          <w:sz w:val="28"/>
          <w:szCs w:val="28"/>
        </w:rPr>
        <w:t xml:space="preserve"> </w:t>
      </w:r>
      <w:r w:rsidRPr="0062301D">
        <w:rPr>
          <w:sz w:val="28"/>
          <w:szCs w:val="28"/>
        </w:rPr>
        <w:t>cattle-breeder. The</w:t>
      </w:r>
      <w:r w:rsidRPr="0062301D">
        <w:rPr>
          <w:spacing w:val="34"/>
          <w:sz w:val="28"/>
          <w:szCs w:val="28"/>
        </w:rPr>
        <w:t xml:space="preserve"> </w:t>
      </w:r>
      <w:r w:rsidRPr="0062301D">
        <w:rPr>
          <w:sz w:val="28"/>
          <w:szCs w:val="28"/>
        </w:rPr>
        <w:t>main</w:t>
      </w:r>
      <w:r w:rsidRPr="0062301D">
        <w:rPr>
          <w:spacing w:val="32"/>
          <w:sz w:val="28"/>
          <w:szCs w:val="28"/>
        </w:rPr>
        <w:t xml:space="preserve"> </w:t>
      </w:r>
      <w:r w:rsidRPr="0062301D">
        <w:rPr>
          <w:sz w:val="28"/>
          <w:szCs w:val="28"/>
        </w:rPr>
        <w:t>stroke</w:t>
      </w:r>
      <w:r w:rsidRPr="0062301D">
        <w:rPr>
          <w:spacing w:val="32"/>
          <w:sz w:val="28"/>
          <w:szCs w:val="28"/>
        </w:rPr>
        <w:t xml:space="preserve"> </w:t>
      </w:r>
      <w:r w:rsidRPr="0062301D">
        <w:rPr>
          <w:sz w:val="28"/>
          <w:szCs w:val="28"/>
        </w:rPr>
        <w:t>for</w:t>
      </w:r>
      <w:r w:rsidRPr="0062301D">
        <w:rPr>
          <w:spacing w:val="33"/>
          <w:sz w:val="28"/>
          <w:szCs w:val="28"/>
        </w:rPr>
        <w:t xml:space="preserve"> </w:t>
      </w:r>
      <w:r w:rsidRPr="0062301D">
        <w:rPr>
          <w:sz w:val="28"/>
          <w:szCs w:val="28"/>
        </w:rPr>
        <w:t>weaving</w:t>
      </w:r>
      <w:r w:rsidRPr="0062301D">
        <w:rPr>
          <w:spacing w:val="32"/>
          <w:sz w:val="28"/>
          <w:szCs w:val="28"/>
        </w:rPr>
        <w:t xml:space="preserve"> </w:t>
      </w:r>
      <w:r w:rsidRPr="0062301D">
        <w:rPr>
          <w:sz w:val="28"/>
          <w:szCs w:val="28"/>
        </w:rPr>
        <w:t>was</w:t>
      </w:r>
      <w:r w:rsidRPr="0062301D">
        <w:rPr>
          <w:spacing w:val="33"/>
          <w:sz w:val="28"/>
          <w:szCs w:val="28"/>
        </w:rPr>
        <w:t xml:space="preserve"> </w:t>
      </w:r>
      <w:r w:rsidRPr="0062301D">
        <w:rPr>
          <w:sz w:val="28"/>
          <w:szCs w:val="28"/>
        </w:rPr>
        <w:t>flow</w:t>
      </w:r>
      <w:r w:rsidRPr="0062301D">
        <w:rPr>
          <w:spacing w:val="32"/>
          <w:sz w:val="28"/>
          <w:szCs w:val="28"/>
        </w:rPr>
        <w:t xml:space="preserve"> </w:t>
      </w:r>
      <w:r w:rsidRPr="0062301D">
        <w:rPr>
          <w:sz w:val="28"/>
          <w:szCs w:val="28"/>
        </w:rPr>
        <w:t>of</w:t>
      </w:r>
      <w:r w:rsidRPr="0062301D">
        <w:rPr>
          <w:spacing w:val="33"/>
          <w:sz w:val="28"/>
          <w:szCs w:val="28"/>
        </w:rPr>
        <w:t xml:space="preserve"> </w:t>
      </w:r>
      <w:r w:rsidRPr="0062301D">
        <w:rPr>
          <w:sz w:val="28"/>
          <w:szCs w:val="28"/>
        </w:rPr>
        <w:t>foreign</w:t>
      </w:r>
      <w:r w:rsidRPr="0062301D">
        <w:rPr>
          <w:spacing w:val="32"/>
          <w:sz w:val="28"/>
          <w:szCs w:val="28"/>
        </w:rPr>
        <w:t xml:space="preserve"> </w:t>
      </w:r>
      <w:r w:rsidRPr="0062301D">
        <w:rPr>
          <w:sz w:val="28"/>
          <w:szCs w:val="28"/>
        </w:rPr>
        <w:t>goods</w:t>
      </w:r>
      <w:r w:rsidRPr="0062301D">
        <w:rPr>
          <w:spacing w:val="32"/>
          <w:sz w:val="28"/>
          <w:szCs w:val="28"/>
        </w:rPr>
        <w:t xml:space="preserve"> </w:t>
      </w:r>
      <w:r w:rsidRPr="0062301D">
        <w:rPr>
          <w:sz w:val="28"/>
          <w:szCs w:val="28"/>
        </w:rPr>
        <w:t>into the country. Craftsmen were the main</w:t>
      </w:r>
      <w:r w:rsidRPr="0062301D">
        <w:rPr>
          <w:spacing w:val="56"/>
          <w:sz w:val="28"/>
          <w:szCs w:val="28"/>
        </w:rPr>
        <w:t xml:space="preserve"> </w:t>
      </w:r>
      <w:proofErr w:type="gramStart"/>
      <w:r w:rsidRPr="0062301D">
        <w:rPr>
          <w:sz w:val="28"/>
          <w:szCs w:val="28"/>
        </w:rPr>
        <w:t>producers</w:t>
      </w:r>
      <w:proofErr w:type="gramEnd"/>
      <w:r w:rsidRPr="0062301D">
        <w:rPr>
          <w:spacing w:val="9"/>
          <w:sz w:val="28"/>
          <w:szCs w:val="28"/>
        </w:rPr>
        <w:t xml:space="preserve"> </w:t>
      </w:r>
      <w:r w:rsidRPr="0062301D">
        <w:rPr>
          <w:sz w:val="28"/>
          <w:szCs w:val="28"/>
        </w:rPr>
        <w:t>consumer goods in the country. Carpet and thick felt production</w:t>
      </w:r>
      <w:r w:rsidRPr="0062301D">
        <w:rPr>
          <w:spacing w:val="31"/>
          <w:sz w:val="28"/>
          <w:szCs w:val="28"/>
        </w:rPr>
        <w:t xml:space="preserve"> </w:t>
      </w:r>
      <w:r w:rsidRPr="0062301D">
        <w:rPr>
          <w:sz w:val="28"/>
          <w:szCs w:val="28"/>
        </w:rPr>
        <w:t>areas</w:t>
      </w:r>
      <w:r w:rsidRPr="0062301D">
        <w:rPr>
          <w:spacing w:val="4"/>
          <w:sz w:val="28"/>
          <w:szCs w:val="28"/>
        </w:rPr>
        <w:t xml:space="preserve"> </w:t>
      </w:r>
      <w:r w:rsidRPr="0062301D">
        <w:rPr>
          <w:sz w:val="28"/>
          <w:szCs w:val="28"/>
        </w:rPr>
        <w:t>not exposed</w:t>
      </w:r>
      <w:r w:rsidRPr="0062301D">
        <w:rPr>
          <w:spacing w:val="16"/>
          <w:sz w:val="28"/>
          <w:szCs w:val="28"/>
        </w:rPr>
        <w:t xml:space="preserve"> </w:t>
      </w:r>
      <w:r w:rsidRPr="0062301D">
        <w:rPr>
          <w:sz w:val="28"/>
          <w:szCs w:val="28"/>
        </w:rPr>
        <w:t>foreign</w:t>
      </w:r>
      <w:r w:rsidRPr="0062301D">
        <w:rPr>
          <w:spacing w:val="17"/>
          <w:sz w:val="28"/>
          <w:szCs w:val="28"/>
        </w:rPr>
        <w:t xml:space="preserve"> </w:t>
      </w:r>
      <w:r w:rsidRPr="0062301D">
        <w:rPr>
          <w:sz w:val="28"/>
          <w:szCs w:val="28"/>
        </w:rPr>
        <w:t>goods</w:t>
      </w:r>
      <w:r w:rsidRPr="0062301D">
        <w:rPr>
          <w:spacing w:val="16"/>
          <w:sz w:val="28"/>
          <w:szCs w:val="28"/>
        </w:rPr>
        <w:t xml:space="preserve"> </w:t>
      </w:r>
      <w:r w:rsidRPr="0062301D">
        <w:rPr>
          <w:sz w:val="28"/>
          <w:szCs w:val="28"/>
        </w:rPr>
        <w:t>competition.</w:t>
      </w:r>
      <w:r w:rsidRPr="0062301D">
        <w:rPr>
          <w:spacing w:val="16"/>
          <w:sz w:val="28"/>
          <w:szCs w:val="28"/>
        </w:rPr>
        <w:t xml:space="preserve"> </w:t>
      </w:r>
      <w:r w:rsidRPr="0062301D">
        <w:rPr>
          <w:sz w:val="28"/>
          <w:szCs w:val="28"/>
        </w:rPr>
        <w:t>In</w:t>
      </w:r>
      <w:r w:rsidRPr="0062301D">
        <w:rPr>
          <w:spacing w:val="17"/>
          <w:sz w:val="28"/>
          <w:szCs w:val="28"/>
        </w:rPr>
        <w:t xml:space="preserve"> </w:t>
      </w:r>
      <w:r w:rsidRPr="0062301D">
        <w:rPr>
          <w:sz w:val="28"/>
          <w:szCs w:val="28"/>
        </w:rPr>
        <w:t>South</w:t>
      </w:r>
      <w:r w:rsidRPr="0062301D">
        <w:rPr>
          <w:spacing w:val="17"/>
          <w:sz w:val="28"/>
          <w:szCs w:val="28"/>
        </w:rPr>
        <w:t xml:space="preserve"> </w:t>
      </w:r>
      <w:r w:rsidRPr="0062301D">
        <w:rPr>
          <w:sz w:val="28"/>
          <w:szCs w:val="28"/>
        </w:rPr>
        <w:t>Azerbaijan</w:t>
      </w:r>
      <w:r w:rsidRPr="0062301D">
        <w:rPr>
          <w:spacing w:val="14"/>
          <w:sz w:val="28"/>
          <w:szCs w:val="28"/>
        </w:rPr>
        <w:t xml:space="preserve"> </w:t>
      </w:r>
      <w:r w:rsidRPr="0062301D">
        <w:rPr>
          <w:sz w:val="28"/>
          <w:szCs w:val="28"/>
        </w:rPr>
        <w:t>cities</w:t>
      </w:r>
      <w:r w:rsidRPr="0062301D">
        <w:rPr>
          <w:w w:val="99"/>
          <w:sz w:val="28"/>
          <w:szCs w:val="28"/>
        </w:rPr>
        <w:t xml:space="preserve"> </w:t>
      </w:r>
      <w:r w:rsidRPr="0062301D">
        <w:rPr>
          <w:sz w:val="28"/>
          <w:szCs w:val="28"/>
        </w:rPr>
        <w:t xml:space="preserve">were developing </w:t>
      </w:r>
      <w:r w:rsidRPr="0062301D">
        <w:rPr>
          <w:b/>
          <w:sz w:val="28"/>
          <w:szCs w:val="28"/>
        </w:rPr>
        <w:t>manufacture-type enterprises</w:t>
      </w:r>
      <w:r w:rsidRPr="0062301D">
        <w:rPr>
          <w:sz w:val="28"/>
          <w:szCs w:val="28"/>
        </w:rPr>
        <w:t>.</w:t>
      </w:r>
      <w:r w:rsidRPr="0062301D">
        <w:rPr>
          <w:spacing w:val="54"/>
          <w:sz w:val="28"/>
          <w:szCs w:val="28"/>
        </w:rPr>
        <w:t xml:space="preserve"> </w:t>
      </w:r>
      <w:r w:rsidRPr="0062301D">
        <w:rPr>
          <w:sz w:val="28"/>
          <w:szCs w:val="28"/>
        </w:rPr>
        <w:t>The</w:t>
      </w:r>
      <w:r w:rsidRPr="0062301D">
        <w:rPr>
          <w:spacing w:val="59"/>
          <w:sz w:val="28"/>
          <w:szCs w:val="28"/>
        </w:rPr>
        <w:t xml:space="preserve"> </w:t>
      </w:r>
      <w:r w:rsidRPr="0062301D">
        <w:rPr>
          <w:sz w:val="28"/>
          <w:szCs w:val="28"/>
        </w:rPr>
        <w:t>goods</w:t>
      </w:r>
      <w:r w:rsidRPr="0062301D">
        <w:rPr>
          <w:w w:val="99"/>
          <w:sz w:val="28"/>
          <w:szCs w:val="28"/>
        </w:rPr>
        <w:t xml:space="preserve"> </w:t>
      </w:r>
      <w:r w:rsidRPr="0062301D">
        <w:rPr>
          <w:sz w:val="28"/>
          <w:szCs w:val="28"/>
        </w:rPr>
        <w:t>which were exported to Russia products are an</w:t>
      </w:r>
      <w:r w:rsidRPr="0062301D">
        <w:rPr>
          <w:spacing w:val="-4"/>
          <w:sz w:val="28"/>
          <w:szCs w:val="28"/>
        </w:rPr>
        <w:t xml:space="preserve"> </w:t>
      </w:r>
      <w:r w:rsidRPr="0062301D">
        <w:rPr>
          <w:sz w:val="28"/>
          <w:szCs w:val="28"/>
        </w:rPr>
        <w:t>important</w:t>
      </w:r>
      <w:r w:rsidRPr="0062301D">
        <w:rPr>
          <w:spacing w:val="22"/>
          <w:sz w:val="28"/>
          <w:szCs w:val="28"/>
        </w:rPr>
        <w:t xml:space="preserve"> </w:t>
      </w:r>
      <w:r w:rsidRPr="0062301D">
        <w:rPr>
          <w:sz w:val="28"/>
          <w:szCs w:val="28"/>
        </w:rPr>
        <w:t>part of</w:t>
      </w:r>
      <w:r w:rsidRPr="0062301D">
        <w:rPr>
          <w:spacing w:val="10"/>
          <w:sz w:val="28"/>
          <w:szCs w:val="28"/>
        </w:rPr>
        <w:t xml:space="preserve"> </w:t>
      </w:r>
      <w:r w:rsidRPr="0062301D">
        <w:rPr>
          <w:sz w:val="28"/>
          <w:szCs w:val="28"/>
        </w:rPr>
        <w:t>the</w:t>
      </w:r>
      <w:r w:rsidRPr="0062301D">
        <w:rPr>
          <w:spacing w:val="12"/>
          <w:sz w:val="28"/>
          <w:szCs w:val="28"/>
        </w:rPr>
        <w:t xml:space="preserve"> </w:t>
      </w:r>
      <w:r w:rsidRPr="0062301D">
        <w:rPr>
          <w:sz w:val="28"/>
          <w:szCs w:val="28"/>
        </w:rPr>
        <w:t>handicraft.</w:t>
      </w:r>
      <w:r w:rsidRPr="0062301D">
        <w:rPr>
          <w:spacing w:val="12"/>
          <w:sz w:val="28"/>
          <w:szCs w:val="28"/>
        </w:rPr>
        <w:t xml:space="preserve"> </w:t>
      </w:r>
      <w:r w:rsidRPr="0062301D">
        <w:rPr>
          <w:sz w:val="28"/>
          <w:szCs w:val="28"/>
        </w:rPr>
        <w:t>The</w:t>
      </w:r>
      <w:r w:rsidRPr="0062301D">
        <w:rPr>
          <w:spacing w:val="10"/>
          <w:sz w:val="28"/>
          <w:szCs w:val="28"/>
        </w:rPr>
        <w:t xml:space="preserve"> </w:t>
      </w:r>
      <w:r w:rsidRPr="0062301D">
        <w:rPr>
          <w:sz w:val="28"/>
          <w:szCs w:val="28"/>
        </w:rPr>
        <w:t>main</w:t>
      </w:r>
      <w:r w:rsidRPr="0062301D">
        <w:rPr>
          <w:spacing w:val="12"/>
          <w:sz w:val="28"/>
          <w:szCs w:val="28"/>
        </w:rPr>
        <w:t xml:space="preserve"> </w:t>
      </w:r>
      <w:r w:rsidRPr="0062301D">
        <w:rPr>
          <w:sz w:val="28"/>
          <w:szCs w:val="28"/>
        </w:rPr>
        <w:t>part</w:t>
      </w:r>
      <w:r w:rsidRPr="0062301D">
        <w:rPr>
          <w:spacing w:val="11"/>
          <w:sz w:val="28"/>
          <w:szCs w:val="28"/>
        </w:rPr>
        <w:t xml:space="preserve"> </w:t>
      </w:r>
      <w:r w:rsidRPr="0062301D">
        <w:rPr>
          <w:sz w:val="28"/>
          <w:szCs w:val="28"/>
        </w:rPr>
        <w:t>of</w:t>
      </w:r>
      <w:r w:rsidRPr="0062301D">
        <w:rPr>
          <w:spacing w:val="11"/>
          <w:sz w:val="28"/>
          <w:szCs w:val="28"/>
        </w:rPr>
        <w:t xml:space="preserve"> </w:t>
      </w:r>
      <w:r w:rsidRPr="0062301D">
        <w:rPr>
          <w:sz w:val="28"/>
          <w:szCs w:val="28"/>
        </w:rPr>
        <w:t>these</w:t>
      </w:r>
      <w:r w:rsidRPr="0062301D">
        <w:rPr>
          <w:spacing w:val="11"/>
          <w:sz w:val="28"/>
          <w:szCs w:val="28"/>
        </w:rPr>
        <w:t xml:space="preserve"> </w:t>
      </w:r>
      <w:r w:rsidRPr="0062301D">
        <w:rPr>
          <w:sz w:val="28"/>
          <w:szCs w:val="28"/>
        </w:rPr>
        <w:t>products</w:t>
      </w:r>
      <w:r w:rsidRPr="0062301D">
        <w:rPr>
          <w:spacing w:val="12"/>
          <w:sz w:val="28"/>
          <w:szCs w:val="28"/>
        </w:rPr>
        <w:t xml:space="preserve"> </w:t>
      </w:r>
      <w:proofErr w:type="gramStart"/>
      <w:r w:rsidRPr="0062301D">
        <w:rPr>
          <w:sz w:val="28"/>
          <w:szCs w:val="28"/>
        </w:rPr>
        <w:t>were</w:t>
      </w:r>
      <w:proofErr w:type="gramEnd"/>
      <w:r w:rsidRPr="0062301D">
        <w:rPr>
          <w:spacing w:val="11"/>
          <w:sz w:val="28"/>
          <w:szCs w:val="28"/>
        </w:rPr>
        <w:t xml:space="preserve"> </w:t>
      </w:r>
      <w:r w:rsidRPr="0062301D">
        <w:rPr>
          <w:sz w:val="28"/>
          <w:szCs w:val="28"/>
        </w:rPr>
        <w:t>sold</w:t>
      </w:r>
      <w:r w:rsidRPr="0062301D">
        <w:rPr>
          <w:spacing w:val="10"/>
          <w:sz w:val="28"/>
          <w:szCs w:val="28"/>
        </w:rPr>
        <w:t xml:space="preserve"> </w:t>
      </w:r>
      <w:r w:rsidRPr="0062301D">
        <w:rPr>
          <w:sz w:val="28"/>
          <w:szCs w:val="28"/>
        </w:rPr>
        <w:t>in North Azerbaijan. From Northern Azerbaijan here</w:t>
      </w:r>
      <w:r w:rsidRPr="0062301D">
        <w:rPr>
          <w:spacing w:val="56"/>
          <w:sz w:val="28"/>
          <w:szCs w:val="28"/>
        </w:rPr>
        <w:t xml:space="preserve"> </w:t>
      </w:r>
      <w:r w:rsidRPr="0062301D">
        <w:rPr>
          <w:sz w:val="28"/>
          <w:szCs w:val="28"/>
        </w:rPr>
        <w:t>imported</w:t>
      </w:r>
    </w:p>
    <w:p w14:paraId="218B8866" w14:textId="77777777" w:rsidR="00D80A2A" w:rsidRPr="0062301D" w:rsidRDefault="0031107F" w:rsidP="005779F0">
      <w:pPr>
        <w:pStyle w:val="GvdeMetni"/>
        <w:spacing w:line="258" w:lineRule="exact"/>
        <w:ind w:left="114" w:right="0"/>
        <w:jc w:val="left"/>
        <w:rPr>
          <w:sz w:val="28"/>
          <w:szCs w:val="28"/>
        </w:rPr>
      </w:pPr>
      <w:r w:rsidRPr="0062301D">
        <w:rPr>
          <w:sz w:val="28"/>
          <w:szCs w:val="28"/>
        </w:rPr>
        <w:t xml:space="preserve">saffron, white oil, </w:t>
      </w:r>
      <w:proofErr w:type="gramStart"/>
      <w:r w:rsidRPr="0062301D">
        <w:rPr>
          <w:sz w:val="28"/>
          <w:szCs w:val="28"/>
        </w:rPr>
        <w:t>silk</w:t>
      </w:r>
      <w:proofErr w:type="gramEnd"/>
      <w:r w:rsidRPr="0062301D">
        <w:rPr>
          <w:sz w:val="28"/>
          <w:szCs w:val="28"/>
        </w:rPr>
        <w:t xml:space="preserve"> and copper.</w:t>
      </w:r>
    </w:p>
    <w:p w14:paraId="218B8867" w14:textId="77777777" w:rsidR="00D80A2A" w:rsidRPr="0062301D" w:rsidRDefault="00D80A2A" w:rsidP="005779F0">
      <w:pPr>
        <w:spacing w:line="258" w:lineRule="exact"/>
        <w:rPr>
          <w:sz w:val="24"/>
          <w:szCs w:val="24"/>
        </w:rPr>
        <w:sectPr w:rsidR="00D80A2A" w:rsidRPr="0062301D" w:rsidSect="006B5413">
          <w:pgSz w:w="11906" w:h="16838" w:code="9"/>
          <w:pgMar w:top="1060" w:right="960" w:bottom="940" w:left="1020" w:header="0" w:footer="755" w:gutter="0"/>
          <w:cols w:space="708"/>
        </w:sectPr>
      </w:pPr>
    </w:p>
    <w:p w14:paraId="218B8868" w14:textId="77777777" w:rsidR="00D80A2A" w:rsidRPr="0062301D" w:rsidRDefault="0031107F" w:rsidP="005779F0">
      <w:pPr>
        <w:pStyle w:val="GvdeMetni"/>
        <w:spacing w:before="60" w:line="261" w:lineRule="auto"/>
        <w:ind w:right="169" w:firstLine="424"/>
        <w:jc w:val="left"/>
        <w:rPr>
          <w:b/>
          <w:sz w:val="28"/>
          <w:szCs w:val="28"/>
        </w:rPr>
      </w:pPr>
      <w:r w:rsidRPr="0062301D">
        <w:rPr>
          <w:w w:val="105"/>
          <w:sz w:val="28"/>
          <w:szCs w:val="28"/>
        </w:rPr>
        <w:lastRenderedPageBreak/>
        <w:t xml:space="preserve">In the middle of the </w:t>
      </w:r>
      <w:proofErr w:type="spellStart"/>
      <w:r w:rsidRPr="0062301D">
        <w:rPr>
          <w:w w:val="105"/>
          <w:sz w:val="28"/>
          <w:szCs w:val="28"/>
        </w:rPr>
        <w:t>XlX</w:t>
      </w:r>
      <w:proofErr w:type="spellEnd"/>
      <w:r w:rsidRPr="0062301D">
        <w:rPr>
          <w:w w:val="105"/>
          <w:sz w:val="28"/>
          <w:szCs w:val="28"/>
        </w:rPr>
        <w:t xml:space="preserve"> century </w:t>
      </w:r>
      <w:proofErr w:type="spellStart"/>
      <w:r w:rsidRPr="0062301D">
        <w:rPr>
          <w:w w:val="105"/>
          <w:sz w:val="28"/>
          <w:szCs w:val="28"/>
        </w:rPr>
        <w:t>tiyul</w:t>
      </w:r>
      <w:proofErr w:type="spellEnd"/>
      <w:r w:rsidRPr="0062301D">
        <w:rPr>
          <w:w w:val="105"/>
          <w:sz w:val="28"/>
          <w:szCs w:val="28"/>
        </w:rPr>
        <w:t xml:space="preserve"> lands were given as a rule in respect of any civil or military service. Shah also sedentary and semi-nomadic tribes the land would be forgiven was due to military service. These kinds of lands called </w:t>
      </w:r>
      <w:proofErr w:type="spellStart"/>
      <w:r w:rsidRPr="0062301D">
        <w:rPr>
          <w:b/>
          <w:w w:val="105"/>
          <w:sz w:val="28"/>
          <w:szCs w:val="28"/>
        </w:rPr>
        <w:t>ilati</w:t>
      </w:r>
      <w:proofErr w:type="spellEnd"/>
      <w:r w:rsidRPr="0062301D">
        <w:rPr>
          <w:b/>
          <w:w w:val="105"/>
          <w:sz w:val="28"/>
          <w:szCs w:val="28"/>
        </w:rPr>
        <w:t xml:space="preserve"> - </w:t>
      </w:r>
      <w:proofErr w:type="spellStart"/>
      <w:r w:rsidRPr="0062301D">
        <w:rPr>
          <w:b/>
          <w:w w:val="105"/>
          <w:sz w:val="28"/>
          <w:szCs w:val="28"/>
        </w:rPr>
        <w:t>elat</w:t>
      </w:r>
      <w:proofErr w:type="spellEnd"/>
      <w:r w:rsidRPr="0062301D">
        <w:rPr>
          <w:b/>
          <w:w w:val="105"/>
          <w:sz w:val="28"/>
          <w:szCs w:val="28"/>
        </w:rPr>
        <w:t>(</w:t>
      </w:r>
      <w:proofErr w:type="spellStart"/>
      <w:r w:rsidRPr="0062301D">
        <w:rPr>
          <w:b/>
          <w:w w:val="105"/>
          <w:sz w:val="28"/>
          <w:szCs w:val="28"/>
        </w:rPr>
        <w:t>eller</w:t>
      </w:r>
      <w:proofErr w:type="spellEnd"/>
      <w:r w:rsidRPr="0062301D">
        <w:rPr>
          <w:b/>
          <w:w w:val="105"/>
          <w:sz w:val="28"/>
          <w:szCs w:val="28"/>
        </w:rPr>
        <w:t xml:space="preserve">) lands. </w:t>
      </w:r>
      <w:r w:rsidRPr="0062301D">
        <w:rPr>
          <w:w w:val="105"/>
          <w:sz w:val="28"/>
          <w:szCs w:val="28"/>
        </w:rPr>
        <w:t xml:space="preserve">The feudal lords owned </w:t>
      </w:r>
      <w:r w:rsidRPr="0062301D">
        <w:rPr>
          <w:b/>
          <w:w w:val="105"/>
          <w:sz w:val="28"/>
          <w:szCs w:val="28"/>
        </w:rPr>
        <w:t xml:space="preserve">property fields </w:t>
      </w:r>
      <w:r w:rsidRPr="0062301D">
        <w:rPr>
          <w:w w:val="105"/>
          <w:sz w:val="28"/>
          <w:szCs w:val="28"/>
        </w:rPr>
        <w:t xml:space="preserve">were few. A portion of the lands which owned by religious institutions called </w:t>
      </w:r>
      <w:proofErr w:type="spellStart"/>
      <w:r w:rsidRPr="0062301D">
        <w:rPr>
          <w:b/>
          <w:w w:val="105"/>
          <w:sz w:val="28"/>
          <w:szCs w:val="28"/>
        </w:rPr>
        <w:t>vagf</w:t>
      </w:r>
      <w:proofErr w:type="spellEnd"/>
      <w:r w:rsidRPr="0062301D">
        <w:rPr>
          <w:b/>
          <w:w w:val="105"/>
          <w:sz w:val="28"/>
          <w:szCs w:val="28"/>
        </w:rPr>
        <w:t xml:space="preserve"> lands. </w:t>
      </w:r>
      <w:r w:rsidRPr="0062301D">
        <w:rPr>
          <w:w w:val="105"/>
          <w:sz w:val="28"/>
          <w:szCs w:val="28"/>
        </w:rPr>
        <w:t xml:space="preserve">In Ardabil these kinds of lands belong </w:t>
      </w:r>
      <w:proofErr w:type="gramStart"/>
      <w:r w:rsidRPr="0062301D">
        <w:rPr>
          <w:w w:val="105"/>
          <w:sz w:val="28"/>
          <w:szCs w:val="28"/>
        </w:rPr>
        <w:t>to  the</w:t>
      </w:r>
      <w:proofErr w:type="gramEnd"/>
      <w:r w:rsidRPr="0062301D">
        <w:rPr>
          <w:w w:val="105"/>
          <w:sz w:val="28"/>
          <w:szCs w:val="28"/>
        </w:rPr>
        <w:t xml:space="preserve">  mosques  and mausoleum of Shaik Safi were the largest </w:t>
      </w:r>
      <w:proofErr w:type="spellStart"/>
      <w:r w:rsidRPr="0062301D">
        <w:rPr>
          <w:w w:val="105"/>
          <w:sz w:val="28"/>
          <w:szCs w:val="28"/>
        </w:rPr>
        <w:t>Vagf</w:t>
      </w:r>
      <w:proofErr w:type="spellEnd"/>
      <w:r w:rsidRPr="0062301D">
        <w:rPr>
          <w:w w:val="105"/>
          <w:sz w:val="28"/>
          <w:szCs w:val="28"/>
        </w:rPr>
        <w:t xml:space="preserve"> (private) lands. In South Azerbaijan </w:t>
      </w:r>
      <w:proofErr w:type="spellStart"/>
      <w:r w:rsidRPr="0062301D">
        <w:rPr>
          <w:w w:val="105"/>
          <w:sz w:val="28"/>
          <w:szCs w:val="28"/>
        </w:rPr>
        <w:t>vagf</w:t>
      </w:r>
      <w:proofErr w:type="spellEnd"/>
      <w:r w:rsidRPr="0062301D">
        <w:rPr>
          <w:w w:val="105"/>
          <w:sz w:val="28"/>
          <w:szCs w:val="28"/>
        </w:rPr>
        <w:t xml:space="preserve"> lands were one of the largest lands. In South Azerbaijan a few </w:t>
      </w:r>
      <w:proofErr w:type="gramStart"/>
      <w:r w:rsidRPr="0062301D">
        <w:rPr>
          <w:w w:val="105"/>
          <w:sz w:val="28"/>
          <w:szCs w:val="28"/>
        </w:rPr>
        <w:t>part</w:t>
      </w:r>
      <w:proofErr w:type="gramEnd"/>
      <w:r w:rsidRPr="0062301D">
        <w:rPr>
          <w:w w:val="105"/>
          <w:sz w:val="28"/>
          <w:szCs w:val="28"/>
        </w:rPr>
        <w:t xml:space="preserve"> of peasants’ had </w:t>
      </w:r>
      <w:proofErr w:type="spellStart"/>
      <w:r w:rsidRPr="0062301D">
        <w:rPr>
          <w:b/>
          <w:w w:val="105"/>
          <w:sz w:val="28"/>
          <w:szCs w:val="28"/>
        </w:rPr>
        <w:t>khirdamalik</w:t>
      </w:r>
      <w:proofErr w:type="spellEnd"/>
      <w:r w:rsidRPr="0062301D">
        <w:rPr>
          <w:b/>
          <w:w w:val="105"/>
          <w:sz w:val="28"/>
          <w:szCs w:val="28"/>
        </w:rPr>
        <w:t xml:space="preserve"> </w:t>
      </w:r>
      <w:r w:rsidRPr="0062301D">
        <w:rPr>
          <w:w w:val="105"/>
          <w:sz w:val="28"/>
          <w:szCs w:val="28"/>
        </w:rPr>
        <w:t xml:space="preserve">plot of land.  The privileged sections of the city inherited different higher classes’ nobles and </w:t>
      </w:r>
      <w:proofErr w:type="spellStart"/>
      <w:r w:rsidRPr="0062301D">
        <w:rPr>
          <w:w w:val="105"/>
          <w:sz w:val="28"/>
          <w:szCs w:val="28"/>
        </w:rPr>
        <w:t>ashrafs</w:t>
      </w:r>
      <w:proofErr w:type="spellEnd"/>
      <w:r w:rsidRPr="0062301D">
        <w:rPr>
          <w:w w:val="105"/>
          <w:sz w:val="28"/>
          <w:szCs w:val="28"/>
        </w:rPr>
        <w:t xml:space="preserve">. Merchants and artisans were the urban </w:t>
      </w:r>
      <w:proofErr w:type="gramStart"/>
      <w:r w:rsidRPr="0062301D">
        <w:rPr>
          <w:w w:val="105"/>
          <w:sz w:val="28"/>
          <w:szCs w:val="28"/>
        </w:rPr>
        <w:t>population  of</w:t>
      </w:r>
      <w:proofErr w:type="gramEnd"/>
      <w:r w:rsidRPr="0062301D">
        <w:rPr>
          <w:w w:val="105"/>
          <w:sz w:val="28"/>
          <w:szCs w:val="28"/>
        </w:rPr>
        <w:t xml:space="preserve"> the state was liable to tax. As well as organization of manufactory, their also have union of merchants. </w:t>
      </w:r>
      <w:proofErr w:type="gramStart"/>
      <w:r w:rsidRPr="0062301D">
        <w:rPr>
          <w:w w:val="105"/>
          <w:sz w:val="28"/>
          <w:szCs w:val="28"/>
        </w:rPr>
        <w:t>The  richest</w:t>
      </w:r>
      <w:proofErr w:type="gramEnd"/>
      <w:r w:rsidRPr="0062301D">
        <w:rPr>
          <w:w w:val="105"/>
          <w:sz w:val="28"/>
          <w:szCs w:val="28"/>
        </w:rPr>
        <w:t xml:space="preserve"> merchant of city managed this unify. He called as </w:t>
      </w:r>
      <w:proofErr w:type="spellStart"/>
      <w:r w:rsidRPr="0062301D">
        <w:rPr>
          <w:b/>
          <w:w w:val="105"/>
          <w:sz w:val="28"/>
          <w:szCs w:val="28"/>
        </w:rPr>
        <w:t>malikuttujjar</w:t>
      </w:r>
      <w:proofErr w:type="spellEnd"/>
      <w:r w:rsidRPr="0062301D">
        <w:rPr>
          <w:b/>
          <w:spacing w:val="-16"/>
          <w:w w:val="105"/>
          <w:sz w:val="28"/>
          <w:szCs w:val="28"/>
        </w:rPr>
        <w:t xml:space="preserve"> </w:t>
      </w:r>
      <w:r w:rsidRPr="0062301D">
        <w:rPr>
          <w:b/>
          <w:w w:val="105"/>
          <w:sz w:val="28"/>
          <w:szCs w:val="28"/>
        </w:rPr>
        <w:t>(</w:t>
      </w:r>
      <w:proofErr w:type="spellStart"/>
      <w:r w:rsidRPr="0062301D">
        <w:rPr>
          <w:b/>
          <w:w w:val="105"/>
          <w:sz w:val="28"/>
          <w:szCs w:val="28"/>
        </w:rPr>
        <w:t>tajirbashi</w:t>
      </w:r>
      <w:proofErr w:type="spellEnd"/>
      <w:r w:rsidRPr="0062301D">
        <w:rPr>
          <w:b/>
          <w:spacing w:val="-15"/>
          <w:w w:val="105"/>
          <w:sz w:val="28"/>
          <w:szCs w:val="28"/>
        </w:rPr>
        <w:t xml:space="preserve"> </w:t>
      </w:r>
      <w:r w:rsidRPr="0062301D">
        <w:rPr>
          <w:b/>
          <w:w w:val="105"/>
          <w:sz w:val="28"/>
          <w:szCs w:val="28"/>
        </w:rPr>
        <w:t>–</w:t>
      </w:r>
      <w:r w:rsidRPr="0062301D">
        <w:rPr>
          <w:b/>
          <w:spacing w:val="-14"/>
          <w:w w:val="105"/>
          <w:sz w:val="28"/>
          <w:szCs w:val="28"/>
        </w:rPr>
        <w:t xml:space="preserve"> </w:t>
      </w:r>
      <w:r w:rsidRPr="0062301D">
        <w:rPr>
          <w:b/>
          <w:w w:val="105"/>
          <w:sz w:val="28"/>
          <w:szCs w:val="28"/>
        </w:rPr>
        <w:t>head</w:t>
      </w:r>
      <w:r w:rsidRPr="0062301D">
        <w:rPr>
          <w:b/>
          <w:spacing w:val="-15"/>
          <w:w w:val="105"/>
          <w:sz w:val="28"/>
          <w:szCs w:val="28"/>
        </w:rPr>
        <w:t xml:space="preserve"> </w:t>
      </w:r>
      <w:r w:rsidRPr="0062301D">
        <w:rPr>
          <w:b/>
          <w:w w:val="105"/>
          <w:sz w:val="28"/>
          <w:szCs w:val="28"/>
        </w:rPr>
        <w:t>of</w:t>
      </w:r>
      <w:r w:rsidRPr="0062301D">
        <w:rPr>
          <w:b/>
          <w:spacing w:val="-15"/>
          <w:w w:val="105"/>
          <w:sz w:val="28"/>
          <w:szCs w:val="28"/>
        </w:rPr>
        <w:t xml:space="preserve"> </w:t>
      </w:r>
      <w:r w:rsidRPr="0062301D">
        <w:rPr>
          <w:b/>
          <w:w w:val="105"/>
          <w:sz w:val="28"/>
          <w:szCs w:val="28"/>
        </w:rPr>
        <w:t>merchants).</w:t>
      </w:r>
    </w:p>
    <w:p w14:paraId="218B8869" w14:textId="77777777" w:rsidR="00D80A2A" w:rsidRPr="0062301D" w:rsidRDefault="0031107F" w:rsidP="005779F0">
      <w:pPr>
        <w:pStyle w:val="GvdeMetni"/>
        <w:spacing w:line="273" w:lineRule="auto"/>
        <w:ind w:right="171" w:firstLine="426"/>
        <w:jc w:val="left"/>
        <w:rPr>
          <w:sz w:val="28"/>
          <w:szCs w:val="28"/>
        </w:rPr>
      </w:pPr>
      <w:r w:rsidRPr="0062301D">
        <w:rPr>
          <w:w w:val="105"/>
          <w:sz w:val="28"/>
          <w:szCs w:val="28"/>
        </w:rPr>
        <w:t xml:space="preserve">After the contract of </w:t>
      </w:r>
      <w:proofErr w:type="spellStart"/>
      <w:r w:rsidRPr="0062301D">
        <w:rPr>
          <w:w w:val="105"/>
          <w:sz w:val="28"/>
          <w:szCs w:val="28"/>
        </w:rPr>
        <w:t>Gulustan</w:t>
      </w:r>
      <w:proofErr w:type="spellEnd"/>
      <w:r w:rsidRPr="0062301D">
        <w:rPr>
          <w:w w:val="105"/>
          <w:sz w:val="28"/>
          <w:szCs w:val="28"/>
        </w:rPr>
        <w:t xml:space="preserve"> Iran government in the country forced to keep in South Azerbaijan one of the four provinces as </w:t>
      </w:r>
      <w:proofErr w:type="spellStart"/>
      <w:r w:rsidRPr="0062301D">
        <w:rPr>
          <w:b/>
          <w:w w:val="105"/>
          <w:sz w:val="28"/>
          <w:szCs w:val="28"/>
        </w:rPr>
        <w:t>Maku</w:t>
      </w:r>
      <w:proofErr w:type="spellEnd"/>
      <w:r w:rsidRPr="0062301D">
        <w:rPr>
          <w:b/>
          <w:w w:val="105"/>
          <w:sz w:val="28"/>
          <w:szCs w:val="28"/>
        </w:rPr>
        <w:t xml:space="preserve">, Urmia, </w:t>
      </w:r>
      <w:proofErr w:type="spellStart"/>
      <w:r w:rsidRPr="0062301D">
        <w:rPr>
          <w:b/>
          <w:w w:val="105"/>
          <w:sz w:val="28"/>
          <w:szCs w:val="28"/>
        </w:rPr>
        <w:t>Namin</w:t>
      </w:r>
      <w:proofErr w:type="spellEnd"/>
      <w:r w:rsidRPr="0062301D">
        <w:rPr>
          <w:b/>
          <w:w w:val="105"/>
          <w:sz w:val="28"/>
          <w:szCs w:val="28"/>
        </w:rPr>
        <w:t xml:space="preserve">, </w:t>
      </w:r>
      <w:proofErr w:type="spellStart"/>
      <w:r w:rsidRPr="0062301D">
        <w:rPr>
          <w:b/>
          <w:w w:val="105"/>
          <w:sz w:val="28"/>
          <w:szCs w:val="28"/>
        </w:rPr>
        <w:t>Gargar</w:t>
      </w:r>
      <w:proofErr w:type="spellEnd"/>
      <w:r w:rsidRPr="0062301D">
        <w:rPr>
          <w:b/>
          <w:w w:val="105"/>
          <w:sz w:val="28"/>
          <w:szCs w:val="28"/>
        </w:rPr>
        <w:t xml:space="preserve"> </w:t>
      </w:r>
      <w:r w:rsidRPr="0062301D">
        <w:rPr>
          <w:w w:val="105"/>
          <w:sz w:val="28"/>
          <w:szCs w:val="28"/>
        </w:rPr>
        <w:t xml:space="preserve">internal independence of khanates. During the reign of </w:t>
      </w:r>
      <w:proofErr w:type="spellStart"/>
      <w:r w:rsidRPr="0062301D">
        <w:rPr>
          <w:w w:val="105"/>
          <w:sz w:val="28"/>
          <w:szCs w:val="28"/>
        </w:rPr>
        <w:t>Gajars</w:t>
      </w:r>
      <w:proofErr w:type="spellEnd"/>
      <w:r w:rsidRPr="0062301D">
        <w:rPr>
          <w:w w:val="105"/>
          <w:sz w:val="28"/>
          <w:szCs w:val="28"/>
        </w:rPr>
        <w:t xml:space="preserve"> main infantry and cavalry units Iranian Army's different tribes in the south of Azerbaijan </w:t>
      </w:r>
      <w:proofErr w:type="spellStart"/>
      <w:r w:rsidRPr="0062301D">
        <w:rPr>
          <w:b/>
          <w:w w:val="105"/>
          <w:sz w:val="28"/>
          <w:szCs w:val="28"/>
        </w:rPr>
        <w:t>afshars</w:t>
      </w:r>
      <w:proofErr w:type="spellEnd"/>
      <w:r w:rsidRPr="0062301D">
        <w:rPr>
          <w:b/>
          <w:w w:val="105"/>
          <w:sz w:val="28"/>
          <w:szCs w:val="28"/>
        </w:rPr>
        <w:t xml:space="preserve"> and </w:t>
      </w:r>
      <w:proofErr w:type="spellStart"/>
      <w:r w:rsidRPr="0062301D">
        <w:rPr>
          <w:b/>
          <w:w w:val="105"/>
          <w:sz w:val="28"/>
          <w:szCs w:val="28"/>
        </w:rPr>
        <w:t>shagaghis</w:t>
      </w:r>
      <w:proofErr w:type="spellEnd"/>
      <w:r w:rsidRPr="0062301D">
        <w:rPr>
          <w:b/>
          <w:w w:val="105"/>
          <w:sz w:val="28"/>
          <w:szCs w:val="28"/>
        </w:rPr>
        <w:t xml:space="preserve"> </w:t>
      </w:r>
      <w:r w:rsidRPr="0062301D">
        <w:rPr>
          <w:w w:val="105"/>
          <w:sz w:val="28"/>
          <w:szCs w:val="28"/>
        </w:rPr>
        <w:t xml:space="preserve">(Turkish tribes) were organized. Starting from </w:t>
      </w:r>
      <w:proofErr w:type="spellStart"/>
      <w:r w:rsidRPr="0062301D">
        <w:rPr>
          <w:b/>
          <w:w w:val="105"/>
          <w:sz w:val="28"/>
          <w:szCs w:val="28"/>
        </w:rPr>
        <w:t>Fatali</w:t>
      </w:r>
      <w:proofErr w:type="spellEnd"/>
      <w:r w:rsidRPr="0062301D">
        <w:rPr>
          <w:b/>
          <w:w w:val="105"/>
          <w:sz w:val="28"/>
          <w:szCs w:val="28"/>
        </w:rPr>
        <w:t xml:space="preserve"> shah </w:t>
      </w:r>
      <w:r w:rsidRPr="0062301D">
        <w:rPr>
          <w:w w:val="105"/>
          <w:sz w:val="28"/>
          <w:szCs w:val="28"/>
        </w:rPr>
        <w:t xml:space="preserve">(1797- 1834) all </w:t>
      </w:r>
      <w:proofErr w:type="spellStart"/>
      <w:r w:rsidRPr="0062301D">
        <w:rPr>
          <w:w w:val="105"/>
          <w:sz w:val="28"/>
          <w:szCs w:val="28"/>
        </w:rPr>
        <w:t>Gajar</w:t>
      </w:r>
      <w:proofErr w:type="spellEnd"/>
      <w:r w:rsidRPr="0062301D">
        <w:rPr>
          <w:w w:val="105"/>
          <w:sz w:val="28"/>
          <w:szCs w:val="28"/>
        </w:rPr>
        <w:t xml:space="preserve"> shahs’ internal and foreign policy South Azerbaijan had a special role. During the power of </w:t>
      </w:r>
      <w:proofErr w:type="spellStart"/>
      <w:r w:rsidRPr="0062301D">
        <w:rPr>
          <w:w w:val="105"/>
          <w:sz w:val="28"/>
          <w:szCs w:val="28"/>
        </w:rPr>
        <w:t>Fatali</w:t>
      </w:r>
      <w:proofErr w:type="spellEnd"/>
      <w:r w:rsidRPr="0062301D">
        <w:rPr>
          <w:w w:val="105"/>
          <w:sz w:val="28"/>
          <w:szCs w:val="28"/>
        </w:rPr>
        <w:t xml:space="preserve"> Shah South Azerbaijan had considered </w:t>
      </w:r>
      <w:proofErr w:type="spellStart"/>
      <w:r w:rsidRPr="0062301D">
        <w:rPr>
          <w:b/>
          <w:w w:val="105"/>
          <w:sz w:val="28"/>
          <w:szCs w:val="28"/>
        </w:rPr>
        <w:t>valiehdnashein</w:t>
      </w:r>
      <w:proofErr w:type="spellEnd"/>
      <w:r w:rsidRPr="0062301D">
        <w:rPr>
          <w:b/>
          <w:w w:val="105"/>
          <w:sz w:val="28"/>
          <w:szCs w:val="28"/>
        </w:rPr>
        <w:t xml:space="preserve">. </w:t>
      </w:r>
      <w:proofErr w:type="gramStart"/>
      <w:r w:rsidRPr="0062301D">
        <w:rPr>
          <w:w w:val="105"/>
          <w:sz w:val="28"/>
          <w:szCs w:val="28"/>
        </w:rPr>
        <w:t>So</w:t>
      </w:r>
      <w:proofErr w:type="gramEnd"/>
      <w:r w:rsidRPr="0062301D">
        <w:rPr>
          <w:w w:val="105"/>
          <w:sz w:val="28"/>
          <w:szCs w:val="28"/>
        </w:rPr>
        <w:t xml:space="preserve"> </w:t>
      </w:r>
      <w:r w:rsidRPr="0062301D">
        <w:rPr>
          <w:b/>
          <w:w w:val="105"/>
          <w:sz w:val="28"/>
          <w:szCs w:val="28"/>
        </w:rPr>
        <w:t xml:space="preserve">Tabriz </w:t>
      </w:r>
      <w:r w:rsidRPr="0062301D">
        <w:rPr>
          <w:w w:val="105"/>
          <w:sz w:val="28"/>
          <w:szCs w:val="28"/>
        </w:rPr>
        <w:t xml:space="preserve">was the official residence of </w:t>
      </w:r>
      <w:proofErr w:type="spellStart"/>
      <w:r w:rsidRPr="0062301D">
        <w:rPr>
          <w:w w:val="105"/>
          <w:sz w:val="28"/>
          <w:szCs w:val="28"/>
        </w:rPr>
        <w:t>valiehds</w:t>
      </w:r>
      <w:proofErr w:type="spellEnd"/>
      <w:r w:rsidRPr="0062301D">
        <w:rPr>
          <w:w w:val="105"/>
          <w:sz w:val="28"/>
          <w:szCs w:val="28"/>
        </w:rPr>
        <w:t>. During the first Qajar shahs’ Tabriz had been considered as the second capital and diplomatic residences were situated here.</w:t>
      </w:r>
    </w:p>
    <w:p w14:paraId="218B886A" w14:textId="77777777" w:rsidR="00D80A2A" w:rsidRPr="0062301D" w:rsidRDefault="00D80A2A" w:rsidP="005779F0">
      <w:pPr>
        <w:spacing w:line="273" w:lineRule="auto"/>
        <w:rPr>
          <w:sz w:val="24"/>
          <w:szCs w:val="24"/>
        </w:rPr>
        <w:sectPr w:rsidR="00D80A2A" w:rsidRPr="0062301D" w:rsidSect="006B5413">
          <w:pgSz w:w="11906" w:h="16838" w:code="9"/>
          <w:pgMar w:top="1060" w:right="960" w:bottom="940" w:left="1020" w:header="0" w:footer="755" w:gutter="0"/>
          <w:cols w:space="708"/>
        </w:sectPr>
      </w:pPr>
    </w:p>
    <w:p w14:paraId="218B886B" w14:textId="77777777" w:rsidR="00D80A2A" w:rsidRPr="0062301D" w:rsidRDefault="0031107F" w:rsidP="005779F0">
      <w:pPr>
        <w:pStyle w:val="GvdeMetni"/>
        <w:spacing w:before="60" w:line="273" w:lineRule="auto"/>
        <w:ind w:firstLine="426"/>
        <w:jc w:val="left"/>
        <w:rPr>
          <w:sz w:val="28"/>
          <w:szCs w:val="28"/>
        </w:rPr>
      </w:pPr>
      <w:r w:rsidRPr="0062301D">
        <w:rPr>
          <w:w w:val="105"/>
          <w:sz w:val="28"/>
          <w:szCs w:val="28"/>
        </w:rPr>
        <w:lastRenderedPageBreak/>
        <w:t xml:space="preserve">The founder of movement Babis was a </w:t>
      </w:r>
      <w:proofErr w:type="spellStart"/>
      <w:r w:rsidRPr="0062301D">
        <w:rPr>
          <w:b/>
          <w:w w:val="105"/>
          <w:sz w:val="28"/>
          <w:szCs w:val="28"/>
        </w:rPr>
        <w:t>Sayid</w:t>
      </w:r>
      <w:proofErr w:type="spellEnd"/>
      <w:r w:rsidRPr="0062301D">
        <w:rPr>
          <w:b/>
          <w:w w:val="105"/>
          <w:sz w:val="28"/>
          <w:szCs w:val="28"/>
        </w:rPr>
        <w:t xml:space="preserve"> Ali Muhammad</w:t>
      </w:r>
      <w:r w:rsidRPr="0062301D">
        <w:rPr>
          <w:w w:val="105"/>
          <w:sz w:val="28"/>
          <w:szCs w:val="28"/>
        </w:rPr>
        <w:t xml:space="preserve">. The main ideas of Bab’s </w:t>
      </w:r>
      <w:proofErr w:type="gramStart"/>
      <w:r w:rsidRPr="0062301D">
        <w:rPr>
          <w:w w:val="105"/>
          <w:sz w:val="28"/>
          <w:szCs w:val="28"/>
        </w:rPr>
        <w:t>was</w:t>
      </w:r>
      <w:proofErr w:type="gramEnd"/>
      <w:r w:rsidRPr="0062301D">
        <w:rPr>
          <w:w w:val="105"/>
          <w:sz w:val="28"/>
          <w:szCs w:val="28"/>
        </w:rPr>
        <w:t xml:space="preserve"> expressed in </w:t>
      </w:r>
      <w:r w:rsidRPr="0062301D">
        <w:rPr>
          <w:b/>
          <w:w w:val="105"/>
          <w:sz w:val="28"/>
          <w:szCs w:val="28"/>
        </w:rPr>
        <w:t xml:space="preserve">Bayan </w:t>
      </w:r>
      <w:r w:rsidRPr="0062301D">
        <w:rPr>
          <w:w w:val="105"/>
          <w:sz w:val="28"/>
          <w:szCs w:val="28"/>
        </w:rPr>
        <w:t xml:space="preserve">book. According to the Bab, the time has come for a new prophet, Imam Mahdi's reappearance. Before he considered himself mediator to convey the views of Imam Mahdi to the people. </w:t>
      </w:r>
      <w:proofErr w:type="gramStart"/>
      <w:r w:rsidRPr="0062301D">
        <w:rPr>
          <w:b/>
          <w:w w:val="105"/>
          <w:sz w:val="28"/>
          <w:szCs w:val="28"/>
        </w:rPr>
        <w:t>Bab (</w:t>
      </w:r>
      <w:proofErr w:type="spellStart"/>
      <w:r w:rsidRPr="0062301D">
        <w:rPr>
          <w:b/>
          <w:w w:val="105"/>
          <w:sz w:val="28"/>
          <w:szCs w:val="28"/>
        </w:rPr>
        <w:t>qapi</w:t>
      </w:r>
      <w:proofErr w:type="spellEnd"/>
      <w:r w:rsidRPr="0062301D">
        <w:rPr>
          <w:b/>
          <w:w w:val="105"/>
          <w:sz w:val="28"/>
          <w:szCs w:val="28"/>
        </w:rPr>
        <w:t>) (door),</w:t>
      </w:r>
      <w:proofErr w:type="gramEnd"/>
      <w:r w:rsidRPr="0062301D">
        <w:rPr>
          <w:b/>
          <w:w w:val="105"/>
          <w:sz w:val="28"/>
          <w:szCs w:val="28"/>
        </w:rPr>
        <w:t xml:space="preserve"> </w:t>
      </w:r>
      <w:r w:rsidRPr="0062301D">
        <w:rPr>
          <w:w w:val="105"/>
          <w:sz w:val="28"/>
          <w:szCs w:val="28"/>
        </w:rPr>
        <w:t xml:space="preserve">later declared himself as a prophet. Bab, in his ideas reflected merchants, artisans and </w:t>
      </w:r>
      <w:proofErr w:type="gramStart"/>
      <w:r w:rsidRPr="0062301D">
        <w:rPr>
          <w:w w:val="105"/>
          <w:sz w:val="28"/>
          <w:szCs w:val="28"/>
        </w:rPr>
        <w:t>peasants</w:t>
      </w:r>
      <w:proofErr w:type="gramEnd"/>
      <w:r w:rsidRPr="0062301D">
        <w:rPr>
          <w:w w:val="105"/>
          <w:sz w:val="28"/>
          <w:szCs w:val="28"/>
        </w:rPr>
        <w:t xml:space="preserve"> desires. Babis turned against </w:t>
      </w:r>
      <w:proofErr w:type="spellStart"/>
      <w:r w:rsidRPr="0062301D">
        <w:rPr>
          <w:w w:val="105"/>
          <w:sz w:val="28"/>
          <w:szCs w:val="28"/>
        </w:rPr>
        <w:t>feodals</w:t>
      </w:r>
      <w:proofErr w:type="spellEnd"/>
      <w:r w:rsidRPr="0062301D">
        <w:rPr>
          <w:w w:val="105"/>
          <w:sz w:val="28"/>
          <w:szCs w:val="28"/>
        </w:rPr>
        <w:t xml:space="preserve"> the higher clergies and foreign capital. In Bab’s movement declared equality between men and women </w:t>
      </w:r>
      <w:proofErr w:type="gramStart"/>
      <w:r w:rsidRPr="0062301D">
        <w:rPr>
          <w:w w:val="105"/>
          <w:sz w:val="28"/>
          <w:szCs w:val="28"/>
        </w:rPr>
        <w:t>was</w:t>
      </w:r>
      <w:proofErr w:type="gramEnd"/>
      <w:r w:rsidRPr="0062301D">
        <w:rPr>
          <w:w w:val="105"/>
          <w:sz w:val="28"/>
          <w:szCs w:val="28"/>
        </w:rPr>
        <w:t xml:space="preserve"> gained him great respect. </w:t>
      </w:r>
      <w:proofErr w:type="spellStart"/>
      <w:r w:rsidRPr="0062301D">
        <w:rPr>
          <w:b/>
          <w:w w:val="105"/>
          <w:sz w:val="28"/>
          <w:szCs w:val="28"/>
        </w:rPr>
        <w:t>Zarintaj</w:t>
      </w:r>
      <w:proofErr w:type="spellEnd"/>
      <w:r w:rsidRPr="0062301D">
        <w:rPr>
          <w:b/>
          <w:w w:val="105"/>
          <w:sz w:val="28"/>
          <w:szCs w:val="28"/>
        </w:rPr>
        <w:t xml:space="preserve"> </w:t>
      </w:r>
      <w:r w:rsidRPr="0062301D">
        <w:rPr>
          <w:w w:val="105"/>
          <w:sz w:val="28"/>
          <w:szCs w:val="28"/>
        </w:rPr>
        <w:t xml:space="preserve">the daughter of </w:t>
      </w:r>
      <w:r w:rsidRPr="0062301D">
        <w:rPr>
          <w:b/>
          <w:w w:val="105"/>
          <w:sz w:val="28"/>
          <w:szCs w:val="28"/>
        </w:rPr>
        <w:t xml:space="preserve">Haji Muhammad Saleh </w:t>
      </w:r>
      <w:r w:rsidRPr="0062301D">
        <w:rPr>
          <w:w w:val="105"/>
          <w:sz w:val="28"/>
          <w:szCs w:val="28"/>
        </w:rPr>
        <w:t xml:space="preserve">among the rebels had a reputation. Followers of the Azerbaijani girl called her </w:t>
      </w:r>
      <w:proofErr w:type="spellStart"/>
      <w:r w:rsidRPr="0062301D">
        <w:rPr>
          <w:b/>
          <w:w w:val="105"/>
          <w:sz w:val="28"/>
          <w:szCs w:val="28"/>
        </w:rPr>
        <w:t>Gurretuleyn</w:t>
      </w:r>
      <w:proofErr w:type="spellEnd"/>
      <w:r w:rsidRPr="0062301D">
        <w:rPr>
          <w:b/>
          <w:w w:val="105"/>
          <w:sz w:val="28"/>
          <w:szCs w:val="28"/>
        </w:rPr>
        <w:t xml:space="preserve"> </w:t>
      </w:r>
      <w:r w:rsidRPr="0062301D">
        <w:rPr>
          <w:w w:val="105"/>
          <w:sz w:val="28"/>
          <w:szCs w:val="28"/>
        </w:rPr>
        <w:t>(eye-straining</w:t>
      </w:r>
      <w:proofErr w:type="gramStart"/>
      <w:r w:rsidRPr="0062301D">
        <w:rPr>
          <w:w w:val="105"/>
          <w:sz w:val="28"/>
          <w:szCs w:val="28"/>
        </w:rPr>
        <w:t>)</w:t>
      </w:r>
      <w:proofErr w:type="gramEnd"/>
      <w:r w:rsidRPr="0062301D">
        <w:rPr>
          <w:w w:val="105"/>
          <w:sz w:val="28"/>
          <w:szCs w:val="28"/>
        </w:rPr>
        <w:t xml:space="preserve"> but nation called as </w:t>
      </w:r>
      <w:proofErr w:type="spellStart"/>
      <w:r w:rsidRPr="0062301D">
        <w:rPr>
          <w:b/>
          <w:w w:val="105"/>
          <w:sz w:val="28"/>
          <w:szCs w:val="28"/>
        </w:rPr>
        <w:t>Tahira</w:t>
      </w:r>
      <w:proofErr w:type="spellEnd"/>
      <w:r w:rsidRPr="0062301D">
        <w:rPr>
          <w:b/>
          <w:w w:val="105"/>
          <w:sz w:val="28"/>
          <w:szCs w:val="28"/>
        </w:rPr>
        <w:t xml:space="preserve"> (better clean). In 1852 </w:t>
      </w:r>
      <w:r w:rsidRPr="0062301D">
        <w:rPr>
          <w:w w:val="105"/>
          <w:sz w:val="28"/>
          <w:szCs w:val="28"/>
        </w:rPr>
        <w:t xml:space="preserve">she was secretly killed in Tehran by ruler forces. </w:t>
      </w:r>
      <w:proofErr w:type="spellStart"/>
      <w:r w:rsidRPr="0062301D">
        <w:rPr>
          <w:w w:val="105"/>
          <w:sz w:val="28"/>
          <w:szCs w:val="28"/>
        </w:rPr>
        <w:t>Babis's</w:t>
      </w:r>
      <w:proofErr w:type="spellEnd"/>
      <w:r w:rsidRPr="0062301D">
        <w:rPr>
          <w:w w:val="105"/>
          <w:sz w:val="28"/>
          <w:szCs w:val="28"/>
        </w:rPr>
        <w:t xml:space="preserve"> the most tempestuous period was in </w:t>
      </w:r>
      <w:r w:rsidRPr="0062301D">
        <w:rPr>
          <w:b/>
          <w:w w:val="105"/>
          <w:sz w:val="28"/>
          <w:szCs w:val="28"/>
        </w:rPr>
        <w:t xml:space="preserve">1850 </w:t>
      </w:r>
      <w:proofErr w:type="spellStart"/>
      <w:r w:rsidRPr="0062301D">
        <w:rPr>
          <w:b/>
          <w:w w:val="105"/>
          <w:sz w:val="28"/>
          <w:szCs w:val="28"/>
        </w:rPr>
        <w:t>Zanjan</w:t>
      </w:r>
      <w:proofErr w:type="spellEnd"/>
      <w:r w:rsidRPr="0062301D">
        <w:rPr>
          <w:b/>
          <w:w w:val="105"/>
          <w:sz w:val="28"/>
          <w:szCs w:val="28"/>
        </w:rPr>
        <w:t xml:space="preserve"> in South Azerbaijan</w:t>
      </w:r>
      <w:r w:rsidRPr="0062301D">
        <w:rPr>
          <w:w w:val="105"/>
          <w:sz w:val="28"/>
          <w:szCs w:val="28"/>
        </w:rPr>
        <w:t xml:space="preserve">. The main hero of Firdausi’s Shahnameh, called </w:t>
      </w:r>
      <w:proofErr w:type="spellStart"/>
      <w:r w:rsidRPr="0062301D">
        <w:rPr>
          <w:w w:val="105"/>
          <w:sz w:val="28"/>
          <w:szCs w:val="28"/>
        </w:rPr>
        <w:t>Rustama</w:t>
      </w:r>
      <w:proofErr w:type="spellEnd"/>
      <w:r w:rsidRPr="0062301D">
        <w:rPr>
          <w:w w:val="105"/>
          <w:sz w:val="28"/>
          <w:szCs w:val="28"/>
        </w:rPr>
        <w:t xml:space="preserve">, for her bravery. </w:t>
      </w:r>
      <w:r w:rsidRPr="0062301D">
        <w:rPr>
          <w:b/>
          <w:w w:val="105"/>
          <w:sz w:val="28"/>
          <w:szCs w:val="28"/>
        </w:rPr>
        <w:t xml:space="preserve">In 1850 end of December </w:t>
      </w:r>
      <w:proofErr w:type="spellStart"/>
      <w:r w:rsidRPr="0062301D">
        <w:rPr>
          <w:w w:val="105"/>
          <w:sz w:val="28"/>
          <w:szCs w:val="28"/>
        </w:rPr>
        <w:t>Zanjan</w:t>
      </w:r>
      <w:proofErr w:type="spellEnd"/>
      <w:r w:rsidRPr="0062301D">
        <w:rPr>
          <w:w w:val="105"/>
          <w:sz w:val="28"/>
          <w:szCs w:val="28"/>
        </w:rPr>
        <w:t xml:space="preserve"> revolt was brutally suppressed. </w:t>
      </w:r>
      <w:proofErr w:type="spellStart"/>
      <w:r w:rsidRPr="0062301D">
        <w:rPr>
          <w:w w:val="105"/>
          <w:sz w:val="28"/>
          <w:szCs w:val="28"/>
        </w:rPr>
        <w:t>Babils</w:t>
      </w:r>
      <w:proofErr w:type="spellEnd"/>
      <w:r w:rsidRPr="0062301D">
        <w:rPr>
          <w:w w:val="105"/>
          <w:sz w:val="28"/>
          <w:szCs w:val="28"/>
        </w:rPr>
        <w:t xml:space="preserve">’ rebellion in the South Azerbaijan on the eve of the transition to capitalism was the first armed revolt. Between </w:t>
      </w:r>
      <w:r w:rsidRPr="0062301D">
        <w:rPr>
          <w:b/>
          <w:w w:val="105"/>
          <w:sz w:val="28"/>
          <w:szCs w:val="28"/>
        </w:rPr>
        <w:t xml:space="preserve">1848-1852 years </w:t>
      </w:r>
      <w:r w:rsidRPr="0062301D">
        <w:rPr>
          <w:w w:val="105"/>
          <w:sz w:val="28"/>
          <w:szCs w:val="28"/>
        </w:rPr>
        <w:t xml:space="preserve">In Iran happened movement of </w:t>
      </w:r>
      <w:proofErr w:type="gramStart"/>
      <w:r w:rsidRPr="0062301D">
        <w:rPr>
          <w:w w:val="105"/>
          <w:sz w:val="28"/>
          <w:szCs w:val="28"/>
        </w:rPr>
        <w:t>Babis’</w:t>
      </w:r>
      <w:proofErr w:type="gramEnd"/>
      <w:r w:rsidRPr="0062301D">
        <w:rPr>
          <w:w w:val="105"/>
          <w:sz w:val="28"/>
          <w:szCs w:val="28"/>
        </w:rPr>
        <w:t xml:space="preserve"> was</w:t>
      </w:r>
      <w:r w:rsidRPr="0062301D">
        <w:rPr>
          <w:spacing w:val="-16"/>
          <w:w w:val="105"/>
          <w:sz w:val="28"/>
          <w:szCs w:val="28"/>
        </w:rPr>
        <w:t xml:space="preserve"> </w:t>
      </w:r>
      <w:r w:rsidRPr="0062301D">
        <w:rPr>
          <w:w w:val="105"/>
          <w:sz w:val="28"/>
          <w:szCs w:val="28"/>
        </w:rPr>
        <w:t>defeated.</w:t>
      </w:r>
    </w:p>
    <w:p w14:paraId="218B886C" w14:textId="77777777" w:rsidR="00D80A2A" w:rsidRPr="0062301D" w:rsidRDefault="00D80A2A" w:rsidP="005779F0">
      <w:pPr>
        <w:pStyle w:val="GvdeMetni"/>
        <w:spacing w:before="9"/>
        <w:ind w:left="0" w:right="0"/>
        <w:jc w:val="left"/>
        <w:rPr>
          <w:sz w:val="28"/>
          <w:szCs w:val="28"/>
        </w:rPr>
      </w:pPr>
    </w:p>
    <w:p w14:paraId="218B886D" w14:textId="77777777" w:rsidR="00D80A2A" w:rsidRPr="0062301D" w:rsidRDefault="0031107F" w:rsidP="005779F0">
      <w:pPr>
        <w:pStyle w:val="Balk1"/>
        <w:numPr>
          <w:ilvl w:val="1"/>
          <w:numId w:val="11"/>
        </w:numPr>
        <w:tabs>
          <w:tab w:val="left" w:pos="780"/>
        </w:tabs>
        <w:ind w:left="780"/>
        <w:jc w:val="left"/>
        <w:rPr>
          <w:sz w:val="28"/>
          <w:szCs w:val="28"/>
        </w:rPr>
      </w:pPr>
      <w:r w:rsidRPr="0062301D">
        <w:rPr>
          <w:sz w:val="28"/>
          <w:szCs w:val="28"/>
        </w:rPr>
        <w:t>The first half of XIX century economy and</w:t>
      </w:r>
      <w:r w:rsidRPr="0062301D">
        <w:rPr>
          <w:spacing w:val="-10"/>
          <w:sz w:val="28"/>
          <w:szCs w:val="28"/>
        </w:rPr>
        <w:t xml:space="preserve"> </w:t>
      </w:r>
      <w:r w:rsidRPr="0062301D">
        <w:rPr>
          <w:sz w:val="28"/>
          <w:szCs w:val="28"/>
        </w:rPr>
        <w:t>culture</w:t>
      </w:r>
    </w:p>
    <w:p w14:paraId="218B886E" w14:textId="77777777" w:rsidR="00D80A2A" w:rsidRPr="0062301D" w:rsidRDefault="0031107F" w:rsidP="005779F0">
      <w:pPr>
        <w:pStyle w:val="GvdeMetni"/>
        <w:spacing w:before="117" w:line="276" w:lineRule="auto"/>
        <w:ind w:firstLine="426"/>
        <w:jc w:val="left"/>
        <w:rPr>
          <w:sz w:val="28"/>
          <w:szCs w:val="28"/>
        </w:rPr>
      </w:pPr>
      <w:r w:rsidRPr="0062301D">
        <w:rPr>
          <w:sz w:val="28"/>
          <w:szCs w:val="28"/>
        </w:rPr>
        <w:t xml:space="preserve">Russian-Iranian wars had caused a decline in the </w:t>
      </w:r>
      <w:proofErr w:type="spellStart"/>
      <w:r w:rsidRPr="0062301D">
        <w:rPr>
          <w:sz w:val="28"/>
          <w:szCs w:val="28"/>
        </w:rPr>
        <w:t>popu</w:t>
      </w:r>
      <w:proofErr w:type="spellEnd"/>
      <w:r w:rsidRPr="0062301D">
        <w:rPr>
          <w:sz w:val="28"/>
          <w:szCs w:val="28"/>
        </w:rPr>
        <w:t xml:space="preserve">- </w:t>
      </w:r>
      <w:proofErr w:type="spellStart"/>
      <w:r w:rsidRPr="0062301D">
        <w:rPr>
          <w:sz w:val="28"/>
          <w:szCs w:val="28"/>
        </w:rPr>
        <w:t>lation</w:t>
      </w:r>
      <w:proofErr w:type="spellEnd"/>
      <w:r w:rsidRPr="0062301D">
        <w:rPr>
          <w:sz w:val="28"/>
          <w:szCs w:val="28"/>
        </w:rPr>
        <w:t xml:space="preserve"> of Azerbaijan. After the end of war result of movement policy </w:t>
      </w:r>
      <w:proofErr w:type="spellStart"/>
      <w:r w:rsidRPr="0062301D">
        <w:rPr>
          <w:sz w:val="28"/>
          <w:szCs w:val="28"/>
        </w:rPr>
        <w:t>armenians</w:t>
      </w:r>
      <w:proofErr w:type="spellEnd"/>
      <w:r w:rsidRPr="0062301D">
        <w:rPr>
          <w:sz w:val="28"/>
          <w:szCs w:val="28"/>
        </w:rPr>
        <w:t xml:space="preserve">, </w:t>
      </w:r>
      <w:proofErr w:type="spellStart"/>
      <w:r w:rsidRPr="0062301D">
        <w:rPr>
          <w:sz w:val="28"/>
          <w:szCs w:val="28"/>
        </w:rPr>
        <w:t>russians</w:t>
      </w:r>
      <w:proofErr w:type="spellEnd"/>
      <w:r w:rsidRPr="0062301D">
        <w:rPr>
          <w:sz w:val="28"/>
          <w:szCs w:val="28"/>
        </w:rPr>
        <w:t xml:space="preserve"> and </w:t>
      </w:r>
      <w:proofErr w:type="spellStart"/>
      <w:r w:rsidRPr="0062301D">
        <w:rPr>
          <w:sz w:val="28"/>
          <w:szCs w:val="28"/>
        </w:rPr>
        <w:t>germans</w:t>
      </w:r>
      <w:proofErr w:type="spellEnd"/>
      <w:r w:rsidRPr="0062301D">
        <w:rPr>
          <w:sz w:val="28"/>
          <w:szCs w:val="28"/>
        </w:rPr>
        <w:t xml:space="preserve"> accommodate of North Azerbaijani lands influenced to increase in the number of people. The XIX century of 30-50s in North Azerbaijan were represented the </w:t>
      </w:r>
      <w:proofErr w:type="gramStart"/>
      <w:r w:rsidRPr="0062301D">
        <w:rPr>
          <w:sz w:val="28"/>
          <w:szCs w:val="28"/>
        </w:rPr>
        <w:t>higher class</w:t>
      </w:r>
      <w:proofErr w:type="gramEnd"/>
      <w:r w:rsidRPr="0062301D">
        <w:rPr>
          <w:sz w:val="28"/>
          <w:szCs w:val="28"/>
        </w:rPr>
        <w:t xml:space="preserve"> khan, bay, agha, sultan and others.</w:t>
      </w:r>
    </w:p>
    <w:p w14:paraId="218B886F"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755" w:gutter="0"/>
          <w:cols w:space="708"/>
        </w:sectPr>
      </w:pPr>
    </w:p>
    <w:p w14:paraId="218B8870" w14:textId="77777777" w:rsidR="00D80A2A" w:rsidRPr="0062301D" w:rsidRDefault="0031107F" w:rsidP="005779F0">
      <w:pPr>
        <w:pStyle w:val="GvdeMetni"/>
        <w:spacing w:before="64" w:line="276" w:lineRule="auto"/>
        <w:ind w:left="114" w:right="172"/>
        <w:jc w:val="left"/>
        <w:rPr>
          <w:sz w:val="28"/>
          <w:szCs w:val="28"/>
        </w:rPr>
      </w:pPr>
      <w:r w:rsidRPr="0062301D">
        <w:rPr>
          <w:sz w:val="28"/>
          <w:szCs w:val="28"/>
        </w:rPr>
        <w:lastRenderedPageBreak/>
        <w:t xml:space="preserve">Lower class various categories of peasants. In addition, </w:t>
      </w:r>
      <w:r w:rsidRPr="0062301D">
        <w:rPr>
          <w:b/>
          <w:sz w:val="28"/>
          <w:szCs w:val="28"/>
        </w:rPr>
        <w:t xml:space="preserve">the third class </w:t>
      </w:r>
      <w:r w:rsidRPr="0062301D">
        <w:rPr>
          <w:sz w:val="28"/>
          <w:szCs w:val="28"/>
        </w:rPr>
        <w:t xml:space="preserve">was </w:t>
      </w:r>
      <w:proofErr w:type="gramStart"/>
      <w:r w:rsidRPr="0062301D">
        <w:rPr>
          <w:sz w:val="28"/>
          <w:szCs w:val="28"/>
        </w:rPr>
        <w:t>consisted</w:t>
      </w:r>
      <w:proofErr w:type="gramEnd"/>
      <w:r w:rsidRPr="0062301D">
        <w:rPr>
          <w:sz w:val="28"/>
          <w:szCs w:val="28"/>
        </w:rPr>
        <w:t xml:space="preserve"> merchants and artists. After abolition of the khanates among the higher class were </w:t>
      </w:r>
      <w:r w:rsidRPr="0062301D">
        <w:rPr>
          <w:b/>
          <w:sz w:val="28"/>
          <w:szCs w:val="28"/>
        </w:rPr>
        <w:t>bays</w:t>
      </w:r>
      <w:r w:rsidRPr="0062301D">
        <w:rPr>
          <w:sz w:val="28"/>
          <w:szCs w:val="28"/>
        </w:rPr>
        <w:t>.</w:t>
      </w:r>
    </w:p>
    <w:p w14:paraId="218B8871" w14:textId="77777777" w:rsidR="00D80A2A" w:rsidRPr="0062301D" w:rsidRDefault="0031107F" w:rsidP="005779F0">
      <w:pPr>
        <w:spacing w:line="276" w:lineRule="auto"/>
        <w:ind w:left="114" w:right="171" w:firstLine="426"/>
        <w:rPr>
          <w:sz w:val="28"/>
          <w:szCs w:val="24"/>
        </w:rPr>
      </w:pPr>
      <w:r w:rsidRPr="0062301D">
        <w:rPr>
          <w:sz w:val="28"/>
          <w:szCs w:val="24"/>
        </w:rPr>
        <w:t xml:space="preserve">By decree of l Nikolai </w:t>
      </w:r>
      <w:r w:rsidRPr="0062301D">
        <w:rPr>
          <w:b/>
          <w:sz w:val="28"/>
          <w:szCs w:val="24"/>
        </w:rPr>
        <w:t xml:space="preserve">on 13 July 1830 </w:t>
      </w:r>
      <w:r w:rsidRPr="0062301D">
        <w:rPr>
          <w:sz w:val="28"/>
          <w:szCs w:val="24"/>
        </w:rPr>
        <w:t xml:space="preserve">the lands of feudal returned to them. In 1841 he confiscated </w:t>
      </w:r>
      <w:proofErr w:type="spellStart"/>
      <w:r w:rsidRPr="0062301D">
        <w:rPr>
          <w:sz w:val="28"/>
          <w:szCs w:val="24"/>
        </w:rPr>
        <w:t>aghas’</w:t>
      </w:r>
      <w:proofErr w:type="spellEnd"/>
      <w:r w:rsidRPr="0062301D">
        <w:rPr>
          <w:sz w:val="28"/>
          <w:szCs w:val="24"/>
        </w:rPr>
        <w:t xml:space="preserve"> their </w:t>
      </w:r>
      <w:proofErr w:type="spellStart"/>
      <w:r w:rsidRPr="0062301D">
        <w:rPr>
          <w:sz w:val="28"/>
          <w:szCs w:val="24"/>
        </w:rPr>
        <w:t>tiyul</w:t>
      </w:r>
      <w:proofErr w:type="spellEnd"/>
      <w:r w:rsidRPr="0062301D">
        <w:rPr>
          <w:sz w:val="28"/>
          <w:szCs w:val="24"/>
        </w:rPr>
        <w:t xml:space="preserve"> lands only on 6 December 1846 was approved by the previous property rights. </w:t>
      </w:r>
      <w:r w:rsidRPr="0062301D">
        <w:rPr>
          <w:b/>
          <w:sz w:val="28"/>
          <w:szCs w:val="24"/>
        </w:rPr>
        <w:t xml:space="preserve">In 1829 was established a committee which defines the rights and obligations of the Muslim </w:t>
      </w:r>
      <w:proofErr w:type="gramStart"/>
      <w:r w:rsidRPr="0062301D">
        <w:rPr>
          <w:b/>
          <w:sz w:val="28"/>
          <w:szCs w:val="24"/>
        </w:rPr>
        <w:t>clerisies’</w:t>
      </w:r>
      <w:proofErr w:type="gramEnd"/>
      <w:r w:rsidRPr="0062301D">
        <w:rPr>
          <w:b/>
          <w:sz w:val="28"/>
          <w:szCs w:val="24"/>
        </w:rPr>
        <w:t xml:space="preserve">. </w:t>
      </w:r>
      <w:r w:rsidRPr="0062301D">
        <w:rPr>
          <w:sz w:val="28"/>
          <w:szCs w:val="24"/>
        </w:rPr>
        <w:t xml:space="preserve">In North Azerbaijan to engage in religious activities </w:t>
      </w:r>
      <w:proofErr w:type="spellStart"/>
      <w:r w:rsidRPr="0062301D">
        <w:rPr>
          <w:sz w:val="28"/>
          <w:szCs w:val="24"/>
        </w:rPr>
        <w:t>shiites</w:t>
      </w:r>
      <w:proofErr w:type="spellEnd"/>
      <w:r w:rsidRPr="0062301D">
        <w:rPr>
          <w:sz w:val="28"/>
          <w:szCs w:val="24"/>
        </w:rPr>
        <w:t xml:space="preserve"> population </w:t>
      </w:r>
      <w:proofErr w:type="spellStart"/>
      <w:r w:rsidRPr="0062301D">
        <w:rPr>
          <w:b/>
          <w:sz w:val="28"/>
          <w:szCs w:val="24"/>
        </w:rPr>
        <w:t>sheikhulislam</w:t>
      </w:r>
      <w:proofErr w:type="spellEnd"/>
      <w:r w:rsidRPr="0062301D">
        <w:rPr>
          <w:b/>
          <w:sz w:val="28"/>
          <w:szCs w:val="24"/>
        </w:rPr>
        <w:t xml:space="preserve"> and for </w:t>
      </w:r>
      <w:proofErr w:type="gramStart"/>
      <w:r w:rsidRPr="0062301D">
        <w:rPr>
          <w:sz w:val="28"/>
          <w:szCs w:val="24"/>
        </w:rPr>
        <w:t>Sunnis’</w:t>
      </w:r>
      <w:proofErr w:type="gramEnd"/>
      <w:r w:rsidRPr="0062301D">
        <w:rPr>
          <w:sz w:val="28"/>
          <w:szCs w:val="24"/>
        </w:rPr>
        <w:t xml:space="preserve"> had been approved for the </w:t>
      </w:r>
      <w:r w:rsidRPr="0062301D">
        <w:rPr>
          <w:b/>
          <w:sz w:val="28"/>
          <w:szCs w:val="24"/>
        </w:rPr>
        <w:t>mufti</w:t>
      </w:r>
      <w:r w:rsidRPr="0062301D">
        <w:rPr>
          <w:b/>
          <w:spacing w:val="-1"/>
          <w:sz w:val="28"/>
          <w:szCs w:val="24"/>
        </w:rPr>
        <w:t xml:space="preserve"> </w:t>
      </w:r>
      <w:r w:rsidRPr="0062301D">
        <w:rPr>
          <w:sz w:val="28"/>
          <w:szCs w:val="24"/>
        </w:rPr>
        <w:t>positions.</w:t>
      </w:r>
    </w:p>
    <w:p w14:paraId="218B8872" w14:textId="77777777" w:rsidR="00D80A2A" w:rsidRPr="0062301D" w:rsidRDefault="0031107F" w:rsidP="005779F0">
      <w:pPr>
        <w:pStyle w:val="GvdeMetni"/>
        <w:spacing w:line="276" w:lineRule="auto"/>
        <w:ind w:left="114" w:firstLine="426"/>
        <w:jc w:val="left"/>
        <w:rPr>
          <w:sz w:val="28"/>
          <w:szCs w:val="28"/>
        </w:rPr>
      </w:pPr>
      <w:r w:rsidRPr="0062301D">
        <w:rPr>
          <w:b/>
          <w:sz w:val="28"/>
          <w:szCs w:val="28"/>
        </w:rPr>
        <w:t xml:space="preserve">Between 1823-1852 </w:t>
      </w:r>
      <w:r w:rsidRPr="0062301D">
        <w:rPr>
          <w:sz w:val="28"/>
          <w:szCs w:val="28"/>
        </w:rPr>
        <w:t xml:space="preserve">years the position of </w:t>
      </w:r>
      <w:proofErr w:type="spellStart"/>
      <w:r w:rsidRPr="0062301D">
        <w:rPr>
          <w:sz w:val="28"/>
          <w:szCs w:val="28"/>
        </w:rPr>
        <w:t>Sheykulislam</w:t>
      </w:r>
      <w:proofErr w:type="spellEnd"/>
      <w:r w:rsidRPr="0062301D">
        <w:rPr>
          <w:sz w:val="28"/>
          <w:szCs w:val="28"/>
        </w:rPr>
        <w:t xml:space="preserve"> was appointed </w:t>
      </w:r>
      <w:r w:rsidRPr="0062301D">
        <w:rPr>
          <w:b/>
          <w:sz w:val="28"/>
          <w:szCs w:val="28"/>
        </w:rPr>
        <w:t xml:space="preserve">Muhammad Ali. In 1836 </w:t>
      </w:r>
      <w:r w:rsidRPr="0062301D">
        <w:rPr>
          <w:sz w:val="28"/>
          <w:szCs w:val="28"/>
        </w:rPr>
        <w:t xml:space="preserve">tsar as officially abolished Albanian Catholicos. The government takes this step </w:t>
      </w:r>
      <w:proofErr w:type="spellStart"/>
      <w:r w:rsidRPr="0062301D">
        <w:rPr>
          <w:b/>
          <w:sz w:val="28"/>
          <w:szCs w:val="28"/>
        </w:rPr>
        <w:t>armenian</w:t>
      </w:r>
      <w:proofErr w:type="spellEnd"/>
      <w:r w:rsidRPr="0062301D">
        <w:rPr>
          <w:b/>
          <w:sz w:val="28"/>
          <w:szCs w:val="28"/>
        </w:rPr>
        <w:t xml:space="preserve"> spiritual leaders </w:t>
      </w:r>
      <w:r w:rsidRPr="0062301D">
        <w:rPr>
          <w:sz w:val="28"/>
          <w:szCs w:val="28"/>
        </w:rPr>
        <w:t xml:space="preserve">have a crucial role. The main parts of the villagers in the North Azerbaijan were the </w:t>
      </w:r>
      <w:r w:rsidRPr="0062301D">
        <w:rPr>
          <w:b/>
          <w:sz w:val="28"/>
          <w:szCs w:val="28"/>
        </w:rPr>
        <w:t>state peasantry</w:t>
      </w:r>
      <w:r w:rsidRPr="0062301D">
        <w:rPr>
          <w:sz w:val="28"/>
          <w:szCs w:val="28"/>
        </w:rPr>
        <w:t xml:space="preserve">. This happened after abolition of the </w:t>
      </w:r>
      <w:proofErr w:type="gramStart"/>
      <w:r w:rsidRPr="0062301D">
        <w:rPr>
          <w:sz w:val="28"/>
          <w:szCs w:val="28"/>
        </w:rPr>
        <w:t>khanates</w:t>
      </w:r>
      <w:proofErr w:type="gramEnd"/>
      <w:r w:rsidRPr="0062301D">
        <w:rPr>
          <w:sz w:val="28"/>
          <w:szCs w:val="28"/>
        </w:rPr>
        <w:t xml:space="preserve"> khan lands were concentrated in the hands of state. After the occupation of Northern Azerbaijan by Russia there were two main forms of feudal land ownership - treasury and private entrepreneurs’ lands. The lands confiscations from higher classes were passed to the treasure of state. The old forms of land ownership thus, </w:t>
      </w:r>
      <w:proofErr w:type="spellStart"/>
      <w:r w:rsidRPr="0062301D">
        <w:rPr>
          <w:sz w:val="28"/>
          <w:szCs w:val="28"/>
        </w:rPr>
        <w:t>tiyul</w:t>
      </w:r>
      <w:proofErr w:type="spellEnd"/>
      <w:r w:rsidRPr="0062301D">
        <w:rPr>
          <w:sz w:val="28"/>
          <w:szCs w:val="28"/>
        </w:rPr>
        <w:t xml:space="preserve">, </w:t>
      </w:r>
      <w:proofErr w:type="spellStart"/>
      <w:proofErr w:type="gramStart"/>
      <w:r w:rsidRPr="0062301D">
        <w:rPr>
          <w:sz w:val="28"/>
          <w:szCs w:val="28"/>
        </w:rPr>
        <w:t>property,civil</w:t>
      </w:r>
      <w:proofErr w:type="spellEnd"/>
      <w:proofErr w:type="gramEnd"/>
      <w:r w:rsidRPr="0062301D">
        <w:rPr>
          <w:sz w:val="28"/>
          <w:szCs w:val="28"/>
        </w:rPr>
        <w:t xml:space="preserve"> </w:t>
      </w:r>
      <w:proofErr w:type="spellStart"/>
      <w:r w:rsidRPr="0062301D">
        <w:rPr>
          <w:sz w:val="28"/>
          <w:szCs w:val="28"/>
        </w:rPr>
        <w:t>khalisa</w:t>
      </w:r>
      <w:proofErr w:type="spellEnd"/>
      <w:r w:rsidRPr="0062301D">
        <w:rPr>
          <w:sz w:val="28"/>
          <w:szCs w:val="28"/>
        </w:rPr>
        <w:t xml:space="preserve"> and </w:t>
      </w:r>
      <w:proofErr w:type="spellStart"/>
      <w:r w:rsidRPr="0062301D">
        <w:rPr>
          <w:sz w:val="28"/>
          <w:szCs w:val="28"/>
        </w:rPr>
        <w:t>vagf</w:t>
      </w:r>
      <w:proofErr w:type="spellEnd"/>
      <w:r w:rsidRPr="0062301D">
        <w:rPr>
          <w:sz w:val="28"/>
          <w:szCs w:val="28"/>
        </w:rPr>
        <w:t xml:space="preserve"> lands continued to be. For giving </w:t>
      </w:r>
      <w:proofErr w:type="spellStart"/>
      <w:r w:rsidRPr="0062301D">
        <w:rPr>
          <w:sz w:val="28"/>
          <w:szCs w:val="28"/>
        </w:rPr>
        <w:t>tiyul</w:t>
      </w:r>
      <w:proofErr w:type="spellEnd"/>
      <w:r w:rsidRPr="0062301D">
        <w:rPr>
          <w:sz w:val="28"/>
          <w:szCs w:val="28"/>
        </w:rPr>
        <w:t xml:space="preserve"> lands had envisaged the </w:t>
      </w:r>
      <w:proofErr w:type="spellStart"/>
      <w:r w:rsidRPr="0062301D">
        <w:rPr>
          <w:sz w:val="28"/>
          <w:szCs w:val="28"/>
        </w:rPr>
        <w:t>feudal’s</w:t>
      </w:r>
      <w:proofErr w:type="spellEnd"/>
      <w:r w:rsidRPr="0062301D">
        <w:rPr>
          <w:sz w:val="28"/>
          <w:szCs w:val="28"/>
        </w:rPr>
        <w:t xml:space="preserve"> military and other services.</w:t>
      </w:r>
    </w:p>
    <w:p w14:paraId="218B8873" w14:textId="77777777" w:rsidR="00D80A2A" w:rsidRPr="0062301D" w:rsidRDefault="0031107F" w:rsidP="005779F0">
      <w:pPr>
        <w:pStyle w:val="GvdeMetni"/>
        <w:spacing w:line="276" w:lineRule="auto"/>
        <w:ind w:firstLine="426"/>
        <w:jc w:val="left"/>
        <w:rPr>
          <w:sz w:val="28"/>
          <w:szCs w:val="28"/>
        </w:rPr>
      </w:pPr>
      <w:r w:rsidRPr="0062301D">
        <w:rPr>
          <w:b/>
          <w:sz w:val="28"/>
          <w:szCs w:val="28"/>
        </w:rPr>
        <w:t xml:space="preserve">Mulk (property) </w:t>
      </w:r>
      <w:r w:rsidRPr="0062301D">
        <w:rPr>
          <w:sz w:val="28"/>
          <w:szCs w:val="28"/>
        </w:rPr>
        <w:t xml:space="preserve">not related to the debt service, heritable, was a form of feudal land ownership. Mulk could be sold, compromised </w:t>
      </w:r>
      <w:proofErr w:type="gramStart"/>
      <w:r w:rsidRPr="0062301D">
        <w:rPr>
          <w:sz w:val="28"/>
          <w:szCs w:val="28"/>
        </w:rPr>
        <w:t>in to</w:t>
      </w:r>
      <w:proofErr w:type="gramEnd"/>
      <w:r w:rsidRPr="0062301D">
        <w:rPr>
          <w:sz w:val="28"/>
          <w:szCs w:val="28"/>
        </w:rPr>
        <w:t xml:space="preserve"> someone else. The owner of the property called the “</w:t>
      </w:r>
      <w:proofErr w:type="spellStart"/>
      <w:r w:rsidRPr="0062301D">
        <w:rPr>
          <w:sz w:val="28"/>
          <w:szCs w:val="28"/>
        </w:rPr>
        <w:t>mulkadar</w:t>
      </w:r>
      <w:proofErr w:type="spellEnd"/>
      <w:r w:rsidRPr="0062301D">
        <w:rPr>
          <w:sz w:val="28"/>
          <w:szCs w:val="28"/>
        </w:rPr>
        <w:t xml:space="preserve">” landlord. </w:t>
      </w:r>
      <w:r w:rsidRPr="0062301D">
        <w:rPr>
          <w:b/>
          <w:sz w:val="28"/>
          <w:szCs w:val="28"/>
        </w:rPr>
        <w:t>Mulki-</w:t>
      </w:r>
      <w:proofErr w:type="spellStart"/>
      <w:r w:rsidRPr="0062301D">
        <w:rPr>
          <w:b/>
          <w:sz w:val="28"/>
          <w:szCs w:val="28"/>
        </w:rPr>
        <w:t>khalisa</w:t>
      </w:r>
      <w:proofErr w:type="spellEnd"/>
      <w:r w:rsidRPr="0062301D">
        <w:rPr>
          <w:b/>
          <w:sz w:val="28"/>
          <w:szCs w:val="28"/>
        </w:rPr>
        <w:t xml:space="preserve"> (Civil </w:t>
      </w:r>
      <w:proofErr w:type="spellStart"/>
      <w:r w:rsidRPr="0062301D">
        <w:rPr>
          <w:b/>
          <w:sz w:val="28"/>
          <w:szCs w:val="28"/>
        </w:rPr>
        <w:t>khalisa</w:t>
      </w:r>
      <w:proofErr w:type="spellEnd"/>
      <w:r w:rsidRPr="0062301D">
        <w:rPr>
          <w:b/>
          <w:sz w:val="28"/>
          <w:szCs w:val="28"/>
        </w:rPr>
        <w:t xml:space="preserve">) </w:t>
      </w:r>
      <w:r w:rsidRPr="0062301D">
        <w:rPr>
          <w:sz w:val="28"/>
          <w:szCs w:val="28"/>
        </w:rPr>
        <w:t xml:space="preserve">was considered a type of property. Civil </w:t>
      </w:r>
      <w:proofErr w:type="spellStart"/>
      <w:r w:rsidRPr="0062301D">
        <w:rPr>
          <w:sz w:val="28"/>
          <w:szCs w:val="28"/>
        </w:rPr>
        <w:t>khalisa</w:t>
      </w:r>
      <w:proofErr w:type="spellEnd"/>
      <w:r w:rsidRPr="0062301D">
        <w:rPr>
          <w:sz w:val="28"/>
          <w:szCs w:val="28"/>
        </w:rPr>
        <w:t xml:space="preserve"> lands </w:t>
      </w:r>
      <w:proofErr w:type="gramStart"/>
      <w:r w:rsidRPr="0062301D">
        <w:rPr>
          <w:sz w:val="28"/>
          <w:szCs w:val="28"/>
        </w:rPr>
        <w:t>were</w:t>
      </w:r>
      <w:proofErr w:type="gramEnd"/>
    </w:p>
    <w:p w14:paraId="218B8874"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755" w:gutter="0"/>
          <w:cols w:space="708"/>
        </w:sectPr>
      </w:pPr>
    </w:p>
    <w:p w14:paraId="218B8875" w14:textId="77777777" w:rsidR="00D80A2A" w:rsidRPr="0062301D" w:rsidRDefault="0031107F" w:rsidP="005779F0">
      <w:pPr>
        <w:pStyle w:val="GvdeMetni"/>
        <w:spacing w:before="64" w:line="276" w:lineRule="auto"/>
        <w:ind w:left="114" w:right="203"/>
        <w:jc w:val="left"/>
        <w:rPr>
          <w:sz w:val="28"/>
          <w:szCs w:val="28"/>
        </w:rPr>
      </w:pPr>
      <w:r w:rsidRPr="0062301D">
        <w:rPr>
          <w:sz w:val="28"/>
          <w:szCs w:val="28"/>
        </w:rPr>
        <w:lastRenderedPageBreak/>
        <w:t xml:space="preserve">belonged to the bays and were their complete private ownership. It was a small number of </w:t>
      </w:r>
      <w:proofErr w:type="spellStart"/>
      <w:r w:rsidRPr="0062301D">
        <w:rPr>
          <w:b/>
          <w:sz w:val="28"/>
          <w:szCs w:val="28"/>
        </w:rPr>
        <w:t>Vagf</w:t>
      </w:r>
      <w:proofErr w:type="spellEnd"/>
      <w:r w:rsidRPr="0062301D">
        <w:rPr>
          <w:b/>
          <w:sz w:val="28"/>
          <w:szCs w:val="28"/>
        </w:rPr>
        <w:t xml:space="preserve"> </w:t>
      </w:r>
      <w:r w:rsidRPr="0062301D">
        <w:rPr>
          <w:sz w:val="28"/>
          <w:szCs w:val="28"/>
        </w:rPr>
        <w:t>(private lands).</w:t>
      </w:r>
    </w:p>
    <w:p w14:paraId="218B8876" w14:textId="77777777" w:rsidR="00D80A2A" w:rsidRPr="0062301D" w:rsidRDefault="0031107F" w:rsidP="005779F0">
      <w:pPr>
        <w:pStyle w:val="GvdeMetni"/>
        <w:spacing w:line="276" w:lineRule="auto"/>
        <w:ind w:firstLine="426"/>
        <w:jc w:val="left"/>
        <w:rPr>
          <w:sz w:val="28"/>
          <w:szCs w:val="28"/>
        </w:rPr>
      </w:pPr>
      <w:r w:rsidRPr="0062301D">
        <w:rPr>
          <w:sz w:val="28"/>
          <w:szCs w:val="28"/>
        </w:rPr>
        <w:t xml:space="preserve">All the villagers instead of using irrigation water would pay </w:t>
      </w:r>
      <w:proofErr w:type="spellStart"/>
      <w:r w:rsidRPr="0062301D">
        <w:rPr>
          <w:b/>
          <w:sz w:val="28"/>
          <w:szCs w:val="28"/>
        </w:rPr>
        <w:t>bahra</w:t>
      </w:r>
      <w:proofErr w:type="spellEnd"/>
      <w:r w:rsidRPr="0062301D">
        <w:rPr>
          <w:b/>
          <w:sz w:val="28"/>
          <w:szCs w:val="28"/>
        </w:rPr>
        <w:t xml:space="preserve"> tax </w:t>
      </w:r>
      <w:r w:rsidRPr="0062301D">
        <w:rPr>
          <w:sz w:val="28"/>
          <w:szCs w:val="28"/>
        </w:rPr>
        <w:t xml:space="preserve">their owners. Compare with </w:t>
      </w:r>
      <w:proofErr w:type="spellStart"/>
      <w:r w:rsidRPr="0062301D">
        <w:rPr>
          <w:sz w:val="28"/>
          <w:szCs w:val="28"/>
        </w:rPr>
        <w:t>raiyyat</w:t>
      </w:r>
      <w:proofErr w:type="spellEnd"/>
      <w:r w:rsidRPr="0062301D">
        <w:rPr>
          <w:sz w:val="28"/>
          <w:szCs w:val="28"/>
        </w:rPr>
        <w:t xml:space="preserve"> the life of </w:t>
      </w:r>
      <w:proofErr w:type="spellStart"/>
      <w:r w:rsidRPr="0062301D">
        <w:rPr>
          <w:sz w:val="28"/>
          <w:szCs w:val="28"/>
        </w:rPr>
        <w:t>ranjbars</w:t>
      </w:r>
      <w:proofErr w:type="spellEnd"/>
      <w:r w:rsidRPr="0062301D">
        <w:rPr>
          <w:sz w:val="28"/>
          <w:szCs w:val="28"/>
        </w:rPr>
        <w:t xml:space="preserve"> which belonged to state and holder had spent </w:t>
      </w:r>
      <w:proofErr w:type="gramStart"/>
      <w:r w:rsidRPr="0062301D">
        <w:rPr>
          <w:sz w:val="28"/>
          <w:szCs w:val="28"/>
        </w:rPr>
        <w:t>more heavier</w:t>
      </w:r>
      <w:proofErr w:type="gramEnd"/>
      <w:r w:rsidRPr="0062301D">
        <w:rPr>
          <w:sz w:val="28"/>
          <w:szCs w:val="28"/>
        </w:rPr>
        <w:t xml:space="preserve">. They </w:t>
      </w:r>
      <w:proofErr w:type="gramStart"/>
      <w:r w:rsidRPr="0062301D">
        <w:rPr>
          <w:sz w:val="28"/>
          <w:szCs w:val="28"/>
        </w:rPr>
        <w:t>don’t</w:t>
      </w:r>
      <w:proofErr w:type="gramEnd"/>
      <w:r w:rsidRPr="0062301D">
        <w:rPr>
          <w:sz w:val="28"/>
          <w:szCs w:val="28"/>
        </w:rPr>
        <w:t xml:space="preserve"> have own farms and they worked for to their owners. İn the </w:t>
      </w:r>
      <w:proofErr w:type="spellStart"/>
      <w:r w:rsidRPr="0062301D">
        <w:rPr>
          <w:sz w:val="28"/>
          <w:szCs w:val="28"/>
        </w:rPr>
        <w:t>XlX</w:t>
      </w:r>
      <w:proofErr w:type="spellEnd"/>
      <w:r w:rsidRPr="0062301D">
        <w:rPr>
          <w:sz w:val="28"/>
          <w:szCs w:val="28"/>
        </w:rPr>
        <w:t xml:space="preserve"> </w:t>
      </w:r>
      <w:r w:rsidRPr="0062301D">
        <w:rPr>
          <w:b/>
          <w:sz w:val="28"/>
          <w:szCs w:val="28"/>
        </w:rPr>
        <w:t xml:space="preserve">century 30-50s </w:t>
      </w:r>
      <w:r w:rsidRPr="0062301D">
        <w:rPr>
          <w:sz w:val="28"/>
          <w:szCs w:val="28"/>
        </w:rPr>
        <w:t xml:space="preserve">in North Azerbaijan the main place in agriculture as previously was </w:t>
      </w:r>
      <w:r w:rsidRPr="0062301D">
        <w:rPr>
          <w:b/>
          <w:sz w:val="28"/>
          <w:szCs w:val="28"/>
        </w:rPr>
        <w:t xml:space="preserve">agriculture and cattle breeding. Karabakh </w:t>
      </w:r>
      <w:r w:rsidRPr="0062301D">
        <w:rPr>
          <w:sz w:val="28"/>
          <w:szCs w:val="28"/>
        </w:rPr>
        <w:t xml:space="preserve">and </w:t>
      </w:r>
      <w:proofErr w:type="spellStart"/>
      <w:r w:rsidRPr="0062301D">
        <w:rPr>
          <w:b/>
          <w:sz w:val="28"/>
          <w:szCs w:val="28"/>
        </w:rPr>
        <w:t>Shirvan</w:t>
      </w:r>
      <w:proofErr w:type="spellEnd"/>
      <w:r w:rsidRPr="0062301D">
        <w:rPr>
          <w:b/>
          <w:sz w:val="28"/>
          <w:szCs w:val="28"/>
        </w:rPr>
        <w:t xml:space="preserve"> </w:t>
      </w:r>
      <w:r w:rsidRPr="0062301D">
        <w:rPr>
          <w:sz w:val="28"/>
          <w:szCs w:val="28"/>
        </w:rPr>
        <w:t>provinces differed significantly in wheat production</w:t>
      </w:r>
      <w:r w:rsidRPr="0062301D">
        <w:rPr>
          <w:b/>
          <w:sz w:val="28"/>
          <w:szCs w:val="28"/>
        </w:rPr>
        <w:t xml:space="preserve">. </w:t>
      </w:r>
      <w:proofErr w:type="spellStart"/>
      <w:r w:rsidRPr="0062301D">
        <w:rPr>
          <w:b/>
          <w:sz w:val="28"/>
          <w:szCs w:val="28"/>
        </w:rPr>
        <w:t>Lankaran</w:t>
      </w:r>
      <w:proofErr w:type="spellEnd"/>
      <w:r w:rsidRPr="0062301D">
        <w:rPr>
          <w:b/>
          <w:sz w:val="28"/>
          <w:szCs w:val="28"/>
        </w:rPr>
        <w:t xml:space="preserve"> region </w:t>
      </w:r>
      <w:r w:rsidRPr="0062301D">
        <w:rPr>
          <w:sz w:val="28"/>
          <w:szCs w:val="28"/>
        </w:rPr>
        <w:t>was the center of rice</w:t>
      </w:r>
      <w:r w:rsidRPr="0062301D">
        <w:rPr>
          <w:spacing w:val="-3"/>
          <w:sz w:val="28"/>
          <w:szCs w:val="28"/>
        </w:rPr>
        <w:t xml:space="preserve"> </w:t>
      </w:r>
      <w:r w:rsidRPr="0062301D">
        <w:rPr>
          <w:sz w:val="28"/>
          <w:szCs w:val="28"/>
        </w:rPr>
        <w:t>cultivation.</w:t>
      </w:r>
    </w:p>
    <w:p w14:paraId="218B8877" w14:textId="77777777" w:rsidR="00D80A2A" w:rsidRPr="0062301D" w:rsidRDefault="0031107F" w:rsidP="005779F0">
      <w:pPr>
        <w:spacing w:before="1" w:line="264" w:lineRule="auto"/>
        <w:ind w:left="113" w:right="170" w:firstLine="424"/>
        <w:rPr>
          <w:sz w:val="28"/>
          <w:szCs w:val="24"/>
        </w:rPr>
      </w:pPr>
      <w:r w:rsidRPr="0062301D">
        <w:rPr>
          <w:b/>
          <w:sz w:val="28"/>
          <w:szCs w:val="24"/>
        </w:rPr>
        <w:t xml:space="preserve">İn 1843 </w:t>
      </w:r>
      <w:proofErr w:type="spellStart"/>
      <w:r w:rsidRPr="0062301D">
        <w:rPr>
          <w:b/>
          <w:sz w:val="28"/>
          <w:szCs w:val="24"/>
        </w:rPr>
        <w:t>Nukha</w:t>
      </w:r>
      <w:proofErr w:type="spellEnd"/>
      <w:r w:rsidRPr="0062301D">
        <w:rPr>
          <w:b/>
          <w:sz w:val="28"/>
          <w:szCs w:val="24"/>
        </w:rPr>
        <w:t xml:space="preserve"> city started to work experience in the center of silk production. In 1836 was founded South Caucasus trade of industrial society and silk production. </w:t>
      </w:r>
      <w:r w:rsidRPr="0062301D">
        <w:rPr>
          <w:sz w:val="28"/>
          <w:szCs w:val="24"/>
        </w:rPr>
        <w:t xml:space="preserve">In North Azerbaijan was cultivated </w:t>
      </w:r>
      <w:proofErr w:type="spellStart"/>
      <w:r w:rsidRPr="0062301D">
        <w:rPr>
          <w:b/>
          <w:sz w:val="28"/>
          <w:szCs w:val="24"/>
        </w:rPr>
        <w:t>gizilboya</w:t>
      </w:r>
      <w:proofErr w:type="spellEnd"/>
      <w:r w:rsidRPr="0062301D">
        <w:rPr>
          <w:b/>
          <w:sz w:val="28"/>
          <w:szCs w:val="24"/>
        </w:rPr>
        <w:t xml:space="preserve"> (</w:t>
      </w:r>
      <w:proofErr w:type="spellStart"/>
      <w:r w:rsidRPr="0062301D">
        <w:rPr>
          <w:b/>
          <w:sz w:val="28"/>
          <w:szCs w:val="24"/>
        </w:rPr>
        <w:t>marena</w:t>
      </w:r>
      <w:proofErr w:type="spellEnd"/>
      <w:r w:rsidRPr="0062301D">
        <w:rPr>
          <w:sz w:val="28"/>
          <w:szCs w:val="24"/>
        </w:rPr>
        <w:t xml:space="preserve">), cotton and saffron. 40s demand in the industry for </w:t>
      </w:r>
      <w:proofErr w:type="spellStart"/>
      <w:r w:rsidRPr="0062301D">
        <w:rPr>
          <w:sz w:val="28"/>
          <w:szCs w:val="24"/>
        </w:rPr>
        <w:t>gizilboya</w:t>
      </w:r>
      <w:proofErr w:type="spellEnd"/>
      <w:r w:rsidRPr="0062301D">
        <w:rPr>
          <w:sz w:val="28"/>
          <w:szCs w:val="24"/>
        </w:rPr>
        <w:t xml:space="preserve"> (</w:t>
      </w:r>
      <w:proofErr w:type="spellStart"/>
      <w:r w:rsidRPr="0062301D">
        <w:rPr>
          <w:sz w:val="28"/>
          <w:szCs w:val="24"/>
        </w:rPr>
        <w:t>marena</w:t>
      </w:r>
      <w:proofErr w:type="spellEnd"/>
      <w:r w:rsidRPr="0062301D">
        <w:rPr>
          <w:sz w:val="28"/>
          <w:szCs w:val="24"/>
        </w:rPr>
        <w:t xml:space="preserve">) had increased. Moscow merchants were buying </w:t>
      </w:r>
      <w:proofErr w:type="spellStart"/>
      <w:r w:rsidRPr="0062301D">
        <w:rPr>
          <w:sz w:val="28"/>
          <w:szCs w:val="24"/>
        </w:rPr>
        <w:t>marena</w:t>
      </w:r>
      <w:proofErr w:type="spellEnd"/>
      <w:r w:rsidRPr="0062301D">
        <w:rPr>
          <w:sz w:val="28"/>
          <w:szCs w:val="24"/>
        </w:rPr>
        <w:t xml:space="preserve"> with a great enthusiastically. Even for its processing near </w:t>
      </w:r>
      <w:proofErr w:type="gramStart"/>
      <w:r w:rsidRPr="0062301D">
        <w:rPr>
          <w:sz w:val="28"/>
          <w:szCs w:val="24"/>
        </w:rPr>
        <w:t>Moscow  had</w:t>
      </w:r>
      <w:proofErr w:type="gramEnd"/>
      <w:r w:rsidRPr="0062301D">
        <w:rPr>
          <w:sz w:val="28"/>
          <w:szCs w:val="24"/>
        </w:rPr>
        <w:t xml:space="preserve"> built a plant. </w:t>
      </w:r>
      <w:r w:rsidRPr="0062301D">
        <w:rPr>
          <w:b/>
          <w:sz w:val="28"/>
          <w:szCs w:val="24"/>
        </w:rPr>
        <w:t xml:space="preserve">Saffron </w:t>
      </w:r>
      <w:r w:rsidRPr="0062301D">
        <w:rPr>
          <w:sz w:val="28"/>
          <w:szCs w:val="24"/>
        </w:rPr>
        <w:t xml:space="preserve">is one of the traditional crops were cultivated in </w:t>
      </w:r>
      <w:proofErr w:type="spellStart"/>
      <w:r w:rsidRPr="0062301D">
        <w:rPr>
          <w:sz w:val="28"/>
          <w:szCs w:val="24"/>
        </w:rPr>
        <w:t>Absheron</w:t>
      </w:r>
      <w:proofErr w:type="spellEnd"/>
      <w:r w:rsidRPr="0062301D">
        <w:rPr>
          <w:sz w:val="28"/>
          <w:szCs w:val="24"/>
        </w:rPr>
        <w:t xml:space="preserve">. İn agriculture </w:t>
      </w:r>
      <w:r w:rsidRPr="0062301D">
        <w:rPr>
          <w:b/>
          <w:sz w:val="28"/>
          <w:szCs w:val="24"/>
        </w:rPr>
        <w:t xml:space="preserve">cattle breeding </w:t>
      </w:r>
      <w:r w:rsidRPr="0062301D">
        <w:rPr>
          <w:sz w:val="28"/>
          <w:szCs w:val="24"/>
        </w:rPr>
        <w:t xml:space="preserve">was the </w:t>
      </w:r>
      <w:proofErr w:type="gramStart"/>
      <w:r w:rsidRPr="0062301D">
        <w:rPr>
          <w:sz w:val="28"/>
          <w:szCs w:val="24"/>
        </w:rPr>
        <w:t>second place</w:t>
      </w:r>
      <w:proofErr w:type="gramEnd"/>
      <w:r w:rsidRPr="0062301D">
        <w:rPr>
          <w:sz w:val="28"/>
          <w:szCs w:val="24"/>
        </w:rPr>
        <w:t xml:space="preserve"> cropping. İn North Azerbaijan </w:t>
      </w:r>
      <w:r w:rsidRPr="0062301D">
        <w:rPr>
          <w:b/>
          <w:sz w:val="28"/>
          <w:szCs w:val="24"/>
        </w:rPr>
        <w:t xml:space="preserve">viticulture and horticulture </w:t>
      </w:r>
      <w:r w:rsidRPr="0062301D">
        <w:rPr>
          <w:sz w:val="28"/>
          <w:szCs w:val="24"/>
        </w:rPr>
        <w:t xml:space="preserve">was widespread. 40s began the cultivation of the </w:t>
      </w:r>
      <w:r w:rsidRPr="0062301D">
        <w:rPr>
          <w:b/>
          <w:sz w:val="28"/>
          <w:szCs w:val="24"/>
        </w:rPr>
        <w:t xml:space="preserve">potato plant </w:t>
      </w:r>
      <w:r w:rsidRPr="0062301D">
        <w:rPr>
          <w:sz w:val="28"/>
          <w:szCs w:val="24"/>
        </w:rPr>
        <w:t xml:space="preserve">which brought here by Russian migrants. </w:t>
      </w:r>
      <w:proofErr w:type="gramStart"/>
      <w:r w:rsidRPr="0062301D">
        <w:rPr>
          <w:b/>
          <w:sz w:val="28"/>
          <w:szCs w:val="24"/>
        </w:rPr>
        <w:t>In  1852</w:t>
      </w:r>
      <w:proofErr w:type="gramEnd"/>
      <w:r w:rsidRPr="0062301D">
        <w:rPr>
          <w:b/>
          <w:sz w:val="28"/>
          <w:szCs w:val="24"/>
        </w:rPr>
        <w:t xml:space="preserve"> </w:t>
      </w:r>
      <w:r w:rsidRPr="0062301D">
        <w:rPr>
          <w:sz w:val="28"/>
          <w:szCs w:val="24"/>
        </w:rPr>
        <w:t>had happened from natural tax to the money</w:t>
      </w:r>
      <w:r w:rsidRPr="0062301D">
        <w:rPr>
          <w:spacing w:val="-4"/>
          <w:sz w:val="28"/>
          <w:szCs w:val="24"/>
        </w:rPr>
        <w:t xml:space="preserve"> </w:t>
      </w:r>
      <w:r w:rsidRPr="0062301D">
        <w:rPr>
          <w:sz w:val="28"/>
          <w:szCs w:val="24"/>
        </w:rPr>
        <w:t>tax.</w:t>
      </w:r>
    </w:p>
    <w:p w14:paraId="218B8878" w14:textId="77777777" w:rsidR="00D80A2A" w:rsidRPr="0062301D" w:rsidRDefault="0031107F" w:rsidP="005779F0">
      <w:pPr>
        <w:pStyle w:val="GvdeMetni"/>
        <w:spacing w:line="276" w:lineRule="auto"/>
        <w:ind w:left="114" w:right="165" w:firstLine="426"/>
        <w:jc w:val="left"/>
        <w:rPr>
          <w:sz w:val="28"/>
          <w:szCs w:val="28"/>
        </w:rPr>
      </w:pPr>
      <w:r w:rsidRPr="0062301D">
        <w:rPr>
          <w:b/>
          <w:sz w:val="28"/>
          <w:szCs w:val="28"/>
        </w:rPr>
        <w:t xml:space="preserve">Karabakh </w:t>
      </w:r>
      <w:r w:rsidRPr="0062301D">
        <w:rPr>
          <w:sz w:val="28"/>
          <w:szCs w:val="28"/>
        </w:rPr>
        <w:t xml:space="preserve">was the most developed region as developed in carpet. In the XIX century 40s carpet and rug production had increased. In North Azerbaijan was occurred </w:t>
      </w:r>
      <w:r w:rsidRPr="0062301D">
        <w:rPr>
          <w:b/>
          <w:sz w:val="28"/>
          <w:szCs w:val="28"/>
        </w:rPr>
        <w:t xml:space="preserve">manufacture- type enterprises. In 1829 </w:t>
      </w:r>
      <w:proofErr w:type="spellStart"/>
      <w:r w:rsidRPr="0062301D">
        <w:rPr>
          <w:sz w:val="28"/>
          <w:szCs w:val="28"/>
        </w:rPr>
        <w:t>Nukha</w:t>
      </w:r>
      <w:proofErr w:type="spellEnd"/>
      <w:r w:rsidRPr="0062301D">
        <w:rPr>
          <w:sz w:val="28"/>
          <w:szCs w:val="28"/>
        </w:rPr>
        <w:t xml:space="preserve"> city such of enterprises was a </w:t>
      </w:r>
      <w:r w:rsidRPr="0062301D">
        <w:rPr>
          <w:b/>
          <w:sz w:val="28"/>
          <w:szCs w:val="28"/>
        </w:rPr>
        <w:t>Khanabad factory</w:t>
      </w:r>
      <w:r w:rsidRPr="0062301D">
        <w:rPr>
          <w:sz w:val="28"/>
          <w:szCs w:val="28"/>
        </w:rPr>
        <w:t xml:space="preserve">. </w:t>
      </w:r>
      <w:r w:rsidRPr="0062301D">
        <w:rPr>
          <w:b/>
          <w:sz w:val="28"/>
          <w:szCs w:val="28"/>
        </w:rPr>
        <w:t xml:space="preserve">In 1836 </w:t>
      </w:r>
      <w:r w:rsidRPr="0062301D">
        <w:rPr>
          <w:sz w:val="28"/>
          <w:szCs w:val="28"/>
        </w:rPr>
        <w:t xml:space="preserve">Khanabad factory in South Caucasus passed into the hand which spreading silk production and trade industry. </w:t>
      </w:r>
      <w:r w:rsidRPr="0062301D">
        <w:rPr>
          <w:spacing w:val="-3"/>
          <w:sz w:val="28"/>
          <w:szCs w:val="28"/>
        </w:rPr>
        <w:t xml:space="preserve">In </w:t>
      </w:r>
      <w:r w:rsidRPr="0062301D">
        <w:rPr>
          <w:spacing w:val="-6"/>
          <w:sz w:val="28"/>
          <w:szCs w:val="28"/>
        </w:rPr>
        <w:t>North Azerbaijan developing manufactures</w:t>
      </w:r>
    </w:p>
    <w:p w14:paraId="218B8879"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755" w:gutter="0"/>
          <w:cols w:space="708"/>
        </w:sectPr>
      </w:pPr>
    </w:p>
    <w:p w14:paraId="218B887A" w14:textId="77777777" w:rsidR="00D80A2A" w:rsidRPr="0062301D" w:rsidRDefault="0031107F" w:rsidP="005779F0">
      <w:pPr>
        <w:spacing w:before="64" w:line="276" w:lineRule="auto"/>
        <w:ind w:left="113" w:right="165"/>
        <w:rPr>
          <w:sz w:val="28"/>
          <w:szCs w:val="24"/>
        </w:rPr>
      </w:pPr>
      <w:r w:rsidRPr="0062301D">
        <w:rPr>
          <w:spacing w:val="-3"/>
          <w:sz w:val="28"/>
          <w:szCs w:val="24"/>
        </w:rPr>
        <w:lastRenderedPageBreak/>
        <w:t xml:space="preserve">in </w:t>
      </w:r>
      <w:r w:rsidRPr="0062301D">
        <w:rPr>
          <w:spacing w:val="-6"/>
          <w:sz w:val="28"/>
          <w:szCs w:val="24"/>
        </w:rPr>
        <w:t xml:space="preserve">central Russia </w:t>
      </w:r>
      <w:r w:rsidRPr="0062301D">
        <w:rPr>
          <w:spacing w:val="-3"/>
          <w:sz w:val="28"/>
          <w:szCs w:val="24"/>
        </w:rPr>
        <w:t xml:space="preserve">in </w:t>
      </w:r>
      <w:r w:rsidRPr="0062301D">
        <w:rPr>
          <w:spacing w:val="-6"/>
          <w:sz w:val="28"/>
          <w:szCs w:val="24"/>
        </w:rPr>
        <w:t xml:space="preserve">addition </w:t>
      </w:r>
      <w:r w:rsidRPr="0062301D">
        <w:rPr>
          <w:spacing w:val="-5"/>
          <w:sz w:val="28"/>
          <w:szCs w:val="24"/>
        </w:rPr>
        <w:t xml:space="preserve">was </w:t>
      </w:r>
      <w:r w:rsidRPr="0062301D">
        <w:rPr>
          <w:spacing w:val="-6"/>
          <w:sz w:val="28"/>
          <w:szCs w:val="24"/>
        </w:rPr>
        <w:t xml:space="preserve">playing </w:t>
      </w:r>
      <w:r w:rsidRPr="0062301D">
        <w:rPr>
          <w:spacing w:val="-4"/>
          <w:sz w:val="28"/>
          <w:szCs w:val="24"/>
        </w:rPr>
        <w:t xml:space="preserve">the </w:t>
      </w:r>
      <w:r w:rsidRPr="0062301D">
        <w:rPr>
          <w:spacing w:val="-5"/>
          <w:sz w:val="28"/>
          <w:szCs w:val="24"/>
        </w:rPr>
        <w:t xml:space="preserve">role </w:t>
      </w:r>
      <w:r w:rsidRPr="0062301D">
        <w:rPr>
          <w:spacing w:val="-3"/>
          <w:sz w:val="28"/>
          <w:szCs w:val="24"/>
        </w:rPr>
        <w:t xml:space="preserve">of </w:t>
      </w:r>
      <w:r w:rsidRPr="0062301D">
        <w:rPr>
          <w:spacing w:val="-4"/>
          <w:sz w:val="28"/>
          <w:szCs w:val="24"/>
        </w:rPr>
        <w:t xml:space="preserve">the </w:t>
      </w:r>
      <w:r w:rsidRPr="0062301D">
        <w:rPr>
          <w:spacing w:val="-7"/>
          <w:sz w:val="28"/>
          <w:szCs w:val="24"/>
        </w:rPr>
        <w:t xml:space="preserve">Russian </w:t>
      </w:r>
      <w:r w:rsidRPr="0062301D">
        <w:rPr>
          <w:spacing w:val="-6"/>
          <w:sz w:val="28"/>
          <w:szCs w:val="24"/>
        </w:rPr>
        <w:t xml:space="preserve">factories. </w:t>
      </w:r>
      <w:r w:rsidRPr="0062301D">
        <w:rPr>
          <w:b/>
          <w:spacing w:val="-5"/>
          <w:sz w:val="28"/>
          <w:szCs w:val="24"/>
        </w:rPr>
        <w:t xml:space="preserve">The </w:t>
      </w:r>
      <w:r w:rsidRPr="0062301D">
        <w:rPr>
          <w:b/>
          <w:spacing w:val="-6"/>
          <w:sz w:val="28"/>
          <w:szCs w:val="24"/>
        </w:rPr>
        <w:t xml:space="preserve">production </w:t>
      </w:r>
      <w:r w:rsidRPr="0062301D">
        <w:rPr>
          <w:b/>
          <w:spacing w:val="-3"/>
          <w:sz w:val="28"/>
          <w:szCs w:val="24"/>
        </w:rPr>
        <w:t xml:space="preserve">of </w:t>
      </w:r>
      <w:r w:rsidRPr="0062301D">
        <w:rPr>
          <w:b/>
          <w:spacing w:val="-5"/>
          <w:sz w:val="28"/>
          <w:szCs w:val="24"/>
        </w:rPr>
        <w:t xml:space="preserve">silk </w:t>
      </w:r>
      <w:r w:rsidRPr="0062301D">
        <w:rPr>
          <w:b/>
          <w:spacing w:val="-6"/>
          <w:sz w:val="28"/>
          <w:szCs w:val="24"/>
        </w:rPr>
        <w:t xml:space="preserve">processing could </w:t>
      </w:r>
      <w:r w:rsidRPr="0062301D">
        <w:rPr>
          <w:b/>
          <w:spacing w:val="-5"/>
          <w:sz w:val="28"/>
          <w:szCs w:val="24"/>
        </w:rPr>
        <w:t xml:space="preserve">pass </w:t>
      </w:r>
      <w:r w:rsidRPr="0062301D">
        <w:rPr>
          <w:b/>
          <w:spacing w:val="-3"/>
          <w:sz w:val="28"/>
          <w:szCs w:val="24"/>
        </w:rPr>
        <w:t xml:space="preserve">at </w:t>
      </w:r>
      <w:r w:rsidRPr="0062301D">
        <w:rPr>
          <w:b/>
          <w:spacing w:val="-4"/>
          <w:sz w:val="28"/>
          <w:szCs w:val="24"/>
        </w:rPr>
        <w:t xml:space="preserve">all </w:t>
      </w:r>
      <w:proofErr w:type="spellStart"/>
      <w:r w:rsidRPr="0062301D">
        <w:rPr>
          <w:b/>
          <w:spacing w:val="-5"/>
          <w:sz w:val="28"/>
          <w:szCs w:val="24"/>
        </w:rPr>
        <w:t>sta</w:t>
      </w:r>
      <w:proofErr w:type="spellEnd"/>
      <w:r w:rsidRPr="0062301D">
        <w:rPr>
          <w:b/>
          <w:spacing w:val="-5"/>
          <w:sz w:val="28"/>
          <w:szCs w:val="24"/>
        </w:rPr>
        <w:t xml:space="preserve">- </w:t>
      </w:r>
      <w:proofErr w:type="spellStart"/>
      <w:r w:rsidRPr="0062301D">
        <w:rPr>
          <w:b/>
          <w:spacing w:val="-4"/>
          <w:sz w:val="28"/>
          <w:szCs w:val="24"/>
        </w:rPr>
        <w:t>ges</w:t>
      </w:r>
      <w:proofErr w:type="spellEnd"/>
      <w:r w:rsidRPr="0062301D">
        <w:rPr>
          <w:b/>
          <w:spacing w:val="-4"/>
          <w:sz w:val="28"/>
          <w:szCs w:val="24"/>
        </w:rPr>
        <w:t xml:space="preserve"> </w:t>
      </w:r>
      <w:r w:rsidRPr="0062301D">
        <w:rPr>
          <w:b/>
          <w:spacing w:val="-3"/>
          <w:sz w:val="28"/>
          <w:szCs w:val="24"/>
        </w:rPr>
        <w:t xml:space="preserve">of </w:t>
      </w:r>
      <w:r w:rsidRPr="0062301D">
        <w:rPr>
          <w:b/>
          <w:spacing w:val="-6"/>
          <w:sz w:val="28"/>
          <w:szCs w:val="24"/>
        </w:rPr>
        <w:t xml:space="preserve">development </w:t>
      </w:r>
      <w:r w:rsidRPr="0062301D">
        <w:rPr>
          <w:b/>
          <w:spacing w:val="-3"/>
          <w:sz w:val="28"/>
          <w:szCs w:val="24"/>
        </w:rPr>
        <w:t xml:space="preserve">of </w:t>
      </w:r>
      <w:r w:rsidRPr="0062301D">
        <w:rPr>
          <w:b/>
          <w:spacing w:val="-6"/>
          <w:sz w:val="28"/>
          <w:szCs w:val="24"/>
        </w:rPr>
        <w:t xml:space="preserve">capitalism. </w:t>
      </w:r>
      <w:r w:rsidRPr="0062301D">
        <w:rPr>
          <w:b/>
          <w:spacing w:val="-4"/>
          <w:sz w:val="28"/>
          <w:szCs w:val="24"/>
        </w:rPr>
        <w:t xml:space="preserve">In </w:t>
      </w:r>
      <w:r w:rsidRPr="0062301D">
        <w:rPr>
          <w:b/>
          <w:spacing w:val="-5"/>
          <w:sz w:val="28"/>
          <w:szCs w:val="24"/>
        </w:rPr>
        <w:t xml:space="preserve">1829 </w:t>
      </w:r>
      <w:r w:rsidRPr="0062301D">
        <w:rPr>
          <w:spacing w:val="-6"/>
          <w:sz w:val="28"/>
          <w:szCs w:val="24"/>
        </w:rPr>
        <w:t xml:space="preserve">whole fisheries </w:t>
      </w:r>
      <w:r w:rsidRPr="0062301D">
        <w:rPr>
          <w:spacing w:val="-5"/>
          <w:sz w:val="28"/>
          <w:szCs w:val="24"/>
        </w:rPr>
        <w:t xml:space="preserve">went into </w:t>
      </w:r>
      <w:r w:rsidRPr="0062301D">
        <w:rPr>
          <w:spacing w:val="-4"/>
          <w:sz w:val="28"/>
          <w:szCs w:val="24"/>
        </w:rPr>
        <w:t xml:space="preserve">the </w:t>
      </w:r>
      <w:r w:rsidRPr="0062301D">
        <w:rPr>
          <w:spacing w:val="-6"/>
          <w:sz w:val="28"/>
          <w:szCs w:val="24"/>
        </w:rPr>
        <w:t xml:space="preserve">inside </w:t>
      </w:r>
      <w:r w:rsidRPr="0062301D">
        <w:rPr>
          <w:spacing w:val="-3"/>
          <w:sz w:val="28"/>
          <w:szCs w:val="24"/>
        </w:rPr>
        <w:t xml:space="preserve">of </w:t>
      </w:r>
      <w:r w:rsidRPr="0062301D">
        <w:rPr>
          <w:spacing w:val="-6"/>
          <w:sz w:val="28"/>
          <w:szCs w:val="24"/>
        </w:rPr>
        <w:t xml:space="preserve">state. Created </w:t>
      </w:r>
      <w:r w:rsidRPr="0062301D">
        <w:rPr>
          <w:spacing w:val="-3"/>
          <w:sz w:val="28"/>
          <w:szCs w:val="24"/>
        </w:rPr>
        <w:t xml:space="preserve">in </w:t>
      </w:r>
      <w:proofErr w:type="spellStart"/>
      <w:r w:rsidRPr="0062301D">
        <w:rPr>
          <w:b/>
          <w:spacing w:val="-6"/>
          <w:sz w:val="28"/>
          <w:szCs w:val="24"/>
        </w:rPr>
        <w:t>Salyan</w:t>
      </w:r>
      <w:proofErr w:type="spellEnd"/>
      <w:r w:rsidRPr="0062301D">
        <w:rPr>
          <w:b/>
          <w:spacing w:val="-6"/>
          <w:sz w:val="28"/>
          <w:szCs w:val="24"/>
        </w:rPr>
        <w:t xml:space="preserve"> treasure custody. </w:t>
      </w:r>
      <w:r w:rsidRPr="0062301D">
        <w:rPr>
          <w:spacing w:val="-3"/>
          <w:sz w:val="28"/>
          <w:szCs w:val="24"/>
        </w:rPr>
        <w:t xml:space="preserve">In </w:t>
      </w:r>
      <w:r w:rsidRPr="0062301D">
        <w:rPr>
          <w:spacing w:val="-5"/>
          <w:sz w:val="28"/>
          <w:szCs w:val="24"/>
        </w:rPr>
        <w:t xml:space="preserve">the food </w:t>
      </w:r>
      <w:r w:rsidRPr="0062301D">
        <w:rPr>
          <w:spacing w:val="-6"/>
          <w:sz w:val="28"/>
          <w:szCs w:val="24"/>
        </w:rPr>
        <w:t xml:space="preserve">industry small </w:t>
      </w:r>
      <w:r w:rsidRPr="0062301D">
        <w:rPr>
          <w:b/>
          <w:spacing w:val="-5"/>
          <w:sz w:val="28"/>
          <w:szCs w:val="24"/>
        </w:rPr>
        <w:t xml:space="preserve">salt and rock salt </w:t>
      </w:r>
      <w:r w:rsidRPr="0062301D">
        <w:rPr>
          <w:spacing w:val="-6"/>
          <w:sz w:val="28"/>
          <w:szCs w:val="24"/>
        </w:rPr>
        <w:t xml:space="preserve">occupied </w:t>
      </w:r>
      <w:r w:rsidRPr="0062301D">
        <w:rPr>
          <w:sz w:val="28"/>
          <w:szCs w:val="24"/>
        </w:rPr>
        <w:t xml:space="preserve">a </w:t>
      </w:r>
      <w:r w:rsidRPr="0062301D">
        <w:rPr>
          <w:spacing w:val="-6"/>
          <w:sz w:val="28"/>
          <w:szCs w:val="24"/>
        </w:rPr>
        <w:t xml:space="preserve">special </w:t>
      </w:r>
      <w:r w:rsidRPr="0062301D">
        <w:rPr>
          <w:spacing w:val="-7"/>
          <w:sz w:val="28"/>
          <w:szCs w:val="24"/>
        </w:rPr>
        <w:t xml:space="preserve">place. </w:t>
      </w:r>
      <w:r w:rsidRPr="0062301D">
        <w:rPr>
          <w:spacing w:val="-6"/>
          <w:sz w:val="28"/>
          <w:szCs w:val="24"/>
        </w:rPr>
        <w:t xml:space="preserve">Small </w:t>
      </w:r>
      <w:r w:rsidRPr="0062301D">
        <w:rPr>
          <w:spacing w:val="-5"/>
          <w:sz w:val="28"/>
          <w:szCs w:val="24"/>
        </w:rPr>
        <w:t xml:space="preserve">salt was </w:t>
      </w:r>
      <w:r w:rsidRPr="0062301D">
        <w:rPr>
          <w:spacing w:val="-6"/>
          <w:sz w:val="28"/>
          <w:szCs w:val="24"/>
        </w:rPr>
        <w:t xml:space="preserve">gathered </w:t>
      </w:r>
      <w:r w:rsidRPr="0062301D">
        <w:rPr>
          <w:spacing w:val="-5"/>
          <w:sz w:val="28"/>
          <w:szCs w:val="24"/>
        </w:rPr>
        <w:t xml:space="preserve">from </w:t>
      </w:r>
      <w:proofErr w:type="spellStart"/>
      <w:r w:rsidRPr="0062301D">
        <w:rPr>
          <w:b/>
          <w:spacing w:val="-6"/>
          <w:sz w:val="28"/>
          <w:szCs w:val="24"/>
        </w:rPr>
        <w:t>Absheron</w:t>
      </w:r>
      <w:proofErr w:type="spellEnd"/>
      <w:r w:rsidRPr="0062301D">
        <w:rPr>
          <w:b/>
          <w:spacing w:val="-6"/>
          <w:sz w:val="28"/>
          <w:szCs w:val="24"/>
        </w:rPr>
        <w:t xml:space="preserve">, </w:t>
      </w:r>
      <w:r w:rsidRPr="0062301D">
        <w:rPr>
          <w:b/>
          <w:spacing w:val="-5"/>
          <w:sz w:val="28"/>
          <w:szCs w:val="24"/>
        </w:rPr>
        <w:t xml:space="preserve">Javad and </w:t>
      </w:r>
      <w:proofErr w:type="spellStart"/>
      <w:r w:rsidRPr="0062301D">
        <w:rPr>
          <w:b/>
          <w:spacing w:val="-6"/>
          <w:sz w:val="28"/>
          <w:szCs w:val="24"/>
        </w:rPr>
        <w:t>Agjabadi</w:t>
      </w:r>
      <w:proofErr w:type="spellEnd"/>
      <w:r w:rsidRPr="0062301D">
        <w:rPr>
          <w:b/>
          <w:spacing w:val="-6"/>
          <w:sz w:val="28"/>
          <w:szCs w:val="24"/>
        </w:rPr>
        <w:t xml:space="preserve"> lakes. </w:t>
      </w:r>
      <w:r w:rsidRPr="0062301D">
        <w:rPr>
          <w:b/>
          <w:spacing w:val="-3"/>
          <w:sz w:val="28"/>
          <w:szCs w:val="24"/>
        </w:rPr>
        <w:t xml:space="preserve">In </w:t>
      </w:r>
      <w:proofErr w:type="spellStart"/>
      <w:r w:rsidRPr="0062301D">
        <w:rPr>
          <w:b/>
          <w:spacing w:val="-6"/>
          <w:sz w:val="28"/>
          <w:szCs w:val="24"/>
        </w:rPr>
        <w:t>Nakchivan</w:t>
      </w:r>
      <w:proofErr w:type="spellEnd"/>
      <w:r w:rsidRPr="0062301D">
        <w:rPr>
          <w:b/>
          <w:spacing w:val="-6"/>
          <w:sz w:val="28"/>
          <w:szCs w:val="24"/>
        </w:rPr>
        <w:t xml:space="preserve"> </w:t>
      </w:r>
      <w:r w:rsidRPr="0062301D">
        <w:rPr>
          <w:b/>
          <w:sz w:val="28"/>
          <w:szCs w:val="24"/>
        </w:rPr>
        <w:t xml:space="preserve">a </w:t>
      </w:r>
      <w:r w:rsidRPr="0062301D">
        <w:rPr>
          <w:b/>
          <w:spacing w:val="-5"/>
          <w:sz w:val="28"/>
          <w:szCs w:val="24"/>
        </w:rPr>
        <w:t xml:space="preserve">rock salt </w:t>
      </w:r>
      <w:r w:rsidRPr="0062301D">
        <w:rPr>
          <w:spacing w:val="-6"/>
          <w:sz w:val="28"/>
          <w:szCs w:val="24"/>
        </w:rPr>
        <w:t xml:space="preserve">between </w:t>
      </w:r>
      <w:r w:rsidRPr="0062301D">
        <w:rPr>
          <w:spacing w:val="-5"/>
          <w:sz w:val="28"/>
          <w:szCs w:val="24"/>
        </w:rPr>
        <w:t xml:space="preserve">areas </w:t>
      </w:r>
      <w:proofErr w:type="spellStart"/>
      <w:r w:rsidRPr="0062301D">
        <w:rPr>
          <w:b/>
          <w:spacing w:val="-6"/>
          <w:sz w:val="28"/>
          <w:szCs w:val="24"/>
        </w:rPr>
        <w:t>Jehry</w:t>
      </w:r>
      <w:proofErr w:type="spellEnd"/>
      <w:r w:rsidRPr="0062301D">
        <w:rPr>
          <w:b/>
          <w:spacing w:val="-6"/>
          <w:sz w:val="28"/>
          <w:szCs w:val="24"/>
        </w:rPr>
        <w:t xml:space="preserve"> </w:t>
      </w:r>
      <w:r w:rsidRPr="0062301D">
        <w:rPr>
          <w:b/>
          <w:spacing w:val="-5"/>
          <w:sz w:val="28"/>
          <w:szCs w:val="24"/>
        </w:rPr>
        <w:t xml:space="preserve">and </w:t>
      </w:r>
      <w:proofErr w:type="spellStart"/>
      <w:r w:rsidRPr="0062301D">
        <w:rPr>
          <w:b/>
          <w:spacing w:val="-5"/>
          <w:sz w:val="28"/>
          <w:szCs w:val="24"/>
        </w:rPr>
        <w:t>Sust</w:t>
      </w:r>
      <w:proofErr w:type="spellEnd"/>
      <w:r w:rsidRPr="0062301D">
        <w:rPr>
          <w:b/>
          <w:spacing w:val="-5"/>
          <w:sz w:val="28"/>
          <w:szCs w:val="24"/>
        </w:rPr>
        <w:t xml:space="preserve"> </w:t>
      </w:r>
      <w:r w:rsidRPr="0062301D">
        <w:rPr>
          <w:spacing w:val="-6"/>
          <w:sz w:val="28"/>
          <w:szCs w:val="24"/>
        </w:rPr>
        <w:t xml:space="preserve">villages extracted mountainous. </w:t>
      </w:r>
      <w:r w:rsidRPr="0062301D">
        <w:rPr>
          <w:spacing w:val="-5"/>
          <w:sz w:val="28"/>
          <w:szCs w:val="24"/>
        </w:rPr>
        <w:t xml:space="preserve">From </w:t>
      </w:r>
      <w:r w:rsidRPr="0062301D">
        <w:rPr>
          <w:spacing w:val="-4"/>
          <w:sz w:val="28"/>
          <w:szCs w:val="24"/>
        </w:rPr>
        <w:t xml:space="preserve">the </w:t>
      </w:r>
      <w:r w:rsidRPr="0062301D">
        <w:rPr>
          <w:spacing w:val="-6"/>
          <w:sz w:val="28"/>
          <w:szCs w:val="24"/>
        </w:rPr>
        <w:t xml:space="preserve">obligation system oil, </w:t>
      </w:r>
      <w:r w:rsidRPr="0062301D">
        <w:rPr>
          <w:spacing w:val="-5"/>
          <w:sz w:val="28"/>
          <w:szCs w:val="24"/>
        </w:rPr>
        <w:t xml:space="preserve">salt, </w:t>
      </w:r>
      <w:proofErr w:type="gramStart"/>
      <w:r w:rsidRPr="0062301D">
        <w:rPr>
          <w:spacing w:val="-5"/>
          <w:sz w:val="28"/>
          <w:szCs w:val="24"/>
        </w:rPr>
        <w:t>alum</w:t>
      </w:r>
      <w:proofErr w:type="gramEnd"/>
      <w:r w:rsidRPr="0062301D">
        <w:rPr>
          <w:spacing w:val="-5"/>
          <w:sz w:val="28"/>
          <w:szCs w:val="24"/>
        </w:rPr>
        <w:t xml:space="preserve"> </w:t>
      </w:r>
      <w:r w:rsidRPr="0062301D">
        <w:rPr>
          <w:spacing w:val="-4"/>
          <w:sz w:val="28"/>
          <w:szCs w:val="24"/>
        </w:rPr>
        <w:t xml:space="preserve">and </w:t>
      </w:r>
      <w:r w:rsidRPr="0062301D">
        <w:rPr>
          <w:spacing w:val="-5"/>
          <w:sz w:val="28"/>
          <w:szCs w:val="24"/>
        </w:rPr>
        <w:t xml:space="preserve">other </w:t>
      </w:r>
      <w:r w:rsidRPr="0062301D">
        <w:rPr>
          <w:spacing w:val="-6"/>
          <w:sz w:val="28"/>
          <w:szCs w:val="24"/>
        </w:rPr>
        <w:t xml:space="preserve">spheres developing </w:t>
      </w:r>
      <w:r w:rsidRPr="0062301D">
        <w:rPr>
          <w:spacing w:val="-5"/>
          <w:sz w:val="28"/>
          <w:szCs w:val="24"/>
        </w:rPr>
        <w:t xml:space="preserve">was going very </w:t>
      </w:r>
      <w:r w:rsidRPr="0062301D">
        <w:rPr>
          <w:spacing w:val="-6"/>
          <w:sz w:val="28"/>
          <w:szCs w:val="24"/>
        </w:rPr>
        <w:t xml:space="preserve">slowly. </w:t>
      </w:r>
      <w:r w:rsidRPr="0062301D">
        <w:rPr>
          <w:sz w:val="28"/>
          <w:szCs w:val="24"/>
        </w:rPr>
        <w:t xml:space="preserve">The exploitation of oil fields was used </w:t>
      </w:r>
      <w:proofErr w:type="spellStart"/>
      <w:r w:rsidRPr="0062301D">
        <w:rPr>
          <w:sz w:val="28"/>
          <w:szCs w:val="24"/>
        </w:rPr>
        <w:t>Balakhani</w:t>
      </w:r>
      <w:proofErr w:type="spellEnd"/>
      <w:r w:rsidRPr="0062301D">
        <w:rPr>
          <w:sz w:val="28"/>
          <w:szCs w:val="24"/>
        </w:rPr>
        <w:t xml:space="preserve"> villagers forced labor. This impacted the decreased of production</w:t>
      </w:r>
      <w:r w:rsidRPr="0062301D">
        <w:rPr>
          <w:spacing w:val="-7"/>
          <w:sz w:val="28"/>
          <w:szCs w:val="24"/>
        </w:rPr>
        <w:t xml:space="preserve"> </w:t>
      </w:r>
      <w:r w:rsidRPr="0062301D">
        <w:rPr>
          <w:sz w:val="28"/>
          <w:szCs w:val="24"/>
        </w:rPr>
        <w:t>oil.</w:t>
      </w:r>
    </w:p>
    <w:p w14:paraId="218B887B" w14:textId="77777777" w:rsidR="00D80A2A" w:rsidRPr="0062301D" w:rsidRDefault="0031107F" w:rsidP="005779F0">
      <w:pPr>
        <w:pStyle w:val="GvdeMetni"/>
        <w:spacing w:line="276" w:lineRule="auto"/>
        <w:ind w:right="163" w:firstLine="426"/>
        <w:jc w:val="left"/>
        <w:rPr>
          <w:sz w:val="28"/>
          <w:szCs w:val="28"/>
        </w:rPr>
      </w:pPr>
      <w:r w:rsidRPr="0062301D">
        <w:rPr>
          <w:b/>
          <w:spacing w:val="-5"/>
          <w:sz w:val="28"/>
          <w:szCs w:val="28"/>
        </w:rPr>
        <w:t xml:space="preserve">In </w:t>
      </w:r>
      <w:r w:rsidRPr="0062301D">
        <w:rPr>
          <w:b/>
          <w:spacing w:val="-7"/>
          <w:sz w:val="28"/>
          <w:szCs w:val="28"/>
        </w:rPr>
        <w:t xml:space="preserve">1848 </w:t>
      </w:r>
      <w:r w:rsidRPr="0062301D">
        <w:rPr>
          <w:b/>
          <w:spacing w:val="-4"/>
          <w:sz w:val="28"/>
          <w:szCs w:val="28"/>
        </w:rPr>
        <w:t xml:space="preserve">in </w:t>
      </w:r>
      <w:proofErr w:type="spellStart"/>
      <w:r w:rsidRPr="0062301D">
        <w:rPr>
          <w:b/>
          <w:spacing w:val="-8"/>
          <w:sz w:val="28"/>
          <w:szCs w:val="28"/>
        </w:rPr>
        <w:t>Bibiheybet</w:t>
      </w:r>
      <w:proofErr w:type="spellEnd"/>
      <w:r w:rsidRPr="0062301D">
        <w:rPr>
          <w:b/>
          <w:spacing w:val="-8"/>
          <w:sz w:val="28"/>
          <w:szCs w:val="28"/>
        </w:rPr>
        <w:t xml:space="preserve"> </w:t>
      </w:r>
      <w:r w:rsidRPr="0062301D">
        <w:rPr>
          <w:spacing w:val="-8"/>
          <w:sz w:val="28"/>
          <w:szCs w:val="28"/>
        </w:rPr>
        <w:t xml:space="preserve">technical </w:t>
      </w:r>
      <w:proofErr w:type="spellStart"/>
      <w:proofErr w:type="gramStart"/>
      <w:r w:rsidRPr="0062301D">
        <w:rPr>
          <w:b/>
          <w:spacing w:val="-8"/>
          <w:sz w:val="28"/>
          <w:szCs w:val="28"/>
        </w:rPr>
        <w:t>F.Semyanov</w:t>
      </w:r>
      <w:proofErr w:type="spellEnd"/>
      <w:proofErr w:type="gramEnd"/>
      <w:r w:rsidRPr="0062301D">
        <w:rPr>
          <w:b/>
          <w:spacing w:val="-8"/>
          <w:sz w:val="28"/>
          <w:szCs w:val="28"/>
        </w:rPr>
        <w:t xml:space="preserve"> </w:t>
      </w:r>
      <w:r w:rsidRPr="0062301D">
        <w:rPr>
          <w:spacing w:val="-6"/>
          <w:sz w:val="28"/>
          <w:szCs w:val="28"/>
        </w:rPr>
        <w:t xml:space="preserve">did </w:t>
      </w:r>
      <w:r w:rsidRPr="0062301D">
        <w:rPr>
          <w:spacing w:val="-4"/>
          <w:sz w:val="28"/>
          <w:szCs w:val="28"/>
        </w:rPr>
        <w:t xml:space="preserve">in </w:t>
      </w:r>
      <w:r w:rsidRPr="0062301D">
        <w:rPr>
          <w:spacing w:val="-6"/>
          <w:sz w:val="28"/>
          <w:szCs w:val="28"/>
        </w:rPr>
        <w:t xml:space="preserve">the </w:t>
      </w:r>
      <w:r w:rsidRPr="0062301D">
        <w:rPr>
          <w:spacing w:val="-7"/>
          <w:sz w:val="28"/>
          <w:szCs w:val="28"/>
        </w:rPr>
        <w:t xml:space="preserve">world </w:t>
      </w:r>
      <w:r w:rsidRPr="0062301D">
        <w:rPr>
          <w:spacing w:val="-6"/>
          <w:sz w:val="28"/>
          <w:szCs w:val="28"/>
        </w:rPr>
        <w:t>the</w:t>
      </w:r>
      <w:r w:rsidRPr="0062301D">
        <w:rPr>
          <w:spacing w:val="-14"/>
          <w:sz w:val="28"/>
          <w:szCs w:val="28"/>
        </w:rPr>
        <w:t xml:space="preserve"> </w:t>
      </w:r>
      <w:r w:rsidRPr="0062301D">
        <w:rPr>
          <w:spacing w:val="-7"/>
          <w:sz w:val="28"/>
          <w:szCs w:val="28"/>
        </w:rPr>
        <w:t>first</w:t>
      </w:r>
      <w:r w:rsidRPr="0062301D">
        <w:rPr>
          <w:spacing w:val="-12"/>
          <w:sz w:val="28"/>
          <w:szCs w:val="28"/>
        </w:rPr>
        <w:t xml:space="preserve"> </w:t>
      </w:r>
      <w:r w:rsidRPr="0062301D">
        <w:rPr>
          <w:spacing w:val="-6"/>
          <w:sz w:val="28"/>
          <w:szCs w:val="28"/>
        </w:rPr>
        <w:t>oil</w:t>
      </w:r>
      <w:r w:rsidRPr="0062301D">
        <w:rPr>
          <w:spacing w:val="-12"/>
          <w:sz w:val="28"/>
          <w:szCs w:val="28"/>
        </w:rPr>
        <w:t xml:space="preserve"> </w:t>
      </w:r>
      <w:r w:rsidRPr="0062301D">
        <w:rPr>
          <w:spacing w:val="-8"/>
          <w:sz w:val="28"/>
          <w:szCs w:val="28"/>
        </w:rPr>
        <w:t>extraction</w:t>
      </w:r>
      <w:r w:rsidRPr="0062301D">
        <w:rPr>
          <w:spacing w:val="-13"/>
          <w:sz w:val="28"/>
          <w:szCs w:val="28"/>
        </w:rPr>
        <w:t xml:space="preserve"> </w:t>
      </w:r>
      <w:r w:rsidRPr="0062301D">
        <w:rPr>
          <w:spacing w:val="-7"/>
          <w:sz w:val="28"/>
          <w:szCs w:val="28"/>
        </w:rPr>
        <w:t>with</w:t>
      </w:r>
      <w:r w:rsidRPr="0062301D">
        <w:rPr>
          <w:spacing w:val="-12"/>
          <w:sz w:val="28"/>
          <w:szCs w:val="28"/>
        </w:rPr>
        <w:t xml:space="preserve"> </w:t>
      </w:r>
      <w:r w:rsidRPr="0062301D">
        <w:rPr>
          <w:sz w:val="28"/>
          <w:szCs w:val="28"/>
        </w:rPr>
        <w:t>a</w:t>
      </w:r>
      <w:r w:rsidRPr="0062301D">
        <w:rPr>
          <w:spacing w:val="-14"/>
          <w:sz w:val="28"/>
          <w:szCs w:val="28"/>
        </w:rPr>
        <w:t xml:space="preserve"> </w:t>
      </w:r>
      <w:r w:rsidRPr="0062301D">
        <w:rPr>
          <w:spacing w:val="-8"/>
          <w:sz w:val="28"/>
          <w:szCs w:val="28"/>
        </w:rPr>
        <w:t>drilling</w:t>
      </w:r>
      <w:r w:rsidRPr="0062301D">
        <w:rPr>
          <w:spacing w:val="-12"/>
          <w:sz w:val="28"/>
          <w:szCs w:val="28"/>
        </w:rPr>
        <w:t xml:space="preserve"> </w:t>
      </w:r>
      <w:r w:rsidRPr="0062301D">
        <w:rPr>
          <w:spacing w:val="-8"/>
          <w:sz w:val="28"/>
          <w:szCs w:val="28"/>
        </w:rPr>
        <w:t>method.</w:t>
      </w:r>
      <w:r w:rsidRPr="0062301D">
        <w:rPr>
          <w:spacing w:val="-12"/>
          <w:sz w:val="28"/>
          <w:szCs w:val="28"/>
        </w:rPr>
        <w:t xml:space="preserve"> </w:t>
      </w:r>
      <w:proofErr w:type="gramStart"/>
      <w:r w:rsidRPr="0062301D">
        <w:rPr>
          <w:spacing w:val="-8"/>
          <w:sz w:val="28"/>
          <w:szCs w:val="28"/>
        </w:rPr>
        <w:t>Whereas,</w:t>
      </w:r>
      <w:proofErr w:type="gramEnd"/>
      <w:r w:rsidRPr="0062301D">
        <w:rPr>
          <w:spacing w:val="-13"/>
          <w:sz w:val="28"/>
          <w:szCs w:val="28"/>
        </w:rPr>
        <w:t xml:space="preserve"> </w:t>
      </w:r>
      <w:r w:rsidRPr="0062301D">
        <w:rPr>
          <w:spacing w:val="-7"/>
          <w:sz w:val="28"/>
          <w:szCs w:val="28"/>
        </w:rPr>
        <w:t>such</w:t>
      </w:r>
      <w:r w:rsidRPr="0062301D">
        <w:rPr>
          <w:spacing w:val="-13"/>
          <w:sz w:val="28"/>
          <w:szCs w:val="28"/>
        </w:rPr>
        <w:t xml:space="preserve"> </w:t>
      </w:r>
      <w:r w:rsidRPr="0062301D">
        <w:rPr>
          <w:sz w:val="28"/>
          <w:szCs w:val="28"/>
        </w:rPr>
        <w:t>a</w:t>
      </w:r>
      <w:r w:rsidRPr="0062301D">
        <w:rPr>
          <w:spacing w:val="-11"/>
          <w:sz w:val="28"/>
          <w:szCs w:val="28"/>
        </w:rPr>
        <w:t xml:space="preserve"> </w:t>
      </w:r>
      <w:r w:rsidRPr="0062301D">
        <w:rPr>
          <w:spacing w:val="-7"/>
          <w:sz w:val="28"/>
          <w:szCs w:val="28"/>
        </w:rPr>
        <w:t>well</w:t>
      </w:r>
      <w:r w:rsidRPr="0062301D">
        <w:rPr>
          <w:spacing w:val="-13"/>
          <w:sz w:val="28"/>
          <w:szCs w:val="28"/>
        </w:rPr>
        <w:t xml:space="preserve"> </w:t>
      </w:r>
      <w:r w:rsidRPr="0062301D">
        <w:rPr>
          <w:spacing w:val="-8"/>
          <w:sz w:val="28"/>
          <w:szCs w:val="28"/>
        </w:rPr>
        <w:t xml:space="preserve">in </w:t>
      </w:r>
      <w:r w:rsidRPr="0062301D">
        <w:rPr>
          <w:spacing w:val="-6"/>
          <w:sz w:val="28"/>
          <w:szCs w:val="28"/>
        </w:rPr>
        <w:t xml:space="preserve">USA was </w:t>
      </w:r>
      <w:r w:rsidRPr="0062301D">
        <w:rPr>
          <w:spacing w:val="-7"/>
          <w:sz w:val="28"/>
          <w:szCs w:val="28"/>
        </w:rPr>
        <w:t xml:space="preserve">drilled </w:t>
      </w:r>
      <w:r w:rsidRPr="0062301D">
        <w:rPr>
          <w:spacing w:val="-8"/>
          <w:sz w:val="28"/>
          <w:szCs w:val="28"/>
        </w:rPr>
        <w:t xml:space="preserve">after </w:t>
      </w:r>
      <w:r w:rsidRPr="0062301D">
        <w:rPr>
          <w:spacing w:val="-4"/>
          <w:sz w:val="28"/>
          <w:szCs w:val="28"/>
        </w:rPr>
        <w:t xml:space="preserve">11 </w:t>
      </w:r>
      <w:r w:rsidRPr="0062301D">
        <w:rPr>
          <w:spacing w:val="-7"/>
          <w:sz w:val="28"/>
          <w:szCs w:val="28"/>
        </w:rPr>
        <w:t xml:space="preserve">years </w:t>
      </w:r>
      <w:r w:rsidRPr="0062301D">
        <w:rPr>
          <w:b/>
          <w:spacing w:val="-7"/>
          <w:sz w:val="28"/>
          <w:szCs w:val="28"/>
        </w:rPr>
        <w:t>1859</w:t>
      </w:r>
      <w:r w:rsidRPr="0062301D">
        <w:rPr>
          <w:spacing w:val="-7"/>
          <w:sz w:val="28"/>
          <w:szCs w:val="28"/>
        </w:rPr>
        <w:t xml:space="preserve">. </w:t>
      </w:r>
      <w:r w:rsidRPr="0062301D">
        <w:rPr>
          <w:spacing w:val="-4"/>
          <w:sz w:val="28"/>
          <w:szCs w:val="28"/>
        </w:rPr>
        <w:t xml:space="preserve">In </w:t>
      </w:r>
      <w:r w:rsidRPr="0062301D">
        <w:rPr>
          <w:b/>
          <w:spacing w:val="-7"/>
          <w:sz w:val="28"/>
          <w:szCs w:val="28"/>
        </w:rPr>
        <w:t xml:space="preserve">1855 </w:t>
      </w:r>
      <w:r w:rsidRPr="0062301D">
        <w:rPr>
          <w:b/>
          <w:spacing w:val="-4"/>
          <w:sz w:val="28"/>
          <w:szCs w:val="28"/>
        </w:rPr>
        <w:t xml:space="preserve">in </w:t>
      </w:r>
      <w:proofErr w:type="spellStart"/>
      <w:r w:rsidRPr="0062301D">
        <w:rPr>
          <w:b/>
          <w:spacing w:val="-8"/>
          <w:sz w:val="28"/>
          <w:szCs w:val="28"/>
        </w:rPr>
        <w:t>Gadabay</w:t>
      </w:r>
      <w:proofErr w:type="spellEnd"/>
      <w:r w:rsidRPr="0062301D">
        <w:rPr>
          <w:b/>
          <w:spacing w:val="-8"/>
          <w:sz w:val="28"/>
          <w:szCs w:val="28"/>
        </w:rPr>
        <w:t xml:space="preserve"> </w:t>
      </w:r>
      <w:r w:rsidRPr="0062301D">
        <w:rPr>
          <w:spacing w:val="-6"/>
          <w:sz w:val="28"/>
          <w:szCs w:val="28"/>
        </w:rPr>
        <w:t xml:space="preserve">was </w:t>
      </w:r>
      <w:r w:rsidRPr="0062301D">
        <w:rPr>
          <w:spacing w:val="-5"/>
          <w:sz w:val="28"/>
          <w:szCs w:val="28"/>
        </w:rPr>
        <w:t xml:space="preserve">built </w:t>
      </w:r>
      <w:r w:rsidRPr="0062301D">
        <w:rPr>
          <w:sz w:val="28"/>
          <w:szCs w:val="28"/>
        </w:rPr>
        <w:t xml:space="preserve">a </w:t>
      </w:r>
      <w:r w:rsidRPr="0062301D">
        <w:rPr>
          <w:spacing w:val="-6"/>
          <w:sz w:val="28"/>
          <w:szCs w:val="28"/>
        </w:rPr>
        <w:t xml:space="preserve">small copper </w:t>
      </w:r>
      <w:r w:rsidRPr="0062301D">
        <w:rPr>
          <w:spacing w:val="-5"/>
          <w:sz w:val="28"/>
          <w:szCs w:val="28"/>
        </w:rPr>
        <w:t xml:space="preserve">melt </w:t>
      </w:r>
      <w:r w:rsidRPr="0062301D">
        <w:rPr>
          <w:spacing w:val="-6"/>
          <w:sz w:val="28"/>
          <w:szCs w:val="28"/>
        </w:rPr>
        <w:t xml:space="preserve">plant. Around </w:t>
      </w:r>
      <w:proofErr w:type="spellStart"/>
      <w:r w:rsidRPr="0062301D">
        <w:rPr>
          <w:b/>
          <w:spacing w:val="-6"/>
          <w:sz w:val="28"/>
          <w:szCs w:val="28"/>
        </w:rPr>
        <w:t>Zaylik</w:t>
      </w:r>
      <w:proofErr w:type="spellEnd"/>
      <w:r w:rsidRPr="0062301D">
        <w:rPr>
          <w:b/>
          <w:spacing w:val="-6"/>
          <w:sz w:val="28"/>
          <w:szCs w:val="28"/>
        </w:rPr>
        <w:t xml:space="preserve"> village </w:t>
      </w:r>
      <w:r w:rsidRPr="0062301D">
        <w:rPr>
          <w:spacing w:val="-5"/>
          <w:sz w:val="28"/>
          <w:szCs w:val="28"/>
        </w:rPr>
        <w:t xml:space="preserve">alum </w:t>
      </w:r>
      <w:r w:rsidRPr="0062301D">
        <w:rPr>
          <w:spacing w:val="-6"/>
          <w:sz w:val="28"/>
          <w:szCs w:val="28"/>
        </w:rPr>
        <w:t xml:space="preserve">fields </w:t>
      </w:r>
      <w:r w:rsidRPr="0062301D">
        <w:rPr>
          <w:spacing w:val="-7"/>
          <w:sz w:val="28"/>
          <w:szCs w:val="28"/>
        </w:rPr>
        <w:t xml:space="preserve">was </w:t>
      </w:r>
      <w:r w:rsidRPr="0062301D">
        <w:rPr>
          <w:spacing w:val="-5"/>
          <w:sz w:val="28"/>
          <w:szCs w:val="28"/>
        </w:rPr>
        <w:t xml:space="preserve">given </w:t>
      </w:r>
      <w:r w:rsidRPr="0062301D">
        <w:rPr>
          <w:spacing w:val="-6"/>
          <w:sz w:val="28"/>
          <w:szCs w:val="28"/>
        </w:rPr>
        <w:t xml:space="preserve">obligation </w:t>
      </w:r>
      <w:r w:rsidRPr="0062301D">
        <w:rPr>
          <w:spacing w:val="-5"/>
          <w:sz w:val="28"/>
          <w:szCs w:val="28"/>
        </w:rPr>
        <w:t xml:space="preserve">for </w:t>
      </w:r>
      <w:r w:rsidRPr="0062301D">
        <w:rPr>
          <w:sz w:val="28"/>
          <w:szCs w:val="28"/>
        </w:rPr>
        <w:t xml:space="preserve">a </w:t>
      </w:r>
      <w:r w:rsidRPr="0062301D">
        <w:rPr>
          <w:spacing w:val="-5"/>
          <w:sz w:val="28"/>
          <w:szCs w:val="28"/>
        </w:rPr>
        <w:t xml:space="preserve">long time </w:t>
      </w:r>
      <w:r w:rsidRPr="0062301D">
        <w:rPr>
          <w:spacing w:val="-6"/>
          <w:sz w:val="28"/>
          <w:szCs w:val="28"/>
        </w:rPr>
        <w:t xml:space="preserve">(1828-1850) </w:t>
      </w:r>
      <w:proofErr w:type="gramStart"/>
      <w:r w:rsidRPr="0062301D">
        <w:rPr>
          <w:spacing w:val="-6"/>
          <w:sz w:val="28"/>
          <w:szCs w:val="28"/>
        </w:rPr>
        <w:t>years</w:t>
      </w:r>
      <w:proofErr w:type="gramEnd"/>
      <w:r w:rsidRPr="0062301D">
        <w:rPr>
          <w:spacing w:val="-6"/>
          <w:sz w:val="28"/>
          <w:szCs w:val="28"/>
        </w:rPr>
        <w:t xml:space="preserve">. </w:t>
      </w:r>
      <w:r w:rsidRPr="0062301D">
        <w:rPr>
          <w:b/>
          <w:spacing w:val="-7"/>
          <w:sz w:val="28"/>
          <w:szCs w:val="28"/>
        </w:rPr>
        <w:t xml:space="preserve">1839-1843 </w:t>
      </w:r>
      <w:r w:rsidRPr="0062301D">
        <w:rPr>
          <w:b/>
          <w:spacing w:val="-5"/>
          <w:sz w:val="28"/>
          <w:szCs w:val="28"/>
        </w:rPr>
        <w:t xml:space="preserve">years </w:t>
      </w:r>
      <w:r w:rsidRPr="0062301D">
        <w:rPr>
          <w:spacing w:val="-6"/>
          <w:sz w:val="28"/>
          <w:szCs w:val="28"/>
        </w:rPr>
        <w:t xml:space="preserve">carried </w:t>
      </w:r>
      <w:r w:rsidRPr="0062301D">
        <w:rPr>
          <w:spacing w:val="-4"/>
          <w:sz w:val="28"/>
          <w:szCs w:val="28"/>
        </w:rPr>
        <w:t xml:space="preserve">out </w:t>
      </w:r>
      <w:r w:rsidRPr="0062301D">
        <w:rPr>
          <w:b/>
          <w:spacing w:val="-6"/>
          <w:sz w:val="28"/>
          <w:szCs w:val="28"/>
        </w:rPr>
        <w:t xml:space="preserve">monetary reform </w:t>
      </w:r>
      <w:r w:rsidRPr="0062301D">
        <w:rPr>
          <w:spacing w:val="-4"/>
          <w:sz w:val="28"/>
          <w:szCs w:val="28"/>
        </w:rPr>
        <w:t xml:space="preserve">all the </w:t>
      </w:r>
      <w:r w:rsidRPr="0062301D">
        <w:rPr>
          <w:spacing w:val="-5"/>
          <w:sz w:val="28"/>
          <w:szCs w:val="28"/>
        </w:rPr>
        <w:t xml:space="preserve">old </w:t>
      </w:r>
      <w:r w:rsidRPr="0062301D">
        <w:rPr>
          <w:spacing w:val="-6"/>
          <w:sz w:val="28"/>
          <w:szCs w:val="28"/>
        </w:rPr>
        <w:t xml:space="preserve">banknotes </w:t>
      </w:r>
      <w:proofErr w:type="gramStart"/>
      <w:r w:rsidRPr="0062301D">
        <w:rPr>
          <w:spacing w:val="-5"/>
          <w:sz w:val="28"/>
          <w:szCs w:val="28"/>
        </w:rPr>
        <w:t>was</w:t>
      </w:r>
      <w:proofErr w:type="gramEnd"/>
      <w:r w:rsidRPr="0062301D">
        <w:rPr>
          <w:spacing w:val="-5"/>
          <w:sz w:val="28"/>
          <w:szCs w:val="28"/>
        </w:rPr>
        <w:t xml:space="preserve"> </w:t>
      </w:r>
      <w:r w:rsidRPr="0062301D">
        <w:rPr>
          <w:spacing w:val="-6"/>
          <w:sz w:val="28"/>
          <w:szCs w:val="28"/>
        </w:rPr>
        <w:t xml:space="preserve">replaced </w:t>
      </w:r>
      <w:r w:rsidRPr="0062301D">
        <w:rPr>
          <w:spacing w:val="-5"/>
          <w:sz w:val="28"/>
          <w:szCs w:val="28"/>
        </w:rPr>
        <w:t xml:space="preserve">with silver </w:t>
      </w:r>
      <w:r w:rsidRPr="0062301D">
        <w:rPr>
          <w:spacing w:val="-6"/>
          <w:sz w:val="28"/>
          <w:szCs w:val="28"/>
        </w:rPr>
        <w:t xml:space="preserve">money. </w:t>
      </w:r>
      <w:r w:rsidRPr="0062301D">
        <w:rPr>
          <w:spacing w:val="-5"/>
          <w:sz w:val="28"/>
          <w:szCs w:val="28"/>
        </w:rPr>
        <w:t xml:space="preserve">All </w:t>
      </w:r>
      <w:r w:rsidRPr="0062301D">
        <w:rPr>
          <w:spacing w:val="-4"/>
          <w:sz w:val="28"/>
          <w:szCs w:val="28"/>
        </w:rPr>
        <w:t xml:space="preserve">the </w:t>
      </w:r>
      <w:r w:rsidRPr="0062301D">
        <w:rPr>
          <w:spacing w:val="-5"/>
          <w:sz w:val="28"/>
          <w:szCs w:val="28"/>
        </w:rPr>
        <w:t xml:space="preserve">shops were </w:t>
      </w:r>
      <w:r w:rsidRPr="0062301D">
        <w:rPr>
          <w:spacing w:val="-6"/>
          <w:sz w:val="28"/>
          <w:szCs w:val="28"/>
        </w:rPr>
        <w:t xml:space="preserve">replaced </w:t>
      </w:r>
      <w:r w:rsidRPr="0062301D">
        <w:rPr>
          <w:sz w:val="28"/>
          <w:szCs w:val="28"/>
        </w:rPr>
        <w:t>with weight and measurement units which brought from</w:t>
      </w:r>
      <w:r w:rsidRPr="0062301D">
        <w:rPr>
          <w:spacing w:val="-9"/>
          <w:sz w:val="28"/>
          <w:szCs w:val="28"/>
        </w:rPr>
        <w:t xml:space="preserve"> </w:t>
      </w:r>
      <w:r w:rsidRPr="0062301D">
        <w:rPr>
          <w:sz w:val="28"/>
          <w:szCs w:val="28"/>
        </w:rPr>
        <w:t>Russia.</w:t>
      </w:r>
    </w:p>
    <w:p w14:paraId="218B887C" w14:textId="77777777" w:rsidR="00D80A2A" w:rsidRPr="0062301D" w:rsidRDefault="0031107F" w:rsidP="005779F0">
      <w:pPr>
        <w:pStyle w:val="GvdeMetni"/>
        <w:spacing w:line="276" w:lineRule="auto"/>
        <w:ind w:right="171" w:firstLine="426"/>
        <w:jc w:val="left"/>
        <w:rPr>
          <w:sz w:val="28"/>
          <w:szCs w:val="28"/>
        </w:rPr>
      </w:pPr>
      <w:r w:rsidRPr="0062301D">
        <w:rPr>
          <w:b/>
          <w:sz w:val="28"/>
          <w:szCs w:val="28"/>
        </w:rPr>
        <w:t xml:space="preserve">On 8 October 1821 </w:t>
      </w:r>
      <w:r w:rsidRPr="0062301D">
        <w:rPr>
          <w:sz w:val="28"/>
          <w:szCs w:val="28"/>
        </w:rPr>
        <w:t xml:space="preserve">by decree of tsar in South Caucasus began to be implemented preferential trade tariffs. According to this tariff from foreign goods had been take only 5 percent customs fees. </w:t>
      </w:r>
      <w:r w:rsidRPr="0062301D">
        <w:rPr>
          <w:b/>
          <w:sz w:val="28"/>
          <w:szCs w:val="28"/>
        </w:rPr>
        <w:t xml:space="preserve">According to this regulation on 3 June 1831 </w:t>
      </w:r>
      <w:r w:rsidRPr="0062301D">
        <w:rPr>
          <w:sz w:val="28"/>
          <w:szCs w:val="28"/>
        </w:rPr>
        <w:t xml:space="preserve">Europeans could not take goods through a third country in the South Caucasus. </w:t>
      </w:r>
      <w:r w:rsidRPr="0062301D">
        <w:rPr>
          <w:b/>
          <w:sz w:val="28"/>
          <w:szCs w:val="28"/>
        </w:rPr>
        <w:t xml:space="preserve">By decree of on 6 June 1836 </w:t>
      </w:r>
      <w:r w:rsidRPr="0062301D">
        <w:rPr>
          <w:sz w:val="28"/>
          <w:szCs w:val="28"/>
        </w:rPr>
        <w:t xml:space="preserve">was abolished the </w:t>
      </w:r>
      <w:proofErr w:type="spellStart"/>
      <w:r w:rsidRPr="0062301D">
        <w:rPr>
          <w:sz w:val="28"/>
          <w:szCs w:val="28"/>
        </w:rPr>
        <w:t>rahdar</w:t>
      </w:r>
      <w:proofErr w:type="spellEnd"/>
      <w:r w:rsidRPr="0062301D">
        <w:rPr>
          <w:sz w:val="28"/>
          <w:szCs w:val="28"/>
        </w:rPr>
        <w:t xml:space="preserve"> system. XIX century Russia remained behind from European states to the development of education. Education was a burgess’s character. Education field was put less</w:t>
      </w:r>
      <w:r w:rsidRPr="0062301D">
        <w:rPr>
          <w:spacing w:val="-12"/>
          <w:sz w:val="28"/>
          <w:szCs w:val="28"/>
        </w:rPr>
        <w:t xml:space="preserve"> </w:t>
      </w:r>
      <w:r w:rsidRPr="0062301D">
        <w:rPr>
          <w:sz w:val="28"/>
          <w:szCs w:val="28"/>
        </w:rPr>
        <w:t>money.</w:t>
      </w:r>
    </w:p>
    <w:p w14:paraId="218B887D" w14:textId="77777777" w:rsidR="00D80A2A" w:rsidRPr="0062301D" w:rsidRDefault="0031107F" w:rsidP="005779F0">
      <w:pPr>
        <w:pStyle w:val="GvdeMetni"/>
        <w:spacing w:line="276" w:lineRule="auto"/>
        <w:ind w:right="171" w:firstLine="426"/>
        <w:jc w:val="left"/>
        <w:rPr>
          <w:sz w:val="28"/>
          <w:szCs w:val="28"/>
        </w:rPr>
      </w:pPr>
      <w:r w:rsidRPr="0062301D">
        <w:rPr>
          <w:sz w:val="28"/>
          <w:szCs w:val="28"/>
        </w:rPr>
        <w:t xml:space="preserve">İn </w:t>
      </w:r>
      <w:r w:rsidRPr="0062301D">
        <w:rPr>
          <w:b/>
          <w:sz w:val="28"/>
          <w:szCs w:val="28"/>
        </w:rPr>
        <w:t xml:space="preserve">1849 </w:t>
      </w:r>
      <w:r w:rsidRPr="0062301D">
        <w:rPr>
          <w:sz w:val="28"/>
          <w:szCs w:val="28"/>
        </w:rPr>
        <w:t xml:space="preserve">in North Azerbaijan created Caucasian educational district. The first stage of Russian education system was a </w:t>
      </w:r>
      <w:proofErr w:type="gramStart"/>
      <w:r w:rsidRPr="0062301D">
        <w:rPr>
          <w:sz w:val="28"/>
          <w:szCs w:val="28"/>
        </w:rPr>
        <w:t>year</w:t>
      </w:r>
      <w:proofErr w:type="gramEnd"/>
    </w:p>
    <w:p w14:paraId="218B887E"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755" w:gutter="0"/>
          <w:cols w:space="708"/>
        </w:sectPr>
      </w:pPr>
    </w:p>
    <w:p w14:paraId="218B887F" w14:textId="77777777" w:rsidR="00D80A2A" w:rsidRPr="0062301D" w:rsidRDefault="0031107F" w:rsidP="005779F0">
      <w:pPr>
        <w:pStyle w:val="GvdeMetni"/>
        <w:spacing w:before="64" w:line="276" w:lineRule="auto"/>
        <w:jc w:val="left"/>
        <w:rPr>
          <w:sz w:val="28"/>
          <w:szCs w:val="28"/>
        </w:rPr>
      </w:pPr>
      <w:r w:rsidRPr="0062301D">
        <w:rPr>
          <w:sz w:val="28"/>
          <w:szCs w:val="28"/>
        </w:rPr>
        <w:lastRenderedPageBreak/>
        <w:t xml:space="preserve">village schools. The next steps was district, the </w:t>
      </w:r>
      <w:proofErr w:type="gramStart"/>
      <w:r w:rsidRPr="0062301D">
        <w:rPr>
          <w:sz w:val="28"/>
          <w:szCs w:val="28"/>
        </w:rPr>
        <w:t>gymnasium  and</w:t>
      </w:r>
      <w:proofErr w:type="gramEnd"/>
      <w:r w:rsidRPr="0062301D">
        <w:rPr>
          <w:sz w:val="28"/>
          <w:szCs w:val="28"/>
        </w:rPr>
        <w:t xml:space="preserve"> the university. The purpose of opening public schools had to prepare officials the local population. In </w:t>
      </w:r>
      <w:r w:rsidRPr="0062301D">
        <w:rPr>
          <w:b/>
          <w:sz w:val="28"/>
          <w:szCs w:val="28"/>
        </w:rPr>
        <w:t xml:space="preserve">1830 in Shusha </w:t>
      </w:r>
      <w:r w:rsidRPr="0062301D">
        <w:rPr>
          <w:sz w:val="28"/>
          <w:szCs w:val="28"/>
        </w:rPr>
        <w:t xml:space="preserve">was opened the first district school. Later in Baku (1832), </w:t>
      </w:r>
      <w:proofErr w:type="spellStart"/>
      <w:r w:rsidRPr="0062301D">
        <w:rPr>
          <w:sz w:val="28"/>
          <w:szCs w:val="28"/>
        </w:rPr>
        <w:t>Nukha</w:t>
      </w:r>
      <w:proofErr w:type="spellEnd"/>
      <w:r w:rsidRPr="0062301D">
        <w:rPr>
          <w:sz w:val="28"/>
          <w:szCs w:val="28"/>
        </w:rPr>
        <w:t xml:space="preserve"> (1832</w:t>
      </w:r>
      <w:proofErr w:type="gramStart"/>
      <w:r w:rsidRPr="0062301D">
        <w:rPr>
          <w:sz w:val="28"/>
          <w:szCs w:val="28"/>
        </w:rPr>
        <w:t>) ,</w:t>
      </w:r>
      <w:proofErr w:type="spellStart"/>
      <w:r w:rsidRPr="0062301D">
        <w:rPr>
          <w:sz w:val="28"/>
          <w:szCs w:val="28"/>
        </w:rPr>
        <w:t>Yelizavetpo</w:t>
      </w:r>
      <w:proofErr w:type="spellEnd"/>
      <w:proofErr w:type="gramEnd"/>
      <w:r w:rsidRPr="0062301D">
        <w:rPr>
          <w:sz w:val="28"/>
          <w:szCs w:val="28"/>
        </w:rPr>
        <w:t xml:space="preserve"> (1833), </w:t>
      </w:r>
      <w:proofErr w:type="spellStart"/>
      <w:r w:rsidRPr="0062301D">
        <w:rPr>
          <w:sz w:val="28"/>
          <w:szCs w:val="28"/>
        </w:rPr>
        <w:t>Nakchivan</w:t>
      </w:r>
      <w:proofErr w:type="spellEnd"/>
      <w:r w:rsidRPr="0062301D">
        <w:rPr>
          <w:sz w:val="28"/>
          <w:szCs w:val="28"/>
        </w:rPr>
        <w:t xml:space="preserve"> (1837) and Shamakhi (1838) was opened these kinds of schools. One year high schools 1</w:t>
      </w:r>
      <w:r w:rsidRPr="0062301D">
        <w:rPr>
          <w:b/>
          <w:sz w:val="28"/>
          <w:szCs w:val="28"/>
        </w:rPr>
        <w:t xml:space="preserve">854 </w:t>
      </w:r>
      <w:r w:rsidRPr="0062301D">
        <w:rPr>
          <w:sz w:val="28"/>
          <w:szCs w:val="28"/>
        </w:rPr>
        <w:t xml:space="preserve">in Guba and Ordubad, </w:t>
      </w:r>
      <w:r w:rsidRPr="0062301D">
        <w:rPr>
          <w:b/>
          <w:sz w:val="28"/>
          <w:szCs w:val="28"/>
        </w:rPr>
        <w:t xml:space="preserve">1856 </w:t>
      </w:r>
      <w:r w:rsidRPr="0062301D">
        <w:rPr>
          <w:sz w:val="28"/>
          <w:szCs w:val="28"/>
        </w:rPr>
        <w:t xml:space="preserve">in </w:t>
      </w:r>
      <w:proofErr w:type="spellStart"/>
      <w:proofErr w:type="gramStart"/>
      <w:r w:rsidRPr="0062301D">
        <w:rPr>
          <w:sz w:val="28"/>
          <w:szCs w:val="28"/>
        </w:rPr>
        <w:t>Lankaran</w:t>
      </w:r>
      <w:proofErr w:type="spellEnd"/>
      <w:r w:rsidRPr="0062301D">
        <w:rPr>
          <w:sz w:val="28"/>
          <w:szCs w:val="28"/>
        </w:rPr>
        <w:t xml:space="preserve">  was</w:t>
      </w:r>
      <w:proofErr w:type="gramEnd"/>
      <w:r w:rsidRPr="0062301D">
        <w:rPr>
          <w:sz w:val="28"/>
          <w:szCs w:val="28"/>
        </w:rPr>
        <w:t xml:space="preserve"> opened. In </w:t>
      </w:r>
      <w:r w:rsidRPr="0062301D">
        <w:rPr>
          <w:b/>
          <w:sz w:val="28"/>
          <w:szCs w:val="28"/>
        </w:rPr>
        <w:t xml:space="preserve">1854 </w:t>
      </w:r>
      <w:r w:rsidRPr="0062301D">
        <w:rPr>
          <w:sz w:val="28"/>
          <w:szCs w:val="28"/>
        </w:rPr>
        <w:t xml:space="preserve">in Shamakhi was opened 4 classes school. After the </w:t>
      </w:r>
      <w:proofErr w:type="gramStart"/>
      <w:r w:rsidRPr="0062301D">
        <w:rPr>
          <w:sz w:val="28"/>
          <w:szCs w:val="28"/>
        </w:rPr>
        <w:t>earthquake</w:t>
      </w:r>
      <w:proofErr w:type="gramEnd"/>
      <w:r w:rsidRPr="0062301D">
        <w:rPr>
          <w:sz w:val="28"/>
          <w:szCs w:val="28"/>
        </w:rPr>
        <w:t xml:space="preserve"> this school was moved to Baku</w:t>
      </w:r>
      <w:r w:rsidRPr="0062301D">
        <w:rPr>
          <w:spacing w:val="-8"/>
          <w:sz w:val="28"/>
          <w:szCs w:val="28"/>
        </w:rPr>
        <w:t xml:space="preserve"> </w:t>
      </w:r>
      <w:r w:rsidRPr="0062301D">
        <w:rPr>
          <w:b/>
          <w:sz w:val="28"/>
          <w:szCs w:val="28"/>
        </w:rPr>
        <w:t>(1859)</w:t>
      </w:r>
      <w:r w:rsidRPr="0062301D">
        <w:rPr>
          <w:sz w:val="28"/>
          <w:szCs w:val="28"/>
        </w:rPr>
        <w:t>.</w:t>
      </w:r>
    </w:p>
    <w:p w14:paraId="218B8880" w14:textId="77777777" w:rsidR="00D80A2A" w:rsidRPr="0062301D" w:rsidRDefault="0031107F" w:rsidP="005779F0">
      <w:pPr>
        <w:pStyle w:val="GvdeMetni"/>
        <w:spacing w:line="276" w:lineRule="auto"/>
        <w:ind w:right="165" w:firstLine="426"/>
        <w:jc w:val="left"/>
        <w:rPr>
          <w:b/>
          <w:sz w:val="28"/>
          <w:szCs w:val="28"/>
        </w:rPr>
      </w:pPr>
      <w:r w:rsidRPr="0062301D">
        <w:rPr>
          <w:sz w:val="28"/>
          <w:szCs w:val="28"/>
        </w:rPr>
        <w:t xml:space="preserve">The first textbooks, in Azerbaijan were appeared </w:t>
      </w:r>
      <w:proofErr w:type="spellStart"/>
      <w:r w:rsidRPr="0062301D">
        <w:rPr>
          <w:sz w:val="28"/>
          <w:szCs w:val="28"/>
        </w:rPr>
        <w:t>XlX</w:t>
      </w:r>
      <w:proofErr w:type="spellEnd"/>
      <w:r w:rsidRPr="0062301D">
        <w:rPr>
          <w:sz w:val="28"/>
          <w:szCs w:val="28"/>
        </w:rPr>
        <w:t xml:space="preserve"> </w:t>
      </w:r>
      <w:proofErr w:type="spellStart"/>
      <w:r w:rsidRPr="0062301D">
        <w:rPr>
          <w:sz w:val="28"/>
          <w:szCs w:val="28"/>
        </w:rPr>
        <w:t>cen</w:t>
      </w:r>
      <w:proofErr w:type="spellEnd"/>
      <w:r w:rsidRPr="0062301D">
        <w:rPr>
          <w:sz w:val="28"/>
          <w:szCs w:val="28"/>
        </w:rPr>
        <w:t xml:space="preserve">- </w:t>
      </w:r>
      <w:proofErr w:type="spellStart"/>
      <w:r w:rsidRPr="0062301D">
        <w:rPr>
          <w:sz w:val="28"/>
          <w:szCs w:val="28"/>
        </w:rPr>
        <w:t>tury</w:t>
      </w:r>
      <w:proofErr w:type="spellEnd"/>
      <w:r w:rsidRPr="0062301D">
        <w:rPr>
          <w:sz w:val="28"/>
          <w:szCs w:val="28"/>
        </w:rPr>
        <w:t xml:space="preserve"> 30s. In </w:t>
      </w:r>
      <w:r w:rsidRPr="0062301D">
        <w:rPr>
          <w:b/>
          <w:sz w:val="28"/>
          <w:szCs w:val="28"/>
        </w:rPr>
        <w:t xml:space="preserve">1839 </w:t>
      </w:r>
      <w:proofErr w:type="spellStart"/>
      <w:proofErr w:type="gramStart"/>
      <w:r w:rsidRPr="0062301D">
        <w:rPr>
          <w:sz w:val="28"/>
          <w:szCs w:val="28"/>
        </w:rPr>
        <w:t>M.Kazimbayov’s</w:t>
      </w:r>
      <w:proofErr w:type="spellEnd"/>
      <w:proofErr w:type="gramEnd"/>
      <w:r w:rsidRPr="0062301D">
        <w:rPr>
          <w:sz w:val="28"/>
          <w:szCs w:val="28"/>
        </w:rPr>
        <w:t xml:space="preserve"> “Turkish-</w:t>
      </w:r>
      <w:proofErr w:type="spellStart"/>
      <w:r w:rsidRPr="0062301D">
        <w:rPr>
          <w:sz w:val="28"/>
          <w:szCs w:val="28"/>
        </w:rPr>
        <w:t>tatar</w:t>
      </w:r>
      <w:proofErr w:type="spellEnd"/>
      <w:r w:rsidRPr="0062301D">
        <w:rPr>
          <w:sz w:val="28"/>
          <w:szCs w:val="28"/>
        </w:rPr>
        <w:t xml:space="preserve"> language’s grammar” was published. In </w:t>
      </w:r>
      <w:r w:rsidRPr="0062301D">
        <w:rPr>
          <w:b/>
          <w:sz w:val="28"/>
          <w:szCs w:val="28"/>
        </w:rPr>
        <w:t xml:space="preserve">1844 </w:t>
      </w:r>
      <w:r w:rsidRPr="0062301D">
        <w:rPr>
          <w:sz w:val="28"/>
          <w:szCs w:val="28"/>
        </w:rPr>
        <w:t>“Turkish-</w:t>
      </w:r>
      <w:proofErr w:type="spellStart"/>
      <w:r w:rsidRPr="0062301D">
        <w:rPr>
          <w:sz w:val="28"/>
          <w:szCs w:val="28"/>
        </w:rPr>
        <w:t>tatar</w:t>
      </w:r>
      <w:proofErr w:type="spellEnd"/>
      <w:r w:rsidRPr="0062301D">
        <w:rPr>
          <w:sz w:val="28"/>
          <w:szCs w:val="28"/>
        </w:rPr>
        <w:t xml:space="preserve"> language’s alphabet” textbooks were published (</w:t>
      </w:r>
      <w:proofErr w:type="spellStart"/>
      <w:r w:rsidRPr="0062301D">
        <w:rPr>
          <w:sz w:val="28"/>
          <w:szCs w:val="28"/>
        </w:rPr>
        <w:t>Budagov</w:t>
      </w:r>
      <w:proofErr w:type="spellEnd"/>
      <w:r w:rsidRPr="0062301D">
        <w:rPr>
          <w:sz w:val="28"/>
          <w:szCs w:val="28"/>
        </w:rPr>
        <w:t xml:space="preserve">). One of the “Azerbaijani-Turkish language” textbooks in </w:t>
      </w:r>
      <w:r w:rsidRPr="0062301D">
        <w:rPr>
          <w:b/>
          <w:sz w:val="28"/>
          <w:szCs w:val="28"/>
        </w:rPr>
        <w:t xml:space="preserve">1850 </w:t>
      </w:r>
      <w:r w:rsidRPr="0062301D">
        <w:rPr>
          <w:sz w:val="28"/>
          <w:szCs w:val="28"/>
        </w:rPr>
        <w:t xml:space="preserve">was compiled by M.S. </w:t>
      </w:r>
      <w:proofErr w:type="spellStart"/>
      <w:r w:rsidRPr="0062301D">
        <w:rPr>
          <w:sz w:val="28"/>
          <w:szCs w:val="28"/>
        </w:rPr>
        <w:t>Vazeh</w:t>
      </w:r>
      <w:proofErr w:type="spellEnd"/>
      <w:r w:rsidRPr="0062301D">
        <w:rPr>
          <w:sz w:val="28"/>
          <w:szCs w:val="28"/>
        </w:rPr>
        <w:t xml:space="preserve"> and </w:t>
      </w:r>
      <w:proofErr w:type="spellStart"/>
      <w:r w:rsidRPr="0062301D">
        <w:rPr>
          <w:sz w:val="28"/>
          <w:szCs w:val="28"/>
        </w:rPr>
        <w:t>Grigoryev</w:t>
      </w:r>
      <w:proofErr w:type="spellEnd"/>
      <w:r w:rsidRPr="0062301D">
        <w:rPr>
          <w:sz w:val="28"/>
          <w:szCs w:val="28"/>
        </w:rPr>
        <w:t xml:space="preserve"> </w:t>
      </w:r>
      <w:r w:rsidRPr="0062301D">
        <w:rPr>
          <w:b/>
          <w:sz w:val="28"/>
          <w:szCs w:val="28"/>
        </w:rPr>
        <w:t>“</w:t>
      </w:r>
      <w:proofErr w:type="spellStart"/>
      <w:r w:rsidRPr="0062301D">
        <w:rPr>
          <w:b/>
          <w:sz w:val="28"/>
          <w:szCs w:val="28"/>
        </w:rPr>
        <w:t>Kitabi-turki</w:t>
      </w:r>
      <w:proofErr w:type="spellEnd"/>
      <w:r w:rsidRPr="0062301D">
        <w:rPr>
          <w:b/>
          <w:sz w:val="28"/>
          <w:szCs w:val="28"/>
        </w:rPr>
        <w:t xml:space="preserve">” (Turkish textbook). </w:t>
      </w:r>
      <w:r w:rsidRPr="0062301D">
        <w:rPr>
          <w:sz w:val="28"/>
          <w:szCs w:val="28"/>
        </w:rPr>
        <w:t>In North Azerbaijan 30s along with Russian schools, began to open “</w:t>
      </w:r>
      <w:r w:rsidRPr="0062301D">
        <w:rPr>
          <w:b/>
          <w:sz w:val="28"/>
          <w:szCs w:val="28"/>
        </w:rPr>
        <w:t>Muslim schools”</w:t>
      </w:r>
      <w:r w:rsidRPr="0062301D">
        <w:rPr>
          <w:sz w:val="28"/>
          <w:szCs w:val="28"/>
        </w:rPr>
        <w:t xml:space="preserve">. The first </w:t>
      </w:r>
      <w:r w:rsidRPr="0062301D">
        <w:rPr>
          <w:spacing w:val="-6"/>
          <w:sz w:val="28"/>
          <w:szCs w:val="28"/>
        </w:rPr>
        <w:t xml:space="preserve">major </w:t>
      </w:r>
      <w:r w:rsidRPr="0062301D">
        <w:rPr>
          <w:spacing w:val="-5"/>
          <w:sz w:val="28"/>
          <w:szCs w:val="28"/>
        </w:rPr>
        <w:t xml:space="preserve">Muslim </w:t>
      </w:r>
      <w:r w:rsidRPr="0062301D">
        <w:rPr>
          <w:spacing w:val="-6"/>
          <w:sz w:val="28"/>
          <w:szCs w:val="28"/>
        </w:rPr>
        <w:t xml:space="preserve">schools </w:t>
      </w:r>
      <w:r w:rsidRPr="0062301D">
        <w:rPr>
          <w:spacing w:val="-3"/>
          <w:sz w:val="28"/>
          <w:szCs w:val="28"/>
        </w:rPr>
        <w:t xml:space="preserve">of </w:t>
      </w:r>
      <w:r w:rsidRPr="0062301D">
        <w:rPr>
          <w:spacing w:val="-5"/>
          <w:sz w:val="28"/>
          <w:szCs w:val="28"/>
        </w:rPr>
        <w:t xml:space="preserve">ideas </w:t>
      </w:r>
      <w:r w:rsidRPr="0062301D">
        <w:rPr>
          <w:spacing w:val="-6"/>
          <w:sz w:val="28"/>
          <w:szCs w:val="28"/>
        </w:rPr>
        <w:t xml:space="preserve">belonged </w:t>
      </w:r>
      <w:r w:rsidRPr="0062301D">
        <w:rPr>
          <w:spacing w:val="-3"/>
          <w:sz w:val="28"/>
          <w:szCs w:val="28"/>
        </w:rPr>
        <w:t xml:space="preserve">to </w:t>
      </w:r>
      <w:r w:rsidRPr="0062301D">
        <w:rPr>
          <w:spacing w:val="-4"/>
          <w:sz w:val="28"/>
          <w:szCs w:val="28"/>
        </w:rPr>
        <w:t xml:space="preserve">A. </w:t>
      </w:r>
      <w:proofErr w:type="spellStart"/>
      <w:r w:rsidRPr="0062301D">
        <w:rPr>
          <w:spacing w:val="-6"/>
          <w:sz w:val="28"/>
          <w:szCs w:val="28"/>
        </w:rPr>
        <w:t>Bakixanov</w:t>
      </w:r>
      <w:proofErr w:type="spellEnd"/>
      <w:r w:rsidRPr="0062301D">
        <w:rPr>
          <w:spacing w:val="-6"/>
          <w:sz w:val="28"/>
          <w:szCs w:val="28"/>
        </w:rPr>
        <w:t xml:space="preserve">. </w:t>
      </w:r>
      <w:r w:rsidRPr="0062301D">
        <w:rPr>
          <w:b/>
          <w:spacing w:val="-3"/>
          <w:sz w:val="28"/>
          <w:szCs w:val="28"/>
        </w:rPr>
        <w:t xml:space="preserve">In </w:t>
      </w:r>
      <w:r w:rsidRPr="0062301D">
        <w:rPr>
          <w:b/>
          <w:spacing w:val="-6"/>
          <w:sz w:val="28"/>
          <w:szCs w:val="28"/>
        </w:rPr>
        <w:t xml:space="preserve">1832 </w:t>
      </w:r>
      <w:r w:rsidRPr="0062301D">
        <w:rPr>
          <w:b/>
          <w:spacing w:val="-4"/>
          <w:sz w:val="28"/>
          <w:szCs w:val="28"/>
        </w:rPr>
        <w:t xml:space="preserve">he </w:t>
      </w:r>
      <w:r w:rsidRPr="0062301D">
        <w:rPr>
          <w:b/>
          <w:spacing w:val="-6"/>
          <w:sz w:val="28"/>
          <w:szCs w:val="28"/>
        </w:rPr>
        <w:t xml:space="preserve">prepared </w:t>
      </w:r>
      <w:r w:rsidRPr="0062301D">
        <w:rPr>
          <w:b/>
          <w:spacing w:val="-5"/>
          <w:sz w:val="28"/>
          <w:szCs w:val="28"/>
        </w:rPr>
        <w:t xml:space="preserve">the first </w:t>
      </w:r>
      <w:r w:rsidRPr="0062301D">
        <w:rPr>
          <w:b/>
          <w:spacing w:val="-6"/>
          <w:sz w:val="28"/>
          <w:szCs w:val="28"/>
        </w:rPr>
        <w:t xml:space="preserve">project about establishment </w:t>
      </w:r>
      <w:r w:rsidRPr="0062301D">
        <w:rPr>
          <w:b/>
          <w:spacing w:val="-3"/>
          <w:sz w:val="28"/>
          <w:szCs w:val="28"/>
        </w:rPr>
        <w:t xml:space="preserve">of </w:t>
      </w:r>
      <w:r w:rsidRPr="0062301D">
        <w:rPr>
          <w:b/>
          <w:spacing w:val="-6"/>
          <w:sz w:val="28"/>
          <w:szCs w:val="28"/>
        </w:rPr>
        <w:t xml:space="preserve">Muslim schools. </w:t>
      </w:r>
      <w:r w:rsidRPr="0062301D">
        <w:rPr>
          <w:spacing w:val="-3"/>
          <w:sz w:val="28"/>
          <w:szCs w:val="28"/>
        </w:rPr>
        <w:t xml:space="preserve">In </w:t>
      </w:r>
      <w:r w:rsidRPr="0062301D">
        <w:rPr>
          <w:spacing w:val="-5"/>
          <w:sz w:val="28"/>
          <w:szCs w:val="28"/>
        </w:rPr>
        <w:t xml:space="preserve">North </w:t>
      </w:r>
      <w:r w:rsidRPr="0062301D">
        <w:rPr>
          <w:spacing w:val="-6"/>
          <w:sz w:val="28"/>
          <w:szCs w:val="28"/>
        </w:rPr>
        <w:t xml:space="preserve">Azerbaijan </w:t>
      </w:r>
      <w:r w:rsidRPr="0062301D">
        <w:rPr>
          <w:spacing w:val="-5"/>
          <w:sz w:val="28"/>
          <w:szCs w:val="28"/>
        </w:rPr>
        <w:t xml:space="preserve">for </w:t>
      </w:r>
      <w:r w:rsidRPr="0062301D">
        <w:rPr>
          <w:spacing w:val="-6"/>
          <w:sz w:val="28"/>
          <w:szCs w:val="28"/>
        </w:rPr>
        <w:t xml:space="preserve">prepare </w:t>
      </w:r>
      <w:r w:rsidRPr="0062301D">
        <w:rPr>
          <w:spacing w:val="-4"/>
          <w:sz w:val="28"/>
          <w:szCs w:val="28"/>
        </w:rPr>
        <w:t xml:space="preserve">the </w:t>
      </w:r>
      <w:r w:rsidRPr="0062301D">
        <w:rPr>
          <w:spacing w:val="-6"/>
          <w:sz w:val="28"/>
          <w:szCs w:val="28"/>
        </w:rPr>
        <w:t xml:space="preserve">loyal clerics </w:t>
      </w:r>
      <w:r w:rsidRPr="0062301D">
        <w:rPr>
          <w:spacing w:val="-3"/>
          <w:sz w:val="28"/>
          <w:szCs w:val="28"/>
        </w:rPr>
        <w:t xml:space="preserve">to </w:t>
      </w:r>
      <w:r w:rsidRPr="0062301D">
        <w:rPr>
          <w:spacing w:val="-5"/>
          <w:sz w:val="28"/>
          <w:szCs w:val="28"/>
        </w:rPr>
        <w:t xml:space="preserve">the </w:t>
      </w:r>
      <w:r w:rsidRPr="0062301D">
        <w:rPr>
          <w:spacing w:val="-6"/>
          <w:sz w:val="28"/>
          <w:szCs w:val="28"/>
        </w:rPr>
        <w:t xml:space="preserve">government </w:t>
      </w:r>
      <w:proofErr w:type="gramStart"/>
      <w:r w:rsidRPr="0062301D">
        <w:rPr>
          <w:spacing w:val="-3"/>
          <w:sz w:val="28"/>
          <w:szCs w:val="28"/>
        </w:rPr>
        <w:t xml:space="preserve">in </w:t>
      </w:r>
      <w:r w:rsidRPr="0062301D">
        <w:rPr>
          <w:spacing w:val="-5"/>
          <w:sz w:val="28"/>
          <w:szCs w:val="28"/>
        </w:rPr>
        <w:t xml:space="preserve">order </w:t>
      </w:r>
      <w:r w:rsidRPr="0062301D">
        <w:rPr>
          <w:spacing w:val="-3"/>
          <w:sz w:val="28"/>
          <w:szCs w:val="28"/>
        </w:rPr>
        <w:t>to</w:t>
      </w:r>
      <w:proofErr w:type="gramEnd"/>
      <w:r w:rsidRPr="0062301D">
        <w:rPr>
          <w:spacing w:val="-3"/>
          <w:sz w:val="28"/>
          <w:szCs w:val="28"/>
        </w:rPr>
        <w:t xml:space="preserve"> be </w:t>
      </w:r>
      <w:r w:rsidRPr="0062301D">
        <w:rPr>
          <w:spacing w:val="-5"/>
          <w:sz w:val="28"/>
          <w:szCs w:val="28"/>
        </w:rPr>
        <w:t xml:space="preserve">open </w:t>
      </w:r>
      <w:r w:rsidRPr="0062301D">
        <w:rPr>
          <w:spacing w:val="-6"/>
          <w:sz w:val="28"/>
          <w:szCs w:val="28"/>
        </w:rPr>
        <w:t xml:space="preserve">district schools </w:t>
      </w:r>
      <w:r w:rsidRPr="0062301D">
        <w:rPr>
          <w:spacing w:val="-5"/>
          <w:sz w:val="28"/>
          <w:szCs w:val="28"/>
        </w:rPr>
        <w:t xml:space="preserve">for </w:t>
      </w:r>
      <w:r w:rsidRPr="0062301D">
        <w:rPr>
          <w:spacing w:val="-7"/>
          <w:sz w:val="28"/>
          <w:szCs w:val="28"/>
        </w:rPr>
        <w:t xml:space="preserve">involving </w:t>
      </w:r>
      <w:r w:rsidRPr="0062301D">
        <w:rPr>
          <w:spacing w:val="-5"/>
          <w:sz w:val="28"/>
          <w:szCs w:val="28"/>
        </w:rPr>
        <w:t xml:space="preserve">people </w:t>
      </w:r>
      <w:r w:rsidRPr="0062301D">
        <w:rPr>
          <w:spacing w:val="-3"/>
          <w:sz w:val="28"/>
          <w:szCs w:val="28"/>
        </w:rPr>
        <w:t xml:space="preserve">to </w:t>
      </w:r>
      <w:r w:rsidRPr="0062301D">
        <w:rPr>
          <w:spacing w:val="-6"/>
          <w:sz w:val="28"/>
          <w:szCs w:val="28"/>
        </w:rPr>
        <w:t xml:space="preserve">district schools </w:t>
      </w:r>
      <w:r w:rsidRPr="0062301D">
        <w:rPr>
          <w:spacing w:val="-5"/>
          <w:sz w:val="28"/>
          <w:szCs w:val="28"/>
        </w:rPr>
        <w:t xml:space="preserve">and was </w:t>
      </w:r>
      <w:r w:rsidRPr="0062301D">
        <w:rPr>
          <w:spacing w:val="-6"/>
          <w:sz w:val="28"/>
          <w:szCs w:val="28"/>
        </w:rPr>
        <w:t xml:space="preserve">necessary. Tsarism </w:t>
      </w:r>
      <w:r w:rsidRPr="0062301D">
        <w:rPr>
          <w:sz w:val="28"/>
          <w:szCs w:val="28"/>
        </w:rPr>
        <w:t xml:space="preserve">within İslam to </w:t>
      </w:r>
      <w:proofErr w:type="spellStart"/>
      <w:r w:rsidRPr="0062301D">
        <w:rPr>
          <w:sz w:val="28"/>
          <w:szCs w:val="28"/>
        </w:rPr>
        <w:t>deepent</w:t>
      </w:r>
      <w:proofErr w:type="spellEnd"/>
      <w:r w:rsidRPr="0062301D">
        <w:rPr>
          <w:sz w:val="28"/>
          <w:szCs w:val="28"/>
        </w:rPr>
        <w:t xml:space="preserve"> the sect </w:t>
      </w:r>
      <w:proofErr w:type="gramStart"/>
      <w:r w:rsidRPr="0062301D">
        <w:rPr>
          <w:sz w:val="28"/>
          <w:szCs w:val="28"/>
        </w:rPr>
        <w:t>were</w:t>
      </w:r>
      <w:proofErr w:type="gramEnd"/>
      <w:r w:rsidRPr="0062301D">
        <w:rPr>
          <w:sz w:val="28"/>
          <w:szCs w:val="28"/>
        </w:rPr>
        <w:t xml:space="preserve"> opened schools according to Shia and </w:t>
      </w:r>
      <w:proofErr w:type="spellStart"/>
      <w:r w:rsidRPr="0062301D">
        <w:rPr>
          <w:sz w:val="28"/>
          <w:szCs w:val="28"/>
        </w:rPr>
        <w:t>Sunnu</w:t>
      </w:r>
      <w:proofErr w:type="spellEnd"/>
      <w:r w:rsidRPr="0062301D">
        <w:rPr>
          <w:sz w:val="28"/>
          <w:szCs w:val="28"/>
        </w:rPr>
        <w:t xml:space="preserve"> sects. These kinds of schools were opened in</w:t>
      </w:r>
      <w:r w:rsidRPr="0062301D">
        <w:rPr>
          <w:spacing w:val="-10"/>
          <w:sz w:val="28"/>
          <w:szCs w:val="28"/>
        </w:rPr>
        <w:t xml:space="preserve"> </w:t>
      </w:r>
      <w:r w:rsidRPr="0062301D">
        <w:rPr>
          <w:b/>
          <w:sz w:val="28"/>
          <w:szCs w:val="28"/>
        </w:rPr>
        <w:t>Tbilisi.</w:t>
      </w:r>
    </w:p>
    <w:p w14:paraId="218B8881" w14:textId="77777777" w:rsidR="00D80A2A" w:rsidRPr="0062301D" w:rsidRDefault="0031107F" w:rsidP="005779F0">
      <w:pPr>
        <w:spacing w:line="276" w:lineRule="auto"/>
        <w:ind w:left="113" w:right="170" w:firstLine="426"/>
        <w:rPr>
          <w:b/>
          <w:sz w:val="28"/>
          <w:szCs w:val="24"/>
        </w:rPr>
      </w:pPr>
      <w:r w:rsidRPr="0062301D">
        <w:rPr>
          <w:sz w:val="28"/>
          <w:szCs w:val="24"/>
        </w:rPr>
        <w:t xml:space="preserve">The </w:t>
      </w:r>
      <w:r w:rsidRPr="0062301D">
        <w:rPr>
          <w:spacing w:val="3"/>
          <w:sz w:val="28"/>
          <w:szCs w:val="24"/>
        </w:rPr>
        <w:t xml:space="preserve">foundation </w:t>
      </w:r>
      <w:r w:rsidRPr="0062301D">
        <w:rPr>
          <w:sz w:val="28"/>
          <w:szCs w:val="24"/>
        </w:rPr>
        <w:t xml:space="preserve">of </w:t>
      </w:r>
      <w:r w:rsidRPr="0062301D">
        <w:rPr>
          <w:spacing w:val="2"/>
          <w:sz w:val="28"/>
          <w:szCs w:val="24"/>
        </w:rPr>
        <w:t xml:space="preserve">the </w:t>
      </w:r>
      <w:r w:rsidRPr="0062301D">
        <w:rPr>
          <w:spacing w:val="3"/>
          <w:sz w:val="28"/>
          <w:szCs w:val="24"/>
        </w:rPr>
        <w:t xml:space="preserve">Azerbaijan history </w:t>
      </w:r>
      <w:r w:rsidRPr="0062301D">
        <w:rPr>
          <w:sz w:val="28"/>
          <w:szCs w:val="24"/>
        </w:rPr>
        <w:t xml:space="preserve">was </w:t>
      </w:r>
      <w:r w:rsidRPr="0062301D">
        <w:rPr>
          <w:spacing w:val="2"/>
          <w:sz w:val="28"/>
          <w:szCs w:val="24"/>
        </w:rPr>
        <w:t xml:space="preserve">founded </w:t>
      </w:r>
      <w:r w:rsidRPr="0062301D">
        <w:rPr>
          <w:sz w:val="28"/>
          <w:szCs w:val="24"/>
        </w:rPr>
        <w:t xml:space="preserve">I </w:t>
      </w:r>
      <w:r w:rsidRPr="0062301D">
        <w:rPr>
          <w:spacing w:val="2"/>
          <w:sz w:val="28"/>
          <w:szCs w:val="24"/>
        </w:rPr>
        <w:t xml:space="preserve">half </w:t>
      </w:r>
      <w:r w:rsidRPr="0062301D">
        <w:rPr>
          <w:sz w:val="28"/>
          <w:szCs w:val="24"/>
        </w:rPr>
        <w:t xml:space="preserve">of </w:t>
      </w:r>
      <w:r w:rsidRPr="0062301D">
        <w:rPr>
          <w:spacing w:val="2"/>
          <w:sz w:val="28"/>
          <w:szCs w:val="24"/>
        </w:rPr>
        <w:t xml:space="preserve">XIX </w:t>
      </w:r>
      <w:r w:rsidRPr="0062301D">
        <w:rPr>
          <w:spacing w:val="3"/>
          <w:sz w:val="28"/>
          <w:szCs w:val="24"/>
        </w:rPr>
        <w:t xml:space="preserve">century. </w:t>
      </w:r>
      <w:r w:rsidRPr="0062301D">
        <w:rPr>
          <w:sz w:val="28"/>
          <w:szCs w:val="24"/>
        </w:rPr>
        <w:t xml:space="preserve">In </w:t>
      </w:r>
      <w:r w:rsidRPr="0062301D">
        <w:rPr>
          <w:b/>
          <w:spacing w:val="2"/>
          <w:sz w:val="28"/>
          <w:szCs w:val="24"/>
        </w:rPr>
        <w:t xml:space="preserve">1829 </w:t>
      </w:r>
      <w:r w:rsidRPr="0062301D">
        <w:rPr>
          <w:b/>
          <w:spacing w:val="3"/>
          <w:sz w:val="28"/>
          <w:szCs w:val="24"/>
        </w:rPr>
        <w:t xml:space="preserve">Karim </w:t>
      </w:r>
      <w:r w:rsidRPr="0062301D">
        <w:rPr>
          <w:b/>
          <w:spacing w:val="2"/>
          <w:sz w:val="28"/>
          <w:szCs w:val="24"/>
        </w:rPr>
        <w:t xml:space="preserve">Aga </w:t>
      </w:r>
      <w:proofErr w:type="spellStart"/>
      <w:r w:rsidRPr="0062301D">
        <w:rPr>
          <w:b/>
          <w:spacing w:val="3"/>
          <w:sz w:val="28"/>
          <w:szCs w:val="24"/>
        </w:rPr>
        <w:t>Shekikhanov</w:t>
      </w:r>
      <w:proofErr w:type="spellEnd"/>
      <w:r w:rsidRPr="0062301D">
        <w:rPr>
          <w:b/>
          <w:spacing w:val="3"/>
          <w:sz w:val="28"/>
          <w:szCs w:val="24"/>
        </w:rPr>
        <w:t xml:space="preserve"> </w:t>
      </w:r>
      <w:r w:rsidRPr="0062301D">
        <w:rPr>
          <w:spacing w:val="3"/>
          <w:sz w:val="28"/>
          <w:szCs w:val="24"/>
        </w:rPr>
        <w:t xml:space="preserve">has written </w:t>
      </w:r>
      <w:r w:rsidRPr="0062301D">
        <w:rPr>
          <w:spacing w:val="2"/>
          <w:sz w:val="28"/>
          <w:szCs w:val="24"/>
        </w:rPr>
        <w:t xml:space="preserve">the work </w:t>
      </w:r>
      <w:r w:rsidRPr="0062301D">
        <w:rPr>
          <w:b/>
          <w:spacing w:val="4"/>
          <w:sz w:val="28"/>
          <w:szCs w:val="24"/>
        </w:rPr>
        <w:t xml:space="preserve">“History </w:t>
      </w:r>
      <w:r w:rsidRPr="0062301D">
        <w:rPr>
          <w:b/>
          <w:spacing w:val="3"/>
          <w:sz w:val="28"/>
          <w:szCs w:val="24"/>
        </w:rPr>
        <w:t xml:space="preserve">of </w:t>
      </w:r>
      <w:r w:rsidRPr="0062301D">
        <w:rPr>
          <w:b/>
          <w:spacing w:val="4"/>
          <w:sz w:val="28"/>
          <w:szCs w:val="24"/>
        </w:rPr>
        <w:t>Sheki khans”</w:t>
      </w:r>
      <w:r w:rsidRPr="0062301D">
        <w:rPr>
          <w:spacing w:val="4"/>
          <w:sz w:val="28"/>
          <w:szCs w:val="24"/>
        </w:rPr>
        <w:t xml:space="preserve">. </w:t>
      </w:r>
      <w:r w:rsidRPr="0062301D">
        <w:rPr>
          <w:spacing w:val="3"/>
          <w:sz w:val="28"/>
          <w:szCs w:val="24"/>
        </w:rPr>
        <w:t xml:space="preserve">İn </w:t>
      </w:r>
      <w:r w:rsidRPr="0062301D">
        <w:rPr>
          <w:b/>
          <w:spacing w:val="4"/>
          <w:sz w:val="28"/>
          <w:szCs w:val="24"/>
        </w:rPr>
        <w:t xml:space="preserve">1845 </w:t>
      </w:r>
      <w:r w:rsidRPr="0062301D">
        <w:rPr>
          <w:spacing w:val="4"/>
          <w:sz w:val="28"/>
          <w:szCs w:val="24"/>
        </w:rPr>
        <w:t xml:space="preserve">Mirza </w:t>
      </w:r>
      <w:proofErr w:type="spellStart"/>
      <w:r w:rsidRPr="0062301D">
        <w:rPr>
          <w:spacing w:val="5"/>
          <w:sz w:val="28"/>
          <w:szCs w:val="24"/>
        </w:rPr>
        <w:t>Adigozal</w:t>
      </w:r>
      <w:proofErr w:type="spellEnd"/>
      <w:r w:rsidRPr="0062301D">
        <w:rPr>
          <w:spacing w:val="5"/>
          <w:sz w:val="28"/>
          <w:szCs w:val="24"/>
        </w:rPr>
        <w:t xml:space="preserve"> </w:t>
      </w:r>
      <w:r w:rsidRPr="0062301D">
        <w:rPr>
          <w:spacing w:val="3"/>
          <w:sz w:val="28"/>
          <w:szCs w:val="24"/>
        </w:rPr>
        <w:t xml:space="preserve">bay </w:t>
      </w:r>
      <w:r w:rsidRPr="0062301D">
        <w:rPr>
          <w:spacing w:val="4"/>
          <w:sz w:val="28"/>
          <w:szCs w:val="24"/>
        </w:rPr>
        <w:t xml:space="preserve">wrote </w:t>
      </w:r>
      <w:r w:rsidRPr="0062301D">
        <w:rPr>
          <w:sz w:val="28"/>
          <w:szCs w:val="24"/>
        </w:rPr>
        <w:t xml:space="preserve">a </w:t>
      </w:r>
      <w:r w:rsidRPr="0062301D">
        <w:rPr>
          <w:b/>
          <w:spacing w:val="5"/>
          <w:sz w:val="28"/>
          <w:szCs w:val="24"/>
        </w:rPr>
        <w:t>“</w:t>
      </w:r>
      <w:proofErr w:type="spellStart"/>
      <w:r w:rsidRPr="0062301D">
        <w:rPr>
          <w:b/>
          <w:spacing w:val="5"/>
          <w:sz w:val="28"/>
          <w:szCs w:val="24"/>
        </w:rPr>
        <w:t>Karabakhname</w:t>
      </w:r>
      <w:proofErr w:type="spellEnd"/>
      <w:r w:rsidRPr="0062301D">
        <w:rPr>
          <w:b/>
          <w:spacing w:val="5"/>
          <w:sz w:val="28"/>
          <w:szCs w:val="24"/>
        </w:rPr>
        <w:t xml:space="preserve">” </w:t>
      </w:r>
      <w:r w:rsidRPr="0062301D">
        <w:rPr>
          <w:spacing w:val="2"/>
          <w:sz w:val="28"/>
          <w:szCs w:val="24"/>
        </w:rPr>
        <w:t xml:space="preserve">work.  </w:t>
      </w:r>
      <w:proofErr w:type="gramStart"/>
      <w:r w:rsidRPr="0062301D">
        <w:rPr>
          <w:spacing w:val="3"/>
          <w:sz w:val="28"/>
          <w:szCs w:val="24"/>
        </w:rPr>
        <w:t xml:space="preserve">Mirza  </w:t>
      </w:r>
      <w:r w:rsidRPr="0062301D">
        <w:rPr>
          <w:spacing w:val="2"/>
          <w:sz w:val="28"/>
          <w:szCs w:val="24"/>
        </w:rPr>
        <w:t>Jamal</w:t>
      </w:r>
      <w:proofErr w:type="gramEnd"/>
      <w:r w:rsidRPr="0062301D">
        <w:rPr>
          <w:spacing w:val="2"/>
          <w:sz w:val="28"/>
          <w:szCs w:val="24"/>
        </w:rPr>
        <w:t xml:space="preserve"> </w:t>
      </w:r>
      <w:r w:rsidRPr="0062301D">
        <w:rPr>
          <w:spacing w:val="3"/>
          <w:sz w:val="28"/>
          <w:szCs w:val="24"/>
        </w:rPr>
        <w:t xml:space="preserve">Javanshir </w:t>
      </w:r>
      <w:r w:rsidRPr="0062301D">
        <w:rPr>
          <w:b/>
          <w:sz w:val="28"/>
          <w:szCs w:val="24"/>
        </w:rPr>
        <w:t xml:space="preserve">in </w:t>
      </w:r>
      <w:r w:rsidRPr="0062301D">
        <w:rPr>
          <w:b/>
          <w:spacing w:val="2"/>
          <w:sz w:val="28"/>
          <w:szCs w:val="24"/>
        </w:rPr>
        <w:t xml:space="preserve">1847 </w:t>
      </w:r>
      <w:r w:rsidRPr="0062301D">
        <w:rPr>
          <w:spacing w:val="2"/>
          <w:sz w:val="28"/>
          <w:szCs w:val="24"/>
        </w:rPr>
        <w:t xml:space="preserve">wrote the </w:t>
      </w:r>
      <w:r w:rsidRPr="0062301D">
        <w:rPr>
          <w:b/>
          <w:spacing w:val="3"/>
          <w:sz w:val="28"/>
          <w:szCs w:val="24"/>
        </w:rPr>
        <w:t xml:space="preserve">“History </w:t>
      </w:r>
      <w:r w:rsidRPr="0062301D">
        <w:rPr>
          <w:b/>
          <w:sz w:val="28"/>
          <w:szCs w:val="24"/>
        </w:rPr>
        <w:t xml:space="preserve">of </w:t>
      </w:r>
      <w:r w:rsidRPr="0062301D">
        <w:rPr>
          <w:b/>
          <w:spacing w:val="3"/>
          <w:sz w:val="28"/>
          <w:szCs w:val="24"/>
        </w:rPr>
        <w:t xml:space="preserve">Karabakh”. </w:t>
      </w:r>
      <w:r w:rsidRPr="0062301D">
        <w:rPr>
          <w:sz w:val="28"/>
          <w:szCs w:val="24"/>
        </w:rPr>
        <w:t xml:space="preserve">The </w:t>
      </w:r>
      <w:r w:rsidRPr="0062301D">
        <w:rPr>
          <w:spacing w:val="2"/>
          <w:sz w:val="28"/>
          <w:szCs w:val="24"/>
        </w:rPr>
        <w:t xml:space="preserve">work </w:t>
      </w:r>
      <w:r w:rsidRPr="0062301D">
        <w:rPr>
          <w:sz w:val="28"/>
          <w:szCs w:val="24"/>
        </w:rPr>
        <w:t xml:space="preserve">of </w:t>
      </w:r>
      <w:proofErr w:type="spellStart"/>
      <w:r w:rsidRPr="0062301D">
        <w:rPr>
          <w:spacing w:val="2"/>
          <w:sz w:val="28"/>
          <w:szCs w:val="24"/>
        </w:rPr>
        <w:t>İsgandar</w:t>
      </w:r>
      <w:proofErr w:type="spellEnd"/>
      <w:r w:rsidRPr="0062301D">
        <w:rPr>
          <w:spacing w:val="2"/>
          <w:sz w:val="28"/>
          <w:szCs w:val="24"/>
        </w:rPr>
        <w:t xml:space="preserve"> </w:t>
      </w:r>
      <w:r w:rsidRPr="0062301D">
        <w:rPr>
          <w:sz w:val="28"/>
          <w:szCs w:val="24"/>
        </w:rPr>
        <w:t xml:space="preserve">bay </w:t>
      </w:r>
      <w:proofErr w:type="spellStart"/>
      <w:r w:rsidRPr="0062301D">
        <w:rPr>
          <w:spacing w:val="3"/>
          <w:sz w:val="28"/>
          <w:szCs w:val="24"/>
        </w:rPr>
        <w:t>Hajinski</w:t>
      </w:r>
      <w:proofErr w:type="spellEnd"/>
      <w:r w:rsidRPr="0062301D">
        <w:rPr>
          <w:spacing w:val="3"/>
          <w:sz w:val="28"/>
          <w:szCs w:val="24"/>
        </w:rPr>
        <w:t xml:space="preserve"> </w:t>
      </w:r>
      <w:r w:rsidRPr="0062301D">
        <w:rPr>
          <w:spacing w:val="2"/>
          <w:sz w:val="28"/>
          <w:szCs w:val="24"/>
        </w:rPr>
        <w:t>called</w:t>
      </w:r>
      <w:r w:rsidRPr="0062301D">
        <w:rPr>
          <w:spacing w:val="-33"/>
          <w:sz w:val="28"/>
          <w:szCs w:val="24"/>
        </w:rPr>
        <w:t xml:space="preserve"> </w:t>
      </w:r>
      <w:r w:rsidRPr="0062301D">
        <w:rPr>
          <w:b/>
          <w:spacing w:val="-5"/>
          <w:sz w:val="28"/>
          <w:szCs w:val="24"/>
        </w:rPr>
        <w:t xml:space="preserve">“The life </w:t>
      </w:r>
      <w:r w:rsidRPr="0062301D">
        <w:rPr>
          <w:b/>
          <w:spacing w:val="-4"/>
          <w:sz w:val="28"/>
          <w:szCs w:val="24"/>
        </w:rPr>
        <w:t xml:space="preserve">of </w:t>
      </w:r>
      <w:proofErr w:type="spellStart"/>
      <w:proofErr w:type="gramStart"/>
      <w:r w:rsidRPr="0062301D">
        <w:rPr>
          <w:b/>
          <w:spacing w:val="-7"/>
          <w:sz w:val="28"/>
          <w:szCs w:val="24"/>
        </w:rPr>
        <w:t>Fatali</w:t>
      </w:r>
      <w:proofErr w:type="spellEnd"/>
      <w:proofErr w:type="gramEnd"/>
    </w:p>
    <w:p w14:paraId="218B8882" w14:textId="77777777" w:rsidR="00D80A2A" w:rsidRPr="0062301D" w:rsidRDefault="00D80A2A" w:rsidP="005779F0">
      <w:pPr>
        <w:spacing w:line="276" w:lineRule="auto"/>
        <w:rPr>
          <w:sz w:val="28"/>
          <w:szCs w:val="24"/>
        </w:rPr>
        <w:sectPr w:rsidR="00D80A2A" w:rsidRPr="0062301D" w:rsidSect="006B5413">
          <w:pgSz w:w="11906" w:h="16838" w:code="9"/>
          <w:pgMar w:top="1060" w:right="960" w:bottom="940" w:left="1020" w:header="0" w:footer="755" w:gutter="0"/>
          <w:cols w:space="708"/>
        </w:sectPr>
      </w:pPr>
    </w:p>
    <w:p w14:paraId="218B8883" w14:textId="77777777" w:rsidR="00D80A2A" w:rsidRPr="0062301D" w:rsidRDefault="0031107F" w:rsidP="005779F0">
      <w:pPr>
        <w:pStyle w:val="GvdeMetni"/>
        <w:spacing w:before="64" w:line="276" w:lineRule="auto"/>
        <w:ind w:right="165"/>
        <w:jc w:val="left"/>
        <w:rPr>
          <w:sz w:val="28"/>
          <w:szCs w:val="28"/>
        </w:rPr>
      </w:pPr>
      <w:r w:rsidRPr="0062301D">
        <w:rPr>
          <w:b/>
          <w:spacing w:val="-5"/>
          <w:sz w:val="28"/>
          <w:szCs w:val="28"/>
        </w:rPr>
        <w:lastRenderedPageBreak/>
        <w:t xml:space="preserve">khan </w:t>
      </w:r>
      <w:r w:rsidRPr="0062301D">
        <w:rPr>
          <w:b/>
          <w:spacing w:val="-6"/>
          <w:sz w:val="28"/>
          <w:szCs w:val="28"/>
        </w:rPr>
        <w:t xml:space="preserve">Guba”. </w:t>
      </w:r>
      <w:r w:rsidRPr="0062301D">
        <w:rPr>
          <w:spacing w:val="-5"/>
          <w:sz w:val="28"/>
          <w:szCs w:val="28"/>
        </w:rPr>
        <w:t xml:space="preserve">The </w:t>
      </w:r>
      <w:r w:rsidRPr="0062301D">
        <w:rPr>
          <w:spacing w:val="-6"/>
          <w:sz w:val="28"/>
          <w:szCs w:val="28"/>
        </w:rPr>
        <w:t xml:space="preserve">first time </w:t>
      </w:r>
      <w:r w:rsidRPr="0062301D">
        <w:rPr>
          <w:spacing w:val="-3"/>
          <w:sz w:val="28"/>
          <w:szCs w:val="28"/>
        </w:rPr>
        <w:t xml:space="preserve">in </w:t>
      </w:r>
      <w:r w:rsidRPr="0062301D">
        <w:rPr>
          <w:spacing w:val="-4"/>
          <w:sz w:val="28"/>
          <w:szCs w:val="28"/>
        </w:rPr>
        <w:t xml:space="preserve">the </w:t>
      </w:r>
      <w:r w:rsidRPr="0062301D">
        <w:rPr>
          <w:spacing w:val="-6"/>
          <w:sz w:val="28"/>
          <w:szCs w:val="28"/>
        </w:rPr>
        <w:t xml:space="preserve">history </w:t>
      </w:r>
      <w:r w:rsidRPr="0062301D">
        <w:rPr>
          <w:spacing w:val="-3"/>
          <w:sz w:val="28"/>
          <w:szCs w:val="28"/>
        </w:rPr>
        <w:t xml:space="preserve">of </w:t>
      </w:r>
      <w:r w:rsidRPr="0062301D">
        <w:rPr>
          <w:spacing w:val="-6"/>
          <w:sz w:val="28"/>
          <w:szCs w:val="28"/>
        </w:rPr>
        <w:t xml:space="preserve">Azerbaijan </w:t>
      </w:r>
      <w:proofErr w:type="gramStart"/>
      <w:r w:rsidRPr="0062301D">
        <w:rPr>
          <w:spacing w:val="-3"/>
          <w:sz w:val="28"/>
          <w:szCs w:val="28"/>
        </w:rPr>
        <w:t xml:space="preserve">on </w:t>
      </w:r>
      <w:r w:rsidRPr="0062301D">
        <w:rPr>
          <w:spacing w:val="-7"/>
          <w:sz w:val="28"/>
          <w:szCs w:val="28"/>
        </w:rPr>
        <w:t xml:space="preserve">the </w:t>
      </w:r>
      <w:r w:rsidRPr="0062301D">
        <w:rPr>
          <w:spacing w:val="-5"/>
          <w:sz w:val="28"/>
          <w:szCs w:val="28"/>
        </w:rPr>
        <w:t xml:space="preserve">basis </w:t>
      </w:r>
      <w:r w:rsidRPr="0062301D">
        <w:rPr>
          <w:spacing w:val="-3"/>
          <w:sz w:val="28"/>
          <w:szCs w:val="28"/>
        </w:rPr>
        <w:t>of</w:t>
      </w:r>
      <w:proofErr w:type="gramEnd"/>
      <w:r w:rsidRPr="0062301D">
        <w:rPr>
          <w:spacing w:val="-3"/>
          <w:sz w:val="28"/>
          <w:szCs w:val="28"/>
        </w:rPr>
        <w:t xml:space="preserve"> </w:t>
      </w:r>
      <w:r w:rsidRPr="0062301D">
        <w:rPr>
          <w:spacing w:val="-6"/>
          <w:sz w:val="28"/>
          <w:szCs w:val="28"/>
        </w:rPr>
        <w:t xml:space="preserve">scientific sources </w:t>
      </w:r>
      <w:r w:rsidRPr="0062301D">
        <w:rPr>
          <w:spacing w:val="-4"/>
          <w:sz w:val="28"/>
          <w:szCs w:val="28"/>
        </w:rPr>
        <w:t xml:space="preserve">had </w:t>
      </w:r>
      <w:r w:rsidRPr="0062301D">
        <w:rPr>
          <w:spacing w:val="-5"/>
          <w:sz w:val="28"/>
          <w:szCs w:val="28"/>
        </w:rPr>
        <w:t xml:space="preserve">wrote </w:t>
      </w:r>
      <w:proofErr w:type="spellStart"/>
      <w:r w:rsidRPr="0062301D">
        <w:rPr>
          <w:spacing w:val="-6"/>
          <w:sz w:val="28"/>
          <w:szCs w:val="28"/>
        </w:rPr>
        <w:t>Abasgulu</w:t>
      </w:r>
      <w:proofErr w:type="spellEnd"/>
      <w:r w:rsidRPr="0062301D">
        <w:rPr>
          <w:spacing w:val="-6"/>
          <w:sz w:val="28"/>
          <w:szCs w:val="28"/>
        </w:rPr>
        <w:t xml:space="preserve"> </w:t>
      </w:r>
      <w:r w:rsidRPr="0062301D">
        <w:rPr>
          <w:spacing w:val="-4"/>
          <w:sz w:val="28"/>
          <w:szCs w:val="28"/>
        </w:rPr>
        <w:t xml:space="preserve">aga </w:t>
      </w:r>
      <w:proofErr w:type="spellStart"/>
      <w:r w:rsidRPr="0062301D">
        <w:rPr>
          <w:spacing w:val="-6"/>
          <w:sz w:val="28"/>
          <w:szCs w:val="28"/>
        </w:rPr>
        <w:t>Bakikhanov</w:t>
      </w:r>
      <w:proofErr w:type="spellEnd"/>
      <w:r w:rsidRPr="0062301D">
        <w:rPr>
          <w:spacing w:val="-6"/>
          <w:sz w:val="28"/>
          <w:szCs w:val="28"/>
        </w:rPr>
        <w:t xml:space="preserve">. </w:t>
      </w:r>
      <w:r w:rsidRPr="0062301D">
        <w:rPr>
          <w:spacing w:val="-3"/>
          <w:sz w:val="28"/>
          <w:szCs w:val="28"/>
        </w:rPr>
        <w:t xml:space="preserve">In </w:t>
      </w:r>
      <w:r w:rsidRPr="0062301D">
        <w:rPr>
          <w:b/>
          <w:spacing w:val="-5"/>
          <w:sz w:val="28"/>
          <w:szCs w:val="28"/>
        </w:rPr>
        <w:t xml:space="preserve">1841 </w:t>
      </w:r>
      <w:proofErr w:type="spellStart"/>
      <w:r w:rsidRPr="0062301D">
        <w:rPr>
          <w:spacing w:val="-6"/>
          <w:sz w:val="28"/>
          <w:szCs w:val="28"/>
        </w:rPr>
        <w:t>Abasgulu</w:t>
      </w:r>
      <w:proofErr w:type="spellEnd"/>
      <w:r w:rsidRPr="0062301D">
        <w:rPr>
          <w:spacing w:val="-6"/>
          <w:sz w:val="28"/>
          <w:szCs w:val="28"/>
        </w:rPr>
        <w:t xml:space="preserve"> </w:t>
      </w:r>
      <w:r w:rsidRPr="0062301D">
        <w:rPr>
          <w:spacing w:val="-4"/>
          <w:sz w:val="28"/>
          <w:szCs w:val="28"/>
        </w:rPr>
        <w:t xml:space="preserve">aga </w:t>
      </w:r>
      <w:proofErr w:type="spellStart"/>
      <w:r w:rsidRPr="0062301D">
        <w:rPr>
          <w:spacing w:val="-6"/>
          <w:sz w:val="28"/>
          <w:szCs w:val="28"/>
        </w:rPr>
        <w:t>Bakikhanov</w:t>
      </w:r>
      <w:proofErr w:type="spellEnd"/>
      <w:r w:rsidRPr="0062301D">
        <w:rPr>
          <w:spacing w:val="-6"/>
          <w:sz w:val="28"/>
          <w:szCs w:val="28"/>
        </w:rPr>
        <w:t xml:space="preserve"> </w:t>
      </w:r>
      <w:r w:rsidRPr="0062301D">
        <w:rPr>
          <w:spacing w:val="-5"/>
          <w:sz w:val="28"/>
          <w:szCs w:val="28"/>
        </w:rPr>
        <w:t xml:space="preserve">wrote </w:t>
      </w:r>
      <w:r w:rsidRPr="0062301D">
        <w:rPr>
          <w:b/>
          <w:spacing w:val="-6"/>
          <w:sz w:val="28"/>
          <w:szCs w:val="28"/>
        </w:rPr>
        <w:t>“</w:t>
      </w:r>
      <w:proofErr w:type="spellStart"/>
      <w:r w:rsidRPr="0062301D">
        <w:rPr>
          <w:b/>
          <w:spacing w:val="-6"/>
          <w:sz w:val="28"/>
          <w:szCs w:val="28"/>
        </w:rPr>
        <w:t>Gulustani-Iram</w:t>
      </w:r>
      <w:proofErr w:type="spellEnd"/>
      <w:r w:rsidRPr="0062301D">
        <w:rPr>
          <w:b/>
          <w:spacing w:val="-6"/>
          <w:sz w:val="28"/>
          <w:szCs w:val="28"/>
        </w:rPr>
        <w:t xml:space="preserve">” </w:t>
      </w:r>
      <w:r w:rsidRPr="0062301D">
        <w:rPr>
          <w:spacing w:val="-5"/>
          <w:sz w:val="28"/>
          <w:szCs w:val="28"/>
        </w:rPr>
        <w:t xml:space="preserve">work </w:t>
      </w:r>
      <w:r w:rsidRPr="0062301D">
        <w:rPr>
          <w:spacing w:val="-3"/>
          <w:sz w:val="28"/>
          <w:szCs w:val="28"/>
        </w:rPr>
        <w:t xml:space="preserve">in </w:t>
      </w:r>
      <w:proofErr w:type="spellStart"/>
      <w:r w:rsidRPr="0062301D">
        <w:rPr>
          <w:spacing w:val="-6"/>
          <w:sz w:val="28"/>
          <w:szCs w:val="28"/>
        </w:rPr>
        <w:t>persian</w:t>
      </w:r>
      <w:proofErr w:type="spellEnd"/>
      <w:r w:rsidRPr="0062301D">
        <w:rPr>
          <w:spacing w:val="-6"/>
          <w:sz w:val="28"/>
          <w:szCs w:val="28"/>
        </w:rPr>
        <w:t xml:space="preserve">. </w:t>
      </w:r>
      <w:r w:rsidRPr="0062301D">
        <w:rPr>
          <w:spacing w:val="-5"/>
          <w:sz w:val="28"/>
          <w:szCs w:val="28"/>
        </w:rPr>
        <w:t xml:space="preserve">This book </w:t>
      </w:r>
      <w:r w:rsidRPr="0062301D">
        <w:rPr>
          <w:spacing w:val="-3"/>
          <w:sz w:val="28"/>
          <w:szCs w:val="28"/>
        </w:rPr>
        <w:t xml:space="preserve">in </w:t>
      </w:r>
      <w:r w:rsidRPr="0062301D">
        <w:rPr>
          <w:spacing w:val="-5"/>
          <w:sz w:val="28"/>
          <w:szCs w:val="28"/>
        </w:rPr>
        <w:t xml:space="preserve">1843 was </w:t>
      </w:r>
      <w:r w:rsidRPr="0062301D">
        <w:rPr>
          <w:spacing w:val="-6"/>
          <w:sz w:val="28"/>
          <w:szCs w:val="28"/>
        </w:rPr>
        <w:t xml:space="preserve">translated </w:t>
      </w:r>
      <w:r w:rsidRPr="0062301D">
        <w:rPr>
          <w:spacing w:val="-5"/>
          <w:sz w:val="28"/>
          <w:szCs w:val="28"/>
        </w:rPr>
        <w:t xml:space="preserve">into </w:t>
      </w:r>
      <w:r w:rsidRPr="0062301D">
        <w:rPr>
          <w:spacing w:val="-6"/>
          <w:sz w:val="28"/>
          <w:szCs w:val="28"/>
        </w:rPr>
        <w:t xml:space="preserve">Russian language. </w:t>
      </w:r>
      <w:r w:rsidRPr="0062301D">
        <w:rPr>
          <w:spacing w:val="-5"/>
          <w:sz w:val="28"/>
          <w:szCs w:val="28"/>
        </w:rPr>
        <w:t xml:space="preserve">This work </w:t>
      </w:r>
      <w:r w:rsidRPr="0062301D">
        <w:rPr>
          <w:spacing w:val="-6"/>
          <w:sz w:val="28"/>
          <w:szCs w:val="28"/>
        </w:rPr>
        <w:t xml:space="preserve">covered </w:t>
      </w:r>
      <w:r w:rsidRPr="0062301D">
        <w:rPr>
          <w:spacing w:val="-5"/>
          <w:sz w:val="28"/>
          <w:szCs w:val="28"/>
        </w:rPr>
        <w:t xml:space="preserve">since the most </w:t>
      </w:r>
      <w:r w:rsidRPr="0062301D">
        <w:rPr>
          <w:spacing w:val="-6"/>
          <w:sz w:val="28"/>
          <w:szCs w:val="28"/>
        </w:rPr>
        <w:t xml:space="preserve">ancient period until </w:t>
      </w:r>
      <w:r w:rsidRPr="0062301D">
        <w:rPr>
          <w:spacing w:val="-4"/>
          <w:sz w:val="28"/>
          <w:szCs w:val="28"/>
        </w:rPr>
        <w:t xml:space="preserve">the </w:t>
      </w:r>
      <w:proofErr w:type="spellStart"/>
      <w:r w:rsidRPr="0062301D">
        <w:rPr>
          <w:spacing w:val="-6"/>
          <w:sz w:val="28"/>
          <w:szCs w:val="28"/>
        </w:rPr>
        <w:t>Gulustan</w:t>
      </w:r>
      <w:proofErr w:type="spellEnd"/>
      <w:r w:rsidRPr="0062301D">
        <w:rPr>
          <w:spacing w:val="-6"/>
          <w:sz w:val="28"/>
          <w:szCs w:val="28"/>
        </w:rPr>
        <w:t xml:space="preserve"> treaty (1813). </w:t>
      </w:r>
      <w:r w:rsidRPr="0062301D">
        <w:rPr>
          <w:spacing w:val="-5"/>
          <w:sz w:val="28"/>
          <w:szCs w:val="28"/>
        </w:rPr>
        <w:t xml:space="preserve">This work </w:t>
      </w:r>
      <w:r w:rsidRPr="0062301D">
        <w:rPr>
          <w:spacing w:val="-4"/>
          <w:sz w:val="28"/>
          <w:szCs w:val="28"/>
        </w:rPr>
        <w:t xml:space="preserve">has </w:t>
      </w:r>
      <w:r w:rsidRPr="0062301D">
        <w:rPr>
          <w:spacing w:val="-5"/>
          <w:sz w:val="28"/>
          <w:szCs w:val="28"/>
        </w:rPr>
        <w:t xml:space="preserve">been </w:t>
      </w:r>
      <w:r w:rsidRPr="0062301D">
        <w:rPr>
          <w:spacing w:val="-6"/>
          <w:sz w:val="28"/>
          <w:szCs w:val="28"/>
        </w:rPr>
        <w:t xml:space="preserve">published </w:t>
      </w:r>
      <w:r w:rsidRPr="0062301D">
        <w:rPr>
          <w:sz w:val="28"/>
          <w:szCs w:val="28"/>
        </w:rPr>
        <w:t xml:space="preserve">in 1923 under the history of Azerbaijan title. </w:t>
      </w:r>
      <w:proofErr w:type="spellStart"/>
      <w:r w:rsidRPr="0062301D">
        <w:rPr>
          <w:sz w:val="28"/>
          <w:szCs w:val="28"/>
        </w:rPr>
        <w:t>A.</w:t>
      </w:r>
      <w:proofErr w:type="gramStart"/>
      <w:r w:rsidRPr="0062301D">
        <w:rPr>
          <w:sz w:val="28"/>
          <w:szCs w:val="28"/>
        </w:rPr>
        <w:t>A.Bakikhanov</w:t>
      </w:r>
      <w:proofErr w:type="spellEnd"/>
      <w:proofErr w:type="gramEnd"/>
      <w:r w:rsidRPr="0062301D">
        <w:rPr>
          <w:sz w:val="28"/>
          <w:szCs w:val="28"/>
        </w:rPr>
        <w:t xml:space="preserve"> between 1826- 1828 Russian-Persian and between  1828-1829  Russian Turkish wars had participated. In 1828 at the </w:t>
      </w:r>
      <w:proofErr w:type="spellStart"/>
      <w:r w:rsidRPr="0062301D">
        <w:rPr>
          <w:sz w:val="28"/>
          <w:szCs w:val="28"/>
        </w:rPr>
        <w:t>Turkmanchay</w:t>
      </w:r>
      <w:proofErr w:type="spellEnd"/>
      <w:r w:rsidRPr="0062301D">
        <w:rPr>
          <w:sz w:val="28"/>
          <w:szCs w:val="28"/>
        </w:rPr>
        <w:t xml:space="preserve"> agreement he worked as a</w:t>
      </w:r>
      <w:r w:rsidRPr="0062301D">
        <w:rPr>
          <w:spacing w:val="-1"/>
          <w:sz w:val="28"/>
          <w:szCs w:val="28"/>
        </w:rPr>
        <w:t xml:space="preserve"> </w:t>
      </w:r>
      <w:r w:rsidRPr="0062301D">
        <w:rPr>
          <w:sz w:val="28"/>
          <w:szCs w:val="28"/>
        </w:rPr>
        <w:t>translator.</w:t>
      </w:r>
    </w:p>
    <w:p w14:paraId="218B8884" w14:textId="77777777" w:rsidR="00D80A2A" w:rsidRPr="0062301D" w:rsidRDefault="0031107F" w:rsidP="005779F0">
      <w:pPr>
        <w:spacing w:line="276" w:lineRule="auto"/>
        <w:ind w:left="113" w:right="170" w:firstLine="426"/>
        <w:rPr>
          <w:sz w:val="28"/>
          <w:szCs w:val="24"/>
        </w:rPr>
      </w:pPr>
      <w:r w:rsidRPr="0062301D">
        <w:rPr>
          <w:sz w:val="28"/>
          <w:szCs w:val="24"/>
        </w:rPr>
        <w:t xml:space="preserve">The prominent orientalists of </w:t>
      </w:r>
      <w:proofErr w:type="spellStart"/>
      <w:r w:rsidRPr="0062301D">
        <w:rPr>
          <w:b/>
          <w:sz w:val="28"/>
          <w:szCs w:val="24"/>
        </w:rPr>
        <w:t>XlX</w:t>
      </w:r>
      <w:proofErr w:type="spellEnd"/>
      <w:r w:rsidRPr="0062301D">
        <w:rPr>
          <w:b/>
          <w:sz w:val="28"/>
          <w:szCs w:val="24"/>
        </w:rPr>
        <w:t xml:space="preserve"> century were Mirza </w:t>
      </w:r>
      <w:proofErr w:type="spellStart"/>
      <w:r w:rsidRPr="0062301D">
        <w:rPr>
          <w:b/>
          <w:sz w:val="28"/>
          <w:szCs w:val="24"/>
        </w:rPr>
        <w:t>Jafar</w:t>
      </w:r>
      <w:proofErr w:type="spellEnd"/>
      <w:r w:rsidRPr="0062301D">
        <w:rPr>
          <w:b/>
          <w:sz w:val="28"/>
          <w:szCs w:val="24"/>
        </w:rPr>
        <w:t xml:space="preserve"> </w:t>
      </w:r>
      <w:proofErr w:type="spellStart"/>
      <w:r w:rsidRPr="0062301D">
        <w:rPr>
          <w:b/>
          <w:sz w:val="28"/>
          <w:szCs w:val="24"/>
        </w:rPr>
        <w:t>Topcubashov</w:t>
      </w:r>
      <w:proofErr w:type="spellEnd"/>
      <w:r w:rsidRPr="0062301D">
        <w:rPr>
          <w:b/>
          <w:sz w:val="28"/>
          <w:szCs w:val="24"/>
        </w:rPr>
        <w:t xml:space="preserve"> </w:t>
      </w:r>
      <w:r w:rsidRPr="0062301D">
        <w:rPr>
          <w:sz w:val="28"/>
          <w:szCs w:val="24"/>
        </w:rPr>
        <w:t xml:space="preserve">and </w:t>
      </w:r>
      <w:r w:rsidRPr="0062301D">
        <w:rPr>
          <w:b/>
          <w:sz w:val="28"/>
          <w:szCs w:val="24"/>
        </w:rPr>
        <w:t>Mirza Kazim Bay</w:t>
      </w:r>
      <w:r w:rsidRPr="0062301D">
        <w:rPr>
          <w:sz w:val="28"/>
          <w:szCs w:val="24"/>
        </w:rPr>
        <w:t xml:space="preserve">. </w:t>
      </w:r>
      <w:proofErr w:type="spellStart"/>
      <w:r w:rsidRPr="0062301D">
        <w:rPr>
          <w:sz w:val="28"/>
          <w:szCs w:val="24"/>
        </w:rPr>
        <w:t>M.</w:t>
      </w:r>
      <w:proofErr w:type="gramStart"/>
      <w:r w:rsidRPr="0062301D">
        <w:rPr>
          <w:sz w:val="28"/>
          <w:szCs w:val="24"/>
        </w:rPr>
        <w:t>C.Topcubashov</w:t>
      </w:r>
      <w:proofErr w:type="spellEnd"/>
      <w:proofErr w:type="gramEnd"/>
      <w:r w:rsidRPr="0062301D">
        <w:rPr>
          <w:sz w:val="28"/>
          <w:szCs w:val="24"/>
        </w:rPr>
        <w:t xml:space="preserve"> formerly at Petersburg  university  has taught Persian language later worked at university. He also worked as a translator in Russia at Asia Department of the Ministry of Foreign Affairs. </w:t>
      </w:r>
      <w:proofErr w:type="spellStart"/>
      <w:r w:rsidRPr="0062301D">
        <w:rPr>
          <w:sz w:val="28"/>
          <w:szCs w:val="24"/>
        </w:rPr>
        <w:t>Topcubashov’s</w:t>
      </w:r>
      <w:proofErr w:type="spellEnd"/>
      <w:r w:rsidRPr="0062301D">
        <w:rPr>
          <w:sz w:val="28"/>
          <w:szCs w:val="24"/>
        </w:rPr>
        <w:t xml:space="preserve"> </w:t>
      </w:r>
      <w:r w:rsidRPr="0062301D">
        <w:rPr>
          <w:b/>
          <w:sz w:val="28"/>
          <w:szCs w:val="24"/>
        </w:rPr>
        <w:t xml:space="preserve">in 1834 </w:t>
      </w:r>
      <w:r w:rsidRPr="0062301D">
        <w:rPr>
          <w:sz w:val="28"/>
          <w:szCs w:val="24"/>
        </w:rPr>
        <w:t>has compiled “</w:t>
      </w:r>
      <w:r w:rsidRPr="0062301D">
        <w:rPr>
          <w:b/>
          <w:sz w:val="28"/>
          <w:szCs w:val="24"/>
        </w:rPr>
        <w:t xml:space="preserve">İranian </w:t>
      </w:r>
      <w:proofErr w:type="spellStart"/>
      <w:r w:rsidRPr="0062301D">
        <w:rPr>
          <w:b/>
          <w:sz w:val="28"/>
          <w:szCs w:val="24"/>
        </w:rPr>
        <w:t>crestomatia</w:t>
      </w:r>
      <w:proofErr w:type="spellEnd"/>
      <w:r w:rsidRPr="0062301D">
        <w:rPr>
          <w:b/>
          <w:sz w:val="28"/>
          <w:szCs w:val="24"/>
        </w:rPr>
        <w:t xml:space="preserve">” </w:t>
      </w:r>
      <w:r w:rsidRPr="0062301D">
        <w:rPr>
          <w:sz w:val="28"/>
          <w:szCs w:val="24"/>
        </w:rPr>
        <w:t>and “</w:t>
      </w:r>
      <w:r w:rsidRPr="0062301D">
        <w:rPr>
          <w:b/>
          <w:sz w:val="28"/>
          <w:szCs w:val="24"/>
        </w:rPr>
        <w:t xml:space="preserve">The history of </w:t>
      </w:r>
      <w:proofErr w:type="spellStart"/>
      <w:r w:rsidRPr="0062301D">
        <w:rPr>
          <w:b/>
          <w:sz w:val="28"/>
          <w:szCs w:val="24"/>
        </w:rPr>
        <w:t>mongolians</w:t>
      </w:r>
      <w:proofErr w:type="spellEnd"/>
      <w:r w:rsidRPr="0062301D">
        <w:rPr>
          <w:b/>
          <w:sz w:val="28"/>
          <w:szCs w:val="24"/>
        </w:rPr>
        <w:t xml:space="preserve"> from ancient times up to the Tamerlane”. </w:t>
      </w:r>
      <w:r w:rsidRPr="0062301D">
        <w:rPr>
          <w:sz w:val="28"/>
          <w:szCs w:val="24"/>
        </w:rPr>
        <w:t xml:space="preserve">A prominent scientist for services of development of orientalism was chosen </w:t>
      </w:r>
      <w:r w:rsidRPr="0062301D">
        <w:rPr>
          <w:b/>
          <w:sz w:val="28"/>
          <w:szCs w:val="24"/>
        </w:rPr>
        <w:t>great active member of the Royal Society</w:t>
      </w:r>
      <w:r w:rsidRPr="0062301D">
        <w:rPr>
          <w:sz w:val="28"/>
          <w:szCs w:val="24"/>
        </w:rPr>
        <w:t xml:space="preserve">. Other a </w:t>
      </w:r>
      <w:proofErr w:type="spellStart"/>
      <w:r w:rsidRPr="0062301D">
        <w:rPr>
          <w:sz w:val="28"/>
          <w:szCs w:val="24"/>
        </w:rPr>
        <w:t>well known</w:t>
      </w:r>
      <w:proofErr w:type="spellEnd"/>
      <w:r w:rsidRPr="0062301D">
        <w:rPr>
          <w:sz w:val="28"/>
          <w:szCs w:val="24"/>
        </w:rPr>
        <w:t xml:space="preserve"> </w:t>
      </w:r>
      <w:proofErr w:type="spellStart"/>
      <w:r w:rsidRPr="0062301D">
        <w:rPr>
          <w:sz w:val="28"/>
          <w:szCs w:val="24"/>
        </w:rPr>
        <w:t>oriental’s</w:t>
      </w:r>
      <w:proofErr w:type="spellEnd"/>
      <w:r w:rsidRPr="0062301D">
        <w:rPr>
          <w:sz w:val="28"/>
          <w:szCs w:val="24"/>
        </w:rPr>
        <w:t xml:space="preserve"> was a Mirza </w:t>
      </w:r>
      <w:proofErr w:type="spellStart"/>
      <w:r w:rsidRPr="0062301D">
        <w:rPr>
          <w:sz w:val="28"/>
          <w:szCs w:val="24"/>
        </w:rPr>
        <w:t>Kazimbay</w:t>
      </w:r>
      <w:proofErr w:type="spellEnd"/>
      <w:r w:rsidRPr="0062301D">
        <w:rPr>
          <w:sz w:val="28"/>
          <w:szCs w:val="24"/>
        </w:rPr>
        <w:t xml:space="preserve"> (1802-1870). </w:t>
      </w:r>
      <w:proofErr w:type="gramStart"/>
      <w:r w:rsidRPr="0062301D">
        <w:rPr>
          <w:sz w:val="28"/>
          <w:szCs w:val="24"/>
        </w:rPr>
        <w:t>Firstly</w:t>
      </w:r>
      <w:proofErr w:type="gramEnd"/>
      <w:r w:rsidRPr="0062301D">
        <w:rPr>
          <w:sz w:val="28"/>
          <w:szCs w:val="24"/>
        </w:rPr>
        <w:t xml:space="preserve"> he worked at the Kazan University as a director of department and dean position. He knew English, </w:t>
      </w:r>
      <w:proofErr w:type="spellStart"/>
      <w:r w:rsidRPr="0062301D">
        <w:rPr>
          <w:sz w:val="28"/>
          <w:szCs w:val="24"/>
        </w:rPr>
        <w:t>german</w:t>
      </w:r>
      <w:proofErr w:type="spellEnd"/>
      <w:r w:rsidRPr="0062301D">
        <w:rPr>
          <w:sz w:val="28"/>
          <w:szCs w:val="24"/>
        </w:rPr>
        <w:t xml:space="preserve">, </w:t>
      </w:r>
      <w:proofErr w:type="spellStart"/>
      <w:r w:rsidRPr="0062301D">
        <w:rPr>
          <w:sz w:val="28"/>
          <w:szCs w:val="24"/>
        </w:rPr>
        <w:t>french</w:t>
      </w:r>
      <w:proofErr w:type="spellEnd"/>
      <w:r w:rsidRPr="0062301D">
        <w:rPr>
          <w:sz w:val="28"/>
          <w:szCs w:val="24"/>
        </w:rPr>
        <w:t xml:space="preserve"> languages perfectly. </w:t>
      </w:r>
      <w:r w:rsidRPr="0062301D">
        <w:rPr>
          <w:b/>
          <w:sz w:val="28"/>
          <w:szCs w:val="24"/>
        </w:rPr>
        <w:t xml:space="preserve">In 1849 </w:t>
      </w:r>
      <w:r w:rsidRPr="0062301D">
        <w:rPr>
          <w:sz w:val="28"/>
          <w:szCs w:val="24"/>
        </w:rPr>
        <w:t xml:space="preserve">he passed to the Petersburg university. </w:t>
      </w:r>
      <w:r w:rsidRPr="0062301D">
        <w:rPr>
          <w:b/>
          <w:sz w:val="28"/>
          <w:szCs w:val="24"/>
        </w:rPr>
        <w:t xml:space="preserve">In 1853 </w:t>
      </w:r>
      <w:r w:rsidRPr="0062301D">
        <w:rPr>
          <w:sz w:val="28"/>
          <w:szCs w:val="24"/>
        </w:rPr>
        <w:t xml:space="preserve">he could open at the university </w:t>
      </w:r>
      <w:r w:rsidRPr="0062301D">
        <w:rPr>
          <w:b/>
          <w:sz w:val="28"/>
          <w:szCs w:val="24"/>
        </w:rPr>
        <w:t>faculty of Oriental</w:t>
      </w:r>
      <w:r w:rsidRPr="0062301D">
        <w:rPr>
          <w:sz w:val="28"/>
          <w:szCs w:val="24"/>
        </w:rPr>
        <w:t xml:space="preserve">. He was elected the </w:t>
      </w:r>
      <w:r w:rsidRPr="0062301D">
        <w:rPr>
          <w:b/>
          <w:sz w:val="28"/>
          <w:szCs w:val="24"/>
        </w:rPr>
        <w:t>first dean of faculty</w:t>
      </w:r>
      <w:r w:rsidRPr="0062301D">
        <w:rPr>
          <w:sz w:val="28"/>
          <w:szCs w:val="24"/>
        </w:rPr>
        <w:t xml:space="preserve">. Among his works we can </w:t>
      </w:r>
      <w:r w:rsidRPr="0062301D">
        <w:rPr>
          <w:b/>
          <w:sz w:val="28"/>
          <w:szCs w:val="24"/>
        </w:rPr>
        <w:t>noticed “</w:t>
      </w:r>
      <w:proofErr w:type="spellStart"/>
      <w:r w:rsidRPr="0062301D">
        <w:rPr>
          <w:b/>
          <w:sz w:val="28"/>
          <w:szCs w:val="24"/>
        </w:rPr>
        <w:t>Muridism</w:t>
      </w:r>
      <w:proofErr w:type="spellEnd"/>
      <w:r w:rsidRPr="0062301D">
        <w:rPr>
          <w:b/>
          <w:sz w:val="28"/>
          <w:szCs w:val="24"/>
        </w:rPr>
        <w:t xml:space="preserve"> and Shamil”, “</w:t>
      </w:r>
      <w:proofErr w:type="spellStart"/>
      <w:r w:rsidRPr="0062301D">
        <w:rPr>
          <w:b/>
          <w:sz w:val="28"/>
          <w:szCs w:val="24"/>
        </w:rPr>
        <w:t>Darbandname</w:t>
      </w:r>
      <w:proofErr w:type="spellEnd"/>
      <w:r w:rsidRPr="0062301D">
        <w:rPr>
          <w:b/>
          <w:sz w:val="28"/>
          <w:szCs w:val="24"/>
        </w:rPr>
        <w:t xml:space="preserve">”, “The </w:t>
      </w:r>
      <w:proofErr w:type="spellStart"/>
      <w:r w:rsidRPr="0062301D">
        <w:rPr>
          <w:b/>
          <w:sz w:val="28"/>
          <w:szCs w:val="24"/>
        </w:rPr>
        <w:t>mifalogy</w:t>
      </w:r>
      <w:proofErr w:type="spellEnd"/>
      <w:r w:rsidRPr="0062301D">
        <w:rPr>
          <w:b/>
          <w:sz w:val="28"/>
          <w:szCs w:val="24"/>
        </w:rPr>
        <w:t xml:space="preserve"> of Persians for </w:t>
      </w:r>
      <w:proofErr w:type="spellStart"/>
      <w:r w:rsidRPr="0062301D">
        <w:rPr>
          <w:b/>
          <w:sz w:val="28"/>
          <w:szCs w:val="24"/>
        </w:rPr>
        <w:t>Firdovshi</w:t>
      </w:r>
      <w:proofErr w:type="spellEnd"/>
      <w:r w:rsidRPr="0062301D">
        <w:rPr>
          <w:b/>
          <w:sz w:val="28"/>
          <w:szCs w:val="24"/>
        </w:rPr>
        <w:t>”</w:t>
      </w:r>
      <w:proofErr w:type="gramStart"/>
      <w:r w:rsidRPr="0062301D">
        <w:rPr>
          <w:b/>
          <w:sz w:val="28"/>
          <w:szCs w:val="24"/>
        </w:rPr>
        <w:t>, ”Bab</w:t>
      </w:r>
      <w:proofErr w:type="gramEnd"/>
      <w:r w:rsidRPr="0062301D">
        <w:rPr>
          <w:b/>
          <w:sz w:val="28"/>
          <w:szCs w:val="24"/>
        </w:rPr>
        <w:t xml:space="preserve"> and Babis”, ”The course of Muslim jurisprudence</w:t>
      </w:r>
      <w:r w:rsidRPr="0062301D">
        <w:rPr>
          <w:sz w:val="28"/>
          <w:szCs w:val="24"/>
        </w:rPr>
        <w:t>” and</w:t>
      </w:r>
      <w:r w:rsidRPr="0062301D">
        <w:rPr>
          <w:spacing w:val="30"/>
          <w:sz w:val="28"/>
          <w:szCs w:val="24"/>
        </w:rPr>
        <w:t xml:space="preserve"> </w:t>
      </w:r>
      <w:r w:rsidRPr="0062301D">
        <w:rPr>
          <w:sz w:val="28"/>
          <w:szCs w:val="24"/>
        </w:rPr>
        <w:t>other</w:t>
      </w:r>
      <w:r w:rsidRPr="0062301D">
        <w:rPr>
          <w:spacing w:val="29"/>
          <w:sz w:val="28"/>
          <w:szCs w:val="24"/>
        </w:rPr>
        <w:t xml:space="preserve"> </w:t>
      </w:r>
      <w:r w:rsidRPr="0062301D">
        <w:rPr>
          <w:sz w:val="28"/>
          <w:szCs w:val="24"/>
        </w:rPr>
        <w:t>we</w:t>
      </w:r>
      <w:r w:rsidRPr="0062301D">
        <w:rPr>
          <w:spacing w:val="30"/>
          <w:sz w:val="28"/>
          <w:szCs w:val="24"/>
        </w:rPr>
        <w:t xml:space="preserve"> </w:t>
      </w:r>
      <w:r w:rsidRPr="0062301D">
        <w:rPr>
          <w:sz w:val="28"/>
          <w:szCs w:val="24"/>
        </w:rPr>
        <w:t>can</w:t>
      </w:r>
      <w:r w:rsidRPr="0062301D">
        <w:rPr>
          <w:spacing w:val="30"/>
          <w:sz w:val="28"/>
          <w:szCs w:val="24"/>
        </w:rPr>
        <w:t xml:space="preserve"> </w:t>
      </w:r>
      <w:r w:rsidRPr="0062301D">
        <w:rPr>
          <w:sz w:val="28"/>
          <w:szCs w:val="24"/>
        </w:rPr>
        <w:t>note.</w:t>
      </w:r>
      <w:r w:rsidRPr="0062301D">
        <w:rPr>
          <w:spacing w:val="30"/>
          <w:sz w:val="28"/>
          <w:szCs w:val="24"/>
        </w:rPr>
        <w:t xml:space="preserve"> </w:t>
      </w:r>
      <w:r w:rsidRPr="0062301D">
        <w:rPr>
          <w:sz w:val="28"/>
          <w:szCs w:val="24"/>
        </w:rPr>
        <w:t>For</w:t>
      </w:r>
      <w:r w:rsidRPr="0062301D">
        <w:rPr>
          <w:spacing w:val="30"/>
          <w:sz w:val="28"/>
          <w:szCs w:val="24"/>
        </w:rPr>
        <w:t xml:space="preserve"> </w:t>
      </w:r>
      <w:proofErr w:type="spellStart"/>
      <w:r w:rsidRPr="0062301D">
        <w:rPr>
          <w:sz w:val="28"/>
          <w:szCs w:val="24"/>
        </w:rPr>
        <w:t>Kazimbay’s</w:t>
      </w:r>
      <w:proofErr w:type="spellEnd"/>
      <w:r w:rsidRPr="0062301D">
        <w:rPr>
          <w:spacing w:val="30"/>
          <w:sz w:val="28"/>
          <w:szCs w:val="24"/>
        </w:rPr>
        <w:t xml:space="preserve"> </w:t>
      </w:r>
      <w:r w:rsidRPr="0062301D">
        <w:rPr>
          <w:sz w:val="28"/>
          <w:szCs w:val="24"/>
        </w:rPr>
        <w:t>achievements</w:t>
      </w:r>
      <w:r w:rsidRPr="0062301D">
        <w:rPr>
          <w:spacing w:val="30"/>
          <w:sz w:val="28"/>
          <w:szCs w:val="24"/>
        </w:rPr>
        <w:t xml:space="preserve"> </w:t>
      </w:r>
      <w:r w:rsidRPr="0062301D">
        <w:rPr>
          <w:sz w:val="28"/>
          <w:szCs w:val="24"/>
        </w:rPr>
        <w:t>in</w:t>
      </w:r>
    </w:p>
    <w:p w14:paraId="218B8885" w14:textId="77777777" w:rsidR="00D80A2A" w:rsidRPr="0062301D" w:rsidRDefault="00D80A2A" w:rsidP="005779F0">
      <w:pPr>
        <w:spacing w:line="276" w:lineRule="auto"/>
        <w:rPr>
          <w:sz w:val="28"/>
          <w:szCs w:val="24"/>
        </w:rPr>
        <w:sectPr w:rsidR="00D80A2A" w:rsidRPr="0062301D" w:rsidSect="006B5413">
          <w:footerReference w:type="default" r:id="rId26"/>
          <w:pgSz w:w="11906" w:h="16838" w:code="9"/>
          <w:pgMar w:top="1060" w:right="960" w:bottom="940" w:left="1020" w:header="0" w:footer="755" w:gutter="0"/>
          <w:cols w:space="708"/>
        </w:sectPr>
      </w:pPr>
    </w:p>
    <w:p w14:paraId="218B8886" w14:textId="77777777" w:rsidR="00D80A2A" w:rsidRPr="0062301D" w:rsidRDefault="0031107F" w:rsidP="005779F0">
      <w:pPr>
        <w:spacing w:before="64" w:line="276" w:lineRule="auto"/>
        <w:ind w:left="114" w:right="170"/>
        <w:rPr>
          <w:b/>
          <w:sz w:val="28"/>
          <w:szCs w:val="24"/>
        </w:rPr>
      </w:pPr>
      <w:r w:rsidRPr="0062301D">
        <w:rPr>
          <w:sz w:val="28"/>
          <w:szCs w:val="24"/>
        </w:rPr>
        <w:lastRenderedPageBreak/>
        <w:t xml:space="preserve">science he was elected corresponding </w:t>
      </w:r>
      <w:r w:rsidRPr="0062301D">
        <w:rPr>
          <w:b/>
          <w:sz w:val="28"/>
          <w:szCs w:val="24"/>
        </w:rPr>
        <w:t xml:space="preserve">Member of the Russian Academy of Sciences, elected member of the British royal society. </w:t>
      </w:r>
      <w:r w:rsidRPr="0062301D">
        <w:rPr>
          <w:sz w:val="28"/>
          <w:szCs w:val="24"/>
        </w:rPr>
        <w:t xml:space="preserve">The work </w:t>
      </w:r>
      <w:proofErr w:type="gramStart"/>
      <w:r w:rsidRPr="0062301D">
        <w:rPr>
          <w:sz w:val="28"/>
          <w:szCs w:val="24"/>
        </w:rPr>
        <w:t>were</w:t>
      </w:r>
      <w:proofErr w:type="gramEnd"/>
      <w:r w:rsidRPr="0062301D">
        <w:rPr>
          <w:sz w:val="28"/>
          <w:szCs w:val="24"/>
        </w:rPr>
        <w:t xml:space="preserve"> created in the field of geography</w:t>
      </w:r>
      <w:r w:rsidRPr="0062301D">
        <w:rPr>
          <w:b/>
          <w:sz w:val="28"/>
          <w:szCs w:val="24"/>
        </w:rPr>
        <w:t xml:space="preserve">. </w:t>
      </w:r>
      <w:r w:rsidRPr="0062301D">
        <w:rPr>
          <w:sz w:val="28"/>
          <w:szCs w:val="24"/>
        </w:rPr>
        <w:t xml:space="preserve">Here also we must note the name of </w:t>
      </w:r>
      <w:proofErr w:type="spellStart"/>
      <w:r w:rsidRPr="0062301D">
        <w:rPr>
          <w:sz w:val="28"/>
          <w:szCs w:val="24"/>
        </w:rPr>
        <w:t>Bakihanov</w:t>
      </w:r>
      <w:proofErr w:type="spellEnd"/>
      <w:r w:rsidRPr="0062301D">
        <w:rPr>
          <w:sz w:val="28"/>
          <w:szCs w:val="24"/>
        </w:rPr>
        <w:t>. He is author of the “</w:t>
      </w:r>
      <w:r w:rsidRPr="0062301D">
        <w:rPr>
          <w:b/>
          <w:sz w:val="28"/>
          <w:szCs w:val="24"/>
        </w:rPr>
        <w:t xml:space="preserve">General geographic” </w:t>
      </w:r>
      <w:r w:rsidRPr="0062301D">
        <w:rPr>
          <w:sz w:val="28"/>
          <w:szCs w:val="24"/>
        </w:rPr>
        <w:t>and unfinished book which belonged to Christopher Columbus dedicated to the discovery of the West (America)</w:t>
      </w:r>
      <w:r w:rsidRPr="0062301D">
        <w:rPr>
          <w:b/>
          <w:sz w:val="28"/>
          <w:szCs w:val="24"/>
        </w:rPr>
        <w:t>- “</w:t>
      </w:r>
      <w:proofErr w:type="spellStart"/>
      <w:r w:rsidRPr="0062301D">
        <w:rPr>
          <w:b/>
          <w:sz w:val="28"/>
          <w:szCs w:val="24"/>
        </w:rPr>
        <w:t>Kashful</w:t>
      </w:r>
      <w:proofErr w:type="spellEnd"/>
      <w:r w:rsidRPr="0062301D">
        <w:rPr>
          <w:b/>
          <w:sz w:val="28"/>
          <w:szCs w:val="24"/>
        </w:rPr>
        <w:t xml:space="preserve"> </w:t>
      </w:r>
      <w:proofErr w:type="spellStart"/>
      <w:r w:rsidRPr="0062301D">
        <w:rPr>
          <w:b/>
          <w:sz w:val="28"/>
          <w:szCs w:val="24"/>
        </w:rPr>
        <w:t>Qeraib</w:t>
      </w:r>
      <w:proofErr w:type="spellEnd"/>
      <w:r w:rsidRPr="0062301D">
        <w:rPr>
          <w:b/>
          <w:sz w:val="28"/>
          <w:szCs w:val="24"/>
        </w:rPr>
        <w:t>” (“West’s Discovery”).</w:t>
      </w:r>
    </w:p>
    <w:p w14:paraId="218B8887" w14:textId="77777777" w:rsidR="00D80A2A" w:rsidRPr="0062301D" w:rsidRDefault="0031107F" w:rsidP="005779F0">
      <w:pPr>
        <w:spacing w:line="276" w:lineRule="auto"/>
        <w:ind w:left="114" w:right="170" w:firstLine="426"/>
        <w:rPr>
          <w:b/>
          <w:sz w:val="28"/>
          <w:szCs w:val="24"/>
        </w:rPr>
      </w:pPr>
      <w:r w:rsidRPr="0062301D">
        <w:rPr>
          <w:sz w:val="28"/>
          <w:szCs w:val="24"/>
        </w:rPr>
        <w:t xml:space="preserve">A prominent geographer of Azerbaijan, ethnography, historian poet </w:t>
      </w:r>
      <w:r w:rsidRPr="0062301D">
        <w:rPr>
          <w:b/>
          <w:sz w:val="28"/>
          <w:szCs w:val="24"/>
        </w:rPr>
        <w:t xml:space="preserve">Haji </w:t>
      </w:r>
      <w:proofErr w:type="spellStart"/>
      <w:r w:rsidRPr="0062301D">
        <w:rPr>
          <w:b/>
          <w:sz w:val="28"/>
          <w:szCs w:val="24"/>
        </w:rPr>
        <w:t>Zeynalabdin</w:t>
      </w:r>
      <w:proofErr w:type="spellEnd"/>
      <w:r w:rsidRPr="0062301D">
        <w:rPr>
          <w:b/>
          <w:sz w:val="28"/>
          <w:szCs w:val="24"/>
        </w:rPr>
        <w:t xml:space="preserve"> </w:t>
      </w:r>
      <w:proofErr w:type="spellStart"/>
      <w:r w:rsidRPr="0062301D">
        <w:rPr>
          <w:b/>
          <w:sz w:val="28"/>
          <w:szCs w:val="24"/>
        </w:rPr>
        <w:t>Shirvani</w:t>
      </w:r>
      <w:proofErr w:type="spellEnd"/>
      <w:r w:rsidRPr="0062301D">
        <w:rPr>
          <w:b/>
          <w:sz w:val="28"/>
          <w:szCs w:val="24"/>
        </w:rPr>
        <w:t xml:space="preserve"> </w:t>
      </w:r>
      <w:r w:rsidRPr="0062301D">
        <w:rPr>
          <w:sz w:val="28"/>
          <w:szCs w:val="24"/>
        </w:rPr>
        <w:t xml:space="preserve">(1780-1838) during his travel to the east countries wrote </w:t>
      </w:r>
      <w:r w:rsidRPr="0062301D">
        <w:rPr>
          <w:b/>
          <w:sz w:val="28"/>
          <w:szCs w:val="24"/>
        </w:rPr>
        <w:t>“</w:t>
      </w:r>
      <w:proofErr w:type="spellStart"/>
      <w:r w:rsidRPr="0062301D">
        <w:rPr>
          <w:b/>
          <w:sz w:val="28"/>
          <w:szCs w:val="24"/>
        </w:rPr>
        <w:t>Cennet</w:t>
      </w:r>
      <w:proofErr w:type="spellEnd"/>
      <w:r w:rsidRPr="0062301D">
        <w:rPr>
          <w:b/>
          <w:sz w:val="28"/>
          <w:szCs w:val="24"/>
        </w:rPr>
        <w:t xml:space="preserve"> </w:t>
      </w:r>
      <w:proofErr w:type="spellStart"/>
      <w:r w:rsidRPr="0062301D">
        <w:rPr>
          <w:b/>
          <w:sz w:val="28"/>
          <w:szCs w:val="24"/>
        </w:rPr>
        <w:t>baghi</w:t>
      </w:r>
      <w:proofErr w:type="spellEnd"/>
      <w:r w:rsidRPr="0062301D">
        <w:rPr>
          <w:b/>
          <w:sz w:val="28"/>
          <w:szCs w:val="24"/>
        </w:rPr>
        <w:t xml:space="preserve"> </w:t>
      </w:r>
      <w:proofErr w:type="spellStart"/>
      <w:r w:rsidRPr="0062301D">
        <w:rPr>
          <w:b/>
          <w:sz w:val="28"/>
          <w:szCs w:val="24"/>
        </w:rPr>
        <w:t>sayaheti</w:t>
      </w:r>
      <w:proofErr w:type="spellEnd"/>
      <w:r w:rsidRPr="0062301D">
        <w:rPr>
          <w:b/>
          <w:sz w:val="28"/>
          <w:szCs w:val="24"/>
        </w:rPr>
        <w:t>” (“Paradise of travels</w:t>
      </w:r>
      <w:r w:rsidRPr="0062301D">
        <w:rPr>
          <w:sz w:val="28"/>
          <w:szCs w:val="24"/>
        </w:rPr>
        <w:t xml:space="preserve">” -1821-1822), </w:t>
      </w:r>
      <w:r w:rsidRPr="0062301D">
        <w:rPr>
          <w:b/>
          <w:sz w:val="28"/>
          <w:szCs w:val="24"/>
        </w:rPr>
        <w:t>“</w:t>
      </w:r>
      <w:proofErr w:type="spellStart"/>
      <w:r w:rsidRPr="0062301D">
        <w:rPr>
          <w:b/>
          <w:sz w:val="28"/>
          <w:szCs w:val="24"/>
        </w:rPr>
        <w:t>Seyahet</w:t>
      </w:r>
      <w:proofErr w:type="spellEnd"/>
      <w:r w:rsidRPr="0062301D">
        <w:rPr>
          <w:b/>
          <w:sz w:val="28"/>
          <w:szCs w:val="24"/>
        </w:rPr>
        <w:t xml:space="preserve"> </w:t>
      </w:r>
      <w:proofErr w:type="spellStart"/>
      <w:r w:rsidRPr="0062301D">
        <w:rPr>
          <w:b/>
          <w:sz w:val="28"/>
          <w:szCs w:val="24"/>
        </w:rPr>
        <w:t>baghi</w:t>
      </w:r>
      <w:proofErr w:type="spellEnd"/>
      <w:r w:rsidRPr="0062301D">
        <w:rPr>
          <w:b/>
          <w:sz w:val="28"/>
          <w:szCs w:val="24"/>
        </w:rPr>
        <w:t xml:space="preserve">” </w:t>
      </w:r>
      <w:r w:rsidRPr="0062301D">
        <w:rPr>
          <w:sz w:val="28"/>
          <w:szCs w:val="24"/>
        </w:rPr>
        <w:t>(“</w:t>
      </w:r>
      <w:r w:rsidRPr="0062301D">
        <w:rPr>
          <w:b/>
          <w:sz w:val="28"/>
          <w:szCs w:val="24"/>
        </w:rPr>
        <w:t xml:space="preserve">Travel garden” -1832) </w:t>
      </w:r>
      <w:r w:rsidRPr="0062301D">
        <w:rPr>
          <w:sz w:val="28"/>
          <w:szCs w:val="24"/>
        </w:rPr>
        <w:t>and other</w:t>
      </w:r>
      <w:r w:rsidRPr="0062301D">
        <w:rPr>
          <w:spacing w:val="-2"/>
          <w:sz w:val="28"/>
          <w:szCs w:val="24"/>
        </w:rPr>
        <w:t xml:space="preserve"> </w:t>
      </w:r>
      <w:r w:rsidRPr="0062301D">
        <w:rPr>
          <w:sz w:val="28"/>
          <w:szCs w:val="24"/>
        </w:rPr>
        <w:t>works</w:t>
      </w:r>
      <w:r w:rsidRPr="0062301D">
        <w:rPr>
          <w:b/>
          <w:sz w:val="28"/>
          <w:szCs w:val="24"/>
        </w:rPr>
        <w:t>.</w:t>
      </w:r>
    </w:p>
    <w:p w14:paraId="218B8888" w14:textId="77777777" w:rsidR="00D80A2A" w:rsidRPr="0062301D" w:rsidRDefault="0031107F" w:rsidP="005779F0">
      <w:pPr>
        <w:spacing w:line="276" w:lineRule="auto"/>
        <w:ind w:left="114" w:right="163" w:firstLine="426"/>
        <w:rPr>
          <w:sz w:val="28"/>
          <w:szCs w:val="24"/>
        </w:rPr>
      </w:pPr>
      <w:r w:rsidRPr="0062301D">
        <w:rPr>
          <w:spacing w:val="-6"/>
          <w:sz w:val="28"/>
          <w:szCs w:val="24"/>
        </w:rPr>
        <w:t xml:space="preserve">The </w:t>
      </w:r>
      <w:r w:rsidRPr="0062301D">
        <w:rPr>
          <w:spacing w:val="-7"/>
          <w:sz w:val="28"/>
          <w:szCs w:val="24"/>
        </w:rPr>
        <w:t xml:space="preserve">first </w:t>
      </w:r>
      <w:r w:rsidRPr="0062301D">
        <w:rPr>
          <w:spacing w:val="-8"/>
          <w:sz w:val="28"/>
          <w:szCs w:val="24"/>
        </w:rPr>
        <w:t xml:space="preserve">newspapers Azerbaijani Turkish compiled </w:t>
      </w:r>
      <w:r w:rsidRPr="0062301D">
        <w:rPr>
          <w:spacing w:val="-4"/>
          <w:sz w:val="28"/>
          <w:szCs w:val="24"/>
        </w:rPr>
        <w:t xml:space="preserve">in </w:t>
      </w:r>
      <w:r w:rsidRPr="0062301D">
        <w:rPr>
          <w:spacing w:val="-6"/>
          <w:sz w:val="28"/>
          <w:szCs w:val="24"/>
        </w:rPr>
        <w:t xml:space="preserve">the </w:t>
      </w:r>
      <w:r w:rsidRPr="0062301D">
        <w:rPr>
          <w:spacing w:val="-9"/>
          <w:sz w:val="28"/>
          <w:szCs w:val="24"/>
        </w:rPr>
        <w:t xml:space="preserve">first </w:t>
      </w:r>
      <w:r w:rsidRPr="0062301D">
        <w:rPr>
          <w:spacing w:val="-7"/>
          <w:sz w:val="28"/>
          <w:szCs w:val="24"/>
        </w:rPr>
        <w:t xml:space="preserve">half </w:t>
      </w:r>
      <w:r w:rsidRPr="0062301D">
        <w:rPr>
          <w:spacing w:val="-4"/>
          <w:sz w:val="28"/>
          <w:szCs w:val="24"/>
        </w:rPr>
        <w:t xml:space="preserve">of </w:t>
      </w:r>
      <w:r w:rsidRPr="0062301D">
        <w:rPr>
          <w:spacing w:val="-6"/>
          <w:sz w:val="28"/>
          <w:szCs w:val="24"/>
        </w:rPr>
        <w:t xml:space="preserve">the XIX </w:t>
      </w:r>
      <w:r w:rsidRPr="0062301D">
        <w:rPr>
          <w:spacing w:val="-8"/>
          <w:sz w:val="28"/>
          <w:szCs w:val="24"/>
        </w:rPr>
        <w:t xml:space="preserve">century. January </w:t>
      </w:r>
      <w:r w:rsidRPr="0062301D">
        <w:rPr>
          <w:spacing w:val="-4"/>
          <w:sz w:val="28"/>
          <w:szCs w:val="24"/>
        </w:rPr>
        <w:t xml:space="preserve">in </w:t>
      </w:r>
      <w:r w:rsidRPr="0062301D">
        <w:rPr>
          <w:b/>
          <w:spacing w:val="-7"/>
          <w:sz w:val="28"/>
          <w:szCs w:val="24"/>
        </w:rPr>
        <w:t xml:space="preserve">1832 </w:t>
      </w:r>
      <w:r w:rsidRPr="0062301D">
        <w:rPr>
          <w:spacing w:val="-8"/>
          <w:sz w:val="28"/>
          <w:szCs w:val="24"/>
        </w:rPr>
        <w:t xml:space="preserve">compiled addendum </w:t>
      </w:r>
      <w:r w:rsidRPr="0062301D">
        <w:rPr>
          <w:b/>
          <w:spacing w:val="-8"/>
          <w:sz w:val="28"/>
          <w:szCs w:val="24"/>
        </w:rPr>
        <w:t>“</w:t>
      </w:r>
      <w:proofErr w:type="spellStart"/>
      <w:r w:rsidRPr="0062301D">
        <w:rPr>
          <w:b/>
          <w:spacing w:val="-8"/>
          <w:sz w:val="28"/>
          <w:szCs w:val="24"/>
        </w:rPr>
        <w:t>Tiffliskie</w:t>
      </w:r>
      <w:proofErr w:type="spellEnd"/>
      <w:r w:rsidRPr="0062301D">
        <w:rPr>
          <w:b/>
          <w:spacing w:val="-8"/>
          <w:sz w:val="28"/>
          <w:szCs w:val="24"/>
        </w:rPr>
        <w:t xml:space="preserve"> </w:t>
      </w:r>
      <w:proofErr w:type="spellStart"/>
      <w:r w:rsidRPr="0062301D">
        <w:rPr>
          <w:b/>
          <w:spacing w:val="-8"/>
          <w:sz w:val="28"/>
          <w:szCs w:val="24"/>
        </w:rPr>
        <w:t>vedmosti</w:t>
      </w:r>
      <w:proofErr w:type="spellEnd"/>
      <w:r w:rsidRPr="0062301D">
        <w:rPr>
          <w:b/>
          <w:spacing w:val="-8"/>
          <w:sz w:val="28"/>
          <w:szCs w:val="24"/>
        </w:rPr>
        <w:t xml:space="preserve">” (“Tatar </w:t>
      </w:r>
      <w:proofErr w:type="spellStart"/>
      <w:r w:rsidRPr="0062301D">
        <w:rPr>
          <w:b/>
          <w:spacing w:val="-8"/>
          <w:sz w:val="28"/>
          <w:szCs w:val="24"/>
        </w:rPr>
        <w:t>xeberleri</w:t>
      </w:r>
      <w:proofErr w:type="spellEnd"/>
      <w:r w:rsidRPr="0062301D">
        <w:rPr>
          <w:b/>
          <w:spacing w:val="-8"/>
          <w:sz w:val="28"/>
          <w:szCs w:val="24"/>
        </w:rPr>
        <w:t xml:space="preserve">” </w:t>
      </w:r>
      <w:r w:rsidRPr="0062301D">
        <w:rPr>
          <w:b/>
          <w:sz w:val="28"/>
          <w:szCs w:val="24"/>
        </w:rPr>
        <w:t xml:space="preserve">– </w:t>
      </w:r>
      <w:r w:rsidRPr="0062301D">
        <w:rPr>
          <w:b/>
          <w:spacing w:val="-8"/>
          <w:sz w:val="28"/>
          <w:szCs w:val="24"/>
        </w:rPr>
        <w:t xml:space="preserve">“Tatar </w:t>
      </w:r>
      <w:r w:rsidRPr="0062301D">
        <w:rPr>
          <w:b/>
          <w:spacing w:val="-9"/>
          <w:sz w:val="28"/>
          <w:szCs w:val="24"/>
        </w:rPr>
        <w:t xml:space="preserve">News”). </w:t>
      </w:r>
      <w:r w:rsidRPr="0062301D">
        <w:rPr>
          <w:b/>
          <w:spacing w:val="-8"/>
          <w:sz w:val="28"/>
          <w:szCs w:val="24"/>
        </w:rPr>
        <w:t xml:space="preserve">Between 1841-1846 </w:t>
      </w:r>
      <w:r w:rsidRPr="0062301D">
        <w:rPr>
          <w:b/>
          <w:spacing w:val="-7"/>
          <w:sz w:val="28"/>
          <w:szCs w:val="24"/>
        </w:rPr>
        <w:t xml:space="preserve">years </w:t>
      </w:r>
      <w:r w:rsidRPr="0062301D">
        <w:rPr>
          <w:b/>
          <w:spacing w:val="-8"/>
          <w:sz w:val="28"/>
          <w:szCs w:val="24"/>
        </w:rPr>
        <w:t>‘’</w:t>
      </w:r>
      <w:proofErr w:type="spellStart"/>
      <w:r w:rsidRPr="0062301D">
        <w:rPr>
          <w:b/>
          <w:spacing w:val="-8"/>
          <w:sz w:val="28"/>
          <w:szCs w:val="24"/>
        </w:rPr>
        <w:t>Zaqafqazskiy</w:t>
      </w:r>
      <w:proofErr w:type="spellEnd"/>
      <w:r w:rsidRPr="0062301D">
        <w:rPr>
          <w:b/>
          <w:spacing w:val="-8"/>
          <w:sz w:val="28"/>
          <w:szCs w:val="24"/>
        </w:rPr>
        <w:t xml:space="preserve"> </w:t>
      </w:r>
      <w:proofErr w:type="spellStart"/>
      <w:r w:rsidRPr="0062301D">
        <w:rPr>
          <w:b/>
          <w:spacing w:val="-8"/>
          <w:sz w:val="28"/>
          <w:szCs w:val="24"/>
        </w:rPr>
        <w:t>Vestnik</w:t>
      </w:r>
      <w:proofErr w:type="spellEnd"/>
      <w:r w:rsidRPr="0062301D">
        <w:rPr>
          <w:b/>
          <w:spacing w:val="-8"/>
          <w:sz w:val="28"/>
          <w:szCs w:val="24"/>
        </w:rPr>
        <w:t xml:space="preserve">’’ </w:t>
      </w:r>
      <w:r w:rsidRPr="0062301D">
        <w:rPr>
          <w:spacing w:val="-8"/>
          <w:sz w:val="28"/>
          <w:szCs w:val="24"/>
        </w:rPr>
        <w:t xml:space="preserve">compiled </w:t>
      </w:r>
      <w:r w:rsidRPr="0062301D">
        <w:rPr>
          <w:spacing w:val="-4"/>
          <w:sz w:val="28"/>
          <w:szCs w:val="24"/>
        </w:rPr>
        <w:t xml:space="preserve">in </w:t>
      </w:r>
      <w:r w:rsidRPr="0062301D">
        <w:rPr>
          <w:spacing w:val="-8"/>
          <w:sz w:val="28"/>
          <w:szCs w:val="24"/>
        </w:rPr>
        <w:t xml:space="preserve">Azerbaijan language </w:t>
      </w:r>
      <w:r w:rsidRPr="0062301D">
        <w:rPr>
          <w:spacing w:val="-6"/>
          <w:sz w:val="28"/>
          <w:szCs w:val="24"/>
        </w:rPr>
        <w:t xml:space="preserve">and </w:t>
      </w:r>
      <w:r w:rsidRPr="0062301D">
        <w:rPr>
          <w:spacing w:val="-8"/>
          <w:sz w:val="28"/>
          <w:szCs w:val="24"/>
        </w:rPr>
        <w:t>“</w:t>
      </w:r>
      <w:proofErr w:type="spellStart"/>
      <w:r w:rsidRPr="0062301D">
        <w:rPr>
          <w:b/>
          <w:spacing w:val="-8"/>
          <w:sz w:val="28"/>
          <w:szCs w:val="24"/>
        </w:rPr>
        <w:t>Qafqazin</w:t>
      </w:r>
      <w:proofErr w:type="spellEnd"/>
      <w:r w:rsidRPr="0062301D">
        <w:rPr>
          <w:b/>
          <w:spacing w:val="-8"/>
          <w:sz w:val="28"/>
          <w:szCs w:val="24"/>
        </w:rPr>
        <w:t xml:space="preserve"> </w:t>
      </w:r>
      <w:proofErr w:type="spellStart"/>
      <w:r w:rsidRPr="0062301D">
        <w:rPr>
          <w:b/>
          <w:spacing w:val="-4"/>
          <w:sz w:val="28"/>
          <w:szCs w:val="24"/>
        </w:rPr>
        <w:t>bu</w:t>
      </w:r>
      <w:proofErr w:type="spellEnd"/>
      <w:r w:rsidRPr="0062301D">
        <w:rPr>
          <w:b/>
          <w:spacing w:val="-4"/>
          <w:sz w:val="28"/>
          <w:szCs w:val="24"/>
        </w:rPr>
        <w:t xml:space="preserve"> </w:t>
      </w:r>
      <w:proofErr w:type="spellStart"/>
      <w:r w:rsidRPr="0062301D">
        <w:rPr>
          <w:b/>
          <w:spacing w:val="-6"/>
          <w:sz w:val="28"/>
          <w:szCs w:val="24"/>
        </w:rPr>
        <w:t>terefinin</w:t>
      </w:r>
      <w:proofErr w:type="spellEnd"/>
      <w:r w:rsidRPr="0062301D">
        <w:rPr>
          <w:b/>
          <w:spacing w:val="-6"/>
          <w:sz w:val="28"/>
          <w:szCs w:val="24"/>
        </w:rPr>
        <w:t xml:space="preserve"> </w:t>
      </w:r>
      <w:proofErr w:type="spellStart"/>
      <w:r w:rsidRPr="0062301D">
        <w:rPr>
          <w:b/>
          <w:spacing w:val="-6"/>
          <w:sz w:val="28"/>
          <w:szCs w:val="24"/>
        </w:rPr>
        <w:t>exbari</w:t>
      </w:r>
      <w:proofErr w:type="spellEnd"/>
      <w:r w:rsidRPr="0062301D">
        <w:rPr>
          <w:b/>
          <w:spacing w:val="-6"/>
          <w:sz w:val="28"/>
          <w:szCs w:val="24"/>
        </w:rPr>
        <w:t xml:space="preserve">” (“The news </w:t>
      </w:r>
      <w:r w:rsidRPr="0062301D">
        <w:rPr>
          <w:b/>
          <w:spacing w:val="-5"/>
          <w:sz w:val="28"/>
          <w:szCs w:val="24"/>
        </w:rPr>
        <w:t xml:space="preserve">south side </w:t>
      </w:r>
      <w:r w:rsidRPr="0062301D">
        <w:rPr>
          <w:b/>
          <w:spacing w:val="-3"/>
          <w:sz w:val="28"/>
          <w:szCs w:val="24"/>
        </w:rPr>
        <w:t xml:space="preserve">of </w:t>
      </w:r>
      <w:r w:rsidRPr="0062301D">
        <w:rPr>
          <w:b/>
          <w:spacing w:val="-6"/>
          <w:sz w:val="28"/>
          <w:szCs w:val="24"/>
        </w:rPr>
        <w:t xml:space="preserve">Caucasus”). </w:t>
      </w:r>
      <w:r w:rsidRPr="0062301D">
        <w:rPr>
          <w:b/>
          <w:spacing w:val="-5"/>
          <w:sz w:val="28"/>
          <w:szCs w:val="24"/>
        </w:rPr>
        <w:t xml:space="preserve">1858 </w:t>
      </w:r>
      <w:r w:rsidRPr="0062301D">
        <w:rPr>
          <w:b/>
          <w:spacing w:val="-3"/>
          <w:sz w:val="28"/>
          <w:szCs w:val="24"/>
        </w:rPr>
        <w:t xml:space="preserve">in </w:t>
      </w:r>
      <w:r w:rsidRPr="0062301D">
        <w:rPr>
          <w:b/>
          <w:spacing w:val="-6"/>
          <w:sz w:val="28"/>
          <w:szCs w:val="24"/>
        </w:rPr>
        <w:t xml:space="preserve">Shamakhi </w:t>
      </w:r>
      <w:r w:rsidRPr="0062301D">
        <w:rPr>
          <w:spacing w:val="-6"/>
          <w:sz w:val="28"/>
          <w:szCs w:val="24"/>
        </w:rPr>
        <w:t xml:space="preserve">operated </w:t>
      </w:r>
      <w:r w:rsidRPr="0062301D">
        <w:rPr>
          <w:sz w:val="28"/>
          <w:szCs w:val="24"/>
        </w:rPr>
        <w:t xml:space="preserve">2 </w:t>
      </w:r>
      <w:r w:rsidRPr="0062301D">
        <w:rPr>
          <w:spacing w:val="-6"/>
          <w:sz w:val="28"/>
          <w:szCs w:val="24"/>
        </w:rPr>
        <w:t xml:space="preserve">typographies. Singing </w:t>
      </w:r>
      <w:r w:rsidRPr="0062301D">
        <w:rPr>
          <w:b/>
          <w:spacing w:val="-6"/>
          <w:sz w:val="28"/>
          <w:szCs w:val="24"/>
        </w:rPr>
        <w:t>(</w:t>
      </w:r>
      <w:proofErr w:type="spellStart"/>
      <w:r w:rsidRPr="0062301D">
        <w:rPr>
          <w:b/>
          <w:spacing w:val="-6"/>
          <w:sz w:val="28"/>
          <w:szCs w:val="24"/>
        </w:rPr>
        <w:t>khanande</w:t>
      </w:r>
      <w:proofErr w:type="spellEnd"/>
      <w:r w:rsidRPr="0062301D">
        <w:rPr>
          <w:spacing w:val="-6"/>
          <w:sz w:val="28"/>
          <w:szCs w:val="24"/>
        </w:rPr>
        <w:t xml:space="preserve">) </w:t>
      </w:r>
      <w:r w:rsidRPr="0062301D">
        <w:rPr>
          <w:spacing w:val="-5"/>
          <w:sz w:val="28"/>
          <w:szCs w:val="24"/>
        </w:rPr>
        <w:t xml:space="preserve">during this </w:t>
      </w:r>
      <w:r w:rsidRPr="0062301D">
        <w:rPr>
          <w:spacing w:val="-6"/>
          <w:sz w:val="28"/>
          <w:szCs w:val="24"/>
        </w:rPr>
        <w:t xml:space="preserve">period </w:t>
      </w:r>
      <w:r w:rsidRPr="0062301D">
        <w:rPr>
          <w:spacing w:val="-5"/>
          <w:sz w:val="28"/>
          <w:szCs w:val="24"/>
        </w:rPr>
        <w:t xml:space="preserve">was </w:t>
      </w:r>
      <w:r w:rsidRPr="0062301D">
        <w:rPr>
          <w:spacing w:val="-6"/>
          <w:sz w:val="28"/>
          <w:szCs w:val="24"/>
        </w:rPr>
        <w:t xml:space="preserve">widespread. </w:t>
      </w:r>
      <w:proofErr w:type="gramStart"/>
      <w:r w:rsidRPr="0062301D">
        <w:rPr>
          <w:spacing w:val="-5"/>
          <w:sz w:val="28"/>
          <w:szCs w:val="24"/>
        </w:rPr>
        <w:t>It’s</w:t>
      </w:r>
      <w:proofErr w:type="gramEnd"/>
      <w:r w:rsidRPr="0062301D">
        <w:rPr>
          <w:spacing w:val="-5"/>
          <w:sz w:val="28"/>
          <w:szCs w:val="24"/>
        </w:rPr>
        <w:t xml:space="preserve"> </w:t>
      </w:r>
      <w:r w:rsidRPr="0062301D">
        <w:rPr>
          <w:spacing w:val="-4"/>
          <w:sz w:val="28"/>
          <w:szCs w:val="24"/>
        </w:rPr>
        <w:t xml:space="preserve">the </w:t>
      </w:r>
      <w:r w:rsidRPr="0062301D">
        <w:rPr>
          <w:spacing w:val="-5"/>
          <w:sz w:val="28"/>
          <w:szCs w:val="24"/>
        </w:rPr>
        <w:t xml:space="preserve">great </w:t>
      </w:r>
      <w:r w:rsidRPr="0062301D">
        <w:rPr>
          <w:spacing w:val="-6"/>
          <w:sz w:val="28"/>
          <w:szCs w:val="24"/>
        </w:rPr>
        <w:t xml:space="preserve">success </w:t>
      </w:r>
      <w:r w:rsidRPr="0062301D">
        <w:rPr>
          <w:spacing w:val="-5"/>
          <w:sz w:val="28"/>
          <w:szCs w:val="24"/>
        </w:rPr>
        <w:t xml:space="preserve">was that </w:t>
      </w:r>
      <w:r w:rsidRPr="0062301D">
        <w:rPr>
          <w:spacing w:val="-6"/>
          <w:sz w:val="28"/>
          <w:szCs w:val="24"/>
        </w:rPr>
        <w:t xml:space="preserve">occurred </w:t>
      </w:r>
      <w:r w:rsidRPr="0062301D">
        <w:rPr>
          <w:spacing w:val="-3"/>
          <w:sz w:val="28"/>
          <w:szCs w:val="24"/>
        </w:rPr>
        <w:t xml:space="preserve">in </w:t>
      </w:r>
      <w:r w:rsidRPr="0062301D">
        <w:rPr>
          <w:spacing w:val="-4"/>
          <w:sz w:val="28"/>
          <w:szCs w:val="24"/>
        </w:rPr>
        <w:t xml:space="preserve">the </w:t>
      </w:r>
      <w:proofErr w:type="spellStart"/>
      <w:r w:rsidRPr="0062301D">
        <w:rPr>
          <w:spacing w:val="-5"/>
          <w:sz w:val="28"/>
          <w:szCs w:val="24"/>
        </w:rPr>
        <w:t>mugam</w:t>
      </w:r>
      <w:proofErr w:type="spellEnd"/>
      <w:r w:rsidRPr="0062301D">
        <w:rPr>
          <w:spacing w:val="-5"/>
          <w:sz w:val="28"/>
          <w:szCs w:val="24"/>
        </w:rPr>
        <w:t xml:space="preserve"> </w:t>
      </w:r>
      <w:r w:rsidRPr="0062301D">
        <w:rPr>
          <w:spacing w:val="-6"/>
          <w:sz w:val="28"/>
          <w:szCs w:val="24"/>
        </w:rPr>
        <w:t xml:space="preserve">(Eastern music) assembly. </w:t>
      </w:r>
      <w:r w:rsidRPr="0062301D">
        <w:rPr>
          <w:spacing w:val="-3"/>
          <w:sz w:val="28"/>
          <w:szCs w:val="24"/>
        </w:rPr>
        <w:t xml:space="preserve">In </w:t>
      </w:r>
      <w:r w:rsidRPr="0062301D">
        <w:rPr>
          <w:spacing w:val="-5"/>
          <w:sz w:val="28"/>
          <w:szCs w:val="24"/>
        </w:rPr>
        <w:t xml:space="preserve">this </w:t>
      </w:r>
      <w:r w:rsidRPr="0062301D">
        <w:rPr>
          <w:spacing w:val="-6"/>
          <w:sz w:val="28"/>
          <w:szCs w:val="24"/>
        </w:rPr>
        <w:t xml:space="preserve">field </w:t>
      </w:r>
      <w:r w:rsidRPr="0062301D">
        <w:rPr>
          <w:b/>
          <w:spacing w:val="-6"/>
          <w:sz w:val="28"/>
          <w:szCs w:val="24"/>
        </w:rPr>
        <w:t xml:space="preserve">Karabakh (Shusha) </w:t>
      </w:r>
      <w:r w:rsidRPr="0062301D">
        <w:rPr>
          <w:spacing w:val="-6"/>
          <w:sz w:val="28"/>
          <w:szCs w:val="24"/>
        </w:rPr>
        <w:t xml:space="preserve">played </w:t>
      </w:r>
      <w:r w:rsidRPr="0062301D">
        <w:rPr>
          <w:sz w:val="28"/>
          <w:szCs w:val="24"/>
        </w:rPr>
        <w:t xml:space="preserve">a </w:t>
      </w:r>
      <w:r w:rsidRPr="0062301D">
        <w:rPr>
          <w:spacing w:val="-5"/>
          <w:sz w:val="28"/>
          <w:szCs w:val="24"/>
        </w:rPr>
        <w:t xml:space="preserve">very great role. </w:t>
      </w:r>
      <w:r w:rsidRPr="0062301D">
        <w:rPr>
          <w:spacing w:val="-3"/>
          <w:sz w:val="28"/>
          <w:szCs w:val="24"/>
        </w:rPr>
        <w:t xml:space="preserve">In </w:t>
      </w:r>
      <w:r w:rsidRPr="0062301D">
        <w:rPr>
          <w:spacing w:val="-5"/>
          <w:sz w:val="28"/>
          <w:szCs w:val="24"/>
        </w:rPr>
        <w:t xml:space="preserve">this </w:t>
      </w:r>
      <w:r w:rsidRPr="0062301D">
        <w:rPr>
          <w:spacing w:val="-6"/>
          <w:sz w:val="28"/>
          <w:szCs w:val="24"/>
        </w:rPr>
        <w:t xml:space="preserve">period </w:t>
      </w:r>
      <w:r w:rsidRPr="0062301D">
        <w:rPr>
          <w:spacing w:val="-4"/>
          <w:sz w:val="28"/>
          <w:szCs w:val="24"/>
        </w:rPr>
        <w:t xml:space="preserve">one </w:t>
      </w:r>
      <w:r w:rsidRPr="0062301D">
        <w:rPr>
          <w:spacing w:val="-3"/>
          <w:sz w:val="28"/>
          <w:szCs w:val="24"/>
        </w:rPr>
        <w:t xml:space="preserve">of </w:t>
      </w:r>
      <w:r w:rsidRPr="0062301D">
        <w:rPr>
          <w:sz w:val="28"/>
          <w:szCs w:val="24"/>
        </w:rPr>
        <w:t xml:space="preserve">a </w:t>
      </w:r>
      <w:r w:rsidRPr="0062301D">
        <w:rPr>
          <w:spacing w:val="-6"/>
          <w:sz w:val="28"/>
          <w:szCs w:val="24"/>
        </w:rPr>
        <w:t xml:space="preserve">prominent </w:t>
      </w:r>
      <w:proofErr w:type="spellStart"/>
      <w:r w:rsidRPr="0062301D">
        <w:rPr>
          <w:spacing w:val="-6"/>
          <w:sz w:val="28"/>
          <w:szCs w:val="24"/>
        </w:rPr>
        <w:t>xanandah</w:t>
      </w:r>
      <w:proofErr w:type="spellEnd"/>
      <w:r w:rsidRPr="0062301D">
        <w:rPr>
          <w:spacing w:val="-6"/>
          <w:sz w:val="28"/>
          <w:szCs w:val="24"/>
        </w:rPr>
        <w:t xml:space="preserve"> </w:t>
      </w:r>
      <w:r w:rsidRPr="0062301D">
        <w:rPr>
          <w:spacing w:val="-5"/>
          <w:sz w:val="28"/>
          <w:szCs w:val="24"/>
        </w:rPr>
        <w:t xml:space="preserve">was </w:t>
      </w:r>
      <w:r w:rsidRPr="0062301D">
        <w:rPr>
          <w:sz w:val="28"/>
          <w:szCs w:val="24"/>
        </w:rPr>
        <w:t xml:space="preserve">a </w:t>
      </w:r>
      <w:r w:rsidRPr="0062301D">
        <w:rPr>
          <w:b/>
          <w:spacing w:val="-6"/>
          <w:sz w:val="28"/>
          <w:szCs w:val="24"/>
        </w:rPr>
        <w:t xml:space="preserve">Sattar. </w:t>
      </w:r>
      <w:r w:rsidRPr="0062301D">
        <w:rPr>
          <w:spacing w:val="-6"/>
          <w:sz w:val="28"/>
          <w:szCs w:val="24"/>
        </w:rPr>
        <w:t xml:space="preserve">Sattar </w:t>
      </w:r>
      <w:r w:rsidRPr="0062301D">
        <w:rPr>
          <w:spacing w:val="-4"/>
          <w:sz w:val="28"/>
          <w:szCs w:val="24"/>
        </w:rPr>
        <w:t xml:space="preserve">has </w:t>
      </w:r>
      <w:r w:rsidRPr="0062301D">
        <w:rPr>
          <w:spacing w:val="-6"/>
          <w:sz w:val="28"/>
          <w:szCs w:val="24"/>
        </w:rPr>
        <w:t xml:space="preserve">affected </w:t>
      </w:r>
      <w:proofErr w:type="spellStart"/>
      <w:r w:rsidRPr="0062301D">
        <w:rPr>
          <w:spacing w:val="-6"/>
          <w:sz w:val="28"/>
          <w:szCs w:val="24"/>
        </w:rPr>
        <w:t>Irevan</w:t>
      </w:r>
      <w:proofErr w:type="spellEnd"/>
      <w:r w:rsidRPr="0062301D">
        <w:rPr>
          <w:spacing w:val="-6"/>
          <w:sz w:val="28"/>
          <w:szCs w:val="24"/>
        </w:rPr>
        <w:t xml:space="preserve"> </w:t>
      </w:r>
      <w:r w:rsidRPr="0062301D">
        <w:rPr>
          <w:spacing w:val="-4"/>
          <w:sz w:val="28"/>
          <w:szCs w:val="24"/>
        </w:rPr>
        <w:t xml:space="preserve">and </w:t>
      </w:r>
      <w:r w:rsidRPr="0062301D">
        <w:rPr>
          <w:spacing w:val="-6"/>
          <w:sz w:val="28"/>
          <w:szCs w:val="24"/>
        </w:rPr>
        <w:t xml:space="preserve">Tbilisi </w:t>
      </w:r>
      <w:proofErr w:type="spellStart"/>
      <w:r w:rsidRPr="0062301D">
        <w:rPr>
          <w:spacing w:val="-6"/>
          <w:sz w:val="28"/>
          <w:szCs w:val="24"/>
        </w:rPr>
        <w:t>musicial</w:t>
      </w:r>
      <w:proofErr w:type="spellEnd"/>
      <w:r w:rsidRPr="0062301D">
        <w:rPr>
          <w:spacing w:val="-6"/>
          <w:sz w:val="28"/>
          <w:szCs w:val="24"/>
        </w:rPr>
        <w:t xml:space="preserve"> life. </w:t>
      </w:r>
      <w:r w:rsidRPr="0062301D">
        <w:rPr>
          <w:b/>
          <w:spacing w:val="-3"/>
          <w:sz w:val="28"/>
          <w:szCs w:val="24"/>
        </w:rPr>
        <w:t xml:space="preserve">On </w:t>
      </w:r>
      <w:proofErr w:type="gramStart"/>
      <w:r w:rsidRPr="0062301D">
        <w:rPr>
          <w:b/>
          <w:spacing w:val="-3"/>
          <w:sz w:val="28"/>
          <w:szCs w:val="24"/>
        </w:rPr>
        <w:t xml:space="preserve">23 </w:t>
      </w:r>
      <w:r w:rsidRPr="0062301D">
        <w:rPr>
          <w:b/>
          <w:spacing w:val="-6"/>
          <w:sz w:val="28"/>
          <w:szCs w:val="24"/>
        </w:rPr>
        <w:t xml:space="preserve">February </w:t>
      </w:r>
      <w:r w:rsidRPr="0062301D">
        <w:rPr>
          <w:b/>
          <w:spacing w:val="-5"/>
          <w:sz w:val="28"/>
          <w:szCs w:val="24"/>
        </w:rPr>
        <w:t>1847</w:t>
      </w:r>
      <w:proofErr w:type="gramEnd"/>
      <w:r w:rsidRPr="0062301D">
        <w:rPr>
          <w:b/>
          <w:spacing w:val="-5"/>
          <w:sz w:val="28"/>
          <w:szCs w:val="24"/>
        </w:rPr>
        <w:t xml:space="preserve"> the </w:t>
      </w:r>
      <w:r w:rsidRPr="0062301D">
        <w:rPr>
          <w:b/>
          <w:spacing w:val="-6"/>
          <w:sz w:val="28"/>
          <w:szCs w:val="24"/>
        </w:rPr>
        <w:t xml:space="preserve">conductor </w:t>
      </w:r>
      <w:r w:rsidRPr="0062301D">
        <w:rPr>
          <w:b/>
          <w:spacing w:val="-3"/>
          <w:sz w:val="28"/>
          <w:szCs w:val="24"/>
        </w:rPr>
        <w:t xml:space="preserve">of </w:t>
      </w:r>
      <w:r w:rsidRPr="0062301D">
        <w:rPr>
          <w:b/>
          <w:spacing w:val="-6"/>
          <w:sz w:val="28"/>
          <w:szCs w:val="24"/>
        </w:rPr>
        <w:t xml:space="preserve">Tbilisi theater orchestra </w:t>
      </w:r>
      <w:r w:rsidRPr="0062301D">
        <w:rPr>
          <w:b/>
          <w:sz w:val="28"/>
          <w:szCs w:val="24"/>
        </w:rPr>
        <w:t xml:space="preserve">a </w:t>
      </w:r>
      <w:r w:rsidRPr="0062301D">
        <w:rPr>
          <w:b/>
          <w:spacing w:val="-6"/>
          <w:sz w:val="28"/>
          <w:szCs w:val="24"/>
        </w:rPr>
        <w:t xml:space="preserve">famous Italian violinist </w:t>
      </w:r>
      <w:proofErr w:type="spellStart"/>
      <w:r w:rsidRPr="0062301D">
        <w:rPr>
          <w:b/>
          <w:spacing w:val="-6"/>
          <w:sz w:val="28"/>
          <w:szCs w:val="24"/>
        </w:rPr>
        <w:t>songed</w:t>
      </w:r>
      <w:proofErr w:type="spellEnd"/>
      <w:r w:rsidRPr="0062301D">
        <w:rPr>
          <w:b/>
          <w:spacing w:val="-6"/>
          <w:sz w:val="28"/>
          <w:szCs w:val="24"/>
        </w:rPr>
        <w:t xml:space="preserve"> </w:t>
      </w:r>
      <w:r w:rsidRPr="0062301D">
        <w:rPr>
          <w:b/>
          <w:sz w:val="28"/>
          <w:szCs w:val="24"/>
        </w:rPr>
        <w:t xml:space="preserve">a </w:t>
      </w:r>
      <w:proofErr w:type="spellStart"/>
      <w:r w:rsidRPr="0062301D">
        <w:rPr>
          <w:b/>
          <w:spacing w:val="-6"/>
          <w:sz w:val="28"/>
          <w:szCs w:val="24"/>
        </w:rPr>
        <w:t>mugam</w:t>
      </w:r>
      <w:proofErr w:type="spellEnd"/>
      <w:r w:rsidRPr="0062301D">
        <w:rPr>
          <w:b/>
          <w:spacing w:val="-6"/>
          <w:sz w:val="28"/>
          <w:szCs w:val="24"/>
        </w:rPr>
        <w:t xml:space="preserve"> </w:t>
      </w:r>
      <w:r w:rsidRPr="0062301D">
        <w:rPr>
          <w:b/>
          <w:spacing w:val="-3"/>
          <w:sz w:val="28"/>
          <w:szCs w:val="24"/>
        </w:rPr>
        <w:t xml:space="preserve">at </w:t>
      </w:r>
      <w:r w:rsidRPr="0062301D">
        <w:rPr>
          <w:b/>
          <w:spacing w:val="-5"/>
          <w:sz w:val="28"/>
          <w:szCs w:val="24"/>
        </w:rPr>
        <w:t xml:space="preserve">the </w:t>
      </w:r>
      <w:r w:rsidRPr="0062301D">
        <w:rPr>
          <w:b/>
          <w:spacing w:val="-6"/>
          <w:sz w:val="28"/>
          <w:szCs w:val="24"/>
        </w:rPr>
        <w:t xml:space="preserve">charity concert </w:t>
      </w:r>
      <w:r w:rsidRPr="0062301D">
        <w:rPr>
          <w:b/>
          <w:spacing w:val="-5"/>
          <w:sz w:val="28"/>
          <w:szCs w:val="24"/>
        </w:rPr>
        <w:t xml:space="preserve">hall. </w:t>
      </w:r>
      <w:r w:rsidRPr="0062301D">
        <w:rPr>
          <w:spacing w:val="-6"/>
          <w:sz w:val="28"/>
          <w:szCs w:val="24"/>
        </w:rPr>
        <w:t xml:space="preserve">Azerbaijani musical culture history </w:t>
      </w:r>
      <w:r w:rsidRPr="0062301D">
        <w:rPr>
          <w:spacing w:val="-5"/>
          <w:sz w:val="28"/>
          <w:szCs w:val="24"/>
        </w:rPr>
        <w:t xml:space="preserve">one </w:t>
      </w:r>
      <w:r w:rsidRPr="0062301D">
        <w:rPr>
          <w:spacing w:val="-3"/>
          <w:sz w:val="28"/>
          <w:szCs w:val="24"/>
        </w:rPr>
        <w:t xml:space="preserve">of </w:t>
      </w:r>
      <w:r w:rsidRPr="0062301D">
        <w:rPr>
          <w:spacing w:val="-4"/>
          <w:sz w:val="28"/>
          <w:szCs w:val="24"/>
        </w:rPr>
        <w:t xml:space="preserve">the </w:t>
      </w:r>
      <w:r w:rsidRPr="0062301D">
        <w:rPr>
          <w:spacing w:val="-6"/>
          <w:sz w:val="28"/>
          <w:szCs w:val="24"/>
        </w:rPr>
        <w:t xml:space="preserve">biggest achievements </w:t>
      </w:r>
      <w:r w:rsidRPr="0062301D">
        <w:rPr>
          <w:spacing w:val="-5"/>
          <w:sz w:val="28"/>
          <w:szCs w:val="24"/>
        </w:rPr>
        <w:t xml:space="preserve">was taking note </w:t>
      </w:r>
      <w:r w:rsidRPr="0062301D">
        <w:rPr>
          <w:spacing w:val="-3"/>
          <w:sz w:val="28"/>
          <w:szCs w:val="24"/>
        </w:rPr>
        <w:t xml:space="preserve">of </w:t>
      </w:r>
      <w:r w:rsidRPr="0062301D">
        <w:rPr>
          <w:spacing w:val="-5"/>
          <w:sz w:val="28"/>
          <w:szCs w:val="24"/>
        </w:rPr>
        <w:t>songs.</w:t>
      </w:r>
    </w:p>
    <w:p w14:paraId="218B8889" w14:textId="77777777" w:rsidR="00D80A2A" w:rsidRPr="0062301D" w:rsidRDefault="0031107F" w:rsidP="005779F0">
      <w:pPr>
        <w:spacing w:before="3" w:line="276" w:lineRule="auto"/>
        <w:ind w:left="114" w:right="170" w:firstLine="426"/>
        <w:rPr>
          <w:b/>
          <w:sz w:val="28"/>
          <w:szCs w:val="24"/>
        </w:rPr>
      </w:pPr>
      <w:r w:rsidRPr="0062301D">
        <w:rPr>
          <w:b/>
          <w:sz w:val="28"/>
          <w:szCs w:val="24"/>
        </w:rPr>
        <w:t>In 1817 under the “</w:t>
      </w:r>
      <w:proofErr w:type="spellStart"/>
      <w:r w:rsidRPr="0062301D">
        <w:rPr>
          <w:b/>
          <w:sz w:val="28"/>
          <w:szCs w:val="24"/>
        </w:rPr>
        <w:t>Darbandli</w:t>
      </w:r>
      <w:proofErr w:type="spellEnd"/>
      <w:r w:rsidRPr="0062301D">
        <w:rPr>
          <w:b/>
          <w:sz w:val="28"/>
          <w:szCs w:val="24"/>
        </w:rPr>
        <w:t xml:space="preserve"> </w:t>
      </w:r>
      <w:proofErr w:type="spellStart"/>
      <w:r w:rsidRPr="0062301D">
        <w:rPr>
          <w:b/>
          <w:sz w:val="28"/>
          <w:szCs w:val="24"/>
        </w:rPr>
        <w:t>Fatalinin</w:t>
      </w:r>
      <w:proofErr w:type="spellEnd"/>
      <w:r w:rsidRPr="0062301D">
        <w:rPr>
          <w:b/>
          <w:sz w:val="28"/>
          <w:szCs w:val="24"/>
        </w:rPr>
        <w:t xml:space="preserve"> Iran </w:t>
      </w:r>
      <w:proofErr w:type="spellStart"/>
      <w:r w:rsidRPr="0062301D">
        <w:rPr>
          <w:b/>
          <w:sz w:val="28"/>
          <w:szCs w:val="24"/>
        </w:rPr>
        <w:t>mahnisi</w:t>
      </w:r>
      <w:proofErr w:type="spellEnd"/>
      <w:r w:rsidRPr="0062301D">
        <w:rPr>
          <w:b/>
          <w:sz w:val="28"/>
          <w:szCs w:val="24"/>
        </w:rPr>
        <w:t xml:space="preserve">” (The Iranian song of </w:t>
      </w:r>
      <w:proofErr w:type="spellStart"/>
      <w:r w:rsidRPr="0062301D">
        <w:rPr>
          <w:b/>
          <w:sz w:val="28"/>
          <w:szCs w:val="24"/>
        </w:rPr>
        <w:t>Fatali</w:t>
      </w:r>
      <w:proofErr w:type="spellEnd"/>
      <w:r w:rsidRPr="0062301D">
        <w:rPr>
          <w:b/>
          <w:sz w:val="28"/>
          <w:szCs w:val="24"/>
        </w:rPr>
        <w:t xml:space="preserve"> </w:t>
      </w:r>
      <w:proofErr w:type="spellStart"/>
      <w:r w:rsidRPr="0062301D">
        <w:rPr>
          <w:b/>
          <w:sz w:val="28"/>
          <w:szCs w:val="24"/>
        </w:rPr>
        <w:t>Darbandi</w:t>
      </w:r>
      <w:proofErr w:type="spellEnd"/>
      <w:proofErr w:type="gramStart"/>
      <w:r w:rsidRPr="0062301D">
        <w:rPr>
          <w:b/>
          <w:sz w:val="28"/>
          <w:szCs w:val="24"/>
        </w:rPr>
        <w:t>” )</w:t>
      </w:r>
      <w:proofErr w:type="gramEnd"/>
      <w:r w:rsidRPr="0062301D">
        <w:rPr>
          <w:b/>
          <w:sz w:val="28"/>
          <w:szCs w:val="24"/>
        </w:rPr>
        <w:t xml:space="preserve"> </w:t>
      </w:r>
      <w:r w:rsidRPr="0062301D">
        <w:rPr>
          <w:sz w:val="28"/>
          <w:szCs w:val="24"/>
        </w:rPr>
        <w:t xml:space="preserve">taken a note under </w:t>
      </w:r>
      <w:r w:rsidRPr="0062301D">
        <w:rPr>
          <w:spacing w:val="-4"/>
          <w:sz w:val="28"/>
          <w:szCs w:val="24"/>
        </w:rPr>
        <w:t xml:space="preserve">the </w:t>
      </w:r>
      <w:r w:rsidRPr="0062301D">
        <w:rPr>
          <w:spacing w:val="-6"/>
          <w:sz w:val="28"/>
          <w:szCs w:val="24"/>
        </w:rPr>
        <w:t xml:space="preserve">Azerbaijan </w:t>
      </w:r>
      <w:r w:rsidRPr="0062301D">
        <w:rPr>
          <w:spacing w:val="-5"/>
          <w:sz w:val="28"/>
          <w:szCs w:val="24"/>
        </w:rPr>
        <w:t xml:space="preserve">folk songs. </w:t>
      </w:r>
      <w:r w:rsidRPr="0062301D">
        <w:rPr>
          <w:b/>
          <w:spacing w:val="-3"/>
          <w:sz w:val="28"/>
          <w:szCs w:val="24"/>
        </w:rPr>
        <w:t xml:space="preserve">In </w:t>
      </w:r>
      <w:r w:rsidRPr="0062301D">
        <w:rPr>
          <w:b/>
          <w:spacing w:val="-5"/>
          <w:sz w:val="28"/>
          <w:szCs w:val="24"/>
        </w:rPr>
        <w:t xml:space="preserve">1834 </w:t>
      </w:r>
      <w:r w:rsidRPr="0062301D">
        <w:rPr>
          <w:spacing w:val="-5"/>
          <w:sz w:val="28"/>
          <w:szCs w:val="24"/>
        </w:rPr>
        <w:t xml:space="preserve">taken </w:t>
      </w:r>
      <w:r w:rsidRPr="0062301D">
        <w:rPr>
          <w:sz w:val="28"/>
          <w:szCs w:val="24"/>
        </w:rPr>
        <w:t xml:space="preserve">a </w:t>
      </w:r>
      <w:r w:rsidRPr="0062301D">
        <w:rPr>
          <w:spacing w:val="-5"/>
          <w:sz w:val="28"/>
          <w:szCs w:val="24"/>
        </w:rPr>
        <w:t xml:space="preserve">note </w:t>
      </w:r>
      <w:r w:rsidRPr="0062301D">
        <w:rPr>
          <w:b/>
          <w:spacing w:val="-6"/>
          <w:sz w:val="28"/>
          <w:szCs w:val="24"/>
        </w:rPr>
        <w:t xml:space="preserve">‘’Galanin </w:t>
      </w:r>
      <w:proofErr w:type="spellStart"/>
      <w:r w:rsidRPr="0062301D">
        <w:rPr>
          <w:b/>
          <w:spacing w:val="-7"/>
          <w:sz w:val="28"/>
          <w:szCs w:val="24"/>
        </w:rPr>
        <w:t>Dibi</w:t>
      </w:r>
      <w:proofErr w:type="spellEnd"/>
      <w:r w:rsidRPr="0062301D">
        <w:rPr>
          <w:b/>
          <w:spacing w:val="-7"/>
          <w:sz w:val="28"/>
          <w:szCs w:val="24"/>
        </w:rPr>
        <w:t>”</w:t>
      </w:r>
    </w:p>
    <w:p w14:paraId="218B888A" w14:textId="77777777" w:rsidR="00D80A2A" w:rsidRPr="0062301D" w:rsidRDefault="00D80A2A" w:rsidP="005779F0">
      <w:pPr>
        <w:spacing w:line="276" w:lineRule="auto"/>
        <w:rPr>
          <w:sz w:val="28"/>
          <w:szCs w:val="24"/>
        </w:rPr>
        <w:sectPr w:rsidR="00D80A2A" w:rsidRPr="0062301D" w:rsidSect="006B5413">
          <w:footerReference w:type="default" r:id="rId27"/>
          <w:pgSz w:w="11906" w:h="16838" w:code="9"/>
          <w:pgMar w:top="1060" w:right="960" w:bottom="940" w:left="1020" w:header="0" w:footer="755" w:gutter="0"/>
          <w:pgNumType w:start="211"/>
          <w:cols w:space="708"/>
        </w:sectPr>
      </w:pPr>
    </w:p>
    <w:p w14:paraId="218B888B" w14:textId="77777777" w:rsidR="00D80A2A" w:rsidRPr="0062301D" w:rsidRDefault="0031107F" w:rsidP="005779F0">
      <w:pPr>
        <w:spacing w:before="64" w:line="276" w:lineRule="auto"/>
        <w:ind w:left="114" w:right="166"/>
        <w:rPr>
          <w:b/>
          <w:sz w:val="28"/>
          <w:szCs w:val="24"/>
        </w:rPr>
      </w:pPr>
      <w:r w:rsidRPr="0062301D">
        <w:rPr>
          <w:b/>
          <w:spacing w:val="-6"/>
          <w:sz w:val="28"/>
          <w:szCs w:val="24"/>
        </w:rPr>
        <w:lastRenderedPageBreak/>
        <w:t xml:space="preserve">(“Deep </w:t>
      </w:r>
      <w:r w:rsidRPr="0062301D">
        <w:rPr>
          <w:b/>
          <w:spacing w:val="-3"/>
          <w:sz w:val="28"/>
          <w:szCs w:val="24"/>
        </w:rPr>
        <w:t xml:space="preserve">of </w:t>
      </w:r>
      <w:r w:rsidRPr="0062301D">
        <w:rPr>
          <w:b/>
          <w:spacing w:val="-6"/>
          <w:sz w:val="28"/>
          <w:szCs w:val="24"/>
        </w:rPr>
        <w:t xml:space="preserve">tower”). </w:t>
      </w:r>
      <w:r w:rsidRPr="0062301D">
        <w:rPr>
          <w:spacing w:val="-3"/>
          <w:sz w:val="28"/>
          <w:szCs w:val="24"/>
        </w:rPr>
        <w:t xml:space="preserve">In </w:t>
      </w:r>
      <w:r w:rsidRPr="0062301D">
        <w:rPr>
          <w:spacing w:val="-6"/>
          <w:sz w:val="28"/>
          <w:szCs w:val="24"/>
        </w:rPr>
        <w:t xml:space="preserve">Azerbaijan </w:t>
      </w:r>
      <w:r w:rsidRPr="0062301D">
        <w:rPr>
          <w:spacing w:val="-5"/>
          <w:sz w:val="28"/>
          <w:szCs w:val="24"/>
        </w:rPr>
        <w:t xml:space="preserve">was </w:t>
      </w:r>
      <w:r w:rsidRPr="0062301D">
        <w:rPr>
          <w:spacing w:val="-6"/>
          <w:sz w:val="28"/>
          <w:szCs w:val="24"/>
        </w:rPr>
        <w:t xml:space="preserve">developing decorative and applied </w:t>
      </w:r>
      <w:r w:rsidRPr="0062301D">
        <w:rPr>
          <w:spacing w:val="-5"/>
          <w:sz w:val="28"/>
          <w:szCs w:val="24"/>
        </w:rPr>
        <w:t>art</w:t>
      </w:r>
      <w:r w:rsidRPr="0062301D">
        <w:rPr>
          <w:b/>
          <w:spacing w:val="-5"/>
          <w:sz w:val="28"/>
          <w:szCs w:val="24"/>
        </w:rPr>
        <w:t xml:space="preserve">. </w:t>
      </w:r>
      <w:r w:rsidRPr="0062301D">
        <w:rPr>
          <w:spacing w:val="-5"/>
          <w:sz w:val="28"/>
          <w:szCs w:val="24"/>
        </w:rPr>
        <w:t xml:space="preserve">One </w:t>
      </w:r>
      <w:r w:rsidRPr="0062301D">
        <w:rPr>
          <w:spacing w:val="-3"/>
          <w:sz w:val="28"/>
          <w:szCs w:val="24"/>
        </w:rPr>
        <w:t xml:space="preserve">of </w:t>
      </w:r>
      <w:r w:rsidRPr="0062301D">
        <w:rPr>
          <w:spacing w:val="-4"/>
          <w:sz w:val="28"/>
          <w:szCs w:val="24"/>
        </w:rPr>
        <w:t xml:space="preserve">the </w:t>
      </w:r>
      <w:r w:rsidRPr="0062301D">
        <w:rPr>
          <w:spacing w:val="-6"/>
          <w:sz w:val="28"/>
          <w:szCs w:val="24"/>
        </w:rPr>
        <w:t xml:space="preserve">prominent representatives </w:t>
      </w:r>
      <w:r w:rsidRPr="0062301D">
        <w:rPr>
          <w:spacing w:val="-3"/>
          <w:sz w:val="28"/>
          <w:szCs w:val="24"/>
        </w:rPr>
        <w:t xml:space="preserve">of </w:t>
      </w:r>
      <w:r w:rsidRPr="0062301D">
        <w:rPr>
          <w:spacing w:val="-4"/>
          <w:sz w:val="28"/>
          <w:szCs w:val="24"/>
        </w:rPr>
        <w:t xml:space="preserve">art </w:t>
      </w:r>
      <w:r w:rsidRPr="0062301D">
        <w:rPr>
          <w:spacing w:val="-5"/>
          <w:sz w:val="28"/>
          <w:szCs w:val="24"/>
        </w:rPr>
        <w:t xml:space="preserve">was </w:t>
      </w:r>
      <w:r w:rsidRPr="0062301D">
        <w:rPr>
          <w:sz w:val="28"/>
          <w:szCs w:val="24"/>
        </w:rPr>
        <w:t xml:space="preserve">a </w:t>
      </w:r>
      <w:r w:rsidRPr="0062301D">
        <w:rPr>
          <w:b/>
          <w:spacing w:val="-6"/>
          <w:sz w:val="28"/>
          <w:szCs w:val="24"/>
        </w:rPr>
        <w:t xml:space="preserve">Mirza </w:t>
      </w:r>
      <w:r w:rsidRPr="0062301D">
        <w:rPr>
          <w:b/>
          <w:spacing w:val="-5"/>
          <w:sz w:val="28"/>
          <w:szCs w:val="24"/>
        </w:rPr>
        <w:t xml:space="preserve">Qadim </w:t>
      </w:r>
      <w:proofErr w:type="spellStart"/>
      <w:r w:rsidRPr="0062301D">
        <w:rPr>
          <w:b/>
          <w:spacing w:val="-6"/>
          <w:sz w:val="28"/>
          <w:szCs w:val="24"/>
        </w:rPr>
        <w:t>Irevani</w:t>
      </w:r>
      <w:proofErr w:type="spellEnd"/>
      <w:r w:rsidRPr="0062301D">
        <w:rPr>
          <w:b/>
          <w:spacing w:val="-6"/>
          <w:sz w:val="28"/>
          <w:szCs w:val="24"/>
        </w:rPr>
        <w:t xml:space="preserve"> </w:t>
      </w:r>
      <w:r w:rsidRPr="0062301D">
        <w:rPr>
          <w:spacing w:val="-6"/>
          <w:sz w:val="28"/>
          <w:szCs w:val="24"/>
        </w:rPr>
        <w:t xml:space="preserve">(1825-1879). </w:t>
      </w:r>
      <w:r w:rsidRPr="0062301D">
        <w:rPr>
          <w:spacing w:val="-5"/>
          <w:sz w:val="28"/>
          <w:szCs w:val="24"/>
        </w:rPr>
        <w:t xml:space="preserve">The best </w:t>
      </w:r>
      <w:r w:rsidRPr="0062301D">
        <w:rPr>
          <w:spacing w:val="-6"/>
          <w:sz w:val="28"/>
          <w:szCs w:val="24"/>
        </w:rPr>
        <w:t xml:space="preserve">example of miniature painting </w:t>
      </w:r>
      <w:r w:rsidRPr="0062301D">
        <w:rPr>
          <w:spacing w:val="-5"/>
          <w:sz w:val="28"/>
          <w:szCs w:val="24"/>
        </w:rPr>
        <w:t xml:space="preserve">was </w:t>
      </w:r>
      <w:r w:rsidRPr="0062301D">
        <w:rPr>
          <w:b/>
          <w:spacing w:val="-6"/>
          <w:sz w:val="28"/>
          <w:szCs w:val="24"/>
        </w:rPr>
        <w:t xml:space="preserve">Muhammad </w:t>
      </w:r>
      <w:proofErr w:type="spellStart"/>
      <w:r w:rsidRPr="0062301D">
        <w:rPr>
          <w:b/>
          <w:spacing w:val="-5"/>
          <w:sz w:val="28"/>
          <w:szCs w:val="24"/>
        </w:rPr>
        <w:t>Rza</w:t>
      </w:r>
      <w:proofErr w:type="spellEnd"/>
      <w:r w:rsidRPr="0062301D">
        <w:rPr>
          <w:b/>
          <w:spacing w:val="-5"/>
          <w:sz w:val="28"/>
          <w:szCs w:val="24"/>
        </w:rPr>
        <w:t xml:space="preserve"> </w:t>
      </w:r>
      <w:proofErr w:type="spellStart"/>
      <w:r w:rsidRPr="0062301D">
        <w:rPr>
          <w:b/>
          <w:spacing w:val="-6"/>
          <w:sz w:val="28"/>
          <w:szCs w:val="24"/>
        </w:rPr>
        <w:t>Irevani</w:t>
      </w:r>
      <w:proofErr w:type="spellEnd"/>
      <w:r w:rsidRPr="0062301D">
        <w:rPr>
          <w:b/>
          <w:spacing w:val="-6"/>
          <w:sz w:val="28"/>
          <w:szCs w:val="24"/>
        </w:rPr>
        <w:t xml:space="preserve"> “Recovery </w:t>
      </w:r>
      <w:r w:rsidRPr="0062301D">
        <w:rPr>
          <w:b/>
          <w:sz w:val="28"/>
          <w:szCs w:val="24"/>
        </w:rPr>
        <w:t xml:space="preserve">of disabled” painting work. </w:t>
      </w:r>
      <w:r w:rsidRPr="0062301D">
        <w:rPr>
          <w:sz w:val="28"/>
          <w:szCs w:val="24"/>
        </w:rPr>
        <w:t xml:space="preserve">Between </w:t>
      </w:r>
      <w:r w:rsidRPr="0062301D">
        <w:rPr>
          <w:b/>
          <w:sz w:val="28"/>
          <w:szCs w:val="24"/>
        </w:rPr>
        <w:t xml:space="preserve">1848-1851 years </w:t>
      </w:r>
      <w:r w:rsidRPr="0062301D">
        <w:rPr>
          <w:sz w:val="28"/>
          <w:szCs w:val="24"/>
        </w:rPr>
        <w:t xml:space="preserve">during the restoration (“Sheki khan </w:t>
      </w:r>
      <w:proofErr w:type="spellStart"/>
      <w:r w:rsidRPr="0062301D">
        <w:rPr>
          <w:sz w:val="28"/>
          <w:szCs w:val="24"/>
        </w:rPr>
        <w:t>sarayi</w:t>
      </w:r>
      <w:proofErr w:type="spellEnd"/>
      <w:r w:rsidRPr="0062301D">
        <w:rPr>
          <w:sz w:val="28"/>
          <w:szCs w:val="24"/>
        </w:rPr>
        <w:t xml:space="preserve">” – “The palace of Sheki khans”) of the wall art of </w:t>
      </w:r>
      <w:r w:rsidRPr="0062301D">
        <w:rPr>
          <w:b/>
          <w:sz w:val="28"/>
          <w:szCs w:val="24"/>
        </w:rPr>
        <w:t xml:space="preserve">Karabakh </w:t>
      </w:r>
      <w:proofErr w:type="spellStart"/>
      <w:r w:rsidRPr="0062301D">
        <w:rPr>
          <w:b/>
          <w:sz w:val="28"/>
          <w:szCs w:val="24"/>
        </w:rPr>
        <w:t>Ganbar</w:t>
      </w:r>
      <w:proofErr w:type="spellEnd"/>
      <w:r w:rsidRPr="0062301D">
        <w:rPr>
          <w:b/>
          <w:sz w:val="28"/>
          <w:szCs w:val="24"/>
        </w:rPr>
        <w:t xml:space="preserve"> </w:t>
      </w:r>
      <w:r w:rsidRPr="0062301D">
        <w:rPr>
          <w:sz w:val="28"/>
          <w:szCs w:val="24"/>
        </w:rPr>
        <w:t xml:space="preserve">created the level of imagination about </w:t>
      </w:r>
      <w:r w:rsidRPr="0062301D">
        <w:rPr>
          <w:b/>
          <w:sz w:val="28"/>
          <w:szCs w:val="24"/>
        </w:rPr>
        <w:t xml:space="preserve">Azerbaijan decorative art. In 1809 </w:t>
      </w:r>
      <w:proofErr w:type="spellStart"/>
      <w:r w:rsidRPr="0062301D">
        <w:rPr>
          <w:b/>
          <w:sz w:val="28"/>
          <w:szCs w:val="24"/>
        </w:rPr>
        <w:t>Muganli</w:t>
      </w:r>
      <w:proofErr w:type="spellEnd"/>
      <w:r w:rsidRPr="0062301D">
        <w:rPr>
          <w:b/>
          <w:sz w:val="28"/>
          <w:szCs w:val="24"/>
        </w:rPr>
        <w:t xml:space="preserve"> </w:t>
      </w:r>
      <w:proofErr w:type="spellStart"/>
      <w:r w:rsidRPr="0062301D">
        <w:rPr>
          <w:b/>
          <w:sz w:val="28"/>
          <w:szCs w:val="24"/>
        </w:rPr>
        <w:t>Evez’s</w:t>
      </w:r>
      <w:proofErr w:type="spellEnd"/>
      <w:r w:rsidRPr="0062301D">
        <w:rPr>
          <w:b/>
          <w:sz w:val="28"/>
          <w:szCs w:val="24"/>
        </w:rPr>
        <w:t xml:space="preserve"> drawings’ “</w:t>
      </w:r>
      <w:proofErr w:type="spellStart"/>
      <w:r w:rsidRPr="0062301D">
        <w:rPr>
          <w:b/>
          <w:sz w:val="28"/>
          <w:szCs w:val="24"/>
        </w:rPr>
        <w:t>Kalilla</w:t>
      </w:r>
      <w:proofErr w:type="spellEnd"/>
      <w:r w:rsidRPr="0062301D">
        <w:rPr>
          <w:b/>
          <w:sz w:val="28"/>
          <w:szCs w:val="24"/>
        </w:rPr>
        <w:t xml:space="preserve"> and </w:t>
      </w:r>
      <w:proofErr w:type="spellStart"/>
      <w:r w:rsidRPr="0062301D">
        <w:rPr>
          <w:b/>
          <w:sz w:val="28"/>
          <w:szCs w:val="24"/>
        </w:rPr>
        <w:t>Dimne</w:t>
      </w:r>
      <w:proofErr w:type="spellEnd"/>
      <w:r w:rsidRPr="0062301D">
        <w:rPr>
          <w:b/>
          <w:sz w:val="28"/>
          <w:szCs w:val="24"/>
        </w:rPr>
        <w:t xml:space="preserve">” </w:t>
      </w:r>
      <w:r w:rsidRPr="0062301D">
        <w:rPr>
          <w:sz w:val="28"/>
          <w:szCs w:val="24"/>
        </w:rPr>
        <w:t xml:space="preserve">paintings are remarkable. In the first half of the XIX century has been restored Baku tower walls. </w:t>
      </w:r>
      <w:r w:rsidRPr="0062301D">
        <w:rPr>
          <w:b/>
          <w:sz w:val="28"/>
          <w:szCs w:val="24"/>
        </w:rPr>
        <w:t xml:space="preserve">Shamakhi </w:t>
      </w:r>
      <w:r w:rsidRPr="0062301D">
        <w:rPr>
          <w:sz w:val="28"/>
          <w:szCs w:val="24"/>
        </w:rPr>
        <w:t xml:space="preserve">was the first chief architect of the provincial center. The chief architect of the Shamakhi city was a </w:t>
      </w:r>
      <w:proofErr w:type="spellStart"/>
      <w:r w:rsidRPr="0062301D">
        <w:rPr>
          <w:b/>
          <w:sz w:val="28"/>
          <w:szCs w:val="24"/>
        </w:rPr>
        <w:t>Gasim</w:t>
      </w:r>
      <w:proofErr w:type="spellEnd"/>
      <w:r w:rsidRPr="0062301D">
        <w:rPr>
          <w:b/>
          <w:spacing w:val="-1"/>
          <w:sz w:val="28"/>
          <w:szCs w:val="24"/>
        </w:rPr>
        <w:t xml:space="preserve"> </w:t>
      </w:r>
      <w:r w:rsidRPr="0062301D">
        <w:rPr>
          <w:b/>
          <w:sz w:val="28"/>
          <w:szCs w:val="24"/>
        </w:rPr>
        <w:t>bay.</w:t>
      </w:r>
    </w:p>
    <w:p w14:paraId="218B888C" w14:textId="77777777" w:rsidR="00D80A2A" w:rsidRPr="0062301D" w:rsidRDefault="00D80A2A" w:rsidP="005779F0">
      <w:pPr>
        <w:spacing w:line="276" w:lineRule="auto"/>
        <w:rPr>
          <w:sz w:val="28"/>
          <w:szCs w:val="24"/>
        </w:rPr>
        <w:sectPr w:rsidR="00D80A2A" w:rsidRPr="0062301D" w:rsidSect="006B5413">
          <w:pgSz w:w="11906" w:h="16838" w:code="9"/>
          <w:pgMar w:top="1060" w:right="960" w:bottom="940" w:left="1020" w:header="0" w:footer="755" w:gutter="0"/>
          <w:cols w:space="708"/>
        </w:sectPr>
      </w:pPr>
    </w:p>
    <w:p w14:paraId="218B888D" w14:textId="77777777" w:rsidR="00D80A2A" w:rsidRPr="0062301D" w:rsidRDefault="0031107F" w:rsidP="005779F0">
      <w:pPr>
        <w:pStyle w:val="Balk1"/>
        <w:numPr>
          <w:ilvl w:val="0"/>
          <w:numId w:val="1"/>
        </w:numPr>
        <w:tabs>
          <w:tab w:val="left" w:pos="1048"/>
        </w:tabs>
        <w:spacing w:before="60"/>
        <w:ind w:left="1047" w:hanging="523"/>
        <w:jc w:val="left"/>
        <w:rPr>
          <w:sz w:val="28"/>
          <w:szCs w:val="28"/>
        </w:rPr>
      </w:pPr>
      <w:r w:rsidRPr="0062301D">
        <w:rPr>
          <w:sz w:val="28"/>
          <w:szCs w:val="28"/>
        </w:rPr>
        <w:lastRenderedPageBreak/>
        <w:t>Theme. Azerbaijan II half of the XIX</w:t>
      </w:r>
      <w:r w:rsidRPr="0062301D">
        <w:rPr>
          <w:spacing w:val="-10"/>
          <w:sz w:val="28"/>
          <w:szCs w:val="28"/>
        </w:rPr>
        <w:t xml:space="preserve"> </w:t>
      </w:r>
      <w:r w:rsidRPr="0062301D">
        <w:rPr>
          <w:sz w:val="28"/>
          <w:szCs w:val="28"/>
        </w:rPr>
        <w:t>century.</w:t>
      </w:r>
    </w:p>
    <w:p w14:paraId="218B888E" w14:textId="77777777" w:rsidR="00D80A2A" w:rsidRPr="0062301D" w:rsidRDefault="0031107F" w:rsidP="005779F0">
      <w:pPr>
        <w:pStyle w:val="ListeParagraf"/>
        <w:numPr>
          <w:ilvl w:val="0"/>
          <w:numId w:val="10"/>
        </w:numPr>
        <w:tabs>
          <w:tab w:val="left" w:pos="301"/>
        </w:tabs>
        <w:spacing w:before="221" w:line="273" w:lineRule="auto"/>
        <w:ind w:right="171" w:firstLine="0"/>
        <w:rPr>
          <w:b/>
          <w:sz w:val="28"/>
          <w:szCs w:val="24"/>
        </w:rPr>
      </w:pPr>
      <w:r w:rsidRPr="0062301D">
        <w:rPr>
          <w:b/>
          <w:sz w:val="28"/>
          <w:szCs w:val="24"/>
        </w:rPr>
        <w:t>The creation of capitalist relations. The progress of the oil industry.</w:t>
      </w:r>
    </w:p>
    <w:p w14:paraId="218B888F" w14:textId="77777777" w:rsidR="00D80A2A" w:rsidRPr="0062301D" w:rsidRDefault="0031107F" w:rsidP="005779F0">
      <w:pPr>
        <w:pStyle w:val="ListeParagraf"/>
        <w:numPr>
          <w:ilvl w:val="0"/>
          <w:numId w:val="10"/>
        </w:numPr>
        <w:tabs>
          <w:tab w:val="left" w:pos="400"/>
        </w:tabs>
        <w:spacing w:line="273" w:lineRule="auto"/>
        <w:ind w:right="172" w:firstLine="0"/>
        <w:rPr>
          <w:b/>
          <w:sz w:val="28"/>
          <w:szCs w:val="24"/>
        </w:rPr>
      </w:pPr>
      <w:r w:rsidRPr="0062301D">
        <w:rPr>
          <w:b/>
          <w:sz w:val="28"/>
          <w:szCs w:val="24"/>
        </w:rPr>
        <w:t xml:space="preserve">Agricultural, </w:t>
      </w:r>
      <w:proofErr w:type="gramStart"/>
      <w:r w:rsidRPr="0062301D">
        <w:rPr>
          <w:b/>
          <w:sz w:val="28"/>
          <w:szCs w:val="24"/>
        </w:rPr>
        <w:t>administrative</w:t>
      </w:r>
      <w:proofErr w:type="gramEnd"/>
      <w:r w:rsidRPr="0062301D">
        <w:rPr>
          <w:b/>
          <w:sz w:val="28"/>
          <w:szCs w:val="24"/>
        </w:rPr>
        <w:t xml:space="preserve"> and judicial reforms in the North</w:t>
      </w:r>
      <w:r w:rsidRPr="0062301D">
        <w:rPr>
          <w:b/>
          <w:spacing w:val="-2"/>
          <w:sz w:val="28"/>
          <w:szCs w:val="24"/>
        </w:rPr>
        <w:t xml:space="preserve"> </w:t>
      </w:r>
      <w:r w:rsidRPr="0062301D">
        <w:rPr>
          <w:b/>
          <w:sz w:val="28"/>
          <w:szCs w:val="24"/>
        </w:rPr>
        <w:t>Azerbaijan</w:t>
      </w:r>
    </w:p>
    <w:p w14:paraId="218B8890" w14:textId="77777777" w:rsidR="00D80A2A" w:rsidRPr="0062301D" w:rsidRDefault="0031107F" w:rsidP="005779F0">
      <w:pPr>
        <w:pStyle w:val="ListeParagraf"/>
        <w:numPr>
          <w:ilvl w:val="0"/>
          <w:numId w:val="10"/>
        </w:numPr>
        <w:tabs>
          <w:tab w:val="left" w:pos="301"/>
        </w:tabs>
        <w:spacing w:line="273" w:lineRule="auto"/>
        <w:ind w:right="1475" w:firstLine="0"/>
        <w:rPr>
          <w:b/>
          <w:sz w:val="28"/>
          <w:szCs w:val="24"/>
        </w:rPr>
      </w:pPr>
      <w:r w:rsidRPr="0062301D">
        <w:rPr>
          <w:b/>
          <w:sz w:val="28"/>
          <w:szCs w:val="24"/>
        </w:rPr>
        <w:t xml:space="preserve">The condition in the village after the reforms </w:t>
      </w:r>
      <w:proofErr w:type="gramStart"/>
      <w:r w:rsidRPr="0062301D">
        <w:rPr>
          <w:b/>
          <w:sz w:val="28"/>
          <w:szCs w:val="24"/>
        </w:rPr>
        <w:t>4.Azerbaijan</w:t>
      </w:r>
      <w:proofErr w:type="gramEnd"/>
      <w:r w:rsidRPr="0062301D">
        <w:rPr>
          <w:b/>
          <w:sz w:val="28"/>
          <w:szCs w:val="24"/>
        </w:rPr>
        <w:t xml:space="preserve"> culture II half of the </w:t>
      </w:r>
      <w:proofErr w:type="spellStart"/>
      <w:r w:rsidRPr="0062301D">
        <w:rPr>
          <w:b/>
          <w:sz w:val="28"/>
          <w:szCs w:val="24"/>
        </w:rPr>
        <w:t>XlX</w:t>
      </w:r>
      <w:proofErr w:type="spellEnd"/>
      <w:r w:rsidRPr="0062301D">
        <w:rPr>
          <w:b/>
          <w:spacing w:val="-44"/>
          <w:sz w:val="28"/>
          <w:szCs w:val="24"/>
        </w:rPr>
        <w:t xml:space="preserve"> </w:t>
      </w:r>
      <w:r w:rsidRPr="0062301D">
        <w:rPr>
          <w:b/>
          <w:sz w:val="28"/>
          <w:szCs w:val="24"/>
        </w:rPr>
        <w:t>century</w:t>
      </w:r>
    </w:p>
    <w:p w14:paraId="218B8891" w14:textId="77777777" w:rsidR="00D80A2A" w:rsidRPr="0062301D" w:rsidRDefault="00D80A2A" w:rsidP="005779F0">
      <w:pPr>
        <w:pStyle w:val="GvdeMetni"/>
        <w:spacing w:before="11"/>
        <w:ind w:left="0" w:right="0"/>
        <w:jc w:val="left"/>
        <w:rPr>
          <w:b/>
          <w:sz w:val="28"/>
          <w:szCs w:val="28"/>
        </w:rPr>
      </w:pPr>
    </w:p>
    <w:p w14:paraId="218B8892" w14:textId="77777777" w:rsidR="00D80A2A" w:rsidRPr="0062301D" w:rsidRDefault="0031107F" w:rsidP="005779F0">
      <w:pPr>
        <w:pStyle w:val="ListeParagraf"/>
        <w:numPr>
          <w:ilvl w:val="1"/>
          <w:numId w:val="10"/>
        </w:numPr>
        <w:tabs>
          <w:tab w:val="left" w:pos="1487"/>
        </w:tabs>
        <w:ind w:hanging="965"/>
        <w:jc w:val="left"/>
        <w:rPr>
          <w:b/>
          <w:sz w:val="28"/>
          <w:szCs w:val="24"/>
        </w:rPr>
      </w:pPr>
      <w:r w:rsidRPr="0062301D">
        <w:rPr>
          <w:b/>
          <w:sz w:val="28"/>
          <w:szCs w:val="24"/>
        </w:rPr>
        <w:t>The creation of capitalist</w:t>
      </w:r>
      <w:r w:rsidRPr="0062301D">
        <w:rPr>
          <w:b/>
          <w:spacing w:val="-4"/>
          <w:sz w:val="28"/>
          <w:szCs w:val="24"/>
        </w:rPr>
        <w:t xml:space="preserve"> </w:t>
      </w:r>
      <w:r w:rsidRPr="0062301D">
        <w:rPr>
          <w:b/>
          <w:sz w:val="28"/>
          <w:szCs w:val="24"/>
        </w:rPr>
        <w:t>relations.</w:t>
      </w:r>
    </w:p>
    <w:p w14:paraId="218B8893" w14:textId="77777777" w:rsidR="00D80A2A" w:rsidRPr="0062301D" w:rsidRDefault="0031107F" w:rsidP="005779F0">
      <w:pPr>
        <w:spacing w:before="38"/>
        <w:ind w:left="1542"/>
        <w:rPr>
          <w:b/>
          <w:sz w:val="28"/>
          <w:szCs w:val="24"/>
        </w:rPr>
      </w:pPr>
      <w:r w:rsidRPr="0062301D">
        <w:rPr>
          <w:b/>
          <w:sz w:val="28"/>
          <w:szCs w:val="24"/>
        </w:rPr>
        <w:t>The progress of the oil industry.</w:t>
      </w:r>
    </w:p>
    <w:p w14:paraId="218B8894" w14:textId="77777777" w:rsidR="00D80A2A" w:rsidRPr="0062301D" w:rsidRDefault="0031107F" w:rsidP="005779F0">
      <w:pPr>
        <w:pStyle w:val="GvdeMetni"/>
        <w:spacing w:before="195" w:line="273" w:lineRule="auto"/>
        <w:ind w:right="169" w:firstLine="426"/>
        <w:jc w:val="left"/>
        <w:rPr>
          <w:b/>
          <w:sz w:val="28"/>
          <w:szCs w:val="28"/>
        </w:rPr>
      </w:pPr>
      <w:r w:rsidRPr="0062301D">
        <w:rPr>
          <w:w w:val="105"/>
          <w:sz w:val="28"/>
          <w:szCs w:val="28"/>
        </w:rPr>
        <w:t xml:space="preserve">The second half of XIX </w:t>
      </w:r>
      <w:proofErr w:type="spellStart"/>
      <w:r w:rsidRPr="0062301D">
        <w:rPr>
          <w:w w:val="105"/>
          <w:sz w:val="28"/>
          <w:szCs w:val="28"/>
        </w:rPr>
        <w:t>th</w:t>
      </w:r>
      <w:proofErr w:type="spellEnd"/>
      <w:r w:rsidRPr="0062301D">
        <w:rPr>
          <w:w w:val="105"/>
          <w:sz w:val="28"/>
          <w:szCs w:val="28"/>
        </w:rPr>
        <w:t xml:space="preserve"> in Russia the rapidly development of capitalist relations also made necessary colonies in </w:t>
      </w:r>
      <w:proofErr w:type="gramStart"/>
      <w:r w:rsidRPr="0062301D">
        <w:rPr>
          <w:w w:val="105"/>
          <w:sz w:val="28"/>
          <w:szCs w:val="28"/>
        </w:rPr>
        <w:t>these process</w:t>
      </w:r>
      <w:proofErr w:type="gramEnd"/>
      <w:r w:rsidRPr="0062301D">
        <w:rPr>
          <w:w w:val="105"/>
          <w:sz w:val="28"/>
          <w:szCs w:val="28"/>
        </w:rPr>
        <w:t xml:space="preserve">. Included the Russia empire Northern Azerbaijani temporary joined total Russian markets. In Azerbaijan developments of capitalist relations coincided </w:t>
      </w:r>
      <w:r w:rsidRPr="0062301D">
        <w:rPr>
          <w:b/>
          <w:w w:val="105"/>
          <w:sz w:val="28"/>
          <w:szCs w:val="28"/>
        </w:rPr>
        <w:t>60</w:t>
      </w:r>
      <w:proofErr w:type="spellStart"/>
      <w:r w:rsidRPr="0062301D">
        <w:rPr>
          <w:b/>
          <w:w w:val="105"/>
          <w:position w:val="6"/>
          <w:sz w:val="18"/>
          <w:szCs w:val="28"/>
        </w:rPr>
        <w:t>th</w:t>
      </w:r>
      <w:proofErr w:type="spellEnd"/>
      <w:r w:rsidRPr="0062301D">
        <w:rPr>
          <w:b/>
          <w:w w:val="105"/>
          <w:position w:val="6"/>
          <w:sz w:val="18"/>
          <w:szCs w:val="28"/>
        </w:rPr>
        <w:t xml:space="preserve"> </w:t>
      </w:r>
      <w:r w:rsidRPr="0062301D">
        <w:rPr>
          <w:b/>
          <w:w w:val="105"/>
          <w:sz w:val="28"/>
          <w:szCs w:val="28"/>
        </w:rPr>
        <w:t>years</w:t>
      </w:r>
      <w:r w:rsidRPr="0062301D">
        <w:rPr>
          <w:w w:val="105"/>
          <w:sz w:val="28"/>
          <w:szCs w:val="28"/>
        </w:rPr>
        <w:t xml:space="preserve">. In this period energy steam and based on hired labor a </w:t>
      </w:r>
      <w:r w:rsidRPr="0062301D">
        <w:rPr>
          <w:b/>
          <w:w w:val="105"/>
          <w:sz w:val="28"/>
          <w:szCs w:val="28"/>
        </w:rPr>
        <w:t xml:space="preserve">large factory plant </w:t>
      </w:r>
      <w:r w:rsidRPr="0062301D">
        <w:rPr>
          <w:w w:val="105"/>
          <w:sz w:val="28"/>
          <w:szCs w:val="28"/>
        </w:rPr>
        <w:t xml:space="preserve">production appeared. These basically were areas </w:t>
      </w:r>
      <w:proofErr w:type="gramStart"/>
      <w:r w:rsidRPr="0062301D">
        <w:rPr>
          <w:w w:val="105"/>
          <w:sz w:val="28"/>
          <w:szCs w:val="28"/>
        </w:rPr>
        <w:t>where</w:t>
      </w:r>
      <w:proofErr w:type="gramEnd"/>
      <w:r w:rsidRPr="0062301D">
        <w:rPr>
          <w:w w:val="105"/>
          <w:sz w:val="28"/>
          <w:szCs w:val="28"/>
        </w:rPr>
        <w:t xml:space="preserve"> produced raw materials area and mining industries. Separate produced sectors (oil extraction, salt-mines, fisheries, workshops and </w:t>
      </w:r>
      <w:proofErr w:type="spellStart"/>
      <w:r w:rsidRPr="0062301D">
        <w:rPr>
          <w:w w:val="105"/>
          <w:sz w:val="28"/>
          <w:szCs w:val="28"/>
        </w:rPr>
        <w:t>etc</w:t>
      </w:r>
      <w:proofErr w:type="spellEnd"/>
      <w:r w:rsidRPr="0062301D">
        <w:rPr>
          <w:w w:val="105"/>
          <w:sz w:val="28"/>
          <w:szCs w:val="28"/>
        </w:rPr>
        <w:t xml:space="preserve">) the use of hired labor were gradually </w:t>
      </w:r>
      <w:proofErr w:type="gramStart"/>
      <w:r w:rsidRPr="0062301D">
        <w:rPr>
          <w:w w:val="105"/>
          <w:sz w:val="28"/>
          <w:szCs w:val="28"/>
        </w:rPr>
        <w:t>expand</w:t>
      </w:r>
      <w:proofErr w:type="gramEnd"/>
      <w:r w:rsidRPr="0062301D">
        <w:rPr>
          <w:w w:val="105"/>
          <w:sz w:val="28"/>
          <w:szCs w:val="28"/>
        </w:rPr>
        <w:t xml:space="preserve">. Russian Empire’s to engage in economic conquest has given a huge boost for improving of </w:t>
      </w:r>
      <w:r w:rsidRPr="0062301D">
        <w:rPr>
          <w:b/>
          <w:w w:val="105"/>
          <w:sz w:val="28"/>
          <w:szCs w:val="28"/>
        </w:rPr>
        <w:t xml:space="preserve">metallurgy, </w:t>
      </w:r>
      <w:proofErr w:type="gramStart"/>
      <w:r w:rsidRPr="0062301D">
        <w:rPr>
          <w:b/>
          <w:w w:val="105"/>
          <w:sz w:val="28"/>
          <w:szCs w:val="28"/>
        </w:rPr>
        <w:t>silk</w:t>
      </w:r>
      <w:proofErr w:type="gramEnd"/>
      <w:r w:rsidRPr="0062301D">
        <w:rPr>
          <w:b/>
          <w:w w:val="105"/>
          <w:sz w:val="28"/>
          <w:szCs w:val="28"/>
        </w:rPr>
        <w:t xml:space="preserve"> and oil production</w:t>
      </w:r>
      <w:r w:rsidRPr="0062301D">
        <w:rPr>
          <w:w w:val="105"/>
          <w:sz w:val="28"/>
          <w:szCs w:val="28"/>
        </w:rPr>
        <w:t xml:space="preserve">. Obligation system, petroleum extraction, uses of forced labor by villagers </w:t>
      </w:r>
      <w:proofErr w:type="spellStart"/>
      <w:r w:rsidRPr="0062301D">
        <w:rPr>
          <w:w w:val="105"/>
          <w:sz w:val="28"/>
          <w:szCs w:val="28"/>
        </w:rPr>
        <w:t>Balakhani</w:t>
      </w:r>
      <w:proofErr w:type="spellEnd"/>
      <w:r w:rsidRPr="0062301D">
        <w:rPr>
          <w:w w:val="105"/>
          <w:sz w:val="28"/>
          <w:szCs w:val="28"/>
        </w:rPr>
        <w:t xml:space="preserve">, the relatively low demand for oil and oil products, deregulation rules on use of oil resources were one of the negative factors. In </w:t>
      </w:r>
      <w:r w:rsidRPr="0062301D">
        <w:rPr>
          <w:b/>
          <w:w w:val="105"/>
          <w:sz w:val="28"/>
          <w:szCs w:val="28"/>
        </w:rPr>
        <w:t xml:space="preserve">Baku, Sheki, </w:t>
      </w:r>
      <w:proofErr w:type="spellStart"/>
      <w:r w:rsidRPr="0062301D">
        <w:rPr>
          <w:b/>
          <w:w w:val="105"/>
          <w:sz w:val="28"/>
          <w:szCs w:val="28"/>
        </w:rPr>
        <w:t>Samakhi</w:t>
      </w:r>
      <w:proofErr w:type="spellEnd"/>
      <w:r w:rsidRPr="0062301D">
        <w:rPr>
          <w:b/>
          <w:w w:val="105"/>
          <w:sz w:val="28"/>
          <w:szCs w:val="28"/>
        </w:rPr>
        <w:t xml:space="preserve"> </w:t>
      </w:r>
      <w:r w:rsidRPr="0062301D">
        <w:rPr>
          <w:w w:val="105"/>
          <w:sz w:val="28"/>
          <w:szCs w:val="28"/>
        </w:rPr>
        <w:t xml:space="preserve">cities in addition such a kind of </w:t>
      </w:r>
      <w:proofErr w:type="spellStart"/>
      <w:r w:rsidRPr="0062301D">
        <w:rPr>
          <w:w w:val="105"/>
          <w:sz w:val="28"/>
          <w:szCs w:val="28"/>
        </w:rPr>
        <w:t>manafacturas</w:t>
      </w:r>
      <w:proofErr w:type="spellEnd"/>
      <w:r w:rsidRPr="0062301D">
        <w:rPr>
          <w:w w:val="105"/>
          <w:sz w:val="28"/>
          <w:szCs w:val="28"/>
        </w:rPr>
        <w:t xml:space="preserve"> at the </w:t>
      </w:r>
      <w:proofErr w:type="spellStart"/>
      <w:r w:rsidRPr="0062301D">
        <w:rPr>
          <w:b/>
          <w:w w:val="105"/>
          <w:sz w:val="28"/>
          <w:szCs w:val="28"/>
        </w:rPr>
        <w:t>Nakhchivan</w:t>
      </w:r>
      <w:proofErr w:type="spellEnd"/>
      <w:r w:rsidRPr="0062301D">
        <w:rPr>
          <w:b/>
          <w:w w:val="105"/>
          <w:sz w:val="28"/>
          <w:szCs w:val="28"/>
        </w:rPr>
        <w:t xml:space="preserve"> salt mines, </w:t>
      </w:r>
      <w:proofErr w:type="spellStart"/>
      <w:r w:rsidRPr="0062301D">
        <w:rPr>
          <w:b/>
          <w:w w:val="105"/>
          <w:sz w:val="28"/>
          <w:szCs w:val="28"/>
        </w:rPr>
        <w:t>Salyan</w:t>
      </w:r>
      <w:proofErr w:type="spellEnd"/>
      <w:r w:rsidRPr="0062301D">
        <w:rPr>
          <w:b/>
          <w:w w:val="105"/>
          <w:sz w:val="28"/>
          <w:szCs w:val="28"/>
        </w:rPr>
        <w:t xml:space="preserve"> fisheries</w:t>
      </w:r>
      <w:r w:rsidRPr="0062301D">
        <w:rPr>
          <w:w w:val="105"/>
          <w:sz w:val="28"/>
          <w:szCs w:val="28"/>
        </w:rPr>
        <w:t xml:space="preserve">, </w:t>
      </w:r>
      <w:proofErr w:type="spellStart"/>
      <w:r w:rsidRPr="0062301D">
        <w:rPr>
          <w:b/>
          <w:w w:val="105"/>
          <w:sz w:val="28"/>
          <w:szCs w:val="28"/>
        </w:rPr>
        <w:t>Zaylik</w:t>
      </w:r>
      <w:proofErr w:type="spellEnd"/>
      <w:r w:rsidRPr="0062301D">
        <w:rPr>
          <w:b/>
          <w:spacing w:val="56"/>
          <w:w w:val="105"/>
          <w:sz w:val="28"/>
          <w:szCs w:val="28"/>
        </w:rPr>
        <w:t xml:space="preserve"> </w:t>
      </w:r>
      <w:r w:rsidRPr="0062301D">
        <w:rPr>
          <w:b/>
          <w:w w:val="105"/>
          <w:sz w:val="28"/>
          <w:szCs w:val="28"/>
        </w:rPr>
        <w:t>alum</w:t>
      </w:r>
    </w:p>
    <w:p w14:paraId="218B8895" w14:textId="77777777" w:rsidR="00D80A2A" w:rsidRPr="0062301D" w:rsidRDefault="00D80A2A" w:rsidP="005779F0">
      <w:pPr>
        <w:spacing w:line="273" w:lineRule="auto"/>
        <w:rPr>
          <w:sz w:val="24"/>
          <w:szCs w:val="24"/>
        </w:rPr>
        <w:sectPr w:rsidR="00D80A2A" w:rsidRPr="0062301D" w:rsidSect="006B5413">
          <w:pgSz w:w="11906" w:h="16838" w:code="9"/>
          <w:pgMar w:top="1060" w:right="960" w:bottom="940" w:left="1020" w:header="0" w:footer="755" w:gutter="0"/>
          <w:cols w:space="708"/>
        </w:sectPr>
      </w:pPr>
    </w:p>
    <w:p w14:paraId="218B8896" w14:textId="77777777" w:rsidR="00D80A2A" w:rsidRPr="0062301D" w:rsidRDefault="0031107F" w:rsidP="005779F0">
      <w:pPr>
        <w:spacing w:before="60" w:line="273" w:lineRule="auto"/>
        <w:ind w:left="113" w:right="171"/>
        <w:rPr>
          <w:sz w:val="28"/>
          <w:szCs w:val="24"/>
        </w:rPr>
      </w:pPr>
      <w:r w:rsidRPr="0062301D">
        <w:rPr>
          <w:b/>
          <w:w w:val="105"/>
          <w:sz w:val="28"/>
          <w:szCs w:val="24"/>
        </w:rPr>
        <w:lastRenderedPageBreak/>
        <w:t xml:space="preserve">plant </w:t>
      </w:r>
      <w:r w:rsidRPr="0062301D">
        <w:rPr>
          <w:w w:val="105"/>
          <w:sz w:val="28"/>
          <w:szCs w:val="24"/>
        </w:rPr>
        <w:t>had used the forced labor also</w:t>
      </w:r>
      <w:r w:rsidRPr="0062301D">
        <w:rPr>
          <w:b/>
          <w:w w:val="105"/>
          <w:sz w:val="28"/>
          <w:szCs w:val="24"/>
        </w:rPr>
        <w:t>. In 1864 oil extracting enterprises</w:t>
      </w:r>
      <w:r w:rsidRPr="0062301D">
        <w:rPr>
          <w:b/>
          <w:spacing w:val="-27"/>
          <w:w w:val="105"/>
          <w:sz w:val="28"/>
          <w:szCs w:val="24"/>
        </w:rPr>
        <w:t xml:space="preserve"> </w:t>
      </w:r>
      <w:r w:rsidRPr="0062301D">
        <w:rPr>
          <w:b/>
          <w:w w:val="105"/>
          <w:sz w:val="28"/>
          <w:szCs w:val="24"/>
        </w:rPr>
        <w:t>have</w:t>
      </w:r>
      <w:r w:rsidRPr="0062301D">
        <w:rPr>
          <w:b/>
          <w:spacing w:val="-26"/>
          <w:w w:val="105"/>
          <w:sz w:val="28"/>
          <w:szCs w:val="24"/>
        </w:rPr>
        <w:t xml:space="preserve"> </w:t>
      </w:r>
      <w:r w:rsidRPr="0062301D">
        <w:rPr>
          <w:b/>
          <w:w w:val="105"/>
          <w:sz w:val="28"/>
          <w:szCs w:val="24"/>
        </w:rPr>
        <w:t>been</w:t>
      </w:r>
      <w:r w:rsidRPr="0062301D">
        <w:rPr>
          <w:b/>
          <w:spacing w:val="-26"/>
          <w:w w:val="105"/>
          <w:sz w:val="28"/>
          <w:szCs w:val="24"/>
        </w:rPr>
        <w:t xml:space="preserve"> </w:t>
      </w:r>
      <w:r w:rsidRPr="0062301D">
        <w:rPr>
          <w:b/>
          <w:w w:val="105"/>
          <w:sz w:val="28"/>
          <w:szCs w:val="24"/>
        </w:rPr>
        <w:t>wage</w:t>
      </w:r>
      <w:r w:rsidRPr="0062301D">
        <w:rPr>
          <w:b/>
          <w:spacing w:val="-25"/>
          <w:w w:val="105"/>
          <w:sz w:val="28"/>
          <w:szCs w:val="24"/>
        </w:rPr>
        <w:t xml:space="preserve"> </w:t>
      </w:r>
      <w:proofErr w:type="spellStart"/>
      <w:r w:rsidRPr="0062301D">
        <w:rPr>
          <w:b/>
          <w:w w:val="105"/>
          <w:sz w:val="28"/>
          <w:szCs w:val="24"/>
        </w:rPr>
        <w:t>labour</w:t>
      </w:r>
      <w:proofErr w:type="spellEnd"/>
      <w:r w:rsidRPr="0062301D">
        <w:rPr>
          <w:b/>
          <w:spacing w:val="-26"/>
          <w:w w:val="105"/>
          <w:sz w:val="28"/>
          <w:szCs w:val="24"/>
        </w:rPr>
        <w:t xml:space="preserve"> </w:t>
      </w:r>
      <w:r w:rsidRPr="0062301D">
        <w:rPr>
          <w:b/>
          <w:w w:val="105"/>
          <w:sz w:val="28"/>
          <w:szCs w:val="24"/>
        </w:rPr>
        <w:t>abolished.</w:t>
      </w:r>
      <w:r w:rsidRPr="0062301D">
        <w:rPr>
          <w:b/>
          <w:spacing w:val="-26"/>
          <w:w w:val="105"/>
          <w:sz w:val="28"/>
          <w:szCs w:val="24"/>
        </w:rPr>
        <w:t xml:space="preserve"> </w:t>
      </w:r>
      <w:r w:rsidRPr="0062301D">
        <w:rPr>
          <w:w w:val="105"/>
          <w:sz w:val="28"/>
          <w:szCs w:val="24"/>
        </w:rPr>
        <w:t>Afterwards</w:t>
      </w:r>
      <w:r w:rsidRPr="0062301D">
        <w:rPr>
          <w:spacing w:val="-27"/>
          <w:w w:val="105"/>
          <w:sz w:val="28"/>
          <w:szCs w:val="24"/>
        </w:rPr>
        <w:t xml:space="preserve"> </w:t>
      </w:r>
      <w:r w:rsidRPr="0062301D">
        <w:rPr>
          <w:w w:val="105"/>
          <w:sz w:val="28"/>
          <w:szCs w:val="24"/>
        </w:rPr>
        <w:t xml:space="preserve">at the </w:t>
      </w:r>
      <w:proofErr w:type="spellStart"/>
      <w:r w:rsidRPr="0062301D">
        <w:rPr>
          <w:w w:val="105"/>
          <w:sz w:val="28"/>
          <w:szCs w:val="24"/>
        </w:rPr>
        <w:t>Nakhchivan</w:t>
      </w:r>
      <w:proofErr w:type="spellEnd"/>
      <w:r w:rsidRPr="0062301D">
        <w:rPr>
          <w:w w:val="105"/>
          <w:sz w:val="28"/>
          <w:szCs w:val="24"/>
        </w:rPr>
        <w:t xml:space="preserve"> salt mines and </w:t>
      </w:r>
      <w:proofErr w:type="spellStart"/>
      <w:r w:rsidRPr="0062301D">
        <w:rPr>
          <w:w w:val="105"/>
          <w:sz w:val="28"/>
          <w:szCs w:val="24"/>
        </w:rPr>
        <w:t>Zaylik</w:t>
      </w:r>
      <w:proofErr w:type="spellEnd"/>
      <w:r w:rsidRPr="0062301D">
        <w:rPr>
          <w:w w:val="105"/>
          <w:sz w:val="28"/>
          <w:szCs w:val="24"/>
        </w:rPr>
        <w:t xml:space="preserve"> alum plant were abolished forced </w:t>
      </w:r>
      <w:proofErr w:type="spellStart"/>
      <w:r w:rsidRPr="0062301D">
        <w:rPr>
          <w:w w:val="105"/>
          <w:sz w:val="28"/>
          <w:szCs w:val="24"/>
        </w:rPr>
        <w:t>labour</w:t>
      </w:r>
      <w:proofErr w:type="spellEnd"/>
      <w:r w:rsidRPr="0062301D">
        <w:rPr>
          <w:w w:val="105"/>
          <w:sz w:val="28"/>
          <w:szCs w:val="24"/>
        </w:rPr>
        <w:t xml:space="preserve"> of villagers also. Then the mining industries started to use of the free hired</w:t>
      </w:r>
      <w:r w:rsidRPr="0062301D">
        <w:rPr>
          <w:spacing w:val="-11"/>
          <w:w w:val="105"/>
          <w:sz w:val="28"/>
          <w:szCs w:val="24"/>
        </w:rPr>
        <w:t xml:space="preserve"> </w:t>
      </w:r>
      <w:r w:rsidRPr="0062301D">
        <w:rPr>
          <w:w w:val="105"/>
          <w:sz w:val="28"/>
          <w:szCs w:val="24"/>
        </w:rPr>
        <w:t>labor.</w:t>
      </w:r>
    </w:p>
    <w:p w14:paraId="218B8897" w14:textId="77777777" w:rsidR="00D80A2A" w:rsidRPr="0062301D" w:rsidRDefault="0031107F" w:rsidP="005779F0">
      <w:pPr>
        <w:pStyle w:val="GvdeMetni"/>
        <w:spacing w:line="273" w:lineRule="auto"/>
        <w:ind w:right="167" w:firstLine="426"/>
        <w:jc w:val="left"/>
        <w:rPr>
          <w:sz w:val="28"/>
          <w:szCs w:val="28"/>
        </w:rPr>
      </w:pPr>
      <w:r w:rsidRPr="0062301D">
        <w:rPr>
          <w:b/>
          <w:w w:val="110"/>
          <w:sz w:val="28"/>
          <w:szCs w:val="28"/>
        </w:rPr>
        <w:t>Starting</w:t>
      </w:r>
      <w:r w:rsidRPr="0062301D">
        <w:rPr>
          <w:b/>
          <w:spacing w:val="-34"/>
          <w:w w:val="110"/>
          <w:sz w:val="28"/>
          <w:szCs w:val="28"/>
        </w:rPr>
        <w:t xml:space="preserve"> </w:t>
      </w:r>
      <w:r w:rsidRPr="0062301D">
        <w:rPr>
          <w:b/>
          <w:w w:val="110"/>
          <w:sz w:val="28"/>
          <w:szCs w:val="28"/>
        </w:rPr>
        <w:t>at</w:t>
      </w:r>
      <w:r w:rsidRPr="0062301D">
        <w:rPr>
          <w:b/>
          <w:spacing w:val="-35"/>
          <w:w w:val="110"/>
          <w:sz w:val="28"/>
          <w:szCs w:val="28"/>
        </w:rPr>
        <w:t xml:space="preserve"> </w:t>
      </w:r>
      <w:r w:rsidRPr="0062301D">
        <w:rPr>
          <w:b/>
          <w:w w:val="110"/>
          <w:sz w:val="28"/>
          <w:szCs w:val="28"/>
        </w:rPr>
        <w:t>the</w:t>
      </w:r>
      <w:r w:rsidRPr="0062301D">
        <w:rPr>
          <w:b/>
          <w:spacing w:val="-33"/>
          <w:w w:val="110"/>
          <w:sz w:val="28"/>
          <w:szCs w:val="28"/>
        </w:rPr>
        <w:t xml:space="preserve"> </w:t>
      </w:r>
      <w:r w:rsidRPr="0062301D">
        <w:rPr>
          <w:b/>
          <w:w w:val="110"/>
          <w:sz w:val="28"/>
          <w:szCs w:val="28"/>
        </w:rPr>
        <w:t>60th</w:t>
      </w:r>
      <w:r w:rsidRPr="0062301D">
        <w:rPr>
          <w:b/>
          <w:spacing w:val="-2"/>
          <w:w w:val="110"/>
          <w:sz w:val="28"/>
          <w:szCs w:val="28"/>
        </w:rPr>
        <w:t xml:space="preserve"> </w:t>
      </w:r>
      <w:r w:rsidRPr="0062301D">
        <w:rPr>
          <w:b/>
          <w:w w:val="110"/>
          <w:sz w:val="28"/>
          <w:szCs w:val="28"/>
        </w:rPr>
        <w:t>years</w:t>
      </w:r>
      <w:r w:rsidRPr="0062301D">
        <w:rPr>
          <w:b/>
          <w:spacing w:val="-33"/>
          <w:w w:val="110"/>
          <w:sz w:val="28"/>
          <w:szCs w:val="28"/>
        </w:rPr>
        <w:t xml:space="preserve"> </w:t>
      </w:r>
      <w:r w:rsidRPr="0062301D">
        <w:rPr>
          <w:b/>
          <w:w w:val="110"/>
          <w:sz w:val="28"/>
          <w:szCs w:val="28"/>
        </w:rPr>
        <w:t>of</w:t>
      </w:r>
      <w:r w:rsidRPr="0062301D">
        <w:rPr>
          <w:b/>
          <w:spacing w:val="-2"/>
          <w:w w:val="110"/>
          <w:sz w:val="28"/>
          <w:szCs w:val="28"/>
        </w:rPr>
        <w:t xml:space="preserve"> </w:t>
      </w:r>
      <w:proofErr w:type="spellStart"/>
      <w:r w:rsidRPr="0062301D">
        <w:rPr>
          <w:b/>
          <w:w w:val="110"/>
          <w:sz w:val="28"/>
          <w:szCs w:val="28"/>
        </w:rPr>
        <w:t>XIXth</w:t>
      </w:r>
      <w:proofErr w:type="spellEnd"/>
      <w:r w:rsidRPr="0062301D">
        <w:rPr>
          <w:b/>
          <w:spacing w:val="-1"/>
          <w:w w:val="110"/>
          <w:sz w:val="28"/>
          <w:szCs w:val="28"/>
        </w:rPr>
        <w:t xml:space="preserve"> </w:t>
      </w:r>
      <w:r w:rsidRPr="0062301D">
        <w:rPr>
          <w:b/>
          <w:w w:val="110"/>
          <w:sz w:val="28"/>
          <w:szCs w:val="28"/>
        </w:rPr>
        <w:t>century</w:t>
      </w:r>
      <w:r w:rsidRPr="0062301D">
        <w:rPr>
          <w:b/>
          <w:spacing w:val="-34"/>
          <w:w w:val="110"/>
          <w:sz w:val="28"/>
          <w:szCs w:val="28"/>
        </w:rPr>
        <w:t xml:space="preserve"> </w:t>
      </w:r>
      <w:r w:rsidRPr="0062301D">
        <w:rPr>
          <w:w w:val="110"/>
          <w:sz w:val="28"/>
          <w:szCs w:val="28"/>
        </w:rPr>
        <w:t>in</w:t>
      </w:r>
      <w:r w:rsidRPr="0062301D">
        <w:rPr>
          <w:spacing w:val="-34"/>
          <w:w w:val="110"/>
          <w:sz w:val="28"/>
          <w:szCs w:val="28"/>
        </w:rPr>
        <w:t xml:space="preserve"> </w:t>
      </w:r>
      <w:r w:rsidRPr="0062301D">
        <w:rPr>
          <w:w w:val="110"/>
          <w:sz w:val="28"/>
          <w:szCs w:val="28"/>
        </w:rPr>
        <w:t xml:space="preserve">Russia had used from oil in industrial facilities. As a </w:t>
      </w:r>
      <w:proofErr w:type="gramStart"/>
      <w:r w:rsidRPr="0062301D">
        <w:rPr>
          <w:w w:val="110"/>
          <w:sz w:val="28"/>
          <w:szCs w:val="28"/>
        </w:rPr>
        <w:t>result</w:t>
      </w:r>
      <w:proofErr w:type="gramEnd"/>
      <w:r w:rsidRPr="0062301D">
        <w:rPr>
          <w:w w:val="110"/>
          <w:sz w:val="28"/>
          <w:szCs w:val="28"/>
        </w:rPr>
        <w:t xml:space="preserve"> the interest of oil production become more interesting. Increased interest in oil products in Baku caused the formation</w:t>
      </w:r>
      <w:r w:rsidRPr="0062301D">
        <w:rPr>
          <w:spacing w:val="-19"/>
          <w:w w:val="110"/>
          <w:sz w:val="28"/>
          <w:szCs w:val="28"/>
        </w:rPr>
        <w:t xml:space="preserve"> </w:t>
      </w:r>
      <w:r w:rsidRPr="0062301D">
        <w:rPr>
          <w:w w:val="110"/>
          <w:sz w:val="28"/>
          <w:szCs w:val="28"/>
        </w:rPr>
        <w:t>of</w:t>
      </w:r>
      <w:r w:rsidRPr="0062301D">
        <w:rPr>
          <w:spacing w:val="-19"/>
          <w:w w:val="110"/>
          <w:sz w:val="28"/>
          <w:szCs w:val="28"/>
        </w:rPr>
        <w:t xml:space="preserve"> </w:t>
      </w:r>
      <w:r w:rsidRPr="0062301D">
        <w:rPr>
          <w:b/>
          <w:w w:val="110"/>
          <w:sz w:val="28"/>
          <w:szCs w:val="28"/>
        </w:rPr>
        <w:t>oil</w:t>
      </w:r>
      <w:r w:rsidRPr="0062301D">
        <w:rPr>
          <w:b/>
          <w:spacing w:val="-19"/>
          <w:w w:val="110"/>
          <w:sz w:val="28"/>
          <w:szCs w:val="28"/>
        </w:rPr>
        <w:t xml:space="preserve"> </w:t>
      </w:r>
      <w:r w:rsidRPr="0062301D">
        <w:rPr>
          <w:b/>
          <w:w w:val="110"/>
          <w:sz w:val="28"/>
          <w:szCs w:val="28"/>
        </w:rPr>
        <w:t>refining</w:t>
      </w:r>
      <w:r w:rsidRPr="0062301D">
        <w:rPr>
          <w:b/>
          <w:spacing w:val="-19"/>
          <w:w w:val="110"/>
          <w:sz w:val="28"/>
          <w:szCs w:val="28"/>
        </w:rPr>
        <w:t xml:space="preserve"> </w:t>
      </w:r>
      <w:r w:rsidRPr="0062301D">
        <w:rPr>
          <w:b/>
          <w:w w:val="110"/>
          <w:sz w:val="28"/>
          <w:szCs w:val="28"/>
        </w:rPr>
        <w:t>industry</w:t>
      </w:r>
      <w:r w:rsidRPr="0062301D">
        <w:rPr>
          <w:w w:val="110"/>
          <w:sz w:val="28"/>
          <w:szCs w:val="28"/>
        </w:rPr>
        <w:t>.</w:t>
      </w:r>
      <w:r w:rsidRPr="0062301D">
        <w:rPr>
          <w:spacing w:val="-19"/>
          <w:w w:val="110"/>
          <w:sz w:val="28"/>
          <w:szCs w:val="28"/>
        </w:rPr>
        <w:t xml:space="preserve"> </w:t>
      </w:r>
      <w:proofErr w:type="gramStart"/>
      <w:r w:rsidRPr="0062301D">
        <w:rPr>
          <w:w w:val="110"/>
          <w:sz w:val="28"/>
          <w:szCs w:val="28"/>
        </w:rPr>
        <w:t>Thus</w:t>
      </w:r>
      <w:proofErr w:type="gramEnd"/>
      <w:r w:rsidRPr="0062301D">
        <w:rPr>
          <w:spacing w:val="-18"/>
          <w:w w:val="110"/>
          <w:sz w:val="28"/>
          <w:szCs w:val="28"/>
        </w:rPr>
        <w:t xml:space="preserve"> </w:t>
      </w:r>
      <w:r w:rsidRPr="0062301D">
        <w:rPr>
          <w:w w:val="110"/>
          <w:sz w:val="28"/>
          <w:szCs w:val="28"/>
        </w:rPr>
        <w:t>the</w:t>
      </w:r>
      <w:r w:rsidRPr="0062301D">
        <w:rPr>
          <w:spacing w:val="-19"/>
          <w:w w:val="110"/>
          <w:sz w:val="28"/>
          <w:szCs w:val="28"/>
        </w:rPr>
        <w:t xml:space="preserve"> </w:t>
      </w:r>
      <w:r w:rsidRPr="0062301D">
        <w:rPr>
          <w:w w:val="110"/>
          <w:sz w:val="28"/>
          <w:szCs w:val="28"/>
        </w:rPr>
        <w:t>first</w:t>
      </w:r>
      <w:r w:rsidRPr="0062301D">
        <w:rPr>
          <w:spacing w:val="30"/>
          <w:w w:val="110"/>
          <w:sz w:val="28"/>
          <w:szCs w:val="28"/>
        </w:rPr>
        <w:t xml:space="preserve"> </w:t>
      </w:r>
      <w:r w:rsidRPr="0062301D">
        <w:rPr>
          <w:w w:val="110"/>
          <w:sz w:val="28"/>
          <w:szCs w:val="28"/>
        </w:rPr>
        <w:t>started</w:t>
      </w:r>
      <w:r w:rsidRPr="0062301D">
        <w:rPr>
          <w:spacing w:val="-19"/>
          <w:w w:val="110"/>
          <w:sz w:val="28"/>
          <w:szCs w:val="28"/>
        </w:rPr>
        <w:t xml:space="preserve"> </w:t>
      </w:r>
      <w:r w:rsidRPr="0062301D">
        <w:rPr>
          <w:w w:val="110"/>
          <w:sz w:val="28"/>
          <w:szCs w:val="28"/>
        </w:rPr>
        <w:t xml:space="preserve">in Baku </w:t>
      </w:r>
      <w:r w:rsidRPr="0062301D">
        <w:rPr>
          <w:b/>
          <w:w w:val="110"/>
          <w:sz w:val="28"/>
          <w:szCs w:val="28"/>
        </w:rPr>
        <w:t xml:space="preserve">white oil </w:t>
      </w:r>
      <w:r w:rsidRPr="0062301D">
        <w:rPr>
          <w:w w:val="110"/>
          <w:sz w:val="28"/>
          <w:szCs w:val="28"/>
        </w:rPr>
        <w:t xml:space="preserve">produced. Thereby </w:t>
      </w:r>
      <w:r w:rsidRPr="0062301D">
        <w:rPr>
          <w:b/>
          <w:w w:val="110"/>
          <w:sz w:val="28"/>
          <w:szCs w:val="28"/>
        </w:rPr>
        <w:t xml:space="preserve">1859 in </w:t>
      </w:r>
      <w:proofErr w:type="spellStart"/>
      <w:r w:rsidRPr="0062301D">
        <w:rPr>
          <w:b/>
          <w:w w:val="110"/>
          <w:sz w:val="28"/>
          <w:szCs w:val="28"/>
        </w:rPr>
        <w:t>Surakhani</w:t>
      </w:r>
      <w:proofErr w:type="spellEnd"/>
      <w:r w:rsidRPr="0062301D">
        <w:rPr>
          <w:b/>
          <w:w w:val="110"/>
          <w:sz w:val="28"/>
          <w:szCs w:val="28"/>
        </w:rPr>
        <w:t xml:space="preserve"> </w:t>
      </w:r>
      <w:r w:rsidRPr="0062301D">
        <w:rPr>
          <w:w w:val="110"/>
          <w:sz w:val="28"/>
          <w:szCs w:val="28"/>
        </w:rPr>
        <w:t>Russian</w:t>
      </w:r>
      <w:r w:rsidRPr="0062301D">
        <w:rPr>
          <w:spacing w:val="-22"/>
          <w:w w:val="110"/>
          <w:sz w:val="28"/>
          <w:szCs w:val="28"/>
        </w:rPr>
        <w:t xml:space="preserve"> </w:t>
      </w:r>
      <w:r w:rsidRPr="0062301D">
        <w:rPr>
          <w:w w:val="110"/>
          <w:sz w:val="28"/>
          <w:szCs w:val="28"/>
        </w:rPr>
        <w:t>capitalists</w:t>
      </w:r>
      <w:r w:rsidRPr="0062301D">
        <w:rPr>
          <w:spacing w:val="25"/>
          <w:w w:val="110"/>
          <w:sz w:val="28"/>
          <w:szCs w:val="28"/>
        </w:rPr>
        <w:t xml:space="preserve"> </w:t>
      </w:r>
      <w:proofErr w:type="spellStart"/>
      <w:r w:rsidRPr="0062301D">
        <w:rPr>
          <w:b/>
          <w:w w:val="110"/>
          <w:sz w:val="28"/>
          <w:szCs w:val="28"/>
        </w:rPr>
        <w:t>Kokorev</w:t>
      </w:r>
      <w:proofErr w:type="spellEnd"/>
      <w:r w:rsidRPr="0062301D">
        <w:rPr>
          <w:b/>
          <w:spacing w:val="-20"/>
          <w:w w:val="110"/>
          <w:sz w:val="28"/>
          <w:szCs w:val="28"/>
        </w:rPr>
        <w:t xml:space="preserve"> </w:t>
      </w:r>
      <w:r w:rsidRPr="0062301D">
        <w:rPr>
          <w:b/>
          <w:w w:val="110"/>
          <w:sz w:val="28"/>
          <w:szCs w:val="28"/>
        </w:rPr>
        <w:t>and</w:t>
      </w:r>
      <w:r w:rsidRPr="0062301D">
        <w:rPr>
          <w:b/>
          <w:spacing w:val="-21"/>
          <w:w w:val="110"/>
          <w:sz w:val="28"/>
          <w:szCs w:val="28"/>
        </w:rPr>
        <w:t xml:space="preserve"> </w:t>
      </w:r>
      <w:proofErr w:type="spellStart"/>
      <w:r w:rsidRPr="0062301D">
        <w:rPr>
          <w:b/>
          <w:w w:val="110"/>
          <w:sz w:val="28"/>
          <w:szCs w:val="28"/>
        </w:rPr>
        <w:t>Qubonin</w:t>
      </w:r>
      <w:proofErr w:type="spellEnd"/>
      <w:r w:rsidRPr="0062301D">
        <w:rPr>
          <w:b/>
          <w:spacing w:val="-21"/>
          <w:w w:val="110"/>
          <w:sz w:val="28"/>
          <w:szCs w:val="28"/>
        </w:rPr>
        <w:t xml:space="preserve"> </w:t>
      </w:r>
      <w:r w:rsidRPr="0062301D">
        <w:rPr>
          <w:w w:val="110"/>
          <w:sz w:val="28"/>
          <w:szCs w:val="28"/>
        </w:rPr>
        <w:t>built</w:t>
      </w:r>
      <w:r w:rsidRPr="0062301D">
        <w:rPr>
          <w:spacing w:val="-20"/>
          <w:w w:val="110"/>
          <w:sz w:val="28"/>
          <w:szCs w:val="28"/>
        </w:rPr>
        <w:t xml:space="preserve"> </w:t>
      </w:r>
      <w:r w:rsidRPr="0062301D">
        <w:rPr>
          <w:w w:val="110"/>
          <w:sz w:val="28"/>
          <w:szCs w:val="28"/>
        </w:rPr>
        <w:t>a</w:t>
      </w:r>
      <w:r w:rsidRPr="0062301D">
        <w:rPr>
          <w:spacing w:val="-21"/>
          <w:w w:val="110"/>
          <w:sz w:val="28"/>
          <w:szCs w:val="28"/>
        </w:rPr>
        <w:t xml:space="preserve"> </w:t>
      </w:r>
      <w:r w:rsidRPr="0062301D">
        <w:rPr>
          <w:w w:val="110"/>
          <w:sz w:val="28"/>
          <w:szCs w:val="28"/>
        </w:rPr>
        <w:t>large</w:t>
      </w:r>
      <w:r w:rsidRPr="0062301D">
        <w:rPr>
          <w:spacing w:val="-20"/>
          <w:w w:val="110"/>
          <w:sz w:val="28"/>
          <w:szCs w:val="28"/>
        </w:rPr>
        <w:t xml:space="preserve"> </w:t>
      </w:r>
      <w:r w:rsidRPr="0062301D">
        <w:rPr>
          <w:w w:val="110"/>
          <w:sz w:val="28"/>
          <w:szCs w:val="28"/>
        </w:rPr>
        <w:t xml:space="preserve">oil processing plant. The launch of the plant also encouraged other capitalists. In </w:t>
      </w:r>
      <w:r w:rsidRPr="0062301D">
        <w:rPr>
          <w:b/>
          <w:w w:val="110"/>
          <w:sz w:val="28"/>
          <w:szCs w:val="28"/>
        </w:rPr>
        <w:t xml:space="preserve">1861 </w:t>
      </w:r>
      <w:r w:rsidRPr="0062301D">
        <w:rPr>
          <w:w w:val="110"/>
          <w:sz w:val="28"/>
          <w:szCs w:val="28"/>
        </w:rPr>
        <w:t xml:space="preserve">at </w:t>
      </w:r>
      <w:proofErr w:type="spellStart"/>
      <w:r w:rsidRPr="0062301D">
        <w:rPr>
          <w:w w:val="110"/>
          <w:sz w:val="28"/>
          <w:szCs w:val="28"/>
        </w:rPr>
        <w:t>Pirallahi</w:t>
      </w:r>
      <w:proofErr w:type="spellEnd"/>
      <w:r w:rsidRPr="0062301D">
        <w:rPr>
          <w:w w:val="110"/>
          <w:sz w:val="28"/>
          <w:szCs w:val="28"/>
        </w:rPr>
        <w:t xml:space="preserve"> island the pharmacist </w:t>
      </w:r>
      <w:proofErr w:type="spellStart"/>
      <w:r w:rsidRPr="0062301D">
        <w:rPr>
          <w:w w:val="110"/>
          <w:sz w:val="28"/>
          <w:szCs w:val="28"/>
        </w:rPr>
        <w:t>Vitte</w:t>
      </w:r>
      <w:proofErr w:type="spellEnd"/>
      <w:r w:rsidRPr="0062301D">
        <w:rPr>
          <w:w w:val="110"/>
          <w:sz w:val="28"/>
          <w:szCs w:val="28"/>
        </w:rPr>
        <w:t xml:space="preserve"> of Tbilisi launched the paraffin plant. In </w:t>
      </w:r>
      <w:r w:rsidRPr="0062301D">
        <w:rPr>
          <w:b/>
          <w:w w:val="110"/>
          <w:sz w:val="28"/>
          <w:szCs w:val="28"/>
        </w:rPr>
        <w:t>1863</w:t>
      </w:r>
      <w:r w:rsidRPr="0062301D">
        <w:rPr>
          <w:b/>
          <w:spacing w:val="-45"/>
          <w:w w:val="110"/>
          <w:sz w:val="28"/>
          <w:szCs w:val="28"/>
        </w:rPr>
        <w:t xml:space="preserve"> </w:t>
      </w:r>
      <w:proofErr w:type="spellStart"/>
      <w:r w:rsidRPr="0062301D">
        <w:rPr>
          <w:w w:val="110"/>
          <w:sz w:val="28"/>
          <w:szCs w:val="28"/>
        </w:rPr>
        <w:t>Cavad</w:t>
      </w:r>
      <w:proofErr w:type="spellEnd"/>
      <w:r w:rsidRPr="0062301D">
        <w:rPr>
          <w:w w:val="110"/>
          <w:sz w:val="28"/>
          <w:szCs w:val="28"/>
        </w:rPr>
        <w:t xml:space="preserve"> </w:t>
      </w:r>
      <w:proofErr w:type="spellStart"/>
      <w:r w:rsidRPr="0062301D">
        <w:rPr>
          <w:w w:val="110"/>
          <w:sz w:val="28"/>
          <w:szCs w:val="28"/>
        </w:rPr>
        <w:t>Malikov</w:t>
      </w:r>
      <w:proofErr w:type="spellEnd"/>
      <w:r w:rsidRPr="0062301D">
        <w:rPr>
          <w:w w:val="110"/>
          <w:sz w:val="28"/>
          <w:szCs w:val="28"/>
        </w:rPr>
        <w:t xml:space="preserve"> built the first white oil plant. In Azerbaijan </w:t>
      </w:r>
      <w:r w:rsidRPr="0062301D">
        <w:rPr>
          <w:b/>
          <w:w w:val="110"/>
          <w:sz w:val="28"/>
          <w:szCs w:val="28"/>
        </w:rPr>
        <w:t xml:space="preserve">German capital </w:t>
      </w:r>
      <w:r w:rsidRPr="0062301D">
        <w:rPr>
          <w:w w:val="110"/>
          <w:sz w:val="28"/>
          <w:szCs w:val="28"/>
        </w:rPr>
        <w:t xml:space="preserve">was the first foreign capital. German company </w:t>
      </w:r>
      <w:r w:rsidRPr="0062301D">
        <w:rPr>
          <w:b/>
          <w:w w:val="110"/>
          <w:sz w:val="28"/>
          <w:szCs w:val="28"/>
        </w:rPr>
        <w:t xml:space="preserve">“Siemens brothers and Ko </w:t>
      </w:r>
      <w:proofErr w:type="gramStart"/>
      <w:r w:rsidRPr="0062301D">
        <w:rPr>
          <w:b/>
          <w:w w:val="110"/>
          <w:sz w:val="28"/>
          <w:szCs w:val="28"/>
        </w:rPr>
        <w:t xml:space="preserve">“ </w:t>
      </w:r>
      <w:r w:rsidRPr="0062301D">
        <w:rPr>
          <w:w w:val="110"/>
          <w:sz w:val="28"/>
          <w:szCs w:val="28"/>
        </w:rPr>
        <w:t>in</w:t>
      </w:r>
      <w:proofErr w:type="gramEnd"/>
      <w:r w:rsidRPr="0062301D">
        <w:rPr>
          <w:w w:val="110"/>
          <w:sz w:val="28"/>
          <w:szCs w:val="28"/>
        </w:rPr>
        <w:t xml:space="preserve"> </w:t>
      </w:r>
      <w:r w:rsidRPr="0062301D">
        <w:rPr>
          <w:b/>
          <w:w w:val="110"/>
          <w:sz w:val="28"/>
          <w:szCs w:val="28"/>
        </w:rPr>
        <w:t xml:space="preserve">1865 </w:t>
      </w:r>
      <w:r w:rsidRPr="0062301D">
        <w:rPr>
          <w:w w:val="110"/>
          <w:sz w:val="28"/>
          <w:szCs w:val="28"/>
        </w:rPr>
        <w:t xml:space="preserve">built in </w:t>
      </w:r>
      <w:proofErr w:type="spellStart"/>
      <w:r w:rsidRPr="0062301D">
        <w:rPr>
          <w:b/>
          <w:w w:val="110"/>
          <w:sz w:val="28"/>
          <w:szCs w:val="28"/>
        </w:rPr>
        <w:t>Gadabay</w:t>
      </w:r>
      <w:proofErr w:type="spellEnd"/>
      <w:r w:rsidRPr="0062301D">
        <w:rPr>
          <w:b/>
          <w:spacing w:val="-18"/>
          <w:w w:val="110"/>
          <w:sz w:val="28"/>
          <w:szCs w:val="28"/>
        </w:rPr>
        <w:t xml:space="preserve"> </w:t>
      </w:r>
      <w:r w:rsidRPr="0062301D">
        <w:rPr>
          <w:w w:val="110"/>
          <w:sz w:val="28"/>
          <w:szCs w:val="28"/>
        </w:rPr>
        <w:t>the</w:t>
      </w:r>
      <w:r w:rsidRPr="0062301D">
        <w:rPr>
          <w:spacing w:val="-17"/>
          <w:w w:val="110"/>
          <w:sz w:val="28"/>
          <w:szCs w:val="28"/>
        </w:rPr>
        <w:t xml:space="preserve"> </w:t>
      </w:r>
      <w:r w:rsidRPr="0062301D">
        <w:rPr>
          <w:w w:val="110"/>
          <w:sz w:val="28"/>
          <w:szCs w:val="28"/>
        </w:rPr>
        <w:t>first</w:t>
      </w:r>
      <w:r w:rsidRPr="0062301D">
        <w:rPr>
          <w:spacing w:val="-18"/>
          <w:w w:val="110"/>
          <w:sz w:val="28"/>
          <w:szCs w:val="28"/>
        </w:rPr>
        <w:t xml:space="preserve"> </w:t>
      </w:r>
      <w:r w:rsidRPr="0062301D">
        <w:rPr>
          <w:w w:val="110"/>
          <w:sz w:val="28"/>
          <w:szCs w:val="28"/>
        </w:rPr>
        <w:t>copper-</w:t>
      </w:r>
      <w:r w:rsidRPr="0062301D">
        <w:rPr>
          <w:spacing w:val="-17"/>
          <w:w w:val="110"/>
          <w:sz w:val="28"/>
          <w:szCs w:val="28"/>
        </w:rPr>
        <w:t xml:space="preserve"> </w:t>
      </w:r>
      <w:r w:rsidRPr="0062301D">
        <w:rPr>
          <w:w w:val="110"/>
          <w:sz w:val="28"/>
          <w:szCs w:val="28"/>
        </w:rPr>
        <w:t>smelting</w:t>
      </w:r>
      <w:r w:rsidRPr="0062301D">
        <w:rPr>
          <w:spacing w:val="-18"/>
          <w:w w:val="110"/>
          <w:sz w:val="28"/>
          <w:szCs w:val="28"/>
        </w:rPr>
        <w:t xml:space="preserve"> </w:t>
      </w:r>
      <w:r w:rsidRPr="0062301D">
        <w:rPr>
          <w:w w:val="110"/>
          <w:sz w:val="28"/>
          <w:szCs w:val="28"/>
        </w:rPr>
        <w:t>plant.</w:t>
      </w:r>
      <w:r w:rsidRPr="0062301D">
        <w:rPr>
          <w:spacing w:val="-18"/>
          <w:w w:val="110"/>
          <w:sz w:val="28"/>
          <w:szCs w:val="28"/>
        </w:rPr>
        <w:t xml:space="preserve"> </w:t>
      </w:r>
      <w:r w:rsidRPr="0062301D">
        <w:rPr>
          <w:w w:val="110"/>
          <w:sz w:val="28"/>
          <w:szCs w:val="28"/>
        </w:rPr>
        <w:t>This</w:t>
      </w:r>
      <w:r w:rsidRPr="0062301D">
        <w:rPr>
          <w:spacing w:val="-18"/>
          <w:w w:val="110"/>
          <w:sz w:val="28"/>
          <w:szCs w:val="28"/>
        </w:rPr>
        <w:t xml:space="preserve"> </w:t>
      </w:r>
      <w:r w:rsidRPr="0062301D">
        <w:rPr>
          <w:w w:val="110"/>
          <w:sz w:val="28"/>
          <w:szCs w:val="28"/>
        </w:rPr>
        <w:t>company</w:t>
      </w:r>
      <w:r w:rsidRPr="0062301D">
        <w:rPr>
          <w:spacing w:val="-17"/>
          <w:w w:val="110"/>
          <w:sz w:val="28"/>
          <w:szCs w:val="28"/>
        </w:rPr>
        <w:t xml:space="preserve"> </w:t>
      </w:r>
      <w:r w:rsidRPr="0062301D">
        <w:rPr>
          <w:w w:val="110"/>
          <w:sz w:val="28"/>
          <w:szCs w:val="28"/>
        </w:rPr>
        <w:t xml:space="preserve">in </w:t>
      </w:r>
      <w:r w:rsidRPr="0062301D">
        <w:rPr>
          <w:b/>
          <w:w w:val="110"/>
          <w:sz w:val="28"/>
          <w:szCs w:val="28"/>
        </w:rPr>
        <w:t xml:space="preserve">1865 in </w:t>
      </w:r>
      <w:proofErr w:type="spellStart"/>
      <w:r w:rsidRPr="0062301D">
        <w:rPr>
          <w:b/>
          <w:w w:val="110"/>
          <w:sz w:val="28"/>
          <w:szCs w:val="28"/>
        </w:rPr>
        <w:t>Daskasan</w:t>
      </w:r>
      <w:proofErr w:type="spellEnd"/>
      <w:r w:rsidRPr="0062301D">
        <w:rPr>
          <w:b/>
          <w:w w:val="110"/>
          <w:sz w:val="28"/>
          <w:szCs w:val="28"/>
        </w:rPr>
        <w:t xml:space="preserve"> </w:t>
      </w:r>
      <w:r w:rsidRPr="0062301D">
        <w:rPr>
          <w:w w:val="110"/>
          <w:sz w:val="28"/>
          <w:szCs w:val="28"/>
        </w:rPr>
        <w:t xml:space="preserve">has built the first cobalt plant. </w:t>
      </w:r>
      <w:r w:rsidRPr="0062301D">
        <w:rPr>
          <w:b/>
          <w:w w:val="110"/>
          <w:sz w:val="28"/>
          <w:szCs w:val="28"/>
        </w:rPr>
        <w:t xml:space="preserve">1861 </w:t>
      </w:r>
      <w:r w:rsidRPr="0062301D">
        <w:rPr>
          <w:w w:val="110"/>
          <w:sz w:val="28"/>
          <w:szCs w:val="28"/>
        </w:rPr>
        <w:t xml:space="preserve">in </w:t>
      </w:r>
      <w:proofErr w:type="spellStart"/>
      <w:r w:rsidRPr="0062301D">
        <w:rPr>
          <w:b/>
          <w:w w:val="110"/>
          <w:sz w:val="28"/>
          <w:szCs w:val="28"/>
        </w:rPr>
        <w:t>Nukha</w:t>
      </w:r>
      <w:proofErr w:type="spellEnd"/>
      <w:r w:rsidRPr="0062301D">
        <w:rPr>
          <w:w w:val="110"/>
          <w:sz w:val="28"/>
          <w:szCs w:val="28"/>
        </w:rPr>
        <w:t>,</w:t>
      </w:r>
      <w:r w:rsidRPr="0062301D">
        <w:rPr>
          <w:spacing w:val="-17"/>
          <w:w w:val="110"/>
          <w:sz w:val="28"/>
          <w:szCs w:val="28"/>
        </w:rPr>
        <w:t xml:space="preserve"> </w:t>
      </w:r>
      <w:r w:rsidRPr="0062301D">
        <w:rPr>
          <w:w w:val="110"/>
          <w:sz w:val="28"/>
          <w:szCs w:val="28"/>
        </w:rPr>
        <w:t>1866</w:t>
      </w:r>
      <w:r w:rsidRPr="0062301D">
        <w:rPr>
          <w:spacing w:val="-16"/>
          <w:w w:val="110"/>
          <w:sz w:val="28"/>
          <w:szCs w:val="28"/>
        </w:rPr>
        <w:t xml:space="preserve"> </w:t>
      </w:r>
      <w:r w:rsidRPr="0062301D">
        <w:rPr>
          <w:w w:val="110"/>
          <w:sz w:val="28"/>
          <w:szCs w:val="28"/>
        </w:rPr>
        <w:t>in</w:t>
      </w:r>
      <w:r w:rsidRPr="0062301D">
        <w:rPr>
          <w:spacing w:val="-17"/>
          <w:w w:val="110"/>
          <w:sz w:val="28"/>
          <w:szCs w:val="28"/>
        </w:rPr>
        <w:t xml:space="preserve"> </w:t>
      </w:r>
      <w:proofErr w:type="spellStart"/>
      <w:r w:rsidRPr="0062301D">
        <w:rPr>
          <w:w w:val="110"/>
          <w:sz w:val="28"/>
          <w:szCs w:val="28"/>
        </w:rPr>
        <w:t>Ashagi</w:t>
      </w:r>
      <w:proofErr w:type="spellEnd"/>
      <w:r w:rsidRPr="0062301D">
        <w:rPr>
          <w:spacing w:val="-16"/>
          <w:w w:val="110"/>
          <w:sz w:val="28"/>
          <w:szCs w:val="28"/>
        </w:rPr>
        <w:t xml:space="preserve"> </w:t>
      </w:r>
      <w:proofErr w:type="spellStart"/>
      <w:r w:rsidRPr="0062301D">
        <w:rPr>
          <w:w w:val="110"/>
          <w:sz w:val="28"/>
          <w:szCs w:val="28"/>
        </w:rPr>
        <w:t>Aylis</w:t>
      </w:r>
      <w:proofErr w:type="spellEnd"/>
      <w:r w:rsidRPr="0062301D">
        <w:rPr>
          <w:spacing w:val="-16"/>
          <w:w w:val="110"/>
          <w:sz w:val="28"/>
          <w:szCs w:val="28"/>
        </w:rPr>
        <w:t xml:space="preserve"> </w:t>
      </w:r>
      <w:r w:rsidRPr="0062301D">
        <w:rPr>
          <w:w w:val="110"/>
          <w:sz w:val="28"/>
          <w:szCs w:val="28"/>
        </w:rPr>
        <w:t>village</w:t>
      </w:r>
      <w:r w:rsidRPr="0062301D">
        <w:rPr>
          <w:spacing w:val="-16"/>
          <w:w w:val="110"/>
          <w:sz w:val="28"/>
          <w:szCs w:val="28"/>
        </w:rPr>
        <w:t xml:space="preserve"> </w:t>
      </w:r>
      <w:r w:rsidRPr="0062301D">
        <w:rPr>
          <w:w w:val="110"/>
          <w:sz w:val="28"/>
          <w:szCs w:val="28"/>
        </w:rPr>
        <w:t>opened</w:t>
      </w:r>
      <w:r w:rsidRPr="0062301D">
        <w:rPr>
          <w:spacing w:val="-17"/>
          <w:w w:val="110"/>
          <w:sz w:val="28"/>
          <w:szCs w:val="28"/>
        </w:rPr>
        <w:t xml:space="preserve"> </w:t>
      </w:r>
      <w:r w:rsidRPr="0062301D">
        <w:rPr>
          <w:w w:val="110"/>
          <w:sz w:val="28"/>
          <w:szCs w:val="28"/>
        </w:rPr>
        <w:t>silk</w:t>
      </w:r>
      <w:r w:rsidRPr="0062301D">
        <w:rPr>
          <w:spacing w:val="-16"/>
          <w:w w:val="110"/>
          <w:sz w:val="28"/>
          <w:szCs w:val="28"/>
        </w:rPr>
        <w:t xml:space="preserve"> </w:t>
      </w:r>
      <w:r w:rsidRPr="0062301D">
        <w:rPr>
          <w:w w:val="110"/>
          <w:sz w:val="28"/>
          <w:szCs w:val="28"/>
        </w:rPr>
        <w:t xml:space="preserve">factories. </w:t>
      </w:r>
      <w:r w:rsidRPr="0062301D">
        <w:rPr>
          <w:spacing w:val="-5"/>
          <w:w w:val="110"/>
          <w:sz w:val="28"/>
          <w:szCs w:val="28"/>
        </w:rPr>
        <w:t>Unfortunately,</w:t>
      </w:r>
      <w:r w:rsidRPr="0062301D">
        <w:rPr>
          <w:spacing w:val="-17"/>
          <w:w w:val="110"/>
          <w:sz w:val="28"/>
          <w:szCs w:val="28"/>
        </w:rPr>
        <w:t xml:space="preserve"> </w:t>
      </w:r>
      <w:r w:rsidRPr="0062301D">
        <w:rPr>
          <w:w w:val="110"/>
          <w:sz w:val="28"/>
          <w:szCs w:val="28"/>
        </w:rPr>
        <w:t>in</w:t>
      </w:r>
      <w:r w:rsidRPr="0062301D">
        <w:rPr>
          <w:spacing w:val="-17"/>
          <w:w w:val="110"/>
          <w:sz w:val="28"/>
          <w:szCs w:val="28"/>
        </w:rPr>
        <w:t xml:space="preserve"> </w:t>
      </w:r>
      <w:r w:rsidRPr="0062301D">
        <w:rPr>
          <w:spacing w:val="-4"/>
          <w:w w:val="110"/>
          <w:sz w:val="28"/>
          <w:szCs w:val="28"/>
        </w:rPr>
        <w:t>Azerbaijan</w:t>
      </w:r>
      <w:r w:rsidRPr="0062301D">
        <w:rPr>
          <w:spacing w:val="-17"/>
          <w:w w:val="110"/>
          <w:sz w:val="28"/>
          <w:szCs w:val="28"/>
        </w:rPr>
        <w:t xml:space="preserve"> </w:t>
      </w:r>
      <w:r w:rsidRPr="0062301D">
        <w:rPr>
          <w:spacing w:val="-3"/>
          <w:w w:val="110"/>
          <w:sz w:val="28"/>
          <w:szCs w:val="28"/>
        </w:rPr>
        <w:t>for</w:t>
      </w:r>
      <w:r w:rsidRPr="0062301D">
        <w:rPr>
          <w:spacing w:val="-17"/>
          <w:w w:val="110"/>
          <w:sz w:val="28"/>
          <w:szCs w:val="28"/>
        </w:rPr>
        <w:t xml:space="preserve"> </w:t>
      </w:r>
      <w:r w:rsidRPr="0062301D">
        <w:rPr>
          <w:w w:val="110"/>
          <w:sz w:val="28"/>
          <w:szCs w:val="28"/>
        </w:rPr>
        <w:t>a</w:t>
      </w:r>
      <w:r w:rsidRPr="0062301D">
        <w:rPr>
          <w:spacing w:val="-17"/>
          <w:w w:val="110"/>
          <w:sz w:val="28"/>
          <w:szCs w:val="28"/>
        </w:rPr>
        <w:t xml:space="preserve"> </w:t>
      </w:r>
      <w:r w:rsidRPr="0062301D">
        <w:rPr>
          <w:spacing w:val="-4"/>
          <w:w w:val="110"/>
          <w:sz w:val="28"/>
          <w:szCs w:val="28"/>
        </w:rPr>
        <w:t>long</w:t>
      </w:r>
      <w:r w:rsidRPr="0062301D">
        <w:rPr>
          <w:spacing w:val="37"/>
          <w:w w:val="110"/>
          <w:sz w:val="28"/>
          <w:szCs w:val="28"/>
        </w:rPr>
        <w:t xml:space="preserve"> </w:t>
      </w:r>
      <w:r w:rsidRPr="0062301D">
        <w:rPr>
          <w:spacing w:val="-4"/>
          <w:w w:val="110"/>
          <w:sz w:val="28"/>
          <w:szCs w:val="28"/>
        </w:rPr>
        <w:t>time</w:t>
      </w:r>
      <w:r w:rsidRPr="0062301D">
        <w:rPr>
          <w:spacing w:val="-16"/>
          <w:w w:val="110"/>
          <w:sz w:val="28"/>
          <w:szCs w:val="28"/>
        </w:rPr>
        <w:t xml:space="preserve"> </w:t>
      </w:r>
      <w:r w:rsidRPr="0062301D">
        <w:rPr>
          <w:spacing w:val="-4"/>
          <w:w w:val="110"/>
          <w:sz w:val="28"/>
          <w:szCs w:val="28"/>
        </w:rPr>
        <w:t>from</w:t>
      </w:r>
      <w:r w:rsidRPr="0062301D">
        <w:rPr>
          <w:spacing w:val="-15"/>
          <w:w w:val="110"/>
          <w:sz w:val="28"/>
          <w:szCs w:val="28"/>
        </w:rPr>
        <w:t xml:space="preserve"> </w:t>
      </w:r>
      <w:r w:rsidRPr="0062301D">
        <w:rPr>
          <w:spacing w:val="-3"/>
          <w:w w:val="110"/>
          <w:sz w:val="28"/>
          <w:szCs w:val="28"/>
        </w:rPr>
        <w:t>oil</w:t>
      </w:r>
      <w:r w:rsidRPr="0062301D">
        <w:rPr>
          <w:spacing w:val="-17"/>
          <w:w w:val="110"/>
          <w:sz w:val="28"/>
          <w:szCs w:val="28"/>
        </w:rPr>
        <w:t xml:space="preserve"> </w:t>
      </w:r>
      <w:r w:rsidRPr="0062301D">
        <w:rPr>
          <w:spacing w:val="-3"/>
          <w:w w:val="110"/>
          <w:sz w:val="28"/>
          <w:szCs w:val="28"/>
        </w:rPr>
        <w:t>has</w:t>
      </w:r>
      <w:r w:rsidRPr="0062301D">
        <w:rPr>
          <w:spacing w:val="-16"/>
          <w:w w:val="110"/>
          <w:sz w:val="28"/>
          <w:szCs w:val="28"/>
        </w:rPr>
        <w:t xml:space="preserve"> </w:t>
      </w:r>
      <w:r w:rsidRPr="0062301D">
        <w:rPr>
          <w:spacing w:val="-6"/>
          <w:w w:val="110"/>
          <w:sz w:val="28"/>
          <w:szCs w:val="28"/>
        </w:rPr>
        <w:t xml:space="preserve">not </w:t>
      </w:r>
      <w:r w:rsidRPr="0062301D">
        <w:rPr>
          <w:spacing w:val="-4"/>
          <w:w w:val="110"/>
          <w:sz w:val="28"/>
          <w:szCs w:val="28"/>
        </w:rPr>
        <w:t>been</w:t>
      </w:r>
      <w:r w:rsidRPr="0062301D">
        <w:rPr>
          <w:spacing w:val="-18"/>
          <w:w w:val="110"/>
          <w:sz w:val="28"/>
          <w:szCs w:val="28"/>
        </w:rPr>
        <w:t xml:space="preserve"> </w:t>
      </w:r>
      <w:r w:rsidRPr="0062301D">
        <w:rPr>
          <w:spacing w:val="-4"/>
          <w:w w:val="110"/>
          <w:sz w:val="28"/>
          <w:szCs w:val="28"/>
        </w:rPr>
        <w:t>used</w:t>
      </w:r>
      <w:r w:rsidRPr="0062301D">
        <w:rPr>
          <w:spacing w:val="-17"/>
          <w:w w:val="110"/>
          <w:sz w:val="28"/>
          <w:szCs w:val="28"/>
        </w:rPr>
        <w:t xml:space="preserve"> </w:t>
      </w:r>
      <w:r w:rsidRPr="0062301D">
        <w:rPr>
          <w:spacing w:val="-5"/>
          <w:w w:val="110"/>
          <w:sz w:val="28"/>
          <w:szCs w:val="28"/>
        </w:rPr>
        <w:t>effectively.</w:t>
      </w:r>
      <w:r w:rsidRPr="0062301D">
        <w:rPr>
          <w:spacing w:val="-18"/>
          <w:w w:val="110"/>
          <w:sz w:val="28"/>
          <w:szCs w:val="28"/>
        </w:rPr>
        <w:t xml:space="preserve"> </w:t>
      </w:r>
      <w:r w:rsidRPr="0062301D">
        <w:rPr>
          <w:spacing w:val="-4"/>
          <w:w w:val="110"/>
          <w:sz w:val="28"/>
          <w:szCs w:val="28"/>
        </w:rPr>
        <w:t>The</w:t>
      </w:r>
      <w:r w:rsidRPr="0062301D">
        <w:rPr>
          <w:spacing w:val="-17"/>
          <w:w w:val="110"/>
          <w:sz w:val="28"/>
          <w:szCs w:val="28"/>
        </w:rPr>
        <w:t xml:space="preserve"> </w:t>
      </w:r>
      <w:r w:rsidRPr="0062301D">
        <w:rPr>
          <w:spacing w:val="-3"/>
          <w:w w:val="110"/>
          <w:sz w:val="28"/>
          <w:szCs w:val="28"/>
        </w:rPr>
        <w:t>main</w:t>
      </w:r>
      <w:r w:rsidRPr="0062301D">
        <w:rPr>
          <w:spacing w:val="-17"/>
          <w:w w:val="110"/>
          <w:sz w:val="28"/>
          <w:szCs w:val="28"/>
        </w:rPr>
        <w:t xml:space="preserve"> </w:t>
      </w:r>
      <w:r w:rsidRPr="0062301D">
        <w:rPr>
          <w:spacing w:val="-4"/>
          <w:w w:val="110"/>
          <w:sz w:val="28"/>
          <w:szCs w:val="28"/>
        </w:rPr>
        <w:t>reason</w:t>
      </w:r>
      <w:r w:rsidRPr="0062301D">
        <w:rPr>
          <w:spacing w:val="-17"/>
          <w:w w:val="110"/>
          <w:sz w:val="28"/>
          <w:szCs w:val="28"/>
        </w:rPr>
        <w:t xml:space="preserve"> </w:t>
      </w:r>
      <w:r w:rsidRPr="0062301D">
        <w:rPr>
          <w:spacing w:val="-3"/>
          <w:w w:val="110"/>
          <w:sz w:val="28"/>
          <w:szCs w:val="28"/>
        </w:rPr>
        <w:t>of</w:t>
      </w:r>
      <w:r w:rsidRPr="0062301D">
        <w:rPr>
          <w:spacing w:val="-16"/>
          <w:w w:val="110"/>
          <w:sz w:val="28"/>
          <w:szCs w:val="28"/>
        </w:rPr>
        <w:t xml:space="preserve"> </w:t>
      </w:r>
      <w:r w:rsidRPr="0062301D">
        <w:rPr>
          <w:spacing w:val="-4"/>
          <w:w w:val="110"/>
          <w:sz w:val="28"/>
          <w:szCs w:val="28"/>
        </w:rPr>
        <w:t>this</w:t>
      </w:r>
      <w:r w:rsidRPr="0062301D">
        <w:rPr>
          <w:spacing w:val="-19"/>
          <w:w w:val="110"/>
          <w:sz w:val="28"/>
          <w:szCs w:val="28"/>
        </w:rPr>
        <w:t xml:space="preserve"> </w:t>
      </w:r>
      <w:r w:rsidRPr="0062301D">
        <w:rPr>
          <w:spacing w:val="-3"/>
          <w:w w:val="110"/>
          <w:sz w:val="28"/>
          <w:szCs w:val="28"/>
        </w:rPr>
        <w:t>was</w:t>
      </w:r>
      <w:r w:rsidRPr="0062301D">
        <w:rPr>
          <w:spacing w:val="-16"/>
          <w:w w:val="110"/>
          <w:sz w:val="28"/>
          <w:szCs w:val="28"/>
        </w:rPr>
        <w:t xml:space="preserve"> </w:t>
      </w:r>
      <w:r w:rsidRPr="0062301D">
        <w:rPr>
          <w:spacing w:val="-5"/>
          <w:w w:val="110"/>
          <w:sz w:val="28"/>
          <w:szCs w:val="28"/>
        </w:rPr>
        <w:t xml:space="preserve">obligation </w:t>
      </w:r>
      <w:r w:rsidRPr="0062301D">
        <w:rPr>
          <w:spacing w:val="-3"/>
          <w:w w:val="110"/>
          <w:sz w:val="28"/>
          <w:szCs w:val="28"/>
        </w:rPr>
        <w:t xml:space="preserve">of </w:t>
      </w:r>
      <w:r w:rsidRPr="0062301D">
        <w:rPr>
          <w:spacing w:val="-4"/>
          <w:w w:val="110"/>
          <w:sz w:val="28"/>
          <w:szCs w:val="28"/>
        </w:rPr>
        <w:t xml:space="preserve">the </w:t>
      </w:r>
      <w:r w:rsidRPr="0062301D">
        <w:rPr>
          <w:spacing w:val="-3"/>
          <w:w w:val="110"/>
          <w:sz w:val="28"/>
          <w:szCs w:val="28"/>
        </w:rPr>
        <w:t xml:space="preserve">oil </w:t>
      </w:r>
      <w:r w:rsidRPr="0062301D">
        <w:rPr>
          <w:spacing w:val="-5"/>
          <w:w w:val="110"/>
          <w:sz w:val="28"/>
          <w:szCs w:val="28"/>
        </w:rPr>
        <w:t xml:space="preserve">industry. </w:t>
      </w:r>
      <w:r w:rsidRPr="0062301D">
        <w:rPr>
          <w:spacing w:val="-4"/>
          <w:w w:val="110"/>
          <w:sz w:val="28"/>
          <w:szCs w:val="28"/>
        </w:rPr>
        <w:t xml:space="preserve">The </w:t>
      </w:r>
      <w:r w:rsidRPr="0062301D">
        <w:rPr>
          <w:spacing w:val="-5"/>
          <w:w w:val="110"/>
          <w:sz w:val="28"/>
          <w:szCs w:val="28"/>
        </w:rPr>
        <w:t xml:space="preserve">businessmen </w:t>
      </w:r>
      <w:r w:rsidRPr="0062301D">
        <w:rPr>
          <w:spacing w:val="-3"/>
          <w:w w:val="110"/>
          <w:sz w:val="28"/>
          <w:szCs w:val="28"/>
        </w:rPr>
        <w:t xml:space="preserve">who </w:t>
      </w:r>
      <w:r w:rsidRPr="0062301D">
        <w:rPr>
          <w:spacing w:val="-4"/>
          <w:w w:val="110"/>
          <w:sz w:val="28"/>
          <w:szCs w:val="28"/>
        </w:rPr>
        <w:t xml:space="preserve">have taken </w:t>
      </w:r>
      <w:r w:rsidRPr="0062301D">
        <w:rPr>
          <w:w w:val="110"/>
          <w:sz w:val="28"/>
          <w:szCs w:val="28"/>
        </w:rPr>
        <w:t xml:space="preserve">a </w:t>
      </w:r>
      <w:r w:rsidRPr="0062301D">
        <w:rPr>
          <w:spacing w:val="-4"/>
          <w:w w:val="110"/>
          <w:sz w:val="28"/>
          <w:szCs w:val="28"/>
        </w:rPr>
        <w:t xml:space="preserve">long time </w:t>
      </w:r>
      <w:r w:rsidRPr="0062301D">
        <w:rPr>
          <w:spacing w:val="-3"/>
          <w:w w:val="110"/>
          <w:sz w:val="28"/>
          <w:szCs w:val="28"/>
        </w:rPr>
        <w:t xml:space="preserve">the oil </w:t>
      </w:r>
      <w:r w:rsidRPr="0062301D">
        <w:rPr>
          <w:spacing w:val="-4"/>
          <w:w w:val="110"/>
          <w:sz w:val="28"/>
          <w:szCs w:val="28"/>
        </w:rPr>
        <w:t xml:space="preserve">wells </w:t>
      </w:r>
      <w:proofErr w:type="gramStart"/>
      <w:r w:rsidRPr="0062301D">
        <w:rPr>
          <w:spacing w:val="-5"/>
          <w:w w:val="110"/>
          <w:sz w:val="28"/>
          <w:szCs w:val="28"/>
        </w:rPr>
        <w:t>didn’t</w:t>
      </w:r>
      <w:proofErr w:type="gramEnd"/>
      <w:r w:rsidRPr="0062301D">
        <w:rPr>
          <w:spacing w:val="-5"/>
          <w:w w:val="110"/>
          <w:sz w:val="28"/>
          <w:szCs w:val="28"/>
        </w:rPr>
        <w:t xml:space="preserve"> </w:t>
      </w:r>
      <w:r w:rsidRPr="0062301D">
        <w:rPr>
          <w:spacing w:val="-4"/>
          <w:w w:val="110"/>
          <w:sz w:val="28"/>
          <w:szCs w:val="28"/>
        </w:rPr>
        <w:t xml:space="preserve">paid money </w:t>
      </w:r>
      <w:r w:rsidRPr="0062301D">
        <w:rPr>
          <w:spacing w:val="-3"/>
          <w:w w:val="110"/>
          <w:sz w:val="28"/>
          <w:szCs w:val="28"/>
        </w:rPr>
        <w:t xml:space="preserve">for </w:t>
      </w:r>
      <w:r w:rsidRPr="0062301D">
        <w:rPr>
          <w:spacing w:val="-4"/>
          <w:w w:val="110"/>
          <w:sz w:val="28"/>
          <w:szCs w:val="28"/>
        </w:rPr>
        <w:t xml:space="preserve">using new </w:t>
      </w:r>
      <w:r w:rsidRPr="0062301D">
        <w:rPr>
          <w:spacing w:val="-5"/>
          <w:w w:val="110"/>
          <w:sz w:val="28"/>
          <w:szCs w:val="28"/>
        </w:rPr>
        <w:t xml:space="preserve">technical </w:t>
      </w:r>
      <w:r w:rsidRPr="0062301D">
        <w:rPr>
          <w:spacing w:val="-4"/>
          <w:w w:val="110"/>
          <w:sz w:val="28"/>
          <w:szCs w:val="28"/>
        </w:rPr>
        <w:t>tools.</w:t>
      </w:r>
      <w:r w:rsidRPr="0062301D">
        <w:rPr>
          <w:spacing w:val="-21"/>
          <w:w w:val="110"/>
          <w:sz w:val="28"/>
          <w:szCs w:val="28"/>
        </w:rPr>
        <w:t xml:space="preserve"> </w:t>
      </w:r>
      <w:r w:rsidRPr="0062301D">
        <w:rPr>
          <w:b/>
          <w:w w:val="110"/>
          <w:sz w:val="28"/>
          <w:szCs w:val="28"/>
        </w:rPr>
        <w:t>In</w:t>
      </w:r>
      <w:r w:rsidRPr="0062301D">
        <w:rPr>
          <w:b/>
          <w:spacing w:val="-20"/>
          <w:w w:val="110"/>
          <w:sz w:val="28"/>
          <w:szCs w:val="28"/>
        </w:rPr>
        <w:t xml:space="preserve"> </w:t>
      </w:r>
      <w:r w:rsidRPr="0062301D">
        <w:rPr>
          <w:b/>
          <w:spacing w:val="-4"/>
          <w:w w:val="110"/>
          <w:sz w:val="28"/>
          <w:szCs w:val="28"/>
        </w:rPr>
        <w:t>1871</w:t>
      </w:r>
      <w:r w:rsidRPr="0062301D">
        <w:rPr>
          <w:b/>
          <w:spacing w:val="-20"/>
          <w:w w:val="110"/>
          <w:sz w:val="28"/>
          <w:szCs w:val="28"/>
        </w:rPr>
        <w:t xml:space="preserve"> </w:t>
      </w:r>
      <w:r w:rsidRPr="0062301D">
        <w:rPr>
          <w:b/>
          <w:w w:val="110"/>
          <w:sz w:val="28"/>
          <w:szCs w:val="28"/>
        </w:rPr>
        <w:t>in</w:t>
      </w:r>
      <w:r w:rsidRPr="0062301D">
        <w:rPr>
          <w:b/>
          <w:spacing w:val="-21"/>
          <w:w w:val="110"/>
          <w:sz w:val="28"/>
          <w:szCs w:val="28"/>
        </w:rPr>
        <w:t xml:space="preserve"> </w:t>
      </w:r>
      <w:proofErr w:type="spellStart"/>
      <w:r w:rsidRPr="0062301D">
        <w:rPr>
          <w:b/>
          <w:spacing w:val="-5"/>
          <w:w w:val="110"/>
          <w:sz w:val="28"/>
          <w:szCs w:val="28"/>
        </w:rPr>
        <w:t>Balakhani</w:t>
      </w:r>
      <w:proofErr w:type="spellEnd"/>
      <w:r w:rsidRPr="0062301D">
        <w:rPr>
          <w:b/>
          <w:spacing w:val="-20"/>
          <w:w w:val="110"/>
          <w:sz w:val="28"/>
          <w:szCs w:val="28"/>
        </w:rPr>
        <w:t xml:space="preserve"> </w:t>
      </w:r>
      <w:r w:rsidRPr="0062301D">
        <w:rPr>
          <w:b/>
          <w:spacing w:val="-3"/>
          <w:w w:val="110"/>
          <w:sz w:val="28"/>
          <w:szCs w:val="28"/>
        </w:rPr>
        <w:t>the</w:t>
      </w:r>
      <w:r w:rsidRPr="0062301D">
        <w:rPr>
          <w:b/>
          <w:spacing w:val="-20"/>
          <w:w w:val="110"/>
          <w:sz w:val="28"/>
          <w:szCs w:val="28"/>
        </w:rPr>
        <w:t xml:space="preserve"> </w:t>
      </w:r>
      <w:r w:rsidRPr="0062301D">
        <w:rPr>
          <w:b/>
          <w:spacing w:val="-4"/>
          <w:w w:val="110"/>
          <w:sz w:val="28"/>
          <w:szCs w:val="28"/>
        </w:rPr>
        <w:t>first</w:t>
      </w:r>
      <w:r w:rsidRPr="0062301D">
        <w:rPr>
          <w:b/>
          <w:spacing w:val="-20"/>
          <w:w w:val="110"/>
          <w:sz w:val="28"/>
          <w:szCs w:val="28"/>
        </w:rPr>
        <w:t xml:space="preserve"> </w:t>
      </w:r>
      <w:r w:rsidRPr="0062301D">
        <w:rPr>
          <w:b/>
          <w:spacing w:val="-3"/>
          <w:w w:val="110"/>
          <w:sz w:val="28"/>
          <w:szCs w:val="28"/>
        </w:rPr>
        <w:t>oil</w:t>
      </w:r>
      <w:r w:rsidRPr="0062301D">
        <w:rPr>
          <w:b/>
          <w:spacing w:val="-20"/>
          <w:w w:val="110"/>
          <w:sz w:val="28"/>
          <w:szCs w:val="28"/>
        </w:rPr>
        <w:t xml:space="preserve"> </w:t>
      </w:r>
      <w:r w:rsidRPr="0062301D">
        <w:rPr>
          <w:b/>
          <w:spacing w:val="-3"/>
          <w:w w:val="110"/>
          <w:sz w:val="28"/>
          <w:szCs w:val="28"/>
        </w:rPr>
        <w:t>well</w:t>
      </w:r>
      <w:r w:rsidRPr="0062301D">
        <w:rPr>
          <w:b/>
          <w:spacing w:val="-21"/>
          <w:w w:val="110"/>
          <w:sz w:val="28"/>
          <w:szCs w:val="28"/>
        </w:rPr>
        <w:t xml:space="preserve"> </w:t>
      </w:r>
      <w:r w:rsidRPr="0062301D">
        <w:rPr>
          <w:b/>
          <w:spacing w:val="-4"/>
          <w:w w:val="110"/>
          <w:sz w:val="28"/>
          <w:szCs w:val="28"/>
        </w:rPr>
        <w:t>drilled</w:t>
      </w:r>
      <w:r w:rsidRPr="0062301D">
        <w:rPr>
          <w:b/>
          <w:spacing w:val="-18"/>
          <w:w w:val="110"/>
          <w:sz w:val="28"/>
          <w:szCs w:val="28"/>
        </w:rPr>
        <w:t xml:space="preserve"> </w:t>
      </w:r>
      <w:r w:rsidRPr="0062301D">
        <w:rPr>
          <w:w w:val="110"/>
          <w:sz w:val="28"/>
          <w:szCs w:val="28"/>
        </w:rPr>
        <w:t>and</w:t>
      </w:r>
      <w:r w:rsidRPr="0062301D">
        <w:rPr>
          <w:spacing w:val="-16"/>
          <w:w w:val="110"/>
          <w:sz w:val="28"/>
          <w:szCs w:val="28"/>
        </w:rPr>
        <w:t xml:space="preserve"> </w:t>
      </w:r>
      <w:r w:rsidRPr="0062301D">
        <w:rPr>
          <w:w w:val="110"/>
          <w:sz w:val="28"/>
          <w:szCs w:val="28"/>
        </w:rPr>
        <w:t xml:space="preserve">has put into operation. In Russian empire the demand for liquid fuel </w:t>
      </w:r>
      <w:proofErr w:type="gramStart"/>
      <w:r w:rsidRPr="0062301D">
        <w:rPr>
          <w:w w:val="110"/>
          <w:sz w:val="28"/>
          <w:szCs w:val="28"/>
        </w:rPr>
        <w:t>was</w:t>
      </w:r>
      <w:proofErr w:type="gramEnd"/>
      <w:r w:rsidRPr="0062301D">
        <w:rPr>
          <w:w w:val="110"/>
          <w:sz w:val="28"/>
          <w:szCs w:val="28"/>
        </w:rPr>
        <w:t xml:space="preserve"> forced them to abolished the obligation system.</w:t>
      </w:r>
    </w:p>
    <w:p w14:paraId="218B8898" w14:textId="77777777" w:rsidR="00D80A2A" w:rsidRPr="0062301D" w:rsidRDefault="00D80A2A" w:rsidP="005779F0">
      <w:pPr>
        <w:spacing w:line="273" w:lineRule="auto"/>
        <w:rPr>
          <w:sz w:val="24"/>
          <w:szCs w:val="24"/>
        </w:rPr>
        <w:sectPr w:rsidR="00D80A2A" w:rsidRPr="0062301D" w:rsidSect="006B5413">
          <w:pgSz w:w="11906" w:h="16838" w:code="9"/>
          <w:pgMar w:top="1060" w:right="960" w:bottom="940" w:left="1020" w:header="0" w:footer="755" w:gutter="0"/>
          <w:cols w:space="708"/>
        </w:sectPr>
      </w:pPr>
    </w:p>
    <w:p w14:paraId="218B8899" w14:textId="77777777" w:rsidR="00D80A2A" w:rsidRPr="0062301D" w:rsidRDefault="0031107F" w:rsidP="005779F0">
      <w:pPr>
        <w:pStyle w:val="GvdeMetni"/>
        <w:spacing w:before="60" w:line="261" w:lineRule="auto"/>
        <w:ind w:right="171" w:firstLine="424"/>
        <w:jc w:val="left"/>
        <w:rPr>
          <w:sz w:val="28"/>
          <w:szCs w:val="28"/>
        </w:rPr>
      </w:pPr>
      <w:r w:rsidRPr="0062301D">
        <w:rPr>
          <w:b/>
          <w:w w:val="105"/>
          <w:sz w:val="28"/>
          <w:szCs w:val="28"/>
        </w:rPr>
        <w:lastRenderedPageBreak/>
        <w:t xml:space="preserve">On </w:t>
      </w:r>
      <w:proofErr w:type="spellStart"/>
      <w:r w:rsidRPr="0062301D">
        <w:rPr>
          <w:b/>
          <w:w w:val="105"/>
          <w:sz w:val="28"/>
          <w:szCs w:val="28"/>
        </w:rPr>
        <w:t>december</w:t>
      </w:r>
      <w:proofErr w:type="spellEnd"/>
      <w:r w:rsidRPr="0062301D">
        <w:rPr>
          <w:b/>
          <w:w w:val="105"/>
          <w:sz w:val="28"/>
          <w:szCs w:val="28"/>
        </w:rPr>
        <w:t xml:space="preserve"> in 1872 </w:t>
      </w:r>
      <w:r w:rsidRPr="0062301D">
        <w:rPr>
          <w:w w:val="105"/>
          <w:sz w:val="28"/>
          <w:szCs w:val="28"/>
        </w:rPr>
        <w:t xml:space="preserve">obligation system </w:t>
      </w:r>
      <w:proofErr w:type="spellStart"/>
      <w:r w:rsidRPr="0062301D">
        <w:rPr>
          <w:w w:val="105"/>
          <w:sz w:val="28"/>
          <w:szCs w:val="28"/>
        </w:rPr>
        <w:t>offically</w:t>
      </w:r>
      <w:proofErr w:type="spellEnd"/>
      <w:r w:rsidRPr="0062301D">
        <w:rPr>
          <w:w w:val="105"/>
          <w:sz w:val="28"/>
          <w:szCs w:val="28"/>
        </w:rPr>
        <w:t xml:space="preserve"> </w:t>
      </w:r>
      <w:proofErr w:type="spellStart"/>
      <w:proofErr w:type="gramStart"/>
      <w:r w:rsidRPr="0062301D">
        <w:rPr>
          <w:w w:val="105"/>
          <w:sz w:val="28"/>
          <w:szCs w:val="28"/>
        </w:rPr>
        <w:t>abolished.According</w:t>
      </w:r>
      <w:proofErr w:type="spellEnd"/>
      <w:proofErr w:type="gramEnd"/>
      <w:r w:rsidRPr="0062301D">
        <w:rPr>
          <w:w w:val="105"/>
          <w:sz w:val="28"/>
          <w:szCs w:val="28"/>
        </w:rPr>
        <w:t xml:space="preserve"> to this rule the first oil fields was sold by auction. Oil fields, oil-bearing land plots passed into the hands of the representatives of Russian and foreign capital. Among the new businessmen were </w:t>
      </w:r>
      <w:proofErr w:type="spellStart"/>
      <w:r w:rsidRPr="0062301D">
        <w:rPr>
          <w:w w:val="105"/>
          <w:sz w:val="28"/>
          <w:szCs w:val="28"/>
        </w:rPr>
        <w:t>H.</w:t>
      </w:r>
      <w:proofErr w:type="gramStart"/>
      <w:r w:rsidRPr="0062301D">
        <w:rPr>
          <w:w w:val="105"/>
          <w:sz w:val="28"/>
          <w:szCs w:val="28"/>
        </w:rPr>
        <w:t>Z.Tagiyev</w:t>
      </w:r>
      <w:proofErr w:type="spellEnd"/>
      <w:proofErr w:type="gramEnd"/>
      <w:r w:rsidRPr="0062301D">
        <w:rPr>
          <w:w w:val="105"/>
          <w:sz w:val="28"/>
          <w:szCs w:val="28"/>
        </w:rPr>
        <w:t xml:space="preserve"> also. The imperial government gave oil-bearing lands as a gift the retired high-ranking militaries and officials. Among the auctions 70th-80th years were </w:t>
      </w:r>
      <w:r w:rsidRPr="0062301D">
        <w:rPr>
          <w:b/>
          <w:w w:val="105"/>
          <w:sz w:val="28"/>
          <w:szCs w:val="28"/>
        </w:rPr>
        <w:t xml:space="preserve">Musa </w:t>
      </w:r>
      <w:proofErr w:type="spellStart"/>
      <w:r w:rsidRPr="0062301D">
        <w:rPr>
          <w:b/>
          <w:w w:val="105"/>
          <w:sz w:val="28"/>
          <w:szCs w:val="28"/>
        </w:rPr>
        <w:t>Nagiyev</w:t>
      </w:r>
      <w:proofErr w:type="spellEnd"/>
      <w:r w:rsidRPr="0062301D">
        <w:rPr>
          <w:b/>
          <w:w w:val="105"/>
          <w:sz w:val="28"/>
          <w:szCs w:val="28"/>
        </w:rPr>
        <w:t xml:space="preserve">, Shamsi </w:t>
      </w:r>
      <w:proofErr w:type="spellStart"/>
      <w:r w:rsidRPr="0062301D">
        <w:rPr>
          <w:b/>
          <w:w w:val="105"/>
          <w:sz w:val="28"/>
          <w:szCs w:val="28"/>
        </w:rPr>
        <w:t>Asadullayev</w:t>
      </w:r>
      <w:proofErr w:type="spellEnd"/>
      <w:r w:rsidRPr="0062301D">
        <w:rPr>
          <w:b/>
          <w:w w:val="105"/>
          <w:sz w:val="28"/>
          <w:szCs w:val="28"/>
        </w:rPr>
        <w:t>,</w:t>
      </w:r>
      <w:r w:rsidRPr="0062301D">
        <w:rPr>
          <w:b/>
          <w:spacing w:val="-18"/>
          <w:w w:val="105"/>
          <w:sz w:val="28"/>
          <w:szCs w:val="28"/>
        </w:rPr>
        <w:t xml:space="preserve"> </w:t>
      </w:r>
      <w:proofErr w:type="spellStart"/>
      <w:r w:rsidRPr="0062301D">
        <w:rPr>
          <w:b/>
          <w:w w:val="105"/>
          <w:sz w:val="28"/>
          <w:szCs w:val="28"/>
        </w:rPr>
        <w:t>Murtuza</w:t>
      </w:r>
      <w:proofErr w:type="spellEnd"/>
      <w:r w:rsidRPr="0062301D">
        <w:rPr>
          <w:b/>
          <w:spacing w:val="-18"/>
          <w:w w:val="105"/>
          <w:sz w:val="28"/>
          <w:szCs w:val="28"/>
        </w:rPr>
        <w:t xml:space="preserve"> </w:t>
      </w:r>
      <w:proofErr w:type="spellStart"/>
      <w:r w:rsidRPr="0062301D">
        <w:rPr>
          <w:b/>
          <w:w w:val="105"/>
          <w:sz w:val="28"/>
          <w:szCs w:val="28"/>
        </w:rPr>
        <w:t>Mukhtarov</w:t>
      </w:r>
      <w:proofErr w:type="spellEnd"/>
      <w:r w:rsidRPr="0062301D">
        <w:rPr>
          <w:b/>
          <w:w w:val="105"/>
          <w:sz w:val="28"/>
          <w:szCs w:val="28"/>
        </w:rPr>
        <w:t>.</w:t>
      </w:r>
      <w:r w:rsidRPr="0062301D">
        <w:rPr>
          <w:b/>
          <w:spacing w:val="-19"/>
          <w:w w:val="105"/>
          <w:sz w:val="28"/>
          <w:szCs w:val="28"/>
        </w:rPr>
        <w:t xml:space="preserve"> </w:t>
      </w:r>
      <w:r w:rsidRPr="0062301D">
        <w:rPr>
          <w:w w:val="105"/>
          <w:sz w:val="28"/>
          <w:szCs w:val="28"/>
        </w:rPr>
        <w:t>The</w:t>
      </w:r>
      <w:r w:rsidRPr="0062301D">
        <w:rPr>
          <w:spacing w:val="-18"/>
          <w:w w:val="105"/>
          <w:sz w:val="28"/>
          <w:szCs w:val="28"/>
        </w:rPr>
        <w:t xml:space="preserve"> </w:t>
      </w:r>
      <w:r w:rsidRPr="0062301D">
        <w:rPr>
          <w:w w:val="105"/>
          <w:sz w:val="28"/>
          <w:szCs w:val="28"/>
        </w:rPr>
        <w:t>formation</w:t>
      </w:r>
      <w:r w:rsidRPr="0062301D">
        <w:rPr>
          <w:spacing w:val="-19"/>
          <w:w w:val="105"/>
          <w:sz w:val="28"/>
          <w:szCs w:val="28"/>
        </w:rPr>
        <w:t xml:space="preserve"> </w:t>
      </w:r>
      <w:r w:rsidRPr="0062301D">
        <w:rPr>
          <w:w w:val="105"/>
          <w:sz w:val="28"/>
          <w:szCs w:val="28"/>
        </w:rPr>
        <w:t>of</w:t>
      </w:r>
      <w:r w:rsidRPr="0062301D">
        <w:rPr>
          <w:spacing w:val="-18"/>
          <w:w w:val="105"/>
          <w:sz w:val="28"/>
          <w:szCs w:val="28"/>
        </w:rPr>
        <w:t xml:space="preserve"> </w:t>
      </w:r>
      <w:r w:rsidRPr="0062301D">
        <w:rPr>
          <w:w w:val="105"/>
          <w:sz w:val="28"/>
          <w:szCs w:val="28"/>
        </w:rPr>
        <w:t>the</w:t>
      </w:r>
      <w:r w:rsidRPr="0062301D">
        <w:rPr>
          <w:spacing w:val="-18"/>
          <w:w w:val="105"/>
          <w:sz w:val="28"/>
          <w:szCs w:val="28"/>
        </w:rPr>
        <w:t xml:space="preserve"> </w:t>
      </w:r>
      <w:r w:rsidRPr="0062301D">
        <w:rPr>
          <w:w w:val="105"/>
          <w:sz w:val="28"/>
          <w:szCs w:val="28"/>
        </w:rPr>
        <w:t xml:space="preserve">oil industry local national capital was a decisive role. </w:t>
      </w:r>
      <w:r w:rsidRPr="0062301D">
        <w:rPr>
          <w:b/>
          <w:w w:val="105"/>
          <w:sz w:val="28"/>
          <w:szCs w:val="28"/>
        </w:rPr>
        <w:t xml:space="preserve">In 1873 in </w:t>
      </w:r>
      <w:proofErr w:type="spellStart"/>
      <w:r w:rsidRPr="0062301D">
        <w:rPr>
          <w:b/>
          <w:w w:val="105"/>
          <w:sz w:val="28"/>
          <w:szCs w:val="28"/>
        </w:rPr>
        <w:t>Balakhani</w:t>
      </w:r>
      <w:proofErr w:type="spellEnd"/>
      <w:r w:rsidRPr="0062301D">
        <w:rPr>
          <w:b/>
          <w:w w:val="105"/>
          <w:sz w:val="28"/>
          <w:szCs w:val="28"/>
        </w:rPr>
        <w:t xml:space="preserve"> </w:t>
      </w:r>
      <w:r w:rsidRPr="0062301D">
        <w:rPr>
          <w:w w:val="105"/>
          <w:sz w:val="28"/>
          <w:szCs w:val="28"/>
        </w:rPr>
        <w:t xml:space="preserve">the first oil fountain increased interest in oil. </w:t>
      </w:r>
      <w:r w:rsidRPr="0062301D">
        <w:rPr>
          <w:b/>
          <w:w w:val="105"/>
          <w:sz w:val="28"/>
          <w:szCs w:val="28"/>
        </w:rPr>
        <w:t xml:space="preserve">In 1878 in </w:t>
      </w:r>
      <w:proofErr w:type="spellStart"/>
      <w:r w:rsidRPr="0062301D">
        <w:rPr>
          <w:b/>
          <w:w w:val="105"/>
          <w:sz w:val="28"/>
          <w:szCs w:val="28"/>
        </w:rPr>
        <w:t>Bibiheybet</w:t>
      </w:r>
      <w:proofErr w:type="spellEnd"/>
      <w:r w:rsidRPr="0062301D">
        <w:rPr>
          <w:b/>
          <w:w w:val="105"/>
          <w:sz w:val="28"/>
          <w:szCs w:val="28"/>
        </w:rPr>
        <w:t xml:space="preserve"> </w:t>
      </w:r>
      <w:r w:rsidRPr="0062301D">
        <w:rPr>
          <w:w w:val="105"/>
          <w:sz w:val="28"/>
          <w:szCs w:val="28"/>
        </w:rPr>
        <w:t xml:space="preserve">the first oil well gushed. </w:t>
      </w:r>
      <w:proofErr w:type="spellStart"/>
      <w:r w:rsidRPr="0062301D">
        <w:rPr>
          <w:b/>
          <w:w w:val="105"/>
          <w:sz w:val="28"/>
          <w:szCs w:val="28"/>
        </w:rPr>
        <w:t>H.</w:t>
      </w:r>
      <w:proofErr w:type="gramStart"/>
      <w:r w:rsidRPr="0062301D">
        <w:rPr>
          <w:b/>
          <w:w w:val="105"/>
          <w:sz w:val="28"/>
          <w:szCs w:val="28"/>
        </w:rPr>
        <w:t>Z.Tagiyev’s</w:t>
      </w:r>
      <w:proofErr w:type="spellEnd"/>
      <w:proofErr w:type="gramEnd"/>
      <w:r w:rsidRPr="0062301D">
        <w:rPr>
          <w:b/>
          <w:spacing w:val="-21"/>
          <w:w w:val="105"/>
          <w:sz w:val="28"/>
          <w:szCs w:val="28"/>
        </w:rPr>
        <w:t xml:space="preserve"> </w:t>
      </w:r>
      <w:r w:rsidRPr="0062301D">
        <w:rPr>
          <w:b/>
          <w:w w:val="105"/>
          <w:sz w:val="28"/>
          <w:szCs w:val="28"/>
        </w:rPr>
        <w:t>and</w:t>
      </w:r>
      <w:r w:rsidRPr="0062301D">
        <w:rPr>
          <w:b/>
          <w:spacing w:val="-19"/>
          <w:w w:val="105"/>
          <w:sz w:val="28"/>
          <w:szCs w:val="28"/>
        </w:rPr>
        <w:t xml:space="preserve"> </w:t>
      </w:r>
      <w:proofErr w:type="spellStart"/>
      <w:r w:rsidRPr="0062301D">
        <w:rPr>
          <w:b/>
          <w:w w:val="105"/>
          <w:sz w:val="28"/>
          <w:szCs w:val="28"/>
        </w:rPr>
        <w:t>Zubalov’s</w:t>
      </w:r>
      <w:proofErr w:type="spellEnd"/>
      <w:r w:rsidRPr="0062301D">
        <w:rPr>
          <w:b/>
          <w:spacing w:val="-19"/>
          <w:w w:val="105"/>
          <w:sz w:val="28"/>
          <w:szCs w:val="28"/>
        </w:rPr>
        <w:t xml:space="preserve"> </w:t>
      </w:r>
      <w:r w:rsidRPr="0062301D">
        <w:rPr>
          <w:w w:val="105"/>
          <w:sz w:val="28"/>
          <w:szCs w:val="28"/>
        </w:rPr>
        <w:t>little-known</w:t>
      </w:r>
      <w:r w:rsidRPr="0062301D">
        <w:rPr>
          <w:spacing w:val="-20"/>
          <w:w w:val="105"/>
          <w:sz w:val="28"/>
          <w:szCs w:val="28"/>
        </w:rPr>
        <w:t xml:space="preserve"> </w:t>
      </w:r>
      <w:r w:rsidRPr="0062301D">
        <w:rPr>
          <w:w w:val="105"/>
          <w:sz w:val="28"/>
          <w:szCs w:val="28"/>
        </w:rPr>
        <w:t>oil</w:t>
      </w:r>
      <w:r w:rsidRPr="0062301D">
        <w:rPr>
          <w:spacing w:val="-19"/>
          <w:w w:val="105"/>
          <w:sz w:val="28"/>
          <w:szCs w:val="28"/>
        </w:rPr>
        <w:t xml:space="preserve"> </w:t>
      </w:r>
      <w:r w:rsidRPr="0062301D">
        <w:rPr>
          <w:w w:val="105"/>
          <w:sz w:val="28"/>
          <w:szCs w:val="28"/>
        </w:rPr>
        <w:t>fields</w:t>
      </w:r>
      <w:r w:rsidRPr="0062301D">
        <w:rPr>
          <w:spacing w:val="-19"/>
          <w:w w:val="105"/>
          <w:sz w:val="28"/>
          <w:szCs w:val="28"/>
        </w:rPr>
        <w:t xml:space="preserve"> </w:t>
      </w:r>
      <w:r w:rsidRPr="0062301D">
        <w:rPr>
          <w:w w:val="105"/>
          <w:sz w:val="28"/>
          <w:szCs w:val="28"/>
        </w:rPr>
        <w:t xml:space="preserve">become a very big establishments. </w:t>
      </w:r>
      <w:r w:rsidRPr="0062301D">
        <w:rPr>
          <w:b/>
          <w:w w:val="105"/>
          <w:sz w:val="28"/>
          <w:szCs w:val="28"/>
        </w:rPr>
        <w:t>Since the 80</w:t>
      </w:r>
      <w:proofErr w:type="spellStart"/>
      <w:r w:rsidRPr="0062301D">
        <w:rPr>
          <w:b/>
          <w:w w:val="105"/>
          <w:position w:val="6"/>
          <w:sz w:val="18"/>
          <w:szCs w:val="28"/>
        </w:rPr>
        <w:t>th</w:t>
      </w:r>
      <w:proofErr w:type="spellEnd"/>
      <w:r w:rsidRPr="0062301D">
        <w:rPr>
          <w:b/>
          <w:w w:val="105"/>
          <w:position w:val="6"/>
          <w:sz w:val="18"/>
          <w:szCs w:val="28"/>
        </w:rPr>
        <w:t xml:space="preserve"> </w:t>
      </w:r>
      <w:r w:rsidRPr="0062301D">
        <w:rPr>
          <w:b/>
          <w:w w:val="105"/>
          <w:sz w:val="28"/>
          <w:szCs w:val="28"/>
        </w:rPr>
        <w:t xml:space="preserve">years </w:t>
      </w:r>
      <w:r w:rsidRPr="0062301D">
        <w:rPr>
          <w:w w:val="105"/>
          <w:sz w:val="28"/>
          <w:szCs w:val="28"/>
        </w:rPr>
        <w:t>to the oil industry started to flow Russian and foreign</w:t>
      </w:r>
      <w:r w:rsidRPr="0062301D">
        <w:rPr>
          <w:spacing w:val="6"/>
          <w:w w:val="105"/>
          <w:sz w:val="28"/>
          <w:szCs w:val="28"/>
        </w:rPr>
        <w:t xml:space="preserve"> </w:t>
      </w:r>
      <w:r w:rsidRPr="0062301D">
        <w:rPr>
          <w:w w:val="105"/>
          <w:sz w:val="28"/>
          <w:szCs w:val="28"/>
        </w:rPr>
        <w:t>capital.</w:t>
      </w:r>
    </w:p>
    <w:p w14:paraId="218B889A" w14:textId="77777777" w:rsidR="00D80A2A" w:rsidRPr="0062301D" w:rsidRDefault="0031107F" w:rsidP="005779F0">
      <w:pPr>
        <w:spacing w:line="273" w:lineRule="auto"/>
        <w:ind w:left="113" w:right="165" w:firstLine="426"/>
        <w:rPr>
          <w:sz w:val="28"/>
          <w:szCs w:val="24"/>
        </w:rPr>
      </w:pPr>
      <w:r w:rsidRPr="0062301D">
        <w:rPr>
          <w:w w:val="105"/>
          <w:sz w:val="28"/>
          <w:szCs w:val="24"/>
        </w:rPr>
        <w:t>In</w:t>
      </w:r>
      <w:r w:rsidRPr="0062301D">
        <w:rPr>
          <w:spacing w:val="-10"/>
          <w:w w:val="105"/>
          <w:sz w:val="28"/>
          <w:szCs w:val="24"/>
        </w:rPr>
        <w:t xml:space="preserve"> </w:t>
      </w:r>
      <w:r w:rsidRPr="0062301D">
        <w:rPr>
          <w:w w:val="105"/>
          <w:sz w:val="28"/>
          <w:szCs w:val="24"/>
        </w:rPr>
        <w:t>1879</w:t>
      </w:r>
      <w:r w:rsidRPr="0062301D">
        <w:rPr>
          <w:spacing w:val="-8"/>
          <w:w w:val="105"/>
          <w:sz w:val="28"/>
          <w:szCs w:val="24"/>
        </w:rPr>
        <w:t xml:space="preserve"> </w:t>
      </w:r>
      <w:r w:rsidRPr="0062301D">
        <w:rPr>
          <w:w w:val="105"/>
          <w:sz w:val="28"/>
          <w:szCs w:val="24"/>
        </w:rPr>
        <w:t>Swedish</w:t>
      </w:r>
      <w:r w:rsidRPr="0062301D">
        <w:rPr>
          <w:spacing w:val="-9"/>
          <w:w w:val="105"/>
          <w:sz w:val="28"/>
          <w:szCs w:val="24"/>
        </w:rPr>
        <w:t xml:space="preserve"> </w:t>
      </w:r>
      <w:proofErr w:type="spellStart"/>
      <w:r w:rsidRPr="0062301D">
        <w:rPr>
          <w:w w:val="105"/>
          <w:sz w:val="28"/>
          <w:szCs w:val="24"/>
        </w:rPr>
        <w:t>businesman</w:t>
      </w:r>
      <w:proofErr w:type="spellEnd"/>
      <w:r w:rsidRPr="0062301D">
        <w:rPr>
          <w:spacing w:val="-10"/>
          <w:w w:val="105"/>
          <w:sz w:val="28"/>
          <w:szCs w:val="24"/>
        </w:rPr>
        <w:t xml:space="preserve"> </w:t>
      </w:r>
      <w:r w:rsidRPr="0062301D">
        <w:rPr>
          <w:b/>
          <w:w w:val="105"/>
          <w:sz w:val="28"/>
          <w:szCs w:val="24"/>
        </w:rPr>
        <w:t>Nobel</w:t>
      </w:r>
      <w:r w:rsidRPr="0062301D">
        <w:rPr>
          <w:b/>
          <w:spacing w:val="-8"/>
          <w:w w:val="105"/>
          <w:sz w:val="28"/>
          <w:szCs w:val="24"/>
        </w:rPr>
        <w:t xml:space="preserve"> </w:t>
      </w:r>
      <w:proofErr w:type="spellStart"/>
      <w:r w:rsidRPr="0062301D">
        <w:rPr>
          <w:b/>
          <w:w w:val="105"/>
          <w:sz w:val="28"/>
          <w:szCs w:val="24"/>
        </w:rPr>
        <w:t>qardashlari</w:t>
      </w:r>
      <w:proofErr w:type="spellEnd"/>
      <w:r w:rsidRPr="0062301D">
        <w:rPr>
          <w:b/>
          <w:spacing w:val="-9"/>
          <w:w w:val="105"/>
          <w:sz w:val="28"/>
          <w:szCs w:val="24"/>
        </w:rPr>
        <w:t xml:space="preserve"> </w:t>
      </w:r>
      <w:r w:rsidRPr="0062301D">
        <w:rPr>
          <w:b/>
          <w:w w:val="105"/>
          <w:sz w:val="28"/>
          <w:szCs w:val="24"/>
        </w:rPr>
        <w:t xml:space="preserve">(Nobel </w:t>
      </w:r>
      <w:r w:rsidRPr="0062301D">
        <w:rPr>
          <w:b/>
          <w:spacing w:val="-6"/>
          <w:w w:val="105"/>
          <w:sz w:val="28"/>
          <w:szCs w:val="24"/>
        </w:rPr>
        <w:t>brothers)</w:t>
      </w:r>
      <w:r w:rsidRPr="0062301D">
        <w:rPr>
          <w:b/>
          <w:spacing w:val="-21"/>
          <w:w w:val="105"/>
          <w:sz w:val="28"/>
          <w:szCs w:val="24"/>
        </w:rPr>
        <w:t xml:space="preserve"> </w:t>
      </w:r>
      <w:r w:rsidRPr="0062301D">
        <w:rPr>
          <w:b/>
          <w:spacing w:val="-6"/>
          <w:w w:val="105"/>
          <w:sz w:val="28"/>
          <w:szCs w:val="24"/>
        </w:rPr>
        <w:t>founded</w:t>
      </w:r>
      <w:r w:rsidRPr="0062301D">
        <w:rPr>
          <w:b/>
          <w:spacing w:val="-22"/>
          <w:w w:val="105"/>
          <w:sz w:val="28"/>
          <w:szCs w:val="24"/>
        </w:rPr>
        <w:t xml:space="preserve"> </w:t>
      </w:r>
      <w:r w:rsidRPr="0062301D">
        <w:rPr>
          <w:b/>
          <w:spacing w:val="-5"/>
          <w:w w:val="105"/>
          <w:sz w:val="28"/>
          <w:szCs w:val="24"/>
        </w:rPr>
        <w:t>the</w:t>
      </w:r>
      <w:r w:rsidRPr="0062301D">
        <w:rPr>
          <w:b/>
          <w:spacing w:val="-20"/>
          <w:w w:val="105"/>
          <w:sz w:val="28"/>
          <w:szCs w:val="24"/>
        </w:rPr>
        <w:t xml:space="preserve"> </w:t>
      </w:r>
      <w:r w:rsidRPr="0062301D">
        <w:rPr>
          <w:b/>
          <w:spacing w:val="-6"/>
          <w:w w:val="105"/>
          <w:sz w:val="28"/>
          <w:szCs w:val="24"/>
        </w:rPr>
        <w:t>“Nobel</w:t>
      </w:r>
      <w:r w:rsidRPr="0062301D">
        <w:rPr>
          <w:b/>
          <w:spacing w:val="-22"/>
          <w:w w:val="105"/>
          <w:sz w:val="28"/>
          <w:szCs w:val="24"/>
        </w:rPr>
        <w:t xml:space="preserve"> </w:t>
      </w:r>
      <w:proofErr w:type="gramStart"/>
      <w:r w:rsidRPr="0062301D">
        <w:rPr>
          <w:b/>
          <w:spacing w:val="-6"/>
          <w:w w:val="105"/>
          <w:sz w:val="28"/>
          <w:szCs w:val="24"/>
        </w:rPr>
        <w:t>brothers</w:t>
      </w:r>
      <w:proofErr w:type="gramEnd"/>
      <w:r w:rsidRPr="0062301D">
        <w:rPr>
          <w:b/>
          <w:spacing w:val="-21"/>
          <w:w w:val="105"/>
          <w:sz w:val="28"/>
          <w:szCs w:val="24"/>
        </w:rPr>
        <w:t xml:space="preserve"> </w:t>
      </w:r>
      <w:r w:rsidRPr="0062301D">
        <w:rPr>
          <w:b/>
          <w:spacing w:val="-6"/>
          <w:w w:val="105"/>
          <w:sz w:val="28"/>
          <w:szCs w:val="24"/>
        </w:rPr>
        <w:t>company”.</w:t>
      </w:r>
      <w:r w:rsidRPr="0062301D">
        <w:rPr>
          <w:b/>
          <w:spacing w:val="-20"/>
          <w:w w:val="105"/>
          <w:sz w:val="28"/>
          <w:szCs w:val="24"/>
        </w:rPr>
        <w:t xml:space="preserve"> </w:t>
      </w:r>
      <w:r w:rsidRPr="0062301D">
        <w:rPr>
          <w:b/>
          <w:spacing w:val="-5"/>
          <w:w w:val="105"/>
          <w:sz w:val="28"/>
          <w:szCs w:val="24"/>
        </w:rPr>
        <w:t>80th</w:t>
      </w:r>
      <w:r w:rsidRPr="0062301D">
        <w:rPr>
          <w:b/>
          <w:spacing w:val="-22"/>
          <w:w w:val="105"/>
          <w:sz w:val="28"/>
          <w:szCs w:val="24"/>
        </w:rPr>
        <w:t xml:space="preserve"> </w:t>
      </w:r>
      <w:r w:rsidRPr="0062301D">
        <w:rPr>
          <w:b/>
          <w:spacing w:val="-6"/>
          <w:w w:val="105"/>
          <w:sz w:val="28"/>
          <w:szCs w:val="24"/>
        </w:rPr>
        <w:t xml:space="preserve">years </w:t>
      </w:r>
      <w:r w:rsidRPr="0062301D">
        <w:rPr>
          <w:spacing w:val="-6"/>
          <w:w w:val="105"/>
          <w:sz w:val="28"/>
          <w:szCs w:val="24"/>
        </w:rPr>
        <w:t xml:space="preserve">represented </w:t>
      </w:r>
      <w:r w:rsidRPr="0062301D">
        <w:rPr>
          <w:spacing w:val="-4"/>
          <w:w w:val="105"/>
          <w:sz w:val="28"/>
          <w:szCs w:val="24"/>
        </w:rPr>
        <w:t xml:space="preserve">by </w:t>
      </w:r>
      <w:r w:rsidRPr="0062301D">
        <w:rPr>
          <w:b/>
          <w:spacing w:val="-6"/>
          <w:w w:val="105"/>
          <w:sz w:val="28"/>
          <w:szCs w:val="24"/>
        </w:rPr>
        <w:t>Rothschild's</w:t>
      </w:r>
      <w:r w:rsidRPr="0062301D">
        <w:rPr>
          <w:b/>
          <w:spacing w:val="51"/>
          <w:w w:val="105"/>
          <w:sz w:val="28"/>
          <w:szCs w:val="24"/>
        </w:rPr>
        <w:t xml:space="preserve"> </w:t>
      </w:r>
      <w:r w:rsidRPr="0062301D">
        <w:rPr>
          <w:spacing w:val="-5"/>
          <w:w w:val="105"/>
          <w:sz w:val="28"/>
          <w:szCs w:val="24"/>
        </w:rPr>
        <w:t xml:space="preserve">the </w:t>
      </w:r>
      <w:r w:rsidRPr="0062301D">
        <w:rPr>
          <w:spacing w:val="-6"/>
          <w:w w:val="105"/>
          <w:sz w:val="28"/>
          <w:szCs w:val="24"/>
        </w:rPr>
        <w:t>French banker</w:t>
      </w:r>
      <w:r w:rsidRPr="0062301D">
        <w:rPr>
          <w:spacing w:val="51"/>
          <w:w w:val="105"/>
          <w:sz w:val="28"/>
          <w:szCs w:val="24"/>
        </w:rPr>
        <w:t xml:space="preserve"> </w:t>
      </w:r>
      <w:r w:rsidRPr="0062301D">
        <w:rPr>
          <w:spacing w:val="-6"/>
          <w:w w:val="105"/>
          <w:sz w:val="28"/>
          <w:szCs w:val="24"/>
        </w:rPr>
        <w:t xml:space="preserve">capital has penetrated </w:t>
      </w:r>
      <w:r w:rsidRPr="0062301D">
        <w:rPr>
          <w:spacing w:val="-3"/>
          <w:w w:val="105"/>
          <w:sz w:val="28"/>
          <w:szCs w:val="24"/>
        </w:rPr>
        <w:t xml:space="preserve">to </w:t>
      </w:r>
      <w:r w:rsidRPr="0062301D">
        <w:rPr>
          <w:spacing w:val="-6"/>
          <w:w w:val="105"/>
          <w:sz w:val="28"/>
          <w:szCs w:val="24"/>
        </w:rPr>
        <w:t xml:space="preserve">Baku. </w:t>
      </w:r>
      <w:r w:rsidRPr="0062301D">
        <w:rPr>
          <w:b/>
          <w:spacing w:val="-5"/>
          <w:w w:val="105"/>
          <w:sz w:val="28"/>
          <w:szCs w:val="24"/>
        </w:rPr>
        <w:t xml:space="preserve">90th years </w:t>
      </w:r>
      <w:r w:rsidRPr="0062301D">
        <w:rPr>
          <w:spacing w:val="-6"/>
          <w:w w:val="105"/>
          <w:sz w:val="28"/>
          <w:szCs w:val="24"/>
        </w:rPr>
        <w:t>English capital under</w:t>
      </w:r>
      <w:r w:rsidRPr="0062301D">
        <w:rPr>
          <w:spacing w:val="51"/>
          <w:w w:val="105"/>
          <w:sz w:val="28"/>
          <w:szCs w:val="24"/>
        </w:rPr>
        <w:t xml:space="preserve"> </w:t>
      </w:r>
      <w:r w:rsidRPr="0062301D">
        <w:rPr>
          <w:spacing w:val="-7"/>
          <w:w w:val="105"/>
          <w:sz w:val="28"/>
          <w:szCs w:val="24"/>
        </w:rPr>
        <w:t xml:space="preserve">the </w:t>
      </w:r>
      <w:r w:rsidRPr="0062301D">
        <w:rPr>
          <w:spacing w:val="-6"/>
          <w:w w:val="105"/>
          <w:sz w:val="28"/>
          <w:szCs w:val="24"/>
        </w:rPr>
        <w:t>leadership</w:t>
      </w:r>
      <w:r w:rsidRPr="0062301D">
        <w:rPr>
          <w:spacing w:val="51"/>
          <w:w w:val="105"/>
          <w:sz w:val="28"/>
          <w:szCs w:val="24"/>
        </w:rPr>
        <w:t xml:space="preserve"> </w:t>
      </w:r>
      <w:r w:rsidRPr="0062301D">
        <w:rPr>
          <w:spacing w:val="-4"/>
          <w:w w:val="105"/>
          <w:sz w:val="28"/>
          <w:szCs w:val="24"/>
        </w:rPr>
        <w:t xml:space="preserve">of </w:t>
      </w:r>
      <w:proofErr w:type="spellStart"/>
      <w:r w:rsidRPr="0062301D">
        <w:rPr>
          <w:b/>
          <w:spacing w:val="-6"/>
          <w:w w:val="105"/>
          <w:sz w:val="28"/>
          <w:szCs w:val="24"/>
        </w:rPr>
        <w:t>Vishau</w:t>
      </w:r>
      <w:proofErr w:type="spellEnd"/>
      <w:r w:rsidRPr="0062301D">
        <w:rPr>
          <w:b/>
          <w:spacing w:val="51"/>
          <w:w w:val="105"/>
          <w:sz w:val="28"/>
          <w:szCs w:val="24"/>
        </w:rPr>
        <w:t xml:space="preserve"> </w:t>
      </w:r>
      <w:r w:rsidRPr="0062301D">
        <w:rPr>
          <w:spacing w:val="-6"/>
          <w:w w:val="105"/>
          <w:sz w:val="28"/>
          <w:szCs w:val="24"/>
        </w:rPr>
        <w:t>occupied</w:t>
      </w:r>
      <w:r w:rsidRPr="0062301D">
        <w:rPr>
          <w:spacing w:val="51"/>
          <w:w w:val="105"/>
          <w:sz w:val="28"/>
          <w:szCs w:val="24"/>
        </w:rPr>
        <w:t xml:space="preserve"> </w:t>
      </w:r>
      <w:r w:rsidRPr="0062301D">
        <w:rPr>
          <w:spacing w:val="-3"/>
          <w:w w:val="105"/>
          <w:sz w:val="28"/>
          <w:szCs w:val="24"/>
        </w:rPr>
        <w:t xml:space="preserve">an </w:t>
      </w:r>
      <w:r w:rsidRPr="0062301D">
        <w:rPr>
          <w:spacing w:val="-6"/>
          <w:w w:val="105"/>
          <w:sz w:val="28"/>
          <w:szCs w:val="24"/>
        </w:rPr>
        <w:t>important</w:t>
      </w:r>
      <w:r w:rsidRPr="0062301D">
        <w:rPr>
          <w:spacing w:val="51"/>
          <w:w w:val="105"/>
          <w:sz w:val="28"/>
          <w:szCs w:val="24"/>
        </w:rPr>
        <w:t xml:space="preserve"> </w:t>
      </w:r>
      <w:r w:rsidRPr="0062301D">
        <w:rPr>
          <w:spacing w:val="-6"/>
          <w:w w:val="105"/>
          <w:sz w:val="28"/>
          <w:szCs w:val="24"/>
        </w:rPr>
        <w:t>place</w:t>
      </w:r>
      <w:r w:rsidRPr="0062301D">
        <w:rPr>
          <w:spacing w:val="51"/>
          <w:w w:val="105"/>
          <w:sz w:val="28"/>
          <w:szCs w:val="24"/>
        </w:rPr>
        <w:t xml:space="preserve"> </w:t>
      </w:r>
      <w:r w:rsidRPr="0062301D">
        <w:rPr>
          <w:spacing w:val="-4"/>
          <w:w w:val="105"/>
          <w:sz w:val="28"/>
          <w:szCs w:val="24"/>
        </w:rPr>
        <w:t xml:space="preserve">in </w:t>
      </w:r>
      <w:r w:rsidRPr="0062301D">
        <w:rPr>
          <w:spacing w:val="-7"/>
          <w:w w:val="105"/>
          <w:sz w:val="28"/>
          <w:szCs w:val="24"/>
        </w:rPr>
        <w:t xml:space="preserve">the </w:t>
      </w:r>
      <w:r w:rsidRPr="0062301D">
        <w:rPr>
          <w:spacing w:val="-6"/>
          <w:w w:val="105"/>
          <w:sz w:val="28"/>
          <w:szCs w:val="24"/>
        </w:rPr>
        <w:t xml:space="preserve">industry </w:t>
      </w:r>
      <w:r w:rsidRPr="0062301D">
        <w:rPr>
          <w:spacing w:val="-4"/>
          <w:w w:val="105"/>
          <w:sz w:val="28"/>
          <w:szCs w:val="24"/>
        </w:rPr>
        <w:t xml:space="preserve">of </w:t>
      </w:r>
      <w:r w:rsidRPr="0062301D">
        <w:rPr>
          <w:spacing w:val="-6"/>
          <w:w w:val="105"/>
          <w:sz w:val="28"/>
          <w:szCs w:val="24"/>
        </w:rPr>
        <w:t xml:space="preserve">Baku. </w:t>
      </w:r>
      <w:r w:rsidRPr="0062301D">
        <w:rPr>
          <w:b/>
          <w:spacing w:val="-5"/>
          <w:w w:val="105"/>
          <w:sz w:val="28"/>
          <w:szCs w:val="24"/>
        </w:rPr>
        <w:t xml:space="preserve">Since 70th years </w:t>
      </w:r>
      <w:r w:rsidRPr="0062301D">
        <w:rPr>
          <w:spacing w:val="-6"/>
          <w:w w:val="105"/>
          <w:sz w:val="28"/>
          <w:szCs w:val="24"/>
        </w:rPr>
        <w:t xml:space="preserve">started </w:t>
      </w:r>
      <w:r w:rsidRPr="0062301D">
        <w:rPr>
          <w:spacing w:val="-5"/>
          <w:w w:val="105"/>
          <w:sz w:val="28"/>
          <w:szCs w:val="24"/>
        </w:rPr>
        <w:t xml:space="preserve">oil </w:t>
      </w:r>
      <w:r w:rsidRPr="0062301D">
        <w:rPr>
          <w:spacing w:val="-6"/>
          <w:w w:val="105"/>
          <w:sz w:val="28"/>
          <w:szCs w:val="24"/>
        </w:rPr>
        <w:t xml:space="preserve">drilling </w:t>
      </w:r>
      <w:r w:rsidRPr="0062301D">
        <w:rPr>
          <w:spacing w:val="-4"/>
          <w:w w:val="105"/>
          <w:sz w:val="28"/>
          <w:szCs w:val="24"/>
        </w:rPr>
        <w:t xml:space="preserve">by </w:t>
      </w:r>
      <w:r w:rsidRPr="0062301D">
        <w:rPr>
          <w:spacing w:val="-7"/>
          <w:w w:val="105"/>
          <w:sz w:val="28"/>
          <w:szCs w:val="24"/>
        </w:rPr>
        <w:t xml:space="preserve">means </w:t>
      </w:r>
      <w:r w:rsidRPr="0062301D">
        <w:rPr>
          <w:w w:val="105"/>
          <w:sz w:val="28"/>
          <w:szCs w:val="24"/>
        </w:rPr>
        <w:t xml:space="preserve">of a coup. </w:t>
      </w:r>
      <w:r w:rsidRPr="0062301D">
        <w:rPr>
          <w:b/>
          <w:w w:val="105"/>
          <w:sz w:val="28"/>
          <w:szCs w:val="24"/>
        </w:rPr>
        <w:t xml:space="preserve">In 1873 </w:t>
      </w:r>
      <w:r w:rsidRPr="0062301D">
        <w:rPr>
          <w:w w:val="105"/>
          <w:sz w:val="28"/>
          <w:szCs w:val="24"/>
        </w:rPr>
        <w:t xml:space="preserve">the first had used to steam engines for drilling of wells. It meant technical innovations in the oil in- </w:t>
      </w:r>
      <w:proofErr w:type="spellStart"/>
      <w:r w:rsidRPr="0062301D">
        <w:rPr>
          <w:w w:val="105"/>
          <w:sz w:val="28"/>
          <w:szCs w:val="24"/>
        </w:rPr>
        <w:t>dustry</w:t>
      </w:r>
      <w:proofErr w:type="spellEnd"/>
      <w:r w:rsidRPr="0062301D">
        <w:rPr>
          <w:w w:val="105"/>
          <w:sz w:val="28"/>
          <w:szCs w:val="24"/>
        </w:rPr>
        <w:t xml:space="preserve"> access from the manufacture stage to the factory– plant production. </w:t>
      </w:r>
      <w:proofErr w:type="spellStart"/>
      <w:r w:rsidRPr="0062301D">
        <w:rPr>
          <w:w w:val="105"/>
          <w:sz w:val="28"/>
          <w:szCs w:val="24"/>
        </w:rPr>
        <w:t>Balakhani</w:t>
      </w:r>
      <w:proofErr w:type="spellEnd"/>
      <w:r w:rsidRPr="0062301D">
        <w:rPr>
          <w:w w:val="105"/>
          <w:sz w:val="28"/>
          <w:szCs w:val="24"/>
        </w:rPr>
        <w:t xml:space="preserve"> and </w:t>
      </w:r>
      <w:proofErr w:type="spellStart"/>
      <w:r w:rsidRPr="0062301D">
        <w:rPr>
          <w:w w:val="105"/>
          <w:sz w:val="28"/>
          <w:szCs w:val="24"/>
        </w:rPr>
        <w:t>Surakhani</w:t>
      </w:r>
      <w:proofErr w:type="spellEnd"/>
      <w:r w:rsidRPr="0062301D">
        <w:rPr>
          <w:w w:val="105"/>
          <w:sz w:val="28"/>
          <w:szCs w:val="24"/>
        </w:rPr>
        <w:t xml:space="preserve"> were </w:t>
      </w:r>
      <w:proofErr w:type="spellStart"/>
      <w:r w:rsidRPr="0062301D">
        <w:rPr>
          <w:w w:val="105"/>
          <w:sz w:val="28"/>
          <w:szCs w:val="24"/>
        </w:rPr>
        <w:t>conside</w:t>
      </w:r>
      <w:proofErr w:type="spellEnd"/>
      <w:r w:rsidRPr="0062301D">
        <w:rPr>
          <w:w w:val="105"/>
          <w:sz w:val="28"/>
          <w:szCs w:val="24"/>
        </w:rPr>
        <w:t xml:space="preserve">- red the oldest regions. </w:t>
      </w:r>
      <w:proofErr w:type="spellStart"/>
      <w:r w:rsidRPr="0062301D">
        <w:rPr>
          <w:b/>
          <w:w w:val="105"/>
          <w:sz w:val="28"/>
          <w:szCs w:val="24"/>
        </w:rPr>
        <w:t>Sabunchu</w:t>
      </w:r>
      <w:proofErr w:type="spellEnd"/>
      <w:r w:rsidRPr="0062301D">
        <w:rPr>
          <w:b/>
          <w:w w:val="105"/>
          <w:sz w:val="28"/>
          <w:szCs w:val="24"/>
        </w:rPr>
        <w:t xml:space="preserve"> </w:t>
      </w:r>
      <w:r w:rsidRPr="0062301D">
        <w:rPr>
          <w:w w:val="105"/>
          <w:sz w:val="28"/>
          <w:szCs w:val="24"/>
        </w:rPr>
        <w:t xml:space="preserve">was the first place at the end of the century. </w:t>
      </w:r>
      <w:r w:rsidRPr="0062301D">
        <w:rPr>
          <w:b/>
          <w:w w:val="105"/>
          <w:sz w:val="28"/>
          <w:szCs w:val="24"/>
        </w:rPr>
        <w:t xml:space="preserve">In 1878 </w:t>
      </w:r>
      <w:r w:rsidRPr="0062301D">
        <w:rPr>
          <w:w w:val="105"/>
          <w:sz w:val="28"/>
          <w:szCs w:val="24"/>
        </w:rPr>
        <w:t xml:space="preserve">launched the </w:t>
      </w:r>
      <w:r w:rsidRPr="0062301D">
        <w:rPr>
          <w:b/>
          <w:w w:val="105"/>
          <w:sz w:val="28"/>
          <w:szCs w:val="24"/>
        </w:rPr>
        <w:t xml:space="preserve">first oil pipeline </w:t>
      </w:r>
      <w:r w:rsidRPr="0062301D">
        <w:rPr>
          <w:spacing w:val="-6"/>
          <w:w w:val="105"/>
          <w:sz w:val="28"/>
          <w:szCs w:val="24"/>
        </w:rPr>
        <w:t xml:space="preserve">which connecting </w:t>
      </w:r>
      <w:r w:rsidRPr="0062301D">
        <w:rPr>
          <w:spacing w:val="-5"/>
          <w:w w:val="105"/>
          <w:sz w:val="28"/>
          <w:szCs w:val="24"/>
        </w:rPr>
        <w:t xml:space="preserve">oil </w:t>
      </w:r>
      <w:r w:rsidRPr="0062301D">
        <w:rPr>
          <w:spacing w:val="-6"/>
          <w:w w:val="105"/>
          <w:sz w:val="28"/>
          <w:szCs w:val="24"/>
        </w:rPr>
        <w:t xml:space="preserve">fields </w:t>
      </w:r>
      <w:r w:rsidRPr="0062301D">
        <w:rPr>
          <w:spacing w:val="-4"/>
          <w:w w:val="105"/>
          <w:sz w:val="28"/>
          <w:szCs w:val="24"/>
        </w:rPr>
        <w:t xml:space="preserve">in </w:t>
      </w:r>
      <w:r w:rsidRPr="0062301D">
        <w:rPr>
          <w:spacing w:val="-5"/>
          <w:w w:val="105"/>
          <w:sz w:val="28"/>
          <w:szCs w:val="24"/>
        </w:rPr>
        <w:t xml:space="preserve">the oil </w:t>
      </w:r>
      <w:r w:rsidRPr="0062301D">
        <w:rPr>
          <w:spacing w:val="-6"/>
          <w:w w:val="105"/>
          <w:sz w:val="28"/>
          <w:szCs w:val="24"/>
        </w:rPr>
        <w:t xml:space="preserve">separation facilities. </w:t>
      </w:r>
      <w:r w:rsidRPr="0062301D">
        <w:rPr>
          <w:b/>
          <w:spacing w:val="-3"/>
          <w:w w:val="105"/>
          <w:sz w:val="28"/>
          <w:szCs w:val="24"/>
        </w:rPr>
        <w:t xml:space="preserve">In </w:t>
      </w:r>
      <w:r w:rsidRPr="0062301D">
        <w:rPr>
          <w:b/>
          <w:spacing w:val="-5"/>
          <w:w w:val="105"/>
          <w:sz w:val="28"/>
          <w:szCs w:val="24"/>
        </w:rPr>
        <w:t xml:space="preserve">1880 </w:t>
      </w:r>
      <w:r w:rsidRPr="0062301D">
        <w:rPr>
          <w:spacing w:val="-6"/>
          <w:w w:val="105"/>
          <w:sz w:val="28"/>
          <w:szCs w:val="24"/>
        </w:rPr>
        <w:t xml:space="preserve">among mines </w:t>
      </w:r>
      <w:r w:rsidRPr="0062301D">
        <w:rPr>
          <w:spacing w:val="-4"/>
          <w:w w:val="105"/>
          <w:sz w:val="28"/>
          <w:szCs w:val="24"/>
        </w:rPr>
        <w:t xml:space="preserve">the </w:t>
      </w:r>
      <w:r w:rsidRPr="0062301D">
        <w:rPr>
          <w:spacing w:val="-6"/>
          <w:w w:val="105"/>
          <w:sz w:val="28"/>
          <w:szCs w:val="24"/>
        </w:rPr>
        <w:t xml:space="preserve">first </w:t>
      </w:r>
      <w:r w:rsidRPr="0062301D">
        <w:rPr>
          <w:spacing w:val="-5"/>
          <w:w w:val="105"/>
          <w:sz w:val="28"/>
          <w:szCs w:val="24"/>
        </w:rPr>
        <w:t xml:space="preserve">oil </w:t>
      </w:r>
      <w:r w:rsidRPr="0062301D">
        <w:rPr>
          <w:spacing w:val="-4"/>
          <w:w w:val="105"/>
          <w:sz w:val="28"/>
          <w:szCs w:val="24"/>
        </w:rPr>
        <w:t xml:space="preserve">and </w:t>
      </w:r>
      <w:r w:rsidRPr="0062301D">
        <w:rPr>
          <w:spacing w:val="-3"/>
          <w:w w:val="105"/>
          <w:sz w:val="28"/>
          <w:szCs w:val="24"/>
        </w:rPr>
        <w:t xml:space="preserve">to </w:t>
      </w:r>
      <w:r w:rsidRPr="0062301D">
        <w:rPr>
          <w:spacing w:val="-5"/>
          <w:w w:val="105"/>
          <w:sz w:val="28"/>
          <w:szCs w:val="24"/>
        </w:rPr>
        <w:t xml:space="preserve">carry </w:t>
      </w:r>
      <w:r w:rsidRPr="0062301D">
        <w:rPr>
          <w:spacing w:val="-6"/>
          <w:w w:val="105"/>
          <w:sz w:val="28"/>
          <w:szCs w:val="24"/>
        </w:rPr>
        <w:t xml:space="preserve">passengers </w:t>
      </w:r>
      <w:r w:rsidRPr="0062301D">
        <w:rPr>
          <w:w w:val="105"/>
          <w:sz w:val="28"/>
          <w:szCs w:val="24"/>
        </w:rPr>
        <w:t xml:space="preserve">a </w:t>
      </w:r>
      <w:r w:rsidRPr="0062301D">
        <w:rPr>
          <w:b/>
          <w:spacing w:val="-6"/>
          <w:w w:val="105"/>
          <w:sz w:val="28"/>
          <w:szCs w:val="24"/>
        </w:rPr>
        <w:t xml:space="preserve">railway station </w:t>
      </w:r>
      <w:r w:rsidRPr="0062301D">
        <w:rPr>
          <w:spacing w:val="-4"/>
          <w:w w:val="105"/>
          <w:sz w:val="28"/>
          <w:szCs w:val="24"/>
        </w:rPr>
        <w:t xml:space="preserve">was </w:t>
      </w:r>
      <w:r w:rsidRPr="0062301D">
        <w:rPr>
          <w:spacing w:val="-6"/>
          <w:w w:val="105"/>
          <w:sz w:val="28"/>
          <w:szCs w:val="24"/>
        </w:rPr>
        <w:t xml:space="preserve">taken. </w:t>
      </w:r>
      <w:r w:rsidRPr="0062301D">
        <w:rPr>
          <w:b/>
          <w:spacing w:val="-5"/>
          <w:w w:val="105"/>
          <w:sz w:val="28"/>
          <w:szCs w:val="24"/>
        </w:rPr>
        <w:t xml:space="preserve">Since 1878 </w:t>
      </w:r>
      <w:r w:rsidRPr="0062301D">
        <w:rPr>
          <w:spacing w:val="-6"/>
          <w:w w:val="105"/>
          <w:sz w:val="28"/>
          <w:szCs w:val="24"/>
        </w:rPr>
        <w:t xml:space="preserve">started </w:t>
      </w:r>
      <w:r w:rsidRPr="0062301D">
        <w:rPr>
          <w:spacing w:val="-3"/>
          <w:w w:val="105"/>
          <w:sz w:val="28"/>
          <w:szCs w:val="24"/>
        </w:rPr>
        <w:t xml:space="preserve">to </w:t>
      </w:r>
      <w:r w:rsidRPr="0062301D">
        <w:rPr>
          <w:spacing w:val="-5"/>
          <w:w w:val="105"/>
          <w:sz w:val="28"/>
          <w:szCs w:val="24"/>
        </w:rPr>
        <w:t xml:space="preserve">use the </w:t>
      </w:r>
      <w:r w:rsidRPr="0062301D">
        <w:rPr>
          <w:spacing w:val="-6"/>
          <w:w w:val="105"/>
          <w:sz w:val="28"/>
          <w:szCs w:val="24"/>
        </w:rPr>
        <w:t xml:space="preserve">first </w:t>
      </w:r>
      <w:r w:rsidRPr="0062301D">
        <w:rPr>
          <w:b/>
          <w:spacing w:val="-6"/>
          <w:w w:val="105"/>
          <w:sz w:val="28"/>
          <w:szCs w:val="24"/>
        </w:rPr>
        <w:t>tanker-type</w:t>
      </w:r>
      <w:r w:rsidRPr="0062301D">
        <w:rPr>
          <w:b/>
          <w:spacing w:val="3"/>
          <w:w w:val="105"/>
          <w:sz w:val="28"/>
          <w:szCs w:val="24"/>
        </w:rPr>
        <w:t xml:space="preserve"> </w:t>
      </w:r>
      <w:r w:rsidRPr="0062301D">
        <w:rPr>
          <w:b/>
          <w:spacing w:val="-5"/>
          <w:w w:val="105"/>
          <w:sz w:val="28"/>
          <w:szCs w:val="24"/>
        </w:rPr>
        <w:t>ships</w:t>
      </w:r>
      <w:r w:rsidRPr="0062301D">
        <w:rPr>
          <w:b/>
          <w:spacing w:val="5"/>
          <w:w w:val="105"/>
          <w:sz w:val="28"/>
          <w:szCs w:val="24"/>
        </w:rPr>
        <w:t xml:space="preserve"> </w:t>
      </w:r>
      <w:r w:rsidRPr="0062301D">
        <w:rPr>
          <w:spacing w:val="-5"/>
          <w:w w:val="105"/>
          <w:sz w:val="28"/>
          <w:szCs w:val="24"/>
        </w:rPr>
        <w:t>for</w:t>
      </w:r>
      <w:r w:rsidRPr="0062301D">
        <w:rPr>
          <w:spacing w:val="2"/>
          <w:w w:val="105"/>
          <w:sz w:val="28"/>
          <w:szCs w:val="24"/>
        </w:rPr>
        <w:t xml:space="preserve"> </w:t>
      </w:r>
      <w:r w:rsidRPr="0062301D">
        <w:rPr>
          <w:spacing w:val="-6"/>
          <w:w w:val="105"/>
          <w:sz w:val="28"/>
          <w:szCs w:val="24"/>
        </w:rPr>
        <w:t>carrying</w:t>
      </w:r>
      <w:r w:rsidRPr="0062301D">
        <w:rPr>
          <w:spacing w:val="5"/>
          <w:w w:val="105"/>
          <w:sz w:val="28"/>
          <w:szCs w:val="24"/>
        </w:rPr>
        <w:t xml:space="preserve"> </w:t>
      </w:r>
      <w:r w:rsidRPr="0062301D">
        <w:rPr>
          <w:spacing w:val="-4"/>
          <w:w w:val="105"/>
          <w:sz w:val="28"/>
          <w:szCs w:val="24"/>
        </w:rPr>
        <w:t>of</w:t>
      </w:r>
      <w:r w:rsidRPr="0062301D">
        <w:rPr>
          <w:spacing w:val="3"/>
          <w:w w:val="105"/>
          <w:sz w:val="28"/>
          <w:szCs w:val="24"/>
        </w:rPr>
        <w:t xml:space="preserve"> </w:t>
      </w:r>
      <w:r w:rsidRPr="0062301D">
        <w:rPr>
          <w:spacing w:val="-5"/>
          <w:w w:val="105"/>
          <w:sz w:val="28"/>
          <w:szCs w:val="24"/>
        </w:rPr>
        <w:t>Baku</w:t>
      </w:r>
      <w:r w:rsidRPr="0062301D">
        <w:rPr>
          <w:spacing w:val="3"/>
          <w:w w:val="105"/>
          <w:sz w:val="28"/>
          <w:szCs w:val="24"/>
        </w:rPr>
        <w:t xml:space="preserve"> </w:t>
      </w:r>
      <w:r w:rsidRPr="0062301D">
        <w:rPr>
          <w:spacing w:val="-5"/>
          <w:w w:val="105"/>
          <w:sz w:val="28"/>
          <w:szCs w:val="24"/>
        </w:rPr>
        <w:t>oil</w:t>
      </w:r>
      <w:r w:rsidRPr="0062301D">
        <w:rPr>
          <w:spacing w:val="3"/>
          <w:w w:val="105"/>
          <w:sz w:val="28"/>
          <w:szCs w:val="24"/>
        </w:rPr>
        <w:t xml:space="preserve"> </w:t>
      </w:r>
      <w:r w:rsidRPr="0062301D">
        <w:rPr>
          <w:spacing w:val="-3"/>
          <w:w w:val="105"/>
          <w:sz w:val="28"/>
          <w:szCs w:val="24"/>
        </w:rPr>
        <w:t>to</w:t>
      </w:r>
      <w:r w:rsidRPr="0062301D">
        <w:rPr>
          <w:spacing w:val="1"/>
          <w:w w:val="105"/>
          <w:sz w:val="28"/>
          <w:szCs w:val="24"/>
        </w:rPr>
        <w:t xml:space="preserve"> </w:t>
      </w:r>
      <w:r w:rsidRPr="0062301D">
        <w:rPr>
          <w:spacing w:val="-5"/>
          <w:w w:val="105"/>
          <w:sz w:val="28"/>
          <w:szCs w:val="24"/>
        </w:rPr>
        <w:t>the</w:t>
      </w:r>
      <w:r w:rsidRPr="0062301D">
        <w:rPr>
          <w:spacing w:val="3"/>
          <w:w w:val="105"/>
          <w:sz w:val="28"/>
          <w:szCs w:val="24"/>
        </w:rPr>
        <w:t xml:space="preserve"> </w:t>
      </w:r>
      <w:r w:rsidRPr="0062301D">
        <w:rPr>
          <w:spacing w:val="-6"/>
          <w:w w:val="105"/>
          <w:sz w:val="28"/>
          <w:szCs w:val="24"/>
        </w:rPr>
        <w:t>Russian</w:t>
      </w:r>
    </w:p>
    <w:p w14:paraId="218B889B" w14:textId="77777777" w:rsidR="00D80A2A" w:rsidRPr="0062301D" w:rsidRDefault="00D80A2A" w:rsidP="005779F0">
      <w:pPr>
        <w:spacing w:line="273" w:lineRule="auto"/>
        <w:rPr>
          <w:sz w:val="28"/>
          <w:szCs w:val="24"/>
        </w:rPr>
        <w:sectPr w:rsidR="00D80A2A" w:rsidRPr="0062301D" w:rsidSect="006B5413">
          <w:pgSz w:w="11906" w:h="16838" w:code="9"/>
          <w:pgMar w:top="1060" w:right="960" w:bottom="940" w:left="1020" w:header="0" w:footer="755" w:gutter="0"/>
          <w:cols w:space="708"/>
        </w:sectPr>
      </w:pPr>
    </w:p>
    <w:p w14:paraId="218B889C" w14:textId="77777777" w:rsidR="00D80A2A" w:rsidRPr="0062301D" w:rsidRDefault="0031107F" w:rsidP="005779F0">
      <w:pPr>
        <w:pStyle w:val="GvdeMetni"/>
        <w:spacing w:before="60" w:line="273" w:lineRule="auto"/>
        <w:ind w:right="166"/>
        <w:jc w:val="left"/>
        <w:rPr>
          <w:sz w:val="28"/>
          <w:szCs w:val="28"/>
        </w:rPr>
      </w:pPr>
      <w:r w:rsidRPr="0062301D">
        <w:rPr>
          <w:spacing w:val="-6"/>
          <w:w w:val="105"/>
          <w:sz w:val="28"/>
          <w:szCs w:val="28"/>
        </w:rPr>
        <w:lastRenderedPageBreak/>
        <w:t xml:space="preserve">markets. </w:t>
      </w:r>
      <w:r w:rsidRPr="0062301D">
        <w:rPr>
          <w:spacing w:val="-5"/>
          <w:w w:val="105"/>
          <w:sz w:val="28"/>
          <w:szCs w:val="28"/>
        </w:rPr>
        <w:t xml:space="preserve">The </w:t>
      </w:r>
      <w:r w:rsidRPr="0062301D">
        <w:rPr>
          <w:w w:val="105"/>
          <w:sz w:val="28"/>
          <w:szCs w:val="28"/>
        </w:rPr>
        <w:t xml:space="preserve">first oil tanker in the world called </w:t>
      </w:r>
      <w:r w:rsidRPr="0062301D">
        <w:rPr>
          <w:b/>
          <w:spacing w:val="-6"/>
          <w:w w:val="105"/>
          <w:sz w:val="28"/>
          <w:szCs w:val="28"/>
        </w:rPr>
        <w:t>“</w:t>
      </w:r>
      <w:proofErr w:type="spellStart"/>
      <w:r w:rsidRPr="0062301D">
        <w:rPr>
          <w:b/>
          <w:spacing w:val="-6"/>
          <w:w w:val="105"/>
          <w:sz w:val="28"/>
          <w:szCs w:val="28"/>
        </w:rPr>
        <w:t>Zoroastr</w:t>
      </w:r>
      <w:proofErr w:type="spellEnd"/>
      <w:r w:rsidRPr="0062301D">
        <w:rPr>
          <w:b/>
          <w:spacing w:val="-6"/>
          <w:w w:val="105"/>
          <w:sz w:val="28"/>
          <w:szCs w:val="28"/>
        </w:rPr>
        <w:t>” (</w:t>
      </w:r>
      <w:proofErr w:type="spellStart"/>
      <w:r w:rsidRPr="0062301D">
        <w:rPr>
          <w:b/>
          <w:spacing w:val="-6"/>
          <w:w w:val="105"/>
          <w:sz w:val="28"/>
          <w:szCs w:val="28"/>
        </w:rPr>
        <w:t>Zardusht</w:t>
      </w:r>
      <w:proofErr w:type="spellEnd"/>
      <w:r w:rsidRPr="0062301D">
        <w:rPr>
          <w:b/>
          <w:spacing w:val="-6"/>
          <w:w w:val="105"/>
          <w:sz w:val="28"/>
          <w:szCs w:val="28"/>
        </w:rPr>
        <w:t xml:space="preserve">) </w:t>
      </w:r>
      <w:r w:rsidRPr="0062301D">
        <w:rPr>
          <w:spacing w:val="-6"/>
          <w:w w:val="105"/>
          <w:sz w:val="28"/>
          <w:szCs w:val="28"/>
        </w:rPr>
        <w:t xml:space="preserve">between </w:t>
      </w:r>
      <w:r w:rsidRPr="0062301D">
        <w:rPr>
          <w:spacing w:val="-5"/>
          <w:w w:val="105"/>
          <w:sz w:val="28"/>
          <w:szCs w:val="28"/>
        </w:rPr>
        <w:t xml:space="preserve">Baku </w:t>
      </w:r>
      <w:r w:rsidRPr="0062301D">
        <w:rPr>
          <w:spacing w:val="-4"/>
          <w:w w:val="105"/>
          <w:sz w:val="28"/>
          <w:szCs w:val="28"/>
        </w:rPr>
        <w:t xml:space="preserve">and </w:t>
      </w:r>
      <w:r w:rsidRPr="0062301D">
        <w:rPr>
          <w:spacing w:val="-6"/>
          <w:w w:val="105"/>
          <w:sz w:val="28"/>
          <w:szCs w:val="28"/>
        </w:rPr>
        <w:t xml:space="preserve">Astrakhan. Between </w:t>
      </w:r>
      <w:r w:rsidRPr="0062301D">
        <w:rPr>
          <w:spacing w:val="-5"/>
          <w:w w:val="105"/>
          <w:sz w:val="28"/>
          <w:szCs w:val="28"/>
        </w:rPr>
        <w:t xml:space="preserve">XIX </w:t>
      </w:r>
      <w:r w:rsidRPr="0062301D">
        <w:rPr>
          <w:spacing w:val="-7"/>
          <w:w w:val="105"/>
          <w:sz w:val="28"/>
          <w:szCs w:val="28"/>
        </w:rPr>
        <w:t xml:space="preserve">–XX </w:t>
      </w:r>
      <w:r w:rsidRPr="0062301D">
        <w:rPr>
          <w:spacing w:val="-6"/>
          <w:w w:val="105"/>
          <w:sz w:val="28"/>
          <w:szCs w:val="28"/>
        </w:rPr>
        <w:t xml:space="preserve">centuries </w:t>
      </w:r>
      <w:r w:rsidRPr="0062301D">
        <w:rPr>
          <w:spacing w:val="-5"/>
          <w:w w:val="105"/>
          <w:sz w:val="28"/>
          <w:szCs w:val="28"/>
        </w:rPr>
        <w:t xml:space="preserve">Baku </w:t>
      </w:r>
      <w:r w:rsidRPr="0062301D">
        <w:rPr>
          <w:spacing w:val="-4"/>
          <w:w w:val="105"/>
          <w:sz w:val="28"/>
          <w:szCs w:val="28"/>
        </w:rPr>
        <w:t xml:space="preserve">was </w:t>
      </w:r>
      <w:r w:rsidRPr="0062301D">
        <w:rPr>
          <w:spacing w:val="-5"/>
          <w:w w:val="105"/>
          <w:sz w:val="28"/>
          <w:szCs w:val="28"/>
        </w:rPr>
        <w:t xml:space="preserve">the </w:t>
      </w:r>
      <w:r w:rsidRPr="0062301D">
        <w:rPr>
          <w:spacing w:val="-6"/>
          <w:w w:val="105"/>
          <w:sz w:val="28"/>
          <w:szCs w:val="28"/>
        </w:rPr>
        <w:t xml:space="preserve">first place inside </w:t>
      </w:r>
      <w:r w:rsidRPr="0062301D">
        <w:rPr>
          <w:spacing w:val="-5"/>
          <w:w w:val="105"/>
          <w:sz w:val="28"/>
          <w:szCs w:val="28"/>
        </w:rPr>
        <w:t xml:space="preserve">the oil </w:t>
      </w:r>
      <w:r w:rsidRPr="0062301D">
        <w:rPr>
          <w:spacing w:val="-7"/>
          <w:w w:val="105"/>
          <w:sz w:val="28"/>
          <w:szCs w:val="28"/>
        </w:rPr>
        <w:t xml:space="preserve">extraction. </w:t>
      </w:r>
      <w:r w:rsidRPr="0062301D">
        <w:rPr>
          <w:spacing w:val="-4"/>
          <w:w w:val="105"/>
          <w:sz w:val="28"/>
          <w:szCs w:val="28"/>
        </w:rPr>
        <w:t xml:space="preserve">In </w:t>
      </w:r>
      <w:proofErr w:type="spellStart"/>
      <w:r w:rsidRPr="0062301D">
        <w:rPr>
          <w:spacing w:val="-6"/>
          <w:w w:val="105"/>
          <w:sz w:val="28"/>
          <w:szCs w:val="28"/>
        </w:rPr>
        <w:t>Absheron</w:t>
      </w:r>
      <w:proofErr w:type="spellEnd"/>
      <w:r w:rsidRPr="0062301D">
        <w:rPr>
          <w:spacing w:val="51"/>
          <w:w w:val="105"/>
          <w:sz w:val="28"/>
          <w:szCs w:val="28"/>
        </w:rPr>
        <w:t xml:space="preserve"> </w:t>
      </w:r>
      <w:r w:rsidRPr="0062301D">
        <w:rPr>
          <w:spacing w:val="-5"/>
          <w:w w:val="105"/>
          <w:sz w:val="28"/>
          <w:szCs w:val="28"/>
        </w:rPr>
        <w:t xml:space="preserve">the </w:t>
      </w:r>
      <w:r w:rsidRPr="0062301D">
        <w:rPr>
          <w:spacing w:val="-6"/>
          <w:w w:val="105"/>
          <w:sz w:val="28"/>
          <w:szCs w:val="28"/>
        </w:rPr>
        <w:t>developing</w:t>
      </w:r>
      <w:r w:rsidRPr="0062301D">
        <w:rPr>
          <w:spacing w:val="51"/>
          <w:w w:val="105"/>
          <w:sz w:val="28"/>
          <w:szCs w:val="28"/>
        </w:rPr>
        <w:t xml:space="preserve"> </w:t>
      </w:r>
      <w:r w:rsidRPr="0062301D">
        <w:rPr>
          <w:spacing w:val="-4"/>
          <w:w w:val="105"/>
          <w:sz w:val="28"/>
          <w:szCs w:val="28"/>
        </w:rPr>
        <w:t xml:space="preserve">of </w:t>
      </w:r>
      <w:r w:rsidRPr="0062301D">
        <w:rPr>
          <w:spacing w:val="-5"/>
          <w:w w:val="105"/>
          <w:sz w:val="28"/>
          <w:szCs w:val="28"/>
        </w:rPr>
        <w:t xml:space="preserve">oil </w:t>
      </w:r>
      <w:r w:rsidRPr="0062301D">
        <w:rPr>
          <w:spacing w:val="-6"/>
          <w:w w:val="105"/>
          <w:sz w:val="28"/>
          <w:szCs w:val="28"/>
        </w:rPr>
        <w:t>production</w:t>
      </w:r>
      <w:r w:rsidRPr="0062301D">
        <w:rPr>
          <w:spacing w:val="51"/>
          <w:w w:val="105"/>
          <w:sz w:val="28"/>
          <w:szCs w:val="28"/>
        </w:rPr>
        <w:t xml:space="preserve"> </w:t>
      </w:r>
      <w:r w:rsidRPr="0062301D">
        <w:rPr>
          <w:spacing w:val="-6"/>
          <w:w w:val="105"/>
          <w:sz w:val="28"/>
          <w:szCs w:val="28"/>
        </w:rPr>
        <w:t>forced</w:t>
      </w:r>
      <w:r w:rsidRPr="0062301D">
        <w:rPr>
          <w:spacing w:val="51"/>
          <w:w w:val="105"/>
          <w:sz w:val="28"/>
          <w:szCs w:val="28"/>
        </w:rPr>
        <w:t xml:space="preserve"> </w:t>
      </w:r>
      <w:r w:rsidRPr="0062301D">
        <w:rPr>
          <w:spacing w:val="-5"/>
          <w:w w:val="105"/>
          <w:sz w:val="28"/>
          <w:szCs w:val="28"/>
        </w:rPr>
        <w:t xml:space="preserve">the </w:t>
      </w:r>
      <w:r w:rsidRPr="0062301D">
        <w:rPr>
          <w:b/>
          <w:spacing w:val="-7"/>
          <w:w w:val="105"/>
          <w:sz w:val="28"/>
          <w:szCs w:val="28"/>
        </w:rPr>
        <w:t xml:space="preserve">oil </w:t>
      </w:r>
      <w:r w:rsidRPr="0062301D">
        <w:rPr>
          <w:b/>
          <w:spacing w:val="-6"/>
          <w:w w:val="105"/>
          <w:sz w:val="28"/>
          <w:szCs w:val="28"/>
        </w:rPr>
        <w:t>refining industry</w:t>
      </w:r>
      <w:r w:rsidRPr="0062301D">
        <w:rPr>
          <w:spacing w:val="-6"/>
          <w:w w:val="105"/>
          <w:sz w:val="28"/>
          <w:szCs w:val="28"/>
        </w:rPr>
        <w:t xml:space="preserve">. </w:t>
      </w:r>
      <w:r w:rsidRPr="0062301D">
        <w:rPr>
          <w:spacing w:val="-4"/>
          <w:w w:val="105"/>
          <w:sz w:val="28"/>
          <w:szCs w:val="28"/>
        </w:rPr>
        <w:t xml:space="preserve">To </w:t>
      </w:r>
      <w:r w:rsidRPr="0062301D">
        <w:rPr>
          <w:spacing w:val="-5"/>
          <w:w w:val="105"/>
          <w:sz w:val="28"/>
          <w:szCs w:val="28"/>
        </w:rPr>
        <w:t xml:space="preserve">the </w:t>
      </w:r>
      <w:r w:rsidRPr="0062301D">
        <w:rPr>
          <w:spacing w:val="-6"/>
          <w:w w:val="105"/>
          <w:sz w:val="28"/>
          <w:szCs w:val="28"/>
        </w:rPr>
        <w:t xml:space="preserve">white oil, lubricants, </w:t>
      </w:r>
      <w:r w:rsidRPr="0062301D">
        <w:rPr>
          <w:w w:val="105"/>
          <w:sz w:val="28"/>
          <w:szCs w:val="28"/>
        </w:rPr>
        <w:t xml:space="preserve">black </w:t>
      </w:r>
      <w:proofErr w:type="gramStart"/>
      <w:r w:rsidRPr="0062301D">
        <w:rPr>
          <w:w w:val="105"/>
          <w:sz w:val="28"/>
          <w:szCs w:val="28"/>
        </w:rPr>
        <w:t>oil</w:t>
      </w:r>
      <w:proofErr w:type="gramEnd"/>
      <w:r w:rsidRPr="0062301D">
        <w:rPr>
          <w:w w:val="105"/>
          <w:sz w:val="28"/>
          <w:szCs w:val="28"/>
        </w:rPr>
        <w:t xml:space="preserve"> and other oil products increase to need of the industrial pro- ducts.</w:t>
      </w:r>
    </w:p>
    <w:p w14:paraId="218B889D" w14:textId="77777777" w:rsidR="00D80A2A" w:rsidRPr="0062301D" w:rsidRDefault="0031107F" w:rsidP="005779F0">
      <w:pPr>
        <w:pStyle w:val="GvdeMetni"/>
        <w:spacing w:line="273" w:lineRule="auto"/>
        <w:ind w:right="164" w:firstLine="426"/>
        <w:jc w:val="left"/>
        <w:rPr>
          <w:sz w:val="28"/>
          <w:szCs w:val="28"/>
        </w:rPr>
      </w:pPr>
      <w:r w:rsidRPr="0062301D">
        <w:rPr>
          <w:w w:val="105"/>
          <w:sz w:val="28"/>
          <w:szCs w:val="28"/>
        </w:rPr>
        <w:t xml:space="preserve">In </w:t>
      </w:r>
      <w:r w:rsidRPr="0062301D">
        <w:rPr>
          <w:b/>
          <w:w w:val="105"/>
          <w:sz w:val="28"/>
          <w:szCs w:val="28"/>
        </w:rPr>
        <w:t xml:space="preserve">1873 </w:t>
      </w:r>
      <w:r w:rsidRPr="0062301D">
        <w:rPr>
          <w:w w:val="105"/>
          <w:sz w:val="28"/>
          <w:szCs w:val="28"/>
        </w:rPr>
        <w:t xml:space="preserve">has been established the </w:t>
      </w:r>
      <w:r w:rsidRPr="0062301D">
        <w:rPr>
          <w:b/>
          <w:w w:val="105"/>
          <w:sz w:val="28"/>
          <w:szCs w:val="28"/>
        </w:rPr>
        <w:t xml:space="preserve">Black city plants </w:t>
      </w:r>
      <w:r w:rsidRPr="0062301D">
        <w:rPr>
          <w:w w:val="105"/>
          <w:sz w:val="28"/>
          <w:szCs w:val="28"/>
        </w:rPr>
        <w:t xml:space="preserve">region. Afterwards in </w:t>
      </w:r>
      <w:proofErr w:type="spellStart"/>
      <w:r w:rsidRPr="0062301D">
        <w:rPr>
          <w:b/>
          <w:w w:val="105"/>
          <w:sz w:val="28"/>
          <w:szCs w:val="28"/>
        </w:rPr>
        <w:t>Keshla</w:t>
      </w:r>
      <w:proofErr w:type="spellEnd"/>
      <w:r w:rsidRPr="0062301D">
        <w:rPr>
          <w:b/>
          <w:w w:val="105"/>
          <w:sz w:val="28"/>
          <w:szCs w:val="28"/>
        </w:rPr>
        <w:t xml:space="preserve"> and White city </w:t>
      </w:r>
      <w:r w:rsidRPr="0062301D">
        <w:rPr>
          <w:w w:val="105"/>
          <w:sz w:val="28"/>
          <w:szCs w:val="28"/>
        </w:rPr>
        <w:t xml:space="preserve">places also established factory and plants. Baku became the </w:t>
      </w:r>
      <w:proofErr w:type="spellStart"/>
      <w:r w:rsidRPr="0062301D">
        <w:rPr>
          <w:w w:val="105"/>
          <w:sz w:val="28"/>
          <w:szCs w:val="28"/>
        </w:rPr>
        <w:t>centre</w:t>
      </w:r>
      <w:proofErr w:type="spellEnd"/>
      <w:r w:rsidRPr="0062301D">
        <w:rPr>
          <w:w w:val="105"/>
          <w:sz w:val="28"/>
          <w:szCs w:val="28"/>
        </w:rPr>
        <w:t xml:space="preserve"> </w:t>
      </w:r>
      <w:proofErr w:type="gramStart"/>
      <w:r w:rsidRPr="0062301D">
        <w:rPr>
          <w:w w:val="105"/>
          <w:sz w:val="28"/>
          <w:szCs w:val="28"/>
        </w:rPr>
        <w:t>of  oil</w:t>
      </w:r>
      <w:proofErr w:type="gramEnd"/>
      <w:r w:rsidRPr="0062301D">
        <w:rPr>
          <w:w w:val="105"/>
          <w:sz w:val="28"/>
          <w:szCs w:val="28"/>
        </w:rPr>
        <w:t xml:space="preserve"> extraction and oil refining. </w:t>
      </w:r>
      <w:r w:rsidRPr="0062301D">
        <w:rPr>
          <w:b/>
          <w:w w:val="105"/>
          <w:sz w:val="28"/>
          <w:szCs w:val="28"/>
        </w:rPr>
        <w:t xml:space="preserve">In 1884 </w:t>
      </w:r>
      <w:r w:rsidRPr="0062301D">
        <w:rPr>
          <w:w w:val="105"/>
          <w:sz w:val="28"/>
          <w:szCs w:val="28"/>
        </w:rPr>
        <w:t>Baku organized the first private capitalists’ “</w:t>
      </w:r>
      <w:r w:rsidRPr="0062301D">
        <w:rPr>
          <w:b/>
          <w:w w:val="105"/>
          <w:sz w:val="28"/>
          <w:szCs w:val="28"/>
        </w:rPr>
        <w:t>Congress of the oil industry”</w:t>
      </w:r>
      <w:r w:rsidRPr="0062301D">
        <w:rPr>
          <w:w w:val="105"/>
          <w:sz w:val="28"/>
          <w:szCs w:val="28"/>
        </w:rPr>
        <w:t xml:space="preserve">. The organizer of the congress was </w:t>
      </w:r>
      <w:r w:rsidRPr="0062301D">
        <w:rPr>
          <w:b/>
          <w:w w:val="105"/>
          <w:sz w:val="28"/>
          <w:szCs w:val="28"/>
        </w:rPr>
        <w:t>Council Congress</w:t>
      </w:r>
      <w:r w:rsidRPr="0062301D">
        <w:rPr>
          <w:w w:val="105"/>
          <w:sz w:val="28"/>
          <w:szCs w:val="28"/>
        </w:rPr>
        <w:t xml:space="preserve">. At the Congress representatives of large-scale joint-stock company </w:t>
      </w:r>
      <w:r w:rsidRPr="0062301D">
        <w:rPr>
          <w:spacing w:val="-6"/>
          <w:w w:val="105"/>
          <w:sz w:val="28"/>
          <w:szCs w:val="28"/>
        </w:rPr>
        <w:t xml:space="preserve">differed. </w:t>
      </w:r>
      <w:r w:rsidRPr="0062301D">
        <w:rPr>
          <w:spacing w:val="-5"/>
          <w:w w:val="105"/>
          <w:sz w:val="28"/>
          <w:szCs w:val="28"/>
        </w:rPr>
        <w:t xml:space="preserve">The </w:t>
      </w:r>
      <w:r w:rsidRPr="0062301D">
        <w:rPr>
          <w:spacing w:val="-6"/>
          <w:w w:val="105"/>
          <w:sz w:val="28"/>
          <w:szCs w:val="28"/>
        </w:rPr>
        <w:t xml:space="preserve">Council </w:t>
      </w:r>
      <w:r w:rsidRPr="0062301D">
        <w:rPr>
          <w:spacing w:val="-3"/>
          <w:w w:val="105"/>
          <w:sz w:val="28"/>
          <w:szCs w:val="28"/>
        </w:rPr>
        <w:t xml:space="preserve">of </w:t>
      </w:r>
      <w:r w:rsidRPr="0062301D">
        <w:rPr>
          <w:spacing w:val="-6"/>
          <w:w w:val="105"/>
          <w:sz w:val="28"/>
          <w:szCs w:val="28"/>
        </w:rPr>
        <w:t xml:space="preserve">conference which, dialed </w:t>
      </w:r>
      <w:r w:rsidRPr="0062301D">
        <w:rPr>
          <w:spacing w:val="-5"/>
          <w:w w:val="105"/>
          <w:sz w:val="28"/>
          <w:szCs w:val="28"/>
        </w:rPr>
        <w:t xml:space="preserve">with the </w:t>
      </w:r>
      <w:r w:rsidRPr="0062301D">
        <w:rPr>
          <w:spacing w:val="-6"/>
          <w:w w:val="105"/>
          <w:sz w:val="28"/>
          <w:szCs w:val="28"/>
        </w:rPr>
        <w:t xml:space="preserve">defending </w:t>
      </w:r>
      <w:r w:rsidRPr="0062301D">
        <w:rPr>
          <w:spacing w:val="-3"/>
          <w:w w:val="105"/>
          <w:sz w:val="28"/>
          <w:szCs w:val="28"/>
        </w:rPr>
        <w:t xml:space="preserve">of </w:t>
      </w:r>
      <w:r w:rsidRPr="0062301D">
        <w:rPr>
          <w:spacing w:val="-6"/>
          <w:w w:val="105"/>
          <w:sz w:val="28"/>
          <w:szCs w:val="28"/>
        </w:rPr>
        <w:t xml:space="preserve">government </w:t>
      </w:r>
      <w:r w:rsidRPr="0062301D">
        <w:rPr>
          <w:spacing w:val="-5"/>
          <w:w w:val="105"/>
          <w:sz w:val="28"/>
          <w:szCs w:val="28"/>
        </w:rPr>
        <w:t xml:space="preserve">the </w:t>
      </w:r>
      <w:r w:rsidRPr="0062301D">
        <w:rPr>
          <w:spacing w:val="-6"/>
          <w:w w:val="105"/>
          <w:sz w:val="28"/>
          <w:szCs w:val="28"/>
        </w:rPr>
        <w:t xml:space="preserve">interests </w:t>
      </w:r>
      <w:r w:rsidRPr="0062301D">
        <w:rPr>
          <w:spacing w:val="-4"/>
          <w:w w:val="105"/>
          <w:sz w:val="28"/>
          <w:szCs w:val="28"/>
        </w:rPr>
        <w:t xml:space="preserve">of </w:t>
      </w:r>
      <w:r w:rsidRPr="0062301D">
        <w:rPr>
          <w:spacing w:val="-5"/>
          <w:w w:val="105"/>
          <w:sz w:val="28"/>
          <w:szCs w:val="28"/>
        </w:rPr>
        <w:t xml:space="preserve">the oil </w:t>
      </w:r>
      <w:r w:rsidRPr="0062301D">
        <w:rPr>
          <w:spacing w:val="-7"/>
          <w:w w:val="105"/>
          <w:sz w:val="28"/>
          <w:szCs w:val="28"/>
        </w:rPr>
        <w:t xml:space="preserve">industrialists </w:t>
      </w:r>
      <w:r w:rsidRPr="0062301D">
        <w:rPr>
          <w:spacing w:val="-5"/>
          <w:w w:val="105"/>
          <w:sz w:val="28"/>
          <w:szCs w:val="28"/>
        </w:rPr>
        <w:t xml:space="preserve">and were </w:t>
      </w:r>
      <w:r w:rsidRPr="0062301D">
        <w:rPr>
          <w:spacing w:val="-6"/>
          <w:w w:val="105"/>
          <w:sz w:val="28"/>
          <w:szCs w:val="28"/>
        </w:rPr>
        <w:t xml:space="preserve">engaged </w:t>
      </w:r>
      <w:r w:rsidRPr="0062301D">
        <w:rPr>
          <w:spacing w:val="-4"/>
          <w:w w:val="105"/>
          <w:sz w:val="28"/>
          <w:szCs w:val="28"/>
        </w:rPr>
        <w:t xml:space="preserve">in the </w:t>
      </w:r>
      <w:r w:rsidRPr="0062301D">
        <w:rPr>
          <w:spacing w:val="-6"/>
          <w:w w:val="105"/>
          <w:sz w:val="28"/>
          <w:szCs w:val="28"/>
        </w:rPr>
        <w:t xml:space="preserve">struggle against </w:t>
      </w:r>
      <w:r w:rsidRPr="0062301D">
        <w:rPr>
          <w:spacing w:val="-3"/>
          <w:w w:val="105"/>
          <w:sz w:val="28"/>
          <w:szCs w:val="28"/>
        </w:rPr>
        <w:t xml:space="preserve">to </w:t>
      </w:r>
      <w:r w:rsidRPr="0062301D">
        <w:rPr>
          <w:spacing w:val="-5"/>
          <w:w w:val="105"/>
          <w:sz w:val="28"/>
          <w:szCs w:val="28"/>
        </w:rPr>
        <w:t xml:space="preserve">the </w:t>
      </w:r>
      <w:r w:rsidRPr="0062301D">
        <w:rPr>
          <w:spacing w:val="-6"/>
          <w:w w:val="105"/>
          <w:sz w:val="28"/>
          <w:szCs w:val="28"/>
        </w:rPr>
        <w:t xml:space="preserve">movement </w:t>
      </w:r>
      <w:r w:rsidRPr="0062301D">
        <w:rPr>
          <w:spacing w:val="-4"/>
          <w:w w:val="105"/>
          <w:sz w:val="28"/>
          <w:szCs w:val="28"/>
        </w:rPr>
        <w:t xml:space="preserve">of </w:t>
      </w:r>
      <w:r w:rsidRPr="0062301D">
        <w:rPr>
          <w:spacing w:val="-6"/>
          <w:w w:val="105"/>
          <w:sz w:val="28"/>
          <w:szCs w:val="28"/>
        </w:rPr>
        <w:t xml:space="preserve">workers. </w:t>
      </w:r>
      <w:r w:rsidRPr="0062301D">
        <w:rPr>
          <w:spacing w:val="-3"/>
          <w:w w:val="105"/>
          <w:sz w:val="28"/>
          <w:szCs w:val="28"/>
        </w:rPr>
        <w:t xml:space="preserve">In </w:t>
      </w:r>
      <w:r w:rsidRPr="0062301D">
        <w:rPr>
          <w:spacing w:val="-5"/>
          <w:w w:val="105"/>
          <w:sz w:val="28"/>
          <w:szCs w:val="28"/>
        </w:rPr>
        <w:t xml:space="preserve">the </w:t>
      </w:r>
      <w:r w:rsidRPr="0062301D">
        <w:rPr>
          <w:spacing w:val="-7"/>
          <w:w w:val="105"/>
          <w:sz w:val="28"/>
          <w:szCs w:val="28"/>
        </w:rPr>
        <w:t xml:space="preserve">oil-refining </w:t>
      </w:r>
      <w:r w:rsidRPr="0062301D">
        <w:rPr>
          <w:spacing w:val="-5"/>
          <w:w w:val="105"/>
          <w:sz w:val="28"/>
          <w:szCs w:val="28"/>
        </w:rPr>
        <w:t xml:space="preserve">the </w:t>
      </w:r>
      <w:r w:rsidRPr="0062301D">
        <w:rPr>
          <w:spacing w:val="-6"/>
          <w:w w:val="105"/>
          <w:sz w:val="28"/>
          <w:szCs w:val="28"/>
        </w:rPr>
        <w:t xml:space="preserve">company </w:t>
      </w:r>
      <w:r w:rsidRPr="0062301D">
        <w:rPr>
          <w:spacing w:val="-4"/>
          <w:w w:val="105"/>
          <w:sz w:val="28"/>
          <w:szCs w:val="28"/>
        </w:rPr>
        <w:t xml:space="preserve">of </w:t>
      </w:r>
      <w:r w:rsidRPr="0062301D">
        <w:rPr>
          <w:b/>
          <w:spacing w:val="-6"/>
          <w:w w:val="105"/>
          <w:sz w:val="28"/>
          <w:szCs w:val="28"/>
        </w:rPr>
        <w:t xml:space="preserve">“Nobel </w:t>
      </w:r>
      <w:proofErr w:type="spellStart"/>
      <w:r w:rsidRPr="0062301D">
        <w:rPr>
          <w:b/>
          <w:spacing w:val="-6"/>
          <w:w w:val="105"/>
          <w:sz w:val="28"/>
          <w:szCs w:val="28"/>
        </w:rPr>
        <w:t>qardashlari</w:t>
      </w:r>
      <w:proofErr w:type="spellEnd"/>
      <w:r w:rsidRPr="0062301D">
        <w:rPr>
          <w:b/>
          <w:spacing w:val="-6"/>
          <w:w w:val="105"/>
          <w:sz w:val="28"/>
          <w:szCs w:val="28"/>
        </w:rPr>
        <w:t>”</w:t>
      </w:r>
      <w:r w:rsidRPr="0062301D">
        <w:rPr>
          <w:b/>
          <w:spacing w:val="-35"/>
          <w:w w:val="105"/>
          <w:sz w:val="28"/>
          <w:szCs w:val="28"/>
        </w:rPr>
        <w:t xml:space="preserve"> </w:t>
      </w:r>
      <w:r w:rsidRPr="0062301D">
        <w:rPr>
          <w:b/>
          <w:spacing w:val="-6"/>
          <w:w w:val="105"/>
          <w:sz w:val="28"/>
          <w:szCs w:val="28"/>
        </w:rPr>
        <w:t>(Nobel</w:t>
      </w:r>
      <w:r w:rsidRPr="0062301D">
        <w:rPr>
          <w:b/>
          <w:spacing w:val="-35"/>
          <w:w w:val="105"/>
          <w:sz w:val="28"/>
          <w:szCs w:val="28"/>
        </w:rPr>
        <w:t xml:space="preserve"> </w:t>
      </w:r>
      <w:r w:rsidRPr="0062301D">
        <w:rPr>
          <w:b/>
          <w:spacing w:val="-6"/>
          <w:w w:val="105"/>
          <w:sz w:val="28"/>
          <w:szCs w:val="28"/>
        </w:rPr>
        <w:t>brothers),</w:t>
      </w:r>
      <w:r w:rsidRPr="0062301D">
        <w:rPr>
          <w:b/>
          <w:spacing w:val="-34"/>
          <w:w w:val="105"/>
          <w:sz w:val="28"/>
          <w:szCs w:val="28"/>
        </w:rPr>
        <w:t xml:space="preserve"> </w:t>
      </w:r>
      <w:r w:rsidRPr="0062301D">
        <w:rPr>
          <w:b/>
          <w:spacing w:val="-6"/>
          <w:w w:val="105"/>
          <w:sz w:val="28"/>
          <w:szCs w:val="28"/>
        </w:rPr>
        <w:t>Caspian-Black</w:t>
      </w:r>
      <w:r w:rsidRPr="0062301D">
        <w:rPr>
          <w:b/>
          <w:spacing w:val="-35"/>
          <w:w w:val="105"/>
          <w:sz w:val="28"/>
          <w:szCs w:val="28"/>
        </w:rPr>
        <w:t xml:space="preserve"> </w:t>
      </w:r>
      <w:r w:rsidRPr="0062301D">
        <w:rPr>
          <w:b/>
          <w:spacing w:val="-5"/>
          <w:w w:val="105"/>
          <w:sz w:val="28"/>
          <w:szCs w:val="28"/>
        </w:rPr>
        <w:t>Sea</w:t>
      </w:r>
      <w:r w:rsidRPr="0062301D">
        <w:rPr>
          <w:b/>
          <w:spacing w:val="-35"/>
          <w:w w:val="105"/>
          <w:sz w:val="28"/>
          <w:szCs w:val="28"/>
        </w:rPr>
        <w:t xml:space="preserve"> </w:t>
      </w:r>
      <w:r w:rsidRPr="0062301D">
        <w:rPr>
          <w:b/>
          <w:spacing w:val="-6"/>
          <w:w w:val="105"/>
          <w:sz w:val="28"/>
          <w:szCs w:val="28"/>
        </w:rPr>
        <w:t>Joint</w:t>
      </w:r>
      <w:r w:rsidRPr="0062301D">
        <w:rPr>
          <w:b/>
          <w:spacing w:val="-34"/>
          <w:w w:val="105"/>
          <w:sz w:val="28"/>
          <w:szCs w:val="28"/>
        </w:rPr>
        <w:t xml:space="preserve"> </w:t>
      </w:r>
      <w:r w:rsidRPr="0062301D">
        <w:rPr>
          <w:b/>
          <w:spacing w:val="-6"/>
          <w:w w:val="105"/>
          <w:sz w:val="28"/>
          <w:szCs w:val="28"/>
        </w:rPr>
        <w:t xml:space="preserve">Stock Company, </w:t>
      </w:r>
      <w:r w:rsidRPr="0062301D">
        <w:rPr>
          <w:spacing w:val="-4"/>
          <w:w w:val="105"/>
          <w:sz w:val="28"/>
          <w:szCs w:val="28"/>
        </w:rPr>
        <w:t xml:space="preserve">as </w:t>
      </w:r>
      <w:r w:rsidRPr="0062301D">
        <w:rPr>
          <w:spacing w:val="-5"/>
          <w:w w:val="105"/>
          <w:sz w:val="28"/>
          <w:szCs w:val="28"/>
        </w:rPr>
        <w:t xml:space="preserve">well </w:t>
      </w:r>
      <w:r w:rsidRPr="0062301D">
        <w:rPr>
          <w:spacing w:val="-3"/>
          <w:w w:val="105"/>
          <w:sz w:val="28"/>
          <w:szCs w:val="28"/>
        </w:rPr>
        <w:t xml:space="preserve">as </w:t>
      </w:r>
      <w:proofErr w:type="spellStart"/>
      <w:r w:rsidRPr="0062301D">
        <w:rPr>
          <w:spacing w:val="-6"/>
          <w:w w:val="105"/>
          <w:sz w:val="28"/>
          <w:szCs w:val="28"/>
        </w:rPr>
        <w:t>Shibayev</w:t>
      </w:r>
      <w:proofErr w:type="spellEnd"/>
      <w:r w:rsidRPr="0062301D">
        <w:rPr>
          <w:spacing w:val="-6"/>
          <w:w w:val="105"/>
          <w:sz w:val="28"/>
          <w:szCs w:val="28"/>
        </w:rPr>
        <w:t xml:space="preserve">, </w:t>
      </w:r>
      <w:proofErr w:type="spellStart"/>
      <w:r w:rsidRPr="0062301D">
        <w:rPr>
          <w:spacing w:val="-6"/>
          <w:w w:val="105"/>
          <w:sz w:val="28"/>
          <w:szCs w:val="28"/>
        </w:rPr>
        <w:t>Tagiyev</w:t>
      </w:r>
      <w:proofErr w:type="spellEnd"/>
      <w:r w:rsidRPr="0062301D">
        <w:rPr>
          <w:spacing w:val="-6"/>
          <w:w w:val="105"/>
          <w:sz w:val="28"/>
          <w:szCs w:val="28"/>
        </w:rPr>
        <w:t xml:space="preserve">, </w:t>
      </w:r>
      <w:proofErr w:type="spellStart"/>
      <w:r w:rsidRPr="0062301D">
        <w:rPr>
          <w:spacing w:val="-6"/>
          <w:w w:val="105"/>
          <w:sz w:val="28"/>
          <w:szCs w:val="28"/>
        </w:rPr>
        <w:t>Nagiyev</w:t>
      </w:r>
      <w:proofErr w:type="spellEnd"/>
      <w:r w:rsidRPr="0062301D">
        <w:rPr>
          <w:spacing w:val="-6"/>
          <w:w w:val="105"/>
          <w:sz w:val="28"/>
          <w:szCs w:val="28"/>
        </w:rPr>
        <w:t xml:space="preserve">, </w:t>
      </w:r>
      <w:proofErr w:type="spellStart"/>
      <w:r w:rsidRPr="0062301D">
        <w:rPr>
          <w:spacing w:val="-6"/>
          <w:w w:val="105"/>
          <w:sz w:val="28"/>
          <w:szCs w:val="28"/>
        </w:rPr>
        <w:t>Asadullayev</w:t>
      </w:r>
      <w:proofErr w:type="spellEnd"/>
      <w:r w:rsidRPr="0062301D">
        <w:rPr>
          <w:spacing w:val="-6"/>
          <w:w w:val="105"/>
          <w:sz w:val="28"/>
          <w:szCs w:val="28"/>
        </w:rPr>
        <w:t xml:space="preserve"> </w:t>
      </w:r>
      <w:proofErr w:type="gramStart"/>
      <w:r w:rsidRPr="0062301D">
        <w:rPr>
          <w:spacing w:val="-5"/>
          <w:w w:val="105"/>
          <w:sz w:val="28"/>
          <w:szCs w:val="28"/>
        </w:rPr>
        <w:t>and etc.</w:t>
      </w:r>
      <w:proofErr w:type="gramEnd"/>
      <w:r w:rsidRPr="0062301D">
        <w:rPr>
          <w:spacing w:val="-5"/>
          <w:w w:val="105"/>
          <w:sz w:val="28"/>
          <w:szCs w:val="28"/>
        </w:rPr>
        <w:t xml:space="preserve"> </w:t>
      </w:r>
      <w:r w:rsidRPr="0062301D">
        <w:rPr>
          <w:spacing w:val="-6"/>
          <w:w w:val="105"/>
          <w:sz w:val="28"/>
          <w:szCs w:val="28"/>
        </w:rPr>
        <w:t xml:space="preserve">companies </w:t>
      </w:r>
      <w:r w:rsidRPr="0062301D">
        <w:rPr>
          <w:spacing w:val="-5"/>
          <w:w w:val="105"/>
          <w:sz w:val="28"/>
          <w:szCs w:val="28"/>
        </w:rPr>
        <w:t xml:space="preserve">were </w:t>
      </w:r>
      <w:r w:rsidRPr="0062301D">
        <w:rPr>
          <w:spacing w:val="-6"/>
          <w:w w:val="105"/>
          <w:sz w:val="28"/>
          <w:szCs w:val="28"/>
        </w:rPr>
        <w:t xml:space="preserve">playing </w:t>
      </w:r>
      <w:r w:rsidRPr="0062301D">
        <w:rPr>
          <w:w w:val="105"/>
          <w:sz w:val="28"/>
          <w:szCs w:val="28"/>
        </w:rPr>
        <w:t xml:space="preserve">a </w:t>
      </w:r>
      <w:r w:rsidRPr="0062301D">
        <w:rPr>
          <w:spacing w:val="-6"/>
          <w:w w:val="105"/>
          <w:sz w:val="28"/>
          <w:szCs w:val="28"/>
        </w:rPr>
        <w:t xml:space="preserve">special </w:t>
      </w:r>
      <w:r w:rsidRPr="0062301D">
        <w:rPr>
          <w:w w:val="105"/>
          <w:sz w:val="28"/>
          <w:szCs w:val="28"/>
        </w:rPr>
        <w:t>role. İncreased production in the oil industry strengthening the process of centralization of capital and appeared</w:t>
      </w:r>
      <w:r w:rsidRPr="0062301D">
        <w:rPr>
          <w:spacing w:val="-6"/>
          <w:w w:val="105"/>
          <w:sz w:val="28"/>
          <w:szCs w:val="28"/>
        </w:rPr>
        <w:t xml:space="preserve"> </w:t>
      </w:r>
      <w:r w:rsidRPr="0062301D">
        <w:rPr>
          <w:b/>
          <w:w w:val="105"/>
          <w:sz w:val="28"/>
          <w:szCs w:val="28"/>
        </w:rPr>
        <w:t>monopolies</w:t>
      </w:r>
      <w:r w:rsidRPr="0062301D">
        <w:rPr>
          <w:w w:val="105"/>
          <w:sz w:val="28"/>
          <w:szCs w:val="28"/>
        </w:rPr>
        <w:t>.</w:t>
      </w:r>
    </w:p>
    <w:p w14:paraId="218B889E" w14:textId="77777777" w:rsidR="00D80A2A" w:rsidRPr="0062301D" w:rsidRDefault="0031107F" w:rsidP="005779F0">
      <w:pPr>
        <w:pStyle w:val="GvdeMetni"/>
        <w:spacing w:line="273" w:lineRule="auto"/>
        <w:ind w:firstLine="426"/>
        <w:jc w:val="left"/>
        <w:rPr>
          <w:sz w:val="28"/>
          <w:szCs w:val="28"/>
        </w:rPr>
      </w:pPr>
      <w:r w:rsidRPr="0062301D">
        <w:rPr>
          <w:w w:val="105"/>
          <w:sz w:val="28"/>
          <w:szCs w:val="28"/>
        </w:rPr>
        <w:t xml:space="preserve">In 1893 In Petersburg at the councilor of oil industries </w:t>
      </w:r>
      <w:r w:rsidRPr="0062301D">
        <w:rPr>
          <w:b/>
          <w:w w:val="105"/>
          <w:sz w:val="28"/>
          <w:szCs w:val="28"/>
        </w:rPr>
        <w:t xml:space="preserve">“The union of Baku white oil plants” </w:t>
      </w:r>
      <w:proofErr w:type="gramStart"/>
      <w:r w:rsidRPr="0062301D">
        <w:rPr>
          <w:w w:val="105"/>
          <w:sz w:val="28"/>
          <w:szCs w:val="28"/>
        </w:rPr>
        <w:t>created  a</w:t>
      </w:r>
      <w:proofErr w:type="gramEnd"/>
      <w:r w:rsidRPr="0062301D">
        <w:rPr>
          <w:w w:val="105"/>
          <w:sz w:val="28"/>
          <w:szCs w:val="28"/>
        </w:rPr>
        <w:t xml:space="preserve"> huge union monopoly. The result of created the first monopoly white oil manufacturers achieved to divide the world white oil with the American “Standard OIL” company. 80th -90th </w:t>
      </w:r>
      <w:proofErr w:type="spellStart"/>
      <w:r w:rsidRPr="0062301D">
        <w:rPr>
          <w:b/>
          <w:w w:val="105"/>
          <w:sz w:val="28"/>
          <w:szCs w:val="28"/>
        </w:rPr>
        <w:t>H.</w:t>
      </w:r>
      <w:proofErr w:type="gramStart"/>
      <w:r w:rsidRPr="0062301D">
        <w:rPr>
          <w:b/>
          <w:w w:val="105"/>
          <w:sz w:val="28"/>
          <w:szCs w:val="28"/>
        </w:rPr>
        <w:t>Z.Tagiyev</w:t>
      </w:r>
      <w:proofErr w:type="spellEnd"/>
      <w:proofErr w:type="gramEnd"/>
      <w:r w:rsidRPr="0062301D">
        <w:rPr>
          <w:b/>
          <w:w w:val="105"/>
          <w:sz w:val="28"/>
          <w:szCs w:val="28"/>
        </w:rPr>
        <w:t xml:space="preserve"> and his company (Ko) </w:t>
      </w:r>
      <w:r w:rsidRPr="0062301D">
        <w:rPr>
          <w:w w:val="105"/>
          <w:sz w:val="28"/>
          <w:szCs w:val="28"/>
        </w:rPr>
        <w:t>in the oil industry mines</w:t>
      </w:r>
      <w:r w:rsidRPr="0062301D">
        <w:rPr>
          <w:spacing w:val="21"/>
          <w:w w:val="105"/>
          <w:sz w:val="28"/>
          <w:szCs w:val="28"/>
        </w:rPr>
        <w:t xml:space="preserve"> </w:t>
      </w:r>
      <w:r w:rsidRPr="0062301D">
        <w:rPr>
          <w:w w:val="105"/>
          <w:sz w:val="28"/>
          <w:szCs w:val="28"/>
        </w:rPr>
        <w:t>has</w:t>
      </w:r>
      <w:r w:rsidRPr="0062301D">
        <w:rPr>
          <w:spacing w:val="21"/>
          <w:w w:val="105"/>
          <w:sz w:val="28"/>
          <w:szCs w:val="28"/>
        </w:rPr>
        <w:t xml:space="preserve"> </w:t>
      </w:r>
      <w:r w:rsidRPr="0062301D">
        <w:rPr>
          <w:w w:val="105"/>
          <w:sz w:val="28"/>
          <w:szCs w:val="28"/>
        </w:rPr>
        <w:t>many</w:t>
      </w:r>
      <w:r w:rsidRPr="0062301D">
        <w:rPr>
          <w:spacing w:val="21"/>
          <w:w w:val="105"/>
          <w:sz w:val="28"/>
          <w:szCs w:val="28"/>
        </w:rPr>
        <w:t xml:space="preserve"> </w:t>
      </w:r>
      <w:r w:rsidRPr="0062301D">
        <w:rPr>
          <w:w w:val="105"/>
          <w:sz w:val="28"/>
          <w:szCs w:val="28"/>
        </w:rPr>
        <w:t>manufactures.</w:t>
      </w:r>
      <w:r w:rsidRPr="0062301D">
        <w:rPr>
          <w:spacing w:val="20"/>
          <w:w w:val="105"/>
          <w:sz w:val="28"/>
          <w:szCs w:val="28"/>
        </w:rPr>
        <w:t xml:space="preserve"> </w:t>
      </w:r>
      <w:r w:rsidRPr="0062301D">
        <w:rPr>
          <w:w w:val="105"/>
          <w:sz w:val="28"/>
          <w:szCs w:val="28"/>
        </w:rPr>
        <w:t>This</w:t>
      </w:r>
      <w:r w:rsidRPr="0062301D">
        <w:rPr>
          <w:spacing w:val="21"/>
          <w:w w:val="105"/>
          <w:sz w:val="28"/>
          <w:szCs w:val="28"/>
        </w:rPr>
        <w:t xml:space="preserve"> </w:t>
      </w:r>
      <w:r w:rsidRPr="0062301D">
        <w:rPr>
          <w:w w:val="105"/>
          <w:sz w:val="28"/>
          <w:szCs w:val="28"/>
        </w:rPr>
        <w:t>company</w:t>
      </w:r>
      <w:r w:rsidRPr="0062301D">
        <w:rPr>
          <w:spacing w:val="22"/>
          <w:w w:val="105"/>
          <w:sz w:val="28"/>
          <w:szCs w:val="28"/>
        </w:rPr>
        <w:t xml:space="preserve"> </w:t>
      </w:r>
      <w:r w:rsidRPr="0062301D">
        <w:rPr>
          <w:w w:val="105"/>
          <w:sz w:val="28"/>
          <w:szCs w:val="28"/>
        </w:rPr>
        <w:t>occupied</w:t>
      </w:r>
      <w:r w:rsidRPr="0062301D">
        <w:rPr>
          <w:spacing w:val="22"/>
          <w:w w:val="105"/>
          <w:sz w:val="28"/>
          <w:szCs w:val="28"/>
        </w:rPr>
        <w:t xml:space="preserve"> </w:t>
      </w:r>
      <w:r w:rsidRPr="0062301D">
        <w:rPr>
          <w:w w:val="105"/>
          <w:sz w:val="28"/>
          <w:szCs w:val="28"/>
        </w:rPr>
        <w:t>the</w:t>
      </w:r>
    </w:p>
    <w:p w14:paraId="218B889F" w14:textId="77777777" w:rsidR="00D80A2A" w:rsidRPr="0062301D" w:rsidRDefault="00D80A2A" w:rsidP="005779F0">
      <w:pPr>
        <w:spacing w:line="273" w:lineRule="auto"/>
        <w:rPr>
          <w:sz w:val="24"/>
          <w:szCs w:val="24"/>
        </w:rPr>
        <w:sectPr w:rsidR="00D80A2A" w:rsidRPr="0062301D" w:rsidSect="006B5413">
          <w:pgSz w:w="11906" w:h="16838" w:code="9"/>
          <w:pgMar w:top="1060" w:right="960" w:bottom="940" w:left="1020" w:header="0" w:footer="755" w:gutter="0"/>
          <w:cols w:space="708"/>
        </w:sectPr>
      </w:pPr>
    </w:p>
    <w:p w14:paraId="218B88A0" w14:textId="77777777" w:rsidR="00D80A2A" w:rsidRPr="0062301D" w:rsidRDefault="0031107F" w:rsidP="005779F0">
      <w:pPr>
        <w:pStyle w:val="GvdeMetni"/>
        <w:spacing w:before="60" w:line="273" w:lineRule="auto"/>
        <w:jc w:val="left"/>
        <w:rPr>
          <w:sz w:val="28"/>
          <w:szCs w:val="28"/>
        </w:rPr>
      </w:pPr>
      <w:r w:rsidRPr="0062301D">
        <w:rPr>
          <w:w w:val="105"/>
          <w:sz w:val="28"/>
          <w:szCs w:val="28"/>
        </w:rPr>
        <w:lastRenderedPageBreak/>
        <w:t xml:space="preserve">4th place production capacity among these refinery plants. </w:t>
      </w:r>
      <w:r w:rsidRPr="0062301D">
        <w:rPr>
          <w:b/>
          <w:w w:val="105"/>
          <w:sz w:val="28"/>
          <w:szCs w:val="28"/>
        </w:rPr>
        <w:t xml:space="preserve">İn 1900 </w:t>
      </w:r>
      <w:r w:rsidRPr="0062301D">
        <w:rPr>
          <w:w w:val="105"/>
          <w:sz w:val="28"/>
          <w:szCs w:val="28"/>
        </w:rPr>
        <w:t xml:space="preserve">by opening the </w:t>
      </w:r>
      <w:proofErr w:type="spellStart"/>
      <w:r w:rsidRPr="0062301D">
        <w:rPr>
          <w:w w:val="105"/>
          <w:sz w:val="28"/>
          <w:szCs w:val="28"/>
        </w:rPr>
        <w:t>H.</w:t>
      </w:r>
      <w:proofErr w:type="gramStart"/>
      <w:r w:rsidRPr="0062301D">
        <w:rPr>
          <w:w w:val="105"/>
          <w:sz w:val="28"/>
          <w:szCs w:val="28"/>
        </w:rPr>
        <w:t>Z.Tagiyev’s</w:t>
      </w:r>
      <w:proofErr w:type="spellEnd"/>
      <w:proofErr w:type="gramEnd"/>
      <w:r w:rsidRPr="0062301D">
        <w:rPr>
          <w:w w:val="105"/>
          <w:sz w:val="28"/>
          <w:szCs w:val="28"/>
        </w:rPr>
        <w:t xml:space="preserve"> weaving factory was a progress the way on the one side colonial economy to overcome. </w:t>
      </w:r>
      <w:r w:rsidRPr="0062301D">
        <w:rPr>
          <w:b/>
          <w:w w:val="105"/>
          <w:sz w:val="28"/>
          <w:szCs w:val="28"/>
        </w:rPr>
        <w:t xml:space="preserve">In 1890 </w:t>
      </w:r>
      <w:proofErr w:type="spellStart"/>
      <w:r w:rsidRPr="0062301D">
        <w:rPr>
          <w:w w:val="105"/>
          <w:sz w:val="28"/>
          <w:szCs w:val="28"/>
        </w:rPr>
        <w:t>H.</w:t>
      </w:r>
      <w:proofErr w:type="gramStart"/>
      <w:r w:rsidRPr="0062301D">
        <w:rPr>
          <w:w w:val="105"/>
          <w:sz w:val="28"/>
          <w:szCs w:val="28"/>
        </w:rPr>
        <w:t>Z.Tagiyev</w:t>
      </w:r>
      <w:proofErr w:type="spellEnd"/>
      <w:proofErr w:type="gramEnd"/>
      <w:r w:rsidRPr="0062301D">
        <w:rPr>
          <w:w w:val="105"/>
          <w:sz w:val="28"/>
          <w:szCs w:val="28"/>
        </w:rPr>
        <w:t xml:space="preserve"> occupied the ‘</w:t>
      </w:r>
      <w:r w:rsidRPr="0062301D">
        <w:rPr>
          <w:b/>
          <w:w w:val="105"/>
          <w:sz w:val="28"/>
          <w:szCs w:val="28"/>
        </w:rPr>
        <w:t xml:space="preserve">’Caspian‘’ shipping society </w:t>
      </w:r>
      <w:r w:rsidRPr="0062301D">
        <w:rPr>
          <w:w w:val="105"/>
          <w:sz w:val="28"/>
          <w:szCs w:val="28"/>
        </w:rPr>
        <w:t>and established his shipping company. As can be seen he invested his capital not only on oil industry also food, construction even agriculture</w:t>
      </w:r>
      <w:r w:rsidRPr="0062301D">
        <w:rPr>
          <w:spacing w:val="-5"/>
          <w:w w:val="105"/>
          <w:sz w:val="28"/>
          <w:szCs w:val="28"/>
        </w:rPr>
        <w:t xml:space="preserve"> </w:t>
      </w:r>
      <w:r w:rsidRPr="0062301D">
        <w:rPr>
          <w:w w:val="105"/>
          <w:sz w:val="28"/>
          <w:szCs w:val="28"/>
        </w:rPr>
        <w:t>industry.</w:t>
      </w:r>
    </w:p>
    <w:p w14:paraId="218B88A1" w14:textId="77777777" w:rsidR="00D80A2A" w:rsidRPr="0062301D" w:rsidRDefault="0031107F" w:rsidP="005779F0">
      <w:pPr>
        <w:spacing w:line="273" w:lineRule="auto"/>
        <w:ind w:left="113" w:right="171" w:firstLine="426"/>
        <w:rPr>
          <w:sz w:val="28"/>
          <w:szCs w:val="24"/>
        </w:rPr>
      </w:pPr>
      <w:proofErr w:type="spellStart"/>
      <w:r w:rsidRPr="0062301D">
        <w:rPr>
          <w:b/>
          <w:w w:val="105"/>
          <w:sz w:val="28"/>
          <w:szCs w:val="24"/>
        </w:rPr>
        <w:t>H.</w:t>
      </w:r>
      <w:proofErr w:type="gramStart"/>
      <w:r w:rsidRPr="0062301D">
        <w:rPr>
          <w:b/>
          <w:w w:val="105"/>
          <w:sz w:val="28"/>
          <w:szCs w:val="24"/>
        </w:rPr>
        <w:t>Z.Tagiyev</w:t>
      </w:r>
      <w:proofErr w:type="spellEnd"/>
      <w:proofErr w:type="gramEnd"/>
      <w:r w:rsidRPr="0062301D">
        <w:rPr>
          <w:b/>
          <w:spacing w:val="-16"/>
          <w:w w:val="105"/>
          <w:sz w:val="28"/>
          <w:szCs w:val="24"/>
        </w:rPr>
        <w:t xml:space="preserve"> </w:t>
      </w:r>
      <w:r w:rsidRPr="0062301D">
        <w:rPr>
          <w:b/>
          <w:w w:val="105"/>
          <w:sz w:val="28"/>
          <w:szCs w:val="24"/>
        </w:rPr>
        <w:t>was</w:t>
      </w:r>
      <w:r w:rsidRPr="0062301D">
        <w:rPr>
          <w:b/>
          <w:spacing w:val="-15"/>
          <w:w w:val="105"/>
          <w:sz w:val="28"/>
          <w:szCs w:val="24"/>
        </w:rPr>
        <w:t xml:space="preserve"> </w:t>
      </w:r>
      <w:r w:rsidRPr="0062301D">
        <w:rPr>
          <w:b/>
          <w:w w:val="105"/>
          <w:sz w:val="28"/>
          <w:szCs w:val="24"/>
        </w:rPr>
        <w:t>the</w:t>
      </w:r>
      <w:r w:rsidRPr="0062301D">
        <w:rPr>
          <w:b/>
          <w:spacing w:val="-15"/>
          <w:w w:val="105"/>
          <w:sz w:val="28"/>
          <w:szCs w:val="24"/>
        </w:rPr>
        <w:t xml:space="preserve"> </w:t>
      </w:r>
      <w:r w:rsidRPr="0062301D">
        <w:rPr>
          <w:b/>
          <w:w w:val="105"/>
          <w:sz w:val="28"/>
          <w:szCs w:val="24"/>
        </w:rPr>
        <w:t>first</w:t>
      </w:r>
      <w:r w:rsidRPr="0062301D">
        <w:rPr>
          <w:b/>
          <w:spacing w:val="-15"/>
          <w:w w:val="105"/>
          <w:sz w:val="28"/>
          <w:szCs w:val="24"/>
        </w:rPr>
        <w:t xml:space="preserve"> </w:t>
      </w:r>
      <w:r w:rsidRPr="0062301D">
        <w:rPr>
          <w:b/>
          <w:w w:val="105"/>
          <w:sz w:val="28"/>
          <w:szCs w:val="24"/>
        </w:rPr>
        <w:t>businessman</w:t>
      </w:r>
      <w:r w:rsidRPr="0062301D">
        <w:rPr>
          <w:b/>
          <w:spacing w:val="-14"/>
          <w:w w:val="105"/>
          <w:sz w:val="28"/>
          <w:szCs w:val="24"/>
        </w:rPr>
        <w:t xml:space="preserve"> </w:t>
      </w:r>
      <w:r w:rsidRPr="0062301D">
        <w:rPr>
          <w:b/>
          <w:w w:val="105"/>
          <w:sz w:val="28"/>
          <w:szCs w:val="24"/>
        </w:rPr>
        <w:t>who</w:t>
      </w:r>
      <w:r w:rsidRPr="0062301D">
        <w:rPr>
          <w:b/>
          <w:spacing w:val="-16"/>
          <w:w w:val="105"/>
          <w:sz w:val="28"/>
          <w:szCs w:val="24"/>
        </w:rPr>
        <w:t xml:space="preserve"> </w:t>
      </w:r>
      <w:r w:rsidRPr="0062301D">
        <w:rPr>
          <w:b/>
          <w:w w:val="105"/>
          <w:sz w:val="28"/>
          <w:szCs w:val="24"/>
        </w:rPr>
        <w:t xml:space="preserve">destroyed colonial nature of Azerbaijan’s economy. </w:t>
      </w:r>
      <w:r w:rsidRPr="0062301D">
        <w:rPr>
          <w:w w:val="105"/>
          <w:sz w:val="28"/>
          <w:szCs w:val="24"/>
        </w:rPr>
        <w:t xml:space="preserve">Making to work weaving factory H. Z. </w:t>
      </w:r>
      <w:proofErr w:type="spellStart"/>
      <w:r w:rsidRPr="0062301D">
        <w:rPr>
          <w:w w:val="105"/>
          <w:sz w:val="28"/>
          <w:szCs w:val="24"/>
        </w:rPr>
        <w:t>Tagiyev</w:t>
      </w:r>
      <w:proofErr w:type="spellEnd"/>
      <w:r w:rsidRPr="0062301D">
        <w:rPr>
          <w:w w:val="105"/>
          <w:sz w:val="28"/>
          <w:szCs w:val="24"/>
        </w:rPr>
        <w:t xml:space="preserve"> could improve so many industry fields in our country. In </w:t>
      </w:r>
      <w:proofErr w:type="gramStart"/>
      <w:r w:rsidRPr="0062301D">
        <w:rPr>
          <w:w w:val="105"/>
          <w:sz w:val="28"/>
          <w:szCs w:val="24"/>
        </w:rPr>
        <w:t>addition</w:t>
      </w:r>
      <w:proofErr w:type="gramEnd"/>
      <w:r w:rsidRPr="0062301D">
        <w:rPr>
          <w:w w:val="105"/>
          <w:sz w:val="28"/>
          <w:szCs w:val="24"/>
        </w:rPr>
        <w:t xml:space="preserve"> the oil industries in Baku, there were also other industries. </w:t>
      </w:r>
      <w:r w:rsidRPr="0062301D">
        <w:rPr>
          <w:b/>
          <w:w w:val="105"/>
          <w:sz w:val="28"/>
          <w:szCs w:val="24"/>
        </w:rPr>
        <w:t xml:space="preserve">The mechanical plants </w:t>
      </w:r>
      <w:r w:rsidRPr="0062301D">
        <w:rPr>
          <w:w w:val="105"/>
          <w:sz w:val="28"/>
          <w:szCs w:val="24"/>
        </w:rPr>
        <w:t xml:space="preserve">especially, operating here was related to the oil industry. At the city acted ship-repair workshops, steam engines, mills which driven by steam engines, tobacco factories, food products, construction materials and other production facilities were operated. Other regions of Azerbaijan and districts capitalist industrial </w:t>
      </w:r>
      <w:proofErr w:type="gramStart"/>
      <w:r w:rsidRPr="0062301D">
        <w:rPr>
          <w:w w:val="105"/>
          <w:sz w:val="28"/>
          <w:szCs w:val="24"/>
        </w:rPr>
        <w:t>enterprises  were</w:t>
      </w:r>
      <w:proofErr w:type="gramEnd"/>
      <w:r w:rsidRPr="0062301D">
        <w:rPr>
          <w:w w:val="105"/>
          <w:sz w:val="28"/>
          <w:szCs w:val="24"/>
        </w:rPr>
        <w:t xml:space="preserve"> established far away Baku a long time ago. These industry fields were related to the local raw materials. The production of copper </w:t>
      </w:r>
      <w:proofErr w:type="gramStart"/>
      <w:r w:rsidRPr="0062301D">
        <w:rPr>
          <w:w w:val="105"/>
          <w:sz w:val="28"/>
          <w:szCs w:val="24"/>
        </w:rPr>
        <w:t>belonged ”</w:t>
      </w:r>
      <w:r w:rsidRPr="0062301D">
        <w:rPr>
          <w:b/>
          <w:w w:val="105"/>
          <w:sz w:val="28"/>
          <w:szCs w:val="24"/>
        </w:rPr>
        <w:t>Siemens</w:t>
      </w:r>
      <w:proofErr w:type="gramEnd"/>
      <w:r w:rsidRPr="0062301D">
        <w:rPr>
          <w:b/>
          <w:w w:val="105"/>
          <w:sz w:val="28"/>
          <w:szCs w:val="24"/>
        </w:rPr>
        <w:t xml:space="preserve"> </w:t>
      </w:r>
      <w:proofErr w:type="spellStart"/>
      <w:r w:rsidRPr="0062301D">
        <w:rPr>
          <w:b/>
          <w:w w:val="105"/>
          <w:sz w:val="28"/>
          <w:szCs w:val="24"/>
        </w:rPr>
        <w:t>qardashlari</w:t>
      </w:r>
      <w:proofErr w:type="spellEnd"/>
      <w:r w:rsidRPr="0062301D">
        <w:rPr>
          <w:b/>
          <w:w w:val="105"/>
          <w:sz w:val="28"/>
          <w:szCs w:val="24"/>
        </w:rPr>
        <w:t xml:space="preserve">” (Siemens brothers) </w:t>
      </w:r>
      <w:r w:rsidRPr="0062301D">
        <w:rPr>
          <w:w w:val="105"/>
          <w:sz w:val="28"/>
          <w:szCs w:val="24"/>
        </w:rPr>
        <w:t>and “</w:t>
      </w:r>
      <w:r w:rsidRPr="0062301D">
        <w:rPr>
          <w:b/>
          <w:w w:val="105"/>
          <w:sz w:val="28"/>
          <w:szCs w:val="24"/>
        </w:rPr>
        <w:t xml:space="preserve">Ko” </w:t>
      </w:r>
      <w:r w:rsidRPr="0062301D">
        <w:rPr>
          <w:w w:val="105"/>
          <w:sz w:val="28"/>
          <w:szCs w:val="24"/>
        </w:rPr>
        <w:t xml:space="preserve">companies. </w:t>
      </w:r>
      <w:r w:rsidRPr="0062301D">
        <w:rPr>
          <w:b/>
          <w:w w:val="105"/>
          <w:sz w:val="28"/>
          <w:szCs w:val="24"/>
        </w:rPr>
        <w:t xml:space="preserve">In 1883 in </w:t>
      </w:r>
      <w:proofErr w:type="spellStart"/>
      <w:r w:rsidRPr="0062301D">
        <w:rPr>
          <w:b/>
          <w:w w:val="105"/>
          <w:sz w:val="28"/>
          <w:szCs w:val="24"/>
        </w:rPr>
        <w:t>Galakend</w:t>
      </w:r>
      <w:proofErr w:type="spellEnd"/>
      <w:r w:rsidRPr="0062301D">
        <w:rPr>
          <w:b/>
          <w:spacing w:val="-28"/>
          <w:w w:val="105"/>
          <w:sz w:val="28"/>
          <w:szCs w:val="24"/>
        </w:rPr>
        <w:t xml:space="preserve"> </w:t>
      </w:r>
      <w:r w:rsidRPr="0062301D">
        <w:rPr>
          <w:b/>
          <w:w w:val="105"/>
          <w:sz w:val="28"/>
          <w:szCs w:val="24"/>
        </w:rPr>
        <w:t>melting</w:t>
      </w:r>
      <w:r w:rsidRPr="0062301D">
        <w:rPr>
          <w:b/>
          <w:spacing w:val="-28"/>
          <w:w w:val="105"/>
          <w:sz w:val="28"/>
          <w:szCs w:val="24"/>
        </w:rPr>
        <w:t xml:space="preserve"> </w:t>
      </w:r>
      <w:r w:rsidRPr="0062301D">
        <w:rPr>
          <w:b/>
          <w:w w:val="105"/>
          <w:sz w:val="28"/>
          <w:szCs w:val="24"/>
        </w:rPr>
        <w:t>copper-copper</w:t>
      </w:r>
      <w:r w:rsidRPr="0062301D">
        <w:rPr>
          <w:b/>
          <w:spacing w:val="-28"/>
          <w:w w:val="105"/>
          <w:sz w:val="28"/>
          <w:szCs w:val="24"/>
        </w:rPr>
        <w:t xml:space="preserve"> </w:t>
      </w:r>
      <w:r w:rsidRPr="0062301D">
        <w:rPr>
          <w:b/>
          <w:w w:val="105"/>
          <w:sz w:val="28"/>
          <w:szCs w:val="24"/>
        </w:rPr>
        <w:t>purification</w:t>
      </w:r>
      <w:r w:rsidRPr="0062301D">
        <w:rPr>
          <w:b/>
          <w:spacing w:val="-28"/>
          <w:w w:val="105"/>
          <w:sz w:val="28"/>
          <w:szCs w:val="24"/>
        </w:rPr>
        <w:t xml:space="preserve"> </w:t>
      </w:r>
      <w:r w:rsidRPr="0062301D">
        <w:rPr>
          <w:w w:val="105"/>
          <w:sz w:val="28"/>
          <w:szCs w:val="24"/>
        </w:rPr>
        <w:t>plant</w:t>
      </w:r>
      <w:r w:rsidRPr="0062301D">
        <w:rPr>
          <w:spacing w:val="-28"/>
          <w:w w:val="105"/>
          <w:sz w:val="28"/>
          <w:szCs w:val="24"/>
        </w:rPr>
        <w:t xml:space="preserve"> </w:t>
      </w:r>
      <w:r w:rsidRPr="0062301D">
        <w:rPr>
          <w:w w:val="105"/>
          <w:sz w:val="28"/>
          <w:szCs w:val="24"/>
        </w:rPr>
        <w:t>was</w:t>
      </w:r>
      <w:r w:rsidRPr="0062301D">
        <w:rPr>
          <w:spacing w:val="-28"/>
          <w:w w:val="105"/>
          <w:sz w:val="28"/>
          <w:szCs w:val="24"/>
        </w:rPr>
        <w:t xml:space="preserve"> </w:t>
      </w:r>
      <w:r w:rsidRPr="0062301D">
        <w:rPr>
          <w:w w:val="105"/>
          <w:sz w:val="28"/>
          <w:szCs w:val="24"/>
        </w:rPr>
        <w:t xml:space="preserve">the first plant in the Russian empire. Azerbaijan non-ferrous metallurgical industry and established </w:t>
      </w:r>
      <w:proofErr w:type="gramStart"/>
      <w:r w:rsidRPr="0062301D">
        <w:rPr>
          <w:w w:val="105"/>
          <w:sz w:val="28"/>
          <w:szCs w:val="24"/>
        </w:rPr>
        <w:t>on the basis of</w:t>
      </w:r>
      <w:proofErr w:type="gramEnd"/>
      <w:r w:rsidRPr="0062301D">
        <w:rPr>
          <w:w w:val="105"/>
          <w:sz w:val="28"/>
          <w:szCs w:val="24"/>
        </w:rPr>
        <w:t xml:space="preserve"> Russian and German</w:t>
      </w:r>
      <w:r w:rsidRPr="0062301D">
        <w:rPr>
          <w:spacing w:val="-8"/>
          <w:w w:val="105"/>
          <w:sz w:val="28"/>
          <w:szCs w:val="24"/>
        </w:rPr>
        <w:t xml:space="preserve"> </w:t>
      </w:r>
      <w:r w:rsidRPr="0062301D">
        <w:rPr>
          <w:w w:val="105"/>
          <w:sz w:val="28"/>
          <w:szCs w:val="24"/>
        </w:rPr>
        <w:t>capital.</w:t>
      </w:r>
    </w:p>
    <w:p w14:paraId="218B88A2" w14:textId="77777777" w:rsidR="00D80A2A" w:rsidRPr="0062301D" w:rsidRDefault="0031107F" w:rsidP="005779F0">
      <w:pPr>
        <w:pStyle w:val="GvdeMetni"/>
        <w:spacing w:line="273" w:lineRule="auto"/>
        <w:ind w:right="171" w:firstLine="426"/>
        <w:jc w:val="left"/>
        <w:rPr>
          <w:sz w:val="28"/>
          <w:szCs w:val="28"/>
        </w:rPr>
      </w:pPr>
      <w:r w:rsidRPr="0062301D">
        <w:rPr>
          <w:w w:val="105"/>
          <w:sz w:val="28"/>
          <w:szCs w:val="28"/>
        </w:rPr>
        <w:t xml:space="preserve">The rapidly development of silk weaving industry, caused of the progress of silk industry. In the South Caucasus </w:t>
      </w:r>
      <w:proofErr w:type="gramStart"/>
      <w:r w:rsidRPr="0062301D">
        <w:rPr>
          <w:w w:val="105"/>
          <w:sz w:val="28"/>
          <w:szCs w:val="28"/>
        </w:rPr>
        <w:t>region</w:t>
      </w:r>
      <w:proofErr w:type="gramEnd"/>
      <w:r w:rsidRPr="0062301D">
        <w:rPr>
          <w:w w:val="105"/>
          <w:sz w:val="28"/>
          <w:szCs w:val="28"/>
        </w:rPr>
        <w:t xml:space="preserve"> the silk processing industry center of </w:t>
      </w:r>
      <w:proofErr w:type="spellStart"/>
      <w:r w:rsidRPr="0062301D">
        <w:rPr>
          <w:w w:val="105"/>
          <w:sz w:val="28"/>
          <w:szCs w:val="28"/>
        </w:rPr>
        <w:t>Nukha</w:t>
      </w:r>
      <w:proofErr w:type="spellEnd"/>
      <w:r w:rsidRPr="0062301D">
        <w:rPr>
          <w:spacing w:val="12"/>
          <w:w w:val="105"/>
          <w:sz w:val="28"/>
          <w:szCs w:val="28"/>
        </w:rPr>
        <w:t xml:space="preserve"> </w:t>
      </w:r>
      <w:r w:rsidRPr="0062301D">
        <w:rPr>
          <w:w w:val="105"/>
          <w:sz w:val="28"/>
          <w:szCs w:val="28"/>
        </w:rPr>
        <w:t>city</w:t>
      </w:r>
      <w:r w:rsidRPr="0062301D">
        <w:rPr>
          <w:spacing w:val="12"/>
          <w:w w:val="105"/>
          <w:sz w:val="28"/>
          <w:szCs w:val="28"/>
        </w:rPr>
        <w:t xml:space="preserve"> </w:t>
      </w:r>
      <w:r w:rsidRPr="0062301D">
        <w:rPr>
          <w:w w:val="105"/>
          <w:sz w:val="28"/>
          <w:szCs w:val="28"/>
        </w:rPr>
        <w:t>was</w:t>
      </w:r>
      <w:r w:rsidRPr="0062301D">
        <w:rPr>
          <w:spacing w:val="12"/>
          <w:w w:val="105"/>
          <w:sz w:val="28"/>
          <w:szCs w:val="28"/>
        </w:rPr>
        <w:t xml:space="preserve"> </w:t>
      </w:r>
      <w:r w:rsidRPr="0062301D">
        <w:rPr>
          <w:w w:val="105"/>
          <w:sz w:val="28"/>
          <w:szCs w:val="28"/>
        </w:rPr>
        <w:t>called</w:t>
      </w:r>
      <w:r w:rsidRPr="0062301D">
        <w:rPr>
          <w:spacing w:val="10"/>
          <w:w w:val="105"/>
          <w:sz w:val="28"/>
          <w:szCs w:val="28"/>
        </w:rPr>
        <w:t xml:space="preserve"> </w:t>
      </w:r>
      <w:r w:rsidRPr="0062301D">
        <w:rPr>
          <w:w w:val="105"/>
          <w:sz w:val="28"/>
          <w:szCs w:val="28"/>
        </w:rPr>
        <w:t>the</w:t>
      </w:r>
      <w:r w:rsidRPr="0062301D">
        <w:rPr>
          <w:spacing w:val="11"/>
          <w:w w:val="105"/>
          <w:sz w:val="28"/>
          <w:szCs w:val="28"/>
        </w:rPr>
        <w:t xml:space="preserve"> </w:t>
      </w:r>
      <w:r w:rsidRPr="0062301D">
        <w:rPr>
          <w:b/>
          <w:w w:val="105"/>
          <w:sz w:val="28"/>
          <w:szCs w:val="28"/>
        </w:rPr>
        <w:t>“Caucasus</w:t>
      </w:r>
      <w:r w:rsidRPr="0062301D">
        <w:rPr>
          <w:b/>
          <w:spacing w:val="12"/>
          <w:w w:val="105"/>
          <w:sz w:val="28"/>
          <w:szCs w:val="28"/>
        </w:rPr>
        <w:t xml:space="preserve"> </w:t>
      </w:r>
      <w:r w:rsidRPr="0062301D">
        <w:rPr>
          <w:b/>
          <w:w w:val="105"/>
          <w:sz w:val="28"/>
          <w:szCs w:val="28"/>
        </w:rPr>
        <w:t>Lion”.</w:t>
      </w:r>
      <w:r w:rsidRPr="0062301D">
        <w:rPr>
          <w:b/>
          <w:spacing w:val="12"/>
          <w:w w:val="105"/>
          <w:sz w:val="28"/>
          <w:szCs w:val="28"/>
        </w:rPr>
        <w:t xml:space="preserve"> </w:t>
      </w:r>
      <w:r w:rsidRPr="0062301D">
        <w:rPr>
          <w:w w:val="105"/>
          <w:sz w:val="28"/>
          <w:szCs w:val="28"/>
        </w:rPr>
        <w:t>In</w:t>
      </w:r>
      <w:r w:rsidRPr="0062301D">
        <w:rPr>
          <w:spacing w:val="12"/>
          <w:w w:val="105"/>
          <w:sz w:val="28"/>
          <w:szCs w:val="28"/>
        </w:rPr>
        <w:t xml:space="preserve"> </w:t>
      </w:r>
      <w:r w:rsidRPr="0062301D">
        <w:rPr>
          <w:w w:val="105"/>
          <w:sz w:val="28"/>
          <w:szCs w:val="28"/>
        </w:rPr>
        <w:t>Azerbaijan</w:t>
      </w:r>
    </w:p>
    <w:p w14:paraId="218B88A3" w14:textId="77777777" w:rsidR="00D80A2A" w:rsidRPr="0062301D" w:rsidRDefault="00D80A2A" w:rsidP="005779F0">
      <w:pPr>
        <w:spacing w:line="273" w:lineRule="auto"/>
        <w:rPr>
          <w:sz w:val="24"/>
          <w:szCs w:val="24"/>
        </w:rPr>
        <w:sectPr w:rsidR="00D80A2A" w:rsidRPr="0062301D" w:rsidSect="006B5413">
          <w:pgSz w:w="11906" w:h="16838" w:code="9"/>
          <w:pgMar w:top="1060" w:right="960" w:bottom="940" w:left="1020" w:header="0" w:footer="755" w:gutter="0"/>
          <w:cols w:space="708"/>
        </w:sectPr>
      </w:pPr>
    </w:p>
    <w:p w14:paraId="218B88A4" w14:textId="77777777" w:rsidR="00D80A2A" w:rsidRPr="0062301D" w:rsidRDefault="0031107F" w:rsidP="005779F0">
      <w:pPr>
        <w:pStyle w:val="GvdeMetni"/>
        <w:spacing w:before="60" w:line="273" w:lineRule="auto"/>
        <w:jc w:val="left"/>
        <w:rPr>
          <w:sz w:val="28"/>
          <w:szCs w:val="28"/>
        </w:rPr>
      </w:pPr>
      <w:r w:rsidRPr="0062301D">
        <w:rPr>
          <w:w w:val="105"/>
          <w:sz w:val="28"/>
          <w:szCs w:val="28"/>
        </w:rPr>
        <w:lastRenderedPageBreak/>
        <w:t>was opened the cotton</w:t>
      </w:r>
      <w:r w:rsidRPr="0062301D">
        <w:rPr>
          <w:b/>
          <w:w w:val="105"/>
          <w:sz w:val="28"/>
          <w:szCs w:val="28"/>
        </w:rPr>
        <w:t>-</w:t>
      </w:r>
      <w:r w:rsidRPr="0062301D">
        <w:rPr>
          <w:w w:val="105"/>
          <w:sz w:val="28"/>
          <w:szCs w:val="28"/>
        </w:rPr>
        <w:t xml:space="preserve">cleaning plants. In </w:t>
      </w:r>
      <w:r w:rsidRPr="0062301D">
        <w:rPr>
          <w:b/>
          <w:w w:val="105"/>
          <w:sz w:val="28"/>
          <w:szCs w:val="28"/>
        </w:rPr>
        <w:t xml:space="preserve">1882 </w:t>
      </w:r>
      <w:r w:rsidRPr="0062301D">
        <w:rPr>
          <w:w w:val="105"/>
          <w:sz w:val="28"/>
          <w:szCs w:val="28"/>
        </w:rPr>
        <w:t xml:space="preserve">the first cotton–cleaning plant was built in </w:t>
      </w:r>
      <w:proofErr w:type="spellStart"/>
      <w:r w:rsidRPr="0062301D">
        <w:rPr>
          <w:w w:val="105"/>
          <w:sz w:val="28"/>
          <w:szCs w:val="28"/>
        </w:rPr>
        <w:t>Nakhcivan.The</w:t>
      </w:r>
      <w:proofErr w:type="spellEnd"/>
      <w:r w:rsidRPr="0062301D">
        <w:rPr>
          <w:w w:val="105"/>
          <w:sz w:val="28"/>
          <w:szCs w:val="28"/>
        </w:rPr>
        <w:t xml:space="preserve"> </w:t>
      </w:r>
      <w:r w:rsidRPr="0062301D">
        <w:rPr>
          <w:b/>
          <w:w w:val="105"/>
          <w:sz w:val="28"/>
          <w:szCs w:val="28"/>
        </w:rPr>
        <w:t xml:space="preserve">fish processing </w:t>
      </w:r>
      <w:r w:rsidRPr="0062301D">
        <w:rPr>
          <w:w w:val="105"/>
          <w:sz w:val="28"/>
          <w:szCs w:val="28"/>
        </w:rPr>
        <w:t xml:space="preserve">had an important role in the food industry. During the 90th year </w:t>
      </w:r>
      <w:proofErr w:type="spellStart"/>
      <w:r w:rsidRPr="0062301D">
        <w:rPr>
          <w:w w:val="105"/>
          <w:sz w:val="28"/>
          <w:szCs w:val="28"/>
        </w:rPr>
        <w:t>XIXth</w:t>
      </w:r>
      <w:proofErr w:type="spellEnd"/>
      <w:r w:rsidRPr="0062301D">
        <w:rPr>
          <w:w w:val="105"/>
          <w:sz w:val="28"/>
          <w:szCs w:val="28"/>
        </w:rPr>
        <w:t xml:space="preserve"> century, has started to fish hunted. </w:t>
      </w:r>
      <w:r w:rsidRPr="0062301D">
        <w:rPr>
          <w:b/>
          <w:w w:val="105"/>
          <w:sz w:val="28"/>
          <w:szCs w:val="28"/>
        </w:rPr>
        <w:t xml:space="preserve">In </w:t>
      </w:r>
      <w:proofErr w:type="spellStart"/>
      <w:r w:rsidRPr="0062301D">
        <w:rPr>
          <w:b/>
          <w:w w:val="105"/>
          <w:sz w:val="28"/>
          <w:szCs w:val="28"/>
        </w:rPr>
        <w:t>Nakhcivan</w:t>
      </w:r>
      <w:proofErr w:type="spellEnd"/>
      <w:r w:rsidRPr="0062301D">
        <w:rPr>
          <w:b/>
          <w:w w:val="105"/>
          <w:sz w:val="28"/>
          <w:szCs w:val="28"/>
        </w:rPr>
        <w:t xml:space="preserve"> </w:t>
      </w:r>
      <w:r w:rsidRPr="0062301D">
        <w:rPr>
          <w:w w:val="105"/>
          <w:sz w:val="28"/>
          <w:szCs w:val="28"/>
        </w:rPr>
        <w:t xml:space="preserve">district rock salt, </w:t>
      </w:r>
      <w:r w:rsidRPr="0062301D">
        <w:rPr>
          <w:b/>
          <w:w w:val="105"/>
          <w:sz w:val="28"/>
          <w:szCs w:val="28"/>
        </w:rPr>
        <w:t xml:space="preserve">Baku and </w:t>
      </w:r>
      <w:proofErr w:type="spellStart"/>
      <w:r w:rsidRPr="0062301D">
        <w:rPr>
          <w:b/>
          <w:w w:val="105"/>
          <w:sz w:val="28"/>
          <w:szCs w:val="28"/>
        </w:rPr>
        <w:t>Cavad</w:t>
      </w:r>
      <w:proofErr w:type="spellEnd"/>
      <w:r w:rsidRPr="0062301D">
        <w:rPr>
          <w:b/>
          <w:w w:val="105"/>
          <w:sz w:val="28"/>
          <w:szCs w:val="28"/>
        </w:rPr>
        <w:t xml:space="preserve"> </w:t>
      </w:r>
      <w:r w:rsidRPr="0062301D">
        <w:rPr>
          <w:w w:val="105"/>
          <w:sz w:val="28"/>
          <w:szCs w:val="28"/>
        </w:rPr>
        <w:t xml:space="preserve">districts brackish salt were extracted. There were many salt lakes inside the disposal of treasury. 80s-90s imported small salt affected negative impact on the production of salt in the </w:t>
      </w:r>
      <w:proofErr w:type="spellStart"/>
      <w:r w:rsidRPr="0062301D">
        <w:rPr>
          <w:w w:val="105"/>
          <w:sz w:val="28"/>
          <w:szCs w:val="28"/>
        </w:rPr>
        <w:t>Absheron</w:t>
      </w:r>
      <w:proofErr w:type="spellEnd"/>
      <w:r w:rsidRPr="0062301D">
        <w:rPr>
          <w:w w:val="105"/>
          <w:sz w:val="28"/>
          <w:szCs w:val="28"/>
        </w:rPr>
        <w:t>.</w:t>
      </w:r>
      <w:r w:rsidRPr="0062301D">
        <w:rPr>
          <w:spacing w:val="-8"/>
          <w:w w:val="105"/>
          <w:sz w:val="28"/>
          <w:szCs w:val="28"/>
        </w:rPr>
        <w:t xml:space="preserve"> </w:t>
      </w:r>
      <w:r w:rsidRPr="0062301D">
        <w:rPr>
          <w:b/>
          <w:w w:val="105"/>
          <w:sz w:val="28"/>
          <w:szCs w:val="28"/>
        </w:rPr>
        <w:t>In</w:t>
      </w:r>
      <w:r w:rsidRPr="0062301D">
        <w:rPr>
          <w:b/>
          <w:spacing w:val="-8"/>
          <w:w w:val="105"/>
          <w:sz w:val="28"/>
          <w:szCs w:val="28"/>
        </w:rPr>
        <w:t xml:space="preserve"> </w:t>
      </w:r>
      <w:r w:rsidRPr="0062301D">
        <w:rPr>
          <w:b/>
          <w:w w:val="105"/>
          <w:sz w:val="28"/>
          <w:szCs w:val="28"/>
        </w:rPr>
        <w:t>1883</w:t>
      </w:r>
      <w:r w:rsidRPr="0062301D">
        <w:rPr>
          <w:b/>
          <w:spacing w:val="-7"/>
          <w:w w:val="105"/>
          <w:sz w:val="28"/>
          <w:szCs w:val="28"/>
        </w:rPr>
        <w:t xml:space="preserve"> </w:t>
      </w:r>
      <w:proofErr w:type="spellStart"/>
      <w:r w:rsidRPr="0062301D">
        <w:rPr>
          <w:b/>
          <w:w w:val="105"/>
          <w:sz w:val="28"/>
          <w:szCs w:val="28"/>
        </w:rPr>
        <w:t>Tbilis</w:t>
      </w:r>
      <w:proofErr w:type="spellEnd"/>
      <w:r w:rsidRPr="0062301D">
        <w:rPr>
          <w:b/>
          <w:w w:val="105"/>
          <w:sz w:val="28"/>
          <w:szCs w:val="28"/>
        </w:rPr>
        <w:t>–Baku,</w:t>
      </w:r>
      <w:r w:rsidRPr="0062301D">
        <w:rPr>
          <w:b/>
          <w:spacing w:val="-7"/>
          <w:w w:val="105"/>
          <w:sz w:val="28"/>
          <w:szCs w:val="28"/>
        </w:rPr>
        <w:t xml:space="preserve"> </w:t>
      </w:r>
      <w:r w:rsidRPr="0062301D">
        <w:rPr>
          <w:w w:val="105"/>
          <w:sz w:val="28"/>
          <w:szCs w:val="28"/>
        </w:rPr>
        <w:t>in</w:t>
      </w:r>
      <w:r w:rsidRPr="0062301D">
        <w:rPr>
          <w:spacing w:val="-8"/>
          <w:w w:val="105"/>
          <w:sz w:val="28"/>
          <w:szCs w:val="28"/>
        </w:rPr>
        <w:t xml:space="preserve"> </w:t>
      </w:r>
      <w:r w:rsidRPr="0062301D">
        <w:rPr>
          <w:b/>
          <w:w w:val="105"/>
          <w:sz w:val="28"/>
          <w:szCs w:val="28"/>
        </w:rPr>
        <w:t>1900</w:t>
      </w:r>
      <w:r w:rsidRPr="0062301D">
        <w:rPr>
          <w:b/>
          <w:spacing w:val="-7"/>
          <w:w w:val="105"/>
          <w:sz w:val="28"/>
          <w:szCs w:val="28"/>
        </w:rPr>
        <w:t xml:space="preserve"> </w:t>
      </w:r>
      <w:proofErr w:type="spellStart"/>
      <w:r w:rsidRPr="0062301D">
        <w:rPr>
          <w:b/>
          <w:w w:val="105"/>
          <w:sz w:val="28"/>
          <w:szCs w:val="28"/>
        </w:rPr>
        <w:t>Bilajari</w:t>
      </w:r>
      <w:proofErr w:type="spellEnd"/>
      <w:r w:rsidRPr="0062301D">
        <w:rPr>
          <w:b/>
          <w:w w:val="105"/>
          <w:sz w:val="28"/>
          <w:szCs w:val="28"/>
        </w:rPr>
        <w:t>-</w:t>
      </w:r>
      <w:r w:rsidRPr="0062301D">
        <w:rPr>
          <w:b/>
          <w:spacing w:val="-8"/>
          <w:w w:val="105"/>
          <w:sz w:val="28"/>
          <w:szCs w:val="28"/>
        </w:rPr>
        <w:t xml:space="preserve"> </w:t>
      </w:r>
      <w:proofErr w:type="spellStart"/>
      <w:r w:rsidRPr="0062301D">
        <w:rPr>
          <w:b/>
          <w:w w:val="105"/>
          <w:sz w:val="28"/>
          <w:szCs w:val="28"/>
        </w:rPr>
        <w:t>Petrovsk</w:t>
      </w:r>
      <w:proofErr w:type="spellEnd"/>
      <w:r w:rsidRPr="0062301D">
        <w:rPr>
          <w:b/>
          <w:w w:val="105"/>
          <w:sz w:val="28"/>
          <w:szCs w:val="28"/>
        </w:rPr>
        <w:t xml:space="preserve"> (Makhachkala) </w:t>
      </w:r>
      <w:r w:rsidRPr="0062301D">
        <w:rPr>
          <w:w w:val="105"/>
          <w:sz w:val="28"/>
          <w:szCs w:val="28"/>
        </w:rPr>
        <w:t xml:space="preserve">railway stations were started to work. This way Baku got the exit to the international trade. In </w:t>
      </w:r>
      <w:r w:rsidRPr="0062301D">
        <w:rPr>
          <w:b/>
          <w:w w:val="105"/>
          <w:sz w:val="28"/>
          <w:szCs w:val="28"/>
        </w:rPr>
        <w:t xml:space="preserve">1864 </w:t>
      </w:r>
      <w:r w:rsidRPr="0062301D">
        <w:rPr>
          <w:w w:val="105"/>
          <w:sz w:val="28"/>
          <w:szCs w:val="28"/>
        </w:rPr>
        <w:t>Tbilisi-</w:t>
      </w:r>
      <w:proofErr w:type="spellStart"/>
      <w:r w:rsidRPr="0062301D">
        <w:rPr>
          <w:w w:val="105"/>
          <w:sz w:val="28"/>
          <w:szCs w:val="28"/>
        </w:rPr>
        <w:t>Irevan</w:t>
      </w:r>
      <w:proofErr w:type="spellEnd"/>
      <w:r w:rsidRPr="0062301D">
        <w:rPr>
          <w:w w:val="105"/>
          <w:sz w:val="28"/>
          <w:szCs w:val="28"/>
        </w:rPr>
        <w:t>-</w:t>
      </w:r>
      <w:proofErr w:type="spellStart"/>
      <w:r w:rsidRPr="0062301D">
        <w:rPr>
          <w:w w:val="105"/>
          <w:sz w:val="28"/>
          <w:szCs w:val="28"/>
        </w:rPr>
        <w:t>Nakhcivan-Culfa</w:t>
      </w:r>
      <w:proofErr w:type="spellEnd"/>
      <w:r w:rsidRPr="0062301D">
        <w:rPr>
          <w:w w:val="105"/>
          <w:sz w:val="28"/>
          <w:szCs w:val="28"/>
        </w:rPr>
        <w:t xml:space="preserve">, A </w:t>
      </w:r>
      <w:r w:rsidRPr="0062301D">
        <w:rPr>
          <w:b/>
          <w:w w:val="105"/>
          <w:sz w:val="28"/>
          <w:szCs w:val="28"/>
        </w:rPr>
        <w:t xml:space="preserve">1868 </w:t>
      </w:r>
      <w:r w:rsidRPr="0062301D">
        <w:rPr>
          <w:w w:val="105"/>
          <w:sz w:val="28"/>
          <w:szCs w:val="28"/>
        </w:rPr>
        <w:t xml:space="preserve">Baku-Tbilisi telegraph lines </w:t>
      </w:r>
      <w:proofErr w:type="gramStart"/>
      <w:r w:rsidRPr="0062301D">
        <w:rPr>
          <w:w w:val="105"/>
          <w:sz w:val="28"/>
          <w:szCs w:val="28"/>
        </w:rPr>
        <w:t>were  put</w:t>
      </w:r>
      <w:proofErr w:type="gramEnd"/>
      <w:r w:rsidRPr="0062301D">
        <w:rPr>
          <w:w w:val="105"/>
          <w:sz w:val="28"/>
          <w:szCs w:val="28"/>
        </w:rPr>
        <w:t xml:space="preserve"> into operation. In </w:t>
      </w:r>
      <w:r w:rsidRPr="0062301D">
        <w:rPr>
          <w:b/>
          <w:w w:val="105"/>
          <w:sz w:val="28"/>
          <w:szCs w:val="28"/>
        </w:rPr>
        <w:t xml:space="preserve">1886 </w:t>
      </w:r>
      <w:r w:rsidRPr="0062301D">
        <w:rPr>
          <w:w w:val="105"/>
          <w:sz w:val="28"/>
          <w:szCs w:val="28"/>
        </w:rPr>
        <w:t xml:space="preserve">in </w:t>
      </w:r>
      <w:proofErr w:type="gramStart"/>
      <w:r w:rsidRPr="0062301D">
        <w:rPr>
          <w:w w:val="105"/>
          <w:sz w:val="28"/>
          <w:szCs w:val="28"/>
        </w:rPr>
        <w:t>Baku  the</w:t>
      </w:r>
      <w:proofErr w:type="gramEnd"/>
      <w:r w:rsidRPr="0062301D">
        <w:rPr>
          <w:w w:val="105"/>
          <w:sz w:val="28"/>
          <w:szCs w:val="28"/>
        </w:rPr>
        <w:t xml:space="preserve"> first central telephone station was put into</w:t>
      </w:r>
      <w:r w:rsidRPr="0062301D">
        <w:rPr>
          <w:spacing w:val="42"/>
          <w:w w:val="105"/>
          <w:sz w:val="28"/>
          <w:szCs w:val="28"/>
        </w:rPr>
        <w:t xml:space="preserve"> </w:t>
      </w:r>
      <w:r w:rsidRPr="0062301D">
        <w:rPr>
          <w:w w:val="105"/>
          <w:sz w:val="28"/>
          <w:szCs w:val="28"/>
        </w:rPr>
        <w:t>operation.</w:t>
      </w:r>
    </w:p>
    <w:p w14:paraId="218B88A5" w14:textId="77777777" w:rsidR="00D80A2A" w:rsidRPr="0062301D" w:rsidRDefault="0031107F" w:rsidP="005779F0">
      <w:pPr>
        <w:spacing w:line="273" w:lineRule="auto"/>
        <w:ind w:left="113" w:right="170" w:firstLine="426"/>
        <w:rPr>
          <w:sz w:val="28"/>
          <w:szCs w:val="24"/>
        </w:rPr>
      </w:pPr>
      <w:r w:rsidRPr="0062301D">
        <w:rPr>
          <w:w w:val="105"/>
          <w:sz w:val="28"/>
          <w:szCs w:val="24"/>
        </w:rPr>
        <w:t xml:space="preserve">For the formation of each nation consist of following primary factors: </w:t>
      </w:r>
      <w:r w:rsidRPr="0062301D">
        <w:rPr>
          <w:b/>
          <w:w w:val="105"/>
          <w:sz w:val="28"/>
          <w:szCs w:val="24"/>
        </w:rPr>
        <w:t>The development of capitalism, the creation of a common market, the formation of economic and</w:t>
      </w:r>
      <w:r w:rsidRPr="0062301D">
        <w:rPr>
          <w:b/>
          <w:spacing w:val="-7"/>
          <w:w w:val="105"/>
          <w:sz w:val="28"/>
          <w:szCs w:val="24"/>
        </w:rPr>
        <w:t xml:space="preserve"> </w:t>
      </w:r>
      <w:r w:rsidRPr="0062301D">
        <w:rPr>
          <w:b/>
          <w:w w:val="105"/>
          <w:sz w:val="28"/>
          <w:szCs w:val="24"/>
        </w:rPr>
        <w:t>cultural</w:t>
      </w:r>
      <w:r w:rsidRPr="0062301D">
        <w:rPr>
          <w:b/>
          <w:spacing w:val="-5"/>
          <w:w w:val="105"/>
          <w:sz w:val="28"/>
          <w:szCs w:val="24"/>
        </w:rPr>
        <w:t xml:space="preserve"> </w:t>
      </w:r>
      <w:r w:rsidRPr="0062301D">
        <w:rPr>
          <w:b/>
          <w:w w:val="105"/>
          <w:sz w:val="28"/>
          <w:szCs w:val="24"/>
        </w:rPr>
        <w:t>centers,</w:t>
      </w:r>
      <w:r w:rsidRPr="0062301D">
        <w:rPr>
          <w:b/>
          <w:spacing w:val="-6"/>
          <w:w w:val="105"/>
          <w:sz w:val="28"/>
          <w:szCs w:val="24"/>
        </w:rPr>
        <w:t xml:space="preserve"> </w:t>
      </w:r>
      <w:r w:rsidRPr="0062301D">
        <w:rPr>
          <w:b/>
          <w:w w:val="105"/>
          <w:sz w:val="28"/>
          <w:szCs w:val="24"/>
        </w:rPr>
        <w:t>to</w:t>
      </w:r>
      <w:r w:rsidRPr="0062301D">
        <w:rPr>
          <w:b/>
          <w:spacing w:val="-6"/>
          <w:w w:val="105"/>
          <w:sz w:val="28"/>
          <w:szCs w:val="24"/>
        </w:rPr>
        <w:t xml:space="preserve"> </w:t>
      </w:r>
      <w:r w:rsidRPr="0062301D">
        <w:rPr>
          <w:b/>
          <w:w w:val="105"/>
          <w:sz w:val="28"/>
          <w:szCs w:val="24"/>
        </w:rPr>
        <w:t>change</w:t>
      </w:r>
      <w:r w:rsidRPr="0062301D">
        <w:rPr>
          <w:b/>
          <w:spacing w:val="-5"/>
          <w:w w:val="105"/>
          <w:sz w:val="28"/>
          <w:szCs w:val="24"/>
        </w:rPr>
        <w:t xml:space="preserve"> </w:t>
      </w:r>
      <w:r w:rsidRPr="0062301D">
        <w:rPr>
          <w:b/>
          <w:w w:val="105"/>
          <w:sz w:val="28"/>
          <w:szCs w:val="24"/>
        </w:rPr>
        <w:t>in</w:t>
      </w:r>
      <w:r w:rsidRPr="0062301D">
        <w:rPr>
          <w:b/>
          <w:spacing w:val="-7"/>
          <w:w w:val="105"/>
          <w:sz w:val="28"/>
          <w:szCs w:val="24"/>
        </w:rPr>
        <w:t xml:space="preserve"> </w:t>
      </w:r>
      <w:r w:rsidRPr="0062301D">
        <w:rPr>
          <w:b/>
          <w:w w:val="105"/>
          <w:sz w:val="28"/>
          <w:szCs w:val="24"/>
        </w:rPr>
        <w:t>the</w:t>
      </w:r>
      <w:r w:rsidRPr="0062301D">
        <w:rPr>
          <w:b/>
          <w:spacing w:val="-6"/>
          <w:w w:val="105"/>
          <w:sz w:val="28"/>
          <w:szCs w:val="24"/>
        </w:rPr>
        <w:t xml:space="preserve"> </w:t>
      </w:r>
      <w:r w:rsidRPr="0062301D">
        <w:rPr>
          <w:b/>
          <w:w w:val="105"/>
          <w:sz w:val="28"/>
          <w:szCs w:val="24"/>
        </w:rPr>
        <w:t>structure</w:t>
      </w:r>
      <w:r w:rsidRPr="0062301D">
        <w:rPr>
          <w:b/>
          <w:spacing w:val="-5"/>
          <w:w w:val="105"/>
          <w:sz w:val="28"/>
          <w:szCs w:val="24"/>
        </w:rPr>
        <w:t xml:space="preserve"> </w:t>
      </w:r>
      <w:r w:rsidRPr="0062301D">
        <w:rPr>
          <w:b/>
          <w:w w:val="105"/>
          <w:sz w:val="28"/>
          <w:szCs w:val="24"/>
        </w:rPr>
        <w:t>of</w:t>
      </w:r>
      <w:r w:rsidRPr="0062301D">
        <w:rPr>
          <w:b/>
          <w:spacing w:val="-6"/>
          <w:w w:val="105"/>
          <w:sz w:val="28"/>
          <w:szCs w:val="24"/>
        </w:rPr>
        <w:t xml:space="preserve"> </w:t>
      </w:r>
      <w:r w:rsidRPr="0062301D">
        <w:rPr>
          <w:b/>
          <w:w w:val="105"/>
          <w:sz w:val="28"/>
          <w:szCs w:val="24"/>
        </w:rPr>
        <w:t>society, formation</w:t>
      </w:r>
      <w:r w:rsidRPr="0062301D">
        <w:rPr>
          <w:b/>
          <w:spacing w:val="-13"/>
          <w:w w:val="105"/>
          <w:sz w:val="28"/>
          <w:szCs w:val="24"/>
        </w:rPr>
        <w:t xml:space="preserve"> </w:t>
      </w:r>
      <w:r w:rsidRPr="0062301D">
        <w:rPr>
          <w:b/>
          <w:w w:val="105"/>
          <w:sz w:val="28"/>
          <w:szCs w:val="24"/>
        </w:rPr>
        <w:t>of</w:t>
      </w:r>
      <w:r w:rsidRPr="0062301D">
        <w:rPr>
          <w:b/>
          <w:spacing w:val="-11"/>
          <w:w w:val="105"/>
          <w:sz w:val="28"/>
          <w:szCs w:val="24"/>
        </w:rPr>
        <w:t xml:space="preserve"> </w:t>
      </w:r>
      <w:r w:rsidRPr="0062301D">
        <w:rPr>
          <w:b/>
          <w:w w:val="105"/>
          <w:sz w:val="28"/>
          <w:szCs w:val="24"/>
        </w:rPr>
        <w:t>bourgeoisie</w:t>
      </w:r>
      <w:r w:rsidRPr="0062301D">
        <w:rPr>
          <w:b/>
          <w:spacing w:val="-12"/>
          <w:w w:val="105"/>
          <w:sz w:val="28"/>
          <w:szCs w:val="24"/>
        </w:rPr>
        <w:t xml:space="preserve"> </w:t>
      </w:r>
      <w:r w:rsidRPr="0062301D">
        <w:rPr>
          <w:b/>
          <w:w w:val="105"/>
          <w:sz w:val="28"/>
          <w:szCs w:val="24"/>
        </w:rPr>
        <w:t>and</w:t>
      </w:r>
      <w:r w:rsidRPr="0062301D">
        <w:rPr>
          <w:b/>
          <w:spacing w:val="-13"/>
          <w:w w:val="105"/>
          <w:sz w:val="28"/>
          <w:szCs w:val="24"/>
        </w:rPr>
        <w:t xml:space="preserve"> </w:t>
      </w:r>
      <w:r w:rsidRPr="0062301D">
        <w:rPr>
          <w:b/>
          <w:w w:val="105"/>
          <w:sz w:val="28"/>
          <w:szCs w:val="24"/>
        </w:rPr>
        <w:t>workers.</w:t>
      </w:r>
      <w:r w:rsidRPr="0062301D">
        <w:rPr>
          <w:b/>
          <w:spacing w:val="-12"/>
          <w:w w:val="105"/>
          <w:sz w:val="28"/>
          <w:szCs w:val="24"/>
        </w:rPr>
        <w:t xml:space="preserve"> </w:t>
      </w:r>
      <w:r w:rsidRPr="0062301D">
        <w:rPr>
          <w:w w:val="105"/>
          <w:sz w:val="28"/>
          <w:szCs w:val="24"/>
        </w:rPr>
        <w:t>All</w:t>
      </w:r>
      <w:r w:rsidRPr="0062301D">
        <w:rPr>
          <w:spacing w:val="-13"/>
          <w:w w:val="105"/>
          <w:sz w:val="28"/>
          <w:szCs w:val="24"/>
        </w:rPr>
        <w:t xml:space="preserve"> </w:t>
      </w:r>
      <w:r w:rsidRPr="0062301D">
        <w:rPr>
          <w:w w:val="105"/>
          <w:sz w:val="28"/>
          <w:szCs w:val="24"/>
        </w:rPr>
        <w:t>these</w:t>
      </w:r>
      <w:r w:rsidRPr="0062301D">
        <w:rPr>
          <w:spacing w:val="-12"/>
          <w:w w:val="105"/>
          <w:sz w:val="28"/>
          <w:szCs w:val="24"/>
        </w:rPr>
        <w:t xml:space="preserve"> </w:t>
      </w:r>
      <w:r w:rsidRPr="0062301D">
        <w:rPr>
          <w:w w:val="105"/>
          <w:sz w:val="28"/>
          <w:szCs w:val="24"/>
        </w:rPr>
        <w:t>factors</w:t>
      </w:r>
      <w:r w:rsidRPr="0062301D">
        <w:rPr>
          <w:spacing w:val="-13"/>
          <w:w w:val="105"/>
          <w:sz w:val="28"/>
          <w:szCs w:val="24"/>
        </w:rPr>
        <w:t xml:space="preserve"> </w:t>
      </w:r>
      <w:r w:rsidRPr="0062301D">
        <w:rPr>
          <w:w w:val="105"/>
          <w:sz w:val="28"/>
          <w:szCs w:val="24"/>
        </w:rPr>
        <w:t xml:space="preserve">are equally important to the nation. The formation of nation unity of the </w:t>
      </w:r>
      <w:proofErr w:type="spellStart"/>
      <w:proofErr w:type="gramStart"/>
      <w:r w:rsidRPr="0062301D">
        <w:rPr>
          <w:w w:val="105"/>
          <w:sz w:val="28"/>
          <w:szCs w:val="24"/>
        </w:rPr>
        <w:t>language,unify</w:t>
      </w:r>
      <w:proofErr w:type="spellEnd"/>
      <w:proofErr w:type="gramEnd"/>
      <w:r w:rsidRPr="0062301D">
        <w:rPr>
          <w:w w:val="105"/>
          <w:sz w:val="28"/>
          <w:szCs w:val="24"/>
        </w:rPr>
        <w:t xml:space="preserve"> of territory, unify of spiritual association and necessary of </w:t>
      </w:r>
      <w:proofErr w:type="spellStart"/>
      <w:r w:rsidRPr="0062301D">
        <w:rPr>
          <w:w w:val="105"/>
          <w:sz w:val="28"/>
          <w:szCs w:val="24"/>
        </w:rPr>
        <w:t>economical</w:t>
      </w:r>
      <w:proofErr w:type="spellEnd"/>
      <w:r w:rsidRPr="0062301D">
        <w:rPr>
          <w:w w:val="105"/>
          <w:sz w:val="28"/>
          <w:szCs w:val="24"/>
        </w:rPr>
        <w:t xml:space="preserve"> relations are very important.</w:t>
      </w:r>
    </w:p>
    <w:p w14:paraId="218B88A6" w14:textId="77777777" w:rsidR="00D80A2A" w:rsidRPr="0062301D" w:rsidRDefault="0031107F" w:rsidP="005779F0">
      <w:pPr>
        <w:pStyle w:val="GvdeMetni"/>
        <w:spacing w:line="273" w:lineRule="auto"/>
        <w:ind w:firstLine="426"/>
        <w:jc w:val="left"/>
        <w:rPr>
          <w:sz w:val="28"/>
          <w:szCs w:val="28"/>
        </w:rPr>
      </w:pPr>
      <w:r w:rsidRPr="0062301D">
        <w:rPr>
          <w:w w:val="105"/>
          <w:sz w:val="28"/>
          <w:szCs w:val="28"/>
        </w:rPr>
        <w:t xml:space="preserve">The formation of national </w:t>
      </w:r>
      <w:r w:rsidRPr="0062301D">
        <w:rPr>
          <w:b/>
          <w:w w:val="105"/>
          <w:sz w:val="28"/>
          <w:szCs w:val="28"/>
        </w:rPr>
        <w:t xml:space="preserve">bourgeoisie </w:t>
      </w:r>
      <w:r w:rsidRPr="0062301D">
        <w:rPr>
          <w:w w:val="105"/>
          <w:sz w:val="28"/>
          <w:szCs w:val="28"/>
        </w:rPr>
        <w:t xml:space="preserve">in Azerbaijan affected the development of national mentality. Sending the talented youths to the Russia and European education centers was showing its </w:t>
      </w:r>
      <w:proofErr w:type="spellStart"/>
      <w:proofErr w:type="gramStart"/>
      <w:r w:rsidRPr="0062301D">
        <w:rPr>
          <w:w w:val="105"/>
          <w:sz w:val="28"/>
          <w:szCs w:val="28"/>
        </w:rPr>
        <w:t>effect.In</w:t>
      </w:r>
      <w:proofErr w:type="spellEnd"/>
      <w:proofErr w:type="gramEnd"/>
      <w:r w:rsidRPr="0062301D">
        <w:rPr>
          <w:w w:val="105"/>
          <w:sz w:val="28"/>
          <w:szCs w:val="28"/>
        </w:rPr>
        <w:t xml:space="preserve"> this study </w:t>
      </w:r>
      <w:proofErr w:type="spellStart"/>
      <w:r w:rsidRPr="0062301D">
        <w:rPr>
          <w:w w:val="105"/>
          <w:sz w:val="28"/>
          <w:szCs w:val="28"/>
        </w:rPr>
        <w:t>H.Z.Tagiyev</w:t>
      </w:r>
      <w:proofErr w:type="spellEnd"/>
      <w:r w:rsidRPr="0062301D">
        <w:rPr>
          <w:w w:val="105"/>
          <w:sz w:val="28"/>
          <w:szCs w:val="28"/>
        </w:rPr>
        <w:t xml:space="preserve"> </w:t>
      </w:r>
      <w:r w:rsidRPr="0062301D">
        <w:rPr>
          <w:b/>
          <w:w w:val="105"/>
          <w:sz w:val="28"/>
          <w:szCs w:val="28"/>
        </w:rPr>
        <w:t xml:space="preserve">charitable </w:t>
      </w:r>
      <w:proofErr w:type="spellStart"/>
      <w:r w:rsidRPr="0062301D">
        <w:rPr>
          <w:b/>
          <w:w w:val="105"/>
          <w:sz w:val="28"/>
          <w:szCs w:val="28"/>
        </w:rPr>
        <w:t>maecenas</w:t>
      </w:r>
      <w:proofErr w:type="spellEnd"/>
      <w:r w:rsidRPr="0062301D">
        <w:rPr>
          <w:b/>
          <w:w w:val="105"/>
          <w:sz w:val="28"/>
          <w:szCs w:val="28"/>
        </w:rPr>
        <w:t xml:space="preserve"> </w:t>
      </w:r>
      <w:r w:rsidRPr="0062301D">
        <w:rPr>
          <w:w w:val="105"/>
          <w:sz w:val="28"/>
          <w:szCs w:val="28"/>
        </w:rPr>
        <w:t xml:space="preserve">had a great role. He opened schools and sent so many </w:t>
      </w:r>
      <w:proofErr w:type="spellStart"/>
      <w:r w:rsidRPr="0062301D">
        <w:rPr>
          <w:w w:val="105"/>
          <w:sz w:val="28"/>
          <w:szCs w:val="28"/>
        </w:rPr>
        <w:t>talanted</w:t>
      </w:r>
      <w:proofErr w:type="spellEnd"/>
      <w:r w:rsidRPr="0062301D">
        <w:rPr>
          <w:w w:val="105"/>
          <w:sz w:val="28"/>
          <w:szCs w:val="28"/>
        </w:rPr>
        <w:t xml:space="preserve"> youths abroad.  </w:t>
      </w:r>
      <w:proofErr w:type="gramStart"/>
      <w:r w:rsidRPr="0062301D">
        <w:rPr>
          <w:w w:val="105"/>
          <w:sz w:val="28"/>
          <w:szCs w:val="28"/>
        </w:rPr>
        <w:t>He  was</w:t>
      </w:r>
      <w:proofErr w:type="gramEnd"/>
      <w:r w:rsidRPr="0062301D">
        <w:rPr>
          <w:w w:val="105"/>
          <w:sz w:val="28"/>
          <w:szCs w:val="28"/>
        </w:rPr>
        <w:t xml:space="preserve">  built also theatre, mosque and magnificent buildings.</w:t>
      </w:r>
      <w:r w:rsidRPr="0062301D">
        <w:rPr>
          <w:spacing w:val="60"/>
          <w:w w:val="105"/>
          <w:sz w:val="28"/>
          <w:szCs w:val="28"/>
        </w:rPr>
        <w:t xml:space="preserve"> </w:t>
      </w:r>
      <w:r w:rsidRPr="0062301D">
        <w:rPr>
          <w:w w:val="105"/>
          <w:sz w:val="28"/>
          <w:szCs w:val="28"/>
        </w:rPr>
        <w:t>H.Z.</w:t>
      </w:r>
    </w:p>
    <w:p w14:paraId="218B88A7" w14:textId="77777777" w:rsidR="00D80A2A" w:rsidRPr="0062301D" w:rsidRDefault="00D80A2A" w:rsidP="005779F0">
      <w:pPr>
        <w:spacing w:line="273" w:lineRule="auto"/>
        <w:rPr>
          <w:sz w:val="24"/>
          <w:szCs w:val="24"/>
        </w:rPr>
        <w:sectPr w:rsidR="00D80A2A" w:rsidRPr="0062301D" w:rsidSect="006B5413">
          <w:pgSz w:w="11906" w:h="16838" w:code="9"/>
          <w:pgMar w:top="1060" w:right="960" w:bottom="940" w:left="1020" w:header="0" w:footer="755" w:gutter="0"/>
          <w:cols w:space="708"/>
        </w:sectPr>
      </w:pPr>
    </w:p>
    <w:p w14:paraId="218B88A8" w14:textId="77777777" w:rsidR="00D80A2A" w:rsidRPr="0062301D" w:rsidRDefault="0031107F" w:rsidP="005779F0">
      <w:pPr>
        <w:pStyle w:val="GvdeMetni"/>
        <w:spacing w:before="60" w:line="273" w:lineRule="auto"/>
        <w:ind w:right="167"/>
        <w:jc w:val="left"/>
        <w:rPr>
          <w:sz w:val="28"/>
          <w:szCs w:val="28"/>
        </w:rPr>
      </w:pPr>
      <w:proofErr w:type="spellStart"/>
      <w:r w:rsidRPr="0062301D">
        <w:rPr>
          <w:w w:val="105"/>
          <w:sz w:val="28"/>
          <w:szCs w:val="28"/>
        </w:rPr>
        <w:lastRenderedPageBreak/>
        <w:t>Tagiyev</w:t>
      </w:r>
      <w:proofErr w:type="spellEnd"/>
      <w:r w:rsidRPr="0062301D">
        <w:rPr>
          <w:w w:val="105"/>
          <w:sz w:val="28"/>
          <w:szCs w:val="28"/>
        </w:rPr>
        <w:t xml:space="preserve"> was a fanatic of his nation. The youths who graduated university abroad when they </w:t>
      </w:r>
      <w:proofErr w:type="gramStart"/>
      <w:r w:rsidRPr="0062301D">
        <w:rPr>
          <w:w w:val="105"/>
          <w:sz w:val="28"/>
          <w:szCs w:val="28"/>
        </w:rPr>
        <w:t>returned  back</w:t>
      </w:r>
      <w:proofErr w:type="gramEnd"/>
      <w:r w:rsidRPr="0062301D">
        <w:rPr>
          <w:w w:val="105"/>
          <w:sz w:val="28"/>
          <w:szCs w:val="28"/>
        </w:rPr>
        <w:t xml:space="preserve"> helped the establishment of the national democratic movement. The representatives of leading intellectuals are </w:t>
      </w:r>
      <w:proofErr w:type="spellStart"/>
      <w:proofErr w:type="gramStart"/>
      <w:r w:rsidRPr="0062301D">
        <w:rPr>
          <w:spacing w:val="-4"/>
          <w:w w:val="105"/>
          <w:sz w:val="28"/>
          <w:szCs w:val="28"/>
        </w:rPr>
        <w:t>H.Zerdabi</w:t>
      </w:r>
      <w:proofErr w:type="spellEnd"/>
      <w:proofErr w:type="gramEnd"/>
      <w:r w:rsidRPr="0062301D">
        <w:rPr>
          <w:spacing w:val="-4"/>
          <w:w w:val="105"/>
          <w:sz w:val="28"/>
          <w:szCs w:val="28"/>
        </w:rPr>
        <w:t xml:space="preserve">, </w:t>
      </w:r>
      <w:proofErr w:type="spellStart"/>
      <w:r w:rsidRPr="0062301D">
        <w:rPr>
          <w:spacing w:val="-5"/>
          <w:w w:val="105"/>
          <w:sz w:val="28"/>
          <w:szCs w:val="28"/>
        </w:rPr>
        <w:t>A.Huseynzadeh</w:t>
      </w:r>
      <w:proofErr w:type="spellEnd"/>
      <w:r w:rsidRPr="0062301D">
        <w:rPr>
          <w:spacing w:val="-5"/>
          <w:w w:val="105"/>
          <w:sz w:val="28"/>
          <w:szCs w:val="28"/>
        </w:rPr>
        <w:t xml:space="preserve">, </w:t>
      </w:r>
      <w:proofErr w:type="spellStart"/>
      <w:r w:rsidRPr="0062301D">
        <w:rPr>
          <w:spacing w:val="-4"/>
          <w:w w:val="105"/>
          <w:sz w:val="28"/>
          <w:szCs w:val="28"/>
        </w:rPr>
        <w:t>A.Agayev</w:t>
      </w:r>
      <w:proofErr w:type="spellEnd"/>
      <w:r w:rsidRPr="0062301D">
        <w:rPr>
          <w:spacing w:val="-4"/>
          <w:w w:val="105"/>
          <w:sz w:val="28"/>
          <w:szCs w:val="28"/>
        </w:rPr>
        <w:t xml:space="preserve">, </w:t>
      </w:r>
      <w:proofErr w:type="spellStart"/>
      <w:r w:rsidRPr="0062301D">
        <w:rPr>
          <w:spacing w:val="-5"/>
          <w:w w:val="105"/>
          <w:sz w:val="28"/>
          <w:szCs w:val="28"/>
        </w:rPr>
        <w:t>A.Topchubashov</w:t>
      </w:r>
      <w:proofErr w:type="spellEnd"/>
      <w:r w:rsidRPr="0062301D">
        <w:rPr>
          <w:spacing w:val="-5"/>
          <w:w w:val="105"/>
          <w:sz w:val="28"/>
          <w:szCs w:val="28"/>
        </w:rPr>
        <w:t xml:space="preserve">, </w:t>
      </w:r>
      <w:proofErr w:type="spellStart"/>
      <w:r w:rsidRPr="0062301D">
        <w:rPr>
          <w:spacing w:val="-5"/>
          <w:w w:val="105"/>
          <w:sz w:val="28"/>
          <w:szCs w:val="28"/>
        </w:rPr>
        <w:t>F.Kocherli</w:t>
      </w:r>
      <w:proofErr w:type="spellEnd"/>
      <w:r w:rsidRPr="0062301D">
        <w:rPr>
          <w:spacing w:val="-5"/>
          <w:w w:val="105"/>
          <w:sz w:val="28"/>
          <w:szCs w:val="28"/>
        </w:rPr>
        <w:t xml:space="preserve"> </w:t>
      </w:r>
      <w:r w:rsidRPr="0062301D">
        <w:rPr>
          <w:spacing w:val="-4"/>
          <w:w w:val="105"/>
          <w:sz w:val="28"/>
          <w:szCs w:val="28"/>
        </w:rPr>
        <w:t xml:space="preserve">helped the </w:t>
      </w:r>
      <w:r w:rsidRPr="0062301D">
        <w:rPr>
          <w:spacing w:val="-5"/>
          <w:w w:val="105"/>
          <w:sz w:val="28"/>
          <w:szCs w:val="28"/>
        </w:rPr>
        <w:t xml:space="preserve">awakening </w:t>
      </w:r>
      <w:r w:rsidRPr="0062301D">
        <w:rPr>
          <w:spacing w:val="-3"/>
          <w:w w:val="105"/>
          <w:sz w:val="28"/>
          <w:szCs w:val="28"/>
        </w:rPr>
        <w:t xml:space="preserve">of </w:t>
      </w:r>
      <w:r w:rsidRPr="0062301D">
        <w:rPr>
          <w:spacing w:val="-4"/>
          <w:w w:val="105"/>
          <w:sz w:val="28"/>
          <w:szCs w:val="28"/>
        </w:rPr>
        <w:t xml:space="preserve">the </w:t>
      </w:r>
      <w:r w:rsidRPr="0062301D">
        <w:rPr>
          <w:spacing w:val="-5"/>
          <w:w w:val="105"/>
          <w:sz w:val="28"/>
          <w:szCs w:val="28"/>
        </w:rPr>
        <w:t xml:space="preserve">consciousness </w:t>
      </w:r>
      <w:r w:rsidRPr="0062301D">
        <w:rPr>
          <w:spacing w:val="-3"/>
          <w:w w:val="105"/>
          <w:sz w:val="28"/>
          <w:szCs w:val="28"/>
        </w:rPr>
        <w:t xml:space="preserve">of </w:t>
      </w:r>
      <w:proofErr w:type="spellStart"/>
      <w:r w:rsidRPr="0062301D">
        <w:rPr>
          <w:spacing w:val="-4"/>
          <w:w w:val="105"/>
          <w:sz w:val="28"/>
          <w:szCs w:val="28"/>
        </w:rPr>
        <w:t>peo</w:t>
      </w:r>
      <w:proofErr w:type="spellEnd"/>
      <w:r w:rsidRPr="0062301D">
        <w:rPr>
          <w:spacing w:val="-4"/>
          <w:w w:val="105"/>
          <w:sz w:val="28"/>
          <w:szCs w:val="28"/>
        </w:rPr>
        <w:t xml:space="preserve">- </w:t>
      </w:r>
      <w:proofErr w:type="spellStart"/>
      <w:r w:rsidRPr="0062301D">
        <w:rPr>
          <w:spacing w:val="-3"/>
          <w:w w:val="105"/>
          <w:sz w:val="28"/>
          <w:szCs w:val="28"/>
        </w:rPr>
        <w:t>ple</w:t>
      </w:r>
      <w:proofErr w:type="spellEnd"/>
      <w:r w:rsidRPr="0062301D">
        <w:rPr>
          <w:spacing w:val="-3"/>
          <w:w w:val="105"/>
          <w:sz w:val="28"/>
          <w:szCs w:val="28"/>
        </w:rPr>
        <w:t xml:space="preserve"> and </w:t>
      </w:r>
      <w:r w:rsidRPr="0062301D">
        <w:rPr>
          <w:spacing w:val="-4"/>
          <w:w w:val="105"/>
          <w:sz w:val="28"/>
          <w:szCs w:val="28"/>
        </w:rPr>
        <w:t xml:space="preserve">played </w:t>
      </w:r>
      <w:r w:rsidRPr="0062301D">
        <w:rPr>
          <w:w w:val="105"/>
          <w:sz w:val="28"/>
          <w:szCs w:val="28"/>
        </w:rPr>
        <w:t xml:space="preserve">a </w:t>
      </w:r>
      <w:r w:rsidRPr="0062301D">
        <w:rPr>
          <w:spacing w:val="-4"/>
          <w:w w:val="105"/>
          <w:sz w:val="28"/>
          <w:szCs w:val="28"/>
        </w:rPr>
        <w:t xml:space="preserve">great role </w:t>
      </w:r>
      <w:r w:rsidRPr="0062301D">
        <w:rPr>
          <w:spacing w:val="-5"/>
          <w:w w:val="105"/>
          <w:sz w:val="28"/>
          <w:szCs w:val="28"/>
        </w:rPr>
        <w:t xml:space="preserve">formation ideological </w:t>
      </w:r>
      <w:r w:rsidRPr="0062301D">
        <w:rPr>
          <w:spacing w:val="-4"/>
          <w:w w:val="105"/>
          <w:sz w:val="28"/>
          <w:szCs w:val="28"/>
        </w:rPr>
        <w:t xml:space="preserve">thinking </w:t>
      </w:r>
      <w:r w:rsidRPr="0062301D">
        <w:rPr>
          <w:spacing w:val="-5"/>
          <w:w w:val="105"/>
          <w:sz w:val="28"/>
          <w:szCs w:val="28"/>
        </w:rPr>
        <w:t xml:space="preserve">of </w:t>
      </w:r>
      <w:proofErr w:type="spellStart"/>
      <w:r w:rsidRPr="0062301D">
        <w:rPr>
          <w:spacing w:val="-4"/>
          <w:w w:val="105"/>
          <w:sz w:val="28"/>
          <w:szCs w:val="28"/>
        </w:rPr>
        <w:t>nation’s</w:t>
      </w:r>
      <w:proofErr w:type="spellEnd"/>
      <w:r w:rsidRPr="0062301D">
        <w:rPr>
          <w:spacing w:val="-4"/>
          <w:w w:val="105"/>
          <w:sz w:val="28"/>
          <w:szCs w:val="28"/>
        </w:rPr>
        <w:t>.</w:t>
      </w:r>
      <w:r w:rsidRPr="0062301D">
        <w:rPr>
          <w:spacing w:val="-19"/>
          <w:w w:val="105"/>
          <w:sz w:val="28"/>
          <w:szCs w:val="28"/>
        </w:rPr>
        <w:t xml:space="preserve"> </w:t>
      </w:r>
      <w:r w:rsidRPr="0062301D">
        <w:rPr>
          <w:spacing w:val="-4"/>
          <w:w w:val="105"/>
          <w:sz w:val="28"/>
          <w:szCs w:val="28"/>
        </w:rPr>
        <w:t>They</w:t>
      </w:r>
      <w:r w:rsidRPr="0062301D">
        <w:rPr>
          <w:spacing w:val="-18"/>
          <w:w w:val="105"/>
          <w:sz w:val="28"/>
          <w:szCs w:val="28"/>
        </w:rPr>
        <w:t xml:space="preserve"> </w:t>
      </w:r>
      <w:r w:rsidRPr="0062301D">
        <w:rPr>
          <w:spacing w:val="-4"/>
          <w:w w:val="105"/>
          <w:sz w:val="28"/>
          <w:szCs w:val="28"/>
        </w:rPr>
        <w:t>were</w:t>
      </w:r>
      <w:r w:rsidRPr="0062301D">
        <w:rPr>
          <w:spacing w:val="-18"/>
          <w:w w:val="105"/>
          <w:sz w:val="28"/>
          <w:szCs w:val="28"/>
        </w:rPr>
        <w:t xml:space="preserve"> </w:t>
      </w:r>
      <w:r w:rsidRPr="0062301D">
        <w:rPr>
          <w:spacing w:val="-5"/>
          <w:w w:val="105"/>
          <w:sz w:val="28"/>
          <w:szCs w:val="28"/>
        </w:rPr>
        <w:t>spreading</w:t>
      </w:r>
      <w:r w:rsidRPr="0062301D">
        <w:rPr>
          <w:spacing w:val="30"/>
          <w:w w:val="105"/>
          <w:sz w:val="28"/>
          <w:szCs w:val="28"/>
        </w:rPr>
        <w:t xml:space="preserve"> </w:t>
      </w:r>
      <w:r w:rsidRPr="0062301D">
        <w:rPr>
          <w:spacing w:val="-4"/>
          <w:w w:val="105"/>
          <w:sz w:val="28"/>
          <w:szCs w:val="28"/>
        </w:rPr>
        <w:t>ideas</w:t>
      </w:r>
      <w:r w:rsidRPr="0062301D">
        <w:rPr>
          <w:spacing w:val="-19"/>
          <w:w w:val="105"/>
          <w:sz w:val="28"/>
          <w:szCs w:val="28"/>
        </w:rPr>
        <w:t xml:space="preserve"> </w:t>
      </w:r>
      <w:r w:rsidRPr="0062301D">
        <w:rPr>
          <w:spacing w:val="-3"/>
          <w:w w:val="105"/>
          <w:sz w:val="28"/>
          <w:szCs w:val="28"/>
        </w:rPr>
        <w:t>of</w:t>
      </w:r>
      <w:r w:rsidRPr="0062301D">
        <w:rPr>
          <w:spacing w:val="-19"/>
          <w:w w:val="105"/>
          <w:sz w:val="28"/>
          <w:szCs w:val="28"/>
        </w:rPr>
        <w:t xml:space="preserve"> </w:t>
      </w:r>
      <w:proofErr w:type="spellStart"/>
      <w:r w:rsidRPr="0062301D">
        <w:rPr>
          <w:b/>
          <w:spacing w:val="-4"/>
          <w:w w:val="105"/>
          <w:sz w:val="28"/>
          <w:szCs w:val="28"/>
        </w:rPr>
        <w:t>turkhism</w:t>
      </w:r>
      <w:proofErr w:type="spellEnd"/>
      <w:r w:rsidRPr="0062301D">
        <w:rPr>
          <w:b/>
          <w:spacing w:val="-4"/>
          <w:w w:val="105"/>
          <w:sz w:val="28"/>
          <w:szCs w:val="28"/>
        </w:rPr>
        <w:t>,</w:t>
      </w:r>
      <w:r w:rsidRPr="0062301D">
        <w:rPr>
          <w:b/>
          <w:spacing w:val="-20"/>
          <w:w w:val="105"/>
          <w:sz w:val="28"/>
          <w:szCs w:val="28"/>
        </w:rPr>
        <w:t xml:space="preserve"> </w:t>
      </w:r>
      <w:r w:rsidRPr="0062301D">
        <w:rPr>
          <w:b/>
          <w:spacing w:val="-4"/>
          <w:w w:val="105"/>
          <w:sz w:val="28"/>
          <w:szCs w:val="28"/>
        </w:rPr>
        <w:t xml:space="preserve">nationalism, </w:t>
      </w:r>
      <w:r w:rsidRPr="0062301D">
        <w:rPr>
          <w:b/>
          <w:spacing w:val="-5"/>
          <w:w w:val="105"/>
          <w:sz w:val="28"/>
          <w:szCs w:val="28"/>
        </w:rPr>
        <w:t>statehood, democratize</w:t>
      </w:r>
      <w:r w:rsidRPr="0062301D">
        <w:rPr>
          <w:spacing w:val="-5"/>
          <w:w w:val="105"/>
          <w:sz w:val="28"/>
          <w:szCs w:val="28"/>
        </w:rPr>
        <w:t xml:space="preserve">. </w:t>
      </w:r>
      <w:r w:rsidRPr="0062301D">
        <w:rPr>
          <w:spacing w:val="-4"/>
          <w:w w:val="105"/>
          <w:sz w:val="28"/>
          <w:szCs w:val="28"/>
        </w:rPr>
        <w:t xml:space="preserve">The “nation </w:t>
      </w:r>
      <w:r w:rsidRPr="0062301D">
        <w:rPr>
          <w:spacing w:val="-3"/>
          <w:w w:val="105"/>
          <w:sz w:val="28"/>
          <w:szCs w:val="28"/>
        </w:rPr>
        <w:t xml:space="preserve">of </w:t>
      </w:r>
      <w:r w:rsidRPr="0062301D">
        <w:rPr>
          <w:spacing w:val="-4"/>
          <w:w w:val="105"/>
          <w:sz w:val="28"/>
          <w:szCs w:val="28"/>
        </w:rPr>
        <w:t xml:space="preserve">Azerbaijan” </w:t>
      </w:r>
      <w:r w:rsidRPr="0062301D">
        <w:rPr>
          <w:w w:val="105"/>
          <w:sz w:val="28"/>
          <w:szCs w:val="28"/>
        </w:rPr>
        <w:t>the first time</w:t>
      </w:r>
      <w:r w:rsidRPr="0062301D">
        <w:rPr>
          <w:spacing w:val="-8"/>
          <w:w w:val="105"/>
          <w:sz w:val="28"/>
          <w:szCs w:val="28"/>
        </w:rPr>
        <w:t xml:space="preserve"> </w:t>
      </w:r>
      <w:r w:rsidRPr="0062301D">
        <w:rPr>
          <w:w w:val="105"/>
          <w:sz w:val="28"/>
          <w:szCs w:val="28"/>
        </w:rPr>
        <w:t>has</w:t>
      </w:r>
      <w:r w:rsidRPr="0062301D">
        <w:rPr>
          <w:spacing w:val="-7"/>
          <w:w w:val="105"/>
          <w:sz w:val="28"/>
          <w:szCs w:val="28"/>
        </w:rPr>
        <w:t xml:space="preserve"> </w:t>
      </w:r>
      <w:r w:rsidRPr="0062301D">
        <w:rPr>
          <w:w w:val="105"/>
          <w:sz w:val="28"/>
          <w:szCs w:val="28"/>
        </w:rPr>
        <w:t>been</w:t>
      </w:r>
      <w:r w:rsidRPr="0062301D">
        <w:rPr>
          <w:spacing w:val="-8"/>
          <w:w w:val="105"/>
          <w:sz w:val="28"/>
          <w:szCs w:val="28"/>
        </w:rPr>
        <w:t xml:space="preserve"> </w:t>
      </w:r>
      <w:r w:rsidRPr="0062301D">
        <w:rPr>
          <w:w w:val="105"/>
          <w:sz w:val="28"/>
          <w:szCs w:val="28"/>
        </w:rPr>
        <w:t>used</w:t>
      </w:r>
      <w:r w:rsidRPr="0062301D">
        <w:rPr>
          <w:spacing w:val="-8"/>
          <w:w w:val="105"/>
          <w:sz w:val="28"/>
          <w:szCs w:val="28"/>
        </w:rPr>
        <w:t xml:space="preserve"> </w:t>
      </w:r>
      <w:r w:rsidRPr="0062301D">
        <w:rPr>
          <w:w w:val="105"/>
          <w:sz w:val="28"/>
          <w:szCs w:val="28"/>
        </w:rPr>
        <w:t>in</w:t>
      </w:r>
      <w:r w:rsidRPr="0062301D">
        <w:rPr>
          <w:spacing w:val="-8"/>
          <w:w w:val="105"/>
          <w:sz w:val="28"/>
          <w:szCs w:val="28"/>
        </w:rPr>
        <w:t xml:space="preserve"> </w:t>
      </w:r>
      <w:r w:rsidRPr="0062301D">
        <w:rPr>
          <w:w w:val="105"/>
          <w:sz w:val="28"/>
          <w:szCs w:val="28"/>
        </w:rPr>
        <w:t>the</w:t>
      </w:r>
      <w:r w:rsidRPr="0062301D">
        <w:rPr>
          <w:spacing w:val="-8"/>
          <w:w w:val="105"/>
          <w:sz w:val="28"/>
          <w:szCs w:val="28"/>
        </w:rPr>
        <w:t xml:space="preserve"> </w:t>
      </w:r>
      <w:r w:rsidRPr="0062301D">
        <w:rPr>
          <w:b/>
          <w:w w:val="105"/>
          <w:sz w:val="28"/>
          <w:szCs w:val="28"/>
        </w:rPr>
        <w:t>“</w:t>
      </w:r>
      <w:proofErr w:type="spellStart"/>
      <w:r w:rsidRPr="0062301D">
        <w:rPr>
          <w:b/>
          <w:w w:val="105"/>
          <w:sz w:val="28"/>
          <w:szCs w:val="28"/>
        </w:rPr>
        <w:t>Keshkul</w:t>
      </w:r>
      <w:proofErr w:type="spellEnd"/>
      <w:r w:rsidRPr="0062301D">
        <w:rPr>
          <w:b/>
          <w:w w:val="105"/>
          <w:sz w:val="28"/>
          <w:szCs w:val="28"/>
        </w:rPr>
        <w:t>”</w:t>
      </w:r>
      <w:r w:rsidRPr="0062301D">
        <w:rPr>
          <w:b/>
          <w:spacing w:val="-6"/>
          <w:w w:val="105"/>
          <w:sz w:val="28"/>
          <w:szCs w:val="28"/>
        </w:rPr>
        <w:t xml:space="preserve"> </w:t>
      </w:r>
      <w:r w:rsidRPr="0062301D">
        <w:rPr>
          <w:b/>
          <w:w w:val="105"/>
          <w:sz w:val="28"/>
          <w:szCs w:val="28"/>
        </w:rPr>
        <w:t>newspaper</w:t>
      </w:r>
      <w:r w:rsidRPr="0062301D">
        <w:rPr>
          <w:w w:val="105"/>
          <w:sz w:val="28"/>
          <w:szCs w:val="28"/>
        </w:rPr>
        <w:t>.</w:t>
      </w:r>
    </w:p>
    <w:p w14:paraId="218B88A9" w14:textId="77777777" w:rsidR="00D80A2A" w:rsidRPr="0062301D" w:rsidRDefault="0031107F" w:rsidP="005779F0">
      <w:pPr>
        <w:pStyle w:val="GvdeMetni"/>
        <w:spacing w:line="273" w:lineRule="auto"/>
        <w:ind w:left="114" w:right="164" w:firstLine="426"/>
        <w:jc w:val="left"/>
        <w:rPr>
          <w:sz w:val="28"/>
          <w:szCs w:val="28"/>
        </w:rPr>
      </w:pPr>
      <w:r w:rsidRPr="0062301D">
        <w:rPr>
          <w:w w:val="105"/>
          <w:sz w:val="28"/>
          <w:szCs w:val="28"/>
        </w:rPr>
        <w:t xml:space="preserve">The second half of the XIX </w:t>
      </w:r>
      <w:proofErr w:type="spellStart"/>
      <w:proofErr w:type="gramStart"/>
      <w:r w:rsidRPr="0062301D">
        <w:rPr>
          <w:w w:val="105"/>
          <w:sz w:val="28"/>
          <w:szCs w:val="28"/>
        </w:rPr>
        <w:t>th</w:t>
      </w:r>
      <w:proofErr w:type="spellEnd"/>
      <w:r w:rsidRPr="0062301D">
        <w:rPr>
          <w:w w:val="105"/>
          <w:sz w:val="28"/>
          <w:szCs w:val="28"/>
        </w:rPr>
        <w:t xml:space="preserve">  in</w:t>
      </w:r>
      <w:proofErr w:type="gramEnd"/>
      <w:r w:rsidRPr="0062301D">
        <w:rPr>
          <w:w w:val="105"/>
          <w:sz w:val="28"/>
          <w:szCs w:val="28"/>
        </w:rPr>
        <w:t xml:space="preserve">  the  </w:t>
      </w:r>
      <w:r w:rsidRPr="0062301D">
        <w:rPr>
          <w:b/>
          <w:w w:val="105"/>
          <w:sz w:val="28"/>
          <w:szCs w:val="28"/>
        </w:rPr>
        <w:t xml:space="preserve">South Azerbaijani </w:t>
      </w:r>
      <w:r w:rsidRPr="0062301D">
        <w:rPr>
          <w:w w:val="105"/>
          <w:sz w:val="28"/>
          <w:szCs w:val="28"/>
        </w:rPr>
        <w:t xml:space="preserve">wheat, cattle-breeding and gardening consisted the basic </w:t>
      </w:r>
      <w:r w:rsidRPr="0062301D">
        <w:rPr>
          <w:spacing w:val="-4"/>
          <w:w w:val="105"/>
          <w:sz w:val="28"/>
          <w:szCs w:val="28"/>
        </w:rPr>
        <w:t xml:space="preserve">part </w:t>
      </w:r>
      <w:r w:rsidRPr="0062301D">
        <w:rPr>
          <w:spacing w:val="-3"/>
          <w:w w:val="105"/>
          <w:sz w:val="28"/>
          <w:szCs w:val="28"/>
        </w:rPr>
        <w:t xml:space="preserve">of </w:t>
      </w:r>
      <w:r w:rsidRPr="0062301D">
        <w:rPr>
          <w:spacing w:val="-5"/>
          <w:w w:val="105"/>
          <w:sz w:val="28"/>
          <w:szCs w:val="28"/>
        </w:rPr>
        <w:t xml:space="preserve">agriculture. </w:t>
      </w:r>
      <w:r w:rsidRPr="0062301D">
        <w:rPr>
          <w:spacing w:val="-4"/>
          <w:w w:val="105"/>
          <w:sz w:val="28"/>
          <w:szCs w:val="28"/>
        </w:rPr>
        <w:t xml:space="preserve">The </w:t>
      </w:r>
      <w:r w:rsidRPr="0062301D">
        <w:rPr>
          <w:b/>
          <w:spacing w:val="-4"/>
          <w:w w:val="105"/>
          <w:sz w:val="28"/>
          <w:szCs w:val="28"/>
        </w:rPr>
        <w:t xml:space="preserve">second </w:t>
      </w:r>
      <w:r w:rsidRPr="0062301D">
        <w:rPr>
          <w:spacing w:val="-4"/>
          <w:w w:val="105"/>
          <w:sz w:val="28"/>
          <w:szCs w:val="28"/>
        </w:rPr>
        <w:t xml:space="preserve">half </w:t>
      </w:r>
      <w:r w:rsidRPr="0062301D">
        <w:rPr>
          <w:spacing w:val="-3"/>
          <w:w w:val="105"/>
          <w:sz w:val="28"/>
          <w:szCs w:val="28"/>
        </w:rPr>
        <w:t xml:space="preserve">of the </w:t>
      </w:r>
      <w:r w:rsidRPr="0062301D">
        <w:rPr>
          <w:b/>
          <w:spacing w:val="-3"/>
          <w:w w:val="105"/>
          <w:sz w:val="28"/>
          <w:szCs w:val="28"/>
        </w:rPr>
        <w:t xml:space="preserve">XIX </w:t>
      </w:r>
      <w:r w:rsidRPr="0062301D">
        <w:rPr>
          <w:b/>
          <w:spacing w:val="-4"/>
          <w:w w:val="105"/>
          <w:sz w:val="28"/>
          <w:szCs w:val="28"/>
        </w:rPr>
        <w:t xml:space="preserve">century </w:t>
      </w:r>
      <w:r w:rsidRPr="0062301D">
        <w:rPr>
          <w:w w:val="105"/>
          <w:sz w:val="28"/>
          <w:szCs w:val="28"/>
        </w:rPr>
        <w:t xml:space="preserve">in </w:t>
      </w:r>
      <w:r w:rsidRPr="0062301D">
        <w:rPr>
          <w:spacing w:val="-4"/>
          <w:w w:val="105"/>
          <w:sz w:val="28"/>
          <w:szCs w:val="28"/>
        </w:rPr>
        <w:t xml:space="preserve">the South </w:t>
      </w:r>
      <w:r w:rsidRPr="0062301D">
        <w:rPr>
          <w:spacing w:val="-5"/>
          <w:w w:val="105"/>
          <w:sz w:val="28"/>
          <w:szCs w:val="28"/>
        </w:rPr>
        <w:t xml:space="preserve">Azerbaijani </w:t>
      </w:r>
      <w:r w:rsidRPr="0062301D">
        <w:rPr>
          <w:spacing w:val="-4"/>
          <w:w w:val="105"/>
          <w:sz w:val="28"/>
          <w:szCs w:val="28"/>
        </w:rPr>
        <w:t xml:space="preserve">the </w:t>
      </w:r>
      <w:r w:rsidRPr="0062301D">
        <w:rPr>
          <w:spacing w:val="-3"/>
          <w:w w:val="105"/>
          <w:sz w:val="28"/>
          <w:szCs w:val="28"/>
        </w:rPr>
        <w:t xml:space="preserve">main </w:t>
      </w:r>
      <w:r w:rsidRPr="0062301D">
        <w:rPr>
          <w:spacing w:val="-4"/>
          <w:w w:val="105"/>
          <w:sz w:val="28"/>
          <w:szCs w:val="28"/>
        </w:rPr>
        <w:t xml:space="preserve">part </w:t>
      </w:r>
      <w:r w:rsidRPr="0062301D">
        <w:rPr>
          <w:spacing w:val="-3"/>
          <w:w w:val="105"/>
          <w:sz w:val="28"/>
          <w:szCs w:val="28"/>
        </w:rPr>
        <w:t xml:space="preserve">of </w:t>
      </w:r>
      <w:r w:rsidRPr="0062301D">
        <w:rPr>
          <w:spacing w:val="-4"/>
          <w:w w:val="105"/>
          <w:sz w:val="28"/>
          <w:szCs w:val="28"/>
        </w:rPr>
        <w:t xml:space="preserve">the </w:t>
      </w:r>
      <w:r w:rsidRPr="0062301D">
        <w:rPr>
          <w:spacing w:val="-5"/>
          <w:w w:val="105"/>
          <w:sz w:val="28"/>
          <w:szCs w:val="28"/>
        </w:rPr>
        <w:t xml:space="preserve">lands </w:t>
      </w:r>
      <w:r w:rsidRPr="0062301D">
        <w:rPr>
          <w:spacing w:val="-4"/>
          <w:w w:val="105"/>
          <w:sz w:val="28"/>
          <w:szCs w:val="28"/>
        </w:rPr>
        <w:t xml:space="preserve">were owned </w:t>
      </w:r>
      <w:r w:rsidRPr="0062301D">
        <w:rPr>
          <w:spacing w:val="-3"/>
          <w:w w:val="105"/>
          <w:sz w:val="28"/>
          <w:szCs w:val="28"/>
        </w:rPr>
        <w:t xml:space="preserve">by the </w:t>
      </w:r>
      <w:r w:rsidRPr="0062301D">
        <w:rPr>
          <w:spacing w:val="-4"/>
          <w:w w:val="105"/>
          <w:sz w:val="28"/>
          <w:szCs w:val="28"/>
        </w:rPr>
        <w:t xml:space="preserve">state. These kinds </w:t>
      </w:r>
      <w:r w:rsidRPr="0062301D">
        <w:rPr>
          <w:spacing w:val="-3"/>
          <w:w w:val="105"/>
          <w:sz w:val="28"/>
          <w:szCs w:val="28"/>
        </w:rPr>
        <w:t xml:space="preserve">of </w:t>
      </w:r>
      <w:r w:rsidRPr="0062301D">
        <w:rPr>
          <w:spacing w:val="-4"/>
          <w:w w:val="105"/>
          <w:sz w:val="28"/>
          <w:szCs w:val="28"/>
        </w:rPr>
        <w:t xml:space="preserve">lands called </w:t>
      </w:r>
      <w:r w:rsidRPr="0062301D">
        <w:rPr>
          <w:b/>
          <w:spacing w:val="-4"/>
          <w:w w:val="105"/>
          <w:sz w:val="28"/>
          <w:szCs w:val="28"/>
        </w:rPr>
        <w:t>“</w:t>
      </w:r>
      <w:proofErr w:type="spellStart"/>
      <w:r w:rsidRPr="0062301D">
        <w:rPr>
          <w:b/>
          <w:spacing w:val="-4"/>
          <w:w w:val="105"/>
          <w:sz w:val="28"/>
          <w:szCs w:val="28"/>
        </w:rPr>
        <w:t>Khalisa</w:t>
      </w:r>
      <w:proofErr w:type="spellEnd"/>
      <w:proofErr w:type="gramStart"/>
      <w:r w:rsidRPr="0062301D">
        <w:rPr>
          <w:b/>
          <w:spacing w:val="-4"/>
          <w:w w:val="105"/>
          <w:sz w:val="28"/>
          <w:szCs w:val="28"/>
        </w:rPr>
        <w:t>”</w:t>
      </w:r>
      <w:proofErr w:type="gramEnd"/>
      <w:r w:rsidRPr="0062301D">
        <w:rPr>
          <w:b/>
          <w:spacing w:val="-4"/>
          <w:w w:val="105"/>
          <w:sz w:val="28"/>
          <w:szCs w:val="28"/>
        </w:rPr>
        <w:t xml:space="preserve"> </w:t>
      </w:r>
      <w:r w:rsidRPr="0062301D">
        <w:rPr>
          <w:spacing w:val="-3"/>
          <w:w w:val="105"/>
          <w:sz w:val="28"/>
          <w:szCs w:val="28"/>
        </w:rPr>
        <w:t xml:space="preserve">and </w:t>
      </w:r>
      <w:r w:rsidRPr="0062301D">
        <w:rPr>
          <w:spacing w:val="-4"/>
          <w:w w:val="105"/>
          <w:sz w:val="28"/>
          <w:szCs w:val="28"/>
        </w:rPr>
        <w:t xml:space="preserve">these lands were </w:t>
      </w:r>
      <w:r w:rsidRPr="0062301D">
        <w:rPr>
          <w:spacing w:val="-5"/>
          <w:w w:val="105"/>
          <w:sz w:val="28"/>
          <w:szCs w:val="28"/>
        </w:rPr>
        <w:t xml:space="preserve">neglected. </w:t>
      </w:r>
      <w:r w:rsidRPr="0062301D">
        <w:rPr>
          <w:b/>
          <w:spacing w:val="-3"/>
          <w:w w:val="105"/>
          <w:sz w:val="28"/>
          <w:szCs w:val="28"/>
        </w:rPr>
        <w:t xml:space="preserve">İn 1886 </w:t>
      </w:r>
      <w:r w:rsidRPr="0062301D">
        <w:rPr>
          <w:spacing w:val="-4"/>
          <w:w w:val="105"/>
          <w:sz w:val="28"/>
          <w:szCs w:val="28"/>
        </w:rPr>
        <w:t xml:space="preserve">shah </w:t>
      </w:r>
      <w:proofErr w:type="gramStart"/>
      <w:r w:rsidRPr="0062301D">
        <w:rPr>
          <w:w w:val="105"/>
          <w:sz w:val="28"/>
          <w:szCs w:val="28"/>
        </w:rPr>
        <w:t xml:space="preserve">( </w:t>
      </w:r>
      <w:r w:rsidRPr="0062301D">
        <w:rPr>
          <w:spacing w:val="-4"/>
          <w:w w:val="105"/>
          <w:sz w:val="28"/>
          <w:szCs w:val="28"/>
        </w:rPr>
        <w:t>king</w:t>
      </w:r>
      <w:proofErr w:type="gramEnd"/>
      <w:r w:rsidRPr="0062301D">
        <w:rPr>
          <w:spacing w:val="-4"/>
          <w:w w:val="105"/>
          <w:sz w:val="28"/>
          <w:szCs w:val="28"/>
        </w:rPr>
        <w:t xml:space="preserve">) issued </w:t>
      </w:r>
      <w:r w:rsidRPr="0062301D">
        <w:rPr>
          <w:w w:val="105"/>
          <w:sz w:val="28"/>
          <w:szCs w:val="28"/>
        </w:rPr>
        <w:t xml:space="preserve">an </w:t>
      </w:r>
      <w:r w:rsidRPr="0062301D">
        <w:rPr>
          <w:spacing w:val="-5"/>
          <w:w w:val="105"/>
          <w:sz w:val="28"/>
          <w:szCs w:val="28"/>
        </w:rPr>
        <w:t xml:space="preserve">ordinance </w:t>
      </w:r>
      <w:r w:rsidRPr="0062301D">
        <w:rPr>
          <w:spacing w:val="-3"/>
          <w:w w:val="105"/>
          <w:sz w:val="28"/>
          <w:szCs w:val="28"/>
        </w:rPr>
        <w:t xml:space="preserve">on </w:t>
      </w:r>
      <w:r w:rsidRPr="0062301D">
        <w:rPr>
          <w:spacing w:val="-4"/>
          <w:w w:val="105"/>
          <w:sz w:val="28"/>
          <w:szCs w:val="28"/>
        </w:rPr>
        <w:t xml:space="preserve">the sale </w:t>
      </w:r>
      <w:r w:rsidRPr="0062301D">
        <w:rPr>
          <w:spacing w:val="-3"/>
          <w:w w:val="105"/>
          <w:sz w:val="28"/>
          <w:szCs w:val="28"/>
        </w:rPr>
        <w:t xml:space="preserve">of </w:t>
      </w:r>
      <w:r w:rsidRPr="0062301D">
        <w:rPr>
          <w:spacing w:val="-5"/>
          <w:w w:val="105"/>
          <w:sz w:val="28"/>
          <w:szCs w:val="28"/>
        </w:rPr>
        <w:t xml:space="preserve">lands’. </w:t>
      </w:r>
      <w:r w:rsidRPr="0062301D">
        <w:rPr>
          <w:spacing w:val="-4"/>
          <w:w w:val="105"/>
          <w:sz w:val="28"/>
          <w:szCs w:val="28"/>
        </w:rPr>
        <w:t xml:space="preserve">After this </w:t>
      </w:r>
      <w:r w:rsidRPr="0062301D">
        <w:rPr>
          <w:spacing w:val="-5"/>
          <w:w w:val="105"/>
          <w:sz w:val="28"/>
          <w:szCs w:val="28"/>
        </w:rPr>
        <w:t xml:space="preserve">ordinance </w:t>
      </w:r>
      <w:r w:rsidRPr="0062301D">
        <w:rPr>
          <w:spacing w:val="-3"/>
          <w:w w:val="105"/>
          <w:sz w:val="28"/>
          <w:szCs w:val="28"/>
        </w:rPr>
        <w:t xml:space="preserve">so </w:t>
      </w:r>
      <w:r w:rsidRPr="0062301D">
        <w:rPr>
          <w:spacing w:val="-4"/>
          <w:w w:val="105"/>
          <w:sz w:val="28"/>
          <w:szCs w:val="28"/>
        </w:rPr>
        <w:t xml:space="preserve">many people started </w:t>
      </w:r>
      <w:r w:rsidRPr="0062301D">
        <w:rPr>
          <w:w w:val="105"/>
          <w:sz w:val="28"/>
          <w:szCs w:val="28"/>
        </w:rPr>
        <w:t xml:space="preserve">to </w:t>
      </w:r>
      <w:r w:rsidRPr="0062301D">
        <w:rPr>
          <w:spacing w:val="-4"/>
          <w:w w:val="105"/>
          <w:sz w:val="28"/>
          <w:szCs w:val="28"/>
        </w:rPr>
        <w:t xml:space="preserve">buy these lands. </w:t>
      </w:r>
      <w:r w:rsidRPr="0062301D">
        <w:rPr>
          <w:spacing w:val="-3"/>
          <w:w w:val="105"/>
          <w:sz w:val="28"/>
          <w:szCs w:val="28"/>
        </w:rPr>
        <w:t xml:space="preserve">Big </w:t>
      </w:r>
      <w:proofErr w:type="spellStart"/>
      <w:r w:rsidRPr="0062301D">
        <w:rPr>
          <w:spacing w:val="-4"/>
          <w:w w:val="105"/>
          <w:sz w:val="28"/>
          <w:szCs w:val="28"/>
        </w:rPr>
        <w:t>feudals</w:t>
      </w:r>
      <w:proofErr w:type="spellEnd"/>
      <w:r w:rsidRPr="0062301D">
        <w:rPr>
          <w:spacing w:val="-4"/>
          <w:w w:val="105"/>
          <w:sz w:val="28"/>
          <w:szCs w:val="28"/>
        </w:rPr>
        <w:t xml:space="preserve">, </w:t>
      </w:r>
      <w:r w:rsidRPr="0062301D">
        <w:rPr>
          <w:spacing w:val="-5"/>
          <w:w w:val="105"/>
          <w:sz w:val="28"/>
          <w:szCs w:val="28"/>
        </w:rPr>
        <w:t xml:space="preserve">especially </w:t>
      </w:r>
      <w:r w:rsidRPr="0062301D">
        <w:rPr>
          <w:spacing w:val="-3"/>
          <w:w w:val="105"/>
          <w:sz w:val="28"/>
          <w:szCs w:val="28"/>
        </w:rPr>
        <w:t xml:space="preserve">big </w:t>
      </w:r>
      <w:r w:rsidRPr="0062301D">
        <w:rPr>
          <w:spacing w:val="-4"/>
          <w:w w:val="105"/>
          <w:sz w:val="28"/>
          <w:szCs w:val="28"/>
        </w:rPr>
        <w:t xml:space="preserve">clergies </w:t>
      </w:r>
      <w:r w:rsidRPr="0062301D">
        <w:rPr>
          <w:spacing w:val="-3"/>
          <w:w w:val="105"/>
          <w:sz w:val="28"/>
          <w:szCs w:val="28"/>
        </w:rPr>
        <w:t xml:space="preserve">to </w:t>
      </w:r>
      <w:r w:rsidRPr="0062301D">
        <w:rPr>
          <w:spacing w:val="-6"/>
          <w:w w:val="105"/>
          <w:sz w:val="28"/>
          <w:szCs w:val="28"/>
        </w:rPr>
        <w:t xml:space="preserve">get </w:t>
      </w:r>
      <w:r w:rsidRPr="0062301D">
        <w:rPr>
          <w:w w:val="105"/>
          <w:sz w:val="28"/>
          <w:szCs w:val="28"/>
        </w:rPr>
        <w:t xml:space="preserve">a </w:t>
      </w:r>
      <w:r w:rsidRPr="0062301D">
        <w:rPr>
          <w:spacing w:val="-8"/>
          <w:w w:val="105"/>
          <w:sz w:val="28"/>
          <w:szCs w:val="28"/>
        </w:rPr>
        <w:t xml:space="preserve">greater </w:t>
      </w:r>
      <w:r w:rsidRPr="0062301D">
        <w:rPr>
          <w:spacing w:val="-7"/>
          <w:w w:val="105"/>
          <w:sz w:val="28"/>
          <w:szCs w:val="28"/>
        </w:rPr>
        <w:t xml:space="preserve">gain </w:t>
      </w:r>
      <w:r w:rsidRPr="0062301D">
        <w:rPr>
          <w:spacing w:val="-5"/>
          <w:w w:val="105"/>
          <w:sz w:val="28"/>
          <w:szCs w:val="28"/>
        </w:rPr>
        <w:t xml:space="preserve">be </w:t>
      </w:r>
      <w:r w:rsidRPr="0062301D">
        <w:rPr>
          <w:spacing w:val="-7"/>
          <w:w w:val="105"/>
          <w:sz w:val="28"/>
          <w:szCs w:val="28"/>
        </w:rPr>
        <w:t xml:space="preserve">engaged </w:t>
      </w:r>
      <w:r w:rsidRPr="0062301D">
        <w:rPr>
          <w:spacing w:val="-6"/>
          <w:w w:val="105"/>
          <w:sz w:val="28"/>
          <w:szCs w:val="28"/>
        </w:rPr>
        <w:t xml:space="preserve">the </w:t>
      </w:r>
      <w:r w:rsidRPr="0062301D">
        <w:rPr>
          <w:b/>
          <w:spacing w:val="-8"/>
          <w:w w:val="105"/>
          <w:sz w:val="28"/>
          <w:szCs w:val="28"/>
        </w:rPr>
        <w:t xml:space="preserve">profiteering </w:t>
      </w:r>
      <w:r w:rsidRPr="0062301D">
        <w:rPr>
          <w:b/>
          <w:spacing w:val="-4"/>
          <w:w w:val="105"/>
          <w:sz w:val="28"/>
          <w:szCs w:val="28"/>
        </w:rPr>
        <w:t xml:space="preserve">of </w:t>
      </w:r>
      <w:r w:rsidRPr="0062301D">
        <w:rPr>
          <w:b/>
          <w:spacing w:val="-7"/>
          <w:w w:val="105"/>
          <w:sz w:val="28"/>
          <w:szCs w:val="28"/>
        </w:rPr>
        <w:t>grain</w:t>
      </w:r>
      <w:r w:rsidRPr="0062301D">
        <w:rPr>
          <w:spacing w:val="-7"/>
          <w:w w:val="105"/>
          <w:sz w:val="28"/>
          <w:szCs w:val="28"/>
        </w:rPr>
        <w:t xml:space="preserve">. </w:t>
      </w:r>
      <w:r w:rsidRPr="0062301D">
        <w:rPr>
          <w:spacing w:val="-5"/>
          <w:w w:val="105"/>
          <w:sz w:val="28"/>
          <w:szCs w:val="28"/>
        </w:rPr>
        <w:t xml:space="preserve">In </w:t>
      </w:r>
      <w:r w:rsidRPr="0062301D">
        <w:rPr>
          <w:b/>
          <w:spacing w:val="-7"/>
          <w:w w:val="105"/>
          <w:sz w:val="28"/>
          <w:szCs w:val="28"/>
        </w:rPr>
        <w:t xml:space="preserve">1898 </w:t>
      </w:r>
      <w:r w:rsidRPr="0062301D">
        <w:rPr>
          <w:b/>
          <w:spacing w:val="-4"/>
          <w:w w:val="105"/>
          <w:sz w:val="28"/>
          <w:szCs w:val="28"/>
        </w:rPr>
        <w:t xml:space="preserve">in </w:t>
      </w:r>
      <w:r w:rsidRPr="0062301D">
        <w:rPr>
          <w:b/>
          <w:spacing w:val="-7"/>
          <w:w w:val="105"/>
          <w:sz w:val="28"/>
          <w:szCs w:val="28"/>
        </w:rPr>
        <w:t xml:space="preserve">Tabriz </w:t>
      </w:r>
      <w:r w:rsidRPr="0062301D">
        <w:rPr>
          <w:b/>
          <w:spacing w:val="-6"/>
          <w:w w:val="105"/>
          <w:sz w:val="28"/>
          <w:szCs w:val="28"/>
        </w:rPr>
        <w:t xml:space="preserve">the </w:t>
      </w:r>
      <w:r w:rsidRPr="0062301D">
        <w:rPr>
          <w:spacing w:val="-8"/>
          <w:w w:val="105"/>
          <w:sz w:val="28"/>
          <w:szCs w:val="28"/>
        </w:rPr>
        <w:t xml:space="preserve">cruelty </w:t>
      </w:r>
      <w:r w:rsidRPr="0062301D">
        <w:rPr>
          <w:spacing w:val="-9"/>
          <w:w w:val="105"/>
          <w:sz w:val="28"/>
          <w:szCs w:val="28"/>
        </w:rPr>
        <w:t xml:space="preserve">of </w:t>
      </w:r>
      <w:r w:rsidRPr="0062301D">
        <w:rPr>
          <w:spacing w:val="-8"/>
          <w:w w:val="105"/>
          <w:sz w:val="28"/>
          <w:szCs w:val="28"/>
        </w:rPr>
        <w:t xml:space="preserve">profiteering </w:t>
      </w:r>
      <w:r w:rsidRPr="0062301D">
        <w:rPr>
          <w:spacing w:val="-7"/>
          <w:w w:val="105"/>
          <w:sz w:val="28"/>
          <w:szCs w:val="28"/>
        </w:rPr>
        <w:t xml:space="preserve">grain caused </w:t>
      </w:r>
      <w:r w:rsidRPr="0062301D">
        <w:rPr>
          <w:spacing w:val="-6"/>
          <w:w w:val="105"/>
          <w:sz w:val="28"/>
          <w:szCs w:val="28"/>
        </w:rPr>
        <w:t>the</w:t>
      </w:r>
      <w:r w:rsidRPr="0062301D">
        <w:rPr>
          <w:spacing w:val="51"/>
          <w:w w:val="105"/>
          <w:sz w:val="28"/>
          <w:szCs w:val="28"/>
        </w:rPr>
        <w:t xml:space="preserve"> </w:t>
      </w:r>
      <w:r w:rsidRPr="0062301D">
        <w:rPr>
          <w:spacing w:val="-8"/>
          <w:w w:val="105"/>
          <w:sz w:val="28"/>
          <w:szCs w:val="28"/>
        </w:rPr>
        <w:t xml:space="preserve">protest </w:t>
      </w:r>
      <w:r w:rsidRPr="0062301D">
        <w:rPr>
          <w:spacing w:val="-5"/>
          <w:w w:val="105"/>
          <w:sz w:val="28"/>
          <w:szCs w:val="28"/>
        </w:rPr>
        <w:t xml:space="preserve">of </w:t>
      </w:r>
      <w:r w:rsidRPr="0062301D">
        <w:rPr>
          <w:spacing w:val="-6"/>
          <w:w w:val="105"/>
          <w:sz w:val="28"/>
          <w:szCs w:val="28"/>
        </w:rPr>
        <w:t>the</w:t>
      </w:r>
      <w:r w:rsidRPr="0062301D">
        <w:rPr>
          <w:spacing w:val="51"/>
          <w:w w:val="105"/>
          <w:sz w:val="28"/>
          <w:szCs w:val="28"/>
        </w:rPr>
        <w:t xml:space="preserve"> </w:t>
      </w:r>
      <w:r w:rsidRPr="0062301D">
        <w:rPr>
          <w:spacing w:val="-8"/>
          <w:w w:val="105"/>
          <w:sz w:val="28"/>
          <w:szCs w:val="28"/>
        </w:rPr>
        <w:t xml:space="preserve">population. Government </w:t>
      </w:r>
      <w:r w:rsidRPr="0062301D">
        <w:rPr>
          <w:spacing w:val="-7"/>
          <w:w w:val="105"/>
          <w:sz w:val="28"/>
          <w:szCs w:val="28"/>
        </w:rPr>
        <w:t xml:space="preserve">took from </w:t>
      </w:r>
      <w:proofErr w:type="gramStart"/>
      <w:r w:rsidRPr="0062301D">
        <w:rPr>
          <w:spacing w:val="-8"/>
          <w:w w:val="105"/>
          <w:sz w:val="28"/>
          <w:szCs w:val="28"/>
        </w:rPr>
        <w:t>villagers’</w:t>
      </w:r>
      <w:proofErr w:type="gramEnd"/>
      <w:r w:rsidRPr="0062301D">
        <w:rPr>
          <w:spacing w:val="-8"/>
          <w:w w:val="105"/>
          <w:sz w:val="28"/>
          <w:szCs w:val="28"/>
        </w:rPr>
        <w:t xml:space="preserve"> </w:t>
      </w:r>
      <w:r w:rsidRPr="0062301D">
        <w:rPr>
          <w:spacing w:val="-5"/>
          <w:w w:val="105"/>
          <w:sz w:val="28"/>
          <w:szCs w:val="28"/>
        </w:rPr>
        <w:t xml:space="preserve">as </w:t>
      </w:r>
      <w:r w:rsidRPr="0062301D">
        <w:rPr>
          <w:w w:val="105"/>
          <w:sz w:val="28"/>
          <w:szCs w:val="28"/>
        </w:rPr>
        <w:t xml:space="preserve">a </w:t>
      </w:r>
      <w:r w:rsidRPr="0062301D">
        <w:rPr>
          <w:spacing w:val="-8"/>
          <w:w w:val="105"/>
          <w:sz w:val="28"/>
          <w:szCs w:val="28"/>
        </w:rPr>
        <w:t xml:space="preserve">stable </w:t>
      </w:r>
      <w:r w:rsidRPr="0062301D">
        <w:rPr>
          <w:spacing w:val="-7"/>
          <w:w w:val="105"/>
          <w:sz w:val="28"/>
          <w:szCs w:val="28"/>
        </w:rPr>
        <w:t xml:space="preserve">land </w:t>
      </w:r>
      <w:r w:rsidRPr="0062301D">
        <w:rPr>
          <w:spacing w:val="-4"/>
          <w:w w:val="105"/>
          <w:sz w:val="28"/>
          <w:szCs w:val="28"/>
        </w:rPr>
        <w:t xml:space="preserve">tax </w:t>
      </w:r>
      <w:r w:rsidRPr="0062301D">
        <w:rPr>
          <w:spacing w:val="-5"/>
          <w:w w:val="105"/>
          <w:sz w:val="28"/>
          <w:szCs w:val="28"/>
        </w:rPr>
        <w:t xml:space="preserve">one </w:t>
      </w:r>
      <w:r w:rsidRPr="0062301D">
        <w:rPr>
          <w:spacing w:val="-6"/>
          <w:w w:val="105"/>
          <w:sz w:val="28"/>
          <w:szCs w:val="28"/>
        </w:rPr>
        <w:t>tenth</w:t>
      </w:r>
      <w:r w:rsidRPr="0062301D">
        <w:rPr>
          <w:spacing w:val="51"/>
          <w:w w:val="105"/>
          <w:sz w:val="28"/>
          <w:szCs w:val="28"/>
        </w:rPr>
        <w:t xml:space="preserve"> </w:t>
      </w:r>
      <w:r w:rsidRPr="0062301D">
        <w:rPr>
          <w:spacing w:val="-4"/>
          <w:w w:val="105"/>
          <w:sz w:val="28"/>
          <w:szCs w:val="28"/>
        </w:rPr>
        <w:t>of</w:t>
      </w:r>
      <w:r w:rsidRPr="0062301D">
        <w:rPr>
          <w:spacing w:val="-23"/>
          <w:w w:val="105"/>
          <w:sz w:val="28"/>
          <w:szCs w:val="28"/>
        </w:rPr>
        <w:t xml:space="preserve"> </w:t>
      </w:r>
      <w:r w:rsidRPr="0062301D">
        <w:rPr>
          <w:spacing w:val="-5"/>
          <w:w w:val="105"/>
          <w:sz w:val="28"/>
          <w:szCs w:val="28"/>
        </w:rPr>
        <w:t>the</w:t>
      </w:r>
      <w:r w:rsidRPr="0062301D">
        <w:rPr>
          <w:spacing w:val="-22"/>
          <w:w w:val="105"/>
          <w:sz w:val="28"/>
          <w:szCs w:val="28"/>
        </w:rPr>
        <w:t xml:space="preserve"> </w:t>
      </w:r>
      <w:r w:rsidRPr="0062301D">
        <w:rPr>
          <w:spacing w:val="-6"/>
          <w:w w:val="105"/>
          <w:sz w:val="28"/>
          <w:szCs w:val="28"/>
        </w:rPr>
        <w:t>product.</w:t>
      </w:r>
      <w:r w:rsidRPr="0062301D">
        <w:rPr>
          <w:spacing w:val="-23"/>
          <w:w w:val="105"/>
          <w:sz w:val="28"/>
          <w:szCs w:val="28"/>
        </w:rPr>
        <w:t xml:space="preserve"> </w:t>
      </w:r>
      <w:r w:rsidRPr="0062301D">
        <w:rPr>
          <w:spacing w:val="-6"/>
          <w:w w:val="105"/>
          <w:sz w:val="28"/>
          <w:szCs w:val="28"/>
        </w:rPr>
        <w:t>Besides</w:t>
      </w:r>
      <w:r w:rsidRPr="0062301D">
        <w:rPr>
          <w:spacing w:val="-22"/>
          <w:w w:val="105"/>
          <w:sz w:val="28"/>
          <w:szCs w:val="28"/>
        </w:rPr>
        <w:t xml:space="preserve"> </w:t>
      </w:r>
      <w:r w:rsidRPr="0062301D">
        <w:rPr>
          <w:spacing w:val="-6"/>
          <w:w w:val="105"/>
          <w:sz w:val="28"/>
          <w:szCs w:val="28"/>
        </w:rPr>
        <w:t>villagers</w:t>
      </w:r>
      <w:r w:rsidRPr="0062301D">
        <w:rPr>
          <w:spacing w:val="-23"/>
          <w:w w:val="105"/>
          <w:sz w:val="28"/>
          <w:szCs w:val="28"/>
        </w:rPr>
        <w:t xml:space="preserve"> </w:t>
      </w:r>
      <w:proofErr w:type="gramStart"/>
      <w:r w:rsidRPr="0062301D">
        <w:rPr>
          <w:spacing w:val="-5"/>
          <w:w w:val="105"/>
          <w:sz w:val="28"/>
          <w:szCs w:val="28"/>
        </w:rPr>
        <w:t>have</w:t>
      </w:r>
      <w:r w:rsidRPr="0062301D">
        <w:rPr>
          <w:spacing w:val="-23"/>
          <w:w w:val="105"/>
          <w:sz w:val="28"/>
          <w:szCs w:val="28"/>
        </w:rPr>
        <w:t xml:space="preserve"> </w:t>
      </w:r>
      <w:r w:rsidRPr="0062301D">
        <w:rPr>
          <w:spacing w:val="-3"/>
          <w:w w:val="105"/>
          <w:sz w:val="28"/>
          <w:szCs w:val="28"/>
        </w:rPr>
        <w:t>to</w:t>
      </w:r>
      <w:proofErr w:type="gramEnd"/>
      <w:r w:rsidRPr="0062301D">
        <w:rPr>
          <w:spacing w:val="-23"/>
          <w:w w:val="105"/>
          <w:sz w:val="28"/>
          <w:szCs w:val="28"/>
        </w:rPr>
        <w:t xml:space="preserve"> </w:t>
      </w:r>
      <w:r w:rsidRPr="0062301D">
        <w:rPr>
          <w:spacing w:val="-5"/>
          <w:w w:val="105"/>
          <w:sz w:val="28"/>
          <w:szCs w:val="28"/>
        </w:rPr>
        <w:t>pay</w:t>
      </w:r>
      <w:r w:rsidRPr="0062301D">
        <w:rPr>
          <w:spacing w:val="-22"/>
          <w:w w:val="105"/>
          <w:sz w:val="28"/>
          <w:szCs w:val="28"/>
        </w:rPr>
        <w:t xml:space="preserve"> </w:t>
      </w:r>
      <w:r w:rsidRPr="0062301D">
        <w:rPr>
          <w:b/>
          <w:spacing w:val="-6"/>
          <w:w w:val="105"/>
          <w:sz w:val="28"/>
          <w:szCs w:val="28"/>
        </w:rPr>
        <w:t>‘’bash</w:t>
      </w:r>
      <w:r w:rsidRPr="0062301D">
        <w:rPr>
          <w:b/>
          <w:spacing w:val="-23"/>
          <w:w w:val="105"/>
          <w:sz w:val="28"/>
          <w:szCs w:val="28"/>
        </w:rPr>
        <w:t xml:space="preserve"> </w:t>
      </w:r>
      <w:proofErr w:type="spellStart"/>
      <w:r w:rsidRPr="0062301D">
        <w:rPr>
          <w:b/>
          <w:spacing w:val="-6"/>
          <w:w w:val="105"/>
          <w:sz w:val="28"/>
          <w:szCs w:val="28"/>
        </w:rPr>
        <w:t>pulu</w:t>
      </w:r>
      <w:proofErr w:type="spellEnd"/>
      <w:r w:rsidRPr="0062301D">
        <w:rPr>
          <w:b/>
          <w:spacing w:val="-6"/>
          <w:w w:val="105"/>
          <w:sz w:val="28"/>
          <w:szCs w:val="28"/>
        </w:rPr>
        <w:t>”</w:t>
      </w:r>
      <w:r w:rsidRPr="0062301D">
        <w:rPr>
          <w:b/>
          <w:spacing w:val="-22"/>
          <w:w w:val="105"/>
          <w:sz w:val="28"/>
          <w:szCs w:val="28"/>
        </w:rPr>
        <w:t xml:space="preserve"> </w:t>
      </w:r>
      <w:r w:rsidRPr="0062301D">
        <w:rPr>
          <w:b/>
          <w:spacing w:val="-5"/>
          <w:w w:val="105"/>
          <w:sz w:val="28"/>
          <w:szCs w:val="28"/>
        </w:rPr>
        <w:t xml:space="preserve">(“cash </w:t>
      </w:r>
      <w:r w:rsidRPr="0062301D">
        <w:rPr>
          <w:b/>
          <w:spacing w:val="-6"/>
          <w:w w:val="105"/>
          <w:sz w:val="28"/>
          <w:szCs w:val="28"/>
        </w:rPr>
        <w:t xml:space="preserve">head”), </w:t>
      </w:r>
      <w:r w:rsidRPr="0062301D">
        <w:rPr>
          <w:spacing w:val="-5"/>
          <w:w w:val="105"/>
          <w:sz w:val="28"/>
          <w:szCs w:val="28"/>
        </w:rPr>
        <w:t xml:space="preserve">the </w:t>
      </w:r>
      <w:r w:rsidRPr="0062301D">
        <w:rPr>
          <w:spacing w:val="-6"/>
          <w:w w:val="105"/>
          <w:sz w:val="28"/>
          <w:szCs w:val="28"/>
        </w:rPr>
        <w:t xml:space="preserve">half-nomad cattle-breeders </w:t>
      </w:r>
      <w:r w:rsidRPr="0062301D">
        <w:rPr>
          <w:spacing w:val="-5"/>
          <w:w w:val="105"/>
          <w:sz w:val="28"/>
          <w:szCs w:val="28"/>
        </w:rPr>
        <w:t>“</w:t>
      </w:r>
      <w:proofErr w:type="spellStart"/>
      <w:r w:rsidRPr="0062301D">
        <w:rPr>
          <w:spacing w:val="-5"/>
          <w:w w:val="105"/>
          <w:sz w:val="28"/>
          <w:szCs w:val="28"/>
        </w:rPr>
        <w:t>serkelle</w:t>
      </w:r>
      <w:proofErr w:type="spellEnd"/>
      <w:r w:rsidRPr="0062301D">
        <w:rPr>
          <w:spacing w:val="-5"/>
          <w:w w:val="105"/>
          <w:sz w:val="28"/>
          <w:szCs w:val="28"/>
        </w:rPr>
        <w:t xml:space="preserve">” </w:t>
      </w:r>
      <w:r w:rsidRPr="0062301D">
        <w:rPr>
          <w:spacing w:val="-3"/>
          <w:w w:val="105"/>
          <w:sz w:val="28"/>
          <w:szCs w:val="28"/>
        </w:rPr>
        <w:t xml:space="preserve">and for </w:t>
      </w:r>
      <w:r w:rsidRPr="0062301D">
        <w:rPr>
          <w:spacing w:val="-4"/>
          <w:w w:val="105"/>
          <w:sz w:val="28"/>
          <w:szCs w:val="28"/>
        </w:rPr>
        <w:t xml:space="preserve">using </w:t>
      </w:r>
      <w:r w:rsidRPr="0062301D">
        <w:rPr>
          <w:spacing w:val="-3"/>
          <w:w w:val="105"/>
          <w:sz w:val="28"/>
          <w:szCs w:val="28"/>
        </w:rPr>
        <w:t xml:space="preserve">of </w:t>
      </w:r>
      <w:r w:rsidRPr="0062301D">
        <w:rPr>
          <w:spacing w:val="-4"/>
          <w:w w:val="105"/>
          <w:sz w:val="28"/>
          <w:szCs w:val="28"/>
        </w:rPr>
        <w:t xml:space="preserve">pastures should </w:t>
      </w:r>
      <w:r w:rsidRPr="0062301D">
        <w:rPr>
          <w:spacing w:val="-3"/>
          <w:w w:val="105"/>
          <w:sz w:val="28"/>
          <w:szCs w:val="28"/>
        </w:rPr>
        <w:t xml:space="preserve">pay </w:t>
      </w:r>
      <w:r w:rsidRPr="0062301D">
        <w:rPr>
          <w:b/>
          <w:spacing w:val="-4"/>
          <w:w w:val="105"/>
          <w:sz w:val="28"/>
          <w:szCs w:val="28"/>
        </w:rPr>
        <w:t>“</w:t>
      </w:r>
      <w:proofErr w:type="spellStart"/>
      <w:r w:rsidRPr="0062301D">
        <w:rPr>
          <w:b/>
          <w:spacing w:val="-4"/>
          <w:w w:val="105"/>
          <w:sz w:val="28"/>
          <w:szCs w:val="28"/>
        </w:rPr>
        <w:t>gapi</w:t>
      </w:r>
      <w:proofErr w:type="spellEnd"/>
      <w:r w:rsidRPr="0062301D">
        <w:rPr>
          <w:b/>
          <w:spacing w:val="-4"/>
          <w:w w:val="105"/>
          <w:sz w:val="28"/>
          <w:szCs w:val="28"/>
        </w:rPr>
        <w:t xml:space="preserve"> </w:t>
      </w:r>
      <w:proofErr w:type="spellStart"/>
      <w:r w:rsidRPr="0062301D">
        <w:rPr>
          <w:b/>
          <w:spacing w:val="-4"/>
          <w:w w:val="105"/>
          <w:sz w:val="28"/>
          <w:szCs w:val="28"/>
        </w:rPr>
        <w:t>pulu</w:t>
      </w:r>
      <w:proofErr w:type="spellEnd"/>
      <w:r w:rsidRPr="0062301D">
        <w:rPr>
          <w:b/>
          <w:spacing w:val="-4"/>
          <w:w w:val="105"/>
          <w:sz w:val="28"/>
          <w:szCs w:val="28"/>
        </w:rPr>
        <w:t xml:space="preserve">” </w:t>
      </w:r>
      <w:r w:rsidRPr="0062301D">
        <w:rPr>
          <w:spacing w:val="-4"/>
          <w:w w:val="105"/>
          <w:sz w:val="28"/>
          <w:szCs w:val="28"/>
        </w:rPr>
        <w:t>(“</w:t>
      </w:r>
      <w:r w:rsidRPr="0062301D">
        <w:rPr>
          <w:b/>
          <w:spacing w:val="-4"/>
          <w:w w:val="105"/>
          <w:sz w:val="28"/>
          <w:szCs w:val="28"/>
        </w:rPr>
        <w:t xml:space="preserve">cash door”). </w:t>
      </w:r>
      <w:proofErr w:type="spellStart"/>
      <w:r w:rsidRPr="0062301D">
        <w:rPr>
          <w:spacing w:val="-4"/>
          <w:w w:val="105"/>
          <w:sz w:val="28"/>
          <w:szCs w:val="28"/>
        </w:rPr>
        <w:t>Elats</w:t>
      </w:r>
      <w:proofErr w:type="spellEnd"/>
      <w:r w:rsidRPr="0062301D">
        <w:rPr>
          <w:spacing w:val="-4"/>
          <w:w w:val="105"/>
          <w:sz w:val="28"/>
          <w:szCs w:val="28"/>
        </w:rPr>
        <w:t xml:space="preserve"> were involved more </w:t>
      </w:r>
      <w:r w:rsidRPr="0062301D">
        <w:rPr>
          <w:w w:val="105"/>
          <w:sz w:val="28"/>
          <w:szCs w:val="28"/>
        </w:rPr>
        <w:t xml:space="preserve">to </w:t>
      </w:r>
      <w:r w:rsidRPr="0062301D">
        <w:rPr>
          <w:spacing w:val="-3"/>
          <w:w w:val="105"/>
          <w:sz w:val="28"/>
          <w:szCs w:val="28"/>
        </w:rPr>
        <w:t xml:space="preserve">the </w:t>
      </w:r>
      <w:r w:rsidRPr="0062301D">
        <w:rPr>
          <w:spacing w:val="-4"/>
          <w:w w:val="105"/>
          <w:sz w:val="28"/>
          <w:szCs w:val="28"/>
        </w:rPr>
        <w:t xml:space="preserve">military service </w:t>
      </w:r>
      <w:r w:rsidRPr="0062301D">
        <w:rPr>
          <w:w w:val="105"/>
          <w:sz w:val="28"/>
          <w:szCs w:val="28"/>
        </w:rPr>
        <w:t>as a rule land tax was replaced to the military</w:t>
      </w:r>
      <w:r w:rsidRPr="0062301D">
        <w:rPr>
          <w:spacing w:val="-18"/>
          <w:w w:val="105"/>
          <w:sz w:val="28"/>
          <w:szCs w:val="28"/>
        </w:rPr>
        <w:t xml:space="preserve"> </w:t>
      </w:r>
      <w:r w:rsidRPr="0062301D">
        <w:rPr>
          <w:w w:val="105"/>
          <w:sz w:val="28"/>
          <w:szCs w:val="28"/>
        </w:rPr>
        <w:t>service.</w:t>
      </w:r>
    </w:p>
    <w:p w14:paraId="218B88AA" w14:textId="77777777" w:rsidR="00D80A2A" w:rsidRPr="0062301D" w:rsidRDefault="0031107F" w:rsidP="005779F0">
      <w:pPr>
        <w:pStyle w:val="GvdeMetni"/>
        <w:spacing w:line="261" w:lineRule="auto"/>
        <w:ind w:left="114" w:firstLine="484"/>
        <w:jc w:val="left"/>
        <w:rPr>
          <w:sz w:val="28"/>
          <w:szCs w:val="28"/>
        </w:rPr>
      </w:pPr>
      <w:r w:rsidRPr="0062301D">
        <w:rPr>
          <w:b/>
          <w:w w:val="105"/>
          <w:sz w:val="28"/>
          <w:szCs w:val="28"/>
        </w:rPr>
        <w:t xml:space="preserve">In 1898 </w:t>
      </w:r>
      <w:r w:rsidRPr="0062301D">
        <w:rPr>
          <w:w w:val="105"/>
          <w:sz w:val="28"/>
          <w:szCs w:val="28"/>
        </w:rPr>
        <w:t xml:space="preserve">in Tabriz against the profiteering of grain under the command of poor woman </w:t>
      </w:r>
      <w:proofErr w:type="spellStart"/>
      <w:r w:rsidRPr="0062301D">
        <w:rPr>
          <w:w w:val="105"/>
          <w:sz w:val="28"/>
          <w:szCs w:val="28"/>
        </w:rPr>
        <w:t>Zeynab</w:t>
      </w:r>
      <w:proofErr w:type="spellEnd"/>
      <w:r w:rsidRPr="0062301D">
        <w:rPr>
          <w:w w:val="105"/>
          <w:sz w:val="28"/>
          <w:szCs w:val="28"/>
        </w:rPr>
        <w:t xml:space="preserve"> had happened </w:t>
      </w:r>
      <w:proofErr w:type="spellStart"/>
      <w:r w:rsidRPr="0062301D">
        <w:rPr>
          <w:b/>
          <w:w w:val="105"/>
          <w:sz w:val="28"/>
          <w:szCs w:val="28"/>
        </w:rPr>
        <w:t>Zeynab</w:t>
      </w:r>
      <w:proofErr w:type="spellEnd"/>
      <w:r w:rsidRPr="0062301D">
        <w:rPr>
          <w:b/>
          <w:spacing w:val="15"/>
          <w:w w:val="105"/>
          <w:sz w:val="28"/>
          <w:szCs w:val="28"/>
        </w:rPr>
        <w:t xml:space="preserve"> </w:t>
      </w:r>
      <w:r w:rsidRPr="0062301D">
        <w:rPr>
          <w:b/>
          <w:w w:val="105"/>
          <w:sz w:val="28"/>
          <w:szCs w:val="28"/>
        </w:rPr>
        <w:t>Pasha</w:t>
      </w:r>
      <w:r w:rsidRPr="0062301D">
        <w:rPr>
          <w:b/>
          <w:spacing w:val="15"/>
          <w:w w:val="105"/>
          <w:sz w:val="28"/>
          <w:szCs w:val="28"/>
        </w:rPr>
        <w:t xml:space="preserve"> </w:t>
      </w:r>
      <w:r w:rsidRPr="0062301D">
        <w:rPr>
          <w:b/>
          <w:w w:val="105"/>
          <w:sz w:val="28"/>
          <w:szCs w:val="28"/>
        </w:rPr>
        <w:t>revolt</w:t>
      </w:r>
      <w:r w:rsidRPr="0062301D">
        <w:rPr>
          <w:w w:val="105"/>
          <w:sz w:val="28"/>
          <w:szCs w:val="28"/>
        </w:rPr>
        <w:t>.</w:t>
      </w:r>
      <w:r w:rsidRPr="0062301D">
        <w:rPr>
          <w:spacing w:val="15"/>
          <w:w w:val="105"/>
          <w:sz w:val="28"/>
          <w:szCs w:val="28"/>
        </w:rPr>
        <w:t xml:space="preserve"> </w:t>
      </w:r>
      <w:r w:rsidRPr="0062301D">
        <w:rPr>
          <w:w w:val="105"/>
          <w:sz w:val="28"/>
          <w:szCs w:val="28"/>
        </w:rPr>
        <w:t>The</w:t>
      </w:r>
      <w:r w:rsidRPr="0062301D">
        <w:rPr>
          <w:spacing w:val="16"/>
          <w:w w:val="105"/>
          <w:sz w:val="28"/>
          <w:szCs w:val="28"/>
        </w:rPr>
        <w:t xml:space="preserve"> </w:t>
      </w:r>
      <w:r w:rsidRPr="0062301D">
        <w:rPr>
          <w:w w:val="105"/>
          <w:sz w:val="28"/>
          <w:szCs w:val="28"/>
        </w:rPr>
        <w:t>grain</w:t>
      </w:r>
      <w:r w:rsidRPr="0062301D">
        <w:rPr>
          <w:spacing w:val="17"/>
          <w:w w:val="105"/>
          <w:sz w:val="28"/>
          <w:szCs w:val="28"/>
        </w:rPr>
        <w:t xml:space="preserve"> </w:t>
      </w:r>
      <w:r w:rsidRPr="0062301D">
        <w:rPr>
          <w:w w:val="105"/>
          <w:sz w:val="28"/>
          <w:szCs w:val="28"/>
        </w:rPr>
        <w:t>storages</w:t>
      </w:r>
      <w:r w:rsidRPr="0062301D">
        <w:rPr>
          <w:spacing w:val="15"/>
          <w:w w:val="105"/>
          <w:sz w:val="28"/>
          <w:szCs w:val="28"/>
        </w:rPr>
        <w:t xml:space="preserve"> </w:t>
      </w:r>
      <w:r w:rsidRPr="0062301D">
        <w:rPr>
          <w:w w:val="105"/>
          <w:sz w:val="28"/>
          <w:szCs w:val="28"/>
        </w:rPr>
        <w:t>captured</w:t>
      </w:r>
      <w:r w:rsidRPr="0062301D">
        <w:rPr>
          <w:spacing w:val="15"/>
          <w:w w:val="105"/>
          <w:sz w:val="28"/>
          <w:szCs w:val="28"/>
        </w:rPr>
        <w:t xml:space="preserve"> </w:t>
      </w:r>
      <w:r w:rsidRPr="0062301D">
        <w:rPr>
          <w:w w:val="105"/>
          <w:sz w:val="28"/>
          <w:szCs w:val="28"/>
        </w:rPr>
        <w:t>and</w:t>
      </w:r>
    </w:p>
    <w:p w14:paraId="218B88AB" w14:textId="77777777" w:rsidR="00D80A2A" w:rsidRPr="0062301D" w:rsidRDefault="00D80A2A" w:rsidP="005779F0">
      <w:pPr>
        <w:spacing w:line="261" w:lineRule="auto"/>
        <w:rPr>
          <w:sz w:val="24"/>
          <w:szCs w:val="24"/>
        </w:rPr>
        <w:sectPr w:rsidR="00D80A2A" w:rsidRPr="0062301D" w:rsidSect="006B5413">
          <w:pgSz w:w="11906" w:h="16838" w:code="9"/>
          <w:pgMar w:top="1060" w:right="960" w:bottom="940" w:left="1020" w:header="0" w:footer="755" w:gutter="0"/>
          <w:cols w:space="708"/>
        </w:sectPr>
      </w:pPr>
    </w:p>
    <w:p w14:paraId="218B88AC" w14:textId="77777777" w:rsidR="00D80A2A" w:rsidRPr="0062301D" w:rsidRDefault="0031107F" w:rsidP="005779F0">
      <w:pPr>
        <w:pStyle w:val="GvdeMetni"/>
        <w:spacing w:before="60" w:line="261" w:lineRule="auto"/>
        <w:jc w:val="left"/>
        <w:rPr>
          <w:sz w:val="28"/>
          <w:szCs w:val="28"/>
        </w:rPr>
      </w:pPr>
      <w:r w:rsidRPr="0062301D">
        <w:rPr>
          <w:w w:val="105"/>
          <w:sz w:val="28"/>
          <w:szCs w:val="28"/>
        </w:rPr>
        <w:lastRenderedPageBreak/>
        <w:t xml:space="preserve">divided among poor people. To the South </w:t>
      </w:r>
      <w:proofErr w:type="gramStart"/>
      <w:r w:rsidRPr="0062301D">
        <w:rPr>
          <w:w w:val="105"/>
          <w:sz w:val="28"/>
          <w:szCs w:val="28"/>
        </w:rPr>
        <w:t>Azerbaijan  village</w:t>
      </w:r>
      <w:proofErr w:type="gramEnd"/>
      <w:r w:rsidRPr="0062301D">
        <w:rPr>
          <w:w w:val="105"/>
          <w:sz w:val="28"/>
          <w:szCs w:val="28"/>
        </w:rPr>
        <w:t xml:space="preserve"> foreign capital, the first stage was a </w:t>
      </w:r>
      <w:r w:rsidRPr="0062301D">
        <w:rPr>
          <w:b/>
          <w:w w:val="105"/>
          <w:sz w:val="28"/>
          <w:szCs w:val="28"/>
        </w:rPr>
        <w:t xml:space="preserve">Russian capital </w:t>
      </w:r>
      <w:r w:rsidRPr="0062301D">
        <w:rPr>
          <w:w w:val="105"/>
          <w:sz w:val="28"/>
          <w:szCs w:val="28"/>
        </w:rPr>
        <w:t>which had influence different ways. The economy through foreign investment was carried out by foreign banks</w:t>
      </w:r>
      <w:r w:rsidRPr="0062301D">
        <w:rPr>
          <w:b/>
          <w:w w:val="105"/>
          <w:sz w:val="28"/>
          <w:szCs w:val="28"/>
        </w:rPr>
        <w:t xml:space="preserve">. </w:t>
      </w:r>
      <w:r w:rsidRPr="0062301D">
        <w:rPr>
          <w:w w:val="105"/>
          <w:sz w:val="28"/>
          <w:szCs w:val="28"/>
        </w:rPr>
        <w:t xml:space="preserve">Russian bank </w:t>
      </w:r>
      <w:r w:rsidRPr="0062301D">
        <w:rPr>
          <w:b/>
          <w:w w:val="105"/>
          <w:sz w:val="28"/>
          <w:szCs w:val="28"/>
        </w:rPr>
        <w:t xml:space="preserve">“Iran </w:t>
      </w:r>
      <w:proofErr w:type="spellStart"/>
      <w:r w:rsidRPr="0062301D">
        <w:rPr>
          <w:b/>
          <w:w w:val="105"/>
          <w:sz w:val="28"/>
          <w:szCs w:val="28"/>
        </w:rPr>
        <w:t>hesab-borc</w:t>
      </w:r>
      <w:proofErr w:type="spellEnd"/>
      <w:r w:rsidRPr="0062301D">
        <w:rPr>
          <w:b/>
          <w:w w:val="105"/>
          <w:sz w:val="28"/>
          <w:szCs w:val="28"/>
        </w:rPr>
        <w:t xml:space="preserve"> bank” (Iranian credit- </w:t>
      </w:r>
      <w:proofErr w:type="spellStart"/>
      <w:r w:rsidRPr="0062301D">
        <w:rPr>
          <w:b/>
          <w:w w:val="105"/>
          <w:sz w:val="28"/>
          <w:szCs w:val="28"/>
        </w:rPr>
        <w:t>debitor</w:t>
      </w:r>
      <w:proofErr w:type="spellEnd"/>
      <w:r w:rsidRPr="0062301D">
        <w:rPr>
          <w:b/>
          <w:w w:val="105"/>
          <w:sz w:val="28"/>
          <w:szCs w:val="28"/>
        </w:rPr>
        <w:t xml:space="preserve"> bank) </w:t>
      </w:r>
      <w:r w:rsidRPr="0062301D">
        <w:rPr>
          <w:w w:val="105"/>
          <w:sz w:val="28"/>
          <w:szCs w:val="28"/>
        </w:rPr>
        <w:t xml:space="preserve">which was operating in Iran while gave local landowners and merchants partially </w:t>
      </w:r>
      <w:proofErr w:type="spellStart"/>
      <w:r w:rsidRPr="0062301D">
        <w:rPr>
          <w:w w:val="105"/>
          <w:sz w:val="28"/>
          <w:szCs w:val="28"/>
        </w:rPr>
        <w:t>khirdamalik</w:t>
      </w:r>
      <w:proofErr w:type="spellEnd"/>
      <w:r w:rsidRPr="0062301D">
        <w:rPr>
          <w:w w:val="105"/>
          <w:sz w:val="28"/>
          <w:szCs w:val="28"/>
        </w:rPr>
        <w:t xml:space="preserve"> villagers debits kept them dependent on him. When these debts were not paid bank captured </w:t>
      </w:r>
      <w:proofErr w:type="spellStart"/>
      <w:r w:rsidRPr="0062301D">
        <w:rPr>
          <w:w w:val="105"/>
          <w:sz w:val="28"/>
          <w:szCs w:val="28"/>
        </w:rPr>
        <w:t>possesions</w:t>
      </w:r>
      <w:proofErr w:type="spellEnd"/>
      <w:r w:rsidRPr="0062301D">
        <w:rPr>
          <w:w w:val="105"/>
          <w:sz w:val="28"/>
          <w:szCs w:val="28"/>
        </w:rPr>
        <w:t xml:space="preserve"> of them. </w:t>
      </w:r>
      <w:r w:rsidRPr="0062301D">
        <w:rPr>
          <w:b/>
          <w:w w:val="105"/>
          <w:sz w:val="28"/>
          <w:szCs w:val="28"/>
        </w:rPr>
        <w:t xml:space="preserve">90th years of the XIX century </w:t>
      </w:r>
      <w:r w:rsidRPr="0062301D">
        <w:rPr>
          <w:w w:val="105"/>
          <w:sz w:val="28"/>
          <w:szCs w:val="28"/>
        </w:rPr>
        <w:t xml:space="preserve">the purpose of endure pressure of foreign economical capital the representatives of big bourgeoise try to </w:t>
      </w:r>
      <w:proofErr w:type="gramStart"/>
      <w:r w:rsidRPr="0062301D">
        <w:rPr>
          <w:w w:val="105"/>
          <w:sz w:val="28"/>
          <w:szCs w:val="28"/>
        </w:rPr>
        <w:t>merge together</w:t>
      </w:r>
      <w:proofErr w:type="gramEnd"/>
      <w:r w:rsidRPr="0062301D">
        <w:rPr>
          <w:w w:val="105"/>
          <w:sz w:val="28"/>
          <w:szCs w:val="28"/>
        </w:rPr>
        <w:t xml:space="preserve">. In </w:t>
      </w:r>
      <w:r w:rsidRPr="0062301D">
        <w:rPr>
          <w:b/>
          <w:w w:val="105"/>
          <w:sz w:val="28"/>
          <w:szCs w:val="28"/>
        </w:rPr>
        <w:t xml:space="preserve">1897 </w:t>
      </w:r>
      <w:r w:rsidRPr="0062301D">
        <w:rPr>
          <w:w w:val="105"/>
          <w:sz w:val="28"/>
          <w:szCs w:val="28"/>
        </w:rPr>
        <w:t xml:space="preserve">in Tabriz founded </w:t>
      </w:r>
      <w:r w:rsidRPr="0062301D">
        <w:rPr>
          <w:b/>
          <w:w w:val="105"/>
          <w:sz w:val="28"/>
          <w:szCs w:val="28"/>
        </w:rPr>
        <w:t>“</w:t>
      </w:r>
      <w:proofErr w:type="spellStart"/>
      <w:r w:rsidRPr="0062301D">
        <w:rPr>
          <w:b/>
          <w:w w:val="105"/>
          <w:sz w:val="28"/>
          <w:szCs w:val="28"/>
        </w:rPr>
        <w:t>Ettehadiyye</w:t>
      </w:r>
      <w:proofErr w:type="spellEnd"/>
      <w:r w:rsidRPr="0062301D">
        <w:rPr>
          <w:b/>
          <w:w w:val="105"/>
          <w:sz w:val="28"/>
          <w:szCs w:val="28"/>
        </w:rPr>
        <w:t xml:space="preserve"> society”</w:t>
      </w:r>
      <w:r w:rsidRPr="0062301D">
        <w:rPr>
          <w:b/>
          <w:spacing w:val="-6"/>
          <w:w w:val="105"/>
          <w:sz w:val="28"/>
          <w:szCs w:val="28"/>
        </w:rPr>
        <w:t xml:space="preserve"> </w:t>
      </w:r>
      <w:r w:rsidRPr="0062301D">
        <w:rPr>
          <w:w w:val="105"/>
          <w:sz w:val="28"/>
          <w:szCs w:val="28"/>
        </w:rPr>
        <w:t>the</w:t>
      </w:r>
      <w:r w:rsidRPr="0062301D">
        <w:rPr>
          <w:spacing w:val="-7"/>
          <w:w w:val="105"/>
          <w:sz w:val="28"/>
          <w:szCs w:val="28"/>
        </w:rPr>
        <w:t xml:space="preserve"> </w:t>
      </w:r>
      <w:r w:rsidRPr="0062301D">
        <w:rPr>
          <w:w w:val="105"/>
          <w:sz w:val="28"/>
          <w:szCs w:val="28"/>
        </w:rPr>
        <w:t>first</w:t>
      </w:r>
      <w:r w:rsidRPr="0062301D">
        <w:rPr>
          <w:spacing w:val="-6"/>
          <w:w w:val="105"/>
          <w:sz w:val="28"/>
          <w:szCs w:val="28"/>
        </w:rPr>
        <w:t xml:space="preserve"> </w:t>
      </w:r>
      <w:r w:rsidRPr="0062301D">
        <w:rPr>
          <w:w w:val="105"/>
          <w:sz w:val="28"/>
          <w:szCs w:val="28"/>
        </w:rPr>
        <w:t>new</w:t>
      </w:r>
      <w:r w:rsidRPr="0062301D">
        <w:rPr>
          <w:spacing w:val="-5"/>
          <w:w w:val="105"/>
          <w:sz w:val="28"/>
          <w:szCs w:val="28"/>
        </w:rPr>
        <w:t xml:space="preserve"> </w:t>
      </w:r>
      <w:r w:rsidRPr="0062301D">
        <w:rPr>
          <w:w w:val="105"/>
          <w:sz w:val="28"/>
          <w:szCs w:val="28"/>
        </w:rPr>
        <w:t>unity</w:t>
      </w:r>
      <w:r w:rsidRPr="0062301D">
        <w:rPr>
          <w:spacing w:val="-6"/>
          <w:w w:val="105"/>
          <w:sz w:val="28"/>
          <w:szCs w:val="28"/>
        </w:rPr>
        <w:t xml:space="preserve"> </w:t>
      </w:r>
      <w:r w:rsidRPr="0062301D">
        <w:rPr>
          <w:w w:val="105"/>
          <w:sz w:val="28"/>
          <w:szCs w:val="28"/>
        </w:rPr>
        <w:t>which</w:t>
      </w:r>
      <w:r w:rsidRPr="0062301D">
        <w:rPr>
          <w:spacing w:val="-4"/>
          <w:w w:val="105"/>
          <w:sz w:val="28"/>
          <w:szCs w:val="28"/>
        </w:rPr>
        <w:t xml:space="preserve"> </w:t>
      </w:r>
      <w:r w:rsidRPr="0062301D">
        <w:rPr>
          <w:w w:val="105"/>
          <w:sz w:val="28"/>
          <w:szCs w:val="28"/>
        </w:rPr>
        <w:t>was</w:t>
      </w:r>
      <w:r w:rsidRPr="0062301D">
        <w:rPr>
          <w:spacing w:val="-6"/>
          <w:w w:val="105"/>
          <w:sz w:val="28"/>
          <w:szCs w:val="28"/>
        </w:rPr>
        <w:t xml:space="preserve"> </w:t>
      </w:r>
      <w:r w:rsidRPr="0062301D">
        <w:rPr>
          <w:w w:val="105"/>
          <w:sz w:val="28"/>
          <w:szCs w:val="28"/>
        </w:rPr>
        <w:t>dealing</w:t>
      </w:r>
      <w:r w:rsidRPr="0062301D">
        <w:rPr>
          <w:spacing w:val="-5"/>
          <w:w w:val="105"/>
          <w:sz w:val="28"/>
          <w:szCs w:val="28"/>
        </w:rPr>
        <w:t xml:space="preserve"> </w:t>
      </w:r>
      <w:r w:rsidRPr="0062301D">
        <w:rPr>
          <w:w w:val="105"/>
          <w:sz w:val="28"/>
          <w:szCs w:val="28"/>
        </w:rPr>
        <w:t>with</w:t>
      </w:r>
      <w:r w:rsidRPr="0062301D">
        <w:rPr>
          <w:spacing w:val="-6"/>
          <w:w w:val="105"/>
          <w:sz w:val="28"/>
          <w:szCs w:val="28"/>
        </w:rPr>
        <w:t xml:space="preserve"> </w:t>
      </w:r>
      <w:r w:rsidRPr="0062301D">
        <w:rPr>
          <w:w w:val="105"/>
          <w:sz w:val="28"/>
          <w:szCs w:val="28"/>
        </w:rPr>
        <w:t xml:space="preserve">financial operation. Either foreign capital representatives or local bourgeoise </w:t>
      </w:r>
      <w:r w:rsidRPr="0062301D">
        <w:rPr>
          <w:b/>
          <w:w w:val="105"/>
          <w:sz w:val="28"/>
          <w:szCs w:val="28"/>
        </w:rPr>
        <w:t xml:space="preserve">in South Azerbaijani </w:t>
      </w:r>
      <w:r w:rsidRPr="0062301D">
        <w:rPr>
          <w:w w:val="105"/>
          <w:sz w:val="28"/>
          <w:szCs w:val="28"/>
        </w:rPr>
        <w:t xml:space="preserve">workers were formed in the industrial enterprises. In South Azerbaijani one of the important features of formation workers were close </w:t>
      </w:r>
      <w:proofErr w:type="spellStart"/>
      <w:r w:rsidRPr="0062301D">
        <w:rPr>
          <w:w w:val="105"/>
          <w:sz w:val="28"/>
          <w:szCs w:val="28"/>
        </w:rPr>
        <w:t>rela</w:t>
      </w:r>
      <w:proofErr w:type="spellEnd"/>
      <w:r w:rsidRPr="0062301D">
        <w:rPr>
          <w:w w:val="105"/>
          <w:sz w:val="28"/>
          <w:szCs w:val="28"/>
        </w:rPr>
        <w:t xml:space="preserve">- </w:t>
      </w:r>
      <w:proofErr w:type="spellStart"/>
      <w:r w:rsidRPr="0062301D">
        <w:rPr>
          <w:w w:val="105"/>
          <w:sz w:val="28"/>
          <w:szCs w:val="28"/>
        </w:rPr>
        <w:t>tionships</w:t>
      </w:r>
      <w:proofErr w:type="spellEnd"/>
      <w:r w:rsidRPr="0062301D">
        <w:rPr>
          <w:w w:val="105"/>
          <w:sz w:val="28"/>
          <w:szCs w:val="28"/>
        </w:rPr>
        <w:t xml:space="preserve"> with South Caucasus (especially the North </w:t>
      </w:r>
      <w:proofErr w:type="spellStart"/>
      <w:r w:rsidRPr="0062301D">
        <w:rPr>
          <w:w w:val="105"/>
          <w:sz w:val="28"/>
          <w:szCs w:val="28"/>
        </w:rPr>
        <w:t>Azer</w:t>
      </w:r>
      <w:proofErr w:type="spellEnd"/>
      <w:r w:rsidRPr="0062301D">
        <w:rPr>
          <w:w w:val="105"/>
          <w:sz w:val="28"/>
          <w:szCs w:val="28"/>
        </w:rPr>
        <w:t xml:space="preserve">- </w:t>
      </w:r>
      <w:proofErr w:type="spellStart"/>
      <w:r w:rsidRPr="0062301D">
        <w:rPr>
          <w:w w:val="105"/>
          <w:sz w:val="28"/>
          <w:szCs w:val="28"/>
        </w:rPr>
        <w:t>baijan</w:t>
      </w:r>
      <w:proofErr w:type="spellEnd"/>
      <w:r w:rsidRPr="0062301D">
        <w:rPr>
          <w:w w:val="105"/>
          <w:sz w:val="28"/>
          <w:szCs w:val="28"/>
        </w:rPr>
        <w:t>) and was inseparably connected with the economic and political life of Central Asia. Comprador bourgeoise built relationships an internal trade with foreign companies and helped to brought products abroad into the</w:t>
      </w:r>
      <w:r w:rsidRPr="0062301D">
        <w:rPr>
          <w:spacing w:val="14"/>
          <w:w w:val="105"/>
          <w:sz w:val="28"/>
          <w:szCs w:val="28"/>
        </w:rPr>
        <w:t xml:space="preserve"> </w:t>
      </w:r>
      <w:r w:rsidRPr="0062301D">
        <w:rPr>
          <w:w w:val="105"/>
          <w:sz w:val="28"/>
          <w:szCs w:val="28"/>
        </w:rPr>
        <w:t>country.</w:t>
      </w:r>
    </w:p>
    <w:p w14:paraId="218B88AE" w14:textId="607AD512" w:rsidR="00D80A2A" w:rsidRPr="0062301D" w:rsidRDefault="0031107F" w:rsidP="006B5413">
      <w:pPr>
        <w:pStyle w:val="GvdeMetni"/>
        <w:spacing w:line="273" w:lineRule="auto"/>
        <w:ind w:right="171" w:firstLine="426"/>
        <w:jc w:val="left"/>
        <w:rPr>
          <w:sz w:val="28"/>
          <w:szCs w:val="28"/>
        </w:rPr>
        <w:sectPr w:rsidR="00D80A2A" w:rsidRPr="0062301D" w:rsidSect="006B5413">
          <w:footerReference w:type="default" r:id="rId28"/>
          <w:pgSz w:w="11906" w:h="16838" w:code="9"/>
          <w:pgMar w:top="1060" w:right="960" w:bottom="940" w:left="1020" w:header="0" w:footer="755" w:gutter="0"/>
          <w:cols w:space="708"/>
        </w:sectPr>
      </w:pPr>
      <w:r w:rsidRPr="0062301D">
        <w:rPr>
          <w:w w:val="105"/>
          <w:sz w:val="28"/>
          <w:szCs w:val="28"/>
        </w:rPr>
        <w:t xml:space="preserve">Since 80th-90th years of the </w:t>
      </w:r>
      <w:proofErr w:type="spellStart"/>
      <w:r w:rsidRPr="0062301D">
        <w:rPr>
          <w:w w:val="105"/>
          <w:sz w:val="28"/>
          <w:szCs w:val="28"/>
        </w:rPr>
        <w:t>XlX</w:t>
      </w:r>
      <w:proofErr w:type="spellEnd"/>
      <w:r w:rsidRPr="0062301D">
        <w:rPr>
          <w:w w:val="105"/>
          <w:sz w:val="28"/>
          <w:szCs w:val="28"/>
        </w:rPr>
        <w:t xml:space="preserve"> century Iranian industry depends on the South Azerbaijani and </w:t>
      </w:r>
      <w:proofErr w:type="gramStart"/>
      <w:r w:rsidRPr="0062301D">
        <w:rPr>
          <w:w w:val="105"/>
          <w:sz w:val="28"/>
          <w:szCs w:val="28"/>
        </w:rPr>
        <w:t>it  was</w:t>
      </w:r>
      <w:proofErr w:type="gramEnd"/>
      <w:r w:rsidRPr="0062301D">
        <w:rPr>
          <w:w w:val="105"/>
          <w:sz w:val="28"/>
          <w:szCs w:val="28"/>
        </w:rPr>
        <w:t xml:space="preserve"> shown distinctly. Here the growth of industry depends on a foreign market </w:t>
      </w:r>
      <w:proofErr w:type="gramStart"/>
      <w:r w:rsidRPr="0062301D">
        <w:rPr>
          <w:w w:val="105"/>
          <w:sz w:val="28"/>
          <w:szCs w:val="28"/>
        </w:rPr>
        <w:t>specially</w:t>
      </w:r>
      <w:proofErr w:type="gramEnd"/>
      <w:r w:rsidRPr="0062301D">
        <w:rPr>
          <w:w w:val="105"/>
          <w:sz w:val="28"/>
          <w:szCs w:val="28"/>
        </w:rPr>
        <w:t xml:space="preserve"> Russian market. During the 70th- 90th </w:t>
      </w:r>
      <w:proofErr w:type="gramStart"/>
      <w:r w:rsidRPr="0062301D">
        <w:rPr>
          <w:w w:val="105"/>
          <w:sz w:val="28"/>
          <w:szCs w:val="28"/>
        </w:rPr>
        <w:t>years  of</w:t>
      </w:r>
      <w:proofErr w:type="gramEnd"/>
      <w:r w:rsidRPr="0062301D">
        <w:rPr>
          <w:w w:val="105"/>
          <w:sz w:val="28"/>
          <w:szCs w:val="28"/>
        </w:rPr>
        <w:t xml:space="preserve"> the XIX  century along with a workshop art  so many capitalists enterprise which were thousands workers. In South Azerbaijani </w:t>
      </w:r>
      <w:r w:rsidRPr="0062301D">
        <w:rPr>
          <w:b/>
          <w:w w:val="105"/>
          <w:sz w:val="28"/>
          <w:szCs w:val="28"/>
        </w:rPr>
        <w:t xml:space="preserve">production of carpet </w:t>
      </w:r>
      <w:r w:rsidRPr="0062301D">
        <w:rPr>
          <w:w w:val="105"/>
          <w:sz w:val="28"/>
          <w:szCs w:val="28"/>
        </w:rPr>
        <w:t xml:space="preserve">has been widespread. The production of carpet was one of way </w:t>
      </w:r>
      <w:r w:rsidRPr="0062301D">
        <w:rPr>
          <w:spacing w:val="-6"/>
          <w:w w:val="105"/>
          <w:sz w:val="28"/>
          <w:szCs w:val="28"/>
        </w:rPr>
        <w:t>capitalist fields. Azerbaijan carpets</w:t>
      </w:r>
      <w:r w:rsidRPr="0062301D">
        <w:rPr>
          <w:spacing w:val="51"/>
          <w:w w:val="105"/>
          <w:sz w:val="28"/>
          <w:szCs w:val="28"/>
        </w:rPr>
        <w:t xml:space="preserve"> </w:t>
      </w:r>
      <w:r w:rsidRPr="0062301D">
        <w:rPr>
          <w:spacing w:val="-7"/>
          <w:w w:val="105"/>
          <w:sz w:val="28"/>
          <w:szCs w:val="28"/>
        </w:rPr>
        <w:t xml:space="preserve">willingly </w:t>
      </w:r>
      <w:r w:rsidRPr="0062301D">
        <w:rPr>
          <w:spacing w:val="-5"/>
          <w:w w:val="105"/>
          <w:sz w:val="28"/>
          <w:szCs w:val="28"/>
        </w:rPr>
        <w:t>have been</w:t>
      </w:r>
      <w:r w:rsidRPr="0062301D">
        <w:rPr>
          <w:spacing w:val="7"/>
          <w:w w:val="105"/>
          <w:sz w:val="28"/>
          <w:szCs w:val="28"/>
        </w:rPr>
        <w:t xml:space="preserve"> </w:t>
      </w:r>
      <w:r w:rsidRPr="0062301D">
        <w:rPr>
          <w:spacing w:val="-7"/>
          <w:w w:val="105"/>
          <w:sz w:val="28"/>
          <w:szCs w:val="28"/>
        </w:rPr>
        <w:t>bought</w:t>
      </w:r>
    </w:p>
    <w:p w14:paraId="218B88AF" w14:textId="77777777" w:rsidR="00D80A2A" w:rsidRPr="0062301D" w:rsidRDefault="0031107F" w:rsidP="006B5413">
      <w:pPr>
        <w:pStyle w:val="GvdeMetni"/>
        <w:spacing w:before="60" w:line="273" w:lineRule="auto"/>
        <w:ind w:left="0" w:right="165"/>
        <w:jc w:val="left"/>
        <w:rPr>
          <w:sz w:val="28"/>
          <w:szCs w:val="28"/>
        </w:rPr>
      </w:pPr>
      <w:r w:rsidRPr="0062301D">
        <w:rPr>
          <w:spacing w:val="-6"/>
          <w:w w:val="105"/>
          <w:sz w:val="28"/>
          <w:szCs w:val="28"/>
        </w:rPr>
        <w:lastRenderedPageBreak/>
        <w:t>American</w:t>
      </w:r>
      <w:r w:rsidRPr="0062301D">
        <w:rPr>
          <w:spacing w:val="51"/>
          <w:w w:val="105"/>
          <w:sz w:val="28"/>
          <w:szCs w:val="28"/>
        </w:rPr>
        <w:t xml:space="preserve"> </w:t>
      </w:r>
      <w:r w:rsidRPr="0062301D">
        <w:rPr>
          <w:spacing w:val="-5"/>
          <w:w w:val="105"/>
          <w:sz w:val="28"/>
          <w:szCs w:val="28"/>
        </w:rPr>
        <w:t xml:space="preserve">and </w:t>
      </w:r>
      <w:r w:rsidRPr="0062301D">
        <w:rPr>
          <w:spacing w:val="-6"/>
          <w:w w:val="105"/>
          <w:sz w:val="28"/>
          <w:szCs w:val="28"/>
        </w:rPr>
        <w:t>England</w:t>
      </w:r>
      <w:r w:rsidRPr="0062301D">
        <w:rPr>
          <w:spacing w:val="51"/>
          <w:w w:val="105"/>
          <w:sz w:val="28"/>
          <w:szCs w:val="28"/>
        </w:rPr>
        <w:t xml:space="preserve"> </w:t>
      </w:r>
      <w:r w:rsidRPr="0062301D">
        <w:rPr>
          <w:spacing w:val="-6"/>
          <w:w w:val="105"/>
          <w:sz w:val="28"/>
          <w:szCs w:val="28"/>
        </w:rPr>
        <w:t>markets.</w:t>
      </w:r>
      <w:r w:rsidRPr="0062301D">
        <w:rPr>
          <w:spacing w:val="51"/>
          <w:w w:val="105"/>
          <w:sz w:val="28"/>
          <w:szCs w:val="28"/>
        </w:rPr>
        <w:t xml:space="preserve"> </w:t>
      </w:r>
      <w:r w:rsidRPr="0062301D">
        <w:rPr>
          <w:spacing w:val="-6"/>
          <w:w w:val="105"/>
          <w:sz w:val="28"/>
          <w:szCs w:val="28"/>
        </w:rPr>
        <w:t xml:space="preserve">Agriculture </w:t>
      </w:r>
      <w:r w:rsidRPr="0062301D">
        <w:rPr>
          <w:spacing w:val="-5"/>
          <w:w w:val="105"/>
          <w:sz w:val="28"/>
          <w:szCs w:val="28"/>
        </w:rPr>
        <w:t xml:space="preserve">and </w:t>
      </w:r>
      <w:r w:rsidRPr="0062301D">
        <w:rPr>
          <w:spacing w:val="-6"/>
          <w:w w:val="105"/>
          <w:sz w:val="28"/>
          <w:szCs w:val="28"/>
        </w:rPr>
        <w:t xml:space="preserve">cattle products </w:t>
      </w:r>
      <w:r w:rsidRPr="0062301D">
        <w:rPr>
          <w:spacing w:val="-3"/>
          <w:w w:val="105"/>
          <w:sz w:val="28"/>
          <w:szCs w:val="28"/>
        </w:rPr>
        <w:t xml:space="preserve">as </w:t>
      </w:r>
      <w:r w:rsidRPr="0062301D">
        <w:rPr>
          <w:spacing w:val="-5"/>
          <w:w w:val="105"/>
          <w:sz w:val="28"/>
          <w:szCs w:val="28"/>
        </w:rPr>
        <w:t xml:space="preserve">well </w:t>
      </w:r>
      <w:r w:rsidRPr="0062301D">
        <w:rPr>
          <w:spacing w:val="-3"/>
          <w:w w:val="105"/>
          <w:sz w:val="28"/>
          <w:szCs w:val="28"/>
        </w:rPr>
        <w:t xml:space="preserve">as </w:t>
      </w:r>
      <w:r w:rsidRPr="0062301D">
        <w:rPr>
          <w:spacing w:val="-5"/>
          <w:w w:val="105"/>
          <w:sz w:val="28"/>
          <w:szCs w:val="28"/>
        </w:rPr>
        <w:t xml:space="preserve">the </w:t>
      </w:r>
      <w:r w:rsidRPr="0062301D">
        <w:rPr>
          <w:spacing w:val="-6"/>
          <w:w w:val="105"/>
          <w:sz w:val="28"/>
          <w:szCs w:val="28"/>
        </w:rPr>
        <w:t xml:space="preserve">carpet products </w:t>
      </w:r>
      <w:r w:rsidRPr="0062301D">
        <w:rPr>
          <w:spacing w:val="-5"/>
          <w:w w:val="105"/>
          <w:sz w:val="28"/>
          <w:szCs w:val="28"/>
        </w:rPr>
        <w:t xml:space="preserve">were </w:t>
      </w:r>
      <w:r w:rsidRPr="0062301D">
        <w:rPr>
          <w:spacing w:val="-3"/>
          <w:w w:val="105"/>
          <w:sz w:val="28"/>
          <w:szCs w:val="28"/>
        </w:rPr>
        <w:t xml:space="preserve">an </w:t>
      </w:r>
      <w:r w:rsidRPr="0062301D">
        <w:rPr>
          <w:spacing w:val="-6"/>
          <w:w w:val="105"/>
          <w:sz w:val="28"/>
          <w:szCs w:val="28"/>
        </w:rPr>
        <w:t xml:space="preserve">important </w:t>
      </w:r>
      <w:r w:rsidRPr="0062301D">
        <w:rPr>
          <w:spacing w:val="-5"/>
          <w:w w:val="105"/>
          <w:sz w:val="28"/>
          <w:szCs w:val="28"/>
        </w:rPr>
        <w:t xml:space="preserve">role </w:t>
      </w:r>
      <w:r w:rsidRPr="0062301D">
        <w:rPr>
          <w:spacing w:val="-4"/>
          <w:w w:val="105"/>
          <w:sz w:val="28"/>
          <w:szCs w:val="28"/>
        </w:rPr>
        <w:t xml:space="preserve">in </w:t>
      </w:r>
      <w:r w:rsidRPr="0062301D">
        <w:rPr>
          <w:spacing w:val="-6"/>
          <w:w w:val="105"/>
          <w:sz w:val="28"/>
          <w:szCs w:val="28"/>
        </w:rPr>
        <w:t xml:space="preserve">South </w:t>
      </w:r>
      <w:r w:rsidRPr="0062301D">
        <w:rPr>
          <w:spacing w:val="-7"/>
          <w:w w:val="105"/>
          <w:sz w:val="28"/>
          <w:szCs w:val="28"/>
        </w:rPr>
        <w:t xml:space="preserve">Azerbaijan’s </w:t>
      </w:r>
      <w:r w:rsidRPr="0062301D">
        <w:rPr>
          <w:spacing w:val="-6"/>
          <w:w w:val="105"/>
          <w:sz w:val="28"/>
          <w:szCs w:val="28"/>
        </w:rPr>
        <w:t xml:space="preserve">foreign trade. This </w:t>
      </w:r>
      <w:r w:rsidRPr="0062301D">
        <w:rPr>
          <w:spacing w:val="-5"/>
          <w:w w:val="105"/>
          <w:sz w:val="28"/>
          <w:szCs w:val="28"/>
        </w:rPr>
        <w:t xml:space="preserve">type </w:t>
      </w:r>
      <w:r w:rsidRPr="0062301D">
        <w:rPr>
          <w:spacing w:val="-4"/>
          <w:w w:val="105"/>
          <w:sz w:val="28"/>
          <w:szCs w:val="28"/>
        </w:rPr>
        <w:t xml:space="preserve">of </w:t>
      </w:r>
      <w:r w:rsidRPr="0062301D">
        <w:rPr>
          <w:w w:val="105"/>
          <w:sz w:val="28"/>
          <w:szCs w:val="28"/>
        </w:rPr>
        <w:t>development would cause the growth of the urban</w:t>
      </w:r>
      <w:r w:rsidRPr="0062301D">
        <w:rPr>
          <w:spacing w:val="3"/>
          <w:w w:val="105"/>
          <w:sz w:val="28"/>
          <w:szCs w:val="28"/>
        </w:rPr>
        <w:t xml:space="preserve"> </w:t>
      </w:r>
      <w:r w:rsidRPr="0062301D">
        <w:rPr>
          <w:w w:val="105"/>
          <w:sz w:val="28"/>
          <w:szCs w:val="28"/>
        </w:rPr>
        <w:t>population.</w:t>
      </w:r>
    </w:p>
    <w:p w14:paraId="218B88B0" w14:textId="77777777" w:rsidR="00D80A2A" w:rsidRPr="0062301D" w:rsidRDefault="0031107F" w:rsidP="005779F0">
      <w:pPr>
        <w:pStyle w:val="GvdeMetni"/>
        <w:spacing w:line="273" w:lineRule="auto"/>
        <w:ind w:right="167" w:firstLine="426"/>
        <w:jc w:val="left"/>
        <w:rPr>
          <w:sz w:val="28"/>
          <w:szCs w:val="28"/>
        </w:rPr>
      </w:pPr>
      <w:r w:rsidRPr="0062301D">
        <w:rPr>
          <w:w w:val="105"/>
          <w:sz w:val="28"/>
          <w:szCs w:val="28"/>
        </w:rPr>
        <w:t xml:space="preserve">Tabriz was a center of shopping. Through here passed caravan roads to the West (Osmanli government), also </w:t>
      </w:r>
      <w:proofErr w:type="gramStart"/>
      <w:r w:rsidRPr="0062301D">
        <w:rPr>
          <w:w w:val="105"/>
          <w:sz w:val="28"/>
          <w:szCs w:val="28"/>
        </w:rPr>
        <w:t>to  the</w:t>
      </w:r>
      <w:proofErr w:type="gramEnd"/>
      <w:r w:rsidRPr="0062301D">
        <w:rPr>
          <w:w w:val="105"/>
          <w:sz w:val="28"/>
          <w:szCs w:val="28"/>
        </w:rPr>
        <w:t xml:space="preserve"> North (Russia) South east (the center of İran). The last year of XIX century imports and exports products to the </w:t>
      </w:r>
      <w:r w:rsidRPr="0062301D">
        <w:rPr>
          <w:spacing w:val="-4"/>
          <w:w w:val="105"/>
          <w:sz w:val="28"/>
          <w:szCs w:val="28"/>
        </w:rPr>
        <w:t xml:space="preserve">South Azerbaijani Russia played </w:t>
      </w:r>
      <w:r w:rsidRPr="0062301D">
        <w:rPr>
          <w:w w:val="105"/>
          <w:sz w:val="28"/>
          <w:szCs w:val="28"/>
        </w:rPr>
        <w:t xml:space="preserve">a </w:t>
      </w:r>
      <w:r w:rsidRPr="0062301D">
        <w:rPr>
          <w:spacing w:val="-4"/>
          <w:w w:val="105"/>
          <w:sz w:val="28"/>
          <w:szCs w:val="28"/>
        </w:rPr>
        <w:t xml:space="preserve">great role. Almost always South Azerbaijani became </w:t>
      </w:r>
      <w:r w:rsidRPr="0062301D">
        <w:rPr>
          <w:w w:val="105"/>
          <w:sz w:val="28"/>
          <w:szCs w:val="28"/>
        </w:rPr>
        <w:t xml:space="preserve">a </w:t>
      </w:r>
      <w:r w:rsidRPr="0062301D">
        <w:rPr>
          <w:spacing w:val="-3"/>
          <w:w w:val="105"/>
          <w:sz w:val="28"/>
          <w:szCs w:val="28"/>
        </w:rPr>
        <w:t xml:space="preserve">raw </w:t>
      </w:r>
      <w:r w:rsidRPr="0062301D">
        <w:rPr>
          <w:spacing w:val="-4"/>
          <w:w w:val="105"/>
          <w:sz w:val="28"/>
          <w:szCs w:val="28"/>
        </w:rPr>
        <w:t xml:space="preserve">material </w:t>
      </w:r>
      <w:r w:rsidRPr="0062301D">
        <w:rPr>
          <w:spacing w:val="-3"/>
          <w:w w:val="105"/>
          <w:sz w:val="28"/>
          <w:szCs w:val="28"/>
        </w:rPr>
        <w:t xml:space="preserve">and </w:t>
      </w:r>
      <w:r w:rsidRPr="0062301D">
        <w:rPr>
          <w:spacing w:val="-4"/>
          <w:w w:val="105"/>
          <w:sz w:val="28"/>
          <w:szCs w:val="28"/>
        </w:rPr>
        <w:t xml:space="preserve">sales market </w:t>
      </w:r>
      <w:r w:rsidRPr="0062301D">
        <w:rPr>
          <w:spacing w:val="-3"/>
          <w:w w:val="105"/>
          <w:sz w:val="28"/>
          <w:szCs w:val="28"/>
        </w:rPr>
        <w:t xml:space="preserve">for </w:t>
      </w:r>
      <w:r w:rsidRPr="0062301D">
        <w:rPr>
          <w:spacing w:val="-4"/>
          <w:w w:val="105"/>
          <w:sz w:val="28"/>
          <w:szCs w:val="28"/>
        </w:rPr>
        <w:t xml:space="preserve">Russian </w:t>
      </w:r>
      <w:r w:rsidRPr="0062301D">
        <w:rPr>
          <w:spacing w:val="-5"/>
          <w:w w:val="105"/>
          <w:sz w:val="28"/>
          <w:szCs w:val="28"/>
        </w:rPr>
        <w:t xml:space="preserve">industry. </w:t>
      </w:r>
      <w:r w:rsidRPr="0062301D">
        <w:rPr>
          <w:w w:val="105"/>
          <w:sz w:val="28"/>
          <w:szCs w:val="28"/>
        </w:rPr>
        <w:t xml:space="preserve">A </w:t>
      </w:r>
      <w:r w:rsidRPr="0062301D">
        <w:rPr>
          <w:spacing w:val="-4"/>
          <w:w w:val="105"/>
          <w:sz w:val="28"/>
          <w:szCs w:val="28"/>
        </w:rPr>
        <w:t xml:space="preserve">large part </w:t>
      </w:r>
      <w:r w:rsidRPr="0062301D">
        <w:rPr>
          <w:spacing w:val="-3"/>
          <w:w w:val="105"/>
          <w:sz w:val="28"/>
          <w:szCs w:val="28"/>
        </w:rPr>
        <w:t xml:space="preserve">of </w:t>
      </w:r>
      <w:r w:rsidRPr="0062301D">
        <w:rPr>
          <w:spacing w:val="-4"/>
          <w:w w:val="105"/>
          <w:sz w:val="28"/>
          <w:szCs w:val="28"/>
        </w:rPr>
        <w:t xml:space="preserve">the </w:t>
      </w:r>
      <w:r w:rsidRPr="0062301D">
        <w:rPr>
          <w:spacing w:val="-5"/>
          <w:w w:val="105"/>
          <w:sz w:val="28"/>
          <w:szCs w:val="28"/>
        </w:rPr>
        <w:t xml:space="preserve">population </w:t>
      </w:r>
      <w:proofErr w:type="gramStart"/>
      <w:r w:rsidRPr="0062301D">
        <w:rPr>
          <w:spacing w:val="-4"/>
          <w:w w:val="105"/>
          <w:sz w:val="28"/>
          <w:szCs w:val="28"/>
        </w:rPr>
        <w:t>need</w:t>
      </w:r>
      <w:proofErr w:type="gramEnd"/>
      <w:r w:rsidRPr="0062301D">
        <w:rPr>
          <w:spacing w:val="-4"/>
          <w:w w:val="105"/>
          <w:sz w:val="28"/>
          <w:szCs w:val="28"/>
        </w:rPr>
        <w:t xml:space="preserve"> </w:t>
      </w:r>
      <w:r w:rsidRPr="0062301D">
        <w:rPr>
          <w:w w:val="105"/>
          <w:sz w:val="28"/>
          <w:szCs w:val="28"/>
        </w:rPr>
        <w:t xml:space="preserve">to </w:t>
      </w:r>
      <w:r w:rsidRPr="0062301D">
        <w:rPr>
          <w:spacing w:val="-4"/>
          <w:w w:val="105"/>
          <w:sz w:val="28"/>
          <w:szCs w:val="28"/>
        </w:rPr>
        <w:t xml:space="preserve">the South </w:t>
      </w:r>
      <w:r w:rsidRPr="0062301D">
        <w:rPr>
          <w:spacing w:val="-5"/>
          <w:w w:val="105"/>
          <w:sz w:val="28"/>
          <w:szCs w:val="28"/>
        </w:rPr>
        <w:t xml:space="preserve">Azerbaijani </w:t>
      </w:r>
      <w:r w:rsidRPr="0062301D">
        <w:rPr>
          <w:w w:val="105"/>
          <w:sz w:val="28"/>
          <w:szCs w:val="28"/>
        </w:rPr>
        <w:t xml:space="preserve">to </w:t>
      </w:r>
      <w:r w:rsidRPr="0062301D">
        <w:rPr>
          <w:spacing w:val="-4"/>
          <w:w w:val="105"/>
          <w:sz w:val="28"/>
          <w:szCs w:val="28"/>
        </w:rPr>
        <w:t xml:space="preserve">earn money went abroad earning </w:t>
      </w:r>
      <w:r w:rsidRPr="0062301D">
        <w:rPr>
          <w:w w:val="105"/>
          <w:sz w:val="28"/>
          <w:szCs w:val="28"/>
        </w:rPr>
        <w:t xml:space="preserve">one's living. A few parts of people went to the Osmanli state especially South Caucasus, mainly in the </w:t>
      </w:r>
      <w:proofErr w:type="gramStart"/>
      <w:r w:rsidRPr="0062301D">
        <w:rPr>
          <w:w w:val="105"/>
          <w:sz w:val="28"/>
          <w:szCs w:val="28"/>
        </w:rPr>
        <w:t>North  Azerbaijani</w:t>
      </w:r>
      <w:proofErr w:type="gramEnd"/>
      <w:r w:rsidRPr="0062301D">
        <w:rPr>
          <w:w w:val="105"/>
          <w:sz w:val="28"/>
          <w:szCs w:val="28"/>
        </w:rPr>
        <w:t>, along the Volga River and Central</w:t>
      </w:r>
      <w:r w:rsidRPr="0062301D">
        <w:rPr>
          <w:spacing w:val="4"/>
          <w:w w:val="105"/>
          <w:sz w:val="28"/>
          <w:szCs w:val="28"/>
        </w:rPr>
        <w:t xml:space="preserve"> </w:t>
      </w:r>
      <w:r w:rsidRPr="0062301D">
        <w:rPr>
          <w:w w:val="105"/>
          <w:sz w:val="28"/>
          <w:szCs w:val="28"/>
        </w:rPr>
        <w:t>Asian.</w:t>
      </w:r>
    </w:p>
    <w:p w14:paraId="218B88B1" w14:textId="77777777" w:rsidR="00D80A2A" w:rsidRPr="0062301D" w:rsidRDefault="0031107F" w:rsidP="005779F0">
      <w:pPr>
        <w:pStyle w:val="GvdeMetni"/>
        <w:spacing w:line="273" w:lineRule="auto"/>
        <w:ind w:right="165" w:firstLine="426"/>
        <w:jc w:val="left"/>
        <w:rPr>
          <w:b/>
          <w:sz w:val="28"/>
          <w:szCs w:val="28"/>
        </w:rPr>
      </w:pPr>
      <w:r w:rsidRPr="0062301D">
        <w:rPr>
          <w:w w:val="105"/>
          <w:sz w:val="28"/>
          <w:szCs w:val="28"/>
        </w:rPr>
        <w:t xml:space="preserve">In </w:t>
      </w:r>
      <w:r w:rsidRPr="0062301D">
        <w:rPr>
          <w:b/>
          <w:w w:val="105"/>
          <w:sz w:val="28"/>
          <w:szCs w:val="28"/>
        </w:rPr>
        <w:t xml:space="preserve">1891 </w:t>
      </w:r>
      <w:r w:rsidRPr="0062301D">
        <w:rPr>
          <w:w w:val="105"/>
          <w:sz w:val="28"/>
          <w:szCs w:val="28"/>
        </w:rPr>
        <w:t xml:space="preserve">shah (king) of Iran signed agreement with a capitalist Talbot. According to this agreement Iran gave </w:t>
      </w:r>
      <w:r w:rsidRPr="0062301D">
        <w:rPr>
          <w:spacing w:val="-6"/>
          <w:w w:val="105"/>
          <w:sz w:val="28"/>
          <w:szCs w:val="28"/>
        </w:rPr>
        <w:t xml:space="preserve">monopoly </w:t>
      </w:r>
      <w:r w:rsidRPr="0062301D">
        <w:rPr>
          <w:spacing w:val="-4"/>
          <w:w w:val="105"/>
          <w:sz w:val="28"/>
          <w:szCs w:val="28"/>
        </w:rPr>
        <w:t xml:space="preserve">on </w:t>
      </w:r>
      <w:r w:rsidRPr="0062301D">
        <w:rPr>
          <w:spacing w:val="-5"/>
          <w:w w:val="105"/>
          <w:sz w:val="28"/>
          <w:szCs w:val="28"/>
        </w:rPr>
        <w:t xml:space="preserve">the </w:t>
      </w:r>
      <w:r w:rsidRPr="0062301D">
        <w:rPr>
          <w:spacing w:val="-6"/>
          <w:w w:val="105"/>
          <w:sz w:val="28"/>
          <w:szCs w:val="28"/>
        </w:rPr>
        <w:t xml:space="preserve">tobacco </w:t>
      </w:r>
      <w:r w:rsidRPr="0062301D">
        <w:rPr>
          <w:spacing w:val="-3"/>
          <w:w w:val="105"/>
          <w:sz w:val="28"/>
          <w:szCs w:val="28"/>
        </w:rPr>
        <w:t xml:space="preserve">to </w:t>
      </w:r>
      <w:r w:rsidRPr="0062301D">
        <w:rPr>
          <w:spacing w:val="-5"/>
          <w:w w:val="105"/>
          <w:sz w:val="28"/>
          <w:szCs w:val="28"/>
        </w:rPr>
        <w:t xml:space="preserve">the </w:t>
      </w:r>
      <w:r w:rsidRPr="0062301D">
        <w:rPr>
          <w:spacing w:val="-6"/>
          <w:w w:val="105"/>
          <w:sz w:val="28"/>
          <w:szCs w:val="28"/>
        </w:rPr>
        <w:t xml:space="preserve">Talbot. </w:t>
      </w:r>
      <w:r w:rsidRPr="0062301D">
        <w:rPr>
          <w:spacing w:val="-3"/>
          <w:w w:val="105"/>
          <w:sz w:val="28"/>
          <w:szCs w:val="28"/>
        </w:rPr>
        <w:t xml:space="preserve">In </w:t>
      </w:r>
      <w:r w:rsidRPr="0062301D">
        <w:rPr>
          <w:b/>
          <w:spacing w:val="-5"/>
          <w:w w:val="105"/>
          <w:sz w:val="28"/>
          <w:szCs w:val="28"/>
        </w:rPr>
        <w:t xml:space="preserve">1891 </w:t>
      </w:r>
      <w:r w:rsidRPr="0062301D">
        <w:rPr>
          <w:spacing w:val="-4"/>
          <w:w w:val="105"/>
          <w:sz w:val="28"/>
          <w:szCs w:val="28"/>
        </w:rPr>
        <w:t xml:space="preserve">in </w:t>
      </w:r>
      <w:r w:rsidRPr="0062301D">
        <w:rPr>
          <w:spacing w:val="-6"/>
          <w:w w:val="105"/>
          <w:sz w:val="28"/>
          <w:szCs w:val="28"/>
        </w:rPr>
        <w:t xml:space="preserve">Tabriz against </w:t>
      </w:r>
      <w:r w:rsidRPr="0062301D">
        <w:rPr>
          <w:spacing w:val="-3"/>
          <w:w w:val="105"/>
          <w:sz w:val="28"/>
          <w:szCs w:val="28"/>
        </w:rPr>
        <w:t xml:space="preserve">to </w:t>
      </w:r>
      <w:r w:rsidRPr="0062301D">
        <w:rPr>
          <w:spacing w:val="-5"/>
          <w:w w:val="105"/>
          <w:sz w:val="28"/>
          <w:szCs w:val="28"/>
        </w:rPr>
        <w:t xml:space="preserve">this </w:t>
      </w:r>
      <w:r w:rsidRPr="0062301D">
        <w:rPr>
          <w:spacing w:val="-6"/>
          <w:w w:val="105"/>
          <w:sz w:val="28"/>
          <w:szCs w:val="28"/>
        </w:rPr>
        <w:t xml:space="preserve">agreement happened </w:t>
      </w:r>
      <w:r w:rsidRPr="0062301D">
        <w:rPr>
          <w:spacing w:val="-5"/>
          <w:w w:val="105"/>
          <w:sz w:val="28"/>
          <w:szCs w:val="28"/>
        </w:rPr>
        <w:t xml:space="preserve">the </w:t>
      </w:r>
      <w:r w:rsidRPr="0062301D">
        <w:rPr>
          <w:b/>
          <w:spacing w:val="-6"/>
          <w:w w:val="105"/>
          <w:sz w:val="28"/>
          <w:szCs w:val="28"/>
        </w:rPr>
        <w:t xml:space="preserve">“Tobacco rebellion”. </w:t>
      </w:r>
      <w:r w:rsidRPr="0062301D">
        <w:rPr>
          <w:spacing w:val="-4"/>
          <w:w w:val="105"/>
          <w:sz w:val="28"/>
          <w:szCs w:val="28"/>
        </w:rPr>
        <w:t xml:space="preserve">As </w:t>
      </w:r>
      <w:r w:rsidRPr="0062301D">
        <w:rPr>
          <w:w w:val="105"/>
          <w:sz w:val="28"/>
          <w:szCs w:val="28"/>
        </w:rPr>
        <w:t xml:space="preserve">a </w:t>
      </w:r>
      <w:proofErr w:type="gramStart"/>
      <w:r w:rsidRPr="0062301D">
        <w:rPr>
          <w:spacing w:val="-6"/>
          <w:w w:val="105"/>
          <w:sz w:val="28"/>
          <w:szCs w:val="28"/>
        </w:rPr>
        <w:t>result</w:t>
      </w:r>
      <w:proofErr w:type="gramEnd"/>
      <w:r w:rsidRPr="0062301D">
        <w:rPr>
          <w:spacing w:val="-6"/>
          <w:w w:val="105"/>
          <w:sz w:val="28"/>
          <w:szCs w:val="28"/>
        </w:rPr>
        <w:t xml:space="preserve"> </w:t>
      </w:r>
      <w:r w:rsidRPr="0062301D">
        <w:rPr>
          <w:spacing w:val="-5"/>
          <w:w w:val="105"/>
          <w:sz w:val="28"/>
          <w:szCs w:val="28"/>
        </w:rPr>
        <w:t xml:space="preserve">shah </w:t>
      </w:r>
      <w:r w:rsidRPr="0062301D">
        <w:rPr>
          <w:spacing w:val="-6"/>
          <w:w w:val="105"/>
          <w:sz w:val="28"/>
          <w:szCs w:val="28"/>
        </w:rPr>
        <w:t xml:space="preserve">(king) abolished agreement </w:t>
      </w:r>
      <w:r w:rsidRPr="0062301D">
        <w:rPr>
          <w:spacing w:val="-5"/>
          <w:w w:val="105"/>
          <w:sz w:val="28"/>
          <w:szCs w:val="28"/>
        </w:rPr>
        <w:t xml:space="preserve">with </w:t>
      </w:r>
      <w:r w:rsidRPr="0062301D">
        <w:rPr>
          <w:spacing w:val="-6"/>
          <w:w w:val="105"/>
          <w:sz w:val="28"/>
          <w:szCs w:val="28"/>
        </w:rPr>
        <w:t xml:space="preserve">Talbot </w:t>
      </w:r>
      <w:r w:rsidRPr="0062301D">
        <w:rPr>
          <w:b/>
          <w:spacing w:val="-5"/>
          <w:w w:val="105"/>
          <w:sz w:val="28"/>
          <w:szCs w:val="28"/>
        </w:rPr>
        <w:t>(1892).</w:t>
      </w:r>
    </w:p>
    <w:p w14:paraId="218B88B2" w14:textId="77777777" w:rsidR="00D80A2A" w:rsidRPr="0062301D" w:rsidRDefault="00D80A2A" w:rsidP="005779F0">
      <w:pPr>
        <w:pStyle w:val="GvdeMetni"/>
        <w:spacing w:before="6"/>
        <w:ind w:left="0" w:right="0"/>
        <w:jc w:val="left"/>
        <w:rPr>
          <w:b/>
          <w:sz w:val="36"/>
          <w:szCs w:val="28"/>
        </w:rPr>
      </w:pPr>
    </w:p>
    <w:p w14:paraId="218B88B3" w14:textId="77777777" w:rsidR="00D80A2A" w:rsidRPr="0062301D" w:rsidRDefault="0031107F" w:rsidP="005779F0">
      <w:pPr>
        <w:pStyle w:val="Balk1"/>
        <w:numPr>
          <w:ilvl w:val="1"/>
          <w:numId w:val="10"/>
        </w:numPr>
        <w:tabs>
          <w:tab w:val="left" w:pos="471"/>
        </w:tabs>
        <w:spacing w:before="1" w:line="273" w:lineRule="auto"/>
        <w:ind w:right="344" w:hanging="1981"/>
        <w:jc w:val="left"/>
        <w:rPr>
          <w:sz w:val="28"/>
          <w:szCs w:val="28"/>
        </w:rPr>
      </w:pPr>
      <w:r w:rsidRPr="0062301D">
        <w:rPr>
          <w:sz w:val="28"/>
          <w:szCs w:val="28"/>
        </w:rPr>
        <w:t>Agricultural,</w:t>
      </w:r>
      <w:r w:rsidRPr="0062301D">
        <w:rPr>
          <w:spacing w:val="-19"/>
          <w:sz w:val="28"/>
          <w:szCs w:val="28"/>
        </w:rPr>
        <w:t xml:space="preserve"> </w:t>
      </w:r>
      <w:proofErr w:type="gramStart"/>
      <w:r w:rsidRPr="0062301D">
        <w:rPr>
          <w:sz w:val="28"/>
          <w:szCs w:val="28"/>
        </w:rPr>
        <w:t>administrative</w:t>
      </w:r>
      <w:proofErr w:type="gramEnd"/>
      <w:r w:rsidRPr="0062301D">
        <w:rPr>
          <w:spacing w:val="-17"/>
          <w:sz w:val="28"/>
          <w:szCs w:val="28"/>
        </w:rPr>
        <w:t xml:space="preserve"> </w:t>
      </w:r>
      <w:r w:rsidRPr="0062301D">
        <w:rPr>
          <w:sz w:val="28"/>
          <w:szCs w:val="28"/>
        </w:rPr>
        <w:t>and</w:t>
      </w:r>
      <w:r w:rsidRPr="0062301D">
        <w:rPr>
          <w:spacing w:val="-18"/>
          <w:sz w:val="28"/>
          <w:szCs w:val="28"/>
        </w:rPr>
        <w:t xml:space="preserve"> </w:t>
      </w:r>
      <w:r w:rsidRPr="0062301D">
        <w:rPr>
          <w:sz w:val="28"/>
          <w:szCs w:val="28"/>
        </w:rPr>
        <w:t>judicial</w:t>
      </w:r>
      <w:r w:rsidRPr="0062301D">
        <w:rPr>
          <w:spacing w:val="-18"/>
          <w:sz w:val="28"/>
          <w:szCs w:val="28"/>
        </w:rPr>
        <w:t xml:space="preserve"> </w:t>
      </w:r>
      <w:r w:rsidRPr="0062301D">
        <w:rPr>
          <w:sz w:val="28"/>
          <w:szCs w:val="28"/>
        </w:rPr>
        <w:t>reforms</w:t>
      </w:r>
      <w:r w:rsidRPr="0062301D">
        <w:rPr>
          <w:spacing w:val="-19"/>
          <w:sz w:val="28"/>
          <w:szCs w:val="28"/>
        </w:rPr>
        <w:t xml:space="preserve"> </w:t>
      </w:r>
      <w:r w:rsidRPr="0062301D">
        <w:rPr>
          <w:sz w:val="28"/>
          <w:szCs w:val="28"/>
        </w:rPr>
        <w:t>in</w:t>
      </w:r>
      <w:r w:rsidRPr="0062301D">
        <w:rPr>
          <w:spacing w:val="-18"/>
          <w:sz w:val="28"/>
          <w:szCs w:val="28"/>
        </w:rPr>
        <w:t xml:space="preserve"> </w:t>
      </w:r>
      <w:r w:rsidRPr="0062301D">
        <w:rPr>
          <w:sz w:val="28"/>
          <w:szCs w:val="28"/>
        </w:rPr>
        <w:t>the North</w:t>
      </w:r>
      <w:r w:rsidRPr="0062301D">
        <w:rPr>
          <w:spacing w:val="-2"/>
          <w:sz w:val="28"/>
          <w:szCs w:val="28"/>
        </w:rPr>
        <w:t xml:space="preserve"> </w:t>
      </w:r>
      <w:r w:rsidRPr="0062301D">
        <w:rPr>
          <w:sz w:val="28"/>
          <w:szCs w:val="28"/>
        </w:rPr>
        <w:t>Azerbaijan</w:t>
      </w:r>
    </w:p>
    <w:p w14:paraId="218B88B4" w14:textId="77777777" w:rsidR="00D80A2A" w:rsidRPr="0062301D" w:rsidRDefault="0031107F" w:rsidP="005779F0">
      <w:pPr>
        <w:spacing w:before="24" w:line="273" w:lineRule="auto"/>
        <w:ind w:left="113" w:right="166" w:firstLine="426"/>
        <w:rPr>
          <w:sz w:val="28"/>
          <w:szCs w:val="24"/>
        </w:rPr>
      </w:pPr>
      <w:r w:rsidRPr="0062301D">
        <w:rPr>
          <w:w w:val="105"/>
          <w:sz w:val="28"/>
          <w:szCs w:val="24"/>
        </w:rPr>
        <w:t xml:space="preserve">The government tried to </w:t>
      </w:r>
      <w:proofErr w:type="gramStart"/>
      <w:r w:rsidRPr="0062301D">
        <w:rPr>
          <w:w w:val="105"/>
          <w:sz w:val="28"/>
          <w:szCs w:val="24"/>
        </w:rPr>
        <w:t>aimed</w:t>
      </w:r>
      <w:proofErr w:type="gramEnd"/>
      <w:r w:rsidRPr="0062301D">
        <w:rPr>
          <w:w w:val="105"/>
          <w:sz w:val="28"/>
          <w:szCs w:val="24"/>
        </w:rPr>
        <w:t xml:space="preserve"> undermine against feudal relations in the village. </w:t>
      </w:r>
      <w:r w:rsidRPr="0062301D">
        <w:rPr>
          <w:b/>
          <w:w w:val="105"/>
          <w:sz w:val="28"/>
          <w:szCs w:val="24"/>
        </w:rPr>
        <w:t xml:space="preserve">İn 1865 was approved the law of </w:t>
      </w:r>
      <w:r w:rsidRPr="0062301D">
        <w:rPr>
          <w:b/>
          <w:spacing w:val="-6"/>
          <w:w w:val="105"/>
          <w:sz w:val="28"/>
          <w:szCs w:val="24"/>
        </w:rPr>
        <w:t xml:space="preserve">village communities. </w:t>
      </w:r>
      <w:r w:rsidRPr="0062301D">
        <w:rPr>
          <w:spacing w:val="-7"/>
          <w:w w:val="105"/>
          <w:sz w:val="28"/>
          <w:szCs w:val="24"/>
        </w:rPr>
        <w:t xml:space="preserve">According </w:t>
      </w:r>
      <w:r w:rsidRPr="0062301D">
        <w:rPr>
          <w:spacing w:val="-3"/>
          <w:w w:val="105"/>
          <w:sz w:val="28"/>
          <w:szCs w:val="24"/>
        </w:rPr>
        <w:t xml:space="preserve">to </w:t>
      </w:r>
      <w:r w:rsidRPr="0062301D">
        <w:rPr>
          <w:spacing w:val="-5"/>
          <w:w w:val="105"/>
          <w:sz w:val="28"/>
          <w:szCs w:val="24"/>
        </w:rPr>
        <w:t xml:space="preserve">this law </w:t>
      </w:r>
      <w:r w:rsidRPr="0062301D">
        <w:rPr>
          <w:spacing w:val="-6"/>
          <w:w w:val="105"/>
          <w:sz w:val="28"/>
          <w:szCs w:val="24"/>
        </w:rPr>
        <w:t xml:space="preserve">created </w:t>
      </w:r>
      <w:r w:rsidRPr="0062301D">
        <w:rPr>
          <w:spacing w:val="-5"/>
          <w:w w:val="105"/>
          <w:sz w:val="28"/>
          <w:szCs w:val="24"/>
        </w:rPr>
        <w:t xml:space="preserve">the </w:t>
      </w:r>
      <w:r w:rsidRPr="0062301D">
        <w:rPr>
          <w:spacing w:val="-7"/>
          <w:w w:val="105"/>
          <w:sz w:val="28"/>
          <w:szCs w:val="24"/>
        </w:rPr>
        <w:t xml:space="preserve">administration </w:t>
      </w:r>
      <w:r w:rsidRPr="0062301D">
        <w:rPr>
          <w:spacing w:val="-4"/>
          <w:w w:val="105"/>
          <w:sz w:val="28"/>
          <w:szCs w:val="24"/>
        </w:rPr>
        <w:t xml:space="preserve">of </w:t>
      </w:r>
      <w:r w:rsidRPr="0062301D">
        <w:rPr>
          <w:b/>
          <w:w w:val="105"/>
          <w:sz w:val="28"/>
          <w:szCs w:val="24"/>
        </w:rPr>
        <w:t xml:space="preserve">a </w:t>
      </w:r>
      <w:r w:rsidRPr="0062301D">
        <w:rPr>
          <w:b/>
          <w:spacing w:val="-6"/>
          <w:w w:val="105"/>
          <w:sz w:val="28"/>
          <w:szCs w:val="24"/>
        </w:rPr>
        <w:t xml:space="preserve">single village </w:t>
      </w:r>
      <w:r w:rsidRPr="0062301D">
        <w:rPr>
          <w:b/>
          <w:spacing w:val="-7"/>
          <w:w w:val="105"/>
          <w:sz w:val="28"/>
          <w:szCs w:val="24"/>
        </w:rPr>
        <w:t xml:space="preserve">administration </w:t>
      </w:r>
      <w:r w:rsidRPr="0062301D">
        <w:rPr>
          <w:b/>
          <w:spacing w:val="-5"/>
          <w:w w:val="105"/>
          <w:sz w:val="28"/>
          <w:szCs w:val="24"/>
        </w:rPr>
        <w:t xml:space="preserve">which </w:t>
      </w:r>
      <w:r w:rsidRPr="0062301D">
        <w:rPr>
          <w:spacing w:val="-6"/>
          <w:w w:val="105"/>
          <w:sz w:val="28"/>
          <w:szCs w:val="24"/>
        </w:rPr>
        <w:t xml:space="preserve">was limited rights. </w:t>
      </w:r>
      <w:r w:rsidRPr="0062301D">
        <w:rPr>
          <w:spacing w:val="-5"/>
          <w:w w:val="105"/>
          <w:sz w:val="28"/>
          <w:szCs w:val="24"/>
        </w:rPr>
        <w:t xml:space="preserve">The </w:t>
      </w:r>
      <w:r w:rsidRPr="0062301D">
        <w:rPr>
          <w:spacing w:val="-7"/>
          <w:w w:val="105"/>
          <w:sz w:val="28"/>
          <w:szCs w:val="24"/>
        </w:rPr>
        <w:t xml:space="preserve">administration </w:t>
      </w:r>
      <w:r w:rsidRPr="0062301D">
        <w:rPr>
          <w:spacing w:val="-4"/>
          <w:w w:val="105"/>
          <w:sz w:val="28"/>
          <w:szCs w:val="24"/>
        </w:rPr>
        <w:t xml:space="preserve">of </w:t>
      </w:r>
      <w:r w:rsidRPr="0062301D">
        <w:rPr>
          <w:spacing w:val="-6"/>
          <w:w w:val="105"/>
          <w:sz w:val="28"/>
          <w:szCs w:val="24"/>
        </w:rPr>
        <w:t xml:space="preserve">village managed </w:t>
      </w:r>
      <w:r w:rsidRPr="0062301D">
        <w:rPr>
          <w:spacing w:val="-4"/>
          <w:w w:val="105"/>
          <w:sz w:val="28"/>
          <w:szCs w:val="24"/>
        </w:rPr>
        <w:t xml:space="preserve">by </w:t>
      </w:r>
      <w:r w:rsidRPr="0062301D">
        <w:rPr>
          <w:spacing w:val="-7"/>
          <w:w w:val="105"/>
          <w:sz w:val="28"/>
          <w:szCs w:val="24"/>
        </w:rPr>
        <w:t xml:space="preserve">village </w:t>
      </w:r>
      <w:r w:rsidRPr="0062301D">
        <w:rPr>
          <w:spacing w:val="-6"/>
          <w:w w:val="105"/>
          <w:sz w:val="28"/>
          <w:szCs w:val="24"/>
        </w:rPr>
        <w:t xml:space="preserve">host. Separate villages which included </w:t>
      </w:r>
      <w:r w:rsidRPr="0062301D">
        <w:rPr>
          <w:spacing w:val="-5"/>
          <w:w w:val="105"/>
          <w:sz w:val="28"/>
          <w:szCs w:val="24"/>
        </w:rPr>
        <w:t xml:space="preserve">the </w:t>
      </w:r>
      <w:r w:rsidRPr="0062301D">
        <w:rPr>
          <w:spacing w:val="-6"/>
          <w:w w:val="105"/>
          <w:sz w:val="28"/>
          <w:szCs w:val="24"/>
        </w:rPr>
        <w:t xml:space="preserve">village </w:t>
      </w:r>
      <w:proofErr w:type="spellStart"/>
      <w:r w:rsidRPr="0062301D">
        <w:rPr>
          <w:spacing w:val="-6"/>
          <w:w w:val="105"/>
          <w:sz w:val="28"/>
          <w:szCs w:val="24"/>
        </w:rPr>
        <w:t>administrati</w:t>
      </w:r>
      <w:proofErr w:type="spellEnd"/>
      <w:r w:rsidRPr="0062301D">
        <w:rPr>
          <w:spacing w:val="-6"/>
          <w:w w:val="105"/>
          <w:sz w:val="28"/>
          <w:szCs w:val="24"/>
        </w:rPr>
        <w:t>-</w:t>
      </w:r>
      <w:r w:rsidRPr="0062301D">
        <w:rPr>
          <w:spacing w:val="51"/>
          <w:w w:val="105"/>
          <w:sz w:val="28"/>
          <w:szCs w:val="24"/>
        </w:rPr>
        <w:t xml:space="preserve"> </w:t>
      </w:r>
      <w:r w:rsidRPr="0062301D">
        <w:rPr>
          <w:spacing w:val="-4"/>
          <w:w w:val="105"/>
          <w:sz w:val="28"/>
          <w:szCs w:val="24"/>
        </w:rPr>
        <w:t xml:space="preserve">on had </w:t>
      </w:r>
      <w:r w:rsidRPr="0062301D">
        <w:rPr>
          <w:spacing w:val="-5"/>
          <w:w w:val="105"/>
          <w:sz w:val="28"/>
          <w:szCs w:val="24"/>
        </w:rPr>
        <w:t xml:space="preserve">been </w:t>
      </w:r>
      <w:r w:rsidRPr="0062301D">
        <w:rPr>
          <w:spacing w:val="3"/>
          <w:w w:val="105"/>
          <w:sz w:val="28"/>
          <w:szCs w:val="24"/>
        </w:rPr>
        <w:t xml:space="preserve">managed </w:t>
      </w:r>
      <w:r w:rsidRPr="0062301D">
        <w:rPr>
          <w:w w:val="105"/>
          <w:sz w:val="28"/>
          <w:szCs w:val="24"/>
        </w:rPr>
        <w:t xml:space="preserve">by </w:t>
      </w:r>
      <w:r w:rsidRPr="0062301D">
        <w:rPr>
          <w:spacing w:val="2"/>
          <w:w w:val="105"/>
          <w:sz w:val="28"/>
          <w:szCs w:val="24"/>
        </w:rPr>
        <w:t xml:space="preserve">his </w:t>
      </w:r>
      <w:r w:rsidRPr="0062301D">
        <w:rPr>
          <w:spacing w:val="3"/>
          <w:w w:val="105"/>
          <w:sz w:val="28"/>
          <w:szCs w:val="24"/>
        </w:rPr>
        <w:t xml:space="preserve">assistants. </w:t>
      </w:r>
      <w:r w:rsidRPr="0062301D">
        <w:rPr>
          <w:w w:val="105"/>
          <w:sz w:val="28"/>
          <w:szCs w:val="24"/>
        </w:rPr>
        <w:t xml:space="preserve">To </w:t>
      </w:r>
      <w:r w:rsidRPr="0062301D">
        <w:rPr>
          <w:spacing w:val="3"/>
          <w:w w:val="105"/>
          <w:sz w:val="28"/>
          <w:szCs w:val="24"/>
        </w:rPr>
        <w:t>this</w:t>
      </w:r>
      <w:r w:rsidRPr="0062301D">
        <w:rPr>
          <w:spacing w:val="35"/>
          <w:w w:val="105"/>
          <w:sz w:val="28"/>
          <w:szCs w:val="24"/>
        </w:rPr>
        <w:t xml:space="preserve"> </w:t>
      </w:r>
      <w:proofErr w:type="spellStart"/>
      <w:r w:rsidRPr="0062301D">
        <w:rPr>
          <w:spacing w:val="3"/>
          <w:w w:val="105"/>
          <w:sz w:val="28"/>
          <w:szCs w:val="24"/>
        </w:rPr>
        <w:t>administr</w:t>
      </w:r>
      <w:proofErr w:type="spellEnd"/>
      <w:r w:rsidRPr="0062301D">
        <w:rPr>
          <w:spacing w:val="3"/>
          <w:w w:val="105"/>
          <w:sz w:val="28"/>
          <w:szCs w:val="24"/>
        </w:rPr>
        <w:t>-</w:t>
      </w:r>
    </w:p>
    <w:p w14:paraId="218B88B5" w14:textId="77777777" w:rsidR="00D80A2A" w:rsidRPr="0062301D" w:rsidRDefault="00D80A2A" w:rsidP="005779F0">
      <w:pPr>
        <w:spacing w:line="273" w:lineRule="auto"/>
        <w:rPr>
          <w:sz w:val="28"/>
          <w:szCs w:val="24"/>
        </w:rPr>
        <w:sectPr w:rsidR="00D80A2A" w:rsidRPr="0062301D" w:rsidSect="006B5413">
          <w:footerReference w:type="default" r:id="rId29"/>
          <w:pgSz w:w="11906" w:h="16838" w:code="9"/>
          <w:pgMar w:top="1060" w:right="960" w:bottom="940" w:left="1020" w:header="0" w:footer="755" w:gutter="0"/>
          <w:pgNumType w:start="221"/>
          <w:cols w:space="708"/>
        </w:sectPr>
      </w:pPr>
    </w:p>
    <w:p w14:paraId="218B88B6" w14:textId="77777777" w:rsidR="00D80A2A" w:rsidRPr="0062301D" w:rsidRDefault="0031107F" w:rsidP="005779F0">
      <w:pPr>
        <w:pStyle w:val="GvdeMetni"/>
        <w:spacing w:before="60" w:line="273" w:lineRule="auto"/>
        <w:ind w:right="167"/>
        <w:jc w:val="left"/>
        <w:rPr>
          <w:sz w:val="28"/>
          <w:szCs w:val="28"/>
        </w:rPr>
      </w:pPr>
      <w:proofErr w:type="spellStart"/>
      <w:r w:rsidRPr="0062301D">
        <w:rPr>
          <w:spacing w:val="2"/>
          <w:w w:val="105"/>
          <w:sz w:val="28"/>
          <w:szCs w:val="28"/>
        </w:rPr>
        <w:lastRenderedPageBreak/>
        <w:t>ation</w:t>
      </w:r>
      <w:proofErr w:type="spellEnd"/>
      <w:r w:rsidRPr="0062301D">
        <w:rPr>
          <w:spacing w:val="2"/>
          <w:w w:val="105"/>
          <w:sz w:val="28"/>
          <w:szCs w:val="28"/>
        </w:rPr>
        <w:t xml:space="preserve"> </w:t>
      </w:r>
      <w:r w:rsidRPr="0062301D">
        <w:rPr>
          <w:spacing w:val="3"/>
          <w:w w:val="105"/>
          <w:sz w:val="28"/>
          <w:szCs w:val="28"/>
        </w:rPr>
        <w:t xml:space="preserve">could </w:t>
      </w:r>
      <w:r w:rsidRPr="0062301D">
        <w:rPr>
          <w:w w:val="105"/>
          <w:sz w:val="28"/>
          <w:szCs w:val="28"/>
        </w:rPr>
        <w:t xml:space="preserve">be </w:t>
      </w:r>
      <w:r w:rsidRPr="0062301D">
        <w:rPr>
          <w:spacing w:val="3"/>
          <w:w w:val="105"/>
          <w:sz w:val="28"/>
          <w:szCs w:val="28"/>
        </w:rPr>
        <w:t xml:space="preserve">elected peasants </w:t>
      </w:r>
      <w:r w:rsidRPr="0062301D">
        <w:rPr>
          <w:spacing w:val="2"/>
          <w:w w:val="105"/>
          <w:sz w:val="28"/>
          <w:szCs w:val="28"/>
        </w:rPr>
        <w:t xml:space="preserve">who </w:t>
      </w:r>
      <w:r w:rsidRPr="0062301D">
        <w:rPr>
          <w:w w:val="105"/>
          <w:sz w:val="28"/>
          <w:szCs w:val="28"/>
        </w:rPr>
        <w:t xml:space="preserve">are </w:t>
      </w:r>
      <w:r w:rsidRPr="0062301D">
        <w:rPr>
          <w:spacing w:val="2"/>
          <w:w w:val="105"/>
          <w:sz w:val="28"/>
          <w:szCs w:val="28"/>
        </w:rPr>
        <w:t xml:space="preserve">over </w:t>
      </w:r>
      <w:r w:rsidRPr="0062301D">
        <w:rPr>
          <w:w w:val="105"/>
          <w:sz w:val="28"/>
          <w:szCs w:val="28"/>
        </w:rPr>
        <w:t xml:space="preserve">25 </w:t>
      </w:r>
      <w:r w:rsidRPr="0062301D">
        <w:rPr>
          <w:spacing w:val="2"/>
          <w:w w:val="105"/>
          <w:sz w:val="28"/>
          <w:szCs w:val="28"/>
        </w:rPr>
        <w:t xml:space="preserve">years old </w:t>
      </w:r>
      <w:r w:rsidRPr="0062301D">
        <w:rPr>
          <w:w w:val="105"/>
          <w:sz w:val="28"/>
          <w:szCs w:val="28"/>
        </w:rPr>
        <w:t xml:space="preserve">for 3 years. But they should be approved by governor. Ac- cording to law the supreme body of community was </w:t>
      </w:r>
      <w:r w:rsidRPr="0062301D">
        <w:rPr>
          <w:b/>
          <w:w w:val="105"/>
          <w:sz w:val="28"/>
          <w:szCs w:val="28"/>
        </w:rPr>
        <w:t>mee- ting the peasants</w:t>
      </w:r>
      <w:r w:rsidRPr="0062301D">
        <w:rPr>
          <w:w w:val="105"/>
          <w:sz w:val="28"/>
          <w:szCs w:val="28"/>
        </w:rPr>
        <w:t xml:space="preserve">. The meetings </w:t>
      </w:r>
      <w:r w:rsidRPr="0062301D">
        <w:rPr>
          <w:spacing w:val="-3"/>
          <w:w w:val="105"/>
          <w:sz w:val="28"/>
          <w:szCs w:val="28"/>
        </w:rPr>
        <w:t xml:space="preserve">of </w:t>
      </w:r>
      <w:r w:rsidRPr="0062301D">
        <w:rPr>
          <w:spacing w:val="-5"/>
          <w:w w:val="105"/>
          <w:sz w:val="28"/>
          <w:szCs w:val="28"/>
        </w:rPr>
        <w:t xml:space="preserve">peasants </w:t>
      </w:r>
      <w:r w:rsidRPr="0062301D">
        <w:rPr>
          <w:spacing w:val="-3"/>
          <w:w w:val="105"/>
          <w:sz w:val="28"/>
          <w:szCs w:val="28"/>
        </w:rPr>
        <w:t xml:space="preserve">had </w:t>
      </w:r>
      <w:proofErr w:type="gramStart"/>
      <w:r w:rsidRPr="0062301D">
        <w:rPr>
          <w:spacing w:val="-5"/>
          <w:w w:val="105"/>
          <w:sz w:val="28"/>
          <w:szCs w:val="28"/>
        </w:rPr>
        <w:t xml:space="preserve">authority  </w:t>
      </w:r>
      <w:r w:rsidRPr="0062301D">
        <w:rPr>
          <w:spacing w:val="-3"/>
          <w:w w:val="105"/>
          <w:sz w:val="28"/>
          <w:szCs w:val="28"/>
        </w:rPr>
        <w:t>for</w:t>
      </w:r>
      <w:proofErr w:type="gramEnd"/>
      <w:r w:rsidRPr="0062301D">
        <w:rPr>
          <w:spacing w:val="-3"/>
          <w:w w:val="105"/>
          <w:sz w:val="28"/>
          <w:szCs w:val="28"/>
        </w:rPr>
        <w:t xml:space="preserve"> </w:t>
      </w:r>
      <w:r w:rsidRPr="0062301D">
        <w:rPr>
          <w:spacing w:val="-4"/>
          <w:w w:val="105"/>
          <w:sz w:val="28"/>
          <w:szCs w:val="28"/>
        </w:rPr>
        <w:t xml:space="preserve">electing </w:t>
      </w:r>
      <w:r w:rsidRPr="0062301D">
        <w:rPr>
          <w:w w:val="105"/>
          <w:sz w:val="28"/>
          <w:szCs w:val="28"/>
        </w:rPr>
        <w:t xml:space="preserve">village officials and straighten out taxes. The importance of the law on village </w:t>
      </w:r>
      <w:proofErr w:type="gramStart"/>
      <w:r w:rsidRPr="0062301D">
        <w:rPr>
          <w:w w:val="105"/>
          <w:sz w:val="28"/>
          <w:szCs w:val="28"/>
        </w:rPr>
        <w:t>communities  contained</w:t>
      </w:r>
      <w:proofErr w:type="gramEnd"/>
      <w:r w:rsidRPr="0062301D">
        <w:rPr>
          <w:w w:val="105"/>
          <w:sz w:val="28"/>
          <w:szCs w:val="28"/>
        </w:rPr>
        <w:t xml:space="preserve"> that in North Azerbaijani </w:t>
      </w:r>
      <w:proofErr w:type="spellStart"/>
      <w:r w:rsidRPr="0062301D">
        <w:rPr>
          <w:w w:val="105"/>
          <w:sz w:val="28"/>
          <w:szCs w:val="28"/>
        </w:rPr>
        <w:t>baylars</w:t>
      </w:r>
      <w:proofErr w:type="spellEnd"/>
      <w:r w:rsidRPr="0062301D">
        <w:rPr>
          <w:w w:val="105"/>
          <w:sz w:val="28"/>
          <w:szCs w:val="28"/>
        </w:rPr>
        <w:t xml:space="preserve"> (</w:t>
      </w:r>
      <w:r w:rsidRPr="0062301D">
        <w:rPr>
          <w:color w:val="1C1C1C"/>
          <w:w w:val="105"/>
          <w:sz w:val="28"/>
          <w:szCs w:val="28"/>
        </w:rPr>
        <w:t xml:space="preserve">a group or person in a p- </w:t>
      </w:r>
      <w:proofErr w:type="spellStart"/>
      <w:r w:rsidRPr="0062301D">
        <w:rPr>
          <w:color w:val="1C1C1C"/>
          <w:w w:val="105"/>
          <w:sz w:val="28"/>
          <w:szCs w:val="28"/>
        </w:rPr>
        <w:t>osition</w:t>
      </w:r>
      <w:proofErr w:type="spellEnd"/>
      <w:r w:rsidRPr="0062301D">
        <w:rPr>
          <w:color w:val="1C1C1C"/>
          <w:w w:val="105"/>
          <w:sz w:val="28"/>
          <w:szCs w:val="28"/>
        </w:rPr>
        <w:t xml:space="preserve"> of authority over others, such as a corporate employer or the police) were removed from the administrative</w:t>
      </w:r>
      <w:r w:rsidRPr="0062301D">
        <w:rPr>
          <w:color w:val="1C1C1C"/>
          <w:spacing w:val="-3"/>
          <w:w w:val="105"/>
          <w:sz w:val="28"/>
          <w:szCs w:val="28"/>
        </w:rPr>
        <w:t xml:space="preserve"> </w:t>
      </w:r>
      <w:r w:rsidRPr="0062301D">
        <w:rPr>
          <w:color w:val="1C1C1C"/>
          <w:w w:val="105"/>
          <w:sz w:val="28"/>
          <w:szCs w:val="28"/>
        </w:rPr>
        <w:t>works.</w:t>
      </w:r>
    </w:p>
    <w:p w14:paraId="218B88B7" w14:textId="77777777" w:rsidR="00D80A2A" w:rsidRPr="0062301D" w:rsidRDefault="0031107F" w:rsidP="005779F0">
      <w:pPr>
        <w:spacing w:line="261" w:lineRule="auto"/>
        <w:ind w:left="114" w:right="170" w:firstLine="424"/>
        <w:rPr>
          <w:sz w:val="28"/>
          <w:szCs w:val="24"/>
        </w:rPr>
      </w:pPr>
      <w:r w:rsidRPr="0062301D">
        <w:rPr>
          <w:color w:val="1C1C1C"/>
          <w:w w:val="105"/>
          <w:sz w:val="28"/>
          <w:szCs w:val="24"/>
        </w:rPr>
        <w:t>The North Azerbaijani to get rid of obstacles to</w:t>
      </w:r>
      <w:r w:rsidRPr="0062301D">
        <w:rPr>
          <w:color w:val="1C1C1C"/>
          <w:spacing w:val="27"/>
          <w:w w:val="105"/>
          <w:sz w:val="28"/>
          <w:szCs w:val="24"/>
        </w:rPr>
        <w:t xml:space="preserve"> </w:t>
      </w:r>
      <w:r w:rsidRPr="0062301D">
        <w:rPr>
          <w:color w:val="1C1C1C"/>
          <w:w w:val="105"/>
          <w:sz w:val="28"/>
          <w:szCs w:val="24"/>
        </w:rPr>
        <w:t xml:space="preserve">the development of capitalism Russian </w:t>
      </w:r>
      <w:proofErr w:type="gramStart"/>
      <w:r w:rsidRPr="0062301D">
        <w:rPr>
          <w:color w:val="1C1C1C"/>
          <w:w w:val="105"/>
          <w:sz w:val="28"/>
          <w:szCs w:val="24"/>
        </w:rPr>
        <w:t>authorities  was</w:t>
      </w:r>
      <w:proofErr w:type="gramEnd"/>
      <w:r w:rsidRPr="0062301D">
        <w:rPr>
          <w:color w:val="1C1C1C"/>
          <w:w w:val="105"/>
          <w:sz w:val="28"/>
          <w:szCs w:val="24"/>
        </w:rPr>
        <w:t xml:space="preserve"> forced to the </w:t>
      </w:r>
      <w:r w:rsidRPr="0062301D">
        <w:rPr>
          <w:b/>
          <w:color w:val="1C1C1C"/>
          <w:w w:val="105"/>
          <w:sz w:val="28"/>
          <w:szCs w:val="24"/>
        </w:rPr>
        <w:t>village reform</w:t>
      </w:r>
      <w:r w:rsidRPr="0062301D">
        <w:rPr>
          <w:color w:val="1C1C1C"/>
          <w:w w:val="105"/>
          <w:sz w:val="28"/>
          <w:szCs w:val="24"/>
        </w:rPr>
        <w:t xml:space="preserve">. </w:t>
      </w:r>
      <w:r w:rsidRPr="0062301D">
        <w:rPr>
          <w:b/>
          <w:color w:val="1C1C1C"/>
          <w:w w:val="105"/>
          <w:sz w:val="28"/>
          <w:szCs w:val="24"/>
        </w:rPr>
        <w:t xml:space="preserve">In 1861 in the South Caucasus </w:t>
      </w:r>
      <w:r w:rsidRPr="0062301D">
        <w:rPr>
          <w:color w:val="1C1C1C"/>
          <w:w w:val="105"/>
          <w:sz w:val="28"/>
          <w:szCs w:val="24"/>
        </w:rPr>
        <w:t>the abolition of feudal relations created “</w:t>
      </w:r>
      <w:r w:rsidRPr="0062301D">
        <w:rPr>
          <w:b/>
          <w:color w:val="1C1C1C"/>
          <w:w w:val="105"/>
          <w:sz w:val="28"/>
          <w:szCs w:val="24"/>
        </w:rPr>
        <w:t xml:space="preserve">The South Caucasus central reform committee”. </w:t>
      </w:r>
      <w:r w:rsidRPr="0062301D">
        <w:rPr>
          <w:color w:val="1C1C1C"/>
          <w:w w:val="105"/>
          <w:sz w:val="28"/>
          <w:szCs w:val="24"/>
        </w:rPr>
        <w:t xml:space="preserve">In </w:t>
      </w:r>
      <w:r w:rsidRPr="0062301D">
        <w:rPr>
          <w:b/>
          <w:color w:val="1C1C1C"/>
          <w:w w:val="105"/>
          <w:sz w:val="28"/>
          <w:szCs w:val="24"/>
        </w:rPr>
        <w:t xml:space="preserve">1861 </w:t>
      </w:r>
      <w:r w:rsidRPr="0062301D">
        <w:rPr>
          <w:color w:val="1C1C1C"/>
          <w:w w:val="105"/>
          <w:sz w:val="28"/>
          <w:szCs w:val="24"/>
        </w:rPr>
        <w:t xml:space="preserve">accordance with the approved regulations </w:t>
      </w:r>
      <w:r w:rsidRPr="0062301D">
        <w:rPr>
          <w:b/>
          <w:color w:val="1C1C1C"/>
          <w:w w:val="105"/>
          <w:sz w:val="28"/>
          <w:szCs w:val="24"/>
        </w:rPr>
        <w:t xml:space="preserve">“About the measuring of the Caucasus region” charter </w:t>
      </w:r>
      <w:r w:rsidRPr="0062301D">
        <w:rPr>
          <w:color w:val="1C1C1C"/>
          <w:w w:val="105"/>
          <w:sz w:val="28"/>
          <w:szCs w:val="24"/>
        </w:rPr>
        <w:t xml:space="preserve">started </w:t>
      </w:r>
      <w:proofErr w:type="gramStart"/>
      <w:r w:rsidRPr="0062301D">
        <w:rPr>
          <w:color w:val="1C1C1C"/>
          <w:w w:val="105"/>
          <w:sz w:val="28"/>
          <w:szCs w:val="24"/>
        </w:rPr>
        <w:t>determine</w:t>
      </w:r>
      <w:proofErr w:type="gramEnd"/>
      <w:r w:rsidRPr="0062301D">
        <w:rPr>
          <w:color w:val="1C1C1C"/>
          <w:w w:val="105"/>
          <w:sz w:val="28"/>
          <w:szCs w:val="24"/>
        </w:rPr>
        <w:t xml:space="preserve"> peasants’ borders of land. It was the </w:t>
      </w:r>
      <w:r w:rsidRPr="0062301D">
        <w:rPr>
          <w:b/>
          <w:color w:val="1C1C1C"/>
          <w:w w:val="105"/>
          <w:sz w:val="28"/>
          <w:szCs w:val="24"/>
        </w:rPr>
        <w:t xml:space="preserve">first step </w:t>
      </w:r>
      <w:r w:rsidRPr="0062301D">
        <w:rPr>
          <w:color w:val="1C1C1C"/>
          <w:w w:val="105"/>
          <w:sz w:val="28"/>
          <w:szCs w:val="24"/>
        </w:rPr>
        <w:t>the preparation of the reform.</w:t>
      </w:r>
    </w:p>
    <w:p w14:paraId="218B88B8" w14:textId="77777777" w:rsidR="00D80A2A" w:rsidRPr="0062301D" w:rsidRDefault="0031107F" w:rsidP="005779F0">
      <w:pPr>
        <w:spacing w:line="273" w:lineRule="auto"/>
        <w:ind w:left="114" w:right="171" w:firstLine="426"/>
        <w:rPr>
          <w:sz w:val="28"/>
          <w:szCs w:val="24"/>
        </w:rPr>
      </w:pPr>
      <w:r w:rsidRPr="0062301D">
        <w:rPr>
          <w:b/>
          <w:color w:val="1C1C1C"/>
          <w:w w:val="105"/>
          <w:sz w:val="28"/>
          <w:szCs w:val="24"/>
        </w:rPr>
        <w:t xml:space="preserve">In 1866 the second step </w:t>
      </w:r>
      <w:r w:rsidRPr="0062301D">
        <w:rPr>
          <w:color w:val="1C1C1C"/>
          <w:w w:val="105"/>
          <w:sz w:val="28"/>
          <w:szCs w:val="24"/>
        </w:rPr>
        <w:t xml:space="preserve">was the creation of bay commissions and reforms preparation in </w:t>
      </w:r>
      <w:r w:rsidRPr="0062301D">
        <w:rPr>
          <w:b/>
          <w:color w:val="1C1C1C"/>
          <w:w w:val="105"/>
          <w:sz w:val="28"/>
          <w:szCs w:val="24"/>
        </w:rPr>
        <w:t xml:space="preserve">Baku, </w:t>
      </w:r>
      <w:proofErr w:type="spellStart"/>
      <w:r w:rsidRPr="0062301D">
        <w:rPr>
          <w:b/>
          <w:color w:val="1C1C1C"/>
          <w:w w:val="105"/>
          <w:sz w:val="28"/>
          <w:szCs w:val="24"/>
        </w:rPr>
        <w:t>Susha</w:t>
      </w:r>
      <w:proofErr w:type="spellEnd"/>
      <w:r w:rsidRPr="0062301D">
        <w:rPr>
          <w:b/>
          <w:color w:val="1C1C1C"/>
          <w:w w:val="105"/>
          <w:sz w:val="28"/>
          <w:szCs w:val="24"/>
        </w:rPr>
        <w:t xml:space="preserve">, Tbilisi and </w:t>
      </w:r>
      <w:proofErr w:type="spellStart"/>
      <w:r w:rsidRPr="0062301D">
        <w:rPr>
          <w:b/>
          <w:color w:val="1C1C1C"/>
          <w:w w:val="105"/>
          <w:sz w:val="28"/>
          <w:szCs w:val="24"/>
        </w:rPr>
        <w:t>Irevan</w:t>
      </w:r>
      <w:proofErr w:type="spellEnd"/>
      <w:r w:rsidRPr="0062301D">
        <w:rPr>
          <w:color w:val="1C1C1C"/>
          <w:w w:val="105"/>
          <w:sz w:val="28"/>
          <w:szCs w:val="24"/>
        </w:rPr>
        <w:t xml:space="preserve">. On </w:t>
      </w:r>
      <w:r w:rsidRPr="0062301D">
        <w:rPr>
          <w:b/>
          <w:color w:val="1C1C1C"/>
          <w:w w:val="105"/>
          <w:sz w:val="28"/>
          <w:szCs w:val="24"/>
        </w:rPr>
        <w:t xml:space="preserve">14 May 1870 emperor </w:t>
      </w:r>
      <w:r w:rsidRPr="0062301D">
        <w:rPr>
          <w:color w:val="1C1C1C"/>
          <w:w w:val="105"/>
          <w:sz w:val="28"/>
          <w:szCs w:val="24"/>
        </w:rPr>
        <w:t xml:space="preserve">Aleksandr II signed </w:t>
      </w:r>
      <w:r w:rsidRPr="0062301D">
        <w:rPr>
          <w:b/>
          <w:color w:val="1C1C1C"/>
          <w:w w:val="105"/>
          <w:sz w:val="28"/>
          <w:szCs w:val="24"/>
        </w:rPr>
        <w:t xml:space="preserve">the governors of the South Caucasus and a regulation of the structure of the villagers' land. </w:t>
      </w:r>
      <w:r w:rsidRPr="0062301D">
        <w:rPr>
          <w:color w:val="1C1C1C"/>
          <w:w w:val="105"/>
          <w:sz w:val="28"/>
          <w:szCs w:val="24"/>
        </w:rPr>
        <w:t>İn the regulation has been indicated the independent of the abolition of feudal villagers. 14 May 1870 according to regulation every peasant man over the age of 15 was given</w:t>
      </w:r>
      <w:r w:rsidRPr="0062301D">
        <w:rPr>
          <w:color w:val="1C1C1C"/>
          <w:spacing w:val="40"/>
          <w:w w:val="105"/>
          <w:sz w:val="28"/>
          <w:szCs w:val="24"/>
        </w:rPr>
        <w:t xml:space="preserve"> </w:t>
      </w:r>
      <w:r w:rsidRPr="0062301D">
        <w:rPr>
          <w:color w:val="1C1C1C"/>
          <w:w w:val="105"/>
          <w:sz w:val="28"/>
          <w:szCs w:val="24"/>
        </w:rPr>
        <w:t>(</w:t>
      </w:r>
    </w:p>
    <w:p w14:paraId="218B88B9" w14:textId="77777777" w:rsidR="00D80A2A" w:rsidRPr="0062301D" w:rsidRDefault="0031107F" w:rsidP="005779F0">
      <w:pPr>
        <w:pStyle w:val="GvdeMetni"/>
        <w:spacing w:line="273" w:lineRule="auto"/>
        <w:ind w:left="114"/>
        <w:jc w:val="left"/>
        <w:rPr>
          <w:sz w:val="28"/>
          <w:szCs w:val="28"/>
        </w:rPr>
      </w:pPr>
      <w:r w:rsidRPr="0062301D">
        <w:rPr>
          <w:color w:val="1C1C1C"/>
          <w:w w:val="105"/>
          <w:sz w:val="28"/>
          <w:szCs w:val="28"/>
        </w:rPr>
        <w:t xml:space="preserve">5 </w:t>
      </w:r>
      <w:proofErr w:type="spellStart"/>
      <w:r w:rsidRPr="0062301D">
        <w:rPr>
          <w:color w:val="1C1C1C"/>
          <w:w w:val="105"/>
          <w:sz w:val="28"/>
          <w:szCs w:val="28"/>
        </w:rPr>
        <w:t>desyatin</w:t>
      </w:r>
      <w:proofErr w:type="spellEnd"/>
      <w:r w:rsidRPr="0062301D">
        <w:rPr>
          <w:color w:val="1C1C1C"/>
          <w:w w:val="105"/>
          <w:sz w:val="28"/>
          <w:szCs w:val="28"/>
        </w:rPr>
        <w:t xml:space="preserve"> – half a hectare) land. A feature of the new regulations in 1847 was that over a land area of 5 </w:t>
      </w:r>
      <w:proofErr w:type="spellStart"/>
      <w:r w:rsidRPr="0062301D">
        <w:rPr>
          <w:color w:val="1C1C1C"/>
          <w:w w:val="105"/>
          <w:sz w:val="28"/>
          <w:szCs w:val="28"/>
        </w:rPr>
        <w:t>desyatin</w:t>
      </w:r>
      <w:proofErr w:type="spellEnd"/>
      <w:r w:rsidRPr="0062301D">
        <w:rPr>
          <w:color w:val="1C1C1C"/>
          <w:w w:val="105"/>
          <w:sz w:val="28"/>
          <w:szCs w:val="28"/>
        </w:rPr>
        <w:t xml:space="preserve"> was cut the favor of householder. Besides all the householders</w:t>
      </w:r>
      <w:r w:rsidRPr="0062301D">
        <w:rPr>
          <w:color w:val="1C1C1C"/>
          <w:spacing w:val="31"/>
          <w:w w:val="105"/>
          <w:sz w:val="28"/>
          <w:szCs w:val="28"/>
        </w:rPr>
        <w:t xml:space="preserve"> </w:t>
      </w:r>
      <w:r w:rsidRPr="0062301D">
        <w:rPr>
          <w:color w:val="1C1C1C"/>
          <w:w w:val="105"/>
          <w:sz w:val="28"/>
          <w:szCs w:val="28"/>
        </w:rPr>
        <w:t>all</w:t>
      </w:r>
      <w:r w:rsidRPr="0062301D">
        <w:rPr>
          <w:color w:val="1C1C1C"/>
          <w:spacing w:val="29"/>
          <w:w w:val="105"/>
          <w:sz w:val="28"/>
          <w:szCs w:val="28"/>
        </w:rPr>
        <w:t xml:space="preserve"> </w:t>
      </w:r>
      <w:r w:rsidRPr="0062301D">
        <w:rPr>
          <w:color w:val="1C1C1C"/>
          <w:w w:val="105"/>
          <w:sz w:val="28"/>
          <w:szCs w:val="28"/>
        </w:rPr>
        <w:t>lands</w:t>
      </w:r>
      <w:r w:rsidRPr="0062301D">
        <w:rPr>
          <w:color w:val="1C1C1C"/>
          <w:spacing w:val="33"/>
          <w:w w:val="105"/>
          <w:sz w:val="28"/>
          <w:szCs w:val="28"/>
        </w:rPr>
        <w:t xml:space="preserve"> </w:t>
      </w:r>
      <w:r w:rsidRPr="0062301D">
        <w:rPr>
          <w:color w:val="1C1C1C"/>
          <w:w w:val="105"/>
          <w:sz w:val="28"/>
          <w:szCs w:val="28"/>
        </w:rPr>
        <w:t>1/3</w:t>
      </w:r>
      <w:r w:rsidRPr="0062301D">
        <w:rPr>
          <w:color w:val="1C1C1C"/>
          <w:spacing w:val="31"/>
          <w:w w:val="105"/>
          <w:sz w:val="28"/>
          <w:szCs w:val="28"/>
        </w:rPr>
        <w:t xml:space="preserve"> </w:t>
      </w:r>
      <w:r w:rsidRPr="0062301D">
        <w:rPr>
          <w:color w:val="1C1C1C"/>
          <w:w w:val="105"/>
          <w:sz w:val="28"/>
          <w:szCs w:val="28"/>
        </w:rPr>
        <w:t>part</w:t>
      </w:r>
      <w:r w:rsidRPr="0062301D">
        <w:rPr>
          <w:color w:val="1C1C1C"/>
          <w:spacing w:val="31"/>
          <w:w w:val="105"/>
          <w:sz w:val="28"/>
          <w:szCs w:val="28"/>
        </w:rPr>
        <w:t xml:space="preserve"> </w:t>
      </w:r>
      <w:r w:rsidRPr="0062301D">
        <w:rPr>
          <w:color w:val="1C1C1C"/>
          <w:w w:val="105"/>
          <w:sz w:val="28"/>
          <w:szCs w:val="28"/>
        </w:rPr>
        <w:t>was</w:t>
      </w:r>
      <w:r w:rsidRPr="0062301D">
        <w:rPr>
          <w:color w:val="1C1C1C"/>
          <w:spacing w:val="31"/>
          <w:w w:val="105"/>
          <w:sz w:val="28"/>
          <w:szCs w:val="28"/>
        </w:rPr>
        <w:t xml:space="preserve"> </w:t>
      </w:r>
      <w:r w:rsidRPr="0062301D">
        <w:rPr>
          <w:color w:val="1C1C1C"/>
          <w:w w:val="105"/>
          <w:sz w:val="28"/>
          <w:szCs w:val="28"/>
        </w:rPr>
        <w:t>given</w:t>
      </w:r>
      <w:r w:rsidRPr="0062301D">
        <w:rPr>
          <w:color w:val="1C1C1C"/>
          <w:spacing w:val="29"/>
          <w:w w:val="105"/>
          <w:sz w:val="28"/>
          <w:szCs w:val="28"/>
        </w:rPr>
        <w:t xml:space="preserve"> </w:t>
      </w:r>
      <w:r w:rsidRPr="0062301D">
        <w:rPr>
          <w:color w:val="1C1C1C"/>
          <w:w w:val="105"/>
          <w:sz w:val="28"/>
          <w:szCs w:val="28"/>
        </w:rPr>
        <w:t>right</w:t>
      </w:r>
      <w:r w:rsidRPr="0062301D">
        <w:rPr>
          <w:color w:val="1C1C1C"/>
          <w:spacing w:val="31"/>
          <w:w w:val="105"/>
          <w:sz w:val="28"/>
          <w:szCs w:val="28"/>
        </w:rPr>
        <w:t xml:space="preserve"> </w:t>
      </w:r>
      <w:r w:rsidRPr="0062301D">
        <w:rPr>
          <w:color w:val="1C1C1C"/>
          <w:w w:val="105"/>
          <w:sz w:val="28"/>
          <w:szCs w:val="28"/>
        </w:rPr>
        <w:t>to</w:t>
      </w:r>
      <w:r w:rsidRPr="0062301D">
        <w:rPr>
          <w:color w:val="1C1C1C"/>
          <w:spacing w:val="30"/>
          <w:w w:val="105"/>
          <w:sz w:val="28"/>
          <w:szCs w:val="28"/>
        </w:rPr>
        <w:t xml:space="preserve"> </w:t>
      </w:r>
      <w:r w:rsidRPr="0062301D">
        <w:rPr>
          <w:color w:val="1C1C1C"/>
          <w:w w:val="105"/>
          <w:sz w:val="28"/>
          <w:szCs w:val="28"/>
        </w:rPr>
        <w:t>keep</w:t>
      </w:r>
      <w:r w:rsidRPr="0062301D">
        <w:rPr>
          <w:color w:val="1C1C1C"/>
          <w:spacing w:val="29"/>
          <w:w w:val="105"/>
          <w:sz w:val="28"/>
          <w:szCs w:val="28"/>
        </w:rPr>
        <w:t xml:space="preserve"> </w:t>
      </w:r>
      <w:r w:rsidRPr="0062301D">
        <w:rPr>
          <w:color w:val="1C1C1C"/>
          <w:w w:val="105"/>
          <w:sz w:val="28"/>
          <w:szCs w:val="28"/>
        </w:rPr>
        <w:t>its</w:t>
      </w:r>
    </w:p>
    <w:p w14:paraId="218B88BA" w14:textId="77777777" w:rsidR="00D80A2A" w:rsidRPr="0062301D" w:rsidRDefault="00D80A2A" w:rsidP="005779F0">
      <w:pPr>
        <w:spacing w:line="273" w:lineRule="auto"/>
        <w:rPr>
          <w:sz w:val="24"/>
          <w:szCs w:val="24"/>
        </w:rPr>
        <w:sectPr w:rsidR="00D80A2A" w:rsidRPr="0062301D" w:rsidSect="006B5413">
          <w:pgSz w:w="11906" w:h="16838" w:code="9"/>
          <w:pgMar w:top="1060" w:right="960" w:bottom="940" w:left="1020" w:header="0" w:footer="755" w:gutter="0"/>
          <w:cols w:space="708"/>
        </w:sectPr>
      </w:pPr>
    </w:p>
    <w:p w14:paraId="218B88BB" w14:textId="77777777" w:rsidR="00D80A2A" w:rsidRPr="0062301D" w:rsidRDefault="0031107F" w:rsidP="005779F0">
      <w:pPr>
        <w:pStyle w:val="GvdeMetni"/>
        <w:spacing w:before="60" w:line="273" w:lineRule="auto"/>
        <w:ind w:left="114" w:right="171"/>
        <w:jc w:val="left"/>
        <w:rPr>
          <w:sz w:val="28"/>
          <w:szCs w:val="28"/>
        </w:rPr>
      </w:pPr>
      <w:r w:rsidRPr="0062301D">
        <w:rPr>
          <w:color w:val="1C1C1C"/>
          <w:w w:val="105"/>
          <w:sz w:val="28"/>
          <w:szCs w:val="28"/>
        </w:rPr>
        <w:lastRenderedPageBreak/>
        <w:t xml:space="preserve">disposal. One of the features of the limited reform were that peasants </w:t>
      </w:r>
      <w:proofErr w:type="spellStart"/>
      <w:r w:rsidRPr="0062301D">
        <w:rPr>
          <w:color w:val="1C1C1C"/>
          <w:w w:val="105"/>
          <w:sz w:val="28"/>
          <w:szCs w:val="28"/>
        </w:rPr>
        <w:t>didnt</w:t>
      </w:r>
      <w:proofErr w:type="spellEnd"/>
      <w:r w:rsidRPr="0062301D">
        <w:rPr>
          <w:color w:val="1C1C1C"/>
          <w:w w:val="105"/>
          <w:sz w:val="28"/>
          <w:szCs w:val="28"/>
        </w:rPr>
        <w:t xml:space="preserve"> been ownership of the land. But in the regulation had been indicated that villagers had </w:t>
      </w:r>
      <w:proofErr w:type="gramStart"/>
      <w:r w:rsidRPr="0062301D">
        <w:rPr>
          <w:color w:val="1C1C1C"/>
          <w:w w:val="105"/>
          <w:sz w:val="28"/>
          <w:szCs w:val="28"/>
        </w:rPr>
        <w:t>rights  to</w:t>
      </w:r>
      <w:proofErr w:type="gramEnd"/>
      <w:r w:rsidRPr="0062301D">
        <w:rPr>
          <w:color w:val="1C1C1C"/>
          <w:w w:val="105"/>
          <w:sz w:val="28"/>
          <w:szCs w:val="28"/>
        </w:rPr>
        <w:t xml:space="preserve">  use these lands permanent. Peasants could be the owner of the land after paying the required fee. This restriction was a manifestation of </w:t>
      </w:r>
      <w:r w:rsidRPr="0062301D">
        <w:rPr>
          <w:b/>
          <w:color w:val="1C1C1C"/>
          <w:w w:val="105"/>
          <w:sz w:val="28"/>
          <w:szCs w:val="28"/>
        </w:rPr>
        <w:t>Russia's colonial</w:t>
      </w:r>
      <w:r w:rsidRPr="0062301D">
        <w:rPr>
          <w:b/>
          <w:color w:val="1C1C1C"/>
          <w:spacing w:val="-24"/>
          <w:w w:val="105"/>
          <w:sz w:val="28"/>
          <w:szCs w:val="28"/>
        </w:rPr>
        <w:t xml:space="preserve"> </w:t>
      </w:r>
      <w:r w:rsidRPr="0062301D">
        <w:rPr>
          <w:b/>
          <w:color w:val="1C1C1C"/>
          <w:w w:val="105"/>
          <w:sz w:val="28"/>
          <w:szCs w:val="28"/>
        </w:rPr>
        <w:t>policy</w:t>
      </w:r>
      <w:r w:rsidRPr="0062301D">
        <w:rPr>
          <w:color w:val="1C1C1C"/>
          <w:w w:val="105"/>
          <w:sz w:val="28"/>
          <w:szCs w:val="28"/>
        </w:rPr>
        <w:t>.</w:t>
      </w:r>
    </w:p>
    <w:p w14:paraId="218B88BC" w14:textId="77777777" w:rsidR="00D80A2A" w:rsidRPr="0062301D" w:rsidRDefault="0031107F" w:rsidP="005779F0">
      <w:pPr>
        <w:pStyle w:val="GvdeMetni"/>
        <w:spacing w:line="261" w:lineRule="auto"/>
        <w:ind w:left="114" w:firstLine="424"/>
        <w:jc w:val="left"/>
        <w:rPr>
          <w:sz w:val="28"/>
          <w:szCs w:val="28"/>
        </w:rPr>
      </w:pPr>
      <w:r w:rsidRPr="0062301D">
        <w:rPr>
          <w:color w:val="1C1C1C"/>
          <w:w w:val="110"/>
          <w:sz w:val="28"/>
          <w:szCs w:val="28"/>
        </w:rPr>
        <w:t>In 1870 the reform of taxes which collected</w:t>
      </w:r>
      <w:r w:rsidRPr="0062301D">
        <w:rPr>
          <w:color w:val="1C1C1C"/>
          <w:spacing w:val="35"/>
          <w:w w:val="110"/>
          <w:sz w:val="28"/>
          <w:szCs w:val="28"/>
        </w:rPr>
        <w:t xml:space="preserve"> </w:t>
      </w:r>
      <w:r w:rsidRPr="0062301D">
        <w:rPr>
          <w:color w:val="1C1C1C"/>
          <w:w w:val="110"/>
          <w:sz w:val="28"/>
          <w:szCs w:val="28"/>
        </w:rPr>
        <w:t xml:space="preserve">from peasants was as foreseen as 1847 regulation. It meant that </w:t>
      </w:r>
      <w:r w:rsidRPr="0062301D">
        <w:rPr>
          <w:w w:val="110"/>
          <w:sz w:val="28"/>
          <w:szCs w:val="28"/>
        </w:rPr>
        <w:t>peasants</w:t>
      </w:r>
      <w:r w:rsidRPr="0062301D">
        <w:rPr>
          <w:spacing w:val="-17"/>
          <w:w w:val="110"/>
          <w:sz w:val="28"/>
          <w:szCs w:val="28"/>
        </w:rPr>
        <w:t xml:space="preserve"> </w:t>
      </w:r>
      <w:r w:rsidRPr="0062301D">
        <w:rPr>
          <w:w w:val="110"/>
          <w:sz w:val="28"/>
          <w:szCs w:val="28"/>
        </w:rPr>
        <w:t>had</w:t>
      </w:r>
      <w:r w:rsidRPr="0062301D">
        <w:rPr>
          <w:spacing w:val="-17"/>
          <w:w w:val="110"/>
          <w:sz w:val="28"/>
          <w:szCs w:val="28"/>
        </w:rPr>
        <w:t xml:space="preserve"> </w:t>
      </w:r>
      <w:r w:rsidRPr="0062301D">
        <w:rPr>
          <w:w w:val="110"/>
          <w:sz w:val="28"/>
          <w:szCs w:val="28"/>
        </w:rPr>
        <w:t>to</w:t>
      </w:r>
      <w:r w:rsidRPr="0062301D">
        <w:rPr>
          <w:spacing w:val="-16"/>
          <w:w w:val="110"/>
          <w:sz w:val="28"/>
          <w:szCs w:val="28"/>
        </w:rPr>
        <w:t xml:space="preserve"> </w:t>
      </w:r>
      <w:r w:rsidRPr="0062301D">
        <w:rPr>
          <w:w w:val="110"/>
          <w:sz w:val="28"/>
          <w:szCs w:val="28"/>
        </w:rPr>
        <w:t>give</w:t>
      </w:r>
      <w:r w:rsidRPr="0062301D">
        <w:rPr>
          <w:spacing w:val="-16"/>
          <w:w w:val="110"/>
          <w:sz w:val="28"/>
          <w:szCs w:val="28"/>
        </w:rPr>
        <w:t xml:space="preserve"> </w:t>
      </w:r>
      <w:r w:rsidRPr="0062301D">
        <w:rPr>
          <w:w w:val="110"/>
          <w:sz w:val="28"/>
          <w:szCs w:val="28"/>
        </w:rPr>
        <w:t>its</w:t>
      </w:r>
      <w:r w:rsidRPr="0062301D">
        <w:rPr>
          <w:spacing w:val="-17"/>
          <w:w w:val="110"/>
          <w:sz w:val="28"/>
          <w:szCs w:val="28"/>
        </w:rPr>
        <w:t xml:space="preserve"> </w:t>
      </w:r>
      <w:r w:rsidRPr="0062301D">
        <w:rPr>
          <w:w w:val="110"/>
          <w:sz w:val="28"/>
          <w:szCs w:val="28"/>
        </w:rPr>
        <w:t>products</w:t>
      </w:r>
      <w:r w:rsidRPr="0062301D">
        <w:rPr>
          <w:spacing w:val="-16"/>
          <w:w w:val="110"/>
          <w:sz w:val="28"/>
          <w:szCs w:val="28"/>
        </w:rPr>
        <w:t xml:space="preserve"> </w:t>
      </w:r>
      <w:r w:rsidRPr="0062301D">
        <w:rPr>
          <w:w w:val="110"/>
          <w:sz w:val="28"/>
          <w:szCs w:val="28"/>
        </w:rPr>
        <w:t>of</w:t>
      </w:r>
      <w:r w:rsidRPr="0062301D">
        <w:rPr>
          <w:spacing w:val="-16"/>
          <w:w w:val="110"/>
          <w:sz w:val="28"/>
          <w:szCs w:val="28"/>
        </w:rPr>
        <w:t xml:space="preserve"> </w:t>
      </w:r>
      <w:r w:rsidRPr="0062301D">
        <w:rPr>
          <w:w w:val="110"/>
          <w:sz w:val="28"/>
          <w:szCs w:val="28"/>
        </w:rPr>
        <w:t>1/10</w:t>
      </w:r>
      <w:r w:rsidRPr="0062301D">
        <w:rPr>
          <w:spacing w:val="-17"/>
          <w:w w:val="110"/>
          <w:sz w:val="28"/>
          <w:szCs w:val="28"/>
        </w:rPr>
        <w:t xml:space="preserve"> </w:t>
      </w:r>
      <w:r w:rsidRPr="0062301D">
        <w:rPr>
          <w:w w:val="110"/>
          <w:sz w:val="28"/>
          <w:szCs w:val="28"/>
        </w:rPr>
        <w:t>parts</w:t>
      </w:r>
      <w:r w:rsidRPr="0062301D">
        <w:rPr>
          <w:spacing w:val="-16"/>
          <w:w w:val="110"/>
          <w:sz w:val="28"/>
          <w:szCs w:val="28"/>
        </w:rPr>
        <w:t xml:space="preserve"> </w:t>
      </w:r>
      <w:r w:rsidRPr="0062301D">
        <w:rPr>
          <w:w w:val="110"/>
          <w:sz w:val="28"/>
          <w:szCs w:val="28"/>
        </w:rPr>
        <w:t>to</w:t>
      </w:r>
      <w:r w:rsidRPr="0062301D">
        <w:rPr>
          <w:spacing w:val="-17"/>
          <w:w w:val="110"/>
          <w:sz w:val="28"/>
          <w:szCs w:val="28"/>
        </w:rPr>
        <w:t xml:space="preserve"> </w:t>
      </w:r>
      <w:r w:rsidRPr="0062301D">
        <w:rPr>
          <w:w w:val="110"/>
          <w:sz w:val="28"/>
          <w:szCs w:val="28"/>
        </w:rPr>
        <w:t>landowner as</w:t>
      </w:r>
      <w:r w:rsidRPr="0062301D">
        <w:rPr>
          <w:spacing w:val="-21"/>
          <w:w w:val="110"/>
          <w:sz w:val="28"/>
          <w:szCs w:val="28"/>
        </w:rPr>
        <w:t xml:space="preserve"> </w:t>
      </w:r>
      <w:r w:rsidRPr="0062301D">
        <w:rPr>
          <w:w w:val="110"/>
          <w:sz w:val="28"/>
          <w:szCs w:val="28"/>
        </w:rPr>
        <w:t>a</w:t>
      </w:r>
      <w:r w:rsidRPr="0062301D">
        <w:rPr>
          <w:spacing w:val="-20"/>
          <w:w w:val="110"/>
          <w:sz w:val="28"/>
          <w:szCs w:val="28"/>
        </w:rPr>
        <w:t xml:space="preserve"> </w:t>
      </w:r>
      <w:proofErr w:type="spellStart"/>
      <w:r w:rsidRPr="0062301D">
        <w:rPr>
          <w:w w:val="110"/>
          <w:sz w:val="28"/>
          <w:szCs w:val="28"/>
        </w:rPr>
        <w:t>malcahat</w:t>
      </w:r>
      <w:proofErr w:type="spellEnd"/>
      <w:r w:rsidRPr="0062301D">
        <w:rPr>
          <w:spacing w:val="-20"/>
          <w:w w:val="110"/>
          <w:sz w:val="28"/>
          <w:szCs w:val="28"/>
        </w:rPr>
        <w:t xml:space="preserve"> </w:t>
      </w:r>
      <w:r w:rsidRPr="0062301D">
        <w:rPr>
          <w:w w:val="110"/>
          <w:sz w:val="28"/>
          <w:szCs w:val="28"/>
        </w:rPr>
        <w:t>(</w:t>
      </w:r>
      <w:proofErr w:type="spellStart"/>
      <w:r w:rsidRPr="0062301D">
        <w:rPr>
          <w:w w:val="110"/>
          <w:sz w:val="28"/>
          <w:szCs w:val="28"/>
        </w:rPr>
        <w:t>Malcahat</w:t>
      </w:r>
      <w:proofErr w:type="spellEnd"/>
      <w:r w:rsidRPr="0062301D">
        <w:rPr>
          <w:w w:val="110"/>
          <w:sz w:val="28"/>
          <w:szCs w:val="28"/>
        </w:rPr>
        <w:t>-</w:t>
      </w:r>
      <w:r w:rsidRPr="0062301D">
        <w:rPr>
          <w:spacing w:val="-20"/>
          <w:w w:val="110"/>
          <w:sz w:val="28"/>
          <w:szCs w:val="28"/>
        </w:rPr>
        <w:t xml:space="preserve"> </w:t>
      </w:r>
      <w:r w:rsidRPr="0062301D">
        <w:rPr>
          <w:w w:val="110"/>
          <w:sz w:val="28"/>
          <w:szCs w:val="28"/>
        </w:rPr>
        <w:t>was</w:t>
      </w:r>
      <w:r w:rsidRPr="0062301D">
        <w:rPr>
          <w:spacing w:val="-20"/>
          <w:w w:val="110"/>
          <w:sz w:val="28"/>
          <w:szCs w:val="28"/>
        </w:rPr>
        <w:t xml:space="preserve"> </w:t>
      </w:r>
      <w:r w:rsidRPr="0062301D">
        <w:rPr>
          <w:w w:val="110"/>
          <w:sz w:val="28"/>
          <w:szCs w:val="28"/>
        </w:rPr>
        <w:t>paid</w:t>
      </w:r>
      <w:r w:rsidRPr="0062301D">
        <w:rPr>
          <w:spacing w:val="-21"/>
          <w:w w:val="110"/>
          <w:sz w:val="28"/>
          <w:szCs w:val="28"/>
        </w:rPr>
        <w:t xml:space="preserve"> </w:t>
      </w:r>
      <w:r w:rsidRPr="0062301D">
        <w:rPr>
          <w:w w:val="110"/>
          <w:sz w:val="28"/>
          <w:szCs w:val="28"/>
        </w:rPr>
        <w:t>especially</w:t>
      </w:r>
      <w:r w:rsidRPr="0062301D">
        <w:rPr>
          <w:spacing w:val="-19"/>
          <w:w w:val="110"/>
          <w:sz w:val="28"/>
          <w:szCs w:val="28"/>
        </w:rPr>
        <w:t xml:space="preserve"> </w:t>
      </w:r>
      <w:r w:rsidRPr="0062301D">
        <w:rPr>
          <w:w w:val="110"/>
          <w:sz w:val="28"/>
          <w:szCs w:val="28"/>
        </w:rPr>
        <w:t>with</w:t>
      </w:r>
      <w:r w:rsidRPr="0062301D">
        <w:rPr>
          <w:spacing w:val="-21"/>
          <w:w w:val="110"/>
          <w:sz w:val="28"/>
          <w:szCs w:val="28"/>
        </w:rPr>
        <w:t xml:space="preserve"> </w:t>
      </w:r>
      <w:r w:rsidRPr="0062301D">
        <w:rPr>
          <w:w w:val="110"/>
          <w:sz w:val="28"/>
          <w:szCs w:val="28"/>
        </w:rPr>
        <w:t>products and</w:t>
      </w:r>
      <w:r w:rsidRPr="0062301D">
        <w:rPr>
          <w:spacing w:val="-31"/>
          <w:w w:val="110"/>
          <w:sz w:val="28"/>
          <w:szCs w:val="28"/>
        </w:rPr>
        <w:t xml:space="preserve"> </w:t>
      </w:r>
      <w:r w:rsidRPr="0062301D">
        <w:rPr>
          <w:w w:val="110"/>
          <w:sz w:val="28"/>
          <w:szCs w:val="28"/>
        </w:rPr>
        <w:t>productions</w:t>
      </w:r>
      <w:r w:rsidRPr="0062301D">
        <w:rPr>
          <w:spacing w:val="-30"/>
          <w:w w:val="110"/>
          <w:sz w:val="28"/>
          <w:szCs w:val="28"/>
        </w:rPr>
        <w:t xml:space="preserve"> </w:t>
      </w:r>
      <w:r w:rsidRPr="0062301D">
        <w:rPr>
          <w:w w:val="110"/>
          <w:sz w:val="28"/>
          <w:szCs w:val="28"/>
        </w:rPr>
        <w:t>of</w:t>
      </w:r>
      <w:r w:rsidRPr="0062301D">
        <w:rPr>
          <w:spacing w:val="-30"/>
          <w:w w:val="110"/>
          <w:sz w:val="28"/>
          <w:szCs w:val="28"/>
        </w:rPr>
        <w:t xml:space="preserve"> </w:t>
      </w:r>
      <w:r w:rsidRPr="0062301D">
        <w:rPr>
          <w:w w:val="110"/>
          <w:sz w:val="28"/>
          <w:szCs w:val="28"/>
        </w:rPr>
        <w:t>agricultural</w:t>
      </w:r>
      <w:r w:rsidRPr="0062301D">
        <w:rPr>
          <w:spacing w:val="-31"/>
          <w:w w:val="110"/>
          <w:sz w:val="28"/>
          <w:szCs w:val="28"/>
        </w:rPr>
        <w:t xml:space="preserve"> </w:t>
      </w:r>
      <w:r w:rsidRPr="0062301D">
        <w:rPr>
          <w:w w:val="110"/>
          <w:sz w:val="28"/>
          <w:szCs w:val="28"/>
        </w:rPr>
        <w:t>industry-wheat,</w:t>
      </w:r>
      <w:r w:rsidRPr="0062301D">
        <w:rPr>
          <w:spacing w:val="-31"/>
          <w:w w:val="110"/>
          <w:sz w:val="28"/>
          <w:szCs w:val="28"/>
        </w:rPr>
        <w:t xml:space="preserve"> </w:t>
      </w:r>
      <w:r w:rsidRPr="0062301D">
        <w:rPr>
          <w:w w:val="110"/>
          <w:sz w:val="28"/>
          <w:szCs w:val="28"/>
        </w:rPr>
        <w:t>barley,</w:t>
      </w:r>
      <w:r w:rsidRPr="0062301D">
        <w:rPr>
          <w:spacing w:val="-31"/>
          <w:w w:val="110"/>
          <w:sz w:val="28"/>
          <w:szCs w:val="28"/>
        </w:rPr>
        <w:t xml:space="preserve"> </w:t>
      </w:r>
      <w:r w:rsidRPr="0062301D">
        <w:rPr>
          <w:w w:val="110"/>
          <w:sz w:val="28"/>
          <w:szCs w:val="28"/>
        </w:rPr>
        <w:t>rice, silk</w:t>
      </w:r>
      <w:r w:rsidRPr="0062301D">
        <w:rPr>
          <w:spacing w:val="-8"/>
          <w:w w:val="110"/>
          <w:sz w:val="28"/>
          <w:szCs w:val="28"/>
        </w:rPr>
        <w:t xml:space="preserve"> </w:t>
      </w:r>
      <w:proofErr w:type="gramStart"/>
      <w:r w:rsidRPr="0062301D">
        <w:rPr>
          <w:w w:val="110"/>
          <w:sz w:val="28"/>
          <w:szCs w:val="28"/>
        </w:rPr>
        <w:t>and</w:t>
      </w:r>
      <w:r w:rsidRPr="0062301D">
        <w:rPr>
          <w:spacing w:val="-6"/>
          <w:w w:val="110"/>
          <w:sz w:val="28"/>
          <w:szCs w:val="28"/>
        </w:rPr>
        <w:t xml:space="preserve"> </w:t>
      </w:r>
      <w:r w:rsidRPr="0062301D">
        <w:rPr>
          <w:w w:val="110"/>
          <w:sz w:val="28"/>
          <w:szCs w:val="28"/>
        </w:rPr>
        <w:t>etc.</w:t>
      </w:r>
      <w:proofErr w:type="gramEnd"/>
      <w:r w:rsidRPr="0062301D">
        <w:rPr>
          <w:w w:val="110"/>
          <w:sz w:val="28"/>
          <w:szCs w:val="28"/>
        </w:rPr>
        <w:t>)</w:t>
      </w:r>
      <w:r w:rsidRPr="0062301D">
        <w:rPr>
          <w:spacing w:val="-6"/>
          <w:w w:val="110"/>
          <w:sz w:val="28"/>
          <w:szCs w:val="28"/>
        </w:rPr>
        <w:t xml:space="preserve"> </w:t>
      </w:r>
      <w:r w:rsidRPr="0062301D">
        <w:rPr>
          <w:w w:val="110"/>
          <w:sz w:val="28"/>
          <w:szCs w:val="28"/>
        </w:rPr>
        <w:t>14</w:t>
      </w:r>
      <w:r w:rsidRPr="0062301D">
        <w:rPr>
          <w:spacing w:val="-7"/>
          <w:w w:val="110"/>
          <w:sz w:val="28"/>
          <w:szCs w:val="28"/>
        </w:rPr>
        <w:t xml:space="preserve"> </w:t>
      </w:r>
      <w:r w:rsidRPr="0062301D">
        <w:rPr>
          <w:w w:val="110"/>
          <w:sz w:val="28"/>
          <w:szCs w:val="28"/>
        </w:rPr>
        <w:t>May</w:t>
      </w:r>
      <w:r w:rsidRPr="0062301D">
        <w:rPr>
          <w:spacing w:val="-7"/>
          <w:w w:val="110"/>
          <w:sz w:val="28"/>
          <w:szCs w:val="28"/>
        </w:rPr>
        <w:t xml:space="preserve"> </w:t>
      </w:r>
      <w:r w:rsidRPr="0062301D">
        <w:rPr>
          <w:w w:val="110"/>
          <w:sz w:val="28"/>
          <w:szCs w:val="28"/>
        </w:rPr>
        <w:t>1870</w:t>
      </w:r>
      <w:r w:rsidRPr="0062301D">
        <w:rPr>
          <w:spacing w:val="-7"/>
          <w:w w:val="110"/>
          <w:sz w:val="28"/>
          <w:szCs w:val="28"/>
        </w:rPr>
        <w:t xml:space="preserve"> </w:t>
      </w:r>
      <w:r w:rsidRPr="0062301D">
        <w:rPr>
          <w:w w:val="110"/>
          <w:sz w:val="28"/>
          <w:szCs w:val="28"/>
        </w:rPr>
        <w:t>reforms</w:t>
      </w:r>
      <w:r w:rsidRPr="0062301D">
        <w:rPr>
          <w:spacing w:val="-7"/>
          <w:w w:val="110"/>
          <w:sz w:val="28"/>
          <w:szCs w:val="28"/>
        </w:rPr>
        <w:t xml:space="preserve"> </w:t>
      </w:r>
      <w:r w:rsidRPr="0062301D">
        <w:rPr>
          <w:w w:val="110"/>
          <w:sz w:val="28"/>
          <w:szCs w:val="28"/>
        </w:rPr>
        <w:t>limited</w:t>
      </w:r>
      <w:r w:rsidRPr="0062301D">
        <w:rPr>
          <w:spacing w:val="-7"/>
          <w:w w:val="110"/>
          <w:sz w:val="28"/>
          <w:szCs w:val="28"/>
        </w:rPr>
        <w:t xml:space="preserve"> </w:t>
      </w:r>
      <w:r w:rsidRPr="0062301D">
        <w:rPr>
          <w:w w:val="110"/>
          <w:sz w:val="28"/>
          <w:szCs w:val="28"/>
        </w:rPr>
        <w:t>features</w:t>
      </w:r>
      <w:r w:rsidRPr="0062301D">
        <w:rPr>
          <w:spacing w:val="-7"/>
          <w:w w:val="110"/>
          <w:sz w:val="28"/>
          <w:szCs w:val="28"/>
        </w:rPr>
        <w:t xml:space="preserve"> </w:t>
      </w:r>
      <w:r w:rsidRPr="0062301D">
        <w:rPr>
          <w:w w:val="110"/>
          <w:sz w:val="28"/>
          <w:szCs w:val="28"/>
        </w:rPr>
        <w:t xml:space="preserve">belon- </w:t>
      </w:r>
      <w:proofErr w:type="spellStart"/>
      <w:r w:rsidRPr="0062301D">
        <w:rPr>
          <w:w w:val="110"/>
          <w:sz w:val="28"/>
          <w:szCs w:val="28"/>
        </w:rPr>
        <w:t>ged</w:t>
      </w:r>
      <w:proofErr w:type="spellEnd"/>
      <w:r w:rsidRPr="0062301D">
        <w:rPr>
          <w:spacing w:val="-18"/>
          <w:w w:val="110"/>
          <w:sz w:val="28"/>
          <w:szCs w:val="28"/>
        </w:rPr>
        <w:t xml:space="preserve"> </w:t>
      </w:r>
      <w:r w:rsidRPr="0062301D">
        <w:rPr>
          <w:w w:val="110"/>
          <w:sz w:val="28"/>
          <w:szCs w:val="28"/>
        </w:rPr>
        <w:t>only</w:t>
      </w:r>
      <w:r w:rsidRPr="0062301D">
        <w:rPr>
          <w:spacing w:val="-18"/>
          <w:w w:val="110"/>
          <w:sz w:val="28"/>
          <w:szCs w:val="28"/>
        </w:rPr>
        <w:t xml:space="preserve"> </w:t>
      </w:r>
      <w:r w:rsidRPr="0062301D">
        <w:rPr>
          <w:b/>
          <w:w w:val="110"/>
          <w:sz w:val="28"/>
          <w:szCs w:val="28"/>
        </w:rPr>
        <w:t>possession</w:t>
      </w:r>
      <w:r w:rsidRPr="0062301D">
        <w:rPr>
          <w:b/>
          <w:spacing w:val="-16"/>
          <w:w w:val="110"/>
          <w:sz w:val="28"/>
          <w:szCs w:val="28"/>
        </w:rPr>
        <w:t xml:space="preserve"> </w:t>
      </w:r>
      <w:r w:rsidRPr="0062301D">
        <w:rPr>
          <w:b/>
          <w:w w:val="110"/>
          <w:sz w:val="28"/>
          <w:szCs w:val="28"/>
        </w:rPr>
        <w:t>peasants.</w:t>
      </w:r>
      <w:r w:rsidRPr="0062301D">
        <w:rPr>
          <w:b/>
          <w:spacing w:val="-17"/>
          <w:w w:val="110"/>
          <w:sz w:val="28"/>
          <w:szCs w:val="28"/>
        </w:rPr>
        <w:t xml:space="preserve"> </w:t>
      </w:r>
      <w:r w:rsidRPr="0062301D">
        <w:rPr>
          <w:w w:val="110"/>
          <w:sz w:val="28"/>
          <w:szCs w:val="28"/>
        </w:rPr>
        <w:t>In</w:t>
      </w:r>
      <w:r w:rsidRPr="0062301D">
        <w:rPr>
          <w:spacing w:val="-18"/>
          <w:w w:val="110"/>
          <w:sz w:val="28"/>
          <w:szCs w:val="28"/>
        </w:rPr>
        <w:t xml:space="preserve"> </w:t>
      </w:r>
      <w:r w:rsidRPr="0062301D">
        <w:rPr>
          <w:w w:val="110"/>
          <w:sz w:val="28"/>
          <w:szCs w:val="28"/>
        </w:rPr>
        <w:t>the</w:t>
      </w:r>
      <w:r w:rsidRPr="0062301D">
        <w:rPr>
          <w:spacing w:val="-17"/>
          <w:w w:val="110"/>
          <w:sz w:val="28"/>
          <w:szCs w:val="28"/>
        </w:rPr>
        <w:t xml:space="preserve"> </w:t>
      </w:r>
      <w:r w:rsidRPr="0062301D">
        <w:rPr>
          <w:w w:val="110"/>
          <w:sz w:val="28"/>
          <w:szCs w:val="28"/>
        </w:rPr>
        <w:t>Northern</w:t>
      </w:r>
      <w:r w:rsidRPr="0062301D">
        <w:rPr>
          <w:spacing w:val="-18"/>
          <w:w w:val="110"/>
          <w:sz w:val="28"/>
          <w:szCs w:val="28"/>
        </w:rPr>
        <w:t xml:space="preserve"> </w:t>
      </w:r>
      <w:r w:rsidRPr="0062301D">
        <w:rPr>
          <w:w w:val="110"/>
          <w:sz w:val="28"/>
          <w:szCs w:val="28"/>
        </w:rPr>
        <w:t>Azerbaijani the peasants, who constituted the vast majority villagers, were far from the reform. The (1870) peasant reform was attributed</w:t>
      </w:r>
      <w:r w:rsidRPr="0062301D">
        <w:rPr>
          <w:spacing w:val="-32"/>
          <w:w w:val="110"/>
          <w:sz w:val="28"/>
          <w:szCs w:val="28"/>
        </w:rPr>
        <w:t xml:space="preserve"> </w:t>
      </w:r>
      <w:r w:rsidRPr="0062301D">
        <w:rPr>
          <w:w w:val="110"/>
          <w:sz w:val="28"/>
          <w:szCs w:val="28"/>
        </w:rPr>
        <w:t>to</w:t>
      </w:r>
      <w:r w:rsidRPr="0062301D">
        <w:rPr>
          <w:spacing w:val="-31"/>
          <w:w w:val="110"/>
          <w:sz w:val="28"/>
          <w:szCs w:val="28"/>
        </w:rPr>
        <w:t xml:space="preserve"> </w:t>
      </w:r>
      <w:r w:rsidRPr="0062301D">
        <w:rPr>
          <w:w w:val="110"/>
          <w:sz w:val="28"/>
          <w:szCs w:val="28"/>
        </w:rPr>
        <w:t>the</w:t>
      </w:r>
      <w:r w:rsidRPr="0062301D">
        <w:rPr>
          <w:spacing w:val="-31"/>
          <w:w w:val="110"/>
          <w:sz w:val="28"/>
          <w:szCs w:val="28"/>
        </w:rPr>
        <w:t xml:space="preserve"> </w:t>
      </w:r>
      <w:proofErr w:type="spellStart"/>
      <w:r w:rsidRPr="0062301D">
        <w:rPr>
          <w:b/>
          <w:w w:val="110"/>
          <w:sz w:val="28"/>
          <w:szCs w:val="28"/>
        </w:rPr>
        <w:t>Quba</w:t>
      </w:r>
      <w:proofErr w:type="spellEnd"/>
      <w:r w:rsidRPr="0062301D">
        <w:rPr>
          <w:b/>
          <w:spacing w:val="-31"/>
          <w:w w:val="110"/>
          <w:sz w:val="28"/>
          <w:szCs w:val="28"/>
        </w:rPr>
        <w:t xml:space="preserve"> </w:t>
      </w:r>
      <w:r w:rsidRPr="0062301D">
        <w:rPr>
          <w:b/>
          <w:w w:val="110"/>
          <w:sz w:val="28"/>
          <w:szCs w:val="28"/>
        </w:rPr>
        <w:t>district</w:t>
      </w:r>
      <w:r w:rsidRPr="0062301D">
        <w:rPr>
          <w:b/>
          <w:spacing w:val="-30"/>
          <w:w w:val="110"/>
          <w:sz w:val="28"/>
          <w:szCs w:val="28"/>
        </w:rPr>
        <w:t xml:space="preserve"> </w:t>
      </w:r>
      <w:r w:rsidRPr="0062301D">
        <w:rPr>
          <w:w w:val="110"/>
          <w:sz w:val="28"/>
          <w:szCs w:val="28"/>
        </w:rPr>
        <w:t>in</w:t>
      </w:r>
      <w:r w:rsidRPr="0062301D">
        <w:rPr>
          <w:spacing w:val="-32"/>
          <w:w w:val="110"/>
          <w:sz w:val="28"/>
          <w:szCs w:val="28"/>
        </w:rPr>
        <w:t xml:space="preserve"> </w:t>
      </w:r>
      <w:r w:rsidRPr="0062301D">
        <w:rPr>
          <w:b/>
          <w:w w:val="110"/>
          <w:sz w:val="28"/>
          <w:szCs w:val="28"/>
        </w:rPr>
        <w:t>1877.</w:t>
      </w:r>
      <w:r w:rsidRPr="0062301D">
        <w:rPr>
          <w:b/>
          <w:spacing w:val="-31"/>
          <w:w w:val="110"/>
          <w:sz w:val="28"/>
          <w:szCs w:val="28"/>
        </w:rPr>
        <w:t xml:space="preserve"> </w:t>
      </w:r>
      <w:r w:rsidRPr="0062301D">
        <w:rPr>
          <w:w w:val="110"/>
          <w:sz w:val="28"/>
          <w:szCs w:val="28"/>
        </w:rPr>
        <w:t>But</w:t>
      </w:r>
      <w:r w:rsidRPr="0062301D">
        <w:rPr>
          <w:spacing w:val="-30"/>
          <w:w w:val="110"/>
          <w:sz w:val="28"/>
          <w:szCs w:val="28"/>
        </w:rPr>
        <w:t xml:space="preserve"> </w:t>
      </w:r>
      <w:proofErr w:type="spellStart"/>
      <w:r w:rsidRPr="0062301D">
        <w:rPr>
          <w:w w:val="110"/>
          <w:sz w:val="28"/>
          <w:szCs w:val="28"/>
        </w:rPr>
        <w:t>Zagatala</w:t>
      </w:r>
      <w:proofErr w:type="spellEnd"/>
      <w:r w:rsidRPr="0062301D">
        <w:rPr>
          <w:spacing w:val="-31"/>
          <w:w w:val="110"/>
          <w:sz w:val="28"/>
          <w:szCs w:val="28"/>
        </w:rPr>
        <w:t xml:space="preserve"> </w:t>
      </w:r>
      <w:r w:rsidRPr="0062301D">
        <w:rPr>
          <w:w w:val="110"/>
          <w:sz w:val="28"/>
          <w:szCs w:val="28"/>
        </w:rPr>
        <w:t xml:space="preserve">district had to wait until </w:t>
      </w:r>
      <w:r w:rsidRPr="0062301D">
        <w:rPr>
          <w:b/>
          <w:w w:val="110"/>
          <w:sz w:val="28"/>
          <w:szCs w:val="28"/>
        </w:rPr>
        <w:t xml:space="preserve">1913. </w:t>
      </w:r>
      <w:r w:rsidRPr="0062301D">
        <w:rPr>
          <w:w w:val="110"/>
          <w:sz w:val="28"/>
          <w:szCs w:val="28"/>
        </w:rPr>
        <w:t xml:space="preserve">Despite the nature of the </w:t>
      </w:r>
      <w:proofErr w:type="gramStart"/>
      <w:r w:rsidRPr="0062301D">
        <w:rPr>
          <w:w w:val="110"/>
          <w:sz w:val="28"/>
          <w:szCs w:val="28"/>
        </w:rPr>
        <w:t>off limits</w:t>
      </w:r>
      <w:proofErr w:type="gramEnd"/>
      <w:r w:rsidRPr="0062301D">
        <w:rPr>
          <w:w w:val="110"/>
          <w:sz w:val="28"/>
          <w:szCs w:val="28"/>
        </w:rPr>
        <w:t xml:space="preserve"> </w:t>
      </w:r>
      <w:r w:rsidRPr="0062301D">
        <w:rPr>
          <w:w w:val="105"/>
          <w:sz w:val="28"/>
          <w:szCs w:val="28"/>
        </w:rPr>
        <w:t>colonial</w:t>
      </w:r>
      <w:r w:rsidRPr="0062301D">
        <w:rPr>
          <w:spacing w:val="-17"/>
          <w:w w:val="105"/>
          <w:sz w:val="28"/>
          <w:szCs w:val="28"/>
        </w:rPr>
        <w:t xml:space="preserve"> </w:t>
      </w:r>
      <w:r w:rsidRPr="0062301D">
        <w:rPr>
          <w:w w:val="105"/>
          <w:sz w:val="28"/>
          <w:szCs w:val="28"/>
        </w:rPr>
        <w:t>these</w:t>
      </w:r>
      <w:r w:rsidRPr="0062301D">
        <w:rPr>
          <w:spacing w:val="-16"/>
          <w:w w:val="105"/>
          <w:sz w:val="28"/>
          <w:szCs w:val="28"/>
        </w:rPr>
        <w:t xml:space="preserve"> </w:t>
      </w:r>
      <w:r w:rsidRPr="0062301D">
        <w:rPr>
          <w:w w:val="105"/>
          <w:sz w:val="28"/>
          <w:szCs w:val="28"/>
        </w:rPr>
        <w:t>reforms</w:t>
      </w:r>
      <w:r w:rsidRPr="0062301D">
        <w:rPr>
          <w:spacing w:val="-17"/>
          <w:w w:val="105"/>
          <w:sz w:val="28"/>
          <w:szCs w:val="28"/>
        </w:rPr>
        <w:t xml:space="preserve"> </w:t>
      </w:r>
      <w:r w:rsidRPr="0062301D">
        <w:rPr>
          <w:w w:val="105"/>
          <w:sz w:val="28"/>
          <w:szCs w:val="28"/>
        </w:rPr>
        <w:t>14</w:t>
      </w:r>
      <w:r w:rsidRPr="0062301D">
        <w:rPr>
          <w:spacing w:val="-17"/>
          <w:w w:val="105"/>
          <w:sz w:val="28"/>
          <w:szCs w:val="28"/>
        </w:rPr>
        <w:t xml:space="preserve"> </w:t>
      </w:r>
      <w:r w:rsidRPr="0062301D">
        <w:rPr>
          <w:w w:val="105"/>
          <w:sz w:val="28"/>
          <w:szCs w:val="28"/>
        </w:rPr>
        <w:t>may</w:t>
      </w:r>
      <w:r w:rsidRPr="0062301D">
        <w:rPr>
          <w:spacing w:val="-16"/>
          <w:w w:val="105"/>
          <w:sz w:val="28"/>
          <w:szCs w:val="28"/>
        </w:rPr>
        <w:t xml:space="preserve"> </w:t>
      </w:r>
      <w:r w:rsidRPr="0062301D">
        <w:rPr>
          <w:w w:val="105"/>
          <w:sz w:val="28"/>
          <w:szCs w:val="28"/>
        </w:rPr>
        <w:t>1870</w:t>
      </w:r>
      <w:r w:rsidRPr="0062301D">
        <w:rPr>
          <w:spacing w:val="-16"/>
          <w:w w:val="105"/>
          <w:sz w:val="28"/>
          <w:szCs w:val="28"/>
        </w:rPr>
        <w:t xml:space="preserve"> </w:t>
      </w:r>
      <w:r w:rsidRPr="0062301D">
        <w:rPr>
          <w:w w:val="105"/>
          <w:sz w:val="28"/>
          <w:szCs w:val="28"/>
        </w:rPr>
        <w:t>was</w:t>
      </w:r>
      <w:r w:rsidRPr="0062301D">
        <w:rPr>
          <w:spacing w:val="-17"/>
          <w:w w:val="105"/>
          <w:sz w:val="28"/>
          <w:szCs w:val="28"/>
        </w:rPr>
        <w:t xml:space="preserve"> </w:t>
      </w:r>
      <w:r w:rsidRPr="0062301D">
        <w:rPr>
          <w:b/>
          <w:w w:val="105"/>
          <w:sz w:val="28"/>
          <w:szCs w:val="28"/>
        </w:rPr>
        <w:t>a</w:t>
      </w:r>
      <w:r w:rsidRPr="0062301D">
        <w:rPr>
          <w:b/>
          <w:spacing w:val="-15"/>
          <w:w w:val="105"/>
          <w:sz w:val="28"/>
          <w:szCs w:val="28"/>
        </w:rPr>
        <w:t xml:space="preserve"> </w:t>
      </w:r>
      <w:r w:rsidRPr="0062301D">
        <w:rPr>
          <w:b/>
          <w:w w:val="105"/>
          <w:sz w:val="28"/>
          <w:szCs w:val="28"/>
        </w:rPr>
        <w:t>bourgeois</w:t>
      </w:r>
      <w:r w:rsidRPr="0062301D">
        <w:rPr>
          <w:b/>
          <w:spacing w:val="-17"/>
          <w:w w:val="105"/>
          <w:sz w:val="28"/>
          <w:szCs w:val="28"/>
        </w:rPr>
        <w:t xml:space="preserve"> </w:t>
      </w:r>
      <w:r w:rsidRPr="0062301D">
        <w:rPr>
          <w:b/>
          <w:w w:val="105"/>
          <w:sz w:val="28"/>
          <w:szCs w:val="28"/>
        </w:rPr>
        <w:t>reform</w:t>
      </w:r>
      <w:r w:rsidRPr="0062301D">
        <w:rPr>
          <w:w w:val="105"/>
          <w:sz w:val="28"/>
          <w:szCs w:val="28"/>
        </w:rPr>
        <w:t xml:space="preserve">. </w:t>
      </w:r>
      <w:r w:rsidRPr="0062301D">
        <w:rPr>
          <w:w w:val="110"/>
          <w:sz w:val="28"/>
          <w:szCs w:val="28"/>
        </w:rPr>
        <w:t>These reformations destroyed the feudal relations and developed opportunity capitalists’ relations. In addition to the peasant reform In the Northern Azerbaijan had been conducted</w:t>
      </w:r>
      <w:r w:rsidRPr="0062301D">
        <w:rPr>
          <w:spacing w:val="-33"/>
          <w:w w:val="110"/>
          <w:sz w:val="28"/>
          <w:szCs w:val="28"/>
        </w:rPr>
        <w:t xml:space="preserve"> </w:t>
      </w:r>
      <w:r w:rsidRPr="0062301D">
        <w:rPr>
          <w:b/>
          <w:w w:val="110"/>
          <w:sz w:val="28"/>
          <w:szCs w:val="28"/>
        </w:rPr>
        <w:t>court,</w:t>
      </w:r>
      <w:r w:rsidRPr="0062301D">
        <w:rPr>
          <w:b/>
          <w:spacing w:val="-31"/>
          <w:w w:val="110"/>
          <w:sz w:val="28"/>
          <w:szCs w:val="28"/>
        </w:rPr>
        <w:t xml:space="preserve"> </w:t>
      </w:r>
      <w:r w:rsidRPr="0062301D">
        <w:rPr>
          <w:b/>
          <w:w w:val="110"/>
          <w:sz w:val="28"/>
          <w:szCs w:val="28"/>
        </w:rPr>
        <w:t>urban</w:t>
      </w:r>
      <w:r w:rsidRPr="0062301D">
        <w:rPr>
          <w:b/>
          <w:spacing w:val="-33"/>
          <w:w w:val="110"/>
          <w:sz w:val="28"/>
          <w:szCs w:val="28"/>
        </w:rPr>
        <w:t xml:space="preserve"> </w:t>
      </w:r>
      <w:r w:rsidRPr="0062301D">
        <w:rPr>
          <w:b/>
          <w:w w:val="110"/>
          <w:sz w:val="28"/>
          <w:szCs w:val="28"/>
        </w:rPr>
        <w:t>and</w:t>
      </w:r>
      <w:r w:rsidRPr="0062301D">
        <w:rPr>
          <w:b/>
          <w:spacing w:val="-32"/>
          <w:w w:val="110"/>
          <w:sz w:val="28"/>
          <w:szCs w:val="28"/>
        </w:rPr>
        <w:t xml:space="preserve"> </w:t>
      </w:r>
      <w:r w:rsidRPr="0062301D">
        <w:rPr>
          <w:b/>
          <w:w w:val="110"/>
          <w:sz w:val="28"/>
          <w:szCs w:val="28"/>
        </w:rPr>
        <w:t>administrative</w:t>
      </w:r>
      <w:r w:rsidRPr="0062301D">
        <w:rPr>
          <w:b/>
          <w:spacing w:val="-32"/>
          <w:w w:val="110"/>
          <w:sz w:val="28"/>
          <w:szCs w:val="28"/>
        </w:rPr>
        <w:t xml:space="preserve"> </w:t>
      </w:r>
      <w:r w:rsidRPr="0062301D">
        <w:rPr>
          <w:b/>
          <w:w w:val="110"/>
          <w:sz w:val="28"/>
          <w:szCs w:val="28"/>
        </w:rPr>
        <w:t>reforms</w:t>
      </w:r>
      <w:r w:rsidRPr="0062301D">
        <w:rPr>
          <w:w w:val="110"/>
          <w:sz w:val="28"/>
          <w:szCs w:val="28"/>
        </w:rPr>
        <w:t>.</w:t>
      </w:r>
    </w:p>
    <w:p w14:paraId="218B88BD" w14:textId="77777777" w:rsidR="00D80A2A" w:rsidRPr="0062301D" w:rsidRDefault="0031107F" w:rsidP="005779F0">
      <w:pPr>
        <w:pStyle w:val="GvdeMetni"/>
        <w:spacing w:line="273" w:lineRule="auto"/>
        <w:ind w:left="114" w:firstLine="426"/>
        <w:jc w:val="left"/>
        <w:rPr>
          <w:sz w:val="28"/>
          <w:szCs w:val="28"/>
        </w:rPr>
      </w:pPr>
      <w:r w:rsidRPr="0062301D">
        <w:rPr>
          <w:b/>
          <w:w w:val="105"/>
          <w:sz w:val="28"/>
          <w:szCs w:val="28"/>
        </w:rPr>
        <w:t xml:space="preserve">In 1866 </w:t>
      </w:r>
      <w:r w:rsidRPr="0062301D">
        <w:rPr>
          <w:w w:val="105"/>
          <w:sz w:val="28"/>
          <w:szCs w:val="28"/>
        </w:rPr>
        <w:t xml:space="preserve">in Azerbaijan held in a </w:t>
      </w:r>
      <w:r w:rsidRPr="0062301D">
        <w:rPr>
          <w:b/>
          <w:w w:val="105"/>
          <w:sz w:val="28"/>
          <w:szCs w:val="28"/>
        </w:rPr>
        <w:t>judicial reform</w:t>
      </w:r>
      <w:r w:rsidRPr="0062301D">
        <w:rPr>
          <w:w w:val="105"/>
          <w:sz w:val="28"/>
          <w:szCs w:val="28"/>
        </w:rPr>
        <w:t xml:space="preserve">. According to these reforms old silk courts had been abolished and created unified courts. The meetings court was held in open. But the government in the Northern Azerbaijani compared to Russia judicial reform has unfinished. In </w:t>
      </w:r>
      <w:proofErr w:type="gramStart"/>
      <w:r w:rsidRPr="0062301D">
        <w:rPr>
          <w:w w:val="105"/>
          <w:sz w:val="28"/>
          <w:szCs w:val="28"/>
        </w:rPr>
        <w:t>Russia</w:t>
      </w:r>
      <w:proofErr w:type="gramEnd"/>
      <w:r w:rsidRPr="0062301D">
        <w:rPr>
          <w:w w:val="105"/>
          <w:sz w:val="28"/>
          <w:szCs w:val="28"/>
        </w:rPr>
        <w:t xml:space="preserve"> all judges were elected but in Azerbaijan were appointed Russians. The court meetings were held in</w:t>
      </w:r>
      <w:r w:rsidRPr="0062301D">
        <w:rPr>
          <w:spacing w:val="-11"/>
          <w:w w:val="105"/>
          <w:sz w:val="28"/>
          <w:szCs w:val="28"/>
        </w:rPr>
        <w:t xml:space="preserve"> </w:t>
      </w:r>
      <w:r w:rsidRPr="0062301D">
        <w:rPr>
          <w:w w:val="105"/>
          <w:sz w:val="28"/>
          <w:szCs w:val="28"/>
        </w:rPr>
        <w:t>Russian.</w:t>
      </w:r>
    </w:p>
    <w:p w14:paraId="218B88BE" w14:textId="77777777" w:rsidR="00D80A2A" w:rsidRPr="0062301D" w:rsidRDefault="00D80A2A" w:rsidP="005779F0">
      <w:pPr>
        <w:spacing w:line="273" w:lineRule="auto"/>
        <w:rPr>
          <w:sz w:val="24"/>
          <w:szCs w:val="24"/>
        </w:rPr>
        <w:sectPr w:rsidR="00D80A2A" w:rsidRPr="0062301D" w:rsidSect="006B5413">
          <w:pgSz w:w="11906" w:h="16838" w:code="9"/>
          <w:pgMar w:top="1060" w:right="960" w:bottom="940" w:left="1020" w:header="0" w:footer="755" w:gutter="0"/>
          <w:cols w:space="708"/>
        </w:sectPr>
      </w:pPr>
    </w:p>
    <w:p w14:paraId="218B88BF" w14:textId="77777777" w:rsidR="00D80A2A" w:rsidRPr="0062301D" w:rsidRDefault="0031107F" w:rsidP="005779F0">
      <w:pPr>
        <w:pStyle w:val="GvdeMetni"/>
        <w:spacing w:before="60" w:line="273" w:lineRule="auto"/>
        <w:ind w:left="114" w:right="169" w:firstLine="426"/>
        <w:jc w:val="left"/>
        <w:rPr>
          <w:b/>
          <w:sz w:val="28"/>
          <w:szCs w:val="28"/>
        </w:rPr>
      </w:pPr>
      <w:r w:rsidRPr="0062301D">
        <w:rPr>
          <w:w w:val="105"/>
          <w:sz w:val="28"/>
          <w:szCs w:val="28"/>
        </w:rPr>
        <w:lastRenderedPageBreak/>
        <w:t xml:space="preserve">The Russian government in the Northern Azerbaijani held urban reform very late </w:t>
      </w:r>
      <w:r w:rsidRPr="0062301D">
        <w:rPr>
          <w:b/>
          <w:w w:val="105"/>
          <w:sz w:val="28"/>
          <w:szCs w:val="28"/>
        </w:rPr>
        <w:t xml:space="preserve">in 1878. The city </w:t>
      </w:r>
      <w:proofErr w:type="spellStart"/>
      <w:r w:rsidRPr="0062301D">
        <w:rPr>
          <w:b/>
          <w:w w:val="105"/>
          <w:sz w:val="28"/>
          <w:szCs w:val="28"/>
        </w:rPr>
        <w:t>self control</w:t>
      </w:r>
      <w:proofErr w:type="spellEnd"/>
      <w:r w:rsidRPr="0062301D">
        <w:rPr>
          <w:b/>
          <w:w w:val="105"/>
          <w:sz w:val="28"/>
          <w:szCs w:val="28"/>
        </w:rPr>
        <w:t xml:space="preserve"> was applied </w:t>
      </w:r>
      <w:r w:rsidRPr="0062301D">
        <w:rPr>
          <w:w w:val="105"/>
          <w:sz w:val="28"/>
          <w:szCs w:val="28"/>
        </w:rPr>
        <w:t xml:space="preserve">the first </w:t>
      </w:r>
      <w:r w:rsidRPr="0062301D">
        <w:rPr>
          <w:b/>
          <w:w w:val="105"/>
          <w:sz w:val="28"/>
          <w:szCs w:val="28"/>
        </w:rPr>
        <w:t xml:space="preserve">in Baku. </w:t>
      </w:r>
      <w:r w:rsidRPr="0062301D">
        <w:rPr>
          <w:w w:val="105"/>
          <w:sz w:val="28"/>
          <w:szCs w:val="28"/>
        </w:rPr>
        <w:t xml:space="preserve">According to regulation </w:t>
      </w:r>
      <w:r w:rsidRPr="0062301D">
        <w:rPr>
          <w:b/>
          <w:w w:val="105"/>
          <w:sz w:val="28"/>
          <w:szCs w:val="28"/>
        </w:rPr>
        <w:t>city departments</w:t>
      </w:r>
      <w:r w:rsidRPr="0062301D">
        <w:rPr>
          <w:b/>
          <w:spacing w:val="-10"/>
          <w:w w:val="105"/>
          <w:sz w:val="28"/>
          <w:szCs w:val="28"/>
        </w:rPr>
        <w:t xml:space="preserve"> </w:t>
      </w:r>
      <w:r w:rsidRPr="0062301D">
        <w:rPr>
          <w:w w:val="105"/>
          <w:sz w:val="28"/>
          <w:szCs w:val="28"/>
        </w:rPr>
        <w:t>and</w:t>
      </w:r>
      <w:r w:rsidRPr="0062301D">
        <w:rPr>
          <w:spacing w:val="-10"/>
          <w:w w:val="105"/>
          <w:sz w:val="28"/>
          <w:szCs w:val="28"/>
        </w:rPr>
        <w:t xml:space="preserve"> </w:t>
      </w:r>
      <w:r w:rsidRPr="0062301D">
        <w:rPr>
          <w:w w:val="105"/>
          <w:sz w:val="28"/>
          <w:szCs w:val="28"/>
        </w:rPr>
        <w:t>elections</w:t>
      </w:r>
      <w:r w:rsidRPr="0062301D">
        <w:rPr>
          <w:spacing w:val="-9"/>
          <w:w w:val="105"/>
          <w:sz w:val="28"/>
          <w:szCs w:val="28"/>
        </w:rPr>
        <w:t xml:space="preserve"> </w:t>
      </w:r>
      <w:r w:rsidRPr="0062301D">
        <w:rPr>
          <w:w w:val="105"/>
          <w:sz w:val="28"/>
          <w:szCs w:val="28"/>
        </w:rPr>
        <w:t>to</w:t>
      </w:r>
      <w:r w:rsidRPr="0062301D">
        <w:rPr>
          <w:spacing w:val="-10"/>
          <w:w w:val="105"/>
          <w:sz w:val="28"/>
          <w:szCs w:val="28"/>
        </w:rPr>
        <w:t xml:space="preserve"> </w:t>
      </w:r>
      <w:r w:rsidRPr="0062301D">
        <w:rPr>
          <w:w w:val="105"/>
          <w:sz w:val="28"/>
          <w:szCs w:val="28"/>
        </w:rPr>
        <w:t>the</w:t>
      </w:r>
      <w:r w:rsidRPr="0062301D">
        <w:rPr>
          <w:spacing w:val="-9"/>
          <w:w w:val="105"/>
          <w:sz w:val="28"/>
          <w:szCs w:val="28"/>
        </w:rPr>
        <w:t xml:space="preserve"> </w:t>
      </w:r>
      <w:r w:rsidRPr="0062301D">
        <w:rPr>
          <w:b/>
          <w:w w:val="105"/>
          <w:sz w:val="28"/>
          <w:szCs w:val="28"/>
        </w:rPr>
        <w:t>State</w:t>
      </w:r>
      <w:r w:rsidRPr="0062301D">
        <w:rPr>
          <w:b/>
          <w:spacing w:val="-10"/>
          <w:w w:val="105"/>
          <w:sz w:val="28"/>
          <w:szCs w:val="28"/>
        </w:rPr>
        <w:t xml:space="preserve"> </w:t>
      </w:r>
      <w:r w:rsidRPr="0062301D">
        <w:rPr>
          <w:b/>
          <w:w w:val="105"/>
          <w:sz w:val="28"/>
          <w:szCs w:val="28"/>
        </w:rPr>
        <w:t>Dumas</w:t>
      </w:r>
      <w:r w:rsidRPr="0062301D">
        <w:rPr>
          <w:b/>
          <w:spacing w:val="-10"/>
          <w:w w:val="105"/>
          <w:sz w:val="28"/>
          <w:szCs w:val="28"/>
        </w:rPr>
        <w:t xml:space="preserve"> </w:t>
      </w:r>
      <w:proofErr w:type="spellStart"/>
      <w:r w:rsidRPr="0062301D">
        <w:rPr>
          <w:b/>
          <w:w w:val="105"/>
          <w:sz w:val="28"/>
          <w:szCs w:val="28"/>
        </w:rPr>
        <w:t>silki</w:t>
      </w:r>
      <w:proofErr w:type="spellEnd"/>
      <w:r w:rsidRPr="0062301D">
        <w:rPr>
          <w:b/>
          <w:spacing w:val="-9"/>
          <w:w w:val="105"/>
          <w:sz w:val="28"/>
          <w:szCs w:val="28"/>
        </w:rPr>
        <w:t xml:space="preserve"> </w:t>
      </w:r>
      <w:r w:rsidRPr="0062301D">
        <w:rPr>
          <w:b/>
          <w:w w:val="105"/>
          <w:sz w:val="28"/>
          <w:szCs w:val="28"/>
        </w:rPr>
        <w:t xml:space="preserve">(group) </w:t>
      </w:r>
      <w:r w:rsidRPr="0062301D">
        <w:rPr>
          <w:w w:val="105"/>
          <w:sz w:val="28"/>
          <w:szCs w:val="28"/>
        </w:rPr>
        <w:t xml:space="preserve">limitations had been canceled. But at the elections was applied property right. Every one of the people who lived in the city and paid tax could participate in the elections. Due to the property of qualification workers, servants and intelligentsias </w:t>
      </w:r>
      <w:proofErr w:type="gramStart"/>
      <w:r w:rsidRPr="0062301D">
        <w:rPr>
          <w:w w:val="105"/>
          <w:sz w:val="28"/>
          <w:szCs w:val="28"/>
        </w:rPr>
        <w:t>couldn’t</w:t>
      </w:r>
      <w:proofErr w:type="gramEnd"/>
      <w:r w:rsidRPr="0062301D">
        <w:rPr>
          <w:w w:val="105"/>
          <w:sz w:val="28"/>
          <w:szCs w:val="28"/>
        </w:rPr>
        <w:t xml:space="preserve"> attend at the local elections. The women and under the age of 25 did not had right to participate in elections. Only a small farm in the city Duma had the right to engage in work. Duma controlled governor activity. All the power in Caucasus belonged </w:t>
      </w:r>
      <w:proofErr w:type="spellStart"/>
      <w:r w:rsidRPr="0062301D">
        <w:rPr>
          <w:w w:val="105"/>
          <w:sz w:val="28"/>
          <w:szCs w:val="28"/>
        </w:rPr>
        <w:t>janishin</w:t>
      </w:r>
      <w:proofErr w:type="spellEnd"/>
      <w:r w:rsidRPr="0062301D">
        <w:rPr>
          <w:w w:val="105"/>
          <w:sz w:val="28"/>
          <w:szCs w:val="28"/>
        </w:rPr>
        <w:t xml:space="preserve"> (viceroy). But gubernias concentrated in the hands of </w:t>
      </w:r>
      <w:proofErr w:type="spellStart"/>
      <w:r w:rsidRPr="0062301D">
        <w:rPr>
          <w:w w:val="105"/>
          <w:sz w:val="28"/>
          <w:szCs w:val="28"/>
        </w:rPr>
        <w:t>gover</w:t>
      </w:r>
      <w:proofErr w:type="spellEnd"/>
      <w:r w:rsidRPr="0062301D">
        <w:rPr>
          <w:w w:val="105"/>
          <w:sz w:val="28"/>
          <w:szCs w:val="28"/>
        </w:rPr>
        <w:t xml:space="preserve">- </w:t>
      </w:r>
      <w:proofErr w:type="spellStart"/>
      <w:r w:rsidRPr="0062301D">
        <w:rPr>
          <w:w w:val="105"/>
          <w:sz w:val="28"/>
          <w:szCs w:val="28"/>
        </w:rPr>
        <w:t>nors</w:t>
      </w:r>
      <w:proofErr w:type="spellEnd"/>
      <w:r w:rsidRPr="0062301D">
        <w:rPr>
          <w:w w:val="105"/>
          <w:sz w:val="28"/>
          <w:szCs w:val="28"/>
        </w:rPr>
        <w:t xml:space="preserve">. But districts managed by </w:t>
      </w:r>
      <w:r w:rsidRPr="0062301D">
        <w:rPr>
          <w:b/>
          <w:w w:val="105"/>
          <w:sz w:val="28"/>
          <w:szCs w:val="28"/>
        </w:rPr>
        <w:t xml:space="preserve">supervisors. </w:t>
      </w:r>
      <w:r w:rsidRPr="0062301D">
        <w:rPr>
          <w:w w:val="105"/>
          <w:sz w:val="28"/>
          <w:szCs w:val="28"/>
        </w:rPr>
        <w:t xml:space="preserve">Russia has changed administrative structure in the South </w:t>
      </w:r>
      <w:proofErr w:type="gramStart"/>
      <w:r w:rsidRPr="0062301D">
        <w:rPr>
          <w:w w:val="105"/>
          <w:sz w:val="28"/>
          <w:szCs w:val="28"/>
        </w:rPr>
        <w:t>Caucasus  also</w:t>
      </w:r>
      <w:proofErr w:type="gramEnd"/>
      <w:r w:rsidRPr="0062301D">
        <w:rPr>
          <w:w w:val="105"/>
          <w:sz w:val="28"/>
          <w:szCs w:val="28"/>
        </w:rPr>
        <w:t xml:space="preserve">. </w:t>
      </w:r>
      <w:r w:rsidRPr="0062301D">
        <w:rPr>
          <w:b/>
          <w:w w:val="105"/>
          <w:sz w:val="28"/>
          <w:szCs w:val="28"/>
        </w:rPr>
        <w:t xml:space="preserve">In 1859 </w:t>
      </w:r>
      <w:r w:rsidRPr="0062301D">
        <w:rPr>
          <w:w w:val="105"/>
          <w:sz w:val="28"/>
          <w:szCs w:val="28"/>
        </w:rPr>
        <w:t xml:space="preserve">in </w:t>
      </w:r>
      <w:proofErr w:type="spellStart"/>
      <w:r w:rsidRPr="0062301D">
        <w:rPr>
          <w:w w:val="105"/>
          <w:sz w:val="28"/>
          <w:szCs w:val="28"/>
        </w:rPr>
        <w:t>Samakhi</w:t>
      </w:r>
      <w:proofErr w:type="spellEnd"/>
      <w:r w:rsidRPr="0062301D">
        <w:rPr>
          <w:w w:val="105"/>
          <w:sz w:val="28"/>
          <w:szCs w:val="28"/>
        </w:rPr>
        <w:t xml:space="preserve"> happened very strong earthquake. After this </w:t>
      </w:r>
      <w:proofErr w:type="gramStart"/>
      <w:r w:rsidRPr="0062301D">
        <w:rPr>
          <w:w w:val="105"/>
          <w:sz w:val="28"/>
          <w:szCs w:val="28"/>
        </w:rPr>
        <w:t>earthquake</w:t>
      </w:r>
      <w:proofErr w:type="gramEnd"/>
      <w:r w:rsidRPr="0062301D">
        <w:rPr>
          <w:w w:val="105"/>
          <w:sz w:val="28"/>
          <w:szCs w:val="28"/>
        </w:rPr>
        <w:t xml:space="preserve"> the city is collapsed. Due to this the center of governor moved to Baku. And they renamed as </w:t>
      </w:r>
      <w:r w:rsidRPr="0062301D">
        <w:rPr>
          <w:b/>
          <w:w w:val="105"/>
          <w:sz w:val="28"/>
          <w:szCs w:val="28"/>
        </w:rPr>
        <w:t>Baku.</w:t>
      </w:r>
    </w:p>
    <w:p w14:paraId="218B88C0" w14:textId="77777777" w:rsidR="00D80A2A" w:rsidRPr="0062301D" w:rsidRDefault="0031107F" w:rsidP="005779F0">
      <w:pPr>
        <w:spacing w:line="261" w:lineRule="exact"/>
        <w:ind w:left="538"/>
        <w:rPr>
          <w:b/>
          <w:sz w:val="28"/>
          <w:szCs w:val="24"/>
        </w:rPr>
      </w:pPr>
      <w:r w:rsidRPr="0062301D">
        <w:rPr>
          <w:b/>
          <w:w w:val="105"/>
          <w:sz w:val="28"/>
          <w:szCs w:val="24"/>
        </w:rPr>
        <w:t xml:space="preserve">In 1860 </w:t>
      </w:r>
      <w:proofErr w:type="spellStart"/>
      <w:r w:rsidRPr="0062301D">
        <w:rPr>
          <w:b/>
          <w:w w:val="105"/>
          <w:sz w:val="28"/>
          <w:szCs w:val="24"/>
        </w:rPr>
        <w:t>Darband</w:t>
      </w:r>
      <w:proofErr w:type="spellEnd"/>
      <w:r w:rsidRPr="0062301D">
        <w:rPr>
          <w:b/>
          <w:w w:val="105"/>
          <w:sz w:val="28"/>
          <w:szCs w:val="24"/>
        </w:rPr>
        <w:t xml:space="preserve"> </w:t>
      </w:r>
      <w:r w:rsidRPr="0062301D">
        <w:rPr>
          <w:w w:val="105"/>
          <w:sz w:val="28"/>
          <w:szCs w:val="24"/>
        </w:rPr>
        <w:t xml:space="preserve">district has been abolished and </w:t>
      </w:r>
      <w:proofErr w:type="spellStart"/>
      <w:r w:rsidRPr="0062301D">
        <w:rPr>
          <w:b/>
          <w:w w:val="105"/>
          <w:sz w:val="28"/>
          <w:szCs w:val="24"/>
        </w:rPr>
        <w:t>Quba</w:t>
      </w:r>
      <w:proofErr w:type="spellEnd"/>
    </w:p>
    <w:p w14:paraId="218B88C1" w14:textId="77777777" w:rsidR="00D80A2A" w:rsidRPr="0062301D" w:rsidRDefault="0031107F" w:rsidP="005779F0">
      <w:pPr>
        <w:spacing w:before="24" w:line="261" w:lineRule="auto"/>
        <w:ind w:left="114" w:right="169"/>
        <w:rPr>
          <w:sz w:val="28"/>
          <w:szCs w:val="24"/>
        </w:rPr>
      </w:pPr>
      <w:r w:rsidRPr="0062301D">
        <w:rPr>
          <w:b/>
          <w:w w:val="105"/>
          <w:sz w:val="28"/>
          <w:szCs w:val="24"/>
        </w:rPr>
        <w:t xml:space="preserve">district </w:t>
      </w:r>
      <w:r w:rsidRPr="0062301D">
        <w:rPr>
          <w:w w:val="105"/>
          <w:sz w:val="28"/>
          <w:szCs w:val="24"/>
        </w:rPr>
        <w:t xml:space="preserve">also included the </w:t>
      </w:r>
      <w:r w:rsidRPr="0062301D">
        <w:rPr>
          <w:b/>
          <w:w w:val="105"/>
          <w:sz w:val="28"/>
          <w:szCs w:val="24"/>
        </w:rPr>
        <w:t>Baku district</w:t>
      </w:r>
      <w:r w:rsidRPr="0062301D">
        <w:rPr>
          <w:w w:val="105"/>
          <w:sz w:val="28"/>
          <w:szCs w:val="24"/>
        </w:rPr>
        <w:t xml:space="preserve">. </w:t>
      </w:r>
      <w:r w:rsidRPr="0062301D">
        <w:rPr>
          <w:b/>
          <w:w w:val="105"/>
          <w:sz w:val="28"/>
          <w:szCs w:val="24"/>
        </w:rPr>
        <w:t xml:space="preserve">In 1868 </w:t>
      </w:r>
      <w:r w:rsidRPr="0062301D">
        <w:rPr>
          <w:w w:val="105"/>
          <w:sz w:val="28"/>
          <w:szCs w:val="24"/>
        </w:rPr>
        <w:t xml:space="preserve">from </w:t>
      </w:r>
      <w:proofErr w:type="spellStart"/>
      <w:proofErr w:type="gramStart"/>
      <w:r w:rsidRPr="0062301D">
        <w:rPr>
          <w:w w:val="105"/>
          <w:sz w:val="28"/>
          <w:szCs w:val="24"/>
        </w:rPr>
        <w:t>Baku,Tbilisi</w:t>
      </w:r>
      <w:proofErr w:type="spellEnd"/>
      <w:proofErr w:type="gramEnd"/>
      <w:r w:rsidRPr="0062301D">
        <w:rPr>
          <w:w w:val="105"/>
          <w:sz w:val="28"/>
          <w:szCs w:val="24"/>
        </w:rPr>
        <w:t xml:space="preserve"> and </w:t>
      </w:r>
      <w:proofErr w:type="spellStart"/>
      <w:r w:rsidRPr="0062301D">
        <w:rPr>
          <w:w w:val="105"/>
          <w:sz w:val="28"/>
          <w:szCs w:val="24"/>
        </w:rPr>
        <w:t>Irevan</w:t>
      </w:r>
      <w:proofErr w:type="spellEnd"/>
      <w:r w:rsidRPr="0062301D">
        <w:rPr>
          <w:w w:val="105"/>
          <w:sz w:val="28"/>
          <w:szCs w:val="24"/>
        </w:rPr>
        <w:t xml:space="preserve"> at the </w:t>
      </w:r>
      <w:proofErr w:type="spellStart"/>
      <w:r w:rsidRPr="0062301D">
        <w:rPr>
          <w:w w:val="105"/>
          <w:sz w:val="28"/>
          <w:szCs w:val="24"/>
        </w:rPr>
        <w:t>acquared</w:t>
      </w:r>
      <w:proofErr w:type="spellEnd"/>
      <w:r w:rsidRPr="0062301D">
        <w:rPr>
          <w:w w:val="105"/>
          <w:sz w:val="28"/>
          <w:szCs w:val="24"/>
        </w:rPr>
        <w:t xml:space="preserve"> lands founded </w:t>
      </w:r>
      <w:proofErr w:type="spellStart"/>
      <w:r w:rsidRPr="0062301D">
        <w:rPr>
          <w:b/>
          <w:w w:val="105"/>
          <w:sz w:val="28"/>
          <w:szCs w:val="24"/>
        </w:rPr>
        <w:t>Yelizavetpol</w:t>
      </w:r>
      <w:proofErr w:type="spellEnd"/>
      <w:r w:rsidRPr="0062301D">
        <w:rPr>
          <w:b/>
          <w:spacing w:val="-10"/>
          <w:w w:val="105"/>
          <w:sz w:val="28"/>
          <w:szCs w:val="24"/>
        </w:rPr>
        <w:t xml:space="preserve"> </w:t>
      </w:r>
      <w:r w:rsidRPr="0062301D">
        <w:rPr>
          <w:b/>
          <w:w w:val="105"/>
          <w:sz w:val="28"/>
          <w:szCs w:val="24"/>
        </w:rPr>
        <w:t>governor</w:t>
      </w:r>
      <w:r w:rsidRPr="0062301D">
        <w:rPr>
          <w:w w:val="105"/>
          <w:sz w:val="28"/>
          <w:szCs w:val="24"/>
        </w:rPr>
        <w:t>.</w:t>
      </w:r>
      <w:r w:rsidRPr="0062301D">
        <w:rPr>
          <w:spacing w:val="-11"/>
          <w:w w:val="105"/>
          <w:sz w:val="28"/>
          <w:szCs w:val="24"/>
        </w:rPr>
        <w:t xml:space="preserve"> </w:t>
      </w:r>
      <w:proofErr w:type="spellStart"/>
      <w:r w:rsidRPr="0062301D">
        <w:rPr>
          <w:b/>
          <w:w w:val="105"/>
          <w:sz w:val="28"/>
          <w:szCs w:val="24"/>
        </w:rPr>
        <w:t>Susha</w:t>
      </w:r>
      <w:proofErr w:type="spellEnd"/>
      <w:r w:rsidRPr="0062301D">
        <w:rPr>
          <w:b/>
          <w:w w:val="105"/>
          <w:sz w:val="28"/>
          <w:szCs w:val="24"/>
        </w:rPr>
        <w:t>,</w:t>
      </w:r>
      <w:r w:rsidRPr="0062301D">
        <w:rPr>
          <w:b/>
          <w:spacing w:val="-10"/>
          <w:w w:val="105"/>
          <w:sz w:val="28"/>
          <w:szCs w:val="24"/>
        </w:rPr>
        <w:t xml:space="preserve"> </w:t>
      </w:r>
      <w:proofErr w:type="spellStart"/>
      <w:r w:rsidRPr="0062301D">
        <w:rPr>
          <w:b/>
          <w:w w:val="105"/>
          <w:sz w:val="28"/>
          <w:szCs w:val="24"/>
        </w:rPr>
        <w:t>Yelizavetpol</w:t>
      </w:r>
      <w:proofErr w:type="spellEnd"/>
      <w:r w:rsidRPr="0062301D">
        <w:rPr>
          <w:b/>
          <w:spacing w:val="-10"/>
          <w:w w:val="105"/>
          <w:sz w:val="28"/>
          <w:szCs w:val="24"/>
        </w:rPr>
        <w:t xml:space="preserve"> </w:t>
      </w:r>
      <w:r w:rsidRPr="0062301D">
        <w:rPr>
          <w:b/>
          <w:w w:val="105"/>
          <w:sz w:val="28"/>
          <w:szCs w:val="24"/>
        </w:rPr>
        <w:t>and</w:t>
      </w:r>
      <w:r w:rsidRPr="0062301D">
        <w:rPr>
          <w:b/>
          <w:spacing w:val="-9"/>
          <w:w w:val="105"/>
          <w:sz w:val="28"/>
          <w:szCs w:val="24"/>
        </w:rPr>
        <w:t xml:space="preserve"> </w:t>
      </w:r>
      <w:proofErr w:type="spellStart"/>
      <w:r w:rsidRPr="0062301D">
        <w:rPr>
          <w:b/>
          <w:w w:val="105"/>
          <w:sz w:val="28"/>
          <w:szCs w:val="24"/>
        </w:rPr>
        <w:t>Zangezur</w:t>
      </w:r>
      <w:proofErr w:type="spellEnd"/>
      <w:r w:rsidRPr="0062301D">
        <w:rPr>
          <w:b/>
          <w:w w:val="105"/>
          <w:sz w:val="28"/>
          <w:szCs w:val="24"/>
        </w:rPr>
        <w:t xml:space="preserve"> districts were included </w:t>
      </w:r>
      <w:r w:rsidRPr="0062301D">
        <w:rPr>
          <w:w w:val="105"/>
          <w:sz w:val="28"/>
          <w:szCs w:val="24"/>
        </w:rPr>
        <w:t>there</w:t>
      </w:r>
      <w:r w:rsidRPr="0062301D">
        <w:rPr>
          <w:b/>
          <w:w w:val="105"/>
          <w:sz w:val="28"/>
          <w:szCs w:val="24"/>
        </w:rPr>
        <w:t xml:space="preserve">. Javad </w:t>
      </w:r>
      <w:r w:rsidRPr="0062301D">
        <w:rPr>
          <w:w w:val="105"/>
          <w:sz w:val="28"/>
          <w:szCs w:val="24"/>
        </w:rPr>
        <w:t xml:space="preserve">and </w:t>
      </w:r>
      <w:proofErr w:type="spellStart"/>
      <w:r w:rsidRPr="0062301D">
        <w:rPr>
          <w:b/>
          <w:w w:val="105"/>
          <w:sz w:val="28"/>
          <w:szCs w:val="24"/>
        </w:rPr>
        <w:t>Goychay</w:t>
      </w:r>
      <w:proofErr w:type="spellEnd"/>
      <w:r w:rsidRPr="0062301D">
        <w:rPr>
          <w:b/>
          <w:w w:val="105"/>
          <w:sz w:val="28"/>
          <w:szCs w:val="24"/>
        </w:rPr>
        <w:t xml:space="preserve"> </w:t>
      </w:r>
      <w:r w:rsidRPr="0062301D">
        <w:rPr>
          <w:w w:val="105"/>
          <w:sz w:val="28"/>
          <w:szCs w:val="24"/>
        </w:rPr>
        <w:t xml:space="preserve">were in- </w:t>
      </w:r>
      <w:proofErr w:type="spellStart"/>
      <w:r w:rsidRPr="0062301D">
        <w:rPr>
          <w:w w:val="105"/>
          <w:sz w:val="28"/>
          <w:szCs w:val="24"/>
        </w:rPr>
        <w:t>cluded</w:t>
      </w:r>
      <w:proofErr w:type="spellEnd"/>
      <w:r w:rsidRPr="0062301D">
        <w:rPr>
          <w:w w:val="105"/>
          <w:sz w:val="28"/>
          <w:szCs w:val="24"/>
        </w:rPr>
        <w:t xml:space="preserve"> inside the </w:t>
      </w:r>
      <w:r w:rsidRPr="0062301D">
        <w:rPr>
          <w:b/>
          <w:w w:val="105"/>
          <w:sz w:val="28"/>
          <w:szCs w:val="24"/>
        </w:rPr>
        <w:t xml:space="preserve">Baku </w:t>
      </w:r>
      <w:r w:rsidRPr="0062301D">
        <w:rPr>
          <w:w w:val="105"/>
          <w:sz w:val="28"/>
          <w:szCs w:val="24"/>
        </w:rPr>
        <w:t xml:space="preserve">governor. The </w:t>
      </w:r>
      <w:proofErr w:type="spellStart"/>
      <w:r w:rsidRPr="0062301D">
        <w:rPr>
          <w:b/>
          <w:w w:val="105"/>
          <w:sz w:val="28"/>
          <w:szCs w:val="24"/>
        </w:rPr>
        <w:t>Eresh</w:t>
      </w:r>
      <w:proofErr w:type="spellEnd"/>
      <w:r w:rsidRPr="0062301D">
        <w:rPr>
          <w:b/>
          <w:w w:val="105"/>
          <w:sz w:val="28"/>
          <w:szCs w:val="24"/>
        </w:rPr>
        <w:t xml:space="preserve"> </w:t>
      </w:r>
      <w:r w:rsidRPr="0062301D">
        <w:rPr>
          <w:w w:val="105"/>
          <w:sz w:val="28"/>
          <w:szCs w:val="24"/>
        </w:rPr>
        <w:t xml:space="preserve">district which established in </w:t>
      </w:r>
      <w:r w:rsidRPr="0062301D">
        <w:rPr>
          <w:b/>
          <w:w w:val="105"/>
          <w:sz w:val="28"/>
          <w:szCs w:val="24"/>
        </w:rPr>
        <w:t>1874</w:t>
      </w:r>
      <w:r w:rsidRPr="0062301D">
        <w:rPr>
          <w:w w:val="105"/>
          <w:sz w:val="28"/>
          <w:szCs w:val="24"/>
        </w:rPr>
        <w:t xml:space="preserve">, </w:t>
      </w:r>
      <w:proofErr w:type="spellStart"/>
      <w:r w:rsidRPr="0062301D">
        <w:rPr>
          <w:b/>
          <w:w w:val="105"/>
          <w:sz w:val="28"/>
          <w:szCs w:val="24"/>
        </w:rPr>
        <w:t>Cabrail</w:t>
      </w:r>
      <w:proofErr w:type="spellEnd"/>
      <w:r w:rsidRPr="0062301D">
        <w:rPr>
          <w:b/>
          <w:w w:val="105"/>
          <w:sz w:val="28"/>
          <w:szCs w:val="24"/>
        </w:rPr>
        <w:t xml:space="preserve"> and </w:t>
      </w:r>
      <w:proofErr w:type="spellStart"/>
      <w:r w:rsidRPr="0062301D">
        <w:rPr>
          <w:b/>
          <w:w w:val="105"/>
          <w:sz w:val="28"/>
          <w:szCs w:val="24"/>
        </w:rPr>
        <w:t>Cavanshir</w:t>
      </w:r>
      <w:proofErr w:type="spellEnd"/>
      <w:r w:rsidRPr="0062301D">
        <w:rPr>
          <w:b/>
          <w:w w:val="105"/>
          <w:sz w:val="28"/>
          <w:szCs w:val="24"/>
        </w:rPr>
        <w:t xml:space="preserve"> 1883 </w:t>
      </w:r>
      <w:r w:rsidRPr="0062301D">
        <w:rPr>
          <w:w w:val="105"/>
          <w:sz w:val="28"/>
          <w:szCs w:val="24"/>
        </w:rPr>
        <w:t xml:space="preserve">were included </w:t>
      </w:r>
      <w:proofErr w:type="spellStart"/>
      <w:r w:rsidRPr="0062301D">
        <w:rPr>
          <w:b/>
          <w:w w:val="105"/>
          <w:sz w:val="28"/>
          <w:szCs w:val="24"/>
        </w:rPr>
        <w:t>Yelizavetpol</w:t>
      </w:r>
      <w:proofErr w:type="spellEnd"/>
      <w:r w:rsidRPr="0062301D">
        <w:rPr>
          <w:b/>
          <w:spacing w:val="-9"/>
          <w:w w:val="105"/>
          <w:sz w:val="28"/>
          <w:szCs w:val="24"/>
        </w:rPr>
        <w:t xml:space="preserve"> </w:t>
      </w:r>
      <w:r w:rsidRPr="0062301D">
        <w:rPr>
          <w:w w:val="105"/>
          <w:sz w:val="28"/>
          <w:szCs w:val="24"/>
        </w:rPr>
        <w:t>district.</w:t>
      </w:r>
    </w:p>
    <w:p w14:paraId="218B88C2" w14:textId="77777777" w:rsidR="00D80A2A" w:rsidRPr="0062301D" w:rsidRDefault="0031107F" w:rsidP="005779F0">
      <w:pPr>
        <w:spacing w:line="276" w:lineRule="auto"/>
        <w:ind w:left="113" w:right="171" w:firstLine="426"/>
        <w:rPr>
          <w:sz w:val="28"/>
          <w:szCs w:val="24"/>
        </w:rPr>
      </w:pPr>
      <w:proofErr w:type="spellStart"/>
      <w:r w:rsidRPr="0062301D">
        <w:rPr>
          <w:b/>
          <w:w w:val="105"/>
          <w:sz w:val="28"/>
          <w:szCs w:val="24"/>
        </w:rPr>
        <w:t>Sharur</w:t>
      </w:r>
      <w:proofErr w:type="spellEnd"/>
      <w:r w:rsidRPr="0062301D">
        <w:rPr>
          <w:b/>
          <w:w w:val="105"/>
          <w:sz w:val="28"/>
          <w:szCs w:val="24"/>
        </w:rPr>
        <w:t>–</w:t>
      </w:r>
      <w:proofErr w:type="spellStart"/>
      <w:r w:rsidRPr="0062301D">
        <w:rPr>
          <w:b/>
          <w:w w:val="105"/>
          <w:sz w:val="28"/>
          <w:szCs w:val="24"/>
        </w:rPr>
        <w:t>Daralayaz</w:t>
      </w:r>
      <w:proofErr w:type="spellEnd"/>
      <w:r w:rsidRPr="0062301D">
        <w:rPr>
          <w:b/>
          <w:w w:val="105"/>
          <w:sz w:val="28"/>
          <w:szCs w:val="24"/>
        </w:rPr>
        <w:t xml:space="preserve"> and </w:t>
      </w:r>
      <w:proofErr w:type="spellStart"/>
      <w:r w:rsidRPr="0062301D">
        <w:rPr>
          <w:b/>
          <w:w w:val="105"/>
          <w:sz w:val="28"/>
          <w:szCs w:val="24"/>
        </w:rPr>
        <w:t>Nakhchivan</w:t>
      </w:r>
      <w:proofErr w:type="spellEnd"/>
      <w:r w:rsidRPr="0062301D">
        <w:rPr>
          <w:b/>
          <w:w w:val="105"/>
          <w:sz w:val="28"/>
          <w:szCs w:val="24"/>
        </w:rPr>
        <w:t xml:space="preserve"> </w:t>
      </w:r>
      <w:r w:rsidRPr="0062301D">
        <w:rPr>
          <w:w w:val="105"/>
          <w:sz w:val="28"/>
          <w:szCs w:val="24"/>
        </w:rPr>
        <w:t xml:space="preserve">districts people </w:t>
      </w:r>
      <w:proofErr w:type="gramStart"/>
      <w:r w:rsidRPr="0062301D">
        <w:rPr>
          <w:w w:val="105"/>
          <w:sz w:val="28"/>
          <w:szCs w:val="24"/>
        </w:rPr>
        <w:t>consisted</w:t>
      </w:r>
      <w:proofErr w:type="gramEnd"/>
      <w:r w:rsidRPr="0062301D">
        <w:rPr>
          <w:w w:val="105"/>
          <w:sz w:val="28"/>
          <w:szCs w:val="24"/>
        </w:rPr>
        <w:t xml:space="preserve"> </w:t>
      </w:r>
      <w:proofErr w:type="spellStart"/>
      <w:r w:rsidRPr="0062301D">
        <w:rPr>
          <w:w w:val="105"/>
          <w:sz w:val="28"/>
          <w:szCs w:val="24"/>
        </w:rPr>
        <w:t>azerbaijanians</w:t>
      </w:r>
      <w:proofErr w:type="spellEnd"/>
      <w:r w:rsidRPr="0062301D">
        <w:rPr>
          <w:w w:val="105"/>
          <w:sz w:val="28"/>
          <w:szCs w:val="24"/>
        </w:rPr>
        <w:t xml:space="preserve"> and included </w:t>
      </w:r>
      <w:proofErr w:type="spellStart"/>
      <w:r w:rsidRPr="0062301D">
        <w:rPr>
          <w:b/>
          <w:w w:val="105"/>
          <w:sz w:val="28"/>
          <w:szCs w:val="24"/>
        </w:rPr>
        <w:t>İrevan</w:t>
      </w:r>
      <w:proofErr w:type="spellEnd"/>
      <w:r w:rsidRPr="0062301D">
        <w:rPr>
          <w:b/>
          <w:w w:val="105"/>
          <w:sz w:val="28"/>
          <w:szCs w:val="24"/>
        </w:rPr>
        <w:t xml:space="preserve"> </w:t>
      </w:r>
      <w:r w:rsidRPr="0062301D">
        <w:rPr>
          <w:w w:val="105"/>
          <w:sz w:val="28"/>
          <w:szCs w:val="24"/>
        </w:rPr>
        <w:t>governor</w:t>
      </w:r>
      <w:r w:rsidRPr="0062301D">
        <w:rPr>
          <w:b/>
          <w:w w:val="105"/>
          <w:sz w:val="28"/>
          <w:szCs w:val="24"/>
        </w:rPr>
        <w:t xml:space="preserve">. In 1883 </w:t>
      </w:r>
      <w:r w:rsidRPr="0062301D">
        <w:rPr>
          <w:w w:val="105"/>
          <w:sz w:val="28"/>
          <w:szCs w:val="24"/>
        </w:rPr>
        <w:t>Caucasus successorship (viceroy) had been abolished.</w:t>
      </w:r>
    </w:p>
    <w:p w14:paraId="218B88C3" w14:textId="77777777" w:rsidR="00D80A2A" w:rsidRPr="0062301D" w:rsidRDefault="00D80A2A" w:rsidP="005779F0">
      <w:pPr>
        <w:spacing w:line="276" w:lineRule="auto"/>
        <w:rPr>
          <w:sz w:val="28"/>
          <w:szCs w:val="24"/>
        </w:rPr>
        <w:sectPr w:rsidR="00D80A2A" w:rsidRPr="0062301D" w:rsidSect="006B5413">
          <w:pgSz w:w="11906" w:h="16838" w:code="9"/>
          <w:pgMar w:top="1060" w:right="960" w:bottom="940" w:left="1020" w:header="0" w:footer="755" w:gutter="0"/>
          <w:cols w:space="708"/>
        </w:sectPr>
      </w:pPr>
    </w:p>
    <w:p w14:paraId="218B88C4" w14:textId="77777777" w:rsidR="00D80A2A" w:rsidRPr="0062301D" w:rsidRDefault="0031107F" w:rsidP="005779F0">
      <w:pPr>
        <w:pStyle w:val="GvdeMetni"/>
        <w:spacing w:before="60" w:line="273" w:lineRule="auto"/>
        <w:ind w:left="114" w:right="171"/>
        <w:jc w:val="left"/>
        <w:rPr>
          <w:sz w:val="28"/>
          <w:szCs w:val="28"/>
        </w:rPr>
      </w:pPr>
      <w:r w:rsidRPr="0062301D">
        <w:rPr>
          <w:w w:val="105"/>
          <w:sz w:val="28"/>
          <w:szCs w:val="28"/>
        </w:rPr>
        <w:lastRenderedPageBreak/>
        <w:t>The</w:t>
      </w:r>
      <w:r w:rsidRPr="0062301D">
        <w:rPr>
          <w:spacing w:val="-9"/>
          <w:w w:val="105"/>
          <w:sz w:val="28"/>
          <w:szCs w:val="28"/>
        </w:rPr>
        <w:t xml:space="preserve"> </w:t>
      </w:r>
      <w:r w:rsidRPr="0062301D">
        <w:rPr>
          <w:w w:val="105"/>
          <w:sz w:val="28"/>
          <w:szCs w:val="28"/>
        </w:rPr>
        <w:t>management</w:t>
      </w:r>
      <w:r w:rsidRPr="0062301D">
        <w:rPr>
          <w:spacing w:val="-8"/>
          <w:w w:val="105"/>
          <w:sz w:val="28"/>
          <w:szCs w:val="28"/>
        </w:rPr>
        <w:t xml:space="preserve"> </w:t>
      </w:r>
      <w:r w:rsidRPr="0062301D">
        <w:rPr>
          <w:w w:val="105"/>
          <w:sz w:val="28"/>
          <w:szCs w:val="28"/>
        </w:rPr>
        <w:t>of</w:t>
      </w:r>
      <w:r w:rsidRPr="0062301D">
        <w:rPr>
          <w:spacing w:val="-8"/>
          <w:w w:val="105"/>
          <w:sz w:val="28"/>
          <w:szCs w:val="28"/>
        </w:rPr>
        <w:t xml:space="preserve"> </w:t>
      </w:r>
      <w:r w:rsidRPr="0062301D">
        <w:rPr>
          <w:w w:val="105"/>
          <w:sz w:val="28"/>
          <w:szCs w:val="28"/>
        </w:rPr>
        <w:t>Caucasus</w:t>
      </w:r>
      <w:r w:rsidRPr="0062301D">
        <w:rPr>
          <w:spacing w:val="-9"/>
          <w:w w:val="105"/>
          <w:sz w:val="28"/>
          <w:szCs w:val="28"/>
        </w:rPr>
        <w:t xml:space="preserve"> </w:t>
      </w:r>
      <w:r w:rsidRPr="0062301D">
        <w:rPr>
          <w:w w:val="105"/>
          <w:sz w:val="28"/>
          <w:szCs w:val="28"/>
        </w:rPr>
        <w:t>assigned</w:t>
      </w:r>
      <w:r w:rsidRPr="0062301D">
        <w:rPr>
          <w:spacing w:val="-9"/>
          <w:w w:val="105"/>
          <w:sz w:val="28"/>
          <w:szCs w:val="28"/>
        </w:rPr>
        <w:t xml:space="preserve"> </w:t>
      </w:r>
      <w:r w:rsidRPr="0062301D">
        <w:rPr>
          <w:b/>
          <w:w w:val="105"/>
          <w:sz w:val="28"/>
          <w:szCs w:val="28"/>
        </w:rPr>
        <w:t>part</w:t>
      </w:r>
      <w:r w:rsidRPr="0062301D">
        <w:rPr>
          <w:b/>
          <w:spacing w:val="-8"/>
          <w:w w:val="105"/>
          <w:sz w:val="28"/>
          <w:szCs w:val="28"/>
        </w:rPr>
        <w:t xml:space="preserve"> </w:t>
      </w:r>
      <w:r w:rsidRPr="0062301D">
        <w:rPr>
          <w:b/>
          <w:w w:val="105"/>
          <w:sz w:val="28"/>
          <w:szCs w:val="28"/>
        </w:rPr>
        <w:t>of</w:t>
      </w:r>
      <w:r w:rsidRPr="0062301D">
        <w:rPr>
          <w:b/>
          <w:spacing w:val="-8"/>
          <w:w w:val="105"/>
          <w:sz w:val="28"/>
          <w:szCs w:val="28"/>
        </w:rPr>
        <w:t xml:space="preserve"> </w:t>
      </w:r>
      <w:r w:rsidRPr="0062301D">
        <w:rPr>
          <w:b/>
          <w:w w:val="105"/>
          <w:sz w:val="28"/>
          <w:szCs w:val="28"/>
        </w:rPr>
        <w:t>the</w:t>
      </w:r>
      <w:r w:rsidRPr="0062301D">
        <w:rPr>
          <w:b/>
          <w:spacing w:val="-8"/>
          <w:w w:val="105"/>
          <w:sz w:val="28"/>
          <w:szCs w:val="28"/>
        </w:rPr>
        <w:t xml:space="preserve"> </w:t>
      </w:r>
      <w:r w:rsidRPr="0062301D">
        <w:rPr>
          <w:b/>
          <w:w w:val="105"/>
          <w:sz w:val="28"/>
          <w:szCs w:val="28"/>
        </w:rPr>
        <w:t>property of chief</w:t>
      </w:r>
      <w:r w:rsidRPr="0062301D">
        <w:rPr>
          <w:w w:val="105"/>
          <w:sz w:val="28"/>
          <w:szCs w:val="28"/>
        </w:rPr>
        <w:t xml:space="preserve">. </w:t>
      </w:r>
      <w:proofErr w:type="gramStart"/>
      <w:r w:rsidRPr="0062301D">
        <w:rPr>
          <w:w w:val="105"/>
          <w:sz w:val="28"/>
          <w:szCs w:val="28"/>
        </w:rPr>
        <w:t>Unfortunately</w:t>
      </w:r>
      <w:proofErr w:type="gramEnd"/>
      <w:r w:rsidRPr="0062301D">
        <w:rPr>
          <w:w w:val="105"/>
          <w:sz w:val="28"/>
          <w:szCs w:val="28"/>
        </w:rPr>
        <w:t xml:space="preserve"> this administrative reform also served strengthening of colonial power. While the administrative and territorial changes the </w:t>
      </w:r>
      <w:proofErr w:type="gramStart"/>
      <w:r w:rsidRPr="0062301D">
        <w:rPr>
          <w:w w:val="105"/>
          <w:sz w:val="28"/>
          <w:szCs w:val="28"/>
        </w:rPr>
        <w:t>composition  of</w:t>
      </w:r>
      <w:proofErr w:type="gramEnd"/>
      <w:r w:rsidRPr="0062301D">
        <w:rPr>
          <w:w w:val="105"/>
          <w:sz w:val="28"/>
          <w:szCs w:val="28"/>
        </w:rPr>
        <w:t xml:space="preserve"> the population had not been taken</w:t>
      </w:r>
      <w:r w:rsidRPr="0062301D">
        <w:rPr>
          <w:spacing w:val="11"/>
          <w:w w:val="105"/>
          <w:sz w:val="28"/>
          <w:szCs w:val="28"/>
        </w:rPr>
        <w:t xml:space="preserve"> </w:t>
      </w:r>
      <w:r w:rsidRPr="0062301D">
        <w:rPr>
          <w:w w:val="105"/>
          <w:sz w:val="28"/>
          <w:szCs w:val="28"/>
        </w:rPr>
        <w:t>consideration.</w:t>
      </w:r>
    </w:p>
    <w:p w14:paraId="218B88C5" w14:textId="77777777" w:rsidR="00D80A2A" w:rsidRPr="0062301D" w:rsidRDefault="00D80A2A" w:rsidP="005779F0">
      <w:pPr>
        <w:pStyle w:val="GvdeMetni"/>
        <w:spacing w:before="11"/>
        <w:ind w:left="0" w:right="0"/>
        <w:jc w:val="left"/>
        <w:rPr>
          <w:sz w:val="28"/>
          <w:szCs w:val="28"/>
        </w:rPr>
      </w:pPr>
    </w:p>
    <w:p w14:paraId="218B88C6" w14:textId="77777777" w:rsidR="00D80A2A" w:rsidRPr="0062301D" w:rsidRDefault="0031107F" w:rsidP="005779F0">
      <w:pPr>
        <w:pStyle w:val="Balk1"/>
        <w:numPr>
          <w:ilvl w:val="1"/>
          <w:numId w:val="10"/>
        </w:numPr>
        <w:tabs>
          <w:tab w:val="left" w:pos="988"/>
        </w:tabs>
        <w:ind w:left="987" w:hanging="186"/>
        <w:jc w:val="left"/>
        <w:rPr>
          <w:sz w:val="28"/>
          <w:szCs w:val="28"/>
        </w:rPr>
      </w:pPr>
      <w:r w:rsidRPr="0062301D">
        <w:rPr>
          <w:sz w:val="28"/>
          <w:szCs w:val="28"/>
        </w:rPr>
        <w:t>The condition in the village after the</w:t>
      </w:r>
      <w:r w:rsidRPr="0062301D">
        <w:rPr>
          <w:spacing w:val="-18"/>
          <w:sz w:val="28"/>
          <w:szCs w:val="28"/>
        </w:rPr>
        <w:t xml:space="preserve"> </w:t>
      </w:r>
      <w:r w:rsidRPr="0062301D">
        <w:rPr>
          <w:sz w:val="28"/>
          <w:szCs w:val="28"/>
        </w:rPr>
        <w:t>reforms</w:t>
      </w:r>
    </w:p>
    <w:p w14:paraId="218B88C7" w14:textId="77777777" w:rsidR="00D80A2A" w:rsidRPr="0062301D" w:rsidRDefault="0031107F" w:rsidP="005779F0">
      <w:pPr>
        <w:pStyle w:val="GvdeMetni"/>
        <w:spacing w:before="95" w:line="273" w:lineRule="auto"/>
        <w:ind w:firstLine="426"/>
        <w:jc w:val="left"/>
        <w:rPr>
          <w:sz w:val="28"/>
          <w:szCs w:val="28"/>
        </w:rPr>
      </w:pPr>
      <w:r w:rsidRPr="0062301D">
        <w:rPr>
          <w:w w:val="105"/>
          <w:sz w:val="28"/>
          <w:szCs w:val="28"/>
        </w:rPr>
        <w:t xml:space="preserve">İn 1870 after the village reform in the Azerbaijan capitalist relations in agriculture accelerated. As a result, in the village had happened several changes: The introduction of advanced tools, in agriculture, started extends of com- </w:t>
      </w:r>
      <w:proofErr w:type="spellStart"/>
      <w:r w:rsidRPr="0062301D">
        <w:rPr>
          <w:w w:val="105"/>
          <w:sz w:val="28"/>
          <w:szCs w:val="28"/>
        </w:rPr>
        <w:t>mercial</w:t>
      </w:r>
      <w:proofErr w:type="spellEnd"/>
      <w:r w:rsidRPr="0062301D">
        <w:rPr>
          <w:spacing w:val="-28"/>
          <w:w w:val="105"/>
          <w:sz w:val="28"/>
          <w:szCs w:val="28"/>
        </w:rPr>
        <w:t xml:space="preserve"> </w:t>
      </w:r>
      <w:r w:rsidRPr="0062301D">
        <w:rPr>
          <w:w w:val="105"/>
          <w:sz w:val="28"/>
          <w:szCs w:val="28"/>
        </w:rPr>
        <w:t>cultivation.</w:t>
      </w:r>
      <w:r w:rsidRPr="0062301D">
        <w:rPr>
          <w:spacing w:val="-28"/>
          <w:w w:val="105"/>
          <w:sz w:val="28"/>
          <w:szCs w:val="28"/>
        </w:rPr>
        <w:t xml:space="preserve"> </w:t>
      </w:r>
      <w:proofErr w:type="spellStart"/>
      <w:r w:rsidRPr="0062301D">
        <w:rPr>
          <w:b/>
          <w:w w:val="105"/>
          <w:sz w:val="28"/>
          <w:szCs w:val="28"/>
        </w:rPr>
        <w:t>H.</w:t>
      </w:r>
      <w:proofErr w:type="gramStart"/>
      <w:r w:rsidRPr="0062301D">
        <w:rPr>
          <w:b/>
          <w:w w:val="105"/>
          <w:sz w:val="28"/>
          <w:szCs w:val="28"/>
        </w:rPr>
        <w:t>Z.Tagiyev</w:t>
      </w:r>
      <w:proofErr w:type="spellEnd"/>
      <w:proofErr w:type="gramEnd"/>
      <w:r w:rsidRPr="0062301D">
        <w:rPr>
          <w:b/>
          <w:spacing w:val="-27"/>
          <w:w w:val="105"/>
          <w:sz w:val="28"/>
          <w:szCs w:val="28"/>
        </w:rPr>
        <w:t xml:space="preserve"> </w:t>
      </w:r>
      <w:r w:rsidRPr="0062301D">
        <w:rPr>
          <w:b/>
          <w:w w:val="105"/>
          <w:sz w:val="28"/>
          <w:szCs w:val="28"/>
        </w:rPr>
        <w:t>opened</w:t>
      </w:r>
      <w:r w:rsidRPr="0062301D">
        <w:rPr>
          <w:b/>
          <w:spacing w:val="-28"/>
          <w:w w:val="105"/>
          <w:sz w:val="28"/>
          <w:szCs w:val="28"/>
        </w:rPr>
        <w:t xml:space="preserve"> </w:t>
      </w:r>
      <w:r w:rsidRPr="0062301D">
        <w:rPr>
          <w:b/>
          <w:w w:val="105"/>
          <w:sz w:val="28"/>
          <w:szCs w:val="28"/>
        </w:rPr>
        <w:t>a</w:t>
      </w:r>
      <w:r w:rsidRPr="0062301D">
        <w:rPr>
          <w:b/>
          <w:spacing w:val="-27"/>
          <w:w w:val="105"/>
          <w:sz w:val="28"/>
          <w:szCs w:val="28"/>
        </w:rPr>
        <w:t xml:space="preserve"> </w:t>
      </w:r>
      <w:r w:rsidRPr="0062301D">
        <w:rPr>
          <w:b/>
          <w:w w:val="105"/>
          <w:sz w:val="28"/>
          <w:szCs w:val="28"/>
        </w:rPr>
        <w:t>gardening</w:t>
      </w:r>
      <w:r w:rsidRPr="0062301D">
        <w:rPr>
          <w:b/>
          <w:spacing w:val="-27"/>
          <w:w w:val="105"/>
          <w:sz w:val="28"/>
          <w:szCs w:val="28"/>
        </w:rPr>
        <w:t xml:space="preserve"> </w:t>
      </w:r>
      <w:r w:rsidRPr="0062301D">
        <w:rPr>
          <w:b/>
          <w:w w:val="105"/>
          <w:sz w:val="28"/>
          <w:szCs w:val="28"/>
        </w:rPr>
        <w:t xml:space="preserve">school in Mardakan. </w:t>
      </w:r>
      <w:r w:rsidRPr="0062301D">
        <w:rPr>
          <w:w w:val="105"/>
          <w:sz w:val="28"/>
          <w:szCs w:val="28"/>
        </w:rPr>
        <w:t xml:space="preserve">After the period reform cultivated areas were extended. </w:t>
      </w:r>
      <w:proofErr w:type="spellStart"/>
      <w:r w:rsidRPr="0062301D">
        <w:rPr>
          <w:b/>
          <w:w w:val="105"/>
          <w:sz w:val="28"/>
          <w:szCs w:val="28"/>
        </w:rPr>
        <w:t>Yelizavetpol</w:t>
      </w:r>
      <w:proofErr w:type="spellEnd"/>
      <w:r w:rsidRPr="0062301D">
        <w:rPr>
          <w:b/>
          <w:w w:val="105"/>
          <w:sz w:val="28"/>
          <w:szCs w:val="28"/>
        </w:rPr>
        <w:t xml:space="preserve"> governor considered grain storage of</w:t>
      </w:r>
      <w:r w:rsidRPr="0062301D">
        <w:rPr>
          <w:b/>
          <w:spacing w:val="-36"/>
          <w:w w:val="105"/>
          <w:sz w:val="28"/>
          <w:szCs w:val="28"/>
        </w:rPr>
        <w:t xml:space="preserve"> </w:t>
      </w:r>
      <w:r w:rsidRPr="0062301D">
        <w:rPr>
          <w:b/>
          <w:w w:val="105"/>
          <w:sz w:val="28"/>
          <w:szCs w:val="28"/>
        </w:rPr>
        <w:t>Azerbaijan.</w:t>
      </w:r>
      <w:r w:rsidRPr="0062301D">
        <w:rPr>
          <w:b/>
          <w:spacing w:val="-35"/>
          <w:w w:val="105"/>
          <w:sz w:val="28"/>
          <w:szCs w:val="28"/>
        </w:rPr>
        <w:t xml:space="preserve"> </w:t>
      </w:r>
      <w:proofErr w:type="spellStart"/>
      <w:r w:rsidRPr="0062301D">
        <w:rPr>
          <w:b/>
          <w:w w:val="105"/>
          <w:sz w:val="28"/>
          <w:szCs w:val="28"/>
        </w:rPr>
        <w:t>Lankaran</w:t>
      </w:r>
      <w:proofErr w:type="spellEnd"/>
      <w:r w:rsidRPr="0062301D">
        <w:rPr>
          <w:b/>
          <w:spacing w:val="-36"/>
          <w:w w:val="105"/>
          <w:sz w:val="28"/>
          <w:szCs w:val="28"/>
        </w:rPr>
        <w:t xml:space="preserve"> </w:t>
      </w:r>
      <w:r w:rsidRPr="0062301D">
        <w:rPr>
          <w:b/>
          <w:w w:val="105"/>
          <w:sz w:val="28"/>
          <w:szCs w:val="28"/>
        </w:rPr>
        <w:t>and</w:t>
      </w:r>
      <w:r w:rsidRPr="0062301D">
        <w:rPr>
          <w:b/>
          <w:spacing w:val="-36"/>
          <w:w w:val="105"/>
          <w:sz w:val="28"/>
          <w:szCs w:val="28"/>
        </w:rPr>
        <w:t xml:space="preserve"> </w:t>
      </w:r>
      <w:proofErr w:type="spellStart"/>
      <w:r w:rsidRPr="0062301D">
        <w:rPr>
          <w:b/>
          <w:w w:val="105"/>
          <w:sz w:val="28"/>
          <w:szCs w:val="28"/>
        </w:rPr>
        <w:t>Nukha</w:t>
      </w:r>
      <w:proofErr w:type="spellEnd"/>
      <w:r w:rsidRPr="0062301D">
        <w:rPr>
          <w:b/>
          <w:spacing w:val="-35"/>
          <w:w w:val="105"/>
          <w:sz w:val="28"/>
          <w:szCs w:val="28"/>
        </w:rPr>
        <w:t xml:space="preserve"> </w:t>
      </w:r>
      <w:r w:rsidRPr="0062301D">
        <w:rPr>
          <w:b/>
          <w:w w:val="105"/>
          <w:sz w:val="28"/>
          <w:szCs w:val="28"/>
        </w:rPr>
        <w:t>districts</w:t>
      </w:r>
      <w:r w:rsidRPr="0062301D">
        <w:rPr>
          <w:b/>
          <w:spacing w:val="-36"/>
          <w:w w:val="105"/>
          <w:sz w:val="28"/>
          <w:szCs w:val="28"/>
        </w:rPr>
        <w:t xml:space="preserve"> </w:t>
      </w:r>
      <w:r w:rsidRPr="0062301D">
        <w:rPr>
          <w:b/>
          <w:w w:val="105"/>
          <w:sz w:val="28"/>
          <w:szCs w:val="28"/>
        </w:rPr>
        <w:t>specialized</w:t>
      </w:r>
      <w:r w:rsidRPr="0062301D">
        <w:rPr>
          <w:b/>
          <w:spacing w:val="-35"/>
          <w:w w:val="105"/>
          <w:sz w:val="28"/>
          <w:szCs w:val="28"/>
        </w:rPr>
        <w:t xml:space="preserve"> </w:t>
      </w:r>
      <w:r w:rsidRPr="0062301D">
        <w:rPr>
          <w:w w:val="105"/>
          <w:sz w:val="28"/>
          <w:szCs w:val="28"/>
        </w:rPr>
        <w:t xml:space="preserve">as rice areas. In the production of grain Azerbaijan was </w:t>
      </w:r>
      <w:proofErr w:type="gramStart"/>
      <w:r w:rsidRPr="0062301D">
        <w:rPr>
          <w:w w:val="105"/>
          <w:sz w:val="28"/>
          <w:szCs w:val="28"/>
        </w:rPr>
        <w:t>the  first</w:t>
      </w:r>
      <w:proofErr w:type="gramEnd"/>
      <w:r w:rsidRPr="0062301D">
        <w:rPr>
          <w:w w:val="105"/>
          <w:sz w:val="28"/>
          <w:szCs w:val="28"/>
        </w:rPr>
        <w:t xml:space="preserve"> place in the South Caucasus. Cultivation and har- vesting of agricultural products increased use of hired la- bor. In the development of capitalism, land became </w:t>
      </w:r>
      <w:proofErr w:type="spellStart"/>
      <w:r w:rsidRPr="0062301D">
        <w:rPr>
          <w:w w:val="105"/>
          <w:sz w:val="28"/>
          <w:szCs w:val="28"/>
        </w:rPr>
        <w:t>pur</w:t>
      </w:r>
      <w:proofErr w:type="spellEnd"/>
      <w:r w:rsidRPr="0062301D">
        <w:rPr>
          <w:w w:val="105"/>
          <w:sz w:val="28"/>
          <w:szCs w:val="28"/>
        </w:rPr>
        <w:t xml:space="preserve">- chase and sale object, increased the leased areas. </w:t>
      </w:r>
      <w:proofErr w:type="spellStart"/>
      <w:r w:rsidRPr="0062301D">
        <w:rPr>
          <w:w w:val="105"/>
          <w:sz w:val="28"/>
          <w:szCs w:val="28"/>
        </w:rPr>
        <w:t>Qolcomags</w:t>
      </w:r>
      <w:proofErr w:type="spellEnd"/>
      <w:r w:rsidRPr="0062301D">
        <w:rPr>
          <w:w w:val="105"/>
          <w:sz w:val="28"/>
          <w:szCs w:val="28"/>
        </w:rPr>
        <w:t xml:space="preserve"> (rich villagers) expanded its territory at the expense of lea- sed</w:t>
      </w:r>
      <w:r w:rsidRPr="0062301D">
        <w:rPr>
          <w:spacing w:val="-4"/>
          <w:w w:val="105"/>
          <w:sz w:val="28"/>
          <w:szCs w:val="28"/>
        </w:rPr>
        <w:t xml:space="preserve"> </w:t>
      </w:r>
      <w:r w:rsidRPr="0062301D">
        <w:rPr>
          <w:w w:val="105"/>
          <w:sz w:val="28"/>
          <w:szCs w:val="28"/>
        </w:rPr>
        <w:t>land.</w:t>
      </w:r>
    </w:p>
    <w:p w14:paraId="218B88C8" w14:textId="77777777" w:rsidR="00D80A2A" w:rsidRPr="0062301D" w:rsidRDefault="0031107F" w:rsidP="005779F0">
      <w:pPr>
        <w:spacing w:line="273" w:lineRule="auto"/>
        <w:ind w:left="114" w:right="171" w:firstLine="426"/>
        <w:rPr>
          <w:sz w:val="28"/>
          <w:szCs w:val="24"/>
        </w:rPr>
      </w:pPr>
      <w:r w:rsidRPr="0062301D">
        <w:rPr>
          <w:b/>
          <w:w w:val="105"/>
          <w:sz w:val="28"/>
          <w:szCs w:val="24"/>
        </w:rPr>
        <w:t xml:space="preserve">Hasan bay </w:t>
      </w:r>
      <w:proofErr w:type="spellStart"/>
      <w:r w:rsidRPr="0062301D">
        <w:rPr>
          <w:b/>
          <w:w w:val="105"/>
          <w:sz w:val="28"/>
          <w:szCs w:val="24"/>
        </w:rPr>
        <w:t>Zardabi</w:t>
      </w:r>
      <w:proofErr w:type="spellEnd"/>
      <w:r w:rsidRPr="0062301D">
        <w:rPr>
          <w:b/>
          <w:w w:val="105"/>
          <w:sz w:val="28"/>
          <w:szCs w:val="24"/>
        </w:rPr>
        <w:t xml:space="preserve"> </w:t>
      </w:r>
      <w:r w:rsidRPr="0062301D">
        <w:rPr>
          <w:w w:val="105"/>
          <w:sz w:val="28"/>
          <w:szCs w:val="24"/>
        </w:rPr>
        <w:t xml:space="preserve">had a great role the spread of new methods of cultivation. </w:t>
      </w:r>
      <w:proofErr w:type="spellStart"/>
      <w:r w:rsidRPr="0062301D">
        <w:rPr>
          <w:b/>
          <w:w w:val="105"/>
          <w:sz w:val="28"/>
          <w:szCs w:val="24"/>
        </w:rPr>
        <w:t>Quba</w:t>
      </w:r>
      <w:proofErr w:type="spellEnd"/>
      <w:r w:rsidRPr="0062301D">
        <w:rPr>
          <w:b/>
          <w:w w:val="105"/>
          <w:sz w:val="28"/>
          <w:szCs w:val="24"/>
        </w:rPr>
        <w:t xml:space="preserve"> </w:t>
      </w:r>
      <w:r w:rsidRPr="0062301D">
        <w:rPr>
          <w:w w:val="105"/>
          <w:sz w:val="28"/>
          <w:szCs w:val="24"/>
        </w:rPr>
        <w:t xml:space="preserve">district was a center of growing </w:t>
      </w:r>
      <w:proofErr w:type="spellStart"/>
      <w:r w:rsidRPr="0062301D">
        <w:rPr>
          <w:b/>
          <w:w w:val="105"/>
          <w:sz w:val="28"/>
          <w:szCs w:val="24"/>
        </w:rPr>
        <w:t>kizilboya</w:t>
      </w:r>
      <w:proofErr w:type="spellEnd"/>
      <w:r w:rsidRPr="0062301D">
        <w:rPr>
          <w:b/>
          <w:w w:val="105"/>
          <w:sz w:val="28"/>
          <w:szCs w:val="24"/>
        </w:rPr>
        <w:t xml:space="preserve">. </w:t>
      </w:r>
      <w:proofErr w:type="spellStart"/>
      <w:r w:rsidRPr="0062301D">
        <w:rPr>
          <w:w w:val="105"/>
          <w:sz w:val="28"/>
          <w:szCs w:val="24"/>
        </w:rPr>
        <w:t>Kizilboya</w:t>
      </w:r>
      <w:proofErr w:type="spellEnd"/>
      <w:r w:rsidRPr="0062301D">
        <w:rPr>
          <w:w w:val="105"/>
          <w:sz w:val="28"/>
          <w:szCs w:val="24"/>
        </w:rPr>
        <w:t xml:space="preserve"> were used in Russian textile industry as natural dyes. </w:t>
      </w:r>
      <w:r w:rsidRPr="0062301D">
        <w:rPr>
          <w:b/>
          <w:w w:val="105"/>
          <w:sz w:val="28"/>
          <w:szCs w:val="24"/>
        </w:rPr>
        <w:t xml:space="preserve">In 1869 </w:t>
      </w:r>
      <w:r w:rsidRPr="0062301D">
        <w:rPr>
          <w:w w:val="105"/>
          <w:sz w:val="28"/>
          <w:szCs w:val="24"/>
        </w:rPr>
        <w:t xml:space="preserve">after the </w:t>
      </w:r>
      <w:proofErr w:type="gramStart"/>
      <w:r w:rsidRPr="0062301D">
        <w:rPr>
          <w:w w:val="105"/>
          <w:sz w:val="28"/>
          <w:szCs w:val="24"/>
        </w:rPr>
        <w:t>artificial  colorings</w:t>
      </w:r>
      <w:proofErr w:type="gramEnd"/>
      <w:r w:rsidRPr="0062301D">
        <w:rPr>
          <w:w w:val="105"/>
          <w:sz w:val="28"/>
          <w:szCs w:val="24"/>
        </w:rPr>
        <w:t xml:space="preserve"> </w:t>
      </w:r>
      <w:r w:rsidRPr="0062301D">
        <w:rPr>
          <w:b/>
          <w:w w:val="105"/>
          <w:sz w:val="28"/>
          <w:szCs w:val="24"/>
        </w:rPr>
        <w:t xml:space="preserve">alizarin </w:t>
      </w:r>
      <w:proofErr w:type="spellStart"/>
      <w:r w:rsidRPr="0062301D">
        <w:rPr>
          <w:b/>
          <w:w w:val="105"/>
          <w:sz w:val="28"/>
          <w:szCs w:val="24"/>
        </w:rPr>
        <w:t>kizilboya</w:t>
      </w:r>
      <w:proofErr w:type="spellEnd"/>
      <w:r w:rsidRPr="0062301D">
        <w:rPr>
          <w:b/>
          <w:w w:val="105"/>
          <w:sz w:val="28"/>
          <w:szCs w:val="24"/>
        </w:rPr>
        <w:t xml:space="preserve"> </w:t>
      </w:r>
      <w:r w:rsidRPr="0062301D">
        <w:rPr>
          <w:w w:val="105"/>
          <w:sz w:val="28"/>
          <w:szCs w:val="24"/>
        </w:rPr>
        <w:t>industry collapsed</w:t>
      </w:r>
      <w:r w:rsidRPr="0062301D">
        <w:rPr>
          <w:b/>
          <w:w w:val="105"/>
          <w:sz w:val="28"/>
          <w:szCs w:val="24"/>
        </w:rPr>
        <w:t xml:space="preserve">. In 1887 in Tbilisi “Caucasian silk station” </w:t>
      </w:r>
      <w:r w:rsidRPr="0062301D">
        <w:rPr>
          <w:w w:val="105"/>
          <w:sz w:val="28"/>
          <w:szCs w:val="24"/>
        </w:rPr>
        <w:t>opened</w:t>
      </w:r>
      <w:r w:rsidRPr="0062301D">
        <w:rPr>
          <w:b/>
          <w:w w:val="105"/>
          <w:sz w:val="28"/>
          <w:szCs w:val="24"/>
        </w:rPr>
        <w:t>. 80</w:t>
      </w:r>
      <w:proofErr w:type="spellStart"/>
      <w:r w:rsidRPr="0062301D">
        <w:rPr>
          <w:b/>
          <w:w w:val="105"/>
          <w:position w:val="6"/>
          <w:sz w:val="18"/>
          <w:szCs w:val="24"/>
        </w:rPr>
        <w:t>th</w:t>
      </w:r>
      <w:proofErr w:type="spellEnd"/>
      <w:r w:rsidRPr="0062301D">
        <w:rPr>
          <w:b/>
          <w:w w:val="105"/>
          <w:position w:val="6"/>
          <w:sz w:val="18"/>
          <w:szCs w:val="24"/>
        </w:rPr>
        <w:t xml:space="preserve"> </w:t>
      </w:r>
      <w:r w:rsidRPr="0062301D">
        <w:rPr>
          <w:b/>
          <w:w w:val="105"/>
          <w:sz w:val="28"/>
          <w:szCs w:val="24"/>
        </w:rPr>
        <w:t>-90th cotton- farming</w:t>
      </w:r>
      <w:r w:rsidRPr="0062301D">
        <w:rPr>
          <w:b/>
          <w:spacing w:val="38"/>
          <w:w w:val="105"/>
          <w:sz w:val="28"/>
          <w:szCs w:val="24"/>
        </w:rPr>
        <w:t xml:space="preserve"> </w:t>
      </w:r>
      <w:r w:rsidRPr="0062301D">
        <w:rPr>
          <w:w w:val="105"/>
          <w:sz w:val="28"/>
          <w:szCs w:val="24"/>
        </w:rPr>
        <w:t>became</w:t>
      </w:r>
      <w:r w:rsidRPr="0062301D">
        <w:rPr>
          <w:spacing w:val="37"/>
          <w:w w:val="105"/>
          <w:sz w:val="28"/>
          <w:szCs w:val="24"/>
        </w:rPr>
        <w:t xml:space="preserve"> </w:t>
      </w:r>
      <w:r w:rsidRPr="0062301D">
        <w:rPr>
          <w:w w:val="105"/>
          <w:sz w:val="28"/>
          <w:szCs w:val="24"/>
        </w:rPr>
        <w:t>incoming</w:t>
      </w:r>
      <w:r w:rsidRPr="0062301D">
        <w:rPr>
          <w:spacing w:val="39"/>
          <w:w w:val="105"/>
          <w:sz w:val="28"/>
          <w:szCs w:val="24"/>
        </w:rPr>
        <w:t xml:space="preserve"> </w:t>
      </w:r>
      <w:r w:rsidRPr="0062301D">
        <w:rPr>
          <w:w w:val="105"/>
          <w:sz w:val="28"/>
          <w:szCs w:val="24"/>
        </w:rPr>
        <w:t>areas.</w:t>
      </w:r>
      <w:r w:rsidRPr="0062301D">
        <w:rPr>
          <w:spacing w:val="37"/>
          <w:w w:val="105"/>
          <w:sz w:val="28"/>
          <w:szCs w:val="24"/>
        </w:rPr>
        <w:t xml:space="preserve"> </w:t>
      </w:r>
      <w:r w:rsidRPr="0062301D">
        <w:rPr>
          <w:w w:val="105"/>
          <w:sz w:val="28"/>
          <w:szCs w:val="24"/>
        </w:rPr>
        <w:t>Here</w:t>
      </w:r>
      <w:r w:rsidRPr="0062301D">
        <w:rPr>
          <w:spacing w:val="37"/>
          <w:w w:val="105"/>
          <w:sz w:val="28"/>
          <w:szCs w:val="24"/>
        </w:rPr>
        <w:t xml:space="preserve"> </w:t>
      </w:r>
      <w:r w:rsidRPr="0062301D">
        <w:rPr>
          <w:w w:val="105"/>
          <w:sz w:val="28"/>
          <w:szCs w:val="24"/>
        </w:rPr>
        <w:t>had</w:t>
      </w:r>
      <w:r w:rsidRPr="0062301D">
        <w:rPr>
          <w:spacing w:val="38"/>
          <w:w w:val="105"/>
          <w:sz w:val="28"/>
          <w:szCs w:val="24"/>
        </w:rPr>
        <w:t xml:space="preserve"> </w:t>
      </w:r>
      <w:r w:rsidRPr="0062301D">
        <w:rPr>
          <w:w w:val="105"/>
          <w:sz w:val="28"/>
          <w:szCs w:val="24"/>
        </w:rPr>
        <w:t>been</w:t>
      </w:r>
      <w:r w:rsidRPr="0062301D">
        <w:rPr>
          <w:spacing w:val="37"/>
          <w:w w:val="105"/>
          <w:sz w:val="28"/>
          <w:szCs w:val="24"/>
        </w:rPr>
        <w:t xml:space="preserve"> </w:t>
      </w:r>
      <w:proofErr w:type="gramStart"/>
      <w:r w:rsidRPr="0062301D">
        <w:rPr>
          <w:w w:val="105"/>
          <w:sz w:val="28"/>
          <w:szCs w:val="24"/>
        </w:rPr>
        <w:t>used</w:t>
      </w:r>
      <w:proofErr w:type="gramEnd"/>
    </w:p>
    <w:p w14:paraId="218B88C9" w14:textId="77777777" w:rsidR="00D80A2A" w:rsidRPr="0062301D" w:rsidRDefault="00D80A2A" w:rsidP="005779F0">
      <w:pPr>
        <w:spacing w:line="273" w:lineRule="auto"/>
        <w:rPr>
          <w:sz w:val="28"/>
          <w:szCs w:val="24"/>
        </w:rPr>
        <w:sectPr w:rsidR="00D80A2A" w:rsidRPr="0062301D" w:rsidSect="006B5413">
          <w:pgSz w:w="11906" w:h="16838" w:code="9"/>
          <w:pgMar w:top="1060" w:right="960" w:bottom="940" w:left="1020" w:header="0" w:footer="755" w:gutter="0"/>
          <w:cols w:space="708"/>
        </w:sectPr>
      </w:pPr>
    </w:p>
    <w:p w14:paraId="218B88CA" w14:textId="77777777" w:rsidR="00D80A2A" w:rsidRPr="0062301D" w:rsidRDefault="0031107F" w:rsidP="005779F0">
      <w:pPr>
        <w:spacing w:before="60" w:line="273" w:lineRule="auto"/>
        <w:ind w:left="114"/>
        <w:rPr>
          <w:sz w:val="28"/>
          <w:szCs w:val="24"/>
        </w:rPr>
      </w:pPr>
      <w:r w:rsidRPr="0062301D">
        <w:rPr>
          <w:sz w:val="28"/>
          <w:szCs w:val="24"/>
        </w:rPr>
        <w:lastRenderedPageBreak/>
        <w:t xml:space="preserve">freelance labor. For instance </w:t>
      </w:r>
      <w:proofErr w:type="spellStart"/>
      <w:r w:rsidRPr="0062301D">
        <w:rPr>
          <w:b/>
          <w:sz w:val="28"/>
          <w:szCs w:val="24"/>
        </w:rPr>
        <w:t>H.</w:t>
      </w:r>
      <w:proofErr w:type="gramStart"/>
      <w:r w:rsidRPr="0062301D">
        <w:rPr>
          <w:b/>
          <w:sz w:val="28"/>
          <w:szCs w:val="24"/>
        </w:rPr>
        <w:t>Z.Tagiyev’s</w:t>
      </w:r>
      <w:proofErr w:type="spellEnd"/>
      <w:proofErr w:type="gramEnd"/>
      <w:r w:rsidRPr="0062301D">
        <w:rPr>
          <w:b/>
          <w:sz w:val="28"/>
          <w:szCs w:val="24"/>
        </w:rPr>
        <w:t xml:space="preserve"> </w:t>
      </w:r>
      <w:r w:rsidRPr="0062301D">
        <w:rPr>
          <w:sz w:val="28"/>
          <w:szCs w:val="24"/>
        </w:rPr>
        <w:t xml:space="preserve">property which bought in </w:t>
      </w:r>
      <w:r w:rsidRPr="0062301D">
        <w:rPr>
          <w:b/>
          <w:sz w:val="28"/>
          <w:szCs w:val="24"/>
        </w:rPr>
        <w:t>“</w:t>
      </w:r>
      <w:proofErr w:type="spellStart"/>
      <w:r w:rsidRPr="0062301D">
        <w:rPr>
          <w:b/>
          <w:sz w:val="28"/>
          <w:szCs w:val="24"/>
        </w:rPr>
        <w:t>Yevlakh</w:t>
      </w:r>
      <w:proofErr w:type="spellEnd"/>
      <w:r w:rsidRPr="0062301D">
        <w:rPr>
          <w:b/>
          <w:sz w:val="28"/>
          <w:szCs w:val="24"/>
        </w:rPr>
        <w:t xml:space="preserve"> property” </w:t>
      </w:r>
      <w:r w:rsidRPr="0062301D">
        <w:rPr>
          <w:sz w:val="28"/>
          <w:szCs w:val="24"/>
        </w:rPr>
        <w:t>was also one of</w:t>
      </w:r>
      <w:r w:rsidRPr="0062301D">
        <w:rPr>
          <w:spacing w:val="56"/>
          <w:sz w:val="28"/>
          <w:szCs w:val="24"/>
        </w:rPr>
        <w:t xml:space="preserve"> </w:t>
      </w:r>
      <w:r w:rsidRPr="0062301D">
        <w:rPr>
          <w:sz w:val="28"/>
          <w:szCs w:val="24"/>
        </w:rPr>
        <w:t>them.</w:t>
      </w:r>
    </w:p>
    <w:p w14:paraId="218B88CB" w14:textId="77777777" w:rsidR="00D80A2A" w:rsidRPr="0062301D" w:rsidRDefault="0031107F" w:rsidP="005779F0">
      <w:pPr>
        <w:spacing w:line="273" w:lineRule="auto"/>
        <w:ind w:left="114" w:right="171" w:firstLine="426"/>
        <w:rPr>
          <w:sz w:val="28"/>
          <w:szCs w:val="24"/>
        </w:rPr>
      </w:pPr>
      <w:r w:rsidRPr="0062301D">
        <w:rPr>
          <w:b/>
          <w:w w:val="105"/>
          <w:sz w:val="28"/>
          <w:szCs w:val="24"/>
        </w:rPr>
        <w:t xml:space="preserve">Tobacco </w:t>
      </w:r>
      <w:r w:rsidRPr="0062301D">
        <w:rPr>
          <w:w w:val="105"/>
          <w:sz w:val="28"/>
          <w:szCs w:val="24"/>
        </w:rPr>
        <w:t xml:space="preserve">industry also started to develop. In </w:t>
      </w:r>
      <w:proofErr w:type="spellStart"/>
      <w:r w:rsidRPr="0062301D">
        <w:rPr>
          <w:b/>
          <w:w w:val="105"/>
          <w:sz w:val="28"/>
          <w:szCs w:val="24"/>
        </w:rPr>
        <w:t>Zagatala</w:t>
      </w:r>
      <w:proofErr w:type="spellEnd"/>
      <w:r w:rsidRPr="0062301D">
        <w:rPr>
          <w:b/>
          <w:w w:val="105"/>
          <w:sz w:val="28"/>
          <w:szCs w:val="24"/>
        </w:rPr>
        <w:t xml:space="preserve">, </w:t>
      </w:r>
      <w:proofErr w:type="spellStart"/>
      <w:r w:rsidRPr="0062301D">
        <w:rPr>
          <w:b/>
          <w:w w:val="105"/>
          <w:sz w:val="28"/>
          <w:szCs w:val="24"/>
        </w:rPr>
        <w:t>Nukha</w:t>
      </w:r>
      <w:proofErr w:type="spellEnd"/>
      <w:r w:rsidRPr="0062301D">
        <w:rPr>
          <w:b/>
          <w:w w:val="105"/>
          <w:sz w:val="28"/>
          <w:szCs w:val="24"/>
        </w:rPr>
        <w:t xml:space="preserve"> and </w:t>
      </w:r>
      <w:proofErr w:type="spellStart"/>
      <w:r w:rsidRPr="0062301D">
        <w:rPr>
          <w:b/>
          <w:w w:val="105"/>
          <w:sz w:val="28"/>
          <w:szCs w:val="24"/>
        </w:rPr>
        <w:t>Quba</w:t>
      </w:r>
      <w:proofErr w:type="spellEnd"/>
      <w:r w:rsidRPr="0062301D">
        <w:rPr>
          <w:b/>
          <w:w w:val="105"/>
          <w:sz w:val="28"/>
          <w:szCs w:val="24"/>
        </w:rPr>
        <w:t xml:space="preserve"> </w:t>
      </w:r>
      <w:r w:rsidRPr="0062301D">
        <w:rPr>
          <w:w w:val="105"/>
          <w:sz w:val="28"/>
          <w:szCs w:val="24"/>
        </w:rPr>
        <w:t xml:space="preserve">districts cultivated the tobacco leaf. XIX the first of the century in many parts of Azerbaijan </w:t>
      </w:r>
      <w:proofErr w:type="gramStart"/>
      <w:r w:rsidRPr="0062301D">
        <w:rPr>
          <w:w w:val="105"/>
          <w:sz w:val="28"/>
          <w:szCs w:val="24"/>
        </w:rPr>
        <w:t xml:space="preserve">a  </w:t>
      </w:r>
      <w:r w:rsidRPr="0062301D">
        <w:rPr>
          <w:b/>
          <w:w w:val="105"/>
          <w:sz w:val="28"/>
          <w:szCs w:val="24"/>
        </w:rPr>
        <w:t>licorice</w:t>
      </w:r>
      <w:proofErr w:type="gramEnd"/>
      <w:r w:rsidRPr="0062301D">
        <w:rPr>
          <w:b/>
          <w:w w:val="105"/>
          <w:sz w:val="28"/>
          <w:szCs w:val="24"/>
        </w:rPr>
        <w:t xml:space="preserve"> root </w:t>
      </w:r>
      <w:r w:rsidRPr="0062301D">
        <w:rPr>
          <w:w w:val="105"/>
          <w:sz w:val="28"/>
          <w:szCs w:val="24"/>
        </w:rPr>
        <w:t xml:space="preserve">was produced. The </w:t>
      </w:r>
      <w:r w:rsidRPr="0062301D">
        <w:rPr>
          <w:b/>
          <w:w w:val="105"/>
          <w:sz w:val="28"/>
          <w:szCs w:val="24"/>
        </w:rPr>
        <w:t xml:space="preserve">licorice root </w:t>
      </w:r>
      <w:r w:rsidRPr="0062301D">
        <w:rPr>
          <w:w w:val="105"/>
          <w:sz w:val="28"/>
          <w:szCs w:val="24"/>
        </w:rPr>
        <w:t xml:space="preserve">had been used various industry as food the preparation of and medicines and textile industry. </w:t>
      </w:r>
      <w:r w:rsidRPr="0062301D">
        <w:rPr>
          <w:b/>
          <w:w w:val="105"/>
          <w:sz w:val="28"/>
          <w:szCs w:val="24"/>
        </w:rPr>
        <w:t>80</w:t>
      </w:r>
      <w:proofErr w:type="spellStart"/>
      <w:r w:rsidRPr="0062301D">
        <w:rPr>
          <w:b/>
          <w:w w:val="105"/>
          <w:position w:val="6"/>
          <w:sz w:val="18"/>
          <w:szCs w:val="24"/>
        </w:rPr>
        <w:t>th</w:t>
      </w:r>
      <w:proofErr w:type="spellEnd"/>
      <w:r w:rsidRPr="0062301D">
        <w:rPr>
          <w:b/>
          <w:w w:val="105"/>
          <w:position w:val="6"/>
          <w:sz w:val="18"/>
          <w:szCs w:val="24"/>
        </w:rPr>
        <w:t xml:space="preserve"> </w:t>
      </w:r>
      <w:r w:rsidRPr="0062301D">
        <w:rPr>
          <w:b/>
          <w:w w:val="105"/>
          <w:sz w:val="28"/>
          <w:szCs w:val="24"/>
        </w:rPr>
        <w:t>-90</w:t>
      </w:r>
      <w:proofErr w:type="spellStart"/>
      <w:r w:rsidRPr="0062301D">
        <w:rPr>
          <w:b/>
          <w:w w:val="105"/>
          <w:position w:val="6"/>
          <w:sz w:val="18"/>
          <w:szCs w:val="24"/>
        </w:rPr>
        <w:t>th</w:t>
      </w:r>
      <w:proofErr w:type="spellEnd"/>
      <w:r w:rsidRPr="0062301D">
        <w:rPr>
          <w:b/>
          <w:w w:val="105"/>
          <w:position w:val="6"/>
          <w:sz w:val="18"/>
          <w:szCs w:val="24"/>
        </w:rPr>
        <w:t xml:space="preserve"> </w:t>
      </w:r>
      <w:r w:rsidRPr="0062301D">
        <w:rPr>
          <w:b/>
          <w:w w:val="105"/>
          <w:sz w:val="28"/>
          <w:szCs w:val="24"/>
        </w:rPr>
        <w:t xml:space="preserve">years </w:t>
      </w:r>
      <w:r w:rsidRPr="0062301D">
        <w:rPr>
          <w:w w:val="105"/>
          <w:sz w:val="28"/>
          <w:szCs w:val="24"/>
        </w:rPr>
        <w:t>in Azerbaijan most of the villagers were state</w:t>
      </w:r>
      <w:r w:rsidRPr="0062301D">
        <w:rPr>
          <w:spacing w:val="-18"/>
          <w:w w:val="105"/>
          <w:sz w:val="28"/>
          <w:szCs w:val="24"/>
        </w:rPr>
        <w:t xml:space="preserve"> </w:t>
      </w:r>
      <w:r w:rsidRPr="0062301D">
        <w:rPr>
          <w:w w:val="105"/>
          <w:sz w:val="28"/>
          <w:szCs w:val="24"/>
        </w:rPr>
        <w:t>villagers.</w:t>
      </w:r>
    </w:p>
    <w:p w14:paraId="218B88CC" w14:textId="77777777" w:rsidR="00D80A2A" w:rsidRPr="0062301D" w:rsidRDefault="0031107F" w:rsidP="005779F0">
      <w:pPr>
        <w:spacing w:line="273" w:lineRule="auto"/>
        <w:ind w:left="113" w:right="170" w:firstLine="426"/>
        <w:rPr>
          <w:sz w:val="28"/>
          <w:szCs w:val="24"/>
        </w:rPr>
      </w:pPr>
      <w:proofErr w:type="spellStart"/>
      <w:r w:rsidRPr="0062301D">
        <w:rPr>
          <w:w w:val="105"/>
          <w:sz w:val="28"/>
          <w:szCs w:val="24"/>
        </w:rPr>
        <w:t>XlX</w:t>
      </w:r>
      <w:proofErr w:type="spellEnd"/>
      <w:r w:rsidRPr="0062301D">
        <w:rPr>
          <w:w w:val="105"/>
          <w:sz w:val="28"/>
          <w:szCs w:val="24"/>
        </w:rPr>
        <w:t xml:space="preserve"> century </w:t>
      </w:r>
      <w:r w:rsidRPr="0062301D">
        <w:rPr>
          <w:b/>
          <w:w w:val="105"/>
          <w:sz w:val="28"/>
          <w:szCs w:val="24"/>
        </w:rPr>
        <w:t>80</w:t>
      </w:r>
      <w:proofErr w:type="spellStart"/>
      <w:r w:rsidRPr="0062301D">
        <w:rPr>
          <w:b/>
          <w:w w:val="105"/>
          <w:position w:val="6"/>
          <w:sz w:val="18"/>
          <w:szCs w:val="24"/>
        </w:rPr>
        <w:t>th</w:t>
      </w:r>
      <w:proofErr w:type="spellEnd"/>
      <w:r w:rsidRPr="0062301D">
        <w:rPr>
          <w:b/>
          <w:w w:val="105"/>
          <w:position w:val="6"/>
          <w:sz w:val="18"/>
          <w:szCs w:val="24"/>
        </w:rPr>
        <w:t xml:space="preserve"> </w:t>
      </w:r>
      <w:r w:rsidRPr="0062301D">
        <w:rPr>
          <w:b/>
          <w:w w:val="105"/>
          <w:sz w:val="28"/>
          <w:szCs w:val="24"/>
        </w:rPr>
        <w:t>-90</w:t>
      </w:r>
      <w:proofErr w:type="spellStart"/>
      <w:r w:rsidRPr="0062301D">
        <w:rPr>
          <w:b/>
          <w:w w:val="105"/>
          <w:position w:val="6"/>
          <w:sz w:val="18"/>
          <w:szCs w:val="24"/>
        </w:rPr>
        <w:t>th</w:t>
      </w:r>
      <w:proofErr w:type="spellEnd"/>
      <w:r w:rsidRPr="0062301D">
        <w:rPr>
          <w:b/>
          <w:w w:val="105"/>
          <w:position w:val="6"/>
          <w:sz w:val="18"/>
          <w:szCs w:val="24"/>
        </w:rPr>
        <w:t xml:space="preserve"> </w:t>
      </w:r>
      <w:r w:rsidRPr="0062301D">
        <w:rPr>
          <w:b/>
          <w:w w:val="105"/>
          <w:sz w:val="28"/>
          <w:szCs w:val="24"/>
        </w:rPr>
        <w:t xml:space="preserve">years </w:t>
      </w:r>
      <w:r w:rsidRPr="0062301D">
        <w:rPr>
          <w:w w:val="105"/>
          <w:sz w:val="28"/>
          <w:szCs w:val="24"/>
        </w:rPr>
        <w:t xml:space="preserve">as a result of the </w:t>
      </w:r>
      <w:proofErr w:type="spellStart"/>
      <w:r w:rsidRPr="0062301D">
        <w:rPr>
          <w:w w:val="105"/>
          <w:sz w:val="28"/>
          <w:szCs w:val="24"/>
        </w:rPr>
        <w:t>stratifica</w:t>
      </w:r>
      <w:proofErr w:type="spellEnd"/>
      <w:r w:rsidRPr="0062301D">
        <w:rPr>
          <w:w w:val="105"/>
          <w:sz w:val="28"/>
          <w:szCs w:val="24"/>
        </w:rPr>
        <w:t xml:space="preserve">- </w:t>
      </w:r>
      <w:proofErr w:type="spellStart"/>
      <w:r w:rsidRPr="0062301D">
        <w:rPr>
          <w:w w:val="105"/>
          <w:sz w:val="28"/>
          <w:szCs w:val="24"/>
        </w:rPr>
        <w:t>tion</w:t>
      </w:r>
      <w:proofErr w:type="spellEnd"/>
      <w:r w:rsidRPr="0062301D">
        <w:rPr>
          <w:w w:val="105"/>
          <w:sz w:val="28"/>
          <w:szCs w:val="24"/>
        </w:rPr>
        <w:t xml:space="preserve"> of the village </w:t>
      </w:r>
      <w:proofErr w:type="spellStart"/>
      <w:r w:rsidRPr="0062301D">
        <w:rPr>
          <w:w w:val="105"/>
          <w:sz w:val="28"/>
          <w:szCs w:val="24"/>
        </w:rPr>
        <w:t>middlings</w:t>
      </w:r>
      <w:proofErr w:type="spellEnd"/>
      <w:r w:rsidRPr="0062301D">
        <w:rPr>
          <w:w w:val="105"/>
          <w:sz w:val="28"/>
          <w:szCs w:val="24"/>
        </w:rPr>
        <w:t xml:space="preserve">, </w:t>
      </w:r>
      <w:proofErr w:type="gramStart"/>
      <w:r w:rsidRPr="0062301D">
        <w:rPr>
          <w:w w:val="105"/>
          <w:sz w:val="28"/>
          <w:szCs w:val="24"/>
        </w:rPr>
        <w:t>i.e.</w:t>
      </w:r>
      <w:proofErr w:type="gramEnd"/>
      <w:r w:rsidRPr="0062301D">
        <w:rPr>
          <w:w w:val="105"/>
          <w:sz w:val="28"/>
          <w:szCs w:val="24"/>
        </w:rPr>
        <w:t xml:space="preserve"> </w:t>
      </w:r>
      <w:r w:rsidRPr="0062301D">
        <w:rPr>
          <w:b/>
          <w:w w:val="105"/>
          <w:sz w:val="28"/>
          <w:szCs w:val="24"/>
        </w:rPr>
        <w:t>rich villagers (</w:t>
      </w:r>
      <w:proofErr w:type="spellStart"/>
      <w:r w:rsidRPr="0062301D">
        <w:rPr>
          <w:b/>
          <w:w w:val="105"/>
          <w:sz w:val="28"/>
          <w:szCs w:val="24"/>
        </w:rPr>
        <w:t>qolchomags</w:t>
      </w:r>
      <w:proofErr w:type="spellEnd"/>
      <w:r w:rsidRPr="0062301D">
        <w:rPr>
          <w:w w:val="105"/>
          <w:sz w:val="28"/>
          <w:szCs w:val="24"/>
        </w:rPr>
        <w:t xml:space="preserve">) occurred. Although </w:t>
      </w:r>
      <w:proofErr w:type="spellStart"/>
      <w:r w:rsidRPr="0062301D">
        <w:rPr>
          <w:w w:val="105"/>
          <w:sz w:val="28"/>
          <w:szCs w:val="24"/>
        </w:rPr>
        <w:t>miniority</w:t>
      </w:r>
      <w:proofErr w:type="spellEnd"/>
      <w:r w:rsidRPr="0062301D">
        <w:rPr>
          <w:w w:val="105"/>
          <w:sz w:val="28"/>
          <w:szCs w:val="24"/>
        </w:rPr>
        <w:t xml:space="preserve"> of amount they had much land. </w:t>
      </w:r>
      <w:r w:rsidRPr="0062301D">
        <w:rPr>
          <w:b/>
          <w:w w:val="105"/>
          <w:sz w:val="28"/>
          <w:szCs w:val="24"/>
        </w:rPr>
        <w:t xml:space="preserve">3 December 1890 </w:t>
      </w:r>
      <w:r w:rsidRPr="0062301D">
        <w:rPr>
          <w:w w:val="105"/>
          <w:sz w:val="28"/>
          <w:szCs w:val="24"/>
        </w:rPr>
        <w:t xml:space="preserve">was adopted the </w:t>
      </w:r>
      <w:r w:rsidRPr="0062301D">
        <w:rPr>
          <w:b/>
          <w:w w:val="105"/>
          <w:sz w:val="28"/>
          <w:szCs w:val="24"/>
        </w:rPr>
        <w:t>Regulation on the use of water</w:t>
      </w:r>
      <w:r w:rsidRPr="0062301D">
        <w:rPr>
          <w:w w:val="105"/>
          <w:sz w:val="28"/>
          <w:szCs w:val="24"/>
        </w:rPr>
        <w:t xml:space="preserve">. According to this regulation was established </w:t>
      </w:r>
      <w:r w:rsidRPr="0062301D">
        <w:rPr>
          <w:b/>
          <w:w w:val="105"/>
          <w:sz w:val="28"/>
          <w:szCs w:val="24"/>
        </w:rPr>
        <w:t xml:space="preserve">water inspection of Caucasus. </w:t>
      </w:r>
      <w:r w:rsidRPr="0062301D">
        <w:rPr>
          <w:w w:val="105"/>
          <w:sz w:val="28"/>
          <w:szCs w:val="24"/>
        </w:rPr>
        <w:t xml:space="preserve">An administrative person who organized the distribution of irrigation water were called </w:t>
      </w:r>
      <w:proofErr w:type="spellStart"/>
      <w:r w:rsidRPr="0062301D">
        <w:rPr>
          <w:b/>
          <w:w w:val="105"/>
          <w:sz w:val="28"/>
          <w:szCs w:val="24"/>
        </w:rPr>
        <w:t>mirab</w:t>
      </w:r>
      <w:proofErr w:type="spellEnd"/>
      <w:r w:rsidRPr="0062301D">
        <w:rPr>
          <w:b/>
          <w:w w:val="105"/>
          <w:sz w:val="28"/>
          <w:szCs w:val="24"/>
        </w:rPr>
        <w:t xml:space="preserve"> and </w:t>
      </w:r>
      <w:proofErr w:type="spellStart"/>
      <w:r w:rsidRPr="0062301D">
        <w:rPr>
          <w:b/>
          <w:w w:val="105"/>
          <w:sz w:val="28"/>
          <w:szCs w:val="24"/>
        </w:rPr>
        <w:t>juvar</w:t>
      </w:r>
      <w:proofErr w:type="spellEnd"/>
      <w:r w:rsidRPr="0062301D">
        <w:rPr>
          <w:b/>
          <w:w w:val="105"/>
          <w:sz w:val="28"/>
          <w:szCs w:val="24"/>
        </w:rPr>
        <w:t xml:space="preserve">. </w:t>
      </w:r>
      <w:r w:rsidRPr="0062301D">
        <w:rPr>
          <w:w w:val="105"/>
          <w:sz w:val="28"/>
          <w:szCs w:val="24"/>
        </w:rPr>
        <w:t xml:space="preserve">In Azerbaijan taxes and levies </w:t>
      </w:r>
      <w:proofErr w:type="gramStart"/>
      <w:r w:rsidRPr="0062301D">
        <w:rPr>
          <w:w w:val="105"/>
          <w:sz w:val="28"/>
          <w:szCs w:val="24"/>
        </w:rPr>
        <w:t>still continued</w:t>
      </w:r>
      <w:proofErr w:type="gramEnd"/>
      <w:r w:rsidRPr="0062301D">
        <w:rPr>
          <w:w w:val="105"/>
          <w:sz w:val="28"/>
          <w:szCs w:val="24"/>
        </w:rPr>
        <w:t xml:space="preserve"> after the reform. From the </w:t>
      </w:r>
      <w:proofErr w:type="gramStart"/>
      <w:r w:rsidRPr="0062301D">
        <w:rPr>
          <w:w w:val="105"/>
          <w:sz w:val="28"/>
          <w:szCs w:val="24"/>
        </w:rPr>
        <w:t>peasants’</w:t>
      </w:r>
      <w:proofErr w:type="gramEnd"/>
      <w:r w:rsidRPr="0062301D">
        <w:rPr>
          <w:w w:val="105"/>
          <w:sz w:val="28"/>
          <w:szCs w:val="24"/>
        </w:rPr>
        <w:t xml:space="preserve"> had been taken as a </w:t>
      </w:r>
      <w:r w:rsidRPr="0062301D">
        <w:rPr>
          <w:b/>
          <w:w w:val="105"/>
          <w:sz w:val="28"/>
          <w:szCs w:val="24"/>
        </w:rPr>
        <w:t xml:space="preserve">yard tax </w:t>
      </w:r>
      <w:r w:rsidRPr="0062301D">
        <w:rPr>
          <w:w w:val="105"/>
          <w:sz w:val="28"/>
          <w:szCs w:val="24"/>
        </w:rPr>
        <w:t xml:space="preserve">which called </w:t>
      </w:r>
      <w:r w:rsidRPr="0062301D">
        <w:rPr>
          <w:b/>
          <w:w w:val="105"/>
          <w:sz w:val="28"/>
          <w:szCs w:val="24"/>
        </w:rPr>
        <w:t xml:space="preserve">land quitrent. </w:t>
      </w:r>
      <w:r w:rsidRPr="0062301D">
        <w:rPr>
          <w:w w:val="105"/>
          <w:sz w:val="28"/>
          <w:szCs w:val="24"/>
        </w:rPr>
        <w:t>Quitrent as rule was paid by money. In Azerbaijan owner</w:t>
      </w:r>
      <w:r w:rsidRPr="0062301D">
        <w:rPr>
          <w:spacing w:val="-13"/>
          <w:w w:val="105"/>
          <w:sz w:val="28"/>
          <w:szCs w:val="24"/>
        </w:rPr>
        <w:t xml:space="preserve"> </w:t>
      </w:r>
      <w:r w:rsidRPr="0062301D">
        <w:rPr>
          <w:w w:val="105"/>
          <w:sz w:val="28"/>
          <w:szCs w:val="24"/>
        </w:rPr>
        <w:t>villagers</w:t>
      </w:r>
      <w:r w:rsidRPr="0062301D">
        <w:rPr>
          <w:spacing w:val="-12"/>
          <w:w w:val="105"/>
          <w:sz w:val="28"/>
          <w:szCs w:val="24"/>
        </w:rPr>
        <w:t xml:space="preserve"> </w:t>
      </w:r>
      <w:r w:rsidRPr="0062301D">
        <w:rPr>
          <w:w w:val="105"/>
          <w:sz w:val="28"/>
          <w:szCs w:val="24"/>
        </w:rPr>
        <w:t>were</w:t>
      </w:r>
      <w:r w:rsidRPr="0062301D">
        <w:rPr>
          <w:spacing w:val="-12"/>
          <w:w w:val="105"/>
          <w:sz w:val="28"/>
          <w:szCs w:val="24"/>
        </w:rPr>
        <w:t xml:space="preserve"> </w:t>
      </w:r>
      <w:r w:rsidRPr="0062301D">
        <w:rPr>
          <w:w w:val="105"/>
          <w:sz w:val="28"/>
          <w:szCs w:val="24"/>
        </w:rPr>
        <w:t>paying</w:t>
      </w:r>
      <w:r w:rsidRPr="0062301D">
        <w:rPr>
          <w:spacing w:val="-13"/>
          <w:w w:val="105"/>
          <w:sz w:val="28"/>
          <w:szCs w:val="24"/>
        </w:rPr>
        <w:t xml:space="preserve"> </w:t>
      </w:r>
      <w:proofErr w:type="spellStart"/>
      <w:r w:rsidRPr="0062301D">
        <w:rPr>
          <w:b/>
          <w:w w:val="105"/>
          <w:sz w:val="28"/>
          <w:szCs w:val="24"/>
        </w:rPr>
        <w:t>malcahat</w:t>
      </w:r>
      <w:proofErr w:type="spellEnd"/>
      <w:r w:rsidRPr="0062301D">
        <w:rPr>
          <w:b/>
          <w:spacing w:val="-13"/>
          <w:w w:val="105"/>
          <w:sz w:val="28"/>
          <w:szCs w:val="24"/>
        </w:rPr>
        <w:t xml:space="preserve"> </w:t>
      </w:r>
      <w:r w:rsidRPr="0062301D">
        <w:rPr>
          <w:b/>
          <w:w w:val="105"/>
          <w:sz w:val="28"/>
          <w:szCs w:val="24"/>
        </w:rPr>
        <w:t>(crop</w:t>
      </w:r>
      <w:r w:rsidRPr="0062301D">
        <w:rPr>
          <w:b/>
          <w:spacing w:val="-13"/>
          <w:w w:val="105"/>
          <w:sz w:val="28"/>
          <w:szCs w:val="24"/>
        </w:rPr>
        <w:t xml:space="preserve"> </w:t>
      </w:r>
      <w:r w:rsidRPr="0062301D">
        <w:rPr>
          <w:b/>
          <w:w w:val="105"/>
          <w:sz w:val="28"/>
          <w:szCs w:val="24"/>
        </w:rPr>
        <w:t>tax)</w:t>
      </w:r>
      <w:r w:rsidRPr="0062301D">
        <w:rPr>
          <w:b/>
          <w:spacing w:val="-12"/>
          <w:w w:val="105"/>
          <w:sz w:val="28"/>
          <w:szCs w:val="24"/>
        </w:rPr>
        <w:t xml:space="preserve"> </w:t>
      </w:r>
      <w:r w:rsidRPr="0062301D">
        <w:rPr>
          <w:b/>
          <w:w w:val="105"/>
          <w:sz w:val="28"/>
          <w:szCs w:val="24"/>
        </w:rPr>
        <w:t>and</w:t>
      </w:r>
      <w:r w:rsidRPr="0062301D">
        <w:rPr>
          <w:b/>
          <w:spacing w:val="-13"/>
          <w:w w:val="105"/>
          <w:sz w:val="28"/>
          <w:szCs w:val="24"/>
        </w:rPr>
        <w:t xml:space="preserve"> </w:t>
      </w:r>
      <w:proofErr w:type="spellStart"/>
      <w:r w:rsidRPr="0062301D">
        <w:rPr>
          <w:b/>
          <w:w w:val="105"/>
          <w:sz w:val="28"/>
          <w:szCs w:val="24"/>
        </w:rPr>
        <w:t>bahra</w:t>
      </w:r>
      <w:proofErr w:type="spellEnd"/>
      <w:r w:rsidRPr="0062301D">
        <w:rPr>
          <w:b/>
          <w:w w:val="105"/>
          <w:sz w:val="28"/>
          <w:szCs w:val="24"/>
        </w:rPr>
        <w:t xml:space="preserve"> (tax paid for water use). </w:t>
      </w:r>
      <w:r w:rsidRPr="0062301D">
        <w:rPr>
          <w:w w:val="105"/>
          <w:sz w:val="28"/>
          <w:szCs w:val="24"/>
        </w:rPr>
        <w:t xml:space="preserve">Since </w:t>
      </w:r>
      <w:r w:rsidRPr="0062301D">
        <w:rPr>
          <w:b/>
          <w:w w:val="105"/>
          <w:sz w:val="28"/>
          <w:szCs w:val="24"/>
        </w:rPr>
        <w:t xml:space="preserve">1887 </w:t>
      </w:r>
      <w:r w:rsidRPr="0062301D">
        <w:rPr>
          <w:w w:val="105"/>
          <w:sz w:val="28"/>
          <w:szCs w:val="24"/>
        </w:rPr>
        <w:t xml:space="preserve">Azerbaijan villagers started to pay </w:t>
      </w:r>
      <w:r w:rsidRPr="0062301D">
        <w:rPr>
          <w:b/>
          <w:w w:val="105"/>
          <w:sz w:val="28"/>
          <w:szCs w:val="24"/>
        </w:rPr>
        <w:t xml:space="preserve">military tax. </w:t>
      </w:r>
      <w:r w:rsidRPr="0062301D">
        <w:rPr>
          <w:w w:val="105"/>
          <w:sz w:val="28"/>
          <w:szCs w:val="24"/>
        </w:rPr>
        <w:t xml:space="preserve">Russian government didn’t believed the </w:t>
      </w:r>
      <w:proofErr w:type="spellStart"/>
      <w:r w:rsidRPr="0062301D">
        <w:rPr>
          <w:w w:val="105"/>
          <w:sz w:val="28"/>
          <w:szCs w:val="24"/>
        </w:rPr>
        <w:t>azerbaijanians</w:t>
      </w:r>
      <w:proofErr w:type="spellEnd"/>
      <w:r w:rsidRPr="0062301D">
        <w:rPr>
          <w:w w:val="105"/>
          <w:sz w:val="28"/>
          <w:szCs w:val="24"/>
        </w:rPr>
        <w:t xml:space="preserve"> therefore they </w:t>
      </w:r>
      <w:proofErr w:type="gramStart"/>
      <w:r w:rsidRPr="0062301D">
        <w:rPr>
          <w:w w:val="105"/>
          <w:sz w:val="28"/>
          <w:szCs w:val="24"/>
        </w:rPr>
        <w:t>didn’t  allow</w:t>
      </w:r>
      <w:proofErr w:type="gramEnd"/>
      <w:r w:rsidRPr="0062301D">
        <w:rPr>
          <w:w w:val="105"/>
          <w:sz w:val="28"/>
          <w:szCs w:val="24"/>
        </w:rPr>
        <w:t xml:space="preserve">  them to participate in the army instead of them was taken a military</w:t>
      </w:r>
      <w:r w:rsidRPr="0062301D">
        <w:rPr>
          <w:spacing w:val="-3"/>
          <w:w w:val="105"/>
          <w:sz w:val="28"/>
          <w:szCs w:val="24"/>
        </w:rPr>
        <w:t xml:space="preserve"> </w:t>
      </w:r>
      <w:r w:rsidRPr="0062301D">
        <w:rPr>
          <w:w w:val="105"/>
          <w:sz w:val="28"/>
          <w:szCs w:val="24"/>
        </w:rPr>
        <w:t>tax.</w:t>
      </w:r>
    </w:p>
    <w:p w14:paraId="218B88CD" w14:textId="77777777" w:rsidR="00D80A2A" w:rsidRPr="0062301D" w:rsidRDefault="0031107F" w:rsidP="005779F0">
      <w:pPr>
        <w:pStyle w:val="GvdeMetni"/>
        <w:spacing w:line="273" w:lineRule="auto"/>
        <w:ind w:right="169" w:firstLine="426"/>
        <w:jc w:val="left"/>
        <w:rPr>
          <w:b/>
          <w:sz w:val="28"/>
          <w:szCs w:val="28"/>
        </w:rPr>
      </w:pPr>
      <w:r w:rsidRPr="0062301D">
        <w:rPr>
          <w:w w:val="105"/>
          <w:sz w:val="28"/>
          <w:szCs w:val="28"/>
        </w:rPr>
        <w:t xml:space="preserve">The second half of the XIX century economic changes caused development of the country in cities. In this period, there were 10 cities and 5 </w:t>
      </w:r>
      <w:proofErr w:type="spellStart"/>
      <w:r w:rsidRPr="0062301D">
        <w:rPr>
          <w:w w:val="105"/>
          <w:sz w:val="28"/>
          <w:szCs w:val="28"/>
        </w:rPr>
        <w:t>gaza</w:t>
      </w:r>
      <w:proofErr w:type="spellEnd"/>
      <w:r w:rsidRPr="0062301D">
        <w:rPr>
          <w:w w:val="105"/>
          <w:sz w:val="28"/>
          <w:szCs w:val="28"/>
        </w:rPr>
        <w:t xml:space="preserve"> (district) center in the Northern Azerbaijan. Baku, </w:t>
      </w:r>
      <w:proofErr w:type="spellStart"/>
      <w:r w:rsidRPr="0062301D">
        <w:rPr>
          <w:w w:val="105"/>
          <w:sz w:val="28"/>
          <w:szCs w:val="28"/>
        </w:rPr>
        <w:t>Quba</w:t>
      </w:r>
      <w:proofErr w:type="spellEnd"/>
      <w:r w:rsidRPr="0062301D">
        <w:rPr>
          <w:w w:val="105"/>
          <w:sz w:val="28"/>
          <w:szCs w:val="28"/>
        </w:rPr>
        <w:t xml:space="preserve">, </w:t>
      </w:r>
      <w:proofErr w:type="spellStart"/>
      <w:r w:rsidRPr="0062301D">
        <w:rPr>
          <w:w w:val="105"/>
          <w:sz w:val="28"/>
          <w:szCs w:val="28"/>
        </w:rPr>
        <w:t>Lankaran</w:t>
      </w:r>
      <w:proofErr w:type="spellEnd"/>
      <w:r w:rsidRPr="0062301D">
        <w:rPr>
          <w:w w:val="105"/>
          <w:sz w:val="28"/>
          <w:szCs w:val="28"/>
        </w:rPr>
        <w:t>, cities</w:t>
      </w:r>
      <w:r w:rsidRPr="0062301D">
        <w:rPr>
          <w:spacing w:val="56"/>
          <w:w w:val="105"/>
          <w:sz w:val="28"/>
          <w:szCs w:val="28"/>
        </w:rPr>
        <w:t xml:space="preserve"> </w:t>
      </w:r>
      <w:r w:rsidRPr="0062301D">
        <w:rPr>
          <w:w w:val="105"/>
          <w:sz w:val="28"/>
          <w:szCs w:val="28"/>
        </w:rPr>
        <w:t>–</w:t>
      </w:r>
      <w:r w:rsidRPr="0062301D">
        <w:rPr>
          <w:b/>
          <w:w w:val="105"/>
          <w:sz w:val="28"/>
          <w:szCs w:val="28"/>
        </w:rPr>
        <w:t>Baku</w:t>
      </w:r>
    </w:p>
    <w:p w14:paraId="218B88CE" w14:textId="77777777" w:rsidR="00D80A2A" w:rsidRPr="0062301D" w:rsidRDefault="00D80A2A" w:rsidP="005779F0">
      <w:pPr>
        <w:spacing w:line="273" w:lineRule="auto"/>
        <w:rPr>
          <w:sz w:val="24"/>
          <w:szCs w:val="24"/>
        </w:rPr>
        <w:sectPr w:rsidR="00D80A2A" w:rsidRPr="0062301D" w:rsidSect="006B5413">
          <w:pgSz w:w="11906" w:h="16838" w:code="9"/>
          <w:pgMar w:top="1060" w:right="960" w:bottom="940" w:left="1020" w:header="0" w:footer="755" w:gutter="0"/>
          <w:cols w:space="708"/>
        </w:sectPr>
      </w:pPr>
    </w:p>
    <w:p w14:paraId="218B88CF" w14:textId="77777777" w:rsidR="00D80A2A" w:rsidRPr="0062301D" w:rsidRDefault="0031107F" w:rsidP="005779F0">
      <w:pPr>
        <w:pStyle w:val="GvdeMetni"/>
        <w:spacing w:before="60" w:line="273" w:lineRule="auto"/>
        <w:ind w:right="171"/>
        <w:jc w:val="left"/>
        <w:rPr>
          <w:sz w:val="28"/>
          <w:szCs w:val="28"/>
        </w:rPr>
      </w:pPr>
      <w:r w:rsidRPr="0062301D">
        <w:rPr>
          <w:b/>
          <w:w w:val="110"/>
          <w:sz w:val="28"/>
          <w:szCs w:val="28"/>
        </w:rPr>
        <w:lastRenderedPageBreak/>
        <w:t xml:space="preserve">governorship, </w:t>
      </w:r>
      <w:r w:rsidRPr="0062301D">
        <w:rPr>
          <w:w w:val="110"/>
          <w:sz w:val="28"/>
          <w:szCs w:val="28"/>
        </w:rPr>
        <w:t xml:space="preserve">Ganja, </w:t>
      </w:r>
      <w:proofErr w:type="spellStart"/>
      <w:r w:rsidRPr="0062301D">
        <w:rPr>
          <w:w w:val="110"/>
          <w:sz w:val="28"/>
          <w:szCs w:val="28"/>
        </w:rPr>
        <w:t>Nukha</w:t>
      </w:r>
      <w:proofErr w:type="spellEnd"/>
      <w:r w:rsidRPr="0062301D">
        <w:rPr>
          <w:w w:val="110"/>
          <w:sz w:val="28"/>
          <w:szCs w:val="28"/>
        </w:rPr>
        <w:t xml:space="preserve">, </w:t>
      </w:r>
      <w:proofErr w:type="spellStart"/>
      <w:r w:rsidRPr="0062301D">
        <w:rPr>
          <w:w w:val="110"/>
          <w:sz w:val="28"/>
          <w:szCs w:val="28"/>
        </w:rPr>
        <w:t>Susha</w:t>
      </w:r>
      <w:proofErr w:type="spellEnd"/>
      <w:r w:rsidRPr="0062301D">
        <w:rPr>
          <w:w w:val="110"/>
          <w:sz w:val="28"/>
          <w:szCs w:val="28"/>
        </w:rPr>
        <w:t xml:space="preserve"> cities </w:t>
      </w:r>
      <w:r w:rsidRPr="0062301D">
        <w:rPr>
          <w:b/>
          <w:w w:val="110"/>
          <w:sz w:val="28"/>
          <w:szCs w:val="28"/>
        </w:rPr>
        <w:t xml:space="preserve">- </w:t>
      </w:r>
      <w:proofErr w:type="spellStart"/>
      <w:r w:rsidRPr="0062301D">
        <w:rPr>
          <w:b/>
          <w:w w:val="110"/>
          <w:sz w:val="28"/>
          <w:szCs w:val="28"/>
        </w:rPr>
        <w:t>Yelizavetpol</w:t>
      </w:r>
      <w:proofErr w:type="spellEnd"/>
      <w:r w:rsidRPr="0062301D">
        <w:rPr>
          <w:b/>
          <w:w w:val="110"/>
          <w:sz w:val="28"/>
          <w:szCs w:val="28"/>
        </w:rPr>
        <w:t xml:space="preserve"> governorship, </w:t>
      </w:r>
      <w:proofErr w:type="spellStart"/>
      <w:r w:rsidRPr="0062301D">
        <w:rPr>
          <w:w w:val="110"/>
          <w:sz w:val="28"/>
          <w:szCs w:val="28"/>
        </w:rPr>
        <w:t>Nakhcivan</w:t>
      </w:r>
      <w:proofErr w:type="spellEnd"/>
      <w:r w:rsidRPr="0062301D">
        <w:rPr>
          <w:w w:val="110"/>
          <w:sz w:val="28"/>
          <w:szCs w:val="28"/>
        </w:rPr>
        <w:t xml:space="preserve"> and Ordubad cities </w:t>
      </w:r>
      <w:proofErr w:type="spellStart"/>
      <w:r w:rsidRPr="0062301D">
        <w:rPr>
          <w:b/>
          <w:w w:val="110"/>
          <w:sz w:val="28"/>
          <w:szCs w:val="28"/>
        </w:rPr>
        <w:t>Irevan</w:t>
      </w:r>
      <w:proofErr w:type="spellEnd"/>
      <w:r w:rsidRPr="0062301D">
        <w:rPr>
          <w:b/>
          <w:w w:val="110"/>
          <w:sz w:val="28"/>
          <w:szCs w:val="28"/>
        </w:rPr>
        <w:t xml:space="preserve"> governorship, </w:t>
      </w:r>
      <w:r w:rsidRPr="0062301D">
        <w:rPr>
          <w:w w:val="110"/>
          <w:sz w:val="28"/>
          <w:szCs w:val="28"/>
        </w:rPr>
        <w:t xml:space="preserve">but </w:t>
      </w:r>
      <w:proofErr w:type="spellStart"/>
      <w:r w:rsidRPr="0062301D">
        <w:rPr>
          <w:w w:val="110"/>
          <w:sz w:val="28"/>
          <w:szCs w:val="28"/>
        </w:rPr>
        <w:t>Zagatala</w:t>
      </w:r>
      <w:proofErr w:type="spellEnd"/>
      <w:r w:rsidRPr="0062301D">
        <w:rPr>
          <w:w w:val="110"/>
          <w:sz w:val="28"/>
          <w:szCs w:val="28"/>
        </w:rPr>
        <w:t xml:space="preserve"> city included </w:t>
      </w:r>
      <w:r w:rsidRPr="0062301D">
        <w:rPr>
          <w:b/>
          <w:w w:val="110"/>
          <w:sz w:val="28"/>
          <w:szCs w:val="28"/>
        </w:rPr>
        <w:t>Tbilisi governorship.</w:t>
      </w:r>
      <w:r w:rsidRPr="0062301D">
        <w:rPr>
          <w:b/>
          <w:spacing w:val="-8"/>
          <w:w w:val="110"/>
          <w:sz w:val="28"/>
          <w:szCs w:val="28"/>
        </w:rPr>
        <w:t xml:space="preserve"> </w:t>
      </w:r>
      <w:r w:rsidRPr="0062301D">
        <w:rPr>
          <w:w w:val="110"/>
          <w:sz w:val="28"/>
          <w:szCs w:val="28"/>
        </w:rPr>
        <w:t>Baku</w:t>
      </w:r>
      <w:r w:rsidRPr="0062301D">
        <w:rPr>
          <w:spacing w:val="-9"/>
          <w:w w:val="110"/>
          <w:sz w:val="28"/>
          <w:szCs w:val="28"/>
        </w:rPr>
        <w:t xml:space="preserve"> </w:t>
      </w:r>
      <w:r w:rsidRPr="0062301D">
        <w:rPr>
          <w:w w:val="110"/>
          <w:sz w:val="28"/>
          <w:szCs w:val="28"/>
        </w:rPr>
        <w:t>the</w:t>
      </w:r>
      <w:r w:rsidRPr="0062301D">
        <w:rPr>
          <w:spacing w:val="-9"/>
          <w:w w:val="110"/>
          <w:sz w:val="28"/>
          <w:szCs w:val="28"/>
        </w:rPr>
        <w:t xml:space="preserve"> </w:t>
      </w:r>
      <w:r w:rsidRPr="0062301D">
        <w:rPr>
          <w:w w:val="110"/>
          <w:sz w:val="28"/>
          <w:szCs w:val="28"/>
        </w:rPr>
        <w:t>second</w:t>
      </w:r>
      <w:r w:rsidRPr="0062301D">
        <w:rPr>
          <w:spacing w:val="-9"/>
          <w:w w:val="110"/>
          <w:sz w:val="28"/>
          <w:szCs w:val="28"/>
        </w:rPr>
        <w:t xml:space="preserve"> </w:t>
      </w:r>
      <w:r w:rsidRPr="0062301D">
        <w:rPr>
          <w:w w:val="110"/>
          <w:sz w:val="28"/>
          <w:szCs w:val="28"/>
        </w:rPr>
        <w:t>half</w:t>
      </w:r>
      <w:r w:rsidRPr="0062301D">
        <w:rPr>
          <w:spacing w:val="-8"/>
          <w:w w:val="110"/>
          <w:sz w:val="28"/>
          <w:szCs w:val="28"/>
        </w:rPr>
        <w:t xml:space="preserve"> </w:t>
      </w:r>
      <w:r w:rsidRPr="0062301D">
        <w:rPr>
          <w:w w:val="110"/>
          <w:sz w:val="28"/>
          <w:szCs w:val="28"/>
        </w:rPr>
        <w:t>of</w:t>
      </w:r>
      <w:r w:rsidRPr="0062301D">
        <w:rPr>
          <w:spacing w:val="-8"/>
          <w:w w:val="110"/>
          <w:sz w:val="28"/>
          <w:szCs w:val="28"/>
        </w:rPr>
        <w:t xml:space="preserve"> </w:t>
      </w:r>
      <w:r w:rsidRPr="0062301D">
        <w:rPr>
          <w:w w:val="110"/>
          <w:sz w:val="28"/>
          <w:szCs w:val="28"/>
        </w:rPr>
        <w:t>the</w:t>
      </w:r>
      <w:r w:rsidRPr="0062301D">
        <w:rPr>
          <w:spacing w:val="-10"/>
          <w:w w:val="110"/>
          <w:sz w:val="28"/>
          <w:szCs w:val="28"/>
        </w:rPr>
        <w:t xml:space="preserve"> </w:t>
      </w:r>
      <w:r w:rsidRPr="0062301D">
        <w:rPr>
          <w:w w:val="110"/>
          <w:sz w:val="28"/>
          <w:szCs w:val="28"/>
        </w:rPr>
        <w:t>XIX</w:t>
      </w:r>
      <w:r w:rsidRPr="0062301D">
        <w:rPr>
          <w:spacing w:val="-8"/>
          <w:w w:val="110"/>
          <w:sz w:val="28"/>
          <w:szCs w:val="28"/>
        </w:rPr>
        <w:t xml:space="preserve"> </w:t>
      </w:r>
      <w:proofErr w:type="spellStart"/>
      <w:r w:rsidRPr="0062301D">
        <w:rPr>
          <w:w w:val="110"/>
          <w:sz w:val="28"/>
          <w:szCs w:val="28"/>
        </w:rPr>
        <w:t>th</w:t>
      </w:r>
      <w:proofErr w:type="spellEnd"/>
      <w:r w:rsidRPr="0062301D">
        <w:rPr>
          <w:spacing w:val="-9"/>
          <w:w w:val="110"/>
          <w:sz w:val="28"/>
          <w:szCs w:val="28"/>
        </w:rPr>
        <w:t xml:space="preserve"> </w:t>
      </w:r>
      <w:r w:rsidRPr="0062301D">
        <w:rPr>
          <w:w w:val="110"/>
          <w:sz w:val="28"/>
          <w:szCs w:val="28"/>
        </w:rPr>
        <w:t>century became the capital city of a population of more than 112 thousand. Starting 70</w:t>
      </w:r>
      <w:proofErr w:type="spellStart"/>
      <w:r w:rsidRPr="0062301D">
        <w:rPr>
          <w:w w:val="110"/>
          <w:position w:val="6"/>
          <w:sz w:val="18"/>
          <w:szCs w:val="28"/>
        </w:rPr>
        <w:t>th</w:t>
      </w:r>
      <w:proofErr w:type="spellEnd"/>
      <w:r w:rsidRPr="0062301D">
        <w:rPr>
          <w:w w:val="110"/>
          <w:position w:val="6"/>
          <w:sz w:val="18"/>
          <w:szCs w:val="28"/>
        </w:rPr>
        <w:t xml:space="preserve"> </w:t>
      </w:r>
      <w:r w:rsidRPr="0062301D">
        <w:rPr>
          <w:w w:val="110"/>
          <w:sz w:val="28"/>
          <w:szCs w:val="28"/>
        </w:rPr>
        <w:t>years the active development of</w:t>
      </w:r>
      <w:r w:rsidRPr="0062301D">
        <w:rPr>
          <w:spacing w:val="-45"/>
          <w:w w:val="110"/>
          <w:sz w:val="28"/>
          <w:szCs w:val="28"/>
        </w:rPr>
        <w:t xml:space="preserve"> </w:t>
      </w:r>
      <w:r w:rsidRPr="0062301D">
        <w:rPr>
          <w:w w:val="110"/>
          <w:sz w:val="28"/>
          <w:szCs w:val="28"/>
        </w:rPr>
        <w:t>oil industry increased the number of city's population. The development</w:t>
      </w:r>
      <w:r w:rsidRPr="0062301D">
        <w:rPr>
          <w:spacing w:val="-8"/>
          <w:w w:val="110"/>
          <w:sz w:val="28"/>
          <w:szCs w:val="28"/>
        </w:rPr>
        <w:t xml:space="preserve"> </w:t>
      </w:r>
      <w:r w:rsidRPr="0062301D">
        <w:rPr>
          <w:w w:val="110"/>
          <w:sz w:val="28"/>
          <w:szCs w:val="28"/>
        </w:rPr>
        <w:t>of</w:t>
      </w:r>
      <w:r w:rsidRPr="0062301D">
        <w:rPr>
          <w:spacing w:val="-8"/>
          <w:w w:val="110"/>
          <w:sz w:val="28"/>
          <w:szCs w:val="28"/>
        </w:rPr>
        <w:t xml:space="preserve"> </w:t>
      </w:r>
      <w:r w:rsidRPr="0062301D">
        <w:rPr>
          <w:w w:val="110"/>
          <w:sz w:val="28"/>
          <w:szCs w:val="28"/>
        </w:rPr>
        <w:t>the</w:t>
      </w:r>
      <w:r w:rsidRPr="0062301D">
        <w:rPr>
          <w:spacing w:val="-8"/>
          <w:w w:val="110"/>
          <w:sz w:val="28"/>
          <w:szCs w:val="28"/>
        </w:rPr>
        <w:t xml:space="preserve"> </w:t>
      </w:r>
      <w:r w:rsidRPr="0062301D">
        <w:rPr>
          <w:w w:val="110"/>
          <w:sz w:val="28"/>
          <w:szCs w:val="28"/>
        </w:rPr>
        <w:t>capitalist</w:t>
      </w:r>
      <w:r w:rsidRPr="0062301D">
        <w:rPr>
          <w:spacing w:val="-8"/>
          <w:w w:val="110"/>
          <w:sz w:val="28"/>
          <w:szCs w:val="28"/>
        </w:rPr>
        <w:t xml:space="preserve"> </w:t>
      </w:r>
      <w:r w:rsidRPr="0062301D">
        <w:rPr>
          <w:w w:val="110"/>
          <w:sz w:val="28"/>
          <w:szCs w:val="28"/>
        </w:rPr>
        <w:t>industry</w:t>
      </w:r>
      <w:r w:rsidRPr="0062301D">
        <w:rPr>
          <w:spacing w:val="-8"/>
          <w:w w:val="110"/>
          <w:sz w:val="28"/>
          <w:szCs w:val="28"/>
        </w:rPr>
        <w:t xml:space="preserve"> </w:t>
      </w:r>
      <w:r w:rsidRPr="0062301D">
        <w:rPr>
          <w:w w:val="110"/>
          <w:sz w:val="28"/>
          <w:szCs w:val="28"/>
        </w:rPr>
        <w:t>in</w:t>
      </w:r>
      <w:r w:rsidRPr="0062301D">
        <w:rPr>
          <w:spacing w:val="-8"/>
          <w:w w:val="110"/>
          <w:sz w:val="28"/>
          <w:szCs w:val="28"/>
        </w:rPr>
        <w:t xml:space="preserve"> </w:t>
      </w:r>
      <w:r w:rsidRPr="0062301D">
        <w:rPr>
          <w:w w:val="110"/>
          <w:sz w:val="28"/>
          <w:szCs w:val="28"/>
        </w:rPr>
        <w:t>South</w:t>
      </w:r>
      <w:r w:rsidRPr="0062301D">
        <w:rPr>
          <w:spacing w:val="-8"/>
          <w:w w:val="110"/>
          <w:sz w:val="28"/>
          <w:szCs w:val="28"/>
        </w:rPr>
        <w:t xml:space="preserve"> </w:t>
      </w:r>
      <w:r w:rsidRPr="0062301D">
        <w:rPr>
          <w:w w:val="110"/>
          <w:sz w:val="28"/>
          <w:szCs w:val="28"/>
        </w:rPr>
        <w:t xml:space="preserve">Azerbaijan had the toilers of coming from North Azerbaijan and Russia in various districts. The amounts of people </w:t>
      </w:r>
      <w:r w:rsidRPr="0062301D">
        <w:rPr>
          <w:b/>
          <w:w w:val="110"/>
          <w:sz w:val="28"/>
          <w:szCs w:val="28"/>
        </w:rPr>
        <w:t xml:space="preserve">Ganja </w:t>
      </w:r>
      <w:proofErr w:type="gramStart"/>
      <w:r w:rsidRPr="0062301D">
        <w:rPr>
          <w:w w:val="110"/>
          <w:sz w:val="28"/>
          <w:szCs w:val="28"/>
        </w:rPr>
        <w:t>was</w:t>
      </w:r>
      <w:proofErr w:type="gramEnd"/>
      <w:r w:rsidRPr="0062301D">
        <w:rPr>
          <w:spacing w:val="-12"/>
          <w:w w:val="110"/>
          <w:sz w:val="28"/>
          <w:szCs w:val="28"/>
        </w:rPr>
        <w:t xml:space="preserve"> </w:t>
      </w:r>
      <w:r w:rsidRPr="0062301D">
        <w:rPr>
          <w:w w:val="110"/>
          <w:sz w:val="28"/>
          <w:szCs w:val="28"/>
        </w:rPr>
        <w:t>a</w:t>
      </w:r>
      <w:r w:rsidRPr="0062301D">
        <w:rPr>
          <w:spacing w:val="-11"/>
          <w:w w:val="110"/>
          <w:sz w:val="28"/>
          <w:szCs w:val="28"/>
        </w:rPr>
        <w:t xml:space="preserve"> </w:t>
      </w:r>
      <w:r w:rsidRPr="0062301D">
        <w:rPr>
          <w:w w:val="110"/>
          <w:sz w:val="28"/>
          <w:szCs w:val="28"/>
        </w:rPr>
        <w:t>second</w:t>
      </w:r>
      <w:r w:rsidRPr="0062301D">
        <w:rPr>
          <w:spacing w:val="-11"/>
          <w:w w:val="110"/>
          <w:sz w:val="28"/>
          <w:szCs w:val="28"/>
        </w:rPr>
        <w:t xml:space="preserve"> </w:t>
      </w:r>
      <w:r w:rsidRPr="0062301D">
        <w:rPr>
          <w:w w:val="110"/>
          <w:sz w:val="28"/>
          <w:szCs w:val="28"/>
        </w:rPr>
        <w:t>city</w:t>
      </w:r>
      <w:r w:rsidRPr="0062301D">
        <w:rPr>
          <w:spacing w:val="-12"/>
          <w:w w:val="110"/>
          <w:sz w:val="28"/>
          <w:szCs w:val="28"/>
        </w:rPr>
        <w:t xml:space="preserve"> </w:t>
      </w:r>
      <w:r w:rsidRPr="0062301D">
        <w:rPr>
          <w:w w:val="110"/>
          <w:sz w:val="28"/>
          <w:szCs w:val="28"/>
        </w:rPr>
        <w:t>after</w:t>
      </w:r>
      <w:r w:rsidRPr="0062301D">
        <w:rPr>
          <w:spacing w:val="-11"/>
          <w:w w:val="110"/>
          <w:sz w:val="28"/>
          <w:szCs w:val="28"/>
        </w:rPr>
        <w:t xml:space="preserve"> </w:t>
      </w:r>
      <w:r w:rsidRPr="0062301D">
        <w:rPr>
          <w:w w:val="110"/>
          <w:sz w:val="28"/>
          <w:szCs w:val="28"/>
        </w:rPr>
        <w:t>Baku.</w:t>
      </w:r>
      <w:r w:rsidRPr="0062301D">
        <w:rPr>
          <w:spacing w:val="-10"/>
          <w:w w:val="110"/>
          <w:sz w:val="28"/>
          <w:szCs w:val="28"/>
        </w:rPr>
        <w:t xml:space="preserve"> </w:t>
      </w:r>
      <w:r w:rsidRPr="0062301D">
        <w:rPr>
          <w:w w:val="110"/>
          <w:sz w:val="28"/>
          <w:szCs w:val="28"/>
        </w:rPr>
        <w:t>End</w:t>
      </w:r>
      <w:r w:rsidRPr="0062301D">
        <w:rPr>
          <w:spacing w:val="-11"/>
          <w:w w:val="110"/>
          <w:sz w:val="28"/>
          <w:szCs w:val="28"/>
        </w:rPr>
        <w:t xml:space="preserve"> </w:t>
      </w:r>
      <w:r w:rsidRPr="0062301D">
        <w:rPr>
          <w:w w:val="110"/>
          <w:sz w:val="28"/>
          <w:szCs w:val="28"/>
        </w:rPr>
        <w:t>of</w:t>
      </w:r>
      <w:r w:rsidRPr="0062301D">
        <w:rPr>
          <w:spacing w:val="-10"/>
          <w:w w:val="110"/>
          <w:sz w:val="28"/>
          <w:szCs w:val="28"/>
        </w:rPr>
        <w:t xml:space="preserve"> </w:t>
      </w:r>
      <w:r w:rsidRPr="0062301D">
        <w:rPr>
          <w:w w:val="110"/>
          <w:sz w:val="28"/>
          <w:szCs w:val="28"/>
        </w:rPr>
        <w:t>the</w:t>
      </w:r>
      <w:r w:rsidRPr="0062301D">
        <w:rPr>
          <w:spacing w:val="-11"/>
          <w:w w:val="110"/>
          <w:sz w:val="28"/>
          <w:szCs w:val="28"/>
        </w:rPr>
        <w:t xml:space="preserve"> </w:t>
      </w:r>
      <w:proofErr w:type="spellStart"/>
      <w:r w:rsidRPr="0062301D">
        <w:rPr>
          <w:w w:val="110"/>
          <w:sz w:val="28"/>
          <w:szCs w:val="28"/>
        </w:rPr>
        <w:t>centry</w:t>
      </w:r>
      <w:proofErr w:type="spellEnd"/>
      <w:r w:rsidRPr="0062301D">
        <w:rPr>
          <w:spacing w:val="-11"/>
          <w:w w:val="110"/>
          <w:sz w:val="28"/>
          <w:szCs w:val="28"/>
        </w:rPr>
        <w:t xml:space="preserve"> </w:t>
      </w:r>
      <w:proofErr w:type="spellStart"/>
      <w:r w:rsidRPr="0062301D">
        <w:rPr>
          <w:w w:val="110"/>
          <w:sz w:val="28"/>
          <w:szCs w:val="28"/>
        </w:rPr>
        <w:t>Nukha</w:t>
      </w:r>
      <w:proofErr w:type="spellEnd"/>
      <w:r w:rsidRPr="0062301D">
        <w:rPr>
          <w:spacing w:val="-11"/>
          <w:w w:val="110"/>
          <w:sz w:val="28"/>
          <w:szCs w:val="28"/>
        </w:rPr>
        <w:t xml:space="preserve"> </w:t>
      </w:r>
      <w:r w:rsidRPr="0062301D">
        <w:rPr>
          <w:w w:val="110"/>
          <w:sz w:val="28"/>
          <w:szCs w:val="28"/>
        </w:rPr>
        <w:t>was becoming</w:t>
      </w:r>
      <w:r w:rsidRPr="0062301D">
        <w:rPr>
          <w:spacing w:val="-9"/>
          <w:w w:val="110"/>
          <w:sz w:val="28"/>
          <w:szCs w:val="28"/>
        </w:rPr>
        <w:t xml:space="preserve"> </w:t>
      </w:r>
      <w:r w:rsidRPr="0062301D">
        <w:rPr>
          <w:w w:val="110"/>
          <w:sz w:val="28"/>
          <w:szCs w:val="28"/>
        </w:rPr>
        <w:t>the</w:t>
      </w:r>
      <w:r w:rsidRPr="0062301D">
        <w:rPr>
          <w:spacing w:val="-9"/>
          <w:w w:val="110"/>
          <w:sz w:val="28"/>
          <w:szCs w:val="28"/>
        </w:rPr>
        <w:t xml:space="preserve"> </w:t>
      </w:r>
      <w:r w:rsidRPr="0062301D">
        <w:rPr>
          <w:w w:val="110"/>
          <w:sz w:val="28"/>
          <w:szCs w:val="28"/>
        </w:rPr>
        <w:t>second</w:t>
      </w:r>
      <w:r w:rsidRPr="0062301D">
        <w:rPr>
          <w:spacing w:val="-9"/>
          <w:w w:val="110"/>
          <w:sz w:val="28"/>
          <w:szCs w:val="28"/>
        </w:rPr>
        <w:t xml:space="preserve"> </w:t>
      </w:r>
      <w:r w:rsidRPr="0062301D">
        <w:rPr>
          <w:w w:val="110"/>
          <w:sz w:val="28"/>
          <w:szCs w:val="28"/>
        </w:rPr>
        <w:t>industry</w:t>
      </w:r>
      <w:r w:rsidRPr="0062301D">
        <w:rPr>
          <w:spacing w:val="-8"/>
          <w:w w:val="110"/>
          <w:sz w:val="28"/>
          <w:szCs w:val="28"/>
        </w:rPr>
        <w:t xml:space="preserve"> </w:t>
      </w:r>
      <w:r w:rsidRPr="0062301D">
        <w:rPr>
          <w:w w:val="110"/>
          <w:sz w:val="28"/>
          <w:szCs w:val="28"/>
        </w:rPr>
        <w:t>center.</w:t>
      </w:r>
      <w:r w:rsidRPr="0062301D">
        <w:rPr>
          <w:spacing w:val="-10"/>
          <w:w w:val="110"/>
          <w:sz w:val="28"/>
          <w:szCs w:val="28"/>
        </w:rPr>
        <w:t xml:space="preserve"> </w:t>
      </w:r>
      <w:r w:rsidRPr="0062301D">
        <w:rPr>
          <w:w w:val="110"/>
          <w:sz w:val="28"/>
          <w:szCs w:val="28"/>
        </w:rPr>
        <w:t>Russian</w:t>
      </w:r>
      <w:r w:rsidRPr="0062301D">
        <w:rPr>
          <w:spacing w:val="-9"/>
          <w:w w:val="110"/>
          <w:sz w:val="28"/>
          <w:szCs w:val="28"/>
        </w:rPr>
        <w:t xml:space="preserve"> </w:t>
      </w:r>
      <w:r w:rsidRPr="0062301D">
        <w:rPr>
          <w:w w:val="110"/>
          <w:sz w:val="28"/>
          <w:szCs w:val="28"/>
        </w:rPr>
        <w:t>government decided</w:t>
      </w:r>
      <w:r w:rsidRPr="0062301D">
        <w:rPr>
          <w:spacing w:val="-19"/>
          <w:w w:val="110"/>
          <w:sz w:val="28"/>
          <w:szCs w:val="28"/>
        </w:rPr>
        <w:t xml:space="preserve"> </w:t>
      </w:r>
      <w:r w:rsidRPr="0062301D">
        <w:rPr>
          <w:w w:val="110"/>
          <w:sz w:val="28"/>
          <w:szCs w:val="28"/>
        </w:rPr>
        <w:t>to</w:t>
      </w:r>
      <w:r w:rsidRPr="0062301D">
        <w:rPr>
          <w:spacing w:val="-18"/>
          <w:w w:val="110"/>
          <w:sz w:val="28"/>
          <w:szCs w:val="28"/>
        </w:rPr>
        <w:t xml:space="preserve"> </w:t>
      </w:r>
      <w:r w:rsidRPr="0062301D">
        <w:rPr>
          <w:w w:val="110"/>
          <w:sz w:val="28"/>
          <w:szCs w:val="28"/>
        </w:rPr>
        <w:t>have</w:t>
      </w:r>
      <w:r w:rsidRPr="0062301D">
        <w:rPr>
          <w:spacing w:val="-18"/>
          <w:w w:val="110"/>
          <w:sz w:val="28"/>
          <w:szCs w:val="28"/>
        </w:rPr>
        <w:t xml:space="preserve"> </w:t>
      </w:r>
      <w:r w:rsidRPr="0062301D">
        <w:rPr>
          <w:w w:val="110"/>
          <w:sz w:val="28"/>
          <w:szCs w:val="28"/>
        </w:rPr>
        <w:t>a</w:t>
      </w:r>
      <w:r w:rsidRPr="0062301D">
        <w:rPr>
          <w:spacing w:val="-19"/>
          <w:w w:val="110"/>
          <w:sz w:val="28"/>
          <w:szCs w:val="28"/>
        </w:rPr>
        <w:t xml:space="preserve"> </w:t>
      </w:r>
      <w:r w:rsidRPr="0062301D">
        <w:rPr>
          <w:w w:val="110"/>
          <w:sz w:val="28"/>
          <w:szCs w:val="28"/>
        </w:rPr>
        <w:t>city</w:t>
      </w:r>
      <w:r w:rsidRPr="0062301D">
        <w:rPr>
          <w:spacing w:val="-18"/>
          <w:w w:val="110"/>
          <w:sz w:val="28"/>
          <w:szCs w:val="28"/>
        </w:rPr>
        <w:t xml:space="preserve"> </w:t>
      </w:r>
      <w:r w:rsidRPr="0062301D">
        <w:rPr>
          <w:w w:val="110"/>
          <w:sz w:val="28"/>
          <w:szCs w:val="28"/>
        </w:rPr>
        <w:t>reform.</w:t>
      </w:r>
      <w:r w:rsidRPr="0062301D">
        <w:rPr>
          <w:spacing w:val="-19"/>
          <w:w w:val="110"/>
          <w:sz w:val="28"/>
          <w:szCs w:val="28"/>
        </w:rPr>
        <w:t xml:space="preserve"> </w:t>
      </w:r>
      <w:r w:rsidRPr="0062301D">
        <w:rPr>
          <w:w w:val="110"/>
          <w:sz w:val="28"/>
          <w:szCs w:val="28"/>
        </w:rPr>
        <w:t>June</w:t>
      </w:r>
      <w:r w:rsidRPr="0062301D">
        <w:rPr>
          <w:spacing w:val="-18"/>
          <w:w w:val="110"/>
          <w:sz w:val="28"/>
          <w:szCs w:val="28"/>
        </w:rPr>
        <w:t xml:space="preserve"> </w:t>
      </w:r>
      <w:r w:rsidRPr="0062301D">
        <w:rPr>
          <w:b/>
          <w:w w:val="110"/>
          <w:sz w:val="28"/>
          <w:szCs w:val="28"/>
        </w:rPr>
        <w:t>1870</w:t>
      </w:r>
      <w:r w:rsidRPr="0062301D">
        <w:rPr>
          <w:b/>
          <w:spacing w:val="-18"/>
          <w:w w:val="110"/>
          <w:sz w:val="28"/>
          <w:szCs w:val="28"/>
        </w:rPr>
        <w:t xml:space="preserve"> </w:t>
      </w:r>
      <w:r w:rsidRPr="0062301D">
        <w:rPr>
          <w:w w:val="110"/>
          <w:sz w:val="28"/>
          <w:szCs w:val="28"/>
        </w:rPr>
        <w:t>according</w:t>
      </w:r>
      <w:r w:rsidRPr="0062301D">
        <w:rPr>
          <w:spacing w:val="-19"/>
          <w:w w:val="110"/>
          <w:sz w:val="28"/>
          <w:szCs w:val="28"/>
        </w:rPr>
        <w:t xml:space="preserve"> </w:t>
      </w:r>
      <w:r w:rsidRPr="0062301D">
        <w:rPr>
          <w:w w:val="110"/>
          <w:sz w:val="28"/>
          <w:szCs w:val="28"/>
        </w:rPr>
        <w:t>to</w:t>
      </w:r>
      <w:r w:rsidRPr="0062301D">
        <w:rPr>
          <w:spacing w:val="-19"/>
          <w:w w:val="110"/>
          <w:sz w:val="28"/>
          <w:szCs w:val="28"/>
        </w:rPr>
        <w:t xml:space="preserve"> </w:t>
      </w:r>
      <w:proofErr w:type="spellStart"/>
      <w:r w:rsidRPr="0062301D">
        <w:rPr>
          <w:w w:val="110"/>
          <w:sz w:val="28"/>
          <w:szCs w:val="28"/>
        </w:rPr>
        <w:t>regu</w:t>
      </w:r>
      <w:proofErr w:type="spellEnd"/>
      <w:r w:rsidRPr="0062301D">
        <w:rPr>
          <w:w w:val="110"/>
          <w:sz w:val="28"/>
          <w:szCs w:val="28"/>
        </w:rPr>
        <w:t xml:space="preserve">- </w:t>
      </w:r>
      <w:proofErr w:type="spellStart"/>
      <w:r w:rsidRPr="0062301D">
        <w:rPr>
          <w:w w:val="110"/>
          <w:sz w:val="28"/>
          <w:szCs w:val="28"/>
        </w:rPr>
        <w:t>lation</w:t>
      </w:r>
      <w:proofErr w:type="spellEnd"/>
      <w:r w:rsidRPr="0062301D">
        <w:rPr>
          <w:w w:val="110"/>
          <w:sz w:val="28"/>
          <w:szCs w:val="28"/>
        </w:rPr>
        <w:t xml:space="preserve"> city departments and Dumas had been created. The state</w:t>
      </w:r>
      <w:r w:rsidRPr="0062301D">
        <w:rPr>
          <w:spacing w:val="-12"/>
          <w:w w:val="110"/>
          <w:sz w:val="28"/>
          <w:szCs w:val="28"/>
        </w:rPr>
        <w:t xml:space="preserve"> </w:t>
      </w:r>
      <w:r w:rsidRPr="0062301D">
        <w:rPr>
          <w:w w:val="110"/>
          <w:sz w:val="28"/>
          <w:szCs w:val="28"/>
        </w:rPr>
        <w:t>Dumas</w:t>
      </w:r>
      <w:r w:rsidRPr="0062301D">
        <w:rPr>
          <w:spacing w:val="-12"/>
          <w:w w:val="110"/>
          <w:sz w:val="28"/>
          <w:szCs w:val="28"/>
        </w:rPr>
        <w:t xml:space="preserve"> </w:t>
      </w:r>
      <w:r w:rsidRPr="0062301D">
        <w:rPr>
          <w:w w:val="110"/>
          <w:sz w:val="28"/>
          <w:szCs w:val="28"/>
        </w:rPr>
        <w:t>elections</w:t>
      </w:r>
      <w:r w:rsidRPr="0062301D">
        <w:rPr>
          <w:spacing w:val="-11"/>
          <w:w w:val="110"/>
          <w:sz w:val="28"/>
          <w:szCs w:val="28"/>
        </w:rPr>
        <w:t xml:space="preserve"> </w:t>
      </w:r>
      <w:proofErr w:type="gramStart"/>
      <w:r w:rsidRPr="0062301D">
        <w:rPr>
          <w:w w:val="110"/>
          <w:sz w:val="28"/>
          <w:szCs w:val="28"/>
        </w:rPr>
        <w:t>taking</w:t>
      </w:r>
      <w:r w:rsidRPr="0062301D">
        <w:rPr>
          <w:spacing w:val="-11"/>
          <w:w w:val="110"/>
          <w:sz w:val="28"/>
          <w:szCs w:val="28"/>
        </w:rPr>
        <w:t xml:space="preserve"> </w:t>
      </w:r>
      <w:r w:rsidRPr="0062301D">
        <w:rPr>
          <w:w w:val="110"/>
          <w:sz w:val="28"/>
          <w:szCs w:val="28"/>
        </w:rPr>
        <w:t>into</w:t>
      </w:r>
      <w:r w:rsidRPr="0062301D">
        <w:rPr>
          <w:spacing w:val="-11"/>
          <w:w w:val="110"/>
          <w:sz w:val="28"/>
          <w:szCs w:val="28"/>
        </w:rPr>
        <w:t xml:space="preserve"> </w:t>
      </w:r>
      <w:r w:rsidRPr="0062301D">
        <w:rPr>
          <w:w w:val="110"/>
          <w:sz w:val="28"/>
          <w:szCs w:val="28"/>
        </w:rPr>
        <w:t>account</w:t>
      </w:r>
      <w:proofErr w:type="gramEnd"/>
      <w:r w:rsidRPr="0062301D">
        <w:rPr>
          <w:spacing w:val="-11"/>
          <w:w w:val="110"/>
          <w:sz w:val="28"/>
          <w:szCs w:val="28"/>
        </w:rPr>
        <w:t xml:space="preserve"> </w:t>
      </w:r>
      <w:r w:rsidRPr="0062301D">
        <w:rPr>
          <w:w w:val="110"/>
          <w:sz w:val="28"/>
          <w:szCs w:val="28"/>
        </w:rPr>
        <w:t>the</w:t>
      </w:r>
      <w:r w:rsidRPr="0062301D">
        <w:rPr>
          <w:spacing w:val="-11"/>
          <w:w w:val="110"/>
          <w:sz w:val="28"/>
          <w:szCs w:val="28"/>
        </w:rPr>
        <w:t xml:space="preserve"> </w:t>
      </w:r>
      <w:r w:rsidRPr="0062301D">
        <w:rPr>
          <w:w w:val="110"/>
          <w:sz w:val="28"/>
          <w:szCs w:val="28"/>
        </w:rPr>
        <w:t>low</w:t>
      </w:r>
      <w:r w:rsidRPr="0062301D">
        <w:rPr>
          <w:spacing w:val="-10"/>
          <w:w w:val="110"/>
          <w:sz w:val="28"/>
          <w:szCs w:val="28"/>
        </w:rPr>
        <w:t xml:space="preserve"> </w:t>
      </w:r>
      <w:r w:rsidRPr="0062301D">
        <w:rPr>
          <w:w w:val="110"/>
          <w:sz w:val="28"/>
          <w:szCs w:val="28"/>
        </w:rPr>
        <w:t>levels</w:t>
      </w:r>
      <w:r w:rsidRPr="0062301D">
        <w:rPr>
          <w:spacing w:val="-12"/>
          <w:w w:val="110"/>
          <w:sz w:val="28"/>
          <w:szCs w:val="28"/>
        </w:rPr>
        <w:t xml:space="preserve"> </w:t>
      </w:r>
      <w:r w:rsidRPr="0062301D">
        <w:rPr>
          <w:w w:val="110"/>
          <w:sz w:val="28"/>
          <w:szCs w:val="28"/>
        </w:rPr>
        <w:t>of property</w:t>
      </w:r>
      <w:r w:rsidRPr="0062301D">
        <w:rPr>
          <w:spacing w:val="-24"/>
          <w:w w:val="110"/>
          <w:sz w:val="28"/>
          <w:szCs w:val="28"/>
        </w:rPr>
        <w:t xml:space="preserve"> </w:t>
      </w:r>
      <w:r w:rsidRPr="0062301D">
        <w:rPr>
          <w:w w:val="110"/>
          <w:sz w:val="28"/>
          <w:szCs w:val="28"/>
        </w:rPr>
        <w:t>restrictions</w:t>
      </w:r>
      <w:r w:rsidRPr="0062301D">
        <w:rPr>
          <w:spacing w:val="-24"/>
          <w:w w:val="110"/>
          <w:sz w:val="28"/>
          <w:szCs w:val="28"/>
        </w:rPr>
        <w:t xml:space="preserve"> </w:t>
      </w:r>
      <w:r w:rsidRPr="0062301D">
        <w:rPr>
          <w:w w:val="110"/>
          <w:sz w:val="28"/>
          <w:szCs w:val="28"/>
        </w:rPr>
        <w:t>had</w:t>
      </w:r>
      <w:r w:rsidRPr="0062301D">
        <w:rPr>
          <w:spacing w:val="-24"/>
          <w:w w:val="110"/>
          <w:sz w:val="28"/>
          <w:szCs w:val="28"/>
        </w:rPr>
        <w:t xml:space="preserve"> </w:t>
      </w:r>
      <w:r w:rsidRPr="0062301D">
        <w:rPr>
          <w:w w:val="110"/>
          <w:sz w:val="28"/>
          <w:szCs w:val="28"/>
        </w:rPr>
        <w:t>limited</w:t>
      </w:r>
      <w:r w:rsidRPr="0062301D">
        <w:rPr>
          <w:spacing w:val="-25"/>
          <w:w w:val="110"/>
          <w:sz w:val="28"/>
          <w:szCs w:val="28"/>
        </w:rPr>
        <w:t xml:space="preserve"> </w:t>
      </w:r>
      <w:r w:rsidRPr="0062301D">
        <w:rPr>
          <w:w w:val="110"/>
          <w:sz w:val="28"/>
          <w:szCs w:val="28"/>
        </w:rPr>
        <w:t>participation</w:t>
      </w:r>
      <w:r w:rsidRPr="0062301D">
        <w:rPr>
          <w:spacing w:val="-23"/>
          <w:w w:val="110"/>
          <w:sz w:val="28"/>
          <w:szCs w:val="28"/>
        </w:rPr>
        <w:t xml:space="preserve"> </w:t>
      </w:r>
      <w:r w:rsidRPr="0062301D">
        <w:rPr>
          <w:w w:val="110"/>
          <w:sz w:val="28"/>
          <w:szCs w:val="28"/>
        </w:rPr>
        <w:t>here.</w:t>
      </w:r>
      <w:r w:rsidRPr="0062301D">
        <w:rPr>
          <w:spacing w:val="-25"/>
          <w:w w:val="110"/>
          <w:sz w:val="28"/>
          <w:szCs w:val="28"/>
        </w:rPr>
        <w:t xml:space="preserve"> </w:t>
      </w:r>
      <w:r w:rsidRPr="0062301D">
        <w:rPr>
          <w:w w:val="110"/>
          <w:sz w:val="28"/>
          <w:szCs w:val="28"/>
        </w:rPr>
        <w:t>In</w:t>
      </w:r>
      <w:r w:rsidRPr="0062301D">
        <w:rPr>
          <w:spacing w:val="-24"/>
          <w:w w:val="110"/>
          <w:sz w:val="28"/>
          <w:szCs w:val="28"/>
        </w:rPr>
        <w:t xml:space="preserve"> </w:t>
      </w:r>
      <w:proofErr w:type="spellStart"/>
      <w:r w:rsidRPr="0062301D">
        <w:rPr>
          <w:w w:val="110"/>
          <w:sz w:val="28"/>
          <w:szCs w:val="28"/>
        </w:rPr>
        <w:t>addi</w:t>
      </w:r>
      <w:proofErr w:type="spellEnd"/>
      <w:r w:rsidRPr="0062301D">
        <w:rPr>
          <w:w w:val="110"/>
          <w:sz w:val="28"/>
          <w:szCs w:val="28"/>
        </w:rPr>
        <w:t xml:space="preserve">- </w:t>
      </w:r>
      <w:proofErr w:type="spellStart"/>
      <w:r w:rsidRPr="0062301D">
        <w:rPr>
          <w:w w:val="110"/>
          <w:sz w:val="28"/>
          <w:szCs w:val="28"/>
        </w:rPr>
        <w:t>tion</w:t>
      </w:r>
      <w:proofErr w:type="spellEnd"/>
      <w:r w:rsidRPr="0062301D">
        <w:rPr>
          <w:spacing w:val="-29"/>
          <w:w w:val="110"/>
          <w:sz w:val="28"/>
          <w:szCs w:val="28"/>
        </w:rPr>
        <w:t xml:space="preserve"> </w:t>
      </w:r>
      <w:r w:rsidRPr="0062301D">
        <w:rPr>
          <w:w w:val="110"/>
          <w:sz w:val="28"/>
          <w:szCs w:val="28"/>
        </w:rPr>
        <w:t>only</w:t>
      </w:r>
      <w:r w:rsidRPr="0062301D">
        <w:rPr>
          <w:spacing w:val="-27"/>
          <w:w w:val="110"/>
          <w:sz w:val="28"/>
          <w:szCs w:val="28"/>
        </w:rPr>
        <w:t xml:space="preserve"> </w:t>
      </w:r>
      <w:r w:rsidRPr="0062301D">
        <w:rPr>
          <w:w w:val="110"/>
          <w:sz w:val="28"/>
          <w:szCs w:val="28"/>
        </w:rPr>
        <w:t>50%</w:t>
      </w:r>
      <w:r w:rsidRPr="0062301D">
        <w:rPr>
          <w:spacing w:val="-28"/>
          <w:w w:val="110"/>
          <w:sz w:val="28"/>
          <w:szCs w:val="28"/>
        </w:rPr>
        <w:t xml:space="preserve"> </w:t>
      </w:r>
      <w:r w:rsidRPr="0062301D">
        <w:rPr>
          <w:w w:val="110"/>
          <w:sz w:val="28"/>
          <w:szCs w:val="28"/>
        </w:rPr>
        <w:t>of</w:t>
      </w:r>
      <w:r w:rsidRPr="0062301D">
        <w:rPr>
          <w:spacing w:val="-27"/>
          <w:w w:val="110"/>
          <w:sz w:val="28"/>
          <w:szCs w:val="28"/>
        </w:rPr>
        <w:t xml:space="preserve"> </w:t>
      </w:r>
      <w:r w:rsidRPr="0062301D">
        <w:rPr>
          <w:w w:val="110"/>
          <w:sz w:val="28"/>
          <w:szCs w:val="28"/>
        </w:rPr>
        <w:t>selected</w:t>
      </w:r>
      <w:r w:rsidRPr="0062301D">
        <w:rPr>
          <w:spacing w:val="-28"/>
          <w:w w:val="110"/>
          <w:sz w:val="28"/>
          <w:szCs w:val="28"/>
        </w:rPr>
        <w:t xml:space="preserve"> </w:t>
      </w:r>
      <w:r w:rsidRPr="0062301D">
        <w:rPr>
          <w:w w:val="110"/>
          <w:sz w:val="28"/>
          <w:szCs w:val="28"/>
        </w:rPr>
        <w:t>deputies</w:t>
      </w:r>
      <w:r w:rsidRPr="0062301D">
        <w:rPr>
          <w:spacing w:val="-28"/>
          <w:w w:val="110"/>
          <w:sz w:val="28"/>
          <w:szCs w:val="28"/>
        </w:rPr>
        <w:t xml:space="preserve"> </w:t>
      </w:r>
      <w:r w:rsidRPr="0062301D">
        <w:rPr>
          <w:w w:val="110"/>
          <w:sz w:val="28"/>
          <w:szCs w:val="28"/>
        </w:rPr>
        <w:t>could</w:t>
      </w:r>
      <w:r w:rsidRPr="0062301D">
        <w:rPr>
          <w:spacing w:val="-28"/>
          <w:w w:val="110"/>
          <w:sz w:val="28"/>
          <w:szCs w:val="28"/>
        </w:rPr>
        <w:t xml:space="preserve"> </w:t>
      </w:r>
      <w:r w:rsidRPr="0062301D">
        <w:rPr>
          <w:w w:val="110"/>
          <w:sz w:val="28"/>
          <w:szCs w:val="28"/>
        </w:rPr>
        <w:t>contain</w:t>
      </w:r>
      <w:r w:rsidRPr="0062301D">
        <w:rPr>
          <w:spacing w:val="-28"/>
          <w:w w:val="110"/>
          <w:sz w:val="28"/>
          <w:szCs w:val="28"/>
        </w:rPr>
        <w:t xml:space="preserve"> </w:t>
      </w:r>
      <w:r w:rsidRPr="0062301D">
        <w:rPr>
          <w:w w:val="110"/>
          <w:sz w:val="28"/>
          <w:szCs w:val="28"/>
        </w:rPr>
        <w:t>Muslims.</w:t>
      </w:r>
    </w:p>
    <w:p w14:paraId="218B88D0" w14:textId="77777777" w:rsidR="00D80A2A" w:rsidRPr="0062301D" w:rsidRDefault="0031107F" w:rsidP="005779F0">
      <w:pPr>
        <w:pStyle w:val="GvdeMetni"/>
        <w:spacing w:line="273" w:lineRule="auto"/>
        <w:ind w:firstLine="426"/>
        <w:jc w:val="left"/>
        <w:rPr>
          <w:sz w:val="28"/>
          <w:szCs w:val="28"/>
        </w:rPr>
      </w:pPr>
      <w:r w:rsidRPr="0062301D">
        <w:rPr>
          <w:w w:val="105"/>
          <w:sz w:val="28"/>
          <w:szCs w:val="28"/>
        </w:rPr>
        <w:t xml:space="preserve">City governments had limited powers. </w:t>
      </w:r>
      <w:r w:rsidRPr="0062301D">
        <w:rPr>
          <w:b/>
          <w:w w:val="105"/>
          <w:sz w:val="28"/>
          <w:szCs w:val="28"/>
        </w:rPr>
        <w:t xml:space="preserve">In 1878 </w:t>
      </w:r>
      <w:r w:rsidRPr="0062301D">
        <w:rPr>
          <w:w w:val="105"/>
          <w:sz w:val="28"/>
          <w:szCs w:val="28"/>
        </w:rPr>
        <w:t xml:space="preserve">regulation was applied in Baku. Baku the executive body of the city self-government members of the Duma elected for a period for 4 years to the City </w:t>
      </w:r>
      <w:r w:rsidRPr="0062301D">
        <w:rPr>
          <w:b/>
          <w:w w:val="105"/>
          <w:sz w:val="28"/>
          <w:szCs w:val="28"/>
        </w:rPr>
        <w:t xml:space="preserve">municipality. </w:t>
      </w:r>
      <w:r w:rsidRPr="0062301D">
        <w:rPr>
          <w:w w:val="105"/>
          <w:sz w:val="28"/>
          <w:szCs w:val="28"/>
        </w:rPr>
        <w:t xml:space="preserve">City self- government resolution of issues, determination of taxes and duties, to lead the city's property, look at the budget and its approval and </w:t>
      </w:r>
      <w:proofErr w:type="spellStart"/>
      <w:r w:rsidRPr="0062301D">
        <w:rPr>
          <w:w w:val="105"/>
          <w:sz w:val="28"/>
          <w:szCs w:val="28"/>
        </w:rPr>
        <w:t>etc</w:t>
      </w:r>
      <w:proofErr w:type="spellEnd"/>
      <w:r w:rsidRPr="0062301D">
        <w:rPr>
          <w:w w:val="105"/>
          <w:sz w:val="28"/>
          <w:szCs w:val="28"/>
        </w:rPr>
        <w:t xml:space="preserve"> things were the basic of Duma. The first elections were industrial city councils, merchants, government officials and others got received deputy mandates. Among them were </w:t>
      </w:r>
      <w:proofErr w:type="spellStart"/>
      <w:r w:rsidRPr="0062301D">
        <w:rPr>
          <w:w w:val="105"/>
          <w:sz w:val="28"/>
          <w:szCs w:val="28"/>
        </w:rPr>
        <w:t>H.</w:t>
      </w:r>
      <w:proofErr w:type="gramStart"/>
      <w:r w:rsidRPr="0062301D">
        <w:rPr>
          <w:w w:val="105"/>
          <w:sz w:val="28"/>
          <w:szCs w:val="28"/>
        </w:rPr>
        <w:t>Z.Tagiyev</w:t>
      </w:r>
      <w:proofErr w:type="spellEnd"/>
      <w:proofErr w:type="gramEnd"/>
      <w:r w:rsidRPr="0062301D">
        <w:rPr>
          <w:w w:val="105"/>
          <w:sz w:val="28"/>
          <w:szCs w:val="28"/>
        </w:rPr>
        <w:t xml:space="preserve">, </w:t>
      </w:r>
      <w:proofErr w:type="spellStart"/>
      <w:r w:rsidRPr="0062301D">
        <w:rPr>
          <w:w w:val="105"/>
          <w:sz w:val="28"/>
          <w:szCs w:val="28"/>
        </w:rPr>
        <w:t>M.Nagiyev</w:t>
      </w:r>
      <w:proofErr w:type="spellEnd"/>
      <w:r w:rsidRPr="0062301D">
        <w:rPr>
          <w:w w:val="105"/>
          <w:sz w:val="28"/>
          <w:szCs w:val="28"/>
        </w:rPr>
        <w:t xml:space="preserve"> and others. Among the deputies of the State Duma were social reformer and educator as </w:t>
      </w:r>
      <w:proofErr w:type="spellStart"/>
      <w:proofErr w:type="gramStart"/>
      <w:r w:rsidRPr="0062301D">
        <w:rPr>
          <w:b/>
          <w:w w:val="105"/>
          <w:sz w:val="28"/>
          <w:szCs w:val="28"/>
        </w:rPr>
        <w:t>H.Zerdabi</w:t>
      </w:r>
      <w:proofErr w:type="spellEnd"/>
      <w:proofErr w:type="gramEnd"/>
      <w:r w:rsidRPr="0062301D">
        <w:rPr>
          <w:b/>
          <w:w w:val="105"/>
          <w:sz w:val="28"/>
          <w:szCs w:val="28"/>
        </w:rPr>
        <w:t xml:space="preserve"> </w:t>
      </w:r>
      <w:r w:rsidRPr="0062301D">
        <w:rPr>
          <w:w w:val="105"/>
          <w:sz w:val="28"/>
          <w:szCs w:val="28"/>
        </w:rPr>
        <w:t xml:space="preserve">and a prominent teacher </w:t>
      </w:r>
      <w:proofErr w:type="spellStart"/>
      <w:r w:rsidRPr="0062301D">
        <w:rPr>
          <w:b/>
          <w:w w:val="105"/>
          <w:sz w:val="28"/>
          <w:szCs w:val="28"/>
        </w:rPr>
        <w:t>H.Mahmudbeyov</w:t>
      </w:r>
      <w:proofErr w:type="spellEnd"/>
      <w:r w:rsidRPr="0062301D">
        <w:rPr>
          <w:w w:val="105"/>
          <w:sz w:val="28"/>
          <w:szCs w:val="28"/>
        </w:rPr>
        <w:t>. For failing ensure that</w:t>
      </w:r>
      <w:r w:rsidRPr="0062301D">
        <w:rPr>
          <w:spacing w:val="6"/>
          <w:w w:val="105"/>
          <w:sz w:val="28"/>
          <w:szCs w:val="28"/>
        </w:rPr>
        <w:t xml:space="preserve"> </w:t>
      </w:r>
      <w:r w:rsidRPr="0062301D">
        <w:rPr>
          <w:w w:val="105"/>
          <w:sz w:val="28"/>
          <w:szCs w:val="28"/>
        </w:rPr>
        <w:t>the</w:t>
      </w:r>
    </w:p>
    <w:p w14:paraId="218B88D1" w14:textId="77777777" w:rsidR="00D80A2A" w:rsidRPr="0062301D" w:rsidRDefault="00D80A2A" w:rsidP="005779F0">
      <w:pPr>
        <w:spacing w:line="273" w:lineRule="auto"/>
        <w:rPr>
          <w:sz w:val="24"/>
          <w:szCs w:val="24"/>
        </w:rPr>
        <w:sectPr w:rsidR="00D80A2A" w:rsidRPr="0062301D" w:rsidSect="006B5413">
          <w:pgSz w:w="11906" w:h="16838" w:code="9"/>
          <w:pgMar w:top="1060" w:right="960" w:bottom="940" w:left="1020" w:header="0" w:footer="755" w:gutter="0"/>
          <w:cols w:space="708"/>
        </w:sectPr>
      </w:pPr>
    </w:p>
    <w:p w14:paraId="218B88D2" w14:textId="77777777" w:rsidR="00D80A2A" w:rsidRPr="0062301D" w:rsidRDefault="0031107F" w:rsidP="005779F0">
      <w:pPr>
        <w:pStyle w:val="GvdeMetni"/>
        <w:spacing w:before="60" w:line="273" w:lineRule="auto"/>
        <w:ind w:left="114" w:right="171"/>
        <w:jc w:val="left"/>
        <w:rPr>
          <w:sz w:val="28"/>
          <w:szCs w:val="28"/>
        </w:rPr>
      </w:pPr>
      <w:r w:rsidRPr="0062301D">
        <w:rPr>
          <w:w w:val="105"/>
          <w:sz w:val="28"/>
          <w:szCs w:val="28"/>
        </w:rPr>
        <w:lastRenderedPageBreak/>
        <w:t xml:space="preserve">reform of the upper circles of the city </w:t>
      </w:r>
      <w:r w:rsidRPr="0062301D">
        <w:rPr>
          <w:b/>
          <w:w w:val="105"/>
          <w:sz w:val="28"/>
          <w:szCs w:val="28"/>
        </w:rPr>
        <w:t xml:space="preserve">in 1892 </w:t>
      </w:r>
      <w:r w:rsidRPr="0062301D">
        <w:rPr>
          <w:w w:val="105"/>
          <w:sz w:val="28"/>
          <w:szCs w:val="28"/>
        </w:rPr>
        <w:t xml:space="preserve">by Russian Empire (Char) was approved the new city charter. This regulation included </w:t>
      </w:r>
      <w:r w:rsidRPr="0062301D">
        <w:rPr>
          <w:b/>
          <w:w w:val="105"/>
          <w:sz w:val="28"/>
          <w:szCs w:val="28"/>
        </w:rPr>
        <w:t xml:space="preserve">Ganja city </w:t>
      </w:r>
      <w:r w:rsidRPr="0062301D">
        <w:rPr>
          <w:w w:val="105"/>
          <w:sz w:val="28"/>
          <w:szCs w:val="28"/>
        </w:rPr>
        <w:t>also. As cities development their appearance also changed.</w:t>
      </w:r>
    </w:p>
    <w:p w14:paraId="218B88D3" w14:textId="77777777" w:rsidR="00D80A2A" w:rsidRPr="0062301D" w:rsidRDefault="0031107F" w:rsidP="005779F0">
      <w:pPr>
        <w:spacing w:line="273" w:lineRule="auto"/>
        <w:ind w:left="113" w:right="169" w:firstLine="426"/>
        <w:rPr>
          <w:b/>
          <w:sz w:val="28"/>
          <w:szCs w:val="24"/>
        </w:rPr>
      </w:pPr>
      <w:r w:rsidRPr="0062301D">
        <w:rPr>
          <w:b/>
          <w:w w:val="105"/>
          <w:sz w:val="28"/>
          <w:szCs w:val="24"/>
        </w:rPr>
        <w:t xml:space="preserve">1859 in Baku Governor garden and 1882-1883 years Nobel garden established. </w:t>
      </w:r>
      <w:r w:rsidRPr="0062301D">
        <w:rPr>
          <w:w w:val="105"/>
          <w:sz w:val="28"/>
          <w:szCs w:val="24"/>
        </w:rPr>
        <w:t xml:space="preserve">In this city electric station </w:t>
      </w:r>
      <w:r w:rsidRPr="0062301D">
        <w:rPr>
          <w:b/>
          <w:w w:val="105"/>
          <w:sz w:val="28"/>
          <w:szCs w:val="24"/>
        </w:rPr>
        <w:t xml:space="preserve">Caucasus and </w:t>
      </w:r>
      <w:proofErr w:type="spellStart"/>
      <w:r w:rsidRPr="0062301D">
        <w:rPr>
          <w:b/>
          <w:w w:val="105"/>
          <w:sz w:val="28"/>
          <w:szCs w:val="24"/>
        </w:rPr>
        <w:t>Merkuri</w:t>
      </w:r>
      <w:proofErr w:type="spellEnd"/>
      <w:r w:rsidRPr="0062301D">
        <w:rPr>
          <w:b/>
          <w:w w:val="105"/>
          <w:sz w:val="28"/>
          <w:szCs w:val="24"/>
        </w:rPr>
        <w:t xml:space="preserve"> </w:t>
      </w:r>
      <w:r w:rsidRPr="0062301D">
        <w:rPr>
          <w:w w:val="105"/>
          <w:sz w:val="28"/>
          <w:szCs w:val="24"/>
        </w:rPr>
        <w:t>belonged to this society. The first horse railway (</w:t>
      </w:r>
      <w:proofErr w:type="spellStart"/>
      <w:r w:rsidRPr="0062301D">
        <w:rPr>
          <w:w w:val="105"/>
          <w:sz w:val="28"/>
          <w:szCs w:val="24"/>
        </w:rPr>
        <w:t>konka</w:t>
      </w:r>
      <w:proofErr w:type="spellEnd"/>
      <w:r w:rsidRPr="0062301D">
        <w:rPr>
          <w:w w:val="105"/>
          <w:sz w:val="28"/>
          <w:szCs w:val="24"/>
        </w:rPr>
        <w:t xml:space="preserve">) in Baku opened </w:t>
      </w:r>
      <w:r w:rsidRPr="0062301D">
        <w:rPr>
          <w:b/>
          <w:w w:val="105"/>
          <w:sz w:val="28"/>
          <w:szCs w:val="24"/>
        </w:rPr>
        <w:t xml:space="preserve">in 1889. </w:t>
      </w:r>
      <w:r w:rsidRPr="0062301D">
        <w:rPr>
          <w:w w:val="105"/>
          <w:sz w:val="28"/>
          <w:szCs w:val="24"/>
        </w:rPr>
        <w:t xml:space="preserve">The work of the carpet woven at the </w:t>
      </w:r>
      <w:r w:rsidRPr="0062301D">
        <w:rPr>
          <w:b/>
          <w:w w:val="105"/>
          <w:sz w:val="28"/>
          <w:szCs w:val="24"/>
        </w:rPr>
        <w:t>Karabakh-</w:t>
      </w:r>
      <w:proofErr w:type="spellStart"/>
      <w:r w:rsidRPr="0062301D">
        <w:rPr>
          <w:b/>
          <w:w w:val="105"/>
          <w:sz w:val="28"/>
          <w:szCs w:val="24"/>
        </w:rPr>
        <w:t>Shirvan</w:t>
      </w:r>
      <w:proofErr w:type="spellEnd"/>
      <w:r w:rsidRPr="0062301D">
        <w:rPr>
          <w:b/>
          <w:w w:val="105"/>
          <w:sz w:val="28"/>
          <w:szCs w:val="24"/>
        </w:rPr>
        <w:t xml:space="preserve"> regions </w:t>
      </w:r>
      <w:r w:rsidRPr="0062301D">
        <w:rPr>
          <w:w w:val="105"/>
          <w:sz w:val="28"/>
          <w:szCs w:val="24"/>
        </w:rPr>
        <w:t xml:space="preserve">had made more progress. Azerbaijani carpets and rugs were known all over the world. </w:t>
      </w:r>
      <w:proofErr w:type="spellStart"/>
      <w:r w:rsidRPr="0062301D">
        <w:rPr>
          <w:w w:val="105"/>
          <w:sz w:val="28"/>
          <w:szCs w:val="24"/>
        </w:rPr>
        <w:t>Lahij</w:t>
      </w:r>
      <w:proofErr w:type="spellEnd"/>
      <w:r w:rsidRPr="0062301D">
        <w:rPr>
          <w:w w:val="105"/>
          <w:sz w:val="28"/>
          <w:szCs w:val="24"/>
        </w:rPr>
        <w:t xml:space="preserve"> was the center of copper. İn </w:t>
      </w:r>
      <w:proofErr w:type="spellStart"/>
      <w:r w:rsidRPr="0062301D">
        <w:rPr>
          <w:w w:val="105"/>
          <w:sz w:val="28"/>
          <w:szCs w:val="24"/>
        </w:rPr>
        <w:t>Aghdam</w:t>
      </w:r>
      <w:proofErr w:type="spellEnd"/>
      <w:r w:rsidRPr="0062301D">
        <w:rPr>
          <w:w w:val="105"/>
          <w:sz w:val="28"/>
          <w:szCs w:val="24"/>
        </w:rPr>
        <w:t xml:space="preserve"> and </w:t>
      </w:r>
      <w:proofErr w:type="spellStart"/>
      <w:r w:rsidRPr="0062301D">
        <w:rPr>
          <w:w w:val="105"/>
          <w:sz w:val="28"/>
          <w:szCs w:val="24"/>
        </w:rPr>
        <w:t>Agdash</w:t>
      </w:r>
      <w:proofErr w:type="spellEnd"/>
      <w:r w:rsidRPr="0062301D">
        <w:rPr>
          <w:w w:val="105"/>
          <w:sz w:val="28"/>
          <w:szCs w:val="24"/>
        </w:rPr>
        <w:t xml:space="preserve"> were acted markets. </w:t>
      </w:r>
      <w:r w:rsidRPr="0062301D">
        <w:rPr>
          <w:b/>
          <w:w w:val="105"/>
          <w:sz w:val="28"/>
          <w:szCs w:val="24"/>
        </w:rPr>
        <w:t xml:space="preserve">In 1887 </w:t>
      </w:r>
      <w:r w:rsidRPr="0062301D">
        <w:rPr>
          <w:w w:val="105"/>
          <w:sz w:val="28"/>
          <w:szCs w:val="24"/>
        </w:rPr>
        <w:t xml:space="preserve">In Baku organized market forms of commerce. Markets were </w:t>
      </w:r>
      <w:proofErr w:type="gramStart"/>
      <w:r w:rsidRPr="0062301D">
        <w:rPr>
          <w:w w:val="105"/>
          <w:sz w:val="28"/>
          <w:szCs w:val="24"/>
        </w:rPr>
        <w:t>acted  at</w:t>
      </w:r>
      <w:proofErr w:type="gramEnd"/>
      <w:r w:rsidRPr="0062301D">
        <w:rPr>
          <w:w w:val="105"/>
          <w:sz w:val="28"/>
          <w:szCs w:val="24"/>
        </w:rPr>
        <w:t xml:space="preserve"> the </w:t>
      </w:r>
      <w:proofErr w:type="spellStart"/>
      <w:r w:rsidRPr="0062301D">
        <w:rPr>
          <w:w w:val="105"/>
          <w:sz w:val="28"/>
          <w:szCs w:val="24"/>
        </w:rPr>
        <w:t>Nukha</w:t>
      </w:r>
      <w:proofErr w:type="spellEnd"/>
      <w:r w:rsidRPr="0062301D">
        <w:rPr>
          <w:w w:val="105"/>
          <w:sz w:val="28"/>
          <w:szCs w:val="24"/>
        </w:rPr>
        <w:t xml:space="preserve"> and other cities. </w:t>
      </w:r>
      <w:r w:rsidRPr="0062301D">
        <w:rPr>
          <w:b/>
          <w:w w:val="105"/>
          <w:sz w:val="28"/>
          <w:szCs w:val="24"/>
        </w:rPr>
        <w:t xml:space="preserve">Since 1876 March </w:t>
      </w:r>
      <w:r w:rsidRPr="0062301D">
        <w:rPr>
          <w:w w:val="105"/>
          <w:sz w:val="28"/>
          <w:szCs w:val="24"/>
        </w:rPr>
        <w:t xml:space="preserve">in Azerbaijan as the first was introduced the </w:t>
      </w:r>
      <w:r w:rsidRPr="0062301D">
        <w:rPr>
          <w:b/>
          <w:w w:val="105"/>
          <w:sz w:val="28"/>
          <w:szCs w:val="24"/>
        </w:rPr>
        <w:t>guild</w:t>
      </w:r>
      <w:r w:rsidRPr="0062301D">
        <w:rPr>
          <w:b/>
          <w:spacing w:val="-37"/>
          <w:w w:val="105"/>
          <w:sz w:val="28"/>
          <w:szCs w:val="24"/>
        </w:rPr>
        <w:t xml:space="preserve"> </w:t>
      </w:r>
      <w:r w:rsidRPr="0062301D">
        <w:rPr>
          <w:b/>
          <w:w w:val="105"/>
          <w:sz w:val="28"/>
          <w:szCs w:val="24"/>
        </w:rPr>
        <w:t>trade.</w:t>
      </w:r>
    </w:p>
    <w:p w14:paraId="218B88D4" w14:textId="77777777" w:rsidR="00D80A2A" w:rsidRPr="0062301D" w:rsidRDefault="0031107F" w:rsidP="005779F0">
      <w:pPr>
        <w:pStyle w:val="GvdeMetni"/>
        <w:spacing w:line="273" w:lineRule="auto"/>
        <w:ind w:firstLine="426"/>
        <w:jc w:val="left"/>
        <w:rPr>
          <w:sz w:val="28"/>
          <w:szCs w:val="28"/>
        </w:rPr>
      </w:pPr>
      <w:r w:rsidRPr="0062301D">
        <w:rPr>
          <w:b/>
          <w:w w:val="105"/>
          <w:sz w:val="28"/>
          <w:szCs w:val="28"/>
        </w:rPr>
        <w:t xml:space="preserve">The first guild merchants </w:t>
      </w:r>
      <w:r w:rsidRPr="0062301D">
        <w:rPr>
          <w:w w:val="105"/>
          <w:sz w:val="28"/>
          <w:szCs w:val="28"/>
        </w:rPr>
        <w:t>were given very big rights</w:t>
      </w:r>
      <w:r w:rsidRPr="0062301D">
        <w:rPr>
          <w:b/>
          <w:w w:val="105"/>
          <w:sz w:val="28"/>
          <w:szCs w:val="28"/>
        </w:rPr>
        <w:t xml:space="preserve">. </w:t>
      </w:r>
      <w:r w:rsidRPr="0062301D">
        <w:rPr>
          <w:w w:val="105"/>
          <w:sz w:val="28"/>
          <w:szCs w:val="28"/>
        </w:rPr>
        <w:t xml:space="preserve">They could sell all states goods every place of Russia with cargo and package they also have rights open shop, </w:t>
      </w:r>
      <w:proofErr w:type="spellStart"/>
      <w:r w:rsidRPr="0062301D">
        <w:rPr>
          <w:w w:val="105"/>
          <w:sz w:val="28"/>
          <w:szCs w:val="28"/>
        </w:rPr>
        <w:t>contor</w:t>
      </w:r>
      <w:proofErr w:type="spellEnd"/>
      <w:r w:rsidRPr="0062301D">
        <w:rPr>
          <w:w w:val="105"/>
          <w:sz w:val="28"/>
          <w:szCs w:val="28"/>
        </w:rPr>
        <w:t xml:space="preserve"> and</w:t>
      </w:r>
      <w:r w:rsidRPr="0062301D">
        <w:rPr>
          <w:spacing w:val="-19"/>
          <w:w w:val="105"/>
          <w:sz w:val="28"/>
          <w:szCs w:val="28"/>
        </w:rPr>
        <w:t xml:space="preserve"> </w:t>
      </w:r>
      <w:r w:rsidRPr="0062301D">
        <w:rPr>
          <w:w w:val="105"/>
          <w:sz w:val="28"/>
          <w:szCs w:val="28"/>
        </w:rPr>
        <w:t>storage.</w:t>
      </w:r>
      <w:r w:rsidRPr="0062301D">
        <w:rPr>
          <w:spacing w:val="-18"/>
          <w:w w:val="105"/>
          <w:sz w:val="28"/>
          <w:szCs w:val="28"/>
        </w:rPr>
        <w:t xml:space="preserve"> </w:t>
      </w:r>
      <w:r w:rsidRPr="0062301D">
        <w:rPr>
          <w:b/>
          <w:w w:val="105"/>
          <w:sz w:val="28"/>
          <w:szCs w:val="28"/>
        </w:rPr>
        <w:t>The</w:t>
      </w:r>
      <w:r w:rsidRPr="0062301D">
        <w:rPr>
          <w:b/>
          <w:spacing w:val="-17"/>
          <w:w w:val="105"/>
          <w:sz w:val="28"/>
          <w:szCs w:val="28"/>
        </w:rPr>
        <w:t xml:space="preserve"> </w:t>
      </w:r>
      <w:r w:rsidRPr="0062301D">
        <w:rPr>
          <w:b/>
          <w:w w:val="105"/>
          <w:sz w:val="28"/>
          <w:szCs w:val="28"/>
        </w:rPr>
        <w:t>second</w:t>
      </w:r>
      <w:r w:rsidRPr="0062301D">
        <w:rPr>
          <w:b/>
          <w:spacing w:val="-18"/>
          <w:w w:val="105"/>
          <w:sz w:val="28"/>
          <w:szCs w:val="28"/>
        </w:rPr>
        <w:t xml:space="preserve"> </w:t>
      </w:r>
      <w:r w:rsidRPr="0062301D">
        <w:rPr>
          <w:b/>
          <w:w w:val="105"/>
          <w:sz w:val="28"/>
          <w:szCs w:val="28"/>
        </w:rPr>
        <w:t>guild</w:t>
      </w:r>
      <w:r w:rsidRPr="0062301D">
        <w:rPr>
          <w:b/>
          <w:spacing w:val="-18"/>
          <w:w w:val="105"/>
          <w:sz w:val="28"/>
          <w:szCs w:val="28"/>
        </w:rPr>
        <w:t xml:space="preserve"> </w:t>
      </w:r>
      <w:r w:rsidRPr="0062301D">
        <w:rPr>
          <w:b/>
          <w:w w:val="105"/>
          <w:sz w:val="28"/>
          <w:szCs w:val="28"/>
        </w:rPr>
        <w:t>merchants</w:t>
      </w:r>
      <w:r w:rsidRPr="0062301D">
        <w:rPr>
          <w:b/>
          <w:spacing w:val="-17"/>
          <w:w w:val="105"/>
          <w:sz w:val="28"/>
          <w:szCs w:val="28"/>
        </w:rPr>
        <w:t xml:space="preserve"> </w:t>
      </w:r>
      <w:r w:rsidRPr="0062301D">
        <w:rPr>
          <w:w w:val="105"/>
          <w:sz w:val="28"/>
          <w:szCs w:val="28"/>
        </w:rPr>
        <w:t>who</w:t>
      </w:r>
      <w:r w:rsidRPr="0062301D">
        <w:rPr>
          <w:spacing w:val="-19"/>
          <w:w w:val="105"/>
          <w:sz w:val="28"/>
          <w:szCs w:val="28"/>
        </w:rPr>
        <w:t xml:space="preserve"> </w:t>
      </w:r>
      <w:r w:rsidRPr="0062301D">
        <w:rPr>
          <w:w w:val="105"/>
          <w:sz w:val="28"/>
          <w:szCs w:val="28"/>
        </w:rPr>
        <w:t>got</w:t>
      </w:r>
      <w:r w:rsidRPr="0062301D">
        <w:rPr>
          <w:spacing w:val="-17"/>
          <w:w w:val="105"/>
          <w:sz w:val="28"/>
          <w:szCs w:val="28"/>
        </w:rPr>
        <w:t xml:space="preserve"> </w:t>
      </w:r>
      <w:r w:rsidRPr="0062301D">
        <w:rPr>
          <w:w w:val="105"/>
          <w:sz w:val="28"/>
          <w:szCs w:val="28"/>
        </w:rPr>
        <w:t xml:space="preserve">certificate </w:t>
      </w:r>
      <w:proofErr w:type="gramStart"/>
      <w:r w:rsidRPr="0062301D">
        <w:rPr>
          <w:w w:val="105"/>
          <w:sz w:val="28"/>
          <w:szCs w:val="28"/>
        </w:rPr>
        <w:t>recipients  for</w:t>
      </w:r>
      <w:proofErr w:type="gramEnd"/>
      <w:r w:rsidRPr="0062301D">
        <w:rPr>
          <w:w w:val="105"/>
          <w:sz w:val="28"/>
          <w:szCs w:val="28"/>
        </w:rPr>
        <w:t xml:space="preserve"> open to sold Russia and other public goods   in the district, governor and other villages. The first progressive form of trade in the stock market created the first in Baku. </w:t>
      </w:r>
      <w:proofErr w:type="spellStart"/>
      <w:r w:rsidRPr="0062301D">
        <w:rPr>
          <w:w w:val="105"/>
          <w:sz w:val="28"/>
          <w:szCs w:val="28"/>
        </w:rPr>
        <w:t>XlX</w:t>
      </w:r>
      <w:proofErr w:type="spellEnd"/>
      <w:r w:rsidRPr="0062301D">
        <w:rPr>
          <w:w w:val="105"/>
          <w:sz w:val="28"/>
          <w:szCs w:val="28"/>
        </w:rPr>
        <w:t xml:space="preserve"> end of the century Baku city was the second place for the cargo circulation inside the Russian port</w:t>
      </w:r>
      <w:r w:rsidRPr="0062301D">
        <w:rPr>
          <w:spacing w:val="-3"/>
          <w:w w:val="105"/>
          <w:sz w:val="28"/>
          <w:szCs w:val="28"/>
        </w:rPr>
        <w:t xml:space="preserve"> </w:t>
      </w:r>
      <w:r w:rsidRPr="0062301D">
        <w:rPr>
          <w:w w:val="105"/>
          <w:sz w:val="28"/>
          <w:szCs w:val="28"/>
        </w:rPr>
        <w:t>cities.</w:t>
      </w:r>
    </w:p>
    <w:p w14:paraId="218B88D5" w14:textId="77777777" w:rsidR="00D80A2A" w:rsidRPr="0062301D" w:rsidRDefault="0031107F" w:rsidP="005779F0">
      <w:pPr>
        <w:pStyle w:val="GvdeMetni"/>
        <w:spacing w:line="261" w:lineRule="auto"/>
        <w:ind w:right="171" w:firstLine="424"/>
        <w:jc w:val="left"/>
        <w:rPr>
          <w:sz w:val="28"/>
          <w:szCs w:val="28"/>
        </w:rPr>
      </w:pPr>
      <w:r w:rsidRPr="0062301D">
        <w:rPr>
          <w:w w:val="105"/>
          <w:sz w:val="28"/>
          <w:szCs w:val="28"/>
        </w:rPr>
        <w:t xml:space="preserve">Authorities had a rough colonial policy against of Jar- </w:t>
      </w:r>
      <w:proofErr w:type="spellStart"/>
      <w:r w:rsidRPr="0062301D">
        <w:rPr>
          <w:w w:val="105"/>
          <w:sz w:val="28"/>
          <w:szCs w:val="28"/>
        </w:rPr>
        <w:t>Balakan</w:t>
      </w:r>
      <w:proofErr w:type="spellEnd"/>
      <w:r w:rsidRPr="0062301D">
        <w:rPr>
          <w:w w:val="105"/>
          <w:sz w:val="28"/>
          <w:szCs w:val="28"/>
        </w:rPr>
        <w:t xml:space="preserve"> people. The </w:t>
      </w:r>
      <w:r w:rsidRPr="0062301D">
        <w:rPr>
          <w:b/>
          <w:w w:val="105"/>
          <w:sz w:val="28"/>
          <w:szCs w:val="28"/>
        </w:rPr>
        <w:t xml:space="preserve">policy of violent Christianization </w:t>
      </w:r>
      <w:r w:rsidRPr="0062301D">
        <w:rPr>
          <w:w w:val="105"/>
          <w:sz w:val="28"/>
          <w:szCs w:val="28"/>
        </w:rPr>
        <w:t xml:space="preserve">severed social and political situation. In identify the personal and property rights of the people of government commission had come. This commission consider that </w:t>
      </w:r>
      <w:proofErr w:type="spellStart"/>
      <w:r w:rsidRPr="0062301D">
        <w:rPr>
          <w:b/>
          <w:w w:val="105"/>
          <w:sz w:val="28"/>
          <w:szCs w:val="28"/>
        </w:rPr>
        <w:t>ingiloy</w:t>
      </w:r>
      <w:proofErr w:type="spellEnd"/>
      <w:r w:rsidRPr="0062301D">
        <w:rPr>
          <w:b/>
          <w:w w:val="105"/>
          <w:sz w:val="28"/>
          <w:szCs w:val="28"/>
        </w:rPr>
        <w:t xml:space="preserve"> </w:t>
      </w:r>
      <w:r w:rsidRPr="0062301D">
        <w:rPr>
          <w:w w:val="105"/>
          <w:sz w:val="28"/>
          <w:szCs w:val="28"/>
        </w:rPr>
        <w:t xml:space="preserve">and </w:t>
      </w:r>
      <w:proofErr w:type="spellStart"/>
      <w:r w:rsidRPr="0062301D">
        <w:rPr>
          <w:b/>
          <w:w w:val="105"/>
          <w:sz w:val="28"/>
          <w:szCs w:val="28"/>
        </w:rPr>
        <w:t>mugall</w:t>
      </w:r>
      <w:proofErr w:type="spellEnd"/>
      <w:r w:rsidRPr="0062301D">
        <w:rPr>
          <w:b/>
          <w:w w:val="105"/>
          <w:sz w:val="28"/>
          <w:szCs w:val="28"/>
        </w:rPr>
        <w:t xml:space="preserve"> tribes </w:t>
      </w:r>
      <w:r w:rsidRPr="0062301D">
        <w:rPr>
          <w:w w:val="105"/>
          <w:sz w:val="28"/>
          <w:szCs w:val="28"/>
        </w:rPr>
        <w:t xml:space="preserve">had to </w:t>
      </w:r>
      <w:proofErr w:type="gramStart"/>
      <w:r w:rsidRPr="0062301D">
        <w:rPr>
          <w:w w:val="105"/>
          <w:sz w:val="28"/>
          <w:szCs w:val="28"/>
        </w:rPr>
        <w:t>paid</w:t>
      </w:r>
      <w:proofErr w:type="gramEnd"/>
      <w:r w:rsidRPr="0062301D">
        <w:rPr>
          <w:w w:val="105"/>
          <w:sz w:val="28"/>
          <w:szCs w:val="28"/>
        </w:rPr>
        <w:t xml:space="preserve"> a one-time</w:t>
      </w:r>
      <w:r w:rsidRPr="0062301D">
        <w:rPr>
          <w:spacing w:val="1"/>
          <w:w w:val="105"/>
          <w:sz w:val="28"/>
          <w:szCs w:val="28"/>
        </w:rPr>
        <w:t xml:space="preserve"> </w:t>
      </w:r>
      <w:r w:rsidRPr="0062301D">
        <w:rPr>
          <w:w w:val="105"/>
          <w:sz w:val="28"/>
          <w:szCs w:val="28"/>
        </w:rPr>
        <w:t>allowance</w:t>
      </w:r>
    </w:p>
    <w:p w14:paraId="218B88D6" w14:textId="77777777" w:rsidR="00D80A2A" w:rsidRPr="0062301D" w:rsidRDefault="00D80A2A" w:rsidP="005779F0">
      <w:pPr>
        <w:spacing w:line="261" w:lineRule="auto"/>
        <w:rPr>
          <w:sz w:val="24"/>
          <w:szCs w:val="24"/>
        </w:rPr>
        <w:sectPr w:rsidR="00D80A2A" w:rsidRPr="0062301D" w:rsidSect="006B5413">
          <w:pgSz w:w="11906" w:h="16838" w:code="9"/>
          <w:pgMar w:top="1060" w:right="960" w:bottom="940" w:left="1020" w:header="0" w:footer="755" w:gutter="0"/>
          <w:cols w:space="708"/>
        </w:sectPr>
      </w:pPr>
    </w:p>
    <w:p w14:paraId="218B88D7" w14:textId="77777777" w:rsidR="00D80A2A" w:rsidRPr="0062301D" w:rsidRDefault="0031107F" w:rsidP="005779F0">
      <w:pPr>
        <w:spacing w:before="60" w:line="261" w:lineRule="auto"/>
        <w:ind w:left="113" w:right="170"/>
        <w:rPr>
          <w:sz w:val="28"/>
          <w:szCs w:val="24"/>
        </w:rPr>
      </w:pPr>
      <w:proofErr w:type="spellStart"/>
      <w:r w:rsidRPr="0062301D">
        <w:rPr>
          <w:b/>
          <w:w w:val="105"/>
          <w:sz w:val="28"/>
          <w:szCs w:val="24"/>
        </w:rPr>
        <w:lastRenderedPageBreak/>
        <w:t>keshkel</w:t>
      </w:r>
      <w:proofErr w:type="spellEnd"/>
      <w:r w:rsidRPr="0062301D">
        <w:rPr>
          <w:b/>
          <w:w w:val="105"/>
          <w:sz w:val="28"/>
          <w:szCs w:val="24"/>
        </w:rPr>
        <w:t xml:space="preserve"> owner (landowner- feudal</w:t>
      </w:r>
      <w:r w:rsidRPr="0062301D">
        <w:rPr>
          <w:w w:val="105"/>
          <w:sz w:val="28"/>
          <w:szCs w:val="24"/>
        </w:rPr>
        <w:t xml:space="preserve">) </w:t>
      </w:r>
      <w:r w:rsidRPr="0062301D">
        <w:rPr>
          <w:b/>
          <w:w w:val="105"/>
          <w:sz w:val="28"/>
          <w:szCs w:val="24"/>
        </w:rPr>
        <w:t xml:space="preserve">tax </w:t>
      </w:r>
      <w:r w:rsidRPr="0062301D">
        <w:rPr>
          <w:w w:val="105"/>
          <w:sz w:val="28"/>
          <w:szCs w:val="24"/>
        </w:rPr>
        <w:t>and this way they could release the dependence on landowners. Land growers were</w:t>
      </w:r>
      <w:r w:rsidRPr="0062301D">
        <w:rPr>
          <w:spacing w:val="-8"/>
          <w:w w:val="105"/>
          <w:sz w:val="28"/>
          <w:szCs w:val="24"/>
        </w:rPr>
        <w:t xml:space="preserve"> </w:t>
      </w:r>
      <w:proofErr w:type="spellStart"/>
      <w:r w:rsidRPr="0062301D">
        <w:rPr>
          <w:b/>
          <w:w w:val="105"/>
          <w:sz w:val="28"/>
          <w:szCs w:val="24"/>
        </w:rPr>
        <w:t>ingiloy</w:t>
      </w:r>
      <w:proofErr w:type="spellEnd"/>
      <w:r w:rsidRPr="0062301D">
        <w:rPr>
          <w:b/>
          <w:spacing w:val="-8"/>
          <w:w w:val="105"/>
          <w:sz w:val="28"/>
          <w:szCs w:val="24"/>
        </w:rPr>
        <w:t xml:space="preserve"> </w:t>
      </w:r>
      <w:r w:rsidRPr="0062301D">
        <w:rPr>
          <w:b/>
          <w:w w:val="105"/>
          <w:sz w:val="28"/>
          <w:szCs w:val="24"/>
        </w:rPr>
        <w:t>(</w:t>
      </w:r>
      <w:proofErr w:type="spellStart"/>
      <w:r w:rsidRPr="0062301D">
        <w:rPr>
          <w:b/>
          <w:w w:val="105"/>
          <w:sz w:val="28"/>
          <w:szCs w:val="24"/>
        </w:rPr>
        <w:t>ingiloys</w:t>
      </w:r>
      <w:proofErr w:type="spellEnd"/>
      <w:r w:rsidRPr="0062301D">
        <w:rPr>
          <w:b/>
          <w:spacing w:val="-8"/>
          <w:w w:val="105"/>
          <w:sz w:val="28"/>
          <w:szCs w:val="24"/>
        </w:rPr>
        <w:t xml:space="preserve"> </w:t>
      </w:r>
      <w:r w:rsidRPr="0062301D">
        <w:rPr>
          <w:b/>
          <w:w w:val="105"/>
          <w:sz w:val="28"/>
          <w:szCs w:val="24"/>
        </w:rPr>
        <w:t>–</w:t>
      </w:r>
      <w:r w:rsidRPr="0062301D">
        <w:rPr>
          <w:b/>
          <w:spacing w:val="-7"/>
          <w:w w:val="105"/>
          <w:sz w:val="28"/>
          <w:szCs w:val="24"/>
        </w:rPr>
        <w:t xml:space="preserve"> </w:t>
      </w:r>
      <w:proofErr w:type="spellStart"/>
      <w:r w:rsidRPr="0062301D">
        <w:rPr>
          <w:b/>
          <w:w w:val="105"/>
          <w:sz w:val="28"/>
          <w:szCs w:val="24"/>
        </w:rPr>
        <w:t>georgians</w:t>
      </w:r>
      <w:proofErr w:type="spellEnd"/>
      <w:r w:rsidRPr="0062301D">
        <w:rPr>
          <w:b/>
          <w:spacing w:val="-8"/>
          <w:w w:val="105"/>
          <w:sz w:val="28"/>
          <w:szCs w:val="24"/>
        </w:rPr>
        <w:t xml:space="preserve"> </w:t>
      </w:r>
      <w:r w:rsidRPr="0062301D">
        <w:rPr>
          <w:b/>
          <w:w w:val="105"/>
          <w:sz w:val="28"/>
          <w:szCs w:val="24"/>
        </w:rPr>
        <w:t>who</w:t>
      </w:r>
      <w:r w:rsidRPr="0062301D">
        <w:rPr>
          <w:b/>
          <w:spacing w:val="-7"/>
          <w:w w:val="105"/>
          <w:sz w:val="28"/>
          <w:szCs w:val="24"/>
        </w:rPr>
        <w:t xml:space="preserve"> </w:t>
      </w:r>
      <w:r w:rsidRPr="0062301D">
        <w:rPr>
          <w:b/>
          <w:w w:val="105"/>
          <w:sz w:val="28"/>
          <w:szCs w:val="24"/>
        </w:rPr>
        <w:t>converted</w:t>
      </w:r>
      <w:r w:rsidRPr="0062301D">
        <w:rPr>
          <w:b/>
          <w:spacing w:val="-9"/>
          <w:w w:val="105"/>
          <w:sz w:val="28"/>
          <w:szCs w:val="24"/>
        </w:rPr>
        <w:t xml:space="preserve"> </w:t>
      </w:r>
      <w:r w:rsidRPr="0062301D">
        <w:rPr>
          <w:b/>
          <w:w w:val="105"/>
          <w:sz w:val="28"/>
          <w:szCs w:val="24"/>
        </w:rPr>
        <w:t>to</w:t>
      </w:r>
      <w:r w:rsidRPr="0062301D">
        <w:rPr>
          <w:b/>
          <w:spacing w:val="-8"/>
          <w:w w:val="105"/>
          <w:sz w:val="28"/>
          <w:szCs w:val="24"/>
        </w:rPr>
        <w:t xml:space="preserve"> </w:t>
      </w:r>
      <w:proofErr w:type="spellStart"/>
      <w:r w:rsidRPr="0062301D">
        <w:rPr>
          <w:b/>
          <w:w w:val="105"/>
          <w:sz w:val="28"/>
          <w:szCs w:val="24"/>
        </w:rPr>
        <w:t>islam</w:t>
      </w:r>
      <w:proofErr w:type="spellEnd"/>
      <w:r w:rsidRPr="0062301D">
        <w:rPr>
          <w:b/>
          <w:w w:val="105"/>
          <w:sz w:val="28"/>
          <w:szCs w:val="24"/>
        </w:rPr>
        <w:t xml:space="preserve">) and </w:t>
      </w:r>
      <w:proofErr w:type="spellStart"/>
      <w:r w:rsidRPr="0062301D">
        <w:rPr>
          <w:b/>
          <w:w w:val="105"/>
          <w:sz w:val="28"/>
          <w:szCs w:val="24"/>
        </w:rPr>
        <w:t>mughall</w:t>
      </w:r>
      <w:proofErr w:type="spellEnd"/>
      <w:r w:rsidRPr="0062301D">
        <w:rPr>
          <w:b/>
          <w:w w:val="105"/>
          <w:sz w:val="28"/>
          <w:szCs w:val="24"/>
        </w:rPr>
        <w:t xml:space="preserve"> (the generation of the </w:t>
      </w:r>
      <w:proofErr w:type="spellStart"/>
      <w:r w:rsidRPr="0062301D">
        <w:rPr>
          <w:b/>
          <w:w w:val="105"/>
          <w:sz w:val="28"/>
          <w:szCs w:val="24"/>
        </w:rPr>
        <w:t>mongol-tatars</w:t>
      </w:r>
      <w:proofErr w:type="spellEnd"/>
      <w:r w:rsidRPr="0062301D">
        <w:rPr>
          <w:b/>
          <w:w w:val="105"/>
          <w:sz w:val="28"/>
          <w:szCs w:val="24"/>
        </w:rPr>
        <w:t xml:space="preserve">, </w:t>
      </w:r>
      <w:proofErr w:type="spellStart"/>
      <w:r w:rsidRPr="0062301D">
        <w:rPr>
          <w:b/>
          <w:w w:val="105"/>
          <w:sz w:val="28"/>
          <w:szCs w:val="24"/>
        </w:rPr>
        <w:t>a.i.</w:t>
      </w:r>
      <w:proofErr w:type="spellEnd"/>
      <w:r w:rsidRPr="0062301D">
        <w:rPr>
          <w:b/>
          <w:w w:val="105"/>
          <w:sz w:val="28"/>
          <w:szCs w:val="24"/>
        </w:rPr>
        <w:t xml:space="preserve"> </w:t>
      </w:r>
      <w:proofErr w:type="spellStart"/>
      <w:r w:rsidRPr="0062301D">
        <w:rPr>
          <w:b/>
          <w:w w:val="105"/>
          <w:sz w:val="28"/>
          <w:szCs w:val="24"/>
        </w:rPr>
        <w:t>turks</w:t>
      </w:r>
      <w:proofErr w:type="spellEnd"/>
      <w:r w:rsidRPr="0062301D">
        <w:rPr>
          <w:b/>
          <w:w w:val="105"/>
          <w:sz w:val="28"/>
          <w:szCs w:val="24"/>
        </w:rPr>
        <w:t xml:space="preserve">) tribes. </w:t>
      </w:r>
      <w:proofErr w:type="gramStart"/>
      <w:r w:rsidRPr="0062301D">
        <w:rPr>
          <w:w w:val="105"/>
          <w:sz w:val="28"/>
          <w:szCs w:val="24"/>
        </w:rPr>
        <w:t>Therefore</w:t>
      </w:r>
      <w:proofErr w:type="gramEnd"/>
      <w:r w:rsidRPr="0062301D">
        <w:rPr>
          <w:w w:val="105"/>
          <w:sz w:val="28"/>
          <w:szCs w:val="24"/>
        </w:rPr>
        <w:t xml:space="preserve"> </w:t>
      </w:r>
      <w:proofErr w:type="spellStart"/>
      <w:r w:rsidRPr="0062301D">
        <w:rPr>
          <w:w w:val="105"/>
          <w:sz w:val="28"/>
          <w:szCs w:val="24"/>
        </w:rPr>
        <w:t>keshkel</w:t>
      </w:r>
      <w:proofErr w:type="spellEnd"/>
      <w:r w:rsidRPr="0062301D">
        <w:rPr>
          <w:w w:val="105"/>
          <w:sz w:val="28"/>
          <w:szCs w:val="24"/>
        </w:rPr>
        <w:t xml:space="preserve"> hosts were lost their main income. </w:t>
      </w:r>
      <w:proofErr w:type="gramStart"/>
      <w:r w:rsidRPr="0062301D">
        <w:rPr>
          <w:w w:val="105"/>
          <w:sz w:val="28"/>
          <w:szCs w:val="24"/>
        </w:rPr>
        <w:t>Therefore</w:t>
      </w:r>
      <w:proofErr w:type="gramEnd"/>
      <w:r w:rsidRPr="0062301D">
        <w:rPr>
          <w:w w:val="105"/>
          <w:sz w:val="28"/>
          <w:szCs w:val="24"/>
        </w:rPr>
        <w:t xml:space="preserve"> </w:t>
      </w:r>
      <w:proofErr w:type="spellStart"/>
      <w:r w:rsidRPr="0062301D">
        <w:rPr>
          <w:w w:val="105"/>
          <w:sz w:val="28"/>
          <w:szCs w:val="24"/>
        </w:rPr>
        <w:t>keshkel</w:t>
      </w:r>
      <w:proofErr w:type="spellEnd"/>
      <w:r w:rsidRPr="0062301D">
        <w:rPr>
          <w:w w:val="105"/>
          <w:sz w:val="28"/>
          <w:szCs w:val="24"/>
        </w:rPr>
        <w:t xml:space="preserve"> hosts didn’t want to do a reformation</w:t>
      </w:r>
      <w:r w:rsidRPr="0062301D">
        <w:rPr>
          <w:b/>
          <w:w w:val="105"/>
          <w:sz w:val="28"/>
          <w:szCs w:val="24"/>
        </w:rPr>
        <w:t xml:space="preserve">. İn 1862 in </w:t>
      </w:r>
      <w:proofErr w:type="spellStart"/>
      <w:r w:rsidRPr="0062301D">
        <w:rPr>
          <w:b/>
          <w:w w:val="105"/>
          <w:sz w:val="28"/>
          <w:szCs w:val="24"/>
        </w:rPr>
        <w:t>Balakan</w:t>
      </w:r>
      <w:proofErr w:type="spellEnd"/>
      <w:r w:rsidRPr="0062301D">
        <w:rPr>
          <w:b/>
          <w:w w:val="105"/>
          <w:sz w:val="28"/>
          <w:szCs w:val="24"/>
        </w:rPr>
        <w:t xml:space="preserve"> </w:t>
      </w:r>
      <w:r w:rsidRPr="0062301D">
        <w:rPr>
          <w:w w:val="105"/>
          <w:sz w:val="28"/>
          <w:szCs w:val="24"/>
        </w:rPr>
        <w:t xml:space="preserve">village the construction of the church all of </w:t>
      </w:r>
      <w:proofErr w:type="gramStart"/>
      <w:r w:rsidRPr="0062301D">
        <w:rPr>
          <w:w w:val="105"/>
          <w:sz w:val="28"/>
          <w:szCs w:val="24"/>
        </w:rPr>
        <w:t>the  local</w:t>
      </w:r>
      <w:proofErr w:type="gramEnd"/>
      <w:r w:rsidRPr="0062301D">
        <w:rPr>
          <w:w w:val="105"/>
          <w:sz w:val="28"/>
          <w:szCs w:val="24"/>
        </w:rPr>
        <w:t xml:space="preserve"> population contained Muslims  for the start of the growing rebellion was a signal. The organizer of this work was a </w:t>
      </w:r>
      <w:proofErr w:type="spellStart"/>
      <w:r w:rsidRPr="0062301D">
        <w:rPr>
          <w:b/>
          <w:w w:val="105"/>
          <w:sz w:val="28"/>
          <w:szCs w:val="24"/>
        </w:rPr>
        <w:t>Alexandr</w:t>
      </w:r>
      <w:proofErr w:type="spellEnd"/>
      <w:r w:rsidRPr="0062301D">
        <w:rPr>
          <w:b/>
          <w:w w:val="105"/>
          <w:sz w:val="28"/>
          <w:szCs w:val="24"/>
        </w:rPr>
        <w:t xml:space="preserve"> </w:t>
      </w:r>
      <w:proofErr w:type="spellStart"/>
      <w:r w:rsidRPr="0062301D">
        <w:rPr>
          <w:b/>
          <w:w w:val="105"/>
          <w:sz w:val="28"/>
          <w:szCs w:val="24"/>
        </w:rPr>
        <w:t>Qalacov</w:t>
      </w:r>
      <w:proofErr w:type="spellEnd"/>
      <w:r w:rsidRPr="0062301D">
        <w:rPr>
          <w:b/>
          <w:w w:val="105"/>
          <w:sz w:val="28"/>
          <w:szCs w:val="24"/>
        </w:rPr>
        <w:t xml:space="preserve"> </w:t>
      </w:r>
      <w:r w:rsidRPr="0062301D">
        <w:rPr>
          <w:w w:val="105"/>
          <w:sz w:val="28"/>
          <w:szCs w:val="24"/>
        </w:rPr>
        <w:t xml:space="preserve">who had accepted Christianity. The rebellion </w:t>
      </w:r>
      <w:r w:rsidRPr="0062301D">
        <w:rPr>
          <w:b/>
          <w:w w:val="105"/>
          <w:sz w:val="28"/>
          <w:szCs w:val="24"/>
        </w:rPr>
        <w:t xml:space="preserve">happened in 1863 in </w:t>
      </w:r>
      <w:proofErr w:type="spellStart"/>
      <w:r w:rsidRPr="0062301D">
        <w:rPr>
          <w:b/>
          <w:w w:val="105"/>
          <w:sz w:val="28"/>
          <w:szCs w:val="24"/>
        </w:rPr>
        <w:t>Zagatala</w:t>
      </w:r>
      <w:proofErr w:type="spellEnd"/>
      <w:r w:rsidRPr="0062301D">
        <w:rPr>
          <w:w w:val="105"/>
          <w:sz w:val="28"/>
          <w:szCs w:val="24"/>
        </w:rPr>
        <w:t xml:space="preserve">. </w:t>
      </w:r>
      <w:r w:rsidRPr="0062301D">
        <w:rPr>
          <w:b/>
          <w:w w:val="105"/>
          <w:sz w:val="28"/>
          <w:szCs w:val="24"/>
        </w:rPr>
        <w:t xml:space="preserve">Haji </w:t>
      </w:r>
      <w:proofErr w:type="spellStart"/>
      <w:r w:rsidRPr="0062301D">
        <w:rPr>
          <w:b/>
          <w:w w:val="105"/>
          <w:sz w:val="28"/>
          <w:szCs w:val="24"/>
        </w:rPr>
        <w:t>Mutuz</w:t>
      </w:r>
      <w:proofErr w:type="spellEnd"/>
      <w:r w:rsidRPr="0062301D">
        <w:rPr>
          <w:b/>
          <w:w w:val="105"/>
          <w:sz w:val="28"/>
          <w:szCs w:val="24"/>
        </w:rPr>
        <w:t xml:space="preserve"> </w:t>
      </w:r>
      <w:r w:rsidRPr="0062301D">
        <w:rPr>
          <w:w w:val="105"/>
          <w:sz w:val="28"/>
          <w:szCs w:val="24"/>
        </w:rPr>
        <w:t xml:space="preserve">was a </w:t>
      </w:r>
      <w:proofErr w:type="spellStart"/>
      <w:r w:rsidRPr="0062301D">
        <w:rPr>
          <w:w w:val="105"/>
          <w:sz w:val="28"/>
          <w:szCs w:val="24"/>
        </w:rPr>
        <w:t>led</w:t>
      </w:r>
      <w:proofErr w:type="spellEnd"/>
      <w:r w:rsidRPr="0062301D">
        <w:rPr>
          <w:w w:val="105"/>
          <w:sz w:val="28"/>
          <w:szCs w:val="24"/>
        </w:rPr>
        <w:t xml:space="preserve"> of rebellion. The main </w:t>
      </w:r>
      <w:proofErr w:type="spellStart"/>
      <w:r w:rsidRPr="0062301D">
        <w:rPr>
          <w:w w:val="105"/>
          <w:sz w:val="28"/>
          <w:szCs w:val="24"/>
        </w:rPr>
        <w:t>charcter</w:t>
      </w:r>
      <w:proofErr w:type="spellEnd"/>
      <w:r w:rsidRPr="0062301D">
        <w:rPr>
          <w:w w:val="105"/>
          <w:sz w:val="28"/>
          <w:szCs w:val="24"/>
        </w:rPr>
        <w:t xml:space="preserve"> rebellion was </w:t>
      </w:r>
      <w:proofErr w:type="gramStart"/>
      <w:r w:rsidRPr="0062301D">
        <w:rPr>
          <w:w w:val="105"/>
          <w:sz w:val="28"/>
          <w:szCs w:val="24"/>
        </w:rPr>
        <w:t>a nationwide</w:t>
      </w:r>
      <w:proofErr w:type="gramEnd"/>
      <w:r w:rsidRPr="0062301D">
        <w:rPr>
          <w:w w:val="105"/>
          <w:sz w:val="28"/>
          <w:szCs w:val="24"/>
        </w:rPr>
        <w:t xml:space="preserve">. At the rebellion attended </w:t>
      </w:r>
      <w:proofErr w:type="spellStart"/>
      <w:r w:rsidRPr="0062301D">
        <w:rPr>
          <w:w w:val="105"/>
          <w:sz w:val="28"/>
          <w:szCs w:val="24"/>
        </w:rPr>
        <w:t>feudals</w:t>
      </w:r>
      <w:proofErr w:type="spellEnd"/>
      <w:r w:rsidRPr="0062301D">
        <w:rPr>
          <w:w w:val="105"/>
          <w:sz w:val="28"/>
          <w:szCs w:val="24"/>
        </w:rPr>
        <w:t xml:space="preserve">, clergies and all the people. Rebellion was suppressed by artillery fire. </w:t>
      </w:r>
      <w:proofErr w:type="spellStart"/>
      <w:r w:rsidRPr="0062301D">
        <w:rPr>
          <w:w w:val="105"/>
          <w:sz w:val="28"/>
          <w:szCs w:val="24"/>
        </w:rPr>
        <w:t>Haci</w:t>
      </w:r>
      <w:proofErr w:type="spellEnd"/>
      <w:r w:rsidRPr="0062301D">
        <w:rPr>
          <w:w w:val="105"/>
          <w:sz w:val="28"/>
          <w:szCs w:val="24"/>
        </w:rPr>
        <w:t xml:space="preserve"> </w:t>
      </w:r>
      <w:proofErr w:type="spellStart"/>
      <w:r w:rsidRPr="0062301D">
        <w:rPr>
          <w:w w:val="105"/>
          <w:sz w:val="28"/>
          <w:szCs w:val="24"/>
        </w:rPr>
        <w:t>Murtuz</w:t>
      </w:r>
      <w:proofErr w:type="spellEnd"/>
      <w:r w:rsidRPr="0062301D">
        <w:rPr>
          <w:w w:val="105"/>
          <w:sz w:val="28"/>
          <w:szCs w:val="24"/>
        </w:rPr>
        <w:t xml:space="preserve"> was</w:t>
      </w:r>
      <w:r w:rsidRPr="0062301D">
        <w:rPr>
          <w:spacing w:val="1"/>
          <w:w w:val="105"/>
          <w:sz w:val="28"/>
          <w:szCs w:val="24"/>
        </w:rPr>
        <w:t xml:space="preserve"> </w:t>
      </w:r>
      <w:r w:rsidRPr="0062301D">
        <w:rPr>
          <w:w w:val="105"/>
          <w:sz w:val="28"/>
          <w:szCs w:val="24"/>
        </w:rPr>
        <w:t>deported.</w:t>
      </w:r>
    </w:p>
    <w:p w14:paraId="218B88D8" w14:textId="77777777" w:rsidR="00D80A2A" w:rsidRPr="0062301D" w:rsidRDefault="0031107F" w:rsidP="005779F0">
      <w:pPr>
        <w:pStyle w:val="GvdeMetni"/>
        <w:spacing w:line="273" w:lineRule="auto"/>
        <w:ind w:firstLine="426"/>
        <w:jc w:val="left"/>
        <w:rPr>
          <w:sz w:val="28"/>
          <w:szCs w:val="28"/>
        </w:rPr>
      </w:pPr>
      <w:r w:rsidRPr="0062301D">
        <w:rPr>
          <w:w w:val="105"/>
          <w:sz w:val="28"/>
          <w:szCs w:val="28"/>
        </w:rPr>
        <w:t xml:space="preserve">The reasons of suppression rebellion: </w:t>
      </w:r>
      <w:proofErr w:type="gramStart"/>
      <w:r w:rsidRPr="0062301D">
        <w:rPr>
          <w:w w:val="105"/>
          <w:sz w:val="28"/>
          <w:szCs w:val="28"/>
        </w:rPr>
        <w:t>1.The</w:t>
      </w:r>
      <w:proofErr w:type="gramEnd"/>
      <w:r w:rsidRPr="0062301D">
        <w:rPr>
          <w:w w:val="105"/>
          <w:sz w:val="28"/>
          <w:szCs w:val="28"/>
        </w:rPr>
        <w:t xml:space="preserve"> rebellion was not organized perfect. 2.Limited only </w:t>
      </w:r>
      <w:proofErr w:type="spellStart"/>
      <w:r w:rsidRPr="0062301D">
        <w:rPr>
          <w:w w:val="105"/>
          <w:sz w:val="28"/>
          <w:szCs w:val="28"/>
        </w:rPr>
        <w:t>Zakhatala</w:t>
      </w:r>
      <w:proofErr w:type="spellEnd"/>
      <w:r w:rsidRPr="0062301D">
        <w:rPr>
          <w:w w:val="105"/>
          <w:sz w:val="28"/>
          <w:szCs w:val="28"/>
        </w:rPr>
        <w:t xml:space="preserve"> area. 3.The balance of power was unequally. 4.There was not unity among rebellions. Near the end of century in the Azerbaijan village increased social stratification process. Already the rural population was divided into </w:t>
      </w:r>
      <w:proofErr w:type="gramStart"/>
      <w:r w:rsidRPr="0062301D">
        <w:rPr>
          <w:w w:val="105"/>
          <w:sz w:val="28"/>
          <w:szCs w:val="28"/>
        </w:rPr>
        <w:t>groups  of</w:t>
      </w:r>
      <w:proofErr w:type="gramEnd"/>
      <w:r w:rsidRPr="0062301D">
        <w:rPr>
          <w:w w:val="105"/>
          <w:sz w:val="28"/>
          <w:szCs w:val="28"/>
        </w:rPr>
        <w:t xml:space="preserve"> new capitalist society is now owned. One of them concentrated in the hands of wealthy villagers (</w:t>
      </w:r>
      <w:proofErr w:type="spellStart"/>
      <w:r w:rsidRPr="0062301D">
        <w:rPr>
          <w:w w:val="105"/>
          <w:sz w:val="28"/>
          <w:szCs w:val="28"/>
        </w:rPr>
        <w:t>golchomags</w:t>
      </w:r>
      <w:proofErr w:type="spellEnd"/>
      <w:r w:rsidRPr="0062301D">
        <w:rPr>
          <w:w w:val="105"/>
          <w:sz w:val="28"/>
          <w:szCs w:val="28"/>
        </w:rPr>
        <w:t>) a significant part of the lands. Others were grounded the rural poor or landless villagers. 80</w:t>
      </w:r>
      <w:proofErr w:type="spellStart"/>
      <w:r w:rsidRPr="0062301D">
        <w:rPr>
          <w:w w:val="105"/>
          <w:position w:val="6"/>
          <w:sz w:val="18"/>
          <w:szCs w:val="28"/>
        </w:rPr>
        <w:t>th</w:t>
      </w:r>
      <w:proofErr w:type="spellEnd"/>
      <w:r w:rsidRPr="0062301D">
        <w:rPr>
          <w:w w:val="105"/>
          <w:position w:val="6"/>
          <w:sz w:val="18"/>
          <w:szCs w:val="28"/>
        </w:rPr>
        <w:t xml:space="preserve"> </w:t>
      </w:r>
      <w:r w:rsidRPr="0062301D">
        <w:rPr>
          <w:w w:val="105"/>
          <w:sz w:val="28"/>
          <w:szCs w:val="28"/>
        </w:rPr>
        <w:t>-90</w:t>
      </w:r>
      <w:proofErr w:type="spellStart"/>
      <w:r w:rsidRPr="0062301D">
        <w:rPr>
          <w:w w:val="105"/>
          <w:position w:val="6"/>
          <w:sz w:val="18"/>
          <w:szCs w:val="28"/>
        </w:rPr>
        <w:t>th</w:t>
      </w:r>
      <w:proofErr w:type="spellEnd"/>
      <w:r w:rsidRPr="0062301D">
        <w:rPr>
          <w:w w:val="105"/>
          <w:position w:val="6"/>
          <w:sz w:val="18"/>
          <w:szCs w:val="28"/>
        </w:rPr>
        <w:t xml:space="preserve"> </w:t>
      </w:r>
      <w:r w:rsidRPr="0062301D">
        <w:rPr>
          <w:w w:val="105"/>
          <w:sz w:val="28"/>
          <w:szCs w:val="28"/>
        </w:rPr>
        <w:t xml:space="preserve">years of the XIX century Empire was accommodated Russians in </w:t>
      </w:r>
      <w:proofErr w:type="spellStart"/>
      <w:r w:rsidRPr="0062301D">
        <w:rPr>
          <w:b/>
          <w:w w:val="105"/>
          <w:sz w:val="28"/>
          <w:szCs w:val="28"/>
        </w:rPr>
        <w:t>Samakhi</w:t>
      </w:r>
      <w:proofErr w:type="spellEnd"/>
      <w:r w:rsidRPr="0062301D">
        <w:rPr>
          <w:b/>
          <w:w w:val="105"/>
          <w:sz w:val="28"/>
          <w:szCs w:val="28"/>
        </w:rPr>
        <w:t xml:space="preserve">, Ganja, </w:t>
      </w:r>
      <w:proofErr w:type="spellStart"/>
      <w:r w:rsidRPr="0062301D">
        <w:rPr>
          <w:b/>
          <w:w w:val="105"/>
          <w:sz w:val="28"/>
          <w:szCs w:val="28"/>
        </w:rPr>
        <w:t>Lankaran</w:t>
      </w:r>
      <w:proofErr w:type="spellEnd"/>
      <w:r w:rsidRPr="0062301D">
        <w:rPr>
          <w:b/>
          <w:w w:val="105"/>
          <w:sz w:val="28"/>
          <w:szCs w:val="28"/>
        </w:rPr>
        <w:t xml:space="preserve"> and Kazakh </w:t>
      </w:r>
      <w:r w:rsidRPr="0062301D">
        <w:rPr>
          <w:w w:val="105"/>
          <w:sz w:val="28"/>
          <w:szCs w:val="28"/>
        </w:rPr>
        <w:t>regions. The villagers who transferred to Azerbaijan them had given a lot of lands than local people. The last quarter of century the fight against colonial rule and feudal oppression was</w:t>
      </w:r>
      <w:r w:rsidRPr="0062301D">
        <w:rPr>
          <w:spacing w:val="-16"/>
          <w:w w:val="105"/>
          <w:sz w:val="28"/>
          <w:szCs w:val="28"/>
        </w:rPr>
        <w:t xml:space="preserve"> </w:t>
      </w:r>
      <w:r w:rsidRPr="0062301D">
        <w:rPr>
          <w:w w:val="105"/>
          <w:sz w:val="28"/>
          <w:szCs w:val="28"/>
        </w:rPr>
        <w:t>growing.</w:t>
      </w:r>
    </w:p>
    <w:p w14:paraId="218B88D9" w14:textId="77777777" w:rsidR="00D80A2A" w:rsidRPr="0062301D" w:rsidRDefault="00D80A2A" w:rsidP="005779F0">
      <w:pPr>
        <w:spacing w:line="273" w:lineRule="auto"/>
        <w:rPr>
          <w:sz w:val="24"/>
          <w:szCs w:val="24"/>
        </w:rPr>
        <w:sectPr w:rsidR="00D80A2A" w:rsidRPr="0062301D" w:rsidSect="006B5413">
          <w:pgSz w:w="11906" w:h="16838" w:code="9"/>
          <w:pgMar w:top="1060" w:right="960" w:bottom="940" w:left="1020" w:header="0" w:footer="755" w:gutter="0"/>
          <w:cols w:space="708"/>
        </w:sectPr>
      </w:pPr>
    </w:p>
    <w:p w14:paraId="218B88DA" w14:textId="77777777" w:rsidR="00D80A2A" w:rsidRPr="0062301D" w:rsidRDefault="0031107F" w:rsidP="005779F0">
      <w:pPr>
        <w:spacing w:before="60" w:line="261" w:lineRule="auto"/>
        <w:ind w:left="113" w:right="164" w:firstLine="424"/>
        <w:rPr>
          <w:sz w:val="28"/>
          <w:szCs w:val="24"/>
        </w:rPr>
      </w:pPr>
      <w:r w:rsidRPr="0062301D">
        <w:rPr>
          <w:b/>
          <w:w w:val="105"/>
          <w:sz w:val="28"/>
          <w:szCs w:val="24"/>
        </w:rPr>
        <w:lastRenderedPageBreak/>
        <w:t xml:space="preserve">End of </w:t>
      </w:r>
      <w:r w:rsidRPr="0062301D">
        <w:rPr>
          <w:b/>
          <w:spacing w:val="-5"/>
          <w:w w:val="105"/>
          <w:sz w:val="28"/>
          <w:szCs w:val="24"/>
        </w:rPr>
        <w:t xml:space="preserve">the </w:t>
      </w:r>
      <w:r w:rsidRPr="0062301D">
        <w:rPr>
          <w:b/>
          <w:spacing w:val="-4"/>
          <w:w w:val="105"/>
          <w:sz w:val="28"/>
          <w:szCs w:val="24"/>
        </w:rPr>
        <w:t xml:space="preserve">70s </w:t>
      </w:r>
      <w:r w:rsidRPr="0062301D">
        <w:rPr>
          <w:b/>
          <w:spacing w:val="-5"/>
          <w:w w:val="105"/>
          <w:sz w:val="28"/>
          <w:szCs w:val="24"/>
        </w:rPr>
        <w:t xml:space="preserve">Kazakh </w:t>
      </w:r>
      <w:r w:rsidRPr="0062301D">
        <w:rPr>
          <w:b/>
          <w:spacing w:val="-6"/>
          <w:w w:val="105"/>
          <w:sz w:val="28"/>
          <w:szCs w:val="24"/>
        </w:rPr>
        <w:t xml:space="preserve">district </w:t>
      </w:r>
      <w:r w:rsidRPr="0062301D">
        <w:rPr>
          <w:spacing w:val="-6"/>
          <w:w w:val="105"/>
          <w:sz w:val="28"/>
          <w:szCs w:val="24"/>
        </w:rPr>
        <w:t xml:space="preserve">refused </w:t>
      </w:r>
      <w:r w:rsidRPr="0062301D">
        <w:rPr>
          <w:spacing w:val="-3"/>
          <w:w w:val="105"/>
          <w:sz w:val="28"/>
          <w:szCs w:val="24"/>
        </w:rPr>
        <w:t xml:space="preserve">to </w:t>
      </w:r>
      <w:r w:rsidRPr="0062301D">
        <w:rPr>
          <w:spacing w:val="-5"/>
          <w:w w:val="105"/>
          <w:sz w:val="28"/>
          <w:szCs w:val="24"/>
        </w:rPr>
        <w:t xml:space="preserve">pay taxes </w:t>
      </w:r>
      <w:r w:rsidRPr="0062301D">
        <w:rPr>
          <w:spacing w:val="-7"/>
          <w:w w:val="105"/>
          <w:sz w:val="28"/>
          <w:szCs w:val="24"/>
        </w:rPr>
        <w:t xml:space="preserve">and </w:t>
      </w:r>
      <w:r w:rsidRPr="0062301D">
        <w:rPr>
          <w:spacing w:val="-6"/>
          <w:w w:val="105"/>
          <w:sz w:val="28"/>
          <w:szCs w:val="24"/>
        </w:rPr>
        <w:t xml:space="preserve">refuses </w:t>
      </w:r>
      <w:r w:rsidRPr="0062301D">
        <w:rPr>
          <w:spacing w:val="-3"/>
          <w:w w:val="105"/>
          <w:sz w:val="28"/>
          <w:szCs w:val="24"/>
        </w:rPr>
        <w:t xml:space="preserve">to </w:t>
      </w:r>
      <w:r w:rsidRPr="0062301D">
        <w:rPr>
          <w:spacing w:val="-6"/>
          <w:w w:val="105"/>
          <w:sz w:val="28"/>
          <w:szCs w:val="24"/>
        </w:rPr>
        <w:t xml:space="preserve">accept </w:t>
      </w:r>
      <w:proofErr w:type="spellStart"/>
      <w:r w:rsidRPr="0062301D">
        <w:rPr>
          <w:b/>
          <w:spacing w:val="-6"/>
          <w:w w:val="105"/>
          <w:sz w:val="28"/>
          <w:szCs w:val="24"/>
        </w:rPr>
        <w:t>Kushcu</w:t>
      </w:r>
      <w:proofErr w:type="spellEnd"/>
      <w:r w:rsidRPr="0062301D">
        <w:rPr>
          <w:b/>
          <w:spacing w:val="-6"/>
          <w:w w:val="105"/>
          <w:sz w:val="28"/>
          <w:szCs w:val="24"/>
        </w:rPr>
        <w:t xml:space="preserve"> villagers’ </w:t>
      </w:r>
      <w:r w:rsidRPr="0062301D">
        <w:rPr>
          <w:w w:val="105"/>
          <w:sz w:val="28"/>
          <w:szCs w:val="24"/>
        </w:rPr>
        <w:t xml:space="preserve">- </w:t>
      </w:r>
      <w:r w:rsidRPr="0062301D">
        <w:rPr>
          <w:spacing w:val="-5"/>
          <w:w w:val="105"/>
          <w:sz w:val="28"/>
          <w:szCs w:val="24"/>
        </w:rPr>
        <w:t xml:space="preserve">were acted </w:t>
      </w:r>
      <w:r w:rsidRPr="0062301D">
        <w:rPr>
          <w:spacing w:val="-6"/>
          <w:w w:val="105"/>
          <w:sz w:val="28"/>
          <w:szCs w:val="24"/>
        </w:rPr>
        <w:t xml:space="preserve">against </w:t>
      </w:r>
      <w:r w:rsidRPr="0062301D">
        <w:rPr>
          <w:spacing w:val="-4"/>
          <w:w w:val="105"/>
          <w:sz w:val="28"/>
          <w:szCs w:val="24"/>
        </w:rPr>
        <w:t xml:space="preserve">the </w:t>
      </w:r>
      <w:r w:rsidRPr="0062301D">
        <w:rPr>
          <w:spacing w:val="-6"/>
          <w:w w:val="105"/>
          <w:sz w:val="28"/>
          <w:szCs w:val="24"/>
        </w:rPr>
        <w:t xml:space="preserve">persecution </w:t>
      </w:r>
      <w:r w:rsidRPr="0062301D">
        <w:rPr>
          <w:spacing w:val="-4"/>
          <w:w w:val="105"/>
          <w:sz w:val="28"/>
          <w:szCs w:val="24"/>
        </w:rPr>
        <w:t xml:space="preserve">of </w:t>
      </w:r>
      <w:proofErr w:type="spellStart"/>
      <w:r w:rsidRPr="0062301D">
        <w:rPr>
          <w:spacing w:val="-7"/>
          <w:w w:val="105"/>
          <w:sz w:val="28"/>
          <w:szCs w:val="24"/>
        </w:rPr>
        <w:t>İskenderbayovs</w:t>
      </w:r>
      <w:proofErr w:type="spellEnd"/>
      <w:r w:rsidRPr="0062301D">
        <w:rPr>
          <w:spacing w:val="-7"/>
          <w:w w:val="105"/>
          <w:sz w:val="28"/>
          <w:szCs w:val="24"/>
        </w:rPr>
        <w:t xml:space="preserve">. </w:t>
      </w:r>
      <w:r w:rsidRPr="0062301D">
        <w:rPr>
          <w:b/>
          <w:spacing w:val="-3"/>
          <w:w w:val="105"/>
          <w:sz w:val="28"/>
          <w:szCs w:val="24"/>
        </w:rPr>
        <w:t xml:space="preserve">In </w:t>
      </w:r>
      <w:r w:rsidRPr="0062301D">
        <w:rPr>
          <w:b/>
          <w:spacing w:val="-5"/>
          <w:w w:val="105"/>
          <w:sz w:val="28"/>
          <w:szCs w:val="24"/>
        </w:rPr>
        <w:t xml:space="preserve">1881 </w:t>
      </w:r>
      <w:r w:rsidRPr="0062301D">
        <w:rPr>
          <w:spacing w:val="-5"/>
          <w:w w:val="105"/>
          <w:sz w:val="28"/>
          <w:szCs w:val="24"/>
        </w:rPr>
        <w:t xml:space="preserve">the </w:t>
      </w:r>
      <w:r w:rsidRPr="0062301D">
        <w:rPr>
          <w:spacing w:val="-6"/>
          <w:w w:val="105"/>
          <w:sz w:val="28"/>
          <w:szCs w:val="24"/>
        </w:rPr>
        <w:t xml:space="preserve">Kazakh district’s villagers </w:t>
      </w:r>
      <w:r w:rsidRPr="0062301D">
        <w:rPr>
          <w:spacing w:val="-4"/>
          <w:w w:val="105"/>
          <w:sz w:val="28"/>
          <w:szCs w:val="24"/>
        </w:rPr>
        <w:t xml:space="preserve">of </w:t>
      </w:r>
      <w:proofErr w:type="spellStart"/>
      <w:r w:rsidRPr="0062301D">
        <w:rPr>
          <w:spacing w:val="-6"/>
          <w:w w:val="105"/>
          <w:sz w:val="28"/>
          <w:szCs w:val="24"/>
        </w:rPr>
        <w:t>Oksuzlu</w:t>
      </w:r>
      <w:proofErr w:type="spellEnd"/>
      <w:r w:rsidRPr="0062301D">
        <w:rPr>
          <w:spacing w:val="-6"/>
          <w:w w:val="105"/>
          <w:sz w:val="28"/>
          <w:szCs w:val="24"/>
        </w:rPr>
        <w:t xml:space="preserve"> </w:t>
      </w:r>
      <w:r w:rsidRPr="0062301D">
        <w:rPr>
          <w:spacing w:val="-5"/>
          <w:w w:val="105"/>
          <w:sz w:val="28"/>
          <w:szCs w:val="24"/>
        </w:rPr>
        <w:t xml:space="preserve">acted </w:t>
      </w:r>
      <w:r w:rsidRPr="0062301D">
        <w:rPr>
          <w:spacing w:val="-6"/>
          <w:w w:val="105"/>
          <w:sz w:val="28"/>
          <w:szCs w:val="24"/>
        </w:rPr>
        <w:t xml:space="preserve">against </w:t>
      </w:r>
      <w:r w:rsidRPr="0062301D">
        <w:rPr>
          <w:spacing w:val="-5"/>
          <w:w w:val="105"/>
          <w:sz w:val="28"/>
          <w:szCs w:val="24"/>
        </w:rPr>
        <w:t xml:space="preserve">the </w:t>
      </w:r>
      <w:r w:rsidRPr="0062301D">
        <w:rPr>
          <w:spacing w:val="-6"/>
          <w:w w:val="105"/>
          <w:sz w:val="28"/>
          <w:szCs w:val="24"/>
        </w:rPr>
        <w:t xml:space="preserve">persecution </w:t>
      </w:r>
      <w:r w:rsidRPr="0062301D">
        <w:rPr>
          <w:spacing w:val="-4"/>
          <w:w w:val="105"/>
          <w:sz w:val="28"/>
          <w:szCs w:val="24"/>
        </w:rPr>
        <w:t xml:space="preserve">of </w:t>
      </w:r>
      <w:proofErr w:type="spellStart"/>
      <w:r w:rsidRPr="0062301D">
        <w:rPr>
          <w:spacing w:val="-6"/>
          <w:w w:val="105"/>
          <w:sz w:val="28"/>
          <w:szCs w:val="24"/>
        </w:rPr>
        <w:t>Sultanovlar</w:t>
      </w:r>
      <w:proofErr w:type="spellEnd"/>
      <w:r w:rsidRPr="0062301D">
        <w:rPr>
          <w:spacing w:val="-6"/>
          <w:w w:val="105"/>
          <w:sz w:val="28"/>
          <w:szCs w:val="24"/>
        </w:rPr>
        <w:t xml:space="preserve">. </w:t>
      </w:r>
      <w:r w:rsidRPr="0062301D">
        <w:rPr>
          <w:spacing w:val="-5"/>
          <w:w w:val="105"/>
          <w:sz w:val="28"/>
          <w:szCs w:val="24"/>
        </w:rPr>
        <w:t xml:space="preserve">The </w:t>
      </w:r>
      <w:r w:rsidRPr="0062301D">
        <w:rPr>
          <w:spacing w:val="-6"/>
          <w:w w:val="105"/>
          <w:sz w:val="28"/>
          <w:szCs w:val="24"/>
        </w:rPr>
        <w:t xml:space="preserve">villagers refused </w:t>
      </w:r>
      <w:r w:rsidRPr="0062301D">
        <w:rPr>
          <w:spacing w:val="-3"/>
          <w:w w:val="105"/>
          <w:sz w:val="28"/>
          <w:szCs w:val="24"/>
        </w:rPr>
        <w:t xml:space="preserve">to </w:t>
      </w:r>
      <w:r w:rsidRPr="0062301D">
        <w:rPr>
          <w:spacing w:val="-5"/>
          <w:w w:val="105"/>
          <w:sz w:val="28"/>
          <w:szCs w:val="24"/>
        </w:rPr>
        <w:t xml:space="preserve">send </w:t>
      </w:r>
      <w:r w:rsidRPr="0062301D">
        <w:rPr>
          <w:spacing w:val="-6"/>
          <w:w w:val="105"/>
          <w:sz w:val="28"/>
          <w:szCs w:val="24"/>
        </w:rPr>
        <w:t xml:space="preserve">their </w:t>
      </w:r>
      <w:r w:rsidRPr="0062301D">
        <w:rPr>
          <w:spacing w:val="-4"/>
          <w:w w:val="105"/>
          <w:sz w:val="28"/>
          <w:szCs w:val="24"/>
        </w:rPr>
        <w:t xml:space="preserve">own </w:t>
      </w:r>
      <w:r w:rsidRPr="0062301D">
        <w:rPr>
          <w:spacing w:val="-6"/>
          <w:w w:val="105"/>
          <w:sz w:val="28"/>
          <w:szCs w:val="24"/>
        </w:rPr>
        <w:t xml:space="preserve">children </w:t>
      </w:r>
      <w:r w:rsidRPr="0062301D">
        <w:rPr>
          <w:spacing w:val="-3"/>
          <w:w w:val="105"/>
          <w:sz w:val="28"/>
          <w:szCs w:val="24"/>
        </w:rPr>
        <w:t xml:space="preserve">to </w:t>
      </w:r>
      <w:r w:rsidRPr="0062301D">
        <w:rPr>
          <w:spacing w:val="-5"/>
          <w:w w:val="105"/>
          <w:sz w:val="28"/>
          <w:szCs w:val="24"/>
        </w:rPr>
        <w:t xml:space="preserve">the </w:t>
      </w:r>
      <w:r w:rsidRPr="0062301D">
        <w:rPr>
          <w:spacing w:val="-6"/>
          <w:w w:val="105"/>
          <w:sz w:val="28"/>
          <w:szCs w:val="24"/>
        </w:rPr>
        <w:t xml:space="preserve">service </w:t>
      </w:r>
      <w:proofErr w:type="spellStart"/>
      <w:r w:rsidRPr="0062301D">
        <w:rPr>
          <w:spacing w:val="-7"/>
          <w:w w:val="105"/>
          <w:sz w:val="28"/>
          <w:szCs w:val="24"/>
        </w:rPr>
        <w:t>oflandowners</w:t>
      </w:r>
      <w:proofErr w:type="spellEnd"/>
      <w:r w:rsidRPr="0062301D">
        <w:rPr>
          <w:spacing w:val="-7"/>
          <w:w w:val="105"/>
          <w:sz w:val="28"/>
          <w:szCs w:val="24"/>
        </w:rPr>
        <w:t xml:space="preserve">. </w:t>
      </w:r>
      <w:r w:rsidRPr="0062301D">
        <w:rPr>
          <w:spacing w:val="-5"/>
          <w:w w:val="105"/>
          <w:sz w:val="28"/>
          <w:szCs w:val="24"/>
        </w:rPr>
        <w:t xml:space="preserve">XIX end </w:t>
      </w:r>
      <w:r w:rsidRPr="0062301D">
        <w:rPr>
          <w:spacing w:val="-4"/>
          <w:w w:val="105"/>
          <w:sz w:val="28"/>
          <w:szCs w:val="24"/>
        </w:rPr>
        <w:t xml:space="preserve">of </w:t>
      </w:r>
      <w:r w:rsidRPr="0062301D">
        <w:rPr>
          <w:spacing w:val="-5"/>
          <w:w w:val="105"/>
          <w:sz w:val="28"/>
          <w:szCs w:val="24"/>
        </w:rPr>
        <w:t xml:space="preserve">last </w:t>
      </w:r>
      <w:r w:rsidRPr="0062301D">
        <w:rPr>
          <w:spacing w:val="-6"/>
          <w:w w:val="105"/>
          <w:sz w:val="28"/>
          <w:szCs w:val="24"/>
        </w:rPr>
        <w:t xml:space="preserve">quarter </w:t>
      </w:r>
      <w:r w:rsidRPr="0062301D">
        <w:rPr>
          <w:spacing w:val="-4"/>
          <w:w w:val="105"/>
          <w:sz w:val="28"/>
          <w:szCs w:val="24"/>
        </w:rPr>
        <w:t xml:space="preserve">was </w:t>
      </w:r>
      <w:r w:rsidRPr="0062301D">
        <w:rPr>
          <w:spacing w:val="-5"/>
          <w:w w:val="105"/>
          <w:sz w:val="28"/>
          <w:szCs w:val="24"/>
        </w:rPr>
        <w:t xml:space="preserve">the </w:t>
      </w:r>
      <w:r w:rsidRPr="0062301D">
        <w:rPr>
          <w:spacing w:val="-7"/>
          <w:w w:val="105"/>
          <w:sz w:val="28"/>
          <w:szCs w:val="24"/>
        </w:rPr>
        <w:t xml:space="preserve">most </w:t>
      </w:r>
      <w:r w:rsidRPr="0062301D">
        <w:rPr>
          <w:spacing w:val="-6"/>
          <w:w w:val="105"/>
          <w:sz w:val="28"/>
          <w:szCs w:val="24"/>
        </w:rPr>
        <w:t xml:space="preserve">common </w:t>
      </w:r>
      <w:r w:rsidRPr="0062301D">
        <w:rPr>
          <w:spacing w:val="-5"/>
          <w:w w:val="105"/>
          <w:sz w:val="28"/>
          <w:szCs w:val="24"/>
        </w:rPr>
        <w:t xml:space="preserve">form </w:t>
      </w:r>
      <w:r w:rsidRPr="0062301D">
        <w:rPr>
          <w:spacing w:val="-4"/>
          <w:w w:val="105"/>
          <w:sz w:val="28"/>
          <w:szCs w:val="24"/>
        </w:rPr>
        <w:t xml:space="preserve">was </w:t>
      </w:r>
      <w:r w:rsidRPr="0062301D">
        <w:rPr>
          <w:spacing w:val="-6"/>
          <w:w w:val="105"/>
          <w:sz w:val="28"/>
          <w:szCs w:val="24"/>
        </w:rPr>
        <w:t>smuggling.</w:t>
      </w:r>
      <w:r w:rsidRPr="0062301D">
        <w:rPr>
          <w:spacing w:val="51"/>
          <w:w w:val="105"/>
          <w:sz w:val="28"/>
          <w:szCs w:val="24"/>
        </w:rPr>
        <w:t xml:space="preserve"> </w:t>
      </w:r>
      <w:r w:rsidRPr="0062301D">
        <w:rPr>
          <w:spacing w:val="-5"/>
          <w:w w:val="105"/>
          <w:sz w:val="28"/>
          <w:szCs w:val="24"/>
        </w:rPr>
        <w:t xml:space="preserve">The </w:t>
      </w:r>
      <w:proofErr w:type="spellStart"/>
      <w:r w:rsidRPr="0062301D">
        <w:rPr>
          <w:spacing w:val="-6"/>
          <w:w w:val="105"/>
          <w:sz w:val="28"/>
          <w:szCs w:val="24"/>
        </w:rPr>
        <w:t>fusitives</w:t>
      </w:r>
      <w:proofErr w:type="spellEnd"/>
      <w:r w:rsidRPr="0062301D">
        <w:rPr>
          <w:spacing w:val="-6"/>
          <w:w w:val="105"/>
          <w:sz w:val="28"/>
          <w:szCs w:val="24"/>
        </w:rPr>
        <w:t xml:space="preserve"> called people </w:t>
      </w:r>
      <w:r w:rsidRPr="0062301D">
        <w:rPr>
          <w:b/>
          <w:spacing w:val="-6"/>
          <w:w w:val="105"/>
          <w:sz w:val="28"/>
          <w:szCs w:val="24"/>
        </w:rPr>
        <w:t xml:space="preserve">national revolutionaries. </w:t>
      </w:r>
      <w:r w:rsidRPr="0062301D">
        <w:rPr>
          <w:spacing w:val="-5"/>
          <w:w w:val="105"/>
          <w:sz w:val="28"/>
          <w:szCs w:val="24"/>
        </w:rPr>
        <w:t xml:space="preserve">They were </w:t>
      </w:r>
      <w:r w:rsidRPr="0062301D">
        <w:rPr>
          <w:spacing w:val="-6"/>
          <w:w w:val="105"/>
          <w:sz w:val="28"/>
          <w:szCs w:val="24"/>
        </w:rPr>
        <w:t xml:space="preserve">fighting against </w:t>
      </w:r>
      <w:r w:rsidRPr="0062301D">
        <w:rPr>
          <w:spacing w:val="-7"/>
          <w:w w:val="105"/>
          <w:sz w:val="28"/>
          <w:szCs w:val="24"/>
        </w:rPr>
        <w:t xml:space="preserve">national oppression, </w:t>
      </w:r>
      <w:r w:rsidRPr="0062301D">
        <w:rPr>
          <w:spacing w:val="-6"/>
          <w:w w:val="105"/>
          <w:sz w:val="28"/>
          <w:szCs w:val="24"/>
        </w:rPr>
        <w:t>violence</w:t>
      </w:r>
      <w:r w:rsidRPr="0062301D">
        <w:rPr>
          <w:spacing w:val="51"/>
          <w:w w:val="105"/>
          <w:sz w:val="28"/>
          <w:szCs w:val="24"/>
        </w:rPr>
        <w:t xml:space="preserve"> </w:t>
      </w:r>
      <w:r w:rsidRPr="0062301D">
        <w:rPr>
          <w:spacing w:val="-6"/>
          <w:w w:val="105"/>
          <w:sz w:val="28"/>
          <w:szCs w:val="24"/>
        </w:rPr>
        <w:t>against</w:t>
      </w:r>
      <w:r w:rsidRPr="0062301D">
        <w:rPr>
          <w:spacing w:val="51"/>
          <w:w w:val="105"/>
          <w:sz w:val="28"/>
          <w:szCs w:val="24"/>
        </w:rPr>
        <w:t xml:space="preserve"> </w:t>
      </w:r>
      <w:r w:rsidRPr="0062301D">
        <w:rPr>
          <w:spacing w:val="-5"/>
          <w:w w:val="105"/>
          <w:sz w:val="28"/>
          <w:szCs w:val="24"/>
        </w:rPr>
        <w:t xml:space="preserve">the </w:t>
      </w:r>
      <w:r w:rsidRPr="0062301D">
        <w:rPr>
          <w:spacing w:val="-6"/>
          <w:w w:val="105"/>
          <w:sz w:val="28"/>
          <w:szCs w:val="24"/>
        </w:rPr>
        <w:t>exploitation</w:t>
      </w:r>
      <w:r w:rsidRPr="0062301D">
        <w:rPr>
          <w:spacing w:val="51"/>
          <w:w w:val="105"/>
          <w:sz w:val="28"/>
          <w:szCs w:val="24"/>
        </w:rPr>
        <w:t xml:space="preserve"> </w:t>
      </w:r>
      <w:r w:rsidRPr="0062301D">
        <w:rPr>
          <w:spacing w:val="-4"/>
          <w:w w:val="105"/>
          <w:sz w:val="28"/>
          <w:szCs w:val="24"/>
        </w:rPr>
        <w:t xml:space="preserve">of </w:t>
      </w:r>
      <w:r w:rsidRPr="0062301D">
        <w:rPr>
          <w:spacing w:val="-5"/>
          <w:w w:val="105"/>
          <w:sz w:val="28"/>
          <w:szCs w:val="24"/>
        </w:rPr>
        <w:t xml:space="preserve">the local </w:t>
      </w:r>
      <w:r w:rsidRPr="0062301D">
        <w:rPr>
          <w:spacing w:val="-7"/>
          <w:w w:val="105"/>
          <w:sz w:val="28"/>
          <w:szCs w:val="24"/>
        </w:rPr>
        <w:t xml:space="preserve">landlords. </w:t>
      </w:r>
      <w:r w:rsidRPr="0062301D">
        <w:rPr>
          <w:spacing w:val="-3"/>
          <w:w w:val="105"/>
          <w:sz w:val="28"/>
          <w:szCs w:val="24"/>
        </w:rPr>
        <w:t xml:space="preserve">In </w:t>
      </w:r>
      <w:r w:rsidRPr="0062301D">
        <w:rPr>
          <w:spacing w:val="-6"/>
          <w:w w:val="105"/>
          <w:sz w:val="28"/>
          <w:szCs w:val="24"/>
        </w:rPr>
        <w:t xml:space="preserve">different years </w:t>
      </w:r>
      <w:r w:rsidRPr="0062301D">
        <w:rPr>
          <w:spacing w:val="-4"/>
          <w:w w:val="105"/>
          <w:sz w:val="28"/>
          <w:szCs w:val="24"/>
        </w:rPr>
        <w:t xml:space="preserve">in </w:t>
      </w:r>
      <w:r w:rsidRPr="0062301D">
        <w:rPr>
          <w:spacing w:val="-7"/>
          <w:w w:val="105"/>
          <w:sz w:val="28"/>
          <w:szCs w:val="24"/>
        </w:rPr>
        <w:t xml:space="preserve">Azerbaijan </w:t>
      </w:r>
      <w:r w:rsidRPr="0062301D">
        <w:rPr>
          <w:spacing w:val="-5"/>
          <w:w w:val="105"/>
          <w:sz w:val="28"/>
          <w:szCs w:val="24"/>
        </w:rPr>
        <w:t xml:space="preserve">were </w:t>
      </w:r>
      <w:proofErr w:type="spellStart"/>
      <w:r w:rsidRPr="0062301D">
        <w:rPr>
          <w:spacing w:val="-6"/>
          <w:w w:val="105"/>
          <w:sz w:val="28"/>
          <w:szCs w:val="24"/>
        </w:rPr>
        <w:t>Kachak</w:t>
      </w:r>
      <w:proofErr w:type="spellEnd"/>
      <w:r w:rsidRPr="0062301D">
        <w:rPr>
          <w:spacing w:val="-6"/>
          <w:w w:val="105"/>
          <w:sz w:val="28"/>
          <w:szCs w:val="24"/>
        </w:rPr>
        <w:t xml:space="preserve"> Nabi, </w:t>
      </w:r>
      <w:r w:rsidRPr="0062301D">
        <w:rPr>
          <w:spacing w:val="-5"/>
          <w:w w:val="105"/>
          <w:sz w:val="28"/>
          <w:szCs w:val="24"/>
        </w:rPr>
        <w:t xml:space="preserve">Deli Ali </w:t>
      </w:r>
      <w:proofErr w:type="spellStart"/>
      <w:r w:rsidRPr="0062301D">
        <w:rPr>
          <w:spacing w:val="-6"/>
          <w:w w:val="105"/>
          <w:sz w:val="28"/>
          <w:szCs w:val="24"/>
        </w:rPr>
        <w:t>Kachak</w:t>
      </w:r>
      <w:proofErr w:type="spellEnd"/>
      <w:r w:rsidRPr="0062301D">
        <w:rPr>
          <w:spacing w:val="-6"/>
          <w:w w:val="105"/>
          <w:sz w:val="28"/>
          <w:szCs w:val="24"/>
        </w:rPr>
        <w:t xml:space="preserve"> </w:t>
      </w:r>
      <w:proofErr w:type="spellStart"/>
      <w:r w:rsidRPr="0062301D">
        <w:rPr>
          <w:spacing w:val="-6"/>
          <w:w w:val="105"/>
          <w:sz w:val="28"/>
          <w:szCs w:val="24"/>
        </w:rPr>
        <w:t>Naghi</w:t>
      </w:r>
      <w:proofErr w:type="spellEnd"/>
      <w:r w:rsidRPr="0062301D">
        <w:rPr>
          <w:spacing w:val="-6"/>
          <w:w w:val="105"/>
          <w:sz w:val="28"/>
          <w:szCs w:val="24"/>
        </w:rPr>
        <w:t xml:space="preserve">, </w:t>
      </w:r>
      <w:proofErr w:type="spellStart"/>
      <w:r w:rsidRPr="0062301D">
        <w:rPr>
          <w:spacing w:val="-6"/>
          <w:w w:val="105"/>
          <w:sz w:val="28"/>
          <w:szCs w:val="24"/>
        </w:rPr>
        <w:t>Kachak</w:t>
      </w:r>
      <w:proofErr w:type="spellEnd"/>
      <w:r w:rsidRPr="0062301D">
        <w:rPr>
          <w:spacing w:val="-6"/>
          <w:w w:val="105"/>
          <w:sz w:val="28"/>
          <w:szCs w:val="24"/>
        </w:rPr>
        <w:t xml:space="preserve"> </w:t>
      </w:r>
      <w:proofErr w:type="spellStart"/>
      <w:r w:rsidRPr="0062301D">
        <w:rPr>
          <w:spacing w:val="-5"/>
          <w:w w:val="105"/>
          <w:sz w:val="28"/>
          <w:szCs w:val="24"/>
        </w:rPr>
        <w:t>Kerem</w:t>
      </w:r>
      <w:proofErr w:type="spellEnd"/>
      <w:r w:rsidRPr="0062301D">
        <w:rPr>
          <w:spacing w:val="-5"/>
          <w:w w:val="105"/>
          <w:sz w:val="28"/>
          <w:szCs w:val="24"/>
        </w:rPr>
        <w:t xml:space="preserve"> </w:t>
      </w:r>
      <w:proofErr w:type="gramStart"/>
      <w:r w:rsidRPr="0062301D">
        <w:rPr>
          <w:spacing w:val="-3"/>
          <w:w w:val="105"/>
          <w:sz w:val="28"/>
          <w:szCs w:val="24"/>
        </w:rPr>
        <w:t xml:space="preserve">as  </w:t>
      </w:r>
      <w:r w:rsidRPr="0062301D">
        <w:rPr>
          <w:spacing w:val="-6"/>
          <w:w w:val="105"/>
          <w:sz w:val="28"/>
          <w:szCs w:val="24"/>
        </w:rPr>
        <w:t>national</w:t>
      </w:r>
      <w:proofErr w:type="gramEnd"/>
      <w:r w:rsidRPr="0062301D">
        <w:rPr>
          <w:spacing w:val="-6"/>
          <w:w w:val="105"/>
          <w:sz w:val="28"/>
          <w:szCs w:val="24"/>
        </w:rPr>
        <w:t xml:space="preserve">  heroes. </w:t>
      </w:r>
      <w:r w:rsidRPr="0062301D">
        <w:rPr>
          <w:w w:val="105"/>
          <w:sz w:val="28"/>
          <w:szCs w:val="24"/>
        </w:rPr>
        <w:t xml:space="preserve">One of them was a prominent gallant </w:t>
      </w:r>
      <w:proofErr w:type="spellStart"/>
      <w:r w:rsidRPr="0062301D">
        <w:rPr>
          <w:b/>
          <w:w w:val="105"/>
          <w:sz w:val="28"/>
          <w:szCs w:val="24"/>
        </w:rPr>
        <w:t>Kachak</w:t>
      </w:r>
      <w:proofErr w:type="spellEnd"/>
      <w:r w:rsidRPr="0062301D">
        <w:rPr>
          <w:b/>
          <w:w w:val="105"/>
          <w:sz w:val="28"/>
          <w:szCs w:val="24"/>
        </w:rPr>
        <w:t xml:space="preserve"> </w:t>
      </w:r>
      <w:proofErr w:type="spellStart"/>
      <w:r w:rsidRPr="0062301D">
        <w:rPr>
          <w:b/>
          <w:w w:val="105"/>
          <w:sz w:val="28"/>
          <w:szCs w:val="24"/>
        </w:rPr>
        <w:t>Nebi</w:t>
      </w:r>
      <w:proofErr w:type="spellEnd"/>
      <w:r w:rsidRPr="0062301D">
        <w:rPr>
          <w:w w:val="105"/>
          <w:sz w:val="28"/>
          <w:szCs w:val="24"/>
        </w:rPr>
        <w:t xml:space="preserve">. He was born </w:t>
      </w:r>
      <w:proofErr w:type="gramStart"/>
      <w:r w:rsidRPr="0062301D">
        <w:rPr>
          <w:b/>
          <w:w w:val="105"/>
          <w:sz w:val="28"/>
          <w:szCs w:val="24"/>
        </w:rPr>
        <w:t>In</w:t>
      </w:r>
      <w:proofErr w:type="gramEnd"/>
      <w:r w:rsidRPr="0062301D">
        <w:rPr>
          <w:b/>
          <w:w w:val="105"/>
          <w:sz w:val="28"/>
          <w:szCs w:val="24"/>
        </w:rPr>
        <w:t xml:space="preserve"> 1854 </w:t>
      </w:r>
      <w:proofErr w:type="spellStart"/>
      <w:r w:rsidRPr="0062301D">
        <w:rPr>
          <w:b/>
          <w:w w:val="105"/>
          <w:sz w:val="28"/>
          <w:szCs w:val="24"/>
        </w:rPr>
        <w:t>Zangazur</w:t>
      </w:r>
      <w:proofErr w:type="spellEnd"/>
      <w:r w:rsidRPr="0062301D">
        <w:rPr>
          <w:b/>
          <w:w w:val="105"/>
          <w:sz w:val="28"/>
          <w:szCs w:val="24"/>
        </w:rPr>
        <w:t xml:space="preserve"> town’s </w:t>
      </w:r>
      <w:proofErr w:type="spellStart"/>
      <w:r w:rsidRPr="0062301D">
        <w:rPr>
          <w:b/>
          <w:w w:val="105"/>
          <w:sz w:val="28"/>
          <w:szCs w:val="24"/>
        </w:rPr>
        <w:t>Mollu</w:t>
      </w:r>
      <w:proofErr w:type="spellEnd"/>
      <w:r w:rsidRPr="0062301D">
        <w:rPr>
          <w:b/>
          <w:w w:val="105"/>
          <w:sz w:val="28"/>
          <w:szCs w:val="24"/>
        </w:rPr>
        <w:t xml:space="preserve"> village</w:t>
      </w:r>
      <w:r w:rsidRPr="0062301D">
        <w:rPr>
          <w:w w:val="105"/>
          <w:sz w:val="28"/>
          <w:szCs w:val="24"/>
        </w:rPr>
        <w:t xml:space="preserve">. His lovely wife </w:t>
      </w:r>
      <w:proofErr w:type="spellStart"/>
      <w:r w:rsidRPr="0062301D">
        <w:rPr>
          <w:b/>
          <w:w w:val="105"/>
          <w:sz w:val="28"/>
          <w:szCs w:val="24"/>
        </w:rPr>
        <w:t>Hecer</w:t>
      </w:r>
      <w:proofErr w:type="spellEnd"/>
      <w:r w:rsidRPr="0062301D">
        <w:rPr>
          <w:b/>
          <w:w w:val="105"/>
          <w:sz w:val="28"/>
          <w:szCs w:val="24"/>
        </w:rPr>
        <w:t xml:space="preserve"> </w:t>
      </w:r>
      <w:r w:rsidRPr="0062301D">
        <w:rPr>
          <w:w w:val="105"/>
          <w:sz w:val="28"/>
          <w:szCs w:val="24"/>
        </w:rPr>
        <w:t xml:space="preserve">also fought heroically together </w:t>
      </w:r>
      <w:proofErr w:type="spellStart"/>
      <w:r w:rsidRPr="0062301D">
        <w:rPr>
          <w:w w:val="105"/>
          <w:sz w:val="28"/>
          <w:szCs w:val="24"/>
        </w:rPr>
        <w:t>fusitives</w:t>
      </w:r>
      <w:proofErr w:type="spellEnd"/>
      <w:r w:rsidRPr="0062301D">
        <w:rPr>
          <w:w w:val="105"/>
          <w:sz w:val="28"/>
          <w:szCs w:val="24"/>
        </w:rPr>
        <w:t xml:space="preserve">. 12 March </w:t>
      </w:r>
      <w:r w:rsidRPr="0062301D">
        <w:rPr>
          <w:b/>
          <w:w w:val="105"/>
          <w:sz w:val="28"/>
          <w:szCs w:val="24"/>
        </w:rPr>
        <w:t xml:space="preserve">1896 </w:t>
      </w:r>
      <w:proofErr w:type="spellStart"/>
      <w:r w:rsidRPr="0062301D">
        <w:rPr>
          <w:w w:val="105"/>
          <w:sz w:val="28"/>
          <w:szCs w:val="24"/>
        </w:rPr>
        <w:t>Kachak</w:t>
      </w:r>
      <w:proofErr w:type="spellEnd"/>
      <w:r w:rsidRPr="0062301D">
        <w:rPr>
          <w:w w:val="105"/>
          <w:sz w:val="28"/>
          <w:szCs w:val="24"/>
        </w:rPr>
        <w:t xml:space="preserve"> Nabi was died Russian empires’ by </w:t>
      </w:r>
      <w:r w:rsidRPr="0062301D">
        <w:rPr>
          <w:spacing w:val="-6"/>
          <w:w w:val="105"/>
          <w:sz w:val="28"/>
          <w:szCs w:val="24"/>
        </w:rPr>
        <w:t>hired</w:t>
      </w:r>
      <w:r w:rsidRPr="0062301D">
        <w:rPr>
          <w:spacing w:val="-12"/>
          <w:w w:val="105"/>
          <w:sz w:val="28"/>
          <w:szCs w:val="24"/>
        </w:rPr>
        <w:t xml:space="preserve"> </w:t>
      </w:r>
      <w:r w:rsidRPr="0062301D">
        <w:rPr>
          <w:spacing w:val="-6"/>
          <w:w w:val="105"/>
          <w:sz w:val="28"/>
          <w:szCs w:val="24"/>
        </w:rPr>
        <w:t>killer.</w:t>
      </w:r>
      <w:r w:rsidRPr="0062301D">
        <w:rPr>
          <w:spacing w:val="-10"/>
          <w:w w:val="105"/>
          <w:sz w:val="28"/>
          <w:szCs w:val="24"/>
        </w:rPr>
        <w:t xml:space="preserve"> </w:t>
      </w:r>
      <w:r w:rsidRPr="0062301D">
        <w:rPr>
          <w:spacing w:val="-5"/>
          <w:w w:val="105"/>
          <w:sz w:val="28"/>
          <w:szCs w:val="24"/>
        </w:rPr>
        <w:t>The</w:t>
      </w:r>
      <w:r w:rsidRPr="0062301D">
        <w:rPr>
          <w:spacing w:val="-10"/>
          <w:w w:val="105"/>
          <w:sz w:val="28"/>
          <w:szCs w:val="24"/>
        </w:rPr>
        <w:t xml:space="preserve"> </w:t>
      </w:r>
      <w:r w:rsidRPr="0062301D">
        <w:rPr>
          <w:spacing w:val="-5"/>
          <w:w w:val="105"/>
          <w:sz w:val="28"/>
          <w:szCs w:val="24"/>
        </w:rPr>
        <w:t>most</w:t>
      </w:r>
      <w:r w:rsidRPr="0062301D">
        <w:rPr>
          <w:spacing w:val="-10"/>
          <w:w w:val="105"/>
          <w:sz w:val="28"/>
          <w:szCs w:val="24"/>
        </w:rPr>
        <w:t xml:space="preserve"> </w:t>
      </w:r>
      <w:r w:rsidRPr="0062301D">
        <w:rPr>
          <w:spacing w:val="-6"/>
          <w:w w:val="105"/>
          <w:sz w:val="28"/>
          <w:szCs w:val="24"/>
        </w:rPr>
        <w:t>famous</w:t>
      </w:r>
      <w:r w:rsidRPr="0062301D">
        <w:rPr>
          <w:spacing w:val="-12"/>
          <w:w w:val="105"/>
          <w:sz w:val="28"/>
          <w:szCs w:val="24"/>
        </w:rPr>
        <w:t xml:space="preserve"> </w:t>
      </w:r>
      <w:r w:rsidRPr="0062301D">
        <w:rPr>
          <w:spacing w:val="-6"/>
          <w:w w:val="105"/>
          <w:sz w:val="28"/>
          <w:szCs w:val="24"/>
        </w:rPr>
        <w:t>representative</w:t>
      </w:r>
      <w:r w:rsidRPr="0062301D">
        <w:rPr>
          <w:spacing w:val="-10"/>
          <w:w w:val="105"/>
          <w:sz w:val="28"/>
          <w:szCs w:val="24"/>
        </w:rPr>
        <w:t xml:space="preserve"> </w:t>
      </w:r>
      <w:r w:rsidRPr="0062301D">
        <w:rPr>
          <w:spacing w:val="-4"/>
          <w:w w:val="105"/>
          <w:sz w:val="28"/>
          <w:szCs w:val="24"/>
        </w:rPr>
        <w:t>of</w:t>
      </w:r>
      <w:r w:rsidRPr="0062301D">
        <w:rPr>
          <w:spacing w:val="-10"/>
          <w:w w:val="105"/>
          <w:sz w:val="28"/>
          <w:szCs w:val="24"/>
        </w:rPr>
        <w:t xml:space="preserve"> </w:t>
      </w:r>
      <w:r w:rsidRPr="0062301D">
        <w:rPr>
          <w:spacing w:val="-5"/>
          <w:w w:val="105"/>
          <w:sz w:val="28"/>
          <w:szCs w:val="24"/>
        </w:rPr>
        <w:t>the</w:t>
      </w:r>
      <w:r w:rsidRPr="0062301D">
        <w:rPr>
          <w:spacing w:val="-10"/>
          <w:w w:val="105"/>
          <w:sz w:val="28"/>
          <w:szCs w:val="24"/>
        </w:rPr>
        <w:t xml:space="preserve"> </w:t>
      </w:r>
      <w:r w:rsidRPr="0062301D">
        <w:rPr>
          <w:spacing w:val="-6"/>
          <w:w w:val="105"/>
          <w:sz w:val="28"/>
          <w:szCs w:val="24"/>
        </w:rPr>
        <w:t>illegal</w:t>
      </w:r>
      <w:r w:rsidRPr="0062301D">
        <w:rPr>
          <w:spacing w:val="-11"/>
          <w:w w:val="105"/>
          <w:sz w:val="28"/>
          <w:szCs w:val="24"/>
        </w:rPr>
        <w:t xml:space="preserve"> </w:t>
      </w:r>
      <w:r w:rsidRPr="0062301D">
        <w:rPr>
          <w:spacing w:val="-5"/>
          <w:w w:val="105"/>
          <w:sz w:val="28"/>
          <w:szCs w:val="24"/>
        </w:rPr>
        <w:t xml:space="preserve">move- </w:t>
      </w:r>
      <w:proofErr w:type="spellStart"/>
      <w:r w:rsidRPr="0062301D">
        <w:rPr>
          <w:spacing w:val="-5"/>
          <w:w w:val="105"/>
          <w:sz w:val="28"/>
          <w:szCs w:val="24"/>
        </w:rPr>
        <w:t>ment</w:t>
      </w:r>
      <w:proofErr w:type="spellEnd"/>
      <w:r w:rsidRPr="0062301D">
        <w:rPr>
          <w:spacing w:val="-5"/>
          <w:w w:val="105"/>
          <w:sz w:val="28"/>
          <w:szCs w:val="24"/>
        </w:rPr>
        <w:t xml:space="preserve"> </w:t>
      </w:r>
      <w:r w:rsidRPr="0062301D">
        <w:rPr>
          <w:spacing w:val="-4"/>
          <w:w w:val="105"/>
          <w:sz w:val="28"/>
          <w:szCs w:val="24"/>
        </w:rPr>
        <w:t xml:space="preserve">was </w:t>
      </w:r>
      <w:proofErr w:type="spellStart"/>
      <w:r w:rsidRPr="0062301D">
        <w:rPr>
          <w:b/>
          <w:spacing w:val="-5"/>
          <w:w w:val="105"/>
          <w:sz w:val="28"/>
          <w:szCs w:val="24"/>
        </w:rPr>
        <w:t>Kachak</w:t>
      </w:r>
      <w:proofErr w:type="spellEnd"/>
      <w:r w:rsidRPr="0062301D">
        <w:rPr>
          <w:b/>
          <w:spacing w:val="-5"/>
          <w:w w:val="105"/>
          <w:sz w:val="28"/>
          <w:szCs w:val="24"/>
        </w:rPr>
        <w:t xml:space="preserve"> </w:t>
      </w:r>
      <w:proofErr w:type="spellStart"/>
      <w:r w:rsidRPr="0062301D">
        <w:rPr>
          <w:b/>
          <w:spacing w:val="-5"/>
          <w:w w:val="105"/>
          <w:sz w:val="28"/>
          <w:szCs w:val="24"/>
        </w:rPr>
        <w:t>Kerem</w:t>
      </w:r>
      <w:proofErr w:type="spellEnd"/>
      <w:r w:rsidRPr="0062301D">
        <w:rPr>
          <w:spacing w:val="-5"/>
          <w:w w:val="105"/>
          <w:sz w:val="28"/>
          <w:szCs w:val="24"/>
        </w:rPr>
        <w:t xml:space="preserve">. </w:t>
      </w:r>
      <w:r w:rsidRPr="0062301D">
        <w:rPr>
          <w:spacing w:val="-3"/>
          <w:w w:val="105"/>
          <w:sz w:val="28"/>
          <w:szCs w:val="24"/>
        </w:rPr>
        <w:t xml:space="preserve">He </w:t>
      </w:r>
      <w:r w:rsidRPr="0062301D">
        <w:rPr>
          <w:spacing w:val="-4"/>
          <w:w w:val="105"/>
          <w:sz w:val="28"/>
          <w:szCs w:val="24"/>
        </w:rPr>
        <w:t xml:space="preserve">was </w:t>
      </w:r>
      <w:r w:rsidRPr="0062301D">
        <w:rPr>
          <w:spacing w:val="-6"/>
          <w:w w:val="105"/>
          <w:sz w:val="28"/>
          <w:szCs w:val="24"/>
        </w:rPr>
        <w:t xml:space="preserve">born </w:t>
      </w:r>
      <w:r w:rsidRPr="0062301D">
        <w:rPr>
          <w:spacing w:val="-3"/>
          <w:w w:val="105"/>
          <w:sz w:val="28"/>
          <w:szCs w:val="24"/>
        </w:rPr>
        <w:t xml:space="preserve">in </w:t>
      </w:r>
      <w:r w:rsidRPr="0062301D">
        <w:rPr>
          <w:spacing w:val="-5"/>
          <w:w w:val="105"/>
          <w:sz w:val="28"/>
          <w:szCs w:val="24"/>
        </w:rPr>
        <w:t xml:space="preserve">1860 </w:t>
      </w:r>
      <w:r w:rsidRPr="0062301D">
        <w:rPr>
          <w:spacing w:val="-6"/>
          <w:w w:val="105"/>
          <w:sz w:val="28"/>
          <w:szCs w:val="24"/>
        </w:rPr>
        <w:t xml:space="preserve">Kazakh </w:t>
      </w:r>
      <w:r w:rsidRPr="0062301D">
        <w:rPr>
          <w:b/>
          <w:spacing w:val="-5"/>
          <w:w w:val="105"/>
          <w:sz w:val="28"/>
          <w:szCs w:val="24"/>
        </w:rPr>
        <w:t xml:space="preserve">dis- </w:t>
      </w:r>
      <w:proofErr w:type="spellStart"/>
      <w:r w:rsidRPr="0062301D">
        <w:rPr>
          <w:b/>
          <w:spacing w:val="-6"/>
          <w:w w:val="105"/>
          <w:sz w:val="28"/>
          <w:szCs w:val="24"/>
        </w:rPr>
        <w:t>trict’s</w:t>
      </w:r>
      <w:proofErr w:type="spellEnd"/>
      <w:r w:rsidRPr="0062301D">
        <w:rPr>
          <w:b/>
          <w:spacing w:val="-6"/>
          <w:w w:val="105"/>
          <w:sz w:val="28"/>
          <w:szCs w:val="24"/>
        </w:rPr>
        <w:t xml:space="preserve"> </w:t>
      </w:r>
      <w:proofErr w:type="spellStart"/>
      <w:r w:rsidRPr="0062301D">
        <w:rPr>
          <w:b/>
          <w:spacing w:val="-6"/>
          <w:w w:val="105"/>
          <w:sz w:val="28"/>
          <w:szCs w:val="24"/>
        </w:rPr>
        <w:t>Kirakh</w:t>
      </w:r>
      <w:proofErr w:type="spellEnd"/>
      <w:r w:rsidRPr="0062301D">
        <w:rPr>
          <w:b/>
          <w:spacing w:val="-6"/>
          <w:w w:val="105"/>
          <w:sz w:val="28"/>
          <w:szCs w:val="24"/>
        </w:rPr>
        <w:t xml:space="preserve"> </w:t>
      </w:r>
      <w:proofErr w:type="spellStart"/>
      <w:r w:rsidRPr="0062301D">
        <w:rPr>
          <w:b/>
          <w:spacing w:val="-6"/>
          <w:w w:val="105"/>
          <w:sz w:val="28"/>
          <w:szCs w:val="24"/>
        </w:rPr>
        <w:t>Kesemenli</w:t>
      </w:r>
      <w:proofErr w:type="spellEnd"/>
      <w:r w:rsidRPr="0062301D">
        <w:rPr>
          <w:b/>
          <w:spacing w:val="-6"/>
          <w:w w:val="105"/>
          <w:sz w:val="28"/>
          <w:szCs w:val="24"/>
        </w:rPr>
        <w:t xml:space="preserve"> village</w:t>
      </w:r>
      <w:r w:rsidRPr="0062301D">
        <w:rPr>
          <w:spacing w:val="-6"/>
          <w:w w:val="105"/>
          <w:sz w:val="28"/>
          <w:szCs w:val="24"/>
        </w:rPr>
        <w:t xml:space="preserve">. </w:t>
      </w:r>
      <w:r w:rsidRPr="0062301D">
        <w:rPr>
          <w:spacing w:val="-3"/>
          <w:w w:val="105"/>
          <w:sz w:val="28"/>
          <w:szCs w:val="24"/>
        </w:rPr>
        <w:t xml:space="preserve">He </w:t>
      </w:r>
      <w:r w:rsidRPr="0062301D">
        <w:rPr>
          <w:spacing w:val="-6"/>
          <w:w w:val="105"/>
          <w:sz w:val="28"/>
          <w:szCs w:val="24"/>
        </w:rPr>
        <w:t xml:space="preserve">begun </w:t>
      </w:r>
      <w:r w:rsidRPr="0062301D">
        <w:rPr>
          <w:spacing w:val="-3"/>
          <w:w w:val="105"/>
          <w:sz w:val="28"/>
          <w:szCs w:val="24"/>
        </w:rPr>
        <w:t xml:space="preserve">to </w:t>
      </w:r>
      <w:r w:rsidRPr="0062301D">
        <w:rPr>
          <w:spacing w:val="-5"/>
          <w:w w:val="105"/>
          <w:sz w:val="28"/>
          <w:szCs w:val="24"/>
        </w:rPr>
        <w:t xml:space="preserve">the </w:t>
      </w:r>
      <w:r w:rsidRPr="0062301D">
        <w:rPr>
          <w:spacing w:val="-6"/>
          <w:w w:val="105"/>
          <w:sz w:val="28"/>
          <w:szCs w:val="24"/>
        </w:rPr>
        <w:t>movement</w:t>
      </w:r>
      <w:r w:rsidRPr="0062301D">
        <w:rPr>
          <w:spacing w:val="51"/>
          <w:w w:val="105"/>
          <w:sz w:val="28"/>
          <w:szCs w:val="24"/>
        </w:rPr>
        <w:t xml:space="preserve"> </w:t>
      </w:r>
      <w:r w:rsidRPr="0062301D">
        <w:rPr>
          <w:spacing w:val="-5"/>
          <w:w w:val="105"/>
          <w:sz w:val="28"/>
          <w:szCs w:val="24"/>
        </w:rPr>
        <w:t xml:space="preserve">from the </w:t>
      </w:r>
      <w:proofErr w:type="spellStart"/>
      <w:r w:rsidRPr="0062301D">
        <w:rPr>
          <w:spacing w:val="-7"/>
          <w:w w:val="105"/>
          <w:sz w:val="28"/>
          <w:szCs w:val="24"/>
        </w:rPr>
        <w:t>Yelizavetpol</w:t>
      </w:r>
      <w:proofErr w:type="spellEnd"/>
      <w:r w:rsidRPr="0062301D">
        <w:rPr>
          <w:spacing w:val="-7"/>
          <w:w w:val="105"/>
          <w:sz w:val="28"/>
          <w:szCs w:val="24"/>
        </w:rPr>
        <w:t xml:space="preserve"> </w:t>
      </w:r>
      <w:r w:rsidRPr="0062301D">
        <w:rPr>
          <w:spacing w:val="-6"/>
          <w:w w:val="105"/>
          <w:sz w:val="28"/>
          <w:szCs w:val="24"/>
        </w:rPr>
        <w:t xml:space="preserve">governor. </w:t>
      </w:r>
      <w:r w:rsidRPr="0062301D">
        <w:rPr>
          <w:spacing w:val="-5"/>
          <w:w w:val="105"/>
          <w:sz w:val="28"/>
          <w:szCs w:val="24"/>
        </w:rPr>
        <w:t xml:space="preserve">Soon </w:t>
      </w:r>
      <w:proofErr w:type="spellStart"/>
      <w:r w:rsidRPr="0062301D">
        <w:rPr>
          <w:spacing w:val="-5"/>
          <w:w w:val="105"/>
          <w:sz w:val="28"/>
          <w:szCs w:val="24"/>
        </w:rPr>
        <w:t>Kerem</w:t>
      </w:r>
      <w:proofErr w:type="spellEnd"/>
      <w:r w:rsidRPr="0062301D">
        <w:rPr>
          <w:spacing w:val="-5"/>
          <w:w w:val="105"/>
          <w:sz w:val="28"/>
          <w:szCs w:val="24"/>
        </w:rPr>
        <w:t xml:space="preserve"> has led </w:t>
      </w:r>
      <w:r w:rsidRPr="0062301D">
        <w:rPr>
          <w:w w:val="105"/>
          <w:sz w:val="28"/>
          <w:szCs w:val="24"/>
        </w:rPr>
        <w:t>to a struggle</w:t>
      </w:r>
      <w:r w:rsidRPr="0062301D">
        <w:rPr>
          <w:spacing w:val="-12"/>
          <w:w w:val="105"/>
          <w:sz w:val="28"/>
          <w:szCs w:val="24"/>
        </w:rPr>
        <w:t xml:space="preserve"> </w:t>
      </w:r>
      <w:r w:rsidRPr="0062301D">
        <w:rPr>
          <w:w w:val="105"/>
          <w:sz w:val="28"/>
          <w:szCs w:val="24"/>
        </w:rPr>
        <w:t>besides</w:t>
      </w:r>
      <w:r w:rsidRPr="0062301D">
        <w:rPr>
          <w:spacing w:val="-11"/>
          <w:w w:val="105"/>
          <w:sz w:val="28"/>
          <w:szCs w:val="24"/>
        </w:rPr>
        <w:t xml:space="preserve"> </w:t>
      </w:r>
      <w:r w:rsidRPr="0062301D">
        <w:rPr>
          <w:w w:val="105"/>
          <w:sz w:val="28"/>
          <w:szCs w:val="24"/>
        </w:rPr>
        <w:t>Azerbaijan</w:t>
      </w:r>
      <w:r w:rsidRPr="0062301D">
        <w:rPr>
          <w:spacing w:val="-11"/>
          <w:w w:val="105"/>
          <w:sz w:val="28"/>
          <w:szCs w:val="24"/>
        </w:rPr>
        <w:t xml:space="preserve"> </w:t>
      </w:r>
      <w:r w:rsidRPr="0062301D">
        <w:rPr>
          <w:b/>
          <w:w w:val="105"/>
          <w:sz w:val="28"/>
          <w:szCs w:val="24"/>
        </w:rPr>
        <w:t>Georgian,</w:t>
      </w:r>
      <w:r w:rsidRPr="0062301D">
        <w:rPr>
          <w:b/>
          <w:spacing w:val="-12"/>
          <w:w w:val="105"/>
          <w:sz w:val="28"/>
          <w:szCs w:val="24"/>
        </w:rPr>
        <w:t xml:space="preserve"> </w:t>
      </w:r>
      <w:r w:rsidRPr="0062301D">
        <w:rPr>
          <w:b/>
          <w:w w:val="105"/>
          <w:sz w:val="28"/>
          <w:szCs w:val="24"/>
        </w:rPr>
        <w:t>North</w:t>
      </w:r>
      <w:r w:rsidRPr="0062301D">
        <w:rPr>
          <w:b/>
          <w:spacing w:val="-12"/>
          <w:w w:val="105"/>
          <w:sz w:val="28"/>
          <w:szCs w:val="24"/>
        </w:rPr>
        <w:t xml:space="preserve"> </w:t>
      </w:r>
      <w:r w:rsidRPr="0062301D">
        <w:rPr>
          <w:b/>
          <w:w w:val="105"/>
          <w:sz w:val="28"/>
          <w:szCs w:val="24"/>
        </w:rPr>
        <w:t>Caucasus</w:t>
      </w:r>
      <w:r w:rsidRPr="0062301D">
        <w:rPr>
          <w:b/>
          <w:spacing w:val="-10"/>
          <w:w w:val="105"/>
          <w:sz w:val="28"/>
          <w:szCs w:val="24"/>
        </w:rPr>
        <w:t xml:space="preserve"> </w:t>
      </w:r>
      <w:r w:rsidRPr="0062301D">
        <w:rPr>
          <w:b/>
          <w:w w:val="105"/>
          <w:sz w:val="28"/>
          <w:szCs w:val="24"/>
        </w:rPr>
        <w:t xml:space="preserve">and Osmanli </w:t>
      </w:r>
      <w:proofErr w:type="spellStart"/>
      <w:r w:rsidRPr="0062301D">
        <w:rPr>
          <w:b/>
          <w:w w:val="105"/>
          <w:sz w:val="28"/>
          <w:szCs w:val="24"/>
        </w:rPr>
        <w:t>empirea’s</w:t>
      </w:r>
      <w:proofErr w:type="spellEnd"/>
      <w:r w:rsidRPr="0062301D">
        <w:rPr>
          <w:b/>
          <w:w w:val="105"/>
          <w:sz w:val="28"/>
          <w:szCs w:val="24"/>
        </w:rPr>
        <w:t xml:space="preserve"> </w:t>
      </w:r>
      <w:r w:rsidRPr="0062301D">
        <w:rPr>
          <w:w w:val="105"/>
          <w:sz w:val="28"/>
          <w:szCs w:val="24"/>
        </w:rPr>
        <w:t xml:space="preserve">areas. </w:t>
      </w:r>
      <w:proofErr w:type="spellStart"/>
      <w:r w:rsidRPr="0062301D">
        <w:rPr>
          <w:w w:val="105"/>
          <w:sz w:val="28"/>
          <w:szCs w:val="24"/>
        </w:rPr>
        <w:t>Kachak</w:t>
      </w:r>
      <w:proofErr w:type="spellEnd"/>
      <w:r w:rsidRPr="0062301D">
        <w:rPr>
          <w:w w:val="105"/>
          <w:sz w:val="28"/>
          <w:szCs w:val="24"/>
        </w:rPr>
        <w:t xml:space="preserve"> </w:t>
      </w:r>
      <w:proofErr w:type="spellStart"/>
      <w:r w:rsidRPr="0062301D">
        <w:rPr>
          <w:w w:val="105"/>
          <w:sz w:val="28"/>
          <w:szCs w:val="24"/>
        </w:rPr>
        <w:t>Kerem</w:t>
      </w:r>
      <w:proofErr w:type="spellEnd"/>
      <w:r w:rsidRPr="0062301D">
        <w:rPr>
          <w:w w:val="105"/>
          <w:sz w:val="28"/>
          <w:szCs w:val="24"/>
        </w:rPr>
        <w:t xml:space="preserve"> died in </w:t>
      </w:r>
      <w:r w:rsidRPr="0062301D">
        <w:rPr>
          <w:b/>
          <w:w w:val="105"/>
          <w:sz w:val="28"/>
          <w:szCs w:val="24"/>
        </w:rPr>
        <w:t>1909 in Tehran</w:t>
      </w:r>
      <w:r w:rsidRPr="0062301D">
        <w:rPr>
          <w:w w:val="105"/>
          <w:sz w:val="28"/>
          <w:szCs w:val="24"/>
        </w:rPr>
        <w:t>.</w:t>
      </w:r>
    </w:p>
    <w:p w14:paraId="218B88DB" w14:textId="77777777" w:rsidR="00D80A2A" w:rsidRPr="0062301D" w:rsidRDefault="0031107F" w:rsidP="005779F0">
      <w:pPr>
        <w:pStyle w:val="GvdeMetni"/>
        <w:spacing w:line="261" w:lineRule="auto"/>
        <w:ind w:right="164" w:firstLine="424"/>
        <w:jc w:val="left"/>
        <w:rPr>
          <w:sz w:val="28"/>
          <w:szCs w:val="28"/>
        </w:rPr>
      </w:pPr>
      <w:r w:rsidRPr="0062301D">
        <w:rPr>
          <w:spacing w:val="-6"/>
          <w:w w:val="105"/>
          <w:sz w:val="28"/>
          <w:szCs w:val="28"/>
        </w:rPr>
        <w:t xml:space="preserve">Inside </w:t>
      </w:r>
      <w:r w:rsidRPr="0062301D">
        <w:rPr>
          <w:spacing w:val="-5"/>
          <w:w w:val="105"/>
          <w:sz w:val="28"/>
          <w:szCs w:val="28"/>
        </w:rPr>
        <w:t xml:space="preserve">the </w:t>
      </w:r>
      <w:proofErr w:type="spellStart"/>
      <w:r w:rsidRPr="0062301D">
        <w:rPr>
          <w:spacing w:val="-6"/>
          <w:w w:val="105"/>
          <w:sz w:val="28"/>
          <w:szCs w:val="28"/>
        </w:rPr>
        <w:t>kachak</w:t>
      </w:r>
      <w:proofErr w:type="spellEnd"/>
      <w:r w:rsidRPr="0062301D">
        <w:rPr>
          <w:spacing w:val="-6"/>
          <w:w w:val="105"/>
          <w:sz w:val="28"/>
          <w:szCs w:val="28"/>
        </w:rPr>
        <w:t xml:space="preserve"> troops </w:t>
      </w:r>
      <w:r w:rsidRPr="0062301D">
        <w:rPr>
          <w:spacing w:val="-7"/>
          <w:w w:val="105"/>
          <w:sz w:val="28"/>
          <w:szCs w:val="28"/>
        </w:rPr>
        <w:t xml:space="preserve">participated </w:t>
      </w:r>
      <w:r w:rsidRPr="0062301D">
        <w:rPr>
          <w:spacing w:val="-6"/>
          <w:w w:val="105"/>
          <w:sz w:val="28"/>
          <w:szCs w:val="28"/>
        </w:rPr>
        <w:t xml:space="preserve">entrepreneur villa- </w:t>
      </w:r>
      <w:proofErr w:type="spellStart"/>
      <w:r w:rsidRPr="0062301D">
        <w:rPr>
          <w:spacing w:val="-6"/>
          <w:w w:val="105"/>
          <w:sz w:val="28"/>
          <w:szCs w:val="28"/>
        </w:rPr>
        <w:t>gers</w:t>
      </w:r>
      <w:proofErr w:type="spellEnd"/>
      <w:r w:rsidRPr="0062301D">
        <w:rPr>
          <w:spacing w:val="-6"/>
          <w:w w:val="105"/>
          <w:sz w:val="28"/>
          <w:szCs w:val="28"/>
        </w:rPr>
        <w:t xml:space="preserve">. </w:t>
      </w:r>
      <w:proofErr w:type="spellStart"/>
      <w:r w:rsidRPr="0062301D">
        <w:rPr>
          <w:spacing w:val="-6"/>
          <w:w w:val="105"/>
          <w:sz w:val="28"/>
          <w:szCs w:val="28"/>
        </w:rPr>
        <w:t>Kachak</w:t>
      </w:r>
      <w:proofErr w:type="spellEnd"/>
      <w:r w:rsidRPr="0062301D">
        <w:rPr>
          <w:spacing w:val="-6"/>
          <w:w w:val="105"/>
          <w:sz w:val="28"/>
          <w:szCs w:val="28"/>
        </w:rPr>
        <w:t xml:space="preserve"> movement </w:t>
      </w:r>
      <w:r w:rsidRPr="0062301D">
        <w:rPr>
          <w:spacing w:val="-4"/>
          <w:w w:val="105"/>
          <w:sz w:val="28"/>
          <w:szCs w:val="28"/>
        </w:rPr>
        <w:t xml:space="preserve">was </w:t>
      </w:r>
      <w:r w:rsidRPr="0062301D">
        <w:rPr>
          <w:spacing w:val="-6"/>
          <w:w w:val="105"/>
          <w:sz w:val="28"/>
          <w:szCs w:val="28"/>
        </w:rPr>
        <w:t xml:space="preserve">typical </w:t>
      </w:r>
      <w:r w:rsidRPr="0062301D">
        <w:rPr>
          <w:spacing w:val="-5"/>
          <w:w w:val="105"/>
          <w:sz w:val="28"/>
          <w:szCs w:val="28"/>
        </w:rPr>
        <w:t xml:space="preserve">for the </w:t>
      </w:r>
      <w:r w:rsidRPr="0062301D">
        <w:rPr>
          <w:spacing w:val="-6"/>
          <w:w w:val="105"/>
          <w:sz w:val="28"/>
          <w:szCs w:val="28"/>
        </w:rPr>
        <w:t xml:space="preserve">whole territory </w:t>
      </w:r>
      <w:r w:rsidRPr="0062301D">
        <w:rPr>
          <w:spacing w:val="-4"/>
          <w:w w:val="105"/>
          <w:sz w:val="28"/>
          <w:szCs w:val="28"/>
        </w:rPr>
        <w:t xml:space="preserve">of </w:t>
      </w:r>
      <w:r w:rsidRPr="0062301D">
        <w:rPr>
          <w:spacing w:val="-6"/>
          <w:w w:val="105"/>
          <w:sz w:val="28"/>
          <w:szCs w:val="28"/>
        </w:rPr>
        <w:t xml:space="preserve">northern </w:t>
      </w:r>
      <w:r w:rsidRPr="0062301D">
        <w:rPr>
          <w:spacing w:val="-7"/>
          <w:w w:val="105"/>
          <w:sz w:val="28"/>
          <w:szCs w:val="28"/>
        </w:rPr>
        <w:t xml:space="preserve">Azerbaijan. </w:t>
      </w:r>
      <w:r w:rsidRPr="0062301D">
        <w:rPr>
          <w:spacing w:val="-4"/>
          <w:w w:val="105"/>
          <w:sz w:val="28"/>
          <w:szCs w:val="28"/>
        </w:rPr>
        <w:t xml:space="preserve">The </w:t>
      </w:r>
      <w:r w:rsidRPr="0062301D">
        <w:rPr>
          <w:spacing w:val="-5"/>
          <w:w w:val="105"/>
          <w:sz w:val="28"/>
          <w:szCs w:val="28"/>
        </w:rPr>
        <w:t xml:space="preserve">main </w:t>
      </w:r>
      <w:r w:rsidRPr="0062301D">
        <w:rPr>
          <w:spacing w:val="-6"/>
          <w:w w:val="105"/>
          <w:sz w:val="28"/>
          <w:szCs w:val="28"/>
        </w:rPr>
        <w:t xml:space="preserve">reason </w:t>
      </w:r>
      <w:r w:rsidRPr="0062301D">
        <w:rPr>
          <w:spacing w:val="-5"/>
          <w:w w:val="105"/>
          <w:sz w:val="28"/>
          <w:szCs w:val="28"/>
        </w:rPr>
        <w:t xml:space="preserve">for the </w:t>
      </w:r>
      <w:r w:rsidRPr="0062301D">
        <w:rPr>
          <w:spacing w:val="-6"/>
          <w:w w:val="105"/>
          <w:sz w:val="28"/>
          <w:szCs w:val="28"/>
        </w:rPr>
        <w:t xml:space="preserve">defeat </w:t>
      </w:r>
      <w:r w:rsidRPr="0062301D">
        <w:rPr>
          <w:spacing w:val="-4"/>
          <w:w w:val="105"/>
          <w:sz w:val="28"/>
          <w:szCs w:val="28"/>
        </w:rPr>
        <w:t xml:space="preserve">of </w:t>
      </w:r>
      <w:proofErr w:type="spellStart"/>
      <w:r w:rsidRPr="0062301D">
        <w:rPr>
          <w:spacing w:val="-6"/>
          <w:w w:val="105"/>
          <w:sz w:val="28"/>
          <w:szCs w:val="28"/>
        </w:rPr>
        <w:t>kacak</w:t>
      </w:r>
      <w:proofErr w:type="spellEnd"/>
      <w:r w:rsidRPr="0062301D">
        <w:rPr>
          <w:spacing w:val="-6"/>
          <w:w w:val="105"/>
          <w:sz w:val="28"/>
          <w:szCs w:val="28"/>
        </w:rPr>
        <w:t xml:space="preserve"> groups </w:t>
      </w:r>
      <w:r w:rsidRPr="0062301D">
        <w:rPr>
          <w:spacing w:val="-5"/>
          <w:w w:val="105"/>
          <w:sz w:val="28"/>
          <w:szCs w:val="28"/>
        </w:rPr>
        <w:t xml:space="preserve">were that </w:t>
      </w:r>
      <w:r w:rsidRPr="0062301D">
        <w:rPr>
          <w:spacing w:val="-4"/>
          <w:w w:val="105"/>
          <w:sz w:val="28"/>
          <w:szCs w:val="28"/>
        </w:rPr>
        <w:t xml:space="preserve">in </w:t>
      </w:r>
      <w:r w:rsidRPr="0062301D">
        <w:rPr>
          <w:spacing w:val="-5"/>
          <w:w w:val="105"/>
          <w:sz w:val="28"/>
          <w:szCs w:val="28"/>
        </w:rPr>
        <w:t xml:space="preserve">this </w:t>
      </w:r>
      <w:r w:rsidRPr="0062301D">
        <w:rPr>
          <w:spacing w:val="-6"/>
          <w:w w:val="105"/>
          <w:sz w:val="28"/>
          <w:szCs w:val="28"/>
        </w:rPr>
        <w:t xml:space="preserve">movement little </w:t>
      </w:r>
      <w:r w:rsidRPr="0062301D">
        <w:rPr>
          <w:spacing w:val="-5"/>
          <w:w w:val="105"/>
          <w:sz w:val="28"/>
          <w:szCs w:val="28"/>
        </w:rPr>
        <w:t xml:space="preserve">part </w:t>
      </w:r>
      <w:r w:rsidRPr="0062301D">
        <w:rPr>
          <w:spacing w:val="-4"/>
          <w:w w:val="105"/>
          <w:sz w:val="28"/>
          <w:szCs w:val="28"/>
        </w:rPr>
        <w:t xml:space="preserve">of </w:t>
      </w:r>
      <w:r w:rsidRPr="0062301D">
        <w:rPr>
          <w:spacing w:val="-5"/>
          <w:w w:val="105"/>
          <w:sz w:val="28"/>
          <w:szCs w:val="28"/>
        </w:rPr>
        <w:t xml:space="preserve">the </w:t>
      </w:r>
      <w:r w:rsidRPr="0062301D">
        <w:rPr>
          <w:spacing w:val="-6"/>
          <w:w w:val="105"/>
          <w:sz w:val="28"/>
          <w:szCs w:val="28"/>
        </w:rPr>
        <w:t xml:space="preserve">villagers </w:t>
      </w:r>
      <w:r w:rsidRPr="0062301D">
        <w:rPr>
          <w:spacing w:val="-4"/>
          <w:w w:val="105"/>
          <w:sz w:val="28"/>
          <w:szCs w:val="28"/>
        </w:rPr>
        <w:t xml:space="preserve">to </w:t>
      </w:r>
      <w:r w:rsidRPr="0062301D">
        <w:rPr>
          <w:spacing w:val="-5"/>
          <w:w w:val="105"/>
          <w:sz w:val="28"/>
          <w:szCs w:val="28"/>
        </w:rPr>
        <w:t xml:space="preserve">took </w:t>
      </w:r>
      <w:r w:rsidRPr="0062301D">
        <w:rPr>
          <w:spacing w:val="-6"/>
          <w:w w:val="105"/>
          <w:sz w:val="28"/>
          <w:szCs w:val="28"/>
        </w:rPr>
        <w:t>part,</w:t>
      </w:r>
      <w:r w:rsidRPr="0062301D">
        <w:rPr>
          <w:spacing w:val="51"/>
          <w:w w:val="105"/>
          <w:sz w:val="28"/>
          <w:szCs w:val="28"/>
        </w:rPr>
        <w:t xml:space="preserve"> </w:t>
      </w:r>
      <w:r w:rsidRPr="0062301D">
        <w:rPr>
          <w:spacing w:val="-7"/>
          <w:w w:val="105"/>
          <w:sz w:val="28"/>
          <w:szCs w:val="28"/>
        </w:rPr>
        <w:t xml:space="preserve">non-professional </w:t>
      </w:r>
      <w:r w:rsidRPr="0062301D">
        <w:rPr>
          <w:spacing w:val="-6"/>
          <w:w w:val="105"/>
          <w:sz w:val="28"/>
          <w:szCs w:val="28"/>
        </w:rPr>
        <w:t>organized</w:t>
      </w:r>
      <w:r w:rsidRPr="0062301D">
        <w:rPr>
          <w:spacing w:val="51"/>
          <w:w w:val="105"/>
          <w:sz w:val="28"/>
          <w:szCs w:val="28"/>
        </w:rPr>
        <w:t xml:space="preserve"> </w:t>
      </w:r>
      <w:r w:rsidRPr="0062301D">
        <w:rPr>
          <w:spacing w:val="-4"/>
          <w:w w:val="105"/>
          <w:sz w:val="28"/>
          <w:szCs w:val="28"/>
        </w:rPr>
        <w:t xml:space="preserve">and </w:t>
      </w:r>
      <w:r w:rsidRPr="0062301D">
        <w:rPr>
          <w:spacing w:val="-5"/>
          <w:w w:val="105"/>
          <w:sz w:val="28"/>
          <w:szCs w:val="28"/>
        </w:rPr>
        <w:t xml:space="preserve">local </w:t>
      </w:r>
      <w:r w:rsidRPr="0062301D">
        <w:rPr>
          <w:spacing w:val="-7"/>
          <w:w w:val="105"/>
          <w:sz w:val="28"/>
          <w:szCs w:val="28"/>
        </w:rPr>
        <w:t xml:space="preserve">character. </w:t>
      </w:r>
      <w:r w:rsidRPr="0062301D">
        <w:rPr>
          <w:spacing w:val="-6"/>
          <w:w w:val="105"/>
          <w:sz w:val="28"/>
          <w:szCs w:val="28"/>
        </w:rPr>
        <w:t xml:space="preserve">Against captivity </w:t>
      </w:r>
      <w:r w:rsidRPr="0062301D">
        <w:rPr>
          <w:spacing w:val="-4"/>
          <w:w w:val="105"/>
          <w:sz w:val="28"/>
          <w:szCs w:val="28"/>
        </w:rPr>
        <w:t xml:space="preserve">of </w:t>
      </w:r>
      <w:r w:rsidRPr="0062301D">
        <w:rPr>
          <w:spacing w:val="-6"/>
          <w:w w:val="105"/>
          <w:sz w:val="28"/>
          <w:szCs w:val="28"/>
        </w:rPr>
        <w:t xml:space="preserve">colonial Azerbaijan, national </w:t>
      </w:r>
      <w:r w:rsidRPr="0062301D">
        <w:rPr>
          <w:spacing w:val="-7"/>
          <w:w w:val="105"/>
          <w:sz w:val="28"/>
          <w:szCs w:val="28"/>
        </w:rPr>
        <w:t xml:space="preserve">oppression </w:t>
      </w:r>
      <w:r w:rsidRPr="0062301D">
        <w:rPr>
          <w:w w:val="105"/>
          <w:sz w:val="28"/>
          <w:szCs w:val="28"/>
        </w:rPr>
        <w:t xml:space="preserve">and against feudal exploitation </w:t>
      </w:r>
      <w:proofErr w:type="spellStart"/>
      <w:r w:rsidRPr="0062301D">
        <w:rPr>
          <w:w w:val="105"/>
          <w:sz w:val="28"/>
          <w:szCs w:val="28"/>
        </w:rPr>
        <w:t>kachak</w:t>
      </w:r>
      <w:proofErr w:type="spellEnd"/>
      <w:r w:rsidRPr="0062301D">
        <w:rPr>
          <w:w w:val="105"/>
          <w:sz w:val="28"/>
          <w:szCs w:val="28"/>
        </w:rPr>
        <w:t xml:space="preserve"> movement. In the history of Azerbaijan </w:t>
      </w:r>
      <w:proofErr w:type="spellStart"/>
      <w:r w:rsidRPr="0062301D">
        <w:rPr>
          <w:w w:val="105"/>
          <w:sz w:val="28"/>
          <w:szCs w:val="28"/>
        </w:rPr>
        <w:t>kachak</w:t>
      </w:r>
      <w:proofErr w:type="spellEnd"/>
      <w:r w:rsidRPr="0062301D">
        <w:rPr>
          <w:w w:val="105"/>
          <w:sz w:val="28"/>
          <w:szCs w:val="28"/>
        </w:rPr>
        <w:t xml:space="preserve"> movement was a </w:t>
      </w:r>
      <w:proofErr w:type="gramStart"/>
      <w:r w:rsidRPr="0062301D">
        <w:rPr>
          <w:w w:val="105"/>
          <w:sz w:val="28"/>
          <w:szCs w:val="28"/>
        </w:rPr>
        <w:t>great  role</w:t>
      </w:r>
      <w:proofErr w:type="gramEnd"/>
      <w:r w:rsidRPr="0062301D">
        <w:rPr>
          <w:w w:val="105"/>
          <w:sz w:val="28"/>
          <w:szCs w:val="28"/>
        </w:rPr>
        <w:t xml:space="preserve"> and a great</w:t>
      </w:r>
      <w:r w:rsidRPr="0062301D">
        <w:rPr>
          <w:spacing w:val="-7"/>
          <w:w w:val="105"/>
          <w:sz w:val="28"/>
          <w:szCs w:val="28"/>
        </w:rPr>
        <w:t xml:space="preserve"> </w:t>
      </w:r>
      <w:r w:rsidRPr="0062301D">
        <w:rPr>
          <w:w w:val="105"/>
          <w:sz w:val="28"/>
          <w:szCs w:val="28"/>
        </w:rPr>
        <w:t>importance.</w:t>
      </w:r>
    </w:p>
    <w:p w14:paraId="218B88DC" w14:textId="77777777" w:rsidR="00D80A2A" w:rsidRPr="0062301D" w:rsidRDefault="00D80A2A" w:rsidP="005779F0">
      <w:pPr>
        <w:spacing w:line="261" w:lineRule="auto"/>
        <w:rPr>
          <w:sz w:val="24"/>
          <w:szCs w:val="24"/>
        </w:rPr>
        <w:sectPr w:rsidR="00D80A2A" w:rsidRPr="0062301D" w:rsidSect="006B5413">
          <w:footerReference w:type="default" r:id="rId30"/>
          <w:pgSz w:w="11906" w:h="16838" w:code="9"/>
          <w:pgMar w:top="1060" w:right="960" w:bottom="940" w:left="1020" w:header="0" w:footer="755" w:gutter="0"/>
          <w:cols w:space="708"/>
        </w:sectPr>
      </w:pPr>
    </w:p>
    <w:p w14:paraId="218B88DD" w14:textId="77777777" w:rsidR="00D80A2A" w:rsidRPr="0062301D" w:rsidRDefault="0031107F" w:rsidP="005779F0">
      <w:pPr>
        <w:pStyle w:val="GvdeMetni"/>
        <w:spacing w:before="60" w:line="261" w:lineRule="auto"/>
        <w:ind w:right="163" w:firstLine="424"/>
        <w:jc w:val="left"/>
        <w:rPr>
          <w:sz w:val="28"/>
          <w:szCs w:val="28"/>
        </w:rPr>
      </w:pPr>
      <w:r w:rsidRPr="0062301D">
        <w:rPr>
          <w:spacing w:val="-7"/>
          <w:w w:val="105"/>
          <w:sz w:val="28"/>
          <w:szCs w:val="28"/>
        </w:rPr>
        <w:lastRenderedPageBreak/>
        <w:t xml:space="preserve">Baku </w:t>
      </w:r>
      <w:r w:rsidRPr="0062301D">
        <w:rPr>
          <w:spacing w:val="-5"/>
          <w:w w:val="105"/>
          <w:sz w:val="28"/>
          <w:szCs w:val="28"/>
        </w:rPr>
        <w:t xml:space="preserve">in </w:t>
      </w:r>
      <w:r w:rsidRPr="0062301D">
        <w:rPr>
          <w:spacing w:val="-8"/>
          <w:w w:val="105"/>
          <w:sz w:val="28"/>
          <w:szCs w:val="28"/>
        </w:rPr>
        <w:t xml:space="preserve">Azerbaijan creation </w:t>
      </w:r>
      <w:r w:rsidRPr="0062301D">
        <w:rPr>
          <w:spacing w:val="-5"/>
          <w:w w:val="105"/>
          <w:sz w:val="28"/>
          <w:szCs w:val="28"/>
        </w:rPr>
        <w:t xml:space="preserve">of </w:t>
      </w:r>
      <w:r w:rsidRPr="0062301D">
        <w:rPr>
          <w:spacing w:val="-8"/>
          <w:w w:val="105"/>
          <w:sz w:val="28"/>
          <w:szCs w:val="28"/>
        </w:rPr>
        <w:t xml:space="preserve">industrial facilities </w:t>
      </w:r>
      <w:r w:rsidRPr="0062301D">
        <w:rPr>
          <w:spacing w:val="-6"/>
          <w:w w:val="105"/>
          <w:sz w:val="28"/>
          <w:szCs w:val="28"/>
        </w:rPr>
        <w:t>poor</w:t>
      </w:r>
      <w:r w:rsidRPr="0062301D">
        <w:rPr>
          <w:spacing w:val="51"/>
          <w:w w:val="105"/>
          <w:sz w:val="28"/>
          <w:szCs w:val="28"/>
        </w:rPr>
        <w:t xml:space="preserve"> </w:t>
      </w:r>
      <w:r w:rsidRPr="0062301D">
        <w:rPr>
          <w:spacing w:val="-8"/>
          <w:w w:val="105"/>
          <w:sz w:val="28"/>
          <w:szCs w:val="28"/>
        </w:rPr>
        <w:t xml:space="preserve">villagers </w:t>
      </w:r>
      <w:r w:rsidRPr="0062301D">
        <w:rPr>
          <w:spacing w:val="-7"/>
          <w:w w:val="105"/>
          <w:sz w:val="28"/>
          <w:szCs w:val="28"/>
        </w:rPr>
        <w:t xml:space="preserve">moved </w:t>
      </w:r>
      <w:r w:rsidRPr="0062301D">
        <w:rPr>
          <w:spacing w:val="-4"/>
          <w:w w:val="105"/>
          <w:sz w:val="28"/>
          <w:szCs w:val="28"/>
        </w:rPr>
        <w:t xml:space="preserve">to </w:t>
      </w:r>
      <w:r w:rsidRPr="0062301D">
        <w:rPr>
          <w:spacing w:val="-6"/>
          <w:w w:val="105"/>
          <w:sz w:val="28"/>
          <w:szCs w:val="28"/>
        </w:rPr>
        <w:t xml:space="preserve">the big </w:t>
      </w:r>
      <w:r w:rsidRPr="0062301D">
        <w:rPr>
          <w:spacing w:val="-7"/>
          <w:w w:val="105"/>
          <w:sz w:val="28"/>
          <w:szCs w:val="28"/>
        </w:rPr>
        <w:t xml:space="preserve">cities. </w:t>
      </w:r>
      <w:r w:rsidRPr="0062301D">
        <w:rPr>
          <w:spacing w:val="-8"/>
          <w:w w:val="105"/>
          <w:sz w:val="28"/>
          <w:szCs w:val="28"/>
        </w:rPr>
        <w:t xml:space="preserve">Exactly </w:t>
      </w:r>
      <w:r w:rsidRPr="0062301D">
        <w:rPr>
          <w:spacing w:val="-5"/>
          <w:w w:val="105"/>
          <w:sz w:val="28"/>
          <w:szCs w:val="28"/>
        </w:rPr>
        <w:t xml:space="preserve">at </w:t>
      </w:r>
      <w:r w:rsidRPr="0062301D">
        <w:rPr>
          <w:spacing w:val="-6"/>
          <w:w w:val="105"/>
          <w:sz w:val="28"/>
          <w:szCs w:val="28"/>
        </w:rPr>
        <w:t xml:space="preserve">the </w:t>
      </w:r>
      <w:r w:rsidRPr="0062301D">
        <w:rPr>
          <w:spacing w:val="-8"/>
          <w:w w:val="105"/>
          <w:sz w:val="28"/>
          <w:szCs w:val="28"/>
        </w:rPr>
        <w:t xml:space="preserve">expense </w:t>
      </w:r>
      <w:r w:rsidRPr="0062301D">
        <w:rPr>
          <w:spacing w:val="-5"/>
          <w:w w:val="105"/>
          <w:sz w:val="28"/>
          <w:szCs w:val="28"/>
        </w:rPr>
        <w:t xml:space="preserve">of </w:t>
      </w:r>
      <w:r w:rsidRPr="0062301D">
        <w:rPr>
          <w:spacing w:val="-6"/>
          <w:w w:val="105"/>
          <w:sz w:val="28"/>
          <w:szCs w:val="28"/>
        </w:rPr>
        <w:t xml:space="preserve">the </w:t>
      </w:r>
      <w:r w:rsidRPr="0062301D">
        <w:rPr>
          <w:spacing w:val="-8"/>
          <w:w w:val="105"/>
          <w:sz w:val="28"/>
          <w:szCs w:val="28"/>
        </w:rPr>
        <w:t xml:space="preserve">villagers </w:t>
      </w:r>
      <w:r w:rsidRPr="0062301D">
        <w:rPr>
          <w:spacing w:val="-7"/>
          <w:w w:val="105"/>
          <w:sz w:val="28"/>
          <w:szCs w:val="28"/>
        </w:rPr>
        <w:t xml:space="preserve">formed </w:t>
      </w:r>
      <w:r w:rsidRPr="0062301D">
        <w:rPr>
          <w:b/>
          <w:spacing w:val="-8"/>
          <w:w w:val="105"/>
          <w:sz w:val="28"/>
          <w:szCs w:val="28"/>
        </w:rPr>
        <w:t xml:space="preserve">Azerbaijan employees’ </w:t>
      </w:r>
      <w:r w:rsidRPr="0062301D">
        <w:rPr>
          <w:b/>
          <w:spacing w:val="-7"/>
          <w:w w:val="105"/>
          <w:sz w:val="28"/>
          <w:szCs w:val="28"/>
        </w:rPr>
        <w:t>class</w:t>
      </w:r>
      <w:r w:rsidRPr="0062301D">
        <w:rPr>
          <w:spacing w:val="-7"/>
          <w:w w:val="105"/>
          <w:sz w:val="28"/>
          <w:szCs w:val="28"/>
        </w:rPr>
        <w:t xml:space="preserve">. </w:t>
      </w:r>
      <w:r w:rsidRPr="0062301D">
        <w:rPr>
          <w:spacing w:val="-8"/>
          <w:w w:val="105"/>
          <w:sz w:val="28"/>
          <w:szCs w:val="28"/>
        </w:rPr>
        <w:t xml:space="preserve">Employees </w:t>
      </w:r>
      <w:r w:rsidRPr="0062301D">
        <w:rPr>
          <w:spacing w:val="-6"/>
          <w:w w:val="105"/>
          <w:sz w:val="28"/>
          <w:szCs w:val="28"/>
        </w:rPr>
        <w:t xml:space="preserve">who </w:t>
      </w:r>
      <w:proofErr w:type="gramStart"/>
      <w:r w:rsidRPr="0062301D">
        <w:rPr>
          <w:spacing w:val="-7"/>
          <w:w w:val="105"/>
          <w:sz w:val="28"/>
          <w:szCs w:val="28"/>
        </w:rPr>
        <w:t>works</w:t>
      </w:r>
      <w:proofErr w:type="gramEnd"/>
      <w:r w:rsidRPr="0062301D">
        <w:rPr>
          <w:spacing w:val="-7"/>
          <w:w w:val="105"/>
          <w:sz w:val="28"/>
          <w:szCs w:val="28"/>
        </w:rPr>
        <w:t xml:space="preserve"> </w:t>
      </w:r>
      <w:r w:rsidRPr="0062301D">
        <w:rPr>
          <w:w w:val="105"/>
          <w:sz w:val="28"/>
          <w:szCs w:val="28"/>
        </w:rPr>
        <w:t xml:space="preserve">a </w:t>
      </w:r>
      <w:r w:rsidRPr="0062301D">
        <w:rPr>
          <w:spacing w:val="-7"/>
          <w:w w:val="105"/>
          <w:sz w:val="28"/>
          <w:szCs w:val="28"/>
        </w:rPr>
        <w:t xml:space="preserve">short time called </w:t>
      </w:r>
      <w:proofErr w:type="spellStart"/>
      <w:r w:rsidRPr="0062301D">
        <w:rPr>
          <w:spacing w:val="-8"/>
          <w:w w:val="105"/>
          <w:sz w:val="28"/>
          <w:szCs w:val="28"/>
        </w:rPr>
        <w:t>seasional</w:t>
      </w:r>
      <w:proofErr w:type="spellEnd"/>
      <w:r w:rsidRPr="0062301D">
        <w:rPr>
          <w:spacing w:val="-8"/>
          <w:w w:val="105"/>
          <w:sz w:val="28"/>
          <w:szCs w:val="28"/>
        </w:rPr>
        <w:t xml:space="preserve"> employees. </w:t>
      </w:r>
      <w:r w:rsidRPr="0062301D">
        <w:rPr>
          <w:spacing w:val="-7"/>
          <w:w w:val="105"/>
          <w:sz w:val="28"/>
          <w:szCs w:val="28"/>
        </w:rPr>
        <w:t xml:space="preserve">Even through </w:t>
      </w:r>
      <w:r w:rsidRPr="0062301D">
        <w:rPr>
          <w:spacing w:val="-9"/>
          <w:w w:val="105"/>
          <w:sz w:val="28"/>
          <w:szCs w:val="28"/>
        </w:rPr>
        <w:t xml:space="preserve">the </w:t>
      </w:r>
      <w:r w:rsidRPr="0062301D">
        <w:rPr>
          <w:spacing w:val="-8"/>
          <w:w w:val="105"/>
          <w:sz w:val="28"/>
          <w:szCs w:val="28"/>
        </w:rPr>
        <w:t xml:space="preserve">Russia </w:t>
      </w:r>
      <w:proofErr w:type="spellStart"/>
      <w:r w:rsidRPr="0062301D">
        <w:rPr>
          <w:spacing w:val="-8"/>
          <w:w w:val="105"/>
          <w:sz w:val="28"/>
          <w:szCs w:val="28"/>
        </w:rPr>
        <w:t>emperie</w:t>
      </w:r>
      <w:proofErr w:type="spellEnd"/>
      <w:r w:rsidRPr="0062301D">
        <w:rPr>
          <w:spacing w:val="-8"/>
          <w:w w:val="105"/>
          <w:sz w:val="28"/>
          <w:szCs w:val="28"/>
        </w:rPr>
        <w:t xml:space="preserve"> neighboring Caucasus territories </w:t>
      </w:r>
      <w:r w:rsidRPr="0062301D">
        <w:rPr>
          <w:spacing w:val="-6"/>
          <w:w w:val="105"/>
          <w:sz w:val="28"/>
          <w:szCs w:val="28"/>
        </w:rPr>
        <w:t xml:space="preserve">and </w:t>
      </w:r>
      <w:r w:rsidRPr="0062301D">
        <w:rPr>
          <w:spacing w:val="-7"/>
          <w:w w:val="105"/>
          <w:sz w:val="28"/>
          <w:szCs w:val="28"/>
        </w:rPr>
        <w:t xml:space="preserve">from </w:t>
      </w:r>
      <w:r w:rsidRPr="0062301D">
        <w:rPr>
          <w:spacing w:val="-9"/>
          <w:w w:val="105"/>
          <w:sz w:val="28"/>
          <w:szCs w:val="28"/>
        </w:rPr>
        <w:t xml:space="preserve">the </w:t>
      </w:r>
      <w:r w:rsidRPr="0062301D">
        <w:rPr>
          <w:spacing w:val="-7"/>
          <w:w w:val="105"/>
          <w:sz w:val="28"/>
          <w:szCs w:val="28"/>
        </w:rPr>
        <w:t xml:space="preserve">South </w:t>
      </w:r>
      <w:r w:rsidRPr="0062301D">
        <w:rPr>
          <w:spacing w:val="-8"/>
          <w:w w:val="105"/>
          <w:sz w:val="28"/>
          <w:szCs w:val="28"/>
        </w:rPr>
        <w:t xml:space="preserve">Azerbaijan </w:t>
      </w:r>
      <w:r w:rsidRPr="0062301D">
        <w:rPr>
          <w:spacing w:val="-5"/>
          <w:w w:val="105"/>
          <w:sz w:val="28"/>
          <w:szCs w:val="28"/>
        </w:rPr>
        <w:t xml:space="preserve">many </w:t>
      </w:r>
      <w:r w:rsidRPr="0062301D">
        <w:rPr>
          <w:spacing w:val="-6"/>
          <w:w w:val="105"/>
          <w:sz w:val="28"/>
          <w:szCs w:val="28"/>
        </w:rPr>
        <w:t xml:space="preserve">people </w:t>
      </w:r>
      <w:r w:rsidRPr="0062301D">
        <w:rPr>
          <w:spacing w:val="-5"/>
          <w:w w:val="105"/>
          <w:sz w:val="28"/>
          <w:szCs w:val="28"/>
        </w:rPr>
        <w:t xml:space="preserve">came </w:t>
      </w:r>
      <w:r w:rsidRPr="0062301D">
        <w:rPr>
          <w:spacing w:val="-3"/>
          <w:w w:val="105"/>
          <w:sz w:val="28"/>
          <w:szCs w:val="28"/>
        </w:rPr>
        <w:t xml:space="preserve">to </w:t>
      </w:r>
      <w:r w:rsidRPr="0062301D">
        <w:rPr>
          <w:spacing w:val="-7"/>
          <w:w w:val="105"/>
          <w:sz w:val="28"/>
          <w:szCs w:val="28"/>
        </w:rPr>
        <w:t xml:space="preserve">Azerbaijan. </w:t>
      </w:r>
      <w:proofErr w:type="gramStart"/>
      <w:r w:rsidRPr="0062301D">
        <w:rPr>
          <w:spacing w:val="-6"/>
          <w:w w:val="105"/>
          <w:sz w:val="28"/>
          <w:szCs w:val="28"/>
        </w:rPr>
        <w:t>Therefore</w:t>
      </w:r>
      <w:proofErr w:type="gramEnd"/>
      <w:r w:rsidRPr="0062301D">
        <w:rPr>
          <w:spacing w:val="-6"/>
          <w:w w:val="105"/>
          <w:sz w:val="28"/>
          <w:szCs w:val="28"/>
        </w:rPr>
        <w:t xml:space="preserve"> Azerbaijan became </w:t>
      </w:r>
      <w:r w:rsidRPr="0062301D">
        <w:rPr>
          <w:b/>
          <w:w w:val="105"/>
          <w:sz w:val="28"/>
          <w:szCs w:val="28"/>
        </w:rPr>
        <w:t xml:space="preserve">a </w:t>
      </w:r>
      <w:r w:rsidRPr="0062301D">
        <w:rPr>
          <w:b/>
          <w:spacing w:val="-7"/>
          <w:w w:val="105"/>
          <w:sz w:val="28"/>
          <w:szCs w:val="28"/>
        </w:rPr>
        <w:t xml:space="preserve">multinational </w:t>
      </w:r>
      <w:r w:rsidRPr="0062301D">
        <w:rPr>
          <w:spacing w:val="-6"/>
          <w:w w:val="105"/>
          <w:sz w:val="28"/>
          <w:szCs w:val="28"/>
        </w:rPr>
        <w:t xml:space="preserve">country. </w:t>
      </w:r>
      <w:r w:rsidRPr="0062301D">
        <w:rPr>
          <w:spacing w:val="-5"/>
          <w:w w:val="105"/>
          <w:sz w:val="28"/>
          <w:szCs w:val="28"/>
        </w:rPr>
        <w:t xml:space="preserve">The </w:t>
      </w:r>
      <w:r w:rsidRPr="0062301D">
        <w:rPr>
          <w:spacing w:val="-6"/>
          <w:w w:val="105"/>
          <w:sz w:val="28"/>
          <w:szCs w:val="28"/>
        </w:rPr>
        <w:t xml:space="preserve">number </w:t>
      </w:r>
      <w:r w:rsidRPr="0062301D">
        <w:rPr>
          <w:spacing w:val="-7"/>
          <w:w w:val="105"/>
          <w:sz w:val="28"/>
          <w:szCs w:val="28"/>
        </w:rPr>
        <w:t xml:space="preserve">of </w:t>
      </w:r>
      <w:r w:rsidRPr="0062301D">
        <w:rPr>
          <w:spacing w:val="-6"/>
          <w:w w:val="105"/>
          <w:sz w:val="28"/>
          <w:szCs w:val="28"/>
        </w:rPr>
        <w:t xml:space="preserve">workers </w:t>
      </w:r>
      <w:r w:rsidRPr="0062301D">
        <w:rPr>
          <w:spacing w:val="-5"/>
          <w:w w:val="105"/>
          <w:sz w:val="28"/>
          <w:szCs w:val="28"/>
        </w:rPr>
        <w:t xml:space="preserve">has </w:t>
      </w:r>
      <w:r w:rsidRPr="0062301D">
        <w:rPr>
          <w:spacing w:val="-6"/>
          <w:w w:val="105"/>
          <w:sz w:val="28"/>
          <w:szCs w:val="28"/>
        </w:rPr>
        <w:t xml:space="preserve">increased </w:t>
      </w:r>
      <w:r w:rsidRPr="0062301D">
        <w:rPr>
          <w:spacing w:val="-5"/>
          <w:w w:val="105"/>
          <w:sz w:val="28"/>
          <w:szCs w:val="28"/>
        </w:rPr>
        <w:t xml:space="preserve">with the </w:t>
      </w:r>
      <w:r w:rsidRPr="0062301D">
        <w:rPr>
          <w:spacing w:val="-6"/>
          <w:w w:val="105"/>
          <w:sz w:val="28"/>
          <w:szCs w:val="28"/>
        </w:rPr>
        <w:t xml:space="preserve">development </w:t>
      </w:r>
      <w:r w:rsidRPr="0062301D">
        <w:rPr>
          <w:spacing w:val="-4"/>
          <w:w w:val="105"/>
          <w:sz w:val="28"/>
          <w:szCs w:val="28"/>
        </w:rPr>
        <w:t xml:space="preserve">of </w:t>
      </w:r>
      <w:r w:rsidRPr="0062301D">
        <w:rPr>
          <w:spacing w:val="-6"/>
          <w:w w:val="105"/>
          <w:sz w:val="28"/>
          <w:szCs w:val="28"/>
        </w:rPr>
        <w:t xml:space="preserve">capitalism </w:t>
      </w:r>
      <w:r w:rsidRPr="0062301D">
        <w:rPr>
          <w:spacing w:val="-4"/>
          <w:w w:val="105"/>
          <w:sz w:val="28"/>
          <w:szCs w:val="28"/>
        </w:rPr>
        <w:t xml:space="preserve">in </w:t>
      </w:r>
      <w:r w:rsidRPr="0062301D">
        <w:rPr>
          <w:spacing w:val="-7"/>
          <w:w w:val="105"/>
          <w:sz w:val="28"/>
          <w:szCs w:val="28"/>
        </w:rPr>
        <w:t xml:space="preserve">Azerbaijan. </w:t>
      </w:r>
      <w:r w:rsidRPr="0062301D">
        <w:rPr>
          <w:spacing w:val="-5"/>
          <w:w w:val="105"/>
          <w:sz w:val="28"/>
          <w:szCs w:val="28"/>
        </w:rPr>
        <w:t xml:space="preserve">The </w:t>
      </w:r>
      <w:r w:rsidRPr="0062301D">
        <w:rPr>
          <w:spacing w:val="-6"/>
          <w:w w:val="105"/>
          <w:sz w:val="28"/>
          <w:szCs w:val="28"/>
        </w:rPr>
        <w:t xml:space="preserve">lives </w:t>
      </w:r>
      <w:r w:rsidRPr="0062301D">
        <w:rPr>
          <w:spacing w:val="-4"/>
          <w:w w:val="105"/>
          <w:sz w:val="28"/>
          <w:szCs w:val="28"/>
        </w:rPr>
        <w:t xml:space="preserve">of </w:t>
      </w:r>
      <w:r w:rsidRPr="0062301D">
        <w:rPr>
          <w:spacing w:val="-6"/>
          <w:w w:val="105"/>
          <w:sz w:val="28"/>
          <w:szCs w:val="28"/>
        </w:rPr>
        <w:t xml:space="preserve">employees </w:t>
      </w:r>
      <w:r w:rsidRPr="0062301D">
        <w:rPr>
          <w:spacing w:val="-5"/>
          <w:w w:val="105"/>
          <w:sz w:val="28"/>
          <w:szCs w:val="28"/>
        </w:rPr>
        <w:t xml:space="preserve">were very </w:t>
      </w:r>
      <w:r w:rsidRPr="0062301D">
        <w:rPr>
          <w:spacing w:val="-6"/>
          <w:w w:val="105"/>
          <w:sz w:val="28"/>
          <w:szCs w:val="28"/>
        </w:rPr>
        <w:t>hard. Complete</w:t>
      </w:r>
      <w:r w:rsidRPr="0062301D">
        <w:rPr>
          <w:spacing w:val="51"/>
          <w:w w:val="105"/>
          <w:sz w:val="28"/>
          <w:szCs w:val="28"/>
        </w:rPr>
        <w:t xml:space="preserve"> </w:t>
      </w:r>
      <w:r w:rsidRPr="0062301D">
        <w:rPr>
          <w:spacing w:val="-7"/>
          <w:w w:val="105"/>
          <w:sz w:val="28"/>
          <w:szCs w:val="28"/>
        </w:rPr>
        <w:t xml:space="preserve">lawlessness, </w:t>
      </w:r>
      <w:r w:rsidRPr="0062301D">
        <w:rPr>
          <w:spacing w:val="-5"/>
          <w:w w:val="105"/>
          <w:sz w:val="28"/>
          <w:szCs w:val="28"/>
        </w:rPr>
        <w:t xml:space="preserve">hard </w:t>
      </w:r>
      <w:r w:rsidRPr="0062301D">
        <w:rPr>
          <w:spacing w:val="-6"/>
          <w:w w:val="105"/>
          <w:sz w:val="28"/>
          <w:szCs w:val="28"/>
        </w:rPr>
        <w:t xml:space="preserve">painful labor, starvation </w:t>
      </w:r>
      <w:r w:rsidRPr="0062301D">
        <w:rPr>
          <w:w w:val="105"/>
          <w:sz w:val="28"/>
          <w:szCs w:val="28"/>
        </w:rPr>
        <w:t xml:space="preserve">and poverty, their </w:t>
      </w:r>
      <w:r w:rsidRPr="0062301D">
        <w:rPr>
          <w:spacing w:val="-6"/>
          <w:w w:val="105"/>
          <w:sz w:val="28"/>
          <w:szCs w:val="28"/>
        </w:rPr>
        <w:t xml:space="preserve">situation </w:t>
      </w:r>
      <w:r w:rsidRPr="0062301D">
        <w:rPr>
          <w:spacing w:val="-4"/>
          <w:w w:val="105"/>
          <w:sz w:val="28"/>
          <w:szCs w:val="28"/>
        </w:rPr>
        <w:t xml:space="preserve">was </w:t>
      </w:r>
      <w:r w:rsidRPr="0062301D">
        <w:rPr>
          <w:spacing w:val="-6"/>
          <w:w w:val="105"/>
          <w:sz w:val="28"/>
          <w:szCs w:val="28"/>
        </w:rPr>
        <w:t xml:space="preserve">becoming </w:t>
      </w:r>
      <w:r w:rsidRPr="0062301D">
        <w:rPr>
          <w:spacing w:val="-5"/>
          <w:w w:val="105"/>
          <w:sz w:val="28"/>
          <w:szCs w:val="28"/>
        </w:rPr>
        <w:t xml:space="preserve">more </w:t>
      </w:r>
      <w:r w:rsidRPr="0062301D">
        <w:rPr>
          <w:spacing w:val="-6"/>
          <w:w w:val="105"/>
          <w:sz w:val="28"/>
          <w:szCs w:val="28"/>
        </w:rPr>
        <w:t xml:space="preserve">unbearable. </w:t>
      </w:r>
      <w:proofErr w:type="gramStart"/>
      <w:r w:rsidRPr="0062301D">
        <w:rPr>
          <w:spacing w:val="-4"/>
          <w:w w:val="105"/>
          <w:sz w:val="28"/>
          <w:szCs w:val="28"/>
        </w:rPr>
        <w:t>On</w:t>
      </w:r>
      <w:proofErr w:type="gramEnd"/>
      <w:r w:rsidRPr="0062301D">
        <w:rPr>
          <w:spacing w:val="-4"/>
          <w:w w:val="105"/>
          <w:sz w:val="28"/>
          <w:szCs w:val="28"/>
        </w:rPr>
        <w:t xml:space="preserve"> </w:t>
      </w:r>
      <w:r w:rsidRPr="0062301D">
        <w:rPr>
          <w:spacing w:val="-6"/>
          <w:w w:val="105"/>
          <w:sz w:val="28"/>
          <w:szCs w:val="28"/>
        </w:rPr>
        <w:t xml:space="preserve">April </w:t>
      </w:r>
      <w:r w:rsidRPr="0062301D">
        <w:rPr>
          <w:b/>
          <w:spacing w:val="-4"/>
          <w:w w:val="105"/>
          <w:sz w:val="28"/>
          <w:szCs w:val="28"/>
        </w:rPr>
        <w:t xml:space="preserve">1881 </w:t>
      </w:r>
      <w:r w:rsidRPr="0062301D">
        <w:rPr>
          <w:spacing w:val="-3"/>
          <w:w w:val="105"/>
          <w:sz w:val="28"/>
          <w:szCs w:val="28"/>
        </w:rPr>
        <w:t xml:space="preserve">İn </w:t>
      </w:r>
      <w:r w:rsidRPr="0062301D">
        <w:rPr>
          <w:spacing w:val="-5"/>
          <w:w w:val="105"/>
          <w:sz w:val="28"/>
          <w:szCs w:val="28"/>
        </w:rPr>
        <w:t xml:space="preserve">Baku </w:t>
      </w:r>
      <w:r w:rsidRPr="0062301D">
        <w:rPr>
          <w:spacing w:val="-6"/>
          <w:w w:val="105"/>
          <w:sz w:val="28"/>
          <w:szCs w:val="28"/>
        </w:rPr>
        <w:t xml:space="preserve">happened </w:t>
      </w:r>
      <w:r w:rsidRPr="0062301D">
        <w:rPr>
          <w:spacing w:val="-5"/>
          <w:w w:val="105"/>
          <w:sz w:val="28"/>
          <w:szCs w:val="28"/>
        </w:rPr>
        <w:t xml:space="preserve">the </w:t>
      </w:r>
      <w:r w:rsidRPr="0062301D">
        <w:rPr>
          <w:spacing w:val="-6"/>
          <w:w w:val="105"/>
          <w:sz w:val="28"/>
          <w:szCs w:val="28"/>
        </w:rPr>
        <w:t xml:space="preserve">powerful strike. </w:t>
      </w:r>
      <w:proofErr w:type="gramStart"/>
      <w:r w:rsidRPr="0062301D">
        <w:rPr>
          <w:spacing w:val="-4"/>
          <w:w w:val="105"/>
          <w:sz w:val="28"/>
          <w:szCs w:val="28"/>
        </w:rPr>
        <w:t>On</w:t>
      </w:r>
      <w:proofErr w:type="gramEnd"/>
      <w:r w:rsidRPr="0062301D">
        <w:rPr>
          <w:spacing w:val="-4"/>
          <w:w w:val="105"/>
          <w:sz w:val="28"/>
          <w:szCs w:val="28"/>
        </w:rPr>
        <w:t xml:space="preserve"> </w:t>
      </w:r>
      <w:r w:rsidRPr="0062301D">
        <w:rPr>
          <w:spacing w:val="-6"/>
          <w:w w:val="105"/>
          <w:sz w:val="28"/>
          <w:szCs w:val="28"/>
        </w:rPr>
        <w:t>August</w:t>
      </w:r>
      <w:r w:rsidRPr="0062301D">
        <w:rPr>
          <w:spacing w:val="51"/>
          <w:w w:val="105"/>
          <w:sz w:val="28"/>
          <w:szCs w:val="28"/>
        </w:rPr>
        <w:t xml:space="preserve"> </w:t>
      </w:r>
      <w:r w:rsidRPr="0062301D">
        <w:rPr>
          <w:b/>
          <w:spacing w:val="-5"/>
          <w:w w:val="105"/>
          <w:sz w:val="28"/>
          <w:szCs w:val="28"/>
        </w:rPr>
        <w:t xml:space="preserve">1895 </w:t>
      </w:r>
      <w:r w:rsidRPr="0062301D">
        <w:rPr>
          <w:spacing w:val="-5"/>
          <w:w w:val="105"/>
          <w:sz w:val="28"/>
          <w:szCs w:val="28"/>
        </w:rPr>
        <w:t xml:space="preserve">the </w:t>
      </w:r>
      <w:r w:rsidRPr="0062301D">
        <w:rPr>
          <w:spacing w:val="-6"/>
          <w:w w:val="105"/>
          <w:sz w:val="28"/>
          <w:szCs w:val="28"/>
        </w:rPr>
        <w:t xml:space="preserve">employees </w:t>
      </w:r>
      <w:r w:rsidRPr="0062301D">
        <w:rPr>
          <w:spacing w:val="-4"/>
          <w:w w:val="105"/>
          <w:sz w:val="28"/>
          <w:szCs w:val="28"/>
        </w:rPr>
        <w:t xml:space="preserve">of </w:t>
      </w:r>
      <w:r w:rsidRPr="0062301D">
        <w:rPr>
          <w:spacing w:val="-5"/>
          <w:w w:val="105"/>
          <w:sz w:val="28"/>
          <w:szCs w:val="28"/>
        </w:rPr>
        <w:t xml:space="preserve">Baku </w:t>
      </w:r>
      <w:r w:rsidRPr="0062301D">
        <w:rPr>
          <w:w w:val="105"/>
          <w:sz w:val="28"/>
          <w:szCs w:val="28"/>
        </w:rPr>
        <w:t xml:space="preserve">tobacco factory held the a big employees movement. It was the first </w:t>
      </w:r>
      <w:r w:rsidRPr="0062301D">
        <w:rPr>
          <w:b/>
          <w:w w:val="105"/>
          <w:sz w:val="28"/>
          <w:szCs w:val="28"/>
        </w:rPr>
        <w:t>profession strike – well-formed strike</w:t>
      </w:r>
      <w:r w:rsidRPr="0062301D">
        <w:rPr>
          <w:w w:val="105"/>
          <w:sz w:val="28"/>
          <w:szCs w:val="28"/>
        </w:rPr>
        <w:t>.</w:t>
      </w:r>
    </w:p>
    <w:p w14:paraId="218B88DE" w14:textId="77777777" w:rsidR="00D80A2A" w:rsidRPr="0062301D" w:rsidRDefault="0031107F" w:rsidP="005779F0">
      <w:pPr>
        <w:pStyle w:val="Balk1"/>
        <w:numPr>
          <w:ilvl w:val="1"/>
          <w:numId w:val="10"/>
        </w:numPr>
        <w:tabs>
          <w:tab w:val="left" w:pos="952"/>
        </w:tabs>
        <w:spacing w:line="273" w:lineRule="exact"/>
        <w:ind w:left="951" w:hanging="186"/>
        <w:jc w:val="left"/>
        <w:rPr>
          <w:sz w:val="28"/>
          <w:szCs w:val="28"/>
        </w:rPr>
      </w:pPr>
      <w:r w:rsidRPr="0062301D">
        <w:rPr>
          <w:sz w:val="28"/>
          <w:szCs w:val="28"/>
        </w:rPr>
        <w:t xml:space="preserve">Azerbaijan culture II half of the </w:t>
      </w:r>
      <w:proofErr w:type="spellStart"/>
      <w:r w:rsidRPr="0062301D">
        <w:rPr>
          <w:sz w:val="28"/>
          <w:szCs w:val="28"/>
        </w:rPr>
        <w:t>XlX</w:t>
      </w:r>
      <w:proofErr w:type="spellEnd"/>
      <w:r w:rsidRPr="0062301D">
        <w:rPr>
          <w:spacing w:val="-19"/>
          <w:sz w:val="28"/>
          <w:szCs w:val="28"/>
        </w:rPr>
        <w:t xml:space="preserve"> </w:t>
      </w:r>
      <w:r w:rsidRPr="0062301D">
        <w:rPr>
          <w:sz w:val="28"/>
          <w:szCs w:val="28"/>
        </w:rPr>
        <w:t>century</w:t>
      </w:r>
    </w:p>
    <w:p w14:paraId="218B88DF" w14:textId="77777777" w:rsidR="00D80A2A" w:rsidRPr="0062301D" w:rsidRDefault="0031107F" w:rsidP="005779F0">
      <w:pPr>
        <w:pStyle w:val="GvdeMetni"/>
        <w:tabs>
          <w:tab w:val="left" w:pos="1993"/>
          <w:tab w:val="left" w:pos="4190"/>
        </w:tabs>
        <w:spacing w:before="143" w:line="273" w:lineRule="auto"/>
        <w:ind w:left="114" w:right="169" w:firstLine="426"/>
        <w:jc w:val="left"/>
        <w:rPr>
          <w:sz w:val="28"/>
          <w:szCs w:val="28"/>
        </w:rPr>
      </w:pPr>
      <w:r w:rsidRPr="0062301D">
        <w:rPr>
          <w:w w:val="110"/>
          <w:sz w:val="28"/>
          <w:szCs w:val="28"/>
        </w:rPr>
        <w:t>The</w:t>
      </w:r>
      <w:r w:rsidRPr="0062301D">
        <w:rPr>
          <w:spacing w:val="-29"/>
          <w:w w:val="110"/>
          <w:sz w:val="28"/>
          <w:szCs w:val="28"/>
        </w:rPr>
        <w:t xml:space="preserve"> </w:t>
      </w:r>
      <w:r w:rsidRPr="0062301D">
        <w:rPr>
          <w:w w:val="110"/>
          <w:sz w:val="28"/>
          <w:szCs w:val="28"/>
        </w:rPr>
        <w:t>development</w:t>
      </w:r>
      <w:r w:rsidRPr="0062301D">
        <w:rPr>
          <w:spacing w:val="-30"/>
          <w:w w:val="110"/>
          <w:sz w:val="28"/>
          <w:szCs w:val="28"/>
        </w:rPr>
        <w:t xml:space="preserve"> </w:t>
      </w:r>
      <w:r w:rsidRPr="0062301D">
        <w:rPr>
          <w:w w:val="110"/>
          <w:sz w:val="28"/>
          <w:szCs w:val="28"/>
        </w:rPr>
        <w:t>of</w:t>
      </w:r>
      <w:r w:rsidRPr="0062301D">
        <w:rPr>
          <w:spacing w:val="-29"/>
          <w:w w:val="110"/>
          <w:sz w:val="28"/>
          <w:szCs w:val="28"/>
        </w:rPr>
        <w:t xml:space="preserve"> </w:t>
      </w:r>
      <w:r w:rsidRPr="0062301D">
        <w:rPr>
          <w:w w:val="110"/>
          <w:sz w:val="28"/>
          <w:szCs w:val="28"/>
        </w:rPr>
        <w:t>capitalism</w:t>
      </w:r>
      <w:r w:rsidRPr="0062301D">
        <w:rPr>
          <w:spacing w:val="-29"/>
          <w:w w:val="110"/>
          <w:sz w:val="28"/>
          <w:szCs w:val="28"/>
        </w:rPr>
        <w:t xml:space="preserve"> </w:t>
      </w:r>
      <w:r w:rsidRPr="0062301D">
        <w:rPr>
          <w:w w:val="110"/>
          <w:sz w:val="28"/>
          <w:szCs w:val="28"/>
        </w:rPr>
        <w:t>in</w:t>
      </w:r>
      <w:r w:rsidRPr="0062301D">
        <w:rPr>
          <w:spacing w:val="-29"/>
          <w:w w:val="110"/>
          <w:sz w:val="28"/>
          <w:szCs w:val="28"/>
        </w:rPr>
        <w:t xml:space="preserve"> </w:t>
      </w:r>
      <w:r w:rsidRPr="0062301D">
        <w:rPr>
          <w:w w:val="110"/>
          <w:sz w:val="28"/>
          <w:szCs w:val="28"/>
        </w:rPr>
        <w:t>Northern</w:t>
      </w:r>
      <w:r w:rsidRPr="0062301D">
        <w:rPr>
          <w:spacing w:val="-30"/>
          <w:w w:val="110"/>
          <w:sz w:val="28"/>
          <w:szCs w:val="28"/>
        </w:rPr>
        <w:t xml:space="preserve"> </w:t>
      </w:r>
      <w:r w:rsidRPr="0062301D">
        <w:rPr>
          <w:w w:val="110"/>
          <w:sz w:val="28"/>
          <w:szCs w:val="28"/>
        </w:rPr>
        <w:t xml:space="preserve">Azerbaijani was a decisive change in culture. End of the </w:t>
      </w:r>
      <w:proofErr w:type="spellStart"/>
      <w:r w:rsidRPr="0062301D">
        <w:rPr>
          <w:w w:val="110"/>
          <w:sz w:val="28"/>
          <w:szCs w:val="28"/>
        </w:rPr>
        <w:t>centry</w:t>
      </w:r>
      <w:proofErr w:type="spellEnd"/>
      <w:r w:rsidRPr="0062301D">
        <w:rPr>
          <w:w w:val="110"/>
          <w:sz w:val="28"/>
          <w:szCs w:val="28"/>
        </w:rPr>
        <w:t xml:space="preserve"> Baku city</w:t>
      </w:r>
      <w:r w:rsidRPr="0062301D">
        <w:rPr>
          <w:spacing w:val="-13"/>
          <w:w w:val="110"/>
          <w:sz w:val="28"/>
          <w:szCs w:val="28"/>
        </w:rPr>
        <w:t xml:space="preserve"> </w:t>
      </w:r>
      <w:r w:rsidRPr="0062301D">
        <w:rPr>
          <w:w w:val="110"/>
          <w:sz w:val="28"/>
          <w:szCs w:val="28"/>
        </w:rPr>
        <w:t>became</w:t>
      </w:r>
      <w:r w:rsidRPr="0062301D">
        <w:rPr>
          <w:spacing w:val="-12"/>
          <w:w w:val="110"/>
          <w:sz w:val="28"/>
          <w:szCs w:val="28"/>
        </w:rPr>
        <w:t xml:space="preserve"> </w:t>
      </w:r>
      <w:r w:rsidRPr="0062301D">
        <w:rPr>
          <w:w w:val="110"/>
          <w:sz w:val="28"/>
          <w:szCs w:val="28"/>
        </w:rPr>
        <w:t>the</w:t>
      </w:r>
      <w:r w:rsidRPr="0062301D">
        <w:rPr>
          <w:spacing w:val="-12"/>
          <w:w w:val="110"/>
          <w:sz w:val="28"/>
          <w:szCs w:val="28"/>
        </w:rPr>
        <w:t xml:space="preserve"> </w:t>
      </w:r>
      <w:r w:rsidRPr="0062301D">
        <w:rPr>
          <w:w w:val="110"/>
          <w:sz w:val="28"/>
          <w:szCs w:val="28"/>
        </w:rPr>
        <w:t>center</w:t>
      </w:r>
      <w:r w:rsidRPr="0062301D">
        <w:rPr>
          <w:spacing w:val="-12"/>
          <w:w w:val="110"/>
          <w:sz w:val="28"/>
          <w:szCs w:val="28"/>
        </w:rPr>
        <w:t xml:space="preserve"> </w:t>
      </w:r>
      <w:r w:rsidRPr="0062301D">
        <w:rPr>
          <w:w w:val="110"/>
          <w:sz w:val="28"/>
          <w:szCs w:val="28"/>
        </w:rPr>
        <w:t>of</w:t>
      </w:r>
      <w:r w:rsidRPr="0062301D">
        <w:rPr>
          <w:spacing w:val="-12"/>
          <w:w w:val="110"/>
          <w:sz w:val="28"/>
          <w:szCs w:val="28"/>
        </w:rPr>
        <w:t xml:space="preserve"> </w:t>
      </w:r>
      <w:r w:rsidRPr="0062301D">
        <w:rPr>
          <w:w w:val="110"/>
          <w:sz w:val="28"/>
          <w:szCs w:val="28"/>
        </w:rPr>
        <w:t>Azerbaijan.</w:t>
      </w:r>
      <w:r w:rsidRPr="0062301D">
        <w:rPr>
          <w:spacing w:val="-12"/>
          <w:w w:val="110"/>
          <w:sz w:val="28"/>
          <w:szCs w:val="28"/>
        </w:rPr>
        <w:t xml:space="preserve"> </w:t>
      </w:r>
      <w:r w:rsidRPr="0062301D">
        <w:rPr>
          <w:w w:val="110"/>
          <w:sz w:val="28"/>
          <w:szCs w:val="28"/>
        </w:rPr>
        <w:t>During</w:t>
      </w:r>
      <w:r w:rsidRPr="0062301D">
        <w:rPr>
          <w:spacing w:val="-11"/>
          <w:w w:val="110"/>
          <w:sz w:val="28"/>
          <w:szCs w:val="28"/>
        </w:rPr>
        <w:t xml:space="preserve"> </w:t>
      </w:r>
      <w:r w:rsidRPr="0062301D">
        <w:rPr>
          <w:w w:val="110"/>
          <w:sz w:val="28"/>
          <w:szCs w:val="28"/>
        </w:rPr>
        <w:t>this</w:t>
      </w:r>
      <w:r w:rsidRPr="0062301D">
        <w:rPr>
          <w:spacing w:val="-12"/>
          <w:w w:val="110"/>
          <w:sz w:val="28"/>
          <w:szCs w:val="28"/>
        </w:rPr>
        <w:t xml:space="preserve"> </w:t>
      </w:r>
      <w:r w:rsidRPr="0062301D">
        <w:rPr>
          <w:w w:val="110"/>
          <w:sz w:val="28"/>
          <w:szCs w:val="28"/>
        </w:rPr>
        <w:t>period</w:t>
      </w:r>
      <w:r w:rsidRPr="0062301D">
        <w:rPr>
          <w:spacing w:val="-12"/>
          <w:w w:val="110"/>
          <w:sz w:val="28"/>
          <w:szCs w:val="28"/>
        </w:rPr>
        <w:t xml:space="preserve"> </w:t>
      </w:r>
      <w:r w:rsidRPr="0062301D">
        <w:rPr>
          <w:w w:val="110"/>
          <w:sz w:val="28"/>
          <w:szCs w:val="28"/>
        </w:rPr>
        <w:t xml:space="preserve">in Azerbaijan culture created a generation of progressive leaders. Among them </w:t>
      </w:r>
      <w:proofErr w:type="spellStart"/>
      <w:r w:rsidRPr="0062301D">
        <w:rPr>
          <w:w w:val="110"/>
          <w:sz w:val="28"/>
          <w:szCs w:val="28"/>
        </w:rPr>
        <w:t>M.</w:t>
      </w:r>
      <w:proofErr w:type="gramStart"/>
      <w:r w:rsidRPr="0062301D">
        <w:rPr>
          <w:w w:val="110"/>
          <w:sz w:val="28"/>
          <w:szCs w:val="28"/>
        </w:rPr>
        <w:t>F.Akhundzadeh</w:t>
      </w:r>
      <w:proofErr w:type="spellEnd"/>
      <w:proofErr w:type="gramEnd"/>
      <w:r w:rsidRPr="0062301D">
        <w:rPr>
          <w:w w:val="110"/>
          <w:sz w:val="28"/>
          <w:szCs w:val="28"/>
        </w:rPr>
        <w:t xml:space="preserve">, </w:t>
      </w:r>
      <w:proofErr w:type="spellStart"/>
      <w:r w:rsidRPr="0062301D">
        <w:rPr>
          <w:w w:val="110"/>
          <w:sz w:val="28"/>
          <w:szCs w:val="28"/>
        </w:rPr>
        <w:t>H.B.Zerdabi</w:t>
      </w:r>
      <w:proofErr w:type="spellEnd"/>
      <w:r w:rsidRPr="0062301D">
        <w:rPr>
          <w:w w:val="110"/>
          <w:sz w:val="28"/>
          <w:szCs w:val="28"/>
        </w:rPr>
        <w:t xml:space="preserve">, </w:t>
      </w:r>
      <w:proofErr w:type="spellStart"/>
      <w:r w:rsidRPr="0062301D">
        <w:rPr>
          <w:w w:val="110"/>
          <w:sz w:val="28"/>
          <w:szCs w:val="28"/>
        </w:rPr>
        <w:t>N.Vezrov</w:t>
      </w:r>
      <w:proofErr w:type="spellEnd"/>
      <w:r w:rsidRPr="0062301D">
        <w:rPr>
          <w:w w:val="110"/>
          <w:sz w:val="28"/>
          <w:szCs w:val="28"/>
        </w:rPr>
        <w:t>,</w:t>
      </w:r>
      <w:r w:rsidRPr="0062301D">
        <w:rPr>
          <w:w w:val="110"/>
          <w:sz w:val="28"/>
          <w:szCs w:val="28"/>
        </w:rPr>
        <w:tab/>
      </w:r>
      <w:proofErr w:type="spellStart"/>
      <w:r w:rsidRPr="0062301D">
        <w:rPr>
          <w:w w:val="110"/>
          <w:sz w:val="28"/>
          <w:szCs w:val="28"/>
        </w:rPr>
        <w:t>S.A.Shirvani</w:t>
      </w:r>
      <w:proofErr w:type="spellEnd"/>
      <w:r w:rsidRPr="0062301D">
        <w:rPr>
          <w:w w:val="110"/>
          <w:sz w:val="28"/>
          <w:szCs w:val="28"/>
        </w:rPr>
        <w:t>,</w:t>
      </w:r>
      <w:r w:rsidRPr="0062301D">
        <w:rPr>
          <w:w w:val="110"/>
          <w:sz w:val="28"/>
          <w:szCs w:val="28"/>
        </w:rPr>
        <w:tab/>
      </w:r>
      <w:proofErr w:type="spellStart"/>
      <w:r w:rsidRPr="0062301D">
        <w:rPr>
          <w:w w:val="105"/>
          <w:sz w:val="28"/>
          <w:szCs w:val="28"/>
        </w:rPr>
        <w:t>H.I.Mahmudbeyov</w:t>
      </w:r>
      <w:proofErr w:type="spellEnd"/>
      <w:r w:rsidRPr="0062301D">
        <w:rPr>
          <w:w w:val="105"/>
          <w:sz w:val="28"/>
          <w:szCs w:val="28"/>
        </w:rPr>
        <w:t xml:space="preserve">, </w:t>
      </w:r>
      <w:proofErr w:type="spellStart"/>
      <w:r w:rsidRPr="0062301D">
        <w:rPr>
          <w:w w:val="110"/>
          <w:sz w:val="28"/>
          <w:szCs w:val="28"/>
        </w:rPr>
        <w:t>S.M.Qanizadeh</w:t>
      </w:r>
      <w:proofErr w:type="spellEnd"/>
      <w:r w:rsidRPr="0062301D">
        <w:rPr>
          <w:w w:val="110"/>
          <w:sz w:val="28"/>
          <w:szCs w:val="28"/>
        </w:rPr>
        <w:t xml:space="preserve">, </w:t>
      </w:r>
      <w:proofErr w:type="spellStart"/>
      <w:r w:rsidRPr="0062301D">
        <w:rPr>
          <w:w w:val="110"/>
          <w:sz w:val="28"/>
          <w:szCs w:val="28"/>
        </w:rPr>
        <w:t>R.Afandiyev</w:t>
      </w:r>
      <w:proofErr w:type="spellEnd"/>
      <w:r w:rsidRPr="0062301D">
        <w:rPr>
          <w:w w:val="110"/>
          <w:sz w:val="28"/>
          <w:szCs w:val="28"/>
        </w:rPr>
        <w:t xml:space="preserve"> and etc. National </w:t>
      </w:r>
      <w:proofErr w:type="spellStart"/>
      <w:r w:rsidRPr="0062301D">
        <w:rPr>
          <w:w w:val="110"/>
          <w:sz w:val="28"/>
          <w:szCs w:val="28"/>
        </w:rPr>
        <w:t>burgeous</w:t>
      </w:r>
      <w:proofErr w:type="spellEnd"/>
      <w:r w:rsidRPr="0062301D">
        <w:rPr>
          <w:w w:val="110"/>
          <w:sz w:val="28"/>
          <w:szCs w:val="28"/>
        </w:rPr>
        <w:t xml:space="preserve"> </w:t>
      </w:r>
      <w:proofErr w:type="spellStart"/>
      <w:r w:rsidRPr="0062301D">
        <w:rPr>
          <w:w w:val="110"/>
          <w:sz w:val="28"/>
          <w:szCs w:val="28"/>
        </w:rPr>
        <w:t>H.</w:t>
      </w:r>
      <w:proofErr w:type="gramStart"/>
      <w:r w:rsidRPr="0062301D">
        <w:rPr>
          <w:w w:val="110"/>
          <w:sz w:val="28"/>
          <w:szCs w:val="28"/>
        </w:rPr>
        <w:t>Z.Tagiyev</w:t>
      </w:r>
      <w:proofErr w:type="spellEnd"/>
      <w:proofErr w:type="gramEnd"/>
      <w:r w:rsidRPr="0062301D">
        <w:rPr>
          <w:w w:val="110"/>
          <w:sz w:val="28"/>
          <w:szCs w:val="28"/>
        </w:rPr>
        <w:t>,</w:t>
      </w:r>
      <w:r w:rsidRPr="0062301D">
        <w:rPr>
          <w:spacing w:val="-19"/>
          <w:w w:val="110"/>
          <w:sz w:val="28"/>
          <w:szCs w:val="28"/>
        </w:rPr>
        <w:t xml:space="preserve"> </w:t>
      </w:r>
      <w:proofErr w:type="spellStart"/>
      <w:r w:rsidRPr="0062301D">
        <w:rPr>
          <w:w w:val="110"/>
          <w:sz w:val="28"/>
          <w:szCs w:val="28"/>
        </w:rPr>
        <w:t>M.Nagiyev</w:t>
      </w:r>
      <w:proofErr w:type="spellEnd"/>
      <w:r w:rsidRPr="0062301D">
        <w:rPr>
          <w:spacing w:val="-19"/>
          <w:w w:val="110"/>
          <w:sz w:val="28"/>
          <w:szCs w:val="28"/>
        </w:rPr>
        <w:t xml:space="preserve"> </w:t>
      </w:r>
      <w:r w:rsidRPr="0062301D">
        <w:rPr>
          <w:w w:val="110"/>
          <w:sz w:val="28"/>
          <w:szCs w:val="28"/>
        </w:rPr>
        <w:t>and</w:t>
      </w:r>
      <w:r w:rsidRPr="0062301D">
        <w:rPr>
          <w:spacing w:val="-19"/>
          <w:w w:val="110"/>
          <w:sz w:val="28"/>
          <w:szCs w:val="28"/>
        </w:rPr>
        <w:t xml:space="preserve"> </w:t>
      </w:r>
      <w:r w:rsidRPr="0062301D">
        <w:rPr>
          <w:w w:val="110"/>
          <w:sz w:val="28"/>
          <w:szCs w:val="28"/>
        </w:rPr>
        <w:t>other</w:t>
      </w:r>
      <w:r w:rsidRPr="0062301D">
        <w:rPr>
          <w:spacing w:val="-19"/>
          <w:w w:val="110"/>
          <w:sz w:val="28"/>
          <w:szCs w:val="28"/>
        </w:rPr>
        <w:t xml:space="preserve"> </w:t>
      </w:r>
      <w:r w:rsidRPr="0062301D">
        <w:rPr>
          <w:w w:val="110"/>
          <w:sz w:val="28"/>
          <w:szCs w:val="28"/>
        </w:rPr>
        <w:t>representatives</w:t>
      </w:r>
      <w:r w:rsidRPr="0062301D">
        <w:rPr>
          <w:spacing w:val="-19"/>
          <w:w w:val="110"/>
          <w:sz w:val="28"/>
          <w:szCs w:val="28"/>
        </w:rPr>
        <w:t xml:space="preserve"> </w:t>
      </w:r>
      <w:r w:rsidRPr="0062301D">
        <w:rPr>
          <w:w w:val="110"/>
          <w:sz w:val="28"/>
          <w:szCs w:val="28"/>
        </w:rPr>
        <w:t>were</w:t>
      </w:r>
      <w:r w:rsidRPr="0062301D">
        <w:rPr>
          <w:spacing w:val="-19"/>
          <w:w w:val="110"/>
          <w:sz w:val="28"/>
          <w:szCs w:val="28"/>
        </w:rPr>
        <w:t xml:space="preserve"> </w:t>
      </w:r>
      <w:r w:rsidRPr="0062301D">
        <w:rPr>
          <w:w w:val="110"/>
          <w:sz w:val="28"/>
          <w:szCs w:val="28"/>
        </w:rPr>
        <w:t>in the field of other charitable brave steps activities and education.</w:t>
      </w:r>
      <w:r w:rsidRPr="0062301D">
        <w:rPr>
          <w:spacing w:val="-25"/>
          <w:w w:val="110"/>
          <w:sz w:val="28"/>
          <w:szCs w:val="28"/>
        </w:rPr>
        <w:t xml:space="preserve"> </w:t>
      </w:r>
      <w:r w:rsidRPr="0062301D">
        <w:rPr>
          <w:w w:val="110"/>
          <w:sz w:val="28"/>
          <w:szCs w:val="28"/>
        </w:rPr>
        <w:t>They</w:t>
      </w:r>
      <w:r w:rsidRPr="0062301D">
        <w:rPr>
          <w:spacing w:val="-25"/>
          <w:w w:val="110"/>
          <w:sz w:val="28"/>
          <w:szCs w:val="28"/>
        </w:rPr>
        <w:t xml:space="preserve"> </w:t>
      </w:r>
      <w:r w:rsidRPr="0062301D">
        <w:rPr>
          <w:w w:val="110"/>
          <w:sz w:val="28"/>
          <w:szCs w:val="28"/>
        </w:rPr>
        <w:t>opened</w:t>
      </w:r>
      <w:r w:rsidRPr="0062301D">
        <w:rPr>
          <w:spacing w:val="-25"/>
          <w:w w:val="110"/>
          <w:sz w:val="28"/>
          <w:szCs w:val="28"/>
        </w:rPr>
        <w:t xml:space="preserve"> </w:t>
      </w:r>
      <w:r w:rsidRPr="0062301D">
        <w:rPr>
          <w:w w:val="110"/>
          <w:sz w:val="28"/>
          <w:szCs w:val="28"/>
        </w:rPr>
        <w:t>schools,</w:t>
      </w:r>
      <w:r w:rsidRPr="0062301D">
        <w:rPr>
          <w:spacing w:val="-25"/>
          <w:w w:val="110"/>
          <w:sz w:val="28"/>
          <w:szCs w:val="28"/>
        </w:rPr>
        <w:t xml:space="preserve"> </w:t>
      </w:r>
      <w:r w:rsidRPr="0062301D">
        <w:rPr>
          <w:w w:val="110"/>
          <w:sz w:val="28"/>
          <w:szCs w:val="28"/>
        </w:rPr>
        <w:t>built</w:t>
      </w:r>
      <w:r w:rsidRPr="0062301D">
        <w:rPr>
          <w:spacing w:val="-24"/>
          <w:w w:val="110"/>
          <w:sz w:val="28"/>
          <w:szCs w:val="28"/>
        </w:rPr>
        <w:t xml:space="preserve"> </w:t>
      </w:r>
      <w:r w:rsidRPr="0062301D">
        <w:rPr>
          <w:w w:val="110"/>
          <w:sz w:val="28"/>
          <w:szCs w:val="28"/>
        </w:rPr>
        <w:t>theater</w:t>
      </w:r>
      <w:r w:rsidRPr="0062301D">
        <w:rPr>
          <w:spacing w:val="-25"/>
          <w:w w:val="110"/>
          <w:sz w:val="28"/>
          <w:szCs w:val="28"/>
        </w:rPr>
        <w:t xml:space="preserve"> </w:t>
      </w:r>
      <w:proofErr w:type="gramStart"/>
      <w:r w:rsidRPr="0062301D">
        <w:rPr>
          <w:w w:val="110"/>
          <w:sz w:val="28"/>
          <w:szCs w:val="28"/>
        </w:rPr>
        <w:t>buildings</w:t>
      </w:r>
      <w:proofErr w:type="gramEnd"/>
      <w:r w:rsidRPr="0062301D">
        <w:rPr>
          <w:spacing w:val="-24"/>
          <w:w w:val="110"/>
          <w:sz w:val="28"/>
          <w:szCs w:val="28"/>
        </w:rPr>
        <w:t xml:space="preserve"> </w:t>
      </w:r>
      <w:r w:rsidRPr="0062301D">
        <w:rPr>
          <w:w w:val="110"/>
          <w:sz w:val="28"/>
          <w:szCs w:val="28"/>
        </w:rPr>
        <w:t>and letting</w:t>
      </w:r>
      <w:r w:rsidRPr="0062301D">
        <w:rPr>
          <w:spacing w:val="-9"/>
          <w:w w:val="110"/>
          <w:sz w:val="28"/>
          <w:szCs w:val="28"/>
        </w:rPr>
        <w:t xml:space="preserve"> </w:t>
      </w:r>
      <w:r w:rsidRPr="0062301D">
        <w:rPr>
          <w:w w:val="110"/>
          <w:sz w:val="28"/>
          <w:szCs w:val="28"/>
        </w:rPr>
        <w:t>the</w:t>
      </w:r>
      <w:r w:rsidRPr="0062301D">
        <w:rPr>
          <w:spacing w:val="-9"/>
          <w:w w:val="110"/>
          <w:sz w:val="28"/>
          <w:szCs w:val="28"/>
        </w:rPr>
        <w:t xml:space="preserve"> </w:t>
      </w:r>
      <w:r w:rsidRPr="0062301D">
        <w:rPr>
          <w:w w:val="110"/>
          <w:sz w:val="28"/>
          <w:szCs w:val="28"/>
        </w:rPr>
        <w:t>money</w:t>
      </w:r>
      <w:r w:rsidRPr="0062301D">
        <w:rPr>
          <w:spacing w:val="-9"/>
          <w:w w:val="110"/>
          <w:sz w:val="28"/>
          <w:szCs w:val="28"/>
        </w:rPr>
        <w:t xml:space="preserve"> </w:t>
      </w:r>
      <w:r w:rsidRPr="0062301D">
        <w:rPr>
          <w:w w:val="110"/>
          <w:sz w:val="28"/>
          <w:szCs w:val="28"/>
        </w:rPr>
        <w:t>to</w:t>
      </w:r>
      <w:r w:rsidRPr="0062301D">
        <w:rPr>
          <w:spacing w:val="-9"/>
          <w:w w:val="110"/>
          <w:sz w:val="28"/>
          <w:szCs w:val="28"/>
        </w:rPr>
        <w:t xml:space="preserve"> </w:t>
      </w:r>
      <w:r w:rsidRPr="0062301D">
        <w:rPr>
          <w:w w:val="110"/>
          <w:sz w:val="28"/>
          <w:szCs w:val="28"/>
        </w:rPr>
        <w:t>publish</w:t>
      </w:r>
      <w:r w:rsidRPr="0062301D">
        <w:rPr>
          <w:spacing w:val="-9"/>
          <w:w w:val="110"/>
          <w:sz w:val="28"/>
          <w:szCs w:val="28"/>
        </w:rPr>
        <w:t xml:space="preserve"> </w:t>
      </w:r>
      <w:r w:rsidRPr="0062301D">
        <w:rPr>
          <w:w w:val="110"/>
          <w:sz w:val="28"/>
          <w:szCs w:val="28"/>
        </w:rPr>
        <w:t>the</w:t>
      </w:r>
      <w:r w:rsidRPr="0062301D">
        <w:rPr>
          <w:spacing w:val="-7"/>
          <w:w w:val="110"/>
          <w:sz w:val="28"/>
          <w:szCs w:val="28"/>
        </w:rPr>
        <w:t xml:space="preserve"> </w:t>
      </w:r>
      <w:r w:rsidRPr="0062301D">
        <w:rPr>
          <w:w w:val="110"/>
          <w:sz w:val="28"/>
          <w:szCs w:val="28"/>
        </w:rPr>
        <w:t>newspapers</w:t>
      </w:r>
      <w:r w:rsidRPr="0062301D">
        <w:rPr>
          <w:spacing w:val="-8"/>
          <w:w w:val="110"/>
          <w:sz w:val="28"/>
          <w:szCs w:val="28"/>
        </w:rPr>
        <w:t xml:space="preserve"> </w:t>
      </w:r>
      <w:r w:rsidRPr="0062301D">
        <w:rPr>
          <w:w w:val="110"/>
          <w:sz w:val="28"/>
          <w:szCs w:val="28"/>
        </w:rPr>
        <w:t>differently.</w:t>
      </w:r>
      <w:r w:rsidRPr="0062301D">
        <w:rPr>
          <w:spacing w:val="-9"/>
          <w:w w:val="110"/>
          <w:sz w:val="28"/>
          <w:szCs w:val="28"/>
        </w:rPr>
        <w:t xml:space="preserve"> </w:t>
      </w:r>
      <w:r w:rsidRPr="0062301D">
        <w:rPr>
          <w:w w:val="110"/>
          <w:sz w:val="28"/>
          <w:szCs w:val="28"/>
        </w:rPr>
        <w:t>In North Azerbaijani cultural revival, a new type of schools and cultural educational institutions, the creation of the national</w:t>
      </w:r>
      <w:r w:rsidRPr="0062301D">
        <w:rPr>
          <w:spacing w:val="-9"/>
          <w:w w:val="110"/>
          <w:sz w:val="28"/>
          <w:szCs w:val="28"/>
        </w:rPr>
        <w:t xml:space="preserve"> </w:t>
      </w:r>
      <w:r w:rsidRPr="0062301D">
        <w:rPr>
          <w:w w:val="110"/>
          <w:sz w:val="28"/>
          <w:szCs w:val="28"/>
        </w:rPr>
        <w:t>press</w:t>
      </w:r>
      <w:r w:rsidRPr="0062301D">
        <w:rPr>
          <w:spacing w:val="-9"/>
          <w:w w:val="110"/>
          <w:sz w:val="28"/>
          <w:szCs w:val="28"/>
        </w:rPr>
        <w:t xml:space="preserve"> </w:t>
      </w:r>
      <w:r w:rsidRPr="0062301D">
        <w:rPr>
          <w:w w:val="110"/>
          <w:sz w:val="28"/>
          <w:szCs w:val="28"/>
        </w:rPr>
        <w:t>and</w:t>
      </w:r>
      <w:r w:rsidRPr="0062301D">
        <w:rPr>
          <w:spacing w:val="-9"/>
          <w:w w:val="110"/>
          <w:sz w:val="28"/>
          <w:szCs w:val="28"/>
        </w:rPr>
        <w:t xml:space="preserve"> </w:t>
      </w:r>
      <w:r w:rsidRPr="0062301D">
        <w:rPr>
          <w:w w:val="110"/>
          <w:sz w:val="28"/>
          <w:szCs w:val="28"/>
        </w:rPr>
        <w:t>theater,</w:t>
      </w:r>
      <w:r w:rsidRPr="0062301D">
        <w:rPr>
          <w:spacing w:val="-9"/>
          <w:w w:val="110"/>
          <w:sz w:val="28"/>
          <w:szCs w:val="28"/>
        </w:rPr>
        <w:t xml:space="preserve"> </w:t>
      </w:r>
      <w:r w:rsidRPr="0062301D">
        <w:rPr>
          <w:w w:val="110"/>
          <w:sz w:val="28"/>
          <w:szCs w:val="28"/>
        </w:rPr>
        <w:t>the</w:t>
      </w:r>
      <w:r w:rsidRPr="0062301D">
        <w:rPr>
          <w:spacing w:val="-8"/>
          <w:w w:val="110"/>
          <w:sz w:val="28"/>
          <w:szCs w:val="28"/>
        </w:rPr>
        <w:t xml:space="preserve"> </w:t>
      </w:r>
      <w:r w:rsidRPr="0062301D">
        <w:rPr>
          <w:w w:val="110"/>
          <w:sz w:val="28"/>
          <w:szCs w:val="28"/>
        </w:rPr>
        <w:t>impact</w:t>
      </w:r>
      <w:r w:rsidRPr="0062301D">
        <w:rPr>
          <w:spacing w:val="-9"/>
          <w:w w:val="110"/>
          <w:sz w:val="28"/>
          <w:szCs w:val="28"/>
        </w:rPr>
        <w:t xml:space="preserve"> </w:t>
      </w:r>
      <w:r w:rsidRPr="0062301D">
        <w:rPr>
          <w:w w:val="110"/>
          <w:sz w:val="28"/>
          <w:szCs w:val="28"/>
        </w:rPr>
        <w:t>of</w:t>
      </w:r>
      <w:r w:rsidRPr="0062301D">
        <w:rPr>
          <w:spacing w:val="-8"/>
          <w:w w:val="110"/>
          <w:sz w:val="28"/>
          <w:szCs w:val="28"/>
        </w:rPr>
        <w:t xml:space="preserve"> </w:t>
      </w:r>
      <w:r w:rsidRPr="0062301D">
        <w:rPr>
          <w:w w:val="110"/>
          <w:sz w:val="28"/>
          <w:szCs w:val="28"/>
        </w:rPr>
        <w:t>the</w:t>
      </w:r>
      <w:r w:rsidRPr="0062301D">
        <w:rPr>
          <w:spacing w:val="-8"/>
          <w:w w:val="110"/>
          <w:sz w:val="28"/>
          <w:szCs w:val="28"/>
        </w:rPr>
        <w:t xml:space="preserve"> </w:t>
      </w:r>
      <w:r w:rsidRPr="0062301D">
        <w:rPr>
          <w:w w:val="110"/>
          <w:sz w:val="28"/>
          <w:szCs w:val="28"/>
        </w:rPr>
        <w:t>idea</w:t>
      </w:r>
      <w:r w:rsidRPr="0062301D">
        <w:rPr>
          <w:spacing w:val="-8"/>
          <w:w w:val="110"/>
          <w:sz w:val="28"/>
          <w:szCs w:val="28"/>
        </w:rPr>
        <w:t xml:space="preserve"> </w:t>
      </w:r>
      <w:r w:rsidRPr="0062301D">
        <w:rPr>
          <w:w w:val="110"/>
          <w:sz w:val="28"/>
          <w:szCs w:val="28"/>
        </w:rPr>
        <w:t>of</w:t>
      </w:r>
      <w:r w:rsidRPr="0062301D">
        <w:rPr>
          <w:spacing w:val="-8"/>
          <w:w w:val="110"/>
          <w:sz w:val="28"/>
          <w:szCs w:val="28"/>
        </w:rPr>
        <w:t xml:space="preserve"> </w:t>
      </w:r>
      <w:r w:rsidRPr="0062301D">
        <w:rPr>
          <w:w w:val="110"/>
          <w:sz w:val="28"/>
          <w:szCs w:val="28"/>
        </w:rPr>
        <w:t>revival of national consciousness of the nation's leading</w:t>
      </w:r>
      <w:r w:rsidRPr="0062301D">
        <w:rPr>
          <w:spacing w:val="-4"/>
          <w:w w:val="110"/>
          <w:sz w:val="28"/>
          <w:szCs w:val="28"/>
        </w:rPr>
        <w:t xml:space="preserve"> </w:t>
      </w:r>
      <w:r w:rsidRPr="0062301D">
        <w:rPr>
          <w:w w:val="110"/>
          <w:sz w:val="28"/>
          <w:szCs w:val="28"/>
        </w:rPr>
        <w:t>intel-</w:t>
      </w:r>
    </w:p>
    <w:p w14:paraId="218B88E0" w14:textId="77777777" w:rsidR="00D80A2A" w:rsidRPr="0062301D" w:rsidRDefault="00D80A2A" w:rsidP="005779F0">
      <w:pPr>
        <w:spacing w:line="273" w:lineRule="auto"/>
        <w:rPr>
          <w:sz w:val="24"/>
          <w:szCs w:val="24"/>
        </w:rPr>
        <w:sectPr w:rsidR="00D80A2A" w:rsidRPr="0062301D" w:rsidSect="006B5413">
          <w:footerReference w:type="default" r:id="rId31"/>
          <w:pgSz w:w="11906" w:h="16838" w:code="9"/>
          <w:pgMar w:top="1060" w:right="960" w:bottom="940" w:left="1020" w:header="0" w:footer="755" w:gutter="0"/>
          <w:pgNumType w:start="231"/>
          <w:cols w:space="708"/>
        </w:sectPr>
      </w:pPr>
    </w:p>
    <w:p w14:paraId="218B88E1" w14:textId="77777777" w:rsidR="00D80A2A" w:rsidRPr="0062301D" w:rsidRDefault="0031107F" w:rsidP="005779F0">
      <w:pPr>
        <w:pStyle w:val="GvdeMetni"/>
        <w:tabs>
          <w:tab w:val="left" w:pos="1081"/>
          <w:tab w:val="left" w:pos="1666"/>
          <w:tab w:val="left" w:pos="2224"/>
          <w:tab w:val="left" w:pos="2739"/>
          <w:tab w:val="left" w:pos="3457"/>
          <w:tab w:val="left" w:pos="4132"/>
          <w:tab w:val="left" w:pos="5203"/>
          <w:tab w:val="left" w:pos="5723"/>
        </w:tabs>
        <w:spacing w:before="60" w:line="273" w:lineRule="auto"/>
        <w:ind w:left="114" w:right="172"/>
        <w:jc w:val="left"/>
        <w:rPr>
          <w:sz w:val="28"/>
          <w:szCs w:val="28"/>
        </w:rPr>
      </w:pPr>
      <w:proofErr w:type="spellStart"/>
      <w:r w:rsidRPr="0062301D">
        <w:rPr>
          <w:w w:val="105"/>
          <w:sz w:val="28"/>
          <w:szCs w:val="28"/>
        </w:rPr>
        <w:lastRenderedPageBreak/>
        <w:t>lectuals</w:t>
      </w:r>
      <w:proofErr w:type="spellEnd"/>
      <w:r w:rsidRPr="0062301D">
        <w:rPr>
          <w:w w:val="105"/>
          <w:sz w:val="28"/>
          <w:szCs w:val="28"/>
        </w:rPr>
        <w:tab/>
        <w:t>and</w:t>
      </w:r>
      <w:r w:rsidRPr="0062301D">
        <w:rPr>
          <w:w w:val="105"/>
          <w:sz w:val="28"/>
          <w:szCs w:val="28"/>
        </w:rPr>
        <w:tab/>
        <w:t>etc.</w:t>
      </w:r>
      <w:r w:rsidRPr="0062301D">
        <w:rPr>
          <w:w w:val="105"/>
          <w:sz w:val="28"/>
          <w:szCs w:val="28"/>
        </w:rPr>
        <w:tab/>
        <w:t>All</w:t>
      </w:r>
      <w:r w:rsidRPr="0062301D">
        <w:rPr>
          <w:w w:val="105"/>
          <w:sz w:val="28"/>
          <w:szCs w:val="28"/>
        </w:rPr>
        <w:tab/>
        <w:t>these</w:t>
      </w:r>
      <w:r w:rsidRPr="0062301D">
        <w:rPr>
          <w:w w:val="105"/>
          <w:sz w:val="28"/>
          <w:szCs w:val="28"/>
        </w:rPr>
        <w:tab/>
        <w:t>were</w:t>
      </w:r>
      <w:r w:rsidRPr="0062301D">
        <w:rPr>
          <w:w w:val="105"/>
          <w:sz w:val="28"/>
          <w:szCs w:val="28"/>
        </w:rPr>
        <w:tab/>
        <w:t>culture’s</w:t>
      </w:r>
      <w:r w:rsidRPr="0062301D">
        <w:rPr>
          <w:w w:val="105"/>
          <w:sz w:val="28"/>
          <w:szCs w:val="28"/>
        </w:rPr>
        <w:tab/>
        <w:t>the</w:t>
      </w:r>
      <w:r w:rsidRPr="0062301D">
        <w:rPr>
          <w:w w:val="105"/>
          <w:sz w:val="28"/>
          <w:szCs w:val="28"/>
        </w:rPr>
        <w:tab/>
        <w:t>main characteristic</w:t>
      </w:r>
      <w:r w:rsidRPr="0062301D">
        <w:rPr>
          <w:spacing w:val="-3"/>
          <w:w w:val="105"/>
          <w:sz w:val="28"/>
          <w:szCs w:val="28"/>
        </w:rPr>
        <w:t xml:space="preserve"> </w:t>
      </w:r>
      <w:r w:rsidRPr="0062301D">
        <w:rPr>
          <w:w w:val="105"/>
          <w:sz w:val="28"/>
          <w:szCs w:val="28"/>
        </w:rPr>
        <w:t>features.</w:t>
      </w:r>
    </w:p>
    <w:p w14:paraId="218B88E2" w14:textId="77777777" w:rsidR="00D80A2A" w:rsidRPr="0062301D" w:rsidRDefault="0031107F" w:rsidP="005779F0">
      <w:pPr>
        <w:spacing w:line="273" w:lineRule="auto"/>
        <w:ind w:left="113" w:right="170" w:firstLine="426"/>
        <w:rPr>
          <w:sz w:val="28"/>
          <w:szCs w:val="24"/>
        </w:rPr>
      </w:pPr>
      <w:r w:rsidRPr="0062301D">
        <w:rPr>
          <w:w w:val="105"/>
          <w:sz w:val="28"/>
          <w:szCs w:val="24"/>
        </w:rPr>
        <w:t xml:space="preserve">Half of the XIX century in </w:t>
      </w:r>
      <w:proofErr w:type="gramStart"/>
      <w:r w:rsidRPr="0062301D">
        <w:rPr>
          <w:w w:val="105"/>
          <w:sz w:val="28"/>
          <w:szCs w:val="24"/>
        </w:rPr>
        <w:t>North  Azerbaijani</w:t>
      </w:r>
      <w:proofErr w:type="gramEnd"/>
      <w:r w:rsidRPr="0062301D">
        <w:rPr>
          <w:w w:val="105"/>
          <w:sz w:val="28"/>
          <w:szCs w:val="24"/>
        </w:rPr>
        <w:t xml:space="preserve">  education was developing. Still education held in the </w:t>
      </w:r>
      <w:proofErr w:type="spellStart"/>
      <w:r w:rsidRPr="0062301D">
        <w:rPr>
          <w:w w:val="105"/>
          <w:sz w:val="28"/>
          <w:szCs w:val="24"/>
        </w:rPr>
        <w:t>Maktab</w:t>
      </w:r>
      <w:proofErr w:type="spellEnd"/>
      <w:r w:rsidRPr="0062301D">
        <w:rPr>
          <w:w w:val="105"/>
          <w:sz w:val="28"/>
          <w:szCs w:val="24"/>
        </w:rPr>
        <w:t xml:space="preserve"> (school) and madrasah. İn Azerbaijan to grow up the new generation of national intelligence which had a European culture. The first </w:t>
      </w:r>
      <w:proofErr w:type="spellStart"/>
      <w:r w:rsidRPr="0062301D">
        <w:rPr>
          <w:w w:val="105"/>
          <w:sz w:val="28"/>
          <w:szCs w:val="24"/>
        </w:rPr>
        <w:t>azerbaijanian</w:t>
      </w:r>
      <w:proofErr w:type="spellEnd"/>
      <w:r w:rsidRPr="0062301D">
        <w:rPr>
          <w:w w:val="105"/>
          <w:sz w:val="28"/>
          <w:szCs w:val="24"/>
        </w:rPr>
        <w:t xml:space="preserve"> who got the first higher education in Russia was </w:t>
      </w:r>
      <w:proofErr w:type="spellStart"/>
      <w:r w:rsidRPr="0062301D">
        <w:rPr>
          <w:b/>
          <w:w w:val="105"/>
          <w:sz w:val="28"/>
          <w:szCs w:val="24"/>
        </w:rPr>
        <w:t>Agabey</w:t>
      </w:r>
      <w:proofErr w:type="spellEnd"/>
      <w:r w:rsidRPr="0062301D">
        <w:rPr>
          <w:b/>
          <w:w w:val="105"/>
          <w:sz w:val="28"/>
          <w:szCs w:val="24"/>
        </w:rPr>
        <w:t xml:space="preserve"> </w:t>
      </w:r>
      <w:proofErr w:type="spellStart"/>
      <w:r w:rsidRPr="0062301D">
        <w:rPr>
          <w:b/>
          <w:w w:val="105"/>
          <w:sz w:val="28"/>
          <w:szCs w:val="24"/>
        </w:rPr>
        <w:t>Yadigarov</w:t>
      </w:r>
      <w:proofErr w:type="spellEnd"/>
      <w:r w:rsidRPr="0062301D">
        <w:rPr>
          <w:b/>
          <w:w w:val="105"/>
          <w:sz w:val="28"/>
          <w:szCs w:val="24"/>
        </w:rPr>
        <w:t xml:space="preserve"> and </w:t>
      </w:r>
      <w:proofErr w:type="spellStart"/>
      <w:r w:rsidRPr="0062301D">
        <w:rPr>
          <w:b/>
          <w:w w:val="105"/>
          <w:sz w:val="28"/>
          <w:szCs w:val="24"/>
        </w:rPr>
        <w:t>Mammadaga</w:t>
      </w:r>
      <w:proofErr w:type="spellEnd"/>
      <w:r w:rsidRPr="0062301D">
        <w:rPr>
          <w:b/>
          <w:w w:val="105"/>
          <w:sz w:val="28"/>
          <w:szCs w:val="24"/>
        </w:rPr>
        <w:t xml:space="preserve"> </w:t>
      </w:r>
      <w:proofErr w:type="spellStart"/>
      <w:r w:rsidRPr="0062301D">
        <w:rPr>
          <w:b/>
          <w:w w:val="105"/>
          <w:sz w:val="28"/>
          <w:szCs w:val="24"/>
        </w:rPr>
        <w:t>Shahtakhtinski</w:t>
      </w:r>
      <w:proofErr w:type="spellEnd"/>
      <w:r w:rsidRPr="0062301D">
        <w:rPr>
          <w:b/>
          <w:w w:val="105"/>
          <w:sz w:val="28"/>
          <w:szCs w:val="24"/>
        </w:rPr>
        <w:t xml:space="preserve"> </w:t>
      </w:r>
      <w:r w:rsidRPr="0062301D">
        <w:rPr>
          <w:w w:val="105"/>
          <w:sz w:val="28"/>
          <w:szCs w:val="24"/>
        </w:rPr>
        <w:t>were the from this</w:t>
      </w:r>
      <w:r w:rsidRPr="0062301D">
        <w:rPr>
          <w:spacing w:val="-47"/>
          <w:w w:val="105"/>
          <w:sz w:val="28"/>
          <w:szCs w:val="24"/>
        </w:rPr>
        <w:t xml:space="preserve"> </w:t>
      </w:r>
      <w:r w:rsidRPr="0062301D">
        <w:rPr>
          <w:w w:val="105"/>
          <w:sz w:val="28"/>
          <w:szCs w:val="24"/>
        </w:rPr>
        <w:t xml:space="preserve">generation who graduated </w:t>
      </w:r>
      <w:proofErr w:type="spellStart"/>
      <w:r w:rsidRPr="0062301D">
        <w:rPr>
          <w:w w:val="105"/>
          <w:sz w:val="28"/>
          <w:szCs w:val="24"/>
        </w:rPr>
        <w:t>Leypsiq</w:t>
      </w:r>
      <w:proofErr w:type="spellEnd"/>
      <w:r w:rsidRPr="0062301D">
        <w:rPr>
          <w:w w:val="105"/>
          <w:sz w:val="28"/>
          <w:szCs w:val="24"/>
        </w:rPr>
        <w:t xml:space="preserve"> university in Germany. Many prominent intellectuals as </w:t>
      </w:r>
      <w:proofErr w:type="spellStart"/>
      <w:r w:rsidRPr="0062301D">
        <w:rPr>
          <w:b/>
          <w:w w:val="105"/>
          <w:sz w:val="28"/>
          <w:szCs w:val="24"/>
        </w:rPr>
        <w:t>A.</w:t>
      </w:r>
      <w:proofErr w:type="gramStart"/>
      <w:r w:rsidRPr="0062301D">
        <w:rPr>
          <w:b/>
          <w:w w:val="105"/>
          <w:sz w:val="28"/>
          <w:szCs w:val="24"/>
        </w:rPr>
        <w:t>M.Topchubashov</w:t>
      </w:r>
      <w:proofErr w:type="spellEnd"/>
      <w:proofErr w:type="gramEnd"/>
      <w:r w:rsidRPr="0062301D">
        <w:rPr>
          <w:b/>
          <w:w w:val="105"/>
          <w:sz w:val="28"/>
          <w:szCs w:val="24"/>
        </w:rPr>
        <w:t xml:space="preserve">, </w:t>
      </w:r>
      <w:proofErr w:type="spellStart"/>
      <w:r w:rsidRPr="0062301D">
        <w:rPr>
          <w:b/>
          <w:w w:val="105"/>
          <w:sz w:val="28"/>
          <w:szCs w:val="24"/>
        </w:rPr>
        <w:t>C.Hacinskhi</w:t>
      </w:r>
      <w:proofErr w:type="spellEnd"/>
      <w:r w:rsidRPr="0062301D">
        <w:rPr>
          <w:b/>
          <w:w w:val="105"/>
          <w:sz w:val="28"/>
          <w:szCs w:val="24"/>
        </w:rPr>
        <w:t xml:space="preserve">, </w:t>
      </w:r>
      <w:proofErr w:type="spellStart"/>
      <w:r w:rsidRPr="0062301D">
        <w:rPr>
          <w:b/>
          <w:w w:val="105"/>
          <w:sz w:val="28"/>
          <w:szCs w:val="24"/>
        </w:rPr>
        <w:t>A.Safikurdski</w:t>
      </w:r>
      <w:proofErr w:type="spellEnd"/>
      <w:r w:rsidRPr="0062301D">
        <w:rPr>
          <w:b/>
          <w:w w:val="105"/>
          <w:sz w:val="28"/>
          <w:szCs w:val="24"/>
        </w:rPr>
        <w:t xml:space="preserve"> </w:t>
      </w:r>
      <w:r w:rsidRPr="0062301D">
        <w:rPr>
          <w:w w:val="105"/>
          <w:sz w:val="28"/>
          <w:szCs w:val="24"/>
        </w:rPr>
        <w:t xml:space="preserve">graduated Petersburg university the lawyer faculty. </w:t>
      </w:r>
      <w:proofErr w:type="spellStart"/>
      <w:proofErr w:type="gramStart"/>
      <w:r w:rsidRPr="0062301D">
        <w:rPr>
          <w:b/>
          <w:w w:val="105"/>
          <w:sz w:val="28"/>
          <w:szCs w:val="24"/>
        </w:rPr>
        <w:t>A.Shiklinski</w:t>
      </w:r>
      <w:proofErr w:type="spellEnd"/>
      <w:proofErr w:type="gramEnd"/>
      <w:r w:rsidRPr="0062301D">
        <w:rPr>
          <w:b/>
          <w:w w:val="105"/>
          <w:sz w:val="28"/>
          <w:szCs w:val="24"/>
        </w:rPr>
        <w:t xml:space="preserve"> and </w:t>
      </w:r>
      <w:proofErr w:type="spellStart"/>
      <w:r w:rsidRPr="0062301D">
        <w:rPr>
          <w:b/>
          <w:w w:val="105"/>
          <w:sz w:val="28"/>
          <w:szCs w:val="24"/>
        </w:rPr>
        <w:t>S.Mahmandarov</w:t>
      </w:r>
      <w:proofErr w:type="spellEnd"/>
      <w:r w:rsidRPr="0062301D">
        <w:rPr>
          <w:b/>
          <w:w w:val="105"/>
          <w:sz w:val="28"/>
          <w:szCs w:val="24"/>
        </w:rPr>
        <w:t xml:space="preserve"> </w:t>
      </w:r>
      <w:r w:rsidRPr="0062301D">
        <w:rPr>
          <w:w w:val="105"/>
          <w:sz w:val="28"/>
          <w:szCs w:val="24"/>
        </w:rPr>
        <w:t xml:space="preserve">were graduated military schools in Petersburg. Democratic intellectuals on the place of </w:t>
      </w:r>
      <w:proofErr w:type="spellStart"/>
      <w:r w:rsidRPr="0062301D">
        <w:rPr>
          <w:w w:val="105"/>
          <w:sz w:val="28"/>
          <w:szCs w:val="24"/>
        </w:rPr>
        <w:t>maktab</w:t>
      </w:r>
      <w:proofErr w:type="spellEnd"/>
      <w:r w:rsidRPr="0062301D">
        <w:rPr>
          <w:w w:val="105"/>
          <w:sz w:val="28"/>
          <w:szCs w:val="24"/>
        </w:rPr>
        <w:t xml:space="preserve"> (schools) and madrassas tried to open schools in our native language. </w:t>
      </w:r>
      <w:r w:rsidRPr="0062301D">
        <w:rPr>
          <w:b/>
          <w:w w:val="105"/>
          <w:sz w:val="28"/>
          <w:szCs w:val="24"/>
        </w:rPr>
        <w:t xml:space="preserve">In </w:t>
      </w:r>
      <w:proofErr w:type="spellStart"/>
      <w:r w:rsidRPr="0062301D">
        <w:rPr>
          <w:b/>
          <w:w w:val="105"/>
          <w:sz w:val="28"/>
          <w:szCs w:val="24"/>
        </w:rPr>
        <w:t>Samakhi</w:t>
      </w:r>
      <w:proofErr w:type="spellEnd"/>
      <w:r w:rsidRPr="0062301D">
        <w:rPr>
          <w:b/>
          <w:w w:val="105"/>
          <w:sz w:val="28"/>
          <w:szCs w:val="24"/>
        </w:rPr>
        <w:t xml:space="preserve"> </w:t>
      </w:r>
      <w:proofErr w:type="spellStart"/>
      <w:r w:rsidRPr="0062301D">
        <w:rPr>
          <w:b/>
          <w:w w:val="105"/>
          <w:sz w:val="28"/>
          <w:szCs w:val="24"/>
        </w:rPr>
        <w:t>S.</w:t>
      </w:r>
      <w:proofErr w:type="gramStart"/>
      <w:r w:rsidRPr="0062301D">
        <w:rPr>
          <w:b/>
          <w:w w:val="105"/>
          <w:sz w:val="28"/>
          <w:szCs w:val="24"/>
        </w:rPr>
        <w:t>A.Shirvani</w:t>
      </w:r>
      <w:proofErr w:type="spellEnd"/>
      <w:proofErr w:type="gramEnd"/>
      <w:r w:rsidRPr="0062301D">
        <w:rPr>
          <w:b/>
          <w:w w:val="105"/>
          <w:sz w:val="28"/>
          <w:szCs w:val="24"/>
        </w:rPr>
        <w:t xml:space="preserve"> (1835-1888), in </w:t>
      </w:r>
      <w:proofErr w:type="spellStart"/>
      <w:r w:rsidRPr="0062301D">
        <w:rPr>
          <w:b/>
          <w:w w:val="105"/>
          <w:sz w:val="28"/>
          <w:szCs w:val="24"/>
        </w:rPr>
        <w:t>Susha</w:t>
      </w:r>
      <w:proofErr w:type="spellEnd"/>
      <w:r w:rsidRPr="0062301D">
        <w:rPr>
          <w:b/>
          <w:w w:val="105"/>
          <w:sz w:val="28"/>
          <w:szCs w:val="24"/>
        </w:rPr>
        <w:t xml:space="preserve"> Mir </w:t>
      </w:r>
      <w:proofErr w:type="spellStart"/>
      <w:r w:rsidRPr="0062301D">
        <w:rPr>
          <w:b/>
          <w:w w:val="105"/>
          <w:sz w:val="28"/>
          <w:szCs w:val="24"/>
        </w:rPr>
        <w:t>Movhsun</w:t>
      </w:r>
      <w:proofErr w:type="spellEnd"/>
      <w:r w:rsidRPr="0062301D">
        <w:rPr>
          <w:b/>
          <w:w w:val="105"/>
          <w:sz w:val="28"/>
          <w:szCs w:val="24"/>
        </w:rPr>
        <w:t xml:space="preserve"> </w:t>
      </w:r>
      <w:proofErr w:type="spellStart"/>
      <w:r w:rsidRPr="0062301D">
        <w:rPr>
          <w:b/>
          <w:w w:val="105"/>
          <w:sz w:val="28"/>
          <w:szCs w:val="24"/>
        </w:rPr>
        <w:t>Navvab</w:t>
      </w:r>
      <w:proofErr w:type="spellEnd"/>
      <w:r w:rsidRPr="0062301D">
        <w:rPr>
          <w:b/>
          <w:w w:val="105"/>
          <w:sz w:val="28"/>
          <w:szCs w:val="24"/>
        </w:rPr>
        <w:t xml:space="preserve"> (1833-1918), in </w:t>
      </w:r>
      <w:proofErr w:type="spellStart"/>
      <w:r w:rsidRPr="0062301D">
        <w:rPr>
          <w:b/>
          <w:w w:val="105"/>
          <w:sz w:val="28"/>
          <w:szCs w:val="24"/>
        </w:rPr>
        <w:t>Nakhchivan</w:t>
      </w:r>
      <w:proofErr w:type="spellEnd"/>
      <w:r w:rsidRPr="0062301D">
        <w:rPr>
          <w:b/>
          <w:w w:val="105"/>
          <w:sz w:val="28"/>
          <w:szCs w:val="24"/>
        </w:rPr>
        <w:t xml:space="preserve"> and Ordubad </w:t>
      </w:r>
      <w:proofErr w:type="spellStart"/>
      <w:r w:rsidRPr="0062301D">
        <w:rPr>
          <w:b/>
          <w:w w:val="105"/>
          <w:sz w:val="28"/>
          <w:szCs w:val="24"/>
        </w:rPr>
        <w:t>Mahammadtagi</w:t>
      </w:r>
      <w:proofErr w:type="spellEnd"/>
      <w:r w:rsidRPr="0062301D">
        <w:rPr>
          <w:b/>
          <w:w w:val="105"/>
          <w:sz w:val="28"/>
          <w:szCs w:val="24"/>
        </w:rPr>
        <w:t xml:space="preserve"> Safarov (</w:t>
      </w:r>
      <w:proofErr w:type="spellStart"/>
      <w:r w:rsidRPr="0062301D">
        <w:rPr>
          <w:b/>
          <w:w w:val="105"/>
          <w:sz w:val="28"/>
          <w:szCs w:val="24"/>
        </w:rPr>
        <w:t>Sidqi</w:t>
      </w:r>
      <w:proofErr w:type="spellEnd"/>
      <w:r w:rsidRPr="0062301D">
        <w:rPr>
          <w:b/>
          <w:w w:val="105"/>
          <w:sz w:val="28"/>
          <w:szCs w:val="24"/>
        </w:rPr>
        <w:t xml:space="preserve">) (1853-1904) </w:t>
      </w:r>
      <w:r w:rsidRPr="0062301D">
        <w:rPr>
          <w:w w:val="105"/>
          <w:sz w:val="28"/>
          <w:szCs w:val="24"/>
        </w:rPr>
        <w:t>schools which opened by them pupils were educated native language and religion lessons besides them history, geography and natural</w:t>
      </w:r>
      <w:r w:rsidRPr="0062301D">
        <w:rPr>
          <w:spacing w:val="-8"/>
          <w:w w:val="105"/>
          <w:sz w:val="28"/>
          <w:szCs w:val="24"/>
        </w:rPr>
        <w:t xml:space="preserve"> </w:t>
      </w:r>
      <w:r w:rsidRPr="0062301D">
        <w:rPr>
          <w:w w:val="105"/>
          <w:sz w:val="28"/>
          <w:szCs w:val="24"/>
        </w:rPr>
        <w:t>sciences.</w:t>
      </w:r>
    </w:p>
    <w:p w14:paraId="218B88E3" w14:textId="77777777" w:rsidR="00D80A2A" w:rsidRPr="0062301D" w:rsidRDefault="0031107F" w:rsidP="005779F0">
      <w:pPr>
        <w:spacing w:line="273" w:lineRule="auto"/>
        <w:ind w:left="113" w:right="170" w:firstLine="426"/>
        <w:rPr>
          <w:b/>
          <w:sz w:val="28"/>
          <w:szCs w:val="24"/>
        </w:rPr>
      </w:pPr>
      <w:r w:rsidRPr="0062301D">
        <w:rPr>
          <w:w w:val="105"/>
          <w:sz w:val="28"/>
          <w:szCs w:val="24"/>
        </w:rPr>
        <w:t xml:space="preserve">Hasan Bay </w:t>
      </w:r>
      <w:proofErr w:type="spellStart"/>
      <w:r w:rsidRPr="0062301D">
        <w:rPr>
          <w:w w:val="105"/>
          <w:sz w:val="28"/>
          <w:szCs w:val="24"/>
        </w:rPr>
        <w:t>Zardabi</w:t>
      </w:r>
      <w:proofErr w:type="spellEnd"/>
      <w:r w:rsidRPr="0062301D">
        <w:rPr>
          <w:w w:val="105"/>
          <w:sz w:val="28"/>
          <w:szCs w:val="24"/>
        </w:rPr>
        <w:t xml:space="preserve"> in the “</w:t>
      </w:r>
      <w:proofErr w:type="spellStart"/>
      <w:r w:rsidRPr="0062301D">
        <w:rPr>
          <w:w w:val="105"/>
          <w:sz w:val="28"/>
          <w:szCs w:val="24"/>
        </w:rPr>
        <w:t>Ekhinchi</w:t>
      </w:r>
      <w:proofErr w:type="spellEnd"/>
      <w:r w:rsidRPr="0062301D">
        <w:rPr>
          <w:w w:val="105"/>
          <w:sz w:val="28"/>
          <w:szCs w:val="24"/>
        </w:rPr>
        <w:t>” (“Planter”) newspaper’s pages indicated important of opening new schools. Starting 70</w:t>
      </w:r>
      <w:proofErr w:type="spellStart"/>
      <w:r w:rsidRPr="0062301D">
        <w:rPr>
          <w:w w:val="105"/>
          <w:position w:val="6"/>
          <w:sz w:val="18"/>
          <w:szCs w:val="24"/>
        </w:rPr>
        <w:t>th</w:t>
      </w:r>
      <w:proofErr w:type="spellEnd"/>
      <w:r w:rsidRPr="0062301D">
        <w:rPr>
          <w:w w:val="105"/>
          <w:position w:val="6"/>
          <w:sz w:val="18"/>
          <w:szCs w:val="24"/>
        </w:rPr>
        <w:t xml:space="preserve"> </w:t>
      </w:r>
      <w:r w:rsidRPr="0062301D">
        <w:rPr>
          <w:w w:val="105"/>
          <w:sz w:val="28"/>
          <w:szCs w:val="24"/>
        </w:rPr>
        <w:t xml:space="preserve">years </w:t>
      </w:r>
      <w:r w:rsidRPr="0062301D">
        <w:rPr>
          <w:b/>
          <w:w w:val="105"/>
          <w:sz w:val="28"/>
          <w:szCs w:val="24"/>
        </w:rPr>
        <w:t xml:space="preserve">Russian schools </w:t>
      </w:r>
      <w:r w:rsidRPr="0062301D">
        <w:rPr>
          <w:w w:val="105"/>
          <w:sz w:val="28"/>
          <w:szCs w:val="24"/>
        </w:rPr>
        <w:t xml:space="preserve">were given a main role in the comprehensive system. According to </w:t>
      </w:r>
      <w:r w:rsidRPr="0062301D">
        <w:rPr>
          <w:b/>
          <w:w w:val="105"/>
          <w:sz w:val="28"/>
          <w:szCs w:val="24"/>
        </w:rPr>
        <w:t xml:space="preserve">13 May 1872 on regulation </w:t>
      </w:r>
      <w:r w:rsidRPr="0062301D">
        <w:rPr>
          <w:w w:val="105"/>
          <w:sz w:val="28"/>
          <w:szCs w:val="24"/>
        </w:rPr>
        <w:t xml:space="preserve">all </w:t>
      </w:r>
      <w:proofErr w:type="gramStart"/>
      <w:r w:rsidRPr="0062301D">
        <w:rPr>
          <w:w w:val="105"/>
          <w:sz w:val="28"/>
          <w:szCs w:val="24"/>
        </w:rPr>
        <w:t>regions</w:t>
      </w:r>
      <w:proofErr w:type="gramEnd"/>
      <w:r w:rsidRPr="0062301D">
        <w:rPr>
          <w:w w:val="105"/>
          <w:sz w:val="28"/>
          <w:szCs w:val="24"/>
        </w:rPr>
        <w:t xml:space="preserve"> schools were replaced with tuition fee schools. </w:t>
      </w:r>
      <w:r w:rsidRPr="0062301D">
        <w:rPr>
          <w:b/>
          <w:w w:val="105"/>
          <w:sz w:val="28"/>
          <w:szCs w:val="24"/>
        </w:rPr>
        <w:t xml:space="preserve">In 1874 </w:t>
      </w:r>
      <w:proofErr w:type="spellStart"/>
      <w:r w:rsidRPr="0062301D">
        <w:rPr>
          <w:b/>
          <w:w w:val="105"/>
          <w:sz w:val="28"/>
          <w:szCs w:val="24"/>
        </w:rPr>
        <w:t>Susha</w:t>
      </w:r>
      <w:proofErr w:type="spellEnd"/>
      <w:r w:rsidRPr="0062301D">
        <w:rPr>
          <w:b/>
          <w:w w:val="105"/>
          <w:sz w:val="28"/>
          <w:szCs w:val="24"/>
        </w:rPr>
        <w:t xml:space="preserve"> </w:t>
      </w:r>
      <w:r w:rsidRPr="0062301D">
        <w:rPr>
          <w:w w:val="105"/>
          <w:sz w:val="28"/>
          <w:szCs w:val="24"/>
        </w:rPr>
        <w:t xml:space="preserve">later </w:t>
      </w:r>
      <w:proofErr w:type="spellStart"/>
      <w:r w:rsidRPr="0062301D">
        <w:rPr>
          <w:b/>
          <w:w w:val="105"/>
          <w:sz w:val="28"/>
          <w:szCs w:val="24"/>
        </w:rPr>
        <w:t>Samakh</w:t>
      </w:r>
      <w:r w:rsidRPr="0062301D">
        <w:rPr>
          <w:w w:val="105"/>
          <w:sz w:val="28"/>
          <w:szCs w:val="24"/>
        </w:rPr>
        <w:t>i</w:t>
      </w:r>
      <w:proofErr w:type="spellEnd"/>
      <w:r w:rsidRPr="0062301D">
        <w:rPr>
          <w:w w:val="105"/>
          <w:sz w:val="28"/>
          <w:szCs w:val="24"/>
        </w:rPr>
        <w:t xml:space="preserve"> district schools became a city school. End of the 70th years </w:t>
      </w:r>
      <w:proofErr w:type="spellStart"/>
      <w:r w:rsidRPr="0062301D">
        <w:rPr>
          <w:b/>
          <w:w w:val="105"/>
          <w:sz w:val="28"/>
          <w:szCs w:val="24"/>
        </w:rPr>
        <w:t>Nukha</w:t>
      </w:r>
      <w:proofErr w:type="spellEnd"/>
      <w:r w:rsidRPr="0062301D">
        <w:rPr>
          <w:b/>
          <w:w w:val="105"/>
          <w:sz w:val="28"/>
          <w:szCs w:val="24"/>
        </w:rPr>
        <w:t xml:space="preserve"> and </w:t>
      </w:r>
      <w:proofErr w:type="spellStart"/>
      <w:r w:rsidRPr="0062301D">
        <w:rPr>
          <w:b/>
          <w:w w:val="105"/>
          <w:sz w:val="28"/>
          <w:szCs w:val="24"/>
        </w:rPr>
        <w:t>Nakhcivan</w:t>
      </w:r>
      <w:proofErr w:type="spellEnd"/>
      <w:r w:rsidRPr="0062301D">
        <w:rPr>
          <w:b/>
          <w:w w:val="105"/>
          <w:sz w:val="28"/>
          <w:szCs w:val="24"/>
        </w:rPr>
        <w:t xml:space="preserve"> </w:t>
      </w:r>
      <w:r w:rsidRPr="0062301D">
        <w:rPr>
          <w:w w:val="105"/>
          <w:sz w:val="28"/>
          <w:szCs w:val="24"/>
        </w:rPr>
        <w:t xml:space="preserve">in the </w:t>
      </w:r>
      <w:proofErr w:type="spellStart"/>
      <w:r w:rsidRPr="0062301D">
        <w:rPr>
          <w:w w:val="105"/>
          <w:sz w:val="28"/>
          <w:szCs w:val="24"/>
        </w:rPr>
        <w:t>mid 80th</w:t>
      </w:r>
      <w:proofErr w:type="spellEnd"/>
      <w:r w:rsidRPr="0062301D">
        <w:rPr>
          <w:w w:val="105"/>
          <w:sz w:val="28"/>
          <w:szCs w:val="24"/>
        </w:rPr>
        <w:t xml:space="preserve"> years </w:t>
      </w:r>
      <w:r w:rsidRPr="0062301D">
        <w:rPr>
          <w:b/>
          <w:w w:val="105"/>
          <w:sz w:val="28"/>
          <w:szCs w:val="24"/>
        </w:rPr>
        <w:t>Ganja,</w:t>
      </w:r>
    </w:p>
    <w:p w14:paraId="218B88E4" w14:textId="77777777" w:rsidR="00D80A2A" w:rsidRPr="0062301D" w:rsidRDefault="00D80A2A" w:rsidP="005779F0">
      <w:pPr>
        <w:spacing w:line="273" w:lineRule="auto"/>
        <w:rPr>
          <w:sz w:val="28"/>
          <w:szCs w:val="24"/>
        </w:rPr>
        <w:sectPr w:rsidR="00D80A2A" w:rsidRPr="0062301D" w:rsidSect="006B5413">
          <w:pgSz w:w="11906" w:h="16838" w:code="9"/>
          <w:pgMar w:top="1060" w:right="960" w:bottom="940" w:left="1020" w:header="0" w:footer="755" w:gutter="0"/>
          <w:cols w:space="708"/>
        </w:sectPr>
      </w:pPr>
    </w:p>
    <w:p w14:paraId="218B88E5" w14:textId="77777777" w:rsidR="00D80A2A" w:rsidRPr="0062301D" w:rsidRDefault="0031107F" w:rsidP="005779F0">
      <w:pPr>
        <w:spacing w:before="60" w:line="273" w:lineRule="auto"/>
        <w:ind w:left="113" w:right="172"/>
        <w:rPr>
          <w:sz w:val="28"/>
          <w:szCs w:val="24"/>
        </w:rPr>
      </w:pPr>
      <w:proofErr w:type="spellStart"/>
      <w:r w:rsidRPr="0062301D">
        <w:rPr>
          <w:b/>
          <w:w w:val="105"/>
          <w:sz w:val="28"/>
          <w:szCs w:val="24"/>
        </w:rPr>
        <w:lastRenderedPageBreak/>
        <w:t>Zagatala</w:t>
      </w:r>
      <w:proofErr w:type="spellEnd"/>
      <w:r w:rsidRPr="0062301D">
        <w:rPr>
          <w:b/>
          <w:w w:val="105"/>
          <w:sz w:val="28"/>
          <w:szCs w:val="24"/>
        </w:rPr>
        <w:t>, Baku, 90</w:t>
      </w:r>
      <w:r w:rsidRPr="0062301D">
        <w:rPr>
          <w:w w:val="105"/>
          <w:sz w:val="28"/>
          <w:szCs w:val="24"/>
        </w:rPr>
        <w:t xml:space="preserve">th years </w:t>
      </w:r>
      <w:r w:rsidRPr="0062301D">
        <w:rPr>
          <w:b/>
          <w:w w:val="105"/>
          <w:sz w:val="28"/>
          <w:szCs w:val="24"/>
        </w:rPr>
        <w:t xml:space="preserve">Ordubad </w:t>
      </w:r>
      <w:r w:rsidRPr="0062301D">
        <w:rPr>
          <w:w w:val="105"/>
          <w:sz w:val="28"/>
          <w:szCs w:val="24"/>
        </w:rPr>
        <w:t xml:space="preserve">district schools became city schools. In the history of school education </w:t>
      </w:r>
      <w:r w:rsidRPr="0062301D">
        <w:rPr>
          <w:b/>
          <w:w w:val="105"/>
          <w:sz w:val="28"/>
          <w:szCs w:val="24"/>
        </w:rPr>
        <w:t xml:space="preserve">village schools </w:t>
      </w:r>
      <w:r w:rsidRPr="0062301D">
        <w:rPr>
          <w:w w:val="105"/>
          <w:sz w:val="28"/>
          <w:szCs w:val="24"/>
        </w:rPr>
        <w:t xml:space="preserve">had great role </w:t>
      </w:r>
      <w:proofErr w:type="spellStart"/>
      <w:r w:rsidRPr="0062301D">
        <w:rPr>
          <w:w w:val="105"/>
          <w:sz w:val="28"/>
          <w:szCs w:val="24"/>
        </w:rPr>
        <w:t>occurate</w:t>
      </w:r>
      <w:proofErr w:type="spellEnd"/>
      <w:r w:rsidRPr="0062301D">
        <w:rPr>
          <w:w w:val="105"/>
          <w:sz w:val="28"/>
          <w:szCs w:val="24"/>
        </w:rPr>
        <w:t xml:space="preserve"> public schools.</w:t>
      </w:r>
    </w:p>
    <w:p w14:paraId="218B88E6" w14:textId="77777777" w:rsidR="00D80A2A" w:rsidRPr="0062301D" w:rsidRDefault="0031107F" w:rsidP="005779F0">
      <w:pPr>
        <w:pStyle w:val="GvdeMetni"/>
        <w:spacing w:line="261" w:lineRule="auto"/>
        <w:ind w:right="165" w:firstLine="424"/>
        <w:jc w:val="left"/>
        <w:rPr>
          <w:sz w:val="28"/>
          <w:szCs w:val="28"/>
        </w:rPr>
      </w:pPr>
      <w:r w:rsidRPr="0062301D">
        <w:rPr>
          <w:w w:val="105"/>
          <w:sz w:val="28"/>
          <w:szCs w:val="28"/>
        </w:rPr>
        <w:t xml:space="preserve">According to </w:t>
      </w:r>
      <w:r w:rsidRPr="0062301D">
        <w:rPr>
          <w:b/>
          <w:w w:val="105"/>
          <w:sz w:val="28"/>
          <w:szCs w:val="28"/>
        </w:rPr>
        <w:t xml:space="preserve">24 May 1874 regulation </w:t>
      </w:r>
      <w:r w:rsidRPr="0062301D">
        <w:rPr>
          <w:w w:val="105"/>
          <w:sz w:val="28"/>
          <w:szCs w:val="28"/>
        </w:rPr>
        <w:t xml:space="preserve">different public schools these kinds of schools study only villagers’ children and them were not applied a </w:t>
      </w:r>
      <w:proofErr w:type="gramStart"/>
      <w:r w:rsidRPr="0062301D">
        <w:rPr>
          <w:w w:val="105"/>
          <w:sz w:val="28"/>
          <w:szCs w:val="28"/>
        </w:rPr>
        <w:t>corporal  punishment</w:t>
      </w:r>
      <w:proofErr w:type="gramEnd"/>
      <w:r w:rsidRPr="0062301D">
        <w:rPr>
          <w:w w:val="105"/>
          <w:sz w:val="28"/>
          <w:szCs w:val="28"/>
        </w:rPr>
        <w:t xml:space="preserve">.  The main location of the training method was conscious </w:t>
      </w:r>
      <w:r w:rsidRPr="0062301D">
        <w:rPr>
          <w:spacing w:val="-7"/>
          <w:w w:val="105"/>
          <w:sz w:val="28"/>
          <w:szCs w:val="28"/>
        </w:rPr>
        <w:t xml:space="preserve">appropriation. </w:t>
      </w:r>
      <w:r w:rsidRPr="0062301D">
        <w:rPr>
          <w:spacing w:val="-4"/>
          <w:w w:val="105"/>
          <w:sz w:val="28"/>
          <w:szCs w:val="28"/>
        </w:rPr>
        <w:t xml:space="preserve">In </w:t>
      </w:r>
      <w:r w:rsidRPr="0062301D">
        <w:rPr>
          <w:spacing w:val="-5"/>
          <w:w w:val="105"/>
          <w:sz w:val="28"/>
          <w:szCs w:val="28"/>
        </w:rPr>
        <w:t xml:space="preserve">the </w:t>
      </w:r>
      <w:r w:rsidRPr="0062301D">
        <w:rPr>
          <w:spacing w:val="-6"/>
          <w:w w:val="105"/>
          <w:sz w:val="28"/>
          <w:szCs w:val="28"/>
        </w:rPr>
        <w:t xml:space="preserve">middle </w:t>
      </w:r>
      <w:proofErr w:type="gramStart"/>
      <w:r w:rsidRPr="0062301D">
        <w:rPr>
          <w:spacing w:val="-4"/>
          <w:w w:val="105"/>
          <w:sz w:val="28"/>
          <w:szCs w:val="28"/>
        </w:rPr>
        <w:t>of  70</w:t>
      </w:r>
      <w:proofErr w:type="gramEnd"/>
      <w:r w:rsidRPr="0062301D">
        <w:rPr>
          <w:spacing w:val="-4"/>
          <w:w w:val="105"/>
          <w:sz w:val="28"/>
          <w:szCs w:val="28"/>
        </w:rPr>
        <w:t xml:space="preserve">s in </w:t>
      </w:r>
      <w:r w:rsidRPr="0062301D">
        <w:rPr>
          <w:spacing w:val="-5"/>
          <w:w w:val="105"/>
          <w:sz w:val="28"/>
          <w:szCs w:val="28"/>
        </w:rPr>
        <w:t xml:space="preserve">the </w:t>
      </w:r>
      <w:r w:rsidRPr="0062301D">
        <w:rPr>
          <w:spacing w:val="-6"/>
          <w:w w:val="105"/>
          <w:sz w:val="28"/>
          <w:szCs w:val="28"/>
        </w:rPr>
        <w:t xml:space="preserve">districts these </w:t>
      </w:r>
      <w:r w:rsidRPr="0062301D">
        <w:rPr>
          <w:spacing w:val="-7"/>
          <w:w w:val="105"/>
          <w:sz w:val="28"/>
          <w:szCs w:val="28"/>
        </w:rPr>
        <w:t xml:space="preserve">kinds  </w:t>
      </w:r>
      <w:r w:rsidRPr="0062301D">
        <w:rPr>
          <w:spacing w:val="-4"/>
          <w:w w:val="105"/>
          <w:sz w:val="28"/>
          <w:szCs w:val="28"/>
        </w:rPr>
        <w:t xml:space="preserve">of </w:t>
      </w:r>
      <w:r w:rsidRPr="0062301D">
        <w:rPr>
          <w:spacing w:val="-6"/>
          <w:w w:val="105"/>
          <w:sz w:val="28"/>
          <w:szCs w:val="28"/>
        </w:rPr>
        <w:t xml:space="preserve">schools </w:t>
      </w:r>
      <w:r w:rsidRPr="0062301D">
        <w:rPr>
          <w:spacing w:val="-5"/>
          <w:w w:val="105"/>
          <w:sz w:val="28"/>
          <w:szCs w:val="28"/>
        </w:rPr>
        <w:t xml:space="preserve">were </w:t>
      </w:r>
      <w:r w:rsidRPr="0062301D">
        <w:rPr>
          <w:spacing w:val="-4"/>
          <w:w w:val="105"/>
          <w:sz w:val="28"/>
          <w:szCs w:val="28"/>
        </w:rPr>
        <w:t xml:space="preserve">in </w:t>
      </w:r>
      <w:r w:rsidRPr="0062301D">
        <w:rPr>
          <w:b/>
          <w:spacing w:val="-6"/>
          <w:w w:val="105"/>
          <w:sz w:val="28"/>
          <w:szCs w:val="28"/>
        </w:rPr>
        <w:t xml:space="preserve">Kazakh, </w:t>
      </w:r>
      <w:proofErr w:type="spellStart"/>
      <w:r w:rsidRPr="0062301D">
        <w:rPr>
          <w:b/>
          <w:spacing w:val="-6"/>
          <w:w w:val="105"/>
          <w:sz w:val="28"/>
          <w:szCs w:val="28"/>
        </w:rPr>
        <w:t>Dagkesemen</w:t>
      </w:r>
      <w:proofErr w:type="spellEnd"/>
      <w:r w:rsidRPr="0062301D">
        <w:rPr>
          <w:b/>
          <w:spacing w:val="-6"/>
          <w:w w:val="105"/>
          <w:sz w:val="28"/>
          <w:szCs w:val="28"/>
        </w:rPr>
        <w:t xml:space="preserve">, </w:t>
      </w:r>
      <w:proofErr w:type="spellStart"/>
      <w:r w:rsidRPr="0062301D">
        <w:rPr>
          <w:b/>
          <w:spacing w:val="-6"/>
          <w:w w:val="105"/>
          <w:sz w:val="28"/>
          <w:szCs w:val="28"/>
        </w:rPr>
        <w:t>Susha</w:t>
      </w:r>
      <w:proofErr w:type="spellEnd"/>
      <w:r w:rsidRPr="0062301D">
        <w:rPr>
          <w:b/>
          <w:spacing w:val="-6"/>
          <w:w w:val="105"/>
          <w:sz w:val="28"/>
          <w:szCs w:val="28"/>
        </w:rPr>
        <w:t xml:space="preserve"> </w:t>
      </w:r>
      <w:r w:rsidRPr="0062301D">
        <w:rPr>
          <w:b/>
          <w:spacing w:val="-4"/>
          <w:w w:val="105"/>
          <w:sz w:val="28"/>
          <w:szCs w:val="28"/>
        </w:rPr>
        <w:t xml:space="preserve">and </w:t>
      </w:r>
      <w:proofErr w:type="spellStart"/>
      <w:r w:rsidRPr="0062301D">
        <w:rPr>
          <w:b/>
          <w:spacing w:val="-6"/>
          <w:w w:val="105"/>
          <w:sz w:val="28"/>
          <w:szCs w:val="28"/>
        </w:rPr>
        <w:t>Cabrail</w:t>
      </w:r>
      <w:proofErr w:type="spellEnd"/>
      <w:r w:rsidRPr="0062301D">
        <w:rPr>
          <w:b/>
          <w:spacing w:val="-6"/>
          <w:w w:val="105"/>
          <w:sz w:val="28"/>
          <w:szCs w:val="28"/>
        </w:rPr>
        <w:t xml:space="preserve"> villages</w:t>
      </w:r>
      <w:r w:rsidRPr="0062301D">
        <w:rPr>
          <w:b/>
          <w:spacing w:val="-24"/>
          <w:w w:val="105"/>
          <w:sz w:val="28"/>
          <w:szCs w:val="28"/>
        </w:rPr>
        <w:t xml:space="preserve"> </w:t>
      </w:r>
      <w:r w:rsidRPr="0062301D">
        <w:rPr>
          <w:b/>
          <w:spacing w:val="-4"/>
          <w:w w:val="105"/>
          <w:sz w:val="28"/>
          <w:szCs w:val="28"/>
        </w:rPr>
        <w:t>and</w:t>
      </w:r>
      <w:r w:rsidRPr="0062301D">
        <w:rPr>
          <w:b/>
          <w:spacing w:val="-24"/>
          <w:w w:val="105"/>
          <w:sz w:val="28"/>
          <w:szCs w:val="28"/>
        </w:rPr>
        <w:t xml:space="preserve"> </w:t>
      </w:r>
      <w:proofErr w:type="spellStart"/>
      <w:r w:rsidRPr="0062301D">
        <w:rPr>
          <w:b/>
          <w:spacing w:val="-6"/>
          <w:w w:val="105"/>
          <w:sz w:val="28"/>
          <w:szCs w:val="28"/>
        </w:rPr>
        <w:t>Goycay</w:t>
      </w:r>
      <w:proofErr w:type="spellEnd"/>
      <w:r w:rsidRPr="0062301D">
        <w:rPr>
          <w:b/>
          <w:spacing w:val="22"/>
          <w:w w:val="105"/>
          <w:sz w:val="28"/>
          <w:szCs w:val="28"/>
        </w:rPr>
        <w:t xml:space="preserve"> </w:t>
      </w:r>
      <w:r w:rsidRPr="0062301D">
        <w:rPr>
          <w:spacing w:val="-6"/>
          <w:w w:val="105"/>
          <w:sz w:val="28"/>
          <w:szCs w:val="28"/>
        </w:rPr>
        <w:t>centuries.</w:t>
      </w:r>
      <w:r w:rsidRPr="0062301D">
        <w:rPr>
          <w:spacing w:val="-24"/>
          <w:w w:val="105"/>
          <w:sz w:val="28"/>
          <w:szCs w:val="28"/>
        </w:rPr>
        <w:t xml:space="preserve"> </w:t>
      </w:r>
      <w:r w:rsidRPr="0062301D">
        <w:rPr>
          <w:b/>
          <w:spacing w:val="-3"/>
          <w:w w:val="105"/>
          <w:sz w:val="28"/>
          <w:szCs w:val="28"/>
        </w:rPr>
        <w:t>In</w:t>
      </w:r>
      <w:r w:rsidRPr="0062301D">
        <w:rPr>
          <w:b/>
          <w:spacing w:val="-24"/>
          <w:w w:val="105"/>
          <w:sz w:val="28"/>
          <w:szCs w:val="28"/>
        </w:rPr>
        <w:t xml:space="preserve"> </w:t>
      </w:r>
      <w:r w:rsidRPr="0062301D">
        <w:rPr>
          <w:b/>
          <w:spacing w:val="-5"/>
          <w:w w:val="105"/>
          <w:sz w:val="28"/>
          <w:szCs w:val="28"/>
        </w:rPr>
        <w:t>the</w:t>
      </w:r>
      <w:r w:rsidRPr="0062301D">
        <w:rPr>
          <w:b/>
          <w:spacing w:val="-24"/>
          <w:w w:val="105"/>
          <w:sz w:val="28"/>
          <w:szCs w:val="28"/>
        </w:rPr>
        <w:t xml:space="preserve"> </w:t>
      </w:r>
      <w:r w:rsidRPr="0062301D">
        <w:rPr>
          <w:b/>
          <w:spacing w:val="-6"/>
          <w:w w:val="105"/>
          <w:sz w:val="28"/>
          <w:szCs w:val="28"/>
        </w:rPr>
        <w:t>middle</w:t>
      </w:r>
      <w:r w:rsidRPr="0062301D">
        <w:rPr>
          <w:b/>
          <w:spacing w:val="-23"/>
          <w:w w:val="105"/>
          <w:sz w:val="28"/>
          <w:szCs w:val="28"/>
        </w:rPr>
        <w:t xml:space="preserve"> </w:t>
      </w:r>
      <w:r w:rsidRPr="0062301D">
        <w:rPr>
          <w:b/>
          <w:spacing w:val="-4"/>
          <w:w w:val="105"/>
          <w:sz w:val="28"/>
          <w:szCs w:val="28"/>
        </w:rPr>
        <w:t>of</w:t>
      </w:r>
      <w:r w:rsidRPr="0062301D">
        <w:rPr>
          <w:b/>
          <w:spacing w:val="-23"/>
          <w:w w:val="105"/>
          <w:sz w:val="28"/>
          <w:szCs w:val="28"/>
        </w:rPr>
        <w:t xml:space="preserve"> </w:t>
      </w:r>
      <w:r w:rsidRPr="0062301D">
        <w:rPr>
          <w:b/>
          <w:spacing w:val="-5"/>
          <w:w w:val="105"/>
          <w:sz w:val="28"/>
          <w:szCs w:val="28"/>
        </w:rPr>
        <w:t>80</w:t>
      </w:r>
      <w:proofErr w:type="spellStart"/>
      <w:r w:rsidRPr="0062301D">
        <w:rPr>
          <w:b/>
          <w:spacing w:val="-5"/>
          <w:w w:val="105"/>
          <w:position w:val="6"/>
          <w:sz w:val="18"/>
          <w:szCs w:val="28"/>
        </w:rPr>
        <w:t>th</w:t>
      </w:r>
      <w:proofErr w:type="spellEnd"/>
      <w:r w:rsidRPr="0062301D">
        <w:rPr>
          <w:b/>
          <w:spacing w:val="-18"/>
          <w:w w:val="105"/>
          <w:position w:val="6"/>
          <w:sz w:val="18"/>
          <w:szCs w:val="28"/>
        </w:rPr>
        <w:t xml:space="preserve"> </w:t>
      </w:r>
      <w:r w:rsidRPr="0062301D">
        <w:rPr>
          <w:b/>
          <w:spacing w:val="-5"/>
          <w:w w:val="105"/>
          <w:sz w:val="28"/>
          <w:szCs w:val="28"/>
        </w:rPr>
        <w:t>years</w:t>
      </w:r>
      <w:r w:rsidRPr="0062301D">
        <w:rPr>
          <w:b/>
          <w:spacing w:val="-22"/>
          <w:w w:val="105"/>
          <w:sz w:val="28"/>
          <w:szCs w:val="28"/>
        </w:rPr>
        <w:t xml:space="preserve"> </w:t>
      </w:r>
      <w:r w:rsidRPr="0062301D">
        <w:rPr>
          <w:spacing w:val="-6"/>
          <w:w w:val="105"/>
          <w:sz w:val="28"/>
          <w:szCs w:val="28"/>
        </w:rPr>
        <w:t xml:space="preserve">have </w:t>
      </w:r>
      <w:r w:rsidRPr="0062301D">
        <w:rPr>
          <w:spacing w:val="-5"/>
          <w:w w:val="105"/>
          <w:sz w:val="28"/>
          <w:szCs w:val="28"/>
        </w:rPr>
        <w:t xml:space="preserve">been </w:t>
      </w:r>
      <w:r w:rsidRPr="0062301D">
        <w:rPr>
          <w:spacing w:val="-6"/>
          <w:w w:val="105"/>
          <w:sz w:val="28"/>
          <w:szCs w:val="28"/>
        </w:rPr>
        <w:t>created</w:t>
      </w:r>
      <w:r w:rsidRPr="0062301D">
        <w:rPr>
          <w:spacing w:val="51"/>
          <w:w w:val="105"/>
          <w:sz w:val="28"/>
          <w:szCs w:val="28"/>
        </w:rPr>
        <w:t xml:space="preserve"> </w:t>
      </w:r>
      <w:r w:rsidRPr="0062301D">
        <w:rPr>
          <w:b/>
          <w:spacing w:val="-6"/>
          <w:w w:val="105"/>
          <w:sz w:val="28"/>
          <w:szCs w:val="28"/>
        </w:rPr>
        <w:t>Russian</w:t>
      </w:r>
      <w:r w:rsidRPr="0062301D">
        <w:rPr>
          <w:b/>
          <w:spacing w:val="51"/>
          <w:w w:val="105"/>
          <w:sz w:val="28"/>
          <w:szCs w:val="28"/>
        </w:rPr>
        <w:t xml:space="preserve"> </w:t>
      </w:r>
      <w:r w:rsidRPr="0062301D">
        <w:rPr>
          <w:b/>
          <w:spacing w:val="-4"/>
          <w:w w:val="105"/>
          <w:sz w:val="28"/>
          <w:szCs w:val="28"/>
        </w:rPr>
        <w:t xml:space="preserve">and </w:t>
      </w:r>
      <w:r w:rsidRPr="0062301D">
        <w:rPr>
          <w:b/>
          <w:spacing w:val="-6"/>
          <w:w w:val="105"/>
          <w:sz w:val="28"/>
          <w:szCs w:val="28"/>
        </w:rPr>
        <w:t>Azerbaijani</w:t>
      </w:r>
      <w:r w:rsidRPr="0062301D">
        <w:rPr>
          <w:b/>
          <w:spacing w:val="51"/>
          <w:w w:val="105"/>
          <w:sz w:val="28"/>
          <w:szCs w:val="28"/>
        </w:rPr>
        <w:t xml:space="preserve"> </w:t>
      </w:r>
      <w:r w:rsidRPr="0062301D">
        <w:rPr>
          <w:b/>
          <w:spacing w:val="-6"/>
          <w:w w:val="105"/>
          <w:sz w:val="28"/>
          <w:szCs w:val="28"/>
        </w:rPr>
        <w:t>schools</w:t>
      </w:r>
      <w:r w:rsidRPr="0062301D">
        <w:rPr>
          <w:b/>
          <w:spacing w:val="51"/>
          <w:w w:val="105"/>
          <w:sz w:val="28"/>
          <w:szCs w:val="28"/>
        </w:rPr>
        <w:t xml:space="preserve"> </w:t>
      </w:r>
      <w:r w:rsidRPr="0062301D">
        <w:rPr>
          <w:spacing w:val="-5"/>
          <w:w w:val="105"/>
          <w:sz w:val="28"/>
          <w:szCs w:val="28"/>
        </w:rPr>
        <w:t xml:space="preserve">were </w:t>
      </w:r>
      <w:r w:rsidRPr="0062301D">
        <w:rPr>
          <w:spacing w:val="-3"/>
          <w:w w:val="105"/>
          <w:sz w:val="28"/>
          <w:szCs w:val="28"/>
        </w:rPr>
        <w:t xml:space="preserve">an </w:t>
      </w:r>
      <w:r w:rsidRPr="0062301D">
        <w:rPr>
          <w:spacing w:val="-7"/>
          <w:w w:val="105"/>
          <w:sz w:val="28"/>
          <w:szCs w:val="28"/>
        </w:rPr>
        <w:t xml:space="preserve">enlightening </w:t>
      </w:r>
      <w:r w:rsidRPr="0062301D">
        <w:rPr>
          <w:spacing w:val="-6"/>
          <w:w w:val="105"/>
          <w:sz w:val="28"/>
          <w:szCs w:val="28"/>
        </w:rPr>
        <w:t xml:space="preserve">role (1887). </w:t>
      </w:r>
      <w:r w:rsidRPr="0062301D">
        <w:rPr>
          <w:spacing w:val="-5"/>
          <w:w w:val="105"/>
          <w:sz w:val="28"/>
          <w:szCs w:val="28"/>
        </w:rPr>
        <w:t xml:space="preserve">The </w:t>
      </w:r>
      <w:r w:rsidRPr="0062301D">
        <w:rPr>
          <w:spacing w:val="-6"/>
          <w:w w:val="105"/>
          <w:sz w:val="28"/>
          <w:szCs w:val="28"/>
        </w:rPr>
        <w:t xml:space="preserve">primary reason </w:t>
      </w:r>
      <w:r w:rsidRPr="0062301D">
        <w:rPr>
          <w:spacing w:val="-4"/>
          <w:w w:val="105"/>
          <w:sz w:val="28"/>
          <w:szCs w:val="28"/>
        </w:rPr>
        <w:t xml:space="preserve">of </w:t>
      </w:r>
      <w:r w:rsidRPr="0062301D">
        <w:rPr>
          <w:spacing w:val="-6"/>
          <w:w w:val="105"/>
          <w:sz w:val="28"/>
          <w:szCs w:val="28"/>
        </w:rPr>
        <w:t xml:space="preserve">creating </w:t>
      </w:r>
      <w:r w:rsidRPr="0062301D">
        <w:rPr>
          <w:spacing w:val="-5"/>
          <w:w w:val="105"/>
          <w:sz w:val="28"/>
          <w:szCs w:val="28"/>
        </w:rPr>
        <w:t xml:space="preserve">these </w:t>
      </w:r>
      <w:r w:rsidRPr="0062301D">
        <w:rPr>
          <w:spacing w:val="-6"/>
          <w:w w:val="105"/>
          <w:sz w:val="28"/>
          <w:szCs w:val="28"/>
        </w:rPr>
        <w:t xml:space="preserve">schools </w:t>
      </w:r>
      <w:r w:rsidRPr="0062301D">
        <w:rPr>
          <w:spacing w:val="-5"/>
          <w:w w:val="105"/>
          <w:sz w:val="28"/>
          <w:szCs w:val="28"/>
        </w:rPr>
        <w:t xml:space="preserve">had </w:t>
      </w:r>
      <w:r w:rsidRPr="0062301D">
        <w:rPr>
          <w:spacing w:val="-3"/>
          <w:w w:val="105"/>
          <w:sz w:val="28"/>
          <w:szCs w:val="28"/>
        </w:rPr>
        <w:t xml:space="preserve">to </w:t>
      </w:r>
      <w:r w:rsidRPr="0062301D">
        <w:rPr>
          <w:spacing w:val="-6"/>
          <w:w w:val="105"/>
          <w:sz w:val="28"/>
          <w:szCs w:val="28"/>
        </w:rPr>
        <w:t xml:space="preserve">prepare </w:t>
      </w:r>
      <w:r w:rsidRPr="0062301D">
        <w:rPr>
          <w:spacing w:val="-7"/>
          <w:w w:val="105"/>
          <w:sz w:val="28"/>
          <w:szCs w:val="28"/>
        </w:rPr>
        <w:t xml:space="preserve">Azerbaijanis’ </w:t>
      </w:r>
      <w:r w:rsidRPr="0062301D">
        <w:rPr>
          <w:spacing w:val="-5"/>
          <w:w w:val="105"/>
          <w:sz w:val="28"/>
          <w:szCs w:val="28"/>
        </w:rPr>
        <w:t xml:space="preserve">for </w:t>
      </w:r>
      <w:r w:rsidRPr="0062301D">
        <w:rPr>
          <w:spacing w:val="-6"/>
          <w:w w:val="105"/>
          <w:sz w:val="28"/>
          <w:szCs w:val="28"/>
        </w:rPr>
        <w:t xml:space="preserve">entering </w:t>
      </w:r>
      <w:r w:rsidRPr="0062301D">
        <w:rPr>
          <w:w w:val="105"/>
          <w:sz w:val="28"/>
          <w:szCs w:val="28"/>
        </w:rPr>
        <w:t xml:space="preserve">secondary school. </w:t>
      </w:r>
      <w:proofErr w:type="gramStart"/>
      <w:r w:rsidRPr="0062301D">
        <w:rPr>
          <w:w w:val="105"/>
          <w:sz w:val="28"/>
          <w:szCs w:val="28"/>
        </w:rPr>
        <w:t>In spite of</w:t>
      </w:r>
      <w:proofErr w:type="gramEnd"/>
      <w:r w:rsidRPr="0062301D">
        <w:rPr>
          <w:w w:val="105"/>
          <w:sz w:val="28"/>
          <w:szCs w:val="28"/>
        </w:rPr>
        <w:t xml:space="preserve"> education was in Russian but Azerbaijani language was a compulsory subject. These kinds of schools were </w:t>
      </w:r>
      <w:proofErr w:type="spellStart"/>
      <w:r w:rsidRPr="0062301D">
        <w:rPr>
          <w:w w:val="105"/>
          <w:sz w:val="28"/>
          <w:szCs w:val="28"/>
        </w:rPr>
        <w:t>suppoused</w:t>
      </w:r>
      <w:proofErr w:type="spellEnd"/>
      <w:r w:rsidRPr="0062301D">
        <w:rPr>
          <w:w w:val="105"/>
          <w:sz w:val="28"/>
          <w:szCs w:val="28"/>
        </w:rPr>
        <w:t xml:space="preserve"> for</w:t>
      </w:r>
      <w:r w:rsidRPr="0062301D">
        <w:rPr>
          <w:spacing w:val="-10"/>
          <w:w w:val="105"/>
          <w:sz w:val="28"/>
          <w:szCs w:val="28"/>
        </w:rPr>
        <w:t xml:space="preserve"> </w:t>
      </w:r>
      <w:proofErr w:type="spellStart"/>
      <w:r w:rsidRPr="0062301D">
        <w:rPr>
          <w:w w:val="105"/>
          <w:sz w:val="28"/>
          <w:szCs w:val="28"/>
        </w:rPr>
        <w:t>azerbaijanians</w:t>
      </w:r>
      <w:proofErr w:type="spellEnd"/>
      <w:r w:rsidRPr="0062301D">
        <w:rPr>
          <w:w w:val="105"/>
          <w:sz w:val="28"/>
          <w:szCs w:val="28"/>
        </w:rPr>
        <w:t>.</w:t>
      </w:r>
    </w:p>
    <w:p w14:paraId="218B88E7" w14:textId="77777777" w:rsidR="00D80A2A" w:rsidRPr="0062301D" w:rsidRDefault="0031107F" w:rsidP="005779F0">
      <w:pPr>
        <w:spacing w:line="273" w:lineRule="auto"/>
        <w:ind w:left="113" w:right="163" w:firstLine="426"/>
        <w:rPr>
          <w:sz w:val="28"/>
          <w:szCs w:val="24"/>
        </w:rPr>
      </w:pPr>
      <w:r w:rsidRPr="0062301D">
        <w:rPr>
          <w:w w:val="105"/>
          <w:sz w:val="28"/>
          <w:szCs w:val="24"/>
        </w:rPr>
        <w:t xml:space="preserve">On </w:t>
      </w:r>
      <w:r w:rsidRPr="0062301D">
        <w:rPr>
          <w:b/>
          <w:w w:val="105"/>
          <w:sz w:val="28"/>
          <w:szCs w:val="24"/>
        </w:rPr>
        <w:t xml:space="preserve">1887 </w:t>
      </w:r>
      <w:r w:rsidRPr="0062301D">
        <w:rPr>
          <w:w w:val="105"/>
          <w:sz w:val="28"/>
          <w:szCs w:val="24"/>
        </w:rPr>
        <w:t xml:space="preserve">the first Russian-Azerbaijan school founded in Baku by </w:t>
      </w:r>
      <w:proofErr w:type="spellStart"/>
      <w:proofErr w:type="gramStart"/>
      <w:r w:rsidRPr="0062301D">
        <w:rPr>
          <w:b/>
          <w:w w:val="105"/>
          <w:sz w:val="28"/>
          <w:szCs w:val="24"/>
        </w:rPr>
        <w:t>H.Mahmudbayev</w:t>
      </w:r>
      <w:proofErr w:type="spellEnd"/>
      <w:proofErr w:type="gramEnd"/>
      <w:r w:rsidRPr="0062301D">
        <w:rPr>
          <w:b/>
          <w:w w:val="105"/>
          <w:sz w:val="28"/>
          <w:szCs w:val="24"/>
        </w:rPr>
        <w:t xml:space="preserve"> and </w:t>
      </w:r>
      <w:proofErr w:type="spellStart"/>
      <w:r w:rsidRPr="0062301D">
        <w:rPr>
          <w:b/>
          <w:w w:val="105"/>
          <w:sz w:val="28"/>
          <w:szCs w:val="24"/>
        </w:rPr>
        <w:t>S.M.Qanizadeh</w:t>
      </w:r>
      <w:proofErr w:type="spellEnd"/>
      <w:r w:rsidRPr="0062301D">
        <w:rPr>
          <w:w w:val="105"/>
          <w:sz w:val="28"/>
          <w:szCs w:val="24"/>
        </w:rPr>
        <w:t xml:space="preserve">. 90s Rus- </w:t>
      </w:r>
      <w:proofErr w:type="spellStart"/>
      <w:r w:rsidRPr="0062301D">
        <w:rPr>
          <w:w w:val="105"/>
          <w:sz w:val="28"/>
          <w:szCs w:val="24"/>
        </w:rPr>
        <w:t>sian</w:t>
      </w:r>
      <w:proofErr w:type="spellEnd"/>
      <w:r w:rsidRPr="0062301D">
        <w:rPr>
          <w:w w:val="105"/>
          <w:sz w:val="28"/>
          <w:szCs w:val="24"/>
        </w:rPr>
        <w:t xml:space="preserve">-Azerbaijan schools in </w:t>
      </w:r>
      <w:proofErr w:type="spellStart"/>
      <w:r w:rsidRPr="0062301D">
        <w:rPr>
          <w:b/>
          <w:w w:val="105"/>
          <w:sz w:val="28"/>
          <w:szCs w:val="24"/>
        </w:rPr>
        <w:t>Nakhcivan</w:t>
      </w:r>
      <w:proofErr w:type="spellEnd"/>
      <w:r w:rsidRPr="0062301D">
        <w:rPr>
          <w:b/>
          <w:w w:val="105"/>
          <w:sz w:val="28"/>
          <w:szCs w:val="24"/>
        </w:rPr>
        <w:t xml:space="preserve">, </w:t>
      </w:r>
      <w:proofErr w:type="spellStart"/>
      <w:r w:rsidRPr="0062301D">
        <w:rPr>
          <w:b/>
          <w:w w:val="105"/>
          <w:sz w:val="28"/>
          <w:szCs w:val="24"/>
        </w:rPr>
        <w:t>Nukha</w:t>
      </w:r>
      <w:proofErr w:type="spellEnd"/>
      <w:r w:rsidRPr="0062301D">
        <w:rPr>
          <w:b/>
          <w:w w:val="105"/>
          <w:sz w:val="28"/>
          <w:szCs w:val="24"/>
        </w:rPr>
        <w:t xml:space="preserve">, </w:t>
      </w:r>
      <w:proofErr w:type="spellStart"/>
      <w:r w:rsidRPr="0062301D">
        <w:rPr>
          <w:b/>
          <w:w w:val="105"/>
          <w:sz w:val="28"/>
          <w:szCs w:val="24"/>
        </w:rPr>
        <w:t>Susha</w:t>
      </w:r>
      <w:proofErr w:type="spellEnd"/>
      <w:r w:rsidRPr="0062301D">
        <w:rPr>
          <w:b/>
          <w:w w:val="105"/>
          <w:sz w:val="28"/>
          <w:szCs w:val="24"/>
        </w:rPr>
        <w:t xml:space="preserve">, Ganja and other places were opened. The 60th years </w:t>
      </w:r>
      <w:r w:rsidRPr="0062301D">
        <w:rPr>
          <w:w w:val="105"/>
          <w:sz w:val="28"/>
          <w:szCs w:val="24"/>
        </w:rPr>
        <w:t xml:space="preserve">in </w:t>
      </w:r>
      <w:r w:rsidRPr="0062301D">
        <w:rPr>
          <w:spacing w:val="-6"/>
          <w:w w:val="105"/>
          <w:sz w:val="28"/>
          <w:szCs w:val="24"/>
        </w:rPr>
        <w:t>Azerbaijan</w:t>
      </w:r>
      <w:r w:rsidRPr="0062301D">
        <w:rPr>
          <w:spacing w:val="-18"/>
          <w:w w:val="105"/>
          <w:sz w:val="28"/>
          <w:szCs w:val="24"/>
        </w:rPr>
        <w:t xml:space="preserve"> </w:t>
      </w:r>
      <w:r w:rsidRPr="0062301D">
        <w:rPr>
          <w:spacing w:val="-4"/>
          <w:w w:val="105"/>
          <w:sz w:val="28"/>
          <w:szCs w:val="24"/>
        </w:rPr>
        <w:t>the</w:t>
      </w:r>
      <w:r w:rsidRPr="0062301D">
        <w:rPr>
          <w:spacing w:val="-16"/>
          <w:w w:val="105"/>
          <w:sz w:val="28"/>
          <w:szCs w:val="24"/>
        </w:rPr>
        <w:t xml:space="preserve"> </w:t>
      </w:r>
      <w:r w:rsidRPr="0062301D">
        <w:rPr>
          <w:b/>
          <w:spacing w:val="-7"/>
          <w:w w:val="105"/>
          <w:sz w:val="28"/>
          <w:szCs w:val="24"/>
        </w:rPr>
        <w:t>first</w:t>
      </w:r>
      <w:r w:rsidRPr="0062301D">
        <w:rPr>
          <w:b/>
          <w:spacing w:val="-19"/>
          <w:w w:val="105"/>
          <w:sz w:val="28"/>
          <w:szCs w:val="24"/>
        </w:rPr>
        <w:t xml:space="preserve"> </w:t>
      </w:r>
      <w:r w:rsidRPr="0062301D">
        <w:rPr>
          <w:b/>
          <w:spacing w:val="-8"/>
          <w:w w:val="105"/>
          <w:sz w:val="28"/>
          <w:szCs w:val="24"/>
        </w:rPr>
        <w:t>secondary</w:t>
      </w:r>
      <w:r w:rsidRPr="0062301D">
        <w:rPr>
          <w:b/>
          <w:spacing w:val="-20"/>
          <w:w w:val="105"/>
          <w:sz w:val="28"/>
          <w:szCs w:val="24"/>
        </w:rPr>
        <w:t xml:space="preserve"> </w:t>
      </w:r>
      <w:r w:rsidRPr="0062301D">
        <w:rPr>
          <w:b/>
          <w:spacing w:val="-7"/>
          <w:w w:val="105"/>
          <w:sz w:val="28"/>
          <w:szCs w:val="24"/>
        </w:rPr>
        <w:t>schools</w:t>
      </w:r>
      <w:r w:rsidRPr="0062301D">
        <w:rPr>
          <w:b/>
          <w:spacing w:val="-19"/>
          <w:w w:val="105"/>
          <w:sz w:val="28"/>
          <w:szCs w:val="24"/>
        </w:rPr>
        <w:t xml:space="preserve"> </w:t>
      </w:r>
      <w:r w:rsidRPr="0062301D">
        <w:rPr>
          <w:spacing w:val="-8"/>
          <w:w w:val="105"/>
          <w:sz w:val="28"/>
          <w:szCs w:val="24"/>
        </w:rPr>
        <w:t>founded.</w:t>
      </w:r>
      <w:r w:rsidRPr="0062301D">
        <w:rPr>
          <w:spacing w:val="-20"/>
          <w:w w:val="105"/>
          <w:sz w:val="28"/>
          <w:szCs w:val="24"/>
        </w:rPr>
        <w:t xml:space="preserve"> </w:t>
      </w:r>
      <w:r w:rsidRPr="0062301D">
        <w:rPr>
          <w:b/>
          <w:spacing w:val="-4"/>
          <w:w w:val="105"/>
          <w:sz w:val="28"/>
          <w:szCs w:val="24"/>
        </w:rPr>
        <w:t>In</w:t>
      </w:r>
      <w:r w:rsidRPr="0062301D">
        <w:rPr>
          <w:b/>
          <w:spacing w:val="-18"/>
          <w:w w:val="105"/>
          <w:sz w:val="28"/>
          <w:szCs w:val="24"/>
        </w:rPr>
        <w:t xml:space="preserve"> </w:t>
      </w:r>
      <w:r w:rsidRPr="0062301D">
        <w:rPr>
          <w:b/>
          <w:spacing w:val="-7"/>
          <w:w w:val="105"/>
          <w:sz w:val="28"/>
          <w:szCs w:val="24"/>
        </w:rPr>
        <w:t>1865</w:t>
      </w:r>
      <w:r w:rsidRPr="0062301D">
        <w:rPr>
          <w:b/>
          <w:spacing w:val="-19"/>
          <w:w w:val="105"/>
          <w:sz w:val="28"/>
          <w:szCs w:val="24"/>
        </w:rPr>
        <w:t xml:space="preserve"> </w:t>
      </w:r>
      <w:r w:rsidRPr="0062301D">
        <w:rPr>
          <w:spacing w:val="-5"/>
          <w:w w:val="105"/>
          <w:sz w:val="28"/>
          <w:szCs w:val="24"/>
        </w:rPr>
        <w:t>in</w:t>
      </w:r>
      <w:r w:rsidRPr="0062301D">
        <w:rPr>
          <w:spacing w:val="-21"/>
          <w:w w:val="105"/>
          <w:sz w:val="28"/>
          <w:szCs w:val="24"/>
        </w:rPr>
        <w:t xml:space="preserve"> </w:t>
      </w:r>
      <w:r w:rsidRPr="0062301D">
        <w:rPr>
          <w:spacing w:val="-7"/>
          <w:w w:val="105"/>
          <w:sz w:val="28"/>
          <w:szCs w:val="24"/>
        </w:rPr>
        <w:t xml:space="preserve">Baku </w:t>
      </w:r>
      <w:r w:rsidRPr="0062301D">
        <w:rPr>
          <w:spacing w:val="-8"/>
          <w:w w:val="105"/>
          <w:sz w:val="28"/>
          <w:szCs w:val="24"/>
        </w:rPr>
        <w:t xml:space="preserve">established </w:t>
      </w:r>
      <w:proofErr w:type="gramStart"/>
      <w:r w:rsidRPr="0062301D">
        <w:rPr>
          <w:spacing w:val="-4"/>
          <w:w w:val="105"/>
          <w:sz w:val="28"/>
          <w:szCs w:val="24"/>
        </w:rPr>
        <w:t xml:space="preserve">on </w:t>
      </w:r>
      <w:r w:rsidRPr="0062301D">
        <w:rPr>
          <w:spacing w:val="-6"/>
          <w:w w:val="105"/>
          <w:sz w:val="28"/>
          <w:szCs w:val="24"/>
        </w:rPr>
        <w:t xml:space="preserve">the </w:t>
      </w:r>
      <w:r w:rsidRPr="0062301D">
        <w:rPr>
          <w:spacing w:val="-7"/>
          <w:w w:val="105"/>
          <w:sz w:val="28"/>
          <w:szCs w:val="24"/>
        </w:rPr>
        <w:t xml:space="preserve">basis </w:t>
      </w:r>
      <w:r w:rsidRPr="0062301D">
        <w:rPr>
          <w:spacing w:val="-4"/>
          <w:w w:val="105"/>
          <w:sz w:val="28"/>
          <w:szCs w:val="24"/>
        </w:rPr>
        <w:t>of</w:t>
      </w:r>
      <w:proofErr w:type="gramEnd"/>
      <w:r w:rsidRPr="0062301D">
        <w:rPr>
          <w:spacing w:val="-4"/>
          <w:w w:val="105"/>
          <w:sz w:val="28"/>
          <w:szCs w:val="24"/>
        </w:rPr>
        <w:t xml:space="preserve"> </w:t>
      </w:r>
      <w:r w:rsidRPr="0062301D">
        <w:rPr>
          <w:spacing w:val="-6"/>
          <w:w w:val="105"/>
          <w:sz w:val="28"/>
          <w:szCs w:val="24"/>
        </w:rPr>
        <w:t xml:space="preserve">the </w:t>
      </w:r>
      <w:r w:rsidRPr="0062301D">
        <w:rPr>
          <w:spacing w:val="-8"/>
          <w:w w:val="105"/>
          <w:sz w:val="28"/>
          <w:szCs w:val="24"/>
        </w:rPr>
        <w:t xml:space="preserve">primary </w:t>
      </w:r>
      <w:r w:rsidRPr="0062301D">
        <w:rPr>
          <w:spacing w:val="-7"/>
          <w:w w:val="105"/>
          <w:sz w:val="28"/>
          <w:szCs w:val="24"/>
        </w:rPr>
        <w:t xml:space="preserve">school </w:t>
      </w:r>
      <w:r w:rsidRPr="0062301D">
        <w:rPr>
          <w:w w:val="105"/>
          <w:sz w:val="28"/>
          <w:szCs w:val="24"/>
        </w:rPr>
        <w:t xml:space="preserve">4 </w:t>
      </w:r>
      <w:r w:rsidRPr="0062301D">
        <w:rPr>
          <w:spacing w:val="-8"/>
          <w:w w:val="105"/>
          <w:sz w:val="28"/>
          <w:szCs w:val="24"/>
        </w:rPr>
        <w:t xml:space="preserve">classes </w:t>
      </w:r>
      <w:proofErr w:type="spellStart"/>
      <w:r w:rsidRPr="0062301D">
        <w:rPr>
          <w:spacing w:val="-8"/>
          <w:w w:val="105"/>
          <w:sz w:val="28"/>
          <w:szCs w:val="24"/>
        </w:rPr>
        <w:t>gymnasi</w:t>
      </w:r>
      <w:proofErr w:type="spellEnd"/>
      <w:r w:rsidRPr="0062301D">
        <w:rPr>
          <w:spacing w:val="-8"/>
          <w:w w:val="105"/>
          <w:sz w:val="28"/>
          <w:szCs w:val="24"/>
        </w:rPr>
        <w:t xml:space="preserve">- </w:t>
      </w:r>
      <w:r w:rsidRPr="0062301D">
        <w:rPr>
          <w:spacing w:val="-6"/>
          <w:w w:val="105"/>
          <w:sz w:val="28"/>
          <w:szCs w:val="24"/>
        </w:rPr>
        <w:t xml:space="preserve">um. </w:t>
      </w:r>
      <w:r w:rsidRPr="0062301D">
        <w:rPr>
          <w:spacing w:val="-7"/>
          <w:w w:val="105"/>
          <w:sz w:val="28"/>
          <w:szCs w:val="24"/>
        </w:rPr>
        <w:t xml:space="preserve">This </w:t>
      </w:r>
      <w:r w:rsidRPr="0062301D">
        <w:rPr>
          <w:spacing w:val="-6"/>
          <w:w w:val="105"/>
          <w:sz w:val="28"/>
          <w:szCs w:val="24"/>
        </w:rPr>
        <w:t xml:space="preserve">way </w:t>
      </w:r>
      <w:r w:rsidRPr="0062301D">
        <w:rPr>
          <w:spacing w:val="-8"/>
          <w:w w:val="105"/>
          <w:sz w:val="28"/>
          <w:szCs w:val="24"/>
        </w:rPr>
        <w:t xml:space="preserve">officially </w:t>
      </w:r>
      <w:r w:rsidRPr="0062301D">
        <w:rPr>
          <w:spacing w:val="-7"/>
          <w:w w:val="105"/>
          <w:sz w:val="28"/>
          <w:szCs w:val="24"/>
        </w:rPr>
        <w:t xml:space="preserve">founded </w:t>
      </w:r>
      <w:r w:rsidRPr="0062301D">
        <w:rPr>
          <w:spacing w:val="-8"/>
          <w:w w:val="105"/>
          <w:sz w:val="28"/>
          <w:szCs w:val="24"/>
        </w:rPr>
        <w:t xml:space="preserve">primary school. </w:t>
      </w:r>
      <w:r w:rsidRPr="0062301D">
        <w:rPr>
          <w:b/>
          <w:spacing w:val="-4"/>
          <w:w w:val="105"/>
          <w:sz w:val="28"/>
          <w:szCs w:val="24"/>
        </w:rPr>
        <w:t xml:space="preserve">In </w:t>
      </w:r>
      <w:r w:rsidRPr="0062301D">
        <w:rPr>
          <w:b/>
          <w:spacing w:val="-6"/>
          <w:w w:val="105"/>
          <w:sz w:val="28"/>
          <w:szCs w:val="24"/>
        </w:rPr>
        <w:t xml:space="preserve">1881 </w:t>
      </w:r>
      <w:r w:rsidRPr="0062301D">
        <w:rPr>
          <w:spacing w:val="-8"/>
          <w:w w:val="105"/>
          <w:sz w:val="28"/>
          <w:szCs w:val="24"/>
        </w:rPr>
        <w:t xml:space="preserve">Ganja </w:t>
      </w:r>
      <w:r w:rsidRPr="0062301D">
        <w:rPr>
          <w:spacing w:val="-7"/>
          <w:w w:val="105"/>
          <w:sz w:val="28"/>
          <w:szCs w:val="24"/>
        </w:rPr>
        <w:t>opened</w:t>
      </w:r>
      <w:r w:rsidRPr="0062301D">
        <w:rPr>
          <w:spacing w:val="-25"/>
          <w:w w:val="105"/>
          <w:sz w:val="28"/>
          <w:szCs w:val="24"/>
        </w:rPr>
        <w:t xml:space="preserve"> </w:t>
      </w:r>
      <w:r w:rsidRPr="0062301D">
        <w:rPr>
          <w:spacing w:val="-7"/>
          <w:w w:val="105"/>
          <w:sz w:val="28"/>
          <w:szCs w:val="24"/>
        </w:rPr>
        <w:t>central</w:t>
      </w:r>
      <w:r w:rsidRPr="0062301D">
        <w:rPr>
          <w:spacing w:val="-25"/>
          <w:w w:val="105"/>
          <w:sz w:val="28"/>
          <w:szCs w:val="24"/>
        </w:rPr>
        <w:t xml:space="preserve"> </w:t>
      </w:r>
      <w:r w:rsidRPr="0062301D">
        <w:rPr>
          <w:spacing w:val="-7"/>
          <w:w w:val="105"/>
          <w:sz w:val="28"/>
          <w:szCs w:val="24"/>
        </w:rPr>
        <w:t>city</w:t>
      </w:r>
      <w:r w:rsidRPr="0062301D">
        <w:rPr>
          <w:spacing w:val="-24"/>
          <w:w w:val="105"/>
          <w:sz w:val="28"/>
          <w:szCs w:val="24"/>
        </w:rPr>
        <w:t xml:space="preserve"> </w:t>
      </w:r>
      <w:r w:rsidRPr="0062301D">
        <w:rPr>
          <w:spacing w:val="-8"/>
          <w:w w:val="105"/>
          <w:sz w:val="28"/>
          <w:szCs w:val="24"/>
        </w:rPr>
        <w:t>school.</w:t>
      </w:r>
      <w:r w:rsidRPr="0062301D">
        <w:rPr>
          <w:spacing w:val="-24"/>
          <w:w w:val="105"/>
          <w:sz w:val="28"/>
          <w:szCs w:val="24"/>
        </w:rPr>
        <w:t xml:space="preserve"> </w:t>
      </w:r>
      <w:r w:rsidRPr="0062301D">
        <w:rPr>
          <w:b/>
          <w:spacing w:val="-4"/>
          <w:w w:val="105"/>
          <w:sz w:val="28"/>
          <w:szCs w:val="24"/>
        </w:rPr>
        <w:t>In</w:t>
      </w:r>
      <w:r w:rsidRPr="0062301D">
        <w:rPr>
          <w:b/>
          <w:spacing w:val="-24"/>
          <w:w w:val="105"/>
          <w:sz w:val="28"/>
          <w:szCs w:val="24"/>
        </w:rPr>
        <w:t xml:space="preserve"> </w:t>
      </w:r>
      <w:r w:rsidRPr="0062301D">
        <w:rPr>
          <w:b/>
          <w:spacing w:val="-7"/>
          <w:w w:val="105"/>
          <w:sz w:val="28"/>
          <w:szCs w:val="24"/>
        </w:rPr>
        <w:t>1896</w:t>
      </w:r>
      <w:r w:rsidRPr="0062301D">
        <w:rPr>
          <w:b/>
          <w:spacing w:val="-24"/>
          <w:w w:val="105"/>
          <w:sz w:val="28"/>
          <w:szCs w:val="24"/>
        </w:rPr>
        <w:t xml:space="preserve"> </w:t>
      </w:r>
      <w:r w:rsidRPr="0062301D">
        <w:rPr>
          <w:b/>
          <w:spacing w:val="-4"/>
          <w:w w:val="105"/>
          <w:sz w:val="28"/>
          <w:szCs w:val="24"/>
        </w:rPr>
        <w:t>in</w:t>
      </w:r>
      <w:r w:rsidRPr="0062301D">
        <w:rPr>
          <w:b/>
          <w:spacing w:val="-25"/>
          <w:w w:val="105"/>
          <w:sz w:val="28"/>
          <w:szCs w:val="24"/>
        </w:rPr>
        <w:t xml:space="preserve"> </w:t>
      </w:r>
      <w:r w:rsidRPr="0062301D">
        <w:rPr>
          <w:b/>
          <w:spacing w:val="-6"/>
          <w:w w:val="105"/>
          <w:sz w:val="28"/>
          <w:szCs w:val="24"/>
        </w:rPr>
        <w:t>Baku</w:t>
      </w:r>
      <w:r w:rsidRPr="0062301D">
        <w:rPr>
          <w:b/>
          <w:spacing w:val="-24"/>
          <w:w w:val="105"/>
          <w:sz w:val="28"/>
          <w:szCs w:val="24"/>
        </w:rPr>
        <w:t xml:space="preserve"> </w:t>
      </w:r>
      <w:r w:rsidRPr="0062301D">
        <w:rPr>
          <w:b/>
          <w:spacing w:val="-7"/>
          <w:w w:val="105"/>
          <w:sz w:val="28"/>
          <w:szCs w:val="24"/>
        </w:rPr>
        <w:t>opened</w:t>
      </w:r>
      <w:r w:rsidRPr="0062301D">
        <w:rPr>
          <w:b/>
          <w:spacing w:val="-23"/>
          <w:w w:val="105"/>
          <w:sz w:val="28"/>
          <w:szCs w:val="24"/>
        </w:rPr>
        <w:t xml:space="preserve"> </w:t>
      </w:r>
      <w:r w:rsidRPr="0062301D">
        <w:rPr>
          <w:b/>
          <w:spacing w:val="-5"/>
          <w:w w:val="105"/>
          <w:sz w:val="28"/>
          <w:szCs w:val="24"/>
        </w:rPr>
        <w:t>men</w:t>
      </w:r>
      <w:r w:rsidRPr="0062301D">
        <w:rPr>
          <w:b/>
          <w:spacing w:val="-25"/>
          <w:w w:val="105"/>
          <w:sz w:val="28"/>
          <w:szCs w:val="24"/>
        </w:rPr>
        <w:t xml:space="preserve"> </w:t>
      </w:r>
      <w:proofErr w:type="spellStart"/>
      <w:r w:rsidRPr="0062301D">
        <w:rPr>
          <w:b/>
          <w:spacing w:val="-8"/>
          <w:w w:val="105"/>
          <w:sz w:val="28"/>
          <w:szCs w:val="24"/>
        </w:rPr>
        <w:t>gymna</w:t>
      </w:r>
      <w:proofErr w:type="spellEnd"/>
      <w:r w:rsidRPr="0062301D">
        <w:rPr>
          <w:b/>
          <w:spacing w:val="-8"/>
          <w:w w:val="105"/>
          <w:sz w:val="28"/>
          <w:szCs w:val="24"/>
        </w:rPr>
        <w:t xml:space="preserve">- </w:t>
      </w:r>
      <w:proofErr w:type="spellStart"/>
      <w:r w:rsidRPr="0062301D">
        <w:rPr>
          <w:b/>
          <w:spacing w:val="-7"/>
          <w:w w:val="105"/>
          <w:sz w:val="28"/>
          <w:szCs w:val="24"/>
        </w:rPr>
        <w:t>sium</w:t>
      </w:r>
      <w:proofErr w:type="spellEnd"/>
      <w:r w:rsidRPr="0062301D">
        <w:rPr>
          <w:spacing w:val="-7"/>
          <w:w w:val="105"/>
          <w:sz w:val="28"/>
          <w:szCs w:val="24"/>
        </w:rPr>
        <w:t xml:space="preserve">. </w:t>
      </w:r>
      <w:r w:rsidRPr="0062301D">
        <w:rPr>
          <w:spacing w:val="-8"/>
          <w:w w:val="105"/>
          <w:sz w:val="28"/>
          <w:szCs w:val="24"/>
        </w:rPr>
        <w:t xml:space="preserve">Pupils </w:t>
      </w:r>
      <w:proofErr w:type="gramStart"/>
      <w:r w:rsidRPr="0062301D">
        <w:rPr>
          <w:spacing w:val="-7"/>
          <w:w w:val="105"/>
          <w:sz w:val="28"/>
          <w:szCs w:val="24"/>
        </w:rPr>
        <w:t xml:space="preserve">have </w:t>
      </w:r>
      <w:r w:rsidRPr="0062301D">
        <w:rPr>
          <w:spacing w:val="-4"/>
          <w:w w:val="105"/>
          <w:sz w:val="28"/>
          <w:szCs w:val="24"/>
        </w:rPr>
        <w:t>to</w:t>
      </w:r>
      <w:proofErr w:type="gramEnd"/>
      <w:r w:rsidRPr="0062301D">
        <w:rPr>
          <w:spacing w:val="-4"/>
          <w:w w:val="105"/>
          <w:sz w:val="28"/>
          <w:szCs w:val="24"/>
        </w:rPr>
        <w:t xml:space="preserve"> </w:t>
      </w:r>
      <w:r w:rsidRPr="0062301D">
        <w:rPr>
          <w:spacing w:val="-7"/>
          <w:w w:val="105"/>
          <w:sz w:val="28"/>
          <w:szCs w:val="24"/>
        </w:rPr>
        <w:t xml:space="preserve">paid tuition </w:t>
      </w:r>
      <w:r w:rsidRPr="0062301D">
        <w:rPr>
          <w:spacing w:val="-6"/>
          <w:w w:val="105"/>
          <w:sz w:val="28"/>
          <w:szCs w:val="24"/>
        </w:rPr>
        <w:t xml:space="preserve">fee for </w:t>
      </w:r>
      <w:r w:rsidRPr="0062301D">
        <w:rPr>
          <w:spacing w:val="-8"/>
          <w:w w:val="105"/>
          <w:sz w:val="28"/>
          <w:szCs w:val="24"/>
        </w:rPr>
        <w:t xml:space="preserve">secondary schools. </w:t>
      </w:r>
      <w:r w:rsidRPr="0062301D">
        <w:rPr>
          <w:spacing w:val="-7"/>
          <w:w w:val="105"/>
          <w:sz w:val="28"/>
          <w:szCs w:val="24"/>
        </w:rPr>
        <w:t xml:space="preserve">Many </w:t>
      </w:r>
      <w:r w:rsidRPr="0062301D">
        <w:rPr>
          <w:spacing w:val="-8"/>
          <w:w w:val="105"/>
          <w:sz w:val="28"/>
          <w:szCs w:val="24"/>
        </w:rPr>
        <w:t xml:space="preserve">sciences </w:t>
      </w:r>
      <w:r w:rsidRPr="0062301D">
        <w:rPr>
          <w:spacing w:val="-5"/>
          <w:w w:val="105"/>
          <w:sz w:val="28"/>
          <w:szCs w:val="24"/>
        </w:rPr>
        <w:t xml:space="preserve">who </w:t>
      </w:r>
      <w:r w:rsidRPr="0062301D">
        <w:rPr>
          <w:spacing w:val="-6"/>
          <w:w w:val="105"/>
          <w:sz w:val="28"/>
          <w:szCs w:val="24"/>
        </w:rPr>
        <w:t xml:space="preserve">graduated </w:t>
      </w:r>
      <w:r w:rsidRPr="0062301D">
        <w:rPr>
          <w:spacing w:val="-5"/>
          <w:w w:val="105"/>
          <w:sz w:val="28"/>
          <w:szCs w:val="24"/>
        </w:rPr>
        <w:t xml:space="preserve">Baku </w:t>
      </w:r>
      <w:r w:rsidRPr="0062301D">
        <w:rPr>
          <w:spacing w:val="-6"/>
          <w:w w:val="105"/>
          <w:sz w:val="28"/>
          <w:szCs w:val="24"/>
        </w:rPr>
        <w:t xml:space="preserve">gymnasium </w:t>
      </w:r>
      <w:r w:rsidRPr="0062301D">
        <w:rPr>
          <w:spacing w:val="-5"/>
          <w:w w:val="105"/>
          <w:sz w:val="28"/>
          <w:szCs w:val="24"/>
        </w:rPr>
        <w:t xml:space="preserve">they </w:t>
      </w:r>
      <w:r w:rsidRPr="0062301D">
        <w:rPr>
          <w:spacing w:val="-6"/>
          <w:w w:val="105"/>
          <w:sz w:val="28"/>
          <w:szCs w:val="24"/>
        </w:rPr>
        <w:t xml:space="preserve">could </w:t>
      </w:r>
      <w:r w:rsidRPr="0062301D">
        <w:rPr>
          <w:spacing w:val="-5"/>
          <w:w w:val="105"/>
          <w:sz w:val="28"/>
          <w:szCs w:val="24"/>
        </w:rPr>
        <w:t xml:space="preserve">enter </w:t>
      </w:r>
      <w:r w:rsidRPr="0062301D">
        <w:rPr>
          <w:spacing w:val="-6"/>
          <w:w w:val="105"/>
          <w:sz w:val="28"/>
          <w:szCs w:val="24"/>
        </w:rPr>
        <w:t xml:space="preserve">Russia </w:t>
      </w:r>
      <w:r w:rsidRPr="0062301D">
        <w:rPr>
          <w:spacing w:val="-5"/>
          <w:w w:val="105"/>
          <w:sz w:val="28"/>
          <w:szCs w:val="24"/>
        </w:rPr>
        <w:t xml:space="preserve">and </w:t>
      </w:r>
      <w:r w:rsidRPr="0062301D">
        <w:rPr>
          <w:spacing w:val="-6"/>
          <w:w w:val="105"/>
          <w:sz w:val="28"/>
          <w:szCs w:val="24"/>
        </w:rPr>
        <w:t xml:space="preserve">abroad </w:t>
      </w:r>
      <w:r w:rsidRPr="0062301D">
        <w:rPr>
          <w:spacing w:val="-7"/>
          <w:w w:val="105"/>
          <w:sz w:val="28"/>
          <w:szCs w:val="24"/>
        </w:rPr>
        <w:t xml:space="preserve">universities. </w:t>
      </w:r>
      <w:r w:rsidRPr="0062301D">
        <w:rPr>
          <w:spacing w:val="-5"/>
          <w:w w:val="105"/>
          <w:sz w:val="28"/>
          <w:szCs w:val="24"/>
        </w:rPr>
        <w:t xml:space="preserve">The </w:t>
      </w:r>
      <w:r w:rsidRPr="0062301D">
        <w:rPr>
          <w:spacing w:val="-6"/>
          <w:w w:val="105"/>
          <w:sz w:val="28"/>
          <w:szCs w:val="24"/>
        </w:rPr>
        <w:t xml:space="preserve">reform about </w:t>
      </w:r>
      <w:proofErr w:type="spellStart"/>
      <w:r w:rsidRPr="0062301D">
        <w:rPr>
          <w:spacing w:val="-6"/>
          <w:w w:val="105"/>
          <w:sz w:val="28"/>
          <w:szCs w:val="24"/>
        </w:rPr>
        <w:t>educa</w:t>
      </w:r>
      <w:proofErr w:type="spellEnd"/>
      <w:r w:rsidRPr="0062301D">
        <w:rPr>
          <w:spacing w:val="-6"/>
          <w:w w:val="105"/>
          <w:sz w:val="28"/>
          <w:szCs w:val="24"/>
        </w:rPr>
        <w:t xml:space="preserve">- </w:t>
      </w:r>
      <w:proofErr w:type="spellStart"/>
      <w:r w:rsidRPr="0062301D">
        <w:rPr>
          <w:spacing w:val="-5"/>
          <w:w w:val="105"/>
          <w:sz w:val="28"/>
          <w:szCs w:val="24"/>
        </w:rPr>
        <w:t>tion</w:t>
      </w:r>
      <w:proofErr w:type="spellEnd"/>
      <w:r w:rsidRPr="0062301D">
        <w:rPr>
          <w:spacing w:val="-5"/>
          <w:w w:val="105"/>
          <w:sz w:val="28"/>
          <w:szCs w:val="24"/>
        </w:rPr>
        <w:t xml:space="preserve"> </w:t>
      </w:r>
      <w:r w:rsidRPr="0062301D">
        <w:rPr>
          <w:spacing w:val="-6"/>
          <w:w w:val="105"/>
          <w:sz w:val="28"/>
          <w:szCs w:val="24"/>
        </w:rPr>
        <w:t xml:space="preserve">impacted girls’ education </w:t>
      </w:r>
      <w:r w:rsidRPr="0062301D">
        <w:rPr>
          <w:spacing w:val="-5"/>
          <w:w w:val="105"/>
          <w:sz w:val="28"/>
          <w:szCs w:val="24"/>
        </w:rPr>
        <w:t xml:space="preserve">also. </w:t>
      </w:r>
      <w:r w:rsidRPr="0062301D">
        <w:rPr>
          <w:b/>
          <w:spacing w:val="-3"/>
          <w:w w:val="105"/>
          <w:sz w:val="28"/>
          <w:szCs w:val="24"/>
        </w:rPr>
        <w:t xml:space="preserve">In </w:t>
      </w:r>
      <w:r w:rsidRPr="0062301D">
        <w:rPr>
          <w:b/>
          <w:spacing w:val="-5"/>
          <w:w w:val="105"/>
          <w:sz w:val="28"/>
          <w:szCs w:val="24"/>
        </w:rPr>
        <w:t xml:space="preserve">1874 </w:t>
      </w:r>
      <w:r w:rsidRPr="0062301D">
        <w:rPr>
          <w:spacing w:val="-4"/>
          <w:w w:val="105"/>
          <w:sz w:val="28"/>
          <w:szCs w:val="24"/>
        </w:rPr>
        <w:t xml:space="preserve">in </w:t>
      </w:r>
      <w:r w:rsidRPr="0062301D">
        <w:rPr>
          <w:spacing w:val="-5"/>
          <w:w w:val="105"/>
          <w:sz w:val="28"/>
          <w:szCs w:val="24"/>
        </w:rPr>
        <w:t xml:space="preserve">Baku the </w:t>
      </w:r>
      <w:proofErr w:type="gramStart"/>
      <w:r w:rsidRPr="0062301D">
        <w:rPr>
          <w:spacing w:val="-5"/>
          <w:w w:val="105"/>
          <w:sz w:val="28"/>
          <w:szCs w:val="24"/>
        </w:rPr>
        <w:t xml:space="preserve">based </w:t>
      </w:r>
      <w:r w:rsidRPr="0062301D">
        <w:rPr>
          <w:spacing w:val="-4"/>
          <w:w w:val="105"/>
          <w:sz w:val="28"/>
          <w:szCs w:val="24"/>
        </w:rPr>
        <w:t>on</w:t>
      </w:r>
      <w:proofErr w:type="gramEnd"/>
      <w:r w:rsidRPr="0062301D">
        <w:rPr>
          <w:spacing w:val="-16"/>
          <w:w w:val="105"/>
          <w:sz w:val="28"/>
          <w:szCs w:val="24"/>
        </w:rPr>
        <w:t xml:space="preserve"> </w:t>
      </w:r>
      <w:r w:rsidRPr="0062301D">
        <w:rPr>
          <w:spacing w:val="-6"/>
          <w:w w:val="105"/>
          <w:sz w:val="28"/>
          <w:szCs w:val="24"/>
        </w:rPr>
        <w:t>saint</w:t>
      </w:r>
      <w:r w:rsidRPr="0062301D">
        <w:rPr>
          <w:spacing w:val="-14"/>
          <w:w w:val="105"/>
          <w:sz w:val="28"/>
          <w:szCs w:val="24"/>
        </w:rPr>
        <w:t xml:space="preserve"> </w:t>
      </w:r>
      <w:r w:rsidRPr="0062301D">
        <w:rPr>
          <w:spacing w:val="-5"/>
          <w:w w:val="105"/>
          <w:sz w:val="28"/>
          <w:szCs w:val="24"/>
        </w:rPr>
        <w:t>Nina</w:t>
      </w:r>
      <w:r w:rsidRPr="0062301D">
        <w:rPr>
          <w:spacing w:val="-15"/>
          <w:w w:val="105"/>
          <w:sz w:val="28"/>
          <w:szCs w:val="24"/>
        </w:rPr>
        <w:t xml:space="preserve"> </w:t>
      </w:r>
      <w:r w:rsidRPr="0062301D">
        <w:rPr>
          <w:spacing w:val="-6"/>
          <w:w w:val="105"/>
          <w:sz w:val="28"/>
          <w:szCs w:val="24"/>
        </w:rPr>
        <w:t>gymnasium</w:t>
      </w:r>
      <w:r w:rsidRPr="0062301D">
        <w:rPr>
          <w:spacing w:val="-14"/>
          <w:w w:val="105"/>
          <w:sz w:val="28"/>
          <w:szCs w:val="24"/>
        </w:rPr>
        <w:t xml:space="preserve"> </w:t>
      </w:r>
      <w:r w:rsidRPr="0062301D">
        <w:rPr>
          <w:spacing w:val="-6"/>
          <w:w w:val="105"/>
          <w:sz w:val="28"/>
          <w:szCs w:val="24"/>
        </w:rPr>
        <w:t>opened</w:t>
      </w:r>
      <w:r w:rsidRPr="0062301D">
        <w:rPr>
          <w:spacing w:val="-15"/>
          <w:w w:val="105"/>
          <w:sz w:val="28"/>
          <w:szCs w:val="24"/>
        </w:rPr>
        <w:t xml:space="preserve"> </w:t>
      </w:r>
      <w:r w:rsidRPr="0062301D">
        <w:rPr>
          <w:b/>
          <w:spacing w:val="-4"/>
          <w:w w:val="105"/>
          <w:sz w:val="28"/>
          <w:szCs w:val="24"/>
        </w:rPr>
        <w:t>the</w:t>
      </w:r>
      <w:r w:rsidRPr="0062301D">
        <w:rPr>
          <w:b/>
          <w:spacing w:val="-15"/>
          <w:w w:val="105"/>
          <w:sz w:val="28"/>
          <w:szCs w:val="24"/>
        </w:rPr>
        <w:t xml:space="preserve"> </w:t>
      </w:r>
      <w:r w:rsidRPr="0062301D">
        <w:rPr>
          <w:b/>
          <w:spacing w:val="-6"/>
          <w:w w:val="105"/>
          <w:sz w:val="28"/>
          <w:szCs w:val="24"/>
        </w:rPr>
        <w:t>first</w:t>
      </w:r>
      <w:r w:rsidRPr="0062301D">
        <w:rPr>
          <w:b/>
          <w:spacing w:val="-14"/>
          <w:w w:val="105"/>
          <w:sz w:val="28"/>
          <w:szCs w:val="24"/>
        </w:rPr>
        <w:t xml:space="preserve"> </w:t>
      </w:r>
      <w:r w:rsidRPr="0062301D">
        <w:rPr>
          <w:b/>
          <w:spacing w:val="-5"/>
          <w:w w:val="105"/>
          <w:sz w:val="28"/>
          <w:szCs w:val="24"/>
        </w:rPr>
        <w:t>woman</w:t>
      </w:r>
      <w:r w:rsidRPr="0062301D">
        <w:rPr>
          <w:b/>
          <w:spacing w:val="-14"/>
          <w:w w:val="105"/>
          <w:sz w:val="28"/>
          <w:szCs w:val="24"/>
        </w:rPr>
        <w:t xml:space="preserve"> </w:t>
      </w:r>
      <w:r w:rsidRPr="0062301D">
        <w:rPr>
          <w:b/>
          <w:spacing w:val="-6"/>
          <w:w w:val="105"/>
          <w:sz w:val="28"/>
          <w:szCs w:val="24"/>
        </w:rPr>
        <w:t>gymnasium</w:t>
      </w:r>
      <w:r w:rsidRPr="0062301D">
        <w:rPr>
          <w:spacing w:val="-6"/>
          <w:w w:val="105"/>
          <w:sz w:val="28"/>
          <w:szCs w:val="24"/>
        </w:rPr>
        <w:t xml:space="preserve">. </w:t>
      </w:r>
      <w:r w:rsidRPr="0062301D">
        <w:rPr>
          <w:b/>
          <w:spacing w:val="-3"/>
          <w:w w:val="105"/>
          <w:sz w:val="28"/>
          <w:szCs w:val="24"/>
        </w:rPr>
        <w:t xml:space="preserve">In </w:t>
      </w:r>
      <w:r w:rsidRPr="0062301D">
        <w:rPr>
          <w:b/>
          <w:spacing w:val="-7"/>
          <w:w w:val="105"/>
          <w:sz w:val="28"/>
          <w:szCs w:val="24"/>
        </w:rPr>
        <w:t xml:space="preserve">1897 </w:t>
      </w:r>
      <w:r w:rsidRPr="0062301D">
        <w:rPr>
          <w:spacing w:val="-5"/>
          <w:w w:val="105"/>
          <w:sz w:val="28"/>
          <w:szCs w:val="24"/>
        </w:rPr>
        <w:t xml:space="preserve">in </w:t>
      </w:r>
      <w:r w:rsidRPr="0062301D">
        <w:rPr>
          <w:spacing w:val="-7"/>
          <w:w w:val="105"/>
          <w:sz w:val="28"/>
          <w:szCs w:val="24"/>
        </w:rPr>
        <w:t xml:space="preserve">Baku opened </w:t>
      </w:r>
      <w:r w:rsidRPr="0062301D">
        <w:rPr>
          <w:spacing w:val="-6"/>
          <w:w w:val="105"/>
          <w:sz w:val="28"/>
          <w:szCs w:val="24"/>
        </w:rPr>
        <w:t xml:space="preserve">the </w:t>
      </w:r>
      <w:r w:rsidRPr="0062301D">
        <w:rPr>
          <w:spacing w:val="-7"/>
          <w:w w:val="105"/>
          <w:sz w:val="28"/>
          <w:szCs w:val="24"/>
        </w:rPr>
        <w:t xml:space="preserve">second woman </w:t>
      </w:r>
      <w:r w:rsidRPr="0062301D">
        <w:rPr>
          <w:spacing w:val="-8"/>
          <w:w w:val="105"/>
          <w:sz w:val="28"/>
          <w:szCs w:val="24"/>
        </w:rPr>
        <w:t xml:space="preserve">school. </w:t>
      </w:r>
      <w:r w:rsidRPr="0062301D">
        <w:rPr>
          <w:spacing w:val="-6"/>
          <w:w w:val="105"/>
          <w:sz w:val="28"/>
          <w:szCs w:val="24"/>
        </w:rPr>
        <w:t xml:space="preserve">One </w:t>
      </w:r>
      <w:r w:rsidRPr="0062301D">
        <w:rPr>
          <w:spacing w:val="-5"/>
          <w:w w:val="105"/>
          <w:sz w:val="28"/>
          <w:szCs w:val="24"/>
        </w:rPr>
        <w:t xml:space="preserve">of </w:t>
      </w:r>
      <w:r w:rsidRPr="0062301D">
        <w:rPr>
          <w:spacing w:val="-9"/>
          <w:w w:val="105"/>
          <w:sz w:val="28"/>
          <w:szCs w:val="24"/>
        </w:rPr>
        <w:t xml:space="preserve">the </w:t>
      </w:r>
      <w:r w:rsidRPr="0062301D">
        <w:rPr>
          <w:spacing w:val="-8"/>
          <w:w w:val="105"/>
          <w:sz w:val="28"/>
          <w:szCs w:val="24"/>
        </w:rPr>
        <w:t xml:space="preserve">reasons impeding </w:t>
      </w:r>
      <w:r w:rsidRPr="0062301D">
        <w:rPr>
          <w:spacing w:val="-6"/>
          <w:w w:val="105"/>
          <w:sz w:val="28"/>
          <w:szCs w:val="24"/>
        </w:rPr>
        <w:t xml:space="preserve">the </w:t>
      </w:r>
      <w:r w:rsidRPr="0062301D">
        <w:rPr>
          <w:spacing w:val="-8"/>
          <w:w w:val="105"/>
          <w:sz w:val="28"/>
          <w:szCs w:val="24"/>
        </w:rPr>
        <w:t xml:space="preserve">development </w:t>
      </w:r>
      <w:r w:rsidRPr="0062301D">
        <w:rPr>
          <w:spacing w:val="-4"/>
          <w:w w:val="105"/>
          <w:sz w:val="28"/>
          <w:szCs w:val="24"/>
        </w:rPr>
        <w:t xml:space="preserve">of </w:t>
      </w:r>
      <w:r w:rsidRPr="0062301D">
        <w:rPr>
          <w:spacing w:val="-8"/>
          <w:w w:val="105"/>
          <w:sz w:val="28"/>
          <w:szCs w:val="24"/>
        </w:rPr>
        <w:t xml:space="preserve">education </w:t>
      </w:r>
      <w:r w:rsidRPr="0062301D">
        <w:rPr>
          <w:spacing w:val="-6"/>
          <w:w w:val="105"/>
          <w:sz w:val="28"/>
          <w:szCs w:val="24"/>
        </w:rPr>
        <w:t xml:space="preserve">was </w:t>
      </w:r>
      <w:r w:rsidRPr="0062301D">
        <w:rPr>
          <w:spacing w:val="-7"/>
          <w:w w:val="105"/>
          <w:sz w:val="28"/>
          <w:szCs w:val="24"/>
        </w:rPr>
        <w:t xml:space="preserve">lack </w:t>
      </w:r>
      <w:r w:rsidRPr="0062301D">
        <w:rPr>
          <w:spacing w:val="-5"/>
          <w:w w:val="105"/>
          <w:sz w:val="28"/>
          <w:szCs w:val="24"/>
        </w:rPr>
        <w:t>of</w:t>
      </w:r>
      <w:r w:rsidRPr="0062301D">
        <w:rPr>
          <w:spacing w:val="-22"/>
          <w:w w:val="105"/>
          <w:sz w:val="28"/>
          <w:szCs w:val="24"/>
        </w:rPr>
        <w:t xml:space="preserve"> </w:t>
      </w:r>
      <w:proofErr w:type="spellStart"/>
      <w:r w:rsidRPr="0062301D">
        <w:rPr>
          <w:spacing w:val="-7"/>
          <w:w w:val="105"/>
          <w:sz w:val="28"/>
          <w:szCs w:val="24"/>
        </w:rPr>
        <w:t>teac</w:t>
      </w:r>
      <w:proofErr w:type="spellEnd"/>
      <w:r w:rsidRPr="0062301D">
        <w:rPr>
          <w:spacing w:val="-7"/>
          <w:w w:val="105"/>
          <w:sz w:val="28"/>
          <w:szCs w:val="24"/>
        </w:rPr>
        <w:t>-</w:t>
      </w:r>
    </w:p>
    <w:p w14:paraId="218B88E8" w14:textId="77777777" w:rsidR="00D80A2A" w:rsidRPr="0062301D" w:rsidRDefault="00D80A2A" w:rsidP="005779F0">
      <w:pPr>
        <w:spacing w:line="273" w:lineRule="auto"/>
        <w:rPr>
          <w:sz w:val="28"/>
          <w:szCs w:val="24"/>
        </w:rPr>
        <w:sectPr w:rsidR="00D80A2A" w:rsidRPr="0062301D" w:rsidSect="006B5413">
          <w:pgSz w:w="11906" w:h="16838" w:code="9"/>
          <w:pgMar w:top="1060" w:right="960" w:bottom="940" w:left="1020" w:header="0" w:footer="755" w:gutter="0"/>
          <w:cols w:space="708"/>
        </w:sectPr>
      </w:pPr>
    </w:p>
    <w:p w14:paraId="218B88E9" w14:textId="77777777" w:rsidR="00D80A2A" w:rsidRPr="0062301D" w:rsidRDefault="0031107F" w:rsidP="005779F0">
      <w:pPr>
        <w:spacing w:before="60" w:line="273" w:lineRule="auto"/>
        <w:ind w:left="113" w:right="164"/>
        <w:rPr>
          <w:b/>
          <w:sz w:val="28"/>
          <w:szCs w:val="24"/>
        </w:rPr>
      </w:pPr>
      <w:r w:rsidRPr="0062301D">
        <w:rPr>
          <w:spacing w:val="-7"/>
          <w:sz w:val="28"/>
          <w:szCs w:val="24"/>
        </w:rPr>
        <w:lastRenderedPageBreak/>
        <w:t xml:space="preserve">hers’. </w:t>
      </w:r>
      <w:r w:rsidRPr="0062301D">
        <w:rPr>
          <w:b/>
          <w:spacing w:val="-7"/>
          <w:sz w:val="28"/>
          <w:szCs w:val="24"/>
        </w:rPr>
        <w:t xml:space="preserve">Until </w:t>
      </w:r>
      <w:r w:rsidRPr="0062301D">
        <w:rPr>
          <w:b/>
          <w:spacing w:val="-6"/>
          <w:sz w:val="28"/>
          <w:szCs w:val="24"/>
        </w:rPr>
        <w:t>70</w:t>
      </w:r>
      <w:proofErr w:type="spellStart"/>
      <w:r w:rsidRPr="0062301D">
        <w:rPr>
          <w:b/>
          <w:spacing w:val="-6"/>
          <w:position w:val="6"/>
          <w:sz w:val="18"/>
          <w:szCs w:val="24"/>
        </w:rPr>
        <w:t>th</w:t>
      </w:r>
      <w:proofErr w:type="spellEnd"/>
      <w:r w:rsidRPr="0062301D">
        <w:rPr>
          <w:b/>
          <w:spacing w:val="-6"/>
          <w:position w:val="6"/>
          <w:sz w:val="18"/>
          <w:szCs w:val="24"/>
        </w:rPr>
        <w:t xml:space="preserve"> </w:t>
      </w:r>
      <w:r w:rsidRPr="0062301D">
        <w:rPr>
          <w:b/>
          <w:spacing w:val="-7"/>
          <w:sz w:val="28"/>
          <w:szCs w:val="24"/>
        </w:rPr>
        <w:t xml:space="preserve">years </w:t>
      </w:r>
      <w:r w:rsidRPr="0062301D">
        <w:rPr>
          <w:spacing w:val="-5"/>
          <w:sz w:val="28"/>
          <w:szCs w:val="24"/>
        </w:rPr>
        <w:t xml:space="preserve">In </w:t>
      </w:r>
      <w:r w:rsidRPr="0062301D">
        <w:rPr>
          <w:spacing w:val="-8"/>
          <w:sz w:val="28"/>
          <w:szCs w:val="24"/>
        </w:rPr>
        <w:t xml:space="preserve">Caucasus </w:t>
      </w:r>
      <w:proofErr w:type="gramStart"/>
      <w:r w:rsidRPr="0062301D">
        <w:rPr>
          <w:spacing w:val="-7"/>
          <w:sz w:val="28"/>
          <w:szCs w:val="24"/>
        </w:rPr>
        <w:t xml:space="preserve">were  </w:t>
      </w:r>
      <w:r w:rsidRPr="0062301D">
        <w:rPr>
          <w:spacing w:val="-6"/>
          <w:sz w:val="28"/>
          <w:szCs w:val="24"/>
        </w:rPr>
        <w:t>not</w:t>
      </w:r>
      <w:proofErr w:type="gramEnd"/>
      <w:r w:rsidRPr="0062301D">
        <w:rPr>
          <w:spacing w:val="-6"/>
          <w:sz w:val="28"/>
          <w:szCs w:val="24"/>
        </w:rPr>
        <w:t xml:space="preserve">  </w:t>
      </w:r>
      <w:r w:rsidRPr="0062301D">
        <w:rPr>
          <w:spacing w:val="-7"/>
          <w:sz w:val="28"/>
          <w:szCs w:val="24"/>
        </w:rPr>
        <w:t xml:space="preserve">staffs  </w:t>
      </w:r>
      <w:r w:rsidRPr="0062301D">
        <w:rPr>
          <w:spacing w:val="-6"/>
          <w:sz w:val="28"/>
          <w:szCs w:val="24"/>
        </w:rPr>
        <w:t xml:space="preserve">for  </w:t>
      </w:r>
      <w:r w:rsidRPr="0062301D">
        <w:rPr>
          <w:spacing w:val="-9"/>
          <w:sz w:val="28"/>
          <w:szCs w:val="24"/>
        </w:rPr>
        <w:t xml:space="preserve">preparing </w:t>
      </w:r>
      <w:r w:rsidRPr="0062301D">
        <w:rPr>
          <w:spacing w:val="-5"/>
          <w:sz w:val="28"/>
          <w:szCs w:val="24"/>
        </w:rPr>
        <w:t xml:space="preserve">in </w:t>
      </w:r>
      <w:r w:rsidRPr="0062301D">
        <w:rPr>
          <w:spacing w:val="-8"/>
          <w:sz w:val="28"/>
          <w:szCs w:val="24"/>
        </w:rPr>
        <w:t xml:space="preserve">educational institutions. </w:t>
      </w:r>
      <w:r w:rsidRPr="0062301D">
        <w:rPr>
          <w:b/>
          <w:spacing w:val="-6"/>
          <w:sz w:val="28"/>
          <w:szCs w:val="24"/>
        </w:rPr>
        <w:t>70</w:t>
      </w:r>
      <w:proofErr w:type="spellStart"/>
      <w:r w:rsidRPr="0062301D">
        <w:rPr>
          <w:b/>
          <w:spacing w:val="-6"/>
          <w:position w:val="6"/>
          <w:sz w:val="18"/>
          <w:szCs w:val="24"/>
        </w:rPr>
        <w:t>th</w:t>
      </w:r>
      <w:proofErr w:type="spellEnd"/>
      <w:r w:rsidRPr="0062301D">
        <w:rPr>
          <w:b/>
          <w:spacing w:val="-6"/>
          <w:position w:val="6"/>
          <w:sz w:val="18"/>
          <w:szCs w:val="24"/>
        </w:rPr>
        <w:t xml:space="preserve"> </w:t>
      </w:r>
      <w:r w:rsidRPr="0062301D">
        <w:rPr>
          <w:b/>
          <w:spacing w:val="-7"/>
          <w:sz w:val="28"/>
          <w:szCs w:val="24"/>
        </w:rPr>
        <w:t xml:space="preserve">years started </w:t>
      </w:r>
      <w:r w:rsidRPr="0062301D">
        <w:rPr>
          <w:spacing w:val="-6"/>
          <w:sz w:val="28"/>
          <w:szCs w:val="24"/>
        </w:rPr>
        <w:t xml:space="preserve">for </w:t>
      </w:r>
      <w:proofErr w:type="gramStart"/>
      <w:r w:rsidRPr="0062301D">
        <w:rPr>
          <w:spacing w:val="-8"/>
          <w:sz w:val="28"/>
          <w:szCs w:val="24"/>
        </w:rPr>
        <w:t xml:space="preserve">preparing  </w:t>
      </w:r>
      <w:proofErr w:type="spellStart"/>
      <w:r w:rsidRPr="0062301D">
        <w:rPr>
          <w:spacing w:val="-7"/>
          <w:sz w:val="28"/>
          <w:szCs w:val="24"/>
        </w:rPr>
        <w:t>teac</w:t>
      </w:r>
      <w:proofErr w:type="spellEnd"/>
      <w:proofErr w:type="gramEnd"/>
      <w:r w:rsidRPr="0062301D">
        <w:rPr>
          <w:spacing w:val="-7"/>
          <w:sz w:val="28"/>
          <w:szCs w:val="24"/>
        </w:rPr>
        <w:t xml:space="preserve">-  </w:t>
      </w:r>
      <w:r w:rsidRPr="0062301D">
        <w:rPr>
          <w:spacing w:val="-6"/>
          <w:sz w:val="28"/>
          <w:szCs w:val="24"/>
        </w:rPr>
        <w:t xml:space="preserve">her </w:t>
      </w:r>
      <w:r w:rsidRPr="0062301D">
        <w:rPr>
          <w:spacing w:val="-7"/>
          <w:sz w:val="28"/>
          <w:szCs w:val="24"/>
        </w:rPr>
        <w:t xml:space="preserve">cadres </w:t>
      </w:r>
      <w:r w:rsidRPr="0062301D">
        <w:rPr>
          <w:spacing w:val="-6"/>
          <w:sz w:val="28"/>
          <w:szCs w:val="24"/>
        </w:rPr>
        <w:t xml:space="preserve">started </w:t>
      </w:r>
      <w:r w:rsidRPr="0062301D">
        <w:rPr>
          <w:spacing w:val="-4"/>
          <w:sz w:val="28"/>
          <w:szCs w:val="24"/>
        </w:rPr>
        <w:t xml:space="preserve">in </w:t>
      </w:r>
      <w:r w:rsidRPr="0062301D">
        <w:rPr>
          <w:b/>
          <w:spacing w:val="-6"/>
          <w:sz w:val="28"/>
          <w:szCs w:val="24"/>
        </w:rPr>
        <w:t xml:space="preserve">Tbilisi </w:t>
      </w:r>
      <w:proofErr w:type="spellStart"/>
      <w:r w:rsidRPr="0062301D">
        <w:rPr>
          <w:b/>
          <w:spacing w:val="-6"/>
          <w:sz w:val="28"/>
          <w:szCs w:val="24"/>
        </w:rPr>
        <w:t>Aleksandrovski</w:t>
      </w:r>
      <w:proofErr w:type="spellEnd"/>
      <w:r w:rsidRPr="0062301D">
        <w:rPr>
          <w:b/>
          <w:spacing w:val="-6"/>
          <w:sz w:val="28"/>
          <w:szCs w:val="24"/>
        </w:rPr>
        <w:t xml:space="preserve"> Teachers’ </w:t>
      </w:r>
      <w:proofErr w:type="spellStart"/>
      <w:r w:rsidRPr="0062301D">
        <w:rPr>
          <w:b/>
          <w:sz w:val="28"/>
          <w:szCs w:val="24"/>
        </w:rPr>
        <w:t>institut</w:t>
      </w:r>
      <w:proofErr w:type="spellEnd"/>
      <w:r w:rsidRPr="0062301D">
        <w:rPr>
          <w:b/>
          <w:sz w:val="28"/>
          <w:szCs w:val="24"/>
        </w:rPr>
        <w:t>- ions.</w:t>
      </w:r>
    </w:p>
    <w:p w14:paraId="218B88EA" w14:textId="77777777" w:rsidR="00D80A2A" w:rsidRPr="0062301D" w:rsidRDefault="0031107F" w:rsidP="005779F0">
      <w:pPr>
        <w:spacing w:line="273" w:lineRule="auto"/>
        <w:ind w:left="113" w:right="165" w:firstLine="426"/>
        <w:rPr>
          <w:sz w:val="28"/>
          <w:szCs w:val="24"/>
        </w:rPr>
      </w:pPr>
      <w:r w:rsidRPr="0062301D">
        <w:rPr>
          <w:b/>
          <w:sz w:val="28"/>
          <w:szCs w:val="24"/>
        </w:rPr>
        <w:t xml:space="preserve">In 1876 in </w:t>
      </w:r>
      <w:proofErr w:type="spellStart"/>
      <w:r w:rsidRPr="0062301D">
        <w:rPr>
          <w:b/>
          <w:sz w:val="28"/>
          <w:szCs w:val="24"/>
        </w:rPr>
        <w:t>Qori</w:t>
      </w:r>
      <w:proofErr w:type="spellEnd"/>
      <w:r w:rsidRPr="0062301D">
        <w:rPr>
          <w:b/>
          <w:sz w:val="28"/>
          <w:szCs w:val="24"/>
        </w:rPr>
        <w:t xml:space="preserve"> city organized South Caucasus Gori </w:t>
      </w:r>
      <w:r w:rsidRPr="0062301D">
        <w:rPr>
          <w:b/>
          <w:spacing w:val="-6"/>
          <w:sz w:val="28"/>
          <w:szCs w:val="24"/>
        </w:rPr>
        <w:t xml:space="preserve">Teachers Seminary. </w:t>
      </w:r>
      <w:r w:rsidRPr="0062301D">
        <w:rPr>
          <w:spacing w:val="-6"/>
          <w:sz w:val="28"/>
          <w:szCs w:val="24"/>
        </w:rPr>
        <w:t xml:space="preserve">Since </w:t>
      </w:r>
      <w:r w:rsidRPr="0062301D">
        <w:rPr>
          <w:b/>
          <w:spacing w:val="-5"/>
          <w:sz w:val="28"/>
          <w:szCs w:val="24"/>
        </w:rPr>
        <w:t xml:space="preserve">1879 </w:t>
      </w:r>
      <w:r w:rsidRPr="0062301D">
        <w:rPr>
          <w:b/>
          <w:spacing w:val="-6"/>
          <w:sz w:val="28"/>
          <w:szCs w:val="24"/>
        </w:rPr>
        <w:t xml:space="preserve">Azerbaijani branch </w:t>
      </w:r>
      <w:r w:rsidRPr="0062301D">
        <w:rPr>
          <w:b/>
          <w:spacing w:val="-7"/>
          <w:sz w:val="28"/>
          <w:szCs w:val="24"/>
        </w:rPr>
        <w:t xml:space="preserve">operated. </w:t>
      </w:r>
      <w:r w:rsidRPr="0062301D">
        <w:rPr>
          <w:spacing w:val="-5"/>
          <w:sz w:val="28"/>
          <w:szCs w:val="24"/>
        </w:rPr>
        <w:t xml:space="preserve">The </w:t>
      </w:r>
      <w:r w:rsidRPr="0062301D">
        <w:rPr>
          <w:spacing w:val="-6"/>
          <w:sz w:val="28"/>
          <w:szCs w:val="24"/>
        </w:rPr>
        <w:t xml:space="preserve">first leader </w:t>
      </w:r>
      <w:r w:rsidRPr="0062301D">
        <w:rPr>
          <w:spacing w:val="-4"/>
          <w:sz w:val="28"/>
          <w:szCs w:val="24"/>
        </w:rPr>
        <w:t xml:space="preserve">of </w:t>
      </w:r>
      <w:r w:rsidRPr="0062301D">
        <w:rPr>
          <w:spacing w:val="-6"/>
          <w:sz w:val="28"/>
          <w:szCs w:val="24"/>
        </w:rPr>
        <w:t xml:space="preserve">branch </w:t>
      </w:r>
      <w:r w:rsidRPr="0062301D">
        <w:rPr>
          <w:spacing w:val="-4"/>
          <w:sz w:val="28"/>
          <w:szCs w:val="24"/>
        </w:rPr>
        <w:t xml:space="preserve">was </w:t>
      </w:r>
      <w:proofErr w:type="spellStart"/>
      <w:r w:rsidRPr="0062301D">
        <w:rPr>
          <w:b/>
          <w:spacing w:val="-6"/>
          <w:sz w:val="28"/>
          <w:szCs w:val="24"/>
        </w:rPr>
        <w:t>A.</w:t>
      </w:r>
      <w:proofErr w:type="gramStart"/>
      <w:r w:rsidRPr="0062301D">
        <w:rPr>
          <w:b/>
          <w:spacing w:val="-6"/>
          <w:sz w:val="28"/>
          <w:szCs w:val="24"/>
        </w:rPr>
        <w:t>O.Chernayayevski</w:t>
      </w:r>
      <w:proofErr w:type="spellEnd"/>
      <w:proofErr w:type="gramEnd"/>
      <w:r w:rsidRPr="0062301D">
        <w:rPr>
          <w:spacing w:val="-6"/>
          <w:sz w:val="28"/>
          <w:szCs w:val="24"/>
        </w:rPr>
        <w:t xml:space="preserve">. </w:t>
      </w:r>
      <w:r w:rsidRPr="0062301D">
        <w:rPr>
          <w:spacing w:val="-5"/>
          <w:sz w:val="28"/>
          <w:szCs w:val="24"/>
        </w:rPr>
        <w:t xml:space="preserve">One </w:t>
      </w:r>
      <w:r w:rsidRPr="0062301D">
        <w:rPr>
          <w:spacing w:val="-4"/>
          <w:sz w:val="28"/>
          <w:szCs w:val="24"/>
        </w:rPr>
        <w:t xml:space="preserve">of </w:t>
      </w:r>
      <w:r w:rsidRPr="0062301D">
        <w:rPr>
          <w:spacing w:val="-5"/>
          <w:sz w:val="28"/>
          <w:szCs w:val="24"/>
        </w:rPr>
        <w:t xml:space="preserve">the most </w:t>
      </w:r>
      <w:proofErr w:type="gramStart"/>
      <w:r w:rsidRPr="0062301D">
        <w:rPr>
          <w:spacing w:val="-6"/>
          <w:sz w:val="28"/>
          <w:szCs w:val="24"/>
        </w:rPr>
        <w:t xml:space="preserve">important  </w:t>
      </w:r>
      <w:r w:rsidRPr="0062301D">
        <w:rPr>
          <w:spacing w:val="-7"/>
          <w:sz w:val="28"/>
          <w:szCs w:val="24"/>
        </w:rPr>
        <w:t>responsibilities</w:t>
      </w:r>
      <w:proofErr w:type="gramEnd"/>
      <w:r w:rsidRPr="0062301D">
        <w:rPr>
          <w:spacing w:val="-7"/>
          <w:sz w:val="28"/>
          <w:szCs w:val="24"/>
        </w:rPr>
        <w:t xml:space="preserve">  </w:t>
      </w:r>
      <w:r w:rsidRPr="0062301D">
        <w:rPr>
          <w:spacing w:val="-4"/>
          <w:sz w:val="28"/>
          <w:szCs w:val="24"/>
        </w:rPr>
        <w:t xml:space="preserve">of </w:t>
      </w:r>
      <w:r w:rsidRPr="0062301D">
        <w:rPr>
          <w:spacing w:val="52"/>
          <w:sz w:val="28"/>
          <w:szCs w:val="24"/>
        </w:rPr>
        <w:t xml:space="preserve"> </w:t>
      </w:r>
      <w:r w:rsidRPr="0062301D">
        <w:rPr>
          <w:spacing w:val="-5"/>
          <w:sz w:val="28"/>
          <w:szCs w:val="24"/>
        </w:rPr>
        <w:t xml:space="preserve">our  </w:t>
      </w:r>
      <w:r w:rsidRPr="0062301D">
        <w:rPr>
          <w:spacing w:val="-6"/>
          <w:sz w:val="28"/>
          <w:szCs w:val="24"/>
        </w:rPr>
        <w:t xml:space="preserve">enlightenment  leaders </w:t>
      </w:r>
      <w:r w:rsidRPr="0062301D">
        <w:rPr>
          <w:spacing w:val="-4"/>
          <w:sz w:val="28"/>
          <w:szCs w:val="24"/>
        </w:rPr>
        <w:t xml:space="preserve">was </w:t>
      </w:r>
      <w:r w:rsidRPr="0062301D">
        <w:rPr>
          <w:spacing w:val="-5"/>
          <w:sz w:val="28"/>
          <w:szCs w:val="24"/>
        </w:rPr>
        <w:t xml:space="preserve">the </w:t>
      </w:r>
      <w:r w:rsidRPr="0062301D">
        <w:rPr>
          <w:spacing w:val="-6"/>
          <w:sz w:val="28"/>
          <w:szCs w:val="24"/>
        </w:rPr>
        <w:t xml:space="preserve">creation </w:t>
      </w:r>
      <w:r w:rsidRPr="0062301D">
        <w:rPr>
          <w:spacing w:val="-4"/>
          <w:sz w:val="28"/>
          <w:szCs w:val="24"/>
        </w:rPr>
        <w:t xml:space="preserve">of </w:t>
      </w:r>
      <w:r w:rsidRPr="0062301D">
        <w:rPr>
          <w:spacing w:val="-6"/>
          <w:sz w:val="28"/>
          <w:szCs w:val="24"/>
        </w:rPr>
        <w:t xml:space="preserve">native language textbooks. </w:t>
      </w:r>
      <w:r w:rsidRPr="0062301D">
        <w:rPr>
          <w:b/>
          <w:spacing w:val="-4"/>
          <w:sz w:val="28"/>
          <w:szCs w:val="24"/>
        </w:rPr>
        <w:t xml:space="preserve">In </w:t>
      </w:r>
      <w:r w:rsidRPr="0062301D">
        <w:rPr>
          <w:b/>
          <w:spacing w:val="-5"/>
          <w:sz w:val="28"/>
          <w:szCs w:val="24"/>
        </w:rPr>
        <w:t xml:space="preserve">1882 </w:t>
      </w:r>
      <w:proofErr w:type="gramStart"/>
      <w:r w:rsidRPr="0062301D">
        <w:rPr>
          <w:spacing w:val="-4"/>
          <w:sz w:val="28"/>
          <w:szCs w:val="24"/>
        </w:rPr>
        <w:t xml:space="preserve">in  </w:t>
      </w:r>
      <w:r w:rsidRPr="0062301D">
        <w:rPr>
          <w:spacing w:val="-7"/>
          <w:sz w:val="28"/>
          <w:szCs w:val="24"/>
        </w:rPr>
        <w:t>Russia</w:t>
      </w:r>
      <w:proofErr w:type="gramEnd"/>
      <w:r w:rsidRPr="0062301D">
        <w:rPr>
          <w:spacing w:val="-7"/>
          <w:sz w:val="28"/>
          <w:szCs w:val="24"/>
        </w:rPr>
        <w:t xml:space="preserve">-Azerbaijan </w:t>
      </w:r>
      <w:r w:rsidRPr="0062301D">
        <w:rPr>
          <w:spacing w:val="-6"/>
          <w:sz w:val="28"/>
          <w:szCs w:val="24"/>
        </w:rPr>
        <w:t xml:space="preserve">schools </w:t>
      </w:r>
      <w:r w:rsidRPr="0062301D">
        <w:rPr>
          <w:spacing w:val="-5"/>
          <w:sz w:val="28"/>
          <w:szCs w:val="24"/>
        </w:rPr>
        <w:t xml:space="preserve">had been used with </w:t>
      </w:r>
      <w:r w:rsidRPr="0062301D">
        <w:rPr>
          <w:sz w:val="28"/>
          <w:szCs w:val="24"/>
        </w:rPr>
        <w:t xml:space="preserve">a </w:t>
      </w:r>
      <w:r w:rsidRPr="0062301D">
        <w:rPr>
          <w:spacing w:val="-5"/>
          <w:sz w:val="28"/>
          <w:szCs w:val="24"/>
        </w:rPr>
        <w:t xml:space="preserve">great </w:t>
      </w:r>
      <w:r w:rsidRPr="0062301D">
        <w:rPr>
          <w:spacing w:val="-7"/>
          <w:sz w:val="28"/>
          <w:szCs w:val="24"/>
        </w:rPr>
        <w:t xml:space="preserve">success </w:t>
      </w:r>
      <w:r w:rsidRPr="0062301D">
        <w:rPr>
          <w:b/>
          <w:spacing w:val="-5"/>
          <w:sz w:val="28"/>
          <w:szCs w:val="24"/>
        </w:rPr>
        <w:t>“</w:t>
      </w:r>
      <w:proofErr w:type="spellStart"/>
      <w:r w:rsidRPr="0062301D">
        <w:rPr>
          <w:b/>
          <w:spacing w:val="-5"/>
          <w:sz w:val="28"/>
          <w:szCs w:val="24"/>
        </w:rPr>
        <w:t>Veten</w:t>
      </w:r>
      <w:proofErr w:type="spellEnd"/>
      <w:r w:rsidRPr="0062301D">
        <w:rPr>
          <w:b/>
          <w:spacing w:val="-5"/>
          <w:sz w:val="28"/>
          <w:szCs w:val="24"/>
        </w:rPr>
        <w:t xml:space="preserve"> </w:t>
      </w:r>
      <w:proofErr w:type="spellStart"/>
      <w:r w:rsidRPr="0062301D">
        <w:rPr>
          <w:b/>
          <w:spacing w:val="-6"/>
          <w:sz w:val="28"/>
          <w:szCs w:val="24"/>
        </w:rPr>
        <w:t>dili</w:t>
      </w:r>
      <w:proofErr w:type="spellEnd"/>
      <w:r w:rsidRPr="0062301D">
        <w:rPr>
          <w:b/>
          <w:spacing w:val="-6"/>
          <w:sz w:val="28"/>
          <w:szCs w:val="24"/>
        </w:rPr>
        <w:t xml:space="preserve">” textbook </w:t>
      </w:r>
      <w:r w:rsidRPr="0062301D">
        <w:rPr>
          <w:spacing w:val="-6"/>
          <w:sz w:val="28"/>
          <w:szCs w:val="24"/>
        </w:rPr>
        <w:t xml:space="preserve">which  complied  </w:t>
      </w:r>
      <w:r w:rsidRPr="0062301D">
        <w:rPr>
          <w:spacing w:val="-4"/>
          <w:sz w:val="28"/>
          <w:szCs w:val="24"/>
        </w:rPr>
        <w:t xml:space="preserve">by  </w:t>
      </w:r>
      <w:proofErr w:type="spellStart"/>
      <w:r w:rsidRPr="0062301D">
        <w:rPr>
          <w:spacing w:val="-7"/>
          <w:sz w:val="28"/>
          <w:szCs w:val="24"/>
        </w:rPr>
        <w:t>A.O.Cernayevski</w:t>
      </w:r>
      <w:proofErr w:type="spellEnd"/>
      <w:r w:rsidRPr="0062301D">
        <w:rPr>
          <w:spacing w:val="-7"/>
          <w:sz w:val="28"/>
          <w:szCs w:val="24"/>
        </w:rPr>
        <w:t xml:space="preserve">.  </w:t>
      </w:r>
      <w:r w:rsidRPr="0062301D">
        <w:rPr>
          <w:spacing w:val="-5"/>
          <w:sz w:val="28"/>
          <w:szCs w:val="24"/>
        </w:rPr>
        <w:t xml:space="preserve">The </w:t>
      </w:r>
      <w:r w:rsidRPr="0062301D">
        <w:rPr>
          <w:spacing w:val="-6"/>
          <w:sz w:val="28"/>
          <w:szCs w:val="24"/>
        </w:rPr>
        <w:t xml:space="preserve">material </w:t>
      </w:r>
      <w:r w:rsidRPr="0062301D">
        <w:rPr>
          <w:spacing w:val="-4"/>
          <w:sz w:val="28"/>
          <w:szCs w:val="24"/>
        </w:rPr>
        <w:t xml:space="preserve">on </w:t>
      </w:r>
      <w:r w:rsidRPr="0062301D">
        <w:rPr>
          <w:spacing w:val="-5"/>
          <w:sz w:val="28"/>
          <w:szCs w:val="24"/>
        </w:rPr>
        <w:t xml:space="preserve">the </w:t>
      </w:r>
      <w:r w:rsidRPr="0062301D">
        <w:rPr>
          <w:spacing w:val="-6"/>
          <w:sz w:val="28"/>
          <w:szCs w:val="24"/>
        </w:rPr>
        <w:t xml:space="preserve">Azerbaijani language </w:t>
      </w:r>
      <w:r w:rsidRPr="0062301D">
        <w:rPr>
          <w:spacing w:val="-5"/>
          <w:sz w:val="28"/>
          <w:szCs w:val="24"/>
        </w:rPr>
        <w:t xml:space="preserve">made </w:t>
      </w:r>
      <w:r w:rsidRPr="0062301D">
        <w:rPr>
          <w:spacing w:val="-4"/>
          <w:sz w:val="28"/>
          <w:szCs w:val="24"/>
        </w:rPr>
        <w:t xml:space="preserve">in by </w:t>
      </w:r>
      <w:r w:rsidRPr="0062301D">
        <w:rPr>
          <w:spacing w:val="-6"/>
          <w:sz w:val="28"/>
          <w:szCs w:val="24"/>
        </w:rPr>
        <w:t xml:space="preserve">village teachers. </w:t>
      </w:r>
      <w:r w:rsidRPr="0062301D">
        <w:rPr>
          <w:spacing w:val="-5"/>
          <w:sz w:val="28"/>
          <w:szCs w:val="24"/>
        </w:rPr>
        <w:t xml:space="preserve">The </w:t>
      </w:r>
      <w:r w:rsidRPr="0062301D">
        <w:rPr>
          <w:spacing w:val="-6"/>
          <w:sz w:val="28"/>
          <w:szCs w:val="24"/>
        </w:rPr>
        <w:t xml:space="preserve">increase </w:t>
      </w:r>
      <w:r w:rsidRPr="0062301D">
        <w:rPr>
          <w:spacing w:val="-4"/>
          <w:sz w:val="28"/>
          <w:szCs w:val="24"/>
        </w:rPr>
        <w:t xml:space="preserve">in </w:t>
      </w:r>
      <w:r w:rsidRPr="0062301D">
        <w:rPr>
          <w:spacing w:val="-5"/>
          <w:sz w:val="28"/>
          <w:szCs w:val="24"/>
        </w:rPr>
        <w:t xml:space="preserve">the </w:t>
      </w:r>
      <w:r w:rsidRPr="0062301D">
        <w:rPr>
          <w:spacing w:val="-6"/>
          <w:sz w:val="28"/>
          <w:szCs w:val="24"/>
        </w:rPr>
        <w:t xml:space="preserve">number </w:t>
      </w:r>
      <w:r w:rsidRPr="0062301D">
        <w:rPr>
          <w:spacing w:val="-4"/>
          <w:sz w:val="28"/>
          <w:szCs w:val="24"/>
        </w:rPr>
        <w:t xml:space="preserve">of </w:t>
      </w:r>
      <w:r w:rsidRPr="0062301D">
        <w:rPr>
          <w:spacing w:val="-6"/>
          <w:sz w:val="28"/>
          <w:szCs w:val="24"/>
        </w:rPr>
        <w:t xml:space="preserve">schools </w:t>
      </w:r>
      <w:r w:rsidRPr="0062301D">
        <w:rPr>
          <w:spacing w:val="-4"/>
          <w:sz w:val="28"/>
          <w:szCs w:val="24"/>
        </w:rPr>
        <w:t xml:space="preserve">in </w:t>
      </w:r>
      <w:r w:rsidRPr="0062301D">
        <w:rPr>
          <w:spacing w:val="-5"/>
          <w:sz w:val="28"/>
          <w:szCs w:val="24"/>
        </w:rPr>
        <w:t xml:space="preserve">the </w:t>
      </w:r>
      <w:r w:rsidRPr="0062301D">
        <w:rPr>
          <w:spacing w:val="-7"/>
          <w:sz w:val="28"/>
          <w:szCs w:val="24"/>
        </w:rPr>
        <w:t xml:space="preserve">education </w:t>
      </w:r>
      <w:r w:rsidRPr="0062301D">
        <w:rPr>
          <w:spacing w:val="-6"/>
          <w:sz w:val="28"/>
          <w:szCs w:val="24"/>
        </w:rPr>
        <w:t xml:space="preserve">system </w:t>
      </w:r>
      <w:r w:rsidRPr="0062301D">
        <w:rPr>
          <w:spacing w:val="-5"/>
          <w:sz w:val="28"/>
          <w:szCs w:val="24"/>
        </w:rPr>
        <w:t xml:space="preserve">were set </w:t>
      </w:r>
      <w:r w:rsidRPr="0062301D">
        <w:rPr>
          <w:spacing w:val="-4"/>
          <w:sz w:val="28"/>
          <w:szCs w:val="24"/>
        </w:rPr>
        <w:t xml:space="preserve">up </w:t>
      </w:r>
      <w:r w:rsidRPr="0062301D">
        <w:rPr>
          <w:spacing w:val="-5"/>
          <w:sz w:val="28"/>
          <w:szCs w:val="24"/>
        </w:rPr>
        <w:t xml:space="preserve">the </w:t>
      </w:r>
      <w:r w:rsidRPr="0062301D">
        <w:rPr>
          <w:spacing w:val="-6"/>
          <w:sz w:val="28"/>
          <w:szCs w:val="24"/>
        </w:rPr>
        <w:t xml:space="preserve">importance </w:t>
      </w:r>
      <w:r w:rsidRPr="0062301D">
        <w:rPr>
          <w:spacing w:val="-4"/>
          <w:sz w:val="28"/>
          <w:szCs w:val="24"/>
        </w:rPr>
        <w:t xml:space="preserve">of </w:t>
      </w:r>
      <w:r w:rsidRPr="0062301D">
        <w:rPr>
          <w:spacing w:val="-6"/>
          <w:sz w:val="28"/>
          <w:szCs w:val="24"/>
        </w:rPr>
        <w:t xml:space="preserve">expanding cultural </w:t>
      </w:r>
      <w:r w:rsidRPr="0062301D">
        <w:rPr>
          <w:spacing w:val="-7"/>
          <w:sz w:val="28"/>
          <w:szCs w:val="24"/>
        </w:rPr>
        <w:t xml:space="preserve">and </w:t>
      </w:r>
      <w:r w:rsidRPr="0062301D">
        <w:rPr>
          <w:spacing w:val="-6"/>
          <w:sz w:val="28"/>
          <w:szCs w:val="24"/>
        </w:rPr>
        <w:t xml:space="preserve">educational </w:t>
      </w:r>
      <w:r w:rsidRPr="0062301D">
        <w:rPr>
          <w:spacing w:val="-7"/>
          <w:sz w:val="28"/>
          <w:szCs w:val="24"/>
        </w:rPr>
        <w:t xml:space="preserve">institutions. </w:t>
      </w:r>
      <w:r w:rsidRPr="0062301D">
        <w:rPr>
          <w:spacing w:val="-5"/>
          <w:sz w:val="28"/>
          <w:szCs w:val="24"/>
        </w:rPr>
        <w:t xml:space="preserve">The </w:t>
      </w:r>
      <w:r w:rsidRPr="0062301D">
        <w:rPr>
          <w:spacing w:val="-6"/>
          <w:sz w:val="28"/>
          <w:szCs w:val="24"/>
        </w:rPr>
        <w:t xml:space="preserve">first </w:t>
      </w:r>
      <w:r w:rsidRPr="0062301D">
        <w:rPr>
          <w:b/>
          <w:spacing w:val="-6"/>
          <w:sz w:val="28"/>
          <w:szCs w:val="24"/>
        </w:rPr>
        <w:t xml:space="preserve">library </w:t>
      </w:r>
      <w:r w:rsidRPr="0062301D">
        <w:rPr>
          <w:b/>
          <w:spacing w:val="-4"/>
          <w:sz w:val="28"/>
          <w:szCs w:val="24"/>
        </w:rPr>
        <w:t xml:space="preserve">and </w:t>
      </w:r>
      <w:proofErr w:type="gramStart"/>
      <w:r w:rsidRPr="0062301D">
        <w:rPr>
          <w:b/>
          <w:spacing w:val="-6"/>
          <w:sz w:val="28"/>
          <w:szCs w:val="24"/>
        </w:rPr>
        <w:t>reading  halls</w:t>
      </w:r>
      <w:proofErr w:type="gramEnd"/>
      <w:r w:rsidRPr="0062301D">
        <w:rPr>
          <w:b/>
          <w:spacing w:val="-6"/>
          <w:sz w:val="28"/>
          <w:szCs w:val="24"/>
        </w:rPr>
        <w:t xml:space="preserve"> </w:t>
      </w:r>
      <w:r w:rsidRPr="0062301D">
        <w:rPr>
          <w:spacing w:val="-4"/>
          <w:sz w:val="28"/>
          <w:szCs w:val="24"/>
        </w:rPr>
        <w:t xml:space="preserve">opened </w:t>
      </w:r>
      <w:r w:rsidRPr="0062301D">
        <w:rPr>
          <w:spacing w:val="-5"/>
          <w:sz w:val="28"/>
          <w:szCs w:val="24"/>
        </w:rPr>
        <w:t xml:space="preserve">inside </w:t>
      </w:r>
      <w:r w:rsidRPr="0062301D">
        <w:rPr>
          <w:spacing w:val="-3"/>
          <w:sz w:val="28"/>
          <w:szCs w:val="24"/>
        </w:rPr>
        <w:t xml:space="preserve">the </w:t>
      </w:r>
      <w:r w:rsidRPr="0062301D">
        <w:rPr>
          <w:spacing w:val="-4"/>
          <w:sz w:val="28"/>
          <w:szCs w:val="24"/>
        </w:rPr>
        <w:t xml:space="preserve">schools. </w:t>
      </w:r>
      <w:r w:rsidRPr="0062301D">
        <w:rPr>
          <w:spacing w:val="-3"/>
          <w:sz w:val="28"/>
          <w:szCs w:val="24"/>
        </w:rPr>
        <w:t xml:space="preserve">One of </w:t>
      </w:r>
      <w:r w:rsidRPr="0062301D">
        <w:rPr>
          <w:spacing w:val="-4"/>
          <w:sz w:val="28"/>
          <w:szCs w:val="24"/>
        </w:rPr>
        <w:t>the first</w:t>
      </w:r>
      <w:r w:rsidRPr="0062301D">
        <w:rPr>
          <w:spacing w:val="52"/>
          <w:sz w:val="28"/>
          <w:szCs w:val="24"/>
        </w:rPr>
        <w:t xml:space="preserve"> </w:t>
      </w:r>
      <w:proofErr w:type="gramStart"/>
      <w:r w:rsidRPr="0062301D">
        <w:rPr>
          <w:spacing w:val="-4"/>
          <w:sz w:val="28"/>
          <w:szCs w:val="24"/>
        </w:rPr>
        <w:t xml:space="preserve">public </w:t>
      </w:r>
      <w:r w:rsidRPr="0062301D">
        <w:rPr>
          <w:spacing w:val="52"/>
          <w:sz w:val="28"/>
          <w:szCs w:val="24"/>
        </w:rPr>
        <w:t xml:space="preserve"> </w:t>
      </w:r>
      <w:r w:rsidRPr="0062301D">
        <w:rPr>
          <w:spacing w:val="-5"/>
          <w:sz w:val="28"/>
          <w:szCs w:val="24"/>
        </w:rPr>
        <w:t>libraries</w:t>
      </w:r>
      <w:proofErr w:type="gramEnd"/>
      <w:r w:rsidRPr="0062301D">
        <w:rPr>
          <w:spacing w:val="50"/>
          <w:sz w:val="28"/>
          <w:szCs w:val="24"/>
        </w:rPr>
        <w:t xml:space="preserve"> </w:t>
      </w:r>
      <w:r w:rsidRPr="0062301D">
        <w:rPr>
          <w:spacing w:val="-4"/>
          <w:sz w:val="28"/>
          <w:szCs w:val="24"/>
        </w:rPr>
        <w:t xml:space="preserve">which located outside </w:t>
      </w:r>
      <w:r w:rsidRPr="0062301D">
        <w:rPr>
          <w:spacing w:val="-3"/>
          <w:sz w:val="28"/>
          <w:szCs w:val="24"/>
        </w:rPr>
        <w:t xml:space="preserve">in </w:t>
      </w:r>
      <w:r w:rsidRPr="0062301D">
        <w:rPr>
          <w:spacing w:val="-4"/>
          <w:sz w:val="28"/>
          <w:szCs w:val="24"/>
        </w:rPr>
        <w:t xml:space="preserve">schools </w:t>
      </w:r>
      <w:r w:rsidRPr="0062301D">
        <w:rPr>
          <w:sz w:val="28"/>
          <w:szCs w:val="24"/>
        </w:rPr>
        <w:t xml:space="preserve">- </w:t>
      </w:r>
      <w:r w:rsidRPr="0062301D">
        <w:rPr>
          <w:b/>
          <w:sz w:val="28"/>
          <w:szCs w:val="24"/>
        </w:rPr>
        <w:t xml:space="preserve">in </w:t>
      </w:r>
      <w:r w:rsidRPr="0062301D">
        <w:rPr>
          <w:b/>
          <w:spacing w:val="-3"/>
          <w:sz w:val="28"/>
          <w:szCs w:val="24"/>
        </w:rPr>
        <w:t xml:space="preserve">1868  </w:t>
      </w:r>
      <w:r w:rsidRPr="0062301D">
        <w:rPr>
          <w:b/>
          <w:sz w:val="28"/>
          <w:szCs w:val="24"/>
        </w:rPr>
        <w:t xml:space="preserve">in </w:t>
      </w:r>
      <w:r w:rsidRPr="0062301D">
        <w:rPr>
          <w:b/>
          <w:spacing w:val="-4"/>
          <w:sz w:val="28"/>
          <w:szCs w:val="24"/>
        </w:rPr>
        <w:t>Ganja</w:t>
      </w:r>
      <w:r w:rsidRPr="0062301D">
        <w:rPr>
          <w:spacing w:val="-4"/>
          <w:sz w:val="28"/>
          <w:szCs w:val="24"/>
        </w:rPr>
        <w:t xml:space="preserve">,  later  in </w:t>
      </w:r>
      <w:r w:rsidRPr="0062301D">
        <w:rPr>
          <w:spacing w:val="-3"/>
          <w:sz w:val="28"/>
          <w:szCs w:val="24"/>
        </w:rPr>
        <w:t xml:space="preserve">80s </w:t>
      </w:r>
      <w:r w:rsidRPr="0062301D">
        <w:rPr>
          <w:sz w:val="28"/>
          <w:szCs w:val="24"/>
        </w:rPr>
        <w:t xml:space="preserve">in </w:t>
      </w:r>
      <w:r w:rsidRPr="0062301D">
        <w:rPr>
          <w:spacing w:val="-4"/>
          <w:sz w:val="28"/>
          <w:szCs w:val="24"/>
        </w:rPr>
        <w:t xml:space="preserve">Guba, Baku, </w:t>
      </w:r>
      <w:proofErr w:type="spellStart"/>
      <w:r w:rsidRPr="0062301D">
        <w:rPr>
          <w:spacing w:val="-4"/>
          <w:sz w:val="28"/>
          <w:szCs w:val="24"/>
        </w:rPr>
        <w:t>Salyan</w:t>
      </w:r>
      <w:proofErr w:type="spellEnd"/>
      <w:r w:rsidRPr="0062301D">
        <w:rPr>
          <w:spacing w:val="-4"/>
          <w:sz w:val="28"/>
          <w:szCs w:val="24"/>
        </w:rPr>
        <w:t xml:space="preserve">  </w:t>
      </w:r>
      <w:r w:rsidRPr="0062301D">
        <w:rPr>
          <w:spacing w:val="-3"/>
          <w:sz w:val="28"/>
          <w:szCs w:val="24"/>
        </w:rPr>
        <w:t xml:space="preserve">and  </w:t>
      </w:r>
      <w:r w:rsidRPr="0062301D">
        <w:rPr>
          <w:sz w:val="28"/>
          <w:szCs w:val="24"/>
        </w:rPr>
        <w:t xml:space="preserve">in  </w:t>
      </w:r>
      <w:proofErr w:type="spellStart"/>
      <w:r w:rsidRPr="0062301D">
        <w:rPr>
          <w:spacing w:val="-4"/>
          <w:sz w:val="28"/>
          <w:szCs w:val="24"/>
        </w:rPr>
        <w:t>Lenkeran</w:t>
      </w:r>
      <w:proofErr w:type="spellEnd"/>
      <w:r w:rsidRPr="0062301D">
        <w:rPr>
          <w:spacing w:val="-4"/>
          <w:sz w:val="28"/>
          <w:szCs w:val="24"/>
        </w:rPr>
        <w:t xml:space="preserve">  </w:t>
      </w:r>
      <w:r w:rsidRPr="0062301D">
        <w:rPr>
          <w:spacing w:val="-5"/>
          <w:sz w:val="28"/>
          <w:szCs w:val="24"/>
        </w:rPr>
        <w:t xml:space="preserve">opened.  </w:t>
      </w:r>
      <w:r w:rsidRPr="0062301D">
        <w:rPr>
          <w:b/>
          <w:sz w:val="28"/>
          <w:szCs w:val="24"/>
        </w:rPr>
        <w:t xml:space="preserve">In </w:t>
      </w:r>
      <w:r w:rsidRPr="0062301D">
        <w:rPr>
          <w:b/>
          <w:spacing w:val="-4"/>
          <w:sz w:val="28"/>
          <w:szCs w:val="24"/>
        </w:rPr>
        <w:t xml:space="preserve">1897 </w:t>
      </w:r>
      <w:r w:rsidRPr="0062301D">
        <w:rPr>
          <w:b/>
          <w:sz w:val="28"/>
          <w:szCs w:val="24"/>
        </w:rPr>
        <w:t xml:space="preserve">in </w:t>
      </w:r>
      <w:r w:rsidRPr="0062301D">
        <w:rPr>
          <w:b/>
          <w:spacing w:val="-4"/>
          <w:sz w:val="28"/>
          <w:szCs w:val="24"/>
        </w:rPr>
        <w:t xml:space="preserve">Baku </w:t>
      </w:r>
      <w:r w:rsidRPr="0062301D">
        <w:rPr>
          <w:spacing w:val="-4"/>
          <w:sz w:val="28"/>
          <w:szCs w:val="24"/>
        </w:rPr>
        <w:t xml:space="preserve">opened these kinds </w:t>
      </w:r>
      <w:r w:rsidRPr="0062301D">
        <w:rPr>
          <w:spacing w:val="-3"/>
          <w:sz w:val="28"/>
          <w:szCs w:val="24"/>
        </w:rPr>
        <w:t xml:space="preserve">of </w:t>
      </w:r>
      <w:r w:rsidRPr="0062301D">
        <w:rPr>
          <w:sz w:val="28"/>
          <w:szCs w:val="24"/>
        </w:rPr>
        <w:t xml:space="preserve">8 </w:t>
      </w:r>
      <w:r w:rsidRPr="0062301D">
        <w:rPr>
          <w:spacing w:val="-4"/>
          <w:sz w:val="28"/>
          <w:szCs w:val="24"/>
        </w:rPr>
        <w:t xml:space="preserve">libraries. Until 1894 </w:t>
      </w:r>
      <w:r w:rsidRPr="0062301D">
        <w:rPr>
          <w:spacing w:val="-3"/>
          <w:sz w:val="28"/>
          <w:szCs w:val="24"/>
        </w:rPr>
        <w:t xml:space="preserve">all the </w:t>
      </w:r>
      <w:r w:rsidRPr="0062301D">
        <w:rPr>
          <w:spacing w:val="-4"/>
          <w:sz w:val="28"/>
          <w:szCs w:val="24"/>
        </w:rPr>
        <w:t xml:space="preserve">libraries </w:t>
      </w:r>
      <w:proofErr w:type="spellStart"/>
      <w:r w:rsidRPr="0062301D">
        <w:rPr>
          <w:spacing w:val="-4"/>
          <w:sz w:val="28"/>
          <w:szCs w:val="24"/>
        </w:rPr>
        <w:t>servised</w:t>
      </w:r>
      <w:proofErr w:type="spellEnd"/>
      <w:r w:rsidRPr="0062301D">
        <w:rPr>
          <w:spacing w:val="-4"/>
          <w:sz w:val="28"/>
          <w:szCs w:val="24"/>
        </w:rPr>
        <w:t xml:space="preserve"> only for </w:t>
      </w:r>
      <w:proofErr w:type="gramStart"/>
      <w:r w:rsidRPr="0062301D">
        <w:rPr>
          <w:spacing w:val="-4"/>
          <w:sz w:val="28"/>
          <w:szCs w:val="24"/>
        </w:rPr>
        <w:t>Russian  language</w:t>
      </w:r>
      <w:proofErr w:type="gramEnd"/>
      <w:r w:rsidRPr="0062301D">
        <w:rPr>
          <w:spacing w:val="-4"/>
          <w:sz w:val="28"/>
          <w:szCs w:val="24"/>
        </w:rPr>
        <w:t xml:space="preserve">  readers.  </w:t>
      </w:r>
      <w:proofErr w:type="gramStart"/>
      <w:r w:rsidRPr="0062301D">
        <w:rPr>
          <w:b/>
          <w:sz w:val="28"/>
          <w:szCs w:val="24"/>
        </w:rPr>
        <w:t xml:space="preserve">In  </w:t>
      </w:r>
      <w:r w:rsidRPr="0062301D">
        <w:rPr>
          <w:b/>
          <w:spacing w:val="-4"/>
          <w:sz w:val="28"/>
          <w:szCs w:val="24"/>
        </w:rPr>
        <w:t>1894</w:t>
      </w:r>
      <w:proofErr w:type="gramEnd"/>
      <w:r w:rsidRPr="0062301D">
        <w:rPr>
          <w:b/>
          <w:spacing w:val="-4"/>
          <w:sz w:val="28"/>
          <w:szCs w:val="24"/>
        </w:rPr>
        <w:t xml:space="preserve"> </w:t>
      </w:r>
      <w:r w:rsidRPr="0062301D">
        <w:rPr>
          <w:b/>
          <w:sz w:val="28"/>
          <w:szCs w:val="24"/>
        </w:rPr>
        <w:t xml:space="preserve">by </w:t>
      </w:r>
      <w:proofErr w:type="spellStart"/>
      <w:r w:rsidRPr="0062301D">
        <w:rPr>
          <w:b/>
          <w:sz w:val="28"/>
          <w:szCs w:val="24"/>
        </w:rPr>
        <w:t>N.Narimanov</w:t>
      </w:r>
      <w:proofErr w:type="spellEnd"/>
      <w:r w:rsidRPr="0062301D">
        <w:rPr>
          <w:b/>
          <w:sz w:val="28"/>
          <w:szCs w:val="24"/>
        </w:rPr>
        <w:t xml:space="preserve"> </w:t>
      </w:r>
      <w:r w:rsidRPr="0062301D">
        <w:rPr>
          <w:sz w:val="28"/>
          <w:szCs w:val="24"/>
        </w:rPr>
        <w:t xml:space="preserve">in </w:t>
      </w:r>
      <w:r w:rsidRPr="0062301D">
        <w:rPr>
          <w:b/>
          <w:sz w:val="28"/>
          <w:szCs w:val="24"/>
        </w:rPr>
        <w:t xml:space="preserve">Baku </w:t>
      </w:r>
      <w:r w:rsidRPr="0062301D">
        <w:rPr>
          <w:sz w:val="28"/>
          <w:szCs w:val="24"/>
        </w:rPr>
        <w:t xml:space="preserve">organized the first </w:t>
      </w:r>
      <w:r w:rsidRPr="0062301D">
        <w:rPr>
          <w:b/>
          <w:sz w:val="28"/>
          <w:szCs w:val="24"/>
        </w:rPr>
        <w:t>Azerbaijan reading</w:t>
      </w:r>
      <w:r w:rsidRPr="0062301D">
        <w:rPr>
          <w:b/>
          <w:spacing w:val="15"/>
          <w:sz w:val="28"/>
          <w:szCs w:val="24"/>
        </w:rPr>
        <w:t xml:space="preserve"> </w:t>
      </w:r>
      <w:r w:rsidRPr="0062301D">
        <w:rPr>
          <w:b/>
          <w:sz w:val="28"/>
          <w:szCs w:val="24"/>
        </w:rPr>
        <w:t>hall</w:t>
      </w:r>
      <w:r w:rsidRPr="0062301D">
        <w:rPr>
          <w:sz w:val="28"/>
          <w:szCs w:val="24"/>
        </w:rPr>
        <w:t>.</w:t>
      </w:r>
      <w:r w:rsidRPr="0062301D">
        <w:rPr>
          <w:spacing w:val="12"/>
          <w:sz w:val="28"/>
          <w:szCs w:val="24"/>
        </w:rPr>
        <w:t xml:space="preserve"> </w:t>
      </w:r>
      <w:r w:rsidRPr="0062301D">
        <w:rPr>
          <w:sz w:val="28"/>
          <w:szCs w:val="24"/>
        </w:rPr>
        <w:t>It</w:t>
      </w:r>
      <w:r w:rsidRPr="0062301D">
        <w:rPr>
          <w:spacing w:val="14"/>
          <w:sz w:val="28"/>
          <w:szCs w:val="24"/>
        </w:rPr>
        <w:t xml:space="preserve"> </w:t>
      </w:r>
      <w:r w:rsidRPr="0062301D">
        <w:rPr>
          <w:sz w:val="28"/>
          <w:szCs w:val="24"/>
        </w:rPr>
        <w:t>played</w:t>
      </w:r>
      <w:r w:rsidRPr="0062301D">
        <w:rPr>
          <w:spacing w:val="13"/>
          <w:sz w:val="28"/>
          <w:szCs w:val="24"/>
        </w:rPr>
        <w:t xml:space="preserve"> </w:t>
      </w:r>
      <w:r w:rsidRPr="0062301D">
        <w:rPr>
          <w:sz w:val="28"/>
          <w:szCs w:val="24"/>
        </w:rPr>
        <w:t>a</w:t>
      </w:r>
      <w:r w:rsidRPr="0062301D">
        <w:rPr>
          <w:spacing w:val="15"/>
          <w:sz w:val="28"/>
          <w:szCs w:val="24"/>
        </w:rPr>
        <w:t xml:space="preserve"> </w:t>
      </w:r>
      <w:r w:rsidRPr="0062301D">
        <w:rPr>
          <w:sz w:val="28"/>
          <w:szCs w:val="24"/>
        </w:rPr>
        <w:t>great</w:t>
      </w:r>
      <w:r w:rsidRPr="0062301D">
        <w:rPr>
          <w:spacing w:val="14"/>
          <w:sz w:val="28"/>
          <w:szCs w:val="24"/>
        </w:rPr>
        <w:t xml:space="preserve"> </w:t>
      </w:r>
      <w:r w:rsidRPr="0062301D">
        <w:rPr>
          <w:sz w:val="28"/>
          <w:szCs w:val="24"/>
        </w:rPr>
        <w:t>role</w:t>
      </w:r>
      <w:r w:rsidRPr="0062301D">
        <w:rPr>
          <w:spacing w:val="14"/>
          <w:sz w:val="28"/>
          <w:szCs w:val="24"/>
        </w:rPr>
        <w:t xml:space="preserve"> </w:t>
      </w:r>
      <w:r w:rsidRPr="0062301D">
        <w:rPr>
          <w:sz w:val="28"/>
          <w:szCs w:val="24"/>
        </w:rPr>
        <w:t>our</w:t>
      </w:r>
      <w:r w:rsidRPr="0062301D">
        <w:rPr>
          <w:spacing w:val="13"/>
          <w:sz w:val="28"/>
          <w:szCs w:val="24"/>
        </w:rPr>
        <w:t xml:space="preserve"> </w:t>
      </w:r>
      <w:r w:rsidRPr="0062301D">
        <w:rPr>
          <w:sz w:val="28"/>
          <w:szCs w:val="24"/>
        </w:rPr>
        <w:t>country’s</w:t>
      </w:r>
      <w:r w:rsidRPr="0062301D">
        <w:rPr>
          <w:spacing w:val="13"/>
          <w:sz w:val="28"/>
          <w:szCs w:val="24"/>
        </w:rPr>
        <w:t xml:space="preserve"> </w:t>
      </w:r>
      <w:r w:rsidRPr="0062301D">
        <w:rPr>
          <w:sz w:val="28"/>
          <w:szCs w:val="24"/>
        </w:rPr>
        <w:t>history.</w:t>
      </w:r>
    </w:p>
    <w:p w14:paraId="218B88EB" w14:textId="77777777" w:rsidR="00D80A2A" w:rsidRPr="0062301D" w:rsidRDefault="0031107F" w:rsidP="005779F0">
      <w:pPr>
        <w:pStyle w:val="GvdeMetni"/>
        <w:spacing w:line="261" w:lineRule="auto"/>
        <w:ind w:firstLine="424"/>
        <w:jc w:val="left"/>
        <w:rPr>
          <w:sz w:val="28"/>
          <w:szCs w:val="28"/>
        </w:rPr>
      </w:pPr>
      <w:r w:rsidRPr="0062301D">
        <w:rPr>
          <w:w w:val="105"/>
          <w:sz w:val="28"/>
          <w:szCs w:val="28"/>
        </w:rPr>
        <w:t xml:space="preserve">Hasan bay </w:t>
      </w:r>
      <w:proofErr w:type="spellStart"/>
      <w:r w:rsidRPr="0062301D">
        <w:rPr>
          <w:w w:val="105"/>
          <w:sz w:val="28"/>
          <w:szCs w:val="28"/>
        </w:rPr>
        <w:t>Zardabi</w:t>
      </w:r>
      <w:proofErr w:type="spellEnd"/>
      <w:r w:rsidRPr="0062301D">
        <w:rPr>
          <w:w w:val="105"/>
          <w:sz w:val="28"/>
          <w:szCs w:val="28"/>
        </w:rPr>
        <w:t xml:space="preserve"> received a license to print a </w:t>
      </w:r>
      <w:r w:rsidRPr="0062301D">
        <w:rPr>
          <w:b/>
          <w:w w:val="105"/>
          <w:sz w:val="28"/>
          <w:szCs w:val="28"/>
        </w:rPr>
        <w:t>newspaper</w:t>
      </w:r>
      <w:r w:rsidRPr="0062301D">
        <w:rPr>
          <w:b/>
          <w:spacing w:val="-20"/>
          <w:w w:val="105"/>
          <w:sz w:val="28"/>
          <w:szCs w:val="28"/>
        </w:rPr>
        <w:t xml:space="preserve"> </w:t>
      </w:r>
      <w:r w:rsidRPr="0062301D">
        <w:rPr>
          <w:w w:val="105"/>
          <w:sz w:val="28"/>
          <w:szCs w:val="28"/>
        </w:rPr>
        <w:t>“</w:t>
      </w:r>
      <w:proofErr w:type="spellStart"/>
      <w:r w:rsidRPr="0062301D">
        <w:rPr>
          <w:b/>
          <w:w w:val="105"/>
          <w:sz w:val="28"/>
          <w:szCs w:val="28"/>
        </w:rPr>
        <w:t>Ekhinchi</w:t>
      </w:r>
      <w:proofErr w:type="spellEnd"/>
      <w:r w:rsidRPr="0062301D">
        <w:rPr>
          <w:b/>
          <w:w w:val="105"/>
          <w:sz w:val="28"/>
          <w:szCs w:val="28"/>
        </w:rPr>
        <w:t>”</w:t>
      </w:r>
      <w:r w:rsidRPr="0062301D">
        <w:rPr>
          <w:b/>
          <w:spacing w:val="-20"/>
          <w:w w:val="105"/>
          <w:sz w:val="28"/>
          <w:szCs w:val="28"/>
        </w:rPr>
        <w:t xml:space="preserve"> </w:t>
      </w:r>
      <w:r w:rsidRPr="0062301D">
        <w:rPr>
          <w:b/>
          <w:w w:val="105"/>
          <w:sz w:val="28"/>
          <w:szCs w:val="28"/>
        </w:rPr>
        <w:t>(“Planter”)</w:t>
      </w:r>
      <w:r w:rsidRPr="0062301D">
        <w:rPr>
          <w:b/>
          <w:spacing w:val="-20"/>
          <w:w w:val="105"/>
          <w:sz w:val="28"/>
          <w:szCs w:val="28"/>
        </w:rPr>
        <w:t xml:space="preserve"> </w:t>
      </w:r>
      <w:r w:rsidRPr="0062301D">
        <w:rPr>
          <w:w w:val="105"/>
          <w:sz w:val="28"/>
          <w:szCs w:val="28"/>
        </w:rPr>
        <w:t>in</w:t>
      </w:r>
      <w:r w:rsidRPr="0062301D">
        <w:rPr>
          <w:spacing w:val="-21"/>
          <w:w w:val="105"/>
          <w:sz w:val="28"/>
          <w:szCs w:val="28"/>
        </w:rPr>
        <w:t xml:space="preserve"> </w:t>
      </w:r>
      <w:r w:rsidRPr="0062301D">
        <w:rPr>
          <w:w w:val="105"/>
          <w:sz w:val="28"/>
          <w:szCs w:val="28"/>
        </w:rPr>
        <w:t>native</w:t>
      </w:r>
      <w:r w:rsidRPr="0062301D">
        <w:rPr>
          <w:spacing w:val="-20"/>
          <w:w w:val="105"/>
          <w:sz w:val="28"/>
          <w:szCs w:val="28"/>
        </w:rPr>
        <w:t xml:space="preserve"> </w:t>
      </w:r>
      <w:r w:rsidRPr="0062301D">
        <w:rPr>
          <w:w w:val="105"/>
          <w:sz w:val="28"/>
          <w:szCs w:val="28"/>
        </w:rPr>
        <w:t>language.</w:t>
      </w:r>
      <w:r w:rsidRPr="0062301D">
        <w:rPr>
          <w:spacing w:val="-20"/>
          <w:w w:val="105"/>
          <w:sz w:val="28"/>
          <w:szCs w:val="28"/>
        </w:rPr>
        <w:t xml:space="preserve"> </w:t>
      </w:r>
      <w:r w:rsidRPr="0062301D">
        <w:rPr>
          <w:w w:val="105"/>
          <w:sz w:val="28"/>
          <w:szCs w:val="28"/>
        </w:rPr>
        <w:t xml:space="preserve">Pub- </w:t>
      </w:r>
      <w:proofErr w:type="spellStart"/>
      <w:r w:rsidRPr="0062301D">
        <w:rPr>
          <w:w w:val="105"/>
          <w:sz w:val="28"/>
          <w:szCs w:val="28"/>
        </w:rPr>
        <w:t>lication</w:t>
      </w:r>
      <w:proofErr w:type="spellEnd"/>
      <w:r w:rsidRPr="0062301D">
        <w:rPr>
          <w:w w:val="105"/>
          <w:sz w:val="28"/>
          <w:szCs w:val="28"/>
        </w:rPr>
        <w:t xml:space="preserve"> of the newspaper was a resonance in the Caucasus. </w:t>
      </w:r>
      <w:proofErr w:type="gramStart"/>
      <w:r w:rsidRPr="0062301D">
        <w:rPr>
          <w:w w:val="105"/>
          <w:sz w:val="28"/>
          <w:szCs w:val="28"/>
        </w:rPr>
        <w:t>During</w:t>
      </w:r>
      <w:proofErr w:type="gramEnd"/>
      <w:r w:rsidRPr="0062301D">
        <w:rPr>
          <w:w w:val="105"/>
          <w:sz w:val="28"/>
          <w:szCs w:val="28"/>
        </w:rPr>
        <w:t xml:space="preserve"> </w:t>
      </w:r>
      <w:r w:rsidRPr="0062301D">
        <w:rPr>
          <w:b/>
          <w:w w:val="105"/>
          <w:sz w:val="28"/>
          <w:szCs w:val="28"/>
        </w:rPr>
        <w:t xml:space="preserve">1875-1877 </w:t>
      </w:r>
      <w:r w:rsidRPr="0062301D">
        <w:rPr>
          <w:w w:val="105"/>
          <w:sz w:val="28"/>
          <w:szCs w:val="28"/>
        </w:rPr>
        <w:t xml:space="preserve">years had published newspaper’s 56 numbers. Hasan bey </w:t>
      </w:r>
      <w:proofErr w:type="spellStart"/>
      <w:r w:rsidRPr="0062301D">
        <w:rPr>
          <w:w w:val="105"/>
          <w:sz w:val="28"/>
          <w:szCs w:val="28"/>
        </w:rPr>
        <w:t>Zardabi</w:t>
      </w:r>
      <w:proofErr w:type="spellEnd"/>
      <w:r w:rsidRPr="0062301D">
        <w:rPr>
          <w:w w:val="105"/>
          <w:sz w:val="28"/>
          <w:szCs w:val="28"/>
        </w:rPr>
        <w:t xml:space="preserve"> in the pages of “</w:t>
      </w:r>
      <w:proofErr w:type="spellStart"/>
      <w:r w:rsidRPr="0062301D">
        <w:rPr>
          <w:w w:val="105"/>
          <w:sz w:val="28"/>
          <w:szCs w:val="28"/>
        </w:rPr>
        <w:t>Ekhinchi</w:t>
      </w:r>
      <w:proofErr w:type="spellEnd"/>
      <w:r w:rsidRPr="0062301D">
        <w:rPr>
          <w:w w:val="105"/>
          <w:sz w:val="28"/>
          <w:szCs w:val="28"/>
        </w:rPr>
        <w:t>’’ (“Plowman”) primary goal was to create a national unity. Progressive ideas of “</w:t>
      </w:r>
      <w:proofErr w:type="spellStart"/>
      <w:r w:rsidRPr="0062301D">
        <w:rPr>
          <w:w w:val="105"/>
          <w:sz w:val="28"/>
          <w:szCs w:val="28"/>
        </w:rPr>
        <w:t>Ekinchi</w:t>
      </w:r>
      <w:proofErr w:type="spellEnd"/>
      <w:r w:rsidRPr="0062301D">
        <w:rPr>
          <w:w w:val="105"/>
          <w:sz w:val="28"/>
          <w:szCs w:val="28"/>
        </w:rPr>
        <w:t>’’ (“Plowman”) newspaper was disturbing char colonialists. In 1875 printing the “</w:t>
      </w:r>
      <w:proofErr w:type="spellStart"/>
      <w:r w:rsidRPr="0062301D">
        <w:rPr>
          <w:w w:val="105"/>
          <w:sz w:val="28"/>
          <w:szCs w:val="28"/>
        </w:rPr>
        <w:t>Ekinchi</w:t>
      </w:r>
      <w:proofErr w:type="spellEnd"/>
      <w:r w:rsidRPr="0062301D">
        <w:rPr>
          <w:w w:val="105"/>
          <w:sz w:val="28"/>
          <w:szCs w:val="28"/>
        </w:rPr>
        <w:t>’’ newspaper was founded Azerbaijan</w:t>
      </w:r>
      <w:r w:rsidRPr="0062301D">
        <w:rPr>
          <w:spacing w:val="10"/>
          <w:w w:val="105"/>
          <w:sz w:val="28"/>
          <w:szCs w:val="28"/>
        </w:rPr>
        <w:t xml:space="preserve"> </w:t>
      </w:r>
      <w:r w:rsidRPr="0062301D">
        <w:rPr>
          <w:w w:val="105"/>
          <w:sz w:val="28"/>
          <w:szCs w:val="28"/>
        </w:rPr>
        <w:t>National</w:t>
      </w:r>
    </w:p>
    <w:p w14:paraId="218B88EC" w14:textId="77777777" w:rsidR="00D80A2A" w:rsidRPr="0062301D" w:rsidRDefault="00D80A2A" w:rsidP="005779F0">
      <w:pPr>
        <w:spacing w:line="261" w:lineRule="auto"/>
        <w:rPr>
          <w:sz w:val="24"/>
          <w:szCs w:val="24"/>
        </w:rPr>
        <w:sectPr w:rsidR="00D80A2A" w:rsidRPr="0062301D" w:rsidSect="006B5413">
          <w:pgSz w:w="11906" w:h="16838" w:code="9"/>
          <w:pgMar w:top="1060" w:right="960" w:bottom="940" w:left="1020" w:header="0" w:footer="755" w:gutter="0"/>
          <w:cols w:space="708"/>
        </w:sectPr>
      </w:pPr>
    </w:p>
    <w:p w14:paraId="218B88ED" w14:textId="77777777" w:rsidR="00D80A2A" w:rsidRPr="0062301D" w:rsidRDefault="0031107F" w:rsidP="005779F0">
      <w:pPr>
        <w:spacing w:before="60" w:line="261" w:lineRule="auto"/>
        <w:ind w:left="113" w:right="171"/>
        <w:rPr>
          <w:sz w:val="28"/>
          <w:szCs w:val="24"/>
        </w:rPr>
      </w:pPr>
      <w:r w:rsidRPr="0062301D">
        <w:rPr>
          <w:w w:val="105"/>
          <w:sz w:val="28"/>
          <w:szCs w:val="24"/>
        </w:rPr>
        <w:lastRenderedPageBreak/>
        <w:t xml:space="preserve">press. </w:t>
      </w:r>
      <w:r w:rsidRPr="0062301D">
        <w:rPr>
          <w:b/>
          <w:w w:val="105"/>
          <w:sz w:val="28"/>
          <w:szCs w:val="24"/>
        </w:rPr>
        <w:t xml:space="preserve">In 1879 on January </w:t>
      </w:r>
      <w:r w:rsidRPr="0062301D">
        <w:rPr>
          <w:w w:val="105"/>
          <w:sz w:val="28"/>
          <w:szCs w:val="24"/>
        </w:rPr>
        <w:t xml:space="preserve">in Tbilisi had published </w:t>
      </w:r>
      <w:r w:rsidRPr="0062301D">
        <w:rPr>
          <w:b/>
          <w:w w:val="105"/>
          <w:sz w:val="28"/>
          <w:szCs w:val="24"/>
        </w:rPr>
        <w:t>“</w:t>
      </w:r>
      <w:proofErr w:type="spellStart"/>
      <w:r w:rsidRPr="0062301D">
        <w:rPr>
          <w:b/>
          <w:w w:val="105"/>
          <w:sz w:val="28"/>
          <w:szCs w:val="24"/>
        </w:rPr>
        <w:t>Ziya</w:t>
      </w:r>
      <w:proofErr w:type="spellEnd"/>
      <w:r w:rsidRPr="0062301D">
        <w:rPr>
          <w:b/>
          <w:w w:val="105"/>
          <w:sz w:val="28"/>
          <w:szCs w:val="24"/>
        </w:rPr>
        <w:t xml:space="preserve">” newspaper </w:t>
      </w:r>
      <w:r w:rsidRPr="0062301D">
        <w:rPr>
          <w:w w:val="105"/>
          <w:sz w:val="28"/>
          <w:szCs w:val="24"/>
        </w:rPr>
        <w:t xml:space="preserve">in </w:t>
      </w:r>
      <w:proofErr w:type="spellStart"/>
      <w:r w:rsidRPr="0062301D">
        <w:rPr>
          <w:w w:val="105"/>
          <w:sz w:val="28"/>
          <w:szCs w:val="24"/>
        </w:rPr>
        <w:t>turkish</w:t>
      </w:r>
      <w:proofErr w:type="spellEnd"/>
      <w:r w:rsidRPr="0062301D">
        <w:rPr>
          <w:w w:val="105"/>
          <w:sz w:val="28"/>
          <w:szCs w:val="24"/>
        </w:rPr>
        <w:t xml:space="preserve">. This newspaper was published since </w:t>
      </w:r>
      <w:r w:rsidRPr="0062301D">
        <w:rPr>
          <w:b/>
          <w:w w:val="105"/>
          <w:sz w:val="28"/>
          <w:szCs w:val="24"/>
        </w:rPr>
        <w:t xml:space="preserve">1880 </w:t>
      </w:r>
      <w:r w:rsidRPr="0062301D">
        <w:rPr>
          <w:w w:val="105"/>
          <w:sz w:val="28"/>
          <w:szCs w:val="24"/>
        </w:rPr>
        <w:t xml:space="preserve">under </w:t>
      </w:r>
      <w:proofErr w:type="gramStart"/>
      <w:r w:rsidRPr="0062301D">
        <w:rPr>
          <w:w w:val="105"/>
          <w:sz w:val="28"/>
          <w:szCs w:val="24"/>
        </w:rPr>
        <w:t xml:space="preserve">the </w:t>
      </w:r>
      <w:r w:rsidRPr="0062301D">
        <w:rPr>
          <w:b/>
          <w:w w:val="105"/>
          <w:sz w:val="28"/>
          <w:szCs w:val="24"/>
        </w:rPr>
        <w:t>”</w:t>
      </w:r>
      <w:proofErr w:type="spellStart"/>
      <w:r w:rsidRPr="0062301D">
        <w:rPr>
          <w:b/>
          <w:w w:val="105"/>
          <w:sz w:val="28"/>
          <w:szCs w:val="24"/>
        </w:rPr>
        <w:t>Ziyayi</w:t>
      </w:r>
      <w:proofErr w:type="spellEnd"/>
      <w:proofErr w:type="gramEnd"/>
      <w:r w:rsidRPr="0062301D">
        <w:rPr>
          <w:b/>
          <w:w w:val="105"/>
          <w:sz w:val="28"/>
          <w:szCs w:val="24"/>
        </w:rPr>
        <w:t xml:space="preserve"> –</w:t>
      </w:r>
      <w:proofErr w:type="spellStart"/>
      <w:r w:rsidRPr="0062301D">
        <w:rPr>
          <w:b/>
          <w:w w:val="105"/>
          <w:sz w:val="28"/>
          <w:szCs w:val="24"/>
        </w:rPr>
        <w:t>Caucasiya</w:t>
      </w:r>
      <w:proofErr w:type="spellEnd"/>
      <w:r w:rsidRPr="0062301D">
        <w:rPr>
          <w:w w:val="105"/>
          <w:sz w:val="28"/>
          <w:szCs w:val="24"/>
        </w:rPr>
        <w:t xml:space="preserve">”. </w:t>
      </w:r>
      <w:proofErr w:type="gramStart"/>
      <w:r w:rsidRPr="0062301D">
        <w:rPr>
          <w:w w:val="105"/>
          <w:sz w:val="28"/>
          <w:szCs w:val="24"/>
        </w:rPr>
        <w:t>Unfortunately</w:t>
      </w:r>
      <w:proofErr w:type="gramEnd"/>
      <w:r w:rsidRPr="0062301D">
        <w:rPr>
          <w:w w:val="105"/>
          <w:sz w:val="28"/>
          <w:szCs w:val="24"/>
        </w:rPr>
        <w:t xml:space="preserve"> this newspaper had closed </w:t>
      </w:r>
      <w:r w:rsidRPr="0062301D">
        <w:rPr>
          <w:b/>
          <w:w w:val="105"/>
          <w:sz w:val="28"/>
          <w:szCs w:val="24"/>
        </w:rPr>
        <w:t>in 1884</w:t>
      </w:r>
      <w:r w:rsidRPr="0062301D">
        <w:rPr>
          <w:w w:val="105"/>
          <w:sz w:val="28"/>
          <w:szCs w:val="24"/>
        </w:rPr>
        <w:t xml:space="preserve">. In </w:t>
      </w:r>
      <w:r w:rsidRPr="0062301D">
        <w:rPr>
          <w:b/>
          <w:w w:val="105"/>
          <w:sz w:val="28"/>
          <w:szCs w:val="24"/>
        </w:rPr>
        <w:t xml:space="preserve">1880 </w:t>
      </w:r>
      <w:r w:rsidRPr="0062301D">
        <w:rPr>
          <w:w w:val="105"/>
          <w:sz w:val="28"/>
          <w:szCs w:val="24"/>
        </w:rPr>
        <w:t xml:space="preserve">in Tbilisi had </w:t>
      </w:r>
      <w:proofErr w:type="spellStart"/>
      <w:r w:rsidRPr="0062301D">
        <w:rPr>
          <w:w w:val="105"/>
          <w:sz w:val="28"/>
          <w:szCs w:val="24"/>
        </w:rPr>
        <w:t>publis</w:t>
      </w:r>
      <w:proofErr w:type="spellEnd"/>
      <w:r w:rsidRPr="0062301D">
        <w:rPr>
          <w:w w:val="105"/>
          <w:sz w:val="28"/>
          <w:szCs w:val="24"/>
        </w:rPr>
        <w:t xml:space="preserve">- </w:t>
      </w:r>
      <w:proofErr w:type="spellStart"/>
      <w:r w:rsidRPr="0062301D">
        <w:rPr>
          <w:w w:val="105"/>
          <w:sz w:val="28"/>
          <w:szCs w:val="24"/>
        </w:rPr>
        <w:t>hed</w:t>
      </w:r>
      <w:proofErr w:type="spellEnd"/>
      <w:r w:rsidRPr="0062301D">
        <w:rPr>
          <w:spacing w:val="-8"/>
          <w:w w:val="105"/>
          <w:sz w:val="28"/>
          <w:szCs w:val="24"/>
        </w:rPr>
        <w:t xml:space="preserve"> </w:t>
      </w:r>
      <w:r w:rsidRPr="0062301D">
        <w:rPr>
          <w:b/>
          <w:w w:val="105"/>
          <w:sz w:val="28"/>
          <w:szCs w:val="24"/>
        </w:rPr>
        <w:t>“</w:t>
      </w:r>
      <w:proofErr w:type="spellStart"/>
      <w:r w:rsidRPr="0062301D">
        <w:rPr>
          <w:b/>
          <w:w w:val="105"/>
          <w:sz w:val="28"/>
          <w:szCs w:val="24"/>
        </w:rPr>
        <w:t>Keshkul</w:t>
      </w:r>
      <w:proofErr w:type="spellEnd"/>
      <w:r w:rsidRPr="0062301D">
        <w:rPr>
          <w:b/>
          <w:w w:val="105"/>
          <w:sz w:val="28"/>
          <w:szCs w:val="24"/>
        </w:rPr>
        <w:t>”</w:t>
      </w:r>
      <w:r w:rsidRPr="0062301D">
        <w:rPr>
          <w:b/>
          <w:spacing w:val="-7"/>
          <w:w w:val="105"/>
          <w:sz w:val="28"/>
          <w:szCs w:val="24"/>
        </w:rPr>
        <w:t xml:space="preserve"> </w:t>
      </w:r>
      <w:r w:rsidRPr="0062301D">
        <w:rPr>
          <w:b/>
          <w:w w:val="105"/>
          <w:sz w:val="28"/>
          <w:szCs w:val="24"/>
        </w:rPr>
        <w:t>newspaper.</w:t>
      </w:r>
      <w:r w:rsidRPr="0062301D">
        <w:rPr>
          <w:b/>
          <w:spacing w:val="-8"/>
          <w:w w:val="105"/>
          <w:sz w:val="28"/>
          <w:szCs w:val="24"/>
        </w:rPr>
        <w:t xml:space="preserve"> </w:t>
      </w:r>
      <w:r w:rsidRPr="0062301D">
        <w:rPr>
          <w:w w:val="105"/>
          <w:sz w:val="28"/>
          <w:szCs w:val="24"/>
        </w:rPr>
        <w:t>The</w:t>
      </w:r>
      <w:r w:rsidRPr="0062301D">
        <w:rPr>
          <w:spacing w:val="-7"/>
          <w:w w:val="105"/>
          <w:sz w:val="28"/>
          <w:szCs w:val="24"/>
        </w:rPr>
        <w:t xml:space="preserve"> </w:t>
      </w:r>
      <w:r w:rsidRPr="0062301D">
        <w:rPr>
          <w:w w:val="105"/>
          <w:sz w:val="28"/>
          <w:szCs w:val="24"/>
        </w:rPr>
        <w:t>publisher</w:t>
      </w:r>
      <w:r w:rsidRPr="0062301D">
        <w:rPr>
          <w:spacing w:val="-8"/>
          <w:w w:val="105"/>
          <w:sz w:val="28"/>
          <w:szCs w:val="24"/>
        </w:rPr>
        <w:t xml:space="preserve"> </w:t>
      </w:r>
      <w:r w:rsidRPr="0062301D">
        <w:rPr>
          <w:w w:val="105"/>
          <w:sz w:val="28"/>
          <w:szCs w:val="24"/>
        </w:rPr>
        <w:t>of</w:t>
      </w:r>
      <w:r w:rsidRPr="0062301D">
        <w:rPr>
          <w:spacing w:val="-7"/>
          <w:w w:val="105"/>
          <w:sz w:val="28"/>
          <w:szCs w:val="24"/>
        </w:rPr>
        <w:t xml:space="preserve"> </w:t>
      </w:r>
      <w:r w:rsidRPr="0062301D">
        <w:rPr>
          <w:w w:val="105"/>
          <w:sz w:val="28"/>
          <w:szCs w:val="24"/>
        </w:rPr>
        <w:t>this</w:t>
      </w:r>
      <w:r w:rsidRPr="0062301D">
        <w:rPr>
          <w:spacing w:val="-8"/>
          <w:w w:val="105"/>
          <w:sz w:val="28"/>
          <w:szCs w:val="24"/>
        </w:rPr>
        <w:t xml:space="preserve"> </w:t>
      </w:r>
      <w:r w:rsidRPr="0062301D">
        <w:rPr>
          <w:w w:val="105"/>
          <w:sz w:val="28"/>
          <w:szCs w:val="24"/>
        </w:rPr>
        <w:t xml:space="preserve">newspaper was studied in Europe </w:t>
      </w:r>
      <w:proofErr w:type="spellStart"/>
      <w:r w:rsidRPr="0062301D">
        <w:rPr>
          <w:b/>
          <w:w w:val="105"/>
          <w:sz w:val="28"/>
          <w:szCs w:val="24"/>
        </w:rPr>
        <w:t>Calal</w:t>
      </w:r>
      <w:proofErr w:type="spellEnd"/>
      <w:r w:rsidRPr="0062301D">
        <w:rPr>
          <w:b/>
          <w:w w:val="105"/>
          <w:sz w:val="28"/>
          <w:szCs w:val="24"/>
        </w:rPr>
        <w:t xml:space="preserve"> </w:t>
      </w:r>
      <w:proofErr w:type="spellStart"/>
      <w:r w:rsidRPr="0062301D">
        <w:rPr>
          <w:b/>
          <w:w w:val="105"/>
          <w:sz w:val="28"/>
          <w:szCs w:val="24"/>
        </w:rPr>
        <w:t>Unsizadaeh</w:t>
      </w:r>
      <w:proofErr w:type="spellEnd"/>
      <w:r w:rsidRPr="0062301D">
        <w:rPr>
          <w:w w:val="105"/>
          <w:sz w:val="28"/>
          <w:szCs w:val="24"/>
        </w:rPr>
        <w:t xml:space="preserve">. This newspaper </w:t>
      </w:r>
      <w:proofErr w:type="gramStart"/>
      <w:r w:rsidRPr="0062301D">
        <w:rPr>
          <w:w w:val="105"/>
          <w:sz w:val="28"/>
          <w:szCs w:val="24"/>
        </w:rPr>
        <w:t>were</w:t>
      </w:r>
      <w:proofErr w:type="gramEnd"/>
      <w:r w:rsidRPr="0062301D">
        <w:rPr>
          <w:w w:val="105"/>
          <w:sz w:val="28"/>
          <w:szCs w:val="24"/>
        </w:rPr>
        <w:t xml:space="preserve"> close to their ideas to the “</w:t>
      </w:r>
      <w:proofErr w:type="spellStart"/>
      <w:r w:rsidRPr="0062301D">
        <w:rPr>
          <w:w w:val="105"/>
          <w:sz w:val="28"/>
          <w:szCs w:val="24"/>
        </w:rPr>
        <w:t>Ekhinchi</w:t>
      </w:r>
      <w:proofErr w:type="spellEnd"/>
      <w:r w:rsidRPr="0062301D">
        <w:rPr>
          <w:w w:val="105"/>
          <w:sz w:val="28"/>
          <w:szCs w:val="24"/>
        </w:rPr>
        <w:t xml:space="preserve">” (“Plowman”). They were collaborating with </w:t>
      </w:r>
      <w:proofErr w:type="spellStart"/>
      <w:proofErr w:type="gramStart"/>
      <w:r w:rsidRPr="0062301D">
        <w:rPr>
          <w:w w:val="105"/>
          <w:sz w:val="28"/>
          <w:szCs w:val="24"/>
        </w:rPr>
        <w:t>F.Kocerli</w:t>
      </w:r>
      <w:proofErr w:type="spellEnd"/>
      <w:proofErr w:type="gramEnd"/>
      <w:r w:rsidRPr="0062301D">
        <w:rPr>
          <w:w w:val="105"/>
          <w:sz w:val="28"/>
          <w:szCs w:val="24"/>
        </w:rPr>
        <w:t xml:space="preserve">, </w:t>
      </w:r>
      <w:proofErr w:type="spellStart"/>
      <w:r w:rsidRPr="0062301D">
        <w:rPr>
          <w:w w:val="105"/>
          <w:sz w:val="28"/>
          <w:szCs w:val="24"/>
        </w:rPr>
        <w:t>M.Shahtaxlinski</w:t>
      </w:r>
      <w:proofErr w:type="spellEnd"/>
      <w:r w:rsidRPr="0062301D">
        <w:rPr>
          <w:w w:val="105"/>
          <w:sz w:val="28"/>
          <w:szCs w:val="24"/>
        </w:rPr>
        <w:t xml:space="preserve"> and etc. </w:t>
      </w:r>
      <w:r w:rsidRPr="0062301D">
        <w:rPr>
          <w:b/>
          <w:w w:val="105"/>
          <w:sz w:val="28"/>
          <w:szCs w:val="24"/>
        </w:rPr>
        <w:t xml:space="preserve">80-90s </w:t>
      </w:r>
      <w:r w:rsidRPr="0062301D">
        <w:rPr>
          <w:w w:val="105"/>
          <w:sz w:val="28"/>
          <w:szCs w:val="24"/>
        </w:rPr>
        <w:t xml:space="preserve">in Baku were published in Russian </w:t>
      </w:r>
      <w:r w:rsidRPr="0062301D">
        <w:rPr>
          <w:b/>
          <w:w w:val="105"/>
          <w:sz w:val="28"/>
          <w:szCs w:val="24"/>
        </w:rPr>
        <w:t>“Caspi”, “</w:t>
      </w:r>
      <w:proofErr w:type="spellStart"/>
      <w:r w:rsidRPr="0062301D">
        <w:rPr>
          <w:b/>
          <w:w w:val="105"/>
          <w:sz w:val="28"/>
          <w:szCs w:val="24"/>
        </w:rPr>
        <w:t>Bakinskoye</w:t>
      </w:r>
      <w:proofErr w:type="spellEnd"/>
      <w:r w:rsidRPr="0062301D">
        <w:rPr>
          <w:b/>
          <w:spacing w:val="-12"/>
          <w:w w:val="105"/>
          <w:sz w:val="28"/>
          <w:szCs w:val="24"/>
        </w:rPr>
        <w:t xml:space="preserve"> </w:t>
      </w:r>
      <w:proofErr w:type="spellStart"/>
      <w:r w:rsidRPr="0062301D">
        <w:rPr>
          <w:b/>
          <w:w w:val="105"/>
          <w:sz w:val="28"/>
          <w:szCs w:val="24"/>
        </w:rPr>
        <w:t>izvestiya</w:t>
      </w:r>
      <w:proofErr w:type="spellEnd"/>
      <w:r w:rsidRPr="0062301D">
        <w:rPr>
          <w:b/>
          <w:w w:val="105"/>
          <w:sz w:val="28"/>
          <w:szCs w:val="24"/>
        </w:rPr>
        <w:t>”,</w:t>
      </w:r>
      <w:r w:rsidRPr="0062301D">
        <w:rPr>
          <w:b/>
          <w:spacing w:val="-13"/>
          <w:w w:val="105"/>
          <w:sz w:val="28"/>
          <w:szCs w:val="24"/>
        </w:rPr>
        <w:t xml:space="preserve"> </w:t>
      </w:r>
      <w:r w:rsidRPr="0062301D">
        <w:rPr>
          <w:b/>
          <w:w w:val="105"/>
          <w:sz w:val="28"/>
          <w:szCs w:val="24"/>
        </w:rPr>
        <w:t>“Baku”</w:t>
      </w:r>
      <w:r w:rsidRPr="0062301D">
        <w:rPr>
          <w:b/>
          <w:spacing w:val="-11"/>
          <w:w w:val="105"/>
          <w:sz w:val="28"/>
          <w:szCs w:val="24"/>
        </w:rPr>
        <w:t xml:space="preserve"> </w:t>
      </w:r>
      <w:r w:rsidRPr="0062301D">
        <w:rPr>
          <w:w w:val="105"/>
          <w:sz w:val="28"/>
          <w:szCs w:val="24"/>
        </w:rPr>
        <w:t>and</w:t>
      </w:r>
      <w:r w:rsidRPr="0062301D">
        <w:rPr>
          <w:spacing w:val="-13"/>
          <w:w w:val="105"/>
          <w:sz w:val="28"/>
          <w:szCs w:val="24"/>
        </w:rPr>
        <w:t xml:space="preserve"> </w:t>
      </w:r>
      <w:r w:rsidRPr="0062301D">
        <w:rPr>
          <w:w w:val="105"/>
          <w:sz w:val="28"/>
          <w:szCs w:val="24"/>
        </w:rPr>
        <w:t>other</w:t>
      </w:r>
      <w:r w:rsidRPr="0062301D">
        <w:rPr>
          <w:spacing w:val="-13"/>
          <w:w w:val="105"/>
          <w:sz w:val="28"/>
          <w:szCs w:val="24"/>
        </w:rPr>
        <w:t xml:space="preserve"> </w:t>
      </w:r>
      <w:r w:rsidRPr="0062301D">
        <w:rPr>
          <w:w w:val="105"/>
          <w:sz w:val="28"/>
          <w:szCs w:val="24"/>
        </w:rPr>
        <w:t>newspapers.</w:t>
      </w:r>
    </w:p>
    <w:p w14:paraId="218B88EE" w14:textId="77777777" w:rsidR="00D80A2A" w:rsidRPr="0062301D" w:rsidRDefault="0031107F" w:rsidP="005779F0">
      <w:pPr>
        <w:spacing w:line="276" w:lineRule="auto"/>
        <w:ind w:left="114" w:firstLine="426"/>
        <w:rPr>
          <w:b/>
          <w:sz w:val="28"/>
          <w:szCs w:val="24"/>
        </w:rPr>
      </w:pPr>
      <w:r w:rsidRPr="0062301D">
        <w:rPr>
          <w:w w:val="105"/>
          <w:sz w:val="28"/>
          <w:szCs w:val="24"/>
        </w:rPr>
        <w:t>-70</w:t>
      </w:r>
      <w:proofErr w:type="spellStart"/>
      <w:r w:rsidRPr="0062301D">
        <w:rPr>
          <w:w w:val="105"/>
          <w:position w:val="6"/>
          <w:sz w:val="18"/>
          <w:szCs w:val="24"/>
        </w:rPr>
        <w:t>th</w:t>
      </w:r>
      <w:proofErr w:type="spellEnd"/>
      <w:r w:rsidRPr="0062301D">
        <w:rPr>
          <w:w w:val="105"/>
          <w:position w:val="6"/>
          <w:sz w:val="18"/>
          <w:szCs w:val="24"/>
        </w:rPr>
        <w:t xml:space="preserve"> </w:t>
      </w:r>
      <w:r w:rsidRPr="0062301D">
        <w:rPr>
          <w:w w:val="105"/>
          <w:sz w:val="28"/>
          <w:szCs w:val="24"/>
        </w:rPr>
        <w:t xml:space="preserve">years of the </w:t>
      </w:r>
      <w:proofErr w:type="spellStart"/>
      <w:r w:rsidRPr="0062301D">
        <w:rPr>
          <w:b/>
          <w:w w:val="105"/>
          <w:sz w:val="28"/>
          <w:szCs w:val="24"/>
        </w:rPr>
        <w:t>XlX</w:t>
      </w:r>
      <w:proofErr w:type="spellEnd"/>
      <w:r w:rsidRPr="0062301D">
        <w:rPr>
          <w:b/>
          <w:w w:val="105"/>
          <w:sz w:val="28"/>
          <w:szCs w:val="24"/>
        </w:rPr>
        <w:t xml:space="preserve"> century </w:t>
      </w:r>
      <w:r w:rsidRPr="0062301D">
        <w:rPr>
          <w:w w:val="105"/>
          <w:sz w:val="28"/>
          <w:szCs w:val="24"/>
        </w:rPr>
        <w:t xml:space="preserve">founded a </w:t>
      </w:r>
      <w:r w:rsidRPr="0062301D">
        <w:rPr>
          <w:b/>
          <w:w w:val="105"/>
          <w:sz w:val="28"/>
          <w:szCs w:val="24"/>
        </w:rPr>
        <w:t>National theater.</w:t>
      </w:r>
      <w:r w:rsidRPr="0062301D">
        <w:rPr>
          <w:b/>
          <w:spacing w:val="-5"/>
          <w:w w:val="105"/>
          <w:sz w:val="28"/>
          <w:szCs w:val="24"/>
        </w:rPr>
        <w:t xml:space="preserve"> </w:t>
      </w:r>
      <w:r w:rsidRPr="0062301D">
        <w:rPr>
          <w:w w:val="105"/>
          <w:sz w:val="28"/>
          <w:szCs w:val="24"/>
        </w:rPr>
        <w:t>İt</w:t>
      </w:r>
      <w:r w:rsidRPr="0062301D">
        <w:rPr>
          <w:spacing w:val="-5"/>
          <w:w w:val="105"/>
          <w:sz w:val="28"/>
          <w:szCs w:val="24"/>
        </w:rPr>
        <w:t xml:space="preserve"> </w:t>
      </w:r>
      <w:r w:rsidRPr="0062301D">
        <w:rPr>
          <w:w w:val="105"/>
          <w:sz w:val="28"/>
          <w:szCs w:val="24"/>
        </w:rPr>
        <w:t>was</w:t>
      </w:r>
      <w:r w:rsidRPr="0062301D">
        <w:rPr>
          <w:spacing w:val="-5"/>
          <w:w w:val="105"/>
          <w:sz w:val="28"/>
          <w:szCs w:val="24"/>
        </w:rPr>
        <w:t xml:space="preserve"> </w:t>
      </w:r>
      <w:r w:rsidRPr="0062301D">
        <w:rPr>
          <w:w w:val="105"/>
          <w:sz w:val="28"/>
          <w:szCs w:val="24"/>
        </w:rPr>
        <w:t>a</w:t>
      </w:r>
      <w:r w:rsidRPr="0062301D">
        <w:rPr>
          <w:spacing w:val="-4"/>
          <w:w w:val="105"/>
          <w:sz w:val="28"/>
          <w:szCs w:val="24"/>
        </w:rPr>
        <w:t xml:space="preserve"> </w:t>
      </w:r>
      <w:r w:rsidRPr="0062301D">
        <w:rPr>
          <w:w w:val="105"/>
          <w:sz w:val="28"/>
          <w:szCs w:val="24"/>
        </w:rPr>
        <w:t>great</w:t>
      </w:r>
      <w:r w:rsidRPr="0062301D">
        <w:rPr>
          <w:spacing w:val="-5"/>
          <w:w w:val="105"/>
          <w:sz w:val="28"/>
          <w:szCs w:val="24"/>
        </w:rPr>
        <w:t xml:space="preserve"> </w:t>
      </w:r>
      <w:r w:rsidRPr="0062301D">
        <w:rPr>
          <w:w w:val="105"/>
          <w:sz w:val="28"/>
          <w:szCs w:val="24"/>
        </w:rPr>
        <w:t>event</w:t>
      </w:r>
      <w:r w:rsidRPr="0062301D">
        <w:rPr>
          <w:spacing w:val="-5"/>
          <w:w w:val="105"/>
          <w:sz w:val="28"/>
          <w:szCs w:val="24"/>
        </w:rPr>
        <w:t xml:space="preserve"> </w:t>
      </w:r>
      <w:r w:rsidRPr="0062301D">
        <w:rPr>
          <w:w w:val="105"/>
          <w:sz w:val="28"/>
          <w:szCs w:val="24"/>
        </w:rPr>
        <w:t>in</w:t>
      </w:r>
      <w:r w:rsidRPr="0062301D">
        <w:rPr>
          <w:spacing w:val="-5"/>
          <w:w w:val="105"/>
          <w:sz w:val="28"/>
          <w:szCs w:val="24"/>
        </w:rPr>
        <w:t xml:space="preserve"> </w:t>
      </w:r>
      <w:r w:rsidRPr="0062301D">
        <w:rPr>
          <w:w w:val="105"/>
          <w:sz w:val="28"/>
          <w:szCs w:val="24"/>
        </w:rPr>
        <w:t>the</w:t>
      </w:r>
      <w:r w:rsidRPr="0062301D">
        <w:rPr>
          <w:spacing w:val="-5"/>
          <w:w w:val="105"/>
          <w:sz w:val="28"/>
          <w:szCs w:val="24"/>
        </w:rPr>
        <w:t xml:space="preserve"> </w:t>
      </w:r>
      <w:r w:rsidRPr="0062301D">
        <w:rPr>
          <w:w w:val="105"/>
          <w:sz w:val="28"/>
          <w:szCs w:val="24"/>
        </w:rPr>
        <w:t>history</w:t>
      </w:r>
      <w:r w:rsidRPr="0062301D">
        <w:rPr>
          <w:spacing w:val="-5"/>
          <w:w w:val="105"/>
          <w:sz w:val="28"/>
          <w:szCs w:val="24"/>
        </w:rPr>
        <w:t xml:space="preserve"> </w:t>
      </w:r>
      <w:r w:rsidRPr="0062301D">
        <w:rPr>
          <w:w w:val="105"/>
          <w:sz w:val="28"/>
          <w:szCs w:val="24"/>
        </w:rPr>
        <w:t>of</w:t>
      </w:r>
      <w:r w:rsidRPr="0062301D">
        <w:rPr>
          <w:spacing w:val="-4"/>
          <w:w w:val="105"/>
          <w:sz w:val="28"/>
          <w:szCs w:val="24"/>
        </w:rPr>
        <w:t xml:space="preserve"> </w:t>
      </w:r>
      <w:r w:rsidRPr="0062301D">
        <w:rPr>
          <w:w w:val="105"/>
          <w:sz w:val="28"/>
          <w:szCs w:val="24"/>
        </w:rPr>
        <w:t>Azerbaijan.</w:t>
      </w:r>
      <w:r w:rsidRPr="0062301D">
        <w:rPr>
          <w:spacing w:val="-4"/>
          <w:w w:val="105"/>
          <w:sz w:val="28"/>
          <w:szCs w:val="24"/>
        </w:rPr>
        <w:t xml:space="preserve"> </w:t>
      </w:r>
      <w:r w:rsidRPr="0062301D">
        <w:rPr>
          <w:b/>
          <w:w w:val="105"/>
          <w:sz w:val="28"/>
          <w:szCs w:val="24"/>
        </w:rPr>
        <w:t>On</w:t>
      </w:r>
    </w:p>
    <w:p w14:paraId="218B88EF" w14:textId="77777777" w:rsidR="00D80A2A" w:rsidRPr="0062301D" w:rsidRDefault="0031107F" w:rsidP="005779F0">
      <w:pPr>
        <w:spacing w:line="273" w:lineRule="auto"/>
        <w:ind w:left="113" w:right="166"/>
        <w:rPr>
          <w:sz w:val="28"/>
          <w:szCs w:val="24"/>
        </w:rPr>
      </w:pPr>
      <w:r w:rsidRPr="0062301D">
        <w:rPr>
          <w:b/>
          <w:sz w:val="28"/>
          <w:szCs w:val="24"/>
        </w:rPr>
        <w:t xml:space="preserve">23 March 1873 </w:t>
      </w:r>
      <w:r w:rsidRPr="0062301D">
        <w:rPr>
          <w:sz w:val="28"/>
          <w:szCs w:val="24"/>
        </w:rPr>
        <w:t xml:space="preserve">was staged </w:t>
      </w:r>
      <w:proofErr w:type="spellStart"/>
      <w:r w:rsidRPr="0062301D">
        <w:rPr>
          <w:b/>
          <w:sz w:val="28"/>
          <w:szCs w:val="24"/>
        </w:rPr>
        <w:t>M.</w:t>
      </w:r>
      <w:proofErr w:type="gramStart"/>
      <w:r w:rsidRPr="0062301D">
        <w:rPr>
          <w:b/>
          <w:sz w:val="28"/>
          <w:szCs w:val="24"/>
        </w:rPr>
        <w:t>F.Akhundzadeh’s</w:t>
      </w:r>
      <w:proofErr w:type="spellEnd"/>
      <w:proofErr w:type="gramEnd"/>
      <w:r w:rsidRPr="0062301D">
        <w:rPr>
          <w:b/>
          <w:sz w:val="28"/>
          <w:szCs w:val="24"/>
        </w:rPr>
        <w:t xml:space="preserve"> “</w:t>
      </w:r>
      <w:proofErr w:type="spellStart"/>
      <w:r w:rsidRPr="0062301D">
        <w:rPr>
          <w:b/>
          <w:sz w:val="28"/>
          <w:szCs w:val="24"/>
        </w:rPr>
        <w:t>Serguzeshti</w:t>
      </w:r>
      <w:proofErr w:type="spellEnd"/>
      <w:r w:rsidRPr="0062301D">
        <w:rPr>
          <w:b/>
          <w:sz w:val="28"/>
          <w:szCs w:val="24"/>
        </w:rPr>
        <w:t xml:space="preserve"> </w:t>
      </w:r>
      <w:proofErr w:type="spellStart"/>
      <w:r w:rsidRPr="0062301D">
        <w:rPr>
          <w:b/>
          <w:sz w:val="28"/>
          <w:szCs w:val="24"/>
        </w:rPr>
        <w:t>veziri-xani</w:t>
      </w:r>
      <w:proofErr w:type="spellEnd"/>
      <w:r w:rsidRPr="0062301D">
        <w:rPr>
          <w:b/>
          <w:sz w:val="28"/>
          <w:szCs w:val="24"/>
        </w:rPr>
        <w:t xml:space="preserve"> </w:t>
      </w:r>
      <w:proofErr w:type="spellStart"/>
      <w:r w:rsidRPr="0062301D">
        <w:rPr>
          <w:b/>
          <w:sz w:val="28"/>
          <w:szCs w:val="24"/>
        </w:rPr>
        <w:t>Lenkeran</w:t>
      </w:r>
      <w:proofErr w:type="spellEnd"/>
      <w:r w:rsidRPr="0062301D">
        <w:rPr>
          <w:b/>
          <w:sz w:val="28"/>
          <w:szCs w:val="24"/>
        </w:rPr>
        <w:t xml:space="preserve">” comedy spectacle. </w:t>
      </w:r>
      <w:r w:rsidRPr="0062301D">
        <w:rPr>
          <w:sz w:val="28"/>
          <w:szCs w:val="24"/>
        </w:rPr>
        <w:t xml:space="preserve">This honorable path </w:t>
      </w:r>
      <w:proofErr w:type="spellStart"/>
      <w:proofErr w:type="gramStart"/>
      <w:r w:rsidRPr="0062301D">
        <w:rPr>
          <w:sz w:val="28"/>
          <w:szCs w:val="24"/>
        </w:rPr>
        <w:t>N.Vazirov</w:t>
      </w:r>
      <w:proofErr w:type="spellEnd"/>
      <w:proofErr w:type="gramEnd"/>
      <w:r w:rsidRPr="0062301D">
        <w:rPr>
          <w:sz w:val="28"/>
          <w:szCs w:val="24"/>
        </w:rPr>
        <w:t xml:space="preserve"> and  </w:t>
      </w:r>
      <w:proofErr w:type="spellStart"/>
      <w:r w:rsidRPr="0062301D">
        <w:rPr>
          <w:sz w:val="28"/>
          <w:szCs w:val="24"/>
        </w:rPr>
        <w:t>H.Zardabi</w:t>
      </w:r>
      <w:proofErr w:type="spellEnd"/>
      <w:r w:rsidRPr="0062301D">
        <w:rPr>
          <w:sz w:val="28"/>
          <w:szCs w:val="24"/>
        </w:rPr>
        <w:t xml:space="preserve">  played  an  important role. With this stage in Azerbaijan established Azerbaijan National theater. </w:t>
      </w:r>
      <w:proofErr w:type="spellStart"/>
      <w:r w:rsidRPr="0062301D">
        <w:rPr>
          <w:sz w:val="28"/>
          <w:szCs w:val="24"/>
        </w:rPr>
        <w:t>H.</w:t>
      </w:r>
      <w:proofErr w:type="gramStart"/>
      <w:r w:rsidRPr="0062301D">
        <w:rPr>
          <w:sz w:val="28"/>
          <w:szCs w:val="24"/>
        </w:rPr>
        <w:t>Z.Tagiyev</w:t>
      </w:r>
      <w:proofErr w:type="spellEnd"/>
      <w:proofErr w:type="gramEnd"/>
      <w:r w:rsidRPr="0062301D">
        <w:rPr>
          <w:sz w:val="28"/>
          <w:szCs w:val="24"/>
        </w:rPr>
        <w:t xml:space="preserve"> built a theater building in </w:t>
      </w:r>
      <w:r w:rsidRPr="0062301D">
        <w:rPr>
          <w:b/>
          <w:sz w:val="28"/>
          <w:szCs w:val="24"/>
        </w:rPr>
        <w:t>1883</w:t>
      </w:r>
      <w:r w:rsidRPr="0062301D">
        <w:rPr>
          <w:sz w:val="28"/>
          <w:szCs w:val="24"/>
        </w:rPr>
        <w:t xml:space="preserve">. In </w:t>
      </w:r>
      <w:r w:rsidRPr="0062301D">
        <w:rPr>
          <w:b/>
          <w:sz w:val="28"/>
          <w:szCs w:val="24"/>
        </w:rPr>
        <w:t xml:space="preserve">Guba (1875), </w:t>
      </w:r>
      <w:proofErr w:type="spellStart"/>
      <w:r w:rsidRPr="0062301D">
        <w:rPr>
          <w:b/>
          <w:sz w:val="28"/>
          <w:szCs w:val="24"/>
        </w:rPr>
        <w:t>Nukha</w:t>
      </w:r>
      <w:proofErr w:type="spellEnd"/>
      <w:r w:rsidRPr="0062301D">
        <w:rPr>
          <w:b/>
          <w:sz w:val="28"/>
          <w:szCs w:val="24"/>
        </w:rPr>
        <w:t xml:space="preserve"> (1879), </w:t>
      </w:r>
      <w:proofErr w:type="spellStart"/>
      <w:r w:rsidRPr="0062301D">
        <w:rPr>
          <w:b/>
          <w:sz w:val="28"/>
          <w:szCs w:val="24"/>
        </w:rPr>
        <w:t>Susha</w:t>
      </w:r>
      <w:proofErr w:type="spellEnd"/>
      <w:r w:rsidRPr="0062301D">
        <w:rPr>
          <w:b/>
          <w:sz w:val="28"/>
          <w:szCs w:val="24"/>
        </w:rPr>
        <w:t xml:space="preserve"> (1882), </w:t>
      </w:r>
      <w:proofErr w:type="spellStart"/>
      <w:r w:rsidRPr="0062301D">
        <w:rPr>
          <w:b/>
          <w:sz w:val="28"/>
          <w:szCs w:val="24"/>
        </w:rPr>
        <w:t>Nakhcivan</w:t>
      </w:r>
      <w:proofErr w:type="spellEnd"/>
      <w:r w:rsidRPr="0062301D">
        <w:rPr>
          <w:b/>
          <w:sz w:val="28"/>
          <w:szCs w:val="24"/>
        </w:rPr>
        <w:t xml:space="preserve"> (1883), Ganja (1899) </w:t>
      </w:r>
      <w:r w:rsidRPr="0062301D">
        <w:rPr>
          <w:sz w:val="28"/>
          <w:szCs w:val="24"/>
        </w:rPr>
        <w:t xml:space="preserve">and other places organized theater spectacles. İn </w:t>
      </w:r>
      <w:r w:rsidRPr="0062301D">
        <w:rPr>
          <w:b/>
          <w:sz w:val="28"/>
          <w:szCs w:val="24"/>
        </w:rPr>
        <w:t xml:space="preserve">1883 </w:t>
      </w:r>
      <w:r w:rsidRPr="0062301D">
        <w:rPr>
          <w:sz w:val="28"/>
          <w:szCs w:val="24"/>
        </w:rPr>
        <w:t xml:space="preserve">in </w:t>
      </w:r>
      <w:proofErr w:type="spellStart"/>
      <w:r w:rsidRPr="0062301D">
        <w:rPr>
          <w:sz w:val="28"/>
          <w:szCs w:val="24"/>
        </w:rPr>
        <w:t>Nakchivan</w:t>
      </w:r>
      <w:proofErr w:type="spellEnd"/>
      <w:r w:rsidRPr="0062301D">
        <w:rPr>
          <w:sz w:val="28"/>
          <w:szCs w:val="24"/>
        </w:rPr>
        <w:t xml:space="preserve"> was organized drama society. In </w:t>
      </w:r>
      <w:r w:rsidRPr="0062301D">
        <w:rPr>
          <w:b/>
          <w:sz w:val="28"/>
          <w:szCs w:val="24"/>
        </w:rPr>
        <w:t xml:space="preserve">1896 </w:t>
      </w:r>
      <w:r w:rsidRPr="0062301D">
        <w:rPr>
          <w:sz w:val="28"/>
          <w:szCs w:val="24"/>
        </w:rPr>
        <w:t xml:space="preserve">for the first time in Azerbaijan </w:t>
      </w:r>
      <w:proofErr w:type="gramStart"/>
      <w:r w:rsidRPr="0062301D">
        <w:rPr>
          <w:sz w:val="28"/>
          <w:szCs w:val="24"/>
        </w:rPr>
        <w:t>was  staged</w:t>
      </w:r>
      <w:proofErr w:type="gramEnd"/>
      <w:r w:rsidRPr="0062301D">
        <w:rPr>
          <w:sz w:val="28"/>
          <w:szCs w:val="24"/>
        </w:rPr>
        <w:t xml:space="preserve">  </w:t>
      </w:r>
      <w:r w:rsidRPr="0062301D">
        <w:rPr>
          <w:b/>
          <w:sz w:val="28"/>
          <w:szCs w:val="24"/>
        </w:rPr>
        <w:t>Gogol's  “Inspector</w:t>
      </w:r>
      <w:r w:rsidRPr="0062301D">
        <w:rPr>
          <w:sz w:val="28"/>
          <w:szCs w:val="24"/>
        </w:rPr>
        <w:t xml:space="preserve">”  play.  </w:t>
      </w:r>
      <w:proofErr w:type="gramStart"/>
      <w:r w:rsidRPr="0062301D">
        <w:rPr>
          <w:sz w:val="28"/>
          <w:szCs w:val="24"/>
        </w:rPr>
        <w:t xml:space="preserve">In  </w:t>
      </w:r>
      <w:r w:rsidRPr="0062301D">
        <w:rPr>
          <w:b/>
          <w:sz w:val="28"/>
          <w:szCs w:val="24"/>
        </w:rPr>
        <w:t>1895</w:t>
      </w:r>
      <w:proofErr w:type="gramEnd"/>
      <w:r w:rsidRPr="0062301D">
        <w:rPr>
          <w:b/>
          <w:sz w:val="28"/>
          <w:szCs w:val="24"/>
        </w:rPr>
        <w:t xml:space="preserve"> </w:t>
      </w:r>
      <w:r w:rsidRPr="0062301D">
        <w:rPr>
          <w:sz w:val="28"/>
          <w:szCs w:val="24"/>
        </w:rPr>
        <w:t xml:space="preserve">in Baku Azerbaijan theater staff  created  </w:t>
      </w:r>
      <w:r w:rsidRPr="0062301D">
        <w:rPr>
          <w:b/>
          <w:sz w:val="28"/>
          <w:szCs w:val="24"/>
        </w:rPr>
        <w:t>Baku  artists  society</w:t>
      </w:r>
      <w:r w:rsidRPr="0062301D">
        <w:rPr>
          <w:sz w:val="28"/>
          <w:szCs w:val="24"/>
        </w:rPr>
        <w:t xml:space="preserve">. İn Azerbaijan developed </w:t>
      </w:r>
      <w:proofErr w:type="spellStart"/>
      <w:r w:rsidRPr="0062301D">
        <w:rPr>
          <w:b/>
          <w:sz w:val="28"/>
          <w:szCs w:val="24"/>
        </w:rPr>
        <w:t>saz</w:t>
      </w:r>
      <w:proofErr w:type="spellEnd"/>
      <w:r w:rsidRPr="0062301D">
        <w:rPr>
          <w:b/>
          <w:sz w:val="28"/>
          <w:szCs w:val="24"/>
        </w:rPr>
        <w:t xml:space="preserve"> plays </w:t>
      </w:r>
      <w:r w:rsidRPr="0062301D">
        <w:rPr>
          <w:sz w:val="28"/>
          <w:szCs w:val="24"/>
        </w:rPr>
        <w:t xml:space="preserve">and </w:t>
      </w:r>
      <w:proofErr w:type="spellStart"/>
      <w:proofErr w:type="gramStart"/>
      <w:r w:rsidRPr="0062301D">
        <w:rPr>
          <w:b/>
          <w:sz w:val="28"/>
          <w:szCs w:val="24"/>
        </w:rPr>
        <w:t>mugam</w:t>
      </w:r>
      <w:proofErr w:type="spellEnd"/>
      <w:r w:rsidRPr="0062301D">
        <w:rPr>
          <w:b/>
          <w:sz w:val="28"/>
          <w:szCs w:val="24"/>
        </w:rPr>
        <w:t xml:space="preserve">  artists</w:t>
      </w:r>
      <w:proofErr w:type="gramEnd"/>
      <w:r w:rsidRPr="0062301D">
        <w:rPr>
          <w:sz w:val="28"/>
          <w:szCs w:val="24"/>
        </w:rPr>
        <w:t xml:space="preserve">. Among them were tar, </w:t>
      </w:r>
      <w:proofErr w:type="spellStart"/>
      <w:r w:rsidRPr="0062301D">
        <w:rPr>
          <w:sz w:val="28"/>
          <w:szCs w:val="24"/>
        </w:rPr>
        <w:t>kamancha</w:t>
      </w:r>
      <w:proofErr w:type="spellEnd"/>
      <w:r w:rsidRPr="0062301D">
        <w:rPr>
          <w:sz w:val="28"/>
          <w:szCs w:val="24"/>
        </w:rPr>
        <w:t xml:space="preserve"> (oriental bow instrument) and tambourine players trio ensembles. İn this period prominent </w:t>
      </w:r>
      <w:r w:rsidRPr="0062301D">
        <w:rPr>
          <w:spacing w:val="-4"/>
          <w:sz w:val="28"/>
          <w:szCs w:val="24"/>
        </w:rPr>
        <w:t xml:space="preserve">singers were </w:t>
      </w:r>
      <w:proofErr w:type="spellStart"/>
      <w:r w:rsidRPr="0062301D">
        <w:rPr>
          <w:b/>
          <w:spacing w:val="-4"/>
          <w:sz w:val="28"/>
          <w:szCs w:val="24"/>
        </w:rPr>
        <w:t>Kharrat</w:t>
      </w:r>
      <w:proofErr w:type="spellEnd"/>
      <w:r w:rsidRPr="0062301D">
        <w:rPr>
          <w:b/>
          <w:spacing w:val="-4"/>
          <w:sz w:val="28"/>
          <w:szCs w:val="24"/>
        </w:rPr>
        <w:t xml:space="preserve"> </w:t>
      </w:r>
      <w:proofErr w:type="spellStart"/>
      <w:proofErr w:type="gramStart"/>
      <w:r w:rsidRPr="0062301D">
        <w:rPr>
          <w:b/>
          <w:spacing w:val="-4"/>
          <w:sz w:val="28"/>
          <w:szCs w:val="24"/>
        </w:rPr>
        <w:t>Kulu</w:t>
      </w:r>
      <w:proofErr w:type="spellEnd"/>
      <w:r w:rsidRPr="0062301D">
        <w:rPr>
          <w:b/>
          <w:spacing w:val="-4"/>
          <w:sz w:val="28"/>
          <w:szCs w:val="24"/>
        </w:rPr>
        <w:t xml:space="preserve">  (</w:t>
      </w:r>
      <w:proofErr w:type="gramEnd"/>
      <w:r w:rsidRPr="0062301D">
        <w:rPr>
          <w:b/>
          <w:spacing w:val="-4"/>
          <w:sz w:val="28"/>
          <w:szCs w:val="24"/>
        </w:rPr>
        <w:t>1823-1883),</w:t>
      </w:r>
      <w:r w:rsidRPr="0062301D">
        <w:rPr>
          <w:b/>
          <w:spacing w:val="52"/>
          <w:sz w:val="28"/>
          <w:szCs w:val="24"/>
        </w:rPr>
        <w:t xml:space="preserve"> </w:t>
      </w:r>
      <w:r w:rsidRPr="0062301D">
        <w:rPr>
          <w:b/>
          <w:spacing w:val="-3"/>
          <w:sz w:val="28"/>
          <w:szCs w:val="24"/>
        </w:rPr>
        <w:t xml:space="preserve">Haji </w:t>
      </w:r>
      <w:proofErr w:type="spellStart"/>
      <w:r w:rsidRPr="0062301D">
        <w:rPr>
          <w:b/>
          <w:spacing w:val="-4"/>
          <w:sz w:val="28"/>
          <w:szCs w:val="24"/>
        </w:rPr>
        <w:t>Husu</w:t>
      </w:r>
      <w:proofErr w:type="spellEnd"/>
      <w:r w:rsidRPr="0062301D">
        <w:rPr>
          <w:b/>
          <w:spacing w:val="-4"/>
          <w:sz w:val="28"/>
          <w:szCs w:val="24"/>
        </w:rPr>
        <w:t xml:space="preserve">, </w:t>
      </w:r>
      <w:proofErr w:type="spellStart"/>
      <w:r w:rsidRPr="0062301D">
        <w:rPr>
          <w:b/>
          <w:spacing w:val="-4"/>
          <w:sz w:val="28"/>
          <w:szCs w:val="24"/>
        </w:rPr>
        <w:t>Mashadi</w:t>
      </w:r>
      <w:proofErr w:type="spellEnd"/>
      <w:r w:rsidRPr="0062301D">
        <w:rPr>
          <w:b/>
          <w:spacing w:val="-4"/>
          <w:sz w:val="28"/>
          <w:szCs w:val="24"/>
        </w:rPr>
        <w:t xml:space="preserve"> </w:t>
      </w:r>
      <w:r w:rsidRPr="0062301D">
        <w:rPr>
          <w:b/>
          <w:spacing w:val="-3"/>
          <w:sz w:val="28"/>
          <w:szCs w:val="24"/>
        </w:rPr>
        <w:t xml:space="preserve">Isi, </w:t>
      </w:r>
      <w:proofErr w:type="spellStart"/>
      <w:r w:rsidRPr="0062301D">
        <w:rPr>
          <w:b/>
          <w:spacing w:val="-4"/>
          <w:sz w:val="28"/>
          <w:szCs w:val="24"/>
        </w:rPr>
        <w:t>Cabbar</w:t>
      </w:r>
      <w:proofErr w:type="spellEnd"/>
      <w:r w:rsidRPr="0062301D">
        <w:rPr>
          <w:b/>
          <w:spacing w:val="-4"/>
          <w:sz w:val="28"/>
          <w:szCs w:val="24"/>
        </w:rPr>
        <w:t xml:space="preserve"> </w:t>
      </w:r>
      <w:proofErr w:type="spellStart"/>
      <w:r w:rsidRPr="0062301D">
        <w:rPr>
          <w:b/>
          <w:spacing w:val="-4"/>
          <w:sz w:val="28"/>
          <w:szCs w:val="24"/>
        </w:rPr>
        <w:t>Karyagdioglu</w:t>
      </w:r>
      <w:proofErr w:type="spellEnd"/>
      <w:r w:rsidRPr="0062301D">
        <w:rPr>
          <w:b/>
          <w:spacing w:val="-4"/>
          <w:sz w:val="28"/>
          <w:szCs w:val="24"/>
        </w:rPr>
        <w:t xml:space="preserve"> (1861-1944), </w:t>
      </w:r>
      <w:proofErr w:type="spellStart"/>
      <w:r w:rsidRPr="0062301D">
        <w:rPr>
          <w:b/>
          <w:spacing w:val="-4"/>
          <w:sz w:val="28"/>
          <w:szCs w:val="24"/>
        </w:rPr>
        <w:t>Alasgar</w:t>
      </w:r>
      <w:proofErr w:type="spellEnd"/>
      <w:r w:rsidRPr="0062301D">
        <w:rPr>
          <w:b/>
          <w:spacing w:val="-4"/>
          <w:sz w:val="28"/>
          <w:szCs w:val="24"/>
        </w:rPr>
        <w:t xml:space="preserve"> Abdullayev (1866-1929), </w:t>
      </w:r>
      <w:proofErr w:type="spellStart"/>
      <w:r w:rsidRPr="0062301D">
        <w:rPr>
          <w:b/>
          <w:spacing w:val="-4"/>
          <w:sz w:val="28"/>
          <w:szCs w:val="24"/>
        </w:rPr>
        <w:t>Kecheci</w:t>
      </w:r>
      <w:proofErr w:type="spellEnd"/>
      <w:r w:rsidRPr="0062301D">
        <w:rPr>
          <w:b/>
          <w:spacing w:val="-4"/>
          <w:sz w:val="28"/>
          <w:szCs w:val="24"/>
        </w:rPr>
        <w:t xml:space="preserve"> </w:t>
      </w:r>
      <w:proofErr w:type="spellStart"/>
      <w:r w:rsidRPr="0062301D">
        <w:rPr>
          <w:b/>
          <w:spacing w:val="-4"/>
          <w:sz w:val="28"/>
          <w:szCs w:val="24"/>
        </w:rPr>
        <w:t>oglu</w:t>
      </w:r>
      <w:proofErr w:type="spellEnd"/>
      <w:r w:rsidRPr="0062301D">
        <w:rPr>
          <w:b/>
          <w:spacing w:val="-4"/>
          <w:sz w:val="28"/>
          <w:szCs w:val="24"/>
        </w:rPr>
        <w:t xml:space="preserve"> Muhammad (1864-1940) </w:t>
      </w:r>
      <w:r w:rsidRPr="0062301D">
        <w:rPr>
          <w:spacing w:val="-3"/>
          <w:sz w:val="28"/>
          <w:szCs w:val="24"/>
        </w:rPr>
        <w:t xml:space="preserve">and </w:t>
      </w:r>
      <w:r w:rsidRPr="0062301D">
        <w:rPr>
          <w:spacing w:val="-4"/>
          <w:sz w:val="28"/>
          <w:szCs w:val="24"/>
        </w:rPr>
        <w:t xml:space="preserve">others </w:t>
      </w:r>
      <w:r w:rsidRPr="0062301D">
        <w:rPr>
          <w:spacing w:val="-5"/>
          <w:sz w:val="28"/>
          <w:szCs w:val="24"/>
        </w:rPr>
        <w:t xml:space="preserve">included </w:t>
      </w:r>
      <w:r w:rsidRPr="0062301D">
        <w:rPr>
          <w:spacing w:val="-4"/>
          <w:sz w:val="28"/>
          <w:szCs w:val="24"/>
        </w:rPr>
        <w:t xml:space="preserve">here. </w:t>
      </w:r>
      <w:r w:rsidRPr="0062301D">
        <w:rPr>
          <w:sz w:val="28"/>
          <w:szCs w:val="24"/>
        </w:rPr>
        <w:t xml:space="preserve">A </w:t>
      </w:r>
      <w:r w:rsidRPr="0062301D">
        <w:rPr>
          <w:spacing w:val="-5"/>
          <w:sz w:val="28"/>
          <w:szCs w:val="24"/>
        </w:rPr>
        <w:t xml:space="preserve">prominent </w:t>
      </w:r>
      <w:r w:rsidRPr="0062301D">
        <w:rPr>
          <w:spacing w:val="-3"/>
          <w:sz w:val="28"/>
          <w:szCs w:val="24"/>
        </w:rPr>
        <w:t xml:space="preserve">tar </w:t>
      </w:r>
      <w:r w:rsidRPr="0062301D">
        <w:rPr>
          <w:spacing w:val="-4"/>
          <w:sz w:val="28"/>
          <w:szCs w:val="24"/>
        </w:rPr>
        <w:t xml:space="preserve">players </w:t>
      </w:r>
      <w:proofErr w:type="spellStart"/>
      <w:proofErr w:type="gramStart"/>
      <w:r w:rsidRPr="0062301D">
        <w:rPr>
          <w:b/>
          <w:spacing w:val="-4"/>
          <w:sz w:val="28"/>
          <w:szCs w:val="24"/>
        </w:rPr>
        <w:t>Mirzeh</w:t>
      </w:r>
      <w:proofErr w:type="spellEnd"/>
      <w:r w:rsidRPr="0062301D">
        <w:rPr>
          <w:b/>
          <w:spacing w:val="-4"/>
          <w:sz w:val="28"/>
          <w:szCs w:val="24"/>
        </w:rPr>
        <w:t xml:space="preserve">  </w:t>
      </w:r>
      <w:proofErr w:type="spellStart"/>
      <w:r w:rsidRPr="0062301D">
        <w:rPr>
          <w:b/>
          <w:spacing w:val="-4"/>
          <w:sz w:val="28"/>
          <w:szCs w:val="24"/>
        </w:rPr>
        <w:t>Sadikhcan</w:t>
      </w:r>
      <w:proofErr w:type="spellEnd"/>
      <w:proofErr w:type="gramEnd"/>
      <w:r w:rsidRPr="0062301D">
        <w:rPr>
          <w:b/>
          <w:spacing w:val="-4"/>
          <w:sz w:val="28"/>
          <w:szCs w:val="24"/>
        </w:rPr>
        <w:t xml:space="preserve">  </w:t>
      </w:r>
      <w:r w:rsidRPr="0062301D">
        <w:rPr>
          <w:spacing w:val="-3"/>
          <w:sz w:val="28"/>
          <w:szCs w:val="24"/>
        </w:rPr>
        <w:t xml:space="preserve">was  </w:t>
      </w:r>
      <w:r w:rsidRPr="0062301D">
        <w:rPr>
          <w:spacing w:val="-5"/>
          <w:sz w:val="28"/>
          <w:szCs w:val="24"/>
        </w:rPr>
        <w:t xml:space="preserve">unparalleled    </w:t>
      </w:r>
      <w:r w:rsidRPr="0062301D">
        <w:rPr>
          <w:spacing w:val="-4"/>
          <w:sz w:val="28"/>
          <w:szCs w:val="24"/>
        </w:rPr>
        <w:t>services  for  full</w:t>
      </w:r>
      <w:r w:rsidRPr="0062301D">
        <w:rPr>
          <w:spacing w:val="-5"/>
          <w:sz w:val="28"/>
          <w:szCs w:val="24"/>
        </w:rPr>
        <w:t xml:space="preserve"> </w:t>
      </w:r>
      <w:r w:rsidRPr="0062301D">
        <w:rPr>
          <w:spacing w:val="-4"/>
          <w:sz w:val="28"/>
          <w:szCs w:val="24"/>
        </w:rPr>
        <w:t>recons-</w:t>
      </w:r>
    </w:p>
    <w:p w14:paraId="218B88F0" w14:textId="77777777" w:rsidR="00D80A2A" w:rsidRPr="0062301D" w:rsidRDefault="00D80A2A" w:rsidP="005779F0">
      <w:pPr>
        <w:spacing w:line="273" w:lineRule="auto"/>
        <w:rPr>
          <w:sz w:val="28"/>
          <w:szCs w:val="24"/>
        </w:rPr>
        <w:sectPr w:rsidR="00D80A2A" w:rsidRPr="0062301D" w:rsidSect="006B5413">
          <w:pgSz w:w="11906" w:h="16838" w:code="9"/>
          <w:pgMar w:top="1060" w:right="960" w:bottom="940" w:left="1020" w:header="0" w:footer="755" w:gutter="0"/>
          <w:cols w:space="708"/>
        </w:sectPr>
      </w:pPr>
    </w:p>
    <w:p w14:paraId="218B88F1" w14:textId="77777777" w:rsidR="00D80A2A" w:rsidRPr="0062301D" w:rsidRDefault="0031107F" w:rsidP="005779F0">
      <w:pPr>
        <w:pStyle w:val="GvdeMetni"/>
        <w:spacing w:before="60" w:line="273" w:lineRule="auto"/>
        <w:ind w:left="114" w:right="0"/>
        <w:jc w:val="left"/>
        <w:rPr>
          <w:sz w:val="28"/>
          <w:szCs w:val="28"/>
        </w:rPr>
      </w:pPr>
      <w:proofErr w:type="spellStart"/>
      <w:r w:rsidRPr="0062301D">
        <w:rPr>
          <w:w w:val="110"/>
          <w:sz w:val="28"/>
          <w:szCs w:val="28"/>
        </w:rPr>
        <w:lastRenderedPageBreak/>
        <w:t>truction</w:t>
      </w:r>
      <w:proofErr w:type="spellEnd"/>
      <w:r w:rsidRPr="0062301D">
        <w:rPr>
          <w:w w:val="110"/>
          <w:sz w:val="28"/>
          <w:szCs w:val="28"/>
        </w:rPr>
        <w:t xml:space="preserve"> of tar musical instrument. His name is associated with the flap tar on the chest.</w:t>
      </w:r>
    </w:p>
    <w:p w14:paraId="218B88F2" w14:textId="77777777" w:rsidR="00D80A2A" w:rsidRPr="0062301D" w:rsidRDefault="0031107F" w:rsidP="005779F0">
      <w:pPr>
        <w:spacing w:line="261" w:lineRule="auto"/>
        <w:ind w:left="114" w:right="170" w:firstLine="424"/>
        <w:rPr>
          <w:b/>
          <w:sz w:val="28"/>
          <w:szCs w:val="24"/>
        </w:rPr>
      </w:pPr>
      <w:r w:rsidRPr="0062301D">
        <w:rPr>
          <w:b/>
          <w:w w:val="105"/>
          <w:sz w:val="28"/>
          <w:szCs w:val="24"/>
        </w:rPr>
        <w:t xml:space="preserve">In 1896 </w:t>
      </w:r>
      <w:r w:rsidRPr="0062301D">
        <w:rPr>
          <w:w w:val="105"/>
          <w:sz w:val="28"/>
          <w:szCs w:val="24"/>
        </w:rPr>
        <w:t>with “</w:t>
      </w:r>
      <w:r w:rsidRPr="0062301D">
        <w:rPr>
          <w:b/>
          <w:w w:val="105"/>
          <w:sz w:val="28"/>
          <w:szCs w:val="24"/>
        </w:rPr>
        <w:t xml:space="preserve">Illustrated history of music” </w:t>
      </w:r>
      <w:r w:rsidRPr="0062301D">
        <w:rPr>
          <w:w w:val="105"/>
          <w:sz w:val="28"/>
          <w:szCs w:val="24"/>
        </w:rPr>
        <w:t xml:space="preserve">wrote the history of Azerbaijan music. Poet, art and musician </w:t>
      </w:r>
      <w:proofErr w:type="spellStart"/>
      <w:proofErr w:type="gramStart"/>
      <w:r w:rsidRPr="0062301D">
        <w:rPr>
          <w:b/>
          <w:w w:val="105"/>
          <w:sz w:val="28"/>
          <w:szCs w:val="24"/>
        </w:rPr>
        <w:t>M.Navvab</w:t>
      </w:r>
      <w:proofErr w:type="spellEnd"/>
      <w:proofErr w:type="gramEnd"/>
      <w:r w:rsidRPr="0062301D">
        <w:rPr>
          <w:b/>
          <w:w w:val="105"/>
          <w:sz w:val="28"/>
          <w:szCs w:val="24"/>
        </w:rPr>
        <w:t xml:space="preserve"> </w:t>
      </w:r>
      <w:r w:rsidRPr="0062301D">
        <w:rPr>
          <w:w w:val="105"/>
          <w:sz w:val="28"/>
          <w:szCs w:val="24"/>
        </w:rPr>
        <w:t xml:space="preserve">also wrote a book </w:t>
      </w:r>
      <w:r w:rsidRPr="0062301D">
        <w:rPr>
          <w:b/>
          <w:w w:val="105"/>
          <w:sz w:val="28"/>
          <w:szCs w:val="24"/>
        </w:rPr>
        <w:t xml:space="preserve">“The art of music”. </w:t>
      </w:r>
      <w:r w:rsidRPr="0062301D">
        <w:rPr>
          <w:w w:val="105"/>
          <w:sz w:val="28"/>
          <w:szCs w:val="24"/>
        </w:rPr>
        <w:t xml:space="preserve">The rapidly development of capitalism in was caused a large- scale construction works in Baku. Millionaires </w:t>
      </w:r>
      <w:proofErr w:type="gramStart"/>
      <w:r w:rsidRPr="0062301D">
        <w:rPr>
          <w:w w:val="105"/>
          <w:sz w:val="28"/>
          <w:szCs w:val="24"/>
        </w:rPr>
        <w:t>which</w:t>
      </w:r>
      <w:proofErr w:type="gramEnd"/>
      <w:r w:rsidRPr="0062301D">
        <w:rPr>
          <w:w w:val="105"/>
          <w:sz w:val="28"/>
          <w:szCs w:val="24"/>
        </w:rPr>
        <w:t xml:space="preserve"> compete with each other were building beautiful buildings. In addition to providing invaluable monuments of the city, became the charms of this magnificent buildings. In the history of city building </w:t>
      </w:r>
      <w:proofErr w:type="spellStart"/>
      <w:r w:rsidRPr="0062301D">
        <w:rPr>
          <w:b/>
          <w:w w:val="105"/>
          <w:sz w:val="28"/>
          <w:szCs w:val="24"/>
        </w:rPr>
        <w:t>Gasim</w:t>
      </w:r>
      <w:proofErr w:type="spellEnd"/>
      <w:r w:rsidRPr="0062301D">
        <w:rPr>
          <w:b/>
          <w:w w:val="105"/>
          <w:sz w:val="28"/>
          <w:szCs w:val="24"/>
        </w:rPr>
        <w:t xml:space="preserve"> bay </w:t>
      </w:r>
      <w:proofErr w:type="spellStart"/>
      <w:r w:rsidRPr="0062301D">
        <w:rPr>
          <w:b/>
          <w:w w:val="105"/>
          <w:sz w:val="28"/>
          <w:szCs w:val="24"/>
        </w:rPr>
        <w:t>Hajibabayov</w:t>
      </w:r>
      <w:proofErr w:type="spellEnd"/>
      <w:r w:rsidRPr="0062301D">
        <w:rPr>
          <w:b/>
          <w:w w:val="105"/>
          <w:sz w:val="28"/>
          <w:szCs w:val="24"/>
        </w:rPr>
        <w:t xml:space="preserve"> (1811- 1877) </w:t>
      </w:r>
      <w:r w:rsidRPr="0062301D">
        <w:rPr>
          <w:w w:val="105"/>
          <w:sz w:val="28"/>
          <w:szCs w:val="24"/>
        </w:rPr>
        <w:t xml:space="preserve">has great services. One of his big constructions was </w:t>
      </w:r>
      <w:r w:rsidRPr="0062301D">
        <w:rPr>
          <w:b/>
          <w:w w:val="105"/>
          <w:sz w:val="28"/>
          <w:szCs w:val="24"/>
        </w:rPr>
        <w:t>a big</w:t>
      </w:r>
      <w:r w:rsidRPr="0062301D">
        <w:rPr>
          <w:b/>
          <w:spacing w:val="-18"/>
          <w:w w:val="105"/>
          <w:sz w:val="28"/>
          <w:szCs w:val="24"/>
        </w:rPr>
        <w:t xml:space="preserve"> </w:t>
      </w:r>
      <w:proofErr w:type="spellStart"/>
      <w:r w:rsidRPr="0062301D">
        <w:rPr>
          <w:b/>
          <w:w w:val="105"/>
          <w:sz w:val="28"/>
          <w:szCs w:val="24"/>
        </w:rPr>
        <w:t>Karavansara</w:t>
      </w:r>
      <w:proofErr w:type="spellEnd"/>
      <w:r w:rsidRPr="0062301D">
        <w:rPr>
          <w:b/>
          <w:spacing w:val="-18"/>
          <w:w w:val="105"/>
          <w:sz w:val="28"/>
          <w:szCs w:val="24"/>
        </w:rPr>
        <w:t xml:space="preserve"> </w:t>
      </w:r>
      <w:r w:rsidRPr="0062301D">
        <w:rPr>
          <w:b/>
          <w:w w:val="105"/>
          <w:sz w:val="28"/>
          <w:szCs w:val="24"/>
        </w:rPr>
        <w:t>(</w:t>
      </w:r>
      <w:proofErr w:type="spellStart"/>
      <w:r w:rsidRPr="0062301D">
        <w:rPr>
          <w:b/>
          <w:w w:val="105"/>
          <w:sz w:val="28"/>
          <w:szCs w:val="24"/>
        </w:rPr>
        <w:t>Araz</w:t>
      </w:r>
      <w:proofErr w:type="spellEnd"/>
      <w:r w:rsidRPr="0062301D">
        <w:rPr>
          <w:b/>
          <w:spacing w:val="-18"/>
          <w:w w:val="105"/>
          <w:sz w:val="28"/>
          <w:szCs w:val="24"/>
        </w:rPr>
        <w:t xml:space="preserve"> </w:t>
      </w:r>
      <w:r w:rsidRPr="0062301D">
        <w:rPr>
          <w:b/>
          <w:w w:val="105"/>
          <w:sz w:val="28"/>
          <w:szCs w:val="24"/>
        </w:rPr>
        <w:t>cinema).</w:t>
      </w:r>
      <w:r w:rsidRPr="0062301D">
        <w:rPr>
          <w:b/>
          <w:spacing w:val="-17"/>
          <w:w w:val="105"/>
          <w:sz w:val="28"/>
          <w:szCs w:val="24"/>
        </w:rPr>
        <w:t xml:space="preserve"> </w:t>
      </w:r>
      <w:r w:rsidRPr="0062301D">
        <w:rPr>
          <w:w w:val="105"/>
          <w:sz w:val="28"/>
          <w:szCs w:val="24"/>
        </w:rPr>
        <w:t>One</w:t>
      </w:r>
      <w:r w:rsidRPr="0062301D">
        <w:rPr>
          <w:spacing w:val="-18"/>
          <w:w w:val="105"/>
          <w:sz w:val="28"/>
          <w:szCs w:val="24"/>
        </w:rPr>
        <w:t xml:space="preserve"> </w:t>
      </w:r>
      <w:r w:rsidRPr="0062301D">
        <w:rPr>
          <w:w w:val="105"/>
          <w:sz w:val="28"/>
          <w:szCs w:val="24"/>
        </w:rPr>
        <w:t>of</w:t>
      </w:r>
      <w:r w:rsidRPr="0062301D">
        <w:rPr>
          <w:spacing w:val="-18"/>
          <w:w w:val="105"/>
          <w:sz w:val="28"/>
          <w:szCs w:val="24"/>
        </w:rPr>
        <w:t xml:space="preserve"> </w:t>
      </w:r>
      <w:r w:rsidRPr="0062301D">
        <w:rPr>
          <w:w w:val="105"/>
          <w:sz w:val="28"/>
          <w:szCs w:val="24"/>
        </w:rPr>
        <w:t>the</w:t>
      </w:r>
      <w:r w:rsidRPr="0062301D">
        <w:rPr>
          <w:spacing w:val="-18"/>
          <w:w w:val="105"/>
          <w:sz w:val="28"/>
          <w:szCs w:val="24"/>
        </w:rPr>
        <w:t xml:space="preserve"> </w:t>
      </w:r>
      <w:r w:rsidRPr="0062301D">
        <w:rPr>
          <w:w w:val="105"/>
          <w:sz w:val="28"/>
          <w:szCs w:val="24"/>
        </w:rPr>
        <w:t>most</w:t>
      </w:r>
      <w:r w:rsidRPr="0062301D">
        <w:rPr>
          <w:spacing w:val="-17"/>
          <w:w w:val="105"/>
          <w:sz w:val="28"/>
          <w:szCs w:val="24"/>
        </w:rPr>
        <w:t xml:space="preserve"> </w:t>
      </w:r>
      <w:r w:rsidRPr="0062301D">
        <w:rPr>
          <w:w w:val="105"/>
          <w:sz w:val="28"/>
          <w:szCs w:val="24"/>
        </w:rPr>
        <w:t>prominent architects</w:t>
      </w:r>
      <w:r w:rsidRPr="0062301D">
        <w:rPr>
          <w:spacing w:val="-16"/>
          <w:w w:val="105"/>
          <w:sz w:val="28"/>
          <w:szCs w:val="24"/>
        </w:rPr>
        <w:t xml:space="preserve"> </w:t>
      </w:r>
      <w:r w:rsidRPr="0062301D">
        <w:rPr>
          <w:w w:val="105"/>
          <w:sz w:val="28"/>
          <w:szCs w:val="24"/>
        </w:rPr>
        <w:t>of</w:t>
      </w:r>
      <w:r w:rsidRPr="0062301D">
        <w:rPr>
          <w:spacing w:val="-14"/>
          <w:w w:val="105"/>
          <w:sz w:val="28"/>
          <w:szCs w:val="24"/>
        </w:rPr>
        <w:t xml:space="preserve"> </w:t>
      </w:r>
      <w:r w:rsidRPr="0062301D">
        <w:rPr>
          <w:w w:val="105"/>
          <w:sz w:val="28"/>
          <w:szCs w:val="24"/>
        </w:rPr>
        <w:t>Baku</w:t>
      </w:r>
      <w:r w:rsidRPr="0062301D">
        <w:rPr>
          <w:spacing w:val="-15"/>
          <w:w w:val="105"/>
          <w:sz w:val="28"/>
          <w:szCs w:val="24"/>
        </w:rPr>
        <w:t xml:space="preserve"> </w:t>
      </w:r>
      <w:r w:rsidRPr="0062301D">
        <w:rPr>
          <w:w w:val="105"/>
          <w:sz w:val="28"/>
          <w:szCs w:val="24"/>
        </w:rPr>
        <w:t>was</w:t>
      </w:r>
      <w:r w:rsidRPr="0062301D">
        <w:rPr>
          <w:spacing w:val="-13"/>
          <w:w w:val="105"/>
          <w:sz w:val="28"/>
          <w:szCs w:val="24"/>
        </w:rPr>
        <w:t xml:space="preserve"> </w:t>
      </w:r>
      <w:r w:rsidRPr="0062301D">
        <w:rPr>
          <w:w w:val="105"/>
          <w:sz w:val="28"/>
          <w:szCs w:val="24"/>
        </w:rPr>
        <w:t>a</w:t>
      </w:r>
      <w:r w:rsidRPr="0062301D">
        <w:rPr>
          <w:spacing w:val="-15"/>
          <w:w w:val="105"/>
          <w:sz w:val="28"/>
          <w:szCs w:val="24"/>
        </w:rPr>
        <w:t xml:space="preserve"> </w:t>
      </w:r>
      <w:proofErr w:type="spellStart"/>
      <w:r w:rsidRPr="0062301D">
        <w:rPr>
          <w:b/>
          <w:w w:val="105"/>
          <w:sz w:val="28"/>
          <w:szCs w:val="24"/>
        </w:rPr>
        <w:t>Mashadi</w:t>
      </w:r>
      <w:proofErr w:type="spellEnd"/>
      <w:r w:rsidRPr="0062301D">
        <w:rPr>
          <w:b/>
          <w:spacing w:val="-16"/>
          <w:w w:val="105"/>
          <w:sz w:val="28"/>
          <w:szCs w:val="24"/>
        </w:rPr>
        <w:t xml:space="preserve"> </w:t>
      </w:r>
      <w:r w:rsidRPr="0062301D">
        <w:rPr>
          <w:b/>
          <w:w w:val="105"/>
          <w:sz w:val="28"/>
          <w:szCs w:val="24"/>
        </w:rPr>
        <w:t>Mirza</w:t>
      </w:r>
      <w:r w:rsidRPr="0062301D">
        <w:rPr>
          <w:b/>
          <w:spacing w:val="-14"/>
          <w:w w:val="105"/>
          <w:sz w:val="28"/>
          <w:szCs w:val="24"/>
        </w:rPr>
        <w:t xml:space="preserve"> </w:t>
      </w:r>
      <w:proofErr w:type="spellStart"/>
      <w:r w:rsidRPr="0062301D">
        <w:rPr>
          <w:b/>
          <w:w w:val="105"/>
          <w:sz w:val="28"/>
          <w:szCs w:val="24"/>
        </w:rPr>
        <w:t>Gafar</w:t>
      </w:r>
      <w:proofErr w:type="spellEnd"/>
      <w:r w:rsidRPr="0062301D">
        <w:rPr>
          <w:b/>
          <w:spacing w:val="-14"/>
          <w:w w:val="105"/>
          <w:sz w:val="28"/>
          <w:szCs w:val="24"/>
        </w:rPr>
        <w:t xml:space="preserve"> </w:t>
      </w:r>
      <w:proofErr w:type="spellStart"/>
      <w:r w:rsidRPr="0062301D">
        <w:rPr>
          <w:b/>
          <w:w w:val="105"/>
          <w:sz w:val="28"/>
          <w:szCs w:val="24"/>
        </w:rPr>
        <w:t>Ismayilov</w:t>
      </w:r>
      <w:proofErr w:type="spellEnd"/>
      <w:r w:rsidRPr="0062301D">
        <w:rPr>
          <w:b/>
          <w:w w:val="105"/>
          <w:sz w:val="28"/>
          <w:szCs w:val="24"/>
        </w:rPr>
        <w:t>.</w:t>
      </w:r>
    </w:p>
    <w:p w14:paraId="218B88F3" w14:textId="77777777" w:rsidR="00D80A2A" w:rsidRPr="0062301D" w:rsidRDefault="0031107F" w:rsidP="005779F0">
      <w:pPr>
        <w:spacing w:line="261" w:lineRule="auto"/>
        <w:ind w:left="113" w:right="170" w:firstLine="424"/>
        <w:rPr>
          <w:b/>
          <w:sz w:val="28"/>
          <w:szCs w:val="24"/>
        </w:rPr>
      </w:pPr>
      <w:r w:rsidRPr="0062301D">
        <w:rPr>
          <w:b/>
          <w:w w:val="105"/>
          <w:sz w:val="28"/>
          <w:szCs w:val="24"/>
        </w:rPr>
        <w:t xml:space="preserve">In 1898 </w:t>
      </w:r>
      <w:r w:rsidRPr="0062301D">
        <w:rPr>
          <w:w w:val="105"/>
          <w:sz w:val="28"/>
          <w:szCs w:val="24"/>
        </w:rPr>
        <w:t xml:space="preserve">on the project of </w:t>
      </w:r>
      <w:proofErr w:type="spellStart"/>
      <w:r w:rsidRPr="0062301D">
        <w:rPr>
          <w:w w:val="105"/>
          <w:sz w:val="28"/>
          <w:szCs w:val="24"/>
        </w:rPr>
        <w:t>I.</w:t>
      </w:r>
      <w:proofErr w:type="gramStart"/>
      <w:r w:rsidRPr="0062301D">
        <w:rPr>
          <w:w w:val="105"/>
          <w:sz w:val="28"/>
          <w:szCs w:val="24"/>
        </w:rPr>
        <w:t>V.Qoslavski</w:t>
      </w:r>
      <w:proofErr w:type="spellEnd"/>
      <w:proofErr w:type="gramEnd"/>
      <w:r w:rsidRPr="0062301D">
        <w:rPr>
          <w:w w:val="105"/>
          <w:sz w:val="28"/>
          <w:szCs w:val="24"/>
        </w:rPr>
        <w:t xml:space="preserve"> </w:t>
      </w:r>
      <w:proofErr w:type="spellStart"/>
      <w:r w:rsidRPr="0062301D">
        <w:rPr>
          <w:b/>
          <w:w w:val="105"/>
          <w:sz w:val="28"/>
          <w:szCs w:val="24"/>
        </w:rPr>
        <w:t>H.Z.Tagiyev</w:t>
      </w:r>
      <w:proofErr w:type="spellEnd"/>
      <w:r w:rsidRPr="0062301D">
        <w:rPr>
          <w:b/>
          <w:w w:val="105"/>
          <w:sz w:val="28"/>
          <w:szCs w:val="24"/>
        </w:rPr>
        <w:t xml:space="preserve"> started building Muslims girls school. </w:t>
      </w:r>
      <w:r w:rsidRPr="0062301D">
        <w:rPr>
          <w:w w:val="105"/>
          <w:sz w:val="28"/>
          <w:szCs w:val="24"/>
        </w:rPr>
        <w:t xml:space="preserve">End of the 90s among completed the construction of buildings was a </w:t>
      </w:r>
      <w:proofErr w:type="spellStart"/>
      <w:r w:rsidRPr="0062301D">
        <w:rPr>
          <w:b/>
          <w:w w:val="105"/>
          <w:sz w:val="28"/>
          <w:szCs w:val="24"/>
        </w:rPr>
        <w:t>Debur’s</w:t>
      </w:r>
      <w:proofErr w:type="spellEnd"/>
      <w:r w:rsidRPr="0062301D">
        <w:rPr>
          <w:b/>
          <w:w w:val="105"/>
          <w:sz w:val="28"/>
          <w:szCs w:val="24"/>
        </w:rPr>
        <w:t xml:space="preserve"> home (at present Azerbaijan Art Museum) </w:t>
      </w:r>
      <w:r w:rsidRPr="0062301D">
        <w:rPr>
          <w:w w:val="105"/>
          <w:sz w:val="28"/>
          <w:szCs w:val="24"/>
        </w:rPr>
        <w:t xml:space="preserve">especially, was involved in theoretical. Restoration of monuments built in the past century carried out works. 60th-70th years in the </w:t>
      </w:r>
      <w:r w:rsidRPr="0062301D">
        <w:rPr>
          <w:b/>
          <w:w w:val="105"/>
          <w:sz w:val="28"/>
          <w:szCs w:val="24"/>
        </w:rPr>
        <w:t xml:space="preserve">district of Baku’s castles </w:t>
      </w:r>
      <w:r w:rsidRPr="0062301D">
        <w:rPr>
          <w:w w:val="105"/>
          <w:sz w:val="28"/>
          <w:szCs w:val="24"/>
        </w:rPr>
        <w:t xml:space="preserve">was carried out restoration. </w:t>
      </w:r>
      <w:r w:rsidRPr="0062301D">
        <w:rPr>
          <w:b/>
          <w:w w:val="105"/>
          <w:sz w:val="28"/>
          <w:szCs w:val="24"/>
        </w:rPr>
        <w:t xml:space="preserve">In 1865 founded Baku Boulevard. </w:t>
      </w:r>
      <w:r w:rsidRPr="0062301D">
        <w:rPr>
          <w:w w:val="105"/>
          <w:sz w:val="28"/>
          <w:szCs w:val="24"/>
        </w:rPr>
        <w:t xml:space="preserve">The second castle gates were built </w:t>
      </w:r>
      <w:r w:rsidRPr="0062301D">
        <w:rPr>
          <w:b/>
          <w:w w:val="105"/>
          <w:sz w:val="28"/>
          <w:szCs w:val="24"/>
        </w:rPr>
        <w:t xml:space="preserve">in 1886 </w:t>
      </w:r>
      <w:r w:rsidRPr="0062301D">
        <w:rPr>
          <w:w w:val="105"/>
          <w:sz w:val="28"/>
          <w:szCs w:val="24"/>
        </w:rPr>
        <w:t xml:space="preserve">by </w:t>
      </w:r>
      <w:proofErr w:type="spellStart"/>
      <w:r w:rsidRPr="0062301D">
        <w:rPr>
          <w:b/>
          <w:w w:val="105"/>
          <w:sz w:val="28"/>
          <w:szCs w:val="24"/>
        </w:rPr>
        <w:t>Karbalayi</w:t>
      </w:r>
      <w:proofErr w:type="spellEnd"/>
      <w:r w:rsidRPr="0062301D">
        <w:rPr>
          <w:b/>
          <w:w w:val="105"/>
          <w:sz w:val="28"/>
          <w:szCs w:val="24"/>
        </w:rPr>
        <w:t xml:space="preserve"> </w:t>
      </w:r>
      <w:proofErr w:type="spellStart"/>
      <w:r w:rsidRPr="0062301D">
        <w:rPr>
          <w:b/>
          <w:w w:val="105"/>
          <w:sz w:val="28"/>
          <w:szCs w:val="24"/>
        </w:rPr>
        <w:t>Mammadhasan</w:t>
      </w:r>
      <w:proofErr w:type="spellEnd"/>
      <w:r w:rsidRPr="0062301D">
        <w:rPr>
          <w:b/>
          <w:w w:val="105"/>
          <w:sz w:val="28"/>
          <w:szCs w:val="24"/>
        </w:rPr>
        <w:t xml:space="preserve"> </w:t>
      </w:r>
      <w:proofErr w:type="gramStart"/>
      <w:r w:rsidRPr="0062301D">
        <w:rPr>
          <w:w w:val="105"/>
          <w:sz w:val="28"/>
          <w:szCs w:val="24"/>
        </w:rPr>
        <w:t>( at</w:t>
      </w:r>
      <w:proofErr w:type="gramEnd"/>
      <w:r w:rsidRPr="0062301D">
        <w:rPr>
          <w:w w:val="105"/>
          <w:sz w:val="28"/>
          <w:szCs w:val="24"/>
        </w:rPr>
        <w:t xml:space="preserve"> present side of youth square). Most of achievements in the field of painting is associated with the production of this era </w:t>
      </w:r>
      <w:r w:rsidRPr="0062301D">
        <w:rPr>
          <w:b/>
          <w:w w:val="105"/>
          <w:sz w:val="28"/>
          <w:szCs w:val="24"/>
        </w:rPr>
        <w:t xml:space="preserve">Mir </w:t>
      </w:r>
      <w:proofErr w:type="spellStart"/>
      <w:r w:rsidRPr="0062301D">
        <w:rPr>
          <w:b/>
          <w:w w:val="105"/>
          <w:sz w:val="28"/>
          <w:szCs w:val="24"/>
        </w:rPr>
        <w:t>Movsun</w:t>
      </w:r>
      <w:proofErr w:type="spellEnd"/>
      <w:r w:rsidRPr="0062301D">
        <w:rPr>
          <w:b/>
          <w:w w:val="105"/>
          <w:sz w:val="28"/>
          <w:szCs w:val="24"/>
        </w:rPr>
        <w:t xml:space="preserve"> </w:t>
      </w:r>
      <w:proofErr w:type="spellStart"/>
      <w:r w:rsidRPr="0062301D">
        <w:rPr>
          <w:b/>
          <w:w w:val="105"/>
          <w:sz w:val="28"/>
          <w:szCs w:val="24"/>
        </w:rPr>
        <w:t>Nevvab</w:t>
      </w:r>
      <w:proofErr w:type="spellEnd"/>
      <w:r w:rsidRPr="0062301D">
        <w:rPr>
          <w:b/>
          <w:w w:val="105"/>
          <w:sz w:val="28"/>
          <w:szCs w:val="24"/>
        </w:rPr>
        <w:t>.</w:t>
      </w:r>
    </w:p>
    <w:p w14:paraId="218B88F4" w14:textId="77777777" w:rsidR="00D80A2A" w:rsidRPr="0062301D" w:rsidRDefault="0031107F" w:rsidP="005779F0">
      <w:pPr>
        <w:spacing w:line="261" w:lineRule="auto"/>
        <w:ind w:left="113" w:right="170" w:firstLine="424"/>
        <w:rPr>
          <w:sz w:val="28"/>
          <w:szCs w:val="24"/>
        </w:rPr>
      </w:pPr>
      <w:r w:rsidRPr="0062301D">
        <w:rPr>
          <w:w w:val="105"/>
          <w:sz w:val="28"/>
          <w:szCs w:val="24"/>
        </w:rPr>
        <w:t xml:space="preserve">The creation of new </w:t>
      </w:r>
      <w:proofErr w:type="gramStart"/>
      <w:r w:rsidRPr="0062301D">
        <w:rPr>
          <w:w w:val="105"/>
          <w:sz w:val="28"/>
          <w:szCs w:val="24"/>
        </w:rPr>
        <w:t>types</w:t>
      </w:r>
      <w:proofErr w:type="gramEnd"/>
      <w:r w:rsidRPr="0062301D">
        <w:rPr>
          <w:w w:val="105"/>
          <w:sz w:val="28"/>
          <w:szCs w:val="24"/>
        </w:rPr>
        <w:t xml:space="preserve"> fine art played a prominent Azerbaijani artist (painter) </w:t>
      </w:r>
      <w:r w:rsidRPr="0062301D">
        <w:rPr>
          <w:b/>
          <w:w w:val="105"/>
          <w:sz w:val="28"/>
          <w:szCs w:val="24"/>
        </w:rPr>
        <w:t xml:space="preserve">M.Q. </w:t>
      </w:r>
      <w:proofErr w:type="spellStart"/>
      <w:r w:rsidRPr="0062301D">
        <w:rPr>
          <w:b/>
          <w:w w:val="105"/>
          <w:sz w:val="28"/>
          <w:szCs w:val="24"/>
        </w:rPr>
        <w:t>Irevani</w:t>
      </w:r>
      <w:proofErr w:type="spellEnd"/>
      <w:r w:rsidRPr="0062301D">
        <w:rPr>
          <w:b/>
          <w:w w:val="105"/>
          <w:sz w:val="28"/>
          <w:szCs w:val="24"/>
        </w:rPr>
        <w:t xml:space="preserve"> (1825-1879). </w:t>
      </w:r>
      <w:r w:rsidRPr="0062301D">
        <w:rPr>
          <w:w w:val="105"/>
          <w:sz w:val="28"/>
          <w:szCs w:val="24"/>
        </w:rPr>
        <w:t xml:space="preserve">His creativity of </w:t>
      </w:r>
      <w:proofErr w:type="gramStart"/>
      <w:r w:rsidRPr="0062301D">
        <w:rPr>
          <w:w w:val="105"/>
          <w:sz w:val="28"/>
          <w:szCs w:val="24"/>
        </w:rPr>
        <w:t>portrait  attracts</w:t>
      </w:r>
      <w:proofErr w:type="gramEnd"/>
      <w:r w:rsidRPr="0062301D">
        <w:rPr>
          <w:w w:val="105"/>
          <w:sz w:val="28"/>
          <w:szCs w:val="24"/>
        </w:rPr>
        <w:t xml:space="preserve"> attention. His “</w:t>
      </w:r>
      <w:proofErr w:type="spellStart"/>
      <w:r w:rsidRPr="0062301D">
        <w:rPr>
          <w:b/>
          <w:w w:val="105"/>
          <w:sz w:val="28"/>
          <w:szCs w:val="24"/>
        </w:rPr>
        <w:t>Cavan</w:t>
      </w:r>
      <w:proofErr w:type="spellEnd"/>
      <w:r w:rsidRPr="0062301D">
        <w:rPr>
          <w:b/>
          <w:w w:val="105"/>
          <w:sz w:val="28"/>
          <w:szCs w:val="24"/>
        </w:rPr>
        <w:t xml:space="preserve"> </w:t>
      </w:r>
      <w:proofErr w:type="spellStart"/>
      <w:r w:rsidRPr="0062301D">
        <w:rPr>
          <w:b/>
          <w:w w:val="105"/>
          <w:sz w:val="28"/>
          <w:szCs w:val="24"/>
        </w:rPr>
        <w:t>oglan</w:t>
      </w:r>
      <w:proofErr w:type="spellEnd"/>
      <w:r w:rsidRPr="0062301D">
        <w:rPr>
          <w:b/>
          <w:w w:val="105"/>
          <w:sz w:val="28"/>
          <w:szCs w:val="24"/>
        </w:rPr>
        <w:t xml:space="preserve"> </w:t>
      </w:r>
      <w:proofErr w:type="gramStart"/>
      <w:r w:rsidRPr="0062301D">
        <w:rPr>
          <w:b/>
          <w:w w:val="105"/>
          <w:sz w:val="28"/>
          <w:szCs w:val="24"/>
        </w:rPr>
        <w:t>( a</w:t>
      </w:r>
      <w:proofErr w:type="gramEnd"/>
      <w:r w:rsidRPr="0062301D">
        <w:rPr>
          <w:b/>
          <w:w w:val="105"/>
          <w:sz w:val="28"/>
          <w:szCs w:val="24"/>
        </w:rPr>
        <w:t xml:space="preserve"> young man), “</w:t>
      </w:r>
      <w:proofErr w:type="spellStart"/>
      <w:r w:rsidRPr="0062301D">
        <w:rPr>
          <w:b/>
          <w:w w:val="105"/>
          <w:sz w:val="28"/>
          <w:szCs w:val="24"/>
        </w:rPr>
        <w:t>Oturan</w:t>
      </w:r>
      <w:proofErr w:type="spellEnd"/>
      <w:r w:rsidRPr="0062301D">
        <w:rPr>
          <w:b/>
          <w:w w:val="105"/>
          <w:sz w:val="28"/>
          <w:szCs w:val="24"/>
        </w:rPr>
        <w:t xml:space="preserve"> </w:t>
      </w:r>
      <w:proofErr w:type="spellStart"/>
      <w:r w:rsidRPr="0062301D">
        <w:rPr>
          <w:b/>
          <w:w w:val="105"/>
          <w:sz w:val="28"/>
          <w:szCs w:val="24"/>
        </w:rPr>
        <w:t>qadin</w:t>
      </w:r>
      <w:proofErr w:type="spellEnd"/>
      <w:r w:rsidRPr="0062301D">
        <w:rPr>
          <w:b/>
          <w:w w:val="105"/>
          <w:sz w:val="28"/>
          <w:szCs w:val="24"/>
        </w:rPr>
        <w:t>” ( a sitting woman),</w:t>
      </w:r>
      <w:r w:rsidRPr="0062301D">
        <w:rPr>
          <w:b/>
          <w:spacing w:val="-28"/>
          <w:w w:val="105"/>
          <w:sz w:val="28"/>
          <w:szCs w:val="24"/>
        </w:rPr>
        <w:t xml:space="preserve"> </w:t>
      </w:r>
      <w:r w:rsidRPr="0062301D">
        <w:rPr>
          <w:b/>
          <w:w w:val="105"/>
          <w:sz w:val="28"/>
          <w:szCs w:val="24"/>
        </w:rPr>
        <w:t xml:space="preserve">Abbas Mirza </w:t>
      </w:r>
      <w:r w:rsidRPr="0062301D">
        <w:rPr>
          <w:w w:val="105"/>
          <w:sz w:val="28"/>
          <w:szCs w:val="24"/>
        </w:rPr>
        <w:t xml:space="preserve">and </w:t>
      </w:r>
      <w:proofErr w:type="spellStart"/>
      <w:r w:rsidRPr="0062301D">
        <w:rPr>
          <w:w w:val="105"/>
          <w:sz w:val="28"/>
          <w:szCs w:val="24"/>
        </w:rPr>
        <w:t>etc</w:t>
      </w:r>
      <w:proofErr w:type="spellEnd"/>
      <w:r w:rsidRPr="0062301D">
        <w:rPr>
          <w:w w:val="105"/>
          <w:sz w:val="28"/>
          <w:szCs w:val="24"/>
        </w:rPr>
        <w:t xml:space="preserve"> works have been shown the tendency of </w:t>
      </w:r>
      <w:proofErr w:type="spellStart"/>
      <w:r w:rsidRPr="0062301D">
        <w:rPr>
          <w:w w:val="105"/>
          <w:sz w:val="28"/>
          <w:szCs w:val="24"/>
        </w:rPr>
        <w:t>ar</w:t>
      </w:r>
      <w:proofErr w:type="spellEnd"/>
      <w:r w:rsidRPr="0062301D">
        <w:rPr>
          <w:w w:val="105"/>
          <w:sz w:val="28"/>
          <w:szCs w:val="24"/>
        </w:rPr>
        <w:t xml:space="preserve">- </w:t>
      </w:r>
      <w:proofErr w:type="spellStart"/>
      <w:r w:rsidRPr="0062301D">
        <w:rPr>
          <w:w w:val="105"/>
          <w:sz w:val="28"/>
          <w:szCs w:val="24"/>
        </w:rPr>
        <w:t>tist</w:t>
      </w:r>
      <w:proofErr w:type="spellEnd"/>
      <w:r w:rsidRPr="0062301D">
        <w:rPr>
          <w:spacing w:val="48"/>
          <w:w w:val="105"/>
          <w:sz w:val="28"/>
          <w:szCs w:val="24"/>
        </w:rPr>
        <w:t xml:space="preserve"> </w:t>
      </w:r>
      <w:r w:rsidRPr="0062301D">
        <w:rPr>
          <w:w w:val="105"/>
          <w:sz w:val="28"/>
          <w:szCs w:val="24"/>
        </w:rPr>
        <w:t>realism.</w:t>
      </w:r>
      <w:r w:rsidRPr="0062301D">
        <w:rPr>
          <w:spacing w:val="46"/>
          <w:w w:val="105"/>
          <w:sz w:val="28"/>
          <w:szCs w:val="24"/>
        </w:rPr>
        <w:t xml:space="preserve"> </w:t>
      </w:r>
      <w:r w:rsidRPr="0062301D">
        <w:rPr>
          <w:w w:val="105"/>
          <w:sz w:val="28"/>
          <w:szCs w:val="24"/>
        </w:rPr>
        <w:t>The</w:t>
      </w:r>
      <w:r w:rsidRPr="0062301D">
        <w:rPr>
          <w:spacing w:val="48"/>
          <w:w w:val="105"/>
          <w:sz w:val="28"/>
          <w:szCs w:val="24"/>
        </w:rPr>
        <w:t xml:space="preserve"> </w:t>
      </w:r>
      <w:r w:rsidRPr="0062301D">
        <w:rPr>
          <w:w w:val="105"/>
          <w:sz w:val="28"/>
          <w:szCs w:val="24"/>
        </w:rPr>
        <w:t>most</w:t>
      </w:r>
      <w:r w:rsidRPr="0062301D">
        <w:rPr>
          <w:spacing w:val="50"/>
          <w:w w:val="105"/>
          <w:sz w:val="28"/>
          <w:szCs w:val="24"/>
        </w:rPr>
        <w:t xml:space="preserve"> </w:t>
      </w:r>
      <w:r w:rsidRPr="0062301D">
        <w:rPr>
          <w:w w:val="105"/>
          <w:sz w:val="28"/>
          <w:szCs w:val="24"/>
        </w:rPr>
        <w:t>valuable</w:t>
      </w:r>
      <w:r w:rsidRPr="0062301D">
        <w:rPr>
          <w:spacing w:val="48"/>
          <w:w w:val="105"/>
          <w:sz w:val="28"/>
          <w:szCs w:val="24"/>
        </w:rPr>
        <w:t xml:space="preserve"> </w:t>
      </w:r>
      <w:r w:rsidRPr="0062301D">
        <w:rPr>
          <w:w w:val="105"/>
          <w:sz w:val="28"/>
          <w:szCs w:val="24"/>
        </w:rPr>
        <w:t>wall</w:t>
      </w:r>
      <w:r w:rsidRPr="0062301D">
        <w:rPr>
          <w:spacing w:val="47"/>
          <w:w w:val="105"/>
          <w:sz w:val="28"/>
          <w:szCs w:val="24"/>
        </w:rPr>
        <w:t xml:space="preserve"> </w:t>
      </w:r>
      <w:r w:rsidRPr="0062301D">
        <w:rPr>
          <w:w w:val="105"/>
          <w:sz w:val="28"/>
          <w:szCs w:val="24"/>
        </w:rPr>
        <w:t>paintings,</w:t>
      </w:r>
      <w:r w:rsidRPr="0062301D">
        <w:rPr>
          <w:spacing w:val="48"/>
          <w:w w:val="105"/>
          <w:sz w:val="28"/>
          <w:szCs w:val="24"/>
        </w:rPr>
        <w:t xml:space="preserve"> </w:t>
      </w:r>
      <w:r w:rsidRPr="0062301D">
        <w:rPr>
          <w:w w:val="105"/>
          <w:sz w:val="28"/>
          <w:szCs w:val="24"/>
        </w:rPr>
        <w:t>decorative</w:t>
      </w:r>
    </w:p>
    <w:p w14:paraId="218B88F5" w14:textId="77777777" w:rsidR="00D80A2A" w:rsidRPr="0062301D" w:rsidRDefault="00D80A2A" w:rsidP="005779F0">
      <w:pPr>
        <w:spacing w:line="261" w:lineRule="auto"/>
        <w:rPr>
          <w:sz w:val="28"/>
          <w:szCs w:val="24"/>
        </w:rPr>
        <w:sectPr w:rsidR="00D80A2A" w:rsidRPr="0062301D" w:rsidSect="006B5413">
          <w:pgSz w:w="11906" w:h="16838" w:code="9"/>
          <w:pgMar w:top="1060" w:right="960" w:bottom="940" w:left="1020" w:header="0" w:footer="755" w:gutter="0"/>
          <w:cols w:space="708"/>
        </w:sectPr>
      </w:pPr>
    </w:p>
    <w:p w14:paraId="218B88F6" w14:textId="77777777" w:rsidR="00D80A2A" w:rsidRPr="0062301D" w:rsidRDefault="0031107F" w:rsidP="005779F0">
      <w:pPr>
        <w:spacing w:before="60" w:line="261" w:lineRule="auto"/>
        <w:ind w:left="113" w:right="168"/>
        <w:rPr>
          <w:b/>
          <w:sz w:val="28"/>
          <w:szCs w:val="24"/>
        </w:rPr>
      </w:pPr>
      <w:r w:rsidRPr="0062301D">
        <w:rPr>
          <w:spacing w:val="-3"/>
          <w:sz w:val="28"/>
          <w:szCs w:val="24"/>
        </w:rPr>
        <w:lastRenderedPageBreak/>
        <w:t xml:space="preserve">art, </w:t>
      </w:r>
      <w:r w:rsidRPr="0062301D">
        <w:rPr>
          <w:spacing w:val="-5"/>
          <w:sz w:val="28"/>
          <w:szCs w:val="24"/>
        </w:rPr>
        <w:t xml:space="preserve">valuable </w:t>
      </w:r>
      <w:proofErr w:type="gramStart"/>
      <w:r w:rsidRPr="0062301D">
        <w:rPr>
          <w:spacing w:val="-4"/>
          <w:sz w:val="28"/>
          <w:szCs w:val="24"/>
        </w:rPr>
        <w:t xml:space="preserve">works  </w:t>
      </w:r>
      <w:r w:rsidRPr="0062301D">
        <w:rPr>
          <w:spacing w:val="-3"/>
          <w:sz w:val="28"/>
          <w:szCs w:val="24"/>
        </w:rPr>
        <w:t>was</w:t>
      </w:r>
      <w:proofErr w:type="gramEnd"/>
      <w:r w:rsidRPr="0062301D">
        <w:rPr>
          <w:spacing w:val="-3"/>
          <w:sz w:val="28"/>
          <w:szCs w:val="24"/>
        </w:rPr>
        <w:t xml:space="preserve"> </w:t>
      </w:r>
      <w:r w:rsidRPr="0062301D">
        <w:rPr>
          <w:spacing w:val="-4"/>
          <w:sz w:val="28"/>
          <w:szCs w:val="24"/>
        </w:rPr>
        <w:t xml:space="preserve">executed  </w:t>
      </w:r>
      <w:r w:rsidRPr="0062301D">
        <w:rPr>
          <w:spacing w:val="-3"/>
          <w:sz w:val="28"/>
          <w:szCs w:val="24"/>
        </w:rPr>
        <w:t xml:space="preserve">by </w:t>
      </w:r>
      <w:proofErr w:type="spellStart"/>
      <w:r w:rsidRPr="0062301D">
        <w:rPr>
          <w:b/>
          <w:spacing w:val="-4"/>
          <w:sz w:val="28"/>
          <w:szCs w:val="24"/>
        </w:rPr>
        <w:t>Usta</w:t>
      </w:r>
      <w:proofErr w:type="spellEnd"/>
      <w:r w:rsidRPr="0062301D">
        <w:rPr>
          <w:b/>
          <w:spacing w:val="-4"/>
          <w:sz w:val="28"/>
          <w:szCs w:val="24"/>
        </w:rPr>
        <w:t xml:space="preserve">  </w:t>
      </w:r>
      <w:proofErr w:type="spellStart"/>
      <w:r w:rsidRPr="0062301D">
        <w:rPr>
          <w:b/>
          <w:spacing w:val="-4"/>
          <w:sz w:val="28"/>
          <w:szCs w:val="24"/>
        </w:rPr>
        <w:t>Ganbar</w:t>
      </w:r>
      <w:proofErr w:type="spellEnd"/>
      <w:r w:rsidRPr="0062301D">
        <w:rPr>
          <w:b/>
          <w:spacing w:val="52"/>
          <w:sz w:val="28"/>
          <w:szCs w:val="24"/>
        </w:rPr>
        <w:t xml:space="preserve"> </w:t>
      </w:r>
      <w:r w:rsidRPr="0062301D">
        <w:rPr>
          <w:spacing w:val="-5"/>
          <w:sz w:val="28"/>
          <w:szCs w:val="24"/>
        </w:rPr>
        <w:t xml:space="preserve">from </w:t>
      </w:r>
      <w:r w:rsidRPr="0062301D">
        <w:rPr>
          <w:b/>
          <w:spacing w:val="-4"/>
          <w:sz w:val="28"/>
          <w:szCs w:val="24"/>
        </w:rPr>
        <w:t xml:space="preserve">Shusha </w:t>
      </w:r>
      <w:proofErr w:type="spellStart"/>
      <w:r w:rsidRPr="0062301D">
        <w:rPr>
          <w:b/>
          <w:spacing w:val="-4"/>
          <w:sz w:val="28"/>
          <w:szCs w:val="24"/>
        </w:rPr>
        <w:t>Shaki</w:t>
      </w:r>
      <w:proofErr w:type="spellEnd"/>
      <w:r w:rsidRPr="0062301D">
        <w:rPr>
          <w:b/>
          <w:spacing w:val="-4"/>
          <w:sz w:val="28"/>
          <w:szCs w:val="24"/>
        </w:rPr>
        <w:t xml:space="preserve"> Khan </w:t>
      </w:r>
      <w:proofErr w:type="spellStart"/>
      <w:r w:rsidRPr="0062301D">
        <w:rPr>
          <w:b/>
          <w:spacing w:val="-4"/>
          <w:sz w:val="28"/>
          <w:szCs w:val="24"/>
        </w:rPr>
        <w:t>Sarayi</w:t>
      </w:r>
      <w:proofErr w:type="spellEnd"/>
      <w:r w:rsidRPr="0062301D">
        <w:rPr>
          <w:b/>
          <w:spacing w:val="-4"/>
          <w:sz w:val="28"/>
          <w:szCs w:val="24"/>
        </w:rPr>
        <w:t xml:space="preserve"> (</w:t>
      </w:r>
      <w:proofErr w:type="spellStart"/>
      <w:r w:rsidRPr="0062301D">
        <w:rPr>
          <w:b/>
          <w:spacing w:val="-4"/>
          <w:sz w:val="28"/>
          <w:szCs w:val="24"/>
        </w:rPr>
        <w:t>Shaki</w:t>
      </w:r>
      <w:proofErr w:type="spellEnd"/>
      <w:r w:rsidRPr="0062301D">
        <w:rPr>
          <w:b/>
          <w:spacing w:val="-4"/>
          <w:sz w:val="28"/>
          <w:szCs w:val="24"/>
        </w:rPr>
        <w:t xml:space="preserve"> Khan Palace) </w:t>
      </w:r>
      <w:r w:rsidRPr="0062301D">
        <w:rPr>
          <w:spacing w:val="-3"/>
          <w:sz w:val="28"/>
          <w:szCs w:val="24"/>
        </w:rPr>
        <w:t xml:space="preserve">and </w:t>
      </w:r>
      <w:r w:rsidRPr="0062301D">
        <w:rPr>
          <w:spacing w:val="-4"/>
          <w:sz w:val="28"/>
          <w:szCs w:val="24"/>
        </w:rPr>
        <w:t xml:space="preserve">wall pic- </w:t>
      </w:r>
      <w:proofErr w:type="spellStart"/>
      <w:r w:rsidRPr="0062301D">
        <w:rPr>
          <w:spacing w:val="-4"/>
          <w:sz w:val="28"/>
          <w:szCs w:val="24"/>
        </w:rPr>
        <w:t>tures</w:t>
      </w:r>
      <w:proofErr w:type="spellEnd"/>
      <w:r w:rsidRPr="0062301D">
        <w:rPr>
          <w:spacing w:val="-4"/>
          <w:sz w:val="28"/>
          <w:szCs w:val="24"/>
        </w:rPr>
        <w:t xml:space="preserve"> </w:t>
      </w:r>
      <w:r w:rsidRPr="0062301D">
        <w:rPr>
          <w:sz w:val="28"/>
          <w:szCs w:val="24"/>
        </w:rPr>
        <w:t xml:space="preserve">on the </w:t>
      </w:r>
      <w:proofErr w:type="spellStart"/>
      <w:r w:rsidRPr="0062301D">
        <w:rPr>
          <w:b/>
          <w:sz w:val="28"/>
          <w:szCs w:val="24"/>
        </w:rPr>
        <w:t>Mehmandarov’s</w:t>
      </w:r>
      <w:proofErr w:type="spellEnd"/>
      <w:r w:rsidRPr="0062301D">
        <w:rPr>
          <w:b/>
          <w:sz w:val="28"/>
          <w:szCs w:val="24"/>
        </w:rPr>
        <w:t xml:space="preserve"> and Rustamov’s home (1848- 1851).</w:t>
      </w:r>
    </w:p>
    <w:p w14:paraId="218B88F7" w14:textId="77777777" w:rsidR="00D80A2A" w:rsidRPr="0062301D" w:rsidRDefault="0031107F" w:rsidP="005779F0">
      <w:pPr>
        <w:spacing w:line="264" w:lineRule="auto"/>
        <w:ind w:left="113" w:right="164" w:firstLine="424"/>
        <w:rPr>
          <w:sz w:val="28"/>
          <w:szCs w:val="24"/>
        </w:rPr>
      </w:pPr>
      <w:r w:rsidRPr="0062301D">
        <w:rPr>
          <w:w w:val="105"/>
          <w:sz w:val="28"/>
          <w:szCs w:val="24"/>
        </w:rPr>
        <w:t xml:space="preserve">Distinctly North Azerbaijani from the South </w:t>
      </w:r>
      <w:proofErr w:type="spellStart"/>
      <w:r w:rsidRPr="0062301D">
        <w:rPr>
          <w:w w:val="105"/>
          <w:sz w:val="28"/>
          <w:szCs w:val="24"/>
        </w:rPr>
        <w:t>Azerbai</w:t>
      </w:r>
      <w:proofErr w:type="spellEnd"/>
      <w:r w:rsidRPr="0062301D">
        <w:rPr>
          <w:w w:val="105"/>
          <w:sz w:val="28"/>
          <w:szCs w:val="24"/>
        </w:rPr>
        <w:t xml:space="preserve">- </w:t>
      </w:r>
      <w:proofErr w:type="spellStart"/>
      <w:r w:rsidRPr="0062301D">
        <w:rPr>
          <w:w w:val="105"/>
          <w:sz w:val="28"/>
          <w:szCs w:val="24"/>
        </w:rPr>
        <w:t>jani</w:t>
      </w:r>
      <w:proofErr w:type="spellEnd"/>
      <w:r w:rsidRPr="0062301D">
        <w:rPr>
          <w:w w:val="105"/>
          <w:sz w:val="28"/>
          <w:szCs w:val="24"/>
        </w:rPr>
        <w:t xml:space="preserve"> his weakness is still in the formation of national culture was that the South still had lived the framework of the </w:t>
      </w:r>
      <w:proofErr w:type="spellStart"/>
      <w:r w:rsidRPr="0062301D">
        <w:rPr>
          <w:w w:val="105"/>
          <w:sz w:val="28"/>
          <w:szCs w:val="24"/>
        </w:rPr>
        <w:t>tra</w:t>
      </w:r>
      <w:proofErr w:type="spellEnd"/>
      <w:r w:rsidRPr="0062301D">
        <w:rPr>
          <w:w w:val="105"/>
          <w:sz w:val="28"/>
          <w:szCs w:val="24"/>
        </w:rPr>
        <w:t xml:space="preserve">- </w:t>
      </w:r>
      <w:proofErr w:type="spellStart"/>
      <w:r w:rsidRPr="0062301D">
        <w:rPr>
          <w:w w:val="105"/>
          <w:sz w:val="28"/>
          <w:szCs w:val="24"/>
        </w:rPr>
        <w:t>dition</w:t>
      </w:r>
      <w:proofErr w:type="spellEnd"/>
      <w:r w:rsidRPr="0062301D">
        <w:rPr>
          <w:w w:val="105"/>
          <w:sz w:val="28"/>
          <w:szCs w:val="24"/>
        </w:rPr>
        <w:t xml:space="preserve"> of Persian language. In the South Azerbaijani was a significant progress in the development of educational sys- </w:t>
      </w:r>
      <w:proofErr w:type="spellStart"/>
      <w:r w:rsidRPr="0062301D">
        <w:rPr>
          <w:w w:val="105"/>
          <w:sz w:val="28"/>
          <w:szCs w:val="24"/>
        </w:rPr>
        <w:t>tem</w:t>
      </w:r>
      <w:proofErr w:type="spellEnd"/>
      <w:r w:rsidRPr="0062301D">
        <w:rPr>
          <w:w w:val="105"/>
          <w:sz w:val="28"/>
          <w:szCs w:val="24"/>
        </w:rPr>
        <w:t xml:space="preserve">. İn </w:t>
      </w:r>
      <w:r w:rsidRPr="0062301D">
        <w:rPr>
          <w:spacing w:val="-4"/>
          <w:w w:val="105"/>
          <w:sz w:val="28"/>
          <w:szCs w:val="24"/>
        </w:rPr>
        <w:t xml:space="preserve">1869 </w:t>
      </w:r>
      <w:r w:rsidRPr="0062301D">
        <w:rPr>
          <w:w w:val="105"/>
          <w:sz w:val="28"/>
          <w:szCs w:val="24"/>
        </w:rPr>
        <w:t xml:space="preserve">in </w:t>
      </w:r>
      <w:r w:rsidRPr="0062301D">
        <w:rPr>
          <w:spacing w:val="-4"/>
          <w:w w:val="105"/>
          <w:sz w:val="28"/>
          <w:szCs w:val="24"/>
        </w:rPr>
        <w:t xml:space="preserve">Tabriz opened </w:t>
      </w:r>
      <w:r w:rsidRPr="0062301D">
        <w:rPr>
          <w:b/>
          <w:spacing w:val="-5"/>
          <w:w w:val="105"/>
          <w:sz w:val="28"/>
          <w:szCs w:val="24"/>
        </w:rPr>
        <w:t>“</w:t>
      </w:r>
      <w:proofErr w:type="spellStart"/>
      <w:r w:rsidRPr="0062301D">
        <w:rPr>
          <w:b/>
          <w:spacing w:val="-5"/>
          <w:w w:val="105"/>
          <w:sz w:val="28"/>
          <w:szCs w:val="24"/>
        </w:rPr>
        <w:t>Madreseye-</w:t>
      </w:r>
      <w:proofErr w:type="gramStart"/>
      <w:r w:rsidRPr="0062301D">
        <w:rPr>
          <w:b/>
          <w:spacing w:val="-5"/>
          <w:w w:val="105"/>
          <w:sz w:val="28"/>
          <w:szCs w:val="24"/>
        </w:rPr>
        <w:t>Nasiri”school</w:t>
      </w:r>
      <w:proofErr w:type="spellEnd"/>
      <w:proofErr w:type="gramEnd"/>
      <w:r w:rsidRPr="0062301D">
        <w:rPr>
          <w:spacing w:val="-5"/>
          <w:w w:val="105"/>
          <w:sz w:val="28"/>
          <w:szCs w:val="24"/>
        </w:rPr>
        <w:t xml:space="preserve">. </w:t>
      </w:r>
      <w:r w:rsidRPr="0062301D">
        <w:rPr>
          <w:w w:val="105"/>
          <w:sz w:val="28"/>
          <w:szCs w:val="24"/>
        </w:rPr>
        <w:t xml:space="preserve">It </w:t>
      </w:r>
      <w:r w:rsidRPr="0062301D">
        <w:rPr>
          <w:spacing w:val="-3"/>
          <w:w w:val="105"/>
          <w:sz w:val="28"/>
          <w:szCs w:val="24"/>
        </w:rPr>
        <w:t xml:space="preserve">was </w:t>
      </w:r>
      <w:r w:rsidRPr="0062301D">
        <w:rPr>
          <w:spacing w:val="-4"/>
          <w:w w:val="105"/>
          <w:sz w:val="28"/>
          <w:szCs w:val="24"/>
        </w:rPr>
        <w:t xml:space="preserve">the first swallow </w:t>
      </w:r>
      <w:r w:rsidRPr="0062301D">
        <w:rPr>
          <w:spacing w:val="-3"/>
          <w:w w:val="105"/>
          <w:sz w:val="28"/>
          <w:szCs w:val="24"/>
        </w:rPr>
        <w:t xml:space="preserve">in </w:t>
      </w:r>
      <w:r w:rsidRPr="0062301D">
        <w:rPr>
          <w:spacing w:val="-4"/>
          <w:w w:val="105"/>
          <w:sz w:val="28"/>
          <w:szCs w:val="24"/>
        </w:rPr>
        <w:t xml:space="preserve">the field </w:t>
      </w:r>
      <w:r w:rsidRPr="0062301D">
        <w:rPr>
          <w:spacing w:val="-3"/>
          <w:w w:val="105"/>
          <w:sz w:val="28"/>
          <w:szCs w:val="24"/>
        </w:rPr>
        <w:t xml:space="preserve">of </w:t>
      </w:r>
      <w:r w:rsidRPr="0062301D">
        <w:rPr>
          <w:spacing w:val="-5"/>
          <w:w w:val="105"/>
          <w:sz w:val="28"/>
          <w:szCs w:val="24"/>
        </w:rPr>
        <w:t xml:space="preserve">education. </w:t>
      </w:r>
      <w:r w:rsidRPr="0062301D">
        <w:rPr>
          <w:spacing w:val="-4"/>
          <w:w w:val="105"/>
          <w:sz w:val="28"/>
          <w:szCs w:val="24"/>
        </w:rPr>
        <w:t xml:space="preserve">After that </w:t>
      </w:r>
      <w:r w:rsidRPr="0062301D">
        <w:rPr>
          <w:w w:val="105"/>
          <w:sz w:val="28"/>
          <w:szCs w:val="24"/>
        </w:rPr>
        <w:t xml:space="preserve">in </w:t>
      </w:r>
      <w:r w:rsidRPr="0062301D">
        <w:rPr>
          <w:spacing w:val="-3"/>
          <w:w w:val="105"/>
          <w:sz w:val="28"/>
          <w:szCs w:val="24"/>
        </w:rPr>
        <w:t xml:space="preserve">1877 </w:t>
      </w:r>
      <w:r w:rsidRPr="0062301D">
        <w:rPr>
          <w:w w:val="105"/>
          <w:sz w:val="28"/>
          <w:szCs w:val="24"/>
        </w:rPr>
        <w:t xml:space="preserve">in </w:t>
      </w:r>
      <w:r w:rsidRPr="0062301D">
        <w:rPr>
          <w:spacing w:val="-4"/>
          <w:w w:val="105"/>
          <w:sz w:val="28"/>
          <w:szCs w:val="24"/>
        </w:rPr>
        <w:t xml:space="preserve">Tabriz opened </w:t>
      </w:r>
      <w:r w:rsidRPr="0062301D">
        <w:rPr>
          <w:b/>
          <w:spacing w:val="-4"/>
          <w:w w:val="105"/>
          <w:sz w:val="28"/>
          <w:szCs w:val="24"/>
        </w:rPr>
        <w:t xml:space="preserve">Tabriz State Madrasa. </w:t>
      </w:r>
      <w:r w:rsidRPr="0062301D">
        <w:rPr>
          <w:b/>
          <w:w w:val="105"/>
          <w:sz w:val="28"/>
          <w:szCs w:val="24"/>
        </w:rPr>
        <w:t xml:space="preserve">İn </w:t>
      </w:r>
      <w:r w:rsidRPr="0062301D">
        <w:rPr>
          <w:b/>
          <w:spacing w:val="-3"/>
          <w:w w:val="105"/>
          <w:sz w:val="28"/>
          <w:szCs w:val="24"/>
        </w:rPr>
        <w:t xml:space="preserve">1878 </w:t>
      </w:r>
      <w:r w:rsidRPr="0062301D">
        <w:rPr>
          <w:b/>
          <w:w w:val="105"/>
          <w:sz w:val="28"/>
          <w:szCs w:val="24"/>
        </w:rPr>
        <w:t xml:space="preserve">in </w:t>
      </w:r>
      <w:r w:rsidRPr="0062301D">
        <w:rPr>
          <w:b/>
          <w:spacing w:val="-4"/>
          <w:w w:val="105"/>
          <w:sz w:val="28"/>
          <w:szCs w:val="24"/>
        </w:rPr>
        <w:t xml:space="preserve">Urmia opened higher medical school. </w:t>
      </w:r>
      <w:r w:rsidRPr="0062301D">
        <w:rPr>
          <w:spacing w:val="-4"/>
          <w:w w:val="105"/>
          <w:sz w:val="28"/>
          <w:szCs w:val="24"/>
        </w:rPr>
        <w:t xml:space="preserve">The </w:t>
      </w:r>
      <w:r w:rsidRPr="0062301D">
        <w:rPr>
          <w:spacing w:val="-5"/>
          <w:w w:val="105"/>
          <w:sz w:val="28"/>
          <w:szCs w:val="24"/>
        </w:rPr>
        <w:t xml:space="preserve">above-mentioned </w:t>
      </w:r>
      <w:r w:rsidRPr="0062301D">
        <w:rPr>
          <w:spacing w:val="-4"/>
          <w:w w:val="105"/>
          <w:sz w:val="28"/>
          <w:szCs w:val="24"/>
        </w:rPr>
        <w:t xml:space="preserve">period </w:t>
      </w:r>
      <w:r w:rsidRPr="0062301D">
        <w:rPr>
          <w:spacing w:val="-5"/>
          <w:w w:val="105"/>
          <w:sz w:val="28"/>
          <w:szCs w:val="24"/>
        </w:rPr>
        <w:t xml:space="preserve">developing </w:t>
      </w:r>
      <w:r w:rsidRPr="0062301D">
        <w:rPr>
          <w:spacing w:val="-3"/>
          <w:w w:val="105"/>
          <w:sz w:val="28"/>
          <w:szCs w:val="24"/>
        </w:rPr>
        <w:t xml:space="preserve">of </w:t>
      </w:r>
      <w:r w:rsidRPr="0062301D">
        <w:rPr>
          <w:spacing w:val="-4"/>
          <w:w w:val="105"/>
          <w:sz w:val="28"/>
          <w:szCs w:val="24"/>
        </w:rPr>
        <w:t xml:space="preserve">education </w:t>
      </w:r>
      <w:r w:rsidRPr="0062301D">
        <w:rPr>
          <w:w w:val="105"/>
          <w:sz w:val="28"/>
          <w:szCs w:val="24"/>
        </w:rPr>
        <w:t xml:space="preserve">in </w:t>
      </w:r>
      <w:r w:rsidRPr="0062301D">
        <w:rPr>
          <w:spacing w:val="-4"/>
          <w:w w:val="105"/>
          <w:sz w:val="28"/>
          <w:szCs w:val="24"/>
        </w:rPr>
        <w:t xml:space="preserve">South </w:t>
      </w:r>
      <w:r w:rsidRPr="0062301D">
        <w:rPr>
          <w:spacing w:val="-5"/>
          <w:w w:val="105"/>
          <w:sz w:val="28"/>
          <w:szCs w:val="24"/>
        </w:rPr>
        <w:t xml:space="preserve">Azerbaijani </w:t>
      </w:r>
      <w:proofErr w:type="gramStart"/>
      <w:r w:rsidRPr="0062301D">
        <w:rPr>
          <w:spacing w:val="-5"/>
          <w:w w:val="105"/>
          <w:sz w:val="28"/>
          <w:szCs w:val="24"/>
        </w:rPr>
        <w:t xml:space="preserve">and  </w:t>
      </w:r>
      <w:r w:rsidRPr="0062301D">
        <w:rPr>
          <w:spacing w:val="-4"/>
          <w:w w:val="105"/>
          <w:sz w:val="28"/>
          <w:szCs w:val="24"/>
        </w:rPr>
        <w:t>İran’s</w:t>
      </w:r>
      <w:proofErr w:type="gramEnd"/>
      <w:r w:rsidRPr="0062301D">
        <w:rPr>
          <w:spacing w:val="-4"/>
          <w:w w:val="105"/>
          <w:sz w:val="28"/>
          <w:szCs w:val="24"/>
        </w:rPr>
        <w:t xml:space="preserve"> Mirza Hasan </w:t>
      </w:r>
      <w:proofErr w:type="spellStart"/>
      <w:r w:rsidRPr="0062301D">
        <w:rPr>
          <w:spacing w:val="-4"/>
          <w:w w:val="105"/>
          <w:sz w:val="28"/>
          <w:szCs w:val="24"/>
        </w:rPr>
        <w:t>Rushidiya’s</w:t>
      </w:r>
      <w:proofErr w:type="spellEnd"/>
      <w:r w:rsidRPr="0062301D">
        <w:rPr>
          <w:spacing w:val="-4"/>
          <w:w w:val="105"/>
          <w:sz w:val="28"/>
          <w:szCs w:val="24"/>
        </w:rPr>
        <w:t xml:space="preserve"> </w:t>
      </w:r>
      <w:r w:rsidRPr="0062301D">
        <w:rPr>
          <w:spacing w:val="-3"/>
          <w:w w:val="105"/>
          <w:sz w:val="28"/>
          <w:szCs w:val="24"/>
        </w:rPr>
        <w:t xml:space="preserve">was </w:t>
      </w:r>
      <w:r w:rsidRPr="0062301D">
        <w:rPr>
          <w:w w:val="105"/>
          <w:sz w:val="28"/>
          <w:szCs w:val="24"/>
        </w:rPr>
        <w:t xml:space="preserve">a </w:t>
      </w:r>
      <w:r w:rsidRPr="0062301D">
        <w:rPr>
          <w:spacing w:val="-4"/>
          <w:w w:val="105"/>
          <w:sz w:val="28"/>
          <w:szCs w:val="24"/>
        </w:rPr>
        <w:t xml:space="preserve">great role. </w:t>
      </w:r>
      <w:r w:rsidRPr="0062301D">
        <w:rPr>
          <w:b/>
          <w:w w:val="105"/>
          <w:sz w:val="28"/>
          <w:szCs w:val="24"/>
        </w:rPr>
        <w:t xml:space="preserve">İn </w:t>
      </w:r>
      <w:r w:rsidRPr="0062301D">
        <w:rPr>
          <w:b/>
          <w:spacing w:val="-5"/>
          <w:w w:val="105"/>
          <w:sz w:val="28"/>
          <w:szCs w:val="24"/>
        </w:rPr>
        <w:t xml:space="preserve">1883 </w:t>
      </w:r>
      <w:proofErr w:type="spellStart"/>
      <w:r w:rsidRPr="0062301D">
        <w:rPr>
          <w:b/>
          <w:spacing w:val="-5"/>
          <w:w w:val="105"/>
          <w:sz w:val="28"/>
          <w:szCs w:val="24"/>
        </w:rPr>
        <w:t>M.</w:t>
      </w:r>
      <w:proofErr w:type="gramStart"/>
      <w:r w:rsidRPr="0062301D">
        <w:rPr>
          <w:b/>
          <w:spacing w:val="-5"/>
          <w:w w:val="105"/>
          <w:sz w:val="28"/>
          <w:szCs w:val="24"/>
        </w:rPr>
        <w:t>H.Rushidiyya</w:t>
      </w:r>
      <w:proofErr w:type="spellEnd"/>
      <w:proofErr w:type="gramEnd"/>
      <w:r w:rsidRPr="0062301D">
        <w:rPr>
          <w:b/>
          <w:spacing w:val="-5"/>
          <w:w w:val="105"/>
          <w:sz w:val="28"/>
          <w:szCs w:val="24"/>
        </w:rPr>
        <w:t xml:space="preserve"> </w:t>
      </w:r>
      <w:r w:rsidRPr="0062301D">
        <w:rPr>
          <w:spacing w:val="-5"/>
          <w:w w:val="105"/>
          <w:sz w:val="28"/>
          <w:szCs w:val="24"/>
        </w:rPr>
        <w:t xml:space="preserve">opened </w:t>
      </w:r>
      <w:r w:rsidRPr="0062301D">
        <w:rPr>
          <w:w w:val="105"/>
          <w:sz w:val="28"/>
          <w:szCs w:val="24"/>
        </w:rPr>
        <w:t xml:space="preserve">in </w:t>
      </w:r>
      <w:proofErr w:type="spellStart"/>
      <w:r w:rsidRPr="0062301D">
        <w:rPr>
          <w:b/>
          <w:spacing w:val="-4"/>
          <w:w w:val="105"/>
          <w:sz w:val="28"/>
          <w:szCs w:val="24"/>
        </w:rPr>
        <w:t>Irevan</w:t>
      </w:r>
      <w:proofErr w:type="spellEnd"/>
      <w:r w:rsidRPr="0062301D">
        <w:rPr>
          <w:b/>
          <w:spacing w:val="-4"/>
          <w:w w:val="105"/>
          <w:sz w:val="28"/>
          <w:szCs w:val="24"/>
        </w:rPr>
        <w:t xml:space="preserve"> </w:t>
      </w:r>
      <w:r w:rsidRPr="0062301D">
        <w:rPr>
          <w:w w:val="105"/>
          <w:sz w:val="28"/>
          <w:szCs w:val="24"/>
        </w:rPr>
        <w:t xml:space="preserve">a </w:t>
      </w:r>
      <w:r w:rsidRPr="0062301D">
        <w:rPr>
          <w:spacing w:val="-4"/>
          <w:w w:val="105"/>
          <w:sz w:val="28"/>
          <w:szCs w:val="24"/>
        </w:rPr>
        <w:t xml:space="preserve">new type </w:t>
      </w:r>
      <w:r w:rsidRPr="0062301D">
        <w:rPr>
          <w:spacing w:val="-3"/>
          <w:w w:val="105"/>
          <w:sz w:val="28"/>
          <w:szCs w:val="24"/>
        </w:rPr>
        <w:t xml:space="preserve">of </w:t>
      </w:r>
      <w:r w:rsidRPr="0062301D">
        <w:rPr>
          <w:spacing w:val="-5"/>
          <w:w w:val="105"/>
          <w:sz w:val="28"/>
          <w:szCs w:val="24"/>
        </w:rPr>
        <w:t xml:space="preserve">school </w:t>
      </w:r>
      <w:r w:rsidRPr="0062301D">
        <w:rPr>
          <w:w w:val="105"/>
          <w:sz w:val="28"/>
          <w:szCs w:val="24"/>
        </w:rPr>
        <w:t xml:space="preserve">- </w:t>
      </w:r>
      <w:r w:rsidRPr="0062301D">
        <w:rPr>
          <w:b/>
          <w:spacing w:val="-5"/>
          <w:w w:val="105"/>
          <w:sz w:val="28"/>
          <w:szCs w:val="24"/>
        </w:rPr>
        <w:t>“</w:t>
      </w:r>
      <w:proofErr w:type="spellStart"/>
      <w:r w:rsidRPr="0062301D">
        <w:rPr>
          <w:b/>
          <w:spacing w:val="-5"/>
          <w:w w:val="105"/>
          <w:sz w:val="28"/>
          <w:szCs w:val="24"/>
        </w:rPr>
        <w:t>Usuli-jadid</w:t>
      </w:r>
      <w:proofErr w:type="spellEnd"/>
      <w:r w:rsidRPr="0062301D">
        <w:rPr>
          <w:b/>
          <w:spacing w:val="-5"/>
          <w:w w:val="105"/>
          <w:sz w:val="28"/>
          <w:szCs w:val="24"/>
        </w:rPr>
        <w:t xml:space="preserve">” </w:t>
      </w:r>
      <w:r w:rsidRPr="0062301D">
        <w:rPr>
          <w:b/>
          <w:spacing w:val="-6"/>
          <w:w w:val="105"/>
          <w:sz w:val="28"/>
          <w:szCs w:val="24"/>
        </w:rPr>
        <w:t xml:space="preserve">school. </w:t>
      </w:r>
      <w:r w:rsidRPr="0062301D">
        <w:rPr>
          <w:b/>
          <w:spacing w:val="-3"/>
          <w:w w:val="105"/>
          <w:sz w:val="28"/>
          <w:szCs w:val="24"/>
        </w:rPr>
        <w:t xml:space="preserve">In </w:t>
      </w:r>
      <w:r w:rsidRPr="0062301D">
        <w:rPr>
          <w:b/>
          <w:spacing w:val="-5"/>
          <w:w w:val="105"/>
          <w:sz w:val="28"/>
          <w:szCs w:val="24"/>
        </w:rPr>
        <w:t xml:space="preserve">1887 </w:t>
      </w:r>
      <w:r w:rsidRPr="0062301D">
        <w:rPr>
          <w:b/>
          <w:spacing w:val="-4"/>
          <w:w w:val="105"/>
          <w:sz w:val="28"/>
          <w:szCs w:val="24"/>
        </w:rPr>
        <w:t xml:space="preserve">in </w:t>
      </w:r>
      <w:r w:rsidRPr="0062301D">
        <w:rPr>
          <w:spacing w:val="-6"/>
          <w:w w:val="105"/>
          <w:sz w:val="28"/>
          <w:szCs w:val="24"/>
        </w:rPr>
        <w:t xml:space="preserve">Tabriz opened </w:t>
      </w:r>
      <w:r w:rsidRPr="0062301D">
        <w:rPr>
          <w:spacing w:val="-5"/>
          <w:w w:val="105"/>
          <w:sz w:val="28"/>
          <w:szCs w:val="24"/>
        </w:rPr>
        <w:t xml:space="preserve">the </w:t>
      </w:r>
      <w:proofErr w:type="spellStart"/>
      <w:r w:rsidRPr="0062301D">
        <w:rPr>
          <w:spacing w:val="-5"/>
          <w:w w:val="105"/>
          <w:sz w:val="28"/>
          <w:szCs w:val="24"/>
        </w:rPr>
        <w:t>fist</w:t>
      </w:r>
      <w:proofErr w:type="spellEnd"/>
      <w:r w:rsidRPr="0062301D">
        <w:rPr>
          <w:spacing w:val="-5"/>
          <w:w w:val="105"/>
          <w:sz w:val="28"/>
          <w:szCs w:val="24"/>
        </w:rPr>
        <w:t xml:space="preserve"> </w:t>
      </w:r>
      <w:r w:rsidRPr="0062301D">
        <w:rPr>
          <w:spacing w:val="-6"/>
          <w:w w:val="105"/>
          <w:sz w:val="28"/>
          <w:szCs w:val="24"/>
        </w:rPr>
        <w:t xml:space="preserve">special </w:t>
      </w:r>
      <w:r w:rsidRPr="0062301D">
        <w:rPr>
          <w:spacing w:val="-5"/>
          <w:w w:val="105"/>
          <w:sz w:val="28"/>
          <w:szCs w:val="24"/>
        </w:rPr>
        <w:t xml:space="preserve">type </w:t>
      </w:r>
      <w:r w:rsidRPr="0062301D">
        <w:rPr>
          <w:spacing w:val="-4"/>
          <w:w w:val="105"/>
          <w:sz w:val="28"/>
          <w:szCs w:val="24"/>
        </w:rPr>
        <w:t xml:space="preserve">of </w:t>
      </w:r>
      <w:r w:rsidRPr="0062301D">
        <w:rPr>
          <w:spacing w:val="-6"/>
          <w:w w:val="105"/>
          <w:sz w:val="28"/>
          <w:szCs w:val="24"/>
        </w:rPr>
        <w:t xml:space="preserve">school </w:t>
      </w:r>
      <w:r w:rsidRPr="0062301D">
        <w:rPr>
          <w:b/>
          <w:spacing w:val="-6"/>
          <w:w w:val="105"/>
          <w:sz w:val="28"/>
          <w:szCs w:val="24"/>
        </w:rPr>
        <w:t>“</w:t>
      </w:r>
      <w:proofErr w:type="spellStart"/>
      <w:r w:rsidRPr="0062301D">
        <w:rPr>
          <w:b/>
          <w:spacing w:val="-6"/>
          <w:w w:val="105"/>
          <w:sz w:val="28"/>
          <w:szCs w:val="24"/>
        </w:rPr>
        <w:t>Debestan</w:t>
      </w:r>
      <w:proofErr w:type="spellEnd"/>
      <w:r w:rsidRPr="0062301D">
        <w:rPr>
          <w:b/>
          <w:spacing w:val="-6"/>
          <w:w w:val="105"/>
          <w:sz w:val="28"/>
          <w:szCs w:val="24"/>
        </w:rPr>
        <w:t xml:space="preserve">” </w:t>
      </w:r>
      <w:r w:rsidRPr="0062301D">
        <w:rPr>
          <w:spacing w:val="-6"/>
          <w:w w:val="105"/>
          <w:sz w:val="28"/>
          <w:szCs w:val="24"/>
        </w:rPr>
        <w:t>“</w:t>
      </w:r>
      <w:proofErr w:type="spellStart"/>
      <w:r w:rsidRPr="0062301D">
        <w:rPr>
          <w:spacing w:val="-6"/>
          <w:w w:val="105"/>
          <w:sz w:val="28"/>
          <w:szCs w:val="24"/>
        </w:rPr>
        <w:t>Usuli</w:t>
      </w:r>
      <w:proofErr w:type="spellEnd"/>
      <w:r w:rsidRPr="0062301D">
        <w:rPr>
          <w:spacing w:val="-6"/>
          <w:w w:val="105"/>
          <w:sz w:val="28"/>
          <w:szCs w:val="24"/>
        </w:rPr>
        <w:t xml:space="preserve"> –</w:t>
      </w:r>
      <w:proofErr w:type="spellStart"/>
      <w:r w:rsidRPr="0062301D">
        <w:rPr>
          <w:spacing w:val="-6"/>
          <w:w w:val="105"/>
          <w:sz w:val="28"/>
          <w:szCs w:val="24"/>
        </w:rPr>
        <w:t>jadid</w:t>
      </w:r>
      <w:proofErr w:type="spellEnd"/>
      <w:r w:rsidRPr="0062301D">
        <w:rPr>
          <w:spacing w:val="-6"/>
          <w:w w:val="105"/>
          <w:sz w:val="28"/>
          <w:szCs w:val="24"/>
        </w:rPr>
        <w:t xml:space="preserve">. Created </w:t>
      </w:r>
      <w:r w:rsidRPr="0062301D">
        <w:rPr>
          <w:spacing w:val="-5"/>
          <w:w w:val="105"/>
          <w:sz w:val="28"/>
          <w:szCs w:val="24"/>
        </w:rPr>
        <w:t xml:space="preserve">for </w:t>
      </w:r>
      <w:r w:rsidRPr="0062301D">
        <w:rPr>
          <w:spacing w:val="-6"/>
          <w:w w:val="105"/>
          <w:sz w:val="28"/>
          <w:szCs w:val="24"/>
        </w:rPr>
        <w:t xml:space="preserve">schools </w:t>
      </w:r>
      <w:r w:rsidRPr="0062301D">
        <w:rPr>
          <w:spacing w:val="-4"/>
          <w:w w:val="105"/>
          <w:sz w:val="28"/>
          <w:szCs w:val="24"/>
        </w:rPr>
        <w:t xml:space="preserve">he </w:t>
      </w:r>
      <w:r w:rsidRPr="0062301D">
        <w:rPr>
          <w:spacing w:val="-6"/>
          <w:w w:val="105"/>
          <w:sz w:val="28"/>
          <w:szCs w:val="24"/>
        </w:rPr>
        <w:t xml:space="preserve">wrote </w:t>
      </w:r>
      <w:r w:rsidRPr="0062301D">
        <w:rPr>
          <w:b/>
          <w:spacing w:val="-5"/>
          <w:w w:val="105"/>
          <w:sz w:val="28"/>
          <w:szCs w:val="24"/>
        </w:rPr>
        <w:t>“</w:t>
      </w:r>
      <w:proofErr w:type="spellStart"/>
      <w:r w:rsidRPr="0062301D">
        <w:rPr>
          <w:b/>
          <w:spacing w:val="-5"/>
          <w:w w:val="105"/>
          <w:sz w:val="28"/>
          <w:szCs w:val="24"/>
        </w:rPr>
        <w:t>Veten</w:t>
      </w:r>
      <w:proofErr w:type="spellEnd"/>
      <w:r w:rsidRPr="0062301D">
        <w:rPr>
          <w:b/>
          <w:spacing w:val="-5"/>
          <w:w w:val="105"/>
          <w:sz w:val="28"/>
          <w:szCs w:val="24"/>
        </w:rPr>
        <w:t xml:space="preserve"> </w:t>
      </w:r>
      <w:proofErr w:type="spellStart"/>
      <w:r w:rsidRPr="0062301D">
        <w:rPr>
          <w:b/>
          <w:spacing w:val="-6"/>
          <w:w w:val="105"/>
          <w:sz w:val="28"/>
          <w:szCs w:val="24"/>
        </w:rPr>
        <w:t>dili</w:t>
      </w:r>
      <w:proofErr w:type="spellEnd"/>
      <w:r w:rsidRPr="0062301D">
        <w:rPr>
          <w:b/>
          <w:spacing w:val="-6"/>
          <w:w w:val="105"/>
          <w:sz w:val="28"/>
          <w:szCs w:val="24"/>
        </w:rPr>
        <w:t>” (Native language</w:t>
      </w:r>
      <w:r w:rsidRPr="0062301D">
        <w:rPr>
          <w:spacing w:val="-6"/>
          <w:w w:val="105"/>
          <w:sz w:val="28"/>
          <w:szCs w:val="24"/>
        </w:rPr>
        <w:t xml:space="preserve">) </w:t>
      </w:r>
      <w:r w:rsidRPr="0062301D">
        <w:rPr>
          <w:spacing w:val="-5"/>
          <w:w w:val="105"/>
          <w:sz w:val="28"/>
          <w:szCs w:val="24"/>
        </w:rPr>
        <w:t xml:space="preserve">and </w:t>
      </w:r>
      <w:r w:rsidRPr="0062301D">
        <w:rPr>
          <w:b/>
          <w:spacing w:val="-5"/>
          <w:w w:val="105"/>
          <w:sz w:val="28"/>
          <w:szCs w:val="24"/>
        </w:rPr>
        <w:t xml:space="preserve">Ana </w:t>
      </w:r>
      <w:proofErr w:type="spellStart"/>
      <w:r w:rsidRPr="0062301D">
        <w:rPr>
          <w:b/>
          <w:spacing w:val="-5"/>
          <w:w w:val="105"/>
          <w:sz w:val="28"/>
          <w:szCs w:val="24"/>
        </w:rPr>
        <w:t>dili</w:t>
      </w:r>
      <w:proofErr w:type="spellEnd"/>
      <w:r w:rsidRPr="0062301D">
        <w:rPr>
          <w:b/>
          <w:spacing w:val="-5"/>
          <w:w w:val="105"/>
          <w:sz w:val="28"/>
          <w:szCs w:val="24"/>
        </w:rPr>
        <w:t xml:space="preserve"> </w:t>
      </w:r>
      <w:r w:rsidRPr="0062301D">
        <w:rPr>
          <w:spacing w:val="-5"/>
          <w:w w:val="105"/>
          <w:sz w:val="28"/>
          <w:szCs w:val="24"/>
        </w:rPr>
        <w:t xml:space="preserve">text- </w:t>
      </w:r>
      <w:r w:rsidRPr="0062301D">
        <w:rPr>
          <w:spacing w:val="-6"/>
          <w:w w:val="105"/>
          <w:sz w:val="28"/>
          <w:szCs w:val="24"/>
        </w:rPr>
        <w:t xml:space="preserve">books. </w:t>
      </w:r>
      <w:r w:rsidRPr="0062301D">
        <w:rPr>
          <w:spacing w:val="-4"/>
          <w:w w:val="105"/>
          <w:sz w:val="28"/>
          <w:szCs w:val="24"/>
        </w:rPr>
        <w:t xml:space="preserve">In the </w:t>
      </w:r>
      <w:r w:rsidRPr="0062301D">
        <w:rPr>
          <w:spacing w:val="-6"/>
          <w:w w:val="105"/>
          <w:sz w:val="28"/>
          <w:szCs w:val="24"/>
        </w:rPr>
        <w:t xml:space="preserve">South </w:t>
      </w:r>
      <w:r w:rsidRPr="0062301D">
        <w:rPr>
          <w:spacing w:val="-7"/>
          <w:w w:val="105"/>
          <w:sz w:val="28"/>
          <w:szCs w:val="24"/>
        </w:rPr>
        <w:t xml:space="preserve">Azerbaijani </w:t>
      </w:r>
      <w:r w:rsidRPr="0062301D">
        <w:rPr>
          <w:spacing w:val="-6"/>
          <w:w w:val="105"/>
          <w:sz w:val="28"/>
          <w:szCs w:val="24"/>
        </w:rPr>
        <w:t xml:space="preserve">education periods begun </w:t>
      </w:r>
      <w:r w:rsidRPr="0062301D">
        <w:rPr>
          <w:spacing w:val="-5"/>
          <w:w w:val="105"/>
          <w:sz w:val="28"/>
          <w:szCs w:val="24"/>
        </w:rPr>
        <w:t xml:space="preserve">from the </w:t>
      </w:r>
      <w:r w:rsidRPr="0062301D">
        <w:rPr>
          <w:spacing w:val="-6"/>
          <w:w w:val="105"/>
          <w:sz w:val="28"/>
          <w:szCs w:val="24"/>
        </w:rPr>
        <w:t xml:space="preserve">second </w:t>
      </w:r>
      <w:r w:rsidRPr="0062301D">
        <w:rPr>
          <w:spacing w:val="-5"/>
          <w:w w:val="105"/>
          <w:sz w:val="28"/>
          <w:szCs w:val="24"/>
        </w:rPr>
        <w:t xml:space="preserve">half part </w:t>
      </w:r>
      <w:r w:rsidRPr="0062301D">
        <w:rPr>
          <w:spacing w:val="-4"/>
          <w:w w:val="105"/>
          <w:sz w:val="28"/>
          <w:szCs w:val="24"/>
        </w:rPr>
        <w:t xml:space="preserve">of </w:t>
      </w:r>
      <w:r w:rsidRPr="0062301D">
        <w:rPr>
          <w:spacing w:val="-5"/>
          <w:w w:val="105"/>
          <w:sz w:val="28"/>
          <w:szCs w:val="24"/>
        </w:rPr>
        <w:t xml:space="preserve">XIX </w:t>
      </w:r>
      <w:r w:rsidRPr="0062301D">
        <w:rPr>
          <w:spacing w:val="-6"/>
          <w:w w:val="105"/>
          <w:sz w:val="28"/>
          <w:szCs w:val="24"/>
        </w:rPr>
        <w:t xml:space="preserve">century. </w:t>
      </w:r>
      <w:r w:rsidRPr="0062301D">
        <w:rPr>
          <w:spacing w:val="-5"/>
          <w:w w:val="105"/>
          <w:sz w:val="28"/>
          <w:szCs w:val="24"/>
        </w:rPr>
        <w:t xml:space="preserve">Here the </w:t>
      </w:r>
      <w:r w:rsidRPr="0062301D">
        <w:rPr>
          <w:spacing w:val="-6"/>
          <w:w w:val="105"/>
          <w:sz w:val="28"/>
          <w:szCs w:val="24"/>
        </w:rPr>
        <w:t xml:space="preserve">first </w:t>
      </w:r>
      <w:proofErr w:type="spellStart"/>
      <w:r w:rsidRPr="0062301D">
        <w:rPr>
          <w:spacing w:val="-6"/>
          <w:w w:val="105"/>
          <w:sz w:val="28"/>
          <w:szCs w:val="24"/>
        </w:rPr>
        <w:t>newspapwer</w:t>
      </w:r>
      <w:proofErr w:type="spellEnd"/>
      <w:r w:rsidRPr="0062301D">
        <w:rPr>
          <w:spacing w:val="-6"/>
          <w:w w:val="105"/>
          <w:sz w:val="28"/>
          <w:szCs w:val="24"/>
        </w:rPr>
        <w:t xml:space="preserve"> </w:t>
      </w:r>
      <w:r w:rsidRPr="0062301D">
        <w:rPr>
          <w:spacing w:val="-4"/>
          <w:w w:val="105"/>
          <w:sz w:val="28"/>
          <w:szCs w:val="24"/>
        </w:rPr>
        <w:t xml:space="preserve">was </w:t>
      </w:r>
      <w:r w:rsidRPr="0062301D">
        <w:rPr>
          <w:spacing w:val="-6"/>
          <w:w w:val="105"/>
          <w:sz w:val="28"/>
          <w:szCs w:val="24"/>
        </w:rPr>
        <w:t>“</w:t>
      </w:r>
      <w:r w:rsidRPr="0062301D">
        <w:rPr>
          <w:b/>
          <w:spacing w:val="-6"/>
          <w:w w:val="105"/>
          <w:sz w:val="28"/>
          <w:szCs w:val="24"/>
        </w:rPr>
        <w:t xml:space="preserve">Azerbaijan”. </w:t>
      </w:r>
      <w:r w:rsidRPr="0062301D">
        <w:rPr>
          <w:spacing w:val="-6"/>
          <w:w w:val="105"/>
          <w:sz w:val="28"/>
          <w:szCs w:val="24"/>
        </w:rPr>
        <w:t xml:space="preserve">This newspaper </w:t>
      </w:r>
      <w:r w:rsidRPr="0062301D">
        <w:rPr>
          <w:spacing w:val="-5"/>
          <w:w w:val="105"/>
          <w:sz w:val="28"/>
          <w:szCs w:val="24"/>
        </w:rPr>
        <w:t xml:space="preserve">has been </w:t>
      </w:r>
      <w:r w:rsidRPr="0062301D">
        <w:rPr>
          <w:spacing w:val="-6"/>
          <w:w w:val="105"/>
          <w:sz w:val="28"/>
          <w:szCs w:val="24"/>
        </w:rPr>
        <w:t xml:space="preserve">published </w:t>
      </w:r>
      <w:r w:rsidRPr="0062301D">
        <w:rPr>
          <w:spacing w:val="-3"/>
          <w:w w:val="105"/>
          <w:sz w:val="28"/>
          <w:szCs w:val="24"/>
        </w:rPr>
        <w:t xml:space="preserve">as </w:t>
      </w:r>
      <w:r w:rsidRPr="0062301D">
        <w:rPr>
          <w:spacing w:val="-6"/>
          <w:w w:val="105"/>
          <w:sz w:val="28"/>
          <w:szCs w:val="24"/>
        </w:rPr>
        <w:t>official</w:t>
      </w:r>
      <w:r w:rsidRPr="0062301D">
        <w:rPr>
          <w:w w:val="105"/>
          <w:sz w:val="28"/>
          <w:szCs w:val="24"/>
        </w:rPr>
        <w:t xml:space="preserve"> </w:t>
      </w:r>
      <w:r w:rsidRPr="0062301D">
        <w:rPr>
          <w:spacing w:val="-4"/>
          <w:w w:val="105"/>
          <w:sz w:val="28"/>
          <w:szCs w:val="24"/>
        </w:rPr>
        <w:t>in</w:t>
      </w:r>
      <w:r w:rsidRPr="0062301D">
        <w:rPr>
          <w:spacing w:val="-33"/>
          <w:w w:val="105"/>
          <w:sz w:val="28"/>
          <w:szCs w:val="24"/>
        </w:rPr>
        <w:t xml:space="preserve"> </w:t>
      </w:r>
      <w:r w:rsidRPr="0062301D">
        <w:rPr>
          <w:b/>
          <w:spacing w:val="-6"/>
          <w:w w:val="105"/>
          <w:sz w:val="28"/>
          <w:szCs w:val="24"/>
        </w:rPr>
        <w:t>Tabriz</w:t>
      </w:r>
      <w:r w:rsidRPr="0062301D">
        <w:rPr>
          <w:b/>
          <w:spacing w:val="-34"/>
          <w:w w:val="105"/>
          <w:sz w:val="28"/>
          <w:szCs w:val="24"/>
        </w:rPr>
        <w:t xml:space="preserve"> </w:t>
      </w:r>
      <w:r w:rsidRPr="0062301D">
        <w:rPr>
          <w:b/>
          <w:spacing w:val="-3"/>
          <w:w w:val="105"/>
          <w:sz w:val="28"/>
          <w:szCs w:val="24"/>
        </w:rPr>
        <w:t>in</w:t>
      </w:r>
      <w:r w:rsidRPr="0062301D">
        <w:rPr>
          <w:b/>
          <w:spacing w:val="-33"/>
          <w:w w:val="105"/>
          <w:sz w:val="28"/>
          <w:szCs w:val="24"/>
        </w:rPr>
        <w:t xml:space="preserve"> </w:t>
      </w:r>
      <w:r w:rsidRPr="0062301D">
        <w:rPr>
          <w:b/>
          <w:spacing w:val="-5"/>
          <w:w w:val="105"/>
          <w:sz w:val="28"/>
          <w:szCs w:val="24"/>
        </w:rPr>
        <w:t>1858.</w:t>
      </w:r>
      <w:r w:rsidRPr="0062301D">
        <w:rPr>
          <w:b/>
          <w:spacing w:val="-33"/>
          <w:w w:val="105"/>
          <w:sz w:val="28"/>
          <w:szCs w:val="24"/>
        </w:rPr>
        <w:t xml:space="preserve"> </w:t>
      </w:r>
      <w:r w:rsidRPr="0062301D">
        <w:rPr>
          <w:b/>
          <w:spacing w:val="-3"/>
          <w:w w:val="105"/>
          <w:sz w:val="28"/>
          <w:szCs w:val="24"/>
        </w:rPr>
        <w:t>In</w:t>
      </w:r>
      <w:r w:rsidRPr="0062301D">
        <w:rPr>
          <w:b/>
          <w:spacing w:val="-34"/>
          <w:w w:val="105"/>
          <w:sz w:val="28"/>
          <w:szCs w:val="24"/>
        </w:rPr>
        <w:t xml:space="preserve"> </w:t>
      </w:r>
      <w:r w:rsidRPr="0062301D">
        <w:rPr>
          <w:b/>
          <w:spacing w:val="-6"/>
          <w:w w:val="105"/>
          <w:sz w:val="28"/>
          <w:szCs w:val="24"/>
        </w:rPr>
        <w:t>1880-1884</w:t>
      </w:r>
      <w:r w:rsidRPr="0062301D">
        <w:rPr>
          <w:b/>
          <w:spacing w:val="-33"/>
          <w:w w:val="105"/>
          <w:sz w:val="28"/>
          <w:szCs w:val="24"/>
        </w:rPr>
        <w:t xml:space="preserve"> </w:t>
      </w:r>
      <w:r w:rsidRPr="0062301D">
        <w:rPr>
          <w:b/>
          <w:spacing w:val="-5"/>
          <w:w w:val="105"/>
          <w:sz w:val="28"/>
          <w:szCs w:val="24"/>
        </w:rPr>
        <w:t>years</w:t>
      </w:r>
      <w:r w:rsidRPr="0062301D">
        <w:rPr>
          <w:b/>
          <w:spacing w:val="-33"/>
          <w:w w:val="105"/>
          <w:sz w:val="28"/>
          <w:szCs w:val="24"/>
        </w:rPr>
        <w:t xml:space="preserve"> </w:t>
      </w:r>
      <w:proofErr w:type="spellStart"/>
      <w:r w:rsidRPr="0062301D">
        <w:rPr>
          <w:b/>
          <w:spacing w:val="-6"/>
          <w:w w:val="105"/>
          <w:sz w:val="28"/>
          <w:szCs w:val="24"/>
        </w:rPr>
        <w:t>inTabriz</w:t>
      </w:r>
      <w:proofErr w:type="spellEnd"/>
      <w:r w:rsidRPr="0062301D">
        <w:rPr>
          <w:b/>
          <w:spacing w:val="-32"/>
          <w:w w:val="105"/>
          <w:sz w:val="28"/>
          <w:szCs w:val="24"/>
        </w:rPr>
        <w:t xml:space="preserve"> </w:t>
      </w:r>
      <w:r w:rsidRPr="0062301D">
        <w:rPr>
          <w:spacing w:val="-5"/>
          <w:w w:val="105"/>
          <w:sz w:val="28"/>
          <w:szCs w:val="24"/>
        </w:rPr>
        <w:t>has</w:t>
      </w:r>
      <w:r w:rsidRPr="0062301D">
        <w:rPr>
          <w:spacing w:val="-33"/>
          <w:w w:val="105"/>
          <w:sz w:val="28"/>
          <w:szCs w:val="24"/>
        </w:rPr>
        <w:t xml:space="preserve"> </w:t>
      </w:r>
      <w:r w:rsidRPr="0062301D">
        <w:rPr>
          <w:spacing w:val="-5"/>
          <w:w w:val="105"/>
          <w:sz w:val="28"/>
          <w:szCs w:val="24"/>
        </w:rPr>
        <w:t xml:space="preserve">been </w:t>
      </w:r>
      <w:r w:rsidRPr="0062301D">
        <w:rPr>
          <w:spacing w:val="-6"/>
          <w:w w:val="105"/>
          <w:sz w:val="28"/>
          <w:szCs w:val="24"/>
        </w:rPr>
        <w:t xml:space="preserve">published </w:t>
      </w:r>
      <w:r w:rsidRPr="0062301D">
        <w:rPr>
          <w:spacing w:val="-3"/>
          <w:w w:val="105"/>
          <w:sz w:val="28"/>
          <w:szCs w:val="24"/>
        </w:rPr>
        <w:t xml:space="preserve">as </w:t>
      </w:r>
      <w:r w:rsidRPr="0062301D">
        <w:rPr>
          <w:b/>
          <w:spacing w:val="-6"/>
          <w:w w:val="105"/>
          <w:sz w:val="28"/>
          <w:szCs w:val="24"/>
        </w:rPr>
        <w:t>“</w:t>
      </w:r>
      <w:proofErr w:type="spellStart"/>
      <w:r w:rsidRPr="0062301D">
        <w:rPr>
          <w:b/>
          <w:spacing w:val="-6"/>
          <w:w w:val="105"/>
          <w:sz w:val="28"/>
          <w:szCs w:val="24"/>
        </w:rPr>
        <w:t>Medeniyyat</w:t>
      </w:r>
      <w:proofErr w:type="spellEnd"/>
      <w:r w:rsidRPr="0062301D">
        <w:rPr>
          <w:b/>
          <w:spacing w:val="-6"/>
          <w:w w:val="105"/>
          <w:sz w:val="28"/>
          <w:szCs w:val="24"/>
        </w:rPr>
        <w:t xml:space="preserve">” (Culture) </w:t>
      </w:r>
      <w:r w:rsidRPr="0062301D">
        <w:rPr>
          <w:spacing w:val="-6"/>
          <w:w w:val="105"/>
          <w:sz w:val="28"/>
          <w:szCs w:val="24"/>
        </w:rPr>
        <w:t xml:space="preserve">different </w:t>
      </w:r>
      <w:r w:rsidRPr="0062301D">
        <w:rPr>
          <w:spacing w:val="-5"/>
          <w:w w:val="105"/>
          <w:sz w:val="28"/>
          <w:szCs w:val="24"/>
        </w:rPr>
        <w:t xml:space="preserve">types </w:t>
      </w:r>
      <w:r w:rsidRPr="0062301D">
        <w:rPr>
          <w:spacing w:val="-4"/>
          <w:w w:val="105"/>
          <w:sz w:val="28"/>
          <w:szCs w:val="24"/>
        </w:rPr>
        <w:t xml:space="preserve">of </w:t>
      </w:r>
      <w:r w:rsidRPr="0062301D">
        <w:rPr>
          <w:spacing w:val="-5"/>
          <w:w w:val="105"/>
          <w:sz w:val="28"/>
          <w:szCs w:val="24"/>
        </w:rPr>
        <w:t xml:space="preserve">new- </w:t>
      </w:r>
      <w:proofErr w:type="spellStart"/>
      <w:r w:rsidRPr="0062301D">
        <w:rPr>
          <w:spacing w:val="-6"/>
          <w:w w:val="105"/>
          <w:sz w:val="28"/>
          <w:szCs w:val="24"/>
        </w:rPr>
        <w:t>spapers</w:t>
      </w:r>
      <w:proofErr w:type="spellEnd"/>
      <w:r w:rsidRPr="0062301D">
        <w:rPr>
          <w:spacing w:val="-6"/>
          <w:w w:val="105"/>
          <w:sz w:val="28"/>
          <w:szCs w:val="24"/>
        </w:rPr>
        <w:t xml:space="preserve">. Examples </w:t>
      </w:r>
      <w:r w:rsidRPr="0062301D">
        <w:rPr>
          <w:spacing w:val="-4"/>
          <w:w w:val="105"/>
          <w:sz w:val="28"/>
          <w:szCs w:val="24"/>
        </w:rPr>
        <w:t xml:space="preserve">of </w:t>
      </w:r>
      <w:r w:rsidRPr="0062301D">
        <w:rPr>
          <w:spacing w:val="-6"/>
          <w:w w:val="105"/>
          <w:sz w:val="28"/>
          <w:szCs w:val="24"/>
        </w:rPr>
        <w:t xml:space="preserve">immigrant press </w:t>
      </w:r>
      <w:r w:rsidRPr="0062301D">
        <w:rPr>
          <w:w w:val="105"/>
          <w:sz w:val="28"/>
          <w:szCs w:val="24"/>
        </w:rPr>
        <w:t>which was published in İstanbul</w:t>
      </w:r>
      <w:r w:rsidRPr="0062301D">
        <w:rPr>
          <w:b/>
          <w:w w:val="105"/>
          <w:sz w:val="28"/>
          <w:szCs w:val="24"/>
        </w:rPr>
        <w:t xml:space="preserve">. </w:t>
      </w:r>
      <w:proofErr w:type="gramStart"/>
      <w:r w:rsidRPr="0062301D">
        <w:rPr>
          <w:b/>
          <w:w w:val="105"/>
          <w:sz w:val="28"/>
          <w:szCs w:val="24"/>
        </w:rPr>
        <w:t>”Akhter</w:t>
      </w:r>
      <w:proofErr w:type="gramEnd"/>
      <w:r w:rsidRPr="0062301D">
        <w:rPr>
          <w:b/>
          <w:w w:val="105"/>
          <w:sz w:val="28"/>
          <w:szCs w:val="24"/>
        </w:rPr>
        <w:t>’’(</w:t>
      </w:r>
      <w:proofErr w:type="spellStart"/>
      <w:r w:rsidRPr="0062301D">
        <w:rPr>
          <w:b/>
          <w:w w:val="105"/>
          <w:sz w:val="28"/>
          <w:szCs w:val="24"/>
        </w:rPr>
        <w:t>Ulduz</w:t>
      </w:r>
      <w:proofErr w:type="spellEnd"/>
      <w:r w:rsidRPr="0062301D">
        <w:rPr>
          <w:w w:val="105"/>
          <w:sz w:val="28"/>
          <w:szCs w:val="24"/>
        </w:rPr>
        <w:t xml:space="preserve">) and </w:t>
      </w:r>
      <w:r w:rsidRPr="0062301D">
        <w:rPr>
          <w:b/>
          <w:w w:val="105"/>
          <w:sz w:val="28"/>
          <w:szCs w:val="24"/>
        </w:rPr>
        <w:t>“</w:t>
      </w:r>
      <w:proofErr w:type="spellStart"/>
      <w:r w:rsidRPr="0062301D">
        <w:rPr>
          <w:b/>
          <w:w w:val="105"/>
          <w:sz w:val="28"/>
          <w:szCs w:val="24"/>
        </w:rPr>
        <w:t>Shahseven</w:t>
      </w:r>
      <w:proofErr w:type="spellEnd"/>
      <w:r w:rsidRPr="0062301D">
        <w:rPr>
          <w:b/>
          <w:w w:val="105"/>
          <w:sz w:val="28"/>
          <w:szCs w:val="24"/>
        </w:rPr>
        <w:t xml:space="preserve">” </w:t>
      </w:r>
      <w:r w:rsidRPr="0062301D">
        <w:rPr>
          <w:w w:val="105"/>
          <w:sz w:val="28"/>
          <w:szCs w:val="24"/>
        </w:rPr>
        <w:t>newspapers. The publisher of “</w:t>
      </w:r>
      <w:r w:rsidRPr="0062301D">
        <w:rPr>
          <w:b/>
          <w:w w:val="105"/>
          <w:sz w:val="28"/>
          <w:szCs w:val="24"/>
        </w:rPr>
        <w:t xml:space="preserve">Akhter’ </w:t>
      </w:r>
      <w:r w:rsidRPr="0062301D">
        <w:rPr>
          <w:w w:val="105"/>
          <w:sz w:val="28"/>
          <w:szCs w:val="24"/>
        </w:rPr>
        <w:t xml:space="preserve">newspaper </w:t>
      </w:r>
      <w:proofErr w:type="gramStart"/>
      <w:r w:rsidRPr="0062301D">
        <w:rPr>
          <w:w w:val="105"/>
          <w:sz w:val="28"/>
          <w:szCs w:val="24"/>
        </w:rPr>
        <w:t>were</w:t>
      </w:r>
      <w:proofErr w:type="gramEnd"/>
      <w:r w:rsidRPr="0062301D">
        <w:rPr>
          <w:w w:val="105"/>
          <w:sz w:val="28"/>
          <w:szCs w:val="24"/>
        </w:rPr>
        <w:t xml:space="preserve"> </w:t>
      </w:r>
      <w:r w:rsidRPr="0062301D">
        <w:rPr>
          <w:b/>
          <w:w w:val="105"/>
          <w:sz w:val="28"/>
          <w:szCs w:val="24"/>
        </w:rPr>
        <w:t xml:space="preserve">Tahir Tabrizi and Mirza Mahdi </w:t>
      </w:r>
      <w:proofErr w:type="spellStart"/>
      <w:r w:rsidRPr="0062301D">
        <w:rPr>
          <w:b/>
          <w:w w:val="105"/>
          <w:sz w:val="28"/>
          <w:szCs w:val="24"/>
        </w:rPr>
        <w:t>Ekhter</w:t>
      </w:r>
      <w:proofErr w:type="spellEnd"/>
      <w:r w:rsidRPr="0062301D">
        <w:rPr>
          <w:w w:val="105"/>
          <w:sz w:val="28"/>
          <w:szCs w:val="24"/>
        </w:rPr>
        <w:t xml:space="preserve">. The satirical newspaper of </w:t>
      </w:r>
      <w:proofErr w:type="spellStart"/>
      <w:r w:rsidRPr="0062301D">
        <w:rPr>
          <w:b/>
          <w:w w:val="105"/>
          <w:sz w:val="28"/>
          <w:szCs w:val="24"/>
        </w:rPr>
        <w:t>Shahseven</w:t>
      </w:r>
      <w:proofErr w:type="spellEnd"/>
      <w:r w:rsidRPr="0062301D">
        <w:rPr>
          <w:b/>
          <w:w w:val="105"/>
          <w:sz w:val="28"/>
          <w:szCs w:val="24"/>
        </w:rPr>
        <w:t xml:space="preserve"> </w:t>
      </w:r>
      <w:r w:rsidRPr="0062301D">
        <w:rPr>
          <w:w w:val="105"/>
          <w:sz w:val="28"/>
          <w:szCs w:val="24"/>
        </w:rPr>
        <w:t>has been published in 1888 by</w:t>
      </w:r>
      <w:r w:rsidRPr="0062301D">
        <w:rPr>
          <w:spacing w:val="-5"/>
          <w:w w:val="105"/>
          <w:sz w:val="28"/>
          <w:szCs w:val="24"/>
        </w:rPr>
        <w:t xml:space="preserve"> </w:t>
      </w:r>
      <w:proofErr w:type="spellStart"/>
      <w:proofErr w:type="gramStart"/>
      <w:r w:rsidRPr="0062301D">
        <w:rPr>
          <w:b/>
          <w:w w:val="105"/>
          <w:sz w:val="28"/>
          <w:szCs w:val="24"/>
        </w:rPr>
        <w:t>A.Talibov</w:t>
      </w:r>
      <w:proofErr w:type="spellEnd"/>
      <w:proofErr w:type="gramEnd"/>
      <w:r w:rsidRPr="0062301D">
        <w:rPr>
          <w:w w:val="105"/>
          <w:sz w:val="28"/>
          <w:szCs w:val="24"/>
        </w:rPr>
        <w:t>.</w:t>
      </w:r>
    </w:p>
    <w:p w14:paraId="218B88F8" w14:textId="77777777" w:rsidR="00D80A2A" w:rsidRPr="0062301D" w:rsidRDefault="00D80A2A" w:rsidP="005779F0">
      <w:pPr>
        <w:spacing w:line="264" w:lineRule="auto"/>
        <w:rPr>
          <w:sz w:val="28"/>
          <w:szCs w:val="24"/>
        </w:rPr>
        <w:sectPr w:rsidR="00D80A2A" w:rsidRPr="0062301D" w:rsidSect="006B5413">
          <w:pgSz w:w="11906" w:h="16838" w:code="9"/>
          <w:pgMar w:top="1060" w:right="960" w:bottom="940" w:left="1020" w:header="0" w:footer="755" w:gutter="0"/>
          <w:cols w:space="708"/>
        </w:sectPr>
      </w:pPr>
    </w:p>
    <w:p w14:paraId="218B88F9" w14:textId="77777777" w:rsidR="00D80A2A" w:rsidRPr="0062301D" w:rsidRDefault="0031107F" w:rsidP="005779F0">
      <w:pPr>
        <w:pStyle w:val="Balk1"/>
        <w:numPr>
          <w:ilvl w:val="0"/>
          <w:numId w:val="1"/>
        </w:numPr>
        <w:tabs>
          <w:tab w:val="left" w:pos="1064"/>
        </w:tabs>
        <w:spacing w:before="60" w:line="273" w:lineRule="auto"/>
        <w:ind w:left="2791" w:right="611" w:hanging="2239"/>
        <w:jc w:val="left"/>
        <w:rPr>
          <w:sz w:val="28"/>
          <w:szCs w:val="28"/>
        </w:rPr>
      </w:pPr>
      <w:r w:rsidRPr="0062301D">
        <w:rPr>
          <w:sz w:val="28"/>
          <w:szCs w:val="28"/>
        </w:rPr>
        <w:lastRenderedPageBreak/>
        <w:t>Theme. Azerbaijan at the beginning of the XX century</w:t>
      </w:r>
    </w:p>
    <w:p w14:paraId="218B88FA" w14:textId="77777777" w:rsidR="00D80A2A" w:rsidRPr="0062301D" w:rsidRDefault="00D80A2A" w:rsidP="005779F0">
      <w:pPr>
        <w:pStyle w:val="GvdeMetni"/>
        <w:spacing w:before="3"/>
        <w:ind w:left="0" w:right="0"/>
        <w:jc w:val="left"/>
        <w:rPr>
          <w:b/>
          <w:sz w:val="28"/>
          <w:szCs w:val="28"/>
        </w:rPr>
      </w:pPr>
    </w:p>
    <w:p w14:paraId="218B88FB" w14:textId="77777777" w:rsidR="00D80A2A" w:rsidRPr="0062301D" w:rsidRDefault="0031107F" w:rsidP="005779F0">
      <w:pPr>
        <w:pStyle w:val="ListeParagraf"/>
        <w:numPr>
          <w:ilvl w:val="0"/>
          <w:numId w:val="9"/>
        </w:numPr>
        <w:tabs>
          <w:tab w:val="left" w:pos="376"/>
        </w:tabs>
        <w:spacing w:line="271" w:lineRule="auto"/>
        <w:ind w:right="173" w:firstLine="0"/>
        <w:rPr>
          <w:b/>
          <w:sz w:val="28"/>
          <w:szCs w:val="24"/>
        </w:rPr>
      </w:pPr>
      <w:r w:rsidRPr="0062301D">
        <w:rPr>
          <w:b/>
          <w:sz w:val="28"/>
          <w:szCs w:val="24"/>
        </w:rPr>
        <w:t>The economic crisis in the world and Azerbaijan at the beginning of the XX</w:t>
      </w:r>
      <w:r w:rsidRPr="0062301D">
        <w:rPr>
          <w:b/>
          <w:spacing w:val="58"/>
          <w:sz w:val="28"/>
          <w:szCs w:val="24"/>
        </w:rPr>
        <w:t xml:space="preserve"> </w:t>
      </w:r>
      <w:r w:rsidRPr="0062301D">
        <w:rPr>
          <w:b/>
          <w:sz w:val="28"/>
          <w:szCs w:val="24"/>
        </w:rPr>
        <w:t>century</w:t>
      </w:r>
    </w:p>
    <w:p w14:paraId="218B88FC" w14:textId="77777777" w:rsidR="00D80A2A" w:rsidRPr="0062301D" w:rsidRDefault="0031107F" w:rsidP="005779F0">
      <w:pPr>
        <w:pStyle w:val="ListeParagraf"/>
        <w:numPr>
          <w:ilvl w:val="0"/>
          <w:numId w:val="9"/>
        </w:numPr>
        <w:tabs>
          <w:tab w:val="left" w:pos="301"/>
          <w:tab w:val="left" w:pos="1549"/>
          <w:tab w:val="left" w:pos="3022"/>
        </w:tabs>
        <w:spacing w:before="4" w:line="271" w:lineRule="auto"/>
        <w:ind w:right="172" w:firstLine="0"/>
        <w:rPr>
          <w:b/>
          <w:sz w:val="28"/>
          <w:szCs w:val="24"/>
        </w:rPr>
      </w:pPr>
      <w:r w:rsidRPr="0062301D">
        <w:rPr>
          <w:b/>
          <w:sz w:val="28"/>
          <w:szCs w:val="24"/>
        </w:rPr>
        <w:t>National</w:t>
      </w:r>
      <w:r w:rsidRPr="0062301D">
        <w:rPr>
          <w:b/>
          <w:sz w:val="28"/>
          <w:szCs w:val="24"/>
        </w:rPr>
        <w:tab/>
        <w:t>democratic</w:t>
      </w:r>
      <w:r w:rsidRPr="0062301D">
        <w:rPr>
          <w:b/>
          <w:sz w:val="28"/>
          <w:szCs w:val="24"/>
        </w:rPr>
        <w:tab/>
        <w:t>movement in Azerbaijan the creation of political parties and public</w:t>
      </w:r>
      <w:r w:rsidRPr="0062301D">
        <w:rPr>
          <w:b/>
          <w:spacing w:val="-13"/>
          <w:sz w:val="28"/>
          <w:szCs w:val="24"/>
        </w:rPr>
        <w:t xml:space="preserve"> </w:t>
      </w:r>
      <w:r w:rsidRPr="0062301D">
        <w:rPr>
          <w:b/>
          <w:sz w:val="28"/>
          <w:szCs w:val="24"/>
        </w:rPr>
        <w:t>organizations.</w:t>
      </w:r>
    </w:p>
    <w:p w14:paraId="218B88FD" w14:textId="77777777" w:rsidR="00D80A2A" w:rsidRPr="0062301D" w:rsidRDefault="0031107F" w:rsidP="005779F0">
      <w:pPr>
        <w:pStyle w:val="ListeParagraf"/>
        <w:numPr>
          <w:ilvl w:val="0"/>
          <w:numId w:val="9"/>
        </w:numPr>
        <w:tabs>
          <w:tab w:val="left" w:pos="359"/>
        </w:tabs>
        <w:spacing w:before="8"/>
        <w:ind w:left="358" w:hanging="244"/>
        <w:rPr>
          <w:b/>
          <w:sz w:val="28"/>
          <w:szCs w:val="24"/>
        </w:rPr>
      </w:pPr>
      <w:r w:rsidRPr="0062301D">
        <w:rPr>
          <w:b/>
          <w:sz w:val="28"/>
          <w:szCs w:val="24"/>
        </w:rPr>
        <w:t>National freedom movement İn the South</w:t>
      </w:r>
      <w:r w:rsidRPr="0062301D">
        <w:rPr>
          <w:b/>
          <w:spacing w:val="-2"/>
          <w:sz w:val="28"/>
          <w:szCs w:val="24"/>
        </w:rPr>
        <w:t xml:space="preserve"> </w:t>
      </w:r>
      <w:r w:rsidRPr="0062301D">
        <w:rPr>
          <w:b/>
          <w:sz w:val="28"/>
          <w:szCs w:val="24"/>
        </w:rPr>
        <w:t>Azerbaijan</w:t>
      </w:r>
    </w:p>
    <w:p w14:paraId="218B88FE" w14:textId="77777777" w:rsidR="00D80A2A" w:rsidRPr="0062301D" w:rsidRDefault="0031107F" w:rsidP="005779F0">
      <w:pPr>
        <w:pStyle w:val="ListeParagraf"/>
        <w:numPr>
          <w:ilvl w:val="0"/>
          <w:numId w:val="9"/>
        </w:numPr>
        <w:tabs>
          <w:tab w:val="left" w:pos="360"/>
        </w:tabs>
        <w:spacing w:before="39"/>
        <w:ind w:left="360" w:hanging="246"/>
        <w:rPr>
          <w:b/>
          <w:sz w:val="28"/>
          <w:szCs w:val="24"/>
        </w:rPr>
      </w:pPr>
      <w:r w:rsidRPr="0062301D">
        <w:rPr>
          <w:b/>
          <w:sz w:val="28"/>
          <w:szCs w:val="24"/>
        </w:rPr>
        <w:t>Azerbaijan culture at the beginning of the XX</w:t>
      </w:r>
      <w:r w:rsidRPr="0062301D">
        <w:rPr>
          <w:b/>
          <w:spacing w:val="-27"/>
          <w:sz w:val="28"/>
          <w:szCs w:val="24"/>
        </w:rPr>
        <w:t xml:space="preserve"> </w:t>
      </w:r>
      <w:r w:rsidRPr="0062301D">
        <w:rPr>
          <w:b/>
          <w:sz w:val="28"/>
          <w:szCs w:val="24"/>
        </w:rPr>
        <w:t>century</w:t>
      </w:r>
    </w:p>
    <w:p w14:paraId="218B88FF" w14:textId="77777777" w:rsidR="00D80A2A" w:rsidRPr="0062301D" w:rsidRDefault="00D80A2A" w:rsidP="005779F0">
      <w:pPr>
        <w:pStyle w:val="GvdeMetni"/>
        <w:spacing w:before="6"/>
        <w:ind w:left="0" w:right="0"/>
        <w:jc w:val="left"/>
        <w:rPr>
          <w:b/>
          <w:sz w:val="32"/>
          <w:szCs w:val="28"/>
        </w:rPr>
      </w:pPr>
    </w:p>
    <w:p w14:paraId="218B8900" w14:textId="77777777" w:rsidR="00D80A2A" w:rsidRPr="0062301D" w:rsidRDefault="0031107F" w:rsidP="005779F0">
      <w:pPr>
        <w:pStyle w:val="ListeParagraf"/>
        <w:numPr>
          <w:ilvl w:val="1"/>
          <w:numId w:val="9"/>
        </w:numPr>
        <w:tabs>
          <w:tab w:val="left" w:pos="455"/>
        </w:tabs>
        <w:spacing w:line="271" w:lineRule="auto"/>
        <w:ind w:right="267" w:hanging="1479"/>
        <w:jc w:val="left"/>
        <w:rPr>
          <w:b/>
          <w:sz w:val="28"/>
          <w:szCs w:val="24"/>
        </w:rPr>
      </w:pPr>
      <w:r w:rsidRPr="0062301D">
        <w:rPr>
          <w:b/>
          <w:sz w:val="28"/>
          <w:szCs w:val="24"/>
        </w:rPr>
        <w:t>The economic crisis in the world and Azerbaijan at the beginning of the XX</w:t>
      </w:r>
      <w:r w:rsidRPr="0062301D">
        <w:rPr>
          <w:b/>
          <w:spacing w:val="58"/>
          <w:sz w:val="28"/>
          <w:szCs w:val="24"/>
        </w:rPr>
        <w:t xml:space="preserve"> </w:t>
      </w:r>
      <w:r w:rsidRPr="0062301D">
        <w:rPr>
          <w:b/>
          <w:sz w:val="28"/>
          <w:szCs w:val="24"/>
        </w:rPr>
        <w:t>century</w:t>
      </w:r>
    </w:p>
    <w:p w14:paraId="218B8901" w14:textId="77777777" w:rsidR="00D80A2A" w:rsidRPr="0062301D" w:rsidRDefault="00D80A2A" w:rsidP="005779F0">
      <w:pPr>
        <w:pStyle w:val="GvdeMetni"/>
        <w:spacing w:before="10"/>
        <w:ind w:left="0" w:right="0"/>
        <w:jc w:val="left"/>
        <w:rPr>
          <w:b/>
          <w:sz w:val="28"/>
          <w:szCs w:val="28"/>
        </w:rPr>
      </w:pPr>
    </w:p>
    <w:p w14:paraId="218B8902" w14:textId="77777777" w:rsidR="00D80A2A" w:rsidRPr="0062301D" w:rsidRDefault="0031107F" w:rsidP="005779F0">
      <w:pPr>
        <w:pStyle w:val="GvdeMetni"/>
        <w:spacing w:before="1" w:line="273" w:lineRule="auto"/>
        <w:ind w:right="171" w:firstLine="426"/>
        <w:jc w:val="left"/>
        <w:rPr>
          <w:sz w:val="28"/>
          <w:szCs w:val="28"/>
        </w:rPr>
      </w:pPr>
      <w:r w:rsidRPr="0062301D">
        <w:rPr>
          <w:w w:val="105"/>
          <w:sz w:val="28"/>
          <w:szCs w:val="28"/>
        </w:rPr>
        <w:t xml:space="preserve">The expansion of the Russian empire at the </w:t>
      </w:r>
      <w:proofErr w:type="gramStart"/>
      <w:r w:rsidRPr="0062301D">
        <w:rPr>
          <w:w w:val="105"/>
          <w:sz w:val="28"/>
          <w:szCs w:val="28"/>
        </w:rPr>
        <w:t>beginning  of</w:t>
      </w:r>
      <w:proofErr w:type="gramEnd"/>
      <w:r w:rsidRPr="0062301D">
        <w:rPr>
          <w:w w:val="105"/>
          <w:sz w:val="28"/>
          <w:szCs w:val="28"/>
        </w:rPr>
        <w:t xml:space="preserve"> XX century industrial capitalism, monopoly stage was combined with the world economic crisis. Between </w:t>
      </w:r>
      <w:proofErr w:type="gramStart"/>
      <w:r w:rsidRPr="0062301D">
        <w:rPr>
          <w:b/>
          <w:w w:val="105"/>
          <w:sz w:val="28"/>
          <w:szCs w:val="28"/>
        </w:rPr>
        <w:t>1900 and 1903 years</w:t>
      </w:r>
      <w:proofErr w:type="gramEnd"/>
      <w:r w:rsidRPr="0062301D">
        <w:rPr>
          <w:b/>
          <w:w w:val="105"/>
          <w:sz w:val="28"/>
          <w:szCs w:val="28"/>
        </w:rPr>
        <w:t xml:space="preserve"> </w:t>
      </w:r>
      <w:r w:rsidRPr="0062301D">
        <w:rPr>
          <w:w w:val="105"/>
          <w:sz w:val="28"/>
          <w:szCs w:val="28"/>
        </w:rPr>
        <w:t xml:space="preserve">Russian empire’s economy first of all industry had fallen a hard crisis. During this period, in the oil field of industry and the introduction of new techniques had been improvements. </w:t>
      </w:r>
      <w:r w:rsidRPr="0062301D">
        <w:rPr>
          <w:b/>
          <w:w w:val="105"/>
          <w:sz w:val="28"/>
          <w:szCs w:val="28"/>
        </w:rPr>
        <w:t xml:space="preserve">Electric engines, internal combustion engines and gas engines </w:t>
      </w:r>
      <w:r w:rsidRPr="0062301D">
        <w:rPr>
          <w:w w:val="105"/>
          <w:sz w:val="28"/>
          <w:szCs w:val="28"/>
        </w:rPr>
        <w:t xml:space="preserve">were commissioned. The number of electricity-driven cars increased. During of crisis in Baku in large monopoly troops production has increased rapidly. Prices kept falling. Despite the measures taken by the government during the crisis the price of </w:t>
      </w:r>
      <w:proofErr w:type="gramStart"/>
      <w:r w:rsidRPr="0062301D">
        <w:rPr>
          <w:w w:val="105"/>
          <w:sz w:val="28"/>
          <w:szCs w:val="28"/>
        </w:rPr>
        <w:t>oil  has</w:t>
      </w:r>
      <w:proofErr w:type="gramEnd"/>
      <w:r w:rsidRPr="0062301D">
        <w:rPr>
          <w:w w:val="105"/>
          <w:sz w:val="28"/>
          <w:szCs w:val="28"/>
        </w:rPr>
        <w:t xml:space="preserve"> fallen to 3</w:t>
      </w:r>
      <w:r w:rsidRPr="0062301D">
        <w:rPr>
          <w:spacing w:val="-14"/>
          <w:w w:val="105"/>
          <w:sz w:val="28"/>
          <w:szCs w:val="28"/>
        </w:rPr>
        <w:t xml:space="preserve"> </w:t>
      </w:r>
      <w:r w:rsidRPr="0062301D">
        <w:rPr>
          <w:w w:val="105"/>
          <w:sz w:val="28"/>
          <w:szCs w:val="28"/>
        </w:rPr>
        <w:t>times.</w:t>
      </w:r>
    </w:p>
    <w:p w14:paraId="218B8903" w14:textId="77777777" w:rsidR="00D80A2A" w:rsidRPr="0062301D" w:rsidRDefault="0031107F" w:rsidP="005779F0">
      <w:pPr>
        <w:pStyle w:val="GvdeMetni"/>
        <w:spacing w:line="273" w:lineRule="auto"/>
        <w:ind w:right="172" w:firstLine="426"/>
        <w:jc w:val="left"/>
        <w:rPr>
          <w:sz w:val="28"/>
          <w:szCs w:val="28"/>
        </w:rPr>
      </w:pPr>
      <w:r w:rsidRPr="0062301D">
        <w:rPr>
          <w:w w:val="105"/>
          <w:sz w:val="28"/>
          <w:szCs w:val="28"/>
        </w:rPr>
        <w:t>Crisis impacted in Baku all the fields of oil industry. The drilling of oil production is being reduction increasing the volume of exploration work number of stopping wells is increased.</w:t>
      </w:r>
      <w:r w:rsidRPr="0062301D">
        <w:rPr>
          <w:spacing w:val="32"/>
          <w:w w:val="105"/>
          <w:sz w:val="28"/>
          <w:szCs w:val="28"/>
        </w:rPr>
        <w:t xml:space="preserve"> </w:t>
      </w:r>
      <w:r w:rsidRPr="0062301D">
        <w:rPr>
          <w:w w:val="105"/>
          <w:sz w:val="28"/>
          <w:szCs w:val="28"/>
        </w:rPr>
        <w:t>During</w:t>
      </w:r>
      <w:r w:rsidRPr="0062301D">
        <w:rPr>
          <w:spacing w:val="32"/>
          <w:w w:val="105"/>
          <w:sz w:val="28"/>
          <w:szCs w:val="28"/>
        </w:rPr>
        <w:t xml:space="preserve"> </w:t>
      </w:r>
      <w:r w:rsidRPr="0062301D">
        <w:rPr>
          <w:w w:val="105"/>
          <w:sz w:val="28"/>
          <w:szCs w:val="28"/>
        </w:rPr>
        <w:t>the</w:t>
      </w:r>
      <w:r w:rsidRPr="0062301D">
        <w:rPr>
          <w:spacing w:val="33"/>
          <w:w w:val="105"/>
          <w:sz w:val="28"/>
          <w:szCs w:val="28"/>
        </w:rPr>
        <w:t xml:space="preserve"> </w:t>
      </w:r>
      <w:r w:rsidRPr="0062301D">
        <w:rPr>
          <w:w w:val="105"/>
          <w:sz w:val="28"/>
          <w:szCs w:val="28"/>
        </w:rPr>
        <w:t>crisis</w:t>
      </w:r>
      <w:r w:rsidRPr="0062301D">
        <w:rPr>
          <w:spacing w:val="32"/>
          <w:w w:val="105"/>
          <w:sz w:val="28"/>
          <w:szCs w:val="28"/>
        </w:rPr>
        <w:t xml:space="preserve"> </w:t>
      </w:r>
      <w:r w:rsidRPr="0062301D">
        <w:rPr>
          <w:w w:val="105"/>
          <w:sz w:val="28"/>
          <w:szCs w:val="28"/>
        </w:rPr>
        <w:t>of</w:t>
      </w:r>
      <w:r w:rsidRPr="0062301D">
        <w:rPr>
          <w:spacing w:val="33"/>
          <w:w w:val="105"/>
          <w:sz w:val="28"/>
          <w:szCs w:val="28"/>
        </w:rPr>
        <w:t xml:space="preserve"> </w:t>
      </w:r>
      <w:r w:rsidRPr="0062301D">
        <w:rPr>
          <w:w w:val="105"/>
          <w:sz w:val="28"/>
          <w:szCs w:val="28"/>
        </w:rPr>
        <w:t>small</w:t>
      </w:r>
      <w:r w:rsidRPr="0062301D">
        <w:rPr>
          <w:spacing w:val="32"/>
          <w:w w:val="105"/>
          <w:sz w:val="28"/>
          <w:szCs w:val="28"/>
        </w:rPr>
        <w:t xml:space="preserve"> </w:t>
      </w:r>
      <w:r w:rsidRPr="0062301D">
        <w:rPr>
          <w:w w:val="105"/>
          <w:sz w:val="28"/>
          <w:szCs w:val="28"/>
        </w:rPr>
        <w:t>and</w:t>
      </w:r>
      <w:r w:rsidRPr="0062301D">
        <w:rPr>
          <w:spacing w:val="33"/>
          <w:w w:val="105"/>
          <w:sz w:val="28"/>
          <w:szCs w:val="28"/>
        </w:rPr>
        <w:t xml:space="preserve"> </w:t>
      </w:r>
      <w:proofErr w:type="gramStart"/>
      <w:r w:rsidRPr="0062301D">
        <w:rPr>
          <w:w w:val="105"/>
          <w:sz w:val="28"/>
          <w:szCs w:val="28"/>
        </w:rPr>
        <w:t>medium-size</w:t>
      </w:r>
      <w:proofErr w:type="gramEnd"/>
    </w:p>
    <w:p w14:paraId="218B8904" w14:textId="77777777" w:rsidR="00D80A2A" w:rsidRPr="0062301D" w:rsidRDefault="00D80A2A" w:rsidP="005779F0">
      <w:pPr>
        <w:spacing w:line="273" w:lineRule="auto"/>
        <w:rPr>
          <w:sz w:val="24"/>
          <w:szCs w:val="24"/>
        </w:rPr>
        <w:sectPr w:rsidR="00D80A2A" w:rsidRPr="0062301D" w:rsidSect="006B5413">
          <w:pgSz w:w="11906" w:h="16838" w:code="9"/>
          <w:pgMar w:top="1060" w:right="960" w:bottom="940" w:left="1020" w:header="0" w:footer="755" w:gutter="0"/>
          <w:cols w:space="708"/>
        </w:sectPr>
      </w:pPr>
    </w:p>
    <w:p w14:paraId="218B8905" w14:textId="77777777" w:rsidR="00D80A2A" w:rsidRPr="0062301D" w:rsidRDefault="0031107F" w:rsidP="005779F0">
      <w:pPr>
        <w:spacing w:before="60" w:line="273" w:lineRule="auto"/>
        <w:ind w:left="113" w:right="170"/>
        <w:rPr>
          <w:sz w:val="28"/>
          <w:szCs w:val="24"/>
        </w:rPr>
      </w:pPr>
      <w:r w:rsidRPr="0062301D">
        <w:rPr>
          <w:w w:val="105"/>
          <w:sz w:val="28"/>
          <w:szCs w:val="24"/>
        </w:rPr>
        <w:lastRenderedPageBreak/>
        <w:t xml:space="preserve">enterprises to bankruptcy, as a result </w:t>
      </w:r>
      <w:r w:rsidRPr="0062301D">
        <w:rPr>
          <w:b/>
          <w:w w:val="105"/>
          <w:sz w:val="28"/>
          <w:szCs w:val="24"/>
        </w:rPr>
        <w:t xml:space="preserve">concentration of production </w:t>
      </w:r>
      <w:r w:rsidRPr="0062301D">
        <w:rPr>
          <w:w w:val="105"/>
          <w:sz w:val="28"/>
          <w:szCs w:val="24"/>
        </w:rPr>
        <w:t xml:space="preserve">significantly strengthened. </w:t>
      </w:r>
      <w:proofErr w:type="gramStart"/>
      <w:r w:rsidRPr="0062301D">
        <w:rPr>
          <w:w w:val="105"/>
          <w:sz w:val="28"/>
          <w:szCs w:val="24"/>
        </w:rPr>
        <w:t>The majority of</w:t>
      </w:r>
      <w:proofErr w:type="gramEnd"/>
      <w:r w:rsidRPr="0062301D">
        <w:rPr>
          <w:w w:val="105"/>
          <w:sz w:val="28"/>
          <w:szCs w:val="24"/>
        </w:rPr>
        <w:t xml:space="preserve"> workers assembled in the enterprises. </w:t>
      </w:r>
      <w:r w:rsidRPr="0062301D">
        <w:rPr>
          <w:b/>
          <w:w w:val="105"/>
          <w:sz w:val="28"/>
          <w:szCs w:val="24"/>
        </w:rPr>
        <w:t>Baku oil industry for the</w:t>
      </w:r>
      <w:r w:rsidRPr="0062301D">
        <w:rPr>
          <w:b/>
          <w:spacing w:val="-14"/>
          <w:w w:val="105"/>
          <w:sz w:val="28"/>
          <w:szCs w:val="24"/>
        </w:rPr>
        <w:t xml:space="preserve"> </w:t>
      </w:r>
      <w:r w:rsidRPr="0062301D">
        <w:rPr>
          <w:b/>
          <w:w w:val="105"/>
          <w:sz w:val="28"/>
          <w:szCs w:val="24"/>
        </w:rPr>
        <w:t>level</w:t>
      </w:r>
      <w:r w:rsidRPr="0062301D">
        <w:rPr>
          <w:b/>
          <w:spacing w:val="-15"/>
          <w:w w:val="105"/>
          <w:sz w:val="28"/>
          <w:szCs w:val="24"/>
        </w:rPr>
        <w:t xml:space="preserve"> </w:t>
      </w:r>
      <w:r w:rsidRPr="0062301D">
        <w:rPr>
          <w:b/>
          <w:w w:val="105"/>
          <w:sz w:val="28"/>
          <w:szCs w:val="24"/>
        </w:rPr>
        <w:t>of</w:t>
      </w:r>
      <w:r w:rsidRPr="0062301D">
        <w:rPr>
          <w:b/>
          <w:spacing w:val="-15"/>
          <w:w w:val="105"/>
          <w:sz w:val="28"/>
          <w:szCs w:val="24"/>
        </w:rPr>
        <w:t xml:space="preserve"> </w:t>
      </w:r>
      <w:r w:rsidRPr="0062301D">
        <w:rPr>
          <w:b/>
          <w:w w:val="105"/>
          <w:sz w:val="28"/>
          <w:szCs w:val="24"/>
        </w:rPr>
        <w:t>centralization</w:t>
      </w:r>
      <w:r w:rsidRPr="0062301D">
        <w:rPr>
          <w:b/>
          <w:spacing w:val="-14"/>
          <w:w w:val="105"/>
          <w:sz w:val="28"/>
          <w:szCs w:val="24"/>
        </w:rPr>
        <w:t xml:space="preserve"> </w:t>
      </w:r>
      <w:r w:rsidRPr="0062301D">
        <w:rPr>
          <w:b/>
          <w:w w:val="105"/>
          <w:sz w:val="28"/>
          <w:szCs w:val="24"/>
        </w:rPr>
        <w:t>of</w:t>
      </w:r>
      <w:r w:rsidRPr="0062301D">
        <w:rPr>
          <w:b/>
          <w:spacing w:val="-15"/>
          <w:w w:val="105"/>
          <w:sz w:val="28"/>
          <w:szCs w:val="24"/>
        </w:rPr>
        <w:t xml:space="preserve"> </w:t>
      </w:r>
      <w:r w:rsidRPr="0062301D">
        <w:rPr>
          <w:b/>
          <w:w w:val="105"/>
          <w:sz w:val="28"/>
          <w:szCs w:val="24"/>
        </w:rPr>
        <w:t>capital</w:t>
      </w:r>
      <w:r w:rsidRPr="0062301D">
        <w:rPr>
          <w:b/>
          <w:spacing w:val="-14"/>
          <w:w w:val="105"/>
          <w:sz w:val="28"/>
          <w:szCs w:val="24"/>
        </w:rPr>
        <w:t xml:space="preserve"> </w:t>
      </w:r>
      <w:r w:rsidRPr="0062301D">
        <w:rPr>
          <w:b/>
          <w:w w:val="105"/>
          <w:sz w:val="28"/>
          <w:szCs w:val="24"/>
        </w:rPr>
        <w:t>not</w:t>
      </w:r>
      <w:r w:rsidRPr="0062301D">
        <w:rPr>
          <w:b/>
          <w:spacing w:val="-13"/>
          <w:w w:val="105"/>
          <w:sz w:val="28"/>
          <w:szCs w:val="24"/>
        </w:rPr>
        <w:t xml:space="preserve"> </w:t>
      </w:r>
      <w:r w:rsidRPr="0062301D">
        <w:rPr>
          <w:b/>
          <w:w w:val="105"/>
          <w:sz w:val="28"/>
          <w:szCs w:val="24"/>
        </w:rPr>
        <w:t>only</w:t>
      </w:r>
      <w:r w:rsidRPr="0062301D">
        <w:rPr>
          <w:b/>
          <w:spacing w:val="-14"/>
          <w:w w:val="105"/>
          <w:sz w:val="28"/>
          <w:szCs w:val="24"/>
        </w:rPr>
        <w:t xml:space="preserve"> </w:t>
      </w:r>
      <w:r w:rsidRPr="0062301D">
        <w:rPr>
          <w:b/>
          <w:w w:val="105"/>
          <w:sz w:val="28"/>
          <w:szCs w:val="24"/>
        </w:rPr>
        <w:t>in</w:t>
      </w:r>
      <w:r w:rsidRPr="0062301D">
        <w:rPr>
          <w:b/>
          <w:spacing w:val="-15"/>
          <w:w w:val="105"/>
          <w:sz w:val="28"/>
          <w:szCs w:val="24"/>
        </w:rPr>
        <w:t xml:space="preserve"> </w:t>
      </w:r>
      <w:r w:rsidRPr="0062301D">
        <w:rPr>
          <w:b/>
          <w:w w:val="105"/>
          <w:sz w:val="28"/>
          <w:szCs w:val="24"/>
        </w:rPr>
        <w:t>Russia,</w:t>
      </w:r>
      <w:r w:rsidRPr="0062301D">
        <w:rPr>
          <w:b/>
          <w:spacing w:val="-15"/>
          <w:w w:val="105"/>
          <w:sz w:val="28"/>
          <w:szCs w:val="24"/>
        </w:rPr>
        <w:t xml:space="preserve"> </w:t>
      </w:r>
      <w:r w:rsidRPr="0062301D">
        <w:rPr>
          <w:b/>
          <w:w w:val="105"/>
          <w:sz w:val="28"/>
          <w:szCs w:val="24"/>
        </w:rPr>
        <w:t>but all</w:t>
      </w:r>
      <w:r w:rsidRPr="0062301D">
        <w:rPr>
          <w:b/>
          <w:spacing w:val="-14"/>
          <w:w w:val="105"/>
          <w:sz w:val="28"/>
          <w:szCs w:val="24"/>
        </w:rPr>
        <w:t xml:space="preserve"> </w:t>
      </w:r>
      <w:r w:rsidRPr="0062301D">
        <w:rPr>
          <w:b/>
          <w:w w:val="105"/>
          <w:sz w:val="28"/>
          <w:szCs w:val="24"/>
        </w:rPr>
        <w:t>over</w:t>
      </w:r>
      <w:r w:rsidRPr="0062301D">
        <w:rPr>
          <w:b/>
          <w:spacing w:val="-15"/>
          <w:w w:val="105"/>
          <w:sz w:val="28"/>
          <w:szCs w:val="24"/>
        </w:rPr>
        <w:t xml:space="preserve"> </w:t>
      </w:r>
      <w:r w:rsidRPr="0062301D">
        <w:rPr>
          <w:b/>
          <w:w w:val="105"/>
          <w:sz w:val="28"/>
          <w:szCs w:val="24"/>
        </w:rPr>
        <w:t>the</w:t>
      </w:r>
      <w:r w:rsidRPr="0062301D">
        <w:rPr>
          <w:b/>
          <w:spacing w:val="-15"/>
          <w:w w:val="105"/>
          <w:sz w:val="28"/>
          <w:szCs w:val="24"/>
        </w:rPr>
        <w:t xml:space="preserve"> </w:t>
      </w:r>
      <w:r w:rsidRPr="0062301D">
        <w:rPr>
          <w:b/>
          <w:w w:val="105"/>
          <w:sz w:val="28"/>
          <w:szCs w:val="24"/>
        </w:rPr>
        <w:t>world</w:t>
      </w:r>
      <w:r w:rsidRPr="0062301D">
        <w:rPr>
          <w:b/>
          <w:spacing w:val="-14"/>
          <w:w w:val="105"/>
          <w:sz w:val="28"/>
          <w:szCs w:val="24"/>
        </w:rPr>
        <w:t xml:space="preserve"> </w:t>
      </w:r>
      <w:r w:rsidRPr="0062301D">
        <w:rPr>
          <w:b/>
          <w:w w:val="105"/>
          <w:sz w:val="28"/>
          <w:szCs w:val="24"/>
        </w:rPr>
        <w:t>stood</w:t>
      </w:r>
      <w:r w:rsidRPr="0062301D">
        <w:rPr>
          <w:b/>
          <w:spacing w:val="-14"/>
          <w:w w:val="105"/>
          <w:sz w:val="28"/>
          <w:szCs w:val="24"/>
        </w:rPr>
        <w:t xml:space="preserve"> </w:t>
      </w:r>
      <w:r w:rsidRPr="0062301D">
        <w:rPr>
          <w:b/>
          <w:w w:val="105"/>
          <w:sz w:val="28"/>
          <w:szCs w:val="24"/>
        </w:rPr>
        <w:t>in</w:t>
      </w:r>
      <w:r w:rsidRPr="0062301D">
        <w:rPr>
          <w:b/>
          <w:spacing w:val="-15"/>
          <w:w w:val="105"/>
          <w:sz w:val="28"/>
          <w:szCs w:val="24"/>
        </w:rPr>
        <w:t xml:space="preserve"> </w:t>
      </w:r>
      <w:r w:rsidRPr="0062301D">
        <w:rPr>
          <w:b/>
          <w:w w:val="105"/>
          <w:sz w:val="28"/>
          <w:szCs w:val="24"/>
        </w:rPr>
        <w:t>the</w:t>
      </w:r>
      <w:r w:rsidRPr="0062301D">
        <w:rPr>
          <w:b/>
          <w:spacing w:val="-15"/>
          <w:w w:val="105"/>
          <w:sz w:val="28"/>
          <w:szCs w:val="24"/>
        </w:rPr>
        <w:t xml:space="preserve"> </w:t>
      </w:r>
      <w:r w:rsidRPr="0062301D">
        <w:rPr>
          <w:b/>
          <w:w w:val="105"/>
          <w:sz w:val="28"/>
          <w:szCs w:val="24"/>
        </w:rPr>
        <w:t>front</w:t>
      </w:r>
      <w:r w:rsidRPr="0062301D">
        <w:rPr>
          <w:b/>
          <w:spacing w:val="-13"/>
          <w:w w:val="105"/>
          <w:sz w:val="28"/>
          <w:szCs w:val="24"/>
        </w:rPr>
        <w:t xml:space="preserve"> </w:t>
      </w:r>
      <w:r w:rsidRPr="0062301D">
        <w:rPr>
          <w:b/>
          <w:w w:val="105"/>
          <w:sz w:val="28"/>
          <w:szCs w:val="24"/>
        </w:rPr>
        <w:t>row.</w:t>
      </w:r>
      <w:r w:rsidRPr="0062301D">
        <w:rPr>
          <w:b/>
          <w:spacing w:val="-14"/>
          <w:w w:val="105"/>
          <w:sz w:val="28"/>
          <w:szCs w:val="24"/>
        </w:rPr>
        <w:t xml:space="preserve"> </w:t>
      </w:r>
      <w:r w:rsidRPr="0062301D">
        <w:rPr>
          <w:w w:val="105"/>
          <w:sz w:val="28"/>
          <w:szCs w:val="24"/>
        </w:rPr>
        <w:t>The</w:t>
      </w:r>
      <w:r w:rsidRPr="0062301D">
        <w:rPr>
          <w:spacing w:val="-16"/>
          <w:w w:val="105"/>
          <w:sz w:val="28"/>
          <w:szCs w:val="24"/>
        </w:rPr>
        <w:t xml:space="preserve"> </w:t>
      </w:r>
      <w:r w:rsidRPr="0062301D">
        <w:rPr>
          <w:w w:val="105"/>
          <w:sz w:val="28"/>
          <w:szCs w:val="24"/>
        </w:rPr>
        <w:t xml:space="preserve">concentration process continued oil refining industry also. During this period, foreign investment in the oil industry was getting stronger. In </w:t>
      </w:r>
      <w:r w:rsidRPr="0062301D">
        <w:rPr>
          <w:b/>
          <w:w w:val="105"/>
          <w:sz w:val="28"/>
          <w:szCs w:val="24"/>
        </w:rPr>
        <w:t xml:space="preserve">1903 </w:t>
      </w:r>
      <w:r w:rsidRPr="0062301D">
        <w:rPr>
          <w:w w:val="105"/>
          <w:sz w:val="28"/>
          <w:szCs w:val="24"/>
        </w:rPr>
        <w:t xml:space="preserve">English oil companies Baku, capital of oil companies put 60 million pounds. </w:t>
      </w:r>
      <w:r w:rsidRPr="0062301D">
        <w:rPr>
          <w:b/>
          <w:w w:val="105"/>
          <w:sz w:val="28"/>
          <w:szCs w:val="24"/>
        </w:rPr>
        <w:t xml:space="preserve">In 1904 England </w:t>
      </w:r>
      <w:r w:rsidRPr="0062301D">
        <w:rPr>
          <w:w w:val="105"/>
          <w:sz w:val="28"/>
          <w:szCs w:val="24"/>
        </w:rPr>
        <w:t>47 percent of white oil demand</w:t>
      </w:r>
      <w:r w:rsidRPr="0062301D">
        <w:rPr>
          <w:b/>
          <w:w w:val="105"/>
          <w:sz w:val="28"/>
          <w:szCs w:val="24"/>
        </w:rPr>
        <w:t xml:space="preserve">, in France </w:t>
      </w:r>
      <w:r w:rsidRPr="0062301D">
        <w:rPr>
          <w:w w:val="105"/>
          <w:sz w:val="28"/>
          <w:szCs w:val="24"/>
        </w:rPr>
        <w:t xml:space="preserve">71 percent paid by Baku. The agreement signed with the Baku industrialists </w:t>
      </w:r>
      <w:r w:rsidRPr="0062301D">
        <w:rPr>
          <w:b/>
          <w:w w:val="105"/>
          <w:sz w:val="28"/>
          <w:szCs w:val="24"/>
        </w:rPr>
        <w:t>“</w:t>
      </w:r>
      <w:proofErr w:type="spellStart"/>
      <w:r w:rsidRPr="0062301D">
        <w:rPr>
          <w:b/>
          <w:w w:val="105"/>
          <w:sz w:val="28"/>
          <w:szCs w:val="24"/>
        </w:rPr>
        <w:t>Standart</w:t>
      </w:r>
      <w:proofErr w:type="spellEnd"/>
      <w:r w:rsidRPr="0062301D">
        <w:rPr>
          <w:b/>
          <w:spacing w:val="-7"/>
          <w:w w:val="105"/>
          <w:sz w:val="28"/>
          <w:szCs w:val="24"/>
        </w:rPr>
        <w:t xml:space="preserve"> </w:t>
      </w:r>
      <w:r w:rsidRPr="0062301D">
        <w:rPr>
          <w:b/>
          <w:w w:val="105"/>
          <w:sz w:val="28"/>
          <w:szCs w:val="24"/>
        </w:rPr>
        <w:t>oil”</w:t>
      </w:r>
      <w:r w:rsidRPr="0062301D">
        <w:rPr>
          <w:b/>
          <w:spacing w:val="-6"/>
          <w:w w:val="105"/>
          <w:sz w:val="28"/>
          <w:szCs w:val="24"/>
        </w:rPr>
        <w:t xml:space="preserve"> </w:t>
      </w:r>
      <w:r w:rsidRPr="0062301D">
        <w:rPr>
          <w:b/>
          <w:w w:val="105"/>
          <w:sz w:val="28"/>
          <w:szCs w:val="24"/>
        </w:rPr>
        <w:t>company</w:t>
      </w:r>
      <w:r w:rsidRPr="0062301D">
        <w:rPr>
          <w:b/>
          <w:spacing w:val="-7"/>
          <w:w w:val="105"/>
          <w:sz w:val="28"/>
          <w:szCs w:val="24"/>
        </w:rPr>
        <w:t xml:space="preserve"> </w:t>
      </w:r>
      <w:r w:rsidRPr="0062301D">
        <w:rPr>
          <w:b/>
          <w:w w:val="105"/>
          <w:sz w:val="28"/>
          <w:szCs w:val="24"/>
        </w:rPr>
        <w:t>(USA)</w:t>
      </w:r>
      <w:r w:rsidRPr="0062301D">
        <w:rPr>
          <w:b/>
          <w:spacing w:val="-6"/>
          <w:w w:val="105"/>
          <w:sz w:val="28"/>
          <w:szCs w:val="24"/>
        </w:rPr>
        <w:t xml:space="preserve"> </w:t>
      </w:r>
      <w:r w:rsidRPr="0062301D">
        <w:rPr>
          <w:w w:val="105"/>
          <w:sz w:val="28"/>
          <w:szCs w:val="24"/>
        </w:rPr>
        <w:t>for</w:t>
      </w:r>
      <w:r w:rsidRPr="0062301D">
        <w:rPr>
          <w:spacing w:val="-6"/>
          <w:w w:val="105"/>
          <w:sz w:val="28"/>
          <w:szCs w:val="24"/>
        </w:rPr>
        <w:t xml:space="preserve"> </w:t>
      </w:r>
      <w:r w:rsidRPr="0062301D">
        <w:rPr>
          <w:w w:val="105"/>
          <w:sz w:val="28"/>
          <w:szCs w:val="24"/>
        </w:rPr>
        <w:t>exported</w:t>
      </w:r>
      <w:r w:rsidRPr="0062301D">
        <w:rPr>
          <w:spacing w:val="-8"/>
          <w:w w:val="105"/>
          <w:sz w:val="28"/>
          <w:szCs w:val="24"/>
        </w:rPr>
        <w:t xml:space="preserve"> </w:t>
      </w:r>
      <w:r w:rsidRPr="0062301D">
        <w:rPr>
          <w:w w:val="105"/>
          <w:sz w:val="28"/>
          <w:szCs w:val="24"/>
        </w:rPr>
        <w:t>Baku</w:t>
      </w:r>
      <w:r w:rsidRPr="0062301D">
        <w:rPr>
          <w:spacing w:val="-7"/>
          <w:w w:val="105"/>
          <w:sz w:val="28"/>
          <w:szCs w:val="24"/>
        </w:rPr>
        <w:t xml:space="preserve"> </w:t>
      </w:r>
      <w:r w:rsidRPr="0062301D">
        <w:rPr>
          <w:w w:val="105"/>
          <w:sz w:val="28"/>
          <w:szCs w:val="24"/>
        </w:rPr>
        <w:t>white</w:t>
      </w:r>
      <w:r w:rsidRPr="0062301D">
        <w:rPr>
          <w:spacing w:val="-6"/>
          <w:w w:val="105"/>
          <w:sz w:val="28"/>
          <w:szCs w:val="24"/>
        </w:rPr>
        <w:t xml:space="preserve"> </w:t>
      </w:r>
      <w:r w:rsidRPr="0062301D">
        <w:rPr>
          <w:w w:val="105"/>
          <w:sz w:val="28"/>
          <w:szCs w:val="24"/>
        </w:rPr>
        <w:t xml:space="preserve">oil abroad. Between 1904-1905 years Russia-Japan war did not let the revolution of expected revival of the economy after the crisis. In the period of </w:t>
      </w:r>
      <w:proofErr w:type="gramStart"/>
      <w:r w:rsidRPr="0062301D">
        <w:rPr>
          <w:w w:val="105"/>
          <w:sz w:val="28"/>
          <w:szCs w:val="24"/>
        </w:rPr>
        <w:t>stagnation</w:t>
      </w:r>
      <w:proofErr w:type="gramEnd"/>
      <w:r w:rsidRPr="0062301D">
        <w:rPr>
          <w:w w:val="105"/>
          <w:sz w:val="28"/>
          <w:szCs w:val="24"/>
        </w:rPr>
        <w:t xml:space="preserve"> the concentration of production is increased. Refining, transportation and </w:t>
      </w:r>
      <w:proofErr w:type="gramStart"/>
      <w:r w:rsidRPr="0062301D">
        <w:rPr>
          <w:w w:val="105"/>
          <w:sz w:val="28"/>
          <w:szCs w:val="24"/>
        </w:rPr>
        <w:t>sales  of</w:t>
      </w:r>
      <w:proofErr w:type="gramEnd"/>
      <w:r w:rsidRPr="0062301D">
        <w:rPr>
          <w:w w:val="105"/>
          <w:sz w:val="28"/>
          <w:szCs w:val="24"/>
        </w:rPr>
        <w:t xml:space="preserve"> oil production focused in the hands of</w:t>
      </w:r>
      <w:r w:rsidRPr="0062301D">
        <w:rPr>
          <w:spacing w:val="-1"/>
          <w:w w:val="105"/>
          <w:sz w:val="28"/>
          <w:szCs w:val="24"/>
        </w:rPr>
        <w:t xml:space="preserve"> </w:t>
      </w:r>
      <w:r w:rsidRPr="0062301D">
        <w:rPr>
          <w:w w:val="105"/>
          <w:sz w:val="28"/>
          <w:szCs w:val="24"/>
        </w:rPr>
        <w:t>monopolies.</w:t>
      </w:r>
    </w:p>
    <w:p w14:paraId="218B8906" w14:textId="77777777" w:rsidR="00D80A2A" w:rsidRPr="0062301D" w:rsidRDefault="0031107F" w:rsidP="005779F0">
      <w:pPr>
        <w:pStyle w:val="GvdeMetni"/>
        <w:spacing w:line="273" w:lineRule="auto"/>
        <w:ind w:right="171" w:firstLine="426"/>
        <w:jc w:val="left"/>
        <w:rPr>
          <w:sz w:val="28"/>
          <w:szCs w:val="28"/>
        </w:rPr>
      </w:pPr>
      <w:r w:rsidRPr="0062301D">
        <w:rPr>
          <w:w w:val="105"/>
          <w:sz w:val="28"/>
          <w:szCs w:val="28"/>
        </w:rPr>
        <w:t>The main companies were “</w:t>
      </w:r>
      <w:r w:rsidRPr="0062301D">
        <w:rPr>
          <w:b/>
          <w:w w:val="105"/>
          <w:sz w:val="28"/>
          <w:szCs w:val="28"/>
        </w:rPr>
        <w:t xml:space="preserve">Nobel </w:t>
      </w:r>
      <w:proofErr w:type="spellStart"/>
      <w:r w:rsidRPr="0062301D">
        <w:rPr>
          <w:b/>
          <w:w w:val="105"/>
          <w:sz w:val="28"/>
          <w:szCs w:val="28"/>
        </w:rPr>
        <w:t>qardashlari</w:t>
      </w:r>
      <w:proofErr w:type="spellEnd"/>
      <w:r w:rsidRPr="0062301D">
        <w:rPr>
          <w:b/>
          <w:w w:val="105"/>
          <w:sz w:val="28"/>
          <w:szCs w:val="28"/>
        </w:rPr>
        <w:t xml:space="preserve">” </w:t>
      </w:r>
      <w:r w:rsidRPr="0062301D">
        <w:rPr>
          <w:w w:val="105"/>
          <w:sz w:val="28"/>
          <w:szCs w:val="28"/>
        </w:rPr>
        <w:t>(</w:t>
      </w:r>
      <w:r w:rsidRPr="0062301D">
        <w:rPr>
          <w:b/>
          <w:w w:val="105"/>
          <w:sz w:val="28"/>
          <w:szCs w:val="28"/>
        </w:rPr>
        <w:t xml:space="preserve">Nobel </w:t>
      </w:r>
      <w:r w:rsidRPr="0062301D">
        <w:rPr>
          <w:b/>
          <w:w w:val="110"/>
          <w:sz w:val="28"/>
          <w:szCs w:val="28"/>
        </w:rPr>
        <w:t xml:space="preserve">brothers) </w:t>
      </w:r>
      <w:proofErr w:type="spellStart"/>
      <w:r w:rsidRPr="0062301D">
        <w:rPr>
          <w:b/>
          <w:w w:val="110"/>
          <w:sz w:val="28"/>
          <w:szCs w:val="28"/>
        </w:rPr>
        <w:t>Nobmazut</w:t>
      </w:r>
      <w:proofErr w:type="spellEnd"/>
      <w:r w:rsidRPr="0062301D">
        <w:rPr>
          <w:b/>
          <w:w w:val="110"/>
          <w:sz w:val="28"/>
          <w:szCs w:val="28"/>
        </w:rPr>
        <w:t xml:space="preserve">, </w:t>
      </w:r>
      <w:proofErr w:type="spellStart"/>
      <w:r w:rsidRPr="0062301D">
        <w:rPr>
          <w:b/>
          <w:w w:val="110"/>
          <w:sz w:val="28"/>
          <w:szCs w:val="28"/>
        </w:rPr>
        <w:t>Oyl</w:t>
      </w:r>
      <w:proofErr w:type="spellEnd"/>
      <w:r w:rsidRPr="0062301D">
        <w:rPr>
          <w:b/>
          <w:w w:val="110"/>
          <w:sz w:val="28"/>
          <w:szCs w:val="28"/>
        </w:rPr>
        <w:t>, Sell</w:t>
      </w:r>
      <w:r w:rsidRPr="0062301D">
        <w:rPr>
          <w:w w:val="110"/>
          <w:sz w:val="28"/>
          <w:szCs w:val="28"/>
        </w:rPr>
        <w:t xml:space="preserve">. Monopolies came to an agreement on market sharing and price. They reduced the prices of the product </w:t>
      </w:r>
      <w:proofErr w:type="gramStart"/>
      <w:r w:rsidRPr="0062301D">
        <w:rPr>
          <w:w w:val="110"/>
          <w:sz w:val="28"/>
          <w:szCs w:val="28"/>
        </w:rPr>
        <w:t>in order to</w:t>
      </w:r>
      <w:proofErr w:type="gramEnd"/>
      <w:r w:rsidRPr="0062301D">
        <w:rPr>
          <w:w w:val="110"/>
          <w:sz w:val="28"/>
          <w:szCs w:val="28"/>
        </w:rPr>
        <w:t xml:space="preserve"> elevate the driving out competitors.</w:t>
      </w:r>
      <w:r w:rsidRPr="0062301D">
        <w:rPr>
          <w:spacing w:val="-15"/>
          <w:w w:val="110"/>
          <w:sz w:val="28"/>
          <w:szCs w:val="28"/>
        </w:rPr>
        <w:t xml:space="preserve"> </w:t>
      </w:r>
      <w:r w:rsidRPr="0062301D">
        <w:rPr>
          <w:w w:val="110"/>
          <w:sz w:val="28"/>
          <w:szCs w:val="28"/>
        </w:rPr>
        <w:t>The</w:t>
      </w:r>
      <w:r w:rsidRPr="0062301D">
        <w:rPr>
          <w:spacing w:val="-15"/>
          <w:w w:val="110"/>
          <w:sz w:val="28"/>
          <w:szCs w:val="28"/>
        </w:rPr>
        <w:t xml:space="preserve"> </w:t>
      </w:r>
      <w:r w:rsidRPr="0062301D">
        <w:rPr>
          <w:w w:val="110"/>
          <w:sz w:val="28"/>
          <w:szCs w:val="28"/>
        </w:rPr>
        <w:t>concentration</w:t>
      </w:r>
      <w:r w:rsidRPr="0062301D">
        <w:rPr>
          <w:spacing w:val="-15"/>
          <w:w w:val="110"/>
          <w:sz w:val="28"/>
          <w:szCs w:val="28"/>
        </w:rPr>
        <w:t xml:space="preserve"> </w:t>
      </w:r>
      <w:r w:rsidRPr="0062301D">
        <w:rPr>
          <w:w w:val="110"/>
          <w:sz w:val="28"/>
          <w:szCs w:val="28"/>
        </w:rPr>
        <w:t>of</w:t>
      </w:r>
      <w:r w:rsidRPr="0062301D">
        <w:rPr>
          <w:spacing w:val="-13"/>
          <w:w w:val="110"/>
          <w:sz w:val="28"/>
          <w:szCs w:val="28"/>
        </w:rPr>
        <w:t xml:space="preserve"> </w:t>
      </w:r>
      <w:r w:rsidRPr="0062301D">
        <w:rPr>
          <w:w w:val="110"/>
          <w:sz w:val="28"/>
          <w:szCs w:val="28"/>
        </w:rPr>
        <w:t>production</w:t>
      </w:r>
      <w:r w:rsidRPr="0062301D">
        <w:rPr>
          <w:spacing w:val="-14"/>
          <w:w w:val="110"/>
          <w:sz w:val="28"/>
          <w:szCs w:val="28"/>
        </w:rPr>
        <w:t xml:space="preserve"> </w:t>
      </w:r>
      <w:r w:rsidRPr="0062301D">
        <w:rPr>
          <w:w w:val="110"/>
          <w:sz w:val="28"/>
          <w:szCs w:val="28"/>
        </w:rPr>
        <w:t>was</w:t>
      </w:r>
      <w:r w:rsidRPr="0062301D">
        <w:rPr>
          <w:spacing w:val="-14"/>
          <w:w w:val="110"/>
          <w:sz w:val="28"/>
          <w:szCs w:val="28"/>
        </w:rPr>
        <w:t xml:space="preserve"> </w:t>
      </w:r>
      <w:r w:rsidRPr="0062301D">
        <w:rPr>
          <w:w w:val="110"/>
          <w:sz w:val="28"/>
          <w:szCs w:val="28"/>
        </w:rPr>
        <w:t>stronger than</w:t>
      </w:r>
      <w:r w:rsidRPr="0062301D">
        <w:rPr>
          <w:spacing w:val="-13"/>
          <w:w w:val="110"/>
          <w:sz w:val="28"/>
          <w:szCs w:val="28"/>
        </w:rPr>
        <w:t xml:space="preserve"> </w:t>
      </w:r>
      <w:r w:rsidRPr="0062301D">
        <w:rPr>
          <w:w w:val="110"/>
          <w:sz w:val="28"/>
          <w:szCs w:val="28"/>
        </w:rPr>
        <w:t>in</w:t>
      </w:r>
      <w:r w:rsidRPr="0062301D">
        <w:rPr>
          <w:spacing w:val="-12"/>
          <w:w w:val="110"/>
          <w:sz w:val="28"/>
          <w:szCs w:val="28"/>
        </w:rPr>
        <w:t xml:space="preserve"> </w:t>
      </w:r>
      <w:r w:rsidRPr="0062301D">
        <w:rPr>
          <w:w w:val="110"/>
          <w:sz w:val="28"/>
          <w:szCs w:val="28"/>
        </w:rPr>
        <w:t>the</w:t>
      </w:r>
      <w:r w:rsidRPr="0062301D">
        <w:rPr>
          <w:spacing w:val="-12"/>
          <w:w w:val="110"/>
          <w:sz w:val="28"/>
          <w:szCs w:val="28"/>
        </w:rPr>
        <w:t xml:space="preserve"> </w:t>
      </w:r>
      <w:r w:rsidRPr="0062301D">
        <w:rPr>
          <w:w w:val="110"/>
          <w:sz w:val="28"/>
          <w:szCs w:val="28"/>
        </w:rPr>
        <w:t>field</w:t>
      </w:r>
      <w:r w:rsidRPr="0062301D">
        <w:rPr>
          <w:spacing w:val="-13"/>
          <w:w w:val="110"/>
          <w:sz w:val="28"/>
          <w:szCs w:val="28"/>
        </w:rPr>
        <w:t xml:space="preserve"> </w:t>
      </w:r>
      <w:r w:rsidRPr="0062301D">
        <w:rPr>
          <w:w w:val="110"/>
          <w:sz w:val="28"/>
          <w:szCs w:val="28"/>
        </w:rPr>
        <w:t>of</w:t>
      </w:r>
      <w:r w:rsidRPr="0062301D">
        <w:rPr>
          <w:spacing w:val="-12"/>
          <w:w w:val="110"/>
          <w:sz w:val="28"/>
          <w:szCs w:val="28"/>
        </w:rPr>
        <w:t xml:space="preserve"> </w:t>
      </w:r>
      <w:r w:rsidRPr="0062301D">
        <w:rPr>
          <w:w w:val="110"/>
          <w:sz w:val="28"/>
          <w:szCs w:val="28"/>
        </w:rPr>
        <w:t>oil</w:t>
      </w:r>
      <w:r w:rsidRPr="0062301D">
        <w:rPr>
          <w:spacing w:val="-11"/>
          <w:w w:val="110"/>
          <w:sz w:val="28"/>
          <w:szCs w:val="28"/>
        </w:rPr>
        <w:t xml:space="preserve"> </w:t>
      </w:r>
      <w:r w:rsidRPr="0062301D">
        <w:rPr>
          <w:w w:val="110"/>
          <w:sz w:val="28"/>
          <w:szCs w:val="28"/>
        </w:rPr>
        <w:t>refining.</w:t>
      </w:r>
      <w:r w:rsidRPr="0062301D">
        <w:rPr>
          <w:spacing w:val="-13"/>
          <w:w w:val="110"/>
          <w:sz w:val="28"/>
          <w:szCs w:val="28"/>
        </w:rPr>
        <w:t xml:space="preserve"> </w:t>
      </w:r>
      <w:r w:rsidRPr="0062301D">
        <w:rPr>
          <w:w w:val="110"/>
          <w:sz w:val="28"/>
          <w:szCs w:val="28"/>
        </w:rPr>
        <w:t>As</w:t>
      </w:r>
      <w:r w:rsidRPr="0062301D">
        <w:rPr>
          <w:spacing w:val="-12"/>
          <w:w w:val="110"/>
          <w:sz w:val="28"/>
          <w:szCs w:val="28"/>
        </w:rPr>
        <w:t xml:space="preserve"> </w:t>
      </w:r>
      <w:r w:rsidRPr="0062301D">
        <w:rPr>
          <w:w w:val="110"/>
          <w:sz w:val="28"/>
          <w:szCs w:val="28"/>
        </w:rPr>
        <w:t>Nobel</w:t>
      </w:r>
      <w:r w:rsidRPr="0062301D">
        <w:rPr>
          <w:spacing w:val="-13"/>
          <w:w w:val="110"/>
          <w:sz w:val="28"/>
          <w:szCs w:val="28"/>
        </w:rPr>
        <w:t xml:space="preserve"> </w:t>
      </w:r>
      <w:r w:rsidRPr="0062301D">
        <w:rPr>
          <w:w w:val="110"/>
          <w:sz w:val="28"/>
          <w:szCs w:val="28"/>
        </w:rPr>
        <w:t>brothers,</w:t>
      </w:r>
      <w:r w:rsidRPr="0062301D">
        <w:rPr>
          <w:spacing w:val="-12"/>
          <w:w w:val="110"/>
          <w:sz w:val="28"/>
          <w:szCs w:val="28"/>
        </w:rPr>
        <w:t xml:space="preserve"> </w:t>
      </w:r>
      <w:proofErr w:type="spellStart"/>
      <w:r w:rsidRPr="0062301D">
        <w:rPr>
          <w:w w:val="110"/>
          <w:sz w:val="28"/>
          <w:szCs w:val="28"/>
        </w:rPr>
        <w:t>Rotsild</w:t>
      </w:r>
      <w:proofErr w:type="spellEnd"/>
      <w:r w:rsidRPr="0062301D">
        <w:rPr>
          <w:w w:val="110"/>
          <w:sz w:val="28"/>
          <w:szCs w:val="28"/>
        </w:rPr>
        <w:t xml:space="preserve">, </w:t>
      </w:r>
      <w:proofErr w:type="spellStart"/>
      <w:r w:rsidRPr="0062301D">
        <w:rPr>
          <w:w w:val="110"/>
          <w:sz w:val="28"/>
          <w:szCs w:val="28"/>
        </w:rPr>
        <w:t>Shibayev</w:t>
      </w:r>
      <w:proofErr w:type="spellEnd"/>
      <w:r w:rsidRPr="0062301D">
        <w:rPr>
          <w:spacing w:val="-24"/>
          <w:w w:val="110"/>
          <w:sz w:val="28"/>
          <w:szCs w:val="28"/>
        </w:rPr>
        <w:t xml:space="preserve"> </w:t>
      </w:r>
      <w:r w:rsidRPr="0062301D">
        <w:rPr>
          <w:w w:val="110"/>
          <w:sz w:val="28"/>
          <w:szCs w:val="28"/>
        </w:rPr>
        <w:t>5-6</w:t>
      </w:r>
      <w:r w:rsidRPr="0062301D">
        <w:rPr>
          <w:spacing w:val="-24"/>
          <w:w w:val="110"/>
          <w:sz w:val="28"/>
          <w:szCs w:val="28"/>
        </w:rPr>
        <w:t xml:space="preserve"> </w:t>
      </w:r>
      <w:r w:rsidRPr="0062301D">
        <w:rPr>
          <w:w w:val="110"/>
          <w:sz w:val="28"/>
          <w:szCs w:val="28"/>
        </w:rPr>
        <w:t>big</w:t>
      </w:r>
      <w:r w:rsidRPr="0062301D">
        <w:rPr>
          <w:spacing w:val="-24"/>
          <w:w w:val="110"/>
          <w:sz w:val="28"/>
          <w:szCs w:val="28"/>
        </w:rPr>
        <w:t xml:space="preserve"> </w:t>
      </w:r>
      <w:r w:rsidRPr="0062301D">
        <w:rPr>
          <w:w w:val="110"/>
          <w:sz w:val="28"/>
          <w:szCs w:val="28"/>
        </w:rPr>
        <w:t>companies</w:t>
      </w:r>
      <w:r w:rsidRPr="0062301D">
        <w:rPr>
          <w:spacing w:val="-24"/>
          <w:w w:val="110"/>
          <w:sz w:val="28"/>
          <w:szCs w:val="28"/>
        </w:rPr>
        <w:t xml:space="preserve"> </w:t>
      </w:r>
      <w:r w:rsidRPr="0062301D">
        <w:rPr>
          <w:w w:val="110"/>
          <w:sz w:val="28"/>
          <w:szCs w:val="28"/>
        </w:rPr>
        <w:t>produced</w:t>
      </w:r>
      <w:r w:rsidRPr="0062301D">
        <w:rPr>
          <w:spacing w:val="62"/>
          <w:w w:val="110"/>
          <w:sz w:val="28"/>
          <w:szCs w:val="28"/>
        </w:rPr>
        <w:t xml:space="preserve"> </w:t>
      </w:r>
      <w:r w:rsidRPr="0062301D">
        <w:rPr>
          <w:w w:val="110"/>
          <w:sz w:val="28"/>
          <w:szCs w:val="28"/>
        </w:rPr>
        <w:t>white</w:t>
      </w:r>
      <w:r w:rsidRPr="0062301D">
        <w:rPr>
          <w:spacing w:val="-23"/>
          <w:w w:val="110"/>
          <w:sz w:val="28"/>
          <w:szCs w:val="28"/>
        </w:rPr>
        <w:t xml:space="preserve"> </w:t>
      </w:r>
      <w:r w:rsidRPr="0062301D">
        <w:rPr>
          <w:w w:val="110"/>
          <w:sz w:val="28"/>
          <w:szCs w:val="28"/>
        </w:rPr>
        <w:t>oil</w:t>
      </w:r>
      <w:r w:rsidRPr="0062301D">
        <w:rPr>
          <w:spacing w:val="-24"/>
          <w:w w:val="110"/>
          <w:sz w:val="28"/>
          <w:szCs w:val="28"/>
        </w:rPr>
        <w:t xml:space="preserve"> </w:t>
      </w:r>
      <w:r w:rsidRPr="0062301D">
        <w:rPr>
          <w:w w:val="110"/>
          <w:sz w:val="28"/>
          <w:szCs w:val="28"/>
        </w:rPr>
        <w:t>65</w:t>
      </w:r>
      <w:r w:rsidRPr="0062301D">
        <w:rPr>
          <w:spacing w:val="-23"/>
          <w:w w:val="110"/>
          <w:sz w:val="28"/>
          <w:szCs w:val="28"/>
        </w:rPr>
        <w:t xml:space="preserve"> </w:t>
      </w:r>
      <w:r w:rsidRPr="0062301D">
        <w:rPr>
          <w:w w:val="110"/>
          <w:sz w:val="28"/>
          <w:szCs w:val="28"/>
        </w:rPr>
        <w:t>percent black</w:t>
      </w:r>
      <w:r w:rsidRPr="0062301D">
        <w:rPr>
          <w:spacing w:val="-17"/>
          <w:w w:val="110"/>
          <w:sz w:val="28"/>
          <w:szCs w:val="28"/>
        </w:rPr>
        <w:t xml:space="preserve"> </w:t>
      </w:r>
      <w:r w:rsidRPr="0062301D">
        <w:rPr>
          <w:w w:val="110"/>
          <w:sz w:val="28"/>
          <w:szCs w:val="28"/>
        </w:rPr>
        <w:t>oil,</w:t>
      </w:r>
      <w:r w:rsidRPr="0062301D">
        <w:rPr>
          <w:spacing w:val="-17"/>
          <w:w w:val="110"/>
          <w:sz w:val="28"/>
          <w:szCs w:val="28"/>
        </w:rPr>
        <w:t xml:space="preserve"> </w:t>
      </w:r>
      <w:r w:rsidRPr="0062301D">
        <w:rPr>
          <w:w w:val="110"/>
          <w:sz w:val="28"/>
          <w:szCs w:val="28"/>
        </w:rPr>
        <w:t>59</w:t>
      </w:r>
      <w:r w:rsidRPr="0062301D">
        <w:rPr>
          <w:spacing w:val="-16"/>
          <w:w w:val="110"/>
          <w:sz w:val="28"/>
          <w:szCs w:val="28"/>
        </w:rPr>
        <w:t xml:space="preserve"> </w:t>
      </w:r>
      <w:proofErr w:type="gramStart"/>
      <w:r w:rsidRPr="0062301D">
        <w:rPr>
          <w:w w:val="110"/>
          <w:sz w:val="28"/>
          <w:szCs w:val="28"/>
        </w:rPr>
        <w:t>percent</w:t>
      </w:r>
      <w:proofErr w:type="gramEnd"/>
      <w:r w:rsidRPr="0062301D">
        <w:rPr>
          <w:spacing w:val="-16"/>
          <w:w w:val="110"/>
          <w:sz w:val="28"/>
          <w:szCs w:val="28"/>
        </w:rPr>
        <w:t xml:space="preserve"> </w:t>
      </w:r>
      <w:r w:rsidRPr="0062301D">
        <w:rPr>
          <w:w w:val="110"/>
          <w:sz w:val="28"/>
          <w:szCs w:val="28"/>
        </w:rPr>
        <w:t>and</w:t>
      </w:r>
      <w:r w:rsidRPr="0062301D">
        <w:rPr>
          <w:spacing w:val="-16"/>
          <w:w w:val="110"/>
          <w:sz w:val="28"/>
          <w:szCs w:val="28"/>
        </w:rPr>
        <w:t xml:space="preserve"> </w:t>
      </w:r>
      <w:r w:rsidRPr="0062301D">
        <w:rPr>
          <w:w w:val="110"/>
          <w:sz w:val="28"/>
          <w:szCs w:val="28"/>
        </w:rPr>
        <w:t>lubricants’</w:t>
      </w:r>
      <w:r w:rsidRPr="0062301D">
        <w:rPr>
          <w:spacing w:val="-17"/>
          <w:w w:val="110"/>
          <w:sz w:val="28"/>
          <w:szCs w:val="28"/>
        </w:rPr>
        <w:t xml:space="preserve"> </w:t>
      </w:r>
      <w:r w:rsidRPr="0062301D">
        <w:rPr>
          <w:w w:val="110"/>
          <w:sz w:val="28"/>
          <w:szCs w:val="28"/>
        </w:rPr>
        <w:t>75</w:t>
      </w:r>
      <w:r w:rsidRPr="0062301D">
        <w:rPr>
          <w:spacing w:val="-16"/>
          <w:w w:val="110"/>
          <w:sz w:val="28"/>
          <w:szCs w:val="28"/>
        </w:rPr>
        <w:t xml:space="preserve"> </w:t>
      </w:r>
      <w:r w:rsidRPr="0062301D">
        <w:rPr>
          <w:w w:val="110"/>
          <w:sz w:val="28"/>
          <w:szCs w:val="28"/>
        </w:rPr>
        <w:t>percent.</w:t>
      </w:r>
      <w:r w:rsidRPr="0062301D">
        <w:rPr>
          <w:spacing w:val="-17"/>
          <w:w w:val="110"/>
          <w:sz w:val="28"/>
          <w:szCs w:val="28"/>
        </w:rPr>
        <w:t xml:space="preserve"> </w:t>
      </w:r>
      <w:r w:rsidRPr="0062301D">
        <w:rPr>
          <w:w w:val="110"/>
          <w:sz w:val="28"/>
          <w:szCs w:val="28"/>
        </w:rPr>
        <w:t>1901-1903 years</w:t>
      </w:r>
      <w:r w:rsidRPr="0062301D">
        <w:rPr>
          <w:spacing w:val="-11"/>
          <w:w w:val="110"/>
          <w:sz w:val="28"/>
          <w:szCs w:val="28"/>
        </w:rPr>
        <w:t xml:space="preserve"> </w:t>
      </w:r>
      <w:r w:rsidRPr="0062301D">
        <w:rPr>
          <w:w w:val="110"/>
          <w:sz w:val="28"/>
          <w:szCs w:val="28"/>
        </w:rPr>
        <w:t>in</w:t>
      </w:r>
      <w:r w:rsidRPr="0062301D">
        <w:rPr>
          <w:spacing w:val="-11"/>
          <w:w w:val="110"/>
          <w:sz w:val="28"/>
          <w:szCs w:val="28"/>
        </w:rPr>
        <w:t xml:space="preserve"> </w:t>
      </w:r>
      <w:r w:rsidRPr="0062301D">
        <w:rPr>
          <w:w w:val="110"/>
          <w:sz w:val="28"/>
          <w:szCs w:val="28"/>
        </w:rPr>
        <w:t>Azerbaijan</w:t>
      </w:r>
      <w:r w:rsidRPr="0062301D">
        <w:rPr>
          <w:spacing w:val="-11"/>
          <w:w w:val="110"/>
          <w:sz w:val="28"/>
          <w:szCs w:val="28"/>
        </w:rPr>
        <w:t xml:space="preserve"> </w:t>
      </w:r>
      <w:r w:rsidRPr="0062301D">
        <w:rPr>
          <w:w w:val="110"/>
          <w:sz w:val="28"/>
          <w:szCs w:val="28"/>
        </w:rPr>
        <w:t>oil</w:t>
      </w:r>
      <w:r w:rsidRPr="0062301D">
        <w:rPr>
          <w:spacing w:val="-10"/>
          <w:w w:val="110"/>
          <w:sz w:val="28"/>
          <w:szCs w:val="28"/>
        </w:rPr>
        <w:t xml:space="preserve"> </w:t>
      </w:r>
      <w:r w:rsidRPr="0062301D">
        <w:rPr>
          <w:w w:val="110"/>
          <w:sz w:val="28"/>
          <w:szCs w:val="28"/>
        </w:rPr>
        <w:t>production</w:t>
      </w:r>
      <w:r w:rsidRPr="0062301D">
        <w:rPr>
          <w:spacing w:val="-10"/>
          <w:w w:val="110"/>
          <w:sz w:val="28"/>
          <w:szCs w:val="28"/>
        </w:rPr>
        <w:t xml:space="preserve"> </w:t>
      </w:r>
      <w:r w:rsidRPr="0062301D">
        <w:rPr>
          <w:w w:val="110"/>
          <w:sz w:val="28"/>
          <w:szCs w:val="28"/>
        </w:rPr>
        <w:t>had</w:t>
      </w:r>
      <w:r w:rsidRPr="0062301D">
        <w:rPr>
          <w:spacing w:val="-11"/>
          <w:w w:val="110"/>
          <w:sz w:val="28"/>
          <w:szCs w:val="28"/>
        </w:rPr>
        <w:t xml:space="preserve"> </w:t>
      </w:r>
      <w:r w:rsidRPr="0062301D">
        <w:rPr>
          <w:w w:val="110"/>
          <w:sz w:val="28"/>
          <w:szCs w:val="28"/>
        </w:rPr>
        <w:t>reduced</w:t>
      </w:r>
      <w:r w:rsidRPr="0062301D">
        <w:rPr>
          <w:spacing w:val="-11"/>
          <w:w w:val="110"/>
          <w:sz w:val="28"/>
          <w:szCs w:val="28"/>
        </w:rPr>
        <w:t xml:space="preserve"> </w:t>
      </w:r>
      <w:r w:rsidRPr="0062301D">
        <w:rPr>
          <w:w w:val="110"/>
          <w:sz w:val="28"/>
          <w:szCs w:val="28"/>
        </w:rPr>
        <w:t>33</w:t>
      </w:r>
      <w:r w:rsidRPr="0062301D">
        <w:rPr>
          <w:spacing w:val="-10"/>
          <w:w w:val="110"/>
          <w:sz w:val="28"/>
          <w:szCs w:val="28"/>
        </w:rPr>
        <w:t xml:space="preserve"> </w:t>
      </w:r>
      <w:r w:rsidRPr="0062301D">
        <w:rPr>
          <w:w w:val="110"/>
          <w:sz w:val="28"/>
          <w:szCs w:val="28"/>
        </w:rPr>
        <w:t>percent. İt resulted in the loss of Russian first place in in the world market and United States were the first. Azerbaijani oil oppressed in the world markets. On the eve of the First World</w:t>
      </w:r>
      <w:r w:rsidRPr="0062301D">
        <w:rPr>
          <w:spacing w:val="31"/>
          <w:w w:val="110"/>
          <w:sz w:val="28"/>
          <w:szCs w:val="28"/>
        </w:rPr>
        <w:t xml:space="preserve"> </w:t>
      </w:r>
      <w:r w:rsidRPr="0062301D">
        <w:rPr>
          <w:w w:val="110"/>
          <w:sz w:val="28"/>
          <w:szCs w:val="28"/>
        </w:rPr>
        <w:t>War</w:t>
      </w:r>
      <w:r w:rsidRPr="0062301D">
        <w:rPr>
          <w:spacing w:val="30"/>
          <w:w w:val="110"/>
          <w:sz w:val="28"/>
          <w:szCs w:val="28"/>
        </w:rPr>
        <w:t xml:space="preserve"> </w:t>
      </w:r>
      <w:r w:rsidRPr="0062301D">
        <w:rPr>
          <w:w w:val="110"/>
          <w:sz w:val="28"/>
          <w:szCs w:val="28"/>
        </w:rPr>
        <w:t>in</w:t>
      </w:r>
      <w:r w:rsidRPr="0062301D">
        <w:rPr>
          <w:spacing w:val="31"/>
          <w:w w:val="110"/>
          <w:sz w:val="28"/>
          <w:szCs w:val="28"/>
        </w:rPr>
        <w:t xml:space="preserve"> </w:t>
      </w:r>
      <w:r w:rsidRPr="0062301D">
        <w:rPr>
          <w:w w:val="110"/>
          <w:sz w:val="28"/>
          <w:szCs w:val="28"/>
        </w:rPr>
        <w:t>Azerbaijan</w:t>
      </w:r>
      <w:r w:rsidRPr="0062301D">
        <w:rPr>
          <w:spacing w:val="31"/>
          <w:w w:val="110"/>
          <w:sz w:val="28"/>
          <w:szCs w:val="28"/>
        </w:rPr>
        <w:t xml:space="preserve"> </w:t>
      </w:r>
      <w:r w:rsidRPr="0062301D">
        <w:rPr>
          <w:w w:val="110"/>
          <w:sz w:val="28"/>
          <w:szCs w:val="28"/>
        </w:rPr>
        <w:t>the</w:t>
      </w:r>
      <w:r w:rsidRPr="0062301D">
        <w:rPr>
          <w:spacing w:val="32"/>
          <w:w w:val="110"/>
          <w:sz w:val="28"/>
          <w:szCs w:val="28"/>
        </w:rPr>
        <w:t xml:space="preserve"> </w:t>
      </w:r>
      <w:r w:rsidRPr="0062301D">
        <w:rPr>
          <w:w w:val="110"/>
          <w:sz w:val="28"/>
          <w:szCs w:val="28"/>
        </w:rPr>
        <w:t>processing</w:t>
      </w:r>
      <w:r w:rsidRPr="0062301D">
        <w:rPr>
          <w:spacing w:val="30"/>
          <w:w w:val="110"/>
          <w:sz w:val="28"/>
          <w:szCs w:val="28"/>
        </w:rPr>
        <w:t xml:space="preserve"> </w:t>
      </w:r>
      <w:r w:rsidRPr="0062301D">
        <w:rPr>
          <w:w w:val="110"/>
          <w:sz w:val="28"/>
          <w:szCs w:val="28"/>
        </w:rPr>
        <w:t>and</w:t>
      </w:r>
      <w:r w:rsidRPr="0062301D">
        <w:rPr>
          <w:spacing w:val="31"/>
          <w:w w:val="110"/>
          <w:sz w:val="28"/>
          <w:szCs w:val="28"/>
        </w:rPr>
        <w:t xml:space="preserve"> </w:t>
      </w:r>
      <w:r w:rsidRPr="0062301D">
        <w:rPr>
          <w:w w:val="110"/>
          <w:sz w:val="28"/>
          <w:szCs w:val="28"/>
        </w:rPr>
        <w:t>sale</w:t>
      </w:r>
      <w:r w:rsidRPr="0062301D">
        <w:rPr>
          <w:spacing w:val="32"/>
          <w:w w:val="110"/>
          <w:sz w:val="28"/>
          <w:szCs w:val="28"/>
        </w:rPr>
        <w:t xml:space="preserve"> </w:t>
      </w:r>
      <w:r w:rsidRPr="0062301D">
        <w:rPr>
          <w:w w:val="110"/>
          <w:sz w:val="28"/>
          <w:szCs w:val="28"/>
        </w:rPr>
        <w:t>of</w:t>
      </w:r>
      <w:r w:rsidRPr="0062301D">
        <w:rPr>
          <w:spacing w:val="31"/>
          <w:w w:val="110"/>
          <w:sz w:val="28"/>
          <w:szCs w:val="28"/>
        </w:rPr>
        <w:t xml:space="preserve"> </w:t>
      </w:r>
      <w:r w:rsidRPr="0062301D">
        <w:rPr>
          <w:w w:val="110"/>
          <w:sz w:val="28"/>
          <w:szCs w:val="28"/>
        </w:rPr>
        <w:t>oil</w:t>
      </w:r>
    </w:p>
    <w:p w14:paraId="218B8907" w14:textId="77777777" w:rsidR="00D80A2A" w:rsidRPr="0062301D" w:rsidRDefault="00D80A2A" w:rsidP="005779F0">
      <w:pPr>
        <w:spacing w:line="273" w:lineRule="auto"/>
        <w:rPr>
          <w:sz w:val="24"/>
          <w:szCs w:val="24"/>
        </w:rPr>
        <w:sectPr w:rsidR="00D80A2A" w:rsidRPr="0062301D" w:rsidSect="006B5413">
          <w:pgSz w:w="11906" w:h="16838" w:code="9"/>
          <w:pgMar w:top="1060" w:right="960" w:bottom="940" w:left="1020" w:header="0" w:footer="755" w:gutter="0"/>
          <w:cols w:space="708"/>
        </w:sectPr>
      </w:pPr>
    </w:p>
    <w:p w14:paraId="218B8908" w14:textId="77777777" w:rsidR="00D80A2A" w:rsidRPr="0062301D" w:rsidRDefault="0031107F" w:rsidP="005779F0">
      <w:pPr>
        <w:spacing w:before="60" w:line="273" w:lineRule="auto"/>
        <w:ind w:left="114"/>
        <w:rPr>
          <w:b/>
          <w:sz w:val="28"/>
          <w:szCs w:val="24"/>
        </w:rPr>
      </w:pPr>
      <w:r w:rsidRPr="0062301D">
        <w:rPr>
          <w:w w:val="105"/>
          <w:sz w:val="28"/>
          <w:szCs w:val="24"/>
        </w:rPr>
        <w:lastRenderedPageBreak/>
        <w:t>production collected big monopolies as “</w:t>
      </w:r>
      <w:r w:rsidRPr="0062301D">
        <w:rPr>
          <w:b/>
          <w:w w:val="105"/>
          <w:sz w:val="28"/>
          <w:szCs w:val="24"/>
        </w:rPr>
        <w:t xml:space="preserve">Nobel Brothers” Company, </w:t>
      </w:r>
      <w:proofErr w:type="spellStart"/>
      <w:r w:rsidRPr="0062301D">
        <w:rPr>
          <w:b/>
          <w:w w:val="105"/>
          <w:sz w:val="28"/>
          <w:szCs w:val="24"/>
        </w:rPr>
        <w:t>Nobmazut</w:t>
      </w:r>
      <w:proofErr w:type="spellEnd"/>
      <w:r w:rsidRPr="0062301D">
        <w:rPr>
          <w:b/>
          <w:w w:val="105"/>
          <w:sz w:val="28"/>
          <w:szCs w:val="24"/>
        </w:rPr>
        <w:t xml:space="preserve">, </w:t>
      </w:r>
      <w:proofErr w:type="spellStart"/>
      <w:r w:rsidRPr="0062301D">
        <w:rPr>
          <w:b/>
          <w:w w:val="105"/>
          <w:sz w:val="28"/>
          <w:szCs w:val="24"/>
        </w:rPr>
        <w:t>Oyl</w:t>
      </w:r>
      <w:proofErr w:type="spellEnd"/>
      <w:r w:rsidRPr="0062301D">
        <w:rPr>
          <w:b/>
          <w:w w:val="105"/>
          <w:sz w:val="28"/>
          <w:szCs w:val="24"/>
        </w:rPr>
        <w:t xml:space="preserve"> and Shell.</w:t>
      </w:r>
    </w:p>
    <w:p w14:paraId="218B8909" w14:textId="77777777" w:rsidR="00D80A2A" w:rsidRPr="0062301D" w:rsidRDefault="0031107F" w:rsidP="005779F0">
      <w:pPr>
        <w:spacing w:line="273" w:lineRule="auto"/>
        <w:ind w:left="113" w:right="171" w:firstLine="426"/>
        <w:rPr>
          <w:b/>
          <w:sz w:val="28"/>
          <w:szCs w:val="24"/>
        </w:rPr>
      </w:pPr>
      <w:r w:rsidRPr="0062301D">
        <w:rPr>
          <w:b/>
          <w:sz w:val="28"/>
          <w:szCs w:val="24"/>
        </w:rPr>
        <w:t xml:space="preserve">In 1912 </w:t>
      </w:r>
      <w:r w:rsidRPr="0062301D">
        <w:rPr>
          <w:sz w:val="28"/>
          <w:szCs w:val="24"/>
        </w:rPr>
        <w:t xml:space="preserve">Russia organized </w:t>
      </w:r>
      <w:proofErr w:type="gramStart"/>
      <w:r w:rsidRPr="0062301D">
        <w:rPr>
          <w:sz w:val="28"/>
          <w:szCs w:val="24"/>
        </w:rPr>
        <w:t>by  the</w:t>
      </w:r>
      <w:proofErr w:type="gramEnd"/>
      <w:r w:rsidRPr="0062301D">
        <w:rPr>
          <w:sz w:val="28"/>
          <w:szCs w:val="24"/>
        </w:rPr>
        <w:t xml:space="preserve">  7  country's  largest  bank </w:t>
      </w:r>
      <w:proofErr w:type="spellStart"/>
      <w:r w:rsidRPr="0062301D">
        <w:rPr>
          <w:sz w:val="28"/>
          <w:szCs w:val="24"/>
        </w:rPr>
        <w:t>foregins</w:t>
      </w:r>
      <w:proofErr w:type="spellEnd"/>
      <w:r w:rsidRPr="0062301D">
        <w:rPr>
          <w:sz w:val="28"/>
          <w:szCs w:val="24"/>
        </w:rPr>
        <w:t xml:space="preserve"> “</w:t>
      </w:r>
      <w:r w:rsidRPr="0062301D">
        <w:rPr>
          <w:b/>
          <w:sz w:val="28"/>
          <w:szCs w:val="24"/>
        </w:rPr>
        <w:t>Oil Union monopoly</w:t>
      </w:r>
      <w:r w:rsidRPr="0062301D">
        <w:rPr>
          <w:sz w:val="28"/>
          <w:szCs w:val="24"/>
        </w:rPr>
        <w:t xml:space="preserve">” which merged 20 big companies. İn the sell world oil market on the control over USA monopoly “Standard Oil” continued </w:t>
      </w:r>
      <w:proofErr w:type="gramStart"/>
      <w:r w:rsidRPr="0062301D">
        <w:rPr>
          <w:sz w:val="28"/>
          <w:szCs w:val="24"/>
        </w:rPr>
        <w:t>to  fight</w:t>
      </w:r>
      <w:proofErr w:type="gramEnd"/>
      <w:r w:rsidRPr="0062301D">
        <w:rPr>
          <w:sz w:val="28"/>
          <w:szCs w:val="24"/>
        </w:rPr>
        <w:t xml:space="preserve">  among these monopolies. There were 20 big oil industry companies which included </w:t>
      </w:r>
      <w:proofErr w:type="gramStart"/>
      <w:r w:rsidRPr="0062301D">
        <w:rPr>
          <w:sz w:val="28"/>
          <w:szCs w:val="24"/>
        </w:rPr>
        <w:t>here  the</w:t>
      </w:r>
      <w:proofErr w:type="gramEnd"/>
      <w:r w:rsidRPr="0062301D">
        <w:rPr>
          <w:sz w:val="28"/>
          <w:szCs w:val="24"/>
        </w:rPr>
        <w:t xml:space="preserve">  representatives  of  Azerbaijan </w:t>
      </w:r>
      <w:r w:rsidRPr="0062301D">
        <w:rPr>
          <w:b/>
          <w:sz w:val="28"/>
          <w:szCs w:val="24"/>
        </w:rPr>
        <w:t xml:space="preserve">capital Musa </w:t>
      </w:r>
      <w:proofErr w:type="spellStart"/>
      <w:r w:rsidRPr="0062301D">
        <w:rPr>
          <w:b/>
          <w:sz w:val="28"/>
          <w:szCs w:val="24"/>
        </w:rPr>
        <w:t>Nagiyev</w:t>
      </w:r>
      <w:proofErr w:type="spellEnd"/>
      <w:r w:rsidRPr="0062301D">
        <w:rPr>
          <w:b/>
          <w:sz w:val="28"/>
          <w:szCs w:val="24"/>
        </w:rPr>
        <w:t xml:space="preserve"> and </w:t>
      </w:r>
      <w:proofErr w:type="spellStart"/>
      <w:r w:rsidRPr="0062301D">
        <w:rPr>
          <w:b/>
          <w:sz w:val="28"/>
          <w:szCs w:val="24"/>
        </w:rPr>
        <w:t>Shemsi</w:t>
      </w:r>
      <w:proofErr w:type="spellEnd"/>
      <w:r w:rsidRPr="0062301D">
        <w:rPr>
          <w:b/>
          <w:sz w:val="28"/>
          <w:szCs w:val="24"/>
        </w:rPr>
        <w:t xml:space="preserve"> </w:t>
      </w:r>
      <w:proofErr w:type="spellStart"/>
      <w:r w:rsidRPr="0062301D">
        <w:rPr>
          <w:b/>
          <w:sz w:val="28"/>
          <w:szCs w:val="24"/>
        </w:rPr>
        <w:t>Asadullaev</w:t>
      </w:r>
      <w:proofErr w:type="spellEnd"/>
      <w:r w:rsidRPr="0062301D">
        <w:rPr>
          <w:b/>
          <w:sz w:val="28"/>
          <w:szCs w:val="24"/>
        </w:rPr>
        <w:t xml:space="preserve">. </w:t>
      </w:r>
      <w:proofErr w:type="gramStart"/>
      <w:r w:rsidRPr="0062301D">
        <w:rPr>
          <w:sz w:val="28"/>
          <w:szCs w:val="24"/>
        </w:rPr>
        <w:t>İn  the</w:t>
      </w:r>
      <w:proofErr w:type="gramEnd"/>
      <w:r w:rsidRPr="0062301D">
        <w:rPr>
          <w:sz w:val="28"/>
          <w:szCs w:val="24"/>
        </w:rPr>
        <w:t xml:space="preserve">  district of Ganja acting of the “</w:t>
      </w:r>
      <w:proofErr w:type="spellStart"/>
      <w:r w:rsidRPr="0062301D">
        <w:rPr>
          <w:b/>
          <w:sz w:val="28"/>
          <w:szCs w:val="24"/>
        </w:rPr>
        <w:t>Garaman-Naftalan</w:t>
      </w:r>
      <w:proofErr w:type="spellEnd"/>
      <w:r w:rsidRPr="0062301D">
        <w:rPr>
          <w:b/>
          <w:sz w:val="28"/>
          <w:szCs w:val="24"/>
        </w:rPr>
        <w:t xml:space="preserve"> joint- stock company” </w:t>
      </w:r>
      <w:r w:rsidRPr="0062301D">
        <w:rPr>
          <w:sz w:val="28"/>
          <w:szCs w:val="24"/>
        </w:rPr>
        <w:t xml:space="preserve">was under the control of Russian a huge joint-stock commercial banks of </w:t>
      </w:r>
      <w:r w:rsidRPr="0062301D">
        <w:rPr>
          <w:b/>
          <w:sz w:val="28"/>
          <w:szCs w:val="24"/>
        </w:rPr>
        <w:t>Russian –Asian</w:t>
      </w:r>
      <w:r w:rsidRPr="0062301D">
        <w:rPr>
          <w:b/>
          <w:spacing w:val="8"/>
          <w:sz w:val="28"/>
          <w:szCs w:val="24"/>
        </w:rPr>
        <w:t xml:space="preserve"> </w:t>
      </w:r>
      <w:r w:rsidRPr="0062301D">
        <w:rPr>
          <w:b/>
          <w:sz w:val="28"/>
          <w:szCs w:val="24"/>
        </w:rPr>
        <w:t>bank.</w:t>
      </w:r>
    </w:p>
    <w:p w14:paraId="218B890A" w14:textId="77777777" w:rsidR="00D80A2A" w:rsidRPr="0062301D" w:rsidRDefault="0031107F" w:rsidP="005779F0">
      <w:pPr>
        <w:spacing w:before="1" w:line="273" w:lineRule="auto"/>
        <w:ind w:left="113" w:right="170" w:firstLine="426"/>
        <w:rPr>
          <w:sz w:val="28"/>
          <w:szCs w:val="24"/>
        </w:rPr>
      </w:pPr>
      <w:r w:rsidRPr="0062301D">
        <w:rPr>
          <w:sz w:val="28"/>
          <w:szCs w:val="24"/>
        </w:rPr>
        <w:t>The natural resources allowed development</w:t>
      </w:r>
      <w:r w:rsidRPr="0062301D">
        <w:rPr>
          <w:spacing w:val="12"/>
          <w:sz w:val="28"/>
          <w:szCs w:val="24"/>
        </w:rPr>
        <w:t xml:space="preserve"> </w:t>
      </w:r>
      <w:r w:rsidRPr="0062301D">
        <w:rPr>
          <w:sz w:val="28"/>
          <w:szCs w:val="24"/>
        </w:rPr>
        <w:t>of</w:t>
      </w:r>
      <w:r w:rsidRPr="0062301D">
        <w:rPr>
          <w:spacing w:val="27"/>
          <w:sz w:val="28"/>
          <w:szCs w:val="24"/>
        </w:rPr>
        <w:t xml:space="preserve"> </w:t>
      </w:r>
      <w:r w:rsidRPr="0062301D">
        <w:rPr>
          <w:sz w:val="28"/>
          <w:szCs w:val="24"/>
        </w:rPr>
        <w:t>the</w:t>
      </w:r>
      <w:r w:rsidRPr="0062301D">
        <w:rPr>
          <w:w w:val="98"/>
          <w:sz w:val="28"/>
          <w:szCs w:val="24"/>
        </w:rPr>
        <w:t xml:space="preserve"> </w:t>
      </w:r>
      <w:r w:rsidRPr="0062301D">
        <w:rPr>
          <w:sz w:val="28"/>
          <w:szCs w:val="24"/>
        </w:rPr>
        <w:t xml:space="preserve">country's </w:t>
      </w:r>
      <w:r w:rsidRPr="0062301D">
        <w:rPr>
          <w:b/>
          <w:sz w:val="28"/>
          <w:szCs w:val="24"/>
        </w:rPr>
        <w:t>industry as mining,</w:t>
      </w:r>
      <w:r w:rsidRPr="0062301D">
        <w:rPr>
          <w:b/>
          <w:spacing w:val="13"/>
          <w:sz w:val="28"/>
          <w:szCs w:val="24"/>
        </w:rPr>
        <w:t xml:space="preserve"> </w:t>
      </w:r>
      <w:r w:rsidRPr="0062301D">
        <w:rPr>
          <w:b/>
          <w:sz w:val="28"/>
          <w:szCs w:val="24"/>
        </w:rPr>
        <w:t>mechanical</w:t>
      </w:r>
      <w:r w:rsidRPr="0062301D">
        <w:rPr>
          <w:b/>
          <w:spacing w:val="3"/>
          <w:sz w:val="28"/>
          <w:szCs w:val="24"/>
        </w:rPr>
        <w:t xml:space="preserve"> </w:t>
      </w:r>
      <w:r w:rsidRPr="0062301D">
        <w:rPr>
          <w:b/>
          <w:sz w:val="28"/>
          <w:szCs w:val="24"/>
        </w:rPr>
        <w:t>manufacturing,</w:t>
      </w:r>
      <w:r w:rsidRPr="0062301D">
        <w:rPr>
          <w:b/>
          <w:w w:val="102"/>
          <w:sz w:val="28"/>
          <w:szCs w:val="24"/>
        </w:rPr>
        <w:t xml:space="preserve"> </w:t>
      </w:r>
      <w:r w:rsidRPr="0062301D">
        <w:rPr>
          <w:b/>
          <w:sz w:val="28"/>
          <w:szCs w:val="24"/>
        </w:rPr>
        <w:t>power</w:t>
      </w:r>
      <w:r w:rsidRPr="0062301D">
        <w:rPr>
          <w:b/>
          <w:spacing w:val="20"/>
          <w:sz w:val="28"/>
          <w:szCs w:val="24"/>
        </w:rPr>
        <w:t xml:space="preserve"> </w:t>
      </w:r>
      <w:r w:rsidRPr="0062301D">
        <w:rPr>
          <w:b/>
          <w:sz w:val="28"/>
          <w:szCs w:val="24"/>
        </w:rPr>
        <w:t>engineering,</w:t>
      </w:r>
      <w:r w:rsidRPr="0062301D">
        <w:rPr>
          <w:b/>
          <w:spacing w:val="21"/>
          <w:sz w:val="28"/>
          <w:szCs w:val="24"/>
        </w:rPr>
        <w:t xml:space="preserve"> </w:t>
      </w:r>
      <w:r w:rsidRPr="0062301D">
        <w:rPr>
          <w:b/>
          <w:sz w:val="28"/>
          <w:szCs w:val="24"/>
        </w:rPr>
        <w:t>weaving,</w:t>
      </w:r>
      <w:r w:rsidRPr="0062301D">
        <w:rPr>
          <w:b/>
          <w:spacing w:val="21"/>
          <w:sz w:val="28"/>
          <w:szCs w:val="24"/>
        </w:rPr>
        <w:t xml:space="preserve"> </w:t>
      </w:r>
      <w:r w:rsidRPr="0062301D">
        <w:rPr>
          <w:b/>
          <w:sz w:val="28"/>
          <w:szCs w:val="24"/>
        </w:rPr>
        <w:t>cotton</w:t>
      </w:r>
      <w:r w:rsidRPr="0062301D">
        <w:rPr>
          <w:b/>
          <w:spacing w:val="21"/>
          <w:sz w:val="28"/>
          <w:szCs w:val="24"/>
        </w:rPr>
        <w:t xml:space="preserve"> </w:t>
      </w:r>
      <w:r w:rsidRPr="0062301D">
        <w:rPr>
          <w:b/>
          <w:sz w:val="28"/>
          <w:szCs w:val="24"/>
        </w:rPr>
        <w:t>cleaning,</w:t>
      </w:r>
      <w:r w:rsidRPr="0062301D">
        <w:rPr>
          <w:b/>
          <w:spacing w:val="21"/>
          <w:sz w:val="28"/>
          <w:szCs w:val="24"/>
        </w:rPr>
        <w:t xml:space="preserve"> </w:t>
      </w:r>
      <w:r w:rsidRPr="0062301D">
        <w:rPr>
          <w:b/>
          <w:sz w:val="28"/>
          <w:szCs w:val="24"/>
        </w:rPr>
        <w:t>silk</w:t>
      </w:r>
      <w:r w:rsidRPr="0062301D">
        <w:rPr>
          <w:b/>
          <w:spacing w:val="20"/>
          <w:sz w:val="28"/>
          <w:szCs w:val="24"/>
        </w:rPr>
        <w:t xml:space="preserve"> </w:t>
      </w:r>
      <w:r w:rsidRPr="0062301D">
        <w:rPr>
          <w:b/>
          <w:sz w:val="28"/>
          <w:szCs w:val="24"/>
        </w:rPr>
        <w:t>produce,</w:t>
      </w:r>
      <w:r w:rsidRPr="0062301D">
        <w:rPr>
          <w:b/>
          <w:w w:val="108"/>
          <w:sz w:val="28"/>
          <w:szCs w:val="24"/>
        </w:rPr>
        <w:t xml:space="preserve"> </w:t>
      </w:r>
      <w:r w:rsidRPr="0062301D">
        <w:rPr>
          <w:b/>
          <w:sz w:val="28"/>
          <w:szCs w:val="24"/>
        </w:rPr>
        <w:t>food industry, transportation,</w:t>
      </w:r>
      <w:r w:rsidRPr="0062301D">
        <w:rPr>
          <w:b/>
          <w:spacing w:val="47"/>
          <w:sz w:val="28"/>
          <w:szCs w:val="24"/>
        </w:rPr>
        <w:t xml:space="preserve"> </w:t>
      </w:r>
      <w:r w:rsidRPr="0062301D">
        <w:rPr>
          <w:b/>
          <w:sz w:val="28"/>
          <w:szCs w:val="24"/>
        </w:rPr>
        <w:t>telecommunications,</w:t>
      </w:r>
      <w:r w:rsidRPr="0062301D">
        <w:rPr>
          <w:b/>
          <w:spacing w:val="57"/>
          <w:sz w:val="28"/>
          <w:szCs w:val="24"/>
        </w:rPr>
        <w:t xml:space="preserve"> </w:t>
      </w:r>
      <w:r w:rsidRPr="0062301D">
        <w:rPr>
          <w:b/>
          <w:sz w:val="28"/>
          <w:szCs w:val="24"/>
        </w:rPr>
        <w:t xml:space="preserve">bank- credit system and trade. </w:t>
      </w:r>
      <w:r w:rsidRPr="0062301D">
        <w:rPr>
          <w:sz w:val="28"/>
          <w:szCs w:val="24"/>
        </w:rPr>
        <w:t>The</w:t>
      </w:r>
      <w:r w:rsidRPr="0062301D">
        <w:rPr>
          <w:spacing w:val="2"/>
          <w:sz w:val="28"/>
          <w:szCs w:val="24"/>
        </w:rPr>
        <w:t xml:space="preserve"> </w:t>
      </w:r>
      <w:r w:rsidRPr="0062301D">
        <w:rPr>
          <w:b/>
          <w:sz w:val="28"/>
          <w:szCs w:val="24"/>
        </w:rPr>
        <w:t>mechanical engineering</w:t>
      </w:r>
      <w:r w:rsidRPr="0062301D">
        <w:rPr>
          <w:b/>
          <w:spacing w:val="-1"/>
          <w:w w:val="99"/>
          <w:sz w:val="28"/>
          <w:szCs w:val="24"/>
        </w:rPr>
        <w:t xml:space="preserve"> </w:t>
      </w:r>
      <w:r w:rsidRPr="0062301D">
        <w:rPr>
          <w:b/>
          <w:sz w:val="28"/>
          <w:szCs w:val="24"/>
        </w:rPr>
        <w:t xml:space="preserve">industry </w:t>
      </w:r>
      <w:r w:rsidRPr="0062301D">
        <w:rPr>
          <w:sz w:val="28"/>
          <w:szCs w:val="24"/>
        </w:rPr>
        <w:t>occupied a special place.</w:t>
      </w:r>
      <w:r w:rsidRPr="0062301D">
        <w:rPr>
          <w:spacing w:val="47"/>
          <w:sz w:val="28"/>
          <w:szCs w:val="24"/>
        </w:rPr>
        <w:t xml:space="preserve"> </w:t>
      </w:r>
      <w:r w:rsidRPr="0062301D">
        <w:rPr>
          <w:sz w:val="28"/>
          <w:szCs w:val="24"/>
        </w:rPr>
        <w:t>Mechanical</w:t>
      </w:r>
      <w:r w:rsidRPr="0062301D">
        <w:rPr>
          <w:spacing w:val="9"/>
          <w:sz w:val="28"/>
          <w:szCs w:val="24"/>
        </w:rPr>
        <w:t xml:space="preserve"> </w:t>
      </w:r>
      <w:r w:rsidRPr="0062301D">
        <w:rPr>
          <w:sz w:val="28"/>
          <w:szCs w:val="24"/>
        </w:rPr>
        <w:t xml:space="preserve">engineering factories engaged </w:t>
      </w:r>
      <w:proofErr w:type="gramStart"/>
      <w:r w:rsidRPr="0062301D">
        <w:rPr>
          <w:sz w:val="28"/>
          <w:szCs w:val="24"/>
        </w:rPr>
        <w:t>in  the</w:t>
      </w:r>
      <w:proofErr w:type="gramEnd"/>
      <w:r w:rsidRPr="0062301D">
        <w:rPr>
          <w:sz w:val="28"/>
          <w:szCs w:val="24"/>
        </w:rPr>
        <w:t xml:space="preserve">  production  of </w:t>
      </w:r>
      <w:r w:rsidRPr="0062301D">
        <w:rPr>
          <w:spacing w:val="31"/>
          <w:sz w:val="28"/>
          <w:szCs w:val="24"/>
        </w:rPr>
        <w:t xml:space="preserve"> </w:t>
      </w:r>
      <w:r w:rsidRPr="0062301D">
        <w:rPr>
          <w:sz w:val="28"/>
          <w:szCs w:val="24"/>
        </w:rPr>
        <w:t xml:space="preserve">boilers, </w:t>
      </w:r>
      <w:r w:rsidRPr="0062301D">
        <w:rPr>
          <w:spacing w:val="55"/>
          <w:sz w:val="28"/>
          <w:szCs w:val="24"/>
        </w:rPr>
        <w:t xml:space="preserve"> </w:t>
      </w:r>
      <w:r w:rsidRPr="0062301D">
        <w:rPr>
          <w:sz w:val="28"/>
          <w:szCs w:val="24"/>
        </w:rPr>
        <w:t>machine</w:t>
      </w:r>
      <w:r w:rsidRPr="0062301D">
        <w:rPr>
          <w:spacing w:val="-1"/>
          <w:w w:val="104"/>
          <w:sz w:val="28"/>
          <w:szCs w:val="24"/>
        </w:rPr>
        <w:t xml:space="preserve"> </w:t>
      </w:r>
      <w:r w:rsidRPr="0062301D">
        <w:rPr>
          <w:sz w:val="28"/>
          <w:szCs w:val="24"/>
        </w:rPr>
        <w:t>tools</w:t>
      </w:r>
      <w:r w:rsidRPr="0062301D">
        <w:rPr>
          <w:spacing w:val="47"/>
          <w:sz w:val="28"/>
          <w:szCs w:val="24"/>
        </w:rPr>
        <w:t xml:space="preserve"> </w:t>
      </w:r>
      <w:r w:rsidRPr="0062301D">
        <w:rPr>
          <w:sz w:val="28"/>
          <w:szCs w:val="24"/>
        </w:rPr>
        <w:t>and</w:t>
      </w:r>
      <w:r w:rsidRPr="0062301D">
        <w:rPr>
          <w:spacing w:val="47"/>
          <w:sz w:val="28"/>
          <w:szCs w:val="24"/>
        </w:rPr>
        <w:t xml:space="preserve"> </w:t>
      </w:r>
      <w:r w:rsidRPr="0062301D">
        <w:rPr>
          <w:sz w:val="28"/>
          <w:szCs w:val="24"/>
        </w:rPr>
        <w:t>other</w:t>
      </w:r>
      <w:r w:rsidRPr="0062301D">
        <w:rPr>
          <w:spacing w:val="48"/>
          <w:sz w:val="28"/>
          <w:szCs w:val="24"/>
        </w:rPr>
        <w:t xml:space="preserve"> </w:t>
      </w:r>
      <w:r w:rsidRPr="0062301D">
        <w:rPr>
          <w:sz w:val="28"/>
          <w:szCs w:val="24"/>
        </w:rPr>
        <w:t>equipment</w:t>
      </w:r>
      <w:r w:rsidRPr="0062301D">
        <w:rPr>
          <w:spacing w:val="46"/>
          <w:sz w:val="28"/>
          <w:szCs w:val="24"/>
        </w:rPr>
        <w:t xml:space="preserve"> </w:t>
      </w:r>
      <w:r w:rsidRPr="0062301D">
        <w:rPr>
          <w:sz w:val="28"/>
          <w:szCs w:val="24"/>
        </w:rPr>
        <w:t>for</w:t>
      </w:r>
      <w:r w:rsidRPr="0062301D">
        <w:rPr>
          <w:spacing w:val="47"/>
          <w:sz w:val="28"/>
          <w:szCs w:val="24"/>
        </w:rPr>
        <w:t xml:space="preserve"> </w:t>
      </w:r>
      <w:r w:rsidRPr="0062301D">
        <w:rPr>
          <w:sz w:val="28"/>
          <w:szCs w:val="24"/>
        </w:rPr>
        <w:t>oil</w:t>
      </w:r>
      <w:r w:rsidRPr="0062301D">
        <w:rPr>
          <w:spacing w:val="47"/>
          <w:sz w:val="28"/>
          <w:szCs w:val="24"/>
        </w:rPr>
        <w:t xml:space="preserve"> </w:t>
      </w:r>
      <w:r w:rsidRPr="0062301D">
        <w:rPr>
          <w:sz w:val="28"/>
          <w:szCs w:val="24"/>
        </w:rPr>
        <w:t>wells</w:t>
      </w:r>
      <w:r w:rsidRPr="0062301D">
        <w:rPr>
          <w:spacing w:val="48"/>
          <w:sz w:val="28"/>
          <w:szCs w:val="24"/>
        </w:rPr>
        <w:t xml:space="preserve"> </w:t>
      </w:r>
      <w:r w:rsidRPr="0062301D">
        <w:rPr>
          <w:sz w:val="28"/>
          <w:szCs w:val="24"/>
        </w:rPr>
        <w:t>as</w:t>
      </w:r>
      <w:r w:rsidRPr="0062301D">
        <w:rPr>
          <w:spacing w:val="47"/>
          <w:sz w:val="28"/>
          <w:szCs w:val="24"/>
        </w:rPr>
        <w:t xml:space="preserve"> </w:t>
      </w:r>
      <w:r w:rsidRPr="0062301D">
        <w:rPr>
          <w:sz w:val="28"/>
          <w:szCs w:val="24"/>
        </w:rPr>
        <w:t>well</w:t>
      </w:r>
      <w:r w:rsidRPr="0062301D">
        <w:rPr>
          <w:spacing w:val="47"/>
          <w:sz w:val="28"/>
          <w:szCs w:val="24"/>
        </w:rPr>
        <w:t xml:space="preserve"> </w:t>
      </w:r>
      <w:r w:rsidRPr="0062301D">
        <w:rPr>
          <w:sz w:val="28"/>
          <w:szCs w:val="24"/>
        </w:rPr>
        <w:t>as</w:t>
      </w:r>
      <w:r w:rsidRPr="0062301D">
        <w:rPr>
          <w:spacing w:val="48"/>
          <w:sz w:val="28"/>
          <w:szCs w:val="24"/>
        </w:rPr>
        <w:t xml:space="preserve"> </w:t>
      </w:r>
      <w:r w:rsidRPr="0062301D">
        <w:rPr>
          <w:sz w:val="28"/>
          <w:szCs w:val="24"/>
        </w:rPr>
        <w:t>kerosene</w:t>
      </w:r>
      <w:r w:rsidRPr="0062301D">
        <w:rPr>
          <w:spacing w:val="-1"/>
          <w:w w:val="104"/>
          <w:sz w:val="28"/>
          <w:szCs w:val="24"/>
        </w:rPr>
        <w:t xml:space="preserve"> </w:t>
      </w:r>
      <w:r w:rsidRPr="0062301D">
        <w:rPr>
          <w:sz w:val="28"/>
          <w:szCs w:val="24"/>
        </w:rPr>
        <w:t>oil</w:t>
      </w:r>
      <w:r w:rsidRPr="0062301D">
        <w:rPr>
          <w:spacing w:val="46"/>
          <w:sz w:val="28"/>
          <w:szCs w:val="24"/>
        </w:rPr>
        <w:t xml:space="preserve"> </w:t>
      </w:r>
      <w:r w:rsidRPr="0062301D">
        <w:rPr>
          <w:sz w:val="28"/>
          <w:szCs w:val="24"/>
        </w:rPr>
        <w:t>used</w:t>
      </w:r>
      <w:r w:rsidRPr="0062301D">
        <w:rPr>
          <w:spacing w:val="46"/>
          <w:sz w:val="28"/>
          <w:szCs w:val="24"/>
        </w:rPr>
        <w:t xml:space="preserve"> </w:t>
      </w:r>
      <w:r w:rsidRPr="0062301D">
        <w:rPr>
          <w:sz w:val="28"/>
          <w:szCs w:val="24"/>
        </w:rPr>
        <w:t>in</w:t>
      </w:r>
      <w:r w:rsidRPr="0062301D">
        <w:rPr>
          <w:spacing w:val="46"/>
          <w:sz w:val="28"/>
          <w:szCs w:val="24"/>
        </w:rPr>
        <w:t xml:space="preserve"> </w:t>
      </w:r>
      <w:r w:rsidRPr="0062301D">
        <w:rPr>
          <w:sz w:val="28"/>
          <w:szCs w:val="24"/>
        </w:rPr>
        <w:t>factories.</w:t>
      </w:r>
      <w:r w:rsidRPr="0062301D">
        <w:rPr>
          <w:spacing w:val="46"/>
          <w:sz w:val="28"/>
          <w:szCs w:val="24"/>
        </w:rPr>
        <w:t xml:space="preserve"> </w:t>
      </w:r>
      <w:r w:rsidRPr="0062301D">
        <w:rPr>
          <w:sz w:val="28"/>
          <w:szCs w:val="24"/>
        </w:rPr>
        <w:t>Most</w:t>
      </w:r>
      <w:r w:rsidRPr="0062301D">
        <w:rPr>
          <w:spacing w:val="48"/>
          <w:sz w:val="28"/>
          <w:szCs w:val="24"/>
        </w:rPr>
        <w:t xml:space="preserve"> </w:t>
      </w:r>
      <w:r w:rsidRPr="0062301D">
        <w:rPr>
          <w:sz w:val="28"/>
          <w:szCs w:val="24"/>
        </w:rPr>
        <w:t>of</w:t>
      </w:r>
      <w:r w:rsidRPr="0062301D">
        <w:rPr>
          <w:spacing w:val="48"/>
          <w:sz w:val="28"/>
          <w:szCs w:val="24"/>
        </w:rPr>
        <w:t xml:space="preserve"> </w:t>
      </w:r>
      <w:r w:rsidRPr="0062301D">
        <w:rPr>
          <w:sz w:val="28"/>
          <w:szCs w:val="24"/>
        </w:rPr>
        <w:t>these</w:t>
      </w:r>
      <w:r w:rsidRPr="0062301D">
        <w:rPr>
          <w:spacing w:val="46"/>
          <w:sz w:val="28"/>
          <w:szCs w:val="24"/>
        </w:rPr>
        <w:t xml:space="preserve"> </w:t>
      </w:r>
      <w:r w:rsidRPr="0062301D">
        <w:rPr>
          <w:sz w:val="28"/>
          <w:szCs w:val="24"/>
        </w:rPr>
        <w:t>establishments</w:t>
      </w:r>
      <w:r w:rsidRPr="0062301D">
        <w:rPr>
          <w:spacing w:val="48"/>
          <w:sz w:val="28"/>
          <w:szCs w:val="24"/>
        </w:rPr>
        <w:t xml:space="preserve"> </w:t>
      </w:r>
      <w:r w:rsidRPr="0062301D">
        <w:rPr>
          <w:sz w:val="28"/>
          <w:szCs w:val="24"/>
        </w:rPr>
        <w:t>belonged</w:t>
      </w:r>
      <w:r w:rsidRPr="0062301D">
        <w:rPr>
          <w:w w:val="104"/>
          <w:sz w:val="28"/>
          <w:szCs w:val="24"/>
        </w:rPr>
        <w:t xml:space="preserve"> </w:t>
      </w:r>
      <w:r w:rsidRPr="0062301D">
        <w:rPr>
          <w:sz w:val="28"/>
          <w:szCs w:val="24"/>
        </w:rPr>
        <w:t>to</w:t>
      </w:r>
      <w:r w:rsidRPr="0062301D">
        <w:rPr>
          <w:spacing w:val="31"/>
          <w:sz w:val="28"/>
          <w:szCs w:val="24"/>
        </w:rPr>
        <w:t xml:space="preserve"> </w:t>
      </w:r>
      <w:r w:rsidRPr="0062301D">
        <w:rPr>
          <w:sz w:val="28"/>
          <w:szCs w:val="24"/>
        </w:rPr>
        <w:t>the</w:t>
      </w:r>
      <w:r w:rsidRPr="0062301D">
        <w:rPr>
          <w:spacing w:val="31"/>
          <w:sz w:val="28"/>
          <w:szCs w:val="24"/>
        </w:rPr>
        <w:t xml:space="preserve"> </w:t>
      </w:r>
      <w:r w:rsidRPr="0062301D">
        <w:rPr>
          <w:b/>
          <w:sz w:val="28"/>
          <w:szCs w:val="24"/>
        </w:rPr>
        <w:t>“Vulkan”</w:t>
      </w:r>
      <w:r w:rsidRPr="0062301D">
        <w:rPr>
          <w:b/>
          <w:spacing w:val="32"/>
          <w:sz w:val="28"/>
          <w:szCs w:val="24"/>
        </w:rPr>
        <w:t xml:space="preserve"> </w:t>
      </w:r>
      <w:r w:rsidRPr="0062301D">
        <w:rPr>
          <w:b/>
          <w:sz w:val="28"/>
          <w:szCs w:val="24"/>
        </w:rPr>
        <w:t>joint</w:t>
      </w:r>
      <w:r w:rsidRPr="0062301D">
        <w:rPr>
          <w:b/>
          <w:spacing w:val="32"/>
          <w:sz w:val="28"/>
          <w:szCs w:val="24"/>
        </w:rPr>
        <w:t xml:space="preserve"> </w:t>
      </w:r>
      <w:r w:rsidRPr="0062301D">
        <w:rPr>
          <w:b/>
          <w:sz w:val="28"/>
          <w:szCs w:val="24"/>
        </w:rPr>
        <w:t>stock</w:t>
      </w:r>
      <w:r w:rsidRPr="0062301D">
        <w:rPr>
          <w:b/>
          <w:spacing w:val="31"/>
          <w:sz w:val="28"/>
          <w:szCs w:val="24"/>
        </w:rPr>
        <w:t xml:space="preserve"> </w:t>
      </w:r>
      <w:r w:rsidRPr="0062301D">
        <w:rPr>
          <w:b/>
          <w:sz w:val="28"/>
          <w:szCs w:val="24"/>
        </w:rPr>
        <w:t>company.</w:t>
      </w:r>
      <w:r w:rsidRPr="0062301D">
        <w:rPr>
          <w:b/>
          <w:spacing w:val="32"/>
          <w:sz w:val="28"/>
          <w:szCs w:val="24"/>
        </w:rPr>
        <w:t xml:space="preserve"> </w:t>
      </w:r>
      <w:r w:rsidRPr="0062301D">
        <w:rPr>
          <w:sz w:val="28"/>
          <w:szCs w:val="24"/>
        </w:rPr>
        <w:t>The</w:t>
      </w:r>
      <w:r w:rsidRPr="0062301D">
        <w:rPr>
          <w:spacing w:val="33"/>
          <w:sz w:val="28"/>
          <w:szCs w:val="24"/>
        </w:rPr>
        <w:t xml:space="preserve"> </w:t>
      </w:r>
      <w:r w:rsidRPr="0062301D">
        <w:rPr>
          <w:sz w:val="28"/>
          <w:szCs w:val="24"/>
        </w:rPr>
        <w:t>load</w:t>
      </w:r>
      <w:r w:rsidRPr="0062301D">
        <w:rPr>
          <w:spacing w:val="31"/>
          <w:sz w:val="28"/>
          <w:szCs w:val="24"/>
        </w:rPr>
        <w:t xml:space="preserve"> </w:t>
      </w:r>
      <w:r w:rsidRPr="0062301D">
        <w:rPr>
          <w:sz w:val="28"/>
          <w:szCs w:val="24"/>
        </w:rPr>
        <w:t>capacity</w:t>
      </w:r>
      <w:r w:rsidRPr="0062301D">
        <w:rPr>
          <w:spacing w:val="31"/>
          <w:sz w:val="28"/>
          <w:szCs w:val="24"/>
        </w:rPr>
        <w:t xml:space="preserve"> </w:t>
      </w:r>
      <w:r w:rsidRPr="0062301D">
        <w:rPr>
          <w:sz w:val="28"/>
          <w:szCs w:val="24"/>
        </w:rPr>
        <w:t>of</w:t>
      </w:r>
      <w:r w:rsidRPr="0062301D">
        <w:rPr>
          <w:spacing w:val="-1"/>
          <w:w w:val="106"/>
          <w:sz w:val="28"/>
          <w:szCs w:val="24"/>
        </w:rPr>
        <w:t xml:space="preserve"> </w:t>
      </w:r>
      <w:r w:rsidRPr="0062301D">
        <w:rPr>
          <w:sz w:val="28"/>
          <w:szCs w:val="24"/>
        </w:rPr>
        <w:t xml:space="preserve">Russian ports Baku ships had of </w:t>
      </w:r>
      <w:proofErr w:type="gramStart"/>
      <w:r w:rsidRPr="0062301D">
        <w:rPr>
          <w:sz w:val="28"/>
          <w:szCs w:val="24"/>
        </w:rPr>
        <w:t>great  importance</w:t>
      </w:r>
      <w:proofErr w:type="gramEnd"/>
      <w:r w:rsidRPr="0062301D">
        <w:rPr>
          <w:sz w:val="28"/>
          <w:szCs w:val="24"/>
        </w:rPr>
        <w:t xml:space="preserve"> </w:t>
      </w:r>
      <w:r w:rsidRPr="0062301D">
        <w:rPr>
          <w:spacing w:val="51"/>
          <w:sz w:val="28"/>
          <w:szCs w:val="24"/>
        </w:rPr>
        <w:t xml:space="preserve"> </w:t>
      </w:r>
      <w:r w:rsidRPr="0062301D">
        <w:rPr>
          <w:sz w:val="28"/>
          <w:szCs w:val="24"/>
        </w:rPr>
        <w:t>to</w:t>
      </w:r>
      <w:r w:rsidRPr="0062301D">
        <w:rPr>
          <w:spacing w:val="43"/>
          <w:sz w:val="28"/>
          <w:szCs w:val="24"/>
        </w:rPr>
        <w:t xml:space="preserve"> </w:t>
      </w:r>
      <w:r w:rsidRPr="0062301D">
        <w:rPr>
          <w:sz w:val="28"/>
          <w:szCs w:val="24"/>
        </w:rPr>
        <w:t>repair.</w:t>
      </w:r>
      <w:r w:rsidRPr="0062301D">
        <w:rPr>
          <w:w w:val="108"/>
          <w:sz w:val="28"/>
          <w:szCs w:val="24"/>
        </w:rPr>
        <w:t xml:space="preserve"> </w:t>
      </w:r>
      <w:r w:rsidRPr="0062301D">
        <w:rPr>
          <w:sz w:val="28"/>
          <w:szCs w:val="24"/>
        </w:rPr>
        <w:t>In</w:t>
      </w:r>
      <w:r w:rsidRPr="0062301D">
        <w:rPr>
          <w:spacing w:val="37"/>
          <w:sz w:val="28"/>
          <w:szCs w:val="24"/>
        </w:rPr>
        <w:t xml:space="preserve"> </w:t>
      </w:r>
      <w:r w:rsidRPr="0062301D">
        <w:rPr>
          <w:sz w:val="28"/>
          <w:szCs w:val="24"/>
        </w:rPr>
        <w:t>Azerbaijan</w:t>
      </w:r>
      <w:r w:rsidRPr="0062301D">
        <w:rPr>
          <w:spacing w:val="38"/>
          <w:sz w:val="28"/>
          <w:szCs w:val="24"/>
        </w:rPr>
        <w:t xml:space="preserve"> </w:t>
      </w:r>
      <w:r w:rsidRPr="0062301D">
        <w:rPr>
          <w:b/>
          <w:sz w:val="28"/>
          <w:szCs w:val="24"/>
        </w:rPr>
        <w:t>ferrous</w:t>
      </w:r>
      <w:r w:rsidRPr="0062301D">
        <w:rPr>
          <w:b/>
          <w:spacing w:val="38"/>
          <w:sz w:val="28"/>
          <w:szCs w:val="24"/>
        </w:rPr>
        <w:t xml:space="preserve"> </w:t>
      </w:r>
      <w:r w:rsidRPr="0062301D">
        <w:rPr>
          <w:b/>
          <w:sz w:val="28"/>
          <w:szCs w:val="24"/>
        </w:rPr>
        <w:t>metallurgy</w:t>
      </w:r>
      <w:r w:rsidRPr="0062301D">
        <w:rPr>
          <w:b/>
          <w:spacing w:val="38"/>
          <w:sz w:val="28"/>
          <w:szCs w:val="24"/>
        </w:rPr>
        <w:t xml:space="preserve"> </w:t>
      </w:r>
      <w:r w:rsidRPr="0062301D">
        <w:rPr>
          <w:b/>
          <w:sz w:val="28"/>
          <w:szCs w:val="24"/>
        </w:rPr>
        <w:t>industry</w:t>
      </w:r>
      <w:r w:rsidRPr="0062301D">
        <w:rPr>
          <w:sz w:val="28"/>
          <w:szCs w:val="24"/>
        </w:rPr>
        <w:t>,</w:t>
      </w:r>
      <w:r w:rsidRPr="0062301D">
        <w:rPr>
          <w:spacing w:val="38"/>
          <w:sz w:val="28"/>
          <w:szCs w:val="24"/>
        </w:rPr>
        <w:t xml:space="preserve"> </w:t>
      </w:r>
      <w:r w:rsidRPr="0062301D">
        <w:rPr>
          <w:sz w:val="28"/>
          <w:szCs w:val="24"/>
        </w:rPr>
        <w:t>reached</w:t>
      </w:r>
      <w:r w:rsidRPr="0062301D">
        <w:rPr>
          <w:spacing w:val="38"/>
          <w:sz w:val="28"/>
          <w:szCs w:val="24"/>
        </w:rPr>
        <w:t xml:space="preserve"> </w:t>
      </w:r>
      <w:r w:rsidRPr="0062301D">
        <w:rPr>
          <w:sz w:val="28"/>
          <w:szCs w:val="24"/>
        </w:rPr>
        <w:t>the</w:t>
      </w:r>
      <w:r w:rsidRPr="0062301D">
        <w:rPr>
          <w:w w:val="98"/>
          <w:sz w:val="28"/>
          <w:szCs w:val="24"/>
        </w:rPr>
        <w:t xml:space="preserve"> </w:t>
      </w:r>
      <w:r w:rsidRPr="0062301D">
        <w:rPr>
          <w:sz w:val="28"/>
          <w:szCs w:val="24"/>
        </w:rPr>
        <w:t xml:space="preserve">highest level. </w:t>
      </w:r>
      <w:proofErr w:type="spellStart"/>
      <w:r w:rsidRPr="0062301D">
        <w:rPr>
          <w:b/>
          <w:sz w:val="28"/>
          <w:szCs w:val="24"/>
        </w:rPr>
        <w:t>Gadabay</w:t>
      </w:r>
      <w:proofErr w:type="spellEnd"/>
      <w:r w:rsidRPr="0062301D">
        <w:rPr>
          <w:b/>
          <w:sz w:val="28"/>
          <w:szCs w:val="24"/>
        </w:rPr>
        <w:t xml:space="preserve"> copper and precious</w:t>
      </w:r>
      <w:r w:rsidRPr="0062301D">
        <w:rPr>
          <w:b/>
          <w:spacing w:val="47"/>
          <w:sz w:val="28"/>
          <w:szCs w:val="24"/>
        </w:rPr>
        <w:t xml:space="preserve"> </w:t>
      </w:r>
      <w:r w:rsidRPr="0062301D">
        <w:rPr>
          <w:b/>
          <w:sz w:val="28"/>
          <w:szCs w:val="24"/>
        </w:rPr>
        <w:t>copper</w:t>
      </w:r>
      <w:r w:rsidRPr="0062301D">
        <w:rPr>
          <w:b/>
          <w:spacing w:val="7"/>
          <w:sz w:val="28"/>
          <w:szCs w:val="24"/>
        </w:rPr>
        <w:t xml:space="preserve"> </w:t>
      </w:r>
      <w:r w:rsidRPr="0062301D">
        <w:rPr>
          <w:b/>
          <w:sz w:val="28"/>
          <w:szCs w:val="24"/>
        </w:rPr>
        <w:t>was</w:t>
      </w:r>
      <w:r w:rsidRPr="0062301D">
        <w:rPr>
          <w:b/>
          <w:w w:val="98"/>
          <w:sz w:val="28"/>
          <w:szCs w:val="24"/>
        </w:rPr>
        <w:t xml:space="preserve"> </w:t>
      </w:r>
      <w:r w:rsidRPr="0062301D">
        <w:rPr>
          <w:b/>
          <w:sz w:val="28"/>
          <w:szCs w:val="24"/>
        </w:rPr>
        <w:t>considered</w:t>
      </w:r>
      <w:r w:rsidRPr="0062301D">
        <w:rPr>
          <w:b/>
          <w:spacing w:val="31"/>
          <w:sz w:val="28"/>
          <w:szCs w:val="24"/>
        </w:rPr>
        <w:t xml:space="preserve"> </w:t>
      </w:r>
      <w:r w:rsidRPr="0062301D">
        <w:rPr>
          <w:b/>
          <w:sz w:val="28"/>
          <w:szCs w:val="24"/>
        </w:rPr>
        <w:t>the</w:t>
      </w:r>
      <w:r w:rsidRPr="0062301D">
        <w:rPr>
          <w:b/>
          <w:spacing w:val="32"/>
          <w:sz w:val="28"/>
          <w:szCs w:val="24"/>
        </w:rPr>
        <w:t xml:space="preserve"> </w:t>
      </w:r>
      <w:r w:rsidRPr="0062301D">
        <w:rPr>
          <w:b/>
          <w:sz w:val="28"/>
          <w:szCs w:val="24"/>
        </w:rPr>
        <w:t>cleanest</w:t>
      </w:r>
      <w:r w:rsidRPr="0062301D">
        <w:rPr>
          <w:b/>
          <w:spacing w:val="33"/>
          <w:sz w:val="28"/>
          <w:szCs w:val="24"/>
        </w:rPr>
        <w:t xml:space="preserve"> </w:t>
      </w:r>
      <w:r w:rsidRPr="0062301D">
        <w:rPr>
          <w:b/>
          <w:sz w:val="28"/>
          <w:szCs w:val="24"/>
        </w:rPr>
        <w:t>in</w:t>
      </w:r>
      <w:r w:rsidRPr="0062301D">
        <w:rPr>
          <w:b/>
          <w:spacing w:val="31"/>
          <w:sz w:val="28"/>
          <w:szCs w:val="24"/>
        </w:rPr>
        <w:t xml:space="preserve"> </w:t>
      </w:r>
      <w:r w:rsidRPr="0062301D">
        <w:rPr>
          <w:b/>
          <w:sz w:val="28"/>
          <w:szCs w:val="24"/>
        </w:rPr>
        <w:t>the</w:t>
      </w:r>
      <w:r w:rsidRPr="0062301D">
        <w:rPr>
          <w:b/>
          <w:spacing w:val="32"/>
          <w:sz w:val="28"/>
          <w:szCs w:val="24"/>
        </w:rPr>
        <w:t xml:space="preserve"> </w:t>
      </w:r>
      <w:r w:rsidRPr="0062301D">
        <w:rPr>
          <w:b/>
          <w:sz w:val="28"/>
          <w:szCs w:val="24"/>
        </w:rPr>
        <w:t>world.</w:t>
      </w:r>
      <w:r w:rsidRPr="0062301D">
        <w:rPr>
          <w:b/>
          <w:spacing w:val="33"/>
          <w:sz w:val="28"/>
          <w:szCs w:val="24"/>
        </w:rPr>
        <w:t xml:space="preserve"> </w:t>
      </w:r>
      <w:r w:rsidRPr="0062301D">
        <w:rPr>
          <w:sz w:val="28"/>
          <w:szCs w:val="24"/>
        </w:rPr>
        <w:t>Since</w:t>
      </w:r>
      <w:r w:rsidRPr="0062301D">
        <w:rPr>
          <w:spacing w:val="32"/>
          <w:sz w:val="28"/>
          <w:szCs w:val="24"/>
        </w:rPr>
        <w:t xml:space="preserve"> </w:t>
      </w:r>
      <w:r w:rsidRPr="0062301D">
        <w:rPr>
          <w:sz w:val="28"/>
          <w:szCs w:val="24"/>
        </w:rPr>
        <w:t>XIX</w:t>
      </w:r>
      <w:r w:rsidRPr="0062301D">
        <w:rPr>
          <w:spacing w:val="31"/>
          <w:sz w:val="28"/>
          <w:szCs w:val="24"/>
        </w:rPr>
        <w:t xml:space="preserve"> </w:t>
      </w:r>
      <w:r w:rsidRPr="0062301D">
        <w:rPr>
          <w:sz w:val="28"/>
          <w:szCs w:val="24"/>
        </w:rPr>
        <w:t>century</w:t>
      </w:r>
      <w:r w:rsidRPr="0062301D">
        <w:rPr>
          <w:spacing w:val="32"/>
          <w:sz w:val="28"/>
          <w:szCs w:val="24"/>
        </w:rPr>
        <w:t xml:space="preserve"> </w:t>
      </w:r>
      <w:r w:rsidRPr="0062301D">
        <w:rPr>
          <w:sz w:val="28"/>
          <w:szCs w:val="24"/>
        </w:rPr>
        <w:t>at</w:t>
      </w:r>
      <w:r w:rsidRPr="0062301D">
        <w:rPr>
          <w:w w:val="115"/>
          <w:sz w:val="28"/>
          <w:szCs w:val="24"/>
        </w:rPr>
        <w:t xml:space="preserve"> </w:t>
      </w:r>
      <w:r w:rsidRPr="0062301D">
        <w:rPr>
          <w:sz w:val="28"/>
          <w:szCs w:val="24"/>
        </w:rPr>
        <w:t xml:space="preserve">the </w:t>
      </w:r>
      <w:proofErr w:type="spellStart"/>
      <w:r w:rsidRPr="0062301D">
        <w:rPr>
          <w:sz w:val="28"/>
          <w:szCs w:val="24"/>
        </w:rPr>
        <w:t>Galakend</w:t>
      </w:r>
      <w:proofErr w:type="spellEnd"/>
      <w:r w:rsidRPr="0062301D">
        <w:rPr>
          <w:sz w:val="28"/>
          <w:szCs w:val="24"/>
        </w:rPr>
        <w:t xml:space="preserve"> purifying </w:t>
      </w:r>
      <w:proofErr w:type="gramStart"/>
      <w:r w:rsidRPr="0062301D">
        <w:rPr>
          <w:sz w:val="28"/>
          <w:szCs w:val="24"/>
        </w:rPr>
        <w:t>copper  plant</w:t>
      </w:r>
      <w:proofErr w:type="gramEnd"/>
      <w:r w:rsidRPr="0062301D">
        <w:rPr>
          <w:sz w:val="28"/>
          <w:szCs w:val="24"/>
        </w:rPr>
        <w:t xml:space="preserve"> </w:t>
      </w:r>
      <w:r w:rsidRPr="0062301D">
        <w:rPr>
          <w:spacing w:val="45"/>
          <w:sz w:val="28"/>
          <w:szCs w:val="24"/>
        </w:rPr>
        <w:t xml:space="preserve"> </w:t>
      </w:r>
      <w:r w:rsidRPr="0062301D">
        <w:rPr>
          <w:sz w:val="28"/>
          <w:szCs w:val="24"/>
        </w:rPr>
        <w:t xml:space="preserve">valuable </w:t>
      </w:r>
      <w:r w:rsidRPr="0062301D">
        <w:rPr>
          <w:spacing w:val="58"/>
          <w:sz w:val="28"/>
          <w:szCs w:val="24"/>
        </w:rPr>
        <w:t xml:space="preserve"> </w:t>
      </w:r>
      <w:r w:rsidRPr="0062301D">
        <w:rPr>
          <w:sz w:val="28"/>
          <w:szCs w:val="24"/>
        </w:rPr>
        <w:t>metals</w:t>
      </w:r>
      <w:r w:rsidRPr="0062301D">
        <w:rPr>
          <w:w w:val="98"/>
          <w:sz w:val="28"/>
          <w:szCs w:val="24"/>
        </w:rPr>
        <w:t xml:space="preserve"> </w:t>
      </w:r>
      <w:r w:rsidRPr="0062301D">
        <w:rPr>
          <w:sz w:val="28"/>
          <w:szCs w:val="24"/>
        </w:rPr>
        <w:t>obtained and their subsequent production</w:t>
      </w:r>
      <w:r w:rsidRPr="0062301D">
        <w:rPr>
          <w:spacing w:val="19"/>
          <w:sz w:val="28"/>
          <w:szCs w:val="24"/>
        </w:rPr>
        <w:t xml:space="preserve"> </w:t>
      </w:r>
      <w:r w:rsidRPr="0062301D">
        <w:rPr>
          <w:sz w:val="28"/>
          <w:szCs w:val="24"/>
        </w:rPr>
        <w:t>continued</w:t>
      </w:r>
      <w:r w:rsidRPr="0062301D">
        <w:rPr>
          <w:spacing w:val="28"/>
          <w:sz w:val="28"/>
          <w:szCs w:val="24"/>
        </w:rPr>
        <w:t xml:space="preserve"> </w:t>
      </w:r>
      <w:r w:rsidRPr="0062301D">
        <w:rPr>
          <w:sz w:val="28"/>
          <w:szCs w:val="24"/>
        </w:rPr>
        <w:t>in</w:t>
      </w:r>
      <w:r w:rsidRPr="0062301D">
        <w:rPr>
          <w:w w:val="110"/>
          <w:sz w:val="28"/>
          <w:szCs w:val="24"/>
        </w:rPr>
        <w:t xml:space="preserve"> </w:t>
      </w:r>
      <w:r w:rsidRPr="0062301D">
        <w:rPr>
          <w:b/>
          <w:sz w:val="28"/>
          <w:szCs w:val="24"/>
        </w:rPr>
        <w:t>Germany.</w:t>
      </w:r>
      <w:r w:rsidRPr="0062301D">
        <w:rPr>
          <w:b/>
          <w:spacing w:val="24"/>
          <w:sz w:val="28"/>
          <w:szCs w:val="24"/>
        </w:rPr>
        <w:t xml:space="preserve"> </w:t>
      </w:r>
      <w:r w:rsidRPr="0062301D">
        <w:rPr>
          <w:sz w:val="28"/>
          <w:szCs w:val="24"/>
        </w:rPr>
        <w:t>At</w:t>
      </w:r>
      <w:r w:rsidRPr="0062301D">
        <w:rPr>
          <w:spacing w:val="25"/>
          <w:sz w:val="28"/>
          <w:szCs w:val="24"/>
        </w:rPr>
        <w:t xml:space="preserve"> </w:t>
      </w:r>
      <w:r w:rsidRPr="0062301D">
        <w:rPr>
          <w:sz w:val="28"/>
          <w:szCs w:val="24"/>
        </w:rPr>
        <w:t>the</w:t>
      </w:r>
      <w:r w:rsidRPr="0062301D">
        <w:rPr>
          <w:spacing w:val="24"/>
          <w:sz w:val="28"/>
          <w:szCs w:val="24"/>
        </w:rPr>
        <w:t xml:space="preserve"> </w:t>
      </w:r>
      <w:r w:rsidRPr="0062301D">
        <w:rPr>
          <w:sz w:val="28"/>
          <w:szCs w:val="24"/>
        </w:rPr>
        <w:t>beginning</w:t>
      </w:r>
      <w:r w:rsidRPr="0062301D">
        <w:rPr>
          <w:spacing w:val="25"/>
          <w:sz w:val="28"/>
          <w:szCs w:val="24"/>
        </w:rPr>
        <w:t xml:space="preserve"> </w:t>
      </w:r>
      <w:r w:rsidRPr="0062301D">
        <w:rPr>
          <w:sz w:val="28"/>
          <w:szCs w:val="24"/>
        </w:rPr>
        <w:t>of</w:t>
      </w:r>
      <w:r w:rsidRPr="0062301D">
        <w:rPr>
          <w:spacing w:val="25"/>
          <w:sz w:val="28"/>
          <w:szCs w:val="24"/>
        </w:rPr>
        <w:t xml:space="preserve"> </w:t>
      </w:r>
      <w:r w:rsidRPr="0062301D">
        <w:rPr>
          <w:sz w:val="28"/>
          <w:szCs w:val="24"/>
        </w:rPr>
        <w:t>XIX</w:t>
      </w:r>
      <w:r w:rsidRPr="0062301D">
        <w:rPr>
          <w:spacing w:val="49"/>
          <w:sz w:val="28"/>
          <w:szCs w:val="24"/>
        </w:rPr>
        <w:t xml:space="preserve"> </w:t>
      </w:r>
      <w:r w:rsidRPr="0062301D">
        <w:rPr>
          <w:sz w:val="28"/>
          <w:szCs w:val="24"/>
        </w:rPr>
        <w:t>century</w:t>
      </w:r>
      <w:r w:rsidRPr="0062301D">
        <w:rPr>
          <w:spacing w:val="25"/>
          <w:sz w:val="28"/>
          <w:szCs w:val="24"/>
        </w:rPr>
        <w:t xml:space="preserve"> </w:t>
      </w:r>
      <w:r w:rsidRPr="0062301D">
        <w:rPr>
          <w:sz w:val="28"/>
          <w:szCs w:val="24"/>
        </w:rPr>
        <w:t>in</w:t>
      </w:r>
      <w:r w:rsidRPr="0062301D">
        <w:rPr>
          <w:spacing w:val="23"/>
          <w:sz w:val="28"/>
          <w:szCs w:val="24"/>
        </w:rPr>
        <w:t xml:space="preserve"> </w:t>
      </w:r>
      <w:r w:rsidRPr="0062301D">
        <w:rPr>
          <w:sz w:val="28"/>
          <w:szCs w:val="24"/>
        </w:rPr>
        <w:t>Moscow</w:t>
      </w:r>
      <w:r w:rsidRPr="0062301D">
        <w:rPr>
          <w:spacing w:val="25"/>
          <w:sz w:val="28"/>
          <w:szCs w:val="24"/>
        </w:rPr>
        <w:t xml:space="preserve"> </w:t>
      </w:r>
      <w:r w:rsidRPr="0062301D">
        <w:rPr>
          <w:sz w:val="28"/>
          <w:szCs w:val="24"/>
        </w:rPr>
        <w:t>was</w:t>
      </w:r>
      <w:r w:rsidRPr="0062301D">
        <w:rPr>
          <w:w w:val="98"/>
          <w:sz w:val="28"/>
          <w:szCs w:val="24"/>
        </w:rPr>
        <w:t xml:space="preserve"> </w:t>
      </w:r>
      <w:r w:rsidRPr="0062301D">
        <w:rPr>
          <w:sz w:val="28"/>
          <w:szCs w:val="24"/>
        </w:rPr>
        <w:t>built</w:t>
      </w:r>
      <w:r w:rsidRPr="0062301D">
        <w:rPr>
          <w:spacing w:val="44"/>
          <w:sz w:val="28"/>
          <w:szCs w:val="24"/>
        </w:rPr>
        <w:t xml:space="preserve"> </w:t>
      </w:r>
      <w:r w:rsidRPr="0062301D">
        <w:rPr>
          <w:sz w:val="28"/>
          <w:szCs w:val="24"/>
        </w:rPr>
        <w:t>these</w:t>
      </w:r>
      <w:r w:rsidRPr="0062301D">
        <w:rPr>
          <w:spacing w:val="44"/>
          <w:sz w:val="28"/>
          <w:szCs w:val="24"/>
        </w:rPr>
        <w:t xml:space="preserve"> </w:t>
      </w:r>
      <w:r w:rsidRPr="0062301D">
        <w:rPr>
          <w:sz w:val="28"/>
          <w:szCs w:val="24"/>
        </w:rPr>
        <w:t>kinds</w:t>
      </w:r>
      <w:r w:rsidRPr="0062301D">
        <w:rPr>
          <w:spacing w:val="44"/>
          <w:sz w:val="28"/>
          <w:szCs w:val="24"/>
        </w:rPr>
        <w:t xml:space="preserve"> </w:t>
      </w:r>
      <w:r w:rsidRPr="0062301D">
        <w:rPr>
          <w:sz w:val="28"/>
          <w:szCs w:val="24"/>
        </w:rPr>
        <w:t>of</w:t>
      </w:r>
      <w:r w:rsidRPr="0062301D">
        <w:rPr>
          <w:spacing w:val="45"/>
          <w:sz w:val="28"/>
          <w:szCs w:val="24"/>
        </w:rPr>
        <w:t xml:space="preserve"> </w:t>
      </w:r>
      <w:r w:rsidRPr="0062301D">
        <w:rPr>
          <w:sz w:val="28"/>
          <w:szCs w:val="24"/>
        </w:rPr>
        <w:t>plants</w:t>
      </w:r>
      <w:r w:rsidRPr="0062301D">
        <w:rPr>
          <w:spacing w:val="44"/>
          <w:sz w:val="28"/>
          <w:szCs w:val="24"/>
        </w:rPr>
        <w:t xml:space="preserve"> </w:t>
      </w:r>
      <w:r w:rsidRPr="0062301D">
        <w:rPr>
          <w:sz w:val="28"/>
          <w:szCs w:val="24"/>
        </w:rPr>
        <w:t>therefore</w:t>
      </w:r>
      <w:r w:rsidRPr="0062301D">
        <w:rPr>
          <w:spacing w:val="44"/>
          <w:sz w:val="28"/>
          <w:szCs w:val="24"/>
        </w:rPr>
        <w:t xml:space="preserve"> </w:t>
      </w:r>
      <w:r w:rsidRPr="0062301D">
        <w:rPr>
          <w:sz w:val="28"/>
          <w:szCs w:val="24"/>
        </w:rPr>
        <w:t>in</w:t>
      </w:r>
      <w:r w:rsidRPr="0062301D">
        <w:rPr>
          <w:spacing w:val="45"/>
          <w:sz w:val="28"/>
          <w:szCs w:val="24"/>
        </w:rPr>
        <w:t xml:space="preserve"> </w:t>
      </w:r>
      <w:r w:rsidRPr="0062301D">
        <w:rPr>
          <w:b/>
          <w:sz w:val="28"/>
          <w:szCs w:val="24"/>
        </w:rPr>
        <w:t>1906</w:t>
      </w:r>
      <w:r w:rsidRPr="0062301D">
        <w:rPr>
          <w:b/>
          <w:spacing w:val="44"/>
          <w:sz w:val="28"/>
          <w:szCs w:val="24"/>
        </w:rPr>
        <w:t xml:space="preserve"> </w:t>
      </w:r>
      <w:proofErr w:type="spellStart"/>
      <w:r w:rsidRPr="0062301D">
        <w:rPr>
          <w:sz w:val="28"/>
          <w:szCs w:val="24"/>
        </w:rPr>
        <w:t>Galakend</w:t>
      </w:r>
      <w:proofErr w:type="spellEnd"/>
      <w:r w:rsidRPr="0062301D">
        <w:rPr>
          <w:spacing w:val="44"/>
          <w:sz w:val="28"/>
          <w:szCs w:val="24"/>
        </w:rPr>
        <w:t xml:space="preserve"> </w:t>
      </w:r>
      <w:r w:rsidRPr="0062301D">
        <w:rPr>
          <w:sz w:val="28"/>
          <w:szCs w:val="24"/>
        </w:rPr>
        <w:t>plant</w:t>
      </w:r>
    </w:p>
    <w:p w14:paraId="218B890B" w14:textId="77777777" w:rsidR="00D80A2A" w:rsidRPr="0062301D" w:rsidRDefault="00D80A2A" w:rsidP="005779F0">
      <w:pPr>
        <w:spacing w:line="273" w:lineRule="auto"/>
        <w:rPr>
          <w:sz w:val="28"/>
          <w:szCs w:val="24"/>
        </w:rPr>
        <w:sectPr w:rsidR="00D80A2A" w:rsidRPr="0062301D" w:rsidSect="006B5413">
          <w:footerReference w:type="default" r:id="rId32"/>
          <w:pgSz w:w="11906" w:h="16838" w:code="9"/>
          <w:pgMar w:top="1060" w:right="960" w:bottom="940" w:left="1020" w:header="0" w:footer="755" w:gutter="0"/>
          <w:cols w:space="708"/>
        </w:sectPr>
      </w:pPr>
    </w:p>
    <w:p w14:paraId="218B890C" w14:textId="77777777" w:rsidR="00D80A2A" w:rsidRPr="0062301D" w:rsidRDefault="0031107F" w:rsidP="005779F0">
      <w:pPr>
        <w:spacing w:before="60" w:line="273" w:lineRule="auto"/>
        <w:ind w:left="113" w:right="170"/>
        <w:rPr>
          <w:b/>
          <w:sz w:val="28"/>
          <w:szCs w:val="24"/>
        </w:rPr>
      </w:pPr>
      <w:r w:rsidRPr="0062301D">
        <w:rPr>
          <w:w w:val="105"/>
          <w:sz w:val="28"/>
          <w:szCs w:val="24"/>
        </w:rPr>
        <w:lastRenderedPageBreak/>
        <w:t xml:space="preserve">stopped </w:t>
      </w:r>
      <w:proofErr w:type="spellStart"/>
      <w:r w:rsidRPr="0062301D">
        <w:rPr>
          <w:w w:val="105"/>
          <w:sz w:val="28"/>
          <w:szCs w:val="24"/>
        </w:rPr>
        <w:t>producted</w:t>
      </w:r>
      <w:proofErr w:type="spellEnd"/>
      <w:r w:rsidRPr="0062301D">
        <w:rPr>
          <w:w w:val="105"/>
          <w:sz w:val="28"/>
          <w:szCs w:val="24"/>
        </w:rPr>
        <w:t xml:space="preserve">. During the drilling operation of </w:t>
      </w:r>
      <w:proofErr w:type="gramStart"/>
      <w:r w:rsidRPr="0062301D">
        <w:rPr>
          <w:w w:val="105"/>
          <w:sz w:val="28"/>
          <w:szCs w:val="24"/>
        </w:rPr>
        <w:t>ore</w:t>
      </w:r>
      <w:proofErr w:type="gramEnd"/>
      <w:r w:rsidRPr="0062301D">
        <w:rPr>
          <w:w w:val="105"/>
          <w:sz w:val="28"/>
          <w:szCs w:val="24"/>
        </w:rPr>
        <w:t xml:space="preserve"> the heavy manual labor was replaced by electricity. Expanded use of the method diamond drilling. </w:t>
      </w:r>
      <w:r w:rsidRPr="0062301D">
        <w:rPr>
          <w:b/>
          <w:w w:val="105"/>
          <w:sz w:val="28"/>
          <w:szCs w:val="24"/>
        </w:rPr>
        <w:t xml:space="preserve">In 1900 </w:t>
      </w:r>
      <w:r w:rsidRPr="0062301D">
        <w:rPr>
          <w:w w:val="105"/>
          <w:sz w:val="28"/>
          <w:szCs w:val="24"/>
        </w:rPr>
        <w:t xml:space="preserve">according to the contract between Siemens brothers and Ko society with the </w:t>
      </w:r>
      <w:proofErr w:type="spellStart"/>
      <w:r w:rsidRPr="0062301D">
        <w:rPr>
          <w:b/>
          <w:w w:val="105"/>
          <w:sz w:val="28"/>
          <w:szCs w:val="24"/>
        </w:rPr>
        <w:t>Voqau</w:t>
      </w:r>
      <w:proofErr w:type="spellEnd"/>
      <w:r w:rsidRPr="0062301D">
        <w:rPr>
          <w:b/>
          <w:w w:val="105"/>
          <w:sz w:val="28"/>
          <w:szCs w:val="24"/>
        </w:rPr>
        <w:t xml:space="preserve"> and K</w:t>
      </w:r>
      <w:r w:rsidRPr="0062301D">
        <w:rPr>
          <w:w w:val="105"/>
          <w:sz w:val="28"/>
          <w:szCs w:val="24"/>
        </w:rPr>
        <w:t xml:space="preserve">o produced copper had sold Moscow copper-rolling factories only through the monopoly. </w:t>
      </w:r>
      <w:r w:rsidRPr="0062301D">
        <w:rPr>
          <w:b/>
          <w:w w:val="105"/>
          <w:sz w:val="28"/>
          <w:szCs w:val="24"/>
        </w:rPr>
        <w:t>This agreement</w:t>
      </w:r>
      <w:r w:rsidRPr="0062301D">
        <w:rPr>
          <w:b/>
          <w:spacing w:val="-21"/>
          <w:w w:val="105"/>
          <w:sz w:val="28"/>
          <w:szCs w:val="24"/>
        </w:rPr>
        <w:t xml:space="preserve"> </w:t>
      </w:r>
      <w:r w:rsidRPr="0062301D">
        <w:rPr>
          <w:b/>
          <w:w w:val="105"/>
          <w:sz w:val="28"/>
          <w:szCs w:val="24"/>
        </w:rPr>
        <w:t>was</w:t>
      </w:r>
      <w:r w:rsidRPr="0062301D">
        <w:rPr>
          <w:b/>
          <w:spacing w:val="-19"/>
          <w:w w:val="105"/>
          <w:sz w:val="28"/>
          <w:szCs w:val="24"/>
        </w:rPr>
        <w:t xml:space="preserve"> </w:t>
      </w:r>
      <w:r w:rsidRPr="0062301D">
        <w:rPr>
          <w:b/>
          <w:w w:val="105"/>
          <w:sz w:val="28"/>
          <w:szCs w:val="24"/>
        </w:rPr>
        <w:t>the</w:t>
      </w:r>
      <w:r w:rsidRPr="0062301D">
        <w:rPr>
          <w:b/>
          <w:spacing w:val="-20"/>
          <w:w w:val="105"/>
          <w:sz w:val="28"/>
          <w:szCs w:val="24"/>
        </w:rPr>
        <w:t xml:space="preserve"> </w:t>
      </w:r>
      <w:r w:rsidRPr="0062301D">
        <w:rPr>
          <w:b/>
          <w:w w:val="105"/>
          <w:sz w:val="28"/>
          <w:szCs w:val="24"/>
        </w:rPr>
        <w:t>beginning</w:t>
      </w:r>
      <w:r w:rsidRPr="0062301D">
        <w:rPr>
          <w:b/>
          <w:spacing w:val="-18"/>
          <w:w w:val="105"/>
          <w:sz w:val="28"/>
          <w:szCs w:val="24"/>
        </w:rPr>
        <w:t xml:space="preserve"> </w:t>
      </w:r>
      <w:r w:rsidRPr="0062301D">
        <w:rPr>
          <w:b/>
          <w:w w:val="105"/>
          <w:sz w:val="28"/>
          <w:szCs w:val="24"/>
        </w:rPr>
        <w:t>of</w:t>
      </w:r>
      <w:r w:rsidRPr="0062301D">
        <w:rPr>
          <w:b/>
          <w:spacing w:val="-20"/>
          <w:w w:val="105"/>
          <w:sz w:val="28"/>
          <w:szCs w:val="24"/>
        </w:rPr>
        <w:t xml:space="preserve"> </w:t>
      </w:r>
      <w:r w:rsidRPr="0062301D">
        <w:rPr>
          <w:b/>
          <w:w w:val="105"/>
          <w:sz w:val="28"/>
          <w:szCs w:val="24"/>
        </w:rPr>
        <w:t>the</w:t>
      </w:r>
      <w:r w:rsidRPr="0062301D">
        <w:rPr>
          <w:b/>
          <w:spacing w:val="-19"/>
          <w:w w:val="105"/>
          <w:sz w:val="28"/>
          <w:szCs w:val="24"/>
        </w:rPr>
        <w:t xml:space="preserve"> </w:t>
      </w:r>
      <w:r w:rsidRPr="0062301D">
        <w:rPr>
          <w:b/>
          <w:w w:val="105"/>
          <w:sz w:val="28"/>
          <w:szCs w:val="24"/>
        </w:rPr>
        <w:t>monopoly</w:t>
      </w:r>
      <w:r w:rsidRPr="0062301D">
        <w:rPr>
          <w:b/>
          <w:spacing w:val="-19"/>
          <w:w w:val="105"/>
          <w:sz w:val="28"/>
          <w:szCs w:val="24"/>
        </w:rPr>
        <w:t xml:space="preserve"> </w:t>
      </w:r>
      <w:r w:rsidRPr="0062301D">
        <w:rPr>
          <w:b/>
          <w:w w:val="105"/>
          <w:sz w:val="28"/>
          <w:szCs w:val="24"/>
        </w:rPr>
        <w:t>of</w:t>
      </w:r>
      <w:r w:rsidRPr="0062301D">
        <w:rPr>
          <w:b/>
          <w:spacing w:val="-20"/>
          <w:w w:val="105"/>
          <w:sz w:val="28"/>
          <w:szCs w:val="24"/>
        </w:rPr>
        <w:t xml:space="preserve"> </w:t>
      </w:r>
      <w:r w:rsidRPr="0062301D">
        <w:rPr>
          <w:b/>
          <w:w w:val="105"/>
          <w:sz w:val="28"/>
          <w:szCs w:val="24"/>
        </w:rPr>
        <w:t>country's non-ferrous</w:t>
      </w:r>
      <w:r w:rsidRPr="0062301D">
        <w:rPr>
          <w:b/>
          <w:spacing w:val="-7"/>
          <w:w w:val="105"/>
          <w:sz w:val="28"/>
          <w:szCs w:val="24"/>
        </w:rPr>
        <w:t xml:space="preserve"> </w:t>
      </w:r>
      <w:r w:rsidRPr="0062301D">
        <w:rPr>
          <w:b/>
          <w:w w:val="105"/>
          <w:sz w:val="28"/>
          <w:szCs w:val="24"/>
        </w:rPr>
        <w:t>metallurgy.</w:t>
      </w:r>
    </w:p>
    <w:p w14:paraId="218B890D" w14:textId="77777777" w:rsidR="00D80A2A" w:rsidRPr="0062301D" w:rsidRDefault="0031107F" w:rsidP="005779F0">
      <w:pPr>
        <w:spacing w:line="273" w:lineRule="auto"/>
        <w:ind w:left="113" w:right="165" w:firstLine="426"/>
        <w:rPr>
          <w:sz w:val="28"/>
          <w:szCs w:val="24"/>
        </w:rPr>
      </w:pPr>
      <w:r w:rsidRPr="0062301D">
        <w:rPr>
          <w:b/>
          <w:w w:val="105"/>
          <w:sz w:val="28"/>
          <w:szCs w:val="24"/>
        </w:rPr>
        <w:t xml:space="preserve">In 1907 </w:t>
      </w:r>
      <w:r w:rsidRPr="0062301D">
        <w:rPr>
          <w:w w:val="105"/>
          <w:sz w:val="28"/>
          <w:szCs w:val="24"/>
        </w:rPr>
        <w:t xml:space="preserve">Russia created 7 copper plant unions </w:t>
      </w:r>
      <w:r w:rsidRPr="0062301D">
        <w:rPr>
          <w:b/>
          <w:w w:val="105"/>
          <w:sz w:val="28"/>
          <w:szCs w:val="24"/>
        </w:rPr>
        <w:t xml:space="preserve">“copper syndicate”. </w:t>
      </w:r>
      <w:proofErr w:type="spellStart"/>
      <w:r w:rsidRPr="0062301D">
        <w:rPr>
          <w:w w:val="105"/>
          <w:sz w:val="28"/>
          <w:szCs w:val="24"/>
        </w:rPr>
        <w:t>Gadabey</w:t>
      </w:r>
      <w:proofErr w:type="spellEnd"/>
      <w:r w:rsidRPr="0062301D">
        <w:rPr>
          <w:w w:val="105"/>
          <w:sz w:val="28"/>
          <w:szCs w:val="24"/>
        </w:rPr>
        <w:t xml:space="preserve"> plant was inside this monopoly until </w:t>
      </w:r>
      <w:r w:rsidRPr="0062301D">
        <w:rPr>
          <w:b/>
          <w:w w:val="105"/>
          <w:sz w:val="28"/>
          <w:szCs w:val="24"/>
        </w:rPr>
        <w:t xml:space="preserve">1917. </w:t>
      </w:r>
      <w:r w:rsidRPr="0062301D">
        <w:rPr>
          <w:w w:val="105"/>
          <w:sz w:val="28"/>
          <w:szCs w:val="24"/>
        </w:rPr>
        <w:t xml:space="preserve">In </w:t>
      </w:r>
      <w:r w:rsidRPr="0062301D">
        <w:rPr>
          <w:b/>
          <w:w w:val="105"/>
          <w:sz w:val="28"/>
          <w:szCs w:val="24"/>
        </w:rPr>
        <w:t xml:space="preserve">1900 </w:t>
      </w:r>
      <w:r w:rsidRPr="0062301D">
        <w:rPr>
          <w:w w:val="105"/>
          <w:sz w:val="28"/>
          <w:szCs w:val="24"/>
        </w:rPr>
        <w:t xml:space="preserve">the South Caucasus </w:t>
      </w:r>
      <w:proofErr w:type="spellStart"/>
      <w:r w:rsidRPr="0062301D">
        <w:rPr>
          <w:b/>
          <w:w w:val="105"/>
          <w:sz w:val="28"/>
          <w:szCs w:val="24"/>
        </w:rPr>
        <w:t>Nukha</w:t>
      </w:r>
      <w:proofErr w:type="spellEnd"/>
      <w:r w:rsidRPr="0062301D">
        <w:rPr>
          <w:b/>
          <w:w w:val="105"/>
          <w:sz w:val="28"/>
          <w:szCs w:val="24"/>
        </w:rPr>
        <w:t xml:space="preserve"> city </w:t>
      </w:r>
      <w:r w:rsidRPr="0062301D">
        <w:rPr>
          <w:w w:val="105"/>
          <w:sz w:val="28"/>
          <w:szCs w:val="24"/>
        </w:rPr>
        <w:t xml:space="preserve">was a center of silk production. There were 46 factories in </w:t>
      </w:r>
      <w:proofErr w:type="spellStart"/>
      <w:r w:rsidRPr="0062301D">
        <w:rPr>
          <w:w w:val="105"/>
          <w:sz w:val="28"/>
          <w:szCs w:val="24"/>
        </w:rPr>
        <w:t>Nukha</w:t>
      </w:r>
      <w:proofErr w:type="spellEnd"/>
      <w:r w:rsidRPr="0062301D">
        <w:rPr>
          <w:w w:val="105"/>
          <w:sz w:val="28"/>
          <w:szCs w:val="24"/>
        </w:rPr>
        <w:t xml:space="preserve">- </w:t>
      </w:r>
      <w:proofErr w:type="spellStart"/>
      <w:r w:rsidRPr="0062301D">
        <w:rPr>
          <w:w w:val="105"/>
          <w:sz w:val="28"/>
          <w:szCs w:val="24"/>
        </w:rPr>
        <w:t>Zagatala</w:t>
      </w:r>
      <w:proofErr w:type="spellEnd"/>
      <w:r w:rsidRPr="0062301D">
        <w:rPr>
          <w:w w:val="105"/>
          <w:sz w:val="28"/>
          <w:szCs w:val="24"/>
        </w:rPr>
        <w:t xml:space="preserve">. There were many silk factories in </w:t>
      </w:r>
      <w:proofErr w:type="spellStart"/>
      <w:r w:rsidRPr="0062301D">
        <w:rPr>
          <w:w w:val="105"/>
          <w:sz w:val="28"/>
          <w:szCs w:val="24"/>
        </w:rPr>
        <w:t>Nakhcivan</w:t>
      </w:r>
      <w:proofErr w:type="spellEnd"/>
      <w:r w:rsidRPr="0062301D">
        <w:rPr>
          <w:w w:val="105"/>
          <w:sz w:val="28"/>
          <w:szCs w:val="24"/>
        </w:rPr>
        <w:t xml:space="preserve"> and </w:t>
      </w:r>
      <w:r w:rsidRPr="0062301D">
        <w:rPr>
          <w:spacing w:val="-6"/>
          <w:w w:val="105"/>
          <w:sz w:val="28"/>
          <w:szCs w:val="24"/>
        </w:rPr>
        <w:t xml:space="preserve">Karabakh especially </w:t>
      </w:r>
      <w:r w:rsidRPr="0062301D">
        <w:rPr>
          <w:spacing w:val="-4"/>
          <w:w w:val="105"/>
          <w:sz w:val="28"/>
          <w:szCs w:val="24"/>
        </w:rPr>
        <w:t xml:space="preserve">in </w:t>
      </w:r>
      <w:r w:rsidRPr="0062301D">
        <w:rPr>
          <w:b/>
          <w:spacing w:val="-6"/>
          <w:w w:val="105"/>
          <w:sz w:val="28"/>
          <w:szCs w:val="24"/>
        </w:rPr>
        <w:t xml:space="preserve">Ordubad </w:t>
      </w:r>
      <w:r w:rsidRPr="0062301D">
        <w:rPr>
          <w:spacing w:val="-6"/>
          <w:w w:val="105"/>
          <w:sz w:val="28"/>
          <w:szCs w:val="24"/>
        </w:rPr>
        <w:t xml:space="preserve">were working </w:t>
      </w:r>
      <w:r w:rsidRPr="0062301D">
        <w:rPr>
          <w:spacing w:val="-4"/>
          <w:w w:val="105"/>
          <w:sz w:val="28"/>
          <w:szCs w:val="24"/>
        </w:rPr>
        <w:t xml:space="preserve">so </w:t>
      </w:r>
      <w:r w:rsidRPr="0062301D">
        <w:rPr>
          <w:spacing w:val="-5"/>
          <w:w w:val="105"/>
          <w:sz w:val="28"/>
          <w:szCs w:val="24"/>
        </w:rPr>
        <w:t xml:space="preserve">many silk </w:t>
      </w:r>
      <w:r w:rsidRPr="0062301D">
        <w:rPr>
          <w:spacing w:val="-6"/>
          <w:w w:val="105"/>
          <w:sz w:val="28"/>
          <w:szCs w:val="24"/>
        </w:rPr>
        <w:t>factories.</w:t>
      </w:r>
      <w:r w:rsidRPr="0062301D">
        <w:rPr>
          <w:spacing w:val="-13"/>
          <w:w w:val="105"/>
          <w:sz w:val="28"/>
          <w:szCs w:val="24"/>
        </w:rPr>
        <w:t xml:space="preserve"> </w:t>
      </w:r>
      <w:r w:rsidRPr="0062301D">
        <w:rPr>
          <w:spacing w:val="-7"/>
          <w:w w:val="105"/>
          <w:sz w:val="28"/>
          <w:szCs w:val="24"/>
        </w:rPr>
        <w:t>Azerbaijan's</w:t>
      </w:r>
      <w:r w:rsidRPr="0062301D">
        <w:rPr>
          <w:spacing w:val="-10"/>
          <w:w w:val="105"/>
          <w:sz w:val="28"/>
          <w:szCs w:val="24"/>
        </w:rPr>
        <w:t xml:space="preserve"> </w:t>
      </w:r>
      <w:r w:rsidRPr="0062301D">
        <w:rPr>
          <w:spacing w:val="-4"/>
          <w:w w:val="105"/>
          <w:sz w:val="28"/>
          <w:szCs w:val="24"/>
        </w:rPr>
        <w:t>raw</w:t>
      </w:r>
      <w:r w:rsidRPr="0062301D">
        <w:rPr>
          <w:spacing w:val="-11"/>
          <w:w w:val="105"/>
          <w:sz w:val="28"/>
          <w:szCs w:val="24"/>
        </w:rPr>
        <w:t xml:space="preserve"> </w:t>
      </w:r>
      <w:r w:rsidRPr="0062301D">
        <w:rPr>
          <w:spacing w:val="-6"/>
          <w:w w:val="105"/>
          <w:sz w:val="28"/>
          <w:szCs w:val="24"/>
        </w:rPr>
        <w:t>silk</w:t>
      </w:r>
      <w:r w:rsidRPr="0062301D">
        <w:rPr>
          <w:spacing w:val="-13"/>
          <w:w w:val="105"/>
          <w:sz w:val="28"/>
          <w:szCs w:val="24"/>
        </w:rPr>
        <w:t xml:space="preserve"> </w:t>
      </w:r>
      <w:r w:rsidRPr="0062301D">
        <w:rPr>
          <w:spacing w:val="-5"/>
          <w:w w:val="105"/>
          <w:sz w:val="28"/>
          <w:szCs w:val="24"/>
        </w:rPr>
        <w:t>has</w:t>
      </w:r>
      <w:r w:rsidRPr="0062301D">
        <w:rPr>
          <w:spacing w:val="-10"/>
          <w:w w:val="105"/>
          <w:sz w:val="28"/>
          <w:szCs w:val="24"/>
        </w:rPr>
        <w:t xml:space="preserve"> </w:t>
      </w:r>
      <w:r w:rsidRPr="0062301D">
        <w:rPr>
          <w:spacing w:val="-5"/>
          <w:w w:val="105"/>
          <w:sz w:val="28"/>
          <w:szCs w:val="24"/>
        </w:rPr>
        <w:t>been</w:t>
      </w:r>
      <w:r w:rsidRPr="0062301D">
        <w:rPr>
          <w:spacing w:val="-12"/>
          <w:w w:val="105"/>
          <w:sz w:val="28"/>
          <w:szCs w:val="24"/>
        </w:rPr>
        <w:t xml:space="preserve"> </w:t>
      </w:r>
      <w:r w:rsidRPr="0062301D">
        <w:rPr>
          <w:spacing w:val="-5"/>
          <w:w w:val="105"/>
          <w:sz w:val="28"/>
          <w:szCs w:val="24"/>
        </w:rPr>
        <w:t>used</w:t>
      </w:r>
      <w:r w:rsidRPr="0062301D">
        <w:rPr>
          <w:spacing w:val="-12"/>
          <w:w w:val="105"/>
          <w:sz w:val="28"/>
          <w:szCs w:val="24"/>
        </w:rPr>
        <w:t xml:space="preserve"> </w:t>
      </w:r>
      <w:r w:rsidRPr="0062301D">
        <w:rPr>
          <w:spacing w:val="-4"/>
          <w:w w:val="105"/>
          <w:sz w:val="28"/>
          <w:szCs w:val="24"/>
        </w:rPr>
        <w:t>in</w:t>
      </w:r>
      <w:r w:rsidRPr="0062301D">
        <w:rPr>
          <w:spacing w:val="-11"/>
          <w:w w:val="105"/>
          <w:sz w:val="28"/>
          <w:szCs w:val="24"/>
        </w:rPr>
        <w:t xml:space="preserve"> </w:t>
      </w:r>
      <w:r w:rsidRPr="0062301D">
        <w:rPr>
          <w:b/>
          <w:spacing w:val="-6"/>
          <w:w w:val="105"/>
          <w:sz w:val="28"/>
          <w:szCs w:val="24"/>
        </w:rPr>
        <w:t>Moscow,</w:t>
      </w:r>
      <w:r w:rsidRPr="0062301D">
        <w:rPr>
          <w:b/>
          <w:spacing w:val="-10"/>
          <w:w w:val="105"/>
          <w:sz w:val="28"/>
          <w:szCs w:val="24"/>
        </w:rPr>
        <w:t xml:space="preserve"> </w:t>
      </w:r>
      <w:r w:rsidRPr="0062301D">
        <w:rPr>
          <w:b/>
          <w:spacing w:val="-7"/>
          <w:w w:val="105"/>
          <w:sz w:val="28"/>
          <w:szCs w:val="24"/>
        </w:rPr>
        <w:t xml:space="preserve">Lodz, </w:t>
      </w:r>
      <w:proofErr w:type="spellStart"/>
      <w:r w:rsidRPr="0062301D">
        <w:rPr>
          <w:b/>
          <w:spacing w:val="-5"/>
          <w:w w:val="105"/>
          <w:sz w:val="28"/>
          <w:szCs w:val="24"/>
        </w:rPr>
        <w:t>Marsel</w:t>
      </w:r>
      <w:proofErr w:type="spellEnd"/>
      <w:r w:rsidRPr="0062301D">
        <w:rPr>
          <w:b/>
          <w:spacing w:val="-5"/>
          <w:w w:val="105"/>
          <w:sz w:val="28"/>
          <w:szCs w:val="24"/>
        </w:rPr>
        <w:t xml:space="preserve"> </w:t>
      </w:r>
      <w:r w:rsidRPr="0062301D">
        <w:rPr>
          <w:b/>
          <w:spacing w:val="-4"/>
          <w:w w:val="105"/>
          <w:sz w:val="28"/>
          <w:szCs w:val="24"/>
        </w:rPr>
        <w:t xml:space="preserve">and </w:t>
      </w:r>
      <w:r w:rsidRPr="0062301D">
        <w:rPr>
          <w:b/>
          <w:spacing w:val="-5"/>
          <w:w w:val="105"/>
          <w:sz w:val="28"/>
          <w:szCs w:val="24"/>
        </w:rPr>
        <w:t xml:space="preserve">Lion </w:t>
      </w:r>
      <w:r w:rsidRPr="0062301D">
        <w:rPr>
          <w:spacing w:val="-6"/>
          <w:w w:val="105"/>
          <w:sz w:val="28"/>
          <w:szCs w:val="24"/>
        </w:rPr>
        <w:t xml:space="preserve">silk weaving industry. Along </w:t>
      </w:r>
      <w:r w:rsidRPr="0062301D">
        <w:rPr>
          <w:spacing w:val="-5"/>
          <w:w w:val="105"/>
          <w:sz w:val="28"/>
          <w:szCs w:val="24"/>
        </w:rPr>
        <w:t xml:space="preserve">with </w:t>
      </w:r>
      <w:r w:rsidRPr="0062301D">
        <w:rPr>
          <w:spacing w:val="-7"/>
          <w:w w:val="105"/>
          <w:sz w:val="28"/>
          <w:szCs w:val="24"/>
        </w:rPr>
        <w:t xml:space="preserve">the </w:t>
      </w:r>
      <w:r w:rsidRPr="0062301D">
        <w:rPr>
          <w:spacing w:val="-6"/>
          <w:w w:val="105"/>
          <w:sz w:val="28"/>
          <w:szCs w:val="24"/>
        </w:rPr>
        <w:t xml:space="preserve">development </w:t>
      </w:r>
      <w:r w:rsidRPr="0062301D">
        <w:rPr>
          <w:spacing w:val="-4"/>
          <w:w w:val="105"/>
          <w:sz w:val="28"/>
          <w:szCs w:val="24"/>
        </w:rPr>
        <w:t xml:space="preserve">of </w:t>
      </w:r>
      <w:r w:rsidRPr="0062301D">
        <w:rPr>
          <w:spacing w:val="-5"/>
          <w:w w:val="105"/>
          <w:sz w:val="28"/>
          <w:szCs w:val="24"/>
        </w:rPr>
        <w:t xml:space="preserve">the </w:t>
      </w:r>
      <w:r w:rsidRPr="0062301D">
        <w:rPr>
          <w:spacing w:val="-7"/>
          <w:w w:val="105"/>
          <w:sz w:val="28"/>
          <w:szCs w:val="24"/>
        </w:rPr>
        <w:t xml:space="preserve">cotton-growing </w:t>
      </w:r>
      <w:r w:rsidRPr="0062301D">
        <w:rPr>
          <w:spacing w:val="-6"/>
          <w:w w:val="105"/>
          <w:sz w:val="28"/>
          <w:szCs w:val="24"/>
        </w:rPr>
        <w:t xml:space="preserve">industry cotton </w:t>
      </w:r>
      <w:r w:rsidRPr="0062301D">
        <w:rPr>
          <w:spacing w:val="-7"/>
          <w:w w:val="105"/>
          <w:sz w:val="28"/>
          <w:szCs w:val="24"/>
        </w:rPr>
        <w:t xml:space="preserve">cleaning </w:t>
      </w:r>
      <w:r w:rsidRPr="0062301D">
        <w:rPr>
          <w:spacing w:val="-6"/>
          <w:w w:val="105"/>
          <w:sz w:val="28"/>
          <w:szCs w:val="24"/>
        </w:rPr>
        <w:t xml:space="preserve">industry </w:t>
      </w:r>
      <w:r w:rsidRPr="0062301D">
        <w:rPr>
          <w:spacing w:val="-5"/>
          <w:w w:val="105"/>
          <w:sz w:val="28"/>
          <w:szCs w:val="24"/>
        </w:rPr>
        <w:t xml:space="preserve">also had </w:t>
      </w:r>
      <w:r w:rsidRPr="0062301D">
        <w:rPr>
          <w:spacing w:val="-6"/>
          <w:w w:val="105"/>
          <w:sz w:val="28"/>
          <w:szCs w:val="24"/>
        </w:rPr>
        <w:t xml:space="preserve">developed. </w:t>
      </w:r>
      <w:r w:rsidRPr="0062301D">
        <w:rPr>
          <w:spacing w:val="-4"/>
          <w:w w:val="105"/>
          <w:sz w:val="28"/>
          <w:szCs w:val="24"/>
        </w:rPr>
        <w:t xml:space="preserve">At </w:t>
      </w:r>
      <w:r w:rsidRPr="0062301D">
        <w:rPr>
          <w:spacing w:val="-5"/>
          <w:w w:val="105"/>
          <w:sz w:val="28"/>
          <w:szCs w:val="24"/>
        </w:rPr>
        <w:t xml:space="preserve">the </w:t>
      </w:r>
      <w:r w:rsidRPr="0062301D">
        <w:rPr>
          <w:spacing w:val="-6"/>
          <w:w w:val="105"/>
          <w:sz w:val="28"/>
          <w:szCs w:val="24"/>
        </w:rPr>
        <w:t xml:space="preserve">beginning </w:t>
      </w:r>
      <w:r w:rsidRPr="0062301D">
        <w:rPr>
          <w:spacing w:val="-3"/>
          <w:w w:val="105"/>
          <w:sz w:val="28"/>
          <w:szCs w:val="24"/>
        </w:rPr>
        <w:t xml:space="preserve">of </w:t>
      </w:r>
      <w:r w:rsidRPr="0062301D">
        <w:rPr>
          <w:spacing w:val="-5"/>
          <w:w w:val="105"/>
          <w:sz w:val="28"/>
          <w:szCs w:val="24"/>
        </w:rPr>
        <w:t xml:space="preserve">the XIX </w:t>
      </w:r>
      <w:proofErr w:type="spellStart"/>
      <w:r w:rsidRPr="0062301D">
        <w:rPr>
          <w:spacing w:val="-5"/>
          <w:w w:val="105"/>
          <w:sz w:val="28"/>
          <w:szCs w:val="24"/>
        </w:rPr>
        <w:t>cen</w:t>
      </w:r>
      <w:proofErr w:type="spellEnd"/>
      <w:r w:rsidRPr="0062301D">
        <w:rPr>
          <w:spacing w:val="-5"/>
          <w:w w:val="105"/>
          <w:sz w:val="28"/>
          <w:szCs w:val="24"/>
        </w:rPr>
        <w:t xml:space="preserve">- </w:t>
      </w:r>
      <w:proofErr w:type="spellStart"/>
      <w:r w:rsidRPr="0062301D">
        <w:rPr>
          <w:spacing w:val="-5"/>
          <w:w w:val="105"/>
          <w:sz w:val="28"/>
          <w:szCs w:val="24"/>
        </w:rPr>
        <w:t>tury</w:t>
      </w:r>
      <w:proofErr w:type="spellEnd"/>
      <w:r w:rsidRPr="0062301D">
        <w:rPr>
          <w:spacing w:val="-5"/>
          <w:w w:val="105"/>
          <w:sz w:val="28"/>
          <w:szCs w:val="24"/>
        </w:rPr>
        <w:t xml:space="preserve"> more than </w:t>
      </w:r>
      <w:r w:rsidRPr="0062301D">
        <w:rPr>
          <w:spacing w:val="-4"/>
          <w:w w:val="105"/>
          <w:sz w:val="28"/>
          <w:szCs w:val="24"/>
        </w:rPr>
        <w:t xml:space="preserve">100 </w:t>
      </w:r>
      <w:r w:rsidRPr="0062301D">
        <w:rPr>
          <w:spacing w:val="-6"/>
          <w:w w:val="105"/>
          <w:sz w:val="28"/>
          <w:szCs w:val="24"/>
        </w:rPr>
        <w:t xml:space="preserve">cotton cleaning factories </w:t>
      </w:r>
      <w:r w:rsidRPr="0062301D">
        <w:rPr>
          <w:spacing w:val="-5"/>
          <w:w w:val="105"/>
          <w:sz w:val="28"/>
          <w:szCs w:val="24"/>
        </w:rPr>
        <w:t xml:space="preserve">were </w:t>
      </w:r>
      <w:r w:rsidRPr="0062301D">
        <w:rPr>
          <w:spacing w:val="-4"/>
          <w:w w:val="105"/>
          <w:sz w:val="28"/>
          <w:szCs w:val="24"/>
        </w:rPr>
        <w:t xml:space="preserve">in </w:t>
      </w:r>
      <w:r w:rsidRPr="0062301D">
        <w:rPr>
          <w:w w:val="105"/>
          <w:sz w:val="28"/>
          <w:szCs w:val="24"/>
        </w:rPr>
        <w:t xml:space="preserve">the North Azerbaijan. İn this field </w:t>
      </w:r>
      <w:r w:rsidRPr="0062301D">
        <w:rPr>
          <w:b/>
          <w:w w:val="105"/>
          <w:sz w:val="28"/>
          <w:szCs w:val="24"/>
        </w:rPr>
        <w:t xml:space="preserve">Ganja governor </w:t>
      </w:r>
      <w:r w:rsidRPr="0062301D">
        <w:rPr>
          <w:w w:val="105"/>
          <w:sz w:val="28"/>
          <w:szCs w:val="24"/>
        </w:rPr>
        <w:t xml:space="preserve">was the first place. Monopoly specially was on tobacco in </w:t>
      </w:r>
      <w:proofErr w:type="spellStart"/>
      <w:r w:rsidRPr="0062301D">
        <w:rPr>
          <w:b/>
          <w:w w:val="105"/>
          <w:sz w:val="28"/>
          <w:szCs w:val="24"/>
        </w:rPr>
        <w:t>Zagatala</w:t>
      </w:r>
      <w:proofErr w:type="spellEnd"/>
      <w:r w:rsidRPr="0062301D">
        <w:rPr>
          <w:b/>
          <w:w w:val="105"/>
          <w:sz w:val="28"/>
          <w:szCs w:val="24"/>
        </w:rPr>
        <w:t xml:space="preserve"> </w:t>
      </w:r>
      <w:r w:rsidRPr="0062301D">
        <w:rPr>
          <w:w w:val="105"/>
          <w:sz w:val="28"/>
          <w:szCs w:val="24"/>
        </w:rPr>
        <w:t xml:space="preserve">district, </w:t>
      </w:r>
      <w:proofErr w:type="spellStart"/>
      <w:r w:rsidRPr="0062301D">
        <w:rPr>
          <w:b/>
          <w:w w:val="105"/>
          <w:sz w:val="28"/>
          <w:szCs w:val="24"/>
        </w:rPr>
        <w:t>Nukha</w:t>
      </w:r>
      <w:proofErr w:type="spellEnd"/>
      <w:r w:rsidRPr="0062301D">
        <w:rPr>
          <w:b/>
          <w:w w:val="105"/>
          <w:sz w:val="28"/>
          <w:szCs w:val="24"/>
        </w:rPr>
        <w:t>,</w:t>
      </w:r>
      <w:r w:rsidRPr="0062301D">
        <w:rPr>
          <w:b/>
          <w:spacing w:val="-25"/>
          <w:w w:val="105"/>
          <w:sz w:val="28"/>
          <w:szCs w:val="24"/>
        </w:rPr>
        <w:t xml:space="preserve"> </w:t>
      </w:r>
      <w:proofErr w:type="spellStart"/>
      <w:r w:rsidRPr="0062301D">
        <w:rPr>
          <w:b/>
          <w:w w:val="105"/>
          <w:sz w:val="28"/>
          <w:szCs w:val="24"/>
        </w:rPr>
        <w:t>Cavanshir</w:t>
      </w:r>
      <w:proofErr w:type="spellEnd"/>
      <w:r w:rsidRPr="0062301D">
        <w:rPr>
          <w:b/>
          <w:spacing w:val="14"/>
          <w:w w:val="105"/>
          <w:sz w:val="28"/>
          <w:szCs w:val="24"/>
        </w:rPr>
        <w:t xml:space="preserve"> </w:t>
      </w:r>
      <w:r w:rsidRPr="0062301D">
        <w:rPr>
          <w:b/>
          <w:w w:val="105"/>
          <w:sz w:val="28"/>
          <w:szCs w:val="24"/>
        </w:rPr>
        <w:t>and</w:t>
      </w:r>
      <w:r w:rsidRPr="0062301D">
        <w:rPr>
          <w:b/>
          <w:spacing w:val="-24"/>
          <w:w w:val="105"/>
          <w:sz w:val="28"/>
          <w:szCs w:val="24"/>
        </w:rPr>
        <w:t xml:space="preserve"> </w:t>
      </w:r>
      <w:proofErr w:type="spellStart"/>
      <w:r w:rsidRPr="0062301D">
        <w:rPr>
          <w:b/>
          <w:w w:val="105"/>
          <w:sz w:val="28"/>
          <w:szCs w:val="24"/>
        </w:rPr>
        <w:t>Samakhi</w:t>
      </w:r>
      <w:proofErr w:type="spellEnd"/>
      <w:r w:rsidRPr="0062301D">
        <w:rPr>
          <w:b/>
          <w:spacing w:val="-25"/>
          <w:w w:val="105"/>
          <w:sz w:val="28"/>
          <w:szCs w:val="24"/>
        </w:rPr>
        <w:t xml:space="preserve"> </w:t>
      </w:r>
      <w:r w:rsidRPr="0062301D">
        <w:rPr>
          <w:b/>
          <w:w w:val="105"/>
          <w:sz w:val="28"/>
          <w:szCs w:val="24"/>
        </w:rPr>
        <w:t>districts.</w:t>
      </w:r>
      <w:r w:rsidRPr="0062301D">
        <w:rPr>
          <w:b/>
          <w:spacing w:val="-24"/>
          <w:w w:val="105"/>
          <w:sz w:val="28"/>
          <w:szCs w:val="24"/>
        </w:rPr>
        <w:t xml:space="preserve"> </w:t>
      </w:r>
      <w:r w:rsidRPr="0062301D">
        <w:rPr>
          <w:b/>
          <w:w w:val="105"/>
          <w:sz w:val="28"/>
          <w:szCs w:val="24"/>
        </w:rPr>
        <w:t>In</w:t>
      </w:r>
      <w:r w:rsidRPr="0062301D">
        <w:rPr>
          <w:b/>
          <w:spacing w:val="-24"/>
          <w:w w:val="105"/>
          <w:sz w:val="28"/>
          <w:szCs w:val="24"/>
        </w:rPr>
        <w:t xml:space="preserve"> </w:t>
      </w:r>
      <w:r w:rsidRPr="0062301D">
        <w:rPr>
          <w:b/>
          <w:w w:val="105"/>
          <w:sz w:val="28"/>
          <w:szCs w:val="24"/>
        </w:rPr>
        <w:t>Baku,</w:t>
      </w:r>
      <w:r w:rsidRPr="0062301D">
        <w:rPr>
          <w:b/>
          <w:spacing w:val="-24"/>
          <w:w w:val="105"/>
          <w:sz w:val="28"/>
          <w:szCs w:val="24"/>
        </w:rPr>
        <w:t xml:space="preserve"> </w:t>
      </w:r>
      <w:r w:rsidRPr="0062301D">
        <w:rPr>
          <w:b/>
          <w:w w:val="105"/>
          <w:sz w:val="28"/>
          <w:szCs w:val="24"/>
        </w:rPr>
        <w:t xml:space="preserve">Ganja, Sheki, </w:t>
      </w:r>
      <w:proofErr w:type="spellStart"/>
      <w:r w:rsidRPr="0062301D">
        <w:rPr>
          <w:b/>
          <w:w w:val="105"/>
          <w:sz w:val="28"/>
          <w:szCs w:val="24"/>
        </w:rPr>
        <w:t>Samakhi</w:t>
      </w:r>
      <w:proofErr w:type="spellEnd"/>
      <w:r w:rsidRPr="0062301D">
        <w:rPr>
          <w:b/>
          <w:w w:val="105"/>
          <w:sz w:val="28"/>
          <w:szCs w:val="24"/>
        </w:rPr>
        <w:t xml:space="preserve"> and </w:t>
      </w:r>
      <w:proofErr w:type="spellStart"/>
      <w:r w:rsidRPr="0062301D">
        <w:rPr>
          <w:b/>
          <w:w w:val="105"/>
          <w:sz w:val="28"/>
          <w:szCs w:val="24"/>
        </w:rPr>
        <w:t>Agdash</w:t>
      </w:r>
      <w:proofErr w:type="spellEnd"/>
      <w:r w:rsidRPr="0062301D">
        <w:rPr>
          <w:b/>
          <w:w w:val="105"/>
          <w:sz w:val="28"/>
          <w:szCs w:val="24"/>
        </w:rPr>
        <w:t xml:space="preserve"> </w:t>
      </w:r>
      <w:r w:rsidRPr="0062301D">
        <w:rPr>
          <w:w w:val="105"/>
          <w:sz w:val="28"/>
          <w:szCs w:val="24"/>
        </w:rPr>
        <w:t>were so many tobacco factories.</w:t>
      </w:r>
    </w:p>
    <w:p w14:paraId="218B890E" w14:textId="77777777" w:rsidR="00D80A2A" w:rsidRPr="0062301D" w:rsidRDefault="0031107F" w:rsidP="005779F0">
      <w:pPr>
        <w:spacing w:line="273" w:lineRule="auto"/>
        <w:ind w:left="113" w:right="171" w:firstLine="426"/>
        <w:rPr>
          <w:sz w:val="28"/>
          <w:szCs w:val="24"/>
        </w:rPr>
      </w:pPr>
      <w:r w:rsidRPr="0062301D">
        <w:rPr>
          <w:w w:val="105"/>
          <w:sz w:val="28"/>
          <w:szCs w:val="24"/>
        </w:rPr>
        <w:t xml:space="preserve">The first tobacco factory in Azerbaijan began operated half part of XIX century in </w:t>
      </w:r>
      <w:proofErr w:type="spellStart"/>
      <w:r w:rsidRPr="0062301D">
        <w:rPr>
          <w:b/>
          <w:w w:val="105"/>
          <w:sz w:val="28"/>
          <w:szCs w:val="24"/>
        </w:rPr>
        <w:t>Nukha</w:t>
      </w:r>
      <w:proofErr w:type="spellEnd"/>
      <w:r w:rsidRPr="0062301D">
        <w:rPr>
          <w:w w:val="105"/>
          <w:sz w:val="28"/>
          <w:szCs w:val="24"/>
        </w:rPr>
        <w:t xml:space="preserve">. </w:t>
      </w:r>
      <w:r w:rsidRPr="0062301D">
        <w:rPr>
          <w:b/>
          <w:w w:val="105"/>
          <w:sz w:val="28"/>
          <w:szCs w:val="24"/>
        </w:rPr>
        <w:t xml:space="preserve">Starting 1906 </w:t>
      </w:r>
      <w:r w:rsidRPr="0062301D">
        <w:rPr>
          <w:w w:val="105"/>
          <w:sz w:val="28"/>
          <w:szCs w:val="24"/>
        </w:rPr>
        <w:t xml:space="preserve">capital investment to the fish industry increased. </w:t>
      </w:r>
      <w:r w:rsidRPr="0062301D">
        <w:rPr>
          <w:b/>
          <w:w w:val="105"/>
          <w:sz w:val="28"/>
          <w:szCs w:val="24"/>
        </w:rPr>
        <w:t>According to the total</w:t>
      </w:r>
      <w:r w:rsidRPr="0062301D">
        <w:rPr>
          <w:b/>
          <w:spacing w:val="-10"/>
          <w:w w:val="105"/>
          <w:sz w:val="28"/>
          <w:szCs w:val="24"/>
        </w:rPr>
        <w:t xml:space="preserve"> </w:t>
      </w:r>
      <w:r w:rsidRPr="0062301D">
        <w:rPr>
          <w:b/>
          <w:w w:val="105"/>
          <w:sz w:val="28"/>
          <w:szCs w:val="24"/>
        </w:rPr>
        <w:t>volume</w:t>
      </w:r>
      <w:r w:rsidRPr="0062301D">
        <w:rPr>
          <w:b/>
          <w:spacing w:val="-8"/>
          <w:w w:val="105"/>
          <w:sz w:val="28"/>
          <w:szCs w:val="24"/>
        </w:rPr>
        <w:t xml:space="preserve"> </w:t>
      </w:r>
      <w:r w:rsidRPr="0062301D">
        <w:rPr>
          <w:b/>
          <w:w w:val="105"/>
          <w:sz w:val="28"/>
          <w:szCs w:val="24"/>
        </w:rPr>
        <w:t>of</w:t>
      </w:r>
      <w:r w:rsidRPr="0062301D">
        <w:rPr>
          <w:b/>
          <w:spacing w:val="-9"/>
          <w:w w:val="105"/>
          <w:sz w:val="28"/>
          <w:szCs w:val="24"/>
        </w:rPr>
        <w:t xml:space="preserve"> </w:t>
      </w:r>
      <w:r w:rsidRPr="0062301D">
        <w:rPr>
          <w:b/>
          <w:w w:val="105"/>
          <w:sz w:val="28"/>
          <w:szCs w:val="24"/>
        </w:rPr>
        <w:t>the</w:t>
      </w:r>
      <w:r w:rsidRPr="0062301D">
        <w:rPr>
          <w:b/>
          <w:spacing w:val="-9"/>
          <w:w w:val="105"/>
          <w:sz w:val="28"/>
          <w:szCs w:val="24"/>
        </w:rPr>
        <w:t xml:space="preserve"> </w:t>
      </w:r>
      <w:r w:rsidRPr="0062301D">
        <w:rPr>
          <w:b/>
          <w:w w:val="105"/>
          <w:sz w:val="28"/>
          <w:szCs w:val="24"/>
        </w:rPr>
        <w:t>product</w:t>
      </w:r>
      <w:r w:rsidRPr="0062301D">
        <w:rPr>
          <w:b/>
          <w:spacing w:val="-9"/>
          <w:w w:val="105"/>
          <w:sz w:val="28"/>
          <w:szCs w:val="24"/>
        </w:rPr>
        <w:t xml:space="preserve"> </w:t>
      </w:r>
      <w:r w:rsidRPr="0062301D">
        <w:rPr>
          <w:b/>
          <w:w w:val="105"/>
          <w:sz w:val="28"/>
          <w:szCs w:val="24"/>
        </w:rPr>
        <w:t>and</w:t>
      </w:r>
      <w:r w:rsidRPr="0062301D">
        <w:rPr>
          <w:b/>
          <w:spacing w:val="-9"/>
          <w:w w:val="105"/>
          <w:sz w:val="28"/>
          <w:szCs w:val="24"/>
        </w:rPr>
        <w:t xml:space="preserve"> </w:t>
      </w:r>
      <w:r w:rsidRPr="0062301D">
        <w:rPr>
          <w:b/>
          <w:w w:val="105"/>
          <w:sz w:val="28"/>
          <w:szCs w:val="24"/>
        </w:rPr>
        <w:t>the</w:t>
      </w:r>
      <w:r w:rsidRPr="0062301D">
        <w:rPr>
          <w:b/>
          <w:spacing w:val="-8"/>
          <w:w w:val="105"/>
          <w:sz w:val="28"/>
          <w:szCs w:val="24"/>
        </w:rPr>
        <w:t xml:space="preserve"> </w:t>
      </w:r>
      <w:r w:rsidRPr="0062301D">
        <w:rPr>
          <w:b/>
          <w:w w:val="105"/>
          <w:sz w:val="28"/>
          <w:szCs w:val="24"/>
        </w:rPr>
        <w:t>number</w:t>
      </w:r>
      <w:r w:rsidRPr="0062301D">
        <w:rPr>
          <w:b/>
          <w:spacing w:val="-9"/>
          <w:w w:val="105"/>
          <w:sz w:val="28"/>
          <w:szCs w:val="24"/>
        </w:rPr>
        <w:t xml:space="preserve"> </w:t>
      </w:r>
      <w:r w:rsidRPr="0062301D">
        <w:rPr>
          <w:b/>
          <w:w w:val="105"/>
          <w:sz w:val="28"/>
          <w:szCs w:val="24"/>
        </w:rPr>
        <w:t>of</w:t>
      </w:r>
      <w:r w:rsidRPr="0062301D">
        <w:rPr>
          <w:b/>
          <w:spacing w:val="-8"/>
          <w:w w:val="105"/>
          <w:sz w:val="28"/>
          <w:szCs w:val="24"/>
        </w:rPr>
        <w:t xml:space="preserve"> </w:t>
      </w:r>
      <w:r w:rsidRPr="0062301D">
        <w:rPr>
          <w:b/>
          <w:w w:val="105"/>
          <w:sz w:val="28"/>
          <w:szCs w:val="24"/>
        </w:rPr>
        <w:t>workers</w:t>
      </w:r>
      <w:r w:rsidRPr="0062301D">
        <w:rPr>
          <w:b/>
          <w:spacing w:val="-9"/>
          <w:w w:val="105"/>
          <w:sz w:val="28"/>
          <w:szCs w:val="24"/>
        </w:rPr>
        <w:t xml:space="preserve"> </w:t>
      </w:r>
      <w:r w:rsidRPr="0062301D">
        <w:rPr>
          <w:b/>
          <w:w w:val="105"/>
          <w:sz w:val="28"/>
          <w:szCs w:val="24"/>
        </w:rPr>
        <w:t>in the North Azerbaijan fish industry was the second place after</w:t>
      </w:r>
      <w:r w:rsidRPr="0062301D">
        <w:rPr>
          <w:b/>
          <w:spacing w:val="31"/>
          <w:w w:val="105"/>
          <w:sz w:val="28"/>
          <w:szCs w:val="24"/>
        </w:rPr>
        <w:t xml:space="preserve"> </w:t>
      </w:r>
      <w:r w:rsidRPr="0062301D">
        <w:rPr>
          <w:b/>
          <w:w w:val="105"/>
          <w:sz w:val="28"/>
          <w:szCs w:val="24"/>
        </w:rPr>
        <w:t>oil</w:t>
      </w:r>
      <w:r w:rsidRPr="0062301D">
        <w:rPr>
          <w:b/>
          <w:spacing w:val="32"/>
          <w:w w:val="105"/>
          <w:sz w:val="28"/>
          <w:szCs w:val="24"/>
        </w:rPr>
        <w:t xml:space="preserve"> </w:t>
      </w:r>
      <w:r w:rsidRPr="0062301D">
        <w:rPr>
          <w:b/>
          <w:w w:val="105"/>
          <w:sz w:val="28"/>
          <w:szCs w:val="24"/>
        </w:rPr>
        <w:t>industry.</w:t>
      </w:r>
      <w:r w:rsidRPr="0062301D">
        <w:rPr>
          <w:b/>
          <w:spacing w:val="33"/>
          <w:w w:val="105"/>
          <w:sz w:val="28"/>
          <w:szCs w:val="24"/>
        </w:rPr>
        <w:t xml:space="preserve"> </w:t>
      </w:r>
      <w:r w:rsidRPr="0062301D">
        <w:rPr>
          <w:w w:val="105"/>
          <w:sz w:val="28"/>
          <w:szCs w:val="24"/>
        </w:rPr>
        <w:t>Russia</w:t>
      </w:r>
      <w:r w:rsidRPr="0062301D">
        <w:rPr>
          <w:spacing w:val="31"/>
          <w:w w:val="105"/>
          <w:sz w:val="28"/>
          <w:szCs w:val="24"/>
        </w:rPr>
        <w:t xml:space="preserve"> </w:t>
      </w:r>
      <w:r w:rsidRPr="0062301D">
        <w:rPr>
          <w:w w:val="105"/>
          <w:sz w:val="28"/>
          <w:szCs w:val="24"/>
        </w:rPr>
        <w:t>which</w:t>
      </w:r>
      <w:r w:rsidRPr="0062301D">
        <w:rPr>
          <w:spacing w:val="33"/>
          <w:w w:val="105"/>
          <w:sz w:val="28"/>
          <w:szCs w:val="24"/>
        </w:rPr>
        <w:t xml:space="preserve"> </w:t>
      </w:r>
      <w:r w:rsidRPr="0062301D">
        <w:rPr>
          <w:w w:val="105"/>
          <w:sz w:val="28"/>
          <w:szCs w:val="24"/>
        </w:rPr>
        <w:t>is</w:t>
      </w:r>
      <w:r w:rsidRPr="0062301D">
        <w:rPr>
          <w:spacing w:val="32"/>
          <w:w w:val="105"/>
          <w:sz w:val="28"/>
          <w:szCs w:val="24"/>
        </w:rPr>
        <w:t xml:space="preserve"> </w:t>
      </w:r>
      <w:r w:rsidRPr="0062301D">
        <w:rPr>
          <w:w w:val="105"/>
          <w:sz w:val="28"/>
          <w:szCs w:val="24"/>
        </w:rPr>
        <w:t>engaged</w:t>
      </w:r>
      <w:r w:rsidRPr="0062301D">
        <w:rPr>
          <w:spacing w:val="32"/>
          <w:w w:val="105"/>
          <w:sz w:val="28"/>
          <w:szCs w:val="24"/>
        </w:rPr>
        <w:t xml:space="preserve"> </w:t>
      </w:r>
      <w:r w:rsidRPr="0062301D">
        <w:rPr>
          <w:w w:val="105"/>
          <w:sz w:val="28"/>
          <w:szCs w:val="24"/>
        </w:rPr>
        <w:t>in</w:t>
      </w:r>
      <w:r w:rsidRPr="0062301D">
        <w:rPr>
          <w:spacing w:val="31"/>
          <w:w w:val="105"/>
          <w:sz w:val="28"/>
          <w:szCs w:val="24"/>
        </w:rPr>
        <w:t xml:space="preserve"> </w:t>
      </w:r>
      <w:proofErr w:type="gramStart"/>
      <w:r w:rsidRPr="0062301D">
        <w:rPr>
          <w:w w:val="105"/>
          <w:sz w:val="28"/>
          <w:szCs w:val="24"/>
        </w:rPr>
        <w:t>production</w:t>
      </w:r>
      <w:proofErr w:type="gramEnd"/>
    </w:p>
    <w:p w14:paraId="218B890F" w14:textId="77777777" w:rsidR="00D80A2A" w:rsidRPr="0062301D" w:rsidRDefault="00D80A2A" w:rsidP="005779F0">
      <w:pPr>
        <w:spacing w:line="273" w:lineRule="auto"/>
        <w:rPr>
          <w:sz w:val="28"/>
          <w:szCs w:val="24"/>
        </w:rPr>
        <w:sectPr w:rsidR="00D80A2A" w:rsidRPr="0062301D" w:rsidSect="006B5413">
          <w:footerReference w:type="default" r:id="rId33"/>
          <w:pgSz w:w="11906" w:h="16838" w:code="9"/>
          <w:pgMar w:top="1060" w:right="960" w:bottom="940" w:left="1020" w:header="0" w:footer="755" w:gutter="0"/>
          <w:pgNumType w:start="241"/>
          <w:cols w:space="708"/>
        </w:sectPr>
      </w:pPr>
    </w:p>
    <w:p w14:paraId="218B8910" w14:textId="77777777" w:rsidR="00D80A2A" w:rsidRPr="0062301D" w:rsidRDefault="0031107F" w:rsidP="005779F0">
      <w:pPr>
        <w:spacing w:before="60" w:line="273" w:lineRule="auto"/>
        <w:ind w:left="113" w:right="170"/>
        <w:rPr>
          <w:sz w:val="28"/>
          <w:szCs w:val="24"/>
        </w:rPr>
      </w:pPr>
      <w:r w:rsidRPr="0062301D">
        <w:rPr>
          <w:w w:val="105"/>
          <w:sz w:val="28"/>
          <w:szCs w:val="24"/>
        </w:rPr>
        <w:lastRenderedPageBreak/>
        <w:t xml:space="preserve">licorice 4 out of 7 plants located in Azerbaijan. Because of the best quality licorice cultivated in our country. </w:t>
      </w:r>
      <w:r w:rsidRPr="0062301D">
        <w:rPr>
          <w:b/>
          <w:w w:val="105"/>
          <w:sz w:val="28"/>
          <w:szCs w:val="24"/>
        </w:rPr>
        <w:t xml:space="preserve">In 1902 </w:t>
      </w:r>
      <w:proofErr w:type="spellStart"/>
      <w:r w:rsidRPr="0062301D">
        <w:rPr>
          <w:b/>
          <w:w w:val="105"/>
          <w:sz w:val="28"/>
          <w:szCs w:val="24"/>
        </w:rPr>
        <w:t>Ucar</w:t>
      </w:r>
      <w:proofErr w:type="spellEnd"/>
      <w:r w:rsidRPr="0062301D">
        <w:rPr>
          <w:b/>
          <w:w w:val="105"/>
          <w:sz w:val="28"/>
          <w:szCs w:val="24"/>
        </w:rPr>
        <w:t xml:space="preserve">, Ganja, </w:t>
      </w:r>
      <w:proofErr w:type="spellStart"/>
      <w:r w:rsidRPr="0062301D">
        <w:rPr>
          <w:b/>
          <w:w w:val="105"/>
          <w:sz w:val="28"/>
          <w:szCs w:val="24"/>
        </w:rPr>
        <w:t>Kurdamir</w:t>
      </w:r>
      <w:proofErr w:type="spellEnd"/>
      <w:r w:rsidRPr="0062301D">
        <w:rPr>
          <w:b/>
          <w:w w:val="105"/>
          <w:sz w:val="28"/>
          <w:szCs w:val="24"/>
        </w:rPr>
        <w:t xml:space="preserve"> and </w:t>
      </w:r>
      <w:proofErr w:type="spellStart"/>
      <w:r w:rsidRPr="0062301D">
        <w:rPr>
          <w:b/>
          <w:w w:val="105"/>
          <w:sz w:val="28"/>
          <w:szCs w:val="24"/>
        </w:rPr>
        <w:t>Leki</w:t>
      </w:r>
      <w:proofErr w:type="spellEnd"/>
      <w:r w:rsidRPr="0062301D">
        <w:rPr>
          <w:b/>
          <w:w w:val="105"/>
          <w:sz w:val="28"/>
          <w:szCs w:val="24"/>
        </w:rPr>
        <w:t xml:space="preserve"> </w:t>
      </w:r>
      <w:r w:rsidRPr="0062301D">
        <w:rPr>
          <w:w w:val="105"/>
          <w:sz w:val="28"/>
          <w:szCs w:val="24"/>
        </w:rPr>
        <w:t xml:space="preserve">licorice-root factories were under control of </w:t>
      </w:r>
      <w:r w:rsidRPr="0062301D">
        <w:rPr>
          <w:b/>
          <w:w w:val="105"/>
          <w:sz w:val="28"/>
          <w:szCs w:val="24"/>
        </w:rPr>
        <w:t xml:space="preserve">British company. In 1902 at </w:t>
      </w:r>
      <w:proofErr w:type="spellStart"/>
      <w:r w:rsidRPr="0062301D">
        <w:rPr>
          <w:b/>
          <w:w w:val="105"/>
          <w:sz w:val="28"/>
          <w:szCs w:val="24"/>
        </w:rPr>
        <w:t>Leki</w:t>
      </w:r>
      <w:proofErr w:type="spellEnd"/>
      <w:r w:rsidRPr="0062301D">
        <w:rPr>
          <w:b/>
          <w:w w:val="105"/>
          <w:sz w:val="28"/>
          <w:szCs w:val="24"/>
        </w:rPr>
        <w:t xml:space="preserve"> plant</w:t>
      </w:r>
      <w:r w:rsidRPr="0062301D">
        <w:rPr>
          <w:b/>
          <w:spacing w:val="-22"/>
          <w:w w:val="105"/>
          <w:sz w:val="28"/>
          <w:szCs w:val="24"/>
        </w:rPr>
        <w:t xml:space="preserve"> </w:t>
      </w:r>
      <w:r w:rsidRPr="0062301D">
        <w:rPr>
          <w:b/>
          <w:w w:val="105"/>
          <w:sz w:val="28"/>
          <w:szCs w:val="24"/>
        </w:rPr>
        <w:t>produced</w:t>
      </w:r>
      <w:r w:rsidRPr="0062301D">
        <w:rPr>
          <w:b/>
          <w:spacing w:val="-23"/>
          <w:w w:val="105"/>
          <w:sz w:val="28"/>
          <w:szCs w:val="24"/>
        </w:rPr>
        <w:t xml:space="preserve"> </w:t>
      </w:r>
      <w:r w:rsidRPr="0062301D">
        <w:rPr>
          <w:b/>
          <w:w w:val="105"/>
          <w:sz w:val="28"/>
          <w:szCs w:val="24"/>
        </w:rPr>
        <w:t>excellent</w:t>
      </w:r>
      <w:r w:rsidRPr="0062301D">
        <w:rPr>
          <w:b/>
          <w:spacing w:val="-22"/>
          <w:w w:val="105"/>
          <w:sz w:val="28"/>
          <w:szCs w:val="24"/>
        </w:rPr>
        <w:t xml:space="preserve"> </w:t>
      </w:r>
      <w:r w:rsidRPr="0062301D">
        <w:rPr>
          <w:b/>
          <w:w w:val="105"/>
          <w:sz w:val="28"/>
          <w:szCs w:val="24"/>
        </w:rPr>
        <w:t>quality</w:t>
      </w:r>
      <w:r w:rsidRPr="0062301D">
        <w:rPr>
          <w:b/>
          <w:spacing w:val="-22"/>
          <w:w w:val="105"/>
          <w:sz w:val="28"/>
          <w:szCs w:val="24"/>
        </w:rPr>
        <w:t xml:space="preserve"> </w:t>
      </w:r>
      <w:r w:rsidRPr="0062301D">
        <w:rPr>
          <w:b/>
          <w:w w:val="105"/>
          <w:sz w:val="28"/>
          <w:szCs w:val="24"/>
        </w:rPr>
        <w:t>seed</w:t>
      </w:r>
      <w:r w:rsidRPr="0062301D">
        <w:rPr>
          <w:b/>
          <w:spacing w:val="-22"/>
          <w:w w:val="105"/>
          <w:sz w:val="28"/>
          <w:szCs w:val="24"/>
        </w:rPr>
        <w:t xml:space="preserve"> </w:t>
      </w:r>
      <w:r w:rsidRPr="0062301D">
        <w:rPr>
          <w:b/>
          <w:w w:val="105"/>
          <w:sz w:val="28"/>
          <w:szCs w:val="24"/>
        </w:rPr>
        <w:t>oil.</w:t>
      </w:r>
      <w:r w:rsidRPr="0062301D">
        <w:rPr>
          <w:b/>
          <w:spacing w:val="-23"/>
          <w:w w:val="105"/>
          <w:sz w:val="28"/>
          <w:szCs w:val="24"/>
        </w:rPr>
        <w:t xml:space="preserve"> </w:t>
      </w:r>
      <w:r w:rsidRPr="0062301D">
        <w:rPr>
          <w:b/>
          <w:w w:val="105"/>
          <w:sz w:val="28"/>
          <w:szCs w:val="24"/>
        </w:rPr>
        <w:t>The</w:t>
      </w:r>
      <w:r w:rsidRPr="0062301D">
        <w:rPr>
          <w:b/>
          <w:spacing w:val="-22"/>
          <w:w w:val="105"/>
          <w:sz w:val="28"/>
          <w:szCs w:val="24"/>
        </w:rPr>
        <w:t xml:space="preserve"> </w:t>
      </w:r>
      <w:r w:rsidRPr="0062301D">
        <w:rPr>
          <w:b/>
          <w:w w:val="105"/>
          <w:sz w:val="28"/>
          <w:szCs w:val="24"/>
        </w:rPr>
        <w:t>weight</w:t>
      </w:r>
      <w:r w:rsidRPr="0062301D">
        <w:rPr>
          <w:b/>
          <w:spacing w:val="-23"/>
          <w:w w:val="105"/>
          <w:sz w:val="28"/>
          <w:szCs w:val="24"/>
        </w:rPr>
        <w:t xml:space="preserve"> </w:t>
      </w:r>
      <w:r w:rsidRPr="0062301D">
        <w:rPr>
          <w:b/>
          <w:w w:val="105"/>
          <w:sz w:val="28"/>
          <w:szCs w:val="24"/>
        </w:rPr>
        <w:t>of</w:t>
      </w:r>
      <w:r w:rsidRPr="0062301D">
        <w:rPr>
          <w:b/>
          <w:spacing w:val="-22"/>
          <w:w w:val="105"/>
          <w:sz w:val="28"/>
          <w:szCs w:val="24"/>
        </w:rPr>
        <w:t xml:space="preserve"> </w:t>
      </w:r>
      <w:r w:rsidRPr="0062301D">
        <w:rPr>
          <w:b/>
          <w:w w:val="105"/>
          <w:sz w:val="28"/>
          <w:szCs w:val="24"/>
        </w:rPr>
        <w:t xml:space="preserve">the industry and the number of workers </w:t>
      </w:r>
      <w:proofErr w:type="spellStart"/>
      <w:r w:rsidRPr="0062301D">
        <w:rPr>
          <w:b/>
          <w:w w:val="105"/>
          <w:sz w:val="28"/>
          <w:szCs w:val="24"/>
        </w:rPr>
        <w:t>Nukha</w:t>
      </w:r>
      <w:proofErr w:type="spellEnd"/>
      <w:r w:rsidRPr="0062301D">
        <w:rPr>
          <w:b/>
          <w:w w:val="105"/>
          <w:sz w:val="28"/>
          <w:szCs w:val="24"/>
        </w:rPr>
        <w:t xml:space="preserve"> city was the second</w:t>
      </w:r>
      <w:r w:rsidRPr="0062301D">
        <w:rPr>
          <w:b/>
          <w:spacing w:val="-29"/>
          <w:w w:val="105"/>
          <w:sz w:val="28"/>
          <w:szCs w:val="24"/>
        </w:rPr>
        <w:t xml:space="preserve"> </w:t>
      </w:r>
      <w:r w:rsidRPr="0062301D">
        <w:rPr>
          <w:b/>
          <w:w w:val="105"/>
          <w:sz w:val="28"/>
          <w:szCs w:val="24"/>
        </w:rPr>
        <w:t>place</w:t>
      </w:r>
      <w:r w:rsidRPr="0062301D">
        <w:rPr>
          <w:b/>
          <w:spacing w:val="-28"/>
          <w:w w:val="105"/>
          <w:sz w:val="28"/>
          <w:szCs w:val="24"/>
        </w:rPr>
        <w:t xml:space="preserve"> </w:t>
      </w:r>
      <w:r w:rsidRPr="0062301D">
        <w:rPr>
          <w:b/>
          <w:w w:val="105"/>
          <w:sz w:val="28"/>
          <w:szCs w:val="24"/>
        </w:rPr>
        <w:t>after</w:t>
      </w:r>
      <w:r w:rsidRPr="0062301D">
        <w:rPr>
          <w:b/>
          <w:spacing w:val="-29"/>
          <w:w w:val="105"/>
          <w:sz w:val="28"/>
          <w:szCs w:val="24"/>
        </w:rPr>
        <w:t xml:space="preserve"> </w:t>
      </w:r>
      <w:r w:rsidRPr="0062301D">
        <w:rPr>
          <w:b/>
          <w:w w:val="105"/>
          <w:sz w:val="28"/>
          <w:szCs w:val="24"/>
        </w:rPr>
        <w:t>Baku</w:t>
      </w:r>
      <w:r w:rsidRPr="0062301D">
        <w:rPr>
          <w:b/>
          <w:spacing w:val="-28"/>
          <w:w w:val="105"/>
          <w:sz w:val="28"/>
          <w:szCs w:val="24"/>
        </w:rPr>
        <w:t xml:space="preserve"> </w:t>
      </w:r>
      <w:r w:rsidRPr="0062301D">
        <w:rPr>
          <w:b/>
          <w:w w:val="105"/>
          <w:sz w:val="28"/>
          <w:szCs w:val="24"/>
        </w:rPr>
        <w:t>and</w:t>
      </w:r>
      <w:r w:rsidRPr="0062301D">
        <w:rPr>
          <w:b/>
          <w:spacing w:val="39"/>
          <w:w w:val="105"/>
          <w:sz w:val="28"/>
          <w:szCs w:val="24"/>
        </w:rPr>
        <w:t xml:space="preserve"> </w:t>
      </w:r>
      <w:r w:rsidRPr="0062301D">
        <w:rPr>
          <w:b/>
          <w:w w:val="105"/>
          <w:sz w:val="28"/>
          <w:szCs w:val="24"/>
        </w:rPr>
        <w:t>the</w:t>
      </w:r>
      <w:r w:rsidRPr="0062301D">
        <w:rPr>
          <w:b/>
          <w:spacing w:val="-28"/>
          <w:w w:val="105"/>
          <w:sz w:val="28"/>
          <w:szCs w:val="24"/>
        </w:rPr>
        <w:t xml:space="preserve"> </w:t>
      </w:r>
      <w:r w:rsidRPr="0062301D">
        <w:rPr>
          <w:b/>
          <w:w w:val="105"/>
          <w:sz w:val="28"/>
          <w:szCs w:val="24"/>
        </w:rPr>
        <w:t>second</w:t>
      </w:r>
      <w:r w:rsidRPr="0062301D">
        <w:rPr>
          <w:b/>
          <w:spacing w:val="-28"/>
          <w:w w:val="105"/>
          <w:sz w:val="28"/>
          <w:szCs w:val="24"/>
        </w:rPr>
        <w:t xml:space="preserve"> </w:t>
      </w:r>
      <w:r w:rsidRPr="0062301D">
        <w:rPr>
          <w:b/>
          <w:w w:val="105"/>
          <w:sz w:val="28"/>
          <w:szCs w:val="24"/>
        </w:rPr>
        <w:t>industry</w:t>
      </w:r>
      <w:r w:rsidRPr="0062301D">
        <w:rPr>
          <w:b/>
          <w:spacing w:val="-29"/>
          <w:w w:val="105"/>
          <w:sz w:val="28"/>
          <w:szCs w:val="24"/>
        </w:rPr>
        <w:t xml:space="preserve"> </w:t>
      </w:r>
      <w:r w:rsidRPr="0062301D">
        <w:rPr>
          <w:b/>
          <w:w w:val="105"/>
          <w:sz w:val="28"/>
          <w:szCs w:val="24"/>
        </w:rPr>
        <w:t>and</w:t>
      </w:r>
      <w:r w:rsidRPr="0062301D">
        <w:rPr>
          <w:b/>
          <w:spacing w:val="-29"/>
          <w:w w:val="105"/>
          <w:sz w:val="28"/>
          <w:szCs w:val="24"/>
        </w:rPr>
        <w:t xml:space="preserve"> </w:t>
      </w:r>
      <w:r w:rsidRPr="0062301D">
        <w:rPr>
          <w:b/>
          <w:w w:val="105"/>
          <w:sz w:val="28"/>
          <w:szCs w:val="24"/>
        </w:rPr>
        <w:t xml:space="preserve">trade center of our country. </w:t>
      </w:r>
      <w:r w:rsidRPr="0062301D">
        <w:rPr>
          <w:w w:val="105"/>
          <w:sz w:val="28"/>
          <w:szCs w:val="24"/>
        </w:rPr>
        <w:t xml:space="preserve">Baku was a favorable </w:t>
      </w:r>
      <w:proofErr w:type="gramStart"/>
      <w:r w:rsidRPr="0062301D">
        <w:rPr>
          <w:w w:val="105"/>
          <w:sz w:val="28"/>
          <w:szCs w:val="24"/>
        </w:rPr>
        <w:t>sea port</w:t>
      </w:r>
      <w:proofErr w:type="gramEnd"/>
      <w:r w:rsidRPr="0062301D">
        <w:rPr>
          <w:w w:val="105"/>
          <w:sz w:val="28"/>
          <w:szCs w:val="24"/>
        </w:rPr>
        <w:t xml:space="preserve"> and a railway junction which combined South Caucasus with the Russia.</w:t>
      </w:r>
    </w:p>
    <w:p w14:paraId="218B8911" w14:textId="77777777" w:rsidR="00D80A2A" w:rsidRPr="0062301D" w:rsidRDefault="0031107F" w:rsidP="005779F0">
      <w:pPr>
        <w:spacing w:line="273" w:lineRule="auto"/>
        <w:ind w:left="113" w:right="170" w:firstLine="426"/>
        <w:rPr>
          <w:sz w:val="28"/>
          <w:szCs w:val="24"/>
        </w:rPr>
      </w:pPr>
      <w:r w:rsidRPr="0062301D">
        <w:rPr>
          <w:b/>
          <w:w w:val="105"/>
          <w:sz w:val="28"/>
          <w:szCs w:val="24"/>
        </w:rPr>
        <w:t xml:space="preserve">In 1912 Baku was the first place for cargo turnover compare the Russian’s sea port cities. </w:t>
      </w:r>
      <w:r w:rsidRPr="0062301D">
        <w:rPr>
          <w:w w:val="105"/>
          <w:sz w:val="28"/>
          <w:szCs w:val="24"/>
        </w:rPr>
        <w:t xml:space="preserve">The development of internal and external trade </w:t>
      </w:r>
      <w:r w:rsidRPr="0062301D">
        <w:rPr>
          <w:b/>
          <w:w w:val="105"/>
          <w:sz w:val="28"/>
          <w:szCs w:val="24"/>
        </w:rPr>
        <w:t xml:space="preserve">Baku, </w:t>
      </w:r>
      <w:proofErr w:type="spellStart"/>
      <w:r w:rsidRPr="0062301D">
        <w:rPr>
          <w:b/>
          <w:w w:val="105"/>
          <w:sz w:val="28"/>
          <w:szCs w:val="24"/>
        </w:rPr>
        <w:t>Lankaran</w:t>
      </w:r>
      <w:proofErr w:type="spellEnd"/>
      <w:r w:rsidRPr="0062301D">
        <w:rPr>
          <w:b/>
          <w:w w:val="105"/>
          <w:sz w:val="28"/>
          <w:szCs w:val="24"/>
        </w:rPr>
        <w:t xml:space="preserve">, </w:t>
      </w:r>
      <w:proofErr w:type="spellStart"/>
      <w:r w:rsidRPr="0062301D">
        <w:rPr>
          <w:b/>
          <w:w w:val="105"/>
          <w:sz w:val="28"/>
          <w:szCs w:val="24"/>
        </w:rPr>
        <w:t>Astara</w:t>
      </w:r>
      <w:proofErr w:type="spellEnd"/>
      <w:r w:rsidRPr="0062301D">
        <w:rPr>
          <w:b/>
          <w:w w:val="105"/>
          <w:sz w:val="28"/>
          <w:szCs w:val="24"/>
        </w:rPr>
        <w:t xml:space="preserve"> </w:t>
      </w:r>
      <w:r w:rsidRPr="0062301D">
        <w:rPr>
          <w:w w:val="105"/>
          <w:sz w:val="28"/>
          <w:szCs w:val="24"/>
        </w:rPr>
        <w:t xml:space="preserve">ports played an important role. </w:t>
      </w:r>
      <w:r w:rsidRPr="0062301D">
        <w:rPr>
          <w:b/>
          <w:w w:val="105"/>
          <w:sz w:val="28"/>
          <w:szCs w:val="24"/>
        </w:rPr>
        <w:t xml:space="preserve">In 1911 Baku - Guba and </w:t>
      </w:r>
      <w:proofErr w:type="spellStart"/>
      <w:r w:rsidRPr="0062301D">
        <w:rPr>
          <w:b/>
          <w:w w:val="105"/>
          <w:sz w:val="28"/>
          <w:szCs w:val="24"/>
        </w:rPr>
        <w:t>Khachmaz</w:t>
      </w:r>
      <w:proofErr w:type="spellEnd"/>
      <w:r w:rsidRPr="0062301D">
        <w:rPr>
          <w:b/>
          <w:w w:val="105"/>
          <w:sz w:val="28"/>
          <w:szCs w:val="24"/>
        </w:rPr>
        <w:t xml:space="preserve"> connecting the phone line </w:t>
      </w:r>
      <w:r w:rsidRPr="0062301D">
        <w:rPr>
          <w:w w:val="105"/>
          <w:sz w:val="28"/>
          <w:szCs w:val="24"/>
        </w:rPr>
        <w:t xml:space="preserve">was put into operation. </w:t>
      </w:r>
      <w:r w:rsidRPr="0062301D">
        <w:rPr>
          <w:b/>
          <w:w w:val="105"/>
          <w:sz w:val="28"/>
          <w:szCs w:val="24"/>
        </w:rPr>
        <w:t xml:space="preserve">In 1912 </w:t>
      </w:r>
      <w:r w:rsidRPr="0062301D">
        <w:rPr>
          <w:w w:val="105"/>
          <w:sz w:val="28"/>
          <w:szCs w:val="24"/>
        </w:rPr>
        <w:t xml:space="preserve">between </w:t>
      </w:r>
      <w:r w:rsidRPr="0062301D">
        <w:rPr>
          <w:b/>
          <w:w w:val="105"/>
          <w:sz w:val="28"/>
          <w:szCs w:val="24"/>
        </w:rPr>
        <w:t xml:space="preserve">Baku and Tbilisi </w:t>
      </w:r>
      <w:proofErr w:type="gramStart"/>
      <w:r w:rsidRPr="0062301D">
        <w:rPr>
          <w:w w:val="105"/>
          <w:sz w:val="28"/>
          <w:szCs w:val="24"/>
        </w:rPr>
        <w:t>connected directly</w:t>
      </w:r>
      <w:proofErr w:type="gramEnd"/>
      <w:r w:rsidRPr="0062301D">
        <w:rPr>
          <w:w w:val="105"/>
          <w:sz w:val="28"/>
          <w:szCs w:val="24"/>
        </w:rPr>
        <w:t xml:space="preserve"> phone line. During this period was used only in Baku from trams.</w:t>
      </w:r>
    </w:p>
    <w:p w14:paraId="218B8912" w14:textId="77777777" w:rsidR="00D80A2A" w:rsidRPr="0062301D" w:rsidRDefault="0031107F" w:rsidP="005779F0">
      <w:pPr>
        <w:pStyle w:val="GvdeMetni"/>
        <w:spacing w:line="273" w:lineRule="auto"/>
        <w:ind w:right="169" w:firstLine="426"/>
        <w:jc w:val="left"/>
        <w:rPr>
          <w:b/>
          <w:sz w:val="28"/>
          <w:szCs w:val="28"/>
        </w:rPr>
      </w:pPr>
      <w:r w:rsidRPr="0062301D">
        <w:rPr>
          <w:b/>
          <w:w w:val="105"/>
          <w:sz w:val="28"/>
          <w:szCs w:val="28"/>
        </w:rPr>
        <w:t xml:space="preserve">Since 1905 in </w:t>
      </w:r>
      <w:proofErr w:type="spellStart"/>
      <w:r w:rsidRPr="0062301D">
        <w:rPr>
          <w:b/>
          <w:w w:val="105"/>
          <w:sz w:val="28"/>
          <w:szCs w:val="28"/>
        </w:rPr>
        <w:t>Mugan</w:t>
      </w:r>
      <w:proofErr w:type="spellEnd"/>
      <w:r w:rsidRPr="0062301D">
        <w:rPr>
          <w:b/>
          <w:w w:val="105"/>
          <w:sz w:val="28"/>
          <w:szCs w:val="28"/>
        </w:rPr>
        <w:t xml:space="preserve"> </w:t>
      </w:r>
      <w:r w:rsidRPr="0062301D">
        <w:rPr>
          <w:w w:val="105"/>
          <w:sz w:val="28"/>
          <w:szCs w:val="28"/>
        </w:rPr>
        <w:t xml:space="preserve">had been accommodated Russians. There were 4 thousand </w:t>
      </w:r>
      <w:proofErr w:type="spellStart"/>
      <w:r w:rsidRPr="0062301D">
        <w:rPr>
          <w:w w:val="105"/>
          <w:sz w:val="28"/>
          <w:szCs w:val="28"/>
        </w:rPr>
        <w:t>desyatins</w:t>
      </w:r>
      <w:proofErr w:type="spellEnd"/>
      <w:r w:rsidRPr="0062301D">
        <w:rPr>
          <w:w w:val="105"/>
          <w:sz w:val="28"/>
          <w:szCs w:val="28"/>
        </w:rPr>
        <w:t xml:space="preserve"> of land suitable for the territory of Baku province relocated. İn the governorate had come to the land of an entire village to the Russian villagers. İn 1909 Guba district some of the most fertile lands had been given 2 thousand villagers which settled here from </w:t>
      </w:r>
      <w:proofErr w:type="spellStart"/>
      <w:r w:rsidRPr="0062301D">
        <w:rPr>
          <w:w w:val="105"/>
          <w:sz w:val="28"/>
          <w:szCs w:val="28"/>
        </w:rPr>
        <w:t>Kiyev</w:t>
      </w:r>
      <w:proofErr w:type="spellEnd"/>
      <w:r w:rsidRPr="0062301D">
        <w:rPr>
          <w:w w:val="105"/>
          <w:sz w:val="28"/>
          <w:szCs w:val="28"/>
        </w:rPr>
        <w:t xml:space="preserve">. Charism forced resettlement policy was implemented in Azerbaijan. The result of resettlement policy the number of landless peasants increased day by day. Ignoring the protests of the tsarist government continued colonial transfer policy. </w:t>
      </w:r>
      <w:r w:rsidRPr="0062301D">
        <w:rPr>
          <w:b/>
          <w:w w:val="105"/>
          <w:sz w:val="28"/>
          <w:szCs w:val="28"/>
        </w:rPr>
        <w:t>In 1912 there were 60 villages</w:t>
      </w:r>
      <w:r w:rsidRPr="0062301D">
        <w:rPr>
          <w:b/>
          <w:spacing w:val="28"/>
          <w:w w:val="105"/>
          <w:sz w:val="28"/>
          <w:szCs w:val="28"/>
        </w:rPr>
        <w:t xml:space="preserve"> </w:t>
      </w:r>
      <w:r w:rsidRPr="0062301D">
        <w:rPr>
          <w:b/>
          <w:w w:val="105"/>
          <w:sz w:val="28"/>
          <w:szCs w:val="28"/>
        </w:rPr>
        <w:t>in</w:t>
      </w:r>
      <w:r w:rsidRPr="0062301D">
        <w:rPr>
          <w:b/>
          <w:spacing w:val="28"/>
          <w:w w:val="105"/>
          <w:sz w:val="28"/>
          <w:szCs w:val="28"/>
        </w:rPr>
        <w:t xml:space="preserve"> </w:t>
      </w:r>
      <w:r w:rsidRPr="0062301D">
        <w:rPr>
          <w:b/>
          <w:w w:val="105"/>
          <w:sz w:val="28"/>
          <w:szCs w:val="28"/>
        </w:rPr>
        <w:t>Baku,</w:t>
      </w:r>
      <w:r w:rsidRPr="0062301D">
        <w:rPr>
          <w:b/>
          <w:spacing w:val="28"/>
          <w:w w:val="105"/>
          <w:sz w:val="28"/>
          <w:szCs w:val="28"/>
        </w:rPr>
        <w:t xml:space="preserve"> </w:t>
      </w:r>
      <w:r w:rsidRPr="0062301D">
        <w:rPr>
          <w:b/>
          <w:w w:val="105"/>
          <w:sz w:val="28"/>
          <w:szCs w:val="28"/>
        </w:rPr>
        <w:t>governorates</w:t>
      </w:r>
      <w:r w:rsidRPr="0062301D">
        <w:rPr>
          <w:b/>
          <w:spacing w:val="29"/>
          <w:w w:val="105"/>
          <w:sz w:val="28"/>
          <w:szCs w:val="28"/>
        </w:rPr>
        <w:t xml:space="preserve"> </w:t>
      </w:r>
      <w:r w:rsidRPr="0062301D">
        <w:rPr>
          <w:b/>
          <w:w w:val="105"/>
          <w:sz w:val="28"/>
          <w:szCs w:val="28"/>
        </w:rPr>
        <w:t>and</w:t>
      </w:r>
      <w:r w:rsidRPr="0062301D">
        <w:rPr>
          <w:b/>
          <w:spacing w:val="28"/>
          <w:w w:val="105"/>
          <w:sz w:val="28"/>
          <w:szCs w:val="28"/>
        </w:rPr>
        <w:t xml:space="preserve"> </w:t>
      </w:r>
      <w:r w:rsidRPr="0062301D">
        <w:rPr>
          <w:b/>
          <w:w w:val="105"/>
          <w:sz w:val="28"/>
          <w:szCs w:val="28"/>
        </w:rPr>
        <w:t>29</w:t>
      </w:r>
      <w:r w:rsidRPr="0062301D">
        <w:rPr>
          <w:b/>
          <w:spacing w:val="28"/>
          <w:w w:val="105"/>
          <w:sz w:val="28"/>
          <w:szCs w:val="28"/>
        </w:rPr>
        <w:t xml:space="preserve"> </w:t>
      </w:r>
      <w:r w:rsidRPr="0062301D">
        <w:rPr>
          <w:b/>
          <w:w w:val="105"/>
          <w:sz w:val="28"/>
          <w:szCs w:val="28"/>
        </w:rPr>
        <w:t>villages</w:t>
      </w:r>
      <w:r w:rsidRPr="0062301D">
        <w:rPr>
          <w:b/>
          <w:spacing w:val="28"/>
          <w:w w:val="105"/>
          <w:sz w:val="28"/>
          <w:szCs w:val="28"/>
        </w:rPr>
        <w:t xml:space="preserve"> </w:t>
      </w:r>
      <w:r w:rsidRPr="0062301D">
        <w:rPr>
          <w:b/>
          <w:w w:val="105"/>
          <w:sz w:val="28"/>
          <w:szCs w:val="28"/>
        </w:rPr>
        <w:t>in</w:t>
      </w:r>
      <w:r w:rsidRPr="0062301D">
        <w:rPr>
          <w:b/>
          <w:spacing w:val="28"/>
          <w:w w:val="105"/>
          <w:sz w:val="28"/>
          <w:szCs w:val="28"/>
        </w:rPr>
        <w:t xml:space="preserve"> </w:t>
      </w:r>
      <w:proofErr w:type="gramStart"/>
      <w:r w:rsidRPr="0062301D">
        <w:rPr>
          <w:b/>
          <w:w w:val="105"/>
          <w:sz w:val="28"/>
          <w:szCs w:val="28"/>
        </w:rPr>
        <w:t>Ganja</w:t>
      </w:r>
      <w:proofErr w:type="gramEnd"/>
    </w:p>
    <w:p w14:paraId="218B8913" w14:textId="77777777" w:rsidR="00D80A2A" w:rsidRPr="0062301D" w:rsidRDefault="00D80A2A" w:rsidP="005779F0">
      <w:pPr>
        <w:spacing w:line="273" w:lineRule="auto"/>
        <w:rPr>
          <w:sz w:val="24"/>
          <w:szCs w:val="24"/>
        </w:rPr>
        <w:sectPr w:rsidR="00D80A2A" w:rsidRPr="0062301D" w:rsidSect="006B5413">
          <w:pgSz w:w="11906" w:h="16838" w:code="9"/>
          <w:pgMar w:top="1060" w:right="960" w:bottom="940" w:left="1020" w:header="0" w:footer="755" w:gutter="0"/>
          <w:cols w:space="708"/>
        </w:sectPr>
      </w:pPr>
    </w:p>
    <w:p w14:paraId="218B8914" w14:textId="77777777" w:rsidR="00D80A2A" w:rsidRPr="0062301D" w:rsidRDefault="0031107F" w:rsidP="005779F0">
      <w:pPr>
        <w:pStyle w:val="GvdeMetni"/>
        <w:spacing w:before="60" w:line="273" w:lineRule="auto"/>
        <w:ind w:right="171"/>
        <w:jc w:val="left"/>
        <w:rPr>
          <w:sz w:val="28"/>
          <w:szCs w:val="28"/>
        </w:rPr>
      </w:pPr>
      <w:r w:rsidRPr="0062301D">
        <w:rPr>
          <w:w w:val="105"/>
          <w:sz w:val="28"/>
          <w:szCs w:val="28"/>
        </w:rPr>
        <w:lastRenderedPageBreak/>
        <w:t xml:space="preserve">governorate. According to the Baku governorate most of Russian population was placed in the </w:t>
      </w:r>
      <w:proofErr w:type="spellStart"/>
      <w:r w:rsidRPr="0062301D">
        <w:rPr>
          <w:b/>
          <w:w w:val="105"/>
          <w:sz w:val="28"/>
          <w:szCs w:val="28"/>
        </w:rPr>
        <w:t>Cavad</w:t>
      </w:r>
      <w:proofErr w:type="spellEnd"/>
      <w:r w:rsidRPr="0062301D">
        <w:rPr>
          <w:b/>
          <w:w w:val="105"/>
          <w:sz w:val="28"/>
          <w:szCs w:val="28"/>
        </w:rPr>
        <w:t xml:space="preserve"> district</w:t>
      </w:r>
      <w:r w:rsidRPr="0062301D">
        <w:rPr>
          <w:w w:val="105"/>
          <w:sz w:val="28"/>
          <w:szCs w:val="28"/>
        </w:rPr>
        <w:t xml:space="preserve">. There were </w:t>
      </w:r>
      <w:r w:rsidRPr="0062301D">
        <w:rPr>
          <w:b/>
          <w:w w:val="105"/>
          <w:sz w:val="28"/>
          <w:szCs w:val="28"/>
        </w:rPr>
        <w:t xml:space="preserve">49 kinds of villages </w:t>
      </w:r>
      <w:r w:rsidRPr="0062301D">
        <w:rPr>
          <w:w w:val="105"/>
          <w:sz w:val="28"/>
          <w:szCs w:val="28"/>
        </w:rPr>
        <w:t>which in different times had moved from Russia to Azerbaijan. To protect Russian villagers from local people government had gave them a gun.</w:t>
      </w:r>
    </w:p>
    <w:p w14:paraId="218B8915" w14:textId="77777777" w:rsidR="00D80A2A" w:rsidRPr="0062301D" w:rsidRDefault="0031107F" w:rsidP="005779F0">
      <w:pPr>
        <w:pStyle w:val="GvdeMetni"/>
        <w:spacing w:line="273" w:lineRule="auto"/>
        <w:ind w:right="165" w:firstLine="426"/>
        <w:jc w:val="left"/>
        <w:rPr>
          <w:sz w:val="28"/>
          <w:szCs w:val="28"/>
        </w:rPr>
      </w:pPr>
      <w:r w:rsidRPr="0062301D">
        <w:rPr>
          <w:w w:val="105"/>
          <w:sz w:val="28"/>
          <w:szCs w:val="28"/>
        </w:rPr>
        <w:t xml:space="preserve">İn Azerbaijan the condition of villagers </w:t>
      </w:r>
      <w:proofErr w:type="gramStart"/>
      <w:r w:rsidRPr="0062301D">
        <w:rPr>
          <w:w w:val="105"/>
          <w:sz w:val="28"/>
          <w:szCs w:val="28"/>
        </w:rPr>
        <w:t>were</w:t>
      </w:r>
      <w:proofErr w:type="gramEnd"/>
      <w:r w:rsidRPr="0062301D">
        <w:rPr>
          <w:w w:val="105"/>
          <w:sz w:val="28"/>
          <w:szCs w:val="28"/>
        </w:rPr>
        <w:t xml:space="preserve"> seriously. </w:t>
      </w:r>
      <w:r w:rsidRPr="0062301D">
        <w:rPr>
          <w:spacing w:val="-5"/>
          <w:w w:val="105"/>
          <w:sz w:val="28"/>
          <w:szCs w:val="28"/>
        </w:rPr>
        <w:t xml:space="preserve">Most </w:t>
      </w:r>
      <w:r w:rsidRPr="0062301D">
        <w:rPr>
          <w:spacing w:val="-4"/>
          <w:w w:val="105"/>
          <w:sz w:val="28"/>
          <w:szCs w:val="28"/>
        </w:rPr>
        <w:t xml:space="preserve">of </w:t>
      </w:r>
      <w:r w:rsidRPr="0062301D">
        <w:rPr>
          <w:spacing w:val="-5"/>
          <w:w w:val="105"/>
          <w:sz w:val="28"/>
          <w:szCs w:val="28"/>
        </w:rPr>
        <w:t xml:space="preserve">the land </w:t>
      </w:r>
      <w:r w:rsidRPr="0062301D">
        <w:rPr>
          <w:spacing w:val="-6"/>
          <w:w w:val="105"/>
          <w:sz w:val="28"/>
          <w:szCs w:val="28"/>
        </w:rPr>
        <w:t xml:space="preserve">belonged </w:t>
      </w:r>
      <w:r w:rsidRPr="0062301D">
        <w:rPr>
          <w:spacing w:val="-3"/>
          <w:w w:val="105"/>
          <w:sz w:val="28"/>
          <w:szCs w:val="28"/>
        </w:rPr>
        <w:t xml:space="preserve">to </w:t>
      </w:r>
      <w:r w:rsidRPr="0062301D">
        <w:rPr>
          <w:spacing w:val="-5"/>
          <w:w w:val="105"/>
          <w:sz w:val="28"/>
          <w:szCs w:val="28"/>
        </w:rPr>
        <w:t xml:space="preserve">the </w:t>
      </w:r>
      <w:r w:rsidRPr="0062301D">
        <w:rPr>
          <w:spacing w:val="-6"/>
          <w:w w:val="105"/>
          <w:sz w:val="28"/>
          <w:szCs w:val="28"/>
        </w:rPr>
        <w:t xml:space="preserve">state. </w:t>
      </w:r>
      <w:r w:rsidRPr="0062301D">
        <w:rPr>
          <w:spacing w:val="-5"/>
          <w:w w:val="105"/>
          <w:sz w:val="28"/>
          <w:szCs w:val="28"/>
        </w:rPr>
        <w:t xml:space="preserve">The </w:t>
      </w:r>
      <w:r w:rsidRPr="0062301D">
        <w:rPr>
          <w:spacing w:val="-7"/>
          <w:w w:val="105"/>
          <w:sz w:val="28"/>
          <w:szCs w:val="28"/>
        </w:rPr>
        <w:t xml:space="preserve">colonialist </w:t>
      </w:r>
      <w:proofErr w:type="gramStart"/>
      <w:r w:rsidRPr="0062301D">
        <w:rPr>
          <w:spacing w:val="-6"/>
          <w:w w:val="105"/>
          <w:sz w:val="28"/>
          <w:szCs w:val="28"/>
        </w:rPr>
        <w:t xml:space="preserve">policy </w:t>
      </w:r>
      <w:r w:rsidRPr="0062301D">
        <w:rPr>
          <w:spacing w:val="51"/>
          <w:w w:val="105"/>
          <w:sz w:val="28"/>
          <w:szCs w:val="28"/>
        </w:rPr>
        <w:t xml:space="preserve"> </w:t>
      </w:r>
      <w:r w:rsidRPr="0062301D">
        <w:rPr>
          <w:spacing w:val="-4"/>
          <w:w w:val="105"/>
          <w:sz w:val="28"/>
          <w:szCs w:val="28"/>
        </w:rPr>
        <w:t>of</w:t>
      </w:r>
      <w:proofErr w:type="gramEnd"/>
      <w:r w:rsidRPr="0062301D">
        <w:rPr>
          <w:spacing w:val="-4"/>
          <w:w w:val="105"/>
          <w:sz w:val="28"/>
          <w:szCs w:val="28"/>
        </w:rPr>
        <w:t xml:space="preserve"> </w:t>
      </w:r>
      <w:r w:rsidRPr="0062301D">
        <w:rPr>
          <w:spacing w:val="-6"/>
          <w:w w:val="105"/>
          <w:sz w:val="28"/>
          <w:szCs w:val="28"/>
        </w:rPr>
        <w:t xml:space="preserve">tsarist aggravated </w:t>
      </w:r>
      <w:r w:rsidRPr="0062301D">
        <w:rPr>
          <w:spacing w:val="-5"/>
          <w:w w:val="105"/>
          <w:sz w:val="28"/>
          <w:szCs w:val="28"/>
        </w:rPr>
        <w:t xml:space="preserve">the </w:t>
      </w:r>
      <w:r w:rsidRPr="0062301D">
        <w:rPr>
          <w:spacing w:val="-6"/>
          <w:w w:val="105"/>
          <w:sz w:val="28"/>
          <w:szCs w:val="28"/>
        </w:rPr>
        <w:t xml:space="preserve">situation </w:t>
      </w:r>
      <w:r w:rsidRPr="0062301D">
        <w:rPr>
          <w:spacing w:val="-4"/>
          <w:w w:val="105"/>
          <w:sz w:val="28"/>
          <w:szCs w:val="28"/>
        </w:rPr>
        <w:t xml:space="preserve">of </w:t>
      </w:r>
      <w:r w:rsidRPr="0062301D">
        <w:rPr>
          <w:spacing w:val="-5"/>
          <w:w w:val="105"/>
          <w:sz w:val="28"/>
          <w:szCs w:val="28"/>
        </w:rPr>
        <w:t xml:space="preserve">the </w:t>
      </w:r>
      <w:r w:rsidRPr="0062301D">
        <w:rPr>
          <w:spacing w:val="-6"/>
          <w:w w:val="105"/>
          <w:sz w:val="28"/>
          <w:szCs w:val="28"/>
        </w:rPr>
        <w:t xml:space="preserve">peasants further. </w:t>
      </w:r>
      <w:r w:rsidRPr="0062301D">
        <w:rPr>
          <w:spacing w:val="-7"/>
          <w:w w:val="105"/>
          <w:sz w:val="28"/>
          <w:szCs w:val="28"/>
        </w:rPr>
        <w:t xml:space="preserve">The </w:t>
      </w:r>
      <w:r w:rsidRPr="0062301D">
        <w:rPr>
          <w:spacing w:val="-6"/>
          <w:w w:val="105"/>
          <w:sz w:val="28"/>
          <w:szCs w:val="28"/>
        </w:rPr>
        <w:t xml:space="preserve">amount </w:t>
      </w:r>
      <w:r w:rsidRPr="0062301D">
        <w:rPr>
          <w:spacing w:val="-4"/>
          <w:w w:val="105"/>
          <w:sz w:val="28"/>
          <w:szCs w:val="28"/>
        </w:rPr>
        <w:t xml:space="preserve">of </w:t>
      </w:r>
      <w:r w:rsidRPr="0062301D">
        <w:rPr>
          <w:spacing w:val="-6"/>
          <w:w w:val="105"/>
          <w:sz w:val="28"/>
          <w:szCs w:val="28"/>
        </w:rPr>
        <w:t xml:space="preserve">landless people increased </w:t>
      </w:r>
      <w:r w:rsidRPr="0062301D">
        <w:rPr>
          <w:spacing w:val="-5"/>
          <w:w w:val="105"/>
          <w:sz w:val="28"/>
          <w:szCs w:val="28"/>
        </w:rPr>
        <w:t xml:space="preserve">year </w:t>
      </w:r>
      <w:r w:rsidRPr="0062301D">
        <w:rPr>
          <w:spacing w:val="-4"/>
          <w:w w:val="105"/>
          <w:sz w:val="28"/>
          <w:szCs w:val="28"/>
        </w:rPr>
        <w:t xml:space="preserve">by </w:t>
      </w:r>
      <w:r w:rsidRPr="0062301D">
        <w:rPr>
          <w:spacing w:val="-5"/>
          <w:w w:val="105"/>
          <w:sz w:val="28"/>
          <w:szCs w:val="28"/>
        </w:rPr>
        <w:t xml:space="preserve">year. 1870 </w:t>
      </w:r>
      <w:r w:rsidRPr="0062301D">
        <w:rPr>
          <w:spacing w:val="-4"/>
          <w:w w:val="105"/>
          <w:sz w:val="28"/>
          <w:szCs w:val="28"/>
        </w:rPr>
        <w:t xml:space="preserve">in </w:t>
      </w:r>
      <w:r w:rsidRPr="0062301D">
        <w:rPr>
          <w:spacing w:val="-6"/>
          <w:w w:val="105"/>
          <w:sz w:val="28"/>
          <w:szCs w:val="28"/>
        </w:rPr>
        <w:t>Azerbaijan</w:t>
      </w:r>
      <w:r w:rsidRPr="0062301D">
        <w:rPr>
          <w:spacing w:val="51"/>
          <w:w w:val="105"/>
          <w:sz w:val="28"/>
          <w:szCs w:val="28"/>
        </w:rPr>
        <w:t xml:space="preserve"> </w:t>
      </w:r>
      <w:r w:rsidRPr="0062301D">
        <w:rPr>
          <w:spacing w:val="-6"/>
          <w:w w:val="105"/>
          <w:sz w:val="28"/>
          <w:szCs w:val="28"/>
        </w:rPr>
        <w:t>peasant reform unfinished solved agrarian issue.</w:t>
      </w:r>
      <w:r w:rsidRPr="0062301D">
        <w:rPr>
          <w:spacing w:val="51"/>
          <w:w w:val="105"/>
          <w:sz w:val="28"/>
          <w:szCs w:val="28"/>
        </w:rPr>
        <w:t xml:space="preserve"> </w:t>
      </w:r>
      <w:r w:rsidRPr="0062301D">
        <w:rPr>
          <w:spacing w:val="-6"/>
          <w:w w:val="105"/>
          <w:sz w:val="28"/>
          <w:szCs w:val="28"/>
        </w:rPr>
        <w:t xml:space="preserve">While </w:t>
      </w:r>
      <w:r w:rsidRPr="0062301D">
        <w:rPr>
          <w:spacing w:val="-5"/>
          <w:w w:val="105"/>
          <w:sz w:val="28"/>
          <w:szCs w:val="28"/>
        </w:rPr>
        <w:t xml:space="preserve">the </w:t>
      </w:r>
      <w:r w:rsidRPr="0062301D">
        <w:rPr>
          <w:spacing w:val="-6"/>
          <w:w w:val="105"/>
          <w:sz w:val="28"/>
          <w:szCs w:val="28"/>
        </w:rPr>
        <w:t xml:space="preserve">peasants </w:t>
      </w:r>
      <w:r w:rsidRPr="0062301D">
        <w:rPr>
          <w:spacing w:val="-4"/>
          <w:w w:val="105"/>
          <w:sz w:val="28"/>
          <w:szCs w:val="28"/>
        </w:rPr>
        <w:t xml:space="preserve">of </w:t>
      </w:r>
      <w:r w:rsidRPr="0062301D">
        <w:rPr>
          <w:spacing w:val="-6"/>
          <w:w w:val="105"/>
          <w:sz w:val="28"/>
          <w:szCs w:val="28"/>
        </w:rPr>
        <w:t xml:space="preserve">feudal dependencies, theirs </w:t>
      </w:r>
      <w:r w:rsidRPr="0062301D">
        <w:rPr>
          <w:w w:val="105"/>
          <w:sz w:val="28"/>
          <w:szCs w:val="28"/>
        </w:rPr>
        <w:t xml:space="preserve">a </w:t>
      </w:r>
      <w:r w:rsidRPr="0062301D">
        <w:rPr>
          <w:spacing w:val="-6"/>
          <w:w w:val="105"/>
          <w:sz w:val="28"/>
          <w:szCs w:val="28"/>
        </w:rPr>
        <w:t xml:space="preserve">piece </w:t>
      </w:r>
      <w:r w:rsidRPr="0062301D">
        <w:rPr>
          <w:spacing w:val="-4"/>
          <w:w w:val="105"/>
          <w:sz w:val="28"/>
          <w:szCs w:val="28"/>
        </w:rPr>
        <w:t xml:space="preserve">of </w:t>
      </w:r>
      <w:r w:rsidRPr="0062301D">
        <w:rPr>
          <w:spacing w:val="-5"/>
          <w:w w:val="105"/>
          <w:sz w:val="28"/>
          <w:szCs w:val="28"/>
        </w:rPr>
        <w:t xml:space="preserve">land </w:t>
      </w:r>
      <w:r w:rsidRPr="0062301D">
        <w:rPr>
          <w:spacing w:val="-6"/>
          <w:w w:val="105"/>
          <w:sz w:val="28"/>
          <w:szCs w:val="28"/>
        </w:rPr>
        <w:t xml:space="preserve">which should </w:t>
      </w:r>
      <w:r w:rsidRPr="0062301D">
        <w:rPr>
          <w:spacing w:val="-5"/>
          <w:w w:val="105"/>
          <w:sz w:val="28"/>
          <w:szCs w:val="28"/>
        </w:rPr>
        <w:t xml:space="preserve">give them </w:t>
      </w:r>
      <w:r w:rsidRPr="0062301D">
        <w:rPr>
          <w:b/>
          <w:spacing w:val="-6"/>
          <w:w w:val="105"/>
          <w:sz w:val="28"/>
          <w:szCs w:val="28"/>
        </w:rPr>
        <w:t xml:space="preserve">1912-1913 </w:t>
      </w:r>
      <w:r w:rsidRPr="0062301D">
        <w:rPr>
          <w:spacing w:val="-5"/>
          <w:w w:val="105"/>
          <w:sz w:val="28"/>
          <w:szCs w:val="28"/>
        </w:rPr>
        <w:t xml:space="preserve">years </w:t>
      </w:r>
      <w:r w:rsidRPr="0062301D">
        <w:rPr>
          <w:spacing w:val="-6"/>
          <w:w w:val="105"/>
          <w:sz w:val="28"/>
          <w:szCs w:val="28"/>
        </w:rPr>
        <w:t xml:space="preserve">according </w:t>
      </w:r>
      <w:r w:rsidRPr="0062301D">
        <w:rPr>
          <w:spacing w:val="-3"/>
          <w:w w:val="105"/>
          <w:sz w:val="28"/>
          <w:szCs w:val="28"/>
        </w:rPr>
        <w:t xml:space="preserve">to </w:t>
      </w:r>
      <w:r w:rsidRPr="0062301D">
        <w:rPr>
          <w:spacing w:val="-4"/>
          <w:w w:val="105"/>
          <w:sz w:val="28"/>
          <w:szCs w:val="28"/>
        </w:rPr>
        <w:t xml:space="preserve">the </w:t>
      </w:r>
      <w:r w:rsidRPr="0062301D">
        <w:rPr>
          <w:spacing w:val="-6"/>
          <w:w w:val="105"/>
          <w:sz w:val="28"/>
          <w:szCs w:val="28"/>
        </w:rPr>
        <w:t xml:space="preserve">agrarian rules </w:t>
      </w:r>
      <w:r w:rsidRPr="0062301D">
        <w:rPr>
          <w:spacing w:val="-5"/>
          <w:w w:val="105"/>
          <w:sz w:val="28"/>
          <w:szCs w:val="28"/>
        </w:rPr>
        <w:t xml:space="preserve">did not </w:t>
      </w:r>
      <w:r w:rsidRPr="0062301D">
        <w:rPr>
          <w:spacing w:val="-6"/>
          <w:w w:val="105"/>
          <w:sz w:val="28"/>
          <w:szCs w:val="28"/>
        </w:rPr>
        <w:t xml:space="preserve">fully realized. Until </w:t>
      </w:r>
      <w:r w:rsidRPr="0062301D">
        <w:rPr>
          <w:spacing w:val="-5"/>
          <w:w w:val="105"/>
          <w:sz w:val="28"/>
          <w:szCs w:val="28"/>
        </w:rPr>
        <w:t xml:space="preserve">the </w:t>
      </w:r>
      <w:r w:rsidRPr="0062301D">
        <w:rPr>
          <w:spacing w:val="-6"/>
          <w:w w:val="105"/>
          <w:sz w:val="28"/>
          <w:szCs w:val="28"/>
        </w:rPr>
        <w:t xml:space="preserve">adoption </w:t>
      </w:r>
      <w:r w:rsidRPr="0062301D">
        <w:rPr>
          <w:spacing w:val="-4"/>
          <w:w w:val="105"/>
          <w:sz w:val="28"/>
          <w:szCs w:val="28"/>
        </w:rPr>
        <w:t xml:space="preserve">of </w:t>
      </w:r>
      <w:r w:rsidRPr="0062301D">
        <w:rPr>
          <w:spacing w:val="-5"/>
          <w:w w:val="105"/>
          <w:sz w:val="28"/>
          <w:szCs w:val="28"/>
        </w:rPr>
        <w:t xml:space="preserve">new </w:t>
      </w:r>
      <w:r w:rsidRPr="0062301D">
        <w:rPr>
          <w:spacing w:val="-6"/>
          <w:w w:val="105"/>
          <w:sz w:val="28"/>
          <w:szCs w:val="28"/>
        </w:rPr>
        <w:t xml:space="preserve">laws, villagers </w:t>
      </w:r>
      <w:r w:rsidRPr="0062301D">
        <w:rPr>
          <w:spacing w:val="-5"/>
          <w:w w:val="105"/>
          <w:sz w:val="28"/>
          <w:szCs w:val="28"/>
        </w:rPr>
        <w:t xml:space="preserve">who live </w:t>
      </w:r>
      <w:r w:rsidRPr="0062301D">
        <w:rPr>
          <w:spacing w:val="-3"/>
          <w:w w:val="105"/>
          <w:sz w:val="28"/>
          <w:szCs w:val="28"/>
        </w:rPr>
        <w:t xml:space="preserve">in </w:t>
      </w:r>
      <w:r w:rsidRPr="0062301D">
        <w:rPr>
          <w:spacing w:val="-6"/>
          <w:w w:val="105"/>
          <w:sz w:val="28"/>
          <w:szCs w:val="28"/>
        </w:rPr>
        <w:t xml:space="preserve">host’s lands only </w:t>
      </w:r>
      <w:r w:rsidRPr="0062301D">
        <w:rPr>
          <w:spacing w:val="-5"/>
          <w:w w:val="105"/>
          <w:sz w:val="28"/>
          <w:szCs w:val="28"/>
        </w:rPr>
        <w:t xml:space="preserve">part </w:t>
      </w:r>
      <w:r w:rsidRPr="0062301D">
        <w:rPr>
          <w:spacing w:val="-4"/>
          <w:w w:val="105"/>
          <w:sz w:val="28"/>
          <w:szCs w:val="28"/>
        </w:rPr>
        <w:t xml:space="preserve">of </w:t>
      </w:r>
      <w:r w:rsidRPr="0062301D">
        <w:rPr>
          <w:spacing w:val="-5"/>
          <w:w w:val="105"/>
          <w:sz w:val="28"/>
          <w:szCs w:val="28"/>
        </w:rPr>
        <w:t xml:space="preserve">the </w:t>
      </w:r>
      <w:r w:rsidRPr="0062301D">
        <w:rPr>
          <w:spacing w:val="-6"/>
          <w:w w:val="105"/>
          <w:sz w:val="28"/>
          <w:szCs w:val="28"/>
        </w:rPr>
        <w:t xml:space="preserve">peasant's </w:t>
      </w:r>
      <w:r w:rsidRPr="0062301D">
        <w:rPr>
          <w:spacing w:val="-5"/>
          <w:w w:val="105"/>
          <w:sz w:val="28"/>
          <w:szCs w:val="28"/>
        </w:rPr>
        <w:t xml:space="preserve">yard </w:t>
      </w:r>
      <w:r w:rsidRPr="0062301D">
        <w:rPr>
          <w:spacing w:val="-6"/>
          <w:w w:val="105"/>
          <w:sz w:val="28"/>
          <w:szCs w:val="28"/>
        </w:rPr>
        <w:t xml:space="preserve">could </w:t>
      </w:r>
      <w:proofErr w:type="gramStart"/>
      <w:r w:rsidRPr="0062301D">
        <w:rPr>
          <w:spacing w:val="-5"/>
          <w:w w:val="105"/>
          <w:sz w:val="28"/>
          <w:szCs w:val="28"/>
        </w:rPr>
        <w:t>got</w:t>
      </w:r>
      <w:proofErr w:type="gramEnd"/>
      <w:r w:rsidRPr="0062301D">
        <w:rPr>
          <w:spacing w:val="-5"/>
          <w:w w:val="105"/>
          <w:sz w:val="28"/>
          <w:szCs w:val="28"/>
        </w:rPr>
        <w:t xml:space="preserve"> her </w:t>
      </w:r>
      <w:r w:rsidRPr="0062301D">
        <w:rPr>
          <w:w w:val="105"/>
          <w:sz w:val="28"/>
          <w:szCs w:val="28"/>
        </w:rPr>
        <w:t xml:space="preserve">a </w:t>
      </w:r>
      <w:r w:rsidRPr="0062301D">
        <w:rPr>
          <w:spacing w:val="-6"/>
          <w:w w:val="105"/>
          <w:sz w:val="28"/>
          <w:szCs w:val="28"/>
        </w:rPr>
        <w:t xml:space="preserve">piece </w:t>
      </w:r>
      <w:r w:rsidRPr="0062301D">
        <w:rPr>
          <w:spacing w:val="-4"/>
          <w:w w:val="105"/>
          <w:sz w:val="28"/>
          <w:szCs w:val="28"/>
        </w:rPr>
        <w:t xml:space="preserve">of </w:t>
      </w:r>
      <w:r w:rsidRPr="0062301D">
        <w:rPr>
          <w:spacing w:val="-6"/>
          <w:w w:val="105"/>
          <w:sz w:val="28"/>
          <w:szCs w:val="28"/>
        </w:rPr>
        <w:t xml:space="preserve">land. </w:t>
      </w:r>
      <w:r w:rsidRPr="0062301D">
        <w:rPr>
          <w:spacing w:val="-5"/>
          <w:w w:val="105"/>
          <w:sz w:val="28"/>
          <w:szCs w:val="28"/>
        </w:rPr>
        <w:t xml:space="preserve">One </w:t>
      </w:r>
      <w:r w:rsidRPr="0062301D">
        <w:rPr>
          <w:spacing w:val="-4"/>
          <w:w w:val="105"/>
          <w:sz w:val="28"/>
          <w:szCs w:val="28"/>
        </w:rPr>
        <w:t xml:space="preserve">of </w:t>
      </w:r>
      <w:r w:rsidRPr="0062301D">
        <w:rPr>
          <w:spacing w:val="-5"/>
          <w:w w:val="105"/>
          <w:sz w:val="28"/>
          <w:szCs w:val="28"/>
        </w:rPr>
        <w:t xml:space="preserve">the </w:t>
      </w:r>
      <w:r w:rsidRPr="0062301D">
        <w:rPr>
          <w:spacing w:val="-6"/>
          <w:w w:val="105"/>
          <w:sz w:val="28"/>
          <w:szCs w:val="28"/>
        </w:rPr>
        <w:t xml:space="preserve">factors difficult issues </w:t>
      </w:r>
      <w:r w:rsidRPr="0062301D">
        <w:rPr>
          <w:spacing w:val="-5"/>
          <w:w w:val="105"/>
          <w:sz w:val="28"/>
          <w:szCs w:val="28"/>
        </w:rPr>
        <w:t xml:space="preserve">the </w:t>
      </w:r>
      <w:r w:rsidRPr="0062301D">
        <w:rPr>
          <w:spacing w:val="-6"/>
          <w:w w:val="105"/>
          <w:sz w:val="28"/>
          <w:szCs w:val="28"/>
        </w:rPr>
        <w:t xml:space="preserve">purchase price </w:t>
      </w:r>
      <w:r w:rsidRPr="0062301D">
        <w:rPr>
          <w:spacing w:val="-4"/>
          <w:w w:val="105"/>
          <w:sz w:val="28"/>
          <w:szCs w:val="28"/>
        </w:rPr>
        <w:t xml:space="preserve">of </w:t>
      </w:r>
      <w:r w:rsidRPr="0062301D">
        <w:rPr>
          <w:spacing w:val="-6"/>
          <w:w w:val="105"/>
          <w:sz w:val="28"/>
          <w:szCs w:val="28"/>
        </w:rPr>
        <w:t xml:space="preserve">lands </w:t>
      </w:r>
      <w:r w:rsidRPr="0062301D">
        <w:rPr>
          <w:spacing w:val="-4"/>
          <w:w w:val="105"/>
          <w:sz w:val="28"/>
          <w:szCs w:val="28"/>
        </w:rPr>
        <w:t xml:space="preserve">in </w:t>
      </w:r>
      <w:r w:rsidRPr="0062301D">
        <w:rPr>
          <w:spacing w:val="-6"/>
          <w:w w:val="105"/>
          <w:sz w:val="28"/>
          <w:szCs w:val="28"/>
        </w:rPr>
        <w:t xml:space="preserve">Azerbaijan </w:t>
      </w:r>
      <w:r w:rsidRPr="0062301D">
        <w:rPr>
          <w:spacing w:val="-5"/>
          <w:w w:val="105"/>
          <w:sz w:val="28"/>
          <w:szCs w:val="28"/>
        </w:rPr>
        <w:t xml:space="preserve">were </w:t>
      </w:r>
      <w:r w:rsidRPr="0062301D">
        <w:rPr>
          <w:spacing w:val="-7"/>
          <w:w w:val="105"/>
          <w:sz w:val="28"/>
          <w:szCs w:val="28"/>
        </w:rPr>
        <w:t xml:space="preserve">very </w:t>
      </w:r>
      <w:r w:rsidRPr="0062301D">
        <w:rPr>
          <w:spacing w:val="-6"/>
          <w:w w:val="105"/>
          <w:sz w:val="28"/>
          <w:szCs w:val="28"/>
        </w:rPr>
        <w:t xml:space="preserve">expensive compare Russia. </w:t>
      </w:r>
      <w:proofErr w:type="gramStart"/>
      <w:r w:rsidRPr="0062301D">
        <w:rPr>
          <w:spacing w:val="-6"/>
          <w:w w:val="105"/>
          <w:sz w:val="28"/>
          <w:szCs w:val="28"/>
        </w:rPr>
        <w:t>Therefore</w:t>
      </w:r>
      <w:proofErr w:type="gramEnd"/>
      <w:r w:rsidRPr="0062301D">
        <w:rPr>
          <w:spacing w:val="-6"/>
          <w:w w:val="105"/>
          <w:sz w:val="28"/>
          <w:szCs w:val="28"/>
        </w:rPr>
        <w:t xml:space="preserve"> villagers couldn’t </w:t>
      </w:r>
      <w:r w:rsidRPr="0062301D">
        <w:rPr>
          <w:spacing w:val="-5"/>
          <w:w w:val="105"/>
          <w:sz w:val="28"/>
          <w:szCs w:val="28"/>
        </w:rPr>
        <w:t xml:space="preserve">buy </w:t>
      </w:r>
      <w:r w:rsidRPr="0062301D">
        <w:rPr>
          <w:spacing w:val="-6"/>
          <w:w w:val="105"/>
          <w:sz w:val="28"/>
          <w:szCs w:val="28"/>
        </w:rPr>
        <w:t xml:space="preserve">their lands. </w:t>
      </w:r>
      <w:r w:rsidRPr="0062301D">
        <w:rPr>
          <w:spacing w:val="-5"/>
          <w:w w:val="105"/>
          <w:sz w:val="28"/>
          <w:szCs w:val="28"/>
        </w:rPr>
        <w:t xml:space="preserve">After the </w:t>
      </w:r>
      <w:r w:rsidRPr="0062301D">
        <w:rPr>
          <w:spacing w:val="-6"/>
          <w:w w:val="105"/>
          <w:sz w:val="28"/>
          <w:szCs w:val="28"/>
        </w:rPr>
        <w:t xml:space="preserve">reform </w:t>
      </w:r>
      <w:r w:rsidRPr="0062301D">
        <w:rPr>
          <w:spacing w:val="-5"/>
          <w:w w:val="105"/>
          <w:sz w:val="28"/>
          <w:szCs w:val="28"/>
        </w:rPr>
        <w:t xml:space="preserve">the </w:t>
      </w:r>
      <w:r w:rsidRPr="0062301D">
        <w:rPr>
          <w:spacing w:val="-6"/>
          <w:w w:val="105"/>
          <w:sz w:val="28"/>
          <w:szCs w:val="28"/>
        </w:rPr>
        <w:t xml:space="preserve">villagers instead </w:t>
      </w:r>
      <w:r w:rsidRPr="0062301D">
        <w:rPr>
          <w:spacing w:val="-4"/>
          <w:w w:val="105"/>
          <w:sz w:val="28"/>
          <w:szCs w:val="28"/>
        </w:rPr>
        <w:t xml:space="preserve">of </w:t>
      </w:r>
      <w:r w:rsidRPr="0062301D">
        <w:rPr>
          <w:spacing w:val="-5"/>
          <w:w w:val="105"/>
          <w:sz w:val="28"/>
          <w:szCs w:val="28"/>
        </w:rPr>
        <w:t xml:space="preserve">the land </w:t>
      </w:r>
      <w:r w:rsidRPr="0062301D">
        <w:rPr>
          <w:spacing w:val="-6"/>
          <w:w w:val="105"/>
          <w:sz w:val="28"/>
          <w:szCs w:val="28"/>
        </w:rPr>
        <w:t xml:space="preserve">which </w:t>
      </w:r>
      <w:r w:rsidRPr="0062301D">
        <w:rPr>
          <w:spacing w:val="-5"/>
          <w:w w:val="105"/>
          <w:sz w:val="28"/>
          <w:szCs w:val="28"/>
        </w:rPr>
        <w:t xml:space="preserve">used </w:t>
      </w:r>
      <w:proofErr w:type="gramStart"/>
      <w:r w:rsidRPr="0062301D">
        <w:rPr>
          <w:spacing w:val="-3"/>
          <w:w w:val="105"/>
          <w:sz w:val="28"/>
          <w:szCs w:val="28"/>
        </w:rPr>
        <w:t>to</w:t>
      </w:r>
      <w:proofErr w:type="gramEnd"/>
      <w:r w:rsidRPr="0062301D">
        <w:rPr>
          <w:spacing w:val="-3"/>
          <w:w w:val="105"/>
          <w:sz w:val="28"/>
          <w:szCs w:val="28"/>
        </w:rPr>
        <w:t xml:space="preserve"> </w:t>
      </w:r>
      <w:r w:rsidRPr="0062301D">
        <w:rPr>
          <w:spacing w:val="-5"/>
          <w:w w:val="105"/>
          <w:sz w:val="28"/>
          <w:szCs w:val="28"/>
        </w:rPr>
        <w:t xml:space="preserve">they </w:t>
      </w:r>
      <w:r w:rsidRPr="0062301D">
        <w:rPr>
          <w:spacing w:val="-6"/>
          <w:w w:val="105"/>
          <w:sz w:val="28"/>
          <w:szCs w:val="28"/>
        </w:rPr>
        <w:t xml:space="preserve">forced </w:t>
      </w:r>
      <w:r w:rsidRPr="0062301D">
        <w:rPr>
          <w:spacing w:val="-5"/>
          <w:w w:val="105"/>
          <w:sz w:val="28"/>
          <w:szCs w:val="28"/>
        </w:rPr>
        <w:t xml:space="preserve">pay taxes </w:t>
      </w:r>
      <w:r w:rsidRPr="0062301D">
        <w:rPr>
          <w:w w:val="105"/>
          <w:sz w:val="28"/>
          <w:szCs w:val="28"/>
        </w:rPr>
        <w:t>and obligations. Another word</w:t>
      </w:r>
      <w:r w:rsidRPr="0062301D">
        <w:rPr>
          <w:spacing w:val="-20"/>
          <w:w w:val="105"/>
          <w:sz w:val="28"/>
          <w:szCs w:val="28"/>
        </w:rPr>
        <w:t xml:space="preserve"> </w:t>
      </w:r>
      <w:r w:rsidRPr="0062301D">
        <w:rPr>
          <w:w w:val="105"/>
          <w:sz w:val="28"/>
          <w:szCs w:val="28"/>
        </w:rPr>
        <w:t>these</w:t>
      </w:r>
      <w:r w:rsidRPr="0062301D">
        <w:rPr>
          <w:spacing w:val="-19"/>
          <w:w w:val="105"/>
          <w:sz w:val="28"/>
          <w:szCs w:val="28"/>
        </w:rPr>
        <w:t xml:space="preserve"> </w:t>
      </w:r>
      <w:r w:rsidRPr="0062301D">
        <w:rPr>
          <w:w w:val="105"/>
          <w:sz w:val="28"/>
          <w:szCs w:val="28"/>
        </w:rPr>
        <w:t>“</w:t>
      </w:r>
      <w:r w:rsidRPr="0062301D">
        <w:rPr>
          <w:b/>
          <w:w w:val="105"/>
          <w:sz w:val="28"/>
          <w:szCs w:val="28"/>
        </w:rPr>
        <w:t>temporary</w:t>
      </w:r>
      <w:r w:rsidRPr="0062301D">
        <w:rPr>
          <w:b/>
          <w:spacing w:val="-19"/>
          <w:w w:val="105"/>
          <w:sz w:val="28"/>
          <w:szCs w:val="28"/>
        </w:rPr>
        <w:t xml:space="preserve"> </w:t>
      </w:r>
      <w:r w:rsidRPr="0062301D">
        <w:rPr>
          <w:b/>
          <w:w w:val="105"/>
          <w:sz w:val="28"/>
          <w:szCs w:val="28"/>
        </w:rPr>
        <w:t>obligations</w:t>
      </w:r>
      <w:r w:rsidRPr="0062301D">
        <w:rPr>
          <w:b/>
          <w:spacing w:val="-19"/>
          <w:w w:val="105"/>
          <w:sz w:val="28"/>
          <w:szCs w:val="28"/>
        </w:rPr>
        <w:t xml:space="preserve"> </w:t>
      </w:r>
      <w:r w:rsidRPr="0062301D">
        <w:rPr>
          <w:w w:val="105"/>
          <w:sz w:val="28"/>
          <w:szCs w:val="28"/>
        </w:rPr>
        <w:t>“</w:t>
      </w:r>
      <w:r w:rsidRPr="0062301D">
        <w:rPr>
          <w:b/>
          <w:w w:val="105"/>
          <w:sz w:val="28"/>
          <w:szCs w:val="28"/>
        </w:rPr>
        <w:t>relationships</w:t>
      </w:r>
      <w:r w:rsidRPr="0062301D">
        <w:rPr>
          <w:b/>
          <w:spacing w:val="-20"/>
          <w:w w:val="105"/>
          <w:sz w:val="28"/>
          <w:szCs w:val="28"/>
        </w:rPr>
        <w:t xml:space="preserve"> </w:t>
      </w:r>
      <w:r w:rsidRPr="0062301D">
        <w:rPr>
          <w:b/>
          <w:w w:val="105"/>
          <w:sz w:val="28"/>
          <w:szCs w:val="28"/>
        </w:rPr>
        <w:t>in</w:t>
      </w:r>
      <w:r w:rsidRPr="0062301D">
        <w:rPr>
          <w:b/>
          <w:spacing w:val="-19"/>
          <w:w w:val="105"/>
          <w:sz w:val="28"/>
          <w:szCs w:val="28"/>
        </w:rPr>
        <w:t xml:space="preserve"> </w:t>
      </w:r>
      <w:r w:rsidRPr="0062301D">
        <w:rPr>
          <w:w w:val="105"/>
          <w:sz w:val="28"/>
          <w:szCs w:val="28"/>
        </w:rPr>
        <w:t xml:space="preserve">Russia abolished between </w:t>
      </w:r>
      <w:r w:rsidRPr="0062301D">
        <w:rPr>
          <w:b/>
          <w:w w:val="105"/>
          <w:sz w:val="28"/>
          <w:szCs w:val="28"/>
        </w:rPr>
        <w:t xml:space="preserve">1881 and 1886 years. </w:t>
      </w:r>
      <w:r w:rsidRPr="0062301D">
        <w:rPr>
          <w:w w:val="105"/>
          <w:sz w:val="28"/>
          <w:szCs w:val="28"/>
        </w:rPr>
        <w:t>But in Azerbaijan the same situation had continued more than 40</w:t>
      </w:r>
      <w:r w:rsidRPr="0062301D">
        <w:rPr>
          <w:spacing w:val="13"/>
          <w:w w:val="105"/>
          <w:sz w:val="28"/>
          <w:szCs w:val="28"/>
        </w:rPr>
        <w:t xml:space="preserve"> </w:t>
      </w:r>
      <w:r w:rsidRPr="0062301D">
        <w:rPr>
          <w:w w:val="105"/>
          <w:sz w:val="28"/>
          <w:szCs w:val="28"/>
        </w:rPr>
        <w:t>years.</w:t>
      </w:r>
    </w:p>
    <w:p w14:paraId="218B8916" w14:textId="77777777" w:rsidR="00D80A2A" w:rsidRPr="0062301D" w:rsidRDefault="0031107F" w:rsidP="005779F0">
      <w:pPr>
        <w:spacing w:line="273" w:lineRule="auto"/>
        <w:ind w:left="113" w:right="165" w:firstLine="426"/>
        <w:rPr>
          <w:sz w:val="28"/>
          <w:szCs w:val="24"/>
        </w:rPr>
      </w:pPr>
      <w:r w:rsidRPr="0062301D">
        <w:rPr>
          <w:b/>
          <w:w w:val="105"/>
          <w:sz w:val="28"/>
          <w:szCs w:val="24"/>
        </w:rPr>
        <w:t xml:space="preserve">On 1 May 1900 </w:t>
      </w:r>
      <w:r w:rsidRPr="0062301D">
        <w:rPr>
          <w:w w:val="105"/>
          <w:sz w:val="28"/>
          <w:szCs w:val="24"/>
        </w:rPr>
        <w:t xml:space="preserve">government accept the rule about straighten out the relationship between the state land in the village. </w:t>
      </w:r>
      <w:r w:rsidRPr="0062301D">
        <w:rPr>
          <w:b/>
          <w:w w:val="105"/>
          <w:sz w:val="28"/>
          <w:szCs w:val="24"/>
        </w:rPr>
        <w:t xml:space="preserve">In the South Caucasus the law about structure of </w:t>
      </w:r>
      <w:r w:rsidRPr="0062301D">
        <w:rPr>
          <w:b/>
          <w:spacing w:val="-5"/>
          <w:w w:val="105"/>
          <w:sz w:val="28"/>
          <w:szCs w:val="24"/>
        </w:rPr>
        <w:t xml:space="preserve">state </w:t>
      </w:r>
      <w:r w:rsidRPr="0062301D">
        <w:rPr>
          <w:b/>
          <w:spacing w:val="-6"/>
          <w:w w:val="105"/>
          <w:sz w:val="28"/>
          <w:szCs w:val="24"/>
        </w:rPr>
        <w:t>peasants</w:t>
      </w:r>
      <w:r w:rsidRPr="0062301D">
        <w:rPr>
          <w:b/>
          <w:spacing w:val="51"/>
          <w:w w:val="105"/>
          <w:sz w:val="28"/>
          <w:szCs w:val="24"/>
        </w:rPr>
        <w:t xml:space="preserve"> </w:t>
      </w:r>
      <w:r w:rsidRPr="0062301D">
        <w:rPr>
          <w:spacing w:val="-5"/>
          <w:w w:val="105"/>
          <w:sz w:val="28"/>
          <w:szCs w:val="24"/>
        </w:rPr>
        <w:t xml:space="preserve">gave them used </w:t>
      </w:r>
      <w:r w:rsidRPr="0062301D">
        <w:rPr>
          <w:spacing w:val="-3"/>
          <w:w w:val="105"/>
          <w:sz w:val="28"/>
          <w:szCs w:val="24"/>
        </w:rPr>
        <w:t xml:space="preserve">to </w:t>
      </w:r>
      <w:proofErr w:type="gramStart"/>
      <w:r w:rsidRPr="0062301D">
        <w:rPr>
          <w:spacing w:val="-6"/>
          <w:w w:val="105"/>
          <w:sz w:val="28"/>
          <w:szCs w:val="24"/>
        </w:rPr>
        <w:t>lands  generation</w:t>
      </w:r>
      <w:proofErr w:type="gramEnd"/>
      <w:r w:rsidRPr="0062301D">
        <w:rPr>
          <w:spacing w:val="51"/>
          <w:w w:val="105"/>
          <w:sz w:val="28"/>
          <w:szCs w:val="24"/>
        </w:rPr>
        <w:t xml:space="preserve"> </w:t>
      </w:r>
      <w:r w:rsidRPr="0062301D">
        <w:rPr>
          <w:spacing w:val="-6"/>
          <w:w w:val="105"/>
          <w:sz w:val="28"/>
          <w:szCs w:val="24"/>
        </w:rPr>
        <w:t xml:space="preserve">to generation. </w:t>
      </w:r>
      <w:r w:rsidRPr="0062301D">
        <w:rPr>
          <w:spacing w:val="-4"/>
          <w:w w:val="105"/>
          <w:sz w:val="28"/>
          <w:szCs w:val="24"/>
        </w:rPr>
        <w:t xml:space="preserve">In </w:t>
      </w:r>
      <w:r w:rsidRPr="0062301D">
        <w:rPr>
          <w:spacing w:val="-5"/>
          <w:w w:val="105"/>
          <w:sz w:val="28"/>
          <w:szCs w:val="24"/>
        </w:rPr>
        <w:t xml:space="preserve">1900 </w:t>
      </w:r>
      <w:r w:rsidRPr="0062301D">
        <w:rPr>
          <w:spacing w:val="-3"/>
          <w:w w:val="105"/>
          <w:sz w:val="28"/>
          <w:szCs w:val="24"/>
        </w:rPr>
        <w:t xml:space="preserve">on </w:t>
      </w:r>
      <w:r w:rsidRPr="0062301D">
        <w:rPr>
          <w:spacing w:val="-5"/>
          <w:w w:val="105"/>
          <w:sz w:val="28"/>
          <w:szCs w:val="24"/>
        </w:rPr>
        <w:t xml:space="preserve">1May </w:t>
      </w:r>
      <w:r w:rsidRPr="0062301D">
        <w:rPr>
          <w:spacing w:val="-4"/>
          <w:w w:val="105"/>
          <w:sz w:val="28"/>
          <w:szCs w:val="24"/>
        </w:rPr>
        <w:t xml:space="preserve">in </w:t>
      </w:r>
      <w:r w:rsidRPr="0062301D">
        <w:rPr>
          <w:spacing w:val="-6"/>
          <w:w w:val="105"/>
          <w:sz w:val="28"/>
          <w:szCs w:val="24"/>
        </w:rPr>
        <w:t xml:space="preserve">accordance </w:t>
      </w:r>
      <w:r w:rsidRPr="0062301D">
        <w:rPr>
          <w:spacing w:val="-5"/>
          <w:w w:val="105"/>
          <w:sz w:val="28"/>
          <w:szCs w:val="24"/>
        </w:rPr>
        <w:t xml:space="preserve">with </w:t>
      </w:r>
      <w:r w:rsidRPr="0062301D">
        <w:rPr>
          <w:spacing w:val="-6"/>
          <w:w w:val="105"/>
          <w:sz w:val="28"/>
          <w:szCs w:val="24"/>
        </w:rPr>
        <w:t xml:space="preserve">Article </w:t>
      </w:r>
      <w:r w:rsidRPr="0062301D">
        <w:rPr>
          <w:spacing w:val="-3"/>
          <w:w w:val="105"/>
          <w:sz w:val="28"/>
          <w:szCs w:val="24"/>
        </w:rPr>
        <w:t xml:space="preserve">14 </w:t>
      </w:r>
      <w:r w:rsidRPr="0062301D">
        <w:rPr>
          <w:spacing w:val="-4"/>
          <w:w w:val="105"/>
          <w:sz w:val="28"/>
          <w:szCs w:val="24"/>
        </w:rPr>
        <w:t xml:space="preserve">of </w:t>
      </w:r>
      <w:r w:rsidRPr="0062301D">
        <w:rPr>
          <w:spacing w:val="-5"/>
          <w:w w:val="105"/>
          <w:sz w:val="28"/>
          <w:szCs w:val="24"/>
        </w:rPr>
        <w:t xml:space="preserve">the law </w:t>
      </w:r>
      <w:r w:rsidRPr="0062301D">
        <w:rPr>
          <w:b/>
          <w:spacing w:val="-3"/>
          <w:w w:val="105"/>
          <w:sz w:val="28"/>
          <w:szCs w:val="24"/>
        </w:rPr>
        <w:t xml:space="preserve">on 21 </w:t>
      </w:r>
      <w:r w:rsidRPr="0062301D">
        <w:rPr>
          <w:b/>
          <w:spacing w:val="-6"/>
          <w:w w:val="105"/>
          <w:sz w:val="28"/>
          <w:szCs w:val="24"/>
        </w:rPr>
        <w:t xml:space="preserve">April </w:t>
      </w:r>
      <w:r w:rsidRPr="0062301D">
        <w:rPr>
          <w:spacing w:val="-4"/>
          <w:w w:val="105"/>
          <w:sz w:val="28"/>
          <w:szCs w:val="24"/>
        </w:rPr>
        <w:t xml:space="preserve">in </w:t>
      </w:r>
      <w:r w:rsidRPr="0062301D">
        <w:rPr>
          <w:b/>
          <w:spacing w:val="-5"/>
          <w:w w:val="105"/>
          <w:sz w:val="28"/>
          <w:szCs w:val="24"/>
        </w:rPr>
        <w:t xml:space="preserve">1903 </w:t>
      </w:r>
      <w:r w:rsidRPr="0062301D">
        <w:rPr>
          <w:spacing w:val="-4"/>
          <w:w w:val="105"/>
          <w:sz w:val="28"/>
          <w:szCs w:val="24"/>
        </w:rPr>
        <w:t xml:space="preserve">was </w:t>
      </w:r>
      <w:r w:rsidRPr="0062301D">
        <w:rPr>
          <w:spacing w:val="-5"/>
          <w:w w:val="105"/>
          <w:sz w:val="28"/>
          <w:szCs w:val="24"/>
        </w:rPr>
        <w:t xml:space="preserve">given </w:t>
      </w:r>
      <w:r w:rsidRPr="0062301D">
        <w:rPr>
          <w:w w:val="105"/>
          <w:sz w:val="28"/>
          <w:szCs w:val="24"/>
        </w:rPr>
        <w:t xml:space="preserve">a </w:t>
      </w:r>
      <w:r w:rsidRPr="0062301D">
        <w:rPr>
          <w:spacing w:val="-4"/>
          <w:w w:val="105"/>
          <w:sz w:val="28"/>
          <w:szCs w:val="24"/>
        </w:rPr>
        <w:t xml:space="preserve">new </w:t>
      </w:r>
      <w:r w:rsidRPr="0062301D">
        <w:rPr>
          <w:b/>
          <w:spacing w:val="-6"/>
          <w:w w:val="105"/>
          <w:sz w:val="28"/>
          <w:szCs w:val="24"/>
        </w:rPr>
        <w:t xml:space="preserve">regulation. </w:t>
      </w:r>
      <w:r w:rsidRPr="0062301D">
        <w:rPr>
          <w:spacing w:val="-6"/>
          <w:w w:val="105"/>
          <w:sz w:val="28"/>
          <w:szCs w:val="24"/>
        </w:rPr>
        <w:t xml:space="preserve">According </w:t>
      </w:r>
      <w:r w:rsidRPr="0062301D">
        <w:rPr>
          <w:spacing w:val="-3"/>
          <w:w w:val="105"/>
          <w:sz w:val="28"/>
          <w:szCs w:val="24"/>
        </w:rPr>
        <w:t xml:space="preserve">to </w:t>
      </w:r>
      <w:r w:rsidRPr="0062301D">
        <w:rPr>
          <w:spacing w:val="-5"/>
          <w:w w:val="105"/>
          <w:sz w:val="28"/>
          <w:szCs w:val="24"/>
        </w:rPr>
        <w:t xml:space="preserve">this </w:t>
      </w:r>
      <w:r w:rsidRPr="0062301D">
        <w:rPr>
          <w:spacing w:val="-6"/>
          <w:w w:val="105"/>
          <w:sz w:val="28"/>
          <w:szCs w:val="24"/>
        </w:rPr>
        <w:t xml:space="preserve">regulation while </w:t>
      </w:r>
      <w:r w:rsidRPr="0062301D">
        <w:rPr>
          <w:spacing w:val="-7"/>
          <w:w w:val="105"/>
          <w:sz w:val="28"/>
          <w:szCs w:val="24"/>
        </w:rPr>
        <w:t xml:space="preserve">preparing </w:t>
      </w:r>
      <w:r w:rsidRPr="0062301D">
        <w:rPr>
          <w:spacing w:val="-5"/>
          <w:w w:val="105"/>
          <w:sz w:val="28"/>
          <w:szCs w:val="24"/>
        </w:rPr>
        <w:t xml:space="preserve">the </w:t>
      </w:r>
      <w:r w:rsidRPr="0062301D">
        <w:rPr>
          <w:spacing w:val="-6"/>
          <w:w w:val="105"/>
          <w:sz w:val="28"/>
          <w:szCs w:val="24"/>
        </w:rPr>
        <w:t xml:space="preserve">lands </w:t>
      </w:r>
      <w:proofErr w:type="gramStart"/>
      <w:r w:rsidRPr="0062301D">
        <w:rPr>
          <w:spacing w:val="-5"/>
          <w:w w:val="105"/>
          <w:sz w:val="28"/>
          <w:szCs w:val="24"/>
        </w:rPr>
        <w:t>plan</w:t>
      </w:r>
      <w:proofErr w:type="gramEnd"/>
    </w:p>
    <w:p w14:paraId="218B8917" w14:textId="77777777" w:rsidR="00D80A2A" w:rsidRPr="0062301D" w:rsidRDefault="00D80A2A" w:rsidP="005779F0">
      <w:pPr>
        <w:spacing w:line="273" w:lineRule="auto"/>
        <w:rPr>
          <w:sz w:val="28"/>
          <w:szCs w:val="24"/>
        </w:rPr>
        <w:sectPr w:rsidR="00D80A2A" w:rsidRPr="0062301D" w:rsidSect="006B5413">
          <w:pgSz w:w="11906" w:h="16838" w:code="9"/>
          <w:pgMar w:top="1060" w:right="960" w:bottom="940" w:left="1020" w:header="0" w:footer="755" w:gutter="0"/>
          <w:cols w:space="708"/>
        </w:sectPr>
      </w:pPr>
    </w:p>
    <w:p w14:paraId="218B8918" w14:textId="77777777" w:rsidR="00D80A2A" w:rsidRPr="0062301D" w:rsidRDefault="0031107F" w:rsidP="005779F0">
      <w:pPr>
        <w:pStyle w:val="GvdeMetni"/>
        <w:spacing w:before="60" w:line="273" w:lineRule="auto"/>
        <w:ind w:left="114" w:right="165"/>
        <w:jc w:val="left"/>
        <w:rPr>
          <w:sz w:val="28"/>
          <w:szCs w:val="28"/>
        </w:rPr>
      </w:pPr>
      <w:r w:rsidRPr="0062301D">
        <w:rPr>
          <w:spacing w:val="-6"/>
          <w:w w:val="105"/>
          <w:sz w:val="28"/>
          <w:szCs w:val="28"/>
        </w:rPr>
        <w:lastRenderedPageBreak/>
        <w:t xml:space="preserve">should </w:t>
      </w:r>
      <w:r w:rsidRPr="0062301D">
        <w:rPr>
          <w:spacing w:val="-4"/>
          <w:w w:val="105"/>
          <w:sz w:val="28"/>
          <w:szCs w:val="28"/>
        </w:rPr>
        <w:t xml:space="preserve">be </w:t>
      </w:r>
      <w:r w:rsidRPr="0062301D">
        <w:rPr>
          <w:spacing w:val="-5"/>
          <w:w w:val="105"/>
          <w:sz w:val="28"/>
          <w:szCs w:val="28"/>
        </w:rPr>
        <w:t xml:space="preserve">based </w:t>
      </w:r>
      <w:r w:rsidRPr="0062301D">
        <w:rPr>
          <w:spacing w:val="-4"/>
          <w:w w:val="105"/>
          <w:sz w:val="28"/>
          <w:szCs w:val="28"/>
        </w:rPr>
        <w:t xml:space="preserve">on </w:t>
      </w:r>
      <w:r w:rsidRPr="0062301D">
        <w:rPr>
          <w:spacing w:val="-5"/>
          <w:w w:val="105"/>
          <w:sz w:val="28"/>
          <w:szCs w:val="28"/>
        </w:rPr>
        <w:t xml:space="preserve">the </w:t>
      </w:r>
      <w:r w:rsidRPr="0062301D">
        <w:rPr>
          <w:spacing w:val="-6"/>
          <w:w w:val="105"/>
          <w:sz w:val="28"/>
          <w:szCs w:val="28"/>
        </w:rPr>
        <w:t xml:space="preserve">existing boundaries.  </w:t>
      </w:r>
      <w:r w:rsidRPr="0062301D">
        <w:rPr>
          <w:spacing w:val="-5"/>
          <w:w w:val="105"/>
          <w:sz w:val="28"/>
          <w:szCs w:val="28"/>
        </w:rPr>
        <w:t xml:space="preserve">After </w:t>
      </w:r>
      <w:r w:rsidRPr="0062301D">
        <w:rPr>
          <w:spacing w:val="-7"/>
          <w:w w:val="105"/>
          <w:sz w:val="28"/>
          <w:szCs w:val="28"/>
        </w:rPr>
        <w:t xml:space="preserve">completed </w:t>
      </w:r>
      <w:r w:rsidRPr="0062301D">
        <w:rPr>
          <w:spacing w:val="-5"/>
          <w:w w:val="105"/>
          <w:sz w:val="28"/>
          <w:szCs w:val="28"/>
        </w:rPr>
        <w:t xml:space="preserve">the </w:t>
      </w:r>
      <w:r w:rsidRPr="0062301D">
        <w:rPr>
          <w:spacing w:val="-7"/>
          <w:w w:val="105"/>
          <w:sz w:val="28"/>
          <w:szCs w:val="28"/>
        </w:rPr>
        <w:t xml:space="preserve">centralization </w:t>
      </w:r>
      <w:r w:rsidRPr="0062301D">
        <w:rPr>
          <w:spacing w:val="-6"/>
          <w:w w:val="105"/>
          <w:sz w:val="28"/>
          <w:szCs w:val="28"/>
        </w:rPr>
        <w:t xml:space="preserve">villages </w:t>
      </w:r>
      <w:r w:rsidRPr="0062301D">
        <w:rPr>
          <w:spacing w:val="-5"/>
          <w:w w:val="105"/>
          <w:sz w:val="28"/>
          <w:szCs w:val="28"/>
        </w:rPr>
        <w:t xml:space="preserve">taxes </w:t>
      </w:r>
      <w:r w:rsidRPr="0062301D">
        <w:rPr>
          <w:spacing w:val="-6"/>
          <w:w w:val="105"/>
          <w:sz w:val="28"/>
          <w:szCs w:val="28"/>
        </w:rPr>
        <w:t xml:space="preserve">increased </w:t>
      </w:r>
      <w:r w:rsidRPr="0062301D">
        <w:rPr>
          <w:spacing w:val="-7"/>
          <w:w w:val="105"/>
          <w:sz w:val="28"/>
          <w:szCs w:val="28"/>
        </w:rPr>
        <w:t xml:space="preserve">considerably. </w:t>
      </w:r>
      <w:r w:rsidRPr="0062301D">
        <w:rPr>
          <w:spacing w:val="-6"/>
          <w:w w:val="105"/>
          <w:sz w:val="28"/>
          <w:szCs w:val="28"/>
        </w:rPr>
        <w:t xml:space="preserve">Because </w:t>
      </w:r>
      <w:r w:rsidRPr="0062301D">
        <w:rPr>
          <w:spacing w:val="-4"/>
          <w:w w:val="105"/>
          <w:sz w:val="28"/>
          <w:szCs w:val="28"/>
        </w:rPr>
        <w:t xml:space="preserve">of </w:t>
      </w:r>
      <w:r w:rsidRPr="0062301D">
        <w:rPr>
          <w:spacing w:val="-6"/>
          <w:w w:val="105"/>
          <w:sz w:val="28"/>
          <w:szCs w:val="28"/>
        </w:rPr>
        <w:t xml:space="preserve">redundant soils </w:t>
      </w:r>
      <w:r w:rsidRPr="0062301D">
        <w:rPr>
          <w:spacing w:val="-4"/>
          <w:w w:val="105"/>
          <w:sz w:val="28"/>
          <w:szCs w:val="28"/>
        </w:rPr>
        <w:t xml:space="preserve">by </w:t>
      </w:r>
      <w:r w:rsidRPr="0062301D">
        <w:rPr>
          <w:spacing w:val="-5"/>
          <w:w w:val="105"/>
          <w:sz w:val="28"/>
          <w:szCs w:val="28"/>
        </w:rPr>
        <w:t xml:space="preserve">added </w:t>
      </w:r>
      <w:r w:rsidRPr="0062301D">
        <w:rPr>
          <w:spacing w:val="-6"/>
          <w:w w:val="105"/>
          <w:sz w:val="28"/>
          <w:szCs w:val="28"/>
        </w:rPr>
        <w:t xml:space="preserve">their using </w:t>
      </w:r>
      <w:proofErr w:type="gramStart"/>
      <w:r w:rsidRPr="0062301D">
        <w:rPr>
          <w:spacing w:val="-6"/>
          <w:w w:val="105"/>
          <w:sz w:val="28"/>
          <w:szCs w:val="28"/>
        </w:rPr>
        <w:t xml:space="preserve">lands  </w:t>
      </w:r>
      <w:r w:rsidRPr="0062301D">
        <w:rPr>
          <w:spacing w:val="-5"/>
          <w:w w:val="105"/>
          <w:sz w:val="28"/>
          <w:szCs w:val="28"/>
        </w:rPr>
        <w:t>areas</w:t>
      </w:r>
      <w:proofErr w:type="gramEnd"/>
      <w:r w:rsidRPr="0062301D">
        <w:rPr>
          <w:spacing w:val="-5"/>
          <w:w w:val="105"/>
          <w:sz w:val="28"/>
          <w:szCs w:val="28"/>
        </w:rPr>
        <w:t xml:space="preserve"> </w:t>
      </w:r>
      <w:r w:rsidRPr="0062301D">
        <w:rPr>
          <w:spacing w:val="-6"/>
          <w:w w:val="105"/>
          <w:sz w:val="28"/>
          <w:szCs w:val="28"/>
        </w:rPr>
        <w:t xml:space="preserve">increased </w:t>
      </w:r>
      <w:r w:rsidRPr="0062301D">
        <w:rPr>
          <w:spacing w:val="-5"/>
          <w:w w:val="105"/>
          <w:sz w:val="28"/>
          <w:szCs w:val="28"/>
        </w:rPr>
        <w:t xml:space="preserve">the total </w:t>
      </w:r>
      <w:r w:rsidRPr="0062301D">
        <w:rPr>
          <w:spacing w:val="-6"/>
          <w:w w:val="105"/>
          <w:sz w:val="28"/>
          <w:szCs w:val="28"/>
        </w:rPr>
        <w:t xml:space="preserve">areas. </w:t>
      </w:r>
      <w:r w:rsidRPr="0062301D">
        <w:rPr>
          <w:spacing w:val="-5"/>
          <w:w w:val="105"/>
          <w:sz w:val="28"/>
          <w:szCs w:val="28"/>
        </w:rPr>
        <w:t xml:space="preserve">The </w:t>
      </w:r>
      <w:r w:rsidRPr="0062301D">
        <w:rPr>
          <w:spacing w:val="-6"/>
          <w:w w:val="105"/>
          <w:sz w:val="28"/>
          <w:szCs w:val="28"/>
        </w:rPr>
        <w:t xml:space="preserve">condition </w:t>
      </w:r>
      <w:r w:rsidRPr="0062301D">
        <w:rPr>
          <w:spacing w:val="-4"/>
          <w:w w:val="105"/>
          <w:sz w:val="28"/>
          <w:szCs w:val="28"/>
        </w:rPr>
        <w:t xml:space="preserve">of </w:t>
      </w:r>
      <w:r w:rsidRPr="0062301D">
        <w:rPr>
          <w:spacing w:val="-6"/>
          <w:w w:val="105"/>
          <w:sz w:val="28"/>
          <w:szCs w:val="28"/>
        </w:rPr>
        <w:t xml:space="preserve">peasants </w:t>
      </w:r>
      <w:r w:rsidRPr="0062301D">
        <w:rPr>
          <w:spacing w:val="-5"/>
          <w:w w:val="105"/>
          <w:sz w:val="28"/>
          <w:szCs w:val="28"/>
        </w:rPr>
        <w:t xml:space="preserve">had </w:t>
      </w:r>
      <w:r w:rsidRPr="0062301D">
        <w:rPr>
          <w:spacing w:val="-6"/>
          <w:w w:val="105"/>
          <w:sz w:val="28"/>
          <w:szCs w:val="28"/>
        </w:rPr>
        <w:t xml:space="preserve">worsened. </w:t>
      </w:r>
      <w:r w:rsidRPr="0062301D">
        <w:rPr>
          <w:w w:val="105"/>
          <w:sz w:val="28"/>
          <w:szCs w:val="28"/>
        </w:rPr>
        <w:t xml:space="preserve">The novelty of Regulation consisted of that to giving the land to the </w:t>
      </w:r>
      <w:proofErr w:type="gramStart"/>
      <w:r w:rsidRPr="0062301D">
        <w:rPr>
          <w:w w:val="105"/>
          <w:sz w:val="28"/>
          <w:szCs w:val="28"/>
        </w:rPr>
        <w:t>villagers</w:t>
      </w:r>
      <w:proofErr w:type="gramEnd"/>
      <w:r w:rsidRPr="0062301D">
        <w:rPr>
          <w:w w:val="105"/>
          <w:sz w:val="28"/>
          <w:szCs w:val="28"/>
        </w:rPr>
        <w:t xml:space="preserve"> grassland, grazing and</w:t>
      </w:r>
      <w:r w:rsidRPr="0062301D">
        <w:rPr>
          <w:spacing w:val="-14"/>
          <w:w w:val="105"/>
          <w:sz w:val="28"/>
          <w:szCs w:val="28"/>
        </w:rPr>
        <w:t xml:space="preserve"> </w:t>
      </w:r>
      <w:r w:rsidRPr="0062301D">
        <w:rPr>
          <w:w w:val="105"/>
          <w:sz w:val="28"/>
          <w:szCs w:val="28"/>
        </w:rPr>
        <w:t>forests.</w:t>
      </w:r>
    </w:p>
    <w:p w14:paraId="218B8919" w14:textId="77777777" w:rsidR="00D80A2A" w:rsidRPr="0062301D" w:rsidRDefault="0031107F" w:rsidP="005779F0">
      <w:pPr>
        <w:pStyle w:val="GvdeMetni"/>
        <w:spacing w:line="273" w:lineRule="auto"/>
        <w:ind w:firstLine="426"/>
        <w:jc w:val="left"/>
        <w:rPr>
          <w:sz w:val="28"/>
          <w:szCs w:val="28"/>
        </w:rPr>
      </w:pPr>
      <w:r w:rsidRPr="0062301D">
        <w:rPr>
          <w:b/>
          <w:w w:val="105"/>
          <w:sz w:val="28"/>
          <w:szCs w:val="28"/>
        </w:rPr>
        <w:t>On</w:t>
      </w:r>
      <w:r w:rsidRPr="0062301D">
        <w:rPr>
          <w:b/>
          <w:spacing w:val="-23"/>
          <w:w w:val="105"/>
          <w:sz w:val="28"/>
          <w:szCs w:val="28"/>
        </w:rPr>
        <w:t xml:space="preserve"> </w:t>
      </w:r>
      <w:r w:rsidRPr="0062301D">
        <w:rPr>
          <w:b/>
          <w:w w:val="105"/>
          <w:sz w:val="28"/>
          <w:szCs w:val="28"/>
        </w:rPr>
        <w:t>20</w:t>
      </w:r>
      <w:r w:rsidRPr="0062301D">
        <w:rPr>
          <w:b/>
          <w:spacing w:val="-21"/>
          <w:w w:val="105"/>
          <w:sz w:val="28"/>
          <w:szCs w:val="28"/>
        </w:rPr>
        <w:t xml:space="preserve"> </w:t>
      </w:r>
      <w:r w:rsidRPr="0062301D">
        <w:rPr>
          <w:b/>
          <w:w w:val="105"/>
          <w:sz w:val="28"/>
          <w:szCs w:val="28"/>
        </w:rPr>
        <w:t>December</w:t>
      </w:r>
      <w:r w:rsidRPr="0062301D">
        <w:rPr>
          <w:b/>
          <w:spacing w:val="-21"/>
          <w:w w:val="105"/>
          <w:sz w:val="28"/>
          <w:szCs w:val="28"/>
        </w:rPr>
        <w:t xml:space="preserve"> </w:t>
      </w:r>
      <w:r w:rsidRPr="0062301D">
        <w:rPr>
          <w:b/>
          <w:w w:val="105"/>
          <w:sz w:val="28"/>
          <w:szCs w:val="28"/>
        </w:rPr>
        <w:t>in</w:t>
      </w:r>
      <w:r w:rsidRPr="0062301D">
        <w:rPr>
          <w:b/>
          <w:spacing w:val="-22"/>
          <w:w w:val="105"/>
          <w:sz w:val="28"/>
          <w:szCs w:val="28"/>
        </w:rPr>
        <w:t xml:space="preserve"> </w:t>
      </w:r>
      <w:r w:rsidRPr="0062301D">
        <w:rPr>
          <w:b/>
          <w:w w:val="105"/>
          <w:sz w:val="28"/>
          <w:szCs w:val="28"/>
        </w:rPr>
        <w:t>1912</w:t>
      </w:r>
      <w:r w:rsidRPr="0062301D">
        <w:rPr>
          <w:b/>
          <w:spacing w:val="-22"/>
          <w:w w:val="105"/>
          <w:sz w:val="28"/>
          <w:szCs w:val="28"/>
        </w:rPr>
        <w:t xml:space="preserve"> </w:t>
      </w:r>
      <w:r w:rsidRPr="0062301D">
        <w:rPr>
          <w:b/>
          <w:w w:val="105"/>
          <w:sz w:val="28"/>
          <w:szCs w:val="28"/>
        </w:rPr>
        <w:t>was</w:t>
      </w:r>
      <w:r w:rsidRPr="0062301D">
        <w:rPr>
          <w:b/>
          <w:spacing w:val="-21"/>
          <w:w w:val="105"/>
          <w:sz w:val="28"/>
          <w:szCs w:val="28"/>
        </w:rPr>
        <w:t xml:space="preserve"> </w:t>
      </w:r>
      <w:r w:rsidRPr="0062301D">
        <w:rPr>
          <w:b/>
          <w:w w:val="105"/>
          <w:sz w:val="28"/>
          <w:szCs w:val="28"/>
        </w:rPr>
        <w:t>accepted</w:t>
      </w:r>
      <w:r w:rsidRPr="0062301D">
        <w:rPr>
          <w:b/>
          <w:spacing w:val="-22"/>
          <w:w w:val="105"/>
          <w:sz w:val="28"/>
          <w:szCs w:val="28"/>
        </w:rPr>
        <w:t xml:space="preserve"> </w:t>
      </w:r>
      <w:r w:rsidRPr="0062301D">
        <w:rPr>
          <w:b/>
          <w:w w:val="105"/>
          <w:sz w:val="28"/>
          <w:szCs w:val="28"/>
        </w:rPr>
        <w:t>law</w:t>
      </w:r>
      <w:r w:rsidRPr="0062301D">
        <w:rPr>
          <w:b/>
          <w:spacing w:val="-21"/>
          <w:w w:val="105"/>
          <w:sz w:val="28"/>
          <w:szCs w:val="28"/>
        </w:rPr>
        <w:t xml:space="preserve"> </w:t>
      </w:r>
      <w:r w:rsidRPr="0062301D">
        <w:rPr>
          <w:b/>
          <w:w w:val="105"/>
          <w:sz w:val="28"/>
          <w:szCs w:val="28"/>
        </w:rPr>
        <w:t>about</w:t>
      </w:r>
      <w:r w:rsidRPr="0062301D">
        <w:rPr>
          <w:b/>
          <w:spacing w:val="-21"/>
          <w:w w:val="105"/>
          <w:sz w:val="28"/>
          <w:szCs w:val="28"/>
        </w:rPr>
        <w:t xml:space="preserve"> </w:t>
      </w:r>
      <w:r w:rsidRPr="0062301D">
        <w:rPr>
          <w:b/>
          <w:w w:val="105"/>
          <w:sz w:val="28"/>
          <w:szCs w:val="28"/>
        </w:rPr>
        <w:t>in</w:t>
      </w:r>
      <w:r w:rsidRPr="0062301D">
        <w:rPr>
          <w:b/>
          <w:spacing w:val="-23"/>
          <w:w w:val="105"/>
          <w:sz w:val="28"/>
          <w:szCs w:val="28"/>
        </w:rPr>
        <w:t xml:space="preserve"> </w:t>
      </w:r>
      <w:r w:rsidRPr="0062301D">
        <w:rPr>
          <w:b/>
          <w:w w:val="105"/>
          <w:sz w:val="28"/>
          <w:szCs w:val="28"/>
        </w:rPr>
        <w:t>the South</w:t>
      </w:r>
      <w:r w:rsidRPr="0062301D">
        <w:rPr>
          <w:b/>
          <w:spacing w:val="-8"/>
          <w:w w:val="105"/>
          <w:sz w:val="28"/>
          <w:szCs w:val="28"/>
        </w:rPr>
        <w:t xml:space="preserve"> </w:t>
      </w:r>
      <w:r w:rsidRPr="0062301D">
        <w:rPr>
          <w:b/>
          <w:w w:val="105"/>
          <w:sz w:val="28"/>
          <w:szCs w:val="28"/>
        </w:rPr>
        <w:t>Caucasus</w:t>
      </w:r>
      <w:r w:rsidRPr="0062301D">
        <w:rPr>
          <w:b/>
          <w:spacing w:val="-7"/>
          <w:w w:val="105"/>
          <w:sz w:val="28"/>
          <w:szCs w:val="28"/>
        </w:rPr>
        <w:t xml:space="preserve"> </w:t>
      </w:r>
      <w:r w:rsidRPr="0062301D">
        <w:rPr>
          <w:b/>
          <w:w w:val="105"/>
          <w:sz w:val="28"/>
          <w:szCs w:val="28"/>
        </w:rPr>
        <w:t>in</w:t>
      </w:r>
      <w:r w:rsidRPr="0062301D">
        <w:rPr>
          <w:b/>
          <w:spacing w:val="-8"/>
          <w:w w:val="105"/>
          <w:sz w:val="28"/>
          <w:szCs w:val="28"/>
        </w:rPr>
        <w:t xml:space="preserve"> </w:t>
      </w:r>
      <w:r w:rsidRPr="0062301D">
        <w:rPr>
          <w:b/>
          <w:w w:val="105"/>
          <w:sz w:val="28"/>
          <w:szCs w:val="28"/>
        </w:rPr>
        <w:t>the</w:t>
      </w:r>
      <w:r w:rsidRPr="0062301D">
        <w:rPr>
          <w:b/>
          <w:spacing w:val="-8"/>
          <w:w w:val="105"/>
          <w:sz w:val="28"/>
          <w:szCs w:val="28"/>
        </w:rPr>
        <w:t xml:space="preserve"> </w:t>
      </w:r>
      <w:proofErr w:type="gramStart"/>
      <w:r w:rsidRPr="0062301D">
        <w:rPr>
          <w:b/>
          <w:w w:val="105"/>
          <w:sz w:val="28"/>
          <w:szCs w:val="28"/>
        </w:rPr>
        <w:t>governors</w:t>
      </w:r>
      <w:proofErr w:type="gramEnd"/>
      <w:r w:rsidRPr="0062301D">
        <w:rPr>
          <w:b/>
          <w:spacing w:val="-8"/>
          <w:w w:val="105"/>
          <w:sz w:val="28"/>
          <w:szCs w:val="28"/>
        </w:rPr>
        <w:t xml:space="preserve"> </w:t>
      </w:r>
      <w:r w:rsidRPr="0062301D">
        <w:rPr>
          <w:b/>
          <w:w w:val="105"/>
          <w:sz w:val="28"/>
          <w:szCs w:val="28"/>
        </w:rPr>
        <w:t>compulsory</w:t>
      </w:r>
      <w:r w:rsidRPr="0062301D">
        <w:rPr>
          <w:b/>
          <w:spacing w:val="-7"/>
          <w:w w:val="105"/>
          <w:sz w:val="28"/>
          <w:szCs w:val="28"/>
        </w:rPr>
        <w:t xml:space="preserve"> </w:t>
      </w:r>
      <w:r w:rsidRPr="0062301D">
        <w:rPr>
          <w:b/>
          <w:w w:val="105"/>
          <w:sz w:val="28"/>
          <w:szCs w:val="28"/>
        </w:rPr>
        <w:t>purchase</w:t>
      </w:r>
      <w:r w:rsidRPr="0062301D">
        <w:rPr>
          <w:b/>
          <w:spacing w:val="-7"/>
          <w:w w:val="105"/>
          <w:sz w:val="28"/>
          <w:szCs w:val="28"/>
        </w:rPr>
        <w:t xml:space="preserve"> </w:t>
      </w:r>
      <w:r w:rsidRPr="0062301D">
        <w:rPr>
          <w:b/>
          <w:w w:val="105"/>
          <w:sz w:val="28"/>
          <w:szCs w:val="28"/>
        </w:rPr>
        <w:t>of lands on 1</w:t>
      </w:r>
      <w:proofErr w:type="spellStart"/>
      <w:r w:rsidRPr="0062301D">
        <w:rPr>
          <w:b/>
          <w:w w:val="105"/>
          <w:position w:val="6"/>
          <w:sz w:val="18"/>
          <w:szCs w:val="28"/>
        </w:rPr>
        <w:t>st</w:t>
      </w:r>
      <w:proofErr w:type="spellEnd"/>
      <w:r w:rsidRPr="0062301D">
        <w:rPr>
          <w:b/>
          <w:w w:val="105"/>
          <w:position w:val="6"/>
          <w:sz w:val="18"/>
          <w:szCs w:val="28"/>
        </w:rPr>
        <w:t xml:space="preserve"> </w:t>
      </w:r>
      <w:r w:rsidRPr="0062301D">
        <w:rPr>
          <w:b/>
          <w:w w:val="105"/>
          <w:sz w:val="28"/>
          <w:szCs w:val="28"/>
        </w:rPr>
        <w:t xml:space="preserve">January 1913 in </w:t>
      </w:r>
      <w:r w:rsidRPr="0062301D">
        <w:rPr>
          <w:w w:val="105"/>
          <w:sz w:val="28"/>
          <w:szCs w:val="28"/>
        </w:rPr>
        <w:t xml:space="preserve">Azerbaijan owner peasants released to take obligation. Since that day land </w:t>
      </w:r>
      <w:proofErr w:type="gramStart"/>
      <w:r w:rsidRPr="0062301D">
        <w:rPr>
          <w:w w:val="105"/>
          <w:sz w:val="28"/>
          <w:szCs w:val="28"/>
        </w:rPr>
        <w:t>that  has</w:t>
      </w:r>
      <w:proofErr w:type="gramEnd"/>
      <w:r w:rsidRPr="0062301D">
        <w:rPr>
          <w:w w:val="105"/>
          <w:sz w:val="28"/>
          <w:szCs w:val="28"/>
        </w:rPr>
        <w:t xml:space="preserve"> been declared the property of their should have been  bought. Also, peasants could not to buy grassland, </w:t>
      </w:r>
      <w:proofErr w:type="spellStart"/>
      <w:r w:rsidRPr="0062301D">
        <w:rPr>
          <w:w w:val="105"/>
          <w:sz w:val="28"/>
          <w:szCs w:val="28"/>
        </w:rPr>
        <w:t>grazings</w:t>
      </w:r>
      <w:proofErr w:type="spellEnd"/>
      <w:r w:rsidRPr="0062301D">
        <w:rPr>
          <w:w w:val="105"/>
          <w:sz w:val="28"/>
          <w:szCs w:val="28"/>
        </w:rPr>
        <w:t xml:space="preserve"> and forests areas. As in the in the past villagers could use with the permission of the landowner. Water ditches were owned by landlords. Landlords took land </w:t>
      </w:r>
      <w:proofErr w:type="gramStart"/>
      <w:r w:rsidRPr="0062301D">
        <w:rPr>
          <w:w w:val="105"/>
          <w:sz w:val="28"/>
          <w:szCs w:val="28"/>
        </w:rPr>
        <w:t>fees  from</w:t>
      </w:r>
      <w:proofErr w:type="gramEnd"/>
      <w:r w:rsidRPr="0062301D">
        <w:rPr>
          <w:w w:val="105"/>
          <w:sz w:val="28"/>
          <w:szCs w:val="28"/>
        </w:rPr>
        <w:t xml:space="preserve">  the state treasury and state treasury should picked up land fees during 20 years from peasants. Peasants was paying for </w:t>
      </w:r>
      <w:proofErr w:type="spellStart"/>
      <w:r w:rsidRPr="0062301D">
        <w:rPr>
          <w:w w:val="105"/>
          <w:sz w:val="28"/>
          <w:szCs w:val="28"/>
        </w:rPr>
        <w:t>malcehet</w:t>
      </w:r>
      <w:proofErr w:type="spellEnd"/>
      <w:r w:rsidRPr="0062301D">
        <w:rPr>
          <w:w w:val="105"/>
          <w:sz w:val="28"/>
          <w:szCs w:val="28"/>
        </w:rPr>
        <w:t xml:space="preserve"> and </w:t>
      </w:r>
      <w:proofErr w:type="spellStart"/>
      <w:r w:rsidRPr="0062301D">
        <w:rPr>
          <w:w w:val="105"/>
          <w:sz w:val="28"/>
          <w:szCs w:val="28"/>
        </w:rPr>
        <w:t>bahra</w:t>
      </w:r>
      <w:proofErr w:type="spellEnd"/>
      <w:r w:rsidRPr="0062301D">
        <w:rPr>
          <w:w w:val="105"/>
          <w:sz w:val="28"/>
          <w:szCs w:val="28"/>
        </w:rPr>
        <w:t xml:space="preserve"> taxes. Degraded lands passed to the peasants’ ownership without </w:t>
      </w:r>
      <w:proofErr w:type="spellStart"/>
      <w:proofErr w:type="gramStart"/>
      <w:r w:rsidRPr="0062301D">
        <w:rPr>
          <w:w w:val="105"/>
          <w:sz w:val="28"/>
          <w:szCs w:val="28"/>
        </w:rPr>
        <w:t>fees.On</w:t>
      </w:r>
      <w:proofErr w:type="spellEnd"/>
      <w:proofErr w:type="gramEnd"/>
      <w:r w:rsidRPr="0062301D">
        <w:rPr>
          <w:w w:val="105"/>
          <w:sz w:val="28"/>
          <w:szCs w:val="28"/>
        </w:rPr>
        <w:t xml:space="preserve"> the instead of garden lands </w:t>
      </w:r>
      <w:proofErr w:type="spellStart"/>
      <w:r w:rsidRPr="0062301D">
        <w:rPr>
          <w:w w:val="105"/>
          <w:sz w:val="28"/>
          <w:szCs w:val="28"/>
        </w:rPr>
        <w:t>didint</w:t>
      </w:r>
      <w:proofErr w:type="spellEnd"/>
      <w:r w:rsidRPr="0062301D">
        <w:rPr>
          <w:w w:val="105"/>
          <w:sz w:val="28"/>
          <w:szCs w:val="28"/>
        </w:rPr>
        <w:t xml:space="preserve"> pay money. 1912 the agrarian law was not related</w:t>
      </w:r>
      <w:r w:rsidRPr="0062301D">
        <w:rPr>
          <w:spacing w:val="-13"/>
          <w:w w:val="105"/>
          <w:sz w:val="28"/>
          <w:szCs w:val="28"/>
        </w:rPr>
        <w:t xml:space="preserve"> </w:t>
      </w:r>
      <w:r w:rsidRPr="0062301D">
        <w:rPr>
          <w:w w:val="105"/>
          <w:sz w:val="28"/>
          <w:szCs w:val="28"/>
        </w:rPr>
        <w:t>to</w:t>
      </w:r>
      <w:r w:rsidRPr="0062301D">
        <w:rPr>
          <w:spacing w:val="-13"/>
          <w:w w:val="105"/>
          <w:sz w:val="28"/>
          <w:szCs w:val="28"/>
        </w:rPr>
        <w:t xml:space="preserve"> </w:t>
      </w:r>
      <w:r w:rsidRPr="0062301D">
        <w:rPr>
          <w:w w:val="105"/>
          <w:sz w:val="28"/>
          <w:szCs w:val="28"/>
        </w:rPr>
        <w:t>the</w:t>
      </w:r>
      <w:r w:rsidRPr="0062301D">
        <w:rPr>
          <w:spacing w:val="-13"/>
          <w:w w:val="105"/>
          <w:sz w:val="28"/>
          <w:szCs w:val="28"/>
        </w:rPr>
        <w:t xml:space="preserve"> </w:t>
      </w:r>
      <w:proofErr w:type="spellStart"/>
      <w:r w:rsidRPr="0062301D">
        <w:rPr>
          <w:b/>
          <w:w w:val="105"/>
          <w:sz w:val="28"/>
          <w:szCs w:val="28"/>
        </w:rPr>
        <w:t>Zagatala</w:t>
      </w:r>
      <w:proofErr w:type="spellEnd"/>
      <w:r w:rsidRPr="0062301D">
        <w:rPr>
          <w:b/>
          <w:spacing w:val="-13"/>
          <w:w w:val="105"/>
          <w:sz w:val="28"/>
          <w:szCs w:val="28"/>
        </w:rPr>
        <w:t xml:space="preserve"> </w:t>
      </w:r>
      <w:r w:rsidRPr="0062301D">
        <w:rPr>
          <w:b/>
          <w:w w:val="105"/>
          <w:sz w:val="28"/>
          <w:szCs w:val="28"/>
        </w:rPr>
        <w:t>district.</w:t>
      </w:r>
      <w:r w:rsidRPr="0062301D">
        <w:rPr>
          <w:b/>
          <w:spacing w:val="-12"/>
          <w:w w:val="105"/>
          <w:sz w:val="28"/>
          <w:szCs w:val="28"/>
        </w:rPr>
        <w:t xml:space="preserve"> </w:t>
      </w:r>
      <w:r w:rsidRPr="0062301D">
        <w:rPr>
          <w:b/>
          <w:w w:val="105"/>
          <w:sz w:val="28"/>
          <w:szCs w:val="28"/>
        </w:rPr>
        <w:t>On</w:t>
      </w:r>
      <w:r w:rsidRPr="0062301D">
        <w:rPr>
          <w:b/>
          <w:spacing w:val="-12"/>
          <w:w w:val="105"/>
          <w:sz w:val="28"/>
          <w:szCs w:val="28"/>
        </w:rPr>
        <w:t xml:space="preserve"> </w:t>
      </w:r>
      <w:r w:rsidRPr="0062301D">
        <w:rPr>
          <w:b/>
          <w:w w:val="105"/>
          <w:sz w:val="28"/>
          <w:szCs w:val="28"/>
        </w:rPr>
        <w:t>7</w:t>
      </w:r>
      <w:r w:rsidRPr="0062301D">
        <w:rPr>
          <w:b/>
          <w:spacing w:val="-13"/>
          <w:w w:val="105"/>
          <w:sz w:val="28"/>
          <w:szCs w:val="28"/>
        </w:rPr>
        <w:t xml:space="preserve"> </w:t>
      </w:r>
      <w:r w:rsidRPr="0062301D">
        <w:rPr>
          <w:b/>
          <w:w w:val="105"/>
          <w:sz w:val="28"/>
          <w:szCs w:val="28"/>
        </w:rPr>
        <w:t>July</w:t>
      </w:r>
      <w:r w:rsidRPr="0062301D">
        <w:rPr>
          <w:b/>
          <w:spacing w:val="-12"/>
          <w:w w:val="105"/>
          <w:sz w:val="28"/>
          <w:szCs w:val="28"/>
        </w:rPr>
        <w:t xml:space="preserve"> </w:t>
      </w:r>
      <w:r w:rsidRPr="0062301D">
        <w:rPr>
          <w:b/>
          <w:w w:val="105"/>
          <w:sz w:val="28"/>
          <w:szCs w:val="28"/>
        </w:rPr>
        <w:t>1913</w:t>
      </w:r>
      <w:r w:rsidRPr="0062301D">
        <w:rPr>
          <w:b/>
          <w:spacing w:val="-12"/>
          <w:w w:val="105"/>
          <w:sz w:val="28"/>
          <w:szCs w:val="28"/>
        </w:rPr>
        <w:t xml:space="preserve"> </w:t>
      </w:r>
      <w:r w:rsidRPr="0062301D">
        <w:rPr>
          <w:b/>
          <w:w w:val="105"/>
          <w:sz w:val="28"/>
          <w:szCs w:val="28"/>
        </w:rPr>
        <w:t>in</w:t>
      </w:r>
      <w:r w:rsidRPr="0062301D">
        <w:rPr>
          <w:b/>
          <w:spacing w:val="-12"/>
          <w:w w:val="105"/>
          <w:sz w:val="28"/>
          <w:szCs w:val="28"/>
        </w:rPr>
        <w:t xml:space="preserve"> </w:t>
      </w:r>
      <w:r w:rsidRPr="0062301D">
        <w:rPr>
          <w:b/>
          <w:w w:val="105"/>
          <w:sz w:val="28"/>
          <w:szCs w:val="28"/>
        </w:rPr>
        <w:t xml:space="preserve">Dagestan and </w:t>
      </w:r>
      <w:proofErr w:type="spellStart"/>
      <w:r w:rsidRPr="0062301D">
        <w:rPr>
          <w:b/>
          <w:w w:val="105"/>
          <w:sz w:val="28"/>
          <w:szCs w:val="28"/>
        </w:rPr>
        <w:t>Zagatala</w:t>
      </w:r>
      <w:proofErr w:type="spellEnd"/>
      <w:r w:rsidRPr="0062301D">
        <w:rPr>
          <w:b/>
          <w:w w:val="105"/>
          <w:sz w:val="28"/>
          <w:szCs w:val="28"/>
        </w:rPr>
        <w:t xml:space="preserve"> districts </w:t>
      </w:r>
      <w:r w:rsidRPr="0062301D">
        <w:rPr>
          <w:w w:val="105"/>
          <w:sz w:val="28"/>
          <w:szCs w:val="28"/>
        </w:rPr>
        <w:t xml:space="preserve">were decided the project about </w:t>
      </w:r>
      <w:proofErr w:type="spellStart"/>
      <w:r w:rsidRPr="0062301D">
        <w:rPr>
          <w:w w:val="105"/>
          <w:sz w:val="28"/>
          <w:szCs w:val="28"/>
        </w:rPr>
        <w:t>depe</w:t>
      </w:r>
      <w:proofErr w:type="spellEnd"/>
      <w:r w:rsidRPr="0062301D">
        <w:rPr>
          <w:w w:val="105"/>
          <w:sz w:val="28"/>
          <w:szCs w:val="28"/>
        </w:rPr>
        <w:t xml:space="preserve">- </w:t>
      </w:r>
      <w:proofErr w:type="spellStart"/>
      <w:r w:rsidRPr="0062301D">
        <w:rPr>
          <w:w w:val="105"/>
          <w:sz w:val="28"/>
          <w:szCs w:val="28"/>
        </w:rPr>
        <w:t>nding</w:t>
      </w:r>
      <w:proofErr w:type="spellEnd"/>
      <w:r w:rsidRPr="0062301D">
        <w:rPr>
          <w:w w:val="105"/>
          <w:sz w:val="28"/>
          <w:szCs w:val="28"/>
        </w:rPr>
        <w:t xml:space="preserve"> and abolition of feudal relations. Instead of villagers they </w:t>
      </w:r>
      <w:proofErr w:type="gramStart"/>
      <w:r w:rsidRPr="0062301D">
        <w:rPr>
          <w:w w:val="105"/>
          <w:sz w:val="28"/>
          <w:szCs w:val="28"/>
        </w:rPr>
        <w:t>have to</w:t>
      </w:r>
      <w:proofErr w:type="gramEnd"/>
      <w:r w:rsidRPr="0062301D">
        <w:rPr>
          <w:w w:val="105"/>
          <w:sz w:val="28"/>
          <w:szCs w:val="28"/>
        </w:rPr>
        <w:t xml:space="preserve"> pay debt during 20 years to the state</w:t>
      </w:r>
      <w:r w:rsidRPr="0062301D">
        <w:rPr>
          <w:spacing w:val="42"/>
          <w:w w:val="105"/>
          <w:sz w:val="28"/>
          <w:szCs w:val="28"/>
        </w:rPr>
        <w:t xml:space="preserve"> </w:t>
      </w:r>
      <w:r w:rsidRPr="0062301D">
        <w:rPr>
          <w:w w:val="105"/>
          <w:sz w:val="28"/>
          <w:szCs w:val="28"/>
        </w:rPr>
        <w:t>treasury.</w:t>
      </w:r>
    </w:p>
    <w:p w14:paraId="218B891A" w14:textId="77777777" w:rsidR="00D80A2A" w:rsidRPr="0062301D" w:rsidRDefault="00D80A2A" w:rsidP="005779F0">
      <w:pPr>
        <w:pStyle w:val="GvdeMetni"/>
        <w:spacing w:before="9"/>
        <w:ind w:left="0" w:right="0"/>
        <w:jc w:val="left"/>
        <w:rPr>
          <w:sz w:val="28"/>
          <w:szCs w:val="28"/>
        </w:rPr>
      </w:pPr>
    </w:p>
    <w:p w14:paraId="218B891B" w14:textId="77777777" w:rsidR="00D80A2A" w:rsidRPr="0062301D" w:rsidRDefault="0031107F" w:rsidP="005779F0">
      <w:pPr>
        <w:pStyle w:val="Balk1"/>
        <w:numPr>
          <w:ilvl w:val="1"/>
          <w:numId w:val="9"/>
        </w:numPr>
        <w:tabs>
          <w:tab w:val="left" w:pos="707"/>
        </w:tabs>
        <w:spacing w:line="271" w:lineRule="auto"/>
        <w:ind w:left="475" w:right="520" w:hanging="13"/>
        <w:jc w:val="left"/>
        <w:rPr>
          <w:sz w:val="28"/>
          <w:szCs w:val="28"/>
        </w:rPr>
      </w:pPr>
      <w:r w:rsidRPr="0062301D">
        <w:rPr>
          <w:sz w:val="28"/>
          <w:szCs w:val="28"/>
        </w:rPr>
        <w:t>National democratic movement in Azerbaijan the creation of political parties and public</w:t>
      </w:r>
      <w:r w:rsidRPr="0062301D">
        <w:rPr>
          <w:spacing w:val="-29"/>
          <w:sz w:val="28"/>
          <w:szCs w:val="28"/>
        </w:rPr>
        <w:t xml:space="preserve"> </w:t>
      </w:r>
      <w:r w:rsidRPr="0062301D">
        <w:rPr>
          <w:sz w:val="28"/>
          <w:szCs w:val="28"/>
        </w:rPr>
        <w:t>organizations.</w:t>
      </w:r>
    </w:p>
    <w:p w14:paraId="218B891C" w14:textId="77777777" w:rsidR="00D80A2A" w:rsidRPr="0062301D" w:rsidRDefault="0031107F" w:rsidP="005779F0">
      <w:pPr>
        <w:pStyle w:val="GvdeMetni"/>
        <w:spacing w:before="192" w:line="273" w:lineRule="auto"/>
        <w:ind w:firstLine="426"/>
        <w:jc w:val="left"/>
        <w:rPr>
          <w:sz w:val="28"/>
          <w:szCs w:val="28"/>
        </w:rPr>
      </w:pPr>
      <w:r w:rsidRPr="0062301D">
        <w:rPr>
          <w:w w:val="105"/>
          <w:sz w:val="28"/>
          <w:szCs w:val="28"/>
        </w:rPr>
        <w:t xml:space="preserve">İn Azerbaijan ten thousands of workers, </w:t>
      </w:r>
      <w:proofErr w:type="gramStart"/>
      <w:r w:rsidRPr="0062301D">
        <w:rPr>
          <w:w w:val="105"/>
          <w:sz w:val="28"/>
          <w:szCs w:val="28"/>
        </w:rPr>
        <w:t>especially  from</w:t>
      </w:r>
      <w:proofErr w:type="gramEnd"/>
      <w:r w:rsidRPr="0062301D">
        <w:rPr>
          <w:w w:val="105"/>
          <w:sz w:val="28"/>
          <w:szCs w:val="28"/>
        </w:rPr>
        <w:t xml:space="preserve"> Russia, worked in the industrial establishments. Most of them had enough strike experience. Among them</w:t>
      </w:r>
      <w:r w:rsidRPr="0062301D">
        <w:rPr>
          <w:spacing w:val="1"/>
          <w:w w:val="105"/>
          <w:sz w:val="28"/>
          <w:szCs w:val="28"/>
        </w:rPr>
        <w:t xml:space="preserve"> </w:t>
      </w:r>
      <w:r w:rsidRPr="0062301D">
        <w:rPr>
          <w:w w:val="105"/>
          <w:sz w:val="28"/>
          <w:szCs w:val="28"/>
        </w:rPr>
        <w:t>were</w:t>
      </w:r>
    </w:p>
    <w:p w14:paraId="218B891D" w14:textId="77777777" w:rsidR="00D80A2A" w:rsidRPr="0062301D" w:rsidRDefault="00D80A2A" w:rsidP="005779F0">
      <w:pPr>
        <w:spacing w:line="273" w:lineRule="auto"/>
        <w:rPr>
          <w:sz w:val="24"/>
          <w:szCs w:val="24"/>
        </w:rPr>
        <w:sectPr w:rsidR="00D80A2A" w:rsidRPr="0062301D" w:rsidSect="006B5413">
          <w:pgSz w:w="11906" w:h="16838" w:code="9"/>
          <w:pgMar w:top="1060" w:right="960" w:bottom="940" w:left="1020" w:header="0" w:footer="755" w:gutter="0"/>
          <w:cols w:space="708"/>
        </w:sectPr>
      </w:pPr>
    </w:p>
    <w:p w14:paraId="218B891E" w14:textId="77777777" w:rsidR="00D80A2A" w:rsidRPr="0062301D" w:rsidRDefault="0031107F" w:rsidP="005779F0">
      <w:pPr>
        <w:pStyle w:val="GvdeMetni"/>
        <w:spacing w:before="60" w:line="273" w:lineRule="auto"/>
        <w:ind w:right="165"/>
        <w:jc w:val="left"/>
        <w:rPr>
          <w:sz w:val="28"/>
          <w:szCs w:val="28"/>
        </w:rPr>
      </w:pPr>
      <w:r w:rsidRPr="0062301D">
        <w:rPr>
          <w:w w:val="105"/>
          <w:sz w:val="28"/>
          <w:szCs w:val="28"/>
        </w:rPr>
        <w:lastRenderedPageBreak/>
        <w:t>professional revolutionaries. In Baku were a big part of the organizers</w:t>
      </w:r>
      <w:r w:rsidRPr="0062301D">
        <w:rPr>
          <w:spacing w:val="-7"/>
          <w:w w:val="105"/>
          <w:sz w:val="28"/>
          <w:szCs w:val="28"/>
        </w:rPr>
        <w:t xml:space="preserve"> </w:t>
      </w:r>
      <w:r w:rsidRPr="0062301D">
        <w:rPr>
          <w:w w:val="105"/>
          <w:sz w:val="28"/>
          <w:szCs w:val="28"/>
        </w:rPr>
        <w:t>and</w:t>
      </w:r>
      <w:r w:rsidRPr="0062301D">
        <w:rPr>
          <w:spacing w:val="-8"/>
          <w:w w:val="105"/>
          <w:sz w:val="28"/>
          <w:szCs w:val="28"/>
        </w:rPr>
        <w:t xml:space="preserve"> </w:t>
      </w:r>
      <w:r w:rsidRPr="0062301D">
        <w:rPr>
          <w:w w:val="105"/>
          <w:sz w:val="28"/>
          <w:szCs w:val="28"/>
        </w:rPr>
        <w:t>participants.</w:t>
      </w:r>
      <w:r w:rsidRPr="0062301D">
        <w:rPr>
          <w:spacing w:val="-7"/>
          <w:w w:val="105"/>
          <w:sz w:val="28"/>
          <w:szCs w:val="28"/>
        </w:rPr>
        <w:t xml:space="preserve"> </w:t>
      </w:r>
      <w:proofErr w:type="gramStart"/>
      <w:r w:rsidRPr="0062301D">
        <w:rPr>
          <w:b/>
          <w:w w:val="105"/>
          <w:sz w:val="28"/>
          <w:szCs w:val="28"/>
        </w:rPr>
        <w:t>On</w:t>
      </w:r>
      <w:proofErr w:type="gramEnd"/>
      <w:r w:rsidRPr="0062301D">
        <w:rPr>
          <w:b/>
          <w:spacing w:val="-7"/>
          <w:w w:val="105"/>
          <w:sz w:val="28"/>
          <w:szCs w:val="28"/>
        </w:rPr>
        <w:t xml:space="preserve"> </w:t>
      </w:r>
      <w:r w:rsidRPr="0062301D">
        <w:rPr>
          <w:b/>
          <w:w w:val="105"/>
          <w:sz w:val="28"/>
          <w:szCs w:val="28"/>
        </w:rPr>
        <w:t>January</w:t>
      </w:r>
      <w:r w:rsidRPr="0062301D">
        <w:rPr>
          <w:b/>
          <w:spacing w:val="-8"/>
          <w:w w:val="105"/>
          <w:sz w:val="28"/>
          <w:szCs w:val="28"/>
        </w:rPr>
        <w:t xml:space="preserve"> </w:t>
      </w:r>
      <w:r w:rsidRPr="0062301D">
        <w:rPr>
          <w:b/>
          <w:w w:val="105"/>
          <w:sz w:val="28"/>
          <w:szCs w:val="28"/>
        </w:rPr>
        <w:t>1901</w:t>
      </w:r>
      <w:r w:rsidRPr="0062301D">
        <w:rPr>
          <w:b/>
          <w:spacing w:val="-6"/>
          <w:w w:val="105"/>
          <w:sz w:val="28"/>
          <w:szCs w:val="28"/>
        </w:rPr>
        <w:t xml:space="preserve"> </w:t>
      </w:r>
      <w:r w:rsidRPr="0062301D">
        <w:rPr>
          <w:w w:val="105"/>
          <w:sz w:val="28"/>
          <w:szCs w:val="28"/>
        </w:rPr>
        <w:t>large</w:t>
      </w:r>
      <w:r w:rsidRPr="0062301D">
        <w:rPr>
          <w:spacing w:val="-8"/>
          <w:w w:val="105"/>
          <w:sz w:val="28"/>
          <w:szCs w:val="28"/>
        </w:rPr>
        <w:t xml:space="preserve"> </w:t>
      </w:r>
      <w:r w:rsidRPr="0062301D">
        <w:rPr>
          <w:b/>
          <w:w w:val="105"/>
          <w:sz w:val="28"/>
          <w:szCs w:val="28"/>
        </w:rPr>
        <w:t xml:space="preserve">tobacco factories </w:t>
      </w:r>
      <w:r w:rsidRPr="0062301D">
        <w:rPr>
          <w:w w:val="105"/>
          <w:sz w:val="28"/>
          <w:szCs w:val="28"/>
        </w:rPr>
        <w:t xml:space="preserve">workers stopped in front of put forward a number of requirements. In </w:t>
      </w:r>
      <w:r w:rsidRPr="0062301D">
        <w:rPr>
          <w:b/>
          <w:w w:val="105"/>
          <w:sz w:val="28"/>
          <w:szCs w:val="28"/>
        </w:rPr>
        <w:t>1902 the first time took place overtly political demonstration</w:t>
      </w:r>
      <w:r w:rsidRPr="0062301D">
        <w:rPr>
          <w:w w:val="105"/>
          <w:sz w:val="28"/>
          <w:szCs w:val="28"/>
        </w:rPr>
        <w:t xml:space="preserve">. They said slogans as long live freedom, down with autocracy. </w:t>
      </w:r>
      <w:r w:rsidRPr="0062301D">
        <w:rPr>
          <w:b/>
          <w:w w:val="105"/>
          <w:sz w:val="28"/>
          <w:szCs w:val="28"/>
        </w:rPr>
        <w:t xml:space="preserve">In 1903 </w:t>
      </w:r>
      <w:r w:rsidRPr="0062301D">
        <w:rPr>
          <w:w w:val="105"/>
          <w:sz w:val="28"/>
          <w:szCs w:val="28"/>
        </w:rPr>
        <w:t xml:space="preserve">Azerbaijan workers movement were openly demonstrated. On 18 June in </w:t>
      </w:r>
      <w:proofErr w:type="spellStart"/>
      <w:r w:rsidRPr="0062301D">
        <w:rPr>
          <w:w w:val="105"/>
          <w:sz w:val="28"/>
          <w:szCs w:val="28"/>
        </w:rPr>
        <w:t>Bibiheybet</w:t>
      </w:r>
      <w:proofErr w:type="spellEnd"/>
      <w:r w:rsidRPr="0062301D">
        <w:rPr>
          <w:w w:val="105"/>
          <w:sz w:val="28"/>
          <w:szCs w:val="28"/>
        </w:rPr>
        <w:t xml:space="preserve"> workers by demanding wages increased went on strike. There was a hard opposition with the police and ka- </w:t>
      </w:r>
      <w:proofErr w:type="spellStart"/>
      <w:r w:rsidRPr="0062301D">
        <w:rPr>
          <w:w w:val="105"/>
          <w:sz w:val="28"/>
          <w:szCs w:val="28"/>
        </w:rPr>
        <w:t>zaks</w:t>
      </w:r>
      <w:proofErr w:type="spellEnd"/>
      <w:r w:rsidRPr="0062301D">
        <w:rPr>
          <w:w w:val="105"/>
          <w:sz w:val="28"/>
          <w:szCs w:val="28"/>
        </w:rPr>
        <w:t xml:space="preserve">. </w:t>
      </w:r>
      <w:r w:rsidRPr="0062301D">
        <w:rPr>
          <w:b/>
          <w:w w:val="105"/>
          <w:sz w:val="28"/>
          <w:szCs w:val="28"/>
        </w:rPr>
        <w:t xml:space="preserve">On </w:t>
      </w:r>
      <w:proofErr w:type="gramStart"/>
      <w:r w:rsidRPr="0062301D">
        <w:rPr>
          <w:b/>
          <w:w w:val="105"/>
          <w:sz w:val="28"/>
          <w:szCs w:val="28"/>
        </w:rPr>
        <w:t>4 June</w:t>
      </w:r>
      <w:proofErr w:type="gramEnd"/>
      <w:r w:rsidRPr="0062301D">
        <w:rPr>
          <w:b/>
          <w:w w:val="105"/>
          <w:sz w:val="28"/>
          <w:szCs w:val="28"/>
        </w:rPr>
        <w:t xml:space="preserve"> </w:t>
      </w:r>
      <w:r w:rsidRPr="0062301D">
        <w:rPr>
          <w:w w:val="105"/>
          <w:sz w:val="28"/>
          <w:szCs w:val="28"/>
        </w:rPr>
        <w:t xml:space="preserve">these kinds of </w:t>
      </w:r>
      <w:proofErr w:type="spellStart"/>
      <w:r w:rsidRPr="0062301D">
        <w:rPr>
          <w:w w:val="105"/>
          <w:sz w:val="28"/>
          <w:szCs w:val="28"/>
        </w:rPr>
        <w:t>striks</w:t>
      </w:r>
      <w:proofErr w:type="spellEnd"/>
      <w:r w:rsidRPr="0062301D">
        <w:rPr>
          <w:w w:val="105"/>
          <w:sz w:val="28"/>
          <w:szCs w:val="28"/>
        </w:rPr>
        <w:t xml:space="preserve"> were widely spread. For introducing demands to the entrepreneurs had been created </w:t>
      </w:r>
      <w:r w:rsidRPr="0062301D">
        <w:rPr>
          <w:b/>
          <w:w w:val="105"/>
          <w:sz w:val="28"/>
          <w:szCs w:val="28"/>
        </w:rPr>
        <w:t xml:space="preserve">strike committees. </w:t>
      </w:r>
      <w:r w:rsidRPr="0062301D">
        <w:rPr>
          <w:w w:val="105"/>
          <w:sz w:val="28"/>
          <w:szCs w:val="28"/>
        </w:rPr>
        <w:t xml:space="preserve">Commute had a great role </w:t>
      </w:r>
      <w:proofErr w:type="spellStart"/>
      <w:r w:rsidRPr="0062301D">
        <w:rPr>
          <w:w w:val="105"/>
          <w:sz w:val="28"/>
          <w:szCs w:val="28"/>
        </w:rPr>
        <w:t>beca</w:t>
      </w:r>
      <w:proofErr w:type="spellEnd"/>
      <w:r w:rsidRPr="0062301D">
        <w:rPr>
          <w:w w:val="105"/>
          <w:sz w:val="28"/>
          <w:szCs w:val="28"/>
        </w:rPr>
        <w:t xml:space="preserve">- use of oil magnates called this commute </w:t>
      </w:r>
      <w:r w:rsidRPr="0062301D">
        <w:rPr>
          <w:b/>
          <w:w w:val="105"/>
          <w:sz w:val="28"/>
          <w:szCs w:val="28"/>
        </w:rPr>
        <w:t xml:space="preserve">“Workers </w:t>
      </w:r>
      <w:r w:rsidRPr="0062301D">
        <w:rPr>
          <w:b/>
          <w:spacing w:val="-6"/>
          <w:w w:val="105"/>
          <w:sz w:val="28"/>
          <w:szCs w:val="28"/>
        </w:rPr>
        <w:t xml:space="preserve">govern- </w:t>
      </w:r>
      <w:proofErr w:type="spellStart"/>
      <w:r w:rsidRPr="0062301D">
        <w:rPr>
          <w:b/>
          <w:spacing w:val="-6"/>
          <w:w w:val="105"/>
          <w:sz w:val="28"/>
          <w:szCs w:val="28"/>
        </w:rPr>
        <w:t>ment</w:t>
      </w:r>
      <w:proofErr w:type="spellEnd"/>
      <w:r w:rsidRPr="0062301D">
        <w:rPr>
          <w:b/>
          <w:spacing w:val="-6"/>
          <w:w w:val="105"/>
          <w:sz w:val="28"/>
          <w:szCs w:val="28"/>
        </w:rPr>
        <w:t xml:space="preserve">”. </w:t>
      </w:r>
      <w:r w:rsidRPr="0062301D">
        <w:rPr>
          <w:spacing w:val="-6"/>
          <w:w w:val="105"/>
          <w:sz w:val="28"/>
          <w:szCs w:val="28"/>
        </w:rPr>
        <w:t xml:space="preserve">According </w:t>
      </w:r>
      <w:r w:rsidRPr="0062301D">
        <w:rPr>
          <w:spacing w:val="-3"/>
          <w:w w:val="105"/>
          <w:sz w:val="28"/>
          <w:szCs w:val="28"/>
        </w:rPr>
        <w:t xml:space="preserve">to </w:t>
      </w:r>
      <w:r w:rsidRPr="0062301D">
        <w:rPr>
          <w:spacing w:val="-5"/>
          <w:w w:val="105"/>
          <w:sz w:val="28"/>
          <w:szCs w:val="28"/>
        </w:rPr>
        <w:t xml:space="preserve">the </w:t>
      </w:r>
      <w:r w:rsidRPr="0062301D">
        <w:rPr>
          <w:spacing w:val="-7"/>
          <w:w w:val="105"/>
          <w:sz w:val="28"/>
          <w:szCs w:val="28"/>
        </w:rPr>
        <w:t xml:space="preserve">requisition </w:t>
      </w:r>
      <w:r w:rsidRPr="0062301D">
        <w:rPr>
          <w:spacing w:val="-4"/>
          <w:w w:val="105"/>
          <w:sz w:val="28"/>
          <w:szCs w:val="28"/>
        </w:rPr>
        <w:t xml:space="preserve">of </w:t>
      </w:r>
      <w:r w:rsidRPr="0062301D">
        <w:rPr>
          <w:spacing w:val="-6"/>
          <w:w w:val="105"/>
          <w:sz w:val="28"/>
          <w:szCs w:val="28"/>
        </w:rPr>
        <w:t xml:space="preserve">strike committee </w:t>
      </w:r>
      <w:r w:rsidRPr="0062301D">
        <w:rPr>
          <w:spacing w:val="-7"/>
          <w:w w:val="105"/>
          <w:sz w:val="28"/>
          <w:szCs w:val="28"/>
        </w:rPr>
        <w:t xml:space="preserve">8-hour </w:t>
      </w:r>
      <w:r w:rsidRPr="0062301D">
        <w:rPr>
          <w:spacing w:val="-6"/>
          <w:w w:val="105"/>
          <w:sz w:val="28"/>
          <w:szCs w:val="28"/>
        </w:rPr>
        <w:t xml:space="preserve">working </w:t>
      </w:r>
      <w:r w:rsidRPr="0062301D">
        <w:rPr>
          <w:spacing w:val="-5"/>
          <w:w w:val="105"/>
          <w:sz w:val="28"/>
          <w:szCs w:val="28"/>
        </w:rPr>
        <w:t xml:space="preserve">day, the </w:t>
      </w:r>
      <w:r w:rsidRPr="0062301D">
        <w:rPr>
          <w:spacing w:val="-6"/>
          <w:w w:val="105"/>
          <w:sz w:val="28"/>
          <w:szCs w:val="28"/>
        </w:rPr>
        <w:t xml:space="preserve">arrest </w:t>
      </w:r>
      <w:r w:rsidRPr="0062301D">
        <w:rPr>
          <w:spacing w:val="-4"/>
          <w:w w:val="105"/>
          <w:sz w:val="28"/>
          <w:szCs w:val="28"/>
        </w:rPr>
        <w:t xml:space="preserve">of </w:t>
      </w:r>
      <w:r w:rsidRPr="0062301D">
        <w:rPr>
          <w:spacing w:val="-5"/>
          <w:w w:val="105"/>
          <w:sz w:val="28"/>
          <w:szCs w:val="28"/>
        </w:rPr>
        <w:t xml:space="preserve">the </w:t>
      </w:r>
      <w:r w:rsidRPr="0062301D">
        <w:rPr>
          <w:spacing w:val="-6"/>
          <w:w w:val="105"/>
          <w:sz w:val="28"/>
          <w:szCs w:val="28"/>
        </w:rPr>
        <w:t xml:space="preserve">workers </w:t>
      </w:r>
      <w:r w:rsidRPr="0062301D">
        <w:rPr>
          <w:spacing w:val="-5"/>
          <w:w w:val="105"/>
          <w:sz w:val="28"/>
          <w:szCs w:val="28"/>
        </w:rPr>
        <w:t xml:space="preserve">who were </w:t>
      </w:r>
      <w:r w:rsidRPr="0062301D">
        <w:rPr>
          <w:spacing w:val="-6"/>
          <w:w w:val="105"/>
          <w:sz w:val="28"/>
          <w:szCs w:val="28"/>
        </w:rPr>
        <w:t xml:space="preserve">arrested </w:t>
      </w:r>
      <w:r w:rsidRPr="0062301D">
        <w:rPr>
          <w:spacing w:val="-5"/>
          <w:w w:val="105"/>
          <w:sz w:val="28"/>
          <w:szCs w:val="28"/>
        </w:rPr>
        <w:t xml:space="preserve">for </w:t>
      </w:r>
      <w:r w:rsidRPr="0062301D">
        <w:rPr>
          <w:spacing w:val="-6"/>
          <w:w w:val="105"/>
          <w:sz w:val="28"/>
          <w:szCs w:val="28"/>
        </w:rPr>
        <w:t xml:space="preserve">participating holidays, </w:t>
      </w:r>
      <w:r w:rsidRPr="0062301D">
        <w:rPr>
          <w:spacing w:val="-3"/>
          <w:w w:val="105"/>
          <w:sz w:val="28"/>
          <w:szCs w:val="28"/>
        </w:rPr>
        <w:t xml:space="preserve">to </w:t>
      </w:r>
      <w:proofErr w:type="gramStart"/>
      <w:r w:rsidRPr="0062301D">
        <w:rPr>
          <w:spacing w:val="-6"/>
          <w:w w:val="105"/>
          <w:sz w:val="28"/>
          <w:szCs w:val="28"/>
        </w:rPr>
        <w:t xml:space="preserve">return </w:t>
      </w:r>
      <w:r w:rsidRPr="0062301D">
        <w:rPr>
          <w:spacing w:val="-5"/>
          <w:w w:val="105"/>
          <w:sz w:val="28"/>
          <w:szCs w:val="28"/>
        </w:rPr>
        <w:t>back</w:t>
      </w:r>
      <w:proofErr w:type="gramEnd"/>
      <w:r w:rsidRPr="0062301D">
        <w:rPr>
          <w:spacing w:val="-5"/>
          <w:w w:val="105"/>
          <w:sz w:val="28"/>
          <w:szCs w:val="28"/>
        </w:rPr>
        <w:t xml:space="preserve"> </w:t>
      </w:r>
      <w:r w:rsidRPr="0062301D">
        <w:rPr>
          <w:spacing w:val="-4"/>
          <w:w w:val="105"/>
          <w:sz w:val="28"/>
          <w:szCs w:val="28"/>
        </w:rPr>
        <w:t xml:space="preserve">who </w:t>
      </w:r>
      <w:r w:rsidRPr="0062301D">
        <w:rPr>
          <w:spacing w:val="-6"/>
          <w:w w:val="105"/>
          <w:sz w:val="28"/>
          <w:szCs w:val="28"/>
        </w:rPr>
        <w:t xml:space="preserve">sacked, rise </w:t>
      </w:r>
      <w:r w:rsidRPr="0062301D">
        <w:rPr>
          <w:spacing w:val="-4"/>
          <w:w w:val="105"/>
          <w:sz w:val="28"/>
          <w:szCs w:val="28"/>
        </w:rPr>
        <w:t xml:space="preserve">up </w:t>
      </w:r>
      <w:proofErr w:type="spellStart"/>
      <w:r w:rsidRPr="0062301D">
        <w:rPr>
          <w:spacing w:val="-5"/>
          <w:w w:val="105"/>
          <w:sz w:val="28"/>
          <w:szCs w:val="28"/>
        </w:rPr>
        <w:t>wa</w:t>
      </w:r>
      <w:proofErr w:type="spellEnd"/>
      <w:r w:rsidRPr="0062301D">
        <w:rPr>
          <w:spacing w:val="-5"/>
          <w:w w:val="105"/>
          <w:sz w:val="28"/>
          <w:szCs w:val="28"/>
        </w:rPr>
        <w:t xml:space="preserve">- </w:t>
      </w:r>
      <w:proofErr w:type="spellStart"/>
      <w:r w:rsidRPr="0062301D">
        <w:rPr>
          <w:spacing w:val="-5"/>
          <w:w w:val="105"/>
          <w:sz w:val="28"/>
          <w:szCs w:val="28"/>
        </w:rPr>
        <w:t>ges</w:t>
      </w:r>
      <w:proofErr w:type="spellEnd"/>
      <w:r w:rsidRPr="0062301D">
        <w:rPr>
          <w:spacing w:val="-5"/>
          <w:w w:val="105"/>
          <w:sz w:val="28"/>
          <w:szCs w:val="28"/>
        </w:rPr>
        <w:t xml:space="preserve">, </w:t>
      </w:r>
      <w:r w:rsidRPr="0062301D">
        <w:rPr>
          <w:spacing w:val="-6"/>
          <w:w w:val="105"/>
          <w:sz w:val="28"/>
          <w:szCs w:val="28"/>
        </w:rPr>
        <w:t xml:space="preserve">gentle treatment </w:t>
      </w:r>
      <w:r w:rsidRPr="0062301D">
        <w:rPr>
          <w:spacing w:val="-5"/>
          <w:w w:val="105"/>
          <w:sz w:val="28"/>
          <w:szCs w:val="28"/>
        </w:rPr>
        <w:t xml:space="preserve">with </w:t>
      </w:r>
      <w:r w:rsidRPr="0062301D">
        <w:rPr>
          <w:spacing w:val="-6"/>
          <w:w w:val="105"/>
          <w:sz w:val="28"/>
          <w:szCs w:val="28"/>
        </w:rPr>
        <w:t xml:space="preserve">workers </w:t>
      </w:r>
      <w:r w:rsidRPr="0062301D">
        <w:rPr>
          <w:spacing w:val="-5"/>
          <w:w w:val="105"/>
          <w:sz w:val="28"/>
          <w:szCs w:val="28"/>
        </w:rPr>
        <w:t xml:space="preserve">such </w:t>
      </w:r>
      <w:r w:rsidRPr="0062301D">
        <w:rPr>
          <w:spacing w:val="-3"/>
          <w:w w:val="105"/>
          <w:sz w:val="28"/>
          <w:szCs w:val="28"/>
        </w:rPr>
        <w:t xml:space="preserve">as </w:t>
      </w:r>
      <w:r w:rsidRPr="0062301D">
        <w:rPr>
          <w:spacing w:val="-6"/>
          <w:w w:val="105"/>
          <w:sz w:val="28"/>
          <w:szCs w:val="28"/>
        </w:rPr>
        <w:t xml:space="preserve">problems </w:t>
      </w:r>
      <w:r w:rsidRPr="0062301D">
        <w:rPr>
          <w:spacing w:val="-7"/>
          <w:w w:val="105"/>
          <w:sz w:val="28"/>
          <w:szCs w:val="28"/>
        </w:rPr>
        <w:t xml:space="preserve">included </w:t>
      </w:r>
      <w:r w:rsidRPr="0062301D">
        <w:rPr>
          <w:w w:val="105"/>
          <w:sz w:val="28"/>
          <w:szCs w:val="28"/>
        </w:rPr>
        <w:t xml:space="preserve">here. But </w:t>
      </w:r>
      <w:proofErr w:type="gramStart"/>
      <w:r w:rsidRPr="0062301D">
        <w:rPr>
          <w:w w:val="105"/>
          <w:sz w:val="28"/>
          <w:szCs w:val="28"/>
        </w:rPr>
        <w:t>unfortunately</w:t>
      </w:r>
      <w:proofErr w:type="gramEnd"/>
      <w:r w:rsidRPr="0062301D">
        <w:rPr>
          <w:w w:val="105"/>
          <w:sz w:val="28"/>
          <w:szCs w:val="28"/>
        </w:rPr>
        <w:t xml:space="preserve"> theirs requests </w:t>
      </w:r>
      <w:proofErr w:type="spellStart"/>
      <w:r w:rsidRPr="0062301D">
        <w:rPr>
          <w:w w:val="105"/>
          <w:sz w:val="28"/>
          <w:szCs w:val="28"/>
        </w:rPr>
        <w:t>didnt</w:t>
      </w:r>
      <w:proofErr w:type="spellEnd"/>
      <w:r w:rsidRPr="0062301D">
        <w:rPr>
          <w:spacing w:val="10"/>
          <w:w w:val="105"/>
          <w:sz w:val="28"/>
          <w:szCs w:val="28"/>
        </w:rPr>
        <w:t xml:space="preserve"> </w:t>
      </w:r>
      <w:r w:rsidRPr="0062301D">
        <w:rPr>
          <w:w w:val="105"/>
          <w:sz w:val="28"/>
          <w:szCs w:val="28"/>
        </w:rPr>
        <w:t>accepted.</w:t>
      </w:r>
    </w:p>
    <w:p w14:paraId="218B891F" w14:textId="77777777" w:rsidR="00D80A2A" w:rsidRPr="0062301D" w:rsidRDefault="0031107F" w:rsidP="005779F0">
      <w:pPr>
        <w:pStyle w:val="GvdeMetni"/>
        <w:spacing w:line="261" w:lineRule="auto"/>
        <w:ind w:firstLine="424"/>
        <w:jc w:val="left"/>
        <w:rPr>
          <w:sz w:val="28"/>
          <w:szCs w:val="28"/>
        </w:rPr>
      </w:pPr>
      <w:proofErr w:type="gramStart"/>
      <w:r w:rsidRPr="0062301D">
        <w:rPr>
          <w:w w:val="105"/>
          <w:sz w:val="28"/>
          <w:szCs w:val="28"/>
        </w:rPr>
        <w:t>On</w:t>
      </w:r>
      <w:proofErr w:type="gramEnd"/>
      <w:r w:rsidRPr="0062301D">
        <w:rPr>
          <w:w w:val="105"/>
          <w:sz w:val="28"/>
          <w:szCs w:val="28"/>
        </w:rPr>
        <w:t xml:space="preserve"> January 1904 starting Russia-</w:t>
      </w:r>
      <w:proofErr w:type="spellStart"/>
      <w:r w:rsidRPr="0062301D">
        <w:rPr>
          <w:w w:val="105"/>
          <w:sz w:val="28"/>
          <w:szCs w:val="28"/>
        </w:rPr>
        <w:t>Japon</w:t>
      </w:r>
      <w:proofErr w:type="spellEnd"/>
      <w:r w:rsidRPr="0062301D">
        <w:rPr>
          <w:w w:val="105"/>
          <w:sz w:val="28"/>
          <w:szCs w:val="28"/>
        </w:rPr>
        <w:t xml:space="preserve"> war with the defeat of the imperial army in the country, the political situation aggravated again. On 13 December 1904 at the </w:t>
      </w:r>
      <w:proofErr w:type="spellStart"/>
      <w:r w:rsidRPr="0062301D">
        <w:rPr>
          <w:w w:val="105"/>
          <w:sz w:val="28"/>
          <w:szCs w:val="28"/>
        </w:rPr>
        <w:t>Balakhani</w:t>
      </w:r>
      <w:proofErr w:type="spellEnd"/>
      <w:r w:rsidRPr="0062301D">
        <w:rPr>
          <w:w w:val="105"/>
          <w:sz w:val="28"/>
          <w:szCs w:val="28"/>
        </w:rPr>
        <w:t xml:space="preserve"> strike rapidly </w:t>
      </w:r>
      <w:proofErr w:type="spellStart"/>
      <w:r w:rsidRPr="0062301D">
        <w:rPr>
          <w:w w:val="105"/>
          <w:sz w:val="28"/>
          <w:szCs w:val="28"/>
        </w:rPr>
        <w:t>arounded</w:t>
      </w:r>
      <w:proofErr w:type="spellEnd"/>
      <w:r w:rsidRPr="0062301D">
        <w:rPr>
          <w:w w:val="105"/>
          <w:sz w:val="28"/>
          <w:szCs w:val="28"/>
        </w:rPr>
        <w:t xml:space="preserve"> another districts. Al- though the nature of the claims were a politic </w:t>
      </w:r>
      <w:proofErr w:type="gramStart"/>
      <w:r w:rsidRPr="0062301D">
        <w:rPr>
          <w:w w:val="105"/>
          <w:sz w:val="28"/>
          <w:szCs w:val="28"/>
        </w:rPr>
        <w:t>character</w:t>
      </w:r>
      <w:proofErr w:type="gramEnd"/>
      <w:r w:rsidRPr="0062301D">
        <w:rPr>
          <w:w w:val="105"/>
          <w:sz w:val="28"/>
          <w:szCs w:val="28"/>
        </w:rPr>
        <w:t xml:space="preserve"> but they had economic requirements also. For instance: 8-hour working day, freedom of speech and the press, freedom of assembly, and organize unions. </w:t>
      </w:r>
      <w:r w:rsidRPr="0062301D">
        <w:rPr>
          <w:b/>
          <w:w w:val="105"/>
          <w:sz w:val="28"/>
          <w:szCs w:val="28"/>
        </w:rPr>
        <w:t xml:space="preserve">On 30 December </w:t>
      </w:r>
      <w:r w:rsidRPr="0062301D">
        <w:rPr>
          <w:w w:val="105"/>
          <w:sz w:val="28"/>
          <w:szCs w:val="28"/>
        </w:rPr>
        <w:t xml:space="preserve">signed a </w:t>
      </w:r>
      <w:r w:rsidRPr="0062301D">
        <w:rPr>
          <w:b/>
          <w:w w:val="105"/>
          <w:sz w:val="28"/>
          <w:szCs w:val="28"/>
        </w:rPr>
        <w:t xml:space="preserve">common contract </w:t>
      </w:r>
      <w:r w:rsidRPr="0062301D">
        <w:rPr>
          <w:w w:val="105"/>
          <w:sz w:val="28"/>
          <w:szCs w:val="28"/>
        </w:rPr>
        <w:t>between oil industrialists and workers. Employees called this contract a “</w:t>
      </w:r>
      <w:r w:rsidRPr="0062301D">
        <w:rPr>
          <w:b/>
          <w:w w:val="105"/>
          <w:sz w:val="28"/>
          <w:szCs w:val="28"/>
        </w:rPr>
        <w:t>Black constitution”</w:t>
      </w:r>
      <w:r w:rsidRPr="0062301D">
        <w:rPr>
          <w:w w:val="105"/>
          <w:sz w:val="28"/>
          <w:szCs w:val="28"/>
        </w:rPr>
        <w:t xml:space="preserve">. Strictest finished end of the December with the victory of workers. But entrepreneurs made concession to the </w:t>
      </w:r>
      <w:proofErr w:type="gramStart"/>
      <w:r w:rsidRPr="0062301D">
        <w:rPr>
          <w:w w:val="105"/>
          <w:sz w:val="28"/>
          <w:szCs w:val="28"/>
        </w:rPr>
        <w:t>workers</w:t>
      </w:r>
      <w:proofErr w:type="gramEnd"/>
    </w:p>
    <w:p w14:paraId="218B8920" w14:textId="77777777" w:rsidR="00D80A2A" w:rsidRPr="0062301D" w:rsidRDefault="00D80A2A" w:rsidP="005779F0">
      <w:pPr>
        <w:spacing w:line="261" w:lineRule="auto"/>
        <w:rPr>
          <w:sz w:val="24"/>
          <w:szCs w:val="24"/>
        </w:rPr>
        <w:sectPr w:rsidR="00D80A2A" w:rsidRPr="0062301D" w:rsidSect="006B5413">
          <w:pgSz w:w="11906" w:h="16838" w:code="9"/>
          <w:pgMar w:top="1060" w:right="960" w:bottom="940" w:left="1020" w:header="0" w:footer="755" w:gutter="0"/>
          <w:cols w:space="708"/>
        </w:sectPr>
      </w:pPr>
    </w:p>
    <w:p w14:paraId="218B8921" w14:textId="77777777" w:rsidR="00D80A2A" w:rsidRPr="0062301D" w:rsidRDefault="0031107F" w:rsidP="005779F0">
      <w:pPr>
        <w:pStyle w:val="GvdeMetni"/>
        <w:spacing w:before="60" w:line="261" w:lineRule="auto"/>
        <w:ind w:left="114" w:right="0"/>
        <w:jc w:val="left"/>
        <w:rPr>
          <w:sz w:val="28"/>
          <w:szCs w:val="28"/>
        </w:rPr>
      </w:pPr>
      <w:r w:rsidRPr="0062301D">
        <w:rPr>
          <w:w w:val="105"/>
          <w:sz w:val="28"/>
          <w:szCs w:val="28"/>
        </w:rPr>
        <w:lastRenderedPageBreak/>
        <w:t xml:space="preserve">employed in oil industry. </w:t>
      </w:r>
      <w:proofErr w:type="gramStart"/>
      <w:r w:rsidRPr="0062301D">
        <w:rPr>
          <w:w w:val="105"/>
          <w:sz w:val="28"/>
          <w:szCs w:val="28"/>
        </w:rPr>
        <w:t>On</w:t>
      </w:r>
      <w:proofErr w:type="gramEnd"/>
      <w:r w:rsidRPr="0062301D">
        <w:rPr>
          <w:w w:val="105"/>
          <w:sz w:val="28"/>
          <w:szCs w:val="28"/>
        </w:rPr>
        <w:t xml:space="preserve"> January 1905 this concession ascribed workers employed other facilities.</w:t>
      </w:r>
    </w:p>
    <w:p w14:paraId="218B8922" w14:textId="77777777" w:rsidR="00D80A2A" w:rsidRPr="0062301D" w:rsidRDefault="0031107F" w:rsidP="005779F0">
      <w:pPr>
        <w:pStyle w:val="GvdeMetni"/>
        <w:spacing w:line="273" w:lineRule="auto"/>
        <w:ind w:firstLine="426"/>
        <w:jc w:val="left"/>
        <w:rPr>
          <w:sz w:val="28"/>
          <w:szCs w:val="28"/>
        </w:rPr>
      </w:pPr>
      <w:proofErr w:type="gramStart"/>
      <w:r w:rsidRPr="0062301D">
        <w:rPr>
          <w:b/>
          <w:w w:val="105"/>
          <w:sz w:val="28"/>
          <w:szCs w:val="28"/>
        </w:rPr>
        <w:t>On</w:t>
      </w:r>
      <w:proofErr w:type="gramEnd"/>
      <w:r w:rsidRPr="0062301D">
        <w:rPr>
          <w:b/>
          <w:spacing w:val="-13"/>
          <w:w w:val="105"/>
          <w:sz w:val="28"/>
          <w:szCs w:val="28"/>
        </w:rPr>
        <w:t xml:space="preserve"> </w:t>
      </w:r>
      <w:r w:rsidRPr="0062301D">
        <w:rPr>
          <w:b/>
          <w:w w:val="105"/>
          <w:sz w:val="28"/>
          <w:szCs w:val="28"/>
        </w:rPr>
        <w:t>December</w:t>
      </w:r>
      <w:r w:rsidRPr="0062301D">
        <w:rPr>
          <w:b/>
          <w:spacing w:val="-13"/>
          <w:w w:val="105"/>
          <w:sz w:val="28"/>
          <w:szCs w:val="28"/>
        </w:rPr>
        <w:t xml:space="preserve"> </w:t>
      </w:r>
      <w:r w:rsidRPr="0062301D">
        <w:rPr>
          <w:b/>
          <w:w w:val="105"/>
          <w:sz w:val="28"/>
          <w:szCs w:val="28"/>
        </w:rPr>
        <w:t>the</w:t>
      </w:r>
      <w:r w:rsidRPr="0062301D">
        <w:rPr>
          <w:b/>
          <w:spacing w:val="-12"/>
          <w:w w:val="105"/>
          <w:sz w:val="28"/>
          <w:szCs w:val="28"/>
        </w:rPr>
        <w:t xml:space="preserve"> </w:t>
      </w:r>
      <w:r w:rsidRPr="0062301D">
        <w:rPr>
          <w:b/>
          <w:w w:val="105"/>
          <w:sz w:val="28"/>
          <w:szCs w:val="28"/>
        </w:rPr>
        <w:t>strike</w:t>
      </w:r>
      <w:r w:rsidRPr="0062301D">
        <w:rPr>
          <w:b/>
          <w:spacing w:val="-11"/>
          <w:w w:val="105"/>
          <w:sz w:val="28"/>
          <w:szCs w:val="28"/>
        </w:rPr>
        <w:t xml:space="preserve"> </w:t>
      </w:r>
      <w:r w:rsidRPr="0062301D">
        <w:rPr>
          <w:b/>
          <w:w w:val="105"/>
          <w:sz w:val="28"/>
          <w:szCs w:val="28"/>
        </w:rPr>
        <w:t>of</w:t>
      </w:r>
      <w:r w:rsidRPr="0062301D">
        <w:rPr>
          <w:b/>
          <w:spacing w:val="-12"/>
          <w:w w:val="105"/>
          <w:sz w:val="28"/>
          <w:szCs w:val="28"/>
        </w:rPr>
        <w:t xml:space="preserve"> </w:t>
      </w:r>
      <w:r w:rsidRPr="0062301D">
        <w:rPr>
          <w:b/>
          <w:w w:val="105"/>
          <w:sz w:val="28"/>
          <w:szCs w:val="28"/>
        </w:rPr>
        <w:t>Baku</w:t>
      </w:r>
      <w:r w:rsidRPr="0062301D">
        <w:rPr>
          <w:b/>
          <w:spacing w:val="-13"/>
          <w:w w:val="105"/>
          <w:sz w:val="28"/>
          <w:szCs w:val="28"/>
        </w:rPr>
        <w:t xml:space="preserve"> </w:t>
      </w:r>
      <w:r w:rsidRPr="0062301D">
        <w:rPr>
          <w:b/>
          <w:w w:val="105"/>
          <w:sz w:val="28"/>
          <w:szCs w:val="28"/>
        </w:rPr>
        <w:t>workers</w:t>
      </w:r>
      <w:r w:rsidRPr="0062301D">
        <w:rPr>
          <w:b/>
          <w:spacing w:val="-13"/>
          <w:w w:val="105"/>
          <w:sz w:val="28"/>
          <w:szCs w:val="28"/>
        </w:rPr>
        <w:t xml:space="preserve"> </w:t>
      </w:r>
      <w:r w:rsidRPr="0062301D">
        <w:rPr>
          <w:b/>
          <w:w w:val="105"/>
          <w:sz w:val="28"/>
          <w:szCs w:val="28"/>
        </w:rPr>
        <w:t>was</w:t>
      </w:r>
      <w:r w:rsidRPr="0062301D">
        <w:rPr>
          <w:b/>
          <w:spacing w:val="-13"/>
          <w:w w:val="105"/>
          <w:sz w:val="28"/>
          <w:szCs w:val="28"/>
        </w:rPr>
        <w:t xml:space="preserve"> </w:t>
      </w:r>
      <w:r w:rsidRPr="0062301D">
        <w:rPr>
          <w:b/>
          <w:w w:val="105"/>
          <w:sz w:val="28"/>
          <w:szCs w:val="28"/>
        </w:rPr>
        <w:t>the</w:t>
      </w:r>
      <w:r w:rsidRPr="0062301D">
        <w:rPr>
          <w:b/>
          <w:spacing w:val="-12"/>
          <w:w w:val="105"/>
          <w:sz w:val="28"/>
          <w:szCs w:val="28"/>
        </w:rPr>
        <w:t xml:space="preserve"> </w:t>
      </w:r>
      <w:r w:rsidRPr="0062301D">
        <w:rPr>
          <w:b/>
          <w:w w:val="105"/>
          <w:sz w:val="28"/>
          <w:szCs w:val="28"/>
        </w:rPr>
        <w:t xml:space="preserve">first beginning of Russian Revolution. </w:t>
      </w:r>
      <w:r w:rsidRPr="0062301D">
        <w:rPr>
          <w:w w:val="105"/>
          <w:sz w:val="28"/>
          <w:szCs w:val="28"/>
        </w:rPr>
        <w:t>On 9 January 1905 with the incident of “</w:t>
      </w:r>
      <w:r w:rsidRPr="0062301D">
        <w:rPr>
          <w:b/>
          <w:w w:val="105"/>
          <w:sz w:val="28"/>
          <w:szCs w:val="28"/>
        </w:rPr>
        <w:t xml:space="preserve">Bloody Sunday” </w:t>
      </w:r>
      <w:r w:rsidRPr="0062301D">
        <w:rPr>
          <w:w w:val="105"/>
          <w:sz w:val="28"/>
          <w:szCs w:val="28"/>
        </w:rPr>
        <w:t xml:space="preserve">in Russia between 1905- 1907 years started bourgeois democratic revolution. On the same </w:t>
      </w:r>
      <w:proofErr w:type="gramStart"/>
      <w:r w:rsidRPr="0062301D">
        <w:rPr>
          <w:w w:val="105"/>
          <w:sz w:val="28"/>
          <w:szCs w:val="28"/>
        </w:rPr>
        <w:t>day</w:t>
      </w:r>
      <w:proofErr w:type="gramEnd"/>
      <w:r w:rsidRPr="0062301D">
        <w:rPr>
          <w:w w:val="105"/>
          <w:sz w:val="28"/>
          <w:szCs w:val="28"/>
        </w:rPr>
        <w:t xml:space="preserve"> the news of the Bloody Sunday reached to Baku. As a sign of solidarity were held in number of strikes in the Northern Azerbaijan. To prevent the movement of the population </w:t>
      </w:r>
      <w:proofErr w:type="gramStart"/>
      <w:r w:rsidRPr="0062301D">
        <w:rPr>
          <w:w w:val="105"/>
          <w:sz w:val="28"/>
          <w:szCs w:val="28"/>
        </w:rPr>
        <w:t>in order to</w:t>
      </w:r>
      <w:proofErr w:type="gramEnd"/>
      <w:r w:rsidRPr="0062301D">
        <w:rPr>
          <w:w w:val="105"/>
          <w:sz w:val="28"/>
          <w:szCs w:val="28"/>
        </w:rPr>
        <w:t xml:space="preserve"> draw attention in another direction empire had used </w:t>
      </w:r>
      <w:r w:rsidRPr="0062301D">
        <w:rPr>
          <w:b/>
          <w:w w:val="105"/>
          <w:sz w:val="28"/>
          <w:szCs w:val="28"/>
        </w:rPr>
        <w:t xml:space="preserve">Ethnic genocide. </w:t>
      </w:r>
      <w:r w:rsidRPr="0062301D">
        <w:rPr>
          <w:w w:val="105"/>
          <w:sz w:val="28"/>
          <w:szCs w:val="28"/>
        </w:rPr>
        <w:t xml:space="preserve">From the 6 </w:t>
      </w:r>
      <w:proofErr w:type="spellStart"/>
      <w:r w:rsidRPr="0062301D">
        <w:rPr>
          <w:w w:val="105"/>
          <w:sz w:val="28"/>
          <w:szCs w:val="28"/>
        </w:rPr>
        <w:t>th</w:t>
      </w:r>
      <w:proofErr w:type="spellEnd"/>
      <w:r w:rsidRPr="0062301D">
        <w:rPr>
          <w:w w:val="105"/>
          <w:sz w:val="28"/>
          <w:szCs w:val="28"/>
        </w:rPr>
        <w:t xml:space="preserve"> of February until the 9 </w:t>
      </w:r>
      <w:proofErr w:type="spellStart"/>
      <w:r w:rsidRPr="0062301D">
        <w:rPr>
          <w:w w:val="105"/>
          <w:sz w:val="28"/>
          <w:szCs w:val="28"/>
        </w:rPr>
        <w:t>th</w:t>
      </w:r>
      <w:proofErr w:type="spellEnd"/>
      <w:r w:rsidRPr="0062301D">
        <w:rPr>
          <w:w w:val="105"/>
          <w:sz w:val="28"/>
          <w:szCs w:val="28"/>
        </w:rPr>
        <w:t xml:space="preserve"> of February </w:t>
      </w:r>
      <w:r w:rsidRPr="0062301D">
        <w:rPr>
          <w:b/>
          <w:w w:val="105"/>
          <w:sz w:val="28"/>
          <w:szCs w:val="28"/>
        </w:rPr>
        <w:t xml:space="preserve">1905 </w:t>
      </w:r>
      <w:r w:rsidRPr="0062301D">
        <w:rPr>
          <w:w w:val="105"/>
          <w:sz w:val="28"/>
          <w:szCs w:val="28"/>
        </w:rPr>
        <w:t xml:space="preserve">thousands of Azerbaijanis were killed by Armenians. Genocide had done other places also. Pressure on the central government to strengthen the tsarist had changed in Caucasus manage system. </w:t>
      </w:r>
      <w:r w:rsidRPr="0062301D">
        <w:rPr>
          <w:b/>
          <w:w w:val="105"/>
          <w:sz w:val="28"/>
          <w:szCs w:val="28"/>
        </w:rPr>
        <w:t xml:space="preserve">On 26 February </w:t>
      </w:r>
      <w:r w:rsidRPr="0062301D">
        <w:rPr>
          <w:w w:val="105"/>
          <w:sz w:val="28"/>
          <w:szCs w:val="28"/>
        </w:rPr>
        <w:t xml:space="preserve">Caucasus governance restored. </w:t>
      </w:r>
      <w:proofErr w:type="spellStart"/>
      <w:r w:rsidRPr="0062301D">
        <w:rPr>
          <w:b/>
          <w:w w:val="105"/>
          <w:sz w:val="28"/>
          <w:szCs w:val="28"/>
        </w:rPr>
        <w:t>Vorontsov</w:t>
      </w:r>
      <w:proofErr w:type="spellEnd"/>
      <w:r w:rsidRPr="0062301D">
        <w:rPr>
          <w:b/>
          <w:w w:val="105"/>
          <w:sz w:val="28"/>
          <w:szCs w:val="28"/>
        </w:rPr>
        <w:t xml:space="preserve"> –</w:t>
      </w:r>
      <w:proofErr w:type="spellStart"/>
      <w:r w:rsidRPr="0062301D">
        <w:rPr>
          <w:b/>
          <w:w w:val="105"/>
          <w:sz w:val="28"/>
          <w:szCs w:val="28"/>
        </w:rPr>
        <w:t>Dashkov</w:t>
      </w:r>
      <w:proofErr w:type="spellEnd"/>
      <w:r w:rsidRPr="0062301D">
        <w:rPr>
          <w:b/>
          <w:w w:val="105"/>
          <w:sz w:val="28"/>
          <w:szCs w:val="28"/>
        </w:rPr>
        <w:t xml:space="preserve"> </w:t>
      </w:r>
      <w:r w:rsidRPr="0062301D">
        <w:rPr>
          <w:w w:val="105"/>
          <w:sz w:val="28"/>
          <w:szCs w:val="28"/>
        </w:rPr>
        <w:t xml:space="preserve">appointed heir of this governance. In 1905 in Azerbaijan revolution movement </w:t>
      </w:r>
      <w:proofErr w:type="spellStart"/>
      <w:r w:rsidRPr="0062301D">
        <w:rPr>
          <w:w w:val="105"/>
          <w:sz w:val="28"/>
          <w:szCs w:val="28"/>
        </w:rPr>
        <w:t>strongered</w:t>
      </w:r>
      <w:proofErr w:type="spellEnd"/>
      <w:r w:rsidRPr="0062301D">
        <w:rPr>
          <w:spacing w:val="5"/>
          <w:w w:val="105"/>
          <w:sz w:val="28"/>
          <w:szCs w:val="28"/>
        </w:rPr>
        <w:t xml:space="preserve"> </w:t>
      </w:r>
      <w:r w:rsidRPr="0062301D">
        <w:rPr>
          <w:w w:val="105"/>
          <w:sz w:val="28"/>
          <w:szCs w:val="28"/>
        </w:rPr>
        <w:t>again.</w:t>
      </w:r>
    </w:p>
    <w:p w14:paraId="218B8923" w14:textId="77777777" w:rsidR="00D80A2A" w:rsidRPr="0062301D" w:rsidRDefault="0031107F" w:rsidP="005779F0">
      <w:pPr>
        <w:pStyle w:val="GvdeMetni"/>
        <w:spacing w:line="273" w:lineRule="auto"/>
        <w:ind w:firstLine="426"/>
        <w:jc w:val="left"/>
        <w:rPr>
          <w:sz w:val="28"/>
          <w:szCs w:val="28"/>
        </w:rPr>
      </w:pPr>
      <w:proofErr w:type="gramStart"/>
      <w:r w:rsidRPr="0062301D">
        <w:rPr>
          <w:w w:val="105"/>
          <w:sz w:val="28"/>
          <w:szCs w:val="28"/>
        </w:rPr>
        <w:t>On</w:t>
      </w:r>
      <w:proofErr w:type="gramEnd"/>
      <w:r w:rsidRPr="0062301D">
        <w:rPr>
          <w:w w:val="105"/>
          <w:sz w:val="28"/>
          <w:szCs w:val="28"/>
        </w:rPr>
        <w:t xml:space="preserve"> August 1905 </w:t>
      </w:r>
      <w:r w:rsidRPr="0062301D">
        <w:rPr>
          <w:b/>
          <w:w w:val="105"/>
          <w:sz w:val="28"/>
          <w:szCs w:val="28"/>
        </w:rPr>
        <w:t xml:space="preserve">in Baku </w:t>
      </w:r>
      <w:r w:rsidRPr="0062301D">
        <w:rPr>
          <w:w w:val="105"/>
          <w:sz w:val="28"/>
          <w:szCs w:val="28"/>
        </w:rPr>
        <w:t xml:space="preserve">decided to hold a </w:t>
      </w:r>
      <w:r w:rsidRPr="0062301D">
        <w:rPr>
          <w:b/>
          <w:w w:val="105"/>
          <w:sz w:val="28"/>
          <w:szCs w:val="28"/>
        </w:rPr>
        <w:t>general strike</w:t>
      </w:r>
      <w:r w:rsidRPr="0062301D">
        <w:rPr>
          <w:w w:val="105"/>
          <w:sz w:val="28"/>
          <w:szCs w:val="28"/>
        </w:rPr>
        <w:t xml:space="preserve">. On 16 august the strike is started. On 16-21 August in </w:t>
      </w:r>
      <w:proofErr w:type="spellStart"/>
      <w:r w:rsidRPr="0062301D">
        <w:rPr>
          <w:w w:val="105"/>
          <w:sz w:val="28"/>
          <w:szCs w:val="28"/>
        </w:rPr>
        <w:t>Susha</w:t>
      </w:r>
      <w:proofErr w:type="spellEnd"/>
      <w:r w:rsidRPr="0062301D">
        <w:rPr>
          <w:w w:val="105"/>
          <w:sz w:val="28"/>
          <w:szCs w:val="28"/>
        </w:rPr>
        <w:t xml:space="preserve">, on 20-26 August in Baku again organized a new strike. Against strikes attacked troops. </w:t>
      </w:r>
      <w:proofErr w:type="gramStart"/>
      <w:r w:rsidRPr="0062301D">
        <w:rPr>
          <w:w w:val="105"/>
          <w:sz w:val="28"/>
          <w:szCs w:val="28"/>
        </w:rPr>
        <w:t>Thousands</w:t>
      </w:r>
      <w:proofErr w:type="gramEnd"/>
      <w:r w:rsidRPr="0062301D">
        <w:rPr>
          <w:w w:val="105"/>
          <w:sz w:val="28"/>
          <w:szCs w:val="28"/>
        </w:rPr>
        <w:t xml:space="preserve"> people were deported from Baku. On 25 November 1905 has been established </w:t>
      </w:r>
      <w:r w:rsidRPr="0062301D">
        <w:rPr>
          <w:b/>
          <w:w w:val="105"/>
          <w:sz w:val="28"/>
          <w:szCs w:val="28"/>
        </w:rPr>
        <w:t xml:space="preserve">Baku Soviet of Workers' Deputies. </w:t>
      </w:r>
      <w:proofErr w:type="gramStart"/>
      <w:r w:rsidRPr="0062301D">
        <w:rPr>
          <w:w w:val="105"/>
          <w:sz w:val="28"/>
          <w:szCs w:val="28"/>
        </w:rPr>
        <w:t>But,</w:t>
      </w:r>
      <w:proofErr w:type="gramEnd"/>
      <w:r w:rsidRPr="0062301D">
        <w:rPr>
          <w:w w:val="105"/>
          <w:sz w:val="28"/>
          <w:szCs w:val="28"/>
        </w:rPr>
        <w:t xml:space="preserve"> Baku Soviet was not a long-lived. </w:t>
      </w:r>
      <w:r w:rsidRPr="0062301D">
        <w:rPr>
          <w:b/>
          <w:w w:val="105"/>
          <w:sz w:val="28"/>
          <w:szCs w:val="28"/>
        </w:rPr>
        <w:t xml:space="preserve">On </w:t>
      </w:r>
      <w:proofErr w:type="gramStart"/>
      <w:r w:rsidRPr="0062301D">
        <w:rPr>
          <w:b/>
          <w:w w:val="105"/>
          <w:sz w:val="28"/>
          <w:szCs w:val="28"/>
        </w:rPr>
        <w:t>23 February 1906</w:t>
      </w:r>
      <w:proofErr w:type="gramEnd"/>
      <w:r w:rsidRPr="0062301D">
        <w:rPr>
          <w:b/>
          <w:w w:val="105"/>
          <w:sz w:val="28"/>
          <w:szCs w:val="28"/>
        </w:rPr>
        <w:t xml:space="preserve"> </w:t>
      </w:r>
      <w:r w:rsidRPr="0062301D">
        <w:rPr>
          <w:w w:val="105"/>
          <w:sz w:val="28"/>
          <w:szCs w:val="28"/>
        </w:rPr>
        <w:t xml:space="preserve">their activity was stopped. By order of the governor of Baku all the members of Soviet were arrested. The period of revolution Illegal movement was active. Prominent leaders of movement were: </w:t>
      </w:r>
      <w:proofErr w:type="spellStart"/>
      <w:r w:rsidRPr="0062301D">
        <w:rPr>
          <w:w w:val="105"/>
          <w:sz w:val="28"/>
          <w:szCs w:val="28"/>
        </w:rPr>
        <w:t>Kachak</w:t>
      </w:r>
      <w:proofErr w:type="spellEnd"/>
      <w:r w:rsidRPr="0062301D">
        <w:rPr>
          <w:w w:val="105"/>
          <w:sz w:val="28"/>
          <w:szCs w:val="28"/>
        </w:rPr>
        <w:t xml:space="preserve"> </w:t>
      </w:r>
      <w:proofErr w:type="spellStart"/>
      <w:r w:rsidRPr="0062301D">
        <w:rPr>
          <w:w w:val="105"/>
          <w:sz w:val="28"/>
          <w:szCs w:val="28"/>
        </w:rPr>
        <w:t>Kerem</w:t>
      </w:r>
      <w:proofErr w:type="spellEnd"/>
      <w:r w:rsidRPr="0062301D">
        <w:rPr>
          <w:w w:val="105"/>
          <w:sz w:val="28"/>
          <w:szCs w:val="28"/>
        </w:rPr>
        <w:t xml:space="preserve">, Deli Ali, </w:t>
      </w:r>
      <w:proofErr w:type="spellStart"/>
      <w:r w:rsidRPr="0062301D">
        <w:rPr>
          <w:w w:val="105"/>
          <w:sz w:val="28"/>
          <w:szCs w:val="28"/>
        </w:rPr>
        <w:t>Mashadi</w:t>
      </w:r>
      <w:proofErr w:type="spellEnd"/>
      <w:r w:rsidRPr="0062301D">
        <w:rPr>
          <w:w w:val="105"/>
          <w:sz w:val="28"/>
          <w:szCs w:val="28"/>
        </w:rPr>
        <w:t xml:space="preserve"> Yusuf,</w:t>
      </w:r>
      <w:r w:rsidRPr="0062301D">
        <w:rPr>
          <w:spacing w:val="35"/>
          <w:w w:val="105"/>
          <w:sz w:val="28"/>
          <w:szCs w:val="28"/>
        </w:rPr>
        <w:t xml:space="preserve"> </w:t>
      </w:r>
      <w:proofErr w:type="spellStart"/>
      <w:r w:rsidRPr="0062301D">
        <w:rPr>
          <w:w w:val="105"/>
          <w:sz w:val="28"/>
          <w:szCs w:val="28"/>
        </w:rPr>
        <w:t>Mashadi</w:t>
      </w:r>
      <w:proofErr w:type="spellEnd"/>
      <w:r w:rsidRPr="0062301D">
        <w:rPr>
          <w:spacing w:val="36"/>
          <w:w w:val="105"/>
          <w:sz w:val="28"/>
          <w:szCs w:val="28"/>
        </w:rPr>
        <w:t xml:space="preserve"> </w:t>
      </w:r>
      <w:proofErr w:type="spellStart"/>
      <w:r w:rsidRPr="0062301D">
        <w:rPr>
          <w:w w:val="105"/>
          <w:sz w:val="28"/>
          <w:szCs w:val="28"/>
        </w:rPr>
        <w:t>Gadir</w:t>
      </w:r>
      <w:proofErr w:type="spellEnd"/>
      <w:r w:rsidRPr="0062301D">
        <w:rPr>
          <w:w w:val="105"/>
          <w:sz w:val="28"/>
          <w:szCs w:val="28"/>
        </w:rPr>
        <w:t>,</w:t>
      </w:r>
      <w:r w:rsidRPr="0062301D">
        <w:rPr>
          <w:spacing w:val="38"/>
          <w:w w:val="105"/>
          <w:sz w:val="28"/>
          <w:szCs w:val="28"/>
        </w:rPr>
        <w:t xml:space="preserve"> </w:t>
      </w:r>
      <w:proofErr w:type="spellStart"/>
      <w:r w:rsidRPr="0062301D">
        <w:rPr>
          <w:w w:val="105"/>
          <w:sz w:val="28"/>
          <w:szCs w:val="28"/>
        </w:rPr>
        <w:t>Gandal</w:t>
      </w:r>
      <w:proofErr w:type="spellEnd"/>
      <w:r w:rsidRPr="0062301D">
        <w:rPr>
          <w:spacing w:val="36"/>
          <w:w w:val="105"/>
          <w:sz w:val="28"/>
          <w:szCs w:val="28"/>
        </w:rPr>
        <w:t xml:space="preserve"> </w:t>
      </w:r>
      <w:proofErr w:type="spellStart"/>
      <w:r w:rsidRPr="0062301D">
        <w:rPr>
          <w:w w:val="105"/>
          <w:sz w:val="28"/>
          <w:szCs w:val="28"/>
        </w:rPr>
        <w:t>Nagi</w:t>
      </w:r>
      <w:proofErr w:type="spellEnd"/>
      <w:r w:rsidRPr="0062301D">
        <w:rPr>
          <w:w w:val="105"/>
          <w:sz w:val="28"/>
          <w:szCs w:val="28"/>
        </w:rPr>
        <w:t>,</w:t>
      </w:r>
      <w:r w:rsidRPr="0062301D">
        <w:rPr>
          <w:spacing w:val="35"/>
          <w:w w:val="105"/>
          <w:sz w:val="28"/>
          <w:szCs w:val="28"/>
        </w:rPr>
        <w:t xml:space="preserve"> </w:t>
      </w:r>
      <w:proofErr w:type="spellStart"/>
      <w:r w:rsidRPr="0062301D">
        <w:rPr>
          <w:w w:val="105"/>
          <w:sz w:val="28"/>
          <w:szCs w:val="28"/>
        </w:rPr>
        <w:t>Kachak</w:t>
      </w:r>
      <w:proofErr w:type="spellEnd"/>
      <w:r w:rsidRPr="0062301D">
        <w:rPr>
          <w:spacing w:val="36"/>
          <w:w w:val="105"/>
          <w:sz w:val="28"/>
          <w:szCs w:val="28"/>
        </w:rPr>
        <w:t xml:space="preserve"> </w:t>
      </w:r>
      <w:r w:rsidRPr="0062301D">
        <w:rPr>
          <w:w w:val="105"/>
          <w:sz w:val="28"/>
          <w:szCs w:val="28"/>
        </w:rPr>
        <w:t>Zahid.</w:t>
      </w:r>
      <w:r w:rsidRPr="0062301D">
        <w:rPr>
          <w:spacing w:val="36"/>
          <w:w w:val="105"/>
          <w:sz w:val="28"/>
          <w:szCs w:val="28"/>
        </w:rPr>
        <w:t xml:space="preserve"> </w:t>
      </w:r>
      <w:r w:rsidRPr="0062301D">
        <w:rPr>
          <w:w w:val="105"/>
          <w:sz w:val="28"/>
          <w:szCs w:val="28"/>
        </w:rPr>
        <w:t>They</w:t>
      </w:r>
    </w:p>
    <w:p w14:paraId="218B8924" w14:textId="77777777" w:rsidR="00D80A2A" w:rsidRPr="0062301D" w:rsidRDefault="00D80A2A" w:rsidP="005779F0">
      <w:pPr>
        <w:spacing w:line="273" w:lineRule="auto"/>
        <w:rPr>
          <w:sz w:val="24"/>
          <w:szCs w:val="24"/>
        </w:rPr>
        <w:sectPr w:rsidR="00D80A2A" w:rsidRPr="0062301D" w:rsidSect="006B5413">
          <w:pgSz w:w="11906" w:h="16838" w:code="9"/>
          <w:pgMar w:top="1060" w:right="960" w:bottom="940" w:left="1020" w:header="0" w:footer="755" w:gutter="0"/>
          <w:cols w:space="708"/>
        </w:sectPr>
      </w:pPr>
    </w:p>
    <w:p w14:paraId="218B8925" w14:textId="77777777" w:rsidR="00D80A2A" w:rsidRPr="0062301D" w:rsidRDefault="0031107F" w:rsidP="005779F0">
      <w:pPr>
        <w:pStyle w:val="GvdeMetni"/>
        <w:spacing w:before="60" w:line="273" w:lineRule="auto"/>
        <w:jc w:val="left"/>
        <w:rPr>
          <w:sz w:val="28"/>
          <w:szCs w:val="28"/>
        </w:rPr>
      </w:pPr>
      <w:r w:rsidRPr="0062301D">
        <w:rPr>
          <w:w w:val="105"/>
          <w:sz w:val="28"/>
          <w:szCs w:val="28"/>
        </w:rPr>
        <w:lastRenderedPageBreak/>
        <w:t xml:space="preserve">became a symbol of the people's struggle. The government's implementation of the policy of national slaughter </w:t>
      </w:r>
      <w:proofErr w:type="spellStart"/>
      <w:r w:rsidRPr="0062301D">
        <w:rPr>
          <w:b/>
          <w:w w:val="105"/>
          <w:sz w:val="28"/>
          <w:szCs w:val="28"/>
        </w:rPr>
        <w:t>Dashnaksutun</w:t>
      </w:r>
      <w:proofErr w:type="spellEnd"/>
      <w:r w:rsidRPr="0062301D">
        <w:rPr>
          <w:b/>
          <w:spacing w:val="-39"/>
          <w:w w:val="105"/>
          <w:sz w:val="28"/>
          <w:szCs w:val="28"/>
        </w:rPr>
        <w:t xml:space="preserve"> </w:t>
      </w:r>
      <w:r w:rsidRPr="0062301D">
        <w:rPr>
          <w:b/>
          <w:w w:val="105"/>
          <w:sz w:val="28"/>
          <w:szCs w:val="28"/>
        </w:rPr>
        <w:t>party</w:t>
      </w:r>
      <w:r w:rsidRPr="0062301D">
        <w:rPr>
          <w:b/>
          <w:spacing w:val="-38"/>
          <w:w w:val="105"/>
          <w:sz w:val="28"/>
          <w:szCs w:val="28"/>
        </w:rPr>
        <w:t xml:space="preserve"> </w:t>
      </w:r>
      <w:r w:rsidRPr="0062301D">
        <w:rPr>
          <w:b/>
          <w:w w:val="105"/>
          <w:sz w:val="28"/>
          <w:szCs w:val="28"/>
        </w:rPr>
        <w:t>and</w:t>
      </w:r>
      <w:r w:rsidRPr="0062301D">
        <w:rPr>
          <w:b/>
          <w:spacing w:val="-39"/>
          <w:w w:val="105"/>
          <w:sz w:val="28"/>
          <w:szCs w:val="28"/>
        </w:rPr>
        <w:t xml:space="preserve"> </w:t>
      </w:r>
      <w:r w:rsidRPr="0062301D">
        <w:rPr>
          <w:b/>
          <w:w w:val="105"/>
          <w:sz w:val="28"/>
          <w:szCs w:val="28"/>
        </w:rPr>
        <w:t>Armenian</w:t>
      </w:r>
      <w:r w:rsidRPr="0062301D">
        <w:rPr>
          <w:b/>
          <w:spacing w:val="-38"/>
          <w:w w:val="105"/>
          <w:sz w:val="28"/>
          <w:szCs w:val="28"/>
        </w:rPr>
        <w:t xml:space="preserve"> </w:t>
      </w:r>
      <w:proofErr w:type="gramStart"/>
      <w:r w:rsidRPr="0062301D">
        <w:rPr>
          <w:b/>
          <w:w w:val="105"/>
          <w:sz w:val="28"/>
          <w:szCs w:val="28"/>
        </w:rPr>
        <w:t>bandits’</w:t>
      </w:r>
      <w:proofErr w:type="gramEnd"/>
      <w:r w:rsidRPr="0062301D">
        <w:rPr>
          <w:b/>
          <w:spacing w:val="-38"/>
          <w:w w:val="105"/>
          <w:sz w:val="28"/>
          <w:szCs w:val="28"/>
        </w:rPr>
        <w:t xml:space="preserve"> </w:t>
      </w:r>
      <w:r w:rsidRPr="0062301D">
        <w:rPr>
          <w:w w:val="105"/>
          <w:sz w:val="28"/>
          <w:szCs w:val="28"/>
        </w:rPr>
        <w:t>were</w:t>
      </w:r>
      <w:r w:rsidRPr="0062301D">
        <w:rPr>
          <w:spacing w:val="-39"/>
          <w:w w:val="105"/>
          <w:sz w:val="28"/>
          <w:szCs w:val="28"/>
        </w:rPr>
        <w:t xml:space="preserve"> </w:t>
      </w:r>
      <w:r w:rsidRPr="0062301D">
        <w:rPr>
          <w:w w:val="105"/>
          <w:sz w:val="28"/>
          <w:szCs w:val="28"/>
        </w:rPr>
        <w:t>a</w:t>
      </w:r>
      <w:r w:rsidRPr="0062301D">
        <w:rPr>
          <w:spacing w:val="-38"/>
          <w:w w:val="105"/>
          <w:sz w:val="28"/>
          <w:szCs w:val="28"/>
        </w:rPr>
        <w:t xml:space="preserve"> </w:t>
      </w:r>
      <w:r w:rsidRPr="0062301D">
        <w:rPr>
          <w:w w:val="105"/>
          <w:sz w:val="28"/>
          <w:szCs w:val="28"/>
        </w:rPr>
        <w:t xml:space="preserve">decisive role. Only between </w:t>
      </w:r>
      <w:r w:rsidRPr="0062301D">
        <w:rPr>
          <w:b/>
          <w:w w:val="105"/>
          <w:sz w:val="28"/>
          <w:szCs w:val="28"/>
        </w:rPr>
        <w:t xml:space="preserve">1905-1906 years </w:t>
      </w:r>
      <w:r w:rsidRPr="0062301D">
        <w:rPr>
          <w:w w:val="105"/>
          <w:sz w:val="28"/>
          <w:szCs w:val="28"/>
        </w:rPr>
        <w:t xml:space="preserve">by </w:t>
      </w:r>
      <w:proofErr w:type="gramStart"/>
      <w:r w:rsidRPr="0062301D">
        <w:rPr>
          <w:w w:val="105"/>
          <w:sz w:val="28"/>
          <w:szCs w:val="28"/>
        </w:rPr>
        <w:t>Armenians</w:t>
      </w:r>
      <w:proofErr w:type="gramEnd"/>
      <w:r w:rsidRPr="0062301D">
        <w:rPr>
          <w:w w:val="105"/>
          <w:sz w:val="28"/>
          <w:szCs w:val="28"/>
        </w:rPr>
        <w:t xml:space="preserve"> bandits and terrorists against Muslims were registered 500 criminal incidents. Armenian nationalists by bringing group volunteers from Osmanli empire and Iran could strengthen its ranks. Despite these Armenians were more loss and destruction. One of the main causes of these were courage and bravery of Azerbaijan youth. At battles legendary </w:t>
      </w:r>
      <w:proofErr w:type="spellStart"/>
      <w:r w:rsidRPr="0062301D">
        <w:rPr>
          <w:w w:val="105"/>
          <w:sz w:val="28"/>
          <w:szCs w:val="28"/>
        </w:rPr>
        <w:t>kachaks</w:t>
      </w:r>
      <w:proofErr w:type="spellEnd"/>
      <w:r w:rsidRPr="0062301D">
        <w:rPr>
          <w:w w:val="105"/>
          <w:sz w:val="28"/>
          <w:szCs w:val="28"/>
        </w:rPr>
        <w:t xml:space="preserve"> were</w:t>
      </w:r>
      <w:r w:rsidRPr="0062301D">
        <w:rPr>
          <w:spacing w:val="53"/>
          <w:w w:val="105"/>
          <w:sz w:val="28"/>
          <w:szCs w:val="28"/>
        </w:rPr>
        <w:t xml:space="preserve"> </w:t>
      </w:r>
      <w:r w:rsidRPr="0062301D">
        <w:rPr>
          <w:w w:val="105"/>
          <w:sz w:val="28"/>
          <w:szCs w:val="28"/>
        </w:rPr>
        <w:t>active.</w:t>
      </w:r>
    </w:p>
    <w:p w14:paraId="218B8926" w14:textId="77777777" w:rsidR="00D80A2A" w:rsidRPr="0062301D" w:rsidRDefault="0031107F" w:rsidP="005779F0">
      <w:pPr>
        <w:pStyle w:val="GvdeMetni"/>
        <w:spacing w:line="273" w:lineRule="auto"/>
        <w:ind w:right="169" w:firstLine="426"/>
        <w:jc w:val="left"/>
        <w:rPr>
          <w:sz w:val="28"/>
          <w:szCs w:val="28"/>
        </w:rPr>
      </w:pPr>
      <w:r w:rsidRPr="0062301D">
        <w:rPr>
          <w:b/>
          <w:w w:val="105"/>
          <w:sz w:val="28"/>
          <w:szCs w:val="28"/>
        </w:rPr>
        <w:t xml:space="preserve">In 1905 beginning of February </w:t>
      </w:r>
      <w:proofErr w:type="spellStart"/>
      <w:r w:rsidRPr="0062301D">
        <w:rPr>
          <w:b/>
          <w:w w:val="105"/>
          <w:sz w:val="28"/>
          <w:szCs w:val="28"/>
        </w:rPr>
        <w:t>armenians</w:t>
      </w:r>
      <w:proofErr w:type="spellEnd"/>
      <w:r w:rsidRPr="0062301D">
        <w:rPr>
          <w:b/>
          <w:w w:val="105"/>
          <w:sz w:val="28"/>
          <w:szCs w:val="28"/>
        </w:rPr>
        <w:t xml:space="preserve"> in Baku </w:t>
      </w:r>
      <w:r w:rsidRPr="0062301D">
        <w:rPr>
          <w:w w:val="105"/>
          <w:sz w:val="28"/>
          <w:szCs w:val="28"/>
        </w:rPr>
        <w:t xml:space="preserve">preached how Muslims were cruel. </w:t>
      </w:r>
      <w:r w:rsidRPr="0062301D">
        <w:rPr>
          <w:b/>
          <w:w w:val="105"/>
          <w:sz w:val="28"/>
          <w:szCs w:val="28"/>
        </w:rPr>
        <w:t xml:space="preserve">On 25 November at the </w:t>
      </w:r>
      <w:proofErr w:type="spellStart"/>
      <w:r w:rsidRPr="0062301D">
        <w:rPr>
          <w:b/>
          <w:w w:val="105"/>
          <w:sz w:val="28"/>
          <w:szCs w:val="28"/>
        </w:rPr>
        <w:t>Jehri</w:t>
      </w:r>
      <w:proofErr w:type="spellEnd"/>
      <w:r w:rsidRPr="0062301D">
        <w:rPr>
          <w:b/>
          <w:w w:val="105"/>
          <w:sz w:val="28"/>
          <w:szCs w:val="28"/>
        </w:rPr>
        <w:t xml:space="preserve"> village </w:t>
      </w:r>
      <w:r w:rsidRPr="0062301D">
        <w:rPr>
          <w:w w:val="105"/>
          <w:sz w:val="28"/>
          <w:szCs w:val="28"/>
        </w:rPr>
        <w:t xml:space="preserve">where </w:t>
      </w:r>
      <w:proofErr w:type="spellStart"/>
      <w:r w:rsidRPr="0062301D">
        <w:rPr>
          <w:w w:val="105"/>
          <w:sz w:val="28"/>
          <w:szCs w:val="28"/>
        </w:rPr>
        <w:t>azerbaijanians</w:t>
      </w:r>
      <w:proofErr w:type="spellEnd"/>
      <w:r w:rsidRPr="0062301D">
        <w:rPr>
          <w:w w:val="105"/>
          <w:sz w:val="28"/>
          <w:szCs w:val="28"/>
        </w:rPr>
        <w:t xml:space="preserve"> and </w:t>
      </w:r>
      <w:proofErr w:type="spellStart"/>
      <w:r w:rsidRPr="0062301D">
        <w:rPr>
          <w:w w:val="105"/>
          <w:sz w:val="28"/>
          <w:szCs w:val="28"/>
        </w:rPr>
        <w:t>armenians</w:t>
      </w:r>
      <w:proofErr w:type="spellEnd"/>
      <w:r w:rsidRPr="0062301D">
        <w:rPr>
          <w:w w:val="105"/>
          <w:sz w:val="28"/>
          <w:szCs w:val="28"/>
        </w:rPr>
        <w:t xml:space="preserve"> lived together </w:t>
      </w:r>
      <w:proofErr w:type="spellStart"/>
      <w:r w:rsidRPr="0062301D">
        <w:rPr>
          <w:w w:val="105"/>
          <w:sz w:val="28"/>
          <w:szCs w:val="28"/>
        </w:rPr>
        <w:t>hapened</w:t>
      </w:r>
      <w:proofErr w:type="spellEnd"/>
      <w:r w:rsidRPr="0062301D">
        <w:rPr>
          <w:w w:val="105"/>
          <w:sz w:val="28"/>
          <w:szCs w:val="28"/>
        </w:rPr>
        <w:t xml:space="preserve"> </w:t>
      </w:r>
      <w:proofErr w:type="gramStart"/>
      <w:r w:rsidRPr="0062301D">
        <w:rPr>
          <w:w w:val="105"/>
          <w:sz w:val="28"/>
          <w:szCs w:val="28"/>
        </w:rPr>
        <w:t>horrible tragedy</w:t>
      </w:r>
      <w:proofErr w:type="gramEnd"/>
      <w:r w:rsidRPr="0062301D">
        <w:rPr>
          <w:w w:val="105"/>
          <w:sz w:val="28"/>
          <w:szCs w:val="28"/>
        </w:rPr>
        <w:t xml:space="preserve">. Armenian murderers united with </w:t>
      </w:r>
      <w:proofErr w:type="spellStart"/>
      <w:r w:rsidRPr="0062301D">
        <w:rPr>
          <w:w w:val="105"/>
          <w:sz w:val="28"/>
          <w:szCs w:val="28"/>
        </w:rPr>
        <w:t>kazaks</w:t>
      </w:r>
      <w:proofErr w:type="spellEnd"/>
      <w:r w:rsidRPr="0062301D">
        <w:rPr>
          <w:w w:val="105"/>
          <w:sz w:val="28"/>
          <w:szCs w:val="28"/>
        </w:rPr>
        <w:t xml:space="preserve"> and killed several </w:t>
      </w:r>
      <w:proofErr w:type="gramStart"/>
      <w:r w:rsidRPr="0062301D">
        <w:rPr>
          <w:w w:val="105"/>
          <w:sz w:val="28"/>
          <w:szCs w:val="28"/>
        </w:rPr>
        <w:t>family</w:t>
      </w:r>
      <w:proofErr w:type="gramEnd"/>
      <w:r w:rsidRPr="0062301D">
        <w:rPr>
          <w:w w:val="105"/>
          <w:sz w:val="28"/>
          <w:szCs w:val="28"/>
        </w:rPr>
        <w:t xml:space="preserve"> then ruined all the village. The result of the massacres which committed in Baku and </w:t>
      </w:r>
      <w:proofErr w:type="spellStart"/>
      <w:r w:rsidRPr="0062301D">
        <w:rPr>
          <w:w w:val="105"/>
          <w:sz w:val="28"/>
          <w:szCs w:val="28"/>
        </w:rPr>
        <w:t>Nakhchivan</w:t>
      </w:r>
      <w:proofErr w:type="spellEnd"/>
      <w:r w:rsidRPr="0062301D">
        <w:rPr>
          <w:w w:val="105"/>
          <w:sz w:val="28"/>
          <w:szCs w:val="28"/>
        </w:rPr>
        <w:t xml:space="preserve"> </w:t>
      </w:r>
      <w:proofErr w:type="spellStart"/>
      <w:r w:rsidRPr="0062301D">
        <w:rPr>
          <w:w w:val="105"/>
          <w:sz w:val="28"/>
          <w:szCs w:val="28"/>
        </w:rPr>
        <w:t>didnt</w:t>
      </w:r>
      <w:proofErr w:type="spellEnd"/>
      <w:r w:rsidRPr="0062301D">
        <w:rPr>
          <w:w w:val="105"/>
          <w:sz w:val="28"/>
          <w:szCs w:val="28"/>
        </w:rPr>
        <w:t xml:space="preserve"> satisfied Armenians. They wanted to revenge on </w:t>
      </w:r>
      <w:r w:rsidRPr="0062301D">
        <w:rPr>
          <w:b/>
          <w:w w:val="105"/>
          <w:sz w:val="28"/>
          <w:szCs w:val="28"/>
        </w:rPr>
        <w:t xml:space="preserve">Muslims in Yerevan and around areas. </w:t>
      </w:r>
      <w:r w:rsidRPr="0062301D">
        <w:rPr>
          <w:w w:val="105"/>
          <w:sz w:val="28"/>
          <w:szCs w:val="28"/>
        </w:rPr>
        <w:t xml:space="preserve">Therefore on 24 May </w:t>
      </w:r>
      <w:proofErr w:type="spellStart"/>
      <w:r w:rsidRPr="0062301D">
        <w:rPr>
          <w:w w:val="105"/>
          <w:sz w:val="28"/>
          <w:szCs w:val="28"/>
        </w:rPr>
        <w:t>armenians</w:t>
      </w:r>
      <w:proofErr w:type="spellEnd"/>
      <w:r w:rsidRPr="0062301D">
        <w:rPr>
          <w:w w:val="105"/>
          <w:sz w:val="28"/>
          <w:szCs w:val="28"/>
        </w:rPr>
        <w:t xml:space="preserve"> suddenly </w:t>
      </w:r>
      <w:proofErr w:type="spellStart"/>
      <w:proofErr w:type="gramStart"/>
      <w:r w:rsidRPr="0062301D">
        <w:rPr>
          <w:w w:val="105"/>
          <w:sz w:val="28"/>
          <w:szCs w:val="28"/>
        </w:rPr>
        <w:t>attaked</w:t>
      </w:r>
      <w:proofErr w:type="spellEnd"/>
      <w:r w:rsidRPr="0062301D">
        <w:rPr>
          <w:w w:val="105"/>
          <w:sz w:val="28"/>
          <w:szCs w:val="28"/>
        </w:rPr>
        <w:t xml:space="preserve">  and</w:t>
      </w:r>
      <w:proofErr w:type="gramEnd"/>
      <w:r w:rsidRPr="0062301D">
        <w:rPr>
          <w:w w:val="105"/>
          <w:sz w:val="28"/>
          <w:szCs w:val="28"/>
        </w:rPr>
        <w:t xml:space="preserve"> killed 11 people in the  part  where  Azerbaijanians lived. For rescuing </w:t>
      </w:r>
      <w:proofErr w:type="spellStart"/>
      <w:r w:rsidRPr="0062301D">
        <w:rPr>
          <w:w w:val="105"/>
          <w:sz w:val="28"/>
          <w:szCs w:val="28"/>
        </w:rPr>
        <w:t>Irevan</w:t>
      </w:r>
      <w:proofErr w:type="spellEnd"/>
      <w:r w:rsidRPr="0062301D">
        <w:rPr>
          <w:w w:val="105"/>
          <w:sz w:val="28"/>
          <w:szCs w:val="28"/>
        </w:rPr>
        <w:t xml:space="preserve"> from Armenians genocide from Osmanli Empire’s and </w:t>
      </w:r>
      <w:proofErr w:type="spellStart"/>
      <w:r w:rsidRPr="0062301D">
        <w:rPr>
          <w:w w:val="105"/>
          <w:sz w:val="28"/>
          <w:szCs w:val="28"/>
        </w:rPr>
        <w:t>Irevan</w:t>
      </w:r>
      <w:proofErr w:type="spellEnd"/>
      <w:r w:rsidRPr="0062301D">
        <w:rPr>
          <w:w w:val="105"/>
          <w:sz w:val="28"/>
          <w:szCs w:val="28"/>
        </w:rPr>
        <w:t xml:space="preserve"> Muslims volunteers acted to </w:t>
      </w:r>
      <w:proofErr w:type="spellStart"/>
      <w:r w:rsidRPr="0062301D">
        <w:rPr>
          <w:w w:val="105"/>
          <w:sz w:val="28"/>
          <w:szCs w:val="28"/>
        </w:rPr>
        <w:t>Irevan</w:t>
      </w:r>
      <w:proofErr w:type="spellEnd"/>
      <w:r w:rsidRPr="0062301D">
        <w:rPr>
          <w:w w:val="105"/>
          <w:sz w:val="28"/>
          <w:szCs w:val="28"/>
        </w:rPr>
        <w:t>. These volunteers gave a big loss to the</w:t>
      </w:r>
      <w:r w:rsidRPr="0062301D">
        <w:rPr>
          <w:spacing w:val="-29"/>
          <w:w w:val="105"/>
          <w:sz w:val="28"/>
          <w:szCs w:val="28"/>
        </w:rPr>
        <w:t xml:space="preserve"> </w:t>
      </w:r>
      <w:r w:rsidRPr="0062301D">
        <w:rPr>
          <w:w w:val="105"/>
          <w:sz w:val="28"/>
          <w:szCs w:val="28"/>
        </w:rPr>
        <w:t>enemy.</w:t>
      </w:r>
    </w:p>
    <w:p w14:paraId="218B8927" w14:textId="77777777" w:rsidR="00D80A2A" w:rsidRPr="0062301D" w:rsidRDefault="0031107F" w:rsidP="005779F0">
      <w:pPr>
        <w:pStyle w:val="GvdeMetni"/>
        <w:spacing w:line="261" w:lineRule="auto"/>
        <w:ind w:right="169" w:firstLine="424"/>
        <w:jc w:val="left"/>
        <w:rPr>
          <w:sz w:val="28"/>
          <w:szCs w:val="28"/>
        </w:rPr>
      </w:pPr>
      <w:r w:rsidRPr="0062301D">
        <w:rPr>
          <w:b/>
          <w:w w:val="105"/>
          <w:sz w:val="28"/>
          <w:szCs w:val="28"/>
        </w:rPr>
        <w:t>Inside</w:t>
      </w:r>
      <w:r w:rsidRPr="0062301D">
        <w:rPr>
          <w:b/>
          <w:spacing w:val="-18"/>
          <w:w w:val="105"/>
          <w:sz w:val="28"/>
          <w:szCs w:val="28"/>
        </w:rPr>
        <w:t xml:space="preserve"> </w:t>
      </w:r>
      <w:r w:rsidRPr="0062301D">
        <w:rPr>
          <w:b/>
          <w:w w:val="105"/>
          <w:sz w:val="28"/>
          <w:szCs w:val="28"/>
        </w:rPr>
        <w:t>the</w:t>
      </w:r>
      <w:r w:rsidRPr="0062301D">
        <w:rPr>
          <w:b/>
          <w:spacing w:val="-17"/>
          <w:w w:val="105"/>
          <w:sz w:val="28"/>
          <w:szCs w:val="28"/>
        </w:rPr>
        <w:t xml:space="preserve"> </w:t>
      </w:r>
      <w:r w:rsidRPr="0062301D">
        <w:rPr>
          <w:b/>
          <w:w w:val="105"/>
          <w:sz w:val="28"/>
          <w:szCs w:val="28"/>
        </w:rPr>
        <w:t>1905</w:t>
      </w:r>
      <w:r w:rsidRPr="0062301D">
        <w:rPr>
          <w:b/>
          <w:spacing w:val="-17"/>
          <w:w w:val="105"/>
          <w:sz w:val="28"/>
          <w:szCs w:val="28"/>
        </w:rPr>
        <w:t xml:space="preserve"> </w:t>
      </w:r>
      <w:r w:rsidRPr="0062301D">
        <w:rPr>
          <w:b/>
          <w:w w:val="105"/>
          <w:sz w:val="28"/>
          <w:szCs w:val="28"/>
        </w:rPr>
        <w:t>tragedies</w:t>
      </w:r>
      <w:r w:rsidRPr="0062301D">
        <w:rPr>
          <w:b/>
          <w:spacing w:val="-18"/>
          <w:w w:val="105"/>
          <w:sz w:val="28"/>
          <w:szCs w:val="28"/>
        </w:rPr>
        <w:t xml:space="preserve"> </w:t>
      </w:r>
      <w:r w:rsidRPr="0062301D">
        <w:rPr>
          <w:b/>
          <w:w w:val="105"/>
          <w:sz w:val="28"/>
          <w:szCs w:val="28"/>
        </w:rPr>
        <w:t>Shusha</w:t>
      </w:r>
      <w:r w:rsidRPr="0062301D">
        <w:rPr>
          <w:b/>
          <w:spacing w:val="-18"/>
          <w:w w:val="105"/>
          <w:sz w:val="28"/>
          <w:szCs w:val="28"/>
        </w:rPr>
        <w:t xml:space="preserve"> </w:t>
      </w:r>
      <w:r w:rsidRPr="0062301D">
        <w:rPr>
          <w:b/>
          <w:w w:val="105"/>
          <w:sz w:val="28"/>
          <w:szCs w:val="28"/>
        </w:rPr>
        <w:t>tragedy</w:t>
      </w:r>
      <w:r w:rsidRPr="0062301D">
        <w:rPr>
          <w:b/>
          <w:spacing w:val="-17"/>
          <w:w w:val="105"/>
          <w:sz w:val="28"/>
          <w:szCs w:val="28"/>
        </w:rPr>
        <w:t xml:space="preserve"> </w:t>
      </w:r>
      <w:r w:rsidRPr="0062301D">
        <w:rPr>
          <w:w w:val="105"/>
          <w:sz w:val="28"/>
          <w:szCs w:val="28"/>
        </w:rPr>
        <w:t>was</w:t>
      </w:r>
      <w:r w:rsidRPr="0062301D">
        <w:rPr>
          <w:spacing w:val="-18"/>
          <w:w w:val="105"/>
          <w:sz w:val="28"/>
          <w:szCs w:val="28"/>
        </w:rPr>
        <w:t xml:space="preserve"> </w:t>
      </w:r>
      <w:r w:rsidRPr="0062301D">
        <w:rPr>
          <w:w w:val="105"/>
          <w:sz w:val="28"/>
          <w:szCs w:val="28"/>
        </w:rPr>
        <w:t>very</w:t>
      </w:r>
      <w:r w:rsidRPr="0062301D">
        <w:rPr>
          <w:spacing w:val="-18"/>
          <w:w w:val="105"/>
          <w:sz w:val="28"/>
          <w:szCs w:val="28"/>
        </w:rPr>
        <w:t xml:space="preserve"> </w:t>
      </w:r>
      <w:r w:rsidRPr="0062301D">
        <w:rPr>
          <w:w w:val="105"/>
          <w:sz w:val="28"/>
          <w:szCs w:val="28"/>
        </w:rPr>
        <w:t xml:space="preserve">sad. The soldiers who were prevent the massacres in the districts they deliberately had kept in Shusha. The reason was that had used them at the genocide. The Armenians have done the preparations for the big fight and collected a </w:t>
      </w:r>
      <w:proofErr w:type="gramStart"/>
      <w:r w:rsidRPr="0062301D">
        <w:rPr>
          <w:w w:val="105"/>
          <w:sz w:val="28"/>
          <w:szCs w:val="28"/>
        </w:rPr>
        <w:t>lot</w:t>
      </w:r>
      <w:proofErr w:type="gramEnd"/>
      <w:r w:rsidRPr="0062301D">
        <w:rPr>
          <w:w w:val="105"/>
          <w:sz w:val="28"/>
          <w:szCs w:val="28"/>
        </w:rPr>
        <w:t xml:space="preserve"> troops. On 8 August happened the next sedition. In South Azerbaijani</w:t>
      </w:r>
      <w:r w:rsidRPr="0062301D">
        <w:rPr>
          <w:spacing w:val="48"/>
          <w:w w:val="105"/>
          <w:sz w:val="28"/>
          <w:szCs w:val="28"/>
        </w:rPr>
        <w:t xml:space="preserve"> </w:t>
      </w:r>
      <w:r w:rsidRPr="0062301D">
        <w:rPr>
          <w:w w:val="105"/>
          <w:sz w:val="28"/>
          <w:szCs w:val="28"/>
        </w:rPr>
        <w:t>17</w:t>
      </w:r>
      <w:r w:rsidRPr="0062301D">
        <w:rPr>
          <w:spacing w:val="47"/>
          <w:w w:val="105"/>
          <w:sz w:val="28"/>
          <w:szCs w:val="28"/>
        </w:rPr>
        <w:t xml:space="preserve"> </w:t>
      </w:r>
      <w:r w:rsidRPr="0062301D">
        <w:rPr>
          <w:w w:val="105"/>
          <w:sz w:val="28"/>
          <w:szCs w:val="28"/>
        </w:rPr>
        <w:t>workers</w:t>
      </w:r>
      <w:r w:rsidRPr="0062301D">
        <w:rPr>
          <w:spacing w:val="47"/>
          <w:w w:val="105"/>
          <w:sz w:val="28"/>
          <w:szCs w:val="28"/>
        </w:rPr>
        <w:t xml:space="preserve"> </w:t>
      </w:r>
      <w:r w:rsidRPr="0062301D">
        <w:rPr>
          <w:w w:val="105"/>
          <w:sz w:val="28"/>
          <w:szCs w:val="28"/>
        </w:rPr>
        <w:t>who</w:t>
      </w:r>
      <w:r w:rsidRPr="0062301D">
        <w:rPr>
          <w:spacing w:val="47"/>
          <w:w w:val="105"/>
          <w:sz w:val="28"/>
          <w:szCs w:val="28"/>
        </w:rPr>
        <w:t xml:space="preserve"> </w:t>
      </w:r>
      <w:r w:rsidRPr="0062301D">
        <w:rPr>
          <w:w w:val="105"/>
          <w:sz w:val="28"/>
          <w:szCs w:val="28"/>
        </w:rPr>
        <w:t>were</w:t>
      </w:r>
      <w:r w:rsidRPr="0062301D">
        <w:rPr>
          <w:spacing w:val="47"/>
          <w:w w:val="105"/>
          <w:sz w:val="28"/>
          <w:szCs w:val="28"/>
        </w:rPr>
        <w:t xml:space="preserve"> </w:t>
      </w:r>
      <w:r w:rsidRPr="0062301D">
        <w:rPr>
          <w:w w:val="105"/>
          <w:sz w:val="28"/>
          <w:szCs w:val="28"/>
        </w:rPr>
        <w:t>engaged</w:t>
      </w:r>
      <w:r w:rsidRPr="0062301D">
        <w:rPr>
          <w:spacing w:val="46"/>
          <w:w w:val="105"/>
          <w:sz w:val="28"/>
          <w:szCs w:val="28"/>
        </w:rPr>
        <w:t xml:space="preserve"> </w:t>
      </w:r>
      <w:r w:rsidRPr="0062301D">
        <w:rPr>
          <w:w w:val="105"/>
          <w:sz w:val="28"/>
          <w:szCs w:val="28"/>
        </w:rPr>
        <w:t>in</w:t>
      </w:r>
      <w:r w:rsidRPr="0062301D">
        <w:rPr>
          <w:spacing w:val="46"/>
          <w:w w:val="105"/>
          <w:sz w:val="28"/>
          <w:szCs w:val="28"/>
        </w:rPr>
        <w:t xml:space="preserve"> </w:t>
      </w:r>
      <w:r w:rsidRPr="0062301D">
        <w:rPr>
          <w:w w:val="105"/>
          <w:sz w:val="28"/>
          <w:szCs w:val="28"/>
        </w:rPr>
        <w:t>repairing</w:t>
      </w:r>
      <w:r w:rsidRPr="0062301D">
        <w:rPr>
          <w:spacing w:val="49"/>
          <w:w w:val="105"/>
          <w:sz w:val="28"/>
          <w:szCs w:val="28"/>
        </w:rPr>
        <w:t xml:space="preserve"> </w:t>
      </w:r>
      <w:r w:rsidRPr="0062301D">
        <w:rPr>
          <w:w w:val="105"/>
          <w:sz w:val="28"/>
          <w:szCs w:val="28"/>
        </w:rPr>
        <w:t>a</w:t>
      </w:r>
    </w:p>
    <w:p w14:paraId="218B8928" w14:textId="77777777" w:rsidR="00D80A2A" w:rsidRPr="0062301D" w:rsidRDefault="00D80A2A" w:rsidP="005779F0">
      <w:pPr>
        <w:spacing w:line="261" w:lineRule="auto"/>
        <w:rPr>
          <w:sz w:val="24"/>
          <w:szCs w:val="24"/>
        </w:rPr>
        <w:sectPr w:rsidR="00D80A2A" w:rsidRPr="0062301D" w:rsidSect="006B5413">
          <w:pgSz w:w="11906" w:h="16838" w:code="9"/>
          <w:pgMar w:top="1060" w:right="960" w:bottom="940" w:left="1020" w:header="0" w:footer="755" w:gutter="0"/>
          <w:cols w:space="708"/>
        </w:sectPr>
      </w:pPr>
    </w:p>
    <w:p w14:paraId="218B8929" w14:textId="77777777" w:rsidR="00D80A2A" w:rsidRPr="0062301D" w:rsidRDefault="0031107F" w:rsidP="005779F0">
      <w:pPr>
        <w:pStyle w:val="GvdeMetni"/>
        <w:spacing w:before="60" w:line="261" w:lineRule="auto"/>
        <w:ind w:right="171"/>
        <w:jc w:val="left"/>
        <w:rPr>
          <w:sz w:val="28"/>
          <w:szCs w:val="28"/>
        </w:rPr>
      </w:pPr>
      <w:r w:rsidRPr="0062301D">
        <w:rPr>
          <w:w w:val="105"/>
          <w:sz w:val="28"/>
          <w:szCs w:val="28"/>
        </w:rPr>
        <w:lastRenderedPageBreak/>
        <w:t xml:space="preserve">school have been killed by Armenians. </w:t>
      </w:r>
      <w:r w:rsidRPr="0062301D">
        <w:rPr>
          <w:b/>
          <w:w w:val="105"/>
          <w:sz w:val="28"/>
          <w:szCs w:val="28"/>
        </w:rPr>
        <w:t xml:space="preserve">On 16 August </w:t>
      </w:r>
      <w:r w:rsidRPr="0062301D">
        <w:rPr>
          <w:w w:val="105"/>
          <w:sz w:val="28"/>
          <w:szCs w:val="28"/>
        </w:rPr>
        <w:t xml:space="preserve">Armenians fired to Azerbaijanis. In the Russian army 15 soldiers took guns and started to </w:t>
      </w:r>
      <w:proofErr w:type="spellStart"/>
      <w:r w:rsidRPr="0062301D">
        <w:rPr>
          <w:w w:val="105"/>
          <w:sz w:val="28"/>
          <w:szCs w:val="28"/>
        </w:rPr>
        <w:t>fighted</w:t>
      </w:r>
      <w:proofErr w:type="spellEnd"/>
      <w:r w:rsidRPr="0062301D">
        <w:rPr>
          <w:w w:val="105"/>
          <w:sz w:val="28"/>
          <w:szCs w:val="28"/>
        </w:rPr>
        <w:t xml:space="preserve"> side of murders. There were many Armenians came to Tbilisi for helping. </w:t>
      </w:r>
      <w:proofErr w:type="gramStart"/>
      <w:r w:rsidRPr="0062301D">
        <w:rPr>
          <w:w w:val="105"/>
          <w:sz w:val="28"/>
          <w:szCs w:val="28"/>
        </w:rPr>
        <w:t>Armenians</w:t>
      </w:r>
      <w:proofErr w:type="gramEnd"/>
      <w:r w:rsidRPr="0062301D">
        <w:rPr>
          <w:w w:val="105"/>
          <w:sz w:val="28"/>
          <w:szCs w:val="28"/>
        </w:rPr>
        <w:t xml:space="preserve"> attacks were prevented bravely. Hundreds of fighters’ robbers arrested. Hamida hanum </w:t>
      </w:r>
      <w:proofErr w:type="spellStart"/>
      <w:r w:rsidRPr="0062301D">
        <w:rPr>
          <w:w w:val="105"/>
          <w:sz w:val="28"/>
          <w:szCs w:val="28"/>
        </w:rPr>
        <w:t>Cavanshir</w:t>
      </w:r>
      <w:proofErr w:type="spellEnd"/>
      <w:r w:rsidRPr="0062301D">
        <w:rPr>
          <w:w w:val="105"/>
          <w:sz w:val="28"/>
          <w:szCs w:val="28"/>
        </w:rPr>
        <w:t xml:space="preserve"> promised to help provide any assistance to our army. These difficult days all over the country, especially from Baku were sent donated food and money to battle places. For instance </w:t>
      </w:r>
      <w:proofErr w:type="spellStart"/>
      <w:r w:rsidRPr="0062301D">
        <w:rPr>
          <w:w w:val="105"/>
          <w:sz w:val="28"/>
          <w:szCs w:val="28"/>
        </w:rPr>
        <w:t>H.</w:t>
      </w:r>
      <w:proofErr w:type="gramStart"/>
      <w:r w:rsidRPr="0062301D">
        <w:rPr>
          <w:w w:val="105"/>
          <w:sz w:val="28"/>
          <w:szCs w:val="28"/>
        </w:rPr>
        <w:t>Z.Tagiyev</w:t>
      </w:r>
      <w:proofErr w:type="spellEnd"/>
      <w:proofErr w:type="gramEnd"/>
      <w:r w:rsidRPr="0062301D">
        <w:rPr>
          <w:w w:val="105"/>
          <w:sz w:val="28"/>
          <w:szCs w:val="28"/>
        </w:rPr>
        <w:t xml:space="preserve">, </w:t>
      </w:r>
      <w:proofErr w:type="spellStart"/>
      <w:r w:rsidRPr="0062301D">
        <w:rPr>
          <w:w w:val="105"/>
          <w:sz w:val="28"/>
          <w:szCs w:val="28"/>
        </w:rPr>
        <w:t>M.Mukhtarov</w:t>
      </w:r>
      <w:proofErr w:type="spellEnd"/>
      <w:r w:rsidRPr="0062301D">
        <w:rPr>
          <w:w w:val="105"/>
          <w:sz w:val="28"/>
          <w:szCs w:val="28"/>
        </w:rPr>
        <w:t xml:space="preserve"> donated with  food  and money. But August defeat was not a good lesson for Armenians. They had to revenge bloodshed </w:t>
      </w:r>
      <w:proofErr w:type="gramStart"/>
      <w:r w:rsidRPr="0062301D">
        <w:rPr>
          <w:w w:val="105"/>
          <w:sz w:val="28"/>
          <w:szCs w:val="28"/>
        </w:rPr>
        <w:t>as  decently</w:t>
      </w:r>
      <w:proofErr w:type="gramEnd"/>
      <w:r w:rsidRPr="0062301D">
        <w:rPr>
          <w:w w:val="105"/>
          <w:sz w:val="28"/>
          <w:szCs w:val="28"/>
        </w:rPr>
        <w:t>. The cavalry groups which came from the South Azerbaijan attacked immediately. At the bloody battles more than 200 Armenians were</w:t>
      </w:r>
      <w:r w:rsidRPr="0062301D">
        <w:rPr>
          <w:spacing w:val="-6"/>
          <w:w w:val="105"/>
          <w:sz w:val="28"/>
          <w:szCs w:val="28"/>
        </w:rPr>
        <w:t xml:space="preserve"> </w:t>
      </w:r>
      <w:r w:rsidRPr="0062301D">
        <w:rPr>
          <w:w w:val="105"/>
          <w:sz w:val="28"/>
          <w:szCs w:val="28"/>
        </w:rPr>
        <w:t>killed.</w:t>
      </w:r>
    </w:p>
    <w:p w14:paraId="218B892A" w14:textId="77777777" w:rsidR="00D80A2A" w:rsidRPr="0062301D" w:rsidRDefault="0031107F" w:rsidP="005779F0">
      <w:pPr>
        <w:pStyle w:val="GvdeMetni"/>
        <w:spacing w:line="273" w:lineRule="auto"/>
        <w:ind w:firstLine="426"/>
        <w:jc w:val="left"/>
        <w:rPr>
          <w:sz w:val="28"/>
          <w:szCs w:val="28"/>
        </w:rPr>
      </w:pPr>
      <w:proofErr w:type="gramStart"/>
      <w:r w:rsidRPr="0062301D">
        <w:rPr>
          <w:w w:val="105"/>
          <w:sz w:val="28"/>
          <w:szCs w:val="28"/>
        </w:rPr>
        <w:t>On</w:t>
      </w:r>
      <w:proofErr w:type="gramEnd"/>
      <w:r w:rsidRPr="0062301D">
        <w:rPr>
          <w:w w:val="105"/>
          <w:sz w:val="28"/>
          <w:szCs w:val="28"/>
        </w:rPr>
        <w:t xml:space="preserve"> June 1906 in Shusha enemies again for commuting crimes collected a big group. Battle in five days our young people could overcome Russian </w:t>
      </w:r>
      <w:proofErr w:type="gramStart"/>
      <w:r w:rsidRPr="0062301D">
        <w:rPr>
          <w:w w:val="105"/>
          <w:sz w:val="28"/>
          <w:szCs w:val="28"/>
        </w:rPr>
        <w:t>Armenian  united</w:t>
      </w:r>
      <w:proofErr w:type="gramEnd"/>
      <w:r w:rsidRPr="0062301D">
        <w:rPr>
          <w:w w:val="105"/>
          <w:sz w:val="28"/>
          <w:szCs w:val="28"/>
        </w:rPr>
        <w:t xml:space="preserve">  troops. So hard days </w:t>
      </w:r>
      <w:r w:rsidRPr="0062301D">
        <w:rPr>
          <w:b/>
          <w:w w:val="105"/>
          <w:sz w:val="28"/>
          <w:szCs w:val="28"/>
        </w:rPr>
        <w:t xml:space="preserve">Sultan bay pasha bay </w:t>
      </w:r>
      <w:proofErr w:type="spellStart"/>
      <w:r w:rsidRPr="0062301D">
        <w:rPr>
          <w:b/>
          <w:w w:val="105"/>
          <w:sz w:val="28"/>
          <w:szCs w:val="28"/>
        </w:rPr>
        <w:t>oglu</w:t>
      </w:r>
      <w:proofErr w:type="spellEnd"/>
      <w:r w:rsidRPr="0062301D">
        <w:rPr>
          <w:b/>
          <w:w w:val="105"/>
          <w:sz w:val="28"/>
          <w:szCs w:val="28"/>
        </w:rPr>
        <w:t xml:space="preserve"> </w:t>
      </w:r>
      <w:proofErr w:type="spellStart"/>
      <w:r w:rsidRPr="0062301D">
        <w:rPr>
          <w:b/>
          <w:w w:val="105"/>
          <w:sz w:val="28"/>
          <w:szCs w:val="28"/>
        </w:rPr>
        <w:t>Sultanov</w:t>
      </w:r>
      <w:proofErr w:type="spellEnd"/>
      <w:r w:rsidRPr="0062301D">
        <w:rPr>
          <w:b/>
          <w:w w:val="105"/>
          <w:sz w:val="28"/>
          <w:szCs w:val="28"/>
        </w:rPr>
        <w:t xml:space="preserve"> and İbrahim bay Ali Muhammad </w:t>
      </w:r>
      <w:proofErr w:type="spellStart"/>
      <w:r w:rsidRPr="0062301D">
        <w:rPr>
          <w:b/>
          <w:w w:val="105"/>
          <w:sz w:val="28"/>
          <w:szCs w:val="28"/>
        </w:rPr>
        <w:t>oglu</w:t>
      </w:r>
      <w:proofErr w:type="spellEnd"/>
      <w:r w:rsidRPr="0062301D">
        <w:rPr>
          <w:b/>
          <w:w w:val="105"/>
          <w:sz w:val="28"/>
          <w:szCs w:val="28"/>
        </w:rPr>
        <w:t xml:space="preserve"> </w:t>
      </w:r>
      <w:r w:rsidRPr="0062301D">
        <w:rPr>
          <w:w w:val="105"/>
          <w:sz w:val="28"/>
          <w:szCs w:val="28"/>
        </w:rPr>
        <w:t xml:space="preserve">entered the city with a several </w:t>
      </w:r>
      <w:proofErr w:type="spellStart"/>
      <w:r w:rsidRPr="0062301D">
        <w:rPr>
          <w:w w:val="105"/>
          <w:sz w:val="28"/>
          <w:szCs w:val="28"/>
        </w:rPr>
        <w:t>hundered</w:t>
      </w:r>
      <w:proofErr w:type="spellEnd"/>
      <w:r w:rsidRPr="0062301D">
        <w:rPr>
          <w:w w:val="105"/>
          <w:sz w:val="28"/>
          <w:szCs w:val="28"/>
        </w:rPr>
        <w:t xml:space="preserve"> groups United forces attacked. Everyone in the city participated into the battle. Their </w:t>
      </w:r>
      <w:proofErr w:type="gramStart"/>
      <w:r w:rsidRPr="0062301D">
        <w:rPr>
          <w:w w:val="105"/>
          <w:sz w:val="28"/>
          <w:szCs w:val="28"/>
        </w:rPr>
        <w:t xml:space="preserve">brave  </w:t>
      </w:r>
      <w:proofErr w:type="spellStart"/>
      <w:r w:rsidRPr="0062301D">
        <w:rPr>
          <w:w w:val="105"/>
          <w:sz w:val="28"/>
          <w:szCs w:val="28"/>
        </w:rPr>
        <w:t>confu</w:t>
      </w:r>
      <w:proofErr w:type="spellEnd"/>
      <w:proofErr w:type="gramEnd"/>
      <w:r w:rsidRPr="0062301D">
        <w:rPr>
          <w:w w:val="105"/>
          <w:sz w:val="28"/>
          <w:szCs w:val="28"/>
        </w:rPr>
        <w:t>- sed the Kazaks. The enemy was defeated</w:t>
      </w:r>
      <w:r w:rsidRPr="0062301D">
        <w:rPr>
          <w:spacing w:val="-21"/>
          <w:w w:val="105"/>
          <w:sz w:val="28"/>
          <w:szCs w:val="28"/>
        </w:rPr>
        <w:t xml:space="preserve"> </w:t>
      </w:r>
      <w:r w:rsidRPr="0062301D">
        <w:rPr>
          <w:w w:val="105"/>
          <w:sz w:val="28"/>
          <w:szCs w:val="28"/>
        </w:rPr>
        <w:t>ignominiously.</w:t>
      </w:r>
    </w:p>
    <w:p w14:paraId="218B892B" w14:textId="77777777" w:rsidR="00D80A2A" w:rsidRPr="0062301D" w:rsidRDefault="0031107F" w:rsidP="005779F0">
      <w:pPr>
        <w:pStyle w:val="GvdeMetni"/>
        <w:spacing w:line="273" w:lineRule="auto"/>
        <w:ind w:firstLine="426"/>
        <w:jc w:val="left"/>
        <w:rPr>
          <w:sz w:val="28"/>
          <w:szCs w:val="28"/>
        </w:rPr>
      </w:pPr>
      <w:r w:rsidRPr="0062301D">
        <w:rPr>
          <w:w w:val="105"/>
          <w:sz w:val="28"/>
          <w:szCs w:val="28"/>
        </w:rPr>
        <w:t>Compared to their neighbors in the South Caucasus in Azerbaijan national and social oppression was unbearable. In case of the neighboring countries had different charities, churches, and native language press, national schools were forbidden for our people. The Russian intelligentsia of the ideas of freedom was an echo in Azerbaijan. The nation's leading intellectuals was an awakening to progress on self- consciousness.</w:t>
      </w:r>
      <w:r w:rsidRPr="0062301D">
        <w:rPr>
          <w:spacing w:val="18"/>
          <w:w w:val="105"/>
          <w:sz w:val="28"/>
          <w:szCs w:val="28"/>
        </w:rPr>
        <w:t xml:space="preserve"> </w:t>
      </w:r>
      <w:r w:rsidRPr="0062301D">
        <w:rPr>
          <w:w w:val="105"/>
          <w:sz w:val="28"/>
          <w:szCs w:val="28"/>
        </w:rPr>
        <w:t>At</w:t>
      </w:r>
      <w:r w:rsidRPr="0062301D">
        <w:rPr>
          <w:spacing w:val="19"/>
          <w:w w:val="105"/>
          <w:sz w:val="28"/>
          <w:szCs w:val="28"/>
        </w:rPr>
        <w:t xml:space="preserve"> </w:t>
      </w:r>
      <w:r w:rsidRPr="0062301D">
        <w:rPr>
          <w:w w:val="105"/>
          <w:sz w:val="28"/>
          <w:szCs w:val="28"/>
        </w:rPr>
        <w:t>the</w:t>
      </w:r>
      <w:r w:rsidRPr="0062301D">
        <w:rPr>
          <w:spacing w:val="20"/>
          <w:w w:val="105"/>
          <w:sz w:val="28"/>
          <w:szCs w:val="28"/>
        </w:rPr>
        <w:t xml:space="preserve"> </w:t>
      </w:r>
      <w:r w:rsidRPr="0062301D">
        <w:rPr>
          <w:w w:val="105"/>
          <w:sz w:val="28"/>
          <w:szCs w:val="28"/>
        </w:rPr>
        <w:t>beginning</w:t>
      </w:r>
      <w:r w:rsidRPr="0062301D">
        <w:rPr>
          <w:spacing w:val="20"/>
          <w:w w:val="105"/>
          <w:sz w:val="28"/>
          <w:szCs w:val="28"/>
        </w:rPr>
        <w:t xml:space="preserve"> </w:t>
      </w:r>
      <w:r w:rsidRPr="0062301D">
        <w:rPr>
          <w:w w:val="105"/>
          <w:sz w:val="28"/>
          <w:szCs w:val="28"/>
        </w:rPr>
        <w:t>of</w:t>
      </w:r>
      <w:r w:rsidRPr="0062301D">
        <w:rPr>
          <w:spacing w:val="21"/>
          <w:w w:val="105"/>
          <w:sz w:val="28"/>
          <w:szCs w:val="28"/>
        </w:rPr>
        <w:t xml:space="preserve"> </w:t>
      </w:r>
      <w:r w:rsidRPr="0062301D">
        <w:rPr>
          <w:w w:val="105"/>
          <w:sz w:val="28"/>
          <w:szCs w:val="28"/>
        </w:rPr>
        <w:t>the</w:t>
      </w:r>
      <w:r w:rsidRPr="0062301D">
        <w:rPr>
          <w:spacing w:val="19"/>
          <w:w w:val="105"/>
          <w:sz w:val="28"/>
          <w:szCs w:val="28"/>
        </w:rPr>
        <w:t xml:space="preserve"> </w:t>
      </w:r>
      <w:r w:rsidRPr="0062301D">
        <w:rPr>
          <w:w w:val="105"/>
          <w:sz w:val="28"/>
          <w:szCs w:val="28"/>
        </w:rPr>
        <w:t>XX</w:t>
      </w:r>
      <w:r w:rsidRPr="0062301D">
        <w:rPr>
          <w:spacing w:val="19"/>
          <w:w w:val="105"/>
          <w:sz w:val="28"/>
          <w:szCs w:val="28"/>
        </w:rPr>
        <w:t xml:space="preserve"> </w:t>
      </w:r>
      <w:r w:rsidRPr="0062301D">
        <w:rPr>
          <w:w w:val="105"/>
          <w:sz w:val="28"/>
          <w:szCs w:val="28"/>
        </w:rPr>
        <w:t>century</w:t>
      </w:r>
      <w:r w:rsidRPr="0062301D">
        <w:rPr>
          <w:spacing w:val="19"/>
          <w:w w:val="105"/>
          <w:sz w:val="28"/>
          <w:szCs w:val="28"/>
        </w:rPr>
        <w:t xml:space="preserve"> </w:t>
      </w:r>
      <w:r w:rsidRPr="0062301D">
        <w:rPr>
          <w:w w:val="105"/>
          <w:sz w:val="28"/>
          <w:szCs w:val="28"/>
        </w:rPr>
        <w:t>to</w:t>
      </w:r>
      <w:r w:rsidRPr="0062301D">
        <w:rPr>
          <w:spacing w:val="19"/>
          <w:w w:val="105"/>
          <w:sz w:val="28"/>
          <w:szCs w:val="28"/>
        </w:rPr>
        <w:t xml:space="preserve"> </w:t>
      </w:r>
      <w:r w:rsidRPr="0062301D">
        <w:rPr>
          <w:w w:val="105"/>
          <w:sz w:val="28"/>
          <w:szCs w:val="28"/>
        </w:rPr>
        <w:t>send</w:t>
      </w:r>
    </w:p>
    <w:p w14:paraId="218B892C" w14:textId="77777777" w:rsidR="00D80A2A" w:rsidRPr="0062301D" w:rsidRDefault="00D80A2A" w:rsidP="005779F0">
      <w:pPr>
        <w:spacing w:line="273" w:lineRule="auto"/>
        <w:rPr>
          <w:sz w:val="24"/>
          <w:szCs w:val="24"/>
        </w:rPr>
        <w:sectPr w:rsidR="00D80A2A" w:rsidRPr="0062301D" w:rsidSect="006B5413">
          <w:pgSz w:w="11906" w:h="16838" w:code="9"/>
          <w:pgMar w:top="1060" w:right="960" w:bottom="940" w:left="1020" w:header="0" w:footer="755" w:gutter="0"/>
          <w:cols w:space="708"/>
        </w:sectPr>
      </w:pPr>
    </w:p>
    <w:p w14:paraId="218B892D" w14:textId="77777777" w:rsidR="00D80A2A" w:rsidRPr="0062301D" w:rsidRDefault="0031107F" w:rsidP="005779F0">
      <w:pPr>
        <w:pStyle w:val="GvdeMetni"/>
        <w:spacing w:before="60" w:line="273" w:lineRule="auto"/>
        <w:ind w:left="114" w:right="171"/>
        <w:jc w:val="left"/>
        <w:rPr>
          <w:sz w:val="28"/>
          <w:szCs w:val="28"/>
        </w:rPr>
      </w:pPr>
      <w:r w:rsidRPr="0062301D">
        <w:rPr>
          <w:w w:val="105"/>
          <w:sz w:val="28"/>
          <w:szCs w:val="28"/>
        </w:rPr>
        <w:lastRenderedPageBreak/>
        <w:t xml:space="preserve">talented young people around the world educational institutions gave positive results. These youth when graduated universities and after returning home played a great role in the creation and development of the national democratic movement. At the movement </w:t>
      </w:r>
      <w:r w:rsidRPr="0062301D">
        <w:rPr>
          <w:b/>
          <w:w w:val="105"/>
          <w:sz w:val="28"/>
          <w:szCs w:val="28"/>
        </w:rPr>
        <w:t xml:space="preserve">nationality, freedom and constitutional </w:t>
      </w:r>
      <w:r w:rsidRPr="0062301D">
        <w:rPr>
          <w:w w:val="105"/>
          <w:sz w:val="28"/>
          <w:szCs w:val="28"/>
        </w:rPr>
        <w:t>ideas were widespread.</w:t>
      </w:r>
    </w:p>
    <w:p w14:paraId="218B892E" w14:textId="77777777" w:rsidR="00D80A2A" w:rsidRPr="0062301D" w:rsidRDefault="0031107F" w:rsidP="005779F0">
      <w:pPr>
        <w:pStyle w:val="GvdeMetni"/>
        <w:spacing w:line="261" w:lineRule="auto"/>
        <w:ind w:right="169" w:firstLine="424"/>
        <w:jc w:val="left"/>
        <w:rPr>
          <w:sz w:val="28"/>
          <w:szCs w:val="28"/>
        </w:rPr>
      </w:pPr>
      <w:r w:rsidRPr="0062301D">
        <w:rPr>
          <w:w w:val="105"/>
          <w:sz w:val="28"/>
          <w:szCs w:val="28"/>
        </w:rPr>
        <w:t xml:space="preserve">As </w:t>
      </w:r>
      <w:proofErr w:type="spellStart"/>
      <w:proofErr w:type="gramStart"/>
      <w:r w:rsidRPr="0062301D">
        <w:rPr>
          <w:w w:val="105"/>
          <w:sz w:val="28"/>
          <w:szCs w:val="28"/>
        </w:rPr>
        <w:t>M.Rasulzadeh</w:t>
      </w:r>
      <w:proofErr w:type="spellEnd"/>
      <w:proofErr w:type="gramEnd"/>
      <w:r w:rsidRPr="0062301D">
        <w:rPr>
          <w:w w:val="105"/>
          <w:sz w:val="28"/>
          <w:szCs w:val="28"/>
        </w:rPr>
        <w:t xml:space="preserve"> said people begun to believe that outside of Azerbaijan had not another independence. The works of the national intellectuals of that time appearances in the press was playing an important role in awakening the national awareness. Our national intellectual </w:t>
      </w:r>
      <w:proofErr w:type="spellStart"/>
      <w:r w:rsidRPr="0062301D">
        <w:rPr>
          <w:w w:val="105"/>
          <w:sz w:val="28"/>
          <w:szCs w:val="28"/>
        </w:rPr>
        <w:t>representati</w:t>
      </w:r>
      <w:proofErr w:type="spellEnd"/>
      <w:r w:rsidRPr="0062301D">
        <w:rPr>
          <w:w w:val="105"/>
          <w:sz w:val="28"/>
          <w:szCs w:val="28"/>
        </w:rPr>
        <w:t xml:space="preserve">- </w:t>
      </w:r>
      <w:proofErr w:type="spellStart"/>
      <w:r w:rsidRPr="0062301D">
        <w:rPr>
          <w:w w:val="105"/>
          <w:sz w:val="28"/>
          <w:szCs w:val="28"/>
        </w:rPr>
        <w:t>ves</w:t>
      </w:r>
      <w:proofErr w:type="spellEnd"/>
      <w:r w:rsidRPr="0062301D">
        <w:rPr>
          <w:w w:val="105"/>
          <w:sz w:val="28"/>
          <w:szCs w:val="28"/>
        </w:rPr>
        <w:t xml:space="preserve"> were </w:t>
      </w:r>
      <w:proofErr w:type="spellStart"/>
      <w:proofErr w:type="gramStart"/>
      <w:r w:rsidRPr="0062301D">
        <w:rPr>
          <w:w w:val="105"/>
          <w:sz w:val="28"/>
          <w:szCs w:val="28"/>
        </w:rPr>
        <w:t>I.Gaspirali</w:t>
      </w:r>
      <w:proofErr w:type="spellEnd"/>
      <w:proofErr w:type="gramEnd"/>
      <w:r w:rsidRPr="0062301D">
        <w:rPr>
          <w:w w:val="105"/>
          <w:sz w:val="28"/>
          <w:szCs w:val="28"/>
        </w:rPr>
        <w:t xml:space="preserve">, </w:t>
      </w:r>
      <w:proofErr w:type="spellStart"/>
      <w:r w:rsidRPr="0062301D">
        <w:rPr>
          <w:w w:val="105"/>
          <w:sz w:val="28"/>
          <w:szCs w:val="28"/>
        </w:rPr>
        <w:t>A.Huseynzadeh</w:t>
      </w:r>
      <w:proofErr w:type="spellEnd"/>
      <w:r w:rsidRPr="0062301D">
        <w:rPr>
          <w:w w:val="105"/>
          <w:sz w:val="28"/>
          <w:szCs w:val="28"/>
        </w:rPr>
        <w:t xml:space="preserve">, </w:t>
      </w:r>
      <w:proofErr w:type="spellStart"/>
      <w:r w:rsidRPr="0062301D">
        <w:rPr>
          <w:w w:val="105"/>
          <w:sz w:val="28"/>
          <w:szCs w:val="28"/>
        </w:rPr>
        <w:t>A.Agayev</w:t>
      </w:r>
      <w:proofErr w:type="spellEnd"/>
      <w:r w:rsidRPr="0062301D">
        <w:rPr>
          <w:w w:val="105"/>
          <w:sz w:val="28"/>
          <w:szCs w:val="28"/>
        </w:rPr>
        <w:t xml:space="preserve">, Yusuf </w:t>
      </w:r>
      <w:proofErr w:type="spellStart"/>
      <w:r w:rsidRPr="0062301D">
        <w:rPr>
          <w:w w:val="105"/>
          <w:sz w:val="28"/>
          <w:szCs w:val="28"/>
        </w:rPr>
        <w:t>Akchura</w:t>
      </w:r>
      <w:proofErr w:type="spellEnd"/>
      <w:r w:rsidRPr="0062301D">
        <w:rPr>
          <w:w w:val="105"/>
          <w:sz w:val="28"/>
          <w:szCs w:val="28"/>
        </w:rPr>
        <w:t xml:space="preserve">, </w:t>
      </w:r>
      <w:proofErr w:type="spellStart"/>
      <w:r w:rsidRPr="0062301D">
        <w:rPr>
          <w:w w:val="105"/>
          <w:sz w:val="28"/>
          <w:szCs w:val="28"/>
        </w:rPr>
        <w:t>A.Ibrahimov</w:t>
      </w:r>
      <w:proofErr w:type="spellEnd"/>
      <w:r w:rsidRPr="0062301D">
        <w:rPr>
          <w:w w:val="105"/>
          <w:sz w:val="28"/>
          <w:szCs w:val="28"/>
        </w:rPr>
        <w:t xml:space="preserve">, </w:t>
      </w:r>
      <w:proofErr w:type="spellStart"/>
      <w:r w:rsidRPr="0062301D">
        <w:rPr>
          <w:w w:val="105"/>
          <w:sz w:val="28"/>
          <w:szCs w:val="28"/>
        </w:rPr>
        <w:t>Ziya</w:t>
      </w:r>
      <w:proofErr w:type="spellEnd"/>
      <w:r w:rsidRPr="0062301D">
        <w:rPr>
          <w:w w:val="105"/>
          <w:sz w:val="28"/>
          <w:szCs w:val="28"/>
        </w:rPr>
        <w:t xml:space="preserve"> Goy Alp, </w:t>
      </w:r>
      <w:proofErr w:type="spellStart"/>
      <w:r w:rsidRPr="0062301D">
        <w:rPr>
          <w:w w:val="105"/>
          <w:sz w:val="28"/>
          <w:szCs w:val="28"/>
        </w:rPr>
        <w:t>A.Topchubashov</w:t>
      </w:r>
      <w:proofErr w:type="spellEnd"/>
      <w:r w:rsidRPr="0062301D">
        <w:rPr>
          <w:w w:val="105"/>
          <w:sz w:val="28"/>
          <w:szCs w:val="28"/>
        </w:rPr>
        <w:t xml:space="preserve">, </w:t>
      </w:r>
      <w:proofErr w:type="spellStart"/>
      <w:r w:rsidRPr="0062301D">
        <w:rPr>
          <w:w w:val="105"/>
          <w:sz w:val="28"/>
          <w:szCs w:val="28"/>
        </w:rPr>
        <w:t>M.Rasulzadeh</w:t>
      </w:r>
      <w:proofErr w:type="spellEnd"/>
      <w:r w:rsidRPr="0062301D">
        <w:rPr>
          <w:w w:val="105"/>
          <w:sz w:val="28"/>
          <w:szCs w:val="28"/>
        </w:rPr>
        <w:t xml:space="preserve">, </w:t>
      </w:r>
      <w:proofErr w:type="spellStart"/>
      <w:r w:rsidRPr="0062301D">
        <w:rPr>
          <w:w w:val="105"/>
          <w:sz w:val="28"/>
          <w:szCs w:val="28"/>
        </w:rPr>
        <w:t>A.Salikhov</w:t>
      </w:r>
      <w:proofErr w:type="spellEnd"/>
      <w:r w:rsidRPr="0062301D">
        <w:rPr>
          <w:w w:val="105"/>
          <w:sz w:val="28"/>
          <w:szCs w:val="28"/>
        </w:rPr>
        <w:t xml:space="preserve"> and others. The national movement was the </w:t>
      </w:r>
      <w:r w:rsidRPr="0062301D">
        <w:rPr>
          <w:b/>
          <w:w w:val="105"/>
          <w:sz w:val="28"/>
          <w:szCs w:val="28"/>
        </w:rPr>
        <w:t>main driving forces of bourgeoisie and democratic</w:t>
      </w:r>
      <w:r w:rsidRPr="0062301D">
        <w:rPr>
          <w:b/>
          <w:spacing w:val="-12"/>
          <w:w w:val="105"/>
          <w:sz w:val="28"/>
          <w:szCs w:val="28"/>
        </w:rPr>
        <w:t xml:space="preserve"> </w:t>
      </w:r>
      <w:r w:rsidRPr="0062301D">
        <w:rPr>
          <w:b/>
          <w:w w:val="105"/>
          <w:sz w:val="28"/>
          <w:szCs w:val="28"/>
        </w:rPr>
        <w:t>intellectuals.</w:t>
      </w:r>
      <w:r w:rsidRPr="0062301D">
        <w:rPr>
          <w:b/>
          <w:spacing w:val="-11"/>
          <w:w w:val="105"/>
          <w:sz w:val="28"/>
          <w:szCs w:val="28"/>
        </w:rPr>
        <w:t xml:space="preserve"> </w:t>
      </w:r>
      <w:r w:rsidRPr="0062301D">
        <w:rPr>
          <w:w w:val="105"/>
          <w:sz w:val="28"/>
          <w:szCs w:val="28"/>
        </w:rPr>
        <w:t>The</w:t>
      </w:r>
      <w:r w:rsidRPr="0062301D">
        <w:rPr>
          <w:spacing w:val="-12"/>
          <w:w w:val="105"/>
          <w:sz w:val="28"/>
          <w:szCs w:val="28"/>
        </w:rPr>
        <w:t xml:space="preserve"> </w:t>
      </w:r>
      <w:r w:rsidRPr="0062301D">
        <w:rPr>
          <w:w w:val="105"/>
          <w:sz w:val="28"/>
          <w:szCs w:val="28"/>
        </w:rPr>
        <w:t>progressive</w:t>
      </w:r>
      <w:r w:rsidRPr="0062301D">
        <w:rPr>
          <w:spacing w:val="-12"/>
          <w:w w:val="105"/>
          <w:sz w:val="28"/>
          <w:szCs w:val="28"/>
        </w:rPr>
        <w:t xml:space="preserve"> </w:t>
      </w:r>
      <w:r w:rsidRPr="0062301D">
        <w:rPr>
          <w:w w:val="105"/>
          <w:sz w:val="28"/>
          <w:szCs w:val="28"/>
        </w:rPr>
        <w:t>part</w:t>
      </w:r>
      <w:r w:rsidRPr="0062301D">
        <w:rPr>
          <w:spacing w:val="-13"/>
          <w:w w:val="105"/>
          <w:sz w:val="28"/>
          <w:szCs w:val="28"/>
        </w:rPr>
        <w:t xml:space="preserve"> </w:t>
      </w:r>
      <w:r w:rsidRPr="0062301D">
        <w:rPr>
          <w:w w:val="105"/>
          <w:sz w:val="28"/>
          <w:szCs w:val="28"/>
        </w:rPr>
        <w:t>of</w:t>
      </w:r>
      <w:r w:rsidRPr="0062301D">
        <w:rPr>
          <w:spacing w:val="-12"/>
          <w:w w:val="105"/>
          <w:sz w:val="28"/>
          <w:szCs w:val="28"/>
        </w:rPr>
        <w:t xml:space="preserve"> </w:t>
      </w:r>
      <w:proofErr w:type="spellStart"/>
      <w:r w:rsidRPr="0062301D">
        <w:rPr>
          <w:w w:val="105"/>
          <w:sz w:val="28"/>
          <w:szCs w:val="28"/>
        </w:rPr>
        <w:t>implemen</w:t>
      </w:r>
      <w:proofErr w:type="spellEnd"/>
      <w:r w:rsidRPr="0062301D">
        <w:rPr>
          <w:w w:val="105"/>
          <w:sz w:val="28"/>
          <w:szCs w:val="28"/>
        </w:rPr>
        <w:t xml:space="preserve">- </w:t>
      </w:r>
      <w:proofErr w:type="spellStart"/>
      <w:r w:rsidRPr="0062301D">
        <w:rPr>
          <w:w w:val="105"/>
          <w:sz w:val="28"/>
          <w:szCs w:val="28"/>
        </w:rPr>
        <w:t>tation</w:t>
      </w:r>
      <w:proofErr w:type="spellEnd"/>
      <w:r w:rsidRPr="0062301D">
        <w:rPr>
          <w:w w:val="105"/>
          <w:sz w:val="28"/>
          <w:szCs w:val="28"/>
        </w:rPr>
        <w:t xml:space="preserve"> demanded reforms more decisive to update of the existing structure. To carry out this important work was the responsibility of the national intelligent</w:t>
      </w:r>
      <w:r w:rsidRPr="0062301D">
        <w:rPr>
          <w:spacing w:val="-13"/>
          <w:w w:val="105"/>
          <w:sz w:val="28"/>
          <w:szCs w:val="28"/>
        </w:rPr>
        <w:t xml:space="preserve"> </w:t>
      </w:r>
      <w:r w:rsidRPr="0062301D">
        <w:rPr>
          <w:w w:val="105"/>
          <w:sz w:val="28"/>
          <w:szCs w:val="28"/>
        </w:rPr>
        <w:t>people.</w:t>
      </w:r>
    </w:p>
    <w:p w14:paraId="218B892F" w14:textId="77777777" w:rsidR="00D80A2A" w:rsidRPr="0062301D" w:rsidRDefault="0031107F" w:rsidP="005779F0">
      <w:pPr>
        <w:pStyle w:val="GvdeMetni"/>
        <w:spacing w:line="261" w:lineRule="auto"/>
        <w:ind w:firstLine="424"/>
        <w:jc w:val="left"/>
        <w:rPr>
          <w:sz w:val="28"/>
          <w:szCs w:val="28"/>
        </w:rPr>
      </w:pPr>
      <w:r w:rsidRPr="0062301D">
        <w:rPr>
          <w:b/>
          <w:w w:val="105"/>
          <w:sz w:val="28"/>
          <w:szCs w:val="28"/>
        </w:rPr>
        <w:t xml:space="preserve">In 1905 </w:t>
      </w:r>
      <w:r w:rsidRPr="0062301D">
        <w:rPr>
          <w:w w:val="105"/>
          <w:sz w:val="28"/>
          <w:szCs w:val="28"/>
        </w:rPr>
        <w:t xml:space="preserve">in the case of the Committee of Ministers the people were complaining situation and needs. These comp- </w:t>
      </w:r>
      <w:proofErr w:type="spellStart"/>
      <w:r w:rsidRPr="0062301D">
        <w:rPr>
          <w:w w:val="105"/>
          <w:sz w:val="28"/>
          <w:szCs w:val="28"/>
        </w:rPr>
        <w:t>laints</w:t>
      </w:r>
      <w:proofErr w:type="spellEnd"/>
      <w:r w:rsidRPr="0062301D">
        <w:rPr>
          <w:w w:val="105"/>
          <w:sz w:val="28"/>
          <w:szCs w:val="28"/>
        </w:rPr>
        <w:t xml:space="preserve"> prepared under the leadership of </w:t>
      </w:r>
      <w:proofErr w:type="spellStart"/>
      <w:r w:rsidRPr="0062301D">
        <w:rPr>
          <w:w w:val="105"/>
          <w:sz w:val="28"/>
          <w:szCs w:val="28"/>
        </w:rPr>
        <w:t>Topchubashov</w:t>
      </w:r>
      <w:proofErr w:type="spellEnd"/>
      <w:r w:rsidRPr="0062301D">
        <w:rPr>
          <w:w w:val="105"/>
          <w:sz w:val="28"/>
          <w:szCs w:val="28"/>
        </w:rPr>
        <w:t xml:space="preserve">.  These complaints were </w:t>
      </w:r>
      <w:r w:rsidRPr="0062301D">
        <w:rPr>
          <w:b/>
          <w:w w:val="105"/>
          <w:sz w:val="28"/>
          <w:szCs w:val="28"/>
        </w:rPr>
        <w:t xml:space="preserve">the first program document </w:t>
      </w:r>
      <w:r w:rsidRPr="0062301D">
        <w:rPr>
          <w:w w:val="105"/>
          <w:sz w:val="28"/>
          <w:szCs w:val="28"/>
        </w:rPr>
        <w:t xml:space="preserve">which had introduced to the tsarist </w:t>
      </w:r>
      <w:proofErr w:type="gramStart"/>
      <w:r w:rsidRPr="0062301D">
        <w:rPr>
          <w:w w:val="105"/>
          <w:sz w:val="28"/>
          <w:szCs w:val="28"/>
        </w:rPr>
        <w:t>government  by</w:t>
      </w:r>
      <w:proofErr w:type="gramEnd"/>
      <w:r w:rsidRPr="0062301D">
        <w:rPr>
          <w:w w:val="105"/>
          <w:sz w:val="28"/>
          <w:szCs w:val="28"/>
        </w:rPr>
        <w:t xml:space="preserve">  Azerbaijan. The national bourgeoisie of Azerbaijan as well as </w:t>
      </w:r>
      <w:proofErr w:type="spellStart"/>
      <w:r w:rsidRPr="0062301D">
        <w:rPr>
          <w:w w:val="105"/>
          <w:sz w:val="28"/>
          <w:szCs w:val="28"/>
        </w:rPr>
        <w:t>democra</w:t>
      </w:r>
      <w:proofErr w:type="spellEnd"/>
      <w:r w:rsidRPr="0062301D">
        <w:rPr>
          <w:w w:val="105"/>
          <w:sz w:val="28"/>
          <w:szCs w:val="28"/>
        </w:rPr>
        <w:t xml:space="preserve">- tic forces with Russia Muslims nations merged and tried to focus on the common goal. First of </w:t>
      </w:r>
      <w:proofErr w:type="gramStart"/>
      <w:r w:rsidRPr="0062301D">
        <w:rPr>
          <w:w w:val="105"/>
          <w:sz w:val="28"/>
          <w:szCs w:val="28"/>
        </w:rPr>
        <w:t>all</w:t>
      </w:r>
      <w:proofErr w:type="gramEnd"/>
      <w:r w:rsidRPr="0062301D">
        <w:rPr>
          <w:w w:val="105"/>
          <w:sz w:val="28"/>
          <w:szCs w:val="28"/>
        </w:rPr>
        <w:t xml:space="preserve"> they teamed up with members of the Muslim states of the Tatar national move- </w:t>
      </w:r>
      <w:proofErr w:type="spellStart"/>
      <w:r w:rsidRPr="0062301D">
        <w:rPr>
          <w:w w:val="105"/>
          <w:sz w:val="28"/>
          <w:szCs w:val="28"/>
        </w:rPr>
        <w:t>ment</w:t>
      </w:r>
      <w:proofErr w:type="spellEnd"/>
      <w:r w:rsidRPr="0062301D">
        <w:rPr>
          <w:w w:val="105"/>
          <w:sz w:val="28"/>
          <w:szCs w:val="28"/>
        </w:rPr>
        <w:t xml:space="preserve"> bourgeoisie were led by leading. The representatives of Turkish countries bourgeoisie supported the struggle against</w:t>
      </w:r>
      <w:r w:rsidRPr="0062301D">
        <w:rPr>
          <w:spacing w:val="8"/>
          <w:w w:val="105"/>
          <w:sz w:val="28"/>
          <w:szCs w:val="28"/>
        </w:rPr>
        <w:t xml:space="preserve"> </w:t>
      </w:r>
      <w:r w:rsidRPr="0062301D">
        <w:rPr>
          <w:w w:val="105"/>
          <w:sz w:val="28"/>
          <w:szCs w:val="28"/>
        </w:rPr>
        <w:t>the</w:t>
      </w:r>
      <w:r w:rsidRPr="0062301D">
        <w:rPr>
          <w:spacing w:val="9"/>
          <w:w w:val="105"/>
          <w:sz w:val="28"/>
          <w:szCs w:val="28"/>
        </w:rPr>
        <w:t xml:space="preserve"> </w:t>
      </w:r>
      <w:r w:rsidRPr="0062301D">
        <w:rPr>
          <w:w w:val="105"/>
          <w:sz w:val="28"/>
          <w:szCs w:val="28"/>
        </w:rPr>
        <w:t>empire</w:t>
      </w:r>
      <w:r w:rsidRPr="0062301D">
        <w:rPr>
          <w:spacing w:val="8"/>
          <w:w w:val="105"/>
          <w:sz w:val="28"/>
          <w:szCs w:val="28"/>
        </w:rPr>
        <w:t xml:space="preserve"> </w:t>
      </w:r>
      <w:r w:rsidRPr="0062301D">
        <w:rPr>
          <w:w w:val="105"/>
          <w:sz w:val="28"/>
          <w:szCs w:val="28"/>
        </w:rPr>
        <w:t>of</w:t>
      </w:r>
      <w:r w:rsidRPr="0062301D">
        <w:rPr>
          <w:spacing w:val="9"/>
          <w:w w:val="105"/>
          <w:sz w:val="28"/>
          <w:szCs w:val="28"/>
        </w:rPr>
        <w:t xml:space="preserve"> </w:t>
      </w:r>
      <w:r w:rsidRPr="0062301D">
        <w:rPr>
          <w:w w:val="105"/>
          <w:sz w:val="28"/>
          <w:szCs w:val="28"/>
        </w:rPr>
        <w:t>the</w:t>
      </w:r>
      <w:r w:rsidRPr="0062301D">
        <w:rPr>
          <w:spacing w:val="8"/>
          <w:w w:val="105"/>
          <w:sz w:val="28"/>
          <w:szCs w:val="28"/>
        </w:rPr>
        <w:t xml:space="preserve"> </w:t>
      </w:r>
      <w:r w:rsidRPr="0062301D">
        <w:rPr>
          <w:w w:val="105"/>
          <w:sz w:val="28"/>
          <w:szCs w:val="28"/>
        </w:rPr>
        <w:t>leading.</w:t>
      </w:r>
      <w:r w:rsidRPr="0062301D">
        <w:rPr>
          <w:spacing w:val="10"/>
          <w:w w:val="105"/>
          <w:sz w:val="28"/>
          <w:szCs w:val="28"/>
        </w:rPr>
        <w:t xml:space="preserve"> </w:t>
      </w:r>
      <w:r w:rsidRPr="0062301D">
        <w:rPr>
          <w:w w:val="105"/>
          <w:sz w:val="28"/>
          <w:szCs w:val="28"/>
        </w:rPr>
        <w:t>One</w:t>
      </w:r>
      <w:r w:rsidRPr="0062301D">
        <w:rPr>
          <w:spacing w:val="8"/>
          <w:w w:val="105"/>
          <w:sz w:val="28"/>
          <w:szCs w:val="28"/>
        </w:rPr>
        <w:t xml:space="preserve"> </w:t>
      </w:r>
      <w:r w:rsidRPr="0062301D">
        <w:rPr>
          <w:w w:val="105"/>
          <w:sz w:val="28"/>
          <w:szCs w:val="28"/>
        </w:rPr>
        <w:t>of</w:t>
      </w:r>
      <w:r w:rsidRPr="0062301D">
        <w:rPr>
          <w:spacing w:val="9"/>
          <w:w w:val="105"/>
          <w:sz w:val="28"/>
          <w:szCs w:val="28"/>
        </w:rPr>
        <w:t xml:space="preserve"> </w:t>
      </w:r>
      <w:r w:rsidRPr="0062301D">
        <w:rPr>
          <w:w w:val="105"/>
          <w:sz w:val="28"/>
          <w:szCs w:val="28"/>
        </w:rPr>
        <w:t>the</w:t>
      </w:r>
      <w:r w:rsidRPr="0062301D">
        <w:rPr>
          <w:spacing w:val="10"/>
          <w:w w:val="105"/>
          <w:sz w:val="28"/>
          <w:szCs w:val="28"/>
        </w:rPr>
        <w:t xml:space="preserve"> </w:t>
      </w:r>
      <w:r w:rsidRPr="0062301D">
        <w:rPr>
          <w:w w:val="105"/>
          <w:sz w:val="28"/>
          <w:szCs w:val="28"/>
        </w:rPr>
        <w:t>main</w:t>
      </w:r>
      <w:r w:rsidRPr="0062301D">
        <w:rPr>
          <w:spacing w:val="7"/>
          <w:w w:val="105"/>
          <w:sz w:val="28"/>
          <w:szCs w:val="28"/>
        </w:rPr>
        <w:t xml:space="preserve"> </w:t>
      </w:r>
      <w:r w:rsidRPr="0062301D">
        <w:rPr>
          <w:w w:val="105"/>
          <w:sz w:val="28"/>
          <w:szCs w:val="28"/>
        </w:rPr>
        <w:t>initiators</w:t>
      </w:r>
    </w:p>
    <w:p w14:paraId="218B8930" w14:textId="77777777" w:rsidR="00D80A2A" w:rsidRPr="0062301D" w:rsidRDefault="00D80A2A" w:rsidP="005779F0">
      <w:pPr>
        <w:spacing w:line="261" w:lineRule="auto"/>
        <w:rPr>
          <w:sz w:val="24"/>
          <w:szCs w:val="24"/>
        </w:rPr>
        <w:sectPr w:rsidR="00D80A2A" w:rsidRPr="0062301D" w:rsidSect="006B5413">
          <w:pgSz w:w="11906" w:h="16838" w:code="9"/>
          <w:pgMar w:top="1060" w:right="960" w:bottom="940" w:left="1020" w:header="0" w:footer="755" w:gutter="0"/>
          <w:cols w:space="708"/>
        </w:sectPr>
      </w:pPr>
    </w:p>
    <w:p w14:paraId="218B8931" w14:textId="77777777" w:rsidR="00D80A2A" w:rsidRPr="0062301D" w:rsidRDefault="0031107F" w:rsidP="005779F0">
      <w:pPr>
        <w:spacing w:before="60" w:line="261" w:lineRule="auto"/>
        <w:ind w:left="114" w:right="170"/>
        <w:rPr>
          <w:sz w:val="28"/>
          <w:szCs w:val="24"/>
        </w:rPr>
      </w:pPr>
      <w:r w:rsidRPr="0062301D">
        <w:rPr>
          <w:w w:val="105"/>
          <w:sz w:val="28"/>
          <w:szCs w:val="24"/>
        </w:rPr>
        <w:lastRenderedPageBreak/>
        <w:t xml:space="preserve">of this study of Azerbaijan was a public statesman </w:t>
      </w:r>
      <w:proofErr w:type="spellStart"/>
      <w:r w:rsidRPr="0062301D">
        <w:rPr>
          <w:w w:val="105"/>
          <w:sz w:val="28"/>
          <w:szCs w:val="24"/>
        </w:rPr>
        <w:t>Topchubashov</w:t>
      </w:r>
      <w:proofErr w:type="spellEnd"/>
      <w:r w:rsidRPr="0062301D">
        <w:rPr>
          <w:w w:val="105"/>
          <w:sz w:val="28"/>
          <w:szCs w:val="24"/>
        </w:rPr>
        <w:t xml:space="preserve">. To fight against colonial </w:t>
      </w:r>
      <w:proofErr w:type="gramStart"/>
      <w:r w:rsidRPr="0062301D">
        <w:rPr>
          <w:w w:val="105"/>
          <w:sz w:val="28"/>
          <w:szCs w:val="24"/>
        </w:rPr>
        <w:t>rule</w:t>
      </w:r>
      <w:proofErr w:type="gramEnd"/>
      <w:r w:rsidRPr="0062301D">
        <w:rPr>
          <w:w w:val="105"/>
          <w:sz w:val="28"/>
          <w:szCs w:val="24"/>
        </w:rPr>
        <w:t xml:space="preserve"> create a new party idea welcomed warmly all regions of where Muslims living. For instance, in </w:t>
      </w:r>
      <w:r w:rsidRPr="0062301D">
        <w:rPr>
          <w:b/>
          <w:w w:val="105"/>
          <w:sz w:val="28"/>
          <w:szCs w:val="24"/>
        </w:rPr>
        <w:t xml:space="preserve">Caucasus, Crimean, Tatarstan, Central Asia, Siberia </w:t>
      </w:r>
      <w:proofErr w:type="gramStart"/>
      <w:r w:rsidRPr="0062301D">
        <w:rPr>
          <w:w w:val="105"/>
          <w:sz w:val="28"/>
          <w:szCs w:val="24"/>
        </w:rPr>
        <w:t>and etc.</w:t>
      </w:r>
      <w:proofErr w:type="gramEnd"/>
    </w:p>
    <w:p w14:paraId="218B8932" w14:textId="77777777" w:rsidR="00D80A2A" w:rsidRPr="0062301D" w:rsidRDefault="0031107F" w:rsidP="005779F0">
      <w:pPr>
        <w:spacing w:line="273" w:lineRule="auto"/>
        <w:ind w:left="113" w:right="171" w:firstLine="426"/>
        <w:rPr>
          <w:sz w:val="28"/>
          <w:szCs w:val="24"/>
        </w:rPr>
      </w:pPr>
      <w:r w:rsidRPr="0062301D">
        <w:rPr>
          <w:b/>
          <w:sz w:val="28"/>
          <w:szCs w:val="24"/>
        </w:rPr>
        <w:t>On 15 August 1905 in Nizhny Novgorod held with Azerbaijan and Tatar bourgeoisies’ Common Russia Muslims the first congress</w:t>
      </w:r>
      <w:r w:rsidRPr="0062301D">
        <w:rPr>
          <w:sz w:val="28"/>
          <w:szCs w:val="24"/>
        </w:rPr>
        <w:t xml:space="preserve">. </w:t>
      </w:r>
      <w:proofErr w:type="spellStart"/>
      <w:r w:rsidRPr="0062301D">
        <w:rPr>
          <w:sz w:val="28"/>
          <w:szCs w:val="24"/>
        </w:rPr>
        <w:t>Topchubashov</w:t>
      </w:r>
      <w:proofErr w:type="spellEnd"/>
      <w:r w:rsidRPr="0062301D">
        <w:rPr>
          <w:sz w:val="28"/>
          <w:szCs w:val="24"/>
        </w:rPr>
        <w:t xml:space="preserve"> made an interesting presentation. </w:t>
      </w:r>
      <w:proofErr w:type="gramStart"/>
      <w:r w:rsidRPr="0062301D">
        <w:rPr>
          <w:sz w:val="28"/>
          <w:szCs w:val="24"/>
        </w:rPr>
        <w:t>At  the</w:t>
      </w:r>
      <w:proofErr w:type="gramEnd"/>
      <w:r w:rsidRPr="0062301D">
        <w:rPr>
          <w:sz w:val="28"/>
          <w:szCs w:val="24"/>
        </w:rPr>
        <w:t xml:space="preserve">  congress  noted  importance  of the merger on the basis of </w:t>
      </w:r>
      <w:r w:rsidRPr="0062301D">
        <w:rPr>
          <w:b/>
          <w:sz w:val="28"/>
          <w:szCs w:val="24"/>
        </w:rPr>
        <w:t>Islam and Turkism</w:t>
      </w:r>
      <w:r w:rsidRPr="0062301D">
        <w:rPr>
          <w:sz w:val="28"/>
          <w:szCs w:val="24"/>
        </w:rPr>
        <w:t xml:space="preserve">. Congress decided to create the </w:t>
      </w:r>
      <w:r w:rsidRPr="0062301D">
        <w:rPr>
          <w:b/>
          <w:sz w:val="28"/>
          <w:szCs w:val="24"/>
        </w:rPr>
        <w:t xml:space="preserve">Union of Muslims </w:t>
      </w:r>
      <w:r w:rsidRPr="0062301D">
        <w:rPr>
          <w:sz w:val="28"/>
          <w:szCs w:val="24"/>
        </w:rPr>
        <w:t xml:space="preserve">inside the Common </w:t>
      </w:r>
      <w:r w:rsidRPr="0062301D">
        <w:rPr>
          <w:b/>
          <w:sz w:val="28"/>
          <w:szCs w:val="24"/>
        </w:rPr>
        <w:t>Muslims Alliance. In 1905 after the 17 October after Manifest created the party which was</w:t>
      </w:r>
      <w:r w:rsidRPr="0062301D">
        <w:rPr>
          <w:b/>
          <w:spacing w:val="-13"/>
          <w:sz w:val="28"/>
          <w:szCs w:val="24"/>
        </w:rPr>
        <w:t xml:space="preserve"> </w:t>
      </w:r>
      <w:r w:rsidRPr="0062301D">
        <w:rPr>
          <w:b/>
          <w:sz w:val="28"/>
          <w:szCs w:val="24"/>
        </w:rPr>
        <w:t>intended</w:t>
      </w:r>
      <w:r w:rsidRPr="0062301D">
        <w:rPr>
          <w:sz w:val="28"/>
          <w:szCs w:val="24"/>
        </w:rPr>
        <w:t>.</w:t>
      </w:r>
    </w:p>
    <w:p w14:paraId="218B8933" w14:textId="77777777" w:rsidR="00D80A2A" w:rsidRPr="0062301D" w:rsidRDefault="0031107F" w:rsidP="005779F0">
      <w:pPr>
        <w:spacing w:line="273" w:lineRule="auto"/>
        <w:ind w:left="113" w:right="169" w:firstLine="426"/>
        <w:rPr>
          <w:sz w:val="28"/>
          <w:szCs w:val="24"/>
        </w:rPr>
      </w:pPr>
      <w:r w:rsidRPr="0062301D">
        <w:rPr>
          <w:b/>
          <w:w w:val="105"/>
          <w:sz w:val="28"/>
          <w:szCs w:val="24"/>
        </w:rPr>
        <w:t xml:space="preserve">On January 1906 in Petersburg held the II Common Russian Muslims congress. </w:t>
      </w:r>
      <w:r w:rsidRPr="0062301D">
        <w:rPr>
          <w:w w:val="105"/>
          <w:sz w:val="28"/>
          <w:szCs w:val="24"/>
        </w:rPr>
        <w:t xml:space="preserve">At the first meeting accepted that charter and program about the “Union of Muslims”.     In the program purposes was that </w:t>
      </w:r>
      <w:proofErr w:type="gramStart"/>
      <w:r w:rsidRPr="0062301D">
        <w:rPr>
          <w:w w:val="105"/>
          <w:sz w:val="28"/>
          <w:szCs w:val="24"/>
        </w:rPr>
        <w:t>to  unify</w:t>
      </w:r>
      <w:proofErr w:type="gramEnd"/>
      <w:r w:rsidRPr="0062301D">
        <w:rPr>
          <w:w w:val="105"/>
          <w:sz w:val="28"/>
          <w:szCs w:val="24"/>
        </w:rPr>
        <w:t xml:space="preserve">  common  Russian and Turkish unified front to fight to against of colonial</w:t>
      </w:r>
      <w:r w:rsidRPr="0062301D">
        <w:rPr>
          <w:spacing w:val="-4"/>
          <w:w w:val="105"/>
          <w:sz w:val="28"/>
          <w:szCs w:val="24"/>
        </w:rPr>
        <w:t xml:space="preserve"> </w:t>
      </w:r>
      <w:r w:rsidRPr="0062301D">
        <w:rPr>
          <w:w w:val="105"/>
          <w:sz w:val="28"/>
          <w:szCs w:val="24"/>
        </w:rPr>
        <w:t>empire.</w:t>
      </w:r>
    </w:p>
    <w:p w14:paraId="218B8934" w14:textId="77777777" w:rsidR="00D80A2A" w:rsidRPr="0062301D" w:rsidRDefault="0031107F" w:rsidP="005779F0">
      <w:pPr>
        <w:spacing w:line="273" w:lineRule="auto"/>
        <w:ind w:left="113" w:right="170" w:firstLine="426"/>
        <w:rPr>
          <w:sz w:val="28"/>
          <w:szCs w:val="24"/>
        </w:rPr>
      </w:pPr>
      <w:r w:rsidRPr="0062301D">
        <w:rPr>
          <w:b/>
          <w:w w:val="105"/>
          <w:sz w:val="28"/>
          <w:szCs w:val="24"/>
        </w:rPr>
        <w:t xml:space="preserve">On august 1906 </w:t>
      </w:r>
      <w:r w:rsidRPr="0062301D">
        <w:rPr>
          <w:w w:val="105"/>
          <w:sz w:val="28"/>
          <w:szCs w:val="24"/>
        </w:rPr>
        <w:t xml:space="preserve">Nizhny Novgorod held the </w:t>
      </w:r>
      <w:r w:rsidRPr="0062301D">
        <w:rPr>
          <w:b/>
          <w:w w:val="105"/>
          <w:sz w:val="28"/>
          <w:szCs w:val="24"/>
        </w:rPr>
        <w:t xml:space="preserve">III Common Russian Muslims congress. </w:t>
      </w:r>
      <w:r w:rsidRPr="0062301D">
        <w:rPr>
          <w:w w:val="105"/>
          <w:sz w:val="28"/>
          <w:szCs w:val="24"/>
        </w:rPr>
        <w:t xml:space="preserve">At the congress decide to create committee for leading </w:t>
      </w:r>
      <w:proofErr w:type="gramStart"/>
      <w:r w:rsidRPr="0062301D">
        <w:rPr>
          <w:b/>
          <w:w w:val="105"/>
          <w:sz w:val="28"/>
          <w:szCs w:val="24"/>
        </w:rPr>
        <w:t>Muslims</w:t>
      </w:r>
      <w:proofErr w:type="gramEnd"/>
      <w:r w:rsidRPr="0062301D">
        <w:rPr>
          <w:b/>
          <w:w w:val="105"/>
          <w:sz w:val="28"/>
          <w:szCs w:val="24"/>
        </w:rPr>
        <w:t xml:space="preserve"> alliance </w:t>
      </w:r>
      <w:r w:rsidRPr="0062301D">
        <w:rPr>
          <w:w w:val="105"/>
          <w:sz w:val="28"/>
          <w:szCs w:val="24"/>
        </w:rPr>
        <w:t xml:space="preserve">which a </w:t>
      </w:r>
      <w:r w:rsidRPr="0062301D">
        <w:rPr>
          <w:b/>
          <w:w w:val="105"/>
          <w:sz w:val="28"/>
          <w:szCs w:val="24"/>
        </w:rPr>
        <w:t xml:space="preserve">central permanent </w:t>
      </w:r>
      <w:r w:rsidRPr="0062301D">
        <w:rPr>
          <w:w w:val="105"/>
          <w:sz w:val="28"/>
          <w:szCs w:val="24"/>
        </w:rPr>
        <w:t xml:space="preserve">place in Baku. </w:t>
      </w:r>
      <w:proofErr w:type="gramStart"/>
      <w:r w:rsidRPr="0062301D">
        <w:rPr>
          <w:w w:val="105"/>
          <w:sz w:val="28"/>
          <w:szCs w:val="24"/>
        </w:rPr>
        <w:t>Also</w:t>
      </w:r>
      <w:proofErr w:type="gramEnd"/>
      <w:r w:rsidRPr="0062301D">
        <w:rPr>
          <w:w w:val="105"/>
          <w:sz w:val="28"/>
          <w:szCs w:val="24"/>
        </w:rPr>
        <w:t xml:space="preserve"> at the congress decided to open new kinds of schools, access to primary compulsory education and organizing education in native language. For preparing national cadres decided to open universities in Baku, Kazan and </w:t>
      </w:r>
      <w:proofErr w:type="spellStart"/>
      <w:r w:rsidRPr="0062301D">
        <w:rPr>
          <w:w w:val="105"/>
          <w:sz w:val="28"/>
          <w:szCs w:val="24"/>
        </w:rPr>
        <w:t>Bakhchasaray</w:t>
      </w:r>
      <w:proofErr w:type="spellEnd"/>
      <w:r w:rsidRPr="0062301D">
        <w:rPr>
          <w:w w:val="105"/>
          <w:sz w:val="28"/>
          <w:szCs w:val="24"/>
        </w:rPr>
        <w:t>.</w:t>
      </w:r>
    </w:p>
    <w:p w14:paraId="218B8935" w14:textId="77777777" w:rsidR="00D80A2A" w:rsidRPr="0062301D" w:rsidRDefault="0031107F" w:rsidP="005779F0">
      <w:pPr>
        <w:pStyle w:val="GvdeMetni"/>
        <w:spacing w:line="261" w:lineRule="auto"/>
        <w:ind w:firstLine="424"/>
        <w:jc w:val="left"/>
        <w:rPr>
          <w:sz w:val="28"/>
          <w:szCs w:val="28"/>
        </w:rPr>
      </w:pPr>
      <w:proofErr w:type="gramStart"/>
      <w:r w:rsidRPr="0062301D">
        <w:rPr>
          <w:b/>
          <w:w w:val="105"/>
          <w:sz w:val="28"/>
          <w:szCs w:val="28"/>
        </w:rPr>
        <w:t>On</w:t>
      </w:r>
      <w:proofErr w:type="gramEnd"/>
      <w:r w:rsidRPr="0062301D">
        <w:rPr>
          <w:b/>
          <w:w w:val="105"/>
          <w:sz w:val="28"/>
          <w:szCs w:val="28"/>
        </w:rPr>
        <w:t xml:space="preserve"> June 1905 </w:t>
      </w:r>
      <w:r w:rsidRPr="0062301D">
        <w:rPr>
          <w:w w:val="105"/>
          <w:sz w:val="28"/>
          <w:szCs w:val="28"/>
        </w:rPr>
        <w:t xml:space="preserve">in Baku the newspaper </w:t>
      </w:r>
      <w:r w:rsidRPr="0062301D">
        <w:rPr>
          <w:b/>
          <w:w w:val="105"/>
          <w:sz w:val="28"/>
          <w:szCs w:val="28"/>
        </w:rPr>
        <w:t>“</w:t>
      </w:r>
      <w:proofErr w:type="spellStart"/>
      <w:r w:rsidRPr="0062301D">
        <w:rPr>
          <w:b/>
          <w:w w:val="105"/>
          <w:sz w:val="28"/>
          <w:szCs w:val="28"/>
        </w:rPr>
        <w:t>Heyat</w:t>
      </w:r>
      <w:proofErr w:type="spellEnd"/>
      <w:r w:rsidRPr="0062301D">
        <w:rPr>
          <w:b/>
          <w:w w:val="105"/>
          <w:sz w:val="28"/>
          <w:szCs w:val="28"/>
        </w:rPr>
        <w:t xml:space="preserve">” </w:t>
      </w:r>
      <w:r w:rsidRPr="0062301D">
        <w:rPr>
          <w:w w:val="105"/>
          <w:sz w:val="28"/>
          <w:szCs w:val="28"/>
        </w:rPr>
        <w:t xml:space="preserve">published. At the newspaper has been written we need to economic and political progress. We </w:t>
      </w:r>
      <w:proofErr w:type="spellStart"/>
      <w:r w:rsidRPr="0062301D">
        <w:rPr>
          <w:w w:val="105"/>
          <w:sz w:val="28"/>
          <w:szCs w:val="28"/>
        </w:rPr>
        <w:t>turkish</w:t>
      </w:r>
      <w:proofErr w:type="spellEnd"/>
      <w:r w:rsidRPr="0062301D">
        <w:rPr>
          <w:w w:val="105"/>
          <w:sz w:val="28"/>
          <w:szCs w:val="28"/>
        </w:rPr>
        <w:t xml:space="preserve">, therefore we wish </w:t>
      </w:r>
      <w:proofErr w:type="spellStart"/>
      <w:r w:rsidRPr="0062301D">
        <w:rPr>
          <w:w w:val="105"/>
          <w:sz w:val="28"/>
          <w:szCs w:val="28"/>
        </w:rPr>
        <w:t>turkish</w:t>
      </w:r>
      <w:proofErr w:type="spellEnd"/>
      <w:r w:rsidRPr="0062301D">
        <w:rPr>
          <w:w w:val="105"/>
          <w:sz w:val="28"/>
          <w:szCs w:val="28"/>
        </w:rPr>
        <w:t xml:space="preserve"> people everywhere prosperity and a happy</w:t>
      </w:r>
      <w:r w:rsidRPr="0062301D">
        <w:rPr>
          <w:spacing w:val="56"/>
          <w:w w:val="105"/>
          <w:sz w:val="28"/>
          <w:szCs w:val="28"/>
        </w:rPr>
        <w:t xml:space="preserve"> </w:t>
      </w:r>
      <w:r w:rsidRPr="0062301D">
        <w:rPr>
          <w:w w:val="105"/>
          <w:sz w:val="28"/>
          <w:szCs w:val="28"/>
        </w:rPr>
        <w:t>life.</w:t>
      </w:r>
    </w:p>
    <w:p w14:paraId="218B8936" w14:textId="77777777" w:rsidR="00D80A2A" w:rsidRPr="0062301D" w:rsidRDefault="00D80A2A" w:rsidP="005779F0">
      <w:pPr>
        <w:spacing w:line="261" w:lineRule="auto"/>
        <w:rPr>
          <w:sz w:val="24"/>
          <w:szCs w:val="24"/>
        </w:rPr>
        <w:sectPr w:rsidR="00D80A2A" w:rsidRPr="0062301D" w:rsidSect="006B5413">
          <w:footerReference w:type="default" r:id="rId34"/>
          <w:pgSz w:w="11906" w:h="16838" w:code="9"/>
          <w:pgMar w:top="1060" w:right="960" w:bottom="940" w:left="1020" w:header="0" w:footer="755" w:gutter="0"/>
          <w:cols w:space="708"/>
        </w:sectPr>
      </w:pPr>
    </w:p>
    <w:p w14:paraId="218B8937" w14:textId="77777777" w:rsidR="00D80A2A" w:rsidRPr="0062301D" w:rsidRDefault="0031107F" w:rsidP="005779F0">
      <w:pPr>
        <w:pStyle w:val="GvdeMetni"/>
        <w:spacing w:before="65" w:line="261" w:lineRule="auto"/>
        <w:jc w:val="left"/>
        <w:rPr>
          <w:sz w:val="28"/>
          <w:szCs w:val="28"/>
        </w:rPr>
      </w:pPr>
      <w:r w:rsidRPr="0062301D">
        <w:rPr>
          <w:w w:val="105"/>
          <w:sz w:val="28"/>
          <w:szCs w:val="28"/>
        </w:rPr>
        <w:lastRenderedPageBreak/>
        <w:t xml:space="preserve">İn 1906 autumn established </w:t>
      </w:r>
      <w:r w:rsidRPr="0062301D">
        <w:rPr>
          <w:b/>
          <w:w w:val="105"/>
          <w:sz w:val="28"/>
          <w:szCs w:val="28"/>
        </w:rPr>
        <w:t>“Muslims Charitable</w:t>
      </w:r>
      <w:r w:rsidRPr="0062301D">
        <w:rPr>
          <w:b/>
          <w:spacing w:val="-27"/>
          <w:w w:val="105"/>
          <w:sz w:val="28"/>
          <w:szCs w:val="28"/>
        </w:rPr>
        <w:t xml:space="preserve"> </w:t>
      </w:r>
      <w:r w:rsidRPr="0062301D">
        <w:rPr>
          <w:b/>
          <w:w w:val="105"/>
          <w:sz w:val="28"/>
          <w:szCs w:val="28"/>
        </w:rPr>
        <w:t xml:space="preserve">Society”. In 1906 </w:t>
      </w:r>
      <w:r w:rsidRPr="0062301D">
        <w:rPr>
          <w:w w:val="105"/>
          <w:sz w:val="28"/>
          <w:szCs w:val="28"/>
        </w:rPr>
        <w:t xml:space="preserve">with charity of </w:t>
      </w:r>
      <w:proofErr w:type="spellStart"/>
      <w:r w:rsidRPr="0062301D">
        <w:rPr>
          <w:b/>
          <w:w w:val="105"/>
          <w:sz w:val="28"/>
          <w:szCs w:val="28"/>
        </w:rPr>
        <w:t>H.</w:t>
      </w:r>
      <w:proofErr w:type="gramStart"/>
      <w:r w:rsidRPr="0062301D">
        <w:rPr>
          <w:b/>
          <w:w w:val="105"/>
          <w:sz w:val="28"/>
          <w:szCs w:val="28"/>
        </w:rPr>
        <w:t>Z.Tagiyev</w:t>
      </w:r>
      <w:proofErr w:type="spellEnd"/>
      <w:proofErr w:type="gramEnd"/>
      <w:r w:rsidRPr="0062301D">
        <w:rPr>
          <w:b/>
          <w:w w:val="105"/>
          <w:sz w:val="28"/>
          <w:szCs w:val="28"/>
        </w:rPr>
        <w:t xml:space="preserve"> and </w:t>
      </w:r>
      <w:proofErr w:type="spellStart"/>
      <w:r w:rsidRPr="0062301D">
        <w:rPr>
          <w:b/>
          <w:w w:val="105"/>
          <w:sz w:val="28"/>
          <w:szCs w:val="28"/>
        </w:rPr>
        <w:t>M.Mukhtarov</w:t>
      </w:r>
      <w:proofErr w:type="spellEnd"/>
      <w:r w:rsidRPr="0062301D">
        <w:rPr>
          <w:b/>
          <w:w w:val="105"/>
          <w:sz w:val="28"/>
          <w:szCs w:val="28"/>
        </w:rPr>
        <w:t xml:space="preserve"> “</w:t>
      </w:r>
      <w:proofErr w:type="spellStart"/>
      <w:r w:rsidRPr="0062301D">
        <w:rPr>
          <w:b/>
          <w:w w:val="105"/>
          <w:sz w:val="28"/>
          <w:szCs w:val="28"/>
        </w:rPr>
        <w:t>Nashri-Maarif</w:t>
      </w:r>
      <w:proofErr w:type="spellEnd"/>
      <w:r w:rsidRPr="0062301D">
        <w:rPr>
          <w:b/>
          <w:w w:val="105"/>
          <w:sz w:val="28"/>
          <w:szCs w:val="28"/>
        </w:rPr>
        <w:t xml:space="preserve">” </w:t>
      </w:r>
      <w:r w:rsidRPr="0062301D">
        <w:rPr>
          <w:w w:val="105"/>
          <w:sz w:val="28"/>
          <w:szCs w:val="28"/>
        </w:rPr>
        <w:t xml:space="preserve">society had great roles for educating people and development of national consciousness. In the development of national movement democratic </w:t>
      </w:r>
      <w:proofErr w:type="spellStart"/>
      <w:r w:rsidRPr="0062301D">
        <w:rPr>
          <w:w w:val="105"/>
          <w:sz w:val="28"/>
          <w:szCs w:val="28"/>
        </w:rPr>
        <w:t>intellec</w:t>
      </w:r>
      <w:proofErr w:type="spellEnd"/>
      <w:r w:rsidRPr="0062301D">
        <w:rPr>
          <w:w w:val="105"/>
          <w:sz w:val="28"/>
          <w:szCs w:val="28"/>
        </w:rPr>
        <w:t xml:space="preserve">- </w:t>
      </w:r>
      <w:proofErr w:type="spellStart"/>
      <w:r w:rsidRPr="0062301D">
        <w:rPr>
          <w:w w:val="105"/>
          <w:sz w:val="28"/>
          <w:szCs w:val="28"/>
        </w:rPr>
        <w:t>tuals</w:t>
      </w:r>
      <w:proofErr w:type="spellEnd"/>
      <w:r w:rsidRPr="0062301D">
        <w:rPr>
          <w:w w:val="105"/>
          <w:sz w:val="28"/>
          <w:szCs w:val="28"/>
        </w:rPr>
        <w:t xml:space="preserve">, representatives as </w:t>
      </w:r>
      <w:proofErr w:type="spellStart"/>
      <w:proofErr w:type="gramStart"/>
      <w:r w:rsidRPr="0062301D">
        <w:rPr>
          <w:w w:val="105"/>
          <w:sz w:val="28"/>
          <w:szCs w:val="28"/>
        </w:rPr>
        <w:t>C.Mammadkuluzadeh</w:t>
      </w:r>
      <w:proofErr w:type="spellEnd"/>
      <w:proofErr w:type="gramEnd"/>
      <w:r w:rsidRPr="0062301D">
        <w:rPr>
          <w:w w:val="105"/>
          <w:sz w:val="28"/>
          <w:szCs w:val="28"/>
        </w:rPr>
        <w:t xml:space="preserve">, </w:t>
      </w:r>
      <w:proofErr w:type="spellStart"/>
      <w:r w:rsidRPr="0062301D">
        <w:rPr>
          <w:w w:val="105"/>
          <w:sz w:val="28"/>
          <w:szCs w:val="28"/>
        </w:rPr>
        <w:t>M.A.Sabir</w:t>
      </w:r>
      <w:proofErr w:type="spellEnd"/>
      <w:r w:rsidRPr="0062301D">
        <w:rPr>
          <w:w w:val="105"/>
          <w:sz w:val="28"/>
          <w:szCs w:val="28"/>
        </w:rPr>
        <w:t xml:space="preserve">, </w:t>
      </w:r>
      <w:proofErr w:type="spellStart"/>
      <w:r w:rsidRPr="0062301D">
        <w:rPr>
          <w:w w:val="105"/>
          <w:sz w:val="28"/>
          <w:szCs w:val="28"/>
        </w:rPr>
        <w:t>M.S.Ordubadi</w:t>
      </w:r>
      <w:proofErr w:type="spellEnd"/>
      <w:r w:rsidRPr="0062301D">
        <w:rPr>
          <w:w w:val="105"/>
          <w:sz w:val="28"/>
          <w:szCs w:val="28"/>
        </w:rPr>
        <w:t xml:space="preserve">, </w:t>
      </w:r>
      <w:proofErr w:type="spellStart"/>
      <w:r w:rsidRPr="0062301D">
        <w:rPr>
          <w:w w:val="105"/>
          <w:sz w:val="28"/>
          <w:szCs w:val="28"/>
        </w:rPr>
        <w:t>A.Gamkusar</w:t>
      </w:r>
      <w:proofErr w:type="spellEnd"/>
      <w:r w:rsidRPr="0062301D">
        <w:rPr>
          <w:w w:val="105"/>
          <w:sz w:val="28"/>
          <w:szCs w:val="28"/>
        </w:rPr>
        <w:t xml:space="preserve">, </w:t>
      </w:r>
      <w:proofErr w:type="spellStart"/>
      <w:r w:rsidRPr="0062301D">
        <w:rPr>
          <w:w w:val="105"/>
          <w:sz w:val="28"/>
          <w:szCs w:val="28"/>
        </w:rPr>
        <w:t>A.Azimzadeh</w:t>
      </w:r>
      <w:proofErr w:type="spellEnd"/>
      <w:r w:rsidRPr="0062301D">
        <w:rPr>
          <w:w w:val="105"/>
          <w:sz w:val="28"/>
          <w:szCs w:val="28"/>
        </w:rPr>
        <w:t xml:space="preserve"> and others unified around the </w:t>
      </w:r>
      <w:proofErr w:type="spellStart"/>
      <w:r w:rsidRPr="0062301D">
        <w:rPr>
          <w:w w:val="105"/>
          <w:sz w:val="28"/>
          <w:szCs w:val="28"/>
        </w:rPr>
        <w:t>Molla</w:t>
      </w:r>
      <w:proofErr w:type="spellEnd"/>
      <w:r w:rsidRPr="0062301D">
        <w:rPr>
          <w:w w:val="105"/>
          <w:sz w:val="28"/>
          <w:szCs w:val="28"/>
        </w:rPr>
        <w:t xml:space="preserve"> </w:t>
      </w:r>
      <w:proofErr w:type="spellStart"/>
      <w:r w:rsidRPr="0062301D">
        <w:rPr>
          <w:w w:val="105"/>
          <w:sz w:val="28"/>
          <w:szCs w:val="28"/>
        </w:rPr>
        <w:t>Nasraddinn</w:t>
      </w:r>
      <w:proofErr w:type="spellEnd"/>
      <w:r w:rsidRPr="0062301D">
        <w:rPr>
          <w:w w:val="105"/>
          <w:sz w:val="28"/>
          <w:szCs w:val="28"/>
        </w:rPr>
        <w:t xml:space="preserve"> magazine and fought over national colonial system and social injustice. They also demanded political freedoms and legal equality. </w:t>
      </w:r>
      <w:proofErr w:type="spellStart"/>
      <w:proofErr w:type="gramStart"/>
      <w:r w:rsidRPr="0062301D">
        <w:rPr>
          <w:w w:val="105"/>
          <w:sz w:val="28"/>
          <w:szCs w:val="28"/>
        </w:rPr>
        <w:t>H.Zardabi</w:t>
      </w:r>
      <w:proofErr w:type="spellEnd"/>
      <w:proofErr w:type="gramEnd"/>
      <w:r w:rsidRPr="0062301D">
        <w:rPr>
          <w:w w:val="105"/>
          <w:sz w:val="28"/>
          <w:szCs w:val="28"/>
        </w:rPr>
        <w:t xml:space="preserve">, </w:t>
      </w:r>
      <w:proofErr w:type="spellStart"/>
      <w:r w:rsidRPr="0062301D">
        <w:rPr>
          <w:w w:val="105"/>
          <w:sz w:val="28"/>
          <w:szCs w:val="28"/>
        </w:rPr>
        <w:t>U.Hajibayov</w:t>
      </w:r>
      <w:proofErr w:type="spellEnd"/>
      <w:r w:rsidRPr="0062301D">
        <w:rPr>
          <w:w w:val="105"/>
          <w:sz w:val="28"/>
          <w:szCs w:val="28"/>
        </w:rPr>
        <w:t xml:space="preserve">, </w:t>
      </w:r>
      <w:proofErr w:type="spellStart"/>
      <w:r w:rsidRPr="0062301D">
        <w:rPr>
          <w:w w:val="105"/>
          <w:sz w:val="28"/>
          <w:szCs w:val="28"/>
        </w:rPr>
        <w:t>F.Kocerli</w:t>
      </w:r>
      <w:proofErr w:type="spellEnd"/>
      <w:r w:rsidRPr="0062301D">
        <w:rPr>
          <w:w w:val="105"/>
          <w:sz w:val="28"/>
          <w:szCs w:val="28"/>
        </w:rPr>
        <w:t xml:space="preserve"> called people to the national renaissance with the publicist</w:t>
      </w:r>
      <w:r w:rsidRPr="0062301D">
        <w:rPr>
          <w:spacing w:val="-14"/>
          <w:w w:val="105"/>
          <w:sz w:val="28"/>
          <w:szCs w:val="28"/>
        </w:rPr>
        <w:t xml:space="preserve"> </w:t>
      </w:r>
      <w:r w:rsidRPr="0062301D">
        <w:rPr>
          <w:w w:val="105"/>
          <w:sz w:val="28"/>
          <w:szCs w:val="28"/>
        </w:rPr>
        <w:t>writings.</w:t>
      </w:r>
    </w:p>
    <w:p w14:paraId="218B8938" w14:textId="77777777" w:rsidR="00D80A2A" w:rsidRPr="0062301D" w:rsidRDefault="0031107F" w:rsidP="005779F0">
      <w:pPr>
        <w:spacing w:line="273" w:lineRule="auto"/>
        <w:ind w:left="113" w:right="170" w:firstLine="426"/>
        <w:rPr>
          <w:sz w:val="28"/>
          <w:szCs w:val="24"/>
        </w:rPr>
      </w:pPr>
      <w:r w:rsidRPr="0062301D">
        <w:rPr>
          <w:b/>
          <w:w w:val="105"/>
          <w:sz w:val="28"/>
          <w:szCs w:val="24"/>
        </w:rPr>
        <w:t xml:space="preserve">In 1902 </w:t>
      </w:r>
      <w:r w:rsidRPr="0062301D">
        <w:rPr>
          <w:w w:val="105"/>
          <w:sz w:val="28"/>
          <w:szCs w:val="24"/>
        </w:rPr>
        <w:t xml:space="preserve">under the leadership of </w:t>
      </w:r>
      <w:proofErr w:type="spellStart"/>
      <w:r w:rsidRPr="0062301D">
        <w:rPr>
          <w:b/>
          <w:w w:val="105"/>
          <w:sz w:val="28"/>
          <w:szCs w:val="24"/>
        </w:rPr>
        <w:t>M.</w:t>
      </w:r>
      <w:proofErr w:type="gramStart"/>
      <w:r w:rsidRPr="0062301D">
        <w:rPr>
          <w:b/>
          <w:w w:val="105"/>
          <w:sz w:val="28"/>
          <w:szCs w:val="24"/>
        </w:rPr>
        <w:t>A.Rasulzadeh</w:t>
      </w:r>
      <w:proofErr w:type="spellEnd"/>
      <w:proofErr w:type="gramEnd"/>
      <w:r w:rsidRPr="0062301D">
        <w:rPr>
          <w:b/>
          <w:w w:val="105"/>
          <w:sz w:val="28"/>
          <w:szCs w:val="24"/>
        </w:rPr>
        <w:t xml:space="preserve"> </w:t>
      </w:r>
      <w:r w:rsidRPr="0062301D">
        <w:rPr>
          <w:w w:val="105"/>
          <w:sz w:val="28"/>
          <w:szCs w:val="24"/>
        </w:rPr>
        <w:t>established</w:t>
      </w:r>
      <w:r w:rsidRPr="0062301D">
        <w:rPr>
          <w:spacing w:val="-14"/>
          <w:w w:val="105"/>
          <w:sz w:val="28"/>
          <w:szCs w:val="24"/>
        </w:rPr>
        <w:t xml:space="preserve"> </w:t>
      </w:r>
      <w:r w:rsidRPr="0062301D">
        <w:rPr>
          <w:w w:val="105"/>
          <w:sz w:val="28"/>
          <w:szCs w:val="24"/>
        </w:rPr>
        <w:t>“</w:t>
      </w:r>
      <w:proofErr w:type="spellStart"/>
      <w:r w:rsidRPr="0062301D">
        <w:rPr>
          <w:b/>
          <w:w w:val="105"/>
          <w:sz w:val="28"/>
          <w:szCs w:val="24"/>
        </w:rPr>
        <w:t>Musalman</w:t>
      </w:r>
      <w:proofErr w:type="spellEnd"/>
      <w:r w:rsidRPr="0062301D">
        <w:rPr>
          <w:b/>
          <w:spacing w:val="-13"/>
          <w:w w:val="105"/>
          <w:sz w:val="28"/>
          <w:szCs w:val="24"/>
        </w:rPr>
        <w:t xml:space="preserve"> </w:t>
      </w:r>
      <w:proofErr w:type="spellStart"/>
      <w:r w:rsidRPr="0062301D">
        <w:rPr>
          <w:b/>
          <w:w w:val="105"/>
          <w:sz w:val="28"/>
          <w:szCs w:val="24"/>
        </w:rPr>
        <w:t>Ganjlik</w:t>
      </w:r>
      <w:proofErr w:type="spellEnd"/>
      <w:r w:rsidRPr="0062301D">
        <w:rPr>
          <w:b/>
          <w:spacing w:val="-13"/>
          <w:w w:val="105"/>
          <w:sz w:val="28"/>
          <w:szCs w:val="24"/>
        </w:rPr>
        <w:t xml:space="preserve"> </w:t>
      </w:r>
      <w:proofErr w:type="spellStart"/>
      <w:r w:rsidRPr="0062301D">
        <w:rPr>
          <w:b/>
          <w:w w:val="105"/>
          <w:sz w:val="28"/>
          <w:szCs w:val="24"/>
        </w:rPr>
        <w:t>Taskilat</w:t>
      </w:r>
      <w:proofErr w:type="spellEnd"/>
      <w:r w:rsidRPr="0062301D">
        <w:rPr>
          <w:b/>
          <w:w w:val="105"/>
          <w:sz w:val="28"/>
          <w:szCs w:val="24"/>
        </w:rPr>
        <w:t>”</w:t>
      </w:r>
      <w:r w:rsidRPr="0062301D">
        <w:rPr>
          <w:b/>
          <w:spacing w:val="-13"/>
          <w:w w:val="105"/>
          <w:sz w:val="28"/>
          <w:szCs w:val="24"/>
        </w:rPr>
        <w:t xml:space="preserve"> </w:t>
      </w:r>
      <w:r w:rsidRPr="0062301D">
        <w:rPr>
          <w:b/>
          <w:w w:val="105"/>
          <w:sz w:val="28"/>
          <w:szCs w:val="24"/>
        </w:rPr>
        <w:t>(“Muslim</w:t>
      </w:r>
      <w:r w:rsidRPr="0062301D">
        <w:rPr>
          <w:b/>
          <w:spacing w:val="-12"/>
          <w:w w:val="105"/>
          <w:sz w:val="28"/>
          <w:szCs w:val="24"/>
        </w:rPr>
        <w:t xml:space="preserve"> </w:t>
      </w:r>
      <w:r w:rsidRPr="0062301D">
        <w:rPr>
          <w:b/>
          <w:w w:val="105"/>
          <w:sz w:val="28"/>
          <w:szCs w:val="24"/>
        </w:rPr>
        <w:t>youth organization”). Later this party became” Muslim Democratic organization” or “</w:t>
      </w:r>
      <w:proofErr w:type="spellStart"/>
      <w:r w:rsidRPr="0062301D">
        <w:rPr>
          <w:b/>
          <w:w w:val="105"/>
          <w:sz w:val="28"/>
          <w:szCs w:val="24"/>
        </w:rPr>
        <w:t>Musavat</w:t>
      </w:r>
      <w:proofErr w:type="spellEnd"/>
      <w:r w:rsidRPr="0062301D">
        <w:rPr>
          <w:b/>
          <w:w w:val="105"/>
          <w:sz w:val="28"/>
          <w:szCs w:val="24"/>
        </w:rPr>
        <w:t xml:space="preserve"> society”. In 1904 </w:t>
      </w:r>
      <w:proofErr w:type="gramStart"/>
      <w:r w:rsidRPr="0062301D">
        <w:rPr>
          <w:b/>
          <w:w w:val="105"/>
          <w:sz w:val="28"/>
          <w:szCs w:val="24"/>
        </w:rPr>
        <w:t>autumn</w:t>
      </w:r>
      <w:proofErr w:type="gramEnd"/>
      <w:r w:rsidRPr="0062301D">
        <w:rPr>
          <w:b/>
          <w:w w:val="105"/>
          <w:sz w:val="28"/>
          <w:szCs w:val="24"/>
        </w:rPr>
        <w:t xml:space="preserve"> </w:t>
      </w:r>
      <w:r w:rsidRPr="0062301D">
        <w:rPr>
          <w:w w:val="105"/>
          <w:sz w:val="28"/>
          <w:szCs w:val="24"/>
        </w:rPr>
        <w:t xml:space="preserve">prominent members of the intelligentsia Mir Hasan </w:t>
      </w:r>
      <w:proofErr w:type="spellStart"/>
      <w:r w:rsidRPr="0062301D">
        <w:rPr>
          <w:w w:val="105"/>
          <w:sz w:val="28"/>
          <w:szCs w:val="24"/>
        </w:rPr>
        <w:t>Movsumov</w:t>
      </w:r>
      <w:proofErr w:type="spellEnd"/>
      <w:r w:rsidRPr="0062301D">
        <w:rPr>
          <w:w w:val="105"/>
          <w:sz w:val="28"/>
          <w:szCs w:val="24"/>
        </w:rPr>
        <w:t xml:space="preserve">, </w:t>
      </w:r>
      <w:proofErr w:type="spellStart"/>
      <w:r w:rsidRPr="0062301D">
        <w:rPr>
          <w:w w:val="105"/>
          <w:sz w:val="28"/>
          <w:szCs w:val="24"/>
        </w:rPr>
        <w:t>Mammad</w:t>
      </w:r>
      <w:proofErr w:type="spellEnd"/>
      <w:r w:rsidRPr="0062301D">
        <w:rPr>
          <w:w w:val="105"/>
          <w:sz w:val="28"/>
          <w:szCs w:val="24"/>
        </w:rPr>
        <w:t xml:space="preserve"> </w:t>
      </w:r>
      <w:proofErr w:type="spellStart"/>
      <w:r w:rsidRPr="0062301D">
        <w:rPr>
          <w:w w:val="105"/>
          <w:sz w:val="28"/>
          <w:szCs w:val="24"/>
        </w:rPr>
        <w:t>hasan</w:t>
      </w:r>
      <w:proofErr w:type="spellEnd"/>
      <w:r w:rsidRPr="0062301D">
        <w:rPr>
          <w:w w:val="105"/>
          <w:sz w:val="28"/>
          <w:szCs w:val="24"/>
        </w:rPr>
        <w:t xml:space="preserve"> </w:t>
      </w:r>
      <w:proofErr w:type="spellStart"/>
      <w:r w:rsidRPr="0062301D">
        <w:rPr>
          <w:w w:val="105"/>
          <w:sz w:val="28"/>
          <w:szCs w:val="24"/>
        </w:rPr>
        <w:t>Hacinski</w:t>
      </w:r>
      <w:proofErr w:type="spellEnd"/>
      <w:r w:rsidRPr="0062301D">
        <w:rPr>
          <w:w w:val="105"/>
          <w:sz w:val="28"/>
          <w:szCs w:val="24"/>
        </w:rPr>
        <w:t xml:space="preserve"> and </w:t>
      </w:r>
      <w:proofErr w:type="spellStart"/>
      <w:r w:rsidRPr="0062301D">
        <w:rPr>
          <w:w w:val="105"/>
          <w:sz w:val="28"/>
          <w:szCs w:val="24"/>
        </w:rPr>
        <w:t>Mammad</w:t>
      </w:r>
      <w:proofErr w:type="spellEnd"/>
      <w:r w:rsidRPr="0062301D">
        <w:rPr>
          <w:w w:val="105"/>
          <w:sz w:val="28"/>
          <w:szCs w:val="24"/>
        </w:rPr>
        <w:t xml:space="preserve"> Amin </w:t>
      </w:r>
      <w:proofErr w:type="spellStart"/>
      <w:r w:rsidRPr="0062301D">
        <w:rPr>
          <w:w w:val="105"/>
          <w:sz w:val="28"/>
          <w:szCs w:val="24"/>
        </w:rPr>
        <w:t>Rasulzadeh</w:t>
      </w:r>
      <w:proofErr w:type="spellEnd"/>
      <w:r w:rsidRPr="0062301D">
        <w:rPr>
          <w:w w:val="105"/>
          <w:sz w:val="28"/>
          <w:szCs w:val="24"/>
        </w:rPr>
        <w:t xml:space="preserve"> created Muslims Social Democratic “</w:t>
      </w:r>
      <w:proofErr w:type="spellStart"/>
      <w:r w:rsidRPr="0062301D">
        <w:rPr>
          <w:w w:val="105"/>
          <w:sz w:val="28"/>
          <w:szCs w:val="24"/>
        </w:rPr>
        <w:t>Hummet</w:t>
      </w:r>
      <w:proofErr w:type="spellEnd"/>
      <w:r w:rsidRPr="0062301D">
        <w:rPr>
          <w:w w:val="105"/>
          <w:sz w:val="28"/>
          <w:szCs w:val="24"/>
        </w:rPr>
        <w:t xml:space="preserve">” organization. </w:t>
      </w:r>
      <w:proofErr w:type="gramStart"/>
      <w:r w:rsidRPr="0062301D">
        <w:rPr>
          <w:w w:val="105"/>
          <w:sz w:val="28"/>
          <w:szCs w:val="24"/>
        </w:rPr>
        <w:t>During</w:t>
      </w:r>
      <w:proofErr w:type="gramEnd"/>
      <w:r w:rsidRPr="0062301D">
        <w:rPr>
          <w:w w:val="105"/>
          <w:sz w:val="28"/>
          <w:szCs w:val="24"/>
        </w:rPr>
        <w:t xml:space="preserve"> 1</w:t>
      </w:r>
      <w:r w:rsidRPr="0062301D">
        <w:rPr>
          <w:b/>
          <w:w w:val="105"/>
          <w:sz w:val="28"/>
          <w:szCs w:val="24"/>
        </w:rPr>
        <w:t xml:space="preserve">904-1905 </w:t>
      </w:r>
      <w:r w:rsidRPr="0062301D">
        <w:rPr>
          <w:w w:val="105"/>
          <w:sz w:val="28"/>
          <w:szCs w:val="24"/>
        </w:rPr>
        <w:t>years the “</w:t>
      </w:r>
      <w:proofErr w:type="spellStart"/>
      <w:r w:rsidRPr="0062301D">
        <w:rPr>
          <w:w w:val="105"/>
          <w:sz w:val="28"/>
          <w:szCs w:val="24"/>
        </w:rPr>
        <w:t>Hummet</w:t>
      </w:r>
      <w:proofErr w:type="spellEnd"/>
      <w:r w:rsidRPr="0062301D">
        <w:rPr>
          <w:w w:val="105"/>
          <w:sz w:val="28"/>
          <w:szCs w:val="24"/>
        </w:rPr>
        <w:t xml:space="preserve"> organization” published “</w:t>
      </w:r>
      <w:proofErr w:type="spellStart"/>
      <w:r w:rsidRPr="0062301D">
        <w:rPr>
          <w:w w:val="105"/>
          <w:sz w:val="28"/>
          <w:szCs w:val="24"/>
        </w:rPr>
        <w:t>Hummet</w:t>
      </w:r>
      <w:proofErr w:type="spellEnd"/>
      <w:r w:rsidRPr="0062301D">
        <w:rPr>
          <w:w w:val="105"/>
          <w:sz w:val="28"/>
          <w:szCs w:val="24"/>
        </w:rPr>
        <w:t>” newspaper</w:t>
      </w:r>
      <w:r w:rsidRPr="0062301D">
        <w:rPr>
          <w:b/>
          <w:w w:val="105"/>
          <w:sz w:val="28"/>
          <w:szCs w:val="24"/>
        </w:rPr>
        <w:t xml:space="preserve">. </w:t>
      </w:r>
      <w:proofErr w:type="spellStart"/>
      <w:r w:rsidRPr="0062301D">
        <w:rPr>
          <w:w w:val="105"/>
          <w:sz w:val="28"/>
          <w:szCs w:val="24"/>
        </w:rPr>
        <w:t>Unfortu</w:t>
      </w:r>
      <w:proofErr w:type="spellEnd"/>
      <w:r w:rsidRPr="0062301D">
        <w:rPr>
          <w:w w:val="105"/>
          <w:sz w:val="28"/>
          <w:szCs w:val="24"/>
        </w:rPr>
        <w:t xml:space="preserve">- </w:t>
      </w:r>
      <w:proofErr w:type="spellStart"/>
      <w:r w:rsidRPr="0062301D">
        <w:rPr>
          <w:w w:val="105"/>
          <w:sz w:val="28"/>
          <w:szCs w:val="24"/>
        </w:rPr>
        <w:t>nately</w:t>
      </w:r>
      <w:proofErr w:type="spellEnd"/>
      <w:r w:rsidRPr="0062301D">
        <w:rPr>
          <w:w w:val="105"/>
          <w:sz w:val="28"/>
          <w:szCs w:val="24"/>
        </w:rPr>
        <w:t xml:space="preserve"> </w:t>
      </w:r>
      <w:proofErr w:type="spellStart"/>
      <w:r w:rsidRPr="0062301D">
        <w:rPr>
          <w:b/>
          <w:w w:val="105"/>
          <w:sz w:val="28"/>
          <w:szCs w:val="24"/>
        </w:rPr>
        <w:t>Hummet</w:t>
      </w:r>
      <w:proofErr w:type="spellEnd"/>
      <w:r w:rsidRPr="0062301D">
        <w:rPr>
          <w:b/>
          <w:w w:val="105"/>
          <w:sz w:val="28"/>
          <w:szCs w:val="24"/>
        </w:rPr>
        <w:t xml:space="preserve"> </w:t>
      </w:r>
      <w:r w:rsidRPr="0062301D">
        <w:rPr>
          <w:w w:val="105"/>
          <w:sz w:val="28"/>
          <w:szCs w:val="24"/>
        </w:rPr>
        <w:t xml:space="preserve">newspaper gradually across the Bolsheviks side and walked away from its essence. </w:t>
      </w:r>
      <w:proofErr w:type="spellStart"/>
      <w:r w:rsidRPr="0062301D">
        <w:rPr>
          <w:w w:val="105"/>
          <w:sz w:val="28"/>
          <w:szCs w:val="24"/>
        </w:rPr>
        <w:t>M.</w:t>
      </w:r>
      <w:proofErr w:type="gramStart"/>
      <w:r w:rsidRPr="0062301D">
        <w:rPr>
          <w:w w:val="105"/>
          <w:sz w:val="28"/>
          <w:szCs w:val="24"/>
        </w:rPr>
        <w:t>A.Rasulzadeh</w:t>
      </w:r>
      <w:proofErr w:type="spellEnd"/>
      <w:proofErr w:type="gramEnd"/>
      <w:r w:rsidRPr="0062301D">
        <w:rPr>
          <w:w w:val="105"/>
          <w:sz w:val="28"/>
          <w:szCs w:val="24"/>
        </w:rPr>
        <w:t xml:space="preserve"> and his collages comprehend Bolsheviks won’t destroyed Russia empire absolutely. Therefore </w:t>
      </w:r>
      <w:proofErr w:type="spellStart"/>
      <w:r w:rsidRPr="0062301D">
        <w:rPr>
          <w:w w:val="105"/>
          <w:sz w:val="28"/>
          <w:szCs w:val="24"/>
        </w:rPr>
        <w:t>M.</w:t>
      </w:r>
      <w:proofErr w:type="gramStart"/>
      <w:r w:rsidRPr="0062301D">
        <w:rPr>
          <w:w w:val="105"/>
          <w:sz w:val="28"/>
          <w:szCs w:val="24"/>
        </w:rPr>
        <w:t>A.Rasulzadeh</w:t>
      </w:r>
      <w:proofErr w:type="spellEnd"/>
      <w:proofErr w:type="gramEnd"/>
      <w:r w:rsidRPr="0062301D">
        <w:rPr>
          <w:w w:val="105"/>
          <w:sz w:val="28"/>
          <w:szCs w:val="24"/>
        </w:rPr>
        <w:t xml:space="preserve"> and his collages decided to keep away from </w:t>
      </w:r>
      <w:proofErr w:type="spellStart"/>
      <w:r w:rsidRPr="0062301D">
        <w:rPr>
          <w:w w:val="105"/>
          <w:sz w:val="28"/>
          <w:szCs w:val="24"/>
        </w:rPr>
        <w:t>Hummet</w:t>
      </w:r>
      <w:proofErr w:type="spellEnd"/>
      <w:r w:rsidRPr="0062301D">
        <w:rPr>
          <w:w w:val="105"/>
          <w:sz w:val="28"/>
          <w:szCs w:val="24"/>
        </w:rPr>
        <w:t xml:space="preserve"> organization.</w:t>
      </w:r>
    </w:p>
    <w:p w14:paraId="218B8939" w14:textId="77777777" w:rsidR="00D80A2A" w:rsidRPr="0062301D" w:rsidRDefault="0031107F" w:rsidP="005779F0">
      <w:pPr>
        <w:pStyle w:val="GvdeMetni"/>
        <w:spacing w:line="261" w:lineRule="auto"/>
        <w:ind w:firstLine="424"/>
        <w:jc w:val="left"/>
        <w:rPr>
          <w:b/>
          <w:sz w:val="28"/>
          <w:szCs w:val="28"/>
        </w:rPr>
      </w:pPr>
      <w:r w:rsidRPr="0062301D">
        <w:rPr>
          <w:w w:val="105"/>
          <w:sz w:val="28"/>
          <w:szCs w:val="28"/>
        </w:rPr>
        <w:t xml:space="preserve">The massacres committed against Azerbaijan was very tragedy therefore our national bourgeoisie forced to </w:t>
      </w:r>
      <w:proofErr w:type="spellStart"/>
      <w:r w:rsidRPr="0062301D">
        <w:rPr>
          <w:w w:val="105"/>
          <w:sz w:val="28"/>
          <w:szCs w:val="28"/>
        </w:rPr>
        <w:t>creat</w:t>
      </w:r>
      <w:proofErr w:type="spellEnd"/>
      <w:r w:rsidRPr="0062301D">
        <w:rPr>
          <w:w w:val="105"/>
          <w:sz w:val="28"/>
          <w:szCs w:val="28"/>
        </w:rPr>
        <w:t xml:space="preserve"> a political parties and defense organization. For this purpose </w:t>
      </w:r>
      <w:proofErr w:type="spellStart"/>
      <w:proofErr w:type="gramStart"/>
      <w:r w:rsidRPr="0062301D">
        <w:rPr>
          <w:w w:val="105"/>
          <w:sz w:val="28"/>
          <w:szCs w:val="28"/>
        </w:rPr>
        <w:t>A.Agayev</w:t>
      </w:r>
      <w:proofErr w:type="spellEnd"/>
      <w:proofErr w:type="gramEnd"/>
      <w:r w:rsidRPr="0062301D">
        <w:rPr>
          <w:spacing w:val="-27"/>
          <w:w w:val="105"/>
          <w:sz w:val="28"/>
          <w:szCs w:val="28"/>
        </w:rPr>
        <w:t xml:space="preserve"> </w:t>
      </w:r>
      <w:r w:rsidRPr="0062301D">
        <w:rPr>
          <w:w w:val="105"/>
          <w:sz w:val="28"/>
          <w:szCs w:val="28"/>
        </w:rPr>
        <w:t>established</w:t>
      </w:r>
      <w:r w:rsidRPr="0062301D">
        <w:rPr>
          <w:spacing w:val="-27"/>
          <w:w w:val="105"/>
          <w:sz w:val="28"/>
          <w:szCs w:val="28"/>
        </w:rPr>
        <w:t xml:space="preserve"> </w:t>
      </w:r>
      <w:r w:rsidRPr="0062301D">
        <w:rPr>
          <w:b/>
          <w:w w:val="105"/>
          <w:sz w:val="28"/>
          <w:szCs w:val="28"/>
        </w:rPr>
        <w:t>“</w:t>
      </w:r>
      <w:proofErr w:type="spellStart"/>
      <w:r w:rsidRPr="0062301D">
        <w:rPr>
          <w:b/>
          <w:w w:val="105"/>
          <w:sz w:val="28"/>
          <w:szCs w:val="28"/>
        </w:rPr>
        <w:t>Difai</w:t>
      </w:r>
      <w:proofErr w:type="spellEnd"/>
      <w:r w:rsidRPr="0062301D">
        <w:rPr>
          <w:b/>
          <w:w w:val="105"/>
          <w:sz w:val="28"/>
          <w:szCs w:val="28"/>
        </w:rPr>
        <w:t>”</w:t>
      </w:r>
      <w:r w:rsidRPr="0062301D">
        <w:rPr>
          <w:b/>
          <w:spacing w:val="-27"/>
          <w:w w:val="105"/>
          <w:sz w:val="28"/>
          <w:szCs w:val="28"/>
        </w:rPr>
        <w:t xml:space="preserve"> </w:t>
      </w:r>
      <w:r w:rsidRPr="0062301D">
        <w:rPr>
          <w:b/>
          <w:w w:val="105"/>
          <w:sz w:val="28"/>
          <w:szCs w:val="28"/>
        </w:rPr>
        <w:t>(</w:t>
      </w:r>
      <w:proofErr w:type="spellStart"/>
      <w:r w:rsidRPr="0062301D">
        <w:rPr>
          <w:b/>
          <w:w w:val="105"/>
          <w:sz w:val="28"/>
          <w:szCs w:val="28"/>
        </w:rPr>
        <w:t>Mudafie</w:t>
      </w:r>
      <w:proofErr w:type="spellEnd"/>
      <w:r w:rsidRPr="0062301D">
        <w:rPr>
          <w:b/>
          <w:w w:val="105"/>
          <w:sz w:val="28"/>
          <w:szCs w:val="28"/>
        </w:rPr>
        <w:t>)</w:t>
      </w:r>
      <w:r w:rsidRPr="0062301D">
        <w:rPr>
          <w:b/>
          <w:spacing w:val="-27"/>
          <w:w w:val="105"/>
          <w:sz w:val="28"/>
          <w:szCs w:val="28"/>
        </w:rPr>
        <w:t xml:space="preserve"> </w:t>
      </w:r>
      <w:r w:rsidRPr="0062301D">
        <w:rPr>
          <w:b/>
          <w:w w:val="105"/>
          <w:sz w:val="28"/>
          <w:szCs w:val="28"/>
        </w:rPr>
        <w:t>(protection)</w:t>
      </w:r>
      <w:r w:rsidRPr="0062301D">
        <w:rPr>
          <w:b/>
          <w:spacing w:val="-26"/>
          <w:w w:val="105"/>
          <w:sz w:val="28"/>
          <w:szCs w:val="28"/>
        </w:rPr>
        <w:t xml:space="preserve"> </w:t>
      </w:r>
      <w:r w:rsidRPr="0062301D">
        <w:rPr>
          <w:b/>
          <w:w w:val="105"/>
          <w:sz w:val="28"/>
          <w:szCs w:val="28"/>
        </w:rPr>
        <w:t>party.</w:t>
      </w:r>
    </w:p>
    <w:p w14:paraId="218B893A" w14:textId="77777777" w:rsidR="00D80A2A" w:rsidRPr="0062301D" w:rsidRDefault="00D80A2A" w:rsidP="005779F0">
      <w:pPr>
        <w:spacing w:line="261" w:lineRule="auto"/>
        <w:rPr>
          <w:sz w:val="24"/>
          <w:szCs w:val="24"/>
        </w:rPr>
        <w:sectPr w:rsidR="00D80A2A" w:rsidRPr="0062301D" w:rsidSect="006B5413">
          <w:footerReference w:type="default" r:id="rId35"/>
          <w:pgSz w:w="11906" w:h="16838" w:code="9"/>
          <w:pgMar w:top="1060" w:right="960" w:bottom="940" w:left="1020" w:header="0" w:footer="755" w:gutter="0"/>
          <w:pgNumType w:start="251"/>
          <w:cols w:space="708"/>
        </w:sectPr>
      </w:pPr>
    </w:p>
    <w:p w14:paraId="218B893B" w14:textId="77777777" w:rsidR="00D80A2A" w:rsidRPr="0062301D" w:rsidRDefault="0031107F" w:rsidP="005779F0">
      <w:pPr>
        <w:spacing w:before="60" w:line="261" w:lineRule="auto"/>
        <w:ind w:left="113" w:right="170"/>
        <w:rPr>
          <w:b/>
          <w:sz w:val="28"/>
          <w:szCs w:val="24"/>
        </w:rPr>
      </w:pPr>
      <w:proofErr w:type="gramStart"/>
      <w:r w:rsidRPr="0062301D">
        <w:rPr>
          <w:b/>
          <w:w w:val="105"/>
          <w:sz w:val="28"/>
          <w:szCs w:val="24"/>
        </w:rPr>
        <w:lastRenderedPageBreak/>
        <w:t>On</w:t>
      </w:r>
      <w:proofErr w:type="gramEnd"/>
      <w:r w:rsidRPr="0062301D">
        <w:rPr>
          <w:b/>
          <w:w w:val="105"/>
          <w:sz w:val="28"/>
          <w:szCs w:val="24"/>
        </w:rPr>
        <w:t xml:space="preserve"> October 1906 in the “Irshad” newspaper </w:t>
      </w:r>
      <w:r w:rsidRPr="0062301D">
        <w:rPr>
          <w:w w:val="105"/>
          <w:sz w:val="28"/>
          <w:szCs w:val="24"/>
        </w:rPr>
        <w:t xml:space="preserve">has been published. On the newspaper noticed that soil should be given toiling peasants. In the statement of </w:t>
      </w:r>
      <w:proofErr w:type="spellStart"/>
      <w:r w:rsidRPr="0062301D">
        <w:rPr>
          <w:w w:val="105"/>
          <w:sz w:val="28"/>
          <w:szCs w:val="24"/>
        </w:rPr>
        <w:t>Difai</w:t>
      </w:r>
      <w:proofErr w:type="spellEnd"/>
      <w:r w:rsidRPr="0062301D">
        <w:rPr>
          <w:w w:val="105"/>
          <w:sz w:val="28"/>
          <w:szCs w:val="24"/>
        </w:rPr>
        <w:t xml:space="preserve"> </w:t>
      </w:r>
      <w:proofErr w:type="gramStart"/>
      <w:r w:rsidRPr="0062301D">
        <w:rPr>
          <w:w w:val="105"/>
          <w:sz w:val="28"/>
          <w:szCs w:val="24"/>
        </w:rPr>
        <w:t>party's</w:t>
      </w:r>
      <w:proofErr w:type="gramEnd"/>
      <w:r w:rsidRPr="0062301D">
        <w:rPr>
          <w:w w:val="105"/>
          <w:sz w:val="28"/>
          <w:szCs w:val="24"/>
        </w:rPr>
        <w:t xml:space="preserve"> noticed that if </w:t>
      </w:r>
      <w:proofErr w:type="spellStart"/>
      <w:r w:rsidRPr="0062301D">
        <w:rPr>
          <w:w w:val="105"/>
          <w:sz w:val="28"/>
          <w:szCs w:val="24"/>
        </w:rPr>
        <w:t>armenians</w:t>
      </w:r>
      <w:proofErr w:type="spellEnd"/>
      <w:r w:rsidRPr="0062301D">
        <w:rPr>
          <w:w w:val="105"/>
          <w:sz w:val="28"/>
          <w:szCs w:val="24"/>
        </w:rPr>
        <w:t xml:space="preserve"> try to committed massacre in Azerbaijan they will punished. In </w:t>
      </w:r>
      <w:r w:rsidRPr="0062301D">
        <w:rPr>
          <w:b/>
          <w:w w:val="105"/>
          <w:sz w:val="28"/>
          <w:szCs w:val="24"/>
        </w:rPr>
        <w:t xml:space="preserve">1907 May in Ganja </w:t>
      </w:r>
      <w:r w:rsidRPr="0062301D">
        <w:rPr>
          <w:w w:val="105"/>
          <w:sz w:val="28"/>
          <w:szCs w:val="24"/>
        </w:rPr>
        <w:t xml:space="preserve">under the leadership of </w:t>
      </w:r>
      <w:proofErr w:type="spellStart"/>
      <w:r w:rsidRPr="0062301D">
        <w:rPr>
          <w:b/>
          <w:w w:val="105"/>
          <w:sz w:val="28"/>
          <w:szCs w:val="24"/>
        </w:rPr>
        <w:t>Ismayil</w:t>
      </w:r>
      <w:proofErr w:type="spellEnd"/>
      <w:r w:rsidRPr="0062301D">
        <w:rPr>
          <w:b/>
          <w:w w:val="105"/>
          <w:sz w:val="28"/>
          <w:szCs w:val="24"/>
        </w:rPr>
        <w:t xml:space="preserve"> khan </w:t>
      </w:r>
      <w:proofErr w:type="spellStart"/>
      <w:r w:rsidRPr="0062301D">
        <w:rPr>
          <w:b/>
          <w:w w:val="105"/>
          <w:sz w:val="28"/>
          <w:szCs w:val="24"/>
        </w:rPr>
        <w:t>Ziyadkhan</w:t>
      </w:r>
      <w:proofErr w:type="spellEnd"/>
      <w:r w:rsidRPr="0062301D">
        <w:rPr>
          <w:b/>
          <w:w w:val="105"/>
          <w:sz w:val="28"/>
          <w:szCs w:val="24"/>
        </w:rPr>
        <w:t xml:space="preserve"> </w:t>
      </w:r>
      <w:r w:rsidRPr="0062301D">
        <w:rPr>
          <w:w w:val="105"/>
          <w:sz w:val="28"/>
          <w:szCs w:val="24"/>
        </w:rPr>
        <w:t>established “</w:t>
      </w:r>
      <w:proofErr w:type="spellStart"/>
      <w:r w:rsidRPr="0062301D">
        <w:rPr>
          <w:b/>
          <w:w w:val="105"/>
          <w:sz w:val="28"/>
          <w:szCs w:val="24"/>
        </w:rPr>
        <w:t>Mudafie</w:t>
      </w:r>
      <w:proofErr w:type="spellEnd"/>
      <w:r w:rsidRPr="0062301D">
        <w:rPr>
          <w:b/>
          <w:w w:val="105"/>
          <w:sz w:val="28"/>
          <w:szCs w:val="24"/>
        </w:rPr>
        <w:t xml:space="preserve">”. In 1907 in Baku </w:t>
      </w:r>
      <w:r w:rsidRPr="0062301D">
        <w:rPr>
          <w:w w:val="105"/>
          <w:sz w:val="28"/>
          <w:szCs w:val="24"/>
        </w:rPr>
        <w:t xml:space="preserve">under the leadership of </w:t>
      </w:r>
      <w:proofErr w:type="spellStart"/>
      <w:r w:rsidRPr="0062301D">
        <w:rPr>
          <w:b/>
          <w:w w:val="105"/>
          <w:sz w:val="28"/>
          <w:szCs w:val="24"/>
        </w:rPr>
        <w:t>Sharifzadeh</w:t>
      </w:r>
      <w:proofErr w:type="spellEnd"/>
      <w:r w:rsidRPr="0062301D">
        <w:rPr>
          <w:b/>
          <w:w w:val="105"/>
          <w:sz w:val="28"/>
          <w:szCs w:val="24"/>
        </w:rPr>
        <w:t xml:space="preserve"> and </w:t>
      </w:r>
      <w:proofErr w:type="spellStart"/>
      <w:r w:rsidRPr="0062301D">
        <w:rPr>
          <w:b/>
          <w:w w:val="105"/>
          <w:sz w:val="28"/>
          <w:szCs w:val="24"/>
        </w:rPr>
        <w:t>Juvarlinski</w:t>
      </w:r>
      <w:proofErr w:type="spellEnd"/>
      <w:r w:rsidRPr="0062301D">
        <w:rPr>
          <w:b/>
          <w:w w:val="105"/>
          <w:sz w:val="28"/>
          <w:szCs w:val="24"/>
        </w:rPr>
        <w:t xml:space="preserve"> founded “</w:t>
      </w:r>
      <w:proofErr w:type="spellStart"/>
      <w:r w:rsidRPr="0062301D">
        <w:rPr>
          <w:b/>
          <w:w w:val="105"/>
          <w:sz w:val="28"/>
          <w:szCs w:val="24"/>
        </w:rPr>
        <w:t>Ittifaq</w:t>
      </w:r>
      <w:proofErr w:type="spellEnd"/>
      <w:r w:rsidRPr="0062301D">
        <w:rPr>
          <w:b/>
          <w:w w:val="105"/>
          <w:sz w:val="28"/>
          <w:szCs w:val="24"/>
        </w:rPr>
        <w:t xml:space="preserve">” </w:t>
      </w:r>
      <w:r w:rsidRPr="0062301D">
        <w:rPr>
          <w:w w:val="105"/>
          <w:sz w:val="28"/>
          <w:szCs w:val="24"/>
        </w:rPr>
        <w:t>organization. This organization called people to merge for protecting Armenian-Russian united army</w:t>
      </w:r>
      <w:r w:rsidRPr="0062301D">
        <w:rPr>
          <w:b/>
          <w:w w:val="105"/>
          <w:sz w:val="28"/>
          <w:szCs w:val="24"/>
        </w:rPr>
        <w:t>.</w:t>
      </w:r>
    </w:p>
    <w:p w14:paraId="218B893C" w14:textId="77777777" w:rsidR="00D80A2A" w:rsidRPr="0062301D" w:rsidRDefault="0031107F" w:rsidP="005779F0">
      <w:pPr>
        <w:spacing w:line="273" w:lineRule="auto"/>
        <w:ind w:left="113" w:right="166" w:firstLine="426"/>
        <w:rPr>
          <w:b/>
          <w:sz w:val="28"/>
          <w:szCs w:val="24"/>
        </w:rPr>
      </w:pPr>
      <w:r w:rsidRPr="0062301D">
        <w:rPr>
          <w:b/>
          <w:w w:val="105"/>
          <w:sz w:val="28"/>
          <w:szCs w:val="24"/>
        </w:rPr>
        <w:t xml:space="preserve">In 1911 October </w:t>
      </w:r>
      <w:r w:rsidRPr="0062301D">
        <w:rPr>
          <w:w w:val="105"/>
          <w:sz w:val="28"/>
          <w:szCs w:val="24"/>
        </w:rPr>
        <w:t xml:space="preserve">had been established </w:t>
      </w:r>
      <w:r w:rsidRPr="0062301D">
        <w:rPr>
          <w:b/>
          <w:w w:val="105"/>
          <w:sz w:val="28"/>
          <w:szCs w:val="24"/>
        </w:rPr>
        <w:t>“</w:t>
      </w:r>
      <w:proofErr w:type="spellStart"/>
      <w:r w:rsidRPr="0062301D">
        <w:rPr>
          <w:b/>
          <w:w w:val="105"/>
          <w:sz w:val="28"/>
          <w:szCs w:val="24"/>
        </w:rPr>
        <w:t>Musavat</w:t>
      </w:r>
      <w:proofErr w:type="spellEnd"/>
      <w:r w:rsidRPr="0062301D">
        <w:rPr>
          <w:b/>
          <w:w w:val="105"/>
          <w:sz w:val="28"/>
          <w:szCs w:val="24"/>
        </w:rPr>
        <w:t xml:space="preserve">” (Equality) party </w:t>
      </w:r>
      <w:r w:rsidRPr="0062301D">
        <w:rPr>
          <w:w w:val="105"/>
          <w:sz w:val="28"/>
          <w:szCs w:val="24"/>
        </w:rPr>
        <w:t xml:space="preserve">played an important role for united of our people. The creators of the party were </w:t>
      </w:r>
      <w:proofErr w:type="spellStart"/>
      <w:r w:rsidRPr="0062301D">
        <w:rPr>
          <w:b/>
          <w:w w:val="105"/>
          <w:sz w:val="28"/>
          <w:szCs w:val="24"/>
        </w:rPr>
        <w:t>Abbaskulu</w:t>
      </w:r>
      <w:proofErr w:type="spellEnd"/>
      <w:r w:rsidRPr="0062301D">
        <w:rPr>
          <w:b/>
          <w:w w:val="105"/>
          <w:sz w:val="28"/>
          <w:szCs w:val="24"/>
        </w:rPr>
        <w:t xml:space="preserve"> </w:t>
      </w:r>
      <w:proofErr w:type="spellStart"/>
      <w:r w:rsidRPr="0062301D">
        <w:rPr>
          <w:b/>
          <w:w w:val="105"/>
          <w:sz w:val="28"/>
          <w:szCs w:val="24"/>
        </w:rPr>
        <w:t>Kazimzadeh</w:t>
      </w:r>
      <w:proofErr w:type="spellEnd"/>
      <w:r w:rsidRPr="0062301D">
        <w:rPr>
          <w:b/>
          <w:w w:val="105"/>
          <w:sz w:val="28"/>
          <w:szCs w:val="24"/>
        </w:rPr>
        <w:t xml:space="preserve">, </w:t>
      </w:r>
      <w:proofErr w:type="spellStart"/>
      <w:r w:rsidRPr="0062301D">
        <w:rPr>
          <w:b/>
          <w:w w:val="105"/>
          <w:sz w:val="28"/>
          <w:szCs w:val="24"/>
        </w:rPr>
        <w:t>Tagi</w:t>
      </w:r>
      <w:proofErr w:type="spellEnd"/>
      <w:r w:rsidRPr="0062301D">
        <w:rPr>
          <w:b/>
          <w:w w:val="105"/>
          <w:sz w:val="28"/>
          <w:szCs w:val="24"/>
        </w:rPr>
        <w:t xml:space="preserve"> </w:t>
      </w:r>
      <w:proofErr w:type="spellStart"/>
      <w:r w:rsidRPr="0062301D">
        <w:rPr>
          <w:b/>
          <w:w w:val="105"/>
          <w:sz w:val="28"/>
          <w:szCs w:val="24"/>
        </w:rPr>
        <w:t>Nagiyev</w:t>
      </w:r>
      <w:proofErr w:type="spellEnd"/>
      <w:r w:rsidRPr="0062301D">
        <w:rPr>
          <w:b/>
          <w:w w:val="105"/>
          <w:sz w:val="28"/>
          <w:szCs w:val="24"/>
        </w:rPr>
        <w:t xml:space="preserve"> and M.A. </w:t>
      </w:r>
      <w:proofErr w:type="spellStart"/>
      <w:r w:rsidRPr="0062301D">
        <w:rPr>
          <w:b/>
          <w:w w:val="105"/>
          <w:sz w:val="28"/>
          <w:szCs w:val="24"/>
        </w:rPr>
        <w:t>Rasulzadeh</w:t>
      </w:r>
      <w:proofErr w:type="spellEnd"/>
      <w:r w:rsidRPr="0062301D">
        <w:rPr>
          <w:b/>
          <w:w w:val="105"/>
          <w:sz w:val="28"/>
          <w:szCs w:val="24"/>
        </w:rPr>
        <w:t xml:space="preserve">. </w:t>
      </w:r>
      <w:r w:rsidRPr="0062301D">
        <w:rPr>
          <w:w w:val="105"/>
          <w:sz w:val="28"/>
          <w:szCs w:val="24"/>
        </w:rPr>
        <w:t>The program</w:t>
      </w:r>
      <w:r w:rsidRPr="0062301D">
        <w:rPr>
          <w:b/>
          <w:w w:val="105"/>
          <w:sz w:val="28"/>
          <w:szCs w:val="24"/>
        </w:rPr>
        <w:t xml:space="preserve">, </w:t>
      </w:r>
      <w:r w:rsidRPr="0062301D">
        <w:rPr>
          <w:w w:val="105"/>
          <w:sz w:val="28"/>
          <w:szCs w:val="24"/>
        </w:rPr>
        <w:t xml:space="preserve">which published in </w:t>
      </w:r>
      <w:r w:rsidRPr="0062301D">
        <w:rPr>
          <w:b/>
          <w:w w:val="105"/>
          <w:sz w:val="28"/>
          <w:szCs w:val="24"/>
        </w:rPr>
        <w:t xml:space="preserve">1912 </w:t>
      </w:r>
      <w:r w:rsidRPr="0062301D">
        <w:rPr>
          <w:w w:val="105"/>
          <w:sz w:val="28"/>
          <w:szCs w:val="24"/>
        </w:rPr>
        <w:t xml:space="preserve">promised </w:t>
      </w:r>
      <w:proofErr w:type="gramStart"/>
      <w:r w:rsidRPr="0062301D">
        <w:rPr>
          <w:w w:val="105"/>
          <w:sz w:val="28"/>
          <w:szCs w:val="24"/>
        </w:rPr>
        <w:t>the  unity</w:t>
      </w:r>
      <w:proofErr w:type="gramEnd"/>
      <w:r w:rsidRPr="0062301D">
        <w:rPr>
          <w:w w:val="105"/>
          <w:sz w:val="28"/>
          <w:szCs w:val="24"/>
        </w:rPr>
        <w:t xml:space="preserve"> of  the Muslim peoples. In 1908 </w:t>
      </w:r>
      <w:proofErr w:type="spellStart"/>
      <w:r w:rsidRPr="0062301D">
        <w:rPr>
          <w:w w:val="105"/>
          <w:sz w:val="28"/>
          <w:szCs w:val="24"/>
        </w:rPr>
        <w:t>M.</w:t>
      </w:r>
      <w:proofErr w:type="gramStart"/>
      <w:r w:rsidRPr="0062301D">
        <w:rPr>
          <w:w w:val="105"/>
          <w:sz w:val="28"/>
          <w:szCs w:val="24"/>
        </w:rPr>
        <w:t>A.Rasulzadeh</w:t>
      </w:r>
      <w:proofErr w:type="spellEnd"/>
      <w:proofErr w:type="gramEnd"/>
      <w:r w:rsidRPr="0062301D">
        <w:rPr>
          <w:w w:val="105"/>
          <w:sz w:val="28"/>
          <w:szCs w:val="24"/>
        </w:rPr>
        <w:t xml:space="preserve"> moved  to Iran from there to Istanbul could </w:t>
      </w:r>
      <w:proofErr w:type="spellStart"/>
      <w:r w:rsidRPr="0062301D">
        <w:rPr>
          <w:w w:val="105"/>
          <w:sz w:val="28"/>
          <w:szCs w:val="24"/>
        </w:rPr>
        <w:t>changed</w:t>
      </w:r>
      <w:proofErr w:type="spellEnd"/>
      <w:r w:rsidRPr="0062301D">
        <w:rPr>
          <w:w w:val="105"/>
          <w:sz w:val="28"/>
          <w:szCs w:val="24"/>
        </w:rPr>
        <w:t xml:space="preserve"> absolutely the nature of </w:t>
      </w:r>
      <w:proofErr w:type="spellStart"/>
      <w:r w:rsidRPr="0062301D">
        <w:rPr>
          <w:w w:val="105"/>
          <w:sz w:val="28"/>
          <w:szCs w:val="24"/>
        </w:rPr>
        <w:t>Musavat</w:t>
      </w:r>
      <w:proofErr w:type="spellEnd"/>
      <w:r w:rsidRPr="0062301D">
        <w:rPr>
          <w:w w:val="105"/>
          <w:sz w:val="28"/>
          <w:szCs w:val="24"/>
        </w:rPr>
        <w:t xml:space="preserve"> party. The mean ideas </w:t>
      </w:r>
      <w:proofErr w:type="gramStart"/>
      <w:r w:rsidRPr="0062301D">
        <w:rPr>
          <w:w w:val="105"/>
          <w:sz w:val="28"/>
          <w:szCs w:val="24"/>
        </w:rPr>
        <w:t xml:space="preserve">of  </w:t>
      </w:r>
      <w:proofErr w:type="spellStart"/>
      <w:r w:rsidRPr="0062301D">
        <w:rPr>
          <w:b/>
          <w:w w:val="105"/>
          <w:sz w:val="28"/>
          <w:szCs w:val="24"/>
        </w:rPr>
        <w:t>A</w:t>
      </w:r>
      <w:proofErr w:type="gramEnd"/>
      <w:r w:rsidRPr="0062301D">
        <w:rPr>
          <w:b/>
          <w:w w:val="105"/>
          <w:sz w:val="28"/>
          <w:szCs w:val="24"/>
        </w:rPr>
        <w:t>.Huseynzadeh</w:t>
      </w:r>
      <w:proofErr w:type="spellEnd"/>
      <w:r w:rsidRPr="0062301D">
        <w:rPr>
          <w:b/>
          <w:w w:val="105"/>
          <w:sz w:val="28"/>
          <w:szCs w:val="24"/>
        </w:rPr>
        <w:t xml:space="preserve"> adopt “Turkish habits, accept Islam and to </w:t>
      </w:r>
      <w:r w:rsidRPr="0062301D">
        <w:rPr>
          <w:b/>
          <w:spacing w:val="-4"/>
          <w:w w:val="105"/>
          <w:sz w:val="28"/>
          <w:szCs w:val="24"/>
        </w:rPr>
        <w:t xml:space="preserve">modernity”. </w:t>
      </w:r>
      <w:r w:rsidRPr="0062301D">
        <w:rPr>
          <w:w w:val="105"/>
          <w:sz w:val="28"/>
          <w:szCs w:val="24"/>
        </w:rPr>
        <w:t xml:space="preserve">At </w:t>
      </w:r>
      <w:r w:rsidRPr="0062301D">
        <w:rPr>
          <w:spacing w:val="-4"/>
          <w:w w:val="105"/>
          <w:sz w:val="28"/>
          <w:szCs w:val="24"/>
        </w:rPr>
        <w:t xml:space="preserve">the </w:t>
      </w:r>
      <w:proofErr w:type="spellStart"/>
      <w:r w:rsidRPr="0062301D">
        <w:rPr>
          <w:spacing w:val="-4"/>
          <w:w w:val="105"/>
          <w:sz w:val="28"/>
          <w:szCs w:val="24"/>
        </w:rPr>
        <w:t>Musavat</w:t>
      </w:r>
      <w:proofErr w:type="spellEnd"/>
      <w:r w:rsidRPr="0062301D">
        <w:rPr>
          <w:spacing w:val="-4"/>
          <w:w w:val="105"/>
          <w:sz w:val="28"/>
          <w:szCs w:val="24"/>
        </w:rPr>
        <w:t xml:space="preserve"> party’s Kiev University was </w:t>
      </w:r>
      <w:r w:rsidRPr="0062301D">
        <w:rPr>
          <w:spacing w:val="-5"/>
          <w:w w:val="105"/>
          <w:sz w:val="28"/>
          <w:szCs w:val="24"/>
        </w:rPr>
        <w:t xml:space="preserve">established </w:t>
      </w:r>
      <w:r w:rsidRPr="0062301D">
        <w:rPr>
          <w:spacing w:val="-4"/>
          <w:w w:val="105"/>
          <w:sz w:val="28"/>
          <w:szCs w:val="24"/>
        </w:rPr>
        <w:t xml:space="preserve">under the </w:t>
      </w:r>
      <w:r w:rsidRPr="0062301D">
        <w:rPr>
          <w:spacing w:val="-5"/>
          <w:w w:val="105"/>
          <w:sz w:val="28"/>
          <w:szCs w:val="24"/>
        </w:rPr>
        <w:t xml:space="preserve">leadership </w:t>
      </w:r>
      <w:r w:rsidRPr="0062301D">
        <w:rPr>
          <w:spacing w:val="-3"/>
          <w:w w:val="105"/>
          <w:sz w:val="28"/>
          <w:szCs w:val="24"/>
        </w:rPr>
        <w:t xml:space="preserve">of </w:t>
      </w:r>
      <w:r w:rsidRPr="0062301D">
        <w:rPr>
          <w:spacing w:val="-4"/>
          <w:w w:val="105"/>
          <w:sz w:val="28"/>
          <w:szCs w:val="24"/>
        </w:rPr>
        <w:t xml:space="preserve">the </w:t>
      </w:r>
      <w:r w:rsidRPr="0062301D">
        <w:rPr>
          <w:spacing w:val="-5"/>
          <w:w w:val="105"/>
          <w:sz w:val="28"/>
          <w:szCs w:val="24"/>
        </w:rPr>
        <w:t xml:space="preserve">department </w:t>
      </w:r>
      <w:r w:rsidRPr="0062301D">
        <w:rPr>
          <w:spacing w:val="-3"/>
          <w:w w:val="105"/>
          <w:sz w:val="28"/>
          <w:szCs w:val="24"/>
        </w:rPr>
        <w:t xml:space="preserve">of </w:t>
      </w:r>
      <w:proofErr w:type="spellStart"/>
      <w:r w:rsidRPr="0062301D">
        <w:rPr>
          <w:spacing w:val="-5"/>
          <w:w w:val="105"/>
          <w:sz w:val="28"/>
          <w:szCs w:val="24"/>
        </w:rPr>
        <w:t>Chamanzaminli</w:t>
      </w:r>
      <w:proofErr w:type="spellEnd"/>
      <w:r w:rsidRPr="0062301D">
        <w:rPr>
          <w:spacing w:val="-5"/>
          <w:w w:val="105"/>
          <w:sz w:val="28"/>
          <w:szCs w:val="24"/>
        </w:rPr>
        <w:t xml:space="preserve"> </w:t>
      </w:r>
      <w:r w:rsidRPr="0062301D">
        <w:rPr>
          <w:spacing w:val="-4"/>
          <w:w w:val="105"/>
          <w:sz w:val="28"/>
          <w:szCs w:val="24"/>
        </w:rPr>
        <w:t xml:space="preserve">took </w:t>
      </w:r>
      <w:r w:rsidRPr="0062301D">
        <w:rPr>
          <w:w w:val="105"/>
          <w:sz w:val="28"/>
          <w:szCs w:val="24"/>
        </w:rPr>
        <w:t xml:space="preserve">an </w:t>
      </w:r>
      <w:r w:rsidRPr="0062301D">
        <w:rPr>
          <w:spacing w:val="-4"/>
          <w:w w:val="105"/>
          <w:sz w:val="28"/>
          <w:szCs w:val="24"/>
        </w:rPr>
        <w:t xml:space="preserve">active part. During the Balkan wars </w:t>
      </w:r>
      <w:r w:rsidRPr="0062301D">
        <w:rPr>
          <w:spacing w:val="-3"/>
          <w:w w:val="105"/>
          <w:sz w:val="28"/>
          <w:szCs w:val="24"/>
        </w:rPr>
        <w:t xml:space="preserve">the </w:t>
      </w:r>
      <w:r w:rsidRPr="0062301D">
        <w:rPr>
          <w:spacing w:val="-5"/>
          <w:w w:val="105"/>
          <w:sz w:val="28"/>
          <w:szCs w:val="24"/>
        </w:rPr>
        <w:t xml:space="preserve">statement </w:t>
      </w:r>
      <w:r w:rsidRPr="0062301D">
        <w:rPr>
          <w:spacing w:val="-4"/>
          <w:w w:val="105"/>
          <w:sz w:val="28"/>
          <w:szCs w:val="24"/>
        </w:rPr>
        <w:t xml:space="preserve">released </w:t>
      </w:r>
      <w:r w:rsidRPr="0062301D">
        <w:rPr>
          <w:spacing w:val="-3"/>
          <w:w w:val="105"/>
          <w:sz w:val="28"/>
          <w:szCs w:val="24"/>
        </w:rPr>
        <w:t xml:space="preserve">by </w:t>
      </w:r>
      <w:r w:rsidRPr="0062301D">
        <w:rPr>
          <w:spacing w:val="-4"/>
          <w:w w:val="105"/>
          <w:sz w:val="28"/>
          <w:szCs w:val="24"/>
        </w:rPr>
        <w:t xml:space="preserve">the party caused </w:t>
      </w:r>
      <w:r w:rsidRPr="0062301D">
        <w:rPr>
          <w:w w:val="105"/>
          <w:sz w:val="28"/>
          <w:szCs w:val="24"/>
        </w:rPr>
        <w:t xml:space="preserve">a </w:t>
      </w:r>
      <w:r w:rsidRPr="0062301D">
        <w:rPr>
          <w:spacing w:val="-4"/>
          <w:w w:val="105"/>
          <w:sz w:val="28"/>
          <w:szCs w:val="24"/>
        </w:rPr>
        <w:t xml:space="preserve">great concern </w:t>
      </w:r>
      <w:r w:rsidRPr="0062301D">
        <w:rPr>
          <w:w w:val="105"/>
          <w:sz w:val="28"/>
          <w:szCs w:val="24"/>
        </w:rPr>
        <w:t xml:space="preserve">in </w:t>
      </w:r>
      <w:r w:rsidRPr="0062301D">
        <w:rPr>
          <w:spacing w:val="-3"/>
          <w:w w:val="105"/>
          <w:sz w:val="28"/>
          <w:szCs w:val="24"/>
        </w:rPr>
        <w:t xml:space="preserve">the </w:t>
      </w:r>
      <w:r w:rsidRPr="0062301D">
        <w:rPr>
          <w:spacing w:val="-5"/>
          <w:w w:val="105"/>
          <w:sz w:val="28"/>
          <w:szCs w:val="24"/>
        </w:rPr>
        <w:t xml:space="preserve">Caucasus. </w:t>
      </w:r>
      <w:r w:rsidRPr="0062301D">
        <w:rPr>
          <w:spacing w:val="-3"/>
          <w:w w:val="105"/>
          <w:sz w:val="28"/>
          <w:szCs w:val="24"/>
        </w:rPr>
        <w:t xml:space="preserve">At </w:t>
      </w:r>
      <w:r w:rsidRPr="0062301D">
        <w:rPr>
          <w:spacing w:val="-4"/>
          <w:w w:val="105"/>
          <w:sz w:val="28"/>
          <w:szCs w:val="24"/>
        </w:rPr>
        <w:t xml:space="preserve">the </w:t>
      </w:r>
      <w:r w:rsidRPr="0062301D">
        <w:rPr>
          <w:spacing w:val="-5"/>
          <w:w w:val="105"/>
          <w:sz w:val="28"/>
          <w:szCs w:val="24"/>
        </w:rPr>
        <w:t xml:space="preserve">statement </w:t>
      </w:r>
      <w:r w:rsidRPr="0062301D">
        <w:rPr>
          <w:spacing w:val="-3"/>
          <w:w w:val="105"/>
          <w:sz w:val="28"/>
          <w:szCs w:val="24"/>
        </w:rPr>
        <w:t xml:space="preserve">by </w:t>
      </w:r>
      <w:r w:rsidRPr="0062301D">
        <w:rPr>
          <w:spacing w:val="-4"/>
          <w:w w:val="105"/>
          <w:sz w:val="28"/>
          <w:szCs w:val="24"/>
        </w:rPr>
        <w:t xml:space="preserve">applying </w:t>
      </w:r>
      <w:r w:rsidRPr="0062301D">
        <w:rPr>
          <w:w w:val="105"/>
          <w:sz w:val="28"/>
          <w:szCs w:val="24"/>
        </w:rPr>
        <w:t xml:space="preserve">to </w:t>
      </w:r>
      <w:r w:rsidRPr="0062301D">
        <w:rPr>
          <w:spacing w:val="-3"/>
          <w:w w:val="105"/>
          <w:sz w:val="28"/>
          <w:szCs w:val="24"/>
        </w:rPr>
        <w:t xml:space="preserve">the </w:t>
      </w:r>
      <w:r w:rsidRPr="0062301D">
        <w:rPr>
          <w:spacing w:val="-4"/>
          <w:w w:val="105"/>
          <w:sz w:val="28"/>
          <w:szCs w:val="24"/>
        </w:rPr>
        <w:t xml:space="preserve">Turkish people noticed </w:t>
      </w:r>
      <w:r w:rsidRPr="0062301D">
        <w:rPr>
          <w:w w:val="105"/>
          <w:sz w:val="28"/>
          <w:szCs w:val="24"/>
        </w:rPr>
        <w:t xml:space="preserve">to </w:t>
      </w:r>
      <w:r w:rsidRPr="0062301D">
        <w:rPr>
          <w:spacing w:val="-4"/>
          <w:w w:val="105"/>
          <w:sz w:val="28"/>
          <w:szCs w:val="24"/>
        </w:rPr>
        <w:t xml:space="preserve">help the Osmanli Empire. But </w:t>
      </w:r>
      <w:r w:rsidRPr="0062301D">
        <w:rPr>
          <w:spacing w:val="-5"/>
          <w:w w:val="105"/>
          <w:sz w:val="28"/>
          <w:szCs w:val="24"/>
        </w:rPr>
        <w:t xml:space="preserve">calling </w:t>
      </w:r>
      <w:r w:rsidRPr="0062301D">
        <w:rPr>
          <w:spacing w:val="-4"/>
          <w:w w:val="105"/>
          <w:sz w:val="28"/>
          <w:szCs w:val="24"/>
        </w:rPr>
        <w:t xml:space="preserve">worried the Tsar </w:t>
      </w:r>
      <w:r w:rsidRPr="0062301D">
        <w:rPr>
          <w:spacing w:val="-5"/>
          <w:w w:val="105"/>
          <w:sz w:val="28"/>
          <w:szCs w:val="24"/>
        </w:rPr>
        <w:t xml:space="preserve">government.  </w:t>
      </w:r>
      <w:proofErr w:type="gramStart"/>
      <w:r w:rsidRPr="0062301D">
        <w:rPr>
          <w:spacing w:val="-5"/>
          <w:w w:val="105"/>
          <w:sz w:val="28"/>
          <w:szCs w:val="24"/>
        </w:rPr>
        <w:t xml:space="preserve">Therefore  </w:t>
      </w:r>
      <w:proofErr w:type="spellStart"/>
      <w:r w:rsidRPr="0062301D">
        <w:rPr>
          <w:spacing w:val="-4"/>
          <w:w w:val="105"/>
          <w:sz w:val="28"/>
          <w:szCs w:val="24"/>
        </w:rPr>
        <w:t>againist</w:t>
      </w:r>
      <w:proofErr w:type="spellEnd"/>
      <w:proofErr w:type="gramEnd"/>
      <w:r w:rsidRPr="0062301D">
        <w:rPr>
          <w:spacing w:val="-4"/>
          <w:w w:val="105"/>
          <w:sz w:val="28"/>
          <w:szCs w:val="24"/>
        </w:rPr>
        <w:t xml:space="preserve">  party  started chases </w:t>
      </w:r>
      <w:r w:rsidRPr="0062301D">
        <w:rPr>
          <w:spacing w:val="-3"/>
          <w:w w:val="105"/>
          <w:sz w:val="28"/>
          <w:szCs w:val="24"/>
        </w:rPr>
        <w:t xml:space="preserve">and </w:t>
      </w:r>
      <w:r w:rsidRPr="0062301D">
        <w:rPr>
          <w:spacing w:val="-5"/>
          <w:w w:val="105"/>
          <w:sz w:val="28"/>
          <w:szCs w:val="24"/>
        </w:rPr>
        <w:t xml:space="preserve">consequently </w:t>
      </w:r>
      <w:r w:rsidRPr="0062301D">
        <w:rPr>
          <w:spacing w:val="-4"/>
          <w:w w:val="105"/>
          <w:sz w:val="28"/>
          <w:szCs w:val="24"/>
        </w:rPr>
        <w:t xml:space="preserve">party </w:t>
      </w:r>
      <w:r w:rsidRPr="0062301D">
        <w:rPr>
          <w:spacing w:val="-3"/>
          <w:w w:val="105"/>
          <w:sz w:val="28"/>
          <w:szCs w:val="24"/>
        </w:rPr>
        <w:t xml:space="preserve">his </w:t>
      </w:r>
      <w:r w:rsidRPr="0062301D">
        <w:rPr>
          <w:spacing w:val="-5"/>
          <w:w w:val="105"/>
          <w:sz w:val="28"/>
          <w:szCs w:val="24"/>
        </w:rPr>
        <w:t xml:space="preserve">activity </w:t>
      </w:r>
      <w:r w:rsidRPr="0062301D">
        <w:rPr>
          <w:spacing w:val="-4"/>
          <w:w w:val="105"/>
          <w:sz w:val="28"/>
          <w:szCs w:val="24"/>
        </w:rPr>
        <w:t xml:space="preserve">stopped </w:t>
      </w:r>
      <w:r w:rsidRPr="0062301D">
        <w:rPr>
          <w:b/>
          <w:w w:val="105"/>
          <w:sz w:val="28"/>
          <w:szCs w:val="24"/>
        </w:rPr>
        <w:t xml:space="preserve">in </w:t>
      </w:r>
      <w:r w:rsidRPr="0062301D">
        <w:rPr>
          <w:b/>
          <w:spacing w:val="-3"/>
          <w:w w:val="105"/>
          <w:sz w:val="28"/>
          <w:szCs w:val="24"/>
        </w:rPr>
        <w:t xml:space="preserve">1913 </w:t>
      </w:r>
      <w:r w:rsidRPr="0062301D">
        <w:rPr>
          <w:b/>
          <w:spacing w:val="-4"/>
          <w:w w:val="105"/>
          <w:sz w:val="28"/>
          <w:szCs w:val="24"/>
        </w:rPr>
        <w:t xml:space="preserve">gradually. </w:t>
      </w:r>
      <w:r w:rsidRPr="0062301D">
        <w:rPr>
          <w:spacing w:val="-4"/>
          <w:w w:val="105"/>
          <w:sz w:val="28"/>
          <w:szCs w:val="24"/>
        </w:rPr>
        <w:t xml:space="preserve">But since 1917 again started </w:t>
      </w:r>
      <w:r w:rsidRPr="0062301D">
        <w:rPr>
          <w:spacing w:val="-3"/>
          <w:w w:val="105"/>
          <w:sz w:val="28"/>
          <w:szCs w:val="24"/>
        </w:rPr>
        <w:t xml:space="preserve">to </w:t>
      </w:r>
      <w:proofErr w:type="gramStart"/>
      <w:r w:rsidRPr="0062301D">
        <w:rPr>
          <w:spacing w:val="-5"/>
          <w:w w:val="105"/>
          <w:sz w:val="28"/>
          <w:szCs w:val="24"/>
        </w:rPr>
        <w:t>continued</w:t>
      </w:r>
      <w:proofErr w:type="gramEnd"/>
      <w:r w:rsidRPr="0062301D">
        <w:rPr>
          <w:spacing w:val="-5"/>
          <w:w w:val="105"/>
          <w:sz w:val="28"/>
          <w:szCs w:val="24"/>
        </w:rPr>
        <w:t xml:space="preserve"> </w:t>
      </w:r>
      <w:r w:rsidRPr="0062301D">
        <w:rPr>
          <w:spacing w:val="-3"/>
          <w:w w:val="105"/>
          <w:sz w:val="28"/>
          <w:szCs w:val="24"/>
        </w:rPr>
        <w:t xml:space="preserve">its </w:t>
      </w:r>
      <w:r w:rsidRPr="0062301D">
        <w:rPr>
          <w:spacing w:val="-4"/>
          <w:w w:val="105"/>
          <w:sz w:val="28"/>
          <w:szCs w:val="24"/>
        </w:rPr>
        <w:t xml:space="preserve">political activity. </w:t>
      </w:r>
      <w:r w:rsidRPr="0062301D">
        <w:rPr>
          <w:b/>
          <w:w w:val="105"/>
          <w:sz w:val="28"/>
          <w:szCs w:val="24"/>
        </w:rPr>
        <w:t xml:space="preserve">In </w:t>
      </w:r>
      <w:r w:rsidRPr="0062301D">
        <w:rPr>
          <w:b/>
          <w:spacing w:val="-4"/>
          <w:w w:val="105"/>
          <w:sz w:val="28"/>
          <w:szCs w:val="24"/>
        </w:rPr>
        <w:t xml:space="preserve">1915 </w:t>
      </w:r>
      <w:proofErr w:type="spellStart"/>
      <w:r w:rsidRPr="0062301D">
        <w:rPr>
          <w:spacing w:val="-5"/>
          <w:w w:val="105"/>
          <w:sz w:val="28"/>
          <w:szCs w:val="24"/>
        </w:rPr>
        <w:t>M.</w:t>
      </w:r>
      <w:proofErr w:type="gramStart"/>
      <w:r w:rsidRPr="0062301D">
        <w:rPr>
          <w:spacing w:val="-5"/>
          <w:w w:val="105"/>
          <w:sz w:val="28"/>
          <w:szCs w:val="24"/>
        </w:rPr>
        <w:t>A.Rasulzadeh</w:t>
      </w:r>
      <w:proofErr w:type="spellEnd"/>
      <w:proofErr w:type="gramEnd"/>
      <w:r w:rsidRPr="0062301D">
        <w:rPr>
          <w:spacing w:val="-5"/>
          <w:w w:val="105"/>
          <w:sz w:val="28"/>
          <w:szCs w:val="24"/>
        </w:rPr>
        <w:t xml:space="preserve"> published </w:t>
      </w:r>
      <w:r w:rsidRPr="0062301D">
        <w:rPr>
          <w:w w:val="105"/>
          <w:sz w:val="28"/>
          <w:szCs w:val="24"/>
        </w:rPr>
        <w:t xml:space="preserve">as an official part of party </w:t>
      </w:r>
      <w:r w:rsidRPr="0062301D">
        <w:rPr>
          <w:b/>
          <w:w w:val="105"/>
          <w:sz w:val="28"/>
          <w:szCs w:val="24"/>
        </w:rPr>
        <w:t>“</w:t>
      </w:r>
      <w:proofErr w:type="spellStart"/>
      <w:r w:rsidRPr="0062301D">
        <w:rPr>
          <w:b/>
          <w:w w:val="105"/>
          <w:sz w:val="28"/>
          <w:szCs w:val="24"/>
        </w:rPr>
        <w:t>Achik</w:t>
      </w:r>
      <w:proofErr w:type="spellEnd"/>
      <w:r w:rsidRPr="0062301D">
        <w:rPr>
          <w:b/>
          <w:w w:val="105"/>
          <w:sz w:val="28"/>
          <w:szCs w:val="24"/>
        </w:rPr>
        <w:t xml:space="preserve"> soz” (“Open word”) newspaper.</w:t>
      </w:r>
    </w:p>
    <w:p w14:paraId="218B893D" w14:textId="77777777" w:rsidR="00D80A2A" w:rsidRPr="0062301D" w:rsidRDefault="00D80A2A" w:rsidP="005779F0">
      <w:pPr>
        <w:spacing w:line="273" w:lineRule="auto"/>
        <w:rPr>
          <w:sz w:val="28"/>
          <w:szCs w:val="24"/>
        </w:rPr>
        <w:sectPr w:rsidR="00D80A2A" w:rsidRPr="0062301D" w:rsidSect="006B5413">
          <w:pgSz w:w="11906" w:h="16838" w:code="9"/>
          <w:pgMar w:top="1060" w:right="960" w:bottom="940" w:left="1020" w:header="0" w:footer="755" w:gutter="0"/>
          <w:cols w:space="708"/>
        </w:sectPr>
      </w:pPr>
    </w:p>
    <w:p w14:paraId="218B893E" w14:textId="77777777" w:rsidR="00D80A2A" w:rsidRPr="0062301D" w:rsidRDefault="0031107F" w:rsidP="005779F0">
      <w:pPr>
        <w:pStyle w:val="GvdeMetni"/>
        <w:spacing w:before="60" w:line="273" w:lineRule="auto"/>
        <w:ind w:right="167" w:firstLine="426"/>
        <w:jc w:val="left"/>
        <w:rPr>
          <w:b/>
          <w:sz w:val="28"/>
          <w:szCs w:val="28"/>
        </w:rPr>
      </w:pPr>
      <w:r w:rsidRPr="0062301D">
        <w:rPr>
          <w:b/>
          <w:w w:val="105"/>
          <w:sz w:val="28"/>
          <w:szCs w:val="28"/>
        </w:rPr>
        <w:lastRenderedPageBreak/>
        <w:t>On</w:t>
      </w:r>
      <w:r w:rsidRPr="0062301D">
        <w:rPr>
          <w:b/>
          <w:spacing w:val="-9"/>
          <w:w w:val="105"/>
          <w:sz w:val="28"/>
          <w:szCs w:val="28"/>
        </w:rPr>
        <w:t xml:space="preserve"> </w:t>
      </w:r>
      <w:r w:rsidRPr="0062301D">
        <w:rPr>
          <w:b/>
          <w:w w:val="105"/>
          <w:sz w:val="28"/>
          <w:szCs w:val="28"/>
        </w:rPr>
        <w:t>31</w:t>
      </w:r>
      <w:r w:rsidRPr="0062301D">
        <w:rPr>
          <w:b/>
          <w:spacing w:val="-6"/>
          <w:w w:val="105"/>
          <w:sz w:val="28"/>
          <w:szCs w:val="28"/>
        </w:rPr>
        <w:t xml:space="preserve"> </w:t>
      </w:r>
      <w:r w:rsidRPr="0062301D">
        <w:rPr>
          <w:b/>
          <w:w w:val="105"/>
          <w:sz w:val="28"/>
          <w:szCs w:val="28"/>
        </w:rPr>
        <w:t>May</w:t>
      </w:r>
      <w:r w:rsidRPr="0062301D">
        <w:rPr>
          <w:b/>
          <w:spacing w:val="-8"/>
          <w:w w:val="105"/>
          <w:sz w:val="28"/>
          <w:szCs w:val="28"/>
        </w:rPr>
        <w:t xml:space="preserve"> </w:t>
      </w:r>
      <w:r w:rsidRPr="0062301D">
        <w:rPr>
          <w:b/>
          <w:w w:val="105"/>
          <w:sz w:val="28"/>
          <w:szCs w:val="28"/>
        </w:rPr>
        <w:t>1906</w:t>
      </w:r>
      <w:r w:rsidRPr="0062301D">
        <w:rPr>
          <w:b/>
          <w:spacing w:val="-6"/>
          <w:w w:val="105"/>
          <w:sz w:val="28"/>
          <w:szCs w:val="28"/>
        </w:rPr>
        <w:t xml:space="preserve"> </w:t>
      </w:r>
      <w:r w:rsidRPr="0062301D">
        <w:rPr>
          <w:w w:val="105"/>
          <w:sz w:val="28"/>
          <w:szCs w:val="28"/>
        </w:rPr>
        <w:t>in</w:t>
      </w:r>
      <w:r w:rsidRPr="0062301D">
        <w:rPr>
          <w:spacing w:val="-9"/>
          <w:w w:val="105"/>
          <w:sz w:val="28"/>
          <w:szCs w:val="28"/>
        </w:rPr>
        <w:t xml:space="preserve"> </w:t>
      </w:r>
      <w:r w:rsidRPr="0062301D">
        <w:rPr>
          <w:w w:val="105"/>
          <w:sz w:val="28"/>
          <w:szCs w:val="28"/>
        </w:rPr>
        <w:t>Azerbaijan</w:t>
      </w:r>
      <w:r w:rsidRPr="0062301D">
        <w:rPr>
          <w:spacing w:val="-7"/>
          <w:w w:val="105"/>
          <w:sz w:val="28"/>
          <w:szCs w:val="28"/>
        </w:rPr>
        <w:t xml:space="preserve"> </w:t>
      </w:r>
      <w:r w:rsidRPr="0062301D">
        <w:rPr>
          <w:w w:val="105"/>
          <w:sz w:val="28"/>
          <w:szCs w:val="28"/>
        </w:rPr>
        <w:t>held</w:t>
      </w:r>
      <w:r w:rsidRPr="0062301D">
        <w:rPr>
          <w:spacing w:val="-8"/>
          <w:w w:val="105"/>
          <w:sz w:val="28"/>
          <w:szCs w:val="28"/>
        </w:rPr>
        <w:t xml:space="preserve"> </w:t>
      </w:r>
      <w:r w:rsidRPr="0062301D">
        <w:rPr>
          <w:w w:val="105"/>
          <w:sz w:val="28"/>
          <w:szCs w:val="28"/>
        </w:rPr>
        <w:t>the</w:t>
      </w:r>
      <w:r w:rsidRPr="0062301D">
        <w:rPr>
          <w:spacing w:val="-7"/>
          <w:w w:val="105"/>
          <w:sz w:val="28"/>
          <w:szCs w:val="28"/>
        </w:rPr>
        <w:t xml:space="preserve"> </w:t>
      </w:r>
      <w:r w:rsidRPr="0062301D">
        <w:rPr>
          <w:w w:val="105"/>
          <w:sz w:val="28"/>
          <w:szCs w:val="28"/>
        </w:rPr>
        <w:t>first</w:t>
      </w:r>
      <w:r w:rsidRPr="0062301D">
        <w:rPr>
          <w:spacing w:val="-8"/>
          <w:w w:val="105"/>
          <w:sz w:val="28"/>
          <w:szCs w:val="28"/>
        </w:rPr>
        <w:t xml:space="preserve"> </w:t>
      </w:r>
      <w:r w:rsidRPr="0062301D">
        <w:rPr>
          <w:w w:val="105"/>
          <w:sz w:val="28"/>
          <w:szCs w:val="28"/>
        </w:rPr>
        <w:t>elections</w:t>
      </w:r>
      <w:r w:rsidRPr="0062301D">
        <w:rPr>
          <w:spacing w:val="-8"/>
          <w:w w:val="105"/>
          <w:sz w:val="28"/>
          <w:szCs w:val="28"/>
        </w:rPr>
        <w:t xml:space="preserve"> </w:t>
      </w:r>
      <w:r w:rsidRPr="0062301D">
        <w:rPr>
          <w:w w:val="105"/>
          <w:sz w:val="28"/>
          <w:szCs w:val="28"/>
        </w:rPr>
        <w:t xml:space="preserve">to the </w:t>
      </w:r>
      <w:r w:rsidRPr="0062301D">
        <w:rPr>
          <w:b/>
          <w:w w:val="105"/>
          <w:sz w:val="28"/>
          <w:szCs w:val="28"/>
        </w:rPr>
        <w:t xml:space="preserve">Duma. </w:t>
      </w:r>
      <w:r w:rsidRPr="0062301D">
        <w:rPr>
          <w:w w:val="105"/>
          <w:sz w:val="28"/>
          <w:szCs w:val="28"/>
        </w:rPr>
        <w:t xml:space="preserve">A prominent public and political figures </w:t>
      </w:r>
      <w:proofErr w:type="spellStart"/>
      <w:proofErr w:type="gramStart"/>
      <w:r w:rsidRPr="0062301D">
        <w:rPr>
          <w:b/>
          <w:w w:val="105"/>
          <w:sz w:val="28"/>
          <w:szCs w:val="28"/>
        </w:rPr>
        <w:t>A.Topchubashov</w:t>
      </w:r>
      <w:proofErr w:type="spellEnd"/>
      <w:proofErr w:type="gramEnd"/>
      <w:r w:rsidRPr="0062301D">
        <w:rPr>
          <w:b/>
          <w:w w:val="105"/>
          <w:sz w:val="28"/>
          <w:szCs w:val="28"/>
        </w:rPr>
        <w:t xml:space="preserve">, </w:t>
      </w:r>
      <w:proofErr w:type="spellStart"/>
      <w:r w:rsidRPr="0062301D">
        <w:rPr>
          <w:b/>
          <w:w w:val="105"/>
          <w:sz w:val="28"/>
          <w:szCs w:val="28"/>
        </w:rPr>
        <w:t>I.Ziyadkhanli</w:t>
      </w:r>
      <w:proofErr w:type="spellEnd"/>
      <w:r w:rsidRPr="0062301D">
        <w:rPr>
          <w:b/>
          <w:w w:val="105"/>
          <w:sz w:val="28"/>
          <w:szCs w:val="28"/>
        </w:rPr>
        <w:t xml:space="preserve">, </w:t>
      </w:r>
      <w:proofErr w:type="spellStart"/>
      <w:r w:rsidRPr="0062301D">
        <w:rPr>
          <w:b/>
          <w:w w:val="105"/>
          <w:sz w:val="28"/>
          <w:szCs w:val="28"/>
        </w:rPr>
        <w:t>Mammadtagi</w:t>
      </w:r>
      <w:proofErr w:type="spellEnd"/>
      <w:r w:rsidRPr="0062301D">
        <w:rPr>
          <w:b/>
          <w:w w:val="105"/>
          <w:sz w:val="28"/>
          <w:szCs w:val="28"/>
        </w:rPr>
        <w:t xml:space="preserve"> Aliyev, </w:t>
      </w:r>
      <w:proofErr w:type="spellStart"/>
      <w:r w:rsidRPr="0062301D">
        <w:rPr>
          <w:b/>
          <w:w w:val="105"/>
          <w:sz w:val="28"/>
          <w:szCs w:val="28"/>
        </w:rPr>
        <w:t>Asadulla</w:t>
      </w:r>
      <w:proofErr w:type="spellEnd"/>
      <w:r w:rsidRPr="0062301D">
        <w:rPr>
          <w:b/>
          <w:spacing w:val="-23"/>
          <w:w w:val="105"/>
          <w:sz w:val="28"/>
          <w:szCs w:val="28"/>
        </w:rPr>
        <w:t xml:space="preserve"> </w:t>
      </w:r>
      <w:r w:rsidRPr="0062301D">
        <w:rPr>
          <w:b/>
          <w:w w:val="105"/>
          <w:sz w:val="28"/>
          <w:szCs w:val="28"/>
        </w:rPr>
        <w:t>bay</w:t>
      </w:r>
      <w:r w:rsidRPr="0062301D">
        <w:rPr>
          <w:b/>
          <w:spacing w:val="-23"/>
          <w:w w:val="105"/>
          <w:sz w:val="28"/>
          <w:szCs w:val="28"/>
        </w:rPr>
        <w:t xml:space="preserve"> </w:t>
      </w:r>
      <w:proofErr w:type="spellStart"/>
      <w:r w:rsidRPr="0062301D">
        <w:rPr>
          <w:b/>
          <w:w w:val="105"/>
          <w:sz w:val="28"/>
          <w:szCs w:val="28"/>
        </w:rPr>
        <w:t>Muradhanov</w:t>
      </w:r>
      <w:proofErr w:type="spellEnd"/>
      <w:r w:rsidRPr="0062301D">
        <w:rPr>
          <w:b/>
          <w:w w:val="105"/>
          <w:sz w:val="28"/>
          <w:szCs w:val="28"/>
        </w:rPr>
        <w:t>,</w:t>
      </w:r>
      <w:r w:rsidRPr="0062301D">
        <w:rPr>
          <w:b/>
          <w:spacing w:val="-23"/>
          <w:w w:val="105"/>
          <w:sz w:val="28"/>
          <w:szCs w:val="28"/>
        </w:rPr>
        <w:t xml:space="preserve"> </w:t>
      </w:r>
      <w:proofErr w:type="spellStart"/>
      <w:r w:rsidRPr="0062301D">
        <w:rPr>
          <w:b/>
          <w:w w:val="105"/>
          <w:sz w:val="28"/>
          <w:szCs w:val="28"/>
        </w:rPr>
        <w:t>A.Hagverdiyev</w:t>
      </w:r>
      <w:proofErr w:type="spellEnd"/>
      <w:r w:rsidRPr="0062301D">
        <w:rPr>
          <w:b/>
          <w:spacing w:val="17"/>
          <w:w w:val="105"/>
          <w:sz w:val="28"/>
          <w:szCs w:val="28"/>
        </w:rPr>
        <w:t xml:space="preserve"> </w:t>
      </w:r>
      <w:r w:rsidRPr="0062301D">
        <w:rPr>
          <w:w w:val="105"/>
          <w:sz w:val="28"/>
          <w:szCs w:val="28"/>
        </w:rPr>
        <w:t>were</w:t>
      </w:r>
      <w:r w:rsidRPr="0062301D">
        <w:rPr>
          <w:spacing w:val="-23"/>
          <w:w w:val="105"/>
          <w:sz w:val="28"/>
          <w:szCs w:val="28"/>
        </w:rPr>
        <w:t xml:space="preserve"> </w:t>
      </w:r>
      <w:r w:rsidRPr="0062301D">
        <w:rPr>
          <w:w w:val="105"/>
          <w:sz w:val="28"/>
          <w:szCs w:val="28"/>
        </w:rPr>
        <w:t>elected</w:t>
      </w:r>
      <w:r w:rsidRPr="0062301D">
        <w:rPr>
          <w:spacing w:val="-23"/>
          <w:w w:val="105"/>
          <w:sz w:val="28"/>
          <w:szCs w:val="28"/>
        </w:rPr>
        <w:t xml:space="preserve"> </w:t>
      </w:r>
      <w:r w:rsidRPr="0062301D">
        <w:rPr>
          <w:w w:val="105"/>
          <w:sz w:val="28"/>
          <w:szCs w:val="28"/>
        </w:rPr>
        <w:t xml:space="preserve">to the State Duma. </w:t>
      </w:r>
      <w:proofErr w:type="spellStart"/>
      <w:proofErr w:type="gramStart"/>
      <w:r w:rsidRPr="0062301D">
        <w:rPr>
          <w:w w:val="105"/>
          <w:sz w:val="28"/>
          <w:szCs w:val="28"/>
        </w:rPr>
        <w:t>A.Topchubashov</w:t>
      </w:r>
      <w:proofErr w:type="spellEnd"/>
      <w:proofErr w:type="gramEnd"/>
      <w:r w:rsidRPr="0062301D">
        <w:rPr>
          <w:w w:val="105"/>
          <w:sz w:val="28"/>
          <w:szCs w:val="28"/>
        </w:rPr>
        <w:t xml:space="preserve"> and </w:t>
      </w:r>
      <w:proofErr w:type="spellStart"/>
      <w:r w:rsidRPr="0062301D">
        <w:rPr>
          <w:w w:val="105"/>
          <w:sz w:val="28"/>
          <w:szCs w:val="28"/>
        </w:rPr>
        <w:t>I.Ziyadkhanli</w:t>
      </w:r>
      <w:proofErr w:type="spellEnd"/>
      <w:r w:rsidRPr="0062301D">
        <w:rPr>
          <w:w w:val="105"/>
          <w:sz w:val="28"/>
          <w:szCs w:val="28"/>
        </w:rPr>
        <w:t xml:space="preserve"> were    a lawyer. There were 46 deputies which united at the Duma inside the </w:t>
      </w:r>
      <w:r w:rsidRPr="0062301D">
        <w:rPr>
          <w:b/>
          <w:w w:val="105"/>
          <w:sz w:val="28"/>
          <w:szCs w:val="28"/>
        </w:rPr>
        <w:t>Muslims fraction</w:t>
      </w:r>
      <w:r w:rsidRPr="0062301D">
        <w:rPr>
          <w:w w:val="105"/>
          <w:sz w:val="28"/>
          <w:szCs w:val="28"/>
        </w:rPr>
        <w:t xml:space="preserve">. The chairman of fraction was </w:t>
      </w:r>
      <w:proofErr w:type="spellStart"/>
      <w:proofErr w:type="gramStart"/>
      <w:r w:rsidRPr="0062301D">
        <w:rPr>
          <w:w w:val="105"/>
          <w:sz w:val="28"/>
          <w:szCs w:val="28"/>
        </w:rPr>
        <w:t>A.Topchubashov</w:t>
      </w:r>
      <w:proofErr w:type="spellEnd"/>
      <w:proofErr w:type="gramEnd"/>
      <w:r w:rsidRPr="0062301D">
        <w:rPr>
          <w:w w:val="105"/>
          <w:sz w:val="28"/>
          <w:szCs w:val="28"/>
        </w:rPr>
        <w:t xml:space="preserve">. </w:t>
      </w:r>
      <w:proofErr w:type="gramStart"/>
      <w:r w:rsidRPr="0062301D">
        <w:rPr>
          <w:w w:val="105"/>
          <w:sz w:val="28"/>
          <w:szCs w:val="28"/>
        </w:rPr>
        <w:t>On</w:t>
      </w:r>
      <w:proofErr w:type="gramEnd"/>
      <w:r w:rsidRPr="0062301D">
        <w:rPr>
          <w:w w:val="105"/>
          <w:sz w:val="28"/>
          <w:szCs w:val="28"/>
        </w:rPr>
        <w:t xml:space="preserve"> April 1906, Duma started to work </w:t>
      </w:r>
      <w:r w:rsidRPr="0062301D">
        <w:rPr>
          <w:b/>
          <w:w w:val="105"/>
          <w:sz w:val="28"/>
          <w:szCs w:val="28"/>
        </w:rPr>
        <w:t xml:space="preserve">June 7 </w:t>
      </w:r>
      <w:r w:rsidRPr="0062301D">
        <w:rPr>
          <w:w w:val="105"/>
          <w:sz w:val="28"/>
          <w:szCs w:val="28"/>
        </w:rPr>
        <w:t xml:space="preserve">was released by the tsar. A group of deputies of the State Duma by gathered in the city of </w:t>
      </w:r>
      <w:r w:rsidRPr="0062301D">
        <w:rPr>
          <w:b/>
          <w:w w:val="105"/>
          <w:sz w:val="28"/>
          <w:szCs w:val="28"/>
        </w:rPr>
        <w:t xml:space="preserve">Vyborg </w:t>
      </w:r>
      <w:r w:rsidRPr="0062301D">
        <w:rPr>
          <w:w w:val="105"/>
          <w:sz w:val="28"/>
          <w:szCs w:val="28"/>
        </w:rPr>
        <w:t xml:space="preserve">and accepted a </w:t>
      </w:r>
      <w:r w:rsidRPr="0062301D">
        <w:rPr>
          <w:spacing w:val="-5"/>
          <w:w w:val="105"/>
          <w:sz w:val="28"/>
          <w:szCs w:val="28"/>
        </w:rPr>
        <w:t xml:space="preserve">declaration. </w:t>
      </w:r>
      <w:r w:rsidRPr="0062301D">
        <w:rPr>
          <w:spacing w:val="-4"/>
          <w:w w:val="105"/>
          <w:sz w:val="28"/>
          <w:szCs w:val="28"/>
        </w:rPr>
        <w:t xml:space="preserve">Among those </w:t>
      </w:r>
      <w:r w:rsidRPr="0062301D">
        <w:rPr>
          <w:spacing w:val="-3"/>
          <w:w w:val="105"/>
          <w:sz w:val="28"/>
          <w:szCs w:val="28"/>
        </w:rPr>
        <w:t xml:space="preserve">who </w:t>
      </w:r>
      <w:r w:rsidRPr="0062301D">
        <w:rPr>
          <w:spacing w:val="-4"/>
          <w:w w:val="105"/>
          <w:sz w:val="28"/>
          <w:szCs w:val="28"/>
        </w:rPr>
        <w:t xml:space="preserve">signed the </w:t>
      </w:r>
      <w:r w:rsidRPr="0062301D">
        <w:rPr>
          <w:spacing w:val="-5"/>
          <w:w w:val="105"/>
          <w:sz w:val="28"/>
          <w:szCs w:val="28"/>
        </w:rPr>
        <w:t xml:space="preserve">declaration </w:t>
      </w:r>
      <w:r w:rsidRPr="0062301D">
        <w:rPr>
          <w:spacing w:val="-4"/>
          <w:w w:val="105"/>
          <w:sz w:val="28"/>
          <w:szCs w:val="28"/>
        </w:rPr>
        <w:t xml:space="preserve">were </w:t>
      </w:r>
      <w:proofErr w:type="spellStart"/>
      <w:proofErr w:type="gramStart"/>
      <w:r w:rsidRPr="0062301D">
        <w:rPr>
          <w:spacing w:val="-5"/>
          <w:w w:val="105"/>
          <w:sz w:val="28"/>
          <w:szCs w:val="28"/>
        </w:rPr>
        <w:t>A.Topchubashov</w:t>
      </w:r>
      <w:proofErr w:type="spellEnd"/>
      <w:proofErr w:type="gramEnd"/>
      <w:r w:rsidRPr="0062301D">
        <w:rPr>
          <w:spacing w:val="-5"/>
          <w:w w:val="105"/>
          <w:sz w:val="28"/>
          <w:szCs w:val="28"/>
        </w:rPr>
        <w:t xml:space="preserve"> </w:t>
      </w:r>
      <w:r w:rsidRPr="0062301D">
        <w:rPr>
          <w:spacing w:val="-3"/>
          <w:w w:val="105"/>
          <w:sz w:val="28"/>
          <w:szCs w:val="28"/>
        </w:rPr>
        <w:t xml:space="preserve">and </w:t>
      </w:r>
      <w:proofErr w:type="spellStart"/>
      <w:r w:rsidRPr="0062301D">
        <w:rPr>
          <w:spacing w:val="-5"/>
          <w:w w:val="105"/>
          <w:sz w:val="28"/>
          <w:szCs w:val="28"/>
        </w:rPr>
        <w:t>I.Ziyadhanov</w:t>
      </w:r>
      <w:proofErr w:type="spellEnd"/>
      <w:r w:rsidRPr="0062301D">
        <w:rPr>
          <w:spacing w:val="-5"/>
          <w:w w:val="105"/>
          <w:sz w:val="28"/>
          <w:szCs w:val="28"/>
        </w:rPr>
        <w:t xml:space="preserve">. </w:t>
      </w:r>
      <w:r w:rsidRPr="0062301D">
        <w:rPr>
          <w:spacing w:val="-4"/>
          <w:w w:val="105"/>
          <w:sz w:val="28"/>
          <w:szCs w:val="28"/>
        </w:rPr>
        <w:t xml:space="preserve">Tsar the </w:t>
      </w:r>
      <w:r w:rsidRPr="0062301D">
        <w:rPr>
          <w:spacing w:val="-5"/>
          <w:w w:val="105"/>
          <w:sz w:val="28"/>
          <w:szCs w:val="28"/>
        </w:rPr>
        <w:t xml:space="preserve">Nicholas </w:t>
      </w:r>
      <w:r w:rsidRPr="0062301D">
        <w:rPr>
          <w:spacing w:val="-3"/>
          <w:w w:val="105"/>
          <w:sz w:val="28"/>
          <w:szCs w:val="28"/>
        </w:rPr>
        <w:t xml:space="preserve">II </w:t>
      </w:r>
      <w:r w:rsidRPr="0062301D">
        <w:rPr>
          <w:spacing w:val="-4"/>
          <w:w w:val="105"/>
          <w:sz w:val="28"/>
          <w:szCs w:val="28"/>
        </w:rPr>
        <w:t xml:space="preserve">became angry that </w:t>
      </w:r>
      <w:r w:rsidRPr="0062301D">
        <w:rPr>
          <w:spacing w:val="-3"/>
          <w:w w:val="105"/>
          <w:sz w:val="28"/>
          <w:szCs w:val="28"/>
        </w:rPr>
        <w:t xml:space="preserve">and </w:t>
      </w:r>
      <w:r w:rsidRPr="0062301D">
        <w:rPr>
          <w:spacing w:val="-4"/>
          <w:w w:val="105"/>
          <w:sz w:val="28"/>
          <w:szCs w:val="28"/>
        </w:rPr>
        <w:t xml:space="preserve">released </w:t>
      </w:r>
      <w:r w:rsidRPr="0062301D">
        <w:rPr>
          <w:spacing w:val="-5"/>
          <w:w w:val="105"/>
          <w:sz w:val="28"/>
          <w:szCs w:val="28"/>
        </w:rPr>
        <w:t xml:space="preserve">deputies </w:t>
      </w:r>
      <w:r w:rsidRPr="0062301D">
        <w:rPr>
          <w:spacing w:val="-4"/>
          <w:w w:val="105"/>
          <w:sz w:val="28"/>
          <w:szCs w:val="28"/>
        </w:rPr>
        <w:t xml:space="preserve">their rights.  </w:t>
      </w:r>
      <w:r w:rsidRPr="0062301D">
        <w:rPr>
          <w:spacing w:val="-5"/>
          <w:w w:val="105"/>
          <w:sz w:val="28"/>
          <w:szCs w:val="28"/>
        </w:rPr>
        <w:t xml:space="preserve">Every </w:t>
      </w:r>
      <w:r w:rsidRPr="0062301D">
        <w:rPr>
          <w:spacing w:val="-4"/>
          <w:w w:val="105"/>
          <w:sz w:val="28"/>
          <w:szCs w:val="28"/>
        </w:rPr>
        <w:t xml:space="preserve">one </w:t>
      </w:r>
      <w:r w:rsidRPr="0062301D">
        <w:rPr>
          <w:spacing w:val="-3"/>
          <w:w w:val="105"/>
          <w:sz w:val="28"/>
          <w:szCs w:val="28"/>
        </w:rPr>
        <w:t xml:space="preserve">of </w:t>
      </w:r>
      <w:r w:rsidRPr="0062301D">
        <w:rPr>
          <w:spacing w:val="-4"/>
          <w:w w:val="105"/>
          <w:sz w:val="28"/>
          <w:szCs w:val="28"/>
        </w:rPr>
        <w:t xml:space="preserve">them </w:t>
      </w:r>
      <w:r w:rsidRPr="0062301D">
        <w:rPr>
          <w:spacing w:val="-3"/>
          <w:w w:val="105"/>
          <w:sz w:val="28"/>
          <w:szCs w:val="28"/>
        </w:rPr>
        <w:t xml:space="preserve">and had for </w:t>
      </w:r>
      <w:r w:rsidRPr="0062301D">
        <w:rPr>
          <w:w w:val="105"/>
          <w:sz w:val="28"/>
          <w:szCs w:val="28"/>
        </w:rPr>
        <w:t xml:space="preserve">3 </w:t>
      </w:r>
      <w:r w:rsidRPr="0062301D">
        <w:rPr>
          <w:spacing w:val="-4"/>
          <w:w w:val="105"/>
          <w:sz w:val="28"/>
          <w:szCs w:val="28"/>
        </w:rPr>
        <w:t xml:space="preserve">months </w:t>
      </w:r>
      <w:r w:rsidRPr="0062301D">
        <w:rPr>
          <w:spacing w:val="-3"/>
          <w:w w:val="105"/>
          <w:sz w:val="28"/>
          <w:szCs w:val="28"/>
        </w:rPr>
        <w:t xml:space="preserve">in </w:t>
      </w:r>
      <w:r w:rsidRPr="0062301D">
        <w:rPr>
          <w:spacing w:val="-4"/>
          <w:w w:val="105"/>
          <w:sz w:val="28"/>
          <w:szCs w:val="28"/>
        </w:rPr>
        <w:t xml:space="preserve">jail. </w:t>
      </w:r>
      <w:r w:rsidRPr="0062301D">
        <w:rPr>
          <w:spacing w:val="-3"/>
          <w:w w:val="105"/>
          <w:sz w:val="28"/>
          <w:szCs w:val="28"/>
        </w:rPr>
        <w:t xml:space="preserve">Also </w:t>
      </w:r>
      <w:proofErr w:type="spellStart"/>
      <w:proofErr w:type="gramStart"/>
      <w:r w:rsidRPr="0062301D">
        <w:rPr>
          <w:w w:val="105"/>
          <w:sz w:val="28"/>
          <w:szCs w:val="28"/>
        </w:rPr>
        <w:t>Mr.Alimardan</w:t>
      </w:r>
      <w:proofErr w:type="spellEnd"/>
      <w:proofErr w:type="gramEnd"/>
      <w:r w:rsidRPr="0062301D">
        <w:rPr>
          <w:w w:val="105"/>
          <w:sz w:val="28"/>
          <w:szCs w:val="28"/>
        </w:rPr>
        <w:t xml:space="preserve"> removed from his position in the newspaper</w:t>
      </w:r>
      <w:r w:rsidRPr="0062301D">
        <w:rPr>
          <w:spacing w:val="-28"/>
          <w:w w:val="105"/>
          <w:sz w:val="28"/>
          <w:szCs w:val="28"/>
        </w:rPr>
        <w:t xml:space="preserve"> </w:t>
      </w:r>
      <w:r w:rsidRPr="0062301D">
        <w:rPr>
          <w:b/>
          <w:w w:val="105"/>
          <w:sz w:val="28"/>
          <w:szCs w:val="28"/>
        </w:rPr>
        <w:t>“Caspi”.</w:t>
      </w:r>
    </w:p>
    <w:p w14:paraId="218B893F" w14:textId="77777777" w:rsidR="00D80A2A" w:rsidRPr="0062301D" w:rsidRDefault="0031107F" w:rsidP="005779F0">
      <w:pPr>
        <w:spacing w:line="273" w:lineRule="auto"/>
        <w:ind w:left="113" w:right="170" w:firstLine="426"/>
        <w:rPr>
          <w:sz w:val="28"/>
          <w:szCs w:val="24"/>
        </w:rPr>
      </w:pPr>
      <w:r w:rsidRPr="0062301D">
        <w:rPr>
          <w:b/>
          <w:w w:val="105"/>
          <w:sz w:val="28"/>
          <w:szCs w:val="24"/>
        </w:rPr>
        <w:t xml:space="preserve">At the beginning 1906-1907 years </w:t>
      </w:r>
      <w:r w:rsidRPr="0062301D">
        <w:rPr>
          <w:w w:val="105"/>
          <w:sz w:val="28"/>
          <w:szCs w:val="24"/>
        </w:rPr>
        <w:t xml:space="preserve">in Azerbaijan held election to the </w:t>
      </w:r>
      <w:r w:rsidRPr="0062301D">
        <w:rPr>
          <w:b/>
          <w:w w:val="105"/>
          <w:sz w:val="28"/>
          <w:szCs w:val="24"/>
        </w:rPr>
        <w:t xml:space="preserve">second the Duma. </w:t>
      </w:r>
      <w:proofErr w:type="spellStart"/>
      <w:proofErr w:type="gramStart"/>
      <w:r w:rsidRPr="0062301D">
        <w:rPr>
          <w:b/>
          <w:w w:val="105"/>
          <w:sz w:val="28"/>
          <w:szCs w:val="24"/>
        </w:rPr>
        <w:t>F.Xoyski</w:t>
      </w:r>
      <w:proofErr w:type="spellEnd"/>
      <w:proofErr w:type="gramEnd"/>
      <w:r w:rsidRPr="0062301D">
        <w:rPr>
          <w:b/>
          <w:w w:val="105"/>
          <w:sz w:val="28"/>
          <w:szCs w:val="24"/>
        </w:rPr>
        <w:t xml:space="preserve">, </w:t>
      </w:r>
      <w:proofErr w:type="spellStart"/>
      <w:r w:rsidRPr="0062301D">
        <w:rPr>
          <w:b/>
          <w:w w:val="105"/>
          <w:sz w:val="28"/>
          <w:szCs w:val="24"/>
        </w:rPr>
        <w:t>M.Sahtakhlinski</w:t>
      </w:r>
      <w:proofErr w:type="spellEnd"/>
      <w:r w:rsidRPr="0062301D">
        <w:rPr>
          <w:b/>
          <w:w w:val="105"/>
          <w:sz w:val="28"/>
          <w:szCs w:val="24"/>
        </w:rPr>
        <w:t xml:space="preserve">, </w:t>
      </w:r>
      <w:proofErr w:type="spellStart"/>
      <w:r w:rsidRPr="0062301D">
        <w:rPr>
          <w:b/>
          <w:w w:val="105"/>
          <w:sz w:val="28"/>
          <w:szCs w:val="24"/>
        </w:rPr>
        <w:t>H.Khasmammadov</w:t>
      </w:r>
      <w:proofErr w:type="spellEnd"/>
      <w:r w:rsidRPr="0062301D">
        <w:rPr>
          <w:b/>
          <w:w w:val="105"/>
          <w:sz w:val="28"/>
          <w:szCs w:val="24"/>
        </w:rPr>
        <w:t xml:space="preserve">, </w:t>
      </w:r>
      <w:proofErr w:type="spellStart"/>
      <w:r w:rsidRPr="0062301D">
        <w:rPr>
          <w:b/>
          <w:w w:val="105"/>
          <w:sz w:val="28"/>
          <w:szCs w:val="24"/>
        </w:rPr>
        <w:t>Ismayil</w:t>
      </w:r>
      <w:proofErr w:type="spellEnd"/>
      <w:r w:rsidRPr="0062301D">
        <w:rPr>
          <w:b/>
          <w:w w:val="105"/>
          <w:sz w:val="28"/>
          <w:szCs w:val="24"/>
        </w:rPr>
        <w:t xml:space="preserve"> </w:t>
      </w:r>
      <w:proofErr w:type="spellStart"/>
      <w:r w:rsidRPr="0062301D">
        <w:rPr>
          <w:b/>
          <w:w w:val="105"/>
          <w:sz w:val="28"/>
          <w:szCs w:val="24"/>
        </w:rPr>
        <w:t>Tagiyev</w:t>
      </w:r>
      <w:proofErr w:type="spellEnd"/>
      <w:r w:rsidRPr="0062301D">
        <w:rPr>
          <w:b/>
          <w:w w:val="105"/>
          <w:sz w:val="28"/>
          <w:szCs w:val="24"/>
        </w:rPr>
        <w:t xml:space="preserve">, Mustafa </w:t>
      </w:r>
      <w:proofErr w:type="spellStart"/>
      <w:r w:rsidRPr="0062301D">
        <w:rPr>
          <w:b/>
          <w:w w:val="105"/>
          <w:sz w:val="28"/>
          <w:szCs w:val="24"/>
        </w:rPr>
        <w:t>Mahmudov</w:t>
      </w:r>
      <w:proofErr w:type="spellEnd"/>
      <w:r w:rsidRPr="0062301D">
        <w:rPr>
          <w:b/>
          <w:w w:val="105"/>
          <w:sz w:val="28"/>
          <w:szCs w:val="24"/>
        </w:rPr>
        <w:t xml:space="preserve"> and </w:t>
      </w:r>
      <w:proofErr w:type="spellStart"/>
      <w:r w:rsidRPr="0062301D">
        <w:rPr>
          <w:b/>
          <w:w w:val="105"/>
          <w:sz w:val="28"/>
          <w:szCs w:val="24"/>
        </w:rPr>
        <w:t>Zeynal</w:t>
      </w:r>
      <w:proofErr w:type="spellEnd"/>
      <w:r w:rsidRPr="0062301D">
        <w:rPr>
          <w:b/>
          <w:w w:val="105"/>
          <w:sz w:val="28"/>
          <w:szCs w:val="24"/>
        </w:rPr>
        <w:t xml:space="preserve"> </w:t>
      </w:r>
      <w:proofErr w:type="spellStart"/>
      <w:r w:rsidRPr="0062301D">
        <w:rPr>
          <w:b/>
          <w:w w:val="105"/>
          <w:sz w:val="28"/>
          <w:szCs w:val="24"/>
        </w:rPr>
        <w:t>Zeynalov</w:t>
      </w:r>
      <w:proofErr w:type="spellEnd"/>
      <w:r w:rsidRPr="0062301D">
        <w:rPr>
          <w:b/>
          <w:w w:val="105"/>
          <w:sz w:val="28"/>
          <w:szCs w:val="24"/>
        </w:rPr>
        <w:t xml:space="preserve"> </w:t>
      </w:r>
      <w:r w:rsidRPr="0062301D">
        <w:rPr>
          <w:w w:val="105"/>
          <w:sz w:val="28"/>
          <w:szCs w:val="24"/>
        </w:rPr>
        <w:t xml:space="preserve">had been </w:t>
      </w:r>
      <w:proofErr w:type="spellStart"/>
      <w:r w:rsidRPr="0062301D">
        <w:rPr>
          <w:w w:val="105"/>
          <w:sz w:val="28"/>
          <w:szCs w:val="24"/>
        </w:rPr>
        <w:t>eleceted</w:t>
      </w:r>
      <w:proofErr w:type="spellEnd"/>
      <w:r w:rsidRPr="0062301D">
        <w:rPr>
          <w:w w:val="105"/>
          <w:sz w:val="28"/>
          <w:szCs w:val="24"/>
        </w:rPr>
        <w:t xml:space="preserve"> to the second Duma. But one of them </w:t>
      </w:r>
      <w:proofErr w:type="spellStart"/>
      <w:r w:rsidRPr="0062301D">
        <w:rPr>
          <w:w w:val="105"/>
          <w:sz w:val="28"/>
          <w:szCs w:val="24"/>
        </w:rPr>
        <w:t>Ismayil</w:t>
      </w:r>
      <w:proofErr w:type="spellEnd"/>
      <w:r w:rsidRPr="0062301D">
        <w:rPr>
          <w:w w:val="105"/>
          <w:sz w:val="28"/>
          <w:szCs w:val="24"/>
        </w:rPr>
        <w:t xml:space="preserve"> </w:t>
      </w:r>
      <w:proofErr w:type="spellStart"/>
      <w:r w:rsidRPr="0062301D">
        <w:rPr>
          <w:w w:val="105"/>
          <w:sz w:val="28"/>
          <w:szCs w:val="24"/>
        </w:rPr>
        <w:t>Tagiyev</w:t>
      </w:r>
      <w:proofErr w:type="spellEnd"/>
      <w:r w:rsidRPr="0062301D">
        <w:rPr>
          <w:w w:val="105"/>
          <w:sz w:val="28"/>
          <w:szCs w:val="24"/>
        </w:rPr>
        <w:t xml:space="preserve"> </w:t>
      </w:r>
      <w:proofErr w:type="spellStart"/>
      <w:r w:rsidRPr="0062301D">
        <w:rPr>
          <w:w w:val="105"/>
          <w:sz w:val="28"/>
          <w:szCs w:val="24"/>
        </w:rPr>
        <w:t>didnt</w:t>
      </w:r>
      <w:proofErr w:type="spellEnd"/>
      <w:r w:rsidRPr="0062301D">
        <w:rPr>
          <w:w w:val="105"/>
          <w:sz w:val="28"/>
          <w:szCs w:val="24"/>
        </w:rPr>
        <w:t xml:space="preserve"> go to the Duma. </w:t>
      </w:r>
      <w:r w:rsidRPr="0062301D">
        <w:rPr>
          <w:b/>
          <w:w w:val="105"/>
          <w:sz w:val="28"/>
          <w:szCs w:val="24"/>
        </w:rPr>
        <w:t xml:space="preserve">On 20 February 1907 </w:t>
      </w:r>
      <w:r w:rsidRPr="0062301D">
        <w:rPr>
          <w:w w:val="105"/>
          <w:sz w:val="28"/>
          <w:szCs w:val="24"/>
        </w:rPr>
        <w:t xml:space="preserve">the second Duma began the first meeting. Muslim deputies created their fraction. In this fraction </w:t>
      </w:r>
      <w:proofErr w:type="gramStart"/>
      <w:r w:rsidRPr="0062301D">
        <w:rPr>
          <w:w w:val="105"/>
          <w:sz w:val="28"/>
          <w:szCs w:val="24"/>
        </w:rPr>
        <w:t xml:space="preserve">included  </w:t>
      </w:r>
      <w:proofErr w:type="spellStart"/>
      <w:r w:rsidRPr="0062301D">
        <w:rPr>
          <w:b/>
          <w:w w:val="105"/>
          <w:sz w:val="28"/>
          <w:szCs w:val="24"/>
        </w:rPr>
        <w:t>F</w:t>
      </w:r>
      <w:proofErr w:type="gramEnd"/>
      <w:r w:rsidRPr="0062301D">
        <w:rPr>
          <w:b/>
          <w:w w:val="105"/>
          <w:sz w:val="28"/>
          <w:szCs w:val="24"/>
        </w:rPr>
        <w:t>.Xoyski</w:t>
      </w:r>
      <w:proofErr w:type="spellEnd"/>
      <w:r w:rsidRPr="0062301D">
        <w:rPr>
          <w:b/>
          <w:w w:val="105"/>
          <w:sz w:val="28"/>
          <w:szCs w:val="24"/>
        </w:rPr>
        <w:t xml:space="preserve"> and </w:t>
      </w:r>
      <w:proofErr w:type="spellStart"/>
      <w:r w:rsidRPr="0062301D">
        <w:rPr>
          <w:b/>
          <w:w w:val="105"/>
          <w:sz w:val="28"/>
          <w:szCs w:val="24"/>
        </w:rPr>
        <w:t>X.Khasmammadov</w:t>
      </w:r>
      <w:proofErr w:type="spellEnd"/>
      <w:r w:rsidRPr="0062301D">
        <w:rPr>
          <w:w w:val="105"/>
          <w:sz w:val="28"/>
          <w:szCs w:val="24"/>
        </w:rPr>
        <w:t xml:space="preserve">. The program of the first Duma had been prepared by </w:t>
      </w:r>
      <w:proofErr w:type="spellStart"/>
      <w:proofErr w:type="gramStart"/>
      <w:r w:rsidRPr="0062301D">
        <w:rPr>
          <w:w w:val="105"/>
          <w:sz w:val="28"/>
          <w:szCs w:val="24"/>
        </w:rPr>
        <w:t>A.Topchubashov</w:t>
      </w:r>
      <w:proofErr w:type="spellEnd"/>
      <w:proofErr w:type="gramEnd"/>
      <w:r w:rsidRPr="0062301D">
        <w:rPr>
          <w:w w:val="105"/>
          <w:sz w:val="28"/>
          <w:szCs w:val="24"/>
        </w:rPr>
        <w:t xml:space="preserve">. At the program indicated Turkish people political and cultural problems. Azerbaijan deputies’ participated at the </w:t>
      </w:r>
      <w:proofErr w:type="gramStart"/>
      <w:r w:rsidRPr="0062301D">
        <w:rPr>
          <w:w w:val="105"/>
          <w:sz w:val="28"/>
          <w:szCs w:val="24"/>
        </w:rPr>
        <w:t>meetings  daring</w:t>
      </w:r>
      <w:proofErr w:type="gramEnd"/>
      <w:r w:rsidRPr="0062301D">
        <w:rPr>
          <w:w w:val="105"/>
          <w:sz w:val="28"/>
          <w:szCs w:val="24"/>
        </w:rPr>
        <w:t xml:space="preserve">  and revelatory. In this case the speech of </w:t>
      </w:r>
      <w:proofErr w:type="spellStart"/>
      <w:r w:rsidRPr="0062301D">
        <w:rPr>
          <w:w w:val="105"/>
          <w:sz w:val="28"/>
          <w:szCs w:val="24"/>
        </w:rPr>
        <w:t>Ziyadkhanli</w:t>
      </w:r>
      <w:proofErr w:type="spellEnd"/>
      <w:r w:rsidRPr="0062301D">
        <w:rPr>
          <w:w w:val="105"/>
          <w:sz w:val="28"/>
          <w:szCs w:val="24"/>
        </w:rPr>
        <w:t xml:space="preserve"> at the Duma was very important. He called prove </w:t>
      </w:r>
      <w:proofErr w:type="gramStart"/>
      <w:r w:rsidRPr="0062301D">
        <w:rPr>
          <w:w w:val="105"/>
          <w:sz w:val="28"/>
          <w:szCs w:val="24"/>
        </w:rPr>
        <w:t>colonialists</w:t>
      </w:r>
      <w:proofErr w:type="gramEnd"/>
      <w:r w:rsidRPr="0062301D">
        <w:rPr>
          <w:w w:val="105"/>
          <w:sz w:val="28"/>
          <w:szCs w:val="24"/>
        </w:rPr>
        <w:t xml:space="preserve"> calamities</w:t>
      </w:r>
      <w:r w:rsidRPr="0062301D">
        <w:rPr>
          <w:spacing w:val="15"/>
          <w:w w:val="105"/>
          <w:sz w:val="28"/>
          <w:szCs w:val="24"/>
        </w:rPr>
        <w:t xml:space="preserve"> </w:t>
      </w:r>
      <w:r w:rsidRPr="0062301D">
        <w:rPr>
          <w:w w:val="105"/>
          <w:sz w:val="28"/>
          <w:szCs w:val="24"/>
        </w:rPr>
        <w:t>brought</w:t>
      </w:r>
      <w:r w:rsidRPr="0062301D">
        <w:rPr>
          <w:spacing w:val="16"/>
          <w:w w:val="105"/>
          <w:sz w:val="28"/>
          <w:szCs w:val="24"/>
        </w:rPr>
        <w:t xml:space="preserve"> </w:t>
      </w:r>
      <w:r w:rsidRPr="0062301D">
        <w:rPr>
          <w:w w:val="105"/>
          <w:sz w:val="28"/>
          <w:szCs w:val="24"/>
        </w:rPr>
        <w:t>upon</w:t>
      </w:r>
      <w:r w:rsidRPr="0062301D">
        <w:rPr>
          <w:spacing w:val="15"/>
          <w:w w:val="105"/>
          <w:sz w:val="28"/>
          <w:szCs w:val="24"/>
        </w:rPr>
        <w:t xml:space="preserve"> </w:t>
      </w:r>
      <w:r w:rsidRPr="0062301D">
        <w:rPr>
          <w:w w:val="105"/>
          <w:sz w:val="28"/>
          <w:szCs w:val="24"/>
        </w:rPr>
        <w:t>the</w:t>
      </w:r>
      <w:r w:rsidRPr="0062301D">
        <w:rPr>
          <w:spacing w:val="17"/>
          <w:w w:val="105"/>
          <w:sz w:val="28"/>
          <w:szCs w:val="24"/>
        </w:rPr>
        <w:t xml:space="preserve"> </w:t>
      </w:r>
      <w:r w:rsidRPr="0062301D">
        <w:rPr>
          <w:w w:val="105"/>
          <w:sz w:val="28"/>
          <w:szCs w:val="24"/>
        </w:rPr>
        <w:t>our</w:t>
      </w:r>
      <w:r w:rsidRPr="0062301D">
        <w:rPr>
          <w:spacing w:val="16"/>
          <w:w w:val="105"/>
          <w:sz w:val="28"/>
          <w:szCs w:val="24"/>
        </w:rPr>
        <w:t xml:space="preserve"> </w:t>
      </w:r>
      <w:r w:rsidRPr="0062301D">
        <w:rPr>
          <w:w w:val="105"/>
          <w:sz w:val="28"/>
          <w:szCs w:val="24"/>
        </w:rPr>
        <w:t>nation</w:t>
      </w:r>
      <w:r w:rsidRPr="0062301D">
        <w:rPr>
          <w:spacing w:val="17"/>
          <w:w w:val="105"/>
          <w:sz w:val="28"/>
          <w:szCs w:val="24"/>
        </w:rPr>
        <w:t xml:space="preserve"> </w:t>
      </w:r>
      <w:r w:rsidRPr="0062301D">
        <w:rPr>
          <w:w w:val="105"/>
          <w:sz w:val="28"/>
          <w:szCs w:val="24"/>
        </w:rPr>
        <w:t>with</w:t>
      </w:r>
      <w:r w:rsidRPr="0062301D">
        <w:rPr>
          <w:spacing w:val="16"/>
          <w:w w:val="105"/>
          <w:sz w:val="28"/>
          <w:szCs w:val="24"/>
        </w:rPr>
        <w:t xml:space="preserve"> </w:t>
      </w:r>
      <w:r w:rsidRPr="0062301D">
        <w:rPr>
          <w:w w:val="105"/>
          <w:sz w:val="28"/>
          <w:szCs w:val="24"/>
        </w:rPr>
        <w:t>strong</w:t>
      </w:r>
    </w:p>
    <w:p w14:paraId="218B8940" w14:textId="77777777" w:rsidR="00D80A2A" w:rsidRPr="0062301D" w:rsidRDefault="00D80A2A" w:rsidP="005779F0">
      <w:pPr>
        <w:spacing w:line="273" w:lineRule="auto"/>
        <w:rPr>
          <w:sz w:val="28"/>
          <w:szCs w:val="24"/>
        </w:rPr>
        <w:sectPr w:rsidR="00D80A2A" w:rsidRPr="0062301D" w:rsidSect="006B5413">
          <w:pgSz w:w="11906" w:h="16838" w:code="9"/>
          <w:pgMar w:top="1060" w:right="960" w:bottom="940" w:left="1020" w:header="0" w:footer="755" w:gutter="0"/>
          <w:cols w:space="708"/>
        </w:sectPr>
      </w:pPr>
    </w:p>
    <w:p w14:paraId="218B8941" w14:textId="77777777" w:rsidR="00D80A2A" w:rsidRPr="0062301D" w:rsidRDefault="0031107F" w:rsidP="005779F0">
      <w:pPr>
        <w:pStyle w:val="GvdeMetni"/>
        <w:spacing w:before="60" w:line="273" w:lineRule="auto"/>
        <w:ind w:left="114" w:right="171"/>
        <w:jc w:val="left"/>
        <w:rPr>
          <w:sz w:val="28"/>
          <w:szCs w:val="28"/>
        </w:rPr>
      </w:pPr>
      <w:r w:rsidRPr="0062301D">
        <w:rPr>
          <w:w w:val="105"/>
          <w:sz w:val="28"/>
          <w:szCs w:val="28"/>
        </w:rPr>
        <w:lastRenderedPageBreak/>
        <w:t>arguments. The composition of the Duma did not accept autocracy.</w:t>
      </w:r>
    </w:p>
    <w:p w14:paraId="218B8942" w14:textId="77777777" w:rsidR="00D80A2A" w:rsidRPr="0062301D" w:rsidRDefault="0031107F" w:rsidP="005779F0">
      <w:pPr>
        <w:pStyle w:val="GvdeMetni"/>
        <w:spacing w:line="273" w:lineRule="auto"/>
        <w:ind w:firstLine="486"/>
        <w:jc w:val="left"/>
        <w:rPr>
          <w:sz w:val="28"/>
          <w:szCs w:val="28"/>
        </w:rPr>
      </w:pPr>
      <w:r w:rsidRPr="0062301D">
        <w:rPr>
          <w:w w:val="110"/>
          <w:sz w:val="28"/>
          <w:szCs w:val="28"/>
        </w:rPr>
        <w:t xml:space="preserve">On 3 June 1907 II Duma was released. The same day decided to </w:t>
      </w:r>
      <w:proofErr w:type="spellStart"/>
      <w:r w:rsidRPr="0062301D">
        <w:rPr>
          <w:w w:val="110"/>
          <w:sz w:val="28"/>
          <w:szCs w:val="28"/>
        </w:rPr>
        <w:t>held</w:t>
      </w:r>
      <w:proofErr w:type="spellEnd"/>
      <w:r w:rsidRPr="0062301D">
        <w:rPr>
          <w:w w:val="110"/>
          <w:sz w:val="28"/>
          <w:szCs w:val="28"/>
        </w:rPr>
        <w:t xml:space="preserve"> elections to the III Duma. İt means the nature of electoral law was colonialism character. Caucasus, Central Asian and Siberian peoples were considered not politically non-mature nations therefore were deprived from election rights. From the South Caucasus Muslims could elect to the third Duma only </w:t>
      </w:r>
      <w:proofErr w:type="spellStart"/>
      <w:proofErr w:type="gramStart"/>
      <w:r w:rsidRPr="0062301D">
        <w:rPr>
          <w:w w:val="110"/>
          <w:sz w:val="28"/>
          <w:szCs w:val="28"/>
        </w:rPr>
        <w:t>Mr.Khalil</w:t>
      </w:r>
      <w:proofErr w:type="spellEnd"/>
      <w:proofErr w:type="gramEnd"/>
      <w:r w:rsidRPr="0062301D">
        <w:rPr>
          <w:spacing w:val="-19"/>
          <w:w w:val="110"/>
          <w:sz w:val="28"/>
          <w:szCs w:val="28"/>
        </w:rPr>
        <w:t xml:space="preserve"> </w:t>
      </w:r>
      <w:proofErr w:type="spellStart"/>
      <w:r w:rsidRPr="0062301D">
        <w:rPr>
          <w:w w:val="110"/>
          <w:sz w:val="28"/>
          <w:szCs w:val="28"/>
        </w:rPr>
        <w:t>Khasmammadov</w:t>
      </w:r>
      <w:proofErr w:type="spellEnd"/>
      <w:r w:rsidRPr="0062301D">
        <w:rPr>
          <w:w w:val="110"/>
          <w:sz w:val="28"/>
          <w:szCs w:val="28"/>
        </w:rPr>
        <w:t>.</w:t>
      </w:r>
      <w:r w:rsidRPr="0062301D">
        <w:rPr>
          <w:spacing w:val="-19"/>
          <w:w w:val="110"/>
          <w:sz w:val="28"/>
          <w:szCs w:val="28"/>
        </w:rPr>
        <w:t xml:space="preserve"> </w:t>
      </w:r>
      <w:r w:rsidRPr="0062301D">
        <w:rPr>
          <w:b/>
          <w:w w:val="110"/>
          <w:sz w:val="28"/>
          <w:szCs w:val="28"/>
        </w:rPr>
        <w:t>In</w:t>
      </w:r>
      <w:r w:rsidRPr="0062301D">
        <w:rPr>
          <w:b/>
          <w:spacing w:val="-19"/>
          <w:w w:val="110"/>
          <w:sz w:val="28"/>
          <w:szCs w:val="28"/>
        </w:rPr>
        <w:t xml:space="preserve"> </w:t>
      </w:r>
      <w:r w:rsidRPr="0062301D">
        <w:rPr>
          <w:b/>
          <w:w w:val="110"/>
          <w:sz w:val="28"/>
          <w:szCs w:val="28"/>
        </w:rPr>
        <w:t>1912</w:t>
      </w:r>
      <w:r w:rsidRPr="0062301D">
        <w:rPr>
          <w:b/>
          <w:spacing w:val="-18"/>
          <w:w w:val="110"/>
          <w:sz w:val="28"/>
          <w:szCs w:val="28"/>
        </w:rPr>
        <w:t xml:space="preserve"> </w:t>
      </w:r>
      <w:r w:rsidRPr="0062301D">
        <w:rPr>
          <w:b/>
          <w:w w:val="110"/>
          <w:sz w:val="28"/>
          <w:szCs w:val="28"/>
        </w:rPr>
        <w:t>September,</w:t>
      </w:r>
      <w:r w:rsidRPr="0062301D">
        <w:rPr>
          <w:b/>
          <w:spacing w:val="-19"/>
          <w:w w:val="110"/>
          <w:sz w:val="28"/>
          <w:szCs w:val="28"/>
        </w:rPr>
        <w:t xml:space="preserve"> </w:t>
      </w:r>
      <w:r w:rsidRPr="0062301D">
        <w:rPr>
          <w:b/>
          <w:w w:val="110"/>
          <w:sz w:val="28"/>
          <w:szCs w:val="28"/>
        </w:rPr>
        <w:t xml:space="preserve">October </w:t>
      </w:r>
      <w:r w:rsidRPr="0062301D">
        <w:rPr>
          <w:w w:val="110"/>
          <w:sz w:val="28"/>
          <w:szCs w:val="28"/>
        </w:rPr>
        <w:t xml:space="preserve">months in Azerbaijan held deputy elections to the </w:t>
      </w:r>
      <w:r w:rsidRPr="0062301D">
        <w:rPr>
          <w:b/>
          <w:w w:val="110"/>
          <w:sz w:val="28"/>
          <w:szCs w:val="28"/>
        </w:rPr>
        <w:t>IV Duma</w:t>
      </w:r>
      <w:r w:rsidRPr="0062301D">
        <w:rPr>
          <w:w w:val="110"/>
          <w:sz w:val="28"/>
          <w:szCs w:val="28"/>
        </w:rPr>
        <w:t>. All the South Caucasus Muslims only one deputy and</w:t>
      </w:r>
      <w:r w:rsidRPr="0062301D">
        <w:rPr>
          <w:spacing w:val="-28"/>
          <w:w w:val="110"/>
          <w:sz w:val="28"/>
          <w:szCs w:val="28"/>
        </w:rPr>
        <w:t xml:space="preserve"> </w:t>
      </w:r>
      <w:r w:rsidRPr="0062301D">
        <w:rPr>
          <w:w w:val="110"/>
          <w:sz w:val="28"/>
          <w:szCs w:val="28"/>
        </w:rPr>
        <w:t>lawyer</w:t>
      </w:r>
      <w:r w:rsidRPr="0062301D">
        <w:rPr>
          <w:spacing w:val="-27"/>
          <w:w w:val="110"/>
          <w:sz w:val="28"/>
          <w:szCs w:val="28"/>
        </w:rPr>
        <w:t xml:space="preserve"> </w:t>
      </w:r>
      <w:proofErr w:type="spellStart"/>
      <w:r w:rsidRPr="0062301D">
        <w:rPr>
          <w:b/>
          <w:w w:val="110"/>
          <w:sz w:val="28"/>
          <w:szCs w:val="28"/>
        </w:rPr>
        <w:t>Mammadyusif</w:t>
      </w:r>
      <w:proofErr w:type="spellEnd"/>
      <w:r w:rsidRPr="0062301D">
        <w:rPr>
          <w:b/>
          <w:spacing w:val="-28"/>
          <w:w w:val="110"/>
          <w:sz w:val="28"/>
          <w:szCs w:val="28"/>
        </w:rPr>
        <w:t xml:space="preserve"> </w:t>
      </w:r>
      <w:proofErr w:type="spellStart"/>
      <w:r w:rsidRPr="0062301D">
        <w:rPr>
          <w:b/>
          <w:w w:val="110"/>
          <w:sz w:val="28"/>
          <w:szCs w:val="28"/>
        </w:rPr>
        <w:t>Cafarov</w:t>
      </w:r>
      <w:proofErr w:type="spellEnd"/>
      <w:r w:rsidRPr="0062301D">
        <w:rPr>
          <w:b/>
          <w:spacing w:val="-26"/>
          <w:w w:val="110"/>
          <w:sz w:val="28"/>
          <w:szCs w:val="28"/>
        </w:rPr>
        <w:t xml:space="preserve"> </w:t>
      </w:r>
      <w:r w:rsidRPr="0062301D">
        <w:rPr>
          <w:w w:val="110"/>
          <w:sz w:val="28"/>
          <w:szCs w:val="28"/>
        </w:rPr>
        <w:t>had</w:t>
      </w:r>
      <w:r w:rsidRPr="0062301D">
        <w:rPr>
          <w:spacing w:val="-27"/>
          <w:w w:val="110"/>
          <w:sz w:val="28"/>
          <w:szCs w:val="28"/>
        </w:rPr>
        <w:t xml:space="preserve"> </w:t>
      </w:r>
      <w:r w:rsidRPr="0062301D">
        <w:rPr>
          <w:w w:val="110"/>
          <w:sz w:val="28"/>
          <w:szCs w:val="28"/>
        </w:rPr>
        <w:t>been</w:t>
      </w:r>
      <w:r w:rsidRPr="0062301D">
        <w:rPr>
          <w:spacing w:val="-28"/>
          <w:w w:val="110"/>
          <w:sz w:val="28"/>
          <w:szCs w:val="28"/>
        </w:rPr>
        <w:t xml:space="preserve"> </w:t>
      </w:r>
      <w:r w:rsidRPr="0062301D">
        <w:rPr>
          <w:w w:val="110"/>
          <w:sz w:val="28"/>
          <w:szCs w:val="28"/>
        </w:rPr>
        <w:t>elected.</w:t>
      </w:r>
      <w:r w:rsidRPr="0062301D">
        <w:rPr>
          <w:spacing w:val="-28"/>
          <w:w w:val="110"/>
          <w:sz w:val="28"/>
          <w:szCs w:val="28"/>
        </w:rPr>
        <w:t xml:space="preserve"> </w:t>
      </w:r>
      <w:r w:rsidRPr="0062301D">
        <w:rPr>
          <w:w w:val="110"/>
          <w:sz w:val="28"/>
          <w:szCs w:val="28"/>
        </w:rPr>
        <w:t>On</w:t>
      </w:r>
      <w:r w:rsidRPr="0062301D">
        <w:rPr>
          <w:spacing w:val="-27"/>
          <w:w w:val="110"/>
          <w:sz w:val="28"/>
          <w:szCs w:val="28"/>
        </w:rPr>
        <w:t xml:space="preserve"> </w:t>
      </w:r>
      <w:r w:rsidRPr="0062301D">
        <w:rPr>
          <w:w w:val="110"/>
          <w:sz w:val="28"/>
          <w:szCs w:val="28"/>
        </w:rPr>
        <w:t>4 April 1912 Siberian’s Lena mines shooting of calm demonstration</w:t>
      </w:r>
      <w:r w:rsidRPr="0062301D">
        <w:rPr>
          <w:spacing w:val="-19"/>
          <w:w w:val="110"/>
          <w:sz w:val="28"/>
          <w:szCs w:val="28"/>
        </w:rPr>
        <w:t xml:space="preserve"> </w:t>
      </w:r>
      <w:r w:rsidRPr="0062301D">
        <w:rPr>
          <w:w w:val="110"/>
          <w:sz w:val="28"/>
          <w:szCs w:val="28"/>
        </w:rPr>
        <w:t>of</w:t>
      </w:r>
      <w:r w:rsidRPr="0062301D">
        <w:rPr>
          <w:spacing w:val="-19"/>
          <w:w w:val="110"/>
          <w:sz w:val="28"/>
          <w:szCs w:val="28"/>
        </w:rPr>
        <w:t xml:space="preserve"> </w:t>
      </w:r>
      <w:r w:rsidRPr="0062301D">
        <w:rPr>
          <w:w w:val="110"/>
          <w:sz w:val="28"/>
          <w:szCs w:val="28"/>
        </w:rPr>
        <w:t>workers</w:t>
      </w:r>
      <w:r w:rsidRPr="0062301D">
        <w:rPr>
          <w:spacing w:val="-19"/>
          <w:w w:val="110"/>
          <w:sz w:val="28"/>
          <w:szCs w:val="28"/>
        </w:rPr>
        <w:t xml:space="preserve"> </w:t>
      </w:r>
      <w:r w:rsidRPr="0062301D">
        <w:rPr>
          <w:w w:val="110"/>
          <w:sz w:val="28"/>
          <w:szCs w:val="28"/>
        </w:rPr>
        <w:t>in</w:t>
      </w:r>
      <w:r w:rsidRPr="0062301D">
        <w:rPr>
          <w:spacing w:val="-19"/>
          <w:w w:val="110"/>
          <w:sz w:val="28"/>
          <w:szCs w:val="28"/>
        </w:rPr>
        <w:t xml:space="preserve"> </w:t>
      </w:r>
      <w:r w:rsidRPr="0062301D">
        <w:rPr>
          <w:w w:val="110"/>
          <w:sz w:val="28"/>
          <w:szCs w:val="28"/>
        </w:rPr>
        <w:t>Azerbaijan</w:t>
      </w:r>
      <w:r w:rsidRPr="0062301D">
        <w:rPr>
          <w:spacing w:val="-19"/>
          <w:w w:val="110"/>
          <w:sz w:val="28"/>
          <w:szCs w:val="28"/>
        </w:rPr>
        <w:t xml:space="preserve"> </w:t>
      </w:r>
      <w:r w:rsidRPr="0062301D">
        <w:rPr>
          <w:w w:val="110"/>
          <w:sz w:val="28"/>
          <w:szCs w:val="28"/>
        </w:rPr>
        <w:t>gave</w:t>
      </w:r>
      <w:r w:rsidRPr="0062301D">
        <w:rPr>
          <w:spacing w:val="-19"/>
          <w:w w:val="110"/>
          <w:sz w:val="28"/>
          <w:szCs w:val="28"/>
        </w:rPr>
        <w:t xml:space="preserve"> </w:t>
      </w:r>
      <w:r w:rsidRPr="0062301D">
        <w:rPr>
          <w:w w:val="110"/>
          <w:sz w:val="28"/>
          <w:szCs w:val="28"/>
        </w:rPr>
        <w:t>an</w:t>
      </w:r>
      <w:r w:rsidRPr="0062301D">
        <w:rPr>
          <w:spacing w:val="-19"/>
          <w:w w:val="110"/>
          <w:sz w:val="28"/>
          <w:szCs w:val="28"/>
        </w:rPr>
        <w:t xml:space="preserve"> </w:t>
      </w:r>
      <w:r w:rsidRPr="0062301D">
        <w:rPr>
          <w:w w:val="110"/>
          <w:sz w:val="28"/>
          <w:szCs w:val="28"/>
        </w:rPr>
        <w:t>impetus</w:t>
      </w:r>
      <w:r w:rsidRPr="0062301D">
        <w:rPr>
          <w:spacing w:val="-18"/>
          <w:w w:val="110"/>
          <w:sz w:val="28"/>
          <w:szCs w:val="28"/>
        </w:rPr>
        <w:t xml:space="preserve"> </w:t>
      </w:r>
      <w:r w:rsidRPr="0062301D">
        <w:rPr>
          <w:w w:val="110"/>
          <w:sz w:val="28"/>
          <w:szCs w:val="28"/>
        </w:rPr>
        <w:t xml:space="preserve">to the growth of the strike movement. </w:t>
      </w:r>
      <w:r w:rsidRPr="0062301D">
        <w:rPr>
          <w:b/>
          <w:w w:val="110"/>
          <w:sz w:val="28"/>
          <w:szCs w:val="28"/>
        </w:rPr>
        <w:t xml:space="preserve">On 7 May 1912 in </w:t>
      </w:r>
      <w:proofErr w:type="spellStart"/>
      <w:r w:rsidRPr="0062301D">
        <w:rPr>
          <w:b/>
          <w:w w:val="110"/>
          <w:sz w:val="28"/>
          <w:szCs w:val="28"/>
        </w:rPr>
        <w:t>Nukha</w:t>
      </w:r>
      <w:proofErr w:type="spellEnd"/>
      <w:r w:rsidRPr="0062301D">
        <w:rPr>
          <w:b/>
          <w:w w:val="110"/>
          <w:sz w:val="28"/>
          <w:szCs w:val="28"/>
        </w:rPr>
        <w:t xml:space="preserve"> </w:t>
      </w:r>
      <w:r w:rsidRPr="0062301D">
        <w:rPr>
          <w:w w:val="110"/>
          <w:sz w:val="28"/>
          <w:szCs w:val="28"/>
        </w:rPr>
        <w:t>silk industry workers began to strike. On 15 May according</w:t>
      </w:r>
      <w:r w:rsidRPr="0062301D">
        <w:rPr>
          <w:spacing w:val="-27"/>
          <w:w w:val="110"/>
          <w:sz w:val="28"/>
          <w:szCs w:val="28"/>
        </w:rPr>
        <w:t xml:space="preserve"> </w:t>
      </w:r>
      <w:r w:rsidRPr="0062301D">
        <w:rPr>
          <w:w w:val="110"/>
          <w:sz w:val="28"/>
          <w:szCs w:val="28"/>
        </w:rPr>
        <w:t>to</w:t>
      </w:r>
      <w:r w:rsidRPr="0062301D">
        <w:rPr>
          <w:spacing w:val="-27"/>
          <w:w w:val="110"/>
          <w:sz w:val="28"/>
          <w:szCs w:val="28"/>
        </w:rPr>
        <w:t xml:space="preserve"> </w:t>
      </w:r>
      <w:r w:rsidRPr="0062301D">
        <w:rPr>
          <w:w w:val="110"/>
          <w:sz w:val="28"/>
          <w:szCs w:val="28"/>
        </w:rPr>
        <w:t>the</w:t>
      </w:r>
      <w:r w:rsidRPr="0062301D">
        <w:rPr>
          <w:spacing w:val="-26"/>
          <w:w w:val="110"/>
          <w:sz w:val="28"/>
          <w:szCs w:val="28"/>
        </w:rPr>
        <w:t xml:space="preserve"> </w:t>
      </w:r>
      <w:r w:rsidRPr="0062301D">
        <w:rPr>
          <w:w w:val="110"/>
          <w:sz w:val="28"/>
          <w:szCs w:val="28"/>
        </w:rPr>
        <w:t>joint</w:t>
      </w:r>
      <w:r w:rsidRPr="0062301D">
        <w:rPr>
          <w:spacing w:val="-26"/>
          <w:w w:val="110"/>
          <w:sz w:val="28"/>
          <w:szCs w:val="28"/>
        </w:rPr>
        <w:t xml:space="preserve"> </w:t>
      </w:r>
      <w:r w:rsidRPr="0062301D">
        <w:rPr>
          <w:w w:val="110"/>
          <w:sz w:val="28"/>
          <w:szCs w:val="28"/>
        </w:rPr>
        <w:t>agreement</w:t>
      </w:r>
      <w:r w:rsidRPr="0062301D">
        <w:rPr>
          <w:spacing w:val="-26"/>
          <w:w w:val="110"/>
          <w:sz w:val="28"/>
          <w:szCs w:val="28"/>
        </w:rPr>
        <w:t xml:space="preserve"> </w:t>
      </w:r>
      <w:r w:rsidRPr="0062301D">
        <w:rPr>
          <w:w w:val="110"/>
          <w:sz w:val="28"/>
          <w:szCs w:val="28"/>
        </w:rPr>
        <w:t>employees’</w:t>
      </w:r>
      <w:r w:rsidRPr="0062301D">
        <w:rPr>
          <w:spacing w:val="-26"/>
          <w:w w:val="110"/>
          <w:sz w:val="28"/>
          <w:szCs w:val="28"/>
        </w:rPr>
        <w:t xml:space="preserve"> </w:t>
      </w:r>
      <w:r w:rsidRPr="0062301D">
        <w:rPr>
          <w:w w:val="110"/>
          <w:sz w:val="28"/>
          <w:szCs w:val="28"/>
        </w:rPr>
        <w:t>working</w:t>
      </w:r>
      <w:r w:rsidRPr="0062301D">
        <w:rPr>
          <w:spacing w:val="-26"/>
          <w:w w:val="110"/>
          <w:sz w:val="28"/>
          <w:szCs w:val="28"/>
        </w:rPr>
        <w:t xml:space="preserve"> </w:t>
      </w:r>
      <w:r w:rsidRPr="0062301D">
        <w:rPr>
          <w:w w:val="110"/>
          <w:sz w:val="28"/>
          <w:szCs w:val="28"/>
        </w:rPr>
        <w:t xml:space="preserve">hours has been shorted and salary partially increased. The </w:t>
      </w:r>
      <w:proofErr w:type="spellStart"/>
      <w:r w:rsidRPr="0062301D">
        <w:rPr>
          <w:w w:val="110"/>
          <w:sz w:val="28"/>
          <w:szCs w:val="28"/>
        </w:rPr>
        <w:t>kachak</w:t>
      </w:r>
      <w:proofErr w:type="spellEnd"/>
      <w:r w:rsidRPr="0062301D">
        <w:rPr>
          <w:w w:val="110"/>
          <w:sz w:val="28"/>
          <w:szCs w:val="28"/>
        </w:rPr>
        <w:t xml:space="preserve"> movement government circles, landowners had troubled. In this movement </w:t>
      </w:r>
      <w:proofErr w:type="spellStart"/>
      <w:r w:rsidRPr="0062301D">
        <w:rPr>
          <w:b/>
          <w:w w:val="110"/>
          <w:sz w:val="28"/>
          <w:szCs w:val="28"/>
        </w:rPr>
        <w:t>Gandal</w:t>
      </w:r>
      <w:proofErr w:type="spellEnd"/>
      <w:r w:rsidRPr="0062301D">
        <w:rPr>
          <w:b/>
          <w:w w:val="110"/>
          <w:sz w:val="28"/>
          <w:szCs w:val="28"/>
        </w:rPr>
        <w:t xml:space="preserve"> </w:t>
      </w:r>
      <w:proofErr w:type="spellStart"/>
      <w:r w:rsidRPr="0062301D">
        <w:rPr>
          <w:b/>
          <w:w w:val="110"/>
          <w:sz w:val="28"/>
          <w:szCs w:val="28"/>
        </w:rPr>
        <w:t>Nagi</w:t>
      </w:r>
      <w:proofErr w:type="spellEnd"/>
      <w:r w:rsidRPr="0062301D">
        <w:rPr>
          <w:b/>
          <w:w w:val="110"/>
          <w:sz w:val="28"/>
          <w:szCs w:val="28"/>
        </w:rPr>
        <w:t xml:space="preserve"> </w:t>
      </w:r>
      <w:r w:rsidRPr="0062301D">
        <w:rPr>
          <w:w w:val="110"/>
          <w:sz w:val="28"/>
          <w:szCs w:val="28"/>
        </w:rPr>
        <w:t xml:space="preserve">and </w:t>
      </w:r>
      <w:proofErr w:type="spellStart"/>
      <w:r w:rsidRPr="0062301D">
        <w:rPr>
          <w:b/>
          <w:w w:val="110"/>
          <w:sz w:val="28"/>
          <w:szCs w:val="28"/>
        </w:rPr>
        <w:t>Mashadi</w:t>
      </w:r>
      <w:proofErr w:type="spellEnd"/>
      <w:r w:rsidRPr="0062301D">
        <w:rPr>
          <w:b/>
          <w:w w:val="110"/>
          <w:sz w:val="28"/>
          <w:szCs w:val="28"/>
        </w:rPr>
        <w:t xml:space="preserve"> </w:t>
      </w:r>
      <w:proofErr w:type="spellStart"/>
      <w:r w:rsidRPr="0062301D">
        <w:rPr>
          <w:b/>
          <w:w w:val="110"/>
          <w:sz w:val="28"/>
          <w:szCs w:val="28"/>
        </w:rPr>
        <w:t>Yolchu</w:t>
      </w:r>
      <w:proofErr w:type="spellEnd"/>
      <w:r w:rsidRPr="0062301D">
        <w:rPr>
          <w:b/>
          <w:w w:val="110"/>
          <w:sz w:val="28"/>
          <w:szCs w:val="28"/>
        </w:rPr>
        <w:t xml:space="preserve"> </w:t>
      </w:r>
      <w:r w:rsidRPr="0062301D">
        <w:rPr>
          <w:w w:val="110"/>
          <w:sz w:val="28"/>
          <w:szCs w:val="28"/>
        </w:rPr>
        <w:t>troops particularly</w:t>
      </w:r>
      <w:r w:rsidRPr="0062301D">
        <w:rPr>
          <w:spacing w:val="-33"/>
          <w:w w:val="110"/>
          <w:sz w:val="28"/>
          <w:szCs w:val="28"/>
        </w:rPr>
        <w:t xml:space="preserve"> </w:t>
      </w:r>
      <w:r w:rsidRPr="0062301D">
        <w:rPr>
          <w:w w:val="110"/>
          <w:sz w:val="28"/>
          <w:szCs w:val="28"/>
        </w:rPr>
        <w:t>distinguished.</w:t>
      </w:r>
    </w:p>
    <w:p w14:paraId="218B8943" w14:textId="77777777" w:rsidR="00D80A2A" w:rsidRPr="0062301D" w:rsidRDefault="0031107F" w:rsidP="005779F0">
      <w:pPr>
        <w:pStyle w:val="ListeParagraf"/>
        <w:numPr>
          <w:ilvl w:val="1"/>
          <w:numId w:val="9"/>
        </w:numPr>
        <w:tabs>
          <w:tab w:val="left" w:pos="576"/>
        </w:tabs>
        <w:spacing w:before="114" w:line="470" w:lineRule="atLeast"/>
        <w:ind w:left="540" w:right="171" w:hanging="209"/>
        <w:jc w:val="left"/>
        <w:rPr>
          <w:sz w:val="28"/>
          <w:szCs w:val="24"/>
        </w:rPr>
      </w:pPr>
      <w:r w:rsidRPr="0062301D">
        <w:rPr>
          <w:b/>
          <w:w w:val="105"/>
          <w:sz w:val="28"/>
          <w:szCs w:val="24"/>
        </w:rPr>
        <w:t>National</w:t>
      </w:r>
      <w:r w:rsidRPr="0062301D">
        <w:rPr>
          <w:b/>
          <w:spacing w:val="-29"/>
          <w:w w:val="105"/>
          <w:sz w:val="28"/>
          <w:szCs w:val="24"/>
        </w:rPr>
        <w:t xml:space="preserve"> </w:t>
      </w:r>
      <w:r w:rsidRPr="0062301D">
        <w:rPr>
          <w:b/>
          <w:w w:val="105"/>
          <w:sz w:val="28"/>
          <w:szCs w:val="24"/>
        </w:rPr>
        <w:t>freedom</w:t>
      </w:r>
      <w:r w:rsidRPr="0062301D">
        <w:rPr>
          <w:b/>
          <w:spacing w:val="-28"/>
          <w:w w:val="105"/>
          <w:sz w:val="28"/>
          <w:szCs w:val="24"/>
        </w:rPr>
        <w:t xml:space="preserve"> </w:t>
      </w:r>
      <w:r w:rsidRPr="0062301D">
        <w:rPr>
          <w:b/>
          <w:w w:val="105"/>
          <w:sz w:val="28"/>
          <w:szCs w:val="24"/>
        </w:rPr>
        <w:t>movement</w:t>
      </w:r>
      <w:r w:rsidRPr="0062301D">
        <w:rPr>
          <w:b/>
          <w:spacing w:val="-28"/>
          <w:w w:val="105"/>
          <w:sz w:val="28"/>
          <w:szCs w:val="24"/>
        </w:rPr>
        <w:t xml:space="preserve"> </w:t>
      </w:r>
      <w:r w:rsidRPr="0062301D">
        <w:rPr>
          <w:b/>
          <w:w w:val="105"/>
          <w:sz w:val="28"/>
          <w:szCs w:val="24"/>
        </w:rPr>
        <w:t>in</w:t>
      </w:r>
      <w:r w:rsidRPr="0062301D">
        <w:rPr>
          <w:b/>
          <w:spacing w:val="-29"/>
          <w:w w:val="105"/>
          <w:sz w:val="28"/>
          <w:szCs w:val="24"/>
        </w:rPr>
        <w:t xml:space="preserve"> </w:t>
      </w:r>
      <w:r w:rsidRPr="0062301D">
        <w:rPr>
          <w:b/>
          <w:w w:val="105"/>
          <w:sz w:val="28"/>
          <w:szCs w:val="24"/>
        </w:rPr>
        <w:t>the</w:t>
      </w:r>
      <w:r w:rsidRPr="0062301D">
        <w:rPr>
          <w:b/>
          <w:spacing w:val="-28"/>
          <w:w w:val="105"/>
          <w:sz w:val="28"/>
          <w:szCs w:val="24"/>
        </w:rPr>
        <w:t xml:space="preserve"> </w:t>
      </w:r>
      <w:r w:rsidRPr="0062301D">
        <w:rPr>
          <w:b/>
          <w:w w:val="105"/>
          <w:sz w:val="28"/>
          <w:szCs w:val="24"/>
        </w:rPr>
        <w:t>South</w:t>
      </w:r>
      <w:r w:rsidRPr="0062301D">
        <w:rPr>
          <w:b/>
          <w:spacing w:val="-28"/>
          <w:w w:val="105"/>
          <w:sz w:val="28"/>
          <w:szCs w:val="24"/>
        </w:rPr>
        <w:t xml:space="preserve"> </w:t>
      </w:r>
      <w:r w:rsidRPr="0062301D">
        <w:rPr>
          <w:b/>
          <w:w w:val="105"/>
          <w:sz w:val="28"/>
          <w:szCs w:val="24"/>
        </w:rPr>
        <w:t xml:space="preserve">Azerbaijan </w:t>
      </w:r>
      <w:proofErr w:type="gramStart"/>
      <w:r w:rsidRPr="0062301D">
        <w:rPr>
          <w:w w:val="105"/>
          <w:sz w:val="28"/>
          <w:szCs w:val="24"/>
        </w:rPr>
        <w:t>At</w:t>
      </w:r>
      <w:proofErr w:type="gramEnd"/>
      <w:r w:rsidRPr="0062301D">
        <w:rPr>
          <w:spacing w:val="16"/>
          <w:w w:val="105"/>
          <w:sz w:val="28"/>
          <w:szCs w:val="24"/>
        </w:rPr>
        <w:t xml:space="preserve"> </w:t>
      </w:r>
      <w:r w:rsidRPr="0062301D">
        <w:rPr>
          <w:w w:val="105"/>
          <w:sz w:val="28"/>
          <w:szCs w:val="24"/>
        </w:rPr>
        <w:t>the</w:t>
      </w:r>
      <w:r w:rsidRPr="0062301D">
        <w:rPr>
          <w:spacing w:val="16"/>
          <w:w w:val="105"/>
          <w:sz w:val="28"/>
          <w:szCs w:val="24"/>
        </w:rPr>
        <w:t xml:space="preserve"> </w:t>
      </w:r>
      <w:r w:rsidRPr="0062301D">
        <w:rPr>
          <w:w w:val="105"/>
          <w:sz w:val="28"/>
          <w:szCs w:val="24"/>
        </w:rPr>
        <w:t>beginning</w:t>
      </w:r>
      <w:r w:rsidRPr="0062301D">
        <w:rPr>
          <w:spacing w:val="17"/>
          <w:w w:val="105"/>
          <w:sz w:val="28"/>
          <w:szCs w:val="24"/>
        </w:rPr>
        <w:t xml:space="preserve"> </w:t>
      </w:r>
      <w:r w:rsidRPr="0062301D">
        <w:rPr>
          <w:w w:val="105"/>
          <w:sz w:val="28"/>
          <w:szCs w:val="24"/>
        </w:rPr>
        <w:t>of</w:t>
      </w:r>
      <w:r w:rsidRPr="0062301D">
        <w:rPr>
          <w:spacing w:val="16"/>
          <w:w w:val="105"/>
          <w:sz w:val="28"/>
          <w:szCs w:val="24"/>
        </w:rPr>
        <w:t xml:space="preserve"> </w:t>
      </w:r>
      <w:r w:rsidRPr="0062301D">
        <w:rPr>
          <w:w w:val="105"/>
          <w:sz w:val="28"/>
          <w:szCs w:val="24"/>
        </w:rPr>
        <w:t>the</w:t>
      </w:r>
      <w:r w:rsidRPr="0062301D">
        <w:rPr>
          <w:spacing w:val="17"/>
          <w:w w:val="105"/>
          <w:sz w:val="28"/>
          <w:szCs w:val="24"/>
        </w:rPr>
        <w:t xml:space="preserve"> </w:t>
      </w:r>
      <w:r w:rsidRPr="0062301D">
        <w:rPr>
          <w:w w:val="105"/>
          <w:sz w:val="28"/>
          <w:szCs w:val="24"/>
        </w:rPr>
        <w:t>XX</w:t>
      </w:r>
      <w:r w:rsidRPr="0062301D">
        <w:rPr>
          <w:spacing w:val="15"/>
          <w:w w:val="105"/>
          <w:sz w:val="28"/>
          <w:szCs w:val="24"/>
        </w:rPr>
        <w:t xml:space="preserve"> </w:t>
      </w:r>
      <w:r w:rsidRPr="0062301D">
        <w:rPr>
          <w:w w:val="105"/>
          <w:sz w:val="28"/>
          <w:szCs w:val="24"/>
        </w:rPr>
        <w:t>century</w:t>
      </w:r>
      <w:r w:rsidRPr="0062301D">
        <w:rPr>
          <w:spacing w:val="16"/>
          <w:w w:val="105"/>
          <w:sz w:val="28"/>
          <w:szCs w:val="24"/>
        </w:rPr>
        <w:t xml:space="preserve"> </w:t>
      </w:r>
      <w:r w:rsidRPr="0062301D">
        <w:rPr>
          <w:w w:val="105"/>
          <w:sz w:val="28"/>
          <w:szCs w:val="24"/>
        </w:rPr>
        <w:t>feudal</w:t>
      </w:r>
      <w:r w:rsidRPr="0062301D">
        <w:rPr>
          <w:spacing w:val="16"/>
          <w:w w:val="105"/>
          <w:sz w:val="28"/>
          <w:szCs w:val="24"/>
        </w:rPr>
        <w:t xml:space="preserve"> </w:t>
      </w:r>
      <w:r w:rsidRPr="0062301D">
        <w:rPr>
          <w:w w:val="105"/>
          <w:sz w:val="28"/>
          <w:szCs w:val="24"/>
        </w:rPr>
        <w:t>exploitation</w:t>
      </w:r>
    </w:p>
    <w:p w14:paraId="218B8944" w14:textId="77777777" w:rsidR="00D80A2A" w:rsidRPr="0062301D" w:rsidRDefault="0031107F" w:rsidP="005779F0">
      <w:pPr>
        <w:pStyle w:val="GvdeMetni"/>
        <w:spacing w:before="39" w:line="273" w:lineRule="auto"/>
        <w:ind w:left="114" w:right="171"/>
        <w:jc w:val="left"/>
        <w:rPr>
          <w:sz w:val="28"/>
          <w:szCs w:val="28"/>
        </w:rPr>
      </w:pPr>
      <w:r w:rsidRPr="0062301D">
        <w:rPr>
          <w:w w:val="105"/>
          <w:sz w:val="28"/>
          <w:szCs w:val="28"/>
        </w:rPr>
        <w:t xml:space="preserve">of the peasants intensified. The Iran became Russia and the UK semi-colonial. According to </w:t>
      </w:r>
      <w:proofErr w:type="gramStart"/>
      <w:r w:rsidRPr="0062301D">
        <w:rPr>
          <w:w w:val="105"/>
          <w:sz w:val="28"/>
          <w:szCs w:val="28"/>
        </w:rPr>
        <w:t>these financial system</w:t>
      </w:r>
      <w:proofErr w:type="gramEnd"/>
      <w:r w:rsidRPr="0062301D">
        <w:rPr>
          <w:w w:val="105"/>
          <w:sz w:val="28"/>
          <w:szCs w:val="28"/>
        </w:rPr>
        <w:t xml:space="preserve">, increased social discontent strengthened. İnside the social classes in society dissatisfied </w:t>
      </w:r>
      <w:r w:rsidRPr="0062301D">
        <w:rPr>
          <w:b/>
          <w:w w:val="105"/>
          <w:sz w:val="28"/>
          <w:szCs w:val="28"/>
        </w:rPr>
        <w:t xml:space="preserve">bourgeoisies </w:t>
      </w:r>
      <w:r w:rsidRPr="0062301D">
        <w:rPr>
          <w:w w:val="105"/>
          <w:sz w:val="28"/>
          <w:szCs w:val="28"/>
        </w:rPr>
        <w:t>especially differed. Bourgeoises demanded establish a rule of</w:t>
      </w:r>
      <w:r w:rsidRPr="0062301D">
        <w:rPr>
          <w:spacing w:val="53"/>
          <w:w w:val="105"/>
          <w:sz w:val="28"/>
          <w:szCs w:val="28"/>
        </w:rPr>
        <w:t xml:space="preserve"> </w:t>
      </w:r>
      <w:r w:rsidRPr="0062301D">
        <w:rPr>
          <w:w w:val="105"/>
          <w:sz w:val="28"/>
          <w:szCs w:val="28"/>
        </w:rPr>
        <w:t>law.</w:t>
      </w:r>
    </w:p>
    <w:p w14:paraId="218B8945" w14:textId="77777777" w:rsidR="00D80A2A" w:rsidRPr="0062301D" w:rsidRDefault="00D80A2A" w:rsidP="005779F0">
      <w:pPr>
        <w:spacing w:line="273" w:lineRule="auto"/>
        <w:rPr>
          <w:sz w:val="24"/>
          <w:szCs w:val="24"/>
        </w:rPr>
        <w:sectPr w:rsidR="00D80A2A" w:rsidRPr="0062301D" w:rsidSect="006B5413">
          <w:pgSz w:w="11906" w:h="16838" w:code="9"/>
          <w:pgMar w:top="1060" w:right="960" w:bottom="940" w:left="1020" w:header="0" w:footer="755" w:gutter="0"/>
          <w:cols w:space="708"/>
        </w:sectPr>
      </w:pPr>
    </w:p>
    <w:p w14:paraId="218B8946" w14:textId="77777777" w:rsidR="00D80A2A" w:rsidRPr="0062301D" w:rsidRDefault="0031107F" w:rsidP="005779F0">
      <w:pPr>
        <w:pStyle w:val="GvdeMetni"/>
        <w:spacing w:before="60" w:line="273" w:lineRule="auto"/>
        <w:ind w:left="114"/>
        <w:jc w:val="left"/>
        <w:rPr>
          <w:sz w:val="28"/>
          <w:szCs w:val="28"/>
        </w:rPr>
      </w:pPr>
      <w:r w:rsidRPr="0062301D">
        <w:rPr>
          <w:w w:val="105"/>
          <w:sz w:val="28"/>
          <w:szCs w:val="28"/>
        </w:rPr>
        <w:lastRenderedPageBreak/>
        <w:t xml:space="preserve">Also bourgeoises fought to the foreign capital </w:t>
      </w:r>
      <w:proofErr w:type="gramStart"/>
      <w:r w:rsidRPr="0062301D">
        <w:rPr>
          <w:w w:val="105"/>
          <w:sz w:val="28"/>
          <w:szCs w:val="28"/>
        </w:rPr>
        <w:t>which  hinders</w:t>
      </w:r>
      <w:proofErr w:type="gramEnd"/>
      <w:r w:rsidRPr="0062301D">
        <w:rPr>
          <w:w w:val="105"/>
          <w:sz w:val="28"/>
          <w:szCs w:val="28"/>
        </w:rPr>
        <w:t xml:space="preserve"> to the development local industry.  </w:t>
      </w:r>
      <w:proofErr w:type="gramStart"/>
      <w:r w:rsidRPr="0062301D">
        <w:rPr>
          <w:b/>
          <w:w w:val="105"/>
          <w:sz w:val="28"/>
          <w:szCs w:val="28"/>
        </w:rPr>
        <w:t>On  12</w:t>
      </w:r>
      <w:proofErr w:type="gramEnd"/>
      <w:r w:rsidRPr="0062301D">
        <w:rPr>
          <w:b/>
          <w:w w:val="105"/>
          <w:sz w:val="28"/>
          <w:szCs w:val="28"/>
        </w:rPr>
        <w:t xml:space="preserve"> December 1905 </w:t>
      </w:r>
      <w:r w:rsidRPr="0062301D">
        <w:rPr>
          <w:w w:val="105"/>
          <w:sz w:val="28"/>
          <w:szCs w:val="28"/>
        </w:rPr>
        <w:t xml:space="preserve">In </w:t>
      </w:r>
      <w:proofErr w:type="spellStart"/>
      <w:r w:rsidRPr="0062301D">
        <w:rPr>
          <w:w w:val="105"/>
          <w:sz w:val="28"/>
          <w:szCs w:val="28"/>
        </w:rPr>
        <w:t>Tahran</w:t>
      </w:r>
      <w:proofErr w:type="spellEnd"/>
      <w:r w:rsidRPr="0062301D">
        <w:rPr>
          <w:w w:val="105"/>
          <w:sz w:val="28"/>
          <w:szCs w:val="28"/>
        </w:rPr>
        <w:t xml:space="preserve"> closed all markets. In Iran merchants and craftsmen of the national bourgeoisie members by </w:t>
      </w:r>
      <w:proofErr w:type="spellStart"/>
      <w:r w:rsidRPr="0062301D">
        <w:rPr>
          <w:w w:val="105"/>
          <w:sz w:val="28"/>
          <w:szCs w:val="28"/>
        </w:rPr>
        <w:t>striked</w:t>
      </w:r>
      <w:proofErr w:type="spellEnd"/>
      <w:r w:rsidRPr="0062301D">
        <w:rPr>
          <w:w w:val="105"/>
          <w:sz w:val="28"/>
          <w:szCs w:val="28"/>
        </w:rPr>
        <w:t xml:space="preserve"> in </w:t>
      </w:r>
      <w:proofErr w:type="gramStart"/>
      <w:r w:rsidRPr="0062301D">
        <w:rPr>
          <w:w w:val="105"/>
          <w:sz w:val="28"/>
          <w:szCs w:val="28"/>
        </w:rPr>
        <w:t>the  sacred</w:t>
      </w:r>
      <w:proofErr w:type="gramEnd"/>
      <w:r w:rsidRPr="0062301D">
        <w:rPr>
          <w:w w:val="105"/>
          <w:sz w:val="28"/>
          <w:szCs w:val="28"/>
        </w:rPr>
        <w:t xml:space="preserve"> places started revolution in İran. The primary requirements of revolution consisted those: - accept </w:t>
      </w:r>
      <w:r w:rsidRPr="0062301D">
        <w:rPr>
          <w:b/>
          <w:w w:val="105"/>
          <w:sz w:val="28"/>
          <w:szCs w:val="28"/>
        </w:rPr>
        <w:t>constitution</w:t>
      </w:r>
      <w:r w:rsidRPr="0062301D">
        <w:rPr>
          <w:w w:val="105"/>
          <w:sz w:val="28"/>
          <w:szCs w:val="28"/>
        </w:rPr>
        <w:t xml:space="preserve">, called </w:t>
      </w:r>
      <w:proofErr w:type="gramStart"/>
      <w:r w:rsidRPr="0062301D">
        <w:rPr>
          <w:w w:val="105"/>
          <w:sz w:val="28"/>
          <w:szCs w:val="28"/>
        </w:rPr>
        <w:t>parliament  and</w:t>
      </w:r>
      <w:proofErr w:type="gramEnd"/>
      <w:r w:rsidRPr="0062301D">
        <w:rPr>
          <w:w w:val="105"/>
          <w:sz w:val="28"/>
          <w:szCs w:val="28"/>
        </w:rPr>
        <w:t xml:space="preserve">  impound foreign officials from the </w:t>
      </w:r>
      <w:proofErr w:type="spellStart"/>
      <w:r w:rsidRPr="0062301D">
        <w:rPr>
          <w:w w:val="105"/>
          <w:sz w:val="28"/>
          <w:szCs w:val="28"/>
        </w:rPr>
        <w:t>countr</w:t>
      </w:r>
      <w:proofErr w:type="spellEnd"/>
      <w:r w:rsidRPr="0062301D">
        <w:rPr>
          <w:spacing w:val="-18"/>
          <w:w w:val="105"/>
          <w:sz w:val="28"/>
          <w:szCs w:val="28"/>
        </w:rPr>
        <w:t xml:space="preserve"> </w:t>
      </w:r>
      <w:r w:rsidRPr="0062301D">
        <w:rPr>
          <w:w w:val="105"/>
          <w:sz w:val="28"/>
          <w:szCs w:val="28"/>
        </w:rPr>
        <w:t>y.</w:t>
      </w:r>
    </w:p>
    <w:p w14:paraId="218B8947" w14:textId="77777777" w:rsidR="00D80A2A" w:rsidRPr="0062301D" w:rsidRDefault="0031107F" w:rsidP="005779F0">
      <w:pPr>
        <w:pStyle w:val="GvdeMetni"/>
        <w:spacing w:line="273" w:lineRule="auto"/>
        <w:ind w:left="114" w:firstLine="426"/>
        <w:jc w:val="left"/>
        <w:rPr>
          <w:sz w:val="28"/>
          <w:szCs w:val="28"/>
        </w:rPr>
      </w:pPr>
      <w:r w:rsidRPr="0062301D">
        <w:rPr>
          <w:b/>
          <w:w w:val="105"/>
          <w:sz w:val="28"/>
          <w:szCs w:val="28"/>
        </w:rPr>
        <w:t xml:space="preserve">On 5 August 1906 </w:t>
      </w:r>
      <w:r w:rsidRPr="0062301D">
        <w:rPr>
          <w:w w:val="105"/>
          <w:sz w:val="28"/>
          <w:szCs w:val="28"/>
        </w:rPr>
        <w:t xml:space="preserve">Sah issued a decree on constitutional after that announced elections to the parliament. People left places where had sit and markets, shops opened. But later known that the shah (king) will not fulfil promises. </w:t>
      </w:r>
      <w:proofErr w:type="gramStart"/>
      <w:r w:rsidRPr="0062301D">
        <w:rPr>
          <w:w w:val="105"/>
          <w:sz w:val="28"/>
          <w:szCs w:val="28"/>
        </w:rPr>
        <w:t>Therefore</w:t>
      </w:r>
      <w:proofErr w:type="gramEnd"/>
      <w:r w:rsidRPr="0062301D">
        <w:rPr>
          <w:w w:val="105"/>
          <w:sz w:val="28"/>
          <w:szCs w:val="28"/>
        </w:rPr>
        <w:t xml:space="preserve"> on 20 September in Tabriz group of people </w:t>
      </w:r>
      <w:proofErr w:type="spellStart"/>
      <w:r w:rsidRPr="0062301D">
        <w:rPr>
          <w:w w:val="105"/>
          <w:sz w:val="28"/>
          <w:szCs w:val="28"/>
        </w:rPr>
        <w:t>striked</w:t>
      </w:r>
      <w:proofErr w:type="spellEnd"/>
      <w:r w:rsidRPr="0062301D">
        <w:rPr>
          <w:w w:val="105"/>
          <w:sz w:val="28"/>
          <w:szCs w:val="28"/>
        </w:rPr>
        <w:t xml:space="preserve"> in front of English </w:t>
      </w:r>
      <w:proofErr w:type="spellStart"/>
      <w:r w:rsidRPr="0062301D">
        <w:rPr>
          <w:w w:val="105"/>
          <w:sz w:val="28"/>
          <w:szCs w:val="28"/>
        </w:rPr>
        <w:t>consoul</w:t>
      </w:r>
      <w:proofErr w:type="spellEnd"/>
      <w:r w:rsidRPr="0062301D">
        <w:rPr>
          <w:w w:val="105"/>
          <w:sz w:val="28"/>
          <w:szCs w:val="28"/>
        </w:rPr>
        <w:t xml:space="preserve">. İn Tabriz every </w:t>
      </w:r>
      <w:proofErr w:type="gramStart"/>
      <w:r w:rsidRPr="0062301D">
        <w:rPr>
          <w:w w:val="105"/>
          <w:sz w:val="28"/>
          <w:szCs w:val="28"/>
        </w:rPr>
        <w:t>day  were</w:t>
      </w:r>
      <w:proofErr w:type="gramEnd"/>
      <w:r w:rsidRPr="0062301D">
        <w:rPr>
          <w:w w:val="105"/>
          <w:sz w:val="28"/>
          <w:szCs w:val="28"/>
        </w:rPr>
        <w:t xml:space="preserve"> held meetings and strikes. </w:t>
      </w:r>
      <w:r w:rsidRPr="0062301D">
        <w:rPr>
          <w:b/>
          <w:w w:val="105"/>
          <w:sz w:val="28"/>
          <w:szCs w:val="28"/>
        </w:rPr>
        <w:t xml:space="preserve">On </w:t>
      </w:r>
      <w:proofErr w:type="gramStart"/>
      <w:r w:rsidRPr="0062301D">
        <w:rPr>
          <w:b/>
          <w:w w:val="105"/>
          <w:sz w:val="28"/>
          <w:szCs w:val="28"/>
        </w:rPr>
        <w:t>29 September</w:t>
      </w:r>
      <w:proofErr w:type="gramEnd"/>
      <w:r w:rsidRPr="0062301D">
        <w:rPr>
          <w:b/>
          <w:w w:val="105"/>
          <w:sz w:val="28"/>
          <w:szCs w:val="28"/>
        </w:rPr>
        <w:t xml:space="preserve"> </w:t>
      </w:r>
      <w:r w:rsidRPr="0062301D">
        <w:rPr>
          <w:w w:val="105"/>
          <w:sz w:val="28"/>
          <w:szCs w:val="28"/>
        </w:rPr>
        <w:t xml:space="preserve">the letter which shah (king) sent to the Tabriz has been shown his promised about election to the parliament. </w:t>
      </w:r>
      <w:proofErr w:type="spellStart"/>
      <w:r w:rsidRPr="0062301D">
        <w:rPr>
          <w:b/>
          <w:w w:val="105"/>
          <w:sz w:val="28"/>
          <w:szCs w:val="28"/>
        </w:rPr>
        <w:t>Ijtimaiyyun</w:t>
      </w:r>
      <w:proofErr w:type="spellEnd"/>
      <w:r w:rsidRPr="0062301D">
        <w:rPr>
          <w:b/>
          <w:w w:val="105"/>
          <w:sz w:val="28"/>
          <w:szCs w:val="28"/>
        </w:rPr>
        <w:t xml:space="preserve">– </w:t>
      </w:r>
      <w:proofErr w:type="spellStart"/>
      <w:r w:rsidRPr="0062301D">
        <w:rPr>
          <w:b/>
          <w:w w:val="105"/>
          <w:sz w:val="28"/>
          <w:szCs w:val="28"/>
        </w:rPr>
        <w:t>amiyyun</w:t>
      </w:r>
      <w:proofErr w:type="spellEnd"/>
      <w:r w:rsidRPr="0062301D">
        <w:rPr>
          <w:b/>
          <w:w w:val="105"/>
          <w:sz w:val="28"/>
          <w:szCs w:val="28"/>
        </w:rPr>
        <w:t xml:space="preserve"> (</w:t>
      </w:r>
      <w:proofErr w:type="spellStart"/>
      <w:r w:rsidRPr="0062301D">
        <w:rPr>
          <w:b/>
          <w:w w:val="105"/>
          <w:sz w:val="28"/>
          <w:szCs w:val="28"/>
        </w:rPr>
        <w:t>Muchaid</w:t>
      </w:r>
      <w:proofErr w:type="spellEnd"/>
      <w:r w:rsidRPr="0062301D">
        <w:rPr>
          <w:b/>
          <w:w w:val="105"/>
          <w:sz w:val="28"/>
          <w:szCs w:val="28"/>
        </w:rPr>
        <w:t xml:space="preserve">) </w:t>
      </w:r>
      <w:r w:rsidRPr="0062301D">
        <w:rPr>
          <w:w w:val="105"/>
          <w:sz w:val="28"/>
          <w:szCs w:val="28"/>
        </w:rPr>
        <w:t xml:space="preserve">- Social </w:t>
      </w:r>
      <w:proofErr w:type="spellStart"/>
      <w:r w:rsidRPr="0062301D">
        <w:rPr>
          <w:w w:val="105"/>
          <w:sz w:val="28"/>
          <w:szCs w:val="28"/>
        </w:rPr>
        <w:t>democtratic</w:t>
      </w:r>
      <w:proofErr w:type="spellEnd"/>
      <w:r w:rsidRPr="0062301D">
        <w:rPr>
          <w:w w:val="105"/>
          <w:sz w:val="28"/>
          <w:szCs w:val="28"/>
        </w:rPr>
        <w:t xml:space="preserve"> group which established in Baku played </w:t>
      </w:r>
      <w:proofErr w:type="gramStart"/>
      <w:r w:rsidRPr="0062301D">
        <w:rPr>
          <w:w w:val="105"/>
          <w:sz w:val="28"/>
          <w:szCs w:val="28"/>
        </w:rPr>
        <w:t>an</w:t>
      </w:r>
      <w:proofErr w:type="gramEnd"/>
      <w:r w:rsidRPr="0062301D">
        <w:rPr>
          <w:w w:val="105"/>
          <w:sz w:val="28"/>
          <w:szCs w:val="28"/>
        </w:rPr>
        <w:t xml:space="preserve"> revolution important role. During the </w:t>
      </w:r>
      <w:r w:rsidRPr="0062301D">
        <w:rPr>
          <w:b/>
          <w:w w:val="105"/>
          <w:sz w:val="28"/>
          <w:szCs w:val="28"/>
        </w:rPr>
        <w:t xml:space="preserve">1905-1911 </w:t>
      </w:r>
      <w:r w:rsidRPr="0062301D">
        <w:rPr>
          <w:w w:val="105"/>
          <w:sz w:val="28"/>
          <w:szCs w:val="28"/>
        </w:rPr>
        <w:t>years of revolution Tabriz organization and his central governing body which called “</w:t>
      </w:r>
      <w:r w:rsidRPr="0062301D">
        <w:rPr>
          <w:b/>
          <w:w w:val="105"/>
          <w:sz w:val="28"/>
          <w:szCs w:val="28"/>
        </w:rPr>
        <w:t>Secret</w:t>
      </w:r>
      <w:r w:rsidRPr="0062301D">
        <w:rPr>
          <w:b/>
          <w:spacing w:val="-10"/>
          <w:w w:val="105"/>
          <w:sz w:val="28"/>
          <w:szCs w:val="28"/>
        </w:rPr>
        <w:t xml:space="preserve"> </w:t>
      </w:r>
      <w:r w:rsidRPr="0062301D">
        <w:rPr>
          <w:b/>
          <w:w w:val="105"/>
          <w:sz w:val="28"/>
          <w:szCs w:val="28"/>
        </w:rPr>
        <w:t>center”</w:t>
      </w:r>
      <w:r w:rsidRPr="0062301D">
        <w:rPr>
          <w:b/>
          <w:spacing w:val="-9"/>
          <w:w w:val="105"/>
          <w:sz w:val="28"/>
          <w:szCs w:val="28"/>
        </w:rPr>
        <w:t xml:space="preserve"> </w:t>
      </w:r>
      <w:r w:rsidRPr="0062301D">
        <w:rPr>
          <w:w w:val="105"/>
          <w:sz w:val="28"/>
          <w:szCs w:val="28"/>
        </w:rPr>
        <w:t>operating</w:t>
      </w:r>
      <w:r w:rsidRPr="0062301D">
        <w:rPr>
          <w:spacing w:val="-9"/>
          <w:w w:val="105"/>
          <w:sz w:val="28"/>
          <w:szCs w:val="28"/>
        </w:rPr>
        <w:t xml:space="preserve"> </w:t>
      </w:r>
      <w:r w:rsidRPr="0062301D">
        <w:rPr>
          <w:w w:val="105"/>
          <w:sz w:val="28"/>
          <w:szCs w:val="28"/>
        </w:rPr>
        <w:t>a</w:t>
      </w:r>
      <w:r w:rsidRPr="0062301D">
        <w:rPr>
          <w:spacing w:val="-10"/>
          <w:w w:val="105"/>
          <w:sz w:val="28"/>
          <w:szCs w:val="28"/>
        </w:rPr>
        <w:t xml:space="preserve"> </w:t>
      </w:r>
      <w:r w:rsidRPr="0062301D">
        <w:rPr>
          <w:w w:val="105"/>
          <w:sz w:val="28"/>
          <w:szCs w:val="28"/>
        </w:rPr>
        <w:t>wide</w:t>
      </w:r>
      <w:r w:rsidRPr="0062301D">
        <w:rPr>
          <w:spacing w:val="-9"/>
          <w:w w:val="105"/>
          <w:sz w:val="28"/>
          <w:szCs w:val="28"/>
        </w:rPr>
        <w:t xml:space="preserve"> </w:t>
      </w:r>
      <w:r w:rsidRPr="0062301D">
        <w:rPr>
          <w:w w:val="105"/>
          <w:sz w:val="28"/>
          <w:szCs w:val="28"/>
        </w:rPr>
        <w:t>range.</w:t>
      </w:r>
      <w:r w:rsidRPr="0062301D">
        <w:rPr>
          <w:spacing w:val="-10"/>
          <w:w w:val="105"/>
          <w:sz w:val="28"/>
          <w:szCs w:val="28"/>
        </w:rPr>
        <w:t xml:space="preserve"> </w:t>
      </w:r>
      <w:r w:rsidRPr="0062301D">
        <w:rPr>
          <w:w w:val="105"/>
          <w:sz w:val="28"/>
          <w:szCs w:val="28"/>
        </w:rPr>
        <w:t>This</w:t>
      </w:r>
      <w:r w:rsidRPr="0062301D">
        <w:rPr>
          <w:spacing w:val="-8"/>
          <w:w w:val="105"/>
          <w:sz w:val="28"/>
          <w:szCs w:val="28"/>
        </w:rPr>
        <w:t xml:space="preserve"> </w:t>
      </w:r>
      <w:r w:rsidRPr="0062301D">
        <w:rPr>
          <w:w w:val="105"/>
          <w:sz w:val="28"/>
          <w:szCs w:val="28"/>
        </w:rPr>
        <w:t>“Secret</w:t>
      </w:r>
      <w:r w:rsidRPr="0062301D">
        <w:rPr>
          <w:spacing w:val="-9"/>
          <w:w w:val="105"/>
          <w:sz w:val="28"/>
          <w:szCs w:val="28"/>
        </w:rPr>
        <w:t xml:space="preserve"> </w:t>
      </w:r>
      <w:r w:rsidRPr="0062301D">
        <w:rPr>
          <w:w w:val="105"/>
          <w:sz w:val="28"/>
          <w:szCs w:val="28"/>
        </w:rPr>
        <w:t xml:space="preserve">center” by the end of the beginning of the revolution led movement in South Azerbaijan. After the achieved victory, in Tabriz started elections to the parliament. For this </w:t>
      </w:r>
      <w:proofErr w:type="gramStart"/>
      <w:r w:rsidRPr="0062301D">
        <w:rPr>
          <w:w w:val="105"/>
          <w:sz w:val="28"/>
          <w:szCs w:val="28"/>
        </w:rPr>
        <w:t>purpose</w:t>
      </w:r>
      <w:proofErr w:type="gramEnd"/>
      <w:r w:rsidRPr="0062301D">
        <w:rPr>
          <w:w w:val="105"/>
          <w:sz w:val="28"/>
          <w:szCs w:val="28"/>
        </w:rPr>
        <w:t xml:space="preserve"> was elected </w:t>
      </w:r>
      <w:proofErr w:type="spellStart"/>
      <w:r w:rsidRPr="0062301D">
        <w:rPr>
          <w:w w:val="105"/>
          <w:sz w:val="28"/>
          <w:szCs w:val="28"/>
        </w:rPr>
        <w:t>provibcial</w:t>
      </w:r>
      <w:proofErr w:type="spellEnd"/>
      <w:r w:rsidRPr="0062301D">
        <w:rPr>
          <w:w w:val="105"/>
          <w:sz w:val="28"/>
          <w:szCs w:val="28"/>
        </w:rPr>
        <w:t xml:space="preserve"> </w:t>
      </w:r>
      <w:r w:rsidRPr="0062301D">
        <w:rPr>
          <w:b/>
          <w:w w:val="105"/>
          <w:sz w:val="28"/>
          <w:szCs w:val="28"/>
        </w:rPr>
        <w:t xml:space="preserve">council </w:t>
      </w:r>
      <w:r w:rsidRPr="0062301D">
        <w:rPr>
          <w:w w:val="105"/>
          <w:sz w:val="28"/>
          <w:szCs w:val="28"/>
        </w:rPr>
        <w:t xml:space="preserve">from movement members. These kinds of councils created in Urmia, Ardabil, </w:t>
      </w:r>
      <w:proofErr w:type="spellStart"/>
      <w:r w:rsidRPr="0062301D">
        <w:rPr>
          <w:w w:val="105"/>
          <w:sz w:val="28"/>
          <w:szCs w:val="28"/>
        </w:rPr>
        <w:t>Maraga</w:t>
      </w:r>
      <w:proofErr w:type="spellEnd"/>
      <w:r w:rsidRPr="0062301D">
        <w:rPr>
          <w:w w:val="105"/>
          <w:sz w:val="28"/>
          <w:szCs w:val="28"/>
        </w:rPr>
        <w:t xml:space="preserve">, </w:t>
      </w:r>
      <w:proofErr w:type="spellStart"/>
      <w:r w:rsidRPr="0062301D">
        <w:rPr>
          <w:w w:val="105"/>
          <w:sz w:val="28"/>
          <w:szCs w:val="28"/>
        </w:rPr>
        <w:t>Salmas</w:t>
      </w:r>
      <w:proofErr w:type="spellEnd"/>
      <w:r w:rsidRPr="0062301D">
        <w:rPr>
          <w:w w:val="105"/>
          <w:sz w:val="28"/>
          <w:szCs w:val="28"/>
        </w:rPr>
        <w:t xml:space="preserve">, </w:t>
      </w:r>
      <w:proofErr w:type="spellStart"/>
      <w:r w:rsidRPr="0062301D">
        <w:rPr>
          <w:w w:val="105"/>
          <w:sz w:val="28"/>
          <w:szCs w:val="28"/>
        </w:rPr>
        <w:t>Maku</w:t>
      </w:r>
      <w:proofErr w:type="spellEnd"/>
      <w:r w:rsidRPr="0062301D">
        <w:rPr>
          <w:w w:val="105"/>
          <w:sz w:val="28"/>
          <w:szCs w:val="28"/>
        </w:rPr>
        <w:t xml:space="preserve">, </w:t>
      </w:r>
      <w:proofErr w:type="spellStart"/>
      <w:r w:rsidRPr="0062301D">
        <w:rPr>
          <w:w w:val="105"/>
          <w:sz w:val="28"/>
          <w:szCs w:val="28"/>
        </w:rPr>
        <w:t>Zanjan</w:t>
      </w:r>
      <w:proofErr w:type="spellEnd"/>
      <w:r w:rsidRPr="0062301D">
        <w:rPr>
          <w:w w:val="105"/>
          <w:sz w:val="28"/>
          <w:szCs w:val="28"/>
        </w:rPr>
        <w:t>, Khalkhal cities also. After the elections representatives went to</w:t>
      </w:r>
      <w:r w:rsidRPr="0062301D">
        <w:rPr>
          <w:spacing w:val="-14"/>
          <w:w w:val="105"/>
          <w:sz w:val="28"/>
          <w:szCs w:val="28"/>
        </w:rPr>
        <w:t xml:space="preserve"> </w:t>
      </w:r>
      <w:r w:rsidRPr="0062301D">
        <w:rPr>
          <w:w w:val="105"/>
          <w:sz w:val="28"/>
          <w:szCs w:val="28"/>
        </w:rPr>
        <w:t>Tehran.</w:t>
      </w:r>
    </w:p>
    <w:p w14:paraId="218B8948" w14:textId="77777777" w:rsidR="00D80A2A" w:rsidRPr="0062301D" w:rsidRDefault="00D80A2A" w:rsidP="005779F0">
      <w:pPr>
        <w:spacing w:line="273" w:lineRule="auto"/>
        <w:rPr>
          <w:sz w:val="24"/>
          <w:szCs w:val="24"/>
        </w:rPr>
        <w:sectPr w:rsidR="00D80A2A" w:rsidRPr="0062301D" w:rsidSect="006B5413">
          <w:pgSz w:w="11906" w:h="16838" w:code="9"/>
          <w:pgMar w:top="1060" w:right="960" w:bottom="940" w:left="1020" w:header="0" w:footer="755" w:gutter="0"/>
          <w:cols w:space="708"/>
        </w:sectPr>
      </w:pPr>
    </w:p>
    <w:p w14:paraId="218B8949" w14:textId="77777777" w:rsidR="00D80A2A" w:rsidRPr="0062301D" w:rsidRDefault="0031107F" w:rsidP="005779F0">
      <w:pPr>
        <w:pStyle w:val="GvdeMetni"/>
        <w:spacing w:before="60" w:line="261" w:lineRule="auto"/>
        <w:ind w:left="114" w:firstLine="424"/>
        <w:jc w:val="left"/>
        <w:rPr>
          <w:b/>
          <w:sz w:val="28"/>
          <w:szCs w:val="28"/>
        </w:rPr>
      </w:pPr>
      <w:r w:rsidRPr="0062301D">
        <w:rPr>
          <w:b/>
          <w:w w:val="105"/>
          <w:sz w:val="28"/>
          <w:szCs w:val="28"/>
        </w:rPr>
        <w:lastRenderedPageBreak/>
        <w:t xml:space="preserve">On 30 December 1906 </w:t>
      </w:r>
      <w:proofErr w:type="spellStart"/>
      <w:r w:rsidRPr="0062301D">
        <w:rPr>
          <w:w w:val="105"/>
          <w:sz w:val="28"/>
          <w:szCs w:val="28"/>
        </w:rPr>
        <w:t>Muzaffaraddin</w:t>
      </w:r>
      <w:proofErr w:type="spellEnd"/>
      <w:r w:rsidRPr="0062301D">
        <w:rPr>
          <w:w w:val="105"/>
          <w:sz w:val="28"/>
          <w:szCs w:val="28"/>
        </w:rPr>
        <w:t xml:space="preserve"> shah (king) signed a constitution. But in </w:t>
      </w:r>
      <w:r w:rsidRPr="0062301D">
        <w:rPr>
          <w:b/>
          <w:w w:val="105"/>
          <w:sz w:val="28"/>
          <w:szCs w:val="28"/>
        </w:rPr>
        <w:t xml:space="preserve">1907 </w:t>
      </w:r>
      <w:proofErr w:type="spellStart"/>
      <w:r w:rsidRPr="0062301D">
        <w:rPr>
          <w:w w:val="105"/>
          <w:sz w:val="28"/>
          <w:szCs w:val="28"/>
        </w:rPr>
        <w:t>Mahammadali</w:t>
      </w:r>
      <w:proofErr w:type="spellEnd"/>
      <w:r w:rsidRPr="0062301D">
        <w:rPr>
          <w:w w:val="105"/>
          <w:sz w:val="28"/>
          <w:szCs w:val="28"/>
        </w:rPr>
        <w:t xml:space="preserve"> </w:t>
      </w:r>
      <w:proofErr w:type="gramStart"/>
      <w:r w:rsidRPr="0062301D">
        <w:rPr>
          <w:w w:val="105"/>
          <w:sz w:val="28"/>
          <w:szCs w:val="28"/>
        </w:rPr>
        <w:t>shah  (</w:t>
      </w:r>
      <w:proofErr w:type="gramEnd"/>
      <w:r w:rsidRPr="0062301D">
        <w:rPr>
          <w:w w:val="105"/>
          <w:sz w:val="28"/>
          <w:szCs w:val="28"/>
        </w:rPr>
        <w:t xml:space="preserve">king) won’t recognize a constitution which signed by his father. This news stimulated the movement in Tabriz. </w:t>
      </w:r>
      <w:r w:rsidRPr="0062301D">
        <w:rPr>
          <w:b/>
          <w:w w:val="105"/>
          <w:sz w:val="28"/>
          <w:szCs w:val="28"/>
        </w:rPr>
        <w:t xml:space="preserve">On 8 February 1907 </w:t>
      </w:r>
      <w:r w:rsidRPr="0062301D">
        <w:rPr>
          <w:w w:val="105"/>
          <w:sz w:val="28"/>
          <w:szCs w:val="28"/>
        </w:rPr>
        <w:t xml:space="preserve">during the İran </w:t>
      </w:r>
      <w:proofErr w:type="spellStart"/>
      <w:r w:rsidRPr="0062301D">
        <w:rPr>
          <w:w w:val="105"/>
          <w:sz w:val="28"/>
          <w:szCs w:val="28"/>
        </w:rPr>
        <w:t>revulation</w:t>
      </w:r>
      <w:proofErr w:type="spellEnd"/>
      <w:r w:rsidRPr="0062301D">
        <w:rPr>
          <w:w w:val="105"/>
          <w:sz w:val="28"/>
          <w:szCs w:val="28"/>
        </w:rPr>
        <w:t xml:space="preserve"> in Tabriz under the leadership of </w:t>
      </w:r>
      <w:r w:rsidRPr="0062301D">
        <w:rPr>
          <w:b/>
          <w:w w:val="105"/>
          <w:sz w:val="28"/>
          <w:szCs w:val="28"/>
        </w:rPr>
        <w:t xml:space="preserve">“Secret center” </w:t>
      </w:r>
      <w:r w:rsidRPr="0062301D">
        <w:rPr>
          <w:w w:val="105"/>
          <w:sz w:val="28"/>
          <w:szCs w:val="28"/>
        </w:rPr>
        <w:t xml:space="preserve">happened the </w:t>
      </w:r>
      <w:r w:rsidRPr="0062301D">
        <w:rPr>
          <w:b/>
          <w:w w:val="105"/>
          <w:sz w:val="28"/>
          <w:szCs w:val="28"/>
        </w:rPr>
        <w:t xml:space="preserve">first armed revolt. </w:t>
      </w:r>
      <w:r w:rsidRPr="0062301D">
        <w:rPr>
          <w:w w:val="105"/>
          <w:sz w:val="28"/>
          <w:szCs w:val="28"/>
        </w:rPr>
        <w:t xml:space="preserve">All the government departments, military barracks were seized. The provincial governor and other state officials were arrested. As a sign of victory in the streets were hung red flags. At the city center a real authority passed into the hands of the </w:t>
      </w:r>
      <w:r w:rsidRPr="0062301D">
        <w:rPr>
          <w:b/>
          <w:w w:val="105"/>
          <w:sz w:val="28"/>
          <w:szCs w:val="28"/>
        </w:rPr>
        <w:t xml:space="preserve">city council. On 8 February </w:t>
      </w:r>
      <w:proofErr w:type="gramStart"/>
      <w:r w:rsidRPr="0062301D">
        <w:rPr>
          <w:w w:val="105"/>
          <w:sz w:val="28"/>
          <w:szCs w:val="28"/>
        </w:rPr>
        <w:t>Azerbaijani  delegates</w:t>
      </w:r>
      <w:proofErr w:type="gramEnd"/>
      <w:r w:rsidRPr="0062301D">
        <w:rPr>
          <w:w w:val="105"/>
          <w:sz w:val="28"/>
          <w:szCs w:val="28"/>
        </w:rPr>
        <w:t xml:space="preserve"> reached to Tehran</w:t>
      </w:r>
      <w:r w:rsidRPr="0062301D">
        <w:rPr>
          <w:b/>
          <w:w w:val="105"/>
          <w:sz w:val="28"/>
          <w:szCs w:val="28"/>
        </w:rPr>
        <w:t xml:space="preserve">. </w:t>
      </w:r>
      <w:r w:rsidRPr="0062301D">
        <w:rPr>
          <w:w w:val="105"/>
          <w:sz w:val="28"/>
          <w:szCs w:val="28"/>
        </w:rPr>
        <w:t xml:space="preserve">The population   of the capital welcomed them with a great solemnity.  Iranian historians looked like their coming Jacobins visits into Paris. By the operating of Azerbaijani </w:t>
      </w:r>
      <w:proofErr w:type="gramStart"/>
      <w:r w:rsidRPr="0062301D">
        <w:rPr>
          <w:w w:val="105"/>
          <w:sz w:val="28"/>
          <w:szCs w:val="28"/>
        </w:rPr>
        <w:t>representatives  in</w:t>
      </w:r>
      <w:proofErr w:type="gramEnd"/>
      <w:r w:rsidRPr="0062301D">
        <w:rPr>
          <w:w w:val="105"/>
          <w:sz w:val="28"/>
          <w:szCs w:val="28"/>
        </w:rPr>
        <w:t xml:space="preserve"> parliament, there was revival and revolution, the rise in parliament. Shah was forced to </w:t>
      </w:r>
      <w:proofErr w:type="gramStart"/>
      <w:r w:rsidRPr="0062301D">
        <w:rPr>
          <w:w w:val="105"/>
          <w:sz w:val="28"/>
          <w:szCs w:val="28"/>
        </w:rPr>
        <w:t>accepted</w:t>
      </w:r>
      <w:proofErr w:type="gramEnd"/>
      <w:r w:rsidRPr="0062301D">
        <w:rPr>
          <w:w w:val="105"/>
          <w:sz w:val="28"/>
          <w:szCs w:val="28"/>
        </w:rPr>
        <w:t xml:space="preserve"> all requirements. </w:t>
      </w:r>
      <w:r w:rsidRPr="0062301D">
        <w:rPr>
          <w:b/>
          <w:w w:val="105"/>
          <w:sz w:val="28"/>
          <w:szCs w:val="28"/>
        </w:rPr>
        <w:t xml:space="preserve">1907 </w:t>
      </w:r>
      <w:r w:rsidRPr="0062301D">
        <w:rPr>
          <w:w w:val="105"/>
          <w:sz w:val="28"/>
          <w:szCs w:val="28"/>
        </w:rPr>
        <w:t xml:space="preserve">the center of revolution gradually </w:t>
      </w:r>
      <w:proofErr w:type="gramStart"/>
      <w:r w:rsidRPr="0062301D">
        <w:rPr>
          <w:w w:val="105"/>
          <w:sz w:val="28"/>
          <w:szCs w:val="28"/>
        </w:rPr>
        <w:t>passed  to</w:t>
      </w:r>
      <w:proofErr w:type="gramEnd"/>
      <w:r w:rsidRPr="0062301D">
        <w:rPr>
          <w:w w:val="105"/>
          <w:sz w:val="28"/>
          <w:szCs w:val="28"/>
        </w:rPr>
        <w:t xml:space="preserve">  the Tabriz city. The fate of the Iranian Revolution was </w:t>
      </w:r>
      <w:proofErr w:type="gramStart"/>
      <w:r w:rsidRPr="0062301D">
        <w:rPr>
          <w:w w:val="105"/>
          <w:sz w:val="28"/>
          <w:szCs w:val="28"/>
        </w:rPr>
        <w:t>solved  in</w:t>
      </w:r>
      <w:proofErr w:type="gramEnd"/>
      <w:r w:rsidRPr="0062301D">
        <w:rPr>
          <w:spacing w:val="-24"/>
          <w:w w:val="105"/>
          <w:sz w:val="28"/>
          <w:szCs w:val="28"/>
        </w:rPr>
        <w:t xml:space="preserve"> </w:t>
      </w:r>
      <w:r w:rsidRPr="0062301D">
        <w:rPr>
          <w:w w:val="105"/>
          <w:sz w:val="28"/>
          <w:szCs w:val="28"/>
        </w:rPr>
        <w:t>this</w:t>
      </w:r>
      <w:r w:rsidRPr="0062301D">
        <w:rPr>
          <w:spacing w:val="-24"/>
          <w:w w:val="105"/>
          <w:sz w:val="28"/>
          <w:szCs w:val="28"/>
        </w:rPr>
        <w:t xml:space="preserve"> </w:t>
      </w:r>
      <w:r w:rsidRPr="0062301D">
        <w:rPr>
          <w:w w:val="105"/>
          <w:sz w:val="28"/>
          <w:szCs w:val="28"/>
        </w:rPr>
        <w:t>city.</w:t>
      </w:r>
      <w:r w:rsidRPr="0062301D">
        <w:rPr>
          <w:spacing w:val="-24"/>
          <w:w w:val="105"/>
          <w:sz w:val="28"/>
          <w:szCs w:val="28"/>
        </w:rPr>
        <w:t xml:space="preserve"> </w:t>
      </w:r>
      <w:r w:rsidRPr="0062301D">
        <w:rPr>
          <w:b/>
          <w:w w:val="105"/>
          <w:sz w:val="28"/>
          <w:szCs w:val="28"/>
        </w:rPr>
        <w:t>The</w:t>
      </w:r>
      <w:r w:rsidRPr="0062301D">
        <w:rPr>
          <w:b/>
          <w:spacing w:val="-23"/>
          <w:w w:val="105"/>
          <w:sz w:val="28"/>
          <w:szCs w:val="28"/>
        </w:rPr>
        <w:t xml:space="preserve"> </w:t>
      </w:r>
      <w:r w:rsidRPr="0062301D">
        <w:rPr>
          <w:b/>
          <w:w w:val="105"/>
          <w:sz w:val="28"/>
          <w:szCs w:val="28"/>
        </w:rPr>
        <w:t>best</w:t>
      </w:r>
      <w:r w:rsidRPr="0062301D">
        <w:rPr>
          <w:b/>
          <w:spacing w:val="-23"/>
          <w:w w:val="105"/>
          <w:sz w:val="28"/>
          <w:szCs w:val="28"/>
        </w:rPr>
        <w:t xml:space="preserve"> </w:t>
      </w:r>
      <w:r w:rsidRPr="0062301D">
        <w:rPr>
          <w:b/>
          <w:w w:val="105"/>
          <w:sz w:val="28"/>
          <w:szCs w:val="28"/>
        </w:rPr>
        <w:t>success</w:t>
      </w:r>
      <w:r w:rsidRPr="0062301D">
        <w:rPr>
          <w:b/>
          <w:spacing w:val="-24"/>
          <w:w w:val="105"/>
          <w:sz w:val="28"/>
          <w:szCs w:val="28"/>
        </w:rPr>
        <w:t xml:space="preserve"> </w:t>
      </w:r>
      <w:r w:rsidRPr="0062301D">
        <w:rPr>
          <w:b/>
          <w:w w:val="105"/>
          <w:sz w:val="28"/>
          <w:szCs w:val="28"/>
        </w:rPr>
        <w:t>of</w:t>
      </w:r>
      <w:r w:rsidRPr="0062301D">
        <w:rPr>
          <w:b/>
          <w:spacing w:val="-24"/>
          <w:w w:val="105"/>
          <w:sz w:val="28"/>
          <w:szCs w:val="28"/>
        </w:rPr>
        <w:t xml:space="preserve"> </w:t>
      </w:r>
      <w:proofErr w:type="spellStart"/>
      <w:r w:rsidRPr="0062301D">
        <w:rPr>
          <w:b/>
          <w:w w:val="105"/>
          <w:sz w:val="28"/>
          <w:szCs w:val="28"/>
        </w:rPr>
        <w:t>tabrizians</w:t>
      </w:r>
      <w:proofErr w:type="spellEnd"/>
      <w:r w:rsidRPr="0062301D">
        <w:rPr>
          <w:b/>
          <w:spacing w:val="-24"/>
          <w:w w:val="105"/>
          <w:sz w:val="28"/>
          <w:szCs w:val="28"/>
        </w:rPr>
        <w:t xml:space="preserve"> </w:t>
      </w:r>
      <w:r w:rsidRPr="0062301D">
        <w:rPr>
          <w:b/>
          <w:w w:val="105"/>
          <w:sz w:val="28"/>
          <w:szCs w:val="28"/>
        </w:rPr>
        <w:t>were</w:t>
      </w:r>
      <w:r w:rsidRPr="0062301D">
        <w:rPr>
          <w:b/>
          <w:spacing w:val="-24"/>
          <w:w w:val="105"/>
          <w:sz w:val="28"/>
          <w:szCs w:val="28"/>
        </w:rPr>
        <w:t xml:space="preserve"> </w:t>
      </w:r>
      <w:r w:rsidRPr="0062301D">
        <w:rPr>
          <w:b/>
          <w:w w:val="105"/>
          <w:sz w:val="28"/>
          <w:szCs w:val="28"/>
        </w:rPr>
        <w:t>the</w:t>
      </w:r>
      <w:r w:rsidRPr="0062301D">
        <w:rPr>
          <w:b/>
          <w:spacing w:val="-23"/>
          <w:w w:val="105"/>
          <w:sz w:val="28"/>
          <w:szCs w:val="28"/>
        </w:rPr>
        <w:t xml:space="preserve"> </w:t>
      </w:r>
      <w:r w:rsidRPr="0062301D">
        <w:rPr>
          <w:b/>
          <w:w w:val="105"/>
          <w:sz w:val="28"/>
          <w:szCs w:val="28"/>
        </w:rPr>
        <w:t>adoption of the</w:t>
      </w:r>
      <w:r w:rsidRPr="0062301D">
        <w:rPr>
          <w:b/>
          <w:spacing w:val="-8"/>
          <w:w w:val="105"/>
          <w:sz w:val="28"/>
          <w:szCs w:val="28"/>
        </w:rPr>
        <w:t xml:space="preserve"> </w:t>
      </w:r>
      <w:r w:rsidRPr="0062301D">
        <w:rPr>
          <w:b/>
          <w:w w:val="105"/>
          <w:sz w:val="28"/>
          <w:szCs w:val="28"/>
        </w:rPr>
        <w:t>Constitution.</w:t>
      </w:r>
    </w:p>
    <w:p w14:paraId="218B894A" w14:textId="77777777" w:rsidR="00D80A2A" w:rsidRPr="0062301D" w:rsidRDefault="0031107F" w:rsidP="005779F0">
      <w:pPr>
        <w:spacing w:line="273" w:lineRule="auto"/>
        <w:ind w:left="114" w:right="171" w:firstLine="486"/>
        <w:rPr>
          <w:sz w:val="28"/>
          <w:szCs w:val="24"/>
        </w:rPr>
      </w:pPr>
      <w:r w:rsidRPr="0062301D">
        <w:rPr>
          <w:b/>
          <w:w w:val="105"/>
          <w:sz w:val="28"/>
          <w:szCs w:val="24"/>
        </w:rPr>
        <w:t xml:space="preserve">On 23 June 1908 in Iran </w:t>
      </w:r>
      <w:r w:rsidRPr="0062301D">
        <w:rPr>
          <w:w w:val="105"/>
          <w:sz w:val="28"/>
          <w:szCs w:val="24"/>
        </w:rPr>
        <w:t xml:space="preserve">the instructions of the shah with the team </w:t>
      </w:r>
      <w:proofErr w:type="spellStart"/>
      <w:r w:rsidRPr="0062301D">
        <w:rPr>
          <w:w w:val="105"/>
          <w:sz w:val="28"/>
          <w:szCs w:val="24"/>
        </w:rPr>
        <w:t>comandir</w:t>
      </w:r>
      <w:proofErr w:type="spellEnd"/>
      <w:r w:rsidRPr="0062301D">
        <w:rPr>
          <w:w w:val="105"/>
          <w:sz w:val="28"/>
          <w:szCs w:val="24"/>
        </w:rPr>
        <w:t xml:space="preserve"> of </w:t>
      </w:r>
      <w:proofErr w:type="spellStart"/>
      <w:r w:rsidRPr="0062301D">
        <w:rPr>
          <w:w w:val="105"/>
          <w:sz w:val="28"/>
          <w:szCs w:val="24"/>
        </w:rPr>
        <w:t>kazak</w:t>
      </w:r>
      <w:proofErr w:type="spellEnd"/>
      <w:r w:rsidRPr="0062301D">
        <w:rPr>
          <w:w w:val="105"/>
          <w:sz w:val="28"/>
          <w:szCs w:val="24"/>
        </w:rPr>
        <w:t xml:space="preserve"> brigade </w:t>
      </w:r>
      <w:proofErr w:type="spellStart"/>
      <w:r w:rsidRPr="0062301D">
        <w:rPr>
          <w:b/>
          <w:w w:val="105"/>
          <w:sz w:val="28"/>
          <w:szCs w:val="24"/>
        </w:rPr>
        <w:t>Lyaxov</w:t>
      </w:r>
      <w:proofErr w:type="spellEnd"/>
      <w:r w:rsidRPr="0062301D">
        <w:rPr>
          <w:b/>
          <w:w w:val="105"/>
          <w:sz w:val="28"/>
          <w:szCs w:val="24"/>
        </w:rPr>
        <w:t xml:space="preserve"> </w:t>
      </w:r>
      <w:proofErr w:type="gramStart"/>
      <w:r w:rsidRPr="0062301D">
        <w:rPr>
          <w:w w:val="105"/>
          <w:sz w:val="28"/>
          <w:szCs w:val="24"/>
        </w:rPr>
        <w:t>building</w:t>
      </w:r>
      <w:proofErr w:type="gramEnd"/>
      <w:r w:rsidRPr="0062301D">
        <w:rPr>
          <w:w w:val="105"/>
          <w:sz w:val="28"/>
          <w:szCs w:val="24"/>
        </w:rPr>
        <w:t xml:space="preserve"> and parliament was destroyed. People who participated at the revolution they were punished. This way happened revolution coup in the capital. In Tabriz movement was on the highest level. </w:t>
      </w:r>
      <w:r w:rsidRPr="0062301D">
        <w:rPr>
          <w:b/>
          <w:w w:val="105"/>
          <w:sz w:val="28"/>
          <w:szCs w:val="24"/>
        </w:rPr>
        <w:t xml:space="preserve">Starting from this period South Azerbaijan became the center of revolution in </w:t>
      </w:r>
      <w:proofErr w:type="gramStart"/>
      <w:r w:rsidRPr="0062301D">
        <w:rPr>
          <w:b/>
          <w:w w:val="105"/>
          <w:sz w:val="28"/>
          <w:szCs w:val="24"/>
        </w:rPr>
        <w:t>the Iran</w:t>
      </w:r>
      <w:proofErr w:type="gramEnd"/>
      <w:r w:rsidRPr="0062301D">
        <w:rPr>
          <w:b/>
          <w:w w:val="105"/>
          <w:sz w:val="28"/>
          <w:szCs w:val="24"/>
        </w:rPr>
        <w:t xml:space="preserve">. </w:t>
      </w:r>
      <w:proofErr w:type="spellStart"/>
      <w:r w:rsidRPr="0062301D">
        <w:rPr>
          <w:w w:val="105"/>
          <w:sz w:val="28"/>
          <w:szCs w:val="24"/>
        </w:rPr>
        <w:t>Sattarkhan</w:t>
      </w:r>
      <w:proofErr w:type="spellEnd"/>
      <w:r w:rsidRPr="0062301D">
        <w:rPr>
          <w:w w:val="105"/>
          <w:sz w:val="28"/>
          <w:szCs w:val="24"/>
        </w:rPr>
        <w:t xml:space="preserve">, </w:t>
      </w:r>
      <w:proofErr w:type="spellStart"/>
      <w:r w:rsidRPr="0062301D">
        <w:rPr>
          <w:w w:val="105"/>
          <w:sz w:val="28"/>
          <w:szCs w:val="24"/>
        </w:rPr>
        <w:t>Baghirkhan</w:t>
      </w:r>
      <w:proofErr w:type="spellEnd"/>
      <w:r w:rsidRPr="0062301D">
        <w:rPr>
          <w:w w:val="105"/>
          <w:sz w:val="28"/>
          <w:szCs w:val="24"/>
        </w:rPr>
        <w:t xml:space="preserve"> with </w:t>
      </w:r>
      <w:proofErr w:type="gramStart"/>
      <w:r w:rsidRPr="0062301D">
        <w:rPr>
          <w:w w:val="105"/>
          <w:sz w:val="28"/>
          <w:szCs w:val="24"/>
        </w:rPr>
        <w:t>his  supporters</w:t>
      </w:r>
      <w:proofErr w:type="gramEnd"/>
      <w:r w:rsidRPr="0062301D">
        <w:rPr>
          <w:w w:val="105"/>
          <w:sz w:val="28"/>
          <w:szCs w:val="24"/>
        </w:rPr>
        <w:t xml:space="preserve">  showed  a  great courage in the defense of </w:t>
      </w:r>
      <w:proofErr w:type="spellStart"/>
      <w:r w:rsidRPr="0062301D">
        <w:rPr>
          <w:w w:val="105"/>
          <w:sz w:val="28"/>
          <w:szCs w:val="24"/>
        </w:rPr>
        <w:t>Tebriz</w:t>
      </w:r>
      <w:proofErr w:type="spellEnd"/>
      <w:r w:rsidRPr="0062301D">
        <w:rPr>
          <w:w w:val="105"/>
          <w:sz w:val="28"/>
          <w:szCs w:val="24"/>
        </w:rPr>
        <w:t xml:space="preserve"> for eleven months. Tabriz cut off contact with the outside</w:t>
      </w:r>
      <w:r w:rsidRPr="0062301D">
        <w:rPr>
          <w:spacing w:val="-10"/>
          <w:w w:val="105"/>
          <w:sz w:val="28"/>
          <w:szCs w:val="24"/>
        </w:rPr>
        <w:t xml:space="preserve"> </w:t>
      </w:r>
      <w:r w:rsidRPr="0062301D">
        <w:rPr>
          <w:w w:val="105"/>
          <w:sz w:val="28"/>
          <w:szCs w:val="24"/>
        </w:rPr>
        <w:t>world.</w:t>
      </w:r>
    </w:p>
    <w:p w14:paraId="218B894B" w14:textId="77777777" w:rsidR="00D80A2A" w:rsidRPr="0062301D" w:rsidRDefault="00D80A2A" w:rsidP="005779F0">
      <w:pPr>
        <w:spacing w:line="273" w:lineRule="auto"/>
        <w:rPr>
          <w:sz w:val="28"/>
          <w:szCs w:val="24"/>
        </w:rPr>
        <w:sectPr w:rsidR="00D80A2A" w:rsidRPr="0062301D" w:rsidSect="006B5413">
          <w:pgSz w:w="11906" w:h="16838" w:code="9"/>
          <w:pgMar w:top="1060" w:right="960" w:bottom="940" w:left="1020" w:header="0" w:footer="755" w:gutter="0"/>
          <w:cols w:space="708"/>
        </w:sectPr>
      </w:pPr>
    </w:p>
    <w:p w14:paraId="218B894C" w14:textId="77777777" w:rsidR="00D80A2A" w:rsidRPr="0062301D" w:rsidRDefault="0031107F" w:rsidP="005779F0">
      <w:pPr>
        <w:pStyle w:val="GvdeMetni"/>
        <w:tabs>
          <w:tab w:val="left" w:pos="560"/>
          <w:tab w:val="left" w:pos="1112"/>
          <w:tab w:val="left" w:pos="2288"/>
          <w:tab w:val="left" w:pos="2878"/>
          <w:tab w:val="left" w:pos="3498"/>
          <w:tab w:val="left" w:pos="3782"/>
          <w:tab w:val="left" w:pos="4000"/>
          <w:tab w:val="left" w:pos="4525"/>
          <w:tab w:val="left" w:pos="5734"/>
        </w:tabs>
        <w:spacing w:before="60" w:line="273" w:lineRule="auto"/>
        <w:ind w:left="114" w:right="166" w:firstLine="486"/>
        <w:jc w:val="left"/>
        <w:rPr>
          <w:sz w:val="28"/>
          <w:szCs w:val="28"/>
        </w:rPr>
      </w:pPr>
      <w:r w:rsidRPr="0062301D">
        <w:rPr>
          <w:b/>
          <w:w w:val="105"/>
          <w:sz w:val="28"/>
          <w:szCs w:val="28"/>
        </w:rPr>
        <w:lastRenderedPageBreak/>
        <w:t>In</w:t>
      </w:r>
      <w:r w:rsidRPr="0062301D">
        <w:rPr>
          <w:b/>
          <w:spacing w:val="25"/>
          <w:w w:val="105"/>
          <w:sz w:val="28"/>
          <w:szCs w:val="28"/>
        </w:rPr>
        <w:t xml:space="preserve"> </w:t>
      </w:r>
      <w:r w:rsidRPr="0062301D">
        <w:rPr>
          <w:b/>
          <w:w w:val="105"/>
          <w:sz w:val="28"/>
          <w:szCs w:val="28"/>
        </w:rPr>
        <w:t>1908</w:t>
      </w:r>
      <w:r w:rsidRPr="0062301D">
        <w:rPr>
          <w:b/>
          <w:spacing w:val="27"/>
          <w:w w:val="105"/>
          <w:sz w:val="28"/>
          <w:szCs w:val="28"/>
        </w:rPr>
        <w:t xml:space="preserve"> </w:t>
      </w:r>
      <w:r w:rsidRPr="0062301D">
        <w:rPr>
          <w:b/>
          <w:w w:val="105"/>
          <w:sz w:val="28"/>
          <w:szCs w:val="28"/>
        </w:rPr>
        <w:t>on</w:t>
      </w:r>
      <w:r w:rsidRPr="0062301D">
        <w:rPr>
          <w:b/>
          <w:spacing w:val="26"/>
          <w:w w:val="105"/>
          <w:sz w:val="28"/>
          <w:szCs w:val="28"/>
        </w:rPr>
        <w:t xml:space="preserve"> </w:t>
      </w:r>
      <w:r w:rsidRPr="0062301D">
        <w:rPr>
          <w:b/>
          <w:w w:val="105"/>
          <w:sz w:val="28"/>
          <w:szCs w:val="28"/>
        </w:rPr>
        <w:t>18</w:t>
      </w:r>
      <w:r w:rsidRPr="0062301D">
        <w:rPr>
          <w:b/>
          <w:spacing w:val="26"/>
          <w:w w:val="105"/>
          <w:sz w:val="28"/>
          <w:szCs w:val="28"/>
        </w:rPr>
        <w:t xml:space="preserve"> </w:t>
      </w:r>
      <w:r w:rsidRPr="0062301D">
        <w:rPr>
          <w:b/>
          <w:w w:val="105"/>
          <w:sz w:val="28"/>
          <w:szCs w:val="28"/>
        </w:rPr>
        <w:t>July</w:t>
      </w:r>
      <w:r w:rsidRPr="0062301D">
        <w:rPr>
          <w:b/>
          <w:spacing w:val="28"/>
          <w:w w:val="105"/>
          <w:sz w:val="28"/>
          <w:szCs w:val="28"/>
        </w:rPr>
        <w:t xml:space="preserve"> </w:t>
      </w:r>
      <w:proofErr w:type="spellStart"/>
      <w:r w:rsidRPr="0062301D">
        <w:rPr>
          <w:w w:val="105"/>
          <w:sz w:val="28"/>
          <w:szCs w:val="28"/>
        </w:rPr>
        <w:t>Sattarkhan</w:t>
      </w:r>
      <w:proofErr w:type="spellEnd"/>
      <w:r w:rsidRPr="0062301D">
        <w:rPr>
          <w:spacing w:val="26"/>
          <w:w w:val="105"/>
          <w:sz w:val="28"/>
          <w:szCs w:val="28"/>
        </w:rPr>
        <w:t xml:space="preserve"> </w:t>
      </w:r>
      <w:r w:rsidRPr="0062301D">
        <w:rPr>
          <w:w w:val="105"/>
          <w:sz w:val="28"/>
          <w:szCs w:val="28"/>
        </w:rPr>
        <w:t>did</w:t>
      </w:r>
      <w:r w:rsidRPr="0062301D">
        <w:rPr>
          <w:spacing w:val="26"/>
          <w:w w:val="105"/>
          <w:sz w:val="28"/>
          <w:szCs w:val="28"/>
        </w:rPr>
        <w:t xml:space="preserve"> </w:t>
      </w:r>
      <w:r w:rsidRPr="0062301D">
        <w:rPr>
          <w:w w:val="105"/>
          <w:sz w:val="28"/>
          <w:szCs w:val="28"/>
        </w:rPr>
        <w:t>a</w:t>
      </w:r>
      <w:r w:rsidRPr="0062301D">
        <w:rPr>
          <w:spacing w:val="26"/>
          <w:w w:val="105"/>
          <w:sz w:val="28"/>
          <w:szCs w:val="28"/>
        </w:rPr>
        <w:t xml:space="preserve"> </w:t>
      </w:r>
      <w:r w:rsidRPr="0062301D">
        <w:rPr>
          <w:w w:val="105"/>
          <w:sz w:val="28"/>
          <w:szCs w:val="28"/>
        </w:rPr>
        <w:t>big</w:t>
      </w:r>
      <w:r w:rsidRPr="0062301D">
        <w:rPr>
          <w:spacing w:val="27"/>
          <w:w w:val="105"/>
          <w:sz w:val="28"/>
          <w:szCs w:val="28"/>
        </w:rPr>
        <w:t xml:space="preserve"> </w:t>
      </w:r>
      <w:r w:rsidRPr="0062301D">
        <w:rPr>
          <w:w w:val="105"/>
          <w:sz w:val="28"/>
          <w:szCs w:val="28"/>
        </w:rPr>
        <w:t>heroism.</w:t>
      </w:r>
      <w:r w:rsidRPr="0062301D">
        <w:rPr>
          <w:spacing w:val="26"/>
          <w:w w:val="105"/>
          <w:sz w:val="28"/>
          <w:szCs w:val="28"/>
        </w:rPr>
        <w:t xml:space="preserve"> </w:t>
      </w:r>
      <w:r w:rsidRPr="0062301D">
        <w:rPr>
          <w:w w:val="105"/>
          <w:sz w:val="28"/>
          <w:szCs w:val="28"/>
        </w:rPr>
        <w:t>He</w:t>
      </w:r>
      <w:r w:rsidRPr="0062301D">
        <w:rPr>
          <w:w w:val="98"/>
          <w:sz w:val="28"/>
          <w:szCs w:val="28"/>
        </w:rPr>
        <w:t xml:space="preserve"> </w:t>
      </w:r>
      <w:r w:rsidRPr="0062301D">
        <w:rPr>
          <w:w w:val="105"/>
          <w:sz w:val="28"/>
          <w:szCs w:val="28"/>
        </w:rPr>
        <w:t>attacked with a small group to the center of</w:t>
      </w:r>
      <w:r w:rsidRPr="0062301D">
        <w:rPr>
          <w:spacing w:val="28"/>
          <w:w w:val="105"/>
          <w:sz w:val="28"/>
          <w:szCs w:val="28"/>
        </w:rPr>
        <w:t xml:space="preserve"> </w:t>
      </w:r>
      <w:proofErr w:type="spellStart"/>
      <w:r w:rsidRPr="0062301D">
        <w:rPr>
          <w:w w:val="105"/>
          <w:sz w:val="28"/>
          <w:szCs w:val="28"/>
        </w:rPr>
        <w:t>Tebriz</w:t>
      </w:r>
      <w:proofErr w:type="spellEnd"/>
      <w:r w:rsidRPr="0062301D">
        <w:rPr>
          <w:spacing w:val="59"/>
          <w:w w:val="105"/>
          <w:sz w:val="28"/>
          <w:szCs w:val="28"/>
        </w:rPr>
        <w:t xml:space="preserve"> </w:t>
      </w:r>
      <w:r w:rsidRPr="0062301D">
        <w:rPr>
          <w:w w:val="105"/>
          <w:sz w:val="28"/>
          <w:szCs w:val="28"/>
        </w:rPr>
        <w:t>and</w:t>
      </w:r>
      <w:r w:rsidRPr="0062301D">
        <w:rPr>
          <w:w w:val="110"/>
          <w:sz w:val="28"/>
          <w:szCs w:val="28"/>
        </w:rPr>
        <w:t xml:space="preserve"> </w:t>
      </w:r>
      <w:r w:rsidRPr="0062301D">
        <w:rPr>
          <w:w w:val="105"/>
          <w:sz w:val="28"/>
          <w:szCs w:val="28"/>
        </w:rPr>
        <w:t>cleaned</w:t>
      </w:r>
      <w:r w:rsidRPr="0062301D">
        <w:rPr>
          <w:spacing w:val="41"/>
          <w:w w:val="105"/>
          <w:sz w:val="28"/>
          <w:szCs w:val="28"/>
        </w:rPr>
        <w:t xml:space="preserve"> </w:t>
      </w:r>
      <w:r w:rsidRPr="0062301D">
        <w:rPr>
          <w:w w:val="105"/>
          <w:sz w:val="28"/>
          <w:szCs w:val="28"/>
        </w:rPr>
        <w:t>all</w:t>
      </w:r>
      <w:r w:rsidRPr="0062301D">
        <w:rPr>
          <w:spacing w:val="43"/>
          <w:w w:val="105"/>
          <w:sz w:val="28"/>
          <w:szCs w:val="28"/>
        </w:rPr>
        <w:t xml:space="preserve"> </w:t>
      </w:r>
      <w:r w:rsidRPr="0062301D">
        <w:rPr>
          <w:w w:val="105"/>
          <w:sz w:val="28"/>
          <w:szCs w:val="28"/>
        </w:rPr>
        <w:t>white</w:t>
      </w:r>
      <w:r w:rsidRPr="0062301D">
        <w:rPr>
          <w:spacing w:val="42"/>
          <w:w w:val="105"/>
          <w:sz w:val="28"/>
          <w:szCs w:val="28"/>
        </w:rPr>
        <w:t xml:space="preserve"> </w:t>
      </w:r>
      <w:r w:rsidRPr="0062301D">
        <w:rPr>
          <w:w w:val="105"/>
          <w:sz w:val="28"/>
          <w:szCs w:val="28"/>
        </w:rPr>
        <w:t>flags</w:t>
      </w:r>
      <w:r w:rsidRPr="0062301D">
        <w:rPr>
          <w:spacing w:val="41"/>
          <w:w w:val="105"/>
          <w:sz w:val="28"/>
          <w:szCs w:val="28"/>
        </w:rPr>
        <w:t xml:space="preserve"> </w:t>
      </w:r>
      <w:r w:rsidRPr="0062301D">
        <w:rPr>
          <w:w w:val="105"/>
          <w:sz w:val="28"/>
          <w:szCs w:val="28"/>
        </w:rPr>
        <w:t>from</w:t>
      </w:r>
      <w:r w:rsidRPr="0062301D">
        <w:rPr>
          <w:spacing w:val="43"/>
          <w:w w:val="105"/>
          <w:sz w:val="28"/>
          <w:szCs w:val="28"/>
        </w:rPr>
        <w:t xml:space="preserve"> </w:t>
      </w:r>
      <w:r w:rsidRPr="0062301D">
        <w:rPr>
          <w:w w:val="105"/>
          <w:sz w:val="28"/>
          <w:szCs w:val="28"/>
        </w:rPr>
        <w:t>and</w:t>
      </w:r>
      <w:r w:rsidRPr="0062301D">
        <w:rPr>
          <w:spacing w:val="41"/>
          <w:w w:val="105"/>
          <w:sz w:val="28"/>
          <w:szCs w:val="28"/>
        </w:rPr>
        <w:t xml:space="preserve"> </w:t>
      </w:r>
      <w:r w:rsidRPr="0062301D">
        <w:rPr>
          <w:w w:val="105"/>
          <w:sz w:val="28"/>
          <w:szCs w:val="28"/>
        </w:rPr>
        <w:t>plugged</w:t>
      </w:r>
      <w:r w:rsidRPr="0062301D">
        <w:rPr>
          <w:spacing w:val="42"/>
          <w:w w:val="105"/>
          <w:sz w:val="28"/>
          <w:szCs w:val="28"/>
        </w:rPr>
        <w:t xml:space="preserve"> </w:t>
      </w:r>
      <w:r w:rsidRPr="0062301D">
        <w:rPr>
          <w:w w:val="105"/>
          <w:sz w:val="28"/>
          <w:szCs w:val="28"/>
        </w:rPr>
        <w:t>red</w:t>
      </w:r>
      <w:r w:rsidRPr="0062301D">
        <w:rPr>
          <w:spacing w:val="41"/>
          <w:w w:val="105"/>
          <w:sz w:val="28"/>
          <w:szCs w:val="28"/>
        </w:rPr>
        <w:t xml:space="preserve"> </w:t>
      </w:r>
      <w:r w:rsidRPr="0062301D">
        <w:rPr>
          <w:w w:val="105"/>
          <w:sz w:val="28"/>
          <w:szCs w:val="28"/>
        </w:rPr>
        <w:t>flags</w:t>
      </w:r>
      <w:r w:rsidRPr="0062301D">
        <w:rPr>
          <w:spacing w:val="43"/>
          <w:w w:val="105"/>
          <w:sz w:val="28"/>
          <w:szCs w:val="28"/>
        </w:rPr>
        <w:t xml:space="preserve"> </w:t>
      </w:r>
      <w:r w:rsidRPr="0062301D">
        <w:rPr>
          <w:w w:val="105"/>
          <w:sz w:val="28"/>
          <w:szCs w:val="28"/>
        </w:rPr>
        <w:t>to</w:t>
      </w:r>
      <w:r w:rsidRPr="0062301D">
        <w:rPr>
          <w:spacing w:val="41"/>
          <w:w w:val="105"/>
          <w:sz w:val="28"/>
          <w:szCs w:val="28"/>
        </w:rPr>
        <w:t xml:space="preserve"> </w:t>
      </w:r>
      <w:r w:rsidRPr="0062301D">
        <w:rPr>
          <w:w w:val="105"/>
          <w:sz w:val="28"/>
          <w:szCs w:val="28"/>
        </w:rPr>
        <w:t>the</w:t>
      </w:r>
      <w:r w:rsidRPr="0062301D">
        <w:rPr>
          <w:w w:val="98"/>
          <w:sz w:val="28"/>
          <w:szCs w:val="28"/>
        </w:rPr>
        <w:t xml:space="preserve"> </w:t>
      </w:r>
      <w:r w:rsidRPr="0062301D">
        <w:rPr>
          <w:w w:val="105"/>
          <w:sz w:val="28"/>
          <w:szCs w:val="28"/>
        </w:rPr>
        <w:t xml:space="preserve">instead of white </w:t>
      </w:r>
      <w:proofErr w:type="spellStart"/>
      <w:proofErr w:type="gramStart"/>
      <w:r w:rsidRPr="0062301D">
        <w:rPr>
          <w:w w:val="105"/>
          <w:sz w:val="28"/>
          <w:szCs w:val="28"/>
        </w:rPr>
        <w:t>ones.This</w:t>
      </w:r>
      <w:proofErr w:type="spellEnd"/>
      <w:proofErr w:type="gramEnd"/>
      <w:r w:rsidRPr="0062301D">
        <w:rPr>
          <w:w w:val="105"/>
          <w:sz w:val="28"/>
          <w:szCs w:val="28"/>
        </w:rPr>
        <w:t xml:space="preserve"> event encouraged</w:t>
      </w:r>
      <w:r w:rsidRPr="0062301D">
        <w:rPr>
          <w:spacing w:val="12"/>
          <w:w w:val="105"/>
          <w:sz w:val="28"/>
          <w:szCs w:val="28"/>
        </w:rPr>
        <w:t xml:space="preserve"> </w:t>
      </w:r>
      <w:r w:rsidRPr="0062301D">
        <w:rPr>
          <w:w w:val="105"/>
          <w:sz w:val="28"/>
          <w:szCs w:val="28"/>
        </w:rPr>
        <w:t>the</w:t>
      </w:r>
      <w:r w:rsidRPr="0062301D">
        <w:rPr>
          <w:spacing w:val="13"/>
          <w:w w:val="105"/>
          <w:sz w:val="28"/>
          <w:szCs w:val="28"/>
        </w:rPr>
        <w:t xml:space="preserve"> </w:t>
      </w:r>
      <w:r w:rsidRPr="0062301D">
        <w:rPr>
          <w:w w:val="105"/>
          <w:sz w:val="28"/>
          <w:szCs w:val="28"/>
        </w:rPr>
        <w:t>Tabriz</w:t>
      </w:r>
      <w:r w:rsidRPr="0062301D">
        <w:rPr>
          <w:w w:val="98"/>
          <w:sz w:val="28"/>
          <w:szCs w:val="28"/>
        </w:rPr>
        <w:t xml:space="preserve"> </w:t>
      </w:r>
      <w:r w:rsidRPr="0062301D">
        <w:rPr>
          <w:w w:val="105"/>
          <w:sz w:val="28"/>
          <w:szCs w:val="28"/>
        </w:rPr>
        <w:t xml:space="preserve">revolutionaries. Starting that </w:t>
      </w:r>
      <w:proofErr w:type="gramStart"/>
      <w:r w:rsidRPr="0062301D">
        <w:rPr>
          <w:w w:val="105"/>
          <w:sz w:val="28"/>
          <w:szCs w:val="28"/>
        </w:rPr>
        <w:t>amount</w:t>
      </w:r>
      <w:proofErr w:type="gramEnd"/>
      <w:r w:rsidRPr="0062301D">
        <w:rPr>
          <w:w w:val="105"/>
          <w:sz w:val="28"/>
          <w:szCs w:val="28"/>
        </w:rPr>
        <w:t xml:space="preserve"> of</w:t>
      </w:r>
      <w:r w:rsidRPr="0062301D">
        <w:rPr>
          <w:spacing w:val="49"/>
          <w:w w:val="105"/>
          <w:sz w:val="28"/>
          <w:szCs w:val="28"/>
        </w:rPr>
        <w:t xml:space="preserve"> </w:t>
      </w:r>
      <w:r w:rsidRPr="0062301D">
        <w:rPr>
          <w:w w:val="105"/>
          <w:sz w:val="28"/>
          <w:szCs w:val="28"/>
        </w:rPr>
        <w:t>revolutionaries</w:t>
      </w:r>
      <w:r w:rsidRPr="0062301D">
        <w:rPr>
          <w:w w:val="98"/>
          <w:sz w:val="28"/>
          <w:szCs w:val="28"/>
        </w:rPr>
        <w:t xml:space="preserve"> </w:t>
      </w:r>
      <w:r w:rsidRPr="0062301D">
        <w:rPr>
          <w:w w:val="105"/>
          <w:sz w:val="28"/>
          <w:szCs w:val="28"/>
        </w:rPr>
        <w:t>increased</w:t>
      </w:r>
      <w:r w:rsidRPr="0062301D">
        <w:rPr>
          <w:spacing w:val="11"/>
          <w:w w:val="105"/>
          <w:sz w:val="28"/>
          <w:szCs w:val="28"/>
        </w:rPr>
        <w:t xml:space="preserve"> </w:t>
      </w:r>
      <w:r w:rsidRPr="0062301D">
        <w:rPr>
          <w:w w:val="105"/>
          <w:sz w:val="28"/>
          <w:szCs w:val="28"/>
        </w:rPr>
        <w:t>day</w:t>
      </w:r>
      <w:r w:rsidRPr="0062301D">
        <w:rPr>
          <w:spacing w:val="12"/>
          <w:w w:val="105"/>
          <w:sz w:val="28"/>
          <w:szCs w:val="28"/>
        </w:rPr>
        <w:t xml:space="preserve"> </w:t>
      </w:r>
      <w:r w:rsidRPr="0062301D">
        <w:rPr>
          <w:w w:val="105"/>
          <w:sz w:val="28"/>
          <w:szCs w:val="28"/>
        </w:rPr>
        <w:t>by</w:t>
      </w:r>
      <w:r w:rsidRPr="0062301D">
        <w:rPr>
          <w:spacing w:val="12"/>
          <w:w w:val="105"/>
          <w:sz w:val="28"/>
          <w:szCs w:val="28"/>
        </w:rPr>
        <w:t xml:space="preserve"> </w:t>
      </w:r>
      <w:r w:rsidRPr="0062301D">
        <w:rPr>
          <w:w w:val="105"/>
          <w:sz w:val="28"/>
          <w:szCs w:val="28"/>
        </w:rPr>
        <w:t>day.</w:t>
      </w:r>
      <w:r w:rsidRPr="0062301D">
        <w:rPr>
          <w:spacing w:val="12"/>
          <w:w w:val="105"/>
          <w:sz w:val="28"/>
          <w:szCs w:val="28"/>
        </w:rPr>
        <w:t xml:space="preserve"> </w:t>
      </w:r>
      <w:r w:rsidRPr="0062301D">
        <w:rPr>
          <w:w w:val="105"/>
          <w:sz w:val="28"/>
          <w:szCs w:val="28"/>
        </w:rPr>
        <w:t>People</w:t>
      </w:r>
      <w:r w:rsidRPr="0062301D">
        <w:rPr>
          <w:spacing w:val="14"/>
          <w:w w:val="105"/>
          <w:sz w:val="28"/>
          <w:szCs w:val="28"/>
        </w:rPr>
        <w:t xml:space="preserve"> </w:t>
      </w:r>
      <w:r w:rsidRPr="0062301D">
        <w:rPr>
          <w:w w:val="105"/>
          <w:sz w:val="28"/>
          <w:szCs w:val="28"/>
        </w:rPr>
        <w:t>with</w:t>
      </w:r>
      <w:r w:rsidRPr="0062301D">
        <w:rPr>
          <w:spacing w:val="11"/>
          <w:w w:val="105"/>
          <w:sz w:val="28"/>
          <w:szCs w:val="28"/>
        </w:rPr>
        <w:t xml:space="preserve"> </w:t>
      </w:r>
      <w:r w:rsidRPr="0062301D">
        <w:rPr>
          <w:w w:val="105"/>
          <w:sz w:val="28"/>
          <w:szCs w:val="28"/>
        </w:rPr>
        <w:t>a</w:t>
      </w:r>
      <w:r w:rsidRPr="0062301D">
        <w:rPr>
          <w:spacing w:val="12"/>
          <w:w w:val="105"/>
          <w:sz w:val="28"/>
          <w:szCs w:val="28"/>
        </w:rPr>
        <w:t xml:space="preserve"> </w:t>
      </w:r>
      <w:r w:rsidRPr="0062301D">
        <w:rPr>
          <w:w w:val="105"/>
          <w:sz w:val="28"/>
          <w:szCs w:val="28"/>
        </w:rPr>
        <w:t>great</w:t>
      </w:r>
      <w:r w:rsidRPr="0062301D">
        <w:rPr>
          <w:spacing w:val="14"/>
          <w:w w:val="105"/>
          <w:sz w:val="28"/>
          <w:szCs w:val="28"/>
        </w:rPr>
        <w:t xml:space="preserve"> </w:t>
      </w:r>
      <w:r w:rsidRPr="0062301D">
        <w:rPr>
          <w:w w:val="105"/>
          <w:sz w:val="28"/>
          <w:szCs w:val="28"/>
        </w:rPr>
        <w:t>inspiration</w:t>
      </w:r>
      <w:r w:rsidRPr="0062301D">
        <w:rPr>
          <w:spacing w:val="12"/>
          <w:w w:val="105"/>
          <w:sz w:val="28"/>
          <w:szCs w:val="28"/>
        </w:rPr>
        <w:t xml:space="preserve"> </w:t>
      </w:r>
      <w:r w:rsidRPr="0062301D">
        <w:rPr>
          <w:w w:val="105"/>
          <w:sz w:val="28"/>
          <w:szCs w:val="28"/>
        </w:rPr>
        <w:t>called</w:t>
      </w:r>
      <w:r w:rsidRPr="0062301D">
        <w:rPr>
          <w:w w:val="110"/>
          <w:sz w:val="28"/>
          <w:szCs w:val="28"/>
        </w:rPr>
        <w:t xml:space="preserve"> </w:t>
      </w:r>
      <w:proofErr w:type="spellStart"/>
      <w:r w:rsidRPr="0062301D">
        <w:rPr>
          <w:w w:val="105"/>
          <w:sz w:val="28"/>
          <w:szCs w:val="28"/>
        </w:rPr>
        <w:t>Sattarkhan</w:t>
      </w:r>
      <w:proofErr w:type="spellEnd"/>
      <w:r w:rsidRPr="0062301D">
        <w:rPr>
          <w:w w:val="105"/>
          <w:sz w:val="28"/>
          <w:szCs w:val="28"/>
        </w:rPr>
        <w:t xml:space="preserve"> “</w:t>
      </w:r>
      <w:proofErr w:type="spellStart"/>
      <w:r w:rsidRPr="0062301D">
        <w:rPr>
          <w:b/>
          <w:w w:val="105"/>
          <w:sz w:val="28"/>
          <w:szCs w:val="28"/>
        </w:rPr>
        <w:t>Serdare</w:t>
      </w:r>
      <w:proofErr w:type="spellEnd"/>
      <w:r w:rsidRPr="0062301D">
        <w:rPr>
          <w:b/>
          <w:w w:val="105"/>
          <w:sz w:val="28"/>
          <w:szCs w:val="28"/>
        </w:rPr>
        <w:t xml:space="preserve">-Milli”, </w:t>
      </w:r>
      <w:proofErr w:type="spellStart"/>
      <w:r w:rsidRPr="0062301D">
        <w:rPr>
          <w:b/>
          <w:w w:val="105"/>
          <w:sz w:val="28"/>
          <w:szCs w:val="28"/>
        </w:rPr>
        <w:t>Bagirkhan</w:t>
      </w:r>
      <w:proofErr w:type="spellEnd"/>
      <w:r w:rsidRPr="0062301D">
        <w:rPr>
          <w:b/>
          <w:w w:val="105"/>
          <w:sz w:val="28"/>
          <w:szCs w:val="28"/>
        </w:rPr>
        <w:t xml:space="preserve"> “</w:t>
      </w:r>
      <w:proofErr w:type="spellStart"/>
      <w:r w:rsidRPr="0062301D">
        <w:rPr>
          <w:b/>
          <w:w w:val="105"/>
          <w:sz w:val="28"/>
          <w:szCs w:val="28"/>
        </w:rPr>
        <w:t>Salare</w:t>
      </w:r>
      <w:proofErr w:type="spellEnd"/>
      <w:r w:rsidRPr="0062301D">
        <w:rPr>
          <w:b/>
          <w:spacing w:val="41"/>
          <w:w w:val="105"/>
          <w:sz w:val="28"/>
          <w:szCs w:val="28"/>
        </w:rPr>
        <w:t xml:space="preserve"> </w:t>
      </w:r>
      <w:r w:rsidRPr="0062301D">
        <w:rPr>
          <w:b/>
          <w:w w:val="105"/>
          <w:sz w:val="28"/>
          <w:szCs w:val="28"/>
        </w:rPr>
        <w:t>Milli”</w:t>
      </w:r>
      <w:r w:rsidRPr="0062301D">
        <w:rPr>
          <w:w w:val="105"/>
          <w:sz w:val="28"/>
          <w:szCs w:val="28"/>
        </w:rPr>
        <w:t>.</w:t>
      </w:r>
      <w:r w:rsidRPr="0062301D">
        <w:rPr>
          <w:spacing w:val="26"/>
          <w:w w:val="105"/>
          <w:sz w:val="28"/>
          <w:szCs w:val="28"/>
        </w:rPr>
        <w:t xml:space="preserve"> </w:t>
      </w:r>
      <w:r w:rsidRPr="0062301D">
        <w:rPr>
          <w:w w:val="105"/>
          <w:sz w:val="28"/>
          <w:szCs w:val="28"/>
        </w:rPr>
        <w:t>It</w:t>
      </w:r>
      <w:r w:rsidRPr="0062301D">
        <w:rPr>
          <w:w w:val="119"/>
          <w:sz w:val="28"/>
          <w:szCs w:val="28"/>
        </w:rPr>
        <w:t xml:space="preserve"> </w:t>
      </w:r>
      <w:r w:rsidRPr="0062301D">
        <w:rPr>
          <w:w w:val="105"/>
          <w:sz w:val="28"/>
          <w:szCs w:val="28"/>
        </w:rPr>
        <w:t>means they had been called as national gallant.</w:t>
      </w:r>
      <w:r w:rsidRPr="0062301D">
        <w:rPr>
          <w:spacing w:val="27"/>
          <w:w w:val="105"/>
          <w:sz w:val="28"/>
          <w:szCs w:val="28"/>
        </w:rPr>
        <w:t xml:space="preserve"> </w:t>
      </w:r>
      <w:proofErr w:type="gramStart"/>
      <w:r w:rsidRPr="0062301D">
        <w:rPr>
          <w:w w:val="105"/>
          <w:sz w:val="28"/>
          <w:szCs w:val="28"/>
        </w:rPr>
        <w:t xml:space="preserve">The </w:t>
      </w:r>
      <w:r w:rsidRPr="0062301D">
        <w:rPr>
          <w:spacing w:val="56"/>
          <w:w w:val="105"/>
          <w:sz w:val="28"/>
          <w:szCs w:val="28"/>
        </w:rPr>
        <w:t xml:space="preserve"> </w:t>
      </w:r>
      <w:r w:rsidRPr="0062301D">
        <w:rPr>
          <w:w w:val="105"/>
          <w:sz w:val="28"/>
          <w:szCs w:val="28"/>
        </w:rPr>
        <w:t>news</w:t>
      </w:r>
      <w:proofErr w:type="gramEnd"/>
      <w:r w:rsidRPr="0062301D">
        <w:rPr>
          <w:w w:val="98"/>
          <w:sz w:val="28"/>
          <w:szCs w:val="28"/>
        </w:rPr>
        <w:t xml:space="preserve"> </w:t>
      </w:r>
      <w:r w:rsidRPr="0062301D">
        <w:rPr>
          <w:w w:val="105"/>
          <w:sz w:val="28"/>
          <w:szCs w:val="28"/>
        </w:rPr>
        <w:t xml:space="preserve">of </w:t>
      </w:r>
      <w:r w:rsidRPr="0062301D">
        <w:rPr>
          <w:spacing w:val="53"/>
          <w:w w:val="105"/>
          <w:sz w:val="28"/>
          <w:szCs w:val="28"/>
        </w:rPr>
        <w:t xml:space="preserve"> </w:t>
      </w:r>
      <w:r w:rsidRPr="0062301D">
        <w:rPr>
          <w:w w:val="105"/>
          <w:sz w:val="28"/>
          <w:szCs w:val="28"/>
        </w:rPr>
        <w:t xml:space="preserve">victory </w:t>
      </w:r>
      <w:r w:rsidRPr="0062301D">
        <w:rPr>
          <w:spacing w:val="53"/>
          <w:w w:val="105"/>
          <w:sz w:val="28"/>
          <w:szCs w:val="28"/>
        </w:rPr>
        <w:t xml:space="preserve"> </w:t>
      </w:r>
      <w:r w:rsidRPr="0062301D">
        <w:rPr>
          <w:w w:val="105"/>
          <w:sz w:val="28"/>
          <w:szCs w:val="28"/>
        </w:rPr>
        <w:t>about</w:t>
      </w:r>
      <w:r w:rsidRPr="0062301D">
        <w:rPr>
          <w:w w:val="105"/>
          <w:sz w:val="28"/>
          <w:szCs w:val="28"/>
        </w:rPr>
        <w:tab/>
        <w:t>Tabriz has spread to</w:t>
      </w:r>
      <w:r w:rsidRPr="0062301D">
        <w:rPr>
          <w:spacing w:val="54"/>
          <w:w w:val="105"/>
          <w:sz w:val="28"/>
          <w:szCs w:val="28"/>
        </w:rPr>
        <w:t xml:space="preserve"> </w:t>
      </w:r>
      <w:r w:rsidRPr="0062301D">
        <w:rPr>
          <w:w w:val="105"/>
          <w:sz w:val="28"/>
          <w:szCs w:val="28"/>
        </w:rPr>
        <w:t>all</w:t>
      </w:r>
      <w:r w:rsidRPr="0062301D">
        <w:rPr>
          <w:spacing w:val="45"/>
          <w:w w:val="105"/>
          <w:sz w:val="28"/>
          <w:szCs w:val="28"/>
        </w:rPr>
        <w:t xml:space="preserve"> </w:t>
      </w:r>
      <w:r w:rsidRPr="0062301D">
        <w:rPr>
          <w:w w:val="105"/>
          <w:sz w:val="28"/>
          <w:szCs w:val="28"/>
        </w:rPr>
        <w:t>provinces</w:t>
      </w:r>
      <w:r w:rsidRPr="0062301D">
        <w:rPr>
          <w:w w:val="98"/>
          <w:sz w:val="28"/>
          <w:szCs w:val="28"/>
        </w:rPr>
        <w:t xml:space="preserve"> </w:t>
      </w:r>
      <w:r w:rsidRPr="0062301D">
        <w:rPr>
          <w:w w:val="105"/>
          <w:sz w:val="28"/>
          <w:szCs w:val="28"/>
        </w:rPr>
        <w:t>Azerbaijan.</w:t>
      </w:r>
      <w:r w:rsidRPr="0062301D">
        <w:rPr>
          <w:spacing w:val="-20"/>
          <w:w w:val="105"/>
          <w:sz w:val="28"/>
          <w:szCs w:val="28"/>
        </w:rPr>
        <w:t xml:space="preserve"> </w:t>
      </w:r>
      <w:r w:rsidRPr="0062301D">
        <w:rPr>
          <w:b/>
          <w:w w:val="105"/>
          <w:sz w:val="28"/>
          <w:szCs w:val="28"/>
        </w:rPr>
        <w:t>In</w:t>
      </w:r>
      <w:r w:rsidRPr="0062301D">
        <w:rPr>
          <w:b/>
          <w:spacing w:val="-20"/>
          <w:w w:val="105"/>
          <w:sz w:val="28"/>
          <w:szCs w:val="28"/>
        </w:rPr>
        <w:t xml:space="preserve"> </w:t>
      </w:r>
      <w:r w:rsidRPr="0062301D">
        <w:rPr>
          <w:b/>
          <w:w w:val="105"/>
          <w:sz w:val="28"/>
          <w:szCs w:val="28"/>
        </w:rPr>
        <w:t>1908</w:t>
      </w:r>
      <w:r w:rsidRPr="0062301D">
        <w:rPr>
          <w:b/>
          <w:spacing w:val="-20"/>
          <w:w w:val="105"/>
          <w:sz w:val="28"/>
          <w:szCs w:val="28"/>
        </w:rPr>
        <w:t xml:space="preserve"> </w:t>
      </w:r>
      <w:r w:rsidRPr="0062301D">
        <w:rPr>
          <w:b/>
          <w:w w:val="105"/>
          <w:sz w:val="28"/>
          <w:szCs w:val="28"/>
        </w:rPr>
        <w:t>November-December</w:t>
      </w:r>
      <w:r w:rsidRPr="0062301D">
        <w:rPr>
          <w:b/>
          <w:spacing w:val="-20"/>
          <w:w w:val="105"/>
          <w:sz w:val="28"/>
          <w:szCs w:val="28"/>
        </w:rPr>
        <w:t xml:space="preserve"> </w:t>
      </w:r>
      <w:r w:rsidRPr="0062301D">
        <w:rPr>
          <w:b/>
          <w:w w:val="105"/>
          <w:sz w:val="28"/>
          <w:szCs w:val="28"/>
        </w:rPr>
        <w:t>and</w:t>
      </w:r>
      <w:r w:rsidRPr="0062301D">
        <w:rPr>
          <w:b/>
          <w:spacing w:val="-20"/>
          <w:w w:val="105"/>
          <w:sz w:val="28"/>
          <w:szCs w:val="28"/>
        </w:rPr>
        <w:t xml:space="preserve"> </w:t>
      </w:r>
      <w:r w:rsidRPr="0062301D">
        <w:rPr>
          <w:b/>
          <w:w w:val="105"/>
          <w:sz w:val="28"/>
          <w:szCs w:val="28"/>
        </w:rPr>
        <w:t>during</w:t>
      </w:r>
      <w:r w:rsidRPr="0062301D">
        <w:rPr>
          <w:b/>
          <w:spacing w:val="-20"/>
          <w:w w:val="105"/>
          <w:sz w:val="28"/>
          <w:szCs w:val="28"/>
        </w:rPr>
        <w:t xml:space="preserve"> </w:t>
      </w:r>
      <w:r w:rsidRPr="0062301D">
        <w:rPr>
          <w:b/>
          <w:w w:val="105"/>
          <w:sz w:val="28"/>
          <w:szCs w:val="28"/>
        </w:rPr>
        <w:t>1909</w:t>
      </w:r>
      <w:r w:rsidRPr="0062301D">
        <w:rPr>
          <w:b/>
          <w:sz w:val="28"/>
          <w:szCs w:val="28"/>
        </w:rPr>
        <w:t xml:space="preserve"> </w:t>
      </w:r>
      <w:proofErr w:type="gramStart"/>
      <w:r w:rsidRPr="0062301D">
        <w:rPr>
          <w:b/>
          <w:w w:val="105"/>
          <w:sz w:val="28"/>
          <w:szCs w:val="28"/>
        </w:rPr>
        <w:t>January  months</w:t>
      </w:r>
      <w:proofErr w:type="gramEnd"/>
      <w:r w:rsidRPr="0062301D">
        <w:rPr>
          <w:b/>
          <w:spacing w:val="39"/>
          <w:w w:val="105"/>
          <w:sz w:val="28"/>
          <w:szCs w:val="28"/>
        </w:rPr>
        <w:t xml:space="preserve"> </w:t>
      </w:r>
      <w:r w:rsidRPr="0062301D">
        <w:rPr>
          <w:w w:val="105"/>
          <w:sz w:val="28"/>
          <w:szCs w:val="28"/>
        </w:rPr>
        <w:t>except</w:t>
      </w:r>
      <w:r w:rsidRPr="0062301D">
        <w:rPr>
          <w:spacing w:val="51"/>
          <w:w w:val="105"/>
          <w:sz w:val="28"/>
          <w:szCs w:val="28"/>
        </w:rPr>
        <w:t xml:space="preserve"> </w:t>
      </w:r>
      <w:proofErr w:type="spellStart"/>
      <w:r w:rsidRPr="0062301D">
        <w:rPr>
          <w:w w:val="105"/>
          <w:sz w:val="28"/>
          <w:szCs w:val="28"/>
        </w:rPr>
        <w:t>Makhu</w:t>
      </w:r>
      <w:proofErr w:type="spellEnd"/>
      <w:r w:rsidRPr="0062301D">
        <w:rPr>
          <w:w w:val="105"/>
          <w:sz w:val="28"/>
          <w:szCs w:val="28"/>
        </w:rPr>
        <w:tab/>
        <w:t>all provinces</w:t>
      </w:r>
      <w:r w:rsidRPr="0062301D">
        <w:rPr>
          <w:spacing w:val="27"/>
          <w:w w:val="105"/>
          <w:sz w:val="28"/>
          <w:szCs w:val="28"/>
        </w:rPr>
        <w:t xml:space="preserve"> </w:t>
      </w:r>
      <w:r w:rsidRPr="0062301D">
        <w:rPr>
          <w:w w:val="105"/>
          <w:sz w:val="28"/>
          <w:szCs w:val="28"/>
        </w:rPr>
        <w:t>of</w:t>
      </w:r>
      <w:r w:rsidRPr="0062301D">
        <w:rPr>
          <w:spacing w:val="12"/>
          <w:w w:val="105"/>
          <w:sz w:val="28"/>
          <w:szCs w:val="28"/>
        </w:rPr>
        <w:t xml:space="preserve"> </w:t>
      </w:r>
      <w:r w:rsidRPr="0062301D">
        <w:rPr>
          <w:w w:val="105"/>
          <w:sz w:val="28"/>
          <w:szCs w:val="28"/>
        </w:rPr>
        <w:t>South</w:t>
      </w:r>
      <w:r w:rsidRPr="0062301D">
        <w:rPr>
          <w:w w:val="110"/>
          <w:sz w:val="28"/>
          <w:szCs w:val="28"/>
        </w:rPr>
        <w:t xml:space="preserve"> </w:t>
      </w:r>
      <w:r w:rsidRPr="0062301D">
        <w:rPr>
          <w:w w:val="105"/>
          <w:sz w:val="28"/>
          <w:szCs w:val="28"/>
        </w:rPr>
        <w:t>Azerbaijan  had  been</w:t>
      </w:r>
      <w:r w:rsidRPr="0062301D">
        <w:rPr>
          <w:spacing w:val="28"/>
          <w:w w:val="105"/>
          <w:sz w:val="28"/>
          <w:szCs w:val="28"/>
        </w:rPr>
        <w:t xml:space="preserve"> </w:t>
      </w:r>
      <w:r w:rsidRPr="0062301D">
        <w:rPr>
          <w:w w:val="105"/>
          <w:sz w:val="28"/>
          <w:szCs w:val="28"/>
        </w:rPr>
        <w:t>cleaned</w:t>
      </w:r>
      <w:r w:rsidRPr="0062301D">
        <w:rPr>
          <w:spacing w:val="50"/>
          <w:w w:val="105"/>
          <w:sz w:val="28"/>
          <w:szCs w:val="28"/>
        </w:rPr>
        <w:t xml:space="preserve"> </w:t>
      </w:r>
      <w:r w:rsidRPr="0062301D">
        <w:rPr>
          <w:w w:val="105"/>
          <w:sz w:val="28"/>
          <w:szCs w:val="28"/>
        </w:rPr>
        <w:t>from</w:t>
      </w:r>
      <w:r w:rsidRPr="0062301D">
        <w:rPr>
          <w:w w:val="105"/>
          <w:sz w:val="28"/>
          <w:szCs w:val="28"/>
        </w:rPr>
        <w:tab/>
        <w:t>opposite</w:t>
      </w:r>
      <w:r w:rsidRPr="0062301D">
        <w:rPr>
          <w:spacing w:val="15"/>
          <w:w w:val="105"/>
          <w:sz w:val="28"/>
          <w:szCs w:val="28"/>
        </w:rPr>
        <w:t xml:space="preserve"> </w:t>
      </w:r>
      <w:proofErr w:type="spellStart"/>
      <w:r w:rsidRPr="0062301D">
        <w:rPr>
          <w:w w:val="105"/>
          <w:sz w:val="28"/>
          <w:szCs w:val="28"/>
        </w:rPr>
        <w:t>revolutiona</w:t>
      </w:r>
      <w:proofErr w:type="spellEnd"/>
      <w:r w:rsidRPr="0062301D">
        <w:rPr>
          <w:w w:val="105"/>
          <w:sz w:val="28"/>
          <w:szCs w:val="28"/>
        </w:rPr>
        <w:t>-</w:t>
      </w:r>
      <w:r w:rsidRPr="0062301D">
        <w:rPr>
          <w:sz w:val="28"/>
          <w:szCs w:val="28"/>
        </w:rPr>
        <w:t xml:space="preserve"> </w:t>
      </w:r>
      <w:proofErr w:type="spellStart"/>
      <w:r w:rsidRPr="0062301D">
        <w:rPr>
          <w:w w:val="105"/>
          <w:sz w:val="28"/>
          <w:szCs w:val="28"/>
        </w:rPr>
        <w:t>ries</w:t>
      </w:r>
      <w:proofErr w:type="spellEnd"/>
      <w:r w:rsidRPr="0062301D">
        <w:rPr>
          <w:w w:val="105"/>
          <w:sz w:val="28"/>
          <w:szCs w:val="28"/>
        </w:rPr>
        <w:t>.</w:t>
      </w:r>
      <w:r w:rsidRPr="0062301D">
        <w:rPr>
          <w:spacing w:val="32"/>
          <w:w w:val="105"/>
          <w:sz w:val="28"/>
          <w:szCs w:val="28"/>
        </w:rPr>
        <w:t xml:space="preserve"> </w:t>
      </w:r>
      <w:r w:rsidRPr="0062301D">
        <w:rPr>
          <w:w w:val="105"/>
          <w:sz w:val="28"/>
          <w:szCs w:val="28"/>
        </w:rPr>
        <w:t>The</w:t>
      </w:r>
      <w:r w:rsidRPr="0062301D">
        <w:rPr>
          <w:spacing w:val="34"/>
          <w:w w:val="105"/>
          <w:sz w:val="28"/>
          <w:szCs w:val="28"/>
        </w:rPr>
        <w:t xml:space="preserve"> </w:t>
      </w:r>
      <w:r w:rsidRPr="0062301D">
        <w:rPr>
          <w:w w:val="105"/>
          <w:sz w:val="28"/>
          <w:szCs w:val="28"/>
        </w:rPr>
        <w:t>democratic</w:t>
      </w:r>
      <w:r w:rsidRPr="0062301D">
        <w:rPr>
          <w:spacing w:val="33"/>
          <w:w w:val="105"/>
          <w:sz w:val="28"/>
          <w:szCs w:val="28"/>
        </w:rPr>
        <w:t xml:space="preserve"> </w:t>
      </w:r>
      <w:r w:rsidRPr="0062301D">
        <w:rPr>
          <w:w w:val="105"/>
          <w:sz w:val="28"/>
          <w:szCs w:val="28"/>
        </w:rPr>
        <w:t>government</w:t>
      </w:r>
      <w:r w:rsidRPr="0062301D">
        <w:rPr>
          <w:spacing w:val="34"/>
          <w:w w:val="105"/>
          <w:sz w:val="28"/>
          <w:szCs w:val="28"/>
        </w:rPr>
        <w:t xml:space="preserve"> </w:t>
      </w:r>
      <w:r w:rsidRPr="0062301D">
        <w:rPr>
          <w:w w:val="105"/>
          <w:sz w:val="28"/>
          <w:szCs w:val="28"/>
        </w:rPr>
        <w:t>was</w:t>
      </w:r>
      <w:r w:rsidRPr="0062301D">
        <w:rPr>
          <w:spacing w:val="33"/>
          <w:w w:val="105"/>
          <w:sz w:val="28"/>
          <w:szCs w:val="28"/>
        </w:rPr>
        <w:t xml:space="preserve"> </w:t>
      </w:r>
      <w:r w:rsidRPr="0062301D">
        <w:rPr>
          <w:w w:val="105"/>
          <w:sz w:val="28"/>
          <w:szCs w:val="28"/>
        </w:rPr>
        <w:t>restored.</w:t>
      </w:r>
      <w:r w:rsidRPr="0062301D">
        <w:rPr>
          <w:spacing w:val="32"/>
          <w:w w:val="105"/>
          <w:sz w:val="28"/>
          <w:szCs w:val="28"/>
        </w:rPr>
        <w:t xml:space="preserve"> </w:t>
      </w:r>
      <w:r w:rsidRPr="0062301D">
        <w:rPr>
          <w:w w:val="105"/>
          <w:sz w:val="28"/>
          <w:szCs w:val="28"/>
        </w:rPr>
        <w:t>During</w:t>
      </w:r>
      <w:r w:rsidRPr="0062301D">
        <w:rPr>
          <w:spacing w:val="33"/>
          <w:w w:val="105"/>
          <w:sz w:val="28"/>
          <w:szCs w:val="28"/>
        </w:rPr>
        <w:t xml:space="preserve"> </w:t>
      </w:r>
      <w:r w:rsidRPr="0062301D">
        <w:rPr>
          <w:w w:val="105"/>
          <w:sz w:val="28"/>
          <w:szCs w:val="28"/>
        </w:rPr>
        <w:t>the</w:t>
      </w:r>
      <w:r w:rsidRPr="0062301D">
        <w:rPr>
          <w:w w:val="98"/>
          <w:sz w:val="28"/>
          <w:szCs w:val="28"/>
        </w:rPr>
        <w:t xml:space="preserve"> </w:t>
      </w:r>
      <w:r w:rsidRPr="0062301D">
        <w:rPr>
          <w:w w:val="105"/>
          <w:sz w:val="28"/>
          <w:szCs w:val="28"/>
        </w:rPr>
        <w:t>Constitution Revolution in 1908 June</w:t>
      </w:r>
      <w:r w:rsidRPr="0062301D">
        <w:rPr>
          <w:spacing w:val="62"/>
          <w:w w:val="105"/>
          <w:sz w:val="28"/>
          <w:szCs w:val="28"/>
        </w:rPr>
        <w:t xml:space="preserve"> </w:t>
      </w:r>
      <w:r w:rsidRPr="0062301D">
        <w:rPr>
          <w:w w:val="105"/>
          <w:sz w:val="28"/>
          <w:szCs w:val="28"/>
        </w:rPr>
        <w:t>in foreign</w:t>
      </w:r>
      <w:r w:rsidRPr="0062301D">
        <w:rPr>
          <w:spacing w:val="31"/>
          <w:w w:val="105"/>
          <w:sz w:val="28"/>
          <w:szCs w:val="28"/>
        </w:rPr>
        <w:t xml:space="preserve"> </w:t>
      </w:r>
      <w:r w:rsidRPr="0062301D">
        <w:rPr>
          <w:w w:val="105"/>
          <w:sz w:val="28"/>
          <w:szCs w:val="28"/>
        </w:rPr>
        <w:t>countries,</w:t>
      </w:r>
      <w:r w:rsidRPr="0062301D">
        <w:rPr>
          <w:spacing w:val="-1"/>
          <w:w w:val="102"/>
          <w:sz w:val="28"/>
          <w:szCs w:val="28"/>
        </w:rPr>
        <w:t xml:space="preserve"> </w:t>
      </w:r>
      <w:r w:rsidRPr="0062301D">
        <w:rPr>
          <w:w w:val="105"/>
          <w:sz w:val="28"/>
          <w:szCs w:val="28"/>
        </w:rPr>
        <w:t>to</w:t>
      </w:r>
      <w:r w:rsidRPr="0062301D">
        <w:rPr>
          <w:w w:val="105"/>
          <w:sz w:val="28"/>
          <w:szCs w:val="28"/>
        </w:rPr>
        <w:tab/>
        <w:t>the</w:t>
      </w:r>
      <w:r w:rsidRPr="0062301D">
        <w:rPr>
          <w:w w:val="105"/>
          <w:sz w:val="28"/>
          <w:szCs w:val="28"/>
        </w:rPr>
        <w:tab/>
        <w:t>revolutionaries</w:t>
      </w:r>
      <w:r w:rsidRPr="0062301D">
        <w:rPr>
          <w:w w:val="105"/>
          <w:sz w:val="28"/>
          <w:szCs w:val="28"/>
        </w:rPr>
        <w:tab/>
        <w:t>was</w:t>
      </w:r>
      <w:r w:rsidRPr="0062301D">
        <w:rPr>
          <w:w w:val="105"/>
          <w:sz w:val="28"/>
          <w:szCs w:val="28"/>
        </w:rPr>
        <w:tab/>
        <w:t>support</w:t>
      </w:r>
      <w:r w:rsidRPr="0062301D">
        <w:rPr>
          <w:w w:val="105"/>
          <w:sz w:val="28"/>
          <w:szCs w:val="28"/>
        </w:rPr>
        <w:tab/>
        <w:t>especially</w:t>
      </w:r>
      <w:r w:rsidRPr="0062301D">
        <w:rPr>
          <w:w w:val="105"/>
          <w:sz w:val="28"/>
          <w:szCs w:val="28"/>
        </w:rPr>
        <w:tab/>
      </w:r>
      <w:r w:rsidRPr="0062301D">
        <w:rPr>
          <w:spacing w:val="-1"/>
          <w:w w:val="105"/>
          <w:sz w:val="28"/>
          <w:szCs w:val="28"/>
        </w:rPr>
        <w:t xml:space="preserve">from </w:t>
      </w:r>
      <w:r w:rsidRPr="0062301D">
        <w:rPr>
          <w:w w:val="105"/>
          <w:sz w:val="28"/>
          <w:szCs w:val="28"/>
        </w:rPr>
        <w:t>Caucasus, Central Asian, Osmanli Empire and</w:t>
      </w:r>
      <w:r w:rsidRPr="0062301D">
        <w:rPr>
          <w:spacing w:val="50"/>
          <w:w w:val="105"/>
          <w:sz w:val="28"/>
          <w:szCs w:val="28"/>
        </w:rPr>
        <w:t xml:space="preserve"> </w:t>
      </w:r>
      <w:r w:rsidRPr="0062301D">
        <w:rPr>
          <w:w w:val="105"/>
          <w:sz w:val="28"/>
          <w:szCs w:val="28"/>
        </w:rPr>
        <w:t>other</w:t>
      </w:r>
      <w:r w:rsidRPr="0062301D">
        <w:rPr>
          <w:spacing w:val="8"/>
          <w:w w:val="105"/>
          <w:sz w:val="28"/>
          <w:szCs w:val="28"/>
        </w:rPr>
        <w:t xml:space="preserve"> </w:t>
      </w:r>
      <w:r w:rsidRPr="0062301D">
        <w:rPr>
          <w:w w:val="105"/>
          <w:sz w:val="28"/>
          <w:szCs w:val="28"/>
        </w:rPr>
        <w:t>places.</w:t>
      </w:r>
      <w:r w:rsidRPr="0062301D">
        <w:rPr>
          <w:spacing w:val="-1"/>
          <w:w w:val="102"/>
          <w:sz w:val="28"/>
          <w:szCs w:val="28"/>
        </w:rPr>
        <w:t xml:space="preserve"> </w:t>
      </w:r>
      <w:r w:rsidRPr="0062301D">
        <w:rPr>
          <w:spacing w:val="-6"/>
          <w:w w:val="105"/>
          <w:sz w:val="28"/>
          <w:szCs w:val="28"/>
        </w:rPr>
        <w:t xml:space="preserve">Azerbaijani representatives </w:t>
      </w:r>
      <w:r w:rsidRPr="0062301D">
        <w:rPr>
          <w:spacing w:val="-4"/>
          <w:w w:val="105"/>
          <w:sz w:val="28"/>
          <w:szCs w:val="28"/>
        </w:rPr>
        <w:t xml:space="preserve">of </w:t>
      </w:r>
      <w:r w:rsidRPr="0062301D">
        <w:rPr>
          <w:spacing w:val="-5"/>
          <w:w w:val="105"/>
          <w:sz w:val="28"/>
          <w:szCs w:val="28"/>
        </w:rPr>
        <w:t xml:space="preserve">the </w:t>
      </w:r>
      <w:r w:rsidRPr="0062301D">
        <w:rPr>
          <w:spacing w:val="-7"/>
          <w:w w:val="105"/>
          <w:sz w:val="28"/>
          <w:szCs w:val="28"/>
        </w:rPr>
        <w:t>bourgeoisie</w:t>
      </w:r>
      <w:r w:rsidRPr="0062301D">
        <w:rPr>
          <w:spacing w:val="-24"/>
          <w:w w:val="105"/>
          <w:sz w:val="28"/>
          <w:szCs w:val="28"/>
        </w:rPr>
        <w:t xml:space="preserve"> </w:t>
      </w:r>
      <w:proofErr w:type="spellStart"/>
      <w:r w:rsidRPr="0062301D">
        <w:rPr>
          <w:b/>
          <w:spacing w:val="-6"/>
          <w:w w:val="105"/>
          <w:sz w:val="28"/>
          <w:szCs w:val="28"/>
        </w:rPr>
        <w:t>H.</w:t>
      </w:r>
      <w:proofErr w:type="gramStart"/>
      <w:r w:rsidRPr="0062301D">
        <w:rPr>
          <w:b/>
          <w:spacing w:val="-6"/>
          <w:w w:val="105"/>
          <w:sz w:val="28"/>
          <w:szCs w:val="28"/>
        </w:rPr>
        <w:t>Z.Tagiyev</w:t>
      </w:r>
      <w:proofErr w:type="spellEnd"/>
      <w:proofErr w:type="gramEnd"/>
      <w:r w:rsidRPr="0062301D">
        <w:rPr>
          <w:b/>
          <w:spacing w:val="-4"/>
          <w:w w:val="105"/>
          <w:sz w:val="28"/>
          <w:szCs w:val="28"/>
        </w:rPr>
        <w:t xml:space="preserve"> </w:t>
      </w:r>
      <w:r w:rsidRPr="0062301D">
        <w:rPr>
          <w:spacing w:val="-4"/>
          <w:w w:val="105"/>
          <w:sz w:val="28"/>
          <w:szCs w:val="28"/>
        </w:rPr>
        <w:t>was</w:t>
      </w:r>
      <w:r w:rsidRPr="0062301D">
        <w:rPr>
          <w:spacing w:val="-2"/>
          <w:sz w:val="28"/>
          <w:szCs w:val="28"/>
        </w:rPr>
        <w:t xml:space="preserve"> </w:t>
      </w:r>
      <w:r w:rsidRPr="0062301D">
        <w:rPr>
          <w:w w:val="105"/>
          <w:sz w:val="28"/>
          <w:szCs w:val="28"/>
        </w:rPr>
        <w:t xml:space="preserve">a </w:t>
      </w:r>
      <w:r w:rsidRPr="0062301D">
        <w:rPr>
          <w:spacing w:val="-5"/>
          <w:w w:val="105"/>
          <w:sz w:val="28"/>
          <w:szCs w:val="28"/>
        </w:rPr>
        <w:t xml:space="preserve">big </w:t>
      </w:r>
      <w:r w:rsidRPr="0062301D">
        <w:rPr>
          <w:spacing w:val="-6"/>
          <w:w w:val="105"/>
          <w:sz w:val="28"/>
          <w:szCs w:val="28"/>
        </w:rPr>
        <w:t xml:space="preserve">support </w:t>
      </w:r>
      <w:r w:rsidRPr="0062301D">
        <w:rPr>
          <w:spacing w:val="-3"/>
          <w:w w:val="105"/>
          <w:sz w:val="28"/>
          <w:szCs w:val="28"/>
        </w:rPr>
        <w:t xml:space="preserve">to </w:t>
      </w:r>
      <w:r w:rsidRPr="0062301D">
        <w:rPr>
          <w:spacing w:val="-5"/>
          <w:w w:val="105"/>
          <w:sz w:val="28"/>
          <w:szCs w:val="28"/>
        </w:rPr>
        <w:t xml:space="preserve">the Iran </w:t>
      </w:r>
      <w:r w:rsidRPr="0062301D">
        <w:rPr>
          <w:spacing w:val="-7"/>
          <w:w w:val="105"/>
          <w:sz w:val="28"/>
          <w:szCs w:val="28"/>
        </w:rPr>
        <w:t xml:space="preserve">revolution. </w:t>
      </w:r>
      <w:r w:rsidRPr="0062301D">
        <w:rPr>
          <w:spacing w:val="-3"/>
          <w:w w:val="105"/>
          <w:sz w:val="28"/>
          <w:szCs w:val="28"/>
        </w:rPr>
        <w:t xml:space="preserve">He </w:t>
      </w:r>
      <w:r w:rsidRPr="0062301D">
        <w:rPr>
          <w:spacing w:val="-5"/>
          <w:w w:val="105"/>
          <w:sz w:val="28"/>
          <w:szCs w:val="28"/>
        </w:rPr>
        <w:t xml:space="preserve">sent </w:t>
      </w:r>
      <w:r w:rsidRPr="0062301D">
        <w:rPr>
          <w:w w:val="105"/>
          <w:sz w:val="28"/>
          <w:szCs w:val="28"/>
        </w:rPr>
        <w:t xml:space="preserve">a </w:t>
      </w:r>
      <w:r w:rsidRPr="0062301D">
        <w:rPr>
          <w:spacing w:val="-5"/>
          <w:w w:val="105"/>
          <w:sz w:val="28"/>
          <w:szCs w:val="28"/>
        </w:rPr>
        <w:t>big</w:t>
      </w:r>
      <w:r w:rsidRPr="0062301D">
        <w:rPr>
          <w:spacing w:val="-2"/>
          <w:w w:val="105"/>
          <w:sz w:val="28"/>
          <w:szCs w:val="28"/>
        </w:rPr>
        <w:t xml:space="preserve"> </w:t>
      </w:r>
      <w:r w:rsidRPr="0062301D">
        <w:rPr>
          <w:spacing w:val="-7"/>
          <w:w w:val="105"/>
          <w:sz w:val="28"/>
          <w:szCs w:val="28"/>
        </w:rPr>
        <w:t>amount</w:t>
      </w:r>
      <w:r w:rsidRPr="0062301D">
        <w:rPr>
          <w:spacing w:val="15"/>
          <w:w w:val="105"/>
          <w:sz w:val="28"/>
          <w:szCs w:val="28"/>
        </w:rPr>
        <w:t xml:space="preserve"> </w:t>
      </w:r>
      <w:proofErr w:type="gramStart"/>
      <w:r w:rsidRPr="0062301D">
        <w:rPr>
          <w:spacing w:val="-4"/>
          <w:w w:val="105"/>
          <w:sz w:val="28"/>
          <w:szCs w:val="28"/>
        </w:rPr>
        <w:t>of</w:t>
      </w:r>
      <w:r w:rsidRPr="0062301D">
        <w:rPr>
          <w:sz w:val="28"/>
          <w:szCs w:val="28"/>
        </w:rPr>
        <w:t xml:space="preserve"> </w:t>
      </w:r>
      <w:r w:rsidRPr="0062301D">
        <w:rPr>
          <w:spacing w:val="-23"/>
          <w:sz w:val="28"/>
          <w:szCs w:val="28"/>
        </w:rPr>
        <w:t xml:space="preserve"> </w:t>
      </w:r>
      <w:r w:rsidRPr="0062301D">
        <w:rPr>
          <w:spacing w:val="-6"/>
          <w:w w:val="105"/>
          <w:sz w:val="28"/>
          <w:szCs w:val="28"/>
        </w:rPr>
        <w:t>money</w:t>
      </w:r>
      <w:proofErr w:type="gramEnd"/>
      <w:r w:rsidRPr="0062301D">
        <w:rPr>
          <w:spacing w:val="-6"/>
          <w:w w:val="105"/>
          <w:sz w:val="28"/>
          <w:szCs w:val="28"/>
        </w:rPr>
        <w:t xml:space="preserve"> </w:t>
      </w:r>
      <w:r w:rsidRPr="0062301D">
        <w:rPr>
          <w:spacing w:val="-4"/>
          <w:w w:val="105"/>
          <w:sz w:val="28"/>
          <w:szCs w:val="28"/>
        </w:rPr>
        <w:t xml:space="preserve">and </w:t>
      </w:r>
      <w:r w:rsidRPr="0062301D">
        <w:rPr>
          <w:spacing w:val="-6"/>
          <w:w w:val="105"/>
          <w:sz w:val="28"/>
          <w:szCs w:val="28"/>
        </w:rPr>
        <w:t xml:space="preserve">weapons. </w:t>
      </w:r>
      <w:r w:rsidRPr="0062301D">
        <w:rPr>
          <w:spacing w:val="-5"/>
          <w:w w:val="105"/>
          <w:sz w:val="28"/>
          <w:szCs w:val="28"/>
        </w:rPr>
        <w:t xml:space="preserve">With </w:t>
      </w:r>
      <w:r w:rsidRPr="0062301D">
        <w:rPr>
          <w:spacing w:val="-6"/>
          <w:w w:val="105"/>
          <w:sz w:val="28"/>
          <w:szCs w:val="28"/>
        </w:rPr>
        <w:t xml:space="preserve">effect </w:t>
      </w:r>
      <w:r w:rsidRPr="0062301D">
        <w:rPr>
          <w:spacing w:val="-4"/>
          <w:w w:val="105"/>
          <w:sz w:val="28"/>
          <w:szCs w:val="28"/>
        </w:rPr>
        <w:t xml:space="preserve">of </w:t>
      </w:r>
      <w:r w:rsidRPr="0062301D">
        <w:rPr>
          <w:spacing w:val="-5"/>
          <w:w w:val="105"/>
          <w:sz w:val="28"/>
          <w:szCs w:val="28"/>
        </w:rPr>
        <w:t>1908</w:t>
      </w:r>
      <w:r w:rsidRPr="0062301D">
        <w:rPr>
          <w:spacing w:val="25"/>
          <w:w w:val="105"/>
          <w:sz w:val="28"/>
          <w:szCs w:val="28"/>
        </w:rPr>
        <w:t xml:space="preserve"> </w:t>
      </w:r>
      <w:r w:rsidRPr="0062301D">
        <w:rPr>
          <w:spacing w:val="-6"/>
          <w:w w:val="105"/>
          <w:sz w:val="28"/>
          <w:szCs w:val="28"/>
        </w:rPr>
        <w:t>September</w:t>
      </w:r>
      <w:r w:rsidRPr="0062301D">
        <w:rPr>
          <w:spacing w:val="40"/>
          <w:w w:val="105"/>
          <w:sz w:val="28"/>
          <w:szCs w:val="28"/>
        </w:rPr>
        <w:t xml:space="preserve"> </w:t>
      </w:r>
      <w:r w:rsidRPr="0062301D">
        <w:rPr>
          <w:spacing w:val="-8"/>
          <w:w w:val="105"/>
          <w:sz w:val="28"/>
          <w:szCs w:val="28"/>
        </w:rPr>
        <w:t>and</w:t>
      </w:r>
      <w:r w:rsidRPr="0062301D">
        <w:rPr>
          <w:spacing w:val="-7"/>
          <w:w w:val="110"/>
          <w:sz w:val="28"/>
          <w:szCs w:val="28"/>
        </w:rPr>
        <w:t xml:space="preserve"> </w:t>
      </w:r>
      <w:r w:rsidRPr="0062301D">
        <w:rPr>
          <w:spacing w:val="-6"/>
          <w:w w:val="105"/>
          <w:sz w:val="28"/>
          <w:szCs w:val="28"/>
        </w:rPr>
        <w:t>October</w:t>
      </w:r>
      <w:r w:rsidRPr="0062301D">
        <w:rPr>
          <w:spacing w:val="9"/>
          <w:w w:val="105"/>
          <w:sz w:val="28"/>
          <w:szCs w:val="28"/>
        </w:rPr>
        <w:t xml:space="preserve"> </w:t>
      </w:r>
      <w:r w:rsidRPr="0062301D">
        <w:rPr>
          <w:spacing w:val="-6"/>
          <w:w w:val="105"/>
          <w:sz w:val="28"/>
          <w:szCs w:val="28"/>
        </w:rPr>
        <w:t>victories</w:t>
      </w:r>
      <w:r w:rsidRPr="0062301D">
        <w:rPr>
          <w:spacing w:val="10"/>
          <w:w w:val="105"/>
          <w:sz w:val="28"/>
          <w:szCs w:val="28"/>
        </w:rPr>
        <w:t xml:space="preserve"> </w:t>
      </w:r>
      <w:r w:rsidRPr="0062301D">
        <w:rPr>
          <w:spacing w:val="-4"/>
          <w:w w:val="105"/>
          <w:sz w:val="28"/>
          <w:szCs w:val="28"/>
        </w:rPr>
        <w:t>in</w:t>
      </w:r>
      <w:r w:rsidRPr="0062301D">
        <w:rPr>
          <w:spacing w:val="8"/>
          <w:w w:val="105"/>
          <w:sz w:val="28"/>
          <w:szCs w:val="28"/>
        </w:rPr>
        <w:t xml:space="preserve"> </w:t>
      </w:r>
      <w:r w:rsidRPr="0062301D">
        <w:rPr>
          <w:spacing w:val="-6"/>
          <w:w w:val="105"/>
          <w:sz w:val="28"/>
          <w:szCs w:val="28"/>
        </w:rPr>
        <w:t>Tehran</w:t>
      </w:r>
      <w:r w:rsidRPr="0062301D">
        <w:rPr>
          <w:spacing w:val="8"/>
          <w:w w:val="105"/>
          <w:sz w:val="28"/>
          <w:szCs w:val="28"/>
        </w:rPr>
        <w:t xml:space="preserve"> </w:t>
      </w:r>
      <w:r w:rsidRPr="0062301D">
        <w:rPr>
          <w:spacing w:val="-5"/>
          <w:w w:val="105"/>
          <w:sz w:val="28"/>
          <w:szCs w:val="28"/>
        </w:rPr>
        <w:t>and</w:t>
      </w:r>
      <w:r w:rsidRPr="0062301D">
        <w:rPr>
          <w:spacing w:val="8"/>
          <w:w w:val="105"/>
          <w:sz w:val="28"/>
          <w:szCs w:val="28"/>
        </w:rPr>
        <w:t xml:space="preserve"> </w:t>
      </w:r>
      <w:r w:rsidRPr="0062301D">
        <w:rPr>
          <w:spacing w:val="-5"/>
          <w:w w:val="105"/>
          <w:sz w:val="28"/>
          <w:szCs w:val="28"/>
        </w:rPr>
        <w:t>many</w:t>
      </w:r>
      <w:r w:rsidRPr="0062301D">
        <w:rPr>
          <w:spacing w:val="10"/>
          <w:w w:val="105"/>
          <w:sz w:val="28"/>
          <w:szCs w:val="28"/>
        </w:rPr>
        <w:t xml:space="preserve"> </w:t>
      </w:r>
      <w:proofErr w:type="gramStart"/>
      <w:r w:rsidRPr="0062301D">
        <w:rPr>
          <w:spacing w:val="-6"/>
          <w:w w:val="105"/>
          <w:sz w:val="28"/>
          <w:szCs w:val="28"/>
        </w:rPr>
        <w:t>provinces</w:t>
      </w:r>
      <w:proofErr w:type="gramEnd"/>
      <w:r w:rsidRPr="0062301D">
        <w:rPr>
          <w:spacing w:val="9"/>
          <w:w w:val="105"/>
          <w:sz w:val="28"/>
          <w:szCs w:val="28"/>
        </w:rPr>
        <w:t xml:space="preserve"> </w:t>
      </w:r>
      <w:r w:rsidRPr="0062301D">
        <w:rPr>
          <w:spacing w:val="-6"/>
          <w:w w:val="105"/>
          <w:sz w:val="28"/>
          <w:szCs w:val="28"/>
        </w:rPr>
        <w:t>proponents</w:t>
      </w:r>
      <w:r w:rsidRPr="0062301D">
        <w:rPr>
          <w:spacing w:val="10"/>
          <w:w w:val="105"/>
          <w:sz w:val="28"/>
          <w:szCs w:val="28"/>
        </w:rPr>
        <w:t xml:space="preserve"> </w:t>
      </w:r>
      <w:r w:rsidRPr="0062301D">
        <w:rPr>
          <w:spacing w:val="-7"/>
          <w:w w:val="105"/>
          <w:sz w:val="28"/>
          <w:szCs w:val="28"/>
        </w:rPr>
        <w:t>of</w:t>
      </w:r>
      <w:r w:rsidRPr="0062301D">
        <w:rPr>
          <w:spacing w:val="-7"/>
          <w:w w:val="106"/>
          <w:sz w:val="28"/>
          <w:szCs w:val="28"/>
        </w:rPr>
        <w:t xml:space="preserve"> </w:t>
      </w:r>
      <w:r w:rsidRPr="0062301D">
        <w:rPr>
          <w:spacing w:val="-7"/>
          <w:w w:val="105"/>
          <w:sz w:val="28"/>
          <w:szCs w:val="28"/>
        </w:rPr>
        <w:t xml:space="preserve">constitution </w:t>
      </w:r>
      <w:r w:rsidRPr="0062301D">
        <w:rPr>
          <w:spacing w:val="-5"/>
          <w:w w:val="105"/>
          <w:sz w:val="28"/>
          <w:szCs w:val="28"/>
        </w:rPr>
        <w:t xml:space="preserve">came into </w:t>
      </w:r>
      <w:r w:rsidRPr="0062301D">
        <w:rPr>
          <w:spacing w:val="-6"/>
          <w:w w:val="105"/>
          <w:sz w:val="28"/>
          <w:szCs w:val="28"/>
        </w:rPr>
        <w:t xml:space="preserve">action again. </w:t>
      </w:r>
      <w:r w:rsidRPr="0062301D">
        <w:rPr>
          <w:spacing w:val="-3"/>
          <w:w w:val="105"/>
          <w:sz w:val="28"/>
          <w:szCs w:val="28"/>
        </w:rPr>
        <w:t xml:space="preserve">In </w:t>
      </w:r>
      <w:r w:rsidRPr="0062301D">
        <w:rPr>
          <w:spacing w:val="-6"/>
          <w:w w:val="105"/>
          <w:sz w:val="28"/>
          <w:szCs w:val="28"/>
        </w:rPr>
        <w:t>Iran</w:t>
      </w:r>
      <w:r w:rsidRPr="0062301D">
        <w:rPr>
          <w:spacing w:val="-3"/>
          <w:w w:val="105"/>
          <w:sz w:val="28"/>
          <w:szCs w:val="28"/>
        </w:rPr>
        <w:t xml:space="preserve"> </w:t>
      </w:r>
      <w:r w:rsidRPr="0062301D">
        <w:rPr>
          <w:spacing w:val="-6"/>
          <w:w w:val="105"/>
          <w:sz w:val="28"/>
          <w:szCs w:val="28"/>
        </w:rPr>
        <w:t>revolutionary</w:t>
      </w:r>
      <w:r w:rsidRPr="0062301D">
        <w:rPr>
          <w:spacing w:val="14"/>
          <w:w w:val="105"/>
          <w:sz w:val="28"/>
          <w:szCs w:val="28"/>
        </w:rPr>
        <w:t xml:space="preserve"> </w:t>
      </w:r>
      <w:r w:rsidRPr="0062301D">
        <w:rPr>
          <w:spacing w:val="-7"/>
          <w:w w:val="105"/>
          <w:sz w:val="28"/>
          <w:szCs w:val="28"/>
        </w:rPr>
        <w:t>work</w:t>
      </w:r>
      <w:r w:rsidRPr="0062301D">
        <w:rPr>
          <w:spacing w:val="-7"/>
          <w:w w:val="112"/>
          <w:sz w:val="28"/>
          <w:szCs w:val="28"/>
        </w:rPr>
        <w:t xml:space="preserve"> </w:t>
      </w:r>
      <w:r w:rsidRPr="0062301D">
        <w:rPr>
          <w:spacing w:val="-6"/>
          <w:w w:val="105"/>
          <w:sz w:val="28"/>
          <w:szCs w:val="28"/>
        </w:rPr>
        <w:t>revived</w:t>
      </w:r>
      <w:r w:rsidRPr="0062301D">
        <w:rPr>
          <w:spacing w:val="51"/>
          <w:w w:val="105"/>
          <w:sz w:val="28"/>
          <w:szCs w:val="28"/>
        </w:rPr>
        <w:t xml:space="preserve"> </w:t>
      </w:r>
      <w:r w:rsidRPr="0062301D">
        <w:rPr>
          <w:spacing w:val="-6"/>
          <w:w w:val="105"/>
          <w:sz w:val="28"/>
          <w:szCs w:val="28"/>
        </w:rPr>
        <w:t>again.</w:t>
      </w:r>
      <w:r w:rsidRPr="0062301D">
        <w:rPr>
          <w:spacing w:val="51"/>
          <w:w w:val="105"/>
          <w:sz w:val="28"/>
          <w:szCs w:val="28"/>
        </w:rPr>
        <w:t xml:space="preserve"> </w:t>
      </w:r>
      <w:r w:rsidRPr="0062301D">
        <w:rPr>
          <w:b/>
          <w:spacing w:val="-3"/>
          <w:w w:val="105"/>
          <w:sz w:val="28"/>
          <w:szCs w:val="28"/>
        </w:rPr>
        <w:t xml:space="preserve">In </w:t>
      </w:r>
      <w:r w:rsidRPr="0062301D">
        <w:rPr>
          <w:b/>
          <w:spacing w:val="-5"/>
          <w:w w:val="105"/>
          <w:sz w:val="28"/>
          <w:szCs w:val="28"/>
        </w:rPr>
        <w:t xml:space="preserve">1909 </w:t>
      </w:r>
      <w:r w:rsidRPr="0062301D">
        <w:rPr>
          <w:b/>
          <w:spacing w:val="-4"/>
          <w:w w:val="105"/>
          <w:sz w:val="28"/>
          <w:szCs w:val="28"/>
        </w:rPr>
        <w:t xml:space="preserve">end of </w:t>
      </w:r>
      <w:r w:rsidRPr="0062301D">
        <w:rPr>
          <w:b/>
          <w:spacing w:val="-6"/>
          <w:w w:val="105"/>
          <w:sz w:val="28"/>
          <w:szCs w:val="28"/>
        </w:rPr>
        <w:t>January</w:t>
      </w:r>
      <w:r w:rsidRPr="0062301D">
        <w:rPr>
          <w:b/>
          <w:spacing w:val="51"/>
          <w:w w:val="105"/>
          <w:sz w:val="28"/>
          <w:szCs w:val="28"/>
        </w:rPr>
        <w:t xml:space="preserve"> </w:t>
      </w:r>
      <w:r w:rsidRPr="0062301D">
        <w:rPr>
          <w:spacing w:val="-6"/>
          <w:w w:val="105"/>
          <w:sz w:val="28"/>
          <w:szCs w:val="28"/>
        </w:rPr>
        <w:t>Tabriz</w:t>
      </w:r>
      <w:r w:rsidRPr="0062301D">
        <w:rPr>
          <w:spacing w:val="39"/>
          <w:w w:val="105"/>
          <w:sz w:val="28"/>
          <w:szCs w:val="28"/>
        </w:rPr>
        <w:t xml:space="preserve"> </w:t>
      </w:r>
      <w:r w:rsidRPr="0062301D">
        <w:rPr>
          <w:spacing w:val="-5"/>
          <w:w w:val="105"/>
          <w:sz w:val="28"/>
          <w:szCs w:val="28"/>
        </w:rPr>
        <w:t>city</w:t>
      </w:r>
      <w:r w:rsidRPr="0062301D">
        <w:rPr>
          <w:spacing w:val="14"/>
          <w:w w:val="105"/>
          <w:sz w:val="28"/>
          <w:szCs w:val="28"/>
        </w:rPr>
        <w:t xml:space="preserve"> </w:t>
      </w:r>
      <w:r w:rsidRPr="0062301D">
        <w:rPr>
          <w:spacing w:val="-5"/>
          <w:w w:val="105"/>
          <w:sz w:val="28"/>
          <w:szCs w:val="28"/>
        </w:rPr>
        <w:t>were</w:t>
      </w:r>
      <w:r w:rsidRPr="0062301D">
        <w:rPr>
          <w:w w:val="98"/>
          <w:sz w:val="28"/>
          <w:szCs w:val="28"/>
        </w:rPr>
        <w:t xml:space="preserve"> </w:t>
      </w:r>
      <w:r w:rsidRPr="0062301D">
        <w:rPr>
          <w:spacing w:val="-6"/>
          <w:w w:val="105"/>
          <w:sz w:val="28"/>
          <w:szCs w:val="28"/>
        </w:rPr>
        <w:t xml:space="preserve">blockaded </w:t>
      </w:r>
      <w:r w:rsidRPr="0062301D">
        <w:rPr>
          <w:spacing w:val="-5"/>
          <w:w w:val="105"/>
          <w:sz w:val="28"/>
          <w:szCs w:val="28"/>
        </w:rPr>
        <w:t xml:space="preserve">again </w:t>
      </w:r>
      <w:r w:rsidRPr="0062301D">
        <w:rPr>
          <w:spacing w:val="-4"/>
          <w:w w:val="105"/>
          <w:sz w:val="28"/>
          <w:szCs w:val="28"/>
        </w:rPr>
        <w:t xml:space="preserve">by </w:t>
      </w:r>
      <w:r w:rsidRPr="0062301D">
        <w:rPr>
          <w:spacing w:val="-6"/>
          <w:w w:val="105"/>
          <w:sz w:val="28"/>
          <w:szCs w:val="28"/>
        </w:rPr>
        <w:t xml:space="preserve">opposite </w:t>
      </w:r>
      <w:r w:rsidRPr="0062301D">
        <w:rPr>
          <w:w w:val="105"/>
          <w:sz w:val="28"/>
          <w:szCs w:val="28"/>
        </w:rPr>
        <w:t>revolutionaries’</w:t>
      </w:r>
      <w:r w:rsidRPr="0062301D">
        <w:rPr>
          <w:spacing w:val="55"/>
          <w:w w:val="105"/>
          <w:sz w:val="28"/>
          <w:szCs w:val="28"/>
        </w:rPr>
        <w:t xml:space="preserve"> </w:t>
      </w:r>
      <w:r w:rsidRPr="0062301D">
        <w:rPr>
          <w:w w:val="105"/>
          <w:sz w:val="28"/>
          <w:szCs w:val="28"/>
        </w:rPr>
        <w:t>troops.</w:t>
      </w:r>
      <w:r w:rsidRPr="0062301D">
        <w:rPr>
          <w:spacing w:val="40"/>
          <w:w w:val="105"/>
          <w:sz w:val="28"/>
          <w:szCs w:val="28"/>
        </w:rPr>
        <w:t xml:space="preserve"> </w:t>
      </w:r>
      <w:r w:rsidRPr="0062301D">
        <w:rPr>
          <w:w w:val="105"/>
          <w:sz w:val="28"/>
          <w:szCs w:val="28"/>
        </w:rPr>
        <w:t>Severe</w:t>
      </w:r>
      <w:r w:rsidRPr="0062301D">
        <w:rPr>
          <w:w w:val="98"/>
          <w:sz w:val="28"/>
          <w:szCs w:val="28"/>
        </w:rPr>
        <w:t xml:space="preserve"> </w:t>
      </w:r>
      <w:r w:rsidRPr="0062301D">
        <w:rPr>
          <w:w w:val="105"/>
          <w:sz w:val="28"/>
          <w:szCs w:val="28"/>
        </w:rPr>
        <w:t>battles</w:t>
      </w:r>
      <w:r w:rsidRPr="0062301D">
        <w:rPr>
          <w:spacing w:val="37"/>
          <w:w w:val="105"/>
          <w:sz w:val="28"/>
          <w:szCs w:val="28"/>
        </w:rPr>
        <w:t xml:space="preserve"> </w:t>
      </w:r>
      <w:r w:rsidRPr="0062301D">
        <w:rPr>
          <w:w w:val="105"/>
          <w:sz w:val="28"/>
          <w:szCs w:val="28"/>
        </w:rPr>
        <w:t>started.</w:t>
      </w:r>
      <w:r w:rsidRPr="0062301D">
        <w:rPr>
          <w:spacing w:val="38"/>
          <w:w w:val="105"/>
          <w:sz w:val="28"/>
          <w:szCs w:val="28"/>
        </w:rPr>
        <w:t xml:space="preserve"> </w:t>
      </w:r>
      <w:r w:rsidRPr="0062301D">
        <w:rPr>
          <w:w w:val="105"/>
          <w:sz w:val="28"/>
          <w:szCs w:val="28"/>
        </w:rPr>
        <w:t>Starvation</w:t>
      </w:r>
      <w:r w:rsidRPr="0062301D">
        <w:rPr>
          <w:spacing w:val="38"/>
          <w:w w:val="105"/>
          <w:sz w:val="28"/>
          <w:szCs w:val="28"/>
        </w:rPr>
        <w:t xml:space="preserve"> </w:t>
      </w:r>
      <w:r w:rsidRPr="0062301D">
        <w:rPr>
          <w:w w:val="105"/>
          <w:sz w:val="28"/>
          <w:szCs w:val="28"/>
        </w:rPr>
        <w:t>started</w:t>
      </w:r>
      <w:r w:rsidRPr="0062301D">
        <w:rPr>
          <w:spacing w:val="38"/>
          <w:w w:val="105"/>
          <w:sz w:val="28"/>
          <w:szCs w:val="28"/>
        </w:rPr>
        <w:t xml:space="preserve"> </w:t>
      </w:r>
      <w:r w:rsidRPr="0062301D">
        <w:rPr>
          <w:w w:val="105"/>
          <w:sz w:val="28"/>
          <w:szCs w:val="28"/>
        </w:rPr>
        <w:t>in</w:t>
      </w:r>
      <w:r w:rsidRPr="0062301D">
        <w:rPr>
          <w:spacing w:val="38"/>
          <w:w w:val="105"/>
          <w:sz w:val="28"/>
          <w:szCs w:val="28"/>
        </w:rPr>
        <w:t xml:space="preserve"> </w:t>
      </w:r>
      <w:r w:rsidRPr="0062301D">
        <w:rPr>
          <w:w w:val="105"/>
          <w:sz w:val="28"/>
          <w:szCs w:val="28"/>
        </w:rPr>
        <w:t>Tabriz.</w:t>
      </w:r>
      <w:r w:rsidRPr="0062301D">
        <w:rPr>
          <w:spacing w:val="39"/>
          <w:w w:val="105"/>
          <w:sz w:val="28"/>
          <w:szCs w:val="28"/>
        </w:rPr>
        <w:t xml:space="preserve"> </w:t>
      </w:r>
      <w:r w:rsidRPr="0062301D">
        <w:rPr>
          <w:w w:val="105"/>
          <w:sz w:val="28"/>
          <w:szCs w:val="28"/>
        </w:rPr>
        <w:t>In</w:t>
      </w:r>
      <w:r w:rsidRPr="0062301D">
        <w:rPr>
          <w:spacing w:val="38"/>
          <w:w w:val="105"/>
          <w:sz w:val="28"/>
          <w:szCs w:val="28"/>
        </w:rPr>
        <w:t xml:space="preserve"> </w:t>
      </w:r>
      <w:r w:rsidRPr="0062301D">
        <w:rPr>
          <w:w w:val="105"/>
          <w:sz w:val="28"/>
          <w:szCs w:val="28"/>
        </w:rPr>
        <w:t>this</w:t>
      </w:r>
      <w:r w:rsidRPr="0062301D">
        <w:rPr>
          <w:spacing w:val="38"/>
          <w:w w:val="105"/>
          <w:sz w:val="28"/>
          <w:szCs w:val="28"/>
        </w:rPr>
        <w:t xml:space="preserve"> </w:t>
      </w:r>
      <w:r w:rsidRPr="0062301D">
        <w:rPr>
          <w:w w:val="105"/>
          <w:sz w:val="28"/>
          <w:szCs w:val="28"/>
        </w:rPr>
        <w:t>critical</w:t>
      </w:r>
      <w:r w:rsidRPr="0062301D">
        <w:rPr>
          <w:w w:val="106"/>
          <w:sz w:val="28"/>
          <w:szCs w:val="28"/>
        </w:rPr>
        <w:t xml:space="preserve"> </w:t>
      </w:r>
      <w:r w:rsidRPr="0062301D">
        <w:rPr>
          <w:w w:val="105"/>
          <w:sz w:val="28"/>
          <w:szCs w:val="28"/>
        </w:rPr>
        <w:t>situation Russia with UK (United Kingdom)</w:t>
      </w:r>
      <w:r w:rsidRPr="0062301D">
        <w:rPr>
          <w:spacing w:val="34"/>
          <w:w w:val="105"/>
          <w:sz w:val="28"/>
          <w:szCs w:val="28"/>
        </w:rPr>
        <w:t xml:space="preserve"> </w:t>
      </w:r>
      <w:r w:rsidRPr="0062301D">
        <w:rPr>
          <w:w w:val="105"/>
          <w:sz w:val="28"/>
          <w:szCs w:val="28"/>
        </w:rPr>
        <w:t>for</w:t>
      </w:r>
      <w:r w:rsidRPr="0062301D">
        <w:rPr>
          <w:spacing w:val="26"/>
          <w:w w:val="105"/>
          <w:sz w:val="28"/>
          <w:szCs w:val="28"/>
        </w:rPr>
        <w:t xml:space="preserve"> </w:t>
      </w:r>
      <w:r w:rsidRPr="0062301D">
        <w:rPr>
          <w:w w:val="105"/>
          <w:sz w:val="28"/>
          <w:szCs w:val="28"/>
        </w:rPr>
        <w:t>protecting</w:t>
      </w:r>
      <w:r w:rsidRPr="0062301D">
        <w:rPr>
          <w:sz w:val="28"/>
          <w:szCs w:val="28"/>
        </w:rPr>
        <w:t xml:space="preserve"> </w:t>
      </w:r>
      <w:r w:rsidRPr="0062301D">
        <w:rPr>
          <w:w w:val="105"/>
          <w:sz w:val="28"/>
          <w:szCs w:val="28"/>
        </w:rPr>
        <w:t>excuse</w:t>
      </w:r>
      <w:r w:rsidRPr="0062301D">
        <w:rPr>
          <w:spacing w:val="19"/>
          <w:w w:val="105"/>
          <w:sz w:val="28"/>
          <w:szCs w:val="28"/>
        </w:rPr>
        <w:t xml:space="preserve"> </w:t>
      </w:r>
      <w:r w:rsidRPr="0062301D">
        <w:rPr>
          <w:b/>
          <w:w w:val="105"/>
          <w:sz w:val="28"/>
          <w:szCs w:val="28"/>
        </w:rPr>
        <w:t>on</w:t>
      </w:r>
      <w:r w:rsidRPr="0062301D">
        <w:rPr>
          <w:b/>
          <w:spacing w:val="19"/>
          <w:w w:val="105"/>
          <w:sz w:val="28"/>
          <w:szCs w:val="28"/>
        </w:rPr>
        <w:t xml:space="preserve"> </w:t>
      </w:r>
      <w:r w:rsidRPr="0062301D">
        <w:rPr>
          <w:b/>
          <w:w w:val="105"/>
          <w:sz w:val="28"/>
          <w:szCs w:val="28"/>
        </w:rPr>
        <w:t>25</w:t>
      </w:r>
      <w:r w:rsidRPr="0062301D">
        <w:rPr>
          <w:b/>
          <w:spacing w:val="21"/>
          <w:w w:val="105"/>
          <w:sz w:val="28"/>
          <w:szCs w:val="28"/>
        </w:rPr>
        <w:t xml:space="preserve"> </w:t>
      </w:r>
      <w:r w:rsidRPr="0062301D">
        <w:rPr>
          <w:b/>
          <w:w w:val="105"/>
          <w:sz w:val="28"/>
          <w:szCs w:val="28"/>
        </w:rPr>
        <w:t>April</w:t>
      </w:r>
      <w:r w:rsidRPr="0062301D">
        <w:rPr>
          <w:b/>
          <w:spacing w:val="20"/>
          <w:w w:val="105"/>
          <w:sz w:val="28"/>
          <w:szCs w:val="28"/>
        </w:rPr>
        <w:t xml:space="preserve"> </w:t>
      </w:r>
      <w:r w:rsidRPr="0062301D">
        <w:rPr>
          <w:w w:val="105"/>
          <w:sz w:val="28"/>
          <w:szCs w:val="28"/>
        </w:rPr>
        <w:t>entered</w:t>
      </w:r>
      <w:r w:rsidRPr="0062301D">
        <w:rPr>
          <w:spacing w:val="18"/>
          <w:w w:val="105"/>
          <w:sz w:val="28"/>
          <w:szCs w:val="28"/>
        </w:rPr>
        <w:t xml:space="preserve"> </w:t>
      </w:r>
      <w:r w:rsidRPr="0062301D">
        <w:rPr>
          <w:w w:val="105"/>
          <w:sz w:val="28"/>
          <w:szCs w:val="28"/>
        </w:rPr>
        <w:t>to</w:t>
      </w:r>
      <w:r w:rsidRPr="0062301D">
        <w:rPr>
          <w:spacing w:val="19"/>
          <w:w w:val="105"/>
          <w:sz w:val="28"/>
          <w:szCs w:val="28"/>
        </w:rPr>
        <w:t xml:space="preserve"> </w:t>
      </w:r>
      <w:r w:rsidRPr="0062301D">
        <w:rPr>
          <w:w w:val="105"/>
          <w:sz w:val="28"/>
          <w:szCs w:val="28"/>
        </w:rPr>
        <w:t>the</w:t>
      </w:r>
      <w:r w:rsidRPr="0062301D">
        <w:rPr>
          <w:spacing w:val="20"/>
          <w:w w:val="105"/>
          <w:sz w:val="28"/>
          <w:szCs w:val="28"/>
        </w:rPr>
        <w:t xml:space="preserve"> </w:t>
      </w:r>
      <w:r w:rsidRPr="0062301D">
        <w:rPr>
          <w:w w:val="105"/>
          <w:sz w:val="28"/>
          <w:szCs w:val="28"/>
        </w:rPr>
        <w:t>South</w:t>
      </w:r>
      <w:r w:rsidRPr="0062301D">
        <w:rPr>
          <w:spacing w:val="20"/>
          <w:w w:val="105"/>
          <w:sz w:val="28"/>
          <w:szCs w:val="28"/>
        </w:rPr>
        <w:t xml:space="preserve"> </w:t>
      </w:r>
      <w:r w:rsidRPr="0062301D">
        <w:rPr>
          <w:w w:val="105"/>
          <w:sz w:val="28"/>
          <w:szCs w:val="28"/>
        </w:rPr>
        <w:t>Azerbaijan</w:t>
      </w:r>
      <w:r w:rsidRPr="0062301D">
        <w:rPr>
          <w:spacing w:val="19"/>
          <w:w w:val="105"/>
          <w:sz w:val="28"/>
          <w:szCs w:val="28"/>
        </w:rPr>
        <w:t xml:space="preserve"> </w:t>
      </w:r>
      <w:r w:rsidRPr="0062301D">
        <w:rPr>
          <w:w w:val="105"/>
          <w:sz w:val="28"/>
          <w:szCs w:val="28"/>
        </w:rPr>
        <w:t>with</w:t>
      </w:r>
      <w:r w:rsidRPr="0062301D">
        <w:rPr>
          <w:spacing w:val="20"/>
          <w:w w:val="105"/>
          <w:sz w:val="28"/>
          <w:szCs w:val="28"/>
        </w:rPr>
        <w:t xml:space="preserve"> </w:t>
      </w:r>
      <w:r w:rsidRPr="0062301D">
        <w:rPr>
          <w:w w:val="105"/>
          <w:sz w:val="28"/>
          <w:szCs w:val="28"/>
        </w:rPr>
        <w:t>a</w:t>
      </w:r>
      <w:r w:rsidRPr="0062301D">
        <w:rPr>
          <w:w w:val="112"/>
          <w:sz w:val="28"/>
          <w:szCs w:val="28"/>
        </w:rPr>
        <w:t xml:space="preserve"> </w:t>
      </w:r>
      <w:r w:rsidRPr="0062301D">
        <w:rPr>
          <w:w w:val="105"/>
          <w:sz w:val="28"/>
          <w:szCs w:val="28"/>
        </w:rPr>
        <w:t>big</w:t>
      </w:r>
      <w:r w:rsidRPr="0062301D">
        <w:rPr>
          <w:spacing w:val="17"/>
          <w:w w:val="105"/>
          <w:sz w:val="28"/>
          <w:szCs w:val="28"/>
        </w:rPr>
        <w:t xml:space="preserve"> </w:t>
      </w:r>
      <w:r w:rsidRPr="0062301D">
        <w:rPr>
          <w:w w:val="105"/>
          <w:sz w:val="28"/>
          <w:szCs w:val="28"/>
        </w:rPr>
        <w:t>troop.</w:t>
      </w:r>
      <w:r w:rsidRPr="0062301D">
        <w:rPr>
          <w:spacing w:val="19"/>
          <w:w w:val="105"/>
          <w:sz w:val="28"/>
          <w:szCs w:val="28"/>
        </w:rPr>
        <w:t xml:space="preserve"> </w:t>
      </w:r>
      <w:r w:rsidRPr="0062301D">
        <w:rPr>
          <w:w w:val="105"/>
          <w:sz w:val="28"/>
          <w:szCs w:val="28"/>
        </w:rPr>
        <w:t>At</w:t>
      </w:r>
      <w:r w:rsidRPr="0062301D">
        <w:rPr>
          <w:spacing w:val="17"/>
          <w:w w:val="105"/>
          <w:sz w:val="28"/>
          <w:szCs w:val="28"/>
        </w:rPr>
        <w:t xml:space="preserve"> </w:t>
      </w:r>
      <w:r w:rsidRPr="0062301D">
        <w:rPr>
          <w:w w:val="105"/>
          <w:sz w:val="28"/>
          <w:szCs w:val="28"/>
        </w:rPr>
        <w:t>the</w:t>
      </w:r>
      <w:r w:rsidRPr="0062301D">
        <w:rPr>
          <w:spacing w:val="18"/>
          <w:w w:val="105"/>
          <w:sz w:val="28"/>
          <w:szCs w:val="28"/>
        </w:rPr>
        <w:t xml:space="preserve"> </w:t>
      </w:r>
      <w:r w:rsidRPr="0062301D">
        <w:rPr>
          <w:w w:val="105"/>
          <w:sz w:val="28"/>
          <w:szCs w:val="28"/>
        </w:rPr>
        <w:t>beginning</w:t>
      </w:r>
      <w:r w:rsidRPr="0062301D">
        <w:rPr>
          <w:spacing w:val="17"/>
          <w:w w:val="105"/>
          <w:sz w:val="28"/>
          <w:szCs w:val="28"/>
        </w:rPr>
        <w:t xml:space="preserve"> </w:t>
      </w:r>
      <w:r w:rsidRPr="0062301D">
        <w:rPr>
          <w:w w:val="105"/>
          <w:sz w:val="28"/>
          <w:szCs w:val="28"/>
        </w:rPr>
        <w:t>of</w:t>
      </w:r>
      <w:r w:rsidRPr="0062301D">
        <w:rPr>
          <w:spacing w:val="19"/>
          <w:w w:val="105"/>
          <w:sz w:val="28"/>
          <w:szCs w:val="28"/>
        </w:rPr>
        <w:t xml:space="preserve"> </w:t>
      </w:r>
      <w:r w:rsidRPr="0062301D">
        <w:rPr>
          <w:w w:val="105"/>
          <w:sz w:val="28"/>
          <w:szCs w:val="28"/>
        </w:rPr>
        <w:t>May</w:t>
      </w:r>
      <w:r w:rsidRPr="0062301D">
        <w:rPr>
          <w:spacing w:val="18"/>
          <w:w w:val="105"/>
          <w:sz w:val="28"/>
          <w:szCs w:val="28"/>
        </w:rPr>
        <w:t xml:space="preserve"> </w:t>
      </w:r>
      <w:r w:rsidRPr="0062301D">
        <w:rPr>
          <w:w w:val="105"/>
          <w:sz w:val="28"/>
          <w:szCs w:val="28"/>
        </w:rPr>
        <w:t>in</w:t>
      </w:r>
      <w:r w:rsidRPr="0062301D">
        <w:rPr>
          <w:spacing w:val="16"/>
          <w:w w:val="105"/>
          <w:sz w:val="28"/>
          <w:szCs w:val="28"/>
        </w:rPr>
        <w:t xml:space="preserve"> </w:t>
      </w:r>
      <w:r w:rsidRPr="0062301D">
        <w:rPr>
          <w:w w:val="105"/>
          <w:sz w:val="28"/>
          <w:szCs w:val="28"/>
        </w:rPr>
        <w:t>Tabriz</w:t>
      </w:r>
      <w:r w:rsidRPr="0062301D">
        <w:rPr>
          <w:spacing w:val="16"/>
          <w:w w:val="105"/>
          <w:sz w:val="28"/>
          <w:szCs w:val="28"/>
        </w:rPr>
        <w:t xml:space="preserve"> </w:t>
      </w:r>
      <w:r w:rsidRPr="0062301D">
        <w:rPr>
          <w:w w:val="105"/>
          <w:sz w:val="28"/>
          <w:szCs w:val="28"/>
        </w:rPr>
        <w:t>Russian</w:t>
      </w:r>
      <w:r w:rsidRPr="0062301D">
        <w:rPr>
          <w:w w:val="110"/>
          <w:sz w:val="28"/>
          <w:szCs w:val="28"/>
        </w:rPr>
        <w:t xml:space="preserve"> </w:t>
      </w:r>
      <w:r w:rsidRPr="0062301D">
        <w:rPr>
          <w:w w:val="105"/>
          <w:sz w:val="28"/>
          <w:szCs w:val="28"/>
        </w:rPr>
        <w:t xml:space="preserve">soldiers started abandonment of weapons. In </w:t>
      </w:r>
      <w:r w:rsidRPr="0062301D">
        <w:rPr>
          <w:b/>
          <w:w w:val="105"/>
          <w:sz w:val="28"/>
          <w:szCs w:val="28"/>
        </w:rPr>
        <w:t>1909</w:t>
      </w:r>
      <w:r w:rsidRPr="0062301D">
        <w:rPr>
          <w:b/>
          <w:spacing w:val="-5"/>
          <w:w w:val="105"/>
          <w:sz w:val="28"/>
          <w:szCs w:val="28"/>
        </w:rPr>
        <w:t xml:space="preserve"> </w:t>
      </w:r>
      <w:r w:rsidRPr="0062301D">
        <w:rPr>
          <w:w w:val="105"/>
          <w:sz w:val="28"/>
          <w:szCs w:val="28"/>
        </w:rPr>
        <w:t>at</w:t>
      </w:r>
      <w:r w:rsidRPr="0062301D">
        <w:rPr>
          <w:spacing w:val="53"/>
          <w:w w:val="105"/>
          <w:sz w:val="28"/>
          <w:szCs w:val="28"/>
        </w:rPr>
        <w:t xml:space="preserve"> </w:t>
      </w:r>
      <w:r w:rsidRPr="0062301D">
        <w:rPr>
          <w:w w:val="105"/>
          <w:sz w:val="28"/>
          <w:szCs w:val="28"/>
        </w:rPr>
        <w:t>the</w:t>
      </w:r>
      <w:r w:rsidRPr="0062301D">
        <w:rPr>
          <w:w w:val="98"/>
          <w:sz w:val="28"/>
          <w:szCs w:val="28"/>
        </w:rPr>
        <w:t xml:space="preserve"> </w:t>
      </w:r>
      <w:r w:rsidRPr="0062301D">
        <w:rPr>
          <w:w w:val="105"/>
          <w:sz w:val="28"/>
          <w:szCs w:val="28"/>
        </w:rPr>
        <w:t>beginning</w:t>
      </w:r>
      <w:r w:rsidRPr="0062301D">
        <w:rPr>
          <w:spacing w:val="10"/>
          <w:w w:val="105"/>
          <w:sz w:val="28"/>
          <w:szCs w:val="28"/>
        </w:rPr>
        <w:t xml:space="preserve"> </w:t>
      </w:r>
      <w:r w:rsidRPr="0062301D">
        <w:rPr>
          <w:w w:val="105"/>
          <w:sz w:val="28"/>
          <w:szCs w:val="28"/>
        </w:rPr>
        <w:t>of</w:t>
      </w:r>
      <w:r w:rsidRPr="0062301D">
        <w:rPr>
          <w:spacing w:val="11"/>
          <w:w w:val="105"/>
          <w:sz w:val="28"/>
          <w:szCs w:val="28"/>
        </w:rPr>
        <w:t xml:space="preserve"> </w:t>
      </w:r>
      <w:r w:rsidRPr="0062301D">
        <w:rPr>
          <w:w w:val="105"/>
          <w:sz w:val="28"/>
          <w:szCs w:val="28"/>
        </w:rPr>
        <w:t>July</w:t>
      </w:r>
      <w:r w:rsidRPr="0062301D">
        <w:rPr>
          <w:spacing w:val="11"/>
          <w:w w:val="105"/>
          <w:sz w:val="28"/>
          <w:szCs w:val="28"/>
        </w:rPr>
        <w:t xml:space="preserve"> </w:t>
      </w:r>
      <w:r w:rsidRPr="0062301D">
        <w:rPr>
          <w:w w:val="105"/>
          <w:sz w:val="28"/>
          <w:szCs w:val="28"/>
        </w:rPr>
        <w:t>the</w:t>
      </w:r>
      <w:r w:rsidRPr="0062301D">
        <w:rPr>
          <w:spacing w:val="11"/>
          <w:w w:val="105"/>
          <w:sz w:val="28"/>
          <w:szCs w:val="28"/>
        </w:rPr>
        <w:t xml:space="preserve"> </w:t>
      </w:r>
      <w:r w:rsidRPr="0062301D">
        <w:rPr>
          <w:w w:val="105"/>
          <w:sz w:val="28"/>
          <w:szCs w:val="28"/>
        </w:rPr>
        <w:t>son</w:t>
      </w:r>
      <w:r w:rsidRPr="0062301D">
        <w:rPr>
          <w:spacing w:val="10"/>
          <w:w w:val="105"/>
          <w:sz w:val="28"/>
          <w:szCs w:val="28"/>
        </w:rPr>
        <w:t xml:space="preserve"> </w:t>
      </w:r>
      <w:r w:rsidRPr="0062301D">
        <w:rPr>
          <w:w w:val="105"/>
          <w:sz w:val="28"/>
          <w:szCs w:val="28"/>
        </w:rPr>
        <w:t>of</w:t>
      </w:r>
      <w:r w:rsidRPr="0062301D">
        <w:rPr>
          <w:spacing w:val="11"/>
          <w:w w:val="105"/>
          <w:sz w:val="28"/>
          <w:szCs w:val="28"/>
        </w:rPr>
        <w:t xml:space="preserve"> </w:t>
      </w:r>
      <w:r w:rsidRPr="0062301D">
        <w:rPr>
          <w:w w:val="105"/>
          <w:sz w:val="28"/>
          <w:szCs w:val="28"/>
        </w:rPr>
        <w:t>Mohammad</w:t>
      </w:r>
      <w:r w:rsidRPr="0062301D">
        <w:rPr>
          <w:spacing w:val="10"/>
          <w:w w:val="105"/>
          <w:sz w:val="28"/>
          <w:szCs w:val="28"/>
        </w:rPr>
        <w:t xml:space="preserve"> </w:t>
      </w:r>
      <w:proofErr w:type="gramStart"/>
      <w:r w:rsidRPr="0062301D">
        <w:rPr>
          <w:w w:val="105"/>
          <w:sz w:val="28"/>
          <w:szCs w:val="28"/>
        </w:rPr>
        <w:t>Ali</w:t>
      </w:r>
      <w:proofErr w:type="gramEnd"/>
      <w:r w:rsidRPr="0062301D">
        <w:rPr>
          <w:spacing w:val="10"/>
          <w:w w:val="105"/>
          <w:sz w:val="28"/>
          <w:szCs w:val="28"/>
        </w:rPr>
        <w:t xml:space="preserve"> </w:t>
      </w:r>
      <w:r w:rsidRPr="0062301D">
        <w:rPr>
          <w:w w:val="105"/>
          <w:sz w:val="28"/>
          <w:szCs w:val="28"/>
        </w:rPr>
        <w:t>shah</w:t>
      </w:r>
    </w:p>
    <w:p w14:paraId="218B894D" w14:textId="77777777" w:rsidR="00D80A2A" w:rsidRPr="0062301D" w:rsidRDefault="0031107F" w:rsidP="005779F0">
      <w:pPr>
        <w:pStyle w:val="GvdeMetni"/>
        <w:spacing w:line="254" w:lineRule="exact"/>
        <w:ind w:left="114" w:right="0"/>
        <w:jc w:val="left"/>
        <w:rPr>
          <w:sz w:val="28"/>
          <w:szCs w:val="28"/>
        </w:rPr>
      </w:pPr>
      <w:r w:rsidRPr="0062301D">
        <w:rPr>
          <w:w w:val="110"/>
          <w:sz w:val="28"/>
          <w:szCs w:val="28"/>
        </w:rPr>
        <w:t>announced a shah. Constitution was restored again.</w:t>
      </w:r>
    </w:p>
    <w:p w14:paraId="218B894E" w14:textId="77777777" w:rsidR="00D80A2A" w:rsidRPr="0062301D" w:rsidRDefault="00D80A2A" w:rsidP="005779F0">
      <w:pPr>
        <w:spacing w:line="254" w:lineRule="exact"/>
        <w:rPr>
          <w:sz w:val="24"/>
          <w:szCs w:val="24"/>
        </w:rPr>
        <w:sectPr w:rsidR="00D80A2A" w:rsidRPr="0062301D" w:rsidSect="006B5413">
          <w:pgSz w:w="11906" w:h="16838" w:code="9"/>
          <w:pgMar w:top="1060" w:right="960" w:bottom="940" w:left="1020" w:header="0" w:footer="755" w:gutter="0"/>
          <w:cols w:space="708"/>
        </w:sectPr>
      </w:pPr>
    </w:p>
    <w:p w14:paraId="218B894F" w14:textId="77777777" w:rsidR="00D80A2A" w:rsidRPr="0062301D" w:rsidRDefault="0031107F" w:rsidP="005779F0">
      <w:pPr>
        <w:pStyle w:val="GvdeMetni"/>
        <w:spacing w:before="60" w:line="261" w:lineRule="auto"/>
        <w:ind w:left="114" w:firstLine="424"/>
        <w:jc w:val="left"/>
        <w:rPr>
          <w:sz w:val="28"/>
          <w:szCs w:val="28"/>
        </w:rPr>
      </w:pPr>
      <w:r w:rsidRPr="0062301D">
        <w:rPr>
          <w:w w:val="105"/>
          <w:sz w:val="28"/>
          <w:szCs w:val="28"/>
        </w:rPr>
        <w:lastRenderedPageBreak/>
        <w:t xml:space="preserve">For this </w:t>
      </w:r>
      <w:proofErr w:type="gramStart"/>
      <w:r w:rsidRPr="0062301D">
        <w:rPr>
          <w:b/>
          <w:w w:val="105"/>
          <w:sz w:val="28"/>
          <w:szCs w:val="28"/>
        </w:rPr>
        <w:t>purpose</w:t>
      </w:r>
      <w:proofErr w:type="gramEnd"/>
      <w:r w:rsidRPr="0062301D">
        <w:rPr>
          <w:b/>
          <w:w w:val="105"/>
          <w:sz w:val="28"/>
          <w:szCs w:val="28"/>
        </w:rPr>
        <w:t xml:space="preserve"> in 1910 On 11 March </w:t>
      </w:r>
      <w:proofErr w:type="spellStart"/>
      <w:r w:rsidRPr="0062301D">
        <w:rPr>
          <w:w w:val="105"/>
          <w:sz w:val="28"/>
          <w:szCs w:val="28"/>
        </w:rPr>
        <w:t>Sattarkhan</w:t>
      </w:r>
      <w:proofErr w:type="spellEnd"/>
      <w:r w:rsidRPr="0062301D">
        <w:rPr>
          <w:w w:val="105"/>
          <w:sz w:val="28"/>
          <w:szCs w:val="28"/>
        </w:rPr>
        <w:t xml:space="preserve"> had been invited to the Tehran. When </w:t>
      </w:r>
      <w:proofErr w:type="spellStart"/>
      <w:r w:rsidRPr="0062301D">
        <w:rPr>
          <w:w w:val="105"/>
          <w:sz w:val="28"/>
          <w:szCs w:val="28"/>
        </w:rPr>
        <w:t>Sattarkhan</w:t>
      </w:r>
      <w:proofErr w:type="spellEnd"/>
      <w:r w:rsidRPr="0062301D">
        <w:rPr>
          <w:w w:val="105"/>
          <w:sz w:val="28"/>
          <w:szCs w:val="28"/>
        </w:rPr>
        <w:t xml:space="preserve"> heard about    it he was </w:t>
      </w:r>
      <w:proofErr w:type="gramStart"/>
      <w:r w:rsidRPr="0062301D">
        <w:rPr>
          <w:w w:val="105"/>
          <w:sz w:val="28"/>
          <w:szCs w:val="28"/>
        </w:rPr>
        <w:t>agree</w:t>
      </w:r>
      <w:proofErr w:type="gramEnd"/>
      <w:r w:rsidRPr="0062301D">
        <w:rPr>
          <w:w w:val="105"/>
          <w:sz w:val="28"/>
          <w:szCs w:val="28"/>
        </w:rPr>
        <w:t xml:space="preserve"> to left Tabriz. On </w:t>
      </w:r>
      <w:proofErr w:type="gramStart"/>
      <w:r w:rsidRPr="0062301D">
        <w:rPr>
          <w:w w:val="105"/>
          <w:sz w:val="28"/>
          <w:szCs w:val="28"/>
        </w:rPr>
        <w:t>7 August</w:t>
      </w:r>
      <w:proofErr w:type="gramEnd"/>
      <w:r w:rsidRPr="0062301D">
        <w:rPr>
          <w:w w:val="105"/>
          <w:sz w:val="28"/>
          <w:szCs w:val="28"/>
        </w:rPr>
        <w:t xml:space="preserve"> the park which gathered patriots was attacked led by the </w:t>
      </w:r>
      <w:proofErr w:type="spellStart"/>
      <w:r w:rsidRPr="0062301D">
        <w:rPr>
          <w:w w:val="105"/>
          <w:sz w:val="28"/>
          <w:szCs w:val="28"/>
        </w:rPr>
        <w:t>Dashnak</w:t>
      </w:r>
      <w:proofErr w:type="spellEnd"/>
      <w:r w:rsidRPr="0062301D">
        <w:rPr>
          <w:w w:val="105"/>
          <w:sz w:val="28"/>
          <w:szCs w:val="28"/>
        </w:rPr>
        <w:t xml:space="preserve"> </w:t>
      </w:r>
      <w:proofErr w:type="spellStart"/>
      <w:r w:rsidRPr="0062301D">
        <w:rPr>
          <w:w w:val="105"/>
          <w:sz w:val="28"/>
          <w:szCs w:val="28"/>
        </w:rPr>
        <w:t>Yeprem</w:t>
      </w:r>
      <w:proofErr w:type="spellEnd"/>
      <w:r w:rsidRPr="0062301D">
        <w:rPr>
          <w:w w:val="105"/>
          <w:sz w:val="28"/>
          <w:szCs w:val="28"/>
        </w:rPr>
        <w:t xml:space="preserve"> by various armed groups. The battle, which </w:t>
      </w:r>
      <w:proofErr w:type="gramStart"/>
      <w:r w:rsidRPr="0062301D">
        <w:rPr>
          <w:w w:val="105"/>
          <w:sz w:val="28"/>
          <w:szCs w:val="28"/>
        </w:rPr>
        <w:t>lasted  half</w:t>
      </w:r>
      <w:proofErr w:type="gramEnd"/>
      <w:r w:rsidRPr="0062301D">
        <w:rPr>
          <w:w w:val="105"/>
          <w:sz w:val="28"/>
          <w:szCs w:val="28"/>
        </w:rPr>
        <w:t xml:space="preserve">  night had died 18 people and </w:t>
      </w:r>
      <w:proofErr w:type="spellStart"/>
      <w:r w:rsidRPr="0062301D">
        <w:rPr>
          <w:w w:val="105"/>
          <w:sz w:val="28"/>
          <w:szCs w:val="28"/>
        </w:rPr>
        <w:t>Sattarkhan</w:t>
      </w:r>
      <w:proofErr w:type="spellEnd"/>
      <w:r w:rsidRPr="0062301D">
        <w:rPr>
          <w:w w:val="105"/>
          <w:sz w:val="28"/>
          <w:szCs w:val="28"/>
        </w:rPr>
        <w:t xml:space="preserve"> was injured. But government </w:t>
      </w:r>
      <w:proofErr w:type="spellStart"/>
      <w:r w:rsidRPr="0062301D">
        <w:rPr>
          <w:w w:val="105"/>
          <w:sz w:val="28"/>
          <w:szCs w:val="28"/>
        </w:rPr>
        <w:t>didnt</w:t>
      </w:r>
      <w:proofErr w:type="spellEnd"/>
      <w:r w:rsidRPr="0062301D">
        <w:rPr>
          <w:w w:val="105"/>
          <w:sz w:val="28"/>
          <w:szCs w:val="28"/>
        </w:rPr>
        <w:t xml:space="preserve"> allow to </w:t>
      </w:r>
      <w:proofErr w:type="spellStart"/>
      <w:r w:rsidRPr="0062301D">
        <w:rPr>
          <w:w w:val="105"/>
          <w:sz w:val="28"/>
          <w:szCs w:val="28"/>
        </w:rPr>
        <w:t>Sattarkhan</w:t>
      </w:r>
      <w:proofErr w:type="spellEnd"/>
      <w:r w:rsidRPr="0062301D">
        <w:rPr>
          <w:w w:val="105"/>
          <w:sz w:val="28"/>
          <w:szCs w:val="28"/>
        </w:rPr>
        <w:t xml:space="preserve"> and </w:t>
      </w:r>
      <w:proofErr w:type="spellStart"/>
      <w:r w:rsidRPr="0062301D">
        <w:rPr>
          <w:w w:val="105"/>
          <w:sz w:val="28"/>
          <w:szCs w:val="28"/>
        </w:rPr>
        <w:t>Bagirkhan</w:t>
      </w:r>
      <w:proofErr w:type="spellEnd"/>
      <w:r w:rsidRPr="0062301D">
        <w:rPr>
          <w:w w:val="105"/>
          <w:sz w:val="28"/>
          <w:szCs w:val="28"/>
        </w:rPr>
        <w:t xml:space="preserve"> to returned Tabriz. It was meant to stay in exile. </w:t>
      </w:r>
      <w:r w:rsidRPr="0062301D">
        <w:rPr>
          <w:b/>
          <w:w w:val="105"/>
          <w:sz w:val="28"/>
          <w:szCs w:val="28"/>
        </w:rPr>
        <w:t xml:space="preserve">On 20 December, 1911 Russia </w:t>
      </w:r>
      <w:r w:rsidRPr="0062301D">
        <w:rPr>
          <w:w w:val="105"/>
          <w:sz w:val="28"/>
          <w:szCs w:val="28"/>
        </w:rPr>
        <w:t xml:space="preserve">troops attacked to Tabriz and </w:t>
      </w:r>
      <w:proofErr w:type="gramStart"/>
      <w:r w:rsidRPr="0062301D">
        <w:rPr>
          <w:b/>
          <w:w w:val="105"/>
          <w:sz w:val="28"/>
          <w:szCs w:val="28"/>
        </w:rPr>
        <w:t>on  28</w:t>
      </w:r>
      <w:proofErr w:type="gramEnd"/>
      <w:r w:rsidRPr="0062301D">
        <w:rPr>
          <w:b/>
          <w:w w:val="105"/>
          <w:sz w:val="28"/>
          <w:szCs w:val="28"/>
        </w:rPr>
        <w:t xml:space="preserve"> December </w:t>
      </w:r>
      <w:r w:rsidRPr="0062301D">
        <w:rPr>
          <w:w w:val="105"/>
          <w:sz w:val="28"/>
          <w:szCs w:val="28"/>
        </w:rPr>
        <w:t xml:space="preserve">the city's capture by the enemy, it resulted in the suppression of revolution. The occupiers set up a military court in Tabriz. Prominent leaders of the social democratic movement, who led the revolution, were executed in Tabriz. Thus, 1905-1911 Iran </w:t>
      </w:r>
      <w:proofErr w:type="spellStart"/>
      <w:proofErr w:type="gramStart"/>
      <w:r w:rsidRPr="0062301D">
        <w:rPr>
          <w:w w:val="105"/>
          <w:sz w:val="28"/>
          <w:szCs w:val="28"/>
        </w:rPr>
        <w:t>burjua</w:t>
      </w:r>
      <w:proofErr w:type="spellEnd"/>
      <w:r w:rsidRPr="0062301D">
        <w:rPr>
          <w:w w:val="105"/>
          <w:sz w:val="28"/>
          <w:szCs w:val="28"/>
        </w:rPr>
        <w:t xml:space="preserve">  revaluation</w:t>
      </w:r>
      <w:proofErr w:type="gramEnd"/>
      <w:r w:rsidRPr="0062301D">
        <w:rPr>
          <w:w w:val="105"/>
          <w:sz w:val="28"/>
          <w:szCs w:val="28"/>
        </w:rPr>
        <w:t xml:space="preserve"> the movement which played the leading and decisive role in Azerbaijan could stopped by the foreign troops. This revaluation in Azerbaijani people has created conditions for the development of social, </w:t>
      </w:r>
      <w:proofErr w:type="gramStart"/>
      <w:r w:rsidRPr="0062301D">
        <w:rPr>
          <w:w w:val="105"/>
          <w:sz w:val="28"/>
          <w:szCs w:val="28"/>
        </w:rPr>
        <w:t>political</w:t>
      </w:r>
      <w:proofErr w:type="gramEnd"/>
      <w:r w:rsidRPr="0062301D">
        <w:rPr>
          <w:w w:val="105"/>
          <w:sz w:val="28"/>
          <w:szCs w:val="28"/>
        </w:rPr>
        <w:t xml:space="preserve"> and national consciousness. </w:t>
      </w:r>
      <w:proofErr w:type="gramStart"/>
      <w:r w:rsidRPr="0062301D">
        <w:rPr>
          <w:w w:val="105"/>
          <w:sz w:val="28"/>
          <w:szCs w:val="28"/>
        </w:rPr>
        <w:t>Therefore</w:t>
      </w:r>
      <w:proofErr w:type="gramEnd"/>
      <w:r w:rsidRPr="0062301D">
        <w:rPr>
          <w:w w:val="105"/>
          <w:sz w:val="28"/>
          <w:szCs w:val="28"/>
        </w:rPr>
        <w:t xml:space="preserve"> that movement had a great role Azerbaijani people's struggle for national liberation and</w:t>
      </w:r>
      <w:r w:rsidRPr="0062301D">
        <w:rPr>
          <w:spacing w:val="-7"/>
          <w:w w:val="105"/>
          <w:sz w:val="28"/>
          <w:szCs w:val="28"/>
        </w:rPr>
        <w:t xml:space="preserve"> </w:t>
      </w:r>
      <w:r w:rsidRPr="0062301D">
        <w:rPr>
          <w:w w:val="105"/>
          <w:sz w:val="28"/>
          <w:szCs w:val="28"/>
        </w:rPr>
        <w:t>democracy.</w:t>
      </w:r>
    </w:p>
    <w:p w14:paraId="218B8950" w14:textId="77777777" w:rsidR="00D80A2A" w:rsidRPr="0062301D" w:rsidRDefault="00D80A2A" w:rsidP="005779F0">
      <w:pPr>
        <w:pStyle w:val="GvdeMetni"/>
        <w:spacing w:before="2"/>
        <w:ind w:left="0" w:right="0"/>
        <w:jc w:val="left"/>
        <w:rPr>
          <w:sz w:val="28"/>
          <w:szCs w:val="28"/>
        </w:rPr>
      </w:pPr>
    </w:p>
    <w:p w14:paraId="218B8951" w14:textId="77777777" w:rsidR="00D80A2A" w:rsidRPr="0062301D" w:rsidRDefault="0031107F" w:rsidP="005779F0">
      <w:pPr>
        <w:pStyle w:val="Balk1"/>
        <w:numPr>
          <w:ilvl w:val="1"/>
          <w:numId w:val="9"/>
        </w:numPr>
        <w:tabs>
          <w:tab w:val="left" w:pos="543"/>
        </w:tabs>
        <w:ind w:left="542"/>
        <w:jc w:val="left"/>
        <w:rPr>
          <w:sz w:val="28"/>
          <w:szCs w:val="28"/>
        </w:rPr>
      </w:pPr>
      <w:r w:rsidRPr="0062301D">
        <w:rPr>
          <w:sz w:val="28"/>
          <w:szCs w:val="28"/>
        </w:rPr>
        <w:t>Azerbaijan culture at the beginning of the XX</w:t>
      </w:r>
      <w:r w:rsidRPr="0062301D">
        <w:rPr>
          <w:spacing w:val="-32"/>
          <w:sz w:val="28"/>
          <w:szCs w:val="28"/>
        </w:rPr>
        <w:t xml:space="preserve"> </w:t>
      </w:r>
      <w:r w:rsidRPr="0062301D">
        <w:rPr>
          <w:sz w:val="28"/>
          <w:szCs w:val="28"/>
        </w:rPr>
        <w:t>century</w:t>
      </w:r>
    </w:p>
    <w:p w14:paraId="218B8952" w14:textId="77777777" w:rsidR="00D80A2A" w:rsidRPr="0062301D" w:rsidRDefault="0031107F" w:rsidP="005779F0">
      <w:pPr>
        <w:pStyle w:val="GvdeMetni"/>
        <w:spacing w:before="148" w:line="273" w:lineRule="auto"/>
        <w:ind w:firstLine="426"/>
        <w:jc w:val="left"/>
        <w:rPr>
          <w:sz w:val="28"/>
          <w:szCs w:val="28"/>
        </w:rPr>
      </w:pPr>
      <w:r w:rsidRPr="0062301D">
        <w:rPr>
          <w:w w:val="105"/>
          <w:sz w:val="28"/>
          <w:szCs w:val="28"/>
        </w:rPr>
        <w:t xml:space="preserve">İn this period the changes in the social-economic and political life were reflected in the culture. The development of national consciousness and the formation of national ideology a talented young people who studied abroad </w:t>
      </w:r>
      <w:proofErr w:type="spellStart"/>
      <w:r w:rsidRPr="0062301D">
        <w:rPr>
          <w:w w:val="105"/>
          <w:sz w:val="28"/>
          <w:szCs w:val="28"/>
        </w:rPr>
        <w:t>pla</w:t>
      </w:r>
      <w:proofErr w:type="spellEnd"/>
      <w:r w:rsidRPr="0062301D">
        <w:rPr>
          <w:w w:val="105"/>
          <w:sz w:val="28"/>
          <w:szCs w:val="28"/>
        </w:rPr>
        <w:t xml:space="preserve">- </w:t>
      </w:r>
      <w:proofErr w:type="spellStart"/>
      <w:r w:rsidRPr="0062301D">
        <w:rPr>
          <w:w w:val="105"/>
          <w:sz w:val="28"/>
          <w:szCs w:val="28"/>
        </w:rPr>
        <w:t>yed</w:t>
      </w:r>
      <w:proofErr w:type="spellEnd"/>
      <w:r w:rsidRPr="0062301D">
        <w:rPr>
          <w:w w:val="105"/>
          <w:sz w:val="28"/>
          <w:szCs w:val="28"/>
        </w:rPr>
        <w:t xml:space="preserve"> an important role. The skillful children of the nation, in this purpose opening schools, thinking projects and </w:t>
      </w:r>
      <w:proofErr w:type="spellStart"/>
      <w:r w:rsidRPr="0062301D">
        <w:rPr>
          <w:w w:val="105"/>
          <w:sz w:val="28"/>
          <w:szCs w:val="28"/>
        </w:rPr>
        <w:t>compi</w:t>
      </w:r>
      <w:proofErr w:type="spellEnd"/>
      <w:r w:rsidRPr="0062301D">
        <w:rPr>
          <w:w w:val="105"/>
          <w:sz w:val="28"/>
          <w:szCs w:val="28"/>
        </w:rPr>
        <w:t xml:space="preserve">- </w:t>
      </w:r>
      <w:proofErr w:type="spellStart"/>
      <w:r w:rsidRPr="0062301D">
        <w:rPr>
          <w:w w:val="105"/>
          <w:sz w:val="28"/>
          <w:szCs w:val="28"/>
        </w:rPr>
        <w:t>lationing</w:t>
      </w:r>
      <w:proofErr w:type="spellEnd"/>
      <w:r w:rsidRPr="0062301D">
        <w:rPr>
          <w:w w:val="105"/>
          <w:sz w:val="28"/>
          <w:szCs w:val="28"/>
        </w:rPr>
        <w:t xml:space="preserve"> of programs and write textbooks. </w:t>
      </w:r>
      <w:r w:rsidRPr="0062301D">
        <w:rPr>
          <w:b/>
          <w:w w:val="105"/>
          <w:sz w:val="28"/>
          <w:szCs w:val="28"/>
        </w:rPr>
        <w:t xml:space="preserve">In 1906 on August </w:t>
      </w:r>
      <w:r w:rsidRPr="0062301D">
        <w:rPr>
          <w:w w:val="105"/>
          <w:sz w:val="28"/>
          <w:szCs w:val="28"/>
        </w:rPr>
        <w:t>at the first congress were accepted offers about new</w:t>
      </w:r>
    </w:p>
    <w:p w14:paraId="218B8953" w14:textId="77777777" w:rsidR="00D80A2A" w:rsidRPr="0062301D" w:rsidRDefault="00D80A2A" w:rsidP="005779F0">
      <w:pPr>
        <w:spacing w:line="273" w:lineRule="auto"/>
        <w:rPr>
          <w:sz w:val="24"/>
          <w:szCs w:val="24"/>
        </w:rPr>
        <w:sectPr w:rsidR="00D80A2A" w:rsidRPr="0062301D" w:rsidSect="006B5413">
          <w:pgSz w:w="11906" w:h="16838" w:code="9"/>
          <w:pgMar w:top="1060" w:right="960" w:bottom="940" w:left="1020" w:header="0" w:footer="755" w:gutter="0"/>
          <w:cols w:space="708"/>
        </w:sectPr>
      </w:pPr>
    </w:p>
    <w:p w14:paraId="218B8954" w14:textId="77777777" w:rsidR="00D80A2A" w:rsidRPr="0062301D" w:rsidRDefault="0031107F" w:rsidP="005779F0">
      <w:pPr>
        <w:pStyle w:val="GvdeMetni"/>
        <w:spacing w:before="60" w:line="273" w:lineRule="auto"/>
        <w:ind w:right="172"/>
        <w:jc w:val="left"/>
        <w:rPr>
          <w:sz w:val="28"/>
          <w:szCs w:val="28"/>
        </w:rPr>
      </w:pPr>
      <w:proofErr w:type="gramStart"/>
      <w:r w:rsidRPr="0062301D">
        <w:rPr>
          <w:w w:val="105"/>
          <w:sz w:val="28"/>
          <w:szCs w:val="28"/>
        </w:rPr>
        <w:lastRenderedPageBreak/>
        <w:t>kids</w:t>
      </w:r>
      <w:proofErr w:type="gramEnd"/>
      <w:r w:rsidRPr="0062301D">
        <w:rPr>
          <w:w w:val="105"/>
          <w:sz w:val="28"/>
          <w:szCs w:val="28"/>
        </w:rPr>
        <w:t xml:space="preserve"> schools, access from primary to the compulsory education and conducting education in native language.  One of the reasons hindering the education in the North Azerbaijan conducting study in Russian</w:t>
      </w:r>
      <w:r w:rsidRPr="0062301D">
        <w:rPr>
          <w:spacing w:val="-3"/>
          <w:w w:val="105"/>
          <w:sz w:val="28"/>
          <w:szCs w:val="28"/>
        </w:rPr>
        <w:t xml:space="preserve"> </w:t>
      </w:r>
      <w:r w:rsidRPr="0062301D">
        <w:rPr>
          <w:w w:val="105"/>
          <w:sz w:val="28"/>
          <w:szCs w:val="28"/>
        </w:rPr>
        <w:t>language.</w:t>
      </w:r>
    </w:p>
    <w:p w14:paraId="218B8955" w14:textId="77777777" w:rsidR="00D80A2A" w:rsidRPr="0062301D" w:rsidRDefault="0031107F" w:rsidP="005779F0">
      <w:pPr>
        <w:pStyle w:val="GvdeMetni"/>
        <w:tabs>
          <w:tab w:val="left" w:pos="2583"/>
          <w:tab w:val="left" w:pos="5078"/>
        </w:tabs>
        <w:spacing w:line="261" w:lineRule="auto"/>
        <w:ind w:right="171" w:firstLine="424"/>
        <w:jc w:val="left"/>
        <w:rPr>
          <w:sz w:val="28"/>
          <w:szCs w:val="28"/>
        </w:rPr>
      </w:pPr>
      <w:r w:rsidRPr="0062301D">
        <w:rPr>
          <w:w w:val="110"/>
          <w:sz w:val="28"/>
          <w:szCs w:val="28"/>
        </w:rPr>
        <w:t xml:space="preserve">Among our intellectuals were: </w:t>
      </w:r>
      <w:proofErr w:type="spellStart"/>
      <w:r w:rsidRPr="0062301D">
        <w:rPr>
          <w:w w:val="110"/>
          <w:sz w:val="28"/>
          <w:szCs w:val="28"/>
        </w:rPr>
        <w:t>H.</w:t>
      </w:r>
      <w:proofErr w:type="gramStart"/>
      <w:r w:rsidRPr="0062301D">
        <w:rPr>
          <w:w w:val="110"/>
          <w:sz w:val="28"/>
          <w:szCs w:val="28"/>
        </w:rPr>
        <w:t>B.Zerdabi</w:t>
      </w:r>
      <w:proofErr w:type="spellEnd"/>
      <w:proofErr w:type="gramEnd"/>
      <w:r w:rsidRPr="0062301D">
        <w:rPr>
          <w:w w:val="110"/>
          <w:sz w:val="28"/>
          <w:szCs w:val="28"/>
        </w:rPr>
        <w:t xml:space="preserve">, </w:t>
      </w:r>
      <w:proofErr w:type="spellStart"/>
      <w:r w:rsidRPr="0062301D">
        <w:rPr>
          <w:w w:val="110"/>
          <w:sz w:val="28"/>
          <w:szCs w:val="28"/>
        </w:rPr>
        <w:t>N.Narimanov</w:t>
      </w:r>
      <w:proofErr w:type="spellEnd"/>
      <w:r w:rsidRPr="0062301D">
        <w:rPr>
          <w:w w:val="110"/>
          <w:sz w:val="28"/>
          <w:szCs w:val="28"/>
        </w:rPr>
        <w:t xml:space="preserve">, </w:t>
      </w:r>
      <w:proofErr w:type="spellStart"/>
      <w:r w:rsidRPr="0062301D">
        <w:rPr>
          <w:w w:val="110"/>
          <w:sz w:val="28"/>
          <w:szCs w:val="28"/>
        </w:rPr>
        <w:t>H.Mahmudbayov</w:t>
      </w:r>
      <w:proofErr w:type="spellEnd"/>
      <w:r w:rsidRPr="0062301D">
        <w:rPr>
          <w:w w:val="110"/>
          <w:sz w:val="28"/>
          <w:szCs w:val="28"/>
        </w:rPr>
        <w:t xml:space="preserve">, </w:t>
      </w:r>
      <w:proofErr w:type="spellStart"/>
      <w:r w:rsidRPr="0062301D">
        <w:rPr>
          <w:w w:val="110"/>
          <w:sz w:val="28"/>
          <w:szCs w:val="28"/>
        </w:rPr>
        <w:t>S.M.Qanizadeh</w:t>
      </w:r>
      <w:proofErr w:type="spellEnd"/>
      <w:r w:rsidRPr="0062301D">
        <w:rPr>
          <w:w w:val="110"/>
          <w:sz w:val="28"/>
          <w:szCs w:val="28"/>
        </w:rPr>
        <w:t xml:space="preserve">, </w:t>
      </w:r>
      <w:proofErr w:type="spellStart"/>
      <w:r w:rsidRPr="0062301D">
        <w:rPr>
          <w:w w:val="110"/>
          <w:sz w:val="28"/>
          <w:szCs w:val="28"/>
        </w:rPr>
        <w:t>R.Afandiyev</w:t>
      </w:r>
      <w:proofErr w:type="spellEnd"/>
      <w:r w:rsidRPr="0062301D">
        <w:rPr>
          <w:w w:val="110"/>
          <w:sz w:val="28"/>
          <w:szCs w:val="28"/>
        </w:rPr>
        <w:t>,</w:t>
      </w:r>
      <w:r w:rsidRPr="0062301D">
        <w:rPr>
          <w:w w:val="110"/>
          <w:sz w:val="28"/>
          <w:szCs w:val="28"/>
        </w:rPr>
        <w:tab/>
      </w:r>
      <w:proofErr w:type="spellStart"/>
      <w:r w:rsidRPr="0062301D">
        <w:rPr>
          <w:w w:val="110"/>
          <w:sz w:val="28"/>
          <w:szCs w:val="28"/>
        </w:rPr>
        <w:t>U.Hajibayov</w:t>
      </w:r>
      <w:proofErr w:type="spellEnd"/>
      <w:r w:rsidRPr="0062301D">
        <w:rPr>
          <w:w w:val="110"/>
          <w:sz w:val="28"/>
          <w:szCs w:val="28"/>
        </w:rPr>
        <w:t>,</w:t>
      </w:r>
      <w:r w:rsidRPr="0062301D">
        <w:rPr>
          <w:w w:val="110"/>
          <w:sz w:val="28"/>
          <w:szCs w:val="28"/>
        </w:rPr>
        <w:tab/>
      </w:r>
      <w:proofErr w:type="spellStart"/>
      <w:r w:rsidRPr="0062301D">
        <w:rPr>
          <w:w w:val="105"/>
          <w:sz w:val="28"/>
          <w:szCs w:val="28"/>
        </w:rPr>
        <w:t>M.A.Sabir</w:t>
      </w:r>
      <w:proofErr w:type="spellEnd"/>
      <w:r w:rsidRPr="0062301D">
        <w:rPr>
          <w:w w:val="105"/>
          <w:sz w:val="28"/>
          <w:szCs w:val="28"/>
        </w:rPr>
        <w:t xml:space="preserve">, </w:t>
      </w:r>
      <w:proofErr w:type="spellStart"/>
      <w:r w:rsidRPr="0062301D">
        <w:rPr>
          <w:w w:val="110"/>
          <w:sz w:val="28"/>
          <w:szCs w:val="28"/>
        </w:rPr>
        <w:t>C.Mammadkuluzadeh</w:t>
      </w:r>
      <w:proofErr w:type="spellEnd"/>
      <w:r w:rsidRPr="0062301D">
        <w:rPr>
          <w:w w:val="110"/>
          <w:sz w:val="28"/>
          <w:szCs w:val="28"/>
        </w:rPr>
        <w:t xml:space="preserve">, </w:t>
      </w:r>
      <w:proofErr w:type="spellStart"/>
      <w:r w:rsidRPr="0062301D">
        <w:rPr>
          <w:w w:val="110"/>
          <w:sz w:val="28"/>
          <w:szCs w:val="28"/>
        </w:rPr>
        <w:t>M.Sahtakhlinski</w:t>
      </w:r>
      <w:proofErr w:type="spellEnd"/>
      <w:r w:rsidRPr="0062301D">
        <w:rPr>
          <w:w w:val="110"/>
          <w:sz w:val="28"/>
          <w:szCs w:val="28"/>
        </w:rPr>
        <w:t xml:space="preserve">, </w:t>
      </w:r>
      <w:proofErr w:type="spellStart"/>
      <w:r w:rsidRPr="0062301D">
        <w:rPr>
          <w:w w:val="110"/>
          <w:sz w:val="28"/>
          <w:szCs w:val="28"/>
        </w:rPr>
        <w:t>A.Shaiq</w:t>
      </w:r>
      <w:proofErr w:type="spellEnd"/>
      <w:r w:rsidRPr="0062301D">
        <w:rPr>
          <w:w w:val="110"/>
          <w:sz w:val="28"/>
          <w:szCs w:val="28"/>
        </w:rPr>
        <w:t xml:space="preserve">, </w:t>
      </w:r>
      <w:proofErr w:type="spellStart"/>
      <w:r w:rsidRPr="0062301D">
        <w:rPr>
          <w:w w:val="110"/>
          <w:sz w:val="28"/>
          <w:szCs w:val="28"/>
        </w:rPr>
        <w:t>S.S.Akhundov</w:t>
      </w:r>
      <w:proofErr w:type="spellEnd"/>
      <w:r w:rsidRPr="0062301D">
        <w:rPr>
          <w:w w:val="110"/>
          <w:sz w:val="28"/>
          <w:szCs w:val="28"/>
        </w:rPr>
        <w:t xml:space="preserve"> and others criticized Azerbaijan</w:t>
      </w:r>
      <w:r w:rsidRPr="0062301D">
        <w:rPr>
          <w:spacing w:val="-27"/>
          <w:w w:val="110"/>
          <w:sz w:val="28"/>
          <w:szCs w:val="28"/>
        </w:rPr>
        <w:t xml:space="preserve"> </w:t>
      </w:r>
      <w:proofErr w:type="spellStart"/>
      <w:r w:rsidRPr="0062301D">
        <w:rPr>
          <w:w w:val="110"/>
          <w:sz w:val="28"/>
          <w:szCs w:val="28"/>
        </w:rPr>
        <w:t>educatiom</w:t>
      </w:r>
      <w:proofErr w:type="spellEnd"/>
      <w:r w:rsidRPr="0062301D">
        <w:rPr>
          <w:w w:val="110"/>
          <w:sz w:val="28"/>
          <w:szCs w:val="28"/>
        </w:rPr>
        <w:t xml:space="preserve"> system and demanded to create new schools. A</w:t>
      </w:r>
      <w:r w:rsidRPr="0062301D">
        <w:rPr>
          <w:spacing w:val="-28"/>
          <w:w w:val="110"/>
          <w:sz w:val="28"/>
          <w:szCs w:val="28"/>
        </w:rPr>
        <w:t xml:space="preserve"> </w:t>
      </w:r>
      <w:r w:rsidRPr="0062301D">
        <w:rPr>
          <w:w w:val="110"/>
          <w:sz w:val="28"/>
          <w:szCs w:val="28"/>
        </w:rPr>
        <w:t xml:space="preserve">prominent poet </w:t>
      </w:r>
      <w:proofErr w:type="spellStart"/>
      <w:r w:rsidRPr="0062301D">
        <w:rPr>
          <w:w w:val="110"/>
          <w:sz w:val="28"/>
          <w:szCs w:val="28"/>
        </w:rPr>
        <w:t>M.</w:t>
      </w:r>
      <w:proofErr w:type="gramStart"/>
      <w:r w:rsidRPr="0062301D">
        <w:rPr>
          <w:w w:val="110"/>
          <w:sz w:val="28"/>
          <w:szCs w:val="28"/>
        </w:rPr>
        <w:t>A.Sabir</w:t>
      </w:r>
      <w:proofErr w:type="spellEnd"/>
      <w:proofErr w:type="gramEnd"/>
      <w:r w:rsidRPr="0062301D">
        <w:rPr>
          <w:w w:val="110"/>
          <w:sz w:val="28"/>
          <w:szCs w:val="28"/>
        </w:rPr>
        <w:t xml:space="preserve"> had taught at the </w:t>
      </w:r>
      <w:proofErr w:type="spellStart"/>
      <w:r w:rsidRPr="0062301D">
        <w:rPr>
          <w:w w:val="110"/>
          <w:sz w:val="28"/>
          <w:szCs w:val="28"/>
        </w:rPr>
        <w:t>Balakhani</w:t>
      </w:r>
      <w:proofErr w:type="spellEnd"/>
      <w:r w:rsidRPr="0062301D">
        <w:rPr>
          <w:w w:val="110"/>
          <w:sz w:val="28"/>
          <w:szCs w:val="28"/>
        </w:rPr>
        <w:t xml:space="preserve"> school. </w:t>
      </w:r>
      <w:proofErr w:type="spellStart"/>
      <w:r w:rsidRPr="0062301D">
        <w:rPr>
          <w:w w:val="110"/>
          <w:sz w:val="28"/>
          <w:szCs w:val="28"/>
        </w:rPr>
        <w:t>S.</w:t>
      </w:r>
      <w:proofErr w:type="gramStart"/>
      <w:r w:rsidRPr="0062301D">
        <w:rPr>
          <w:w w:val="110"/>
          <w:sz w:val="28"/>
          <w:szCs w:val="28"/>
        </w:rPr>
        <w:t>S.Akhundov</w:t>
      </w:r>
      <w:proofErr w:type="spellEnd"/>
      <w:proofErr w:type="gramEnd"/>
      <w:r w:rsidRPr="0062301D">
        <w:rPr>
          <w:spacing w:val="-17"/>
          <w:w w:val="110"/>
          <w:sz w:val="28"/>
          <w:szCs w:val="28"/>
        </w:rPr>
        <w:t xml:space="preserve"> </w:t>
      </w:r>
      <w:r w:rsidRPr="0062301D">
        <w:rPr>
          <w:w w:val="110"/>
          <w:sz w:val="28"/>
          <w:szCs w:val="28"/>
        </w:rPr>
        <w:t>had</w:t>
      </w:r>
      <w:r w:rsidRPr="0062301D">
        <w:rPr>
          <w:spacing w:val="-16"/>
          <w:w w:val="110"/>
          <w:sz w:val="28"/>
          <w:szCs w:val="28"/>
        </w:rPr>
        <w:t xml:space="preserve"> </w:t>
      </w:r>
      <w:r w:rsidRPr="0062301D">
        <w:rPr>
          <w:w w:val="110"/>
          <w:sz w:val="28"/>
          <w:szCs w:val="28"/>
        </w:rPr>
        <w:t>taught</w:t>
      </w:r>
      <w:r w:rsidRPr="0062301D">
        <w:rPr>
          <w:spacing w:val="-16"/>
          <w:w w:val="110"/>
          <w:sz w:val="28"/>
          <w:szCs w:val="28"/>
        </w:rPr>
        <w:t xml:space="preserve"> </w:t>
      </w:r>
      <w:r w:rsidRPr="0062301D">
        <w:rPr>
          <w:w w:val="110"/>
          <w:sz w:val="28"/>
          <w:szCs w:val="28"/>
        </w:rPr>
        <w:t>in</w:t>
      </w:r>
      <w:r w:rsidRPr="0062301D">
        <w:rPr>
          <w:spacing w:val="-16"/>
          <w:w w:val="110"/>
          <w:sz w:val="28"/>
          <w:szCs w:val="28"/>
        </w:rPr>
        <w:t xml:space="preserve"> </w:t>
      </w:r>
      <w:r w:rsidRPr="0062301D">
        <w:rPr>
          <w:w w:val="110"/>
          <w:sz w:val="28"/>
          <w:szCs w:val="28"/>
        </w:rPr>
        <w:t>Baku</w:t>
      </w:r>
      <w:r w:rsidRPr="0062301D">
        <w:rPr>
          <w:spacing w:val="-15"/>
          <w:w w:val="110"/>
          <w:sz w:val="28"/>
          <w:szCs w:val="28"/>
        </w:rPr>
        <w:t xml:space="preserve"> </w:t>
      </w:r>
      <w:r w:rsidRPr="0062301D">
        <w:rPr>
          <w:w w:val="110"/>
          <w:sz w:val="28"/>
          <w:szCs w:val="28"/>
        </w:rPr>
        <w:t>a</w:t>
      </w:r>
      <w:r w:rsidRPr="0062301D">
        <w:rPr>
          <w:spacing w:val="-16"/>
          <w:w w:val="110"/>
          <w:sz w:val="28"/>
          <w:szCs w:val="28"/>
        </w:rPr>
        <w:t xml:space="preserve"> </w:t>
      </w:r>
      <w:r w:rsidRPr="0062301D">
        <w:rPr>
          <w:w w:val="110"/>
          <w:sz w:val="28"/>
          <w:szCs w:val="28"/>
        </w:rPr>
        <w:t>new</w:t>
      </w:r>
      <w:r w:rsidRPr="0062301D">
        <w:rPr>
          <w:spacing w:val="-15"/>
          <w:w w:val="110"/>
          <w:sz w:val="28"/>
          <w:szCs w:val="28"/>
        </w:rPr>
        <w:t xml:space="preserve"> </w:t>
      </w:r>
      <w:r w:rsidRPr="0062301D">
        <w:rPr>
          <w:w w:val="110"/>
          <w:sz w:val="28"/>
          <w:szCs w:val="28"/>
        </w:rPr>
        <w:t>kind</w:t>
      </w:r>
      <w:r w:rsidRPr="0062301D">
        <w:rPr>
          <w:spacing w:val="-16"/>
          <w:w w:val="110"/>
          <w:sz w:val="28"/>
          <w:szCs w:val="28"/>
        </w:rPr>
        <w:t xml:space="preserve"> </w:t>
      </w:r>
      <w:r w:rsidRPr="0062301D">
        <w:rPr>
          <w:w w:val="110"/>
          <w:sz w:val="28"/>
          <w:szCs w:val="28"/>
        </w:rPr>
        <w:t>of</w:t>
      </w:r>
      <w:r w:rsidRPr="0062301D">
        <w:rPr>
          <w:spacing w:val="-15"/>
          <w:w w:val="110"/>
          <w:sz w:val="28"/>
          <w:szCs w:val="28"/>
        </w:rPr>
        <w:t xml:space="preserve"> </w:t>
      </w:r>
      <w:r w:rsidRPr="0062301D">
        <w:rPr>
          <w:w w:val="110"/>
          <w:sz w:val="28"/>
          <w:szCs w:val="28"/>
        </w:rPr>
        <w:t>school.</w:t>
      </w:r>
    </w:p>
    <w:p w14:paraId="218B8956" w14:textId="77777777" w:rsidR="00D80A2A" w:rsidRPr="0062301D" w:rsidRDefault="0031107F" w:rsidP="005779F0">
      <w:pPr>
        <w:pStyle w:val="GvdeMetni"/>
        <w:spacing w:line="273" w:lineRule="auto"/>
        <w:ind w:firstLine="426"/>
        <w:jc w:val="left"/>
        <w:rPr>
          <w:sz w:val="28"/>
          <w:szCs w:val="28"/>
        </w:rPr>
      </w:pPr>
      <w:r w:rsidRPr="0062301D">
        <w:rPr>
          <w:w w:val="105"/>
          <w:sz w:val="28"/>
          <w:szCs w:val="28"/>
        </w:rPr>
        <w:t xml:space="preserve">According to </w:t>
      </w:r>
      <w:r w:rsidRPr="0062301D">
        <w:rPr>
          <w:b/>
          <w:w w:val="105"/>
          <w:sz w:val="28"/>
          <w:szCs w:val="28"/>
        </w:rPr>
        <w:t xml:space="preserve">1912 regulation </w:t>
      </w:r>
      <w:r w:rsidRPr="0062301D">
        <w:rPr>
          <w:w w:val="105"/>
          <w:sz w:val="28"/>
          <w:szCs w:val="28"/>
        </w:rPr>
        <w:t xml:space="preserve">all the city schools became higher primary schools. These kinds of schools entered who finished primary schools. </w:t>
      </w:r>
      <w:proofErr w:type="gramStart"/>
      <w:r w:rsidRPr="0062301D">
        <w:rPr>
          <w:w w:val="105"/>
          <w:sz w:val="28"/>
          <w:szCs w:val="28"/>
        </w:rPr>
        <w:t>On</w:t>
      </w:r>
      <w:proofErr w:type="gramEnd"/>
      <w:r w:rsidRPr="0062301D">
        <w:rPr>
          <w:w w:val="105"/>
          <w:sz w:val="28"/>
          <w:szCs w:val="28"/>
        </w:rPr>
        <w:t xml:space="preserve"> January in 1915 there were 21 higher primary schools and 11 gymnasiums. There were opened schools for girls in Azerbaijan also. One of them was opened </w:t>
      </w:r>
      <w:r w:rsidRPr="0062301D">
        <w:rPr>
          <w:b/>
          <w:w w:val="105"/>
          <w:sz w:val="28"/>
          <w:szCs w:val="28"/>
        </w:rPr>
        <w:t xml:space="preserve">in 1901 in Baku by </w:t>
      </w:r>
      <w:proofErr w:type="spellStart"/>
      <w:r w:rsidRPr="0062301D">
        <w:rPr>
          <w:b/>
          <w:w w:val="105"/>
          <w:sz w:val="28"/>
          <w:szCs w:val="28"/>
        </w:rPr>
        <w:t>H.</w:t>
      </w:r>
      <w:proofErr w:type="gramStart"/>
      <w:r w:rsidRPr="0062301D">
        <w:rPr>
          <w:b/>
          <w:w w:val="105"/>
          <w:sz w:val="28"/>
          <w:szCs w:val="28"/>
        </w:rPr>
        <w:t>Z.Tagiyev</w:t>
      </w:r>
      <w:proofErr w:type="spellEnd"/>
      <w:proofErr w:type="gramEnd"/>
      <w:r w:rsidRPr="0062301D">
        <w:rPr>
          <w:b/>
          <w:w w:val="105"/>
          <w:sz w:val="28"/>
          <w:szCs w:val="28"/>
        </w:rPr>
        <w:t xml:space="preserve">. In 1916 </w:t>
      </w:r>
      <w:r w:rsidRPr="0062301D">
        <w:rPr>
          <w:w w:val="105"/>
          <w:sz w:val="28"/>
          <w:szCs w:val="28"/>
        </w:rPr>
        <w:t>this 2 classes school became the ordinary primary school. In 1902 the school which opened in Ganja studied only Azerbaijan girls.</w:t>
      </w:r>
    </w:p>
    <w:p w14:paraId="218B8957" w14:textId="77777777" w:rsidR="00D80A2A" w:rsidRPr="0062301D" w:rsidRDefault="0031107F" w:rsidP="005779F0">
      <w:pPr>
        <w:spacing w:line="261" w:lineRule="auto"/>
        <w:ind w:left="113" w:right="171" w:firstLine="424"/>
        <w:rPr>
          <w:sz w:val="28"/>
          <w:szCs w:val="24"/>
        </w:rPr>
      </w:pPr>
      <w:r w:rsidRPr="0062301D">
        <w:rPr>
          <w:b/>
          <w:w w:val="105"/>
          <w:sz w:val="28"/>
          <w:szCs w:val="24"/>
        </w:rPr>
        <w:t>In 1914 in Ganja opened the first teachers’</w:t>
      </w:r>
      <w:r w:rsidRPr="0062301D">
        <w:rPr>
          <w:b/>
          <w:spacing w:val="-27"/>
          <w:w w:val="105"/>
          <w:sz w:val="28"/>
          <w:szCs w:val="24"/>
        </w:rPr>
        <w:t xml:space="preserve"> </w:t>
      </w:r>
      <w:r w:rsidRPr="0062301D">
        <w:rPr>
          <w:b/>
          <w:w w:val="105"/>
          <w:sz w:val="28"/>
          <w:szCs w:val="24"/>
        </w:rPr>
        <w:t xml:space="preserve">seminary. </w:t>
      </w:r>
      <w:r w:rsidRPr="0062301D">
        <w:rPr>
          <w:w w:val="105"/>
          <w:sz w:val="28"/>
          <w:szCs w:val="24"/>
        </w:rPr>
        <w:t xml:space="preserve">After </w:t>
      </w:r>
      <w:proofErr w:type="gramStart"/>
      <w:r w:rsidRPr="0062301D">
        <w:rPr>
          <w:w w:val="105"/>
          <w:sz w:val="28"/>
          <w:szCs w:val="24"/>
        </w:rPr>
        <w:t xml:space="preserve">2 </w:t>
      </w:r>
      <w:r w:rsidRPr="0062301D">
        <w:rPr>
          <w:b/>
          <w:w w:val="105"/>
          <w:sz w:val="28"/>
          <w:szCs w:val="24"/>
        </w:rPr>
        <w:t>year</w:t>
      </w:r>
      <w:proofErr w:type="gramEnd"/>
      <w:r w:rsidRPr="0062301D">
        <w:rPr>
          <w:b/>
          <w:w w:val="105"/>
          <w:sz w:val="28"/>
          <w:szCs w:val="24"/>
        </w:rPr>
        <w:t xml:space="preserve"> 1916 in Baku </w:t>
      </w:r>
      <w:r w:rsidRPr="0062301D">
        <w:rPr>
          <w:w w:val="105"/>
          <w:sz w:val="28"/>
          <w:szCs w:val="24"/>
        </w:rPr>
        <w:t xml:space="preserve">opened the same kind of seminary. 1903-1905 years edited by </w:t>
      </w:r>
      <w:proofErr w:type="spellStart"/>
      <w:r w:rsidRPr="0062301D">
        <w:rPr>
          <w:w w:val="105"/>
          <w:sz w:val="28"/>
          <w:szCs w:val="24"/>
        </w:rPr>
        <w:t>Shahtakhtinski</w:t>
      </w:r>
      <w:proofErr w:type="spellEnd"/>
      <w:r w:rsidRPr="0062301D">
        <w:rPr>
          <w:w w:val="105"/>
          <w:sz w:val="28"/>
          <w:szCs w:val="24"/>
        </w:rPr>
        <w:t xml:space="preserve"> </w:t>
      </w:r>
      <w:r w:rsidRPr="0062301D">
        <w:rPr>
          <w:b/>
          <w:w w:val="105"/>
          <w:sz w:val="28"/>
          <w:szCs w:val="24"/>
        </w:rPr>
        <w:t xml:space="preserve">in Tbilisi </w:t>
      </w:r>
      <w:r w:rsidRPr="0062301D">
        <w:rPr>
          <w:w w:val="105"/>
          <w:sz w:val="28"/>
          <w:szCs w:val="24"/>
        </w:rPr>
        <w:t xml:space="preserve">in native language was published </w:t>
      </w:r>
      <w:r w:rsidRPr="0062301D">
        <w:rPr>
          <w:b/>
          <w:w w:val="105"/>
          <w:sz w:val="28"/>
          <w:szCs w:val="24"/>
        </w:rPr>
        <w:t>“</w:t>
      </w:r>
      <w:proofErr w:type="spellStart"/>
      <w:r w:rsidRPr="0062301D">
        <w:rPr>
          <w:b/>
          <w:w w:val="105"/>
          <w:sz w:val="28"/>
          <w:szCs w:val="24"/>
        </w:rPr>
        <w:t>Shargi</w:t>
      </w:r>
      <w:proofErr w:type="spellEnd"/>
      <w:r w:rsidRPr="0062301D">
        <w:rPr>
          <w:b/>
          <w:w w:val="105"/>
          <w:sz w:val="28"/>
          <w:szCs w:val="24"/>
        </w:rPr>
        <w:t xml:space="preserve">-Russian” </w:t>
      </w:r>
      <w:r w:rsidRPr="0062301D">
        <w:rPr>
          <w:w w:val="105"/>
          <w:sz w:val="28"/>
          <w:szCs w:val="24"/>
        </w:rPr>
        <w:t xml:space="preserve">newspaper. The experience of newspaper inspired </w:t>
      </w:r>
      <w:proofErr w:type="spellStart"/>
      <w:proofErr w:type="gramStart"/>
      <w:r w:rsidRPr="0062301D">
        <w:rPr>
          <w:w w:val="105"/>
          <w:sz w:val="28"/>
          <w:szCs w:val="24"/>
        </w:rPr>
        <w:t>J.Mammadkuluzadeh</w:t>
      </w:r>
      <w:proofErr w:type="spellEnd"/>
      <w:proofErr w:type="gramEnd"/>
      <w:r w:rsidRPr="0062301D">
        <w:rPr>
          <w:w w:val="105"/>
          <w:sz w:val="28"/>
          <w:szCs w:val="24"/>
        </w:rPr>
        <w:t xml:space="preserve">. These kinds of ideas made him to stepped more serious could spread revolutionary </w:t>
      </w:r>
      <w:proofErr w:type="spellStart"/>
      <w:r w:rsidRPr="0062301D">
        <w:rPr>
          <w:w w:val="105"/>
          <w:sz w:val="28"/>
          <w:szCs w:val="24"/>
        </w:rPr>
        <w:t>democra</w:t>
      </w:r>
      <w:proofErr w:type="spellEnd"/>
      <w:r w:rsidRPr="0062301D">
        <w:rPr>
          <w:w w:val="105"/>
          <w:sz w:val="28"/>
          <w:szCs w:val="24"/>
        </w:rPr>
        <w:t xml:space="preserve">- tic ideas. This kind of newspaper as revolutionary and un- der the influence of national freedom movement was a </w:t>
      </w:r>
      <w:r w:rsidRPr="0062301D">
        <w:rPr>
          <w:b/>
          <w:w w:val="105"/>
          <w:sz w:val="28"/>
          <w:szCs w:val="24"/>
        </w:rPr>
        <w:t>“</w:t>
      </w:r>
      <w:proofErr w:type="spellStart"/>
      <w:r w:rsidRPr="0062301D">
        <w:rPr>
          <w:b/>
          <w:w w:val="105"/>
          <w:sz w:val="28"/>
          <w:szCs w:val="24"/>
        </w:rPr>
        <w:t>Molla</w:t>
      </w:r>
      <w:proofErr w:type="spellEnd"/>
      <w:r w:rsidRPr="0062301D">
        <w:rPr>
          <w:b/>
          <w:w w:val="105"/>
          <w:sz w:val="28"/>
          <w:szCs w:val="24"/>
        </w:rPr>
        <w:t xml:space="preserve"> </w:t>
      </w:r>
      <w:proofErr w:type="spellStart"/>
      <w:r w:rsidRPr="0062301D">
        <w:rPr>
          <w:b/>
          <w:w w:val="105"/>
          <w:sz w:val="28"/>
          <w:szCs w:val="24"/>
        </w:rPr>
        <w:t>Nasraddin</w:t>
      </w:r>
      <w:proofErr w:type="spellEnd"/>
      <w:r w:rsidRPr="0062301D">
        <w:rPr>
          <w:b/>
          <w:w w:val="105"/>
          <w:sz w:val="28"/>
          <w:szCs w:val="24"/>
        </w:rPr>
        <w:t xml:space="preserve">”. In </w:t>
      </w:r>
      <w:proofErr w:type="gramStart"/>
      <w:r w:rsidRPr="0062301D">
        <w:rPr>
          <w:b/>
          <w:w w:val="105"/>
          <w:sz w:val="28"/>
          <w:szCs w:val="24"/>
        </w:rPr>
        <w:t>1906 April</w:t>
      </w:r>
      <w:proofErr w:type="gramEnd"/>
      <w:r w:rsidRPr="0062301D">
        <w:rPr>
          <w:b/>
          <w:w w:val="105"/>
          <w:sz w:val="28"/>
          <w:szCs w:val="24"/>
        </w:rPr>
        <w:t xml:space="preserve"> </w:t>
      </w:r>
      <w:r w:rsidRPr="0062301D">
        <w:rPr>
          <w:w w:val="105"/>
          <w:sz w:val="28"/>
          <w:szCs w:val="24"/>
        </w:rPr>
        <w:t>this magazine</w:t>
      </w:r>
      <w:r w:rsidRPr="0062301D">
        <w:rPr>
          <w:spacing w:val="-36"/>
          <w:w w:val="105"/>
          <w:sz w:val="28"/>
          <w:szCs w:val="24"/>
        </w:rPr>
        <w:t xml:space="preserve"> </w:t>
      </w:r>
      <w:r w:rsidRPr="0062301D">
        <w:rPr>
          <w:w w:val="105"/>
          <w:sz w:val="28"/>
          <w:szCs w:val="24"/>
        </w:rPr>
        <w:t>published</w:t>
      </w:r>
    </w:p>
    <w:p w14:paraId="218B8958" w14:textId="77777777" w:rsidR="00D80A2A" w:rsidRPr="0062301D" w:rsidRDefault="00D80A2A" w:rsidP="005779F0">
      <w:pPr>
        <w:spacing w:line="261" w:lineRule="auto"/>
        <w:rPr>
          <w:sz w:val="28"/>
          <w:szCs w:val="24"/>
        </w:rPr>
        <w:sectPr w:rsidR="00D80A2A" w:rsidRPr="0062301D" w:rsidSect="006B5413">
          <w:pgSz w:w="11906" w:h="16838" w:code="9"/>
          <w:pgMar w:top="1060" w:right="960" w:bottom="940" w:left="1020" w:header="0" w:footer="755" w:gutter="0"/>
          <w:cols w:space="708"/>
        </w:sectPr>
      </w:pPr>
    </w:p>
    <w:p w14:paraId="218B8959" w14:textId="77777777" w:rsidR="00D80A2A" w:rsidRPr="0062301D" w:rsidRDefault="0031107F" w:rsidP="005779F0">
      <w:pPr>
        <w:tabs>
          <w:tab w:val="left" w:pos="844"/>
          <w:tab w:val="left" w:pos="1159"/>
          <w:tab w:val="left" w:pos="1411"/>
          <w:tab w:val="left" w:pos="1483"/>
          <w:tab w:val="left" w:pos="1623"/>
          <w:tab w:val="left" w:pos="1803"/>
          <w:tab w:val="left" w:pos="2071"/>
          <w:tab w:val="left" w:pos="2344"/>
          <w:tab w:val="left" w:pos="2453"/>
          <w:tab w:val="left" w:pos="2584"/>
          <w:tab w:val="left" w:pos="3045"/>
          <w:tab w:val="left" w:pos="3442"/>
          <w:tab w:val="left" w:pos="3608"/>
          <w:tab w:val="left" w:pos="3734"/>
          <w:tab w:val="left" w:pos="4211"/>
          <w:tab w:val="left" w:pos="4382"/>
          <w:tab w:val="left" w:pos="4819"/>
          <w:tab w:val="left" w:pos="5015"/>
          <w:tab w:val="left" w:pos="5290"/>
          <w:tab w:val="left" w:pos="5385"/>
          <w:tab w:val="left" w:pos="5510"/>
          <w:tab w:val="left" w:pos="5599"/>
          <w:tab w:val="left" w:pos="5852"/>
        </w:tabs>
        <w:spacing w:before="60" w:line="268" w:lineRule="auto"/>
        <w:ind w:left="113" w:right="170"/>
        <w:rPr>
          <w:sz w:val="28"/>
          <w:szCs w:val="24"/>
        </w:rPr>
      </w:pPr>
      <w:r w:rsidRPr="0062301D">
        <w:rPr>
          <w:sz w:val="28"/>
          <w:szCs w:val="24"/>
        </w:rPr>
        <w:lastRenderedPageBreak/>
        <w:t xml:space="preserve">and operated 25 years. </w:t>
      </w:r>
      <w:proofErr w:type="gramStart"/>
      <w:r w:rsidRPr="0062301D">
        <w:rPr>
          <w:sz w:val="28"/>
          <w:szCs w:val="24"/>
        </w:rPr>
        <w:t>Magazine  published</w:t>
      </w:r>
      <w:proofErr w:type="gramEnd"/>
      <w:r w:rsidRPr="0062301D">
        <w:rPr>
          <w:sz w:val="28"/>
          <w:szCs w:val="24"/>
        </w:rPr>
        <w:t xml:space="preserve"> in </w:t>
      </w:r>
      <w:r w:rsidRPr="0062301D">
        <w:rPr>
          <w:spacing w:val="31"/>
          <w:sz w:val="28"/>
          <w:szCs w:val="24"/>
        </w:rPr>
        <w:t xml:space="preserve"> </w:t>
      </w:r>
      <w:r w:rsidRPr="0062301D">
        <w:rPr>
          <w:b/>
          <w:sz w:val="28"/>
          <w:szCs w:val="24"/>
        </w:rPr>
        <w:t>Tbilisi,</w:t>
      </w:r>
      <w:r w:rsidRPr="0062301D">
        <w:rPr>
          <w:b/>
          <w:spacing w:val="49"/>
          <w:sz w:val="28"/>
          <w:szCs w:val="24"/>
        </w:rPr>
        <w:t xml:space="preserve"> </w:t>
      </w:r>
      <w:r w:rsidRPr="0062301D">
        <w:rPr>
          <w:b/>
          <w:sz w:val="28"/>
          <w:szCs w:val="24"/>
        </w:rPr>
        <w:t>later</w:t>
      </w:r>
      <w:r w:rsidRPr="0062301D">
        <w:rPr>
          <w:b/>
          <w:w w:val="86"/>
          <w:sz w:val="28"/>
          <w:szCs w:val="24"/>
        </w:rPr>
        <w:t xml:space="preserve"> </w:t>
      </w:r>
      <w:r w:rsidRPr="0062301D">
        <w:rPr>
          <w:b/>
          <w:sz w:val="28"/>
          <w:szCs w:val="24"/>
        </w:rPr>
        <w:t xml:space="preserve">in Tabriz and  Baku.  </w:t>
      </w:r>
      <w:proofErr w:type="gramStart"/>
      <w:r w:rsidRPr="0062301D">
        <w:rPr>
          <w:sz w:val="28"/>
          <w:szCs w:val="24"/>
        </w:rPr>
        <w:t>Magazine  played</w:t>
      </w:r>
      <w:proofErr w:type="gramEnd"/>
      <w:r w:rsidRPr="0062301D">
        <w:rPr>
          <w:sz w:val="28"/>
          <w:szCs w:val="24"/>
        </w:rPr>
        <w:t xml:space="preserve">  an </w:t>
      </w:r>
      <w:r w:rsidRPr="0062301D">
        <w:rPr>
          <w:spacing w:val="17"/>
          <w:sz w:val="28"/>
          <w:szCs w:val="24"/>
        </w:rPr>
        <w:t xml:space="preserve"> </w:t>
      </w:r>
      <w:r w:rsidRPr="0062301D">
        <w:rPr>
          <w:sz w:val="28"/>
          <w:szCs w:val="24"/>
        </w:rPr>
        <w:t xml:space="preserve">important </w:t>
      </w:r>
      <w:r w:rsidRPr="0062301D">
        <w:rPr>
          <w:spacing w:val="3"/>
          <w:sz w:val="28"/>
          <w:szCs w:val="24"/>
        </w:rPr>
        <w:t xml:space="preserve"> </w:t>
      </w:r>
      <w:r w:rsidRPr="0062301D">
        <w:rPr>
          <w:sz w:val="28"/>
          <w:szCs w:val="24"/>
        </w:rPr>
        <w:t>role</w:t>
      </w:r>
      <w:r w:rsidRPr="0062301D">
        <w:rPr>
          <w:w w:val="98"/>
          <w:sz w:val="28"/>
          <w:szCs w:val="24"/>
        </w:rPr>
        <w:t xml:space="preserve"> </w:t>
      </w:r>
      <w:r w:rsidRPr="0062301D">
        <w:rPr>
          <w:sz w:val="28"/>
          <w:szCs w:val="24"/>
        </w:rPr>
        <w:t>for awakening nations. All the members of</w:t>
      </w:r>
      <w:r w:rsidRPr="0062301D">
        <w:rPr>
          <w:spacing w:val="10"/>
          <w:sz w:val="28"/>
          <w:szCs w:val="24"/>
        </w:rPr>
        <w:t xml:space="preserve"> </w:t>
      </w:r>
      <w:r w:rsidRPr="0062301D">
        <w:rPr>
          <w:sz w:val="28"/>
          <w:szCs w:val="24"/>
        </w:rPr>
        <w:t>“</w:t>
      </w:r>
      <w:proofErr w:type="spellStart"/>
      <w:r w:rsidRPr="0062301D">
        <w:rPr>
          <w:sz w:val="28"/>
          <w:szCs w:val="24"/>
        </w:rPr>
        <w:t>Ishig</w:t>
      </w:r>
      <w:proofErr w:type="spellEnd"/>
      <w:r w:rsidRPr="0062301D">
        <w:rPr>
          <w:sz w:val="28"/>
          <w:szCs w:val="24"/>
        </w:rPr>
        <w:t>”</w:t>
      </w:r>
      <w:r w:rsidRPr="0062301D">
        <w:rPr>
          <w:spacing w:val="3"/>
          <w:sz w:val="28"/>
          <w:szCs w:val="24"/>
        </w:rPr>
        <w:t xml:space="preserve"> </w:t>
      </w:r>
      <w:r w:rsidRPr="0062301D">
        <w:rPr>
          <w:sz w:val="28"/>
          <w:szCs w:val="24"/>
        </w:rPr>
        <w:t>(Light) magazine</w:t>
      </w:r>
      <w:r w:rsidRPr="0062301D">
        <w:rPr>
          <w:spacing w:val="19"/>
          <w:sz w:val="28"/>
          <w:szCs w:val="24"/>
        </w:rPr>
        <w:t xml:space="preserve"> </w:t>
      </w:r>
      <w:r w:rsidRPr="0062301D">
        <w:rPr>
          <w:sz w:val="28"/>
          <w:szCs w:val="24"/>
        </w:rPr>
        <w:t>which</w:t>
      </w:r>
      <w:r w:rsidRPr="0062301D">
        <w:rPr>
          <w:spacing w:val="19"/>
          <w:sz w:val="28"/>
          <w:szCs w:val="24"/>
        </w:rPr>
        <w:t xml:space="preserve"> </w:t>
      </w:r>
      <w:r w:rsidRPr="0062301D">
        <w:rPr>
          <w:sz w:val="28"/>
          <w:szCs w:val="24"/>
        </w:rPr>
        <w:t>published</w:t>
      </w:r>
      <w:r w:rsidRPr="0062301D">
        <w:rPr>
          <w:spacing w:val="18"/>
          <w:sz w:val="28"/>
          <w:szCs w:val="24"/>
        </w:rPr>
        <w:t xml:space="preserve"> </w:t>
      </w:r>
      <w:r w:rsidRPr="0062301D">
        <w:rPr>
          <w:sz w:val="28"/>
          <w:szCs w:val="24"/>
        </w:rPr>
        <w:t>by</w:t>
      </w:r>
      <w:r w:rsidRPr="0062301D">
        <w:rPr>
          <w:spacing w:val="20"/>
          <w:sz w:val="28"/>
          <w:szCs w:val="24"/>
        </w:rPr>
        <w:t xml:space="preserve"> </w:t>
      </w:r>
      <w:r w:rsidRPr="0062301D">
        <w:rPr>
          <w:sz w:val="28"/>
          <w:szCs w:val="24"/>
        </w:rPr>
        <w:t>Khadija</w:t>
      </w:r>
      <w:r w:rsidRPr="0062301D">
        <w:rPr>
          <w:spacing w:val="20"/>
          <w:sz w:val="28"/>
          <w:szCs w:val="24"/>
        </w:rPr>
        <w:t xml:space="preserve"> </w:t>
      </w:r>
      <w:proofErr w:type="spellStart"/>
      <w:r w:rsidRPr="0062301D">
        <w:rPr>
          <w:sz w:val="28"/>
          <w:szCs w:val="24"/>
        </w:rPr>
        <w:t>Alibayova</w:t>
      </w:r>
      <w:proofErr w:type="spellEnd"/>
      <w:r w:rsidRPr="0062301D">
        <w:rPr>
          <w:spacing w:val="19"/>
          <w:sz w:val="28"/>
          <w:szCs w:val="24"/>
        </w:rPr>
        <w:t xml:space="preserve"> </w:t>
      </w:r>
      <w:r w:rsidRPr="0062301D">
        <w:rPr>
          <w:sz w:val="28"/>
          <w:szCs w:val="24"/>
        </w:rPr>
        <w:t>were</w:t>
      </w:r>
      <w:r w:rsidRPr="0062301D">
        <w:rPr>
          <w:w w:val="98"/>
          <w:sz w:val="28"/>
          <w:szCs w:val="24"/>
        </w:rPr>
        <w:t xml:space="preserve"> </w:t>
      </w:r>
      <w:r w:rsidRPr="0062301D">
        <w:rPr>
          <w:sz w:val="28"/>
          <w:szCs w:val="24"/>
        </w:rPr>
        <w:t>women.</w:t>
      </w:r>
      <w:r w:rsidRPr="0062301D">
        <w:rPr>
          <w:sz w:val="28"/>
          <w:szCs w:val="24"/>
        </w:rPr>
        <w:tab/>
      </w:r>
      <w:r w:rsidRPr="0062301D">
        <w:rPr>
          <w:b/>
          <w:sz w:val="28"/>
          <w:szCs w:val="24"/>
        </w:rPr>
        <w:t>In</w:t>
      </w:r>
      <w:r w:rsidRPr="0062301D">
        <w:rPr>
          <w:b/>
          <w:sz w:val="28"/>
          <w:szCs w:val="24"/>
        </w:rPr>
        <w:tab/>
      </w:r>
      <w:r w:rsidRPr="0062301D">
        <w:rPr>
          <w:b/>
          <w:sz w:val="28"/>
          <w:szCs w:val="24"/>
        </w:rPr>
        <w:tab/>
      </w:r>
      <w:r w:rsidRPr="0062301D">
        <w:rPr>
          <w:b/>
          <w:sz w:val="28"/>
          <w:szCs w:val="24"/>
        </w:rPr>
        <w:tab/>
        <w:t>1905</w:t>
      </w:r>
      <w:r w:rsidRPr="0062301D">
        <w:rPr>
          <w:b/>
          <w:sz w:val="28"/>
          <w:szCs w:val="24"/>
        </w:rPr>
        <w:tab/>
      </w:r>
      <w:proofErr w:type="spellStart"/>
      <w:r w:rsidRPr="0062301D">
        <w:rPr>
          <w:b/>
          <w:sz w:val="28"/>
          <w:szCs w:val="24"/>
        </w:rPr>
        <w:t>J.Mammadkuluzadeh</w:t>
      </w:r>
      <w:proofErr w:type="spellEnd"/>
      <w:r w:rsidRPr="0062301D">
        <w:rPr>
          <w:b/>
          <w:sz w:val="28"/>
          <w:szCs w:val="24"/>
        </w:rPr>
        <w:tab/>
        <w:t>with</w:t>
      </w:r>
      <w:r w:rsidRPr="0062301D">
        <w:rPr>
          <w:b/>
          <w:sz w:val="28"/>
          <w:szCs w:val="24"/>
        </w:rPr>
        <w:tab/>
      </w:r>
      <w:r w:rsidRPr="0062301D">
        <w:rPr>
          <w:b/>
          <w:sz w:val="28"/>
          <w:szCs w:val="24"/>
        </w:rPr>
        <w:tab/>
      </w:r>
      <w:r w:rsidRPr="0062301D">
        <w:rPr>
          <w:b/>
          <w:sz w:val="28"/>
          <w:szCs w:val="24"/>
        </w:rPr>
        <w:tab/>
      </w:r>
      <w:proofErr w:type="spellStart"/>
      <w:r w:rsidRPr="0062301D">
        <w:rPr>
          <w:b/>
          <w:spacing w:val="-1"/>
          <w:sz w:val="28"/>
          <w:szCs w:val="24"/>
        </w:rPr>
        <w:t>O.Faik</w:t>
      </w:r>
      <w:proofErr w:type="spellEnd"/>
      <w:r w:rsidRPr="0062301D">
        <w:rPr>
          <w:b/>
          <w:spacing w:val="-1"/>
          <w:sz w:val="28"/>
          <w:szCs w:val="24"/>
        </w:rPr>
        <w:t xml:space="preserve"> </w:t>
      </w:r>
      <w:proofErr w:type="spellStart"/>
      <w:r w:rsidRPr="0062301D">
        <w:rPr>
          <w:b/>
          <w:sz w:val="28"/>
          <w:szCs w:val="24"/>
        </w:rPr>
        <w:t>Nemanzadeh</w:t>
      </w:r>
      <w:proofErr w:type="spellEnd"/>
      <w:r w:rsidRPr="0062301D">
        <w:rPr>
          <w:b/>
          <w:sz w:val="28"/>
          <w:szCs w:val="24"/>
        </w:rPr>
        <w:t xml:space="preserve"> in Tbilisi </w:t>
      </w:r>
      <w:r w:rsidRPr="0062301D">
        <w:rPr>
          <w:sz w:val="28"/>
          <w:szCs w:val="24"/>
        </w:rPr>
        <w:t>published</w:t>
      </w:r>
      <w:r w:rsidRPr="0062301D">
        <w:rPr>
          <w:spacing w:val="25"/>
          <w:sz w:val="28"/>
          <w:szCs w:val="24"/>
        </w:rPr>
        <w:t xml:space="preserve"> </w:t>
      </w:r>
      <w:r w:rsidRPr="0062301D">
        <w:rPr>
          <w:b/>
          <w:sz w:val="28"/>
          <w:szCs w:val="24"/>
        </w:rPr>
        <w:t>“</w:t>
      </w:r>
      <w:proofErr w:type="spellStart"/>
      <w:proofErr w:type="gramStart"/>
      <w:r w:rsidRPr="0062301D">
        <w:rPr>
          <w:b/>
          <w:sz w:val="28"/>
          <w:szCs w:val="24"/>
        </w:rPr>
        <w:t>Geyrat</w:t>
      </w:r>
      <w:proofErr w:type="spellEnd"/>
      <w:r w:rsidRPr="0062301D">
        <w:rPr>
          <w:b/>
          <w:sz w:val="28"/>
          <w:szCs w:val="24"/>
        </w:rPr>
        <w:t xml:space="preserve">” </w:t>
      </w:r>
      <w:r w:rsidRPr="0062301D">
        <w:rPr>
          <w:b/>
          <w:spacing w:val="6"/>
          <w:sz w:val="28"/>
          <w:szCs w:val="24"/>
        </w:rPr>
        <w:t xml:space="preserve"> </w:t>
      </w:r>
      <w:r w:rsidRPr="0062301D">
        <w:rPr>
          <w:sz w:val="28"/>
          <w:szCs w:val="24"/>
        </w:rPr>
        <w:t>typography</w:t>
      </w:r>
      <w:proofErr w:type="gramEnd"/>
      <w:r w:rsidRPr="0062301D">
        <w:rPr>
          <w:sz w:val="28"/>
          <w:szCs w:val="24"/>
        </w:rPr>
        <w:t xml:space="preserve"> house</w:t>
      </w:r>
      <w:r w:rsidRPr="0062301D">
        <w:rPr>
          <w:spacing w:val="46"/>
          <w:sz w:val="28"/>
          <w:szCs w:val="24"/>
        </w:rPr>
        <w:t xml:space="preserve"> </w:t>
      </w:r>
      <w:r w:rsidRPr="0062301D">
        <w:rPr>
          <w:sz w:val="28"/>
          <w:szCs w:val="24"/>
        </w:rPr>
        <w:t>which</w:t>
      </w:r>
      <w:r w:rsidRPr="0062301D">
        <w:rPr>
          <w:spacing w:val="45"/>
          <w:sz w:val="28"/>
          <w:szCs w:val="24"/>
        </w:rPr>
        <w:t xml:space="preserve"> </w:t>
      </w:r>
      <w:r w:rsidRPr="0062301D">
        <w:rPr>
          <w:sz w:val="28"/>
          <w:szCs w:val="24"/>
        </w:rPr>
        <w:t>had</w:t>
      </w:r>
      <w:r w:rsidRPr="0062301D">
        <w:rPr>
          <w:spacing w:val="45"/>
          <w:sz w:val="28"/>
          <w:szCs w:val="24"/>
        </w:rPr>
        <w:t xml:space="preserve"> </w:t>
      </w:r>
      <w:r w:rsidRPr="0062301D">
        <w:rPr>
          <w:sz w:val="28"/>
          <w:szCs w:val="24"/>
        </w:rPr>
        <w:t>a</w:t>
      </w:r>
      <w:r w:rsidRPr="0062301D">
        <w:rPr>
          <w:spacing w:val="47"/>
          <w:sz w:val="28"/>
          <w:szCs w:val="24"/>
        </w:rPr>
        <w:t xml:space="preserve"> </w:t>
      </w:r>
      <w:r w:rsidRPr="0062301D">
        <w:rPr>
          <w:sz w:val="28"/>
          <w:szCs w:val="24"/>
        </w:rPr>
        <w:t>great</w:t>
      </w:r>
      <w:r w:rsidRPr="0062301D">
        <w:rPr>
          <w:spacing w:val="46"/>
          <w:sz w:val="28"/>
          <w:szCs w:val="24"/>
        </w:rPr>
        <w:t xml:space="preserve"> </w:t>
      </w:r>
      <w:r w:rsidRPr="0062301D">
        <w:rPr>
          <w:sz w:val="28"/>
          <w:szCs w:val="24"/>
        </w:rPr>
        <w:t>contribution</w:t>
      </w:r>
      <w:r w:rsidRPr="0062301D">
        <w:rPr>
          <w:spacing w:val="45"/>
          <w:sz w:val="28"/>
          <w:szCs w:val="24"/>
        </w:rPr>
        <w:t xml:space="preserve"> </w:t>
      </w:r>
      <w:r w:rsidRPr="0062301D">
        <w:rPr>
          <w:sz w:val="28"/>
          <w:szCs w:val="24"/>
        </w:rPr>
        <w:t>in</w:t>
      </w:r>
      <w:r w:rsidRPr="0062301D">
        <w:rPr>
          <w:spacing w:val="45"/>
          <w:sz w:val="28"/>
          <w:szCs w:val="24"/>
        </w:rPr>
        <w:t xml:space="preserve"> </w:t>
      </w:r>
      <w:r w:rsidRPr="0062301D">
        <w:rPr>
          <w:sz w:val="28"/>
          <w:szCs w:val="24"/>
        </w:rPr>
        <w:t>Azerbaijan</w:t>
      </w:r>
      <w:r w:rsidRPr="0062301D">
        <w:rPr>
          <w:spacing w:val="45"/>
          <w:sz w:val="28"/>
          <w:szCs w:val="24"/>
        </w:rPr>
        <w:t xml:space="preserve"> </w:t>
      </w:r>
      <w:r w:rsidRPr="0062301D">
        <w:rPr>
          <w:sz w:val="28"/>
          <w:szCs w:val="24"/>
        </w:rPr>
        <w:t>culture.</w:t>
      </w:r>
      <w:r w:rsidRPr="0062301D">
        <w:rPr>
          <w:w w:val="108"/>
          <w:sz w:val="28"/>
          <w:szCs w:val="24"/>
        </w:rPr>
        <w:t xml:space="preserve"> </w:t>
      </w:r>
      <w:r w:rsidRPr="0062301D">
        <w:rPr>
          <w:sz w:val="28"/>
          <w:szCs w:val="24"/>
        </w:rPr>
        <w:t>At the beginning of the XX century started</w:t>
      </w:r>
      <w:r w:rsidRPr="0062301D">
        <w:rPr>
          <w:spacing w:val="34"/>
          <w:sz w:val="28"/>
          <w:szCs w:val="24"/>
        </w:rPr>
        <w:t xml:space="preserve"> </w:t>
      </w:r>
      <w:proofErr w:type="gramStart"/>
      <w:r w:rsidRPr="0062301D">
        <w:rPr>
          <w:sz w:val="28"/>
          <w:szCs w:val="24"/>
        </w:rPr>
        <w:t>create</w:t>
      </w:r>
      <w:proofErr w:type="gramEnd"/>
      <w:r w:rsidRPr="0062301D">
        <w:rPr>
          <w:spacing w:val="5"/>
          <w:sz w:val="28"/>
          <w:szCs w:val="24"/>
        </w:rPr>
        <w:t xml:space="preserve"> </w:t>
      </w:r>
      <w:r w:rsidRPr="0062301D">
        <w:rPr>
          <w:sz w:val="28"/>
          <w:szCs w:val="24"/>
        </w:rPr>
        <w:t>the</w:t>
      </w:r>
      <w:r w:rsidRPr="0062301D">
        <w:rPr>
          <w:w w:val="98"/>
          <w:sz w:val="28"/>
          <w:szCs w:val="24"/>
        </w:rPr>
        <w:t xml:space="preserve"> </w:t>
      </w:r>
      <w:r w:rsidRPr="0062301D">
        <w:rPr>
          <w:sz w:val="28"/>
          <w:szCs w:val="24"/>
        </w:rPr>
        <w:t xml:space="preserve">community of actors. </w:t>
      </w:r>
      <w:r w:rsidRPr="0062301D">
        <w:rPr>
          <w:b/>
          <w:sz w:val="28"/>
          <w:szCs w:val="24"/>
        </w:rPr>
        <w:t xml:space="preserve">In 1904 </w:t>
      </w:r>
      <w:r w:rsidRPr="0062301D">
        <w:rPr>
          <w:sz w:val="28"/>
          <w:szCs w:val="24"/>
        </w:rPr>
        <w:t>organized</w:t>
      </w:r>
      <w:r w:rsidRPr="0062301D">
        <w:rPr>
          <w:spacing w:val="12"/>
          <w:sz w:val="28"/>
          <w:szCs w:val="24"/>
        </w:rPr>
        <w:t xml:space="preserve"> </w:t>
      </w:r>
      <w:r w:rsidRPr="0062301D">
        <w:rPr>
          <w:b/>
          <w:sz w:val="28"/>
          <w:szCs w:val="24"/>
        </w:rPr>
        <w:t>‘’Muslim</w:t>
      </w:r>
      <w:r w:rsidRPr="0062301D">
        <w:rPr>
          <w:b/>
          <w:spacing w:val="3"/>
          <w:sz w:val="28"/>
          <w:szCs w:val="24"/>
        </w:rPr>
        <w:t xml:space="preserve"> </w:t>
      </w:r>
      <w:r w:rsidRPr="0062301D">
        <w:rPr>
          <w:b/>
          <w:sz w:val="28"/>
          <w:szCs w:val="24"/>
        </w:rPr>
        <w:t>artists’</w:t>
      </w:r>
      <w:r w:rsidRPr="0062301D">
        <w:rPr>
          <w:b/>
          <w:w w:val="81"/>
          <w:sz w:val="28"/>
          <w:szCs w:val="24"/>
        </w:rPr>
        <w:t xml:space="preserve"> </w:t>
      </w:r>
      <w:r w:rsidRPr="0062301D">
        <w:rPr>
          <w:b/>
          <w:sz w:val="28"/>
          <w:szCs w:val="24"/>
        </w:rPr>
        <w:t>society”.</w:t>
      </w:r>
      <w:r w:rsidRPr="0062301D">
        <w:rPr>
          <w:b/>
          <w:spacing w:val="38"/>
          <w:sz w:val="28"/>
          <w:szCs w:val="24"/>
        </w:rPr>
        <w:t xml:space="preserve"> </w:t>
      </w:r>
      <w:proofErr w:type="spellStart"/>
      <w:proofErr w:type="gramStart"/>
      <w:r w:rsidRPr="0062301D">
        <w:rPr>
          <w:b/>
          <w:sz w:val="28"/>
          <w:szCs w:val="24"/>
        </w:rPr>
        <w:t>H.Arablinski</w:t>
      </w:r>
      <w:proofErr w:type="spellEnd"/>
      <w:proofErr w:type="gramEnd"/>
      <w:r w:rsidRPr="0062301D">
        <w:rPr>
          <w:b/>
          <w:spacing w:val="38"/>
          <w:sz w:val="28"/>
          <w:szCs w:val="24"/>
        </w:rPr>
        <w:t xml:space="preserve"> </w:t>
      </w:r>
      <w:r w:rsidRPr="0062301D">
        <w:rPr>
          <w:b/>
          <w:sz w:val="28"/>
          <w:szCs w:val="24"/>
        </w:rPr>
        <w:t>(1881-1919)</w:t>
      </w:r>
      <w:r w:rsidRPr="0062301D">
        <w:rPr>
          <w:b/>
          <w:spacing w:val="40"/>
          <w:sz w:val="28"/>
          <w:szCs w:val="24"/>
        </w:rPr>
        <w:t xml:space="preserve"> </w:t>
      </w:r>
      <w:r w:rsidRPr="0062301D">
        <w:rPr>
          <w:sz w:val="28"/>
          <w:szCs w:val="24"/>
        </w:rPr>
        <w:t>created</w:t>
      </w:r>
      <w:r w:rsidRPr="0062301D">
        <w:rPr>
          <w:spacing w:val="38"/>
          <w:sz w:val="28"/>
          <w:szCs w:val="24"/>
        </w:rPr>
        <w:t xml:space="preserve"> </w:t>
      </w:r>
      <w:r w:rsidRPr="0062301D">
        <w:rPr>
          <w:sz w:val="28"/>
          <w:szCs w:val="24"/>
        </w:rPr>
        <w:t>a</w:t>
      </w:r>
      <w:r w:rsidRPr="0062301D">
        <w:rPr>
          <w:spacing w:val="39"/>
          <w:sz w:val="28"/>
          <w:szCs w:val="24"/>
        </w:rPr>
        <w:t xml:space="preserve"> </w:t>
      </w:r>
      <w:r w:rsidRPr="0062301D">
        <w:rPr>
          <w:sz w:val="28"/>
          <w:szCs w:val="24"/>
        </w:rPr>
        <w:t>variety</w:t>
      </w:r>
      <w:r w:rsidRPr="0062301D">
        <w:rPr>
          <w:spacing w:val="38"/>
          <w:sz w:val="28"/>
          <w:szCs w:val="24"/>
        </w:rPr>
        <w:t xml:space="preserve"> </w:t>
      </w:r>
      <w:r w:rsidRPr="0062301D">
        <w:rPr>
          <w:sz w:val="28"/>
          <w:szCs w:val="24"/>
        </w:rPr>
        <w:t>of</w:t>
      </w:r>
      <w:r w:rsidRPr="0062301D">
        <w:rPr>
          <w:spacing w:val="39"/>
          <w:sz w:val="28"/>
          <w:szCs w:val="24"/>
        </w:rPr>
        <w:t xml:space="preserve"> </w:t>
      </w:r>
      <w:r w:rsidRPr="0062301D">
        <w:rPr>
          <w:sz w:val="28"/>
          <w:szCs w:val="24"/>
        </w:rPr>
        <w:t>im- mortal</w:t>
      </w:r>
      <w:r w:rsidRPr="0062301D">
        <w:rPr>
          <w:spacing w:val="38"/>
          <w:sz w:val="28"/>
          <w:szCs w:val="24"/>
        </w:rPr>
        <w:t xml:space="preserve"> </w:t>
      </w:r>
      <w:r w:rsidRPr="0062301D">
        <w:rPr>
          <w:sz w:val="28"/>
          <w:szCs w:val="24"/>
        </w:rPr>
        <w:t>images.</w:t>
      </w:r>
      <w:r w:rsidRPr="0062301D">
        <w:rPr>
          <w:spacing w:val="39"/>
          <w:sz w:val="28"/>
          <w:szCs w:val="24"/>
        </w:rPr>
        <w:t xml:space="preserve"> </w:t>
      </w:r>
      <w:r w:rsidRPr="0062301D">
        <w:rPr>
          <w:b/>
          <w:sz w:val="28"/>
          <w:szCs w:val="24"/>
        </w:rPr>
        <w:t>In</w:t>
      </w:r>
      <w:r w:rsidRPr="0062301D">
        <w:rPr>
          <w:b/>
          <w:spacing w:val="40"/>
          <w:sz w:val="28"/>
          <w:szCs w:val="24"/>
        </w:rPr>
        <w:t xml:space="preserve"> </w:t>
      </w:r>
      <w:r w:rsidRPr="0062301D">
        <w:rPr>
          <w:b/>
          <w:sz w:val="28"/>
          <w:szCs w:val="24"/>
        </w:rPr>
        <w:t>1916</w:t>
      </w:r>
      <w:r w:rsidRPr="0062301D">
        <w:rPr>
          <w:b/>
          <w:spacing w:val="40"/>
          <w:sz w:val="28"/>
          <w:szCs w:val="24"/>
        </w:rPr>
        <w:t xml:space="preserve"> </w:t>
      </w:r>
      <w:r w:rsidRPr="0062301D">
        <w:rPr>
          <w:sz w:val="28"/>
          <w:szCs w:val="24"/>
        </w:rPr>
        <w:t>he</w:t>
      </w:r>
      <w:r w:rsidRPr="0062301D">
        <w:rPr>
          <w:spacing w:val="38"/>
          <w:sz w:val="28"/>
          <w:szCs w:val="24"/>
        </w:rPr>
        <w:t xml:space="preserve"> </w:t>
      </w:r>
      <w:r w:rsidRPr="0062301D">
        <w:rPr>
          <w:sz w:val="28"/>
          <w:szCs w:val="24"/>
        </w:rPr>
        <w:t>also</w:t>
      </w:r>
      <w:r w:rsidRPr="0062301D">
        <w:rPr>
          <w:spacing w:val="40"/>
          <w:sz w:val="28"/>
          <w:szCs w:val="24"/>
        </w:rPr>
        <w:t xml:space="preserve"> </w:t>
      </w:r>
      <w:r w:rsidRPr="0062301D">
        <w:rPr>
          <w:sz w:val="28"/>
          <w:szCs w:val="24"/>
        </w:rPr>
        <w:t>participated</w:t>
      </w:r>
      <w:r w:rsidRPr="0062301D">
        <w:rPr>
          <w:spacing w:val="38"/>
          <w:sz w:val="28"/>
          <w:szCs w:val="24"/>
        </w:rPr>
        <w:t xml:space="preserve"> </w:t>
      </w:r>
      <w:r w:rsidRPr="0062301D">
        <w:rPr>
          <w:sz w:val="28"/>
          <w:szCs w:val="24"/>
        </w:rPr>
        <w:t>at</w:t>
      </w:r>
      <w:r w:rsidRPr="0062301D">
        <w:rPr>
          <w:spacing w:val="39"/>
          <w:sz w:val="28"/>
          <w:szCs w:val="24"/>
        </w:rPr>
        <w:t xml:space="preserve"> </w:t>
      </w:r>
      <w:r w:rsidRPr="0062301D">
        <w:rPr>
          <w:sz w:val="28"/>
          <w:szCs w:val="24"/>
        </w:rPr>
        <w:t>the</w:t>
      </w:r>
      <w:r w:rsidRPr="0062301D">
        <w:rPr>
          <w:spacing w:val="38"/>
          <w:sz w:val="28"/>
          <w:szCs w:val="24"/>
        </w:rPr>
        <w:t xml:space="preserve"> </w:t>
      </w:r>
      <w:r w:rsidRPr="0062301D">
        <w:rPr>
          <w:sz w:val="28"/>
          <w:szCs w:val="24"/>
        </w:rPr>
        <w:t>first</w:t>
      </w:r>
      <w:r w:rsidRPr="0062301D">
        <w:rPr>
          <w:w w:val="119"/>
          <w:sz w:val="28"/>
          <w:szCs w:val="24"/>
        </w:rPr>
        <w:t xml:space="preserve"> </w:t>
      </w:r>
      <w:r w:rsidRPr="0062301D">
        <w:rPr>
          <w:sz w:val="28"/>
          <w:szCs w:val="24"/>
        </w:rPr>
        <w:t>Azerbaijan</w:t>
      </w:r>
      <w:r w:rsidRPr="0062301D">
        <w:rPr>
          <w:sz w:val="28"/>
          <w:szCs w:val="24"/>
        </w:rPr>
        <w:tab/>
      </w:r>
      <w:r w:rsidRPr="0062301D">
        <w:rPr>
          <w:sz w:val="28"/>
          <w:szCs w:val="24"/>
        </w:rPr>
        <w:tab/>
        <w:t>cinema</w:t>
      </w:r>
      <w:r w:rsidRPr="0062301D">
        <w:rPr>
          <w:sz w:val="28"/>
          <w:szCs w:val="24"/>
        </w:rPr>
        <w:tab/>
      </w:r>
      <w:r w:rsidRPr="0062301D">
        <w:rPr>
          <w:sz w:val="28"/>
          <w:szCs w:val="24"/>
        </w:rPr>
        <w:tab/>
      </w:r>
      <w:r w:rsidRPr="0062301D">
        <w:rPr>
          <w:b/>
          <w:sz w:val="28"/>
          <w:szCs w:val="24"/>
        </w:rPr>
        <w:t>“In</w:t>
      </w:r>
      <w:r w:rsidRPr="0062301D">
        <w:rPr>
          <w:b/>
          <w:sz w:val="28"/>
          <w:szCs w:val="24"/>
        </w:rPr>
        <w:tab/>
        <w:t>the</w:t>
      </w:r>
      <w:r w:rsidRPr="0062301D">
        <w:rPr>
          <w:b/>
          <w:sz w:val="28"/>
          <w:szCs w:val="24"/>
        </w:rPr>
        <w:tab/>
      </w:r>
      <w:r w:rsidRPr="0062301D">
        <w:rPr>
          <w:b/>
          <w:sz w:val="28"/>
          <w:szCs w:val="24"/>
        </w:rPr>
        <w:tab/>
        <w:t>Kingdom</w:t>
      </w:r>
      <w:r w:rsidRPr="0062301D">
        <w:rPr>
          <w:b/>
          <w:sz w:val="28"/>
          <w:szCs w:val="24"/>
        </w:rPr>
        <w:tab/>
        <w:t>of</w:t>
      </w:r>
      <w:r w:rsidRPr="0062301D">
        <w:rPr>
          <w:b/>
          <w:sz w:val="28"/>
          <w:szCs w:val="24"/>
        </w:rPr>
        <w:tab/>
        <w:t>Oil</w:t>
      </w:r>
      <w:r w:rsidRPr="0062301D">
        <w:rPr>
          <w:b/>
          <w:sz w:val="28"/>
          <w:szCs w:val="24"/>
        </w:rPr>
        <w:tab/>
      </w:r>
      <w:r w:rsidRPr="0062301D">
        <w:rPr>
          <w:b/>
          <w:spacing w:val="-1"/>
          <w:sz w:val="28"/>
          <w:szCs w:val="24"/>
        </w:rPr>
        <w:t>and</w:t>
      </w:r>
      <w:r w:rsidRPr="0062301D">
        <w:rPr>
          <w:b/>
          <w:w w:val="99"/>
          <w:sz w:val="28"/>
          <w:szCs w:val="24"/>
        </w:rPr>
        <w:t xml:space="preserve"> </w:t>
      </w:r>
      <w:r w:rsidRPr="0062301D">
        <w:rPr>
          <w:b/>
          <w:sz w:val="28"/>
          <w:szCs w:val="24"/>
        </w:rPr>
        <w:t>Millionaires”.</w:t>
      </w:r>
      <w:r w:rsidRPr="0062301D">
        <w:rPr>
          <w:b/>
          <w:sz w:val="28"/>
          <w:szCs w:val="24"/>
        </w:rPr>
        <w:tab/>
      </w:r>
      <w:r w:rsidRPr="0062301D">
        <w:rPr>
          <w:b/>
          <w:sz w:val="28"/>
          <w:szCs w:val="24"/>
        </w:rPr>
        <w:tab/>
      </w:r>
      <w:proofErr w:type="gramStart"/>
      <w:r w:rsidRPr="0062301D">
        <w:rPr>
          <w:b/>
          <w:sz w:val="28"/>
          <w:szCs w:val="24"/>
        </w:rPr>
        <w:t>”The</w:t>
      </w:r>
      <w:proofErr w:type="gramEnd"/>
      <w:r w:rsidRPr="0062301D">
        <w:rPr>
          <w:b/>
          <w:sz w:val="28"/>
          <w:szCs w:val="24"/>
        </w:rPr>
        <w:tab/>
      </w:r>
      <w:r w:rsidRPr="0062301D">
        <w:rPr>
          <w:b/>
          <w:sz w:val="28"/>
          <w:szCs w:val="24"/>
        </w:rPr>
        <w:tab/>
      </w:r>
      <w:r w:rsidRPr="0062301D">
        <w:rPr>
          <w:b/>
          <w:sz w:val="28"/>
          <w:szCs w:val="24"/>
        </w:rPr>
        <w:tab/>
        <w:t>splendor</w:t>
      </w:r>
      <w:r w:rsidRPr="0062301D">
        <w:rPr>
          <w:b/>
          <w:sz w:val="28"/>
          <w:szCs w:val="24"/>
        </w:rPr>
        <w:tab/>
      </w:r>
      <w:r w:rsidRPr="0062301D">
        <w:rPr>
          <w:b/>
          <w:sz w:val="28"/>
          <w:szCs w:val="24"/>
        </w:rPr>
        <w:tab/>
        <w:t>of</w:t>
      </w:r>
      <w:r w:rsidRPr="0062301D">
        <w:rPr>
          <w:b/>
          <w:sz w:val="28"/>
          <w:szCs w:val="24"/>
        </w:rPr>
        <w:tab/>
        <w:t>Azerbaijan</w:t>
      </w:r>
      <w:r w:rsidRPr="0062301D">
        <w:rPr>
          <w:b/>
          <w:sz w:val="28"/>
          <w:szCs w:val="24"/>
        </w:rPr>
        <w:tab/>
      </w:r>
      <w:r w:rsidRPr="0062301D">
        <w:rPr>
          <w:b/>
          <w:sz w:val="28"/>
          <w:szCs w:val="24"/>
        </w:rPr>
        <w:tab/>
      </w:r>
      <w:r w:rsidRPr="0062301D">
        <w:rPr>
          <w:b/>
          <w:sz w:val="28"/>
          <w:szCs w:val="24"/>
        </w:rPr>
        <w:tab/>
      </w:r>
      <w:r w:rsidRPr="0062301D">
        <w:rPr>
          <w:b/>
          <w:spacing w:val="-1"/>
          <w:sz w:val="28"/>
          <w:szCs w:val="24"/>
        </w:rPr>
        <w:t xml:space="preserve">stage” </w:t>
      </w:r>
      <w:proofErr w:type="spellStart"/>
      <w:r w:rsidRPr="0062301D">
        <w:rPr>
          <w:sz w:val="28"/>
          <w:szCs w:val="24"/>
        </w:rPr>
        <w:t>H.Sarabski</w:t>
      </w:r>
      <w:proofErr w:type="spellEnd"/>
      <w:r w:rsidRPr="0062301D">
        <w:rPr>
          <w:sz w:val="28"/>
          <w:szCs w:val="24"/>
        </w:rPr>
        <w:t xml:space="preserve"> created some brilliant images. </w:t>
      </w:r>
      <w:r w:rsidRPr="0062301D">
        <w:rPr>
          <w:b/>
          <w:sz w:val="28"/>
          <w:szCs w:val="24"/>
        </w:rPr>
        <w:t>In 1909</w:t>
      </w:r>
      <w:r w:rsidRPr="0062301D">
        <w:rPr>
          <w:b/>
          <w:spacing w:val="6"/>
          <w:sz w:val="28"/>
          <w:szCs w:val="24"/>
        </w:rPr>
        <w:t xml:space="preserve"> </w:t>
      </w:r>
      <w:r w:rsidRPr="0062301D">
        <w:rPr>
          <w:sz w:val="28"/>
          <w:szCs w:val="24"/>
        </w:rPr>
        <w:t>by</w:t>
      </w:r>
      <w:r w:rsidRPr="0062301D">
        <w:rPr>
          <w:spacing w:val="17"/>
          <w:sz w:val="28"/>
          <w:szCs w:val="24"/>
        </w:rPr>
        <w:t xml:space="preserve"> </w:t>
      </w:r>
      <w:r w:rsidRPr="0062301D">
        <w:rPr>
          <w:sz w:val="28"/>
          <w:szCs w:val="24"/>
        </w:rPr>
        <w:t>the</w:t>
      </w:r>
      <w:r w:rsidRPr="0062301D">
        <w:rPr>
          <w:w w:val="98"/>
          <w:sz w:val="28"/>
          <w:szCs w:val="24"/>
        </w:rPr>
        <w:t xml:space="preserve"> </w:t>
      </w:r>
      <w:r w:rsidRPr="0062301D">
        <w:rPr>
          <w:sz w:val="28"/>
          <w:szCs w:val="24"/>
        </w:rPr>
        <w:t xml:space="preserve">support of </w:t>
      </w:r>
      <w:proofErr w:type="spellStart"/>
      <w:proofErr w:type="gramStart"/>
      <w:r w:rsidRPr="0062301D">
        <w:rPr>
          <w:b/>
          <w:sz w:val="28"/>
          <w:szCs w:val="24"/>
        </w:rPr>
        <w:t>S.Ruhulla</w:t>
      </w:r>
      <w:proofErr w:type="spellEnd"/>
      <w:proofErr w:type="gramEnd"/>
      <w:r w:rsidRPr="0062301D">
        <w:rPr>
          <w:b/>
          <w:sz w:val="28"/>
          <w:szCs w:val="24"/>
        </w:rPr>
        <w:t xml:space="preserve">, </w:t>
      </w:r>
      <w:proofErr w:type="spellStart"/>
      <w:r w:rsidRPr="0062301D">
        <w:rPr>
          <w:b/>
          <w:sz w:val="28"/>
          <w:szCs w:val="24"/>
        </w:rPr>
        <w:t>C.Zeynalov</w:t>
      </w:r>
      <w:proofErr w:type="spellEnd"/>
      <w:r w:rsidRPr="0062301D">
        <w:rPr>
          <w:b/>
          <w:sz w:val="28"/>
          <w:szCs w:val="24"/>
        </w:rPr>
        <w:t xml:space="preserve"> and</w:t>
      </w:r>
      <w:r w:rsidRPr="0062301D">
        <w:rPr>
          <w:b/>
          <w:spacing w:val="56"/>
          <w:sz w:val="28"/>
          <w:szCs w:val="24"/>
        </w:rPr>
        <w:t xml:space="preserve"> </w:t>
      </w:r>
      <w:proofErr w:type="spellStart"/>
      <w:r w:rsidRPr="0062301D">
        <w:rPr>
          <w:b/>
          <w:sz w:val="28"/>
          <w:szCs w:val="24"/>
        </w:rPr>
        <w:t>H.Arablinski</w:t>
      </w:r>
      <w:proofErr w:type="spellEnd"/>
      <w:r w:rsidRPr="0062301D">
        <w:rPr>
          <w:b/>
          <w:spacing w:val="47"/>
          <w:sz w:val="28"/>
          <w:szCs w:val="24"/>
        </w:rPr>
        <w:t xml:space="preserve"> </w:t>
      </w:r>
      <w:r w:rsidRPr="0062301D">
        <w:rPr>
          <w:sz w:val="28"/>
          <w:szCs w:val="24"/>
        </w:rPr>
        <w:t>in</w:t>
      </w:r>
      <w:r w:rsidRPr="0062301D">
        <w:rPr>
          <w:spacing w:val="-1"/>
          <w:w w:val="105"/>
          <w:sz w:val="28"/>
          <w:szCs w:val="24"/>
        </w:rPr>
        <w:t xml:space="preserve"> </w:t>
      </w:r>
      <w:r w:rsidRPr="0062301D">
        <w:rPr>
          <w:sz w:val="28"/>
          <w:szCs w:val="24"/>
        </w:rPr>
        <w:t>Tabriz Southern Azerbaijan established the first</w:t>
      </w:r>
      <w:r w:rsidRPr="0062301D">
        <w:rPr>
          <w:spacing w:val="35"/>
          <w:sz w:val="28"/>
          <w:szCs w:val="24"/>
        </w:rPr>
        <w:t xml:space="preserve"> </w:t>
      </w:r>
      <w:r w:rsidRPr="0062301D">
        <w:rPr>
          <w:sz w:val="28"/>
          <w:szCs w:val="24"/>
        </w:rPr>
        <w:t>theatre.</w:t>
      </w:r>
      <w:r w:rsidRPr="0062301D">
        <w:rPr>
          <w:spacing w:val="49"/>
          <w:sz w:val="28"/>
          <w:szCs w:val="24"/>
        </w:rPr>
        <w:t xml:space="preserve"> </w:t>
      </w:r>
      <w:r w:rsidRPr="0062301D">
        <w:rPr>
          <w:b/>
          <w:sz w:val="28"/>
          <w:szCs w:val="24"/>
        </w:rPr>
        <w:t>In</w:t>
      </w:r>
      <w:r w:rsidRPr="0062301D">
        <w:rPr>
          <w:b/>
          <w:w w:val="99"/>
          <w:sz w:val="28"/>
          <w:szCs w:val="24"/>
        </w:rPr>
        <w:t xml:space="preserve"> </w:t>
      </w:r>
      <w:r w:rsidRPr="0062301D">
        <w:rPr>
          <w:b/>
          <w:sz w:val="28"/>
          <w:szCs w:val="24"/>
        </w:rPr>
        <w:t>1912</w:t>
      </w:r>
      <w:r w:rsidRPr="0062301D">
        <w:rPr>
          <w:b/>
          <w:sz w:val="28"/>
          <w:szCs w:val="24"/>
        </w:rPr>
        <w:tab/>
      </w:r>
      <w:r w:rsidRPr="0062301D">
        <w:rPr>
          <w:sz w:val="28"/>
          <w:szCs w:val="24"/>
        </w:rPr>
        <w:t>the</w:t>
      </w:r>
      <w:r w:rsidRPr="0062301D">
        <w:rPr>
          <w:sz w:val="28"/>
          <w:szCs w:val="24"/>
        </w:rPr>
        <w:tab/>
      </w:r>
      <w:r w:rsidRPr="0062301D">
        <w:rPr>
          <w:sz w:val="28"/>
          <w:szCs w:val="24"/>
        </w:rPr>
        <w:tab/>
        <w:t>first</w:t>
      </w:r>
      <w:r w:rsidRPr="0062301D">
        <w:rPr>
          <w:sz w:val="28"/>
          <w:szCs w:val="24"/>
        </w:rPr>
        <w:tab/>
      </w:r>
      <w:r w:rsidRPr="0062301D">
        <w:rPr>
          <w:sz w:val="28"/>
          <w:szCs w:val="24"/>
        </w:rPr>
        <w:tab/>
        <w:t>Azerbaijan</w:t>
      </w:r>
      <w:r w:rsidRPr="0062301D">
        <w:rPr>
          <w:sz w:val="28"/>
          <w:szCs w:val="24"/>
        </w:rPr>
        <w:tab/>
        <w:t>actress</w:t>
      </w:r>
      <w:r w:rsidRPr="0062301D">
        <w:rPr>
          <w:sz w:val="28"/>
          <w:szCs w:val="24"/>
        </w:rPr>
        <w:tab/>
      </w:r>
      <w:r w:rsidRPr="0062301D">
        <w:rPr>
          <w:sz w:val="28"/>
          <w:szCs w:val="24"/>
        </w:rPr>
        <w:tab/>
        <w:t>was</w:t>
      </w:r>
      <w:r w:rsidRPr="0062301D">
        <w:rPr>
          <w:sz w:val="28"/>
          <w:szCs w:val="24"/>
        </w:rPr>
        <w:tab/>
      </w:r>
      <w:r w:rsidRPr="0062301D">
        <w:rPr>
          <w:sz w:val="28"/>
          <w:szCs w:val="24"/>
        </w:rPr>
        <w:tab/>
        <w:t>a</w:t>
      </w:r>
      <w:r w:rsidRPr="0062301D">
        <w:rPr>
          <w:sz w:val="28"/>
          <w:szCs w:val="24"/>
        </w:rPr>
        <w:tab/>
      </w:r>
      <w:r w:rsidRPr="0062301D">
        <w:rPr>
          <w:sz w:val="28"/>
          <w:szCs w:val="24"/>
        </w:rPr>
        <w:tab/>
      </w:r>
      <w:proofErr w:type="spellStart"/>
      <w:r w:rsidRPr="0062301D">
        <w:rPr>
          <w:spacing w:val="-2"/>
          <w:sz w:val="28"/>
          <w:szCs w:val="24"/>
        </w:rPr>
        <w:t>Shovkat</w:t>
      </w:r>
      <w:proofErr w:type="spellEnd"/>
    </w:p>
    <w:p w14:paraId="218B895A" w14:textId="77777777" w:rsidR="00D80A2A" w:rsidRPr="0062301D" w:rsidRDefault="0031107F" w:rsidP="005779F0">
      <w:pPr>
        <w:pStyle w:val="GvdeMetni"/>
        <w:spacing w:line="262" w:lineRule="exact"/>
        <w:ind w:left="114" w:right="0"/>
        <w:jc w:val="left"/>
        <w:rPr>
          <w:sz w:val="28"/>
          <w:szCs w:val="28"/>
        </w:rPr>
      </w:pPr>
      <w:proofErr w:type="spellStart"/>
      <w:r w:rsidRPr="0062301D">
        <w:rPr>
          <w:w w:val="110"/>
          <w:sz w:val="28"/>
          <w:szCs w:val="28"/>
        </w:rPr>
        <w:t>Mammadova</w:t>
      </w:r>
      <w:proofErr w:type="spellEnd"/>
      <w:r w:rsidRPr="0062301D">
        <w:rPr>
          <w:w w:val="110"/>
          <w:sz w:val="28"/>
          <w:szCs w:val="28"/>
        </w:rPr>
        <w:t>.</w:t>
      </w:r>
    </w:p>
    <w:p w14:paraId="218B895B" w14:textId="77777777" w:rsidR="00D80A2A" w:rsidRPr="0062301D" w:rsidRDefault="0031107F" w:rsidP="005779F0">
      <w:pPr>
        <w:spacing w:before="38" w:line="273" w:lineRule="auto"/>
        <w:ind w:left="113" w:right="171" w:firstLine="426"/>
        <w:rPr>
          <w:sz w:val="28"/>
          <w:szCs w:val="24"/>
        </w:rPr>
      </w:pPr>
      <w:r w:rsidRPr="0062301D">
        <w:rPr>
          <w:w w:val="105"/>
          <w:sz w:val="28"/>
          <w:szCs w:val="24"/>
        </w:rPr>
        <w:t xml:space="preserve">The founder of the national opera composer of </w:t>
      </w:r>
      <w:proofErr w:type="gramStart"/>
      <w:r w:rsidRPr="0062301D">
        <w:rPr>
          <w:w w:val="105"/>
          <w:sz w:val="28"/>
          <w:szCs w:val="24"/>
        </w:rPr>
        <w:t>our  scene</w:t>
      </w:r>
      <w:proofErr w:type="gramEnd"/>
      <w:r w:rsidRPr="0062301D">
        <w:rPr>
          <w:w w:val="105"/>
          <w:sz w:val="28"/>
          <w:szCs w:val="24"/>
        </w:rPr>
        <w:t xml:space="preserve"> </w:t>
      </w:r>
      <w:proofErr w:type="spellStart"/>
      <w:r w:rsidRPr="0062301D">
        <w:rPr>
          <w:b/>
          <w:w w:val="105"/>
          <w:sz w:val="28"/>
          <w:szCs w:val="24"/>
        </w:rPr>
        <w:t>U.Hajibayov</w:t>
      </w:r>
      <w:proofErr w:type="spellEnd"/>
      <w:r w:rsidRPr="0062301D">
        <w:rPr>
          <w:b/>
          <w:w w:val="105"/>
          <w:sz w:val="28"/>
          <w:szCs w:val="24"/>
        </w:rPr>
        <w:t xml:space="preserve"> (1885-1948) </w:t>
      </w:r>
      <w:r w:rsidRPr="0062301D">
        <w:rPr>
          <w:w w:val="105"/>
          <w:sz w:val="28"/>
          <w:szCs w:val="24"/>
        </w:rPr>
        <w:t xml:space="preserve">had an important role. </w:t>
      </w:r>
      <w:r w:rsidRPr="0062301D">
        <w:rPr>
          <w:b/>
          <w:w w:val="105"/>
          <w:sz w:val="28"/>
          <w:szCs w:val="24"/>
        </w:rPr>
        <w:t>In 1908</w:t>
      </w:r>
      <w:r w:rsidRPr="0062301D">
        <w:rPr>
          <w:b/>
          <w:spacing w:val="-17"/>
          <w:w w:val="105"/>
          <w:sz w:val="28"/>
          <w:szCs w:val="24"/>
        </w:rPr>
        <w:t xml:space="preserve"> </w:t>
      </w:r>
      <w:r w:rsidRPr="0062301D">
        <w:rPr>
          <w:b/>
          <w:w w:val="105"/>
          <w:sz w:val="28"/>
          <w:szCs w:val="24"/>
        </w:rPr>
        <w:t>on</w:t>
      </w:r>
      <w:r w:rsidRPr="0062301D">
        <w:rPr>
          <w:b/>
          <w:spacing w:val="-17"/>
          <w:w w:val="105"/>
          <w:sz w:val="28"/>
          <w:szCs w:val="24"/>
        </w:rPr>
        <w:t xml:space="preserve"> </w:t>
      </w:r>
      <w:r w:rsidRPr="0062301D">
        <w:rPr>
          <w:b/>
          <w:w w:val="105"/>
          <w:sz w:val="28"/>
          <w:szCs w:val="24"/>
        </w:rPr>
        <w:t>12</w:t>
      </w:r>
      <w:r w:rsidRPr="0062301D">
        <w:rPr>
          <w:b/>
          <w:spacing w:val="-17"/>
          <w:w w:val="105"/>
          <w:sz w:val="28"/>
          <w:szCs w:val="24"/>
        </w:rPr>
        <w:t xml:space="preserve"> </w:t>
      </w:r>
      <w:r w:rsidRPr="0062301D">
        <w:rPr>
          <w:b/>
          <w:w w:val="105"/>
          <w:sz w:val="28"/>
          <w:szCs w:val="24"/>
        </w:rPr>
        <w:t>January</w:t>
      </w:r>
      <w:r w:rsidRPr="0062301D">
        <w:rPr>
          <w:b/>
          <w:spacing w:val="-16"/>
          <w:w w:val="105"/>
          <w:sz w:val="28"/>
          <w:szCs w:val="24"/>
        </w:rPr>
        <w:t xml:space="preserve"> </w:t>
      </w:r>
      <w:r w:rsidRPr="0062301D">
        <w:rPr>
          <w:b/>
          <w:w w:val="105"/>
          <w:sz w:val="28"/>
          <w:szCs w:val="24"/>
        </w:rPr>
        <w:t>“</w:t>
      </w:r>
      <w:proofErr w:type="spellStart"/>
      <w:r w:rsidRPr="0062301D">
        <w:rPr>
          <w:b/>
          <w:w w:val="105"/>
          <w:sz w:val="28"/>
          <w:szCs w:val="24"/>
        </w:rPr>
        <w:t>Leyli</w:t>
      </w:r>
      <w:proofErr w:type="spellEnd"/>
      <w:r w:rsidRPr="0062301D">
        <w:rPr>
          <w:b/>
          <w:spacing w:val="-18"/>
          <w:w w:val="105"/>
          <w:sz w:val="28"/>
          <w:szCs w:val="24"/>
        </w:rPr>
        <w:t xml:space="preserve"> </w:t>
      </w:r>
      <w:r w:rsidRPr="0062301D">
        <w:rPr>
          <w:b/>
          <w:w w:val="105"/>
          <w:sz w:val="28"/>
          <w:szCs w:val="24"/>
        </w:rPr>
        <w:t>and</w:t>
      </w:r>
      <w:r w:rsidRPr="0062301D">
        <w:rPr>
          <w:b/>
          <w:spacing w:val="-17"/>
          <w:w w:val="105"/>
          <w:sz w:val="28"/>
          <w:szCs w:val="24"/>
        </w:rPr>
        <w:t xml:space="preserve"> </w:t>
      </w:r>
      <w:proofErr w:type="spellStart"/>
      <w:r w:rsidRPr="0062301D">
        <w:rPr>
          <w:b/>
          <w:w w:val="105"/>
          <w:sz w:val="28"/>
          <w:szCs w:val="24"/>
        </w:rPr>
        <w:t>Majnun</w:t>
      </w:r>
      <w:proofErr w:type="spellEnd"/>
      <w:r w:rsidRPr="0062301D">
        <w:rPr>
          <w:b/>
          <w:w w:val="105"/>
          <w:sz w:val="28"/>
          <w:szCs w:val="24"/>
        </w:rPr>
        <w:t>”</w:t>
      </w:r>
      <w:r w:rsidRPr="0062301D">
        <w:rPr>
          <w:b/>
          <w:spacing w:val="-17"/>
          <w:w w:val="105"/>
          <w:sz w:val="28"/>
          <w:szCs w:val="24"/>
        </w:rPr>
        <w:t xml:space="preserve"> </w:t>
      </w:r>
      <w:r w:rsidRPr="0062301D">
        <w:rPr>
          <w:w w:val="105"/>
          <w:sz w:val="28"/>
          <w:szCs w:val="24"/>
        </w:rPr>
        <w:t>opera</w:t>
      </w:r>
      <w:r w:rsidRPr="0062301D">
        <w:rPr>
          <w:spacing w:val="-17"/>
          <w:w w:val="105"/>
          <w:sz w:val="28"/>
          <w:szCs w:val="24"/>
        </w:rPr>
        <w:t xml:space="preserve"> </w:t>
      </w:r>
      <w:r w:rsidRPr="0062301D">
        <w:rPr>
          <w:w w:val="105"/>
          <w:sz w:val="28"/>
          <w:szCs w:val="24"/>
        </w:rPr>
        <w:t>the</w:t>
      </w:r>
      <w:r w:rsidRPr="0062301D">
        <w:rPr>
          <w:spacing w:val="-17"/>
          <w:w w:val="105"/>
          <w:sz w:val="28"/>
          <w:szCs w:val="24"/>
        </w:rPr>
        <w:t xml:space="preserve"> </w:t>
      </w:r>
      <w:r w:rsidRPr="0062301D">
        <w:rPr>
          <w:w w:val="105"/>
          <w:sz w:val="28"/>
          <w:szCs w:val="24"/>
        </w:rPr>
        <w:t>first</w:t>
      </w:r>
      <w:r w:rsidRPr="0062301D">
        <w:rPr>
          <w:spacing w:val="-18"/>
          <w:w w:val="105"/>
          <w:sz w:val="28"/>
          <w:szCs w:val="24"/>
        </w:rPr>
        <w:t xml:space="preserve"> </w:t>
      </w:r>
      <w:r w:rsidRPr="0062301D">
        <w:rPr>
          <w:w w:val="105"/>
          <w:sz w:val="28"/>
          <w:szCs w:val="24"/>
        </w:rPr>
        <w:t xml:space="preserve">was staged. İn the </w:t>
      </w:r>
      <w:proofErr w:type="spellStart"/>
      <w:r w:rsidRPr="0062301D">
        <w:rPr>
          <w:w w:val="105"/>
          <w:sz w:val="28"/>
          <w:szCs w:val="24"/>
        </w:rPr>
        <w:t>Majnun</w:t>
      </w:r>
      <w:proofErr w:type="spellEnd"/>
      <w:r w:rsidRPr="0062301D">
        <w:rPr>
          <w:w w:val="105"/>
          <w:sz w:val="28"/>
          <w:szCs w:val="24"/>
        </w:rPr>
        <w:t xml:space="preserve"> role was </w:t>
      </w:r>
      <w:proofErr w:type="spellStart"/>
      <w:proofErr w:type="gramStart"/>
      <w:r w:rsidRPr="0062301D">
        <w:rPr>
          <w:b/>
          <w:w w:val="105"/>
          <w:sz w:val="28"/>
          <w:szCs w:val="24"/>
        </w:rPr>
        <w:t>H.Sarabski</w:t>
      </w:r>
      <w:proofErr w:type="spellEnd"/>
      <w:proofErr w:type="gramEnd"/>
      <w:r w:rsidRPr="0062301D">
        <w:rPr>
          <w:b/>
          <w:w w:val="105"/>
          <w:sz w:val="28"/>
          <w:szCs w:val="24"/>
        </w:rPr>
        <w:t xml:space="preserve"> </w:t>
      </w:r>
      <w:r w:rsidRPr="0062301D">
        <w:rPr>
          <w:w w:val="105"/>
          <w:sz w:val="28"/>
          <w:szCs w:val="24"/>
        </w:rPr>
        <w:t xml:space="preserve">at the </w:t>
      </w:r>
      <w:proofErr w:type="spellStart"/>
      <w:r w:rsidRPr="0062301D">
        <w:rPr>
          <w:w w:val="105"/>
          <w:sz w:val="28"/>
          <w:szCs w:val="24"/>
        </w:rPr>
        <w:t>Leyli</w:t>
      </w:r>
      <w:proofErr w:type="spellEnd"/>
      <w:r w:rsidRPr="0062301D">
        <w:rPr>
          <w:w w:val="105"/>
          <w:sz w:val="28"/>
          <w:szCs w:val="24"/>
        </w:rPr>
        <w:t xml:space="preserve"> role played </w:t>
      </w:r>
      <w:proofErr w:type="spellStart"/>
      <w:r w:rsidRPr="0062301D">
        <w:rPr>
          <w:b/>
          <w:w w:val="105"/>
          <w:sz w:val="28"/>
          <w:szCs w:val="24"/>
        </w:rPr>
        <w:t>A.Farajov</w:t>
      </w:r>
      <w:proofErr w:type="spellEnd"/>
      <w:r w:rsidRPr="0062301D">
        <w:rPr>
          <w:b/>
          <w:w w:val="105"/>
          <w:sz w:val="28"/>
          <w:szCs w:val="24"/>
        </w:rPr>
        <w:t xml:space="preserve">. </w:t>
      </w:r>
      <w:r w:rsidRPr="0062301D">
        <w:rPr>
          <w:w w:val="105"/>
          <w:sz w:val="28"/>
          <w:szCs w:val="24"/>
        </w:rPr>
        <w:t xml:space="preserve">Afterwards </w:t>
      </w:r>
      <w:r w:rsidRPr="0062301D">
        <w:rPr>
          <w:b/>
          <w:w w:val="105"/>
          <w:sz w:val="28"/>
          <w:szCs w:val="24"/>
        </w:rPr>
        <w:t xml:space="preserve">Ahmad </w:t>
      </w:r>
      <w:proofErr w:type="spellStart"/>
      <w:r w:rsidRPr="0062301D">
        <w:rPr>
          <w:b/>
          <w:w w:val="105"/>
          <w:sz w:val="28"/>
          <w:szCs w:val="24"/>
        </w:rPr>
        <w:t>Agdamski</w:t>
      </w:r>
      <w:proofErr w:type="spellEnd"/>
      <w:r w:rsidRPr="0062301D">
        <w:rPr>
          <w:b/>
          <w:w w:val="105"/>
          <w:sz w:val="28"/>
          <w:szCs w:val="24"/>
        </w:rPr>
        <w:t xml:space="preserve"> </w:t>
      </w:r>
      <w:r w:rsidRPr="0062301D">
        <w:rPr>
          <w:w w:val="105"/>
          <w:sz w:val="28"/>
          <w:szCs w:val="24"/>
        </w:rPr>
        <w:t xml:space="preserve">played in the </w:t>
      </w:r>
      <w:proofErr w:type="spellStart"/>
      <w:r w:rsidRPr="0062301D">
        <w:rPr>
          <w:w w:val="105"/>
          <w:sz w:val="28"/>
          <w:szCs w:val="24"/>
        </w:rPr>
        <w:t>Leyli</w:t>
      </w:r>
      <w:proofErr w:type="spellEnd"/>
      <w:r w:rsidRPr="0062301D">
        <w:rPr>
          <w:w w:val="105"/>
          <w:sz w:val="28"/>
          <w:szCs w:val="24"/>
        </w:rPr>
        <w:t xml:space="preserve"> role. After the “</w:t>
      </w:r>
      <w:proofErr w:type="spellStart"/>
      <w:r w:rsidRPr="0062301D">
        <w:rPr>
          <w:w w:val="105"/>
          <w:sz w:val="28"/>
          <w:szCs w:val="24"/>
        </w:rPr>
        <w:t>Leyli</w:t>
      </w:r>
      <w:proofErr w:type="spellEnd"/>
      <w:r w:rsidRPr="0062301D">
        <w:rPr>
          <w:w w:val="105"/>
          <w:sz w:val="28"/>
          <w:szCs w:val="24"/>
        </w:rPr>
        <w:t xml:space="preserve"> and </w:t>
      </w:r>
      <w:proofErr w:type="spellStart"/>
      <w:proofErr w:type="gramStart"/>
      <w:r w:rsidRPr="0062301D">
        <w:rPr>
          <w:w w:val="105"/>
          <w:sz w:val="28"/>
          <w:szCs w:val="24"/>
        </w:rPr>
        <w:t>Majnun”opera’s</w:t>
      </w:r>
      <w:proofErr w:type="spellEnd"/>
      <w:proofErr w:type="gramEnd"/>
      <w:r w:rsidRPr="0062301D">
        <w:rPr>
          <w:w w:val="105"/>
          <w:sz w:val="28"/>
          <w:szCs w:val="24"/>
        </w:rPr>
        <w:t xml:space="preserve"> </w:t>
      </w:r>
      <w:proofErr w:type="spellStart"/>
      <w:r w:rsidRPr="0062301D">
        <w:rPr>
          <w:w w:val="105"/>
          <w:sz w:val="28"/>
          <w:szCs w:val="24"/>
        </w:rPr>
        <w:t>U.Hajibayov</w:t>
      </w:r>
      <w:proofErr w:type="spellEnd"/>
      <w:r w:rsidRPr="0062301D">
        <w:rPr>
          <w:w w:val="105"/>
          <w:sz w:val="28"/>
          <w:szCs w:val="24"/>
        </w:rPr>
        <w:t xml:space="preserve"> created “</w:t>
      </w:r>
      <w:proofErr w:type="spellStart"/>
      <w:r w:rsidRPr="0062301D">
        <w:rPr>
          <w:b/>
          <w:w w:val="105"/>
          <w:sz w:val="28"/>
          <w:szCs w:val="24"/>
        </w:rPr>
        <w:t>Sheykh</w:t>
      </w:r>
      <w:proofErr w:type="spellEnd"/>
      <w:r w:rsidRPr="0062301D">
        <w:rPr>
          <w:b/>
          <w:w w:val="105"/>
          <w:sz w:val="28"/>
          <w:szCs w:val="24"/>
        </w:rPr>
        <w:t xml:space="preserve"> Sanan”, ”Rustam and Sohrab”, ”Asli and </w:t>
      </w:r>
      <w:proofErr w:type="spellStart"/>
      <w:r w:rsidRPr="0062301D">
        <w:rPr>
          <w:b/>
          <w:w w:val="105"/>
          <w:sz w:val="28"/>
          <w:szCs w:val="24"/>
        </w:rPr>
        <w:t>Kerem</w:t>
      </w:r>
      <w:proofErr w:type="spellEnd"/>
      <w:r w:rsidRPr="0062301D">
        <w:rPr>
          <w:b/>
          <w:w w:val="105"/>
          <w:sz w:val="28"/>
          <w:szCs w:val="24"/>
        </w:rPr>
        <w:t xml:space="preserve">”, ”Shah Abbas and </w:t>
      </w:r>
      <w:proofErr w:type="spellStart"/>
      <w:r w:rsidRPr="0062301D">
        <w:rPr>
          <w:b/>
          <w:w w:val="105"/>
          <w:sz w:val="28"/>
          <w:szCs w:val="24"/>
        </w:rPr>
        <w:t>Khursud</w:t>
      </w:r>
      <w:proofErr w:type="spellEnd"/>
      <w:r w:rsidRPr="0062301D">
        <w:rPr>
          <w:b/>
          <w:w w:val="105"/>
          <w:sz w:val="28"/>
          <w:szCs w:val="24"/>
        </w:rPr>
        <w:t xml:space="preserve"> Banu”, ”Harun and Leyla” </w:t>
      </w:r>
      <w:r w:rsidRPr="0062301D">
        <w:rPr>
          <w:w w:val="105"/>
          <w:sz w:val="28"/>
          <w:szCs w:val="24"/>
        </w:rPr>
        <w:t xml:space="preserve">operas. </w:t>
      </w:r>
      <w:proofErr w:type="spellStart"/>
      <w:proofErr w:type="gramStart"/>
      <w:r w:rsidRPr="0062301D">
        <w:rPr>
          <w:w w:val="105"/>
          <w:sz w:val="28"/>
          <w:szCs w:val="24"/>
        </w:rPr>
        <w:t>U.Hajibayov</w:t>
      </w:r>
      <w:proofErr w:type="spellEnd"/>
      <w:proofErr w:type="gramEnd"/>
      <w:r w:rsidRPr="0062301D">
        <w:rPr>
          <w:w w:val="105"/>
          <w:sz w:val="28"/>
          <w:szCs w:val="24"/>
        </w:rPr>
        <w:t xml:space="preserve"> was the founder of musical comedy. His ‘</w:t>
      </w:r>
      <w:r w:rsidRPr="0062301D">
        <w:rPr>
          <w:b/>
          <w:w w:val="105"/>
          <w:sz w:val="28"/>
          <w:szCs w:val="24"/>
        </w:rPr>
        <w:t xml:space="preserve">’Er </w:t>
      </w:r>
      <w:proofErr w:type="spellStart"/>
      <w:r w:rsidRPr="0062301D">
        <w:rPr>
          <w:b/>
          <w:w w:val="105"/>
          <w:sz w:val="28"/>
          <w:szCs w:val="24"/>
        </w:rPr>
        <w:t>ve</w:t>
      </w:r>
      <w:proofErr w:type="spellEnd"/>
      <w:r w:rsidRPr="0062301D">
        <w:rPr>
          <w:b/>
          <w:w w:val="105"/>
          <w:sz w:val="28"/>
          <w:szCs w:val="24"/>
        </w:rPr>
        <w:t xml:space="preserve"> </w:t>
      </w:r>
      <w:proofErr w:type="spellStart"/>
      <w:r w:rsidRPr="0062301D">
        <w:rPr>
          <w:b/>
          <w:w w:val="105"/>
          <w:sz w:val="28"/>
          <w:szCs w:val="24"/>
        </w:rPr>
        <w:t>arvad</w:t>
      </w:r>
      <w:proofErr w:type="spellEnd"/>
      <w:r w:rsidRPr="0062301D">
        <w:rPr>
          <w:b/>
          <w:w w:val="105"/>
          <w:sz w:val="28"/>
          <w:szCs w:val="24"/>
        </w:rPr>
        <w:t xml:space="preserve">” (husband and wife), “O </w:t>
      </w:r>
      <w:proofErr w:type="spellStart"/>
      <w:r w:rsidRPr="0062301D">
        <w:rPr>
          <w:b/>
          <w:w w:val="105"/>
          <w:sz w:val="28"/>
          <w:szCs w:val="24"/>
        </w:rPr>
        <w:t>olmasin</w:t>
      </w:r>
      <w:proofErr w:type="spellEnd"/>
      <w:r w:rsidRPr="0062301D">
        <w:rPr>
          <w:b/>
          <w:w w:val="105"/>
          <w:sz w:val="28"/>
          <w:szCs w:val="24"/>
        </w:rPr>
        <w:t xml:space="preserve"> </w:t>
      </w:r>
      <w:proofErr w:type="spellStart"/>
      <w:r w:rsidRPr="0062301D">
        <w:rPr>
          <w:b/>
          <w:w w:val="105"/>
          <w:sz w:val="28"/>
          <w:szCs w:val="24"/>
        </w:rPr>
        <w:t>bu</w:t>
      </w:r>
      <w:proofErr w:type="spellEnd"/>
      <w:r w:rsidRPr="0062301D">
        <w:rPr>
          <w:b/>
          <w:w w:val="105"/>
          <w:sz w:val="28"/>
          <w:szCs w:val="24"/>
        </w:rPr>
        <w:t xml:space="preserve"> </w:t>
      </w:r>
      <w:proofErr w:type="spellStart"/>
      <w:r w:rsidRPr="0062301D">
        <w:rPr>
          <w:b/>
          <w:w w:val="105"/>
          <w:sz w:val="28"/>
          <w:szCs w:val="24"/>
        </w:rPr>
        <w:t>olsun</w:t>
      </w:r>
      <w:proofErr w:type="spellEnd"/>
      <w:r w:rsidRPr="0062301D">
        <w:rPr>
          <w:b/>
          <w:w w:val="105"/>
          <w:sz w:val="28"/>
          <w:szCs w:val="24"/>
        </w:rPr>
        <w:t xml:space="preserve">” (Neither this nor that), “Arshin mal </w:t>
      </w:r>
      <w:proofErr w:type="spellStart"/>
      <w:r w:rsidRPr="0062301D">
        <w:rPr>
          <w:b/>
          <w:w w:val="105"/>
          <w:sz w:val="28"/>
          <w:szCs w:val="24"/>
        </w:rPr>
        <w:t>alan</w:t>
      </w:r>
      <w:proofErr w:type="spellEnd"/>
      <w:r w:rsidRPr="0062301D">
        <w:rPr>
          <w:b/>
          <w:w w:val="105"/>
          <w:sz w:val="28"/>
          <w:szCs w:val="24"/>
        </w:rPr>
        <w:t xml:space="preserve">” </w:t>
      </w:r>
      <w:r w:rsidRPr="0062301D">
        <w:rPr>
          <w:w w:val="105"/>
          <w:sz w:val="28"/>
          <w:szCs w:val="24"/>
        </w:rPr>
        <w:t>kinds of comedies brought him</w:t>
      </w:r>
      <w:r w:rsidRPr="0062301D">
        <w:rPr>
          <w:spacing w:val="38"/>
          <w:w w:val="105"/>
          <w:sz w:val="28"/>
          <w:szCs w:val="24"/>
        </w:rPr>
        <w:t xml:space="preserve"> </w:t>
      </w:r>
      <w:r w:rsidRPr="0062301D">
        <w:rPr>
          <w:w w:val="105"/>
          <w:sz w:val="28"/>
          <w:szCs w:val="24"/>
        </w:rPr>
        <w:t>the</w:t>
      </w:r>
    </w:p>
    <w:p w14:paraId="218B895C" w14:textId="77777777" w:rsidR="00D80A2A" w:rsidRPr="0062301D" w:rsidRDefault="00D80A2A" w:rsidP="005779F0">
      <w:pPr>
        <w:spacing w:line="273" w:lineRule="auto"/>
        <w:rPr>
          <w:sz w:val="28"/>
          <w:szCs w:val="24"/>
        </w:rPr>
        <w:sectPr w:rsidR="00D80A2A" w:rsidRPr="0062301D" w:rsidSect="006B5413">
          <w:footerReference w:type="default" r:id="rId36"/>
          <w:pgSz w:w="11906" w:h="16838" w:code="9"/>
          <w:pgMar w:top="1060" w:right="960" w:bottom="940" w:left="1020" w:header="0" w:footer="755" w:gutter="0"/>
          <w:cols w:space="708"/>
        </w:sectPr>
      </w:pPr>
    </w:p>
    <w:p w14:paraId="218B895D" w14:textId="77777777" w:rsidR="00D80A2A" w:rsidRPr="0062301D" w:rsidRDefault="0031107F" w:rsidP="005779F0">
      <w:pPr>
        <w:tabs>
          <w:tab w:val="left" w:pos="914"/>
          <w:tab w:val="left" w:pos="1601"/>
          <w:tab w:val="left" w:pos="2097"/>
          <w:tab w:val="left" w:pos="3547"/>
          <w:tab w:val="left" w:pos="4055"/>
          <w:tab w:val="left" w:pos="4580"/>
        </w:tabs>
        <w:spacing w:before="60" w:line="261" w:lineRule="auto"/>
        <w:ind w:left="113" w:right="170"/>
        <w:rPr>
          <w:b/>
          <w:sz w:val="28"/>
          <w:szCs w:val="24"/>
        </w:rPr>
      </w:pPr>
      <w:r w:rsidRPr="0062301D">
        <w:rPr>
          <w:w w:val="105"/>
          <w:sz w:val="28"/>
          <w:szCs w:val="24"/>
        </w:rPr>
        <w:lastRenderedPageBreak/>
        <w:t>popularity</w:t>
      </w:r>
      <w:r w:rsidRPr="0062301D">
        <w:rPr>
          <w:spacing w:val="35"/>
          <w:w w:val="105"/>
          <w:sz w:val="28"/>
          <w:szCs w:val="24"/>
        </w:rPr>
        <w:t xml:space="preserve"> </w:t>
      </w:r>
      <w:r w:rsidRPr="0062301D">
        <w:rPr>
          <w:w w:val="105"/>
          <w:sz w:val="28"/>
          <w:szCs w:val="24"/>
        </w:rPr>
        <w:t>of</w:t>
      </w:r>
      <w:r w:rsidRPr="0062301D">
        <w:rPr>
          <w:spacing w:val="36"/>
          <w:w w:val="105"/>
          <w:sz w:val="28"/>
          <w:szCs w:val="24"/>
        </w:rPr>
        <w:t xml:space="preserve"> </w:t>
      </w:r>
      <w:r w:rsidRPr="0062301D">
        <w:rPr>
          <w:w w:val="105"/>
          <w:sz w:val="28"/>
          <w:szCs w:val="24"/>
        </w:rPr>
        <w:t>the</w:t>
      </w:r>
      <w:r w:rsidRPr="0062301D">
        <w:rPr>
          <w:spacing w:val="36"/>
          <w:w w:val="105"/>
          <w:sz w:val="28"/>
          <w:szCs w:val="24"/>
        </w:rPr>
        <w:t xml:space="preserve"> </w:t>
      </w:r>
      <w:r w:rsidRPr="0062301D">
        <w:rPr>
          <w:w w:val="105"/>
          <w:sz w:val="28"/>
          <w:szCs w:val="24"/>
        </w:rPr>
        <w:t>world.</w:t>
      </w:r>
      <w:r w:rsidRPr="0062301D">
        <w:rPr>
          <w:spacing w:val="35"/>
          <w:w w:val="105"/>
          <w:sz w:val="28"/>
          <w:szCs w:val="24"/>
        </w:rPr>
        <w:t xml:space="preserve"> </w:t>
      </w:r>
      <w:r w:rsidRPr="0062301D">
        <w:rPr>
          <w:b/>
          <w:w w:val="105"/>
          <w:sz w:val="28"/>
          <w:szCs w:val="24"/>
        </w:rPr>
        <w:t>In</w:t>
      </w:r>
      <w:r w:rsidRPr="0062301D">
        <w:rPr>
          <w:b/>
          <w:spacing w:val="35"/>
          <w:w w:val="105"/>
          <w:sz w:val="28"/>
          <w:szCs w:val="24"/>
        </w:rPr>
        <w:t xml:space="preserve"> </w:t>
      </w:r>
      <w:r w:rsidRPr="0062301D">
        <w:rPr>
          <w:b/>
          <w:w w:val="105"/>
          <w:sz w:val="28"/>
          <w:szCs w:val="24"/>
        </w:rPr>
        <w:t>1916</w:t>
      </w:r>
      <w:r w:rsidRPr="0062301D">
        <w:rPr>
          <w:b/>
          <w:spacing w:val="35"/>
          <w:w w:val="105"/>
          <w:sz w:val="28"/>
          <w:szCs w:val="24"/>
        </w:rPr>
        <w:t xml:space="preserve"> </w:t>
      </w:r>
      <w:proofErr w:type="spellStart"/>
      <w:proofErr w:type="gramStart"/>
      <w:r w:rsidRPr="0062301D">
        <w:rPr>
          <w:b/>
          <w:w w:val="105"/>
          <w:sz w:val="28"/>
          <w:szCs w:val="24"/>
        </w:rPr>
        <w:t>M.Magomayev’s</w:t>
      </w:r>
      <w:proofErr w:type="spellEnd"/>
      <w:proofErr w:type="gramEnd"/>
      <w:r w:rsidRPr="0062301D">
        <w:rPr>
          <w:b/>
          <w:spacing w:val="36"/>
          <w:w w:val="105"/>
          <w:sz w:val="28"/>
          <w:szCs w:val="24"/>
        </w:rPr>
        <w:t xml:space="preserve"> </w:t>
      </w:r>
      <w:r w:rsidRPr="0062301D">
        <w:rPr>
          <w:b/>
          <w:w w:val="105"/>
          <w:sz w:val="28"/>
          <w:szCs w:val="24"/>
        </w:rPr>
        <w:t>“Shah</w:t>
      </w:r>
      <w:r w:rsidRPr="0062301D">
        <w:rPr>
          <w:b/>
          <w:w w:val="99"/>
          <w:sz w:val="28"/>
          <w:szCs w:val="24"/>
        </w:rPr>
        <w:t xml:space="preserve"> </w:t>
      </w:r>
      <w:proofErr w:type="spellStart"/>
      <w:r w:rsidRPr="0062301D">
        <w:rPr>
          <w:b/>
          <w:w w:val="105"/>
          <w:sz w:val="28"/>
          <w:szCs w:val="24"/>
        </w:rPr>
        <w:t>Ismayil</w:t>
      </w:r>
      <w:proofErr w:type="spellEnd"/>
      <w:r w:rsidRPr="0062301D">
        <w:rPr>
          <w:b/>
          <w:w w:val="105"/>
          <w:sz w:val="28"/>
          <w:szCs w:val="24"/>
        </w:rPr>
        <w:t xml:space="preserve">” </w:t>
      </w:r>
      <w:r w:rsidRPr="0062301D">
        <w:rPr>
          <w:w w:val="105"/>
          <w:sz w:val="28"/>
          <w:szCs w:val="24"/>
        </w:rPr>
        <w:t>opera was stage and caused interest</w:t>
      </w:r>
      <w:r w:rsidRPr="0062301D">
        <w:rPr>
          <w:spacing w:val="-41"/>
          <w:w w:val="105"/>
          <w:sz w:val="28"/>
          <w:szCs w:val="24"/>
        </w:rPr>
        <w:t xml:space="preserve"> </w:t>
      </w:r>
      <w:r w:rsidRPr="0062301D">
        <w:rPr>
          <w:w w:val="105"/>
          <w:sz w:val="28"/>
          <w:szCs w:val="24"/>
        </w:rPr>
        <w:t>the</w:t>
      </w:r>
      <w:r w:rsidRPr="0062301D">
        <w:rPr>
          <w:spacing w:val="-4"/>
          <w:w w:val="105"/>
          <w:sz w:val="28"/>
          <w:szCs w:val="24"/>
        </w:rPr>
        <w:t xml:space="preserve"> </w:t>
      </w:r>
      <w:r w:rsidRPr="0062301D">
        <w:rPr>
          <w:w w:val="105"/>
          <w:sz w:val="28"/>
          <w:szCs w:val="24"/>
        </w:rPr>
        <w:t>audiences.</w:t>
      </w:r>
      <w:r w:rsidRPr="0062301D">
        <w:rPr>
          <w:spacing w:val="-1"/>
          <w:w w:val="102"/>
          <w:sz w:val="28"/>
          <w:szCs w:val="24"/>
        </w:rPr>
        <w:t xml:space="preserve"> </w:t>
      </w:r>
      <w:proofErr w:type="spellStart"/>
      <w:r w:rsidRPr="0062301D">
        <w:rPr>
          <w:b/>
          <w:w w:val="105"/>
          <w:sz w:val="28"/>
          <w:szCs w:val="24"/>
        </w:rPr>
        <w:t>Ezim</w:t>
      </w:r>
      <w:proofErr w:type="spellEnd"/>
      <w:r w:rsidRPr="0062301D">
        <w:rPr>
          <w:b/>
          <w:w w:val="105"/>
          <w:sz w:val="28"/>
          <w:szCs w:val="24"/>
        </w:rPr>
        <w:t xml:space="preserve"> </w:t>
      </w:r>
      <w:proofErr w:type="spellStart"/>
      <w:r w:rsidRPr="0062301D">
        <w:rPr>
          <w:b/>
          <w:w w:val="105"/>
          <w:sz w:val="28"/>
          <w:szCs w:val="24"/>
        </w:rPr>
        <w:t>Ezimzadeh</w:t>
      </w:r>
      <w:proofErr w:type="spellEnd"/>
      <w:r w:rsidRPr="0062301D">
        <w:rPr>
          <w:b/>
          <w:w w:val="105"/>
          <w:sz w:val="28"/>
          <w:szCs w:val="24"/>
        </w:rPr>
        <w:t xml:space="preserve"> (1880-1943) </w:t>
      </w:r>
      <w:r w:rsidRPr="0062301D">
        <w:rPr>
          <w:w w:val="105"/>
          <w:sz w:val="28"/>
          <w:szCs w:val="24"/>
        </w:rPr>
        <w:t>played a great</w:t>
      </w:r>
      <w:r w:rsidRPr="0062301D">
        <w:rPr>
          <w:spacing w:val="33"/>
          <w:w w:val="105"/>
          <w:sz w:val="28"/>
          <w:szCs w:val="24"/>
        </w:rPr>
        <w:t xml:space="preserve"> </w:t>
      </w:r>
      <w:r w:rsidRPr="0062301D">
        <w:rPr>
          <w:w w:val="105"/>
          <w:sz w:val="28"/>
          <w:szCs w:val="24"/>
        </w:rPr>
        <w:t>role</w:t>
      </w:r>
      <w:r w:rsidRPr="0062301D">
        <w:rPr>
          <w:spacing w:val="38"/>
          <w:w w:val="105"/>
          <w:sz w:val="28"/>
          <w:szCs w:val="24"/>
        </w:rPr>
        <w:t xml:space="preserve"> </w:t>
      </w:r>
      <w:r w:rsidRPr="0062301D">
        <w:rPr>
          <w:w w:val="105"/>
          <w:sz w:val="28"/>
          <w:szCs w:val="24"/>
        </w:rPr>
        <w:t>for</w:t>
      </w:r>
      <w:r w:rsidRPr="0062301D">
        <w:rPr>
          <w:w w:val="115"/>
          <w:sz w:val="28"/>
          <w:szCs w:val="24"/>
        </w:rPr>
        <w:t xml:space="preserve"> </w:t>
      </w:r>
      <w:r w:rsidRPr="0062301D">
        <w:rPr>
          <w:w w:val="105"/>
          <w:sz w:val="28"/>
          <w:szCs w:val="24"/>
        </w:rPr>
        <w:t>developing</w:t>
      </w:r>
      <w:r w:rsidRPr="0062301D">
        <w:rPr>
          <w:spacing w:val="24"/>
          <w:w w:val="105"/>
          <w:sz w:val="28"/>
          <w:szCs w:val="24"/>
        </w:rPr>
        <w:t xml:space="preserve"> </w:t>
      </w:r>
      <w:r w:rsidRPr="0062301D">
        <w:rPr>
          <w:w w:val="105"/>
          <w:sz w:val="28"/>
          <w:szCs w:val="24"/>
        </w:rPr>
        <w:t>of</w:t>
      </w:r>
      <w:r w:rsidRPr="0062301D">
        <w:rPr>
          <w:spacing w:val="23"/>
          <w:w w:val="105"/>
          <w:sz w:val="28"/>
          <w:szCs w:val="24"/>
        </w:rPr>
        <w:t xml:space="preserve"> </w:t>
      </w:r>
      <w:r w:rsidRPr="0062301D">
        <w:rPr>
          <w:b/>
          <w:w w:val="105"/>
          <w:sz w:val="28"/>
          <w:szCs w:val="24"/>
        </w:rPr>
        <w:t>“</w:t>
      </w:r>
      <w:proofErr w:type="spellStart"/>
      <w:r w:rsidRPr="0062301D">
        <w:rPr>
          <w:b/>
          <w:w w:val="105"/>
          <w:sz w:val="28"/>
          <w:szCs w:val="24"/>
        </w:rPr>
        <w:t>Molla</w:t>
      </w:r>
      <w:proofErr w:type="spellEnd"/>
      <w:r w:rsidRPr="0062301D">
        <w:rPr>
          <w:b/>
          <w:spacing w:val="24"/>
          <w:w w:val="105"/>
          <w:sz w:val="28"/>
          <w:szCs w:val="24"/>
        </w:rPr>
        <w:t xml:space="preserve"> </w:t>
      </w:r>
      <w:proofErr w:type="spellStart"/>
      <w:r w:rsidRPr="0062301D">
        <w:rPr>
          <w:b/>
          <w:w w:val="105"/>
          <w:sz w:val="28"/>
          <w:szCs w:val="24"/>
        </w:rPr>
        <w:t>Nasreddin</w:t>
      </w:r>
      <w:proofErr w:type="spellEnd"/>
      <w:r w:rsidRPr="0062301D">
        <w:rPr>
          <w:b/>
          <w:w w:val="105"/>
          <w:sz w:val="28"/>
          <w:szCs w:val="24"/>
        </w:rPr>
        <w:t>”</w:t>
      </w:r>
      <w:r w:rsidRPr="0062301D">
        <w:rPr>
          <w:b/>
          <w:spacing w:val="22"/>
          <w:w w:val="105"/>
          <w:sz w:val="28"/>
          <w:szCs w:val="24"/>
        </w:rPr>
        <w:t xml:space="preserve"> </w:t>
      </w:r>
      <w:r w:rsidRPr="0062301D">
        <w:rPr>
          <w:w w:val="105"/>
          <w:sz w:val="28"/>
          <w:szCs w:val="24"/>
        </w:rPr>
        <w:t>magazine</w:t>
      </w:r>
      <w:r w:rsidRPr="0062301D">
        <w:rPr>
          <w:spacing w:val="24"/>
          <w:w w:val="105"/>
          <w:sz w:val="28"/>
          <w:szCs w:val="24"/>
        </w:rPr>
        <w:t xml:space="preserve"> </w:t>
      </w:r>
      <w:r w:rsidRPr="0062301D">
        <w:rPr>
          <w:w w:val="105"/>
          <w:sz w:val="28"/>
          <w:szCs w:val="24"/>
        </w:rPr>
        <w:t>more</w:t>
      </w:r>
      <w:r w:rsidRPr="0062301D">
        <w:rPr>
          <w:spacing w:val="23"/>
          <w:w w:val="105"/>
          <w:sz w:val="28"/>
          <w:szCs w:val="24"/>
        </w:rPr>
        <w:t xml:space="preserve"> </w:t>
      </w:r>
      <w:r w:rsidRPr="0062301D">
        <w:rPr>
          <w:w w:val="105"/>
          <w:sz w:val="28"/>
          <w:szCs w:val="24"/>
        </w:rPr>
        <w:t>than</w:t>
      </w:r>
      <w:r w:rsidRPr="0062301D">
        <w:rPr>
          <w:spacing w:val="23"/>
          <w:w w:val="105"/>
          <w:sz w:val="28"/>
          <w:szCs w:val="24"/>
        </w:rPr>
        <w:t xml:space="preserve"> </w:t>
      </w:r>
      <w:r w:rsidRPr="0062301D">
        <w:rPr>
          <w:w w:val="105"/>
          <w:sz w:val="28"/>
          <w:szCs w:val="24"/>
        </w:rPr>
        <w:t>20</w:t>
      </w:r>
      <w:r w:rsidRPr="0062301D">
        <w:rPr>
          <w:sz w:val="28"/>
          <w:szCs w:val="24"/>
        </w:rPr>
        <w:t xml:space="preserve"> </w:t>
      </w:r>
      <w:r w:rsidRPr="0062301D">
        <w:rPr>
          <w:w w:val="105"/>
          <w:sz w:val="28"/>
          <w:szCs w:val="24"/>
        </w:rPr>
        <w:t>years.</w:t>
      </w:r>
      <w:r w:rsidRPr="0062301D">
        <w:rPr>
          <w:w w:val="105"/>
          <w:sz w:val="28"/>
          <w:szCs w:val="24"/>
        </w:rPr>
        <w:tab/>
      </w:r>
      <w:r w:rsidRPr="0062301D">
        <w:rPr>
          <w:b/>
          <w:w w:val="105"/>
          <w:sz w:val="28"/>
          <w:szCs w:val="24"/>
        </w:rPr>
        <w:t>1914</w:t>
      </w:r>
      <w:r w:rsidRPr="0062301D">
        <w:rPr>
          <w:b/>
          <w:w w:val="105"/>
          <w:sz w:val="28"/>
          <w:szCs w:val="24"/>
        </w:rPr>
        <w:tab/>
        <w:t>his</w:t>
      </w:r>
      <w:r w:rsidRPr="0062301D">
        <w:rPr>
          <w:b/>
          <w:w w:val="105"/>
          <w:sz w:val="28"/>
          <w:szCs w:val="24"/>
        </w:rPr>
        <w:tab/>
        <w:t>Illustrations</w:t>
      </w:r>
      <w:r w:rsidRPr="0062301D">
        <w:rPr>
          <w:b/>
          <w:w w:val="105"/>
          <w:sz w:val="28"/>
          <w:szCs w:val="24"/>
        </w:rPr>
        <w:tab/>
      </w:r>
      <w:r w:rsidRPr="0062301D">
        <w:rPr>
          <w:w w:val="105"/>
          <w:sz w:val="28"/>
          <w:szCs w:val="24"/>
        </w:rPr>
        <w:t>for</w:t>
      </w:r>
      <w:r w:rsidRPr="0062301D">
        <w:rPr>
          <w:w w:val="105"/>
          <w:sz w:val="28"/>
          <w:szCs w:val="24"/>
        </w:rPr>
        <w:tab/>
        <w:t>the</w:t>
      </w:r>
      <w:r w:rsidRPr="0062301D">
        <w:rPr>
          <w:w w:val="105"/>
          <w:sz w:val="28"/>
          <w:szCs w:val="24"/>
        </w:rPr>
        <w:tab/>
      </w:r>
      <w:r w:rsidRPr="0062301D">
        <w:rPr>
          <w:b/>
          <w:spacing w:val="-1"/>
          <w:sz w:val="28"/>
          <w:szCs w:val="24"/>
        </w:rPr>
        <w:t>“</w:t>
      </w:r>
      <w:proofErr w:type="spellStart"/>
      <w:r w:rsidRPr="0062301D">
        <w:rPr>
          <w:b/>
          <w:spacing w:val="-1"/>
          <w:sz w:val="28"/>
          <w:szCs w:val="24"/>
        </w:rPr>
        <w:t>Hophopname</w:t>
      </w:r>
      <w:proofErr w:type="spellEnd"/>
      <w:r w:rsidRPr="0062301D">
        <w:rPr>
          <w:b/>
          <w:spacing w:val="-1"/>
          <w:sz w:val="28"/>
          <w:szCs w:val="24"/>
        </w:rPr>
        <w:t xml:space="preserve">” </w:t>
      </w:r>
      <w:r w:rsidRPr="0062301D">
        <w:rPr>
          <w:w w:val="105"/>
          <w:sz w:val="28"/>
          <w:szCs w:val="24"/>
        </w:rPr>
        <w:t>increased</w:t>
      </w:r>
      <w:r w:rsidRPr="0062301D">
        <w:rPr>
          <w:spacing w:val="35"/>
          <w:w w:val="105"/>
          <w:sz w:val="28"/>
          <w:szCs w:val="24"/>
        </w:rPr>
        <w:t xml:space="preserve"> </w:t>
      </w:r>
      <w:r w:rsidRPr="0062301D">
        <w:rPr>
          <w:w w:val="105"/>
          <w:sz w:val="28"/>
          <w:szCs w:val="24"/>
        </w:rPr>
        <w:t>him</w:t>
      </w:r>
      <w:r w:rsidRPr="0062301D">
        <w:rPr>
          <w:spacing w:val="36"/>
          <w:w w:val="105"/>
          <w:sz w:val="28"/>
          <w:szCs w:val="24"/>
        </w:rPr>
        <w:t xml:space="preserve"> </w:t>
      </w:r>
      <w:r w:rsidRPr="0062301D">
        <w:rPr>
          <w:w w:val="105"/>
          <w:sz w:val="28"/>
          <w:szCs w:val="24"/>
        </w:rPr>
        <w:t>a</w:t>
      </w:r>
      <w:r w:rsidRPr="0062301D">
        <w:rPr>
          <w:spacing w:val="36"/>
          <w:w w:val="105"/>
          <w:sz w:val="28"/>
          <w:szCs w:val="24"/>
        </w:rPr>
        <w:t xml:space="preserve"> </w:t>
      </w:r>
      <w:r w:rsidRPr="0062301D">
        <w:rPr>
          <w:w w:val="105"/>
          <w:sz w:val="28"/>
          <w:szCs w:val="24"/>
        </w:rPr>
        <w:t>fame.</w:t>
      </w:r>
      <w:r w:rsidRPr="0062301D">
        <w:rPr>
          <w:spacing w:val="34"/>
          <w:w w:val="105"/>
          <w:sz w:val="28"/>
          <w:szCs w:val="24"/>
        </w:rPr>
        <w:t xml:space="preserve"> </w:t>
      </w:r>
      <w:proofErr w:type="spellStart"/>
      <w:r w:rsidRPr="0062301D">
        <w:rPr>
          <w:b/>
          <w:w w:val="105"/>
          <w:sz w:val="28"/>
          <w:szCs w:val="24"/>
        </w:rPr>
        <w:t>Bahruz</w:t>
      </w:r>
      <w:proofErr w:type="spellEnd"/>
      <w:r w:rsidRPr="0062301D">
        <w:rPr>
          <w:b/>
          <w:spacing w:val="36"/>
          <w:w w:val="105"/>
          <w:sz w:val="28"/>
          <w:szCs w:val="24"/>
        </w:rPr>
        <w:t xml:space="preserve"> </w:t>
      </w:r>
      <w:proofErr w:type="spellStart"/>
      <w:r w:rsidRPr="0062301D">
        <w:rPr>
          <w:b/>
          <w:w w:val="105"/>
          <w:sz w:val="28"/>
          <w:szCs w:val="24"/>
        </w:rPr>
        <w:t>Kangarli</w:t>
      </w:r>
      <w:proofErr w:type="spellEnd"/>
      <w:r w:rsidRPr="0062301D">
        <w:rPr>
          <w:b/>
          <w:spacing w:val="36"/>
          <w:w w:val="105"/>
          <w:sz w:val="28"/>
          <w:szCs w:val="24"/>
        </w:rPr>
        <w:t xml:space="preserve"> </w:t>
      </w:r>
      <w:r w:rsidRPr="0062301D">
        <w:rPr>
          <w:w w:val="105"/>
          <w:sz w:val="28"/>
          <w:szCs w:val="24"/>
        </w:rPr>
        <w:t>was</w:t>
      </w:r>
      <w:r w:rsidRPr="0062301D">
        <w:rPr>
          <w:spacing w:val="36"/>
          <w:w w:val="105"/>
          <w:sz w:val="28"/>
          <w:szCs w:val="24"/>
        </w:rPr>
        <w:t xml:space="preserve"> </w:t>
      </w:r>
      <w:r w:rsidRPr="0062301D">
        <w:rPr>
          <w:w w:val="105"/>
          <w:sz w:val="28"/>
          <w:szCs w:val="24"/>
        </w:rPr>
        <w:t>the</w:t>
      </w:r>
      <w:r w:rsidRPr="0062301D">
        <w:rPr>
          <w:spacing w:val="36"/>
          <w:w w:val="105"/>
          <w:sz w:val="28"/>
          <w:szCs w:val="24"/>
        </w:rPr>
        <w:t xml:space="preserve"> </w:t>
      </w:r>
      <w:r w:rsidRPr="0062301D">
        <w:rPr>
          <w:w w:val="105"/>
          <w:sz w:val="28"/>
          <w:szCs w:val="24"/>
        </w:rPr>
        <w:t>painting</w:t>
      </w:r>
      <w:r w:rsidRPr="0062301D">
        <w:rPr>
          <w:spacing w:val="-1"/>
          <w:w w:val="105"/>
          <w:sz w:val="28"/>
          <w:szCs w:val="24"/>
        </w:rPr>
        <w:t xml:space="preserve"> </w:t>
      </w:r>
      <w:r w:rsidRPr="0062301D">
        <w:rPr>
          <w:b/>
          <w:w w:val="105"/>
          <w:sz w:val="28"/>
          <w:szCs w:val="24"/>
        </w:rPr>
        <w:t>specially</w:t>
      </w:r>
      <w:r w:rsidRPr="0062301D">
        <w:rPr>
          <w:b/>
          <w:spacing w:val="-23"/>
          <w:w w:val="105"/>
          <w:sz w:val="28"/>
          <w:szCs w:val="24"/>
        </w:rPr>
        <w:t xml:space="preserve"> </w:t>
      </w:r>
      <w:r w:rsidRPr="0062301D">
        <w:rPr>
          <w:b/>
          <w:w w:val="105"/>
          <w:sz w:val="28"/>
          <w:szCs w:val="24"/>
        </w:rPr>
        <w:t>trained</w:t>
      </w:r>
      <w:r w:rsidRPr="0062301D">
        <w:rPr>
          <w:b/>
          <w:spacing w:val="-22"/>
          <w:w w:val="105"/>
          <w:sz w:val="28"/>
          <w:szCs w:val="24"/>
        </w:rPr>
        <w:t xml:space="preserve"> </w:t>
      </w:r>
      <w:r w:rsidRPr="0062301D">
        <w:rPr>
          <w:b/>
          <w:w w:val="105"/>
          <w:sz w:val="28"/>
          <w:szCs w:val="24"/>
        </w:rPr>
        <w:t>professional</w:t>
      </w:r>
      <w:r w:rsidRPr="0062301D">
        <w:rPr>
          <w:b/>
          <w:spacing w:val="-22"/>
          <w:w w:val="105"/>
          <w:sz w:val="28"/>
          <w:szCs w:val="24"/>
        </w:rPr>
        <w:t xml:space="preserve"> </w:t>
      </w:r>
      <w:r w:rsidRPr="0062301D">
        <w:rPr>
          <w:b/>
          <w:w w:val="105"/>
          <w:sz w:val="28"/>
          <w:szCs w:val="24"/>
        </w:rPr>
        <w:t>artist.</w:t>
      </w:r>
      <w:r w:rsidRPr="0062301D">
        <w:rPr>
          <w:b/>
          <w:spacing w:val="-23"/>
          <w:w w:val="105"/>
          <w:sz w:val="28"/>
          <w:szCs w:val="24"/>
        </w:rPr>
        <w:t xml:space="preserve"> </w:t>
      </w:r>
      <w:r w:rsidRPr="0062301D">
        <w:rPr>
          <w:w w:val="105"/>
          <w:sz w:val="28"/>
          <w:szCs w:val="24"/>
        </w:rPr>
        <w:t>He</w:t>
      </w:r>
      <w:r w:rsidRPr="0062301D">
        <w:rPr>
          <w:spacing w:val="-22"/>
          <w:w w:val="105"/>
          <w:sz w:val="28"/>
          <w:szCs w:val="24"/>
        </w:rPr>
        <w:t xml:space="preserve"> </w:t>
      </w:r>
      <w:r w:rsidRPr="0062301D">
        <w:rPr>
          <w:w w:val="105"/>
          <w:sz w:val="28"/>
          <w:szCs w:val="24"/>
        </w:rPr>
        <w:t>drew</w:t>
      </w:r>
      <w:r w:rsidRPr="0062301D">
        <w:rPr>
          <w:spacing w:val="-22"/>
          <w:w w:val="105"/>
          <w:sz w:val="28"/>
          <w:szCs w:val="24"/>
        </w:rPr>
        <w:t xml:space="preserve"> </w:t>
      </w:r>
      <w:r w:rsidRPr="0062301D">
        <w:rPr>
          <w:w w:val="105"/>
          <w:sz w:val="28"/>
          <w:szCs w:val="24"/>
        </w:rPr>
        <w:t>more</w:t>
      </w:r>
      <w:r w:rsidRPr="0062301D">
        <w:rPr>
          <w:spacing w:val="-22"/>
          <w:w w:val="105"/>
          <w:sz w:val="28"/>
          <w:szCs w:val="24"/>
        </w:rPr>
        <w:t xml:space="preserve"> </w:t>
      </w:r>
      <w:r w:rsidRPr="0062301D">
        <w:rPr>
          <w:w w:val="105"/>
          <w:sz w:val="28"/>
          <w:szCs w:val="24"/>
        </w:rPr>
        <w:t>than</w:t>
      </w:r>
      <w:r w:rsidRPr="0062301D">
        <w:rPr>
          <w:spacing w:val="-23"/>
          <w:w w:val="105"/>
          <w:sz w:val="28"/>
          <w:szCs w:val="24"/>
        </w:rPr>
        <w:t xml:space="preserve"> </w:t>
      </w:r>
      <w:r w:rsidRPr="0062301D">
        <w:rPr>
          <w:w w:val="105"/>
          <w:sz w:val="28"/>
          <w:szCs w:val="24"/>
        </w:rPr>
        <w:t>300</w:t>
      </w:r>
      <w:r w:rsidRPr="0062301D">
        <w:rPr>
          <w:sz w:val="28"/>
          <w:szCs w:val="24"/>
        </w:rPr>
        <w:t xml:space="preserve"> </w:t>
      </w:r>
      <w:r w:rsidRPr="0062301D">
        <w:rPr>
          <w:w w:val="105"/>
          <w:sz w:val="28"/>
          <w:szCs w:val="24"/>
        </w:rPr>
        <w:t>pictures</w:t>
      </w:r>
      <w:r w:rsidRPr="0062301D">
        <w:rPr>
          <w:spacing w:val="39"/>
          <w:w w:val="105"/>
          <w:sz w:val="28"/>
          <w:szCs w:val="24"/>
        </w:rPr>
        <w:t xml:space="preserve"> </w:t>
      </w:r>
      <w:r w:rsidRPr="0062301D">
        <w:rPr>
          <w:w w:val="105"/>
          <w:sz w:val="28"/>
          <w:szCs w:val="24"/>
        </w:rPr>
        <w:t>and</w:t>
      </w:r>
      <w:r w:rsidRPr="0062301D">
        <w:rPr>
          <w:spacing w:val="39"/>
          <w:w w:val="105"/>
          <w:sz w:val="28"/>
          <w:szCs w:val="24"/>
        </w:rPr>
        <w:t xml:space="preserve"> </w:t>
      </w:r>
      <w:r w:rsidRPr="0062301D">
        <w:rPr>
          <w:w w:val="105"/>
          <w:sz w:val="28"/>
          <w:szCs w:val="24"/>
        </w:rPr>
        <w:t>caricatures.</w:t>
      </w:r>
      <w:r w:rsidRPr="0062301D">
        <w:rPr>
          <w:spacing w:val="39"/>
          <w:w w:val="105"/>
          <w:sz w:val="28"/>
          <w:szCs w:val="24"/>
        </w:rPr>
        <w:t xml:space="preserve"> </w:t>
      </w:r>
      <w:r w:rsidRPr="0062301D">
        <w:rPr>
          <w:w w:val="105"/>
          <w:sz w:val="28"/>
          <w:szCs w:val="24"/>
        </w:rPr>
        <w:t>His</w:t>
      </w:r>
      <w:r w:rsidRPr="0062301D">
        <w:rPr>
          <w:spacing w:val="40"/>
          <w:w w:val="105"/>
          <w:sz w:val="28"/>
          <w:szCs w:val="24"/>
        </w:rPr>
        <w:t xml:space="preserve"> </w:t>
      </w:r>
      <w:r w:rsidRPr="0062301D">
        <w:rPr>
          <w:b/>
          <w:w w:val="105"/>
          <w:sz w:val="28"/>
          <w:szCs w:val="24"/>
        </w:rPr>
        <w:t>“Refugee</w:t>
      </w:r>
      <w:r w:rsidRPr="0062301D">
        <w:rPr>
          <w:b/>
          <w:spacing w:val="40"/>
          <w:w w:val="105"/>
          <w:sz w:val="28"/>
          <w:szCs w:val="24"/>
        </w:rPr>
        <w:t xml:space="preserve"> </w:t>
      </w:r>
      <w:r w:rsidRPr="0062301D">
        <w:rPr>
          <w:b/>
          <w:w w:val="105"/>
          <w:sz w:val="28"/>
          <w:szCs w:val="24"/>
        </w:rPr>
        <w:t>children”</w:t>
      </w:r>
      <w:r w:rsidRPr="0062301D">
        <w:rPr>
          <w:b/>
          <w:spacing w:val="41"/>
          <w:w w:val="105"/>
          <w:sz w:val="28"/>
          <w:szCs w:val="24"/>
        </w:rPr>
        <w:t xml:space="preserve"> </w:t>
      </w:r>
      <w:r w:rsidRPr="0062301D">
        <w:rPr>
          <w:w w:val="105"/>
          <w:sz w:val="28"/>
          <w:szCs w:val="24"/>
        </w:rPr>
        <w:t>were</w:t>
      </w:r>
      <w:r w:rsidRPr="0062301D">
        <w:rPr>
          <w:spacing w:val="39"/>
          <w:w w:val="105"/>
          <w:sz w:val="28"/>
          <w:szCs w:val="24"/>
        </w:rPr>
        <w:t xml:space="preserve"> </w:t>
      </w:r>
      <w:r w:rsidRPr="0062301D">
        <w:rPr>
          <w:w w:val="105"/>
          <w:sz w:val="28"/>
          <w:szCs w:val="24"/>
        </w:rPr>
        <w:t>of</w:t>
      </w:r>
      <w:r w:rsidRPr="0062301D">
        <w:rPr>
          <w:sz w:val="28"/>
          <w:szCs w:val="24"/>
        </w:rPr>
        <w:t xml:space="preserve"> </w:t>
      </w:r>
      <w:r w:rsidRPr="0062301D">
        <w:rPr>
          <w:w w:val="105"/>
          <w:sz w:val="28"/>
          <w:szCs w:val="24"/>
        </w:rPr>
        <w:t>great</w:t>
      </w:r>
      <w:r w:rsidRPr="0062301D">
        <w:rPr>
          <w:spacing w:val="24"/>
          <w:w w:val="105"/>
          <w:sz w:val="28"/>
          <w:szCs w:val="24"/>
        </w:rPr>
        <w:t xml:space="preserve"> </w:t>
      </w:r>
      <w:r w:rsidRPr="0062301D">
        <w:rPr>
          <w:w w:val="105"/>
          <w:sz w:val="28"/>
          <w:szCs w:val="24"/>
        </w:rPr>
        <w:t>interest.</w:t>
      </w:r>
      <w:r w:rsidRPr="0062301D">
        <w:rPr>
          <w:spacing w:val="24"/>
          <w:w w:val="105"/>
          <w:sz w:val="28"/>
          <w:szCs w:val="24"/>
        </w:rPr>
        <w:t xml:space="preserve"> </w:t>
      </w:r>
      <w:r w:rsidRPr="0062301D">
        <w:rPr>
          <w:w w:val="105"/>
          <w:sz w:val="28"/>
          <w:szCs w:val="24"/>
        </w:rPr>
        <w:t>İn</w:t>
      </w:r>
      <w:r w:rsidRPr="0062301D">
        <w:rPr>
          <w:spacing w:val="24"/>
          <w:w w:val="105"/>
          <w:sz w:val="28"/>
          <w:szCs w:val="24"/>
        </w:rPr>
        <w:t xml:space="preserve"> </w:t>
      </w:r>
      <w:r w:rsidRPr="0062301D">
        <w:rPr>
          <w:w w:val="105"/>
          <w:sz w:val="28"/>
          <w:szCs w:val="24"/>
        </w:rPr>
        <w:t>Baku</w:t>
      </w:r>
      <w:r w:rsidRPr="0062301D">
        <w:rPr>
          <w:spacing w:val="23"/>
          <w:w w:val="105"/>
          <w:sz w:val="28"/>
          <w:szCs w:val="24"/>
        </w:rPr>
        <w:t xml:space="preserve"> </w:t>
      </w:r>
      <w:r w:rsidRPr="0062301D">
        <w:rPr>
          <w:w w:val="105"/>
          <w:sz w:val="28"/>
          <w:szCs w:val="24"/>
        </w:rPr>
        <w:t>residential</w:t>
      </w:r>
      <w:r w:rsidRPr="0062301D">
        <w:rPr>
          <w:spacing w:val="24"/>
          <w:w w:val="105"/>
          <w:sz w:val="28"/>
          <w:szCs w:val="24"/>
        </w:rPr>
        <w:t xml:space="preserve"> </w:t>
      </w:r>
      <w:r w:rsidRPr="0062301D">
        <w:rPr>
          <w:w w:val="105"/>
          <w:sz w:val="28"/>
          <w:szCs w:val="24"/>
        </w:rPr>
        <w:t>buildings</w:t>
      </w:r>
      <w:r w:rsidRPr="0062301D">
        <w:rPr>
          <w:spacing w:val="24"/>
          <w:w w:val="105"/>
          <w:sz w:val="28"/>
          <w:szCs w:val="24"/>
        </w:rPr>
        <w:t xml:space="preserve"> </w:t>
      </w:r>
      <w:r w:rsidRPr="0062301D">
        <w:rPr>
          <w:w w:val="105"/>
          <w:sz w:val="28"/>
          <w:szCs w:val="24"/>
        </w:rPr>
        <w:t>in</w:t>
      </w:r>
      <w:r w:rsidRPr="0062301D">
        <w:rPr>
          <w:spacing w:val="24"/>
          <w:w w:val="105"/>
          <w:sz w:val="28"/>
          <w:szCs w:val="24"/>
        </w:rPr>
        <w:t xml:space="preserve"> </w:t>
      </w:r>
      <w:r w:rsidRPr="0062301D">
        <w:rPr>
          <w:w w:val="105"/>
          <w:sz w:val="28"/>
          <w:szCs w:val="24"/>
        </w:rPr>
        <w:t>the</w:t>
      </w:r>
      <w:r w:rsidRPr="0062301D">
        <w:rPr>
          <w:spacing w:val="24"/>
          <w:w w:val="105"/>
          <w:sz w:val="28"/>
          <w:szCs w:val="24"/>
        </w:rPr>
        <w:t xml:space="preserve"> </w:t>
      </w:r>
      <w:r w:rsidRPr="0062301D">
        <w:rPr>
          <w:w w:val="105"/>
          <w:sz w:val="28"/>
          <w:szCs w:val="24"/>
        </w:rPr>
        <w:t>city</w:t>
      </w:r>
      <w:r w:rsidRPr="0062301D">
        <w:rPr>
          <w:spacing w:val="25"/>
          <w:w w:val="105"/>
          <w:sz w:val="28"/>
          <w:szCs w:val="24"/>
        </w:rPr>
        <w:t xml:space="preserve"> </w:t>
      </w:r>
      <w:r w:rsidRPr="0062301D">
        <w:rPr>
          <w:w w:val="105"/>
          <w:sz w:val="28"/>
          <w:szCs w:val="24"/>
        </w:rPr>
        <w:t>in</w:t>
      </w:r>
      <w:r w:rsidRPr="0062301D">
        <w:rPr>
          <w:spacing w:val="23"/>
          <w:w w:val="105"/>
          <w:sz w:val="28"/>
          <w:szCs w:val="24"/>
        </w:rPr>
        <w:t xml:space="preserve"> </w:t>
      </w:r>
      <w:r w:rsidRPr="0062301D">
        <w:rPr>
          <w:w w:val="105"/>
          <w:sz w:val="28"/>
          <w:szCs w:val="24"/>
        </w:rPr>
        <w:t>a</w:t>
      </w:r>
      <w:r w:rsidRPr="0062301D">
        <w:rPr>
          <w:w w:val="112"/>
          <w:sz w:val="28"/>
          <w:szCs w:val="24"/>
        </w:rPr>
        <w:t xml:space="preserve"> </w:t>
      </w:r>
      <w:r w:rsidRPr="0062301D">
        <w:rPr>
          <w:w w:val="105"/>
          <w:sz w:val="28"/>
          <w:szCs w:val="24"/>
        </w:rPr>
        <w:t>unique architectural style, the majestic beauty</w:t>
      </w:r>
      <w:r w:rsidRPr="0062301D">
        <w:rPr>
          <w:spacing w:val="24"/>
          <w:w w:val="105"/>
          <w:sz w:val="28"/>
          <w:szCs w:val="24"/>
        </w:rPr>
        <w:t xml:space="preserve"> </w:t>
      </w:r>
      <w:r w:rsidRPr="0062301D">
        <w:rPr>
          <w:w w:val="105"/>
          <w:sz w:val="28"/>
          <w:szCs w:val="24"/>
        </w:rPr>
        <w:t>of</w:t>
      </w:r>
      <w:r w:rsidRPr="0062301D">
        <w:rPr>
          <w:spacing w:val="57"/>
          <w:w w:val="105"/>
          <w:sz w:val="28"/>
          <w:szCs w:val="24"/>
        </w:rPr>
        <w:t xml:space="preserve"> </w:t>
      </w:r>
      <w:r w:rsidRPr="0062301D">
        <w:rPr>
          <w:w w:val="105"/>
          <w:sz w:val="28"/>
          <w:szCs w:val="24"/>
        </w:rPr>
        <w:t>the</w:t>
      </w:r>
      <w:r w:rsidRPr="0062301D">
        <w:rPr>
          <w:w w:val="98"/>
          <w:sz w:val="28"/>
          <w:szCs w:val="24"/>
        </w:rPr>
        <w:t xml:space="preserve"> </w:t>
      </w:r>
      <w:r w:rsidRPr="0062301D">
        <w:rPr>
          <w:w w:val="105"/>
          <w:sz w:val="28"/>
          <w:szCs w:val="24"/>
        </w:rPr>
        <w:t>monuments</w:t>
      </w:r>
      <w:r w:rsidRPr="0062301D">
        <w:rPr>
          <w:spacing w:val="14"/>
          <w:w w:val="105"/>
          <w:sz w:val="28"/>
          <w:szCs w:val="24"/>
        </w:rPr>
        <w:t xml:space="preserve"> </w:t>
      </w:r>
      <w:r w:rsidRPr="0062301D">
        <w:rPr>
          <w:w w:val="105"/>
          <w:sz w:val="28"/>
          <w:szCs w:val="24"/>
        </w:rPr>
        <w:t>would</w:t>
      </w:r>
      <w:r w:rsidRPr="0062301D">
        <w:rPr>
          <w:spacing w:val="16"/>
          <w:w w:val="105"/>
          <w:sz w:val="28"/>
          <w:szCs w:val="24"/>
        </w:rPr>
        <w:t xml:space="preserve"> </w:t>
      </w:r>
      <w:r w:rsidRPr="0062301D">
        <w:rPr>
          <w:w w:val="105"/>
          <w:sz w:val="28"/>
          <w:szCs w:val="24"/>
        </w:rPr>
        <w:t>bring</w:t>
      </w:r>
      <w:r w:rsidRPr="0062301D">
        <w:rPr>
          <w:spacing w:val="14"/>
          <w:w w:val="105"/>
          <w:sz w:val="28"/>
          <w:szCs w:val="24"/>
        </w:rPr>
        <w:t xml:space="preserve"> </w:t>
      </w:r>
      <w:r w:rsidRPr="0062301D">
        <w:rPr>
          <w:w w:val="105"/>
          <w:sz w:val="28"/>
          <w:szCs w:val="24"/>
        </w:rPr>
        <w:t>pretty</w:t>
      </w:r>
      <w:r w:rsidRPr="0062301D">
        <w:rPr>
          <w:spacing w:val="15"/>
          <w:w w:val="105"/>
          <w:sz w:val="28"/>
          <w:szCs w:val="24"/>
        </w:rPr>
        <w:t xml:space="preserve"> </w:t>
      </w:r>
      <w:r w:rsidRPr="0062301D">
        <w:rPr>
          <w:w w:val="105"/>
          <w:sz w:val="28"/>
          <w:szCs w:val="24"/>
        </w:rPr>
        <w:t>to</w:t>
      </w:r>
      <w:r w:rsidRPr="0062301D">
        <w:rPr>
          <w:spacing w:val="14"/>
          <w:w w:val="105"/>
          <w:sz w:val="28"/>
          <w:szCs w:val="24"/>
        </w:rPr>
        <w:t xml:space="preserve"> </w:t>
      </w:r>
      <w:r w:rsidRPr="0062301D">
        <w:rPr>
          <w:w w:val="105"/>
          <w:sz w:val="28"/>
          <w:szCs w:val="24"/>
        </w:rPr>
        <w:t>the</w:t>
      </w:r>
      <w:r w:rsidRPr="0062301D">
        <w:rPr>
          <w:spacing w:val="16"/>
          <w:w w:val="105"/>
          <w:sz w:val="28"/>
          <w:szCs w:val="24"/>
        </w:rPr>
        <w:t xml:space="preserve"> </w:t>
      </w:r>
      <w:r w:rsidRPr="0062301D">
        <w:rPr>
          <w:w w:val="105"/>
          <w:sz w:val="28"/>
          <w:szCs w:val="24"/>
        </w:rPr>
        <w:t>city.</w:t>
      </w:r>
      <w:r w:rsidRPr="0062301D">
        <w:rPr>
          <w:spacing w:val="14"/>
          <w:w w:val="105"/>
          <w:sz w:val="28"/>
          <w:szCs w:val="24"/>
        </w:rPr>
        <w:t xml:space="preserve"> </w:t>
      </w:r>
      <w:r w:rsidRPr="0062301D">
        <w:rPr>
          <w:w w:val="105"/>
          <w:sz w:val="28"/>
          <w:szCs w:val="24"/>
        </w:rPr>
        <w:t>Mohammad</w:t>
      </w:r>
      <w:r w:rsidRPr="0062301D">
        <w:rPr>
          <w:spacing w:val="14"/>
          <w:w w:val="105"/>
          <w:sz w:val="28"/>
          <w:szCs w:val="24"/>
        </w:rPr>
        <w:t xml:space="preserve"> </w:t>
      </w:r>
      <w:r w:rsidRPr="0062301D">
        <w:rPr>
          <w:w w:val="105"/>
          <w:sz w:val="28"/>
          <w:szCs w:val="24"/>
        </w:rPr>
        <w:t>was</w:t>
      </w:r>
      <w:r w:rsidRPr="0062301D">
        <w:rPr>
          <w:w w:val="106"/>
          <w:sz w:val="28"/>
          <w:szCs w:val="24"/>
        </w:rPr>
        <w:t xml:space="preserve"> </w:t>
      </w:r>
      <w:r w:rsidRPr="0062301D">
        <w:rPr>
          <w:w w:val="105"/>
          <w:sz w:val="28"/>
          <w:szCs w:val="24"/>
        </w:rPr>
        <w:t>overly</w:t>
      </w:r>
      <w:r w:rsidRPr="0062301D">
        <w:rPr>
          <w:spacing w:val="25"/>
          <w:w w:val="105"/>
          <w:sz w:val="28"/>
          <w:szCs w:val="24"/>
        </w:rPr>
        <w:t xml:space="preserve"> </w:t>
      </w:r>
      <w:r w:rsidRPr="0062301D">
        <w:rPr>
          <w:w w:val="105"/>
          <w:sz w:val="28"/>
          <w:szCs w:val="24"/>
        </w:rPr>
        <w:t>services</w:t>
      </w:r>
      <w:r w:rsidRPr="0062301D">
        <w:rPr>
          <w:spacing w:val="26"/>
          <w:w w:val="105"/>
          <w:sz w:val="28"/>
          <w:szCs w:val="24"/>
        </w:rPr>
        <w:t xml:space="preserve"> </w:t>
      </w:r>
      <w:r w:rsidRPr="0062301D">
        <w:rPr>
          <w:w w:val="105"/>
          <w:sz w:val="28"/>
          <w:szCs w:val="24"/>
        </w:rPr>
        <w:t>in</w:t>
      </w:r>
      <w:r w:rsidRPr="0062301D">
        <w:rPr>
          <w:spacing w:val="25"/>
          <w:w w:val="105"/>
          <w:sz w:val="28"/>
          <w:szCs w:val="24"/>
        </w:rPr>
        <w:t xml:space="preserve"> </w:t>
      </w:r>
      <w:r w:rsidRPr="0062301D">
        <w:rPr>
          <w:w w:val="105"/>
          <w:sz w:val="28"/>
          <w:szCs w:val="24"/>
        </w:rPr>
        <w:t>the</w:t>
      </w:r>
      <w:r w:rsidRPr="0062301D">
        <w:rPr>
          <w:spacing w:val="26"/>
          <w:w w:val="105"/>
          <w:sz w:val="28"/>
          <w:szCs w:val="24"/>
        </w:rPr>
        <w:t xml:space="preserve"> </w:t>
      </w:r>
      <w:r w:rsidRPr="0062301D">
        <w:rPr>
          <w:w w:val="105"/>
          <w:sz w:val="28"/>
          <w:szCs w:val="24"/>
        </w:rPr>
        <w:t>field</w:t>
      </w:r>
      <w:r w:rsidRPr="0062301D">
        <w:rPr>
          <w:spacing w:val="25"/>
          <w:w w:val="105"/>
          <w:sz w:val="28"/>
          <w:szCs w:val="24"/>
        </w:rPr>
        <w:t xml:space="preserve"> </w:t>
      </w:r>
      <w:r w:rsidRPr="0062301D">
        <w:rPr>
          <w:w w:val="105"/>
          <w:sz w:val="28"/>
          <w:szCs w:val="24"/>
        </w:rPr>
        <w:t>of</w:t>
      </w:r>
      <w:r w:rsidRPr="0062301D">
        <w:rPr>
          <w:spacing w:val="26"/>
          <w:w w:val="105"/>
          <w:sz w:val="28"/>
          <w:szCs w:val="24"/>
        </w:rPr>
        <w:t xml:space="preserve"> </w:t>
      </w:r>
      <w:r w:rsidRPr="0062301D">
        <w:rPr>
          <w:w w:val="105"/>
          <w:sz w:val="28"/>
          <w:szCs w:val="24"/>
        </w:rPr>
        <w:t>urban</w:t>
      </w:r>
      <w:r w:rsidRPr="0062301D">
        <w:rPr>
          <w:spacing w:val="25"/>
          <w:w w:val="105"/>
          <w:sz w:val="28"/>
          <w:szCs w:val="24"/>
        </w:rPr>
        <w:t xml:space="preserve"> </w:t>
      </w:r>
      <w:r w:rsidRPr="0062301D">
        <w:rPr>
          <w:w w:val="105"/>
          <w:sz w:val="28"/>
          <w:szCs w:val="24"/>
        </w:rPr>
        <w:t>planning.</w:t>
      </w:r>
      <w:r w:rsidRPr="0062301D">
        <w:rPr>
          <w:spacing w:val="27"/>
          <w:w w:val="105"/>
          <w:sz w:val="28"/>
          <w:szCs w:val="24"/>
        </w:rPr>
        <w:t xml:space="preserve"> </w:t>
      </w:r>
      <w:r w:rsidRPr="0062301D">
        <w:rPr>
          <w:w w:val="105"/>
          <w:sz w:val="28"/>
          <w:szCs w:val="24"/>
        </w:rPr>
        <w:t>He</w:t>
      </w:r>
      <w:r w:rsidRPr="0062301D">
        <w:rPr>
          <w:spacing w:val="27"/>
          <w:w w:val="105"/>
          <w:sz w:val="28"/>
          <w:szCs w:val="24"/>
        </w:rPr>
        <w:t xml:space="preserve"> </w:t>
      </w:r>
      <w:r w:rsidRPr="0062301D">
        <w:rPr>
          <w:w w:val="105"/>
          <w:sz w:val="28"/>
          <w:szCs w:val="24"/>
        </w:rPr>
        <w:t>after</w:t>
      </w:r>
      <w:r w:rsidRPr="0062301D">
        <w:rPr>
          <w:spacing w:val="25"/>
          <w:w w:val="105"/>
          <w:sz w:val="28"/>
          <w:szCs w:val="24"/>
        </w:rPr>
        <w:t xml:space="preserve"> </w:t>
      </w:r>
      <w:r w:rsidRPr="0062301D">
        <w:rPr>
          <w:w w:val="105"/>
          <w:sz w:val="28"/>
          <w:szCs w:val="24"/>
        </w:rPr>
        <w:t>the</w:t>
      </w:r>
      <w:r w:rsidRPr="0062301D">
        <w:rPr>
          <w:w w:val="98"/>
          <w:sz w:val="28"/>
          <w:szCs w:val="24"/>
        </w:rPr>
        <w:t xml:space="preserve"> </w:t>
      </w:r>
      <w:r w:rsidRPr="0062301D">
        <w:rPr>
          <w:w w:val="105"/>
          <w:sz w:val="28"/>
          <w:szCs w:val="24"/>
        </w:rPr>
        <w:t>graduation of Petersburg Technology</w:t>
      </w:r>
      <w:r w:rsidRPr="0062301D">
        <w:rPr>
          <w:spacing w:val="61"/>
          <w:w w:val="105"/>
          <w:sz w:val="28"/>
          <w:szCs w:val="24"/>
        </w:rPr>
        <w:t xml:space="preserve"> </w:t>
      </w:r>
      <w:proofErr w:type="gramStart"/>
      <w:r w:rsidRPr="0062301D">
        <w:rPr>
          <w:w w:val="105"/>
          <w:sz w:val="28"/>
          <w:szCs w:val="24"/>
        </w:rPr>
        <w:t>University  returned</w:t>
      </w:r>
      <w:proofErr w:type="gramEnd"/>
      <w:r w:rsidRPr="0062301D">
        <w:rPr>
          <w:w w:val="110"/>
          <w:sz w:val="28"/>
          <w:szCs w:val="24"/>
        </w:rPr>
        <w:t xml:space="preserve"> </w:t>
      </w:r>
      <w:r w:rsidRPr="0062301D">
        <w:rPr>
          <w:w w:val="105"/>
          <w:sz w:val="28"/>
          <w:szCs w:val="24"/>
        </w:rPr>
        <w:t>back</w:t>
      </w:r>
      <w:r w:rsidRPr="0062301D">
        <w:rPr>
          <w:spacing w:val="48"/>
          <w:w w:val="105"/>
          <w:sz w:val="28"/>
          <w:szCs w:val="24"/>
        </w:rPr>
        <w:t xml:space="preserve"> </w:t>
      </w:r>
      <w:r w:rsidRPr="0062301D">
        <w:rPr>
          <w:w w:val="105"/>
          <w:sz w:val="28"/>
          <w:szCs w:val="24"/>
        </w:rPr>
        <w:t>to</w:t>
      </w:r>
      <w:r w:rsidRPr="0062301D">
        <w:rPr>
          <w:spacing w:val="50"/>
          <w:w w:val="105"/>
          <w:sz w:val="28"/>
          <w:szCs w:val="24"/>
        </w:rPr>
        <w:t xml:space="preserve"> </w:t>
      </w:r>
      <w:r w:rsidRPr="0062301D">
        <w:rPr>
          <w:w w:val="105"/>
          <w:sz w:val="28"/>
          <w:szCs w:val="24"/>
        </w:rPr>
        <w:t>Baku</w:t>
      </w:r>
      <w:r w:rsidRPr="0062301D">
        <w:rPr>
          <w:spacing w:val="49"/>
          <w:w w:val="105"/>
          <w:sz w:val="28"/>
          <w:szCs w:val="24"/>
        </w:rPr>
        <w:t xml:space="preserve"> </w:t>
      </w:r>
      <w:r w:rsidRPr="0062301D">
        <w:rPr>
          <w:w w:val="105"/>
          <w:sz w:val="28"/>
          <w:szCs w:val="24"/>
        </w:rPr>
        <w:t>and</w:t>
      </w:r>
      <w:r w:rsidRPr="0062301D">
        <w:rPr>
          <w:spacing w:val="49"/>
          <w:w w:val="105"/>
          <w:sz w:val="28"/>
          <w:szCs w:val="24"/>
        </w:rPr>
        <w:t xml:space="preserve"> </w:t>
      </w:r>
      <w:r w:rsidRPr="0062301D">
        <w:rPr>
          <w:w w:val="105"/>
          <w:sz w:val="28"/>
          <w:szCs w:val="24"/>
        </w:rPr>
        <w:t>since</w:t>
      </w:r>
      <w:r w:rsidRPr="0062301D">
        <w:rPr>
          <w:spacing w:val="50"/>
          <w:w w:val="105"/>
          <w:sz w:val="28"/>
          <w:szCs w:val="24"/>
        </w:rPr>
        <w:t xml:space="preserve"> </w:t>
      </w:r>
      <w:r w:rsidRPr="0062301D">
        <w:rPr>
          <w:w w:val="105"/>
          <w:sz w:val="28"/>
          <w:szCs w:val="24"/>
        </w:rPr>
        <w:t>1908</w:t>
      </w:r>
      <w:r w:rsidRPr="0062301D">
        <w:rPr>
          <w:spacing w:val="49"/>
          <w:w w:val="105"/>
          <w:sz w:val="28"/>
          <w:szCs w:val="24"/>
        </w:rPr>
        <w:t xml:space="preserve"> </w:t>
      </w:r>
      <w:r w:rsidRPr="0062301D">
        <w:rPr>
          <w:w w:val="105"/>
          <w:sz w:val="28"/>
          <w:szCs w:val="24"/>
        </w:rPr>
        <w:t>have</w:t>
      </w:r>
      <w:r w:rsidRPr="0062301D">
        <w:rPr>
          <w:spacing w:val="49"/>
          <w:w w:val="105"/>
          <w:sz w:val="28"/>
          <w:szCs w:val="24"/>
        </w:rPr>
        <w:t xml:space="preserve"> </w:t>
      </w:r>
      <w:r w:rsidRPr="0062301D">
        <w:rPr>
          <w:w w:val="105"/>
          <w:sz w:val="28"/>
          <w:szCs w:val="24"/>
        </w:rPr>
        <w:t>headed</w:t>
      </w:r>
      <w:r w:rsidRPr="0062301D">
        <w:rPr>
          <w:spacing w:val="50"/>
          <w:w w:val="105"/>
          <w:sz w:val="28"/>
          <w:szCs w:val="24"/>
        </w:rPr>
        <w:t xml:space="preserve"> </w:t>
      </w:r>
      <w:r w:rsidRPr="0062301D">
        <w:rPr>
          <w:w w:val="105"/>
          <w:sz w:val="28"/>
          <w:szCs w:val="24"/>
        </w:rPr>
        <w:t>the</w:t>
      </w:r>
      <w:r w:rsidRPr="0062301D">
        <w:rPr>
          <w:spacing w:val="50"/>
          <w:w w:val="105"/>
          <w:sz w:val="28"/>
          <w:szCs w:val="24"/>
        </w:rPr>
        <w:t xml:space="preserve"> </w:t>
      </w:r>
      <w:r w:rsidRPr="0062301D">
        <w:rPr>
          <w:w w:val="105"/>
          <w:sz w:val="28"/>
          <w:szCs w:val="24"/>
        </w:rPr>
        <w:t>branch</w:t>
      </w:r>
      <w:r w:rsidRPr="0062301D">
        <w:rPr>
          <w:spacing w:val="49"/>
          <w:w w:val="105"/>
          <w:sz w:val="28"/>
          <w:szCs w:val="24"/>
        </w:rPr>
        <w:t xml:space="preserve"> </w:t>
      </w:r>
      <w:r w:rsidRPr="0062301D">
        <w:rPr>
          <w:w w:val="105"/>
          <w:sz w:val="28"/>
          <w:szCs w:val="24"/>
        </w:rPr>
        <w:t>of</w:t>
      </w:r>
      <w:r w:rsidRPr="0062301D">
        <w:rPr>
          <w:spacing w:val="-1"/>
          <w:w w:val="106"/>
          <w:sz w:val="28"/>
          <w:szCs w:val="24"/>
        </w:rPr>
        <w:t xml:space="preserve"> </w:t>
      </w:r>
      <w:r w:rsidRPr="0062301D">
        <w:rPr>
          <w:w w:val="105"/>
          <w:sz w:val="28"/>
          <w:szCs w:val="24"/>
        </w:rPr>
        <w:t>Baku</w:t>
      </w:r>
      <w:r w:rsidRPr="0062301D">
        <w:rPr>
          <w:spacing w:val="34"/>
          <w:w w:val="105"/>
          <w:sz w:val="28"/>
          <w:szCs w:val="24"/>
        </w:rPr>
        <w:t xml:space="preserve"> </w:t>
      </w:r>
      <w:r w:rsidRPr="0062301D">
        <w:rPr>
          <w:w w:val="105"/>
          <w:sz w:val="28"/>
          <w:szCs w:val="24"/>
        </w:rPr>
        <w:t>city</w:t>
      </w:r>
      <w:r w:rsidRPr="0062301D">
        <w:rPr>
          <w:spacing w:val="36"/>
          <w:w w:val="105"/>
          <w:sz w:val="28"/>
          <w:szCs w:val="24"/>
        </w:rPr>
        <w:t xml:space="preserve"> </w:t>
      </w:r>
      <w:r w:rsidRPr="0062301D">
        <w:rPr>
          <w:w w:val="105"/>
          <w:sz w:val="28"/>
          <w:szCs w:val="24"/>
        </w:rPr>
        <w:t>department.</w:t>
      </w:r>
      <w:r w:rsidRPr="0062301D">
        <w:rPr>
          <w:spacing w:val="33"/>
          <w:w w:val="105"/>
          <w:sz w:val="28"/>
          <w:szCs w:val="24"/>
        </w:rPr>
        <w:t xml:space="preserve"> </w:t>
      </w:r>
      <w:r w:rsidRPr="0062301D">
        <w:rPr>
          <w:w w:val="105"/>
          <w:sz w:val="28"/>
          <w:szCs w:val="24"/>
        </w:rPr>
        <w:t>This</w:t>
      </w:r>
      <w:r w:rsidRPr="0062301D">
        <w:rPr>
          <w:spacing w:val="36"/>
          <w:w w:val="105"/>
          <w:sz w:val="28"/>
          <w:szCs w:val="24"/>
        </w:rPr>
        <w:t xml:space="preserve"> </w:t>
      </w:r>
      <w:r w:rsidRPr="0062301D">
        <w:rPr>
          <w:w w:val="105"/>
          <w:sz w:val="28"/>
          <w:szCs w:val="24"/>
        </w:rPr>
        <w:t>period</w:t>
      </w:r>
      <w:r w:rsidRPr="0062301D">
        <w:rPr>
          <w:spacing w:val="36"/>
          <w:w w:val="105"/>
          <w:sz w:val="28"/>
          <w:szCs w:val="24"/>
        </w:rPr>
        <w:t xml:space="preserve"> </w:t>
      </w:r>
      <w:r w:rsidRPr="0062301D">
        <w:rPr>
          <w:w w:val="105"/>
          <w:sz w:val="28"/>
          <w:szCs w:val="24"/>
        </w:rPr>
        <w:t>in</w:t>
      </w:r>
      <w:r w:rsidRPr="0062301D">
        <w:rPr>
          <w:spacing w:val="34"/>
          <w:w w:val="105"/>
          <w:sz w:val="28"/>
          <w:szCs w:val="24"/>
        </w:rPr>
        <w:t xml:space="preserve"> </w:t>
      </w:r>
      <w:r w:rsidRPr="0062301D">
        <w:rPr>
          <w:w w:val="105"/>
          <w:sz w:val="28"/>
          <w:szCs w:val="24"/>
        </w:rPr>
        <w:t>Southern</w:t>
      </w:r>
      <w:r w:rsidRPr="0062301D">
        <w:rPr>
          <w:spacing w:val="35"/>
          <w:w w:val="105"/>
          <w:sz w:val="28"/>
          <w:szCs w:val="24"/>
        </w:rPr>
        <w:t xml:space="preserve"> </w:t>
      </w:r>
      <w:r w:rsidRPr="0062301D">
        <w:rPr>
          <w:w w:val="105"/>
          <w:sz w:val="28"/>
          <w:szCs w:val="24"/>
        </w:rPr>
        <w:t>Azerbaijan</w:t>
      </w:r>
      <w:r w:rsidRPr="0062301D">
        <w:rPr>
          <w:w w:val="110"/>
          <w:sz w:val="28"/>
          <w:szCs w:val="24"/>
        </w:rPr>
        <w:t xml:space="preserve"> </w:t>
      </w:r>
      <w:r w:rsidRPr="0062301D">
        <w:rPr>
          <w:w w:val="105"/>
          <w:sz w:val="28"/>
          <w:szCs w:val="24"/>
        </w:rPr>
        <w:t>37</w:t>
      </w:r>
      <w:r w:rsidRPr="0062301D">
        <w:rPr>
          <w:spacing w:val="38"/>
          <w:w w:val="105"/>
          <w:sz w:val="28"/>
          <w:szCs w:val="24"/>
        </w:rPr>
        <w:t xml:space="preserve"> </w:t>
      </w:r>
      <w:r w:rsidRPr="0062301D">
        <w:rPr>
          <w:w w:val="105"/>
          <w:sz w:val="28"/>
          <w:szCs w:val="24"/>
        </w:rPr>
        <w:t>national</w:t>
      </w:r>
      <w:r w:rsidRPr="0062301D">
        <w:rPr>
          <w:spacing w:val="39"/>
          <w:w w:val="105"/>
          <w:sz w:val="28"/>
          <w:szCs w:val="24"/>
        </w:rPr>
        <w:t xml:space="preserve"> </w:t>
      </w:r>
      <w:r w:rsidRPr="0062301D">
        <w:rPr>
          <w:w w:val="105"/>
          <w:sz w:val="28"/>
          <w:szCs w:val="24"/>
        </w:rPr>
        <w:t>schools</w:t>
      </w:r>
      <w:r w:rsidRPr="0062301D">
        <w:rPr>
          <w:spacing w:val="38"/>
          <w:w w:val="105"/>
          <w:sz w:val="28"/>
          <w:szCs w:val="24"/>
        </w:rPr>
        <w:t xml:space="preserve"> </w:t>
      </w:r>
      <w:r w:rsidRPr="0062301D">
        <w:rPr>
          <w:w w:val="105"/>
          <w:sz w:val="28"/>
          <w:szCs w:val="24"/>
        </w:rPr>
        <w:t>operated</w:t>
      </w:r>
      <w:r w:rsidRPr="0062301D">
        <w:rPr>
          <w:spacing w:val="38"/>
          <w:w w:val="105"/>
          <w:sz w:val="28"/>
          <w:szCs w:val="24"/>
        </w:rPr>
        <w:t xml:space="preserve"> </w:t>
      </w:r>
      <w:r w:rsidRPr="0062301D">
        <w:rPr>
          <w:w w:val="105"/>
          <w:sz w:val="28"/>
          <w:szCs w:val="24"/>
        </w:rPr>
        <w:t>which</w:t>
      </w:r>
      <w:r w:rsidRPr="0062301D">
        <w:rPr>
          <w:spacing w:val="37"/>
          <w:w w:val="105"/>
          <w:sz w:val="28"/>
          <w:szCs w:val="24"/>
        </w:rPr>
        <w:t xml:space="preserve"> </w:t>
      </w:r>
      <w:r w:rsidRPr="0062301D">
        <w:rPr>
          <w:w w:val="105"/>
          <w:sz w:val="28"/>
          <w:szCs w:val="24"/>
        </w:rPr>
        <w:t>22</w:t>
      </w:r>
      <w:r w:rsidRPr="0062301D">
        <w:rPr>
          <w:spacing w:val="38"/>
          <w:w w:val="105"/>
          <w:sz w:val="28"/>
          <w:szCs w:val="24"/>
        </w:rPr>
        <w:t xml:space="preserve"> </w:t>
      </w:r>
      <w:r w:rsidRPr="0062301D">
        <w:rPr>
          <w:w w:val="105"/>
          <w:sz w:val="28"/>
          <w:szCs w:val="24"/>
        </w:rPr>
        <w:t>of</w:t>
      </w:r>
      <w:r w:rsidRPr="0062301D">
        <w:rPr>
          <w:spacing w:val="38"/>
          <w:w w:val="105"/>
          <w:sz w:val="28"/>
          <w:szCs w:val="24"/>
        </w:rPr>
        <w:t xml:space="preserve"> </w:t>
      </w:r>
      <w:r w:rsidRPr="0062301D">
        <w:rPr>
          <w:w w:val="105"/>
          <w:sz w:val="28"/>
          <w:szCs w:val="24"/>
        </w:rPr>
        <w:t>them</w:t>
      </w:r>
      <w:r w:rsidRPr="0062301D">
        <w:rPr>
          <w:spacing w:val="39"/>
          <w:w w:val="105"/>
          <w:sz w:val="28"/>
          <w:szCs w:val="24"/>
        </w:rPr>
        <w:t xml:space="preserve"> </w:t>
      </w:r>
      <w:r w:rsidRPr="0062301D">
        <w:rPr>
          <w:w w:val="105"/>
          <w:sz w:val="28"/>
          <w:szCs w:val="24"/>
        </w:rPr>
        <w:t>located</w:t>
      </w:r>
      <w:r w:rsidRPr="0062301D">
        <w:rPr>
          <w:spacing w:val="37"/>
          <w:w w:val="105"/>
          <w:sz w:val="28"/>
          <w:szCs w:val="24"/>
        </w:rPr>
        <w:t xml:space="preserve"> </w:t>
      </w:r>
      <w:r w:rsidRPr="0062301D">
        <w:rPr>
          <w:w w:val="105"/>
          <w:sz w:val="28"/>
          <w:szCs w:val="24"/>
        </w:rPr>
        <w:t>in</w:t>
      </w:r>
      <w:r w:rsidRPr="0062301D">
        <w:rPr>
          <w:w w:val="110"/>
          <w:sz w:val="28"/>
          <w:szCs w:val="24"/>
        </w:rPr>
        <w:t xml:space="preserve"> </w:t>
      </w:r>
      <w:r w:rsidRPr="0062301D">
        <w:rPr>
          <w:w w:val="105"/>
          <w:sz w:val="28"/>
          <w:szCs w:val="24"/>
        </w:rPr>
        <w:t>Tabriz. These kinds of schools educated</w:t>
      </w:r>
      <w:r w:rsidRPr="0062301D">
        <w:rPr>
          <w:spacing w:val="14"/>
          <w:w w:val="105"/>
          <w:sz w:val="28"/>
          <w:szCs w:val="24"/>
        </w:rPr>
        <w:t xml:space="preserve"> </w:t>
      </w:r>
      <w:r w:rsidRPr="0062301D">
        <w:rPr>
          <w:w w:val="105"/>
          <w:sz w:val="28"/>
          <w:szCs w:val="24"/>
        </w:rPr>
        <w:t>Azerbaijan</w:t>
      </w:r>
      <w:r w:rsidRPr="0062301D">
        <w:rPr>
          <w:spacing w:val="1"/>
          <w:w w:val="105"/>
          <w:sz w:val="28"/>
          <w:szCs w:val="24"/>
        </w:rPr>
        <w:t xml:space="preserve"> </w:t>
      </w:r>
      <w:r w:rsidRPr="0062301D">
        <w:rPr>
          <w:w w:val="105"/>
          <w:sz w:val="28"/>
          <w:szCs w:val="24"/>
        </w:rPr>
        <w:t>and</w:t>
      </w:r>
      <w:r w:rsidRPr="0062301D">
        <w:rPr>
          <w:spacing w:val="-1"/>
          <w:w w:val="110"/>
          <w:sz w:val="28"/>
          <w:szCs w:val="24"/>
        </w:rPr>
        <w:t xml:space="preserve"> </w:t>
      </w:r>
      <w:proofErr w:type="spellStart"/>
      <w:r w:rsidRPr="0062301D">
        <w:rPr>
          <w:w w:val="105"/>
          <w:sz w:val="28"/>
          <w:szCs w:val="24"/>
        </w:rPr>
        <w:t>persian</w:t>
      </w:r>
      <w:proofErr w:type="spellEnd"/>
      <w:r w:rsidRPr="0062301D">
        <w:rPr>
          <w:spacing w:val="18"/>
          <w:w w:val="105"/>
          <w:sz w:val="28"/>
          <w:szCs w:val="24"/>
        </w:rPr>
        <w:t xml:space="preserve"> </w:t>
      </w:r>
      <w:r w:rsidRPr="0062301D">
        <w:rPr>
          <w:w w:val="105"/>
          <w:sz w:val="28"/>
          <w:szCs w:val="24"/>
        </w:rPr>
        <w:t>in</w:t>
      </w:r>
      <w:r w:rsidRPr="0062301D">
        <w:rPr>
          <w:spacing w:val="19"/>
          <w:w w:val="105"/>
          <w:sz w:val="28"/>
          <w:szCs w:val="24"/>
        </w:rPr>
        <w:t xml:space="preserve"> </w:t>
      </w:r>
      <w:r w:rsidRPr="0062301D">
        <w:rPr>
          <w:w w:val="105"/>
          <w:sz w:val="28"/>
          <w:szCs w:val="24"/>
        </w:rPr>
        <w:t>additional</w:t>
      </w:r>
      <w:r w:rsidRPr="0062301D">
        <w:rPr>
          <w:spacing w:val="19"/>
          <w:w w:val="105"/>
          <w:sz w:val="28"/>
          <w:szCs w:val="24"/>
        </w:rPr>
        <w:t xml:space="preserve"> </w:t>
      </w:r>
      <w:proofErr w:type="spellStart"/>
      <w:r w:rsidRPr="0062301D">
        <w:rPr>
          <w:w w:val="105"/>
          <w:sz w:val="28"/>
          <w:szCs w:val="24"/>
        </w:rPr>
        <w:t>arabian</w:t>
      </w:r>
      <w:proofErr w:type="spellEnd"/>
      <w:r w:rsidRPr="0062301D">
        <w:rPr>
          <w:w w:val="105"/>
          <w:sz w:val="28"/>
          <w:szCs w:val="24"/>
        </w:rPr>
        <w:t>,</w:t>
      </w:r>
      <w:r w:rsidRPr="0062301D">
        <w:rPr>
          <w:spacing w:val="19"/>
          <w:w w:val="105"/>
          <w:sz w:val="28"/>
          <w:szCs w:val="24"/>
        </w:rPr>
        <w:t xml:space="preserve"> </w:t>
      </w:r>
      <w:proofErr w:type="spellStart"/>
      <w:r w:rsidRPr="0062301D">
        <w:rPr>
          <w:w w:val="105"/>
          <w:sz w:val="28"/>
          <w:szCs w:val="24"/>
        </w:rPr>
        <w:t>french</w:t>
      </w:r>
      <w:proofErr w:type="spellEnd"/>
      <w:r w:rsidRPr="0062301D">
        <w:rPr>
          <w:spacing w:val="19"/>
          <w:w w:val="105"/>
          <w:sz w:val="28"/>
          <w:szCs w:val="24"/>
        </w:rPr>
        <w:t xml:space="preserve"> </w:t>
      </w:r>
      <w:r w:rsidRPr="0062301D">
        <w:rPr>
          <w:w w:val="105"/>
          <w:sz w:val="28"/>
          <w:szCs w:val="24"/>
        </w:rPr>
        <w:t>and</w:t>
      </w:r>
      <w:r w:rsidRPr="0062301D">
        <w:rPr>
          <w:spacing w:val="18"/>
          <w:w w:val="105"/>
          <w:sz w:val="28"/>
          <w:szCs w:val="24"/>
        </w:rPr>
        <w:t xml:space="preserve"> </w:t>
      </w:r>
      <w:proofErr w:type="spellStart"/>
      <w:r w:rsidRPr="0062301D">
        <w:rPr>
          <w:w w:val="105"/>
          <w:sz w:val="28"/>
          <w:szCs w:val="24"/>
        </w:rPr>
        <w:t>russian</w:t>
      </w:r>
      <w:proofErr w:type="spellEnd"/>
      <w:r w:rsidRPr="0062301D">
        <w:rPr>
          <w:spacing w:val="19"/>
          <w:w w:val="105"/>
          <w:sz w:val="28"/>
          <w:szCs w:val="24"/>
        </w:rPr>
        <w:t xml:space="preserve"> </w:t>
      </w:r>
      <w:r w:rsidRPr="0062301D">
        <w:rPr>
          <w:w w:val="105"/>
          <w:sz w:val="28"/>
          <w:szCs w:val="24"/>
        </w:rPr>
        <w:t>languages.</w:t>
      </w:r>
      <w:r w:rsidRPr="0062301D">
        <w:rPr>
          <w:spacing w:val="-1"/>
          <w:w w:val="102"/>
          <w:sz w:val="28"/>
          <w:szCs w:val="24"/>
        </w:rPr>
        <w:t xml:space="preserve"> </w:t>
      </w:r>
      <w:r w:rsidRPr="0062301D">
        <w:rPr>
          <w:w w:val="105"/>
          <w:sz w:val="28"/>
          <w:szCs w:val="24"/>
        </w:rPr>
        <w:t>In</w:t>
      </w:r>
      <w:r w:rsidRPr="0062301D">
        <w:rPr>
          <w:spacing w:val="12"/>
          <w:w w:val="105"/>
          <w:sz w:val="28"/>
          <w:szCs w:val="24"/>
        </w:rPr>
        <w:t xml:space="preserve"> </w:t>
      </w:r>
      <w:r w:rsidRPr="0062301D">
        <w:rPr>
          <w:w w:val="105"/>
          <w:sz w:val="28"/>
          <w:szCs w:val="24"/>
        </w:rPr>
        <w:t>1905</w:t>
      </w:r>
      <w:r w:rsidRPr="0062301D">
        <w:rPr>
          <w:spacing w:val="13"/>
          <w:w w:val="105"/>
          <w:sz w:val="28"/>
          <w:szCs w:val="24"/>
        </w:rPr>
        <w:t xml:space="preserve"> </w:t>
      </w:r>
      <w:r w:rsidRPr="0062301D">
        <w:rPr>
          <w:w w:val="105"/>
          <w:sz w:val="28"/>
          <w:szCs w:val="24"/>
        </w:rPr>
        <w:t>a</w:t>
      </w:r>
      <w:r w:rsidRPr="0062301D">
        <w:rPr>
          <w:spacing w:val="14"/>
          <w:w w:val="105"/>
          <w:sz w:val="28"/>
          <w:szCs w:val="24"/>
        </w:rPr>
        <w:t xml:space="preserve"> </w:t>
      </w:r>
      <w:r w:rsidRPr="0062301D">
        <w:rPr>
          <w:w w:val="105"/>
          <w:sz w:val="28"/>
          <w:szCs w:val="24"/>
        </w:rPr>
        <w:t>prominent</w:t>
      </w:r>
      <w:r w:rsidRPr="0062301D">
        <w:rPr>
          <w:spacing w:val="13"/>
          <w:w w:val="105"/>
          <w:sz w:val="28"/>
          <w:szCs w:val="24"/>
        </w:rPr>
        <w:t xml:space="preserve"> </w:t>
      </w:r>
      <w:r w:rsidRPr="0062301D">
        <w:rPr>
          <w:w w:val="105"/>
          <w:sz w:val="28"/>
          <w:szCs w:val="24"/>
        </w:rPr>
        <w:t>state</w:t>
      </w:r>
      <w:r w:rsidRPr="0062301D">
        <w:rPr>
          <w:spacing w:val="14"/>
          <w:w w:val="105"/>
          <w:sz w:val="28"/>
          <w:szCs w:val="24"/>
        </w:rPr>
        <w:t xml:space="preserve"> </w:t>
      </w:r>
      <w:r w:rsidRPr="0062301D">
        <w:rPr>
          <w:w w:val="105"/>
          <w:sz w:val="28"/>
          <w:szCs w:val="24"/>
        </w:rPr>
        <w:t>education</w:t>
      </w:r>
      <w:r w:rsidRPr="0062301D">
        <w:rPr>
          <w:spacing w:val="12"/>
          <w:w w:val="105"/>
          <w:sz w:val="28"/>
          <w:szCs w:val="24"/>
        </w:rPr>
        <w:t xml:space="preserve"> </w:t>
      </w:r>
      <w:r w:rsidRPr="0062301D">
        <w:rPr>
          <w:w w:val="105"/>
          <w:sz w:val="28"/>
          <w:szCs w:val="24"/>
        </w:rPr>
        <w:t>worker</w:t>
      </w:r>
      <w:r w:rsidRPr="0062301D">
        <w:rPr>
          <w:spacing w:val="14"/>
          <w:w w:val="105"/>
          <w:sz w:val="28"/>
          <w:szCs w:val="24"/>
        </w:rPr>
        <w:t xml:space="preserve"> </w:t>
      </w:r>
      <w:r w:rsidRPr="0062301D">
        <w:rPr>
          <w:b/>
          <w:w w:val="105"/>
          <w:sz w:val="28"/>
          <w:szCs w:val="24"/>
        </w:rPr>
        <w:t>M.H</w:t>
      </w:r>
      <w:r w:rsidRPr="0062301D">
        <w:rPr>
          <w:b/>
          <w:spacing w:val="13"/>
          <w:w w:val="105"/>
          <w:sz w:val="28"/>
          <w:szCs w:val="24"/>
        </w:rPr>
        <w:t xml:space="preserve"> </w:t>
      </w:r>
      <w:proofErr w:type="spellStart"/>
      <w:r w:rsidRPr="0062301D">
        <w:rPr>
          <w:b/>
          <w:w w:val="105"/>
          <w:sz w:val="28"/>
          <w:szCs w:val="24"/>
        </w:rPr>
        <w:t>Rushdiy</w:t>
      </w:r>
      <w:proofErr w:type="spellEnd"/>
      <w:r w:rsidRPr="0062301D">
        <w:rPr>
          <w:b/>
          <w:w w:val="105"/>
          <w:sz w:val="28"/>
          <w:szCs w:val="24"/>
        </w:rPr>
        <w:t>-</w:t>
      </w:r>
      <w:r w:rsidRPr="0062301D">
        <w:rPr>
          <w:b/>
          <w:sz w:val="28"/>
          <w:szCs w:val="24"/>
        </w:rPr>
        <w:t xml:space="preserve"> </w:t>
      </w:r>
      <w:proofErr w:type="spellStart"/>
      <w:r w:rsidRPr="0062301D">
        <w:rPr>
          <w:b/>
          <w:w w:val="105"/>
          <w:sz w:val="28"/>
          <w:szCs w:val="24"/>
        </w:rPr>
        <w:t>ya’s</w:t>
      </w:r>
      <w:proofErr w:type="spellEnd"/>
      <w:r w:rsidRPr="0062301D">
        <w:rPr>
          <w:b/>
          <w:w w:val="105"/>
          <w:sz w:val="28"/>
          <w:szCs w:val="24"/>
        </w:rPr>
        <w:t xml:space="preserve"> “</w:t>
      </w:r>
      <w:proofErr w:type="spellStart"/>
      <w:r w:rsidRPr="0062301D">
        <w:rPr>
          <w:b/>
          <w:w w:val="105"/>
          <w:sz w:val="28"/>
          <w:szCs w:val="24"/>
        </w:rPr>
        <w:t>Vatan</w:t>
      </w:r>
      <w:proofErr w:type="spellEnd"/>
      <w:r w:rsidRPr="0062301D">
        <w:rPr>
          <w:b/>
          <w:w w:val="105"/>
          <w:sz w:val="28"/>
          <w:szCs w:val="24"/>
        </w:rPr>
        <w:t xml:space="preserve"> </w:t>
      </w:r>
      <w:proofErr w:type="spellStart"/>
      <w:r w:rsidRPr="0062301D">
        <w:rPr>
          <w:b/>
          <w:w w:val="105"/>
          <w:sz w:val="28"/>
          <w:szCs w:val="24"/>
        </w:rPr>
        <w:t>dili</w:t>
      </w:r>
      <w:proofErr w:type="spellEnd"/>
      <w:r w:rsidRPr="0062301D">
        <w:rPr>
          <w:b/>
          <w:w w:val="105"/>
          <w:sz w:val="28"/>
          <w:szCs w:val="24"/>
        </w:rPr>
        <w:t xml:space="preserve">” (“Native language”) </w:t>
      </w:r>
      <w:r w:rsidRPr="0062301D">
        <w:rPr>
          <w:w w:val="105"/>
          <w:sz w:val="28"/>
          <w:szCs w:val="24"/>
        </w:rPr>
        <w:t>textbook</w:t>
      </w:r>
      <w:r w:rsidRPr="0062301D">
        <w:rPr>
          <w:spacing w:val="-37"/>
          <w:w w:val="105"/>
          <w:sz w:val="28"/>
          <w:szCs w:val="24"/>
        </w:rPr>
        <w:t xml:space="preserve"> </w:t>
      </w:r>
      <w:proofErr w:type="gramStart"/>
      <w:r w:rsidRPr="0062301D">
        <w:rPr>
          <w:w w:val="105"/>
          <w:sz w:val="28"/>
          <w:szCs w:val="24"/>
        </w:rPr>
        <w:t>were</w:t>
      </w:r>
      <w:proofErr w:type="gramEnd"/>
      <w:r w:rsidRPr="0062301D">
        <w:rPr>
          <w:spacing w:val="-14"/>
          <w:w w:val="105"/>
          <w:sz w:val="28"/>
          <w:szCs w:val="24"/>
        </w:rPr>
        <w:t xml:space="preserve"> </w:t>
      </w:r>
      <w:r w:rsidRPr="0062301D">
        <w:rPr>
          <w:w w:val="105"/>
          <w:sz w:val="28"/>
          <w:szCs w:val="24"/>
        </w:rPr>
        <w:t>given</w:t>
      </w:r>
      <w:r w:rsidRPr="0062301D">
        <w:rPr>
          <w:w w:val="110"/>
          <w:sz w:val="28"/>
          <w:szCs w:val="24"/>
        </w:rPr>
        <w:t xml:space="preserve"> </w:t>
      </w:r>
      <w:r w:rsidRPr="0062301D">
        <w:rPr>
          <w:w w:val="105"/>
          <w:sz w:val="28"/>
          <w:szCs w:val="24"/>
        </w:rPr>
        <w:t>to</w:t>
      </w:r>
      <w:r w:rsidRPr="0062301D">
        <w:rPr>
          <w:spacing w:val="29"/>
          <w:w w:val="105"/>
          <w:sz w:val="28"/>
          <w:szCs w:val="24"/>
        </w:rPr>
        <w:t xml:space="preserve"> </w:t>
      </w:r>
      <w:r w:rsidRPr="0062301D">
        <w:rPr>
          <w:w w:val="105"/>
          <w:sz w:val="28"/>
          <w:szCs w:val="24"/>
        </w:rPr>
        <w:t>students.</w:t>
      </w:r>
      <w:r w:rsidRPr="0062301D">
        <w:rPr>
          <w:spacing w:val="30"/>
          <w:w w:val="105"/>
          <w:sz w:val="28"/>
          <w:szCs w:val="24"/>
        </w:rPr>
        <w:t xml:space="preserve"> </w:t>
      </w:r>
      <w:r w:rsidRPr="0062301D">
        <w:rPr>
          <w:b/>
          <w:w w:val="105"/>
          <w:sz w:val="28"/>
          <w:szCs w:val="24"/>
        </w:rPr>
        <w:t>In</w:t>
      </w:r>
      <w:r w:rsidRPr="0062301D">
        <w:rPr>
          <w:b/>
          <w:spacing w:val="31"/>
          <w:w w:val="105"/>
          <w:sz w:val="28"/>
          <w:szCs w:val="24"/>
        </w:rPr>
        <w:t xml:space="preserve"> </w:t>
      </w:r>
      <w:r w:rsidRPr="0062301D">
        <w:rPr>
          <w:b/>
          <w:w w:val="105"/>
          <w:sz w:val="28"/>
          <w:szCs w:val="24"/>
        </w:rPr>
        <w:t>1917</w:t>
      </w:r>
      <w:r w:rsidRPr="0062301D">
        <w:rPr>
          <w:b/>
          <w:spacing w:val="31"/>
          <w:w w:val="105"/>
          <w:sz w:val="28"/>
          <w:szCs w:val="24"/>
        </w:rPr>
        <w:t xml:space="preserve"> </w:t>
      </w:r>
      <w:r w:rsidRPr="0062301D">
        <w:rPr>
          <w:w w:val="105"/>
          <w:sz w:val="28"/>
          <w:szCs w:val="24"/>
        </w:rPr>
        <w:t>Southern</w:t>
      </w:r>
      <w:r w:rsidRPr="0062301D">
        <w:rPr>
          <w:spacing w:val="30"/>
          <w:w w:val="105"/>
          <w:sz w:val="28"/>
          <w:szCs w:val="24"/>
        </w:rPr>
        <w:t xml:space="preserve"> </w:t>
      </w:r>
      <w:r w:rsidRPr="0062301D">
        <w:rPr>
          <w:w w:val="105"/>
          <w:sz w:val="28"/>
          <w:szCs w:val="24"/>
        </w:rPr>
        <w:t>Azerbaijan</w:t>
      </w:r>
      <w:r w:rsidRPr="0062301D">
        <w:rPr>
          <w:spacing w:val="31"/>
          <w:w w:val="105"/>
          <w:sz w:val="28"/>
          <w:szCs w:val="24"/>
        </w:rPr>
        <w:t xml:space="preserve"> </w:t>
      </w:r>
      <w:r w:rsidRPr="0062301D">
        <w:rPr>
          <w:w w:val="105"/>
          <w:sz w:val="28"/>
          <w:szCs w:val="24"/>
        </w:rPr>
        <w:t>opened</w:t>
      </w:r>
      <w:r w:rsidRPr="0062301D">
        <w:rPr>
          <w:spacing w:val="29"/>
          <w:w w:val="105"/>
          <w:sz w:val="28"/>
          <w:szCs w:val="24"/>
        </w:rPr>
        <w:t xml:space="preserve"> </w:t>
      </w:r>
      <w:r w:rsidRPr="0062301D">
        <w:rPr>
          <w:b/>
          <w:w w:val="105"/>
          <w:sz w:val="28"/>
          <w:szCs w:val="24"/>
        </w:rPr>
        <w:t>the</w:t>
      </w:r>
      <w:r w:rsidRPr="0062301D">
        <w:rPr>
          <w:b/>
          <w:spacing w:val="29"/>
          <w:w w:val="105"/>
          <w:sz w:val="28"/>
          <w:szCs w:val="24"/>
        </w:rPr>
        <w:t xml:space="preserve"> </w:t>
      </w:r>
      <w:r w:rsidRPr="0062301D">
        <w:rPr>
          <w:b/>
          <w:w w:val="105"/>
          <w:sz w:val="28"/>
          <w:szCs w:val="24"/>
        </w:rPr>
        <w:t>first</w:t>
      </w:r>
    </w:p>
    <w:p w14:paraId="218B895E" w14:textId="77777777" w:rsidR="00D80A2A" w:rsidRPr="0062301D" w:rsidRDefault="0031107F" w:rsidP="005779F0">
      <w:pPr>
        <w:pStyle w:val="Balk1"/>
        <w:spacing w:before="21"/>
        <w:rPr>
          <w:sz w:val="28"/>
          <w:szCs w:val="28"/>
        </w:rPr>
      </w:pPr>
      <w:r w:rsidRPr="0062301D">
        <w:rPr>
          <w:sz w:val="28"/>
          <w:szCs w:val="28"/>
        </w:rPr>
        <w:t>higher school.</w:t>
      </w:r>
    </w:p>
    <w:p w14:paraId="218B895F" w14:textId="77777777" w:rsidR="00D80A2A" w:rsidRPr="0062301D" w:rsidRDefault="0031107F" w:rsidP="005779F0">
      <w:pPr>
        <w:pStyle w:val="GvdeMetni"/>
        <w:spacing w:before="24" w:line="261" w:lineRule="auto"/>
        <w:ind w:right="165" w:firstLine="424"/>
        <w:jc w:val="left"/>
        <w:rPr>
          <w:sz w:val="28"/>
          <w:szCs w:val="28"/>
        </w:rPr>
      </w:pPr>
      <w:r w:rsidRPr="0062301D">
        <w:rPr>
          <w:b/>
          <w:w w:val="105"/>
          <w:sz w:val="28"/>
          <w:szCs w:val="28"/>
        </w:rPr>
        <w:t xml:space="preserve">During </w:t>
      </w:r>
      <w:r w:rsidRPr="0062301D">
        <w:rPr>
          <w:w w:val="105"/>
          <w:sz w:val="28"/>
          <w:szCs w:val="28"/>
        </w:rPr>
        <w:t xml:space="preserve">1909-1916 years with leadership the prominent actors </w:t>
      </w:r>
      <w:proofErr w:type="spellStart"/>
      <w:r w:rsidRPr="0062301D">
        <w:rPr>
          <w:b/>
          <w:w w:val="105"/>
          <w:sz w:val="28"/>
          <w:szCs w:val="28"/>
        </w:rPr>
        <w:t>Sidgi</w:t>
      </w:r>
      <w:proofErr w:type="spellEnd"/>
      <w:r w:rsidRPr="0062301D">
        <w:rPr>
          <w:b/>
          <w:w w:val="105"/>
          <w:sz w:val="28"/>
          <w:szCs w:val="28"/>
        </w:rPr>
        <w:t xml:space="preserve"> </w:t>
      </w:r>
      <w:proofErr w:type="spellStart"/>
      <w:r w:rsidRPr="0062301D">
        <w:rPr>
          <w:b/>
          <w:spacing w:val="-6"/>
          <w:w w:val="105"/>
          <w:sz w:val="28"/>
          <w:szCs w:val="28"/>
        </w:rPr>
        <w:t>Ruhulla</w:t>
      </w:r>
      <w:proofErr w:type="spellEnd"/>
      <w:r w:rsidRPr="0062301D">
        <w:rPr>
          <w:b/>
          <w:spacing w:val="-6"/>
          <w:w w:val="105"/>
          <w:sz w:val="28"/>
          <w:szCs w:val="28"/>
        </w:rPr>
        <w:t xml:space="preserve"> </w:t>
      </w:r>
      <w:r w:rsidRPr="0062301D">
        <w:rPr>
          <w:b/>
          <w:spacing w:val="-4"/>
          <w:w w:val="105"/>
          <w:sz w:val="28"/>
          <w:szCs w:val="28"/>
        </w:rPr>
        <w:t xml:space="preserve">and </w:t>
      </w:r>
      <w:r w:rsidRPr="0062301D">
        <w:rPr>
          <w:b/>
          <w:spacing w:val="-6"/>
          <w:w w:val="105"/>
          <w:sz w:val="28"/>
          <w:szCs w:val="28"/>
        </w:rPr>
        <w:t xml:space="preserve">Abbas Mirza </w:t>
      </w:r>
      <w:proofErr w:type="spellStart"/>
      <w:r w:rsidRPr="0062301D">
        <w:rPr>
          <w:b/>
          <w:spacing w:val="-6"/>
          <w:w w:val="105"/>
          <w:sz w:val="28"/>
          <w:szCs w:val="28"/>
        </w:rPr>
        <w:t>Sharifzadeh</w:t>
      </w:r>
      <w:proofErr w:type="spellEnd"/>
      <w:r w:rsidRPr="0062301D">
        <w:rPr>
          <w:b/>
          <w:spacing w:val="-6"/>
          <w:w w:val="105"/>
          <w:sz w:val="28"/>
          <w:szCs w:val="28"/>
        </w:rPr>
        <w:t xml:space="preserve"> </w:t>
      </w:r>
      <w:r w:rsidRPr="0062301D">
        <w:rPr>
          <w:spacing w:val="-7"/>
          <w:w w:val="105"/>
          <w:sz w:val="28"/>
          <w:szCs w:val="28"/>
        </w:rPr>
        <w:t xml:space="preserve">Baku </w:t>
      </w:r>
      <w:r w:rsidRPr="0062301D">
        <w:rPr>
          <w:spacing w:val="-6"/>
          <w:w w:val="105"/>
          <w:sz w:val="28"/>
          <w:szCs w:val="28"/>
        </w:rPr>
        <w:t xml:space="preserve">theatre troupes several </w:t>
      </w:r>
      <w:r w:rsidRPr="0062301D">
        <w:rPr>
          <w:spacing w:val="-5"/>
          <w:w w:val="105"/>
          <w:sz w:val="28"/>
          <w:szCs w:val="28"/>
        </w:rPr>
        <w:t xml:space="preserve">times </w:t>
      </w:r>
      <w:r w:rsidRPr="0062301D">
        <w:rPr>
          <w:spacing w:val="-6"/>
          <w:w w:val="105"/>
          <w:sz w:val="28"/>
          <w:szCs w:val="28"/>
        </w:rPr>
        <w:t xml:space="preserve">show performance </w:t>
      </w:r>
      <w:r w:rsidRPr="0062301D">
        <w:rPr>
          <w:spacing w:val="-4"/>
          <w:w w:val="105"/>
          <w:sz w:val="28"/>
          <w:szCs w:val="28"/>
        </w:rPr>
        <w:t xml:space="preserve">in </w:t>
      </w:r>
      <w:r w:rsidRPr="0062301D">
        <w:rPr>
          <w:spacing w:val="-6"/>
          <w:w w:val="105"/>
          <w:sz w:val="28"/>
          <w:szCs w:val="28"/>
        </w:rPr>
        <w:t>Tabriz.</w:t>
      </w:r>
      <w:r w:rsidRPr="0062301D">
        <w:rPr>
          <w:spacing w:val="51"/>
          <w:w w:val="105"/>
          <w:sz w:val="28"/>
          <w:szCs w:val="28"/>
        </w:rPr>
        <w:t xml:space="preserve"> </w:t>
      </w:r>
      <w:r w:rsidRPr="0062301D">
        <w:rPr>
          <w:spacing w:val="-6"/>
          <w:w w:val="105"/>
          <w:sz w:val="28"/>
          <w:szCs w:val="28"/>
        </w:rPr>
        <w:t xml:space="preserve">Their performances </w:t>
      </w:r>
      <w:r w:rsidRPr="0062301D">
        <w:rPr>
          <w:w w:val="105"/>
          <w:sz w:val="28"/>
          <w:szCs w:val="28"/>
        </w:rPr>
        <w:t xml:space="preserve">A </w:t>
      </w:r>
      <w:proofErr w:type="spellStart"/>
      <w:r w:rsidRPr="0062301D">
        <w:rPr>
          <w:spacing w:val="-6"/>
          <w:w w:val="105"/>
          <w:sz w:val="28"/>
          <w:szCs w:val="28"/>
        </w:rPr>
        <w:t>Hagverdiyev</w:t>
      </w:r>
      <w:proofErr w:type="spellEnd"/>
      <w:r w:rsidRPr="0062301D">
        <w:rPr>
          <w:spacing w:val="-6"/>
          <w:w w:val="105"/>
          <w:sz w:val="28"/>
          <w:szCs w:val="28"/>
        </w:rPr>
        <w:t xml:space="preserve">, </w:t>
      </w:r>
      <w:r w:rsidRPr="0062301D">
        <w:rPr>
          <w:w w:val="105"/>
          <w:sz w:val="28"/>
          <w:szCs w:val="28"/>
        </w:rPr>
        <w:t xml:space="preserve">N </w:t>
      </w:r>
      <w:proofErr w:type="spellStart"/>
      <w:r w:rsidRPr="0062301D">
        <w:rPr>
          <w:spacing w:val="-6"/>
          <w:w w:val="105"/>
          <w:sz w:val="28"/>
          <w:szCs w:val="28"/>
        </w:rPr>
        <w:t>Vazirov</w:t>
      </w:r>
      <w:proofErr w:type="spellEnd"/>
      <w:r w:rsidRPr="0062301D">
        <w:rPr>
          <w:spacing w:val="-6"/>
          <w:w w:val="105"/>
          <w:sz w:val="28"/>
          <w:szCs w:val="28"/>
        </w:rPr>
        <w:t xml:space="preserve"> </w:t>
      </w:r>
      <w:r w:rsidRPr="0062301D">
        <w:rPr>
          <w:spacing w:val="-5"/>
          <w:w w:val="105"/>
          <w:sz w:val="28"/>
          <w:szCs w:val="28"/>
        </w:rPr>
        <w:t xml:space="preserve">and </w:t>
      </w:r>
      <w:proofErr w:type="spellStart"/>
      <w:proofErr w:type="gramStart"/>
      <w:r w:rsidRPr="0062301D">
        <w:rPr>
          <w:spacing w:val="-6"/>
          <w:w w:val="105"/>
          <w:sz w:val="28"/>
          <w:szCs w:val="28"/>
        </w:rPr>
        <w:t>N.Narimanov</w:t>
      </w:r>
      <w:proofErr w:type="spellEnd"/>
      <w:proofErr w:type="gramEnd"/>
      <w:r w:rsidRPr="0062301D">
        <w:rPr>
          <w:spacing w:val="-6"/>
          <w:w w:val="105"/>
          <w:sz w:val="28"/>
          <w:szCs w:val="28"/>
        </w:rPr>
        <w:t xml:space="preserve"> </w:t>
      </w:r>
      <w:r w:rsidRPr="0062301D">
        <w:rPr>
          <w:spacing w:val="-5"/>
          <w:w w:val="105"/>
          <w:sz w:val="28"/>
          <w:szCs w:val="28"/>
        </w:rPr>
        <w:t xml:space="preserve">also other </w:t>
      </w:r>
      <w:r w:rsidRPr="0062301D">
        <w:rPr>
          <w:spacing w:val="-6"/>
          <w:w w:val="105"/>
          <w:sz w:val="28"/>
          <w:szCs w:val="28"/>
        </w:rPr>
        <w:t xml:space="preserve">western dramas </w:t>
      </w:r>
      <w:r w:rsidRPr="0062301D">
        <w:rPr>
          <w:spacing w:val="-5"/>
          <w:w w:val="105"/>
          <w:sz w:val="28"/>
          <w:szCs w:val="28"/>
        </w:rPr>
        <w:t xml:space="preserve">were. </w:t>
      </w:r>
      <w:r w:rsidRPr="0062301D">
        <w:rPr>
          <w:spacing w:val="-6"/>
          <w:w w:val="105"/>
          <w:sz w:val="28"/>
          <w:szCs w:val="28"/>
        </w:rPr>
        <w:t xml:space="preserve">Thus, </w:t>
      </w:r>
      <w:r w:rsidRPr="0062301D">
        <w:rPr>
          <w:spacing w:val="-3"/>
          <w:w w:val="105"/>
          <w:sz w:val="28"/>
          <w:szCs w:val="28"/>
        </w:rPr>
        <w:t xml:space="preserve">in </w:t>
      </w:r>
      <w:r w:rsidRPr="0062301D">
        <w:rPr>
          <w:spacing w:val="-5"/>
          <w:w w:val="105"/>
          <w:sz w:val="28"/>
          <w:szCs w:val="28"/>
        </w:rPr>
        <w:t xml:space="preserve">this </w:t>
      </w:r>
      <w:r w:rsidRPr="0062301D">
        <w:rPr>
          <w:spacing w:val="-6"/>
          <w:w w:val="105"/>
          <w:sz w:val="28"/>
          <w:szCs w:val="28"/>
        </w:rPr>
        <w:t xml:space="preserve">period </w:t>
      </w:r>
      <w:r w:rsidRPr="0062301D">
        <w:rPr>
          <w:spacing w:val="-4"/>
          <w:w w:val="105"/>
          <w:sz w:val="28"/>
          <w:szCs w:val="28"/>
        </w:rPr>
        <w:t xml:space="preserve">in </w:t>
      </w:r>
      <w:r w:rsidRPr="0062301D">
        <w:rPr>
          <w:spacing w:val="-5"/>
          <w:w w:val="105"/>
          <w:sz w:val="28"/>
          <w:szCs w:val="28"/>
        </w:rPr>
        <w:t xml:space="preserve">South </w:t>
      </w:r>
      <w:r w:rsidRPr="0062301D">
        <w:rPr>
          <w:spacing w:val="-6"/>
          <w:w w:val="105"/>
          <w:sz w:val="28"/>
          <w:szCs w:val="28"/>
        </w:rPr>
        <w:t xml:space="preserve">Azerbaijan </w:t>
      </w:r>
      <w:r w:rsidRPr="0062301D">
        <w:rPr>
          <w:spacing w:val="-4"/>
          <w:w w:val="105"/>
          <w:sz w:val="28"/>
          <w:szCs w:val="28"/>
        </w:rPr>
        <w:t xml:space="preserve">was </w:t>
      </w:r>
      <w:r w:rsidRPr="0062301D">
        <w:rPr>
          <w:spacing w:val="-6"/>
          <w:w w:val="105"/>
          <w:sz w:val="28"/>
          <w:szCs w:val="28"/>
        </w:rPr>
        <w:t xml:space="preserve">founded </w:t>
      </w:r>
      <w:r w:rsidRPr="0062301D">
        <w:rPr>
          <w:spacing w:val="-5"/>
          <w:w w:val="105"/>
          <w:sz w:val="28"/>
          <w:szCs w:val="28"/>
        </w:rPr>
        <w:t xml:space="preserve">the </w:t>
      </w:r>
      <w:r w:rsidRPr="0062301D">
        <w:rPr>
          <w:spacing w:val="-6"/>
          <w:w w:val="105"/>
          <w:sz w:val="28"/>
          <w:szCs w:val="28"/>
        </w:rPr>
        <w:t xml:space="preserve">National Theatre. </w:t>
      </w:r>
      <w:r w:rsidRPr="0062301D">
        <w:rPr>
          <w:b/>
          <w:spacing w:val="-3"/>
          <w:w w:val="105"/>
          <w:sz w:val="28"/>
          <w:szCs w:val="28"/>
        </w:rPr>
        <w:t xml:space="preserve">In </w:t>
      </w:r>
      <w:r w:rsidRPr="0062301D">
        <w:rPr>
          <w:b/>
          <w:spacing w:val="-5"/>
          <w:w w:val="105"/>
          <w:sz w:val="28"/>
          <w:szCs w:val="28"/>
        </w:rPr>
        <w:t xml:space="preserve">1916 </w:t>
      </w:r>
      <w:r w:rsidRPr="0062301D">
        <w:rPr>
          <w:b/>
          <w:spacing w:val="-3"/>
          <w:w w:val="105"/>
          <w:sz w:val="28"/>
          <w:szCs w:val="28"/>
        </w:rPr>
        <w:t xml:space="preserve">in </w:t>
      </w:r>
      <w:r w:rsidRPr="0062301D">
        <w:rPr>
          <w:b/>
          <w:spacing w:val="-6"/>
          <w:w w:val="105"/>
          <w:sz w:val="28"/>
          <w:szCs w:val="28"/>
        </w:rPr>
        <w:t xml:space="preserve">Tabriz </w:t>
      </w:r>
      <w:r w:rsidRPr="0062301D">
        <w:rPr>
          <w:b/>
          <w:spacing w:val="-5"/>
          <w:w w:val="105"/>
          <w:sz w:val="28"/>
          <w:szCs w:val="28"/>
        </w:rPr>
        <w:t xml:space="preserve">the first </w:t>
      </w:r>
      <w:r w:rsidRPr="0062301D">
        <w:rPr>
          <w:b/>
          <w:spacing w:val="-6"/>
          <w:w w:val="105"/>
          <w:sz w:val="28"/>
          <w:szCs w:val="28"/>
        </w:rPr>
        <w:t xml:space="preserve">built theatre building. </w:t>
      </w:r>
      <w:r w:rsidRPr="0062301D">
        <w:rPr>
          <w:spacing w:val="-5"/>
          <w:w w:val="105"/>
          <w:sz w:val="28"/>
          <w:szCs w:val="28"/>
        </w:rPr>
        <w:t xml:space="preserve">The </w:t>
      </w:r>
      <w:r w:rsidRPr="0062301D">
        <w:rPr>
          <w:spacing w:val="-7"/>
          <w:w w:val="105"/>
          <w:sz w:val="28"/>
          <w:szCs w:val="28"/>
        </w:rPr>
        <w:t xml:space="preserve">theater </w:t>
      </w:r>
      <w:r w:rsidRPr="0062301D">
        <w:rPr>
          <w:spacing w:val="-6"/>
          <w:w w:val="105"/>
          <w:sz w:val="28"/>
          <w:szCs w:val="28"/>
        </w:rPr>
        <w:t>performances</w:t>
      </w:r>
      <w:r w:rsidRPr="0062301D">
        <w:rPr>
          <w:spacing w:val="51"/>
          <w:w w:val="105"/>
          <w:sz w:val="28"/>
          <w:szCs w:val="28"/>
        </w:rPr>
        <w:t xml:space="preserve"> </w:t>
      </w:r>
      <w:r w:rsidRPr="0062301D">
        <w:rPr>
          <w:spacing w:val="-5"/>
          <w:w w:val="105"/>
          <w:sz w:val="28"/>
          <w:szCs w:val="28"/>
        </w:rPr>
        <w:t xml:space="preserve">were </w:t>
      </w:r>
      <w:r w:rsidRPr="0062301D">
        <w:rPr>
          <w:spacing w:val="-4"/>
          <w:w w:val="105"/>
          <w:sz w:val="28"/>
          <w:szCs w:val="28"/>
        </w:rPr>
        <w:t xml:space="preserve">in </w:t>
      </w:r>
      <w:proofErr w:type="gramStart"/>
      <w:r w:rsidRPr="0062301D">
        <w:rPr>
          <w:spacing w:val="-6"/>
          <w:w w:val="105"/>
          <w:sz w:val="28"/>
          <w:szCs w:val="28"/>
        </w:rPr>
        <w:t>Azerbaijan  language</w:t>
      </w:r>
      <w:proofErr w:type="gramEnd"/>
      <w:r w:rsidRPr="0062301D">
        <w:rPr>
          <w:spacing w:val="51"/>
          <w:w w:val="105"/>
          <w:sz w:val="28"/>
          <w:szCs w:val="28"/>
        </w:rPr>
        <w:t xml:space="preserve"> </w:t>
      </w:r>
      <w:r w:rsidRPr="0062301D">
        <w:rPr>
          <w:spacing w:val="-6"/>
          <w:w w:val="105"/>
          <w:sz w:val="28"/>
          <w:szCs w:val="28"/>
        </w:rPr>
        <w:t>therefore</w:t>
      </w:r>
      <w:r w:rsidRPr="0062301D">
        <w:rPr>
          <w:spacing w:val="51"/>
          <w:w w:val="105"/>
          <w:sz w:val="28"/>
          <w:szCs w:val="28"/>
        </w:rPr>
        <w:t xml:space="preserve"> </w:t>
      </w:r>
      <w:r w:rsidRPr="0062301D">
        <w:rPr>
          <w:spacing w:val="-6"/>
          <w:w w:val="105"/>
          <w:sz w:val="28"/>
          <w:szCs w:val="28"/>
        </w:rPr>
        <w:t xml:space="preserve">was received </w:t>
      </w:r>
      <w:r w:rsidRPr="0062301D">
        <w:rPr>
          <w:spacing w:val="-5"/>
          <w:w w:val="105"/>
          <w:sz w:val="28"/>
          <w:szCs w:val="28"/>
        </w:rPr>
        <w:t xml:space="preserve">very </w:t>
      </w:r>
      <w:r w:rsidRPr="0062301D">
        <w:rPr>
          <w:w w:val="105"/>
          <w:sz w:val="28"/>
          <w:szCs w:val="28"/>
        </w:rPr>
        <w:t>well by the local people. These kinds of theatre performances helped to improve Azerbaijan</w:t>
      </w:r>
      <w:r w:rsidRPr="0062301D">
        <w:rPr>
          <w:spacing w:val="60"/>
          <w:w w:val="105"/>
          <w:sz w:val="28"/>
          <w:szCs w:val="28"/>
        </w:rPr>
        <w:t xml:space="preserve"> </w:t>
      </w:r>
      <w:r w:rsidRPr="0062301D">
        <w:rPr>
          <w:w w:val="105"/>
          <w:sz w:val="28"/>
          <w:szCs w:val="28"/>
        </w:rPr>
        <w:t>language,</w:t>
      </w:r>
    </w:p>
    <w:p w14:paraId="218B8960" w14:textId="77777777" w:rsidR="00D80A2A" w:rsidRPr="0062301D" w:rsidRDefault="00D80A2A" w:rsidP="005779F0">
      <w:pPr>
        <w:spacing w:line="261" w:lineRule="auto"/>
        <w:rPr>
          <w:sz w:val="24"/>
          <w:szCs w:val="24"/>
        </w:rPr>
        <w:sectPr w:rsidR="00D80A2A" w:rsidRPr="0062301D" w:rsidSect="006B5413">
          <w:footerReference w:type="default" r:id="rId37"/>
          <w:pgSz w:w="11906" w:h="16838" w:code="9"/>
          <w:pgMar w:top="1060" w:right="960" w:bottom="940" w:left="1020" w:header="0" w:footer="755" w:gutter="0"/>
          <w:pgNumType w:start="261"/>
          <w:cols w:space="708"/>
        </w:sectPr>
      </w:pPr>
    </w:p>
    <w:p w14:paraId="218B8961" w14:textId="77777777" w:rsidR="00D80A2A" w:rsidRPr="0062301D" w:rsidRDefault="0031107F" w:rsidP="005779F0">
      <w:pPr>
        <w:pStyle w:val="GvdeMetni"/>
        <w:spacing w:before="60" w:line="261" w:lineRule="auto"/>
        <w:ind w:left="114" w:right="0"/>
        <w:jc w:val="left"/>
        <w:rPr>
          <w:sz w:val="28"/>
          <w:szCs w:val="28"/>
        </w:rPr>
      </w:pPr>
      <w:r w:rsidRPr="0062301D">
        <w:rPr>
          <w:w w:val="105"/>
          <w:sz w:val="28"/>
          <w:szCs w:val="28"/>
        </w:rPr>
        <w:lastRenderedPageBreak/>
        <w:t>spread of Azerbaijan culture and development of literary language.</w:t>
      </w:r>
    </w:p>
    <w:p w14:paraId="218B8962" w14:textId="77777777" w:rsidR="00D80A2A" w:rsidRPr="0062301D" w:rsidRDefault="00D80A2A" w:rsidP="005779F0">
      <w:pPr>
        <w:spacing w:line="261" w:lineRule="auto"/>
        <w:rPr>
          <w:sz w:val="24"/>
          <w:szCs w:val="24"/>
        </w:rPr>
        <w:sectPr w:rsidR="00D80A2A" w:rsidRPr="0062301D" w:rsidSect="006B5413">
          <w:pgSz w:w="11906" w:h="16838" w:code="9"/>
          <w:pgMar w:top="1060" w:right="960" w:bottom="940" w:left="1020" w:header="0" w:footer="755" w:gutter="0"/>
          <w:cols w:space="708"/>
        </w:sectPr>
      </w:pPr>
    </w:p>
    <w:p w14:paraId="218B8963" w14:textId="77777777" w:rsidR="00D80A2A" w:rsidRPr="0062301D" w:rsidRDefault="0031107F" w:rsidP="005779F0">
      <w:pPr>
        <w:pStyle w:val="Balk1"/>
        <w:numPr>
          <w:ilvl w:val="0"/>
          <w:numId w:val="1"/>
        </w:numPr>
        <w:tabs>
          <w:tab w:val="left" w:pos="945"/>
        </w:tabs>
        <w:spacing w:before="65"/>
        <w:ind w:left="944" w:hanging="406"/>
        <w:jc w:val="left"/>
        <w:rPr>
          <w:sz w:val="28"/>
          <w:szCs w:val="28"/>
        </w:rPr>
      </w:pPr>
      <w:r w:rsidRPr="0062301D">
        <w:rPr>
          <w:sz w:val="28"/>
          <w:szCs w:val="28"/>
        </w:rPr>
        <w:lastRenderedPageBreak/>
        <w:t>Theme. Azerbaijan during World War</w:t>
      </w:r>
      <w:r w:rsidRPr="0062301D">
        <w:rPr>
          <w:spacing w:val="-4"/>
          <w:sz w:val="28"/>
          <w:szCs w:val="28"/>
        </w:rPr>
        <w:t xml:space="preserve"> </w:t>
      </w:r>
      <w:r w:rsidRPr="0062301D">
        <w:rPr>
          <w:sz w:val="28"/>
          <w:szCs w:val="28"/>
        </w:rPr>
        <w:t>I</w:t>
      </w:r>
    </w:p>
    <w:p w14:paraId="218B8964" w14:textId="77777777" w:rsidR="00D80A2A" w:rsidRPr="0062301D" w:rsidRDefault="00D80A2A" w:rsidP="005779F0">
      <w:pPr>
        <w:pStyle w:val="GvdeMetni"/>
        <w:spacing w:before="1"/>
        <w:ind w:left="0" w:right="0"/>
        <w:jc w:val="left"/>
        <w:rPr>
          <w:b/>
          <w:sz w:val="32"/>
          <w:szCs w:val="28"/>
        </w:rPr>
      </w:pPr>
    </w:p>
    <w:p w14:paraId="218B8965" w14:textId="77777777" w:rsidR="00D80A2A" w:rsidRPr="0062301D" w:rsidRDefault="0031107F" w:rsidP="005779F0">
      <w:pPr>
        <w:pStyle w:val="ListeParagraf"/>
        <w:numPr>
          <w:ilvl w:val="0"/>
          <w:numId w:val="8"/>
        </w:numPr>
        <w:tabs>
          <w:tab w:val="left" w:pos="354"/>
        </w:tabs>
        <w:ind w:firstLine="0"/>
        <w:rPr>
          <w:b/>
          <w:sz w:val="28"/>
          <w:szCs w:val="24"/>
        </w:rPr>
      </w:pPr>
      <w:r w:rsidRPr="0062301D">
        <w:rPr>
          <w:b/>
          <w:sz w:val="28"/>
          <w:szCs w:val="24"/>
        </w:rPr>
        <w:t>Azerbaijan’s participation in the World War</w:t>
      </w:r>
      <w:r w:rsidRPr="0062301D">
        <w:rPr>
          <w:b/>
          <w:spacing w:val="-6"/>
          <w:sz w:val="28"/>
          <w:szCs w:val="24"/>
        </w:rPr>
        <w:t xml:space="preserve"> </w:t>
      </w:r>
      <w:r w:rsidRPr="0062301D">
        <w:rPr>
          <w:b/>
          <w:sz w:val="28"/>
          <w:szCs w:val="24"/>
        </w:rPr>
        <w:t>I</w:t>
      </w:r>
    </w:p>
    <w:p w14:paraId="218B8966" w14:textId="77777777" w:rsidR="00D80A2A" w:rsidRPr="0062301D" w:rsidRDefault="0031107F" w:rsidP="005779F0">
      <w:pPr>
        <w:pStyle w:val="ListeParagraf"/>
        <w:numPr>
          <w:ilvl w:val="0"/>
          <w:numId w:val="8"/>
        </w:numPr>
        <w:tabs>
          <w:tab w:val="left" w:pos="354"/>
        </w:tabs>
        <w:spacing w:before="42" w:line="276" w:lineRule="auto"/>
        <w:ind w:right="586" w:firstLine="0"/>
        <w:rPr>
          <w:b/>
          <w:sz w:val="28"/>
          <w:szCs w:val="24"/>
        </w:rPr>
      </w:pPr>
      <w:r w:rsidRPr="0062301D">
        <w:rPr>
          <w:b/>
          <w:sz w:val="28"/>
          <w:szCs w:val="24"/>
        </w:rPr>
        <w:t>Political situation in Azerbaijan after the February Revolution and the October Revolution in Russia 1917</w:t>
      </w:r>
      <w:r w:rsidRPr="0062301D">
        <w:rPr>
          <w:b/>
          <w:sz w:val="28"/>
          <w:szCs w:val="24"/>
          <w:vertAlign w:val="superscript"/>
        </w:rPr>
        <w:t>th</w:t>
      </w:r>
      <w:r w:rsidRPr="0062301D">
        <w:rPr>
          <w:b/>
          <w:sz w:val="28"/>
          <w:szCs w:val="24"/>
        </w:rPr>
        <w:t xml:space="preserve"> year. Baku Commune and its’ anti Azerbaijan</w:t>
      </w:r>
      <w:r w:rsidRPr="0062301D">
        <w:rPr>
          <w:b/>
          <w:spacing w:val="-13"/>
          <w:sz w:val="28"/>
          <w:szCs w:val="24"/>
        </w:rPr>
        <w:t xml:space="preserve"> </w:t>
      </w:r>
      <w:r w:rsidRPr="0062301D">
        <w:rPr>
          <w:b/>
          <w:sz w:val="28"/>
          <w:szCs w:val="24"/>
        </w:rPr>
        <w:t>policy</w:t>
      </w:r>
    </w:p>
    <w:p w14:paraId="218B8967" w14:textId="77777777" w:rsidR="00D80A2A" w:rsidRPr="0062301D" w:rsidRDefault="0031107F" w:rsidP="005779F0">
      <w:pPr>
        <w:pStyle w:val="ListeParagraf"/>
        <w:numPr>
          <w:ilvl w:val="0"/>
          <w:numId w:val="8"/>
        </w:numPr>
        <w:tabs>
          <w:tab w:val="left" w:pos="354"/>
        </w:tabs>
        <w:spacing w:line="276" w:lineRule="auto"/>
        <w:ind w:right="863" w:firstLine="0"/>
        <w:rPr>
          <w:b/>
          <w:sz w:val="28"/>
          <w:szCs w:val="24"/>
        </w:rPr>
      </w:pPr>
      <w:r w:rsidRPr="0062301D">
        <w:rPr>
          <w:b/>
          <w:sz w:val="28"/>
          <w:szCs w:val="24"/>
        </w:rPr>
        <w:t>Democratic national liberation movement in South Azerbaijan</w:t>
      </w:r>
    </w:p>
    <w:p w14:paraId="218B8968" w14:textId="77777777" w:rsidR="00D80A2A" w:rsidRPr="0062301D" w:rsidRDefault="00D80A2A" w:rsidP="005779F0">
      <w:pPr>
        <w:pStyle w:val="GvdeMetni"/>
        <w:spacing w:before="7"/>
        <w:ind w:left="0" w:right="0"/>
        <w:jc w:val="left"/>
        <w:rPr>
          <w:b/>
          <w:sz w:val="28"/>
          <w:szCs w:val="28"/>
        </w:rPr>
      </w:pPr>
    </w:p>
    <w:p w14:paraId="218B8969" w14:textId="77777777" w:rsidR="00D80A2A" w:rsidRPr="0062301D" w:rsidRDefault="0031107F" w:rsidP="005779F0">
      <w:pPr>
        <w:pStyle w:val="ListeParagraf"/>
        <w:numPr>
          <w:ilvl w:val="1"/>
          <w:numId w:val="8"/>
        </w:numPr>
        <w:tabs>
          <w:tab w:val="left" w:pos="887"/>
        </w:tabs>
        <w:ind w:firstLine="385"/>
        <w:jc w:val="left"/>
        <w:rPr>
          <w:b/>
          <w:sz w:val="28"/>
          <w:szCs w:val="24"/>
        </w:rPr>
      </w:pPr>
      <w:r w:rsidRPr="0062301D">
        <w:rPr>
          <w:b/>
          <w:sz w:val="28"/>
          <w:szCs w:val="24"/>
        </w:rPr>
        <w:t>Azerbaijan’s participation in the World War</w:t>
      </w:r>
      <w:r w:rsidRPr="0062301D">
        <w:rPr>
          <w:b/>
          <w:spacing w:val="-9"/>
          <w:sz w:val="28"/>
          <w:szCs w:val="24"/>
        </w:rPr>
        <w:t xml:space="preserve"> </w:t>
      </w:r>
      <w:r w:rsidRPr="0062301D">
        <w:rPr>
          <w:b/>
          <w:sz w:val="28"/>
          <w:szCs w:val="24"/>
        </w:rPr>
        <w:t>I</w:t>
      </w:r>
    </w:p>
    <w:p w14:paraId="218B896A" w14:textId="35A503E7" w:rsidR="00D80A2A" w:rsidRPr="0062301D" w:rsidRDefault="0031107F" w:rsidP="005779F0">
      <w:pPr>
        <w:pStyle w:val="GvdeMetni"/>
        <w:spacing w:before="198" w:line="276" w:lineRule="auto"/>
        <w:ind w:firstLine="426"/>
        <w:jc w:val="left"/>
        <w:rPr>
          <w:sz w:val="28"/>
          <w:szCs w:val="28"/>
        </w:rPr>
      </w:pPr>
      <w:r w:rsidRPr="0062301D">
        <w:rPr>
          <w:sz w:val="28"/>
          <w:szCs w:val="28"/>
        </w:rPr>
        <w:t xml:space="preserve">Two </w:t>
      </w:r>
      <w:proofErr w:type="gramStart"/>
      <w:r w:rsidRPr="0062301D">
        <w:rPr>
          <w:sz w:val="28"/>
          <w:szCs w:val="28"/>
        </w:rPr>
        <w:t>attackers</w:t>
      </w:r>
      <w:proofErr w:type="gramEnd"/>
      <w:r w:rsidRPr="0062301D">
        <w:rPr>
          <w:sz w:val="28"/>
          <w:szCs w:val="28"/>
        </w:rPr>
        <w:t xml:space="preserve"> military-political bloc states rapidly armament caused terrible war. The military included in the block states expansionist plans Azerbaijan oil played an important role. Baku oil was of particular interest to the German monopolies. Therefore they wanted to use a close </w:t>
      </w:r>
      <w:proofErr w:type="gramStart"/>
      <w:r w:rsidRPr="0062301D">
        <w:rPr>
          <w:sz w:val="28"/>
          <w:szCs w:val="28"/>
        </w:rPr>
        <w:t>ally  Ottoman</w:t>
      </w:r>
      <w:proofErr w:type="gramEnd"/>
      <w:r w:rsidRPr="0062301D">
        <w:rPr>
          <w:sz w:val="28"/>
          <w:szCs w:val="28"/>
        </w:rPr>
        <w:t xml:space="preserve"> state. German in the presence of the Ottoman state was going to keep under the influence. With the support of Ottoman state by opening the way to the India and Afghanistan wanted to </w:t>
      </w:r>
      <w:proofErr w:type="spellStart"/>
      <w:r w:rsidRPr="0062301D">
        <w:rPr>
          <w:sz w:val="28"/>
          <w:szCs w:val="28"/>
        </w:rPr>
        <w:t>shoota</w:t>
      </w:r>
      <w:proofErr w:type="spellEnd"/>
      <w:r w:rsidRPr="0062301D">
        <w:rPr>
          <w:sz w:val="28"/>
          <w:szCs w:val="28"/>
        </w:rPr>
        <w:t xml:space="preserve"> blow to the positions of their enemies Russia and Britain. Germany by giving false promise to the Ottoman sultanate noted that, with the help of the Germans, Ottomans will have to Caucasus. The purposes of Russian obtain straits, this region and divide the Ottoman Empire. Therefore, the fight against Russia it was natural to rapprochement Germany's with the Ottoman Empire. During war period in Europe along with the west and south west fronts, had a Caucasus front also. </w:t>
      </w:r>
      <w:bookmarkStart w:id="5" w:name="_Hlk71975084"/>
      <w:r w:rsidRPr="0062301D">
        <w:rPr>
          <w:sz w:val="28"/>
          <w:szCs w:val="28"/>
        </w:rPr>
        <w:t>In Caucasus onshore and offshore military operations were between the Russian and Ottoman armies. Ottoman troops at the same time attacked to the South Caucasus entered to the South</w:t>
      </w:r>
      <w:r w:rsidRPr="0062301D">
        <w:rPr>
          <w:spacing w:val="26"/>
          <w:sz w:val="28"/>
          <w:szCs w:val="28"/>
        </w:rPr>
        <w:t xml:space="preserve"> </w:t>
      </w:r>
      <w:r w:rsidRPr="0062301D">
        <w:rPr>
          <w:sz w:val="28"/>
          <w:szCs w:val="28"/>
        </w:rPr>
        <w:t>Azerbaijan.</w:t>
      </w:r>
      <w:bookmarkEnd w:id="5"/>
      <w:r w:rsidRPr="0062301D">
        <w:rPr>
          <w:spacing w:val="25"/>
          <w:sz w:val="28"/>
          <w:szCs w:val="28"/>
        </w:rPr>
        <w:t xml:space="preserve"> </w:t>
      </w:r>
      <w:r w:rsidRPr="0062301D">
        <w:rPr>
          <w:sz w:val="28"/>
          <w:szCs w:val="28"/>
        </w:rPr>
        <w:t>According</w:t>
      </w:r>
      <w:r w:rsidRPr="0062301D">
        <w:rPr>
          <w:spacing w:val="25"/>
          <w:sz w:val="28"/>
          <w:szCs w:val="28"/>
        </w:rPr>
        <w:t xml:space="preserve"> </w:t>
      </w:r>
      <w:r w:rsidRPr="0062301D">
        <w:rPr>
          <w:sz w:val="28"/>
          <w:szCs w:val="28"/>
        </w:rPr>
        <w:t>to</w:t>
      </w:r>
      <w:r w:rsidRPr="0062301D">
        <w:rPr>
          <w:spacing w:val="25"/>
          <w:sz w:val="28"/>
          <w:szCs w:val="28"/>
        </w:rPr>
        <w:t xml:space="preserve"> </w:t>
      </w:r>
      <w:r w:rsidRPr="0062301D">
        <w:rPr>
          <w:sz w:val="28"/>
          <w:szCs w:val="28"/>
        </w:rPr>
        <w:t>the</w:t>
      </w:r>
      <w:r w:rsidRPr="0062301D">
        <w:rPr>
          <w:spacing w:val="27"/>
          <w:sz w:val="28"/>
          <w:szCs w:val="28"/>
        </w:rPr>
        <w:t xml:space="preserve"> </w:t>
      </w:r>
      <w:r w:rsidRPr="0062301D">
        <w:rPr>
          <w:sz w:val="28"/>
          <w:szCs w:val="28"/>
        </w:rPr>
        <w:t>military</w:t>
      </w:r>
      <w:r w:rsidRPr="0062301D">
        <w:rPr>
          <w:spacing w:val="27"/>
          <w:sz w:val="28"/>
          <w:szCs w:val="28"/>
        </w:rPr>
        <w:t xml:space="preserve"> </w:t>
      </w:r>
      <w:r w:rsidRPr="0062301D">
        <w:rPr>
          <w:sz w:val="28"/>
          <w:szCs w:val="28"/>
        </w:rPr>
        <w:t>plan</w:t>
      </w:r>
      <w:r w:rsidRPr="0062301D">
        <w:rPr>
          <w:spacing w:val="26"/>
          <w:sz w:val="28"/>
          <w:szCs w:val="28"/>
        </w:rPr>
        <w:t xml:space="preserve"> </w:t>
      </w:r>
      <w:r w:rsidRPr="0062301D">
        <w:rPr>
          <w:sz w:val="28"/>
          <w:szCs w:val="28"/>
        </w:rPr>
        <w:t>prepared</w:t>
      </w:r>
      <w:r w:rsidRPr="0062301D">
        <w:rPr>
          <w:spacing w:val="25"/>
          <w:sz w:val="28"/>
          <w:szCs w:val="28"/>
        </w:rPr>
        <w:t xml:space="preserve"> </w:t>
      </w:r>
      <w:r w:rsidRPr="0062301D">
        <w:rPr>
          <w:sz w:val="28"/>
          <w:szCs w:val="28"/>
        </w:rPr>
        <w:t>by</w:t>
      </w:r>
    </w:p>
    <w:p w14:paraId="218B896B"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755" w:gutter="0"/>
          <w:cols w:space="708"/>
        </w:sectPr>
      </w:pPr>
    </w:p>
    <w:p w14:paraId="218B896C" w14:textId="77777777" w:rsidR="00D80A2A" w:rsidRPr="0062301D" w:rsidRDefault="0031107F" w:rsidP="005779F0">
      <w:pPr>
        <w:spacing w:before="64" w:line="276" w:lineRule="auto"/>
        <w:ind w:left="113" w:right="173"/>
        <w:rPr>
          <w:sz w:val="28"/>
          <w:szCs w:val="24"/>
        </w:rPr>
      </w:pPr>
      <w:proofErr w:type="spellStart"/>
      <w:r w:rsidRPr="0062301D">
        <w:rPr>
          <w:b/>
          <w:sz w:val="28"/>
          <w:szCs w:val="24"/>
        </w:rPr>
        <w:lastRenderedPageBreak/>
        <w:t>Enver</w:t>
      </w:r>
      <w:proofErr w:type="spellEnd"/>
      <w:r w:rsidRPr="0062301D">
        <w:rPr>
          <w:b/>
          <w:sz w:val="28"/>
          <w:szCs w:val="24"/>
        </w:rPr>
        <w:t xml:space="preserve"> Pasha, </w:t>
      </w:r>
      <w:r w:rsidRPr="0062301D">
        <w:rPr>
          <w:sz w:val="28"/>
          <w:szCs w:val="24"/>
        </w:rPr>
        <w:t xml:space="preserve">the main impact of the Russian troops in the Caucasus front delivering a blow </w:t>
      </w:r>
      <w:proofErr w:type="spellStart"/>
      <w:r w:rsidRPr="0062301D">
        <w:rPr>
          <w:b/>
          <w:sz w:val="28"/>
          <w:szCs w:val="24"/>
        </w:rPr>
        <w:t>Sarigamish</w:t>
      </w:r>
      <w:proofErr w:type="spellEnd"/>
      <w:r w:rsidRPr="0062301D">
        <w:rPr>
          <w:b/>
          <w:sz w:val="28"/>
          <w:szCs w:val="24"/>
        </w:rPr>
        <w:t xml:space="preserve"> operation</w:t>
      </w:r>
      <w:r w:rsidRPr="0062301D">
        <w:rPr>
          <w:sz w:val="28"/>
          <w:szCs w:val="24"/>
        </w:rPr>
        <w:t xml:space="preserve">. Military operation was led by </w:t>
      </w:r>
      <w:proofErr w:type="spellStart"/>
      <w:r w:rsidRPr="0062301D">
        <w:rPr>
          <w:sz w:val="28"/>
          <w:szCs w:val="24"/>
        </w:rPr>
        <w:t>Enver</w:t>
      </w:r>
      <w:proofErr w:type="spellEnd"/>
      <w:r w:rsidRPr="0062301D">
        <w:rPr>
          <w:sz w:val="28"/>
          <w:szCs w:val="24"/>
        </w:rPr>
        <w:t xml:space="preserve"> Pasha.</w:t>
      </w:r>
    </w:p>
    <w:p w14:paraId="218B896D" w14:textId="77777777" w:rsidR="00D80A2A" w:rsidRPr="0062301D" w:rsidRDefault="0031107F" w:rsidP="005779F0">
      <w:pPr>
        <w:pStyle w:val="GvdeMetni"/>
        <w:spacing w:line="276" w:lineRule="auto"/>
        <w:ind w:firstLine="426"/>
        <w:jc w:val="left"/>
        <w:rPr>
          <w:sz w:val="28"/>
          <w:szCs w:val="28"/>
        </w:rPr>
      </w:pPr>
      <w:bookmarkStart w:id="6" w:name="_Hlk71975117"/>
      <w:r w:rsidRPr="0062301D">
        <w:rPr>
          <w:sz w:val="28"/>
          <w:szCs w:val="28"/>
        </w:rPr>
        <w:t xml:space="preserve">Operation started on </w:t>
      </w:r>
      <w:r w:rsidRPr="0062301D">
        <w:rPr>
          <w:b/>
          <w:sz w:val="28"/>
          <w:szCs w:val="28"/>
        </w:rPr>
        <w:t xml:space="preserve">4 December 1914 and continued till on 18 January 1915. </w:t>
      </w:r>
      <w:bookmarkEnd w:id="6"/>
      <w:r w:rsidRPr="0062301D">
        <w:rPr>
          <w:sz w:val="28"/>
          <w:szCs w:val="28"/>
        </w:rPr>
        <w:t xml:space="preserve">İn battles Ottoman Empire, have grievous losses. Russian troops and the ball were more than 2 times. </w:t>
      </w:r>
      <w:proofErr w:type="gramStart"/>
      <w:r w:rsidRPr="0062301D">
        <w:rPr>
          <w:sz w:val="28"/>
          <w:szCs w:val="28"/>
        </w:rPr>
        <w:t>The majority of</w:t>
      </w:r>
      <w:proofErr w:type="gramEnd"/>
      <w:r w:rsidRPr="0062301D">
        <w:rPr>
          <w:sz w:val="28"/>
          <w:szCs w:val="28"/>
        </w:rPr>
        <w:t xml:space="preserve"> manpower and military </w:t>
      </w:r>
      <w:proofErr w:type="spellStart"/>
      <w:r w:rsidRPr="0062301D">
        <w:rPr>
          <w:sz w:val="28"/>
          <w:szCs w:val="28"/>
        </w:rPr>
        <w:t>tecnnical</w:t>
      </w:r>
      <w:proofErr w:type="spellEnd"/>
      <w:r w:rsidRPr="0062301D">
        <w:rPr>
          <w:sz w:val="28"/>
          <w:szCs w:val="28"/>
        </w:rPr>
        <w:t xml:space="preserve"> Russians won a victory. After this victory Russian troops occupied Tabriz and Ottoman forces pushed out from South Azerbaijan. As is known, Muslims living in the Russian Empire were not called to the army. Turkish living in Russia deliberately were deprived the use of weapons and battle memories. Government was concerned about </w:t>
      </w:r>
      <w:proofErr w:type="spellStart"/>
      <w:r w:rsidRPr="0062301D">
        <w:rPr>
          <w:sz w:val="28"/>
          <w:szCs w:val="28"/>
        </w:rPr>
        <w:t>turks</w:t>
      </w:r>
      <w:proofErr w:type="spellEnd"/>
      <w:r w:rsidRPr="0062301D">
        <w:rPr>
          <w:sz w:val="28"/>
          <w:szCs w:val="28"/>
        </w:rPr>
        <w:t xml:space="preserve">, who served in the tsar army. Russian chauvinist (nationalistic) generals afraid that, </w:t>
      </w:r>
      <w:proofErr w:type="spellStart"/>
      <w:r w:rsidRPr="0062301D">
        <w:rPr>
          <w:sz w:val="28"/>
          <w:szCs w:val="28"/>
        </w:rPr>
        <w:t>turks</w:t>
      </w:r>
      <w:proofErr w:type="spellEnd"/>
      <w:r w:rsidRPr="0062301D">
        <w:rPr>
          <w:sz w:val="28"/>
          <w:szCs w:val="28"/>
        </w:rPr>
        <w:t xml:space="preserve"> could use weapon not to enemy, but against </w:t>
      </w:r>
      <w:proofErr w:type="spellStart"/>
      <w:r w:rsidRPr="0062301D">
        <w:rPr>
          <w:sz w:val="28"/>
          <w:szCs w:val="28"/>
        </w:rPr>
        <w:t>russians</w:t>
      </w:r>
      <w:proofErr w:type="spellEnd"/>
      <w:r w:rsidRPr="0062301D">
        <w:rPr>
          <w:sz w:val="28"/>
          <w:szCs w:val="28"/>
        </w:rPr>
        <w:t xml:space="preserve">. During the World War I </w:t>
      </w:r>
      <w:proofErr w:type="spellStart"/>
      <w:r w:rsidRPr="0062301D">
        <w:rPr>
          <w:sz w:val="28"/>
          <w:szCs w:val="28"/>
        </w:rPr>
        <w:t>armenians</w:t>
      </w:r>
      <w:proofErr w:type="spellEnd"/>
      <w:r w:rsidRPr="0062301D">
        <w:rPr>
          <w:sz w:val="28"/>
          <w:szCs w:val="28"/>
        </w:rPr>
        <w:t xml:space="preserve"> who lived in the territory of Ottoman Empire to become the support of Russian army, there organize Armenian groups of volunteers had to defend Russian soldiers. </w:t>
      </w:r>
      <w:proofErr w:type="spellStart"/>
      <w:r w:rsidRPr="0062301D">
        <w:rPr>
          <w:sz w:val="28"/>
          <w:szCs w:val="28"/>
        </w:rPr>
        <w:t>Dashnaks</w:t>
      </w:r>
      <w:proofErr w:type="spellEnd"/>
      <w:r w:rsidRPr="0062301D">
        <w:rPr>
          <w:sz w:val="28"/>
          <w:szCs w:val="28"/>
        </w:rPr>
        <w:t xml:space="preserve"> who hopes to establish an Armenian state, helped to organize Armenian armed</w:t>
      </w:r>
      <w:r w:rsidRPr="0062301D">
        <w:rPr>
          <w:spacing w:val="-7"/>
          <w:sz w:val="28"/>
          <w:szCs w:val="28"/>
        </w:rPr>
        <w:t xml:space="preserve"> </w:t>
      </w:r>
      <w:r w:rsidRPr="0062301D">
        <w:rPr>
          <w:sz w:val="28"/>
          <w:szCs w:val="28"/>
        </w:rPr>
        <w:t>troops.</w:t>
      </w:r>
    </w:p>
    <w:p w14:paraId="218B896E" w14:textId="77777777" w:rsidR="00D80A2A" w:rsidRPr="0062301D" w:rsidRDefault="0031107F" w:rsidP="005779F0">
      <w:pPr>
        <w:pStyle w:val="GvdeMetni"/>
        <w:spacing w:before="1" w:line="276" w:lineRule="auto"/>
        <w:ind w:firstLine="426"/>
        <w:jc w:val="left"/>
        <w:rPr>
          <w:sz w:val="28"/>
          <w:szCs w:val="28"/>
        </w:rPr>
      </w:pPr>
      <w:r w:rsidRPr="0062301D">
        <w:rPr>
          <w:sz w:val="28"/>
          <w:szCs w:val="28"/>
        </w:rPr>
        <w:t xml:space="preserve">From Azerbaijan to the Russian army were accepted only those who belonged to the </w:t>
      </w:r>
      <w:r w:rsidRPr="0062301D">
        <w:rPr>
          <w:b/>
          <w:sz w:val="28"/>
          <w:szCs w:val="28"/>
        </w:rPr>
        <w:t xml:space="preserve">“Higher Muslim grade”. </w:t>
      </w:r>
      <w:r w:rsidRPr="0062301D">
        <w:rPr>
          <w:sz w:val="28"/>
          <w:szCs w:val="28"/>
        </w:rPr>
        <w:t xml:space="preserve">After the graduation of military </w:t>
      </w:r>
      <w:proofErr w:type="gramStart"/>
      <w:r w:rsidRPr="0062301D">
        <w:rPr>
          <w:sz w:val="28"/>
          <w:szCs w:val="28"/>
        </w:rPr>
        <w:t>school</w:t>
      </w:r>
      <w:proofErr w:type="gramEnd"/>
      <w:r w:rsidRPr="0062301D">
        <w:rPr>
          <w:sz w:val="28"/>
          <w:szCs w:val="28"/>
        </w:rPr>
        <w:t xml:space="preserve"> they were accepted to the army ranks and continued military service</w:t>
      </w:r>
      <w:bookmarkStart w:id="7" w:name="_Hlk71975365"/>
      <w:r w:rsidRPr="0062301D">
        <w:rPr>
          <w:sz w:val="28"/>
          <w:szCs w:val="28"/>
        </w:rPr>
        <w:t xml:space="preserve">. During world War I years in the Russian army rankings served more than 200 Azerbaijani officers. Most of them were awarded with orders and medals for their heroism. </w:t>
      </w:r>
      <w:proofErr w:type="spellStart"/>
      <w:r w:rsidRPr="0062301D">
        <w:rPr>
          <w:sz w:val="28"/>
          <w:szCs w:val="28"/>
        </w:rPr>
        <w:t>Teymur</w:t>
      </w:r>
      <w:proofErr w:type="spellEnd"/>
      <w:r w:rsidRPr="0062301D">
        <w:rPr>
          <w:sz w:val="28"/>
          <w:szCs w:val="28"/>
        </w:rPr>
        <w:t xml:space="preserve"> </w:t>
      </w:r>
      <w:proofErr w:type="spellStart"/>
      <w:r w:rsidRPr="0062301D">
        <w:rPr>
          <w:sz w:val="28"/>
          <w:szCs w:val="28"/>
        </w:rPr>
        <w:t>Novruzov</w:t>
      </w:r>
      <w:proofErr w:type="spellEnd"/>
      <w:r w:rsidRPr="0062301D">
        <w:rPr>
          <w:sz w:val="28"/>
          <w:szCs w:val="28"/>
        </w:rPr>
        <w:t xml:space="preserve"> was awarded with the “</w:t>
      </w:r>
      <w:r w:rsidRPr="0062301D">
        <w:rPr>
          <w:b/>
          <w:sz w:val="28"/>
          <w:szCs w:val="28"/>
        </w:rPr>
        <w:t xml:space="preserve">Saint George medal’s fourth grade”. </w:t>
      </w:r>
      <w:r w:rsidRPr="0062301D">
        <w:rPr>
          <w:sz w:val="28"/>
          <w:szCs w:val="28"/>
        </w:rPr>
        <w:t xml:space="preserve">One of them who awarded by Saint George medal was a pilot </w:t>
      </w:r>
      <w:r w:rsidRPr="0062301D">
        <w:rPr>
          <w:b/>
          <w:sz w:val="28"/>
          <w:szCs w:val="28"/>
        </w:rPr>
        <w:t xml:space="preserve">Farrukh aga </w:t>
      </w:r>
      <w:proofErr w:type="spellStart"/>
      <w:r w:rsidRPr="0062301D">
        <w:rPr>
          <w:b/>
          <w:sz w:val="28"/>
          <w:szCs w:val="28"/>
        </w:rPr>
        <w:t>Gayibov</w:t>
      </w:r>
      <w:proofErr w:type="spellEnd"/>
      <w:r w:rsidRPr="0062301D">
        <w:rPr>
          <w:sz w:val="28"/>
          <w:szCs w:val="28"/>
        </w:rPr>
        <w:t>.</w:t>
      </w:r>
      <w:bookmarkEnd w:id="7"/>
      <w:r w:rsidRPr="0062301D">
        <w:rPr>
          <w:sz w:val="28"/>
          <w:szCs w:val="28"/>
        </w:rPr>
        <w:t xml:space="preserve"> He participated on the weather battles with</w:t>
      </w:r>
      <w:r w:rsidRPr="0062301D">
        <w:rPr>
          <w:spacing w:val="2"/>
          <w:sz w:val="28"/>
          <w:szCs w:val="28"/>
        </w:rPr>
        <w:t xml:space="preserve"> </w:t>
      </w:r>
      <w:r w:rsidRPr="0062301D">
        <w:rPr>
          <w:sz w:val="28"/>
          <w:szCs w:val="28"/>
        </w:rPr>
        <w:t>his</w:t>
      </w:r>
    </w:p>
    <w:p w14:paraId="218B896F"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755" w:gutter="0"/>
          <w:cols w:space="708"/>
        </w:sectPr>
      </w:pPr>
    </w:p>
    <w:p w14:paraId="218B8970" w14:textId="333C03BA" w:rsidR="00D80A2A" w:rsidRPr="0062301D" w:rsidRDefault="0031107F" w:rsidP="005779F0">
      <w:pPr>
        <w:pStyle w:val="GvdeMetni"/>
        <w:spacing w:before="64" w:line="276" w:lineRule="auto"/>
        <w:ind w:right="171"/>
        <w:jc w:val="left"/>
        <w:rPr>
          <w:sz w:val="28"/>
          <w:szCs w:val="28"/>
        </w:rPr>
      </w:pPr>
      <w:r w:rsidRPr="0062301D">
        <w:rPr>
          <w:sz w:val="28"/>
          <w:szCs w:val="28"/>
        </w:rPr>
        <w:lastRenderedPageBreak/>
        <w:t xml:space="preserve">plane. </w:t>
      </w:r>
      <w:bookmarkStart w:id="8" w:name="_Hlk71975408"/>
      <w:r w:rsidRPr="0062301D">
        <w:rPr>
          <w:sz w:val="28"/>
          <w:szCs w:val="28"/>
        </w:rPr>
        <w:t xml:space="preserve">September </w:t>
      </w:r>
      <w:r w:rsidRPr="0062301D">
        <w:rPr>
          <w:b/>
          <w:sz w:val="28"/>
          <w:szCs w:val="28"/>
        </w:rPr>
        <w:t xml:space="preserve">in 1916 </w:t>
      </w:r>
      <w:r w:rsidRPr="0062301D">
        <w:rPr>
          <w:sz w:val="28"/>
          <w:szCs w:val="28"/>
        </w:rPr>
        <w:t xml:space="preserve">above the Vilnius sky </w:t>
      </w:r>
      <w:proofErr w:type="spellStart"/>
      <w:r w:rsidRPr="0062301D">
        <w:rPr>
          <w:sz w:val="28"/>
          <w:szCs w:val="28"/>
        </w:rPr>
        <w:t>Gayibov</w:t>
      </w:r>
      <w:proofErr w:type="spellEnd"/>
      <w:r w:rsidRPr="0062301D">
        <w:rPr>
          <w:sz w:val="28"/>
          <w:szCs w:val="28"/>
        </w:rPr>
        <w:t xml:space="preserve"> destroyed enemy’s plane. But he died at the battle with heroically. He was awarded with a saint Georgi medal for his heroism.</w:t>
      </w:r>
    </w:p>
    <w:p w14:paraId="218B8971" w14:textId="77777777" w:rsidR="00D80A2A" w:rsidRPr="0062301D" w:rsidRDefault="0031107F" w:rsidP="005779F0">
      <w:pPr>
        <w:pStyle w:val="GvdeMetni"/>
        <w:spacing w:line="264" w:lineRule="auto"/>
        <w:ind w:left="114" w:right="164" w:firstLine="424"/>
        <w:jc w:val="left"/>
        <w:rPr>
          <w:sz w:val="28"/>
          <w:szCs w:val="28"/>
        </w:rPr>
      </w:pPr>
      <w:r w:rsidRPr="0062301D">
        <w:rPr>
          <w:w w:val="105"/>
          <w:sz w:val="28"/>
          <w:szCs w:val="28"/>
        </w:rPr>
        <w:t xml:space="preserve">During World War I years among our generals were </w:t>
      </w:r>
      <w:r w:rsidRPr="0062301D">
        <w:rPr>
          <w:b/>
          <w:w w:val="105"/>
          <w:sz w:val="28"/>
          <w:szCs w:val="28"/>
        </w:rPr>
        <w:t xml:space="preserve">Samad bey </w:t>
      </w:r>
      <w:proofErr w:type="spellStart"/>
      <w:r w:rsidRPr="0062301D">
        <w:rPr>
          <w:b/>
          <w:w w:val="105"/>
          <w:sz w:val="28"/>
          <w:szCs w:val="28"/>
        </w:rPr>
        <w:t>Mehmandarov</w:t>
      </w:r>
      <w:proofErr w:type="spellEnd"/>
      <w:r w:rsidRPr="0062301D">
        <w:rPr>
          <w:b/>
          <w:w w:val="105"/>
          <w:sz w:val="28"/>
          <w:szCs w:val="28"/>
        </w:rPr>
        <w:t xml:space="preserve">, </w:t>
      </w:r>
      <w:r w:rsidRPr="0062301D">
        <w:rPr>
          <w:b/>
          <w:color w:val="202020"/>
          <w:w w:val="105"/>
          <w:sz w:val="28"/>
          <w:szCs w:val="28"/>
        </w:rPr>
        <w:t xml:space="preserve">Ali-Agha </w:t>
      </w:r>
      <w:proofErr w:type="spellStart"/>
      <w:r w:rsidRPr="0062301D">
        <w:rPr>
          <w:b/>
          <w:color w:val="202020"/>
          <w:w w:val="105"/>
          <w:sz w:val="28"/>
          <w:szCs w:val="28"/>
        </w:rPr>
        <w:t>Shikhlinski</w:t>
      </w:r>
      <w:proofErr w:type="spellEnd"/>
      <w:r w:rsidRPr="0062301D">
        <w:rPr>
          <w:b/>
          <w:color w:val="202020"/>
          <w:w w:val="105"/>
          <w:sz w:val="28"/>
          <w:szCs w:val="28"/>
        </w:rPr>
        <w:t>,</w:t>
      </w:r>
      <w:r w:rsidRPr="0062301D">
        <w:rPr>
          <w:b/>
          <w:color w:val="202020"/>
          <w:spacing w:val="-22"/>
          <w:w w:val="105"/>
          <w:sz w:val="28"/>
          <w:szCs w:val="28"/>
        </w:rPr>
        <w:t xml:space="preserve"> </w:t>
      </w:r>
      <w:hyperlink r:id="rId38">
        <w:r w:rsidRPr="0062301D">
          <w:rPr>
            <w:b/>
            <w:spacing w:val="-6"/>
            <w:w w:val="105"/>
            <w:sz w:val="28"/>
            <w:szCs w:val="28"/>
          </w:rPr>
          <w:t>Huseyn</w:t>
        </w:r>
      </w:hyperlink>
      <w:r w:rsidRPr="0062301D">
        <w:rPr>
          <w:b/>
          <w:spacing w:val="-6"/>
          <w:w w:val="105"/>
          <w:sz w:val="28"/>
          <w:szCs w:val="28"/>
        </w:rPr>
        <w:t xml:space="preserve"> </w:t>
      </w:r>
      <w:hyperlink r:id="rId39">
        <w:r w:rsidRPr="0062301D">
          <w:rPr>
            <w:b/>
            <w:spacing w:val="-5"/>
            <w:w w:val="105"/>
            <w:sz w:val="28"/>
            <w:szCs w:val="28"/>
          </w:rPr>
          <w:t xml:space="preserve">Khan </w:t>
        </w:r>
        <w:proofErr w:type="spellStart"/>
        <w:r w:rsidRPr="0062301D">
          <w:rPr>
            <w:b/>
            <w:spacing w:val="-6"/>
            <w:w w:val="105"/>
            <w:sz w:val="28"/>
            <w:szCs w:val="28"/>
          </w:rPr>
          <w:t>Nakhchivanski</w:t>
        </w:r>
        <w:proofErr w:type="spellEnd"/>
        <w:r w:rsidRPr="0062301D">
          <w:rPr>
            <w:b/>
            <w:spacing w:val="-6"/>
            <w:w w:val="105"/>
            <w:sz w:val="28"/>
            <w:szCs w:val="28"/>
          </w:rPr>
          <w:t xml:space="preserve"> </w:t>
        </w:r>
      </w:hyperlink>
      <w:r w:rsidRPr="0062301D">
        <w:rPr>
          <w:b/>
          <w:color w:val="202020"/>
          <w:w w:val="105"/>
          <w:sz w:val="28"/>
          <w:szCs w:val="28"/>
        </w:rPr>
        <w:t xml:space="preserve">, </w:t>
      </w:r>
      <w:r w:rsidRPr="0062301D">
        <w:rPr>
          <w:b/>
          <w:color w:val="202020"/>
          <w:spacing w:val="-6"/>
          <w:w w:val="105"/>
          <w:sz w:val="28"/>
          <w:szCs w:val="28"/>
        </w:rPr>
        <w:t xml:space="preserve">Ibrahim </w:t>
      </w:r>
      <w:r w:rsidRPr="0062301D">
        <w:rPr>
          <w:b/>
          <w:color w:val="202020"/>
          <w:spacing w:val="-4"/>
          <w:w w:val="105"/>
          <w:sz w:val="28"/>
          <w:szCs w:val="28"/>
        </w:rPr>
        <w:t xml:space="preserve">aga </w:t>
      </w:r>
      <w:proofErr w:type="spellStart"/>
      <w:r w:rsidRPr="0062301D">
        <w:rPr>
          <w:b/>
          <w:color w:val="202020"/>
          <w:spacing w:val="-6"/>
          <w:w w:val="105"/>
          <w:sz w:val="28"/>
          <w:szCs w:val="28"/>
        </w:rPr>
        <w:t>Vekilov</w:t>
      </w:r>
      <w:proofErr w:type="spellEnd"/>
      <w:r w:rsidRPr="0062301D">
        <w:rPr>
          <w:b/>
          <w:color w:val="202020"/>
          <w:spacing w:val="-6"/>
          <w:w w:val="105"/>
          <w:sz w:val="28"/>
          <w:szCs w:val="28"/>
        </w:rPr>
        <w:t xml:space="preserve"> </w:t>
      </w:r>
      <w:r w:rsidRPr="0062301D">
        <w:rPr>
          <w:color w:val="202020"/>
          <w:spacing w:val="-5"/>
          <w:w w:val="105"/>
          <w:sz w:val="28"/>
          <w:szCs w:val="28"/>
        </w:rPr>
        <w:t xml:space="preserve">and etc. </w:t>
      </w:r>
      <w:bookmarkEnd w:id="8"/>
      <w:proofErr w:type="spellStart"/>
      <w:proofErr w:type="gramStart"/>
      <w:r w:rsidRPr="0062301D">
        <w:rPr>
          <w:color w:val="202020"/>
          <w:spacing w:val="-6"/>
          <w:w w:val="105"/>
          <w:sz w:val="28"/>
          <w:szCs w:val="28"/>
        </w:rPr>
        <w:t>S.Mehmandarov</w:t>
      </w:r>
      <w:proofErr w:type="spellEnd"/>
      <w:proofErr w:type="gramEnd"/>
      <w:r w:rsidRPr="0062301D">
        <w:rPr>
          <w:color w:val="202020"/>
          <w:spacing w:val="-6"/>
          <w:w w:val="105"/>
          <w:sz w:val="28"/>
          <w:szCs w:val="28"/>
        </w:rPr>
        <w:t xml:space="preserve"> (1857-1931) during </w:t>
      </w:r>
      <w:r w:rsidRPr="0062301D">
        <w:rPr>
          <w:color w:val="202020"/>
          <w:spacing w:val="-5"/>
          <w:w w:val="105"/>
          <w:sz w:val="28"/>
          <w:szCs w:val="28"/>
        </w:rPr>
        <w:t xml:space="preserve">the </w:t>
      </w:r>
      <w:r w:rsidRPr="0062301D">
        <w:rPr>
          <w:color w:val="202020"/>
          <w:spacing w:val="-6"/>
          <w:w w:val="105"/>
          <w:sz w:val="28"/>
          <w:szCs w:val="28"/>
        </w:rPr>
        <w:t xml:space="preserve">First World  </w:t>
      </w:r>
      <w:r w:rsidRPr="0062301D">
        <w:rPr>
          <w:color w:val="202020"/>
          <w:spacing w:val="-4"/>
          <w:w w:val="105"/>
          <w:sz w:val="28"/>
          <w:szCs w:val="28"/>
        </w:rPr>
        <w:t xml:space="preserve">War </w:t>
      </w:r>
      <w:r w:rsidRPr="0062301D">
        <w:rPr>
          <w:color w:val="202020"/>
          <w:spacing w:val="-6"/>
          <w:w w:val="105"/>
          <w:sz w:val="28"/>
          <w:szCs w:val="28"/>
        </w:rPr>
        <w:t xml:space="preserve">at </w:t>
      </w:r>
      <w:r w:rsidRPr="0062301D">
        <w:rPr>
          <w:color w:val="202020"/>
          <w:spacing w:val="-5"/>
          <w:w w:val="105"/>
          <w:sz w:val="28"/>
          <w:szCs w:val="28"/>
        </w:rPr>
        <w:t xml:space="preserve">the </w:t>
      </w:r>
      <w:r w:rsidRPr="0062301D">
        <w:rPr>
          <w:color w:val="202020"/>
          <w:spacing w:val="-6"/>
          <w:w w:val="105"/>
          <w:sz w:val="28"/>
          <w:szCs w:val="28"/>
        </w:rPr>
        <w:t xml:space="preserve">Lodz operation </w:t>
      </w:r>
      <w:r w:rsidRPr="0062301D">
        <w:rPr>
          <w:color w:val="202020"/>
          <w:spacing w:val="-4"/>
          <w:w w:val="105"/>
          <w:sz w:val="28"/>
          <w:szCs w:val="28"/>
        </w:rPr>
        <w:t xml:space="preserve">by </w:t>
      </w:r>
      <w:r w:rsidRPr="0062301D">
        <w:rPr>
          <w:color w:val="202020"/>
          <w:spacing w:val="-6"/>
          <w:w w:val="105"/>
          <w:sz w:val="28"/>
          <w:szCs w:val="28"/>
        </w:rPr>
        <w:t xml:space="preserve">destroying </w:t>
      </w:r>
      <w:r w:rsidRPr="0062301D">
        <w:rPr>
          <w:color w:val="202020"/>
          <w:w w:val="105"/>
          <w:sz w:val="28"/>
          <w:szCs w:val="28"/>
        </w:rPr>
        <w:t xml:space="preserve">a </w:t>
      </w:r>
      <w:r w:rsidRPr="0062301D">
        <w:rPr>
          <w:color w:val="202020"/>
          <w:spacing w:val="-6"/>
          <w:w w:val="105"/>
          <w:sz w:val="28"/>
          <w:szCs w:val="28"/>
        </w:rPr>
        <w:t xml:space="preserve">German general Mackenzie </w:t>
      </w:r>
      <w:r w:rsidRPr="0062301D">
        <w:rPr>
          <w:color w:val="202020"/>
          <w:spacing w:val="-4"/>
          <w:w w:val="105"/>
          <w:sz w:val="28"/>
          <w:szCs w:val="28"/>
        </w:rPr>
        <w:t xml:space="preserve">was </w:t>
      </w:r>
      <w:r w:rsidRPr="0062301D">
        <w:rPr>
          <w:color w:val="202020"/>
          <w:spacing w:val="-5"/>
          <w:w w:val="105"/>
          <w:sz w:val="28"/>
          <w:szCs w:val="28"/>
        </w:rPr>
        <w:t xml:space="preserve">able </w:t>
      </w:r>
      <w:r w:rsidRPr="0062301D">
        <w:rPr>
          <w:color w:val="202020"/>
          <w:spacing w:val="-3"/>
          <w:w w:val="105"/>
          <w:sz w:val="28"/>
          <w:szCs w:val="28"/>
        </w:rPr>
        <w:t xml:space="preserve">to </w:t>
      </w:r>
      <w:r w:rsidRPr="0062301D">
        <w:rPr>
          <w:color w:val="202020"/>
          <w:spacing w:val="-4"/>
          <w:w w:val="105"/>
          <w:sz w:val="28"/>
          <w:szCs w:val="28"/>
        </w:rPr>
        <w:t xml:space="preserve">get </w:t>
      </w:r>
      <w:r w:rsidRPr="0062301D">
        <w:rPr>
          <w:color w:val="202020"/>
          <w:spacing w:val="-5"/>
          <w:w w:val="105"/>
          <w:sz w:val="28"/>
          <w:szCs w:val="28"/>
        </w:rPr>
        <w:t xml:space="preserve">rid </w:t>
      </w:r>
      <w:r w:rsidRPr="0062301D">
        <w:rPr>
          <w:color w:val="202020"/>
          <w:spacing w:val="-4"/>
          <w:w w:val="105"/>
          <w:sz w:val="28"/>
          <w:szCs w:val="28"/>
        </w:rPr>
        <w:t xml:space="preserve">of </w:t>
      </w:r>
      <w:r w:rsidRPr="0062301D">
        <w:rPr>
          <w:color w:val="202020"/>
          <w:spacing w:val="-6"/>
          <w:w w:val="105"/>
          <w:sz w:val="28"/>
          <w:szCs w:val="28"/>
        </w:rPr>
        <w:t xml:space="preserve">Russian troops </w:t>
      </w:r>
      <w:r w:rsidRPr="0062301D">
        <w:rPr>
          <w:color w:val="202020"/>
          <w:spacing w:val="-5"/>
          <w:w w:val="105"/>
          <w:sz w:val="28"/>
          <w:szCs w:val="28"/>
        </w:rPr>
        <w:t xml:space="preserve">from </w:t>
      </w:r>
      <w:r w:rsidRPr="0062301D">
        <w:rPr>
          <w:color w:val="202020"/>
          <w:spacing w:val="-6"/>
          <w:w w:val="105"/>
          <w:sz w:val="28"/>
          <w:szCs w:val="28"/>
        </w:rPr>
        <w:t xml:space="preserve">siege. </w:t>
      </w:r>
      <w:r w:rsidRPr="0062301D">
        <w:rPr>
          <w:color w:val="202020"/>
          <w:spacing w:val="-5"/>
          <w:w w:val="105"/>
          <w:sz w:val="28"/>
          <w:szCs w:val="28"/>
        </w:rPr>
        <w:t xml:space="preserve">After this </w:t>
      </w:r>
      <w:r w:rsidRPr="0062301D">
        <w:rPr>
          <w:color w:val="202020"/>
          <w:spacing w:val="-6"/>
          <w:w w:val="105"/>
          <w:sz w:val="28"/>
          <w:szCs w:val="28"/>
        </w:rPr>
        <w:t xml:space="preserve">his- </w:t>
      </w:r>
      <w:proofErr w:type="spellStart"/>
      <w:r w:rsidRPr="0062301D">
        <w:rPr>
          <w:color w:val="202020"/>
          <w:spacing w:val="-6"/>
          <w:w w:val="105"/>
          <w:sz w:val="28"/>
          <w:szCs w:val="28"/>
        </w:rPr>
        <w:t>torical</w:t>
      </w:r>
      <w:proofErr w:type="spellEnd"/>
      <w:r w:rsidRPr="0062301D">
        <w:rPr>
          <w:color w:val="202020"/>
          <w:spacing w:val="-6"/>
          <w:w w:val="105"/>
          <w:sz w:val="28"/>
          <w:szCs w:val="28"/>
        </w:rPr>
        <w:t xml:space="preserve"> victory </w:t>
      </w:r>
      <w:r w:rsidRPr="0062301D">
        <w:rPr>
          <w:color w:val="202020"/>
          <w:spacing w:val="-5"/>
          <w:w w:val="105"/>
          <w:sz w:val="28"/>
          <w:szCs w:val="28"/>
        </w:rPr>
        <w:t xml:space="preserve">his </w:t>
      </w:r>
      <w:r w:rsidRPr="0062301D">
        <w:rPr>
          <w:color w:val="202020"/>
          <w:spacing w:val="-6"/>
          <w:w w:val="105"/>
          <w:sz w:val="28"/>
          <w:szCs w:val="28"/>
        </w:rPr>
        <w:t xml:space="preserve">popularity </w:t>
      </w:r>
      <w:r w:rsidRPr="0062301D">
        <w:rPr>
          <w:color w:val="202020"/>
          <w:spacing w:val="-5"/>
          <w:w w:val="105"/>
          <w:sz w:val="28"/>
          <w:szCs w:val="28"/>
        </w:rPr>
        <w:t xml:space="preserve">more </w:t>
      </w:r>
      <w:r w:rsidRPr="0062301D">
        <w:rPr>
          <w:color w:val="202020"/>
          <w:spacing w:val="-6"/>
          <w:w w:val="105"/>
          <w:sz w:val="28"/>
          <w:szCs w:val="28"/>
        </w:rPr>
        <w:t xml:space="preserve">increased. </w:t>
      </w:r>
      <w:r w:rsidRPr="0062301D">
        <w:rPr>
          <w:color w:val="202020"/>
          <w:spacing w:val="-5"/>
          <w:w w:val="105"/>
          <w:sz w:val="28"/>
          <w:szCs w:val="28"/>
        </w:rPr>
        <w:t xml:space="preserve">His </w:t>
      </w:r>
      <w:r w:rsidRPr="0062301D">
        <w:rPr>
          <w:color w:val="202020"/>
          <w:spacing w:val="-6"/>
          <w:w w:val="105"/>
          <w:sz w:val="28"/>
          <w:szCs w:val="28"/>
        </w:rPr>
        <w:t xml:space="preserve">position has </w:t>
      </w:r>
      <w:proofErr w:type="gramStart"/>
      <w:r w:rsidRPr="0062301D">
        <w:rPr>
          <w:color w:val="202020"/>
          <w:spacing w:val="-6"/>
          <w:w w:val="105"/>
          <w:sz w:val="28"/>
          <w:szCs w:val="28"/>
        </w:rPr>
        <w:t>grown</w:t>
      </w:r>
      <w:proofErr w:type="gramEnd"/>
      <w:r w:rsidRPr="0062301D">
        <w:rPr>
          <w:color w:val="202020"/>
          <w:spacing w:val="-6"/>
          <w:w w:val="105"/>
          <w:sz w:val="28"/>
          <w:szCs w:val="28"/>
        </w:rPr>
        <w:t xml:space="preserve"> </w:t>
      </w:r>
      <w:r w:rsidRPr="0062301D">
        <w:rPr>
          <w:color w:val="202020"/>
          <w:spacing w:val="-4"/>
          <w:w w:val="105"/>
          <w:sz w:val="28"/>
          <w:szCs w:val="28"/>
        </w:rPr>
        <w:t xml:space="preserve">and he </w:t>
      </w:r>
      <w:r w:rsidRPr="0062301D">
        <w:rPr>
          <w:color w:val="202020"/>
          <w:spacing w:val="-6"/>
          <w:w w:val="105"/>
          <w:sz w:val="28"/>
          <w:szCs w:val="28"/>
        </w:rPr>
        <w:t xml:space="preserve">appointed commander </w:t>
      </w:r>
      <w:r w:rsidRPr="0062301D">
        <w:rPr>
          <w:color w:val="202020"/>
          <w:spacing w:val="-3"/>
          <w:w w:val="105"/>
          <w:sz w:val="28"/>
          <w:szCs w:val="28"/>
        </w:rPr>
        <w:t xml:space="preserve">to </w:t>
      </w:r>
      <w:r w:rsidRPr="0062301D">
        <w:rPr>
          <w:color w:val="202020"/>
          <w:spacing w:val="-5"/>
          <w:w w:val="105"/>
          <w:sz w:val="28"/>
          <w:szCs w:val="28"/>
        </w:rPr>
        <w:t xml:space="preserve">the </w:t>
      </w:r>
      <w:r w:rsidRPr="0062301D">
        <w:rPr>
          <w:color w:val="202020"/>
          <w:spacing w:val="-6"/>
          <w:w w:val="105"/>
          <w:sz w:val="28"/>
          <w:szCs w:val="28"/>
        </w:rPr>
        <w:t xml:space="preserve">Caucasian army. </w:t>
      </w:r>
      <w:bookmarkStart w:id="9" w:name="_Hlk71975469"/>
      <w:r w:rsidRPr="0062301D">
        <w:rPr>
          <w:color w:val="202020"/>
          <w:spacing w:val="-5"/>
          <w:w w:val="105"/>
          <w:sz w:val="28"/>
          <w:szCs w:val="28"/>
        </w:rPr>
        <w:t xml:space="preserve">The </w:t>
      </w:r>
      <w:r w:rsidRPr="0062301D">
        <w:rPr>
          <w:color w:val="202020"/>
          <w:spacing w:val="-6"/>
          <w:w w:val="105"/>
          <w:sz w:val="28"/>
          <w:szCs w:val="28"/>
        </w:rPr>
        <w:t xml:space="preserve">stories </w:t>
      </w:r>
      <w:proofErr w:type="spellStart"/>
      <w:r w:rsidRPr="0062301D">
        <w:rPr>
          <w:color w:val="202020"/>
          <w:spacing w:val="-7"/>
          <w:w w:val="105"/>
          <w:sz w:val="28"/>
          <w:szCs w:val="28"/>
        </w:rPr>
        <w:t>Shikhlinski</w:t>
      </w:r>
      <w:proofErr w:type="spellEnd"/>
      <w:r w:rsidRPr="0062301D">
        <w:rPr>
          <w:color w:val="202020"/>
          <w:spacing w:val="-7"/>
          <w:w w:val="105"/>
          <w:sz w:val="28"/>
          <w:szCs w:val="28"/>
        </w:rPr>
        <w:t xml:space="preserve"> </w:t>
      </w:r>
      <w:r w:rsidRPr="0062301D">
        <w:rPr>
          <w:color w:val="202020"/>
          <w:spacing w:val="-6"/>
          <w:w w:val="105"/>
          <w:sz w:val="28"/>
          <w:szCs w:val="28"/>
        </w:rPr>
        <w:t xml:space="preserve">about cannon </w:t>
      </w:r>
      <w:r w:rsidRPr="0062301D">
        <w:rPr>
          <w:color w:val="202020"/>
          <w:spacing w:val="-5"/>
          <w:w w:val="105"/>
          <w:sz w:val="28"/>
          <w:szCs w:val="28"/>
        </w:rPr>
        <w:t xml:space="preserve">has been used </w:t>
      </w:r>
      <w:r w:rsidRPr="0062301D">
        <w:rPr>
          <w:color w:val="202020"/>
          <w:spacing w:val="-3"/>
          <w:w w:val="105"/>
          <w:sz w:val="28"/>
          <w:szCs w:val="28"/>
        </w:rPr>
        <w:t xml:space="preserve">as </w:t>
      </w:r>
      <w:r w:rsidRPr="0062301D">
        <w:rPr>
          <w:color w:val="202020"/>
          <w:spacing w:val="-5"/>
          <w:w w:val="105"/>
          <w:sz w:val="28"/>
          <w:szCs w:val="28"/>
        </w:rPr>
        <w:t xml:space="preserve">text- </w:t>
      </w:r>
      <w:r w:rsidRPr="0062301D">
        <w:rPr>
          <w:color w:val="202020"/>
          <w:spacing w:val="-6"/>
          <w:w w:val="105"/>
          <w:sz w:val="28"/>
          <w:szCs w:val="28"/>
        </w:rPr>
        <w:t xml:space="preserve">book. </w:t>
      </w:r>
      <w:r w:rsidRPr="0062301D">
        <w:rPr>
          <w:color w:val="202020"/>
          <w:spacing w:val="-4"/>
          <w:w w:val="105"/>
          <w:sz w:val="28"/>
          <w:szCs w:val="28"/>
        </w:rPr>
        <w:t xml:space="preserve">At the </w:t>
      </w:r>
      <w:r w:rsidRPr="0062301D">
        <w:rPr>
          <w:color w:val="202020"/>
          <w:spacing w:val="-6"/>
          <w:w w:val="105"/>
          <w:sz w:val="28"/>
          <w:szCs w:val="28"/>
        </w:rPr>
        <w:t xml:space="preserve">beginning </w:t>
      </w:r>
      <w:r w:rsidRPr="0062301D">
        <w:rPr>
          <w:color w:val="202020"/>
          <w:spacing w:val="-4"/>
          <w:w w:val="105"/>
          <w:sz w:val="28"/>
          <w:szCs w:val="28"/>
        </w:rPr>
        <w:t xml:space="preserve">of </w:t>
      </w:r>
      <w:r w:rsidRPr="0062301D">
        <w:rPr>
          <w:color w:val="202020"/>
          <w:spacing w:val="-5"/>
          <w:w w:val="105"/>
          <w:sz w:val="28"/>
          <w:szCs w:val="28"/>
        </w:rPr>
        <w:t xml:space="preserve">the </w:t>
      </w:r>
      <w:r w:rsidRPr="0062301D">
        <w:rPr>
          <w:color w:val="202020"/>
          <w:spacing w:val="-6"/>
          <w:w w:val="105"/>
          <w:sz w:val="28"/>
          <w:szCs w:val="28"/>
        </w:rPr>
        <w:t xml:space="preserve">First World </w:t>
      </w:r>
      <w:r w:rsidRPr="0062301D">
        <w:rPr>
          <w:color w:val="202020"/>
          <w:spacing w:val="-4"/>
          <w:w w:val="105"/>
          <w:sz w:val="28"/>
          <w:szCs w:val="28"/>
        </w:rPr>
        <w:t xml:space="preserve">War </w:t>
      </w:r>
      <w:r w:rsidRPr="0062301D">
        <w:rPr>
          <w:color w:val="202020"/>
          <w:spacing w:val="-5"/>
          <w:w w:val="105"/>
          <w:sz w:val="28"/>
          <w:szCs w:val="28"/>
        </w:rPr>
        <w:t xml:space="preserve">the </w:t>
      </w:r>
      <w:r w:rsidRPr="0062301D">
        <w:rPr>
          <w:color w:val="202020"/>
          <w:spacing w:val="-6"/>
          <w:w w:val="105"/>
          <w:sz w:val="28"/>
          <w:szCs w:val="28"/>
        </w:rPr>
        <w:t>protection</w:t>
      </w:r>
      <w:r w:rsidRPr="0062301D">
        <w:rPr>
          <w:color w:val="202020"/>
          <w:spacing w:val="51"/>
          <w:w w:val="105"/>
          <w:sz w:val="28"/>
          <w:szCs w:val="28"/>
        </w:rPr>
        <w:t xml:space="preserve"> </w:t>
      </w:r>
      <w:r w:rsidRPr="0062301D">
        <w:rPr>
          <w:color w:val="202020"/>
          <w:spacing w:val="-4"/>
          <w:w w:val="105"/>
          <w:sz w:val="28"/>
          <w:szCs w:val="28"/>
        </w:rPr>
        <w:t xml:space="preserve">of </w:t>
      </w:r>
      <w:r w:rsidRPr="0062301D">
        <w:rPr>
          <w:color w:val="202020"/>
          <w:spacing w:val="-5"/>
          <w:w w:val="105"/>
          <w:sz w:val="28"/>
          <w:szCs w:val="28"/>
        </w:rPr>
        <w:t xml:space="preserve">the </w:t>
      </w:r>
      <w:r w:rsidRPr="0062301D">
        <w:rPr>
          <w:color w:val="202020"/>
          <w:spacing w:val="-6"/>
          <w:w w:val="105"/>
          <w:sz w:val="28"/>
          <w:szCs w:val="28"/>
        </w:rPr>
        <w:t xml:space="preserve">Petersburg </w:t>
      </w:r>
      <w:r w:rsidRPr="0062301D">
        <w:rPr>
          <w:color w:val="202020"/>
          <w:spacing w:val="-5"/>
          <w:w w:val="105"/>
          <w:sz w:val="28"/>
          <w:szCs w:val="28"/>
        </w:rPr>
        <w:t xml:space="preserve">with </w:t>
      </w:r>
      <w:r w:rsidRPr="0062301D">
        <w:rPr>
          <w:color w:val="202020"/>
          <w:spacing w:val="-6"/>
          <w:w w:val="105"/>
          <w:sz w:val="28"/>
          <w:szCs w:val="28"/>
        </w:rPr>
        <w:t>cannons entrusted</w:t>
      </w:r>
      <w:r w:rsidRPr="0062301D">
        <w:rPr>
          <w:color w:val="202020"/>
          <w:spacing w:val="51"/>
          <w:w w:val="105"/>
          <w:sz w:val="28"/>
          <w:szCs w:val="28"/>
        </w:rPr>
        <w:t xml:space="preserve"> </w:t>
      </w:r>
      <w:r w:rsidRPr="0062301D">
        <w:rPr>
          <w:color w:val="202020"/>
          <w:spacing w:val="-5"/>
          <w:w w:val="105"/>
          <w:sz w:val="28"/>
          <w:szCs w:val="28"/>
        </w:rPr>
        <w:t xml:space="preserve">him. </w:t>
      </w:r>
      <w:r w:rsidRPr="0062301D">
        <w:rPr>
          <w:color w:val="202020"/>
          <w:spacing w:val="-7"/>
          <w:w w:val="105"/>
          <w:sz w:val="28"/>
          <w:szCs w:val="28"/>
        </w:rPr>
        <w:t xml:space="preserve">Commander-in- </w:t>
      </w:r>
      <w:r w:rsidRPr="0062301D">
        <w:rPr>
          <w:color w:val="202020"/>
          <w:spacing w:val="-6"/>
          <w:w w:val="105"/>
          <w:sz w:val="28"/>
          <w:szCs w:val="28"/>
        </w:rPr>
        <w:t xml:space="preserve">chief </w:t>
      </w:r>
      <w:r w:rsidRPr="0062301D">
        <w:rPr>
          <w:color w:val="202020"/>
          <w:spacing w:val="-3"/>
          <w:w w:val="105"/>
          <w:sz w:val="28"/>
          <w:szCs w:val="28"/>
        </w:rPr>
        <w:t xml:space="preserve">as </w:t>
      </w:r>
      <w:r w:rsidRPr="0062301D">
        <w:rPr>
          <w:color w:val="202020"/>
          <w:w w:val="105"/>
          <w:sz w:val="28"/>
          <w:szCs w:val="28"/>
        </w:rPr>
        <w:t xml:space="preserve">a </w:t>
      </w:r>
      <w:r w:rsidRPr="0062301D">
        <w:rPr>
          <w:color w:val="202020"/>
          <w:spacing w:val="-6"/>
          <w:w w:val="105"/>
          <w:sz w:val="28"/>
          <w:szCs w:val="28"/>
        </w:rPr>
        <w:t xml:space="preserve">rule </w:t>
      </w:r>
      <w:r w:rsidRPr="0062301D">
        <w:rPr>
          <w:color w:val="202020"/>
          <w:spacing w:val="-7"/>
          <w:w w:val="105"/>
          <w:sz w:val="28"/>
          <w:szCs w:val="28"/>
        </w:rPr>
        <w:t xml:space="preserve">reconditioned </w:t>
      </w:r>
      <w:r w:rsidRPr="0062301D">
        <w:rPr>
          <w:color w:val="202020"/>
          <w:spacing w:val="-6"/>
          <w:w w:val="105"/>
          <w:sz w:val="28"/>
          <w:szCs w:val="28"/>
        </w:rPr>
        <w:t xml:space="preserve">front sent </w:t>
      </w:r>
      <w:r w:rsidRPr="0062301D">
        <w:rPr>
          <w:color w:val="202020"/>
          <w:spacing w:val="-5"/>
          <w:w w:val="105"/>
          <w:sz w:val="28"/>
          <w:szCs w:val="28"/>
        </w:rPr>
        <w:t xml:space="preserve">him. </w:t>
      </w:r>
      <w:r w:rsidRPr="0062301D">
        <w:rPr>
          <w:color w:val="202020"/>
          <w:spacing w:val="-6"/>
          <w:w w:val="105"/>
          <w:sz w:val="28"/>
          <w:szCs w:val="28"/>
        </w:rPr>
        <w:t xml:space="preserve">During </w:t>
      </w:r>
      <w:r w:rsidRPr="0062301D">
        <w:rPr>
          <w:color w:val="202020"/>
          <w:spacing w:val="-5"/>
          <w:w w:val="105"/>
          <w:sz w:val="28"/>
          <w:szCs w:val="28"/>
        </w:rPr>
        <w:t xml:space="preserve">the </w:t>
      </w:r>
      <w:r w:rsidRPr="0062301D">
        <w:rPr>
          <w:color w:val="202020"/>
          <w:spacing w:val="-4"/>
          <w:w w:val="105"/>
          <w:sz w:val="28"/>
          <w:szCs w:val="28"/>
        </w:rPr>
        <w:t xml:space="preserve">war </w:t>
      </w:r>
      <w:r w:rsidRPr="0062301D">
        <w:rPr>
          <w:color w:val="202020"/>
          <w:spacing w:val="-5"/>
          <w:w w:val="105"/>
          <w:sz w:val="28"/>
          <w:szCs w:val="28"/>
        </w:rPr>
        <w:t xml:space="preserve">he, </w:t>
      </w:r>
      <w:r w:rsidRPr="0062301D">
        <w:rPr>
          <w:color w:val="202020"/>
          <w:spacing w:val="-6"/>
          <w:w w:val="105"/>
          <w:sz w:val="28"/>
          <w:szCs w:val="28"/>
        </w:rPr>
        <w:t xml:space="preserve">appointed </w:t>
      </w:r>
      <w:r w:rsidRPr="0062301D">
        <w:rPr>
          <w:color w:val="202020"/>
          <w:spacing w:val="-5"/>
          <w:w w:val="105"/>
          <w:sz w:val="28"/>
          <w:szCs w:val="28"/>
        </w:rPr>
        <w:t xml:space="preserve">the </w:t>
      </w:r>
      <w:r w:rsidRPr="0062301D">
        <w:rPr>
          <w:color w:val="202020"/>
          <w:spacing w:val="-6"/>
          <w:w w:val="105"/>
          <w:sz w:val="28"/>
          <w:szCs w:val="28"/>
        </w:rPr>
        <w:t xml:space="preserve">chief </w:t>
      </w:r>
      <w:r w:rsidRPr="0062301D">
        <w:rPr>
          <w:color w:val="202020"/>
          <w:spacing w:val="-4"/>
          <w:w w:val="105"/>
          <w:sz w:val="28"/>
          <w:szCs w:val="28"/>
        </w:rPr>
        <w:t xml:space="preserve">of </w:t>
      </w:r>
      <w:r w:rsidRPr="0062301D">
        <w:rPr>
          <w:color w:val="202020"/>
          <w:spacing w:val="-6"/>
          <w:w w:val="105"/>
          <w:sz w:val="28"/>
          <w:szCs w:val="28"/>
        </w:rPr>
        <w:t xml:space="preserve">artillery troops </w:t>
      </w:r>
      <w:r w:rsidRPr="0062301D">
        <w:rPr>
          <w:color w:val="202020"/>
          <w:spacing w:val="-4"/>
          <w:w w:val="105"/>
          <w:sz w:val="28"/>
          <w:szCs w:val="28"/>
        </w:rPr>
        <w:t xml:space="preserve">on </w:t>
      </w:r>
      <w:r w:rsidRPr="0062301D">
        <w:rPr>
          <w:color w:val="202020"/>
          <w:w w:val="105"/>
          <w:sz w:val="28"/>
          <w:szCs w:val="28"/>
        </w:rPr>
        <w:t>the western front in 1917 September the commander of the 10</w:t>
      </w:r>
      <w:proofErr w:type="spellStart"/>
      <w:r w:rsidRPr="0062301D">
        <w:rPr>
          <w:color w:val="202020"/>
          <w:w w:val="105"/>
          <w:position w:val="6"/>
          <w:sz w:val="18"/>
          <w:szCs w:val="28"/>
        </w:rPr>
        <w:t>th</w:t>
      </w:r>
      <w:proofErr w:type="spellEnd"/>
      <w:r w:rsidRPr="0062301D">
        <w:rPr>
          <w:color w:val="202020"/>
          <w:spacing w:val="27"/>
          <w:w w:val="105"/>
          <w:position w:val="6"/>
          <w:sz w:val="18"/>
          <w:szCs w:val="28"/>
        </w:rPr>
        <w:t xml:space="preserve"> </w:t>
      </w:r>
      <w:r w:rsidRPr="0062301D">
        <w:rPr>
          <w:color w:val="202020"/>
          <w:w w:val="105"/>
          <w:sz w:val="28"/>
          <w:szCs w:val="28"/>
        </w:rPr>
        <w:t>army.</w:t>
      </w:r>
      <w:bookmarkEnd w:id="9"/>
    </w:p>
    <w:p w14:paraId="218B8972" w14:textId="77777777" w:rsidR="00D80A2A" w:rsidRPr="0062301D" w:rsidRDefault="0031107F" w:rsidP="005779F0">
      <w:pPr>
        <w:pStyle w:val="GvdeMetni"/>
        <w:spacing w:line="260" w:lineRule="exact"/>
        <w:ind w:left="540" w:right="0"/>
        <w:jc w:val="left"/>
        <w:rPr>
          <w:sz w:val="28"/>
          <w:szCs w:val="28"/>
        </w:rPr>
      </w:pPr>
      <w:r w:rsidRPr="0062301D">
        <w:rPr>
          <w:sz w:val="28"/>
          <w:szCs w:val="28"/>
        </w:rPr>
        <w:t xml:space="preserve">One of the Azerbaijani generals who elevated to the </w:t>
      </w:r>
      <w:proofErr w:type="gramStart"/>
      <w:r w:rsidRPr="0062301D">
        <w:rPr>
          <w:sz w:val="28"/>
          <w:szCs w:val="28"/>
        </w:rPr>
        <w:t>rank</w:t>
      </w:r>
      <w:proofErr w:type="gramEnd"/>
    </w:p>
    <w:p w14:paraId="218B8973" w14:textId="77777777" w:rsidR="00D80A2A" w:rsidRPr="0062301D" w:rsidRDefault="0031107F" w:rsidP="005779F0">
      <w:pPr>
        <w:pStyle w:val="GvdeMetni"/>
        <w:spacing w:before="39" w:line="276" w:lineRule="auto"/>
        <w:jc w:val="left"/>
        <w:rPr>
          <w:sz w:val="28"/>
          <w:szCs w:val="28"/>
        </w:rPr>
      </w:pPr>
      <w:r w:rsidRPr="0062301D">
        <w:rPr>
          <w:sz w:val="28"/>
          <w:szCs w:val="28"/>
        </w:rPr>
        <w:t xml:space="preserve">of lieutenant general, was a </w:t>
      </w:r>
      <w:hyperlink r:id="rId40">
        <w:r w:rsidRPr="0062301D">
          <w:rPr>
            <w:b/>
            <w:sz w:val="28"/>
            <w:szCs w:val="28"/>
          </w:rPr>
          <w:t xml:space="preserve">Huseyn Khan </w:t>
        </w:r>
        <w:proofErr w:type="spellStart"/>
        <w:r w:rsidRPr="0062301D">
          <w:rPr>
            <w:b/>
            <w:sz w:val="28"/>
            <w:szCs w:val="28"/>
          </w:rPr>
          <w:t>Nakhchivanski</w:t>
        </w:r>
        <w:proofErr w:type="spellEnd"/>
      </w:hyperlink>
      <w:r w:rsidRPr="0062301D">
        <w:rPr>
          <w:b/>
          <w:sz w:val="28"/>
          <w:szCs w:val="28"/>
        </w:rPr>
        <w:t xml:space="preserve"> (1863-1919). </w:t>
      </w:r>
      <w:r w:rsidRPr="0062301D">
        <w:rPr>
          <w:sz w:val="28"/>
          <w:szCs w:val="28"/>
        </w:rPr>
        <w:t xml:space="preserve">He at the </w:t>
      </w:r>
      <w:proofErr w:type="spellStart"/>
      <w:r w:rsidRPr="0062301D">
        <w:rPr>
          <w:sz w:val="28"/>
          <w:szCs w:val="28"/>
        </w:rPr>
        <w:t>the</w:t>
      </w:r>
      <w:proofErr w:type="spellEnd"/>
      <w:r w:rsidRPr="0062301D">
        <w:rPr>
          <w:sz w:val="28"/>
          <w:szCs w:val="28"/>
        </w:rPr>
        <w:t xml:space="preserve"> </w:t>
      </w:r>
      <w:proofErr w:type="gramStart"/>
      <w:r w:rsidRPr="0062301D">
        <w:rPr>
          <w:sz w:val="28"/>
          <w:szCs w:val="28"/>
        </w:rPr>
        <w:t>Russian-Japanese</w:t>
      </w:r>
      <w:proofErr w:type="gramEnd"/>
      <w:r w:rsidRPr="0062301D">
        <w:rPr>
          <w:sz w:val="28"/>
          <w:szCs w:val="28"/>
        </w:rPr>
        <w:t xml:space="preserve"> war commanded a cavalry regiment. After starting the first World War especially different from in the creation of the German front. </w:t>
      </w:r>
      <w:r w:rsidRPr="0062301D">
        <w:rPr>
          <w:b/>
          <w:sz w:val="28"/>
          <w:szCs w:val="28"/>
        </w:rPr>
        <w:t xml:space="preserve">Major General Ibrahim Agha </w:t>
      </w:r>
      <w:proofErr w:type="spellStart"/>
      <w:r w:rsidRPr="0062301D">
        <w:rPr>
          <w:b/>
          <w:sz w:val="28"/>
          <w:szCs w:val="28"/>
        </w:rPr>
        <w:t>Vekilov</w:t>
      </w:r>
      <w:proofErr w:type="spellEnd"/>
      <w:r w:rsidRPr="0062301D">
        <w:rPr>
          <w:b/>
          <w:sz w:val="28"/>
          <w:szCs w:val="28"/>
        </w:rPr>
        <w:t xml:space="preserve"> </w:t>
      </w:r>
      <w:r w:rsidRPr="0062301D">
        <w:rPr>
          <w:sz w:val="28"/>
          <w:szCs w:val="28"/>
        </w:rPr>
        <w:t xml:space="preserve">served at the army Headquarters. His son, the colonel </w:t>
      </w:r>
      <w:proofErr w:type="spellStart"/>
      <w:r w:rsidRPr="0062301D">
        <w:rPr>
          <w:sz w:val="28"/>
          <w:szCs w:val="28"/>
        </w:rPr>
        <w:t>Galib</w:t>
      </w:r>
      <w:proofErr w:type="spellEnd"/>
      <w:r w:rsidRPr="0062301D">
        <w:rPr>
          <w:sz w:val="28"/>
          <w:szCs w:val="28"/>
        </w:rPr>
        <w:t xml:space="preserve"> </w:t>
      </w:r>
      <w:proofErr w:type="spellStart"/>
      <w:r w:rsidRPr="0062301D">
        <w:rPr>
          <w:sz w:val="28"/>
          <w:szCs w:val="28"/>
        </w:rPr>
        <w:t>Vakilov</w:t>
      </w:r>
      <w:proofErr w:type="spellEnd"/>
      <w:r w:rsidRPr="0062301D">
        <w:rPr>
          <w:sz w:val="28"/>
          <w:szCs w:val="28"/>
        </w:rPr>
        <w:t xml:space="preserve"> was fighting on the engineer regiment western front. For his bravery in battle was awarded “Saint Georgi” medal. As many fighters from the Muslim cavalry regiment </w:t>
      </w:r>
      <w:proofErr w:type="spellStart"/>
      <w:r w:rsidRPr="0062301D">
        <w:rPr>
          <w:b/>
          <w:sz w:val="28"/>
          <w:szCs w:val="28"/>
        </w:rPr>
        <w:t>Tarlan</w:t>
      </w:r>
      <w:proofErr w:type="spellEnd"/>
      <w:r w:rsidRPr="0062301D">
        <w:rPr>
          <w:b/>
          <w:sz w:val="28"/>
          <w:szCs w:val="28"/>
        </w:rPr>
        <w:t xml:space="preserve"> </w:t>
      </w:r>
      <w:proofErr w:type="spellStart"/>
      <w:r w:rsidRPr="0062301D">
        <w:rPr>
          <w:b/>
          <w:sz w:val="28"/>
          <w:szCs w:val="28"/>
        </w:rPr>
        <w:t>Aliyarbayov</w:t>
      </w:r>
      <w:proofErr w:type="spellEnd"/>
      <w:r w:rsidRPr="0062301D">
        <w:rPr>
          <w:b/>
          <w:sz w:val="28"/>
          <w:szCs w:val="28"/>
        </w:rPr>
        <w:t xml:space="preserve"> </w:t>
      </w:r>
      <w:r w:rsidRPr="0062301D">
        <w:rPr>
          <w:sz w:val="28"/>
          <w:szCs w:val="28"/>
        </w:rPr>
        <w:t>for his heroism was awarded “Saint Georgi medal’s fourth grade”. Rarely was able to achieve this high</w:t>
      </w:r>
      <w:r w:rsidRPr="0062301D">
        <w:rPr>
          <w:spacing w:val="-7"/>
          <w:sz w:val="28"/>
          <w:szCs w:val="28"/>
        </w:rPr>
        <w:t xml:space="preserve"> </w:t>
      </w:r>
      <w:r w:rsidRPr="0062301D">
        <w:rPr>
          <w:sz w:val="28"/>
          <w:szCs w:val="28"/>
        </w:rPr>
        <w:t>award.</w:t>
      </w:r>
    </w:p>
    <w:p w14:paraId="218B8974" w14:textId="77777777" w:rsidR="00D80A2A" w:rsidRPr="0062301D" w:rsidRDefault="0031107F" w:rsidP="005779F0">
      <w:pPr>
        <w:spacing w:before="1" w:line="276" w:lineRule="auto"/>
        <w:ind w:left="113" w:right="171" w:firstLine="426"/>
        <w:rPr>
          <w:sz w:val="28"/>
          <w:szCs w:val="24"/>
        </w:rPr>
      </w:pPr>
      <w:r w:rsidRPr="0062301D">
        <w:rPr>
          <w:sz w:val="28"/>
          <w:szCs w:val="24"/>
        </w:rPr>
        <w:t>During the First World War special of the brave youth of Azerbaijan was consisted “</w:t>
      </w:r>
      <w:r w:rsidRPr="0062301D">
        <w:rPr>
          <w:b/>
          <w:sz w:val="28"/>
          <w:szCs w:val="24"/>
        </w:rPr>
        <w:t xml:space="preserve">Tatar cavalry regiment”. </w:t>
      </w:r>
      <w:r w:rsidRPr="0062301D">
        <w:rPr>
          <w:sz w:val="28"/>
          <w:szCs w:val="24"/>
        </w:rPr>
        <w:t>This</w:t>
      </w:r>
    </w:p>
    <w:p w14:paraId="218B8975" w14:textId="77777777" w:rsidR="00D80A2A" w:rsidRPr="0062301D" w:rsidRDefault="00D80A2A" w:rsidP="005779F0">
      <w:pPr>
        <w:spacing w:line="276" w:lineRule="auto"/>
        <w:rPr>
          <w:sz w:val="28"/>
          <w:szCs w:val="24"/>
        </w:rPr>
        <w:sectPr w:rsidR="00D80A2A" w:rsidRPr="0062301D" w:rsidSect="006B5413">
          <w:pgSz w:w="11906" w:h="16838" w:code="9"/>
          <w:pgMar w:top="1060" w:right="960" w:bottom="940" w:left="1020" w:header="0" w:footer="755" w:gutter="0"/>
          <w:cols w:space="708"/>
        </w:sectPr>
      </w:pPr>
    </w:p>
    <w:p w14:paraId="218B8976" w14:textId="77777777" w:rsidR="00D80A2A" w:rsidRPr="0062301D" w:rsidRDefault="0031107F" w:rsidP="005779F0">
      <w:pPr>
        <w:pStyle w:val="GvdeMetni"/>
        <w:spacing w:before="64" w:line="276" w:lineRule="auto"/>
        <w:ind w:left="114" w:right="171"/>
        <w:jc w:val="left"/>
        <w:rPr>
          <w:sz w:val="28"/>
          <w:szCs w:val="28"/>
        </w:rPr>
      </w:pPr>
      <w:r w:rsidRPr="0062301D">
        <w:rPr>
          <w:sz w:val="28"/>
          <w:szCs w:val="28"/>
        </w:rPr>
        <w:lastRenderedPageBreak/>
        <w:t xml:space="preserve">regiment was fighting organized in the North Caucasus Muslims at the same division. At the battles this military unit called a </w:t>
      </w:r>
      <w:r w:rsidRPr="0062301D">
        <w:rPr>
          <w:b/>
          <w:sz w:val="28"/>
          <w:szCs w:val="28"/>
        </w:rPr>
        <w:t xml:space="preserve">“Wild division”. </w:t>
      </w:r>
      <w:r w:rsidRPr="0062301D">
        <w:rPr>
          <w:sz w:val="28"/>
          <w:szCs w:val="28"/>
        </w:rPr>
        <w:t>Later, the soldiers of this regiment played an important role in the organization of the National Army of Azerbaijan.</w:t>
      </w:r>
    </w:p>
    <w:p w14:paraId="218B8977" w14:textId="77777777" w:rsidR="00D80A2A" w:rsidRPr="0062301D" w:rsidRDefault="0031107F" w:rsidP="005779F0">
      <w:pPr>
        <w:pStyle w:val="GvdeMetni"/>
        <w:spacing w:line="276" w:lineRule="auto"/>
        <w:ind w:right="171" w:firstLine="426"/>
        <w:jc w:val="left"/>
        <w:rPr>
          <w:sz w:val="28"/>
          <w:szCs w:val="28"/>
        </w:rPr>
      </w:pPr>
      <w:r w:rsidRPr="0062301D">
        <w:rPr>
          <w:sz w:val="28"/>
          <w:szCs w:val="28"/>
        </w:rPr>
        <w:t xml:space="preserve">War worsened the crisis in the Azerbaijan’s economy which formed the basis of the oil industry. Related with war period demand for liquid fuel was a high. Railway submitted to the service of the Defense Ministry’s. Civilian cargos complicated. During </w:t>
      </w:r>
      <w:proofErr w:type="gramStart"/>
      <w:r w:rsidRPr="0062301D">
        <w:rPr>
          <w:sz w:val="28"/>
          <w:szCs w:val="28"/>
        </w:rPr>
        <w:t>war</w:t>
      </w:r>
      <w:proofErr w:type="gramEnd"/>
      <w:r w:rsidRPr="0062301D">
        <w:rPr>
          <w:sz w:val="28"/>
          <w:szCs w:val="28"/>
        </w:rPr>
        <w:t xml:space="preserve"> the concentration of production was higher. At the oil extraction the role of large companies </w:t>
      </w:r>
      <w:proofErr w:type="gramStart"/>
      <w:r w:rsidRPr="0062301D">
        <w:rPr>
          <w:sz w:val="28"/>
          <w:szCs w:val="28"/>
        </w:rPr>
        <w:t>were</w:t>
      </w:r>
      <w:proofErr w:type="gramEnd"/>
      <w:r w:rsidRPr="0062301D">
        <w:rPr>
          <w:sz w:val="28"/>
          <w:szCs w:val="28"/>
        </w:rPr>
        <w:t xml:space="preserve"> great. 6 large joint-stock companies in 1916 have given 40 percent of Baku. Connect with the war the prices all products were increasing day by day. As the war began copper-smelting plant in </w:t>
      </w:r>
      <w:proofErr w:type="spellStart"/>
      <w:r w:rsidRPr="0062301D">
        <w:rPr>
          <w:sz w:val="28"/>
          <w:szCs w:val="28"/>
        </w:rPr>
        <w:t>Gadabay</w:t>
      </w:r>
      <w:proofErr w:type="spellEnd"/>
      <w:r w:rsidRPr="0062301D">
        <w:rPr>
          <w:sz w:val="28"/>
          <w:szCs w:val="28"/>
        </w:rPr>
        <w:t xml:space="preserve"> was involved to fulfill military orders. But copper production decreased sharply. Considering the importance of the plant during war Muslim employees who working not call to the army. During war one of the strategic products which produced in the country was cotton. </w:t>
      </w:r>
      <w:proofErr w:type="spellStart"/>
      <w:r w:rsidRPr="0062301D">
        <w:rPr>
          <w:sz w:val="28"/>
          <w:szCs w:val="28"/>
        </w:rPr>
        <w:t>Mahlıj</w:t>
      </w:r>
      <w:proofErr w:type="spellEnd"/>
      <w:r w:rsidRPr="0062301D">
        <w:rPr>
          <w:sz w:val="28"/>
          <w:szCs w:val="28"/>
        </w:rPr>
        <w:t xml:space="preserve"> (raw cotton without seeds) produced in South Caucasus, 72% belonged to Azerbaijan. In the first years of the war silk processing industry had declined. </w:t>
      </w:r>
      <w:proofErr w:type="spellStart"/>
      <w:proofErr w:type="gramStart"/>
      <w:r w:rsidRPr="0062301D">
        <w:rPr>
          <w:sz w:val="28"/>
          <w:szCs w:val="28"/>
        </w:rPr>
        <w:t>However,a</w:t>
      </w:r>
      <w:proofErr w:type="spellEnd"/>
      <w:proofErr w:type="gramEnd"/>
      <w:r w:rsidRPr="0062301D">
        <w:rPr>
          <w:sz w:val="28"/>
          <w:szCs w:val="28"/>
        </w:rPr>
        <w:t xml:space="preserve"> silk which produced in the South Caucasus ¾ was given to</w:t>
      </w:r>
      <w:r w:rsidRPr="0062301D">
        <w:rPr>
          <w:spacing w:val="-11"/>
          <w:sz w:val="28"/>
          <w:szCs w:val="28"/>
        </w:rPr>
        <w:t xml:space="preserve"> </w:t>
      </w:r>
      <w:r w:rsidRPr="0062301D">
        <w:rPr>
          <w:sz w:val="28"/>
          <w:szCs w:val="28"/>
        </w:rPr>
        <w:t>Azerbaijan.</w:t>
      </w:r>
    </w:p>
    <w:p w14:paraId="218B8978" w14:textId="77777777" w:rsidR="00D80A2A" w:rsidRPr="0062301D" w:rsidRDefault="0031107F" w:rsidP="005779F0">
      <w:pPr>
        <w:pStyle w:val="GvdeMetni"/>
        <w:spacing w:line="276" w:lineRule="auto"/>
        <w:ind w:left="114" w:right="171" w:firstLine="426"/>
        <w:jc w:val="left"/>
        <w:rPr>
          <w:sz w:val="28"/>
          <w:szCs w:val="28"/>
        </w:rPr>
      </w:pPr>
      <w:r w:rsidRPr="0062301D">
        <w:rPr>
          <w:sz w:val="28"/>
          <w:szCs w:val="28"/>
        </w:rPr>
        <w:t xml:space="preserve">The agriculture of Azerbaijan was in the crisis. Sowing areas were abridged and amount of cattle </w:t>
      </w:r>
      <w:proofErr w:type="spellStart"/>
      <w:proofErr w:type="gramStart"/>
      <w:r w:rsidRPr="0062301D">
        <w:rPr>
          <w:sz w:val="28"/>
          <w:szCs w:val="28"/>
        </w:rPr>
        <w:t>reduced.</w:t>
      </w:r>
      <w:r w:rsidRPr="0062301D">
        <w:rPr>
          <w:b/>
          <w:sz w:val="28"/>
          <w:szCs w:val="28"/>
        </w:rPr>
        <w:t>According</w:t>
      </w:r>
      <w:proofErr w:type="spellEnd"/>
      <w:proofErr w:type="gramEnd"/>
      <w:r w:rsidRPr="0062301D">
        <w:rPr>
          <w:b/>
          <w:sz w:val="28"/>
          <w:szCs w:val="28"/>
        </w:rPr>
        <w:t xml:space="preserve"> to 1915 June decree </w:t>
      </w:r>
      <w:r w:rsidRPr="0062301D">
        <w:rPr>
          <w:sz w:val="28"/>
          <w:szCs w:val="28"/>
        </w:rPr>
        <w:t>from Azerbaijan more than 50 young people by calling a military back front as labor force had reduced amount of villages. Even horses, oxen and carts were confiscated for military needs. Food prices increased 300-500 percent</w:t>
      </w:r>
      <w:r w:rsidRPr="0062301D">
        <w:rPr>
          <w:spacing w:val="10"/>
          <w:sz w:val="28"/>
          <w:szCs w:val="28"/>
        </w:rPr>
        <w:t xml:space="preserve"> </w:t>
      </w:r>
      <w:r w:rsidRPr="0062301D">
        <w:rPr>
          <w:sz w:val="28"/>
          <w:szCs w:val="28"/>
        </w:rPr>
        <w:t>Military</w:t>
      </w:r>
      <w:r w:rsidRPr="0062301D">
        <w:rPr>
          <w:spacing w:val="11"/>
          <w:sz w:val="28"/>
          <w:szCs w:val="28"/>
        </w:rPr>
        <w:t xml:space="preserve"> </w:t>
      </w:r>
      <w:r w:rsidRPr="0062301D">
        <w:rPr>
          <w:sz w:val="28"/>
          <w:szCs w:val="28"/>
        </w:rPr>
        <w:t>supplies</w:t>
      </w:r>
      <w:r w:rsidRPr="0062301D">
        <w:rPr>
          <w:spacing w:val="11"/>
          <w:sz w:val="28"/>
          <w:szCs w:val="28"/>
        </w:rPr>
        <w:t xml:space="preserve"> </w:t>
      </w:r>
      <w:r w:rsidRPr="0062301D">
        <w:rPr>
          <w:sz w:val="28"/>
          <w:szCs w:val="28"/>
        </w:rPr>
        <w:t>carry</w:t>
      </w:r>
      <w:r w:rsidRPr="0062301D">
        <w:rPr>
          <w:spacing w:val="11"/>
          <w:sz w:val="28"/>
          <w:szCs w:val="28"/>
        </w:rPr>
        <w:t xml:space="preserve"> </w:t>
      </w:r>
      <w:r w:rsidRPr="0062301D">
        <w:rPr>
          <w:sz w:val="28"/>
          <w:szCs w:val="28"/>
        </w:rPr>
        <w:t>out</w:t>
      </w:r>
      <w:r w:rsidRPr="0062301D">
        <w:rPr>
          <w:spacing w:val="10"/>
          <w:sz w:val="28"/>
          <w:szCs w:val="28"/>
        </w:rPr>
        <w:t xml:space="preserve"> </w:t>
      </w:r>
      <w:r w:rsidRPr="0062301D">
        <w:rPr>
          <w:sz w:val="28"/>
          <w:szCs w:val="28"/>
        </w:rPr>
        <w:t>by</w:t>
      </w:r>
      <w:r w:rsidRPr="0062301D">
        <w:rPr>
          <w:spacing w:val="11"/>
          <w:sz w:val="28"/>
          <w:szCs w:val="28"/>
        </w:rPr>
        <w:t xml:space="preserve"> </w:t>
      </w:r>
      <w:r w:rsidRPr="0062301D">
        <w:rPr>
          <w:sz w:val="28"/>
          <w:szCs w:val="28"/>
        </w:rPr>
        <w:t>railway</w:t>
      </w:r>
      <w:r w:rsidRPr="0062301D">
        <w:rPr>
          <w:spacing w:val="11"/>
          <w:sz w:val="28"/>
          <w:szCs w:val="28"/>
        </w:rPr>
        <w:t xml:space="preserve"> </w:t>
      </w:r>
      <w:r w:rsidRPr="0062301D">
        <w:rPr>
          <w:sz w:val="28"/>
          <w:szCs w:val="28"/>
        </w:rPr>
        <w:t>from</w:t>
      </w:r>
      <w:r w:rsidRPr="0062301D">
        <w:rPr>
          <w:spacing w:val="10"/>
          <w:sz w:val="28"/>
          <w:szCs w:val="28"/>
        </w:rPr>
        <w:t xml:space="preserve"> </w:t>
      </w:r>
      <w:proofErr w:type="gramStart"/>
      <w:r w:rsidRPr="0062301D">
        <w:rPr>
          <w:sz w:val="28"/>
          <w:szCs w:val="28"/>
        </w:rPr>
        <w:t>South</w:t>
      </w:r>
      <w:proofErr w:type="gramEnd"/>
    </w:p>
    <w:p w14:paraId="218B8979"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755" w:gutter="0"/>
          <w:cols w:space="708"/>
        </w:sectPr>
      </w:pPr>
    </w:p>
    <w:p w14:paraId="218B897A" w14:textId="77777777" w:rsidR="00D80A2A" w:rsidRPr="0062301D" w:rsidRDefault="0031107F" w:rsidP="005779F0">
      <w:pPr>
        <w:pStyle w:val="GvdeMetni"/>
        <w:spacing w:before="64" w:line="276" w:lineRule="auto"/>
        <w:ind w:left="114" w:right="171"/>
        <w:jc w:val="left"/>
        <w:rPr>
          <w:sz w:val="28"/>
          <w:szCs w:val="28"/>
        </w:rPr>
      </w:pPr>
      <w:r w:rsidRPr="0062301D">
        <w:rPr>
          <w:sz w:val="28"/>
          <w:szCs w:val="28"/>
        </w:rPr>
        <w:lastRenderedPageBreak/>
        <w:t xml:space="preserve">Caucasus therefore was limited to bring grain and flour. Famine and starvation had begun. Every day from front line areas to Baku and </w:t>
      </w:r>
      <w:proofErr w:type="gramStart"/>
      <w:r w:rsidRPr="0062301D">
        <w:rPr>
          <w:sz w:val="28"/>
          <w:szCs w:val="28"/>
        </w:rPr>
        <w:t>others</w:t>
      </w:r>
      <w:proofErr w:type="gramEnd"/>
      <w:r w:rsidRPr="0062301D">
        <w:rPr>
          <w:sz w:val="28"/>
          <w:szCs w:val="28"/>
        </w:rPr>
        <w:t xml:space="preserve"> districts hundreds wounded were brought. Besides, in Baku placed a </w:t>
      </w:r>
      <w:proofErr w:type="gramStart"/>
      <w:r w:rsidRPr="0062301D">
        <w:rPr>
          <w:sz w:val="28"/>
          <w:szCs w:val="28"/>
        </w:rPr>
        <w:t>large troops</w:t>
      </w:r>
      <w:proofErr w:type="gramEnd"/>
      <w:r w:rsidRPr="0062301D">
        <w:rPr>
          <w:sz w:val="28"/>
          <w:szCs w:val="28"/>
        </w:rPr>
        <w:t>. Due to refugees and soldiers the population of Baku increased</w:t>
      </w:r>
      <w:r w:rsidRPr="0062301D">
        <w:rPr>
          <w:spacing w:val="-12"/>
          <w:sz w:val="28"/>
          <w:szCs w:val="28"/>
        </w:rPr>
        <w:t xml:space="preserve"> </w:t>
      </w:r>
      <w:r w:rsidRPr="0062301D">
        <w:rPr>
          <w:sz w:val="28"/>
          <w:szCs w:val="28"/>
        </w:rPr>
        <w:t>70.000.</w:t>
      </w:r>
    </w:p>
    <w:p w14:paraId="218B897B" w14:textId="77777777" w:rsidR="00D80A2A" w:rsidRPr="0062301D" w:rsidRDefault="00D80A2A" w:rsidP="005779F0">
      <w:pPr>
        <w:pStyle w:val="GvdeMetni"/>
        <w:spacing w:before="9"/>
        <w:ind w:left="0" w:right="0"/>
        <w:jc w:val="left"/>
        <w:rPr>
          <w:sz w:val="28"/>
          <w:szCs w:val="28"/>
        </w:rPr>
      </w:pPr>
    </w:p>
    <w:p w14:paraId="218B897C" w14:textId="77777777" w:rsidR="00D80A2A" w:rsidRPr="0062301D" w:rsidRDefault="0031107F" w:rsidP="005779F0">
      <w:pPr>
        <w:pStyle w:val="Balk1"/>
        <w:numPr>
          <w:ilvl w:val="1"/>
          <w:numId w:val="8"/>
        </w:numPr>
        <w:tabs>
          <w:tab w:val="left" w:pos="683"/>
        </w:tabs>
        <w:spacing w:line="276" w:lineRule="auto"/>
        <w:ind w:right="379" w:firstLine="122"/>
        <w:jc w:val="left"/>
        <w:rPr>
          <w:sz w:val="28"/>
          <w:szCs w:val="28"/>
        </w:rPr>
      </w:pPr>
      <w:r w:rsidRPr="0062301D">
        <w:rPr>
          <w:sz w:val="28"/>
          <w:szCs w:val="28"/>
        </w:rPr>
        <w:t>Political situation in Azerbaijan after the February Revolution and the October Revolution in Russia 1917</w:t>
      </w:r>
      <w:r w:rsidRPr="0062301D">
        <w:rPr>
          <w:sz w:val="28"/>
          <w:szCs w:val="28"/>
          <w:vertAlign w:val="superscript"/>
        </w:rPr>
        <w:t>th</w:t>
      </w:r>
      <w:r w:rsidRPr="0062301D">
        <w:rPr>
          <w:sz w:val="28"/>
          <w:szCs w:val="28"/>
        </w:rPr>
        <w:t xml:space="preserve"> year. Baku Commune and its’ anti Azerbaijan</w:t>
      </w:r>
      <w:r w:rsidRPr="0062301D">
        <w:rPr>
          <w:spacing w:val="-13"/>
          <w:sz w:val="28"/>
          <w:szCs w:val="28"/>
        </w:rPr>
        <w:t xml:space="preserve"> </w:t>
      </w:r>
      <w:r w:rsidRPr="0062301D">
        <w:rPr>
          <w:sz w:val="28"/>
          <w:szCs w:val="28"/>
        </w:rPr>
        <w:t>policy.</w:t>
      </w:r>
    </w:p>
    <w:p w14:paraId="218B897D" w14:textId="046906BF" w:rsidR="00D80A2A" w:rsidRPr="0062301D" w:rsidRDefault="0031107F" w:rsidP="005779F0">
      <w:pPr>
        <w:pStyle w:val="GvdeMetni"/>
        <w:spacing w:before="157" w:line="276" w:lineRule="auto"/>
        <w:ind w:right="169" w:firstLine="426"/>
        <w:jc w:val="left"/>
        <w:rPr>
          <w:sz w:val="28"/>
          <w:szCs w:val="28"/>
        </w:rPr>
      </w:pPr>
      <w:r w:rsidRPr="0062301D">
        <w:rPr>
          <w:sz w:val="28"/>
          <w:szCs w:val="28"/>
        </w:rPr>
        <w:t xml:space="preserve">After the </w:t>
      </w:r>
      <w:r w:rsidRPr="0062301D">
        <w:rPr>
          <w:b/>
          <w:sz w:val="28"/>
          <w:szCs w:val="28"/>
        </w:rPr>
        <w:t xml:space="preserve">February Revolution (1917) </w:t>
      </w:r>
      <w:r w:rsidRPr="0062301D">
        <w:rPr>
          <w:sz w:val="28"/>
          <w:szCs w:val="28"/>
        </w:rPr>
        <w:t xml:space="preserve">in Russia established </w:t>
      </w:r>
      <w:r w:rsidRPr="0062301D">
        <w:rPr>
          <w:b/>
          <w:sz w:val="28"/>
          <w:szCs w:val="28"/>
        </w:rPr>
        <w:t xml:space="preserve">Special </w:t>
      </w:r>
      <w:proofErr w:type="spellStart"/>
      <w:r w:rsidRPr="0062301D">
        <w:rPr>
          <w:b/>
          <w:sz w:val="28"/>
          <w:szCs w:val="28"/>
        </w:rPr>
        <w:t>Cimittee</w:t>
      </w:r>
      <w:proofErr w:type="spellEnd"/>
      <w:r w:rsidRPr="0062301D">
        <w:rPr>
          <w:b/>
          <w:sz w:val="28"/>
          <w:szCs w:val="28"/>
        </w:rPr>
        <w:t xml:space="preserve"> of the South Caucasus. </w:t>
      </w:r>
      <w:r w:rsidRPr="0062301D">
        <w:rPr>
          <w:sz w:val="28"/>
          <w:szCs w:val="28"/>
        </w:rPr>
        <w:t xml:space="preserve">But after the </w:t>
      </w:r>
      <w:r w:rsidRPr="0062301D">
        <w:rPr>
          <w:b/>
          <w:sz w:val="28"/>
          <w:szCs w:val="28"/>
        </w:rPr>
        <w:t xml:space="preserve">October revolution (1917) </w:t>
      </w:r>
      <w:r w:rsidRPr="0062301D">
        <w:rPr>
          <w:sz w:val="28"/>
          <w:szCs w:val="28"/>
        </w:rPr>
        <w:t xml:space="preserve">this Committee </w:t>
      </w:r>
      <w:proofErr w:type="gramStart"/>
      <w:r w:rsidRPr="0062301D">
        <w:rPr>
          <w:sz w:val="28"/>
          <w:szCs w:val="28"/>
        </w:rPr>
        <w:t>didn’t</w:t>
      </w:r>
      <w:proofErr w:type="gramEnd"/>
      <w:r w:rsidRPr="0062301D">
        <w:rPr>
          <w:sz w:val="28"/>
          <w:szCs w:val="28"/>
        </w:rPr>
        <w:t xml:space="preserve"> recognized the Soviet regime and was overthrown. </w:t>
      </w:r>
      <w:r w:rsidRPr="0062301D">
        <w:rPr>
          <w:b/>
          <w:sz w:val="28"/>
          <w:szCs w:val="28"/>
        </w:rPr>
        <w:t xml:space="preserve">On 15 November </w:t>
      </w:r>
      <w:r w:rsidRPr="0062301D">
        <w:rPr>
          <w:sz w:val="28"/>
          <w:szCs w:val="28"/>
        </w:rPr>
        <w:t xml:space="preserve">to manage the South Caucasus in Tbilisi </w:t>
      </w:r>
      <w:r w:rsidRPr="0062301D">
        <w:rPr>
          <w:b/>
          <w:sz w:val="28"/>
          <w:szCs w:val="28"/>
        </w:rPr>
        <w:t xml:space="preserve">Transcaucasia (South Caucasus) Commissioner </w:t>
      </w:r>
      <w:r w:rsidRPr="0062301D">
        <w:rPr>
          <w:sz w:val="28"/>
          <w:szCs w:val="28"/>
        </w:rPr>
        <w:t xml:space="preserve">was arranged. Chairman of commissioner was Georgian </w:t>
      </w:r>
      <w:proofErr w:type="spellStart"/>
      <w:r w:rsidRPr="0062301D">
        <w:rPr>
          <w:sz w:val="28"/>
          <w:szCs w:val="28"/>
        </w:rPr>
        <w:t>menshevik</w:t>
      </w:r>
      <w:proofErr w:type="spellEnd"/>
      <w:r w:rsidRPr="0062301D">
        <w:rPr>
          <w:sz w:val="28"/>
          <w:szCs w:val="28"/>
        </w:rPr>
        <w:t xml:space="preserve"> (</w:t>
      </w:r>
      <w:proofErr w:type="spellStart"/>
      <w:r w:rsidRPr="0062301D">
        <w:rPr>
          <w:sz w:val="28"/>
          <w:szCs w:val="28"/>
        </w:rPr>
        <w:t>menshevics</w:t>
      </w:r>
      <w:proofErr w:type="spellEnd"/>
      <w:r w:rsidRPr="0062301D">
        <w:rPr>
          <w:sz w:val="28"/>
          <w:szCs w:val="28"/>
        </w:rPr>
        <w:t xml:space="preserve"> – a group of social-democrats) </w:t>
      </w:r>
      <w:r w:rsidRPr="0062301D">
        <w:rPr>
          <w:b/>
          <w:sz w:val="28"/>
          <w:szCs w:val="28"/>
        </w:rPr>
        <w:t xml:space="preserve">Y.P </w:t>
      </w:r>
      <w:proofErr w:type="spellStart"/>
      <w:r w:rsidRPr="0062301D">
        <w:rPr>
          <w:b/>
          <w:sz w:val="28"/>
          <w:szCs w:val="28"/>
        </w:rPr>
        <w:t>Gegechkori</w:t>
      </w:r>
      <w:proofErr w:type="spellEnd"/>
      <w:r w:rsidRPr="0062301D">
        <w:rPr>
          <w:sz w:val="28"/>
          <w:szCs w:val="28"/>
        </w:rPr>
        <w:t xml:space="preserve">. 3 South Caucasus nations were represented in this organization. This government </w:t>
      </w:r>
      <w:proofErr w:type="spellStart"/>
      <w:r w:rsidRPr="0062301D">
        <w:rPr>
          <w:sz w:val="28"/>
          <w:szCs w:val="28"/>
        </w:rPr>
        <w:t>didnt</w:t>
      </w:r>
      <w:proofErr w:type="spellEnd"/>
      <w:r w:rsidRPr="0062301D">
        <w:rPr>
          <w:sz w:val="28"/>
          <w:szCs w:val="28"/>
        </w:rPr>
        <w:t xml:space="preserve"> recognize the authority appeared in Russia had declared itself independent “Transcaucasia Commissioner”. In 5 De- </w:t>
      </w:r>
      <w:proofErr w:type="spellStart"/>
      <w:r w:rsidRPr="0062301D">
        <w:rPr>
          <w:sz w:val="28"/>
          <w:szCs w:val="28"/>
        </w:rPr>
        <w:t>cember</w:t>
      </w:r>
      <w:proofErr w:type="spellEnd"/>
      <w:r w:rsidRPr="0062301D">
        <w:rPr>
          <w:sz w:val="28"/>
          <w:szCs w:val="28"/>
        </w:rPr>
        <w:t xml:space="preserve"> Transcaucasia Commissioner sign an armistice agree- </w:t>
      </w:r>
      <w:proofErr w:type="spellStart"/>
      <w:r w:rsidRPr="0062301D">
        <w:rPr>
          <w:sz w:val="28"/>
          <w:szCs w:val="28"/>
        </w:rPr>
        <w:t>ment</w:t>
      </w:r>
      <w:proofErr w:type="spellEnd"/>
      <w:r w:rsidRPr="0062301D">
        <w:rPr>
          <w:sz w:val="28"/>
          <w:szCs w:val="28"/>
        </w:rPr>
        <w:t xml:space="preserve"> in Erzincan with the Ottoman Empire. According to the Erzincan agreement Russian troops begun </w:t>
      </w:r>
      <w:proofErr w:type="gramStart"/>
      <w:r w:rsidRPr="0062301D">
        <w:rPr>
          <w:sz w:val="28"/>
          <w:szCs w:val="28"/>
        </w:rPr>
        <w:t>to  withdraw</w:t>
      </w:r>
      <w:proofErr w:type="gramEnd"/>
      <w:r w:rsidRPr="0062301D">
        <w:rPr>
          <w:sz w:val="28"/>
          <w:szCs w:val="28"/>
        </w:rPr>
        <w:t xml:space="preserve"> from the Caucasus front. Returning from the front the Russian army their weapons and ammunitions was given to the Baku </w:t>
      </w:r>
      <w:proofErr w:type="spellStart"/>
      <w:r w:rsidRPr="0062301D">
        <w:rPr>
          <w:sz w:val="28"/>
          <w:szCs w:val="28"/>
        </w:rPr>
        <w:t>bolsheviks’</w:t>
      </w:r>
      <w:proofErr w:type="spellEnd"/>
      <w:r w:rsidRPr="0062301D">
        <w:rPr>
          <w:sz w:val="28"/>
          <w:szCs w:val="28"/>
        </w:rPr>
        <w:t xml:space="preserve"> </w:t>
      </w:r>
      <w:proofErr w:type="spellStart"/>
      <w:r w:rsidRPr="0062301D">
        <w:rPr>
          <w:sz w:val="28"/>
          <w:szCs w:val="28"/>
        </w:rPr>
        <w:t>armenian</w:t>
      </w:r>
      <w:proofErr w:type="spellEnd"/>
      <w:r w:rsidRPr="0062301D">
        <w:rPr>
          <w:sz w:val="28"/>
          <w:szCs w:val="28"/>
        </w:rPr>
        <w:t xml:space="preserve"> and </w:t>
      </w:r>
      <w:proofErr w:type="spellStart"/>
      <w:r w:rsidRPr="0062301D">
        <w:rPr>
          <w:sz w:val="28"/>
          <w:szCs w:val="28"/>
        </w:rPr>
        <w:t>georgian</w:t>
      </w:r>
      <w:proofErr w:type="spellEnd"/>
      <w:r w:rsidRPr="0062301D">
        <w:rPr>
          <w:sz w:val="28"/>
          <w:szCs w:val="28"/>
        </w:rPr>
        <w:t xml:space="preserve"> military units. The effort of Azerbaijan’s fraction by the decision of </w:t>
      </w:r>
      <w:proofErr w:type="spellStart"/>
      <w:r w:rsidRPr="0062301D">
        <w:rPr>
          <w:sz w:val="28"/>
          <w:szCs w:val="28"/>
        </w:rPr>
        <w:t>Transcaucasion</w:t>
      </w:r>
      <w:proofErr w:type="spellEnd"/>
      <w:r w:rsidRPr="0062301D">
        <w:rPr>
          <w:sz w:val="28"/>
          <w:szCs w:val="28"/>
        </w:rPr>
        <w:t xml:space="preserve"> commissariat in Shamkir station begun the </w:t>
      </w:r>
      <w:r w:rsidRPr="0062301D">
        <w:rPr>
          <w:spacing w:val="-6"/>
          <w:sz w:val="28"/>
          <w:szCs w:val="28"/>
        </w:rPr>
        <w:t xml:space="preserve">abandonment of weapons </w:t>
      </w:r>
      <w:r w:rsidRPr="0062301D">
        <w:rPr>
          <w:spacing w:val="-3"/>
          <w:sz w:val="28"/>
          <w:szCs w:val="28"/>
        </w:rPr>
        <w:t xml:space="preserve">of </w:t>
      </w:r>
      <w:r w:rsidRPr="0062301D">
        <w:rPr>
          <w:spacing w:val="-6"/>
          <w:sz w:val="28"/>
          <w:szCs w:val="28"/>
        </w:rPr>
        <w:t xml:space="preserve">Russian regiment. </w:t>
      </w:r>
      <w:r w:rsidRPr="0062301D">
        <w:rPr>
          <w:spacing w:val="-4"/>
          <w:sz w:val="28"/>
          <w:szCs w:val="28"/>
        </w:rPr>
        <w:t xml:space="preserve">As </w:t>
      </w:r>
      <w:r w:rsidRPr="0062301D">
        <w:rPr>
          <w:sz w:val="28"/>
          <w:szCs w:val="28"/>
        </w:rPr>
        <w:t xml:space="preserve">a </w:t>
      </w:r>
      <w:r w:rsidRPr="0062301D">
        <w:rPr>
          <w:spacing w:val="-5"/>
          <w:sz w:val="28"/>
          <w:szCs w:val="28"/>
        </w:rPr>
        <w:t xml:space="preserve">result </w:t>
      </w:r>
      <w:r w:rsidRPr="0062301D">
        <w:rPr>
          <w:spacing w:val="-3"/>
          <w:sz w:val="28"/>
          <w:szCs w:val="28"/>
        </w:rPr>
        <w:t xml:space="preserve">of </w:t>
      </w:r>
      <w:r w:rsidRPr="0062301D">
        <w:rPr>
          <w:spacing w:val="-6"/>
          <w:sz w:val="28"/>
          <w:szCs w:val="28"/>
        </w:rPr>
        <w:t xml:space="preserve">resistance </w:t>
      </w:r>
      <w:r w:rsidRPr="0062301D">
        <w:rPr>
          <w:spacing w:val="-3"/>
          <w:sz w:val="28"/>
          <w:szCs w:val="28"/>
        </w:rPr>
        <w:t xml:space="preserve">of </w:t>
      </w:r>
      <w:r w:rsidRPr="0062301D">
        <w:rPr>
          <w:spacing w:val="-7"/>
          <w:sz w:val="28"/>
          <w:szCs w:val="28"/>
        </w:rPr>
        <w:t xml:space="preserve">Russian </w:t>
      </w:r>
      <w:r w:rsidRPr="0062301D">
        <w:rPr>
          <w:spacing w:val="-6"/>
          <w:sz w:val="28"/>
          <w:szCs w:val="28"/>
        </w:rPr>
        <w:t xml:space="preserve">soldiers </w:t>
      </w:r>
      <w:r w:rsidRPr="0062301D">
        <w:rPr>
          <w:b/>
          <w:spacing w:val="-6"/>
          <w:sz w:val="28"/>
          <w:szCs w:val="28"/>
        </w:rPr>
        <w:t xml:space="preserve">January </w:t>
      </w:r>
      <w:r w:rsidRPr="0062301D">
        <w:rPr>
          <w:b/>
          <w:spacing w:val="-5"/>
          <w:sz w:val="28"/>
          <w:szCs w:val="28"/>
        </w:rPr>
        <w:t xml:space="preserve">1918 </w:t>
      </w:r>
      <w:r w:rsidRPr="0062301D">
        <w:rPr>
          <w:spacing w:val="-6"/>
          <w:sz w:val="28"/>
          <w:szCs w:val="28"/>
        </w:rPr>
        <w:t xml:space="preserve">among </w:t>
      </w:r>
      <w:r w:rsidRPr="0062301D">
        <w:rPr>
          <w:spacing w:val="-5"/>
          <w:sz w:val="28"/>
          <w:szCs w:val="28"/>
        </w:rPr>
        <w:t xml:space="preserve">two sides </w:t>
      </w:r>
      <w:r w:rsidRPr="0062301D">
        <w:rPr>
          <w:spacing w:val="-4"/>
          <w:sz w:val="28"/>
          <w:szCs w:val="28"/>
        </w:rPr>
        <w:t xml:space="preserve">had </w:t>
      </w:r>
      <w:r w:rsidRPr="0062301D">
        <w:rPr>
          <w:spacing w:val="-6"/>
          <w:sz w:val="28"/>
          <w:szCs w:val="28"/>
        </w:rPr>
        <w:t xml:space="preserve">happened </w:t>
      </w:r>
      <w:r w:rsidRPr="0062301D">
        <w:rPr>
          <w:sz w:val="28"/>
          <w:szCs w:val="28"/>
        </w:rPr>
        <w:t>a</w:t>
      </w:r>
      <w:r w:rsidRPr="0062301D">
        <w:rPr>
          <w:spacing w:val="15"/>
          <w:sz w:val="28"/>
          <w:szCs w:val="28"/>
        </w:rPr>
        <w:t xml:space="preserve"> </w:t>
      </w:r>
      <w:r w:rsidRPr="0062301D">
        <w:rPr>
          <w:spacing w:val="-7"/>
          <w:sz w:val="28"/>
          <w:szCs w:val="28"/>
        </w:rPr>
        <w:t>clash.</w:t>
      </w:r>
    </w:p>
    <w:p w14:paraId="218B897E"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755" w:gutter="0"/>
          <w:cols w:space="708"/>
        </w:sectPr>
      </w:pPr>
    </w:p>
    <w:p w14:paraId="218B897F" w14:textId="77777777" w:rsidR="00D80A2A" w:rsidRPr="0062301D" w:rsidRDefault="0031107F" w:rsidP="005779F0">
      <w:pPr>
        <w:pStyle w:val="GvdeMetni"/>
        <w:spacing w:before="64" w:line="276" w:lineRule="auto"/>
        <w:ind w:right="165"/>
        <w:jc w:val="left"/>
        <w:rPr>
          <w:sz w:val="28"/>
          <w:szCs w:val="28"/>
        </w:rPr>
      </w:pPr>
      <w:r w:rsidRPr="0062301D">
        <w:rPr>
          <w:spacing w:val="-5"/>
          <w:sz w:val="28"/>
          <w:szCs w:val="28"/>
        </w:rPr>
        <w:lastRenderedPageBreak/>
        <w:t>Both</w:t>
      </w:r>
      <w:r w:rsidRPr="0062301D">
        <w:rPr>
          <w:spacing w:val="-10"/>
          <w:sz w:val="28"/>
          <w:szCs w:val="28"/>
        </w:rPr>
        <w:t xml:space="preserve"> </w:t>
      </w:r>
      <w:r w:rsidRPr="0062301D">
        <w:rPr>
          <w:spacing w:val="-5"/>
          <w:sz w:val="28"/>
          <w:szCs w:val="28"/>
        </w:rPr>
        <w:t>sides</w:t>
      </w:r>
      <w:r w:rsidRPr="0062301D">
        <w:rPr>
          <w:spacing w:val="-10"/>
          <w:sz w:val="28"/>
          <w:szCs w:val="28"/>
        </w:rPr>
        <w:t xml:space="preserve"> </w:t>
      </w:r>
      <w:r w:rsidRPr="0062301D">
        <w:rPr>
          <w:spacing w:val="-5"/>
          <w:sz w:val="28"/>
          <w:szCs w:val="28"/>
        </w:rPr>
        <w:t>were</w:t>
      </w:r>
      <w:r w:rsidRPr="0062301D">
        <w:rPr>
          <w:spacing w:val="-9"/>
          <w:sz w:val="28"/>
          <w:szCs w:val="28"/>
        </w:rPr>
        <w:t xml:space="preserve"> </w:t>
      </w:r>
      <w:r w:rsidRPr="0062301D">
        <w:rPr>
          <w:spacing w:val="-6"/>
          <w:sz w:val="28"/>
          <w:szCs w:val="28"/>
        </w:rPr>
        <w:t>deaths</w:t>
      </w:r>
      <w:r w:rsidRPr="0062301D">
        <w:rPr>
          <w:spacing w:val="-10"/>
          <w:sz w:val="28"/>
          <w:szCs w:val="28"/>
        </w:rPr>
        <w:t xml:space="preserve"> </w:t>
      </w:r>
      <w:r w:rsidRPr="0062301D">
        <w:rPr>
          <w:spacing w:val="-5"/>
          <w:sz w:val="28"/>
          <w:szCs w:val="28"/>
        </w:rPr>
        <w:t>and</w:t>
      </w:r>
      <w:r w:rsidRPr="0062301D">
        <w:rPr>
          <w:spacing w:val="-10"/>
          <w:sz w:val="28"/>
          <w:szCs w:val="28"/>
        </w:rPr>
        <w:t xml:space="preserve"> </w:t>
      </w:r>
      <w:r w:rsidRPr="0062301D">
        <w:rPr>
          <w:spacing w:val="-6"/>
          <w:sz w:val="28"/>
          <w:szCs w:val="28"/>
        </w:rPr>
        <w:t>injuries.</w:t>
      </w:r>
      <w:r w:rsidRPr="0062301D">
        <w:rPr>
          <w:spacing w:val="-9"/>
          <w:sz w:val="28"/>
          <w:szCs w:val="28"/>
        </w:rPr>
        <w:t xml:space="preserve"> </w:t>
      </w:r>
      <w:r w:rsidRPr="0062301D">
        <w:rPr>
          <w:spacing w:val="-5"/>
          <w:sz w:val="28"/>
          <w:szCs w:val="28"/>
        </w:rPr>
        <w:t>The</w:t>
      </w:r>
      <w:r w:rsidRPr="0062301D">
        <w:rPr>
          <w:spacing w:val="-10"/>
          <w:sz w:val="28"/>
          <w:szCs w:val="28"/>
        </w:rPr>
        <w:t xml:space="preserve"> </w:t>
      </w:r>
      <w:r w:rsidRPr="0062301D">
        <w:rPr>
          <w:spacing w:val="-6"/>
          <w:sz w:val="28"/>
          <w:szCs w:val="28"/>
        </w:rPr>
        <w:t>leadership</w:t>
      </w:r>
      <w:r w:rsidRPr="0062301D">
        <w:rPr>
          <w:spacing w:val="-10"/>
          <w:sz w:val="28"/>
          <w:szCs w:val="28"/>
        </w:rPr>
        <w:t xml:space="preserve"> </w:t>
      </w:r>
      <w:r w:rsidRPr="0062301D">
        <w:rPr>
          <w:spacing w:val="-3"/>
          <w:sz w:val="28"/>
          <w:szCs w:val="28"/>
        </w:rPr>
        <w:t>of</w:t>
      </w:r>
      <w:r w:rsidRPr="0062301D">
        <w:rPr>
          <w:spacing w:val="-10"/>
          <w:sz w:val="28"/>
          <w:szCs w:val="28"/>
        </w:rPr>
        <w:t xml:space="preserve"> </w:t>
      </w:r>
      <w:r w:rsidRPr="0062301D">
        <w:rPr>
          <w:spacing w:val="-5"/>
          <w:sz w:val="28"/>
          <w:szCs w:val="28"/>
        </w:rPr>
        <w:t>Baku</w:t>
      </w:r>
      <w:r w:rsidRPr="0062301D">
        <w:rPr>
          <w:spacing w:val="-10"/>
          <w:sz w:val="28"/>
          <w:szCs w:val="28"/>
        </w:rPr>
        <w:t xml:space="preserve"> </w:t>
      </w:r>
      <w:r w:rsidRPr="0062301D">
        <w:rPr>
          <w:spacing w:val="-6"/>
          <w:sz w:val="28"/>
          <w:szCs w:val="28"/>
        </w:rPr>
        <w:t xml:space="preserve">council </w:t>
      </w:r>
      <w:r w:rsidRPr="0062301D">
        <w:rPr>
          <w:spacing w:val="-5"/>
          <w:sz w:val="28"/>
          <w:szCs w:val="28"/>
        </w:rPr>
        <w:t xml:space="preserve">from </w:t>
      </w:r>
      <w:r w:rsidRPr="0062301D">
        <w:rPr>
          <w:spacing w:val="-4"/>
          <w:sz w:val="28"/>
          <w:szCs w:val="28"/>
        </w:rPr>
        <w:t xml:space="preserve">the </w:t>
      </w:r>
      <w:r w:rsidRPr="0062301D">
        <w:rPr>
          <w:spacing w:val="-6"/>
          <w:sz w:val="28"/>
          <w:szCs w:val="28"/>
        </w:rPr>
        <w:t xml:space="preserve">Shamkir incidents </w:t>
      </w:r>
      <w:r w:rsidRPr="0062301D">
        <w:rPr>
          <w:spacing w:val="-4"/>
          <w:sz w:val="28"/>
          <w:szCs w:val="28"/>
        </w:rPr>
        <w:t xml:space="preserve">had </w:t>
      </w:r>
      <w:r w:rsidRPr="0062301D">
        <w:rPr>
          <w:spacing w:val="-5"/>
          <w:sz w:val="28"/>
          <w:szCs w:val="28"/>
        </w:rPr>
        <w:t xml:space="preserve">used </w:t>
      </w:r>
      <w:r w:rsidRPr="0062301D">
        <w:rPr>
          <w:spacing w:val="-6"/>
          <w:sz w:val="28"/>
          <w:szCs w:val="28"/>
        </w:rPr>
        <w:t xml:space="preserve">confiscated weapons </w:t>
      </w:r>
      <w:r w:rsidRPr="0062301D">
        <w:rPr>
          <w:spacing w:val="-3"/>
          <w:sz w:val="28"/>
          <w:szCs w:val="28"/>
        </w:rPr>
        <w:t xml:space="preserve">of </w:t>
      </w:r>
      <w:r w:rsidRPr="0062301D">
        <w:rPr>
          <w:spacing w:val="-4"/>
          <w:sz w:val="28"/>
          <w:szCs w:val="28"/>
        </w:rPr>
        <w:t xml:space="preserve">the </w:t>
      </w:r>
      <w:r w:rsidRPr="0062301D">
        <w:rPr>
          <w:spacing w:val="-5"/>
          <w:sz w:val="28"/>
          <w:szCs w:val="28"/>
        </w:rPr>
        <w:t xml:space="preserve">Muslim </w:t>
      </w:r>
      <w:r w:rsidRPr="0062301D">
        <w:rPr>
          <w:spacing w:val="-6"/>
          <w:sz w:val="28"/>
          <w:szCs w:val="28"/>
        </w:rPr>
        <w:t xml:space="preserve">population, national slaughters, </w:t>
      </w:r>
      <w:r w:rsidRPr="0062301D">
        <w:rPr>
          <w:spacing w:val="-5"/>
          <w:sz w:val="28"/>
          <w:szCs w:val="28"/>
        </w:rPr>
        <w:t xml:space="preserve">clean the city </w:t>
      </w:r>
      <w:r w:rsidRPr="0062301D">
        <w:rPr>
          <w:spacing w:val="-7"/>
          <w:sz w:val="28"/>
          <w:szCs w:val="28"/>
        </w:rPr>
        <w:t xml:space="preserve">from </w:t>
      </w:r>
      <w:r w:rsidRPr="0062301D">
        <w:rPr>
          <w:spacing w:val="-6"/>
          <w:sz w:val="28"/>
          <w:szCs w:val="28"/>
        </w:rPr>
        <w:t xml:space="preserve">opposite revolutionaries. Efforts </w:t>
      </w:r>
      <w:proofErr w:type="gramStart"/>
      <w:r w:rsidRPr="0062301D">
        <w:rPr>
          <w:spacing w:val="-4"/>
          <w:sz w:val="28"/>
          <w:szCs w:val="28"/>
        </w:rPr>
        <w:t xml:space="preserve">to  </w:t>
      </w:r>
      <w:r w:rsidRPr="0062301D">
        <w:rPr>
          <w:spacing w:val="-6"/>
          <w:sz w:val="28"/>
          <w:szCs w:val="28"/>
        </w:rPr>
        <w:t>create</w:t>
      </w:r>
      <w:proofErr w:type="gramEnd"/>
      <w:r w:rsidRPr="0062301D">
        <w:rPr>
          <w:spacing w:val="-6"/>
          <w:sz w:val="28"/>
          <w:szCs w:val="28"/>
        </w:rPr>
        <w:t xml:space="preserve"> stability </w:t>
      </w:r>
      <w:r w:rsidRPr="0062301D">
        <w:rPr>
          <w:spacing w:val="-3"/>
          <w:sz w:val="28"/>
          <w:szCs w:val="28"/>
        </w:rPr>
        <w:t xml:space="preserve">in </w:t>
      </w:r>
      <w:r w:rsidRPr="0062301D">
        <w:rPr>
          <w:spacing w:val="-7"/>
          <w:sz w:val="28"/>
          <w:szCs w:val="28"/>
        </w:rPr>
        <w:t xml:space="preserve">the </w:t>
      </w:r>
      <w:r w:rsidRPr="0062301D">
        <w:rPr>
          <w:spacing w:val="-6"/>
          <w:sz w:val="28"/>
          <w:szCs w:val="28"/>
        </w:rPr>
        <w:t xml:space="preserve">Transcaucasian commissariat </w:t>
      </w:r>
      <w:r w:rsidRPr="0062301D">
        <w:rPr>
          <w:spacing w:val="-5"/>
          <w:sz w:val="28"/>
          <w:szCs w:val="28"/>
        </w:rPr>
        <w:t xml:space="preserve">could not </w:t>
      </w:r>
      <w:r w:rsidRPr="0062301D">
        <w:rPr>
          <w:spacing w:val="-6"/>
          <w:sz w:val="28"/>
          <w:szCs w:val="28"/>
        </w:rPr>
        <w:t xml:space="preserve">escape </w:t>
      </w:r>
      <w:r w:rsidRPr="0062301D">
        <w:rPr>
          <w:spacing w:val="-4"/>
          <w:sz w:val="28"/>
          <w:szCs w:val="28"/>
        </w:rPr>
        <w:t xml:space="preserve">it </w:t>
      </w:r>
      <w:r w:rsidRPr="0062301D">
        <w:rPr>
          <w:sz w:val="28"/>
          <w:szCs w:val="28"/>
        </w:rPr>
        <w:t xml:space="preserve">from the crisis. Finally, </w:t>
      </w:r>
      <w:r w:rsidRPr="0062301D">
        <w:rPr>
          <w:b/>
          <w:sz w:val="28"/>
          <w:szCs w:val="28"/>
        </w:rPr>
        <w:t xml:space="preserve">beginning of February 1918 </w:t>
      </w:r>
      <w:r w:rsidRPr="0062301D">
        <w:rPr>
          <w:sz w:val="28"/>
          <w:szCs w:val="28"/>
        </w:rPr>
        <w:t>was forced to</w:t>
      </w:r>
      <w:r w:rsidRPr="0062301D">
        <w:rPr>
          <w:spacing w:val="-8"/>
          <w:sz w:val="28"/>
          <w:szCs w:val="28"/>
        </w:rPr>
        <w:t xml:space="preserve"> </w:t>
      </w:r>
      <w:r w:rsidRPr="0062301D">
        <w:rPr>
          <w:sz w:val="28"/>
          <w:szCs w:val="28"/>
        </w:rPr>
        <w:t>resign.</w:t>
      </w:r>
    </w:p>
    <w:p w14:paraId="218B8980" w14:textId="77777777" w:rsidR="00D80A2A" w:rsidRPr="0062301D" w:rsidRDefault="0031107F" w:rsidP="005779F0">
      <w:pPr>
        <w:pStyle w:val="GvdeMetni"/>
        <w:spacing w:line="276" w:lineRule="auto"/>
        <w:ind w:firstLine="426"/>
        <w:jc w:val="left"/>
        <w:rPr>
          <w:sz w:val="28"/>
          <w:szCs w:val="28"/>
        </w:rPr>
      </w:pPr>
      <w:r w:rsidRPr="0062301D">
        <w:rPr>
          <w:b/>
          <w:sz w:val="28"/>
          <w:szCs w:val="28"/>
        </w:rPr>
        <w:t xml:space="preserve">On 10 February 1918 </w:t>
      </w:r>
      <w:r w:rsidRPr="0062301D">
        <w:rPr>
          <w:sz w:val="28"/>
          <w:szCs w:val="28"/>
        </w:rPr>
        <w:t xml:space="preserve">established </w:t>
      </w:r>
      <w:r w:rsidRPr="0062301D">
        <w:rPr>
          <w:b/>
          <w:sz w:val="28"/>
          <w:szCs w:val="28"/>
        </w:rPr>
        <w:t xml:space="preserve">Transcaucasian </w:t>
      </w:r>
      <w:proofErr w:type="spellStart"/>
      <w:r w:rsidRPr="0062301D">
        <w:rPr>
          <w:b/>
          <w:sz w:val="28"/>
          <w:szCs w:val="28"/>
        </w:rPr>
        <w:t>Seym</w:t>
      </w:r>
      <w:proofErr w:type="spellEnd"/>
      <w:r w:rsidRPr="0062301D">
        <w:rPr>
          <w:b/>
          <w:sz w:val="28"/>
          <w:szCs w:val="28"/>
        </w:rPr>
        <w:t xml:space="preserve"> </w:t>
      </w:r>
      <w:r w:rsidRPr="0062301D">
        <w:rPr>
          <w:sz w:val="28"/>
          <w:szCs w:val="28"/>
        </w:rPr>
        <w:t>(South Caucasus). There were 3 main fraction-</w:t>
      </w:r>
      <w:proofErr w:type="spellStart"/>
      <w:r w:rsidRPr="0062301D">
        <w:rPr>
          <w:sz w:val="28"/>
          <w:szCs w:val="28"/>
        </w:rPr>
        <w:t>mensheviks</w:t>
      </w:r>
      <w:proofErr w:type="spellEnd"/>
      <w:r w:rsidRPr="0062301D">
        <w:rPr>
          <w:sz w:val="28"/>
          <w:szCs w:val="28"/>
        </w:rPr>
        <w:t xml:space="preserve">, </w:t>
      </w:r>
      <w:proofErr w:type="spellStart"/>
      <w:r w:rsidRPr="0062301D">
        <w:rPr>
          <w:sz w:val="28"/>
          <w:szCs w:val="28"/>
        </w:rPr>
        <w:t>musavat</w:t>
      </w:r>
      <w:proofErr w:type="spellEnd"/>
      <w:r w:rsidRPr="0062301D">
        <w:rPr>
          <w:sz w:val="28"/>
          <w:szCs w:val="28"/>
        </w:rPr>
        <w:t xml:space="preserve"> and </w:t>
      </w:r>
      <w:proofErr w:type="spellStart"/>
      <w:r w:rsidRPr="0062301D">
        <w:rPr>
          <w:sz w:val="28"/>
          <w:szCs w:val="28"/>
        </w:rPr>
        <w:t>dashnak</w:t>
      </w:r>
      <w:proofErr w:type="spellEnd"/>
      <w:r w:rsidRPr="0062301D">
        <w:rPr>
          <w:sz w:val="28"/>
          <w:szCs w:val="28"/>
        </w:rPr>
        <w:t xml:space="preserve">. Here majority belonged to the Muslim bloc parties. Azerbaijan fraction at the </w:t>
      </w:r>
      <w:proofErr w:type="spellStart"/>
      <w:r w:rsidRPr="0062301D">
        <w:rPr>
          <w:sz w:val="28"/>
          <w:szCs w:val="28"/>
        </w:rPr>
        <w:t>Seym</w:t>
      </w:r>
      <w:proofErr w:type="spellEnd"/>
      <w:r w:rsidRPr="0062301D">
        <w:rPr>
          <w:sz w:val="28"/>
          <w:szCs w:val="28"/>
        </w:rPr>
        <w:t xml:space="preserve"> was represented by 44 deputies. The head of fraction was </w:t>
      </w:r>
      <w:proofErr w:type="spellStart"/>
      <w:r w:rsidRPr="0062301D">
        <w:rPr>
          <w:sz w:val="28"/>
          <w:szCs w:val="28"/>
        </w:rPr>
        <w:t>M.</w:t>
      </w:r>
      <w:proofErr w:type="gramStart"/>
      <w:r w:rsidRPr="0062301D">
        <w:rPr>
          <w:sz w:val="28"/>
          <w:szCs w:val="28"/>
        </w:rPr>
        <w:t>E.Rasulzadeh</w:t>
      </w:r>
      <w:proofErr w:type="spellEnd"/>
      <w:proofErr w:type="gramEnd"/>
      <w:r w:rsidRPr="0062301D">
        <w:rPr>
          <w:sz w:val="28"/>
          <w:szCs w:val="28"/>
        </w:rPr>
        <w:t xml:space="preserve">. The Transcaucasian </w:t>
      </w:r>
      <w:proofErr w:type="spellStart"/>
      <w:r w:rsidRPr="0062301D">
        <w:rPr>
          <w:sz w:val="28"/>
          <w:szCs w:val="28"/>
        </w:rPr>
        <w:t>Seym</w:t>
      </w:r>
      <w:proofErr w:type="spellEnd"/>
      <w:r w:rsidRPr="0062301D">
        <w:rPr>
          <w:sz w:val="28"/>
          <w:szCs w:val="28"/>
        </w:rPr>
        <w:t xml:space="preserve"> also started its activity the discussion about peace with the Ottoman Empire. Azerbaijani fraction of </w:t>
      </w:r>
      <w:proofErr w:type="spellStart"/>
      <w:r w:rsidRPr="0062301D">
        <w:rPr>
          <w:sz w:val="28"/>
          <w:szCs w:val="28"/>
        </w:rPr>
        <w:t>Seym</w:t>
      </w:r>
      <w:proofErr w:type="spellEnd"/>
      <w:r w:rsidRPr="0062301D">
        <w:rPr>
          <w:sz w:val="28"/>
          <w:szCs w:val="28"/>
        </w:rPr>
        <w:t xml:space="preserve"> by signing peace of treaty with the Ottoman Empire considered a key condition to </w:t>
      </w:r>
      <w:proofErr w:type="spellStart"/>
      <w:r w:rsidRPr="0062301D">
        <w:rPr>
          <w:sz w:val="28"/>
          <w:szCs w:val="28"/>
        </w:rPr>
        <w:t>stablize</w:t>
      </w:r>
      <w:proofErr w:type="spellEnd"/>
      <w:r w:rsidRPr="0062301D">
        <w:rPr>
          <w:sz w:val="28"/>
          <w:szCs w:val="28"/>
        </w:rPr>
        <w:t xml:space="preserve"> situation in the South Caucasus. </w:t>
      </w:r>
      <w:r w:rsidRPr="0062301D">
        <w:rPr>
          <w:b/>
          <w:sz w:val="28"/>
          <w:szCs w:val="28"/>
        </w:rPr>
        <w:t xml:space="preserve">On 3 March 1918 by </w:t>
      </w:r>
      <w:r w:rsidRPr="0062301D">
        <w:rPr>
          <w:sz w:val="28"/>
          <w:szCs w:val="28"/>
        </w:rPr>
        <w:t xml:space="preserve">signing a peace treaty Soviet Russia with Germany Brest-Litovsk </w:t>
      </w:r>
      <w:proofErr w:type="gramStart"/>
      <w:r w:rsidRPr="0062301D">
        <w:rPr>
          <w:sz w:val="28"/>
          <w:szCs w:val="28"/>
        </w:rPr>
        <w:t xml:space="preserve">destroyed  </w:t>
      </w:r>
      <w:proofErr w:type="spellStart"/>
      <w:r w:rsidRPr="0062301D">
        <w:rPr>
          <w:sz w:val="28"/>
          <w:szCs w:val="28"/>
        </w:rPr>
        <w:t>armenians</w:t>
      </w:r>
      <w:proofErr w:type="spellEnd"/>
      <w:proofErr w:type="gramEnd"/>
      <w:r w:rsidRPr="0062301D">
        <w:rPr>
          <w:sz w:val="28"/>
          <w:szCs w:val="28"/>
        </w:rPr>
        <w:t xml:space="preserve">  plans - to establish of the “Armenian state</w:t>
      </w:r>
      <w:r w:rsidRPr="0062301D">
        <w:rPr>
          <w:b/>
          <w:sz w:val="28"/>
          <w:szCs w:val="28"/>
        </w:rPr>
        <w:t xml:space="preserve">” </w:t>
      </w:r>
      <w:r w:rsidRPr="0062301D">
        <w:rPr>
          <w:sz w:val="28"/>
          <w:szCs w:val="28"/>
        </w:rPr>
        <w:t xml:space="preserve">in the territory of Turkey. According to the terms of the agreements 1877-78 years the Russian-Turkish war had to restore from the border line, </w:t>
      </w:r>
      <w:r w:rsidRPr="0062301D">
        <w:rPr>
          <w:b/>
          <w:sz w:val="28"/>
          <w:szCs w:val="28"/>
        </w:rPr>
        <w:t xml:space="preserve">Gars, </w:t>
      </w:r>
      <w:proofErr w:type="spellStart"/>
      <w:r w:rsidRPr="0062301D">
        <w:rPr>
          <w:b/>
          <w:sz w:val="28"/>
          <w:szCs w:val="28"/>
        </w:rPr>
        <w:t>Ardahan</w:t>
      </w:r>
      <w:proofErr w:type="spellEnd"/>
      <w:r w:rsidRPr="0062301D">
        <w:rPr>
          <w:b/>
          <w:sz w:val="28"/>
          <w:szCs w:val="28"/>
        </w:rPr>
        <w:t xml:space="preserve"> and Batum </w:t>
      </w:r>
      <w:proofErr w:type="gramStart"/>
      <w:r w:rsidRPr="0062301D">
        <w:rPr>
          <w:b/>
          <w:sz w:val="28"/>
          <w:szCs w:val="28"/>
        </w:rPr>
        <w:t>counties’</w:t>
      </w:r>
      <w:proofErr w:type="gramEnd"/>
      <w:r w:rsidRPr="0062301D">
        <w:rPr>
          <w:b/>
          <w:sz w:val="28"/>
          <w:szCs w:val="28"/>
        </w:rPr>
        <w:t xml:space="preserve"> </w:t>
      </w:r>
      <w:r w:rsidRPr="0062301D">
        <w:rPr>
          <w:sz w:val="28"/>
          <w:szCs w:val="28"/>
        </w:rPr>
        <w:t xml:space="preserve">had to give Ottoman Empire, </w:t>
      </w:r>
      <w:proofErr w:type="spellStart"/>
      <w:r w:rsidRPr="0062301D">
        <w:rPr>
          <w:sz w:val="28"/>
          <w:szCs w:val="28"/>
        </w:rPr>
        <w:t>armenian</w:t>
      </w:r>
      <w:proofErr w:type="spellEnd"/>
      <w:r w:rsidRPr="0062301D">
        <w:rPr>
          <w:sz w:val="28"/>
          <w:szCs w:val="28"/>
        </w:rPr>
        <w:t xml:space="preserve"> troops were abandonment of weapons. Armenian armed forces were confiscated by Russian troops in Ottoman</w:t>
      </w:r>
      <w:r w:rsidRPr="0062301D">
        <w:rPr>
          <w:spacing w:val="-1"/>
          <w:sz w:val="28"/>
          <w:szCs w:val="28"/>
        </w:rPr>
        <w:t xml:space="preserve"> </w:t>
      </w:r>
      <w:r w:rsidRPr="0062301D">
        <w:rPr>
          <w:sz w:val="28"/>
          <w:szCs w:val="28"/>
        </w:rPr>
        <w:t>territories.</w:t>
      </w:r>
    </w:p>
    <w:p w14:paraId="218B8981" w14:textId="77777777" w:rsidR="00D80A2A" w:rsidRPr="0062301D" w:rsidRDefault="0031107F" w:rsidP="005779F0">
      <w:pPr>
        <w:pStyle w:val="GvdeMetni"/>
        <w:spacing w:line="276" w:lineRule="auto"/>
        <w:ind w:firstLine="426"/>
        <w:jc w:val="left"/>
        <w:rPr>
          <w:sz w:val="28"/>
          <w:szCs w:val="28"/>
        </w:rPr>
      </w:pPr>
      <w:r w:rsidRPr="0062301D">
        <w:rPr>
          <w:b/>
          <w:sz w:val="28"/>
          <w:szCs w:val="28"/>
        </w:rPr>
        <w:t xml:space="preserve">On 14 March 1918 Trabzon conference </w:t>
      </w:r>
      <w:r w:rsidRPr="0062301D">
        <w:rPr>
          <w:sz w:val="28"/>
          <w:szCs w:val="28"/>
        </w:rPr>
        <w:t>started. It continued a month. At the conference delegation of the South Caucasus protested the provisions of the treaty of Brest- Litovsk, which belonged to the Caucasus. Ottoman side had considered groundless that objection until South Caucasus will not announce his independence. According to the Turks if</w:t>
      </w:r>
    </w:p>
    <w:p w14:paraId="218B8982"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755" w:gutter="0"/>
          <w:cols w:space="708"/>
        </w:sectPr>
      </w:pPr>
    </w:p>
    <w:p w14:paraId="218B8983" w14:textId="77777777" w:rsidR="00D80A2A" w:rsidRPr="0062301D" w:rsidRDefault="0031107F" w:rsidP="005779F0">
      <w:pPr>
        <w:pStyle w:val="GvdeMetni"/>
        <w:spacing w:before="64" w:line="276" w:lineRule="auto"/>
        <w:ind w:right="172"/>
        <w:jc w:val="left"/>
        <w:rPr>
          <w:sz w:val="28"/>
          <w:szCs w:val="28"/>
        </w:rPr>
      </w:pPr>
      <w:r w:rsidRPr="0062301D">
        <w:rPr>
          <w:sz w:val="28"/>
          <w:szCs w:val="28"/>
        </w:rPr>
        <w:lastRenderedPageBreak/>
        <w:t xml:space="preserve">South Caucasus state want to recognized as an </w:t>
      </w:r>
      <w:proofErr w:type="spellStart"/>
      <w:proofErr w:type="gramStart"/>
      <w:r w:rsidRPr="0062301D">
        <w:rPr>
          <w:sz w:val="28"/>
          <w:szCs w:val="28"/>
        </w:rPr>
        <w:t>idependent</w:t>
      </w:r>
      <w:proofErr w:type="spellEnd"/>
      <w:r w:rsidRPr="0062301D">
        <w:rPr>
          <w:sz w:val="28"/>
          <w:szCs w:val="28"/>
        </w:rPr>
        <w:t xml:space="preserve">  state</w:t>
      </w:r>
      <w:proofErr w:type="gramEnd"/>
      <w:r w:rsidRPr="0062301D">
        <w:rPr>
          <w:sz w:val="28"/>
          <w:szCs w:val="28"/>
        </w:rPr>
        <w:t xml:space="preserve">, </w:t>
      </w:r>
      <w:proofErr w:type="spellStart"/>
      <w:r w:rsidRPr="0062301D">
        <w:rPr>
          <w:sz w:val="28"/>
          <w:szCs w:val="28"/>
        </w:rPr>
        <w:t>offically</w:t>
      </w:r>
      <w:proofErr w:type="spellEnd"/>
      <w:r w:rsidRPr="0062301D">
        <w:rPr>
          <w:sz w:val="28"/>
          <w:szCs w:val="28"/>
        </w:rPr>
        <w:t xml:space="preserve"> has to leave Russia and must declare its independence. </w:t>
      </w:r>
      <w:r w:rsidRPr="0062301D">
        <w:rPr>
          <w:b/>
          <w:sz w:val="28"/>
          <w:szCs w:val="28"/>
        </w:rPr>
        <w:t xml:space="preserve">On 22 March 1918 </w:t>
      </w:r>
      <w:r w:rsidRPr="0062301D">
        <w:rPr>
          <w:sz w:val="28"/>
          <w:szCs w:val="28"/>
        </w:rPr>
        <w:t xml:space="preserve">at the meeting of </w:t>
      </w:r>
      <w:proofErr w:type="spellStart"/>
      <w:r w:rsidRPr="0062301D">
        <w:rPr>
          <w:sz w:val="28"/>
          <w:szCs w:val="28"/>
        </w:rPr>
        <w:t>Transcaucasion</w:t>
      </w:r>
      <w:proofErr w:type="spellEnd"/>
      <w:r w:rsidRPr="0062301D">
        <w:rPr>
          <w:sz w:val="28"/>
          <w:szCs w:val="28"/>
        </w:rPr>
        <w:t xml:space="preserve"> </w:t>
      </w:r>
      <w:proofErr w:type="spellStart"/>
      <w:r w:rsidRPr="0062301D">
        <w:rPr>
          <w:sz w:val="28"/>
          <w:szCs w:val="28"/>
        </w:rPr>
        <w:t>georgia</w:t>
      </w:r>
      <w:proofErr w:type="spellEnd"/>
      <w:r w:rsidRPr="0062301D">
        <w:rPr>
          <w:sz w:val="28"/>
          <w:szCs w:val="28"/>
        </w:rPr>
        <w:t xml:space="preserve"> and </w:t>
      </w:r>
      <w:proofErr w:type="spellStart"/>
      <w:r w:rsidRPr="0062301D">
        <w:rPr>
          <w:sz w:val="28"/>
          <w:szCs w:val="28"/>
        </w:rPr>
        <w:t>armenians</w:t>
      </w:r>
      <w:proofErr w:type="spellEnd"/>
      <w:r w:rsidRPr="0062301D">
        <w:rPr>
          <w:sz w:val="28"/>
          <w:szCs w:val="28"/>
        </w:rPr>
        <w:t xml:space="preserve"> fractions offered war against the Ottoman Empire. Azerbaijan fraction </w:t>
      </w:r>
      <w:proofErr w:type="spellStart"/>
      <w:r w:rsidRPr="0062301D">
        <w:rPr>
          <w:sz w:val="28"/>
          <w:szCs w:val="28"/>
        </w:rPr>
        <w:t>annaunced</w:t>
      </w:r>
      <w:proofErr w:type="spellEnd"/>
      <w:r w:rsidRPr="0062301D">
        <w:rPr>
          <w:sz w:val="28"/>
          <w:szCs w:val="28"/>
        </w:rPr>
        <w:t xml:space="preserve"> in case of war with the Ottoman Empire </w:t>
      </w:r>
      <w:proofErr w:type="spellStart"/>
      <w:r w:rsidRPr="0062301D">
        <w:rPr>
          <w:sz w:val="28"/>
          <w:szCs w:val="28"/>
        </w:rPr>
        <w:t>wouldnt</w:t>
      </w:r>
      <w:proofErr w:type="spellEnd"/>
      <w:r w:rsidRPr="0062301D">
        <w:rPr>
          <w:sz w:val="28"/>
          <w:szCs w:val="28"/>
        </w:rPr>
        <w:t xml:space="preserve"> participate this war. On 13 April at the meeting </w:t>
      </w:r>
      <w:proofErr w:type="spellStart"/>
      <w:r w:rsidRPr="0062301D">
        <w:rPr>
          <w:sz w:val="28"/>
          <w:szCs w:val="28"/>
        </w:rPr>
        <w:t>Seym</w:t>
      </w:r>
      <w:proofErr w:type="spellEnd"/>
      <w:r w:rsidRPr="0062301D">
        <w:rPr>
          <w:sz w:val="28"/>
          <w:szCs w:val="28"/>
        </w:rPr>
        <w:t xml:space="preserve"> </w:t>
      </w:r>
      <w:proofErr w:type="gramStart"/>
      <w:r w:rsidRPr="0062301D">
        <w:rPr>
          <w:sz w:val="28"/>
          <w:szCs w:val="28"/>
        </w:rPr>
        <w:t>made a decision</w:t>
      </w:r>
      <w:proofErr w:type="gramEnd"/>
      <w:r w:rsidRPr="0062301D">
        <w:rPr>
          <w:sz w:val="28"/>
          <w:szCs w:val="28"/>
        </w:rPr>
        <w:t xml:space="preserve"> about the war with the Ottoman </w:t>
      </w:r>
      <w:proofErr w:type="spellStart"/>
      <w:r w:rsidRPr="0062301D">
        <w:rPr>
          <w:sz w:val="28"/>
          <w:szCs w:val="28"/>
        </w:rPr>
        <w:t>Empire.Thus</w:t>
      </w:r>
      <w:proofErr w:type="spellEnd"/>
      <w:r w:rsidRPr="0062301D">
        <w:rPr>
          <w:sz w:val="28"/>
          <w:szCs w:val="28"/>
        </w:rPr>
        <w:t xml:space="preserve">, Trabzon conference stopped its work. The war lasted </w:t>
      </w:r>
      <w:proofErr w:type="spellStart"/>
      <w:r w:rsidRPr="0062301D">
        <w:rPr>
          <w:sz w:val="28"/>
          <w:szCs w:val="28"/>
        </w:rPr>
        <w:t>totaly</w:t>
      </w:r>
      <w:proofErr w:type="spellEnd"/>
      <w:r w:rsidRPr="0062301D">
        <w:rPr>
          <w:sz w:val="28"/>
          <w:szCs w:val="28"/>
        </w:rPr>
        <w:t xml:space="preserve"> 8 days. Ottoman troops </w:t>
      </w:r>
      <w:r w:rsidRPr="0062301D">
        <w:rPr>
          <w:b/>
          <w:sz w:val="28"/>
          <w:szCs w:val="28"/>
        </w:rPr>
        <w:t xml:space="preserve">on 15 April </w:t>
      </w:r>
      <w:r w:rsidRPr="0062301D">
        <w:rPr>
          <w:sz w:val="28"/>
          <w:szCs w:val="28"/>
        </w:rPr>
        <w:t xml:space="preserve">occupied Batumi. Armenian and </w:t>
      </w:r>
      <w:proofErr w:type="spellStart"/>
      <w:r w:rsidRPr="0062301D">
        <w:rPr>
          <w:sz w:val="28"/>
          <w:szCs w:val="28"/>
        </w:rPr>
        <w:t>georgian</w:t>
      </w:r>
      <w:proofErr w:type="spellEnd"/>
      <w:r w:rsidRPr="0062301D">
        <w:rPr>
          <w:sz w:val="28"/>
          <w:szCs w:val="28"/>
        </w:rPr>
        <w:t xml:space="preserve"> troops retreated. Consequently, </w:t>
      </w:r>
      <w:proofErr w:type="spellStart"/>
      <w:r w:rsidRPr="0062301D">
        <w:rPr>
          <w:sz w:val="28"/>
          <w:szCs w:val="28"/>
        </w:rPr>
        <w:t>Seym</w:t>
      </w:r>
      <w:proofErr w:type="spellEnd"/>
      <w:r w:rsidRPr="0062301D">
        <w:rPr>
          <w:sz w:val="28"/>
          <w:szCs w:val="28"/>
        </w:rPr>
        <w:t xml:space="preserve"> in accordance with the requirements of the Ottoman Empire along with accept terms of the peace treaty of Brest-Litovsk, </w:t>
      </w:r>
      <w:r w:rsidRPr="0062301D">
        <w:rPr>
          <w:b/>
          <w:sz w:val="28"/>
          <w:szCs w:val="28"/>
        </w:rPr>
        <w:t xml:space="preserve">on 22 April </w:t>
      </w:r>
      <w:r w:rsidRPr="0062301D">
        <w:rPr>
          <w:sz w:val="28"/>
          <w:szCs w:val="28"/>
        </w:rPr>
        <w:t xml:space="preserve">announced South Caucasus as a </w:t>
      </w:r>
      <w:r w:rsidRPr="0062301D">
        <w:rPr>
          <w:b/>
          <w:sz w:val="28"/>
          <w:szCs w:val="28"/>
        </w:rPr>
        <w:t>Federative Independence</w:t>
      </w:r>
      <w:r w:rsidRPr="0062301D">
        <w:rPr>
          <w:b/>
          <w:spacing w:val="-8"/>
          <w:sz w:val="28"/>
          <w:szCs w:val="28"/>
        </w:rPr>
        <w:t xml:space="preserve"> </w:t>
      </w:r>
      <w:r w:rsidRPr="0062301D">
        <w:rPr>
          <w:b/>
          <w:sz w:val="28"/>
          <w:szCs w:val="28"/>
        </w:rPr>
        <w:t>Republic</w:t>
      </w:r>
      <w:r w:rsidRPr="0062301D">
        <w:rPr>
          <w:sz w:val="28"/>
          <w:szCs w:val="28"/>
        </w:rPr>
        <w:t>.</w:t>
      </w:r>
    </w:p>
    <w:p w14:paraId="218B8984" w14:textId="77777777" w:rsidR="00D80A2A" w:rsidRPr="0062301D" w:rsidRDefault="0031107F" w:rsidP="005779F0">
      <w:pPr>
        <w:pStyle w:val="GvdeMetni"/>
        <w:spacing w:line="276" w:lineRule="auto"/>
        <w:ind w:right="172" w:firstLine="426"/>
        <w:jc w:val="left"/>
        <w:rPr>
          <w:sz w:val="28"/>
          <w:szCs w:val="28"/>
        </w:rPr>
      </w:pPr>
      <w:r w:rsidRPr="0062301D">
        <w:rPr>
          <w:sz w:val="28"/>
          <w:szCs w:val="28"/>
        </w:rPr>
        <w:t xml:space="preserve">Baku in the South Caucasus of Transcaucasian commissariat later outside of the </w:t>
      </w:r>
      <w:proofErr w:type="spellStart"/>
      <w:r w:rsidRPr="0062301D">
        <w:rPr>
          <w:sz w:val="28"/>
          <w:szCs w:val="28"/>
        </w:rPr>
        <w:t>Seym’s</w:t>
      </w:r>
      <w:proofErr w:type="spellEnd"/>
      <w:r w:rsidRPr="0062301D">
        <w:rPr>
          <w:sz w:val="28"/>
          <w:szCs w:val="28"/>
        </w:rPr>
        <w:t xml:space="preserve"> activities was </w:t>
      </w:r>
      <w:proofErr w:type="gramStart"/>
      <w:r w:rsidRPr="0062301D">
        <w:rPr>
          <w:sz w:val="28"/>
          <w:szCs w:val="28"/>
        </w:rPr>
        <w:t>an</w:t>
      </w:r>
      <w:proofErr w:type="gramEnd"/>
      <w:r w:rsidRPr="0062301D">
        <w:rPr>
          <w:sz w:val="28"/>
          <w:szCs w:val="28"/>
        </w:rPr>
        <w:t xml:space="preserve"> unique city. After the October revolution </w:t>
      </w:r>
      <w:proofErr w:type="spellStart"/>
      <w:r w:rsidRPr="0062301D">
        <w:rPr>
          <w:sz w:val="28"/>
          <w:szCs w:val="28"/>
        </w:rPr>
        <w:t>bolsheviks’</w:t>
      </w:r>
      <w:proofErr w:type="spellEnd"/>
      <w:r w:rsidRPr="0062301D">
        <w:rPr>
          <w:sz w:val="28"/>
          <w:szCs w:val="28"/>
        </w:rPr>
        <w:t xml:space="preserve"> </w:t>
      </w:r>
      <w:r w:rsidRPr="0062301D">
        <w:rPr>
          <w:b/>
          <w:sz w:val="28"/>
          <w:szCs w:val="28"/>
        </w:rPr>
        <w:t xml:space="preserve">on 31 October </w:t>
      </w:r>
      <w:r w:rsidRPr="0062301D">
        <w:rPr>
          <w:sz w:val="28"/>
          <w:szCs w:val="28"/>
        </w:rPr>
        <w:t xml:space="preserve">at the Baku Soviet’s meeting they had adopted a </w:t>
      </w:r>
      <w:proofErr w:type="spellStart"/>
      <w:r w:rsidRPr="0062301D">
        <w:rPr>
          <w:sz w:val="28"/>
          <w:szCs w:val="28"/>
        </w:rPr>
        <w:t>resultion</w:t>
      </w:r>
      <w:proofErr w:type="spellEnd"/>
      <w:r w:rsidRPr="0062301D">
        <w:rPr>
          <w:sz w:val="28"/>
          <w:szCs w:val="28"/>
        </w:rPr>
        <w:t xml:space="preserve"> on the power into their own hands. </w:t>
      </w:r>
      <w:r w:rsidRPr="0062301D">
        <w:rPr>
          <w:b/>
          <w:sz w:val="28"/>
          <w:szCs w:val="28"/>
        </w:rPr>
        <w:t xml:space="preserve">On 2 November </w:t>
      </w:r>
      <w:r w:rsidRPr="0062301D">
        <w:rPr>
          <w:sz w:val="28"/>
          <w:szCs w:val="28"/>
        </w:rPr>
        <w:t xml:space="preserve">Baku Soviet declared in Baku its authority. </w:t>
      </w:r>
      <w:r w:rsidRPr="0062301D">
        <w:rPr>
          <w:b/>
          <w:sz w:val="28"/>
          <w:szCs w:val="28"/>
        </w:rPr>
        <w:t xml:space="preserve">Stephan </w:t>
      </w:r>
      <w:proofErr w:type="spellStart"/>
      <w:r w:rsidRPr="0062301D">
        <w:rPr>
          <w:b/>
          <w:sz w:val="28"/>
          <w:szCs w:val="28"/>
        </w:rPr>
        <w:t>Shaumyan</w:t>
      </w:r>
      <w:proofErr w:type="spellEnd"/>
      <w:r w:rsidRPr="0062301D">
        <w:rPr>
          <w:b/>
          <w:sz w:val="28"/>
          <w:szCs w:val="28"/>
        </w:rPr>
        <w:t xml:space="preserve"> </w:t>
      </w:r>
      <w:r w:rsidRPr="0062301D">
        <w:rPr>
          <w:sz w:val="28"/>
          <w:szCs w:val="28"/>
        </w:rPr>
        <w:t xml:space="preserve">was elected chairman of Baku Soviet Executive committee. </w:t>
      </w:r>
      <w:r w:rsidRPr="0062301D">
        <w:rPr>
          <w:b/>
          <w:sz w:val="28"/>
          <w:szCs w:val="28"/>
        </w:rPr>
        <w:t xml:space="preserve">At the beginning of 1917, at the end of 1918 </w:t>
      </w:r>
      <w:r w:rsidRPr="0062301D">
        <w:rPr>
          <w:sz w:val="28"/>
          <w:szCs w:val="28"/>
        </w:rPr>
        <w:t xml:space="preserve">Baku became hot nest of </w:t>
      </w:r>
      <w:proofErr w:type="spellStart"/>
      <w:r w:rsidRPr="0062301D">
        <w:rPr>
          <w:sz w:val="28"/>
          <w:szCs w:val="28"/>
        </w:rPr>
        <w:t>dashnak-bolshevik</w:t>
      </w:r>
      <w:proofErr w:type="spellEnd"/>
      <w:r w:rsidRPr="0062301D">
        <w:rPr>
          <w:sz w:val="28"/>
          <w:szCs w:val="28"/>
        </w:rPr>
        <w:t xml:space="preserve"> </w:t>
      </w:r>
      <w:proofErr w:type="gramStart"/>
      <w:r w:rsidRPr="0062301D">
        <w:rPr>
          <w:sz w:val="28"/>
          <w:szCs w:val="28"/>
        </w:rPr>
        <w:t>group’s</w:t>
      </w:r>
      <w:proofErr w:type="gramEnd"/>
      <w:r w:rsidRPr="0062301D">
        <w:rPr>
          <w:sz w:val="28"/>
          <w:szCs w:val="28"/>
        </w:rPr>
        <w:t xml:space="preserve">. Even </w:t>
      </w:r>
      <w:r w:rsidRPr="0062301D">
        <w:rPr>
          <w:b/>
          <w:sz w:val="28"/>
          <w:szCs w:val="28"/>
        </w:rPr>
        <w:t xml:space="preserve">December 1917 </w:t>
      </w:r>
      <w:r w:rsidRPr="0062301D">
        <w:rPr>
          <w:sz w:val="28"/>
          <w:szCs w:val="28"/>
        </w:rPr>
        <w:t xml:space="preserve">by Lenin appointed to the </w:t>
      </w:r>
      <w:r w:rsidRPr="0062301D">
        <w:rPr>
          <w:b/>
          <w:sz w:val="28"/>
          <w:szCs w:val="28"/>
        </w:rPr>
        <w:t xml:space="preserve">South Caucasus Emergency Commissioner. </w:t>
      </w:r>
      <w:proofErr w:type="spellStart"/>
      <w:proofErr w:type="gramStart"/>
      <w:r w:rsidRPr="0062301D">
        <w:rPr>
          <w:sz w:val="28"/>
          <w:szCs w:val="28"/>
        </w:rPr>
        <w:t>S.Shaumyan</w:t>
      </w:r>
      <w:proofErr w:type="spellEnd"/>
      <w:proofErr w:type="gramEnd"/>
      <w:r w:rsidRPr="0062301D">
        <w:rPr>
          <w:sz w:val="28"/>
          <w:szCs w:val="28"/>
        </w:rPr>
        <w:t xml:space="preserve"> in Tbilisi led by Armenian </w:t>
      </w:r>
      <w:proofErr w:type="spellStart"/>
      <w:r w:rsidRPr="0062301D">
        <w:rPr>
          <w:b/>
          <w:sz w:val="28"/>
          <w:szCs w:val="28"/>
        </w:rPr>
        <w:t>Korgonov</w:t>
      </w:r>
      <w:proofErr w:type="spellEnd"/>
      <w:r w:rsidRPr="0062301D">
        <w:rPr>
          <w:b/>
          <w:sz w:val="28"/>
          <w:szCs w:val="28"/>
        </w:rPr>
        <w:t xml:space="preserve"> </w:t>
      </w:r>
      <w:r w:rsidRPr="0062301D">
        <w:rPr>
          <w:sz w:val="28"/>
          <w:szCs w:val="28"/>
        </w:rPr>
        <w:t>Military Revolutionary committee arrived to Baku. Bolshevik-</w:t>
      </w:r>
      <w:proofErr w:type="spellStart"/>
      <w:r w:rsidRPr="0062301D">
        <w:rPr>
          <w:sz w:val="28"/>
          <w:szCs w:val="28"/>
        </w:rPr>
        <w:t>dashnak</w:t>
      </w:r>
      <w:proofErr w:type="spellEnd"/>
      <w:r w:rsidRPr="0062301D">
        <w:rPr>
          <w:sz w:val="28"/>
          <w:szCs w:val="28"/>
        </w:rPr>
        <w:t xml:space="preserve"> troops in the South Caucasus overturn Baku city struggle square between with “revolution and opposite revolution”. Baku Soviet authority had gathered 20 </w:t>
      </w:r>
      <w:proofErr w:type="spellStart"/>
      <w:r w:rsidRPr="0062301D">
        <w:rPr>
          <w:sz w:val="28"/>
          <w:szCs w:val="28"/>
        </w:rPr>
        <w:t>thausand</w:t>
      </w:r>
      <w:proofErr w:type="spellEnd"/>
      <w:r w:rsidRPr="0062301D">
        <w:rPr>
          <w:sz w:val="28"/>
          <w:szCs w:val="28"/>
        </w:rPr>
        <w:t xml:space="preserve"> armed forces </w:t>
      </w:r>
      <w:proofErr w:type="spellStart"/>
      <w:r w:rsidRPr="0062301D">
        <w:rPr>
          <w:sz w:val="28"/>
          <w:szCs w:val="28"/>
        </w:rPr>
        <w:t>concisted</w:t>
      </w:r>
      <w:proofErr w:type="spellEnd"/>
      <w:r w:rsidRPr="0062301D">
        <w:rPr>
          <w:sz w:val="28"/>
          <w:szCs w:val="28"/>
        </w:rPr>
        <w:t xml:space="preserve"> of</w:t>
      </w:r>
      <w:r w:rsidRPr="0062301D">
        <w:rPr>
          <w:spacing w:val="-11"/>
          <w:sz w:val="28"/>
          <w:szCs w:val="28"/>
        </w:rPr>
        <w:t xml:space="preserve"> </w:t>
      </w:r>
      <w:proofErr w:type="spellStart"/>
      <w:r w:rsidRPr="0062301D">
        <w:rPr>
          <w:sz w:val="28"/>
          <w:szCs w:val="28"/>
        </w:rPr>
        <w:t>armenians</w:t>
      </w:r>
      <w:proofErr w:type="spellEnd"/>
      <w:r w:rsidRPr="0062301D">
        <w:rPr>
          <w:sz w:val="28"/>
          <w:szCs w:val="28"/>
        </w:rPr>
        <w:t>.</w:t>
      </w:r>
    </w:p>
    <w:p w14:paraId="218B8985"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755" w:gutter="0"/>
          <w:cols w:space="708"/>
        </w:sectPr>
      </w:pPr>
    </w:p>
    <w:p w14:paraId="218B8986" w14:textId="77777777" w:rsidR="00D80A2A" w:rsidRPr="0062301D" w:rsidRDefault="0031107F" w:rsidP="005779F0">
      <w:pPr>
        <w:pStyle w:val="GvdeMetni"/>
        <w:spacing w:before="64" w:line="276" w:lineRule="auto"/>
        <w:ind w:left="114" w:firstLine="426"/>
        <w:jc w:val="left"/>
        <w:rPr>
          <w:sz w:val="28"/>
          <w:szCs w:val="28"/>
        </w:rPr>
      </w:pPr>
      <w:r w:rsidRPr="0062301D">
        <w:rPr>
          <w:b/>
          <w:sz w:val="28"/>
          <w:szCs w:val="28"/>
        </w:rPr>
        <w:lastRenderedPageBreak/>
        <w:t xml:space="preserve">In </w:t>
      </w:r>
      <w:proofErr w:type="gramStart"/>
      <w:r w:rsidRPr="0062301D">
        <w:rPr>
          <w:b/>
          <w:sz w:val="28"/>
          <w:szCs w:val="28"/>
        </w:rPr>
        <w:t>March 1918</w:t>
      </w:r>
      <w:proofErr w:type="gramEnd"/>
      <w:r w:rsidRPr="0062301D">
        <w:rPr>
          <w:b/>
          <w:sz w:val="28"/>
          <w:szCs w:val="28"/>
        </w:rPr>
        <w:t xml:space="preserve"> </w:t>
      </w:r>
      <w:r w:rsidRPr="0062301D">
        <w:rPr>
          <w:sz w:val="28"/>
          <w:szCs w:val="28"/>
        </w:rPr>
        <w:t xml:space="preserve">the situation was extremely tense in Baku. </w:t>
      </w:r>
      <w:proofErr w:type="spellStart"/>
      <w:r w:rsidRPr="0062301D">
        <w:rPr>
          <w:sz w:val="28"/>
          <w:szCs w:val="28"/>
        </w:rPr>
        <w:t>Musavat</w:t>
      </w:r>
      <w:proofErr w:type="spellEnd"/>
      <w:r w:rsidRPr="0062301D">
        <w:rPr>
          <w:sz w:val="28"/>
          <w:szCs w:val="28"/>
        </w:rPr>
        <w:t xml:space="preserve"> party, which has become a strong political influence in the South Caucasus growing reputation </w:t>
      </w:r>
      <w:proofErr w:type="spellStart"/>
      <w:r w:rsidRPr="0062301D">
        <w:rPr>
          <w:sz w:val="28"/>
          <w:szCs w:val="28"/>
        </w:rPr>
        <w:t>seriosly</w:t>
      </w:r>
      <w:proofErr w:type="spellEnd"/>
      <w:r w:rsidRPr="0062301D">
        <w:rPr>
          <w:sz w:val="28"/>
          <w:szCs w:val="28"/>
        </w:rPr>
        <w:t xml:space="preserve"> worried Baku Soviet. They were </w:t>
      </w:r>
      <w:proofErr w:type="spellStart"/>
      <w:r w:rsidRPr="0062301D">
        <w:rPr>
          <w:sz w:val="28"/>
          <w:szCs w:val="28"/>
        </w:rPr>
        <w:t>committion</w:t>
      </w:r>
      <w:proofErr w:type="spellEnd"/>
      <w:r w:rsidRPr="0062301D">
        <w:rPr>
          <w:sz w:val="28"/>
          <w:szCs w:val="28"/>
        </w:rPr>
        <w:t xml:space="preserve"> the national slaughter to undermine the social base of the party tried to punish Azerbaijan’s national movement. Even in January commander of </w:t>
      </w:r>
      <w:r w:rsidRPr="0062301D">
        <w:rPr>
          <w:b/>
          <w:sz w:val="28"/>
          <w:szCs w:val="28"/>
        </w:rPr>
        <w:t xml:space="preserve">Muslim corps’ general </w:t>
      </w:r>
      <w:proofErr w:type="spellStart"/>
      <w:r w:rsidRPr="0062301D">
        <w:rPr>
          <w:b/>
          <w:sz w:val="28"/>
          <w:szCs w:val="28"/>
        </w:rPr>
        <w:t>Talishinskhi</w:t>
      </w:r>
      <w:proofErr w:type="spellEnd"/>
      <w:r w:rsidRPr="0062301D">
        <w:rPr>
          <w:b/>
          <w:sz w:val="28"/>
          <w:szCs w:val="28"/>
        </w:rPr>
        <w:t xml:space="preserve"> </w:t>
      </w:r>
      <w:r w:rsidRPr="0062301D">
        <w:rPr>
          <w:sz w:val="28"/>
          <w:szCs w:val="28"/>
        </w:rPr>
        <w:t xml:space="preserve">arrested in Baku has caused discontent of Azerbaijani population. Armenian dash- </w:t>
      </w:r>
      <w:proofErr w:type="spellStart"/>
      <w:r w:rsidRPr="0062301D">
        <w:rPr>
          <w:sz w:val="28"/>
          <w:szCs w:val="28"/>
        </w:rPr>
        <w:t>naks’</w:t>
      </w:r>
      <w:proofErr w:type="spellEnd"/>
      <w:r w:rsidRPr="0062301D">
        <w:rPr>
          <w:sz w:val="28"/>
          <w:szCs w:val="28"/>
        </w:rPr>
        <w:t xml:space="preserve"> among the </w:t>
      </w:r>
      <w:proofErr w:type="spellStart"/>
      <w:r w:rsidRPr="0062301D">
        <w:rPr>
          <w:sz w:val="28"/>
          <w:szCs w:val="28"/>
        </w:rPr>
        <w:t>muslim</w:t>
      </w:r>
      <w:proofErr w:type="spellEnd"/>
      <w:r w:rsidRPr="0062301D">
        <w:rPr>
          <w:sz w:val="28"/>
          <w:szCs w:val="28"/>
        </w:rPr>
        <w:t xml:space="preserve"> population of the city with </w:t>
      </w:r>
      <w:proofErr w:type="spellStart"/>
      <w:r w:rsidRPr="0062301D">
        <w:rPr>
          <w:sz w:val="28"/>
          <w:szCs w:val="28"/>
        </w:rPr>
        <w:t>bolsheviks</w:t>
      </w:r>
      <w:proofErr w:type="spellEnd"/>
      <w:r w:rsidRPr="0062301D">
        <w:rPr>
          <w:sz w:val="28"/>
          <w:szCs w:val="28"/>
        </w:rPr>
        <w:t xml:space="preserve"> (</w:t>
      </w:r>
      <w:proofErr w:type="spellStart"/>
      <w:r w:rsidRPr="0062301D">
        <w:rPr>
          <w:sz w:val="28"/>
          <w:szCs w:val="28"/>
        </w:rPr>
        <w:t>bolshevics</w:t>
      </w:r>
      <w:proofErr w:type="spellEnd"/>
      <w:r w:rsidRPr="0062301D">
        <w:rPr>
          <w:sz w:val="28"/>
          <w:szCs w:val="28"/>
        </w:rPr>
        <w:t xml:space="preserve"> - group of social-democrats) an armed conflict plans had failed. With support of Azerbaijan’s political leaders and intellectuals were prevented this collision. On 15 March at meeting of Baku Soviet </w:t>
      </w:r>
      <w:proofErr w:type="spellStart"/>
      <w:r w:rsidRPr="0062301D">
        <w:rPr>
          <w:sz w:val="28"/>
          <w:szCs w:val="28"/>
        </w:rPr>
        <w:t>Shaumyan’s</w:t>
      </w:r>
      <w:proofErr w:type="spellEnd"/>
      <w:r w:rsidRPr="0062301D">
        <w:rPr>
          <w:sz w:val="28"/>
          <w:szCs w:val="28"/>
        </w:rPr>
        <w:t xml:space="preserve"> “Baku Soviet should be- come the main fortification of civil war in the South Caucasus” instruction against the Azerbaijanians played a role in the genocide. An excuse of start national </w:t>
      </w:r>
      <w:proofErr w:type="spellStart"/>
      <w:r w:rsidRPr="0062301D">
        <w:rPr>
          <w:sz w:val="28"/>
          <w:szCs w:val="28"/>
        </w:rPr>
        <w:t>genociede</w:t>
      </w:r>
      <w:proofErr w:type="spellEnd"/>
      <w:r w:rsidRPr="0062301D">
        <w:rPr>
          <w:sz w:val="28"/>
          <w:szCs w:val="28"/>
        </w:rPr>
        <w:t xml:space="preserve"> </w:t>
      </w:r>
      <w:r w:rsidRPr="0062301D">
        <w:rPr>
          <w:b/>
          <w:sz w:val="28"/>
          <w:szCs w:val="28"/>
        </w:rPr>
        <w:t xml:space="preserve">on 24 March </w:t>
      </w:r>
      <w:r w:rsidRPr="0062301D">
        <w:rPr>
          <w:sz w:val="28"/>
          <w:szCs w:val="28"/>
        </w:rPr>
        <w:t xml:space="preserve">staff of considered from Muslims’ “Evelina” </w:t>
      </w:r>
      <w:proofErr w:type="gramStart"/>
      <w:r w:rsidRPr="0062301D">
        <w:rPr>
          <w:sz w:val="28"/>
          <w:szCs w:val="28"/>
        </w:rPr>
        <w:t>ship’s</w:t>
      </w:r>
      <w:proofErr w:type="gramEnd"/>
      <w:r w:rsidRPr="0062301D">
        <w:rPr>
          <w:sz w:val="28"/>
          <w:szCs w:val="28"/>
        </w:rPr>
        <w:t xml:space="preserve"> confiscated of weapons. Azerbaijanian’s </w:t>
      </w:r>
      <w:proofErr w:type="spellStart"/>
      <w:r w:rsidRPr="0062301D">
        <w:rPr>
          <w:sz w:val="28"/>
          <w:szCs w:val="28"/>
        </w:rPr>
        <w:t>seriosly</w:t>
      </w:r>
      <w:proofErr w:type="spellEnd"/>
      <w:r w:rsidRPr="0062301D">
        <w:rPr>
          <w:sz w:val="28"/>
          <w:szCs w:val="28"/>
        </w:rPr>
        <w:t xml:space="preserve"> </w:t>
      </w:r>
      <w:proofErr w:type="gramStart"/>
      <w:r w:rsidRPr="0062301D">
        <w:rPr>
          <w:sz w:val="28"/>
          <w:szCs w:val="28"/>
        </w:rPr>
        <w:t>protest against</w:t>
      </w:r>
      <w:proofErr w:type="gramEnd"/>
      <w:r w:rsidRPr="0062301D">
        <w:rPr>
          <w:sz w:val="28"/>
          <w:szCs w:val="28"/>
        </w:rPr>
        <w:t xml:space="preserve"> it and demanded to give back confiscated weapons. Although M. A. </w:t>
      </w:r>
      <w:proofErr w:type="spellStart"/>
      <w:r w:rsidRPr="0062301D">
        <w:rPr>
          <w:sz w:val="28"/>
          <w:szCs w:val="28"/>
        </w:rPr>
        <w:t>Rasulzadeh</w:t>
      </w:r>
      <w:proofErr w:type="spellEnd"/>
      <w:r w:rsidRPr="0062301D">
        <w:rPr>
          <w:sz w:val="28"/>
          <w:szCs w:val="28"/>
        </w:rPr>
        <w:t xml:space="preserve"> achieved to return back confiscated </w:t>
      </w:r>
      <w:proofErr w:type="gramStart"/>
      <w:r w:rsidRPr="0062301D">
        <w:rPr>
          <w:sz w:val="28"/>
          <w:szCs w:val="28"/>
        </w:rPr>
        <w:t>weapons’</w:t>
      </w:r>
      <w:proofErr w:type="gramEnd"/>
      <w:r w:rsidRPr="0062301D">
        <w:rPr>
          <w:sz w:val="28"/>
          <w:szCs w:val="28"/>
        </w:rPr>
        <w:t xml:space="preserve"> but Bolshevik-</w:t>
      </w:r>
      <w:proofErr w:type="spellStart"/>
      <w:r w:rsidRPr="0062301D">
        <w:rPr>
          <w:sz w:val="28"/>
          <w:szCs w:val="28"/>
        </w:rPr>
        <w:t>dashnak</w:t>
      </w:r>
      <w:proofErr w:type="spellEnd"/>
      <w:r w:rsidRPr="0062301D">
        <w:rPr>
          <w:sz w:val="28"/>
          <w:szCs w:val="28"/>
        </w:rPr>
        <w:t xml:space="preserve"> government did not keep</w:t>
      </w:r>
      <w:r w:rsidRPr="0062301D">
        <w:rPr>
          <w:spacing w:val="-3"/>
          <w:sz w:val="28"/>
          <w:szCs w:val="28"/>
        </w:rPr>
        <w:t xml:space="preserve"> </w:t>
      </w:r>
      <w:r w:rsidRPr="0062301D">
        <w:rPr>
          <w:sz w:val="28"/>
          <w:szCs w:val="28"/>
        </w:rPr>
        <w:t>promises.</w:t>
      </w:r>
    </w:p>
    <w:p w14:paraId="218B8987" w14:textId="77777777" w:rsidR="00D80A2A" w:rsidRPr="0062301D" w:rsidRDefault="0031107F" w:rsidP="005779F0">
      <w:pPr>
        <w:pStyle w:val="GvdeMetni"/>
        <w:spacing w:line="276" w:lineRule="auto"/>
        <w:ind w:left="114" w:right="171" w:firstLine="426"/>
        <w:jc w:val="left"/>
        <w:rPr>
          <w:sz w:val="28"/>
          <w:szCs w:val="28"/>
        </w:rPr>
      </w:pPr>
      <w:r w:rsidRPr="0062301D">
        <w:rPr>
          <w:b/>
          <w:sz w:val="28"/>
          <w:szCs w:val="28"/>
        </w:rPr>
        <w:t xml:space="preserve">On 30 March </w:t>
      </w:r>
      <w:r w:rsidRPr="0062301D">
        <w:rPr>
          <w:sz w:val="28"/>
          <w:szCs w:val="28"/>
        </w:rPr>
        <w:t xml:space="preserve">to lead in the implementation of the </w:t>
      </w:r>
      <w:proofErr w:type="spellStart"/>
      <w:r w:rsidRPr="0062301D">
        <w:rPr>
          <w:sz w:val="28"/>
          <w:szCs w:val="28"/>
        </w:rPr>
        <w:t>genociede</w:t>
      </w:r>
      <w:proofErr w:type="spellEnd"/>
      <w:r w:rsidRPr="0062301D">
        <w:rPr>
          <w:sz w:val="28"/>
          <w:szCs w:val="28"/>
        </w:rPr>
        <w:t xml:space="preserve"> around Baku Soviet was created the Committee to Protect Revolution. The party of </w:t>
      </w:r>
      <w:proofErr w:type="spellStart"/>
      <w:r w:rsidRPr="0062301D">
        <w:rPr>
          <w:sz w:val="28"/>
          <w:szCs w:val="28"/>
        </w:rPr>
        <w:t>Dashnaksutun</w:t>
      </w:r>
      <w:proofErr w:type="spellEnd"/>
      <w:r w:rsidRPr="0062301D">
        <w:rPr>
          <w:sz w:val="28"/>
          <w:szCs w:val="28"/>
        </w:rPr>
        <w:t xml:space="preserve"> and Armenian National Council protected Baku Soviet. </w:t>
      </w:r>
      <w:r w:rsidRPr="0062301D">
        <w:rPr>
          <w:b/>
          <w:sz w:val="28"/>
          <w:szCs w:val="28"/>
        </w:rPr>
        <w:t xml:space="preserve">On 30 March </w:t>
      </w:r>
      <w:proofErr w:type="spellStart"/>
      <w:r w:rsidRPr="0062301D">
        <w:rPr>
          <w:sz w:val="28"/>
          <w:szCs w:val="28"/>
        </w:rPr>
        <w:t>Dashnak</w:t>
      </w:r>
      <w:proofErr w:type="spellEnd"/>
      <w:r w:rsidRPr="0062301D">
        <w:rPr>
          <w:sz w:val="28"/>
          <w:szCs w:val="28"/>
        </w:rPr>
        <w:t xml:space="preserve"> groups gathered in front of the Armenian Church the first was shot to the Muslims. </w:t>
      </w:r>
      <w:r w:rsidRPr="0062301D">
        <w:rPr>
          <w:b/>
          <w:sz w:val="28"/>
          <w:szCs w:val="28"/>
        </w:rPr>
        <w:t xml:space="preserve">On 31 March </w:t>
      </w:r>
      <w:r w:rsidRPr="0062301D">
        <w:rPr>
          <w:sz w:val="28"/>
          <w:szCs w:val="28"/>
        </w:rPr>
        <w:t>early morning Bolshevik-</w:t>
      </w:r>
      <w:proofErr w:type="spellStart"/>
      <w:r w:rsidRPr="0062301D">
        <w:rPr>
          <w:sz w:val="28"/>
          <w:szCs w:val="28"/>
        </w:rPr>
        <w:t>dashnak</w:t>
      </w:r>
      <w:proofErr w:type="spellEnd"/>
      <w:r w:rsidRPr="0062301D">
        <w:rPr>
          <w:sz w:val="28"/>
          <w:szCs w:val="28"/>
        </w:rPr>
        <w:t xml:space="preserve"> groups at the </w:t>
      </w:r>
      <w:proofErr w:type="spellStart"/>
      <w:r w:rsidRPr="0062301D">
        <w:rPr>
          <w:b/>
          <w:sz w:val="28"/>
          <w:szCs w:val="28"/>
        </w:rPr>
        <w:t>Kerpichkhana</w:t>
      </w:r>
      <w:proofErr w:type="spellEnd"/>
      <w:r w:rsidRPr="0062301D">
        <w:rPr>
          <w:b/>
          <w:sz w:val="28"/>
          <w:szCs w:val="28"/>
        </w:rPr>
        <w:t xml:space="preserve">, Mammadli </w:t>
      </w:r>
      <w:r w:rsidRPr="0062301D">
        <w:rPr>
          <w:sz w:val="28"/>
          <w:szCs w:val="28"/>
        </w:rPr>
        <w:t xml:space="preserve">districts where </w:t>
      </w:r>
      <w:proofErr w:type="spellStart"/>
      <w:r w:rsidRPr="0062301D">
        <w:rPr>
          <w:sz w:val="28"/>
          <w:szCs w:val="28"/>
        </w:rPr>
        <w:t>azerbaijanians’</w:t>
      </w:r>
      <w:proofErr w:type="spellEnd"/>
      <w:r w:rsidRPr="0062301D">
        <w:rPr>
          <w:sz w:val="28"/>
          <w:szCs w:val="28"/>
        </w:rPr>
        <w:t xml:space="preserve"> lived attacked. Supposedly, at the </w:t>
      </w:r>
      <w:proofErr w:type="spellStart"/>
      <w:r w:rsidRPr="0062301D">
        <w:rPr>
          <w:sz w:val="28"/>
          <w:szCs w:val="28"/>
        </w:rPr>
        <w:t>genociede</w:t>
      </w:r>
      <w:proofErr w:type="spellEnd"/>
      <w:r w:rsidRPr="0062301D">
        <w:rPr>
          <w:sz w:val="28"/>
          <w:szCs w:val="28"/>
        </w:rPr>
        <w:t xml:space="preserve"> were participated sailors who lived in the </w:t>
      </w:r>
      <w:proofErr w:type="gramStart"/>
      <w:r w:rsidRPr="0062301D">
        <w:rPr>
          <w:sz w:val="28"/>
          <w:szCs w:val="28"/>
        </w:rPr>
        <w:t>Inside</w:t>
      </w:r>
      <w:proofErr w:type="gramEnd"/>
    </w:p>
    <w:p w14:paraId="218B8988" w14:textId="77777777" w:rsidR="00D80A2A" w:rsidRPr="0062301D" w:rsidRDefault="00D80A2A" w:rsidP="005779F0">
      <w:pPr>
        <w:spacing w:line="276" w:lineRule="auto"/>
        <w:rPr>
          <w:sz w:val="24"/>
          <w:szCs w:val="24"/>
        </w:rPr>
        <w:sectPr w:rsidR="00D80A2A" w:rsidRPr="0062301D" w:rsidSect="006B5413">
          <w:footerReference w:type="default" r:id="rId41"/>
          <w:pgSz w:w="11906" w:h="16838" w:code="9"/>
          <w:pgMar w:top="1060" w:right="960" w:bottom="940" w:left="1020" w:header="0" w:footer="755" w:gutter="0"/>
          <w:cols w:space="708"/>
        </w:sectPr>
      </w:pPr>
    </w:p>
    <w:p w14:paraId="218B8989" w14:textId="77777777" w:rsidR="00D80A2A" w:rsidRPr="0062301D" w:rsidRDefault="0031107F" w:rsidP="005779F0">
      <w:pPr>
        <w:pStyle w:val="GvdeMetni"/>
        <w:spacing w:before="64" w:line="276" w:lineRule="auto"/>
        <w:jc w:val="left"/>
        <w:rPr>
          <w:sz w:val="28"/>
          <w:szCs w:val="28"/>
        </w:rPr>
      </w:pPr>
      <w:r w:rsidRPr="0062301D">
        <w:rPr>
          <w:sz w:val="28"/>
          <w:szCs w:val="28"/>
        </w:rPr>
        <w:lastRenderedPageBreak/>
        <w:t xml:space="preserve">city. They by using of military ships and planes started to </w:t>
      </w:r>
      <w:proofErr w:type="gramStart"/>
      <w:r w:rsidRPr="0062301D">
        <w:rPr>
          <w:sz w:val="28"/>
          <w:szCs w:val="28"/>
        </w:rPr>
        <w:t>bombing</w:t>
      </w:r>
      <w:proofErr w:type="gramEnd"/>
      <w:r w:rsidRPr="0062301D">
        <w:rPr>
          <w:sz w:val="28"/>
          <w:szCs w:val="28"/>
        </w:rPr>
        <w:t xml:space="preserve"> </w:t>
      </w:r>
      <w:proofErr w:type="spellStart"/>
      <w:r w:rsidRPr="0062301D">
        <w:rPr>
          <w:sz w:val="28"/>
          <w:szCs w:val="28"/>
        </w:rPr>
        <w:t>muslim</w:t>
      </w:r>
      <w:proofErr w:type="spellEnd"/>
      <w:r w:rsidRPr="0062301D">
        <w:rPr>
          <w:sz w:val="28"/>
          <w:szCs w:val="28"/>
        </w:rPr>
        <w:t xml:space="preserve"> districts. But after learning that is </w:t>
      </w:r>
      <w:proofErr w:type="gramStart"/>
      <w:r w:rsidRPr="0062301D">
        <w:rPr>
          <w:sz w:val="28"/>
          <w:szCs w:val="28"/>
        </w:rPr>
        <w:t>sabotage</w:t>
      </w:r>
      <w:proofErr w:type="gramEnd"/>
      <w:r w:rsidRPr="0062301D">
        <w:rPr>
          <w:sz w:val="28"/>
          <w:szCs w:val="28"/>
        </w:rPr>
        <w:t xml:space="preserve"> they cease-fire.</w:t>
      </w:r>
    </w:p>
    <w:p w14:paraId="218B898A" w14:textId="77777777" w:rsidR="00D80A2A" w:rsidRPr="0062301D" w:rsidRDefault="0031107F" w:rsidP="005779F0">
      <w:pPr>
        <w:pStyle w:val="GvdeMetni"/>
        <w:spacing w:line="276" w:lineRule="auto"/>
        <w:ind w:firstLine="426"/>
        <w:jc w:val="left"/>
        <w:rPr>
          <w:sz w:val="28"/>
          <w:szCs w:val="28"/>
        </w:rPr>
      </w:pPr>
      <w:r w:rsidRPr="0062301D">
        <w:rPr>
          <w:b/>
          <w:sz w:val="28"/>
          <w:szCs w:val="28"/>
        </w:rPr>
        <w:t xml:space="preserve">On 31 March </w:t>
      </w:r>
      <w:r w:rsidRPr="0062301D">
        <w:rPr>
          <w:sz w:val="28"/>
          <w:szCs w:val="28"/>
        </w:rPr>
        <w:t xml:space="preserve">despite Muslims stopped a resistance, the </w:t>
      </w:r>
      <w:proofErr w:type="spellStart"/>
      <w:r w:rsidRPr="0062301D">
        <w:rPr>
          <w:sz w:val="28"/>
          <w:szCs w:val="28"/>
        </w:rPr>
        <w:t>armenian</w:t>
      </w:r>
      <w:proofErr w:type="spellEnd"/>
      <w:r w:rsidRPr="0062301D">
        <w:rPr>
          <w:sz w:val="28"/>
          <w:szCs w:val="28"/>
        </w:rPr>
        <w:t xml:space="preserve"> nationalists at the districts where living Azerbaijanis were sword population. Genocide of Muslims continued to April 2 till 2 o’clock. Bolshevik-</w:t>
      </w:r>
      <w:proofErr w:type="spellStart"/>
      <w:r w:rsidRPr="0062301D">
        <w:rPr>
          <w:sz w:val="28"/>
          <w:szCs w:val="28"/>
        </w:rPr>
        <w:t>dashnak</w:t>
      </w:r>
      <w:proofErr w:type="spellEnd"/>
      <w:r w:rsidRPr="0062301D">
        <w:rPr>
          <w:sz w:val="28"/>
          <w:szCs w:val="28"/>
        </w:rPr>
        <w:t xml:space="preserve"> groups </w:t>
      </w:r>
      <w:r w:rsidRPr="0062301D">
        <w:rPr>
          <w:b/>
          <w:sz w:val="28"/>
          <w:szCs w:val="28"/>
        </w:rPr>
        <w:t>“Caspi” publishing house</w:t>
      </w:r>
      <w:proofErr w:type="gramStart"/>
      <w:r w:rsidRPr="0062301D">
        <w:rPr>
          <w:b/>
          <w:sz w:val="28"/>
          <w:szCs w:val="28"/>
        </w:rPr>
        <w:t>, ”</w:t>
      </w:r>
      <w:proofErr w:type="spellStart"/>
      <w:r w:rsidRPr="0062301D">
        <w:rPr>
          <w:b/>
          <w:sz w:val="28"/>
          <w:szCs w:val="28"/>
        </w:rPr>
        <w:t>Achig</w:t>
      </w:r>
      <w:proofErr w:type="spellEnd"/>
      <w:proofErr w:type="gramEnd"/>
      <w:r w:rsidRPr="0062301D">
        <w:rPr>
          <w:b/>
          <w:sz w:val="28"/>
          <w:szCs w:val="28"/>
        </w:rPr>
        <w:t xml:space="preserve"> soz” editorial of newspaper, Ismailiyah building</w:t>
      </w:r>
      <w:r w:rsidRPr="0062301D">
        <w:rPr>
          <w:sz w:val="28"/>
          <w:szCs w:val="28"/>
        </w:rPr>
        <w:t>”, burned the minarets of “</w:t>
      </w:r>
      <w:proofErr w:type="spellStart"/>
      <w:r w:rsidRPr="0062301D">
        <w:rPr>
          <w:b/>
          <w:sz w:val="28"/>
          <w:szCs w:val="28"/>
        </w:rPr>
        <w:t>Taza</w:t>
      </w:r>
      <w:proofErr w:type="spellEnd"/>
      <w:r w:rsidRPr="0062301D">
        <w:rPr>
          <w:b/>
          <w:sz w:val="28"/>
          <w:szCs w:val="28"/>
        </w:rPr>
        <w:t xml:space="preserve"> </w:t>
      </w:r>
      <w:proofErr w:type="spellStart"/>
      <w:r w:rsidRPr="0062301D">
        <w:rPr>
          <w:b/>
          <w:sz w:val="28"/>
          <w:szCs w:val="28"/>
        </w:rPr>
        <w:t>pir</w:t>
      </w:r>
      <w:proofErr w:type="spellEnd"/>
      <w:r w:rsidRPr="0062301D">
        <w:rPr>
          <w:b/>
          <w:sz w:val="28"/>
          <w:szCs w:val="28"/>
        </w:rPr>
        <w:t xml:space="preserve">” mosque </w:t>
      </w:r>
      <w:r w:rsidRPr="0062301D">
        <w:rPr>
          <w:sz w:val="28"/>
          <w:szCs w:val="28"/>
        </w:rPr>
        <w:t xml:space="preserve">had punctured by shelling. As a result of the March genocide in Baku more than 12 </w:t>
      </w:r>
      <w:proofErr w:type="gramStart"/>
      <w:r w:rsidRPr="0062301D">
        <w:rPr>
          <w:sz w:val="28"/>
          <w:szCs w:val="28"/>
        </w:rPr>
        <w:t>thousands</w:t>
      </w:r>
      <w:proofErr w:type="gramEnd"/>
      <w:r w:rsidRPr="0062301D">
        <w:rPr>
          <w:sz w:val="28"/>
          <w:szCs w:val="28"/>
        </w:rPr>
        <w:t xml:space="preserve"> Azerbaijanis were killed. Bolshevik-</w:t>
      </w:r>
      <w:proofErr w:type="spellStart"/>
      <w:r w:rsidRPr="0062301D">
        <w:rPr>
          <w:sz w:val="28"/>
          <w:szCs w:val="28"/>
        </w:rPr>
        <w:t>dashnak</w:t>
      </w:r>
      <w:proofErr w:type="spellEnd"/>
      <w:r w:rsidRPr="0062301D">
        <w:rPr>
          <w:sz w:val="28"/>
          <w:szCs w:val="28"/>
        </w:rPr>
        <w:t xml:space="preserve"> groups also continued </w:t>
      </w:r>
      <w:proofErr w:type="spellStart"/>
      <w:r w:rsidRPr="0062301D">
        <w:rPr>
          <w:sz w:val="28"/>
          <w:szCs w:val="28"/>
        </w:rPr>
        <w:t>genociede</w:t>
      </w:r>
      <w:proofErr w:type="spellEnd"/>
      <w:r w:rsidRPr="0062301D">
        <w:rPr>
          <w:sz w:val="28"/>
          <w:szCs w:val="28"/>
        </w:rPr>
        <w:t xml:space="preserve"> in </w:t>
      </w:r>
      <w:r w:rsidRPr="0062301D">
        <w:rPr>
          <w:b/>
          <w:sz w:val="28"/>
          <w:szCs w:val="28"/>
        </w:rPr>
        <w:t xml:space="preserve">Shamakhi, Guba, </w:t>
      </w:r>
      <w:proofErr w:type="spellStart"/>
      <w:r w:rsidRPr="0062301D">
        <w:rPr>
          <w:b/>
          <w:sz w:val="28"/>
          <w:szCs w:val="28"/>
        </w:rPr>
        <w:t>Kurdamir</w:t>
      </w:r>
      <w:proofErr w:type="spellEnd"/>
      <w:r w:rsidRPr="0062301D">
        <w:rPr>
          <w:b/>
          <w:sz w:val="28"/>
          <w:szCs w:val="28"/>
        </w:rPr>
        <w:t xml:space="preserve">, </w:t>
      </w:r>
      <w:proofErr w:type="spellStart"/>
      <w:r w:rsidRPr="0062301D">
        <w:rPr>
          <w:b/>
          <w:sz w:val="28"/>
          <w:szCs w:val="28"/>
        </w:rPr>
        <w:t>Salyan</w:t>
      </w:r>
      <w:proofErr w:type="spellEnd"/>
      <w:r w:rsidRPr="0062301D">
        <w:rPr>
          <w:b/>
          <w:sz w:val="28"/>
          <w:szCs w:val="28"/>
        </w:rPr>
        <w:t xml:space="preserve"> and </w:t>
      </w:r>
      <w:proofErr w:type="spellStart"/>
      <w:proofErr w:type="gramStart"/>
      <w:r w:rsidRPr="0062301D">
        <w:rPr>
          <w:b/>
          <w:sz w:val="28"/>
          <w:szCs w:val="28"/>
        </w:rPr>
        <w:t>Lankaran</w:t>
      </w:r>
      <w:proofErr w:type="spellEnd"/>
      <w:r w:rsidRPr="0062301D">
        <w:rPr>
          <w:b/>
          <w:sz w:val="28"/>
          <w:szCs w:val="28"/>
        </w:rPr>
        <w:t xml:space="preserve">  </w:t>
      </w:r>
      <w:r w:rsidRPr="0062301D">
        <w:rPr>
          <w:sz w:val="28"/>
          <w:szCs w:val="28"/>
        </w:rPr>
        <w:t>districts</w:t>
      </w:r>
      <w:proofErr w:type="gramEnd"/>
      <w:r w:rsidRPr="0062301D">
        <w:rPr>
          <w:sz w:val="28"/>
          <w:szCs w:val="28"/>
        </w:rPr>
        <w:t xml:space="preserve">. </w:t>
      </w:r>
      <w:r w:rsidRPr="0062301D">
        <w:rPr>
          <w:b/>
          <w:sz w:val="28"/>
          <w:szCs w:val="28"/>
        </w:rPr>
        <w:t xml:space="preserve">On 3-16 April </w:t>
      </w:r>
      <w:proofErr w:type="spellStart"/>
      <w:r w:rsidRPr="0062301D">
        <w:rPr>
          <w:b/>
          <w:sz w:val="28"/>
          <w:szCs w:val="28"/>
        </w:rPr>
        <w:t>Lalayans’s</w:t>
      </w:r>
      <w:proofErr w:type="spellEnd"/>
      <w:r w:rsidRPr="0062301D">
        <w:rPr>
          <w:b/>
          <w:sz w:val="28"/>
          <w:szCs w:val="28"/>
        </w:rPr>
        <w:t xml:space="preserve"> </w:t>
      </w:r>
      <w:r w:rsidRPr="0062301D">
        <w:rPr>
          <w:sz w:val="28"/>
          <w:szCs w:val="28"/>
        </w:rPr>
        <w:t xml:space="preserve">and </w:t>
      </w:r>
      <w:proofErr w:type="spellStart"/>
      <w:proofErr w:type="gramStart"/>
      <w:r w:rsidRPr="0062301D">
        <w:rPr>
          <w:b/>
          <w:sz w:val="28"/>
          <w:szCs w:val="28"/>
        </w:rPr>
        <w:t>T.Amirov’s</w:t>
      </w:r>
      <w:proofErr w:type="spellEnd"/>
      <w:proofErr w:type="gramEnd"/>
      <w:r w:rsidRPr="0062301D">
        <w:rPr>
          <w:b/>
          <w:sz w:val="28"/>
          <w:szCs w:val="28"/>
        </w:rPr>
        <w:t xml:space="preserve"> </w:t>
      </w:r>
      <w:proofErr w:type="spellStart"/>
      <w:r w:rsidRPr="0062301D">
        <w:rPr>
          <w:sz w:val="28"/>
          <w:szCs w:val="28"/>
        </w:rPr>
        <w:t>dashnak</w:t>
      </w:r>
      <w:proofErr w:type="spellEnd"/>
      <w:r w:rsidRPr="0062301D">
        <w:rPr>
          <w:sz w:val="28"/>
          <w:szCs w:val="28"/>
        </w:rPr>
        <w:t xml:space="preserve"> troops inflict reprisals Shamakhi people. With the support of local </w:t>
      </w:r>
      <w:proofErr w:type="spellStart"/>
      <w:r w:rsidRPr="0062301D">
        <w:rPr>
          <w:sz w:val="28"/>
          <w:szCs w:val="28"/>
        </w:rPr>
        <w:t>armenian</w:t>
      </w:r>
      <w:proofErr w:type="spellEnd"/>
      <w:r w:rsidRPr="0062301D">
        <w:rPr>
          <w:sz w:val="28"/>
          <w:szCs w:val="28"/>
        </w:rPr>
        <w:t xml:space="preserve"> and </w:t>
      </w:r>
      <w:proofErr w:type="spellStart"/>
      <w:r w:rsidRPr="0062301D">
        <w:rPr>
          <w:sz w:val="28"/>
          <w:szCs w:val="28"/>
        </w:rPr>
        <w:t>russian</w:t>
      </w:r>
      <w:proofErr w:type="spellEnd"/>
      <w:r w:rsidRPr="0062301D">
        <w:rPr>
          <w:sz w:val="28"/>
          <w:szCs w:val="28"/>
        </w:rPr>
        <w:t xml:space="preserve"> </w:t>
      </w:r>
      <w:proofErr w:type="spellStart"/>
      <w:r w:rsidRPr="0062301D">
        <w:rPr>
          <w:sz w:val="28"/>
          <w:szCs w:val="28"/>
        </w:rPr>
        <w:t>molocan</w:t>
      </w:r>
      <w:proofErr w:type="spellEnd"/>
      <w:r w:rsidRPr="0062301D">
        <w:rPr>
          <w:sz w:val="28"/>
          <w:szCs w:val="28"/>
        </w:rPr>
        <w:t xml:space="preserve"> </w:t>
      </w:r>
      <w:proofErr w:type="spellStart"/>
      <w:r w:rsidRPr="0062301D">
        <w:rPr>
          <w:sz w:val="28"/>
          <w:szCs w:val="28"/>
        </w:rPr>
        <w:t>peasants’dashnaks</w:t>
      </w:r>
      <w:proofErr w:type="spellEnd"/>
      <w:r w:rsidRPr="0062301D">
        <w:rPr>
          <w:sz w:val="28"/>
          <w:szCs w:val="28"/>
        </w:rPr>
        <w:t xml:space="preserve">’ had killed more than 8000 </w:t>
      </w:r>
      <w:proofErr w:type="spellStart"/>
      <w:r w:rsidRPr="0062301D">
        <w:rPr>
          <w:sz w:val="28"/>
          <w:szCs w:val="28"/>
        </w:rPr>
        <w:t>azerbaijanians</w:t>
      </w:r>
      <w:proofErr w:type="spellEnd"/>
      <w:r w:rsidRPr="0062301D">
        <w:rPr>
          <w:sz w:val="28"/>
          <w:szCs w:val="28"/>
        </w:rPr>
        <w:t xml:space="preserve"> and were destroyed 72 villages. Under led </w:t>
      </w:r>
      <w:proofErr w:type="spellStart"/>
      <w:r w:rsidRPr="0062301D">
        <w:rPr>
          <w:sz w:val="28"/>
          <w:szCs w:val="28"/>
        </w:rPr>
        <w:t>Hamazasp</w:t>
      </w:r>
      <w:proofErr w:type="spellEnd"/>
      <w:r w:rsidRPr="0062301D">
        <w:rPr>
          <w:sz w:val="28"/>
          <w:szCs w:val="28"/>
        </w:rPr>
        <w:t xml:space="preserve"> </w:t>
      </w:r>
      <w:proofErr w:type="spellStart"/>
      <w:r w:rsidRPr="0062301D">
        <w:rPr>
          <w:sz w:val="28"/>
          <w:szCs w:val="28"/>
        </w:rPr>
        <w:t>dashnaks</w:t>
      </w:r>
      <w:proofErr w:type="spellEnd"/>
      <w:r w:rsidRPr="0062301D">
        <w:rPr>
          <w:sz w:val="28"/>
          <w:szCs w:val="28"/>
        </w:rPr>
        <w:t xml:space="preserve">’ groups had burned </w:t>
      </w:r>
      <w:proofErr w:type="spellStart"/>
      <w:r w:rsidRPr="0062301D">
        <w:rPr>
          <w:sz w:val="28"/>
          <w:szCs w:val="28"/>
        </w:rPr>
        <w:t>Quba</w:t>
      </w:r>
      <w:proofErr w:type="spellEnd"/>
      <w:r w:rsidRPr="0062301D">
        <w:rPr>
          <w:sz w:val="28"/>
          <w:szCs w:val="28"/>
        </w:rPr>
        <w:t xml:space="preserve"> district’s 162 villages and killed more than 16 thousand Muslims. Genocide has continued until mid of September. During genocide were killed 50000</w:t>
      </w:r>
      <w:r w:rsidRPr="0062301D">
        <w:rPr>
          <w:spacing w:val="-3"/>
          <w:sz w:val="28"/>
          <w:szCs w:val="28"/>
        </w:rPr>
        <w:t xml:space="preserve"> </w:t>
      </w:r>
      <w:proofErr w:type="spellStart"/>
      <w:r w:rsidRPr="0062301D">
        <w:rPr>
          <w:sz w:val="28"/>
          <w:szCs w:val="28"/>
        </w:rPr>
        <w:t>azerbaijanians</w:t>
      </w:r>
      <w:proofErr w:type="spellEnd"/>
      <w:r w:rsidRPr="0062301D">
        <w:rPr>
          <w:sz w:val="28"/>
          <w:szCs w:val="28"/>
        </w:rPr>
        <w:t>.</w:t>
      </w:r>
    </w:p>
    <w:p w14:paraId="218B898B" w14:textId="77777777" w:rsidR="00D80A2A" w:rsidRPr="0062301D" w:rsidRDefault="0031107F" w:rsidP="005779F0">
      <w:pPr>
        <w:pStyle w:val="GvdeMetni"/>
        <w:spacing w:line="276" w:lineRule="auto"/>
        <w:ind w:firstLine="426"/>
        <w:jc w:val="left"/>
        <w:rPr>
          <w:b/>
          <w:sz w:val="28"/>
          <w:szCs w:val="28"/>
        </w:rPr>
      </w:pPr>
      <w:r w:rsidRPr="0062301D">
        <w:rPr>
          <w:sz w:val="28"/>
          <w:szCs w:val="28"/>
        </w:rPr>
        <w:t xml:space="preserve">Under the leader of </w:t>
      </w:r>
      <w:proofErr w:type="spellStart"/>
      <w:r w:rsidRPr="0062301D">
        <w:rPr>
          <w:sz w:val="28"/>
          <w:szCs w:val="28"/>
        </w:rPr>
        <w:t>Shaumyan</w:t>
      </w:r>
      <w:proofErr w:type="spellEnd"/>
      <w:r w:rsidRPr="0062301D">
        <w:rPr>
          <w:sz w:val="28"/>
          <w:szCs w:val="28"/>
        </w:rPr>
        <w:t>, the Bolshevik-</w:t>
      </w:r>
      <w:proofErr w:type="spellStart"/>
      <w:r w:rsidRPr="0062301D">
        <w:rPr>
          <w:sz w:val="28"/>
          <w:szCs w:val="28"/>
        </w:rPr>
        <w:t>Dashnak</w:t>
      </w:r>
      <w:proofErr w:type="spellEnd"/>
      <w:r w:rsidRPr="0062301D">
        <w:rPr>
          <w:sz w:val="28"/>
          <w:szCs w:val="28"/>
        </w:rPr>
        <w:t xml:space="preserve"> </w:t>
      </w:r>
      <w:proofErr w:type="spellStart"/>
      <w:r w:rsidRPr="0062301D">
        <w:rPr>
          <w:sz w:val="28"/>
          <w:szCs w:val="28"/>
        </w:rPr>
        <w:t>troops’s</w:t>
      </w:r>
      <w:proofErr w:type="spellEnd"/>
      <w:r w:rsidRPr="0062301D">
        <w:rPr>
          <w:sz w:val="28"/>
          <w:szCs w:val="28"/>
        </w:rPr>
        <w:t xml:space="preserve"> committed </w:t>
      </w:r>
      <w:r w:rsidRPr="0062301D">
        <w:rPr>
          <w:b/>
          <w:sz w:val="28"/>
          <w:szCs w:val="28"/>
        </w:rPr>
        <w:t>1918 March genocide</w:t>
      </w:r>
      <w:r w:rsidRPr="0062301D">
        <w:rPr>
          <w:sz w:val="28"/>
          <w:szCs w:val="28"/>
        </w:rPr>
        <w:t xml:space="preserve">. This genocide had been organized to strike a heavy blow to the democratic forces and the ideas of the independence of Azerbaijan. This tragedy has demonstrated Baku </w:t>
      </w:r>
      <w:proofErr w:type="gramStart"/>
      <w:r w:rsidRPr="0062301D">
        <w:rPr>
          <w:sz w:val="28"/>
          <w:szCs w:val="28"/>
        </w:rPr>
        <w:t>Soviet‘</w:t>
      </w:r>
      <w:proofErr w:type="gramEnd"/>
      <w:r w:rsidRPr="0062301D">
        <w:rPr>
          <w:sz w:val="28"/>
          <w:szCs w:val="28"/>
        </w:rPr>
        <w:t xml:space="preserve">s anti-Azerbaijani policy. Break Azerbaijan’s national democracy in the hope of for autonomy. In Azerbaijan impacted strong blow to the Soviet idea. Among Azerbaijan people strengthened national unity and the idea of independent statehood. On </w:t>
      </w:r>
      <w:proofErr w:type="gramStart"/>
      <w:r w:rsidRPr="0062301D">
        <w:rPr>
          <w:b/>
          <w:sz w:val="28"/>
          <w:szCs w:val="28"/>
        </w:rPr>
        <w:t>26 March 1998</w:t>
      </w:r>
      <w:proofErr w:type="gramEnd"/>
      <w:r w:rsidRPr="0062301D">
        <w:rPr>
          <w:b/>
          <w:sz w:val="28"/>
          <w:szCs w:val="28"/>
        </w:rPr>
        <w:t xml:space="preserve"> </w:t>
      </w:r>
      <w:r w:rsidRPr="0062301D">
        <w:rPr>
          <w:sz w:val="28"/>
          <w:szCs w:val="28"/>
        </w:rPr>
        <w:t xml:space="preserve">the </w:t>
      </w:r>
      <w:r w:rsidRPr="0062301D">
        <w:rPr>
          <w:b/>
          <w:sz w:val="28"/>
          <w:szCs w:val="28"/>
        </w:rPr>
        <w:t>president of</w:t>
      </w:r>
    </w:p>
    <w:p w14:paraId="218B898C" w14:textId="77777777" w:rsidR="00D80A2A" w:rsidRPr="0062301D" w:rsidRDefault="00D80A2A" w:rsidP="005779F0">
      <w:pPr>
        <w:spacing w:line="276" w:lineRule="auto"/>
        <w:rPr>
          <w:sz w:val="24"/>
          <w:szCs w:val="24"/>
        </w:rPr>
        <w:sectPr w:rsidR="00D80A2A" w:rsidRPr="0062301D" w:rsidSect="006B5413">
          <w:footerReference w:type="default" r:id="rId42"/>
          <w:pgSz w:w="11906" w:h="16838" w:code="9"/>
          <w:pgMar w:top="1060" w:right="960" w:bottom="940" w:left="1020" w:header="0" w:footer="755" w:gutter="0"/>
          <w:pgNumType w:start="271"/>
          <w:cols w:space="708"/>
        </w:sectPr>
      </w:pPr>
    </w:p>
    <w:p w14:paraId="218B898D" w14:textId="77777777" w:rsidR="00D80A2A" w:rsidRPr="0062301D" w:rsidRDefault="0031107F" w:rsidP="005779F0">
      <w:pPr>
        <w:spacing w:before="64" w:line="276" w:lineRule="auto"/>
        <w:ind w:left="114" w:right="171"/>
        <w:rPr>
          <w:sz w:val="28"/>
          <w:szCs w:val="24"/>
        </w:rPr>
      </w:pPr>
      <w:r w:rsidRPr="0062301D">
        <w:rPr>
          <w:b/>
          <w:sz w:val="28"/>
          <w:szCs w:val="24"/>
        </w:rPr>
        <w:lastRenderedPageBreak/>
        <w:t xml:space="preserve">Azerbaijan issued a decree about </w:t>
      </w:r>
      <w:proofErr w:type="spellStart"/>
      <w:r w:rsidRPr="0062301D">
        <w:rPr>
          <w:b/>
          <w:sz w:val="28"/>
          <w:szCs w:val="24"/>
        </w:rPr>
        <w:t>azerbaijanians’</w:t>
      </w:r>
      <w:proofErr w:type="spellEnd"/>
      <w:r w:rsidRPr="0062301D">
        <w:rPr>
          <w:b/>
          <w:sz w:val="28"/>
          <w:szCs w:val="24"/>
        </w:rPr>
        <w:t xml:space="preserve"> genocide</w:t>
      </w:r>
      <w:r w:rsidRPr="0062301D">
        <w:rPr>
          <w:sz w:val="28"/>
          <w:szCs w:val="24"/>
        </w:rPr>
        <w:t xml:space="preserve">. As a result of the March tragedy Bolsheviks who took the temporary advantage to strengthen the politically power began to make </w:t>
      </w:r>
      <w:proofErr w:type="gramStart"/>
      <w:r w:rsidRPr="0062301D">
        <w:rPr>
          <w:sz w:val="28"/>
          <w:szCs w:val="24"/>
        </w:rPr>
        <w:t>a number of</w:t>
      </w:r>
      <w:proofErr w:type="gramEnd"/>
      <w:r w:rsidRPr="0062301D">
        <w:rPr>
          <w:sz w:val="28"/>
          <w:szCs w:val="24"/>
        </w:rPr>
        <w:t xml:space="preserve"> actions. Except the </w:t>
      </w:r>
      <w:proofErr w:type="spellStart"/>
      <w:r w:rsidRPr="0062301D">
        <w:rPr>
          <w:sz w:val="28"/>
          <w:szCs w:val="24"/>
        </w:rPr>
        <w:t>bolsheviks</w:t>
      </w:r>
      <w:proofErr w:type="spellEnd"/>
      <w:r w:rsidRPr="0062301D">
        <w:rPr>
          <w:sz w:val="28"/>
          <w:szCs w:val="24"/>
        </w:rPr>
        <w:t xml:space="preserve"> and </w:t>
      </w:r>
      <w:proofErr w:type="spellStart"/>
      <w:r w:rsidRPr="0062301D">
        <w:rPr>
          <w:sz w:val="28"/>
          <w:szCs w:val="24"/>
        </w:rPr>
        <w:t>armenian</w:t>
      </w:r>
      <w:proofErr w:type="spellEnd"/>
      <w:r w:rsidRPr="0062301D">
        <w:rPr>
          <w:sz w:val="28"/>
          <w:szCs w:val="24"/>
        </w:rPr>
        <w:t xml:space="preserve"> political parties’ press agencies had closed all newspapers and magazines. The whole city economy </w:t>
      </w:r>
      <w:proofErr w:type="gramStart"/>
      <w:r w:rsidRPr="0062301D">
        <w:rPr>
          <w:sz w:val="28"/>
          <w:szCs w:val="24"/>
        </w:rPr>
        <w:t>was  given</w:t>
      </w:r>
      <w:proofErr w:type="gramEnd"/>
      <w:r w:rsidRPr="0062301D">
        <w:rPr>
          <w:sz w:val="28"/>
          <w:szCs w:val="24"/>
        </w:rPr>
        <w:t xml:space="preserve"> to </w:t>
      </w:r>
      <w:proofErr w:type="spellStart"/>
      <w:r w:rsidRPr="0062301D">
        <w:rPr>
          <w:sz w:val="28"/>
          <w:szCs w:val="24"/>
        </w:rPr>
        <w:t>bolsheviks</w:t>
      </w:r>
      <w:proofErr w:type="spellEnd"/>
      <w:r w:rsidRPr="0062301D">
        <w:rPr>
          <w:sz w:val="28"/>
          <w:szCs w:val="24"/>
        </w:rPr>
        <w:t xml:space="preserve">. </w:t>
      </w:r>
      <w:r w:rsidRPr="0062301D">
        <w:rPr>
          <w:b/>
          <w:sz w:val="28"/>
          <w:szCs w:val="24"/>
        </w:rPr>
        <w:t xml:space="preserve">On 20 April Baku City’s Duma headed by </w:t>
      </w:r>
      <w:proofErr w:type="spellStart"/>
      <w:r w:rsidRPr="0062301D">
        <w:rPr>
          <w:b/>
          <w:sz w:val="28"/>
          <w:szCs w:val="24"/>
        </w:rPr>
        <w:t>Fatali</w:t>
      </w:r>
      <w:proofErr w:type="spellEnd"/>
      <w:r w:rsidRPr="0062301D">
        <w:rPr>
          <w:b/>
          <w:sz w:val="28"/>
          <w:szCs w:val="24"/>
        </w:rPr>
        <w:t xml:space="preserve"> Khan </w:t>
      </w:r>
      <w:proofErr w:type="spellStart"/>
      <w:r w:rsidRPr="0062301D">
        <w:rPr>
          <w:b/>
          <w:sz w:val="28"/>
          <w:szCs w:val="24"/>
        </w:rPr>
        <w:t>Khoyski</w:t>
      </w:r>
      <w:proofErr w:type="spellEnd"/>
      <w:r w:rsidRPr="0062301D">
        <w:rPr>
          <w:b/>
          <w:sz w:val="28"/>
          <w:szCs w:val="24"/>
        </w:rPr>
        <w:t xml:space="preserve"> </w:t>
      </w:r>
      <w:r w:rsidRPr="0062301D">
        <w:rPr>
          <w:sz w:val="28"/>
          <w:szCs w:val="24"/>
        </w:rPr>
        <w:t xml:space="preserve">was released. </w:t>
      </w:r>
      <w:proofErr w:type="gramStart"/>
      <w:r w:rsidRPr="0062301D">
        <w:rPr>
          <w:sz w:val="28"/>
          <w:szCs w:val="24"/>
        </w:rPr>
        <w:t>With the exception of</w:t>
      </w:r>
      <w:proofErr w:type="gramEnd"/>
      <w:r w:rsidRPr="0062301D">
        <w:rPr>
          <w:sz w:val="28"/>
          <w:szCs w:val="24"/>
        </w:rPr>
        <w:t xml:space="preserve"> Armenian National Council were banned national</w:t>
      </w:r>
      <w:r w:rsidRPr="0062301D">
        <w:rPr>
          <w:spacing w:val="-5"/>
          <w:sz w:val="28"/>
          <w:szCs w:val="24"/>
        </w:rPr>
        <w:t xml:space="preserve"> </w:t>
      </w:r>
      <w:r w:rsidRPr="0062301D">
        <w:rPr>
          <w:sz w:val="28"/>
          <w:szCs w:val="24"/>
        </w:rPr>
        <w:t>councils.</w:t>
      </w:r>
    </w:p>
    <w:p w14:paraId="218B898E" w14:textId="77777777" w:rsidR="00D80A2A" w:rsidRPr="0062301D" w:rsidRDefault="0031107F" w:rsidP="005779F0">
      <w:pPr>
        <w:pStyle w:val="GvdeMetni"/>
        <w:spacing w:line="276" w:lineRule="auto"/>
        <w:ind w:left="114" w:right="171" w:firstLine="486"/>
        <w:jc w:val="left"/>
        <w:rPr>
          <w:sz w:val="28"/>
          <w:szCs w:val="28"/>
        </w:rPr>
      </w:pPr>
      <w:r w:rsidRPr="0062301D">
        <w:rPr>
          <w:b/>
          <w:sz w:val="28"/>
          <w:szCs w:val="28"/>
        </w:rPr>
        <w:t xml:space="preserve">On 25 April 1918 </w:t>
      </w:r>
      <w:r w:rsidRPr="0062301D">
        <w:rPr>
          <w:sz w:val="28"/>
          <w:szCs w:val="28"/>
        </w:rPr>
        <w:t xml:space="preserve">under leadership </w:t>
      </w:r>
      <w:proofErr w:type="spellStart"/>
      <w:proofErr w:type="gramStart"/>
      <w:r w:rsidRPr="0062301D">
        <w:rPr>
          <w:b/>
          <w:sz w:val="28"/>
          <w:szCs w:val="28"/>
        </w:rPr>
        <w:t>S.Shumyan</w:t>
      </w:r>
      <w:proofErr w:type="spellEnd"/>
      <w:proofErr w:type="gramEnd"/>
      <w:r w:rsidRPr="0062301D">
        <w:rPr>
          <w:b/>
          <w:sz w:val="28"/>
          <w:szCs w:val="28"/>
        </w:rPr>
        <w:t xml:space="preserve"> </w:t>
      </w:r>
      <w:r w:rsidRPr="0062301D">
        <w:rPr>
          <w:sz w:val="28"/>
          <w:szCs w:val="28"/>
        </w:rPr>
        <w:t xml:space="preserve">established </w:t>
      </w:r>
      <w:r w:rsidRPr="0062301D">
        <w:rPr>
          <w:b/>
          <w:sz w:val="28"/>
          <w:szCs w:val="28"/>
        </w:rPr>
        <w:t xml:space="preserve">Baku Soviet of People's Commissars (Baku SPC). </w:t>
      </w:r>
      <w:r w:rsidRPr="0062301D">
        <w:rPr>
          <w:sz w:val="28"/>
          <w:szCs w:val="28"/>
        </w:rPr>
        <w:t xml:space="preserve">It was not occasional one of </w:t>
      </w:r>
      <w:proofErr w:type="spellStart"/>
      <w:r w:rsidRPr="0062301D">
        <w:rPr>
          <w:sz w:val="28"/>
          <w:szCs w:val="28"/>
        </w:rPr>
        <w:t>dashnak</w:t>
      </w:r>
      <w:proofErr w:type="spellEnd"/>
      <w:r w:rsidRPr="0062301D">
        <w:rPr>
          <w:sz w:val="28"/>
          <w:szCs w:val="28"/>
        </w:rPr>
        <w:t xml:space="preserve"> Armenian’s leaders </w:t>
      </w:r>
      <w:proofErr w:type="spellStart"/>
      <w:r w:rsidRPr="0062301D">
        <w:rPr>
          <w:sz w:val="28"/>
          <w:szCs w:val="28"/>
        </w:rPr>
        <w:t>Khatisov</w:t>
      </w:r>
      <w:proofErr w:type="spellEnd"/>
      <w:r w:rsidRPr="0062301D">
        <w:rPr>
          <w:sz w:val="28"/>
          <w:szCs w:val="28"/>
        </w:rPr>
        <w:t xml:space="preserve"> </w:t>
      </w:r>
      <w:r w:rsidRPr="0062301D">
        <w:rPr>
          <w:b/>
          <w:sz w:val="28"/>
          <w:szCs w:val="28"/>
        </w:rPr>
        <w:t xml:space="preserve">Baku SPC </w:t>
      </w:r>
      <w:r w:rsidRPr="0062301D">
        <w:rPr>
          <w:sz w:val="28"/>
          <w:szCs w:val="28"/>
        </w:rPr>
        <w:t xml:space="preserve">has called </w:t>
      </w:r>
      <w:r w:rsidRPr="0062301D">
        <w:rPr>
          <w:b/>
          <w:sz w:val="28"/>
          <w:szCs w:val="28"/>
        </w:rPr>
        <w:t xml:space="preserve">Armenian Soviet govern- </w:t>
      </w:r>
      <w:proofErr w:type="spellStart"/>
      <w:r w:rsidRPr="0062301D">
        <w:rPr>
          <w:b/>
          <w:sz w:val="28"/>
          <w:szCs w:val="28"/>
        </w:rPr>
        <w:t>ment</w:t>
      </w:r>
      <w:proofErr w:type="spellEnd"/>
      <w:r w:rsidRPr="0062301D">
        <w:rPr>
          <w:b/>
          <w:sz w:val="28"/>
          <w:szCs w:val="28"/>
        </w:rPr>
        <w:t xml:space="preserve">. </w:t>
      </w:r>
      <w:r w:rsidRPr="0062301D">
        <w:rPr>
          <w:sz w:val="28"/>
          <w:szCs w:val="28"/>
        </w:rPr>
        <w:t xml:space="preserve">There were 3 </w:t>
      </w:r>
      <w:proofErr w:type="spellStart"/>
      <w:r w:rsidRPr="0062301D">
        <w:rPr>
          <w:sz w:val="28"/>
          <w:szCs w:val="28"/>
        </w:rPr>
        <w:t>azerbaijanians</w:t>
      </w:r>
      <w:proofErr w:type="spellEnd"/>
      <w:r w:rsidRPr="0062301D">
        <w:rPr>
          <w:sz w:val="28"/>
          <w:szCs w:val="28"/>
        </w:rPr>
        <w:t xml:space="preserve"> inside government (Nariman Narimanov - Commissioner for city economy, </w:t>
      </w:r>
      <w:proofErr w:type="spellStart"/>
      <w:r w:rsidRPr="0062301D">
        <w:rPr>
          <w:sz w:val="28"/>
          <w:szCs w:val="28"/>
        </w:rPr>
        <w:t>Mashadi</w:t>
      </w:r>
      <w:proofErr w:type="spellEnd"/>
      <w:r w:rsidRPr="0062301D">
        <w:rPr>
          <w:sz w:val="28"/>
          <w:szCs w:val="28"/>
        </w:rPr>
        <w:t xml:space="preserve"> </w:t>
      </w:r>
      <w:proofErr w:type="spellStart"/>
      <w:r w:rsidRPr="0062301D">
        <w:rPr>
          <w:sz w:val="28"/>
          <w:szCs w:val="28"/>
        </w:rPr>
        <w:t>Azizbakov</w:t>
      </w:r>
      <w:proofErr w:type="spellEnd"/>
      <w:r w:rsidRPr="0062301D">
        <w:rPr>
          <w:sz w:val="28"/>
          <w:szCs w:val="28"/>
        </w:rPr>
        <w:t xml:space="preserve">-commissioner of governor and </w:t>
      </w:r>
      <w:proofErr w:type="spellStart"/>
      <w:r w:rsidRPr="0062301D">
        <w:rPr>
          <w:sz w:val="28"/>
          <w:szCs w:val="28"/>
        </w:rPr>
        <w:t>Mirhasan</w:t>
      </w:r>
      <w:proofErr w:type="spellEnd"/>
      <w:r w:rsidRPr="0062301D">
        <w:rPr>
          <w:sz w:val="28"/>
          <w:szCs w:val="28"/>
        </w:rPr>
        <w:t xml:space="preserve"> </w:t>
      </w:r>
      <w:proofErr w:type="spellStart"/>
      <w:r w:rsidRPr="0062301D">
        <w:rPr>
          <w:sz w:val="28"/>
          <w:szCs w:val="28"/>
        </w:rPr>
        <w:t>Vazirov</w:t>
      </w:r>
      <w:proofErr w:type="spellEnd"/>
      <w:r w:rsidRPr="0062301D">
        <w:rPr>
          <w:sz w:val="28"/>
          <w:szCs w:val="28"/>
        </w:rPr>
        <w:t xml:space="preserve"> - ground commissioner). All these showed that they did not have a </w:t>
      </w:r>
      <w:proofErr w:type="gramStart"/>
      <w:r w:rsidRPr="0062301D">
        <w:rPr>
          <w:sz w:val="28"/>
          <w:szCs w:val="28"/>
        </w:rPr>
        <w:t>national foundations</w:t>
      </w:r>
      <w:proofErr w:type="gramEnd"/>
      <w:r w:rsidRPr="0062301D">
        <w:rPr>
          <w:sz w:val="28"/>
          <w:szCs w:val="28"/>
        </w:rPr>
        <w:t xml:space="preserve">. Soviet Russia, which con- siders itself an integral part of the Soviet National </w:t>
      </w:r>
      <w:r w:rsidRPr="0062301D">
        <w:rPr>
          <w:b/>
          <w:sz w:val="28"/>
          <w:szCs w:val="28"/>
        </w:rPr>
        <w:t xml:space="preserve">Baku Soviet </w:t>
      </w:r>
      <w:r w:rsidRPr="0062301D">
        <w:rPr>
          <w:sz w:val="28"/>
          <w:szCs w:val="28"/>
        </w:rPr>
        <w:t xml:space="preserve">of People's Commissars’ not only independence for Azerbaijan </w:t>
      </w:r>
      <w:proofErr w:type="gramStart"/>
      <w:r w:rsidRPr="0062301D">
        <w:rPr>
          <w:sz w:val="28"/>
          <w:szCs w:val="28"/>
        </w:rPr>
        <w:t>wouldn’t</w:t>
      </w:r>
      <w:proofErr w:type="gramEnd"/>
      <w:r w:rsidRPr="0062301D">
        <w:rPr>
          <w:sz w:val="28"/>
          <w:szCs w:val="28"/>
        </w:rPr>
        <w:t xml:space="preserve"> to give </w:t>
      </w:r>
      <w:r w:rsidRPr="0062301D">
        <w:rPr>
          <w:b/>
          <w:sz w:val="28"/>
          <w:szCs w:val="28"/>
        </w:rPr>
        <w:t xml:space="preserve">autonomy </w:t>
      </w:r>
      <w:r w:rsidRPr="0062301D">
        <w:rPr>
          <w:sz w:val="28"/>
          <w:szCs w:val="28"/>
        </w:rPr>
        <w:t>also. Baku on the sample of SPC started to create a new nation in the case of Soviet</w:t>
      </w:r>
      <w:r w:rsidRPr="0062301D">
        <w:rPr>
          <w:spacing w:val="-11"/>
          <w:sz w:val="28"/>
          <w:szCs w:val="28"/>
        </w:rPr>
        <w:t xml:space="preserve"> </w:t>
      </w:r>
      <w:r w:rsidRPr="0062301D">
        <w:rPr>
          <w:sz w:val="28"/>
          <w:szCs w:val="28"/>
        </w:rPr>
        <w:t>Russia.</w:t>
      </w:r>
    </w:p>
    <w:p w14:paraId="218B898F" w14:textId="77777777" w:rsidR="00D80A2A" w:rsidRPr="0062301D" w:rsidRDefault="0031107F" w:rsidP="005779F0">
      <w:pPr>
        <w:spacing w:before="1" w:line="276" w:lineRule="auto"/>
        <w:ind w:left="114" w:right="171" w:firstLine="426"/>
        <w:rPr>
          <w:sz w:val="28"/>
          <w:szCs w:val="24"/>
        </w:rPr>
      </w:pPr>
      <w:r w:rsidRPr="0062301D">
        <w:rPr>
          <w:sz w:val="28"/>
          <w:szCs w:val="24"/>
        </w:rPr>
        <w:t xml:space="preserve">During May month Baku SPC </w:t>
      </w:r>
      <w:proofErr w:type="gramStart"/>
      <w:r w:rsidRPr="0062301D">
        <w:rPr>
          <w:sz w:val="28"/>
          <w:szCs w:val="24"/>
        </w:rPr>
        <w:t>on the basis of</w:t>
      </w:r>
      <w:proofErr w:type="gramEnd"/>
      <w:r w:rsidRPr="0062301D">
        <w:rPr>
          <w:sz w:val="28"/>
          <w:szCs w:val="24"/>
        </w:rPr>
        <w:t xml:space="preserve"> the decrees all the old authorities have been abolished. There had been organized </w:t>
      </w:r>
      <w:r w:rsidRPr="0062301D">
        <w:rPr>
          <w:b/>
          <w:sz w:val="28"/>
          <w:szCs w:val="24"/>
        </w:rPr>
        <w:t xml:space="preserve">worker-peasant </w:t>
      </w:r>
      <w:proofErr w:type="spellStart"/>
      <w:r w:rsidRPr="0062301D">
        <w:rPr>
          <w:b/>
          <w:sz w:val="28"/>
          <w:szCs w:val="24"/>
        </w:rPr>
        <w:t>milice</w:t>
      </w:r>
      <w:proofErr w:type="spellEnd"/>
      <w:r w:rsidRPr="0062301D">
        <w:rPr>
          <w:b/>
          <w:sz w:val="28"/>
          <w:szCs w:val="24"/>
        </w:rPr>
        <w:t xml:space="preserve"> (police), city, </w:t>
      </w:r>
      <w:proofErr w:type="gramStart"/>
      <w:r w:rsidRPr="0062301D">
        <w:rPr>
          <w:b/>
          <w:sz w:val="28"/>
          <w:szCs w:val="24"/>
        </w:rPr>
        <w:t>district</w:t>
      </w:r>
      <w:proofErr w:type="gramEnd"/>
      <w:r w:rsidRPr="0062301D">
        <w:rPr>
          <w:b/>
          <w:sz w:val="28"/>
          <w:szCs w:val="24"/>
        </w:rPr>
        <w:t xml:space="preserve"> and district courts</w:t>
      </w:r>
      <w:r w:rsidRPr="0062301D">
        <w:rPr>
          <w:sz w:val="28"/>
          <w:szCs w:val="24"/>
        </w:rPr>
        <w:t xml:space="preserve">. Inside Baku SPC around Commissariat for Internal Affairs had been created </w:t>
      </w:r>
      <w:r w:rsidRPr="0062301D">
        <w:rPr>
          <w:b/>
          <w:sz w:val="28"/>
          <w:szCs w:val="24"/>
        </w:rPr>
        <w:t>Military tribunal</w:t>
      </w:r>
      <w:r w:rsidRPr="0062301D">
        <w:rPr>
          <w:sz w:val="28"/>
          <w:szCs w:val="24"/>
        </w:rPr>
        <w:t xml:space="preserve">. Started to build army. For </w:t>
      </w:r>
      <w:proofErr w:type="gramStart"/>
      <w:r w:rsidRPr="0062301D">
        <w:rPr>
          <w:sz w:val="28"/>
          <w:szCs w:val="24"/>
        </w:rPr>
        <w:t>May 1918</w:t>
      </w:r>
      <w:proofErr w:type="gramEnd"/>
      <w:r w:rsidRPr="0062301D">
        <w:rPr>
          <w:sz w:val="28"/>
          <w:szCs w:val="24"/>
        </w:rPr>
        <w:t xml:space="preserve"> the number of military forces in SPC were reached to 18000 men. Most of them consisted </w:t>
      </w:r>
      <w:proofErr w:type="gramStart"/>
      <w:r w:rsidRPr="0062301D">
        <w:rPr>
          <w:sz w:val="28"/>
          <w:szCs w:val="24"/>
        </w:rPr>
        <w:t>from</w:t>
      </w:r>
      <w:proofErr w:type="gramEnd"/>
      <w:r w:rsidRPr="0062301D">
        <w:rPr>
          <w:sz w:val="28"/>
          <w:szCs w:val="24"/>
        </w:rPr>
        <w:t xml:space="preserve"> </w:t>
      </w:r>
      <w:proofErr w:type="spellStart"/>
      <w:r w:rsidRPr="0062301D">
        <w:rPr>
          <w:sz w:val="28"/>
          <w:szCs w:val="24"/>
        </w:rPr>
        <w:t>armenians</w:t>
      </w:r>
      <w:proofErr w:type="spellEnd"/>
      <w:r w:rsidRPr="0062301D">
        <w:rPr>
          <w:sz w:val="28"/>
          <w:szCs w:val="24"/>
        </w:rPr>
        <w:t xml:space="preserve">. Baku SPC under the name of </w:t>
      </w:r>
      <w:r w:rsidRPr="0062301D">
        <w:rPr>
          <w:b/>
          <w:sz w:val="28"/>
          <w:szCs w:val="24"/>
        </w:rPr>
        <w:t>socialist measures</w:t>
      </w:r>
      <w:r w:rsidRPr="0062301D">
        <w:rPr>
          <w:b/>
          <w:spacing w:val="15"/>
          <w:sz w:val="28"/>
          <w:szCs w:val="24"/>
        </w:rPr>
        <w:t xml:space="preserve"> </w:t>
      </w:r>
      <w:r w:rsidRPr="0062301D">
        <w:rPr>
          <w:sz w:val="28"/>
          <w:szCs w:val="24"/>
        </w:rPr>
        <w:t>all</w:t>
      </w:r>
    </w:p>
    <w:p w14:paraId="218B8990" w14:textId="77777777" w:rsidR="00D80A2A" w:rsidRPr="0062301D" w:rsidRDefault="00D80A2A" w:rsidP="005779F0">
      <w:pPr>
        <w:spacing w:line="276" w:lineRule="auto"/>
        <w:rPr>
          <w:sz w:val="28"/>
          <w:szCs w:val="24"/>
        </w:rPr>
        <w:sectPr w:rsidR="00D80A2A" w:rsidRPr="0062301D" w:rsidSect="006B5413">
          <w:pgSz w:w="11906" w:h="16838" w:code="9"/>
          <w:pgMar w:top="1060" w:right="960" w:bottom="940" w:left="1020" w:header="0" w:footer="755" w:gutter="0"/>
          <w:cols w:space="708"/>
        </w:sectPr>
      </w:pPr>
    </w:p>
    <w:p w14:paraId="218B8991" w14:textId="77777777" w:rsidR="00D80A2A" w:rsidRPr="0062301D" w:rsidRDefault="0031107F" w:rsidP="005779F0">
      <w:pPr>
        <w:pStyle w:val="GvdeMetni"/>
        <w:spacing w:before="64" w:line="276" w:lineRule="auto"/>
        <w:ind w:right="167"/>
        <w:jc w:val="left"/>
        <w:rPr>
          <w:sz w:val="28"/>
          <w:szCs w:val="28"/>
        </w:rPr>
      </w:pPr>
      <w:r w:rsidRPr="0062301D">
        <w:rPr>
          <w:sz w:val="28"/>
          <w:szCs w:val="28"/>
        </w:rPr>
        <w:lastRenderedPageBreak/>
        <w:t xml:space="preserve">banks, </w:t>
      </w:r>
      <w:r w:rsidRPr="0062301D">
        <w:rPr>
          <w:b/>
          <w:sz w:val="28"/>
          <w:szCs w:val="28"/>
        </w:rPr>
        <w:t xml:space="preserve">on 2 June oil industry, on 5 June nationalized Caspian trade fleet. </w:t>
      </w:r>
      <w:r w:rsidRPr="0062301D">
        <w:rPr>
          <w:sz w:val="28"/>
          <w:szCs w:val="28"/>
        </w:rPr>
        <w:t xml:space="preserve">Soviet Russia, which needs to </w:t>
      </w:r>
      <w:proofErr w:type="gramStart"/>
      <w:r w:rsidRPr="0062301D">
        <w:rPr>
          <w:sz w:val="28"/>
          <w:szCs w:val="28"/>
        </w:rPr>
        <w:t>oil  products</w:t>
      </w:r>
      <w:proofErr w:type="gramEnd"/>
      <w:r w:rsidRPr="0062301D">
        <w:rPr>
          <w:sz w:val="28"/>
          <w:szCs w:val="28"/>
        </w:rPr>
        <w:t xml:space="preserve"> started to wildly exploitation of oil fields. 1 million 300 thousand tons of oil were sent to the Soviet Russia. Rice, cotton, silk, dried fish and other national resources of the river and strategic products of Azerbaijan were transported to </w:t>
      </w:r>
      <w:proofErr w:type="gramStart"/>
      <w:r w:rsidRPr="0062301D">
        <w:rPr>
          <w:sz w:val="28"/>
          <w:szCs w:val="28"/>
        </w:rPr>
        <w:t xml:space="preserve">the </w:t>
      </w:r>
      <w:r w:rsidRPr="0062301D">
        <w:rPr>
          <w:spacing w:val="-4"/>
          <w:sz w:val="28"/>
          <w:szCs w:val="28"/>
        </w:rPr>
        <w:t>Russia</w:t>
      </w:r>
      <w:proofErr w:type="gramEnd"/>
      <w:r w:rsidRPr="0062301D">
        <w:rPr>
          <w:spacing w:val="-4"/>
          <w:sz w:val="28"/>
          <w:szCs w:val="28"/>
        </w:rPr>
        <w:t xml:space="preserve">. Soviet Russia, </w:t>
      </w:r>
      <w:r w:rsidRPr="0062301D">
        <w:rPr>
          <w:sz w:val="28"/>
          <w:szCs w:val="28"/>
        </w:rPr>
        <w:t xml:space="preserve">in </w:t>
      </w:r>
      <w:r w:rsidRPr="0062301D">
        <w:rPr>
          <w:spacing w:val="-4"/>
          <w:sz w:val="28"/>
          <w:szCs w:val="28"/>
        </w:rPr>
        <w:t xml:space="preserve">turn, </w:t>
      </w:r>
      <w:r w:rsidRPr="0062301D">
        <w:rPr>
          <w:sz w:val="28"/>
          <w:szCs w:val="28"/>
        </w:rPr>
        <w:t xml:space="preserve">on </w:t>
      </w:r>
      <w:r w:rsidRPr="0062301D">
        <w:rPr>
          <w:spacing w:val="-3"/>
          <w:sz w:val="28"/>
          <w:szCs w:val="28"/>
        </w:rPr>
        <w:t xml:space="preserve">the </w:t>
      </w:r>
      <w:r w:rsidRPr="0062301D">
        <w:rPr>
          <w:spacing w:val="-4"/>
          <w:sz w:val="28"/>
          <w:szCs w:val="28"/>
        </w:rPr>
        <w:t xml:space="preserve">order </w:t>
      </w:r>
      <w:r w:rsidRPr="0062301D">
        <w:rPr>
          <w:sz w:val="28"/>
          <w:szCs w:val="28"/>
        </w:rPr>
        <w:t xml:space="preserve">of </w:t>
      </w:r>
      <w:r w:rsidRPr="0062301D">
        <w:rPr>
          <w:spacing w:val="-4"/>
          <w:sz w:val="28"/>
          <w:szCs w:val="28"/>
        </w:rPr>
        <w:t xml:space="preserve">Lenin from </w:t>
      </w:r>
      <w:proofErr w:type="spellStart"/>
      <w:r w:rsidRPr="0062301D">
        <w:rPr>
          <w:spacing w:val="-4"/>
          <w:sz w:val="28"/>
          <w:szCs w:val="28"/>
        </w:rPr>
        <w:t>Saritsin</w:t>
      </w:r>
      <w:proofErr w:type="spellEnd"/>
      <w:r w:rsidRPr="0062301D">
        <w:rPr>
          <w:spacing w:val="-4"/>
          <w:sz w:val="28"/>
          <w:szCs w:val="28"/>
        </w:rPr>
        <w:t xml:space="preserve"> </w:t>
      </w:r>
      <w:r w:rsidRPr="0062301D">
        <w:rPr>
          <w:spacing w:val="-5"/>
          <w:sz w:val="28"/>
          <w:szCs w:val="28"/>
        </w:rPr>
        <w:t>(</w:t>
      </w:r>
      <w:proofErr w:type="spellStart"/>
      <w:r w:rsidRPr="0062301D">
        <w:rPr>
          <w:spacing w:val="-5"/>
          <w:sz w:val="28"/>
          <w:szCs w:val="28"/>
        </w:rPr>
        <w:t>Volgagrad</w:t>
      </w:r>
      <w:proofErr w:type="spellEnd"/>
      <w:r w:rsidRPr="0062301D">
        <w:rPr>
          <w:spacing w:val="-5"/>
          <w:sz w:val="28"/>
          <w:szCs w:val="28"/>
        </w:rPr>
        <w:t xml:space="preserve">) </w:t>
      </w:r>
      <w:r w:rsidRPr="0062301D">
        <w:rPr>
          <w:spacing w:val="-3"/>
          <w:sz w:val="28"/>
          <w:szCs w:val="28"/>
        </w:rPr>
        <w:t xml:space="preserve">was </w:t>
      </w:r>
      <w:r w:rsidRPr="0062301D">
        <w:rPr>
          <w:spacing w:val="-4"/>
          <w:sz w:val="28"/>
          <w:szCs w:val="28"/>
        </w:rPr>
        <w:t xml:space="preserve">sent </w:t>
      </w:r>
      <w:r w:rsidRPr="0062301D">
        <w:rPr>
          <w:sz w:val="28"/>
          <w:szCs w:val="28"/>
        </w:rPr>
        <w:t xml:space="preserve">23 </w:t>
      </w:r>
      <w:r w:rsidRPr="0062301D">
        <w:rPr>
          <w:spacing w:val="-4"/>
          <w:sz w:val="28"/>
          <w:szCs w:val="28"/>
        </w:rPr>
        <w:t xml:space="preserve">thousand </w:t>
      </w:r>
      <w:r w:rsidRPr="0062301D">
        <w:rPr>
          <w:spacing w:val="-3"/>
          <w:sz w:val="28"/>
          <w:szCs w:val="28"/>
        </w:rPr>
        <w:t xml:space="preserve">pod </w:t>
      </w:r>
      <w:r w:rsidRPr="0062301D">
        <w:rPr>
          <w:spacing w:val="-4"/>
          <w:sz w:val="28"/>
          <w:szCs w:val="28"/>
        </w:rPr>
        <w:t xml:space="preserve">grain </w:t>
      </w:r>
      <w:r w:rsidRPr="0062301D">
        <w:rPr>
          <w:sz w:val="28"/>
          <w:szCs w:val="28"/>
        </w:rPr>
        <w:t xml:space="preserve">to </w:t>
      </w:r>
      <w:r w:rsidRPr="0062301D">
        <w:rPr>
          <w:spacing w:val="-4"/>
          <w:sz w:val="28"/>
          <w:szCs w:val="28"/>
        </w:rPr>
        <w:t xml:space="preserve">Baku. </w:t>
      </w:r>
      <w:r w:rsidRPr="0062301D">
        <w:rPr>
          <w:spacing w:val="-3"/>
          <w:sz w:val="28"/>
          <w:szCs w:val="28"/>
        </w:rPr>
        <w:t xml:space="preserve">But </w:t>
      </w:r>
      <w:r w:rsidRPr="0062301D">
        <w:rPr>
          <w:spacing w:val="-4"/>
          <w:sz w:val="28"/>
          <w:szCs w:val="28"/>
        </w:rPr>
        <w:t xml:space="preserve">sending supports </w:t>
      </w:r>
      <w:proofErr w:type="spellStart"/>
      <w:r w:rsidRPr="0062301D">
        <w:rPr>
          <w:spacing w:val="-4"/>
          <w:sz w:val="28"/>
          <w:szCs w:val="28"/>
        </w:rPr>
        <w:t>couldnt</w:t>
      </w:r>
      <w:proofErr w:type="spellEnd"/>
      <w:r w:rsidRPr="0062301D">
        <w:rPr>
          <w:spacing w:val="-4"/>
          <w:sz w:val="28"/>
          <w:szCs w:val="28"/>
        </w:rPr>
        <w:t xml:space="preserve"> escape Baku SPC. </w:t>
      </w:r>
      <w:r w:rsidRPr="0062301D">
        <w:rPr>
          <w:spacing w:val="-3"/>
          <w:sz w:val="28"/>
          <w:szCs w:val="28"/>
        </w:rPr>
        <w:t xml:space="preserve">The </w:t>
      </w:r>
      <w:r w:rsidRPr="0062301D">
        <w:rPr>
          <w:spacing w:val="-4"/>
          <w:sz w:val="28"/>
          <w:szCs w:val="28"/>
        </w:rPr>
        <w:t xml:space="preserve">lack </w:t>
      </w:r>
      <w:r w:rsidRPr="0062301D">
        <w:rPr>
          <w:sz w:val="28"/>
          <w:szCs w:val="28"/>
        </w:rPr>
        <w:t xml:space="preserve">of a </w:t>
      </w:r>
      <w:r w:rsidRPr="0062301D">
        <w:rPr>
          <w:spacing w:val="-4"/>
          <w:sz w:val="28"/>
          <w:szCs w:val="28"/>
        </w:rPr>
        <w:t xml:space="preserve">national basis, poor social markets </w:t>
      </w:r>
      <w:r w:rsidRPr="0062301D">
        <w:rPr>
          <w:sz w:val="28"/>
          <w:szCs w:val="28"/>
        </w:rPr>
        <w:t xml:space="preserve">an </w:t>
      </w:r>
      <w:r w:rsidRPr="0062301D">
        <w:rPr>
          <w:spacing w:val="-5"/>
          <w:sz w:val="28"/>
          <w:szCs w:val="28"/>
        </w:rPr>
        <w:t xml:space="preserve">increasingly </w:t>
      </w:r>
      <w:r w:rsidRPr="0062301D">
        <w:rPr>
          <w:spacing w:val="-4"/>
          <w:sz w:val="28"/>
          <w:szCs w:val="28"/>
        </w:rPr>
        <w:t xml:space="preserve">worse </w:t>
      </w:r>
      <w:r w:rsidRPr="0062301D">
        <w:rPr>
          <w:spacing w:val="-5"/>
          <w:sz w:val="28"/>
          <w:szCs w:val="28"/>
        </w:rPr>
        <w:t xml:space="preserve">situation. </w:t>
      </w:r>
      <w:r w:rsidRPr="0062301D">
        <w:rPr>
          <w:spacing w:val="-4"/>
          <w:sz w:val="28"/>
          <w:szCs w:val="28"/>
        </w:rPr>
        <w:t>Addition its’</w:t>
      </w:r>
      <w:r w:rsidRPr="0062301D">
        <w:rPr>
          <w:spacing w:val="52"/>
          <w:sz w:val="28"/>
          <w:szCs w:val="28"/>
        </w:rPr>
        <w:t xml:space="preserve"> </w:t>
      </w:r>
      <w:r w:rsidRPr="0062301D">
        <w:rPr>
          <w:spacing w:val="-5"/>
          <w:sz w:val="28"/>
          <w:szCs w:val="28"/>
        </w:rPr>
        <w:t xml:space="preserve">anti-Azerbaijan </w:t>
      </w:r>
      <w:r w:rsidRPr="0062301D">
        <w:rPr>
          <w:spacing w:val="-4"/>
          <w:sz w:val="28"/>
          <w:szCs w:val="28"/>
        </w:rPr>
        <w:t xml:space="preserve">policy made situation worse. </w:t>
      </w:r>
      <w:r w:rsidRPr="0062301D">
        <w:rPr>
          <w:sz w:val="28"/>
          <w:szCs w:val="28"/>
        </w:rPr>
        <w:t xml:space="preserve">In </w:t>
      </w:r>
      <w:proofErr w:type="spellStart"/>
      <w:proofErr w:type="gramStart"/>
      <w:r w:rsidRPr="0062301D">
        <w:rPr>
          <w:sz w:val="28"/>
          <w:szCs w:val="28"/>
        </w:rPr>
        <w:t>fact,it</w:t>
      </w:r>
      <w:proofErr w:type="spellEnd"/>
      <w:proofErr w:type="gramEnd"/>
      <w:r w:rsidRPr="0062301D">
        <w:rPr>
          <w:sz w:val="28"/>
          <w:szCs w:val="28"/>
        </w:rPr>
        <w:t xml:space="preserve"> was anti- democratic self-government which serves as a new colonial policy Soviet Russia’s. </w:t>
      </w:r>
      <w:proofErr w:type="gramStart"/>
      <w:r w:rsidRPr="0062301D">
        <w:rPr>
          <w:sz w:val="28"/>
          <w:szCs w:val="28"/>
        </w:rPr>
        <w:t>Therefore</w:t>
      </w:r>
      <w:proofErr w:type="gramEnd"/>
      <w:r w:rsidRPr="0062301D">
        <w:rPr>
          <w:sz w:val="28"/>
          <w:szCs w:val="28"/>
        </w:rPr>
        <w:t xml:space="preserve"> he was</w:t>
      </w:r>
      <w:r w:rsidRPr="0062301D">
        <w:rPr>
          <w:spacing w:val="-3"/>
          <w:sz w:val="28"/>
          <w:szCs w:val="28"/>
        </w:rPr>
        <w:t xml:space="preserve"> </w:t>
      </w:r>
      <w:r w:rsidRPr="0062301D">
        <w:rPr>
          <w:sz w:val="28"/>
          <w:szCs w:val="28"/>
        </w:rPr>
        <w:t>doomed.</w:t>
      </w:r>
    </w:p>
    <w:p w14:paraId="218B8992" w14:textId="77777777" w:rsidR="00D80A2A" w:rsidRPr="0062301D" w:rsidRDefault="00D80A2A" w:rsidP="005779F0">
      <w:pPr>
        <w:pStyle w:val="GvdeMetni"/>
        <w:spacing w:before="10"/>
        <w:ind w:left="0" w:right="0"/>
        <w:jc w:val="left"/>
        <w:rPr>
          <w:sz w:val="28"/>
          <w:szCs w:val="28"/>
        </w:rPr>
      </w:pPr>
    </w:p>
    <w:p w14:paraId="218B8993" w14:textId="77777777" w:rsidR="00D80A2A" w:rsidRPr="0062301D" w:rsidRDefault="0031107F" w:rsidP="005779F0">
      <w:pPr>
        <w:pStyle w:val="Balk1"/>
        <w:numPr>
          <w:ilvl w:val="1"/>
          <w:numId w:val="8"/>
        </w:numPr>
        <w:tabs>
          <w:tab w:val="left" w:pos="700"/>
        </w:tabs>
        <w:spacing w:line="276" w:lineRule="auto"/>
        <w:ind w:left="2602" w:right="518" w:hanging="2143"/>
        <w:jc w:val="left"/>
        <w:rPr>
          <w:sz w:val="28"/>
          <w:szCs w:val="28"/>
        </w:rPr>
      </w:pPr>
      <w:r w:rsidRPr="0062301D">
        <w:rPr>
          <w:sz w:val="28"/>
          <w:szCs w:val="28"/>
        </w:rPr>
        <w:t>Democratic national liberation movement in South Azerbaijan</w:t>
      </w:r>
    </w:p>
    <w:p w14:paraId="218B8994" w14:textId="77777777" w:rsidR="00D80A2A" w:rsidRPr="0062301D" w:rsidRDefault="0031107F" w:rsidP="005779F0">
      <w:pPr>
        <w:spacing w:before="129" w:line="276" w:lineRule="auto"/>
        <w:ind w:left="113" w:right="170" w:firstLine="426"/>
        <w:rPr>
          <w:sz w:val="28"/>
          <w:szCs w:val="24"/>
        </w:rPr>
      </w:pPr>
      <w:r w:rsidRPr="0062301D">
        <w:rPr>
          <w:sz w:val="28"/>
          <w:szCs w:val="24"/>
        </w:rPr>
        <w:t xml:space="preserve">İn all spheres of social </w:t>
      </w:r>
      <w:proofErr w:type="gramStart"/>
      <w:r w:rsidRPr="0062301D">
        <w:rPr>
          <w:sz w:val="28"/>
          <w:szCs w:val="24"/>
        </w:rPr>
        <w:t>life  South</w:t>
      </w:r>
      <w:proofErr w:type="gramEnd"/>
      <w:r w:rsidRPr="0062301D">
        <w:rPr>
          <w:sz w:val="28"/>
          <w:szCs w:val="24"/>
        </w:rPr>
        <w:t xml:space="preserve"> Azerbaijan is always  has been linked with North Azerbaijan especially to the Baku. Events, in the North were reflected in the South. News of the overthrow of the monarchy in Russia has brought great expectations for South Azerbaijan. </w:t>
      </w:r>
      <w:r w:rsidRPr="0062301D">
        <w:rPr>
          <w:b/>
          <w:sz w:val="28"/>
          <w:szCs w:val="24"/>
        </w:rPr>
        <w:t xml:space="preserve">İn Tabriz, Urmia and Ardabil </w:t>
      </w:r>
      <w:r w:rsidRPr="0062301D">
        <w:rPr>
          <w:sz w:val="28"/>
          <w:szCs w:val="24"/>
        </w:rPr>
        <w:t xml:space="preserve">were revolts by state officials against arbitrariness. The situation in Tabriz especially was very dramatic. </w:t>
      </w:r>
      <w:r w:rsidRPr="0062301D">
        <w:rPr>
          <w:b/>
          <w:sz w:val="28"/>
          <w:szCs w:val="24"/>
        </w:rPr>
        <w:t xml:space="preserve">Iran Democratic Party’s (İDP) Azerbaijan Provincial Committee </w:t>
      </w:r>
      <w:r w:rsidRPr="0062301D">
        <w:rPr>
          <w:sz w:val="28"/>
          <w:szCs w:val="24"/>
        </w:rPr>
        <w:t xml:space="preserve">had directed to the demonstrations. </w:t>
      </w:r>
      <w:proofErr w:type="spellStart"/>
      <w:r w:rsidRPr="0062301D">
        <w:rPr>
          <w:b/>
          <w:sz w:val="28"/>
          <w:szCs w:val="24"/>
        </w:rPr>
        <w:t>Sheykh</w:t>
      </w:r>
      <w:proofErr w:type="spellEnd"/>
      <w:r w:rsidRPr="0062301D">
        <w:rPr>
          <w:b/>
          <w:sz w:val="28"/>
          <w:szCs w:val="24"/>
        </w:rPr>
        <w:t xml:space="preserve"> Muhammad </w:t>
      </w:r>
      <w:proofErr w:type="spellStart"/>
      <w:r w:rsidRPr="0062301D">
        <w:rPr>
          <w:b/>
          <w:sz w:val="28"/>
          <w:szCs w:val="24"/>
        </w:rPr>
        <w:t>Khiyabani</w:t>
      </w:r>
      <w:proofErr w:type="spellEnd"/>
      <w:r w:rsidRPr="0062301D">
        <w:rPr>
          <w:b/>
          <w:sz w:val="28"/>
          <w:szCs w:val="24"/>
        </w:rPr>
        <w:t xml:space="preserve"> </w:t>
      </w:r>
      <w:r w:rsidRPr="0062301D">
        <w:rPr>
          <w:sz w:val="28"/>
          <w:szCs w:val="24"/>
        </w:rPr>
        <w:t xml:space="preserve">leaded to the committee. Azerbaijan provincial committee published a </w:t>
      </w:r>
      <w:proofErr w:type="spellStart"/>
      <w:r w:rsidRPr="0062301D">
        <w:rPr>
          <w:b/>
          <w:sz w:val="28"/>
          <w:szCs w:val="24"/>
        </w:rPr>
        <w:t>Tajaddud</w:t>
      </w:r>
      <w:proofErr w:type="spellEnd"/>
      <w:r w:rsidRPr="0062301D">
        <w:rPr>
          <w:b/>
          <w:sz w:val="28"/>
          <w:szCs w:val="24"/>
        </w:rPr>
        <w:t xml:space="preserve"> (</w:t>
      </w:r>
      <w:proofErr w:type="spellStart"/>
      <w:r w:rsidRPr="0062301D">
        <w:rPr>
          <w:b/>
          <w:sz w:val="28"/>
          <w:szCs w:val="24"/>
        </w:rPr>
        <w:t>Yeniseshme</w:t>
      </w:r>
      <w:proofErr w:type="spellEnd"/>
      <w:r w:rsidRPr="0062301D">
        <w:rPr>
          <w:b/>
          <w:sz w:val="28"/>
          <w:szCs w:val="24"/>
        </w:rPr>
        <w:t>) (renovation)</w:t>
      </w:r>
      <w:r w:rsidRPr="0062301D">
        <w:rPr>
          <w:b/>
          <w:spacing w:val="-1"/>
          <w:sz w:val="28"/>
          <w:szCs w:val="24"/>
        </w:rPr>
        <w:t xml:space="preserve"> </w:t>
      </w:r>
      <w:r w:rsidRPr="0062301D">
        <w:rPr>
          <w:b/>
          <w:sz w:val="28"/>
          <w:szCs w:val="24"/>
        </w:rPr>
        <w:t>newspaper</w:t>
      </w:r>
      <w:r w:rsidRPr="0062301D">
        <w:rPr>
          <w:sz w:val="28"/>
          <w:szCs w:val="24"/>
        </w:rPr>
        <w:t>.</w:t>
      </w:r>
    </w:p>
    <w:p w14:paraId="218B8995" w14:textId="77777777" w:rsidR="00D80A2A" w:rsidRPr="0062301D" w:rsidRDefault="0031107F" w:rsidP="005779F0">
      <w:pPr>
        <w:pStyle w:val="GvdeMetni"/>
        <w:spacing w:before="1" w:line="276" w:lineRule="auto"/>
        <w:ind w:left="114" w:right="171" w:firstLine="426"/>
        <w:jc w:val="left"/>
        <w:rPr>
          <w:b/>
          <w:sz w:val="28"/>
          <w:szCs w:val="28"/>
        </w:rPr>
      </w:pPr>
      <w:r w:rsidRPr="0062301D">
        <w:rPr>
          <w:b/>
          <w:sz w:val="28"/>
          <w:szCs w:val="28"/>
        </w:rPr>
        <w:t xml:space="preserve">August 1917 </w:t>
      </w:r>
      <w:r w:rsidRPr="0062301D">
        <w:rPr>
          <w:sz w:val="28"/>
          <w:szCs w:val="28"/>
        </w:rPr>
        <w:t xml:space="preserve">In Tabriz held IDP Azerbaijan Provincial Committee’s conference. This conference created </w:t>
      </w:r>
      <w:proofErr w:type="gramStart"/>
      <w:r w:rsidRPr="0062301D">
        <w:rPr>
          <w:b/>
          <w:sz w:val="28"/>
          <w:szCs w:val="28"/>
        </w:rPr>
        <w:t>Azerbaijan</w:t>
      </w:r>
      <w:proofErr w:type="gramEnd"/>
    </w:p>
    <w:p w14:paraId="218B8996"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755" w:gutter="0"/>
          <w:cols w:space="708"/>
        </w:sectPr>
      </w:pPr>
    </w:p>
    <w:p w14:paraId="218B8997" w14:textId="77777777" w:rsidR="00D80A2A" w:rsidRPr="0062301D" w:rsidRDefault="0031107F" w:rsidP="005779F0">
      <w:pPr>
        <w:pStyle w:val="GvdeMetni"/>
        <w:spacing w:before="64" w:line="276" w:lineRule="auto"/>
        <w:ind w:left="114"/>
        <w:jc w:val="left"/>
        <w:rPr>
          <w:sz w:val="28"/>
          <w:szCs w:val="28"/>
        </w:rPr>
      </w:pPr>
      <w:r w:rsidRPr="0062301D">
        <w:rPr>
          <w:b/>
          <w:sz w:val="28"/>
          <w:szCs w:val="28"/>
        </w:rPr>
        <w:lastRenderedPageBreak/>
        <w:t xml:space="preserve">Democratic </w:t>
      </w:r>
      <w:proofErr w:type="spellStart"/>
      <w:r w:rsidRPr="0062301D">
        <w:rPr>
          <w:b/>
          <w:sz w:val="28"/>
          <w:szCs w:val="28"/>
        </w:rPr>
        <w:t>Firga</w:t>
      </w:r>
      <w:proofErr w:type="spellEnd"/>
      <w:r w:rsidRPr="0062301D">
        <w:rPr>
          <w:b/>
          <w:sz w:val="28"/>
          <w:szCs w:val="28"/>
        </w:rPr>
        <w:t xml:space="preserve"> (Fraction) - ADF </w:t>
      </w:r>
      <w:r w:rsidRPr="0062301D">
        <w:rPr>
          <w:sz w:val="28"/>
          <w:szCs w:val="28"/>
        </w:rPr>
        <w:t xml:space="preserve">and headed </w:t>
      </w:r>
      <w:r w:rsidRPr="0062301D">
        <w:rPr>
          <w:b/>
          <w:sz w:val="28"/>
          <w:szCs w:val="28"/>
        </w:rPr>
        <w:t xml:space="preserve">Sheikh Mohammed </w:t>
      </w:r>
      <w:proofErr w:type="spellStart"/>
      <w:r w:rsidRPr="0062301D">
        <w:rPr>
          <w:b/>
          <w:sz w:val="28"/>
          <w:szCs w:val="28"/>
        </w:rPr>
        <w:t>Khiyabani</w:t>
      </w:r>
      <w:proofErr w:type="spellEnd"/>
      <w:r w:rsidRPr="0062301D">
        <w:rPr>
          <w:b/>
          <w:sz w:val="28"/>
          <w:szCs w:val="28"/>
        </w:rPr>
        <w:t xml:space="preserve"> </w:t>
      </w:r>
      <w:r w:rsidRPr="0062301D">
        <w:rPr>
          <w:sz w:val="28"/>
          <w:szCs w:val="28"/>
        </w:rPr>
        <w:t>elected its central committee. Democrats called people deport of foreign invaders from country and within the boundaries of a democratic Iran the granting of autonomy to South Azerbaijan. He was</w:t>
      </w:r>
      <w:r w:rsidRPr="0062301D">
        <w:rPr>
          <w:spacing w:val="31"/>
          <w:sz w:val="28"/>
          <w:szCs w:val="28"/>
        </w:rPr>
        <w:t xml:space="preserve"> </w:t>
      </w:r>
      <w:r w:rsidRPr="0062301D">
        <w:rPr>
          <w:sz w:val="28"/>
          <w:szCs w:val="28"/>
        </w:rPr>
        <w:t xml:space="preserve">an organizer of the rallies Tabriz and other cities. </w:t>
      </w:r>
      <w:r w:rsidRPr="0062301D">
        <w:rPr>
          <w:b/>
          <w:sz w:val="28"/>
          <w:szCs w:val="28"/>
        </w:rPr>
        <w:t xml:space="preserve">In </w:t>
      </w:r>
      <w:proofErr w:type="gramStart"/>
      <w:r w:rsidRPr="0062301D">
        <w:rPr>
          <w:b/>
          <w:sz w:val="28"/>
          <w:szCs w:val="28"/>
        </w:rPr>
        <w:t>1917  autumn</w:t>
      </w:r>
      <w:proofErr w:type="gramEnd"/>
      <w:r w:rsidRPr="0062301D">
        <w:rPr>
          <w:b/>
          <w:sz w:val="28"/>
          <w:szCs w:val="28"/>
        </w:rPr>
        <w:t xml:space="preserve"> </w:t>
      </w:r>
      <w:r w:rsidRPr="0062301D">
        <w:rPr>
          <w:sz w:val="28"/>
          <w:szCs w:val="28"/>
        </w:rPr>
        <w:t xml:space="preserve">rallies which were held </w:t>
      </w:r>
      <w:r w:rsidRPr="0062301D">
        <w:rPr>
          <w:b/>
          <w:sz w:val="28"/>
          <w:szCs w:val="28"/>
        </w:rPr>
        <w:t xml:space="preserve">in Tabriz, Ardabil, </w:t>
      </w:r>
      <w:proofErr w:type="spellStart"/>
      <w:r w:rsidRPr="0062301D">
        <w:rPr>
          <w:b/>
          <w:sz w:val="28"/>
          <w:szCs w:val="28"/>
        </w:rPr>
        <w:t>Khoy</w:t>
      </w:r>
      <w:proofErr w:type="spellEnd"/>
      <w:r w:rsidRPr="0062301D">
        <w:rPr>
          <w:b/>
          <w:sz w:val="28"/>
          <w:szCs w:val="28"/>
        </w:rPr>
        <w:t xml:space="preserve">, Urmia, </w:t>
      </w:r>
      <w:proofErr w:type="spellStart"/>
      <w:r w:rsidRPr="0062301D">
        <w:rPr>
          <w:b/>
          <w:sz w:val="28"/>
          <w:szCs w:val="28"/>
        </w:rPr>
        <w:t>Serab</w:t>
      </w:r>
      <w:proofErr w:type="spellEnd"/>
      <w:r w:rsidRPr="0062301D">
        <w:rPr>
          <w:b/>
          <w:sz w:val="28"/>
          <w:szCs w:val="28"/>
        </w:rPr>
        <w:t xml:space="preserve">, </w:t>
      </w:r>
      <w:proofErr w:type="spellStart"/>
      <w:r w:rsidRPr="0062301D">
        <w:rPr>
          <w:b/>
          <w:sz w:val="28"/>
          <w:szCs w:val="28"/>
        </w:rPr>
        <w:t>Zancan</w:t>
      </w:r>
      <w:proofErr w:type="spellEnd"/>
      <w:r w:rsidRPr="0062301D">
        <w:rPr>
          <w:b/>
          <w:sz w:val="28"/>
          <w:szCs w:val="28"/>
        </w:rPr>
        <w:t xml:space="preserve"> </w:t>
      </w:r>
      <w:r w:rsidRPr="0062301D">
        <w:rPr>
          <w:sz w:val="28"/>
          <w:szCs w:val="28"/>
        </w:rPr>
        <w:t xml:space="preserve">and other cities people demanded resignation government's which became puppets in the hands  of the United Kingdom and organization of a democratic government in Iran. End of the </w:t>
      </w:r>
      <w:r w:rsidRPr="0062301D">
        <w:rPr>
          <w:b/>
          <w:sz w:val="28"/>
          <w:szCs w:val="28"/>
        </w:rPr>
        <w:t xml:space="preserve">1917 </w:t>
      </w:r>
      <w:proofErr w:type="spellStart"/>
      <w:r w:rsidRPr="0062301D">
        <w:rPr>
          <w:b/>
          <w:sz w:val="28"/>
          <w:szCs w:val="28"/>
        </w:rPr>
        <w:t>Vusuguddovle</w:t>
      </w:r>
      <w:proofErr w:type="spellEnd"/>
      <w:r w:rsidRPr="0062301D">
        <w:rPr>
          <w:b/>
          <w:sz w:val="28"/>
          <w:szCs w:val="28"/>
        </w:rPr>
        <w:t xml:space="preserve"> government </w:t>
      </w:r>
      <w:r w:rsidRPr="0062301D">
        <w:rPr>
          <w:sz w:val="28"/>
          <w:szCs w:val="28"/>
        </w:rPr>
        <w:t xml:space="preserve">was forced to resign. But soon, with the help of the British was brought to power again. Englishmen by using of Ottoman danger was occupied by </w:t>
      </w:r>
      <w:proofErr w:type="gramStart"/>
      <w:r w:rsidRPr="0062301D">
        <w:rPr>
          <w:sz w:val="28"/>
          <w:szCs w:val="28"/>
        </w:rPr>
        <w:t>a large number of</w:t>
      </w:r>
      <w:proofErr w:type="gramEnd"/>
      <w:r w:rsidRPr="0062301D">
        <w:rPr>
          <w:sz w:val="28"/>
          <w:szCs w:val="28"/>
        </w:rPr>
        <w:t xml:space="preserve"> southern cities of South Azerbaijan. ADF in South Azerbaijan started giving directions against the English, to prevent the </w:t>
      </w:r>
      <w:proofErr w:type="spellStart"/>
      <w:r w:rsidRPr="0062301D">
        <w:rPr>
          <w:sz w:val="28"/>
          <w:szCs w:val="28"/>
        </w:rPr>
        <w:t>armenian</w:t>
      </w:r>
      <w:proofErr w:type="spellEnd"/>
      <w:r w:rsidRPr="0062301D">
        <w:rPr>
          <w:sz w:val="28"/>
          <w:szCs w:val="28"/>
        </w:rPr>
        <w:t xml:space="preserve"> massacres implemented serious measures.</w:t>
      </w:r>
    </w:p>
    <w:p w14:paraId="218B8998" w14:textId="77777777" w:rsidR="00D80A2A" w:rsidRPr="0062301D" w:rsidRDefault="0031107F" w:rsidP="005779F0">
      <w:pPr>
        <w:pStyle w:val="GvdeMetni"/>
        <w:spacing w:line="276" w:lineRule="auto"/>
        <w:ind w:firstLine="426"/>
        <w:jc w:val="left"/>
        <w:rPr>
          <w:sz w:val="28"/>
          <w:szCs w:val="28"/>
        </w:rPr>
      </w:pPr>
      <w:r w:rsidRPr="0062301D">
        <w:rPr>
          <w:b/>
          <w:sz w:val="28"/>
          <w:szCs w:val="28"/>
        </w:rPr>
        <w:t xml:space="preserve">On 9 August 1919 </w:t>
      </w:r>
      <w:proofErr w:type="spellStart"/>
      <w:r w:rsidRPr="0062301D">
        <w:rPr>
          <w:sz w:val="28"/>
          <w:szCs w:val="28"/>
        </w:rPr>
        <w:t>englishmen</w:t>
      </w:r>
      <w:proofErr w:type="spellEnd"/>
      <w:r w:rsidRPr="0062301D">
        <w:rPr>
          <w:sz w:val="28"/>
          <w:szCs w:val="28"/>
        </w:rPr>
        <w:t xml:space="preserve"> signed agreement with the Iran government. According to this agreement Iran had been depended on Great Britain as politically and economically. Signing on contract was the impetus for national liberation movement in South Azerbaijan. In the province expanded in Iran fight against the government and English colonies. Iran government by sending English military troops to the South Azerbaijan began to implement strong secretly measures against democratic forces. ADF was forced into hiding activities. </w:t>
      </w:r>
      <w:r w:rsidRPr="0062301D">
        <w:rPr>
          <w:b/>
          <w:sz w:val="28"/>
          <w:szCs w:val="28"/>
        </w:rPr>
        <w:t xml:space="preserve">In the first days of April 1920 </w:t>
      </w:r>
      <w:r w:rsidRPr="0062301D">
        <w:rPr>
          <w:sz w:val="28"/>
          <w:szCs w:val="28"/>
        </w:rPr>
        <w:t xml:space="preserve">arrested some members of the ADF was the impetus for quit </w:t>
      </w:r>
      <w:proofErr w:type="spellStart"/>
      <w:r w:rsidRPr="0062301D">
        <w:rPr>
          <w:sz w:val="28"/>
          <w:szCs w:val="28"/>
        </w:rPr>
        <w:t>demostrations</w:t>
      </w:r>
      <w:proofErr w:type="spellEnd"/>
      <w:r w:rsidRPr="0062301D">
        <w:rPr>
          <w:sz w:val="28"/>
          <w:szCs w:val="28"/>
        </w:rPr>
        <w:t xml:space="preserve"> exit to the revolt. </w:t>
      </w:r>
      <w:r w:rsidRPr="0062301D">
        <w:rPr>
          <w:b/>
          <w:sz w:val="28"/>
          <w:szCs w:val="28"/>
        </w:rPr>
        <w:t xml:space="preserve">On 7 April 1920 </w:t>
      </w:r>
      <w:r w:rsidRPr="0062301D">
        <w:rPr>
          <w:sz w:val="28"/>
          <w:szCs w:val="28"/>
        </w:rPr>
        <w:t>by starting a rebellion in Tabriz South Azerbaijan has entered a new phase the</w:t>
      </w:r>
      <w:r w:rsidRPr="0062301D">
        <w:rPr>
          <w:spacing w:val="3"/>
          <w:sz w:val="28"/>
          <w:szCs w:val="28"/>
        </w:rPr>
        <w:t xml:space="preserve"> </w:t>
      </w:r>
      <w:r w:rsidRPr="0062301D">
        <w:rPr>
          <w:sz w:val="28"/>
          <w:szCs w:val="28"/>
        </w:rPr>
        <w:t>national</w:t>
      </w:r>
    </w:p>
    <w:p w14:paraId="218B8999"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755" w:gutter="0"/>
          <w:cols w:space="708"/>
        </w:sectPr>
      </w:pPr>
    </w:p>
    <w:p w14:paraId="218B899A" w14:textId="77777777" w:rsidR="00D80A2A" w:rsidRPr="0062301D" w:rsidRDefault="0031107F" w:rsidP="005779F0">
      <w:pPr>
        <w:pStyle w:val="GvdeMetni"/>
        <w:spacing w:before="64" w:line="276" w:lineRule="auto"/>
        <w:ind w:right="171"/>
        <w:jc w:val="left"/>
        <w:rPr>
          <w:sz w:val="28"/>
          <w:szCs w:val="28"/>
        </w:rPr>
      </w:pPr>
      <w:r w:rsidRPr="0062301D">
        <w:rPr>
          <w:sz w:val="28"/>
          <w:szCs w:val="28"/>
        </w:rPr>
        <w:lastRenderedPageBreak/>
        <w:t xml:space="preserve">liberation movement. To lead to revolt established </w:t>
      </w:r>
      <w:r w:rsidRPr="0062301D">
        <w:rPr>
          <w:b/>
          <w:sz w:val="28"/>
          <w:szCs w:val="28"/>
        </w:rPr>
        <w:t xml:space="preserve">Public Managerial Staff (PMS). </w:t>
      </w:r>
      <w:r w:rsidRPr="0062301D">
        <w:rPr>
          <w:sz w:val="28"/>
          <w:szCs w:val="28"/>
        </w:rPr>
        <w:t xml:space="preserve">The staff was led </w:t>
      </w:r>
      <w:proofErr w:type="spellStart"/>
      <w:r w:rsidRPr="0062301D">
        <w:rPr>
          <w:sz w:val="28"/>
          <w:szCs w:val="28"/>
        </w:rPr>
        <w:t>Khiyabani</w:t>
      </w:r>
      <w:proofErr w:type="spellEnd"/>
      <w:r w:rsidRPr="0062301D">
        <w:rPr>
          <w:sz w:val="28"/>
          <w:szCs w:val="28"/>
        </w:rPr>
        <w:t>. The rebels within 2 days seized control all state institutions. The revolt won with peacefully.</w:t>
      </w:r>
    </w:p>
    <w:p w14:paraId="218B899B" w14:textId="77777777" w:rsidR="00D80A2A" w:rsidRPr="0062301D" w:rsidRDefault="0031107F" w:rsidP="005779F0">
      <w:pPr>
        <w:pStyle w:val="GvdeMetni"/>
        <w:spacing w:line="276" w:lineRule="auto"/>
        <w:ind w:firstLine="426"/>
        <w:jc w:val="left"/>
        <w:rPr>
          <w:sz w:val="28"/>
          <w:szCs w:val="28"/>
        </w:rPr>
      </w:pPr>
      <w:r w:rsidRPr="0062301D">
        <w:rPr>
          <w:b/>
          <w:sz w:val="28"/>
          <w:szCs w:val="28"/>
        </w:rPr>
        <w:t xml:space="preserve">On </w:t>
      </w:r>
      <w:proofErr w:type="gramStart"/>
      <w:r w:rsidRPr="0062301D">
        <w:rPr>
          <w:b/>
          <w:sz w:val="28"/>
          <w:szCs w:val="28"/>
        </w:rPr>
        <w:t xml:space="preserve">7 April </w:t>
      </w:r>
      <w:proofErr w:type="spellStart"/>
      <w:r w:rsidRPr="0062301D">
        <w:rPr>
          <w:sz w:val="28"/>
          <w:szCs w:val="28"/>
        </w:rPr>
        <w:t>Khiyabani</w:t>
      </w:r>
      <w:proofErr w:type="spellEnd"/>
      <w:proofErr w:type="gramEnd"/>
      <w:r w:rsidRPr="0062301D">
        <w:rPr>
          <w:sz w:val="28"/>
          <w:szCs w:val="28"/>
        </w:rPr>
        <w:t xml:space="preserve"> his speech in front of the people of Tabriz informed that by changing name of Azerbaijan to the </w:t>
      </w:r>
      <w:proofErr w:type="spellStart"/>
      <w:r w:rsidRPr="0062301D">
        <w:rPr>
          <w:b/>
          <w:sz w:val="28"/>
          <w:szCs w:val="28"/>
        </w:rPr>
        <w:t>Azadistan</w:t>
      </w:r>
      <w:proofErr w:type="spellEnd"/>
      <w:r w:rsidRPr="0062301D">
        <w:rPr>
          <w:sz w:val="28"/>
          <w:szCs w:val="28"/>
        </w:rPr>
        <w:t xml:space="preserve">, from today are pleased to announce the official name of this name. Later he demanded Iranian </w:t>
      </w:r>
      <w:proofErr w:type="gramStart"/>
      <w:r w:rsidRPr="0062301D">
        <w:rPr>
          <w:sz w:val="28"/>
          <w:szCs w:val="28"/>
        </w:rPr>
        <w:t>authorities</w:t>
      </w:r>
      <w:proofErr w:type="gramEnd"/>
      <w:r w:rsidRPr="0062301D">
        <w:rPr>
          <w:sz w:val="28"/>
          <w:szCs w:val="28"/>
        </w:rPr>
        <w:t xml:space="preserve"> official recognition of the name. </w:t>
      </w:r>
      <w:r w:rsidRPr="0062301D">
        <w:rPr>
          <w:b/>
          <w:sz w:val="28"/>
          <w:szCs w:val="28"/>
        </w:rPr>
        <w:t>Public Managerial Staff (</w:t>
      </w:r>
      <w:r w:rsidRPr="0062301D">
        <w:rPr>
          <w:sz w:val="28"/>
          <w:szCs w:val="28"/>
        </w:rPr>
        <w:t xml:space="preserve">PMS) for its activity </w:t>
      </w:r>
      <w:proofErr w:type="gramStart"/>
      <w:r w:rsidRPr="0062301D">
        <w:rPr>
          <w:sz w:val="28"/>
          <w:szCs w:val="28"/>
        </w:rPr>
        <w:t>first of all</w:t>
      </w:r>
      <w:proofErr w:type="gramEnd"/>
      <w:r w:rsidRPr="0062301D">
        <w:rPr>
          <w:sz w:val="28"/>
          <w:szCs w:val="28"/>
        </w:rPr>
        <w:t xml:space="preserve">, started got away government officials and military officers which sent from Tehran. </w:t>
      </w:r>
      <w:r w:rsidRPr="0062301D">
        <w:rPr>
          <w:b/>
          <w:sz w:val="28"/>
          <w:szCs w:val="28"/>
        </w:rPr>
        <w:t xml:space="preserve">On 23 June 1920 ADF </w:t>
      </w:r>
      <w:r w:rsidRPr="0062301D">
        <w:rPr>
          <w:sz w:val="28"/>
          <w:szCs w:val="28"/>
        </w:rPr>
        <w:t xml:space="preserve">decided to establish </w:t>
      </w:r>
      <w:r w:rsidRPr="0062301D">
        <w:rPr>
          <w:b/>
          <w:sz w:val="28"/>
          <w:szCs w:val="28"/>
        </w:rPr>
        <w:t xml:space="preserve">National (NG) govern- </w:t>
      </w:r>
      <w:proofErr w:type="spellStart"/>
      <w:r w:rsidRPr="0062301D">
        <w:rPr>
          <w:b/>
          <w:sz w:val="28"/>
          <w:szCs w:val="28"/>
        </w:rPr>
        <w:t>ment</w:t>
      </w:r>
      <w:proofErr w:type="spellEnd"/>
      <w:r w:rsidRPr="0062301D">
        <w:rPr>
          <w:b/>
          <w:sz w:val="28"/>
          <w:szCs w:val="28"/>
        </w:rPr>
        <w:t xml:space="preserve"> </w:t>
      </w:r>
      <w:proofErr w:type="gramStart"/>
      <w:r w:rsidRPr="0062301D">
        <w:rPr>
          <w:sz w:val="28"/>
          <w:szCs w:val="28"/>
        </w:rPr>
        <w:t>on the basis of</w:t>
      </w:r>
      <w:proofErr w:type="gramEnd"/>
      <w:r w:rsidRPr="0062301D">
        <w:rPr>
          <w:sz w:val="28"/>
          <w:szCs w:val="28"/>
        </w:rPr>
        <w:t xml:space="preserve"> (PMS). On the request NG (Tabriz </w:t>
      </w:r>
      <w:proofErr w:type="spellStart"/>
      <w:r w:rsidRPr="0062301D">
        <w:rPr>
          <w:sz w:val="28"/>
          <w:szCs w:val="28"/>
        </w:rPr>
        <w:t>Gover</w:t>
      </w:r>
      <w:proofErr w:type="spellEnd"/>
      <w:r w:rsidRPr="0062301D">
        <w:rPr>
          <w:sz w:val="28"/>
          <w:szCs w:val="28"/>
        </w:rPr>
        <w:t xml:space="preserve">- nor) </w:t>
      </w:r>
      <w:proofErr w:type="spellStart"/>
      <w:r w:rsidRPr="0062301D">
        <w:rPr>
          <w:sz w:val="28"/>
          <w:szCs w:val="28"/>
        </w:rPr>
        <w:t>Eynulddovle</w:t>
      </w:r>
      <w:proofErr w:type="spellEnd"/>
      <w:r w:rsidRPr="0062301D">
        <w:rPr>
          <w:sz w:val="28"/>
          <w:szCs w:val="28"/>
        </w:rPr>
        <w:t xml:space="preserve"> and his administration official had to leave Tabriz. In Tabriz was not a single official which was sending from center. NG based on the principles of a democratic </w:t>
      </w:r>
      <w:proofErr w:type="spellStart"/>
      <w:r w:rsidRPr="0062301D">
        <w:rPr>
          <w:sz w:val="28"/>
          <w:szCs w:val="28"/>
        </w:rPr>
        <w:t>repub</w:t>
      </w:r>
      <w:proofErr w:type="spellEnd"/>
      <w:r w:rsidRPr="0062301D">
        <w:rPr>
          <w:sz w:val="28"/>
          <w:szCs w:val="28"/>
        </w:rPr>
        <w:t xml:space="preserve">- </w:t>
      </w:r>
      <w:proofErr w:type="spellStart"/>
      <w:r w:rsidRPr="0062301D">
        <w:rPr>
          <w:sz w:val="28"/>
          <w:szCs w:val="28"/>
        </w:rPr>
        <w:t>lic</w:t>
      </w:r>
      <w:proofErr w:type="spellEnd"/>
      <w:r w:rsidRPr="0062301D">
        <w:rPr>
          <w:sz w:val="28"/>
          <w:szCs w:val="28"/>
        </w:rPr>
        <w:t xml:space="preserve">. In its composition included 20 people members of ADF. Among the members of </w:t>
      </w:r>
      <w:r w:rsidRPr="0062301D">
        <w:rPr>
          <w:b/>
          <w:sz w:val="28"/>
          <w:szCs w:val="28"/>
        </w:rPr>
        <w:t xml:space="preserve">NG (National Government) </w:t>
      </w:r>
      <w:r w:rsidRPr="0062301D">
        <w:rPr>
          <w:sz w:val="28"/>
          <w:szCs w:val="28"/>
        </w:rPr>
        <w:t xml:space="preserve">were me- </w:t>
      </w:r>
      <w:proofErr w:type="spellStart"/>
      <w:r w:rsidRPr="0062301D">
        <w:rPr>
          <w:sz w:val="28"/>
          <w:szCs w:val="28"/>
        </w:rPr>
        <w:t>dium</w:t>
      </w:r>
      <w:proofErr w:type="spellEnd"/>
      <w:r w:rsidRPr="0062301D">
        <w:rPr>
          <w:sz w:val="28"/>
          <w:szCs w:val="28"/>
        </w:rPr>
        <w:t xml:space="preserve"> and small landlords’ personnel and representatives of large commercial bourgeoisies. </w:t>
      </w:r>
      <w:r w:rsidRPr="0062301D">
        <w:rPr>
          <w:b/>
          <w:sz w:val="28"/>
          <w:szCs w:val="28"/>
        </w:rPr>
        <w:t xml:space="preserve">NG (National Government) </w:t>
      </w:r>
      <w:r w:rsidRPr="0062301D">
        <w:rPr>
          <w:sz w:val="28"/>
          <w:szCs w:val="28"/>
        </w:rPr>
        <w:t xml:space="preserve">ruling policy against to the English colonists and reactionary Iranian government. This policy, which aims to further the de- </w:t>
      </w:r>
      <w:proofErr w:type="spellStart"/>
      <w:r w:rsidRPr="0062301D">
        <w:rPr>
          <w:sz w:val="28"/>
          <w:szCs w:val="28"/>
        </w:rPr>
        <w:t>mocratization</w:t>
      </w:r>
      <w:proofErr w:type="spellEnd"/>
      <w:r w:rsidRPr="0062301D">
        <w:rPr>
          <w:sz w:val="28"/>
          <w:szCs w:val="28"/>
        </w:rPr>
        <w:t xml:space="preserve"> of Iran at the same time was against </w:t>
      </w:r>
      <w:proofErr w:type="spellStart"/>
      <w:r w:rsidRPr="0062301D">
        <w:rPr>
          <w:sz w:val="28"/>
          <w:szCs w:val="28"/>
        </w:rPr>
        <w:t>discrimi</w:t>
      </w:r>
      <w:proofErr w:type="spellEnd"/>
      <w:r w:rsidRPr="0062301D">
        <w:rPr>
          <w:sz w:val="28"/>
          <w:szCs w:val="28"/>
        </w:rPr>
        <w:t xml:space="preserve">- nation and the policy pursued </w:t>
      </w:r>
      <w:proofErr w:type="gramStart"/>
      <w:r w:rsidRPr="0062301D">
        <w:rPr>
          <w:sz w:val="28"/>
          <w:szCs w:val="28"/>
        </w:rPr>
        <w:t>with regard to</w:t>
      </w:r>
      <w:proofErr w:type="gramEnd"/>
      <w:r w:rsidRPr="0062301D">
        <w:rPr>
          <w:sz w:val="28"/>
          <w:szCs w:val="28"/>
        </w:rPr>
        <w:t xml:space="preserve"> fundamentalism in the South Azerbaijan. The leaders of the movement in Iran abolition of İran kingdom and tried to establish of republic.</w:t>
      </w:r>
    </w:p>
    <w:p w14:paraId="218B899C" w14:textId="77777777" w:rsidR="00D80A2A" w:rsidRPr="0062301D" w:rsidRDefault="0031107F" w:rsidP="005779F0">
      <w:pPr>
        <w:pStyle w:val="GvdeMetni"/>
        <w:spacing w:line="276" w:lineRule="auto"/>
        <w:ind w:left="114" w:right="171" w:firstLine="426"/>
        <w:jc w:val="left"/>
        <w:rPr>
          <w:sz w:val="28"/>
          <w:szCs w:val="28"/>
        </w:rPr>
      </w:pPr>
      <w:r w:rsidRPr="0062301D">
        <w:rPr>
          <w:b/>
          <w:sz w:val="28"/>
          <w:szCs w:val="28"/>
        </w:rPr>
        <w:t xml:space="preserve">NG (National Government) </w:t>
      </w:r>
      <w:r w:rsidRPr="0062301D">
        <w:rPr>
          <w:sz w:val="28"/>
          <w:szCs w:val="28"/>
        </w:rPr>
        <w:t>begun to reform at the industry, agriculture, education, financial, health care and justice areas. In Tabriz started the construction of carpet factory,</w:t>
      </w:r>
      <w:r w:rsidRPr="0062301D">
        <w:rPr>
          <w:spacing w:val="18"/>
          <w:sz w:val="28"/>
          <w:szCs w:val="28"/>
        </w:rPr>
        <w:t xml:space="preserve"> </w:t>
      </w:r>
      <w:r w:rsidRPr="0062301D">
        <w:rPr>
          <w:sz w:val="28"/>
          <w:szCs w:val="28"/>
        </w:rPr>
        <w:t>sugar</w:t>
      </w:r>
      <w:r w:rsidRPr="0062301D">
        <w:rPr>
          <w:spacing w:val="18"/>
          <w:sz w:val="28"/>
          <w:szCs w:val="28"/>
        </w:rPr>
        <w:t xml:space="preserve"> </w:t>
      </w:r>
      <w:r w:rsidRPr="0062301D">
        <w:rPr>
          <w:sz w:val="28"/>
          <w:szCs w:val="28"/>
        </w:rPr>
        <w:t>factory,</w:t>
      </w:r>
      <w:r w:rsidRPr="0062301D">
        <w:rPr>
          <w:spacing w:val="18"/>
          <w:sz w:val="28"/>
          <w:szCs w:val="28"/>
        </w:rPr>
        <w:t xml:space="preserve"> </w:t>
      </w:r>
      <w:r w:rsidRPr="0062301D">
        <w:rPr>
          <w:sz w:val="28"/>
          <w:szCs w:val="28"/>
        </w:rPr>
        <w:t>building</w:t>
      </w:r>
      <w:r w:rsidRPr="0062301D">
        <w:rPr>
          <w:spacing w:val="17"/>
          <w:sz w:val="28"/>
          <w:szCs w:val="28"/>
        </w:rPr>
        <w:t xml:space="preserve"> </w:t>
      </w:r>
      <w:r w:rsidRPr="0062301D">
        <w:rPr>
          <w:sz w:val="28"/>
          <w:szCs w:val="28"/>
        </w:rPr>
        <w:t>of</w:t>
      </w:r>
      <w:r w:rsidRPr="0062301D">
        <w:rPr>
          <w:spacing w:val="17"/>
          <w:sz w:val="28"/>
          <w:szCs w:val="28"/>
        </w:rPr>
        <w:t xml:space="preserve"> </w:t>
      </w:r>
      <w:r w:rsidRPr="0062301D">
        <w:rPr>
          <w:sz w:val="28"/>
          <w:szCs w:val="28"/>
        </w:rPr>
        <w:t>leather</w:t>
      </w:r>
      <w:r w:rsidRPr="0062301D">
        <w:rPr>
          <w:spacing w:val="18"/>
          <w:sz w:val="28"/>
          <w:szCs w:val="28"/>
        </w:rPr>
        <w:t xml:space="preserve"> </w:t>
      </w:r>
      <w:r w:rsidRPr="0062301D">
        <w:rPr>
          <w:sz w:val="28"/>
          <w:szCs w:val="28"/>
        </w:rPr>
        <w:t>and</w:t>
      </w:r>
      <w:r w:rsidRPr="0062301D">
        <w:rPr>
          <w:spacing w:val="17"/>
          <w:sz w:val="28"/>
          <w:szCs w:val="28"/>
        </w:rPr>
        <w:t xml:space="preserve"> </w:t>
      </w:r>
      <w:r w:rsidRPr="0062301D">
        <w:rPr>
          <w:sz w:val="28"/>
          <w:szCs w:val="28"/>
        </w:rPr>
        <w:t>textile</w:t>
      </w:r>
      <w:r w:rsidRPr="0062301D">
        <w:rPr>
          <w:spacing w:val="18"/>
          <w:sz w:val="28"/>
          <w:szCs w:val="28"/>
        </w:rPr>
        <w:t xml:space="preserve"> </w:t>
      </w:r>
      <w:r w:rsidRPr="0062301D">
        <w:rPr>
          <w:sz w:val="28"/>
          <w:szCs w:val="28"/>
        </w:rPr>
        <w:t>factories,</w:t>
      </w:r>
    </w:p>
    <w:p w14:paraId="218B899D"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755" w:gutter="0"/>
          <w:cols w:space="708"/>
        </w:sectPr>
      </w:pPr>
    </w:p>
    <w:p w14:paraId="218B899E" w14:textId="77777777" w:rsidR="00D80A2A" w:rsidRPr="0062301D" w:rsidRDefault="0031107F" w:rsidP="005779F0">
      <w:pPr>
        <w:pStyle w:val="GvdeMetni"/>
        <w:spacing w:before="64" w:line="276" w:lineRule="auto"/>
        <w:jc w:val="left"/>
        <w:rPr>
          <w:sz w:val="28"/>
          <w:szCs w:val="28"/>
        </w:rPr>
      </w:pPr>
      <w:r w:rsidRPr="0062301D">
        <w:rPr>
          <w:sz w:val="28"/>
          <w:szCs w:val="28"/>
        </w:rPr>
        <w:lastRenderedPageBreak/>
        <w:t xml:space="preserve">opening of the agricultural bank and the National Bank, to conduct of monetary reform, planned to be held elections in the city. </w:t>
      </w:r>
      <w:r w:rsidRPr="0062301D">
        <w:rPr>
          <w:b/>
          <w:sz w:val="28"/>
          <w:szCs w:val="28"/>
        </w:rPr>
        <w:t xml:space="preserve">NG (National Government) </w:t>
      </w:r>
      <w:proofErr w:type="gramStart"/>
      <w:r w:rsidRPr="0062301D">
        <w:rPr>
          <w:sz w:val="28"/>
          <w:szCs w:val="28"/>
        </w:rPr>
        <w:t>a number of</w:t>
      </w:r>
      <w:proofErr w:type="gramEnd"/>
      <w:r w:rsidRPr="0062301D">
        <w:rPr>
          <w:sz w:val="28"/>
          <w:szCs w:val="28"/>
        </w:rPr>
        <w:t xml:space="preserve"> areas had created departments and ministries. İn Tabriz the opening of free school for girls was an extra ordinary event. Newly opened schools mainly teachers were invited from Baku. For the </w:t>
      </w:r>
      <w:proofErr w:type="spellStart"/>
      <w:r w:rsidRPr="0062301D">
        <w:rPr>
          <w:sz w:val="28"/>
          <w:szCs w:val="28"/>
        </w:rPr>
        <w:t>orga</w:t>
      </w:r>
      <w:proofErr w:type="spellEnd"/>
      <w:r w:rsidRPr="0062301D">
        <w:rPr>
          <w:sz w:val="28"/>
          <w:szCs w:val="28"/>
        </w:rPr>
        <w:t xml:space="preserve">- </w:t>
      </w:r>
      <w:proofErr w:type="spellStart"/>
      <w:r w:rsidRPr="0062301D">
        <w:rPr>
          <w:sz w:val="28"/>
          <w:szCs w:val="28"/>
        </w:rPr>
        <w:t>nization</w:t>
      </w:r>
      <w:proofErr w:type="spellEnd"/>
      <w:r w:rsidRPr="0062301D">
        <w:rPr>
          <w:sz w:val="28"/>
          <w:szCs w:val="28"/>
        </w:rPr>
        <w:t xml:space="preserve"> of national defenses project was prepared. There was organized National Guard which </w:t>
      </w:r>
      <w:proofErr w:type="gramStart"/>
      <w:r w:rsidRPr="0062301D">
        <w:rPr>
          <w:sz w:val="28"/>
          <w:szCs w:val="28"/>
        </w:rPr>
        <w:t>consisted</w:t>
      </w:r>
      <w:proofErr w:type="gramEnd"/>
      <w:r w:rsidRPr="0062301D">
        <w:rPr>
          <w:sz w:val="28"/>
          <w:szCs w:val="28"/>
        </w:rPr>
        <w:t xml:space="preserve"> 12 000 (thousand) people. The government has organized police forces the city's population. For their training was opened police school.</w:t>
      </w:r>
    </w:p>
    <w:p w14:paraId="218B899F" w14:textId="77777777" w:rsidR="00D80A2A" w:rsidRPr="0062301D" w:rsidRDefault="0031107F" w:rsidP="005779F0">
      <w:pPr>
        <w:pStyle w:val="GvdeMetni"/>
        <w:spacing w:line="266" w:lineRule="auto"/>
        <w:ind w:left="114" w:firstLine="424"/>
        <w:jc w:val="left"/>
        <w:rPr>
          <w:sz w:val="28"/>
          <w:szCs w:val="28"/>
        </w:rPr>
      </w:pPr>
      <w:r w:rsidRPr="0062301D">
        <w:rPr>
          <w:sz w:val="28"/>
          <w:szCs w:val="28"/>
        </w:rPr>
        <w:t xml:space="preserve">The new prime minister of İran </w:t>
      </w:r>
      <w:proofErr w:type="spellStart"/>
      <w:r w:rsidRPr="0062301D">
        <w:rPr>
          <w:b/>
          <w:sz w:val="28"/>
          <w:szCs w:val="28"/>
        </w:rPr>
        <w:t>Mushiriddovle</w:t>
      </w:r>
      <w:proofErr w:type="spellEnd"/>
      <w:r w:rsidRPr="0062301D">
        <w:rPr>
          <w:b/>
          <w:sz w:val="28"/>
          <w:szCs w:val="28"/>
        </w:rPr>
        <w:t xml:space="preserve"> </w:t>
      </w:r>
      <w:r w:rsidRPr="0062301D">
        <w:rPr>
          <w:sz w:val="28"/>
          <w:szCs w:val="28"/>
        </w:rPr>
        <w:t xml:space="preserve">by support and under the leadership of Englishmen to attack on rebels started preparation. </w:t>
      </w:r>
      <w:r w:rsidRPr="0062301D">
        <w:rPr>
          <w:b/>
          <w:sz w:val="28"/>
          <w:szCs w:val="28"/>
        </w:rPr>
        <w:t xml:space="preserve">On 12 September </w:t>
      </w:r>
      <w:r w:rsidRPr="0062301D">
        <w:rPr>
          <w:sz w:val="28"/>
          <w:szCs w:val="28"/>
        </w:rPr>
        <w:t xml:space="preserve">counter-revolution forces attacked on rebels. Rebels </w:t>
      </w:r>
      <w:r w:rsidRPr="0062301D">
        <w:rPr>
          <w:b/>
          <w:sz w:val="28"/>
          <w:szCs w:val="28"/>
        </w:rPr>
        <w:t xml:space="preserve">end of the 14 September </w:t>
      </w:r>
      <w:r w:rsidRPr="0062301D">
        <w:rPr>
          <w:sz w:val="28"/>
          <w:szCs w:val="28"/>
        </w:rPr>
        <w:t xml:space="preserve">fought heroically until the last drop of blood. On 14 September </w:t>
      </w:r>
      <w:proofErr w:type="spellStart"/>
      <w:r w:rsidRPr="0062301D">
        <w:rPr>
          <w:sz w:val="28"/>
          <w:szCs w:val="28"/>
        </w:rPr>
        <w:t>Khiyabani</w:t>
      </w:r>
      <w:proofErr w:type="spellEnd"/>
      <w:r w:rsidRPr="0062301D">
        <w:rPr>
          <w:sz w:val="28"/>
          <w:szCs w:val="28"/>
        </w:rPr>
        <w:t xml:space="preserve"> was killed. Rebels were punished by reactionaries. Their houses were burned, hundreds of </w:t>
      </w:r>
      <w:proofErr w:type="gramStart"/>
      <w:r w:rsidRPr="0062301D">
        <w:rPr>
          <w:sz w:val="28"/>
          <w:szCs w:val="28"/>
        </w:rPr>
        <w:t>rebel</w:t>
      </w:r>
      <w:proofErr w:type="gramEnd"/>
      <w:r w:rsidRPr="0062301D">
        <w:rPr>
          <w:sz w:val="28"/>
          <w:szCs w:val="28"/>
        </w:rPr>
        <w:t xml:space="preserve"> were arrested and exiled to killed. Thus, except for a few places, </w:t>
      </w:r>
      <w:proofErr w:type="gramStart"/>
      <w:r w:rsidRPr="0062301D">
        <w:rPr>
          <w:sz w:val="28"/>
          <w:szCs w:val="28"/>
        </w:rPr>
        <w:t>all of</w:t>
      </w:r>
      <w:proofErr w:type="gramEnd"/>
      <w:r w:rsidRPr="0062301D">
        <w:rPr>
          <w:sz w:val="28"/>
          <w:szCs w:val="28"/>
        </w:rPr>
        <w:t xml:space="preserve"> the liberation movement in South Azerbaijan support of English forces suppressed by the Iranian reactionaries. Despite being defeated, South Azerbaijan National Liberation Movement played an important role in the history of our people's struggle for freedom. Azerbaijani people the history of the national liberation struggle has left an indelible trace. It was a good pattern for the next</w:t>
      </w:r>
      <w:r w:rsidRPr="0062301D">
        <w:rPr>
          <w:spacing w:val="-1"/>
          <w:sz w:val="28"/>
          <w:szCs w:val="28"/>
        </w:rPr>
        <w:t xml:space="preserve"> </w:t>
      </w:r>
      <w:proofErr w:type="gramStart"/>
      <w:r w:rsidRPr="0062301D">
        <w:rPr>
          <w:sz w:val="28"/>
          <w:szCs w:val="28"/>
        </w:rPr>
        <w:t>generations</w:t>
      </w:r>
      <w:proofErr w:type="gramEnd"/>
    </w:p>
    <w:p w14:paraId="218B89A0" w14:textId="77777777" w:rsidR="00D80A2A" w:rsidRPr="0062301D" w:rsidRDefault="00D80A2A" w:rsidP="005779F0">
      <w:pPr>
        <w:spacing w:line="266" w:lineRule="auto"/>
        <w:rPr>
          <w:sz w:val="24"/>
          <w:szCs w:val="24"/>
        </w:rPr>
        <w:sectPr w:rsidR="00D80A2A" w:rsidRPr="0062301D" w:rsidSect="006B5413">
          <w:pgSz w:w="11906" w:h="16838" w:code="9"/>
          <w:pgMar w:top="1060" w:right="960" w:bottom="940" w:left="1020" w:header="0" w:footer="755" w:gutter="0"/>
          <w:cols w:space="708"/>
        </w:sectPr>
      </w:pPr>
    </w:p>
    <w:p w14:paraId="218B89A1" w14:textId="77777777" w:rsidR="00D80A2A" w:rsidRPr="0062301D" w:rsidRDefault="0031107F" w:rsidP="005779F0">
      <w:pPr>
        <w:pStyle w:val="Balk1"/>
        <w:numPr>
          <w:ilvl w:val="0"/>
          <w:numId w:val="1"/>
        </w:numPr>
        <w:tabs>
          <w:tab w:val="left" w:pos="1301"/>
        </w:tabs>
        <w:spacing w:before="60"/>
        <w:ind w:left="1300" w:hanging="511"/>
        <w:jc w:val="left"/>
        <w:rPr>
          <w:sz w:val="28"/>
          <w:szCs w:val="28"/>
        </w:rPr>
      </w:pPr>
      <w:r w:rsidRPr="0062301D">
        <w:rPr>
          <w:sz w:val="28"/>
          <w:szCs w:val="28"/>
        </w:rPr>
        <w:lastRenderedPageBreak/>
        <w:t>Theme. Azerbaijan Democratic</w:t>
      </w:r>
      <w:r w:rsidRPr="0062301D">
        <w:rPr>
          <w:spacing w:val="-3"/>
          <w:sz w:val="28"/>
          <w:szCs w:val="28"/>
        </w:rPr>
        <w:t xml:space="preserve"> </w:t>
      </w:r>
      <w:r w:rsidRPr="0062301D">
        <w:rPr>
          <w:sz w:val="28"/>
          <w:szCs w:val="28"/>
        </w:rPr>
        <w:t>Republic.</w:t>
      </w:r>
    </w:p>
    <w:p w14:paraId="218B89A2" w14:textId="77777777" w:rsidR="00D80A2A" w:rsidRPr="0062301D" w:rsidRDefault="0031107F" w:rsidP="005779F0">
      <w:pPr>
        <w:pStyle w:val="ListeParagraf"/>
        <w:numPr>
          <w:ilvl w:val="0"/>
          <w:numId w:val="7"/>
        </w:numPr>
        <w:tabs>
          <w:tab w:val="left" w:pos="301"/>
          <w:tab w:val="left" w:pos="3225"/>
        </w:tabs>
        <w:spacing w:before="170" w:line="261" w:lineRule="auto"/>
        <w:ind w:right="172" w:firstLine="0"/>
        <w:rPr>
          <w:b/>
          <w:sz w:val="28"/>
          <w:szCs w:val="24"/>
        </w:rPr>
      </w:pPr>
      <w:r w:rsidRPr="0062301D">
        <w:rPr>
          <w:b/>
          <w:sz w:val="28"/>
          <w:szCs w:val="24"/>
        </w:rPr>
        <w:t xml:space="preserve">The  </w:t>
      </w:r>
      <w:r w:rsidRPr="0062301D">
        <w:rPr>
          <w:b/>
          <w:spacing w:val="11"/>
          <w:sz w:val="28"/>
          <w:szCs w:val="24"/>
        </w:rPr>
        <w:t xml:space="preserve"> </w:t>
      </w:r>
      <w:r w:rsidRPr="0062301D">
        <w:rPr>
          <w:b/>
          <w:sz w:val="28"/>
          <w:szCs w:val="24"/>
        </w:rPr>
        <w:t xml:space="preserve">Announcement  </w:t>
      </w:r>
      <w:r w:rsidRPr="0062301D">
        <w:rPr>
          <w:b/>
          <w:spacing w:val="11"/>
          <w:sz w:val="28"/>
          <w:szCs w:val="24"/>
        </w:rPr>
        <w:t xml:space="preserve"> </w:t>
      </w:r>
      <w:r w:rsidRPr="0062301D">
        <w:rPr>
          <w:b/>
          <w:sz w:val="28"/>
          <w:szCs w:val="24"/>
        </w:rPr>
        <w:t>of</w:t>
      </w:r>
      <w:r w:rsidRPr="0062301D">
        <w:rPr>
          <w:b/>
          <w:sz w:val="28"/>
          <w:szCs w:val="24"/>
        </w:rPr>
        <w:tab/>
        <w:t>the Azerbaijan Democratic Republic and government</w:t>
      </w:r>
      <w:r w:rsidRPr="0062301D">
        <w:rPr>
          <w:b/>
          <w:spacing w:val="-5"/>
          <w:sz w:val="28"/>
          <w:szCs w:val="24"/>
        </w:rPr>
        <w:t xml:space="preserve"> </w:t>
      </w:r>
      <w:r w:rsidRPr="0062301D">
        <w:rPr>
          <w:b/>
          <w:sz w:val="28"/>
          <w:szCs w:val="24"/>
        </w:rPr>
        <w:t>structure</w:t>
      </w:r>
    </w:p>
    <w:p w14:paraId="218B89A3" w14:textId="77777777" w:rsidR="00D80A2A" w:rsidRPr="0062301D" w:rsidRDefault="0031107F" w:rsidP="005779F0">
      <w:pPr>
        <w:pStyle w:val="ListeParagraf"/>
        <w:numPr>
          <w:ilvl w:val="0"/>
          <w:numId w:val="7"/>
        </w:numPr>
        <w:tabs>
          <w:tab w:val="left" w:pos="524"/>
          <w:tab w:val="left" w:pos="525"/>
          <w:tab w:val="left" w:pos="1635"/>
          <w:tab w:val="left" w:pos="2245"/>
          <w:tab w:val="left" w:pos="3291"/>
          <w:tab w:val="left" w:pos="4136"/>
          <w:tab w:val="left" w:pos="4571"/>
          <w:tab w:val="left" w:pos="5114"/>
        </w:tabs>
        <w:spacing w:line="261" w:lineRule="auto"/>
        <w:ind w:right="171" w:firstLine="0"/>
        <w:rPr>
          <w:b/>
          <w:sz w:val="28"/>
          <w:szCs w:val="24"/>
        </w:rPr>
      </w:pPr>
      <w:proofErr w:type="spellStart"/>
      <w:r w:rsidRPr="0062301D">
        <w:rPr>
          <w:b/>
          <w:sz w:val="28"/>
          <w:szCs w:val="24"/>
        </w:rPr>
        <w:t>Enternal</w:t>
      </w:r>
      <w:proofErr w:type="spellEnd"/>
      <w:r w:rsidRPr="0062301D">
        <w:rPr>
          <w:b/>
          <w:sz w:val="28"/>
          <w:szCs w:val="24"/>
        </w:rPr>
        <w:tab/>
        <w:t>and</w:t>
      </w:r>
      <w:r w:rsidRPr="0062301D">
        <w:rPr>
          <w:b/>
          <w:sz w:val="28"/>
          <w:szCs w:val="24"/>
        </w:rPr>
        <w:tab/>
        <w:t>external</w:t>
      </w:r>
      <w:r w:rsidRPr="0062301D">
        <w:rPr>
          <w:b/>
          <w:sz w:val="28"/>
          <w:szCs w:val="24"/>
        </w:rPr>
        <w:tab/>
        <w:t>policy</w:t>
      </w:r>
      <w:r w:rsidRPr="0062301D">
        <w:rPr>
          <w:b/>
          <w:sz w:val="28"/>
          <w:szCs w:val="24"/>
        </w:rPr>
        <w:tab/>
        <w:t>of</w:t>
      </w:r>
      <w:r w:rsidRPr="0062301D">
        <w:rPr>
          <w:b/>
          <w:sz w:val="28"/>
          <w:szCs w:val="24"/>
        </w:rPr>
        <w:tab/>
        <w:t>the</w:t>
      </w:r>
      <w:r w:rsidRPr="0062301D">
        <w:rPr>
          <w:b/>
          <w:sz w:val="28"/>
          <w:szCs w:val="24"/>
        </w:rPr>
        <w:tab/>
      </w:r>
      <w:r w:rsidRPr="0062301D">
        <w:rPr>
          <w:b/>
          <w:w w:val="95"/>
          <w:sz w:val="28"/>
          <w:szCs w:val="24"/>
        </w:rPr>
        <w:t xml:space="preserve">Azerbaijan </w:t>
      </w:r>
      <w:r w:rsidRPr="0062301D">
        <w:rPr>
          <w:b/>
          <w:sz w:val="28"/>
          <w:szCs w:val="24"/>
        </w:rPr>
        <w:t>Democratic</w:t>
      </w:r>
      <w:r w:rsidRPr="0062301D">
        <w:rPr>
          <w:b/>
          <w:spacing w:val="-1"/>
          <w:sz w:val="28"/>
          <w:szCs w:val="24"/>
        </w:rPr>
        <w:t xml:space="preserve"> </w:t>
      </w:r>
      <w:r w:rsidRPr="0062301D">
        <w:rPr>
          <w:b/>
          <w:sz w:val="28"/>
          <w:szCs w:val="24"/>
        </w:rPr>
        <w:t>Republic</w:t>
      </w:r>
    </w:p>
    <w:p w14:paraId="218B89A4" w14:textId="77777777" w:rsidR="00D80A2A" w:rsidRPr="0062301D" w:rsidRDefault="0031107F" w:rsidP="005779F0">
      <w:pPr>
        <w:pStyle w:val="ListeParagraf"/>
        <w:numPr>
          <w:ilvl w:val="0"/>
          <w:numId w:val="7"/>
        </w:numPr>
        <w:tabs>
          <w:tab w:val="left" w:pos="301"/>
        </w:tabs>
        <w:spacing w:line="274" w:lineRule="exact"/>
        <w:ind w:firstLine="0"/>
        <w:rPr>
          <w:b/>
          <w:sz w:val="28"/>
          <w:szCs w:val="24"/>
        </w:rPr>
      </w:pPr>
      <w:r w:rsidRPr="0062301D">
        <w:rPr>
          <w:b/>
          <w:sz w:val="28"/>
          <w:szCs w:val="24"/>
        </w:rPr>
        <w:t>The collapse of the Azerbaijan Democratic</w:t>
      </w:r>
      <w:r w:rsidRPr="0062301D">
        <w:rPr>
          <w:b/>
          <w:spacing w:val="-12"/>
          <w:sz w:val="28"/>
          <w:szCs w:val="24"/>
        </w:rPr>
        <w:t xml:space="preserve"> </w:t>
      </w:r>
      <w:r w:rsidRPr="0062301D">
        <w:rPr>
          <w:b/>
          <w:sz w:val="28"/>
          <w:szCs w:val="24"/>
        </w:rPr>
        <w:t>Republic</w:t>
      </w:r>
    </w:p>
    <w:p w14:paraId="218B89A5" w14:textId="77777777" w:rsidR="00D80A2A" w:rsidRPr="0062301D" w:rsidRDefault="00D80A2A" w:rsidP="005779F0">
      <w:pPr>
        <w:pStyle w:val="GvdeMetni"/>
        <w:spacing w:before="3"/>
        <w:ind w:left="0" w:right="0"/>
        <w:jc w:val="left"/>
        <w:rPr>
          <w:b/>
          <w:sz w:val="32"/>
          <w:szCs w:val="28"/>
        </w:rPr>
      </w:pPr>
    </w:p>
    <w:p w14:paraId="218B89A6" w14:textId="77777777" w:rsidR="00D80A2A" w:rsidRPr="0062301D" w:rsidRDefault="0031107F" w:rsidP="005779F0">
      <w:pPr>
        <w:pStyle w:val="ListeParagraf"/>
        <w:numPr>
          <w:ilvl w:val="1"/>
          <w:numId w:val="7"/>
        </w:numPr>
        <w:tabs>
          <w:tab w:val="left" w:pos="675"/>
        </w:tabs>
        <w:spacing w:line="273" w:lineRule="auto"/>
        <w:ind w:right="546" w:firstLine="0"/>
        <w:rPr>
          <w:b/>
          <w:sz w:val="28"/>
          <w:szCs w:val="24"/>
        </w:rPr>
      </w:pPr>
      <w:r w:rsidRPr="0062301D">
        <w:rPr>
          <w:b/>
          <w:sz w:val="28"/>
          <w:szCs w:val="24"/>
        </w:rPr>
        <w:t>The Announcement of the Azerbaijan Democratic Republic and government</w:t>
      </w:r>
      <w:r w:rsidRPr="0062301D">
        <w:rPr>
          <w:b/>
          <w:spacing w:val="-6"/>
          <w:sz w:val="28"/>
          <w:szCs w:val="24"/>
        </w:rPr>
        <w:t xml:space="preserve"> </w:t>
      </w:r>
      <w:r w:rsidRPr="0062301D">
        <w:rPr>
          <w:b/>
          <w:sz w:val="28"/>
          <w:szCs w:val="24"/>
        </w:rPr>
        <w:t>structure</w:t>
      </w:r>
    </w:p>
    <w:p w14:paraId="218B89A7" w14:textId="77777777" w:rsidR="00D80A2A" w:rsidRPr="0062301D" w:rsidRDefault="0031107F" w:rsidP="005779F0">
      <w:pPr>
        <w:pStyle w:val="GvdeMetni"/>
        <w:spacing w:before="103" w:line="261" w:lineRule="auto"/>
        <w:ind w:right="169" w:firstLine="424"/>
        <w:jc w:val="left"/>
        <w:rPr>
          <w:sz w:val="28"/>
          <w:szCs w:val="28"/>
        </w:rPr>
      </w:pPr>
      <w:r w:rsidRPr="0062301D">
        <w:rPr>
          <w:w w:val="105"/>
          <w:sz w:val="28"/>
          <w:szCs w:val="28"/>
        </w:rPr>
        <w:t xml:space="preserve">On 26 May 1918 Transcaucasian </w:t>
      </w:r>
      <w:proofErr w:type="spellStart"/>
      <w:r w:rsidRPr="0062301D">
        <w:rPr>
          <w:w w:val="105"/>
          <w:sz w:val="28"/>
          <w:szCs w:val="28"/>
        </w:rPr>
        <w:t>Seym</w:t>
      </w:r>
      <w:proofErr w:type="spellEnd"/>
      <w:r w:rsidRPr="0062301D">
        <w:rPr>
          <w:w w:val="105"/>
          <w:sz w:val="28"/>
          <w:szCs w:val="28"/>
        </w:rPr>
        <w:t xml:space="preserve"> held the last meeting. Georgian got out of the Federation. </w:t>
      </w:r>
      <w:proofErr w:type="spellStart"/>
      <w:r w:rsidRPr="0062301D">
        <w:rPr>
          <w:w w:val="105"/>
          <w:sz w:val="28"/>
          <w:szCs w:val="28"/>
        </w:rPr>
        <w:t>Transcaucasi</w:t>
      </w:r>
      <w:proofErr w:type="spellEnd"/>
      <w:r w:rsidRPr="0062301D">
        <w:rPr>
          <w:w w:val="105"/>
          <w:sz w:val="28"/>
          <w:szCs w:val="28"/>
        </w:rPr>
        <w:t xml:space="preserve">- an </w:t>
      </w:r>
      <w:proofErr w:type="spellStart"/>
      <w:r w:rsidRPr="0062301D">
        <w:rPr>
          <w:w w:val="105"/>
          <w:sz w:val="28"/>
          <w:szCs w:val="28"/>
        </w:rPr>
        <w:t>Seym</w:t>
      </w:r>
      <w:proofErr w:type="spellEnd"/>
      <w:r w:rsidRPr="0062301D">
        <w:rPr>
          <w:w w:val="105"/>
          <w:sz w:val="28"/>
          <w:szCs w:val="28"/>
        </w:rPr>
        <w:t xml:space="preserve"> announced has been released. </w:t>
      </w:r>
      <w:r w:rsidRPr="0062301D">
        <w:rPr>
          <w:b/>
          <w:w w:val="105"/>
          <w:sz w:val="28"/>
          <w:szCs w:val="28"/>
        </w:rPr>
        <w:t xml:space="preserve">On 27 May </w:t>
      </w:r>
      <w:r w:rsidRPr="0062301D">
        <w:rPr>
          <w:w w:val="105"/>
          <w:sz w:val="28"/>
          <w:szCs w:val="28"/>
        </w:rPr>
        <w:t xml:space="preserve">the frac- </w:t>
      </w:r>
      <w:proofErr w:type="spellStart"/>
      <w:r w:rsidRPr="0062301D">
        <w:rPr>
          <w:w w:val="105"/>
          <w:sz w:val="28"/>
          <w:szCs w:val="28"/>
        </w:rPr>
        <w:t>tion</w:t>
      </w:r>
      <w:proofErr w:type="spellEnd"/>
      <w:r w:rsidRPr="0062301D">
        <w:rPr>
          <w:w w:val="105"/>
          <w:sz w:val="28"/>
          <w:szCs w:val="28"/>
        </w:rPr>
        <w:t xml:space="preserve"> of </w:t>
      </w:r>
      <w:proofErr w:type="spellStart"/>
      <w:r w:rsidRPr="0062301D">
        <w:rPr>
          <w:w w:val="105"/>
          <w:sz w:val="28"/>
          <w:szCs w:val="28"/>
        </w:rPr>
        <w:t>Azerbijan</w:t>
      </w:r>
      <w:proofErr w:type="spellEnd"/>
      <w:r w:rsidRPr="0062301D">
        <w:rPr>
          <w:w w:val="105"/>
          <w:sz w:val="28"/>
          <w:szCs w:val="28"/>
        </w:rPr>
        <w:t xml:space="preserve"> </w:t>
      </w:r>
      <w:proofErr w:type="spellStart"/>
      <w:r w:rsidRPr="0062301D">
        <w:rPr>
          <w:w w:val="105"/>
          <w:sz w:val="28"/>
          <w:szCs w:val="28"/>
        </w:rPr>
        <w:t>Seym</w:t>
      </w:r>
      <w:proofErr w:type="spellEnd"/>
      <w:r w:rsidRPr="0062301D">
        <w:rPr>
          <w:w w:val="105"/>
          <w:sz w:val="28"/>
          <w:szCs w:val="28"/>
        </w:rPr>
        <w:t xml:space="preserve"> adopted a resolution about </w:t>
      </w:r>
      <w:proofErr w:type="spellStart"/>
      <w:r w:rsidRPr="0062301D">
        <w:rPr>
          <w:w w:val="105"/>
          <w:sz w:val="28"/>
          <w:szCs w:val="28"/>
        </w:rPr>
        <w:t>establis</w:t>
      </w:r>
      <w:proofErr w:type="spellEnd"/>
      <w:r w:rsidRPr="0062301D">
        <w:rPr>
          <w:w w:val="105"/>
          <w:sz w:val="28"/>
          <w:szCs w:val="28"/>
        </w:rPr>
        <w:t xml:space="preserve">- </w:t>
      </w:r>
      <w:proofErr w:type="spellStart"/>
      <w:r w:rsidRPr="0062301D">
        <w:rPr>
          <w:w w:val="105"/>
          <w:sz w:val="28"/>
          <w:szCs w:val="28"/>
        </w:rPr>
        <w:t>hment</w:t>
      </w:r>
      <w:proofErr w:type="spellEnd"/>
      <w:r w:rsidRPr="0062301D">
        <w:rPr>
          <w:spacing w:val="-21"/>
          <w:w w:val="105"/>
          <w:sz w:val="28"/>
          <w:szCs w:val="28"/>
        </w:rPr>
        <w:t xml:space="preserve"> </w:t>
      </w:r>
      <w:r w:rsidRPr="0062301D">
        <w:rPr>
          <w:w w:val="105"/>
          <w:sz w:val="28"/>
          <w:szCs w:val="28"/>
        </w:rPr>
        <w:t>of</w:t>
      </w:r>
      <w:r w:rsidRPr="0062301D">
        <w:rPr>
          <w:spacing w:val="-20"/>
          <w:w w:val="105"/>
          <w:sz w:val="28"/>
          <w:szCs w:val="28"/>
        </w:rPr>
        <w:t xml:space="preserve"> </w:t>
      </w:r>
      <w:r w:rsidRPr="0062301D">
        <w:rPr>
          <w:w w:val="105"/>
          <w:sz w:val="28"/>
          <w:szCs w:val="28"/>
        </w:rPr>
        <w:t>the</w:t>
      </w:r>
      <w:r w:rsidRPr="0062301D">
        <w:rPr>
          <w:spacing w:val="-21"/>
          <w:w w:val="105"/>
          <w:sz w:val="28"/>
          <w:szCs w:val="28"/>
        </w:rPr>
        <w:t xml:space="preserve"> </w:t>
      </w:r>
      <w:r w:rsidRPr="0062301D">
        <w:rPr>
          <w:b/>
          <w:w w:val="105"/>
          <w:sz w:val="28"/>
          <w:szCs w:val="28"/>
        </w:rPr>
        <w:t>Temporary</w:t>
      </w:r>
      <w:r w:rsidRPr="0062301D">
        <w:rPr>
          <w:b/>
          <w:spacing w:val="-21"/>
          <w:w w:val="105"/>
          <w:sz w:val="28"/>
          <w:szCs w:val="28"/>
        </w:rPr>
        <w:t xml:space="preserve"> </w:t>
      </w:r>
      <w:r w:rsidRPr="0062301D">
        <w:rPr>
          <w:b/>
          <w:w w:val="105"/>
          <w:sz w:val="28"/>
          <w:szCs w:val="28"/>
        </w:rPr>
        <w:t>National</w:t>
      </w:r>
      <w:r w:rsidRPr="0062301D">
        <w:rPr>
          <w:b/>
          <w:spacing w:val="-21"/>
          <w:w w:val="105"/>
          <w:sz w:val="28"/>
          <w:szCs w:val="28"/>
        </w:rPr>
        <w:t xml:space="preserve"> </w:t>
      </w:r>
      <w:r w:rsidRPr="0062301D">
        <w:rPr>
          <w:b/>
          <w:w w:val="105"/>
          <w:sz w:val="28"/>
          <w:szCs w:val="28"/>
        </w:rPr>
        <w:t>Council.</w:t>
      </w:r>
      <w:r w:rsidRPr="0062301D">
        <w:rPr>
          <w:b/>
          <w:spacing w:val="-20"/>
          <w:w w:val="105"/>
          <w:sz w:val="28"/>
          <w:szCs w:val="28"/>
        </w:rPr>
        <w:t xml:space="preserve"> </w:t>
      </w:r>
      <w:proofErr w:type="spellStart"/>
      <w:r w:rsidRPr="0062301D">
        <w:rPr>
          <w:b/>
          <w:w w:val="105"/>
          <w:sz w:val="28"/>
          <w:szCs w:val="28"/>
        </w:rPr>
        <w:t>M.</w:t>
      </w:r>
      <w:proofErr w:type="gramStart"/>
      <w:r w:rsidRPr="0062301D">
        <w:rPr>
          <w:b/>
          <w:w w:val="105"/>
          <w:sz w:val="28"/>
          <w:szCs w:val="28"/>
        </w:rPr>
        <w:t>A.Rasulzade</w:t>
      </w:r>
      <w:proofErr w:type="spellEnd"/>
      <w:proofErr w:type="gramEnd"/>
      <w:r w:rsidRPr="0062301D">
        <w:rPr>
          <w:b/>
          <w:w w:val="105"/>
          <w:sz w:val="28"/>
          <w:szCs w:val="28"/>
        </w:rPr>
        <w:t xml:space="preserve"> </w:t>
      </w:r>
      <w:r w:rsidRPr="0062301D">
        <w:rPr>
          <w:w w:val="105"/>
          <w:sz w:val="28"/>
          <w:szCs w:val="28"/>
        </w:rPr>
        <w:t xml:space="preserve">has been elected the chairman.  </w:t>
      </w:r>
      <w:proofErr w:type="gramStart"/>
      <w:r w:rsidRPr="0062301D">
        <w:rPr>
          <w:w w:val="105"/>
          <w:sz w:val="28"/>
          <w:szCs w:val="28"/>
        </w:rPr>
        <w:t>Temporary  National</w:t>
      </w:r>
      <w:proofErr w:type="gramEnd"/>
      <w:r w:rsidRPr="0062301D">
        <w:rPr>
          <w:w w:val="105"/>
          <w:sz w:val="28"/>
          <w:szCs w:val="28"/>
        </w:rPr>
        <w:t xml:space="preserve"> Council Azerbaijan has adopted a resolution of  </w:t>
      </w:r>
      <w:proofErr w:type="spellStart"/>
      <w:r w:rsidRPr="0062301D">
        <w:rPr>
          <w:w w:val="105"/>
          <w:sz w:val="28"/>
          <w:szCs w:val="28"/>
        </w:rPr>
        <w:t>declara</w:t>
      </w:r>
      <w:proofErr w:type="spellEnd"/>
      <w:r w:rsidRPr="0062301D">
        <w:rPr>
          <w:w w:val="105"/>
          <w:sz w:val="28"/>
          <w:szCs w:val="28"/>
        </w:rPr>
        <w:t xml:space="preserve">-  </w:t>
      </w:r>
      <w:proofErr w:type="spellStart"/>
      <w:r w:rsidRPr="0062301D">
        <w:rPr>
          <w:w w:val="105"/>
          <w:sz w:val="28"/>
          <w:szCs w:val="28"/>
        </w:rPr>
        <w:t>tion</w:t>
      </w:r>
      <w:proofErr w:type="spellEnd"/>
      <w:r w:rsidRPr="0062301D">
        <w:rPr>
          <w:w w:val="105"/>
          <w:sz w:val="28"/>
          <w:szCs w:val="28"/>
        </w:rPr>
        <w:t xml:space="preserve"> for Azerbaijan independence state. Thus, on </w:t>
      </w:r>
      <w:r w:rsidRPr="0062301D">
        <w:rPr>
          <w:b/>
          <w:w w:val="105"/>
          <w:sz w:val="28"/>
          <w:szCs w:val="28"/>
        </w:rPr>
        <w:t xml:space="preserve">28 May 1918 </w:t>
      </w:r>
      <w:r w:rsidRPr="0062301D">
        <w:rPr>
          <w:w w:val="105"/>
          <w:sz w:val="28"/>
          <w:szCs w:val="28"/>
        </w:rPr>
        <w:t xml:space="preserve">Azerbaijan declared its independence. </w:t>
      </w:r>
      <w:r w:rsidRPr="0062301D">
        <w:rPr>
          <w:b/>
          <w:w w:val="105"/>
          <w:sz w:val="28"/>
          <w:szCs w:val="28"/>
        </w:rPr>
        <w:t xml:space="preserve">“The </w:t>
      </w:r>
      <w:proofErr w:type="spellStart"/>
      <w:r w:rsidRPr="0062301D">
        <w:rPr>
          <w:b/>
          <w:w w:val="105"/>
          <w:sz w:val="28"/>
          <w:szCs w:val="28"/>
        </w:rPr>
        <w:t>Declara</w:t>
      </w:r>
      <w:proofErr w:type="spellEnd"/>
      <w:r w:rsidRPr="0062301D">
        <w:rPr>
          <w:b/>
          <w:w w:val="105"/>
          <w:sz w:val="28"/>
          <w:szCs w:val="28"/>
        </w:rPr>
        <w:t xml:space="preserve">- </w:t>
      </w:r>
      <w:proofErr w:type="spellStart"/>
      <w:r w:rsidRPr="0062301D">
        <w:rPr>
          <w:b/>
          <w:w w:val="105"/>
          <w:sz w:val="28"/>
          <w:szCs w:val="28"/>
        </w:rPr>
        <w:t>tion</w:t>
      </w:r>
      <w:proofErr w:type="spellEnd"/>
      <w:r w:rsidRPr="0062301D">
        <w:rPr>
          <w:b/>
          <w:w w:val="105"/>
          <w:sz w:val="28"/>
          <w:szCs w:val="28"/>
        </w:rPr>
        <w:t xml:space="preserve"> of Independence” </w:t>
      </w:r>
      <w:r w:rsidRPr="0062301D">
        <w:rPr>
          <w:w w:val="105"/>
          <w:sz w:val="28"/>
          <w:szCs w:val="28"/>
        </w:rPr>
        <w:t>was adopted by the National Council. The Declaration of Independence had been indicated:</w:t>
      </w:r>
    </w:p>
    <w:p w14:paraId="218B89A8" w14:textId="77777777" w:rsidR="00D80A2A" w:rsidRPr="0062301D" w:rsidRDefault="0031107F" w:rsidP="005779F0">
      <w:pPr>
        <w:pStyle w:val="Balk1"/>
        <w:numPr>
          <w:ilvl w:val="0"/>
          <w:numId w:val="6"/>
        </w:numPr>
        <w:tabs>
          <w:tab w:val="left" w:pos="792"/>
        </w:tabs>
        <w:spacing w:line="271" w:lineRule="auto"/>
        <w:ind w:right="171" w:firstLine="426"/>
        <w:rPr>
          <w:sz w:val="28"/>
          <w:szCs w:val="28"/>
        </w:rPr>
      </w:pPr>
      <w:r w:rsidRPr="0062301D">
        <w:rPr>
          <w:sz w:val="28"/>
          <w:szCs w:val="28"/>
        </w:rPr>
        <w:t>Azerbaijan is a full and independence state. The high dominion was concerns to Azerbaijan</w:t>
      </w:r>
      <w:r w:rsidRPr="0062301D">
        <w:rPr>
          <w:spacing w:val="-5"/>
          <w:sz w:val="28"/>
          <w:szCs w:val="28"/>
        </w:rPr>
        <w:t xml:space="preserve"> </w:t>
      </w:r>
      <w:r w:rsidRPr="0062301D">
        <w:rPr>
          <w:sz w:val="28"/>
          <w:szCs w:val="28"/>
        </w:rPr>
        <w:t>people.</w:t>
      </w:r>
    </w:p>
    <w:p w14:paraId="218B89A9" w14:textId="77777777" w:rsidR="00D80A2A" w:rsidRPr="0062301D" w:rsidRDefault="0031107F" w:rsidP="005779F0">
      <w:pPr>
        <w:pStyle w:val="ListeParagraf"/>
        <w:numPr>
          <w:ilvl w:val="0"/>
          <w:numId w:val="6"/>
        </w:numPr>
        <w:tabs>
          <w:tab w:val="left" w:pos="903"/>
        </w:tabs>
        <w:spacing w:line="271" w:lineRule="auto"/>
        <w:ind w:right="172" w:firstLine="426"/>
        <w:rPr>
          <w:b/>
          <w:sz w:val="28"/>
          <w:szCs w:val="24"/>
        </w:rPr>
      </w:pPr>
      <w:r w:rsidRPr="0062301D">
        <w:rPr>
          <w:b/>
          <w:sz w:val="28"/>
          <w:szCs w:val="24"/>
        </w:rPr>
        <w:t>The form of independence Azerbaijan political system is a Democratic</w:t>
      </w:r>
      <w:r w:rsidRPr="0062301D">
        <w:rPr>
          <w:b/>
          <w:spacing w:val="-2"/>
          <w:sz w:val="28"/>
          <w:szCs w:val="24"/>
        </w:rPr>
        <w:t xml:space="preserve"> </w:t>
      </w:r>
      <w:r w:rsidRPr="0062301D">
        <w:rPr>
          <w:b/>
          <w:sz w:val="28"/>
          <w:szCs w:val="24"/>
        </w:rPr>
        <w:t>Republic.</w:t>
      </w:r>
    </w:p>
    <w:p w14:paraId="218B89AA" w14:textId="77777777" w:rsidR="00D80A2A" w:rsidRPr="0062301D" w:rsidRDefault="0031107F" w:rsidP="005779F0">
      <w:pPr>
        <w:pStyle w:val="ListeParagraf"/>
        <w:numPr>
          <w:ilvl w:val="0"/>
          <w:numId w:val="6"/>
        </w:numPr>
        <w:tabs>
          <w:tab w:val="left" w:pos="942"/>
        </w:tabs>
        <w:spacing w:before="1" w:line="261" w:lineRule="auto"/>
        <w:ind w:right="172" w:firstLine="424"/>
        <w:rPr>
          <w:b/>
          <w:sz w:val="28"/>
          <w:szCs w:val="24"/>
        </w:rPr>
      </w:pPr>
      <w:r w:rsidRPr="0062301D">
        <w:rPr>
          <w:b/>
          <w:sz w:val="28"/>
          <w:szCs w:val="24"/>
        </w:rPr>
        <w:t>Democratic Republic of Azerbaijan builds a relationship with close publics and</w:t>
      </w:r>
      <w:r w:rsidRPr="0062301D">
        <w:rPr>
          <w:b/>
          <w:spacing w:val="-8"/>
          <w:sz w:val="28"/>
          <w:szCs w:val="24"/>
        </w:rPr>
        <w:t xml:space="preserve"> </w:t>
      </w:r>
      <w:r w:rsidRPr="0062301D">
        <w:rPr>
          <w:b/>
          <w:sz w:val="28"/>
          <w:szCs w:val="24"/>
        </w:rPr>
        <w:t>states.</w:t>
      </w:r>
    </w:p>
    <w:p w14:paraId="218B89AB" w14:textId="77777777" w:rsidR="00D80A2A" w:rsidRPr="0062301D" w:rsidRDefault="0031107F" w:rsidP="005779F0">
      <w:pPr>
        <w:pStyle w:val="ListeParagraf"/>
        <w:numPr>
          <w:ilvl w:val="0"/>
          <w:numId w:val="6"/>
        </w:numPr>
        <w:tabs>
          <w:tab w:val="left" w:pos="828"/>
        </w:tabs>
        <w:spacing w:line="261" w:lineRule="auto"/>
        <w:ind w:right="171" w:firstLine="424"/>
        <w:rPr>
          <w:b/>
          <w:sz w:val="28"/>
          <w:szCs w:val="24"/>
        </w:rPr>
      </w:pPr>
      <w:r w:rsidRPr="0062301D">
        <w:rPr>
          <w:b/>
          <w:sz w:val="28"/>
          <w:szCs w:val="24"/>
        </w:rPr>
        <w:t xml:space="preserve">Democratic Republic of Azerbaijan is </w:t>
      </w:r>
      <w:proofErr w:type="gramStart"/>
      <w:r w:rsidRPr="0062301D">
        <w:rPr>
          <w:b/>
          <w:sz w:val="28"/>
          <w:szCs w:val="24"/>
        </w:rPr>
        <w:t>provides</w:t>
      </w:r>
      <w:proofErr w:type="gramEnd"/>
      <w:r w:rsidRPr="0062301D">
        <w:rPr>
          <w:b/>
          <w:sz w:val="28"/>
          <w:szCs w:val="24"/>
        </w:rPr>
        <w:t xml:space="preserve"> his people full citizenship and political</w:t>
      </w:r>
      <w:r w:rsidRPr="0062301D">
        <w:rPr>
          <w:b/>
          <w:spacing w:val="-8"/>
          <w:sz w:val="28"/>
          <w:szCs w:val="24"/>
        </w:rPr>
        <w:t xml:space="preserve"> </w:t>
      </w:r>
      <w:r w:rsidRPr="0062301D">
        <w:rPr>
          <w:b/>
          <w:sz w:val="28"/>
          <w:szCs w:val="24"/>
        </w:rPr>
        <w:t>rights.</w:t>
      </w:r>
    </w:p>
    <w:p w14:paraId="218B89AC" w14:textId="77777777" w:rsidR="00D80A2A" w:rsidRPr="0062301D" w:rsidRDefault="00D80A2A" w:rsidP="005779F0">
      <w:pPr>
        <w:spacing w:line="261" w:lineRule="auto"/>
        <w:rPr>
          <w:sz w:val="28"/>
          <w:szCs w:val="24"/>
        </w:rPr>
        <w:sectPr w:rsidR="00D80A2A" w:rsidRPr="0062301D" w:rsidSect="006B5413">
          <w:pgSz w:w="11906" w:h="16838" w:code="9"/>
          <w:pgMar w:top="1060" w:right="960" w:bottom="940" w:left="1020" w:header="0" w:footer="755" w:gutter="0"/>
          <w:cols w:space="708"/>
        </w:sectPr>
      </w:pPr>
    </w:p>
    <w:p w14:paraId="218B89AD" w14:textId="77777777" w:rsidR="00D80A2A" w:rsidRPr="0062301D" w:rsidRDefault="0031107F" w:rsidP="005779F0">
      <w:pPr>
        <w:pStyle w:val="ListeParagraf"/>
        <w:numPr>
          <w:ilvl w:val="0"/>
          <w:numId w:val="6"/>
        </w:numPr>
        <w:tabs>
          <w:tab w:val="left" w:pos="788"/>
        </w:tabs>
        <w:spacing w:before="63" w:line="237" w:lineRule="auto"/>
        <w:ind w:right="172" w:firstLine="426"/>
        <w:rPr>
          <w:b/>
          <w:sz w:val="28"/>
          <w:szCs w:val="24"/>
        </w:rPr>
      </w:pPr>
      <w:r w:rsidRPr="0062301D">
        <w:rPr>
          <w:b/>
          <w:sz w:val="28"/>
          <w:szCs w:val="24"/>
        </w:rPr>
        <w:lastRenderedPageBreak/>
        <w:t>Democratic Republic of Azerbaijan creates condition for the free development of all peoples who are living on its territory.</w:t>
      </w:r>
    </w:p>
    <w:p w14:paraId="218B89AE" w14:textId="77777777" w:rsidR="00D80A2A" w:rsidRPr="0062301D" w:rsidRDefault="0031107F" w:rsidP="005779F0">
      <w:pPr>
        <w:pStyle w:val="ListeParagraf"/>
        <w:numPr>
          <w:ilvl w:val="0"/>
          <w:numId w:val="6"/>
        </w:numPr>
        <w:tabs>
          <w:tab w:val="left" w:pos="821"/>
        </w:tabs>
        <w:spacing w:line="261" w:lineRule="auto"/>
        <w:ind w:right="171" w:firstLine="424"/>
        <w:rPr>
          <w:b/>
          <w:sz w:val="28"/>
          <w:szCs w:val="24"/>
        </w:rPr>
      </w:pPr>
      <w:r w:rsidRPr="0062301D">
        <w:rPr>
          <w:b/>
          <w:sz w:val="28"/>
          <w:szCs w:val="24"/>
        </w:rPr>
        <w:t xml:space="preserve">Until the convening of Assembly to the enterprises the </w:t>
      </w:r>
      <w:proofErr w:type="spellStart"/>
      <w:r w:rsidRPr="0062301D">
        <w:rPr>
          <w:b/>
          <w:sz w:val="28"/>
          <w:szCs w:val="24"/>
        </w:rPr>
        <w:t>highiest</w:t>
      </w:r>
      <w:proofErr w:type="spellEnd"/>
      <w:r w:rsidRPr="0062301D">
        <w:rPr>
          <w:b/>
          <w:sz w:val="28"/>
          <w:szCs w:val="24"/>
        </w:rPr>
        <w:t xml:space="preserve"> dominion in Azerbaijan is </w:t>
      </w:r>
      <w:proofErr w:type="spellStart"/>
      <w:r w:rsidRPr="0062301D">
        <w:rPr>
          <w:b/>
          <w:sz w:val="28"/>
          <w:szCs w:val="24"/>
        </w:rPr>
        <w:t>considerd</w:t>
      </w:r>
      <w:proofErr w:type="spellEnd"/>
      <w:r w:rsidRPr="0062301D">
        <w:rPr>
          <w:b/>
          <w:sz w:val="28"/>
          <w:szCs w:val="24"/>
        </w:rPr>
        <w:t xml:space="preserve"> the national council and provisional</w:t>
      </w:r>
      <w:r w:rsidRPr="0062301D">
        <w:rPr>
          <w:b/>
          <w:spacing w:val="-4"/>
          <w:sz w:val="28"/>
          <w:szCs w:val="24"/>
        </w:rPr>
        <w:t xml:space="preserve"> </w:t>
      </w:r>
      <w:r w:rsidRPr="0062301D">
        <w:rPr>
          <w:b/>
          <w:sz w:val="28"/>
          <w:szCs w:val="24"/>
        </w:rPr>
        <w:t>government.</w:t>
      </w:r>
    </w:p>
    <w:p w14:paraId="218B89AF" w14:textId="77777777" w:rsidR="00D80A2A" w:rsidRPr="0062301D" w:rsidRDefault="0031107F" w:rsidP="005779F0">
      <w:pPr>
        <w:pStyle w:val="GvdeMetni"/>
        <w:spacing w:before="126" w:line="273" w:lineRule="auto"/>
        <w:ind w:firstLine="426"/>
        <w:jc w:val="left"/>
        <w:rPr>
          <w:sz w:val="28"/>
          <w:szCs w:val="28"/>
        </w:rPr>
      </w:pPr>
      <w:r w:rsidRPr="0062301D">
        <w:rPr>
          <w:w w:val="105"/>
          <w:sz w:val="28"/>
          <w:szCs w:val="28"/>
        </w:rPr>
        <w:t xml:space="preserve">That day provisional government confirmed the com- position of the government under the leadership of </w:t>
      </w:r>
      <w:proofErr w:type="spellStart"/>
      <w:r w:rsidRPr="0062301D">
        <w:rPr>
          <w:w w:val="105"/>
          <w:sz w:val="28"/>
          <w:szCs w:val="28"/>
        </w:rPr>
        <w:t>Xoyski</w:t>
      </w:r>
      <w:proofErr w:type="spellEnd"/>
      <w:r w:rsidRPr="0062301D">
        <w:rPr>
          <w:w w:val="105"/>
          <w:sz w:val="28"/>
          <w:szCs w:val="28"/>
        </w:rPr>
        <w:t xml:space="preserve"> </w:t>
      </w:r>
      <w:r w:rsidRPr="0062301D">
        <w:rPr>
          <w:b/>
          <w:w w:val="105"/>
          <w:sz w:val="28"/>
          <w:szCs w:val="28"/>
        </w:rPr>
        <w:t xml:space="preserve">On 30 May 1918 </w:t>
      </w:r>
      <w:proofErr w:type="spellStart"/>
      <w:proofErr w:type="gramStart"/>
      <w:r w:rsidRPr="0062301D">
        <w:rPr>
          <w:w w:val="105"/>
          <w:sz w:val="28"/>
          <w:szCs w:val="28"/>
        </w:rPr>
        <w:t>F.Xoyski</w:t>
      </w:r>
      <w:proofErr w:type="spellEnd"/>
      <w:proofErr w:type="gramEnd"/>
      <w:r w:rsidRPr="0062301D">
        <w:rPr>
          <w:w w:val="105"/>
          <w:sz w:val="28"/>
          <w:szCs w:val="28"/>
        </w:rPr>
        <w:t xml:space="preserve"> announced </w:t>
      </w:r>
      <w:proofErr w:type="spellStart"/>
      <w:r w:rsidRPr="0062301D">
        <w:rPr>
          <w:w w:val="105"/>
          <w:sz w:val="28"/>
          <w:szCs w:val="28"/>
        </w:rPr>
        <w:t>foregin</w:t>
      </w:r>
      <w:proofErr w:type="spellEnd"/>
      <w:r w:rsidRPr="0062301D">
        <w:rPr>
          <w:w w:val="105"/>
          <w:sz w:val="28"/>
          <w:szCs w:val="28"/>
        </w:rPr>
        <w:t xml:space="preserve"> countries’ presidents by radiotelegraph about the establishment of an independent Azerbaijan Democratic Republic of </w:t>
      </w:r>
      <w:proofErr w:type="spellStart"/>
      <w:r w:rsidRPr="0062301D">
        <w:rPr>
          <w:w w:val="105"/>
          <w:sz w:val="28"/>
          <w:szCs w:val="28"/>
        </w:rPr>
        <w:t>Azerbai</w:t>
      </w:r>
      <w:proofErr w:type="spellEnd"/>
      <w:r w:rsidRPr="0062301D">
        <w:rPr>
          <w:w w:val="105"/>
          <w:sz w:val="28"/>
          <w:szCs w:val="28"/>
        </w:rPr>
        <w:t xml:space="preserve">- </w:t>
      </w:r>
      <w:proofErr w:type="spellStart"/>
      <w:r w:rsidRPr="0062301D">
        <w:rPr>
          <w:w w:val="105"/>
          <w:sz w:val="28"/>
          <w:szCs w:val="28"/>
        </w:rPr>
        <w:t>jan</w:t>
      </w:r>
      <w:proofErr w:type="spellEnd"/>
      <w:r w:rsidRPr="0062301D">
        <w:rPr>
          <w:w w:val="105"/>
          <w:sz w:val="28"/>
          <w:szCs w:val="28"/>
        </w:rPr>
        <w:t xml:space="preserve"> in the East the first time was established identical de- </w:t>
      </w:r>
      <w:proofErr w:type="spellStart"/>
      <w:r w:rsidRPr="0062301D">
        <w:rPr>
          <w:w w:val="105"/>
          <w:sz w:val="28"/>
          <w:szCs w:val="28"/>
        </w:rPr>
        <w:t>mocratic</w:t>
      </w:r>
      <w:proofErr w:type="spellEnd"/>
      <w:r w:rsidRPr="0062301D">
        <w:rPr>
          <w:w w:val="105"/>
          <w:sz w:val="28"/>
          <w:szCs w:val="28"/>
        </w:rPr>
        <w:t xml:space="preserve"> republic method. It was essentially a Democratic Republic - parliamentary</w:t>
      </w:r>
      <w:r w:rsidRPr="0062301D">
        <w:rPr>
          <w:spacing w:val="-7"/>
          <w:w w:val="105"/>
          <w:sz w:val="28"/>
          <w:szCs w:val="28"/>
        </w:rPr>
        <w:t xml:space="preserve"> </w:t>
      </w:r>
      <w:r w:rsidRPr="0062301D">
        <w:rPr>
          <w:w w:val="105"/>
          <w:sz w:val="28"/>
          <w:szCs w:val="28"/>
        </w:rPr>
        <w:t>republic.</w:t>
      </w:r>
    </w:p>
    <w:p w14:paraId="218B89B0" w14:textId="77777777" w:rsidR="00D80A2A" w:rsidRPr="0062301D" w:rsidRDefault="0031107F" w:rsidP="005779F0">
      <w:pPr>
        <w:pStyle w:val="GvdeMetni"/>
        <w:spacing w:line="273" w:lineRule="auto"/>
        <w:ind w:right="165" w:firstLine="426"/>
        <w:jc w:val="left"/>
        <w:rPr>
          <w:sz w:val="28"/>
          <w:szCs w:val="28"/>
        </w:rPr>
      </w:pPr>
      <w:r w:rsidRPr="0062301D">
        <w:rPr>
          <w:spacing w:val="-5"/>
          <w:w w:val="105"/>
          <w:sz w:val="28"/>
          <w:szCs w:val="28"/>
        </w:rPr>
        <w:t xml:space="preserve">The </w:t>
      </w:r>
      <w:r w:rsidRPr="0062301D">
        <w:rPr>
          <w:spacing w:val="-6"/>
          <w:w w:val="105"/>
          <w:sz w:val="28"/>
          <w:szCs w:val="28"/>
        </w:rPr>
        <w:t xml:space="preserve">first successful </w:t>
      </w:r>
      <w:r w:rsidRPr="0062301D">
        <w:rPr>
          <w:spacing w:val="-5"/>
          <w:w w:val="105"/>
          <w:sz w:val="28"/>
          <w:szCs w:val="28"/>
        </w:rPr>
        <w:t xml:space="preserve">step </w:t>
      </w:r>
      <w:r w:rsidRPr="0062301D">
        <w:rPr>
          <w:spacing w:val="-4"/>
          <w:w w:val="105"/>
          <w:sz w:val="28"/>
          <w:szCs w:val="28"/>
        </w:rPr>
        <w:t xml:space="preserve">in </w:t>
      </w:r>
      <w:r w:rsidRPr="0062301D">
        <w:rPr>
          <w:spacing w:val="-5"/>
          <w:w w:val="105"/>
          <w:sz w:val="28"/>
          <w:szCs w:val="28"/>
        </w:rPr>
        <w:t xml:space="preserve">the </w:t>
      </w:r>
      <w:r w:rsidRPr="0062301D">
        <w:rPr>
          <w:spacing w:val="-6"/>
          <w:w w:val="105"/>
          <w:sz w:val="28"/>
          <w:szCs w:val="28"/>
        </w:rPr>
        <w:t xml:space="preserve">foreign policy </w:t>
      </w:r>
      <w:r w:rsidRPr="0062301D">
        <w:rPr>
          <w:spacing w:val="-4"/>
          <w:w w:val="105"/>
          <w:sz w:val="28"/>
          <w:szCs w:val="28"/>
        </w:rPr>
        <w:t xml:space="preserve">of </w:t>
      </w:r>
      <w:r w:rsidRPr="0062301D">
        <w:rPr>
          <w:spacing w:val="-6"/>
          <w:w w:val="105"/>
          <w:sz w:val="28"/>
          <w:szCs w:val="28"/>
        </w:rPr>
        <w:t xml:space="preserve">Democratic Republic </w:t>
      </w:r>
      <w:r w:rsidRPr="0062301D">
        <w:rPr>
          <w:spacing w:val="-4"/>
          <w:w w:val="105"/>
          <w:sz w:val="28"/>
          <w:szCs w:val="28"/>
        </w:rPr>
        <w:t xml:space="preserve">of </w:t>
      </w:r>
      <w:r w:rsidRPr="0062301D">
        <w:rPr>
          <w:spacing w:val="-7"/>
          <w:w w:val="105"/>
          <w:sz w:val="28"/>
          <w:szCs w:val="28"/>
        </w:rPr>
        <w:t xml:space="preserve">Azerbaijan </w:t>
      </w:r>
      <w:r w:rsidRPr="0062301D">
        <w:rPr>
          <w:spacing w:val="-4"/>
          <w:w w:val="105"/>
          <w:sz w:val="28"/>
          <w:szCs w:val="28"/>
        </w:rPr>
        <w:t xml:space="preserve">was </w:t>
      </w:r>
      <w:r w:rsidRPr="0062301D">
        <w:rPr>
          <w:b/>
          <w:spacing w:val="-4"/>
          <w:w w:val="105"/>
          <w:sz w:val="28"/>
          <w:szCs w:val="28"/>
        </w:rPr>
        <w:t xml:space="preserve">on </w:t>
      </w:r>
      <w:r w:rsidRPr="0062301D">
        <w:rPr>
          <w:b/>
          <w:w w:val="105"/>
          <w:sz w:val="28"/>
          <w:szCs w:val="28"/>
        </w:rPr>
        <w:t xml:space="preserve">4 </w:t>
      </w:r>
      <w:r w:rsidRPr="0062301D">
        <w:rPr>
          <w:b/>
          <w:spacing w:val="-5"/>
          <w:w w:val="105"/>
          <w:sz w:val="28"/>
          <w:szCs w:val="28"/>
        </w:rPr>
        <w:t xml:space="preserve">June </w:t>
      </w:r>
      <w:r w:rsidRPr="0062301D">
        <w:rPr>
          <w:b/>
          <w:spacing w:val="-4"/>
          <w:w w:val="105"/>
          <w:sz w:val="28"/>
          <w:szCs w:val="28"/>
        </w:rPr>
        <w:t xml:space="preserve">in </w:t>
      </w:r>
      <w:r w:rsidRPr="0062301D">
        <w:rPr>
          <w:b/>
          <w:spacing w:val="-6"/>
          <w:w w:val="105"/>
          <w:sz w:val="28"/>
          <w:szCs w:val="28"/>
        </w:rPr>
        <w:t xml:space="preserve">Batumi </w:t>
      </w:r>
      <w:r w:rsidRPr="0062301D">
        <w:rPr>
          <w:w w:val="105"/>
          <w:sz w:val="28"/>
          <w:szCs w:val="28"/>
        </w:rPr>
        <w:t xml:space="preserve">a </w:t>
      </w:r>
      <w:r w:rsidRPr="0062301D">
        <w:rPr>
          <w:spacing w:val="-7"/>
          <w:w w:val="105"/>
          <w:sz w:val="28"/>
          <w:szCs w:val="28"/>
        </w:rPr>
        <w:t xml:space="preserve">contract </w:t>
      </w:r>
      <w:r w:rsidRPr="0062301D">
        <w:rPr>
          <w:spacing w:val="-5"/>
          <w:w w:val="105"/>
          <w:sz w:val="28"/>
          <w:szCs w:val="28"/>
        </w:rPr>
        <w:t xml:space="preserve">with </w:t>
      </w:r>
      <w:r w:rsidRPr="0062301D">
        <w:rPr>
          <w:spacing w:val="-6"/>
          <w:w w:val="105"/>
          <w:sz w:val="28"/>
          <w:szCs w:val="28"/>
        </w:rPr>
        <w:t xml:space="preserve">Osmanli polity </w:t>
      </w:r>
      <w:r w:rsidRPr="0062301D">
        <w:rPr>
          <w:b/>
          <w:spacing w:val="-5"/>
          <w:w w:val="105"/>
          <w:sz w:val="28"/>
          <w:szCs w:val="28"/>
        </w:rPr>
        <w:t xml:space="preserve">“Peace </w:t>
      </w:r>
      <w:r w:rsidRPr="0062301D">
        <w:rPr>
          <w:b/>
          <w:spacing w:val="-4"/>
          <w:w w:val="105"/>
          <w:sz w:val="28"/>
          <w:szCs w:val="28"/>
        </w:rPr>
        <w:t xml:space="preserve">and </w:t>
      </w:r>
      <w:r w:rsidRPr="0062301D">
        <w:rPr>
          <w:b/>
          <w:spacing w:val="-6"/>
          <w:w w:val="105"/>
          <w:sz w:val="28"/>
          <w:szCs w:val="28"/>
        </w:rPr>
        <w:t xml:space="preserve">friendship”. </w:t>
      </w:r>
      <w:r w:rsidRPr="0062301D">
        <w:rPr>
          <w:spacing w:val="-7"/>
          <w:w w:val="105"/>
          <w:sz w:val="28"/>
          <w:szCs w:val="28"/>
        </w:rPr>
        <w:t xml:space="preserve">According </w:t>
      </w:r>
      <w:r w:rsidRPr="0062301D">
        <w:rPr>
          <w:spacing w:val="-3"/>
          <w:w w:val="105"/>
          <w:sz w:val="28"/>
          <w:szCs w:val="28"/>
        </w:rPr>
        <w:t xml:space="preserve">to </w:t>
      </w:r>
      <w:r w:rsidRPr="0062301D">
        <w:rPr>
          <w:spacing w:val="-5"/>
          <w:w w:val="105"/>
          <w:sz w:val="28"/>
          <w:szCs w:val="28"/>
        </w:rPr>
        <w:t xml:space="preserve">this </w:t>
      </w:r>
      <w:r w:rsidRPr="0062301D">
        <w:rPr>
          <w:spacing w:val="-6"/>
          <w:w w:val="105"/>
          <w:sz w:val="28"/>
          <w:szCs w:val="28"/>
        </w:rPr>
        <w:t xml:space="preserve">contract Osmanli </w:t>
      </w:r>
      <w:r w:rsidRPr="0062301D">
        <w:rPr>
          <w:spacing w:val="-4"/>
          <w:w w:val="105"/>
          <w:sz w:val="28"/>
          <w:szCs w:val="28"/>
        </w:rPr>
        <w:t xml:space="preserve">was </w:t>
      </w:r>
      <w:r w:rsidRPr="0062301D">
        <w:rPr>
          <w:spacing w:val="-5"/>
          <w:w w:val="105"/>
          <w:sz w:val="28"/>
          <w:szCs w:val="28"/>
        </w:rPr>
        <w:t xml:space="preserve">the </w:t>
      </w:r>
      <w:r w:rsidRPr="0062301D">
        <w:rPr>
          <w:spacing w:val="-6"/>
          <w:w w:val="105"/>
          <w:sz w:val="28"/>
          <w:szCs w:val="28"/>
        </w:rPr>
        <w:t xml:space="preserve">first state </w:t>
      </w:r>
      <w:r w:rsidRPr="0062301D">
        <w:rPr>
          <w:spacing w:val="-5"/>
          <w:w w:val="105"/>
          <w:sz w:val="28"/>
          <w:szCs w:val="28"/>
        </w:rPr>
        <w:t xml:space="preserve">who </w:t>
      </w:r>
      <w:r w:rsidRPr="0062301D">
        <w:rPr>
          <w:spacing w:val="-6"/>
          <w:w w:val="105"/>
          <w:sz w:val="28"/>
          <w:szCs w:val="28"/>
        </w:rPr>
        <w:t xml:space="preserve">accept </w:t>
      </w:r>
      <w:r w:rsidRPr="0062301D">
        <w:rPr>
          <w:spacing w:val="-7"/>
          <w:w w:val="105"/>
          <w:sz w:val="28"/>
          <w:szCs w:val="28"/>
        </w:rPr>
        <w:t>independence</w:t>
      </w:r>
      <w:r w:rsidRPr="0062301D">
        <w:rPr>
          <w:spacing w:val="49"/>
          <w:w w:val="105"/>
          <w:sz w:val="28"/>
          <w:szCs w:val="28"/>
        </w:rPr>
        <w:t xml:space="preserve"> </w:t>
      </w:r>
      <w:r w:rsidRPr="0062301D">
        <w:rPr>
          <w:spacing w:val="-4"/>
          <w:w w:val="105"/>
          <w:sz w:val="28"/>
          <w:szCs w:val="28"/>
        </w:rPr>
        <w:t xml:space="preserve">of </w:t>
      </w:r>
      <w:r w:rsidRPr="0062301D">
        <w:rPr>
          <w:spacing w:val="-6"/>
          <w:w w:val="105"/>
          <w:sz w:val="28"/>
          <w:szCs w:val="28"/>
        </w:rPr>
        <w:t xml:space="preserve">Azerbaijan government. </w:t>
      </w:r>
      <w:r w:rsidRPr="0062301D">
        <w:rPr>
          <w:spacing w:val="-4"/>
          <w:w w:val="105"/>
          <w:sz w:val="28"/>
          <w:szCs w:val="28"/>
        </w:rPr>
        <w:t xml:space="preserve">In </w:t>
      </w:r>
      <w:r w:rsidRPr="0062301D">
        <w:rPr>
          <w:spacing w:val="-6"/>
          <w:w w:val="105"/>
          <w:sz w:val="28"/>
          <w:szCs w:val="28"/>
        </w:rPr>
        <w:t xml:space="preserve">accordance </w:t>
      </w:r>
      <w:r w:rsidRPr="0062301D">
        <w:rPr>
          <w:w w:val="105"/>
          <w:sz w:val="28"/>
          <w:szCs w:val="28"/>
        </w:rPr>
        <w:t xml:space="preserve">with 4 clause of the contract Osmanli </w:t>
      </w:r>
      <w:r w:rsidRPr="0062301D">
        <w:rPr>
          <w:spacing w:val="-5"/>
          <w:w w:val="105"/>
          <w:sz w:val="28"/>
          <w:szCs w:val="28"/>
        </w:rPr>
        <w:t xml:space="preserve">government </w:t>
      </w:r>
      <w:r w:rsidRPr="0062301D">
        <w:rPr>
          <w:spacing w:val="-4"/>
          <w:w w:val="105"/>
          <w:sz w:val="28"/>
          <w:szCs w:val="28"/>
        </w:rPr>
        <w:t xml:space="preserve">ought </w:t>
      </w:r>
      <w:r w:rsidRPr="0062301D">
        <w:rPr>
          <w:w w:val="105"/>
          <w:sz w:val="28"/>
          <w:szCs w:val="28"/>
        </w:rPr>
        <w:t xml:space="preserve">to </w:t>
      </w:r>
      <w:r w:rsidRPr="0062301D">
        <w:rPr>
          <w:spacing w:val="-4"/>
          <w:w w:val="105"/>
          <w:sz w:val="28"/>
          <w:szCs w:val="28"/>
        </w:rPr>
        <w:t xml:space="preserve">help with army </w:t>
      </w:r>
      <w:r w:rsidRPr="0062301D">
        <w:rPr>
          <w:w w:val="105"/>
          <w:sz w:val="28"/>
          <w:szCs w:val="28"/>
        </w:rPr>
        <w:t xml:space="preserve">to </w:t>
      </w:r>
      <w:r w:rsidRPr="0062301D">
        <w:rPr>
          <w:spacing w:val="-5"/>
          <w:w w:val="105"/>
          <w:sz w:val="28"/>
          <w:szCs w:val="28"/>
        </w:rPr>
        <w:t xml:space="preserve">the Azerbaijani. </w:t>
      </w:r>
      <w:r w:rsidRPr="0062301D">
        <w:rPr>
          <w:w w:val="105"/>
          <w:sz w:val="28"/>
          <w:szCs w:val="28"/>
        </w:rPr>
        <w:t xml:space="preserve">At </w:t>
      </w:r>
      <w:r w:rsidRPr="0062301D">
        <w:rPr>
          <w:spacing w:val="-4"/>
          <w:w w:val="105"/>
          <w:sz w:val="28"/>
          <w:szCs w:val="28"/>
        </w:rPr>
        <w:t xml:space="preserve">the </w:t>
      </w:r>
      <w:r w:rsidRPr="0062301D">
        <w:rPr>
          <w:spacing w:val="-5"/>
          <w:w w:val="105"/>
          <w:sz w:val="28"/>
          <w:szCs w:val="28"/>
        </w:rPr>
        <w:t xml:space="preserve">beginning </w:t>
      </w:r>
      <w:r w:rsidRPr="0062301D">
        <w:rPr>
          <w:spacing w:val="-3"/>
          <w:w w:val="105"/>
          <w:sz w:val="28"/>
          <w:szCs w:val="28"/>
        </w:rPr>
        <w:t xml:space="preserve">of </w:t>
      </w:r>
      <w:r w:rsidRPr="0062301D">
        <w:rPr>
          <w:spacing w:val="-4"/>
          <w:w w:val="105"/>
          <w:sz w:val="28"/>
          <w:szCs w:val="28"/>
        </w:rPr>
        <w:t xml:space="preserve">June led </w:t>
      </w:r>
      <w:r w:rsidRPr="0062301D">
        <w:rPr>
          <w:spacing w:val="-3"/>
          <w:w w:val="105"/>
          <w:sz w:val="28"/>
          <w:szCs w:val="28"/>
        </w:rPr>
        <w:t xml:space="preserve">by </w:t>
      </w:r>
      <w:proofErr w:type="spellStart"/>
      <w:r w:rsidRPr="0062301D">
        <w:rPr>
          <w:b/>
          <w:spacing w:val="-4"/>
          <w:w w:val="105"/>
          <w:sz w:val="28"/>
          <w:szCs w:val="28"/>
        </w:rPr>
        <w:t>Nuru</w:t>
      </w:r>
      <w:proofErr w:type="spellEnd"/>
      <w:r w:rsidRPr="0062301D">
        <w:rPr>
          <w:b/>
          <w:spacing w:val="-4"/>
          <w:w w:val="105"/>
          <w:sz w:val="28"/>
          <w:szCs w:val="28"/>
        </w:rPr>
        <w:t xml:space="preserve"> </w:t>
      </w:r>
      <w:r w:rsidRPr="0062301D">
        <w:rPr>
          <w:b/>
          <w:spacing w:val="-5"/>
          <w:w w:val="105"/>
          <w:sz w:val="28"/>
          <w:szCs w:val="28"/>
        </w:rPr>
        <w:t xml:space="preserve">pasha </w:t>
      </w:r>
      <w:r w:rsidRPr="0062301D">
        <w:rPr>
          <w:b/>
          <w:spacing w:val="-4"/>
          <w:w w:val="105"/>
          <w:sz w:val="28"/>
          <w:szCs w:val="28"/>
        </w:rPr>
        <w:t>“</w:t>
      </w:r>
      <w:proofErr w:type="spellStart"/>
      <w:r w:rsidRPr="0062301D">
        <w:rPr>
          <w:b/>
          <w:spacing w:val="-4"/>
          <w:w w:val="105"/>
          <w:sz w:val="28"/>
          <w:szCs w:val="28"/>
        </w:rPr>
        <w:t>Qafqaz</w:t>
      </w:r>
      <w:proofErr w:type="spellEnd"/>
      <w:r w:rsidRPr="0062301D">
        <w:rPr>
          <w:b/>
          <w:spacing w:val="-12"/>
          <w:w w:val="105"/>
          <w:sz w:val="28"/>
          <w:szCs w:val="28"/>
        </w:rPr>
        <w:t xml:space="preserve"> </w:t>
      </w:r>
      <w:r w:rsidRPr="0062301D">
        <w:rPr>
          <w:b/>
          <w:spacing w:val="-4"/>
          <w:w w:val="105"/>
          <w:sz w:val="28"/>
          <w:szCs w:val="28"/>
        </w:rPr>
        <w:t>Muslim</w:t>
      </w:r>
      <w:r w:rsidRPr="0062301D">
        <w:rPr>
          <w:b/>
          <w:spacing w:val="-10"/>
          <w:w w:val="105"/>
          <w:sz w:val="28"/>
          <w:szCs w:val="28"/>
        </w:rPr>
        <w:t xml:space="preserve"> </w:t>
      </w:r>
      <w:r w:rsidRPr="0062301D">
        <w:rPr>
          <w:b/>
          <w:spacing w:val="-4"/>
          <w:w w:val="105"/>
          <w:sz w:val="28"/>
          <w:szCs w:val="28"/>
        </w:rPr>
        <w:t>army”</w:t>
      </w:r>
      <w:r w:rsidRPr="0062301D">
        <w:rPr>
          <w:b/>
          <w:spacing w:val="-11"/>
          <w:w w:val="105"/>
          <w:sz w:val="28"/>
          <w:szCs w:val="28"/>
        </w:rPr>
        <w:t xml:space="preserve"> </w:t>
      </w:r>
      <w:r w:rsidRPr="0062301D">
        <w:rPr>
          <w:spacing w:val="-4"/>
          <w:w w:val="105"/>
          <w:sz w:val="28"/>
          <w:szCs w:val="28"/>
        </w:rPr>
        <w:t>came</w:t>
      </w:r>
      <w:r w:rsidRPr="0062301D">
        <w:rPr>
          <w:spacing w:val="-10"/>
          <w:w w:val="105"/>
          <w:sz w:val="28"/>
          <w:szCs w:val="28"/>
        </w:rPr>
        <w:t xml:space="preserve"> </w:t>
      </w:r>
      <w:r w:rsidRPr="0062301D">
        <w:rPr>
          <w:w w:val="105"/>
          <w:sz w:val="28"/>
          <w:szCs w:val="28"/>
        </w:rPr>
        <w:t>to</w:t>
      </w:r>
      <w:r w:rsidRPr="0062301D">
        <w:rPr>
          <w:spacing w:val="-11"/>
          <w:w w:val="105"/>
          <w:sz w:val="28"/>
          <w:szCs w:val="28"/>
        </w:rPr>
        <w:t xml:space="preserve"> </w:t>
      </w:r>
      <w:r w:rsidRPr="0062301D">
        <w:rPr>
          <w:spacing w:val="-4"/>
          <w:w w:val="105"/>
          <w:sz w:val="28"/>
          <w:szCs w:val="28"/>
        </w:rPr>
        <w:t>Ganja.</w:t>
      </w:r>
      <w:r w:rsidRPr="0062301D">
        <w:rPr>
          <w:spacing w:val="-11"/>
          <w:w w:val="105"/>
          <w:sz w:val="28"/>
          <w:szCs w:val="28"/>
        </w:rPr>
        <w:t xml:space="preserve"> </w:t>
      </w:r>
      <w:r w:rsidRPr="0062301D">
        <w:rPr>
          <w:b/>
          <w:w w:val="105"/>
          <w:sz w:val="28"/>
          <w:szCs w:val="28"/>
        </w:rPr>
        <w:t>On</w:t>
      </w:r>
      <w:r w:rsidRPr="0062301D">
        <w:rPr>
          <w:b/>
          <w:spacing w:val="-11"/>
          <w:w w:val="105"/>
          <w:sz w:val="28"/>
          <w:szCs w:val="28"/>
        </w:rPr>
        <w:t xml:space="preserve"> </w:t>
      </w:r>
      <w:r w:rsidRPr="0062301D">
        <w:rPr>
          <w:b/>
          <w:w w:val="105"/>
          <w:sz w:val="28"/>
          <w:szCs w:val="28"/>
        </w:rPr>
        <w:t>16</w:t>
      </w:r>
      <w:r w:rsidRPr="0062301D">
        <w:rPr>
          <w:b/>
          <w:spacing w:val="-10"/>
          <w:w w:val="105"/>
          <w:sz w:val="28"/>
          <w:szCs w:val="28"/>
        </w:rPr>
        <w:t xml:space="preserve"> </w:t>
      </w:r>
      <w:r w:rsidRPr="0062301D">
        <w:rPr>
          <w:b/>
          <w:spacing w:val="-4"/>
          <w:w w:val="105"/>
          <w:sz w:val="28"/>
          <w:szCs w:val="28"/>
        </w:rPr>
        <w:t>June</w:t>
      </w:r>
      <w:r w:rsidRPr="0062301D">
        <w:rPr>
          <w:b/>
          <w:spacing w:val="-11"/>
          <w:w w:val="105"/>
          <w:sz w:val="28"/>
          <w:szCs w:val="28"/>
        </w:rPr>
        <w:t xml:space="preserve"> </w:t>
      </w:r>
      <w:r w:rsidRPr="0062301D">
        <w:rPr>
          <w:spacing w:val="-4"/>
          <w:w w:val="105"/>
          <w:sz w:val="28"/>
          <w:szCs w:val="28"/>
        </w:rPr>
        <w:t xml:space="preserve">National Council </w:t>
      </w:r>
      <w:r w:rsidRPr="0062301D">
        <w:rPr>
          <w:spacing w:val="-3"/>
          <w:w w:val="105"/>
          <w:sz w:val="28"/>
          <w:szCs w:val="28"/>
        </w:rPr>
        <w:t xml:space="preserve">of </w:t>
      </w:r>
      <w:r w:rsidRPr="0062301D">
        <w:rPr>
          <w:spacing w:val="-4"/>
          <w:w w:val="105"/>
          <w:sz w:val="28"/>
          <w:szCs w:val="28"/>
        </w:rPr>
        <w:t xml:space="preserve">Azerbaijan </w:t>
      </w:r>
      <w:r w:rsidRPr="0062301D">
        <w:rPr>
          <w:spacing w:val="-3"/>
          <w:w w:val="105"/>
          <w:sz w:val="28"/>
          <w:szCs w:val="28"/>
        </w:rPr>
        <w:t xml:space="preserve">and </w:t>
      </w:r>
      <w:r w:rsidRPr="0062301D">
        <w:rPr>
          <w:spacing w:val="-5"/>
          <w:w w:val="105"/>
          <w:sz w:val="28"/>
          <w:szCs w:val="28"/>
        </w:rPr>
        <w:t xml:space="preserve">government </w:t>
      </w:r>
      <w:r w:rsidRPr="0062301D">
        <w:rPr>
          <w:spacing w:val="-4"/>
          <w:w w:val="105"/>
          <w:sz w:val="28"/>
          <w:szCs w:val="28"/>
        </w:rPr>
        <w:t xml:space="preserve">moved </w:t>
      </w:r>
      <w:r w:rsidRPr="0062301D">
        <w:rPr>
          <w:w w:val="105"/>
          <w:sz w:val="28"/>
          <w:szCs w:val="28"/>
        </w:rPr>
        <w:t xml:space="preserve">to </w:t>
      </w:r>
      <w:r w:rsidRPr="0062301D">
        <w:rPr>
          <w:spacing w:val="-3"/>
          <w:w w:val="105"/>
          <w:sz w:val="28"/>
          <w:szCs w:val="28"/>
        </w:rPr>
        <w:t xml:space="preserve">the </w:t>
      </w:r>
      <w:r w:rsidRPr="0062301D">
        <w:rPr>
          <w:spacing w:val="-4"/>
          <w:w w:val="105"/>
          <w:sz w:val="28"/>
          <w:szCs w:val="28"/>
        </w:rPr>
        <w:t xml:space="preserve">Ganja. But disloyalty </w:t>
      </w:r>
      <w:r w:rsidRPr="0062301D">
        <w:rPr>
          <w:spacing w:val="-3"/>
          <w:w w:val="105"/>
          <w:sz w:val="28"/>
          <w:szCs w:val="28"/>
        </w:rPr>
        <w:t xml:space="preserve">of </w:t>
      </w:r>
      <w:proofErr w:type="spellStart"/>
      <w:r w:rsidRPr="0062301D">
        <w:rPr>
          <w:spacing w:val="-4"/>
          <w:w w:val="105"/>
          <w:sz w:val="28"/>
          <w:szCs w:val="28"/>
        </w:rPr>
        <w:t>Nuru</w:t>
      </w:r>
      <w:proofErr w:type="spellEnd"/>
      <w:r w:rsidRPr="0062301D">
        <w:rPr>
          <w:spacing w:val="-4"/>
          <w:w w:val="105"/>
          <w:sz w:val="28"/>
          <w:szCs w:val="28"/>
        </w:rPr>
        <w:t xml:space="preserve"> pasha </w:t>
      </w:r>
      <w:r w:rsidRPr="0062301D">
        <w:rPr>
          <w:w w:val="105"/>
          <w:sz w:val="28"/>
          <w:szCs w:val="28"/>
        </w:rPr>
        <w:t xml:space="preserve">to </w:t>
      </w:r>
      <w:r w:rsidRPr="0062301D">
        <w:rPr>
          <w:spacing w:val="-4"/>
          <w:w w:val="105"/>
          <w:sz w:val="28"/>
          <w:szCs w:val="28"/>
        </w:rPr>
        <w:t xml:space="preserve">the </w:t>
      </w:r>
      <w:r w:rsidRPr="0062301D">
        <w:rPr>
          <w:spacing w:val="-3"/>
          <w:w w:val="105"/>
          <w:sz w:val="28"/>
          <w:szCs w:val="28"/>
        </w:rPr>
        <w:t xml:space="preserve">new </w:t>
      </w:r>
      <w:r w:rsidRPr="0062301D">
        <w:rPr>
          <w:spacing w:val="-5"/>
          <w:w w:val="105"/>
          <w:sz w:val="28"/>
          <w:szCs w:val="28"/>
        </w:rPr>
        <w:t xml:space="preserve">government </w:t>
      </w:r>
      <w:r w:rsidRPr="0062301D">
        <w:rPr>
          <w:spacing w:val="-4"/>
          <w:w w:val="105"/>
          <w:sz w:val="28"/>
          <w:szCs w:val="28"/>
        </w:rPr>
        <w:t xml:space="preserve">made </w:t>
      </w:r>
      <w:r w:rsidRPr="0062301D">
        <w:rPr>
          <w:w w:val="105"/>
          <w:sz w:val="28"/>
          <w:szCs w:val="28"/>
        </w:rPr>
        <w:t xml:space="preserve">a </w:t>
      </w:r>
      <w:r w:rsidRPr="0062301D">
        <w:rPr>
          <w:spacing w:val="-4"/>
          <w:w w:val="105"/>
          <w:sz w:val="28"/>
          <w:szCs w:val="28"/>
        </w:rPr>
        <w:t xml:space="preserve">crisis. </w:t>
      </w:r>
      <w:proofErr w:type="gramStart"/>
      <w:r w:rsidRPr="0062301D">
        <w:rPr>
          <w:w w:val="105"/>
          <w:sz w:val="28"/>
          <w:szCs w:val="28"/>
        </w:rPr>
        <w:t xml:space="preserve">In </w:t>
      </w:r>
      <w:r w:rsidRPr="0062301D">
        <w:rPr>
          <w:spacing w:val="-4"/>
          <w:w w:val="105"/>
          <w:sz w:val="28"/>
          <w:szCs w:val="28"/>
        </w:rPr>
        <w:t xml:space="preserve">order </w:t>
      </w:r>
      <w:r w:rsidRPr="0062301D">
        <w:rPr>
          <w:w w:val="105"/>
          <w:sz w:val="28"/>
          <w:szCs w:val="28"/>
        </w:rPr>
        <w:t>to</w:t>
      </w:r>
      <w:proofErr w:type="gramEnd"/>
      <w:r w:rsidRPr="0062301D">
        <w:rPr>
          <w:w w:val="105"/>
          <w:sz w:val="28"/>
          <w:szCs w:val="28"/>
        </w:rPr>
        <w:t xml:space="preserve"> </w:t>
      </w:r>
      <w:r w:rsidRPr="0062301D">
        <w:rPr>
          <w:spacing w:val="-4"/>
          <w:w w:val="105"/>
          <w:sz w:val="28"/>
          <w:szCs w:val="28"/>
        </w:rPr>
        <w:t xml:space="preserve">overcome </w:t>
      </w:r>
      <w:r w:rsidRPr="0062301D">
        <w:rPr>
          <w:spacing w:val="-3"/>
          <w:w w:val="105"/>
          <w:sz w:val="28"/>
          <w:szCs w:val="28"/>
        </w:rPr>
        <w:t xml:space="preserve">the </w:t>
      </w:r>
      <w:r w:rsidRPr="0062301D">
        <w:rPr>
          <w:spacing w:val="-4"/>
          <w:w w:val="105"/>
          <w:sz w:val="28"/>
          <w:szCs w:val="28"/>
        </w:rPr>
        <w:t xml:space="preserve">crisis </w:t>
      </w:r>
      <w:r w:rsidRPr="0062301D">
        <w:rPr>
          <w:b/>
          <w:spacing w:val="-3"/>
          <w:w w:val="105"/>
          <w:sz w:val="28"/>
          <w:szCs w:val="28"/>
        </w:rPr>
        <w:t xml:space="preserve">on 17 </w:t>
      </w:r>
      <w:r w:rsidRPr="0062301D">
        <w:rPr>
          <w:b/>
          <w:spacing w:val="-4"/>
          <w:w w:val="105"/>
          <w:sz w:val="28"/>
          <w:szCs w:val="28"/>
        </w:rPr>
        <w:t xml:space="preserve">June </w:t>
      </w:r>
      <w:r w:rsidRPr="0062301D">
        <w:rPr>
          <w:spacing w:val="-3"/>
          <w:w w:val="105"/>
          <w:sz w:val="28"/>
          <w:szCs w:val="28"/>
        </w:rPr>
        <w:t xml:space="preserve">at the </w:t>
      </w:r>
      <w:r w:rsidRPr="0062301D">
        <w:rPr>
          <w:spacing w:val="-4"/>
          <w:w w:val="105"/>
          <w:sz w:val="28"/>
          <w:szCs w:val="28"/>
        </w:rPr>
        <w:t xml:space="preserve">meeting </w:t>
      </w:r>
      <w:r w:rsidRPr="0062301D">
        <w:rPr>
          <w:spacing w:val="-3"/>
          <w:w w:val="105"/>
          <w:sz w:val="28"/>
          <w:szCs w:val="28"/>
        </w:rPr>
        <w:t xml:space="preserve">of </w:t>
      </w:r>
      <w:r w:rsidRPr="0062301D">
        <w:rPr>
          <w:spacing w:val="-4"/>
          <w:w w:val="105"/>
          <w:sz w:val="28"/>
          <w:szCs w:val="28"/>
        </w:rPr>
        <w:t xml:space="preserve">National Council </w:t>
      </w:r>
      <w:r w:rsidRPr="0062301D">
        <w:rPr>
          <w:spacing w:val="-3"/>
          <w:w w:val="105"/>
          <w:sz w:val="28"/>
          <w:szCs w:val="28"/>
        </w:rPr>
        <w:t xml:space="preserve">has </w:t>
      </w:r>
      <w:r w:rsidRPr="0062301D">
        <w:rPr>
          <w:spacing w:val="-4"/>
          <w:w w:val="105"/>
          <w:sz w:val="28"/>
          <w:szCs w:val="28"/>
        </w:rPr>
        <w:t xml:space="preserve">adopted </w:t>
      </w:r>
      <w:r w:rsidRPr="0062301D">
        <w:rPr>
          <w:w w:val="105"/>
          <w:sz w:val="28"/>
          <w:szCs w:val="28"/>
        </w:rPr>
        <w:t xml:space="preserve">a </w:t>
      </w:r>
      <w:r w:rsidRPr="0062301D">
        <w:rPr>
          <w:spacing w:val="-4"/>
          <w:w w:val="105"/>
          <w:sz w:val="28"/>
          <w:szCs w:val="28"/>
        </w:rPr>
        <w:t xml:space="preserve">charter. </w:t>
      </w:r>
      <w:r w:rsidRPr="0062301D">
        <w:rPr>
          <w:w w:val="105"/>
          <w:sz w:val="28"/>
          <w:szCs w:val="28"/>
        </w:rPr>
        <w:t xml:space="preserve">On </w:t>
      </w:r>
      <w:r w:rsidRPr="0062301D">
        <w:rPr>
          <w:spacing w:val="-5"/>
          <w:w w:val="105"/>
          <w:sz w:val="28"/>
          <w:szCs w:val="28"/>
        </w:rPr>
        <w:t xml:space="preserve">the </w:t>
      </w:r>
      <w:r w:rsidRPr="0062301D">
        <w:rPr>
          <w:spacing w:val="-4"/>
          <w:w w:val="105"/>
          <w:sz w:val="28"/>
          <w:szCs w:val="28"/>
        </w:rPr>
        <w:t xml:space="preserve">charter has been shown that </w:t>
      </w:r>
      <w:r w:rsidRPr="0062301D">
        <w:rPr>
          <w:spacing w:val="-5"/>
          <w:w w:val="105"/>
          <w:sz w:val="28"/>
          <w:szCs w:val="28"/>
        </w:rPr>
        <w:t xml:space="preserve">provisional government </w:t>
      </w:r>
      <w:r w:rsidRPr="0062301D">
        <w:rPr>
          <w:spacing w:val="-4"/>
          <w:w w:val="105"/>
          <w:sz w:val="28"/>
          <w:szCs w:val="28"/>
        </w:rPr>
        <w:t xml:space="preserve">should meet </w:t>
      </w:r>
      <w:r w:rsidRPr="0062301D">
        <w:rPr>
          <w:spacing w:val="-3"/>
          <w:w w:val="105"/>
          <w:sz w:val="28"/>
          <w:szCs w:val="28"/>
        </w:rPr>
        <w:t xml:space="preserve">the </w:t>
      </w:r>
      <w:r w:rsidRPr="0062301D">
        <w:rPr>
          <w:spacing w:val="-5"/>
          <w:w w:val="105"/>
          <w:sz w:val="28"/>
          <w:szCs w:val="28"/>
        </w:rPr>
        <w:t xml:space="preserve">Constituent </w:t>
      </w:r>
      <w:r w:rsidRPr="0062301D">
        <w:rPr>
          <w:spacing w:val="-4"/>
          <w:w w:val="105"/>
          <w:sz w:val="28"/>
          <w:szCs w:val="28"/>
        </w:rPr>
        <w:t xml:space="preserve">Assembly not later than </w:t>
      </w:r>
      <w:r w:rsidRPr="0062301D">
        <w:rPr>
          <w:w w:val="105"/>
          <w:sz w:val="28"/>
          <w:szCs w:val="28"/>
        </w:rPr>
        <w:t xml:space="preserve">6 </w:t>
      </w:r>
      <w:proofErr w:type="gramStart"/>
      <w:r w:rsidRPr="0062301D">
        <w:rPr>
          <w:spacing w:val="-5"/>
          <w:w w:val="105"/>
          <w:sz w:val="28"/>
          <w:szCs w:val="28"/>
        </w:rPr>
        <w:t>month</w:t>
      </w:r>
      <w:proofErr w:type="gramEnd"/>
      <w:r w:rsidRPr="0062301D">
        <w:rPr>
          <w:spacing w:val="-5"/>
          <w:w w:val="105"/>
          <w:sz w:val="28"/>
          <w:szCs w:val="28"/>
        </w:rPr>
        <w:t xml:space="preserve">. </w:t>
      </w:r>
      <w:r w:rsidRPr="0062301D">
        <w:rPr>
          <w:spacing w:val="-4"/>
          <w:w w:val="105"/>
          <w:sz w:val="28"/>
          <w:szCs w:val="28"/>
        </w:rPr>
        <w:t xml:space="preserve">National Council for making end </w:t>
      </w:r>
      <w:r w:rsidRPr="0062301D">
        <w:rPr>
          <w:spacing w:val="-3"/>
          <w:w w:val="105"/>
          <w:sz w:val="28"/>
          <w:szCs w:val="28"/>
        </w:rPr>
        <w:t xml:space="preserve">his </w:t>
      </w:r>
      <w:r w:rsidRPr="0062301D">
        <w:rPr>
          <w:spacing w:val="-4"/>
          <w:w w:val="105"/>
          <w:sz w:val="28"/>
          <w:szCs w:val="28"/>
        </w:rPr>
        <w:t>activity gave</w:t>
      </w:r>
      <w:r w:rsidRPr="0062301D">
        <w:rPr>
          <w:spacing w:val="-5"/>
          <w:w w:val="105"/>
          <w:sz w:val="28"/>
          <w:szCs w:val="28"/>
        </w:rPr>
        <w:t xml:space="preserve"> </w:t>
      </w:r>
      <w:proofErr w:type="gramStart"/>
      <w:r w:rsidRPr="0062301D">
        <w:rPr>
          <w:spacing w:val="-3"/>
          <w:w w:val="105"/>
          <w:sz w:val="28"/>
          <w:szCs w:val="28"/>
        </w:rPr>
        <w:t>all</w:t>
      </w:r>
      <w:proofErr w:type="gramEnd"/>
    </w:p>
    <w:p w14:paraId="218B89B1" w14:textId="77777777" w:rsidR="00D80A2A" w:rsidRPr="0062301D" w:rsidRDefault="00D80A2A" w:rsidP="005779F0">
      <w:pPr>
        <w:spacing w:line="273" w:lineRule="auto"/>
        <w:rPr>
          <w:sz w:val="24"/>
          <w:szCs w:val="24"/>
        </w:rPr>
        <w:sectPr w:rsidR="00D80A2A" w:rsidRPr="0062301D" w:rsidSect="006B5413">
          <w:pgSz w:w="11906" w:h="16838" w:code="9"/>
          <w:pgMar w:top="1060" w:right="960" w:bottom="940" w:left="1020" w:header="0" w:footer="755" w:gutter="0"/>
          <w:cols w:space="708"/>
        </w:sectPr>
      </w:pPr>
    </w:p>
    <w:p w14:paraId="218B89B2" w14:textId="77777777" w:rsidR="00D80A2A" w:rsidRPr="0062301D" w:rsidRDefault="0031107F" w:rsidP="005779F0">
      <w:pPr>
        <w:pStyle w:val="GvdeMetni"/>
        <w:spacing w:before="60" w:line="273" w:lineRule="auto"/>
        <w:ind w:right="0"/>
        <w:jc w:val="left"/>
        <w:rPr>
          <w:sz w:val="28"/>
          <w:szCs w:val="28"/>
        </w:rPr>
      </w:pPr>
      <w:r w:rsidRPr="0062301D">
        <w:rPr>
          <w:w w:val="110"/>
          <w:sz w:val="28"/>
          <w:szCs w:val="28"/>
        </w:rPr>
        <w:lastRenderedPageBreak/>
        <w:t xml:space="preserve">authority the government, under the leadership of </w:t>
      </w:r>
      <w:proofErr w:type="spellStart"/>
      <w:r w:rsidRPr="0062301D">
        <w:rPr>
          <w:w w:val="110"/>
          <w:sz w:val="28"/>
          <w:szCs w:val="28"/>
        </w:rPr>
        <w:t>Fatali</w:t>
      </w:r>
      <w:proofErr w:type="spellEnd"/>
      <w:r w:rsidRPr="0062301D">
        <w:rPr>
          <w:w w:val="110"/>
          <w:sz w:val="28"/>
          <w:szCs w:val="28"/>
        </w:rPr>
        <w:t xml:space="preserve"> Khan </w:t>
      </w:r>
      <w:proofErr w:type="spellStart"/>
      <w:r w:rsidRPr="0062301D">
        <w:rPr>
          <w:w w:val="110"/>
          <w:sz w:val="28"/>
          <w:szCs w:val="28"/>
        </w:rPr>
        <w:t>Khoyski</w:t>
      </w:r>
      <w:proofErr w:type="spellEnd"/>
      <w:r w:rsidRPr="0062301D">
        <w:rPr>
          <w:w w:val="110"/>
          <w:sz w:val="28"/>
          <w:szCs w:val="28"/>
        </w:rPr>
        <w:t>.</w:t>
      </w:r>
    </w:p>
    <w:p w14:paraId="218B89B3" w14:textId="77777777" w:rsidR="00D80A2A" w:rsidRPr="0062301D" w:rsidRDefault="0031107F" w:rsidP="005779F0">
      <w:pPr>
        <w:spacing w:line="280" w:lineRule="auto"/>
        <w:ind w:left="113" w:right="164" w:firstLine="426"/>
        <w:rPr>
          <w:sz w:val="28"/>
          <w:szCs w:val="24"/>
        </w:rPr>
      </w:pPr>
      <w:r w:rsidRPr="0062301D">
        <w:rPr>
          <w:spacing w:val="-5"/>
          <w:w w:val="105"/>
          <w:sz w:val="28"/>
          <w:szCs w:val="24"/>
        </w:rPr>
        <w:t xml:space="preserve">The same </w:t>
      </w:r>
      <w:r w:rsidRPr="0062301D">
        <w:rPr>
          <w:spacing w:val="-4"/>
          <w:w w:val="105"/>
          <w:sz w:val="28"/>
          <w:szCs w:val="24"/>
        </w:rPr>
        <w:t xml:space="preserve">day </w:t>
      </w:r>
      <w:r w:rsidRPr="0062301D">
        <w:rPr>
          <w:spacing w:val="-6"/>
          <w:w w:val="105"/>
          <w:sz w:val="28"/>
          <w:szCs w:val="24"/>
        </w:rPr>
        <w:t xml:space="preserve">under </w:t>
      </w:r>
      <w:r w:rsidRPr="0062301D">
        <w:rPr>
          <w:spacing w:val="-5"/>
          <w:w w:val="105"/>
          <w:sz w:val="28"/>
          <w:szCs w:val="24"/>
        </w:rPr>
        <w:t xml:space="preserve">the </w:t>
      </w:r>
      <w:r w:rsidRPr="0062301D">
        <w:rPr>
          <w:spacing w:val="-6"/>
          <w:w w:val="105"/>
          <w:sz w:val="28"/>
          <w:szCs w:val="24"/>
        </w:rPr>
        <w:t xml:space="preserve">leadership </w:t>
      </w:r>
      <w:r w:rsidRPr="0062301D">
        <w:rPr>
          <w:spacing w:val="-4"/>
          <w:w w:val="105"/>
          <w:sz w:val="28"/>
          <w:szCs w:val="24"/>
        </w:rPr>
        <w:t xml:space="preserve">of </w:t>
      </w:r>
      <w:proofErr w:type="spellStart"/>
      <w:proofErr w:type="gramStart"/>
      <w:r w:rsidRPr="0062301D">
        <w:rPr>
          <w:spacing w:val="-6"/>
          <w:w w:val="105"/>
          <w:sz w:val="28"/>
          <w:szCs w:val="24"/>
        </w:rPr>
        <w:t>F.Xoyski</w:t>
      </w:r>
      <w:proofErr w:type="spellEnd"/>
      <w:proofErr w:type="gramEnd"/>
      <w:r w:rsidRPr="0062301D">
        <w:rPr>
          <w:spacing w:val="-6"/>
          <w:w w:val="105"/>
          <w:sz w:val="28"/>
          <w:szCs w:val="24"/>
        </w:rPr>
        <w:t xml:space="preserve"> created </w:t>
      </w:r>
      <w:r w:rsidRPr="0062301D">
        <w:rPr>
          <w:spacing w:val="-7"/>
          <w:w w:val="105"/>
          <w:sz w:val="28"/>
          <w:szCs w:val="24"/>
        </w:rPr>
        <w:t xml:space="preserve">the </w:t>
      </w:r>
      <w:r w:rsidRPr="0062301D">
        <w:rPr>
          <w:b/>
          <w:spacing w:val="-4"/>
          <w:w w:val="105"/>
          <w:sz w:val="28"/>
          <w:szCs w:val="24"/>
        </w:rPr>
        <w:t xml:space="preserve">II </w:t>
      </w:r>
      <w:r w:rsidRPr="0062301D">
        <w:rPr>
          <w:b/>
          <w:spacing w:val="-6"/>
          <w:w w:val="105"/>
          <w:sz w:val="28"/>
          <w:szCs w:val="24"/>
        </w:rPr>
        <w:t xml:space="preserve">cabinet </w:t>
      </w:r>
      <w:r w:rsidRPr="0062301D">
        <w:rPr>
          <w:b/>
          <w:spacing w:val="-4"/>
          <w:w w:val="105"/>
          <w:sz w:val="28"/>
          <w:szCs w:val="24"/>
        </w:rPr>
        <w:t xml:space="preserve">of the </w:t>
      </w:r>
      <w:r w:rsidRPr="0062301D">
        <w:rPr>
          <w:b/>
          <w:spacing w:val="-6"/>
          <w:w w:val="105"/>
          <w:sz w:val="28"/>
          <w:szCs w:val="24"/>
        </w:rPr>
        <w:t>government</w:t>
      </w:r>
      <w:r w:rsidRPr="0062301D">
        <w:rPr>
          <w:spacing w:val="-6"/>
          <w:w w:val="105"/>
          <w:sz w:val="28"/>
          <w:szCs w:val="24"/>
        </w:rPr>
        <w:t xml:space="preserve">. Taking </w:t>
      </w:r>
      <w:r w:rsidRPr="0062301D">
        <w:rPr>
          <w:spacing w:val="-5"/>
          <w:w w:val="105"/>
          <w:sz w:val="28"/>
          <w:szCs w:val="24"/>
        </w:rPr>
        <w:t xml:space="preserve">into </w:t>
      </w:r>
      <w:r w:rsidRPr="0062301D">
        <w:rPr>
          <w:spacing w:val="-7"/>
          <w:w w:val="105"/>
          <w:sz w:val="28"/>
          <w:szCs w:val="24"/>
        </w:rPr>
        <w:t xml:space="preserve">consideration </w:t>
      </w:r>
      <w:r w:rsidRPr="0062301D">
        <w:rPr>
          <w:spacing w:val="-5"/>
          <w:w w:val="105"/>
          <w:sz w:val="28"/>
          <w:szCs w:val="24"/>
        </w:rPr>
        <w:t xml:space="preserve">tense </w:t>
      </w:r>
      <w:r w:rsidRPr="0062301D">
        <w:rPr>
          <w:spacing w:val="-6"/>
          <w:w w:val="105"/>
          <w:sz w:val="28"/>
          <w:szCs w:val="24"/>
        </w:rPr>
        <w:t xml:space="preserve">situation </w:t>
      </w:r>
      <w:r w:rsidRPr="0062301D">
        <w:rPr>
          <w:spacing w:val="-4"/>
          <w:w w:val="105"/>
          <w:sz w:val="28"/>
          <w:szCs w:val="24"/>
        </w:rPr>
        <w:t xml:space="preserve">on </w:t>
      </w:r>
      <w:r w:rsidRPr="0062301D">
        <w:rPr>
          <w:b/>
          <w:spacing w:val="-3"/>
          <w:w w:val="105"/>
          <w:sz w:val="28"/>
          <w:szCs w:val="24"/>
        </w:rPr>
        <w:t xml:space="preserve">19 </w:t>
      </w:r>
      <w:r w:rsidRPr="0062301D">
        <w:rPr>
          <w:b/>
          <w:spacing w:val="-5"/>
          <w:w w:val="105"/>
          <w:sz w:val="28"/>
          <w:szCs w:val="24"/>
        </w:rPr>
        <w:t xml:space="preserve">June </w:t>
      </w:r>
      <w:r w:rsidRPr="0062301D">
        <w:rPr>
          <w:spacing w:val="-4"/>
          <w:w w:val="105"/>
          <w:sz w:val="28"/>
          <w:szCs w:val="24"/>
        </w:rPr>
        <w:t xml:space="preserve">in </w:t>
      </w:r>
      <w:r w:rsidRPr="0062301D">
        <w:rPr>
          <w:spacing w:val="-5"/>
          <w:w w:val="105"/>
          <w:sz w:val="28"/>
          <w:szCs w:val="24"/>
        </w:rPr>
        <w:t xml:space="preserve">the </w:t>
      </w:r>
      <w:r w:rsidRPr="0062301D">
        <w:rPr>
          <w:spacing w:val="-6"/>
          <w:w w:val="105"/>
          <w:sz w:val="28"/>
          <w:szCs w:val="24"/>
        </w:rPr>
        <w:t xml:space="preserve">territory </w:t>
      </w:r>
      <w:r w:rsidRPr="0062301D">
        <w:rPr>
          <w:spacing w:val="-4"/>
          <w:w w:val="105"/>
          <w:sz w:val="28"/>
          <w:szCs w:val="24"/>
        </w:rPr>
        <w:t xml:space="preserve">of </w:t>
      </w:r>
      <w:r w:rsidRPr="0062301D">
        <w:rPr>
          <w:spacing w:val="-6"/>
          <w:w w:val="105"/>
          <w:sz w:val="28"/>
          <w:szCs w:val="24"/>
        </w:rPr>
        <w:t xml:space="preserve">Azerbaijan </w:t>
      </w:r>
      <w:r w:rsidRPr="0062301D">
        <w:rPr>
          <w:spacing w:val="-4"/>
          <w:w w:val="105"/>
          <w:sz w:val="28"/>
          <w:szCs w:val="24"/>
        </w:rPr>
        <w:t xml:space="preserve">was </w:t>
      </w:r>
      <w:r w:rsidRPr="0062301D">
        <w:rPr>
          <w:spacing w:val="-6"/>
          <w:w w:val="105"/>
          <w:sz w:val="28"/>
          <w:szCs w:val="24"/>
        </w:rPr>
        <w:t xml:space="preserve">declared military </w:t>
      </w:r>
      <w:r w:rsidRPr="0062301D">
        <w:rPr>
          <w:spacing w:val="-7"/>
          <w:w w:val="105"/>
          <w:sz w:val="28"/>
          <w:szCs w:val="24"/>
        </w:rPr>
        <w:t xml:space="preserve">situation. </w:t>
      </w:r>
      <w:r w:rsidRPr="0062301D">
        <w:rPr>
          <w:spacing w:val="-5"/>
          <w:w w:val="105"/>
          <w:sz w:val="28"/>
          <w:szCs w:val="24"/>
        </w:rPr>
        <w:t xml:space="preserve">But </w:t>
      </w:r>
      <w:r w:rsidRPr="0062301D">
        <w:rPr>
          <w:b/>
          <w:spacing w:val="-5"/>
          <w:w w:val="105"/>
          <w:sz w:val="28"/>
          <w:szCs w:val="24"/>
        </w:rPr>
        <w:t xml:space="preserve">Baku </w:t>
      </w:r>
      <w:proofErr w:type="spellStart"/>
      <w:r w:rsidRPr="0062301D">
        <w:rPr>
          <w:b/>
          <w:spacing w:val="-6"/>
          <w:w w:val="105"/>
          <w:sz w:val="28"/>
          <w:szCs w:val="24"/>
        </w:rPr>
        <w:t>Khalg</w:t>
      </w:r>
      <w:proofErr w:type="spellEnd"/>
      <w:r w:rsidRPr="0062301D">
        <w:rPr>
          <w:b/>
          <w:spacing w:val="-6"/>
          <w:w w:val="105"/>
          <w:sz w:val="28"/>
          <w:szCs w:val="24"/>
        </w:rPr>
        <w:t xml:space="preserve"> </w:t>
      </w:r>
      <w:proofErr w:type="spellStart"/>
      <w:r w:rsidRPr="0062301D">
        <w:rPr>
          <w:b/>
          <w:spacing w:val="-6"/>
          <w:w w:val="105"/>
          <w:sz w:val="28"/>
          <w:szCs w:val="24"/>
        </w:rPr>
        <w:t>Komissarlari</w:t>
      </w:r>
      <w:proofErr w:type="spellEnd"/>
      <w:r w:rsidRPr="0062301D">
        <w:rPr>
          <w:b/>
          <w:spacing w:val="-6"/>
          <w:w w:val="105"/>
          <w:sz w:val="28"/>
          <w:szCs w:val="24"/>
        </w:rPr>
        <w:t xml:space="preserve"> </w:t>
      </w:r>
      <w:proofErr w:type="spellStart"/>
      <w:r w:rsidRPr="0062301D">
        <w:rPr>
          <w:b/>
          <w:spacing w:val="-6"/>
          <w:w w:val="105"/>
          <w:sz w:val="28"/>
          <w:szCs w:val="24"/>
        </w:rPr>
        <w:t>Soveti</w:t>
      </w:r>
      <w:proofErr w:type="spellEnd"/>
      <w:r w:rsidRPr="0062301D">
        <w:rPr>
          <w:b/>
          <w:spacing w:val="-6"/>
          <w:w w:val="105"/>
          <w:sz w:val="28"/>
          <w:szCs w:val="24"/>
        </w:rPr>
        <w:t xml:space="preserve"> </w:t>
      </w:r>
      <w:r w:rsidRPr="0062301D">
        <w:rPr>
          <w:b/>
          <w:w w:val="105"/>
          <w:sz w:val="28"/>
          <w:szCs w:val="24"/>
        </w:rPr>
        <w:t xml:space="preserve">- Soviet of Peoples </w:t>
      </w:r>
      <w:proofErr w:type="spellStart"/>
      <w:r w:rsidRPr="0062301D">
        <w:rPr>
          <w:b/>
          <w:w w:val="105"/>
          <w:sz w:val="28"/>
          <w:szCs w:val="24"/>
        </w:rPr>
        <w:t>Comissars</w:t>
      </w:r>
      <w:proofErr w:type="spellEnd"/>
      <w:r w:rsidRPr="0062301D">
        <w:rPr>
          <w:b/>
          <w:w w:val="105"/>
          <w:sz w:val="28"/>
          <w:szCs w:val="24"/>
        </w:rPr>
        <w:t xml:space="preserve"> (SPC) </w:t>
      </w:r>
      <w:r w:rsidRPr="0062301D">
        <w:rPr>
          <w:w w:val="105"/>
          <w:sz w:val="28"/>
          <w:szCs w:val="24"/>
        </w:rPr>
        <w:t xml:space="preserve">didn’t </w:t>
      </w:r>
      <w:proofErr w:type="spellStart"/>
      <w:r w:rsidRPr="0062301D">
        <w:rPr>
          <w:w w:val="105"/>
          <w:sz w:val="28"/>
          <w:szCs w:val="24"/>
        </w:rPr>
        <w:t>recognazed</w:t>
      </w:r>
      <w:proofErr w:type="spellEnd"/>
      <w:r w:rsidRPr="0062301D">
        <w:rPr>
          <w:w w:val="105"/>
          <w:sz w:val="28"/>
          <w:szCs w:val="24"/>
        </w:rPr>
        <w:t xml:space="preserve"> the Azerbaijan Democratic Republic </w:t>
      </w:r>
      <w:proofErr w:type="gramStart"/>
      <w:r w:rsidRPr="0062301D">
        <w:rPr>
          <w:w w:val="105"/>
          <w:sz w:val="28"/>
          <w:szCs w:val="24"/>
        </w:rPr>
        <w:t>and  declared</w:t>
      </w:r>
      <w:proofErr w:type="gramEnd"/>
      <w:r w:rsidRPr="0062301D">
        <w:rPr>
          <w:w w:val="105"/>
          <w:sz w:val="28"/>
          <w:szCs w:val="24"/>
        </w:rPr>
        <w:t xml:space="preserve">  war  </w:t>
      </w:r>
      <w:proofErr w:type="spellStart"/>
      <w:r w:rsidRPr="0062301D">
        <w:rPr>
          <w:w w:val="105"/>
          <w:sz w:val="28"/>
          <w:szCs w:val="24"/>
        </w:rPr>
        <w:t>againest</w:t>
      </w:r>
      <w:proofErr w:type="spellEnd"/>
      <w:r w:rsidRPr="0062301D">
        <w:rPr>
          <w:spacing w:val="-3"/>
          <w:w w:val="105"/>
          <w:sz w:val="28"/>
          <w:szCs w:val="24"/>
        </w:rPr>
        <w:t xml:space="preserve"> </w:t>
      </w:r>
      <w:r w:rsidRPr="0062301D">
        <w:rPr>
          <w:w w:val="105"/>
          <w:sz w:val="28"/>
          <w:szCs w:val="24"/>
        </w:rPr>
        <w:t>it.</w:t>
      </w:r>
    </w:p>
    <w:p w14:paraId="218B89B4" w14:textId="77777777" w:rsidR="00D80A2A" w:rsidRPr="0062301D" w:rsidRDefault="0031107F" w:rsidP="005779F0">
      <w:pPr>
        <w:spacing w:line="280" w:lineRule="auto"/>
        <w:ind w:left="113" w:right="167" w:firstLine="424"/>
        <w:rPr>
          <w:sz w:val="28"/>
          <w:szCs w:val="24"/>
        </w:rPr>
      </w:pPr>
      <w:r w:rsidRPr="0062301D">
        <w:rPr>
          <w:w w:val="105"/>
          <w:sz w:val="28"/>
          <w:szCs w:val="24"/>
        </w:rPr>
        <w:t xml:space="preserve">The military and naval affairs of </w:t>
      </w:r>
      <w:r w:rsidRPr="0062301D">
        <w:rPr>
          <w:b/>
          <w:w w:val="105"/>
          <w:sz w:val="28"/>
          <w:szCs w:val="24"/>
        </w:rPr>
        <w:t xml:space="preserve">Baku Soviet of Peoples </w:t>
      </w:r>
      <w:proofErr w:type="spellStart"/>
      <w:r w:rsidRPr="0062301D">
        <w:rPr>
          <w:b/>
          <w:w w:val="105"/>
          <w:sz w:val="28"/>
          <w:szCs w:val="24"/>
        </w:rPr>
        <w:t>Comissars</w:t>
      </w:r>
      <w:proofErr w:type="spellEnd"/>
      <w:r w:rsidRPr="0062301D">
        <w:rPr>
          <w:b/>
          <w:w w:val="105"/>
          <w:sz w:val="28"/>
          <w:szCs w:val="24"/>
        </w:rPr>
        <w:t xml:space="preserve"> (SPC) </w:t>
      </w:r>
      <w:r w:rsidRPr="0062301D">
        <w:rPr>
          <w:w w:val="105"/>
          <w:sz w:val="28"/>
          <w:szCs w:val="24"/>
        </w:rPr>
        <w:t xml:space="preserve">head commissioner </w:t>
      </w:r>
      <w:proofErr w:type="spellStart"/>
      <w:r w:rsidRPr="0062301D">
        <w:rPr>
          <w:b/>
          <w:w w:val="105"/>
          <w:sz w:val="28"/>
          <w:szCs w:val="24"/>
        </w:rPr>
        <w:t>T.</w:t>
      </w:r>
      <w:proofErr w:type="gramStart"/>
      <w:r w:rsidRPr="0062301D">
        <w:rPr>
          <w:b/>
          <w:w w:val="105"/>
          <w:sz w:val="28"/>
          <w:szCs w:val="24"/>
        </w:rPr>
        <w:t>N.Korqanov</w:t>
      </w:r>
      <w:proofErr w:type="spellEnd"/>
      <w:proofErr w:type="gramEnd"/>
      <w:r w:rsidRPr="0062301D">
        <w:rPr>
          <w:b/>
          <w:w w:val="105"/>
          <w:sz w:val="28"/>
          <w:szCs w:val="24"/>
        </w:rPr>
        <w:t xml:space="preserve"> on 6 June </w:t>
      </w:r>
      <w:r w:rsidRPr="0062301D">
        <w:rPr>
          <w:w w:val="105"/>
          <w:sz w:val="28"/>
          <w:szCs w:val="24"/>
        </w:rPr>
        <w:t xml:space="preserve">ordered for attacking on the Ganja. </w:t>
      </w:r>
      <w:r w:rsidRPr="0062301D">
        <w:rPr>
          <w:b/>
          <w:w w:val="105"/>
          <w:sz w:val="28"/>
          <w:szCs w:val="24"/>
        </w:rPr>
        <w:t xml:space="preserve">On 27 June at the </w:t>
      </w:r>
      <w:proofErr w:type="spellStart"/>
      <w:r w:rsidRPr="0062301D">
        <w:rPr>
          <w:b/>
          <w:w w:val="105"/>
          <w:sz w:val="28"/>
          <w:szCs w:val="24"/>
        </w:rPr>
        <w:t>Goychay</w:t>
      </w:r>
      <w:proofErr w:type="spellEnd"/>
      <w:r w:rsidRPr="0062301D">
        <w:rPr>
          <w:b/>
          <w:w w:val="105"/>
          <w:sz w:val="28"/>
          <w:szCs w:val="24"/>
        </w:rPr>
        <w:t xml:space="preserve"> battle </w:t>
      </w:r>
      <w:r w:rsidRPr="0062301D">
        <w:rPr>
          <w:w w:val="105"/>
          <w:sz w:val="28"/>
          <w:szCs w:val="24"/>
        </w:rPr>
        <w:t xml:space="preserve">the troops of Baku Soviet defeated and was obliged to step back. But were prevented to attacked to the Ganja. </w:t>
      </w:r>
      <w:r w:rsidRPr="0062301D">
        <w:rPr>
          <w:b/>
          <w:w w:val="105"/>
          <w:sz w:val="28"/>
          <w:szCs w:val="24"/>
        </w:rPr>
        <w:t xml:space="preserve">On 20 June </w:t>
      </w:r>
      <w:r w:rsidRPr="0062301D">
        <w:rPr>
          <w:w w:val="105"/>
          <w:sz w:val="28"/>
          <w:szCs w:val="24"/>
        </w:rPr>
        <w:t xml:space="preserve">Azerbaijan and Osmanli military forces </w:t>
      </w:r>
      <w:r w:rsidRPr="0062301D">
        <w:rPr>
          <w:spacing w:val="-5"/>
          <w:w w:val="105"/>
          <w:sz w:val="28"/>
          <w:szCs w:val="24"/>
        </w:rPr>
        <w:t xml:space="preserve">attacked </w:t>
      </w:r>
      <w:r w:rsidRPr="0062301D">
        <w:rPr>
          <w:w w:val="105"/>
          <w:sz w:val="28"/>
          <w:szCs w:val="24"/>
        </w:rPr>
        <w:t xml:space="preserve">to </w:t>
      </w:r>
      <w:r w:rsidRPr="0062301D">
        <w:rPr>
          <w:spacing w:val="-5"/>
          <w:w w:val="105"/>
          <w:sz w:val="28"/>
          <w:szCs w:val="24"/>
        </w:rPr>
        <w:t xml:space="preserve">Baku.  </w:t>
      </w:r>
      <w:r w:rsidRPr="0062301D">
        <w:rPr>
          <w:b/>
          <w:w w:val="105"/>
          <w:sz w:val="28"/>
          <w:szCs w:val="24"/>
        </w:rPr>
        <w:t xml:space="preserve">On </w:t>
      </w:r>
      <w:r w:rsidRPr="0062301D">
        <w:rPr>
          <w:b/>
          <w:spacing w:val="-4"/>
          <w:w w:val="105"/>
          <w:sz w:val="28"/>
          <w:szCs w:val="24"/>
        </w:rPr>
        <w:t xml:space="preserve">July month </w:t>
      </w:r>
      <w:r w:rsidRPr="0062301D">
        <w:rPr>
          <w:b/>
          <w:w w:val="105"/>
          <w:sz w:val="28"/>
          <w:szCs w:val="24"/>
        </w:rPr>
        <w:t xml:space="preserve">in </w:t>
      </w:r>
      <w:r w:rsidRPr="0062301D">
        <w:rPr>
          <w:b/>
          <w:spacing w:val="-3"/>
          <w:w w:val="105"/>
          <w:sz w:val="28"/>
          <w:szCs w:val="24"/>
        </w:rPr>
        <w:t xml:space="preserve">1918 </w:t>
      </w:r>
      <w:r w:rsidRPr="0062301D">
        <w:rPr>
          <w:b/>
          <w:spacing w:val="-4"/>
          <w:w w:val="105"/>
          <w:sz w:val="28"/>
          <w:szCs w:val="24"/>
        </w:rPr>
        <w:t xml:space="preserve">during </w:t>
      </w:r>
      <w:r w:rsidRPr="0062301D">
        <w:rPr>
          <w:b/>
          <w:spacing w:val="-3"/>
          <w:w w:val="105"/>
          <w:sz w:val="28"/>
          <w:szCs w:val="24"/>
        </w:rPr>
        <w:t xml:space="preserve">the </w:t>
      </w:r>
      <w:r w:rsidRPr="0062301D">
        <w:rPr>
          <w:spacing w:val="-4"/>
          <w:w w:val="105"/>
          <w:sz w:val="28"/>
          <w:szCs w:val="24"/>
        </w:rPr>
        <w:t xml:space="preserve">Azerbaijan </w:t>
      </w:r>
      <w:r w:rsidRPr="0062301D">
        <w:rPr>
          <w:spacing w:val="-3"/>
          <w:w w:val="105"/>
          <w:sz w:val="28"/>
          <w:szCs w:val="24"/>
        </w:rPr>
        <w:t xml:space="preserve">and </w:t>
      </w:r>
      <w:r w:rsidRPr="0062301D">
        <w:rPr>
          <w:spacing w:val="-4"/>
          <w:w w:val="105"/>
          <w:sz w:val="28"/>
          <w:szCs w:val="24"/>
        </w:rPr>
        <w:t xml:space="preserve">Osmanli military forces attack </w:t>
      </w:r>
      <w:r w:rsidRPr="0062301D">
        <w:rPr>
          <w:spacing w:val="-3"/>
          <w:w w:val="105"/>
          <w:sz w:val="28"/>
          <w:szCs w:val="24"/>
        </w:rPr>
        <w:t xml:space="preserve">to the </w:t>
      </w:r>
      <w:proofErr w:type="gramStart"/>
      <w:r w:rsidRPr="0062301D">
        <w:rPr>
          <w:spacing w:val="-4"/>
          <w:w w:val="105"/>
          <w:sz w:val="28"/>
          <w:szCs w:val="24"/>
        </w:rPr>
        <w:t>Baku  direction</w:t>
      </w:r>
      <w:proofErr w:type="gramEnd"/>
      <w:r w:rsidRPr="0062301D">
        <w:rPr>
          <w:spacing w:val="-4"/>
          <w:w w:val="105"/>
          <w:sz w:val="28"/>
          <w:szCs w:val="24"/>
        </w:rPr>
        <w:t xml:space="preserve"> became  harder  </w:t>
      </w:r>
      <w:r w:rsidRPr="0062301D">
        <w:rPr>
          <w:spacing w:val="-3"/>
          <w:w w:val="105"/>
          <w:sz w:val="28"/>
          <w:szCs w:val="24"/>
        </w:rPr>
        <w:t xml:space="preserve">the </w:t>
      </w:r>
      <w:r w:rsidRPr="0062301D">
        <w:rPr>
          <w:spacing w:val="-5"/>
          <w:w w:val="105"/>
          <w:sz w:val="28"/>
          <w:szCs w:val="24"/>
        </w:rPr>
        <w:t xml:space="preserve">situation </w:t>
      </w:r>
      <w:r w:rsidRPr="0062301D">
        <w:rPr>
          <w:spacing w:val="-3"/>
          <w:w w:val="105"/>
          <w:sz w:val="28"/>
          <w:szCs w:val="24"/>
        </w:rPr>
        <w:t xml:space="preserve">of </w:t>
      </w:r>
      <w:r w:rsidRPr="0062301D">
        <w:rPr>
          <w:spacing w:val="-4"/>
          <w:w w:val="105"/>
          <w:sz w:val="28"/>
          <w:szCs w:val="24"/>
        </w:rPr>
        <w:t xml:space="preserve">Baku </w:t>
      </w:r>
      <w:r w:rsidRPr="0062301D">
        <w:rPr>
          <w:b/>
          <w:spacing w:val="-4"/>
          <w:w w:val="105"/>
          <w:sz w:val="28"/>
          <w:szCs w:val="24"/>
        </w:rPr>
        <w:t xml:space="preserve">Soviet </w:t>
      </w:r>
      <w:r w:rsidRPr="0062301D">
        <w:rPr>
          <w:b/>
          <w:spacing w:val="-3"/>
          <w:w w:val="105"/>
          <w:sz w:val="28"/>
          <w:szCs w:val="24"/>
        </w:rPr>
        <w:t xml:space="preserve">of </w:t>
      </w:r>
      <w:r w:rsidRPr="0062301D">
        <w:rPr>
          <w:b/>
          <w:spacing w:val="-4"/>
          <w:w w:val="105"/>
          <w:sz w:val="28"/>
          <w:szCs w:val="24"/>
        </w:rPr>
        <w:t xml:space="preserve">Peoples </w:t>
      </w:r>
      <w:proofErr w:type="spellStart"/>
      <w:r w:rsidRPr="0062301D">
        <w:rPr>
          <w:b/>
          <w:spacing w:val="-4"/>
          <w:w w:val="105"/>
          <w:sz w:val="28"/>
          <w:szCs w:val="24"/>
        </w:rPr>
        <w:t>Comissars</w:t>
      </w:r>
      <w:proofErr w:type="spellEnd"/>
      <w:r w:rsidRPr="0062301D">
        <w:rPr>
          <w:b/>
          <w:spacing w:val="-4"/>
          <w:w w:val="105"/>
          <w:sz w:val="28"/>
          <w:szCs w:val="24"/>
        </w:rPr>
        <w:t xml:space="preserve"> (SPC). </w:t>
      </w:r>
      <w:r w:rsidRPr="0062301D">
        <w:rPr>
          <w:w w:val="105"/>
          <w:sz w:val="28"/>
          <w:szCs w:val="24"/>
        </w:rPr>
        <w:t xml:space="preserve">On </w:t>
      </w:r>
      <w:r w:rsidRPr="0062301D">
        <w:rPr>
          <w:b/>
          <w:w w:val="105"/>
          <w:sz w:val="28"/>
          <w:szCs w:val="24"/>
        </w:rPr>
        <w:t xml:space="preserve">31 </w:t>
      </w:r>
      <w:r w:rsidRPr="0062301D">
        <w:rPr>
          <w:b/>
          <w:spacing w:val="-4"/>
          <w:w w:val="105"/>
          <w:sz w:val="28"/>
          <w:szCs w:val="24"/>
        </w:rPr>
        <w:t xml:space="preserve">July </w:t>
      </w:r>
      <w:r w:rsidRPr="0062301D">
        <w:rPr>
          <w:spacing w:val="-4"/>
          <w:w w:val="105"/>
          <w:sz w:val="28"/>
          <w:szCs w:val="24"/>
        </w:rPr>
        <w:t xml:space="preserve">Baku </w:t>
      </w:r>
      <w:r w:rsidRPr="0062301D">
        <w:rPr>
          <w:b/>
          <w:spacing w:val="-4"/>
          <w:w w:val="105"/>
          <w:sz w:val="28"/>
          <w:szCs w:val="24"/>
        </w:rPr>
        <w:t xml:space="preserve">Soviet </w:t>
      </w:r>
      <w:r w:rsidRPr="0062301D">
        <w:rPr>
          <w:b/>
          <w:spacing w:val="-3"/>
          <w:w w:val="105"/>
          <w:sz w:val="28"/>
          <w:szCs w:val="24"/>
        </w:rPr>
        <w:t xml:space="preserve">of </w:t>
      </w:r>
      <w:r w:rsidRPr="0062301D">
        <w:rPr>
          <w:b/>
          <w:spacing w:val="-4"/>
          <w:w w:val="105"/>
          <w:sz w:val="28"/>
          <w:szCs w:val="24"/>
        </w:rPr>
        <w:t xml:space="preserve">Peoples </w:t>
      </w:r>
      <w:proofErr w:type="spellStart"/>
      <w:r w:rsidRPr="0062301D">
        <w:rPr>
          <w:b/>
          <w:spacing w:val="-4"/>
          <w:w w:val="105"/>
          <w:sz w:val="28"/>
          <w:szCs w:val="24"/>
        </w:rPr>
        <w:t>Comissars</w:t>
      </w:r>
      <w:proofErr w:type="spellEnd"/>
      <w:r w:rsidRPr="0062301D">
        <w:rPr>
          <w:b/>
          <w:spacing w:val="-4"/>
          <w:w w:val="105"/>
          <w:sz w:val="28"/>
          <w:szCs w:val="24"/>
        </w:rPr>
        <w:t xml:space="preserve"> (SPC) </w:t>
      </w:r>
      <w:r w:rsidRPr="0062301D">
        <w:rPr>
          <w:spacing w:val="-5"/>
          <w:w w:val="105"/>
          <w:sz w:val="28"/>
          <w:szCs w:val="24"/>
        </w:rPr>
        <w:t xml:space="preserve">couldn’t continue </w:t>
      </w:r>
      <w:r w:rsidRPr="0062301D">
        <w:rPr>
          <w:spacing w:val="-4"/>
          <w:w w:val="105"/>
          <w:sz w:val="28"/>
          <w:szCs w:val="24"/>
        </w:rPr>
        <w:t xml:space="preserve">battle with Azerbaijan </w:t>
      </w:r>
      <w:r w:rsidRPr="0062301D">
        <w:rPr>
          <w:w w:val="105"/>
          <w:sz w:val="28"/>
          <w:szCs w:val="24"/>
        </w:rPr>
        <w:t xml:space="preserve">and Osmanli </w:t>
      </w:r>
      <w:proofErr w:type="gramStart"/>
      <w:r w:rsidRPr="0062301D">
        <w:rPr>
          <w:w w:val="105"/>
          <w:sz w:val="28"/>
          <w:szCs w:val="24"/>
        </w:rPr>
        <w:t>armies  and</w:t>
      </w:r>
      <w:proofErr w:type="gramEnd"/>
      <w:r w:rsidRPr="0062301D">
        <w:rPr>
          <w:w w:val="105"/>
          <w:sz w:val="28"/>
          <w:szCs w:val="24"/>
        </w:rPr>
        <w:t xml:space="preserve">  gave up their</w:t>
      </w:r>
      <w:r w:rsidRPr="0062301D">
        <w:rPr>
          <w:spacing w:val="-9"/>
          <w:w w:val="105"/>
          <w:sz w:val="28"/>
          <w:szCs w:val="24"/>
        </w:rPr>
        <w:t xml:space="preserve"> </w:t>
      </w:r>
      <w:r w:rsidRPr="0062301D">
        <w:rPr>
          <w:w w:val="105"/>
          <w:sz w:val="28"/>
          <w:szCs w:val="24"/>
        </w:rPr>
        <w:t>authority.</w:t>
      </w:r>
    </w:p>
    <w:p w14:paraId="218B89B5" w14:textId="77777777" w:rsidR="00D80A2A" w:rsidRPr="0062301D" w:rsidRDefault="0031107F" w:rsidP="005779F0">
      <w:pPr>
        <w:pStyle w:val="GvdeMetni"/>
        <w:spacing w:line="273" w:lineRule="auto"/>
        <w:ind w:firstLine="426"/>
        <w:jc w:val="left"/>
        <w:rPr>
          <w:sz w:val="28"/>
          <w:szCs w:val="28"/>
        </w:rPr>
      </w:pPr>
      <w:r w:rsidRPr="0062301D">
        <w:rPr>
          <w:b/>
          <w:w w:val="110"/>
          <w:sz w:val="28"/>
          <w:szCs w:val="28"/>
        </w:rPr>
        <w:t xml:space="preserve">On 1 August </w:t>
      </w:r>
      <w:r w:rsidRPr="0062301D">
        <w:rPr>
          <w:w w:val="110"/>
          <w:sz w:val="28"/>
          <w:szCs w:val="28"/>
        </w:rPr>
        <w:t xml:space="preserve">in Baku right bloc Menshevik </w:t>
      </w:r>
      <w:proofErr w:type="spellStart"/>
      <w:r w:rsidRPr="0062301D">
        <w:rPr>
          <w:w w:val="110"/>
          <w:sz w:val="28"/>
          <w:szCs w:val="28"/>
        </w:rPr>
        <w:t>Dashnak</w:t>
      </w:r>
      <w:proofErr w:type="spellEnd"/>
      <w:r w:rsidRPr="0062301D">
        <w:rPr>
          <w:w w:val="110"/>
          <w:sz w:val="28"/>
          <w:szCs w:val="28"/>
        </w:rPr>
        <w:t xml:space="preserve"> with the participation of British consul </w:t>
      </w:r>
      <w:proofErr w:type="spellStart"/>
      <w:r w:rsidRPr="0062301D">
        <w:rPr>
          <w:b/>
          <w:w w:val="110"/>
          <w:sz w:val="28"/>
          <w:szCs w:val="28"/>
        </w:rPr>
        <w:t>Maqdonel</w:t>
      </w:r>
      <w:proofErr w:type="spellEnd"/>
      <w:r w:rsidRPr="0062301D">
        <w:rPr>
          <w:b/>
          <w:w w:val="110"/>
          <w:sz w:val="28"/>
          <w:szCs w:val="28"/>
        </w:rPr>
        <w:t xml:space="preserve"> </w:t>
      </w:r>
      <w:r w:rsidRPr="0062301D">
        <w:rPr>
          <w:w w:val="110"/>
          <w:sz w:val="28"/>
          <w:szCs w:val="28"/>
        </w:rPr>
        <w:t xml:space="preserve">has organized </w:t>
      </w:r>
      <w:r w:rsidRPr="0062301D">
        <w:rPr>
          <w:b/>
          <w:w w:val="110"/>
          <w:sz w:val="28"/>
          <w:szCs w:val="28"/>
        </w:rPr>
        <w:t>“</w:t>
      </w:r>
      <w:proofErr w:type="spellStart"/>
      <w:r w:rsidRPr="0062301D">
        <w:rPr>
          <w:b/>
          <w:w w:val="110"/>
          <w:sz w:val="28"/>
          <w:szCs w:val="28"/>
        </w:rPr>
        <w:t>Sentrokaspi</w:t>
      </w:r>
      <w:proofErr w:type="spellEnd"/>
      <w:r w:rsidRPr="0062301D">
        <w:rPr>
          <w:b/>
          <w:w w:val="110"/>
          <w:sz w:val="28"/>
          <w:szCs w:val="28"/>
        </w:rPr>
        <w:t xml:space="preserve"> </w:t>
      </w:r>
      <w:proofErr w:type="spellStart"/>
      <w:r w:rsidRPr="0062301D">
        <w:rPr>
          <w:b/>
          <w:w w:val="110"/>
          <w:sz w:val="28"/>
          <w:szCs w:val="28"/>
        </w:rPr>
        <w:t>Dictatura</w:t>
      </w:r>
      <w:proofErr w:type="spellEnd"/>
      <w:r w:rsidRPr="0062301D">
        <w:rPr>
          <w:b/>
          <w:w w:val="110"/>
          <w:sz w:val="28"/>
          <w:szCs w:val="28"/>
        </w:rPr>
        <w:t xml:space="preserve">, </w:t>
      </w:r>
      <w:r w:rsidRPr="0062301D">
        <w:rPr>
          <w:w w:val="110"/>
          <w:sz w:val="28"/>
          <w:szCs w:val="28"/>
        </w:rPr>
        <w:t xml:space="preserve">which 1000 </w:t>
      </w:r>
      <w:proofErr w:type="spellStart"/>
      <w:r w:rsidRPr="0062301D">
        <w:rPr>
          <w:w w:val="110"/>
          <w:sz w:val="28"/>
          <w:szCs w:val="28"/>
        </w:rPr>
        <w:t>english</w:t>
      </w:r>
      <w:proofErr w:type="spellEnd"/>
      <w:r w:rsidRPr="0062301D">
        <w:rPr>
          <w:w w:val="110"/>
          <w:sz w:val="28"/>
          <w:szCs w:val="28"/>
        </w:rPr>
        <w:t xml:space="preserve"> military forces removed to the Caspian Sea through to the Baku. </w:t>
      </w:r>
      <w:r w:rsidRPr="0062301D">
        <w:rPr>
          <w:b/>
          <w:w w:val="110"/>
          <w:sz w:val="28"/>
          <w:szCs w:val="28"/>
        </w:rPr>
        <w:t xml:space="preserve">On 17 August </w:t>
      </w:r>
      <w:proofErr w:type="spellStart"/>
      <w:r w:rsidRPr="0062301D">
        <w:rPr>
          <w:w w:val="110"/>
          <w:sz w:val="28"/>
          <w:szCs w:val="28"/>
        </w:rPr>
        <w:t>armenians</w:t>
      </w:r>
      <w:proofErr w:type="spellEnd"/>
      <w:r w:rsidRPr="0062301D">
        <w:rPr>
          <w:w w:val="110"/>
          <w:sz w:val="28"/>
          <w:szCs w:val="28"/>
        </w:rPr>
        <w:t xml:space="preserve"> greeted </w:t>
      </w:r>
      <w:proofErr w:type="spellStart"/>
      <w:r w:rsidRPr="0062301D">
        <w:rPr>
          <w:w w:val="110"/>
          <w:sz w:val="28"/>
          <w:szCs w:val="28"/>
        </w:rPr>
        <w:t>english</w:t>
      </w:r>
      <w:proofErr w:type="spellEnd"/>
      <w:r w:rsidRPr="0062301D">
        <w:rPr>
          <w:w w:val="110"/>
          <w:sz w:val="28"/>
          <w:szCs w:val="28"/>
        </w:rPr>
        <w:t xml:space="preserve"> general </w:t>
      </w:r>
      <w:proofErr w:type="spellStart"/>
      <w:r w:rsidRPr="0062301D">
        <w:rPr>
          <w:b/>
          <w:w w:val="110"/>
          <w:sz w:val="28"/>
          <w:szCs w:val="28"/>
        </w:rPr>
        <w:t>Denstervil</w:t>
      </w:r>
      <w:proofErr w:type="spellEnd"/>
      <w:r w:rsidRPr="0062301D">
        <w:rPr>
          <w:b/>
          <w:spacing w:val="-24"/>
          <w:w w:val="110"/>
          <w:sz w:val="28"/>
          <w:szCs w:val="28"/>
        </w:rPr>
        <w:t xml:space="preserve"> </w:t>
      </w:r>
      <w:r w:rsidRPr="0062301D">
        <w:rPr>
          <w:w w:val="110"/>
          <w:sz w:val="28"/>
          <w:szCs w:val="28"/>
        </w:rPr>
        <w:t>with</w:t>
      </w:r>
      <w:r w:rsidRPr="0062301D">
        <w:rPr>
          <w:spacing w:val="-24"/>
          <w:w w:val="110"/>
          <w:sz w:val="28"/>
          <w:szCs w:val="28"/>
        </w:rPr>
        <w:t xml:space="preserve"> </w:t>
      </w:r>
      <w:r w:rsidRPr="0062301D">
        <w:rPr>
          <w:w w:val="110"/>
          <w:sz w:val="28"/>
          <w:szCs w:val="28"/>
        </w:rPr>
        <w:t>a</w:t>
      </w:r>
      <w:r w:rsidRPr="0062301D">
        <w:rPr>
          <w:spacing w:val="-24"/>
          <w:w w:val="110"/>
          <w:sz w:val="28"/>
          <w:szCs w:val="28"/>
        </w:rPr>
        <w:t xml:space="preserve"> </w:t>
      </w:r>
      <w:r w:rsidRPr="0062301D">
        <w:rPr>
          <w:w w:val="110"/>
          <w:sz w:val="28"/>
          <w:szCs w:val="28"/>
        </w:rPr>
        <w:t>great</w:t>
      </w:r>
      <w:r w:rsidRPr="0062301D">
        <w:rPr>
          <w:spacing w:val="-24"/>
          <w:w w:val="110"/>
          <w:sz w:val="28"/>
          <w:szCs w:val="28"/>
        </w:rPr>
        <w:t xml:space="preserve"> </w:t>
      </w:r>
      <w:r w:rsidRPr="0062301D">
        <w:rPr>
          <w:w w:val="110"/>
          <w:sz w:val="28"/>
          <w:szCs w:val="28"/>
        </w:rPr>
        <w:t>joy.</w:t>
      </w:r>
      <w:r w:rsidRPr="0062301D">
        <w:rPr>
          <w:spacing w:val="-24"/>
          <w:w w:val="110"/>
          <w:sz w:val="28"/>
          <w:szCs w:val="28"/>
        </w:rPr>
        <w:t xml:space="preserve"> </w:t>
      </w:r>
      <w:r w:rsidRPr="0062301D">
        <w:rPr>
          <w:w w:val="110"/>
          <w:sz w:val="28"/>
          <w:szCs w:val="28"/>
        </w:rPr>
        <w:t>In</w:t>
      </w:r>
      <w:r w:rsidRPr="0062301D">
        <w:rPr>
          <w:spacing w:val="-24"/>
          <w:w w:val="110"/>
          <w:sz w:val="28"/>
          <w:szCs w:val="28"/>
        </w:rPr>
        <w:t xml:space="preserve"> </w:t>
      </w:r>
      <w:r w:rsidRPr="0062301D">
        <w:rPr>
          <w:w w:val="110"/>
          <w:sz w:val="28"/>
          <w:szCs w:val="28"/>
        </w:rPr>
        <w:t>this</w:t>
      </w:r>
      <w:r w:rsidRPr="0062301D">
        <w:rPr>
          <w:spacing w:val="-23"/>
          <w:w w:val="110"/>
          <w:sz w:val="28"/>
          <w:szCs w:val="28"/>
        </w:rPr>
        <w:t xml:space="preserve"> </w:t>
      </w:r>
      <w:r w:rsidRPr="0062301D">
        <w:rPr>
          <w:w w:val="110"/>
          <w:sz w:val="28"/>
          <w:szCs w:val="28"/>
        </w:rPr>
        <w:t>case</w:t>
      </w:r>
      <w:r w:rsidRPr="0062301D">
        <w:rPr>
          <w:spacing w:val="-24"/>
          <w:w w:val="110"/>
          <w:sz w:val="28"/>
          <w:szCs w:val="28"/>
        </w:rPr>
        <w:t xml:space="preserve"> </w:t>
      </w:r>
      <w:r w:rsidRPr="0062301D">
        <w:rPr>
          <w:b/>
          <w:w w:val="110"/>
          <w:sz w:val="28"/>
          <w:szCs w:val="28"/>
        </w:rPr>
        <w:t>on</w:t>
      </w:r>
      <w:r w:rsidRPr="0062301D">
        <w:rPr>
          <w:b/>
          <w:spacing w:val="20"/>
          <w:w w:val="110"/>
          <w:sz w:val="28"/>
          <w:szCs w:val="28"/>
        </w:rPr>
        <w:t xml:space="preserve"> </w:t>
      </w:r>
      <w:r w:rsidRPr="0062301D">
        <w:rPr>
          <w:b/>
          <w:w w:val="110"/>
          <w:sz w:val="28"/>
          <w:szCs w:val="28"/>
        </w:rPr>
        <w:t>27</w:t>
      </w:r>
      <w:r w:rsidRPr="0062301D">
        <w:rPr>
          <w:b/>
          <w:spacing w:val="-23"/>
          <w:w w:val="110"/>
          <w:sz w:val="28"/>
          <w:szCs w:val="28"/>
        </w:rPr>
        <w:t xml:space="preserve"> </w:t>
      </w:r>
      <w:r w:rsidRPr="0062301D">
        <w:rPr>
          <w:b/>
          <w:w w:val="110"/>
          <w:sz w:val="28"/>
          <w:szCs w:val="28"/>
        </w:rPr>
        <w:t>August</w:t>
      </w:r>
      <w:r w:rsidRPr="0062301D">
        <w:rPr>
          <w:b/>
          <w:spacing w:val="-24"/>
          <w:w w:val="110"/>
          <w:sz w:val="28"/>
          <w:szCs w:val="28"/>
        </w:rPr>
        <w:t xml:space="preserve"> </w:t>
      </w:r>
      <w:r w:rsidRPr="0062301D">
        <w:rPr>
          <w:b/>
          <w:w w:val="110"/>
          <w:sz w:val="28"/>
          <w:szCs w:val="28"/>
        </w:rPr>
        <w:t xml:space="preserve">1918 </w:t>
      </w:r>
      <w:r w:rsidRPr="0062301D">
        <w:rPr>
          <w:w w:val="110"/>
          <w:sz w:val="28"/>
          <w:szCs w:val="28"/>
        </w:rPr>
        <w:t xml:space="preserve">for getting Baku petroleum Soviet Russia signed a </w:t>
      </w:r>
      <w:proofErr w:type="spellStart"/>
      <w:r w:rsidRPr="0062301D">
        <w:rPr>
          <w:w w:val="110"/>
          <w:sz w:val="28"/>
          <w:szCs w:val="28"/>
        </w:rPr>
        <w:t>confi</w:t>
      </w:r>
      <w:proofErr w:type="spellEnd"/>
      <w:r w:rsidRPr="0062301D">
        <w:rPr>
          <w:w w:val="110"/>
          <w:sz w:val="28"/>
          <w:szCs w:val="28"/>
        </w:rPr>
        <w:t xml:space="preserve">- </w:t>
      </w:r>
      <w:proofErr w:type="spellStart"/>
      <w:r w:rsidRPr="0062301D">
        <w:rPr>
          <w:w w:val="110"/>
          <w:sz w:val="28"/>
          <w:szCs w:val="28"/>
        </w:rPr>
        <w:t>dential</w:t>
      </w:r>
      <w:proofErr w:type="spellEnd"/>
      <w:r w:rsidRPr="0062301D">
        <w:rPr>
          <w:spacing w:val="20"/>
          <w:w w:val="110"/>
          <w:sz w:val="28"/>
          <w:szCs w:val="28"/>
        </w:rPr>
        <w:t xml:space="preserve"> </w:t>
      </w:r>
      <w:r w:rsidRPr="0062301D">
        <w:rPr>
          <w:w w:val="110"/>
          <w:sz w:val="28"/>
          <w:szCs w:val="28"/>
        </w:rPr>
        <w:t>agreement</w:t>
      </w:r>
      <w:r w:rsidRPr="0062301D">
        <w:rPr>
          <w:spacing w:val="21"/>
          <w:w w:val="110"/>
          <w:sz w:val="28"/>
          <w:szCs w:val="28"/>
        </w:rPr>
        <w:t xml:space="preserve"> </w:t>
      </w:r>
      <w:r w:rsidRPr="0062301D">
        <w:rPr>
          <w:w w:val="110"/>
          <w:sz w:val="28"/>
          <w:szCs w:val="28"/>
        </w:rPr>
        <w:t>with</w:t>
      </w:r>
      <w:r w:rsidRPr="0062301D">
        <w:rPr>
          <w:spacing w:val="20"/>
          <w:w w:val="110"/>
          <w:sz w:val="28"/>
          <w:szCs w:val="28"/>
        </w:rPr>
        <w:t xml:space="preserve"> </w:t>
      </w:r>
      <w:r w:rsidRPr="0062301D">
        <w:rPr>
          <w:w w:val="110"/>
          <w:sz w:val="28"/>
          <w:szCs w:val="28"/>
        </w:rPr>
        <w:t>a</w:t>
      </w:r>
      <w:r w:rsidRPr="0062301D">
        <w:rPr>
          <w:spacing w:val="20"/>
          <w:w w:val="110"/>
          <w:sz w:val="28"/>
          <w:szCs w:val="28"/>
        </w:rPr>
        <w:t xml:space="preserve"> </w:t>
      </w:r>
      <w:r w:rsidRPr="0062301D">
        <w:rPr>
          <w:w w:val="110"/>
          <w:sz w:val="28"/>
          <w:szCs w:val="28"/>
        </w:rPr>
        <w:t>Germany.</w:t>
      </w:r>
      <w:r w:rsidRPr="0062301D">
        <w:rPr>
          <w:spacing w:val="21"/>
          <w:w w:val="110"/>
          <w:sz w:val="28"/>
          <w:szCs w:val="28"/>
        </w:rPr>
        <w:t xml:space="preserve"> </w:t>
      </w:r>
      <w:r w:rsidRPr="0062301D">
        <w:rPr>
          <w:w w:val="110"/>
          <w:sz w:val="28"/>
          <w:szCs w:val="28"/>
        </w:rPr>
        <w:t>Germany</w:t>
      </w:r>
      <w:r w:rsidRPr="0062301D">
        <w:rPr>
          <w:spacing w:val="20"/>
          <w:w w:val="110"/>
          <w:sz w:val="28"/>
          <w:szCs w:val="28"/>
        </w:rPr>
        <w:t xml:space="preserve"> </w:t>
      </w:r>
      <w:r w:rsidRPr="0062301D">
        <w:rPr>
          <w:w w:val="110"/>
          <w:sz w:val="28"/>
          <w:szCs w:val="28"/>
        </w:rPr>
        <w:t>took</w:t>
      </w:r>
      <w:r w:rsidRPr="0062301D">
        <w:rPr>
          <w:spacing w:val="20"/>
          <w:w w:val="110"/>
          <w:sz w:val="28"/>
          <w:szCs w:val="28"/>
        </w:rPr>
        <w:t xml:space="preserve"> </w:t>
      </w:r>
      <w:proofErr w:type="gramStart"/>
      <w:r w:rsidRPr="0062301D">
        <w:rPr>
          <w:w w:val="110"/>
          <w:sz w:val="28"/>
          <w:szCs w:val="28"/>
        </w:rPr>
        <w:t>a</w:t>
      </w:r>
      <w:r w:rsidRPr="0062301D">
        <w:rPr>
          <w:spacing w:val="22"/>
          <w:w w:val="110"/>
          <w:sz w:val="28"/>
          <w:szCs w:val="28"/>
        </w:rPr>
        <w:t xml:space="preserve"> </w:t>
      </w:r>
      <w:r w:rsidRPr="0062301D">
        <w:rPr>
          <w:w w:val="110"/>
          <w:sz w:val="28"/>
          <w:szCs w:val="28"/>
        </w:rPr>
        <w:t>res</w:t>
      </w:r>
      <w:proofErr w:type="gramEnd"/>
      <w:r w:rsidRPr="0062301D">
        <w:rPr>
          <w:w w:val="110"/>
          <w:sz w:val="28"/>
          <w:szCs w:val="28"/>
        </w:rPr>
        <w:t>-</w:t>
      </w:r>
    </w:p>
    <w:p w14:paraId="218B89B6" w14:textId="77777777" w:rsidR="00D80A2A" w:rsidRPr="0062301D" w:rsidRDefault="00D80A2A" w:rsidP="005779F0">
      <w:pPr>
        <w:spacing w:line="273" w:lineRule="auto"/>
        <w:rPr>
          <w:sz w:val="24"/>
          <w:szCs w:val="24"/>
        </w:rPr>
        <w:sectPr w:rsidR="00D80A2A" w:rsidRPr="0062301D" w:rsidSect="006B5413">
          <w:pgSz w:w="11906" w:h="16838" w:code="9"/>
          <w:pgMar w:top="1060" w:right="960" w:bottom="940" w:left="1020" w:header="0" w:footer="755" w:gutter="0"/>
          <w:cols w:space="708"/>
        </w:sectPr>
      </w:pPr>
    </w:p>
    <w:p w14:paraId="218B89B7" w14:textId="77777777" w:rsidR="00D80A2A" w:rsidRPr="0062301D" w:rsidRDefault="0031107F" w:rsidP="005779F0">
      <w:pPr>
        <w:pStyle w:val="GvdeMetni"/>
        <w:tabs>
          <w:tab w:val="left" w:pos="742"/>
          <w:tab w:val="left" w:pos="3674"/>
        </w:tabs>
        <w:spacing w:before="60" w:line="273" w:lineRule="auto"/>
        <w:ind w:right="166"/>
        <w:jc w:val="left"/>
        <w:rPr>
          <w:sz w:val="28"/>
          <w:szCs w:val="28"/>
        </w:rPr>
      </w:pPr>
      <w:proofErr w:type="spellStart"/>
      <w:r w:rsidRPr="0062301D">
        <w:rPr>
          <w:w w:val="105"/>
          <w:sz w:val="28"/>
          <w:szCs w:val="28"/>
        </w:rPr>
        <w:lastRenderedPageBreak/>
        <w:t>ponsibility</w:t>
      </w:r>
      <w:proofErr w:type="spellEnd"/>
      <w:r w:rsidRPr="0062301D">
        <w:rPr>
          <w:spacing w:val="45"/>
          <w:w w:val="105"/>
          <w:sz w:val="28"/>
          <w:szCs w:val="28"/>
        </w:rPr>
        <w:t xml:space="preserve"> </w:t>
      </w:r>
      <w:r w:rsidRPr="0062301D">
        <w:rPr>
          <w:w w:val="105"/>
          <w:sz w:val="28"/>
          <w:szCs w:val="28"/>
        </w:rPr>
        <w:t>to</w:t>
      </w:r>
      <w:r w:rsidRPr="0062301D">
        <w:rPr>
          <w:spacing w:val="44"/>
          <w:w w:val="105"/>
          <w:sz w:val="28"/>
          <w:szCs w:val="28"/>
        </w:rPr>
        <w:t xml:space="preserve"> </w:t>
      </w:r>
      <w:r w:rsidRPr="0062301D">
        <w:rPr>
          <w:w w:val="105"/>
          <w:sz w:val="28"/>
          <w:szCs w:val="28"/>
        </w:rPr>
        <w:t>prevent</w:t>
      </w:r>
      <w:r w:rsidRPr="0062301D">
        <w:rPr>
          <w:spacing w:val="45"/>
          <w:w w:val="105"/>
          <w:sz w:val="28"/>
          <w:szCs w:val="28"/>
        </w:rPr>
        <w:t xml:space="preserve"> </w:t>
      </w:r>
      <w:r w:rsidRPr="0062301D">
        <w:rPr>
          <w:w w:val="105"/>
          <w:sz w:val="28"/>
          <w:szCs w:val="28"/>
        </w:rPr>
        <w:t>the</w:t>
      </w:r>
      <w:r w:rsidRPr="0062301D">
        <w:rPr>
          <w:spacing w:val="45"/>
          <w:w w:val="105"/>
          <w:sz w:val="28"/>
          <w:szCs w:val="28"/>
        </w:rPr>
        <w:t xml:space="preserve"> </w:t>
      </w:r>
      <w:r w:rsidRPr="0062301D">
        <w:rPr>
          <w:w w:val="105"/>
          <w:sz w:val="28"/>
          <w:szCs w:val="28"/>
        </w:rPr>
        <w:t>3rd</w:t>
      </w:r>
      <w:r w:rsidRPr="0062301D">
        <w:rPr>
          <w:spacing w:val="43"/>
          <w:w w:val="105"/>
          <w:sz w:val="28"/>
          <w:szCs w:val="28"/>
        </w:rPr>
        <w:t xml:space="preserve"> </w:t>
      </w:r>
      <w:r w:rsidRPr="0062301D">
        <w:rPr>
          <w:w w:val="105"/>
          <w:sz w:val="28"/>
          <w:szCs w:val="28"/>
        </w:rPr>
        <w:t>country</w:t>
      </w:r>
      <w:r w:rsidRPr="0062301D">
        <w:rPr>
          <w:spacing w:val="45"/>
          <w:w w:val="105"/>
          <w:sz w:val="28"/>
          <w:szCs w:val="28"/>
        </w:rPr>
        <w:t xml:space="preserve"> </w:t>
      </w:r>
      <w:r w:rsidRPr="0062301D">
        <w:rPr>
          <w:w w:val="105"/>
          <w:sz w:val="28"/>
          <w:szCs w:val="28"/>
        </w:rPr>
        <w:t>Osmanli</w:t>
      </w:r>
      <w:r w:rsidRPr="0062301D">
        <w:rPr>
          <w:spacing w:val="46"/>
          <w:w w:val="105"/>
          <w:sz w:val="28"/>
          <w:szCs w:val="28"/>
        </w:rPr>
        <w:t xml:space="preserve"> </w:t>
      </w:r>
      <w:r w:rsidRPr="0062301D">
        <w:rPr>
          <w:w w:val="105"/>
          <w:sz w:val="28"/>
          <w:szCs w:val="28"/>
        </w:rPr>
        <w:t>Empire</w:t>
      </w:r>
      <w:r w:rsidRPr="0062301D">
        <w:rPr>
          <w:spacing w:val="46"/>
          <w:w w:val="105"/>
          <w:sz w:val="28"/>
          <w:szCs w:val="28"/>
        </w:rPr>
        <w:t xml:space="preserve"> </w:t>
      </w:r>
      <w:r w:rsidRPr="0062301D">
        <w:rPr>
          <w:w w:val="105"/>
          <w:sz w:val="28"/>
          <w:szCs w:val="28"/>
        </w:rPr>
        <w:t>to</w:t>
      </w:r>
      <w:r w:rsidRPr="0062301D">
        <w:rPr>
          <w:w w:val="110"/>
          <w:sz w:val="28"/>
          <w:szCs w:val="28"/>
        </w:rPr>
        <w:t xml:space="preserve"> </w:t>
      </w:r>
      <w:r w:rsidRPr="0062301D">
        <w:rPr>
          <w:spacing w:val="-3"/>
          <w:w w:val="105"/>
          <w:sz w:val="28"/>
          <w:szCs w:val="28"/>
        </w:rPr>
        <w:t>the</w:t>
      </w:r>
      <w:r w:rsidRPr="0062301D">
        <w:rPr>
          <w:spacing w:val="17"/>
          <w:w w:val="105"/>
          <w:sz w:val="28"/>
          <w:szCs w:val="28"/>
        </w:rPr>
        <w:t xml:space="preserve"> </w:t>
      </w:r>
      <w:r w:rsidRPr="0062301D">
        <w:rPr>
          <w:spacing w:val="-4"/>
          <w:w w:val="105"/>
          <w:sz w:val="28"/>
          <w:szCs w:val="28"/>
        </w:rPr>
        <w:t>Baku</w:t>
      </w:r>
      <w:r w:rsidRPr="0062301D">
        <w:rPr>
          <w:spacing w:val="17"/>
          <w:w w:val="105"/>
          <w:sz w:val="28"/>
          <w:szCs w:val="28"/>
        </w:rPr>
        <w:t xml:space="preserve"> </w:t>
      </w:r>
      <w:r w:rsidRPr="0062301D">
        <w:rPr>
          <w:spacing w:val="-4"/>
          <w:w w:val="105"/>
          <w:sz w:val="28"/>
          <w:szCs w:val="28"/>
        </w:rPr>
        <w:t>territory.</w:t>
      </w:r>
      <w:r w:rsidRPr="0062301D">
        <w:rPr>
          <w:spacing w:val="17"/>
          <w:w w:val="105"/>
          <w:sz w:val="28"/>
          <w:szCs w:val="28"/>
        </w:rPr>
        <w:t xml:space="preserve"> </w:t>
      </w:r>
      <w:r w:rsidRPr="0062301D">
        <w:rPr>
          <w:spacing w:val="-4"/>
          <w:w w:val="105"/>
          <w:sz w:val="28"/>
          <w:szCs w:val="28"/>
        </w:rPr>
        <w:t>Russia</w:t>
      </w:r>
      <w:r w:rsidRPr="0062301D">
        <w:rPr>
          <w:spacing w:val="18"/>
          <w:w w:val="105"/>
          <w:sz w:val="28"/>
          <w:szCs w:val="28"/>
        </w:rPr>
        <w:t xml:space="preserve"> </w:t>
      </w:r>
      <w:r w:rsidRPr="0062301D">
        <w:rPr>
          <w:spacing w:val="-4"/>
          <w:w w:val="105"/>
          <w:sz w:val="28"/>
          <w:szCs w:val="28"/>
        </w:rPr>
        <w:t>took</w:t>
      </w:r>
      <w:r w:rsidRPr="0062301D">
        <w:rPr>
          <w:spacing w:val="17"/>
          <w:w w:val="105"/>
          <w:sz w:val="28"/>
          <w:szCs w:val="28"/>
        </w:rPr>
        <w:t xml:space="preserve"> </w:t>
      </w:r>
      <w:r w:rsidRPr="0062301D">
        <w:rPr>
          <w:spacing w:val="-4"/>
          <w:w w:val="105"/>
          <w:sz w:val="28"/>
          <w:szCs w:val="28"/>
        </w:rPr>
        <w:t>obligation</w:t>
      </w:r>
      <w:r w:rsidRPr="0062301D">
        <w:rPr>
          <w:spacing w:val="16"/>
          <w:w w:val="105"/>
          <w:sz w:val="28"/>
          <w:szCs w:val="28"/>
        </w:rPr>
        <w:t xml:space="preserve"> </w:t>
      </w:r>
      <w:r w:rsidRPr="0062301D">
        <w:rPr>
          <w:spacing w:val="-3"/>
          <w:w w:val="105"/>
          <w:sz w:val="28"/>
          <w:szCs w:val="28"/>
        </w:rPr>
        <w:t>for</w:t>
      </w:r>
      <w:r w:rsidRPr="0062301D">
        <w:rPr>
          <w:spacing w:val="18"/>
          <w:w w:val="105"/>
          <w:sz w:val="28"/>
          <w:szCs w:val="28"/>
        </w:rPr>
        <w:t xml:space="preserve"> </w:t>
      </w:r>
      <w:r w:rsidRPr="0062301D">
        <w:rPr>
          <w:spacing w:val="-4"/>
          <w:w w:val="105"/>
          <w:sz w:val="28"/>
          <w:szCs w:val="28"/>
        </w:rPr>
        <w:t>giving</w:t>
      </w:r>
      <w:r w:rsidRPr="0062301D">
        <w:rPr>
          <w:spacing w:val="18"/>
          <w:w w:val="105"/>
          <w:sz w:val="28"/>
          <w:szCs w:val="28"/>
        </w:rPr>
        <w:t xml:space="preserve"> </w:t>
      </w:r>
      <w:r w:rsidRPr="0062301D">
        <w:rPr>
          <w:spacing w:val="-3"/>
          <w:w w:val="105"/>
          <w:sz w:val="28"/>
          <w:szCs w:val="28"/>
        </w:rPr>
        <w:t>1/4</w:t>
      </w:r>
      <w:r w:rsidRPr="0062301D">
        <w:rPr>
          <w:spacing w:val="17"/>
          <w:w w:val="105"/>
          <w:sz w:val="28"/>
          <w:szCs w:val="28"/>
        </w:rPr>
        <w:t xml:space="preserve"> </w:t>
      </w:r>
      <w:r w:rsidRPr="0062301D">
        <w:rPr>
          <w:spacing w:val="-5"/>
          <w:w w:val="105"/>
          <w:sz w:val="28"/>
          <w:szCs w:val="28"/>
        </w:rPr>
        <w:t>(one</w:t>
      </w:r>
      <w:r w:rsidRPr="0062301D">
        <w:rPr>
          <w:spacing w:val="-5"/>
          <w:w w:val="106"/>
          <w:sz w:val="28"/>
          <w:szCs w:val="28"/>
        </w:rPr>
        <w:t xml:space="preserve"> </w:t>
      </w:r>
      <w:r w:rsidRPr="0062301D">
        <w:rPr>
          <w:spacing w:val="-4"/>
          <w:w w:val="105"/>
          <w:sz w:val="28"/>
          <w:szCs w:val="28"/>
        </w:rPr>
        <w:t xml:space="preserve">fourths) part </w:t>
      </w:r>
      <w:r w:rsidRPr="0062301D">
        <w:rPr>
          <w:spacing w:val="-3"/>
          <w:w w:val="105"/>
          <w:sz w:val="28"/>
          <w:szCs w:val="28"/>
        </w:rPr>
        <w:t xml:space="preserve">of </w:t>
      </w:r>
      <w:r w:rsidRPr="0062301D">
        <w:rPr>
          <w:spacing w:val="-4"/>
          <w:w w:val="105"/>
          <w:sz w:val="28"/>
          <w:szCs w:val="28"/>
        </w:rPr>
        <w:t xml:space="preserve">Baku </w:t>
      </w:r>
      <w:r w:rsidRPr="0062301D">
        <w:rPr>
          <w:spacing w:val="-5"/>
          <w:w w:val="105"/>
          <w:sz w:val="28"/>
          <w:szCs w:val="28"/>
        </w:rPr>
        <w:t xml:space="preserve">petroleum </w:t>
      </w:r>
      <w:r w:rsidRPr="0062301D">
        <w:rPr>
          <w:w w:val="105"/>
          <w:sz w:val="28"/>
          <w:szCs w:val="28"/>
        </w:rPr>
        <w:t xml:space="preserve">to </w:t>
      </w:r>
      <w:r w:rsidRPr="0062301D">
        <w:rPr>
          <w:spacing w:val="-3"/>
          <w:w w:val="105"/>
          <w:sz w:val="28"/>
          <w:szCs w:val="28"/>
        </w:rPr>
        <w:t xml:space="preserve">the </w:t>
      </w:r>
      <w:r w:rsidRPr="0062301D">
        <w:rPr>
          <w:spacing w:val="-4"/>
          <w:w w:val="105"/>
          <w:sz w:val="28"/>
          <w:szCs w:val="28"/>
        </w:rPr>
        <w:t>Germany.</w:t>
      </w:r>
      <w:r w:rsidRPr="0062301D">
        <w:rPr>
          <w:spacing w:val="-3"/>
          <w:w w:val="105"/>
          <w:sz w:val="28"/>
          <w:szCs w:val="28"/>
        </w:rPr>
        <w:t xml:space="preserve"> </w:t>
      </w:r>
      <w:proofErr w:type="gramStart"/>
      <w:r w:rsidRPr="0062301D">
        <w:rPr>
          <w:w w:val="105"/>
          <w:sz w:val="28"/>
          <w:szCs w:val="28"/>
        </w:rPr>
        <w:t xml:space="preserve">In  </w:t>
      </w:r>
      <w:r w:rsidRPr="0062301D">
        <w:rPr>
          <w:spacing w:val="-4"/>
          <w:w w:val="105"/>
          <w:sz w:val="28"/>
          <w:szCs w:val="28"/>
        </w:rPr>
        <w:t>Sep</w:t>
      </w:r>
      <w:proofErr w:type="gramEnd"/>
      <w:r w:rsidRPr="0062301D">
        <w:rPr>
          <w:spacing w:val="-4"/>
          <w:w w:val="105"/>
          <w:sz w:val="28"/>
          <w:szCs w:val="28"/>
        </w:rPr>
        <w:t>-</w:t>
      </w:r>
      <w:r w:rsidRPr="0062301D">
        <w:rPr>
          <w:sz w:val="28"/>
          <w:szCs w:val="28"/>
        </w:rPr>
        <w:t xml:space="preserve"> </w:t>
      </w:r>
      <w:proofErr w:type="spellStart"/>
      <w:r w:rsidRPr="0062301D">
        <w:rPr>
          <w:spacing w:val="-4"/>
          <w:w w:val="105"/>
          <w:sz w:val="28"/>
          <w:szCs w:val="28"/>
        </w:rPr>
        <w:t>tember</w:t>
      </w:r>
      <w:proofErr w:type="spellEnd"/>
      <w:r w:rsidRPr="0062301D">
        <w:rPr>
          <w:spacing w:val="-4"/>
          <w:w w:val="105"/>
          <w:sz w:val="28"/>
          <w:szCs w:val="28"/>
        </w:rPr>
        <w:t xml:space="preserve"> related </w:t>
      </w:r>
      <w:r w:rsidRPr="0062301D">
        <w:rPr>
          <w:w w:val="105"/>
          <w:sz w:val="28"/>
          <w:szCs w:val="28"/>
        </w:rPr>
        <w:t xml:space="preserve">to </w:t>
      </w:r>
      <w:r w:rsidRPr="0062301D">
        <w:rPr>
          <w:spacing w:val="-4"/>
          <w:w w:val="105"/>
          <w:sz w:val="28"/>
          <w:szCs w:val="28"/>
        </w:rPr>
        <w:t xml:space="preserve">the change </w:t>
      </w:r>
      <w:r w:rsidRPr="0062301D">
        <w:rPr>
          <w:spacing w:val="-3"/>
          <w:w w:val="105"/>
          <w:sz w:val="28"/>
          <w:szCs w:val="28"/>
        </w:rPr>
        <w:t xml:space="preserve">of </w:t>
      </w:r>
      <w:r w:rsidRPr="0062301D">
        <w:rPr>
          <w:spacing w:val="-4"/>
          <w:w w:val="105"/>
          <w:sz w:val="28"/>
          <w:szCs w:val="28"/>
        </w:rPr>
        <w:t>the</w:t>
      </w:r>
      <w:r w:rsidRPr="0062301D">
        <w:rPr>
          <w:spacing w:val="27"/>
          <w:w w:val="105"/>
          <w:sz w:val="28"/>
          <w:szCs w:val="28"/>
        </w:rPr>
        <w:t xml:space="preserve"> </w:t>
      </w:r>
      <w:r w:rsidRPr="0062301D">
        <w:rPr>
          <w:spacing w:val="-5"/>
          <w:w w:val="105"/>
          <w:sz w:val="28"/>
          <w:szCs w:val="28"/>
        </w:rPr>
        <w:t>international</w:t>
      </w:r>
      <w:r w:rsidRPr="0062301D">
        <w:rPr>
          <w:spacing w:val="3"/>
          <w:w w:val="105"/>
          <w:sz w:val="28"/>
          <w:szCs w:val="28"/>
        </w:rPr>
        <w:t xml:space="preserve"> </w:t>
      </w:r>
      <w:r w:rsidRPr="0062301D">
        <w:rPr>
          <w:spacing w:val="-5"/>
          <w:w w:val="105"/>
          <w:sz w:val="28"/>
          <w:szCs w:val="28"/>
        </w:rPr>
        <w:t>situation,</w:t>
      </w:r>
      <w:r w:rsidRPr="0062301D">
        <w:rPr>
          <w:w w:val="108"/>
          <w:sz w:val="28"/>
          <w:szCs w:val="28"/>
        </w:rPr>
        <w:t xml:space="preserve"> </w:t>
      </w:r>
      <w:r w:rsidRPr="0062301D">
        <w:rPr>
          <w:spacing w:val="-5"/>
          <w:w w:val="105"/>
          <w:sz w:val="28"/>
          <w:szCs w:val="28"/>
        </w:rPr>
        <w:t>definitive</w:t>
      </w:r>
      <w:r w:rsidRPr="0062301D">
        <w:rPr>
          <w:spacing w:val="20"/>
          <w:w w:val="105"/>
          <w:sz w:val="28"/>
          <w:szCs w:val="28"/>
        </w:rPr>
        <w:t xml:space="preserve"> </w:t>
      </w:r>
      <w:r w:rsidRPr="0062301D">
        <w:rPr>
          <w:spacing w:val="-4"/>
          <w:w w:val="105"/>
          <w:sz w:val="28"/>
          <w:szCs w:val="28"/>
        </w:rPr>
        <w:t xml:space="preserve">position </w:t>
      </w:r>
      <w:r w:rsidRPr="0062301D">
        <w:rPr>
          <w:spacing w:val="-3"/>
          <w:w w:val="105"/>
          <w:sz w:val="28"/>
          <w:szCs w:val="28"/>
        </w:rPr>
        <w:t xml:space="preserve">of </w:t>
      </w:r>
      <w:r w:rsidRPr="0062301D">
        <w:rPr>
          <w:spacing w:val="-4"/>
          <w:w w:val="105"/>
          <w:sz w:val="28"/>
          <w:szCs w:val="28"/>
        </w:rPr>
        <w:t>the Osmanli empire and</w:t>
      </w:r>
      <w:r w:rsidRPr="0062301D">
        <w:rPr>
          <w:spacing w:val="9"/>
          <w:w w:val="105"/>
          <w:sz w:val="28"/>
          <w:szCs w:val="28"/>
        </w:rPr>
        <w:t xml:space="preserve"> </w:t>
      </w:r>
      <w:r w:rsidRPr="0062301D">
        <w:rPr>
          <w:spacing w:val="-5"/>
          <w:w w:val="105"/>
          <w:sz w:val="28"/>
          <w:szCs w:val="28"/>
        </w:rPr>
        <w:t xml:space="preserve">Azerbaijani </w:t>
      </w:r>
      <w:r w:rsidRPr="0062301D">
        <w:rPr>
          <w:w w:val="105"/>
          <w:sz w:val="28"/>
          <w:szCs w:val="28"/>
        </w:rPr>
        <w:t>governments forced Germany to refuse from</w:t>
      </w:r>
      <w:r w:rsidRPr="0062301D">
        <w:rPr>
          <w:spacing w:val="31"/>
          <w:w w:val="105"/>
          <w:sz w:val="28"/>
          <w:szCs w:val="28"/>
        </w:rPr>
        <w:t xml:space="preserve"> </w:t>
      </w:r>
      <w:r w:rsidRPr="0062301D">
        <w:rPr>
          <w:w w:val="105"/>
          <w:sz w:val="28"/>
          <w:szCs w:val="28"/>
        </w:rPr>
        <w:t>the</w:t>
      </w:r>
      <w:r w:rsidRPr="0062301D">
        <w:rPr>
          <w:spacing w:val="6"/>
          <w:w w:val="105"/>
          <w:sz w:val="28"/>
          <w:szCs w:val="28"/>
        </w:rPr>
        <w:t xml:space="preserve"> </w:t>
      </w:r>
      <w:r w:rsidRPr="0062301D">
        <w:rPr>
          <w:w w:val="105"/>
          <w:sz w:val="28"/>
          <w:szCs w:val="28"/>
        </w:rPr>
        <w:t>agreement.</w:t>
      </w:r>
      <w:r w:rsidRPr="0062301D">
        <w:rPr>
          <w:w w:val="114"/>
          <w:sz w:val="28"/>
          <w:szCs w:val="28"/>
        </w:rPr>
        <w:t xml:space="preserve"> </w:t>
      </w:r>
      <w:r w:rsidRPr="0062301D">
        <w:rPr>
          <w:w w:val="105"/>
          <w:sz w:val="28"/>
          <w:szCs w:val="28"/>
        </w:rPr>
        <w:t xml:space="preserve">Caucasus Islam Army on </w:t>
      </w:r>
      <w:r w:rsidRPr="0062301D">
        <w:rPr>
          <w:b/>
          <w:w w:val="105"/>
          <w:sz w:val="28"/>
          <w:szCs w:val="28"/>
        </w:rPr>
        <w:t>15 September</w:t>
      </w:r>
      <w:r w:rsidRPr="0062301D">
        <w:rPr>
          <w:b/>
          <w:spacing w:val="-24"/>
          <w:w w:val="105"/>
          <w:sz w:val="28"/>
          <w:szCs w:val="28"/>
        </w:rPr>
        <w:t xml:space="preserve"> </w:t>
      </w:r>
      <w:r w:rsidRPr="0062301D">
        <w:rPr>
          <w:w w:val="105"/>
          <w:sz w:val="28"/>
          <w:szCs w:val="28"/>
        </w:rPr>
        <w:t>the</w:t>
      </w:r>
      <w:r w:rsidRPr="0062301D">
        <w:rPr>
          <w:spacing w:val="49"/>
          <w:w w:val="105"/>
          <w:sz w:val="28"/>
          <w:szCs w:val="28"/>
        </w:rPr>
        <w:t xml:space="preserve"> </w:t>
      </w:r>
      <w:r w:rsidRPr="0062301D">
        <w:rPr>
          <w:w w:val="105"/>
          <w:sz w:val="28"/>
          <w:szCs w:val="28"/>
        </w:rPr>
        <w:t>decisive</w:t>
      </w:r>
      <w:r w:rsidRPr="0062301D">
        <w:rPr>
          <w:w w:val="98"/>
          <w:sz w:val="28"/>
          <w:szCs w:val="28"/>
        </w:rPr>
        <w:t xml:space="preserve"> </w:t>
      </w:r>
      <w:r w:rsidRPr="0062301D">
        <w:rPr>
          <w:w w:val="105"/>
          <w:sz w:val="28"/>
          <w:szCs w:val="28"/>
        </w:rPr>
        <w:t>attacked to the Baku. On the same day</w:t>
      </w:r>
      <w:r w:rsidRPr="0062301D">
        <w:rPr>
          <w:spacing w:val="33"/>
          <w:w w:val="105"/>
          <w:sz w:val="28"/>
          <w:szCs w:val="28"/>
        </w:rPr>
        <w:t xml:space="preserve"> </w:t>
      </w:r>
      <w:r w:rsidRPr="0062301D">
        <w:rPr>
          <w:w w:val="105"/>
          <w:sz w:val="28"/>
          <w:szCs w:val="28"/>
        </w:rPr>
        <w:t>English</w:t>
      </w:r>
      <w:r w:rsidRPr="0062301D">
        <w:rPr>
          <w:spacing w:val="59"/>
          <w:w w:val="105"/>
          <w:sz w:val="28"/>
          <w:szCs w:val="28"/>
        </w:rPr>
        <w:t xml:space="preserve"> </w:t>
      </w:r>
      <w:r w:rsidRPr="0062301D">
        <w:rPr>
          <w:w w:val="105"/>
          <w:sz w:val="28"/>
          <w:szCs w:val="28"/>
        </w:rPr>
        <w:t>military</w:t>
      </w:r>
      <w:r w:rsidRPr="0062301D">
        <w:rPr>
          <w:sz w:val="28"/>
          <w:szCs w:val="28"/>
        </w:rPr>
        <w:t xml:space="preserve"> </w:t>
      </w:r>
      <w:r w:rsidRPr="0062301D">
        <w:rPr>
          <w:w w:val="105"/>
          <w:sz w:val="28"/>
          <w:szCs w:val="28"/>
        </w:rPr>
        <w:t>forces left Baku. Armenian military forces</w:t>
      </w:r>
      <w:r w:rsidRPr="0062301D">
        <w:rPr>
          <w:spacing w:val="33"/>
          <w:w w:val="105"/>
          <w:sz w:val="28"/>
          <w:szCs w:val="28"/>
        </w:rPr>
        <w:t xml:space="preserve"> </w:t>
      </w:r>
      <w:r w:rsidRPr="0062301D">
        <w:rPr>
          <w:w w:val="105"/>
          <w:sz w:val="28"/>
          <w:szCs w:val="28"/>
        </w:rPr>
        <w:t>also</w:t>
      </w:r>
      <w:r w:rsidRPr="0062301D">
        <w:rPr>
          <w:spacing w:val="46"/>
          <w:w w:val="105"/>
          <w:sz w:val="28"/>
          <w:szCs w:val="28"/>
        </w:rPr>
        <w:t xml:space="preserve"> </w:t>
      </w:r>
      <w:r w:rsidRPr="0062301D">
        <w:rPr>
          <w:w w:val="105"/>
          <w:sz w:val="28"/>
          <w:szCs w:val="28"/>
        </w:rPr>
        <w:t>including</w:t>
      </w:r>
      <w:r w:rsidRPr="0062301D">
        <w:rPr>
          <w:sz w:val="28"/>
          <w:szCs w:val="28"/>
        </w:rPr>
        <w:t xml:space="preserve"> </w:t>
      </w:r>
      <w:r w:rsidRPr="0062301D">
        <w:rPr>
          <w:w w:val="105"/>
          <w:sz w:val="28"/>
          <w:szCs w:val="28"/>
        </w:rPr>
        <w:t xml:space="preserve">the defense minister </w:t>
      </w:r>
      <w:proofErr w:type="spellStart"/>
      <w:r w:rsidRPr="0062301D">
        <w:rPr>
          <w:w w:val="105"/>
          <w:sz w:val="28"/>
          <w:szCs w:val="28"/>
        </w:rPr>
        <w:t>Bagratuni</w:t>
      </w:r>
      <w:proofErr w:type="spellEnd"/>
      <w:r w:rsidRPr="0062301D">
        <w:rPr>
          <w:w w:val="105"/>
          <w:sz w:val="28"/>
          <w:szCs w:val="28"/>
        </w:rPr>
        <w:t xml:space="preserve"> run to the </w:t>
      </w:r>
      <w:proofErr w:type="spellStart"/>
      <w:r w:rsidRPr="0062301D">
        <w:rPr>
          <w:w w:val="105"/>
          <w:sz w:val="28"/>
          <w:szCs w:val="28"/>
        </w:rPr>
        <w:t>Anzali</w:t>
      </w:r>
      <w:proofErr w:type="spellEnd"/>
      <w:r w:rsidRPr="0062301D">
        <w:rPr>
          <w:w w:val="105"/>
          <w:sz w:val="28"/>
          <w:szCs w:val="28"/>
        </w:rPr>
        <w:t>.</w:t>
      </w:r>
      <w:r w:rsidRPr="0062301D">
        <w:rPr>
          <w:spacing w:val="-21"/>
          <w:w w:val="105"/>
          <w:sz w:val="28"/>
          <w:szCs w:val="28"/>
        </w:rPr>
        <w:t xml:space="preserve"> </w:t>
      </w:r>
      <w:r w:rsidRPr="0062301D">
        <w:rPr>
          <w:b/>
          <w:w w:val="105"/>
          <w:sz w:val="28"/>
          <w:szCs w:val="28"/>
        </w:rPr>
        <w:t>On</w:t>
      </w:r>
      <w:r w:rsidRPr="0062301D">
        <w:rPr>
          <w:b/>
          <w:spacing w:val="54"/>
          <w:w w:val="105"/>
          <w:sz w:val="28"/>
          <w:szCs w:val="28"/>
        </w:rPr>
        <w:t xml:space="preserve"> </w:t>
      </w:r>
      <w:r w:rsidRPr="0062301D">
        <w:rPr>
          <w:b/>
          <w:w w:val="105"/>
          <w:sz w:val="28"/>
          <w:szCs w:val="28"/>
        </w:rPr>
        <w:t>15</w:t>
      </w:r>
      <w:r w:rsidRPr="0062301D">
        <w:rPr>
          <w:b/>
          <w:sz w:val="28"/>
          <w:szCs w:val="28"/>
        </w:rPr>
        <w:t xml:space="preserve"> </w:t>
      </w:r>
      <w:proofErr w:type="gramStart"/>
      <w:r w:rsidRPr="0062301D">
        <w:rPr>
          <w:b/>
          <w:w w:val="105"/>
          <w:sz w:val="28"/>
          <w:szCs w:val="28"/>
        </w:rPr>
        <w:t xml:space="preserve">September  </w:t>
      </w:r>
      <w:r w:rsidRPr="0062301D">
        <w:rPr>
          <w:w w:val="105"/>
          <w:sz w:val="28"/>
          <w:szCs w:val="28"/>
        </w:rPr>
        <w:t>under</w:t>
      </w:r>
      <w:proofErr w:type="gramEnd"/>
      <w:r w:rsidRPr="0062301D">
        <w:rPr>
          <w:w w:val="105"/>
          <w:sz w:val="28"/>
          <w:szCs w:val="28"/>
        </w:rPr>
        <w:t xml:space="preserve">  the </w:t>
      </w:r>
      <w:r w:rsidRPr="0062301D">
        <w:rPr>
          <w:spacing w:val="15"/>
          <w:w w:val="105"/>
          <w:sz w:val="28"/>
          <w:szCs w:val="28"/>
        </w:rPr>
        <w:t xml:space="preserve"> </w:t>
      </w:r>
      <w:r w:rsidRPr="0062301D">
        <w:rPr>
          <w:w w:val="105"/>
          <w:sz w:val="28"/>
          <w:szCs w:val="28"/>
        </w:rPr>
        <w:t xml:space="preserve">led </w:t>
      </w:r>
      <w:r w:rsidRPr="0062301D">
        <w:rPr>
          <w:spacing w:val="5"/>
          <w:w w:val="105"/>
          <w:sz w:val="28"/>
          <w:szCs w:val="28"/>
        </w:rPr>
        <w:t xml:space="preserve"> </w:t>
      </w:r>
      <w:r w:rsidRPr="0062301D">
        <w:rPr>
          <w:w w:val="105"/>
          <w:sz w:val="28"/>
          <w:szCs w:val="28"/>
        </w:rPr>
        <w:t>by</w:t>
      </w:r>
      <w:r w:rsidRPr="0062301D">
        <w:rPr>
          <w:w w:val="105"/>
          <w:sz w:val="28"/>
          <w:szCs w:val="28"/>
        </w:rPr>
        <w:tab/>
      </w:r>
      <w:proofErr w:type="spellStart"/>
      <w:r w:rsidRPr="0062301D">
        <w:rPr>
          <w:b/>
          <w:w w:val="105"/>
          <w:sz w:val="28"/>
          <w:szCs w:val="28"/>
        </w:rPr>
        <w:t>Nuru</w:t>
      </w:r>
      <w:proofErr w:type="spellEnd"/>
      <w:r w:rsidRPr="0062301D">
        <w:rPr>
          <w:b/>
          <w:spacing w:val="58"/>
          <w:w w:val="105"/>
          <w:sz w:val="28"/>
          <w:szCs w:val="28"/>
        </w:rPr>
        <w:t xml:space="preserve"> </w:t>
      </w:r>
      <w:r w:rsidRPr="0062301D">
        <w:rPr>
          <w:b/>
          <w:w w:val="105"/>
          <w:sz w:val="28"/>
          <w:szCs w:val="28"/>
        </w:rPr>
        <w:t>pasha</w:t>
      </w:r>
      <w:r w:rsidRPr="0062301D">
        <w:rPr>
          <w:b/>
          <w:spacing w:val="60"/>
          <w:w w:val="105"/>
          <w:sz w:val="28"/>
          <w:szCs w:val="28"/>
        </w:rPr>
        <w:t xml:space="preserve"> </w:t>
      </w:r>
      <w:r w:rsidRPr="0062301D">
        <w:rPr>
          <w:w w:val="105"/>
          <w:sz w:val="28"/>
          <w:szCs w:val="28"/>
        </w:rPr>
        <w:t>Azerbaijan</w:t>
      </w:r>
      <w:r w:rsidRPr="0062301D">
        <w:rPr>
          <w:w w:val="110"/>
          <w:sz w:val="28"/>
          <w:szCs w:val="28"/>
        </w:rPr>
        <w:t xml:space="preserve"> </w:t>
      </w:r>
      <w:r w:rsidRPr="0062301D">
        <w:rPr>
          <w:w w:val="105"/>
          <w:sz w:val="28"/>
          <w:szCs w:val="28"/>
        </w:rPr>
        <w:t>military</w:t>
      </w:r>
      <w:r w:rsidRPr="0062301D">
        <w:rPr>
          <w:spacing w:val="35"/>
          <w:w w:val="105"/>
          <w:sz w:val="28"/>
          <w:szCs w:val="28"/>
        </w:rPr>
        <w:t xml:space="preserve"> </w:t>
      </w:r>
      <w:r w:rsidRPr="0062301D">
        <w:rPr>
          <w:w w:val="105"/>
          <w:sz w:val="28"/>
          <w:szCs w:val="28"/>
        </w:rPr>
        <w:t>entered</w:t>
      </w:r>
      <w:r w:rsidRPr="0062301D">
        <w:rPr>
          <w:spacing w:val="35"/>
          <w:w w:val="105"/>
          <w:sz w:val="28"/>
          <w:szCs w:val="28"/>
        </w:rPr>
        <w:t xml:space="preserve"> </w:t>
      </w:r>
      <w:r w:rsidRPr="0062301D">
        <w:rPr>
          <w:w w:val="105"/>
          <w:sz w:val="28"/>
          <w:szCs w:val="28"/>
        </w:rPr>
        <w:t>the</w:t>
      </w:r>
      <w:r w:rsidRPr="0062301D">
        <w:rPr>
          <w:spacing w:val="36"/>
          <w:w w:val="105"/>
          <w:sz w:val="28"/>
          <w:szCs w:val="28"/>
        </w:rPr>
        <w:t xml:space="preserve"> </w:t>
      </w:r>
      <w:r w:rsidRPr="0062301D">
        <w:rPr>
          <w:w w:val="105"/>
          <w:sz w:val="28"/>
          <w:szCs w:val="28"/>
        </w:rPr>
        <w:t>Baku</w:t>
      </w:r>
      <w:r w:rsidRPr="0062301D">
        <w:rPr>
          <w:spacing w:val="35"/>
          <w:w w:val="105"/>
          <w:sz w:val="28"/>
          <w:szCs w:val="28"/>
        </w:rPr>
        <w:t xml:space="preserve"> </w:t>
      </w:r>
      <w:r w:rsidRPr="0062301D">
        <w:rPr>
          <w:w w:val="105"/>
          <w:sz w:val="28"/>
          <w:szCs w:val="28"/>
        </w:rPr>
        <w:t>territory.</w:t>
      </w:r>
      <w:r w:rsidRPr="0062301D">
        <w:rPr>
          <w:spacing w:val="36"/>
          <w:w w:val="105"/>
          <w:sz w:val="28"/>
          <w:szCs w:val="28"/>
        </w:rPr>
        <w:t xml:space="preserve"> </w:t>
      </w:r>
      <w:r w:rsidRPr="0062301D">
        <w:rPr>
          <w:w w:val="105"/>
          <w:sz w:val="28"/>
          <w:szCs w:val="28"/>
        </w:rPr>
        <w:t>Osmanli</w:t>
      </w:r>
      <w:r w:rsidRPr="0062301D">
        <w:rPr>
          <w:spacing w:val="7"/>
          <w:w w:val="105"/>
          <w:sz w:val="28"/>
          <w:szCs w:val="28"/>
        </w:rPr>
        <w:t xml:space="preserve"> </w:t>
      </w:r>
      <w:r w:rsidRPr="0062301D">
        <w:rPr>
          <w:w w:val="105"/>
          <w:sz w:val="28"/>
          <w:szCs w:val="28"/>
        </w:rPr>
        <w:t>army</w:t>
      </w:r>
      <w:r w:rsidRPr="0062301D">
        <w:rPr>
          <w:spacing w:val="36"/>
          <w:w w:val="105"/>
          <w:sz w:val="28"/>
          <w:szCs w:val="28"/>
        </w:rPr>
        <w:t xml:space="preserve"> </w:t>
      </w:r>
      <w:r w:rsidRPr="0062301D">
        <w:rPr>
          <w:w w:val="105"/>
          <w:sz w:val="28"/>
          <w:szCs w:val="28"/>
        </w:rPr>
        <w:t>helped</w:t>
      </w:r>
      <w:r w:rsidRPr="0062301D">
        <w:rPr>
          <w:w w:val="110"/>
          <w:sz w:val="28"/>
          <w:szCs w:val="28"/>
        </w:rPr>
        <w:t xml:space="preserve"> </w:t>
      </w:r>
      <w:r w:rsidRPr="0062301D">
        <w:rPr>
          <w:w w:val="105"/>
          <w:sz w:val="28"/>
          <w:szCs w:val="28"/>
        </w:rPr>
        <w:t>for</w:t>
      </w:r>
      <w:r w:rsidRPr="0062301D">
        <w:rPr>
          <w:w w:val="105"/>
          <w:sz w:val="28"/>
          <w:szCs w:val="28"/>
        </w:rPr>
        <w:tab/>
        <w:t>protecting the territorial integrity</w:t>
      </w:r>
      <w:r w:rsidRPr="0062301D">
        <w:rPr>
          <w:spacing w:val="10"/>
          <w:w w:val="105"/>
          <w:sz w:val="28"/>
          <w:szCs w:val="28"/>
        </w:rPr>
        <w:t xml:space="preserve"> </w:t>
      </w:r>
      <w:r w:rsidRPr="0062301D">
        <w:rPr>
          <w:w w:val="105"/>
          <w:sz w:val="28"/>
          <w:szCs w:val="28"/>
        </w:rPr>
        <w:t>of</w:t>
      </w:r>
      <w:r w:rsidRPr="0062301D">
        <w:rPr>
          <w:spacing w:val="50"/>
          <w:w w:val="105"/>
          <w:sz w:val="28"/>
          <w:szCs w:val="28"/>
        </w:rPr>
        <w:t xml:space="preserve"> </w:t>
      </w:r>
      <w:r w:rsidRPr="0062301D">
        <w:rPr>
          <w:w w:val="105"/>
          <w:sz w:val="28"/>
          <w:szCs w:val="28"/>
        </w:rPr>
        <w:t>Azerbaijan's</w:t>
      </w:r>
      <w:r w:rsidRPr="0062301D">
        <w:rPr>
          <w:w w:val="98"/>
          <w:sz w:val="28"/>
          <w:szCs w:val="28"/>
        </w:rPr>
        <w:t xml:space="preserve"> </w:t>
      </w:r>
      <w:r w:rsidRPr="0062301D">
        <w:rPr>
          <w:w w:val="105"/>
          <w:sz w:val="28"/>
          <w:szCs w:val="28"/>
        </w:rPr>
        <w:t xml:space="preserve">independence this way 1100 soldiers, 30 officers </w:t>
      </w:r>
      <w:proofErr w:type="spellStart"/>
      <w:r w:rsidRPr="0062301D">
        <w:rPr>
          <w:w w:val="105"/>
          <w:sz w:val="28"/>
          <w:szCs w:val="28"/>
        </w:rPr>
        <w:t>sacrificied</w:t>
      </w:r>
      <w:proofErr w:type="spellEnd"/>
      <w:r w:rsidRPr="0062301D">
        <w:rPr>
          <w:w w:val="105"/>
          <w:sz w:val="28"/>
          <w:szCs w:val="28"/>
        </w:rPr>
        <w:t>.</w:t>
      </w:r>
      <w:r w:rsidRPr="0062301D">
        <w:rPr>
          <w:w w:val="108"/>
          <w:sz w:val="28"/>
          <w:szCs w:val="28"/>
        </w:rPr>
        <w:t xml:space="preserve"> </w:t>
      </w:r>
      <w:r w:rsidRPr="0062301D">
        <w:rPr>
          <w:w w:val="105"/>
          <w:sz w:val="28"/>
          <w:szCs w:val="28"/>
        </w:rPr>
        <w:t>After</w:t>
      </w:r>
      <w:r w:rsidRPr="0062301D">
        <w:rPr>
          <w:spacing w:val="20"/>
          <w:w w:val="105"/>
          <w:sz w:val="28"/>
          <w:szCs w:val="28"/>
        </w:rPr>
        <w:t xml:space="preserve"> </w:t>
      </w:r>
      <w:r w:rsidRPr="0062301D">
        <w:rPr>
          <w:w w:val="105"/>
          <w:sz w:val="28"/>
          <w:szCs w:val="28"/>
        </w:rPr>
        <w:t>2</w:t>
      </w:r>
      <w:r w:rsidRPr="0062301D">
        <w:rPr>
          <w:spacing w:val="20"/>
          <w:w w:val="105"/>
          <w:sz w:val="28"/>
          <w:szCs w:val="28"/>
        </w:rPr>
        <w:t xml:space="preserve"> </w:t>
      </w:r>
      <w:r w:rsidRPr="0062301D">
        <w:rPr>
          <w:w w:val="105"/>
          <w:sz w:val="28"/>
          <w:szCs w:val="28"/>
        </w:rPr>
        <w:t>days</w:t>
      </w:r>
      <w:r w:rsidRPr="0062301D">
        <w:rPr>
          <w:spacing w:val="20"/>
          <w:w w:val="105"/>
          <w:sz w:val="28"/>
          <w:szCs w:val="28"/>
        </w:rPr>
        <w:t xml:space="preserve"> </w:t>
      </w:r>
      <w:r w:rsidRPr="0062301D">
        <w:rPr>
          <w:b/>
          <w:w w:val="105"/>
          <w:sz w:val="28"/>
          <w:szCs w:val="28"/>
        </w:rPr>
        <w:t>on</w:t>
      </w:r>
      <w:r w:rsidRPr="0062301D">
        <w:rPr>
          <w:b/>
          <w:spacing w:val="21"/>
          <w:w w:val="105"/>
          <w:sz w:val="28"/>
          <w:szCs w:val="28"/>
        </w:rPr>
        <w:t xml:space="preserve"> </w:t>
      </w:r>
      <w:r w:rsidRPr="0062301D">
        <w:rPr>
          <w:b/>
          <w:w w:val="105"/>
          <w:sz w:val="28"/>
          <w:szCs w:val="28"/>
        </w:rPr>
        <w:t>17</w:t>
      </w:r>
      <w:r w:rsidRPr="0062301D">
        <w:rPr>
          <w:b/>
          <w:spacing w:val="22"/>
          <w:w w:val="105"/>
          <w:sz w:val="28"/>
          <w:szCs w:val="28"/>
        </w:rPr>
        <w:t xml:space="preserve"> </w:t>
      </w:r>
      <w:r w:rsidRPr="0062301D">
        <w:rPr>
          <w:b/>
          <w:w w:val="105"/>
          <w:sz w:val="28"/>
          <w:szCs w:val="28"/>
        </w:rPr>
        <w:t>September</w:t>
      </w:r>
      <w:r w:rsidRPr="0062301D">
        <w:rPr>
          <w:b/>
          <w:spacing w:val="19"/>
          <w:w w:val="105"/>
          <w:sz w:val="28"/>
          <w:szCs w:val="28"/>
        </w:rPr>
        <w:t xml:space="preserve"> </w:t>
      </w:r>
      <w:r w:rsidRPr="0062301D">
        <w:rPr>
          <w:w w:val="105"/>
          <w:sz w:val="28"/>
          <w:szCs w:val="28"/>
        </w:rPr>
        <w:t>Azerbaijan</w:t>
      </w:r>
      <w:r w:rsidRPr="0062301D">
        <w:rPr>
          <w:spacing w:val="21"/>
          <w:w w:val="105"/>
          <w:sz w:val="28"/>
          <w:szCs w:val="28"/>
        </w:rPr>
        <w:t xml:space="preserve"> </w:t>
      </w:r>
      <w:r w:rsidRPr="0062301D">
        <w:rPr>
          <w:w w:val="105"/>
          <w:sz w:val="28"/>
          <w:szCs w:val="28"/>
        </w:rPr>
        <w:t>Democratic</w:t>
      </w:r>
    </w:p>
    <w:p w14:paraId="218B89B8" w14:textId="77777777" w:rsidR="00D80A2A" w:rsidRPr="0062301D" w:rsidRDefault="0031107F" w:rsidP="005779F0">
      <w:pPr>
        <w:pStyle w:val="GvdeMetni"/>
        <w:spacing w:line="264" w:lineRule="exact"/>
        <w:ind w:right="0"/>
        <w:jc w:val="left"/>
        <w:rPr>
          <w:sz w:val="28"/>
          <w:szCs w:val="28"/>
        </w:rPr>
      </w:pPr>
      <w:r w:rsidRPr="0062301D">
        <w:rPr>
          <w:w w:val="105"/>
          <w:sz w:val="28"/>
          <w:szCs w:val="28"/>
        </w:rPr>
        <w:t>Republic removed from Ganja to Baku.</w:t>
      </w:r>
    </w:p>
    <w:p w14:paraId="218B89B9" w14:textId="77777777" w:rsidR="00D80A2A" w:rsidRPr="0062301D" w:rsidRDefault="0031107F" w:rsidP="005779F0">
      <w:pPr>
        <w:spacing w:before="39" w:line="273" w:lineRule="auto"/>
        <w:ind w:left="113" w:right="165" w:firstLine="426"/>
        <w:rPr>
          <w:b/>
          <w:sz w:val="28"/>
          <w:szCs w:val="24"/>
        </w:rPr>
      </w:pPr>
      <w:r w:rsidRPr="0062301D">
        <w:rPr>
          <w:w w:val="105"/>
          <w:sz w:val="28"/>
          <w:szCs w:val="24"/>
        </w:rPr>
        <w:t xml:space="preserve">The ancestral lands of Azerbaijan Democratic Republic </w:t>
      </w:r>
      <w:r w:rsidRPr="0062301D">
        <w:rPr>
          <w:spacing w:val="-5"/>
          <w:w w:val="105"/>
          <w:sz w:val="28"/>
          <w:szCs w:val="24"/>
        </w:rPr>
        <w:t xml:space="preserve">for </w:t>
      </w:r>
      <w:r w:rsidRPr="0062301D">
        <w:rPr>
          <w:spacing w:val="-6"/>
          <w:w w:val="105"/>
          <w:sz w:val="28"/>
          <w:szCs w:val="24"/>
        </w:rPr>
        <w:t xml:space="preserve">restoring </w:t>
      </w:r>
      <w:r w:rsidRPr="0062301D">
        <w:rPr>
          <w:spacing w:val="-5"/>
          <w:w w:val="105"/>
          <w:sz w:val="28"/>
          <w:szCs w:val="24"/>
        </w:rPr>
        <w:t xml:space="preserve">the </w:t>
      </w:r>
      <w:proofErr w:type="spellStart"/>
      <w:r w:rsidRPr="0062301D">
        <w:rPr>
          <w:spacing w:val="-6"/>
          <w:w w:val="105"/>
          <w:sz w:val="28"/>
          <w:szCs w:val="24"/>
        </w:rPr>
        <w:t>dominity</w:t>
      </w:r>
      <w:proofErr w:type="spellEnd"/>
      <w:r w:rsidRPr="0062301D">
        <w:rPr>
          <w:spacing w:val="-6"/>
          <w:w w:val="105"/>
          <w:sz w:val="28"/>
          <w:szCs w:val="24"/>
        </w:rPr>
        <w:t xml:space="preserve"> </w:t>
      </w:r>
      <w:r w:rsidRPr="0062301D">
        <w:rPr>
          <w:spacing w:val="-4"/>
          <w:w w:val="105"/>
          <w:sz w:val="28"/>
          <w:szCs w:val="24"/>
        </w:rPr>
        <w:t xml:space="preserve">in </w:t>
      </w:r>
      <w:proofErr w:type="spellStart"/>
      <w:r w:rsidRPr="0062301D">
        <w:rPr>
          <w:b/>
          <w:spacing w:val="-6"/>
          <w:w w:val="105"/>
          <w:sz w:val="28"/>
          <w:szCs w:val="24"/>
        </w:rPr>
        <w:t>Nakchivan</w:t>
      </w:r>
      <w:proofErr w:type="spellEnd"/>
      <w:r w:rsidRPr="0062301D">
        <w:rPr>
          <w:b/>
          <w:spacing w:val="-6"/>
          <w:w w:val="105"/>
          <w:sz w:val="28"/>
          <w:szCs w:val="24"/>
        </w:rPr>
        <w:t xml:space="preserve">, </w:t>
      </w:r>
      <w:proofErr w:type="spellStart"/>
      <w:r w:rsidRPr="0062301D">
        <w:rPr>
          <w:b/>
          <w:spacing w:val="-6"/>
          <w:w w:val="105"/>
          <w:sz w:val="28"/>
          <w:szCs w:val="24"/>
        </w:rPr>
        <w:t>Zangazur</w:t>
      </w:r>
      <w:proofErr w:type="spellEnd"/>
      <w:r w:rsidRPr="0062301D">
        <w:rPr>
          <w:b/>
          <w:spacing w:val="-6"/>
          <w:w w:val="105"/>
          <w:sz w:val="28"/>
          <w:szCs w:val="24"/>
        </w:rPr>
        <w:t>,</w:t>
      </w:r>
      <w:r w:rsidRPr="0062301D">
        <w:rPr>
          <w:b/>
          <w:spacing w:val="-43"/>
          <w:w w:val="105"/>
          <w:sz w:val="28"/>
          <w:szCs w:val="24"/>
        </w:rPr>
        <w:t xml:space="preserve"> </w:t>
      </w:r>
      <w:r w:rsidRPr="0062301D">
        <w:rPr>
          <w:b/>
          <w:spacing w:val="-7"/>
          <w:w w:val="105"/>
          <w:sz w:val="28"/>
          <w:szCs w:val="24"/>
        </w:rPr>
        <w:t xml:space="preserve">Karabakh </w:t>
      </w:r>
      <w:r w:rsidRPr="0062301D">
        <w:rPr>
          <w:b/>
          <w:spacing w:val="-4"/>
          <w:w w:val="105"/>
          <w:sz w:val="28"/>
          <w:szCs w:val="24"/>
        </w:rPr>
        <w:t xml:space="preserve">and </w:t>
      </w:r>
      <w:proofErr w:type="spellStart"/>
      <w:r w:rsidRPr="0062301D">
        <w:rPr>
          <w:b/>
          <w:spacing w:val="-6"/>
          <w:w w:val="105"/>
          <w:sz w:val="28"/>
          <w:szCs w:val="24"/>
        </w:rPr>
        <w:t>Lankaran</w:t>
      </w:r>
      <w:proofErr w:type="spellEnd"/>
      <w:r w:rsidRPr="0062301D">
        <w:rPr>
          <w:b/>
          <w:spacing w:val="-6"/>
          <w:w w:val="105"/>
          <w:sz w:val="28"/>
          <w:szCs w:val="24"/>
        </w:rPr>
        <w:t xml:space="preserve">. </w:t>
      </w:r>
      <w:r w:rsidRPr="0062301D">
        <w:rPr>
          <w:b/>
          <w:spacing w:val="-3"/>
          <w:w w:val="105"/>
          <w:sz w:val="28"/>
          <w:szCs w:val="24"/>
        </w:rPr>
        <w:t xml:space="preserve">In </w:t>
      </w:r>
      <w:r w:rsidRPr="0062301D">
        <w:rPr>
          <w:b/>
          <w:spacing w:val="-5"/>
          <w:w w:val="105"/>
          <w:sz w:val="28"/>
          <w:szCs w:val="24"/>
        </w:rPr>
        <w:t xml:space="preserve">1919 </w:t>
      </w:r>
      <w:r w:rsidRPr="0062301D">
        <w:rPr>
          <w:b/>
          <w:spacing w:val="-6"/>
          <w:w w:val="105"/>
          <w:sz w:val="28"/>
          <w:szCs w:val="24"/>
        </w:rPr>
        <w:t>January</w:t>
      </w:r>
      <w:r w:rsidRPr="0062301D">
        <w:rPr>
          <w:b/>
          <w:spacing w:val="51"/>
          <w:w w:val="105"/>
          <w:sz w:val="28"/>
          <w:szCs w:val="24"/>
        </w:rPr>
        <w:t xml:space="preserve"> </w:t>
      </w:r>
      <w:r w:rsidRPr="0062301D">
        <w:rPr>
          <w:spacing w:val="-4"/>
          <w:w w:val="105"/>
          <w:sz w:val="28"/>
          <w:szCs w:val="24"/>
        </w:rPr>
        <w:t xml:space="preserve">in </w:t>
      </w:r>
      <w:r w:rsidRPr="0062301D">
        <w:rPr>
          <w:spacing w:val="-5"/>
          <w:w w:val="105"/>
          <w:sz w:val="28"/>
          <w:szCs w:val="24"/>
        </w:rPr>
        <w:t xml:space="preserve">order </w:t>
      </w:r>
      <w:r w:rsidRPr="0062301D">
        <w:rPr>
          <w:spacing w:val="-3"/>
          <w:w w:val="105"/>
          <w:sz w:val="28"/>
          <w:szCs w:val="24"/>
        </w:rPr>
        <w:t xml:space="preserve">to </w:t>
      </w:r>
      <w:proofErr w:type="spellStart"/>
      <w:r w:rsidRPr="0062301D">
        <w:rPr>
          <w:spacing w:val="-3"/>
          <w:w w:val="105"/>
          <w:sz w:val="28"/>
          <w:szCs w:val="24"/>
        </w:rPr>
        <w:t>to</w:t>
      </w:r>
      <w:proofErr w:type="spellEnd"/>
      <w:r w:rsidRPr="0062301D">
        <w:rPr>
          <w:spacing w:val="-3"/>
          <w:w w:val="105"/>
          <w:sz w:val="28"/>
          <w:szCs w:val="24"/>
        </w:rPr>
        <w:t xml:space="preserve"> </w:t>
      </w:r>
      <w:r w:rsidRPr="0062301D">
        <w:rPr>
          <w:spacing w:val="-5"/>
          <w:w w:val="105"/>
          <w:sz w:val="28"/>
          <w:szCs w:val="24"/>
        </w:rPr>
        <w:t xml:space="preserve">take </w:t>
      </w:r>
      <w:r w:rsidRPr="0062301D">
        <w:rPr>
          <w:spacing w:val="-7"/>
          <w:w w:val="105"/>
          <w:sz w:val="28"/>
          <w:szCs w:val="24"/>
        </w:rPr>
        <w:t xml:space="preserve">control </w:t>
      </w:r>
      <w:r w:rsidRPr="0062301D">
        <w:rPr>
          <w:spacing w:val="-6"/>
          <w:w w:val="105"/>
          <w:sz w:val="28"/>
          <w:szCs w:val="24"/>
        </w:rPr>
        <w:t xml:space="preserve">including </w:t>
      </w:r>
      <w:r w:rsidRPr="0062301D">
        <w:rPr>
          <w:spacing w:val="-4"/>
          <w:w w:val="105"/>
          <w:sz w:val="28"/>
          <w:szCs w:val="24"/>
        </w:rPr>
        <w:t xml:space="preserve">the </w:t>
      </w:r>
      <w:proofErr w:type="spellStart"/>
      <w:r w:rsidRPr="0062301D">
        <w:rPr>
          <w:spacing w:val="-6"/>
          <w:w w:val="105"/>
          <w:sz w:val="28"/>
          <w:szCs w:val="24"/>
        </w:rPr>
        <w:t>Zangazur</w:t>
      </w:r>
      <w:proofErr w:type="spellEnd"/>
      <w:r w:rsidRPr="0062301D">
        <w:rPr>
          <w:spacing w:val="-6"/>
          <w:w w:val="105"/>
          <w:sz w:val="28"/>
          <w:szCs w:val="24"/>
        </w:rPr>
        <w:t xml:space="preserve">, </w:t>
      </w:r>
      <w:proofErr w:type="spellStart"/>
      <w:proofErr w:type="gramStart"/>
      <w:r w:rsidRPr="0062301D">
        <w:rPr>
          <w:spacing w:val="-7"/>
          <w:w w:val="105"/>
          <w:sz w:val="28"/>
          <w:szCs w:val="24"/>
        </w:rPr>
        <w:t>Susha,Cavanshir</w:t>
      </w:r>
      <w:proofErr w:type="spellEnd"/>
      <w:proofErr w:type="gramEnd"/>
      <w:r w:rsidRPr="0062301D">
        <w:rPr>
          <w:spacing w:val="-7"/>
          <w:w w:val="105"/>
          <w:sz w:val="28"/>
          <w:szCs w:val="24"/>
        </w:rPr>
        <w:t xml:space="preserve"> </w:t>
      </w:r>
      <w:r w:rsidRPr="0062301D">
        <w:rPr>
          <w:spacing w:val="-4"/>
          <w:w w:val="105"/>
          <w:sz w:val="28"/>
          <w:szCs w:val="24"/>
        </w:rPr>
        <w:t xml:space="preserve">and </w:t>
      </w:r>
      <w:proofErr w:type="spellStart"/>
      <w:r w:rsidRPr="0062301D">
        <w:rPr>
          <w:spacing w:val="-6"/>
          <w:w w:val="105"/>
          <w:sz w:val="28"/>
          <w:szCs w:val="24"/>
        </w:rPr>
        <w:t>Cabrail</w:t>
      </w:r>
      <w:proofErr w:type="spellEnd"/>
      <w:r w:rsidRPr="0062301D">
        <w:rPr>
          <w:spacing w:val="-6"/>
          <w:w w:val="105"/>
          <w:sz w:val="28"/>
          <w:szCs w:val="24"/>
        </w:rPr>
        <w:t xml:space="preserve"> regions </w:t>
      </w:r>
      <w:r w:rsidRPr="0062301D">
        <w:rPr>
          <w:spacing w:val="-5"/>
          <w:w w:val="105"/>
          <w:sz w:val="28"/>
          <w:szCs w:val="24"/>
        </w:rPr>
        <w:t xml:space="preserve">have been </w:t>
      </w:r>
      <w:r w:rsidRPr="0062301D">
        <w:rPr>
          <w:spacing w:val="-6"/>
          <w:w w:val="105"/>
          <w:sz w:val="28"/>
          <w:szCs w:val="24"/>
        </w:rPr>
        <w:t xml:space="preserve">created Karabakh general governor. </w:t>
      </w:r>
      <w:proofErr w:type="spellStart"/>
      <w:r w:rsidRPr="0062301D">
        <w:rPr>
          <w:b/>
          <w:spacing w:val="-6"/>
          <w:w w:val="105"/>
          <w:sz w:val="28"/>
          <w:szCs w:val="24"/>
        </w:rPr>
        <w:t>Xosrov</w:t>
      </w:r>
      <w:proofErr w:type="spellEnd"/>
      <w:r w:rsidRPr="0062301D">
        <w:rPr>
          <w:b/>
          <w:spacing w:val="-6"/>
          <w:w w:val="105"/>
          <w:sz w:val="28"/>
          <w:szCs w:val="24"/>
        </w:rPr>
        <w:t xml:space="preserve"> </w:t>
      </w:r>
      <w:r w:rsidRPr="0062301D">
        <w:rPr>
          <w:b/>
          <w:spacing w:val="-5"/>
          <w:w w:val="105"/>
          <w:sz w:val="28"/>
          <w:szCs w:val="24"/>
        </w:rPr>
        <w:t xml:space="preserve">Pasha bey </w:t>
      </w:r>
      <w:r w:rsidRPr="0062301D">
        <w:rPr>
          <w:spacing w:val="-4"/>
          <w:w w:val="105"/>
          <w:sz w:val="28"/>
          <w:szCs w:val="24"/>
        </w:rPr>
        <w:t xml:space="preserve">was </w:t>
      </w:r>
      <w:r w:rsidRPr="0062301D">
        <w:rPr>
          <w:spacing w:val="-6"/>
          <w:w w:val="105"/>
          <w:sz w:val="28"/>
          <w:szCs w:val="24"/>
        </w:rPr>
        <w:t xml:space="preserve">appointed </w:t>
      </w:r>
      <w:r w:rsidRPr="0062301D">
        <w:rPr>
          <w:spacing w:val="-5"/>
          <w:w w:val="105"/>
          <w:sz w:val="28"/>
          <w:szCs w:val="24"/>
        </w:rPr>
        <w:t xml:space="preserve">the </w:t>
      </w:r>
      <w:r w:rsidRPr="0062301D">
        <w:rPr>
          <w:spacing w:val="-6"/>
          <w:w w:val="105"/>
          <w:sz w:val="28"/>
          <w:szCs w:val="24"/>
        </w:rPr>
        <w:t xml:space="preserve">governor general. </w:t>
      </w:r>
      <w:r w:rsidRPr="0062301D">
        <w:rPr>
          <w:b/>
          <w:spacing w:val="-3"/>
          <w:w w:val="105"/>
          <w:sz w:val="28"/>
          <w:szCs w:val="24"/>
        </w:rPr>
        <w:t xml:space="preserve">On </w:t>
      </w:r>
      <w:proofErr w:type="gramStart"/>
      <w:r w:rsidRPr="0062301D">
        <w:rPr>
          <w:b/>
          <w:spacing w:val="-5"/>
          <w:w w:val="105"/>
          <w:sz w:val="28"/>
          <w:szCs w:val="24"/>
        </w:rPr>
        <w:t xml:space="preserve">1919 </w:t>
      </w:r>
      <w:r w:rsidRPr="0062301D">
        <w:rPr>
          <w:b/>
          <w:spacing w:val="-6"/>
          <w:w w:val="105"/>
          <w:sz w:val="28"/>
          <w:szCs w:val="24"/>
        </w:rPr>
        <w:t>August</w:t>
      </w:r>
      <w:proofErr w:type="gramEnd"/>
      <w:r w:rsidRPr="0062301D">
        <w:rPr>
          <w:b/>
          <w:spacing w:val="-6"/>
          <w:w w:val="105"/>
          <w:sz w:val="28"/>
          <w:szCs w:val="24"/>
        </w:rPr>
        <w:t xml:space="preserve"> </w:t>
      </w:r>
      <w:r w:rsidRPr="0062301D">
        <w:rPr>
          <w:spacing w:val="-7"/>
          <w:w w:val="105"/>
          <w:sz w:val="28"/>
          <w:szCs w:val="24"/>
        </w:rPr>
        <w:t xml:space="preserve">the </w:t>
      </w:r>
      <w:proofErr w:type="spellStart"/>
      <w:r w:rsidRPr="0062301D">
        <w:rPr>
          <w:spacing w:val="-6"/>
          <w:w w:val="105"/>
          <w:sz w:val="28"/>
          <w:szCs w:val="24"/>
        </w:rPr>
        <w:t>armenians</w:t>
      </w:r>
      <w:proofErr w:type="spellEnd"/>
      <w:r w:rsidRPr="0062301D">
        <w:rPr>
          <w:spacing w:val="-6"/>
          <w:w w:val="105"/>
          <w:sz w:val="28"/>
          <w:szCs w:val="24"/>
        </w:rPr>
        <w:t xml:space="preserve"> accepted Karabakh </w:t>
      </w:r>
      <w:r w:rsidRPr="0062301D">
        <w:rPr>
          <w:spacing w:val="-3"/>
          <w:w w:val="105"/>
          <w:sz w:val="28"/>
          <w:szCs w:val="24"/>
        </w:rPr>
        <w:t xml:space="preserve">as an </w:t>
      </w:r>
      <w:r w:rsidRPr="0062301D">
        <w:rPr>
          <w:spacing w:val="-6"/>
          <w:w w:val="105"/>
          <w:sz w:val="28"/>
          <w:szCs w:val="24"/>
        </w:rPr>
        <w:t xml:space="preserve">integral </w:t>
      </w:r>
      <w:r w:rsidRPr="0062301D">
        <w:rPr>
          <w:spacing w:val="-5"/>
          <w:w w:val="105"/>
          <w:sz w:val="28"/>
          <w:szCs w:val="24"/>
        </w:rPr>
        <w:t xml:space="preserve">part </w:t>
      </w:r>
      <w:r w:rsidRPr="0062301D">
        <w:rPr>
          <w:spacing w:val="-4"/>
          <w:w w:val="105"/>
          <w:sz w:val="28"/>
          <w:szCs w:val="24"/>
        </w:rPr>
        <w:t xml:space="preserve">of </w:t>
      </w:r>
      <w:proofErr w:type="spellStart"/>
      <w:r w:rsidRPr="0062301D">
        <w:rPr>
          <w:spacing w:val="-6"/>
          <w:w w:val="105"/>
          <w:sz w:val="28"/>
          <w:szCs w:val="24"/>
        </w:rPr>
        <w:t>Azer</w:t>
      </w:r>
      <w:proofErr w:type="spellEnd"/>
      <w:r w:rsidRPr="0062301D">
        <w:rPr>
          <w:spacing w:val="-6"/>
          <w:w w:val="105"/>
          <w:sz w:val="28"/>
          <w:szCs w:val="24"/>
        </w:rPr>
        <w:t xml:space="preserve">- </w:t>
      </w:r>
      <w:proofErr w:type="spellStart"/>
      <w:r w:rsidRPr="0062301D">
        <w:rPr>
          <w:spacing w:val="-6"/>
          <w:w w:val="105"/>
          <w:sz w:val="28"/>
          <w:szCs w:val="24"/>
        </w:rPr>
        <w:t>baijan</w:t>
      </w:r>
      <w:proofErr w:type="spellEnd"/>
      <w:r w:rsidRPr="0062301D">
        <w:rPr>
          <w:spacing w:val="-6"/>
          <w:w w:val="105"/>
          <w:sz w:val="28"/>
          <w:szCs w:val="24"/>
        </w:rPr>
        <w:t>.</w:t>
      </w:r>
      <w:r w:rsidRPr="0062301D">
        <w:rPr>
          <w:spacing w:val="-41"/>
          <w:w w:val="105"/>
          <w:sz w:val="28"/>
          <w:szCs w:val="24"/>
        </w:rPr>
        <w:t xml:space="preserve"> </w:t>
      </w:r>
      <w:r w:rsidRPr="0062301D">
        <w:rPr>
          <w:b/>
          <w:spacing w:val="-3"/>
          <w:w w:val="105"/>
          <w:sz w:val="28"/>
          <w:szCs w:val="24"/>
        </w:rPr>
        <w:t>On</w:t>
      </w:r>
      <w:r w:rsidRPr="0062301D">
        <w:rPr>
          <w:b/>
          <w:spacing w:val="-39"/>
          <w:w w:val="105"/>
          <w:sz w:val="28"/>
          <w:szCs w:val="24"/>
        </w:rPr>
        <w:t xml:space="preserve"> </w:t>
      </w:r>
      <w:r w:rsidRPr="0062301D">
        <w:rPr>
          <w:b/>
          <w:spacing w:val="-5"/>
          <w:w w:val="105"/>
          <w:sz w:val="28"/>
          <w:szCs w:val="24"/>
        </w:rPr>
        <w:t>1919</w:t>
      </w:r>
      <w:r w:rsidRPr="0062301D">
        <w:rPr>
          <w:b/>
          <w:spacing w:val="-39"/>
          <w:w w:val="105"/>
          <w:sz w:val="28"/>
          <w:szCs w:val="24"/>
        </w:rPr>
        <w:t xml:space="preserve"> </w:t>
      </w:r>
      <w:r w:rsidRPr="0062301D">
        <w:rPr>
          <w:b/>
          <w:spacing w:val="-6"/>
          <w:w w:val="105"/>
          <w:sz w:val="28"/>
          <w:szCs w:val="24"/>
        </w:rPr>
        <w:t>February</w:t>
      </w:r>
      <w:r w:rsidRPr="0062301D">
        <w:rPr>
          <w:b/>
          <w:spacing w:val="-39"/>
          <w:w w:val="105"/>
          <w:sz w:val="28"/>
          <w:szCs w:val="24"/>
        </w:rPr>
        <w:t xml:space="preserve"> </w:t>
      </w:r>
      <w:r w:rsidRPr="0062301D">
        <w:rPr>
          <w:spacing w:val="-6"/>
          <w:w w:val="105"/>
          <w:sz w:val="28"/>
          <w:szCs w:val="24"/>
        </w:rPr>
        <w:t>created</w:t>
      </w:r>
      <w:r w:rsidRPr="0062301D">
        <w:rPr>
          <w:spacing w:val="-41"/>
          <w:w w:val="105"/>
          <w:sz w:val="28"/>
          <w:szCs w:val="24"/>
        </w:rPr>
        <w:t xml:space="preserve"> </w:t>
      </w:r>
      <w:proofErr w:type="spellStart"/>
      <w:r w:rsidRPr="0062301D">
        <w:rPr>
          <w:b/>
          <w:spacing w:val="-6"/>
          <w:w w:val="105"/>
          <w:sz w:val="28"/>
          <w:szCs w:val="24"/>
        </w:rPr>
        <w:t>Nakchivan</w:t>
      </w:r>
      <w:proofErr w:type="spellEnd"/>
      <w:r w:rsidRPr="0062301D">
        <w:rPr>
          <w:b/>
          <w:spacing w:val="-40"/>
          <w:w w:val="105"/>
          <w:sz w:val="28"/>
          <w:szCs w:val="24"/>
        </w:rPr>
        <w:t xml:space="preserve"> </w:t>
      </w:r>
      <w:r w:rsidRPr="0062301D">
        <w:rPr>
          <w:b/>
          <w:spacing w:val="-6"/>
          <w:w w:val="105"/>
          <w:sz w:val="28"/>
          <w:szCs w:val="24"/>
        </w:rPr>
        <w:t>governor</w:t>
      </w:r>
      <w:r w:rsidRPr="0062301D">
        <w:rPr>
          <w:b/>
          <w:spacing w:val="-39"/>
          <w:w w:val="105"/>
          <w:sz w:val="28"/>
          <w:szCs w:val="24"/>
        </w:rPr>
        <w:t xml:space="preserve"> </w:t>
      </w:r>
      <w:r w:rsidRPr="0062301D">
        <w:rPr>
          <w:b/>
          <w:spacing w:val="-6"/>
          <w:w w:val="105"/>
          <w:sz w:val="28"/>
          <w:szCs w:val="24"/>
        </w:rPr>
        <w:t xml:space="preserve">general. Bahram </w:t>
      </w:r>
      <w:r w:rsidRPr="0062301D">
        <w:rPr>
          <w:b/>
          <w:spacing w:val="-5"/>
          <w:w w:val="105"/>
          <w:sz w:val="28"/>
          <w:szCs w:val="24"/>
        </w:rPr>
        <w:t xml:space="preserve">khan </w:t>
      </w:r>
      <w:proofErr w:type="spellStart"/>
      <w:r w:rsidRPr="0062301D">
        <w:rPr>
          <w:b/>
          <w:spacing w:val="-6"/>
          <w:w w:val="105"/>
          <w:sz w:val="28"/>
          <w:szCs w:val="24"/>
        </w:rPr>
        <w:t>Nakhcivanski</w:t>
      </w:r>
      <w:proofErr w:type="spellEnd"/>
      <w:r w:rsidRPr="0062301D">
        <w:rPr>
          <w:b/>
          <w:spacing w:val="-6"/>
          <w:w w:val="105"/>
          <w:sz w:val="28"/>
          <w:szCs w:val="24"/>
        </w:rPr>
        <w:t xml:space="preserve"> </w:t>
      </w:r>
      <w:r w:rsidRPr="0062301D">
        <w:rPr>
          <w:spacing w:val="-6"/>
          <w:w w:val="105"/>
          <w:sz w:val="28"/>
          <w:szCs w:val="24"/>
        </w:rPr>
        <w:t xml:space="preserve">appointed </w:t>
      </w:r>
      <w:r w:rsidRPr="0062301D">
        <w:rPr>
          <w:w w:val="105"/>
          <w:sz w:val="28"/>
          <w:szCs w:val="24"/>
        </w:rPr>
        <w:t xml:space="preserve">a </w:t>
      </w:r>
      <w:r w:rsidRPr="0062301D">
        <w:rPr>
          <w:spacing w:val="-6"/>
          <w:w w:val="105"/>
          <w:sz w:val="28"/>
          <w:szCs w:val="24"/>
        </w:rPr>
        <w:t>general governor.</w:t>
      </w:r>
      <w:r w:rsidRPr="0062301D">
        <w:rPr>
          <w:spacing w:val="-44"/>
          <w:w w:val="105"/>
          <w:sz w:val="28"/>
          <w:szCs w:val="24"/>
        </w:rPr>
        <w:t xml:space="preserve"> </w:t>
      </w:r>
      <w:r w:rsidRPr="0062301D">
        <w:rPr>
          <w:spacing w:val="-4"/>
          <w:w w:val="105"/>
          <w:sz w:val="28"/>
          <w:szCs w:val="24"/>
        </w:rPr>
        <w:t xml:space="preserve">On </w:t>
      </w:r>
      <w:r w:rsidRPr="0062301D">
        <w:rPr>
          <w:spacing w:val="-5"/>
          <w:w w:val="105"/>
          <w:sz w:val="28"/>
          <w:szCs w:val="24"/>
        </w:rPr>
        <w:t xml:space="preserve">1919 </w:t>
      </w:r>
      <w:r w:rsidRPr="0062301D">
        <w:rPr>
          <w:spacing w:val="-6"/>
          <w:w w:val="105"/>
          <w:sz w:val="28"/>
          <w:szCs w:val="24"/>
        </w:rPr>
        <w:t>August</w:t>
      </w:r>
      <w:r w:rsidRPr="0062301D">
        <w:rPr>
          <w:spacing w:val="51"/>
          <w:w w:val="105"/>
          <w:sz w:val="28"/>
          <w:szCs w:val="24"/>
        </w:rPr>
        <w:t xml:space="preserve"> </w:t>
      </w:r>
      <w:r w:rsidRPr="0062301D">
        <w:rPr>
          <w:spacing w:val="-4"/>
          <w:w w:val="105"/>
          <w:sz w:val="28"/>
          <w:szCs w:val="24"/>
        </w:rPr>
        <w:t xml:space="preserve">was </w:t>
      </w:r>
      <w:r w:rsidRPr="0062301D">
        <w:rPr>
          <w:spacing w:val="-6"/>
          <w:w w:val="105"/>
          <w:sz w:val="28"/>
          <w:szCs w:val="24"/>
        </w:rPr>
        <w:t xml:space="preserve">eliminated </w:t>
      </w:r>
      <w:r w:rsidRPr="0062301D">
        <w:rPr>
          <w:w w:val="105"/>
          <w:sz w:val="28"/>
          <w:szCs w:val="24"/>
        </w:rPr>
        <w:t xml:space="preserve">in the southern part fictional </w:t>
      </w:r>
      <w:r w:rsidRPr="0062301D">
        <w:rPr>
          <w:b/>
          <w:w w:val="105"/>
          <w:sz w:val="28"/>
          <w:szCs w:val="24"/>
        </w:rPr>
        <w:t>“</w:t>
      </w:r>
      <w:proofErr w:type="spellStart"/>
      <w:r w:rsidRPr="0062301D">
        <w:rPr>
          <w:b/>
          <w:w w:val="105"/>
          <w:sz w:val="28"/>
          <w:szCs w:val="24"/>
        </w:rPr>
        <w:t>Mugan</w:t>
      </w:r>
      <w:proofErr w:type="spellEnd"/>
      <w:r w:rsidRPr="0062301D">
        <w:rPr>
          <w:b/>
          <w:w w:val="105"/>
          <w:sz w:val="28"/>
          <w:szCs w:val="24"/>
        </w:rPr>
        <w:t xml:space="preserve"> Soviet Republic”</w:t>
      </w:r>
      <w:r w:rsidRPr="0062301D">
        <w:rPr>
          <w:w w:val="105"/>
          <w:sz w:val="28"/>
          <w:szCs w:val="24"/>
        </w:rPr>
        <w:t xml:space="preserve">. </w:t>
      </w:r>
      <w:r w:rsidRPr="0062301D">
        <w:rPr>
          <w:b/>
          <w:w w:val="105"/>
          <w:sz w:val="28"/>
          <w:szCs w:val="24"/>
        </w:rPr>
        <w:t xml:space="preserve">This way Azerbaijan </w:t>
      </w:r>
      <w:proofErr w:type="spellStart"/>
      <w:r w:rsidRPr="0062301D">
        <w:rPr>
          <w:b/>
          <w:w w:val="105"/>
          <w:sz w:val="28"/>
          <w:szCs w:val="24"/>
        </w:rPr>
        <w:t>Democ</w:t>
      </w:r>
      <w:proofErr w:type="spellEnd"/>
      <w:r w:rsidRPr="0062301D">
        <w:rPr>
          <w:b/>
          <w:w w:val="105"/>
          <w:sz w:val="28"/>
          <w:szCs w:val="24"/>
        </w:rPr>
        <w:t xml:space="preserve">- </w:t>
      </w:r>
      <w:proofErr w:type="spellStart"/>
      <w:r w:rsidRPr="0062301D">
        <w:rPr>
          <w:b/>
          <w:w w:val="105"/>
          <w:sz w:val="28"/>
          <w:szCs w:val="24"/>
        </w:rPr>
        <w:t>ratic</w:t>
      </w:r>
      <w:proofErr w:type="spellEnd"/>
      <w:r w:rsidRPr="0062301D">
        <w:rPr>
          <w:b/>
          <w:spacing w:val="-40"/>
          <w:w w:val="105"/>
          <w:sz w:val="28"/>
          <w:szCs w:val="24"/>
        </w:rPr>
        <w:t xml:space="preserve"> </w:t>
      </w:r>
      <w:r w:rsidRPr="0062301D">
        <w:rPr>
          <w:b/>
          <w:w w:val="105"/>
          <w:sz w:val="28"/>
          <w:szCs w:val="24"/>
        </w:rPr>
        <w:t>Republic</w:t>
      </w:r>
      <w:r w:rsidRPr="0062301D">
        <w:rPr>
          <w:b/>
          <w:spacing w:val="-39"/>
          <w:w w:val="105"/>
          <w:sz w:val="28"/>
          <w:szCs w:val="24"/>
        </w:rPr>
        <w:t xml:space="preserve"> </w:t>
      </w:r>
      <w:r w:rsidRPr="0062301D">
        <w:rPr>
          <w:b/>
          <w:w w:val="105"/>
          <w:sz w:val="28"/>
          <w:szCs w:val="24"/>
        </w:rPr>
        <w:t>has</w:t>
      </w:r>
      <w:r w:rsidRPr="0062301D">
        <w:rPr>
          <w:b/>
          <w:spacing w:val="-39"/>
          <w:w w:val="105"/>
          <w:sz w:val="28"/>
          <w:szCs w:val="24"/>
        </w:rPr>
        <w:t xml:space="preserve"> </w:t>
      </w:r>
      <w:r w:rsidRPr="0062301D">
        <w:rPr>
          <w:b/>
          <w:w w:val="105"/>
          <w:sz w:val="28"/>
          <w:szCs w:val="24"/>
        </w:rPr>
        <w:t>established</w:t>
      </w:r>
      <w:r w:rsidRPr="0062301D">
        <w:rPr>
          <w:b/>
          <w:spacing w:val="-40"/>
          <w:w w:val="105"/>
          <w:sz w:val="28"/>
          <w:szCs w:val="24"/>
        </w:rPr>
        <w:t xml:space="preserve"> </w:t>
      </w:r>
      <w:r w:rsidRPr="0062301D">
        <w:rPr>
          <w:b/>
          <w:w w:val="105"/>
          <w:sz w:val="28"/>
          <w:szCs w:val="24"/>
        </w:rPr>
        <w:t>its</w:t>
      </w:r>
      <w:r w:rsidRPr="0062301D">
        <w:rPr>
          <w:b/>
          <w:spacing w:val="-38"/>
          <w:w w:val="105"/>
          <w:sz w:val="28"/>
          <w:szCs w:val="24"/>
        </w:rPr>
        <w:t xml:space="preserve"> </w:t>
      </w:r>
      <w:proofErr w:type="spellStart"/>
      <w:r w:rsidRPr="0062301D">
        <w:rPr>
          <w:b/>
          <w:w w:val="105"/>
          <w:sz w:val="28"/>
          <w:szCs w:val="24"/>
        </w:rPr>
        <w:t>outhority</w:t>
      </w:r>
      <w:proofErr w:type="spellEnd"/>
      <w:r w:rsidRPr="0062301D">
        <w:rPr>
          <w:b/>
          <w:spacing w:val="-40"/>
          <w:w w:val="105"/>
          <w:sz w:val="28"/>
          <w:szCs w:val="24"/>
        </w:rPr>
        <w:t xml:space="preserve"> </w:t>
      </w:r>
      <w:r w:rsidRPr="0062301D">
        <w:rPr>
          <w:b/>
          <w:w w:val="105"/>
          <w:sz w:val="28"/>
          <w:szCs w:val="24"/>
        </w:rPr>
        <w:t>whole</w:t>
      </w:r>
      <w:r w:rsidRPr="0062301D">
        <w:rPr>
          <w:b/>
          <w:spacing w:val="-39"/>
          <w:w w:val="105"/>
          <w:sz w:val="28"/>
          <w:szCs w:val="24"/>
        </w:rPr>
        <w:t xml:space="preserve"> </w:t>
      </w:r>
      <w:r w:rsidRPr="0062301D">
        <w:rPr>
          <w:b/>
          <w:w w:val="105"/>
          <w:sz w:val="28"/>
          <w:szCs w:val="24"/>
        </w:rPr>
        <w:t>territory.</w:t>
      </w:r>
    </w:p>
    <w:p w14:paraId="218B89BA" w14:textId="77777777" w:rsidR="00D80A2A" w:rsidRPr="0062301D" w:rsidRDefault="0031107F" w:rsidP="005779F0">
      <w:pPr>
        <w:pStyle w:val="GvdeMetni"/>
        <w:spacing w:line="271" w:lineRule="auto"/>
        <w:ind w:left="114" w:right="171" w:firstLine="426"/>
        <w:jc w:val="left"/>
        <w:rPr>
          <w:sz w:val="28"/>
          <w:szCs w:val="28"/>
        </w:rPr>
      </w:pPr>
      <w:r w:rsidRPr="0062301D">
        <w:rPr>
          <w:w w:val="110"/>
          <w:sz w:val="28"/>
          <w:szCs w:val="28"/>
        </w:rPr>
        <w:t>The structure of the Republic of Azerbaijan was a democratic parliamentary republic. In the East and the</w:t>
      </w:r>
    </w:p>
    <w:p w14:paraId="218B89BB" w14:textId="77777777" w:rsidR="00D80A2A" w:rsidRPr="0062301D" w:rsidRDefault="00D80A2A" w:rsidP="005779F0">
      <w:pPr>
        <w:spacing w:line="271" w:lineRule="auto"/>
        <w:rPr>
          <w:sz w:val="24"/>
          <w:szCs w:val="24"/>
        </w:rPr>
        <w:sectPr w:rsidR="00D80A2A" w:rsidRPr="0062301D" w:rsidSect="006B5413">
          <w:footerReference w:type="default" r:id="rId43"/>
          <w:pgSz w:w="11906" w:h="16838" w:code="9"/>
          <w:pgMar w:top="1060" w:right="960" w:bottom="940" w:left="1020" w:header="0" w:footer="755" w:gutter="0"/>
          <w:cols w:space="708"/>
        </w:sectPr>
      </w:pPr>
    </w:p>
    <w:p w14:paraId="218B89BC" w14:textId="77777777" w:rsidR="00D80A2A" w:rsidRPr="0062301D" w:rsidRDefault="0031107F" w:rsidP="005779F0">
      <w:pPr>
        <w:pStyle w:val="GvdeMetni"/>
        <w:spacing w:before="60" w:line="273" w:lineRule="auto"/>
        <w:jc w:val="left"/>
        <w:rPr>
          <w:sz w:val="28"/>
          <w:szCs w:val="28"/>
        </w:rPr>
      </w:pPr>
      <w:r w:rsidRPr="0062301D">
        <w:rPr>
          <w:w w:val="105"/>
          <w:sz w:val="28"/>
          <w:szCs w:val="28"/>
        </w:rPr>
        <w:lastRenderedPageBreak/>
        <w:t xml:space="preserve">Turkish Islamic world established in the first </w:t>
      </w:r>
      <w:r w:rsidRPr="0062301D">
        <w:rPr>
          <w:b/>
          <w:w w:val="105"/>
          <w:sz w:val="28"/>
          <w:szCs w:val="28"/>
        </w:rPr>
        <w:t>Democratic Republic in Azerbaijan</w:t>
      </w:r>
      <w:r w:rsidRPr="0062301D">
        <w:rPr>
          <w:w w:val="105"/>
          <w:sz w:val="28"/>
          <w:szCs w:val="28"/>
        </w:rPr>
        <w:t xml:space="preserve">. By the decree on </w:t>
      </w:r>
      <w:r w:rsidRPr="0062301D">
        <w:rPr>
          <w:b/>
          <w:w w:val="105"/>
          <w:sz w:val="28"/>
          <w:szCs w:val="28"/>
        </w:rPr>
        <w:t xml:space="preserve">27 June </w:t>
      </w:r>
      <w:r w:rsidRPr="0062301D">
        <w:rPr>
          <w:w w:val="105"/>
          <w:sz w:val="28"/>
          <w:szCs w:val="28"/>
        </w:rPr>
        <w:t>1918 of the Council of Ministers Azerbaijan (Turkish) language was declared</w:t>
      </w:r>
      <w:r w:rsidRPr="0062301D">
        <w:rPr>
          <w:spacing w:val="-8"/>
          <w:w w:val="105"/>
          <w:sz w:val="28"/>
          <w:szCs w:val="28"/>
        </w:rPr>
        <w:t xml:space="preserve"> </w:t>
      </w:r>
      <w:r w:rsidRPr="0062301D">
        <w:rPr>
          <w:w w:val="105"/>
          <w:sz w:val="28"/>
          <w:szCs w:val="28"/>
        </w:rPr>
        <w:t>is</w:t>
      </w:r>
      <w:r w:rsidRPr="0062301D">
        <w:rPr>
          <w:spacing w:val="-7"/>
          <w:w w:val="105"/>
          <w:sz w:val="28"/>
          <w:szCs w:val="28"/>
        </w:rPr>
        <w:t xml:space="preserve"> </w:t>
      </w:r>
      <w:r w:rsidRPr="0062301D">
        <w:rPr>
          <w:w w:val="105"/>
          <w:sz w:val="28"/>
          <w:szCs w:val="28"/>
        </w:rPr>
        <w:t>a</w:t>
      </w:r>
      <w:r w:rsidRPr="0062301D">
        <w:rPr>
          <w:spacing w:val="-7"/>
          <w:w w:val="105"/>
          <w:sz w:val="28"/>
          <w:szCs w:val="28"/>
        </w:rPr>
        <w:t xml:space="preserve"> </w:t>
      </w:r>
      <w:r w:rsidRPr="0062301D">
        <w:rPr>
          <w:w w:val="105"/>
          <w:sz w:val="28"/>
          <w:szCs w:val="28"/>
        </w:rPr>
        <w:t>main</w:t>
      </w:r>
      <w:r w:rsidRPr="0062301D">
        <w:rPr>
          <w:spacing w:val="-7"/>
          <w:w w:val="105"/>
          <w:sz w:val="28"/>
          <w:szCs w:val="28"/>
        </w:rPr>
        <w:t xml:space="preserve"> </w:t>
      </w:r>
      <w:proofErr w:type="gramStart"/>
      <w:r w:rsidRPr="0062301D">
        <w:rPr>
          <w:w w:val="105"/>
          <w:sz w:val="28"/>
          <w:szCs w:val="28"/>
        </w:rPr>
        <w:t>language</w:t>
      </w:r>
      <w:r w:rsidRPr="0062301D">
        <w:rPr>
          <w:spacing w:val="-6"/>
          <w:w w:val="105"/>
          <w:sz w:val="28"/>
          <w:szCs w:val="28"/>
        </w:rPr>
        <w:t xml:space="preserve"> </w:t>
      </w:r>
      <w:r w:rsidRPr="0062301D">
        <w:rPr>
          <w:w w:val="105"/>
          <w:sz w:val="28"/>
          <w:szCs w:val="28"/>
        </w:rPr>
        <w:t>.</w:t>
      </w:r>
      <w:proofErr w:type="gramEnd"/>
      <w:r w:rsidRPr="0062301D">
        <w:rPr>
          <w:spacing w:val="-7"/>
          <w:w w:val="105"/>
          <w:sz w:val="28"/>
          <w:szCs w:val="28"/>
        </w:rPr>
        <w:t xml:space="preserve"> </w:t>
      </w:r>
      <w:r w:rsidRPr="0062301D">
        <w:rPr>
          <w:b/>
          <w:w w:val="105"/>
          <w:sz w:val="28"/>
          <w:szCs w:val="28"/>
        </w:rPr>
        <w:t>On</w:t>
      </w:r>
      <w:r w:rsidRPr="0062301D">
        <w:rPr>
          <w:b/>
          <w:spacing w:val="-7"/>
          <w:w w:val="105"/>
          <w:sz w:val="28"/>
          <w:szCs w:val="28"/>
        </w:rPr>
        <w:t xml:space="preserve"> </w:t>
      </w:r>
      <w:r w:rsidRPr="0062301D">
        <w:rPr>
          <w:b/>
          <w:w w:val="105"/>
          <w:sz w:val="28"/>
          <w:szCs w:val="28"/>
        </w:rPr>
        <w:t>24</w:t>
      </w:r>
      <w:r w:rsidRPr="0062301D">
        <w:rPr>
          <w:b/>
          <w:spacing w:val="-7"/>
          <w:w w:val="105"/>
          <w:sz w:val="28"/>
          <w:szCs w:val="28"/>
        </w:rPr>
        <w:t xml:space="preserve"> </w:t>
      </w:r>
      <w:r w:rsidRPr="0062301D">
        <w:rPr>
          <w:b/>
          <w:w w:val="105"/>
          <w:sz w:val="28"/>
          <w:szCs w:val="28"/>
        </w:rPr>
        <w:t>June</w:t>
      </w:r>
      <w:r w:rsidRPr="0062301D">
        <w:rPr>
          <w:b/>
          <w:spacing w:val="-6"/>
          <w:w w:val="105"/>
          <w:sz w:val="28"/>
          <w:szCs w:val="28"/>
        </w:rPr>
        <w:t xml:space="preserve"> </w:t>
      </w:r>
      <w:r w:rsidRPr="0062301D">
        <w:rPr>
          <w:b/>
          <w:w w:val="105"/>
          <w:sz w:val="28"/>
          <w:szCs w:val="28"/>
        </w:rPr>
        <w:t>1918</w:t>
      </w:r>
      <w:r w:rsidRPr="0062301D">
        <w:rPr>
          <w:b/>
          <w:spacing w:val="-7"/>
          <w:w w:val="105"/>
          <w:sz w:val="28"/>
          <w:szCs w:val="28"/>
        </w:rPr>
        <w:t xml:space="preserve"> </w:t>
      </w:r>
      <w:r w:rsidRPr="0062301D">
        <w:rPr>
          <w:w w:val="105"/>
          <w:sz w:val="28"/>
          <w:szCs w:val="28"/>
        </w:rPr>
        <w:t>by</w:t>
      </w:r>
      <w:r w:rsidRPr="0062301D">
        <w:rPr>
          <w:spacing w:val="-7"/>
          <w:w w:val="105"/>
          <w:sz w:val="28"/>
          <w:szCs w:val="28"/>
        </w:rPr>
        <w:t xml:space="preserve"> </w:t>
      </w:r>
      <w:r w:rsidRPr="0062301D">
        <w:rPr>
          <w:w w:val="105"/>
          <w:sz w:val="28"/>
          <w:szCs w:val="28"/>
        </w:rPr>
        <w:t>the</w:t>
      </w:r>
      <w:r w:rsidRPr="0062301D">
        <w:rPr>
          <w:spacing w:val="-6"/>
          <w:w w:val="105"/>
          <w:sz w:val="28"/>
          <w:szCs w:val="28"/>
        </w:rPr>
        <w:t xml:space="preserve"> </w:t>
      </w:r>
      <w:r w:rsidRPr="0062301D">
        <w:rPr>
          <w:w w:val="105"/>
          <w:sz w:val="28"/>
          <w:szCs w:val="28"/>
        </w:rPr>
        <w:t xml:space="preserve">decree of the government was adopted white crescent and eight- pointed star to the white of the national flag made of red cloth. </w:t>
      </w:r>
      <w:r w:rsidRPr="0062301D">
        <w:rPr>
          <w:b/>
          <w:w w:val="105"/>
          <w:sz w:val="28"/>
          <w:szCs w:val="28"/>
        </w:rPr>
        <w:t xml:space="preserve">On 9 November 1918 </w:t>
      </w:r>
      <w:r w:rsidRPr="0062301D">
        <w:rPr>
          <w:w w:val="105"/>
          <w:sz w:val="28"/>
          <w:szCs w:val="28"/>
        </w:rPr>
        <w:t xml:space="preserve">on the same flag colors - blue, </w:t>
      </w:r>
      <w:proofErr w:type="gramStart"/>
      <w:r w:rsidRPr="0062301D">
        <w:rPr>
          <w:w w:val="105"/>
          <w:sz w:val="28"/>
          <w:szCs w:val="28"/>
        </w:rPr>
        <w:t>red</w:t>
      </w:r>
      <w:proofErr w:type="gramEnd"/>
      <w:r w:rsidRPr="0062301D">
        <w:rPr>
          <w:w w:val="105"/>
          <w:sz w:val="28"/>
          <w:szCs w:val="28"/>
        </w:rPr>
        <w:t xml:space="preserve"> and green- tricolor flag with white crescent and eight- pointed star was replaced in opposite. According to the words of </w:t>
      </w:r>
      <w:proofErr w:type="spellStart"/>
      <w:r w:rsidRPr="0062301D">
        <w:rPr>
          <w:w w:val="105"/>
          <w:sz w:val="28"/>
          <w:szCs w:val="28"/>
        </w:rPr>
        <w:t>M.</w:t>
      </w:r>
      <w:proofErr w:type="gramStart"/>
      <w:r w:rsidRPr="0062301D">
        <w:rPr>
          <w:w w:val="105"/>
          <w:sz w:val="28"/>
          <w:szCs w:val="28"/>
        </w:rPr>
        <w:t>A.Rasulzadeh</w:t>
      </w:r>
      <w:proofErr w:type="spellEnd"/>
      <w:proofErr w:type="gramEnd"/>
      <w:r w:rsidRPr="0062301D">
        <w:rPr>
          <w:w w:val="105"/>
          <w:sz w:val="28"/>
          <w:szCs w:val="28"/>
        </w:rPr>
        <w:t xml:space="preserve"> tricolor national flag of </w:t>
      </w:r>
      <w:proofErr w:type="spellStart"/>
      <w:r w:rsidRPr="0062301D">
        <w:rPr>
          <w:w w:val="105"/>
          <w:sz w:val="28"/>
          <w:szCs w:val="28"/>
        </w:rPr>
        <w:t>Repub</w:t>
      </w:r>
      <w:proofErr w:type="spellEnd"/>
      <w:r w:rsidRPr="0062301D">
        <w:rPr>
          <w:w w:val="105"/>
          <w:sz w:val="28"/>
          <w:szCs w:val="28"/>
        </w:rPr>
        <w:t xml:space="preserve">- </w:t>
      </w:r>
      <w:proofErr w:type="spellStart"/>
      <w:r w:rsidRPr="0062301D">
        <w:rPr>
          <w:w w:val="105"/>
          <w:sz w:val="28"/>
          <w:szCs w:val="28"/>
        </w:rPr>
        <w:t>lic</w:t>
      </w:r>
      <w:proofErr w:type="spellEnd"/>
      <w:r w:rsidRPr="0062301D">
        <w:rPr>
          <w:w w:val="105"/>
          <w:sz w:val="28"/>
          <w:szCs w:val="28"/>
        </w:rPr>
        <w:t xml:space="preserve"> of Azerbaijan is a national Turkish culture and Islamic civilization embodies the modern European democracy.</w:t>
      </w:r>
    </w:p>
    <w:p w14:paraId="218B89BD" w14:textId="77777777" w:rsidR="00D80A2A" w:rsidRPr="0062301D" w:rsidRDefault="0031107F" w:rsidP="005779F0">
      <w:pPr>
        <w:spacing w:line="273" w:lineRule="auto"/>
        <w:ind w:left="113" w:right="171" w:firstLine="426"/>
        <w:rPr>
          <w:sz w:val="28"/>
          <w:szCs w:val="24"/>
        </w:rPr>
      </w:pPr>
      <w:r w:rsidRPr="0062301D">
        <w:rPr>
          <w:b/>
          <w:sz w:val="28"/>
          <w:szCs w:val="24"/>
        </w:rPr>
        <w:t xml:space="preserve">On 26 June in 1918 </w:t>
      </w:r>
      <w:r w:rsidRPr="0062301D">
        <w:rPr>
          <w:sz w:val="28"/>
          <w:szCs w:val="24"/>
        </w:rPr>
        <w:t xml:space="preserve">has been decreed for the creation of new army. </w:t>
      </w:r>
      <w:r w:rsidRPr="0062301D">
        <w:rPr>
          <w:b/>
          <w:sz w:val="28"/>
          <w:szCs w:val="24"/>
        </w:rPr>
        <w:t xml:space="preserve">On 1st </w:t>
      </w:r>
      <w:proofErr w:type="gramStart"/>
      <w:r w:rsidRPr="0062301D">
        <w:rPr>
          <w:b/>
          <w:sz w:val="28"/>
          <w:szCs w:val="24"/>
        </w:rPr>
        <w:t xml:space="preserve">November  </w:t>
      </w:r>
      <w:r w:rsidRPr="0062301D">
        <w:rPr>
          <w:sz w:val="28"/>
          <w:szCs w:val="24"/>
        </w:rPr>
        <w:t>has</w:t>
      </w:r>
      <w:proofErr w:type="gramEnd"/>
      <w:r w:rsidRPr="0062301D">
        <w:rPr>
          <w:sz w:val="28"/>
          <w:szCs w:val="24"/>
        </w:rPr>
        <w:t xml:space="preserve"> been established Ministry  of </w:t>
      </w:r>
      <w:proofErr w:type="spellStart"/>
      <w:r w:rsidRPr="0062301D">
        <w:rPr>
          <w:sz w:val="28"/>
          <w:szCs w:val="24"/>
        </w:rPr>
        <w:t>Defence</w:t>
      </w:r>
      <w:proofErr w:type="spellEnd"/>
      <w:r w:rsidRPr="0062301D">
        <w:rPr>
          <w:sz w:val="28"/>
          <w:szCs w:val="24"/>
        </w:rPr>
        <w:t xml:space="preserve">. Prime Minister </w:t>
      </w:r>
      <w:proofErr w:type="spellStart"/>
      <w:proofErr w:type="gramStart"/>
      <w:r w:rsidRPr="0062301D">
        <w:rPr>
          <w:b/>
          <w:sz w:val="28"/>
          <w:szCs w:val="24"/>
        </w:rPr>
        <w:t>F.Xoyski</w:t>
      </w:r>
      <w:proofErr w:type="spellEnd"/>
      <w:proofErr w:type="gramEnd"/>
      <w:r w:rsidRPr="0062301D">
        <w:rPr>
          <w:b/>
          <w:sz w:val="28"/>
          <w:szCs w:val="24"/>
        </w:rPr>
        <w:t xml:space="preserve"> military minister, </w:t>
      </w:r>
      <w:r w:rsidRPr="0062301D">
        <w:rPr>
          <w:sz w:val="28"/>
          <w:szCs w:val="24"/>
        </w:rPr>
        <w:t xml:space="preserve">general </w:t>
      </w:r>
      <w:proofErr w:type="spellStart"/>
      <w:r w:rsidRPr="0062301D">
        <w:rPr>
          <w:b/>
          <w:sz w:val="28"/>
          <w:szCs w:val="24"/>
        </w:rPr>
        <w:t>S.Mehmandarov</w:t>
      </w:r>
      <w:proofErr w:type="spellEnd"/>
      <w:r w:rsidRPr="0062301D">
        <w:rPr>
          <w:b/>
          <w:sz w:val="28"/>
          <w:szCs w:val="24"/>
        </w:rPr>
        <w:t xml:space="preserve"> </w:t>
      </w:r>
      <w:r w:rsidRPr="0062301D">
        <w:rPr>
          <w:sz w:val="28"/>
          <w:szCs w:val="24"/>
        </w:rPr>
        <w:t xml:space="preserve">appointed his  </w:t>
      </w:r>
      <w:r w:rsidRPr="0062301D">
        <w:rPr>
          <w:b/>
          <w:sz w:val="28"/>
          <w:szCs w:val="24"/>
        </w:rPr>
        <w:t xml:space="preserve">deputy  </w:t>
      </w:r>
      <w:r w:rsidRPr="0062301D">
        <w:rPr>
          <w:sz w:val="28"/>
          <w:szCs w:val="24"/>
        </w:rPr>
        <w:t xml:space="preserve">for </w:t>
      </w:r>
      <w:proofErr w:type="spellStart"/>
      <w:r w:rsidRPr="0062301D">
        <w:rPr>
          <w:sz w:val="28"/>
          <w:szCs w:val="24"/>
        </w:rPr>
        <w:t>prepearing</w:t>
      </w:r>
      <w:proofErr w:type="spellEnd"/>
      <w:r w:rsidRPr="0062301D">
        <w:rPr>
          <w:sz w:val="28"/>
          <w:szCs w:val="24"/>
        </w:rPr>
        <w:t xml:space="preserve"> a military staff in Ganja was opened a military school. Later this school has been moved to Baku. </w:t>
      </w:r>
      <w:proofErr w:type="gramStart"/>
      <w:r w:rsidRPr="0062301D">
        <w:rPr>
          <w:sz w:val="28"/>
          <w:szCs w:val="24"/>
        </w:rPr>
        <w:t>At  the</w:t>
      </w:r>
      <w:proofErr w:type="gramEnd"/>
      <w:r w:rsidRPr="0062301D">
        <w:rPr>
          <w:sz w:val="28"/>
          <w:szCs w:val="24"/>
        </w:rPr>
        <w:t xml:space="preserve"> </w:t>
      </w:r>
      <w:proofErr w:type="spellStart"/>
      <w:r w:rsidRPr="0062301D">
        <w:rPr>
          <w:sz w:val="28"/>
          <w:szCs w:val="24"/>
        </w:rPr>
        <w:t>Susha</w:t>
      </w:r>
      <w:proofErr w:type="spellEnd"/>
      <w:r w:rsidRPr="0062301D">
        <w:rPr>
          <w:sz w:val="28"/>
          <w:szCs w:val="24"/>
        </w:rPr>
        <w:t xml:space="preserve"> city also has been opened school for </w:t>
      </w:r>
      <w:proofErr w:type="spellStart"/>
      <w:r w:rsidRPr="0062301D">
        <w:rPr>
          <w:sz w:val="28"/>
          <w:szCs w:val="24"/>
        </w:rPr>
        <w:t>prepearing</w:t>
      </w:r>
      <w:proofErr w:type="spellEnd"/>
      <w:r w:rsidRPr="0062301D">
        <w:rPr>
          <w:sz w:val="28"/>
          <w:szCs w:val="24"/>
        </w:rPr>
        <w:t xml:space="preserve"> a medical attendant.</w:t>
      </w:r>
    </w:p>
    <w:p w14:paraId="218B89BE" w14:textId="77777777" w:rsidR="00D80A2A" w:rsidRPr="0062301D" w:rsidRDefault="0031107F" w:rsidP="005779F0">
      <w:pPr>
        <w:spacing w:line="273" w:lineRule="auto"/>
        <w:ind w:left="113" w:right="171" w:firstLine="426"/>
        <w:rPr>
          <w:sz w:val="28"/>
          <w:szCs w:val="24"/>
        </w:rPr>
      </w:pPr>
      <w:r w:rsidRPr="0062301D">
        <w:rPr>
          <w:b/>
          <w:sz w:val="28"/>
          <w:szCs w:val="24"/>
        </w:rPr>
        <w:t xml:space="preserve">On 25 December 1918 general </w:t>
      </w:r>
      <w:proofErr w:type="spellStart"/>
      <w:proofErr w:type="gramStart"/>
      <w:r w:rsidRPr="0062301D">
        <w:rPr>
          <w:b/>
          <w:sz w:val="28"/>
          <w:szCs w:val="24"/>
        </w:rPr>
        <w:t>S.Mehmandarov</w:t>
      </w:r>
      <w:proofErr w:type="spellEnd"/>
      <w:proofErr w:type="gramEnd"/>
      <w:r w:rsidRPr="0062301D">
        <w:rPr>
          <w:b/>
          <w:sz w:val="28"/>
          <w:szCs w:val="24"/>
        </w:rPr>
        <w:t xml:space="preserve"> military minister, General </w:t>
      </w:r>
      <w:proofErr w:type="spellStart"/>
      <w:r w:rsidRPr="0062301D">
        <w:rPr>
          <w:b/>
          <w:sz w:val="28"/>
          <w:szCs w:val="24"/>
        </w:rPr>
        <w:t>Aliaga</w:t>
      </w:r>
      <w:proofErr w:type="spellEnd"/>
      <w:r w:rsidRPr="0062301D">
        <w:rPr>
          <w:b/>
          <w:sz w:val="28"/>
          <w:szCs w:val="24"/>
        </w:rPr>
        <w:t xml:space="preserve"> </w:t>
      </w:r>
      <w:proofErr w:type="spellStart"/>
      <w:r w:rsidRPr="0062301D">
        <w:rPr>
          <w:b/>
          <w:sz w:val="28"/>
          <w:szCs w:val="24"/>
        </w:rPr>
        <w:t>Sixlinski</w:t>
      </w:r>
      <w:proofErr w:type="spellEnd"/>
      <w:r w:rsidRPr="0062301D">
        <w:rPr>
          <w:b/>
          <w:sz w:val="28"/>
          <w:szCs w:val="24"/>
        </w:rPr>
        <w:t xml:space="preserve"> appointed his deputy. General </w:t>
      </w:r>
      <w:proofErr w:type="spellStart"/>
      <w:r w:rsidRPr="0062301D">
        <w:rPr>
          <w:b/>
          <w:sz w:val="28"/>
          <w:szCs w:val="24"/>
        </w:rPr>
        <w:t>Suleymanbey</w:t>
      </w:r>
      <w:proofErr w:type="spellEnd"/>
      <w:r w:rsidRPr="0062301D">
        <w:rPr>
          <w:b/>
          <w:sz w:val="28"/>
          <w:szCs w:val="24"/>
        </w:rPr>
        <w:t xml:space="preserve"> </w:t>
      </w:r>
      <w:proofErr w:type="spellStart"/>
      <w:r w:rsidRPr="0062301D">
        <w:rPr>
          <w:b/>
          <w:sz w:val="28"/>
          <w:szCs w:val="24"/>
        </w:rPr>
        <w:t>Sulkevich</w:t>
      </w:r>
      <w:proofErr w:type="spellEnd"/>
      <w:r w:rsidRPr="0062301D">
        <w:rPr>
          <w:b/>
          <w:sz w:val="28"/>
          <w:szCs w:val="24"/>
        </w:rPr>
        <w:t xml:space="preserve"> was appointed chief of headquarters. </w:t>
      </w:r>
      <w:r w:rsidRPr="0062301D">
        <w:rPr>
          <w:sz w:val="28"/>
          <w:szCs w:val="24"/>
        </w:rPr>
        <w:t xml:space="preserve">It was important to protect the Azerbaijan sea borders. </w:t>
      </w:r>
      <w:proofErr w:type="gramStart"/>
      <w:r w:rsidRPr="0062301D">
        <w:rPr>
          <w:sz w:val="28"/>
          <w:szCs w:val="24"/>
        </w:rPr>
        <w:t>Therefore</w:t>
      </w:r>
      <w:proofErr w:type="gramEnd"/>
      <w:r w:rsidRPr="0062301D">
        <w:rPr>
          <w:sz w:val="28"/>
          <w:szCs w:val="24"/>
        </w:rPr>
        <w:t xml:space="preserve"> need to create a marine military. </w:t>
      </w:r>
      <w:r w:rsidRPr="0062301D">
        <w:rPr>
          <w:b/>
          <w:sz w:val="28"/>
          <w:szCs w:val="24"/>
        </w:rPr>
        <w:t>In 1919 at the sea opened Caspian fleet</w:t>
      </w:r>
      <w:r w:rsidRPr="0062301D">
        <w:rPr>
          <w:sz w:val="28"/>
          <w:szCs w:val="24"/>
        </w:rPr>
        <w:t xml:space="preserve">. </w:t>
      </w:r>
      <w:proofErr w:type="gramStart"/>
      <w:r w:rsidRPr="0062301D">
        <w:rPr>
          <w:b/>
          <w:sz w:val="28"/>
          <w:szCs w:val="24"/>
        </w:rPr>
        <w:t xml:space="preserve">The  </w:t>
      </w:r>
      <w:proofErr w:type="spellStart"/>
      <w:r w:rsidRPr="0062301D">
        <w:rPr>
          <w:b/>
          <w:sz w:val="28"/>
          <w:szCs w:val="24"/>
        </w:rPr>
        <w:t>proces</w:t>
      </w:r>
      <w:proofErr w:type="spellEnd"/>
      <w:proofErr w:type="gramEnd"/>
      <w:r w:rsidRPr="0062301D">
        <w:rPr>
          <w:b/>
          <w:sz w:val="28"/>
          <w:szCs w:val="24"/>
        </w:rPr>
        <w:t xml:space="preserve"> of elaboration National Army and Marine military was completed in 1920. </w:t>
      </w:r>
      <w:r w:rsidRPr="0062301D">
        <w:rPr>
          <w:sz w:val="28"/>
          <w:szCs w:val="24"/>
        </w:rPr>
        <w:t>There were gathered 40 thousand regular army. 30 thousand of them were infantries and 10 thousand cavalry troops. On 23 August signed decree</w:t>
      </w:r>
      <w:r w:rsidRPr="0062301D">
        <w:rPr>
          <w:spacing w:val="2"/>
          <w:sz w:val="28"/>
          <w:szCs w:val="24"/>
        </w:rPr>
        <w:t xml:space="preserve"> </w:t>
      </w:r>
      <w:r w:rsidRPr="0062301D">
        <w:rPr>
          <w:sz w:val="28"/>
          <w:szCs w:val="24"/>
        </w:rPr>
        <w:t>the</w:t>
      </w:r>
    </w:p>
    <w:p w14:paraId="218B89BF" w14:textId="77777777" w:rsidR="00D80A2A" w:rsidRPr="0062301D" w:rsidRDefault="00D80A2A" w:rsidP="005779F0">
      <w:pPr>
        <w:spacing w:line="273" w:lineRule="auto"/>
        <w:rPr>
          <w:sz w:val="28"/>
          <w:szCs w:val="24"/>
        </w:rPr>
        <w:sectPr w:rsidR="00D80A2A" w:rsidRPr="0062301D" w:rsidSect="006B5413">
          <w:footerReference w:type="default" r:id="rId44"/>
          <w:pgSz w:w="11906" w:h="16838" w:code="9"/>
          <w:pgMar w:top="1060" w:right="960" w:bottom="940" w:left="1020" w:header="0" w:footer="755" w:gutter="0"/>
          <w:pgNumType w:start="281"/>
          <w:cols w:space="708"/>
        </w:sectPr>
      </w:pPr>
    </w:p>
    <w:p w14:paraId="218B89C0" w14:textId="77777777" w:rsidR="00D80A2A" w:rsidRPr="0062301D" w:rsidRDefault="0031107F" w:rsidP="005779F0">
      <w:pPr>
        <w:spacing w:before="60" w:line="273" w:lineRule="auto"/>
        <w:ind w:left="114" w:right="171"/>
        <w:rPr>
          <w:sz w:val="28"/>
          <w:szCs w:val="24"/>
        </w:rPr>
      </w:pPr>
      <w:r w:rsidRPr="0062301D">
        <w:rPr>
          <w:sz w:val="28"/>
          <w:szCs w:val="24"/>
        </w:rPr>
        <w:lastRenderedPageBreak/>
        <w:t xml:space="preserve">nationality of Azerbaijani. </w:t>
      </w:r>
      <w:r w:rsidRPr="0062301D">
        <w:rPr>
          <w:b/>
          <w:sz w:val="28"/>
          <w:szCs w:val="24"/>
        </w:rPr>
        <w:t xml:space="preserve">On 16 November </w:t>
      </w:r>
      <w:proofErr w:type="gramStart"/>
      <w:r w:rsidRPr="0062301D">
        <w:rPr>
          <w:b/>
          <w:sz w:val="28"/>
          <w:szCs w:val="24"/>
        </w:rPr>
        <w:t>1918  re</w:t>
      </w:r>
      <w:proofErr w:type="gramEnd"/>
      <w:r w:rsidRPr="0062301D">
        <w:rPr>
          <w:b/>
          <w:sz w:val="28"/>
          <w:szCs w:val="24"/>
        </w:rPr>
        <w:t xml:space="preserve">-  starting the National council On 20 November made a decision on the establishment of the Azerbaijani Parliament. </w:t>
      </w:r>
      <w:r w:rsidRPr="0062301D">
        <w:rPr>
          <w:sz w:val="28"/>
          <w:szCs w:val="24"/>
        </w:rPr>
        <w:t>According to law parliamentary should</w:t>
      </w:r>
      <w:r w:rsidRPr="0062301D">
        <w:rPr>
          <w:spacing w:val="28"/>
          <w:sz w:val="28"/>
          <w:szCs w:val="24"/>
        </w:rPr>
        <w:t xml:space="preserve"> </w:t>
      </w:r>
      <w:proofErr w:type="gramStart"/>
      <w:r w:rsidRPr="0062301D">
        <w:rPr>
          <w:sz w:val="28"/>
          <w:szCs w:val="24"/>
        </w:rPr>
        <w:t>consist</w:t>
      </w:r>
      <w:proofErr w:type="gramEnd"/>
    </w:p>
    <w:p w14:paraId="218B89C1" w14:textId="77777777" w:rsidR="00D80A2A" w:rsidRPr="0062301D" w:rsidRDefault="0031107F" w:rsidP="005779F0">
      <w:pPr>
        <w:pStyle w:val="GvdeMetni"/>
        <w:spacing w:line="273" w:lineRule="auto"/>
        <w:jc w:val="left"/>
        <w:rPr>
          <w:sz w:val="28"/>
          <w:szCs w:val="28"/>
        </w:rPr>
      </w:pPr>
      <w:r w:rsidRPr="0062301D">
        <w:rPr>
          <w:w w:val="105"/>
          <w:sz w:val="28"/>
          <w:szCs w:val="28"/>
        </w:rPr>
        <w:t xml:space="preserve">120 people. All the peoples who </w:t>
      </w:r>
      <w:proofErr w:type="gramStart"/>
      <w:r w:rsidRPr="0062301D">
        <w:rPr>
          <w:w w:val="105"/>
          <w:sz w:val="28"/>
          <w:szCs w:val="28"/>
        </w:rPr>
        <w:t>lives</w:t>
      </w:r>
      <w:proofErr w:type="gramEnd"/>
      <w:r w:rsidRPr="0062301D">
        <w:rPr>
          <w:w w:val="105"/>
          <w:sz w:val="28"/>
          <w:szCs w:val="28"/>
        </w:rPr>
        <w:t xml:space="preserve"> territory of the republic and the law were determined both sexes equal voting right.</w:t>
      </w:r>
    </w:p>
    <w:p w14:paraId="218B89C2" w14:textId="77777777" w:rsidR="00D80A2A" w:rsidRPr="0062301D" w:rsidRDefault="0031107F" w:rsidP="005779F0">
      <w:pPr>
        <w:spacing w:line="261" w:lineRule="auto"/>
        <w:ind w:left="113" w:right="170" w:firstLine="424"/>
        <w:rPr>
          <w:sz w:val="28"/>
          <w:szCs w:val="24"/>
        </w:rPr>
      </w:pPr>
      <w:proofErr w:type="gramStart"/>
      <w:r w:rsidRPr="0062301D">
        <w:rPr>
          <w:b/>
          <w:w w:val="105"/>
          <w:sz w:val="28"/>
          <w:szCs w:val="24"/>
        </w:rPr>
        <w:t>Thus</w:t>
      </w:r>
      <w:proofErr w:type="gramEnd"/>
      <w:r w:rsidRPr="0062301D">
        <w:rPr>
          <w:b/>
          <w:spacing w:val="-17"/>
          <w:w w:val="105"/>
          <w:sz w:val="28"/>
          <w:szCs w:val="24"/>
        </w:rPr>
        <w:t xml:space="preserve"> </w:t>
      </w:r>
      <w:r w:rsidRPr="0062301D">
        <w:rPr>
          <w:b/>
          <w:w w:val="105"/>
          <w:sz w:val="28"/>
          <w:szCs w:val="24"/>
        </w:rPr>
        <w:t>Azerbaijan</w:t>
      </w:r>
      <w:r w:rsidRPr="0062301D">
        <w:rPr>
          <w:b/>
          <w:spacing w:val="-16"/>
          <w:w w:val="105"/>
          <w:sz w:val="28"/>
          <w:szCs w:val="24"/>
        </w:rPr>
        <w:t xml:space="preserve"> </w:t>
      </w:r>
      <w:r w:rsidRPr="0062301D">
        <w:rPr>
          <w:b/>
          <w:w w:val="105"/>
          <w:sz w:val="28"/>
          <w:szCs w:val="24"/>
        </w:rPr>
        <w:t>became</w:t>
      </w:r>
      <w:r w:rsidRPr="0062301D">
        <w:rPr>
          <w:b/>
          <w:spacing w:val="31"/>
          <w:w w:val="105"/>
          <w:sz w:val="28"/>
          <w:szCs w:val="24"/>
        </w:rPr>
        <w:t xml:space="preserve"> </w:t>
      </w:r>
      <w:r w:rsidRPr="0062301D">
        <w:rPr>
          <w:b/>
          <w:w w:val="105"/>
          <w:sz w:val="28"/>
          <w:szCs w:val="24"/>
        </w:rPr>
        <w:t>the</w:t>
      </w:r>
      <w:r w:rsidRPr="0062301D">
        <w:rPr>
          <w:b/>
          <w:spacing w:val="-16"/>
          <w:w w:val="105"/>
          <w:sz w:val="28"/>
          <w:szCs w:val="24"/>
        </w:rPr>
        <w:t xml:space="preserve"> </w:t>
      </w:r>
      <w:r w:rsidRPr="0062301D">
        <w:rPr>
          <w:b/>
          <w:w w:val="105"/>
          <w:sz w:val="28"/>
          <w:szCs w:val="24"/>
        </w:rPr>
        <w:t>first</w:t>
      </w:r>
      <w:r w:rsidRPr="0062301D">
        <w:rPr>
          <w:b/>
          <w:spacing w:val="-17"/>
          <w:w w:val="105"/>
          <w:sz w:val="28"/>
          <w:szCs w:val="24"/>
        </w:rPr>
        <w:t xml:space="preserve"> </w:t>
      </w:r>
      <w:r w:rsidRPr="0062301D">
        <w:rPr>
          <w:b/>
          <w:w w:val="105"/>
          <w:sz w:val="28"/>
          <w:szCs w:val="24"/>
        </w:rPr>
        <w:t>country</w:t>
      </w:r>
      <w:r w:rsidRPr="0062301D">
        <w:rPr>
          <w:b/>
          <w:spacing w:val="-16"/>
          <w:w w:val="105"/>
          <w:sz w:val="28"/>
          <w:szCs w:val="24"/>
        </w:rPr>
        <w:t xml:space="preserve"> </w:t>
      </w:r>
      <w:r w:rsidRPr="0062301D">
        <w:rPr>
          <w:b/>
          <w:w w:val="105"/>
          <w:sz w:val="28"/>
          <w:szCs w:val="24"/>
        </w:rPr>
        <w:t>which</w:t>
      </w:r>
      <w:r w:rsidRPr="0062301D">
        <w:rPr>
          <w:b/>
          <w:spacing w:val="-17"/>
          <w:w w:val="105"/>
          <w:sz w:val="28"/>
          <w:szCs w:val="24"/>
        </w:rPr>
        <w:t xml:space="preserve"> </w:t>
      </w:r>
      <w:r w:rsidRPr="0062301D">
        <w:rPr>
          <w:b/>
          <w:w w:val="105"/>
          <w:sz w:val="28"/>
          <w:szCs w:val="24"/>
        </w:rPr>
        <w:t>gave women first election law. On 7 December 1918</w:t>
      </w:r>
      <w:r w:rsidRPr="0062301D">
        <w:rPr>
          <w:b/>
          <w:spacing w:val="-26"/>
          <w:w w:val="105"/>
          <w:sz w:val="28"/>
          <w:szCs w:val="24"/>
        </w:rPr>
        <w:t xml:space="preserve"> </w:t>
      </w:r>
      <w:r w:rsidRPr="0062301D">
        <w:rPr>
          <w:w w:val="105"/>
          <w:sz w:val="28"/>
          <w:szCs w:val="24"/>
        </w:rPr>
        <w:t xml:space="preserve">Parliament has started its work. It was an important event life of Azerbaijan people. </w:t>
      </w:r>
      <w:proofErr w:type="spellStart"/>
      <w:proofErr w:type="gramStart"/>
      <w:r w:rsidRPr="0062301D">
        <w:rPr>
          <w:w w:val="105"/>
          <w:sz w:val="28"/>
          <w:szCs w:val="24"/>
        </w:rPr>
        <w:t>A.Topchubashov</w:t>
      </w:r>
      <w:proofErr w:type="spellEnd"/>
      <w:proofErr w:type="gramEnd"/>
      <w:r w:rsidRPr="0062301D">
        <w:rPr>
          <w:w w:val="105"/>
          <w:sz w:val="28"/>
          <w:szCs w:val="24"/>
        </w:rPr>
        <w:t xml:space="preserve"> speaker of parliament, </w:t>
      </w:r>
      <w:proofErr w:type="spellStart"/>
      <w:r w:rsidRPr="0062301D">
        <w:rPr>
          <w:w w:val="105"/>
          <w:sz w:val="28"/>
          <w:szCs w:val="24"/>
        </w:rPr>
        <w:t>H.Agayev</w:t>
      </w:r>
      <w:proofErr w:type="spellEnd"/>
      <w:r w:rsidRPr="0062301D">
        <w:rPr>
          <w:w w:val="105"/>
          <w:sz w:val="28"/>
          <w:szCs w:val="24"/>
        </w:rPr>
        <w:t xml:space="preserve"> has been chosen the first deputy of chairman. Parliament accepted the provisional government’s resign and had been ordered to the </w:t>
      </w:r>
      <w:proofErr w:type="spellStart"/>
      <w:proofErr w:type="gramStart"/>
      <w:r w:rsidRPr="0062301D">
        <w:rPr>
          <w:w w:val="105"/>
          <w:sz w:val="28"/>
          <w:szCs w:val="24"/>
        </w:rPr>
        <w:t>F.Xoyski</w:t>
      </w:r>
      <w:proofErr w:type="spellEnd"/>
      <w:proofErr w:type="gramEnd"/>
      <w:r w:rsidRPr="0062301D">
        <w:rPr>
          <w:w w:val="105"/>
          <w:sz w:val="28"/>
          <w:szCs w:val="24"/>
        </w:rPr>
        <w:t xml:space="preserve"> to established the   new government. </w:t>
      </w:r>
      <w:r w:rsidRPr="0062301D">
        <w:rPr>
          <w:b/>
          <w:w w:val="105"/>
          <w:sz w:val="28"/>
          <w:szCs w:val="24"/>
        </w:rPr>
        <w:t xml:space="preserve">On 26 December was announced in the III composition of cabinet. </w:t>
      </w:r>
      <w:r w:rsidRPr="0062301D">
        <w:rPr>
          <w:w w:val="105"/>
          <w:sz w:val="28"/>
          <w:szCs w:val="24"/>
        </w:rPr>
        <w:t xml:space="preserve">At the new cabinet the duties of </w:t>
      </w:r>
      <w:proofErr w:type="spellStart"/>
      <w:proofErr w:type="gramStart"/>
      <w:r w:rsidRPr="0062301D">
        <w:rPr>
          <w:b/>
          <w:w w:val="105"/>
          <w:sz w:val="28"/>
          <w:szCs w:val="24"/>
        </w:rPr>
        <w:t>F.Xoyski</w:t>
      </w:r>
      <w:proofErr w:type="spellEnd"/>
      <w:proofErr w:type="gramEnd"/>
      <w:r w:rsidRPr="0062301D">
        <w:rPr>
          <w:b/>
          <w:w w:val="105"/>
          <w:sz w:val="28"/>
          <w:szCs w:val="24"/>
        </w:rPr>
        <w:t xml:space="preserve"> </w:t>
      </w:r>
      <w:r w:rsidRPr="0062301D">
        <w:rPr>
          <w:w w:val="105"/>
          <w:sz w:val="28"/>
          <w:szCs w:val="24"/>
        </w:rPr>
        <w:t xml:space="preserve">were chairman of the Council of Ministers and Foreign Minister. The first actions of government were that to prevent the transportation food products abroad. </w:t>
      </w:r>
      <w:r w:rsidRPr="0062301D">
        <w:rPr>
          <w:b/>
          <w:w w:val="105"/>
          <w:sz w:val="28"/>
          <w:szCs w:val="24"/>
        </w:rPr>
        <w:t xml:space="preserve">On 22 June 1918 </w:t>
      </w:r>
      <w:r w:rsidRPr="0062301D">
        <w:rPr>
          <w:w w:val="105"/>
          <w:sz w:val="28"/>
          <w:szCs w:val="24"/>
        </w:rPr>
        <w:t xml:space="preserve">have been forbidden transporting abroad grain, </w:t>
      </w:r>
      <w:proofErr w:type="gramStart"/>
      <w:r w:rsidRPr="0062301D">
        <w:rPr>
          <w:w w:val="105"/>
          <w:sz w:val="28"/>
          <w:szCs w:val="24"/>
        </w:rPr>
        <w:t>cattle</w:t>
      </w:r>
      <w:proofErr w:type="gramEnd"/>
      <w:r w:rsidRPr="0062301D">
        <w:rPr>
          <w:w w:val="105"/>
          <w:sz w:val="28"/>
          <w:szCs w:val="24"/>
        </w:rPr>
        <w:t xml:space="preserve"> and other food products. With other a government decree </w:t>
      </w:r>
      <w:proofErr w:type="gramStart"/>
      <w:r w:rsidRPr="0062301D">
        <w:rPr>
          <w:w w:val="105"/>
          <w:sz w:val="28"/>
          <w:szCs w:val="24"/>
        </w:rPr>
        <w:t>were</w:t>
      </w:r>
      <w:proofErr w:type="gramEnd"/>
      <w:r w:rsidRPr="0062301D">
        <w:rPr>
          <w:w w:val="105"/>
          <w:sz w:val="28"/>
          <w:szCs w:val="24"/>
        </w:rPr>
        <w:t xml:space="preserve"> allowed in the territory of the republic a free trade. </w:t>
      </w:r>
      <w:r w:rsidRPr="0062301D">
        <w:rPr>
          <w:b/>
          <w:w w:val="105"/>
          <w:sz w:val="28"/>
          <w:szCs w:val="24"/>
        </w:rPr>
        <w:t xml:space="preserve">On 5 October 1918 </w:t>
      </w:r>
      <w:r w:rsidRPr="0062301D">
        <w:rPr>
          <w:w w:val="105"/>
          <w:sz w:val="28"/>
          <w:szCs w:val="24"/>
        </w:rPr>
        <w:t xml:space="preserve">according to the decision on Azerbaijani government </w:t>
      </w:r>
      <w:r w:rsidRPr="0062301D">
        <w:rPr>
          <w:b/>
          <w:w w:val="105"/>
          <w:sz w:val="28"/>
          <w:szCs w:val="24"/>
        </w:rPr>
        <w:t xml:space="preserve">Baku Soviet of Peoples </w:t>
      </w:r>
      <w:proofErr w:type="spellStart"/>
      <w:r w:rsidRPr="0062301D">
        <w:rPr>
          <w:b/>
          <w:w w:val="105"/>
          <w:sz w:val="28"/>
          <w:szCs w:val="24"/>
        </w:rPr>
        <w:t>Comissars</w:t>
      </w:r>
      <w:proofErr w:type="spellEnd"/>
      <w:r w:rsidRPr="0062301D">
        <w:rPr>
          <w:b/>
          <w:w w:val="105"/>
          <w:sz w:val="28"/>
          <w:szCs w:val="24"/>
        </w:rPr>
        <w:t xml:space="preserve"> (SPC) </w:t>
      </w:r>
      <w:r w:rsidRPr="0062301D">
        <w:rPr>
          <w:w w:val="105"/>
          <w:sz w:val="28"/>
          <w:szCs w:val="24"/>
        </w:rPr>
        <w:t xml:space="preserve">has canceled all the commercial fleet in the oil industry and other industrial sectors.  </w:t>
      </w:r>
      <w:proofErr w:type="gramStart"/>
      <w:r w:rsidRPr="0062301D">
        <w:rPr>
          <w:w w:val="105"/>
          <w:sz w:val="28"/>
          <w:szCs w:val="24"/>
        </w:rPr>
        <w:t>These  institutions</w:t>
      </w:r>
      <w:proofErr w:type="gramEnd"/>
      <w:r w:rsidRPr="0062301D">
        <w:rPr>
          <w:w w:val="105"/>
          <w:sz w:val="28"/>
          <w:szCs w:val="24"/>
        </w:rPr>
        <w:t xml:space="preserve"> were returned to previous owners. In order to increase oil exports on </w:t>
      </w:r>
      <w:r w:rsidRPr="0062301D">
        <w:rPr>
          <w:b/>
          <w:w w:val="105"/>
          <w:sz w:val="28"/>
          <w:szCs w:val="24"/>
        </w:rPr>
        <w:t xml:space="preserve">10 December 1918 </w:t>
      </w:r>
      <w:r w:rsidRPr="0062301D">
        <w:rPr>
          <w:w w:val="105"/>
          <w:sz w:val="28"/>
          <w:szCs w:val="24"/>
        </w:rPr>
        <w:t xml:space="preserve">was established </w:t>
      </w:r>
      <w:proofErr w:type="gramStart"/>
      <w:r w:rsidRPr="0062301D">
        <w:rPr>
          <w:w w:val="105"/>
          <w:sz w:val="28"/>
          <w:szCs w:val="24"/>
        </w:rPr>
        <w:t>office  for</w:t>
      </w:r>
      <w:proofErr w:type="gramEnd"/>
      <w:r w:rsidRPr="0062301D">
        <w:rPr>
          <w:w w:val="105"/>
          <w:sz w:val="28"/>
          <w:szCs w:val="24"/>
        </w:rPr>
        <w:t xml:space="preserve"> the </w:t>
      </w:r>
      <w:r w:rsidRPr="0062301D">
        <w:rPr>
          <w:b/>
          <w:w w:val="105"/>
          <w:sz w:val="28"/>
          <w:szCs w:val="24"/>
        </w:rPr>
        <w:t xml:space="preserve">sale of oil and oil products. </w:t>
      </w:r>
      <w:r w:rsidRPr="0062301D">
        <w:rPr>
          <w:w w:val="105"/>
          <w:sz w:val="28"/>
          <w:szCs w:val="24"/>
        </w:rPr>
        <w:t xml:space="preserve">The taken measures by the government at the </w:t>
      </w:r>
      <w:proofErr w:type="spellStart"/>
      <w:r w:rsidRPr="0062301D">
        <w:rPr>
          <w:w w:val="105"/>
          <w:sz w:val="28"/>
          <w:szCs w:val="24"/>
        </w:rPr>
        <w:t>begining</w:t>
      </w:r>
      <w:proofErr w:type="spellEnd"/>
      <w:r w:rsidRPr="0062301D">
        <w:rPr>
          <w:w w:val="105"/>
          <w:sz w:val="28"/>
          <w:szCs w:val="24"/>
        </w:rPr>
        <w:t xml:space="preserve"> of 1919 year were supported necessary food products in</w:t>
      </w:r>
      <w:r w:rsidRPr="0062301D">
        <w:rPr>
          <w:spacing w:val="-13"/>
          <w:w w:val="105"/>
          <w:sz w:val="28"/>
          <w:szCs w:val="24"/>
        </w:rPr>
        <w:t xml:space="preserve"> </w:t>
      </w:r>
      <w:r w:rsidRPr="0062301D">
        <w:rPr>
          <w:w w:val="105"/>
          <w:sz w:val="28"/>
          <w:szCs w:val="24"/>
        </w:rPr>
        <w:t>Baku.</w:t>
      </w:r>
    </w:p>
    <w:p w14:paraId="218B89C3" w14:textId="77777777" w:rsidR="00D80A2A" w:rsidRPr="0062301D" w:rsidRDefault="00D80A2A" w:rsidP="005779F0">
      <w:pPr>
        <w:spacing w:line="261" w:lineRule="auto"/>
        <w:rPr>
          <w:sz w:val="28"/>
          <w:szCs w:val="24"/>
        </w:rPr>
        <w:sectPr w:rsidR="00D80A2A" w:rsidRPr="0062301D" w:rsidSect="006B5413">
          <w:pgSz w:w="11906" w:h="16838" w:code="9"/>
          <w:pgMar w:top="1060" w:right="960" w:bottom="940" w:left="1020" w:header="0" w:footer="755" w:gutter="0"/>
          <w:cols w:space="708"/>
        </w:sectPr>
      </w:pPr>
    </w:p>
    <w:p w14:paraId="218B89C4" w14:textId="77777777" w:rsidR="00D80A2A" w:rsidRPr="0062301D" w:rsidRDefault="0031107F" w:rsidP="005779F0">
      <w:pPr>
        <w:spacing w:before="60" w:line="273" w:lineRule="auto"/>
        <w:ind w:left="113" w:right="171" w:firstLine="426"/>
        <w:rPr>
          <w:sz w:val="28"/>
          <w:szCs w:val="24"/>
        </w:rPr>
      </w:pPr>
      <w:r w:rsidRPr="0062301D">
        <w:rPr>
          <w:w w:val="105"/>
          <w:sz w:val="28"/>
          <w:szCs w:val="24"/>
        </w:rPr>
        <w:lastRenderedPageBreak/>
        <w:t xml:space="preserve">In the summer months of 1919 year due to the </w:t>
      </w:r>
      <w:proofErr w:type="gramStart"/>
      <w:r w:rsidRPr="0062301D">
        <w:rPr>
          <w:w w:val="105"/>
          <w:sz w:val="28"/>
          <w:szCs w:val="24"/>
        </w:rPr>
        <w:t>oil  export</w:t>
      </w:r>
      <w:proofErr w:type="gramEnd"/>
      <w:r w:rsidRPr="0062301D">
        <w:rPr>
          <w:w w:val="105"/>
          <w:sz w:val="28"/>
          <w:szCs w:val="24"/>
        </w:rPr>
        <w:t xml:space="preserve"> signed trade contracts with </w:t>
      </w:r>
      <w:proofErr w:type="spellStart"/>
      <w:r w:rsidRPr="0062301D">
        <w:rPr>
          <w:w w:val="105"/>
          <w:sz w:val="28"/>
          <w:szCs w:val="24"/>
        </w:rPr>
        <w:t>foregin</w:t>
      </w:r>
      <w:proofErr w:type="spellEnd"/>
      <w:r w:rsidRPr="0062301D">
        <w:rPr>
          <w:w w:val="105"/>
          <w:sz w:val="28"/>
          <w:szCs w:val="24"/>
        </w:rPr>
        <w:t xml:space="preserve"> companies. Azerbaijan got a right for trading Baku </w:t>
      </w:r>
      <w:proofErr w:type="spellStart"/>
      <w:r w:rsidRPr="0062301D">
        <w:rPr>
          <w:w w:val="105"/>
          <w:sz w:val="28"/>
          <w:szCs w:val="24"/>
        </w:rPr>
        <w:t>petrolim</w:t>
      </w:r>
      <w:proofErr w:type="spellEnd"/>
      <w:r w:rsidRPr="0062301D">
        <w:rPr>
          <w:w w:val="105"/>
          <w:sz w:val="28"/>
          <w:szCs w:val="24"/>
        </w:rPr>
        <w:t xml:space="preserve"> with </w:t>
      </w:r>
      <w:proofErr w:type="spellStart"/>
      <w:r w:rsidRPr="0062301D">
        <w:rPr>
          <w:w w:val="105"/>
          <w:sz w:val="28"/>
          <w:szCs w:val="24"/>
        </w:rPr>
        <w:t>Europen</w:t>
      </w:r>
      <w:proofErr w:type="spellEnd"/>
      <w:r w:rsidRPr="0062301D">
        <w:rPr>
          <w:w w:val="105"/>
          <w:sz w:val="28"/>
          <w:szCs w:val="24"/>
        </w:rPr>
        <w:t xml:space="preserve"> countries through the Batumi port. One of </w:t>
      </w:r>
      <w:proofErr w:type="gramStart"/>
      <w:r w:rsidRPr="0062301D">
        <w:rPr>
          <w:w w:val="105"/>
          <w:sz w:val="28"/>
          <w:szCs w:val="24"/>
        </w:rPr>
        <w:t>the  most</w:t>
      </w:r>
      <w:proofErr w:type="gramEnd"/>
      <w:r w:rsidRPr="0062301D">
        <w:rPr>
          <w:w w:val="105"/>
          <w:sz w:val="28"/>
          <w:szCs w:val="24"/>
        </w:rPr>
        <w:t xml:space="preserve"> important </w:t>
      </w:r>
      <w:r w:rsidRPr="0062301D">
        <w:rPr>
          <w:b/>
          <w:w w:val="105"/>
          <w:sz w:val="28"/>
          <w:szCs w:val="24"/>
        </w:rPr>
        <w:t xml:space="preserve">economic events </w:t>
      </w:r>
      <w:r w:rsidRPr="0062301D">
        <w:rPr>
          <w:w w:val="105"/>
          <w:sz w:val="28"/>
          <w:szCs w:val="24"/>
        </w:rPr>
        <w:t xml:space="preserve">were agrarian. </w:t>
      </w:r>
      <w:r w:rsidRPr="0062301D">
        <w:rPr>
          <w:b/>
          <w:w w:val="105"/>
          <w:sz w:val="28"/>
          <w:szCs w:val="24"/>
        </w:rPr>
        <w:t xml:space="preserve">In 1920 </w:t>
      </w:r>
      <w:r w:rsidRPr="0062301D">
        <w:rPr>
          <w:w w:val="105"/>
          <w:sz w:val="28"/>
          <w:szCs w:val="24"/>
        </w:rPr>
        <w:t xml:space="preserve">in </w:t>
      </w:r>
      <w:r w:rsidRPr="0062301D">
        <w:rPr>
          <w:b/>
          <w:w w:val="105"/>
          <w:sz w:val="28"/>
          <w:szCs w:val="24"/>
        </w:rPr>
        <w:t xml:space="preserve">March </w:t>
      </w:r>
      <w:r w:rsidRPr="0062301D">
        <w:rPr>
          <w:w w:val="105"/>
          <w:sz w:val="28"/>
          <w:szCs w:val="24"/>
        </w:rPr>
        <w:t xml:space="preserve">government discussed agrarian project. </w:t>
      </w:r>
      <w:proofErr w:type="gramStart"/>
      <w:r w:rsidRPr="0062301D">
        <w:rPr>
          <w:b/>
          <w:w w:val="105"/>
          <w:sz w:val="28"/>
          <w:szCs w:val="24"/>
        </w:rPr>
        <w:t>On</w:t>
      </w:r>
      <w:proofErr w:type="gramEnd"/>
      <w:r w:rsidRPr="0062301D">
        <w:rPr>
          <w:b/>
          <w:w w:val="105"/>
          <w:sz w:val="28"/>
          <w:szCs w:val="24"/>
        </w:rPr>
        <w:t xml:space="preserve"> September 1918 </w:t>
      </w:r>
      <w:r w:rsidRPr="0062301D">
        <w:rPr>
          <w:w w:val="105"/>
          <w:sz w:val="28"/>
          <w:szCs w:val="24"/>
        </w:rPr>
        <w:t xml:space="preserve">has been decided turnover the </w:t>
      </w:r>
      <w:proofErr w:type="spellStart"/>
      <w:r w:rsidRPr="0062301D">
        <w:rPr>
          <w:b/>
          <w:w w:val="105"/>
          <w:sz w:val="28"/>
          <w:szCs w:val="24"/>
        </w:rPr>
        <w:t>Baki</w:t>
      </w:r>
      <w:proofErr w:type="spellEnd"/>
      <w:r w:rsidRPr="0062301D">
        <w:rPr>
          <w:b/>
          <w:w w:val="105"/>
          <w:sz w:val="28"/>
          <w:szCs w:val="24"/>
        </w:rPr>
        <w:t xml:space="preserve"> </w:t>
      </w:r>
      <w:proofErr w:type="spellStart"/>
      <w:r w:rsidRPr="0062301D">
        <w:rPr>
          <w:b/>
          <w:w w:val="105"/>
          <w:sz w:val="28"/>
          <w:szCs w:val="24"/>
        </w:rPr>
        <w:t>bonu</w:t>
      </w:r>
      <w:proofErr w:type="spellEnd"/>
      <w:r w:rsidRPr="0062301D">
        <w:rPr>
          <w:b/>
          <w:w w:val="105"/>
          <w:sz w:val="28"/>
          <w:szCs w:val="24"/>
        </w:rPr>
        <w:t xml:space="preserve"> </w:t>
      </w:r>
      <w:r w:rsidRPr="0062301D">
        <w:rPr>
          <w:w w:val="105"/>
          <w:sz w:val="28"/>
          <w:szCs w:val="24"/>
        </w:rPr>
        <w:t xml:space="preserve">monetary unit. </w:t>
      </w:r>
      <w:proofErr w:type="gramStart"/>
      <w:r w:rsidRPr="0062301D">
        <w:rPr>
          <w:b/>
          <w:w w:val="105"/>
          <w:sz w:val="28"/>
          <w:szCs w:val="24"/>
        </w:rPr>
        <w:t>On</w:t>
      </w:r>
      <w:proofErr w:type="gramEnd"/>
      <w:r w:rsidRPr="0062301D">
        <w:rPr>
          <w:b/>
          <w:w w:val="105"/>
          <w:sz w:val="28"/>
          <w:szCs w:val="24"/>
        </w:rPr>
        <w:t xml:space="preserve"> September 1919 has opened a State bank</w:t>
      </w:r>
      <w:r w:rsidRPr="0062301D">
        <w:rPr>
          <w:w w:val="105"/>
          <w:sz w:val="28"/>
          <w:szCs w:val="24"/>
        </w:rPr>
        <w:t>. Many cash boxes have started to work. The territory of the republic was organized a customs service.</w:t>
      </w:r>
      <w:r w:rsidRPr="0062301D">
        <w:rPr>
          <w:spacing w:val="-42"/>
          <w:w w:val="105"/>
          <w:sz w:val="28"/>
          <w:szCs w:val="24"/>
        </w:rPr>
        <w:t xml:space="preserve"> </w:t>
      </w:r>
      <w:r w:rsidRPr="0062301D">
        <w:rPr>
          <w:b/>
          <w:w w:val="105"/>
          <w:sz w:val="28"/>
          <w:szCs w:val="24"/>
        </w:rPr>
        <w:t xml:space="preserve">In </w:t>
      </w:r>
      <w:proofErr w:type="gramStart"/>
      <w:r w:rsidRPr="0062301D">
        <w:rPr>
          <w:b/>
          <w:w w:val="105"/>
          <w:sz w:val="28"/>
          <w:szCs w:val="24"/>
        </w:rPr>
        <w:t>January 1919</w:t>
      </w:r>
      <w:proofErr w:type="gramEnd"/>
      <w:r w:rsidRPr="0062301D">
        <w:rPr>
          <w:b/>
          <w:spacing w:val="-9"/>
          <w:w w:val="105"/>
          <w:sz w:val="28"/>
          <w:szCs w:val="24"/>
        </w:rPr>
        <w:t xml:space="preserve"> </w:t>
      </w:r>
      <w:r w:rsidRPr="0062301D">
        <w:rPr>
          <w:b/>
          <w:w w:val="105"/>
          <w:sz w:val="28"/>
          <w:szCs w:val="24"/>
        </w:rPr>
        <w:t>the</w:t>
      </w:r>
      <w:r w:rsidRPr="0062301D">
        <w:rPr>
          <w:b/>
          <w:spacing w:val="-8"/>
          <w:w w:val="105"/>
          <w:sz w:val="28"/>
          <w:szCs w:val="24"/>
        </w:rPr>
        <w:t xml:space="preserve"> </w:t>
      </w:r>
      <w:r w:rsidRPr="0062301D">
        <w:rPr>
          <w:b/>
          <w:w w:val="105"/>
          <w:sz w:val="28"/>
          <w:szCs w:val="24"/>
        </w:rPr>
        <w:t>Ministry</w:t>
      </w:r>
      <w:r w:rsidRPr="0062301D">
        <w:rPr>
          <w:b/>
          <w:spacing w:val="-7"/>
          <w:w w:val="105"/>
          <w:sz w:val="28"/>
          <w:szCs w:val="24"/>
        </w:rPr>
        <w:t xml:space="preserve"> </w:t>
      </w:r>
      <w:r w:rsidRPr="0062301D">
        <w:rPr>
          <w:b/>
          <w:w w:val="105"/>
          <w:sz w:val="28"/>
          <w:szCs w:val="24"/>
        </w:rPr>
        <w:t>of</w:t>
      </w:r>
      <w:r w:rsidRPr="0062301D">
        <w:rPr>
          <w:b/>
          <w:spacing w:val="-8"/>
          <w:w w:val="105"/>
          <w:sz w:val="28"/>
          <w:szCs w:val="24"/>
        </w:rPr>
        <w:t xml:space="preserve"> </w:t>
      </w:r>
      <w:proofErr w:type="spellStart"/>
      <w:r w:rsidRPr="0062301D">
        <w:rPr>
          <w:b/>
          <w:w w:val="105"/>
          <w:sz w:val="28"/>
          <w:szCs w:val="24"/>
        </w:rPr>
        <w:t>Labour</w:t>
      </w:r>
      <w:proofErr w:type="spellEnd"/>
      <w:r w:rsidRPr="0062301D">
        <w:rPr>
          <w:b/>
          <w:spacing w:val="-9"/>
          <w:w w:val="105"/>
          <w:sz w:val="28"/>
          <w:szCs w:val="24"/>
        </w:rPr>
        <w:t xml:space="preserve"> </w:t>
      </w:r>
      <w:r w:rsidRPr="0062301D">
        <w:rPr>
          <w:b/>
          <w:w w:val="105"/>
          <w:sz w:val="28"/>
          <w:szCs w:val="24"/>
        </w:rPr>
        <w:t>started</w:t>
      </w:r>
      <w:r w:rsidRPr="0062301D">
        <w:rPr>
          <w:b/>
          <w:spacing w:val="-9"/>
          <w:w w:val="105"/>
          <w:sz w:val="28"/>
          <w:szCs w:val="24"/>
        </w:rPr>
        <w:t xml:space="preserve"> </w:t>
      </w:r>
      <w:r w:rsidRPr="0062301D">
        <w:rPr>
          <w:w w:val="105"/>
          <w:sz w:val="28"/>
          <w:szCs w:val="24"/>
        </w:rPr>
        <w:t>to</w:t>
      </w:r>
      <w:r w:rsidRPr="0062301D">
        <w:rPr>
          <w:spacing w:val="-9"/>
          <w:w w:val="105"/>
          <w:sz w:val="28"/>
          <w:szCs w:val="24"/>
        </w:rPr>
        <w:t xml:space="preserve"> </w:t>
      </w:r>
      <w:r w:rsidRPr="0062301D">
        <w:rPr>
          <w:w w:val="105"/>
          <w:sz w:val="28"/>
          <w:szCs w:val="24"/>
        </w:rPr>
        <w:t>work.</w:t>
      </w:r>
    </w:p>
    <w:p w14:paraId="218B89C5" w14:textId="77777777" w:rsidR="00D80A2A" w:rsidRPr="0062301D" w:rsidRDefault="0031107F" w:rsidP="005779F0">
      <w:pPr>
        <w:pStyle w:val="GvdeMetni"/>
        <w:spacing w:line="264" w:lineRule="auto"/>
        <w:ind w:right="167" w:firstLine="424"/>
        <w:jc w:val="left"/>
        <w:rPr>
          <w:sz w:val="28"/>
          <w:szCs w:val="28"/>
        </w:rPr>
      </w:pPr>
      <w:r w:rsidRPr="0062301D">
        <w:rPr>
          <w:w w:val="105"/>
          <w:sz w:val="28"/>
          <w:szCs w:val="28"/>
        </w:rPr>
        <w:t xml:space="preserve">At the same year in May established </w:t>
      </w:r>
      <w:r w:rsidRPr="0062301D">
        <w:rPr>
          <w:b/>
          <w:w w:val="105"/>
          <w:sz w:val="28"/>
          <w:szCs w:val="28"/>
        </w:rPr>
        <w:t>arbitration</w:t>
      </w:r>
      <w:r w:rsidRPr="0062301D">
        <w:rPr>
          <w:w w:val="105"/>
          <w:sz w:val="28"/>
          <w:szCs w:val="28"/>
        </w:rPr>
        <w:t xml:space="preserve">. Azerbaijan Democratic Republic held many important events in the field of building. First of all they </w:t>
      </w:r>
      <w:proofErr w:type="gramStart"/>
      <w:r w:rsidRPr="0062301D">
        <w:rPr>
          <w:w w:val="105"/>
          <w:sz w:val="28"/>
          <w:szCs w:val="28"/>
        </w:rPr>
        <w:t>paid  attention</w:t>
      </w:r>
      <w:proofErr w:type="gramEnd"/>
      <w:r w:rsidRPr="0062301D">
        <w:rPr>
          <w:w w:val="105"/>
          <w:sz w:val="28"/>
          <w:szCs w:val="28"/>
        </w:rPr>
        <w:t xml:space="preserve"> for educating of people. Thus, inside the first established government was founded </w:t>
      </w:r>
      <w:r w:rsidRPr="0062301D">
        <w:rPr>
          <w:b/>
          <w:w w:val="105"/>
          <w:sz w:val="28"/>
          <w:szCs w:val="28"/>
        </w:rPr>
        <w:t xml:space="preserve">Ministry of National Education. On 28 August 1918 </w:t>
      </w:r>
      <w:r w:rsidRPr="0062301D">
        <w:rPr>
          <w:w w:val="105"/>
          <w:sz w:val="28"/>
          <w:szCs w:val="28"/>
        </w:rPr>
        <w:t>government took a</w:t>
      </w:r>
      <w:r w:rsidRPr="0062301D">
        <w:rPr>
          <w:spacing w:val="-33"/>
          <w:w w:val="105"/>
          <w:sz w:val="28"/>
          <w:szCs w:val="28"/>
        </w:rPr>
        <w:t xml:space="preserve"> </w:t>
      </w:r>
      <w:r w:rsidRPr="0062301D">
        <w:rPr>
          <w:w w:val="105"/>
          <w:sz w:val="28"/>
          <w:szCs w:val="28"/>
        </w:rPr>
        <w:t xml:space="preserve">decision on </w:t>
      </w:r>
      <w:r w:rsidRPr="0062301D">
        <w:rPr>
          <w:spacing w:val="-3"/>
          <w:w w:val="105"/>
          <w:sz w:val="28"/>
          <w:szCs w:val="28"/>
        </w:rPr>
        <w:t xml:space="preserve">the </w:t>
      </w:r>
      <w:r w:rsidRPr="0062301D">
        <w:rPr>
          <w:spacing w:val="-5"/>
          <w:w w:val="105"/>
          <w:sz w:val="28"/>
          <w:szCs w:val="28"/>
        </w:rPr>
        <w:t xml:space="preserve">nationalization </w:t>
      </w:r>
      <w:r w:rsidRPr="0062301D">
        <w:rPr>
          <w:spacing w:val="-3"/>
          <w:w w:val="105"/>
          <w:sz w:val="28"/>
          <w:szCs w:val="28"/>
        </w:rPr>
        <w:t xml:space="preserve">of </w:t>
      </w:r>
      <w:r w:rsidRPr="0062301D">
        <w:rPr>
          <w:spacing w:val="-5"/>
          <w:w w:val="105"/>
          <w:sz w:val="28"/>
          <w:szCs w:val="28"/>
        </w:rPr>
        <w:t xml:space="preserve">schools. </w:t>
      </w:r>
      <w:r w:rsidRPr="0062301D">
        <w:rPr>
          <w:w w:val="105"/>
          <w:sz w:val="28"/>
          <w:szCs w:val="28"/>
        </w:rPr>
        <w:t xml:space="preserve">It </w:t>
      </w:r>
      <w:r w:rsidRPr="0062301D">
        <w:rPr>
          <w:spacing w:val="-3"/>
          <w:w w:val="105"/>
          <w:sz w:val="28"/>
          <w:szCs w:val="28"/>
        </w:rPr>
        <w:t xml:space="preserve">was </w:t>
      </w:r>
      <w:r w:rsidRPr="0062301D">
        <w:rPr>
          <w:w w:val="105"/>
          <w:sz w:val="28"/>
          <w:szCs w:val="28"/>
        </w:rPr>
        <w:t xml:space="preserve">a </w:t>
      </w:r>
      <w:r w:rsidRPr="0062301D">
        <w:rPr>
          <w:spacing w:val="-5"/>
          <w:w w:val="105"/>
          <w:sz w:val="28"/>
          <w:szCs w:val="28"/>
        </w:rPr>
        <w:t xml:space="preserve">compulsory </w:t>
      </w:r>
      <w:r w:rsidRPr="0062301D">
        <w:rPr>
          <w:spacing w:val="-3"/>
          <w:w w:val="105"/>
          <w:sz w:val="28"/>
          <w:szCs w:val="28"/>
        </w:rPr>
        <w:t xml:space="preserve">all </w:t>
      </w:r>
      <w:r w:rsidRPr="0062301D">
        <w:rPr>
          <w:spacing w:val="-4"/>
          <w:w w:val="105"/>
          <w:sz w:val="28"/>
          <w:szCs w:val="28"/>
        </w:rPr>
        <w:t xml:space="preserve">the primary schools </w:t>
      </w:r>
      <w:r w:rsidRPr="0062301D">
        <w:rPr>
          <w:spacing w:val="-5"/>
          <w:w w:val="105"/>
          <w:sz w:val="28"/>
          <w:szCs w:val="28"/>
        </w:rPr>
        <w:t xml:space="preserve">conducted education </w:t>
      </w:r>
      <w:r w:rsidRPr="0062301D">
        <w:rPr>
          <w:w w:val="105"/>
          <w:sz w:val="28"/>
          <w:szCs w:val="28"/>
        </w:rPr>
        <w:t xml:space="preserve">in </w:t>
      </w:r>
      <w:r w:rsidRPr="0062301D">
        <w:rPr>
          <w:spacing w:val="-4"/>
          <w:w w:val="105"/>
          <w:sz w:val="28"/>
          <w:szCs w:val="28"/>
        </w:rPr>
        <w:t xml:space="preserve">Turkish </w:t>
      </w:r>
      <w:r w:rsidRPr="0062301D">
        <w:rPr>
          <w:spacing w:val="-5"/>
          <w:w w:val="105"/>
          <w:sz w:val="28"/>
          <w:szCs w:val="28"/>
        </w:rPr>
        <w:t xml:space="preserve">(Azerbaijan). </w:t>
      </w:r>
      <w:r w:rsidRPr="0062301D">
        <w:rPr>
          <w:spacing w:val="-4"/>
          <w:w w:val="105"/>
          <w:sz w:val="28"/>
          <w:szCs w:val="28"/>
        </w:rPr>
        <w:t xml:space="preserve">For the </w:t>
      </w:r>
      <w:r w:rsidRPr="0062301D">
        <w:rPr>
          <w:spacing w:val="-5"/>
          <w:w w:val="105"/>
          <w:sz w:val="28"/>
          <w:szCs w:val="28"/>
        </w:rPr>
        <w:t xml:space="preserve">preparing </w:t>
      </w:r>
      <w:r w:rsidRPr="0062301D">
        <w:rPr>
          <w:spacing w:val="-4"/>
          <w:w w:val="105"/>
          <w:sz w:val="28"/>
          <w:szCs w:val="28"/>
        </w:rPr>
        <w:t xml:space="preserve">new teachers </w:t>
      </w:r>
      <w:r w:rsidRPr="0062301D">
        <w:rPr>
          <w:w w:val="105"/>
          <w:sz w:val="28"/>
          <w:szCs w:val="28"/>
        </w:rPr>
        <w:t xml:space="preserve">in </w:t>
      </w:r>
      <w:r w:rsidRPr="0062301D">
        <w:rPr>
          <w:spacing w:val="-4"/>
          <w:w w:val="105"/>
          <w:sz w:val="28"/>
          <w:szCs w:val="28"/>
        </w:rPr>
        <w:t xml:space="preserve">Baku, Kazakh, </w:t>
      </w:r>
      <w:proofErr w:type="spellStart"/>
      <w:proofErr w:type="gramStart"/>
      <w:r w:rsidRPr="0062301D">
        <w:rPr>
          <w:spacing w:val="-4"/>
          <w:w w:val="105"/>
          <w:sz w:val="28"/>
          <w:szCs w:val="28"/>
        </w:rPr>
        <w:t>Susha</w:t>
      </w:r>
      <w:proofErr w:type="spellEnd"/>
      <w:r w:rsidRPr="0062301D">
        <w:rPr>
          <w:spacing w:val="-4"/>
          <w:w w:val="105"/>
          <w:sz w:val="28"/>
          <w:szCs w:val="28"/>
        </w:rPr>
        <w:t>,  Ganja</w:t>
      </w:r>
      <w:proofErr w:type="gramEnd"/>
      <w:r w:rsidRPr="0062301D">
        <w:rPr>
          <w:spacing w:val="-4"/>
          <w:w w:val="105"/>
          <w:sz w:val="28"/>
          <w:szCs w:val="28"/>
        </w:rPr>
        <w:t xml:space="preserve"> were organized special </w:t>
      </w:r>
      <w:proofErr w:type="spellStart"/>
      <w:r w:rsidRPr="0062301D">
        <w:rPr>
          <w:spacing w:val="-5"/>
          <w:w w:val="105"/>
          <w:sz w:val="28"/>
          <w:szCs w:val="28"/>
        </w:rPr>
        <w:t>pedagogial</w:t>
      </w:r>
      <w:proofErr w:type="spellEnd"/>
      <w:r w:rsidRPr="0062301D">
        <w:rPr>
          <w:spacing w:val="-5"/>
          <w:w w:val="105"/>
          <w:sz w:val="28"/>
          <w:szCs w:val="28"/>
        </w:rPr>
        <w:t xml:space="preserve"> </w:t>
      </w:r>
      <w:r w:rsidRPr="0062301D">
        <w:rPr>
          <w:spacing w:val="-4"/>
          <w:w w:val="105"/>
          <w:sz w:val="28"/>
          <w:szCs w:val="28"/>
        </w:rPr>
        <w:t xml:space="preserve">courses. The South Caucasus </w:t>
      </w:r>
      <w:r w:rsidRPr="0062301D">
        <w:rPr>
          <w:spacing w:val="-3"/>
          <w:w w:val="105"/>
          <w:sz w:val="28"/>
          <w:szCs w:val="28"/>
        </w:rPr>
        <w:t xml:space="preserve">in </w:t>
      </w:r>
      <w:r w:rsidRPr="0062301D">
        <w:rPr>
          <w:b/>
          <w:spacing w:val="-3"/>
          <w:w w:val="105"/>
          <w:sz w:val="28"/>
          <w:szCs w:val="28"/>
        </w:rPr>
        <w:t xml:space="preserve">1918 </w:t>
      </w:r>
      <w:r w:rsidRPr="0062301D">
        <w:rPr>
          <w:b/>
          <w:spacing w:val="-4"/>
          <w:w w:val="105"/>
          <w:sz w:val="28"/>
          <w:szCs w:val="28"/>
        </w:rPr>
        <w:t>(</w:t>
      </w:r>
      <w:proofErr w:type="spellStart"/>
      <w:r w:rsidRPr="0062301D">
        <w:rPr>
          <w:b/>
          <w:spacing w:val="-4"/>
          <w:w w:val="105"/>
          <w:sz w:val="28"/>
          <w:szCs w:val="28"/>
        </w:rPr>
        <w:t>Qori</w:t>
      </w:r>
      <w:proofErr w:type="spellEnd"/>
      <w:r w:rsidRPr="0062301D">
        <w:rPr>
          <w:b/>
          <w:spacing w:val="-4"/>
          <w:w w:val="105"/>
          <w:sz w:val="28"/>
          <w:szCs w:val="28"/>
        </w:rPr>
        <w:t xml:space="preserve">) </w:t>
      </w:r>
      <w:r w:rsidRPr="0062301D">
        <w:rPr>
          <w:spacing w:val="-5"/>
          <w:w w:val="105"/>
          <w:sz w:val="28"/>
          <w:szCs w:val="28"/>
        </w:rPr>
        <w:t xml:space="preserve">Azerbaijani </w:t>
      </w:r>
      <w:r w:rsidRPr="0062301D">
        <w:rPr>
          <w:spacing w:val="-4"/>
          <w:w w:val="105"/>
          <w:sz w:val="28"/>
          <w:szCs w:val="28"/>
        </w:rPr>
        <w:t xml:space="preserve">branch </w:t>
      </w:r>
      <w:r w:rsidRPr="0062301D">
        <w:rPr>
          <w:spacing w:val="-3"/>
          <w:w w:val="105"/>
          <w:sz w:val="28"/>
          <w:szCs w:val="28"/>
        </w:rPr>
        <w:t xml:space="preserve">of </w:t>
      </w:r>
      <w:r w:rsidRPr="0062301D">
        <w:rPr>
          <w:spacing w:val="-5"/>
          <w:w w:val="105"/>
          <w:sz w:val="28"/>
          <w:szCs w:val="28"/>
        </w:rPr>
        <w:t xml:space="preserve">seminary </w:t>
      </w:r>
      <w:r w:rsidRPr="0062301D">
        <w:rPr>
          <w:spacing w:val="-4"/>
          <w:w w:val="105"/>
          <w:sz w:val="28"/>
          <w:szCs w:val="28"/>
        </w:rPr>
        <w:t xml:space="preserve">teachers had been moved </w:t>
      </w:r>
      <w:r w:rsidRPr="0062301D">
        <w:rPr>
          <w:w w:val="105"/>
          <w:sz w:val="28"/>
          <w:szCs w:val="28"/>
        </w:rPr>
        <w:t xml:space="preserve">to </w:t>
      </w:r>
      <w:r w:rsidRPr="0062301D">
        <w:rPr>
          <w:spacing w:val="-4"/>
          <w:w w:val="105"/>
          <w:sz w:val="28"/>
          <w:szCs w:val="28"/>
        </w:rPr>
        <w:t xml:space="preserve">the </w:t>
      </w:r>
      <w:r w:rsidRPr="0062301D">
        <w:rPr>
          <w:b/>
          <w:spacing w:val="-4"/>
          <w:w w:val="105"/>
          <w:sz w:val="28"/>
          <w:szCs w:val="28"/>
        </w:rPr>
        <w:t>Kazakh</w:t>
      </w:r>
      <w:r w:rsidRPr="0062301D">
        <w:rPr>
          <w:spacing w:val="-4"/>
          <w:w w:val="105"/>
          <w:sz w:val="28"/>
          <w:szCs w:val="28"/>
        </w:rPr>
        <w:t xml:space="preserve">. There were </w:t>
      </w:r>
      <w:r w:rsidRPr="0062301D">
        <w:rPr>
          <w:spacing w:val="-5"/>
          <w:w w:val="105"/>
          <w:sz w:val="28"/>
          <w:szCs w:val="28"/>
        </w:rPr>
        <w:t xml:space="preserve">opened </w:t>
      </w:r>
      <w:r w:rsidRPr="0062301D">
        <w:rPr>
          <w:w w:val="105"/>
          <w:sz w:val="28"/>
          <w:szCs w:val="28"/>
        </w:rPr>
        <w:t xml:space="preserve">in </w:t>
      </w:r>
      <w:r w:rsidRPr="0062301D">
        <w:rPr>
          <w:spacing w:val="-4"/>
          <w:w w:val="105"/>
          <w:sz w:val="28"/>
          <w:szCs w:val="28"/>
        </w:rPr>
        <w:t xml:space="preserve">Baku, Ganja </w:t>
      </w:r>
      <w:r w:rsidRPr="0062301D">
        <w:rPr>
          <w:spacing w:val="-3"/>
          <w:w w:val="105"/>
          <w:sz w:val="28"/>
          <w:szCs w:val="28"/>
        </w:rPr>
        <w:t xml:space="preserve">and </w:t>
      </w:r>
      <w:proofErr w:type="spellStart"/>
      <w:r w:rsidRPr="0062301D">
        <w:rPr>
          <w:spacing w:val="-4"/>
          <w:w w:val="105"/>
          <w:sz w:val="28"/>
          <w:szCs w:val="28"/>
        </w:rPr>
        <w:t>Shaki</w:t>
      </w:r>
      <w:proofErr w:type="spellEnd"/>
      <w:r w:rsidRPr="0062301D">
        <w:rPr>
          <w:spacing w:val="-4"/>
          <w:w w:val="105"/>
          <w:sz w:val="28"/>
          <w:szCs w:val="28"/>
        </w:rPr>
        <w:t xml:space="preserve"> gymnasiums </w:t>
      </w:r>
      <w:r w:rsidRPr="0062301D">
        <w:rPr>
          <w:spacing w:val="-3"/>
          <w:w w:val="105"/>
          <w:sz w:val="28"/>
          <w:szCs w:val="28"/>
        </w:rPr>
        <w:t xml:space="preserve">for </w:t>
      </w:r>
      <w:r w:rsidRPr="0062301D">
        <w:rPr>
          <w:spacing w:val="-4"/>
          <w:w w:val="105"/>
          <w:sz w:val="28"/>
          <w:szCs w:val="28"/>
        </w:rPr>
        <w:t xml:space="preserve">girls. There were </w:t>
      </w:r>
      <w:r w:rsidRPr="0062301D">
        <w:rPr>
          <w:w w:val="105"/>
          <w:sz w:val="28"/>
          <w:szCs w:val="28"/>
        </w:rPr>
        <w:t xml:space="preserve">7 </w:t>
      </w:r>
      <w:r w:rsidRPr="0062301D">
        <w:rPr>
          <w:spacing w:val="-5"/>
          <w:w w:val="105"/>
          <w:sz w:val="28"/>
          <w:szCs w:val="28"/>
        </w:rPr>
        <w:t xml:space="preserve">gymnasiums </w:t>
      </w:r>
      <w:r w:rsidRPr="0062301D">
        <w:rPr>
          <w:spacing w:val="-3"/>
          <w:w w:val="105"/>
          <w:sz w:val="28"/>
          <w:szCs w:val="28"/>
        </w:rPr>
        <w:t xml:space="preserve">for men </w:t>
      </w:r>
      <w:r w:rsidRPr="0062301D">
        <w:rPr>
          <w:spacing w:val="-4"/>
          <w:w w:val="105"/>
          <w:sz w:val="28"/>
          <w:szCs w:val="28"/>
        </w:rPr>
        <w:t xml:space="preserve">opened also. The many cities </w:t>
      </w:r>
      <w:r w:rsidRPr="0062301D">
        <w:rPr>
          <w:spacing w:val="-3"/>
          <w:w w:val="105"/>
          <w:sz w:val="28"/>
          <w:szCs w:val="28"/>
        </w:rPr>
        <w:t xml:space="preserve">of </w:t>
      </w:r>
      <w:r w:rsidRPr="0062301D">
        <w:rPr>
          <w:spacing w:val="-4"/>
          <w:w w:val="105"/>
          <w:sz w:val="28"/>
          <w:szCs w:val="28"/>
        </w:rPr>
        <w:t xml:space="preserve">Azerbaijan extended </w:t>
      </w:r>
      <w:r w:rsidRPr="0062301D">
        <w:rPr>
          <w:spacing w:val="-5"/>
          <w:w w:val="105"/>
          <w:sz w:val="28"/>
          <w:szCs w:val="28"/>
        </w:rPr>
        <w:t xml:space="preserve">networks </w:t>
      </w:r>
      <w:r w:rsidRPr="0062301D">
        <w:rPr>
          <w:spacing w:val="-3"/>
          <w:w w:val="105"/>
          <w:sz w:val="28"/>
          <w:szCs w:val="28"/>
        </w:rPr>
        <w:t xml:space="preserve">of </w:t>
      </w:r>
      <w:r w:rsidRPr="0062301D">
        <w:rPr>
          <w:w w:val="105"/>
          <w:sz w:val="28"/>
          <w:szCs w:val="28"/>
        </w:rPr>
        <w:t xml:space="preserve">educational courses. For educating in these courses had been invited </w:t>
      </w:r>
      <w:proofErr w:type="gramStart"/>
      <w:r w:rsidRPr="0062301D">
        <w:rPr>
          <w:w w:val="105"/>
          <w:sz w:val="28"/>
          <w:szCs w:val="28"/>
        </w:rPr>
        <w:t>50  teachers</w:t>
      </w:r>
      <w:proofErr w:type="gramEnd"/>
      <w:r w:rsidRPr="0062301D">
        <w:rPr>
          <w:w w:val="105"/>
          <w:sz w:val="28"/>
          <w:szCs w:val="28"/>
        </w:rPr>
        <w:t xml:space="preserve"> from the Osmanli</w:t>
      </w:r>
      <w:r w:rsidRPr="0062301D">
        <w:rPr>
          <w:spacing w:val="-9"/>
          <w:w w:val="105"/>
          <w:sz w:val="28"/>
          <w:szCs w:val="28"/>
        </w:rPr>
        <w:t xml:space="preserve"> </w:t>
      </w:r>
      <w:r w:rsidRPr="0062301D">
        <w:rPr>
          <w:w w:val="105"/>
          <w:sz w:val="28"/>
          <w:szCs w:val="28"/>
        </w:rPr>
        <w:t>government.</w:t>
      </w:r>
    </w:p>
    <w:p w14:paraId="218B89C6" w14:textId="77777777" w:rsidR="00D80A2A" w:rsidRPr="0062301D" w:rsidRDefault="0031107F" w:rsidP="005779F0">
      <w:pPr>
        <w:spacing w:line="257" w:lineRule="exact"/>
        <w:ind w:left="540"/>
        <w:rPr>
          <w:sz w:val="28"/>
          <w:szCs w:val="24"/>
        </w:rPr>
      </w:pPr>
      <w:proofErr w:type="gramStart"/>
      <w:r w:rsidRPr="0062301D">
        <w:rPr>
          <w:b/>
          <w:w w:val="105"/>
          <w:sz w:val="28"/>
          <w:szCs w:val="24"/>
        </w:rPr>
        <w:t>In  autumn</w:t>
      </w:r>
      <w:proofErr w:type="gramEnd"/>
      <w:r w:rsidRPr="0062301D">
        <w:rPr>
          <w:b/>
          <w:w w:val="105"/>
          <w:sz w:val="28"/>
          <w:szCs w:val="24"/>
        </w:rPr>
        <w:t xml:space="preserve">  1919  </w:t>
      </w:r>
      <w:r w:rsidRPr="0062301D">
        <w:rPr>
          <w:w w:val="105"/>
          <w:sz w:val="28"/>
          <w:szCs w:val="24"/>
        </w:rPr>
        <w:t>all  regions  of  Azerbaijan</w:t>
      </w:r>
      <w:r w:rsidRPr="0062301D">
        <w:rPr>
          <w:spacing w:val="-24"/>
          <w:w w:val="105"/>
          <w:sz w:val="28"/>
          <w:szCs w:val="24"/>
        </w:rPr>
        <w:t xml:space="preserve"> </w:t>
      </w:r>
      <w:r w:rsidRPr="0062301D">
        <w:rPr>
          <w:w w:val="105"/>
          <w:sz w:val="28"/>
          <w:szCs w:val="24"/>
        </w:rPr>
        <w:t>organized</w:t>
      </w:r>
    </w:p>
    <w:p w14:paraId="218B89C7" w14:textId="77777777" w:rsidR="00D80A2A" w:rsidRPr="0062301D" w:rsidRDefault="0031107F" w:rsidP="005779F0">
      <w:pPr>
        <w:pStyle w:val="GvdeMetni"/>
        <w:tabs>
          <w:tab w:val="left" w:pos="2159"/>
        </w:tabs>
        <w:spacing w:before="31" w:line="273" w:lineRule="auto"/>
        <w:ind w:right="171"/>
        <w:jc w:val="left"/>
        <w:rPr>
          <w:sz w:val="28"/>
          <w:szCs w:val="28"/>
        </w:rPr>
      </w:pPr>
      <w:r w:rsidRPr="0062301D">
        <w:rPr>
          <w:w w:val="105"/>
          <w:sz w:val="28"/>
          <w:szCs w:val="28"/>
        </w:rPr>
        <w:t>night</w:t>
      </w:r>
      <w:r w:rsidRPr="0062301D">
        <w:rPr>
          <w:spacing w:val="51"/>
          <w:w w:val="105"/>
          <w:sz w:val="28"/>
          <w:szCs w:val="28"/>
        </w:rPr>
        <w:t xml:space="preserve"> </w:t>
      </w:r>
      <w:r w:rsidRPr="0062301D">
        <w:rPr>
          <w:w w:val="105"/>
          <w:sz w:val="28"/>
          <w:szCs w:val="28"/>
        </w:rPr>
        <w:t>courses</w:t>
      </w:r>
      <w:r w:rsidRPr="0062301D">
        <w:rPr>
          <w:spacing w:val="51"/>
          <w:w w:val="105"/>
          <w:sz w:val="28"/>
          <w:szCs w:val="28"/>
        </w:rPr>
        <w:t xml:space="preserve"> </w:t>
      </w:r>
      <w:r w:rsidRPr="0062301D">
        <w:rPr>
          <w:w w:val="105"/>
          <w:sz w:val="28"/>
          <w:szCs w:val="28"/>
        </w:rPr>
        <w:t>in</w:t>
      </w:r>
      <w:r w:rsidRPr="0062301D">
        <w:rPr>
          <w:w w:val="105"/>
          <w:sz w:val="28"/>
          <w:szCs w:val="28"/>
        </w:rPr>
        <w:tab/>
        <w:t xml:space="preserve">Azerbaijan language. </w:t>
      </w:r>
      <w:r w:rsidRPr="0062301D">
        <w:rPr>
          <w:b/>
          <w:w w:val="105"/>
          <w:sz w:val="28"/>
          <w:szCs w:val="28"/>
        </w:rPr>
        <w:t xml:space="preserve">On 1 September </w:t>
      </w:r>
      <w:proofErr w:type="gramStart"/>
      <w:r w:rsidRPr="0062301D">
        <w:rPr>
          <w:w w:val="105"/>
          <w:sz w:val="28"/>
          <w:szCs w:val="28"/>
        </w:rPr>
        <w:t>1919  in</w:t>
      </w:r>
      <w:proofErr w:type="gramEnd"/>
      <w:r w:rsidRPr="0062301D">
        <w:rPr>
          <w:w w:val="105"/>
          <w:sz w:val="28"/>
          <w:szCs w:val="28"/>
        </w:rPr>
        <w:t xml:space="preserve">  Azerbaijan  parliament  in  Baku  city  was</w:t>
      </w:r>
      <w:r w:rsidRPr="0062301D">
        <w:rPr>
          <w:spacing w:val="-22"/>
          <w:w w:val="105"/>
          <w:sz w:val="28"/>
          <w:szCs w:val="28"/>
        </w:rPr>
        <w:t xml:space="preserve"> </w:t>
      </w:r>
      <w:r w:rsidRPr="0062301D">
        <w:rPr>
          <w:w w:val="105"/>
          <w:sz w:val="28"/>
          <w:szCs w:val="28"/>
        </w:rPr>
        <w:t>adopted</w:t>
      </w:r>
    </w:p>
    <w:p w14:paraId="218B89C8" w14:textId="77777777" w:rsidR="00D80A2A" w:rsidRPr="0062301D" w:rsidRDefault="00D80A2A" w:rsidP="005779F0">
      <w:pPr>
        <w:spacing w:line="273" w:lineRule="auto"/>
        <w:rPr>
          <w:sz w:val="24"/>
          <w:szCs w:val="24"/>
        </w:rPr>
        <w:sectPr w:rsidR="00D80A2A" w:rsidRPr="0062301D" w:rsidSect="006B5413">
          <w:pgSz w:w="11906" w:h="16838" w:code="9"/>
          <w:pgMar w:top="1060" w:right="960" w:bottom="940" w:left="1020" w:header="0" w:footer="755" w:gutter="0"/>
          <w:cols w:space="708"/>
        </w:sectPr>
      </w:pPr>
    </w:p>
    <w:p w14:paraId="218B89C9" w14:textId="77777777" w:rsidR="00D80A2A" w:rsidRPr="0062301D" w:rsidRDefault="0031107F" w:rsidP="005779F0">
      <w:pPr>
        <w:pStyle w:val="GvdeMetni"/>
        <w:spacing w:before="60" w:line="273" w:lineRule="auto"/>
        <w:ind w:left="114" w:right="171"/>
        <w:jc w:val="left"/>
        <w:rPr>
          <w:sz w:val="28"/>
          <w:szCs w:val="28"/>
        </w:rPr>
      </w:pPr>
      <w:r w:rsidRPr="0062301D">
        <w:rPr>
          <w:w w:val="105"/>
          <w:sz w:val="28"/>
          <w:szCs w:val="28"/>
        </w:rPr>
        <w:lastRenderedPageBreak/>
        <w:t xml:space="preserve">about the opening of university. There were 2 faculties- history-philology and medical. In 1919 September 100 Azerbaijani youths have been sent to Osmanli, </w:t>
      </w:r>
      <w:proofErr w:type="gramStart"/>
      <w:r w:rsidRPr="0062301D">
        <w:rPr>
          <w:w w:val="105"/>
          <w:sz w:val="28"/>
          <w:szCs w:val="28"/>
        </w:rPr>
        <w:t>French,  Italy</w:t>
      </w:r>
      <w:proofErr w:type="gramEnd"/>
      <w:r w:rsidRPr="0062301D">
        <w:rPr>
          <w:w w:val="105"/>
          <w:sz w:val="28"/>
          <w:szCs w:val="28"/>
        </w:rPr>
        <w:t>, Russia and Great Britain’s universities to get education.</w:t>
      </w:r>
    </w:p>
    <w:p w14:paraId="218B89CA" w14:textId="77777777" w:rsidR="00D80A2A" w:rsidRPr="0062301D" w:rsidRDefault="0031107F" w:rsidP="005779F0">
      <w:pPr>
        <w:spacing w:line="273" w:lineRule="auto"/>
        <w:ind w:left="113" w:right="165" w:firstLine="426"/>
        <w:rPr>
          <w:b/>
          <w:sz w:val="28"/>
          <w:szCs w:val="24"/>
        </w:rPr>
      </w:pPr>
      <w:r w:rsidRPr="0062301D">
        <w:rPr>
          <w:w w:val="105"/>
          <w:sz w:val="28"/>
          <w:szCs w:val="24"/>
        </w:rPr>
        <w:t>During the Azerbaijan Democratic Republic founded national</w:t>
      </w:r>
      <w:r w:rsidRPr="0062301D">
        <w:rPr>
          <w:spacing w:val="-28"/>
          <w:w w:val="105"/>
          <w:sz w:val="28"/>
          <w:szCs w:val="24"/>
        </w:rPr>
        <w:t xml:space="preserve"> </w:t>
      </w:r>
      <w:r w:rsidRPr="0062301D">
        <w:rPr>
          <w:w w:val="105"/>
          <w:sz w:val="28"/>
          <w:szCs w:val="24"/>
        </w:rPr>
        <w:t>societies</w:t>
      </w:r>
      <w:r w:rsidRPr="0062301D">
        <w:rPr>
          <w:spacing w:val="-29"/>
          <w:w w:val="105"/>
          <w:sz w:val="28"/>
          <w:szCs w:val="24"/>
        </w:rPr>
        <w:t xml:space="preserve"> </w:t>
      </w:r>
      <w:r w:rsidRPr="0062301D">
        <w:rPr>
          <w:w w:val="105"/>
          <w:sz w:val="28"/>
          <w:szCs w:val="24"/>
        </w:rPr>
        <w:t>including</w:t>
      </w:r>
      <w:r w:rsidRPr="0062301D">
        <w:rPr>
          <w:spacing w:val="-28"/>
          <w:w w:val="105"/>
          <w:sz w:val="28"/>
          <w:szCs w:val="24"/>
        </w:rPr>
        <w:t xml:space="preserve"> </w:t>
      </w:r>
      <w:r w:rsidRPr="0062301D">
        <w:rPr>
          <w:b/>
          <w:w w:val="105"/>
          <w:sz w:val="28"/>
          <w:szCs w:val="24"/>
        </w:rPr>
        <w:t>“Turk</w:t>
      </w:r>
      <w:r w:rsidRPr="0062301D">
        <w:rPr>
          <w:b/>
          <w:spacing w:val="-28"/>
          <w:w w:val="105"/>
          <w:sz w:val="28"/>
          <w:szCs w:val="24"/>
        </w:rPr>
        <w:t xml:space="preserve"> </w:t>
      </w:r>
      <w:proofErr w:type="spellStart"/>
      <w:r w:rsidRPr="0062301D">
        <w:rPr>
          <w:b/>
          <w:w w:val="105"/>
          <w:sz w:val="28"/>
          <w:szCs w:val="24"/>
        </w:rPr>
        <w:t>ocaghi</w:t>
      </w:r>
      <w:proofErr w:type="spellEnd"/>
      <w:r w:rsidRPr="0062301D">
        <w:rPr>
          <w:b/>
          <w:w w:val="105"/>
          <w:sz w:val="28"/>
          <w:szCs w:val="24"/>
        </w:rPr>
        <w:t>”</w:t>
      </w:r>
      <w:r w:rsidRPr="0062301D">
        <w:rPr>
          <w:b/>
          <w:spacing w:val="-28"/>
          <w:w w:val="105"/>
          <w:sz w:val="28"/>
          <w:szCs w:val="24"/>
        </w:rPr>
        <w:t xml:space="preserve"> </w:t>
      </w:r>
      <w:r w:rsidRPr="0062301D">
        <w:rPr>
          <w:b/>
          <w:w w:val="105"/>
          <w:sz w:val="28"/>
          <w:szCs w:val="24"/>
        </w:rPr>
        <w:t>(“Turkish</w:t>
      </w:r>
      <w:r w:rsidRPr="0062301D">
        <w:rPr>
          <w:b/>
          <w:spacing w:val="-29"/>
          <w:w w:val="105"/>
          <w:sz w:val="28"/>
          <w:szCs w:val="24"/>
        </w:rPr>
        <w:t xml:space="preserve"> </w:t>
      </w:r>
      <w:r w:rsidRPr="0062301D">
        <w:rPr>
          <w:b/>
          <w:w w:val="105"/>
          <w:sz w:val="28"/>
          <w:szCs w:val="24"/>
        </w:rPr>
        <w:t>fire”</w:t>
      </w:r>
      <w:proofErr w:type="gramStart"/>
      <w:r w:rsidRPr="0062301D">
        <w:rPr>
          <w:b/>
          <w:w w:val="105"/>
          <w:sz w:val="28"/>
          <w:szCs w:val="24"/>
        </w:rPr>
        <w:t>)</w:t>
      </w:r>
      <w:r w:rsidRPr="0062301D">
        <w:rPr>
          <w:b/>
          <w:spacing w:val="-28"/>
          <w:w w:val="105"/>
          <w:sz w:val="28"/>
          <w:szCs w:val="24"/>
        </w:rPr>
        <w:t xml:space="preserve"> </w:t>
      </w:r>
      <w:r w:rsidRPr="0062301D">
        <w:rPr>
          <w:b/>
          <w:w w:val="105"/>
          <w:sz w:val="28"/>
          <w:szCs w:val="24"/>
        </w:rPr>
        <w:t>.</w:t>
      </w:r>
      <w:proofErr w:type="gramEnd"/>
      <w:r w:rsidRPr="0062301D">
        <w:rPr>
          <w:b/>
          <w:w w:val="105"/>
          <w:sz w:val="28"/>
          <w:szCs w:val="24"/>
        </w:rPr>
        <w:t xml:space="preserve"> </w:t>
      </w:r>
      <w:proofErr w:type="gramStart"/>
      <w:r w:rsidRPr="0062301D">
        <w:rPr>
          <w:spacing w:val="-4"/>
          <w:w w:val="105"/>
          <w:sz w:val="28"/>
          <w:szCs w:val="24"/>
        </w:rPr>
        <w:t>On</w:t>
      </w:r>
      <w:proofErr w:type="gramEnd"/>
      <w:r w:rsidRPr="0062301D">
        <w:rPr>
          <w:spacing w:val="-4"/>
          <w:w w:val="105"/>
          <w:sz w:val="28"/>
          <w:szCs w:val="24"/>
        </w:rPr>
        <w:t xml:space="preserve"> </w:t>
      </w:r>
      <w:r w:rsidRPr="0062301D">
        <w:rPr>
          <w:spacing w:val="-6"/>
          <w:w w:val="105"/>
          <w:sz w:val="28"/>
          <w:szCs w:val="24"/>
        </w:rPr>
        <w:t>December</w:t>
      </w:r>
      <w:r w:rsidRPr="0062301D">
        <w:rPr>
          <w:spacing w:val="51"/>
          <w:w w:val="105"/>
          <w:sz w:val="28"/>
          <w:szCs w:val="24"/>
        </w:rPr>
        <w:t xml:space="preserve"> </w:t>
      </w:r>
      <w:r w:rsidRPr="0062301D">
        <w:rPr>
          <w:spacing w:val="-5"/>
          <w:w w:val="105"/>
          <w:sz w:val="28"/>
          <w:szCs w:val="24"/>
        </w:rPr>
        <w:t xml:space="preserve">1919 for </w:t>
      </w:r>
      <w:r w:rsidRPr="0062301D">
        <w:rPr>
          <w:spacing w:val="-6"/>
          <w:w w:val="105"/>
          <w:sz w:val="28"/>
          <w:szCs w:val="24"/>
        </w:rPr>
        <w:t>improving</w:t>
      </w:r>
      <w:r w:rsidRPr="0062301D">
        <w:rPr>
          <w:spacing w:val="51"/>
          <w:w w:val="105"/>
          <w:sz w:val="28"/>
          <w:szCs w:val="24"/>
        </w:rPr>
        <w:t xml:space="preserve"> </w:t>
      </w:r>
      <w:r w:rsidRPr="0062301D">
        <w:rPr>
          <w:spacing w:val="-4"/>
          <w:w w:val="105"/>
          <w:sz w:val="28"/>
          <w:szCs w:val="24"/>
        </w:rPr>
        <w:t xml:space="preserve">of </w:t>
      </w:r>
      <w:r w:rsidRPr="0062301D">
        <w:rPr>
          <w:spacing w:val="-6"/>
          <w:w w:val="105"/>
          <w:sz w:val="28"/>
          <w:szCs w:val="24"/>
        </w:rPr>
        <w:t xml:space="preserve">Azerbaijan scientific founded </w:t>
      </w:r>
      <w:r w:rsidRPr="0062301D">
        <w:rPr>
          <w:spacing w:val="-5"/>
          <w:w w:val="105"/>
          <w:sz w:val="28"/>
          <w:szCs w:val="24"/>
        </w:rPr>
        <w:t xml:space="preserve">the </w:t>
      </w:r>
      <w:r w:rsidRPr="0062301D">
        <w:rPr>
          <w:spacing w:val="-6"/>
          <w:w w:val="105"/>
          <w:sz w:val="28"/>
          <w:szCs w:val="24"/>
        </w:rPr>
        <w:t xml:space="preserve">society </w:t>
      </w:r>
      <w:r w:rsidRPr="0062301D">
        <w:rPr>
          <w:spacing w:val="-7"/>
          <w:w w:val="105"/>
          <w:sz w:val="28"/>
          <w:szCs w:val="24"/>
        </w:rPr>
        <w:t xml:space="preserve">“Learning </w:t>
      </w:r>
      <w:r w:rsidRPr="0062301D">
        <w:rPr>
          <w:spacing w:val="-5"/>
          <w:w w:val="105"/>
          <w:sz w:val="28"/>
          <w:szCs w:val="24"/>
        </w:rPr>
        <w:t xml:space="preserve">the </w:t>
      </w:r>
      <w:r w:rsidRPr="0062301D">
        <w:rPr>
          <w:spacing w:val="-6"/>
          <w:w w:val="105"/>
          <w:sz w:val="28"/>
          <w:szCs w:val="24"/>
        </w:rPr>
        <w:t xml:space="preserve">Muslim East”. </w:t>
      </w:r>
      <w:r w:rsidRPr="0062301D">
        <w:rPr>
          <w:spacing w:val="-4"/>
          <w:w w:val="105"/>
          <w:sz w:val="28"/>
          <w:szCs w:val="24"/>
        </w:rPr>
        <w:t xml:space="preserve">At </w:t>
      </w:r>
      <w:r w:rsidRPr="0062301D">
        <w:rPr>
          <w:spacing w:val="-5"/>
          <w:w w:val="105"/>
          <w:sz w:val="28"/>
          <w:szCs w:val="24"/>
        </w:rPr>
        <w:t xml:space="preserve">the </w:t>
      </w:r>
      <w:r w:rsidRPr="0062301D">
        <w:rPr>
          <w:spacing w:val="-6"/>
          <w:w w:val="105"/>
          <w:sz w:val="28"/>
          <w:szCs w:val="24"/>
        </w:rPr>
        <w:t xml:space="preserve">begin- </w:t>
      </w:r>
      <w:proofErr w:type="spellStart"/>
      <w:r w:rsidRPr="0062301D">
        <w:rPr>
          <w:spacing w:val="-6"/>
          <w:w w:val="105"/>
          <w:sz w:val="28"/>
          <w:szCs w:val="24"/>
        </w:rPr>
        <w:t>ning</w:t>
      </w:r>
      <w:proofErr w:type="spellEnd"/>
      <w:r w:rsidRPr="0062301D">
        <w:rPr>
          <w:spacing w:val="-6"/>
          <w:w w:val="105"/>
          <w:sz w:val="28"/>
          <w:szCs w:val="24"/>
        </w:rPr>
        <w:t xml:space="preserve"> </w:t>
      </w:r>
      <w:r w:rsidRPr="0062301D">
        <w:rPr>
          <w:b/>
          <w:spacing w:val="-3"/>
          <w:w w:val="105"/>
          <w:sz w:val="28"/>
          <w:szCs w:val="24"/>
        </w:rPr>
        <w:t xml:space="preserve">of </w:t>
      </w:r>
      <w:r w:rsidRPr="0062301D">
        <w:rPr>
          <w:b/>
          <w:spacing w:val="-5"/>
          <w:w w:val="105"/>
          <w:sz w:val="28"/>
          <w:szCs w:val="24"/>
        </w:rPr>
        <w:t xml:space="preserve">1920 </w:t>
      </w:r>
      <w:r w:rsidRPr="0062301D">
        <w:rPr>
          <w:spacing w:val="-6"/>
          <w:w w:val="105"/>
          <w:sz w:val="28"/>
          <w:szCs w:val="24"/>
        </w:rPr>
        <w:t xml:space="preserve">founded </w:t>
      </w:r>
      <w:r w:rsidRPr="0062301D">
        <w:rPr>
          <w:spacing w:val="-5"/>
          <w:w w:val="105"/>
          <w:sz w:val="28"/>
          <w:szCs w:val="24"/>
        </w:rPr>
        <w:t xml:space="preserve">the </w:t>
      </w:r>
      <w:r w:rsidRPr="0062301D">
        <w:rPr>
          <w:b/>
          <w:spacing w:val="-6"/>
          <w:w w:val="105"/>
          <w:sz w:val="28"/>
          <w:szCs w:val="24"/>
        </w:rPr>
        <w:t xml:space="preserve">department </w:t>
      </w:r>
      <w:r w:rsidRPr="0062301D">
        <w:rPr>
          <w:b/>
          <w:spacing w:val="-4"/>
          <w:w w:val="105"/>
          <w:sz w:val="28"/>
          <w:szCs w:val="24"/>
        </w:rPr>
        <w:t xml:space="preserve">of </w:t>
      </w:r>
      <w:r w:rsidRPr="0062301D">
        <w:rPr>
          <w:b/>
          <w:spacing w:val="-6"/>
          <w:w w:val="105"/>
          <w:sz w:val="28"/>
          <w:szCs w:val="24"/>
        </w:rPr>
        <w:t>archeology</w:t>
      </w:r>
      <w:r w:rsidRPr="0062301D">
        <w:rPr>
          <w:spacing w:val="-6"/>
          <w:w w:val="105"/>
          <w:sz w:val="28"/>
          <w:szCs w:val="24"/>
        </w:rPr>
        <w:t xml:space="preserve">. </w:t>
      </w:r>
      <w:proofErr w:type="gramStart"/>
      <w:r w:rsidRPr="0062301D">
        <w:rPr>
          <w:b/>
          <w:spacing w:val="-7"/>
          <w:w w:val="105"/>
          <w:sz w:val="28"/>
          <w:szCs w:val="24"/>
        </w:rPr>
        <w:t>On</w:t>
      </w:r>
      <w:proofErr w:type="gramEnd"/>
      <w:r w:rsidRPr="0062301D">
        <w:rPr>
          <w:b/>
          <w:spacing w:val="-7"/>
          <w:w w:val="105"/>
          <w:sz w:val="28"/>
          <w:szCs w:val="24"/>
        </w:rPr>
        <w:t xml:space="preserve"> </w:t>
      </w:r>
      <w:r w:rsidRPr="0062301D">
        <w:rPr>
          <w:b/>
          <w:spacing w:val="-5"/>
          <w:w w:val="105"/>
          <w:sz w:val="28"/>
          <w:szCs w:val="24"/>
        </w:rPr>
        <w:t xml:space="preserve">March 1919 </w:t>
      </w:r>
      <w:r w:rsidRPr="0062301D">
        <w:rPr>
          <w:spacing w:val="-4"/>
          <w:w w:val="105"/>
          <w:sz w:val="28"/>
          <w:szCs w:val="24"/>
        </w:rPr>
        <w:t xml:space="preserve">in </w:t>
      </w:r>
      <w:r w:rsidRPr="0062301D">
        <w:rPr>
          <w:spacing w:val="-5"/>
          <w:w w:val="105"/>
          <w:sz w:val="28"/>
          <w:szCs w:val="24"/>
        </w:rPr>
        <w:t xml:space="preserve">Baku </w:t>
      </w:r>
      <w:r w:rsidRPr="0062301D">
        <w:rPr>
          <w:spacing w:val="-6"/>
          <w:w w:val="105"/>
          <w:sz w:val="28"/>
          <w:szCs w:val="24"/>
        </w:rPr>
        <w:t xml:space="preserve">opened </w:t>
      </w:r>
      <w:r w:rsidRPr="0062301D">
        <w:rPr>
          <w:b/>
          <w:spacing w:val="-5"/>
          <w:w w:val="105"/>
          <w:sz w:val="28"/>
          <w:szCs w:val="24"/>
        </w:rPr>
        <w:t xml:space="preserve">the </w:t>
      </w:r>
      <w:r w:rsidRPr="0062301D">
        <w:rPr>
          <w:b/>
          <w:spacing w:val="-6"/>
          <w:w w:val="105"/>
          <w:sz w:val="28"/>
          <w:szCs w:val="24"/>
        </w:rPr>
        <w:t xml:space="preserve">first </w:t>
      </w:r>
      <w:r w:rsidRPr="0062301D">
        <w:rPr>
          <w:b/>
          <w:w w:val="105"/>
          <w:sz w:val="28"/>
          <w:szCs w:val="24"/>
        </w:rPr>
        <w:t xml:space="preserve">a </w:t>
      </w:r>
      <w:r w:rsidRPr="0062301D">
        <w:rPr>
          <w:b/>
          <w:spacing w:val="-5"/>
          <w:w w:val="105"/>
          <w:sz w:val="28"/>
          <w:szCs w:val="24"/>
        </w:rPr>
        <w:t xml:space="preserve">big </w:t>
      </w:r>
      <w:r w:rsidRPr="0062301D">
        <w:rPr>
          <w:b/>
          <w:spacing w:val="-6"/>
          <w:w w:val="105"/>
          <w:sz w:val="28"/>
          <w:szCs w:val="24"/>
        </w:rPr>
        <w:t xml:space="preserve">library </w:t>
      </w:r>
      <w:r w:rsidRPr="0062301D">
        <w:rPr>
          <w:spacing w:val="-3"/>
          <w:w w:val="105"/>
          <w:sz w:val="28"/>
          <w:szCs w:val="24"/>
        </w:rPr>
        <w:t xml:space="preserve">an </w:t>
      </w:r>
      <w:proofErr w:type="spellStart"/>
      <w:r w:rsidRPr="0062301D">
        <w:rPr>
          <w:spacing w:val="-6"/>
          <w:w w:val="105"/>
          <w:sz w:val="28"/>
          <w:szCs w:val="24"/>
        </w:rPr>
        <w:t>Azer</w:t>
      </w:r>
      <w:proofErr w:type="spellEnd"/>
      <w:r w:rsidRPr="0062301D">
        <w:rPr>
          <w:spacing w:val="-6"/>
          <w:w w:val="105"/>
          <w:sz w:val="28"/>
          <w:szCs w:val="24"/>
        </w:rPr>
        <w:t xml:space="preserve">- </w:t>
      </w:r>
      <w:proofErr w:type="spellStart"/>
      <w:r w:rsidRPr="0062301D">
        <w:rPr>
          <w:spacing w:val="-6"/>
          <w:w w:val="105"/>
          <w:sz w:val="28"/>
          <w:szCs w:val="24"/>
        </w:rPr>
        <w:t>baijani</w:t>
      </w:r>
      <w:proofErr w:type="spellEnd"/>
      <w:r w:rsidRPr="0062301D">
        <w:rPr>
          <w:spacing w:val="-6"/>
          <w:w w:val="105"/>
          <w:sz w:val="28"/>
          <w:szCs w:val="24"/>
        </w:rPr>
        <w:t xml:space="preserve"> language. </w:t>
      </w:r>
      <w:r w:rsidRPr="0062301D">
        <w:rPr>
          <w:b/>
          <w:spacing w:val="-3"/>
          <w:w w:val="105"/>
          <w:sz w:val="28"/>
          <w:szCs w:val="24"/>
        </w:rPr>
        <w:t xml:space="preserve">On </w:t>
      </w:r>
      <w:r w:rsidRPr="0062301D">
        <w:rPr>
          <w:b/>
          <w:w w:val="105"/>
          <w:sz w:val="28"/>
          <w:szCs w:val="24"/>
        </w:rPr>
        <w:t xml:space="preserve">7 </w:t>
      </w:r>
      <w:r w:rsidRPr="0062301D">
        <w:rPr>
          <w:b/>
          <w:spacing w:val="-6"/>
          <w:w w:val="105"/>
          <w:sz w:val="28"/>
          <w:szCs w:val="24"/>
        </w:rPr>
        <w:t xml:space="preserve">December </w:t>
      </w:r>
      <w:r w:rsidRPr="0062301D">
        <w:rPr>
          <w:b/>
          <w:spacing w:val="-5"/>
          <w:w w:val="105"/>
          <w:sz w:val="28"/>
          <w:szCs w:val="24"/>
        </w:rPr>
        <w:t xml:space="preserve">1919 </w:t>
      </w:r>
      <w:r w:rsidRPr="0062301D">
        <w:rPr>
          <w:b/>
          <w:spacing w:val="-3"/>
          <w:w w:val="105"/>
          <w:sz w:val="28"/>
          <w:szCs w:val="24"/>
        </w:rPr>
        <w:t xml:space="preserve">in </w:t>
      </w:r>
      <w:r w:rsidRPr="0062301D">
        <w:rPr>
          <w:b/>
          <w:spacing w:val="-5"/>
          <w:w w:val="105"/>
          <w:sz w:val="28"/>
          <w:szCs w:val="24"/>
        </w:rPr>
        <w:t xml:space="preserve">Baku </w:t>
      </w:r>
      <w:r w:rsidRPr="0062301D">
        <w:rPr>
          <w:b/>
          <w:spacing w:val="-6"/>
          <w:w w:val="105"/>
          <w:sz w:val="28"/>
          <w:szCs w:val="24"/>
        </w:rPr>
        <w:t>opened “</w:t>
      </w:r>
      <w:proofErr w:type="spellStart"/>
      <w:r w:rsidRPr="0062301D">
        <w:rPr>
          <w:b/>
          <w:spacing w:val="-6"/>
          <w:w w:val="105"/>
          <w:sz w:val="28"/>
          <w:szCs w:val="24"/>
        </w:rPr>
        <w:t>Istiqlal</w:t>
      </w:r>
      <w:proofErr w:type="spellEnd"/>
      <w:r w:rsidRPr="0062301D">
        <w:rPr>
          <w:b/>
          <w:spacing w:val="-6"/>
          <w:w w:val="105"/>
          <w:sz w:val="28"/>
          <w:szCs w:val="24"/>
        </w:rPr>
        <w:t xml:space="preserve">” museum. </w:t>
      </w:r>
      <w:r w:rsidRPr="0062301D">
        <w:rPr>
          <w:b/>
          <w:w w:val="105"/>
          <w:sz w:val="28"/>
          <w:szCs w:val="24"/>
        </w:rPr>
        <w:t>1918-1920 years were published “Azerbaijan”</w:t>
      </w:r>
      <w:r w:rsidRPr="0062301D">
        <w:rPr>
          <w:b/>
          <w:spacing w:val="51"/>
          <w:w w:val="105"/>
          <w:sz w:val="28"/>
          <w:szCs w:val="24"/>
        </w:rPr>
        <w:t xml:space="preserve"> </w:t>
      </w:r>
      <w:r w:rsidRPr="0062301D">
        <w:rPr>
          <w:b/>
          <w:w w:val="105"/>
          <w:sz w:val="28"/>
          <w:szCs w:val="24"/>
        </w:rPr>
        <w:t>newspaper.</w:t>
      </w:r>
    </w:p>
    <w:p w14:paraId="218B89CB" w14:textId="77777777" w:rsidR="00D80A2A" w:rsidRPr="0062301D" w:rsidRDefault="00D80A2A" w:rsidP="005779F0">
      <w:pPr>
        <w:pStyle w:val="GvdeMetni"/>
        <w:spacing w:before="4"/>
        <w:ind w:left="0" w:right="0"/>
        <w:jc w:val="left"/>
        <w:rPr>
          <w:b/>
          <w:sz w:val="28"/>
          <w:szCs w:val="28"/>
        </w:rPr>
      </w:pPr>
    </w:p>
    <w:p w14:paraId="218B89CC" w14:textId="77777777" w:rsidR="00D80A2A" w:rsidRPr="0062301D" w:rsidRDefault="0031107F" w:rsidP="005779F0">
      <w:pPr>
        <w:pStyle w:val="Balk1"/>
        <w:numPr>
          <w:ilvl w:val="1"/>
          <w:numId w:val="6"/>
        </w:numPr>
        <w:tabs>
          <w:tab w:val="left" w:pos="934"/>
        </w:tabs>
        <w:spacing w:line="273" w:lineRule="auto"/>
        <w:ind w:right="745" w:hanging="1396"/>
        <w:jc w:val="left"/>
        <w:rPr>
          <w:sz w:val="28"/>
          <w:szCs w:val="28"/>
        </w:rPr>
      </w:pPr>
      <w:proofErr w:type="spellStart"/>
      <w:r w:rsidRPr="0062301D">
        <w:rPr>
          <w:sz w:val="28"/>
          <w:szCs w:val="28"/>
        </w:rPr>
        <w:t>Enternal</w:t>
      </w:r>
      <w:proofErr w:type="spellEnd"/>
      <w:r w:rsidRPr="0062301D">
        <w:rPr>
          <w:spacing w:val="-11"/>
          <w:sz w:val="28"/>
          <w:szCs w:val="28"/>
        </w:rPr>
        <w:t xml:space="preserve"> </w:t>
      </w:r>
      <w:r w:rsidRPr="0062301D">
        <w:rPr>
          <w:sz w:val="28"/>
          <w:szCs w:val="28"/>
        </w:rPr>
        <w:t>and</w:t>
      </w:r>
      <w:r w:rsidRPr="0062301D">
        <w:rPr>
          <w:spacing w:val="-10"/>
          <w:sz w:val="28"/>
          <w:szCs w:val="28"/>
        </w:rPr>
        <w:t xml:space="preserve"> </w:t>
      </w:r>
      <w:r w:rsidRPr="0062301D">
        <w:rPr>
          <w:sz w:val="28"/>
          <w:szCs w:val="28"/>
        </w:rPr>
        <w:t>external</w:t>
      </w:r>
      <w:r w:rsidRPr="0062301D">
        <w:rPr>
          <w:spacing w:val="-9"/>
          <w:sz w:val="28"/>
          <w:szCs w:val="28"/>
        </w:rPr>
        <w:t xml:space="preserve"> </w:t>
      </w:r>
      <w:r w:rsidRPr="0062301D">
        <w:rPr>
          <w:sz w:val="28"/>
          <w:szCs w:val="28"/>
        </w:rPr>
        <w:t>policy</w:t>
      </w:r>
      <w:r w:rsidRPr="0062301D">
        <w:rPr>
          <w:spacing w:val="-10"/>
          <w:sz w:val="28"/>
          <w:szCs w:val="28"/>
        </w:rPr>
        <w:t xml:space="preserve"> </w:t>
      </w:r>
      <w:r w:rsidRPr="0062301D">
        <w:rPr>
          <w:sz w:val="28"/>
          <w:szCs w:val="28"/>
        </w:rPr>
        <w:t>of</w:t>
      </w:r>
      <w:r w:rsidRPr="0062301D">
        <w:rPr>
          <w:spacing w:val="-9"/>
          <w:sz w:val="28"/>
          <w:szCs w:val="28"/>
        </w:rPr>
        <w:t xml:space="preserve"> </w:t>
      </w:r>
      <w:r w:rsidRPr="0062301D">
        <w:rPr>
          <w:sz w:val="28"/>
          <w:szCs w:val="28"/>
        </w:rPr>
        <w:t>the</w:t>
      </w:r>
      <w:r w:rsidRPr="0062301D">
        <w:rPr>
          <w:spacing w:val="-9"/>
          <w:sz w:val="28"/>
          <w:szCs w:val="28"/>
        </w:rPr>
        <w:t xml:space="preserve"> </w:t>
      </w:r>
      <w:r w:rsidRPr="0062301D">
        <w:rPr>
          <w:sz w:val="28"/>
          <w:szCs w:val="28"/>
        </w:rPr>
        <w:t>Azerbaijan Democratic</w:t>
      </w:r>
      <w:r w:rsidRPr="0062301D">
        <w:rPr>
          <w:spacing w:val="-1"/>
          <w:sz w:val="28"/>
          <w:szCs w:val="28"/>
        </w:rPr>
        <w:t xml:space="preserve"> </w:t>
      </w:r>
      <w:r w:rsidRPr="0062301D">
        <w:rPr>
          <w:sz w:val="28"/>
          <w:szCs w:val="28"/>
        </w:rPr>
        <w:t>Republic</w:t>
      </w:r>
    </w:p>
    <w:p w14:paraId="218B89CD" w14:textId="77777777" w:rsidR="00D80A2A" w:rsidRPr="0062301D" w:rsidRDefault="0031107F" w:rsidP="005779F0">
      <w:pPr>
        <w:pStyle w:val="GvdeMetni"/>
        <w:spacing w:before="182" w:line="273" w:lineRule="auto"/>
        <w:ind w:firstLine="426"/>
        <w:jc w:val="left"/>
        <w:rPr>
          <w:sz w:val="28"/>
          <w:szCs w:val="28"/>
        </w:rPr>
      </w:pPr>
      <w:r w:rsidRPr="0062301D">
        <w:rPr>
          <w:w w:val="110"/>
          <w:sz w:val="28"/>
          <w:szCs w:val="28"/>
        </w:rPr>
        <w:t xml:space="preserve">In 1918 </w:t>
      </w:r>
      <w:proofErr w:type="spellStart"/>
      <w:r w:rsidRPr="0062301D">
        <w:rPr>
          <w:w w:val="110"/>
          <w:sz w:val="28"/>
          <w:szCs w:val="28"/>
        </w:rPr>
        <w:t>armenians</w:t>
      </w:r>
      <w:proofErr w:type="spellEnd"/>
      <w:r w:rsidRPr="0062301D">
        <w:rPr>
          <w:w w:val="110"/>
          <w:sz w:val="28"/>
          <w:szCs w:val="28"/>
        </w:rPr>
        <w:t xml:space="preserve"> applied to Azerbaijan </w:t>
      </w:r>
      <w:proofErr w:type="spellStart"/>
      <w:r w:rsidRPr="0062301D">
        <w:rPr>
          <w:w w:val="110"/>
          <w:sz w:val="28"/>
          <w:szCs w:val="28"/>
        </w:rPr>
        <w:t>Democtratic</w:t>
      </w:r>
      <w:proofErr w:type="spellEnd"/>
      <w:r w:rsidRPr="0062301D">
        <w:rPr>
          <w:w w:val="110"/>
          <w:sz w:val="28"/>
          <w:szCs w:val="28"/>
        </w:rPr>
        <w:t xml:space="preserve"> Republic for </w:t>
      </w:r>
      <w:proofErr w:type="spellStart"/>
      <w:r w:rsidRPr="0062301D">
        <w:rPr>
          <w:w w:val="110"/>
          <w:sz w:val="28"/>
          <w:szCs w:val="28"/>
        </w:rPr>
        <w:t>becaming</w:t>
      </w:r>
      <w:proofErr w:type="spellEnd"/>
      <w:r w:rsidRPr="0062301D">
        <w:rPr>
          <w:w w:val="110"/>
          <w:sz w:val="28"/>
          <w:szCs w:val="28"/>
        </w:rPr>
        <w:t xml:space="preserve"> </w:t>
      </w:r>
      <w:proofErr w:type="spellStart"/>
      <w:r w:rsidRPr="0062301D">
        <w:rPr>
          <w:b/>
          <w:w w:val="110"/>
          <w:sz w:val="28"/>
          <w:szCs w:val="28"/>
        </w:rPr>
        <w:t>Irevan</w:t>
      </w:r>
      <w:proofErr w:type="spellEnd"/>
      <w:r w:rsidRPr="0062301D">
        <w:rPr>
          <w:b/>
          <w:w w:val="110"/>
          <w:sz w:val="28"/>
          <w:szCs w:val="28"/>
        </w:rPr>
        <w:t xml:space="preserve"> city </w:t>
      </w:r>
      <w:r w:rsidRPr="0062301D">
        <w:rPr>
          <w:w w:val="110"/>
          <w:sz w:val="28"/>
          <w:szCs w:val="28"/>
        </w:rPr>
        <w:t xml:space="preserve">the capital of </w:t>
      </w:r>
      <w:proofErr w:type="spellStart"/>
      <w:r w:rsidRPr="0062301D">
        <w:rPr>
          <w:w w:val="110"/>
          <w:sz w:val="28"/>
          <w:szCs w:val="28"/>
        </w:rPr>
        <w:t>Aremenian</w:t>
      </w:r>
      <w:proofErr w:type="spellEnd"/>
      <w:r w:rsidRPr="0062301D">
        <w:rPr>
          <w:w w:val="110"/>
          <w:sz w:val="28"/>
          <w:szCs w:val="28"/>
        </w:rPr>
        <w:t xml:space="preserve">. On </w:t>
      </w:r>
      <w:r w:rsidRPr="0062301D">
        <w:rPr>
          <w:b/>
          <w:w w:val="110"/>
          <w:sz w:val="28"/>
          <w:szCs w:val="28"/>
        </w:rPr>
        <w:t xml:space="preserve">29 May </w:t>
      </w:r>
      <w:r w:rsidRPr="0062301D">
        <w:rPr>
          <w:w w:val="110"/>
          <w:sz w:val="28"/>
          <w:szCs w:val="28"/>
        </w:rPr>
        <w:t xml:space="preserve">National Council made compromised </w:t>
      </w:r>
      <w:proofErr w:type="spellStart"/>
      <w:r w:rsidRPr="0062301D">
        <w:rPr>
          <w:w w:val="110"/>
          <w:sz w:val="28"/>
          <w:szCs w:val="28"/>
        </w:rPr>
        <w:t>Irevan</w:t>
      </w:r>
      <w:proofErr w:type="spellEnd"/>
      <w:r w:rsidRPr="0062301D">
        <w:rPr>
          <w:w w:val="110"/>
          <w:sz w:val="28"/>
          <w:szCs w:val="28"/>
        </w:rPr>
        <w:t xml:space="preserve"> city to the </w:t>
      </w:r>
      <w:proofErr w:type="spellStart"/>
      <w:r w:rsidRPr="0062301D">
        <w:rPr>
          <w:w w:val="110"/>
          <w:sz w:val="28"/>
          <w:szCs w:val="28"/>
        </w:rPr>
        <w:t>armenians</w:t>
      </w:r>
      <w:proofErr w:type="spellEnd"/>
      <w:r w:rsidRPr="0062301D">
        <w:rPr>
          <w:w w:val="110"/>
          <w:sz w:val="28"/>
          <w:szCs w:val="28"/>
        </w:rPr>
        <w:t xml:space="preserve">. On the condition that they refused the Nagorno part of Karabakh. But </w:t>
      </w:r>
      <w:proofErr w:type="gramStart"/>
      <w:r w:rsidRPr="0062301D">
        <w:rPr>
          <w:w w:val="110"/>
          <w:sz w:val="28"/>
          <w:szCs w:val="28"/>
        </w:rPr>
        <w:t>unfortunately</w:t>
      </w:r>
      <w:proofErr w:type="gramEnd"/>
      <w:r w:rsidRPr="0062301D">
        <w:rPr>
          <w:w w:val="110"/>
          <w:sz w:val="28"/>
          <w:szCs w:val="28"/>
        </w:rPr>
        <w:t xml:space="preserve"> Armenian didn’t care for their pledges. Contrary, they attacked to Azerbaijanis’ native lands </w:t>
      </w:r>
      <w:proofErr w:type="spellStart"/>
      <w:r w:rsidRPr="0062301D">
        <w:rPr>
          <w:b/>
          <w:w w:val="105"/>
          <w:sz w:val="28"/>
          <w:szCs w:val="28"/>
        </w:rPr>
        <w:t>Zangazur</w:t>
      </w:r>
      <w:proofErr w:type="spellEnd"/>
      <w:r w:rsidRPr="0062301D">
        <w:rPr>
          <w:b/>
          <w:w w:val="105"/>
          <w:sz w:val="28"/>
          <w:szCs w:val="28"/>
        </w:rPr>
        <w:t>,</w:t>
      </w:r>
      <w:r w:rsidRPr="0062301D">
        <w:rPr>
          <w:b/>
          <w:spacing w:val="-27"/>
          <w:w w:val="105"/>
          <w:sz w:val="28"/>
          <w:szCs w:val="28"/>
        </w:rPr>
        <w:t xml:space="preserve"> </w:t>
      </w:r>
      <w:proofErr w:type="spellStart"/>
      <w:r w:rsidRPr="0062301D">
        <w:rPr>
          <w:b/>
          <w:w w:val="105"/>
          <w:sz w:val="28"/>
          <w:szCs w:val="28"/>
        </w:rPr>
        <w:t>Nakhcivan</w:t>
      </w:r>
      <w:proofErr w:type="spellEnd"/>
      <w:r w:rsidRPr="0062301D">
        <w:rPr>
          <w:b/>
          <w:w w:val="105"/>
          <w:sz w:val="28"/>
          <w:szCs w:val="28"/>
        </w:rPr>
        <w:t>,</w:t>
      </w:r>
      <w:r w:rsidRPr="0062301D">
        <w:rPr>
          <w:b/>
          <w:spacing w:val="-27"/>
          <w:w w:val="105"/>
          <w:sz w:val="28"/>
          <w:szCs w:val="28"/>
        </w:rPr>
        <w:t xml:space="preserve"> </w:t>
      </w:r>
      <w:r w:rsidRPr="0062301D">
        <w:rPr>
          <w:b/>
          <w:w w:val="105"/>
          <w:sz w:val="28"/>
          <w:szCs w:val="28"/>
        </w:rPr>
        <w:t>Nagorno</w:t>
      </w:r>
      <w:r w:rsidRPr="0062301D">
        <w:rPr>
          <w:b/>
          <w:spacing w:val="-26"/>
          <w:w w:val="105"/>
          <w:sz w:val="28"/>
          <w:szCs w:val="28"/>
        </w:rPr>
        <w:t xml:space="preserve"> </w:t>
      </w:r>
      <w:r w:rsidRPr="0062301D">
        <w:rPr>
          <w:b/>
          <w:w w:val="105"/>
          <w:sz w:val="28"/>
          <w:szCs w:val="28"/>
        </w:rPr>
        <w:t>Karabagh.</w:t>
      </w:r>
      <w:r w:rsidRPr="0062301D">
        <w:rPr>
          <w:b/>
          <w:spacing w:val="-27"/>
          <w:w w:val="105"/>
          <w:sz w:val="28"/>
          <w:szCs w:val="28"/>
        </w:rPr>
        <w:t xml:space="preserve"> </w:t>
      </w:r>
      <w:r w:rsidRPr="0062301D">
        <w:rPr>
          <w:w w:val="105"/>
          <w:sz w:val="28"/>
          <w:szCs w:val="28"/>
        </w:rPr>
        <w:t>They</w:t>
      </w:r>
      <w:r w:rsidRPr="0062301D">
        <w:rPr>
          <w:spacing w:val="-26"/>
          <w:w w:val="105"/>
          <w:sz w:val="28"/>
          <w:szCs w:val="28"/>
        </w:rPr>
        <w:t xml:space="preserve"> </w:t>
      </w:r>
      <w:r w:rsidRPr="0062301D">
        <w:rPr>
          <w:w w:val="105"/>
          <w:sz w:val="28"/>
          <w:szCs w:val="28"/>
        </w:rPr>
        <w:t>were</w:t>
      </w:r>
      <w:r w:rsidRPr="0062301D">
        <w:rPr>
          <w:spacing w:val="-26"/>
          <w:w w:val="105"/>
          <w:sz w:val="28"/>
          <w:szCs w:val="28"/>
        </w:rPr>
        <w:t xml:space="preserve"> </w:t>
      </w:r>
      <w:r w:rsidRPr="0062301D">
        <w:rPr>
          <w:w w:val="105"/>
          <w:sz w:val="28"/>
          <w:szCs w:val="28"/>
        </w:rPr>
        <w:t xml:space="preserve">tried </w:t>
      </w:r>
      <w:r w:rsidRPr="0062301D">
        <w:rPr>
          <w:w w:val="110"/>
          <w:sz w:val="28"/>
          <w:szCs w:val="28"/>
        </w:rPr>
        <w:t xml:space="preserve">to occupy the same territories. </w:t>
      </w:r>
      <w:r w:rsidRPr="0062301D">
        <w:rPr>
          <w:b/>
          <w:w w:val="110"/>
          <w:sz w:val="28"/>
          <w:szCs w:val="28"/>
        </w:rPr>
        <w:t xml:space="preserve">In 1918 </w:t>
      </w:r>
      <w:proofErr w:type="gramStart"/>
      <w:r w:rsidRPr="0062301D">
        <w:rPr>
          <w:b/>
          <w:w w:val="110"/>
          <w:sz w:val="28"/>
          <w:szCs w:val="28"/>
        </w:rPr>
        <w:t>summer</w:t>
      </w:r>
      <w:proofErr w:type="gramEnd"/>
      <w:r w:rsidRPr="0062301D">
        <w:rPr>
          <w:b/>
          <w:w w:val="110"/>
          <w:sz w:val="28"/>
          <w:szCs w:val="28"/>
        </w:rPr>
        <w:t xml:space="preserve"> </w:t>
      </w:r>
      <w:r w:rsidRPr="0062301D">
        <w:rPr>
          <w:w w:val="110"/>
          <w:sz w:val="28"/>
          <w:szCs w:val="28"/>
        </w:rPr>
        <w:t xml:space="preserve">the cruel enemy of Turkish people </w:t>
      </w:r>
      <w:proofErr w:type="spellStart"/>
      <w:r w:rsidRPr="0062301D">
        <w:rPr>
          <w:w w:val="110"/>
          <w:sz w:val="28"/>
          <w:szCs w:val="28"/>
        </w:rPr>
        <w:t>Andronik</w:t>
      </w:r>
      <w:proofErr w:type="spellEnd"/>
      <w:r w:rsidRPr="0062301D">
        <w:rPr>
          <w:w w:val="110"/>
          <w:sz w:val="28"/>
          <w:szCs w:val="28"/>
        </w:rPr>
        <w:t xml:space="preserve"> attached to the </w:t>
      </w:r>
      <w:proofErr w:type="spellStart"/>
      <w:r w:rsidRPr="0062301D">
        <w:rPr>
          <w:b/>
          <w:w w:val="110"/>
          <w:sz w:val="28"/>
          <w:szCs w:val="28"/>
        </w:rPr>
        <w:t>Zangazur</w:t>
      </w:r>
      <w:proofErr w:type="spellEnd"/>
      <w:r w:rsidRPr="0062301D">
        <w:rPr>
          <w:b/>
          <w:w w:val="110"/>
          <w:sz w:val="28"/>
          <w:szCs w:val="28"/>
        </w:rPr>
        <w:t xml:space="preserve">. </w:t>
      </w:r>
      <w:r w:rsidRPr="0062301D">
        <w:rPr>
          <w:w w:val="110"/>
          <w:sz w:val="28"/>
          <w:szCs w:val="28"/>
        </w:rPr>
        <w:t xml:space="preserve">More than 100 thousand Azerbaijani were expelled from their lands. For preventing </w:t>
      </w:r>
      <w:proofErr w:type="spellStart"/>
      <w:r w:rsidRPr="0062301D">
        <w:rPr>
          <w:w w:val="110"/>
          <w:sz w:val="28"/>
          <w:szCs w:val="28"/>
        </w:rPr>
        <w:t>Andronik’s</w:t>
      </w:r>
      <w:proofErr w:type="spellEnd"/>
      <w:r w:rsidRPr="0062301D">
        <w:rPr>
          <w:w w:val="110"/>
          <w:sz w:val="28"/>
          <w:szCs w:val="28"/>
        </w:rPr>
        <w:t xml:space="preserve"> robberies</w:t>
      </w:r>
      <w:r w:rsidRPr="0062301D">
        <w:rPr>
          <w:spacing w:val="35"/>
          <w:w w:val="110"/>
          <w:sz w:val="28"/>
          <w:szCs w:val="28"/>
        </w:rPr>
        <w:t xml:space="preserve"> </w:t>
      </w:r>
      <w:r w:rsidRPr="0062301D">
        <w:rPr>
          <w:w w:val="110"/>
          <w:sz w:val="28"/>
          <w:szCs w:val="28"/>
        </w:rPr>
        <w:t>troops</w:t>
      </w:r>
      <w:r w:rsidRPr="0062301D">
        <w:rPr>
          <w:spacing w:val="37"/>
          <w:w w:val="110"/>
          <w:sz w:val="28"/>
          <w:szCs w:val="28"/>
        </w:rPr>
        <w:t xml:space="preserve"> </w:t>
      </w:r>
      <w:r w:rsidRPr="0062301D">
        <w:rPr>
          <w:w w:val="110"/>
          <w:sz w:val="28"/>
          <w:szCs w:val="28"/>
        </w:rPr>
        <w:t>in</w:t>
      </w:r>
      <w:r w:rsidRPr="0062301D">
        <w:rPr>
          <w:spacing w:val="36"/>
          <w:w w:val="110"/>
          <w:sz w:val="28"/>
          <w:szCs w:val="28"/>
        </w:rPr>
        <w:t xml:space="preserve"> </w:t>
      </w:r>
      <w:r w:rsidRPr="0062301D">
        <w:rPr>
          <w:w w:val="110"/>
          <w:sz w:val="28"/>
          <w:szCs w:val="28"/>
        </w:rPr>
        <w:t>the</w:t>
      </w:r>
      <w:r w:rsidRPr="0062301D">
        <w:rPr>
          <w:spacing w:val="36"/>
          <w:w w:val="110"/>
          <w:sz w:val="28"/>
          <w:szCs w:val="28"/>
        </w:rPr>
        <w:t xml:space="preserve"> </w:t>
      </w:r>
      <w:proofErr w:type="spellStart"/>
      <w:r w:rsidRPr="0062301D">
        <w:rPr>
          <w:w w:val="110"/>
          <w:sz w:val="28"/>
          <w:szCs w:val="28"/>
        </w:rPr>
        <w:t>Zangazur</w:t>
      </w:r>
      <w:proofErr w:type="spellEnd"/>
      <w:r w:rsidRPr="0062301D">
        <w:rPr>
          <w:w w:val="110"/>
          <w:sz w:val="28"/>
          <w:szCs w:val="28"/>
        </w:rPr>
        <w:t>,</w:t>
      </w:r>
      <w:r w:rsidRPr="0062301D">
        <w:rPr>
          <w:spacing w:val="36"/>
          <w:w w:val="110"/>
          <w:sz w:val="28"/>
          <w:szCs w:val="28"/>
        </w:rPr>
        <w:t xml:space="preserve"> </w:t>
      </w:r>
      <w:r w:rsidRPr="0062301D">
        <w:rPr>
          <w:w w:val="110"/>
          <w:sz w:val="28"/>
          <w:szCs w:val="28"/>
        </w:rPr>
        <w:t>Karabakh</w:t>
      </w:r>
      <w:r w:rsidRPr="0062301D">
        <w:rPr>
          <w:spacing w:val="35"/>
          <w:w w:val="110"/>
          <w:sz w:val="28"/>
          <w:szCs w:val="28"/>
        </w:rPr>
        <w:t xml:space="preserve"> </w:t>
      </w:r>
      <w:r w:rsidRPr="0062301D">
        <w:rPr>
          <w:w w:val="110"/>
          <w:sz w:val="28"/>
          <w:szCs w:val="28"/>
        </w:rPr>
        <w:t>Azerbaijani</w:t>
      </w:r>
    </w:p>
    <w:p w14:paraId="218B89CE" w14:textId="77777777" w:rsidR="00D80A2A" w:rsidRPr="0062301D" w:rsidRDefault="00D80A2A" w:rsidP="005779F0">
      <w:pPr>
        <w:spacing w:line="273" w:lineRule="auto"/>
        <w:rPr>
          <w:sz w:val="24"/>
          <w:szCs w:val="24"/>
        </w:rPr>
        <w:sectPr w:rsidR="00D80A2A" w:rsidRPr="0062301D" w:rsidSect="006B5413">
          <w:pgSz w:w="11906" w:h="16838" w:code="9"/>
          <w:pgMar w:top="1060" w:right="960" w:bottom="940" w:left="1020" w:header="0" w:footer="755" w:gutter="0"/>
          <w:cols w:space="708"/>
        </w:sectPr>
      </w:pPr>
    </w:p>
    <w:p w14:paraId="218B89CF" w14:textId="77777777" w:rsidR="00D80A2A" w:rsidRPr="0062301D" w:rsidRDefault="0031107F" w:rsidP="005779F0">
      <w:pPr>
        <w:pStyle w:val="GvdeMetni"/>
        <w:spacing w:before="60" w:line="273" w:lineRule="auto"/>
        <w:ind w:left="114" w:right="171"/>
        <w:jc w:val="left"/>
        <w:rPr>
          <w:sz w:val="28"/>
          <w:szCs w:val="28"/>
        </w:rPr>
      </w:pPr>
      <w:r w:rsidRPr="0062301D">
        <w:rPr>
          <w:w w:val="105"/>
          <w:sz w:val="28"/>
          <w:szCs w:val="28"/>
        </w:rPr>
        <w:lastRenderedPageBreak/>
        <w:t xml:space="preserve">government took </w:t>
      </w:r>
      <w:proofErr w:type="spellStart"/>
      <w:r w:rsidRPr="0062301D">
        <w:rPr>
          <w:w w:val="105"/>
          <w:sz w:val="28"/>
          <w:szCs w:val="28"/>
        </w:rPr>
        <w:t>immedetely</w:t>
      </w:r>
      <w:proofErr w:type="spellEnd"/>
      <w:r w:rsidRPr="0062301D">
        <w:rPr>
          <w:w w:val="105"/>
          <w:sz w:val="28"/>
          <w:szCs w:val="28"/>
        </w:rPr>
        <w:t xml:space="preserve"> measures. </w:t>
      </w:r>
      <w:proofErr w:type="gramStart"/>
      <w:r w:rsidRPr="0062301D">
        <w:rPr>
          <w:w w:val="105"/>
          <w:sz w:val="28"/>
          <w:szCs w:val="28"/>
        </w:rPr>
        <w:t>The  most</w:t>
      </w:r>
      <w:proofErr w:type="gramEnd"/>
      <w:r w:rsidRPr="0062301D">
        <w:rPr>
          <w:w w:val="105"/>
          <w:sz w:val="28"/>
          <w:szCs w:val="28"/>
        </w:rPr>
        <w:t xml:space="preserve"> important of these measures were foundation of Karabakh general</w:t>
      </w:r>
      <w:r w:rsidRPr="0062301D">
        <w:rPr>
          <w:spacing w:val="-4"/>
          <w:w w:val="105"/>
          <w:sz w:val="28"/>
          <w:szCs w:val="28"/>
        </w:rPr>
        <w:t xml:space="preserve"> </w:t>
      </w:r>
      <w:r w:rsidRPr="0062301D">
        <w:rPr>
          <w:w w:val="105"/>
          <w:sz w:val="28"/>
          <w:szCs w:val="28"/>
        </w:rPr>
        <w:t>governor.</w:t>
      </w:r>
    </w:p>
    <w:p w14:paraId="218B89D0" w14:textId="77777777" w:rsidR="00D80A2A" w:rsidRPr="0062301D" w:rsidRDefault="0031107F" w:rsidP="005779F0">
      <w:pPr>
        <w:pStyle w:val="GvdeMetni"/>
        <w:tabs>
          <w:tab w:val="left" w:pos="698"/>
          <w:tab w:val="left" w:pos="1232"/>
          <w:tab w:val="left" w:pos="1312"/>
          <w:tab w:val="left" w:pos="1980"/>
          <w:tab w:val="left" w:pos="2135"/>
          <w:tab w:val="left" w:pos="2461"/>
          <w:tab w:val="left" w:pos="2550"/>
          <w:tab w:val="left" w:pos="2858"/>
          <w:tab w:val="left" w:pos="3663"/>
          <w:tab w:val="left" w:pos="3854"/>
          <w:tab w:val="left" w:pos="4037"/>
          <w:tab w:val="left" w:pos="4116"/>
          <w:tab w:val="left" w:pos="4901"/>
          <w:tab w:val="left" w:pos="5215"/>
          <w:tab w:val="left" w:pos="5353"/>
          <w:tab w:val="left" w:pos="5762"/>
          <w:tab w:val="left" w:pos="5922"/>
        </w:tabs>
        <w:spacing w:line="273" w:lineRule="auto"/>
        <w:ind w:firstLine="426"/>
        <w:jc w:val="left"/>
        <w:rPr>
          <w:b/>
          <w:sz w:val="28"/>
          <w:szCs w:val="28"/>
        </w:rPr>
      </w:pPr>
      <w:proofErr w:type="gramStart"/>
      <w:r w:rsidRPr="0062301D">
        <w:rPr>
          <w:w w:val="105"/>
          <w:sz w:val="28"/>
          <w:szCs w:val="28"/>
        </w:rPr>
        <w:t xml:space="preserve">In </w:t>
      </w:r>
      <w:r w:rsidRPr="0062301D">
        <w:rPr>
          <w:spacing w:val="52"/>
          <w:w w:val="105"/>
          <w:sz w:val="28"/>
          <w:szCs w:val="28"/>
        </w:rPr>
        <w:t xml:space="preserve"> </w:t>
      </w:r>
      <w:r w:rsidRPr="0062301D">
        <w:rPr>
          <w:w w:val="105"/>
          <w:sz w:val="28"/>
          <w:szCs w:val="28"/>
        </w:rPr>
        <w:t>1919</w:t>
      </w:r>
      <w:proofErr w:type="gramEnd"/>
      <w:r w:rsidRPr="0062301D">
        <w:rPr>
          <w:w w:val="105"/>
          <w:sz w:val="28"/>
          <w:szCs w:val="28"/>
        </w:rPr>
        <w:t xml:space="preserve"> </w:t>
      </w:r>
      <w:r w:rsidRPr="0062301D">
        <w:rPr>
          <w:spacing w:val="53"/>
          <w:w w:val="105"/>
          <w:sz w:val="28"/>
          <w:szCs w:val="28"/>
        </w:rPr>
        <w:t xml:space="preserve"> </w:t>
      </w:r>
      <w:r w:rsidRPr="0062301D">
        <w:rPr>
          <w:w w:val="105"/>
          <w:sz w:val="28"/>
          <w:szCs w:val="28"/>
        </w:rPr>
        <w:t>February</w:t>
      </w:r>
      <w:r w:rsidRPr="0062301D">
        <w:rPr>
          <w:w w:val="105"/>
          <w:sz w:val="28"/>
          <w:szCs w:val="28"/>
        </w:rPr>
        <w:tab/>
      </w:r>
      <w:r w:rsidRPr="0062301D">
        <w:rPr>
          <w:w w:val="105"/>
          <w:sz w:val="28"/>
          <w:szCs w:val="28"/>
        </w:rPr>
        <w:tab/>
      </w:r>
      <w:proofErr w:type="spellStart"/>
      <w:r w:rsidRPr="0062301D">
        <w:rPr>
          <w:w w:val="105"/>
          <w:sz w:val="28"/>
          <w:szCs w:val="28"/>
        </w:rPr>
        <w:t>X.Sultanov</w:t>
      </w:r>
      <w:proofErr w:type="spellEnd"/>
      <w:r w:rsidRPr="0062301D">
        <w:rPr>
          <w:w w:val="105"/>
          <w:sz w:val="28"/>
          <w:szCs w:val="28"/>
        </w:rPr>
        <w:t xml:space="preserve"> </w:t>
      </w:r>
      <w:proofErr w:type="spellStart"/>
      <w:r w:rsidRPr="0062301D">
        <w:rPr>
          <w:w w:val="105"/>
          <w:sz w:val="28"/>
          <w:szCs w:val="28"/>
        </w:rPr>
        <w:t>as</w:t>
      </w:r>
      <w:proofErr w:type="spellEnd"/>
      <w:r w:rsidRPr="0062301D">
        <w:rPr>
          <w:spacing w:val="50"/>
          <w:w w:val="105"/>
          <w:sz w:val="28"/>
          <w:szCs w:val="28"/>
        </w:rPr>
        <w:t xml:space="preserve"> </w:t>
      </w:r>
      <w:r w:rsidRPr="0062301D">
        <w:rPr>
          <w:w w:val="105"/>
          <w:sz w:val="28"/>
          <w:szCs w:val="28"/>
        </w:rPr>
        <w:t>been</w:t>
      </w:r>
      <w:r w:rsidRPr="0062301D">
        <w:rPr>
          <w:spacing w:val="57"/>
          <w:w w:val="105"/>
          <w:sz w:val="28"/>
          <w:szCs w:val="28"/>
        </w:rPr>
        <w:t xml:space="preserve"> </w:t>
      </w:r>
      <w:r w:rsidRPr="0062301D">
        <w:rPr>
          <w:w w:val="105"/>
          <w:sz w:val="28"/>
          <w:szCs w:val="28"/>
        </w:rPr>
        <w:t>appointed</w:t>
      </w:r>
      <w:r w:rsidRPr="0062301D">
        <w:rPr>
          <w:w w:val="110"/>
          <w:sz w:val="28"/>
          <w:szCs w:val="28"/>
        </w:rPr>
        <w:t xml:space="preserve"> </w:t>
      </w:r>
      <w:r w:rsidRPr="0062301D">
        <w:rPr>
          <w:w w:val="105"/>
          <w:sz w:val="28"/>
          <w:szCs w:val="28"/>
        </w:rPr>
        <w:t>general governor and he came and started</w:t>
      </w:r>
      <w:r w:rsidRPr="0062301D">
        <w:rPr>
          <w:spacing w:val="58"/>
          <w:w w:val="105"/>
          <w:sz w:val="28"/>
          <w:szCs w:val="28"/>
        </w:rPr>
        <w:t xml:space="preserve"> </w:t>
      </w:r>
      <w:r w:rsidRPr="0062301D">
        <w:rPr>
          <w:w w:val="105"/>
          <w:sz w:val="28"/>
          <w:szCs w:val="28"/>
        </w:rPr>
        <w:t>to</w:t>
      </w:r>
      <w:r w:rsidRPr="0062301D">
        <w:rPr>
          <w:spacing w:val="62"/>
          <w:w w:val="105"/>
          <w:sz w:val="28"/>
          <w:szCs w:val="28"/>
        </w:rPr>
        <w:t xml:space="preserve"> </w:t>
      </w:r>
      <w:r w:rsidRPr="0062301D">
        <w:rPr>
          <w:w w:val="105"/>
          <w:sz w:val="28"/>
          <w:szCs w:val="28"/>
        </w:rPr>
        <w:t>work.</w:t>
      </w:r>
      <w:r w:rsidRPr="0062301D">
        <w:rPr>
          <w:w w:val="108"/>
          <w:sz w:val="28"/>
          <w:szCs w:val="28"/>
        </w:rPr>
        <w:t xml:space="preserve"> </w:t>
      </w:r>
      <w:proofErr w:type="spellStart"/>
      <w:r w:rsidRPr="0062301D">
        <w:rPr>
          <w:w w:val="105"/>
          <w:sz w:val="28"/>
          <w:szCs w:val="28"/>
        </w:rPr>
        <w:t>Andronik</w:t>
      </w:r>
      <w:proofErr w:type="spellEnd"/>
      <w:r w:rsidRPr="0062301D">
        <w:rPr>
          <w:spacing w:val="11"/>
          <w:w w:val="105"/>
          <w:sz w:val="28"/>
          <w:szCs w:val="28"/>
        </w:rPr>
        <w:t xml:space="preserve"> </w:t>
      </w:r>
      <w:r w:rsidRPr="0062301D">
        <w:rPr>
          <w:w w:val="105"/>
          <w:sz w:val="28"/>
          <w:szCs w:val="28"/>
        </w:rPr>
        <w:t>tried</w:t>
      </w:r>
      <w:r w:rsidRPr="0062301D">
        <w:rPr>
          <w:spacing w:val="10"/>
          <w:w w:val="105"/>
          <w:sz w:val="28"/>
          <w:szCs w:val="28"/>
        </w:rPr>
        <w:t xml:space="preserve"> </w:t>
      </w:r>
      <w:r w:rsidRPr="0062301D">
        <w:rPr>
          <w:w w:val="105"/>
          <w:sz w:val="28"/>
          <w:szCs w:val="28"/>
        </w:rPr>
        <w:t>to</w:t>
      </w:r>
      <w:r w:rsidRPr="0062301D">
        <w:rPr>
          <w:spacing w:val="11"/>
          <w:w w:val="105"/>
          <w:sz w:val="28"/>
          <w:szCs w:val="28"/>
        </w:rPr>
        <w:t xml:space="preserve"> </w:t>
      </w:r>
      <w:r w:rsidRPr="0062301D">
        <w:rPr>
          <w:w w:val="105"/>
          <w:sz w:val="28"/>
          <w:szCs w:val="28"/>
        </w:rPr>
        <w:t>attack</w:t>
      </w:r>
      <w:r w:rsidRPr="0062301D">
        <w:rPr>
          <w:spacing w:val="11"/>
          <w:w w:val="105"/>
          <w:sz w:val="28"/>
          <w:szCs w:val="28"/>
        </w:rPr>
        <w:t xml:space="preserve"> </w:t>
      </w:r>
      <w:r w:rsidRPr="0062301D">
        <w:rPr>
          <w:w w:val="105"/>
          <w:sz w:val="28"/>
          <w:szCs w:val="28"/>
        </w:rPr>
        <w:t>to</w:t>
      </w:r>
      <w:r w:rsidRPr="0062301D">
        <w:rPr>
          <w:spacing w:val="11"/>
          <w:w w:val="105"/>
          <w:sz w:val="28"/>
          <w:szCs w:val="28"/>
        </w:rPr>
        <w:t xml:space="preserve"> </w:t>
      </w:r>
      <w:r w:rsidRPr="0062301D">
        <w:rPr>
          <w:w w:val="105"/>
          <w:sz w:val="28"/>
          <w:szCs w:val="28"/>
        </w:rPr>
        <w:t>the</w:t>
      </w:r>
      <w:r w:rsidRPr="0062301D">
        <w:rPr>
          <w:spacing w:val="13"/>
          <w:w w:val="105"/>
          <w:sz w:val="28"/>
          <w:szCs w:val="28"/>
        </w:rPr>
        <w:t xml:space="preserve"> </w:t>
      </w:r>
      <w:proofErr w:type="spellStart"/>
      <w:r w:rsidRPr="0062301D">
        <w:rPr>
          <w:w w:val="105"/>
          <w:sz w:val="28"/>
          <w:szCs w:val="28"/>
        </w:rPr>
        <w:t>Susha</w:t>
      </w:r>
      <w:proofErr w:type="spellEnd"/>
      <w:r w:rsidRPr="0062301D">
        <w:rPr>
          <w:spacing w:val="11"/>
          <w:w w:val="105"/>
          <w:sz w:val="28"/>
          <w:szCs w:val="28"/>
        </w:rPr>
        <w:t xml:space="preserve"> </w:t>
      </w:r>
      <w:r w:rsidRPr="0062301D">
        <w:rPr>
          <w:w w:val="105"/>
          <w:sz w:val="28"/>
          <w:szCs w:val="28"/>
        </w:rPr>
        <w:t>city</w:t>
      </w:r>
      <w:r w:rsidRPr="0062301D">
        <w:rPr>
          <w:spacing w:val="11"/>
          <w:w w:val="105"/>
          <w:sz w:val="28"/>
          <w:szCs w:val="28"/>
        </w:rPr>
        <w:t xml:space="preserve"> </w:t>
      </w:r>
      <w:r w:rsidRPr="0062301D">
        <w:rPr>
          <w:w w:val="105"/>
          <w:sz w:val="28"/>
          <w:szCs w:val="28"/>
        </w:rPr>
        <w:t>thrice.</w:t>
      </w:r>
      <w:r w:rsidRPr="0062301D">
        <w:rPr>
          <w:spacing w:val="11"/>
          <w:w w:val="105"/>
          <w:sz w:val="28"/>
          <w:szCs w:val="28"/>
        </w:rPr>
        <w:t xml:space="preserve"> </w:t>
      </w:r>
      <w:r w:rsidRPr="0062301D">
        <w:rPr>
          <w:w w:val="105"/>
          <w:sz w:val="28"/>
          <w:szCs w:val="28"/>
        </w:rPr>
        <w:t>But</w:t>
      </w:r>
      <w:r w:rsidRPr="0062301D">
        <w:rPr>
          <w:spacing w:val="23"/>
          <w:w w:val="105"/>
          <w:sz w:val="28"/>
          <w:szCs w:val="28"/>
        </w:rPr>
        <w:t xml:space="preserve"> </w:t>
      </w:r>
      <w:proofErr w:type="spellStart"/>
      <w:r w:rsidRPr="0062301D">
        <w:rPr>
          <w:w w:val="105"/>
          <w:sz w:val="28"/>
          <w:szCs w:val="28"/>
        </w:rPr>
        <w:t>Azer</w:t>
      </w:r>
      <w:proofErr w:type="spellEnd"/>
      <w:r w:rsidRPr="0062301D">
        <w:rPr>
          <w:w w:val="105"/>
          <w:sz w:val="28"/>
          <w:szCs w:val="28"/>
        </w:rPr>
        <w:t>-</w:t>
      </w:r>
      <w:r w:rsidRPr="0062301D">
        <w:rPr>
          <w:sz w:val="28"/>
          <w:szCs w:val="28"/>
        </w:rPr>
        <w:t xml:space="preserve"> </w:t>
      </w:r>
      <w:proofErr w:type="spellStart"/>
      <w:r w:rsidRPr="0062301D">
        <w:rPr>
          <w:w w:val="105"/>
          <w:sz w:val="28"/>
          <w:szCs w:val="28"/>
        </w:rPr>
        <w:t>baijan's</w:t>
      </w:r>
      <w:proofErr w:type="spellEnd"/>
      <w:r w:rsidRPr="0062301D">
        <w:rPr>
          <w:spacing w:val="33"/>
          <w:w w:val="105"/>
          <w:sz w:val="28"/>
          <w:szCs w:val="28"/>
        </w:rPr>
        <w:t xml:space="preserve"> </w:t>
      </w:r>
      <w:r w:rsidRPr="0062301D">
        <w:rPr>
          <w:w w:val="105"/>
          <w:sz w:val="28"/>
          <w:szCs w:val="28"/>
        </w:rPr>
        <w:t>Defense</w:t>
      </w:r>
      <w:r w:rsidRPr="0062301D">
        <w:rPr>
          <w:spacing w:val="35"/>
          <w:w w:val="105"/>
          <w:sz w:val="28"/>
          <w:szCs w:val="28"/>
        </w:rPr>
        <w:t xml:space="preserve"> </w:t>
      </w:r>
      <w:r w:rsidRPr="0062301D">
        <w:rPr>
          <w:w w:val="105"/>
          <w:sz w:val="28"/>
          <w:szCs w:val="28"/>
        </w:rPr>
        <w:t>Forces</w:t>
      </w:r>
      <w:r w:rsidRPr="0062301D">
        <w:rPr>
          <w:spacing w:val="33"/>
          <w:w w:val="105"/>
          <w:sz w:val="28"/>
          <w:szCs w:val="28"/>
        </w:rPr>
        <w:t xml:space="preserve"> </w:t>
      </w:r>
      <w:r w:rsidRPr="0062301D">
        <w:rPr>
          <w:w w:val="105"/>
          <w:sz w:val="28"/>
          <w:szCs w:val="28"/>
        </w:rPr>
        <w:t>have</w:t>
      </w:r>
      <w:r w:rsidRPr="0062301D">
        <w:rPr>
          <w:spacing w:val="35"/>
          <w:w w:val="105"/>
          <w:sz w:val="28"/>
          <w:szCs w:val="28"/>
        </w:rPr>
        <w:t xml:space="preserve"> </w:t>
      </w:r>
      <w:r w:rsidRPr="0062301D">
        <w:rPr>
          <w:w w:val="105"/>
          <w:sz w:val="28"/>
          <w:szCs w:val="28"/>
        </w:rPr>
        <w:t>destroyed</w:t>
      </w:r>
      <w:r w:rsidRPr="0062301D">
        <w:rPr>
          <w:spacing w:val="34"/>
          <w:w w:val="105"/>
          <w:sz w:val="28"/>
          <w:szCs w:val="28"/>
        </w:rPr>
        <w:t xml:space="preserve"> </w:t>
      </w:r>
      <w:proofErr w:type="spellStart"/>
      <w:r w:rsidRPr="0062301D">
        <w:rPr>
          <w:w w:val="105"/>
          <w:sz w:val="28"/>
          <w:szCs w:val="28"/>
        </w:rPr>
        <w:t>Andronik’s</w:t>
      </w:r>
      <w:proofErr w:type="spellEnd"/>
      <w:r w:rsidRPr="0062301D">
        <w:rPr>
          <w:spacing w:val="33"/>
          <w:w w:val="105"/>
          <w:sz w:val="28"/>
          <w:szCs w:val="28"/>
        </w:rPr>
        <w:t xml:space="preserve"> </w:t>
      </w:r>
      <w:r w:rsidRPr="0062301D">
        <w:rPr>
          <w:w w:val="105"/>
          <w:sz w:val="28"/>
          <w:szCs w:val="28"/>
        </w:rPr>
        <w:t>robber</w:t>
      </w:r>
      <w:r w:rsidRPr="0062301D">
        <w:rPr>
          <w:w w:val="115"/>
          <w:sz w:val="28"/>
          <w:szCs w:val="28"/>
        </w:rPr>
        <w:t xml:space="preserve"> </w:t>
      </w:r>
      <w:r w:rsidRPr="0062301D">
        <w:rPr>
          <w:w w:val="105"/>
          <w:sz w:val="28"/>
          <w:szCs w:val="28"/>
        </w:rPr>
        <w:t xml:space="preserve">groups in the </w:t>
      </w:r>
      <w:proofErr w:type="spellStart"/>
      <w:r w:rsidRPr="0062301D">
        <w:rPr>
          <w:w w:val="105"/>
          <w:sz w:val="28"/>
          <w:szCs w:val="28"/>
        </w:rPr>
        <w:t>Zabux</w:t>
      </w:r>
      <w:proofErr w:type="spellEnd"/>
      <w:r w:rsidRPr="0062301D">
        <w:rPr>
          <w:w w:val="105"/>
          <w:sz w:val="28"/>
          <w:szCs w:val="28"/>
        </w:rPr>
        <w:t xml:space="preserve"> valley. On 23 February</w:t>
      </w:r>
      <w:r w:rsidRPr="0062301D">
        <w:rPr>
          <w:spacing w:val="11"/>
          <w:w w:val="105"/>
          <w:sz w:val="28"/>
          <w:szCs w:val="28"/>
        </w:rPr>
        <w:t xml:space="preserve"> </w:t>
      </w:r>
      <w:r w:rsidRPr="0062301D">
        <w:rPr>
          <w:w w:val="105"/>
          <w:sz w:val="28"/>
          <w:szCs w:val="28"/>
        </w:rPr>
        <w:t>1919</w:t>
      </w:r>
      <w:r w:rsidRPr="0062301D">
        <w:rPr>
          <w:spacing w:val="9"/>
          <w:w w:val="105"/>
          <w:sz w:val="28"/>
          <w:szCs w:val="28"/>
        </w:rPr>
        <w:t xml:space="preserve"> </w:t>
      </w:r>
      <w:proofErr w:type="spellStart"/>
      <w:r w:rsidRPr="0062301D">
        <w:rPr>
          <w:w w:val="105"/>
          <w:sz w:val="28"/>
          <w:szCs w:val="28"/>
        </w:rPr>
        <w:t>Andronik</w:t>
      </w:r>
      <w:proofErr w:type="spellEnd"/>
      <w:r w:rsidRPr="0062301D">
        <w:rPr>
          <w:w w:val="110"/>
          <w:sz w:val="28"/>
          <w:szCs w:val="28"/>
        </w:rPr>
        <w:t xml:space="preserve"> </w:t>
      </w:r>
      <w:r w:rsidRPr="0062301D">
        <w:rPr>
          <w:w w:val="105"/>
          <w:sz w:val="28"/>
          <w:szCs w:val="28"/>
        </w:rPr>
        <w:t xml:space="preserve">again attacked with a </w:t>
      </w:r>
      <w:proofErr w:type="gramStart"/>
      <w:r w:rsidRPr="0062301D">
        <w:rPr>
          <w:w w:val="105"/>
          <w:sz w:val="28"/>
          <w:szCs w:val="28"/>
        </w:rPr>
        <w:t>big troops</w:t>
      </w:r>
      <w:proofErr w:type="gramEnd"/>
      <w:r w:rsidRPr="0062301D">
        <w:rPr>
          <w:w w:val="105"/>
          <w:sz w:val="28"/>
          <w:szCs w:val="28"/>
        </w:rPr>
        <w:t>. But support of</w:t>
      </w:r>
      <w:r w:rsidRPr="0062301D">
        <w:rPr>
          <w:spacing w:val="28"/>
          <w:w w:val="105"/>
          <w:sz w:val="28"/>
          <w:szCs w:val="28"/>
        </w:rPr>
        <w:t xml:space="preserve"> </w:t>
      </w:r>
      <w:r w:rsidRPr="0062301D">
        <w:rPr>
          <w:w w:val="105"/>
          <w:sz w:val="28"/>
          <w:szCs w:val="28"/>
        </w:rPr>
        <w:t>Sultan</w:t>
      </w:r>
      <w:r w:rsidRPr="0062301D">
        <w:rPr>
          <w:spacing w:val="20"/>
          <w:w w:val="105"/>
          <w:sz w:val="28"/>
          <w:szCs w:val="28"/>
        </w:rPr>
        <w:t xml:space="preserve"> </w:t>
      </w:r>
      <w:r w:rsidRPr="0062301D">
        <w:rPr>
          <w:w w:val="105"/>
          <w:sz w:val="28"/>
          <w:szCs w:val="28"/>
        </w:rPr>
        <w:t>bey</w:t>
      </w:r>
      <w:r w:rsidRPr="0062301D">
        <w:rPr>
          <w:sz w:val="28"/>
          <w:szCs w:val="28"/>
        </w:rPr>
        <w:t xml:space="preserve"> </w:t>
      </w:r>
      <w:proofErr w:type="gramStart"/>
      <w:r w:rsidRPr="0062301D">
        <w:rPr>
          <w:w w:val="105"/>
          <w:sz w:val="28"/>
          <w:szCs w:val="28"/>
        </w:rPr>
        <w:t xml:space="preserve">and  </w:t>
      </w:r>
      <w:proofErr w:type="spellStart"/>
      <w:r w:rsidRPr="0062301D">
        <w:rPr>
          <w:w w:val="105"/>
          <w:sz w:val="28"/>
          <w:szCs w:val="28"/>
        </w:rPr>
        <w:t>Xosrovpasha</w:t>
      </w:r>
      <w:proofErr w:type="spellEnd"/>
      <w:proofErr w:type="gramEnd"/>
      <w:r w:rsidRPr="0062301D">
        <w:rPr>
          <w:w w:val="105"/>
          <w:sz w:val="28"/>
          <w:szCs w:val="28"/>
        </w:rPr>
        <w:t xml:space="preserve">  </w:t>
      </w:r>
      <w:proofErr w:type="spellStart"/>
      <w:r w:rsidRPr="0062301D">
        <w:rPr>
          <w:w w:val="105"/>
          <w:sz w:val="28"/>
          <w:szCs w:val="28"/>
        </w:rPr>
        <w:t>Sultanov</w:t>
      </w:r>
      <w:proofErr w:type="spellEnd"/>
      <w:r w:rsidRPr="0062301D">
        <w:rPr>
          <w:w w:val="105"/>
          <w:sz w:val="28"/>
          <w:szCs w:val="28"/>
        </w:rPr>
        <w:t xml:space="preserve">  brothers </w:t>
      </w:r>
      <w:r w:rsidRPr="0062301D">
        <w:rPr>
          <w:spacing w:val="27"/>
          <w:w w:val="105"/>
          <w:sz w:val="28"/>
          <w:szCs w:val="28"/>
        </w:rPr>
        <w:t xml:space="preserve"> </w:t>
      </w:r>
      <w:r w:rsidRPr="0062301D">
        <w:rPr>
          <w:w w:val="105"/>
          <w:sz w:val="28"/>
          <w:szCs w:val="28"/>
        </w:rPr>
        <w:t xml:space="preserve">they </w:t>
      </w:r>
      <w:r w:rsidRPr="0062301D">
        <w:rPr>
          <w:spacing w:val="6"/>
          <w:w w:val="105"/>
          <w:sz w:val="28"/>
          <w:szCs w:val="28"/>
        </w:rPr>
        <w:t xml:space="preserve"> </w:t>
      </w:r>
      <w:r w:rsidRPr="0062301D">
        <w:rPr>
          <w:w w:val="105"/>
          <w:sz w:val="28"/>
          <w:szCs w:val="28"/>
        </w:rPr>
        <w:t>were</w:t>
      </w:r>
      <w:r w:rsidRPr="0062301D">
        <w:rPr>
          <w:w w:val="105"/>
          <w:sz w:val="28"/>
          <w:szCs w:val="28"/>
        </w:rPr>
        <w:tab/>
      </w:r>
      <w:r w:rsidRPr="0062301D">
        <w:rPr>
          <w:w w:val="105"/>
          <w:sz w:val="28"/>
          <w:szCs w:val="28"/>
        </w:rPr>
        <w:tab/>
      </w:r>
      <w:r w:rsidRPr="0062301D">
        <w:rPr>
          <w:spacing w:val="-2"/>
          <w:w w:val="105"/>
          <w:sz w:val="28"/>
          <w:szCs w:val="28"/>
        </w:rPr>
        <w:t xml:space="preserve">removed </w:t>
      </w:r>
      <w:r w:rsidRPr="0062301D">
        <w:rPr>
          <w:w w:val="105"/>
          <w:sz w:val="28"/>
          <w:szCs w:val="28"/>
        </w:rPr>
        <w:t>from the territory of Azerbaijan. On</w:t>
      </w:r>
      <w:r w:rsidRPr="0062301D">
        <w:rPr>
          <w:spacing w:val="-1"/>
          <w:w w:val="105"/>
          <w:sz w:val="28"/>
          <w:szCs w:val="28"/>
        </w:rPr>
        <w:t xml:space="preserve"> </w:t>
      </w:r>
      <w:r w:rsidRPr="0062301D">
        <w:rPr>
          <w:w w:val="105"/>
          <w:sz w:val="28"/>
          <w:szCs w:val="28"/>
        </w:rPr>
        <w:t xml:space="preserve">1 </w:t>
      </w:r>
      <w:proofErr w:type="gramStart"/>
      <w:r w:rsidRPr="0062301D">
        <w:rPr>
          <w:w w:val="105"/>
          <w:sz w:val="28"/>
          <w:szCs w:val="28"/>
        </w:rPr>
        <w:t>June  1919</w:t>
      </w:r>
      <w:proofErr w:type="gramEnd"/>
      <w:r w:rsidRPr="0062301D">
        <w:rPr>
          <w:w w:val="105"/>
          <w:sz w:val="28"/>
          <w:szCs w:val="28"/>
        </w:rPr>
        <w:t xml:space="preserve"> in</w:t>
      </w:r>
      <w:r w:rsidRPr="0062301D">
        <w:rPr>
          <w:spacing w:val="19"/>
          <w:w w:val="105"/>
          <w:sz w:val="28"/>
          <w:szCs w:val="28"/>
        </w:rPr>
        <w:t xml:space="preserve"> </w:t>
      </w:r>
      <w:proofErr w:type="spellStart"/>
      <w:r w:rsidRPr="0062301D">
        <w:rPr>
          <w:w w:val="105"/>
          <w:sz w:val="28"/>
          <w:szCs w:val="28"/>
        </w:rPr>
        <w:t>Susha</w:t>
      </w:r>
      <w:proofErr w:type="spellEnd"/>
      <w:r w:rsidRPr="0062301D">
        <w:rPr>
          <w:w w:val="112"/>
          <w:sz w:val="28"/>
          <w:szCs w:val="28"/>
        </w:rPr>
        <w:t xml:space="preserve"> </w:t>
      </w:r>
      <w:r w:rsidRPr="0062301D">
        <w:rPr>
          <w:w w:val="105"/>
          <w:sz w:val="28"/>
          <w:szCs w:val="28"/>
        </w:rPr>
        <w:t>as</w:t>
      </w:r>
      <w:r w:rsidRPr="0062301D">
        <w:rPr>
          <w:spacing w:val="11"/>
          <w:w w:val="105"/>
          <w:sz w:val="28"/>
          <w:szCs w:val="28"/>
        </w:rPr>
        <w:t xml:space="preserve"> </w:t>
      </w:r>
      <w:r w:rsidRPr="0062301D">
        <w:rPr>
          <w:w w:val="105"/>
          <w:sz w:val="28"/>
          <w:szCs w:val="28"/>
        </w:rPr>
        <w:t>a</w:t>
      </w:r>
      <w:r w:rsidRPr="0062301D">
        <w:rPr>
          <w:spacing w:val="11"/>
          <w:w w:val="105"/>
          <w:sz w:val="28"/>
          <w:szCs w:val="28"/>
        </w:rPr>
        <w:t xml:space="preserve"> </w:t>
      </w:r>
      <w:r w:rsidRPr="0062301D">
        <w:rPr>
          <w:w w:val="105"/>
          <w:sz w:val="28"/>
          <w:szCs w:val="28"/>
        </w:rPr>
        <w:t>result</w:t>
      </w:r>
      <w:r w:rsidRPr="0062301D">
        <w:rPr>
          <w:spacing w:val="12"/>
          <w:w w:val="105"/>
          <w:sz w:val="28"/>
          <w:szCs w:val="28"/>
        </w:rPr>
        <w:t xml:space="preserve"> </w:t>
      </w:r>
      <w:r w:rsidRPr="0062301D">
        <w:rPr>
          <w:w w:val="105"/>
          <w:sz w:val="28"/>
          <w:szCs w:val="28"/>
        </w:rPr>
        <w:t>of</w:t>
      </w:r>
      <w:r w:rsidRPr="0062301D">
        <w:rPr>
          <w:spacing w:val="11"/>
          <w:w w:val="105"/>
          <w:sz w:val="28"/>
          <w:szCs w:val="28"/>
        </w:rPr>
        <w:t xml:space="preserve"> </w:t>
      </w:r>
      <w:r w:rsidRPr="0062301D">
        <w:rPr>
          <w:w w:val="105"/>
          <w:sz w:val="28"/>
          <w:szCs w:val="28"/>
        </w:rPr>
        <w:t>provocation</w:t>
      </w:r>
      <w:r w:rsidRPr="0062301D">
        <w:rPr>
          <w:spacing w:val="11"/>
          <w:w w:val="105"/>
          <w:sz w:val="28"/>
          <w:szCs w:val="28"/>
        </w:rPr>
        <w:t xml:space="preserve"> </w:t>
      </w:r>
      <w:r w:rsidRPr="0062301D">
        <w:rPr>
          <w:w w:val="105"/>
          <w:sz w:val="28"/>
          <w:szCs w:val="28"/>
        </w:rPr>
        <w:t>of</w:t>
      </w:r>
      <w:r w:rsidRPr="0062301D">
        <w:rPr>
          <w:spacing w:val="11"/>
          <w:w w:val="105"/>
          <w:sz w:val="28"/>
          <w:szCs w:val="28"/>
        </w:rPr>
        <w:t xml:space="preserve"> </w:t>
      </w:r>
      <w:r w:rsidRPr="0062301D">
        <w:rPr>
          <w:w w:val="105"/>
          <w:sz w:val="28"/>
          <w:szCs w:val="28"/>
        </w:rPr>
        <w:t>the</w:t>
      </w:r>
      <w:r w:rsidRPr="0062301D">
        <w:rPr>
          <w:spacing w:val="11"/>
          <w:w w:val="105"/>
          <w:sz w:val="28"/>
          <w:szCs w:val="28"/>
        </w:rPr>
        <w:t xml:space="preserve"> </w:t>
      </w:r>
      <w:r w:rsidRPr="0062301D">
        <w:rPr>
          <w:w w:val="105"/>
          <w:sz w:val="28"/>
          <w:szCs w:val="28"/>
        </w:rPr>
        <w:t>Armenian</w:t>
      </w:r>
      <w:r w:rsidRPr="0062301D">
        <w:rPr>
          <w:spacing w:val="10"/>
          <w:w w:val="105"/>
          <w:sz w:val="28"/>
          <w:szCs w:val="28"/>
        </w:rPr>
        <w:t xml:space="preserve"> </w:t>
      </w:r>
      <w:r w:rsidRPr="0062301D">
        <w:rPr>
          <w:w w:val="105"/>
          <w:sz w:val="28"/>
          <w:szCs w:val="28"/>
        </w:rPr>
        <w:t>National</w:t>
      </w:r>
      <w:r w:rsidRPr="0062301D">
        <w:rPr>
          <w:spacing w:val="11"/>
          <w:w w:val="105"/>
          <w:sz w:val="28"/>
          <w:szCs w:val="28"/>
        </w:rPr>
        <w:t xml:space="preserve"> </w:t>
      </w:r>
      <w:r w:rsidRPr="0062301D">
        <w:rPr>
          <w:w w:val="105"/>
          <w:sz w:val="28"/>
          <w:szCs w:val="28"/>
        </w:rPr>
        <w:t>council</w:t>
      </w:r>
      <w:r w:rsidRPr="0062301D">
        <w:rPr>
          <w:spacing w:val="-1"/>
          <w:w w:val="97"/>
          <w:sz w:val="28"/>
          <w:szCs w:val="28"/>
        </w:rPr>
        <w:t xml:space="preserve"> </w:t>
      </w:r>
      <w:r w:rsidRPr="0062301D">
        <w:rPr>
          <w:w w:val="105"/>
          <w:sz w:val="28"/>
          <w:szCs w:val="28"/>
        </w:rPr>
        <w:t>happened</w:t>
      </w:r>
      <w:r w:rsidRPr="0062301D">
        <w:rPr>
          <w:w w:val="105"/>
          <w:sz w:val="28"/>
          <w:szCs w:val="28"/>
        </w:rPr>
        <w:tab/>
      </w:r>
      <w:r w:rsidRPr="0062301D">
        <w:rPr>
          <w:w w:val="105"/>
          <w:sz w:val="28"/>
          <w:szCs w:val="28"/>
        </w:rPr>
        <w:tab/>
        <w:t>an</w:t>
      </w:r>
      <w:r w:rsidRPr="0062301D">
        <w:rPr>
          <w:spacing w:val="43"/>
          <w:w w:val="105"/>
          <w:sz w:val="28"/>
          <w:szCs w:val="28"/>
        </w:rPr>
        <w:t xml:space="preserve"> </w:t>
      </w:r>
      <w:r w:rsidRPr="0062301D">
        <w:rPr>
          <w:w w:val="105"/>
          <w:sz w:val="28"/>
          <w:szCs w:val="28"/>
        </w:rPr>
        <w:t>armed</w:t>
      </w:r>
      <w:r w:rsidRPr="0062301D">
        <w:rPr>
          <w:spacing w:val="43"/>
          <w:w w:val="105"/>
          <w:sz w:val="28"/>
          <w:szCs w:val="28"/>
        </w:rPr>
        <w:t xml:space="preserve"> </w:t>
      </w:r>
      <w:r w:rsidRPr="0062301D">
        <w:rPr>
          <w:w w:val="105"/>
          <w:sz w:val="28"/>
          <w:szCs w:val="28"/>
        </w:rPr>
        <w:t>clash.</w:t>
      </w:r>
      <w:r w:rsidRPr="0062301D">
        <w:rPr>
          <w:spacing w:val="43"/>
          <w:w w:val="105"/>
          <w:sz w:val="28"/>
          <w:szCs w:val="28"/>
        </w:rPr>
        <w:t xml:space="preserve"> </w:t>
      </w:r>
      <w:proofErr w:type="spellStart"/>
      <w:r w:rsidRPr="0062301D">
        <w:rPr>
          <w:w w:val="105"/>
          <w:sz w:val="28"/>
          <w:szCs w:val="28"/>
        </w:rPr>
        <w:t>X.Sultanov</w:t>
      </w:r>
      <w:proofErr w:type="spellEnd"/>
      <w:r w:rsidRPr="0062301D">
        <w:rPr>
          <w:spacing w:val="44"/>
          <w:w w:val="105"/>
          <w:sz w:val="28"/>
          <w:szCs w:val="28"/>
        </w:rPr>
        <w:t xml:space="preserve"> </w:t>
      </w:r>
      <w:r w:rsidRPr="0062301D">
        <w:rPr>
          <w:w w:val="105"/>
          <w:sz w:val="28"/>
          <w:szCs w:val="28"/>
        </w:rPr>
        <w:t>could</w:t>
      </w:r>
      <w:r w:rsidRPr="0062301D">
        <w:rPr>
          <w:spacing w:val="43"/>
          <w:w w:val="105"/>
          <w:sz w:val="28"/>
          <w:szCs w:val="28"/>
        </w:rPr>
        <w:t xml:space="preserve"> </w:t>
      </w:r>
      <w:r w:rsidRPr="0062301D">
        <w:rPr>
          <w:w w:val="105"/>
          <w:sz w:val="28"/>
          <w:szCs w:val="28"/>
        </w:rPr>
        <w:t>leave</w:t>
      </w:r>
      <w:r w:rsidRPr="0062301D">
        <w:rPr>
          <w:spacing w:val="45"/>
          <w:w w:val="105"/>
          <w:sz w:val="28"/>
          <w:szCs w:val="28"/>
        </w:rPr>
        <w:t xml:space="preserve"> </w:t>
      </w:r>
      <w:r w:rsidRPr="0062301D">
        <w:rPr>
          <w:w w:val="105"/>
          <w:sz w:val="28"/>
          <w:szCs w:val="28"/>
        </w:rPr>
        <w:t>mem-</w:t>
      </w:r>
      <w:r w:rsidRPr="0062301D">
        <w:rPr>
          <w:sz w:val="28"/>
          <w:szCs w:val="28"/>
        </w:rPr>
        <w:t xml:space="preserve"> </w:t>
      </w:r>
      <w:proofErr w:type="spellStart"/>
      <w:r w:rsidRPr="0062301D">
        <w:rPr>
          <w:w w:val="105"/>
          <w:sz w:val="28"/>
          <w:szCs w:val="28"/>
        </w:rPr>
        <w:t>bers</w:t>
      </w:r>
      <w:proofErr w:type="spellEnd"/>
      <w:r w:rsidRPr="0062301D">
        <w:rPr>
          <w:spacing w:val="39"/>
          <w:w w:val="105"/>
          <w:sz w:val="28"/>
          <w:szCs w:val="28"/>
        </w:rPr>
        <w:t xml:space="preserve"> </w:t>
      </w:r>
      <w:r w:rsidRPr="0062301D">
        <w:rPr>
          <w:w w:val="105"/>
          <w:sz w:val="28"/>
          <w:szCs w:val="28"/>
        </w:rPr>
        <w:t>of</w:t>
      </w:r>
      <w:r w:rsidRPr="0062301D">
        <w:rPr>
          <w:spacing w:val="41"/>
          <w:w w:val="105"/>
          <w:sz w:val="28"/>
          <w:szCs w:val="28"/>
        </w:rPr>
        <w:t xml:space="preserve"> </w:t>
      </w:r>
      <w:r w:rsidRPr="0062301D">
        <w:rPr>
          <w:w w:val="105"/>
          <w:sz w:val="28"/>
          <w:szCs w:val="28"/>
        </w:rPr>
        <w:t>the</w:t>
      </w:r>
      <w:r w:rsidRPr="0062301D">
        <w:rPr>
          <w:spacing w:val="41"/>
          <w:w w:val="105"/>
          <w:sz w:val="28"/>
          <w:szCs w:val="28"/>
        </w:rPr>
        <w:t xml:space="preserve"> </w:t>
      </w:r>
      <w:r w:rsidRPr="0062301D">
        <w:rPr>
          <w:w w:val="105"/>
          <w:sz w:val="28"/>
          <w:szCs w:val="28"/>
        </w:rPr>
        <w:t>Armenian</w:t>
      </w:r>
      <w:r w:rsidRPr="0062301D">
        <w:rPr>
          <w:spacing w:val="39"/>
          <w:w w:val="105"/>
          <w:sz w:val="28"/>
          <w:szCs w:val="28"/>
        </w:rPr>
        <w:t xml:space="preserve"> </w:t>
      </w:r>
      <w:r w:rsidRPr="0062301D">
        <w:rPr>
          <w:w w:val="105"/>
          <w:sz w:val="28"/>
          <w:szCs w:val="28"/>
        </w:rPr>
        <w:t>National</w:t>
      </w:r>
      <w:r w:rsidRPr="0062301D">
        <w:rPr>
          <w:spacing w:val="40"/>
          <w:w w:val="105"/>
          <w:sz w:val="28"/>
          <w:szCs w:val="28"/>
        </w:rPr>
        <w:t xml:space="preserve"> </w:t>
      </w:r>
      <w:r w:rsidRPr="0062301D">
        <w:rPr>
          <w:w w:val="105"/>
          <w:sz w:val="28"/>
          <w:szCs w:val="28"/>
        </w:rPr>
        <w:t>Council</w:t>
      </w:r>
      <w:r w:rsidRPr="0062301D">
        <w:rPr>
          <w:spacing w:val="39"/>
          <w:w w:val="105"/>
          <w:sz w:val="28"/>
          <w:szCs w:val="28"/>
        </w:rPr>
        <w:t xml:space="preserve"> </w:t>
      </w:r>
      <w:r w:rsidRPr="0062301D">
        <w:rPr>
          <w:w w:val="105"/>
          <w:sz w:val="28"/>
          <w:szCs w:val="28"/>
        </w:rPr>
        <w:t>through</w:t>
      </w:r>
      <w:r w:rsidRPr="0062301D">
        <w:rPr>
          <w:spacing w:val="40"/>
          <w:w w:val="105"/>
          <w:sz w:val="28"/>
          <w:szCs w:val="28"/>
        </w:rPr>
        <w:t xml:space="preserve"> </w:t>
      </w:r>
      <w:r w:rsidRPr="0062301D">
        <w:rPr>
          <w:w w:val="105"/>
          <w:sz w:val="28"/>
          <w:szCs w:val="28"/>
        </w:rPr>
        <w:t>the</w:t>
      </w:r>
      <w:r w:rsidRPr="0062301D">
        <w:rPr>
          <w:spacing w:val="41"/>
          <w:w w:val="105"/>
          <w:sz w:val="28"/>
          <w:szCs w:val="28"/>
        </w:rPr>
        <w:t xml:space="preserve"> </w:t>
      </w:r>
      <w:proofErr w:type="spellStart"/>
      <w:r w:rsidRPr="0062301D">
        <w:rPr>
          <w:w w:val="105"/>
          <w:sz w:val="28"/>
          <w:szCs w:val="28"/>
        </w:rPr>
        <w:t>coun</w:t>
      </w:r>
      <w:proofErr w:type="spellEnd"/>
      <w:r w:rsidRPr="0062301D">
        <w:rPr>
          <w:w w:val="105"/>
          <w:sz w:val="28"/>
          <w:szCs w:val="28"/>
        </w:rPr>
        <w:t>-</w:t>
      </w:r>
      <w:r w:rsidRPr="0062301D">
        <w:rPr>
          <w:sz w:val="28"/>
          <w:szCs w:val="28"/>
        </w:rPr>
        <w:t xml:space="preserve"> </w:t>
      </w:r>
      <w:r w:rsidRPr="0062301D">
        <w:rPr>
          <w:w w:val="105"/>
          <w:sz w:val="28"/>
          <w:szCs w:val="28"/>
        </w:rPr>
        <w:t>try. The government prevented the bloodshed</w:t>
      </w:r>
      <w:r w:rsidRPr="0062301D">
        <w:rPr>
          <w:spacing w:val="27"/>
          <w:w w:val="105"/>
          <w:sz w:val="28"/>
          <w:szCs w:val="28"/>
        </w:rPr>
        <w:t xml:space="preserve"> </w:t>
      </w:r>
      <w:r w:rsidRPr="0062301D">
        <w:rPr>
          <w:w w:val="105"/>
          <w:sz w:val="28"/>
          <w:szCs w:val="28"/>
        </w:rPr>
        <w:t>in</w:t>
      </w:r>
      <w:r w:rsidRPr="0062301D">
        <w:rPr>
          <w:spacing w:val="14"/>
          <w:w w:val="105"/>
          <w:sz w:val="28"/>
          <w:szCs w:val="28"/>
        </w:rPr>
        <w:t xml:space="preserve"> </w:t>
      </w:r>
      <w:r w:rsidRPr="0062301D">
        <w:rPr>
          <w:w w:val="105"/>
          <w:sz w:val="28"/>
          <w:szCs w:val="28"/>
        </w:rPr>
        <w:t>Karabakh.</w:t>
      </w:r>
      <w:r w:rsidRPr="0062301D">
        <w:rPr>
          <w:w w:val="108"/>
          <w:sz w:val="28"/>
          <w:szCs w:val="28"/>
        </w:rPr>
        <w:t xml:space="preserve"> </w:t>
      </w:r>
      <w:proofErr w:type="gramStart"/>
      <w:r w:rsidRPr="0062301D">
        <w:rPr>
          <w:w w:val="105"/>
          <w:sz w:val="28"/>
          <w:szCs w:val="28"/>
        </w:rPr>
        <w:t>The  plans</w:t>
      </w:r>
      <w:proofErr w:type="gramEnd"/>
      <w:r w:rsidRPr="0062301D">
        <w:rPr>
          <w:w w:val="105"/>
          <w:sz w:val="28"/>
          <w:szCs w:val="28"/>
        </w:rPr>
        <w:t xml:space="preserve">  of</w:t>
      </w:r>
      <w:r w:rsidRPr="0062301D">
        <w:rPr>
          <w:spacing w:val="61"/>
          <w:w w:val="105"/>
          <w:sz w:val="28"/>
          <w:szCs w:val="28"/>
        </w:rPr>
        <w:t xml:space="preserve"> </w:t>
      </w:r>
      <w:proofErr w:type="spellStart"/>
      <w:r w:rsidRPr="0062301D">
        <w:rPr>
          <w:w w:val="105"/>
          <w:sz w:val="28"/>
          <w:szCs w:val="28"/>
        </w:rPr>
        <w:t>Dashnaks</w:t>
      </w:r>
      <w:proofErr w:type="spellEnd"/>
      <w:r w:rsidRPr="0062301D">
        <w:rPr>
          <w:spacing w:val="61"/>
          <w:w w:val="105"/>
          <w:sz w:val="28"/>
          <w:szCs w:val="28"/>
        </w:rPr>
        <w:t xml:space="preserve"> </w:t>
      </w:r>
      <w:r w:rsidRPr="0062301D">
        <w:rPr>
          <w:w w:val="105"/>
          <w:sz w:val="28"/>
          <w:szCs w:val="28"/>
        </w:rPr>
        <w:t>establish</w:t>
      </w:r>
      <w:r w:rsidRPr="0062301D">
        <w:rPr>
          <w:w w:val="105"/>
          <w:sz w:val="28"/>
          <w:szCs w:val="28"/>
        </w:rPr>
        <w:tab/>
      </w:r>
      <w:r w:rsidRPr="0062301D">
        <w:rPr>
          <w:w w:val="105"/>
          <w:sz w:val="28"/>
          <w:szCs w:val="28"/>
        </w:rPr>
        <w:tab/>
        <w:t>the</w:t>
      </w:r>
      <w:r w:rsidRPr="0062301D">
        <w:rPr>
          <w:spacing w:val="4"/>
          <w:w w:val="105"/>
          <w:sz w:val="28"/>
          <w:szCs w:val="28"/>
        </w:rPr>
        <w:t xml:space="preserve"> </w:t>
      </w:r>
      <w:proofErr w:type="spellStart"/>
      <w:r w:rsidRPr="0062301D">
        <w:rPr>
          <w:w w:val="105"/>
          <w:sz w:val="28"/>
          <w:szCs w:val="28"/>
        </w:rPr>
        <w:t>Amenian</w:t>
      </w:r>
      <w:proofErr w:type="spellEnd"/>
      <w:r w:rsidRPr="0062301D">
        <w:rPr>
          <w:spacing w:val="3"/>
          <w:w w:val="105"/>
          <w:sz w:val="28"/>
          <w:szCs w:val="28"/>
        </w:rPr>
        <w:t xml:space="preserve"> </w:t>
      </w:r>
      <w:r w:rsidRPr="0062301D">
        <w:rPr>
          <w:w w:val="105"/>
          <w:sz w:val="28"/>
          <w:szCs w:val="28"/>
        </w:rPr>
        <w:t>state</w:t>
      </w:r>
      <w:r w:rsidRPr="0062301D">
        <w:rPr>
          <w:w w:val="98"/>
          <w:sz w:val="28"/>
          <w:szCs w:val="28"/>
        </w:rPr>
        <w:t xml:space="preserve"> </w:t>
      </w:r>
      <w:r w:rsidRPr="0062301D">
        <w:rPr>
          <w:w w:val="105"/>
          <w:sz w:val="28"/>
          <w:szCs w:val="28"/>
        </w:rPr>
        <w:t>included</w:t>
      </w:r>
      <w:r w:rsidRPr="0062301D">
        <w:rPr>
          <w:spacing w:val="33"/>
          <w:w w:val="105"/>
          <w:sz w:val="28"/>
          <w:szCs w:val="28"/>
        </w:rPr>
        <w:t xml:space="preserve"> </w:t>
      </w:r>
      <w:proofErr w:type="spellStart"/>
      <w:r w:rsidRPr="0062301D">
        <w:rPr>
          <w:w w:val="105"/>
          <w:sz w:val="28"/>
          <w:szCs w:val="28"/>
        </w:rPr>
        <w:t>Nakchivan</w:t>
      </w:r>
      <w:proofErr w:type="spellEnd"/>
      <w:r w:rsidRPr="0062301D">
        <w:rPr>
          <w:spacing w:val="32"/>
          <w:w w:val="105"/>
          <w:sz w:val="28"/>
          <w:szCs w:val="28"/>
        </w:rPr>
        <w:t xml:space="preserve"> </w:t>
      </w:r>
      <w:r w:rsidRPr="0062301D">
        <w:rPr>
          <w:w w:val="105"/>
          <w:sz w:val="28"/>
          <w:szCs w:val="28"/>
        </w:rPr>
        <w:t>lands</w:t>
      </w:r>
      <w:r w:rsidRPr="0062301D">
        <w:rPr>
          <w:spacing w:val="33"/>
          <w:w w:val="105"/>
          <w:sz w:val="28"/>
          <w:szCs w:val="28"/>
        </w:rPr>
        <w:t xml:space="preserve"> </w:t>
      </w:r>
      <w:r w:rsidRPr="0062301D">
        <w:rPr>
          <w:w w:val="105"/>
          <w:sz w:val="28"/>
          <w:szCs w:val="28"/>
        </w:rPr>
        <w:t>also.</w:t>
      </w:r>
      <w:r w:rsidRPr="0062301D">
        <w:rPr>
          <w:spacing w:val="33"/>
          <w:w w:val="105"/>
          <w:sz w:val="28"/>
          <w:szCs w:val="28"/>
        </w:rPr>
        <w:t xml:space="preserve"> </w:t>
      </w:r>
      <w:proofErr w:type="gramStart"/>
      <w:r w:rsidRPr="0062301D">
        <w:rPr>
          <w:w w:val="105"/>
          <w:sz w:val="28"/>
          <w:szCs w:val="28"/>
        </w:rPr>
        <w:t>Therefore</w:t>
      </w:r>
      <w:proofErr w:type="gramEnd"/>
      <w:r w:rsidRPr="0062301D">
        <w:rPr>
          <w:spacing w:val="34"/>
          <w:w w:val="105"/>
          <w:sz w:val="28"/>
          <w:szCs w:val="28"/>
        </w:rPr>
        <w:t xml:space="preserve"> </w:t>
      </w:r>
      <w:proofErr w:type="spellStart"/>
      <w:r w:rsidRPr="0062301D">
        <w:rPr>
          <w:w w:val="105"/>
          <w:sz w:val="28"/>
          <w:szCs w:val="28"/>
        </w:rPr>
        <w:t>Andronik’s</w:t>
      </w:r>
      <w:proofErr w:type="spellEnd"/>
      <w:r w:rsidRPr="0062301D">
        <w:rPr>
          <w:spacing w:val="32"/>
          <w:w w:val="105"/>
          <w:sz w:val="28"/>
          <w:szCs w:val="28"/>
        </w:rPr>
        <w:t xml:space="preserve"> </w:t>
      </w:r>
      <w:r w:rsidRPr="0062301D">
        <w:rPr>
          <w:w w:val="105"/>
          <w:sz w:val="28"/>
          <w:szCs w:val="28"/>
        </w:rPr>
        <w:t>rob-</w:t>
      </w:r>
      <w:r w:rsidRPr="0062301D">
        <w:rPr>
          <w:sz w:val="28"/>
          <w:szCs w:val="28"/>
        </w:rPr>
        <w:t xml:space="preserve"> </w:t>
      </w:r>
      <w:proofErr w:type="spellStart"/>
      <w:r w:rsidRPr="0062301D">
        <w:rPr>
          <w:w w:val="105"/>
          <w:sz w:val="28"/>
          <w:szCs w:val="28"/>
        </w:rPr>
        <w:t>bery</w:t>
      </w:r>
      <w:proofErr w:type="spellEnd"/>
      <w:r w:rsidRPr="0062301D">
        <w:rPr>
          <w:spacing w:val="14"/>
          <w:w w:val="105"/>
          <w:sz w:val="28"/>
          <w:szCs w:val="28"/>
        </w:rPr>
        <w:t xml:space="preserve"> </w:t>
      </w:r>
      <w:r w:rsidRPr="0062301D">
        <w:rPr>
          <w:w w:val="105"/>
          <w:sz w:val="28"/>
          <w:szCs w:val="28"/>
        </w:rPr>
        <w:t>troops</w:t>
      </w:r>
      <w:r w:rsidRPr="0062301D">
        <w:rPr>
          <w:spacing w:val="15"/>
          <w:w w:val="105"/>
          <w:sz w:val="28"/>
          <w:szCs w:val="28"/>
        </w:rPr>
        <w:t xml:space="preserve"> </w:t>
      </w:r>
      <w:r w:rsidRPr="0062301D">
        <w:rPr>
          <w:w w:val="105"/>
          <w:sz w:val="28"/>
          <w:szCs w:val="28"/>
        </w:rPr>
        <w:t>invade</w:t>
      </w:r>
      <w:r w:rsidRPr="0062301D">
        <w:rPr>
          <w:spacing w:val="14"/>
          <w:w w:val="105"/>
          <w:sz w:val="28"/>
          <w:szCs w:val="28"/>
        </w:rPr>
        <w:t xml:space="preserve"> </w:t>
      </w:r>
      <w:r w:rsidRPr="0062301D">
        <w:rPr>
          <w:w w:val="105"/>
          <w:sz w:val="28"/>
          <w:szCs w:val="28"/>
        </w:rPr>
        <w:t>the</w:t>
      </w:r>
      <w:r w:rsidRPr="0062301D">
        <w:rPr>
          <w:spacing w:val="14"/>
          <w:w w:val="105"/>
          <w:sz w:val="28"/>
          <w:szCs w:val="28"/>
        </w:rPr>
        <w:t xml:space="preserve"> </w:t>
      </w:r>
      <w:proofErr w:type="spellStart"/>
      <w:r w:rsidRPr="0062301D">
        <w:rPr>
          <w:w w:val="105"/>
          <w:sz w:val="28"/>
          <w:szCs w:val="28"/>
        </w:rPr>
        <w:t>Nakhcivan</w:t>
      </w:r>
      <w:proofErr w:type="spellEnd"/>
      <w:r w:rsidRPr="0062301D">
        <w:rPr>
          <w:spacing w:val="14"/>
          <w:w w:val="105"/>
          <w:sz w:val="28"/>
          <w:szCs w:val="28"/>
        </w:rPr>
        <w:t xml:space="preserve"> </w:t>
      </w:r>
      <w:r w:rsidRPr="0062301D">
        <w:rPr>
          <w:w w:val="105"/>
          <w:sz w:val="28"/>
          <w:szCs w:val="28"/>
        </w:rPr>
        <w:t>city</w:t>
      </w:r>
      <w:r w:rsidRPr="0062301D">
        <w:rPr>
          <w:spacing w:val="14"/>
          <w:w w:val="105"/>
          <w:sz w:val="28"/>
          <w:szCs w:val="28"/>
        </w:rPr>
        <w:t xml:space="preserve"> </w:t>
      </w:r>
      <w:r w:rsidRPr="0062301D">
        <w:rPr>
          <w:w w:val="105"/>
          <w:sz w:val="28"/>
          <w:szCs w:val="28"/>
        </w:rPr>
        <w:t>and</w:t>
      </w:r>
      <w:r w:rsidRPr="0062301D">
        <w:rPr>
          <w:spacing w:val="13"/>
          <w:w w:val="105"/>
          <w:sz w:val="28"/>
          <w:szCs w:val="28"/>
        </w:rPr>
        <w:t xml:space="preserve"> </w:t>
      </w:r>
      <w:r w:rsidRPr="0062301D">
        <w:rPr>
          <w:w w:val="105"/>
          <w:sz w:val="28"/>
          <w:szCs w:val="28"/>
        </w:rPr>
        <w:t>began</w:t>
      </w:r>
      <w:r w:rsidRPr="0062301D">
        <w:rPr>
          <w:spacing w:val="13"/>
          <w:w w:val="105"/>
          <w:sz w:val="28"/>
          <w:szCs w:val="28"/>
        </w:rPr>
        <w:t xml:space="preserve"> </w:t>
      </w:r>
      <w:r w:rsidRPr="0062301D">
        <w:rPr>
          <w:w w:val="105"/>
          <w:sz w:val="28"/>
          <w:szCs w:val="28"/>
        </w:rPr>
        <w:t>to</w:t>
      </w:r>
      <w:r w:rsidRPr="0062301D">
        <w:rPr>
          <w:spacing w:val="13"/>
          <w:w w:val="105"/>
          <w:sz w:val="28"/>
          <w:szCs w:val="28"/>
        </w:rPr>
        <w:t xml:space="preserve"> </w:t>
      </w:r>
      <w:r w:rsidRPr="0062301D">
        <w:rPr>
          <w:w w:val="105"/>
          <w:sz w:val="28"/>
          <w:szCs w:val="28"/>
        </w:rPr>
        <w:t>kill</w:t>
      </w:r>
      <w:r w:rsidRPr="0062301D">
        <w:rPr>
          <w:spacing w:val="13"/>
          <w:w w:val="105"/>
          <w:sz w:val="28"/>
          <w:szCs w:val="28"/>
        </w:rPr>
        <w:t xml:space="preserve"> </w:t>
      </w:r>
      <w:r w:rsidRPr="0062301D">
        <w:rPr>
          <w:w w:val="105"/>
          <w:sz w:val="28"/>
          <w:szCs w:val="28"/>
        </w:rPr>
        <w:t>the</w:t>
      </w:r>
      <w:r w:rsidRPr="0062301D">
        <w:rPr>
          <w:spacing w:val="-1"/>
          <w:w w:val="104"/>
          <w:sz w:val="28"/>
          <w:szCs w:val="28"/>
        </w:rPr>
        <w:t xml:space="preserve"> </w:t>
      </w:r>
      <w:r w:rsidRPr="0062301D">
        <w:rPr>
          <w:w w:val="105"/>
          <w:sz w:val="28"/>
          <w:szCs w:val="28"/>
        </w:rPr>
        <w:t>local</w:t>
      </w:r>
      <w:r w:rsidRPr="0062301D">
        <w:rPr>
          <w:spacing w:val="30"/>
          <w:w w:val="105"/>
          <w:sz w:val="28"/>
          <w:szCs w:val="28"/>
        </w:rPr>
        <w:t xml:space="preserve"> </w:t>
      </w:r>
      <w:r w:rsidRPr="0062301D">
        <w:rPr>
          <w:w w:val="105"/>
          <w:sz w:val="28"/>
          <w:szCs w:val="28"/>
        </w:rPr>
        <w:t>people</w:t>
      </w:r>
      <w:r w:rsidRPr="0062301D">
        <w:rPr>
          <w:spacing w:val="31"/>
          <w:w w:val="105"/>
          <w:sz w:val="28"/>
          <w:szCs w:val="28"/>
        </w:rPr>
        <w:t xml:space="preserve"> </w:t>
      </w:r>
      <w:r w:rsidRPr="0062301D">
        <w:rPr>
          <w:w w:val="105"/>
          <w:sz w:val="28"/>
          <w:szCs w:val="28"/>
        </w:rPr>
        <w:t>as</w:t>
      </w:r>
      <w:r w:rsidRPr="0062301D">
        <w:rPr>
          <w:spacing w:val="30"/>
          <w:w w:val="105"/>
          <w:sz w:val="28"/>
          <w:szCs w:val="28"/>
        </w:rPr>
        <w:t xml:space="preserve"> </w:t>
      </w:r>
      <w:r w:rsidRPr="0062301D">
        <w:rPr>
          <w:w w:val="105"/>
          <w:sz w:val="28"/>
          <w:szCs w:val="28"/>
        </w:rPr>
        <w:t>wildly.</w:t>
      </w:r>
      <w:r w:rsidRPr="0062301D">
        <w:rPr>
          <w:spacing w:val="31"/>
          <w:w w:val="105"/>
          <w:sz w:val="28"/>
          <w:szCs w:val="28"/>
        </w:rPr>
        <w:t xml:space="preserve"> </w:t>
      </w:r>
      <w:r w:rsidRPr="0062301D">
        <w:rPr>
          <w:w w:val="105"/>
          <w:sz w:val="28"/>
          <w:szCs w:val="28"/>
        </w:rPr>
        <w:t>Meantime</w:t>
      </w:r>
      <w:r w:rsidRPr="0062301D">
        <w:rPr>
          <w:spacing w:val="29"/>
          <w:w w:val="105"/>
          <w:sz w:val="28"/>
          <w:szCs w:val="28"/>
        </w:rPr>
        <w:t xml:space="preserve"> </w:t>
      </w:r>
      <w:r w:rsidRPr="0062301D">
        <w:rPr>
          <w:w w:val="105"/>
          <w:sz w:val="28"/>
          <w:szCs w:val="28"/>
        </w:rPr>
        <w:t>the</w:t>
      </w:r>
      <w:r w:rsidRPr="0062301D">
        <w:rPr>
          <w:spacing w:val="31"/>
          <w:w w:val="105"/>
          <w:sz w:val="28"/>
          <w:szCs w:val="28"/>
        </w:rPr>
        <w:t xml:space="preserve"> </w:t>
      </w:r>
      <w:r w:rsidRPr="0062301D">
        <w:rPr>
          <w:w w:val="105"/>
          <w:sz w:val="28"/>
          <w:szCs w:val="28"/>
        </w:rPr>
        <w:t>Osmanli</w:t>
      </w:r>
      <w:r w:rsidRPr="0062301D">
        <w:rPr>
          <w:spacing w:val="30"/>
          <w:w w:val="105"/>
          <w:sz w:val="28"/>
          <w:szCs w:val="28"/>
        </w:rPr>
        <w:t xml:space="preserve"> </w:t>
      </w:r>
      <w:r w:rsidRPr="0062301D">
        <w:rPr>
          <w:w w:val="105"/>
          <w:sz w:val="28"/>
          <w:szCs w:val="28"/>
        </w:rPr>
        <w:t>force</w:t>
      </w:r>
      <w:r w:rsidRPr="0062301D">
        <w:rPr>
          <w:spacing w:val="31"/>
          <w:w w:val="105"/>
          <w:sz w:val="28"/>
          <w:szCs w:val="28"/>
        </w:rPr>
        <w:t xml:space="preserve"> </w:t>
      </w:r>
      <w:r w:rsidRPr="0062301D">
        <w:rPr>
          <w:w w:val="105"/>
          <w:sz w:val="28"/>
          <w:szCs w:val="28"/>
        </w:rPr>
        <w:t>under the</w:t>
      </w:r>
      <w:r w:rsidRPr="0062301D">
        <w:rPr>
          <w:w w:val="105"/>
          <w:sz w:val="28"/>
          <w:szCs w:val="28"/>
        </w:rPr>
        <w:tab/>
        <w:t>command</w:t>
      </w:r>
      <w:r w:rsidRPr="0062301D">
        <w:rPr>
          <w:w w:val="105"/>
          <w:sz w:val="28"/>
          <w:szCs w:val="28"/>
        </w:rPr>
        <w:tab/>
        <w:t>of</w:t>
      </w:r>
      <w:r w:rsidRPr="0062301D">
        <w:rPr>
          <w:w w:val="105"/>
          <w:sz w:val="28"/>
          <w:szCs w:val="28"/>
        </w:rPr>
        <w:tab/>
      </w:r>
      <w:proofErr w:type="spellStart"/>
      <w:r w:rsidRPr="0062301D">
        <w:rPr>
          <w:b/>
          <w:sz w:val="28"/>
          <w:szCs w:val="28"/>
        </w:rPr>
        <w:t>K.Qarabekir</w:t>
      </w:r>
      <w:proofErr w:type="spellEnd"/>
      <w:r w:rsidRPr="0062301D">
        <w:rPr>
          <w:b/>
          <w:sz w:val="28"/>
          <w:szCs w:val="28"/>
        </w:rPr>
        <w:tab/>
      </w:r>
      <w:r w:rsidRPr="0062301D">
        <w:rPr>
          <w:b/>
          <w:sz w:val="28"/>
          <w:szCs w:val="28"/>
        </w:rPr>
        <w:tab/>
      </w:r>
      <w:r w:rsidRPr="0062301D">
        <w:rPr>
          <w:b/>
          <w:w w:val="105"/>
          <w:sz w:val="28"/>
          <w:szCs w:val="28"/>
        </w:rPr>
        <w:t>pasha</w:t>
      </w:r>
      <w:r w:rsidRPr="0062301D">
        <w:rPr>
          <w:b/>
          <w:w w:val="105"/>
          <w:sz w:val="28"/>
          <w:szCs w:val="28"/>
        </w:rPr>
        <w:tab/>
      </w:r>
      <w:r w:rsidRPr="0062301D">
        <w:rPr>
          <w:w w:val="105"/>
          <w:sz w:val="28"/>
          <w:szCs w:val="28"/>
        </w:rPr>
        <w:t>entered</w:t>
      </w:r>
      <w:r w:rsidRPr="0062301D">
        <w:rPr>
          <w:w w:val="105"/>
          <w:sz w:val="28"/>
          <w:szCs w:val="28"/>
        </w:rPr>
        <w:tab/>
      </w:r>
      <w:r w:rsidRPr="0062301D">
        <w:rPr>
          <w:w w:val="105"/>
          <w:sz w:val="28"/>
          <w:szCs w:val="28"/>
        </w:rPr>
        <w:tab/>
      </w:r>
      <w:r w:rsidRPr="0062301D">
        <w:rPr>
          <w:spacing w:val="-2"/>
          <w:w w:val="105"/>
          <w:sz w:val="28"/>
          <w:szCs w:val="28"/>
        </w:rPr>
        <w:t xml:space="preserve">the </w:t>
      </w:r>
      <w:proofErr w:type="spellStart"/>
      <w:r w:rsidRPr="0062301D">
        <w:rPr>
          <w:w w:val="105"/>
          <w:sz w:val="28"/>
          <w:szCs w:val="28"/>
        </w:rPr>
        <w:t>Nakhcivan</w:t>
      </w:r>
      <w:proofErr w:type="spellEnd"/>
      <w:r w:rsidRPr="0062301D">
        <w:rPr>
          <w:w w:val="105"/>
          <w:sz w:val="28"/>
          <w:szCs w:val="28"/>
        </w:rPr>
        <w:t xml:space="preserve">. </w:t>
      </w:r>
      <w:proofErr w:type="gramStart"/>
      <w:r w:rsidRPr="0062301D">
        <w:rPr>
          <w:w w:val="105"/>
          <w:sz w:val="28"/>
          <w:szCs w:val="28"/>
        </w:rPr>
        <w:t>Thus</w:t>
      </w:r>
      <w:proofErr w:type="gramEnd"/>
      <w:r w:rsidRPr="0062301D">
        <w:rPr>
          <w:w w:val="105"/>
          <w:sz w:val="28"/>
          <w:szCs w:val="28"/>
        </w:rPr>
        <w:t xml:space="preserve"> forces of arbitrariness of</w:t>
      </w:r>
      <w:r w:rsidRPr="0062301D">
        <w:rPr>
          <w:spacing w:val="20"/>
          <w:w w:val="105"/>
          <w:sz w:val="28"/>
          <w:szCs w:val="28"/>
        </w:rPr>
        <w:t xml:space="preserve"> </w:t>
      </w:r>
      <w:proofErr w:type="spellStart"/>
      <w:r w:rsidRPr="0062301D">
        <w:rPr>
          <w:w w:val="105"/>
          <w:sz w:val="28"/>
          <w:szCs w:val="28"/>
        </w:rPr>
        <w:t>Andranik</w:t>
      </w:r>
      <w:proofErr w:type="spellEnd"/>
      <w:r w:rsidRPr="0062301D">
        <w:rPr>
          <w:spacing w:val="19"/>
          <w:w w:val="105"/>
          <w:sz w:val="28"/>
          <w:szCs w:val="28"/>
        </w:rPr>
        <w:t xml:space="preserve"> </w:t>
      </w:r>
      <w:r w:rsidRPr="0062301D">
        <w:rPr>
          <w:w w:val="105"/>
          <w:sz w:val="28"/>
          <w:szCs w:val="28"/>
        </w:rPr>
        <w:t>have</w:t>
      </w:r>
      <w:r w:rsidRPr="0062301D">
        <w:rPr>
          <w:w w:val="103"/>
          <w:sz w:val="28"/>
          <w:szCs w:val="28"/>
        </w:rPr>
        <w:t xml:space="preserve"> </w:t>
      </w:r>
      <w:r w:rsidRPr="0062301D">
        <w:rPr>
          <w:w w:val="105"/>
          <w:sz w:val="28"/>
          <w:szCs w:val="28"/>
        </w:rPr>
        <w:t xml:space="preserve">ended in the </w:t>
      </w:r>
      <w:proofErr w:type="spellStart"/>
      <w:r w:rsidRPr="0062301D">
        <w:rPr>
          <w:w w:val="105"/>
          <w:sz w:val="28"/>
          <w:szCs w:val="28"/>
        </w:rPr>
        <w:t>Nakhcivan</w:t>
      </w:r>
      <w:proofErr w:type="spellEnd"/>
      <w:r w:rsidRPr="0062301D">
        <w:rPr>
          <w:w w:val="105"/>
          <w:sz w:val="28"/>
          <w:szCs w:val="28"/>
        </w:rPr>
        <w:t xml:space="preserve"> lands. On 1 November in</w:t>
      </w:r>
      <w:r w:rsidRPr="0062301D">
        <w:rPr>
          <w:spacing w:val="5"/>
          <w:w w:val="105"/>
          <w:sz w:val="28"/>
          <w:szCs w:val="28"/>
        </w:rPr>
        <w:t xml:space="preserve"> </w:t>
      </w:r>
      <w:r w:rsidRPr="0062301D">
        <w:rPr>
          <w:w w:val="105"/>
          <w:sz w:val="28"/>
          <w:szCs w:val="28"/>
        </w:rPr>
        <w:t>1918</w:t>
      </w:r>
      <w:r w:rsidRPr="0062301D">
        <w:rPr>
          <w:spacing w:val="17"/>
          <w:w w:val="105"/>
          <w:sz w:val="28"/>
          <w:szCs w:val="28"/>
        </w:rPr>
        <w:t xml:space="preserve"> </w:t>
      </w:r>
      <w:r w:rsidRPr="0062301D">
        <w:rPr>
          <w:w w:val="105"/>
          <w:sz w:val="28"/>
          <w:szCs w:val="28"/>
        </w:rPr>
        <w:t>du-</w:t>
      </w:r>
      <w:r w:rsidRPr="0062301D">
        <w:rPr>
          <w:sz w:val="28"/>
          <w:szCs w:val="28"/>
        </w:rPr>
        <w:t xml:space="preserve"> </w:t>
      </w:r>
      <w:r w:rsidRPr="0062301D">
        <w:rPr>
          <w:w w:val="105"/>
          <w:sz w:val="28"/>
          <w:szCs w:val="28"/>
        </w:rPr>
        <w:t>ring</w:t>
      </w:r>
      <w:r w:rsidRPr="0062301D">
        <w:rPr>
          <w:spacing w:val="41"/>
          <w:w w:val="105"/>
          <w:sz w:val="28"/>
          <w:szCs w:val="28"/>
        </w:rPr>
        <w:t xml:space="preserve"> </w:t>
      </w:r>
      <w:r w:rsidRPr="0062301D">
        <w:rPr>
          <w:w w:val="105"/>
          <w:sz w:val="28"/>
          <w:szCs w:val="28"/>
        </w:rPr>
        <w:t>the</w:t>
      </w:r>
      <w:r w:rsidRPr="0062301D">
        <w:rPr>
          <w:spacing w:val="43"/>
          <w:w w:val="105"/>
          <w:sz w:val="28"/>
          <w:szCs w:val="28"/>
        </w:rPr>
        <w:t xml:space="preserve"> </w:t>
      </w:r>
      <w:r w:rsidRPr="0062301D">
        <w:rPr>
          <w:w w:val="105"/>
          <w:sz w:val="28"/>
          <w:szCs w:val="28"/>
        </w:rPr>
        <w:t>first</w:t>
      </w:r>
      <w:r w:rsidRPr="0062301D">
        <w:rPr>
          <w:spacing w:val="43"/>
          <w:w w:val="105"/>
          <w:sz w:val="28"/>
          <w:szCs w:val="28"/>
        </w:rPr>
        <w:t xml:space="preserve"> </w:t>
      </w:r>
      <w:r w:rsidRPr="0062301D">
        <w:rPr>
          <w:w w:val="105"/>
          <w:sz w:val="28"/>
          <w:szCs w:val="28"/>
        </w:rPr>
        <w:t>world</w:t>
      </w:r>
      <w:r w:rsidRPr="0062301D">
        <w:rPr>
          <w:spacing w:val="42"/>
          <w:w w:val="105"/>
          <w:sz w:val="28"/>
          <w:szCs w:val="28"/>
        </w:rPr>
        <w:t xml:space="preserve"> </w:t>
      </w:r>
      <w:r w:rsidRPr="0062301D">
        <w:rPr>
          <w:w w:val="105"/>
          <w:sz w:val="28"/>
          <w:szCs w:val="28"/>
        </w:rPr>
        <w:t>war</w:t>
      </w:r>
      <w:r w:rsidRPr="0062301D">
        <w:rPr>
          <w:spacing w:val="42"/>
          <w:w w:val="105"/>
          <w:sz w:val="28"/>
          <w:szCs w:val="28"/>
        </w:rPr>
        <w:t xml:space="preserve"> </w:t>
      </w:r>
      <w:r w:rsidRPr="0062301D">
        <w:rPr>
          <w:w w:val="105"/>
          <w:sz w:val="28"/>
          <w:szCs w:val="28"/>
        </w:rPr>
        <w:t>due</w:t>
      </w:r>
      <w:r w:rsidRPr="0062301D">
        <w:rPr>
          <w:spacing w:val="43"/>
          <w:w w:val="105"/>
          <w:sz w:val="28"/>
          <w:szCs w:val="28"/>
        </w:rPr>
        <w:t xml:space="preserve"> </w:t>
      </w:r>
      <w:r w:rsidRPr="0062301D">
        <w:rPr>
          <w:w w:val="105"/>
          <w:sz w:val="28"/>
          <w:szCs w:val="28"/>
        </w:rPr>
        <w:t>to</w:t>
      </w:r>
      <w:r w:rsidRPr="0062301D">
        <w:rPr>
          <w:spacing w:val="42"/>
          <w:w w:val="105"/>
          <w:sz w:val="28"/>
          <w:szCs w:val="28"/>
        </w:rPr>
        <w:t xml:space="preserve"> </w:t>
      </w:r>
      <w:r w:rsidRPr="0062301D">
        <w:rPr>
          <w:w w:val="105"/>
          <w:sz w:val="28"/>
          <w:szCs w:val="28"/>
        </w:rPr>
        <w:t>the</w:t>
      </w:r>
      <w:r w:rsidRPr="0062301D">
        <w:rPr>
          <w:spacing w:val="43"/>
          <w:w w:val="105"/>
          <w:sz w:val="28"/>
          <w:szCs w:val="28"/>
        </w:rPr>
        <w:t xml:space="preserve"> </w:t>
      </w:r>
      <w:r w:rsidRPr="0062301D">
        <w:rPr>
          <w:w w:val="105"/>
          <w:sz w:val="28"/>
          <w:szCs w:val="28"/>
        </w:rPr>
        <w:t>defeat</w:t>
      </w:r>
      <w:r w:rsidRPr="0062301D">
        <w:rPr>
          <w:spacing w:val="43"/>
          <w:w w:val="105"/>
          <w:sz w:val="28"/>
          <w:szCs w:val="28"/>
        </w:rPr>
        <w:t xml:space="preserve"> </w:t>
      </w:r>
      <w:r w:rsidRPr="0062301D">
        <w:rPr>
          <w:w w:val="105"/>
          <w:sz w:val="28"/>
          <w:szCs w:val="28"/>
        </w:rPr>
        <w:t>of</w:t>
      </w:r>
      <w:r w:rsidRPr="0062301D">
        <w:rPr>
          <w:spacing w:val="43"/>
          <w:w w:val="105"/>
          <w:sz w:val="28"/>
          <w:szCs w:val="28"/>
        </w:rPr>
        <w:t xml:space="preserve"> </w:t>
      </w:r>
      <w:r w:rsidRPr="0062301D">
        <w:rPr>
          <w:w w:val="105"/>
          <w:sz w:val="28"/>
          <w:szCs w:val="28"/>
        </w:rPr>
        <w:t>the</w:t>
      </w:r>
      <w:r w:rsidRPr="0062301D">
        <w:rPr>
          <w:spacing w:val="43"/>
          <w:w w:val="105"/>
          <w:sz w:val="28"/>
          <w:szCs w:val="28"/>
        </w:rPr>
        <w:t xml:space="preserve"> </w:t>
      </w:r>
      <w:r w:rsidRPr="0062301D">
        <w:rPr>
          <w:w w:val="105"/>
          <w:sz w:val="28"/>
          <w:szCs w:val="28"/>
        </w:rPr>
        <w:t>Osmanli</w:t>
      </w:r>
      <w:r w:rsidRPr="0062301D">
        <w:rPr>
          <w:w w:val="97"/>
          <w:sz w:val="28"/>
          <w:szCs w:val="28"/>
        </w:rPr>
        <w:t xml:space="preserve"> </w:t>
      </w:r>
      <w:r w:rsidRPr="0062301D">
        <w:rPr>
          <w:w w:val="105"/>
          <w:sz w:val="28"/>
          <w:szCs w:val="28"/>
        </w:rPr>
        <w:t>Empire</w:t>
      </w:r>
      <w:r w:rsidRPr="0062301D">
        <w:rPr>
          <w:spacing w:val="35"/>
          <w:w w:val="105"/>
          <w:sz w:val="28"/>
          <w:szCs w:val="28"/>
        </w:rPr>
        <w:t xml:space="preserve"> </w:t>
      </w:r>
      <w:r w:rsidRPr="0062301D">
        <w:rPr>
          <w:w w:val="105"/>
          <w:sz w:val="28"/>
          <w:szCs w:val="28"/>
        </w:rPr>
        <w:t>they</w:t>
      </w:r>
      <w:r w:rsidRPr="0062301D">
        <w:rPr>
          <w:spacing w:val="36"/>
          <w:w w:val="105"/>
          <w:sz w:val="28"/>
          <w:szCs w:val="28"/>
        </w:rPr>
        <w:t xml:space="preserve"> </w:t>
      </w:r>
      <w:r w:rsidRPr="0062301D">
        <w:rPr>
          <w:w w:val="105"/>
          <w:sz w:val="28"/>
          <w:szCs w:val="28"/>
        </w:rPr>
        <w:t>were</w:t>
      </w:r>
      <w:r w:rsidRPr="0062301D">
        <w:rPr>
          <w:spacing w:val="36"/>
          <w:w w:val="105"/>
          <w:sz w:val="28"/>
          <w:szCs w:val="28"/>
        </w:rPr>
        <w:t xml:space="preserve"> </w:t>
      </w:r>
      <w:r w:rsidRPr="0062301D">
        <w:rPr>
          <w:w w:val="105"/>
          <w:sz w:val="28"/>
          <w:szCs w:val="28"/>
        </w:rPr>
        <w:t>forced</w:t>
      </w:r>
      <w:r w:rsidRPr="0062301D">
        <w:rPr>
          <w:spacing w:val="35"/>
          <w:w w:val="105"/>
          <w:sz w:val="28"/>
          <w:szCs w:val="28"/>
        </w:rPr>
        <w:t xml:space="preserve"> </w:t>
      </w:r>
      <w:r w:rsidRPr="0062301D">
        <w:rPr>
          <w:w w:val="105"/>
          <w:sz w:val="28"/>
          <w:szCs w:val="28"/>
        </w:rPr>
        <w:t>to</w:t>
      </w:r>
      <w:r w:rsidRPr="0062301D">
        <w:rPr>
          <w:spacing w:val="35"/>
          <w:w w:val="105"/>
          <w:sz w:val="28"/>
          <w:szCs w:val="28"/>
        </w:rPr>
        <w:t xml:space="preserve"> </w:t>
      </w:r>
      <w:r w:rsidRPr="0062301D">
        <w:rPr>
          <w:w w:val="105"/>
          <w:sz w:val="28"/>
          <w:szCs w:val="28"/>
        </w:rPr>
        <w:t>leave</w:t>
      </w:r>
      <w:r w:rsidRPr="0062301D">
        <w:rPr>
          <w:spacing w:val="36"/>
          <w:w w:val="105"/>
          <w:sz w:val="28"/>
          <w:szCs w:val="28"/>
        </w:rPr>
        <w:t xml:space="preserve"> </w:t>
      </w:r>
      <w:proofErr w:type="spellStart"/>
      <w:r w:rsidRPr="0062301D">
        <w:rPr>
          <w:w w:val="105"/>
          <w:sz w:val="28"/>
          <w:szCs w:val="28"/>
        </w:rPr>
        <w:t>Nakhcivan</w:t>
      </w:r>
      <w:proofErr w:type="spellEnd"/>
      <w:r w:rsidRPr="0062301D">
        <w:rPr>
          <w:w w:val="105"/>
          <w:sz w:val="28"/>
          <w:szCs w:val="28"/>
        </w:rPr>
        <w:t>.</w:t>
      </w:r>
      <w:r w:rsidRPr="0062301D">
        <w:rPr>
          <w:spacing w:val="36"/>
          <w:w w:val="105"/>
          <w:sz w:val="28"/>
          <w:szCs w:val="28"/>
        </w:rPr>
        <w:t xml:space="preserve"> </w:t>
      </w:r>
      <w:r w:rsidRPr="0062301D">
        <w:rPr>
          <w:w w:val="105"/>
          <w:sz w:val="28"/>
          <w:szCs w:val="28"/>
        </w:rPr>
        <w:t>For</w:t>
      </w:r>
      <w:r w:rsidRPr="0062301D">
        <w:rPr>
          <w:spacing w:val="37"/>
          <w:w w:val="105"/>
          <w:sz w:val="28"/>
          <w:szCs w:val="28"/>
        </w:rPr>
        <w:t xml:space="preserve"> </w:t>
      </w:r>
      <w:proofErr w:type="spellStart"/>
      <w:r w:rsidRPr="0062301D">
        <w:rPr>
          <w:w w:val="105"/>
          <w:sz w:val="28"/>
          <w:szCs w:val="28"/>
        </w:rPr>
        <w:t>preven</w:t>
      </w:r>
      <w:proofErr w:type="spellEnd"/>
      <w:r w:rsidRPr="0062301D">
        <w:rPr>
          <w:w w:val="105"/>
          <w:sz w:val="28"/>
          <w:szCs w:val="28"/>
        </w:rPr>
        <w:t>-</w:t>
      </w:r>
      <w:r w:rsidRPr="0062301D">
        <w:rPr>
          <w:sz w:val="28"/>
          <w:szCs w:val="28"/>
        </w:rPr>
        <w:t xml:space="preserve"> </w:t>
      </w:r>
      <w:r w:rsidRPr="0062301D">
        <w:rPr>
          <w:w w:val="105"/>
          <w:sz w:val="28"/>
          <w:szCs w:val="28"/>
        </w:rPr>
        <w:t>ting</w:t>
      </w:r>
      <w:r w:rsidRPr="0062301D">
        <w:rPr>
          <w:w w:val="105"/>
          <w:sz w:val="28"/>
          <w:szCs w:val="28"/>
        </w:rPr>
        <w:tab/>
        <w:t>the</w:t>
      </w:r>
      <w:r w:rsidRPr="0062301D">
        <w:rPr>
          <w:w w:val="105"/>
          <w:sz w:val="28"/>
          <w:szCs w:val="28"/>
        </w:rPr>
        <w:tab/>
        <w:t>danger</w:t>
      </w:r>
      <w:r w:rsidRPr="0062301D">
        <w:rPr>
          <w:w w:val="105"/>
          <w:sz w:val="28"/>
          <w:szCs w:val="28"/>
        </w:rPr>
        <w:tab/>
      </w:r>
      <w:r w:rsidRPr="0062301D">
        <w:rPr>
          <w:w w:val="105"/>
          <w:sz w:val="28"/>
          <w:szCs w:val="28"/>
        </w:rPr>
        <w:tab/>
        <w:t>of</w:t>
      </w:r>
      <w:r w:rsidRPr="0062301D">
        <w:rPr>
          <w:w w:val="105"/>
          <w:sz w:val="28"/>
          <w:szCs w:val="28"/>
        </w:rPr>
        <w:tab/>
      </w:r>
      <w:r w:rsidRPr="0062301D">
        <w:rPr>
          <w:w w:val="105"/>
          <w:sz w:val="28"/>
          <w:szCs w:val="28"/>
        </w:rPr>
        <w:tab/>
        <w:t>occupied</w:t>
      </w:r>
      <w:r w:rsidRPr="0062301D">
        <w:rPr>
          <w:w w:val="105"/>
          <w:sz w:val="28"/>
          <w:szCs w:val="28"/>
        </w:rPr>
        <w:tab/>
        <w:t>by</w:t>
      </w:r>
      <w:r w:rsidRPr="0062301D">
        <w:rPr>
          <w:w w:val="105"/>
          <w:sz w:val="28"/>
          <w:szCs w:val="28"/>
        </w:rPr>
        <w:tab/>
      </w:r>
      <w:r w:rsidRPr="0062301D">
        <w:rPr>
          <w:w w:val="105"/>
          <w:sz w:val="28"/>
          <w:szCs w:val="28"/>
        </w:rPr>
        <w:tab/>
        <w:t>Armenia</w:t>
      </w:r>
      <w:r w:rsidRPr="0062301D">
        <w:rPr>
          <w:w w:val="105"/>
          <w:sz w:val="28"/>
          <w:szCs w:val="28"/>
        </w:rPr>
        <w:tab/>
        <w:t>has</w:t>
      </w:r>
      <w:r w:rsidRPr="0062301D">
        <w:rPr>
          <w:w w:val="105"/>
          <w:sz w:val="28"/>
          <w:szCs w:val="28"/>
        </w:rPr>
        <w:tab/>
      </w:r>
      <w:r w:rsidRPr="0062301D">
        <w:rPr>
          <w:spacing w:val="-1"/>
          <w:w w:val="105"/>
          <w:sz w:val="28"/>
          <w:szCs w:val="28"/>
        </w:rPr>
        <w:t xml:space="preserve">been </w:t>
      </w:r>
      <w:r w:rsidRPr="0062301D">
        <w:rPr>
          <w:w w:val="105"/>
          <w:sz w:val="28"/>
          <w:szCs w:val="28"/>
        </w:rPr>
        <w:t>established</w:t>
      </w:r>
      <w:r w:rsidRPr="0062301D">
        <w:rPr>
          <w:spacing w:val="-33"/>
          <w:w w:val="105"/>
          <w:sz w:val="28"/>
          <w:szCs w:val="28"/>
        </w:rPr>
        <w:t xml:space="preserve"> </w:t>
      </w:r>
      <w:proofErr w:type="spellStart"/>
      <w:r w:rsidRPr="0062301D">
        <w:rPr>
          <w:b/>
          <w:w w:val="105"/>
          <w:sz w:val="28"/>
          <w:szCs w:val="28"/>
        </w:rPr>
        <w:t>Araz</w:t>
      </w:r>
      <w:proofErr w:type="spellEnd"/>
      <w:r w:rsidRPr="0062301D">
        <w:rPr>
          <w:b/>
          <w:w w:val="105"/>
          <w:sz w:val="28"/>
          <w:szCs w:val="28"/>
        </w:rPr>
        <w:t>-Turkish</w:t>
      </w:r>
      <w:r w:rsidRPr="0062301D">
        <w:rPr>
          <w:b/>
          <w:spacing w:val="-34"/>
          <w:w w:val="105"/>
          <w:sz w:val="28"/>
          <w:szCs w:val="28"/>
        </w:rPr>
        <w:t xml:space="preserve"> </w:t>
      </w:r>
      <w:r w:rsidRPr="0062301D">
        <w:rPr>
          <w:b/>
          <w:w w:val="105"/>
          <w:sz w:val="28"/>
          <w:szCs w:val="28"/>
        </w:rPr>
        <w:t>Republic.</w:t>
      </w:r>
      <w:r w:rsidRPr="0062301D">
        <w:rPr>
          <w:b/>
          <w:spacing w:val="-33"/>
          <w:w w:val="105"/>
          <w:sz w:val="28"/>
          <w:szCs w:val="28"/>
        </w:rPr>
        <w:t xml:space="preserve"> </w:t>
      </w:r>
      <w:r w:rsidRPr="0062301D">
        <w:rPr>
          <w:w w:val="105"/>
          <w:sz w:val="28"/>
          <w:szCs w:val="28"/>
        </w:rPr>
        <w:t>This</w:t>
      </w:r>
      <w:r w:rsidRPr="0062301D">
        <w:rPr>
          <w:spacing w:val="-34"/>
          <w:w w:val="105"/>
          <w:sz w:val="28"/>
          <w:szCs w:val="28"/>
        </w:rPr>
        <w:t xml:space="preserve"> </w:t>
      </w:r>
      <w:r w:rsidRPr="0062301D">
        <w:rPr>
          <w:w w:val="105"/>
          <w:sz w:val="28"/>
          <w:szCs w:val="28"/>
        </w:rPr>
        <w:t>republic</w:t>
      </w:r>
      <w:r w:rsidRPr="0062301D">
        <w:rPr>
          <w:spacing w:val="-33"/>
          <w:w w:val="105"/>
          <w:sz w:val="28"/>
          <w:szCs w:val="28"/>
        </w:rPr>
        <w:t xml:space="preserve"> </w:t>
      </w:r>
      <w:r w:rsidRPr="0062301D">
        <w:rPr>
          <w:w w:val="105"/>
          <w:sz w:val="28"/>
          <w:szCs w:val="28"/>
        </w:rPr>
        <w:t>lived</w:t>
      </w:r>
      <w:r w:rsidRPr="0062301D">
        <w:rPr>
          <w:spacing w:val="-34"/>
          <w:w w:val="105"/>
          <w:sz w:val="28"/>
          <w:szCs w:val="28"/>
        </w:rPr>
        <w:t xml:space="preserve"> </w:t>
      </w:r>
      <w:r w:rsidRPr="0062301D">
        <w:rPr>
          <w:b/>
          <w:w w:val="105"/>
          <w:sz w:val="28"/>
          <w:szCs w:val="28"/>
        </w:rPr>
        <w:t>until</w:t>
      </w:r>
    </w:p>
    <w:p w14:paraId="218B89D1" w14:textId="77777777" w:rsidR="00D80A2A" w:rsidRPr="0062301D" w:rsidRDefault="0031107F" w:rsidP="005779F0">
      <w:pPr>
        <w:pStyle w:val="Balk1"/>
        <w:spacing w:line="258" w:lineRule="exact"/>
        <w:rPr>
          <w:b w:val="0"/>
          <w:sz w:val="28"/>
          <w:szCs w:val="28"/>
        </w:rPr>
      </w:pPr>
      <w:r w:rsidRPr="0062301D">
        <w:rPr>
          <w:sz w:val="28"/>
          <w:szCs w:val="28"/>
        </w:rPr>
        <w:t>the end of March in 1919</w:t>
      </w:r>
      <w:r w:rsidRPr="0062301D">
        <w:rPr>
          <w:b w:val="0"/>
          <w:sz w:val="28"/>
          <w:szCs w:val="28"/>
        </w:rPr>
        <w:t>.</w:t>
      </w:r>
    </w:p>
    <w:p w14:paraId="218B89D2" w14:textId="77777777" w:rsidR="00D80A2A" w:rsidRPr="0062301D" w:rsidRDefault="0031107F" w:rsidP="005779F0">
      <w:pPr>
        <w:pStyle w:val="GvdeMetni"/>
        <w:spacing w:before="37" w:line="273" w:lineRule="auto"/>
        <w:ind w:left="114" w:right="172" w:firstLine="426"/>
        <w:jc w:val="left"/>
        <w:rPr>
          <w:sz w:val="28"/>
          <w:szCs w:val="28"/>
        </w:rPr>
      </w:pPr>
      <w:r w:rsidRPr="0062301D">
        <w:rPr>
          <w:w w:val="105"/>
          <w:sz w:val="28"/>
          <w:szCs w:val="28"/>
        </w:rPr>
        <w:t xml:space="preserve">The first goal of foreign policy of </w:t>
      </w:r>
      <w:r w:rsidRPr="0062301D">
        <w:rPr>
          <w:b/>
          <w:w w:val="105"/>
          <w:sz w:val="28"/>
          <w:szCs w:val="28"/>
        </w:rPr>
        <w:t xml:space="preserve">Azerbaijan Democratic Republic </w:t>
      </w:r>
      <w:r w:rsidRPr="0062301D">
        <w:rPr>
          <w:w w:val="105"/>
          <w:sz w:val="28"/>
          <w:szCs w:val="28"/>
        </w:rPr>
        <w:t xml:space="preserve">achieves itself in the international arena and establish friendly relations. The first step </w:t>
      </w:r>
      <w:proofErr w:type="gramStart"/>
      <w:r w:rsidRPr="0062301D">
        <w:rPr>
          <w:w w:val="105"/>
          <w:sz w:val="28"/>
          <w:szCs w:val="28"/>
        </w:rPr>
        <w:t>was</w:t>
      </w:r>
      <w:proofErr w:type="gramEnd"/>
    </w:p>
    <w:p w14:paraId="218B89D3" w14:textId="77777777" w:rsidR="00D80A2A" w:rsidRPr="0062301D" w:rsidRDefault="00D80A2A" w:rsidP="005779F0">
      <w:pPr>
        <w:spacing w:line="273" w:lineRule="auto"/>
        <w:rPr>
          <w:sz w:val="24"/>
          <w:szCs w:val="24"/>
        </w:rPr>
        <w:sectPr w:rsidR="00D80A2A" w:rsidRPr="0062301D" w:rsidSect="006B5413">
          <w:pgSz w:w="11906" w:h="16838" w:code="9"/>
          <w:pgMar w:top="1060" w:right="960" w:bottom="940" w:left="1020" w:header="0" w:footer="755" w:gutter="0"/>
          <w:cols w:space="708"/>
        </w:sectPr>
      </w:pPr>
    </w:p>
    <w:p w14:paraId="218B89D4" w14:textId="77777777" w:rsidR="00D80A2A" w:rsidRPr="0062301D" w:rsidRDefault="0031107F" w:rsidP="005779F0">
      <w:pPr>
        <w:pStyle w:val="GvdeMetni"/>
        <w:spacing w:before="60" w:line="273" w:lineRule="auto"/>
        <w:ind w:right="169"/>
        <w:jc w:val="left"/>
        <w:rPr>
          <w:sz w:val="28"/>
          <w:szCs w:val="28"/>
        </w:rPr>
      </w:pPr>
      <w:r w:rsidRPr="0062301D">
        <w:rPr>
          <w:w w:val="105"/>
          <w:sz w:val="28"/>
          <w:szCs w:val="28"/>
        </w:rPr>
        <w:lastRenderedPageBreak/>
        <w:t xml:space="preserve">that Azerbaijan diplomacy informs the leading </w:t>
      </w:r>
      <w:proofErr w:type="gramStart"/>
      <w:r w:rsidRPr="0062301D">
        <w:rPr>
          <w:w w:val="105"/>
          <w:sz w:val="28"/>
          <w:szCs w:val="28"/>
        </w:rPr>
        <w:t>foreign  states</w:t>
      </w:r>
      <w:proofErr w:type="gramEnd"/>
      <w:r w:rsidRPr="0062301D">
        <w:rPr>
          <w:w w:val="105"/>
          <w:sz w:val="28"/>
          <w:szCs w:val="28"/>
        </w:rPr>
        <w:t xml:space="preserve"> on the declaration of the sovereignty. On 29 </w:t>
      </w:r>
      <w:proofErr w:type="gramStart"/>
      <w:r w:rsidRPr="0062301D">
        <w:rPr>
          <w:w w:val="105"/>
          <w:sz w:val="28"/>
          <w:szCs w:val="28"/>
        </w:rPr>
        <w:t>May  1918</w:t>
      </w:r>
      <w:proofErr w:type="gramEnd"/>
      <w:r w:rsidRPr="0062301D">
        <w:rPr>
          <w:w w:val="105"/>
          <w:sz w:val="28"/>
          <w:szCs w:val="28"/>
        </w:rPr>
        <w:t xml:space="preserve"> USA, France, Great Britain, Soviet Russia, Osmanli, Germany, Italy and etc. states’ Ministry of Foreign Affairs have been officially informed about it. Even </w:t>
      </w:r>
      <w:r w:rsidRPr="0062301D">
        <w:rPr>
          <w:b/>
          <w:w w:val="105"/>
          <w:sz w:val="28"/>
          <w:szCs w:val="28"/>
        </w:rPr>
        <w:t xml:space="preserve">on 6 June 1919 </w:t>
      </w:r>
      <w:r w:rsidRPr="0062301D">
        <w:rPr>
          <w:w w:val="105"/>
          <w:sz w:val="28"/>
          <w:szCs w:val="28"/>
        </w:rPr>
        <w:t xml:space="preserve">against the jeopardy of </w:t>
      </w:r>
      <w:proofErr w:type="spellStart"/>
      <w:r w:rsidRPr="0062301D">
        <w:rPr>
          <w:w w:val="105"/>
          <w:sz w:val="28"/>
          <w:szCs w:val="28"/>
        </w:rPr>
        <w:t>Denikin</w:t>
      </w:r>
      <w:proofErr w:type="spellEnd"/>
      <w:r w:rsidRPr="0062301D">
        <w:rPr>
          <w:w w:val="105"/>
          <w:sz w:val="28"/>
          <w:szCs w:val="28"/>
        </w:rPr>
        <w:t xml:space="preserve"> for merging the efforts between Azerbaijan and Georgia signed a </w:t>
      </w:r>
      <w:r w:rsidRPr="0062301D">
        <w:rPr>
          <w:b/>
          <w:w w:val="105"/>
          <w:sz w:val="28"/>
          <w:szCs w:val="28"/>
        </w:rPr>
        <w:t xml:space="preserve">military defense contract. </w:t>
      </w:r>
      <w:r w:rsidRPr="0062301D">
        <w:rPr>
          <w:w w:val="105"/>
          <w:sz w:val="28"/>
          <w:szCs w:val="28"/>
        </w:rPr>
        <w:t>In Georgia established Azerbaijan</w:t>
      </w:r>
      <w:r w:rsidRPr="0062301D">
        <w:rPr>
          <w:spacing w:val="-23"/>
          <w:w w:val="105"/>
          <w:sz w:val="28"/>
          <w:szCs w:val="28"/>
        </w:rPr>
        <w:t xml:space="preserve"> </w:t>
      </w:r>
      <w:r w:rsidRPr="0062301D">
        <w:rPr>
          <w:w w:val="105"/>
          <w:sz w:val="28"/>
          <w:szCs w:val="28"/>
        </w:rPr>
        <w:t>embassy.</w:t>
      </w:r>
    </w:p>
    <w:p w14:paraId="218B89D5" w14:textId="77777777" w:rsidR="00D80A2A" w:rsidRPr="0062301D" w:rsidRDefault="0031107F" w:rsidP="005779F0">
      <w:pPr>
        <w:pStyle w:val="GvdeMetni"/>
        <w:spacing w:line="273" w:lineRule="auto"/>
        <w:ind w:right="169" w:firstLine="426"/>
        <w:jc w:val="left"/>
        <w:rPr>
          <w:sz w:val="28"/>
          <w:szCs w:val="28"/>
        </w:rPr>
      </w:pPr>
      <w:r w:rsidRPr="0062301D">
        <w:rPr>
          <w:b/>
          <w:w w:val="105"/>
          <w:sz w:val="28"/>
          <w:szCs w:val="28"/>
        </w:rPr>
        <w:t xml:space="preserve">On 21 March 1920 </w:t>
      </w:r>
      <w:r w:rsidRPr="0062301D">
        <w:rPr>
          <w:w w:val="105"/>
          <w:sz w:val="28"/>
          <w:szCs w:val="28"/>
        </w:rPr>
        <w:t xml:space="preserve">signed a contract </w:t>
      </w:r>
      <w:proofErr w:type="gramStart"/>
      <w:r w:rsidRPr="0062301D">
        <w:rPr>
          <w:b/>
          <w:w w:val="105"/>
          <w:sz w:val="28"/>
          <w:szCs w:val="28"/>
        </w:rPr>
        <w:t>“ About</w:t>
      </w:r>
      <w:proofErr w:type="gramEnd"/>
      <w:r w:rsidRPr="0062301D">
        <w:rPr>
          <w:b/>
          <w:w w:val="105"/>
          <w:sz w:val="28"/>
          <w:szCs w:val="28"/>
        </w:rPr>
        <w:t xml:space="preserve"> Friendship” </w:t>
      </w:r>
      <w:r w:rsidRPr="0062301D">
        <w:rPr>
          <w:w w:val="105"/>
          <w:sz w:val="28"/>
          <w:szCs w:val="28"/>
        </w:rPr>
        <w:t xml:space="preserve">between Iran and Azerbaijan. In Tehran opened Azerbaijan embassy. In Tabriz established head consulate. Azerbaijan Democratic Republic was </w:t>
      </w:r>
      <w:proofErr w:type="spellStart"/>
      <w:r w:rsidRPr="0062301D">
        <w:rPr>
          <w:w w:val="105"/>
          <w:sz w:val="28"/>
          <w:szCs w:val="28"/>
        </w:rPr>
        <w:t>attemting</w:t>
      </w:r>
      <w:proofErr w:type="spellEnd"/>
      <w:r w:rsidRPr="0062301D">
        <w:rPr>
          <w:w w:val="105"/>
          <w:sz w:val="28"/>
          <w:szCs w:val="28"/>
        </w:rPr>
        <w:t xml:space="preserve"> for mending relations with the Great Britain. It </w:t>
      </w:r>
      <w:proofErr w:type="gramStart"/>
      <w:r w:rsidRPr="0062301D">
        <w:rPr>
          <w:w w:val="105"/>
          <w:sz w:val="28"/>
          <w:szCs w:val="28"/>
        </w:rPr>
        <w:t>was  a</w:t>
      </w:r>
      <w:proofErr w:type="gramEnd"/>
      <w:r w:rsidRPr="0062301D">
        <w:rPr>
          <w:w w:val="105"/>
          <w:sz w:val="28"/>
          <w:szCs w:val="28"/>
        </w:rPr>
        <w:t xml:space="preserve">  reason that </w:t>
      </w:r>
      <w:r w:rsidRPr="0062301D">
        <w:rPr>
          <w:b/>
          <w:w w:val="105"/>
          <w:sz w:val="28"/>
          <w:szCs w:val="28"/>
        </w:rPr>
        <w:t xml:space="preserve">on 17 November 1918 </w:t>
      </w:r>
      <w:r w:rsidRPr="0062301D">
        <w:rPr>
          <w:w w:val="105"/>
          <w:sz w:val="28"/>
          <w:szCs w:val="28"/>
        </w:rPr>
        <w:t xml:space="preserve">the general of English troops </w:t>
      </w:r>
      <w:r w:rsidRPr="0062301D">
        <w:rPr>
          <w:b/>
          <w:w w:val="105"/>
          <w:sz w:val="28"/>
          <w:szCs w:val="28"/>
        </w:rPr>
        <w:t xml:space="preserve">Tomson </w:t>
      </w:r>
      <w:r w:rsidRPr="0062301D">
        <w:rPr>
          <w:w w:val="105"/>
          <w:sz w:val="28"/>
          <w:szCs w:val="28"/>
        </w:rPr>
        <w:t xml:space="preserve">in spite of announced </w:t>
      </w:r>
      <w:proofErr w:type="spellStart"/>
      <w:r w:rsidRPr="0062301D">
        <w:rPr>
          <w:w w:val="105"/>
          <w:sz w:val="28"/>
          <w:szCs w:val="28"/>
        </w:rPr>
        <w:t>willn’t</w:t>
      </w:r>
      <w:proofErr w:type="spellEnd"/>
      <w:r w:rsidRPr="0062301D">
        <w:rPr>
          <w:w w:val="105"/>
          <w:sz w:val="28"/>
          <w:szCs w:val="28"/>
        </w:rPr>
        <w:t xml:space="preserve"> recognize the legitimacy Azerbaijan Democratic Republic afterwards accepted it. Even the state which head by </w:t>
      </w:r>
      <w:proofErr w:type="spellStart"/>
      <w:proofErr w:type="gramStart"/>
      <w:r w:rsidRPr="0062301D">
        <w:rPr>
          <w:w w:val="105"/>
          <w:sz w:val="28"/>
          <w:szCs w:val="28"/>
        </w:rPr>
        <w:t>F.Xoyski</w:t>
      </w:r>
      <w:proofErr w:type="spellEnd"/>
      <w:proofErr w:type="gramEnd"/>
      <w:r w:rsidRPr="0062301D">
        <w:rPr>
          <w:w w:val="105"/>
          <w:sz w:val="28"/>
          <w:szCs w:val="28"/>
        </w:rPr>
        <w:t xml:space="preserve"> estimated as the legitimate government.  </w:t>
      </w:r>
      <w:proofErr w:type="gramStart"/>
      <w:r w:rsidRPr="0062301D">
        <w:rPr>
          <w:w w:val="105"/>
          <w:sz w:val="28"/>
          <w:szCs w:val="28"/>
        </w:rPr>
        <w:t>The  most</w:t>
      </w:r>
      <w:proofErr w:type="gramEnd"/>
      <w:r w:rsidRPr="0062301D">
        <w:rPr>
          <w:w w:val="105"/>
          <w:sz w:val="28"/>
          <w:szCs w:val="28"/>
        </w:rPr>
        <w:t xml:space="preserve"> important duty of Azerbaijan Democratic Republic was recognize Azerbaijan at the international arena. On </w:t>
      </w:r>
      <w:r w:rsidRPr="0062301D">
        <w:rPr>
          <w:b/>
          <w:w w:val="105"/>
          <w:sz w:val="28"/>
          <w:szCs w:val="28"/>
        </w:rPr>
        <w:t xml:space="preserve">28 December 1918 </w:t>
      </w:r>
      <w:r w:rsidRPr="0062301D">
        <w:rPr>
          <w:w w:val="105"/>
          <w:sz w:val="28"/>
          <w:szCs w:val="28"/>
        </w:rPr>
        <w:t xml:space="preserve">Government confirmed the representatives who will attend in </w:t>
      </w:r>
      <w:r w:rsidRPr="0062301D">
        <w:rPr>
          <w:b/>
          <w:w w:val="105"/>
          <w:sz w:val="28"/>
          <w:szCs w:val="28"/>
        </w:rPr>
        <w:t xml:space="preserve">Paris Peace Conference. On 8 January 1919 </w:t>
      </w:r>
      <w:r w:rsidRPr="0062301D">
        <w:rPr>
          <w:w w:val="105"/>
          <w:sz w:val="28"/>
          <w:szCs w:val="28"/>
        </w:rPr>
        <w:t>delegates went to Paris through Istanbul. In middle of May delegations with a big difficulty reached to</w:t>
      </w:r>
      <w:r w:rsidRPr="0062301D">
        <w:rPr>
          <w:spacing w:val="-14"/>
          <w:w w:val="105"/>
          <w:sz w:val="28"/>
          <w:szCs w:val="28"/>
        </w:rPr>
        <w:t xml:space="preserve"> </w:t>
      </w:r>
      <w:r w:rsidRPr="0062301D">
        <w:rPr>
          <w:w w:val="105"/>
          <w:sz w:val="28"/>
          <w:szCs w:val="28"/>
        </w:rPr>
        <w:t>Paris.</w:t>
      </w:r>
    </w:p>
    <w:p w14:paraId="218B89D6" w14:textId="77777777" w:rsidR="00D80A2A" w:rsidRPr="0062301D" w:rsidRDefault="0031107F" w:rsidP="005779F0">
      <w:pPr>
        <w:pStyle w:val="GvdeMetni"/>
        <w:spacing w:line="261" w:lineRule="auto"/>
        <w:ind w:right="169" w:firstLine="424"/>
        <w:jc w:val="left"/>
        <w:rPr>
          <w:b/>
          <w:sz w:val="28"/>
          <w:szCs w:val="28"/>
        </w:rPr>
      </w:pPr>
      <w:r w:rsidRPr="0062301D">
        <w:rPr>
          <w:b/>
          <w:w w:val="105"/>
          <w:sz w:val="28"/>
          <w:szCs w:val="28"/>
        </w:rPr>
        <w:t xml:space="preserve">On 2 May the first time </w:t>
      </w:r>
      <w:r w:rsidRPr="0062301D">
        <w:rPr>
          <w:w w:val="105"/>
          <w:sz w:val="28"/>
          <w:szCs w:val="28"/>
        </w:rPr>
        <w:t xml:space="preserve">issues of Azerbaijan had been discussed among the Great Britain, USA, France, Italy </w:t>
      </w:r>
      <w:proofErr w:type="gramStart"/>
      <w:r w:rsidRPr="0062301D">
        <w:rPr>
          <w:w w:val="105"/>
          <w:sz w:val="28"/>
          <w:szCs w:val="28"/>
        </w:rPr>
        <w:t>at  the</w:t>
      </w:r>
      <w:proofErr w:type="gramEnd"/>
      <w:r w:rsidRPr="0062301D">
        <w:rPr>
          <w:w w:val="105"/>
          <w:sz w:val="28"/>
          <w:szCs w:val="28"/>
        </w:rPr>
        <w:t xml:space="preserve"> assembly of state leaders. The president of USA </w:t>
      </w:r>
      <w:proofErr w:type="spellStart"/>
      <w:r w:rsidRPr="0062301D">
        <w:rPr>
          <w:w w:val="105"/>
          <w:sz w:val="28"/>
          <w:szCs w:val="28"/>
        </w:rPr>
        <w:t>Vudro</w:t>
      </w:r>
      <w:proofErr w:type="spellEnd"/>
      <w:r w:rsidRPr="0062301D">
        <w:rPr>
          <w:w w:val="105"/>
          <w:sz w:val="28"/>
          <w:szCs w:val="28"/>
        </w:rPr>
        <w:t xml:space="preserve"> </w:t>
      </w:r>
      <w:proofErr w:type="spellStart"/>
      <w:r w:rsidRPr="0062301D">
        <w:rPr>
          <w:w w:val="105"/>
          <w:sz w:val="28"/>
          <w:szCs w:val="28"/>
        </w:rPr>
        <w:t>Vilson</w:t>
      </w:r>
      <w:proofErr w:type="spellEnd"/>
      <w:r w:rsidRPr="0062301D">
        <w:rPr>
          <w:w w:val="105"/>
          <w:sz w:val="28"/>
          <w:szCs w:val="28"/>
        </w:rPr>
        <w:t xml:space="preserve"> was </w:t>
      </w:r>
      <w:proofErr w:type="spellStart"/>
      <w:r w:rsidRPr="0062301D">
        <w:rPr>
          <w:w w:val="105"/>
          <w:sz w:val="28"/>
          <w:szCs w:val="28"/>
        </w:rPr>
        <w:t>againist</w:t>
      </w:r>
      <w:proofErr w:type="spellEnd"/>
      <w:r w:rsidRPr="0062301D">
        <w:rPr>
          <w:w w:val="105"/>
          <w:sz w:val="28"/>
          <w:szCs w:val="28"/>
        </w:rPr>
        <w:t xml:space="preserve"> the release of Azerbaijan to the Paris peace conference. </w:t>
      </w:r>
      <w:r w:rsidRPr="0062301D">
        <w:rPr>
          <w:b/>
          <w:w w:val="105"/>
          <w:sz w:val="28"/>
          <w:szCs w:val="28"/>
        </w:rPr>
        <w:t xml:space="preserve">On 28 May </w:t>
      </w:r>
      <w:r w:rsidRPr="0062301D">
        <w:rPr>
          <w:w w:val="105"/>
          <w:sz w:val="28"/>
          <w:szCs w:val="28"/>
        </w:rPr>
        <w:t xml:space="preserve">our delegates were accepted by </w:t>
      </w:r>
      <w:proofErr w:type="spellStart"/>
      <w:proofErr w:type="gramStart"/>
      <w:r w:rsidRPr="0062301D">
        <w:rPr>
          <w:w w:val="105"/>
          <w:sz w:val="28"/>
          <w:szCs w:val="28"/>
        </w:rPr>
        <w:t>V.Vilson</w:t>
      </w:r>
      <w:proofErr w:type="spellEnd"/>
      <w:proofErr w:type="gramEnd"/>
      <w:r w:rsidRPr="0062301D">
        <w:rPr>
          <w:w w:val="105"/>
          <w:sz w:val="28"/>
          <w:szCs w:val="28"/>
        </w:rPr>
        <w:t xml:space="preserve">. During the meeting </w:t>
      </w:r>
      <w:proofErr w:type="spellStart"/>
      <w:r w:rsidRPr="0062301D">
        <w:rPr>
          <w:w w:val="105"/>
          <w:sz w:val="28"/>
          <w:szCs w:val="28"/>
        </w:rPr>
        <w:t>Azebaijan</w:t>
      </w:r>
      <w:proofErr w:type="spellEnd"/>
      <w:r w:rsidRPr="0062301D">
        <w:rPr>
          <w:w w:val="105"/>
          <w:sz w:val="28"/>
          <w:szCs w:val="28"/>
        </w:rPr>
        <w:t xml:space="preserve"> Republic introduced memorandum to the </w:t>
      </w:r>
      <w:proofErr w:type="spellStart"/>
      <w:proofErr w:type="gramStart"/>
      <w:r w:rsidRPr="0062301D">
        <w:rPr>
          <w:w w:val="105"/>
          <w:sz w:val="28"/>
          <w:szCs w:val="28"/>
        </w:rPr>
        <w:t>V.Vilson</w:t>
      </w:r>
      <w:proofErr w:type="spellEnd"/>
      <w:proofErr w:type="gramEnd"/>
      <w:r w:rsidRPr="0062301D">
        <w:rPr>
          <w:w w:val="105"/>
          <w:sz w:val="28"/>
          <w:szCs w:val="28"/>
        </w:rPr>
        <w:t xml:space="preserve">. </w:t>
      </w:r>
      <w:r w:rsidRPr="0062301D">
        <w:rPr>
          <w:b/>
          <w:w w:val="105"/>
          <w:sz w:val="28"/>
          <w:szCs w:val="28"/>
        </w:rPr>
        <w:t>On 12</w:t>
      </w:r>
      <w:r w:rsidRPr="0062301D">
        <w:rPr>
          <w:b/>
          <w:spacing w:val="-12"/>
          <w:w w:val="105"/>
          <w:sz w:val="28"/>
          <w:szCs w:val="28"/>
        </w:rPr>
        <w:t xml:space="preserve"> </w:t>
      </w:r>
      <w:r w:rsidRPr="0062301D">
        <w:rPr>
          <w:b/>
          <w:w w:val="105"/>
          <w:sz w:val="28"/>
          <w:szCs w:val="28"/>
        </w:rPr>
        <w:t>November</w:t>
      </w:r>
    </w:p>
    <w:p w14:paraId="218B89D7" w14:textId="77777777" w:rsidR="00D80A2A" w:rsidRPr="0062301D" w:rsidRDefault="00D80A2A" w:rsidP="005779F0">
      <w:pPr>
        <w:spacing w:line="261" w:lineRule="auto"/>
        <w:rPr>
          <w:sz w:val="24"/>
          <w:szCs w:val="24"/>
        </w:rPr>
        <w:sectPr w:rsidR="00D80A2A" w:rsidRPr="0062301D" w:rsidSect="006B5413">
          <w:pgSz w:w="11906" w:h="16838" w:code="9"/>
          <w:pgMar w:top="1060" w:right="960" w:bottom="940" w:left="1020" w:header="0" w:footer="755" w:gutter="0"/>
          <w:cols w:space="708"/>
        </w:sectPr>
      </w:pPr>
    </w:p>
    <w:p w14:paraId="218B89D8" w14:textId="77777777" w:rsidR="00D80A2A" w:rsidRPr="0062301D" w:rsidRDefault="0031107F" w:rsidP="005779F0">
      <w:pPr>
        <w:spacing w:before="60" w:line="261" w:lineRule="auto"/>
        <w:ind w:left="113" w:right="169"/>
        <w:rPr>
          <w:b/>
          <w:sz w:val="28"/>
          <w:szCs w:val="24"/>
        </w:rPr>
      </w:pPr>
      <w:r w:rsidRPr="0062301D">
        <w:rPr>
          <w:w w:val="105"/>
          <w:sz w:val="28"/>
          <w:szCs w:val="24"/>
        </w:rPr>
        <w:lastRenderedPageBreak/>
        <w:t xml:space="preserve">At the Great Britain parliament British Prime Minister </w:t>
      </w:r>
      <w:r w:rsidRPr="0062301D">
        <w:rPr>
          <w:b/>
          <w:w w:val="105"/>
          <w:sz w:val="28"/>
          <w:szCs w:val="24"/>
        </w:rPr>
        <w:t xml:space="preserve">Lloyd </w:t>
      </w:r>
      <w:proofErr w:type="spellStart"/>
      <w:r w:rsidRPr="0062301D">
        <w:rPr>
          <w:b/>
          <w:w w:val="105"/>
          <w:sz w:val="28"/>
          <w:szCs w:val="24"/>
        </w:rPr>
        <w:t>Corc</w:t>
      </w:r>
      <w:proofErr w:type="spellEnd"/>
      <w:r w:rsidRPr="0062301D">
        <w:rPr>
          <w:b/>
          <w:w w:val="105"/>
          <w:sz w:val="28"/>
          <w:szCs w:val="24"/>
        </w:rPr>
        <w:t xml:space="preserve"> </w:t>
      </w:r>
      <w:r w:rsidRPr="0062301D">
        <w:rPr>
          <w:w w:val="105"/>
          <w:sz w:val="28"/>
          <w:szCs w:val="24"/>
        </w:rPr>
        <w:t xml:space="preserve">during his speech, announced that possible recognition of the independence of Azerbaijan and Georgia. He repeated the same idea in the Paris peace </w:t>
      </w:r>
      <w:proofErr w:type="gramStart"/>
      <w:r w:rsidRPr="0062301D">
        <w:rPr>
          <w:w w:val="105"/>
          <w:sz w:val="28"/>
          <w:szCs w:val="24"/>
        </w:rPr>
        <w:t>conference .</w:t>
      </w:r>
      <w:proofErr w:type="gramEnd"/>
      <w:r w:rsidRPr="0062301D">
        <w:rPr>
          <w:w w:val="105"/>
          <w:sz w:val="28"/>
          <w:szCs w:val="24"/>
        </w:rPr>
        <w:t xml:space="preserve"> </w:t>
      </w:r>
      <w:r w:rsidRPr="0062301D">
        <w:rPr>
          <w:b/>
          <w:w w:val="105"/>
          <w:sz w:val="28"/>
          <w:szCs w:val="24"/>
        </w:rPr>
        <w:t xml:space="preserve">At last on 11 January in 1920 </w:t>
      </w:r>
      <w:r w:rsidRPr="0062301D">
        <w:rPr>
          <w:w w:val="105"/>
          <w:sz w:val="28"/>
          <w:szCs w:val="24"/>
        </w:rPr>
        <w:t xml:space="preserve">at the suggestion of the </w:t>
      </w:r>
      <w:r w:rsidRPr="0062301D">
        <w:rPr>
          <w:b/>
          <w:w w:val="105"/>
          <w:sz w:val="28"/>
          <w:szCs w:val="24"/>
        </w:rPr>
        <w:t xml:space="preserve">UK's Minister of Foreign Affairs Lord </w:t>
      </w:r>
      <w:proofErr w:type="spellStart"/>
      <w:r w:rsidRPr="0062301D">
        <w:rPr>
          <w:b/>
          <w:w w:val="105"/>
          <w:sz w:val="28"/>
          <w:szCs w:val="24"/>
        </w:rPr>
        <w:t>Kerzon</w:t>
      </w:r>
      <w:proofErr w:type="spellEnd"/>
      <w:r w:rsidRPr="0062301D">
        <w:rPr>
          <w:b/>
          <w:w w:val="105"/>
          <w:sz w:val="28"/>
          <w:szCs w:val="24"/>
        </w:rPr>
        <w:t xml:space="preserve"> </w:t>
      </w:r>
      <w:proofErr w:type="spellStart"/>
      <w:proofErr w:type="gramStart"/>
      <w:r w:rsidRPr="0062301D">
        <w:rPr>
          <w:w w:val="105"/>
          <w:sz w:val="28"/>
          <w:szCs w:val="24"/>
        </w:rPr>
        <w:t>Antanta‘</w:t>
      </w:r>
      <w:proofErr w:type="gramEnd"/>
      <w:r w:rsidRPr="0062301D">
        <w:rPr>
          <w:w w:val="105"/>
          <w:sz w:val="28"/>
          <w:szCs w:val="24"/>
        </w:rPr>
        <w:t>s</w:t>
      </w:r>
      <w:proofErr w:type="spellEnd"/>
      <w:r w:rsidRPr="0062301D">
        <w:rPr>
          <w:w w:val="105"/>
          <w:sz w:val="28"/>
          <w:szCs w:val="24"/>
        </w:rPr>
        <w:t xml:space="preserve"> supreme council independence of Azerbaijan Democratic republic has been recognized at the </w:t>
      </w:r>
      <w:r w:rsidRPr="0062301D">
        <w:rPr>
          <w:b/>
          <w:w w:val="105"/>
          <w:sz w:val="28"/>
          <w:szCs w:val="24"/>
        </w:rPr>
        <w:t>de-</w:t>
      </w:r>
      <w:proofErr w:type="spellStart"/>
      <w:r w:rsidRPr="0062301D">
        <w:rPr>
          <w:b/>
          <w:w w:val="105"/>
          <w:sz w:val="28"/>
          <w:szCs w:val="24"/>
        </w:rPr>
        <w:t>fakto</w:t>
      </w:r>
      <w:proofErr w:type="spellEnd"/>
      <w:r w:rsidRPr="0062301D">
        <w:rPr>
          <w:b/>
          <w:w w:val="105"/>
          <w:sz w:val="28"/>
          <w:szCs w:val="24"/>
        </w:rPr>
        <w:t xml:space="preserve"> level</w:t>
      </w:r>
      <w:r w:rsidRPr="0062301D">
        <w:rPr>
          <w:w w:val="105"/>
          <w:sz w:val="28"/>
          <w:szCs w:val="24"/>
        </w:rPr>
        <w:t xml:space="preserve">. </w:t>
      </w:r>
      <w:r w:rsidRPr="0062301D">
        <w:rPr>
          <w:b/>
          <w:w w:val="105"/>
          <w:sz w:val="28"/>
          <w:szCs w:val="24"/>
        </w:rPr>
        <w:t xml:space="preserve">Thus, </w:t>
      </w:r>
      <w:proofErr w:type="gramStart"/>
      <w:r w:rsidRPr="0062301D">
        <w:rPr>
          <w:b/>
          <w:w w:val="105"/>
          <w:sz w:val="28"/>
          <w:szCs w:val="24"/>
        </w:rPr>
        <w:t>as a result of</w:t>
      </w:r>
      <w:proofErr w:type="gramEnd"/>
      <w:r w:rsidRPr="0062301D">
        <w:rPr>
          <w:b/>
          <w:w w:val="105"/>
          <w:sz w:val="28"/>
          <w:szCs w:val="24"/>
        </w:rPr>
        <w:t xml:space="preserve"> successful diplomacy of the young Azerbaijan Democratic republic became a member of the world community.</w:t>
      </w:r>
    </w:p>
    <w:p w14:paraId="218B89D9" w14:textId="77777777" w:rsidR="00D80A2A" w:rsidRPr="0062301D" w:rsidRDefault="0031107F" w:rsidP="005779F0">
      <w:pPr>
        <w:pStyle w:val="Balk1"/>
        <w:numPr>
          <w:ilvl w:val="1"/>
          <w:numId w:val="6"/>
        </w:numPr>
        <w:tabs>
          <w:tab w:val="left" w:pos="787"/>
        </w:tabs>
        <w:spacing w:line="269" w:lineRule="exact"/>
        <w:ind w:left="786" w:hanging="186"/>
        <w:jc w:val="left"/>
        <w:rPr>
          <w:sz w:val="28"/>
          <w:szCs w:val="28"/>
        </w:rPr>
      </w:pPr>
      <w:r w:rsidRPr="0062301D">
        <w:rPr>
          <w:sz w:val="28"/>
          <w:szCs w:val="28"/>
        </w:rPr>
        <w:t>The collapse of the Azerbaijan Democratic</w:t>
      </w:r>
      <w:r w:rsidRPr="0062301D">
        <w:rPr>
          <w:spacing w:val="-7"/>
          <w:sz w:val="28"/>
          <w:szCs w:val="28"/>
        </w:rPr>
        <w:t xml:space="preserve"> </w:t>
      </w:r>
      <w:r w:rsidRPr="0062301D">
        <w:rPr>
          <w:sz w:val="28"/>
          <w:szCs w:val="28"/>
        </w:rPr>
        <w:t>Republic</w:t>
      </w:r>
    </w:p>
    <w:p w14:paraId="218B89DA" w14:textId="77777777" w:rsidR="00D80A2A" w:rsidRPr="0062301D" w:rsidRDefault="00D80A2A" w:rsidP="005779F0">
      <w:pPr>
        <w:pStyle w:val="GvdeMetni"/>
        <w:spacing w:before="7"/>
        <w:ind w:left="0" w:right="0"/>
        <w:jc w:val="left"/>
        <w:rPr>
          <w:b/>
          <w:sz w:val="32"/>
          <w:szCs w:val="28"/>
        </w:rPr>
      </w:pPr>
    </w:p>
    <w:p w14:paraId="218B89DB" w14:textId="77777777" w:rsidR="00D80A2A" w:rsidRPr="0062301D" w:rsidRDefault="0031107F" w:rsidP="005779F0">
      <w:pPr>
        <w:pStyle w:val="GvdeMetni"/>
        <w:spacing w:line="273" w:lineRule="auto"/>
        <w:ind w:firstLine="426"/>
        <w:jc w:val="left"/>
        <w:rPr>
          <w:sz w:val="28"/>
          <w:szCs w:val="28"/>
        </w:rPr>
      </w:pPr>
      <w:r w:rsidRPr="0062301D">
        <w:rPr>
          <w:w w:val="105"/>
          <w:sz w:val="28"/>
          <w:szCs w:val="28"/>
        </w:rPr>
        <w:t xml:space="preserve">After the reconciliation of </w:t>
      </w:r>
      <w:r w:rsidRPr="0062301D">
        <w:rPr>
          <w:b/>
          <w:w w:val="105"/>
          <w:sz w:val="28"/>
          <w:szCs w:val="28"/>
        </w:rPr>
        <w:t xml:space="preserve">Mudros (on 30 </w:t>
      </w:r>
      <w:proofErr w:type="spellStart"/>
      <w:r w:rsidRPr="0062301D">
        <w:rPr>
          <w:b/>
          <w:w w:val="105"/>
          <w:sz w:val="28"/>
          <w:szCs w:val="28"/>
        </w:rPr>
        <w:t>october</w:t>
      </w:r>
      <w:proofErr w:type="spellEnd"/>
      <w:r w:rsidRPr="0062301D">
        <w:rPr>
          <w:b/>
          <w:w w:val="105"/>
          <w:sz w:val="28"/>
          <w:szCs w:val="28"/>
        </w:rPr>
        <w:t xml:space="preserve"> 1918) </w:t>
      </w:r>
      <w:r w:rsidRPr="0062301D">
        <w:rPr>
          <w:w w:val="105"/>
          <w:sz w:val="28"/>
          <w:szCs w:val="28"/>
        </w:rPr>
        <w:t xml:space="preserve">Azerbaijan had been deprived assistance his close brother of Turkish. Taking advantage of this, Soviet Russia increased diplomatic pressure. He was sending notes against the Azerbaijan Democracy Republic. On January in 1920 Commissar </w:t>
      </w:r>
      <w:proofErr w:type="spellStart"/>
      <w:r w:rsidRPr="0062301D">
        <w:rPr>
          <w:b/>
          <w:w w:val="105"/>
          <w:sz w:val="28"/>
          <w:szCs w:val="28"/>
        </w:rPr>
        <w:t>G.</w:t>
      </w:r>
      <w:proofErr w:type="gramStart"/>
      <w:r w:rsidRPr="0062301D">
        <w:rPr>
          <w:b/>
          <w:w w:val="105"/>
          <w:sz w:val="28"/>
          <w:szCs w:val="28"/>
        </w:rPr>
        <w:t>V.Chicherin</w:t>
      </w:r>
      <w:proofErr w:type="spellEnd"/>
      <w:proofErr w:type="gramEnd"/>
      <w:r w:rsidRPr="0062301D">
        <w:rPr>
          <w:b/>
          <w:w w:val="105"/>
          <w:sz w:val="28"/>
          <w:szCs w:val="28"/>
        </w:rPr>
        <w:t xml:space="preserve"> </w:t>
      </w:r>
      <w:r w:rsidRPr="0062301D">
        <w:rPr>
          <w:w w:val="105"/>
          <w:sz w:val="28"/>
          <w:szCs w:val="28"/>
        </w:rPr>
        <w:t xml:space="preserve">Foreign Affairs of Russia sent a note to the Azerbaijan Democratic Republic to start a war against </w:t>
      </w:r>
      <w:proofErr w:type="spellStart"/>
      <w:r w:rsidRPr="0062301D">
        <w:rPr>
          <w:w w:val="105"/>
          <w:sz w:val="28"/>
          <w:szCs w:val="28"/>
        </w:rPr>
        <w:t>Denikin</w:t>
      </w:r>
      <w:proofErr w:type="spellEnd"/>
      <w:r w:rsidRPr="0062301D">
        <w:rPr>
          <w:w w:val="105"/>
          <w:sz w:val="28"/>
          <w:szCs w:val="28"/>
        </w:rPr>
        <w:t xml:space="preserve">. But, foreign Affairs </w:t>
      </w:r>
      <w:proofErr w:type="gramStart"/>
      <w:r w:rsidRPr="0062301D">
        <w:rPr>
          <w:w w:val="105"/>
          <w:sz w:val="28"/>
          <w:szCs w:val="28"/>
        </w:rPr>
        <w:t>Minister  of</w:t>
      </w:r>
      <w:proofErr w:type="gramEnd"/>
      <w:r w:rsidRPr="0062301D">
        <w:rPr>
          <w:w w:val="105"/>
          <w:sz w:val="28"/>
          <w:szCs w:val="28"/>
        </w:rPr>
        <w:t xml:space="preserve">  Azerbaijan Democratic Republic </w:t>
      </w:r>
      <w:proofErr w:type="spellStart"/>
      <w:r w:rsidRPr="0062301D">
        <w:rPr>
          <w:w w:val="105"/>
          <w:sz w:val="28"/>
          <w:szCs w:val="28"/>
        </w:rPr>
        <w:t>F.Xoyski</w:t>
      </w:r>
      <w:proofErr w:type="spellEnd"/>
      <w:r w:rsidRPr="0062301D">
        <w:rPr>
          <w:w w:val="105"/>
          <w:sz w:val="28"/>
          <w:szCs w:val="28"/>
        </w:rPr>
        <w:t xml:space="preserve"> on January in response noting that the civil war is an internal affair of Soviet Russia and was ready for negotiating with good neighbor relations. Soviet Russia achieved to </w:t>
      </w:r>
      <w:proofErr w:type="gramStart"/>
      <w:r w:rsidRPr="0062301D">
        <w:rPr>
          <w:w w:val="105"/>
          <w:sz w:val="28"/>
          <w:szCs w:val="28"/>
        </w:rPr>
        <w:t>establish  “</w:t>
      </w:r>
      <w:proofErr w:type="gramEnd"/>
      <w:r w:rsidRPr="0062301D">
        <w:rPr>
          <w:b/>
          <w:w w:val="105"/>
          <w:sz w:val="28"/>
          <w:szCs w:val="28"/>
        </w:rPr>
        <w:t xml:space="preserve">fifth colon” </w:t>
      </w:r>
      <w:r w:rsidRPr="0062301D">
        <w:rPr>
          <w:w w:val="105"/>
          <w:sz w:val="28"/>
          <w:szCs w:val="28"/>
        </w:rPr>
        <w:t xml:space="preserve">inside the Azerbaijan Soviet Republic. In February 1920 for this purpose was established </w:t>
      </w:r>
      <w:r w:rsidRPr="0062301D">
        <w:rPr>
          <w:b/>
          <w:w w:val="105"/>
          <w:sz w:val="28"/>
          <w:szCs w:val="28"/>
        </w:rPr>
        <w:t>Azerbaijani Communist Party</w:t>
      </w:r>
      <w:r w:rsidRPr="0062301D">
        <w:rPr>
          <w:w w:val="105"/>
          <w:sz w:val="28"/>
          <w:szCs w:val="28"/>
        </w:rPr>
        <w:t xml:space="preserve">. Meanwhile conflicts among political parties and </w:t>
      </w:r>
      <w:r w:rsidRPr="0062301D">
        <w:rPr>
          <w:b/>
          <w:w w:val="105"/>
          <w:sz w:val="28"/>
          <w:szCs w:val="28"/>
        </w:rPr>
        <w:t xml:space="preserve">fractions </w:t>
      </w:r>
      <w:r w:rsidRPr="0062301D">
        <w:rPr>
          <w:w w:val="105"/>
          <w:sz w:val="28"/>
          <w:szCs w:val="28"/>
        </w:rPr>
        <w:t>intensified. One side of these fractions “</w:t>
      </w:r>
      <w:proofErr w:type="spellStart"/>
      <w:r w:rsidRPr="0062301D">
        <w:rPr>
          <w:w w:val="105"/>
          <w:sz w:val="28"/>
          <w:szCs w:val="28"/>
        </w:rPr>
        <w:t>Musavat</w:t>
      </w:r>
      <w:proofErr w:type="spellEnd"/>
      <w:r w:rsidRPr="0062301D">
        <w:rPr>
          <w:w w:val="105"/>
          <w:sz w:val="28"/>
          <w:szCs w:val="28"/>
        </w:rPr>
        <w:t xml:space="preserve"> “party, another side were </w:t>
      </w:r>
      <w:proofErr w:type="spellStart"/>
      <w:r w:rsidRPr="0062301D">
        <w:rPr>
          <w:w w:val="105"/>
          <w:sz w:val="28"/>
          <w:szCs w:val="28"/>
        </w:rPr>
        <w:t>ittihad</w:t>
      </w:r>
      <w:proofErr w:type="spellEnd"/>
      <w:r w:rsidRPr="0062301D">
        <w:rPr>
          <w:w w:val="105"/>
          <w:sz w:val="28"/>
          <w:szCs w:val="28"/>
        </w:rPr>
        <w:t xml:space="preserve"> members.</w:t>
      </w:r>
      <w:r w:rsidRPr="0062301D">
        <w:rPr>
          <w:spacing w:val="47"/>
          <w:w w:val="105"/>
          <w:sz w:val="28"/>
          <w:szCs w:val="28"/>
        </w:rPr>
        <w:t xml:space="preserve"> </w:t>
      </w:r>
      <w:r w:rsidRPr="0062301D">
        <w:rPr>
          <w:w w:val="105"/>
          <w:sz w:val="28"/>
          <w:szCs w:val="28"/>
        </w:rPr>
        <w:t>In</w:t>
      </w:r>
    </w:p>
    <w:p w14:paraId="218B89DC" w14:textId="77777777" w:rsidR="00D80A2A" w:rsidRPr="0062301D" w:rsidRDefault="00D80A2A" w:rsidP="005779F0">
      <w:pPr>
        <w:spacing w:line="273" w:lineRule="auto"/>
        <w:rPr>
          <w:sz w:val="24"/>
          <w:szCs w:val="24"/>
        </w:rPr>
        <w:sectPr w:rsidR="00D80A2A" w:rsidRPr="0062301D" w:rsidSect="006B5413">
          <w:pgSz w:w="11906" w:h="16838" w:code="9"/>
          <w:pgMar w:top="1060" w:right="960" w:bottom="940" w:left="1020" w:header="0" w:footer="755" w:gutter="0"/>
          <w:cols w:space="708"/>
        </w:sectPr>
      </w:pPr>
    </w:p>
    <w:p w14:paraId="218B89DD" w14:textId="77777777" w:rsidR="00D80A2A" w:rsidRPr="0062301D" w:rsidRDefault="0031107F" w:rsidP="005779F0">
      <w:pPr>
        <w:pStyle w:val="GvdeMetni"/>
        <w:tabs>
          <w:tab w:val="left" w:pos="5188"/>
        </w:tabs>
        <w:spacing w:before="60" w:line="273" w:lineRule="auto"/>
        <w:ind w:left="114" w:right="172"/>
        <w:jc w:val="left"/>
        <w:rPr>
          <w:sz w:val="28"/>
          <w:szCs w:val="28"/>
        </w:rPr>
      </w:pPr>
      <w:r w:rsidRPr="0062301D">
        <w:rPr>
          <w:w w:val="110"/>
          <w:sz w:val="28"/>
          <w:szCs w:val="28"/>
        </w:rPr>
        <w:lastRenderedPageBreak/>
        <w:t>opposition</w:t>
      </w:r>
      <w:r w:rsidRPr="0062301D">
        <w:rPr>
          <w:spacing w:val="45"/>
          <w:w w:val="110"/>
          <w:sz w:val="28"/>
          <w:szCs w:val="28"/>
        </w:rPr>
        <w:t xml:space="preserve"> </w:t>
      </w:r>
      <w:r w:rsidRPr="0062301D">
        <w:rPr>
          <w:w w:val="110"/>
          <w:sz w:val="28"/>
          <w:szCs w:val="28"/>
        </w:rPr>
        <w:t>Ittihad</w:t>
      </w:r>
      <w:r w:rsidRPr="0062301D">
        <w:rPr>
          <w:spacing w:val="46"/>
          <w:w w:val="110"/>
          <w:sz w:val="28"/>
          <w:szCs w:val="28"/>
        </w:rPr>
        <w:t xml:space="preserve"> </w:t>
      </w:r>
      <w:r w:rsidRPr="0062301D">
        <w:rPr>
          <w:w w:val="110"/>
          <w:sz w:val="28"/>
          <w:szCs w:val="28"/>
        </w:rPr>
        <w:t>party</w:t>
      </w:r>
      <w:r w:rsidRPr="0062301D">
        <w:rPr>
          <w:spacing w:val="46"/>
          <w:w w:val="110"/>
          <w:sz w:val="28"/>
          <w:szCs w:val="28"/>
        </w:rPr>
        <w:t xml:space="preserve"> </w:t>
      </w:r>
      <w:r w:rsidRPr="0062301D">
        <w:rPr>
          <w:w w:val="110"/>
          <w:sz w:val="28"/>
          <w:szCs w:val="28"/>
        </w:rPr>
        <w:t>suggested</w:t>
      </w:r>
      <w:r w:rsidRPr="0062301D">
        <w:rPr>
          <w:spacing w:val="46"/>
          <w:w w:val="110"/>
          <w:sz w:val="28"/>
          <w:szCs w:val="28"/>
        </w:rPr>
        <w:t xml:space="preserve"> </w:t>
      </w:r>
      <w:r w:rsidRPr="0062301D">
        <w:rPr>
          <w:w w:val="110"/>
          <w:sz w:val="28"/>
          <w:szCs w:val="28"/>
        </w:rPr>
        <w:t>to</w:t>
      </w:r>
      <w:r w:rsidRPr="0062301D">
        <w:rPr>
          <w:spacing w:val="46"/>
          <w:w w:val="110"/>
          <w:sz w:val="28"/>
          <w:szCs w:val="28"/>
        </w:rPr>
        <w:t xml:space="preserve"> </w:t>
      </w:r>
      <w:r w:rsidRPr="0062301D">
        <w:rPr>
          <w:w w:val="110"/>
          <w:sz w:val="28"/>
          <w:szCs w:val="28"/>
        </w:rPr>
        <w:t>set</w:t>
      </w:r>
      <w:r w:rsidRPr="0062301D">
        <w:rPr>
          <w:spacing w:val="46"/>
          <w:w w:val="110"/>
          <w:sz w:val="28"/>
          <w:szCs w:val="28"/>
        </w:rPr>
        <w:t xml:space="preserve"> </w:t>
      </w:r>
      <w:r w:rsidRPr="0062301D">
        <w:rPr>
          <w:w w:val="110"/>
          <w:sz w:val="28"/>
          <w:szCs w:val="28"/>
        </w:rPr>
        <w:t>up</w:t>
      </w:r>
      <w:r w:rsidRPr="0062301D">
        <w:rPr>
          <w:w w:val="110"/>
          <w:sz w:val="28"/>
          <w:szCs w:val="28"/>
        </w:rPr>
        <w:tab/>
        <w:t>a military alliance with a Soviet</w:t>
      </w:r>
      <w:r w:rsidRPr="0062301D">
        <w:rPr>
          <w:spacing w:val="-34"/>
          <w:w w:val="110"/>
          <w:sz w:val="28"/>
          <w:szCs w:val="28"/>
        </w:rPr>
        <w:t xml:space="preserve"> </w:t>
      </w:r>
      <w:r w:rsidRPr="0062301D">
        <w:rPr>
          <w:w w:val="110"/>
          <w:sz w:val="28"/>
          <w:szCs w:val="28"/>
        </w:rPr>
        <w:t>Russia.</w:t>
      </w:r>
    </w:p>
    <w:p w14:paraId="218B89DE" w14:textId="77777777" w:rsidR="00D80A2A" w:rsidRPr="0062301D" w:rsidRDefault="0031107F" w:rsidP="005779F0">
      <w:pPr>
        <w:pStyle w:val="GvdeMetni"/>
        <w:spacing w:line="278" w:lineRule="auto"/>
        <w:ind w:left="114" w:firstLine="424"/>
        <w:jc w:val="left"/>
        <w:rPr>
          <w:sz w:val="28"/>
          <w:szCs w:val="28"/>
        </w:rPr>
      </w:pPr>
      <w:r w:rsidRPr="0062301D">
        <w:rPr>
          <w:b/>
          <w:w w:val="110"/>
          <w:sz w:val="28"/>
          <w:szCs w:val="28"/>
        </w:rPr>
        <w:t>On</w:t>
      </w:r>
      <w:r w:rsidRPr="0062301D">
        <w:rPr>
          <w:b/>
          <w:spacing w:val="-43"/>
          <w:w w:val="110"/>
          <w:sz w:val="28"/>
          <w:szCs w:val="28"/>
        </w:rPr>
        <w:t xml:space="preserve"> </w:t>
      </w:r>
      <w:r w:rsidRPr="0062301D">
        <w:rPr>
          <w:b/>
          <w:w w:val="110"/>
          <w:sz w:val="28"/>
          <w:szCs w:val="28"/>
        </w:rPr>
        <w:t>30</w:t>
      </w:r>
      <w:r w:rsidRPr="0062301D">
        <w:rPr>
          <w:b/>
          <w:spacing w:val="-42"/>
          <w:w w:val="110"/>
          <w:sz w:val="28"/>
          <w:szCs w:val="28"/>
        </w:rPr>
        <w:t xml:space="preserve"> </w:t>
      </w:r>
      <w:r w:rsidRPr="0062301D">
        <w:rPr>
          <w:b/>
          <w:w w:val="110"/>
          <w:sz w:val="28"/>
          <w:szCs w:val="28"/>
        </w:rPr>
        <w:t>March</w:t>
      </w:r>
      <w:r w:rsidRPr="0062301D">
        <w:rPr>
          <w:b/>
          <w:spacing w:val="-42"/>
          <w:w w:val="110"/>
          <w:sz w:val="28"/>
          <w:szCs w:val="28"/>
        </w:rPr>
        <w:t xml:space="preserve"> </w:t>
      </w:r>
      <w:r w:rsidRPr="0062301D">
        <w:rPr>
          <w:b/>
          <w:w w:val="110"/>
          <w:sz w:val="28"/>
          <w:szCs w:val="28"/>
        </w:rPr>
        <w:t>1920</w:t>
      </w:r>
      <w:r w:rsidRPr="0062301D">
        <w:rPr>
          <w:b/>
          <w:spacing w:val="-41"/>
          <w:w w:val="110"/>
          <w:sz w:val="28"/>
          <w:szCs w:val="28"/>
        </w:rPr>
        <w:t xml:space="preserve"> </w:t>
      </w:r>
      <w:r w:rsidRPr="0062301D">
        <w:rPr>
          <w:w w:val="110"/>
          <w:sz w:val="28"/>
          <w:szCs w:val="28"/>
        </w:rPr>
        <w:t>under</w:t>
      </w:r>
      <w:r w:rsidRPr="0062301D">
        <w:rPr>
          <w:spacing w:val="-42"/>
          <w:w w:val="110"/>
          <w:sz w:val="28"/>
          <w:szCs w:val="28"/>
        </w:rPr>
        <w:t xml:space="preserve"> </w:t>
      </w:r>
      <w:r w:rsidRPr="0062301D">
        <w:rPr>
          <w:w w:val="110"/>
          <w:sz w:val="28"/>
          <w:szCs w:val="28"/>
        </w:rPr>
        <w:t>leadership</w:t>
      </w:r>
      <w:r w:rsidRPr="0062301D">
        <w:rPr>
          <w:spacing w:val="-43"/>
          <w:w w:val="110"/>
          <w:sz w:val="28"/>
          <w:szCs w:val="28"/>
        </w:rPr>
        <w:t xml:space="preserve"> </w:t>
      </w:r>
      <w:r w:rsidRPr="0062301D">
        <w:rPr>
          <w:w w:val="110"/>
          <w:sz w:val="28"/>
          <w:szCs w:val="28"/>
        </w:rPr>
        <w:t>of</w:t>
      </w:r>
      <w:r w:rsidRPr="0062301D">
        <w:rPr>
          <w:spacing w:val="-41"/>
          <w:w w:val="110"/>
          <w:sz w:val="28"/>
          <w:szCs w:val="28"/>
        </w:rPr>
        <w:t xml:space="preserve"> </w:t>
      </w:r>
      <w:proofErr w:type="spellStart"/>
      <w:proofErr w:type="gramStart"/>
      <w:r w:rsidRPr="0062301D">
        <w:rPr>
          <w:w w:val="110"/>
          <w:sz w:val="28"/>
          <w:szCs w:val="28"/>
        </w:rPr>
        <w:t>N.Yusifbeyli</w:t>
      </w:r>
      <w:proofErr w:type="spellEnd"/>
      <w:proofErr w:type="gramEnd"/>
      <w:r w:rsidRPr="0062301D">
        <w:rPr>
          <w:spacing w:val="-42"/>
          <w:w w:val="110"/>
          <w:sz w:val="28"/>
          <w:szCs w:val="28"/>
        </w:rPr>
        <w:t xml:space="preserve"> </w:t>
      </w:r>
      <w:r w:rsidRPr="0062301D">
        <w:rPr>
          <w:w w:val="110"/>
          <w:sz w:val="28"/>
          <w:szCs w:val="28"/>
        </w:rPr>
        <w:t xml:space="preserve">the </w:t>
      </w:r>
      <w:r w:rsidRPr="0062301D">
        <w:rPr>
          <w:b/>
          <w:w w:val="110"/>
          <w:sz w:val="28"/>
          <w:szCs w:val="28"/>
        </w:rPr>
        <w:t xml:space="preserve">V government cabinet </w:t>
      </w:r>
      <w:r w:rsidRPr="0062301D">
        <w:rPr>
          <w:w w:val="110"/>
          <w:sz w:val="28"/>
          <w:szCs w:val="28"/>
        </w:rPr>
        <w:t xml:space="preserve">has resigned. The forming of new government had been ordered to </w:t>
      </w:r>
      <w:proofErr w:type="spellStart"/>
      <w:r w:rsidRPr="0062301D">
        <w:rPr>
          <w:b/>
          <w:w w:val="110"/>
          <w:sz w:val="28"/>
          <w:szCs w:val="28"/>
        </w:rPr>
        <w:t>M.</w:t>
      </w:r>
      <w:proofErr w:type="gramStart"/>
      <w:r w:rsidRPr="0062301D">
        <w:rPr>
          <w:b/>
          <w:w w:val="110"/>
          <w:sz w:val="28"/>
          <w:szCs w:val="28"/>
        </w:rPr>
        <w:t>H.Hacinski</w:t>
      </w:r>
      <w:proofErr w:type="spellEnd"/>
      <w:proofErr w:type="gramEnd"/>
      <w:r w:rsidRPr="0062301D">
        <w:rPr>
          <w:b/>
          <w:w w:val="110"/>
          <w:sz w:val="28"/>
          <w:szCs w:val="28"/>
        </w:rPr>
        <w:t xml:space="preserve">. </w:t>
      </w:r>
      <w:r w:rsidRPr="0062301D">
        <w:rPr>
          <w:w w:val="110"/>
          <w:sz w:val="28"/>
          <w:szCs w:val="28"/>
        </w:rPr>
        <w:t xml:space="preserve">But he </w:t>
      </w:r>
      <w:proofErr w:type="gramStart"/>
      <w:r w:rsidRPr="0062301D">
        <w:rPr>
          <w:w w:val="110"/>
          <w:sz w:val="28"/>
          <w:szCs w:val="28"/>
        </w:rPr>
        <w:t>entered</w:t>
      </w:r>
      <w:r w:rsidRPr="0062301D">
        <w:rPr>
          <w:spacing w:val="-11"/>
          <w:w w:val="110"/>
          <w:sz w:val="28"/>
          <w:szCs w:val="28"/>
        </w:rPr>
        <w:t xml:space="preserve"> </w:t>
      </w:r>
      <w:r w:rsidRPr="0062301D">
        <w:rPr>
          <w:w w:val="110"/>
          <w:sz w:val="28"/>
          <w:szCs w:val="28"/>
        </w:rPr>
        <w:t>into</w:t>
      </w:r>
      <w:proofErr w:type="gramEnd"/>
      <w:r w:rsidRPr="0062301D">
        <w:rPr>
          <w:spacing w:val="-10"/>
          <w:w w:val="110"/>
          <w:sz w:val="28"/>
          <w:szCs w:val="28"/>
        </w:rPr>
        <w:t xml:space="preserve"> </w:t>
      </w:r>
      <w:r w:rsidRPr="0062301D">
        <w:rPr>
          <w:w w:val="110"/>
          <w:sz w:val="28"/>
          <w:szCs w:val="28"/>
        </w:rPr>
        <w:t>negotiations</w:t>
      </w:r>
      <w:r w:rsidRPr="0062301D">
        <w:rPr>
          <w:spacing w:val="-10"/>
          <w:w w:val="110"/>
          <w:sz w:val="28"/>
          <w:szCs w:val="28"/>
        </w:rPr>
        <w:t xml:space="preserve"> </w:t>
      </w:r>
      <w:r w:rsidRPr="0062301D">
        <w:rPr>
          <w:w w:val="110"/>
          <w:sz w:val="28"/>
          <w:szCs w:val="28"/>
        </w:rPr>
        <w:t>with</w:t>
      </w:r>
      <w:r w:rsidRPr="0062301D">
        <w:rPr>
          <w:spacing w:val="-10"/>
          <w:w w:val="110"/>
          <w:sz w:val="28"/>
          <w:szCs w:val="28"/>
        </w:rPr>
        <w:t xml:space="preserve"> </w:t>
      </w:r>
      <w:r w:rsidRPr="0062301D">
        <w:rPr>
          <w:w w:val="110"/>
          <w:sz w:val="28"/>
          <w:szCs w:val="28"/>
        </w:rPr>
        <w:t>communists</w:t>
      </w:r>
      <w:r w:rsidRPr="0062301D">
        <w:rPr>
          <w:spacing w:val="-10"/>
          <w:w w:val="110"/>
          <w:sz w:val="28"/>
          <w:szCs w:val="28"/>
        </w:rPr>
        <w:t xml:space="preserve"> </w:t>
      </w:r>
      <w:r w:rsidRPr="0062301D">
        <w:rPr>
          <w:w w:val="110"/>
          <w:sz w:val="28"/>
          <w:szCs w:val="28"/>
        </w:rPr>
        <w:t>and</w:t>
      </w:r>
      <w:r w:rsidRPr="0062301D">
        <w:rPr>
          <w:spacing w:val="-10"/>
          <w:w w:val="110"/>
          <w:sz w:val="28"/>
          <w:szCs w:val="28"/>
        </w:rPr>
        <w:t xml:space="preserve"> </w:t>
      </w:r>
      <w:r w:rsidRPr="0062301D">
        <w:rPr>
          <w:w w:val="110"/>
          <w:sz w:val="28"/>
          <w:szCs w:val="28"/>
        </w:rPr>
        <w:t>has</w:t>
      </w:r>
      <w:r w:rsidRPr="0062301D">
        <w:rPr>
          <w:spacing w:val="-10"/>
          <w:w w:val="110"/>
          <w:sz w:val="28"/>
          <w:szCs w:val="28"/>
        </w:rPr>
        <w:t xml:space="preserve"> </w:t>
      </w:r>
      <w:r w:rsidRPr="0062301D">
        <w:rPr>
          <w:w w:val="110"/>
          <w:sz w:val="28"/>
          <w:szCs w:val="28"/>
        </w:rPr>
        <w:t xml:space="preserve">offered them different positions in a new government. </w:t>
      </w:r>
      <w:proofErr w:type="spellStart"/>
      <w:r w:rsidRPr="0062301D">
        <w:rPr>
          <w:w w:val="110"/>
          <w:sz w:val="28"/>
          <w:szCs w:val="28"/>
        </w:rPr>
        <w:t>Unfortuna</w:t>
      </w:r>
      <w:proofErr w:type="spellEnd"/>
      <w:r w:rsidRPr="0062301D">
        <w:rPr>
          <w:w w:val="110"/>
          <w:sz w:val="28"/>
          <w:szCs w:val="28"/>
        </w:rPr>
        <w:t xml:space="preserve">- </w:t>
      </w:r>
      <w:proofErr w:type="spellStart"/>
      <w:r w:rsidRPr="0062301D">
        <w:rPr>
          <w:w w:val="110"/>
          <w:sz w:val="28"/>
          <w:szCs w:val="28"/>
        </w:rPr>
        <w:t>tely</w:t>
      </w:r>
      <w:proofErr w:type="spellEnd"/>
      <w:r w:rsidRPr="0062301D">
        <w:rPr>
          <w:w w:val="110"/>
          <w:sz w:val="28"/>
          <w:szCs w:val="28"/>
        </w:rPr>
        <w:t xml:space="preserve"> negotiations more than 20 days continuing no results. </w:t>
      </w:r>
      <w:r w:rsidRPr="0062301D">
        <w:rPr>
          <w:b/>
          <w:w w:val="110"/>
          <w:sz w:val="28"/>
          <w:szCs w:val="28"/>
        </w:rPr>
        <w:t>On</w:t>
      </w:r>
      <w:r w:rsidRPr="0062301D">
        <w:rPr>
          <w:b/>
          <w:spacing w:val="-31"/>
          <w:w w:val="110"/>
          <w:sz w:val="28"/>
          <w:szCs w:val="28"/>
        </w:rPr>
        <w:t xml:space="preserve"> </w:t>
      </w:r>
      <w:r w:rsidRPr="0062301D">
        <w:rPr>
          <w:b/>
          <w:w w:val="110"/>
          <w:sz w:val="28"/>
          <w:szCs w:val="28"/>
        </w:rPr>
        <w:t>22</w:t>
      </w:r>
      <w:r w:rsidRPr="0062301D">
        <w:rPr>
          <w:b/>
          <w:spacing w:val="-30"/>
          <w:w w:val="110"/>
          <w:sz w:val="28"/>
          <w:szCs w:val="28"/>
        </w:rPr>
        <w:t xml:space="preserve"> </w:t>
      </w:r>
      <w:r w:rsidRPr="0062301D">
        <w:rPr>
          <w:b/>
          <w:w w:val="110"/>
          <w:sz w:val="28"/>
          <w:szCs w:val="28"/>
        </w:rPr>
        <w:t>April</w:t>
      </w:r>
      <w:r w:rsidRPr="0062301D">
        <w:rPr>
          <w:b/>
          <w:spacing w:val="-30"/>
          <w:w w:val="110"/>
          <w:sz w:val="28"/>
          <w:szCs w:val="28"/>
        </w:rPr>
        <w:t xml:space="preserve"> </w:t>
      </w:r>
      <w:proofErr w:type="spellStart"/>
      <w:r w:rsidRPr="0062301D">
        <w:rPr>
          <w:w w:val="110"/>
          <w:sz w:val="28"/>
          <w:szCs w:val="28"/>
        </w:rPr>
        <w:t>M.</w:t>
      </w:r>
      <w:proofErr w:type="gramStart"/>
      <w:r w:rsidRPr="0062301D">
        <w:rPr>
          <w:w w:val="110"/>
          <w:sz w:val="28"/>
          <w:szCs w:val="28"/>
        </w:rPr>
        <w:t>H.Hachinski</w:t>
      </w:r>
      <w:proofErr w:type="spellEnd"/>
      <w:proofErr w:type="gramEnd"/>
      <w:r w:rsidRPr="0062301D">
        <w:rPr>
          <w:spacing w:val="-30"/>
          <w:w w:val="110"/>
          <w:sz w:val="28"/>
          <w:szCs w:val="28"/>
        </w:rPr>
        <w:t xml:space="preserve"> </w:t>
      </w:r>
      <w:r w:rsidRPr="0062301D">
        <w:rPr>
          <w:w w:val="110"/>
          <w:sz w:val="28"/>
          <w:szCs w:val="28"/>
        </w:rPr>
        <w:t>informed</w:t>
      </w:r>
      <w:r w:rsidRPr="0062301D">
        <w:rPr>
          <w:spacing w:val="-30"/>
          <w:w w:val="110"/>
          <w:sz w:val="28"/>
          <w:szCs w:val="28"/>
        </w:rPr>
        <w:t xml:space="preserve"> </w:t>
      </w:r>
      <w:r w:rsidRPr="0062301D">
        <w:rPr>
          <w:w w:val="110"/>
          <w:sz w:val="28"/>
          <w:szCs w:val="28"/>
        </w:rPr>
        <w:t>parliament</w:t>
      </w:r>
      <w:r w:rsidRPr="0062301D">
        <w:rPr>
          <w:spacing w:val="-30"/>
          <w:w w:val="110"/>
          <w:sz w:val="28"/>
          <w:szCs w:val="28"/>
        </w:rPr>
        <w:t xml:space="preserve"> </w:t>
      </w:r>
      <w:r w:rsidRPr="0062301D">
        <w:rPr>
          <w:w w:val="110"/>
          <w:sz w:val="28"/>
          <w:szCs w:val="28"/>
        </w:rPr>
        <w:t>that</w:t>
      </w:r>
      <w:r w:rsidRPr="0062301D">
        <w:rPr>
          <w:spacing w:val="-30"/>
          <w:w w:val="110"/>
          <w:sz w:val="28"/>
          <w:szCs w:val="28"/>
        </w:rPr>
        <w:t xml:space="preserve"> </w:t>
      </w:r>
      <w:r w:rsidRPr="0062301D">
        <w:rPr>
          <w:w w:val="110"/>
          <w:sz w:val="28"/>
          <w:szCs w:val="28"/>
        </w:rPr>
        <w:t>there was not impossible to establish a new government. To overthrow the national government and occupying Azerbaijan</w:t>
      </w:r>
      <w:r w:rsidRPr="0062301D">
        <w:rPr>
          <w:spacing w:val="-29"/>
          <w:w w:val="110"/>
          <w:sz w:val="28"/>
          <w:szCs w:val="28"/>
        </w:rPr>
        <w:t xml:space="preserve"> </w:t>
      </w:r>
      <w:r w:rsidRPr="0062301D">
        <w:rPr>
          <w:w w:val="110"/>
          <w:sz w:val="28"/>
          <w:szCs w:val="28"/>
        </w:rPr>
        <w:t>lands</w:t>
      </w:r>
      <w:r w:rsidRPr="0062301D">
        <w:rPr>
          <w:spacing w:val="-27"/>
          <w:w w:val="110"/>
          <w:sz w:val="28"/>
          <w:szCs w:val="28"/>
        </w:rPr>
        <w:t xml:space="preserve"> </w:t>
      </w:r>
      <w:r w:rsidRPr="0062301D">
        <w:rPr>
          <w:w w:val="110"/>
          <w:sz w:val="28"/>
          <w:szCs w:val="28"/>
        </w:rPr>
        <w:t>Soviet</w:t>
      </w:r>
      <w:r w:rsidRPr="0062301D">
        <w:rPr>
          <w:spacing w:val="-29"/>
          <w:w w:val="110"/>
          <w:sz w:val="28"/>
          <w:szCs w:val="28"/>
        </w:rPr>
        <w:t xml:space="preserve"> </w:t>
      </w:r>
      <w:r w:rsidRPr="0062301D">
        <w:rPr>
          <w:w w:val="110"/>
          <w:sz w:val="28"/>
          <w:szCs w:val="28"/>
        </w:rPr>
        <w:t>Russia</w:t>
      </w:r>
      <w:r w:rsidRPr="0062301D">
        <w:rPr>
          <w:spacing w:val="-28"/>
          <w:w w:val="110"/>
          <w:sz w:val="28"/>
          <w:szCs w:val="28"/>
        </w:rPr>
        <w:t xml:space="preserve"> </w:t>
      </w:r>
      <w:r w:rsidRPr="0062301D">
        <w:rPr>
          <w:w w:val="110"/>
          <w:sz w:val="28"/>
          <w:szCs w:val="28"/>
        </w:rPr>
        <w:t>was</w:t>
      </w:r>
      <w:r w:rsidRPr="0062301D">
        <w:rPr>
          <w:spacing w:val="-28"/>
          <w:w w:val="110"/>
          <w:sz w:val="28"/>
          <w:szCs w:val="28"/>
        </w:rPr>
        <w:t xml:space="preserve"> </w:t>
      </w:r>
      <w:r w:rsidRPr="0062301D">
        <w:rPr>
          <w:w w:val="110"/>
          <w:sz w:val="28"/>
          <w:szCs w:val="28"/>
        </w:rPr>
        <w:t>using</w:t>
      </w:r>
      <w:r w:rsidRPr="0062301D">
        <w:rPr>
          <w:spacing w:val="-29"/>
          <w:w w:val="110"/>
          <w:sz w:val="28"/>
          <w:szCs w:val="28"/>
        </w:rPr>
        <w:t xml:space="preserve"> </w:t>
      </w:r>
      <w:proofErr w:type="spellStart"/>
      <w:r w:rsidRPr="0062301D">
        <w:rPr>
          <w:w w:val="110"/>
          <w:sz w:val="28"/>
          <w:szCs w:val="28"/>
        </w:rPr>
        <w:t>armenians</w:t>
      </w:r>
      <w:proofErr w:type="spellEnd"/>
      <w:r w:rsidRPr="0062301D">
        <w:rPr>
          <w:w w:val="110"/>
          <w:sz w:val="28"/>
          <w:szCs w:val="28"/>
        </w:rPr>
        <w:t>.</w:t>
      </w:r>
      <w:r w:rsidRPr="0062301D">
        <w:rPr>
          <w:spacing w:val="-28"/>
          <w:w w:val="110"/>
          <w:sz w:val="28"/>
          <w:szCs w:val="28"/>
        </w:rPr>
        <w:t xml:space="preserve"> </w:t>
      </w:r>
      <w:r w:rsidRPr="0062301D">
        <w:rPr>
          <w:w w:val="110"/>
          <w:sz w:val="28"/>
          <w:szCs w:val="28"/>
        </w:rPr>
        <w:t>On</w:t>
      </w:r>
      <w:r w:rsidRPr="0062301D">
        <w:rPr>
          <w:spacing w:val="-29"/>
          <w:w w:val="110"/>
          <w:sz w:val="28"/>
          <w:szCs w:val="28"/>
        </w:rPr>
        <w:t xml:space="preserve"> </w:t>
      </w:r>
      <w:r w:rsidRPr="0062301D">
        <w:rPr>
          <w:w w:val="110"/>
          <w:sz w:val="28"/>
          <w:szCs w:val="28"/>
        </w:rPr>
        <w:t xml:space="preserve">22 March with the consent of Moscow on </w:t>
      </w:r>
      <w:proofErr w:type="spellStart"/>
      <w:r w:rsidRPr="0062301D">
        <w:rPr>
          <w:w w:val="110"/>
          <w:sz w:val="28"/>
          <w:szCs w:val="28"/>
        </w:rPr>
        <w:t>Novruz</w:t>
      </w:r>
      <w:proofErr w:type="spellEnd"/>
      <w:r w:rsidRPr="0062301D">
        <w:rPr>
          <w:w w:val="110"/>
          <w:sz w:val="28"/>
          <w:szCs w:val="28"/>
        </w:rPr>
        <w:t xml:space="preserve"> holiday </w:t>
      </w:r>
      <w:proofErr w:type="spellStart"/>
      <w:r w:rsidRPr="0062301D">
        <w:rPr>
          <w:w w:val="110"/>
          <w:sz w:val="28"/>
          <w:szCs w:val="28"/>
        </w:rPr>
        <w:t>Dashnak</w:t>
      </w:r>
      <w:proofErr w:type="spellEnd"/>
      <w:r w:rsidRPr="0062301D">
        <w:rPr>
          <w:spacing w:val="-15"/>
          <w:w w:val="110"/>
          <w:sz w:val="28"/>
          <w:szCs w:val="28"/>
        </w:rPr>
        <w:t xml:space="preserve"> </w:t>
      </w:r>
      <w:r w:rsidRPr="0062301D">
        <w:rPr>
          <w:w w:val="110"/>
          <w:sz w:val="28"/>
          <w:szCs w:val="28"/>
        </w:rPr>
        <w:t>troops</w:t>
      </w:r>
      <w:r w:rsidRPr="0062301D">
        <w:rPr>
          <w:spacing w:val="-13"/>
          <w:w w:val="110"/>
          <w:sz w:val="28"/>
          <w:szCs w:val="28"/>
        </w:rPr>
        <w:t xml:space="preserve"> </w:t>
      </w:r>
      <w:r w:rsidRPr="0062301D">
        <w:rPr>
          <w:w w:val="110"/>
          <w:sz w:val="28"/>
          <w:szCs w:val="28"/>
        </w:rPr>
        <w:t>attacked</w:t>
      </w:r>
      <w:r w:rsidRPr="0062301D">
        <w:rPr>
          <w:spacing w:val="-15"/>
          <w:w w:val="110"/>
          <w:sz w:val="28"/>
          <w:szCs w:val="28"/>
        </w:rPr>
        <w:t xml:space="preserve"> </w:t>
      </w:r>
      <w:r w:rsidRPr="0062301D">
        <w:rPr>
          <w:w w:val="110"/>
          <w:sz w:val="28"/>
          <w:szCs w:val="28"/>
        </w:rPr>
        <w:t>to</w:t>
      </w:r>
      <w:r w:rsidRPr="0062301D">
        <w:rPr>
          <w:spacing w:val="-14"/>
          <w:w w:val="110"/>
          <w:sz w:val="28"/>
          <w:szCs w:val="28"/>
        </w:rPr>
        <w:t xml:space="preserve"> </w:t>
      </w:r>
      <w:r w:rsidRPr="0062301D">
        <w:rPr>
          <w:w w:val="110"/>
          <w:sz w:val="28"/>
          <w:szCs w:val="28"/>
        </w:rPr>
        <w:t>the</w:t>
      </w:r>
      <w:r w:rsidRPr="0062301D">
        <w:rPr>
          <w:spacing w:val="-14"/>
          <w:w w:val="110"/>
          <w:sz w:val="28"/>
          <w:szCs w:val="28"/>
        </w:rPr>
        <w:t xml:space="preserve"> </w:t>
      </w:r>
      <w:r w:rsidRPr="0062301D">
        <w:rPr>
          <w:w w:val="110"/>
          <w:sz w:val="28"/>
          <w:szCs w:val="28"/>
        </w:rPr>
        <w:t>Azerbaijan</w:t>
      </w:r>
      <w:r w:rsidRPr="0062301D">
        <w:rPr>
          <w:spacing w:val="-14"/>
          <w:w w:val="110"/>
          <w:sz w:val="28"/>
          <w:szCs w:val="28"/>
        </w:rPr>
        <w:t xml:space="preserve"> </w:t>
      </w:r>
      <w:r w:rsidRPr="0062301D">
        <w:rPr>
          <w:w w:val="110"/>
          <w:sz w:val="28"/>
          <w:szCs w:val="28"/>
        </w:rPr>
        <w:t>army’s</w:t>
      </w:r>
      <w:r w:rsidRPr="0062301D">
        <w:rPr>
          <w:spacing w:val="-14"/>
          <w:w w:val="110"/>
          <w:sz w:val="28"/>
          <w:szCs w:val="28"/>
        </w:rPr>
        <w:t xml:space="preserve"> </w:t>
      </w:r>
      <w:r w:rsidRPr="0062301D">
        <w:rPr>
          <w:w w:val="110"/>
          <w:sz w:val="28"/>
          <w:szCs w:val="28"/>
        </w:rPr>
        <w:t xml:space="preserve">garrison which is situated at the </w:t>
      </w:r>
      <w:proofErr w:type="spellStart"/>
      <w:r w:rsidRPr="0062301D">
        <w:rPr>
          <w:w w:val="110"/>
          <w:sz w:val="28"/>
          <w:szCs w:val="28"/>
        </w:rPr>
        <w:t>Khankendi</w:t>
      </w:r>
      <w:proofErr w:type="spellEnd"/>
      <w:r w:rsidRPr="0062301D">
        <w:rPr>
          <w:w w:val="110"/>
          <w:sz w:val="28"/>
          <w:szCs w:val="28"/>
        </w:rPr>
        <w:t xml:space="preserve"> city. Meanwhile Armenian</w:t>
      </w:r>
      <w:r w:rsidRPr="0062301D">
        <w:rPr>
          <w:spacing w:val="-22"/>
          <w:w w:val="110"/>
          <w:sz w:val="28"/>
          <w:szCs w:val="28"/>
        </w:rPr>
        <w:t xml:space="preserve"> </w:t>
      </w:r>
      <w:r w:rsidRPr="0062301D">
        <w:rPr>
          <w:w w:val="110"/>
          <w:sz w:val="28"/>
          <w:szCs w:val="28"/>
        </w:rPr>
        <w:t>army</w:t>
      </w:r>
      <w:r w:rsidRPr="0062301D">
        <w:rPr>
          <w:spacing w:val="-21"/>
          <w:w w:val="110"/>
          <w:sz w:val="28"/>
          <w:szCs w:val="28"/>
        </w:rPr>
        <w:t xml:space="preserve"> </w:t>
      </w:r>
      <w:r w:rsidRPr="0062301D">
        <w:rPr>
          <w:w w:val="110"/>
          <w:sz w:val="28"/>
          <w:szCs w:val="28"/>
        </w:rPr>
        <w:t>attacked</w:t>
      </w:r>
      <w:r w:rsidRPr="0062301D">
        <w:rPr>
          <w:spacing w:val="-22"/>
          <w:w w:val="110"/>
          <w:sz w:val="28"/>
          <w:szCs w:val="28"/>
        </w:rPr>
        <w:t xml:space="preserve"> </w:t>
      </w:r>
      <w:proofErr w:type="spellStart"/>
      <w:r w:rsidRPr="0062301D">
        <w:rPr>
          <w:w w:val="110"/>
          <w:sz w:val="28"/>
          <w:szCs w:val="28"/>
        </w:rPr>
        <w:t>Qazakh</w:t>
      </w:r>
      <w:proofErr w:type="spellEnd"/>
      <w:r w:rsidRPr="0062301D">
        <w:rPr>
          <w:spacing w:val="-22"/>
          <w:w w:val="110"/>
          <w:sz w:val="28"/>
          <w:szCs w:val="28"/>
        </w:rPr>
        <w:t xml:space="preserve"> </w:t>
      </w:r>
      <w:r w:rsidRPr="0062301D">
        <w:rPr>
          <w:w w:val="110"/>
          <w:sz w:val="28"/>
          <w:szCs w:val="28"/>
        </w:rPr>
        <w:t>and</w:t>
      </w:r>
      <w:r w:rsidRPr="0062301D">
        <w:rPr>
          <w:spacing w:val="-22"/>
          <w:w w:val="110"/>
          <w:sz w:val="28"/>
          <w:szCs w:val="28"/>
        </w:rPr>
        <w:t xml:space="preserve"> </w:t>
      </w:r>
      <w:r w:rsidRPr="0062301D">
        <w:rPr>
          <w:w w:val="110"/>
          <w:sz w:val="28"/>
          <w:szCs w:val="28"/>
        </w:rPr>
        <w:t>Ganja</w:t>
      </w:r>
      <w:r w:rsidRPr="0062301D">
        <w:rPr>
          <w:spacing w:val="-21"/>
          <w:w w:val="110"/>
          <w:sz w:val="28"/>
          <w:szCs w:val="28"/>
        </w:rPr>
        <w:t xml:space="preserve"> </w:t>
      </w:r>
      <w:r w:rsidRPr="0062301D">
        <w:rPr>
          <w:w w:val="110"/>
          <w:sz w:val="28"/>
          <w:szCs w:val="28"/>
        </w:rPr>
        <w:t>cities</w:t>
      </w:r>
      <w:r w:rsidRPr="0062301D">
        <w:rPr>
          <w:spacing w:val="-21"/>
          <w:w w:val="110"/>
          <w:sz w:val="28"/>
          <w:szCs w:val="28"/>
        </w:rPr>
        <w:t xml:space="preserve"> </w:t>
      </w:r>
      <w:r w:rsidRPr="0062301D">
        <w:rPr>
          <w:w w:val="110"/>
          <w:sz w:val="28"/>
          <w:szCs w:val="28"/>
        </w:rPr>
        <w:t>also.</w:t>
      </w:r>
      <w:r w:rsidRPr="0062301D">
        <w:rPr>
          <w:spacing w:val="-22"/>
          <w:w w:val="110"/>
          <w:sz w:val="28"/>
          <w:szCs w:val="28"/>
        </w:rPr>
        <w:t xml:space="preserve"> </w:t>
      </w:r>
      <w:r w:rsidRPr="0062301D">
        <w:rPr>
          <w:w w:val="110"/>
          <w:sz w:val="28"/>
          <w:szCs w:val="28"/>
        </w:rPr>
        <w:t xml:space="preserve">The rebellion which is happened in the Nagorno Karabakh forced Azerbaijan Republic </w:t>
      </w:r>
      <w:proofErr w:type="spellStart"/>
      <w:r w:rsidRPr="0062301D">
        <w:rPr>
          <w:w w:val="110"/>
          <w:sz w:val="28"/>
          <w:szCs w:val="28"/>
        </w:rPr>
        <w:t>immedetely</w:t>
      </w:r>
      <w:proofErr w:type="spellEnd"/>
      <w:r w:rsidRPr="0062301D">
        <w:rPr>
          <w:w w:val="110"/>
          <w:sz w:val="28"/>
          <w:szCs w:val="28"/>
        </w:rPr>
        <w:t xml:space="preserve"> have sent army from Dagestan's border and from Baku to the Nagorno Karabakh. But </w:t>
      </w:r>
      <w:proofErr w:type="gramStart"/>
      <w:r w:rsidRPr="0062301D">
        <w:rPr>
          <w:w w:val="110"/>
          <w:sz w:val="28"/>
          <w:szCs w:val="28"/>
        </w:rPr>
        <w:t>unfortunately</w:t>
      </w:r>
      <w:proofErr w:type="gramEnd"/>
      <w:r w:rsidRPr="0062301D">
        <w:rPr>
          <w:w w:val="110"/>
          <w:sz w:val="28"/>
          <w:szCs w:val="28"/>
        </w:rPr>
        <w:t xml:space="preserve"> Azerbaijan’s northern borders remained</w:t>
      </w:r>
      <w:r w:rsidRPr="0062301D">
        <w:rPr>
          <w:spacing w:val="-20"/>
          <w:w w:val="110"/>
          <w:sz w:val="28"/>
          <w:szCs w:val="28"/>
        </w:rPr>
        <w:t xml:space="preserve"> </w:t>
      </w:r>
      <w:r w:rsidRPr="0062301D">
        <w:rPr>
          <w:w w:val="110"/>
          <w:sz w:val="28"/>
          <w:szCs w:val="28"/>
        </w:rPr>
        <w:t>defenseless.</w:t>
      </w:r>
    </w:p>
    <w:p w14:paraId="218B89DF" w14:textId="77777777" w:rsidR="00D80A2A" w:rsidRPr="0062301D" w:rsidRDefault="0031107F" w:rsidP="005779F0">
      <w:pPr>
        <w:pStyle w:val="GvdeMetni"/>
        <w:spacing w:line="278" w:lineRule="auto"/>
        <w:ind w:right="167" w:firstLine="424"/>
        <w:jc w:val="left"/>
        <w:rPr>
          <w:sz w:val="28"/>
          <w:szCs w:val="28"/>
        </w:rPr>
      </w:pPr>
      <w:r w:rsidRPr="0062301D">
        <w:rPr>
          <w:w w:val="105"/>
          <w:sz w:val="28"/>
          <w:szCs w:val="28"/>
        </w:rPr>
        <w:t xml:space="preserve">On the night of 25 to 26 April XI Red army crossed the </w:t>
      </w:r>
      <w:r w:rsidRPr="0062301D">
        <w:rPr>
          <w:spacing w:val="-6"/>
          <w:w w:val="105"/>
          <w:sz w:val="28"/>
          <w:szCs w:val="28"/>
        </w:rPr>
        <w:t xml:space="preserve">Azerbaijan Democratic Republic borders. </w:t>
      </w:r>
      <w:r w:rsidRPr="0062301D">
        <w:rPr>
          <w:spacing w:val="-3"/>
          <w:w w:val="105"/>
          <w:sz w:val="28"/>
          <w:szCs w:val="28"/>
        </w:rPr>
        <w:t xml:space="preserve">On 27 </w:t>
      </w:r>
      <w:r w:rsidRPr="0062301D">
        <w:rPr>
          <w:spacing w:val="-6"/>
          <w:w w:val="105"/>
          <w:sz w:val="28"/>
          <w:szCs w:val="28"/>
        </w:rPr>
        <w:t xml:space="preserve">April 1920 </w:t>
      </w:r>
      <w:r w:rsidRPr="0062301D">
        <w:rPr>
          <w:spacing w:val="-4"/>
          <w:w w:val="105"/>
          <w:sz w:val="28"/>
          <w:szCs w:val="28"/>
        </w:rPr>
        <w:t xml:space="preserve">was </w:t>
      </w:r>
      <w:r w:rsidRPr="0062301D">
        <w:rPr>
          <w:spacing w:val="-5"/>
          <w:w w:val="105"/>
          <w:sz w:val="28"/>
          <w:szCs w:val="28"/>
        </w:rPr>
        <w:t xml:space="preserve">given </w:t>
      </w:r>
      <w:r w:rsidRPr="0062301D">
        <w:rPr>
          <w:spacing w:val="-6"/>
          <w:w w:val="105"/>
          <w:sz w:val="28"/>
          <w:szCs w:val="28"/>
        </w:rPr>
        <w:t xml:space="preserve">ultimatum </w:t>
      </w:r>
      <w:r w:rsidRPr="0062301D">
        <w:rPr>
          <w:spacing w:val="-3"/>
          <w:w w:val="105"/>
          <w:sz w:val="28"/>
          <w:szCs w:val="28"/>
        </w:rPr>
        <w:t xml:space="preserve">to </w:t>
      </w:r>
      <w:r w:rsidRPr="0062301D">
        <w:rPr>
          <w:spacing w:val="-5"/>
          <w:w w:val="105"/>
          <w:sz w:val="28"/>
          <w:szCs w:val="28"/>
        </w:rPr>
        <w:t xml:space="preserve">the </w:t>
      </w:r>
      <w:r w:rsidRPr="0062301D">
        <w:rPr>
          <w:spacing w:val="-6"/>
          <w:w w:val="105"/>
          <w:sz w:val="28"/>
          <w:szCs w:val="28"/>
        </w:rPr>
        <w:t xml:space="preserve">parliaments </w:t>
      </w:r>
      <w:r w:rsidRPr="0062301D">
        <w:rPr>
          <w:spacing w:val="-5"/>
          <w:w w:val="105"/>
          <w:sz w:val="28"/>
          <w:szCs w:val="28"/>
        </w:rPr>
        <w:t xml:space="preserve">for </w:t>
      </w:r>
      <w:r w:rsidRPr="0062301D">
        <w:rPr>
          <w:spacing w:val="-6"/>
          <w:w w:val="105"/>
          <w:sz w:val="28"/>
          <w:szCs w:val="28"/>
        </w:rPr>
        <w:t xml:space="preserve">giving </w:t>
      </w:r>
      <w:r w:rsidRPr="0062301D">
        <w:rPr>
          <w:spacing w:val="-7"/>
          <w:w w:val="105"/>
          <w:sz w:val="28"/>
          <w:szCs w:val="28"/>
        </w:rPr>
        <w:t xml:space="preserve">government </w:t>
      </w:r>
      <w:r w:rsidRPr="0062301D">
        <w:rPr>
          <w:spacing w:val="-3"/>
          <w:w w:val="105"/>
          <w:sz w:val="28"/>
          <w:szCs w:val="28"/>
        </w:rPr>
        <w:t xml:space="preserve">to </w:t>
      </w:r>
      <w:r w:rsidRPr="0062301D">
        <w:rPr>
          <w:spacing w:val="-5"/>
          <w:w w:val="105"/>
          <w:sz w:val="28"/>
          <w:szCs w:val="28"/>
        </w:rPr>
        <w:t xml:space="preserve">the </w:t>
      </w:r>
      <w:proofErr w:type="spellStart"/>
      <w:r w:rsidRPr="0062301D">
        <w:rPr>
          <w:spacing w:val="-6"/>
          <w:w w:val="105"/>
          <w:sz w:val="28"/>
          <w:szCs w:val="28"/>
        </w:rPr>
        <w:t>bolsheviks</w:t>
      </w:r>
      <w:proofErr w:type="spellEnd"/>
      <w:r w:rsidRPr="0062301D">
        <w:rPr>
          <w:spacing w:val="-6"/>
          <w:w w:val="105"/>
          <w:sz w:val="28"/>
          <w:szCs w:val="28"/>
        </w:rPr>
        <w:t xml:space="preserve">. </w:t>
      </w:r>
      <w:r w:rsidRPr="0062301D">
        <w:rPr>
          <w:spacing w:val="-3"/>
          <w:w w:val="105"/>
          <w:sz w:val="28"/>
          <w:szCs w:val="28"/>
        </w:rPr>
        <w:t xml:space="preserve">To </w:t>
      </w:r>
      <w:r w:rsidRPr="0062301D">
        <w:rPr>
          <w:spacing w:val="-6"/>
          <w:w w:val="105"/>
          <w:sz w:val="28"/>
          <w:szCs w:val="28"/>
        </w:rPr>
        <w:t xml:space="preserve">prevent bloodshed </w:t>
      </w:r>
      <w:r w:rsidRPr="0062301D">
        <w:rPr>
          <w:spacing w:val="-3"/>
          <w:w w:val="105"/>
          <w:sz w:val="28"/>
          <w:szCs w:val="28"/>
        </w:rPr>
        <w:t xml:space="preserve">in </w:t>
      </w:r>
      <w:r w:rsidRPr="0062301D">
        <w:rPr>
          <w:spacing w:val="-5"/>
          <w:w w:val="105"/>
          <w:sz w:val="28"/>
          <w:szCs w:val="28"/>
        </w:rPr>
        <w:t xml:space="preserve">vain </w:t>
      </w:r>
      <w:r w:rsidRPr="0062301D">
        <w:rPr>
          <w:spacing w:val="-4"/>
          <w:w w:val="105"/>
          <w:sz w:val="28"/>
          <w:szCs w:val="28"/>
        </w:rPr>
        <w:t xml:space="preserve">was </w:t>
      </w:r>
      <w:r w:rsidRPr="0062301D">
        <w:rPr>
          <w:spacing w:val="-6"/>
          <w:w w:val="105"/>
          <w:sz w:val="28"/>
          <w:szCs w:val="28"/>
        </w:rPr>
        <w:t xml:space="preserve">decided </w:t>
      </w:r>
      <w:r w:rsidRPr="0062301D">
        <w:rPr>
          <w:spacing w:val="-3"/>
          <w:w w:val="105"/>
          <w:sz w:val="28"/>
          <w:szCs w:val="28"/>
        </w:rPr>
        <w:t xml:space="preserve">to </w:t>
      </w:r>
      <w:r w:rsidRPr="0062301D">
        <w:rPr>
          <w:spacing w:val="-6"/>
          <w:w w:val="105"/>
          <w:sz w:val="28"/>
          <w:szCs w:val="28"/>
        </w:rPr>
        <w:t xml:space="preserve">hand </w:t>
      </w:r>
      <w:r w:rsidRPr="0062301D">
        <w:rPr>
          <w:spacing w:val="-4"/>
          <w:w w:val="105"/>
          <w:sz w:val="28"/>
          <w:szCs w:val="28"/>
        </w:rPr>
        <w:t xml:space="preserve">over </w:t>
      </w:r>
      <w:r w:rsidRPr="0062301D">
        <w:rPr>
          <w:spacing w:val="-5"/>
          <w:w w:val="105"/>
          <w:sz w:val="28"/>
          <w:szCs w:val="28"/>
        </w:rPr>
        <w:t xml:space="preserve">Azerbaijan </w:t>
      </w:r>
      <w:r w:rsidRPr="0062301D">
        <w:rPr>
          <w:w w:val="105"/>
          <w:sz w:val="28"/>
          <w:szCs w:val="28"/>
        </w:rPr>
        <w:t xml:space="preserve">to </w:t>
      </w:r>
      <w:r w:rsidRPr="0062301D">
        <w:rPr>
          <w:spacing w:val="-3"/>
          <w:w w:val="105"/>
          <w:sz w:val="28"/>
          <w:szCs w:val="28"/>
        </w:rPr>
        <w:t xml:space="preserve">the </w:t>
      </w:r>
      <w:proofErr w:type="spellStart"/>
      <w:r w:rsidRPr="0062301D">
        <w:rPr>
          <w:spacing w:val="-5"/>
          <w:w w:val="105"/>
          <w:sz w:val="28"/>
          <w:szCs w:val="28"/>
        </w:rPr>
        <w:t>bolsheviks</w:t>
      </w:r>
      <w:proofErr w:type="spellEnd"/>
      <w:r w:rsidRPr="0062301D">
        <w:rPr>
          <w:spacing w:val="-5"/>
          <w:w w:val="105"/>
          <w:sz w:val="28"/>
          <w:szCs w:val="28"/>
        </w:rPr>
        <w:t xml:space="preserve"> </w:t>
      </w:r>
      <w:r w:rsidRPr="0062301D">
        <w:rPr>
          <w:spacing w:val="-4"/>
          <w:w w:val="105"/>
          <w:sz w:val="28"/>
          <w:szCs w:val="28"/>
        </w:rPr>
        <w:t xml:space="preserve">with </w:t>
      </w:r>
      <w:r w:rsidRPr="0062301D">
        <w:rPr>
          <w:spacing w:val="-3"/>
          <w:w w:val="105"/>
          <w:sz w:val="28"/>
          <w:szCs w:val="28"/>
        </w:rPr>
        <w:t xml:space="preserve">the </w:t>
      </w:r>
      <w:r w:rsidRPr="0062301D">
        <w:rPr>
          <w:spacing w:val="-4"/>
          <w:w w:val="105"/>
          <w:sz w:val="28"/>
          <w:szCs w:val="28"/>
        </w:rPr>
        <w:t>below</w:t>
      </w:r>
      <w:r w:rsidRPr="0062301D">
        <w:rPr>
          <w:spacing w:val="-11"/>
          <w:w w:val="105"/>
          <w:sz w:val="28"/>
          <w:szCs w:val="28"/>
        </w:rPr>
        <w:t xml:space="preserve"> </w:t>
      </w:r>
      <w:r w:rsidRPr="0062301D">
        <w:rPr>
          <w:spacing w:val="-4"/>
          <w:w w:val="105"/>
          <w:sz w:val="28"/>
          <w:szCs w:val="28"/>
        </w:rPr>
        <w:t>terms:</w:t>
      </w:r>
    </w:p>
    <w:p w14:paraId="218B89E0" w14:textId="77777777" w:rsidR="00D80A2A" w:rsidRPr="0062301D" w:rsidRDefault="0031107F" w:rsidP="005779F0">
      <w:pPr>
        <w:pStyle w:val="GvdeMetni"/>
        <w:spacing w:line="278" w:lineRule="auto"/>
        <w:ind w:right="171" w:firstLine="424"/>
        <w:jc w:val="left"/>
        <w:rPr>
          <w:sz w:val="28"/>
          <w:szCs w:val="28"/>
        </w:rPr>
      </w:pPr>
      <w:r w:rsidRPr="0062301D">
        <w:rPr>
          <w:w w:val="105"/>
          <w:sz w:val="28"/>
          <w:szCs w:val="28"/>
        </w:rPr>
        <w:t xml:space="preserve">1.To preservation of the independence of Azerbaijan; </w:t>
      </w:r>
      <w:proofErr w:type="gramStart"/>
      <w:r w:rsidRPr="0062301D">
        <w:rPr>
          <w:b/>
          <w:w w:val="105"/>
          <w:sz w:val="28"/>
          <w:szCs w:val="28"/>
        </w:rPr>
        <w:t>2</w:t>
      </w:r>
      <w:r w:rsidRPr="0062301D">
        <w:rPr>
          <w:w w:val="105"/>
          <w:sz w:val="28"/>
          <w:szCs w:val="28"/>
        </w:rPr>
        <w:t>.The</w:t>
      </w:r>
      <w:proofErr w:type="gramEnd"/>
      <w:r w:rsidRPr="0062301D">
        <w:rPr>
          <w:w w:val="105"/>
          <w:sz w:val="28"/>
          <w:szCs w:val="28"/>
        </w:rPr>
        <w:t xml:space="preserve"> government which </w:t>
      </w:r>
      <w:proofErr w:type="spellStart"/>
      <w:r w:rsidRPr="0062301D">
        <w:rPr>
          <w:w w:val="105"/>
          <w:sz w:val="28"/>
          <w:szCs w:val="28"/>
        </w:rPr>
        <w:t>eastablished</w:t>
      </w:r>
      <w:proofErr w:type="spellEnd"/>
      <w:r w:rsidRPr="0062301D">
        <w:rPr>
          <w:w w:val="105"/>
          <w:sz w:val="28"/>
          <w:szCs w:val="28"/>
        </w:rPr>
        <w:t xml:space="preserve"> by AK(b)P - Azerbaijan Communist (</w:t>
      </w:r>
      <w:proofErr w:type="spellStart"/>
      <w:r w:rsidRPr="0062301D">
        <w:rPr>
          <w:w w:val="105"/>
          <w:sz w:val="28"/>
          <w:szCs w:val="28"/>
        </w:rPr>
        <w:t>bolshevik</w:t>
      </w:r>
      <w:proofErr w:type="spellEnd"/>
      <w:r w:rsidRPr="0062301D">
        <w:rPr>
          <w:w w:val="105"/>
          <w:sz w:val="28"/>
          <w:szCs w:val="28"/>
        </w:rPr>
        <w:t xml:space="preserve">) Party be a temporary organization; </w:t>
      </w:r>
      <w:r w:rsidRPr="0062301D">
        <w:rPr>
          <w:b/>
          <w:w w:val="105"/>
          <w:sz w:val="28"/>
          <w:szCs w:val="28"/>
        </w:rPr>
        <w:t>3</w:t>
      </w:r>
      <w:r w:rsidRPr="0062301D">
        <w:rPr>
          <w:w w:val="105"/>
          <w:sz w:val="28"/>
          <w:szCs w:val="28"/>
        </w:rPr>
        <w:t>.The employees who were worked at the</w:t>
      </w:r>
    </w:p>
    <w:p w14:paraId="218B89E1" w14:textId="77777777" w:rsidR="00D80A2A" w:rsidRPr="0062301D" w:rsidRDefault="00D80A2A" w:rsidP="005779F0">
      <w:pPr>
        <w:spacing w:line="278" w:lineRule="auto"/>
        <w:rPr>
          <w:sz w:val="24"/>
          <w:szCs w:val="24"/>
        </w:rPr>
        <w:sectPr w:rsidR="00D80A2A" w:rsidRPr="0062301D" w:rsidSect="006B5413">
          <w:pgSz w:w="11906" w:h="16838" w:code="9"/>
          <w:pgMar w:top="1060" w:right="960" w:bottom="940" w:left="1020" w:header="0" w:footer="755" w:gutter="0"/>
          <w:cols w:space="708"/>
        </w:sectPr>
      </w:pPr>
    </w:p>
    <w:p w14:paraId="218B89E2" w14:textId="77777777" w:rsidR="00D80A2A" w:rsidRPr="0062301D" w:rsidRDefault="0031107F" w:rsidP="005779F0">
      <w:pPr>
        <w:pStyle w:val="GvdeMetni"/>
        <w:spacing w:before="60" w:line="278" w:lineRule="auto"/>
        <w:ind w:left="163" w:right="169"/>
        <w:jc w:val="left"/>
        <w:rPr>
          <w:b/>
          <w:sz w:val="28"/>
          <w:szCs w:val="28"/>
        </w:rPr>
      </w:pPr>
      <w:r w:rsidRPr="0062301D">
        <w:rPr>
          <w:w w:val="105"/>
          <w:sz w:val="28"/>
          <w:szCs w:val="28"/>
        </w:rPr>
        <w:lastRenderedPageBreak/>
        <w:t>government departments to keep them the same place;</w:t>
      </w:r>
      <w:r w:rsidRPr="0062301D">
        <w:rPr>
          <w:w w:val="98"/>
          <w:sz w:val="28"/>
          <w:szCs w:val="28"/>
        </w:rPr>
        <w:t xml:space="preserve"> </w:t>
      </w:r>
      <w:proofErr w:type="gramStart"/>
      <w:r w:rsidRPr="0062301D">
        <w:rPr>
          <w:b/>
          <w:w w:val="105"/>
          <w:sz w:val="28"/>
          <w:szCs w:val="28"/>
        </w:rPr>
        <w:t>4</w:t>
      </w:r>
      <w:r w:rsidRPr="0062301D">
        <w:rPr>
          <w:w w:val="105"/>
          <w:sz w:val="28"/>
          <w:szCs w:val="28"/>
        </w:rPr>
        <w:t>.Life</w:t>
      </w:r>
      <w:proofErr w:type="gramEnd"/>
      <w:r w:rsidRPr="0062301D">
        <w:rPr>
          <w:w w:val="105"/>
          <w:sz w:val="28"/>
          <w:szCs w:val="28"/>
        </w:rPr>
        <w:t xml:space="preserve"> and property of members of government and</w:t>
      </w:r>
      <w:r w:rsidRPr="0062301D">
        <w:rPr>
          <w:w w:val="110"/>
          <w:sz w:val="28"/>
          <w:szCs w:val="28"/>
        </w:rPr>
        <w:t xml:space="preserve"> </w:t>
      </w:r>
      <w:r w:rsidRPr="0062301D">
        <w:rPr>
          <w:w w:val="105"/>
          <w:sz w:val="28"/>
          <w:szCs w:val="28"/>
        </w:rPr>
        <w:t xml:space="preserve">parliament; </w:t>
      </w:r>
      <w:r w:rsidRPr="0062301D">
        <w:rPr>
          <w:b/>
          <w:w w:val="105"/>
          <w:sz w:val="28"/>
          <w:szCs w:val="28"/>
        </w:rPr>
        <w:t>5</w:t>
      </w:r>
      <w:r w:rsidRPr="0062301D">
        <w:rPr>
          <w:w w:val="105"/>
          <w:sz w:val="28"/>
          <w:szCs w:val="28"/>
        </w:rPr>
        <w:t>.To providing all political parties activities in</w:t>
      </w:r>
      <w:r w:rsidRPr="0062301D">
        <w:rPr>
          <w:spacing w:val="-1"/>
          <w:w w:val="105"/>
          <w:sz w:val="28"/>
          <w:szCs w:val="28"/>
        </w:rPr>
        <w:t xml:space="preserve"> </w:t>
      </w:r>
      <w:r w:rsidRPr="0062301D">
        <w:rPr>
          <w:w w:val="105"/>
          <w:sz w:val="28"/>
          <w:szCs w:val="28"/>
        </w:rPr>
        <w:t xml:space="preserve">Azerbaijan; </w:t>
      </w:r>
      <w:r w:rsidRPr="0062301D">
        <w:rPr>
          <w:b/>
          <w:w w:val="105"/>
          <w:sz w:val="28"/>
          <w:szCs w:val="28"/>
        </w:rPr>
        <w:t>6</w:t>
      </w:r>
      <w:r w:rsidRPr="0062301D">
        <w:rPr>
          <w:w w:val="105"/>
          <w:sz w:val="28"/>
          <w:szCs w:val="28"/>
        </w:rPr>
        <w:t xml:space="preserve">.Keeping Azerbaijan army; </w:t>
      </w:r>
      <w:r w:rsidRPr="0062301D">
        <w:rPr>
          <w:b/>
          <w:w w:val="105"/>
          <w:sz w:val="28"/>
          <w:szCs w:val="28"/>
        </w:rPr>
        <w:t>7</w:t>
      </w:r>
      <w:r w:rsidRPr="0062301D">
        <w:rPr>
          <w:w w:val="105"/>
          <w:sz w:val="28"/>
          <w:szCs w:val="28"/>
        </w:rPr>
        <w:t>.The Russian</w:t>
      </w:r>
      <w:r w:rsidRPr="0062301D">
        <w:rPr>
          <w:w w:val="110"/>
          <w:sz w:val="28"/>
          <w:szCs w:val="28"/>
        </w:rPr>
        <w:t xml:space="preserve"> </w:t>
      </w:r>
      <w:r w:rsidRPr="0062301D">
        <w:rPr>
          <w:w w:val="105"/>
          <w:sz w:val="28"/>
          <w:szCs w:val="28"/>
        </w:rPr>
        <w:t>army should help to Turkey without entering the</w:t>
      </w:r>
      <w:r w:rsidRPr="0062301D">
        <w:rPr>
          <w:spacing w:val="54"/>
          <w:w w:val="105"/>
          <w:sz w:val="28"/>
          <w:szCs w:val="28"/>
        </w:rPr>
        <w:t xml:space="preserve"> </w:t>
      </w:r>
      <w:r w:rsidRPr="0062301D">
        <w:rPr>
          <w:w w:val="105"/>
          <w:sz w:val="28"/>
          <w:szCs w:val="28"/>
        </w:rPr>
        <w:t>Baku city.</w:t>
      </w:r>
      <w:r w:rsidRPr="0062301D">
        <w:rPr>
          <w:w w:val="108"/>
          <w:sz w:val="28"/>
          <w:szCs w:val="28"/>
        </w:rPr>
        <w:t xml:space="preserve"> </w:t>
      </w:r>
      <w:r w:rsidRPr="0062301D">
        <w:rPr>
          <w:w w:val="105"/>
          <w:sz w:val="28"/>
          <w:szCs w:val="28"/>
        </w:rPr>
        <w:t xml:space="preserve">But a few hours later the </w:t>
      </w:r>
      <w:proofErr w:type="gramStart"/>
      <w:r w:rsidRPr="0062301D">
        <w:rPr>
          <w:w w:val="105"/>
          <w:sz w:val="28"/>
          <w:szCs w:val="28"/>
        </w:rPr>
        <w:t>decision  of</w:t>
      </w:r>
      <w:proofErr w:type="gramEnd"/>
      <w:r w:rsidRPr="0062301D">
        <w:rPr>
          <w:w w:val="105"/>
          <w:sz w:val="28"/>
          <w:szCs w:val="28"/>
        </w:rPr>
        <w:t xml:space="preserve">  parliament XI</w:t>
      </w:r>
      <w:r w:rsidRPr="0062301D">
        <w:rPr>
          <w:w w:val="115"/>
          <w:sz w:val="28"/>
          <w:szCs w:val="28"/>
        </w:rPr>
        <w:t xml:space="preserve"> </w:t>
      </w:r>
      <w:r w:rsidRPr="0062301D">
        <w:rPr>
          <w:w w:val="105"/>
          <w:sz w:val="28"/>
          <w:szCs w:val="28"/>
        </w:rPr>
        <w:t>Red</w:t>
      </w:r>
      <w:r w:rsidRPr="0062301D">
        <w:rPr>
          <w:spacing w:val="9"/>
          <w:w w:val="105"/>
          <w:sz w:val="28"/>
          <w:szCs w:val="28"/>
        </w:rPr>
        <w:t xml:space="preserve"> </w:t>
      </w:r>
      <w:r w:rsidRPr="0062301D">
        <w:rPr>
          <w:w w:val="105"/>
          <w:sz w:val="28"/>
          <w:szCs w:val="28"/>
        </w:rPr>
        <w:t xml:space="preserve">army the </w:t>
      </w:r>
      <w:proofErr w:type="spellStart"/>
      <w:r w:rsidRPr="0062301D">
        <w:rPr>
          <w:w w:val="105"/>
          <w:sz w:val="28"/>
          <w:szCs w:val="28"/>
        </w:rPr>
        <w:t>pretence</w:t>
      </w:r>
      <w:proofErr w:type="spellEnd"/>
      <w:r w:rsidRPr="0062301D">
        <w:rPr>
          <w:w w:val="105"/>
          <w:sz w:val="28"/>
          <w:szCs w:val="28"/>
        </w:rPr>
        <w:t xml:space="preserve"> of going to Turkey entered the Baku</w:t>
      </w:r>
      <w:r w:rsidRPr="0062301D">
        <w:rPr>
          <w:w w:val="110"/>
          <w:sz w:val="28"/>
          <w:szCs w:val="28"/>
        </w:rPr>
        <w:t xml:space="preserve"> </w:t>
      </w:r>
      <w:r w:rsidRPr="0062301D">
        <w:rPr>
          <w:w w:val="105"/>
          <w:sz w:val="28"/>
          <w:szCs w:val="28"/>
        </w:rPr>
        <w:t>city.</w:t>
      </w:r>
      <w:r w:rsidRPr="0062301D">
        <w:rPr>
          <w:spacing w:val="-12"/>
          <w:w w:val="105"/>
          <w:sz w:val="28"/>
          <w:szCs w:val="28"/>
        </w:rPr>
        <w:t xml:space="preserve"> </w:t>
      </w:r>
      <w:r w:rsidRPr="0062301D">
        <w:rPr>
          <w:b/>
          <w:w w:val="105"/>
          <w:sz w:val="28"/>
          <w:szCs w:val="28"/>
        </w:rPr>
        <w:t>This way put an end to the independence Democratic</w:t>
      </w:r>
    </w:p>
    <w:p w14:paraId="218B89E3" w14:textId="77777777" w:rsidR="00D80A2A" w:rsidRPr="0062301D" w:rsidRDefault="0031107F" w:rsidP="005779F0">
      <w:pPr>
        <w:pStyle w:val="Balk1"/>
        <w:spacing w:line="271" w:lineRule="exact"/>
        <w:rPr>
          <w:sz w:val="28"/>
          <w:szCs w:val="28"/>
        </w:rPr>
      </w:pPr>
      <w:r w:rsidRPr="0062301D">
        <w:rPr>
          <w:sz w:val="28"/>
          <w:szCs w:val="28"/>
        </w:rPr>
        <w:t>Republic. And Azerbaijan was occupied again by Russia.</w:t>
      </w:r>
    </w:p>
    <w:p w14:paraId="218B89E4" w14:textId="77777777" w:rsidR="00D80A2A" w:rsidRPr="0062301D" w:rsidRDefault="0031107F" w:rsidP="005779F0">
      <w:pPr>
        <w:pStyle w:val="GvdeMetni"/>
        <w:spacing w:before="45" w:line="273" w:lineRule="auto"/>
        <w:ind w:firstLine="426"/>
        <w:jc w:val="left"/>
        <w:rPr>
          <w:sz w:val="28"/>
          <w:szCs w:val="28"/>
        </w:rPr>
      </w:pPr>
      <w:r w:rsidRPr="0062301D">
        <w:rPr>
          <w:w w:val="105"/>
          <w:sz w:val="28"/>
          <w:szCs w:val="28"/>
        </w:rPr>
        <w:t xml:space="preserve">In spite of Azerbaijan Democratic Republic lived 23 </w:t>
      </w:r>
      <w:proofErr w:type="gramStart"/>
      <w:r w:rsidRPr="0062301D">
        <w:rPr>
          <w:w w:val="105"/>
          <w:sz w:val="28"/>
          <w:szCs w:val="28"/>
        </w:rPr>
        <w:t>month</w:t>
      </w:r>
      <w:proofErr w:type="gramEnd"/>
      <w:r w:rsidRPr="0062301D">
        <w:rPr>
          <w:w w:val="105"/>
          <w:sz w:val="28"/>
          <w:szCs w:val="28"/>
        </w:rPr>
        <w:t xml:space="preserve"> but there were some reasons of regressing. We can summarize these reasons: - </w:t>
      </w:r>
      <w:proofErr w:type="gramStart"/>
      <w:r w:rsidRPr="0062301D">
        <w:rPr>
          <w:b/>
          <w:w w:val="105"/>
          <w:sz w:val="28"/>
          <w:szCs w:val="28"/>
        </w:rPr>
        <w:t>1</w:t>
      </w:r>
      <w:r w:rsidRPr="0062301D">
        <w:rPr>
          <w:w w:val="105"/>
          <w:sz w:val="28"/>
          <w:szCs w:val="28"/>
        </w:rPr>
        <w:t>.In</w:t>
      </w:r>
      <w:proofErr w:type="gramEnd"/>
      <w:r w:rsidRPr="0062301D">
        <w:rPr>
          <w:w w:val="105"/>
          <w:sz w:val="28"/>
          <w:szCs w:val="28"/>
        </w:rPr>
        <w:t xml:space="preserve"> the international arena, as well as the military and political situation in Caucasus; </w:t>
      </w:r>
      <w:r w:rsidRPr="0062301D">
        <w:rPr>
          <w:b/>
          <w:w w:val="105"/>
          <w:sz w:val="28"/>
          <w:szCs w:val="28"/>
        </w:rPr>
        <w:t>2</w:t>
      </w:r>
      <w:r w:rsidRPr="0062301D">
        <w:rPr>
          <w:w w:val="105"/>
          <w:sz w:val="28"/>
          <w:szCs w:val="28"/>
        </w:rPr>
        <w:t xml:space="preserve">.Soviet Russia against to the international relates and international rights attacked and </w:t>
      </w:r>
      <w:proofErr w:type="spellStart"/>
      <w:r w:rsidRPr="0062301D">
        <w:rPr>
          <w:w w:val="105"/>
          <w:sz w:val="28"/>
          <w:szCs w:val="28"/>
        </w:rPr>
        <w:t>accupied</w:t>
      </w:r>
      <w:proofErr w:type="spellEnd"/>
      <w:r w:rsidRPr="0062301D">
        <w:rPr>
          <w:w w:val="105"/>
          <w:sz w:val="28"/>
          <w:szCs w:val="28"/>
        </w:rPr>
        <w:t xml:space="preserve"> Azerbaijan territories; </w:t>
      </w:r>
      <w:r w:rsidRPr="0062301D">
        <w:rPr>
          <w:b/>
          <w:w w:val="105"/>
          <w:sz w:val="28"/>
          <w:szCs w:val="28"/>
        </w:rPr>
        <w:t>3</w:t>
      </w:r>
      <w:r w:rsidRPr="0062301D">
        <w:rPr>
          <w:w w:val="105"/>
          <w:sz w:val="28"/>
          <w:szCs w:val="28"/>
        </w:rPr>
        <w:t xml:space="preserve">. There was an absence of stability inside the Azerbaijan government, parliament fractions, struggle for government among political parties, internal conflicts, the government frequently changing, not holding timely reformations. </w:t>
      </w:r>
      <w:r w:rsidRPr="0062301D">
        <w:rPr>
          <w:b/>
          <w:w w:val="105"/>
          <w:sz w:val="28"/>
          <w:szCs w:val="28"/>
        </w:rPr>
        <w:t>4</w:t>
      </w:r>
      <w:r w:rsidRPr="0062301D">
        <w:rPr>
          <w:w w:val="105"/>
          <w:sz w:val="28"/>
          <w:szCs w:val="28"/>
        </w:rPr>
        <w:t xml:space="preserve">. Armenian territorial claims, with the National army taking the front line north of the borders remain unprotected; </w:t>
      </w:r>
      <w:r w:rsidRPr="0062301D">
        <w:rPr>
          <w:b/>
          <w:w w:val="105"/>
          <w:sz w:val="28"/>
          <w:szCs w:val="28"/>
        </w:rPr>
        <w:t>5</w:t>
      </w:r>
      <w:r w:rsidRPr="0062301D">
        <w:rPr>
          <w:w w:val="105"/>
          <w:sz w:val="28"/>
          <w:szCs w:val="28"/>
        </w:rPr>
        <w:t>. Azerbaijan is a member of Bolsheviks “fifth column’s” destructive</w:t>
      </w:r>
      <w:r w:rsidRPr="0062301D">
        <w:rPr>
          <w:spacing w:val="-18"/>
          <w:w w:val="105"/>
          <w:sz w:val="28"/>
          <w:szCs w:val="28"/>
        </w:rPr>
        <w:t xml:space="preserve"> </w:t>
      </w:r>
      <w:r w:rsidRPr="0062301D">
        <w:rPr>
          <w:w w:val="105"/>
          <w:sz w:val="28"/>
          <w:szCs w:val="28"/>
        </w:rPr>
        <w:t>activity.</w:t>
      </w:r>
    </w:p>
    <w:p w14:paraId="218B89E5" w14:textId="77777777" w:rsidR="00D80A2A" w:rsidRPr="0062301D" w:rsidRDefault="00D80A2A" w:rsidP="005779F0">
      <w:pPr>
        <w:spacing w:line="273" w:lineRule="auto"/>
        <w:rPr>
          <w:sz w:val="24"/>
          <w:szCs w:val="24"/>
        </w:rPr>
        <w:sectPr w:rsidR="00D80A2A" w:rsidRPr="0062301D" w:rsidSect="006B5413">
          <w:pgSz w:w="11906" w:h="16838" w:code="9"/>
          <w:pgMar w:top="1060" w:right="960" w:bottom="940" w:left="1020" w:header="0" w:footer="755" w:gutter="0"/>
          <w:cols w:space="708"/>
        </w:sectPr>
      </w:pPr>
    </w:p>
    <w:p w14:paraId="218B89E6" w14:textId="77777777" w:rsidR="00D80A2A" w:rsidRPr="0062301D" w:rsidRDefault="0031107F" w:rsidP="005779F0">
      <w:pPr>
        <w:pStyle w:val="Balk1"/>
        <w:numPr>
          <w:ilvl w:val="0"/>
          <w:numId w:val="1"/>
        </w:numPr>
        <w:tabs>
          <w:tab w:val="left" w:pos="795"/>
        </w:tabs>
        <w:spacing w:before="106"/>
        <w:ind w:left="794" w:hanging="593"/>
        <w:jc w:val="left"/>
        <w:rPr>
          <w:sz w:val="28"/>
          <w:szCs w:val="28"/>
        </w:rPr>
      </w:pPr>
      <w:r w:rsidRPr="0062301D">
        <w:rPr>
          <w:sz w:val="28"/>
          <w:szCs w:val="28"/>
        </w:rPr>
        <w:lastRenderedPageBreak/>
        <w:t>Theme. Azerbaijan in the 20-30</w:t>
      </w:r>
      <w:r w:rsidRPr="0062301D">
        <w:rPr>
          <w:sz w:val="28"/>
          <w:szCs w:val="28"/>
          <w:vertAlign w:val="superscript"/>
        </w:rPr>
        <w:t>th</w:t>
      </w:r>
      <w:r w:rsidRPr="0062301D">
        <w:rPr>
          <w:sz w:val="28"/>
          <w:szCs w:val="28"/>
        </w:rPr>
        <w:t xml:space="preserve"> years XX</w:t>
      </w:r>
      <w:r w:rsidRPr="0062301D">
        <w:rPr>
          <w:spacing w:val="-34"/>
          <w:sz w:val="28"/>
          <w:szCs w:val="28"/>
        </w:rPr>
        <w:t xml:space="preserve"> </w:t>
      </w:r>
      <w:r w:rsidRPr="0062301D">
        <w:rPr>
          <w:sz w:val="28"/>
          <w:szCs w:val="28"/>
        </w:rPr>
        <w:t>century.</w:t>
      </w:r>
    </w:p>
    <w:p w14:paraId="218B89E7" w14:textId="77777777" w:rsidR="00D80A2A" w:rsidRPr="0062301D" w:rsidRDefault="00D80A2A" w:rsidP="005779F0">
      <w:pPr>
        <w:pStyle w:val="GvdeMetni"/>
        <w:spacing w:before="3"/>
        <w:ind w:left="0" w:right="0"/>
        <w:jc w:val="left"/>
        <w:rPr>
          <w:b/>
          <w:sz w:val="32"/>
          <w:szCs w:val="28"/>
        </w:rPr>
      </w:pPr>
    </w:p>
    <w:p w14:paraId="218B89E8" w14:textId="77777777" w:rsidR="00D80A2A" w:rsidRPr="0062301D" w:rsidRDefault="0031107F" w:rsidP="005779F0">
      <w:pPr>
        <w:pStyle w:val="ListeParagraf"/>
        <w:numPr>
          <w:ilvl w:val="0"/>
          <w:numId w:val="5"/>
        </w:numPr>
        <w:tabs>
          <w:tab w:val="left" w:pos="425"/>
        </w:tabs>
        <w:spacing w:line="276" w:lineRule="auto"/>
        <w:ind w:right="171" w:firstLine="0"/>
        <w:rPr>
          <w:b/>
          <w:sz w:val="28"/>
          <w:szCs w:val="24"/>
        </w:rPr>
      </w:pPr>
      <w:r w:rsidRPr="0062301D">
        <w:rPr>
          <w:b/>
          <w:sz w:val="28"/>
          <w:szCs w:val="24"/>
        </w:rPr>
        <w:t>Invasion of Azerbaijan by XI the Red Army. Soviet statehood.</w:t>
      </w:r>
    </w:p>
    <w:p w14:paraId="218B89E9" w14:textId="77777777" w:rsidR="00D80A2A" w:rsidRPr="0062301D" w:rsidRDefault="0031107F" w:rsidP="005779F0">
      <w:pPr>
        <w:pStyle w:val="ListeParagraf"/>
        <w:numPr>
          <w:ilvl w:val="0"/>
          <w:numId w:val="5"/>
        </w:numPr>
        <w:tabs>
          <w:tab w:val="left" w:pos="477"/>
        </w:tabs>
        <w:spacing w:line="276" w:lineRule="auto"/>
        <w:ind w:right="171" w:firstLine="0"/>
        <w:rPr>
          <w:b/>
          <w:sz w:val="28"/>
          <w:szCs w:val="24"/>
        </w:rPr>
      </w:pPr>
      <w:r w:rsidRPr="0062301D">
        <w:rPr>
          <w:b/>
          <w:sz w:val="28"/>
          <w:szCs w:val="24"/>
        </w:rPr>
        <w:t xml:space="preserve">Soviet national policy in Azerbaijan. Organization Nagorno Karabakh </w:t>
      </w:r>
      <w:proofErr w:type="spellStart"/>
      <w:r w:rsidRPr="0062301D">
        <w:rPr>
          <w:b/>
          <w:sz w:val="28"/>
          <w:szCs w:val="24"/>
        </w:rPr>
        <w:t>Autonomus</w:t>
      </w:r>
      <w:proofErr w:type="spellEnd"/>
      <w:r w:rsidRPr="0062301D">
        <w:rPr>
          <w:b/>
          <w:sz w:val="28"/>
          <w:szCs w:val="24"/>
        </w:rPr>
        <w:t xml:space="preserve"> Oblast (NKAO) and </w:t>
      </w:r>
      <w:proofErr w:type="spellStart"/>
      <w:r w:rsidRPr="0062301D">
        <w:rPr>
          <w:b/>
          <w:sz w:val="28"/>
          <w:szCs w:val="24"/>
        </w:rPr>
        <w:t>Nakhchivan</w:t>
      </w:r>
      <w:proofErr w:type="spellEnd"/>
      <w:r w:rsidRPr="0062301D">
        <w:rPr>
          <w:b/>
          <w:sz w:val="28"/>
          <w:szCs w:val="24"/>
        </w:rPr>
        <w:t xml:space="preserve"> </w:t>
      </w:r>
      <w:proofErr w:type="spellStart"/>
      <w:r w:rsidRPr="0062301D">
        <w:rPr>
          <w:b/>
          <w:sz w:val="28"/>
          <w:szCs w:val="24"/>
        </w:rPr>
        <w:t>Autonomus</w:t>
      </w:r>
      <w:proofErr w:type="spellEnd"/>
      <w:r w:rsidRPr="0062301D">
        <w:rPr>
          <w:b/>
          <w:sz w:val="28"/>
          <w:szCs w:val="24"/>
        </w:rPr>
        <w:t xml:space="preserve"> Soviet Socialist Republic</w:t>
      </w:r>
      <w:r w:rsidRPr="0062301D">
        <w:rPr>
          <w:b/>
          <w:spacing w:val="-20"/>
          <w:sz w:val="28"/>
          <w:szCs w:val="24"/>
        </w:rPr>
        <w:t xml:space="preserve"> </w:t>
      </w:r>
      <w:r w:rsidRPr="0062301D">
        <w:rPr>
          <w:b/>
          <w:sz w:val="28"/>
          <w:szCs w:val="24"/>
        </w:rPr>
        <w:t>(NASSR)</w:t>
      </w:r>
    </w:p>
    <w:p w14:paraId="218B89EA" w14:textId="77777777" w:rsidR="00D80A2A" w:rsidRPr="0062301D" w:rsidRDefault="0031107F" w:rsidP="005779F0">
      <w:pPr>
        <w:pStyle w:val="ListeParagraf"/>
        <w:numPr>
          <w:ilvl w:val="0"/>
          <w:numId w:val="5"/>
        </w:numPr>
        <w:tabs>
          <w:tab w:val="left" w:pos="413"/>
        </w:tabs>
        <w:spacing w:line="276" w:lineRule="auto"/>
        <w:ind w:right="172" w:firstLine="0"/>
        <w:rPr>
          <w:b/>
          <w:sz w:val="28"/>
          <w:szCs w:val="24"/>
        </w:rPr>
      </w:pPr>
      <w:r w:rsidRPr="0062301D">
        <w:rPr>
          <w:b/>
          <w:sz w:val="28"/>
          <w:szCs w:val="24"/>
        </w:rPr>
        <w:t>Social-</w:t>
      </w:r>
      <w:proofErr w:type="spellStart"/>
      <w:r w:rsidRPr="0062301D">
        <w:rPr>
          <w:b/>
          <w:sz w:val="28"/>
          <w:szCs w:val="24"/>
        </w:rPr>
        <w:t>economical</w:t>
      </w:r>
      <w:proofErr w:type="spellEnd"/>
      <w:r w:rsidRPr="0062301D">
        <w:rPr>
          <w:b/>
          <w:sz w:val="28"/>
          <w:szCs w:val="24"/>
        </w:rPr>
        <w:t xml:space="preserve"> and cultural develop in Azerbaijan. Mass</w:t>
      </w:r>
      <w:r w:rsidRPr="0062301D">
        <w:rPr>
          <w:b/>
          <w:spacing w:val="-1"/>
          <w:sz w:val="28"/>
          <w:szCs w:val="24"/>
        </w:rPr>
        <w:t xml:space="preserve"> </w:t>
      </w:r>
      <w:r w:rsidRPr="0062301D">
        <w:rPr>
          <w:b/>
          <w:sz w:val="28"/>
          <w:szCs w:val="24"/>
        </w:rPr>
        <w:t>repression.</w:t>
      </w:r>
    </w:p>
    <w:p w14:paraId="218B89EB" w14:textId="77777777" w:rsidR="00D80A2A" w:rsidRPr="0062301D" w:rsidRDefault="00D80A2A" w:rsidP="005779F0">
      <w:pPr>
        <w:pStyle w:val="GvdeMetni"/>
        <w:spacing w:before="7"/>
        <w:ind w:left="0" w:right="0"/>
        <w:jc w:val="left"/>
        <w:rPr>
          <w:b/>
          <w:sz w:val="28"/>
          <w:szCs w:val="28"/>
        </w:rPr>
      </w:pPr>
    </w:p>
    <w:p w14:paraId="218B89EC" w14:textId="77777777" w:rsidR="00D80A2A" w:rsidRPr="0062301D" w:rsidRDefault="0031107F" w:rsidP="005779F0">
      <w:pPr>
        <w:pStyle w:val="ListeParagraf"/>
        <w:numPr>
          <w:ilvl w:val="1"/>
          <w:numId w:val="5"/>
        </w:numPr>
        <w:tabs>
          <w:tab w:val="left" w:pos="671"/>
        </w:tabs>
        <w:spacing w:line="276" w:lineRule="auto"/>
        <w:ind w:right="490" w:hanging="2222"/>
        <w:jc w:val="left"/>
        <w:rPr>
          <w:b/>
          <w:sz w:val="28"/>
          <w:szCs w:val="24"/>
        </w:rPr>
      </w:pPr>
      <w:r w:rsidRPr="0062301D">
        <w:rPr>
          <w:b/>
          <w:sz w:val="28"/>
          <w:szCs w:val="24"/>
        </w:rPr>
        <w:t>Invasion of Azerbaijan by XI the Red Army. Soviet statehood.</w:t>
      </w:r>
    </w:p>
    <w:p w14:paraId="218B89ED" w14:textId="77777777" w:rsidR="00D80A2A" w:rsidRPr="0062301D" w:rsidRDefault="00D80A2A" w:rsidP="005779F0">
      <w:pPr>
        <w:pStyle w:val="GvdeMetni"/>
        <w:spacing w:before="4"/>
        <w:ind w:left="0" w:right="0"/>
        <w:jc w:val="left"/>
        <w:rPr>
          <w:b/>
          <w:sz w:val="28"/>
          <w:szCs w:val="28"/>
        </w:rPr>
      </w:pPr>
    </w:p>
    <w:p w14:paraId="218B89EE" w14:textId="77777777" w:rsidR="00D80A2A" w:rsidRPr="0062301D" w:rsidRDefault="0031107F" w:rsidP="005779F0">
      <w:pPr>
        <w:pStyle w:val="GvdeMetni"/>
        <w:spacing w:line="276" w:lineRule="auto"/>
        <w:ind w:firstLine="426"/>
        <w:jc w:val="left"/>
        <w:rPr>
          <w:sz w:val="28"/>
          <w:szCs w:val="28"/>
        </w:rPr>
      </w:pPr>
      <w:r w:rsidRPr="0062301D">
        <w:rPr>
          <w:b/>
          <w:sz w:val="28"/>
          <w:szCs w:val="28"/>
        </w:rPr>
        <w:t xml:space="preserve">On 28 April 1920 </w:t>
      </w:r>
      <w:r w:rsidRPr="0062301D">
        <w:rPr>
          <w:sz w:val="28"/>
          <w:szCs w:val="28"/>
        </w:rPr>
        <w:t xml:space="preserve">Bolsheviks in Baku declared founding </w:t>
      </w:r>
      <w:r w:rsidRPr="0062301D">
        <w:rPr>
          <w:b/>
          <w:sz w:val="28"/>
          <w:szCs w:val="28"/>
        </w:rPr>
        <w:t>Azerbaijan Soviet Socialist Republic</w:t>
      </w:r>
      <w:r w:rsidRPr="0062301D">
        <w:rPr>
          <w:sz w:val="28"/>
          <w:szCs w:val="28"/>
        </w:rPr>
        <w:t xml:space="preserve">. All authority was given to the </w:t>
      </w:r>
      <w:r w:rsidRPr="0062301D">
        <w:rPr>
          <w:b/>
          <w:sz w:val="28"/>
          <w:szCs w:val="28"/>
        </w:rPr>
        <w:t xml:space="preserve">Provisional Revolutionary Committee. </w:t>
      </w:r>
      <w:r w:rsidRPr="0062301D">
        <w:rPr>
          <w:sz w:val="28"/>
          <w:szCs w:val="28"/>
        </w:rPr>
        <w:t xml:space="preserve">On the same day was organized </w:t>
      </w:r>
      <w:r w:rsidRPr="0062301D">
        <w:rPr>
          <w:b/>
          <w:sz w:val="28"/>
          <w:szCs w:val="28"/>
        </w:rPr>
        <w:t>Azerbaijan SSR Soviet of People's Commissars (SPC)</w:t>
      </w:r>
      <w:r w:rsidRPr="0062301D">
        <w:rPr>
          <w:sz w:val="28"/>
          <w:szCs w:val="28"/>
        </w:rPr>
        <w:t xml:space="preserve">. Its structure was consisted </w:t>
      </w:r>
      <w:proofErr w:type="spellStart"/>
      <w:proofErr w:type="gramStart"/>
      <w:r w:rsidRPr="0062301D">
        <w:rPr>
          <w:b/>
          <w:sz w:val="28"/>
          <w:szCs w:val="28"/>
        </w:rPr>
        <w:t>N.Narimanov</w:t>
      </w:r>
      <w:proofErr w:type="spellEnd"/>
      <w:proofErr w:type="gramEnd"/>
      <w:r w:rsidRPr="0062301D">
        <w:rPr>
          <w:b/>
          <w:sz w:val="28"/>
          <w:szCs w:val="28"/>
        </w:rPr>
        <w:t xml:space="preserve"> </w:t>
      </w:r>
      <w:r w:rsidRPr="0062301D">
        <w:rPr>
          <w:sz w:val="28"/>
          <w:szCs w:val="28"/>
        </w:rPr>
        <w:t xml:space="preserve">(chairman), </w:t>
      </w:r>
      <w:proofErr w:type="spellStart"/>
      <w:r w:rsidRPr="0062301D">
        <w:rPr>
          <w:sz w:val="28"/>
          <w:szCs w:val="28"/>
        </w:rPr>
        <w:t>H.Sultanov</w:t>
      </w:r>
      <w:proofErr w:type="spellEnd"/>
      <w:r w:rsidRPr="0062301D">
        <w:rPr>
          <w:sz w:val="28"/>
          <w:szCs w:val="28"/>
        </w:rPr>
        <w:t xml:space="preserve">, </w:t>
      </w:r>
      <w:proofErr w:type="spellStart"/>
      <w:r w:rsidRPr="0062301D">
        <w:rPr>
          <w:sz w:val="28"/>
          <w:szCs w:val="28"/>
        </w:rPr>
        <w:t>A.H.Garayev</w:t>
      </w:r>
      <w:proofErr w:type="spellEnd"/>
      <w:r w:rsidRPr="0062301D">
        <w:rPr>
          <w:sz w:val="28"/>
          <w:szCs w:val="28"/>
        </w:rPr>
        <w:t xml:space="preserve">, </w:t>
      </w:r>
      <w:proofErr w:type="spellStart"/>
      <w:r w:rsidRPr="0062301D">
        <w:rPr>
          <w:sz w:val="28"/>
          <w:szCs w:val="28"/>
        </w:rPr>
        <w:t>G.Musabeyov</w:t>
      </w:r>
      <w:proofErr w:type="spellEnd"/>
      <w:r w:rsidRPr="0062301D">
        <w:rPr>
          <w:sz w:val="28"/>
          <w:szCs w:val="28"/>
        </w:rPr>
        <w:t xml:space="preserve">, </w:t>
      </w:r>
      <w:proofErr w:type="spellStart"/>
      <w:r w:rsidRPr="0062301D">
        <w:rPr>
          <w:sz w:val="28"/>
          <w:szCs w:val="28"/>
        </w:rPr>
        <w:t>M.D.Huseynov</w:t>
      </w:r>
      <w:proofErr w:type="spellEnd"/>
      <w:r w:rsidRPr="0062301D">
        <w:rPr>
          <w:sz w:val="28"/>
          <w:szCs w:val="28"/>
        </w:rPr>
        <w:t xml:space="preserve">, </w:t>
      </w:r>
      <w:proofErr w:type="spellStart"/>
      <w:r w:rsidRPr="0062301D">
        <w:rPr>
          <w:sz w:val="28"/>
          <w:szCs w:val="28"/>
        </w:rPr>
        <w:t>C.Ildirm</w:t>
      </w:r>
      <w:proofErr w:type="spellEnd"/>
      <w:r w:rsidRPr="0062301D">
        <w:rPr>
          <w:sz w:val="28"/>
          <w:szCs w:val="28"/>
        </w:rPr>
        <w:t xml:space="preserve">, </w:t>
      </w:r>
      <w:proofErr w:type="spellStart"/>
      <w:r w:rsidRPr="0062301D">
        <w:rPr>
          <w:sz w:val="28"/>
          <w:szCs w:val="28"/>
        </w:rPr>
        <w:t>D.Bunyadzadeh</w:t>
      </w:r>
      <w:proofErr w:type="spellEnd"/>
      <w:r w:rsidRPr="0062301D">
        <w:rPr>
          <w:sz w:val="28"/>
          <w:szCs w:val="28"/>
        </w:rPr>
        <w:t xml:space="preserve">, </w:t>
      </w:r>
      <w:proofErr w:type="spellStart"/>
      <w:r w:rsidRPr="0062301D">
        <w:rPr>
          <w:sz w:val="28"/>
          <w:szCs w:val="28"/>
        </w:rPr>
        <w:t>C.Vazirov</w:t>
      </w:r>
      <w:proofErr w:type="spellEnd"/>
      <w:r w:rsidRPr="0062301D">
        <w:rPr>
          <w:sz w:val="28"/>
          <w:szCs w:val="28"/>
        </w:rPr>
        <w:t xml:space="preserve"> and other included. </w:t>
      </w:r>
      <w:r w:rsidRPr="0062301D">
        <w:rPr>
          <w:b/>
          <w:sz w:val="28"/>
          <w:szCs w:val="28"/>
        </w:rPr>
        <w:t xml:space="preserve">On 3 May 1920 </w:t>
      </w:r>
      <w:r w:rsidRPr="0062301D">
        <w:rPr>
          <w:sz w:val="28"/>
          <w:szCs w:val="28"/>
        </w:rPr>
        <w:t xml:space="preserve">Committee of revolution by decree in the places was created region, </w:t>
      </w:r>
      <w:proofErr w:type="gramStart"/>
      <w:r w:rsidRPr="0062301D">
        <w:rPr>
          <w:sz w:val="28"/>
          <w:szCs w:val="28"/>
        </w:rPr>
        <w:t>district</w:t>
      </w:r>
      <w:proofErr w:type="gramEnd"/>
      <w:r w:rsidRPr="0062301D">
        <w:rPr>
          <w:sz w:val="28"/>
          <w:szCs w:val="28"/>
        </w:rPr>
        <w:t xml:space="preserve"> and village revolutionary committees. Police were abolished. Worker- peasant police were organized. By decree </w:t>
      </w:r>
      <w:r w:rsidRPr="0062301D">
        <w:rPr>
          <w:b/>
          <w:sz w:val="28"/>
          <w:szCs w:val="28"/>
        </w:rPr>
        <w:t xml:space="preserve">on 7 May 1920 </w:t>
      </w:r>
      <w:r w:rsidRPr="0062301D">
        <w:rPr>
          <w:sz w:val="28"/>
          <w:szCs w:val="28"/>
        </w:rPr>
        <w:t xml:space="preserve">all khan, bay and </w:t>
      </w:r>
      <w:proofErr w:type="spellStart"/>
      <w:r w:rsidRPr="0062301D">
        <w:rPr>
          <w:sz w:val="28"/>
          <w:szCs w:val="28"/>
        </w:rPr>
        <w:t>vagf</w:t>
      </w:r>
      <w:proofErr w:type="spellEnd"/>
      <w:r w:rsidRPr="0062301D">
        <w:rPr>
          <w:sz w:val="28"/>
          <w:szCs w:val="28"/>
        </w:rPr>
        <w:t xml:space="preserve"> lands were confiscated and handed over to the peasants free of charge. In another decree forests in Azerbaijani territory, water and underground resources </w:t>
      </w:r>
      <w:proofErr w:type="gramStart"/>
      <w:r w:rsidRPr="0062301D">
        <w:rPr>
          <w:sz w:val="28"/>
          <w:szCs w:val="28"/>
        </w:rPr>
        <w:t>was</w:t>
      </w:r>
      <w:proofErr w:type="gramEnd"/>
      <w:r w:rsidRPr="0062301D">
        <w:rPr>
          <w:sz w:val="28"/>
          <w:szCs w:val="28"/>
        </w:rPr>
        <w:t xml:space="preserve"> nationalized and give to property of state. By decree on </w:t>
      </w:r>
      <w:r w:rsidRPr="0062301D">
        <w:rPr>
          <w:b/>
          <w:sz w:val="28"/>
          <w:szCs w:val="28"/>
        </w:rPr>
        <w:t xml:space="preserve">12 May 1920 </w:t>
      </w:r>
      <w:r w:rsidRPr="0062301D">
        <w:rPr>
          <w:sz w:val="28"/>
          <w:szCs w:val="28"/>
        </w:rPr>
        <w:t xml:space="preserve">grade and civilian titles (nobleman, peasant, bay, khan, </w:t>
      </w:r>
      <w:proofErr w:type="spellStart"/>
      <w:r w:rsidRPr="0062301D">
        <w:rPr>
          <w:sz w:val="28"/>
          <w:szCs w:val="28"/>
        </w:rPr>
        <w:t>knyaz</w:t>
      </w:r>
      <w:proofErr w:type="spellEnd"/>
      <w:r w:rsidRPr="0062301D">
        <w:rPr>
          <w:sz w:val="28"/>
          <w:szCs w:val="28"/>
        </w:rPr>
        <w:t xml:space="preserve"> and </w:t>
      </w:r>
      <w:proofErr w:type="spellStart"/>
      <w:r w:rsidRPr="0062301D">
        <w:rPr>
          <w:sz w:val="28"/>
          <w:szCs w:val="28"/>
        </w:rPr>
        <w:t>etc</w:t>
      </w:r>
      <w:proofErr w:type="spellEnd"/>
      <w:r w:rsidRPr="0062301D">
        <w:rPr>
          <w:sz w:val="28"/>
          <w:szCs w:val="28"/>
        </w:rPr>
        <w:t>) were abolished. According to the</w:t>
      </w:r>
      <w:r w:rsidRPr="0062301D">
        <w:rPr>
          <w:spacing w:val="22"/>
          <w:sz w:val="28"/>
          <w:szCs w:val="28"/>
        </w:rPr>
        <w:t xml:space="preserve"> </w:t>
      </w:r>
      <w:r w:rsidRPr="0062301D">
        <w:rPr>
          <w:sz w:val="28"/>
          <w:szCs w:val="28"/>
        </w:rPr>
        <w:t>decision</w:t>
      </w:r>
    </w:p>
    <w:p w14:paraId="218B89EF" w14:textId="77777777" w:rsidR="00D80A2A" w:rsidRPr="0062301D" w:rsidRDefault="00D80A2A" w:rsidP="005779F0">
      <w:pPr>
        <w:spacing w:line="276" w:lineRule="auto"/>
        <w:rPr>
          <w:sz w:val="24"/>
          <w:szCs w:val="24"/>
        </w:rPr>
        <w:sectPr w:rsidR="00D80A2A" w:rsidRPr="0062301D" w:rsidSect="006B5413">
          <w:footerReference w:type="default" r:id="rId45"/>
          <w:pgSz w:w="11906" w:h="16838" w:code="9"/>
          <w:pgMar w:top="1020" w:right="960" w:bottom="940" w:left="1020" w:header="0" w:footer="755" w:gutter="0"/>
          <w:cols w:space="708"/>
        </w:sectPr>
      </w:pPr>
    </w:p>
    <w:p w14:paraId="218B89F0" w14:textId="77777777" w:rsidR="00D80A2A" w:rsidRPr="0062301D" w:rsidRDefault="0031107F" w:rsidP="005779F0">
      <w:pPr>
        <w:pStyle w:val="GvdeMetni"/>
        <w:spacing w:before="64" w:line="276" w:lineRule="auto"/>
        <w:ind w:left="114" w:right="171"/>
        <w:jc w:val="left"/>
        <w:rPr>
          <w:sz w:val="28"/>
          <w:szCs w:val="28"/>
        </w:rPr>
      </w:pPr>
      <w:r w:rsidRPr="0062301D">
        <w:rPr>
          <w:b/>
          <w:sz w:val="28"/>
          <w:szCs w:val="28"/>
        </w:rPr>
        <w:lastRenderedPageBreak/>
        <w:t xml:space="preserve">of 15 May </w:t>
      </w:r>
      <w:r w:rsidRPr="0062301D">
        <w:rPr>
          <w:sz w:val="28"/>
          <w:szCs w:val="28"/>
        </w:rPr>
        <w:t>declared the freedom of conscience, Nation Commissar of Education was banned all kinds of religious rituals, religion was kept out from state and school.</w:t>
      </w:r>
    </w:p>
    <w:p w14:paraId="218B89F1" w14:textId="77777777" w:rsidR="00D80A2A" w:rsidRPr="0062301D" w:rsidRDefault="0031107F" w:rsidP="005779F0">
      <w:pPr>
        <w:pStyle w:val="GvdeMetni"/>
        <w:spacing w:line="276" w:lineRule="auto"/>
        <w:ind w:firstLine="426"/>
        <w:jc w:val="left"/>
        <w:rPr>
          <w:sz w:val="28"/>
          <w:szCs w:val="28"/>
        </w:rPr>
      </w:pPr>
      <w:r w:rsidRPr="0062301D">
        <w:rPr>
          <w:sz w:val="28"/>
          <w:szCs w:val="28"/>
        </w:rPr>
        <w:t xml:space="preserve">There was established </w:t>
      </w:r>
      <w:r w:rsidRPr="0062301D">
        <w:rPr>
          <w:b/>
          <w:sz w:val="28"/>
          <w:szCs w:val="28"/>
        </w:rPr>
        <w:t xml:space="preserve">Emergency Commission and High Revolutionary Tribunal. </w:t>
      </w:r>
      <w:r w:rsidRPr="0062301D">
        <w:rPr>
          <w:sz w:val="28"/>
          <w:szCs w:val="28"/>
        </w:rPr>
        <w:t xml:space="preserve">They were given special authorities. September 1920 by the decree of the Committee of revolution at the villages were established </w:t>
      </w:r>
      <w:r w:rsidRPr="0062301D">
        <w:rPr>
          <w:b/>
          <w:sz w:val="28"/>
          <w:szCs w:val="28"/>
        </w:rPr>
        <w:t>poorest committees</w:t>
      </w:r>
      <w:r w:rsidRPr="0062301D">
        <w:rPr>
          <w:sz w:val="28"/>
          <w:szCs w:val="28"/>
        </w:rPr>
        <w:t xml:space="preserve">. Since the summer of </w:t>
      </w:r>
      <w:r w:rsidRPr="0062301D">
        <w:rPr>
          <w:b/>
          <w:sz w:val="28"/>
          <w:szCs w:val="28"/>
        </w:rPr>
        <w:t xml:space="preserve">1921 </w:t>
      </w:r>
      <w:r w:rsidRPr="0062301D">
        <w:rPr>
          <w:sz w:val="28"/>
          <w:szCs w:val="28"/>
        </w:rPr>
        <w:t xml:space="preserve">they were replaced by </w:t>
      </w:r>
      <w:r w:rsidRPr="0062301D">
        <w:rPr>
          <w:b/>
          <w:sz w:val="28"/>
          <w:szCs w:val="28"/>
        </w:rPr>
        <w:t>village Soviets</w:t>
      </w:r>
      <w:r w:rsidRPr="0062301D">
        <w:rPr>
          <w:sz w:val="28"/>
          <w:szCs w:val="28"/>
        </w:rPr>
        <w:t xml:space="preserve">. Nationalization was carried out in other areas. </w:t>
      </w:r>
      <w:r w:rsidRPr="0062301D">
        <w:rPr>
          <w:b/>
          <w:sz w:val="28"/>
          <w:szCs w:val="28"/>
        </w:rPr>
        <w:t xml:space="preserve">By decree on 24 May 1920 </w:t>
      </w:r>
      <w:r w:rsidRPr="0062301D">
        <w:rPr>
          <w:sz w:val="28"/>
          <w:szCs w:val="28"/>
        </w:rPr>
        <w:t xml:space="preserve">oil industry was nationalized. For managing it was created </w:t>
      </w:r>
      <w:r w:rsidRPr="0062301D">
        <w:rPr>
          <w:b/>
          <w:sz w:val="28"/>
          <w:szCs w:val="28"/>
        </w:rPr>
        <w:t>Azerbaijan Oil Committee (</w:t>
      </w:r>
      <w:proofErr w:type="spellStart"/>
      <w:proofErr w:type="gramStart"/>
      <w:r w:rsidRPr="0062301D">
        <w:rPr>
          <w:b/>
          <w:sz w:val="28"/>
          <w:szCs w:val="28"/>
        </w:rPr>
        <w:t>Az.Neft</w:t>
      </w:r>
      <w:proofErr w:type="spellEnd"/>
      <w:proofErr w:type="gramEnd"/>
      <w:r w:rsidRPr="0062301D">
        <w:rPr>
          <w:b/>
          <w:sz w:val="28"/>
          <w:szCs w:val="28"/>
        </w:rPr>
        <w:t xml:space="preserve">). </w:t>
      </w:r>
      <w:r w:rsidRPr="0062301D">
        <w:rPr>
          <w:sz w:val="28"/>
          <w:szCs w:val="28"/>
        </w:rPr>
        <w:t xml:space="preserve">Its head was </w:t>
      </w:r>
      <w:proofErr w:type="spellStart"/>
      <w:r w:rsidRPr="0062301D">
        <w:rPr>
          <w:b/>
          <w:sz w:val="28"/>
          <w:szCs w:val="28"/>
        </w:rPr>
        <w:t>A.</w:t>
      </w:r>
      <w:proofErr w:type="gramStart"/>
      <w:r w:rsidRPr="0062301D">
        <w:rPr>
          <w:b/>
          <w:sz w:val="28"/>
          <w:szCs w:val="28"/>
        </w:rPr>
        <w:t>P.Serebrovski</w:t>
      </w:r>
      <w:proofErr w:type="spellEnd"/>
      <w:proofErr w:type="gramEnd"/>
      <w:r w:rsidRPr="0062301D">
        <w:rPr>
          <w:b/>
          <w:sz w:val="28"/>
          <w:szCs w:val="28"/>
        </w:rPr>
        <w:t xml:space="preserve"> </w:t>
      </w:r>
      <w:r w:rsidRPr="0062301D">
        <w:rPr>
          <w:sz w:val="28"/>
          <w:szCs w:val="28"/>
        </w:rPr>
        <w:t xml:space="preserve">who appointed by Lenin. Thus, the main wealth oil of Azerbaijan was presented to the Soviet Russia. </w:t>
      </w:r>
      <w:r w:rsidRPr="0062301D">
        <w:rPr>
          <w:b/>
          <w:sz w:val="28"/>
          <w:szCs w:val="28"/>
        </w:rPr>
        <w:t xml:space="preserve">June in 1920 </w:t>
      </w:r>
      <w:r w:rsidRPr="0062301D">
        <w:rPr>
          <w:sz w:val="28"/>
          <w:szCs w:val="28"/>
        </w:rPr>
        <w:t xml:space="preserve">the Caspian fleet, banks and fish industry was </w:t>
      </w:r>
      <w:proofErr w:type="spellStart"/>
      <w:r w:rsidRPr="0062301D">
        <w:rPr>
          <w:sz w:val="28"/>
          <w:szCs w:val="28"/>
        </w:rPr>
        <w:t>na</w:t>
      </w:r>
      <w:proofErr w:type="spellEnd"/>
      <w:r w:rsidRPr="0062301D">
        <w:rPr>
          <w:sz w:val="28"/>
          <w:szCs w:val="28"/>
        </w:rPr>
        <w:t xml:space="preserve">- </w:t>
      </w:r>
      <w:proofErr w:type="spellStart"/>
      <w:r w:rsidRPr="0062301D">
        <w:rPr>
          <w:sz w:val="28"/>
          <w:szCs w:val="28"/>
        </w:rPr>
        <w:t>tionalized</w:t>
      </w:r>
      <w:proofErr w:type="spellEnd"/>
      <w:r w:rsidRPr="0062301D">
        <w:rPr>
          <w:sz w:val="28"/>
          <w:szCs w:val="28"/>
        </w:rPr>
        <w:t xml:space="preserve">. </w:t>
      </w:r>
      <w:r w:rsidRPr="0062301D">
        <w:rPr>
          <w:b/>
          <w:sz w:val="28"/>
          <w:szCs w:val="28"/>
        </w:rPr>
        <w:t xml:space="preserve">Nationalization </w:t>
      </w:r>
      <w:r w:rsidRPr="0062301D">
        <w:rPr>
          <w:sz w:val="28"/>
          <w:szCs w:val="28"/>
        </w:rPr>
        <w:t xml:space="preserve">- that means private property </w:t>
      </w:r>
      <w:proofErr w:type="spellStart"/>
      <w:r w:rsidRPr="0062301D">
        <w:rPr>
          <w:sz w:val="28"/>
          <w:szCs w:val="28"/>
        </w:rPr>
        <w:t>beca</w:t>
      </w:r>
      <w:proofErr w:type="spellEnd"/>
      <w:r w:rsidRPr="0062301D">
        <w:rPr>
          <w:sz w:val="28"/>
          <w:szCs w:val="28"/>
        </w:rPr>
        <w:t xml:space="preserve">- me to the state property. Nationalization was a powerful blow to the economy of Azerbaijan. Starting the first day of </w:t>
      </w:r>
      <w:proofErr w:type="spellStart"/>
      <w:r w:rsidRPr="0062301D">
        <w:rPr>
          <w:sz w:val="28"/>
          <w:szCs w:val="28"/>
        </w:rPr>
        <w:t>Azer</w:t>
      </w:r>
      <w:proofErr w:type="spellEnd"/>
      <w:r w:rsidRPr="0062301D">
        <w:rPr>
          <w:sz w:val="28"/>
          <w:szCs w:val="28"/>
        </w:rPr>
        <w:t xml:space="preserve">- </w:t>
      </w:r>
      <w:proofErr w:type="spellStart"/>
      <w:r w:rsidRPr="0062301D">
        <w:rPr>
          <w:sz w:val="28"/>
          <w:szCs w:val="28"/>
        </w:rPr>
        <w:t>baijani</w:t>
      </w:r>
      <w:proofErr w:type="spellEnd"/>
      <w:r w:rsidRPr="0062301D">
        <w:rPr>
          <w:sz w:val="28"/>
          <w:szCs w:val="28"/>
        </w:rPr>
        <w:t xml:space="preserve"> oil began to transport to </w:t>
      </w:r>
      <w:proofErr w:type="gramStart"/>
      <w:r w:rsidRPr="0062301D">
        <w:rPr>
          <w:sz w:val="28"/>
          <w:szCs w:val="28"/>
        </w:rPr>
        <w:t>the Russia</w:t>
      </w:r>
      <w:proofErr w:type="gramEnd"/>
      <w:r w:rsidRPr="0062301D">
        <w:rPr>
          <w:sz w:val="28"/>
          <w:szCs w:val="28"/>
        </w:rPr>
        <w:t xml:space="preserve">. By the end of 1920 year from Azerbaijan 3 million oil transported to </w:t>
      </w:r>
      <w:proofErr w:type="gramStart"/>
      <w:r w:rsidRPr="0062301D">
        <w:rPr>
          <w:sz w:val="28"/>
          <w:szCs w:val="28"/>
        </w:rPr>
        <w:t>the Russia</w:t>
      </w:r>
      <w:proofErr w:type="gramEnd"/>
      <w:r w:rsidRPr="0062301D">
        <w:rPr>
          <w:sz w:val="28"/>
          <w:szCs w:val="28"/>
        </w:rPr>
        <w:t>. It was more than 90 percent of oil which produced in</w:t>
      </w:r>
      <w:r w:rsidRPr="0062301D">
        <w:rPr>
          <w:spacing w:val="-5"/>
          <w:sz w:val="28"/>
          <w:szCs w:val="28"/>
        </w:rPr>
        <w:t xml:space="preserve"> </w:t>
      </w:r>
      <w:r w:rsidRPr="0062301D">
        <w:rPr>
          <w:sz w:val="28"/>
          <w:szCs w:val="28"/>
        </w:rPr>
        <w:t>Baku.</w:t>
      </w:r>
    </w:p>
    <w:p w14:paraId="218B89F2" w14:textId="77777777" w:rsidR="00D80A2A" w:rsidRPr="0062301D" w:rsidRDefault="0031107F" w:rsidP="005779F0">
      <w:pPr>
        <w:pStyle w:val="GvdeMetni"/>
        <w:spacing w:before="1" w:line="276" w:lineRule="auto"/>
        <w:ind w:right="171" w:firstLine="426"/>
        <w:jc w:val="left"/>
        <w:rPr>
          <w:b/>
          <w:sz w:val="28"/>
          <w:szCs w:val="28"/>
        </w:rPr>
      </w:pPr>
      <w:r w:rsidRPr="0062301D">
        <w:rPr>
          <w:b/>
          <w:sz w:val="28"/>
          <w:szCs w:val="28"/>
        </w:rPr>
        <w:t xml:space="preserve">On 6 May 1921 </w:t>
      </w:r>
      <w:r w:rsidRPr="0062301D">
        <w:rPr>
          <w:sz w:val="28"/>
          <w:szCs w:val="28"/>
        </w:rPr>
        <w:t xml:space="preserve">in Baku was held the </w:t>
      </w:r>
      <w:r w:rsidRPr="0062301D">
        <w:rPr>
          <w:b/>
          <w:sz w:val="28"/>
          <w:szCs w:val="28"/>
        </w:rPr>
        <w:t xml:space="preserve">first congress </w:t>
      </w:r>
      <w:r w:rsidRPr="0062301D">
        <w:rPr>
          <w:sz w:val="28"/>
          <w:szCs w:val="28"/>
        </w:rPr>
        <w:t xml:space="preserve">of Azerbaijan SSR. At the congress accepted the first constitution of </w:t>
      </w:r>
      <w:proofErr w:type="spellStart"/>
      <w:r w:rsidRPr="0062301D">
        <w:rPr>
          <w:sz w:val="28"/>
          <w:szCs w:val="28"/>
        </w:rPr>
        <w:t>Az.SSR</w:t>
      </w:r>
      <w:proofErr w:type="spellEnd"/>
      <w:r w:rsidRPr="0062301D">
        <w:rPr>
          <w:sz w:val="28"/>
          <w:szCs w:val="28"/>
        </w:rPr>
        <w:t xml:space="preserve">. This has been compiled sample of RSFSR. In the constitution as officially had been noted that regardless nationality, religion, gender all adults and working people were given elect and be elected to the organs of state power, were given rights of word and conscience freedom. The same time part of the citizens which were not working deprived of their election rights. Revolutionary Committee of Azerbaijan has been canceled. At the </w:t>
      </w:r>
      <w:r w:rsidRPr="0062301D">
        <w:rPr>
          <w:b/>
          <w:sz w:val="28"/>
          <w:szCs w:val="28"/>
        </w:rPr>
        <w:t xml:space="preserve">periods of </w:t>
      </w:r>
      <w:proofErr w:type="gramStart"/>
      <w:r w:rsidRPr="0062301D">
        <w:rPr>
          <w:b/>
          <w:sz w:val="28"/>
          <w:szCs w:val="28"/>
        </w:rPr>
        <w:t>congresses</w:t>
      </w:r>
      <w:proofErr w:type="gramEnd"/>
      <w:r w:rsidRPr="0062301D">
        <w:rPr>
          <w:b/>
          <w:sz w:val="28"/>
          <w:szCs w:val="28"/>
        </w:rPr>
        <w:t xml:space="preserve"> the supreme</w:t>
      </w:r>
    </w:p>
    <w:p w14:paraId="218B89F3" w14:textId="77777777" w:rsidR="00D80A2A" w:rsidRPr="0062301D" w:rsidRDefault="00D80A2A" w:rsidP="005779F0">
      <w:pPr>
        <w:spacing w:line="276" w:lineRule="auto"/>
        <w:rPr>
          <w:sz w:val="24"/>
          <w:szCs w:val="24"/>
        </w:rPr>
        <w:sectPr w:rsidR="00D80A2A" w:rsidRPr="0062301D" w:rsidSect="006B5413">
          <w:footerReference w:type="default" r:id="rId46"/>
          <w:pgSz w:w="11906" w:h="16838" w:code="9"/>
          <w:pgMar w:top="1060" w:right="960" w:bottom="940" w:left="1020" w:header="0" w:footer="755" w:gutter="0"/>
          <w:pgNumType w:start="291"/>
          <w:cols w:space="708"/>
        </w:sectPr>
      </w:pPr>
    </w:p>
    <w:p w14:paraId="218B89F4" w14:textId="77777777" w:rsidR="00D80A2A" w:rsidRPr="0062301D" w:rsidRDefault="0031107F" w:rsidP="005779F0">
      <w:pPr>
        <w:tabs>
          <w:tab w:val="left" w:pos="2425"/>
          <w:tab w:val="left" w:pos="3341"/>
          <w:tab w:val="left" w:pos="4628"/>
        </w:tabs>
        <w:spacing w:before="64" w:line="276" w:lineRule="auto"/>
        <w:ind w:left="114" w:right="165"/>
        <w:rPr>
          <w:sz w:val="28"/>
          <w:szCs w:val="24"/>
        </w:rPr>
      </w:pPr>
      <w:r w:rsidRPr="0062301D">
        <w:rPr>
          <w:b/>
          <w:sz w:val="28"/>
          <w:szCs w:val="24"/>
        </w:rPr>
        <w:lastRenderedPageBreak/>
        <w:t xml:space="preserve">legislative, </w:t>
      </w:r>
      <w:proofErr w:type="gramStart"/>
      <w:r w:rsidRPr="0062301D">
        <w:rPr>
          <w:b/>
          <w:sz w:val="28"/>
          <w:szCs w:val="24"/>
        </w:rPr>
        <w:t>regulatory</w:t>
      </w:r>
      <w:proofErr w:type="gramEnd"/>
      <w:r w:rsidRPr="0062301D">
        <w:rPr>
          <w:b/>
          <w:sz w:val="28"/>
          <w:szCs w:val="24"/>
        </w:rPr>
        <w:t xml:space="preserve"> </w:t>
      </w:r>
      <w:r w:rsidRPr="0062301D">
        <w:rPr>
          <w:sz w:val="28"/>
          <w:szCs w:val="24"/>
        </w:rPr>
        <w:t xml:space="preserve">and </w:t>
      </w:r>
      <w:r w:rsidRPr="0062301D">
        <w:rPr>
          <w:b/>
          <w:sz w:val="28"/>
          <w:szCs w:val="24"/>
        </w:rPr>
        <w:t>supervisory as</w:t>
      </w:r>
      <w:r w:rsidRPr="0062301D">
        <w:rPr>
          <w:b/>
          <w:spacing w:val="30"/>
          <w:sz w:val="28"/>
          <w:szCs w:val="24"/>
        </w:rPr>
        <w:t xml:space="preserve"> </w:t>
      </w:r>
      <w:r w:rsidRPr="0062301D">
        <w:rPr>
          <w:b/>
          <w:sz w:val="28"/>
          <w:szCs w:val="24"/>
        </w:rPr>
        <w:t>organ</w:t>
      </w:r>
      <w:r w:rsidRPr="0062301D">
        <w:rPr>
          <w:b/>
          <w:spacing w:val="31"/>
          <w:sz w:val="28"/>
          <w:szCs w:val="24"/>
        </w:rPr>
        <w:t xml:space="preserve"> </w:t>
      </w:r>
      <w:r w:rsidRPr="0062301D">
        <w:rPr>
          <w:sz w:val="28"/>
          <w:szCs w:val="24"/>
        </w:rPr>
        <w:t>Azerbaijan</w:t>
      </w:r>
      <w:r w:rsidRPr="0062301D">
        <w:rPr>
          <w:w w:val="99"/>
          <w:sz w:val="28"/>
          <w:szCs w:val="24"/>
        </w:rPr>
        <w:t xml:space="preserve"> </w:t>
      </w:r>
      <w:r w:rsidRPr="0062301D">
        <w:rPr>
          <w:b/>
          <w:sz w:val="28"/>
          <w:szCs w:val="24"/>
        </w:rPr>
        <w:t>Central Executive Committee (</w:t>
      </w:r>
      <w:proofErr w:type="spellStart"/>
      <w:r w:rsidRPr="0062301D">
        <w:rPr>
          <w:b/>
          <w:sz w:val="28"/>
          <w:szCs w:val="24"/>
        </w:rPr>
        <w:t>Az.CEC</w:t>
      </w:r>
      <w:proofErr w:type="spellEnd"/>
      <w:r w:rsidRPr="0062301D">
        <w:rPr>
          <w:b/>
          <w:sz w:val="28"/>
          <w:szCs w:val="24"/>
        </w:rPr>
        <w:t xml:space="preserve">) </w:t>
      </w:r>
      <w:r w:rsidRPr="0062301D">
        <w:rPr>
          <w:sz w:val="28"/>
          <w:szCs w:val="24"/>
        </w:rPr>
        <w:t>has</w:t>
      </w:r>
      <w:r w:rsidRPr="0062301D">
        <w:rPr>
          <w:spacing w:val="24"/>
          <w:sz w:val="28"/>
          <w:szCs w:val="24"/>
        </w:rPr>
        <w:t xml:space="preserve"> </w:t>
      </w:r>
      <w:r w:rsidRPr="0062301D">
        <w:rPr>
          <w:sz w:val="28"/>
          <w:szCs w:val="24"/>
        </w:rPr>
        <w:t>elected.</w:t>
      </w:r>
      <w:r w:rsidRPr="0062301D">
        <w:rPr>
          <w:spacing w:val="5"/>
          <w:sz w:val="28"/>
          <w:szCs w:val="24"/>
        </w:rPr>
        <w:t xml:space="preserve"> </w:t>
      </w:r>
      <w:r w:rsidRPr="0062301D">
        <w:rPr>
          <w:sz w:val="28"/>
          <w:szCs w:val="24"/>
        </w:rPr>
        <w:t xml:space="preserve">The </w:t>
      </w:r>
      <w:r w:rsidRPr="0062301D">
        <w:rPr>
          <w:spacing w:val="-6"/>
          <w:sz w:val="28"/>
          <w:szCs w:val="24"/>
        </w:rPr>
        <w:t xml:space="preserve">chairman </w:t>
      </w:r>
      <w:r w:rsidRPr="0062301D">
        <w:rPr>
          <w:spacing w:val="-3"/>
          <w:sz w:val="28"/>
          <w:szCs w:val="24"/>
        </w:rPr>
        <w:t xml:space="preserve">of </w:t>
      </w:r>
      <w:r w:rsidRPr="0062301D">
        <w:rPr>
          <w:spacing w:val="-5"/>
          <w:sz w:val="28"/>
          <w:szCs w:val="24"/>
        </w:rPr>
        <w:t xml:space="preserve">CEC Mukhtar </w:t>
      </w:r>
      <w:r w:rsidRPr="0062301D">
        <w:rPr>
          <w:spacing w:val="-6"/>
          <w:sz w:val="28"/>
          <w:szCs w:val="24"/>
        </w:rPr>
        <w:t xml:space="preserve">Hajiyev, assistant </w:t>
      </w:r>
      <w:r w:rsidRPr="0062301D">
        <w:rPr>
          <w:spacing w:val="-3"/>
          <w:sz w:val="28"/>
          <w:szCs w:val="24"/>
        </w:rPr>
        <w:t>of</w:t>
      </w:r>
      <w:r w:rsidRPr="0062301D">
        <w:rPr>
          <w:spacing w:val="21"/>
          <w:sz w:val="28"/>
          <w:szCs w:val="24"/>
        </w:rPr>
        <w:t xml:space="preserve"> </w:t>
      </w:r>
      <w:r w:rsidRPr="0062301D">
        <w:rPr>
          <w:spacing w:val="-6"/>
          <w:sz w:val="28"/>
          <w:szCs w:val="24"/>
        </w:rPr>
        <w:t>Chairman</w:t>
      </w:r>
      <w:r w:rsidRPr="0062301D">
        <w:rPr>
          <w:spacing w:val="46"/>
          <w:sz w:val="28"/>
          <w:szCs w:val="24"/>
        </w:rPr>
        <w:t xml:space="preserve"> </w:t>
      </w:r>
      <w:r w:rsidRPr="0062301D">
        <w:rPr>
          <w:spacing w:val="-6"/>
          <w:sz w:val="28"/>
          <w:szCs w:val="24"/>
        </w:rPr>
        <w:t>was</w:t>
      </w:r>
      <w:r w:rsidRPr="0062301D">
        <w:rPr>
          <w:spacing w:val="-6"/>
          <w:w w:val="99"/>
          <w:sz w:val="28"/>
          <w:szCs w:val="24"/>
        </w:rPr>
        <w:t xml:space="preserve"> </w:t>
      </w:r>
      <w:proofErr w:type="spellStart"/>
      <w:r w:rsidRPr="0062301D">
        <w:rPr>
          <w:spacing w:val="-6"/>
          <w:sz w:val="28"/>
          <w:szCs w:val="24"/>
        </w:rPr>
        <w:t>Samadaga</w:t>
      </w:r>
      <w:proofErr w:type="spellEnd"/>
      <w:r w:rsidRPr="0062301D">
        <w:rPr>
          <w:spacing w:val="-6"/>
          <w:sz w:val="28"/>
          <w:szCs w:val="24"/>
        </w:rPr>
        <w:t xml:space="preserve"> </w:t>
      </w:r>
      <w:proofErr w:type="spellStart"/>
      <w:r w:rsidRPr="0062301D">
        <w:rPr>
          <w:spacing w:val="-6"/>
          <w:sz w:val="28"/>
          <w:szCs w:val="24"/>
        </w:rPr>
        <w:t>Agamalioglu</w:t>
      </w:r>
      <w:proofErr w:type="spellEnd"/>
      <w:r w:rsidRPr="0062301D">
        <w:rPr>
          <w:spacing w:val="-6"/>
          <w:sz w:val="28"/>
          <w:szCs w:val="24"/>
        </w:rPr>
        <w:t xml:space="preserve">. </w:t>
      </w:r>
      <w:r w:rsidRPr="0062301D">
        <w:rPr>
          <w:spacing w:val="-3"/>
          <w:sz w:val="28"/>
          <w:szCs w:val="24"/>
        </w:rPr>
        <w:t xml:space="preserve">In </w:t>
      </w:r>
      <w:r w:rsidRPr="0062301D">
        <w:rPr>
          <w:spacing w:val="-5"/>
          <w:sz w:val="28"/>
          <w:szCs w:val="24"/>
        </w:rPr>
        <w:t xml:space="preserve">front </w:t>
      </w:r>
      <w:r w:rsidRPr="0062301D">
        <w:rPr>
          <w:spacing w:val="-3"/>
          <w:sz w:val="28"/>
          <w:szCs w:val="24"/>
        </w:rPr>
        <w:t xml:space="preserve">of </w:t>
      </w:r>
      <w:proofErr w:type="spellStart"/>
      <w:r w:rsidRPr="0062301D">
        <w:rPr>
          <w:spacing w:val="-6"/>
          <w:sz w:val="28"/>
          <w:szCs w:val="24"/>
        </w:rPr>
        <w:t>Az.CEC</w:t>
      </w:r>
      <w:proofErr w:type="spellEnd"/>
      <w:r w:rsidRPr="0062301D">
        <w:rPr>
          <w:spacing w:val="-6"/>
          <w:sz w:val="28"/>
          <w:szCs w:val="24"/>
        </w:rPr>
        <w:t xml:space="preserve"> </w:t>
      </w:r>
      <w:r w:rsidRPr="0062301D">
        <w:rPr>
          <w:spacing w:val="-3"/>
          <w:sz w:val="28"/>
          <w:szCs w:val="24"/>
        </w:rPr>
        <w:t>of</w:t>
      </w:r>
      <w:r w:rsidRPr="0062301D">
        <w:rPr>
          <w:spacing w:val="11"/>
          <w:sz w:val="28"/>
          <w:szCs w:val="24"/>
        </w:rPr>
        <w:t xml:space="preserve"> </w:t>
      </w:r>
      <w:r w:rsidRPr="0062301D">
        <w:rPr>
          <w:spacing w:val="-4"/>
          <w:sz w:val="28"/>
          <w:szCs w:val="24"/>
        </w:rPr>
        <w:t>the</w:t>
      </w:r>
      <w:r w:rsidRPr="0062301D">
        <w:rPr>
          <w:spacing w:val="20"/>
          <w:sz w:val="28"/>
          <w:szCs w:val="24"/>
        </w:rPr>
        <w:t xml:space="preserve"> </w:t>
      </w:r>
      <w:r w:rsidRPr="0062301D">
        <w:rPr>
          <w:spacing w:val="-6"/>
          <w:sz w:val="28"/>
          <w:szCs w:val="24"/>
        </w:rPr>
        <w:t>supreme</w:t>
      </w:r>
      <w:r w:rsidRPr="0062301D">
        <w:rPr>
          <w:w w:val="99"/>
          <w:sz w:val="28"/>
          <w:szCs w:val="24"/>
        </w:rPr>
        <w:t xml:space="preserve"> </w:t>
      </w:r>
      <w:r w:rsidRPr="0062301D">
        <w:rPr>
          <w:spacing w:val="-6"/>
          <w:sz w:val="28"/>
          <w:szCs w:val="24"/>
        </w:rPr>
        <w:t xml:space="preserve">executive authority responsible </w:t>
      </w:r>
      <w:r w:rsidRPr="0062301D">
        <w:rPr>
          <w:spacing w:val="-5"/>
          <w:sz w:val="28"/>
          <w:szCs w:val="24"/>
        </w:rPr>
        <w:t xml:space="preserve">was </w:t>
      </w:r>
      <w:r w:rsidRPr="0062301D">
        <w:rPr>
          <w:spacing w:val="-6"/>
          <w:sz w:val="28"/>
          <w:szCs w:val="24"/>
        </w:rPr>
        <w:t>organized</w:t>
      </w:r>
      <w:r w:rsidRPr="0062301D">
        <w:rPr>
          <w:spacing w:val="-17"/>
          <w:sz w:val="28"/>
          <w:szCs w:val="24"/>
        </w:rPr>
        <w:t xml:space="preserve"> </w:t>
      </w:r>
      <w:r w:rsidRPr="0062301D">
        <w:rPr>
          <w:spacing w:val="-5"/>
          <w:sz w:val="28"/>
          <w:szCs w:val="24"/>
        </w:rPr>
        <w:t>again</w:t>
      </w:r>
      <w:r w:rsidRPr="0062301D">
        <w:rPr>
          <w:spacing w:val="36"/>
          <w:sz w:val="28"/>
          <w:szCs w:val="24"/>
        </w:rPr>
        <w:t xml:space="preserve"> </w:t>
      </w:r>
      <w:r w:rsidRPr="0062301D">
        <w:rPr>
          <w:b/>
          <w:spacing w:val="-6"/>
          <w:sz w:val="28"/>
          <w:szCs w:val="24"/>
        </w:rPr>
        <w:t>Azerbaijan</w:t>
      </w:r>
      <w:r w:rsidRPr="0062301D">
        <w:rPr>
          <w:b/>
          <w:w w:val="99"/>
          <w:sz w:val="28"/>
          <w:szCs w:val="24"/>
        </w:rPr>
        <w:t xml:space="preserve"> </w:t>
      </w:r>
      <w:r w:rsidRPr="0062301D">
        <w:rPr>
          <w:b/>
          <w:spacing w:val="-5"/>
          <w:sz w:val="28"/>
          <w:szCs w:val="24"/>
        </w:rPr>
        <w:t xml:space="preserve">SSR </w:t>
      </w:r>
      <w:r w:rsidRPr="0062301D">
        <w:rPr>
          <w:b/>
          <w:spacing w:val="-6"/>
          <w:sz w:val="28"/>
          <w:szCs w:val="24"/>
        </w:rPr>
        <w:t xml:space="preserve">Soviet </w:t>
      </w:r>
      <w:r w:rsidRPr="0062301D">
        <w:rPr>
          <w:b/>
          <w:spacing w:val="-3"/>
          <w:sz w:val="28"/>
          <w:szCs w:val="24"/>
        </w:rPr>
        <w:t xml:space="preserve">of </w:t>
      </w:r>
      <w:r w:rsidRPr="0062301D">
        <w:rPr>
          <w:b/>
          <w:spacing w:val="-6"/>
          <w:sz w:val="28"/>
          <w:szCs w:val="24"/>
        </w:rPr>
        <w:t xml:space="preserve">People's Commissars (SPC). </w:t>
      </w:r>
      <w:r w:rsidRPr="0062301D">
        <w:rPr>
          <w:b/>
          <w:spacing w:val="-4"/>
          <w:sz w:val="28"/>
          <w:szCs w:val="24"/>
        </w:rPr>
        <w:t>N</w:t>
      </w:r>
      <w:r w:rsidRPr="0062301D">
        <w:rPr>
          <w:spacing w:val="-4"/>
          <w:sz w:val="28"/>
          <w:szCs w:val="24"/>
        </w:rPr>
        <w:t>.</w:t>
      </w:r>
      <w:r w:rsidRPr="0062301D">
        <w:rPr>
          <w:spacing w:val="16"/>
          <w:sz w:val="28"/>
          <w:szCs w:val="24"/>
        </w:rPr>
        <w:t xml:space="preserve"> </w:t>
      </w:r>
      <w:r w:rsidRPr="0062301D">
        <w:rPr>
          <w:b/>
          <w:spacing w:val="-6"/>
          <w:sz w:val="28"/>
          <w:szCs w:val="24"/>
        </w:rPr>
        <w:t>Narimanov</w:t>
      </w:r>
      <w:r w:rsidRPr="0062301D">
        <w:rPr>
          <w:b/>
          <w:spacing w:val="4"/>
          <w:sz w:val="28"/>
          <w:szCs w:val="24"/>
        </w:rPr>
        <w:t xml:space="preserve"> </w:t>
      </w:r>
      <w:r w:rsidRPr="0062301D">
        <w:rPr>
          <w:spacing w:val="-5"/>
          <w:sz w:val="28"/>
          <w:szCs w:val="24"/>
        </w:rPr>
        <w:t>was</w:t>
      </w:r>
      <w:r w:rsidRPr="0062301D">
        <w:rPr>
          <w:w w:val="99"/>
          <w:sz w:val="28"/>
          <w:szCs w:val="24"/>
        </w:rPr>
        <w:t xml:space="preserve"> </w:t>
      </w:r>
      <w:r w:rsidRPr="0062301D">
        <w:rPr>
          <w:spacing w:val="-6"/>
          <w:sz w:val="28"/>
          <w:szCs w:val="24"/>
        </w:rPr>
        <w:t xml:space="preserve">elected </w:t>
      </w:r>
      <w:r w:rsidRPr="0062301D">
        <w:rPr>
          <w:spacing w:val="-5"/>
          <w:sz w:val="28"/>
          <w:szCs w:val="24"/>
        </w:rPr>
        <w:t xml:space="preserve">its </w:t>
      </w:r>
      <w:r w:rsidRPr="0062301D">
        <w:rPr>
          <w:spacing w:val="-6"/>
          <w:sz w:val="28"/>
          <w:szCs w:val="24"/>
        </w:rPr>
        <w:t xml:space="preserve">chairman. </w:t>
      </w:r>
      <w:r w:rsidRPr="0062301D">
        <w:rPr>
          <w:b/>
          <w:spacing w:val="-6"/>
          <w:sz w:val="28"/>
          <w:szCs w:val="24"/>
        </w:rPr>
        <w:t xml:space="preserve">Thus, </w:t>
      </w:r>
      <w:r w:rsidRPr="0062301D">
        <w:rPr>
          <w:b/>
          <w:spacing w:val="-5"/>
          <w:sz w:val="28"/>
          <w:szCs w:val="24"/>
        </w:rPr>
        <w:t xml:space="preserve">the </w:t>
      </w:r>
      <w:r w:rsidRPr="0062301D">
        <w:rPr>
          <w:b/>
          <w:spacing w:val="-6"/>
          <w:sz w:val="28"/>
          <w:szCs w:val="24"/>
        </w:rPr>
        <w:t>constitutional authorities</w:t>
      </w:r>
      <w:r w:rsidRPr="0062301D">
        <w:rPr>
          <w:b/>
          <w:spacing w:val="-32"/>
          <w:sz w:val="28"/>
          <w:szCs w:val="24"/>
        </w:rPr>
        <w:t xml:space="preserve"> </w:t>
      </w:r>
      <w:r w:rsidRPr="0062301D">
        <w:rPr>
          <w:b/>
          <w:spacing w:val="-4"/>
          <w:sz w:val="28"/>
          <w:szCs w:val="24"/>
        </w:rPr>
        <w:t>of</w:t>
      </w:r>
      <w:r w:rsidRPr="0062301D">
        <w:rPr>
          <w:b/>
          <w:spacing w:val="21"/>
          <w:sz w:val="28"/>
          <w:szCs w:val="24"/>
        </w:rPr>
        <w:t xml:space="preserve"> </w:t>
      </w:r>
      <w:r w:rsidRPr="0062301D">
        <w:rPr>
          <w:b/>
          <w:spacing w:val="-5"/>
          <w:sz w:val="28"/>
          <w:szCs w:val="24"/>
        </w:rPr>
        <w:t>the</w:t>
      </w:r>
      <w:r w:rsidRPr="0062301D">
        <w:rPr>
          <w:b/>
          <w:sz w:val="28"/>
          <w:szCs w:val="24"/>
        </w:rPr>
        <w:t xml:space="preserve"> </w:t>
      </w:r>
      <w:r w:rsidRPr="0062301D">
        <w:rPr>
          <w:b/>
          <w:spacing w:val="-6"/>
          <w:sz w:val="28"/>
          <w:szCs w:val="24"/>
        </w:rPr>
        <w:t>Republic</w:t>
      </w:r>
      <w:r w:rsidRPr="0062301D">
        <w:rPr>
          <w:b/>
          <w:spacing w:val="21"/>
          <w:sz w:val="28"/>
          <w:szCs w:val="24"/>
        </w:rPr>
        <w:t xml:space="preserve"> </w:t>
      </w:r>
      <w:r w:rsidRPr="0062301D">
        <w:rPr>
          <w:b/>
          <w:spacing w:val="-3"/>
          <w:sz w:val="28"/>
          <w:szCs w:val="24"/>
        </w:rPr>
        <w:t>of</w:t>
      </w:r>
      <w:r w:rsidRPr="0062301D">
        <w:rPr>
          <w:b/>
          <w:spacing w:val="21"/>
          <w:sz w:val="28"/>
          <w:szCs w:val="24"/>
        </w:rPr>
        <w:t xml:space="preserve"> </w:t>
      </w:r>
      <w:r w:rsidRPr="0062301D">
        <w:rPr>
          <w:b/>
          <w:spacing w:val="-6"/>
          <w:sz w:val="28"/>
          <w:szCs w:val="24"/>
        </w:rPr>
        <w:t>Azerbaijan</w:t>
      </w:r>
      <w:r w:rsidRPr="0062301D">
        <w:rPr>
          <w:b/>
          <w:spacing w:val="21"/>
          <w:sz w:val="28"/>
          <w:szCs w:val="24"/>
        </w:rPr>
        <w:t xml:space="preserve"> </w:t>
      </w:r>
      <w:proofErr w:type="gramStart"/>
      <w:r w:rsidRPr="0062301D">
        <w:rPr>
          <w:b/>
          <w:spacing w:val="-5"/>
          <w:sz w:val="28"/>
          <w:szCs w:val="24"/>
        </w:rPr>
        <w:t>was</w:t>
      </w:r>
      <w:proofErr w:type="gramEnd"/>
      <w:r w:rsidRPr="0062301D">
        <w:rPr>
          <w:b/>
          <w:spacing w:val="22"/>
          <w:sz w:val="28"/>
          <w:szCs w:val="24"/>
        </w:rPr>
        <w:t xml:space="preserve"> </w:t>
      </w:r>
      <w:r w:rsidRPr="0062301D">
        <w:rPr>
          <w:b/>
          <w:spacing w:val="-6"/>
          <w:sz w:val="28"/>
          <w:szCs w:val="24"/>
        </w:rPr>
        <w:t>formed</w:t>
      </w:r>
      <w:r w:rsidRPr="0062301D">
        <w:rPr>
          <w:spacing w:val="-6"/>
          <w:sz w:val="28"/>
          <w:szCs w:val="24"/>
        </w:rPr>
        <w:t>.</w:t>
      </w:r>
      <w:r w:rsidRPr="0062301D">
        <w:rPr>
          <w:spacing w:val="21"/>
          <w:sz w:val="28"/>
          <w:szCs w:val="24"/>
        </w:rPr>
        <w:t xml:space="preserve"> </w:t>
      </w:r>
      <w:r w:rsidRPr="0062301D">
        <w:rPr>
          <w:spacing w:val="-3"/>
          <w:sz w:val="28"/>
          <w:szCs w:val="24"/>
        </w:rPr>
        <w:t>İn</w:t>
      </w:r>
      <w:r w:rsidRPr="0062301D">
        <w:rPr>
          <w:spacing w:val="22"/>
          <w:sz w:val="28"/>
          <w:szCs w:val="24"/>
        </w:rPr>
        <w:t xml:space="preserve"> </w:t>
      </w:r>
      <w:r w:rsidRPr="0062301D">
        <w:rPr>
          <w:b/>
          <w:spacing w:val="-6"/>
          <w:sz w:val="28"/>
          <w:szCs w:val="24"/>
        </w:rPr>
        <w:t>Azerbaijan</w:t>
      </w:r>
      <w:r w:rsidRPr="0062301D">
        <w:rPr>
          <w:b/>
          <w:spacing w:val="21"/>
          <w:sz w:val="28"/>
          <w:szCs w:val="24"/>
        </w:rPr>
        <w:t xml:space="preserve"> </w:t>
      </w:r>
      <w:r w:rsidRPr="0062301D">
        <w:rPr>
          <w:b/>
          <w:spacing w:val="-5"/>
          <w:sz w:val="28"/>
          <w:szCs w:val="24"/>
        </w:rPr>
        <w:t>was</w:t>
      </w:r>
      <w:r w:rsidRPr="0062301D">
        <w:rPr>
          <w:b/>
          <w:spacing w:val="28"/>
          <w:sz w:val="28"/>
          <w:szCs w:val="24"/>
        </w:rPr>
        <w:t xml:space="preserve"> </w:t>
      </w:r>
      <w:r w:rsidRPr="0062301D">
        <w:rPr>
          <w:b/>
          <w:sz w:val="28"/>
          <w:szCs w:val="24"/>
        </w:rPr>
        <w:t xml:space="preserve">com- </w:t>
      </w:r>
      <w:proofErr w:type="spellStart"/>
      <w:r w:rsidRPr="0062301D">
        <w:rPr>
          <w:b/>
          <w:sz w:val="28"/>
          <w:szCs w:val="24"/>
        </w:rPr>
        <w:t>pleted</w:t>
      </w:r>
      <w:proofErr w:type="spellEnd"/>
      <w:r w:rsidRPr="0062301D">
        <w:rPr>
          <w:b/>
          <w:sz w:val="28"/>
          <w:szCs w:val="24"/>
        </w:rPr>
        <w:t xml:space="preserve"> the establishment of Soviet Socialist</w:t>
      </w:r>
      <w:r w:rsidRPr="0062301D">
        <w:rPr>
          <w:b/>
          <w:spacing w:val="-19"/>
          <w:sz w:val="28"/>
          <w:szCs w:val="24"/>
        </w:rPr>
        <w:t xml:space="preserve"> </w:t>
      </w:r>
      <w:r w:rsidRPr="0062301D">
        <w:rPr>
          <w:b/>
          <w:sz w:val="28"/>
          <w:szCs w:val="24"/>
        </w:rPr>
        <w:t>Republic</w:t>
      </w:r>
      <w:r w:rsidRPr="0062301D">
        <w:rPr>
          <w:b/>
          <w:spacing w:val="-3"/>
          <w:sz w:val="28"/>
          <w:szCs w:val="24"/>
        </w:rPr>
        <w:t xml:space="preserve"> </w:t>
      </w:r>
      <w:r w:rsidRPr="0062301D">
        <w:rPr>
          <w:b/>
          <w:sz w:val="28"/>
          <w:szCs w:val="24"/>
        </w:rPr>
        <w:t xml:space="preserve">legally. </w:t>
      </w:r>
      <w:r w:rsidRPr="0062301D">
        <w:rPr>
          <w:sz w:val="28"/>
          <w:szCs w:val="24"/>
        </w:rPr>
        <w:t>Bolsheviks</w:t>
      </w:r>
      <w:r w:rsidRPr="0062301D">
        <w:rPr>
          <w:spacing w:val="42"/>
          <w:sz w:val="28"/>
          <w:szCs w:val="24"/>
        </w:rPr>
        <w:t xml:space="preserve"> </w:t>
      </w:r>
      <w:r w:rsidRPr="0062301D">
        <w:rPr>
          <w:sz w:val="28"/>
          <w:szCs w:val="24"/>
        </w:rPr>
        <w:t>started</w:t>
      </w:r>
      <w:r w:rsidRPr="0062301D">
        <w:rPr>
          <w:spacing w:val="43"/>
          <w:sz w:val="28"/>
          <w:szCs w:val="24"/>
        </w:rPr>
        <w:t xml:space="preserve"> </w:t>
      </w:r>
      <w:r w:rsidRPr="0062301D">
        <w:rPr>
          <w:sz w:val="28"/>
          <w:szCs w:val="24"/>
        </w:rPr>
        <w:t>to</w:t>
      </w:r>
      <w:r w:rsidRPr="0062301D">
        <w:rPr>
          <w:sz w:val="28"/>
          <w:szCs w:val="24"/>
        </w:rPr>
        <w:tab/>
        <w:t>destroy</w:t>
      </w:r>
      <w:r w:rsidRPr="0062301D">
        <w:rPr>
          <w:sz w:val="28"/>
          <w:szCs w:val="24"/>
        </w:rPr>
        <w:tab/>
        <w:t>all the materials</w:t>
      </w:r>
      <w:r w:rsidRPr="0062301D">
        <w:rPr>
          <w:spacing w:val="8"/>
          <w:sz w:val="28"/>
          <w:szCs w:val="24"/>
        </w:rPr>
        <w:t xml:space="preserve"> </w:t>
      </w:r>
      <w:r w:rsidRPr="0062301D">
        <w:rPr>
          <w:sz w:val="28"/>
          <w:szCs w:val="24"/>
        </w:rPr>
        <w:t>of</w:t>
      </w:r>
      <w:r w:rsidRPr="0062301D">
        <w:rPr>
          <w:spacing w:val="42"/>
          <w:sz w:val="28"/>
          <w:szCs w:val="24"/>
        </w:rPr>
        <w:t xml:space="preserve"> </w:t>
      </w:r>
      <w:r w:rsidRPr="0062301D">
        <w:rPr>
          <w:sz w:val="28"/>
          <w:szCs w:val="24"/>
        </w:rPr>
        <w:t>their opponents</w:t>
      </w:r>
      <w:r w:rsidRPr="0062301D">
        <w:rPr>
          <w:spacing w:val="27"/>
          <w:sz w:val="28"/>
          <w:szCs w:val="24"/>
        </w:rPr>
        <w:t xml:space="preserve"> </w:t>
      </w:r>
      <w:r w:rsidRPr="0062301D">
        <w:rPr>
          <w:sz w:val="28"/>
          <w:szCs w:val="24"/>
        </w:rPr>
        <w:t>as</w:t>
      </w:r>
      <w:r w:rsidRPr="0062301D">
        <w:rPr>
          <w:spacing w:val="28"/>
          <w:sz w:val="28"/>
          <w:szCs w:val="24"/>
        </w:rPr>
        <w:t xml:space="preserve"> </w:t>
      </w:r>
      <w:r w:rsidRPr="0062301D">
        <w:rPr>
          <w:sz w:val="28"/>
          <w:szCs w:val="24"/>
        </w:rPr>
        <w:t>intellectuals,</w:t>
      </w:r>
      <w:r w:rsidRPr="0062301D">
        <w:rPr>
          <w:spacing w:val="28"/>
          <w:sz w:val="28"/>
          <w:szCs w:val="24"/>
        </w:rPr>
        <w:t xml:space="preserve"> </w:t>
      </w:r>
      <w:r w:rsidRPr="0062301D">
        <w:rPr>
          <w:sz w:val="28"/>
          <w:szCs w:val="24"/>
        </w:rPr>
        <w:t>religious</w:t>
      </w:r>
      <w:r w:rsidRPr="0062301D">
        <w:rPr>
          <w:spacing w:val="27"/>
          <w:sz w:val="28"/>
          <w:szCs w:val="24"/>
        </w:rPr>
        <w:t xml:space="preserve"> </w:t>
      </w:r>
      <w:r w:rsidRPr="0062301D">
        <w:rPr>
          <w:sz w:val="28"/>
          <w:szCs w:val="24"/>
        </w:rPr>
        <w:t>leaders</w:t>
      </w:r>
      <w:r w:rsidRPr="0062301D">
        <w:rPr>
          <w:spacing w:val="27"/>
          <w:sz w:val="28"/>
          <w:szCs w:val="24"/>
        </w:rPr>
        <w:t xml:space="preserve"> </w:t>
      </w:r>
      <w:r w:rsidRPr="0062301D">
        <w:rPr>
          <w:sz w:val="28"/>
          <w:szCs w:val="24"/>
        </w:rPr>
        <w:t>and</w:t>
      </w:r>
      <w:r w:rsidRPr="0062301D">
        <w:rPr>
          <w:spacing w:val="26"/>
          <w:sz w:val="28"/>
          <w:szCs w:val="24"/>
        </w:rPr>
        <w:t xml:space="preserve"> </w:t>
      </w:r>
      <w:r w:rsidRPr="0062301D">
        <w:rPr>
          <w:sz w:val="28"/>
          <w:szCs w:val="24"/>
        </w:rPr>
        <w:t>were</w:t>
      </w:r>
      <w:r w:rsidRPr="0062301D">
        <w:rPr>
          <w:spacing w:val="27"/>
          <w:sz w:val="28"/>
          <w:szCs w:val="24"/>
        </w:rPr>
        <w:t xml:space="preserve"> </w:t>
      </w:r>
      <w:r w:rsidRPr="0062301D">
        <w:rPr>
          <w:sz w:val="28"/>
          <w:szCs w:val="24"/>
        </w:rPr>
        <w:t>arrested high-ranking</w:t>
      </w:r>
      <w:r w:rsidRPr="0062301D">
        <w:rPr>
          <w:spacing w:val="25"/>
          <w:sz w:val="28"/>
          <w:szCs w:val="24"/>
        </w:rPr>
        <w:t xml:space="preserve"> </w:t>
      </w:r>
      <w:r w:rsidRPr="0062301D">
        <w:rPr>
          <w:sz w:val="28"/>
          <w:szCs w:val="24"/>
        </w:rPr>
        <w:t>militaries.</w:t>
      </w:r>
      <w:r w:rsidRPr="0062301D">
        <w:rPr>
          <w:spacing w:val="23"/>
          <w:sz w:val="28"/>
          <w:szCs w:val="24"/>
        </w:rPr>
        <w:t xml:space="preserve"> </w:t>
      </w:r>
      <w:r w:rsidRPr="0062301D">
        <w:rPr>
          <w:sz w:val="28"/>
          <w:szCs w:val="24"/>
        </w:rPr>
        <w:t>Most</w:t>
      </w:r>
      <w:r w:rsidRPr="0062301D">
        <w:rPr>
          <w:spacing w:val="24"/>
          <w:sz w:val="28"/>
          <w:szCs w:val="24"/>
        </w:rPr>
        <w:t xml:space="preserve"> </w:t>
      </w:r>
      <w:r w:rsidRPr="0062301D">
        <w:rPr>
          <w:sz w:val="28"/>
          <w:szCs w:val="24"/>
        </w:rPr>
        <w:t>of</w:t>
      </w:r>
      <w:r w:rsidRPr="0062301D">
        <w:rPr>
          <w:spacing w:val="23"/>
          <w:sz w:val="28"/>
          <w:szCs w:val="24"/>
        </w:rPr>
        <w:t xml:space="preserve"> </w:t>
      </w:r>
      <w:r w:rsidRPr="0062301D">
        <w:rPr>
          <w:sz w:val="28"/>
          <w:szCs w:val="24"/>
        </w:rPr>
        <w:t>them</w:t>
      </w:r>
      <w:r w:rsidRPr="0062301D">
        <w:rPr>
          <w:spacing w:val="23"/>
          <w:sz w:val="28"/>
          <w:szCs w:val="24"/>
        </w:rPr>
        <w:t xml:space="preserve"> </w:t>
      </w:r>
      <w:r w:rsidRPr="0062301D">
        <w:rPr>
          <w:sz w:val="28"/>
          <w:szCs w:val="24"/>
        </w:rPr>
        <w:t>were</w:t>
      </w:r>
      <w:r w:rsidRPr="0062301D">
        <w:rPr>
          <w:spacing w:val="25"/>
          <w:sz w:val="28"/>
          <w:szCs w:val="24"/>
        </w:rPr>
        <w:t xml:space="preserve"> </w:t>
      </w:r>
      <w:r w:rsidRPr="0062301D">
        <w:rPr>
          <w:sz w:val="28"/>
          <w:szCs w:val="24"/>
        </w:rPr>
        <w:t>shot</w:t>
      </w:r>
      <w:r w:rsidRPr="0062301D">
        <w:rPr>
          <w:spacing w:val="24"/>
          <w:sz w:val="28"/>
          <w:szCs w:val="24"/>
        </w:rPr>
        <w:t xml:space="preserve"> </w:t>
      </w:r>
      <w:r w:rsidRPr="0062301D">
        <w:rPr>
          <w:sz w:val="28"/>
          <w:szCs w:val="24"/>
        </w:rPr>
        <w:t>on</w:t>
      </w:r>
      <w:r w:rsidRPr="0062301D">
        <w:rPr>
          <w:spacing w:val="24"/>
          <w:sz w:val="28"/>
          <w:szCs w:val="24"/>
        </w:rPr>
        <w:t xml:space="preserve"> </w:t>
      </w:r>
      <w:r w:rsidRPr="0062301D">
        <w:rPr>
          <w:sz w:val="28"/>
          <w:szCs w:val="24"/>
        </w:rPr>
        <w:t>the</w:t>
      </w:r>
      <w:r w:rsidRPr="0062301D">
        <w:rPr>
          <w:spacing w:val="24"/>
          <w:sz w:val="28"/>
          <w:szCs w:val="24"/>
        </w:rPr>
        <w:t xml:space="preserve"> </w:t>
      </w:r>
      <w:r w:rsidRPr="0062301D">
        <w:rPr>
          <w:sz w:val="28"/>
          <w:szCs w:val="24"/>
        </w:rPr>
        <w:t xml:space="preserve">island of   </w:t>
      </w:r>
      <w:proofErr w:type="spellStart"/>
      <w:r w:rsidRPr="0062301D">
        <w:rPr>
          <w:sz w:val="28"/>
          <w:szCs w:val="24"/>
        </w:rPr>
        <w:t>Nargin</w:t>
      </w:r>
      <w:proofErr w:type="spellEnd"/>
      <w:r w:rsidRPr="0062301D">
        <w:rPr>
          <w:sz w:val="28"/>
          <w:szCs w:val="24"/>
        </w:rPr>
        <w:t xml:space="preserve">.   </w:t>
      </w:r>
      <w:r w:rsidRPr="0062301D">
        <w:rPr>
          <w:b/>
          <w:sz w:val="28"/>
          <w:szCs w:val="24"/>
        </w:rPr>
        <w:t>1920-21</w:t>
      </w:r>
      <w:proofErr w:type="gramStart"/>
      <w:r w:rsidRPr="0062301D">
        <w:rPr>
          <w:b/>
          <w:sz w:val="28"/>
          <w:szCs w:val="24"/>
        </w:rPr>
        <w:t xml:space="preserve">s </w:t>
      </w:r>
      <w:r w:rsidRPr="0062301D">
        <w:rPr>
          <w:b/>
          <w:spacing w:val="6"/>
          <w:sz w:val="28"/>
          <w:szCs w:val="24"/>
        </w:rPr>
        <w:t xml:space="preserve"> </w:t>
      </w:r>
      <w:r w:rsidRPr="0062301D">
        <w:rPr>
          <w:sz w:val="28"/>
          <w:szCs w:val="24"/>
        </w:rPr>
        <w:t>former</w:t>
      </w:r>
      <w:proofErr w:type="gramEnd"/>
      <w:r w:rsidRPr="0062301D">
        <w:rPr>
          <w:sz w:val="28"/>
          <w:szCs w:val="24"/>
        </w:rPr>
        <w:t xml:space="preserve"> </w:t>
      </w:r>
      <w:r w:rsidRPr="0062301D">
        <w:rPr>
          <w:spacing w:val="42"/>
          <w:sz w:val="28"/>
          <w:szCs w:val="24"/>
        </w:rPr>
        <w:t xml:space="preserve"> </w:t>
      </w:r>
      <w:r w:rsidRPr="0062301D">
        <w:rPr>
          <w:sz w:val="28"/>
          <w:szCs w:val="24"/>
        </w:rPr>
        <w:t>chairmen</w:t>
      </w:r>
      <w:r w:rsidRPr="0062301D">
        <w:rPr>
          <w:sz w:val="28"/>
          <w:szCs w:val="24"/>
        </w:rPr>
        <w:tab/>
      </w:r>
      <w:proofErr w:type="spellStart"/>
      <w:r w:rsidRPr="0062301D">
        <w:rPr>
          <w:b/>
          <w:sz w:val="28"/>
          <w:szCs w:val="24"/>
        </w:rPr>
        <w:t>F.Khoyski</w:t>
      </w:r>
      <w:proofErr w:type="spellEnd"/>
      <w:r w:rsidRPr="0062301D">
        <w:rPr>
          <w:b/>
          <w:spacing w:val="37"/>
          <w:sz w:val="28"/>
          <w:szCs w:val="24"/>
        </w:rPr>
        <w:t xml:space="preserve"> </w:t>
      </w:r>
      <w:r w:rsidRPr="0062301D">
        <w:rPr>
          <w:b/>
          <w:sz w:val="28"/>
          <w:szCs w:val="24"/>
        </w:rPr>
        <w:t>and</w:t>
      </w:r>
      <w:r w:rsidRPr="0062301D">
        <w:rPr>
          <w:b/>
          <w:spacing w:val="-1"/>
          <w:w w:val="99"/>
          <w:sz w:val="28"/>
          <w:szCs w:val="24"/>
        </w:rPr>
        <w:t xml:space="preserve"> </w:t>
      </w:r>
      <w:proofErr w:type="spellStart"/>
      <w:r w:rsidRPr="0062301D">
        <w:rPr>
          <w:b/>
          <w:sz w:val="28"/>
          <w:szCs w:val="24"/>
        </w:rPr>
        <w:t>N.Yusifbayli</w:t>
      </w:r>
      <w:proofErr w:type="spellEnd"/>
      <w:r w:rsidRPr="0062301D">
        <w:rPr>
          <w:b/>
          <w:sz w:val="28"/>
          <w:szCs w:val="24"/>
        </w:rPr>
        <w:t xml:space="preserve"> </w:t>
      </w:r>
      <w:r w:rsidRPr="0062301D">
        <w:rPr>
          <w:sz w:val="28"/>
          <w:szCs w:val="24"/>
        </w:rPr>
        <w:t>of the Council of Ministers</w:t>
      </w:r>
      <w:r w:rsidRPr="0062301D">
        <w:rPr>
          <w:spacing w:val="24"/>
          <w:sz w:val="28"/>
          <w:szCs w:val="24"/>
        </w:rPr>
        <w:t xml:space="preserve"> </w:t>
      </w:r>
      <w:r w:rsidRPr="0062301D">
        <w:rPr>
          <w:sz w:val="28"/>
          <w:szCs w:val="24"/>
        </w:rPr>
        <w:t>of</w:t>
      </w:r>
      <w:r w:rsidRPr="0062301D">
        <w:rPr>
          <w:spacing w:val="44"/>
          <w:sz w:val="28"/>
          <w:szCs w:val="24"/>
        </w:rPr>
        <w:t xml:space="preserve"> </w:t>
      </w:r>
      <w:r w:rsidRPr="0062301D">
        <w:rPr>
          <w:sz w:val="28"/>
          <w:szCs w:val="24"/>
        </w:rPr>
        <w:t xml:space="preserve">Azerbaijan, Deputy </w:t>
      </w:r>
      <w:r w:rsidRPr="0062301D">
        <w:rPr>
          <w:spacing w:val="-6"/>
          <w:sz w:val="28"/>
          <w:szCs w:val="24"/>
        </w:rPr>
        <w:t xml:space="preserve">Chairman </w:t>
      </w:r>
      <w:r w:rsidRPr="0062301D">
        <w:rPr>
          <w:spacing w:val="-3"/>
          <w:sz w:val="28"/>
          <w:szCs w:val="24"/>
        </w:rPr>
        <w:t xml:space="preserve">of </w:t>
      </w:r>
      <w:r w:rsidRPr="0062301D">
        <w:rPr>
          <w:spacing w:val="-6"/>
          <w:sz w:val="28"/>
          <w:szCs w:val="24"/>
        </w:rPr>
        <w:t xml:space="preserve">Parliament </w:t>
      </w:r>
      <w:proofErr w:type="spellStart"/>
      <w:r w:rsidRPr="0062301D">
        <w:rPr>
          <w:b/>
          <w:spacing w:val="-6"/>
          <w:sz w:val="28"/>
          <w:szCs w:val="24"/>
        </w:rPr>
        <w:t>H.Agayev</w:t>
      </w:r>
      <w:proofErr w:type="spellEnd"/>
      <w:r w:rsidRPr="0062301D">
        <w:rPr>
          <w:spacing w:val="-6"/>
          <w:sz w:val="28"/>
          <w:szCs w:val="24"/>
        </w:rPr>
        <w:t>, members</w:t>
      </w:r>
      <w:r w:rsidRPr="0062301D">
        <w:rPr>
          <w:spacing w:val="31"/>
          <w:sz w:val="28"/>
          <w:szCs w:val="24"/>
        </w:rPr>
        <w:t xml:space="preserve"> </w:t>
      </w:r>
      <w:r w:rsidRPr="0062301D">
        <w:rPr>
          <w:spacing w:val="-3"/>
          <w:sz w:val="28"/>
          <w:szCs w:val="24"/>
        </w:rPr>
        <w:t>of</w:t>
      </w:r>
      <w:r w:rsidRPr="0062301D">
        <w:rPr>
          <w:spacing w:val="27"/>
          <w:sz w:val="28"/>
          <w:szCs w:val="24"/>
        </w:rPr>
        <w:t xml:space="preserve"> </w:t>
      </w:r>
      <w:r w:rsidRPr="0062301D">
        <w:rPr>
          <w:spacing w:val="-5"/>
          <w:sz w:val="28"/>
          <w:szCs w:val="24"/>
        </w:rPr>
        <w:t>the</w:t>
      </w:r>
      <w:r w:rsidRPr="0062301D">
        <w:rPr>
          <w:sz w:val="28"/>
          <w:szCs w:val="24"/>
        </w:rPr>
        <w:t xml:space="preserve"> </w:t>
      </w:r>
      <w:r w:rsidRPr="0062301D">
        <w:rPr>
          <w:spacing w:val="-6"/>
          <w:sz w:val="28"/>
          <w:szCs w:val="24"/>
        </w:rPr>
        <w:t xml:space="preserve">government </w:t>
      </w:r>
      <w:r w:rsidRPr="0062301D">
        <w:rPr>
          <w:sz w:val="28"/>
          <w:szCs w:val="24"/>
        </w:rPr>
        <w:t xml:space="preserve">- </w:t>
      </w:r>
      <w:proofErr w:type="spellStart"/>
      <w:r w:rsidRPr="0062301D">
        <w:rPr>
          <w:b/>
          <w:spacing w:val="-6"/>
          <w:sz w:val="28"/>
          <w:szCs w:val="24"/>
        </w:rPr>
        <w:t>X.Refibayli</w:t>
      </w:r>
      <w:proofErr w:type="spellEnd"/>
      <w:r w:rsidRPr="0062301D">
        <w:rPr>
          <w:b/>
          <w:spacing w:val="-6"/>
          <w:sz w:val="28"/>
          <w:szCs w:val="24"/>
        </w:rPr>
        <w:t xml:space="preserve">, </w:t>
      </w:r>
      <w:proofErr w:type="spellStart"/>
      <w:r w:rsidRPr="0062301D">
        <w:rPr>
          <w:b/>
          <w:spacing w:val="-6"/>
          <w:sz w:val="28"/>
          <w:szCs w:val="24"/>
        </w:rPr>
        <w:t>I.Ziyadkhanli</w:t>
      </w:r>
      <w:proofErr w:type="spellEnd"/>
      <w:r w:rsidRPr="0062301D">
        <w:rPr>
          <w:b/>
          <w:spacing w:val="-6"/>
          <w:sz w:val="28"/>
          <w:szCs w:val="24"/>
        </w:rPr>
        <w:t xml:space="preserve"> </w:t>
      </w:r>
      <w:r w:rsidRPr="0062301D">
        <w:rPr>
          <w:spacing w:val="-5"/>
          <w:sz w:val="28"/>
          <w:szCs w:val="24"/>
        </w:rPr>
        <w:t xml:space="preserve">were </w:t>
      </w:r>
      <w:r w:rsidRPr="0062301D">
        <w:rPr>
          <w:spacing w:val="-6"/>
          <w:sz w:val="28"/>
          <w:szCs w:val="24"/>
        </w:rPr>
        <w:t>killed.</w:t>
      </w:r>
      <w:r w:rsidRPr="0062301D">
        <w:rPr>
          <w:spacing w:val="18"/>
          <w:sz w:val="28"/>
          <w:szCs w:val="24"/>
        </w:rPr>
        <w:t xml:space="preserve"> </w:t>
      </w:r>
      <w:r w:rsidRPr="0062301D">
        <w:rPr>
          <w:b/>
          <w:spacing w:val="-6"/>
          <w:sz w:val="28"/>
          <w:szCs w:val="24"/>
        </w:rPr>
        <w:t>From</w:t>
      </w:r>
      <w:r w:rsidRPr="0062301D">
        <w:rPr>
          <w:b/>
          <w:spacing w:val="34"/>
          <w:sz w:val="28"/>
          <w:szCs w:val="24"/>
        </w:rPr>
        <w:t xml:space="preserve"> </w:t>
      </w:r>
      <w:r w:rsidRPr="0062301D">
        <w:rPr>
          <w:b/>
          <w:spacing w:val="-6"/>
          <w:sz w:val="28"/>
          <w:szCs w:val="24"/>
        </w:rPr>
        <w:t>28</w:t>
      </w:r>
      <w:r w:rsidRPr="0062301D">
        <w:rPr>
          <w:b/>
          <w:spacing w:val="-6"/>
          <w:w w:val="99"/>
          <w:sz w:val="28"/>
          <w:szCs w:val="24"/>
        </w:rPr>
        <w:t xml:space="preserve"> </w:t>
      </w:r>
      <w:r w:rsidRPr="0062301D">
        <w:rPr>
          <w:b/>
          <w:spacing w:val="-6"/>
          <w:sz w:val="28"/>
          <w:szCs w:val="24"/>
        </w:rPr>
        <w:t>April</w:t>
      </w:r>
      <w:r w:rsidRPr="0062301D">
        <w:rPr>
          <w:b/>
          <w:spacing w:val="9"/>
          <w:sz w:val="28"/>
          <w:szCs w:val="24"/>
        </w:rPr>
        <w:t xml:space="preserve"> </w:t>
      </w:r>
      <w:r w:rsidRPr="0062301D">
        <w:rPr>
          <w:b/>
          <w:spacing w:val="-5"/>
          <w:sz w:val="28"/>
          <w:szCs w:val="24"/>
        </w:rPr>
        <w:t>1920</w:t>
      </w:r>
      <w:r w:rsidRPr="0062301D">
        <w:rPr>
          <w:b/>
          <w:spacing w:val="10"/>
          <w:sz w:val="28"/>
          <w:szCs w:val="24"/>
        </w:rPr>
        <w:t xml:space="preserve"> </w:t>
      </w:r>
      <w:r w:rsidRPr="0062301D">
        <w:rPr>
          <w:b/>
          <w:spacing w:val="-5"/>
          <w:sz w:val="28"/>
          <w:szCs w:val="24"/>
        </w:rPr>
        <w:t>till</w:t>
      </w:r>
      <w:r w:rsidRPr="0062301D">
        <w:rPr>
          <w:b/>
          <w:spacing w:val="10"/>
          <w:sz w:val="28"/>
          <w:szCs w:val="24"/>
        </w:rPr>
        <w:t xml:space="preserve"> </w:t>
      </w:r>
      <w:r w:rsidRPr="0062301D">
        <w:rPr>
          <w:b/>
          <w:spacing w:val="-3"/>
          <w:sz w:val="28"/>
          <w:szCs w:val="24"/>
        </w:rPr>
        <w:t>on</w:t>
      </w:r>
      <w:r w:rsidRPr="0062301D">
        <w:rPr>
          <w:b/>
          <w:spacing w:val="8"/>
          <w:sz w:val="28"/>
          <w:szCs w:val="24"/>
        </w:rPr>
        <w:t xml:space="preserve"> </w:t>
      </w:r>
      <w:r w:rsidRPr="0062301D">
        <w:rPr>
          <w:b/>
          <w:spacing w:val="-6"/>
          <w:sz w:val="28"/>
          <w:szCs w:val="24"/>
        </w:rPr>
        <w:t>august</w:t>
      </w:r>
      <w:r w:rsidRPr="0062301D">
        <w:rPr>
          <w:b/>
          <w:spacing w:val="9"/>
          <w:sz w:val="28"/>
          <w:szCs w:val="24"/>
        </w:rPr>
        <w:t xml:space="preserve"> </w:t>
      </w:r>
      <w:r w:rsidRPr="0062301D">
        <w:rPr>
          <w:b/>
          <w:spacing w:val="-5"/>
          <w:sz w:val="28"/>
          <w:szCs w:val="24"/>
        </w:rPr>
        <w:t>1921</w:t>
      </w:r>
      <w:r w:rsidRPr="0062301D">
        <w:rPr>
          <w:b/>
          <w:spacing w:val="9"/>
          <w:sz w:val="28"/>
          <w:szCs w:val="24"/>
        </w:rPr>
        <w:t xml:space="preserve"> </w:t>
      </w:r>
      <w:r w:rsidRPr="0062301D">
        <w:rPr>
          <w:spacing w:val="-3"/>
          <w:sz w:val="28"/>
          <w:szCs w:val="24"/>
        </w:rPr>
        <w:t>in</w:t>
      </w:r>
      <w:r w:rsidRPr="0062301D">
        <w:rPr>
          <w:spacing w:val="10"/>
          <w:sz w:val="28"/>
          <w:szCs w:val="24"/>
        </w:rPr>
        <w:t xml:space="preserve"> </w:t>
      </w:r>
      <w:r w:rsidRPr="0062301D">
        <w:rPr>
          <w:spacing w:val="-6"/>
          <w:sz w:val="28"/>
          <w:szCs w:val="24"/>
        </w:rPr>
        <w:t>Azerbaijan</w:t>
      </w:r>
      <w:r w:rsidRPr="0062301D">
        <w:rPr>
          <w:spacing w:val="10"/>
          <w:sz w:val="28"/>
          <w:szCs w:val="24"/>
        </w:rPr>
        <w:t xml:space="preserve"> </w:t>
      </w:r>
      <w:r w:rsidRPr="0062301D">
        <w:rPr>
          <w:spacing w:val="-3"/>
          <w:sz w:val="28"/>
          <w:szCs w:val="24"/>
        </w:rPr>
        <w:t>48</w:t>
      </w:r>
      <w:r w:rsidRPr="0062301D">
        <w:rPr>
          <w:spacing w:val="10"/>
          <w:sz w:val="28"/>
          <w:szCs w:val="24"/>
        </w:rPr>
        <w:t xml:space="preserve"> </w:t>
      </w:r>
      <w:r w:rsidRPr="0062301D">
        <w:rPr>
          <w:spacing w:val="-6"/>
          <w:sz w:val="28"/>
          <w:szCs w:val="24"/>
        </w:rPr>
        <w:t>thousand</w:t>
      </w:r>
      <w:r w:rsidRPr="0062301D">
        <w:rPr>
          <w:spacing w:val="9"/>
          <w:sz w:val="28"/>
          <w:szCs w:val="24"/>
        </w:rPr>
        <w:t xml:space="preserve"> </w:t>
      </w:r>
      <w:r w:rsidRPr="0062301D">
        <w:rPr>
          <w:spacing w:val="-6"/>
          <w:sz w:val="28"/>
          <w:szCs w:val="24"/>
        </w:rPr>
        <w:t>people</w:t>
      </w:r>
      <w:r w:rsidRPr="0062301D">
        <w:rPr>
          <w:sz w:val="28"/>
          <w:szCs w:val="24"/>
        </w:rPr>
        <w:t xml:space="preserve"> </w:t>
      </w:r>
      <w:r w:rsidRPr="0062301D">
        <w:rPr>
          <w:spacing w:val="-5"/>
          <w:sz w:val="28"/>
          <w:szCs w:val="24"/>
        </w:rPr>
        <w:t xml:space="preserve">have been </w:t>
      </w:r>
      <w:r w:rsidRPr="0062301D">
        <w:rPr>
          <w:spacing w:val="-6"/>
          <w:sz w:val="28"/>
          <w:szCs w:val="24"/>
        </w:rPr>
        <w:t xml:space="preserve">victims </w:t>
      </w:r>
      <w:r w:rsidRPr="0062301D">
        <w:rPr>
          <w:spacing w:val="-3"/>
          <w:sz w:val="28"/>
          <w:szCs w:val="24"/>
        </w:rPr>
        <w:t xml:space="preserve">of </w:t>
      </w:r>
      <w:r w:rsidRPr="0062301D">
        <w:rPr>
          <w:spacing w:val="-6"/>
          <w:sz w:val="28"/>
          <w:szCs w:val="24"/>
        </w:rPr>
        <w:t>Bolshevik terrorism.</w:t>
      </w:r>
      <w:r w:rsidRPr="0062301D">
        <w:rPr>
          <w:spacing w:val="-14"/>
          <w:sz w:val="28"/>
          <w:szCs w:val="24"/>
        </w:rPr>
        <w:t xml:space="preserve"> </w:t>
      </w:r>
      <w:proofErr w:type="spellStart"/>
      <w:r w:rsidRPr="0062301D">
        <w:rPr>
          <w:spacing w:val="-6"/>
          <w:sz w:val="28"/>
          <w:szCs w:val="24"/>
        </w:rPr>
        <w:t>M.</w:t>
      </w:r>
      <w:proofErr w:type="gramStart"/>
      <w:r w:rsidRPr="0062301D">
        <w:rPr>
          <w:spacing w:val="-6"/>
          <w:sz w:val="28"/>
          <w:szCs w:val="24"/>
        </w:rPr>
        <w:t>A.Rasulzadeh</w:t>
      </w:r>
      <w:proofErr w:type="spellEnd"/>
      <w:proofErr w:type="gramEnd"/>
      <w:r w:rsidRPr="0062301D">
        <w:rPr>
          <w:spacing w:val="39"/>
          <w:sz w:val="28"/>
          <w:szCs w:val="24"/>
        </w:rPr>
        <w:t xml:space="preserve"> </w:t>
      </w:r>
      <w:r w:rsidRPr="0062301D">
        <w:rPr>
          <w:spacing w:val="-7"/>
          <w:sz w:val="28"/>
          <w:szCs w:val="24"/>
        </w:rPr>
        <w:t>also</w:t>
      </w:r>
      <w:r w:rsidRPr="0062301D">
        <w:rPr>
          <w:spacing w:val="-6"/>
          <w:w w:val="99"/>
          <w:sz w:val="28"/>
          <w:szCs w:val="24"/>
        </w:rPr>
        <w:t xml:space="preserve"> </w:t>
      </w:r>
      <w:r w:rsidRPr="0062301D">
        <w:rPr>
          <w:spacing w:val="-6"/>
          <w:sz w:val="28"/>
          <w:szCs w:val="24"/>
        </w:rPr>
        <w:t>arrested</w:t>
      </w:r>
      <w:r w:rsidRPr="0062301D">
        <w:rPr>
          <w:spacing w:val="-10"/>
          <w:sz w:val="28"/>
          <w:szCs w:val="24"/>
        </w:rPr>
        <w:t xml:space="preserve"> </w:t>
      </w:r>
      <w:r w:rsidRPr="0062301D">
        <w:rPr>
          <w:spacing w:val="-4"/>
          <w:sz w:val="28"/>
          <w:szCs w:val="24"/>
        </w:rPr>
        <w:t>at</w:t>
      </w:r>
      <w:r w:rsidRPr="0062301D">
        <w:rPr>
          <w:spacing w:val="-9"/>
          <w:sz w:val="28"/>
          <w:szCs w:val="24"/>
        </w:rPr>
        <w:t xml:space="preserve"> </w:t>
      </w:r>
      <w:r w:rsidRPr="0062301D">
        <w:rPr>
          <w:spacing w:val="-5"/>
          <w:sz w:val="28"/>
          <w:szCs w:val="24"/>
        </w:rPr>
        <w:t>the</w:t>
      </w:r>
      <w:r w:rsidRPr="0062301D">
        <w:rPr>
          <w:spacing w:val="-10"/>
          <w:sz w:val="28"/>
          <w:szCs w:val="24"/>
        </w:rPr>
        <w:t xml:space="preserve"> </w:t>
      </w:r>
      <w:r w:rsidRPr="0062301D">
        <w:rPr>
          <w:spacing w:val="-6"/>
          <w:sz w:val="28"/>
          <w:szCs w:val="24"/>
        </w:rPr>
        <w:t>Shamakhi</w:t>
      </w:r>
      <w:r w:rsidRPr="0062301D">
        <w:rPr>
          <w:spacing w:val="-8"/>
          <w:sz w:val="28"/>
          <w:szCs w:val="24"/>
        </w:rPr>
        <w:t xml:space="preserve"> </w:t>
      </w:r>
      <w:r w:rsidRPr="0062301D">
        <w:rPr>
          <w:spacing w:val="-6"/>
          <w:sz w:val="28"/>
          <w:szCs w:val="24"/>
        </w:rPr>
        <w:t>brought</w:t>
      </w:r>
      <w:r w:rsidRPr="0062301D">
        <w:rPr>
          <w:spacing w:val="-9"/>
          <w:sz w:val="28"/>
          <w:szCs w:val="24"/>
        </w:rPr>
        <w:t xml:space="preserve"> </w:t>
      </w:r>
      <w:r w:rsidRPr="0062301D">
        <w:rPr>
          <w:spacing w:val="-3"/>
          <w:sz w:val="28"/>
          <w:szCs w:val="24"/>
        </w:rPr>
        <w:t>to</w:t>
      </w:r>
      <w:r w:rsidRPr="0062301D">
        <w:rPr>
          <w:spacing w:val="-10"/>
          <w:sz w:val="28"/>
          <w:szCs w:val="24"/>
        </w:rPr>
        <w:t xml:space="preserve"> </w:t>
      </w:r>
      <w:r w:rsidRPr="0062301D">
        <w:rPr>
          <w:spacing w:val="-6"/>
          <w:sz w:val="28"/>
          <w:szCs w:val="24"/>
        </w:rPr>
        <w:t>Baku,</w:t>
      </w:r>
      <w:r w:rsidRPr="0062301D">
        <w:rPr>
          <w:spacing w:val="-9"/>
          <w:sz w:val="28"/>
          <w:szCs w:val="24"/>
        </w:rPr>
        <w:t xml:space="preserve"> </w:t>
      </w:r>
      <w:r w:rsidRPr="0062301D">
        <w:rPr>
          <w:spacing w:val="-5"/>
          <w:sz w:val="28"/>
          <w:szCs w:val="24"/>
        </w:rPr>
        <w:t>but,</w:t>
      </w:r>
      <w:r w:rsidRPr="0062301D">
        <w:rPr>
          <w:spacing w:val="-9"/>
          <w:sz w:val="28"/>
          <w:szCs w:val="24"/>
        </w:rPr>
        <w:t xml:space="preserve"> </w:t>
      </w:r>
      <w:r w:rsidRPr="0062301D">
        <w:rPr>
          <w:spacing w:val="-3"/>
          <w:sz w:val="28"/>
          <w:szCs w:val="24"/>
        </w:rPr>
        <w:t>he</w:t>
      </w:r>
      <w:r w:rsidRPr="0062301D">
        <w:rPr>
          <w:spacing w:val="-10"/>
          <w:sz w:val="28"/>
          <w:szCs w:val="24"/>
        </w:rPr>
        <w:t xml:space="preserve"> </w:t>
      </w:r>
      <w:r w:rsidRPr="0062301D">
        <w:rPr>
          <w:spacing w:val="-5"/>
          <w:sz w:val="28"/>
          <w:szCs w:val="24"/>
        </w:rPr>
        <w:t>had</w:t>
      </w:r>
      <w:r w:rsidRPr="0062301D">
        <w:rPr>
          <w:spacing w:val="-9"/>
          <w:sz w:val="28"/>
          <w:szCs w:val="24"/>
        </w:rPr>
        <w:t xml:space="preserve"> </w:t>
      </w:r>
      <w:r w:rsidRPr="0062301D">
        <w:rPr>
          <w:spacing w:val="-5"/>
          <w:sz w:val="28"/>
          <w:szCs w:val="24"/>
        </w:rPr>
        <w:t>been</w:t>
      </w:r>
      <w:r w:rsidRPr="0062301D">
        <w:rPr>
          <w:spacing w:val="-10"/>
          <w:sz w:val="28"/>
          <w:szCs w:val="24"/>
        </w:rPr>
        <w:t xml:space="preserve"> </w:t>
      </w:r>
      <w:r w:rsidRPr="0062301D">
        <w:rPr>
          <w:spacing w:val="-6"/>
          <w:sz w:val="28"/>
          <w:szCs w:val="24"/>
        </w:rPr>
        <w:t>released</w:t>
      </w:r>
      <w:r w:rsidRPr="0062301D">
        <w:rPr>
          <w:sz w:val="28"/>
          <w:szCs w:val="24"/>
        </w:rPr>
        <w:t xml:space="preserve"> </w:t>
      </w:r>
      <w:r w:rsidRPr="0062301D">
        <w:rPr>
          <w:spacing w:val="-3"/>
          <w:sz w:val="28"/>
          <w:szCs w:val="24"/>
        </w:rPr>
        <w:t xml:space="preserve">by </w:t>
      </w:r>
      <w:r w:rsidRPr="0062301D">
        <w:rPr>
          <w:spacing w:val="-6"/>
          <w:sz w:val="28"/>
          <w:szCs w:val="24"/>
        </w:rPr>
        <w:t xml:space="preserve">Stalin. Then </w:t>
      </w:r>
      <w:r w:rsidRPr="0062301D">
        <w:rPr>
          <w:spacing w:val="-5"/>
          <w:sz w:val="28"/>
          <w:szCs w:val="24"/>
        </w:rPr>
        <w:t xml:space="preserve">sent </w:t>
      </w:r>
      <w:r w:rsidRPr="0062301D">
        <w:rPr>
          <w:spacing w:val="-4"/>
          <w:sz w:val="28"/>
          <w:szCs w:val="24"/>
        </w:rPr>
        <w:t xml:space="preserve">him </w:t>
      </w:r>
      <w:r w:rsidRPr="0062301D">
        <w:rPr>
          <w:spacing w:val="-3"/>
          <w:sz w:val="28"/>
          <w:szCs w:val="24"/>
        </w:rPr>
        <w:t xml:space="preserve">to </w:t>
      </w:r>
      <w:r w:rsidRPr="0062301D">
        <w:rPr>
          <w:spacing w:val="-6"/>
          <w:sz w:val="28"/>
          <w:szCs w:val="24"/>
        </w:rPr>
        <w:t xml:space="preserve">Moscow. </w:t>
      </w:r>
      <w:proofErr w:type="spellStart"/>
      <w:r w:rsidRPr="0062301D">
        <w:rPr>
          <w:spacing w:val="-6"/>
          <w:sz w:val="28"/>
          <w:szCs w:val="24"/>
        </w:rPr>
        <w:t>M.</w:t>
      </w:r>
      <w:proofErr w:type="gramStart"/>
      <w:r w:rsidRPr="0062301D">
        <w:rPr>
          <w:spacing w:val="-6"/>
          <w:sz w:val="28"/>
          <w:szCs w:val="24"/>
        </w:rPr>
        <w:t>A.Rasulzadeh</w:t>
      </w:r>
      <w:proofErr w:type="spellEnd"/>
      <w:proofErr w:type="gramEnd"/>
      <w:r w:rsidRPr="0062301D">
        <w:rPr>
          <w:spacing w:val="-6"/>
          <w:sz w:val="28"/>
          <w:szCs w:val="24"/>
        </w:rPr>
        <w:t xml:space="preserve"> </w:t>
      </w:r>
      <w:r w:rsidRPr="0062301D">
        <w:rPr>
          <w:spacing w:val="-3"/>
          <w:sz w:val="28"/>
          <w:szCs w:val="24"/>
        </w:rPr>
        <w:t>in</w:t>
      </w:r>
      <w:r w:rsidRPr="0062301D">
        <w:rPr>
          <w:spacing w:val="-2"/>
          <w:sz w:val="28"/>
          <w:szCs w:val="24"/>
        </w:rPr>
        <w:t xml:space="preserve"> </w:t>
      </w:r>
      <w:r w:rsidRPr="0062301D">
        <w:rPr>
          <w:b/>
          <w:spacing w:val="-5"/>
          <w:sz w:val="28"/>
          <w:szCs w:val="24"/>
        </w:rPr>
        <w:t>1922</w:t>
      </w:r>
      <w:r w:rsidRPr="0062301D">
        <w:rPr>
          <w:b/>
          <w:spacing w:val="-6"/>
          <w:sz w:val="28"/>
          <w:szCs w:val="24"/>
        </w:rPr>
        <w:t xml:space="preserve"> </w:t>
      </w:r>
      <w:r w:rsidRPr="0062301D">
        <w:rPr>
          <w:spacing w:val="-5"/>
          <w:sz w:val="28"/>
          <w:szCs w:val="24"/>
        </w:rPr>
        <w:t>was</w:t>
      </w:r>
      <w:r w:rsidRPr="0062301D">
        <w:rPr>
          <w:w w:val="99"/>
          <w:sz w:val="28"/>
          <w:szCs w:val="24"/>
        </w:rPr>
        <w:t xml:space="preserve"> </w:t>
      </w:r>
      <w:r w:rsidRPr="0062301D">
        <w:rPr>
          <w:spacing w:val="-6"/>
          <w:sz w:val="28"/>
          <w:szCs w:val="24"/>
        </w:rPr>
        <w:t xml:space="preserve">migrating </w:t>
      </w:r>
      <w:r w:rsidRPr="0062301D">
        <w:rPr>
          <w:spacing w:val="-3"/>
          <w:sz w:val="28"/>
          <w:szCs w:val="24"/>
        </w:rPr>
        <w:t xml:space="preserve">to </w:t>
      </w:r>
      <w:r w:rsidRPr="0062301D">
        <w:rPr>
          <w:spacing w:val="-6"/>
          <w:sz w:val="28"/>
          <w:szCs w:val="24"/>
        </w:rPr>
        <w:t xml:space="preserve">Finland </w:t>
      </w:r>
      <w:r w:rsidRPr="0062301D">
        <w:rPr>
          <w:spacing w:val="-5"/>
          <w:sz w:val="28"/>
          <w:szCs w:val="24"/>
        </w:rPr>
        <w:t xml:space="preserve">from there </w:t>
      </w:r>
      <w:r w:rsidRPr="0062301D">
        <w:rPr>
          <w:spacing w:val="-3"/>
          <w:sz w:val="28"/>
          <w:szCs w:val="24"/>
        </w:rPr>
        <w:t xml:space="preserve">to </w:t>
      </w:r>
      <w:r w:rsidRPr="0062301D">
        <w:rPr>
          <w:spacing w:val="-6"/>
          <w:sz w:val="28"/>
          <w:szCs w:val="24"/>
        </w:rPr>
        <w:t>Turkey.</w:t>
      </w:r>
      <w:r w:rsidRPr="0062301D">
        <w:rPr>
          <w:spacing w:val="28"/>
          <w:sz w:val="28"/>
          <w:szCs w:val="24"/>
        </w:rPr>
        <w:t xml:space="preserve"> </w:t>
      </w:r>
      <w:r w:rsidRPr="0062301D">
        <w:rPr>
          <w:spacing w:val="-6"/>
          <w:sz w:val="28"/>
          <w:szCs w:val="24"/>
        </w:rPr>
        <w:t>Villagers'</w:t>
      </w:r>
      <w:r w:rsidRPr="0062301D">
        <w:rPr>
          <w:sz w:val="28"/>
          <w:szCs w:val="24"/>
        </w:rPr>
        <w:t xml:space="preserve"> </w:t>
      </w:r>
      <w:r w:rsidRPr="0062301D">
        <w:rPr>
          <w:spacing w:val="-6"/>
          <w:sz w:val="28"/>
          <w:szCs w:val="24"/>
        </w:rPr>
        <w:t>produce,</w:t>
      </w:r>
      <w:r w:rsidRPr="0062301D">
        <w:rPr>
          <w:sz w:val="28"/>
          <w:szCs w:val="24"/>
        </w:rPr>
        <w:t xml:space="preserve"> </w:t>
      </w:r>
      <w:r w:rsidRPr="0062301D">
        <w:rPr>
          <w:spacing w:val="-6"/>
          <w:sz w:val="28"/>
          <w:szCs w:val="24"/>
        </w:rPr>
        <w:t>cattle</w:t>
      </w:r>
      <w:r w:rsidRPr="0062301D">
        <w:rPr>
          <w:spacing w:val="9"/>
          <w:sz w:val="28"/>
          <w:szCs w:val="24"/>
        </w:rPr>
        <w:t xml:space="preserve"> </w:t>
      </w:r>
      <w:r w:rsidRPr="0062301D">
        <w:rPr>
          <w:spacing w:val="-5"/>
          <w:sz w:val="28"/>
          <w:szCs w:val="24"/>
        </w:rPr>
        <w:t>was</w:t>
      </w:r>
      <w:r w:rsidRPr="0062301D">
        <w:rPr>
          <w:spacing w:val="8"/>
          <w:sz w:val="28"/>
          <w:szCs w:val="24"/>
        </w:rPr>
        <w:t xml:space="preserve"> </w:t>
      </w:r>
      <w:r w:rsidRPr="0062301D">
        <w:rPr>
          <w:spacing w:val="-5"/>
          <w:sz w:val="28"/>
          <w:szCs w:val="24"/>
        </w:rPr>
        <w:t>taken</w:t>
      </w:r>
      <w:r w:rsidRPr="0062301D">
        <w:rPr>
          <w:spacing w:val="8"/>
          <w:sz w:val="28"/>
          <w:szCs w:val="24"/>
        </w:rPr>
        <w:t xml:space="preserve"> </w:t>
      </w:r>
      <w:r w:rsidRPr="0062301D">
        <w:rPr>
          <w:spacing w:val="-5"/>
          <w:sz w:val="28"/>
          <w:szCs w:val="24"/>
        </w:rPr>
        <w:t>away</w:t>
      </w:r>
      <w:r w:rsidRPr="0062301D">
        <w:rPr>
          <w:spacing w:val="8"/>
          <w:sz w:val="28"/>
          <w:szCs w:val="24"/>
        </w:rPr>
        <w:t xml:space="preserve"> </w:t>
      </w:r>
      <w:r w:rsidRPr="0062301D">
        <w:rPr>
          <w:spacing w:val="-6"/>
          <w:sz w:val="28"/>
          <w:szCs w:val="24"/>
        </w:rPr>
        <w:t>forcibly</w:t>
      </w:r>
      <w:r w:rsidRPr="0062301D">
        <w:rPr>
          <w:spacing w:val="9"/>
          <w:sz w:val="28"/>
          <w:szCs w:val="24"/>
        </w:rPr>
        <w:t xml:space="preserve"> </w:t>
      </w:r>
      <w:r w:rsidRPr="0062301D">
        <w:rPr>
          <w:spacing w:val="-6"/>
          <w:sz w:val="28"/>
          <w:szCs w:val="24"/>
        </w:rPr>
        <w:t>confiscated.</w:t>
      </w:r>
      <w:r w:rsidRPr="0062301D">
        <w:rPr>
          <w:spacing w:val="9"/>
          <w:sz w:val="28"/>
          <w:szCs w:val="24"/>
        </w:rPr>
        <w:t xml:space="preserve"> </w:t>
      </w:r>
      <w:r w:rsidRPr="0062301D">
        <w:rPr>
          <w:b/>
          <w:spacing w:val="-6"/>
          <w:sz w:val="28"/>
          <w:szCs w:val="24"/>
        </w:rPr>
        <w:t>Since</w:t>
      </w:r>
      <w:r w:rsidRPr="0062301D">
        <w:rPr>
          <w:b/>
          <w:spacing w:val="15"/>
          <w:sz w:val="28"/>
          <w:szCs w:val="24"/>
        </w:rPr>
        <w:t xml:space="preserve"> </w:t>
      </w:r>
      <w:r w:rsidRPr="0062301D">
        <w:rPr>
          <w:b/>
          <w:sz w:val="28"/>
          <w:szCs w:val="24"/>
        </w:rPr>
        <w:t xml:space="preserve">September 1920 </w:t>
      </w:r>
      <w:r w:rsidRPr="0062301D">
        <w:rPr>
          <w:sz w:val="28"/>
          <w:szCs w:val="24"/>
        </w:rPr>
        <w:t xml:space="preserve">had been used in Azerbaijan applied to the </w:t>
      </w:r>
      <w:r w:rsidRPr="0062301D">
        <w:rPr>
          <w:b/>
          <w:sz w:val="28"/>
          <w:szCs w:val="24"/>
        </w:rPr>
        <w:t>food stalk</w:t>
      </w:r>
      <w:r w:rsidRPr="0062301D">
        <w:rPr>
          <w:b/>
          <w:spacing w:val="7"/>
          <w:sz w:val="28"/>
          <w:szCs w:val="24"/>
        </w:rPr>
        <w:t xml:space="preserve"> </w:t>
      </w:r>
      <w:r w:rsidRPr="0062301D">
        <w:rPr>
          <w:sz w:val="28"/>
          <w:szCs w:val="24"/>
        </w:rPr>
        <w:t>and</w:t>
      </w:r>
    </w:p>
    <w:p w14:paraId="218B89F5" w14:textId="77777777" w:rsidR="00D80A2A" w:rsidRPr="0062301D" w:rsidRDefault="0031107F" w:rsidP="005779F0">
      <w:pPr>
        <w:pStyle w:val="GvdeMetni"/>
        <w:ind w:left="114" w:right="0"/>
        <w:jc w:val="left"/>
        <w:rPr>
          <w:sz w:val="28"/>
          <w:szCs w:val="28"/>
        </w:rPr>
      </w:pPr>
      <w:r w:rsidRPr="0062301D">
        <w:rPr>
          <w:sz w:val="28"/>
          <w:szCs w:val="28"/>
        </w:rPr>
        <w:t>this have exacerbated the condition of peasants.</w:t>
      </w:r>
    </w:p>
    <w:p w14:paraId="218B89F6" w14:textId="77777777" w:rsidR="00D80A2A" w:rsidRPr="0062301D" w:rsidRDefault="0031107F" w:rsidP="005779F0">
      <w:pPr>
        <w:pStyle w:val="GvdeMetni"/>
        <w:spacing w:before="41" w:line="276" w:lineRule="auto"/>
        <w:ind w:left="114" w:right="171" w:firstLine="426"/>
        <w:jc w:val="left"/>
        <w:rPr>
          <w:sz w:val="28"/>
          <w:szCs w:val="28"/>
        </w:rPr>
      </w:pPr>
      <w:r w:rsidRPr="0062301D">
        <w:rPr>
          <w:sz w:val="28"/>
          <w:szCs w:val="28"/>
        </w:rPr>
        <w:t xml:space="preserve">Bolsheviks abolished the </w:t>
      </w:r>
      <w:proofErr w:type="spellStart"/>
      <w:r w:rsidRPr="0062301D">
        <w:rPr>
          <w:sz w:val="28"/>
          <w:szCs w:val="28"/>
        </w:rPr>
        <w:t>multy</w:t>
      </w:r>
      <w:proofErr w:type="spellEnd"/>
      <w:r w:rsidRPr="0062301D">
        <w:rPr>
          <w:sz w:val="28"/>
          <w:szCs w:val="28"/>
        </w:rPr>
        <w:t xml:space="preserve"> parties. They forbade all political parties except AC(b)P – Azerbaijan Communist (</w:t>
      </w:r>
      <w:proofErr w:type="spellStart"/>
      <w:r w:rsidRPr="0062301D">
        <w:rPr>
          <w:sz w:val="28"/>
          <w:szCs w:val="28"/>
        </w:rPr>
        <w:t>bolshevik</w:t>
      </w:r>
      <w:proofErr w:type="spellEnd"/>
      <w:r w:rsidRPr="0062301D">
        <w:rPr>
          <w:sz w:val="28"/>
          <w:szCs w:val="28"/>
        </w:rPr>
        <w:t>) Party</w:t>
      </w:r>
      <w:r w:rsidRPr="0062301D">
        <w:rPr>
          <w:b/>
          <w:sz w:val="28"/>
          <w:szCs w:val="28"/>
        </w:rPr>
        <w:t xml:space="preserve">. In 1921 </w:t>
      </w:r>
      <w:proofErr w:type="spellStart"/>
      <w:r w:rsidRPr="0062301D">
        <w:rPr>
          <w:sz w:val="28"/>
          <w:szCs w:val="28"/>
        </w:rPr>
        <w:t>Musavat</w:t>
      </w:r>
      <w:proofErr w:type="spellEnd"/>
      <w:r w:rsidRPr="0062301D">
        <w:rPr>
          <w:sz w:val="28"/>
          <w:szCs w:val="28"/>
        </w:rPr>
        <w:t xml:space="preserve">, Ittihad, </w:t>
      </w:r>
      <w:proofErr w:type="spellStart"/>
      <w:r w:rsidRPr="0062301D">
        <w:rPr>
          <w:sz w:val="28"/>
          <w:szCs w:val="28"/>
        </w:rPr>
        <w:t>Ahrar</w:t>
      </w:r>
      <w:proofErr w:type="spellEnd"/>
      <w:r w:rsidRPr="0062301D">
        <w:rPr>
          <w:sz w:val="28"/>
          <w:szCs w:val="28"/>
        </w:rPr>
        <w:t xml:space="preserve"> parties were outlawed. Arbitrariness of communist officials' increased dissatisfaction of Soviet regime. This situation increased resistance movement against him. It showed itself don’t </w:t>
      </w:r>
      <w:proofErr w:type="gramStart"/>
      <w:r w:rsidRPr="0062301D">
        <w:rPr>
          <w:sz w:val="28"/>
          <w:szCs w:val="28"/>
        </w:rPr>
        <w:t>giving</w:t>
      </w:r>
      <w:proofErr w:type="gramEnd"/>
    </w:p>
    <w:p w14:paraId="218B89F7"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755" w:gutter="0"/>
          <w:cols w:space="708"/>
        </w:sectPr>
      </w:pPr>
    </w:p>
    <w:p w14:paraId="218B89F8" w14:textId="77777777" w:rsidR="00D80A2A" w:rsidRPr="0062301D" w:rsidRDefault="0031107F" w:rsidP="005779F0">
      <w:pPr>
        <w:pStyle w:val="GvdeMetni"/>
        <w:spacing w:before="64" w:line="276" w:lineRule="auto"/>
        <w:ind w:left="114" w:right="0"/>
        <w:jc w:val="left"/>
        <w:rPr>
          <w:sz w:val="28"/>
          <w:szCs w:val="28"/>
        </w:rPr>
      </w:pPr>
      <w:r w:rsidRPr="0062301D">
        <w:rPr>
          <w:sz w:val="28"/>
          <w:szCs w:val="28"/>
        </w:rPr>
        <w:lastRenderedPageBreak/>
        <w:t>taxes, not provide XI Red Army food and other products dissatisfied people by join to the smuggling.</w:t>
      </w:r>
    </w:p>
    <w:p w14:paraId="218B89F9" w14:textId="77777777" w:rsidR="00D80A2A" w:rsidRPr="0062301D" w:rsidRDefault="0031107F" w:rsidP="005779F0">
      <w:pPr>
        <w:pStyle w:val="GvdeMetni"/>
        <w:tabs>
          <w:tab w:val="left" w:pos="4118"/>
        </w:tabs>
        <w:spacing w:line="271" w:lineRule="auto"/>
        <w:ind w:firstLine="426"/>
        <w:jc w:val="left"/>
        <w:rPr>
          <w:sz w:val="28"/>
          <w:szCs w:val="28"/>
        </w:rPr>
      </w:pPr>
      <w:r w:rsidRPr="0062301D">
        <w:rPr>
          <w:sz w:val="28"/>
          <w:szCs w:val="28"/>
        </w:rPr>
        <w:t>The</w:t>
      </w:r>
      <w:r w:rsidRPr="0062301D">
        <w:rPr>
          <w:spacing w:val="21"/>
          <w:sz w:val="28"/>
          <w:szCs w:val="28"/>
        </w:rPr>
        <w:t xml:space="preserve"> </w:t>
      </w:r>
      <w:r w:rsidRPr="0062301D">
        <w:rPr>
          <w:sz w:val="28"/>
          <w:szCs w:val="28"/>
        </w:rPr>
        <w:t>first</w:t>
      </w:r>
      <w:r w:rsidRPr="0062301D">
        <w:rPr>
          <w:spacing w:val="20"/>
          <w:sz w:val="28"/>
          <w:szCs w:val="28"/>
        </w:rPr>
        <w:t xml:space="preserve"> </w:t>
      </w:r>
      <w:r w:rsidRPr="0062301D">
        <w:rPr>
          <w:sz w:val="28"/>
          <w:szCs w:val="28"/>
        </w:rPr>
        <w:t>strong-armed</w:t>
      </w:r>
      <w:r w:rsidRPr="0062301D">
        <w:rPr>
          <w:spacing w:val="21"/>
          <w:sz w:val="28"/>
          <w:szCs w:val="28"/>
        </w:rPr>
        <w:t xml:space="preserve"> </w:t>
      </w:r>
      <w:r w:rsidRPr="0062301D">
        <w:rPr>
          <w:sz w:val="28"/>
          <w:szCs w:val="28"/>
        </w:rPr>
        <w:t>revolt</w:t>
      </w:r>
      <w:r w:rsidRPr="0062301D">
        <w:rPr>
          <w:spacing w:val="20"/>
          <w:sz w:val="28"/>
          <w:szCs w:val="28"/>
        </w:rPr>
        <w:t xml:space="preserve"> </w:t>
      </w:r>
      <w:r w:rsidRPr="0062301D">
        <w:rPr>
          <w:sz w:val="28"/>
          <w:szCs w:val="28"/>
        </w:rPr>
        <w:t>against</w:t>
      </w:r>
      <w:r w:rsidRPr="0062301D">
        <w:rPr>
          <w:spacing w:val="22"/>
          <w:sz w:val="28"/>
          <w:szCs w:val="28"/>
        </w:rPr>
        <w:t xml:space="preserve"> </w:t>
      </w:r>
      <w:r w:rsidRPr="0062301D">
        <w:rPr>
          <w:sz w:val="28"/>
          <w:szCs w:val="28"/>
        </w:rPr>
        <w:t>to</w:t>
      </w:r>
      <w:r w:rsidRPr="0062301D">
        <w:rPr>
          <w:spacing w:val="19"/>
          <w:sz w:val="28"/>
          <w:szCs w:val="28"/>
        </w:rPr>
        <w:t xml:space="preserve"> </w:t>
      </w:r>
      <w:r w:rsidRPr="0062301D">
        <w:rPr>
          <w:sz w:val="28"/>
          <w:szCs w:val="28"/>
        </w:rPr>
        <w:t>the</w:t>
      </w:r>
      <w:r w:rsidRPr="0062301D">
        <w:rPr>
          <w:spacing w:val="22"/>
          <w:sz w:val="28"/>
          <w:szCs w:val="28"/>
        </w:rPr>
        <w:t xml:space="preserve"> </w:t>
      </w:r>
      <w:r w:rsidRPr="0062301D">
        <w:rPr>
          <w:sz w:val="28"/>
          <w:szCs w:val="28"/>
        </w:rPr>
        <w:t>Soviet</w:t>
      </w:r>
      <w:r w:rsidRPr="0062301D">
        <w:rPr>
          <w:spacing w:val="20"/>
          <w:sz w:val="28"/>
          <w:szCs w:val="28"/>
        </w:rPr>
        <w:t xml:space="preserve"> </w:t>
      </w:r>
      <w:r w:rsidRPr="0062301D">
        <w:rPr>
          <w:sz w:val="28"/>
          <w:szCs w:val="28"/>
        </w:rPr>
        <w:t>regime had</w:t>
      </w:r>
      <w:r w:rsidRPr="0062301D">
        <w:rPr>
          <w:spacing w:val="15"/>
          <w:sz w:val="28"/>
          <w:szCs w:val="28"/>
        </w:rPr>
        <w:t xml:space="preserve"> </w:t>
      </w:r>
      <w:r w:rsidRPr="0062301D">
        <w:rPr>
          <w:sz w:val="28"/>
          <w:szCs w:val="28"/>
        </w:rPr>
        <w:t>happened</w:t>
      </w:r>
      <w:r w:rsidRPr="0062301D">
        <w:rPr>
          <w:spacing w:val="15"/>
          <w:sz w:val="28"/>
          <w:szCs w:val="28"/>
        </w:rPr>
        <w:t xml:space="preserve"> </w:t>
      </w:r>
      <w:r w:rsidRPr="0062301D">
        <w:rPr>
          <w:sz w:val="28"/>
          <w:szCs w:val="28"/>
        </w:rPr>
        <w:t>on</w:t>
      </w:r>
      <w:r w:rsidRPr="0062301D">
        <w:rPr>
          <w:spacing w:val="16"/>
          <w:sz w:val="28"/>
          <w:szCs w:val="28"/>
        </w:rPr>
        <w:t xml:space="preserve"> </w:t>
      </w:r>
      <w:r w:rsidRPr="0062301D">
        <w:rPr>
          <w:b/>
          <w:sz w:val="28"/>
          <w:szCs w:val="28"/>
        </w:rPr>
        <w:t>May</w:t>
      </w:r>
      <w:r w:rsidRPr="0062301D">
        <w:rPr>
          <w:b/>
          <w:spacing w:val="15"/>
          <w:sz w:val="28"/>
          <w:szCs w:val="28"/>
        </w:rPr>
        <w:t xml:space="preserve"> </w:t>
      </w:r>
      <w:r w:rsidRPr="0062301D">
        <w:rPr>
          <w:b/>
          <w:sz w:val="28"/>
          <w:szCs w:val="28"/>
        </w:rPr>
        <w:t>25-26</w:t>
      </w:r>
      <w:proofErr w:type="gramStart"/>
      <w:r w:rsidRPr="0062301D">
        <w:rPr>
          <w:b/>
          <w:spacing w:val="16"/>
          <w:sz w:val="28"/>
          <w:szCs w:val="28"/>
        </w:rPr>
        <w:t xml:space="preserve"> </w:t>
      </w:r>
      <w:r w:rsidRPr="0062301D">
        <w:rPr>
          <w:b/>
          <w:sz w:val="28"/>
          <w:szCs w:val="28"/>
        </w:rPr>
        <w:t>1920</w:t>
      </w:r>
      <w:proofErr w:type="gramEnd"/>
      <w:r w:rsidRPr="0062301D">
        <w:rPr>
          <w:b/>
          <w:spacing w:val="15"/>
          <w:sz w:val="28"/>
          <w:szCs w:val="28"/>
        </w:rPr>
        <w:t xml:space="preserve"> </w:t>
      </w:r>
      <w:r w:rsidRPr="0062301D">
        <w:rPr>
          <w:b/>
          <w:sz w:val="28"/>
          <w:szCs w:val="28"/>
        </w:rPr>
        <w:t>in</w:t>
      </w:r>
      <w:r w:rsidRPr="0062301D">
        <w:rPr>
          <w:b/>
          <w:spacing w:val="16"/>
          <w:sz w:val="28"/>
          <w:szCs w:val="28"/>
        </w:rPr>
        <w:t xml:space="preserve"> </w:t>
      </w:r>
      <w:r w:rsidRPr="0062301D">
        <w:rPr>
          <w:b/>
          <w:sz w:val="28"/>
          <w:szCs w:val="28"/>
        </w:rPr>
        <w:t>Ganja.</w:t>
      </w:r>
      <w:r w:rsidRPr="0062301D">
        <w:rPr>
          <w:b/>
          <w:spacing w:val="15"/>
          <w:sz w:val="28"/>
          <w:szCs w:val="28"/>
        </w:rPr>
        <w:t xml:space="preserve"> </w:t>
      </w:r>
      <w:r w:rsidRPr="0062301D">
        <w:rPr>
          <w:sz w:val="28"/>
          <w:szCs w:val="28"/>
        </w:rPr>
        <w:t>The</w:t>
      </w:r>
      <w:r w:rsidRPr="0062301D">
        <w:rPr>
          <w:spacing w:val="18"/>
          <w:sz w:val="28"/>
          <w:szCs w:val="28"/>
        </w:rPr>
        <w:t xml:space="preserve"> </w:t>
      </w:r>
      <w:r w:rsidRPr="0062301D">
        <w:rPr>
          <w:sz w:val="28"/>
          <w:szCs w:val="28"/>
        </w:rPr>
        <w:t>main</w:t>
      </w:r>
      <w:r w:rsidRPr="0062301D">
        <w:rPr>
          <w:spacing w:val="15"/>
          <w:sz w:val="28"/>
          <w:szCs w:val="28"/>
        </w:rPr>
        <w:t xml:space="preserve"> </w:t>
      </w:r>
      <w:r w:rsidRPr="0062301D">
        <w:rPr>
          <w:sz w:val="28"/>
          <w:szCs w:val="28"/>
        </w:rPr>
        <w:t>forces</w:t>
      </w:r>
      <w:r w:rsidRPr="0062301D">
        <w:rPr>
          <w:w w:val="99"/>
          <w:sz w:val="28"/>
          <w:szCs w:val="28"/>
        </w:rPr>
        <w:t xml:space="preserve"> </w:t>
      </w:r>
      <w:r w:rsidRPr="0062301D">
        <w:rPr>
          <w:sz w:val="28"/>
          <w:szCs w:val="28"/>
        </w:rPr>
        <w:t>of rebellion were organized Azerbaijani</w:t>
      </w:r>
      <w:r w:rsidRPr="0062301D">
        <w:rPr>
          <w:spacing w:val="48"/>
          <w:sz w:val="28"/>
          <w:szCs w:val="28"/>
        </w:rPr>
        <w:t xml:space="preserve"> </w:t>
      </w:r>
      <w:r w:rsidRPr="0062301D">
        <w:rPr>
          <w:sz w:val="28"/>
          <w:szCs w:val="28"/>
        </w:rPr>
        <w:t>National</w:t>
      </w:r>
      <w:r w:rsidRPr="0062301D">
        <w:rPr>
          <w:spacing w:val="9"/>
          <w:sz w:val="28"/>
          <w:szCs w:val="28"/>
        </w:rPr>
        <w:t xml:space="preserve"> </w:t>
      </w:r>
      <w:r w:rsidRPr="0062301D">
        <w:rPr>
          <w:sz w:val="28"/>
          <w:szCs w:val="28"/>
        </w:rPr>
        <w:t>Army</w:t>
      </w:r>
      <w:r w:rsidRPr="0062301D">
        <w:rPr>
          <w:w w:val="99"/>
          <w:sz w:val="28"/>
          <w:szCs w:val="28"/>
        </w:rPr>
        <w:t xml:space="preserve"> </w:t>
      </w:r>
      <w:r w:rsidRPr="0062301D">
        <w:rPr>
          <w:sz w:val="28"/>
          <w:szCs w:val="28"/>
        </w:rPr>
        <w:t>divisions.</w:t>
      </w:r>
      <w:r w:rsidRPr="0062301D">
        <w:rPr>
          <w:spacing w:val="27"/>
          <w:sz w:val="28"/>
          <w:szCs w:val="28"/>
        </w:rPr>
        <w:t xml:space="preserve"> </w:t>
      </w:r>
      <w:r w:rsidRPr="0062301D">
        <w:rPr>
          <w:sz w:val="28"/>
          <w:szCs w:val="28"/>
        </w:rPr>
        <w:t>The</w:t>
      </w:r>
      <w:r w:rsidRPr="0062301D">
        <w:rPr>
          <w:spacing w:val="28"/>
          <w:sz w:val="28"/>
          <w:szCs w:val="28"/>
        </w:rPr>
        <w:t xml:space="preserve"> </w:t>
      </w:r>
      <w:r w:rsidRPr="0062301D">
        <w:rPr>
          <w:sz w:val="28"/>
          <w:szCs w:val="28"/>
        </w:rPr>
        <w:t>number</w:t>
      </w:r>
      <w:r w:rsidRPr="0062301D">
        <w:rPr>
          <w:spacing w:val="28"/>
          <w:sz w:val="28"/>
          <w:szCs w:val="28"/>
        </w:rPr>
        <w:t xml:space="preserve"> </w:t>
      </w:r>
      <w:r w:rsidRPr="0062301D">
        <w:rPr>
          <w:sz w:val="28"/>
          <w:szCs w:val="28"/>
        </w:rPr>
        <w:t>of</w:t>
      </w:r>
      <w:r w:rsidRPr="0062301D">
        <w:rPr>
          <w:spacing w:val="27"/>
          <w:sz w:val="28"/>
          <w:szCs w:val="28"/>
        </w:rPr>
        <w:t xml:space="preserve"> </w:t>
      </w:r>
      <w:r w:rsidRPr="0062301D">
        <w:rPr>
          <w:sz w:val="28"/>
          <w:szCs w:val="28"/>
        </w:rPr>
        <w:t>rebels</w:t>
      </w:r>
      <w:r w:rsidRPr="0062301D">
        <w:rPr>
          <w:spacing w:val="29"/>
          <w:sz w:val="28"/>
          <w:szCs w:val="28"/>
        </w:rPr>
        <w:t xml:space="preserve"> </w:t>
      </w:r>
      <w:r w:rsidRPr="0062301D">
        <w:rPr>
          <w:sz w:val="28"/>
          <w:szCs w:val="28"/>
        </w:rPr>
        <w:t>reached</w:t>
      </w:r>
      <w:r w:rsidRPr="0062301D">
        <w:rPr>
          <w:spacing w:val="27"/>
          <w:sz w:val="28"/>
          <w:szCs w:val="28"/>
        </w:rPr>
        <w:t xml:space="preserve"> </w:t>
      </w:r>
      <w:r w:rsidRPr="0062301D">
        <w:rPr>
          <w:sz w:val="28"/>
          <w:szCs w:val="28"/>
        </w:rPr>
        <w:t>10-12</w:t>
      </w:r>
      <w:r w:rsidRPr="0062301D">
        <w:rPr>
          <w:spacing w:val="26"/>
          <w:sz w:val="28"/>
          <w:szCs w:val="28"/>
        </w:rPr>
        <w:t xml:space="preserve"> </w:t>
      </w:r>
      <w:r w:rsidRPr="0062301D">
        <w:rPr>
          <w:sz w:val="28"/>
          <w:szCs w:val="28"/>
        </w:rPr>
        <w:t>thousand.</w:t>
      </w:r>
      <w:r w:rsidRPr="0062301D">
        <w:rPr>
          <w:spacing w:val="27"/>
          <w:sz w:val="28"/>
          <w:szCs w:val="28"/>
        </w:rPr>
        <w:t xml:space="preserve"> </w:t>
      </w:r>
      <w:r w:rsidRPr="0062301D">
        <w:rPr>
          <w:sz w:val="28"/>
          <w:szCs w:val="28"/>
        </w:rPr>
        <w:t xml:space="preserve">The revolt was led general </w:t>
      </w:r>
      <w:r w:rsidRPr="0062301D">
        <w:rPr>
          <w:b/>
          <w:sz w:val="28"/>
          <w:szCs w:val="28"/>
        </w:rPr>
        <w:t>Javad bey</w:t>
      </w:r>
      <w:r w:rsidRPr="0062301D">
        <w:rPr>
          <w:b/>
          <w:spacing w:val="25"/>
          <w:sz w:val="28"/>
          <w:szCs w:val="28"/>
        </w:rPr>
        <w:t xml:space="preserve"> </w:t>
      </w:r>
      <w:proofErr w:type="spellStart"/>
      <w:r w:rsidRPr="0062301D">
        <w:rPr>
          <w:b/>
          <w:sz w:val="28"/>
          <w:szCs w:val="28"/>
        </w:rPr>
        <w:t>Shikhlinski</w:t>
      </w:r>
      <w:proofErr w:type="spellEnd"/>
      <w:r w:rsidRPr="0062301D">
        <w:rPr>
          <w:b/>
          <w:sz w:val="28"/>
          <w:szCs w:val="28"/>
        </w:rPr>
        <w:t>,</w:t>
      </w:r>
      <w:r w:rsidRPr="0062301D">
        <w:rPr>
          <w:b/>
          <w:spacing w:val="54"/>
          <w:sz w:val="28"/>
          <w:szCs w:val="28"/>
        </w:rPr>
        <w:t xml:space="preserve"> </w:t>
      </w:r>
      <w:r w:rsidRPr="0062301D">
        <w:rPr>
          <w:b/>
          <w:sz w:val="28"/>
          <w:szCs w:val="28"/>
        </w:rPr>
        <w:t xml:space="preserve">general </w:t>
      </w:r>
      <w:proofErr w:type="spellStart"/>
      <w:r w:rsidRPr="0062301D">
        <w:rPr>
          <w:b/>
          <w:sz w:val="28"/>
          <w:szCs w:val="28"/>
        </w:rPr>
        <w:t>Mammad</w:t>
      </w:r>
      <w:proofErr w:type="spellEnd"/>
      <w:r w:rsidRPr="0062301D">
        <w:rPr>
          <w:b/>
          <w:spacing w:val="36"/>
          <w:sz w:val="28"/>
          <w:szCs w:val="28"/>
        </w:rPr>
        <w:t xml:space="preserve"> </w:t>
      </w:r>
      <w:r w:rsidRPr="0062301D">
        <w:rPr>
          <w:b/>
          <w:sz w:val="28"/>
          <w:szCs w:val="28"/>
        </w:rPr>
        <w:t>Mirza</w:t>
      </w:r>
      <w:r w:rsidRPr="0062301D">
        <w:rPr>
          <w:b/>
          <w:spacing w:val="37"/>
          <w:sz w:val="28"/>
          <w:szCs w:val="28"/>
        </w:rPr>
        <w:t xml:space="preserve"> </w:t>
      </w:r>
      <w:proofErr w:type="spellStart"/>
      <w:r w:rsidRPr="0062301D">
        <w:rPr>
          <w:b/>
          <w:sz w:val="28"/>
          <w:szCs w:val="28"/>
        </w:rPr>
        <w:t>Gajar</w:t>
      </w:r>
      <w:proofErr w:type="spellEnd"/>
      <w:r w:rsidRPr="0062301D">
        <w:rPr>
          <w:b/>
          <w:sz w:val="28"/>
          <w:szCs w:val="28"/>
        </w:rPr>
        <w:t>,</w:t>
      </w:r>
      <w:r w:rsidRPr="0062301D">
        <w:rPr>
          <w:b/>
          <w:spacing w:val="37"/>
          <w:sz w:val="28"/>
          <w:szCs w:val="28"/>
        </w:rPr>
        <w:t xml:space="preserve"> </w:t>
      </w:r>
      <w:r w:rsidRPr="0062301D">
        <w:rPr>
          <w:b/>
          <w:sz w:val="28"/>
          <w:szCs w:val="28"/>
        </w:rPr>
        <w:t>colonel</w:t>
      </w:r>
      <w:r w:rsidRPr="0062301D">
        <w:rPr>
          <w:b/>
          <w:spacing w:val="36"/>
          <w:sz w:val="28"/>
          <w:szCs w:val="28"/>
        </w:rPr>
        <w:t xml:space="preserve"> </w:t>
      </w:r>
      <w:proofErr w:type="spellStart"/>
      <w:r w:rsidRPr="0062301D">
        <w:rPr>
          <w:b/>
          <w:sz w:val="28"/>
          <w:szCs w:val="28"/>
        </w:rPr>
        <w:t>Changir</w:t>
      </w:r>
      <w:proofErr w:type="spellEnd"/>
      <w:r w:rsidRPr="0062301D">
        <w:rPr>
          <w:b/>
          <w:spacing w:val="37"/>
          <w:sz w:val="28"/>
          <w:szCs w:val="28"/>
        </w:rPr>
        <w:t xml:space="preserve"> </w:t>
      </w:r>
      <w:r w:rsidRPr="0062301D">
        <w:rPr>
          <w:b/>
          <w:sz w:val="28"/>
          <w:szCs w:val="28"/>
        </w:rPr>
        <w:t>bey</w:t>
      </w:r>
      <w:r w:rsidRPr="0062301D">
        <w:rPr>
          <w:b/>
          <w:spacing w:val="37"/>
          <w:sz w:val="28"/>
          <w:szCs w:val="28"/>
        </w:rPr>
        <w:t xml:space="preserve"> </w:t>
      </w:r>
      <w:proofErr w:type="spellStart"/>
      <w:r w:rsidRPr="0062301D">
        <w:rPr>
          <w:b/>
          <w:sz w:val="28"/>
          <w:szCs w:val="28"/>
        </w:rPr>
        <w:t>Kazimbayov</w:t>
      </w:r>
      <w:proofErr w:type="spellEnd"/>
      <w:r w:rsidRPr="0062301D">
        <w:rPr>
          <w:b/>
          <w:sz w:val="28"/>
          <w:szCs w:val="28"/>
        </w:rPr>
        <w:t xml:space="preserve"> </w:t>
      </w:r>
      <w:r w:rsidRPr="0062301D">
        <w:rPr>
          <w:sz w:val="28"/>
          <w:szCs w:val="28"/>
        </w:rPr>
        <w:t xml:space="preserve">was headed </w:t>
      </w:r>
      <w:r w:rsidRPr="0062301D">
        <w:rPr>
          <w:b/>
          <w:sz w:val="28"/>
          <w:szCs w:val="28"/>
        </w:rPr>
        <w:t>Military Council</w:t>
      </w:r>
      <w:r w:rsidRPr="0062301D">
        <w:rPr>
          <w:sz w:val="28"/>
          <w:szCs w:val="28"/>
        </w:rPr>
        <w:t>. Bolshevik government</w:t>
      </w:r>
      <w:r w:rsidRPr="0062301D">
        <w:rPr>
          <w:spacing w:val="39"/>
          <w:sz w:val="28"/>
          <w:szCs w:val="28"/>
        </w:rPr>
        <w:t xml:space="preserve"> </w:t>
      </w:r>
      <w:r w:rsidRPr="0062301D">
        <w:rPr>
          <w:sz w:val="28"/>
          <w:szCs w:val="28"/>
        </w:rPr>
        <w:t>sent</w:t>
      </w:r>
      <w:r w:rsidRPr="0062301D">
        <w:rPr>
          <w:spacing w:val="32"/>
          <w:sz w:val="28"/>
          <w:szCs w:val="28"/>
        </w:rPr>
        <w:t xml:space="preserve"> </w:t>
      </w:r>
      <w:r w:rsidRPr="0062301D">
        <w:rPr>
          <w:sz w:val="28"/>
          <w:szCs w:val="28"/>
        </w:rPr>
        <w:t>a strong</w:t>
      </w:r>
      <w:r w:rsidRPr="0062301D">
        <w:rPr>
          <w:spacing w:val="19"/>
          <w:sz w:val="28"/>
          <w:szCs w:val="28"/>
        </w:rPr>
        <w:t xml:space="preserve"> </w:t>
      </w:r>
      <w:r w:rsidRPr="0062301D">
        <w:rPr>
          <w:sz w:val="28"/>
          <w:szCs w:val="28"/>
        </w:rPr>
        <w:t>military</w:t>
      </w:r>
      <w:r w:rsidRPr="0062301D">
        <w:rPr>
          <w:spacing w:val="20"/>
          <w:sz w:val="28"/>
          <w:szCs w:val="28"/>
        </w:rPr>
        <w:t xml:space="preserve"> </w:t>
      </w:r>
      <w:r w:rsidRPr="0062301D">
        <w:rPr>
          <w:sz w:val="28"/>
          <w:szCs w:val="28"/>
        </w:rPr>
        <w:t>force</w:t>
      </w:r>
      <w:r w:rsidRPr="0062301D">
        <w:rPr>
          <w:spacing w:val="19"/>
          <w:sz w:val="28"/>
          <w:szCs w:val="28"/>
        </w:rPr>
        <w:t xml:space="preserve"> </w:t>
      </w:r>
      <w:r w:rsidRPr="0062301D">
        <w:rPr>
          <w:sz w:val="28"/>
          <w:szCs w:val="28"/>
        </w:rPr>
        <w:t>on</w:t>
      </w:r>
      <w:r w:rsidRPr="0062301D">
        <w:rPr>
          <w:spacing w:val="19"/>
          <w:sz w:val="28"/>
          <w:szCs w:val="28"/>
        </w:rPr>
        <w:t xml:space="preserve"> </w:t>
      </w:r>
      <w:r w:rsidRPr="0062301D">
        <w:rPr>
          <w:sz w:val="28"/>
          <w:szCs w:val="28"/>
        </w:rPr>
        <w:t>to</w:t>
      </w:r>
      <w:r w:rsidRPr="0062301D">
        <w:rPr>
          <w:spacing w:val="20"/>
          <w:sz w:val="28"/>
          <w:szCs w:val="28"/>
        </w:rPr>
        <w:t xml:space="preserve"> </w:t>
      </w:r>
      <w:r w:rsidRPr="0062301D">
        <w:rPr>
          <w:sz w:val="28"/>
          <w:szCs w:val="28"/>
        </w:rPr>
        <w:t>the</w:t>
      </w:r>
      <w:r w:rsidRPr="0062301D">
        <w:rPr>
          <w:spacing w:val="19"/>
          <w:sz w:val="28"/>
          <w:szCs w:val="28"/>
        </w:rPr>
        <w:t xml:space="preserve"> </w:t>
      </w:r>
      <w:r w:rsidRPr="0062301D">
        <w:rPr>
          <w:sz w:val="28"/>
          <w:szCs w:val="28"/>
        </w:rPr>
        <w:t>Ganja.</w:t>
      </w:r>
      <w:r w:rsidRPr="0062301D">
        <w:rPr>
          <w:spacing w:val="20"/>
          <w:sz w:val="28"/>
          <w:szCs w:val="28"/>
        </w:rPr>
        <w:t xml:space="preserve"> </w:t>
      </w:r>
      <w:r w:rsidRPr="0062301D">
        <w:rPr>
          <w:sz w:val="28"/>
          <w:szCs w:val="28"/>
        </w:rPr>
        <w:t>Armenian</w:t>
      </w:r>
      <w:r w:rsidRPr="0062301D">
        <w:rPr>
          <w:spacing w:val="20"/>
          <w:sz w:val="28"/>
          <w:szCs w:val="28"/>
        </w:rPr>
        <w:t xml:space="preserve"> </w:t>
      </w:r>
      <w:r w:rsidRPr="0062301D">
        <w:rPr>
          <w:sz w:val="28"/>
          <w:szCs w:val="28"/>
        </w:rPr>
        <w:t>population</w:t>
      </w:r>
      <w:r w:rsidRPr="0062301D">
        <w:rPr>
          <w:spacing w:val="18"/>
          <w:sz w:val="28"/>
          <w:szCs w:val="28"/>
        </w:rPr>
        <w:t xml:space="preserve"> </w:t>
      </w:r>
      <w:r w:rsidRPr="0062301D">
        <w:rPr>
          <w:sz w:val="28"/>
          <w:szCs w:val="28"/>
        </w:rPr>
        <w:t>of</w:t>
      </w:r>
      <w:r w:rsidRPr="0062301D">
        <w:rPr>
          <w:w w:val="99"/>
          <w:sz w:val="28"/>
          <w:szCs w:val="28"/>
        </w:rPr>
        <w:t xml:space="preserve"> </w:t>
      </w:r>
      <w:r w:rsidRPr="0062301D">
        <w:rPr>
          <w:sz w:val="28"/>
          <w:szCs w:val="28"/>
        </w:rPr>
        <w:t>Ganja</w:t>
      </w:r>
      <w:r w:rsidRPr="0062301D">
        <w:rPr>
          <w:spacing w:val="13"/>
          <w:sz w:val="28"/>
          <w:szCs w:val="28"/>
        </w:rPr>
        <w:t xml:space="preserve"> </w:t>
      </w:r>
      <w:r w:rsidRPr="0062301D">
        <w:rPr>
          <w:sz w:val="28"/>
          <w:szCs w:val="28"/>
        </w:rPr>
        <w:t>stroked</w:t>
      </w:r>
      <w:r w:rsidRPr="0062301D">
        <w:rPr>
          <w:spacing w:val="13"/>
          <w:sz w:val="28"/>
          <w:szCs w:val="28"/>
        </w:rPr>
        <w:t xml:space="preserve"> </w:t>
      </w:r>
      <w:r w:rsidRPr="0062301D">
        <w:rPr>
          <w:sz w:val="28"/>
          <w:szCs w:val="28"/>
        </w:rPr>
        <w:t>the</w:t>
      </w:r>
      <w:r w:rsidRPr="0062301D">
        <w:rPr>
          <w:spacing w:val="12"/>
          <w:sz w:val="28"/>
          <w:szCs w:val="28"/>
        </w:rPr>
        <w:t xml:space="preserve"> </w:t>
      </w:r>
      <w:r w:rsidRPr="0062301D">
        <w:rPr>
          <w:sz w:val="28"/>
          <w:szCs w:val="28"/>
        </w:rPr>
        <w:t>back</w:t>
      </w:r>
      <w:r w:rsidRPr="0062301D">
        <w:rPr>
          <w:spacing w:val="11"/>
          <w:sz w:val="28"/>
          <w:szCs w:val="28"/>
        </w:rPr>
        <w:t xml:space="preserve"> </w:t>
      </w:r>
      <w:r w:rsidRPr="0062301D">
        <w:rPr>
          <w:sz w:val="28"/>
          <w:szCs w:val="28"/>
        </w:rPr>
        <w:t>and</w:t>
      </w:r>
      <w:r w:rsidRPr="0062301D">
        <w:rPr>
          <w:spacing w:val="13"/>
          <w:sz w:val="28"/>
          <w:szCs w:val="28"/>
        </w:rPr>
        <w:t xml:space="preserve"> </w:t>
      </w:r>
      <w:r w:rsidRPr="0062301D">
        <w:rPr>
          <w:sz w:val="28"/>
          <w:szCs w:val="28"/>
        </w:rPr>
        <w:t>supported</w:t>
      </w:r>
      <w:r w:rsidRPr="0062301D">
        <w:rPr>
          <w:spacing w:val="13"/>
          <w:sz w:val="28"/>
          <w:szCs w:val="28"/>
        </w:rPr>
        <w:t xml:space="preserve"> </w:t>
      </w:r>
      <w:r w:rsidRPr="0062301D">
        <w:rPr>
          <w:sz w:val="28"/>
          <w:szCs w:val="28"/>
        </w:rPr>
        <w:t>to</w:t>
      </w:r>
      <w:r w:rsidRPr="0062301D">
        <w:rPr>
          <w:spacing w:val="12"/>
          <w:sz w:val="28"/>
          <w:szCs w:val="28"/>
        </w:rPr>
        <w:t xml:space="preserve"> </w:t>
      </w:r>
      <w:r w:rsidRPr="0062301D">
        <w:rPr>
          <w:sz w:val="28"/>
          <w:szCs w:val="28"/>
        </w:rPr>
        <w:t>the</w:t>
      </w:r>
      <w:r w:rsidRPr="0062301D">
        <w:rPr>
          <w:spacing w:val="12"/>
          <w:sz w:val="28"/>
          <w:szCs w:val="28"/>
        </w:rPr>
        <w:t xml:space="preserve"> </w:t>
      </w:r>
      <w:r w:rsidRPr="0062301D">
        <w:rPr>
          <w:sz w:val="28"/>
          <w:szCs w:val="28"/>
        </w:rPr>
        <w:t>XI</w:t>
      </w:r>
      <w:r w:rsidRPr="0062301D">
        <w:rPr>
          <w:spacing w:val="12"/>
          <w:sz w:val="28"/>
          <w:szCs w:val="28"/>
        </w:rPr>
        <w:t xml:space="preserve"> </w:t>
      </w:r>
      <w:r w:rsidRPr="0062301D">
        <w:rPr>
          <w:sz w:val="28"/>
          <w:szCs w:val="28"/>
        </w:rPr>
        <w:t>Red</w:t>
      </w:r>
      <w:r w:rsidRPr="0062301D">
        <w:rPr>
          <w:spacing w:val="13"/>
          <w:sz w:val="28"/>
          <w:szCs w:val="28"/>
        </w:rPr>
        <w:t xml:space="preserve"> </w:t>
      </w:r>
      <w:r w:rsidRPr="0062301D">
        <w:rPr>
          <w:sz w:val="28"/>
          <w:szCs w:val="28"/>
        </w:rPr>
        <w:t>army.</w:t>
      </w:r>
      <w:r w:rsidRPr="0062301D">
        <w:rPr>
          <w:spacing w:val="13"/>
          <w:sz w:val="28"/>
          <w:szCs w:val="28"/>
        </w:rPr>
        <w:t xml:space="preserve"> </w:t>
      </w:r>
      <w:r w:rsidRPr="0062301D">
        <w:rPr>
          <w:b/>
          <w:sz w:val="28"/>
          <w:szCs w:val="28"/>
        </w:rPr>
        <w:t>On</w:t>
      </w:r>
      <w:r w:rsidRPr="0062301D">
        <w:rPr>
          <w:b/>
          <w:w w:val="99"/>
          <w:sz w:val="28"/>
          <w:szCs w:val="28"/>
        </w:rPr>
        <w:t xml:space="preserve"> </w:t>
      </w:r>
      <w:r w:rsidRPr="0062301D">
        <w:rPr>
          <w:b/>
          <w:sz w:val="28"/>
          <w:szCs w:val="28"/>
        </w:rPr>
        <w:t xml:space="preserve">31 May </w:t>
      </w:r>
      <w:r w:rsidRPr="0062301D">
        <w:rPr>
          <w:sz w:val="28"/>
          <w:szCs w:val="28"/>
        </w:rPr>
        <w:t>despite strong resistance city had passed to</w:t>
      </w:r>
      <w:r w:rsidRPr="0062301D">
        <w:rPr>
          <w:spacing w:val="3"/>
          <w:sz w:val="28"/>
          <w:szCs w:val="28"/>
        </w:rPr>
        <w:t xml:space="preserve"> </w:t>
      </w:r>
      <w:r w:rsidRPr="0062301D">
        <w:rPr>
          <w:sz w:val="28"/>
          <w:szCs w:val="28"/>
        </w:rPr>
        <w:t>the</w:t>
      </w:r>
      <w:r w:rsidRPr="0062301D">
        <w:rPr>
          <w:spacing w:val="7"/>
          <w:sz w:val="28"/>
          <w:szCs w:val="28"/>
        </w:rPr>
        <w:t xml:space="preserve"> </w:t>
      </w:r>
      <w:r w:rsidRPr="0062301D">
        <w:rPr>
          <w:sz w:val="28"/>
          <w:szCs w:val="28"/>
        </w:rPr>
        <w:t>control XI</w:t>
      </w:r>
      <w:r w:rsidRPr="0062301D">
        <w:rPr>
          <w:spacing w:val="17"/>
          <w:sz w:val="28"/>
          <w:szCs w:val="28"/>
        </w:rPr>
        <w:t xml:space="preserve"> </w:t>
      </w:r>
      <w:r w:rsidRPr="0062301D">
        <w:rPr>
          <w:sz w:val="28"/>
          <w:szCs w:val="28"/>
        </w:rPr>
        <w:t>Red</w:t>
      </w:r>
      <w:r w:rsidRPr="0062301D">
        <w:rPr>
          <w:spacing w:val="17"/>
          <w:sz w:val="28"/>
          <w:szCs w:val="28"/>
        </w:rPr>
        <w:t xml:space="preserve"> </w:t>
      </w:r>
      <w:r w:rsidRPr="0062301D">
        <w:rPr>
          <w:sz w:val="28"/>
          <w:szCs w:val="28"/>
        </w:rPr>
        <w:t>army.</w:t>
      </w:r>
      <w:r w:rsidRPr="0062301D">
        <w:rPr>
          <w:spacing w:val="18"/>
          <w:sz w:val="28"/>
          <w:szCs w:val="28"/>
        </w:rPr>
        <w:t xml:space="preserve"> </w:t>
      </w:r>
      <w:r w:rsidRPr="0062301D">
        <w:rPr>
          <w:sz w:val="28"/>
          <w:szCs w:val="28"/>
        </w:rPr>
        <w:t>From</w:t>
      </w:r>
      <w:r w:rsidRPr="0062301D">
        <w:rPr>
          <w:spacing w:val="15"/>
          <w:sz w:val="28"/>
          <w:szCs w:val="28"/>
        </w:rPr>
        <w:t xml:space="preserve"> </w:t>
      </w:r>
      <w:r w:rsidRPr="0062301D">
        <w:rPr>
          <w:sz w:val="28"/>
          <w:szCs w:val="28"/>
        </w:rPr>
        <w:t>rebels</w:t>
      </w:r>
      <w:r w:rsidRPr="0062301D">
        <w:rPr>
          <w:spacing w:val="17"/>
          <w:sz w:val="28"/>
          <w:szCs w:val="28"/>
        </w:rPr>
        <w:t xml:space="preserve"> </w:t>
      </w:r>
      <w:r w:rsidRPr="0062301D">
        <w:rPr>
          <w:sz w:val="28"/>
          <w:szCs w:val="28"/>
        </w:rPr>
        <w:t>13</w:t>
      </w:r>
      <w:r w:rsidRPr="0062301D">
        <w:rPr>
          <w:spacing w:val="16"/>
          <w:sz w:val="28"/>
          <w:szCs w:val="28"/>
        </w:rPr>
        <w:t xml:space="preserve"> </w:t>
      </w:r>
      <w:r w:rsidRPr="0062301D">
        <w:rPr>
          <w:sz w:val="28"/>
          <w:szCs w:val="28"/>
        </w:rPr>
        <w:t>thousand</w:t>
      </w:r>
      <w:r w:rsidRPr="0062301D">
        <w:rPr>
          <w:spacing w:val="17"/>
          <w:sz w:val="28"/>
          <w:szCs w:val="28"/>
        </w:rPr>
        <w:t xml:space="preserve"> </w:t>
      </w:r>
      <w:r w:rsidRPr="0062301D">
        <w:rPr>
          <w:sz w:val="28"/>
          <w:szCs w:val="28"/>
        </w:rPr>
        <w:t>people</w:t>
      </w:r>
      <w:r w:rsidRPr="0062301D">
        <w:rPr>
          <w:spacing w:val="17"/>
          <w:sz w:val="28"/>
          <w:szCs w:val="28"/>
        </w:rPr>
        <w:t xml:space="preserve"> </w:t>
      </w:r>
      <w:r w:rsidRPr="0062301D">
        <w:rPr>
          <w:sz w:val="28"/>
          <w:szCs w:val="28"/>
        </w:rPr>
        <w:t>were</w:t>
      </w:r>
      <w:r w:rsidRPr="0062301D">
        <w:rPr>
          <w:spacing w:val="17"/>
          <w:sz w:val="28"/>
          <w:szCs w:val="28"/>
        </w:rPr>
        <w:t xml:space="preserve"> </w:t>
      </w:r>
      <w:r w:rsidRPr="0062301D">
        <w:rPr>
          <w:sz w:val="28"/>
          <w:szCs w:val="28"/>
        </w:rPr>
        <w:t>killed,</w:t>
      </w:r>
      <w:r w:rsidRPr="0062301D">
        <w:rPr>
          <w:spacing w:val="15"/>
          <w:sz w:val="28"/>
          <w:szCs w:val="28"/>
        </w:rPr>
        <w:t xml:space="preserve"> </w:t>
      </w:r>
      <w:r w:rsidRPr="0062301D">
        <w:rPr>
          <w:sz w:val="28"/>
          <w:szCs w:val="28"/>
        </w:rPr>
        <w:t>76 people</w:t>
      </w:r>
      <w:r w:rsidRPr="0062301D">
        <w:rPr>
          <w:spacing w:val="13"/>
          <w:sz w:val="28"/>
          <w:szCs w:val="28"/>
        </w:rPr>
        <w:t xml:space="preserve"> </w:t>
      </w:r>
      <w:r w:rsidRPr="0062301D">
        <w:rPr>
          <w:sz w:val="28"/>
          <w:szCs w:val="28"/>
        </w:rPr>
        <w:t>officers</w:t>
      </w:r>
      <w:r w:rsidRPr="0062301D">
        <w:rPr>
          <w:spacing w:val="14"/>
          <w:sz w:val="28"/>
          <w:szCs w:val="28"/>
        </w:rPr>
        <w:t xml:space="preserve"> </w:t>
      </w:r>
      <w:r w:rsidRPr="0062301D">
        <w:rPr>
          <w:sz w:val="28"/>
          <w:szCs w:val="28"/>
        </w:rPr>
        <w:t>and</w:t>
      </w:r>
      <w:r w:rsidRPr="0062301D">
        <w:rPr>
          <w:spacing w:val="14"/>
          <w:sz w:val="28"/>
          <w:szCs w:val="28"/>
        </w:rPr>
        <w:t xml:space="preserve"> </w:t>
      </w:r>
      <w:r w:rsidRPr="0062301D">
        <w:rPr>
          <w:sz w:val="28"/>
          <w:szCs w:val="28"/>
        </w:rPr>
        <w:t>soldiers</w:t>
      </w:r>
      <w:r w:rsidRPr="0062301D">
        <w:rPr>
          <w:spacing w:val="14"/>
          <w:sz w:val="28"/>
          <w:szCs w:val="28"/>
        </w:rPr>
        <w:t xml:space="preserve"> </w:t>
      </w:r>
      <w:r w:rsidRPr="0062301D">
        <w:rPr>
          <w:sz w:val="28"/>
          <w:szCs w:val="28"/>
        </w:rPr>
        <w:t>were</w:t>
      </w:r>
      <w:r w:rsidRPr="0062301D">
        <w:rPr>
          <w:spacing w:val="14"/>
          <w:sz w:val="28"/>
          <w:szCs w:val="28"/>
        </w:rPr>
        <w:t xml:space="preserve"> </w:t>
      </w:r>
      <w:r w:rsidRPr="0062301D">
        <w:rPr>
          <w:sz w:val="28"/>
          <w:szCs w:val="28"/>
        </w:rPr>
        <w:t>shot</w:t>
      </w:r>
      <w:r w:rsidRPr="0062301D">
        <w:rPr>
          <w:spacing w:val="15"/>
          <w:sz w:val="28"/>
          <w:szCs w:val="28"/>
        </w:rPr>
        <w:t xml:space="preserve"> </w:t>
      </w:r>
      <w:r w:rsidRPr="0062301D">
        <w:rPr>
          <w:sz w:val="28"/>
          <w:szCs w:val="28"/>
        </w:rPr>
        <w:t>on</w:t>
      </w:r>
      <w:r w:rsidRPr="0062301D">
        <w:rPr>
          <w:spacing w:val="14"/>
          <w:sz w:val="28"/>
          <w:szCs w:val="28"/>
        </w:rPr>
        <w:t xml:space="preserve"> </w:t>
      </w:r>
      <w:r w:rsidRPr="0062301D">
        <w:rPr>
          <w:sz w:val="28"/>
          <w:szCs w:val="28"/>
        </w:rPr>
        <w:t>the</w:t>
      </w:r>
      <w:r w:rsidRPr="0062301D">
        <w:rPr>
          <w:spacing w:val="14"/>
          <w:sz w:val="28"/>
          <w:szCs w:val="28"/>
        </w:rPr>
        <w:t xml:space="preserve"> </w:t>
      </w:r>
      <w:r w:rsidRPr="0062301D">
        <w:rPr>
          <w:sz w:val="28"/>
          <w:szCs w:val="28"/>
        </w:rPr>
        <w:t>island</w:t>
      </w:r>
      <w:r w:rsidRPr="0062301D">
        <w:rPr>
          <w:spacing w:val="14"/>
          <w:sz w:val="28"/>
          <w:szCs w:val="28"/>
        </w:rPr>
        <w:t xml:space="preserve"> </w:t>
      </w:r>
      <w:r w:rsidRPr="0062301D">
        <w:rPr>
          <w:sz w:val="28"/>
          <w:szCs w:val="28"/>
        </w:rPr>
        <w:t>of</w:t>
      </w:r>
      <w:r w:rsidRPr="0062301D">
        <w:rPr>
          <w:spacing w:val="13"/>
          <w:sz w:val="28"/>
          <w:szCs w:val="28"/>
        </w:rPr>
        <w:t xml:space="preserve"> </w:t>
      </w:r>
      <w:proofErr w:type="spellStart"/>
      <w:r w:rsidRPr="0062301D">
        <w:rPr>
          <w:sz w:val="28"/>
          <w:szCs w:val="28"/>
        </w:rPr>
        <w:t>Nargin</w:t>
      </w:r>
      <w:proofErr w:type="spellEnd"/>
      <w:r w:rsidRPr="0062301D">
        <w:rPr>
          <w:sz w:val="28"/>
          <w:szCs w:val="28"/>
        </w:rPr>
        <w:t>.</w:t>
      </w:r>
      <w:r w:rsidRPr="0062301D">
        <w:rPr>
          <w:w w:val="99"/>
          <w:sz w:val="28"/>
          <w:szCs w:val="28"/>
        </w:rPr>
        <w:t xml:space="preserve"> </w:t>
      </w:r>
      <w:r w:rsidRPr="0062301D">
        <w:rPr>
          <w:b/>
          <w:sz w:val="28"/>
          <w:szCs w:val="28"/>
        </w:rPr>
        <w:t>June</w:t>
      </w:r>
      <w:r w:rsidRPr="0062301D">
        <w:rPr>
          <w:b/>
          <w:spacing w:val="18"/>
          <w:sz w:val="28"/>
          <w:szCs w:val="28"/>
        </w:rPr>
        <w:t xml:space="preserve"> </w:t>
      </w:r>
      <w:r w:rsidRPr="0062301D">
        <w:rPr>
          <w:b/>
          <w:sz w:val="28"/>
          <w:szCs w:val="28"/>
        </w:rPr>
        <w:t>In</w:t>
      </w:r>
      <w:r w:rsidRPr="0062301D">
        <w:rPr>
          <w:b/>
          <w:spacing w:val="18"/>
          <w:sz w:val="28"/>
          <w:szCs w:val="28"/>
        </w:rPr>
        <w:t xml:space="preserve"> </w:t>
      </w:r>
      <w:r w:rsidRPr="0062301D">
        <w:rPr>
          <w:b/>
          <w:sz w:val="28"/>
          <w:szCs w:val="28"/>
        </w:rPr>
        <w:t>1920</w:t>
      </w:r>
      <w:r w:rsidRPr="0062301D">
        <w:rPr>
          <w:b/>
          <w:spacing w:val="18"/>
          <w:sz w:val="28"/>
          <w:szCs w:val="28"/>
        </w:rPr>
        <w:t xml:space="preserve"> </w:t>
      </w:r>
      <w:r w:rsidRPr="0062301D">
        <w:rPr>
          <w:sz w:val="28"/>
          <w:szCs w:val="28"/>
        </w:rPr>
        <w:t>In</w:t>
      </w:r>
      <w:r w:rsidRPr="0062301D">
        <w:rPr>
          <w:spacing w:val="18"/>
          <w:sz w:val="28"/>
          <w:szCs w:val="28"/>
        </w:rPr>
        <w:t xml:space="preserve"> </w:t>
      </w:r>
      <w:r w:rsidRPr="0062301D">
        <w:rPr>
          <w:sz w:val="28"/>
          <w:szCs w:val="28"/>
        </w:rPr>
        <w:t>Karabakh</w:t>
      </w:r>
      <w:r w:rsidRPr="0062301D">
        <w:rPr>
          <w:spacing w:val="18"/>
          <w:sz w:val="28"/>
          <w:szCs w:val="28"/>
        </w:rPr>
        <w:t xml:space="preserve"> </w:t>
      </w:r>
      <w:r w:rsidRPr="0062301D">
        <w:rPr>
          <w:sz w:val="28"/>
          <w:szCs w:val="28"/>
        </w:rPr>
        <w:t>had</w:t>
      </w:r>
      <w:r w:rsidRPr="0062301D">
        <w:rPr>
          <w:spacing w:val="19"/>
          <w:sz w:val="28"/>
          <w:szCs w:val="28"/>
        </w:rPr>
        <w:t xml:space="preserve"> </w:t>
      </w:r>
      <w:r w:rsidRPr="0062301D">
        <w:rPr>
          <w:sz w:val="28"/>
          <w:szCs w:val="28"/>
        </w:rPr>
        <w:t>happened</w:t>
      </w:r>
      <w:r w:rsidRPr="0062301D">
        <w:rPr>
          <w:spacing w:val="18"/>
          <w:sz w:val="28"/>
          <w:szCs w:val="28"/>
        </w:rPr>
        <w:t xml:space="preserve"> </w:t>
      </w:r>
      <w:r w:rsidRPr="0062301D">
        <w:rPr>
          <w:sz w:val="28"/>
          <w:szCs w:val="28"/>
        </w:rPr>
        <w:t>rebellion.</w:t>
      </w:r>
      <w:r w:rsidRPr="0062301D">
        <w:rPr>
          <w:spacing w:val="18"/>
          <w:sz w:val="28"/>
          <w:szCs w:val="28"/>
        </w:rPr>
        <w:t xml:space="preserve"> </w:t>
      </w:r>
      <w:r w:rsidRPr="0062301D">
        <w:rPr>
          <w:sz w:val="28"/>
          <w:szCs w:val="28"/>
        </w:rPr>
        <w:t>İt</w:t>
      </w:r>
      <w:r w:rsidRPr="0062301D">
        <w:rPr>
          <w:spacing w:val="18"/>
          <w:sz w:val="28"/>
          <w:szCs w:val="28"/>
        </w:rPr>
        <w:t xml:space="preserve"> </w:t>
      </w:r>
      <w:r w:rsidRPr="0062301D">
        <w:rPr>
          <w:sz w:val="28"/>
          <w:szCs w:val="28"/>
        </w:rPr>
        <w:t>was</w:t>
      </w:r>
      <w:r w:rsidRPr="0062301D">
        <w:rPr>
          <w:spacing w:val="17"/>
          <w:sz w:val="28"/>
          <w:szCs w:val="28"/>
        </w:rPr>
        <w:t xml:space="preserve"> </w:t>
      </w:r>
      <w:r w:rsidRPr="0062301D">
        <w:rPr>
          <w:sz w:val="28"/>
          <w:szCs w:val="28"/>
        </w:rPr>
        <w:t xml:space="preserve">led by </w:t>
      </w:r>
      <w:proofErr w:type="spellStart"/>
      <w:r w:rsidRPr="0062301D">
        <w:rPr>
          <w:sz w:val="28"/>
          <w:szCs w:val="28"/>
        </w:rPr>
        <w:t>turkish</w:t>
      </w:r>
      <w:proofErr w:type="spellEnd"/>
      <w:r w:rsidRPr="0062301D">
        <w:rPr>
          <w:sz w:val="28"/>
          <w:szCs w:val="28"/>
        </w:rPr>
        <w:t xml:space="preserve"> general </w:t>
      </w:r>
      <w:proofErr w:type="spellStart"/>
      <w:r w:rsidRPr="0062301D">
        <w:rPr>
          <w:b/>
          <w:sz w:val="28"/>
          <w:szCs w:val="28"/>
        </w:rPr>
        <w:t>Nuru</w:t>
      </w:r>
      <w:proofErr w:type="spellEnd"/>
      <w:r w:rsidRPr="0062301D">
        <w:rPr>
          <w:b/>
          <w:sz w:val="28"/>
          <w:szCs w:val="28"/>
        </w:rPr>
        <w:t xml:space="preserve"> Pasha</w:t>
      </w:r>
      <w:r w:rsidRPr="0062301D">
        <w:rPr>
          <w:sz w:val="28"/>
          <w:szCs w:val="28"/>
        </w:rPr>
        <w:t>. The main force</w:t>
      </w:r>
      <w:r w:rsidRPr="0062301D">
        <w:rPr>
          <w:spacing w:val="17"/>
          <w:sz w:val="28"/>
          <w:szCs w:val="28"/>
        </w:rPr>
        <w:t xml:space="preserve"> </w:t>
      </w:r>
      <w:r w:rsidRPr="0062301D">
        <w:rPr>
          <w:sz w:val="28"/>
          <w:szCs w:val="28"/>
        </w:rPr>
        <w:t>of</w:t>
      </w:r>
      <w:r w:rsidRPr="0062301D">
        <w:rPr>
          <w:spacing w:val="41"/>
          <w:sz w:val="28"/>
          <w:szCs w:val="28"/>
        </w:rPr>
        <w:t xml:space="preserve"> </w:t>
      </w:r>
      <w:r w:rsidRPr="0062301D">
        <w:rPr>
          <w:sz w:val="28"/>
          <w:szCs w:val="28"/>
        </w:rPr>
        <w:t xml:space="preserve">the rebellion </w:t>
      </w:r>
      <w:proofErr w:type="gramStart"/>
      <w:r w:rsidRPr="0062301D">
        <w:rPr>
          <w:sz w:val="28"/>
          <w:szCs w:val="28"/>
        </w:rPr>
        <w:t>were</w:t>
      </w:r>
      <w:proofErr w:type="gramEnd"/>
      <w:r w:rsidRPr="0062301D">
        <w:rPr>
          <w:sz w:val="28"/>
          <w:szCs w:val="28"/>
        </w:rPr>
        <w:t xml:space="preserve"> consisted Azerbaijan National</w:t>
      </w:r>
      <w:r w:rsidRPr="0062301D">
        <w:rPr>
          <w:spacing w:val="-16"/>
          <w:sz w:val="28"/>
          <w:szCs w:val="28"/>
        </w:rPr>
        <w:t xml:space="preserve"> </w:t>
      </w:r>
      <w:r w:rsidRPr="0062301D">
        <w:rPr>
          <w:sz w:val="28"/>
          <w:szCs w:val="28"/>
        </w:rPr>
        <w:t>Army’s</w:t>
      </w:r>
      <w:r w:rsidRPr="0062301D">
        <w:rPr>
          <w:spacing w:val="-2"/>
          <w:sz w:val="28"/>
          <w:szCs w:val="28"/>
        </w:rPr>
        <w:t xml:space="preserve"> </w:t>
      </w:r>
      <w:r w:rsidRPr="0062301D">
        <w:rPr>
          <w:sz w:val="28"/>
          <w:szCs w:val="28"/>
        </w:rPr>
        <w:t xml:space="preserve">divisions. </w:t>
      </w:r>
      <w:r w:rsidRPr="0062301D">
        <w:rPr>
          <w:b/>
          <w:sz w:val="28"/>
          <w:szCs w:val="28"/>
        </w:rPr>
        <w:t>On</w:t>
      </w:r>
      <w:r w:rsidRPr="0062301D">
        <w:rPr>
          <w:b/>
          <w:spacing w:val="40"/>
          <w:sz w:val="28"/>
          <w:szCs w:val="28"/>
        </w:rPr>
        <w:t xml:space="preserve"> </w:t>
      </w:r>
      <w:r w:rsidRPr="0062301D">
        <w:rPr>
          <w:b/>
          <w:sz w:val="28"/>
          <w:szCs w:val="28"/>
        </w:rPr>
        <w:t>6</w:t>
      </w:r>
      <w:r w:rsidRPr="0062301D">
        <w:rPr>
          <w:b/>
          <w:spacing w:val="42"/>
          <w:sz w:val="28"/>
          <w:szCs w:val="28"/>
        </w:rPr>
        <w:t xml:space="preserve"> </w:t>
      </w:r>
      <w:r w:rsidRPr="0062301D">
        <w:rPr>
          <w:b/>
          <w:sz w:val="28"/>
          <w:szCs w:val="28"/>
        </w:rPr>
        <w:t>June</w:t>
      </w:r>
      <w:r w:rsidRPr="0062301D">
        <w:rPr>
          <w:b/>
          <w:spacing w:val="40"/>
          <w:sz w:val="28"/>
          <w:szCs w:val="28"/>
        </w:rPr>
        <w:t xml:space="preserve"> </w:t>
      </w:r>
      <w:r w:rsidRPr="0062301D">
        <w:rPr>
          <w:b/>
          <w:sz w:val="28"/>
          <w:szCs w:val="28"/>
        </w:rPr>
        <w:t>1920</w:t>
      </w:r>
      <w:r w:rsidRPr="0062301D">
        <w:rPr>
          <w:b/>
          <w:spacing w:val="42"/>
          <w:sz w:val="28"/>
          <w:szCs w:val="28"/>
        </w:rPr>
        <w:t xml:space="preserve"> </w:t>
      </w:r>
      <w:r w:rsidRPr="0062301D">
        <w:rPr>
          <w:b/>
          <w:sz w:val="28"/>
          <w:szCs w:val="28"/>
        </w:rPr>
        <w:t>in</w:t>
      </w:r>
      <w:r w:rsidRPr="0062301D">
        <w:rPr>
          <w:b/>
          <w:spacing w:val="41"/>
          <w:sz w:val="28"/>
          <w:szCs w:val="28"/>
        </w:rPr>
        <w:t xml:space="preserve"> </w:t>
      </w:r>
      <w:proofErr w:type="spellStart"/>
      <w:r w:rsidRPr="0062301D">
        <w:rPr>
          <w:b/>
          <w:sz w:val="28"/>
          <w:szCs w:val="28"/>
        </w:rPr>
        <w:t>Zagatala</w:t>
      </w:r>
      <w:proofErr w:type="spellEnd"/>
      <w:r w:rsidRPr="0062301D">
        <w:rPr>
          <w:b/>
          <w:spacing w:val="41"/>
          <w:sz w:val="28"/>
          <w:szCs w:val="28"/>
        </w:rPr>
        <w:t xml:space="preserve"> </w:t>
      </w:r>
      <w:r w:rsidRPr="0062301D">
        <w:rPr>
          <w:sz w:val="28"/>
          <w:szCs w:val="28"/>
        </w:rPr>
        <w:t>against</w:t>
      </w:r>
      <w:r w:rsidRPr="0062301D">
        <w:rPr>
          <w:spacing w:val="41"/>
          <w:sz w:val="28"/>
          <w:szCs w:val="28"/>
        </w:rPr>
        <w:t xml:space="preserve"> </w:t>
      </w:r>
      <w:r w:rsidRPr="0062301D">
        <w:rPr>
          <w:sz w:val="28"/>
          <w:szCs w:val="28"/>
        </w:rPr>
        <w:t>the</w:t>
      </w:r>
      <w:r w:rsidRPr="0062301D">
        <w:rPr>
          <w:spacing w:val="42"/>
          <w:sz w:val="28"/>
          <w:szCs w:val="28"/>
        </w:rPr>
        <w:t xml:space="preserve"> </w:t>
      </w:r>
      <w:r w:rsidRPr="0062301D">
        <w:rPr>
          <w:sz w:val="28"/>
          <w:szCs w:val="28"/>
        </w:rPr>
        <w:t>Soviet</w:t>
      </w:r>
      <w:r w:rsidRPr="0062301D">
        <w:rPr>
          <w:spacing w:val="40"/>
          <w:sz w:val="28"/>
          <w:szCs w:val="28"/>
        </w:rPr>
        <w:t xml:space="preserve"> </w:t>
      </w:r>
      <w:r w:rsidRPr="0062301D">
        <w:rPr>
          <w:sz w:val="28"/>
          <w:szCs w:val="28"/>
        </w:rPr>
        <w:t>regime happened</w:t>
      </w:r>
      <w:r w:rsidRPr="0062301D">
        <w:rPr>
          <w:spacing w:val="31"/>
          <w:sz w:val="28"/>
          <w:szCs w:val="28"/>
        </w:rPr>
        <w:t xml:space="preserve"> </w:t>
      </w:r>
      <w:r w:rsidRPr="0062301D">
        <w:rPr>
          <w:sz w:val="28"/>
          <w:szCs w:val="28"/>
        </w:rPr>
        <w:t>a</w:t>
      </w:r>
      <w:r w:rsidRPr="0062301D">
        <w:rPr>
          <w:spacing w:val="32"/>
          <w:sz w:val="28"/>
          <w:szCs w:val="28"/>
        </w:rPr>
        <w:t xml:space="preserve"> </w:t>
      </w:r>
      <w:r w:rsidRPr="0062301D">
        <w:rPr>
          <w:sz w:val="28"/>
          <w:szCs w:val="28"/>
        </w:rPr>
        <w:t>strong</w:t>
      </w:r>
      <w:r w:rsidRPr="0062301D">
        <w:rPr>
          <w:spacing w:val="32"/>
          <w:sz w:val="28"/>
          <w:szCs w:val="28"/>
        </w:rPr>
        <w:t xml:space="preserve"> </w:t>
      </w:r>
      <w:r w:rsidRPr="0062301D">
        <w:rPr>
          <w:sz w:val="28"/>
          <w:szCs w:val="28"/>
        </w:rPr>
        <w:t>rebellion.</w:t>
      </w:r>
      <w:r w:rsidRPr="0062301D">
        <w:rPr>
          <w:spacing w:val="32"/>
          <w:sz w:val="28"/>
          <w:szCs w:val="28"/>
        </w:rPr>
        <w:t xml:space="preserve"> </w:t>
      </w:r>
      <w:r w:rsidRPr="0062301D">
        <w:rPr>
          <w:sz w:val="28"/>
          <w:szCs w:val="28"/>
        </w:rPr>
        <w:t>Unlike</w:t>
      </w:r>
      <w:r w:rsidRPr="0062301D">
        <w:rPr>
          <w:spacing w:val="32"/>
          <w:sz w:val="28"/>
          <w:szCs w:val="28"/>
        </w:rPr>
        <w:t xml:space="preserve"> </w:t>
      </w:r>
      <w:r w:rsidRPr="0062301D">
        <w:rPr>
          <w:sz w:val="28"/>
          <w:szCs w:val="28"/>
        </w:rPr>
        <w:t>Ganja</w:t>
      </w:r>
      <w:r w:rsidRPr="0062301D">
        <w:rPr>
          <w:spacing w:val="32"/>
          <w:sz w:val="28"/>
          <w:szCs w:val="28"/>
        </w:rPr>
        <w:t xml:space="preserve"> </w:t>
      </w:r>
      <w:r w:rsidRPr="0062301D">
        <w:rPr>
          <w:sz w:val="28"/>
          <w:szCs w:val="28"/>
        </w:rPr>
        <w:t>and</w:t>
      </w:r>
      <w:r w:rsidRPr="0062301D">
        <w:rPr>
          <w:spacing w:val="32"/>
          <w:sz w:val="28"/>
          <w:szCs w:val="28"/>
        </w:rPr>
        <w:t xml:space="preserve"> </w:t>
      </w:r>
      <w:r w:rsidRPr="0062301D">
        <w:rPr>
          <w:sz w:val="28"/>
          <w:szCs w:val="28"/>
        </w:rPr>
        <w:t xml:space="preserve">Karabakh uprisings </w:t>
      </w:r>
      <w:proofErr w:type="spellStart"/>
      <w:r w:rsidRPr="0062301D">
        <w:rPr>
          <w:sz w:val="28"/>
          <w:szCs w:val="28"/>
        </w:rPr>
        <w:t>Zagatala</w:t>
      </w:r>
      <w:proofErr w:type="spellEnd"/>
      <w:r w:rsidRPr="0062301D">
        <w:rPr>
          <w:sz w:val="28"/>
          <w:szCs w:val="28"/>
        </w:rPr>
        <w:t xml:space="preserve"> rebellion </w:t>
      </w:r>
      <w:proofErr w:type="gramStart"/>
      <w:r w:rsidRPr="0062301D">
        <w:rPr>
          <w:sz w:val="28"/>
          <w:szCs w:val="28"/>
        </w:rPr>
        <w:t>consisted</w:t>
      </w:r>
      <w:proofErr w:type="gramEnd"/>
      <w:r w:rsidRPr="0062301D">
        <w:rPr>
          <w:sz w:val="28"/>
          <w:szCs w:val="28"/>
        </w:rPr>
        <w:t xml:space="preserve"> civilians. One</w:t>
      </w:r>
      <w:r w:rsidRPr="0062301D">
        <w:rPr>
          <w:spacing w:val="40"/>
          <w:sz w:val="28"/>
          <w:szCs w:val="28"/>
        </w:rPr>
        <w:t xml:space="preserve"> </w:t>
      </w:r>
      <w:r w:rsidRPr="0062301D">
        <w:rPr>
          <w:sz w:val="28"/>
          <w:szCs w:val="28"/>
        </w:rPr>
        <w:t>of</w:t>
      </w:r>
      <w:r w:rsidRPr="0062301D">
        <w:rPr>
          <w:spacing w:val="6"/>
          <w:sz w:val="28"/>
          <w:szCs w:val="28"/>
        </w:rPr>
        <w:t xml:space="preserve"> </w:t>
      </w:r>
      <w:r w:rsidRPr="0062301D">
        <w:rPr>
          <w:sz w:val="28"/>
          <w:szCs w:val="28"/>
        </w:rPr>
        <w:t xml:space="preserve">the </w:t>
      </w:r>
      <w:proofErr w:type="gramStart"/>
      <w:r w:rsidRPr="0062301D">
        <w:rPr>
          <w:sz w:val="28"/>
          <w:szCs w:val="28"/>
        </w:rPr>
        <w:t>prominent  servicemen</w:t>
      </w:r>
      <w:proofErr w:type="gramEnd"/>
      <w:r w:rsidRPr="0062301D">
        <w:rPr>
          <w:sz w:val="28"/>
          <w:szCs w:val="28"/>
        </w:rPr>
        <w:t xml:space="preserve"> </w:t>
      </w:r>
      <w:r w:rsidRPr="0062301D">
        <w:rPr>
          <w:spacing w:val="26"/>
          <w:sz w:val="28"/>
          <w:szCs w:val="28"/>
        </w:rPr>
        <w:t xml:space="preserve"> </w:t>
      </w:r>
      <w:r w:rsidRPr="0062301D">
        <w:rPr>
          <w:sz w:val="28"/>
          <w:szCs w:val="28"/>
        </w:rPr>
        <w:t xml:space="preserve">of </w:t>
      </w:r>
      <w:r w:rsidRPr="0062301D">
        <w:rPr>
          <w:spacing w:val="11"/>
          <w:sz w:val="28"/>
          <w:szCs w:val="28"/>
        </w:rPr>
        <w:t xml:space="preserve"> </w:t>
      </w:r>
      <w:r w:rsidRPr="0062301D">
        <w:rPr>
          <w:sz w:val="28"/>
          <w:szCs w:val="28"/>
        </w:rPr>
        <w:t>Azerbaijan</w:t>
      </w:r>
      <w:r w:rsidRPr="0062301D">
        <w:rPr>
          <w:sz w:val="28"/>
          <w:szCs w:val="28"/>
        </w:rPr>
        <w:tab/>
        <w:t>Democratic</w:t>
      </w:r>
      <w:r w:rsidRPr="0062301D">
        <w:rPr>
          <w:spacing w:val="8"/>
          <w:sz w:val="28"/>
          <w:szCs w:val="28"/>
        </w:rPr>
        <w:t xml:space="preserve"> </w:t>
      </w:r>
      <w:r w:rsidRPr="0062301D">
        <w:rPr>
          <w:sz w:val="28"/>
          <w:szCs w:val="28"/>
        </w:rPr>
        <w:t xml:space="preserve">Republic </w:t>
      </w:r>
      <w:proofErr w:type="spellStart"/>
      <w:r w:rsidRPr="0062301D">
        <w:rPr>
          <w:b/>
          <w:sz w:val="28"/>
          <w:szCs w:val="28"/>
        </w:rPr>
        <w:t>Ahmadiyev</w:t>
      </w:r>
      <w:proofErr w:type="spellEnd"/>
      <w:r w:rsidRPr="0062301D">
        <w:rPr>
          <w:b/>
          <w:sz w:val="28"/>
          <w:szCs w:val="28"/>
        </w:rPr>
        <w:t xml:space="preserve"> </w:t>
      </w:r>
      <w:r w:rsidRPr="0062301D">
        <w:rPr>
          <w:sz w:val="28"/>
          <w:szCs w:val="28"/>
        </w:rPr>
        <w:t>and the influential men in the region</w:t>
      </w:r>
      <w:r w:rsidRPr="0062301D">
        <w:rPr>
          <w:spacing w:val="40"/>
          <w:sz w:val="28"/>
          <w:szCs w:val="28"/>
        </w:rPr>
        <w:t xml:space="preserve"> </w:t>
      </w:r>
      <w:proofErr w:type="spellStart"/>
      <w:r w:rsidRPr="0062301D">
        <w:rPr>
          <w:b/>
          <w:sz w:val="28"/>
          <w:szCs w:val="28"/>
        </w:rPr>
        <w:t>Molla</w:t>
      </w:r>
      <w:proofErr w:type="spellEnd"/>
      <w:r w:rsidRPr="0062301D">
        <w:rPr>
          <w:b/>
          <w:spacing w:val="2"/>
          <w:sz w:val="28"/>
          <w:szCs w:val="28"/>
        </w:rPr>
        <w:t xml:space="preserve"> </w:t>
      </w:r>
      <w:r w:rsidRPr="0062301D">
        <w:rPr>
          <w:b/>
          <w:sz w:val="28"/>
          <w:szCs w:val="28"/>
        </w:rPr>
        <w:t xml:space="preserve">Hafiz Efendi </w:t>
      </w:r>
      <w:r w:rsidRPr="0062301D">
        <w:rPr>
          <w:sz w:val="28"/>
          <w:szCs w:val="28"/>
        </w:rPr>
        <w:t>led to the rebellion. But this</w:t>
      </w:r>
      <w:r w:rsidRPr="0062301D">
        <w:rPr>
          <w:spacing w:val="6"/>
          <w:sz w:val="28"/>
          <w:szCs w:val="28"/>
        </w:rPr>
        <w:t xml:space="preserve"> </w:t>
      </w:r>
      <w:r w:rsidRPr="0062301D">
        <w:rPr>
          <w:sz w:val="28"/>
          <w:szCs w:val="28"/>
        </w:rPr>
        <w:t>rebellion brutally suppressed. İn 1920 summer and autumn</w:t>
      </w:r>
      <w:r w:rsidRPr="0062301D">
        <w:rPr>
          <w:spacing w:val="42"/>
          <w:sz w:val="28"/>
          <w:szCs w:val="28"/>
        </w:rPr>
        <w:t xml:space="preserve"> </w:t>
      </w:r>
      <w:r w:rsidRPr="0062301D">
        <w:rPr>
          <w:sz w:val="28"/>
          <w:szCs w:val="28"/>
        </w:rPr>
        <w:t>the</w:t>
      </w:r>
      <w:r w:rsidRPr="0062301D">
        <w:rPr>
          <w:spacing w:val="58"/>
          <w:sz w:val="28"/>
          <w:szCs w:val="28"/>
        </w:rPr>
        <w:t xml:space="preserve"> </w:t>
      </w:r>
      <w:r w:rsidRPr="0062301D">
        <w:rPr>
          <w:sz w:val="28"/>
          <w:szCs w:val="28"/>
        </w:rPr>
        <w:t>resistance movement</w:t>
      </w:r>
      <w:r w:rsidRPr="0062301D">
        <w:rPr>
          <w:spacing w:val="15"/>
          <w:sz w:val="28"/>
          <w:szCs w:val="28"/>
        </w:rPr>
        <w:t xml:space="preserve"> </w:t>
      </w:r>
      <w:r w:rsidRPr="0062301D">
        <w:rPr>
          <w:sz w:val="28"/>
          <w:szCs w:val="28"/>
        </w:rPr>
        <w:t>against</w:t>
      </w:r>
      <w:r w:rsidRPr="0062301D">
        <w:rPr>
          <w:spacing w:val="15"/>
          <w:sz w:val="28"/>
          <w:szCs w:val="28"/>
        </w:rPr>
        <w:t xml:space="preserve"> </w:t>
      </w:r>
      <w:r w:rsidRPr="0062301D">
        <w:rPr>
          <w:sz w:val="28"/>
          <w:szCs w:val="28"/>
        </w:rPr>
        <w:t>the</w:t>
      </w:r>
      <w:r w:rsidRPr="0062301D">
        <w:rPr>
          <w:spacing w:val="16"/>
          <w:sz w:val="28"/>
          <w:szCs w:val="28"/>
        </w:rPr>
        <w:t xml:space="preserve"> </w:t>
      </w:r>
      <w:r w:rsidRPr="0062301D">
        <w:rPr>
          <w:sz w:val="28"/>
          <w:szCs w:val="28"/>
        </w:rPr>
        <w:t>Soviet</w:t>
      </w:r>
      <w:r w:rsidRPr="0062301D">
        <w:rPr>
          <w:spacing w:val="16"/>
          <w:sz w:val="28"/>
          <w:szCs w:val="28"/>
        </w:rPr>
        <w:t xml:space="preserve"> </w:t>
      </w:r>
      <w:r w:rsidRPr="0062301D">
        <w:rPr>
          <w:sz w:val="28"/>
          <w:szCs w:val="28"/>
        </w:rPr>
        <w:t>regime</w:t>
      </w:r>
      <w:r w:rsidRPr="0062301D">
        <w:rPr>
          <w:spacing w:val="15"/>
          <w:sz w:val="28"/>
          <w:szCs w:val="28"/>
        </w:rPr>
        <w:t xml:space="preserve"> </w:t>
      </w:r>
      <w:r w:rsidRPr="0062301D">
        <w:rPr>
          <w:sz w:val="28"/>
          <w:szCs w:val="28"/>
        </w:rPr>
        <w:t>did</w:t>
      </w:r>
      <w:r w:rsidRPr="0062301D">
        <w:rPr>
          <w:spacing w:val="15"/>
          <w:sz w:val="28"/>
          <w:szCs w:val="28"/>
        </w:rPr>
        <w:t xml:space="preserve"> </w:t>
      </w:r>
      <w:r w:rsidRPr="0062301D">
        <w:rPr>
          <w:sz w:val="28"/>
          <w:szCs w:val="28"/>
        </w:rPr>
        <w:t>not</w:t>
      </w:r>
      <w:r w:rsidRPr="0062301D">
        <w:rPr>
          <w:spacing w:val="16"/>
          <w:sz w:val="28"/>
          <w:szCs w:val="28"/>
        </w:rPr>
        <w:t xml:space="preserve"> </w:t>
      </w:r>
      <w:r w:rsidRPr="0062301D">
        <w:rPr>
          <w:sz w:val="28"/>
          <w:szCs w:val="28"/>
        </w:rPr>
        <w:t>stagnate.</w:t>
      </w:r>
      <w:r w:rsidRPr="0062301D">
        <w:rPr>
          <w:spacing w:val="15"/>
          <w:sz w:val="28"/>
          <w:szCs w:val="28"/>
        </w:rPr>
        <w:t xml:space="preserve"> </w:t>
      </w:r>
      <w:r w:rsidRPr="0062301D">
        <w:rPr>
          <w:b/>
          <w:sz w:val="28"/>
          <w:szCs w:val="28"/>
        </w:rPr>
        <w:t>In</w:t>
      </w:r>
      <w:r w:rsidRPr="0062301D">
        <w:rPr>
          <w:b/>
          <w:spacing w:val="14"/>
          <w:sz w:val="28"/>
          <w:szCs w:val="28"/>
        </w:rPr>
        <w:t xml:space="preserve"> </w:t>
      </w:r>
      <w:r w:rsidRPr="0062301D">
        <w:rPr>
          <w:b/>
          <w:sz w:val="28"/>
          <w:szCs w:val="28"/>
        </w:rPr>
        <w:t xml:space="preserve">1920 Shamkir </w:t>
      </w:r>
      <w:proofErr w:type="gramStart"/>
      <w:r w:rsidRPr="0062301D">
        <w:rPr>
          <w:b/>
          <w:sz w:val="28"/>
          <w:szCs w:val="28"/>
        </w:rPr>
        <w:t>region’s</w:t>
      </w:r>
      <w:proofErr w:type="gramEnd"/>
      <w:r w:rsidRPr="0062301D">
        <w:rPr>
          <w:b/>
          <w:sz w:val="28"/>
          <w:szCs w:val="28"/>
        </w:rPr>
        <w:t xml:space="preserve"> around </w:t>
      </w:r>
      <w:proofErr w:type="spellStart"/>
      <w:r w:rsidRPr="0062301D">
        <w:rPr>
          <w:b/>
          <w:sz w:val="28"/>
          <w:szCs w:val="28"/>
        </w:rPr>
        <w:t>Muskurlu</w:t>
      </w:r>
      <w:proofErr w:type="spellEnd"/>
      <w:r w:rsidRPr="0062301D">
        <w:rPr>
          <w:b/>
          <w:sz w:val="28"/>
          <w:szCs w:val="28"/>
        </w:rPr>
        <w:t xml:space="preserve"> village</w:t>
      </w:r>
      <w:r w:rsidRPr="0062301D">
        <w:rPr>
          <w:b/>
          <w:spacing w:val="-14"/>
          <w:sz w:val="28"/>
          <w:szCs w:val="28"/>
        </w:rPr>
        <w:t xml:space="preserve"> </w:t>
      </w:r>
      <w:r w:rsidRPr="0062301D">
        <w:rPr>
          <w:sz w:val="28"/>
          <w:szCs w:val="28"/>
        </w:rPr>
        <w:t>between</w:t>
      </w:r>
      <w:r w:rsidRPr="0062301D">
        <w:rPr>
          <w:spacing w:val="32"/>
          <w:sz w:val="28"/>
          <w:szCs w:val="28"/>
        </w:rPr>
        <w:t xml:space="preserve"> </w:t>
      </w:r>
      <w:r w:rsidRPr="0062301D">
        <w:rPr>
          <w:sz w:val="28"/>
          <w:szCs w:val="28"/>
        </w:rPr>
        <w:t>an armed</w:t>
      </w:r>
      <w:r w:rsidRPr="0062301D">
        <w:rPr>
          <w:spacing w:val="38"/>
          <w:sz w:val="28"/>
          <w:szCs w:val="28"/>
        </w:rPr>
        <w:t xml:space="preserve"> </w:t>
      </w:r>
      <w:r w:rsidRPr="0062301D">
        <w:rPr>
          <w:sz w:val="28"/>
          <w:szCs w:val="28"/>
        </w:rPr>
        <w:t>group</w:t>
      </w:r>
      <w:r w:rsidRPr="0062301D">
        <w:rPr>
          <w:spacing w:val="39"/>
          <w:sz w:val="28"/>
          <w:szCs w:val="28"/>
        </w:rPr>
        <w:t xml:space="preserve"> </w:t>
      </w:r>
      <w:r w:rsidRPr="0062301D">
        <w:rPr>
          <w:sz w:val="28"/>
          <w:szCs w:val="28"/>
        </w:rPr>
        <w:t>of</w:t>
      </w:r>
      <w:r w:rsidRPr="0062301D">
        <w:rPr>
          <w:spacing w:val="39"/>
          <w:sz w:val="28"/>
          <w:szCs w:val="28"/>
        </w:rPr>
        <w:t xml:space="preserve"> </w:t>
      </w:r>
      <w:r w:rsidRPr="0062301D">
        <w:rPr>
          <w:sz w:val="28"/>
          <w:szCs w:val="28"/>
        </w:rPr>
        <w:t>peasants</w:t>
      </w:r>
      <w:r w:rsidRPr="0062301D">
        <w:rPr>
          <w:spacing w:val="40"/>
          <w:sz w:val="28"/>
          <w:szCs w:val="28"/>
        </w:rPr>
        <w:t xml:space="preserve"> </w:t>
      </w:r>
      <w:r w:rsidRPr="0062301D">
        <w:rPr>
          <w:sz w:val="28"/>
          <w:szCs w:val="28"/>
        </w:rPr>
        <w:t>and</w:t>
      </w:r>
      <w:r w:rsidRPr="0062301D">
        <w:rPr>
          <w:spacing w:val="39"/>
          <w:sz w:val="28"/>
          <w:szCs w:val="28"/>
        </w:rPr>
        <w:t xml:space="preserve"> </w:t>
      </w:r>
      <w:r w:rsidRPr="0062301D">
        <w:rPr>
          <w:sz w:val="28"/>
          <w:szCs w:val="28"/>
        </w:rPr>
        <w:t>XI</w:t>
      </w:r>
      <w:r w:rsidRPr="0062301D">
        <w:rPr>
          <w:spacing w:val="39"/>
          <w:sz w:val="28"/>
          <w:szCs w:val="28"/>
        </w:rPr>
        <w:t xml:space="preserve"> </w:t>
      </w:r>
      <w:r w:rsidRPr="0062301D">
        <w:rPr>
          <w:sz w:val="28"/>
          <w:szCs w:val="28"/>
        </w:rPr>
        <w:t>Red</w:t>
      </w:r>
      <w:r w:rsidRPr="0062301D">
        <w:rPr>
          <w:spacing w:val="40"/>
          <w:sz w:val="28"/>
          <w:szCs w:val="28"/>
        </w:rPr>
        <w:t xml:space="preserve"> </w:t>
      </w:r>
      <w:r w:rsidRPr="0062301D">
        <w:rPr>
          <w:sz w:val="28"/>
          <w:szCs w:val="28"/>
        </w:rPr>
        <w:t>military</w:t>
      </w:r>
      <w:r w:rsidRPr="0062301D">
        <w:rPr>
          <w:spacing w:val="39"/>
          <w:sz w:val="28"/>
          <w:szCs w:val="28"/>
        </w:rPr>
        <w:t xml:space="preserve"> </w:t>
      </w:r>
      <w:r w:rsidRPr="0062301D">
        <w:rPr>
          <w:sz w:val="28"/>
          <w:szCs w:val="28"/>
        </w:rPr>
        <w:t>happened</w:t>
      </w:r>
      <w:r w:rsidRPr="0062301D">
        <w:rPr>
          <w:w w:val="99"/>
          <w:sz w:val="28"/>
          <w:szCs w:val="28"/>
        </w:rPr>
        <w:t xml:space="preserve"> </w:t>
      </w:r>
      <w:r w:rsidRPr="0062301D">
        <w:rPr>
          <w:sz w:val="28"/>
          <w:szCs w:val="28"/>
        </w:rPr>
        <w:t>collision.</w:t>
      </w:r>
      <w:r w:rsidRPr="0062301D">
        <w:rPr>
          <w:spacing w:val="23"/>
          <w:sz w:val="28"/>
          <w:szCs w:val="28"/>
        </w:rPr>
        <w:t xml:space="preserve"> </w:t>
      </w:r>
      <w:r w:rsidRPr="0062301D">
        <w:rPr>
          <w:sz w:val="28"/>
          <w:szCs w:val="28"/>
        </w:rPr>
        <w:t>The</w:t>
      </w:r>
      <w:r w:rsidRPr="0062301D">
        <w:rPr>
          <w:spacing w:val="23"/>
          <w:sz w:val="28"/>
          <w:szCs w:val="28"/>
        </w:rPr>
        <w:t xml:space="preserve"> </w:t>
      </w:r>
      <w:r w:rsidRPr="0062301D">
        <w:rPr>
          <w:sz w:val="28"/>
          <w:szCs w:val="28"/>
        </w:rPr>
        <w:t>same</w:t>
      </w:r>
      <w:r w:rsidRPr="0062301D">
        <w:rPr>
          <w:spacing w:val="23"/>
          <w:sz w:val="28"/>
          <w:szCs w:val="28"/>
        </w:rPr>
        <w:t xml:space="preserve"> </w:t>
      </w:r>
      <w:r w:rsidRPr="0062301D">
        <w:rPr>
          <w:sz w:val="28"/>
          <w:szCs w:val="28"/>
        </w:rPr>
        <w:t>year’s</w:t>
      </w:r>
      <w:r w:rsidRPr="0062301D">
        <w:rPr>
          <w:spacing w:val="23"/>
          <w:sz w:val="28"/>
          <w:szCs w:val="28"/>
        </w:rPr>
        <w:t xml:space="preserve"> </w:t>
      </w:r>
      <w:r w:rsidRPr="0062301D">
        <w:rPr>
          <w:sz w:val="28"/>
          <w:szCs w:val="28"/>
        </w:rPr>
        <w:t>august</w:t>
      </w:r>
      <w:r w:rsidRPr="0062301D">
        <w:rPr>
          <w:spacing w:val="23"/>
          <w:sz w:val="28"/>
          <w:szCs w:val="28"/>
        </w:rPr>
        <w:t xml:space="preserve"> </w:t>
      </w:r>
      <w:r w:rsidRPr="0062301D">
        <w:rPr>
          <w:sz w:val="28"/>
          <w:szCs w:val="28"/>
        </w:rPr>
        <w:t>month</w:t>
      </w:r>
      <w:r w:rsidRPr="0062301D">
        <w:rPr>
          <w:spacing w:val="23"/>
          <w:sz w:val="28"/>
          <w:szCs w:val="28"/>
        </w:rPr>
        <w:t xml:space="preserve"> </w:t>
      </w:r>
      <w:r w:rsidRPr="0062301D">
        <w:rPr>
          <w:sz w:val="28"/>
          <w:szCs w:val="28"/>
        </w:rPr>
        <w:t>in</w:t>
      </w:r>
      <w:r w:rsidRPr="0062301D">
        <w:rPr>
          <w:spacing w:val="23"/>
          <w:sz w:val="28"/>
          <w:szCs w:val="28"/>
        </w:rPr>
        <w:t xml:space="preserve"> </w:t>
      </w:r>
      <w:r w:rsidRPr="0062301D">
        <w:rPr>
          <w:sz w:val="28"/>
          <w:szCs w:val="28"/>
        </w:rPr>
        <w:t>the</w:t>
      </w:r>
      <w:r w:rsidRPr="0062301D">
        <w:rPr>
          <w:spacing w:val="23"/>
          <w:sz w:val="28"/>
          <w:szCs w:val="28"/>
        </w:rPr>
        <w:t xml:space="preserve"> </w:t>
      </w:r>
      <w:r w:rsidRPr="0062301D">
        <w:rPr>
          <w:sz w:val="28"/>
          <w:szCs w:val="28"/>
        </w:rPr>
        <w:t>Guba</w:t>
      </w:r>
      <w:r w:rsidRPr="0062301D">
        <w:rPr>
          <w:spacing w:val="23"/>
          <w:sz w:val="28"/>
          <w:szCs w:val="28"/>
        </w:rPr>
        <w:t xml:space="preserve"> </w:t>
      </w:r>
      <w:r w:rsidRPr="0062301D">
        <w:rPr>
          <w:sz w:val="28"/>
          <w:szCs w:val="28"/>
        </w:rPr>
        <w:t>region’s</w:t>
      </w:r>
    </w:p>
    <w:p w14:paraId="218B89FA" w14:textId="77777777" w:rsidR="00D80A2A" w:rsidRPr="0062301D" w:rsidRDefault="0031107F" w:rsidP="005779F0">
      <w:pPr>
        <w:pStyle w:val="GvdeMetni"/>
        <w:spacing w:line="267" w:lineRule="exact"/>
        <w:ind w:right="0"/>
        <w:jc w:val="left"/>
        <w:rPr>
          <w:sz w:val="28"/>
          <w:szCs w:val="28"/>
        </w:rPr>
      </w:pPr>
      <w:proofErr w:type="spellStart"/>
      <w:r w:rsidRPr="0062301D">
        <w:rPr>
          <w:sz w:val="28"/>
          <w:szCs w:val="28"/>
        </w:rPr>
        <w:t>Davachi</w:t>
      </w:r>
      <w:proofErr w:type="spellEnd"/>
      <w:r w:rsidRPr="0062301D">
        <w:rPr>
          <w:sz w:val="28"/>
          <w:szCs w:val="28"/>
        </w:rPr>
        <w:t xml:space="preserve"> and </w:t>
      </w:r>
      <w:proofErr w:type="spellStart"/>
      <w:r w:rsidRPr="0062301D">
        <w:rPr>
          <w:sz w:val="28"/>
          <w:szCs w:val="28"/>
        </w:rPr>
        <w:t>Gusar</w:t>
      </w:r>
      <w:proofErr w:type="spellEnd"/>
      <w:r w:rsidRPr="0062301D">
        <w:rPr>
          <w:sz w:val="28"/>
          <w:szCs w:val="28"/>
        </w:rPr>
        <w:t xml:space="preserve"> districts happened peasant demonstrations.</w:t>
      </w:r>
    </w:p>
    <w:p w14:paraId="218B89FB" w14:textId="77777777" w:rsidR="00D80A2A" w:rsidRPr="0062301D" w:rsidRDefault="0031107F" w:rsidP="005779F0">
      <w:pPr>
        <w:pStyle w:val="Balk1"/>
        <w:spacing w:before="31" w:line="273" w:lineRule="auto"/>
        <w:ind w:left="113" w:right="170" w:firstLine="426"/>
        <w:rPr>
          <w:b w:val="0"/>
          <w:sz w:val="28"/>
          <w:szCs w:val="28"/>
        </w:rPr>
      </w:pPr>
      <w:r w:rsidRPr="0062301D">
        <w:rPr>
          <w:sz w:val="28"/>
          <w:szCs w:val="28"/>
        </w:rPr>
        <w:t xml:space="preserve">Among 1920-1924 years in </w:t>
      </w:r>
      <w:proofErr w:type="spellStart"/>
      <w:r w:rsidRPr="0062301D">
        <w:rPr>
          <w:sz w:val="28"/>
          <w:szCs w:val="28"/>
        </w:rPr>
        <w:t>Lankaran</w:t>
      </w:r>
      <w:proofErr w:type="spellEnd"/>
      <w:r w:rsidRPr="0062301D">
        <w:rPr>
          <w:sz w:val="28"/>
          <w:szCs w:val="28"/>
        </w:rPr>
        <w:t xml:space="preserve">, </w:t>
      </w:r>
      <w:proofErr w:type="spellStart"/>
      <w:r w:rsidRPr="0062301D">
        <w:rPr>
          <w:sz w:val="28"/>
          <w:szCs w:val="28"/>
        </w:rPr>
        <w:t>Cavanshir</w:t>
      </w:r>
      <w:proofErr w:type="spellEnd"/>
      <w:r w:rsidRPr="0062301D">
        <w:rPr>
          <w:sz w:val="28"/>
          <w:szCs w:val="28"/>
        </w:rPr>
        <w:t xml:space="preserve">, Ordubad and </w:t>
      </w:r>
      <w:proofErr w:type="spellStart"/>
      <w:r w:rsidRPr="0062301D">
        <w:rPr>
          <w:sz w:val="28"/>
          <w:szCs w:val="28"/>
        </w:rPr>
        <w:t>Sharur</w:t>
      </w:r>
      <w:proofErr w:type="spellEnd"/>
      <w:r w:rsidRPr="0062301D">
        <w:rPr>
          <w:sz w:val="28"/>
          <w:szCs w:val="28"/>
        </w:rPr>
        <w:t xml:space="preserve"> regions, Gabala and </w:t>
      </w:r>
      <w:proofErr w:type="spellStart"/>
      <w:r w:rsidRPr="0062301D">
        <w:rPr>
          <w:sz w:val="28"/>
          <w:szCs w:val="28"/>
        </w:rPr>
        <w:t>Khacmaz</w:t>
      </w:r>
      <w:proofErr w:type="spellEnd"/>
      <w:r w:rsidRPr="0062301D">
        <w:rPr>
          <w:sz w:val="28"/>
          <w:szCs w:val="28"/>
        </w:rPr>
        <w:t xml:space="preserve"> </w:t>
      </w:r>
      <w:r w:rsidRPr="0062301D">
        <w:rPr>
          <w:b w:val="0"/>
          <w:sz w:val="28"/>
          <w:szCs w:val="28"/>
        </w:rPr>
        <w:t>against</w:t>
      </w:r>
    </w:p>
    <w:p w14:paraId="218B89FC" w14:textId="77777777" w:rsidR="00D80A2A" w:rsidRPr="0062301D" w:rsidRDefault="00D80A2A" w:rsidP="005779F0">
      <w:pPr>
        <w:spacing w:line="273" w:lineRule="auto"/>
        <w:rPr>
          <w:sz w:val="24"/>
          <w:szCs w:val="24"/>
        </w:rPr>
        <w:sectPr w:rsidR="00D80A2A" w:rsidRPr="0062301D" w:rsidSect="006B5413">
          <w:pgSz w:w="11906" w:h="16838" w:code="9"/>
          <w:pgMar w:top="1060" w:right="960" w:bottom="940" w:left="1020" w:header="0" w:footer="755" w:gutter="0"/>
          <w:cols w:space="708"/>
        </w:sectPr>
      </w:pPr>
    </w:p>
    <w:p w14:paraId="218B89FD" w14:textId="77777777" w:rsidR="00D80A2A" w:rsidRPr="0062301D" w:rsidRDefault="0031107F" w:rsidP="005779F0">
      <w:pPr>
        <w:pStyle w:val="GvdeMetni"/>
        <w:tabs>
          <w:tab w:val="left" w:pos="3446"/>
          <w:tab w:val="left" w:pos="3845"/>
        </w:tabs>
        <w:spacing w:before="64" w:line="268" w:lineRule="auto"/>
        <w:ind w:right="167"/>
        <w:jc w:val="left"/>
        <w:rPr>
          <w:sz w:val="28"/>
          <w:szCs w:val="28"/>
        </w:rPr>
      </w:pPr>
      <w:r w:rsidRPr="0062301D">
        <w:rPr>
          <w:spacing w:val="-4"/>
          <w:sz w:val="28"/>
          <w:szCs w:val="28"/>
        </w:rPr>
        <w:lastRenderedPageBreak/>
        <w:t xml:space="preserve">Soviet </w:t>
      </w:r>
      <w:r w:rsidRPr="0062301D">
        <w:rPr>
          <w:spacing w:val="-5"/>
          <w:sz w:val="28"/>
          <w:szCs w:val="28"/>
        </w:rPr>
        <w:t xml:space="preserve">regime </w:t>
      </w:r>
      <w:r w:rsidRPr="0062301D">
        <w:rPr>
          <w:spacing w:val="-4"/>
          <w:sz w:val="28"/>
          <w:szCs w:val="28"/>
        </w:rPr>
        <w:t xml:space="preserve">happened massive </w:t>
      </w:r>
      <w:proofErr w:type="spellStart"/>
      <w:r w:rsidRPr="0062301D">
        <w:rPr>
          <w:spacing w:val="-5"/>
          <w:sz w:val="28"/>
          <w:szCs w:val="28"/>
        </w:rPr>
        <w:t>demontrations</w:t>
      </w:r>
      <w:proofErr w:type="spellEnd"/>
      <w:r w:rsidRPr="0062301D">
        <w:rPr>
          <w:spacing w:val="-5"/>
          <w:sz w:val="28"/>
          <w:szCs w:val="28"/>
        </w:rPr>
        <w:t xml:space="preserve">. </w:t>
      </w:r>
      <w:r w:rsidRPr="0062301D">
        <w:rPr>
          <w:spacing w:val="-3"/>
          <w:sz w:val="28"/>
          <w:szCs w:val="28"/>
        </w:rPr>
        <w:t>The</w:t>
      </w:r>
      <w:r w:rsidRPr="0062301D">
        <w:rPr>
          <w:spacing w:val="33"/>
          <w:sz w:val="28"/>
          <w:szCs w:val="28"/>
        </w:rPr>
        <w:t xml:space="preserve"> </w:t>
      </w:r>
      <w:proofErr w:type="spellStart"/>
      <w:proofErr w:type="gramStart"/>
      <w:r w:rsidRPr="0062301D">
        <w:rPr>
          <w:spacing w:val="-3"/>
          <w:sz w:val="28"/>
          <w:szCs w:val="28"/>
        </w:rPr>
        <w:t>ex</w:t>
      </w:r>
      <w:r w:rsidRPr="0062301D">
        <w:rPr>
          <w:sz w:val="28"/>
          <w:szCs w:val="28"/>
        </w:rPr>
        <w:t xml:space="preserve"> </w:t>
      </w:r>
      <w:r w:rsidRPr="0062301D">
        <w:rPr>
          <w:spacing w:val="-4"/>
          <w:sz w:val="28"/>
          <w:szCs w:val="28"/>
        </w:rPr>
        <w:t>party</w:t>
      </w:r>
      <w:proofErr w:type="spellEnd"/>
      <w:proofErr w:type="gramEnd"/>
      <w:r w:rsidRPr="0062301D">
        <w:rPr>
          <w:sz w:val="28"/>
          <w:szCs w:val="28"/>
        </w:rPr>
        <w:t xml:space="preserve"> </w:t>
      </w:r>
      <w:r w:rsidRPr="0062301D">
        <w:rPr>
          <w:spacing w:val="-4"/>
          <w:sz w:val="28"/>
          <w:szCs w:val="28"/>
        </w:rPr>
        <w:t>İttihad</w:t>
      </w:r>
      <w:r w:rsidRPr="0062301D">
        <w:rPr>
          <w:spacing w:val="14"/>
          <w:sz w:val="28"/>
          <w:szCs w:val="28"/>
        </w:rPr>
        <w:t xml:space="preserve"> </w:t>
      </w:r>
      <w:r w:rsidRPr="0062301D">
        <w:rPr>
          <w:spacing w:val="-4"/>
          <w:sz w:val="28"/>
          <w:szCs w:val="28"/>
        </w:rPr>
        <w:t>created</w:t>
      </w:r>
      <w:r w:rsidRPr="0062301D">
        <w:rPr>
          <w:spacing w:val="40"/>
          <w:sz w:val="28"/>
          <w:szCs w:val="28"/>
        </w:rPr>
        <w:t xml:space="preserve"> </w:t>
      </w:r>
      <w:r w:rsidRPr="0062301D">
        <w:rPr>
          <w:b/>
          <w:spacing w:val="-4"/>
          <w:sz w:val="28"/>
          <w:szCs w:val="28"/>
        </w:rPr>
        <w:t>“Native</w:t>
      </w:r>
      <w:r w:rsidRPr="0062301D">
        <w:rPr>
          <w:b/>
          <w:spacing w:val="15"/>
          <w:sz w:val="28"/>
          <w:szCs w:val="28"/>
        </w:rPr>
        <w:t xml:space="preserve"> </w:t>
      </w:r>
      <w:r w:rsidRPr="0062301D">
        <w:rPr>
          <w:b/>
          <w:spacing w:val="-4"/>
          <w:sz w:val="28"/>
          <w:szCs w:val="28"/>
        </w:rPr>
        <w:t>land</w:t>
      </w:r>
      <w:r w:rsidRPr="0062301D">
        <w:rPr>
          <w:b/>
          <w:spacing w:val="16"/>
          <w:sz w:val="28"/>
          <w:szCs w:val="28"/>
        </w:rPr>
        <w:t xml:space="preserve"> </w:t>
      </w:r>
      <w:r w:rsidRPr="0062301D">
        <w:rPr>
          <w:b/>
          <w:spacing w:val="-3"/>
          <w:sz w:val="28"/>
          <w:szCs w:val="28"/>
        </w:rPr>
        <w:t>or</w:t>
      </w:r>
      <w:r w:rsidRPr="0062301D">
        <w:rPr>
          <w:b/>
          <w:spacing w:val="16"/>
          <w:sz w:val="28"/>
          <w:szCs w:val="28"/>
        </w:rPr>
        <w:t xml:space="preserve"> </w:t>
      </w:r>
      <w:r w:rsidRPr="0062301D">
        <w:rPr>
          <w:b/>
          <w:spacing w:val="-4"/>
          <w:sz w:val="28"/>
          <w:szCs w:val="28"/>
        </w:rPr>
        <w:t>death”</w:t>
      </w:r>
      <w:r w:rsidRPr="0062301D">
        <w:rPr>
          <w:b/>
          <w:spacing w:val="16"/>
          <w:sz w:val="28"/>
          <w:szCs w:val="28"/>
        </w:rPr>
        <w:t xml:space="preserve"> </w:t>
      </w:r>
      <w:r w:rsidRPr="0062301D">
        <w:rPr>
          <w:b/>
          <w:spacing w:val="-4"/>
          <w:sz w:val="28"/>
          <w:szCs w:val="28"/>
        </w:rPr>
        <w:t>group</w:t>
      </w:r>
      <w:r w:rsidRPr="0062301D">
        <w:rPr>
          <w:spacing w:val="-4"/>
          <w:sz w:val="28"/>
          <w:szCs w:val="28"/>
        </w:rPr>
        <w:t>.</w:t>
      </w:r>
      <w:r w:rsidRPr="0062301D">
        <w:rPr>
          <w:spacing w:val="15"/>
          <w:sz w:val="28"/>
          <w:szCs w:val="28"/>
        </w:rPr>
        <w:t xml:space="preserve"> </w:t>
      </w:r>
      <w:r w:rsidRPr="0062301D">
        <w:rPr>
          <w:spacing w:val="-4"/>
          <w:sz w:val="28"/>
          <w:szCs w:val="28"/>
        </w:rPr>
        <w:t>İttihad</w:t>
      </w:r>
      <w:r w:rsidRPr="0062301D">
        <w:rPr>
          <w:spacing w:val="16"/>
          <w:sz w:val="28"/>
          <w:szCs w:val="28"/>
        </w:rPr>
        <w:t xml:space="preserve"> </w:t>
      </w:r>
      <w:r w:rsidRPr="0062301D">
        <w:rPr>
          <w:spacing w:val="-4"/>
          <w:sz w:val="28"/>
          <w:szCs w:val="28"/>
        </w:rPr>
        <w:t>party</w:t>
      </w:r>
      <w:r w:rsidRPr="0062301D">
        <w:rPr>
          <w:spacing w:val="16"/>
          <w:sz w:val="28"/>
          <w:szCs w:val="28"/>
        </w:rPr>
        <w:t xml:space="preserve"> </w:t>
      </w:r>
      <w:r w:rsidRPr="0062301D">
        <w:rPr>
          <w:spacing w:val="-4"/>
          <w:sz w:val="28"/>
          <w:szCs w:val="28"/>
        </w:rPr>
        <w:t>for</w:t>
      </w:r>
      <w:r w:rsidRPr="0062301D">
        <w:rPr>
          <w:sz w:val="28"/>
          <w:szCs w:val="28"/>
        </w:rPr>
        <w:t xml:space="preserve"> </w:t>
      </w:r>
      <w:r w:rsidRPr="0062301D">
        <w:rPr>
          <w:spacing w:val="-4"/>
          <w:sz w:val="28"/>
          <w:szCs w:val="28"/>
        </w:rPr>
        <w:t xml:space="preserve">overthrow </w:t>
      </w:r>
      <w:r w:rsidRPr="0062301D">
        <w:rPr>
          <w:spacing w:val="-3"/>
          <w:sz w:val="28"/>
          <w:szCs w:val="28"/>
        </w:rPr>
        <w:t xml:space="preserve">the </w:t>
      </w:r>
      <w:r w:rsidRPr="0062301D">
        <w:rPr>
          <w:spacing w:val="-5"/>
          <w:sz w:val="28"/>
          <w:szCs w:val="28"/>
        </w:rPr>
        <w:t xml:space="preserve">government </w:t>
      </w:r>
      <w:r w:rsidRPr="0062301D">
        <w:rPr>
          <w:spacing w:val="-4"/>
          <w:sz w:val="28"/>
          <w:szCs w:val="28"/>
        </w:rPr>
        <w:t xml:space="preserve">prepared </w:t>
      </w:r>
      <w:r w:rsidRPr="0062301D">
        <w:rPr>
          <w:sz w:val="28"/>
          <w:szCs w:val="28"/>
        </w:rPr>
        <w:t xml:space="preserve">a </w:t>
      </w:r>
      <w:r w:rsidRPr="0062301D">
        <w:rPr>
          <w:spacing w:val="-4"/>
          <w:sz w:val="28"/>
          <w:szCs w:val="28"/>
        </w:rPr>
        <w:t xml:space="preserve">plan. </w:t>
      </w:r>
      <w:proofErr w:type="gramStart"/>
      <w:r w:rsidRPr="0062301D">
        <w:rPr>
          <w:spacing w:val="-4"/>
          <w:sz w:val="28"/>
          <w:szCs w:val="28"/>
        </w:rPr>
        <w:t>But,</w:t>
      </w:r>
      <w:proofErr w:type="gramEnd"/>
      <w:r w:rsidRPr="0062301D">
        <w:rPr>
          <w:spacing w:val="-4"/>
          <w:sz w:val="28"/>
          <w:szCs w:val="28"/>
        </w:rPr>
        <w:t xml:space="preserve"> soon</w:t>
      </w:r>
      <w:r w:rsidRPr="0062301D">
        <w:rPr>
          <w:spacing w:val="4"/>
          <w:sz w:val="28"/>
          <w:szCs w:val="28"/>
        </w:rPr>
        <w:t xml:space="preserve"> </w:t>
      </w:r>
      <w:r w:rsidRPr="0062301D">
        <w:rPr>
          <w:spacing w:val="-4"/>
          <w:sz w:val="28"/>
          <w:szCs w:val="28"/>
        </w:rPr>
        <w:t>chairman</w:t>
      </w:r>
      <w:r w:rsidRPr="0062301D">
        <w:rPr>
          <w:spacing w:val="-3"/>
          <w:sz w:val="28"/>
          <w:szCs w:val="28"/>
        </w:rPr>
        <w:t xml:space="preserve"> </w:t>
      </w:r>
      <w:r w:rsidRPr="0062301D">
        <w:rPr>
          <w:spacing w:val="-4"/>
          <w:sz w:val="28"/>
          <w:szCs w:val="28"/>
        </w:rPr>
        <w:t xml:space="preserve">of </w:t>
      </w:r>
      <w:r w:rsidRPr="0062301D">
        <w:rPr>
          <w:spacing w:val="-3"/>
          <w:sz w:val="28"/>
          <w:szCs w:val="28"/>
        </w:rPr>
        <w:t xml:space="preserve">the </w:t>
      </w:r>
      <w:r w:rsidRPr="0062301D">
        <w:rPr>
          <w:spacing w:val="-4"/>
          <w:sz w:val="28"/>
          <w:szCs w:val="28"/>
        </w:rPr>
        <w:t xml:space="preserve">Party, headed </w:t>
      </w:r>
      <w:r w:rsidRPr="0062301D">
        <w:rPr>
          <w:spacing w:val="-3"/>
          <w:sz w:val="28"/>
          <w:szCs w:val="28"/>
        </w:rPr>
        <w:t xml:space="preserve">by </w:t>
      </w:r>
      <w:proofErr w:type="spellStart"/>
      <w:r w:rsidRPr="0062301D">
        <w:rPr>
          <w:b/>
          <w:spacing w:val="-4"/>
          <w:sz w:val="28"/>
          <w:szCs w:val="28"/>
        </w:rPr>
        <w:t>Garabey</w:t>
      </w:r>
      <w:proofErr w:type="spellEnd"/>
      <w:r w:rsidRPr="0062301D">
        <w:rPr>
          <w:b/>
          <w:spacing w:val="-4"/>
          <w:sz w:val="28"/>
          <w:szCs w:val="28"/>
        </w:rPr>
        <w:t xml:space="preserve"> </w:t>
      </w:r>
      <w:proofErr w:type="spellStart"/>
      <w:r w:rsidRPr="0062301D">
        <w:rPr>
          <w:b/>
          <w:spacing w:val="-4"/>
          <w:sz w:val="28"/>
          <w:szCs w:val="28"/>
        </w:rPr>
        <w:t>Garabeyov</w:t>
      </w:r>
      <w:proofErr w:type="spellEnd"/>
      <w:r w:rsidRPr="0062301D">
        <w:rPr>
          <w:b/>
          <w:spacing w:val="-4"/>
          <w:sz w:val="28"/>
          <w:szCs w:val="28"/>
        </w:rPr>
        <w:t xml:space="preserve"> </w:t>
      </w:r>
      <w:r w:rsidRPr="0062301D">
        <w:rPr>
          <w:spacing w:val="-3"/>
          <w:sz w:val="28"/>
          <w:szCs w:val="28"/>
        </w:rPr>
        <w:t>and 155</w:t>
      </w:r>
      <w:r w:rsidRPr="0062301D">
        <w:rPr>
          <w:spacing w:val="6"/>
          <w:sz w:val="28"/>
          <w:szCs w:val="28"/>
        </w:rPr>
        <w:t xml:space="preserve"> </w:t>
      </w:r>
      <w:r w:rsidRPr="0062301D">
        <w:rPr>
          <w:spacing w:val="-4"/>
          <w:sz w:val="28"/>
          <w:szCs w:val="28"/>
        </w:rPr>
        <w:t>members</w:t>
      </w:r>
      <w:r w:rsidRPr="0062301D">
        <w:rPr>
          <w:spacing w:val="1"/>
          <w:sz w:val="28"/>
          <w:szCs w:val="28"/>
        </w:rPr>
        <w:t xml:space="preserve"> </w:t>
      </w:r>
      <w:r w:rsidRPr="0062301D">
        <w:rPr>
          <w:spacing w:val="-4"/>
          <w:sz w:val="28"/>
          <w:szCs w:val="28"/>
        </w:rPr>
        <w:t>of party</w:t>
      </w:r>
      <w:r w:rsidRPr="0062301D">
        <w:rPr>
          <w:spacing w:val="20"/>
          <w:sz w:val="28"/>
          <w:szCs w:val="28"/>
        </w:rPr>
        <w:t xml:space="preserve"> </w:t>
      </w:r>
      <w:r w:rsidRPr="0062301D">
        <w:rPr>
          <w:spacing w:val="-3"/>
          <w:sz w:val="28"/>
          <w:szCs w:val="28"/>
        </w:rPr>
        <w:t>had</w:t>
      </w:r>
      <w:r w:rsidRPr="0062301D">
        <w:rPr>
          <w:spacing w:val="19"/>
          <w:sz w:val="28"/>
          <w:szCs w:val="28"/>
        </w:rPr>
        <w:t xml:space="preserve"> </w:t>
      </w:r>
      <w:r w:rsidRPr="0062301D">
        <w:rPr>
          <w:spacing w:val="-4"/>
          <w:sz w:val="28"/>
          <w:szCs w:val="28"/>
        </w:rPr>
        <w:t>been</w:t>
      </w:r>
      <w:r w:rsidRPr="0062301D">
        <w:rPr>
          <w:spacing w:val="20"/>
          <w:sz w:val="28"/>
          <w:szCs w:val="28"/>
        </w:rPr>
        <w:t xml:space="preserve"> </w:t>
      </w:r>
      <w:r w:rsidRPr="0062301D">
        <w:rPr>
          <w:spacing w:val="-4"/>
          <w:sz w:val="28"/>
          <w:szCs w:val="28"/>
        </w:rPr>
        <w:t>arrested</w:t>
      </w:r>
      <w:r w:rsidRPr="0062301D">
        <w:rPr>
          <w:spacing w:val="20"/>
          <w:sz w:val="28"/>
          <w:szCs w:val="28"/>
        </w:rPr>
        <w:t xml:space="preserve"> </w:t>
      </w:r>
      <w:r w:rsidRPr="0062301D">
        <w:rPr>
          <w:spacing w:val="-3"/>
          <w:sz w:val="28"/>
          <w:szCs w:val="28"/>
        </w:rPr>
        <w:t>by</w:t>
      </w:r>
      <w:r w:rsidRPr="0062301D">
        <w:rPr>
          <w:spacing w:val="21"/>
          <w:sz w:val="28"/>
          <w:szCs w:val="28"/>
        </w:rPr>
        <w:t xml:space="preserve"> </w:t>
      </w:r>
      <w:r w:rsidRPr="0062301D">
        <w:rPr>
          <w:sz w:val="28"/>
          <w:szCs w:val="28"/>
        </w:rPr>
        <w:t>a</w:t>
      </w:r>
      <w:r w:rsidRPr="0062301D">
        <w:rPr>
          <w:spacing w:val="19"/>
          <w:sz w:val="28"/>
          <w:szCs w:val="28"/>
        </w:rPr>
        <w:t xml:space="preserve"> </w:t>
      </w:r>
      <w:r w:rsidRPr="0062301D">
        <w:rPr>
          <w:spacing w:val="-4"/>
          <w:sz w:val="28"/>
          <w:szCs w:val="28"/>
        </w:rPr>
        <w:t>special</w:t>
      </w:r>
      <w:r w:rsidRPr="0062301D">
        <w:rPr>
          <w:spacing w:val="20"/>
          <w:sz w:val="28"/>
          <w:szCs w:val="28"/>
        </w:rPr>
        <w:t xml:space="preserve"> </w:t>
      </w:r>
      <w:r w:rsidRPr="0062301D">
        <w:rPr>
          <w:spacing w:val="-5"/>
          <w:sz w:val="28"/>
          <w:szCs w:val="28"/>
        </w:rPr>
        <w:t>department.</w:t>
      </w:r>
      <w:r w:rsidRPr="0062301D">
        <w:rPr>
          <w:spacing w:val="20"/>
          <w:sz w:val="28"/>
          <w:szCs w:val="28"/>
        </w:rPr>
        <w:t xml:space="preserve"> </w:t>
      </w:r>
      <w:r w:rsidRPr="0062301D">
        <w:rPr>
          <w:spacing w:val="-4"/>
          <w:sz w:val="28"/>
          <w:szCs w:val="28"/>
        </w:rPr>
        <w:t>These</w:t>
      </w:r>
      <w:r w:rsidRPr="0062301D">
        <w:rPr>
          <w:spacing w:val="21"/>
          <w:sz w:val="28"/>
          <w:szCs w:val="28"/>
        </w:rPr>
        <w:t xml:space="preserve"> </w:t>
      </w:r>
      <w:r w:rsidRPr="0062301D">
        <w:rPr>
          <w:spacing w:val="-4"/>
          <w:sz w:val="28"/>
          <w:szCs w:val="28"/>
        </w:rPr>
        <w:t>kinds</w:t>
      </w:r>
      <w:r w:rsidRPr="0062301D">
        <w:rPr>
          <w:spacing w:val="24"/>
          <w:sz w:val="28"/>
          <w:szCs w:val="28"/>
        </w:rPr>
        <w:t xml:space="preserve"> </w:t>
      </w:r>
      <w:r w:rsidRPr="0062301D">
        <w:rPr>
          <w:sz w:val="28"/>
          <w:szCs w:val="28"/>
        </w:rPr>
        <w:t>of</w:t>
      </w:r>
      <w:r w:rsidRPr="0062301D">
        <w:rPr>
          <w:spacing w:val="-2"/>
          <w:sz w:val="28"/>
          <w:szCs w:val="28"/>
        </w:rPr>
        <w:t xml:space="preserve"> </w:t>
      </w:r>
      <w:r w:rsidRPr="0062301D">
        <w:rPr>
          <w:sz w:val="28"/>
          <w:szCs w:val="28"/>
        </w:rPr>
        <w:t>revolts</w:t>
      </w:r>
      <w:r w:rsidRPr="0062301D">
        <w:rPr>
          <w:spacing w:val="29"/>
          <w:sz w:val="28"/>
          <w:szCs w:val="28"/>
        </w:rPr>
        <w:t xml:space="preserve"> </w:t>
      </w:r>
      <w:r w:rsidRPr="0062301D">
        <w:rPr>
          <w:sz w:val="28"/>
          <w:szCs w:val="28"/>
        </w:rPr>
        <w:t>have</w:t>
      </w:r>
      <w:r w:rsidRPr="0062301D">
        <w:rPr>
          <w:spacing w:val="29"/>
          <w:sz w:val="28"/>
          <w:szCs w:val="28"/>
        </w:rPr>
        <w:t xml:space="preserve"> </w:t>
      </w:r>
      <w:r w:rsidRPr="0062301D">
        <w:rPr>
          <w:sz w:val="28"/>
          <w:szCs w:val="28"/>
        </w:rPr>
        <w:t>demonstrated</w:t>
      </w:r>
      <w:r w:rsidRPr="0062301D">
        <w:rPr>
          <w:spacing w:val="30"/>
          <w:sz w:val="28"/>
          <w:szCs w:val="28"/>
        </w:rPr>
        <w:t xml:space="preserve"> </w:t>
      </w:r>
      <w:r w:rsidRPr="0062301D">
        <w:rPr>
          <w:sz w:val="28"/>
          <w:szCs w:val="28"/>
        </w:rPr>
        <w:t>Azerbaijani</w:t>
      </w:r>
      <w:r w:rsidRPr="0062301D">
        <w:rPr>
          <w:spacing w:val="29"/>
          <w:sz w:val="28"/>
          <w:szCs w:val="28"/>
        </w:rPr>
        <w:t xml:space="preserve"> </w:t>
      </w:r>
      <w:r w:rsidRPr="0062301D">
        <w:rPr>
          <w:sz w:val="28"/>
          <w:szCs w:val="28"/>
        </w:rPr>
        <w:t>people's</w:t>
      </w:r>
      <w:r w:rsidRPr="0062301D">
        <w:rPr>
          <w:spacing w:val="30"/>
          <w:sz w:val="28"/>
          <w:szCs w:val="28"/>
        </w:rPr>
        <w:t xml:space="preserve"> </w:t>
      </w:r>
      <w:r w:rsidRPr="0062301D">
        <w:rPr>
          <w:sz w:val="28"/>
          <w:szCs w:val="28"/>
        </w:rPr>
        <w:t>ideas</w:t>
      </w:r>
      <w:r w:rsidRPr="0062301D">
        <w:rPr>
          <w:spacing w:val="30"/>
          <w:sz w:val="28"/>
          <w:szCs w:val="28"/>
        </w:rPr>
        <w:t xml:space="preserve"> </w:t>
      </w:r>
      <w:r w:rsidRPr="0062301D">
        <w:rPr>
          <w:sz w:val="28"/>
          <w:szCs w:val="28"/>
        </w:rPr>
        <w:t>of</w:t>
      </w:r>
      <w:r w:rsidRPr="0062301D">
        <w:rPr>
          <w:spacing w:val="28"/>
          <w:sz w:val="28"/>
          <w:szCs w:val="28"/>
        </w:rPr>
        <w:t xml:space="preserve"> </w:t>
      </w:r>
      <w:proofErr w:type="spellStart"/>
      <w:r w:rsidRPr="0062301D">
        <w:rPr>
          <w:sz w:val="28"/>
          <w:szCs w:val="28"/>
        </w:rPr>
        <w:t>inde</w:t>
      </w:r>
      <w:proofErr w:type="spellEnd"/>
      <w:r w:rsidRPr="0062301D">
        <w:rPr>
          <w:sz w:val="28"/>
          <w:szCs w:val="28"/>
        </w:rPr>
        <w:t xml:space="preserve">- </w:t>
      </w:r>
      <w:proofErr w:type="spellStart"/>
      <w:r w:rsidRPr="0062301D">
        <w:rPr>
          <w:sz w:val="28"/>
          <w:szCs w:val="28"/>
        </w:rPr>
        <w:t>pendence</w:t>
      </w:r>
      <w:proofErr w:type="spellEnd"/>
      <w:r w:rsidRPr="0062301D">
        <w:rPr>
          <w:sz w:val="28"/>
          <w:szCs w:val="28"/>
        </w:rPr>
        <w:t xml:space="preserve"> still not turn off and determined to fight</w:t>
      </w:r>
      <w:r w:rsidRPr="0062301D">
        <w:rPr>
          <w:spacing w:val="-16"/>
          <w:sz w:val="28"/>
          <w:szCs w:val="28"/>
        </w:rPr>
        <w:t xml:space="preserve"> </w:t>
      </w:r>
      <w:r w:rsidRPr="0062301D">
        <w:rPr>
          <w:sz w:val="28"/>
          <w:szCs w:val="28"/>
        </w:rPr>
        <w:t>for</w:t>
      </w:r>
      <w:r w:rsidRPr="0062301D">
        <w:rPr>
          <w:spacing w:val="-2"/>
          <w:sz w:val="28"/>
          <w:szCs w:val="28"/>
        </w:rPr>
        <w:t xml:space="preserve"> </w:t>
      </w:r>
      <w:r w:rsidRPr="0062301D">
        <w:rPr>
          <w:sz w:val="28"/>
          <w:szCs w:val="28"/>
        </w:rPr>
        <w:t>freedom. Armenia after April overturn still was going to</w:t>
      </w:r>
      <w:r w:rsidRPr="0062301D">
        <w:rPr>
          <w:spacing w:val="10"/>
          <w:sz w:val="28"/>
          <w:szCs w:val="28"/>
        </w:rPr>
        <w:t xml:space="preserve"> </w:t>
      </w:r>
      <w:r w:rsidRPr="0062301D">
        <w:rPr>
          <w:sz w:val="28"/>
          <w:szCs w:val="28"/>
        </w:rPr>
        <w:t xml:space="preserve">seize native lands of Azerbaijan as </w:t>
      </w:r>
      <w:proofErr w:type="spellStart"/>
      <w:r w:rsidRPr="0062301D">
        <w:rPr>
          <w:b/>
          <w:sz w:val="28"/>
          <w:szCs w:val="28"/>
        </w:rPr>
        <w:t>Nakchivan</w:t>
      </w:r>
      <w:proofErr w:type="spellEnd"/>
      <w:r w:rsidRPr="0062301D">
        <w:rPr>
          <w:b/>
          <w:sz w:val="28"/>
          <w:szCs w:val="28"/>
        </w:rPr>
        <w:t>,</w:t>
      </w:r>
      <w:r w:rsidRPr="0062301D">
        <w:rPr>
          <w:b/>
          <w:spacing w:val="12"/>
          <w:sz w:val="28"/>
          <w:szCs w:val="28"/>
        </w:rPr>
        <w:t xml:space="preserve"> </w:t>
      </w:r>
      <w:proofErr w:type="spellStart"/>
      <w:r w:rsidRPr="0062301D">
        <w:rPr>
          <w:b/>
          <w:sz w:val="28"/>
          <w:szCs w:val="28"/>
        </w:rPr>
        <w:t>Zangazur</w:t>
      </w:r>
      <w:proofErr w:type="spellEnd"/>
      <w:r w:rsidRPr="0062301D">
        <w:rPr>
          <w:b/>
          <w:sz w:val="28"/>
          <w:szCs w:val="28"/>
        </w:rPr>
        <w:t>,</w:t>
      </w:r>
      <w:r w:rsidRPr="0062301D">
        <w:rPr>
          <w:b/>
          <w:spacing w:val="38"/>
          <w:sz w:val="28"/>
          <w:szCs w:val="28"/>
        </w:rPr>
        <w:t xml:space="preserve"> </w:t>
      </w:r>
      <w:r w:rsidRPr="0062301D">
        <w:rPr>
          <w:b/>
          <w:sz w:val="28"/>
          <w:szCs w:val="28"/>
        </w:rPr>
        <w:t xml:space="preserve">Nagorno- Karabakh and </w:t>
      </w:r>
      <w:proofErr w:type="spellStart"/>
      <w:r w:rsidRPr="0062301D">
        <w:rPr>
          <w:b/>
          <w:sz w:val="28"/>
          <w:szCs w:val="28"/>
        </w:rPr>
        <w:t>Sharur</w:t>
      </w:r>
      <w:proofErr w:type="spellEnd"/>
      <w:r w:rsidRPr="0062301D">
        <w:rPr>
          <w:b/>
          <w:sz w:val="28"/>
          <w:szCs w:val="28"/>
        </w:rPr>
        <w:t xml:space="preserve"> </w:t>
      </w:r>
      <w:proofErr w:type="spellStart"/>
      <w:r w:rsidRPr="0062301D">
        <w:rPr>
          <w:b/>
          <w:sz w:val="28"/>
          <w:szCs w:val="28"/>
        </w:rPr>
        <w:t>Daralayaz</w:t>
      </w:r>
      <w:proofErr w:type="spellEnd"/>
      <w:r w:rsidRPr="0062301D">
        <w:rPr>
          <w:b/>
          <w:sz w:val="28"/>
          <w:szCs w:val="28"/>
        </w:rPr>
        <w:t>. In 1920</w:t>
      </w:r>
      <w:r w:rsidRPr="0062301D">
        <w:rPr>
          <w:b/>
          <w:spacing w:val="19"/>
          <w:sz w:val="28"/>
          <w:szCs w:val="28"/>
        </w:rPr>
        <w:t xml:space="preserve"> </w:t>
      </w:r>
      <w:proofErr w:type="gramStart"/>
      <w:r w:rsidRPr="0062301D">
        <w:rPr>
          <w:b/>
          <w:sz w:val="28"/>
          <w:szCs w:val="28"/>
        </w:rPr>
        <w:t>summer</w:t>
      </w:r>
      <w:proofErr w:type="gramEnd"/>
      <w:r w:rsidRPr="0062301D">
        <w:rPr>
          <w:b/>
          <w:spacing w:val="4"/>
          <w:sz w:val="28"/>
          <w:szCs w:val="28"/>
        </w:rPr>
        <w:t xml:space="preserve"> </w:t>
      </w:r>
      <w:r w:rsidRPr="0062301D">
        <w:rPr>
          <w:sz w:val="28"/>
          <w:szCs w:val="28"/>
        </w:rPr>
        <w:t>they</w:t>
      </w:r>
      <w:r w:rsidRPr="0062301D">
        <w:rPr>
          <w:w w:val="99"/>
          <w:sz w:val="28"/>
          <w:szCs w:val="28"/>
        </w:rPr>
        <w:t xml:space="preserve"> </w:t>
      </w:r>
      <w:r w:rsidRPr="0062301D">
        <w:rPr>
          <w:sz w:val="28"/>
          <w:szCs w:val="28"/>
        </w:rPr>
        <w:t>destroyed</w:t>
      </w:r>
      <w:r w:rsidRPr="0062301D">
        <w:rPr>
          <w:spacing w:val="14"/>
          <w:sz w:val="28"/>
          <w:szCs w:val="28"/>
        </w:rPr>
        <w:t xml:space="preserve"> </w:t>
      </w:r>
      <w:r w:rsidRPr="0062301D">
        <w:rPr>
          <w:sz w:val="28"/>
          <w:szCs w:val="28"/>
        </w:rPr>
        <w:t>the</w:t>
      </w:r>
      <w:r w:rsidRPr="0062301D">
        <w:rPr>
          <w:spacing w:val="16"/>
          <w:sz w:val="28"/>
          <w:szCs w:val="28"/>
        </w:rPr>
        <w:t xml:space="preserve"> </w:t>
      </w:r>
      <w:proofErr w:type="spellStart"/>
      <w:r w:rsidRPr="0062301D">
        <w:rPr>
          <w:sz w:val="28"/>
          <w:szCs w:val="28"/>
        </w:rPr>
        <w:t>Zangazur</w:t>
      </w:r>
      <w:proofErr w:type="spellEnd"/>
      <w:r w:rsidRPr="0062301D">
        <w:rPr>
          <w:spacing w:val="15"/>
          <w:sz w:val="28"/>
          <w:szCs w:val="28"/>
        </w:rPr>
        <w:t xml:space="preserve"> </w:t>
      </w:r>
      <w:r w:rsidRPr="0062301D">
        <w:rPr>
          <w:sz w:val="28"/>
          <w:szCs w:val="28"/>
        </w:rPr>
        <w:t>and</w:t>
      </w:r>
      <w:r w:rsidRPr="0062301D">
        <w:rPr>
          <w:spacing w:val="16"/>
          <w:sz w:val="28"/>
          <w:szCs w:val="28"/>
        </w:rPr>
        <w:t xml:space="preserve"> </w:t>
      </w:r>
      <w:r w:rsidRPr="0062301D">
        <w:rPr>
          <w:sz w:val="28"/>
          <w:szCs w:val="28"/>
        </w:rPr>
        <w:t>attacked</w:t>
      </w:r>
      <w:r w:rsidRPr="0062301D">
        <w:rPr>
          <w:spacing w:val="14"/>
          <w:sz w:val="28"/>
          <w:szCs w:val="28"/>
        </w:rPr>
        <w:t xml:space="preserve"> </w:t>
      </w:r>
      <w:r w:rsidRPr="0062301D">
        <w:rPr>
          <w:sz w:val="28"/>
          <w:szCs w:val="28"/>
        </w:rPr>
        <w:t>to</w:t>
      </w:r>
      <w:r w:rsidRPr="0062301D">
        <w:rPr>
          <w:spacing w:val="15"/>
          <w:sz w:val="28"/>
          <w:szCs w:val="28"/>
        </w:rPr>
        <w:t xml:space="preserve"> </w:t>
      </w:r>
      <w:proofErr w:type="spellStart"/>
      <w:r w:rsidRPr="0062301D">
        <w:rPr>
          <w:sz w:val="28"/>
          <w:szCs w:val="28"/>
        </w:rPr>
        <w:t>Nakchivan</w:t>
      </w:r>
      <w:proofErr w:type="spellEnd"/>
      <w:r w:rsidRPr="0062301D">
        <w:rPr>
          <w:sz w:val="28"/>
          <w:szCs w:val="28"/>
        </w:rPr>
        <w:t>.</w:t>
      </w:r>
      <w:r w:rsidRPr="0062301D">
        <w:rPr>
          <w:spacing w:val="15"/>
          <w:sz w:val="28"/>
          <w:szCs w:val="28"/>
        </w:rPr>
        <w:t xml:space="preserve"> </w:t>
      </w:r>
      <w:r w:rsidRPr="0062301D">
        <w:rPr>
          <w:sz w:val="28"/>
          <w:szCs w:val="28"/>
        </w:rPr>
        <w:t>As</w:t>
      </w:r>
      <w:r w:rsidRPr="0062301D">
        <w:rPr>
          <w:spacing w:val="16"/>
          <w:sz w:val="28"/>
          <w:szCs w:val="28"/>
        </w:rPr>
        <w:t xml:space="preserve"> </w:t>
      </w:r>
      <w:r w:rsidRPr="0062301D">
        <w:rPr>
          <w:sz w:val="28"/>
          <w:szCs w:val="28"/>
        </w:rPr>
        <w:t>a</w:t>
      </w:r>
      <w:r w:rsidRPr="0062301D">
        <w:rPr>
          <w:spacing w:val="16"/>
          <w:sz w:val="28"/>
          <w:szCs w:val="28"/>
        </w:rPr>
        <w:t xml:space="preserve"> </w:t>
      </w:r>
      <w:r w:rsidRPr="0062301D">
        <w:rPr>
          <w:sz w:val="28"/>
          <w:szCs w:val="28"/>
        </w:rPr>
        <w:t>reply of this at the request of the population under</w:t>
      </w:r>
      <w:r w:rsidRPr="0062301D">
        <w:rPr>
          <w:spacing w:val="17"/>
          <w:sz w:val="28"/>
          <w:szCs w:val="28"/>
        </w:rPr>
        <w:t xml:space="preserve"> </w:t>
      </w:r>
      <w:r w:rsidRPr="0062301D">
        <w:rPr>
          <w:sz w:val="28"/>
          <w:szCs w:val="28"/>
        </w:rPr>
        <w:t>leadership</w:t>
      </w:r>
      <w:r w:rsidRPr="0062301D">
        <w:rPr>
          <w:spacing w:val="54"/>
          <w:sz w:val="28"/>
          <w:szCs w:val="28"/>
        </w:rPr>
        <w:t xml:space="preserve"> </w:t>
      </w:r>
      <w:r w:rsidRPr="0062301D">
        <w:rPr>
          <w:sz w:val="28"/>
          <w:szCs w:val="28"/>
        </w:rPr>
        <w:t xml:space="preserve">of </w:t>
      </w:r>
      <w:proofErr w:type="spellStart"/>
      <w:r w:rsidRPr="0062301D">
        <w:rPr>
          <w:b/>
          <w:sz w:val="28"/>
          <w:szCs w:val="28"/>
        </w:rPr>
        <w:t>Veysel</w:t>
      </w:r>
      <w:proofErr w:type="spellEnd"/>
      <w:r w:rsidRPr="0062301D">
        <w:rPr>
          <w:b/>
          <w:spacing w:val="15"/>
          <w:sz w:val="28"/>
          <w:szCs w:val="28"/>
        </w:rPr>
        <w:t xml:space="preserve"> </w:t>
      </w:r>
      <w:r w:rsidRPr="0062301D">
        <w:rPr>
          <w:b/>
          <w:sz w:val="28"/>
          <w:szCs w:val="28"/>
        </w:rPr>
        <w:t>bay</w:t>
      </w:r>
      <w:r w:rsidRPr="0062301D">
        <w:rPr>
          <w:b/>
          <w:spacing w:val="15"/>
          <w:sz w:val="28"/>
          <w:szCs w:val="28"/>
        </w:rPr>
        <w:t xml:space="preserve"> </w:t>
      </w:r>
      <w:r w:rsidRPr="0062301D">
        <w:rPr>
          <w:sz w:val="28"/>
          <w:szCs w:val="28"/>
        </w:rPr>
        <w:t>Turkish</w:t>
      </w:r>
      <w:r w:rsidRPr="0062301D">
        <w:rPr>
          <w:spacing w:val="15"/>
          <w:sz w:val="28"/>
          <w:szCs w:val="28"/>
        </w:rPr>
        <w:t xml:space="preserve"> </w:t>
      </w:r>
      <w:r w:rsidRPr="0062301D">
        <w:rPr>
          <w:sz w:val="28"/>
          <w:szCs w:val="28"/>
        </w:rPr>
        <w:t>troops</w:t>
      </w:r>
      <w:r w:rsidRPr="0062301D">
        <w:rPr>
          <w:spacing w:val="15"/>
          <w:sz w:val="28"/>
          <w:szCs w:val="28"/>
        </w:rPr>
        <w:t xml:space="preserve"> </w:t>
      </w:r>
      <w:r w:rsidRPr="0062301D">
        <w:rPr>
          <w:sz w:val="28"/>
          <w:szCs w:val="28"/>
        </w:rPr>
        <w:t>for</w:t>
      </w:r>
      <w:r w:rsidRPr="0062301D">
        <w:rPr>
          <w:spacing w:val="16"/>
          <w:sz w:val="28"/>
          <w:szCs w:val="28"/>
        </w:rPr>
        <w:t xml:space="preserve"> </w:t>
      </w:r>
      <w:r w:rsidRPr="0062301D">
        <w:rPr>
          <w:sz w:val="28"/>
          <w:szCs w:val="28"/>
        </w:rPr>
        <w:t>protecting</w:t>
      </w:r>
      <w:r w:rsidRPr="0062301D">
        <w:rPr>
          <w:spacing w:val="15"/>
          <w:sz w:val="28"/>
          <w:szCs w:val="28"/>
        </w:rPr>
        <w:t xml:space="preserve"> </w:t>
      </w:r>
      <w:proofErr w:type="spellStart"/>
      <w:r w:rsidRPr="0062301D">
        <w:rPr>
          <w:sz w:val="28"/>
          <w:szCs w:val="28"/>
        </w:rPr>
        <w:t>Nakhchivan</w:t>
      </w:r>
      <w:proofErr w:type="spellEnd"/>
      <w:r w:rsidRPr="0062301D">
        <w:rPr>
          <w:spacing w:val="15"/>
          <w:sz w:val="28"/>
          <w:szCs w:val="28"/>
        </w:rPr>
        <w:t xml:space="preserve"> </w:t>
      </w:r>
      <w:r w:rsidRPr="0062301D">
        <w:rPr>
          <w:sz w:val="28"/>
          <w:szCs w:val="28"/>
        </w:rPr>
        <w:t>come</w:t>
      </w:r>
      <w:r w:rsidRPr="0062301D">
        <w:rPr>
          <w:spacing w:val="16"/>
          <w:sz w:val="28"/>
          <w:szCs w:val="28"/>
        </w:rPr>
        <w:t xml:space="preserve"> </w:t>
      </w:r>
      <w:r w:rsidRPr="0062301D">
        <w:rPr>
          <w:sz w:val="28"/>
          <w:szCs w:val="28"/>
        </w:rPr>
        <w:t>to help.</w:t>
      </w:r>
      <w:r w:rsidRPr="0062301D">
        <w:rPr>
          <w:spacing w:val="18"/>
          <w:sz w:val="28"/>
          <w:szCs w:val="28"/>
        </w:rPr>
        <w:t xml:space="preserve"> </w:t>
      </w:r>
      <w:r w:rsidRPr="0062301D">
        <w:rPr>
          <w:sz w:val="28"/>
          <w:szCs w:val="28"/>
        </w:rPr>
        <w:t>They</w:t>
      </w:r>
      <w:r w:rsidRPr="0062301D">
        <w:rPr>
          <w:spacing w:val="18"/>
          <w:sz w:val="28"/>
          <w:szCs w:val="28"/>
        </w:rPr>
        <w:t xml:space="preserve"> </w:t>
      </w:r>
      <w:r w:rsidRPr="0062301D">
        <w:rPr>
          <w:sz w:val="28"/>
          <w:szCs w:val="28"/>
        </w:rPr>
        <w:t>took</w:t>
      </w:r>
      <w:r w:rsidRPr="0062301D">
        <w:rPr>
          <w:spacing w:val="19"/>
          <w:sz w:val="28"/>
          <w:szCs w:val="28"/>
        </w:rPr>
        <w:t xml:space="preserve"> </w:t>
      </w:r>
      <w:r w:rsidRPr="0062301D">
        <w:rPr>
          <w:sz w:val="28"/>
          <w:szCs w:val="28"/>
        </w:rPr>
        <w:t>a</w:t>
      </w:r>
      <w:r w:rsidRPr="0062301D">
        <w:rPr>
          <w:spacing w:val="18"/>
          <w:sz w:val="28"/>
          <w:szCs w:val="28"/>
        </w:rPr>
        <w:t xml:space="preserve"> </w:t>
      </w:r>
      <w:r w:rsidRPr="0062301D">
        <w:rPr>
          <w:sz w:val="28"/>
          <w:szCs w:val="28"/>
        </w:rPr>
        <w:t>control</w:t>
      </w:r>
      <w:r w:rsidRPr="0062301D">
        <w:rPr>
          <w:spacing w:val="18"/>
          <w:sz w:val="28"/>
          <w:szCs w:val="28"/>
        </w:rPr>
        <w:t xml:space="preserve"> </w:t>
      </w:r>
      <w:proofErr w:type="gramStart"/>
      <w:r w:rsidRPr="0062301D">
        <w:rPr>
          <w:sz w:val="28"/>
          <w:szCs w:val="28"/>
        </w:rPr>
        <w:t>all</w:t>
      </w:r>
      <w:r w:rsidRPr="0062301D">
        <w:rPr>
          <w:spacing w:val="19"/>
          <w:sz w:val="28"/>
          <w:szCs w:val="28"/>
        </w:rPr>
        <w:t xml:space="preserve"> </w:t>
      </w:r>
      <w:r w:rsidRPr="0062301D">
        <w:rPr>
          <w:sz w:val="28"/>
          <w:szCs w:val="28"/>
        </w:rPr>
        <w:t>of</w:t>
      </w:r>
      <w:proofErr w:type="gramEnd"/>
      <w:r w:rsidRPr="0062301D">
        <w:rPr>
          <w:spacing w:val="17"/>
          <w:sz w:val="28"/>
          <w:szCs w:val="28"/>
        </w:rPr>
        <w:t xml:space="preserve"> </w:t>
      </w:r>
      <w:r w:rsidRPr="0062301D">
        <w:rPr>
          <w:sz w:val="28"/>
          <w:szCs w:val="28"/>
        </w:rPr>
        <w:t>the</w:t>
      </w:r>
      <w:r w:rsidRPr="0062301D">
        <w:rPr>
          <w:spacing w:val="17"/>
          <w:sz w:val="28"/>
          <w:szCs w:val="28"/>
        </w:rPr>
        <w:t xml:space="preserve"> </w:t>
      </w:r>
      <w:proofErr w:type="spellStart"/>
      <w:r w:rsidRPr="0062301D">
        <w:rPr>
          <w:sz w:val="28"/>
          <w:szCs w:val="28"/>
        </w:rPr>
        <w:t>Nakhchivan</w:t>
      </w:r>
      <w:proofErr w:type="spellEnd"/>
      <w:r w:rsidRPr="0062301D">
        <w:rPr>
          <w:sz w:val="28"/>
          <w:szCs w:val="28"/>
        </w:rPr>
        <w:t>.</w:t>
      </w:r>
      <w:r w:rsidRPr="0062301D">
        <w:rPr>
          <w:spacing w:val="19"/>
          <w:sz w:val="28"/>
          <w:szCs w:val="28"/>
        </w:rPr>
        <w:t xml:space="preserve"> </w:t>
      </w:r>
      <w:r w:rsidRPr="0062301D">
        <w:rPr>
          <w:sz w:val="28"/>
          <w:szCs w:val="28"/>
        </w:rPr>
        <w:t>June</w:t>
      </w:r>
      <w:r w:rsidRPr="0062301D">
        <w:rPr>
          <w:spacing w:val="18"/>
          <w:sz w:val="28"/>
          <w:szCs w:val="28"/>
        </w:rPr>
        <w:t xml:space="preserve"> </w:t>
      </w:r>
      <w:r w:rsidRPr="0062301D">
        <w:rPr>
          <w:sz w:val="28"/>
          <w:szCs w:val="28"/>
        </w:rPr>
        <w:t>In</w:t>
      </w:r>
      <w:r w:rsidRPr="0062301D">
        <w:rPr>
          <w:spacing w:val="18"/>
          <w:sz w:val="28"/>
          <w:szCs w:val="28"/>
        </w:rPr>
        <w:t xml:space="preserve"> </w:t>
      </w:r>
      <w:r w:rsidRPr="0062301D">
        <w:rPr>
          <w:sz w:val="28"/>
          <w:szCs w:val="28"/>
        </w:rPr>
        <w:t xml:space="preserve">1920 XI Red Army divisions entered to </w:t>
      </w:r>
      <w:proofErr w:type="spellStart"/>
      <w:r w:rsidRPr="0062301D">
        <w:rPr>
          <w:sz w:val="28"/>
          <w:szCs w:val="28"/>
        </w:rPr>
        <w:t>Nakhchivan</w:t>
      </w:r>
      <w:proofErr w:type="spellEnd"/>
      <w:r w:rsidRPr="0062301D">
        <w:rPr>
          <w:sz w:val="28"/>
          <w:szCs w:val="28"/>
        </w:rPr>
        <w:t>.</w:t>
      </w:r>
      <w:r w:rsidRPr="0062301D">
        <w:rPr>
          <w:spacing w:val="32"/>
          <w:sz w:val="28"/>
          <w:szCs w:val="28"/>
        </w:rPr>
        <w:t xml:space="preserve"> </w:t>
      </w:r>
      <w:proofErr w:type="gramStart"/>
      <w:r w:rsidRPr="0062301D">
        <w:rPr>
          <w:b/>
          <w:sz w:val="28"/>
          <w:szCs w:val="28"/>
        </w:rPr>
        <w:t xml:space="preserve">August </w:t>
      </w:r>
      <w:r w:rsidRPr="0062301D">
        <w:rPr>
          <w:b/>
          <w:spacing w:val="5"/>
          <w:sz w:val="28"/>
          <w:szCs w:val="28"/>
        </w:rPr>
        <w:t xml:space="preserve"> </w:t>
      </w:r>
      <w:r w:rsidRPr="0062301D">
        <w:rPr>
          <w:b/>
          <w:sz w:val="28"/>
          <w:szCs w:val="28"/>
        </w:rPr>
        <w:t>in</w:t>
      </w:r>
      <w:proofErr w:type="gramEnd"/>
      <w:r w:rsidRPr="0062301D">
        <w:rPr>
          <w:b/>
          <w:w w:val="99"/>
          <w:sz w:val="28"/>
          <w:szCs w:val="28"/>
        </w:rPr>
        <w:t xml:space="preserve"> </w:t>
      </w:r>
      <w:r w:rsidRPr="0062301D">
        <w:rPr>
          <w:b/>
          <w:sz w:val="28"/>
          <w:szCs w:val="28"/>
        </w:rPr>
        <w:t xml:space="preserve">1920 </w:t>
      </w:r>
      <w:r w:rsidRPr="0062301D">
        <w:rPr>
          <w:sz w:val="28"/>
          <w:szCs w:val="28"/>
        </w:rPr>
        <w:t>according to provisional agreement</w:t>
      </w:r>
      <w:r w:rsidRPr="0062301D">
        <w:rPr>
          <w:spacing w:val="50"/>
          <w:sz w:val="28"/>
          <w:szCs w:val="28"/>
        </w:rPr>
        <w:t xml:space="preserve"> </w:t>
      </w:r>
      <w:r w:rsidRPr="0062301D">
        <w:rPr>
          <w:sz w:val="28"/>
          <w:szCs w:val="28"/>
        </w:rPr>
        <w:t>signed</w:t>
      </w:r>
      <w:r w:rsidRPr="0062301D">
        <w:rPr>
          <w:spacing w:val="46"/>
          <w:sz w:val="28"/>
          <w:szCs w:val="28"/>
        </w:rPr>
        <w:t xml:space="preserve"> </w:t>
      </w:r>
      <w:r w:rsidRPr="0062301D">
        <w:rPr>
          <w:sz w:val="28"/>
          <w:szCs w:val="28"/>
        </w:rPr>
        <w:t xml:space="preserve">between Soviet Russia and Armenia </w:t>
      </w:r>
      <w:proofErr w:type="spellStart"/>
      <w:r w:rsidRPr="0062301D">
        <w:rPr>
          <w:b/>
          <w:sz w:val="28"/>
          <w:szCs w:val="28"/>
        </w:rPr>
        <w:t>Sharur</w:t>
      </w:r>
      <w:proofErr w:type="spellEnd"/>
      <w:r w:rsidRPr="0062301D">
        <w:rPr>
          <w:b/>
          <w:spacing w:val="15"/>
          <w:sz w:val="28"/>
          <w:szCs w:val="28"/>
        </w:rPr>
        <w:t xml:space="preserve"> </w:t>
      </w:r>
      <w:proofErr w:type="spellStart"/>
      <w:r w:rsidRPr="0062301D">
        <w:rPr>
          <w:b/>
          <w:sz w:val="28"/>
          <w:szCs w:val="28"/>
        </w:rPr>
        <w:t>Daralayaz</w:t>
      </w:r>
      <w:proofErr w:type="spellEnd"/>
      <w:r w:rsidRPr="0062301D">
        <w:rPr>
          <w:b/>
          <w:spacing w:val="2"/>
          <w:sz w:val="28"/>
          <w:szCs w:val="28"/>
        </w:rPr>
        <w:t xml:space="preserve"> </w:t>
      </w:r>
      <w:r w:rsidRPr="0062301D">
        <w:rPr>
          <w:sz w:val="28"/>
          <w:szCs w:val="28"/>
        </w:rPr>
        <w:t xml:space="preserve">unconditionally </w:t>
      </w:r>
      <w:r w:rsidRPr="0062301D">
        <w:rPr>
          <w:b/>
          <w:sz w:val="28"/>
          <w:szCs w:val="28"/>
        </w:rPr>
        <w:t>was given to Armenia</w:t>
      </w:r>
      <w:r w:rsidRPr="0062301D">
        <w:rPr>
          <w:sz w:val="28"/>
          <w:szCs w:val="28"/>
        </w:rPr>
        <w:t>, territories of occupied</w:t>
      </w:r>
      <w:r w:rsidRPr="0062301D">
        <w:rPr>
          <w:spacing w:val="44"/>
          <w:sz w:val="28"/>
          <w:szCs w:val="28"/>
        </w:rPr>
        <w:t xml:space="preserve"> </w:t>
      </w:r>
      <w:r w:rsidRPr="0062301D">
        <w:rPr>
          <w:sz w:val="28"/>
          <w:szCs w:val="28"/>
        </w:rPr>
        <w:t>by</w:t>
      </w:r>
      <w:r w:rsidRPr="0062301D">
        <w:rPr>
          <w:spacing w:val="6"/>
          <w:sz w:val="28"/>
          <w:szCs w:val="28"/>
        </w:rPr>
        <w:t xml:space="preserve"> </w:t>
      </w:r>
      <w:r w:rsidRPr="0062301D">
        <w:rPr>
          <w:sz w:val="28"/>
          <w:szCs w:val="28"/>
        </w:rPr>
        <w:t>Russian troops</w:t>
      </w:r>
      <w:r w:rsidRPr="0062301D">
        <w:rPr>
          <w:spacing w:val="29"/>
          <w:sz w:val="28"/>
          <w:szCs w:val="28"/>
        </w:rPr>
        <w:t xml:space="preserve"> </w:t>
      </w:r>
      <w:r w:rsidRPr="0062301D">
        <w:rPr>
          <w:sz w:val="28"/>
          <w:szCs w:val="28"/>
        </w:rPr>
        <w:t>Karabakh,</w:t>
      </w:r>
      <w:r w:rsidRPr="0062301D">
        <w:rPr>
          <w:spacing w:val="30"/>
          <w:sz w:val="28"/>
          <w:szCs w:val="28"/>
        </w:rPr>
        <w:t xml:space="preserve"> </w:t>
      </w:r>
      <w:proofErr w:type="spellStart"/>
      <w:r w:rsidRPr="0062301D">
        <w:rPr>
          <w:sz w:val="28"/>
          <w:szCs w:val="28"/>
        </w:rPr>
        <w:t>Zangazur</w:t>
      </w:r>
      <w:proofErr w:type="spellEnd"/>
      <w:r w:rsidRPr="0062301D">
        <w:rPr>
          <w:spacing w:val="30"/>
          <w:sz w:val="28"/>
          <w:szCs w:val="28"/>
        </w:rPr>
        <w:t xml:space="preserve"> </w:t>
      </w:r>
      <w:r w:rsidRPr="0062301D">
        <w:rPr>
          <w:sz w:val="28"/>
          <w:szCs w:val="28"/>
        </w:rPr>
        <w:t>and</w:t>
      </w:r>
      <w:r w:rsidRPr="0062301D">
        <w:rPr>
          <w:spacing w:val="30"/>
          <w:sz w:val="28"/>
          <w:szCs w:val="28"/>
        </w:rPr>
        <w:t xml:space="preserve"> </w:t>
      </w:r>
      <w:proofErr w:type="spellStart"/>
      <w:r w:rsidRPr="0062301D">
        <w:rPr>
          <w:sz w:val="28"/>
          <w:szCs w:val="28"/>
        </w:rPr>
        <w:t>Nakhchivan</w:t>
      </w:r>
      <w:proofErr w:type="spellEnd"/>
      <w:r w:rsidRPr="0062301D">
        <w:rPr>
          <w:spacing w:val="30"/>
          <w:sz w:val="28"/>
          <w:szCs w:val="28"/>
        </w:rPr>
        <w:t xml:space="preserve"> </w:t>
      </w:r>
      <w:r w:rsidRPr="0062301D">
        <w:rPr>
          <w:sz w:val="28"/>
          <w:szCs w:val="28"/>
        </w:rPr>
        <w:t>was</w:t>
      </w:r>
      <w:r w:rsidRPr="0062301D">
        <w:rPr>
          <w:spacing w:val="30"/>
          <w:sz w:val="28"/>
          <w:szCs w:val="28"/>
        </w:rPr>
        <w:t xml:space="preserve"> </w:t>
      </w:r>
      <w:r w:rsidRPr="0062301D">
        <w:rPr>
          <w:sz w:val="28"/>
          <w:szCs w:val="28"/>
        </w:rPr>
        <w:t>declared</w:t>
      </w:r>
      <w:r w:rsidRPr="0062301D">
        <w:rPr>
          <w:spacing w:val="28"/>
          <w:sz w:val="28"/>
          <w:szCs w:val="28"/>
        </w:rPr>
        <w:t xml:space="preserve"> </w:t>
      </w:r>
      <w:r w:rsidRPr="0062301D">
        <w:rPr>
          <w:sz w:val="28"/>
          <w:szCs w:val="28"/>
        </w:rPr>
        <w:t xml:space="preserve">the disputed territories. </w:t>
      </w:r>
      <w:r w:rsidRPr="0062301D">
        <w:rPr>
          <w:b/>
          <w:sz w:val="28"/>
          <w:szCs w:val="28"/>
        </w:rPr>
        <w:t>At the beginning of 1920</w:t>
      </w:r>
      <w:r w:rsidRPr="0062301D">
        <w:rPr>
          <w:b/>
          <w:spacing w:val="39"/>
          <w:sz w:val="28"/>
          <w:szCs w:val="28"/>
        </w:rPr>
        <w:t xml:space="preserve"> </w:t>
      </w:r>
      <w:r w:rsidRPr="0062301D">
        <w:rPr>
          <w:b/>
          <w:sz w:val="28"/>
          <w:szCs w:val="28"/>
        </w:rPr>
        <w:t>October</w:t>
      </w:r>
      <w:r w:rsidRPr="0062301D">
        <w:rPr>
          <w:b/>
          <w:spacing w:val="5"/>
          <w:sz w:val="28"/>
          <w:szCs w:val="28"/>
        </w:rPr>
        <w:t xml:space="preserve"> </w:t>
      </w:r>
      <w:r w:rsidRPr="0062301D">
        <w:rPr>
          <w:sz w:val="28"/>
          <w:szCs w:val="28"/>
        </w:rPr>
        <w:t xml:space="preserve">in </w:t>
      </w:r>
      <w:proofErr w:type="spellStart"/>
      <w:r w:rsidRPr="0062301D">
        <w:rPr>
          <w:sz w:val="28"/>
          <w:szCs w:val="28"/>
        </w:rPr>
        <w:t>Nakhchivan</w:t>
      </w:r>
      <w:proofErr w:type="spellEnd"/>
      <w:r w:rsidRPr="0062301D">
        <w:rPr>
          <w:sz w:val="28"/>
          <w:szCs w:val="28"/>
        </w:rPr>
        <w:t xml:space="preserve"> was established an Emergency</w:t>
      </w:r>
      <w:r w:rsidRPr="0062301D">
        <w:rPr>
          <w:spacing w:val="22"/>
          <w:sz w:val="28"/>
          <w:szCs w:val="28"/>
        </w:rPr>
        <w:t xml:space="preserve"> </w:t>
      </w:r>
      <w:r w:rsidRPr="0062301D">
        <w:rPr>
          <w:sz w:val="28"/>
          <w:szCs w:val="28"/>
        </w:rPr>
        <w:t>commissariat.</w:t>
      </w:r>
      <w:r w:rsidRPr="0062301D">
        <w:rPr>
          <w:spacing w:val="4"/>
          <w:sz w:val="28"/>
          <w:szCs w:val="28"/>
        </w:rPr>
        <w:t xml:space="preserve"> </w:t>
      </w:r>
      <w:r w:rsidRPr="0062301D">
        <w:rPr>
          <w:sz w:val="28"/>
          <w:szCs w:val="28"/>
        </w:rPr>
        <w:t>Here</w:t>
      </w:r>
      <w:r w:rsidRPr="0062301D">
        <w:rPr>
          <w:w w:val="99"/>
          <w:sz w:val="28"/>
          <w:szCs w:val="28"/>
        </w:rPr>
        <w:t xml:space="preserve"> </w:t>
      </w:r>
      <w:proofErr w:type="gramStart"/>
      <w:r w:rsidRPr="0062301D">
        <w:rPr>
          <w:sz w:val="28"/>
          <w:szCs w:val="28"/>
        </w:rPr>
        <w:t>was  designed</w:t>
      </w:r>
      <w:proofErr w:type="gramEnd"/>
      <w:r w:rsidRPr="0062301D">
        <w:rPr>
          <w:spacing w:val="30"/>
          <w:sz w:val="28"/>
          <w:szCs w:val="28"/>
        </w:rPr>
        <w:t xml:space="preserve"> </w:t>
      </w:r>
      <w:r w:rsidRPr="0062301D">
        <w:rPr>
          <w:sz w:val="28"/>
          <w:szCs w:val="28"/>
        </w:rPr>
        <w:t>give</w:t>
      </w:r>
      <w:r w:rsidRPr="0062301D">
        <w:rPr>
          <w:spacing w:val="46"/>
          <w:sz w:val="28"/>
          <w:szCs w:val="28"/>
        </w:rPr>
        <w:t xml:space="preserve"> </w:t>
      </w:r>
      <w:proofErr w:type="spellStart"/>
      <w:r w:rsidRPr="0062301D">
        <w:rPr>
          <w:sz w:val="28"/>
          <w:szCs w:val="28"/>
        </w:rPr>
        <w:t>Nakhchivan</w:t>
      </w:r>
      <w:proofErr w:type="spellEnd"/>
      <w:r w:rsidRPr="0062301D">
        <w:rPr>
          <w:sz w:val="28"/>
          <w:szCs w:val="28"/>
        </w:rPr>
        <w:tab/>
        <w:t>to</w:t>
      </w:r>
      <w:r w:rsidRPr="0062301D">
        <w:rPr>
          <w:sz w:val="28"/>
          <w:szCs w:val="28"/>
        </w:rPr>
        <w:tab/>
        <w:t>Armenia.</w:t>
      </w:r>
      <w:r w:rsidRPr="0062301D">
        <w:rPr>
          <w:spacing w:val="42"/>
          <w:sz w:val="28"/>
          <w:szCs w:val="28"/>
        </w:rPr>
        <w:t xml:space="preserve"> </w:t>
      </w:r>
      <w:r w:rsidRPr="0062301D">
        <w:rPr>
          <w:sz w:val="28"/>
          <w:szCs w:val="28"/>
        </w:rPr>
        <w:t>Armenia</w:t>
      </w:r>
      <w:r w:rsidRPr="0062301D">
        <w:rPr>
          <w:spacing w:val="44"/>
          <w:sz w:val="28"/>
          <w:szCs w:val="28"/>
        </w:rPr>
        <w:t xml:space="preserve"> </w:t>
      </w:r>
      <w:r w:rsidRPr="0062301D">
        <w:rPr>
          <w:sz w:val="28"/>
          <w:szCs w:val="28"/>
        </w:rPr>
        <w:t>after</w:t>
      </w:r>
      <w:r w:rsidRPr="0062301D">
        <w:rPr>
          <w:w w:val="99"/>
          <w:sz w:val="28"/>
          <w:szCs w:val="28"/>
        </w:rPr>
        <w:t xml:space="preserve"> </w:t>
      </w:r>
      <w:r w:rsidRPr="0062301D">
        <w:rPr>
          <w:sz w:val="28"/>
          <w:szCs w:val="28"/>
        </w:rPr>
        <w:t>became</w:t>
      </w:r>
      <w:r w:rsidRPr="0062301D">
        <w:rPr>
          <w:spacing w:val="42"/>
          <w:sz w:val="28"/>
          <w:szCs w:val="28"/>
        </w:rPr>
        <w:t xml:space="preserve"> </w:t>
      </w:r>
      <w:r w:rsidRPr="0062301D">
        <w:rPr>
          <w:sz w:val="28"/>
          <w:szCs w:val="28"/>
        </w:rPr>
        <w:t>to</w:t>
      </w:r>
      <w:r w:rsidRPr="0062301D">
        <w:rPr>
          <w:spacing w:val="42"/>
          <w:sz w:val="28"/>
          <w:szCs w:val="28"/>
        </w:rPr>
        <w:t xml:space="preserve"> </w:t>
      </w:r>
      <w:r w:rsidRPr="0062301D">
        <w:rPr>
          <w:sz w:val="28"/>
          <w:szCs w:val="28"/>
        </w:rPr>
        <w:t>SSR</w:t>
      </w:r>
      <w:r w:rsidRPr="0062301D">
        <w:rPr>
          <w:spacing w:val="41"/>
          <w:sz w:val="28"/>
          <w:szCs w:val="28"/>
        </w:rPr>
        <w:t xml:space="preserve"> </w:t>
      </w:r>
      <w:r w:rsidRPr="0062301D">
        <w:rPr>
          <w:sz w:val="28"/>
          <w:szCs w:val="28"/>
        </w:rPr>
        <w:t>(On</w:t>
      </w:r>
      <w:r w:rsidRPr="0062301D">
        <w:rPr>
          <w:spacing w:val="43"/>
          <w:sz w:val="28"/>
          <w:szCs w:val="28"/>
        </w:rPr>
        <w:t xml:space="preserve"> </w:t>
      </w:r>
      <w:r w:rsidRPr="0062301D">
        <w:rPr>
          <w:sz w:val="28"/>
          <w:szCs w:val="28"/>
        </w:rPr>
        <w:t>29</w:t>
      </w:r>
      <w:r w:rsidRPr="0062301D">
        <w:rPr>
          <w:spacing w:val="42"/>
          <w:sz w:val="28"/>
          <w:szCs w:val="28"/>
        </w:rPr>
        <w:t xml:space="preserve"> </w:t>
      </w:r>
      <w:r w:rsidRPr="0062301D">
        <w:rPr>
          <w:sz w:val="28"/>
          <w:szCs w:val="28"/>
        </w:rPr>
        <w:t>November</w:t>
      </w:r>
      <w:r w:rsidRPr="0062301D">
        <w:rPr>
          <w:spacing w:val="42"/>
          <w:sz w:val="28"/>
          <w:szCs w:val="28"/>
        </w:rPr>
        <w:t xml:space="preserve"> </w:t>
      </w:r>
      <w:r w:rsidRPr="0062301D">
        <w:rPr>
          <w:sz w:val="28"/>
          <w:szCs w:val="28"/>
        </w:rPr>
        <w:t>1920)</w:t>
      </w:r>
      <w:r w:rsidRPr="0062301D">
        <w:rPr>
          <w:spacing w:val="42"/>
          <w:sz w:val="28"/>
          <w:szCs w:val="28"/>
        </w:rPr>
        <w:t xml:space="preserve"> </w:t>
      </w:r>
      <w:r w:rsidRPr="0062301D">
        <w:rPr>
          <w:sz w:val="28"/>
          <w:szCs w:val="28"/>
        </w:rPr>
        <w:t>the</w:t>
      </w:r>
      <w:r w:rsidRPr="0062301D">
        <w:rPr>
          <w:spacing w:val="42"/>
          <w:sz w:val="28"/>
          <w:szCs w:val="28"/>
        </w:rPr>
        <w:t xml:space="preserve"> </w:t>
      </w:r>
      <w:r w:rsidRPr="0062301D">
        <w:rPr>
          <w:sz w:val="28"/>
          <w:szCs w:val="28"/>
        </w:rPr>
        <w:t>claims</w:t>
      </w:r>
      <w:r w:rsidRPr="0062301D">
        <w:rPr>
          <w:spacing w:val="42"/>
          <w:sz w:val="28"/>
          <w:szCs w:val="28"/>
        </w:rPr>
        <w:t xml:space="preserve"> </w:t>
      </w:r>
      <w:r w:rsidRPr="0062301D">
        <w:rPr>
          <w:sz w:val="28"/>
          <w:szCs w:val="28"/>
        </w:rPr>
        <w:t>of</w:t>
      </w:r>
    </w:p>
    <w:p w14:paraId="218B89FE" w14:textId="77777777" w:rsidR="00D80A2A" w:rsidRPr="0062301D" w:rsidRDefault="0031107F" w:rsidP="005779F0">
      <w:pPr>
        <w:pStyle w:val="GvdeMetni"/>
        <w:spacing w:line="244" w:lineRule="exact"/>
        <w:ind w:right="0"/>
        <w:jc w:val="left"/>
        <w:rPr>
          <w:sz w:val="28"/>
          <w:szCs w:val="28"/>
        </w:rPr>
      </w:pPr>
      <w:r w:rsidRPr="0062301D">
        <w:rPr>
          <w:sz w:val="28"/>
          <w:szCs w:val="28"/>
        </w:rPr>
        <w:t>Azerbaijani territories were further strengthened.</w:t>
      </w:r>
    </w:p>
    <w:p w14:paraId="218B89FF" w14:textId="77777777" w:rsidR="00D80A2A" w:rsidRPr="0062301D" w:rsidRDefault="0031107F" w:rsidP="005779F0">
      <w:pPr>
        <w:spacing w:before="28" w:line="264" w:lineRule="auto"/>
        <w:ind w:left="113" w:right="170" w:firstLine="424"/>
        <w:rPr>
          <w:sz w:val="28"/>
          <w:szCs w:val="24"/>
        </w:rPr>
      </w:pPr>
      <w:r w:rsidRPr="0062301D">
        <w:rPr>
          <w:b/>
          <w:sz w:val="28"/>
          <w:szCs w:val="24"/>
        </w:rPr>
        <w:t xml:space="preserve">On 1 December 1920 </w:t>
      </w:r>
      <w:r w:rsidRPr="0062301D">
        <w:rPr>
          <w:sz w:val="28"/>
          <w:szCs w:val="24"/>
        </w:rPr>
        <w:t xml:space="preserve">Narimanov’s “There is not any border between Soviet Azerbaijan and Soviet Armenian’’ declaration increased claims of Armenian grab new areas from Azerbaijan. </w:t>
      </w:r>
      <w:r w:rsidRPr="0062301D">
        <w:rPr>
          <w:b/>
          <w:sz w:val="28"/>
          <w:szCs w:val="24"/>
        </w:rPr>
        <w:t xml:space="preserve">June 1921 the upper part of </w:t>
      </w:r>
      <w:proofErr w:type="spellStart"/>
      <w:r w:rsidRPr="0062301D">
        <w:rPr>
          <w:b/>
          <w:sz w:val="28"/>
          <w:szCs w:val="24"/>
        </w:rPr>
        <w:t>Zangazur</w:t>
      </w:r>
      <w:proofErr w:type="spellEnd"/>
      <w:r w:rsidRPr="0062301D">
        <w:rPr>
          <w:b/>
          <w:sz w:val="28"/>
          <w:szCs w:val="24"/>
        </w:rPr>
        <w:t xml:space="preserve"> </w:t>
      </w:r>
      <w:proofErr w:type="gramStart"/>
      <w:r w:rsidRPr="0062301D">
        <w:rPr>
          <w:b/>
          <w:sz w:val="28"/>
          <w:szCs w:val="24"/>
        </w:rPr>
        <w:t>was  given</w:t>
      </w:r>
      <w:proofErr w:type="gramEnd"/>
      <w:r w:rsidRPr="0062301D">
        <w:rPr>
          <w:b/>
          <w:sz w:val="28"/>
          <w:szCs w:val="24"/>
        </w:rPr>
        <w:t xml:space="preserve"> to Armenia. </w:t>
      </w:r>
      <w:r w:rsidRPr="0062301D">
        <w:rPr>
          <w:sz w:val="28"/>
          <w:szCs w:val="24"/>
        </w:rPr>
        <w:t xml:space="preserve">To keep a </w:t>
      </w:r>
      <w:proofErr w:type="spellStart"/>
      <w:r w:rsidRPr="0062301D">
        <w:rPr>
          <w:sz w:val="28"/>
          <w:szCs w:val="24"/>
        </w:rPr>
        <w:t>Nakhchivan</w:t>
      </w:r>
      <w:proofErr w:type="spellEnd"/>
      <w:r w:rsidRPr="0062301D">
        <w:rPr>
          <w:sz w:val="28"/>
          <w:szCs w:val="24"/>
        </w:rPr>
        <w:t xml:space="preserve"> region inside the Azerbaijan </w:t>
      </w:r>
      <w:r w:rsidRPr="0062301D">
        <w:rPr>
          <w:b/>
          <w:sz w:val="28"/>
          <w:szCs w:val="24"/>
        </w:rPr>
        <w:t xml:space="preserve">Moscow and Kars contracts </w:t>
      </w:r>
      <w:r w:rsidRPr="0062301D">
        <w:rPr>
          <w:sz w:val="28"/>
          <w:szCs w:val="24"/>
        </w:rPr>
        <w:t>played an important role. For the signing of the Moscow contracts negotiations</w:t>
      </w:r>
      <w:r w:rsidRPr="0062301D">
        <w:rPr>
          <w:spacing w:val="31"/>
          <w:sz w:val="28"/>
          <w:szCs w:val="24"/>
        </w:rPr>
        <w:t xml:space="preserve"> </w:t>
      </w:r>
      <w:r w:rsidRPr="0062301D">
        <w:rPr>
          <w:sz w:val="28"/>
          <w:szCs w:val="24"/>
        </w:rPr>
        <w:t>held</w:t>
      </w:r>
    </w:p>
    <w:p w14:paraId="218B8A00" w14:textId="77777777" w:rsidR="00D80A2A" w:rsidRPr="0062301D" w:rsidRDefault="00D80A2A" w:rsidP="005779F0">
      <w:pPr>
        <w:spacing w:line="264" w:lineRule="auto"/>
        <w:rPr>
          <w:sz w:val="28"/>
          <w:szCs w:val="24"/>
        </w:rPr>
        <w:sectPr w:rsidR="00D80A2A" w:rsidRPr="0062301D" w:rsidSect="006B5413">
          <w:pgSz w:w="11906" w:h="16838" w:code="9"/>
          <w:pgMar w:top="1060" w:right="960" w:bottom="940" w:left="1020" w:header="0" w:footer="755" w:gutter="0"/>
          <w:cols w:space="708"/>
        </w:sectPr>
      </w:pPr>
    </w:p>
    <w:p w14:paraId="218B8A01" w14:textId="77777777" w:rsidR="00D80A2A" w:rsidRPr="0062301D" w:rsidRDefault="0031107F" w:rsidP="005779F0">
      <w:pPr>
        <w:pStyle w:val="GvdeMetni"/>
        <w:spacing w:before="63" w:line="264" w:lineRule="auto"/>
        <w:jc w:val="left"/>
        <w:rPr>
          <w:sz w:val="28"/>
          <w:szCs w:val="28"/>
        </w:rPr>
      </w:pPr>
      <w:r w:rsidRPr="0062301D">
        <w:rPr>
          <w:sz w:val="28"/>
          <w:szCs w:val="28"/>
        </w:rPr>
        <w:lastRenderedPageBreak/>
        <w:t xml:space="preserve">from </w:t>
      </w:r>
      <w:r w:rsidRPr="0062301D">
        <w:rPr>
          <w:b/>
          <w:sz w:val="28"/>
          <w:szCs w:val="28"/>
        </w:rPr>
        <w:t xml:space="preserve">1921 February-March months. </w:t>
      </w:r>
      <w:r w:rsidRPr="0062301D">
        <w:rPr>
          <w:sz w:val="28"/>
          <w:szCs w:val="28"/>
        </w:rPr>
        <w:t xml:space="preserve">The primary issue of these negotiations who called Ataturk </w:t>
      </w:r>
      <w:r w:rsidRPr="0062301D">
        <w:rPr>
          <w:b/>
          <w:sz w:val="28"/>
          <w:szCs w:val="28"/>
        </w:rPr>
        <w:t xml:space="preserve">“Turkish door” </w:t>
      </w:r>
      <w:r w:rsidRPr="0062301D">
        <w:rPr>
          <w:sz w:val="28"/>
          <w:szCs w:val="28"/>
        </w:rPr>
        <w:t xml:space="preserve">the status of </w:t>
      </w:r>
      <w:proofErr w:type="spellStart"/>
      <w:r w:rsidRPr="0062301D">
        <w:rPr>
          <w:sz w:val="28"/>
          <w:szCs w:val="28"/>
        </w:rPr>
        <w:t>Nakhchivan</w:t>
      </w:r>
      <w:proofErr w:type="spellEnd"/>
      <w:r w:rsidRPr="0062301D">
        <w:rPr>
          <w:sz w:val="28"/>
          <w:szCs w:val="28"/>
        </w:rPr>
        <w:t xml:space="preserve">. </w:t>
      </w:r>
      <w:r w:rsidRPr="0062301D">
        <w:rPr>
          <w:b/>
          <w:sz w:val="28"/>
          <w:szCs w:val="28"/>
        </w:rPr>
        <w:t xml:space="preserve">On 6 March 1921 </w:t>
      </w:r>
      <w:r w:rsidRPr="0062301D">
        <w:rPr>
          <w:sz w:val="28"/>
          <w:szCs w:val="28"/>
        </w:rPr>
        <w:t>between Turkey and RSFSR signed a Moscow contract. Article 3 of the contract has been showed under the sovereignty of Azerbaijan agreed to be Nakhichevan, an autonomous territory and Azerbaijan should not make concessions to a third country.</w:t>
      </w:r>
    </w:p>
    <w:p w14:paraId="218B8A02" w14:textId="77777777" w:rsidR="00D80A2A" w:rsidRPr="0062301D" w:rsidRDefault="0031107F" w:rsidP="005779F0">
      <w:pPr>
        <w:pStyle w:val="GvdeMetni"/>
        <w:spacing w:before="1" w:line="276" w:lineRule="auto"/>
        <w:ind w:right="167" w:firstLine="426"/>
        <w:jc w:val="left"/>
        <w:rPr>
          <w:sz w:val="28"/>
          <w:szCs w:val="28"/>
        </w:rPr>
      </w:pPr>
      <w:r w:rsidRPr="0062301D">
        <w:rPr>
          <w:b/>
          <w:sz w:val="28"/>
          <w:szCs w:val="28"/>
        </w:rPr>
        <w:t xml:space="preserve">On </w:t>
      </w:r>
      <w:proofErr w:type="gramStart"/>
      <w:r w:rsidRPr="0062301D">
        <w:rPr>
          <w:b/>
          <w:sz w:val="28"/>
          <w:szCs w:val="28"/>
        </w:rPr>
        <w:t>13 October 1921</w:t>
      </w:r>
      <w:proofErr w:type="gramEnd"/>
      <w:r w:rsidRPr="0062301D">
        <w:rPr>
          <w:b/>
          <w:sz w:val="28"/>
          <w:szCs w:val="28"/>
        </w:rPr>
        <w:t xml:space="preserve"> </w:t>
      </w:r>
      <w:r w:rsidRPr="0062301D">
        <w:rPr>
          <w:sz w:val="28"/>
          <w:szCs w:val="28"/>
        </w:rPr>
        <w:t xml:space="preserve">the contract was signed in Kars confirmed that the Azerbaijani territory of </w:t>
      </w:r>
      <w:proofErr w:type="spellStart"/>
      <w:r w:rsidRPr="0062301D">
        <w:rPr>
          <w:sz w:val="28"/>
          <w:szCs w:val="28"/>
        </w:rPr>
        <w:t>Nakhchivan</w:t>
      </w:r>
      <w:proofErr w:type="spellEnd"/>
      <w:r w:rsidRPr="0062301D">
        <w:rPr>
          <w:sz w:val="28"/>
          <w:szCs w:val="28"/>
        </w:rPr>
        <w:t xml:space="preserve">. Thus, as resolute efforts of the Azerbaijan and Turkish population Armenian plans’ (to unify Nakhichevan lands to Armenia) were bankrupt. But </w:t>
      </w:r>
      <w:r w:rsidRPr="0062301D">
        <w:rPr>
          <w:b/>
          <w:sz w:val="28"/>
          <w:szCs w:val="28"/>
        </w:rPr>
        <w:t xml:space="preserve">1929-1931 </w:t>
      </w:r>
      <w:r w:rsidRPr="0062301D">
        <w:rPr>
          <w:sz w:val="28"/>
          <w:szCs w:val="28"/>
        </w:rPr>
        <w:t xml:space="preserve">years </w:t>
      </w:r>
      <w:r w:rsidRPr="0062301D">
        <w:rPr>
          <w:b/>
          <w:sz w:val="28"/>
          <w:szCs w:val="28"/>
        </w:rPr>
        <w:t xml:space="preserve">Ordubad and </w:t>
      </w:r>
      <w:proofErr w:type="spellStart"/>
      <w:r w:rsidRPr="0062301D">
        <w:rPr>
          <w:b/>
          <w:sz w:val="28"/>
          <w:szCs w:val="28"/>
        </w:rPr>
        <w:t>Zengilan</w:t>
      </w:r>
      <w:proofErr w:type="spellEnd"/>
      <w:r w:rsidRPr="0062301D">
        <w:rPr>
          <w:b/>
          <w:sz w:val="28"/>
          <w:szCs w:val="28"/>
        </w:rPr>
        <w:t xml:space="preserve"> regions’ </w:t>
      </w:r>
      <w:r w:rsidRPr="0062301D">
        <w:rPr>
          <w:sz w:val="28"/>
          <w:szCs w:val="28"/>
        </w:rPr>
        <w:t xml:space="preserve">several villages had been given to Armenia and here was established </w:t>
      </w:r>
      <w:r w:rsidRPr="0062301D">
        <w:rPr>
          <w:b/>
          <w:sz w:val="28"/>
          <w:szCs w:val="28"/>
        </w:rPr>
        <w:t>Mehri district</w:t>
      </w:r>
      <w:r w:rsidRPr="0062301D">
        <w:rPr>
          <w:sz w:val="28"/>
          <w:szCs w:val="28"/>
        </w:rPr>
        <w:t xml:space="preserve">. As a </w:t>
      </w:r>
      <w:proofErr w:type="gramStart"/>
      <w:r w:rsidRPr="0062301D">
        <w:rPr>
          <w:sz w:val="28"/>
          <w:szCs w:val="28"/>
        </w:rPr>
        <w:t>result</w:t>
      </w:r>
      <w:proofErr w:type="gramEnd"/>
      <w:r w:rsidRPr="0062301D">
        <w:rPr>
          <w:sz w:val="28"/>
          <w:szCs w:val="28"/>
        </w:rPr>
        <w:t xml:space="preserve"> closed the border between the lands of </w:t>
      </w:r>
      <w:proofErr w:type="spellStart"/>
      <w:r w:rsidRPr="0062301D">
        <w:rPr>
          <w:sz w:val="28"/>
          <w:szCs w:val="28"/>
        </w:rPr>
        <w:t>Nakhchivan</w:t>
      </w:r>
      <w:proofErr w:type="spellEnd"/>
      <w:r w:rsidRPr="0062301D">
        <w:rPr>
          <w:sz w:val="28"/>
          <w:szCs w:val="28"/>
        </w:rPr>
        <w:t xml:space="preserve"> and Azerbaijan. One of </w:t>
      </w:r>
      <w:proofErr w:type="spellStart"/>
      <w:r w:rsidRPr="0062301D">
        <w:rPr>
          <w:spacing w:val="-4"/>
          <w:sz w:val="28"/>
          <w:szCs w:val="28"/>
        </w:rPr>
        <w:t>Azer</w:t>
      </w:r>
      <w:proofErr w:type="spellEnd"/>
      <w:r w:rsidRPr="0062301D">
        <w:rPr>
          <w:spacing w:val="-4"/>
          <w:sz w:val="28"/>
          <w:szCs w:val="28"/>
        </w:rPr>
        <w:t xml:space="preserve">- </w:t>
      </w:r>
      <w:proofErr w:type="spellStart"/>
      <w:r w:rsidRPr="0062301D">
        <w:rPr>
          <w:spacing w:val="-4"/>
          <w:sz w:val="28"/>
          <w:szCs w:val="28"/>
        </w:rPr>
        <w:t>baijani</w:t>
      </w:r>
      <w:proofErr w:type="spellEnd"/>
      <w:r w:rsidRPr="0062301D">
        <w:rPr>
          <w:spacing w:val="-4"/>
          <w:sz w:val="28"/>
          <w:szCs w:val="28"/>
        </w:rPr>
        <w:t xml:space="preserve"> lands </w:t>
      </w:r>
      <w:r w:rsidRPr="0062301D">
        <w:rPr>
          <w:sz w:val="28"/>
          <w:szCs w:val="28"/>
        </w:rPr>
        <w:t xml:space="preserve">in </w:t>
      </w:r>
      <w:r w:rsidRPr="0062301D">
        <w:rPr>
          <w:spacing w:val="-3"/>
          <w:sz w:val="28"/>
          <w:szCs w:val="28"/>
        </w:rPr>
        <w:t xml:space="preserve">the </w:t>
      </w:r>
      <w:r w:rsidRPr="0062301D">
        <w:rPr>
          <w:spacing w:val="-4"/>
          <w:sz w:val="28"/>
          <w:szCs w:val="28"/>
        </w:rPr>
        <w:t xml:space="preserve">case </w:t>
      </w:r>
      <w:r w:rsidRPr="0062301D">
        <w:rPr>
          <w:sz w:val="28"/>
          <w:szCs w:val="28"/>
        </w:rPr>
        <w:t xml:space="preserve">of </w:t>
      </w:r>
      <w:r w:rsidRPr="0062301D">
        <w:rPr>
          <w:spacing w:val="-4"/>
          <w:sz w:val="28"/>
          <w:szCs w:val="28"/>
        </w:rPr>
        <w:t xml:space="preserve">Armenia </w:t>
      </w:r>
      <w:r w:rsidRPr="0062301D">
        <w:rPr>
          <w:spacing w:val="-3"/>
          <w:sz w:val="28"/>
          <w:szCs w:val="28"/>
        </w:rPr>
        <w:t xml:space="preserve">was </w:t>
      </w:r>
      <w:r w:rsidRPr="0062301D">
        <w:rPr>
          <w:sz w:val="28"/>
          <w:szCs w:val="28"/>
        </w:rPr>
        <w:t xml:space="preserve">a </w:t>
      </w:r>
      <w:r w:rsidRPr="0062301D">
        <w:rPr>
          <w:spacing w:val="-5"/>
          <w:sz w:val="28"/>
          <w:szCs w:val="28"/>
        </w:rPr>
        <w:t xml:space="preserve">Nagorno-Karabakh. </w:t>
      </w:r>
      <w:r w:rsidRPr="0062301D">
        <w:rPr>
          <w:b/>
          <w:spacing w:val="-3"/>
          <w:sz w:val="28"/>
          <w:szCs w:val="28"/>
        </w:rPr>
        <w:t xml:space="preserve">June </w:t>
      </w:r>
      <w:r w:rsidRPr="0062301D">
        <w:rPr>
          <w:b/>
          <w:sz w:val="28"/>
          <w:szCs w:val="28"/>
        </w:rPr>
        <w:t xml:space="preserve">in </w:t>
      </w:r>
      <w:r w:rsidRPr="0062301D">
        <w:rPr>
          <w:b/>
          <w:spacing w:val="-4"/>
          <w:sz w:val="28"/>
          <w:szCs w:val="28"/>
        </w:rPr>
        <w:t xml:space="preserve">1921 </w:t>
      </w:r>
      <w:r w:rsidRPr="0062301D">
        <w:rPr>
          <w:spacing w:val="-5"/>
          <w:sz w:val="28"/>
          <w:szCs w:val="28"/>
        </w:rPr>
        <w:t xml:space="preserve">Armenia </w:t>
      </w:r>
      <w:r w:rsidRPr="0062301D">
        <w:rPr>
          <w:sz w:val="28"/>
          <w:szCs w:val="28"/>
        </w:rPr>
        <w:t xml:space="preserve">by </w:t>
      </w:r>
      <w:r w:rsidRPr="0062301D">
        <w:rPr>
          <w:spacing w:val="-3"/>
          <w:sz w:val="28"/>
          <w:szCs w:val="28"/>
        </w:rPr>
        <w:t xml:space="preserve">SSR </w:t>
      </w:r>
      <w:r w:rsidRPr="0062301D">
        <w:rPr>
          <w:spacing w:val="-4"/>
          <w:sz w:val="28"/>
          <w:szCs w:val="28"/>
        </w:rPr>
        <w:t xml:space="preserve">SPC </w:t>
      </w:r>
      <w:r w:rsidRPr="0062301D">
        <w:rPr>
          <w:spacing w:val="-5"/>
          <w:sz w:val="28"/>
          <w:szCs w:val="28"/>
        </w:rPr>
        <w:t xml:space="preserve">chairman </w:t>
      </w:r>
      <w:proofErr w:type="spellStart"/>
      <w:proofErr w:type="gramStart"/>
      <w:r w:rsidRPr="0062301D">
        <w:rPr>
          <w:spacing w:val="-5"/>
          <w:sz w:val="28"/>
          <w:szCs w:val="28"/>
        </w:rPr>
        <w:t>A.Myasnikov</w:t>
      </w:r>
      <w:proofErr w:type="spellEnd"/>
      <w:proofErr w:type="gramEnd"/>
      <w:r w:rsidRPr="0062301D">
        <w:rPr>
          <w:spacing w:val="-5"/>
          <w:sz w:val="28"/>
          <w:szCs w:val="28"/>
        </w:rPr>
        <w:t xml:space="preserve"> Nagorno-Karabakh </w:t>
      </w:r>
      <w:r w:rsidRPr="0062301D">
        <w:rPr>
          <w:spacing w:val="-4"/>
          <w:sz w:val="28"/>
          <w:szCs w:val="28"/>
        </w:rPr>
        <w:t xml:space="preserve">was declared </w:t>
      </w:r>
      <w:r w:rsidRPr="0062301D">
        <w:rPr>
          <w:spacing w:val="-3"/>
          <w:sz w:val="28"/>
          <w:szCs w:val="28"/>
        </w:rPr>
        <w:t xml:space="preserve">an </w:t>
      </w:r>
      <w:r w:rsidRPr="0062301D">
        <w:rPr>
          <w:spacing w:val="-4"/>
          <w:sz w:val="28"/>
          <w:szCs w:val="28"/>
        </w:rPr>
        <w:t xml:space="preserve">integral part </w:t>
      </w:r>
      <w:r w:rsidRPr="0062301D">
        <w:rPr>
          <w:sz w:val="28"/>
          <w:szCs w:val="28"/>
        </w:rPr>
        <w:t xml:space="preserve">of </w:t>
      </w:r>
      <w:r w:rsidRPr="0062301D">
        <w:rPr>
          <w:spacing w:val="-5"/>
          <w:sz w:val="28"/>
          <w:szCs w:val="28"/>
        </w:rPr>
        <w:t xml:space="preserve">Armenia. </w:t>
      </w:r>
      <w:r w:rsidRPr="0062301D">
        <w:rPr>
          <w:spacing w:val="-3"/>
          <w:sz w:val="28"/>
          <w:szCs w:val="28"/>
        </w:rPr>
        <w:t xml:space="preserve">Even </w:t>
      </w:r>
      <w:proofErr w:type="spellStart"/>
      <w:proofErr w:type="gramStart"/>
      <w:r w:rsidRPr="0062301D">
        <w:rPr>
          <w:b/>
          <w:spacing w:val="-4"/>
          <w:sz w:val="28"/>
          <w:szCs w:val="28"/>
        </w:rPr>
        <w:t>A.Mravyan</w:t>
      </w:r>
      <w:proofErr w:type="spellEnd"/>
      <w:proofErr w:type="gramEnd"/>
      <w:r w:rsidRPr="0062301D">
        <w:rPr>
          <w:b/>
          <w:spacing w:val="-4"/>
          <w:sz w:val="28"/>
          <w:szCs w:val="28"/>
        </w:rPr>
        <w:t xml:space="preserve"> </w:t>
      </w:r>
      <w:r w:rsidRPr="0062301D">
        <w:rPr>
          <w:spacing w:val="-4"/>
          <w:sz w:val="28"/>
          <w:szCs w:val="28"/>
        </w:rPr>
        <w:t xml:space="preserve">was appointed emergency </w:t>
      </w:r>
      <w:r w:rsidRPr="0062301D">
        <w:rPr>
          <w:spacing w:val="-5"/>
          <w:sz w:val="28"/>
          <w:szCs w:val="28"/>
        </w:rPr>
        <w:t xml:space="preserve">representative. </w:t>
      </w:r>
      <w:proofErr w:type="gramStart"/>
      <w:r w:rsidRPr="0062301D">
        <w:rPr>
          <w:spacing w:val="-5"/>
          <w:sz w:val="28"/>
          <w:szCs w:val="28"/>
        </w:rPr>
        <w:t>But,</w:t>
      </w:r>
      <w:proofErr w:type="gramEnd"/>
      <w:r w:rsidRPr="0062301D">
        <w:rPr>
          <w:spacing w:val="-5"/>
          <w:sz w:val="28"/>
          <w:szCs w:val="28"/>
        </w:rPr>
        <w:t xml:space="preserve"> Narimanov's </w:t>
      </w:r>
      <w:r w:rsidRPr="0062301D">
        <w:rPr>
          <w:sz w:val="28"/>
          <w:szCs w:val="28"/>
        </w:rPr>
        <w:t xml:space="preserve">resolute objections </w:t>
      </w:r>
      <w:r w:rsidRPr="0062301D">
        <w:rPr>
          <w:b/>
          <w:sz w:val="28"/>
          <w:szCs w:val="28"/>
        </w:rPr>
        <w:t xml:space="preserve">on 27 June </w:t>
      </w:r>
      <w:r w:rsidRPr="0062301D">
        <w:rPr>
          <w:sz w:val="28"/>
          <w:szCs w:val="28"/>
        </w:rPr>
        <w:t>he called</w:t>
      </w:r>
      <w:r w:rsidRPr="0062301D">
        <w:rPr>
          <w:spacing w:val="-1"/>
          <w:sz w:val="28"/>
          <w:szCs w:val="28"/>
        </w:rPr>
        <w:t xml:space="preserve"> </w:t>
      </w:r>
      <w:r w:rsidRPr="0062301D">
        <w:rPr>
          <w:sz w:val="28"/>
          <w:szCs w:val="28"/>
        </w:rPr>
        <w:t>back.</w:t>
      </w:r>
    </w:p>
    <w:p w14:paraId="218B8A03" w14:textId="77777777" w:rsidR="00D80A2A" w:rsidRPr="0062301D" w:rsidRDefault="0031107F" w:rsidP="005779F0">
      <w:pPr>
        <w:spacing w:line="276" w:lineRule="auto"/>
        <w:ind w:left="114" w:right="170" w:firstLine="426"/>
        <w:rPr>
          <w:sz w:val="28"/>
          <w:szCs w:val="24"/>
        </w:rPr>
      </w:pPr>
      <w:r w:rsidRPr="0062301D">
        <w:rPr>
          <w:b/>
          <w:sz w:val="28"/>
          <w:szCs w:val="24"/>
        </w:rPr>
        <w:t xml:space="preserve">December in 1920 </w:t>
      </w:r>
      <w:r w:rsidRPr="0062301D">
        <w:rPr>
          <w:sz w:val="28"/>
          <w:szCs w:val="24"/>
        </w:rPr>
        <w:t xml:space="preserve">according to the </w:t>
      </w:r>
      <w:r w:rsidRPr="0062301D">
        <w:rPr>
          <w:b/>
          <w:sz w:val="28"/>
          <w:szCs w:val="24"/>
        </w:rPr>
        <w:t xml:space="preserve">signed agreement </w:t>
      </w:r>
      <w:proofErr w:type="spellStart"/>
      <w:r w:rsidRPr="0062301D">
        <w:rPr>
          <w:b/>
          <w:sz w:val="28"/>
          <w:szCs w:val="24"/>
        </w:rPr>
        <w:t>Gumru</w:t>
      </w:r>
      <w:proofErr w:type="spellEnd"/>
      <w:r w:rsidRPr="0062301D">
        <w:rPr>
          <w:b/>
          <w:sz w:val="28"/>
          <w:szCs w:val="24"/>
        </w:rPr>
        <w:t xml:space="preserve"> (</w:t>
      </w:r>
      <w:proofErr w:type="spellStart"/>
      <w:r w:rsidRPr="0062301D">
        <w:rPr>
          <w:b/>
          <w:sz w:val="28"/>
          <w:szCs w:val="24"/>
        </w:rPr>
        <w:t>Aleksandropol</w:t>
      </w:r>
      <w:proofErr w:type="spellEnd"/>
      <w:r w:rsidRPr="0062301D">
        <w:rPr>
          <w:sz w:val="28"/>
          <w:szCs w:val="24"/>
        </w:rPr>
        <w:t xml:space="preserve">) between </w:t>
      </w:r>
      <w:r w:rsidRPr="0062301D">
        <w:rPr>
          <w:b/>
          <w:sz w:val="28"/>
          <w:szCs w:val="24"/>
        </w:rPr>
        <w:t>Turkey and Armenia</w:t>
      </w:r>
      <w:r w:rsidRPr="0062301D">
        <w:rPr>
          <w:sz w:val="28"/>
          <w:szCs w:val="24"/>
        </w:rPr>
        <w:t xml:space="preserve">, except </w:t>
      </w:r>
      <w:proofErr w:type="spellStart"/>
      <w:r w:rsidRPr="0062301D">
        <w:rPr>
          <w:sz w:val="28"/>
          <w:szCs w:val="24"/>
        </w:rPr>
        <w:t>Irevan</w:t>
      </w:r>
      <w:proofErr w:type="spellEnd"/>
      <w:r w:rsidRPr="0062301D">
        <w:rPr>
          <w:sz w:val="28"/>
          <w:szCs w:val="24"/>
        </w:rPr>
        <w:t xml:space="preserve"> region and </w:t>
      </w:r>
      <w:proofErr w:type="spellStart"/>
      <w:r w:rsidRPr="0062301D">
        <w:rPr>
          <w:sz w:val="28"/>
          <w:szCs w:val="24"/>
        </w:rPr>
        <w:t>Goycha</w:t>
      </w:r>
      <w:proofErr w:type="spellEnd"/>
      <w:r w:rsidRPr="0062301D">
        <w:rPr>
          <w:sz w:val="28"/>
          <w:szCs w:val="24"/>
        </w:rPr>
        <w:t xml:space="preserve"> (Sevan) lake about 10 thousand quadratic (square) km. defined within territory of Armenia. But after becoming Soviet Bolshevik Russian refused to recognize the </w:t>
      </w:r>
      <w:proofErr w:type="spellStart"/>
      <w:r w:rsidRPr="0062301D">
        <w:rPr>
          <w:sz w:val="28"/>
          <w:szCs w:val="24"/>
        </w:rPr>
        <w:t>Gumri</w:t>
      </w:r>
      <w:proofErr w:type="spellEnd"/>
      <w:r w:rsidRPr="0062301D">
        <w:rPr>
          <w:sz w:val="28"/>
          <w:szCs w:val="24"/>
        </w:rPr>
        <w:t xml:space="preserve"> peace treaty.</w:t>
      </w:r>
    </w:p>
    <w:p w14:paraId="218B8A04" w14:textId="77777777" w:rsidR="00D80A2A" w:rsidRPr="0062301D" w:rsidRDefault="0031107F" w:rsidP="005779F0">
      <w:pPr>
        <w:spacing w:line="276" w:lineRule="auto"/>
        <w:ind w:left="113" w:right="173" w:firstLine="426"/>
        <w:rPr>
          <w:sz w:val="28"/>
          <w:szCs w:val="24"/>
        </w:rPr>
      </w:pPr>
      <w:r w:rsidRPr="0062301D">
        <w:rPr>
          <w:sz w:val="28"/>
          <w:szCs w:val="24"/>
        </w:rPr>
        <w:t xml:space="preserve">- Azerbaijan obtained formal independence on April 28, 1920 were canceled. </w:t>
      </w:r>
      <w:r w:rsidRPr="0062301D">
        <w:rPr>
          <w:b/>
          <w:sz w:val="28"/>
          <w:szCs w:val="24"/>
        </w:rPr>
        <w:t xml:space="preserve">On 30 September 1920 between RSFSR (Russia Soviet Federation Socialist Republic) and Azerbaijan SSR </w:t>
      </w:r>
      <w:r w:rsidRPr="0062301D">
        <w:rPr>
          <w:sz w:val="28"/>
          <w:szCs w:val="24"/>
        </w:rPr>
        <w:t>signed agreement on military and economic</w:t>
      </w:r>
    </w:p>
    <w:p w14:paraId="218B8A05" w14:textId="77777777" w:rsidR="00D80A2A" w:rsidRPr="0062301D" w:rsidRDefault="00D80A2A" w:rsidP="005779F0">
      <w:pPr>
        <w:spacing w:line="276" w:lineRule="auto"/>
        <w:rPr>
          <w:sz w:val="28"/>
          <w:szCs w:val="24"/>
        </w:rPr>
        <w:sectPr w:rsidR="00D80A2A" w:rsidRPr="0062301D" w:rsidSect="006B5413">
          <w:pgSz w:w="11906" w:h="16838" w:code="9"/>
          <w:pgMar w:top="1060" w:right="960" w:bottom="940" w:left="1020" w:header="0" w:footer="755" w:gutter="0"/>
          <w:cols w:space="708"/>
        </w:sectPr>
      </w:pPr>
    </w:p>
    <w:p w14:paraId="218B8A06" w14:textId="77777777" w:rsidR="00D80A2A" w:rsidRPr="0062301D" w:rsidRDefault="0031107F" w:rsidP="005779F0">
      <w:pPr>
        <w:pStyle w:val="GvdeMetni"/>
        <w:spacing w:before="64" w:line="276" w:lineRule="auto"/>
        <w:ind w:right="171"/>
        <w:jc w:val="left"/>
        <w:rPr>
          <w:sz w:val="28"/>
          <w:szCs w:val="28"/>
        </w:rPr>
      </w:pPr>
      <w:r w:rsidRPr="0062301D">
        <w:rPr>
          <w:sz w:val="28"/>
          <w:szCs w:val="28"/>
        </w:rPr>
        <w:lastRenderedPageBreak/>
        <w:t xml:space="preserve">alliance was the first step on the road. For this case between Russia and Azerbaijan foreign trade agreements as economic, political unity, post and telegraph, financial issues, foreign trade signed agreements played an important role. According to the Bolshevik ideas all South Caucasus republics to unite as policy of </w:t>
      </w:r>
      <w:r w:rsidRPr="0062301D">
        <w:rPr>
          <w:b/>
          <w:sz w:val="28"/>
          <w:szCs w:val="28"/>
        </w:rPr>
        <w:t xml:space="preserve">Federative republic </w:t>
      </w:r>
      <w:r w:rsidRPr="0062301D">
        <w:rPr>
          <w:sz w:val="28"/>
          <w:szCs w:val="28"/>
        </w:rPr>
        <w:t>played role to abolishing formal independent of an important role to annoyed Azerbaijan</w:t>
      </w:r>
      <w:r w:rsidRPr="0062301D">
        <w:rPr>
          <w:spacing w:val="-11"/>
          <w:sz w:val="28"/>
          <w:szCs w:val="28"/>
        </w:rPr>
        <w:t xml:space="preserve"> </w:t>
      </w:r>
      <w:r w:rsidRPr="0062301D">
        <w:rPr>
          <w:sz w:val="28"/>
          <w:szCs w:val="28"/>
        </w:rPr>
        <w:t>SSR.</w:t>
      </w:r>
    </w:p>
    <w:p w14:paraId="218B8A07" w14:textId="77777777" w:rsidR="00D80A2A" w:rsidRPr="0062301D" w:rsidRDefault="0031107F" w:rsidP="005779F0">
      <w:pPr>
        <w:spacing w:line="264" w:lineRule="auto"/>
        <w:ind w:left="114" w:right="170" w:firstLine="424"/>
        <w:rPr>
          <w:sz w:val="28"/>
          <w:szCs w:val="24"/>
        </w:rPr>
      </w:pPr>
      <w:r w:rsidRPr="0062301D">
        <w:rPr>
          <w:b/>
          <w:sz w:val="28"/>
          <w:szCs w:val="24"/>
        </w:rPr>
        <w:t xml:space="preserve">- In 1922 March </w:t>
      </w:r>
      <w:r w:rsidRPr="0062301D">
        <w:rPr>
          <w:sz w:val="28"/>
          <w:szCs w:val="24"/>
        </w:rPr>
        <w:t xml:space="preserve">Azerbaijan, Georgia and Armenia authorized representatives of the central executive committee had approved the agreement. Was created </w:t>
      </w:r>
      <w:r w:rsidRPr="0062301D">
        <w:rPr>
          <w:b/>
          <w:sz w:val="28"/>
          <w:szCs w:val="24"/>
        </w:rPr>
        <w:t xml:space="preserve">Transcaucasia Soviet Federative Socialist Republic </w:t>
      </w:r>
      <w:r w:rsidRPr="0062301D">
        <w:rPr>
          <w:sz w:val="28"/>
          <w:szCs w:val="24"/>
        </w:rPr>
        <w:t>(</w:t>
      </w:r>
      <w:r w:rsidRPr="0062301D">
        <w:rPr>
          <w:b/>
          <w:sz w:val="28"/>
          <w:szCs w:val="24"/>
        </w:rPr>
        <w:t xml:space="preserve">TSFSR). On 10 December 1922 </w:t>
      </w:r>
      <w:r w:rsidRPr="0062301D">
        <w:rPr>
          <w:sz w:val="28"/>
          <w:szCs w:val="24"/>
        </w:rPr>
        <w:t xml:space="preserve">South Caucasian Republic’s at the first Congress of </w:t>
      </w:r>
      <w:proofErr w:type="gramStart"/>
      <w:r w:rsidRPr="0062301D">
        <w:rPr>
          <w:sz w:val="28"/>
          <w:szCs w:val="24"/>
        </w:rPr>
        <w:t>Soviets’</w:t>
      </w:r>
      <w:proofErr w:type="gramEnd"/>
      <w:r w:rsidRPr="0062301D">
        <w:rPr>
          <w:sz w:val="28"/>
          <w:szCs w:val="24"/>
        </w:rPr>
        <w:t xml:space="preserve"> was elected supreme authority </w:t>
      </w:r>
      <w:r w:rsidRPr="0062301D">
        <w:rPr>
          <w:b/>
          <w:sz w:val="28"/>
          <w:szCs w:val="24"/>
        </w:rPr>
        <w:t>Transcaucasia Central Executive Committee</w:t>
      </w:r>
      <w:r w:rsidRPr="0062301D">
        <w:rPr>
          <w:sz w:val="28"/>
          <w:szCs w:val="24"/>
        </w:rPr>
        <w:t>. Thus, Azerbaijan SSR was deprived of formal independence.</w:t>
      </w:r>
    </w:p>
    <w:p w14:paraId="218B8A08" w14:textId="77777777" w:rsidR="00D80A2A" w:rsidRPr="0062301D" w:rsidRDefault="0031107F" w:rsidP="005779F0">
      <w:pPr>
        <w:pStyle w:val="GvdeMetni"/>
        <w:spacing w:line="264" w:lineRule="auto"/>
        <w:ind w:firstLine="424"/>
        <w:jc w:val="left"/>
        <w:rPr>
          <w:sz w:val="28"/>
          <w:szCs w:val="28"/>
        </w:rPr>
      </w:pPr>
      <w:r w:rsidRPr="0062301D">
        <w:rPr>
          <w:sz w:val="28"/>
          <w:szCs w:val="28"/>
        </w:rPr>
        <w:t>Federation</w:t>
      </w:r>
      <w:proofErr w:type="gramStart"/>
      <w:r w:rsidRPr="0062301D">
        <w:rPr>
          <w:sz w:val="28"/>
          <w:szCs w:val="28"/>
        </w:rPr>
        <w:t>-(</w:t>
      </w:r>
      <w:proofErr w:type="gramEnd"/>
      <w:r w:rsidRPr="0062301D">
        <w:rPr>
          <w:sz w:val="28"/>
          <w:szCs w:val="28"/>
        </w:rPr>
        <w:t xml:space="preserve">alliance, unity) it means several states in which legal aspects of the combination of political independence. </w:t>
      </w:r>
      <w:r w:rsidRPr="0062301D">
        <w:rPr>
          <w:b/>
          <w:sz w:val="28"/>
          <w:szCs w:val="28"/>
        </w:rPr>
        <w:t xml:space="preserve">On 30 December 1922 </w:t>
      </w:r>
      <w:r w:rsidRPr="0062301D">
        <w:rPr>
          <w:sz w:val="28"/>
          <w:szCs w:val="28"/>
        </w:rPr>
        <w:t xml:space="preserve">the first </w:t>
      </w:r>
      <w:r w:rsidRPr="0062301D">
        <w:rPr>
          <w:b/>
          <w:sz w:val="28"/>
          <w:szCs w:val="28"/>
        </w:rPr>
        <w:t xml:space="preserve">Congress of Soviets achieved </w:t>
      </w:r>
      <w:r w:rsidRPr="0062301D">
        <w:rPr>
          <w:sz w:val="28"/>
          <w:szCs w:val="28"/>
        </w:rPr>
        <w:t xml:space="preserve">to establish USSR. At that time there were included 4 republics inside </w:t>
      </w:r>
      <w:r w:rsidRPr="0062301D">
        <w:rPr>
          <w:b/>
          <w:sz w:val="28"/>
          <w:szCs w:val="28"/>
        </w:rPr>
        <w:t xml:space="preserve">USSR </w:t>
      </w:r>
      <w:r w:rsidRPr="0062301D">
        <w:rPr>
          <w:sz w:val="28"/>
          <w:szCs w:val="28"/>
        </w:rPr>
        <w:t xml:space="preserve">- RSFSR, Ukraine, Belarus and TSFSR (also included there Azerbaijan which inside </w:t>
      </w:r>
      <w:r w:rsidRPr="0062301D">
        <w:rPr>
          <w:b/>
          <w:sz w:val="28"/>
          <w:szCs w:val="28"/>
        </w:rPr>
        <w:t>TSFSR)</w:t>
      </w:r>
      <w:r w:rsidRPr="0062301D">
        <w:rPr>
          <w:sz w:val="28"/>
          <w:szCs w:val="28"/>
        </w:rPr>
        <w:t xml:space="preserve">. The supreme body of the Congress of the Republic - </w:t>
      </w:r>
      <w:r w:rsidRPr="0062301D">
        <w:rPr>
          <w:b/>
          <w:sz w:val="28"/>
          <w:szCs w:val="28"/>
        </w:rPr>
        <w:t xml:space="preserve">Central Executive Committee </w:t>
      </w:r>
      <w:r w:rsidRPr="0062301D">
        <w:rPr>
          <w:sz w:val="28"/>
          <w:szCs w:val="28"/>
        </w:rPr>
        <w:t xml:space="preserve">was chosen. One of the chairmen was </w:t>
      </w:r>
      <w:proofErr w:type="spellStart"/>
      <w:proofErr w:type="gramStart"/>
      <w:r w:rsidRPr="0062301D">
        <w:rPr>
          <w:b/>
          <w:sz w:val="28"/>
          <w:szCs w:val="28"/>
        </w:rPr>
        <w:t>N.Narimanov</w:t>
      </w:r>
      <w:proofErr w:type="spellEnd"/>
      <w:proofErr w:type="gramEnd"/>
      <w:r w:rsidRPr="0062301D">
        <w:rPr>
          <w:sz w:val="28"/>
          <w:szCs w:val="28"/>
        </w:rPr>
        <w:t xml:space="preserve">. January in </w:t>
      </w:r>
      <w:r w:rsidRPr="0062301D">
        <w:rPr>
          <w:b/>
          <w:sz w:val="28"/>
          <w:szCs w:val="28"/>
        </w:rPr>
        <w:t xml:space="preserve">1924 </w:t>
      </w:r>
      <w:r w:rsidRPr="0062301D">
        <w:rPr>
          <w:sz w:val="28"/>
          <w:szCs w:val="28"/>
        </w:rPr>
        <w:t>the first constitution was accepted in SSR. In Azerbaijan Soviet national policy, in a direction formed to oppose national customs and traditions to the national</w:t>
      </w:r>
      <w:r w:rsidRPr="0062301D">
        <w:rPr>
          <w:spacing w:val="-5"/>
          <w:sz w:val="28"/>
          <w:szCs w:val="28"/>
        </w:rPr>
        <w:t xml:space="preserve"> </w:t>
      </w:r>
      <w:r w:rsidRPr="0062301D">
        <w:rPr>
          <w:sz w:val="28"/>
          <w:szCs w:val="28"/>
        </w:rPr>
        <w:t>values.</w:t>
      </w:r>
    </w:p>
    <w:p w14:paraId="218B8A09" w14:textId="77777777" w:rsidR="00D80A2A" w:rsidRPr="0062301D" w:rsidRDefault="0031107F" w:rsidP="005779F0">
      <w:pPr>
        <w:pStyle w:val="GvdeMetni"/>
        <w:spacing w:line="276" w:lineRule="auto"/>
        <w:ind w:right="171" w:firstLine="426"/>
        <w:jc w:val="left"/>
        <w:rPr>
          <w:sz w:val="28"/>
          <w:szCs w:val="28"/>
        </w:rPr>
      </w:pPr>
      <w:r w:rsidRPr="0062301D">
        <w:rPr>
          <w:sz w:val="28"/>
          <w:szCs w:val="28"/>
        </w:rPr>
        <w:t>Under the slogan of struggle against religion to Islam, put restrictions on Muslim culture and were tortured to the religious leaders. Mosques have been destroyed and become warehouse</w:t>
      </w:r>
      <w:r w:rsidRPr="0062301D">
        <w:rPr>
          <w:spacing w:val="27"/>
          <w:sz w:val="28"/>
          <w:szCs w:val="28"/>
        </w:rPr>
        <w:t xml:space="preserve"> </w:t>
      </w:r>
      <w:r w:rsidRPr="0062301D">
        <w:rPr>
          <w:sz w:val="28"/>
          <w:szCs w:val="28"/>
        </w:rPr>
        <w:t>clubs</w:t>
      </w:r>
      <w:r w:rsidRPr="0062301D">
        <w:rPr>
          <w:spacing w:val="27"/>
          <w:sz w:val="28"/>
          <w:szCs w:val="28"/>
        </w:rPr>
        <w:t xml:space="preserve"> </w:t>
      </w:r>
      <w:r w:rsidRPr="0062301D">
        <w:rPr>
          <w:sz w:val="28"/>
          <w:szCs w:val="28"/>
        </w:rPr>
        <w:t>and</w:t>
      </w:r>
      <w:r w:rsidRPr="0062301D">
        <w:rPr>
          <w:spacing w:val="27"/>
          <w:sz w:val="28"/>
          <w:szCs w:val="28"/>
        </w:rPr>
        <w:t xml:space="preserve"> </w:t>
      </w:r>
      <w:r w:rsidRPr="0062301D">
        <w:rPr>
          <w:sz w:val="28"/>
          <w:szCs w:val="28"/>
        </w:rPr>
        <w:t>libraries.</w:t>
      </w:r>
      <w:r w:rsidRPr="0062301D">
        <w:rPr>
          <w:spacing w:val="26"/>
          <w:sz w:val="28"/>
          <w:szCs w:val="28"/>
        </w:rPr>
        <w:t xml:space="preserve"> </w:t>
      </w:r>
      <w:r w:rsidRPr="0062301D">
        <w:rPr>
          <w:sz w:val="28"/>
          <w:szCs w:val="28"/>
        </w:rPr>
        <w:t>Periodically</w:t>
      </w:r>
      <w:r w:rsidRPr="0062301D">
        <w:rPr>
          <w:spacing w:val="27"/>
          <w:sz w:val="28"/>
          <w:szCs w:val="28"/>
        </w:rPr>
        <w:t xml:space="preserve"> </w:t>
      </w:r>
      <w:r w:rsidRPr="0062301D">
        <w:rPr>
          <w:sz w:val="28"/>
          <w:szCs w:val="28"/>
        </w:rPr>
        <w:t>was</w:t>
      </w:r>
      <w:r w:rsidRPr="0062301D">
        <w:rPr>
          <w:spacing w:val="27"/>
          <w:sz w:val="28"/>
          <w:szCs w:val="28"/>
        </w:rPr>
        <w:t xml:space="preserve"> </w:t>
      </w:r>
      <w:r w:rsidRPr="0062301D">
        <w:rPr>
          <w:sz w:val="28"/>
          <w:szCs w:val="28"/>
        </w:rPr>
        <w:t>held</w:t>
      </w:r>
      <w:r w:rsidRPr="0062301D">
        <w:rPr>
          <w:spacing w:val="27"/>
          <w:sz w:val="28"/>
          <w:szCs w:val="28"/>
        </w:rPr>
        <w:t xml:space="preserve"> </w:t>
      </w:r>
      <w:r w:rsidRPr="0062301D">
        <w:rPr>
          <w:sz w:val="28"/>
          <w:szCs w:val="28"/>
        </w:rPr>
        <w:t>demons-</w:t>
      </w:r>
    </w:p>
    <w:p w14:paraId="218B8A0A"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755" w:gutter="0"/>
          <w:cols w:space="708"/>
        </w:sectPr>
      </w:pPr>
    </w:p>
    <w:p w14:paraId="218B8A0B" w14:textId="77777777" w:rsidR="00D80A2A" w:rsidRPr="0062301D" w:rsidRDefault="0031107F" w:rsidP="005779F0">
      <w:pPr>
        <w:pStyle w:val="GvdeMetni"/>
        <w:spacing w:before="64" w:line="276" w:lineRule="auto"/>
        <w:jc w:val="left"/>
        <w:rPr>
          <w:sz w:val="28"/>
          <w:szCs w:val="28"/>
        </w:rPr>
      </w:pPr>
      <w:proofErr w:type="spellStart"/>
      <w:r w:rsidRPr="0062301D">
        <w:rPr>
          <w:sz w:val="28"/>
          <w:szCs w:val="28"/>
        </w:rPr>
        <w:lastRenderedPageBreak/>
        <w:t>trations</w:t>
      </w:r>
      <w:proofErr w:type="spellEnd"/>
      <w:r w:rsidRPr="0062301D">
        <w:rPr>
          <w:sz w:val="28"/>
          <w:szCs w:val="28"/>
        </w:rPr>
        <w:t xml:space="preserve"> under the slogan “Take away veil”, “Take away hat”, “Take away tar” (musical instrument). </w:t>
      </w:r>
      <w:proofErr w:type="gramStart"/>
      <w:r w:rsidRPr="0062301D">
        <w:rPr>
          <w:sz w:val="28"/>
          <w:szCs w:val="28"/>
        </w:rPr>
        <w:t>”Take</w:t>
      </w:r>
      <w:proofErr w:type="gramEnd"/>
      <w:r w:rsidRPr="0062301D">
        <w:rPr>
          <w:sz w:val="28"/>
          <w:szCs w:val="28"/>
        </w:rPr>
        <w:t xml:space="preserve"> away </w:t>
      </w:r>
      <w:proofErr w:type="spellStart"/>
      <w:r w:rsidRPr="0062301D">
        <w:rPr>
          <w:sz w:val="28"/>
          <w:szCs w:val="28"/>
        </w:rPr>
        <w:t>kamancha</w:t>
      </w:r>
      <w:proofErr w:type="spellEnd"/>
      <w:r w:rsidRPr="0062301D">
        <w:rPr>
          <w:sz w:val="28"/>
          <w:szCs w:val="28"/>
        </w:rPr>
        <w:t xml:space="preserve">” (musical instrument). Russian language raised up the state level. In Azerbaijan was conducting policy of Russification. Under the pretext lack of national personal to the Azerbaijani government were brought from Russia and representatives of other nations, especially </w:t>
      </w:r>
      <w:proofErr w:type="spellStart"/>
      <w:r w:rsidRPr="0062301D">
        <w:rPr>
          <w:sz w:val="28"/>
          <w:szCs w:val="28"/>
        </w:rPr>
        <w:t>russians</w:t>
      </w:r>
      <w:proofErr w:type="spellEnd"/>
      <w:r w:rsidRPr="0062301D">
        <w:rPr>
          <w:sz w:val="28"/>
          <w:szCs w:val="28"/>
        </w:rPr>
        <w:t xml:space="preserve">, </w:t>
      </w:r>
      <w:proofErr w:type="spellStart"/>
      <w:r w:rsidRPr="0062301D">
        <w:rPr>
          <w:sz w:val="28"/>
          <w:szCs w:val="28"/>
        </w:rPr>
        <w:t>armenians</w:t>
      </w:r>
      <w:proofErr w:type="spellEnd"/>
      <w:r w:rsidRPr="0062301D">
        <w:rPr>
          <w:sz w:val="28"/>
          <w:szCs w:val="28"/>
        </w:rPr>
        <w:t xml:space="preserve">, Georgians, Jews were brought until 1933. C(b)P especially other nations </w:t>
      </w:r>
      <w:proofErr w:type="gramStart"/>
      <w:r w:rsidRPr="0062301D">
        <w:rPr>
          <w:sz w:val="28"/>
          <w:szCs w:val="28"/>
        </w:rPr>
        <w:t>have to</w:t>
      </w:r>
      <w:proofErr w:type="gramEnd"/>
      <w:r w:rsidRPr="0062301D">
        <w:rPr>
          <w:sz w:val="28"/>
          <w:szCs w:val="28"/>
        </w:rPr>
        <w:t xml:space="preserve"> led to Azerbaijan. At the Soviet national policy Azerbaijan was playing an important role in the Turkish</w:t>
      </w:r>
      <w:r w:rsidRPr="0062301D">
        <w:rPr>
          <w:spacing w:val="-5"/>
          <w:sz w:val="28"/>
          <w:szCs w:val="28"/>
        </w:rPr>
        <w:t xml:space="preserve"> </w:t>
      </w:r>
      <w:r w:rsidRPr="0062301D">
        <w:rPr>
          <w:sz w:val="28"/>
          <w:szCs w:val="28"/>
        </w:rPr>
        <w:t>world.</w:t>
      </w:r>
    </w:p>
    <w:p w14:paraId="218B8A0C" w14:textId="77777777" w:rsidR="00D80A2A" w:rsidRPr="0062301D" w:rsidRDefault="0031107F" w:rsidP="005779F0">
      <w:pPr>
        <w:pStyle w:val="GvdeMetni"/>
        <w:spacing w:line="264" w:lineRule="auto"/>
        <w:ind w:firstLine="484"/>
        <w:jc w:val="left"/>
        <w:rPr>
          <w:sz w:val="28"/>
          <w:szCs w:val="28"/>
        </w:rPr>
      </w:pPr>
      <w:r w:rsidRPr="0062301D">
        <w:rPr>
          <w:sz w:val="28"/>
          <w:szCs w:val="28"/>
        </w:rPr>
        <w:t xml:space="preserve">It was not a casually in this period was held in Azerbaijan prestigious meetings East countries and Turkish language </w:t>
      </w:r>
      <w:proofErr w:type="gramStart"/>
      <w:r w:rsidRPr="0062301D">
        <w:rPr>
          <w:sz w:val="28"/>
          <w:szCs w:val="28"/>
        </w:rPr>
        <w:t>people’s</w:t>
      </w:r>
      <w:proofErr w:type="gramEnd"/>
      <w:r w:rsidRPr="0062301D">
        <w:rPr>
          <w:sz w:val="28"/>
          <w:szCs w:val="28"/>
        </w:rPr>
        <w:t xml:space="preserve">. </w:t>
      </w:r>
      <w:r w:rsidRPr="0062301D">
        <w:rPr>
          <w:b/>
          <w:sz w:val="28"/>
          <w:szCs w:val="28"/>
        </w:rPr>
        <w:t xml:space="preserve">Since 1-7 September in 1920 Baku </w:t>
      </w:r>
      <w:r w:rsidRPr="0062301D">
        <w:rPr>
          <w:sz w:val="28"/>
          <w:szCs w:val="28"/>
        </w:rPr>
        <w:t xml:space="preserve">was held the first congress of the representatives of the East nations. At the congress attended representatives 37 nations. In 1920 summer without necessary in Azerbaijan has been applied to </w:t>
      </w:r>
      <w:r w:rsidRPr="0062301D">
        <w:rPr>
          <w:b/>
          <w:sz w:val="28"/>
          <w:szCs w:val="28"/>
        </w:rPr>
        <w:t>military communism</w:t>
      </w:r>
      <w:r w:rsidRPr="0062301D">
        <w:rPr>
          <w:sz w:val="28"/>
          <w:szCs w:val="28"/>
        </w:rPr>
        <w:t xml:space="preserve">. By degree of on </w:t>
      </w:r>
      <w:r w:rsidRPr="0062301D">
        <w:rPr>
          <w:b/>
          <w:sz w:val="28"/>
          <w:szCs w:val="28"/>
        </w:rPr>
        <w:t xml:space="preserve">26 August 1920 </w:t>
      </w:r>
      <w:r w:rsidRPr="0062301D">
        <w:rPr>
          <w:sz w:val="28"/>
          <w:szCs w:val="28"/>
        </w:rPr>
        <w:t xml:space="preserve">in Azerbaijan Revolutionary commute’s a grain trade was monopolized. In September 1920 was applied a food stalk. All </w:t>
      </w:r>
      <w:proofErr w:type="gramStart"/>
      <w:r w:rsidRPr="0062301D">
        <w:rPr>
          <w:sz w:val="28"/>
          <w:szCs w:val="28"/>
        </w:rPr>
        <w:t>these excess grain</w:t>
      </w:r>
      <w:proofErr w:type="gramEnd"/>
      <w:r w:rsidRPr="0062301D">
        <w:rPr>
          <w:sz w:val="28"/>
          <w:szCs w:val="28"/>
        </w:rPr>
        <w:t xml:space="preserve">, oil, feed, cattle were brought with a loud price from peasants. </w:t>
      </w:r>
      <w:proofErr w:type="gramStart"/>
      <w:r w:rsidRPr="0062301D">
        <w:rPr>
          <w:sz w:val="28"/>
          <w:szCs w:val="28"/>
        </w:rPr>
        <w:t>In order to</w:t>
      </w:r>
      <w:proofErr w:type="gramEnd"/>
      <w:r w:rsidRPr="0062301D">
        <w:rPr>
          <w:sz w:val="28"/>
          <w:szCs w:val="28"/>
        </w:rPr>
        <w:t xml:space="preserve"> implement a food stalk were sent peasants food bunches which arranged by Baku employees. At the end of September was </w:t>
      </w:r>
      <w:proofErr w:type="spellStart"/>
      <w:r w:rsidRPr="0062301D">
        <w:rPr>
          <w:sz w:val="28"/>
          <w:szCs w:val="28"/>
        </w:rPr>
        <w:t>annonsed</w:t>
      </w:r>
      <w:proofErr w:type="spellEnd"/>
      <w:r w:rsidRPr="0062301D">
        <w:rPr>
          <w:sz w:val="28"/>
          <w:szCs w:val="28"/>
        </w:rPr>
        <w:t xml:space="preserve"> compulsory obligation. Started to work principle as no pains, no gains. There was created a card system. By decree of on </w:t>
      </w:r>
      <w:r w:rsidRPr="0062301D">
        <w:rPr>
          <w:b/>
          <w:sz w:val="28"/>
          <w:szCs w:val="28"/>
        </w:rPr>
        <w:t xml:space="preserve">17 May 1921 </w:t>
      </w:r>
      <w:r w:rsidRPr="0062301D">
        <w:rPr>
          <w:sz w:val="28"/>
          <w:szCs w:val="28"/>
        </w:rPr>
        <w:t xml:space="preserve">a food stalk was abolished. This decree was the first step in Azerbaijan for passing </w:t>
      </w:r>
      <w:r w:rsidRPr="0062301D">
        <w:rPr>
          <w:b/>
          <w:sz w:val="28"/>
          <w:szCs w:val="28"/>
        </w:rPr>
        <w:t xml:space="preserve">a new economic policy. </w:t>
      </w:r>
      <w:r w:rsidRPr="0062301D">
        <w:rPr>
          <w:sz w:val="28"/>
          <w:szCs w:val="28"/>
        </w:rPr>
        <w:t xml:space="preserve">Voluntary product fee </w:t>
      </w:r>
      <w:r w:rsidRPr="0062301D">
        <w:rPr>
          <w:b/>
          <w:sz w:val="28"/>
          <w:szCs w:val="28"/>
        </w:rPr>
        <w:t>“</w:t>
      </w:r>
      <w:proofErr w:type="spellStart"/>
      <w:proofErr w:type="gramStart"/>
      <w:r w:rsidRPr="0062301D">
        <w:rPr>
          <w:b/>
          <w:sz w:val="28"/>
          <w:szCs w:val="28"/>
        </w:rPr>
        <w:t>chanag</w:t>
      </w:r>
      <w:proofErr w:type="spellEnd"/>
      <w:r w:rsidRPr="0062301D">
        <w:rPr>
          <w:b/>
          <w:sz w:val="28"/>
          <w:szCs w:val="28"/>
        </w:rPr>
        <w:t xml:space="preserve"> ”</w:t>
      </w:r>
      <w:proofErr w:type="gramEnd"/>
      <w:r w:rsidRPr="0062301D">
        <w:rPr>
          <w:b/>
          <w:sz w:val="28"/>
          <w:szCs w:val="28"/>
        </w:rPr>
        <w:t xml:space="preserve"> (20 </w:t>
      </w:r>
      <w:proofErr w:type="spellStart"/>
      <w:r w:rsidRPr="0062301D">
        <w:rPr>
          <w:b/>
          <w:sz w:val="28"/>
          <w:szCs w:val="28"/>
        </w:rPr>
        <w:t>girevenke</w:t>
      </w:r>
      <w:proofErr w:type="spellEnd"/>
      <w:r w:rsidRPr="0062301D">
        <w:rPr>
          <w:b/>
          <w:sz w:val="28"/>
          <w:szCs w:val="28"/>
        </w:rPr>
        <w:t xml:space="preserve"> – 1 </w:t>
      </w:r>
      <w:proofErr w:type="spellStart"/>
      <w:r w:rsidRPr="0062301D">
        <w:rPr>
          <w:b/>
          <w:sz w:val="28"/>
          <w:szCs w:val="28"/>
        </w:rPr>
        <w:t>girevenke</w:t>
      </w:r>
      <w:proofErr w:type="spellEnd"/>
      <w:r w:rsidRPr="0062301D">
        <w:rPr>
          <w:b/>
          <w:sz w:val="28"/>
          <w:szCs w:val="28"/>
        </w:rPr>
        <w:t xml:space="preserve"> =410 g. )</w:t>
      </w:r>
      <w:r w:rsidRPr="0062301D">
        <w:rPr>
          <w:b/>
          <w:spacing w:val="-6"/>
          <w:sz w:val="28"/>
          <w:szCs w:val="28"/>
        </w:rPr>
        <w:t xml:space="preserve"> </w:t>
      </w:r>
      <w:r w:rsidRPr="0062301D">
        <w:rPr>
          <w:b/>
          <w:sz w:val="28"/>
          <w:szCs w:val="28"/>
        </w:rPr>
        <w:t>tax</w:t>
      </w:r>
      <w:r w:rsidRPr="0062301D">
        <w:rPr>
          <w:sz w:val="28"/>
          <w:szCs w:val="28"/>
        </w:rPr>
        <w:t>.</w:t>
      </w:r>
    </w:p>
    <w:p w14:paraId="218B8A0D" w14:textId="77777777" w:rsidR="00D80A2A" w:rsidRPr="0062301D" w:rsidRDefault="0031107F" w:rsidP="005779F0">
      <w:pPr>
        <w:pStyle w:val="GvdeMetni"/>
        <w:spacing w:line="264" w:lineRule="auto"/>
        <w:ind w:right="165" w:firstLine="424"/>
        <w:jc w:val="left"/>
        <w:rPr>
          <w:sz w:val="28"/>
          <w:szCs w:val="28"/>
        </w:rPr>
      </w:pPr>
      <w:r w:rsidRPr="0062301D">
        <w:rPr>
          <w:sz w:val="28"/>
          <w:szCs w:val="28"/>
        </w:rPr>
        <w:t xml:space="preserve">Since spring of </w:t>
      </w:r>
      <w:r w:rsidRPr="0062301D">
        <w:rPr>
          <w:b/>
          <w:sz w:val="28"/>
          <w:szCs w:val="28"/>
        </w:rPr>
        <w:t xml:space="preserve">1922 </w:t>
      </w:r>
      <w:r w:rsidRPr="0062301D">
        <w:rPr>
          <w:sz w:val="28"/>
          <w:szCs w:val="28"/>
        </w:rPr>
        <w:t xml:space="preserve">in Azerbaijan was applied a food tax. </w:t>
      </w:r>
      <w:r w:rsidRPr="0062301D">
        <w:rPr>
          <w:spacing w:val="-5"/>
          <w:sz w:val="28"/>
          <w:szCs w:val="28"/>
        </w:rPr>
        <w:t xml:space="preserve">The </w:t>
      </w:r>
      <w:r w:rsidRPr="0062301D">
        <w:rPr>
          <w:spacing w:val="-6"/>
          <w:sz w:val="28"/>
          <w:szCs w:val="28"/>
        </w:rPr>
        <w:t xml:space="preserve">introduction </w:t>
      </w:r>
      <w:r w:rsidRPr="0062301D">
        <w:rPr>
          <w:spacing w:val="-3"/>
          <w:sz w:val="28"/>
          <w:szCs w:val="28"/>
        </w:rPr>
        <w:t xml:space="preserve">of </w:t>
      </w:r>
      <w:r w:rsidRPr="0062301D">
        <w:rPr>
          <w:sz w:val="28"/>
          <w:szCs w:val="28"/>
        </w:rPr>
        <w:t xml:space="preserve">a </w:t>
      </w:r>
      <w:r w:rsidRPr="0062301D">
        <w:rPr>
          <w:spacing w:val="-5"/>
          <w:sz w:val="28"/>
          <w:szCs w:val="28"/>
        </w:rPr>
        <w:t xml:space="preserve">food </w:t>
      </w:r>
      <w:r w:rsidRPr="0062301D">
        <w:rPr>
          <w:spacing w:val="-4"/>
          <w:sz w:val="28"/>
          <w:szCs w:val="28"/>
        </w:rPr>
        <w:t xml:space="preserve">tax </w:t>
      </w:r>
      <w:r w:rsidRPr="0062301D">
        <w:rPr>
          <w:spacing w:val="-3"/>
          <w:sz w:val="28"/>
          <w:szCs w:val="28"/>
        </w:rPr>
        <w:t xml:space="preserve">to be </w:t>
      </w:r>
      <w:r w:rsidRPr="0062301D">
        <w:rPr>
          <w:spacing w:val="-6"/>
          <w:sz w:val="28"/>
          <w:szCs w:val="28"/>
        </w:rPr>
        <w:t xml:space="preserve">allowed </w:t>
      </w:r>
      <w:r w:rsidRPr="0062301D">
        <w:rPr>
          <w:spacing w:val="-4"/>
          <w:sz w:val="28"/>
          <w:szCs w:val="28"/>
        </w:rPr>
        <w:t xml:space="preserve">the </w:t>
      </w:r>
      <w:r w:rsidRPr="0062301D">
        <w:rPr>
          <w:spacing w:val="-6"/>
          <w:sz w:val="28"/>
          <w:szCs w:val="28"/>
        </w:rPr>
        <w:t xml:space="preserve">freedom </w:t>
      </w:r>
      <w:r w:rsidRPr="0062301D">
        <w:rPr>
          <w:spacing w:val="-3"/>
          <w:sz w:val="28"/>
          <w:szCs w:val="28"/>
        </w:rPr>
        <w:t xml:space="preserve">of </w:t>
      </w:r>
      <w:r w:rsidRPr="0062301D">
        <w:rPr>
          <w:spacing w:val="-5"/>
          <w:sz w:val="28"/>
          <w:szCs w:val="28"/>
        </w:rPr>
        <w:t xml:space="preserve">trade, </w:t>
      </w:r>
      <w:r w:rsidRPr="0062301D">
        <w:rPr>
          <w:spacing w:val="-6"/>
          <w:sz w:val="28"/>
          <w:szCs w:val="28"/>
        </w:rPr>
        <w:t xml:space="preserve">create </w:t>
      </w:r>
      <w:r w:rsidRPr="0062301D">
        <w:rPr>
          <w:sz w:val="28"/>
          <w:szCs w:val="28"/>
        </w:rPr>
        <w:t xml:space="preserve">a </w:t>
      </w:r>
      <w:r w:rsidRPr="0062301D">
        <w:rPr>
          <w:spacing w:val="-6"/>
          <w:sz w:val="28"/>
          <w:szCs w:val="28"/>
        </w:rPr>
        <w:t xml:space="preserve">lease </w:t>
      </w:r>
      <w:r w:rsidRPr="0062301D">
        <w:rPr>
          <w:spacing w:val="-5"/>
          <w:sz w:val="28"/>
          <w:szCs w:val="28"/>
        </w:rPr>
        <w:t xml:space="preserve">system </w:t>
      </w:r>
      <w:r w:rsidRPr="0062301D">
        <w:rPr>
          <w:spacing w:val="-4"/>
          <w:sz w:val="28"/>
          <w:szCs w:val="28"/>
        </w:rPr>
        <w:t xml:space="preserve">the </w:t>
      </w:r>
      <w:r w:rsidRPr="0062301D">
        <w:rPr>
          <w:spacing w:val="-6"/>
          <w:sz w:val="28"/>
          <w:szCs w:val="28"/>
        </w:rPr>
        <w:t xml:space="preserve">establishment </w:t>
      </w:r>
      <w:r w:rsidRPr="0062301D">
        <w:rPr>
          <w:spacing w:val="-3"/>
          <w:sz w:val="28"/>
          <w:szCs w:val="28"/>
        </w:rPr>
        <w:t xml:space="preserve">of </w:t>
      </w:r>
      <w:r w:rsidRPr="0062301D">
        <w:rPr>
          <w:spacing w:val="-5"/>
          <w:sz w:val="28"/>
          <w:szCs w:val="28"/>
        </w:rPr>
        <w:t xml:space="preserve">joint </w:t>
      </w:r>
      <w:r w:rsidRPr="0062301D">
        <w:rPr>
          <w:spacing w:val="-6"/>
          <w:sz w:val="28"/>
          <w:szCs w:val="28"/>
        </w:rPr>
        <w:t xml:space="preserve">institutions </w:t>
      </w:r>
      <w:r w:rsidRPr="0062301D">
        <w:rPr>
          <w:spacing w:val="-3"/>
          <w:sz w:val="28"/>
          <w:szCs w:val="28"/>
        </w:rPr>
        <w:t xml:space="preserve">to </w:t>
      </w:r>
      <w:proofErr w:type="gramStart"/>
      <w:r w:rsidRPr="0062301D">
        <w:rPr>
          <w:spacing w:val="-6"/>
          <w:sz w:val="28"/>
          <w:szCs w:val="28"/>
        </w:rPr>
        <w:t>give</w:t>
      </w:r>
      <w:proofErr w:type="gramEnd"/>
    </w:p>
    <w:p w14:paraId="218B8A0E" w14:textId="77777777" w:rsidR="00D80A2A" w:rsidRPr="0062301D" w:rsidRDefault="00D80A2A" w:rsidP="005779F0">
      <w:pPr>
        <w:spacing w:line="264" w:lineRule="auto"/>
        <w:rPr>
          <w:sz w:val="24"/>
          <w:szCs w:val="24"/>
        </w:rPr>
        <w:sectPr w:rsidR="00D80A2A" w:rsidRPr="0062301D" w:rsidSect="006B5413">
          <w:pgSz w:w="11906" w:h="16838" w:code="9"/>
          <w:pgMar w:top="1060" w:right="960" w:bottom="940" w:left="1020" w:header="0" w:footer="755" w:gutter="0"/>
          <w:cols w:space="708"/>
        </w:sectPr>
      </w:pPr>
    </w:p>
    <w:p w14:paraId="218B8A0F" w14:textId="77777777" w:rsidR="00D80A2A" w:rsidRPr="0062301D" w:rsidRDefault="0031107F" w:rsidP="005779F0">
      <w:pPr>
        <w:pStyle w:val="GvdeMetni"/>
        <w:spacing w:before="63" w:line="264" w:lineRule="auto"/>
        <w:ind w:right="165"/>
        <w:jc w:val="left"/>
        <w:rPr>
          <w:sz w:val="28"/>
          <w:szCs w:val="28"/>
        </w:rPr>
      </w:pPr>
      <w:r w:rsidRPr="0062301D">
        <w:rPr>
          <w:spacing w:val="-5"/>
          <w:sz w:val="28"/>
          <w:szCs w:val="28"/>
        </w:rPr>
        <w:lastRenderedPageBreak/>
        <w:t xml:space="preserve">way </w:t>
      </w:r>
      <w:r w:rsidRPr="0062301D">
        <w:rPr>
          <w:spacing w:val="-6"/>
          <w:sz w:val="28"/>
          <w:szCs w:val="28"/>
        </w:rPr>
        <w:t xml:space="preserve">foreign concession, cooperation, </w:t>
      </w:r>
      <w:proofErr w:type="gramStart"/>
      <w:r w:rsidRPr="0062301D">
        <w:rPr>
          <w:spacing w:val="-6"/>
          <w:sz w:val="28"/>
          <w:szCs w:val="28"/>
        </w:rPr>
        <w:t>banking</w:t>
      </w:r>
      <w:proofErr w:type="gramEnd"/>
      <w:r w:rsidRPr="0062301D">
        <w:rPr>
          <w:spacing w:val="-6"/>
          <w:sz w:val="28"/>
          <w:szCs w:val="28"/>
        </w:rPr>
        <w:t xml:space="preserve"> </w:t>
      </w:r>
      <w:r w:rsidRPr="0062301D">
        <w:rPr>
          <w:spacing w:val="-4"/>
          <w:sz w:val="28"/>
          <w:szCs w:val="28"/>
        </w:rPr>
        <w:t xml:space="preserve">and </w:t>
      </w:r>
      <w:r w:rsidRPr="0062301D">
        <w:rPr>
          <w:spacing w:val="-5"/>
          <w:sz w:val="28"/>
          <w:szCs w:val="28"/>
        </w:rPr>
        <w:t xml:space="preserve">credit </w:t>
      </w:r>
      <w:r w:rsidRPr="0062301D">
        <w:rPr>
          <w:spacing w:val="-7"/>
          <w:sz w:val="28"/>
          <w:szCs w:val="28"/>
        </w:rPr>
        <w:t xml:space="preserve">network </w:t>
      </w:r>
      <w:r w:rsidRPr="0062301D">
        <w:rPr>
          <w:spacing w:val="-4"/>
          <w:sz w:val="28"/>
          <w:szCs w:val="28"/>
        </w:rPr>
        <w:t xml:space="preserve">and </w:t>
      </w:r>
      <w:r w:rsidRPr="0062301D">
        <w:rPr>
          <w:spacing w:val="-5"/>
          <w:sz w:val="28"/>
          <w:szCs w:val="28"/>
        </w:rPr>
        <w:t xml:space="preserve">etc. </w:t>
      </w:r>
      <w:r w:rsidRPr="0062301D">
        <w:rPr>
          <w:spacing w:val="-6"/>
          <w:sz w:val="28"/>
          <w:szCs w:val="28"/>
        </w:rPr>
        <w:t xml:space="preserve">meant </w:t>
      </w:r>
      <w:r w:rsidRPr="0062301D">
        <w:rPr>
          <w:spacing w:val="-3"/>
          <w:sz w:val="28"/>
          <w:szCs w:val="28"/>
        </w:rPr>
        <w:t xml:space="preserve">to </w:t>
      </w:r>
      <w:r w:rsidRPr="0062301D">
        <w:rPr>
          <w:spacing w:val="-5"/>
          <w:sz w:val="28"/>
          <w:szCs w:val="28"/>
        </w:rPr>
        <w:t xml:space="preserve">apply </w:t>
      </w:r>
      <w:r w:rsidRPr="0062301D">
        <w:rPr>
          <w:spacing w:val="-6"/>
          <w:sz w:val="28"/>
          <w:szCs w:val="28"/>
        </w:rPr>
        <w:t xml:space="preserve">economic measures. </w:t>
      </w:r>
      <w:r w:rsidRPr="0062301D">
        <w:rPr>
          <w:spacing w:val="-3"/>
          <w:sz w:val="28"/>
          <w:szCs w:val="28"/>
        </w:rPr>
        <w:t xml:space="preserve">In </w:t>
      </w:r>
      <w:proofErr w:type="gramStart"/>
      <w:r w:rsidRPr="0062301D">
        <w:rPr>
          <w:spacing w:val="-6"/>
          <w:sz w:val="28"/>
          <w:szCs w:val="28"/>
        </w:rPr>
        <w:t>Azerbaijan</w:t>
      </w:r>
      <w:proofErr w:type="gramEnd"/>
      <w:r w:rsidRPr="0062301D">
        <w:rPr>
          <w:spacing w:val="-6"/>
          <w:sz w:val="28"/>
          <w:szCs w:val="28"/>
        </w:rPr>
        <w:t xml:space="preserve"> </w:t>
      </w:r>
      <w:r w:rsidRPr="0062301D">
        <w:rPr>
          <w:spacing w:val="-5"/>
          <w:sz w:val="28"/>
          <w:szCs w:val="28"/>
        </w:rPr>
        <w:t xml:space="preserve">the int- </w:t>
      </w:r>
      <w:proofErr w:type="spellStart"/>
      <w:r w:rsidRPr="0062301D">
        <w:rPr>
          <w:spacing w:val="-6"/>
          <w:sz w:val="28"/>
          <w:szCs w:val="28"/>
        </w:rPr>
        <w:t>roduction</w:t>
      </w:r>
      <w:proofErr w:type="spellEnd"/>
      <w:r w:rsidRPr="0062301D">
        <w:rPr>
          <w:spacing w:val="-6"/>
          <w:sz w:val="28"/>
          <w:szCs w:val="28"/>
        </w:rPr>
        <w:t xml:space="preserve"> </w:t>
      </w:r>
      <w:r w:rsidRPr="0062301D">
        <w:rPr>
          <w:spacing w:val="-3"/>
          <w:sz w:val="28"/>
          <w:szCs w:val="28"/>
        </w:rPr>
        <w:t xml:space="preserve">of </w:t>
      </w:r>
      <w:r w:rsidRPr="0062301D">
        <w:rPr>
          <w:sz w:val="28"/>
          <w:szCs w:val="28"/>
        </w:rPr>
        <w:t xml:space="preserve">a </w:t>
      </w:r>
      <w:r w:rsidRPr="0062301D">
        <w:rPr>
          <w:spacing w:val="-4"/>
          <w:sz w:val="28"/>
          <w:szCs w:val="28"/>
        </w:rPr>
        <w:t xml:space="preserve">new </w:t>
      </w:r>
      <w:r w:rsidRPr="0062301D">
        <w:rPr>
          <w:spacing w:val="-6"/>
          <w:sz w:val="28"/>
          <w:szCs w:val="28"/>
        </w:rPr>
        <w:t xml:space="preserve">economic </w:t>
      </w:r>
      <w:r w:rsidRPr="0062301D">
        <w:rPr>
          <w:spacing w:val="-5"/>
          <w:sz w:val="28"/>
          <w:szCs w:val="28"/>
        </w:rPr>
        <w:t xml:space="preserve">policy </w:t>
      </w:r>
      <w:r w:rsidRPr="0062301D">
        <w:rPr>
          <w:spacing w:val="-4"/>
          <w:sz w:val="28"/>
          <w:szCs w:val="28"/>
        </w:rPr>
        <w:t xml:space="preserve">the </w:t>
      </w:r>
      <w:r w:rsidRPr="0062301D">
        <w:rPr>
          <w:spacing w:val="-6"/>
          <w:sz w:val="28"/>
          <w:szCs w:val="28"/>
        </w:rPr>
        <w:t xml:space="preserve">revival </w:t>
      </w:r>
      <w:r w:rsidRPr="0062301D">
        <w:rPr>
          <w:spacing w:val="-3"/>
          <w:sz w:val="28"/>
          <w:szCs w:val="28"/>
        </w:rPr>
        <w:t xml:space="preserve">of </w:t>
      </w:r>
      <w:r w:rsidRPr="0062301D">
        <w:rPr>
          <w:spacing w:val="-6"/>
          <w:sz w:val="28"/>
          <w:szCs w:val="28"/>
        </w:rPr>
        <w:t xml:space="preserve">agriculture </w:t>
      </w:r>
      <w:r w:rsidRPr="0062301D">
        <w:rPr>
          <w:spacing w:val="-7"/>
          <w:sz w:val="28"/>
          <w:szCs w:val="28"/>
        </w:rPr>
        <w:t xml:space="preserve">and </w:t>
      </w:r>
      <w:r w:rsidRPr="0062301D">
        <w:rPr>
          <w:sz w:val="28"/>
          <w:szCs w:val="28"/>
        </w:rPr>
        <w:t xml:space="preserve">industry development of trade, created the conditions for over- coming the crisis in the financial sector. During a new </w:t>
      </w:r>
      <w:proofErr w:type="spellStart"/>
      <w:r w:rsidRPr="0062301D">
        <w:rPr>
          <w:sz w:val="28"/>
          <w:szCs w:val="28"/>
        </w:rPr>
        <w:t>econo</w:t>
      </w:r>
      <w:proofErr w:type="spellEnd"/>
      <w:r w:rsidRPr="0062301D">
        <w:rPr>
          <w:sz w:val="28"/>
          <w:szCs w:val="28"/>
        </w:rPr>
        <w:t xml:space="preserve">- </w:t>
      </w:r>
      <w:proofErr w:type="spellStart"/>
      <w:r w:rsidRPr="0062301D">
        <w:rPr>
          <w:sz w:val="28"/>
          <w:szCs w:val="28"/>
        </w:rPr>
        <w:t>mical</w:t>
      </w:r>
      <w:proofErr w:type="spellEnd"/>
      <w:r w:rsidRPr="0062301D">
        <w:rPr>
          <w:sz w:val="28"/>
          <w:szCs w:val="28"/>
        </w:rPr>
        <w:t xml:space="preserve"> policy period oil policy also was the center of attention.</w:t>
      </w:r>
    </w:p>
    <w:p w14:paraId="218B8A10" w14:textId="77777777" w:rsidR="00D80A2A" w:rsidRPr="0062301D" w:rsidRDefault="0031107F" w:rsidP="005779F0">
      <w:pPr>
        <w:spacing w:line="264" w:lineRule="auto"/>
        <w:ind w:left="114" w:right="164" w:firstLine="484"/>
        <w:rPr>
          <w:b/>
          <w:sz w:val="28"/>
          <w:szCs w:val="24"/>
        </w:rPr>
      </w:pPr>
      <w:r w:rsidRPr="0062301D">
        <w:rPr>
          <w:sz w:val="28"/>
          <w:szCs w:val="24"/>
        </w:rPr>
        <w:t>“</w:t>
      </w:r>
      <w:proofErr w:type="spellStart"/>
      <w:r w:rsidRPr="0062301D">
        <w:rPr>
          <w:sz w:val="28"/>
          <w:szCs w:val="24"/>
        </w:rPr>
        <w:t>Azerneft</w:t>
      </w:r>
      <w:proofErr w:type="spellEnd"/>
      <w:r w:rsidRPr="0062301D">
        <w:rPr>
          <w:sz w:val="28"/>
          <w:szCs w:val="24"/>
        </w:rPr>
        <w:t xml:space="preserve">” by keeping contact with the USA’s “Standard oil” company signed a contract for buying technical equip- </w:t>
      </w:r>
      <w:proofErr w:type="spellStart"/>
      <w:r w:rsidRPr="0062301D">
        <w:rPr>
          <w:sz w:val="28"/>
          <w:szCs w:val="24"/>
        </w:rPr>
        <w:t>ments</w:t>
      </w:r>
      <w:proofErr w:type="spellEnd"/>
      <w:r w:rsidRPr="0062301D">
        <w:rPr>
          <w:sz w:val="28"/>
          <w:szCs w:val="24"/>
        </w:rPr>
        <w:t xml:space="preserve">. Under the agreement with </w:t>
      </w:r>
      <w:r w:rsidRPr="0062301D">
        <w:rPr>
          <w:b/>
          <w:sz w:val="28"/>
          <w:szCs w:val="24"/>
        </w:rPr>
        <w:t xml:space="preserve">British company </w:t>
      </w:r>
      <w:proofErr w:type="spellStart"/>
      <w:r w:rsidRPr="0062301D">
        <w:rPr>
          <w:b/>
          <w:sz w:val="28"/>
          <w:szCs w:val="24"/>
        </w:rPr>
        <w:t>Gikkers</w:t>
      </w:r>
      <w:proofErr w:type="spellEnd"/>
      <w:r w:rsidRPr="0062301D">
        <w:rPr>
          <w:b/>
          <w:sz w:val="28"/>
          <w:szCs w:val="24"/>
        </w:rPr>
        <w:t xml:space="preserve"> Limited </w:t>
      </w:r>
      <w:r w:rsidRPr="0062301D">
        <w:rPr>
          <w:sz w:val="28"/>
          <w:szCs w:val="24"/>
        </w:rPr>
        <w:t xml:space="preserve">Azerbaijan obtained a license to produce technical </w:t>
      </w:r>
      <w:r w:rsidRPr="0062301D">
        <w:rPr>
          <w:spacing w:val="-4"/>
          <w:sz w:val="28"/>
          <w:szCs w:val="24"/>
        </w:rPr>
        <w:t xml:space="preserve">eq- </w:t>
      </w:r>
      <w:proofErr w:type="spellStart"/>
      <w:r w:rsidRPr="0062301D">
        <w:rPr>
          <w:spacing w:val="-6"/>
          <w:sz w:val="28"/>
          <w:szCs w:val="24"/>
        </w:rPr>
        <w:t>uipment</w:t>
      </w:r>
      <w:proofErr w:type="spellEnd"/>
      <w:r w:rsidRPr="0062301D">
        <w:rPr>
          <w:spacing w:val="-6"/>
          <w:sz w:val="28"/>
          <w:szCs w:val="24"/>
        </w:rPr>
        <w:t xml:space="preserve"> </w:t>
      </w:r>
      <w:r w:rsidRPr="0062301D">
        <w:rPr>
          <w:spacing w:val="-5"/>
          <w:sz w:val="28"/>
          <w:szCs w:val="24"/>
        </w:rPr>
        <w:t xml:space="preserve">for </w:t>
      </w:r>
      <w:r w:rsidRPr="0062301D">
        <w:rPr>
          <w:spacing w:val="-4"/>
          <w:sz w:val="28"/>
          <w:szCs w:val="24"/>
        </w:rPr>
        <w:t xml:space="preserve">the </w:t>
      </w:r>
      <w:r w:rsidRPr="0062301D">
        <w:rPr>
          <w:spacing w:val="-5"/>
          <w:sz w:val="28"/>
          <w:szCs w:val="24"/>
        </w:rPr>
        <w:t xml:space="preserve">first </w:t>
      </w:r>
      <w:r w:rsidRPr="0062301D">
        <w:rPr>
          <w:b/>
          <w:spacing w:val="-6"/>
          <w:sz w:val="28"/>
          <w:szCs w:val="24"/>
        </w:rPr>
        <w:t xml:space="preserve">cracking </w:t>
      </w:r>
      <w:r w:rsidRPr="0062301D">
        <w:rPr>
          <w:b/>
          <w:spacing w:val="-5"/>
          <w:sz w:val="28"/>
          <w:szCs w:val="24"/>
        </w:rPr>
        <w:t xml:space="preserve">unit (oil </w:t>
      </w:r>
      <w:r w:rsidRPr="0062301D">
        <w:rPr>
          <w:b/>
          <w:spacing w:val="-6"/>
          <w:sz w:val="28"/>
          <w:szCs w:val="24"/>
        </w:rPr>
        <w:t>refining technical). “</w:t>
      </w:r>
      <w:proofErr w:type="spellStart"/>
      <w:r w:rsidRPr="0062301D">
        <w:rPr>
          <w:spacing w:val="-6"/>
          <w:sz w:val="28"/>
          <w:szCs w:val="24"/>
        </w:rPr>
        <w:t>Azerneft</w:t>
      </w:r>
      <w:proofErr w:type="spellEnd"/>
      <w:r w:rsidRPr="0062301D">
        <w:rPr>
          <w:spacing w:val="-6"/>
          <w:sz w:val="28"/>
          <w:szCs w:val="24"/>
        </w:rPr>
        <w:t xml:space="preserve">” </w:t>
      </w:r>
      <w:r w:rsidRPr="0062301D">
        <w:rPr>
          <w:spacing w:val="-5"/>
          <w:sz w:val="28"/>
          <w:szCs w:val="24"/>
        </w:rPr>
        <w:t xml:space="preserve">opened </w:t>
      </w:r>
      <w:r w:rsidRPr="0062301D">
        <w:rPr>
          <w:spacing w:val="-4"/>
          <w:sz w:val="28"/>
          <w:szCs w:val="24"/>
        </w:rPr>
        <w:t xml:space="preserve">its </w:t>
      </w:r>
      <w:r w:rsidRPr="0062301D">
        <w:rPr>
          <w:spacing w:val="-6"/>
          <w:sz w:val="28"/>
          <w:szCs w:val="24"/>
        </w:rPr>
        <w:t xml:space="preserve">branches </w:t>
      </w:r>
      <w:r w:rsidRPr="0062301D">
        <w:rPr>
          <w:spacing w:val="-3"/>
          <w:sz w:val="28"/>
          <w:szCs w:val="24"/>
        </w:rPr>
        <w:t xml:space="preserve">in </w:t>
      </w:r>
      <w:r w:rsidRPr="0062301D">
        <w:rPr>
          <w:spacing w:val="-6"/>
          <w:sz w:val="28"/>
          <w:szCs w:val="24"/>
        </w:rPr>
        <w:t xml:space="preserve">London, Paris, Berlin, </w:t>
      </w:r>
      <w:r w:rsidRPr="0062301D">
        <w:rPr>
          <w:spacing w:val="-5"/>
          <w:sz w:val="28"/>
          <w:szCs w:val="24"/>
        </w:rPr>
        <w:t xml:space="preserve">New- York </w:t>
      </w:r>
      <w:r w:rsidRPr="0062301D">
        <w:rPr>
          <w:spacing w:val="-4"/>
          <w:sz w:val="28"/>
          <w:szCs w:val="24"/>
        </w:rPr>
        <w:t xml:space="preserve">and </w:t>
      </w:r>
      <w:r w:rsidRPr="0062301D">
        <w:rPr>
          <w:spacing w:val="-5"/>
          <w:sz w:val="28"/>
          <w:szCs w:val="24"/>
        </w:rPr>
        <w:t xml:space="preserve">other </w:t>
      </w:r>
      <w:r w:rsidRPr="0062301D">
        <w:rPr>
          <w:spacing w:val="-6"/>
          <w:sz w:val="28"/>
          <w:szCs w:val="24"/>
        </w:rPr>
        <w:t xml:space="preserve">cities. </w:t>
      </w:r>
      <w:r w:rsidRPr="0062301D">
        <w:rPr>
          <w:spacing w:val="-5"/>
          <w:sz w:val="28"/>
          <w:szCs w:val="24"/>
        </w:rPr>
        <w:t xml:space="preserve">All these </w:t>
      </w:r>
      <w:r w:rsidRPr="0062301D">
        <w:rPr>
          <w:spacing w:val="-6"/>
          <w:sz w:val="28"/>
          <w:szCs w:val="24"/>
        </w:rPr>
        <w:t xml:space="preserve">allowed </w:t>
      </w:r>
      <w:r w:rsidRPr="0062301D">
        <w:rPr>
          <w:spacing w:val="-5"/>
          <w:sz w:val="28"/>
          <w:szCs w:val="24"/>
        </w:rPr>
        <w:t xml:space="preserve">for </w:t>
      </w:r>
      <w:r w:rsidRPr="0062301D">
        <w:rPr>
          <w:spacing w:val="-4"/>
          <w:sz w:val="28"/>
          <w:szCs w:val="24"/>
        </w:rPr>
        <w:t xml:space="preserve">the use </w:t>
      </w:r>
      <w:r w:rsidRPr="0062301D">
        <w:rPr>
          <w:spacing w:val="-3"/>
          <w:sz w:val="28"/>
          <w:szCs w:val="24"/>
        </w:rPr>
        <w:t xml:space="preserve">of </w:t>
      </w:r>
      <w:r w:rsidRPr="0062301D">
        <w:rPr>
          <w:spacing w:val="-4"/>
          <w:sz w:val="28"/>
          <w:szCs w:val="24"/>
        </w:rPr>
        <w:t xml:space="preserve">new </w:t>
      </w:r>
      <w:r w:rsidRPr="0062301D">
        <w:rPr>
          <w:spacing w:val="-5"/>
          <w:sz w:val="28"/>
          <w:szCs w:val="24"/>
        </w:rPr>
        <w:t xml:space="preserve">techno- </w:t>
      </w:r>
      <w:proofErr w:type="spellStart"/>
      <w:r w:rsidRPr="0062301D">
        <w:rPr>
          <w:spacing w:val="-5"/>
          <w:sz w:val="28"/>
          <w:szCs w:val="24"/>
        </w:rPr>
        <w:t>logies</w:t>
      </w:r>
      <w:proofErr w:type="spellEnd"/>
      <w:r w:rsidRPr="0062301D">
        <w:rPr>
          <w:spacing w:val="-5"/>
          <w:sz w:val="28"/>
          <w:szCs w:val="24"/>
        </w:rPr>
        <w:t xml:space="preserve"> </w:t>
      </w:r>
      <w:r w:rsidRPr="0062301D">
        <w:rPr>
          <w:spacing w:val="-3"/>
          <w:sz w:val="28"/>
          <w:szCs w:val="24"/>
        </w:rPr>
        <w:t xml:space="preserve">in </w:t>
      </w:r>
      <w:r w:rsidRPr="0062301D">
        <w:rPr>
          <w:spacing w:val="-4"/>
          <w:sz w:val="28"/>
          <w:szCs w:val="24"/>
        </w:rPr>
        <w:t xml:space="preserve">oil </w:t>
      </w:r>
      <w:r w:rsidRPr="0062301D">
        <w:rPr>
          <w:spacing w:val="-6"/>
          <w:sz w:val="28"/>
          <w:szCs w:val="24"/>
        </w:rPr>
        <w:t xml:space="preserve">production. </w:t>
      </w:r>
      <w:r w:rsidRPr="0062301D">
        <w:rPr>
          <w:b/>
          <w:spacing w:val="-4"/>
          <w:sz w:val="28"/>
          <w:szCs w:val="24"/>
        </w:rPr>
        <w:t xml:space="preserve">In </w:t>
      </w:r>
      <w:r w:rsidRPr="0062301D">
        <w:rPr>
          <w:b/>
          <w:spacing w:val="-5"/>
          <w:sz w:val="28"/>
          <w:szCs w:val="24"/>
        </w:rPr>
        <w:t xml:space="preserve">1924 </w:t>
      </w:r>
      <w:proofErr w:type="spellStart"/>
      <w:r w:rsidRPr="0062301D">
        <w:rPr>
          <w:b/>
          <w:spacing w:val="-6"/>
          <w:sz w:val="28"/>
          <w:szCs w:val="24"/>
        </w:rPr>
        <w:t>Surakhani</w:t>
      </w:r>
      <w:proofErr w:type="spellEnd"/>
      <w:r w:rsidRPr="0062301D">
        <w:rPr>
          <w:b/>
          <w:spacing w:val="-6"/>
          <w:sz w:val="28"/>
          <w:szCs w:val="24"/>
        </w:rPr>
        <w:t xml:space="preserve"> trough </w:t>
      </w:r>
      <w:proofErr w:type="spellStart"/>
      <w:r w:rsidRPr="0062301D">
        <w:rPr>
          <w:b/>
          <w:spacing w:val="-6"/>
          <w:sz w:val="28"/>
          <w:szCs w:val="24"/>
        </w:rPr>
        <w:t>turbobur</w:t>
      </w:r>
      <w:proofErr w:type="spellEnd"/>
      <w:r w:rsidRPr="0062301D">
        <w:rPr>
          <w:b/>
          <w:spacing w:val="-6"/>
          <w:sz w:val="28"/>
          <w:szCs w:val="24"/>
        </w:rPr>
        <w:t xml:space="preserve"> </w:t>
      </w:r>
      <w:r w:rsidRPr="0062301D">
        <w:rPr>
          <w:b/>
          <w:spacing w:val="-5"/>
          <w:sz w:val="28"/>
          <w:szCs w:val="24"/>
        </w:rPr>
        <w:t xml:space="preserve">was </w:t>
      </w:r>
      <w:r w:rsidRPr="0062301D">
        <w:rPr>
          <w:spacing w:val="-6"/>
          <w:sz w:val="28"/>
          <w:szCs w:val="24"/>
        </w:rPr>
        <w:t xml:space="preserve">drilled </w:t>
      </w:r>
      <w:r w:rsidRPr="0062301D">
        <w:rPr>
          <w:spacing w:val="-4"/>
          <w:sz w:val="28"/>
          <w:szCs w:val="24"/>
        </w:rPr>
        <w:t xml:space="preserve">the </w:t>
      </w:r>
      <w:r w:rsidRPr="0062301D">
        <w:rPr>
          <w:spacing w:val="-6"/>
          <w:sz w:val="28"/>
          <w:szCs w:val="24"/>
        </w:rPr>
        <w:t xml:space="preserve">first well. </w:t>
      </w:r>
      <w:r w:rsidRPr="0062301D">
        <w:rPr>
          <w:spacing w:val="-3"/>
          <w:sz w:val="28"/>
          <w:szCs w:val="24"/>
        </w:rPr>
        <w:t xml:space="preserve">In </w:t>
      </w:r>
      <w:proofErr w:type="spellStart"/>
      <w:r w:rsidRPr="0062301D">
        <w:rPr>
          <w:spacing w:val="-6"/>
          <w:sz w:val="28"/>
          <w:szCs w:val="24"/>
        </w:rPr>
        <w:t>Balakhani</w:t>
      </w:r>
      <w:proofErr w:type="spellEnd"/>
      <w:r w:rsidRPr="0062301D">
        <w:rPr>
          <w:spacing w:val="-6"/>
          <w:sz w:val="28"/>
          <w:szCs w:val="24"/>
        </w:rPr>
        <w:t xml:space="preserve"> </w:t>
      </w:r>
      <w:r w:rsidRPr="0062301D">
        <w:rPr>
          <w:spacing w:val="-4"/>
          <w:sz w:val="28"/>
          <w:szCs w:val="24"/>
        </w:rPr>
        <w:t xml:space="preserve">and </w:t>
      </w:r>
      <w:proofErr w:type="spellStart"/>
      <w:r w:rsidRPr="0062301D">
        <w:rPr>
          <w:spacing w:val="-6"/>
          <w:sz w:val="28"/>
          <w:szCs w:val="24"/>
        </w:rPr>
        <w:t>Surakhani</w:t>
      </w:r>
      <w:proofErr w:type="spellEnd"/>
      <w:r w:rsidRPr="0062301D">
        <w:rPr>
          <w:spacing w:val="-6"/>
          <w:sz w:val="28"/>
          <w:szCs w:val="24"/>
        </w:rPr>
        <w:t xml:space="preserve"> </w:t>
      </w:r>
      <w:r w:rsidRPr="0062301D">
        <w:rPr>
          <w:spacing w:val="-5"/>
          <w:sz w:val="28"/>
          <w:szCs w:val="24"/>
        </w:rPr>
        <w:t xml:space="preserve">were </w:t>
      </w:r>
      <w:r w:rsidRPr="0062301D">
        <w:rPr>
          <w:spacing w:val="-7"/>
          <w:sz w:val="28"/>
          <w:szCs w:val="24"/>
        </w:rPr>
        <w:t xml:space="preserve">discovered </w:t>
      </w:r>
      <w:r w:rsidRPr="0062301D">
        <w:rPr>
          <w:spacing w:val="-4"/>
          <w:sz w:val="28"/>
          <w:szCs w:val="24"/>
        </w:rPr>
        <w:t xml:space="preserve">new oil </w:t>
      </w:r>
      <w:r w:rsidRPr="0062301D">
        <w:rPr>
          <w:spacing w:val="-6"/>
          <w:sz w:val="28"/>
          <w:szCs w:val="24"/>
        </w:rPr>
        <w:t xml:space="preserve">fields. </w:t>
      </w:r>
      <w:r w:rsidRPr="0062301D">
        <w:rPr>
          <w:spacing w:val="-4"/>
          <w:sz w:val="28"/>
          <w:szCs w:val="24"/>
        </w:rPr>
        <w:t xml:space="preserve">At the </w:t>
      </w:r>
      <w:proofErr w:type="spellStart"/>
      <w:r w:rsidRPr="0062301D">
        <w:rPr>
          <w:spacing w:val="-5"/>
          <w:sz w:val="28"/>
          <w:szCs w:val="24"/>
        </w:rPr>
        <w:t>Bayil</w:t>
      </w:r>
      <w:proofErr w:type="spellEnd"/>
      <w:r w:rsidRPr="0062301D">
        <w:rPr>
          <w:spacing w:val="-5"/>
          <w:sz w:val="28"/>
          <w:szCs w:val="24"/>
        </w:rPr>
        <w:t xml:space="preserve"> inlet oil </w:t>
      </w:r>
      <w:r w:rsidRPr="0062301D">
        <w:rPr>
          <w:spacing w:val="-6"/>
          <w:sz w:val="28"/>
          <w:szCs w:val="24"/>
        </w:rPr>
        <w:t xml:space="preserve">fields </w:t>
      </w:r>
      <w:r w:rsidRPr="0062301D">
        <w:rPr>
          <w:spacing w:val="-5"/>
          <w:sz w:val="28"/>
          <w:szCs w:val="24"/>
        </w:rPr>
        <w:t xml:space="preserve">were </w:t>
      </w:r>
      <w:r w:rsidRPr="0062301D">
        <w:rPr>
          <w:spacing w:val="-6"/>
          <w:sz w:val="28"/>
          <w:szCs w:val="24"/>
        </w:rPr>
        <w:t xml:space="preserve">started. </w:t>
      </w:r>
      <w:r w:rsidRPr="0062301D">
        <w:rPr>
          <w:spacing w:val="-5"/>
          <w:sz w:val="28"/>
          <w:szCs w:val="24"/>
        </w:rPr>
        <w:t xml:space="preserve">This </w:t>
      </w:r>
      <w:r w:rsidRPr="0062301D">
        <w:rPr>
          <w:spacing w:val="-6"/>
          <w:sz w:val="28"/>
          <w:szCs w:val="24"/>
        </w:rPr>
        <w:t xml:space="preserve">period </w:t>
      </w:r>
      <w:r w:rsidRPr="0062301D">
        <w:rPr>
          <w:b/>
          <w:spacing w:val="-6"/>
          <w:sz w:val="28"/>
          <w:szCs w:val="24"/>
        </w:rPr>
        <w:t>engineering</w:t>
      </w:r>
      <w:r w:rsidRPr="0062301D">
        <w:rPr>
          <w:b/>
          <w:spacing w:val="-10"/>
          <w:sz w:val="28"/>
          <w:szCs w:val="24"/>
        </w:rPr>
        <w:t xml:space="preserve"> </w:t>
      </w:r>
      <w:r w:rsidRPr="0062301D">
        <w:rPr>
          <w:b/>
          <w:spacing w:val="-6"/>
          <w:sz w:val="28"/>
          <w:szCs w:val="24"/>
        </w:rPr>
        <w:t>industry</w:t>
      </w:r>
      <w:r w:rsidRPr="0062301D">
        <w:rPr>
          <w:b/>
          <w:spacing w:val="-8"/>
          <w:sz w:val="28"/>
          <w:szCs w:val="24"/>
        </w:rPr>
        <w:t xml:space="preserve"> </w:t>
      </w:r>
      <w:r w:rsidRPr="0062301D">
        <w:rPr>
          <w:spacing w:val="-6"/>
          <w:sz w:val="28"/>
          <w:szCs w:val="24"/>
        </w:rPr>
        <w:t>started</w:t>
      </w:r>
      <w:r w:rsidRPr="0062301D">
        <w:rPr>
          <w:spacing w:val="-9"/>
          <w:sz w:val="28"/>
          <w:szCs w:val="24"/>
        </w:rPr>
        <w:t xml:space="preserve"> </w:t>
      </w:r>
      <w:r w:rsidRPr="0062301D">
        <w:rPr>
          <w:spacing w:val="-3"/>
          <w:sz w:val="28"/>
          <w:szCs w:val="24"/>
        </w:rPr>
        <w:t>to</w:t>
      </w:r>
      <w:r w:rsidRPr="0062301D">
        <w:rPr>
          <w:spacing w:val="-9"/>
          <w:sz w:val="28"/>
          <w:szCs w:val="24"/>
        </w:rPr>
        <w:t xml:space="preserve"> </w:t>
      </w:r>
      <w:r w:rsidRPr="0062301D">
        <w:rPr>
          <w:spacing w:val="-5"/>
          <w:sz w:val="28"/>
          <w:szCs w:val="24"/>
        </w:rPr>
        <w:t>grow.</w:t>
      </w:r>
      <w:r w:rsidRPr="0062301D">
        <w:rPr>
          <w:spacing w:val="-10"/>
          <w:sz w:val="28"/>
          <w:szCs w:val="24"/>
        </w:rPr>
        <w:t xml:space="preserve"> </w:t>
      </w:r>
      <w:r w:rsidRPr="0062301D">
        <w:rPr>
          <w:spacing w:val="-5"/>
          <w:sz w:val="28"/>
          <w:szCs w:val="24"/>
        </w:rPr>
        <w:t>One</w:t>
      </w:r>
      <w:r w:rsidRPr="0062301D">
        <w:rPr>
          <w:spacing w:val="-8"/>
          <w:sz w:val="28"/>
          <w:szCs w:val="24"/>
        </w:rPr>
        <w:t xml:space="preserve"> </w:t>
      </w:r>
      <w:r w:rsidRPr="0062301D">
        <w:rPr>
          <w:spacing w:val="-3"/>
          <w:sz w:val="28"/>
          <w:szCs w:val="24"/>
        </w:rPr>
        <w:t>of</w:t>
      </w:r>
      <w:r w:rsidRPr="0062301D">
        <w:rPr>
          <w:spacing w:val="-10"/>
          <w:sz w:val="28"/>
          <w:szCs w:val="24"/>
        </w:rPr>
        <w:t xml:space="preserve"> </w:t>
      </w:r>
      <w:r w:rsidRPr="0062301D">
        <w:rPr>
          <w:spacing w:val="-5"/>
          <w:sz w:val="28"/>
          <w:szCs w:val="24"/>
        </w:rPr>
        <w:t>item</w:t>
      </w:r>
      <w:r w:rsidRPr="0062301D">
        <w:rPr>
          <w:spacing w:val="-9"/>
          <w:sz w:val="28"/>
          <w:szCs w:val="24"/>
        </w:rPr>
        <w:t xml:space="preserve"> </w:t>
      </w:r>
      <w:r w:rsidRPr="0062301D">
        <w:rPr>
          <w:spacing w:val="-5"/>
          <w:sz w:val="28"/>
          <w:szCs w:val="24"/>
        </w:rPr>
        <w:t>was</w:t>
      </w:r>
      <w:r w:rsidRPr="0062301D">
        <w:rPr>
          <w:spacing w:val="-9"/>
          <w:sz w:val="28"/>
          <w:szCs w:val="24"/>
        </w:rPr>
        <w:t xml:space="preserve"> </w:t>
      </w:r>
      <w:r w:rsidRPr="0062301D">
        <w:rPr>
          <w:sz w:val="28"/>
          <w:szCs w:val="24"/>
        </w:rPr>
        <w:t>a</w:t>
      </w:r>
      <w:r w:rsidRPr="0062301D">
        <w:rPr>
          <w:spacing w:val="-8"/>
          <w:sz w:val="28"/>
          <w:szCs w:val="24"/>
        </w:rPr>
        <w:t xml:space="preserve"> </w:t>
      </w:r>
      <w:r w:rsidRPr="0062301D">
        <w:rPr>
          <w:spacing w:val="-6"/>
          <w:sz w:val="28"/>
          <w:szCs w:val="24"/>
        </w:rPr>
        <w:t xml:space="preserve">lieutenant </w:t>
      </w:r>
      <w:proofErr w:type="spellStart"/>
      <w:r w:rsidRPr="0062301D">
        <w:rPr>
          <w:b/>
          <w:spacing w:val="-6"/>
          <w:sz w:val="28"/>
          <w:szCs w:val="24"/>
        </w:rPr>
        <w:t>Shmidt</w:t>
      </w:r>
      <w:proofErr w:type="spellEnd"/>
      <w:r w:rsidRPr="0062301D">
        <w:rPr>
          <w:b/>
          <w:spacing w:val="-6"/>
          <w:sz w:val="28"/>
          <w:szCs w:val="24"/>
        </w:rPr>
        <w:t xml:space="preserve"> plant </w:t>
      </w:r>
      <w:r w:rsidRPr="0062301D">
        <w:rPr>
          <w:b/>
          <w:spacing w:val="-4"/>
          <w:sz w:val="28"/>
          <w:szCs w:val="24"/>
        </w:rPr>
        <w:t xml:space="preserve">(at </w:t>
      </w:r>
      <w:r w:rsidRPr="0062301D">
        <w:rPr>
          <w:b/>
          <w:spacing w:val="-6"/>
          <w:sz w:val="28"/>
          <w:szCs w:val="24"/>
        </w:rPr>
        <w:t xml:space="preserve">present </w:t>
      </w:r>
      <w:proofErr w:type="spellStart"/>
      <w:r w:rsidRPr="0062301D">
        <w:rPr>
          <w:b/>
          <w:spacing w:val="-6"/>
          <w:sz w:val="28"/>
          <w:szCs w:val="24"/>
        </w:rPr>
        <w:t>Sattarkhan</w:t>
      </w:r>
      <w:proofErr w:type="spellEnd"/>
      <w:r w:rsidRPr="0062301D">
        <w:rPr>
          <w:b/>
          <w:spacing w:val="-6"/>
          <w:sz w:val="28"/>
          <w:szCs w:val="24"/>
        </w:rPr>
        <w:t xml:space="preserve">). </w:t>
      </w:r>
      <w:r w:rsidRPr="0062301D">
        <w:rPr>
          <w:b/>
          <w:spacing w:val="-3"/>
          <w:sz w:val="28"/>
          <w:szCs w:val="24"/>
        </w:rPr>
        <w:t xml:space="preserve">In </w:t>
      </w:r>
      <w:r w:rsidRPr="0062301D">
        <w:rPr>
          <w:b/>
          <w:spacing w:val="-5"/>
          <w:sz w:val="28"/>
          <w:szCs w:val="24"/>
        </w:rPr>
        <w:t xml:space="preserve">1925 Baku and </w:t>
      </w:r>
      <w:proofErr w:type="spellStart"/>
      <w:r w:rsidRPr="0062301D">
        <w:rPr>
          <w:b/>
          <w:spacing w:val="-5"/>
          <w:sz w:val="28"/>
          <w:szCs w:val="24"/>
        </w:rPr>
        <w:t>Tovuz</w:t>
      </w:r>
      <w:proofErr w:type="spellEnd"/>
      <w:r w:rsidRPr="0062301D">
        <w:rPr>
          <w:b/>
          <w:spacing w:val="-5"/>
          <w:sz w:val="28"/>
          <w:szCs w:val="24"/>
        </w:rPr>
        <w:t xml:space="preserve"> </w:t>
      </w:r>
      <w:r w:rsidRPr="0062301D">
        <w:rPr>
          <w:b/>
          <w:spacing w:val="-6"/>
          <w:sz w:val="28"/>
          <w:szCs w:val="24"/>
        </w:rPr>
        <w:t xml:space="preserve">cement </w:t>
      </w:r>
      <w:proofErr w:type="spellStart"/>
      <w:r w:rsidRPr="0062301D">
        <w:rPr>
          <w:b/>
          <w:spacing w:val="-6"/>
          <w:sz w:val="28"/>
          <w:szCs w:val="24"/>
        </w:rPr>
        <w:t>Gedebey</w:t>
      </w:r>
      <w:proofErr w:type="spellEnd"/>
      <w:r w:rsidRPr="0062301D">
        <w:rPr>
          <w:b/>
          <w:spacing w:val="-6"/>
          <w:sz w:val="28"/>
          <w:szCs w:val="24"/>
        </w:rPr>
        <w:t xml:space="preserve"> copper </w:t>
      </w:r>
      <w:r w:rsidRPr="0062301D">
        <w:rPr>
          <w:spacing w:val="-5"/>
          <w:sz w:val="28"/>
          <w:szCs w:val="24"/>
        </w:rPr>
        <w:t xml:space="preserve">plant </w:t>
      </w:r>
      <w:r w:rsidRPr="0062301D">
        <w:rPr>
          <w:spacing w:val="-6"/>
          <w:sz w:val="28"/>
          <w:szCs w:val="24"/>
        </w:rPr>
        <w:t xml:space="preserve">started operations. </w:t>
      </w:r>
      <w:r w:rsidRPr="0062301D">
        <w:rPr>
          <w:spacing w:val="-4"/>
          <w:sz w:val="28"/>
          <w:szCs w:val="24"/>
        </w:rPr>
        <w:t xml:space="preserve">At the </w:t>
      </w:r>
      <w:r w:rsidRPr="0062301D">
        <w:rPr>
          <w:spacing w:val="-5"/>
          <w:sz w:val="28"/>
          <w:szCs w:val="24"/>
        </w:rPr>
        <w:t xml:space="preserve">new </w:t>
      </w:r>
      <w:proofErr w:type="spellStart"/>
      <w:r w:rsidRPr="0062301D">
        <w:rPr>
          <w:spacing w:val="-6"/>
          <w:sz w:val="28"/>
          <w:szCs w:val="24"/>
        </w:rPr>
        <w:t>economical</w:t>
      </w:r>
      <w:proofErr w:type="spellEnd"/>
      <w:r w:rsidRPr="0062301D">
        <w:rPr>
          <w:spacing w:val="-6"/>
          <w:sz w:val="28"/>
          <w:szCs w:val="24"/>
        </w:rPr>
        <w:t xml:space="preserve"> </w:t>
      </w:r>
      <w:r w:rsidRPr="0062301D">
        <w:rPr>
          <w:spacing w:val="-5"/>
          <w:sz w:val="28"/>
          <w:szCs w:val="24"/>
        </w:rPr>
        <w:t xml:space="preserve">policy </w:t>
      </w:r>
      <w:r w:rsidRPr="0062301D">
        <w:rPr>
          <w:spacing w:val="-6"/>
          <w:sz w:val="28"/>
          <w:szCs w:val="24"/>
        </w:rPr>
        <w:t xml:space="preserve">period </w:t>
      </w:r>
      <w:r w:rsidRPr="0062301D">
        <w:rPr>
          <w:spacing w:val="-4"/>
          <w:sz w:val="28"/>
          <w:szCs w:val="24"/>
        </w:rPr>
        <w:t xml:space="preserve">had </w:t>
      </w:r>
      <w:r w:rsidRPr="0062301D">
        <w:rPr>
          <w:spacing w:val="-6"/>
          <w:sz w:val="28"/>
          <w:szCs w:val="24"/>
        </w:rPr>
        <w:t xml:space="preserve">happened amendments </w:t>
      </w:r>
      <w:r w:rsidRPr="0062301D">
        <w:rPr>
          <w:spacing w:val="-3"/>
          <w:sz w:val="28"/>
          <w:szCs w:val="24"/>
        </w:rPr>
        <w:t xml:space="preserve">at </w:t>
      </w:r>
      <w:r w:rsidRPr="0062301D">
        <w:rPr>
          <w:spacing w:val="-5"/>
          <w:sz w:val="28"/>
          <w:szCs w:val="24"/>
        </w:rPr>
        <w:t xml:space="preserve">the </w:t>
      </w:r>
      <w:r w:rsidRPr="0062301D">
        <w:rPr>
          <w:spacing w:val="-6"/>
          <w:sz w:val="28"/>
          <w:szCs w:val="24"/>
        </w:rPr>
        <w:t xml:space="preserve">agriculture. </w:t>
      </w:r>
      <w:r w:rsidRPr="0062301D">
        <w:rPr>
          <w:spacing w:val="-5"/>
          <w:sz w:val="28"/>
          <w:szCs w:val="24"/>
        </w:rPr>
        <w:t xml:space="preserve">The </w:t>
      </w:r>
      <w:r w:rsidRPr="0062301D">
        <w:rPr>
          <w:spacing w:val="-6"/>
          <w:sz w:val="28"/>
          <w:szCs w:val="24"/>
        </w:rPr>
        <w:t xml:space="preserve">sowing </w:t>
      </w:r>
      <w:r w:rsidRPr="0062301D">
        <w:rPr>
          <w:spacing w:val="-5"/>
          <w:sz w:val="28"/>
          <w:szCs w:val="24"/>
        </w:rPr>
        <w:t xml:space="preserve">areas have </w:t>
      </w:r>
      <w:r w:rsidRPr="0062301D">
        <w:rPr>
          <w:spacing w:val="-6"/>
          <w:sz w:val="28"/>
          <w:szCs w:val="24"/>
        </w:rPr>
        <w:t xml:space="preserve">increased significantly. </w:t>
      </w:r>
      <w:r w:rsidRPr="0062301D">
        <w:rPr>
          <w:spacing w:val="-3"/>
          <w:sz w:val="28"/>
          <w:szCs w:val="24"/>
        </w:rPr>
        <w:t xml:space="preserve">In </w:t>
      </w:r>
      <w:r w:rsidRPr="0062301D">
        <w:rPr>
          <w:spacing w:val="-7"/>
          <w:sz w:val="28"/>
          <w:szCs w:val="24"/>
        </w:rPr>
        <w:t xml:space="preserve">1925 </w:t>
      </w:r>
      <w:r w:rsidRPr="0062301D">
        <w:rPr>
          <w:spacing w:val="-4"/>
          <w:sz w:val="28"/>
          <w:szCs w:val="24"/>
        </w:rPr>
        <w:t xml:space="preserve">54% </w:t>
      </w:r>
      <w:r w:rsidRPr="0062301D">
        <w:rPr>
          <w:spacing w:val="-3"/>
          <w:sz w:val="28"/>
          <w:szCs w:val="24"/>
        </w:rPr>
        <w:t xml:space="preserve">of </w:t>
      </w:r>
      <w:r w:rsidRPr="0062301D">
        <w:rPr>
          <w:spacing w:val="-4"/>
          <w:sz w:val="28"/>
          <w:szCs w:val="24"/>
        </w:rPr>
        <w:t xml:space="preserve">all the </w:t>
      </w:r>
      <w:r w:rsidRPr="0062301D">
        <w:rPr>
          <w:spacing w:val="-6"/>
          <w:sz w:val="28"/>
          <w:szCs w:val="24"/>
        </w:rPr>
        <w:t xml:space="preserve">peasants </w:t>
      </w:r>
      <w:r w:rsidRPr="0062301D">
        <w:rPr>
          <w:spacing w:val="-4"/>
          <w:sz w:val="28"/>
          <w:szCs w:val="24"/>
        </w:rPr>
        <w:t xml:space="preserve">had </w:t>
      </w:r>
      <w:r w:rsidRPr="0062301D">
        <w:rPr>
          <w:spacing w:val="-5"/>
          <w:sz w:val="28"/>
          <w:szCs w:val="24"/>
        </w:rPr>
        <w:t xml:space="preserve">been </w:t>
      </w:r>
      <w:r w:rsidRPr="0062301D">
        <w:rPr>
          <w:spacing w:val="-6"/>
          <w:sz w:val="28"/>
          <w:szCs w:val="24"/>
        </w:rPr>
        <w:t xml:space="preserve">consisted middle </w:t>
      </w:r>
      <w:proofErr w:type="spellStart"/>
      <w:proofErr w:type="gramStart"/>
      <w:r w:rsidRPr="0062301D">
        <w:rPr>
          <w:spacing w:val="-7"/>
          <w:sz w:val="28"/>
          <w:szCs w:val="24"/>
        </w:rPr>
        <w:t>peasants.Thus</w:t>
      </w:r>
      <w:proofErr w:type="spellEnd"/>
      <w:proofErr w:type="gramEnd"/>
      <w:r w:rsidRPr="0062301D">
        <w:rPr>
          <w:spacing w:val="-7"/>
          <w:sz w:val="28"/>
          <w:szCs w:val="24"/>
        </w:rPr>
        <w:t xml:space="preserve">, </w:t>
      </w:r>
      <w:r w:rsidRPr="0062301D">
        <w:rPr>
          <w:spacing w:val="-5"/>
          <w:sz w:val="28"/>
          <w:szCs w:val="24"/>
        </w:rPr>
        <w:t xml:space="preserve">with </w:t>
      </w:r>
      <w:r w:rsidRPr="0062301D">
        <w:rPr>
          <w:spacing w:val="-6"/>
          <w:sz w:val="28"/>
          <w:szCs w:val="24"/>
        </w:rPr>
        <w:t xml:space="preserve">introduction </w:t>
      </w:r>
      <w:r w:rsidRPr="0062301D">
        <w:rPr>
          <w:spacing w:val="-3"/>
          <w:sz w:val="28"/>
          <w:szCs w:val="24"/>
        </w:rPr>
        <w:t xml:space="preserve">of </w:t>
      </w:r>
      <w:r w:rsidRPr="0062301D">
        <w:rPr>
          <w:b/>
          <w:spacing w:val="-5"/>
          <w:sz w:val="28"/>
          <w:szCs w:val="24"/>
        </w:rPr>
        <w:t xml:space="preserve">New </w:t>
      </w:r>
      <w:r w:rsidRPr="0062301D">
        <w:rPr>
          <w:b/>
          <w:spacing w:val="-6"/>
          <w:sz w:val="28"/>
          <w:szCs w:val="24"/>
        </w:rPr>
        <w:t xml:space="preserve">Economic Policy (NEP) </w:t>
      </w:r>
      <w:r w:rsidRPr="0062301D">
        <w:rPr>
          <w:spacing w:val="-3"/>
          <w:sz w:val="28"/>
          <w:szCs w:val="24"/>
        </w:rPr>
        <w:t xml:space="preserve">in </w:t>
      </w:r>
      <w:r w:rsidRPr="0062301D">
        <w:rPr>
          <w:spacing w:val="-5"/>
          <w:sz w:val="28"/>
          <w:szCs w:val="24"/>
        </w:rPr>
        <w:t xml:space="preserve">1925 </w:t>
      </w:r>
      <w:r w:rsidRPr="0062301D">
        <w:rPr>
          <w:spacing w:val="-3"/>
          <w:sz w:val="28"/>
          <w:szCs w:val="24"/>
        </w:rPr>
        <w:t xml:space="preserve">at </w:t>
      </w:r>
      <w:r w:rsidRPr="0062301D">
        <w:rPr>
          <w:spacing w:val="-6"/>
          <w:sz w:val="28"/>
          <w:szCs w:val="24"/>
        </w:rPr>
        <w:t xml:space="preserve">the Azerbaijan economy started </w:t>
      </w:r>
      <w:r w:rsidRPr="0062301D">
        <w:rPr>
          <w:spacing w:val="-3"/>
          <w:sz w:val="28"/>
          <w:szCs w:val="24"/>
        </w:rPr>
        <w:t xml:space="preserve">to </w:t>
      </w:r>
      <w:r w:rsidRPr="0062301D">
        <w:rPr>
          <w:spacing w:val="-6"/>
          <w:sz w:val="28"/>
          <w:szCs w:val="24"/>
        </w:rPr>
        <w:t xml:space="preserve">boom. </w:t>
      </w:r>
      <w:r w:rsidRPr="0062301D">
        <w:rPr>
          <w:sz w:val="28"/>
          <w:szCs w:val="24"/>
        </w:rPr>
        <w:t xml:space="preserve">But since </w:t>
      </w:r>
      <w:r w:rsidRPr="0062301D">
        <w:rPr>
          <w:b/>
          <w:sz w:val="28"/>
          <w:szCs w:val="24"/>
        </w:rPr>
        <w:t xml:space="preserve">1926 </w:t>
      </w:r>
      <w:r w:rsidRPr="0062301D">
        <w:rPr>
          <w:sz w:val="28"/>
          <w:szCs w:val="24"/>
        </w:rPr>
        <w:t xml:space="preserve">New Economic Policy (NEP) started to </w:t>
      </w:r>
      <w:proofErr w:type="gramStart"/>
      <w:r w:rsidRPr="0062301D">
        <w:rPr>
          <w:sz w:val="28"/>
          <w:szCs w:val="24"/>
        </w:rPr>
        <w:t>refused</w:t>
      </w:r>
      <w:proofErr w:type="gramEnd"/>
      <w:r w:rsidRPr="0062301D">
        <w:rPr>
          <w:sz w:val="28"/>
          <w:szCs w:val="24"/>
        </w:rPr>
        <w:t xml:space="preserve"> its</w:t>
      </w:r>
      <w:r w:rsidRPr="0062301D">
        <w:rPr>
          <w:spacing w:val="-9"/>
          <w:sz w:val="28"/>
          <w:szCs w:val="24"/>
        </w:rPr>
        <w:t xml:space="preserve"> </w:t>
      </w:r>
      <w:r w:rsidRPr="0062301D">
        <w:rPr>
          <w:sz w:val="28"/>
          <w:szCs w:val="24"/>
        </w:rPr>
        <w:t>principles’</w:t>
      </w:r>
      <w:r w:rsidRPr="0062301D">
        <w:rPr>
          <w:b/>
          <w:sz w:val="28"/>
          <w:szCs w:val="24"/>
        </w:rPr>
        <w:t>.</w:t>
      </w:r>
    </w:p>
    <w:p w14:paraId="218B8A11" w14:textId="77777777" w:rsidR="00D80A2A" w:rsidRPr="0062301D" w:rsidRDefault="0031107F" w:rsidP="005779F0">
      <w:pPr>
        <w:pStyle w:val="Balk1"/>
        <w:numPr>
          <w:ilvl w:val="1"/>
          <w:numId w:val="5"/>
        </w:numPr>
        <w:tabs>
          <w:tab w:val="left" w:pos="723"/>
        </w:tabs>
        <w:spacing w:before="162" w:line="276" w:lineRule="auto"/>
        <w:ind w:left="484" w:right="541" w:hanging="2"/>
        <w:jc w:val="left"/>
        <w:rPr>
          <w:sz w:val="28"/>
          <w:szCs w:val="28"/>
        </w:rPr>
      </w:pPr>
      <w:r w:rsidRPr="0062301D">
        <w:rPr>
          <w:sz w:val="28"/>
          <w:szCs w:val="28"/>
        </w:rPr>
        <w:t xml:space="preserve">Soviet national policy in Azerbaijan. Organization Nagorno Karabakh </w:t>
      </w:r>
      <w:proofErr w:type="spellStart"/>
      <w:r w:rsidRPr="0062301D">
        <w:rPr>
          <w:sz w:val="28"/>
          <w:szCs w:val="28"/>
        </w:rPr>
        <w:t>Autonomus</w:t>
      </w:r>
      <w:proofErr w:type="spellEnd"/>
      <w:r w:rsidRPr="0062301D">
        <w:rPr>
          <w:sz w:val="28"/>
          <w:szCs w:val="28"/>
        </w:rPr>
        <w:t xml:space="preserve"> Oblast (NKAO)</w:t>
      </w:r>
      <w:r w:rsidRPr="0062301D">
        <w:rPr>
          <w:spacing w:val="-14"/>
          <w:sz w:val="28"/>
          <w:szCs w:val="28"/>
        </w:rPr>
        <w:t xml:space="preserve"> </w:t>
      </w:r>
      <w:r w:rsidRPr="0062301D">
        <w:rPr>
          <w:sz w:val="28"/>
          <w:szCs w:val="28"/>
        </w:rPr>
        <w:t>and</w:t>
      </w:r>
    </w:p>
    <w:p w14:paraId="218B8A12" w14:textId="77777777" w:rsidR="00D80A2A" w:rsidRPr="0062301D" w:rsidRDefault="0031107F" w:rsidP="005779F0">
      <w:pPr>
        <w:spacing w:before="1"/>
        <w:ind w:left="139"/>
        <w:rPr>
          <w:b/>
          <w:sz w:val="28"/>
          <w:szCs w:val="24"/>
        </w:rPr>
      </w:pPr>
      <w:proofErr w:type="spellStart"/>
      <w:r w:rsidRPr="0062301D">
        <w:rPr>
          <w:b/>
          <w:sz w:val="28"/>
          <w:szCs w:val="24"/>
        </w:rPr>
        <w:t>Nakhchivan</w:t>
      </w:r>
      <w:proofErr w:type="spellEnd"/>
      <w:r w:rsidRPr="0062301D">
        <w:rPr>
          <w:b/>
          <w:sz w:val="28"/>
          <w:szCs w:val="24"/>
        </w:rPr>
        <w:t xml:space="preserve"> </w:t>
      </w:r>
      <w:proofErr w:type="spellStart"/>
      <w:r w:rsidRPr="0062301D">
        <w:rPr>
          <w:b/>
          <w:sz w:val="28"/>
          <w:szCs w:val="24"/>
        </w:rPr>
        <w:t>Autonomus</w:t>
      </w:r>
      <w:proofErr w:type="spellEnd"/>
      <w:r w:rsidRPr="0062301D">
        <w:rPr>
          <w:b/>
          <w:sz w:val="28"/>
          <w:szCs w:val="24"/>
        </w:rPr>
        <w:t xml:space="preserve"> Soviet Socialist Republic</w:t>
      </w:r>
      <w:r w:rsidRPr="0062301D">
        <w:rPr>
          <w:b/>
          <w:spacing w:val="-25"/>
          <w:sz w:val="28"/>
          <w:szCs w:val="24"/>
        </w:rPr>
        <w:t xml:space="preserve"> </w:t>
      </w:r>
      <w:r w:rsidRPr="0062301D">
        <w:rPr>
          <w:b/>
          <w:sz w:val="28"/>
          <w:szCs w:val="24"/>
        </w:rPr>
        <w:t>(NASSR)</w:t>
      </w:r>
    </w:p>
    <w:p w14:paraId="218B8A13" w14:textId="77777777" w:rsidR="00D80A2A" w:rsidRPr="0062301D" w:rsidRDefault="0031107F" w:rsidP="005779F0">
      <w:pPr>
        <w:spacing w:before="170" w:line="276" w:lineRule="auto"/>
        <w:ind w:left="114" w:right="171" w:firstLine="426"/>
        <w:rPr>
          <w:b/>
          <w:sz w:val="28"/>
          <w:szCs w:val="24"/>
        </w:rPr>
      </w:pPr>
      <w:r w:rsidRPr="0062301D">
        <w:rPr>
          <w:sz w:val="28"/>
          <w:szCs w:val="24"/>
        </w:rPr>
        <w:t>During this period, one of Azerbaijan's the most painful problem</w:t>
      </w:r>
      <w:r w:rsidRPr="0062301D">
        <w:rPr>
          <w:spacing w:val="11"/>
          <w:sz w:val="28"/>
          <w:szCs w:val="24"/>
        </w:rPr>
        <w:t xml:space="preserve"> </w:t>
      </w:r>
      <w:r w:rsidRPr="0062301D">
        <w:rPr>
          <w:sz w:val="28"/>
          <w:szCs w:val="24"/>
        </w:rPr>
        <w:t>was</w:t>
      </w:r>
      <w:r w:rsidRPr="0062301D">
        <w:rPr>
          <w:spacing w:val="14"/>
          <w:sz w:val="28"/>
          <w:szCs w:val="24"/>
        </w:rPr>
        <w:t xml:space="preserve"> </w:t>
      </w:r>
      <w:r w:rsidRPr="0062301D">
        <w:rPr>
          <w:sz w:val="28"/>
          <w:szCs w:val="24"/>
        </w:rPr>
        <w:t>the</w:t>
      </w:r>
      <w:r w:rsidRPr="0062301D">
        <w:rPr>
          <w:spacing w:val="13"/>
          <w:sz w:val="28"/>
          <w:szCs w:val="24"/>
        </w:rPr>
        <w:t xml:space="preserve"> </w:t>
      </w:r>
      <w:r w:rsidRPr="0062301D">
        <w:rPr>
          <w:sz w:val="28"/>
          <w:szCs w:val="24"/>
        </w:rPr>
        <w:t>issue</w:t>
      </w:r>
      <w:r w:rsidRPr="0062301D">
        <w:rPr>
          <w:spacing w:val="14"/>
          <w:sz w:val="28"/>
          <w:szCs w:val="24"/>
        </w:rPr>
        <w:t xml:space="preserve"> </w:t>
      </w:r>
      <w:r w:rsidRPr="0062301D">
        <w:rPr>
          <w:sz w:val="28"/>
          <w:szCs w:val="24"/>
        </w:rPr>
        <w:t>of</w:t>
      </w:r>
      <w:r w:rsidRPr="0062301D">
        <w:rPr>
          <w:spacing w:val="12"/>
          <w:sz w:val="28"/>
          <w:szCs w:val="24"/>
        </w:rPr>
        <w:t xml:space="preserve"> </w:t>
      </w:r>
      <w:r w:rsidRPr="0062301D">
        <w:rPr>
          <w:b/>
          <w:sz w:val="28"/>
          <w:szCs w:val="24"/>
        </w:rPr>
        <w:t>Nagorno-Karabakh</w:t>
      </w:r>
      <w:r w:rsidRPr="0062301D">
        <w:rPr>
          <w:sz w:val="28"/>
          <w:szCs w:val="24"/>
        </w:rPr>
        <w:t>.</w:t>
      </w:r>
      <w:r w:rsidRPr="0062301D">
        <w:rPr>
          <w:spacing w:val="13"/>
          <w:sz w:val="28"/>
          <w:szCs w:val="24"/>
        </w:rPr>
        <w:t xml:space="preserve"> </w:t>
      </w:r>
      <w:r w:rsidRPr="0062301D">
        <w:rPr>
          <w:b/>
          <w:sz w:val="28"/>
          <w:szCs w:val="24"/>
        </w:rPr>
        <w:t>Beginning</w:t>
      </w:r>
      <w:r w:rsidRPr="0062301D">
        <w:rPr>
          <w:b/>
          <w:spacing w:val="13"/>
          <w:sz w:val="28"/>
          <w:szCs w:val="24"/>
        </w:rPr>
        <w:t xml:space="preserve"> </w:t>
      </w:r>
      <w:r w:rsidRPr="0062301D">
        <w:rPr>
          <w:b/>
          <w:sz w:val="28"/>
          <w:szCs w:val="24"/>
        </w:rPr>
        <w:t>the</w:t>
      </w:r>
    </w:p>
    <w:p w14:paraId="218B8A14" w14:textId="77777777" w:rsidR="00D80A2A" w:rsidRPr="0062301D" w:rsidRDefault="00D80A2A" w:rsidP="005779F0">
      <w:pPr>
        <w:spacing w:line="276" w:lineRule="auto"/>
        <w:rPr>
          <w:sz w:val="28"/>
          <w:szCs w:val="24"/>
        </w:rPr>
        <w:sectPr w:rsidR="00D80A2A" w:rsidRPr="0062301D" w:rsidSect="006B5413">
          <w:pgSz w:w="11906" w:h="16838" w:code="9"/>
          <w:pgMar w:top="1060" w:right="960" w:bottom="940" w:left="1020" w:header="0" w:footer="755" w:gutter="0"/>
          <w:cols w:space="708"/>
        </w:sectPr>
      </w:pPr>
    </w:p>
    <w:p w14:paraId="218B8A15" w14:textId="77777777" w:rsidR="00D80A2A" w:rsidRPr="0062301D" w:rsidRDefault="0031107F" w:rsidP="005779F0">
      <w:pPr>
        <w:pStyle w:val="GvdeMetni"/>
        <w:spacing w:before="64" w:line="276" w:lineRule="auto"/>
        <w:ind w:right="167"/>
        <w:jc w:val="left"/>
        <w:rPr>
          <w:sz w:val="28"/>
          <w:szCs w:val="28"/>
        </w:rPr>
      </w:pPr>
      <w:r w:rsidRPr="0062301D">
        <w:rPr>
          <w:sz w:val="28"/>
          <w:szCs w:val="28"/>
        </w:rPr>
        <w:lastRenderedPageBreak/>
        <w:t xml:space="preserve">20th </w:t>
      </w:r>
      <w:r w:rsidRPr="0062301D">
        <w:rPr>
          <w:b/>
          <w:sz w:val="28"/>
          <w:szCs w:val="28"/>
        </w:rPr>
        <w:t xml:space="preserve">years </w:t>
      </w:r>
      <w:r w:rsidRPr="0062301D">
        <w:rPr>
          <w:sz w:val="28"/>
          <w:szCs w:val="28"/>
        </w:rPr>
        <w:t xml:space="preserve">recognizing the failure of efforts to unify the lands of Azerbaijan, </w:t>
      </w:r>
      <w:proofErr w:type="spellStart"/>
      <w:r w:rsidRPr="0062301D">
        <w:rPr>
          <w:sz w:val="28"/>
          <w:szCs w:val="28"/>
        </w:rPr>
        <w:t>armenians</w:t>
      </w:r>
      <w:proofErr w:type="spellEnd"/>
      <w:r w:rsidRPr="0062301D">
        <w:rPr>
          <w:sz w:val="28"/>
          <w:szCs w:val="28"/>
        </w:rPr>
        <w:t xml:space="preserve"> took it discussion on </w:t>
      </w:r>
      <w:proofErr w:type="spellStart"/>
      <w:r w:rsidRPr="0062301D">
        <w:rPr>
          <w:sz w:val="28"/>
          <w:szCs w:val="28"/>
        </w:rPr>
        <w:t>Caucasion</w:t>
      </w:r>
      <w:proofErr w:type="spellEnd"/>
      <w:r w:rsidRPr="0062301D">
        <w:rPr>
          <w:sz w:val="28"/>
          <w:szCs w:val="28"/>
        </w:rPr>
        <w:t xml:space="preserve"> level. On </w:t>
      </w:r>
      <w:r w:rsidRPr="0062301D">
        <w:rPr>
          <w:b/>
          <w:sz w:val="28"/>
          <w:szCs w:val="28"/>
        </w:rPr>
        <w:t xml:space="preserve">4 </w:t>
      </w:r>
      <w:proofErr w:type="spellStart"/>
      <w:r w:rsidRPr="0062301D">
        <w:rPr>
          <w:b/>
          <w:sz w:val="28"/>
          <w:szCs w:val="28"/>
        </w:rPr>
        <w:t>Jule</w:t>
      </w:r>
      <w:proofErr w:type="spellEnd"/>
      <w:r w:rsidRPr="0062301D">
        <w:rPr>
          <w:b/>
          <w:sz w:val="28"/>
          <w:szCs w:val="28"/>
        </w:rPr>
        <w:t xml:space="preserve"> 1921 </w:t>
      </w:r>
      <w:r w:rsidRPr="0062301D">
        <w:rPr>
          <w:sz w:val="28"/>
          <w:szCs w:val="28"/>
        </w:rPr>
        <w:t>RC (b)</w:t>
      </w:r>
      <w:proofErr w:type="gramStart"/>
      <w:r w:rsidRPr="0062301D">
        <w:rPr>
          <w:sz w:val="28"/>
          <w:szCs w:val="28"/>
        </w:rPr>
        <w:t>P’s</w:t>
      </w:r>
      <w:proofErr w:type="gramEnd"/>
      <w:r w:rsidRPr="0062301D">
        <w:rPr>
          <w:sz w:val="28"/>
          <w:szCs w:val="28"/>
        </w:rPr>
        <w:t xml:space="preserve"> at the plenary session of the Caucasus Bureau was discussed the Karabakh issue. There were 2 ideas forward in the discussions: first one to keeping Karabakh within Azerbaijan and conduct an opinion poll among the whole population. The second one to merge a </w:t>
      </w:r>
      <w:r w:rsidRPr="0062301D">
        <w:rPr>
          <w:spacing w:val="-4"/>
          <w:sz w:val="28"/>
          <w:szCs w:val="28"/>
        </w:rPr>
        <w:t xml:space="preserve">Nagorno part </w:t>
      </w:r>
      <w:r w:rsidRPr="0062301D">
        <w:rPr>
          <w:sz w:val="28"/>
          <w:szCs w:val="28"/>
        </w:rPr>
        <w:t xml:space="preserve">of </w:t>
      </w:r>
      <w:r w:rsidRPr="0062301D">
        <w:rPr>
          <w:spacing w:val="-5"/>
          <w:sz w:val="28"/>
          <w:szCs w:val="28"/>
        </w:rPr>
        <w:t xml:space="preserve">Karabakh </w:t>
      </w:r>
      <w:r w:rsidRPr="0062301D">
        <w:rPr>
          <w:sz w:val="28"/>
          <w:szCs w:val="28"/>
        </w:rPr>
        <w:t xml:space="preserve">to </w:t>
      </w:r>
      <w:r w:rsidRPr="0062301D">
        <w:rPr>
          <w:spacing w:val="-3"/>
          <w:sz w:val="28"/>
          <w:szCs w:val="28"/>
        </w:rPr>
        <w:t xml:space="preserve">the </w:t>
      </w:r>
      <w:r w:rsidRPr="0062301D">
        <w:rPr>
          <w:spacing w:val="-5"/>
          <w:sz w:val="28"/>
          <w:szCs w:val="28"/>
        </w:rPr>
        <w:t xml:space="preserve">Armenia </w:t>
      </w:r>
      <w:r w:rsidRPr="0062301D">
        <w:rPr>
          <w:spacing w:val="-3"/>
          <w:sz w:val="28"/>
          <w:szCs w:val="28"/>
        </w:rPr>
        <w:t xml:space="preserve">and </w:t>
      </w:r>
      <w:r w:rsidRPr="0062301D">
        <w:rPr>
          <w:sz w:val="28"/>
          <w:szCs w:val="28"/>
        </w:rPr>
        <w:t xml:space="preserve">to </w:t>
      </w:r>
      <w:r w:rsidRPr="0062301D">
        <w:rPr>
          <w:spacing w:val="-4"/>
          <w:sz w:val="28"/>
          <w:szCs w:val="28"/>
        </w:rPr>
        <w:t xml:space="preserve">conduct </w:t>
      </w:r>
      <w:r w:rsidRPr="0062301D">
        <w:rPr>
          <w:spacing w:val="-3"/>
          <w:sz w:val="28"/>
          <w:szCs w:val="28"/>
        </w:rPr>
        <w:t xml:space="preserve">the </w:t>
      </w:r>
      <w:proofErr w:type="spellStart"/>
      <w:r w:rsidRPr="0062301D">
        <w:rPr>
          <w:spacing w:val="-4"/>
          <w:sz w:val="28"/>
          <w:szCs w:val="28"/>
        </w:rPr>
        <w:t>opi</w:t>
      </w:r>
      <w:proofErr w:type="spellEnd"/>
      <w:r w:rsidRPr="0062301D">
        <w:rPr>
          <w:spacing w:val="-4"/>
          <w:sz w:val="28"/>
          <w:szCs w:val="28"/>
        </w:rPr>
        <w:t xml:space="preserve">- </w:t>
      </w:r>
      <w:proofErr w:type="spellStart"/>
      <w:r w:rsidRPr="0062301D">
        <w:rPr>
          <w:spacing w:val="-4"/>
          <w:sz w:val="28"/>
          <w:szCs w:val="28"/>
        </w:rPr>
        <w:t>nion</w:t>
      </w:r>
      <w:proofErr w:type="spellEnd"/>
      <w:r w:rsidRPr="0062301D">
        <w:rPr>
          <w:spacing w:val="-4"/>
          <w:sz w:val="28"/>
          <w:szCs w:val="28"/>
        </w:rPr>
        <w:t xml:space="preserve"> polls only among </w:t>
      </w:r>
      <w:proofErr w:type="spellStart"/>
      <w:r w:rsidRPr="0062301D">
        <w:rPr>
          <w:spacing w:val="-4"/>
          <w:sz w:val="28"/>
          <w:szCs w:val="28"/>
        </w:rPr>
        <w:t>Armenias</w:t>
      </w:r>
      <w:proofErr w:type="spellEnd"/>
      <w:r w:rsidRPr="0062301D">
        <w:rPr>
          <w:spacing w:val="-4"/>
          <w:sz w:val="28"/>
          <w:szCs w:val="28"/>
        </w:rPr>
        <w:t xml:space="preserve">. </w:t>
      </w:r>
      <w:r w:rsidRPr="0062301D">
        <w:rPr>
          <w:spacing w:val="-3"/>
          <w:sz w:val="28"/>
          <w:szCs w:val="28"/>
        </w:rPr>
        <w:t xml:space="preserve">At the </w:t>
      </w:r>
      <w:r w:rsidRPr="0062301D">
        <w:rPr>
          <w:spacing w:val="-5"/>
          <w:sz w:val="28"/>
          <w:szCs w:val="28"/>
        </w:rPr>
        <w:t xml:space="preserve">meeting </w:t>
      </w:r>
      <w:r w:rsidRPr="0062301D">
        <w:rPr>
          <w:spacing w:val="-4"/>
          <w:sz w:val="28"/>
          <w:szCs w:val="28"/>
        </w:rPr>
        <w:t xml:space="preserve">most </w:t>
      </w:r>
      <w:r w:rsidRPr="0062301D">
        <w:rPr>
          <w:sz w:val="28"/>
          <w:szCs w:val="28"/>
        </w:rPr>
        <w:t xml:space="preserve">of </w:t>
      </w:r>
      <w:r w:rsidRPr="0062301D">
        <w:rPr>
          <w:spacing w:val="-4"/>
          <w:sz w:val="28"/>
          <w:szCs w:val="28"/>
        </w:rPr>
        <w:t xml:space="preserve">them </w:t>
      </w:r>
      <w:r w:rsidRPr="0062301D">
        <w:rPr>
          <w:spacing w:val="-5"/>
          <w:sz w:val="28"/>
          <w:szCs w:val="28"/>
        </w:rPr>
        <w:t>(</w:t>
      </w:r>
      <w:proofErr w:type="spellStart"/>
      <w:r w:rsidRPr="0062301D">
        <w:rPr>
          <w:spacing w:val="-5"/>
          <w:sz w:val="28"/>
          <w:szCs w:val="28"/>
        </w:rPr>
        <w:t>Orconikidze</w:t>
      </w:r>
      <w:proofErr w:type="spellEnd"/>
      <w:r w:rsidRPr="0062301D">
        <w:rPr>
          <w:spacing w:val="-5"/>
          <w:sz w:val="28"/>
          <w:szCs w:val="28"/>
        </w:rPr>
        <w:t xml:space="preserve">, </w:t>
      </w:r>
      <w:proofErr w:type="spellStart"/>
      <w:r w:rsidRPr="0062301D">
        <w:rPr>
          <w:spacing w:val="-4"/>
          <w:sz w:val="28"/>
          <w:szCs w:val="28"/>
        </w:rPr>
        <w:t>Myasnikov</w:t>
      </w:r>
      <w:proofErr w:type="spellEnd"/>
      <w:r w:rsidRPr="0062301D">
        <w:rPr>
          <w:spacing w:val="-4"/>
          <w:sz w:val="28"/>
          <w:szCs w:val="28"/>
        </w:rPr>
        <w:t xml:space="preserve">, Kirov) voted </w:t>
      </w:r>
      <w:r w:rsidRPr="0062301D">
        <w:rPr>
          <w:spacing w:val="-3"/>
          <w:sz w:val="28"/>
          <w:szCs w:val="28"/>
        </w:rPr>
        <w:t xml:space="preserve">the </w:t>
      </w:r>
      <w:r w:rsidRPr="0062301D">
        <w:rPr>
          <w:spacing w:val="-4"/>
          <w:sz w:val="28"/>
          <w:szCs w:val="28"/>
        </w:rPr>
        <w:t xml:space="preserve">second proposal. But, </w:t>
      </w:r>
      <w:proofErr w:type="gramStart"/>
      <w:r w:rsidRPr="0062301D">
        <w:rPr>
          <w:spacing w:val="-4"/>
          <w:sz w:val="28"/>
          <w:szCs w:val="28"/>
        </w:rPr>
        <w:t>taking into account</w:t>
      </w:r>
      <w:proofErr w:type="gramEnd"/>
      <w:r w:rsidRPr="0062301D">
        <w:rPr>
          <w:spacing w:val="-4"/>
          <w:sz w:val="28"/>
          <w:szCs w:val="28"/>
        </w:rPr>
        <w:t xml:space="preserve"> that </w:t>
      </w:r>
      <w:r w:rsidRPr="0062301D">
        <w:rPr>
          <w:sz w:val="28"/>
          <w:szCs w:val="28"/>
        </w:rPr>
        <w:t xml:space="preserve">a </w:t>
      </w:r>
      <w:r w:rsidRPr="0062301D">
        <w:rPr>
          <w:spacing w:val="-4"/>
          <w:sz w:val="28"/>
          <w:szCs w:val="28"/>
        </w:rPr>
        <w:t xml:space="preserve">strong protest this unjust decision </w:t>
      </w:r>
      <w:r w:rsidRPr="0062301D">
        <w:rPr>
          <w:sz w:val="28"/>
          <w:szCs w:val="28"/>
        </w:rPr>
        <w:t xml:space="preserve">the Caucasus Bureau was recommended to give the issue center to the RC (b)P CC (Central </w:t>
      </w:r>
      <w:proofErr w:type="spellStart"/>
      <w:r w:rsidRPr="0062301D">
        <w:rPr>
          <w:sz w:val="28"/>
          <w:szCs w:val="28"/>
        </w:rPr>
        <w:t>Comittee</w:t>
      </w:r>
      <w:proofErr w:type="spellEnd"/>
      <w:r w:rsidRPr="0062301D">
        <w:rPr>
          <w:sz w:val="28"/>
          <w:szCs w:val="28"/>
        </w:rPr>
        <w:t>) for the final</w:t>
      </w:r>
      <w:r w:rsidRPr="0062301D">
        <w:rPr>
          <w:spacing w:val="-9"/>
          <w:sz w:val="28"/>
          <w:szCs w:val="28"/>
        </w:rPr>
        <w:t xml:space="preserve"> </w:t>
      </w:r>
      <w:r w:rsidRPr="0062301D">
        <w:rPr>
          <w:sz w:val="28"/>
          <w:szCs w:val="28"/>
        </w:rPr>
        <w:t>decision.</w:t>
      </w:r>
    </w:p>
    <w:p w14:paraId="218B8A16" w14:textId="77777777" w:rsidR="00D80A2A" w:rsidRPr="0062301D" w:rsidRDefault="0031107F" w:rsidP="005779F0">
      <w:pPr>
        <w:spacing w:before="2" w:line="276" w:lineRule="auto"/>
        <w:ind w:left="113" w:right="167" w:firstLine="426"/>
        <w:rPr>
          <w:sz w:val="28"/>
          <w:szCs w:val="24"/>
        </w:rPr>
      </w:pPr>
      <w:r w:rsidRPr="0062301D">
        <w:rPr>
          <w:b/>
          <w:sz w:val="28"/>
          <w:szCs w:val="24"/>
        </w:rPr>
        <w:t xml:space="preserve">On 5 </w:t>
      </w:r>
      <w:proofErr w:type="spellStart"/>
      <w:r w:rsidRPr="0062301D">
        <w:rPr>
          <w:b/>
          <w:sz w:val="28"/>
          <w:szCs w:val="24"/>
        </w:rPr>
        <w:t>Jule</w:t>
      </w:r>
      <w:proofErr w:type="spellEnd"/>
      <w:r w:rsidRPr="0062301D">
        <w:rPr>
          <w:b/>
          <w:sz w:val="28"/>
          <w:szCs w:val="24"/>
        </w:rPr>
        <w:t xml:space="preserve"> </w:t>
      </w:r>
      <w:proofErr w:type="gramStart"/>
      <w:r w:rsidRPr="0062301D">
        <w:rPr>
          <w:b/>
          <w:sz w:val="28"/>
          <w:szCs w:val="24"/>
        </w:rPr>
        <w:t>this issues</w:t>
      </w:r>
      <w:proofErr w:type="gramEnd"/>
      <w:r w:rsidRPr="0062301D">
        <w:rPr>
          <w:b/>
          <w:sz w:val="28"/>
          <w:szCs w:val="24"/>
        </w:rPr>
        <w:t xml:space="preserve"> were discussed at the plenary session of the Caucasus Bureau. </w:t>
      </w:r>
      <w:r w:rsidRPr="0062301D">
        <w:rPr>
          <w:sz w:val="28"/>
          <w:szCs w:val="24"/>
        </w:rPr>
        <w:t xml:space="preserve">Plenum </w:t>
      </w:r>
      <w:proofErr w:type="gramStart"/>
      <w:r w:rsidRPr="0062301D">
        <w:rPr>
          <w:sz w:val="28"/>
          <w:szCs w:val="24"/>
        </w:rPr>
        <w:t>take into account</w:t>
      </w:r>
      <w:proofErr w:type="gramEnd"/>
      <w:r w:rsidRPr="0062301D">
        <w:rPr>
          <w:sz w:val="28"/>
          <w:szCs w:val="24"/>
        </w:rPr>
        <w:t xml:space="preserve"> </w:t>
      </w:r>
      <w:r w:rsidRPr="0062301D">
        <w:rPr>
          <w:spacing w:val="-3"/>
          <w:sz w:val="28"/>
          <w:szCs w:val="24"/>
        </w:rPr>
        <w:t xml:space="preserve">RC(b)P </w:t>
      </w:r>
      <w:r w:rsidRPr="0062301D">
        <w:rPr>
          <w:spacing w:val="-4"/>
          <w:sz w:val="28"/>
          <w:szCs w:val="24"/>
        </w:rPr>
        <w:t>CC’s made design</w:t>
      </w:r>
      <w:r w:rsidRPr="0062301D">
        <w:rPr>
          <w:spacing w:val="52"/>
          <w:sz w:val="28"/>
          <w:szCs w:val="24"/>
        </w:rPr>
        <w:t xml:space="preserve"> </w:t>
      </w:r>
      <w:r w:rsidRPr="0062301D">
        <w:rPr>
          <w:sz w:val="28"/>
          <w:szCs w:val="24"/>
        </w:rPr>
        <w:t xml:space="preserve">to </w:t>
      </w:r>
      <w:r w:rsidRPr="0062301D">
        <w:rPr>
          <w:spacing w:val="-4"/>
          <w:sz w:val="28"/>
          <w:szCs w:val="24"/>
        </w:rPr>
        <w:t xml:space="preserve">keep Nagorno Karabakh inside </w:t>
      </w:r>
      <w:r w:rsidRPr="0062301D">
        <w:rPr>
          <w:spacing w:val="-5"/>
          <w:sz w:val="28"/>
          <w:szCs w:val="24"/>
        </w:rPr>
        <w:t xml:space="preserve">the Azerbaijan </w:t>
      </w:r>
      <w:r w:rsidRPr="0062301D">
        <w:rPr>
          <w:spacing w:val="-4"/>
          <w:sz w:val="28"/>
          <w:szCs w:val="24"/>
        </w:rPr>
        <w:t xml:space="preserve">SSR. </w:t>
      </w:r>
      <w:r w:rsidRPr="0062301D">
        <w:rPr>
          <w:sz w:val="28"/>
          <w:szCs w:val="24"/>
        </w:rPr>
        <w:t xml:space="preserve">To </w:t>
      </w:r>
      <w:r w:rsidRPr="0062301D">
        <w:rPr>
          <w:spacing w:val="-3"/>
          <w:sz w:val="28"/>
          <w:szCs w:val="24"/>
        </w:rPr>
        <w:t xml:space="preserve">the </w:t>
      </w:r>
      <w:r w:rsidRPr="0062301D">
        <w:rPr>
          <w:spacing w:val="-4"/>
          <w:sz w:val="28"/>
          <w:szCs w:val="24"/>
        </w:rPr>
        <w:t xml:space="preserve">design was added article for giving broad autonomy </w:t>
      </w:r>
      <w:r w:rsidRPr="0062301D">
        <w:rPr>
          <w:sz w:val="28"/>
          <w:szCs w:val="24"/>
        </w:rPr>
        <w:t xml:space="preserve">to </w:t>
      </w:r>
      <w:r w:rsidRPr="0062301D">
        <w:rPr>
          <w:spacing w:val="-3"/>
          <w:sz w:val="28"/>
          <w:szCs w:val="24"/>
        </w:rPr>
        <w:t xml:space="preserve">the </w:t>
      </w:r>
      <w:r w:rsidRPr="0062301D">
        <w:rPr>
          <w:spacing w:val="-5"/>
          <w:sz w:val="28"/>
          <w:szCs w:val="24"/>
        </w:rPr>
        <w:t xml:space="preserve">Nagorno-Karabakh, </w:t>
      </w:r>
      <w:proofErr w:type="gramStart"/>
      <w:r w:rsidRPr="0062301D">
        <w:rPr>
          <w:spacing w:val="-4"/>
          <w:sz w:val="28"/>
          <w:szCs w:val="24"/>
        </w:rPr>
        <w:t>included  the</w:t>
      </w:r>
      <w:proofErr w:type="gramEnd"/>
      <w:r w:rsidRPr="0062301D">
        <w:rPr>
          <w:spacing w:val="-4"/>
          <w:sz w:val="28"/>
          <w:szCs w:val="24"/>
        </w:rPr>
        <w:t xml:space="preserve"> </w:t>
      </w:r>
      <w:r w:rsidRPr="0062301D">
        <w:rPr>
          <w:b/>
          <w:spacing w:val="-4"/>
          <w:sz w:val="28"/>
          <w:szCs w:val="24"/>
        </w:rPr>
        <w:t xml:space="preserve">Shusha city  </w:t>
      </w:r>
      <w:r w:rsidRPr="0062301D">
        <w:rPr>
          <w:sz w:val="28"/>
          <w:szCs w:val="24"/>
        </w:rPr>
        <w:t xml:space="preserve">as </w:t>
      </w:r>
      <w:r w:rsidRPr="0062301D">
        <w:rPr>
          <w:spacing w:val="-3"/>
          <w:sz w:val="28"/>
          <w:szCs w:val="24"/>
        </w:rPr>
        <w:t xml:space="preserve">the </w:t>
      </w:r>
      <w:r w:rsidRPr="0062301D">
        <w:rPr>
          <w:spacing w:val="-5"/>
          <w:sz w:val="28"/>
          <w:szCs w:val="24"/>
        </w:rPr>
        <w:t xml:space="preserve">capital. </w:t>
      </w:r>
      <w:r w:rsidRPr="0062301D">
        <w:rPr>
          <w:sz w:val="28"/>
          <w:szCs w:val="24"/>
        </w:rPr>
        <w:t xml:space="preserve">In </w:t>
      </w:r>
      <w:r w:rsidRPr="0062301D">
        <w:rPr>
          <w:spacing w:val="-4"/>
          <w:sz w:val="28"/>
          <w:szCs w:val="24"/>
        </w:rPr>
        <w:t xml:space="preserve">this issue </w:t>
      </w:r>
      <w:r w:rsidRPr="0062301D">
        <w:rPr>
          <w:b/>
          <w:spacing w:val="-4"/>
          <w:sz w:val="28"/>
          <w:szCs w:val="24"/>
        </w:rPr>
        <w:t xml:space="preserve">Stalin, </w:t>
      </w:r>
      <w:proofErr w:type="spellStart"/>
      <w:r w:rsidRPr="0062301D">
        <w:rPr>
          <w:b/>
          <w:spacing w:val="-4"/>
          <w:sz w:val="28"/>
          <w:szCs w:val="24"/>
        </w:rPr>
        <w:t>Chicherin</w:t>
      </w:r>
      <w:proofErr w:type="spellEnd"/>
      <w:r w:rsidRPr="0062301D">
        <w:rPr>
          <w:b/>
          <w:spacing w:val="-4"/>
          <w:sz w:val="28"/>
          <w:szCs w:val="24"/>
        </w:rPr>
        <w:t xml:space="preserve">, </w:t>
      </w:r>
      <w:proofErr w:type="spellStart"/>
      <w:r w:rsidRPr="0062301D">
        <w:rPr>
          <w:b/>
          <w:spacing w:val="-5"/>
          <w:sz w:val="28"/>
          <w:szCs w:val="24"/>
        </w:rPr>
        <w:t>Orconikidze</w:t>
      </w:r>
      <w:proofErr w:type="spellEnd"/>
      <w:r w:rsidRPr="0062301D">
        <w:rPr>
          <w:b/>
          <w:spacing w:val="-5"/>
          <w:sz w:val="28"/>
          <w:szCs w:val="24"/>
        </w:rPr>
        <w:t xml:space="preserve"> </w:t>
      </w:r>
      <w:r w:rsidRPr="0062301D">
        <w:rPr>
          <w:b/>
          <w:spacing w:val="-4"/>
          <w:sz w:val="28"/>
          <w:szCs w:val="24"/>
        </w:rPr>
        <w:t xml:space="preserve">and Kirov </w:t>
      </w:r>
      <w:r w:rsidRPr="0062301D">
        <w:rPr>
          <w:spacing w:val="-4"/>
          <w:sz w:val="28"/>
          <w:szCs w:val="24"/>
        </w:rPr>
        <w:t xml:space="preserve">also have </w:t>
      </w:r>
      <w:r w:rsidRPr="0062301D">
        <w:rPr>
          <w:spacing w:val="-5"/>
          <w:sz w:val="28"/>
          <w:szCs w:val="24"/>
        </w:rPr>
        <w:t xml:space="preserve">decisive </w:t>
      </w:r>
      <w:r w:rsidRPr="0062301D">
        <w:rPr>
          <w:spacing w:val="-4"/>
          <w:sz w:val="28"/>
          <w:szCs w:val="24"/>
        </w:rPr>
        <w:t xml:space="preserve">role. But this decision </w:t>
      </w:r>
      <w:r w:rsidRPr="0062301D">
        <w:rPr>
          <w:spacing w:val="-3"/>
          <w:sz w:val="28"/>
          <w:szCs w:val="24"/>
        </w:rPr>
        <w:t xml:space="preserve">did not </w:t>
      </w:r>
      <w:r w:rsidRPr="0062301D">
        <w:rPr>
          <w:spacing w:val="-5"/>
          <w:sz w:val="28"/>
          <w:szCs w:val="24"/>
        </w:rPr>
        <w:t xml:space="preserve">satisfy Azerbaijan </w:t>
      </w:r>
      <w:r w:rsidRPr="0062301D">
        <w:rPr>
          <w:spacing w:val="-4"/>
          <w:sz w:val="28"/>
          <w:szCs w:val="24"/>
        </w:rPr>
        <w:t xml:space="preserve">government especially </w:t>
      </w:r>
      <w:proofErr w:type="spellStart"/>
      <w:proofErr w:type="gramStart"/>
      <w:r w:rsidRPr="0062301D">
        <w:rPr>
          <w:b/>
          <w:spacing w:val="-5"/>
          <w:sz w:val="28"/>
          <w:szCs w:val="24"/>
        </w:rPr>
        <w:t>N.Narimonov</w:t>
      </w:r>
      <w:proofErr w:type="spellEnd"/>
      <w:proofErr w:type="gramEnd"/>
      <w:r w:rsidRPr="0062301D">
        <w:rPr>
          <w:spacing w:val="-5"/>
          <w:sz w:val="28"/>
          <w:szCs w:val="24"/>
        </w:rPr>
        <w:t xml:space="preserve">. </w:t>
      </w:r>
      <w:r w:rsidRPr="0062301D">
        <w:rPr>
          <w:spacing w:val="-4"/>
          <w:sz w:val="28"/>
          <w:szCs w:val="24"/>
        </w:rPr>
        <w:t>They were</w:t>
      </w:r>
      <w:r w:rsidRPr="0062301D">
        <w:rPr>
          <w:spacing w:val="52"/>
          <w:sz w:val="28"/>
          <w:szCs w:val="24"/>
        </w:rPr>
        <w:t xml:space="preserve"> </w:t>
      </w:r>
      <w:r w:rsidRPr="0062301D">
        <w:rPr>
          <w:spacing w:val="-4"/>
          <w:sz w:val="28"/>
          <w:szCs w:val="24"/>
        </w:rPr>
        <w:t>opposed</w:t>
      </w:r>
      <w:r w:rsidRPr="0062301D">
        <w:rPr>
          <w:spacing w:val="52"/>
          <w:sz w:val="28"/>
          <w:szCs w:val="24"/>
        </w:rPr>
        <w:t xml:space="preserve"> </w:t>
      </w:r>
      <w:r w:rsidRPr="0062301D">
        <w:rPr>
          <w:sz w:val="28"/>
          <w:szCs w:val="24"/>
        </w:rPr>
        <w:t xml:space="preserve">to </w:t>
      </w:r>
      <w:r w:rsidRPr="0062301D">
        <w:rPr>
          <w:spacing w:val="-4"/>
          <w:sz w:val="28"/>
          <w:szCs w:val="24"/>
        </w:rPr>
        <w:t>granting</w:t>
      </w:r>
      <w:r w:rsidRPr="0062301D">
        <w:rPr>
          <w:spacing w:val="52"/>
          <w:sz w:val="28"/>
          <w:szCs w:val="24"/>
        </w:rPr>
        <w:t xml:space="preserve"> </w:t>
      </w:r>
      <w:r w:rsidRPr="0062301D">
        <w:rPr>
          <w:spacing w:val="-4"/>
          <w:sz w:val="28"/>
          <w:szCs w:val="24"/>
        </w:rPr>
        <w:t>autonomy</w:t>
      </w:r>
      <w:r w:rsidRPr="0062301D">
        <w:rPr>
          <w:spacing w:val="52"/>
          <w:sz w:val="28"/>
          <w:szCs w:val="24"/>
        </w:rPr>
        <w:t xml:space="preserve"> </w:t>
      </w:r>
      <w:r w:rsidRPr="0062301D">
        <w:rPr>
          <w:spacing w:val="-3"/>
          <w:sz w:val="28"/>
          <w:szCs w:val="24"/>
        </w:rPr>
        <w:t xml:space="preserve">to </w:t>
      </w:r>
      <w:r w:rsidRPr="0062301D">
        <w:rPr>
          <w:spacing w:val="-4"/>
          <w:sz w:val="28"/>
          <w:szCs w:val="24"/>
        </w:rPr>
        <w:t>Nagorno</w:t>
      </w:r>
      <w:r w:rsidRPr="0062301D">
        <w:rPr>
          <w:spacing w:val="52"/>
          <w:sz w:val="28"/>
          <w:szCs w:val="24"/>
        </w:rPr>
        <w:t xml:space="preserve"> </w:t>
      </w:r>
      <w:r w:rsidRPr="0062301D">
        <w:rPr>
          <w:spacing w:val="-4"/>
          <w:sz w:val="28"/>
          <w:szCs w:val="24"/>
        </w:rPr>
        <w:t>Karabakh.</w:t>
      </w:r>
      <w:r w:rsidRPr="0062301D">
        <w:rPr>
          <w:spacing w:val="52"/>
          <w:sz w:val="28"/>
          <w:szCs w:val="24"/>
        </w:rPr>
        <w:t xml:space="preserve"> </w:t>
      </w:r>
      <w:r w:rsidRPr="0062301D">
        <w:rPr>
          <w:sz w:val="28"/>
          <w:szCs w:val="24"/>
        </w:rPr>
        <w:t xml:space="preserve">But, despite this </w:t>
      </w:r>
      <w:r w:rsidRPr="0062301D">
        <w:rPr>
          <w:b/>
          <w:sz w:val="28"/>
          <w:szCs w:val="24"/>
        </w:rPr>
        <w:t xml:space="preserve">on 27 June 1923 </w:t>
      </w:r>
      <w:r w:rsidRPr="0062301D">
        <w:rPr>
          <w:sz w:val="28"/>
          <w:szCs w:val="24"/>
        </w:rPr>
        <w:t>this design is</w:t>
      </w:r>
      <w:r w:rsidRPr="0062301D">
        <w:rPr>
          <w:spacing w:val="-6"/>
          <w:sz w:val="28"/>
          <w:szCs w:val="24"/>
        </w:rPr>
        <w:t xml:space="preserve"> </w:t>
      </w:r>
      <w:r w:rsidRPr="0062301D">
        <w:rPr>
          <w:sz w:val="28"/>
          <w:szCs w:val="24"/>
        </w:rPr>
        <w:t>confirmed.</w:t>
      </w:r>
    </w:p>
    <w:p w14:paraId="218B8A17" w14:textId="77777777" w:rsidR="00D80A2A" w:rsidRPr="0062301D" w:rsidRDefault="0031107F" w:rsidP="005779F0">
      <w:pPr>
        <w:pStyle w:val="GvdeMetni"/>
        <w:spacing w:line="276" w:lineRule="auto"/>
        <w:ind w:firstLine="426"/>
        <w:jc w:val="left"/>
        <w:rPr>
          <w:sz w:val="28"/>
          <w:szCs w:val="28"/>
        </w:rPr>
      </w:pPr>
      <w:r w:rsidRPr="0062301D">
        <w:rPr>
          <w:sz w:val="28"/>
          <w:szCs w:val="28"/>
        </w:rPr>
        <w:t xml:space="preserve">At </w:t>
      </w:r>
      <w:proofErr w:type="gramStart"/>
      <w:r w:rsidRPr="0062301D">
        <w:rPr>
          <w:sz w:val="28"/>
          <w:szCs w:val="28"/>
        </w:rPr>
        <w:t>last</w:t>
      </w:r>
      <w:proofErr w:type="gramEnd"/>
      <w:r w:rsidRPr="0062301D">
        <w:rPr>
          <w:sz w:val="28"/>
          <w:szCs w:val="28"/>
        </w:rPr>
        <w:t xml:space="preserve"> the insistence of </w:t>
      </w:r>
      <w:proofErr w:type="spellStart"/>
      <w:r w:rsidRPr="0062301D">
        <w:rPr>
          <w:sz w:val="28"/>
          <w:szCs w:val="28"/>
        </w:rPr>
        <w:t>Orconikidze</w:t>
      </w:r>
      <w:proofErr w:type="spellEnd"/>
      <w:r w:rsidRPr="0062301D">
        <w:rPr>
          <w:sz w:val="28"/>
          <w:szCs w:val="28"/>
        </w:rPr>
        <w:t xml:space="preserve"> Azerbaijan CEC’s (Central Executive Committee) by a decision of </w:t>
      </w:r>
      <w:r w:rsidRPr="0062301D">
        <w:rPr>
          <w:b/>
          <w:sz w:val="28"/>
          <w:szCs w:val="28"/>
        </w:rPr>
        <w:t xml:space="preserve">7 July in 1923 </w:t>
      </w:r>
      <w:r w:rsidRPr="0062301D">
        <w:rPr>
          <w:sz w:val="28"/>
          <w:szCs w:val="28"/>
        </w:rPr>
        <w:t xml:space="preserve">was declared to create Azerbaijan inside SSR </w:t>
      </w:r>
      <w:r w:rsidRPr="0062301D">
        <w:rPr>
          <w:b/>
          <w:sz w:val="28"/>
          <w:szCs w:val="28"/>
        </w:rPr>
        <w:t>Nagorno- Karabakh Autonomous Oblast (NKAO)</w:t>
      </w:r>
      <w:r w:rsidRPr="0062301D">
        <w:rPr>
          <w:sz w:val="28"/>
          <w:szCs w:val="28"/>
        </w:rPr>
        <w:t xml:space="preserve">. Thus, in the future Armenia and who patronized Karabakh card for those were allowed to be used for their own purposes. At the beginning of twentieth century, was confirmed that these events were </w:t>
      </w:r>
      <w:proofErr w:type="gramStart"/>
      <w:r w:rsidRPr="0062301D">
        <w:rPr>
          <w:sz w:val="28"/>
          <w:szCs w:val="28"/>
        </w:rPr>
        <w:t>taking</w:t>
      </w:r>
      <w:proofErr w:type="gramEnd"/>
    </w:p>
    <w:p w14:paraId="218B8A18"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755" w:gutter="0"/>
          <w:cols w:space="708"/>
        </w:sectPr>
      </w:pPr>
    </w:p>
    <w:p w14:paraId="218B8A19" w14:textId="77777777" w:rsidR="00D80A2A" w:rsidRPr="0062301D" w:rsidRDefault="0031107F" w:rsidP="005779F0">
      <w:pPr>
        <w:pStyle w:val="GvdeMetni"/>
        <w:spacing w:before="104" w:line="276" w:lineRule="auto"/>
        <w:jc w:val="left"/>
        <w:rPr>
          <w:sz w:val="28"/>
          <w:szCs w:val="28"/>
        </w:rPr>
      </w:pPr>
      <w:r w:rsidRPr="0062301D">
        <w:rPr>
          <w:sz w:val="28"/>
          <w:szCs w:val="28"/>
        </w:rPr>
        <w:lastRenderedPageBreak/>
        <w:t xml:space="preserve">place. One of the m </w:t>
      </w:r>
      <w:proofErr w:type="spellStart"/>
      <w:r w:rsidRPr="0062301D">
        <w:rPr>
          <w:sz w:val="28"/>
          <w:szCs w:val="28"/>
        </w:rPr>
        <w:t>ost</w:t>
      </w:r>
      <w:proofErr w:type="spellEnd"/>
      <w:r w:rsidRPr="0062301D">
        <w:rPr>
          <w:sz w:val="28"/>
          <w:szCs w:val="28"/>
        </w:rPr>
        <w:t xml:space="preserve"> important issues on the agenda for 20</w:t>
      </w:r>
      <w:r w:rsidRPr="0062301D">
        <w:rPr>
          <w:sz w:val="28"/>
          <w:szCs w:val="28"/>
          <w:vertAlign w:val="superscript"/>
        </w:rPr>
        <w:t>th</w:t>
      </w:r>
      <w:r w:rsidRPr="0062301D">
        <w:rPr>
          <w:sz w:val="28"/>
          <w:szCs w:val="28"/>
        </w:rPr>
        <w:t xml:space="preserve"> years was the </w:t>
      </w:r>
      <w:r w:rsidRPr="0062301D">
        <w:rPr>
          <w:b/>
          <w:sz w:val="28"/>
          <w:szCs w:val="28"/>
        </w:rPr>
        <w:t xml:space="preserve">status of </w:t>
      </w:r>
      <w:proofErr w:type="spellStart"/>
      <w:r w:rsidRPr="0062301D">
        <w:rPr>
          <w:b/>
          <w:sz w:val="28"/>
          <w:szCs w:val="28"/>
        </w:rPr>
        <w:t>Nakhchivan</w:t>
      </w:r>
      <w:proofErr w:type="spellEnd"/>
      <w:r w:rsidRPr="0062301D">
        <w:rPr>
          <w:b/>
          <w:sz w:val="28"/>
          <w:szCs w:val="28"/>
        </w:rPr>
        <w:t xml:space="preserve">. </w:t>
      </w:r>
      <w:proofErr w:type="spellStart"/>
      <w:r w:rsidRPr="0062301D">
        <w:rPr>
          <w:sz w:val="28"/>
          <w:szCs w:val="28"/>
        </w:rPr>
        <w:t>Nakhchivan’s</w:t>
      </w:r>
      <w:proofErr w:type="spellEnd"/>
      <w:r w:rsidRPr="0062301D">
        <w:rPr>
          <w:sz w:val="28"/>
          <w:szCs w:val="28"/>
        </w:rPr>
        <w:t xml:space="preserve"> an important strategic geographical position and unsubstantiated claims of </w:t>
      </w:r>
      <w:proofErr w:type="gramStart"/>
      <w:r w:rsidRPr="0062301D">
        <w:rPr>
          <w:sz w:val="28"/>
          <w:szCs w:val="28"/>
        </w:rPr>
        <w:t>Armenians’</w:t>
      </w:r>
      <w:proofErr w:type="gramEnd"/>
      <w:r w:rsidRPr="0062301D">
        <w:rPr>
          <w:sz w:val="28"/>
          <w:szCs w:val="28"/>
        </w:rPr>
        <w:t xml:space="preserve"> made actual the resolution of this issue. Turkey had a great role in the resolution of this issue in favor of Azerbaijan. Between Turkey, Russia and the </w:t>
      </w:r>
      <w:proofErr w:type="gramStart"/>
      <w:r w:rsidRPr="0062301D">
        <w:rPr>
          <w:sz w:val="28"/>
          <w:szCs w:val="28"/>
        </w:rPr>
        <w:t>South  Caucasus</w:t>
      </w:r>
      <w:proofErr w:type="gramEnd"/>
      <w:r w:rsidRPr="0062301D">
        <w:rPr>
          <w:sz w:val="28"/>
          <w:szCs w:val="28"/>
        </w:rPr>
        <w:t xml:space="preserve"> republics were signed Moscow and Kars treaties again was confirmed that </w:t>
      </w:r>
      <w:proofErr w:type="spellStart"/>
      <w:r w:rsidRPr="0062301D">
        <w:rPr>
          <w:sz w:val="28"/>
          <w:szCs w:val="28"/>
        </w:rPr>
        <w:t>Nakchivan</w:t>
      </w:r>
      <w:proofErr w:type="spellEnd"/>
      <w:r w:rsidRPr="0062301D">
        <w:rPr>
          <w:sz w:val="28"/>
          <w:szCs w:val="28"/>
        </w:rPr>
        <w:t xml:space="preserve"> is a constant area of Azerbaijan and should keep inside it. </w:t>
      </w:r>
      <w:r w:rsidRPr="0062301D">
        <w:rPr>
          <w:b/>
          <w:sz w:val="28"/>
          <w:szCs w:val="28"/>
        </w:rPr>
        <w:t xml:space="preserve">On 9 February </w:t>
      </w:r>
      <w:proofErr w:type="gramStart"/>
      <w:r w:rsidRPr="0062301D">
        <w:rPr>
          <w:b/>
          <w:sz w:val="28"/>
          <w:szCs w:val="28"/>
        </w:rPr>
        <w:t xml:space="preserve">1924  </w:t>
      </w:r>
      <w:r w:rsidRPr="0062301D">
        <w:rPr>
          <w:sz w:val="28"/>
          <w:szCs w:val="28"/>
        </w:rPr>
        <w:t>was</w:t>
      </w:r>
      <w:proofErr w:type="gramEnd"/>
      <w:r w:rsidRPr="0062301D">
        <w:rPr>
          <w:sz w:val="28"/>
          <w:szCs w:val="28"/>
        </w:rPr>
        <w:t xml:space="preserve"> founded </w:t>
      </w:r>
      <w:proofErr w:type="spellStart"/>
      <w:r w:rsidRPr="0062301D">
        <w:rPr>
          <w:sz w:val="28"/>
          <w:szCs w:val="28"/>
        </w:rPr>
        <w:t>Nakchivan</w:t>
      </w:r>
      <w:proofErr w:type="spellEnd"/>
      <w:r w:rsidRPr="0062301D">
        <w:rPr>
          <w:sz w:val="28"/>
          <w:szCs w:val="28"/>
        </w:rPr>
        <w:t xml:space="preserve"> ASSR. Thus, despite the claims of Armenia the ancient and an eternal land of </w:t>
      </w:r>
      <w:proofErr w:type="spellStart"/>
      <w:r w:rsidRPr="0062301D">
        <w:rPr>
          <w:sz w:val="28"/>
          <w:szCs w:val="28"/>
        </w:rPr>
        <w:t>Nakchivan</w:t>
      </w:r>
      <w:proofErr w:type="spellEnd"/>
      <w:r w:rsidRPr="0062301D">
        <w:rPr>
          <w:sz w:val="28"/>
          <w:szCs w:val="28"/>
        </w:rPr>
        <w:t xml:space="preserve"> was provided inside Azerbaijan as Autonomous</w:t>
      </w:r>
      <w:r w:rsidRPr="0062301D">
        <w:rPr>
          <w:spacing w:val="-4"/>
          <w:sz w:val="28"/>
          <w:szCs w:val="28"/>
        </w:rPr>
        <w:t xml:space="preserve"> </w:t>
      </w:r>
      <w:r w:rsidRPr="0062301D">
        <w:rPr>
          <w:sz w:val="28"/>
          <w:szCs w:val="28"/>
        </w:rPr>
        <w:t>Republic.</w:t>
      </w:r>
    </w:p>
    <w:p w14:paraId="218B8A1A" w14:textId="77777777" w:rsidR="00D80A2A" w:rsidRPr="0062301D" w:rsidRDefault="00D80A2A" w:rsidP="005779F0">
      <w:pPr>
        <w:pStyle w:val="GvdeMetni"/>
        <w:spacing w:before="10"/>
        <w:ind w:left="0" w:right="0"/>
        <w:jc w:val="left"/>
        <w:rPr>
          <w:sz w:val="22"/>
          <w:szCs w:val="28"/>
        </w:rPr>
      </w:pPr>
    </w:p>
    <w:p w14:paraId="218B8A1B" w14:textId="77777777" w:rsidR="00D80A2A" w:rsidRPr="0062301D" w:rsidRDefault="0031107F" w:rsidP="005779F0">
      <w:pPr>
        <w:pStyle w:val="Balk1"/>
        <w:numPr>
          <w:ilvl w:val="1"/>
          <w:numId w:val="5"/>
        </w:numPr>
        <w:tabs>
          <w:tab w:val="left" w:pos="530"/>
        </w:tabs>
        <w:spacing w:line="276" w:lineRule="auto"/>
        <w:ind w:left="2316" w:right="349" w:hanging="2027"/>
        <w:jc w:val="left"/>
        <w:rPr>
          <w:sz w:val="28"/>
          <w:szCs w:val="28"/>
        </w:rPr>
      </w:pPr>
      <w:r w:rsidRPr="0062301D">
        <w:rPr>
          <w:sz w:val="28"/>
          <w:szCs w:val="28"/>
        </w:rPr>
        <w:t>Social-</w:t>
      </w:r>
      <w:proofErr w:type="spellStart"/>
      <w:r w:rsidRPr="0062301D">
        <w:rPr>
          <w:sz w:val="28"/>
          <w:szCs w:val="28"/>
        </w:rPr>
        <w:t>economical</w:t>
      </w:r>
      <w:proofErr w:type="spellEnd"/>
      <w:r w:rsidRPr="0062301D">
        <w:rPr>
          <w:sz w:val="28"/>
          <w:szCs w:val="28"/>
        </w:rPr>
        <w:t xml:space="preserve"> and cultural develop in Azerbaijan. Mass</w:t>
      </w:r>
      <w:r w:rsidRPr="0062301D">
        <w:rPr>
          <w:spacing w:val="-1"/>
          <w:sz w:val="28"/>
          <w:szCs w:val="28"/>
        </w:rPr>
        <w:t xml:space="preserve"> </w:t>
      </w:r>
      <w:r w:rsidRPr="0062301D">
        <w:rPr>
          <w:sz w:val="28"/>
          <w:szCs w:val="28"/>
        </w:rPr>
        <w:t>repression.</w:t>
      </w:r>
    </w:p>
    <w:p w14:paraId="218B8A1C" w14:textId="77777777" w:rsidR="00D80A2A" w:rsidRPr="0062301D" w:rsidRDefault="0031107F" w:rsidP="005779F0">
      <w:pPr>
        <w:spacing w:before="209" w:line="276" w:lineRule="auto"/>
        <w:ind w:left="113" w:right="170" w:firstLine="426"/>
        <w:rPr>
          <w:b/>
          <w:sz w:val="28"/>
          <w:szCs w:val="24"/>
        </w:rPr>
      </w:pPr>
      <w:r w:rsidRPr="0062301D">
        <w:rPr>
          <w:b/>
          <w:sz w:val="28"/>
          <w:szCs w:val="24"/>
        </w:rPr>
        <w:t xml:space="preserve">Since the second half of twentieth century </w:t>
      </w:r>
      <w:r w:rsidRPr="0062301D">
        <w:rPr>
          <w:sz w:val="28"/>
          <w:szCs w:val="24"/>
        </w:rPr>
        <w:t xml:space="preserve">in Azerbaijan all sectors of the economy have begun to </w:t>
      </w:r>
      <w:proofErr w:type="spellStart"/>
      <w:r w:rsidRPr="0062301D">
        <w:rPr>
          <w:sz w:val="28"/>
          <w:szCs w:val="24"/>
        </w:rPr>
        <w:t>to</w:t>
      </w:r>
      <w:proofErr w:type="spellEnd"/>
      <w:r w:rsidRPr="0062301D">
        <w:rPr>
          <w:sz w:val="28"/>
          <w:szCs w:val="24"/>
        </w:rPr>
        <w:t xml:space="preserve"> restructure. </w:t>
      </w:r>
      <w:r w:rsidRPr="0062301D">
        <w:rPr>
          <w:b/>
          <w:sz w:val="28"/>
          <w:szCs w:val="24"/>
        </w:rPr>
        <w:t>Its main directions were established social industrialization, collectivization of agriculture, cultural development to serving of Bolshevik ideology; ensure the Communist party domination and strong centralization management.</w:t>
      </w:r>
    </w:p>
    <w:p w14:paraId="218B8A1D" w14:textId="77777777" w:rsidR="00D80A2A" w:rsidRPr="0062301D" w:rsidRDefault="0031107F" w:rsidP="005779F0">
      <w:pPr>
        <w:spacing w:line="276" w:lineRule="auto"/>
        <w:ind w:left="113" w:right="170" w:firstLine="426"/>
        <w:rPr>
          <w:sz w:val="28"/>
          <w:szCs w:val="24"/>
        </w:rPr>
      </w:pPr>
      <w:r w:rsidRPr="0062301D">
        <w:rPr>
          <w:b/>
          <w:sz w:val="28"/>
          <w:szCs w:val="24"/>
        </w:rPr>
        <w:t xml:space="preserve">December in 1925 </w:t>
      </w:r>
      <w:r w:rsidRPr="0062301D">
        <w:rPr>
          <w:sz w:val="28"/>
          <w:szCs w:val="24"/>
        </w:rPr>
        <w:t xml:space="preserve">suggested the country's social industrialization. İf in Russia industrialization was given preference </w:t>
      </w:r>
      <w:r w:rsidRPr="0062301D">
        <w:rPr>
          <w:b/>
          <w:sz w:val="28"/>
          <w:szCs w:val="24"/>
        </w:rPr>
        <w:t xml:space="preserve">engineering and military industry, heavy industry </w:t>
      </w:r>
      <w:r w:rsidRPr="0062301D">
        <w:rPr>
          <w:sz w:val="28"/>
          <w:szCs w:val="24"/>
        </w:rPr>
        <w:t xml:space="preserve">but in Azerbaijan the development of the </w:t>
      </w:r>
      <w:r w:rsidRPr="0062301D">
        <w:rPr>
          <w:b/>
          <w:sz w:val="28"/>
          <w:szCs w:val="24"/>
        </w:rPr>
        <w:t>oil industry and the production of electricity</w:t>
      </w:r>
      <w:r w:rsidRPr="0062301D">
        <w:rPr>
          <w:sz w:val="28"/>
          <w:szCs w:val="24"/>
        </w:rPr>
        <w:t xml:space="preserve">. One of the components of the industrialization in Azerbaijan was light industry enterprises and the creation of the initial raw material processing facilities (cotton-cleaning, silkworm breeding and </w:t>
      </w:r>
      <w:proofErr w:type="spellStart"/>
      <w:r w:rsidRPr="0062301D">
        <w:rPr>
          <w:sz w:val="28"/>
          <w:szCs w:val="24"/>
        </w:rPr>
        <w:t>etc</w:t>
      </w:r>
      <w:proofErr w:type="spellEnd"/>
      <w:r w:rsidRPr="0062301D">
        <w:rPr>
          <w:sz w:val="28"/>
          <w:szCs w:val="24"/>
        </w:rPr>
        <w:t>).</w:t>
      </w:r>
      <w:r w:rsidRPr="0062301D">
        <w:rPr>
          <w:spacing w:val="12"/>
          <w:sz w:val="28"/>
          <w:szCs w:val="24"/>
        </w:rPr>
        <w:t xml:space="preserve"> </w:t>
      </w:r>
      <w:r w:rsidRPr="0062301D">
        <w:rPr>
          <w:sz w:val="28"/>
          <w:szCs w:val="24"/>
        </w:rPr>
        <w:t>USSR’s</w:t>
      </w:r>
      <w:r w:rsidRPr="0062301D">
        <w:rPr>
          <w:spacing w:val="13"/>
          <w:sz w:val="28"/>
          <w:szCs w:val="24"/>
        </w:rPr>
        <w:t xml:space="preserve"> </w:t>
      </w:r>
      <w:r w:rsidRPr="0062301D">
        <w:rPr>
          <w:sz w:val="28"/>
          <w:szCs w:val="24"/>
        </w:rPr>
        <w:t>is</w:t>
      </w:r>
      <w:r w:rsidRPr="0062301D">
        <w:rPr>
          <w:spacing w:val="13"/>
          <w:sz w:val="28"/>
          <w:szCs w:val="24"/>
        </w:rPr>
        <w:t xml:space="preserve"> </w:t>
      </w:r>
      <w:r w:rsidRPr="0062301D">
        <w:rPr>
          <w:sz w:val="28"/>
          <w:szCs w:val="24"/>
        </w:rPr>
        <w:t>the</w:t>
      </w:r>
      <w:r w:rsidRPr="0062301D">
        <w:rPr>
          <w:spacing w:val="13"/>
          <w:sz w:val="28"/>
          <w:szCs w:val="24"/>
        </w:rPr>
        <w:t xml:space="preserve"> </w:t>
      </w:r>
      <w:r w:rsidRPr="0062301D">
        <w:rPr>
          <w:sz w:val="28"/>
          <w:szCs w:val="24"/>
        </w:rPr>
        <w:t>only</w:t>
      </w:r>
      <w:r w:rsidRPr="0062301D">
        <w:rPr>
          <w:spacing w:val="12"/>
          <w:sz w:val="28"/>
          <w:szCs w:val="24"/>
        </w:rPr>
        <w:t xml:space="preserve"> </w:t>
      </w:r>
      <w:r w:rsidRPr="0062301D">
        <w:rPr>
          <w:sz w:val="28"/>
          <w:szCs w:val="24"/>
        </w:rPr>
        <w:t>fuel</w:t>
      </w:r>
      <w:r w:rsidRPr="0062301D">
        <w:rPr>
          <w:spacing w:val="13"/>
          <w:sz w:val="28"/>
          <w:szCs w:val="24"/>
        </w:rPr>
        <w:t xml:space="preserve"> </w:t>
      </w:r>
      <w:r w:rsidRPr="0062301D">
        <w:rPr>
          <w:sz w:val="28"/>
          <w:szCs w:val="24"/>
        </w:rPr>
        <w:t>oil</w:t>
      </w:r>
      <w:r w:rsidRPr="0062301D">
        <w:rPr>
          <w:spacing w:val="13"/>
          <w:sz w:val="28"/>
          <w:szCs w:val="24"/>
        </w:rPr>
        <w:t xml:space="preserve"> </w:t>
      </w:r>
      <w:r w:rsidRPr="0062301D">
        <w:rPr>
          <w:sz w:val="28"/>
          <w:szCs w:val="24"/>
        </w:rPr>
        <w:t>base</w:t>
      </w:r>
      <w:r w:rsidRPr="0062301D">
        <w:rPr>
          <w:spacing w:val="13"/>
          <w:sz w:val="28"/>
          <w:szCs w:val="24"/>
        </w:rPr>
        <w:t xml:space="preserve"> </w:t>
      </w:r>
      <w:r w:rsidRPr="0062301D">
        <w:rPr>
          <w:sz w:val="28"/>
          <w:szCs w:val="24"/>
        </w:rPr>
        <w:t>Baku</w:t>
      </w:r>
      <w:r w:rsidRPr="0062301D">
        <w:rPr>
          <w:spacing w:val="13"/>
          <w:sz w:val="28"/>
          <w:szCs w:val="24"/>
        </w:rPr>
        <w:t xml:space="preserve"> </w:t>
      </w:r>
      <w:r w:rsidRPr="0062301D">
        <w:rPr>
          <w:sz w:val="28"/>
          <w:szCs w:val="24"/>
        </w:rPr>
        <w:t>took</w:t>
      </w:r>
      <w:r w:rsidRPr="0062301D">
        <w:rPr>
          <w:spacing w:val="12"/>
          <w:sz w:val="28"/>
          <w:szCs w:val="24"/>
        </w:rPr>
        <w:t xml:space="preserve"> </w:t>
      </w:r>
      <w:r w:rsidRPr="0062301D">
        <w:rPr>
          <w:sz w:val="28"/>
          <w:szCs w:val="24"/>
        </w:rPr>
        <w:t>an</w:t>
      </w:r>
      <w:r w:rsidRPr="0062301D">
        <w:rPr>
          <w:spacing w:val="13"/>
          <w:sz w:val="28"/>
          <w:szCs w:val="24"/>
        </w:rPr>
        <w:t xml:space="preserve"> </w:t>
      </w:r>
      <w:r w:rsidRPr="0062301D">
        <w:rPr>
          <w:sz w:val="28"/>
          <w:szCs w:val="24"/>
        </w:rPr>
        <w:t>active</w:t>
      </w:r>
      <w:r w:rsidRPr="0062301D">
        <w:rPr>
          <w:spacing w:val="13"/>
          <w:sz w:val="28"/>
          <w:szCs w:val="24"/>
        </w:rPr>
        <w:t xml:space="preserve"> </w:t>
      </w:r>
      <w:proofErr w:type="gramStart"/>
      <w:r w:rsidRPr="0062301D">
        <w:rPr>
          <w:sz w:val="28"/>
          <w:szCs w:val="24"/>
        </w:rPr>
        <w:t>part</w:t>
      </w:r>
      <w:proofErr w:type="gramEnd"/>
    </w:p>
    <w:p w14:paraId="218B8A1E" w14:textId="77777777" w:rsidR="00D80A2A" w:rsidRPr="0062301D" w:rsidRDefault="00D80A2A" w:rsidP="005779F0">
      <w:pPr>
        <w:spacing w:line="276" w:lineRule="auto"/>
        <w:rPr>
          <w:sz w:val="28"/>
          <w:szCs w:val="24"/>
        </w:rPr>
        <w:sectPr w:rsidR="00D80A2A" w:rsidRPr="0062301D" w:rsidSect="006B5413">
          <w:pgSz w:w="11906" w:h="16838" w:code="9"/>
          <w:pgMar w:top="1020" w:right="960" w:bottom="940" w:left="1020" w:header="0" w:footer="755" w:gutter="0"/>
          <w:cols w:space="708"/>
        </w:sectPr>
      </w:pPr>
    </w:p>
    <w:p w14:paraId="218B8A1F" w14:textId="77777777" w:rsidR="00D80A2A" w:rsidRPr="0062301D" w:rsidRDefault="0031107F" w:rsidP="005779F0">
      <w:pPr>
        <w:pStyle w:val="GvdeMetni"/>
        <w:spacing w:before="64" w:line="276" w:lineRule="auto"/>
        <w:ind w:right="171"/>
        <w:jc w:val="left"/>
        <w:rPr>
          <w:sz w:val="28"/>
          <w:szCs w:val="28"/>
        </w:rPr>
      </w:pPr>
      <w:r w:rsidRPr="0062301D">
        <w:rPr>
          <w:sz w:val="28"/>
          <w:szCs w:val="28"/>
        </w:rPr>
        <w:lastRenderedPageBreak/>
        <w:t>in the implementation of the Soviet industrialization. Baku's oil productions ranked the first in occurrence of the Republic of oilmen have been a very important role. In 1937 in SSR produced oil 76% was given Azerbaijan.</w:t>
      </w:r>
    </w:p>
    <w:p w14:paraId="218B8A20" w14:textId="77777777" w:rsidR="00D80A2A" w:rsidRPr="0062301D" w:rsidRDefault="0031107F" w:rsidP="005779F0">
      <w:pPr>
        <w:spacing w:line="276" w:lineRule="auto"/>
        <w:ind w:left="113" w:right="170" w:firstLine="426"/>
        <w:rPr>
          <w:sz w:val="28"/>
          <w:szCs w:val="24"/>
        </w:rPr>
      </w:pPr>
      <w:r w:rsidRPr="0062301D">
        <w:rPr>
          <w:sz w:val="28"/>
          <w:szCs w:val="24"/>
        </w:rPr>
        <w:t xml:space="preserve">These years were concluded in 822 km </w:t>
      </w:r>
      <w:r w:rsidRPr="0062301D">
        <w:rPr>
          <w:b/>
          <w:sz w:val="28"/>
          <w:szCs w:val="24"/>
        </w:rPr>
        <w:t>Baku-Batum oil pipeline, Alat-</w:t>
      </w:r>
      <w:proofErr w:type="spellStart"/>
      <w:r w:rsidRPr="0062301D">
        <w:rPr>
          <w:b/>
          <w:sz w:val="28"/>
          <w:szCs w:val="24"/>
        </w:rPr>
        <w:t>Julfa</w:t>
      </w:r>
      <w:proofErr w:type="spellEnd"/>
      <w:r w:rsidRPr="0062301D">
        <w:rPr>
          <w:b/>
          <w:sz w:val="28"/>
          <w:szCs w:val="24"/>
        </w:rPr>
        <w:t xml:space="preserve"> railway line</w:t>
      </w:r>
      <w:r w:rsidRPr="0062301D">
        <w:rPr>
          <w:sz w:val="28"/>
          <w:szCs w:val="24"/>
        </w:rPr>
        <w:t xml:space="preserve">. The first time in the USSR in Baku between the city and the oil regions </w:t>
      </w:r>
      <w:r w:rsidRPr="0062301D">
        <w:rPr>
          <w:b/>
          <w:sz w:val="28"/>
          <w:szCs w:val="24"/>
        </w:rPr>
        <w:t xml:space="preserve">electric railway line was put into </w:t>
      </w:r>
      <w:proofErr w:type="spellStart"/>
      <w:proofErr w:type="gramStart"/>
      <w:r w:rsidRPr="0062301D">
        <w:rPr>
          <w:b/>
          <w:sz w:val="28"/>
          <w:szCs w:val="24"/>
        </w:rPr>
        <w:t>operation</w:t>
      </w:r>
      <w:r w:rsidRPr="0062301D">
        <w:rPr>
          <w:sz w:val="28"/>
          <w:szCs w:val="24"/>
        </w:rPr>
        <w:t>.The</w:t>
      </w:r>
      <w:proofErr w:type="spellEnd"/>
      <w:proofErr w:type="gramEnd"/>
      <w:r w:rsidRPr="0062301D">
        <w:rPr>
          <w:sz w:val="28"/>
          <w:szCs w:val="24"/>
        </w:rPr>
        <w:t xml:space="preserve"> industrialization significantly stimulated the </w:t>
      </w:r>
      <w:proofErr w:type="spellStart"/>
      <w:r w:rsidRPr="0062301D">
        <w:rPr>
          <w:sz w:val="28"/>
          <w:szCs w:val="24"/>
        </w:rPr>
        <w:t>the</w:t>
      </w:r>
      <w:proofErr w:type="spellEnd"/>
      <w:r w:rsidRPr="0062301D">
        <w:rPr>
          <w:sz w:val="28"/>
          <w:szCs w:val="24"/>
        </w:rPr>
        <w:t xml:space="preserve"> overall development of Azerbaijan.  </w:t>
      </w:r>
      <w:r w:rsidRPr="0062301D">
        <w:rPr>
          <w:b/>
          <w:sz w:val="28"/>
          <w:szCs w:val="24"/>
        </w:rPr>
        <w:t xml:space="preserve">Through its implementation Azerbaijan become from an agrarian country into agro-industrial country. </w:t>
      </w:r>
      <w:r w:rsidRPr="0062301D">
        <w:rPr>
          <w:sz w:val="28"/>
          <w:szCs w:val="24"/>
        </w:rPr>
        <w:t xml:space="preserve">The policy of collectivization of agriculture was the most important issue at the end of the 20s. </w:t>
      </w:r>
      <w:r w:rsidRPr="0062301D">
        <w:rPr>
          <w:b/>
          <w:sz w:val="28"/>
          <w:szCs w:val="24"/>
        </w:rPr>
        <w:t xml:space="preserve">Since the second half of 1929 this </w:t>
      </w:r>
      <w:r w:rsidRPr="0062301D">
        <w:rPr>
          <w:sz w:val="28"/>
          <w:szCs w:val="24"/>
        </w:rPr>
        <w:t>policy began to implement in Azerbaijan. Thousands of individual peasants were written violent collective farms, created fake communes. It was one of the most terrible tragedies of the horrible tortures (</w:t>
      </w:r>
      <w:proofErr w:type="spellStart"/>
      <w:r w:rsidRPr="0062301D">
        <w:rPr>
          <w:sz w:val="28"/>
          <w:szCs w:val="24"/>
        </w:rPr>
        <w:t>galchomags</w:t>
      </w:r>
      <w:proofErr w:type="spellEnd"/>
      <w:r w:rsidRPr="0062301D">
        <w:rPr>
          <w:sz w:val="28"/>
          <w:szCs w:val="24"/>
        </w:rPr>
        <w:t>) landlords’</w:t>
      </w:r>
      <w:r w:rsidRPr="0062301D">
        <w:rPr>
          <w:spacing w:val="-5"/>
          <w:sz w:val="28"/>
          <w:szCs w:val="24"/>
        </w:rPr>
        <w:t xml:space="preserve"> </w:t>
      </w:r>
      <w:r w:rsidRPr="0062301D">
        <w:rPr>
          <w:sz w:val="28"/>
          <w:szCs w:val="24"/>
        </w:rPr>
        <w:t>collectivization.</w:t>
      </w:r>
    </w:p>
    <w:p w14:paraId="218B8A21" w14:textId="77777777" w:rsidR="00D80A2A" w:rsidRPr="0062301D" w:rsidRDefault="0031107F" w:rsidP="005779F0">
      <w:pPr>
        <w:pStyle w:val="GvdeMetni"/>
        <w:spacing w:line="276" w:lineRule="auto"/>
        <w:ind w:right="171" w:firstLine="426"/>
        <w:jc w:val="left"/>
        <w:rPr>
          <w:sz w:val="28"/>
          <w:szCs w:val="28"/>
        </w:rPr>
      </w:pPr>
      <w:r w:rsidRPr="0062301D">
        <w:rPr>
          <w:b/>
          <w:sz w:val="28"/>
          <w:szCs w:val="28"/>
        </w:rPr>
        <w:t xml:space="preserve">After the 1928 </w:t>
      </w:r>
      <w:r w:rsidRPr="0062301D">
        <w:rPr>
          <w:sz w:val="28"/>
          <w:szCs w:val="28"/>
        </w:rPr>
        <w:t xml:space="preserve">was conducted the policy dislodge and limit them. On them was imposed high taxes, surplus grains being confiscated by force, keep hired was limited land and equipment to rent. In </w:t>
      </w:r>
      <w:r w:rsidRPr="0062301D">
        <w:rPr>
          <w:b/>
          <w:sz w:val="28"/>
          <w:szCs w:val="28"/>
        </w:rPr>
        <w:t xml:space="preserve">1929 </w:t>
      </w:r>
      <w:r w:rsidRPr="0062301D">
        <w:rPr>
          <w:sz w:val="28"/>
          <w:szCs w:val="28"/>
        </w:rPr>
        <w:t>was started the policy to abolished landlords’ (</w:t>
      </w:r>
      <w:proofErr w:type="spellStart"/>
      <w:r w:rsidRPr="0062301D">
        <w:rPr>
          <w:sz w:val="28"/>
          <w:szCs w:val="28"/>
        </w:rPr>
        <w:t>galchomags</w:t>
      </w:r>
      <w:proofErr w:type="spellEnd"/>
      <w:r w:rsidRPr="0062301D">
        <w:rPr>
          <w:sz w:val="28"/>
          <w:szCs w:val="28"/>
        </w:rPr>
        <w:t xml:space="preserve">) as a class. Hundreds of families’ </w:t>
      </w:r>
      <w:proofErr w:type="spellStart"/>
      <w:r w:rsidRPr="0062301D">
        <w:rPr>
          <w:sz w:val="28"/>
          <w:szCs w:val="28"/>
        </w:rPr>
        <w:t>galchomag</w:t>
      </w:r>
      <w:proofErr w:type="spellEnd"/>
      <w:r w:rsidRPr="0062301D">
        <w:rPr>
          <w:sz w:val="28"/>
          <w:szCs w:val="28"/>
        </w:rPr>
        <w:t xml:space="preserve"> were destroyed in republic and they were deported to the frosty territories as Siberian and Kazakhstan.</w:t>
      </w:r>
      <w:r w:rsidRPr="0062301D">
        <w:rPr>
          <w:spacing w:val="27"/>
          <w:sz w:val="28"/>
          <w:szCs w:val="28"/>
        </w:rPr>
        <w:t xml:space="preserve"> </w:t>
      </w:r>
      <w:r w:rsidRPr="0062301D">
        <w:rPr>
          <w:sz w:val="28"/>
          <w:szCs w:val="28"/>
        </w:rPr>
        <w:t xml:space="preserve">İn Azerbaijan in the collectivization the </w:t>
      </w:r>
      <w:r w:rsidRPr="0062301D">
        <w:rPr>
          <w:b/>
          <w:sz w:val="28"/>
          <w:szCs w:val="28"/>
        </w:rPr>
        <w:t xml:space="preserve">Machine Tractor Stations’ (MTS) </w:t>
      </w:r>
      <w:r w:rsidRPr="0062301D">
        <w:rPr>
          <w:sz w:val="28"/>
          <w:szCs w:val="28"/>
        </w:rPr>
        <w:t xml:space="preserve">had an important role. </w:t>
      </w:r>
      <w:r w:rsidRPr="0062301D">
        <w:rPr>
          <w:b/>
          <w:sz w:val="28"/>
          <w:szCs w:val="28"/>
        </w:rPr>
        <w:t xml:space="preserve">In 1937 </w:t>
      </w:r>
      <w:r w:rsidRPr="0062301D">
        <w:rPr>
          <w:sz w:val="28"/>
          <w:szCs w:val="28"/>
        </w:rPr>
        <w:t>all peasants 86.5% were united in the collective</w:t>
      </w:r>
      <w:r w:rsidRPr="0062301D">
        <w:rPr>
          <w:spacing w:val="-6"/>
          <w:sz w:val="28"/>
          <w:szCs w:val="28"/>
        </w:rPr>
        <w:t xml:space="preserve"> </w:t>
      </w:r>
      <w:r w:rsidRPr="0062301D">
        <w:rPr>
          <w:sz w:val="28"/>
          <w:szCs w:val="28"/>
        </w:rPr>
        <w:t>farms.</w:t>
      </w:r>
    </w:p>
    <w:p w14:paraId="218B8A22" w14:textId="77777777" w:rsidR="00D80A2A" w:rsidRPr="0062301D" w:rsidRDefault="0031107F" w:rsidP="005779F0">
      <w:pPr>
        <w:pStyle w:val="GvdeMetni"/>
        <w:spacing w:line="276" w:lineRule="auto"/>
        <w:ind w:left="114" w:firstLine="426"/>
        <w:jc w:val="left"/>
        <w:rPr>
          <w:sz w:val="28"/>
          <w:szCs w:val="28"/>
        </w:rPr>
      </w:pPr>
      <w:r w:rsidRPr="0062301D">
        <w:rPr>
          <w:sz w:val="28"/>
          <w:szCs w:val="28"/>
        </w:rPr>
        <w:t xml:space="preserve">There were mistakes at the establishment of collective farm against </w:t>
      </w:r>
      <w:proofErr w:type="spellStart"/>
      <w:r w:rsidRPr="0062301D">
        <w:rPr>
          <w:sz w:val="28"/>
          <w:szCs w:val="28"/>
        </w:rPr>
        <w:t>galchomags</w:t>
      </w:r>
      <w:proofErr w:type="spellEnd"/>
      <w:r w:rsidRPr="0062301D">
        <w:rPr>
          <w:sz w:val="28"/>
          <w:szCs w:val="28"/>
        </w:rPr>
        <w:t xml:space="preserve"> (rich peasants), measures against rich and middle peasants were causing the mass </w:t>
      </w:r>
      <w:proofErr w:type="gramStart"/>
      <w:r w:rsidRPr="0062301D">
        <w:rPr>
          <w:sz w:val="28"/>
          <w:szCs w:val="28"/>
        </w:rPr>
        <w:t>resentment</w:t>
      </w:r>
      <w:proofErr w:type="gramEnd"/>
    </w:p>
    <w:p w14:paraId="218B8A23"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755" w:gutter="0"/>
          <w:cols w:space="708"/>
        </w:sectPr>
      </w:pPr>
    </w:p>
    <w:p w14:paraId="218B8A24" w14:textId="77777777" w:rsidR="00D80A2A" w:rsidRPr="0062301D" w:rsidRDefault="0031107F" w:rsidP="005779F0">
      <w:pPr>
        <w:spacing w:before="64" w:line="276" w:lineRule="auto"/>
        <w:ind w:left="113" w:right="164"/>
        <w:rPr>
          <w:b/>
          <w:sz w:val="28"/>
          <w:szCs w:val="24"/>
        </w:rPr>
      </w:pPr>
      <w:r w:rsidRPr="0062301D">
        <w:rPr>
          <w:spacing w:val="-6"/>
          <w:sz w:val="28"/>
          <w:szCs w:val="24"/>
        </w:rPr>
        <w:lastRenderedPageBreak/>
        <w:t xml:space="preserve">peasants. </w:t>
      </w:r>
      <w:r w:rsidRPr="0062301D">
        <w:rPr>
          <w:b/>
          <w:spacing w:val="-3"/>
          <w:sz w:val="28"/>
          <w:szCs w:val="24"/>
        </w:rPr>
        <w:t xml:space="preserve">In </w:t>
      </w:r>
      <w:r w:rsidRPr="0062301D">
        <w:rPr>
          <w:b/>
          <w:spacing w:val="-5"/>
          <w:sz w:val="28"/>
          <w:szCs w:val="24"/>
        </w:rPr>
        <w:t xml:space="preserve">the first half </w:t>
      </w:r>
      <w:r w:rsidRPr="0062301D">
        <w:rPr>
          <w:b/>
          <w:spacing w:val="-3"/>
          <w:sz w:val="28"/>
          <w:szCs w:val="24"/>
        </w:rPr>
        <w:t xml:space="preserve">of </w:t>
      </w:r>
      <w:r w:rsidRPr="0062301D">
        <w:rPr>
          <w:b/>
          <w:spacing w:val="-5"/>
          <w:sz w:val="28"/>
          <w:szCs w:val="24"/>
        </w:rPr>
        <w:t xml:space="preserve">1930 </w:t>
      </w:r>
      <w:r w:rsidRPr="0062301D">
        <w:rPr>
          <w:b/>
          <w:spacing w:val="-3"/>
          <w:sz w:val="28"/>
          <w:szCs w:val="24"/>
        </w:rPr>
        <w:t xml:space="preserve">İn </w:t>
      </w:r>
      <w:r w:rsidRPr="0062301D">
        <w:rPr>
          <w:b/>
          <w:spacing w:val="-6"/>
          <w:sz w:val="28"/>
          <w:szCs w:val="24"/>
        </w:rPr>
        <w:t>Sheki-</w:t>
      </w:r>
      <w:proofErr w:type="spellStart"/>
      <w:r w:rsidRPr="0062301D">
        <w:rPr>
          <w:b/>
          <w:spacing w:val="-6"/>
          <w:sz w:val="28"/>
          <w:szCs w:val="24"/>
        </w:rPr>
        <w:t>Zagatala</w:t>
      </w:r>
      <w:proofErr w:type="spellEnd"/>
      <w:r w:rsidRPr="0062301D">
        <w:rPr>
          <w:b/>
          <w:spacing w:val="-6"/>
          <w:sz w:val="28"/>
          <w:szCs w:val="24"/>
        </w:rPr>
        <w:t xml:space="preserve"> district, </w:t>
      </w:r>
      <w:proofErr w:type="spellStart"/>
      <w:r w:rsidRPr="0062301D">
        <w:rPr>
          <w:b/>
          <w:spacing w:val="-6"/>
          <w:sz w:val="28"/>
          <w:szCs w:val="24"/>
        </w:rPr>
        <w:t>Nachchivan</w:t>
      </w:r>
      <w:proofErr w:type="spellEnd"/>
      <w:r w:rsidRPr="0062301D">
        <w:rPr>
          <w:b/>
          <w:spacing w:val="-6"/>
          <w:sz w:val="28"/>
          <w:szCs w:val="24"/>
        </w:rPr>
        <w:t xml:space="preserve"> ASSR’s </w:t>
      </w:r>
      <w:r w:rsidRPr="0062301D">
        <w:rPr>
          <w:b/>
          <w:spacing w:val="-3"/>
          <w:sz w:val="28"/>
          <w:szCs w:val="24"/>
        </w:rPr>
        <w:t xml:space="preserve">at </w:t>
      </w:r>
      <w:r w:rsidRPr="0062301D">
        <w:rPr>
          <w:b/>
          <w:spacing w:val="-5"/>
          <w:sz w:val="28"/>
          <w:szCs w:val="24"/>
        </w:rPr>
        <w:t xml:space="preserve">the </w:t>
      </w:r>
      <w:proofErr w:type="spellStart"/>
      <w:r w:rsidRPr="0062301D">
        <w:rPr>
          <w:b/>
          <w:spacing w:val="-6"/>
          <w:sz w:val="28"/>
          <w:szCs w:val="24"/>
        </w:rPr>
        <w:t>Kecichli</w:t>
      </w:r>
      <w:proofErr w:type="spellEnd"/>
      <w:r w:rsidRPr="0062301D">
        <w:rPr>
          <w:b/>
          <w:spacing w:val="-6"/>
          <w:sz w:val="28"/>
          <w:szCs w:val="24"/>
        </w:rPr>
        <w:t xml:space="preserve"> village, </w:t>
      </w:r>
      <w:proofErr w:type="spellStart"/>
      <w:r w:rsidRPr="0062301D">
        <w:rPr>
          <w:b/>
          <w:spacing w:val="-6"/>
          <w:sz w:val="28"/>
          <w:szCs w:val="24"/>
        </w:rPr>
        <w:t>Khızı</w:t>
      </w:r>
      <w:proofErr w:type="spellEnd"/>
      <w:r w:rsidRPr="0062301D">
        <w:rPr>
          <w:b/>
          <w:spacing w:val="-6"/>
          <w:sz w:val="28"/>
          <w:szCs w:val="24"/>
        </w:rPr>
        <w:t xml:space="preserve"> district’s </w:t>
      </w:r>
      <w:proofErr w:type="spellStart"/>
      <w:r w:rsidRPr="0062301D">
        <w:rPr>
          <w:b/>
          <w:spacing w:val="-6"/>
          <w:sz w:val="28"/>
          <w:szCs w:val="24"/>
        </w:rPr>
        <w:t>Agdere</w:t>
      </w:r>
      <w:proofErr w:type="spellEnd"/>
      <w:r w:rsidRPr="0062301D">
        <w:rPr>
          <w:b/>
          <w:spacing w:val="-6"/>
          <w:sz w:val="28"/>
          <w:szCs w:val="24"/>
        </w:rPr>
        <w:t xml:space="preserve"> village, Shamkir’s </w:t>
      </w:r>
      <w:proofErr w:type="spellStart"/>
      <w:r w:rsidRPr="0062301D">
        <w:rPr>
          <w:b/>
          <w:spacing w:val="-6"/>
          <w:sz w:val="28"/>
          <w:szCs w:val="24"/>
        </w:rPr>
        <w:t>Bitdili</w:t>
      </w:r>
      <w:proofErr w:type="spellEnd"/>
      <w:r w:rsidRPr="0062301D">
        <w:rPr>
          <w:b/>
          <w:spacing w:val="-6"/>
          <w:sz w:val="28"/>
          <w:szCs w:val="24"/>
        </w:rPr>
        <w:t xml:space="preserve"> village, </w:t>
      </w:r>
      <w:proofErr w:type="spellStart"/>
      <w:r w:rsidRPr="0062301D">
        <w:rPr>
          <w:b/>
          <w:spacing w:val="-6"/>
          <w:sz w:val="28"/>
          <w:szCs w:val="24"/>
        </w:rPr>
        <w:t>Jabrail’s</w:t>
      </w:r>
      <w:proofErr w:type="spellEnd"/>
      <w:r w:rsidRPr="0062301D">
        <w:rPr>
          <w:b/>
          <w:spacing w:val="-6"/>
          <w:sz w:val="28"/>
          <w:szCs w:val="24"/>
        </w:rPr>
        <w:t xml:space="preserve"> </w:t>
      </w:r>
      <w:proofErr w:type="spellStart"/>
      <w:r w:rsidRPr="0062301D">
        <w:rPr>
          <w:b/>
          <w:spacing w:val="-6"/>
          <w:sz w:val="28"/>
          <w:szCs w:val="24"/>
        </w:rPr>
        <w:t>Sirik</w:t>
      </w:r>
      <w:proofErr w:type="spellEnd"/>
      <w:r w:rsidRPr="0062301D">
        <w:rPr>
          <w:b/>
          <w:spacing w:val="-6"/>
          <w:sz w:val="28"/>
          <w:szCs w:val="24"/>
        </w:rPr>
        <w:t xml:space="preserve"> village </w:t>
      </w:r>
      <w:r w:rsidRPr="0062301D">
        <w:rPr>
          <w:b/>
          <w:spacing w:val="-5"/>
          <w:sz w:val="28"/>
          <w:szCs w:val="24"/>
        </w:rPr>
        <w:t xml:space="preserve">and </w:t>
      </w:r>
      <w:proofErr w:type="spellStart"/>
      <w:r w:rsidRPr="0062301D">
        <w:rPr>
          <w:b/>
          <w:spacing w:val="-4"/>
          <w:sz w:val="28"/>
          <w:szCs w:val="24"/>
        </w:rPr>
        <w:t>etc</w:t>
      </w:r>
      <w:proofErr w:type="spellEnd"/>
      <w:r w:rsidRPr="0062301D">
        <w:rPr>
          <w:b/>
          <w:spacing w:val="-4"/>
          <w:sz w:val="28"/>
          <w:szCs w:val="24"/>
        </w:rPr>
        <w:t xml:space="preserve"> </w:t>
      </w:r>
      <w:r w:rsidRPr="0062301D">
        <w:rPr>
          <w:spacing w:val="-6"/>
          <w:sz w:val="28"/>
          <w:szCs w:val="24"/>
        </w:rPr>
        <w:t xml:space="preserve">places </w:t>
      </w:r>
      <w:r w:rsidRPr="0062301D">
        <w:rPr>
          <w:spacing w:val="-4"/>
          <w:sz w:val="28"/>
          <w:szCs w:val="24"/>
        </w:rPr>
        <w:t xml:space="preserve">had </w:t>
      </w:r>
      <w:r w:rsidRPr="0062301D">
        <w:rPr>
          <w:spacing w:val="-6"/>
          <w:sz w:val="28"/>
          <w:szCs w:val="24"/>
        </w:rPr>
        <w:t xml:space="preserve">happened peasant revolts. There </w:t>
      </w:r>
      <w:r w:rsidRPr="0062301D">
        <w:rPr>
          <w:spacing w:val="-5"/>
          <w:sz w:val="28"/>
          <w:szCs w:val="24"/>
        </w:rPr>
        <w:t xml:space="preserve">were </w:t>
      </w:r>
      <w:r w:rsidRPr="0062301D">
        <w:rPr>
          <w:spacing w:val="-6"/>
          <w:sz w:val="28"/>
          <w:szCs w:val="24"/>
        </w:rPr>
        <w:t xml:space="preserve">defects </w:t>
      </w:r>
      <w:r w:rsidRPr="0062301D">
        <w:rPr>
          <w:spacing w:val="-3"/>
          <w:sz w:val="28"/>
          <w:szCs w:val="24"/>
        </w:rPr>
        <w:t xml:space="preserve">in </w:t>
      </w:r>
      <w:r w:rsidRPr="0062301D">
        <w:rPr>
          <w:spacing w:val="-4"/>
          <w:sz w:val="28"/>
          <w:szCs w:val="24"/>
        </w:rPr>
        <w:t xml:space="preserve">the </w:t>
      </w:r>
      <w:r w:rsidRPr="0062301D">
        <w:rPr>
          <w:spacing w:val="-6"/>
          <w:sz w:val="28"/>
          <w:szCs w:val="24"/>
        </w:rPr>
        <w:t xml:space="preserve">structure </w:t>
      </w:r>
      <w:r w:rsidRPr="0062301D">
        <w:rPr>
          <w:spacing w:val="-3"/>
          <w:sz w:val="28"/>
          <w:szCs w:val="24"/>
        </w:rPr>
        <w:t xml:space="preserve">of </w:t>
      </w:r>
      <w:r w:rsidRPr="0062301D">
        <w:rPr>
          <w:spacing w:val="-6"/>
          <w:sz w:val="28"/>
          <w:szCs w:val="24"/>
        </w:rPr>
        <w:t xml:space="preserve">collective </w:t>
      </w:r>
      <w:r w:rsidRPr="0062301D">
        <w:rPr>
          <w:b/>
          <w:spacing w:val="-6"/>
          <w:sz w:val="28"/>
          <w:szCs w:val="24"/>
        </w:rPr>
        <w:t xml:space="preserve">socio-economic point </w:t>
      </w:r>
      <w:r w:rsidRPr="0062301D">
        <w:rPr>
          <w:b/>
          <w:spacing w:val="-3"/>
          <w:sz w:val="28"/>
          <w:szCs w:val="24"/>
        </w:rPr>
        <w:t xml:space="preserve">of </w:t>
      </w:r>
      <w:r w:rsidRPr="0062301D">
        <w:rPr>
          <w:b/>
          <w:spacing w:val="-6"/>
          <w:sz w:val="28"/>
          <w:szCs w:val="24"/>
        </w:rPr>
        <w:t>view</w:t>
      </w:r>
      <w:r w:rsidRPr="0062301D">
        <w:rPr>
          <w:spacing w:val="-6"/>
          <w:sz w:val="28"/>
          <w:szCs w:val="24"/>
        </w:rPr>
        <w:t xml:space="preserve">. </w:t>
      </w:r>
      <w:proofErr w:type="gramStart"/>
      <w:r w:rsidRPr="0062301D">
        <w:rPr>
          <w:spacing w:val="-6"/>
          <w:sz w:val="28"/>
          <w:szCs w:val="24"/>
        </w:rPr>
        <w:t xml:space="preserve">First </w:t>
      </w:r>
      <w:r w:rsidRPr="0062301D">
        <w:rPr>
          <w:spacing w:val="-3"/>
          <w:sz w:val="28"/>
          <w:szCs w:val="24"/>
        </w:rPr>
        <w:t xml:space="preserve">of </w:t>
      </w:r>
      <w:r w:rsidRPr="0062301D">
        <w:rPr>
          <w:spacing w:val="-5"/>
          <w:sz w:val="28"/>
          <w:szCs w:val="24"/>
        </w:rPr>
        <w:t>all</w:t>
      </w:r>
      <w:proofErr w:type="gramEnd"/>
      <w:r w:rsidRPr="0062301D">
        <w:rPr>
          <w:spacing w:val="-5"/>
          <w:sz w:val="28"/>
          <w:szCs w:val="24"/>
        </w:rPr>
        <w:t xml:space="preserve">, this meant </w:t>
      </w:r>
      <w:r w:rsidRPr="0062301D">
        <w:rPr>
          <w:spacing w:val="-4"/>
          <w:sz w:val="28"/>
          <w:szCs w:val="24"/>
        </w:rPr>
        <w:t xml:space="preserve">the </w:t>
      </w:r>
      <w:r w:rsidRPr="0062301D">
        <w:rPr>
          <w:spacing w:val="-6"/>
          <w:sz w:val="28"/>
          <w:szCs w:val="24"/>
        </w:rPr>
        <w:t xml:space="preserve">restoration </w:t>
      </w:r>
      <w:r w:rsidRPr="0062301D">
        <w:rPr>
          <w:spacing w:val="-3"/>
          <w:sz w:val="28"/>
          <w:szCs w:val="24"/>
        </w:rPr>
        <w:t xml:space="preserve">of </w:t>
      </w:r>
      <w:r w:rsidRPr="0062301D">
        <w:rPr>
          <w:spacing w:val="-5"/>
          <w:sz w:val="28"/>
          <w:szCs w:val="24"/>
        </w:rPr>
        <w:t xml:space="preserve">the laws </w:t>
      </w:r>
      <w:r w:rsidRPr="0062301D">
        <w:rPr>
          <w:spacing w:val="-3"/>
          <w:sz w:val="28"/>
          <w:szCs w:val="24"/>
        </w:rPr>
        <w:t xml:space="preserve">of </w:t>
      </w:r>
      <w:r w:rsidRPr="0062301D">
        <w:rPr>
          <w:spacing w:val="-6"/>
          <w:sz w:val="28"/>
          <w:szCs w:val="24"/>
        </w:rPr>
        <w:t xml:space="preserve">tsarist </w:t>
      </w:r>
      <w:r w:rsidRPr="0062301D">
        <w:rPr>
          <w:spacing w:val="-5"/>
          <w:sz w:val="28"/>
          <w:szCs w:val="24"/>
        </w:rPr>
        <w:t xml:space="preserve">rule </w:t>
      </w:r>
      <w:r w:rsidRPr="0062301D">
        <w:rPr>
          <w:spacing w:val="-3"/>
          <w:sz w:val="28"/>
          <w:szCs w:val="24"/>
        </w:rPr>
        <w:t xml:space="preserve">in </w:t>
      </w:r>
      <w:r w:rsidRPr="0062301D">
        <w:rPr>
          <w:spacing w:val="-5"/>
          <w:sz w:val="28"/>
          <w:szCs w:val="24"/>
        </w:rPr>
        <w:t xml:space="preserve">the </w:t>
      </w:r>
      <w:r w:rsidRPr="0062301D">
        <w:rPr>
          <w:spacing w:val="-6"/>
          <w:sz w:val="28"/>
          <w:szCs w:val="24"/>
        </w:rPr>
        <w:t xml:space="preserve">traditional feudalism. </w:t>
      </w:r>
      <w:r w:rsidRPr="0062301D">
        <w:rPr>
          <w:spacing w:val="-5"/>
          <w:sz w:val="28"/>
          <w:szCs w:val="24"/>
        </w:rPr>
        <w:t xml:space="preserve">Thus, </w:t>
      </w:r>
      <w:r w:rsidRPr="0062301D">
        <w:rPr>
          <w:b/>
          <w:spacing w:val="-4"/>
          <w:sz w:val="28"/>
          <w:szCs w:val="24"/>
        </w:rPr>
        <w:t xml:space="preserve">by </w:t>
      </w:r>
      <w:r w:rsidRPr="0062301D">
        <w:rPr>
          <w:b/>
          <w:spacing w:val="-5"/>
          <w:sz w:val="28"/>
          <w:szCs w:val="24"/>
        </w:rPr>
        <w:t xml:space="preserve">end </w:t>
      </w:r>
      <w:r w:rsidRPr="0062301D">
        <w:rPr>
          <w:b/>
          <w:spacing w:val="-3"/>
          <w:sz w:val="28"/>
          <w:szCs w:val="24"/>
        </w:rPr>
        <w:t xml:space="preserve">of </w:t>
      </w:r>
      <w:r w:rsidRPr="0062301D">
        <w:rPr>
          <w:b/>
          <w:spacing w:val="-5"/>
          <w:sz w:val="28"/>
          <w:szCs w:val="24"/>
        </w:rPr>
        <w:t xml:space="preserve">the 1950s </w:t>
      </w:r>
      <w:r w:rsidRPr="0062301D">
        <w:rPr>
          <w:spacing w:val="-6"/>
          <w:sz w:val="28"/>
          <w:szCs w:val="24"/>
        </w:rPr>
        <w:t xml:space="preserve">collective-farmer without permission </w:t>
      </w:r>
      <w:proofErr w:type="gramStart"/>
      <w:r w:rsidRPr="0062301D">
        <w:rPr>
          <w:spacing w:val="-6"/>
          <w:sz w:val="28"/>
          <w:szCs w:val="24"/>
        </w:rPr>
        <w:t>couldn’t</w:t>
      </w:r>
      <w:proofErr w:type="gramEnd"/>
      <w:r w:rsidRPr="0062301D">
        <w:rPr>
          <w:spacing w:val="-6"/>
          <w:sz w:val="28"/>
          <w:szCs w:val="24"/>
        </w:rPr>
        <w:t xml:space="preserve"> </w:t>
      </w:r>
      <w:r w:rsidRPr="0062301D">
        <w:rPr>
          <w:spacing w:val="-3"/>
          <w:sz w:val="28"/>
          <w:szCs w:val="24"/>
        </w:rPr>
        <w:t xml:space="preserve">go </w:t>
      </w:r>
      <w:r w:rsidRPr="0062301D">
        <w:rPr>
          <w:spacing w:val="-6"/>
          <w:sz w:val="28"/>
          <w:szCs w:val="24"/>
        </w:rPr>
        <w:t xml:space="preserve">anywhere. Education played </w:t>
      </w:r>
      <w:r w:rsidRPr="0062301D">
        <w:rPr>
          <w:spacing w:val="-3"/>
          <w:sz w:val="28"/>
          <w:szCs w:val="24"/>
        </w:rPr>
        <w:t xml:space="preserve">an </w:t>
      </w:r>
      <w:r w:rsidRPr="0062301D">
        <w:rPr>
          <w:spacing w:val="-6"/>
          <w:sz w:val="28"/>
          <w:szCs w:val="24"/>
        </w:rPr>
        <w:t xml:space="preserve">important </w:t>
      </w:r>
      <w:r w:rsidRPr="0062301D">
        <w:rPr>
          <w:spacing w:val="-5"/>
          <w:sz w:val="28"/>
          <w:szCs w:val="24"/>
        </w:rPr>
        <w:t xml:space="preserve">role </w:t>
      </w:r>
      <w:r w:rsidRPr="0062301D">
        <w:rPr>
          <w:spacing w:val="-3"/>
          <w:sz w:val="28"/>
          <w:szCs w:val="24"/>
        </w:rPr>
        <w:t xml:space="preserve">in </w:t>
      </w:r>
      <w:r w:rsidRPr="0062301D">
        <w:rPr>
          <w:spacing w:val="-4"/>
          <w:sz w:val="28"/>
          <w:szCs w:val="24"/>
        </w:rPr>
        <w:t xml:space="preserve">the </w:t>
      </w:r>
      <w:r w:rsidRPr="0062301D">
        <w:rPr>
          <w:spacing w:val="-6"/>
          <w:sz w:val="28"/>
          <w:szCs w:val="24"/>
        </w:rPr>
        <w:t xml:space="preserve">establishment </w:t>
      </w:r>
      <w:r w:rsidRPr="0062301D">
        <w:rPr>
          <w:spacing w:val="-3"/>
          <w:sz w:val="28"/>
          <w:szCs w:val="24"/>
        </w:rPr>
        <w:t xml:space="preserve">of </w:t>
      </w:r>
      <w:r w:rsidRPr="0062301D">
        <w:rPr>
          <w:spacing w:val="-6"/>
          <w:sz w:val="28"/>
          <w:szCs w:val="24"/>
        </w:rPr>
        <w:t xml:space="preserve">Soviet </w:t>
      </w:r>
      <w:r w:rsidRPr="0062301D">
        <w:rPr>
          <w:sz w:val="28"/>
          <w:szCs w:val="24"/>
        </w:rPr>
        <w:t xml:space="preserve">society. There needed a well-educated people. Therefore, Soviet state was a special concern to the development of education. İts </w:t>
      </w:r>
      <w:proofErr w:type="gramStart"/>
      <w:r w:rsidRPr="0062301D">
        <w:rPr>
          <w:sz w:val="28"/>
          <w:szCs w:val="24"/>
        </w:rPr>
        <w:t>first  action</w:t>
      </w:r>
      <w:proofErr w:type="gramEnd"/>
      <w:r w:rsidRPr="0062301D">
        <w:rPr>
          <w:sz w:val="28"/>
          <w:szCs w:val="24"/>
        </w:rPr>
        <w:t xml:space="preserve"> in this area </w:t>
      </w:r>
      <w:r w:rsidRPr="0062301D">
        <w:rPr>
          <w:b/>
          <w:sz w:val="28"/>
          <w:szCs w:val="24"/>
        </w:rPr>
        <w:t xml:space="preserve">was the abolish of illiteracy. In 1923 </w:t>
      </w:r>
      <w:r w:rsidRPr="0062301D">
        <w:rPr>
          <w:sz w:val="28"/>
          <w:szCs w:val="24"/>
        </w:rPr>
        <w:t xml:space="preserve">was established </w:t>
      </w:r>
      <w:r w:rsidRPr="0062301D">
        <w:rPr>
          <w:b/>
          <w:sz w:val="28"/>
          <w:szCs w:val="24"/>
        </w:rPr>
        <w:t>a special committee to fight against</w:t>
      </w:r>
      <w:r w:rsidRPr="0062301D">
        <w:rPr>
          <w:b/>
          <w:spacing w:val="-12"/>
          <w:sz w:val="28"/>
          <w:szCs w:val="24"/>
        </w:rPr>
        <w:t xml:space="preserve"> </w:t>
      </w:r>
      <w:r w:rsidRPr="0062301D">
        <w:rPr>
          <w:b/>
          <w:sz w:val="28"/>
          <w:szCs w:val="24"/>
        </w:rPr>
        <w:t>illiteracy.</w:t>
      </w:r>
    </w:p>
    <w:p w14:paraId="218B8A25" w14:textId="77777777" w:rsidR="00D80A2A" w:rsidRPr="0062301D" w:rsidRDefault="0031107F" w:rsidP="005779F0">
      <w:pPr>
        <w:pStyle w:val="GvdeMetni"/>
        <w:spacing w:line="276" w:lineRule="auto"/>
        <w:ind w:right="171" w:firstLine="426"/>
        <w:jc w:val="left"/>
        <w:rPr>
          <w:sz w:val="28"/>
          <w:szCs w:val="28"/>
        </w:rPr>
      </w:pPr>
      <w:r w:rsidRPr="0062301D">
        <w:rPr>
          <w:sz w:val="28"/>
          <w:szCs w:val="28"/>
        </w:rPr>
        <w:t xml:space="preserve">Even in 1930 more than half of the population could read and write. It was also the focus on the development of higher education. Since </w:t>
      </w:r>
      <w:r w:rsidRPr="0062301D">
        <w:rPr>
          <w:b/>
          <w:sz w:val="28"/>
          <w:szCs w:val="28"/>
        </w:rPr>
        <w:t xml:space="preserve">1921 </w:t>
      </w:r>
      <w:r w:rsidRPr="0062301D">
        <w:rPr>
          <w:sz w:val="28"/>
          <w:szCs w:val="28"/>
        </w:rPr>
        <w:t xml:space="preserve">Azerbaijan State Pedagogical Institute, Institute of Polytechnic, the first conservatory in the eastern world's, High Art School, since </w:t>
      </w:r>
      <w:r w:rsidRPr="0062301D">
        <w:rPr>
          <w:b/>
          <w:sz w:val="28"/>
          <w:szCs w:val="28"/>
        </w:rPr>
        <w:t xml:space="preserve">1929 in </w:t>
      </w:r>
      <w:r w:rsidRPr="0062301D">
        <w:rPr>
          <w:sz w:val="28"/>
          <w:szCs w:val="28"/>
        </w:rPr>
        <w:t xml:space="preserve">Ganja was operated the Institute of Agriculture. In </w:t>
      </w:r>
      <w:r w:rsidRPr="0062301D">
        <w:rPr>
          <w:b/>
          <w:sz w:val="28"/>
          <w:szCs w:val="28"/>
        </w:rPr>
        <w:t xml:space="preserve">1930 was opened Azerbaijan Medical Institute. </w:t>
      </w:r>
      <w:r w:rsidRPr="0062301D">
        <w:rPr>
          <w:sz w:val="28"/>
          <w:szCs w:val="28"/>
        </w:rPr>
        <w:t xml:space="preserve">The Institute of Polytechnic was become the oil Institute. In </w:t>
      </w:r>
      <w:r w:rsidRPr="0062301D">
        <w:rPr>
          <w:b/>
          <w:sz w:val="28"/>
          <w:szCs w:val="28"/>
        </w:rPr>
        <w:t xml:space="preserve">1934 </w:t>
      </w:r>
      <w:r w:rsidRPr="0062301D">
        <w:rPr>
          <w:sz w:val="28"/>
          <w:szCs w:val="28"/>
        </w:rPr>
        <w:t xml:space="preserve">was established Institute of industry and national economy Institute. In </w:t>
      </w:r>
      <w:r w:rsidRPr="0062301D">
        <w:rPr>
          <w:b/>
          <w:sz w:val="28"/>
          <w:szCs w:val="28"/>
        </w:rPr>
        <w:t xml:space="preserve">1938 </w:t>
      </w:r>
      <w:r w:rsidRPr="0062301D">
        <w:rPr>
          <w:sz w:val="28"/>
          <w:szCs w:val="28"/>
        </w:rPr>
        <w:t xml:space="preserve">in Ganja and Sheki were started </w:t>
      </w:r>
      <w:proofErr w:type="gramStart"/>
      <w:r w:rsidRPr="0062301D">
        <w:rPr>
          <w:sz w:val="28"/>
          <w:szCs w:val="28"/>
        </w:rPr>
        <w:t>teachers</w:t>
      </w:r>
      <w:proofErr w:type="gramEnd"/>
      <w:r w:rsidRPr="0062301D">
        <w:rPr>
          <w:spacing w:val="-3"/>
          <w:sz w:val="28"/>
          <w:szCs w:val="28"/>
        </w:rPr>
        <w:t xml:space="preserve"> </w:t>
      </w:r>
      <w:r w:rsidRPr="0062301D">
        <w:rPr>
          <w:sz w:val="28"/>
          <w:szCs w:val="28"/>
        </w:rPr>
        <w:t>institutions.</w:t>
      </w:r>
    </w:p>
    <w:p w14:paraId="218B8A26" w14:textId="77777777" w:rsidR="00D80A2A" w:rsidRPr="0062301D" w:rsidRDefault="0031107F" w:rsidP="005779F0">
      <w:pPr>
        <w:pStyle w:val="GvdeMetni"/>
        <w:spacing w:line="276" w:lineRule="auto"/>
        <w:ind w:firstLine="426"/>
        <w:jc w:val="left"/>
        <w:rPr>
          <w:sz w:val="28"/>
          <w:szCs w:val="28"/>
        </w:rPr>
      </w:pPr>
      <w:r w:rsidRPr="0062301D">
        <w:rPr>
          <w:b/>
          <w:sz w:val="28"/>
          <w:szCs w:val="28"/>
        </w:rPr>
        <w:t xml:space="preserve">In 1923 </w:t>
      </w:r>
      <w:r w:rsidRPr="0062301D">
        <w:rPr>
          <w:sz w:val="28"/>
          <w:szCs w:val="28"/>
        </w:rPr>
        <w:t xml:space="preserve">was established “Azerbaijan learning </w:t>
      </w:r>
      <w:proofErr w:type="spellStart"/>
      <w:r w:rsidRPr="0062301D">
        <w:rPr>
          <w:sz w:val="28"/>
          <w:szCs w:val="28"/>
        </w:rPr>
        <w:t>communi</w:t>
      </w:r>
      <w:proofErr w:type="spellEnd"/>
      <w:r w:rsidRPr="0062301D">
        <w:rPr>
          <w:sz w:val="28"/>
          <w:szCs w:val="28"/>
        </w:rPr>
        <w:t xml:space="preserve">- ty”. In </w:t>
      </w:r>
      <w:r w:rsidRPr="0062301D">
        <w:rPr>
          <w:b/>
          <w:sz w:val="28"/>
          <w:szCs w:val="28"/>
        </w:rPr>
        <w:t xml:space="preserve">1929 this community </w:t>
      </w:r>
      <w:r w:rsidRPr="0062301D">
        <w:rPr>
          <w:sz w:val="28"/>
          <w:szCs w:val="28"/>
        </w:rPr>
        <w:t xml:space="preserve">was become to the Institute of State Scientific Research. Later, </w:t>
      </w:r>
      <w:proofErr w:type="gramStart"/>
      <w:r w:rsidRPr="0062301D">
        <w:rPr>
          <w:sz w:val="28"/>
          <w:szCs w:val="28"/>
        </w:rPr>
        <w:t>on the basis of</w:t>
      </w:r>
      <w:proofErr w:type="gramEnd"/>
      <w:r w:rsidRPr="0062301D">
        <w:rPr>
          <w:sz w:val="28"/>
          <w:szCs w:val="28"/>
        </w:rPr>
        <w:t xml:space="preserve"> this institution, was established the South Caucasus branch of the Azerbaijani branch of USSR Academy of Sciences. In </w:t>
      </w:r>
      <w:r w:rsidRPr="0062301D">
        <w:rPr>
          <w:b/>
          <w:sz w:val="28"/>
          <w:szCs w:val="28"/>
        </w:rPr>
        <w:t xml:space="preserve">1935 </w:t>
      </w:r>
      <w:r w:rsidRPr="0062301D">
        <w:rPr>
          <w:sz w:val="28"/>
          <w:szCs w:val="28"/>
        </w:rPr>
        <w:t xml:space="preserve">this </w:t>
      </w:r>
      <w:proofErr w:type="gramStart"/>
      <w:r w:rsidRPr="0062301D">
        <w:rPr>
          <w:sz w:val="28"/>
          <w:szCs w:val="28"/>
        </w:rPr>
        <w:t>branch  was</w:t>
      </w:r>
      <w:proofErr w:type="gramEnd"/>
      <w:r w:rsidRPr="0062301D">
        <w:rPr>
          <w:sz w:val="28"/>
          <w:szCs w:val="28"/>
        </w:rPr>
        <w:t xml:space="preserve"> become Azerbaijani branch of USSR Academy of Sciences. In </w:t>
      </w:r>
      <w:r w:rsidRPr="0062301D">
        <w:rPr>
          <w:b/>
          <w:sz w:val="28"/>
          <w:szCs w:val="28"/>
        </w:rPr>
        <w:t xml:space="preserve">1922 </w:t>
      </w:r>
      <w:r w:rsidRPr="0062301D">
        <w:rPr>
          <w:sz w:val="28"/>
          <w:szCs w:val="28"/>
        </w:rPr>
        <w:t>was organized Azerbaijan</w:t>
      </w:r>
      <w:r w:rsidRPr="0062301D">
        <w:rPr>
          <w:spacing w:val="4"/>
          <w:sz w:val="28"/>
          <w:szCs w:val="28"/>
        </w:rPr>
        <w:t xml:space="preserve"> </w:t>
      </w:r>
      <w:r w:rsidRPr="0062301D">
        <w:rPr>
          <w:sz w:val="28"/>
          <w:szCs w:val="28"/>
        </w:rPr>
        <w:t>Archeology</w:t>
      </w:r>
    </w:p>
    <w:p w14:paraId="218B8A27"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755" w:gutter="0"/>
          <w:cols w:space="708"/>
        </w:sectPr>
      </w:pPr>
    </w:p>
    <w:p w14:paraId="218B8A28" w14:textId="77777777" w:rsidR="00D80A2A" w:rsidRPr="0062301D" w:rsidRDefault="0031107F" w:rsidP="005779F0">
      <w:pPr>
        <w:pStyle w:val="GvdeMetni"/>
        <w:spacing w:before="64" w:line="276" w:lineRule="auto"/>
        <w:jc w:val="left"/>
        <w:rPr>
          <w:sz w:val="28"/>
          <w:szCs w:val="28"/>
        </w:rPr>
      </w:pPr>
      <w:r w:rsidRPr="0062301D">
        <w:rPr>
          <w:sz w:val="28"/>
          <w:szCs w:val="28"/>
        </w:rPr>
        <w:lastRenderedPageBreak/>
        <w:t xml:space="preserve">Community. In </w:t>
      </w:r>
      <w:r w:rsidRPr="0062301D">
        <w:rPr>
          <w:b/>
          <w:sz w:val="28"/>
          <w:szCs w:val="28"/>
        </w:rPr>
        <w:t xml:space="preserve">1923 </w:t>
      </w:r>
      <w:r w:rsidRPr="0062301D">
        <w:rPr>
          <w:sz w:val="28"/>
          <w:szCs w:val="28"/>
        </w:rPr>
        <w:t xml:space="preserve">this community was given to the Archeology Committee. In </w:t>
      </w:r>
      <w:r w:rsidRPr="0062301D">
        <w:rPr>
          <w:b/>
          <w:sz w:val="28"/>
          <w:szCs w:val="28"/>
        </w:rPr>
        <w:t xml:space="preserve">1927 </w:t>
      </w:r>
      <w:r w:rsidRPr="0062301D">
        <w:rPr>
          <w:sz w:val="28"/>
          <w:szCs w:val="28"/>
        </w:rPr>
        <w:t xml:space="preserve">history, art and were given to Committee of Protection of Natural </w:t>
      </w:r>
      <w:proofErr w:type="spellStart"/>
      <w:proofErr w:type="gramStart"/>
      <w:r w:rsidRPr="0062301D">
        <w:rPr>
          <w:sz w:val="28"/>
          <w:szCs w:val="28"/>
        </w:rPr>
        <w:t>monuments.This</w:t>
      </w:r>
      <w:proofErr w:type="spellEnd"/>
      <w:proofErr w:type="gramEnd"/>
      <w:r w:rsidRPr="0062301D">
        <w:rPr>
          <w:sz w:val="28"/>
          <w:szCs w:val="28"/>
        </w:rPr>
        <w:t xml:space="preserve"> period in Republic was discovered in archaeological excavations in the ancient cultural artifacts. </w:t>
      </w:r>
      <w:proofErr w:type="spellStart"/>
      <w:r w:rsidRPr="0062301D">
        <w:rPr>
          <w:sz w:val="28"/>
          <w:szCs w:val="28"/>
        </w:rPr>
        <w:t>Khojali</w:t>
      </w:r>
      <w:proofErr w:type="spellEnd"/>
      <w:r w:rsidRPr="0062301D">
        <w:rPr>
          <w:sz w:val="28"/>
          <w:szCs w:val="28"/>
        </w:rPr>
        <w:t xml:space="preserve">- </w:t>
      </w:r>
      <w:proofErr w:type="spellStart"/>
      <w:r w:rsidRPr="0062301D">
        <w:rPr>
          <w:sz w:val="28"/>
          <w:szCs w:val="28"/>
        </w:rPr>
        <w:t>Gadabay</w:t>
      </w:r>
      <w:proofErr w:type="spellEnd"/>
      <w:r w:rsidRPr="0062301D">
        <w:rPr>
          <w:sz w:val="28"/>
          <w:szCs w:val="28"/>
        </w:rPr>
        <w:t xml:space="preserve">, </w:t>
      </w:r>
      <w:proofErr w:type="spellStart"/>
      <w:r w:rsidRPr="0062301D">
        <w:rPr>
          <w:sz w:val="28"/>
          <w:szCs w:val="28"/>
        </w:rPr>
        <w:t>Yaloylutepe</w:t>
      </w:r>
      <w:proofErr w:type="spellEnd"/>
      <w:r w:rsidRPr="0062301D">
        <w:rPr>
          <w:sz w:val="28"/>
          <w:szCs w:val="28"/>
        </w:rPr>
        <w:t xml:space="preserve">, </w:t>
      </w:r>
      <w:proofErr w:type="spellStart"/>
      <w:r w:rsidRPr="0062301D">
        <w:rPr>
          <w:sz w:val="28"/>
          <w:szCs w:val="28"/>
        </w:rPr>
        <w:t>Gizilveng</w:t>
      </w:r>
      <w:proofErr w:type="spellEnd"/>
      <w:r w:rsidRPr="0062301D">
        <w:rPr>
          <w:sz w:val="28"/>
          <w:szCs w:val="28"/>
        </w:rPr>
        <w:t xml:space="preserve"> were these kinds of </w:t>
      </w:r>
      <w:proofErr w:type="spellStart"/>
      <w:r w:rsidRPr="0062301D">
        <w:rPr>
          <w:sz w:val="28"/>
          <w:szCs w:val="28"/>
        </w:rPr>
        <w:t>archelogical</w:t>
      </w:r>
      <w:proofErr w:type="spellEnd"/>
      <w:r w:rsidRPr="0062301D">
        <w:rPr>
          <w:sz w:val="28"/>
          <w:szCs w:val="28"/>
        </w:rPr>
        <w:t xml:space="preserve"> samples.</w:t>
      </w:r>
    </w:p>
    <w:p w14:paraId="218B8A29" w14:textId="77777777" w:rsidR="00D80A2A" w:rsidRPr="0062301D" w:rsidRDefault="0031107F" w:rsidP="005779F0">
      <w:pPr>
        <w:pStyle w:val="GvdeMetni"/>
        <w:spacing w:line="276" w:lineRule="auto"/>
        <w:ind w:firstLine="426"/>
        <w:jc w:val="left"/>
        <w:rPr>
          <w:sz w:val="28"/>
          <w:szCs w:val="28"/>
        </w:rPr>
      </w:pPr>
      <w:r w:rsidRPr="0062301D">
        <w:rPr>
          <w:sz w:val="28"/>
          <w:szCs w:val="28"/>
        </w:rPr>
        <w:t xml:space="preserve">In </w:t>
      </w:r>
      <w:r w:rsidRPr="0062301D">
        <w:rPr>
          <w:b/>
          <w:sz w:val="28"/>
          <w:szCs w:val="28"/>
        </w:rPr>
        <w:t xml:space="preserve">1926 </w:t>
      </w:r>
      <w:r w:rsidRPr="0062301D">
        <w:rPr>
          <w:sz w:val="28"/>
          <w:szCs w:val="28"/>
        </w:rPr>
        <w:t xml:space="preserve">Baku was held </w:t>
      </w:r>
      <w:r w:rsidRPr="0062301D">
        <w:rPr>
          <w:b/>
          <w:sz w:val="28"/>
          <w:szCs w:val="28"/>
        </w:rPr>
        <w:t>the first Congress of Turkic Alliance</w:t>
      </w:r>
      <w:r w:rsidRPr="0062301D">
        <w:rPr>
          <w:sz w:val="28"/>
          <w:szCs w:val="28"/>
        </w:rPr>
        <w:t xml:space="preserve">. This congress played an important role for improving Turkish language and transition to the Latin alphabet. In </w:t>
      </w:r>
      <w:r w:rsidRPr="0062301D">
        <w:rPr>
          <w:b/>
          <w:sz w:val="28"/>
          <w:szCs w:val="28"/>
        </w:rPr>
        <w:t xml:space="preserve">1924 </w:t>
      </w:r>
      <w:r w:rsidRPr="0062301D">
        <w:rPr>
          <w:sz w:val="28"/>
          <w:szCs w:val="28"/>
        </w:rPr>
        <w:t xml:space="preserve">Baku was installed the first radio device. Since </w:t>
      </w:r>
      <w:r w:rsidRPr="0062301D">
        <w:rPr>
          <w:b/>
          <w:sz w:val="28"/>
          <w:szCs w:val="28"/>
        </w:rPr>
        <w:t xml:space="preserve">1926 </w:t>
      </w:r>
      <w:r w:rsidRPr="0062301D">
        <w:rPr>
          <w:sz w:val="28"/>
          <w:szCs w:val="28"/>
        </w:rPr>
        <w:t xml:space="preserve">the first radio station began operation. Later, all the country is rapidly was connected a radio. In 20-30 years of the XX century was the development of literature in Azerbaijan. In </w:t>
      </w:r>
      <w:r w:rsidRPr="0062301D">
        <w:rPr>
          <w:b/>
          <w:sz w:val="28"/>
          <w:szCs w:val="28"/>
        </w:rPr>
        <w:t xml:space="preserve">1932 </w:t>
      </w:r>
      <w:r w:rsidRPr="0062301D">
        <w:rPr>
          <w:sz w:val="28"/>
          <w:szCs w:val="28"/>
        </w:rPr>
        <w:t>was established Azerbaijan Writers Union</w:t>
      </w:r>
      <w:r w:rsidRPr="0062301D">
        <w:rPr>
          <w:b/>
          <w:sz w:val="28"/>
          <w:szCs w:val="28"/>
        </w:rPr>
        <w:t xml:space="preserve">. </w:t>
      </w:r>
      <w:r w:rsidRPr="0062301D">
        <w:rPr>
          <w:sz w:val="28"/>
          <w:szCs w:val="28"/>
        </w:rPr>
        <w:t xml:space="preserve">These years has achieved some success in the development of arts. For development of cinema, theater, artist music, architecture and sculpture areas were done several measures. In </w:t>
      </w:r>
      <w:r w:rsidRPr="0062301D">
        <w:rPr>
          <w:b/>
          <w:sz w:val="28"/>
          <w:szCs w:val="28"/>
        </w:rPr>
        <w:t xml:space="preserve">1922 </w:t>
      </w:r>
      <w:proofErr w:type="spellStart"/>
      <w:r w:rsidRPr="0062301D">
        <w:rPr>
          <w:sz w:val="28"/>
          <w:szCs w:val="28"/>
        </w:rPr>
        <w:t>Azer</w:t>
      </w:r>
      <w:proofErr w:type="spellEnd"/>
      <w:r w:rsidRPr="0062301D">
        <w:rPr>
          <w:sz w:val="28"/>
          <w:szCs w:val="28"/>
        </w:rPr>
        <w:t xml:space="preserve">- </w:t>
      </w:r>
      <w:proofErr w:type="spellStart"/>
      <w:r w:rsidRPr="0062301D">
        <w:rPr>
          <w:sz w:val="28"/>
          <w:szCs w:val="28"/>
        </w:rPr>
        <w:t>baijan</w:t>
      </w:r>
      <w:proofErr w:type="spellEnd"/>
      <w:r w:rsidRPr="0062301D">
        <w:rPr>
          <w:sz w:val="28"/>
          <w:szCs w:val="28"/>
        </w:rPr>
        <w:t xml:space="preserve"> was opened State Drama Theater, in </w:t>
      </w:r>
      <w:r w:rsidRPr="0062301D">
        <w:rPr>
          <w:b/>
          <w:sz w:val="28"/>
          <w:szCs w:val="28"/>
        </w:rPr>
        <w:t xml:space="preserve">1924 </w:t>
      </w:r>
      <w:r w:rsidRPr="0062301D">
        <w:rPr>
          <w:sz w:val="28"/>
          <w:szCs w:val="28"/>
        </w:rPr>
        <w:t xml:space="preserve">Azerbaijani Opera and Ballet Theater. In </w:t>
      </w:r>
      <w:r w:rsidRPr="0062301D">
        <w:rPr>
          <w:b/>
          <w:sz w:val="28"/>
          <w:szCs w:val="28"/>
        </w:rPr>
        <w:t xml:space="preserve">1938 </w:t>
      </w:r>
      <w:r w:rsidRPr="0062301D">
        <w:rPr>
          <w:sz w:val="28"/>
          <w:szCs w:val="28"/>
        </w:rPr>
        <w:t xml:space="preserve">was established Azerbaijan Musical Comedy Theater. In </w:t>
      </w:r>
      <w:r w:rsidRPr="0062301D">
        <w:rPr>
          <w:b/>
          <w:sz w:val="28"/>
          <w:szCs w:val="28"/>
        </w:rPr>
        <w:t xml:space="preserve">1937 </w:t>
      </w:r>
      <w:r w:rsidRPr="0062301D">
        <w:rPr>
          <w:sz w:val="28"/>
          <w:szCs w:val="28"/>
        </w:rPr>
        <w:t xml:space="preserve">Uzeyir Hajibeyov's opera </w:t>
      </w:r>
      <w:proofErr w:type="spellStart"/>
      <w:r w:rsidRPr="0062301D">
        <w:rPr>
          <w:sz w:val="28"/>
          <w:szCs w:val="28"/>
        </w:rPr>
        <w:t>Koroghlu</w:t>
      </w:r>
      <w:proofErr w:type="spellEnd"/>
      <w:r w:rsidRPr="0062301D">
        <w:rPr>
          <w:sz w:val="28"/>
          <w:szCs w:val="28"/>
        </w:rPr>
        <w:t xml:space="preserve"> staging was a great event in the cultural life of the country. In </w:t>
      </w:r>
      <w:r w:rsidRPr="0062301D">
        <w:rPr>
          <w:b/>
          <w:sz w:val="28"/>
          <w:szCs w:val="28"/>
        </w:rPr>
        <w:t xml:space="preserve">1940 </w:t>
      </w:r>
      <w:proofErr w:type="spellStart"/>
      <w:r w:rsidRPr="0062301D">
        <w:rPr>
          <w:sz w:val="28"/>
          <w:szCs w:val="28"/>
        </w:rPr>
        <w:t>Afrasiyab</w:t>
      </w:r>
      <w:proofErr w:type="spellEnd"/>
      <w:r w:rsidRPr="0062301D">
        <w:rPr>
          <w:sz w:val="28"/>
          <w:szCs w:val="28"/>
        </w:rPr>
        <w:t xml:space="preserve"> </w:t>
      </w:r>
      <w:proofErr w:type="spellStart"/>
      <w:r w:rsidRPr="0062301D">
        <w:rPr>
          <w:sz w:val="28"/>
          <w:szCs w:val="28"/>
        </w:rPr>
        <w:t>Badalbayli</w:t>
      </w:r>
      <w:proofErr w:type="spellEnd"/>
      <w:r w:rsidRPr="0062301D">
        <w:rPr>
          <w:sz w:val="28"/>
          <w:szCs w:val="28"/>
        </w:rPr>
        <w:t xml:space="preserve"> wrote the first Azerbaijan ballet - “</w:t>
      </w:r>
      <w:proofErr w:type="spellStart"/>
      <w:r w:rsidRPr="0062301D">
        <w:rPr>
          <w:sz w:val="28"/>
          <w:szCs w:val="28"/>
        </w:rPr>
        <w:t>Giz</w:t>
      </w:r>
      <w:proofErr w:type="spellEnd"/>
      <w:r w:rsidRPr="0062301D">
        <w:rPr>
          <w:sz w:val="28"/>
          <w:szCs w:val="28"/>
        </w:rPr>
        <w:t xml:space="preserve"> </w:t>
      </w:r>
      <w:proofErr w:type="spellStart"/>
      <w:r w:rsidRPr="0062301D">
        <w:rPr>
          <w:sz w:val="28"/>
          <w:szCs w:val="28"/>
        </w:rPr>
        <w:t>Galasi</w:t>
      </w:r>
      <w:proofErr w:type="spellEnd"/>
      <w:r w:rsidRPr="0062301D">
        <w:rPr>
          <w:sz w:val="28"/>
          <w:szCs w:val="28"/>
        </w:rPr>
        <w:t xml:space="preserve">” (Maiden Tower). </w:t>
      </w:r>
      <w:r w:rsidRPr="0062301D">
        <w:rPr>
          <w:b/>
          <w:sz w:val="28"/>
          <w:szCs w:val="28"/>
        </w:rPr>
        <w:t xml:space="preserve">In 1934 </w:t>
      </w:r>
      <w:r w:rsidRPr="0062301D">
        <w:rPr>
          <w:sz w:val="28"/>
          <w:szCs w:val="28"/>
        </w:rPr>
        <w:t>was established Azerbaijan Composers Union. In Azerbaijan art of cinema was also</w:t>
      </w:r>
      <w:r w:rsidRPr="0062301D">
        <w:rPr>
          <w:spacing w:val="-1"/>
          <w:sz w:val="28"/>
          <w:szCs w:val="28"/>
        </w:rPr>
        <w:t xml:space="preserve"> </w:t>
      </w:r>
      <w:r w:rsidRPr="0062301D">
        <w:rPr>
          <w:sz w:val="28"/>
          <w:szCs w:val="28"/>
        </w:rPr>
        <w:t>developing.</w:t>
      </w:r>
    </w:p>
    <w:p w14:paraId="218B8A2A" w14:textId="77777777" w:rsidR="00D80A2A" w:rsidRPr="0062301D" w:rsidRDefault="0031107F" w:rsidP="005779F0">
      <w:pPr>
        <w:pStyle w:val="GvdeMetni"/>
        <w:spacing w:line="276" w:lineRule="auto"/>
        <w:ind w:firstLine="426"/>
        <w:jc w:val="left"/>
        <w:rPr>
          <w:sz w:val="28"/>
          <w:szCs w:val="28"/>
        </w:rPr>
      </w:pPr>
      <w:r w:rsidRPr="0062301D">
        <w:rPr>
          <w:b/>
          <w:sz w:val="28"/>
          <w:szCs w:val="28"/>
        </w:rPr>
        <w:t xml:space="preserve">In 1926 </w:t>
      </w:r>
      <w:r w:rsidRPr="0062301D">
        <w:rPr>
          <w:sz w:val="28"/>
          <w:szCs w:val="28"/>
        </w:rPr>
        <w:t>was created the first film studio. During 1924- 1938 years in Azerbaijan many sound films as “</w:t>
      </w:r>
      <w:proofErr w:type="spellStart"/>
      <w:r w:rsidRPr="0062301D">
        <w:rPr>
          <w:sz w:val="28"/>
          <w:szCs w:val="28"/>
        </w:rPr>
        <w:t>Giz</w:t>
      </w:r>
      <w:proofErr w:type="spellEnd"/>
      <w:r w:rsidRPr="0062301D">
        <w:rPr>
          <w:sz w:val="28"/>
          <w:szCs w:val="28"/>
        </w:rPr>
        <w:t xml:space="preserve"> </w:t>
      </w:r>
      <w:proofErr w:type="spellStart"/>
      <w:r w:rsidRPr="0062301D">
        <w:rPr>
          <w:sz w:val="28"/>
          <w:szCs w:val="28"/>
        </w:rPr>
        <w:t>Galasi</w:t>
      </w:r>
      <w:proofErr w:type="spellEnd"/>
      <w:r w:rsidRPr="0062301D">
        <w:rPr>
          <w:sz w:val="28"/>
          <w:szCs w:val="28"/>
        </w:rPr>
        <w:t xml:space="preserve"> le- </w:t>
      </w:r>
      <w:proofErr w:type="spellStart"/>
      <w:r w:rsidRPr="0062301D">
        <w:rPr>
          <w:sz w:val="28"/>
          <w:szCs w:val="28"/>
        </w:rPr>
        <w:t>gend</w:t>
      </w:r>
      <w:proofErr w:type="spellEnd"/>
      <w:r w:rsidRPr="0062301D">
        <w:rPr>
          <w:sz w:val="28"/>
          <w:szCs w:val="28"/>
        </w:rPr>
        <w:t>”, “Bismillah”, “</w:t>
      </w:r>
      <w:proofErr w:type="spellStart"/>
      <w:r w:rsidRPr="0062301D">
        <w:rPr>
          <w:sz w:val="28"/>
          <w:szCs w:val="28"/>
        </w:rPr>
        <w:t>Gilan</w:t>
      </w:r>
      <w:proofErr w:type="spellEnd"/>
      <w:r w:rsidRPr="0062301D">
        <w:rPr>
          <w:sz w:val="28"/>
          <w:szCs w:val="28"/>
        </w:rPr>
        <w:t xml:space="preserve"> </w:t>
      </w:r>
      <w:proofErr w:type="spellStart"/>
      <w:r w:rsidRPr="0062301D">
        <w:rPr>
          <w:sz w:val="28"/>
          <w:szCs w:val="28"/>
        </w:rPr>
        <w:t>gizi</w:t>
      </w:r>
      <w:proofErr w:type="spellEnd"/>
      <w:r w:rsidRPr="0062301D">
        <w:rPr>
          <w:sz w:val="28"/>
          <w:szCs w:val="28"/>
        </w:rPr>
        <w:t xml:space="preserve">”, “Haji </w:t>
      </w:r>
      <w:proofErr w:type="spellStart"/>
      <w:r w:rsidRPr="0062301D">
        <w:rPr>
          <w:sz w:val="28"/>
          <w:szCs w:val="28"/>
        </w:rPr>
        <w:t>Gara</w:t>
      </w:r>
      <w:proofErr w:type="spellEnd"/>
      <w:r w:rsidRPr="0062301D">
        <w:rPr>
          <w:sz w:val="28"/>
          <w:szCs w:val="28"/>
        </w:rPr>
        <w:t>”, “</w:t>
      </w:r>
      <w:proofErr w:type="spellStart"/>
      <w:r w:rsidRPr="0062301D">
        <w:rPr>
          <w:sz w:val="28"/>
          <w:szCs w:val="28"/>
        </w:rPr>
        <w:t>Sevil</w:t>
      </w:r>
      <w:proofErr w:type="spellEnd"/>
      <w:r w:rsidRPr="0062301D">
        <w:rPr>
          <w:sz w:val="28"/>
          <w:szCs w:val="28"/>
        </w:rPr>
        <w:t>”, “</w:t>
      </w:r>
      <w:proofErr w:type="spellStart"/>
      <w:r w:rsidRPr="0062301D">
        <w:rPr>
          <w:sz w:val="28"/>
          <w:szCs w:val="28"/>
        </w:rPr>
        <w:t>Almaz</w:t>
      </w:r>
      <w:proofErr w:type="spellEnd"/>
      <w:r w:rsidRPr="0062301D">
        <w:rPr>
          <w:sz w:val="28"/>
          <w:szCs w:val="28"/>
        </w:rPr>
        <w:t>”, “</w:t>
      </w:r>
      <w:proofErr w:type="spellStart"/>
      <w:r w:rsidRPr="0062301D">
        <w:rPr>
          <w:sz w:val="28"/>
          <w:szCs w:val="28"/>
        </w:rPr>
        <w:t>Mavi</w:t>
      </w:r>
      <w:proofErr w:type="spellEnd"/>
      <w:r w:rsidRPr="0062301D">
        <w:rPr>
          <w:sz w:val="28"/>
          <w:szCs w:val="28"/>
        </w:rPr>
        <w:t xml:space="preserve"> </w:t>
      </w:r>
      <w:proofErr w:type="spellStart"/>
      <w:r w:rsidRPr="0062301D">
        <w:rPr>
          <w:sz w:val="28"/>
          <w:szCs w:val="28"/>
        </w:rPr>
        <w:t>deniz</w:t>
      </w:r>
      <w:proofErr w:type="spellEnd"/>
      <w:r w:rsidRPr="0062301D">
        <w:rPr>
          <w:sz w:val="28"/>
          <w:szCs w:val="28"/>
        </w:rPr>
        <w:t xml:space="preserve"> </w:t>
      </w:r>
      <w:proofErr w:type="spellStart"/>
      <w:r w:rsidRPr="0062301D">
        <w:rPr>
          <w:sz w:val="28"/>
          <w:szCs w:val="28"/>
        </w:rPr>
        <w:t>sahilinde</w:t>
      </w:r>
      <w:proofErr w:type="spellEnd"/>
      <w:r w:rsidRPr="0062301D">
        <w:rPr>
          <w:sz w:val="28"/>
          <w:szCs w:val="28"/>
        </w:rPr>
        <w:t xml:space="preserve">” (Blue Sea coast) were scree- </w:t>
      </w:r>
      <w:proofErr w:type="spellStart"/>
      <w:r w:rsidRPr="0062301D">
        <w:rPr>
          <w:sz w:val="28"/>
          <w:szCs w:val="28"/>
        </w:rPr>
        <w:t>ned</w:t>
      </w:r>
      <w:proofErr w:type="spellEnd"/>
      <w:r w:rsidRPr="0062301D">
        <w:rPr>
          <w:sz w:val="28"/>
          <w:szCs w:val="28"/>
        </w:rPr>
        <w:t>. In this period in Azerbaijan formed a new art school</w:t>
      </w:r>
      <w:r w:rsidRPr="0062301D">
        <w:rPr>
          <w:b/>
          <w:sz w:val="28"/>
          <w:szCs w:val="28"/>
        </w:rPr>
        <w:t xml:space="preserve">. </w:t>
      </w:r>
      <w:r w:rsidRPr="0062301D">
        <w:rPr>
          <w:sz w:val="28"/>
          <w:szCs w:val="28"/>
        </w:rPr>
        <w:t>In</w:t>
      </w:r>
    </w:p>
    <w:p w14:paraId="218B8A2B"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755" w:gutter="0"/>
          <w:cols w:space="708"/>
        </w:sectPr>
      </w:pPr>
    </w:p>
    <w:p w14:paraId="218B8A2C" w14:textId="77777777" w:rsidR="00D80A2A" w:rsidRPr="0062301D" w:rsidRDefault="0031107F" w:rsidP="005779F0">
      <w:pPr>
        <w:pStyle w:val="GvdeMetni"/>
        <w:spacing w:before="64" w:line="276" w:lineRule="auto"/>
        <w:ind w:right="167"/>
        <w:jc w:val="left"/>
        <w:rPr>
          <w:sz w:val="28"/>
          <w:szCs w:val="28"/>
        </w:rPr>
      </w:pPr>
      <w:r w:rsidRPr="0062301D">
        <w:rPr>
          <w:b/>
          <w:sz w:val="28"/>
          <w:szCs w:val="28"/>
        </w:rPr>
        <w:lastRenderedPageBreak/>
        <w:t xml:space="preserve">1932 </w:t>
      </w:r>
      <w:r w:rsidRPr="0062301D">
        <w:rPr>
          <w:sz w:val="28"/>
          <w:szCs w:val="28"/>
        </w:rPr>
        <w:t xml:space="preserve">Azerbaijan </w:t>
      </w:r>
      <w:proofErr w:type="gramStart"/>
      <w:r w:rsidRPr="0062301D">
        <w:rPr>
          <w:sz w:val="28"/>
          <w:szCs w:val="28"/>
        </w:rPr>
        <w:t>was  established</w:t>
      </w:r>
      <w:proofErr w:type="gramEnd"/>
      <w:r w:rsidRPr="0062301D">
        <w:rPr>
          <w:sz w:val="28"/>
          <w:szCs w:val="28"/>
        </w:rPr>
        <w:t xml:space="preserve"> Azerbaijan Artists  Union. </w:t>
      </w:r>
      <w:proofErr w:type="spellStart"/>
      <w:r w:rsidRPr="0062301D">
        <w:rPr>
          <w:sz w:val="28"/>
          <w:szCs w:val="28"/>
        </w:rPr>
        <w:t>Bakhruz</w:t>
      </w:r>
      <w:proofErr w:type="spellEnd"/>
      <w:r w:rsidRPr="0062301D">
        <w:rPr>
          <w:sz w:val="28"/>
          <w:szCs w:val="28"/>
        </w:rPr>
        <w:t xml:space="preserve"> </w:t>
      </w:r>
      <w:proofErr w:type="spellStart"/>
      <w:r w:rsidRPr="0062301D">
        <w:rPr>
          <w:sz w:val="28"/>
          <w:szCs w:val="28"/>
        </w:rPr>
        <w:t>Kengerli</w:t>
      </w:r>
      <w:proofErr w:type="spellEnd"/>
      <w:r w:rsidRPr="0062301D">
        <w:rPr>
          <w:sz w:val="28"/>
          <w:szCs w:val="28"/>
        </w:rPr>
        <w:t xml:space="preserve">, Azim </w:t>
      </w:r>
      <w:proofErr w:type="spellStart"/>
      <w:r w:rsidRPr="0062301D">
        <w:rPr>
          <w:sz w:val="28"/>
          <w:szCs w:val="28"/>
        </w:rPr>
        <w:t>Azimzadeh</w:t>
      </w:r>
      <w:proofErr w:type="spellEnd"/>
      <w:r w:rsidRPr="0062301D">
        <w:rPr>
          <w:sz w:val="28"/>
          <w:szCs w:val="28"/>
        </w:rPr>
        <w:t>, Rustam Mustafayev were</w:t>
      </w:r>
      <w:r w:rsidRPr="0062301D">
        <w:rPr>
          <w:w w:val="99"/>
          <w:sz w:val="28"/>
          <w:szCs w:val="28"/>
        </w:rPr>
        <w:t xml:space="preserve"> </w:t>
      </w:r>
      <w:r w:rsidRPr="0062301D">
        <w:rPr>
          <w:sz w:val="28"/>
          <w:szCs w:val="28"/>
        </w:rPr>
        <w:t xml:space="preserve">well-known artists of this period. In Azerbaijan one of an </w:t>
      </w:r>
      <w:proofErr w:type="spellStart"/>
      <w:r w:rsidRPr="0062301D">
        <w:rPr>
          <w:sz w:val="28"/>
          <w:szCs w:val="28"/>
        </w:rPr>
        <w:t>incre</w:t>
      </w:r>
      <w:proofErr w:type="spellEnd"/>
      <w:r w:rsidRPr="0062301D">
        <w:rPr>
          <w:sz w:val="28"/>
          <w:szCs w:val="28"/>
        </w:rPr>
        <w:t xml:space="preserve">- </w:t>
      </w:r>
      <w:proofErr w:type="spellStart"/>
      <w:r w:rsidRPr="0062301D">
        <w:rPr>
          <w:sz w:val="28"/>
          <w:szCs w:val="28"/>
        </w:rPr>
        <w:t>dible</w:t>
      </w:r>
      <w:proofErr w:type="spellEnd"/>
      <w:r w:rsidRPr="0062301D">
        <w:rPr>
          <w:sz w:val="28"/>
          <w:szCs w:val="28"/>
        </w:rPr>
        <w:t xml:space="preserve"> event of this period was frequently changing the alphabet.</w:t>
      </w:r>
    </w:p>
    <w:p w14:paraId="218B8A2D" w14:textId="77777777" w:rsidR="00D80A2A" w:rsidRPr="0062301D" w:rsidRDefault="0031107F" w:rsidP="005779F0">
      <w:pPr>
        <w:pStyle w:val="GvdeMetni"/>
        <w:spacing w:line="276" w:lineRule="auto"/>
        <w:ind w:right="165" w:firstLine="426"/>
        <w:jc w:val="left"/>
        <w:rPr>
          <w:sz w:val="28"/>
          <w:szCs w:val="28"/>
        </w:rPr>
      </w:pPr>
      <w:r w:rsidRPr="0062301D">
        <w:rPr>
          <w:b/>
          <w:sz w:val="28"/>
          <w:szCs w:val="28"/>
        </w:rPr>
        <w:t xml:space="preserve">In 1929 </w:t>
      </w:r>
      <w:r w:rsidRPr="0062301D">
        <w:rPr>
          <w:sz w:val="28"/>
          <w:szCs w:val="28"/>
        </w:rPr>
        <w:t xml:space="preserve">to the Latin alphabet, the end of </w:t>
      </w:r>
      <w:r w:rsidRPr="0062301D">
        <w:rPr>
          <w:b/>
          <w:sz w:val="28"/>
          <w:szCs w:val="28"/>
        </w:rPr>
        <w:t xml:space="preserve">1939 </w:t>
      </w:r>
      <w:r w:rsidRPr="0062301D">
        <w:rPr>
          <w:sz w:val="28"/>
          <w:szCs w:val="28"/>
        </w:rPr>
        <w:t xml:space="preserve">was passed to the Cyrillic alphabet. </w:t>
      </w:r>
      <w:r w:rsidRPr="0062301D">
        <w:rPr>
          <w:b/>
          <w:sz w:val="28"/>
          <w:szCs w:val="28"/>
        </w:rPr>
        <w:t xml:space="preserve">In 1991 </w:t>
      </w:r>
      <w:r w:rsidRPr="0062301D">
        <w:rPr>
          <w:sz w:val="28"/>
          <w:szCs w:val="28"/>
        </w:rPr>
        <w:t xml:space="preserve">again was passed to the Latin alphabet. After creating AC(b)P middle 30s in Azerbaijan changes in </w:t>
      </w:r>
      <w:r w:rsidRPr="0062301D">
        <w:rPr>
          <w:spacing w:val="-5"/>
          <w:sz w:val="28"/>
          <w:szCs w:val="28"/>
        </w:rPr>
        <w:t xml:space="preserve">the party </w:t>
      </w:r>
      <w:r w:rsidRPr="0062301D">
        <w:rPr>
          <w:spacing w:val="-6"/>
          <w:sz w:val="28"/>
          <w:szCs w:val="28"/>
        </w:rPr>
        <w:t xml:space="preserve">leadership </w:t>
      </w:r>
      <w:r w:rsidRPr="0062301D">
        <w:rPr>
          <w:spacing w:val="-5"/>
          <w:sz w:val="28"/>
          <w:szCs w:val="28"/>
        </w:rPr>
        <w:t xml:space="preserve">had </w:t>
      </w:r>
      <w:r w:rsidRPr="0062301D">
        <w:rPr>
          <w:spacing w:val="-6"/>
          <w:sz w:val="28"/>
          <w:szCs w:val="28"/>
        </w:rPr>
        <w:t xml:space="preserve">become commonplace. </w:t>
      </w:r>
      <w:r w:rsidRPr="0062301D">
        <w:rPr>
          <w:spacing w:val="-7"/>
          <w:sz w:val="28"/>
          <w:szCs w:val="28"/>
        </w:rPr>
        <w:t xml:space="preserve">Earlier, </w:t>
      </w:r>
      <w:r w:rsidRPr="0062301D">
        <w:rPr>
          <w:spacing w:val="-5"/>
          <w:sz w:val="28"/>
          <w:szCs w:val="28"/>
        </w:rPr>
        <w:t xml:space="preserve">were </w:t>
      </w:r>
      <w:r w:rsidRPr="0062301D">
        <w:rPr>
          <w:spacing w:val="-4"/>
          <w:sz w:val="28"/>
          <w:szCs w:val="28"/>
        </w:rPr>
        <w:t>led</w:t>
      </w:r>
      <w:r w:rsidRPr="0062301D">
        <w:rPr>
          <w:spacing w:val="52"/>
          <w:sz w:val="28"/>
          <w:szCs w:val="28"/>
        </w:rPr>
        <w:t xml:space="preserve"> </w:t>
      </w:r>
      <w:proofErr w:type="spellStart"/>
      <w:proofErr w:type="gramStart"/>
      <w:r w:rsidRPr="0062301D">
        <w:rPr>
          <w:spacing w:val="-6"/>
          <w:sz w:val="28"/>
          <w:szCs w:val="28"/>
        </w:rPr>
        <w:t>Y.Stasova</w:t>
      </w:r>
      <w:proofErr w:type="spellEnd"/>
      <w:proofErr w:type="gramEnd"/>
      <w:r w:rsidRPr="0062301D">
        <w:rPr>
          <w:spacing w:val="-6"/>
          <w:sz w:val="28"/>
          <w:szCs w:val="28"/>
        </w:rPr>
        <w:t xml:space="preserve">, </w:t>
      </w:r>
      <w:proofErr w:type="spellStart"/>
      <w:r w:rsidRPr="0062301D">
        <w:rPr>
          <w:spacing w:val="-6"/>
          <w:sz w:val="28"/>
          <w:szCs w:val="28"/>
        </w:rPr>
        <w:t>V.Dumbadze</w:t>
      </w:r>
      <w:proofErr w:type="spellEnd"/>
      <w:r w:rsidRPr="0062301D">
        <w:rPr>
          <w:spacing w:val="-6"/>
          <w:sz w:val="28"/>
          <w:szCs w:val="28"/>
        </w:rPr>
        <w:t xml:space="preserve">, </w:t>
      </w:r>
      <w:proofErr w:type="spellStart"/>
      <w:r w:rsidRPr="0062301D">
        <w:rPr>
          <w:spacing w:val="-6"/>
          <w:sz w:val="28"/>
          <w:szCs w:val="28"/>
        </w:rPr>
        <w:t>G.Gaminski</w:t>
      </w:r>
      <w:proofErr w:type="spellEnd"/>
      <w:r w:rsidRPr="0062301D">
        <w:rPr>
          <w:spacing w:val="-6"/>
          <w:sz w:val="28"/>
          <w:szCs w:val="28"/>
        </w:rPr>
        <w:t xml:space="preserve">, </w:t>
      </w:r>
      <w:proofErr w:type="spellStart"/>
      <w:r w:rsidRPr="0062301D">
        <w:rPr>
          <w:spacing w:val="-7"/>
          <w:sz w:val="28"/>
          <w:szCs w:val="28"/>
        </w:rPr>
        <w:t>S.M.Kirov</w:t>
      </w:r>
      <w:proofErr w:type="spellEnd"/>
      <w:r w:rsidRPr="0062301D">
        <w:rPr>
          <w:spacing w:val="-7"/>
          <w:sz w:val="28"/>
          <w:szCs w:val="28"/>
        </w:rPr>
        <w:t xml:space="preserve">, </w:t>
      </w:r>
      <w:proofErr w:type="spellStart"/>
      <w:r w:rsidRPr="0062301D">
        <w:rPr>
          <w:spacing w:val="-6"/>
          <w:sz w:val="28"/>
          <w:szCs w:val="28"/>
        </w:rPr>
        <w:t>V.Noneyshvili</w:t>
      </w:r>
      <w:proofErr w:type="spellEnd"/>
      <w:r w:rsidRPr="0062301D">
        <w:rPr>
          <w:spacing w:val="-6"/>
          <w:sz w:val="28"/>
          <w:szCs w:val="28"/>
        </w:rPr>
        <w:t xml:space="preserve">. After </w:t>
      </w:r>
      <w:proofErr w:type="spellStart"/>
      <w:r w:rsidRPr="0062301D">
        <w:rPr>
          <w:spacing w:val="-6"/>
          <w:sz w:val="28"/>
          <w:szCs w:val="28"/>
        </w:rPr>
        <w:t>S.</w:t>
      </w:r>
      <w:proofErr w:type="gramStart"/>
      <w:r w:rsidRPr="0062301D">
        <w:rPr>
          <w:spacing w:val="-6"/>
          <w:sz w:val="28"/>
          <w:szCs w:val="28"/>
        </w:rPr>
        <w:t>M.Kirov</w:t>
      </w:r>
      <w:proofErr w:type="spellEnd"/>
      <w:proofErr w:type="gramEnd"/>
      <w:r w:rsidRPr="0062301D">
        <w:rPr>
          <w:spacing w:val="-6"/>
          <w:sz w:val="28"/>
          <w:szCs w:val="28"/>
        </w:rPr>
        <w:t xml:space="preserve"> </w:t>
      </w:r>
      <w:r w:rsidRPr="0062301D">
        <w:rPr>
          <w:spacing w:val="-3"/>
          <w:sz w:val="28"/>
          <w:szCs w:val="28"/>
        </w:rPr>
        <w:t xml:space="preserve">in </w:t>
      </w:r>
      <w:r w:rsidRPr="0062301D">
        <w:rPr>
          <w:spacing w:val="-4"/>
          <w:sz w:val="28"/>
          <w:szCs w:val="28"/>
        </w:rPr>
        <w:t xml:space="preserve">the AC (b) </w:t>
      </w:r>
      <w:r w:rsidRPr="0062301D">
        <w:rPr>
          <w:sz w:val="28"/>
          <w:szCs w:val="28"/>
        </w:rPr>
        <w:t xml:space="preserve">P </w:t>
      </w:r>
      <w:r w:rsidRPr="0062301D">
        <w:rPr>
          <w:b/>
          <w:spacing w:val="-6"/>
          <w:sz w:val="28"/>
          <w:szCs w:val="28"/>
        </w:rPr>
        <w:t xml:space="preserve">Mirzoyan- </w:t>
      </w:r>
      <w:proofErr w:type="spellStart"/>
      <w:r w:rsidRPr="0062301D">
        <w:rPr>
          <w:b/>
          <w:spacing w:val="-6"/>
          <w:sz w:val="28"/>
          <w:szCs w:val="28"/>
        </w:rPr>
        <w:t>Garayev-Agaverdiyev</w:t>
      </w:r>
      <w:proofErr w:type="spellEnd"/>
      <w:r w:rsidRPr="0062301D">
        <w:rPr>
          <w:b/>
          <w:spacing w:val="-6"/>
          <w:sz w:val="28"/>
          <w:szCs w:val="28"/>
        </w:rPr>
        <w:t xml:space="preserve"> </w:t>
      </w:r>
      <w:r w:rsidRPr="0062301D">
        <w:rPr>
          <w:spacing w:val="-6"/>
          <w:sz w:val="28"/>
          <w:szCs w:val="28"/>
        </w:rPr>
        <w:t xml:space="preserve">union </w:t>
      </w:r>
      <w:r w:rsidRPr="0062301D">
        <w:rPr>
          <w:spacing w:val="-5"/>
          <w:sz w:val="28"/>
          <w:szCs w:val="28"/>
        </w:rPr>
        <w:t xml:space="preserve">later </w:t>
      </w:r>
      <w:proofErr w:type="spellStart"/>
      <w:r w:rsidRPr="0062301D">
        <w:rPr>
          <w:b/>
          <w:spacing w:val="-6"/>
          <w:sz w:val="28"/>
          <w:szCs w:val="28"/>
        </w:rPr>
        <w:t>N.Gigalo</w:t>
      </w:r>
      <w:proofErr w:type="spellEnd"/>
      <w:r w:rsidRPr="0062301D">
        <w:rPr>
          <w:b/>
          <w:spacing w:val="-6"/>
          <w:sz w:val="28"/>
          <w:szCs w:val="28"/>
        </w:rPr>
        <w:t xml:space="preserve">, </w:t>
      </w:r>
      <w:proofErr w:type="spellStart"/>
      <w:r w:rsidRPr="0062301D">
        <w:rPr>
          <w:b/>
          <w:spacing w:val="-6"/>
          <w:sz w:val="28"/>
          <w:szCs w:val="28"/>
        </w:rPr>
        <w:t>V.Polonski</w:t>
      </w:r>
      <w:proofErr w:type="spellEnd"/>
      <w:r w:rsidRPr="0062301D">
        <w:rPr>
          <w:b/>
          <w:spacing w:val="-6"/>
          <w:sz w:val="28"/>
          <w:szCs w:val="28"/>
        </w:rPr>
        <w:t xml:space="preserve">, </w:t>
      </w:r>
      <w:r w:rsidRPr="0062301D">
        <w:rPr>
          <w:b/>
          <w:spacing w:val="-7"/>
          <w:sz w:val="28"/>
          <w:szCs w:val="28"/>
        </w:rPr>
        <w:t xml:space="preserve">Ruben </w:t>
      </w:r>
      <w:r w:rsidRPr="0062301D">
        <w:rPr>
          <w:spacing w:val="-4"/>
          <w:sz w:val="28"/>
          <w:szCs w:val="28"/>
        </w:rPr>
        <w:t xml:space="preserve">and </w:t>
      </w:r>
      <w:r w:rsidRPr="0062301D">
        <w:rPr>
          <w:spacing w:val="-3"/>
          <w:sz w:val="28"/>
          <w:szCs w:val="28"/>
        </w:rPr>
        <w:t xml:space="preserve">at </w:t>
      </w:r>
      <w:r w:rsidRPr="0062301D">
        <w:rPr>
          <w:spacing w:val="-5"/>
          <w:sz w:val="28"/>
          <w:szCs w:val="28"/>
        </w:rPr>
        <w:t xml:space="preserve">last </w:t>
      </w:r>
      <w:r w:rsidRPr="0062301D">
        <w:rPr>
          <w:b/>
          <w:spacing w:val="-4"/>
          <w:sz w:val="28"/>
          <w:szCs w:val="28"/>
        </w:rPr>
        <w:t xml:space="preserve">in </w:t>
      </w:r>
      <w:r w:rsidRPr="0062301D">
        <w:rPr>
          <w:b/>
          <w:spacing w:val="-5"/>
          <w:sz w:val="28"/>
          <w:szCs w:val="28"/>
        </w:rPr>
        <w:t xml:space="preserve">1934 </w:t>
      </w:r>
      <w:proofErr w:type="spellStart"/>
      <w:r w:rsidRPr="0062301D">
        <w:rPr>
          <w:b/>
          <w:spacing w:val="-6"/>
          <w:sz w:val="28"/>
          <w:szCs w:val="28"/>
        </w:rPr>
        <w:t>M.J.Bagirov</w:t>
      </w:r>
      <w:proofErr w:type="spellEnd"/>
      <w:r w:rsidRPr="0062301D">
        <w:rPr>
          <w:b/>
          <w:spacing w:val="-6"/>
          <w:sz w:val="28"/>
          <w:szCs w:val="28"/>
        </w:rPr>
        <w:t xml:space="preserve"> </w:t>
      </w:r>
      <w:r w:rsidRPr="0062301D">
        <w:rPr>
          <w:spacing w:val="-5"/>
          <w:sz w:val="28"/>
          <w:szCs w:val="28"/>
        </w:rPr>
        <w:t xml:space="preserve">was </w:t>
      </w:r>
      <w:r w:rsidRPr="0062301D">
        <w:rPr>
          <w:spacing w:val="-6"/>
          <w:sz w:val="28"/>
          <w:szCs w:val="28"/>
        </w:rPr>
        <w:t xml:space="preserve">brought. After </w:t>
      </w:r>
      <w:proofErr w:type="spellStart"/>
      <w:r w:rsidRPr="0062301D">
        <w:rPr>
          <w:spacing w:val="-7"/>
          <w:sz w:val="28"/>
          <w:szCs w:val="28"/>
        </w:rPr>
        <w:t>M.</w:t>
      </w:r>
      <w:proofErr w:type="gramStart"/>
      <w:r w:rsidRPr="0062301D">
        <w:rPr>
          <w:spacing w:val="-7"/>
          <w:sz w:val="28"/>
          <w:szCs w:val="28"/>
        </w:rPr>
        <w:t>J.Bagirov</w:t>
      </w:r>
      <w:proofErr w:type="spellEnd"/>
      <w:proofErr w:type="gramEnd"/>
      <w:r w:rsidRPr="0062301D">
        <w:rPr>
          <w:spacing w:val="-7"/>
          <w:sz w:val="28"/>
          <w:szCs w:val="28"/>
        </w:rPr>
        <w:t xml:space="preserve"> </w:t>
      </w:r>
      <w:r w:rsidRPr="0062301D">
        <w:rPr>
          <w:spacing w:val="-6"/>
          <w:sz w:val="28"/>
          <w:szCs w:val="28"/>
        </w:rPr>
        <w:t xml:space="preserve">Azerbaijan </w:t>
      </w:r>
      <w:r w:rsidRPr="0062301D">
        <w:rPr>
          <w:spacing w:val="-5"/>
          <w:sz w:val="28"/>
          <w:szCs w:val="28"/>
        </w:rPr>
        <w:t xml:space="preserve">party </w:t>
      </w:r>
      <w:r w:rsidRPr="0062301D">
        <w:rPr>
          <w:spacing w:val="-6"/>
          <w:sz w:val="28"/>
          <w:szCs w:val="28"/>
        </w:rPr>
        <w:t xml:space="preserve">leadership </w:t>
      </w:r>
      <w:r w:rsidRPr="0062301D">
        <w:rPr>
          <w:sz w:val="28"/>
          <w:szCs w:val="28"/>
        </w:rPr>
        <w:t xml:space="preserve">a </w:t>
      </w:r>
      <w:r w:rsidRPr="0062301D">
        <w:rPr>
          <w:spacing w:val="-5"/>
          <w:sz w:val="28"/>
          <w:szCs w:val="28"/>
        </w:rPr>
        <w:t>long time (</w:t>
      </w:r>
      <w:r w:rsidRPr="0062301D">
        <w:rPr>
          <w:b/>
          <w:spacing w:val="-5"/>
          <w:sz w:val="28"/>
          <w:szCs w:val="28"/>
        </w:rPr>
        <w:t xml:space="preserve">till 1953) </w:t>
      </w:r>
      <w:r w:rsidRPr="0062301D">
        <w:rPr>
          <w:spacing w:val="-5"/>
          <w:sz w:val="28"/>
          <w:szCs w:val="28"/>
        </w:rPr>
        <w:t xml:space="preserve">was </w:t>
      </w:r>
      <w:r w:rsidRPr="0062301D">
        <w:rPr>
          <w:spacing w:val="-6"/>
          <w:sz w:val="28"/>
          <w:szCs w:val="28"/>
        </w:rPr>
        <w:t xml:space="preserve">stability. </w:t>
      </w:r>
      <w:r w:rsidRPr="0062301D">
        <w:rPr>
          <w:spacing w:val="-7"/>
          <w:sz w:val="28"/>
          <w:szCs w:val="28"/>
        </w:rPr>
        <w:t xml:space="preserve">As </w:t>
      </w:r>
      <w:r w:rsidRPr="0062301D">
        <w:rPr>
          <w:sz w:val="28"/>
          <w:szCs w:val="28"/>
        </w:rPr>
        <w:t xml:space="preserve">a </w:t>
      </w:r>
      <w:r w:rsidRPr="0062301D">
        <w:rPr>
          <w:spacing w:val="-6"/>
          <w:sz w:val="28"/>
          <w:szCs w:val="28"/>
        </w:rPr>
        <w:t xml:space="preserve">result </w:t>
      </w:r>
      <w:r w:rsidRPr="0062301D">
        <w:rPr>
          <w:spacing w:val="-3"/>
          <w:sz w:val="28"/>
          <w:szCs w:val="28"/>
        </w:rPr>
        <w:t xml:space="preserve">of </w:t>
      </w:r>
      <w:r w:rsidRPr="0062301D">
        <w:rPr>
          <w:spacing w:val="-4"/>
          <w:sz w:val="28"/>
          <w:szCs w:val="28"/>
        </w:rPr>
        <w:t xml:space="preserve">the </w:t>
      </w:r>
      <w:r w:rsidRPr="0062301D">
        <w:rPr>
          <w:spacing w:val="-6"/>
          <w:sz w:val="28"/>
          <w:szCs w:val="28"/>
        </w:rPr>
        <w:t xml:space="preserve">major restructuring </w:t>
      </w:r>
      <w:r w:rsidRPr="0062301D">
        <w:rPr>
          <w:spacing w:val="-3"/>
          <w:sz w:val="28"/>
          <w:szCs w:val="28"/>
        </w:rPr>
        <w:t xml:space="preserve">in </w:t>
      </w:r>
      <w:r w:rsidRPr="0062301D">
        <w:rPr>
          <w:spacing w:val="-5"/>
          <w:sz w:val="28"/>
          <w:szCs w:val="28"/>
        </w:rPr>
        <w:t xml:space="preserve">the mid 20's </w:t>
      </w:r>
      <w:r w:rsidRPr="0062301D">
        <w:rPr>
          <w:spacing w:val="-6"/>
          <w:sz w:val="28"/>
          <w:szCs w:val="28"/>
        </w:rPr>
        <w:t xml:space="preserve">socialist model </w:t>
      </w:r>
      <w:r w:rsidRPr="0062301D">
        <w:rPr>
          <w:spacing w:val="-3"/>
          <w:sz w:val="28"/>
          <w:szCs w:val="28"/>
        </w:rPr>
        <w:t xml:space="preserve">of </w:t>
      </w:r>
      <w:r w:rsidRPr="0062301D">
        <w:rPr>
          <w:spacing w:val="-6"/>
          <w:sz w:val="28"/>
          <w:szCs w:val="28"/>
        </w:rPr>
        <w:t xml:space="preserve">Stalin's totalitarian socialist society </w:t>
      </w:r>
      <w:r w:rsidRPr="0062301D">
        <w:rPr>
          <w:spacing w:val="-5"/>
          <w:sz w:val="28"/>
          <w:szCs w:val="28"/>
        </w:rPr>
        <w:t xml:space="preserve">was </w:t>
      </w:r>
      <w:r w:rsidRPr="0062301D">
        <w:rPr>
          <w:spacing w:val="-6"/>
          <w:sz w:val="28"/>
          <w:szCs w:val="28"/>
        </w:rPr>
        <w:t xml:space="preserve">established </w:t>
      </w:r>
      <w:r w:rsidRPr="0062301D">
        <w:rPr>
          <w:spacing w:val="-3"/>
          <w:sz w:val="28"/>
          <w:szCs w:val="28"/>
        </w:rPr>
        <w:t xml:space="preserve">in </w:t>
      </w:r>
      <w:r w:rsidRPr="0062301D">
        <w:rPr>
          <w:spacing w:val="-6"/>
          <w:sz w:val="28"/>
          <w:szCs w:val="28"/>
        </w:rPr>
        <w:t xml:space="preserve">Azerbaijan. </w:t>
      </w:r>
      <w:r w:rsidRPr="0062301D">
        <w:rPr>
          <w:spacing w:val="-5"/>
          <w:sz w:val="28"/>
          <w:szCs w:val="28"/>
        </w:rPr>
        <w:t xml:space="preserve">The </w:t>
      </w:r>
      <w:r w:rsidRPr="0062301D">
        <w:rPr>
          <w:spacing w:val="-6"/>
          <w:sz w:val="28"/>
          <w:szCs w:val="28"/>
        </w:rPr>
        <w:t xml:space="preserve">means </w:t>
      </w:r>
      <w:r w:rsidRPr="0062301D">
        <w:rPr>
          <w:spacing w:val="-3"/>
          <w:sz w:val="28"/>
          <w:szCs w:val="28"/>
        </w:rPr>
        <w:t xml:space="preserve">of </w:t>
      </w:r>
      <w:r w:rsidRPr="0062301D">
        <w:rPr>
          <w:spacing w:val="-6"/>
          <w:sz w:val="28"/>
          <w:szCs w:val="28"/>
        </w:rPr>
        <w:t xml:space="preserve">production </w:t>
      </w:r>
      <w:r w:rsidRPr="0062301D">
        <w:rPr>
          <w:spacing w:val="-5"/>
          <w:sz w:val="28"/>
          <w:szCs w:val="28"/>
        </w:rPr>
        <w:t xml:space="preserve">under the </w:t>
      </w:r>
      <w:r w:rsidRPr="0062301D">
        <w:rPr>
          <w:spacing w:val="-6"/>
          <w:sz w:val="28"/>
          <w:szCs w:val="28"/>
        </w:rPr>
        <w:t xml:space="preserve">public property concentrated </w:t>
      </w:r>
      <w:r w:rsidRPr="0062301D">
        <w:rPr>
          <w:spacing w:val="-3"/>
          <w:sz w:val="28"/>
          <w:szCs w:val="28"/>
        </w:rPr>
        <w:t xml:space="preserve">in </w:t>
      </w:r>
      <w:r w:rsidRPr="0062301D">
        <w:rPr>
          <w:spacing w:val="-4"/>
          <w:sz w:val="28"/>
          <w:szCs w:val="28"/>
        </w:rPr>
        <w:t xml:space="preserve">the </w:t>
      </w:r>
      <w:r w:rsidRPr="0062301D">
        <w:rPr>
          <w:spacing w:val="-5"/>
          <w:sz w:val="28"/>
          <w:szCs w:val="28"/>
        </w:rPr>
        <w:t xml:space="preserve">hands </w:t>
      </w:r>
      <w:r w:rsidRPr="0062301D">
        <w:rPr>
          <w:spacing w:val="-3"/>
          <w:sz w:val="28"/>
          <w:szCs w:val="28"/>
        </w:rPr>
        <w:t xml:space="preserve">of </w:t>
      </w:r>
      <w:r w:rsidRPr="0062301D">
        <w:rPr>
          <w:spacing w:val="-4"/>
          <w:sz w:val="28"/>
          <w:szCs w:val="28"/>
        </w:rPr>
        <w:t xml:space="preserve">the </w:t>
      </w:r>
      <w:r w:rsidRPr="0062301D">
        <w:rPr>
          <w:spacing w:val="-6"/>
          <w:sz w:val="28"/>
          <w:szCs w:val="28"/>
        </w:rPr>
        <w:t xml:space="preserve">state. There </w:t>
      </w:r>
      <w:r w:rsidRPr="0062301D">
        <w:rPr>
          <w:spacing w:val="-5"/>
          <w:sz w:val="28"/>
          <w:szCs w:val="28"/>
        </w:rPr>
        <w:t xml:space="preserve">were </w:t>
      </w:r>
      <w:r w:rsidRPr="0062301D">
        <w:rPr>
          <w:spacing w:val="-6"/>
          <w:sz w:val="28"/>
          <w:szCs w:val="28"/>
        </w:rPr>
        <w:t xml:space="preserve">fundamental changes </w:t>
      </w:r>
      <w:r w:rsidRPr="0062301D">
        <w:rPr>
          <w:spacing w:val="-3"/>
          <w:sz w:val="28"/>
          <w:szCs w:val="28"/>
        </w:rPr>
        <w:t xml:space="preserve">in </w:t>
      </w:r>
      <w:r w:rsidRPr="0062301D">
        <w:rPr>
          <w:spacing w:val="-7"/>
          <w:sz w:val="28"/>
          <w:szCs w:val="28"/>
        </w:rPr>
        <w:t xml:space="preserve">the </w:t>
      </w:r>
      <w:r w:rsidRPr="0062301D">
        <w:rPr>
          <w:spacing w:val="-6"/>
          <w:sz w:val="28"/>
          <w:szCs w:val="28"/>
        </w:rPr>
        <w:t xml:space="preserve">social composition </w:t>
      </w:r>
      <w:r w:rsidRPr="0062301D">
        <w:rPr>
          <w:spacing w:val="-3"/>
          <w:sz w:val="28"/>
          <w:szCs w:val="28"/>
        </w:rPr>
        <w:t xml:space="preserve">of </w:t>
      </w:r>
      <w:r w:rsidRPr="0062301D">
        <w:rPr>
          <w:spacing w:val="-4"/>
          <w:sz w:val="28"/>
          <w:szCs w:val="28"/>
        </w:rPr>
        <w:t xml:space="preserve">the </w:t>
      </w:r>
      <w:r w:rsidRPr="0062301D">
        <w:rPr>
          <w:spacing w:val="-6"/>
          <w:sz w:val="28"/>
          <w:szCs w:val="28"/>
        </w:rPr>
        <w:t xml:space="preserve">population. </w:t>
      </w:r>
      <w:r w:rsidRPr="0062301D">
        <w:rPr>
          <w:sz w:val="28"/>
          <w:szCs w:val="28"/>
        </w:rPr>
        <w:t xml:space="preserve">Among them were workers, collective farmers, </w:t>
      </w:r>
      <w:proofErr w:type="gramStart"/>
      <w:r w:rsidRPr="0062301D">
        <w:rPr>
          <w:sz w:val="28"/>
          <w:szCs w:val="28"/>
        </w:rPr>
        <w:t>peasants</w:t>
      </w:r>
      <w:proofErr w:type="gramEnd"/>
      <w:r w:rsidRPr="0062301D">
        <w:rPr>
          <w:sz w:val="28"/>
          <w:szCs w:val="28"/>
        </w:rPr>
        <w:t xml:space="preserve"> and intellectuals. With the establishment of a totalitarian socialist society in Azerbaijan was appeared without non property, put an end to a market economy, and started to form equality psychology of the masses.</w:t>
      </w:r>
    </w:p>
    <w:p w14:paraId="218B8A2E" w14:textId="77777777" w:rsidR="00D80A2A" w:rsidRPr="0062301D" w:rsidRDefault="0031107F" w:rsidP="005779F0">
      <w:pPr>
        <w:pStyle w:val="GvdeMetni"/>
        <w:spacing w:line="276" w:lineRule="auto"/>
        <w:ind w:right="171" w:firstLine="426"/>
        <w:jc w:val="left"/>
        <w:rPr>
          <w:sz w:val="28"/>
          <w:szCs w:val="28"/>
        </w:rPr>
      </w:pPr>
      <w:r w:rsidRPr="0062301D">
        <w:rPr>
          <w:sz w:val="28"/>
          <w:szCs w:val="28"/>
        </w:rPr>
        <w:t xml:space="preserve">All these were found </w:t>
      </w:r>
      <w:r w:rsidRPr="0062301D">
        <w:rPr>
          <w:b/>
          <w:sz w:val="28"/>
          <w:szCs w:val="28"/>
        </w:rPr>
        <w:t xml:space="preserve">on 5 December 1936 </w:t>
      </w:r>
      <w:r w:rsidRPr="0062301D">
        <w:rPr>
          <w:sz w:val="28"/>
          <w:szCs w:val="28"/>
        </w:rPr>
        <w:t xml:space="preserve">the newly adopted constitutional. According to the newly adopted constitutional has been abolished Trans-Caucasus SFSR which including Azerbaijan also. Azerbaijan was included directly into the USSR. </w:t>
      </w:r>
      <w:r w:rsidRPr="0062301D">
        <w:rPr>
          <w:b/>
          <w:sz w:val="28"/>
          <w:szCs w:val="28"/>
        </w:rPr>
        <w:t xml:space="preserve">On 10 March 1937 </w:t>
      </w:r>
      <w:r w:rsidRPr="0062301D">
        <w:rPr>
          <w:sz w:val="28"/>
          <w:szCs w:val="28"/>
        </w:rPr>
        <w:t>Azerbaijan also accepted the new constitutional of USSR. At the constitutional although Azerbaijani</w:t>
      </w:r>
      <w:r w:rsidRPr="0062301D">
        <w:rPr>
          <w:spacing w:val="22"/>
          <w:sz w:val="28"/>
          <w:szCs w:val="28"/>
        </w:rPr>
        <w:t xml:space="preserve"> </w:t>
      </w:r>
      <w:r w:rsidRPr="0062301D">
        <w:rPr>
          <w:sz w:val="28"/>
          <w:szCs w:val="28"/>
        </w:rPr>
        <w:t>citizens</w:t>
      </w:r>
      <w:r w:rsidRPr="0062301D">
        <w:rPr>
          <w:spacing w:val="23"/>
          <w:sz w:val="28"/>
          <w:szCs w:val="28"/>
        </w:rPr>
        <w:t xml:space="preserve"> </w:t>
      </w:r>
      <w:r w:rsidRPr="0062301D">
        <w:rPr>
          <w:sz w:val="28"/>
          <w:szCs w:val="28"/>
        </w:rPr>
        <w:t>broad</w:t>
      </w:r>
      <w:r w:rsidRPr="0062301D">
        <w:rPr>
          <w:spacing w:val="24"/>
          <w:sz w:val="28"/>
          <w:szCs w:val="28"/>
        </w:rPr>
        <w:t xml:space="preserve"> </w:t>
      </w:r>
      <w:r w:rsidRPr="0062301D">
        <w:rPr>
          <w:sz w:val="28"/>
          <w:szCs w:val="28"/>
        </w:rPr>
        <w:t>rights</w:t>
      </w:r>
      <w:r w:rsidRPr="0062301D">
        <w:rPr>
          <w:spacing w:val="22"/>
          <w:sz w:val="28"/>
          <w:szCs w:val="28"/>
        </w:rPr>
        <w:t xml:space="preserve"> </w:t>
      </w:r>
      <w:r w:rsidRPr="0062301D">
        <w:rPr>
          <w:sz w:val="28"/>
          <w:szCs w:val="28"/>
        </w:rPr>
        <w:t>and</w:t>
      </w:r>
      <w:r w:rsidRPr="0062301D">
        <w:rPr>
          <w:spacing w:val="23"/>
          <w:sz w:val="28"/>
          <w:szCs w:val="28"/>
        </w:rPr>
        <w:t xml:space="preserve"> </w:t>
      </w:r>
      <w:r w:rsidRPr="0062301D">
        <w:rPr>
          <w:sz w:val="28"/>
          <w:szCs w:val="28"/>
        </w:rPr>
        <w:t>democratic</w:t>
      </w:r>
      <w:r w:rsidRPr="0062301D">
        <w:rPr>
          <w:spacing w:val="24"/>
          <w:sz w:val="28"/>
          <w:szCs w:val="28"/>
        </w:rPr>
        <w:t xml:space="preserve"> </w:t>
      </w:r>
      <w:r w:rsidRPr="0062301D">
        <w:rPr>
          <w:sz w:val="28"/>
          <w:szCs w:val="28"/>
        </w:rPr>
        <w:t>freedoms</w:t>
      </w:r>
    </w:p>
    <w:p w14:paraId="218B8A2F"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755" w:gutter="0"/>
          <w:cols w:space="708"/>
        </w:sectPr>
      </w:pPr>
    </w:p>
    <w:p w14:paraId="218B8A30" w14:textId="77777777" w:rsidR="00D80A2A" w:rsidRPr="0062301D" w:rsidRDefault="0031107F" w:rsidP="005779F0">
      <w:pPr>
        <w:pStyle w:val="GvdeMetni"/>
        <w:spacing w:before="64" w:line="276" w:lineRule="auto"/>
        <w:ind w:right="171"/>
        <w:jc w:val="left"/>
        <w:rPr>
          <w:sz w:val="28"/>
          <w:szCs w:val="28"/>
        </w:rPr>
      </w:pPr>
      <w:r w:rsidRPr="0062301D">
        <w:rPr>
          <w:sz w:val="28"/>
          <w:szCs w:val="28"/>
        </w:rPr>
        <w:lastRenderedPageBreak/>
        <w:t xml:space="preserve">have been give formally. The country that promotes itself as a democratic society in the world every time human rights and freedoms began to </w:t>
      </w:r>
      <w:proofErr w:type="gramStart"/>
      <w:r w:rsidRPr="0062301D">
        <w:rPr>
          <w:sz w:val="28"/>
          <w:szCs w:val="28"/>
        </w:rPr>
        <w:t>deteriorated</w:t>
      </w:r>
      <w:proofErr w:type="gramEnd"/>
      <w:r w:rsidRPr="0062301D">
        <w:rPr>
          <w:sz w:val="28"/>
          <w:szCs w:val="28"/>
        </w:rPr>
        <w:t xml:space="preserve">. Mass repressions were organized. </w:t>
      </w:r>
      <w:r w:rsidRPr="0062301D">
        <w:rPr>
          <w:b/>
          <w:sz w:val="28"/>
          <w:szCs w:val="28"/>
        </w:rPr>
        <w:t>Repression (</w:t>
      </w:r>
      <w:proofErr w:type="spellStart"/>
      <w:proofErr w:type="gramStart"/>
      <w:r w:rsidRPr="0062301D">
        <w:rPr>
          <w:b/>
          <w:sz w:val="28"/>
          <w:szCs w:val="28"/>
        </w:rPr>
        <w:t>lat.repressio</w:t>
      </w:r>
      <w:proofErr w:type="spellEnd"/>
      <w:proofErr w:type="gramEnd"/>
      <w:r w:rsidRPr="0062301D">
        <w:rPr>
          <w:b/>
          <w:sz w:val="28"/>
          <w:szCs w:val="28"/>
        </w:rPr>
        <w:t xml:space="preserve">) </w:t>
      </w:r>
      <w:r w:rsidRPr="0062301D">
        <w:rPr>
          <w:sz w:val="28"/>
          <w:szCs w:val="28"/>
        </w:rPr>
        <w:t xml:space="preserve">punitive measures, punishment implemented by the government. During </w:t>
      </w:r>
      <w:r w:rsidRPr="0062301D">
        <w:rPr>
          <w:b/>
          <w:sz w:val="28"/>
          <w:szCs w:val="28"/>
        </w:rPr>
        <w:t xml:space="preserve">1937- 1938 </w:t>
      </w:r>
      <w:r w:rsidRPr="0062301D">
        <w:rPr>
          <w:sz w:val="28"/>
          <w:szCs w:val="28"/>
        </w:rPr>
        <w:t xml:space="preserve">years famous intellectuals of Azerbaijan as </w:t>
      </w:r>
      <w:proofErr w:type="spellStart"/>
      <w:proofErr w:type="gramStart"/>
      <w:r w:rsidRPr="0062301D">
        <w:rPr>
          <w:sz w:val="28"/>
          <w:szCs w:val="28"/>
        </w:rPr>
        <w:t>A.Nazmi</w:t>
      </w:r>
      <w:proofErr w:type="spellEnd"/>
      <w:proofErr w:type="gramEnd"/>
      <w:r w:rsidRPr="0062301D">
        <w:rPr>
          <w:sz w:val="28"/>
          <w:szCs w:val="28"/>
        </w:rPr>
        <w:t xml:space="preserve">, </w:t>
      </w:r>
      <w:proofErr w:type="spellStart"/>
      <w:r w:rsidRPr="0062301D">
        <w:rPr>
          <w:sz w:val="28"/>
          <w:szCs w:val="28"/>
        </w:rPr>
        <w:t>A.Javad</w:t>
      </w:r>
      <w:proofErr w:type="spellEnd"/>
      <w:r w:rsidRPr="0062301D">
        <w:rPr>
          <w:sz w:val="28"/>
          <w:szCs w:val="28"/>
        </w:rPr>
        <w:t xml:space="preserve">, </w:t>
      </w:r>
      <w:proofErr w:type="spellStart"/>
      <w:r w:rsidRPr="0062301D">
        <w:rPr>
          <w:sz w:val="28"/>
          <w:szCs w:val="28"/>
        </w:rPr>
        <w:t>T.Shahbazi</w:t>
      </w:r>
      <w:proofErr w:type="spellEnd"/>
      <w:r w:rsidRPr="0062301D">
        <w:rPr>
          <w:sz w:val="28"/>
          <w:szCs w:val="28"/>
        </w:rPr>
        <w:t xml:space="preserve">, </w:t>
      </w:r>
      <w:proofErr w:type="spellStart"/>
      <w:r w:rsidRPr="0062301D">
        <w:rPr>
          <w:sz w:val="28"/>
          <w:szCs w:val="28"/>
        </w:rPr>
        <w:t>S.Mumtaz</w:t>
      </w:r>
      <w:proofErr w:type="spellEnd"/>
      <w:r w:rsidRPr="0062301D">
        <w:rPr>
          <w:sz w:val="28"/>
          <w:szCs w:val="28"/>
        </w:rPr>
        <w:t xml:space="preserve">, </w:t>
      </w:r>
      <w:proofErr w:type="spellStart"/>
      <w:r w:rsidRPr="0062301D">
        <w:rPr>
          <w:sz w:val="28"/>
          <w:szCs w:val="28"/>
        </w:rPr>
        <w:t>S.Huseyn</w:t>
      </w:r>
      <w:proofErr w:type="spellEnd"/>
      <w:r w:rsidRPr="0062301D">
        <w:rPr>
          <w:sz w:val="28"/>
          <w:szCs w:val="28"/>
        </w:rPr>
        <w:t xml:space="preserve">, </w:t>
      </w:r>
      <w:proofErr w:type="spellStart"/>
      <w:r w:rsidRPr="0062301D">
        <w:rPr>
          <w:sz w:val="28"/>
          <w:szCs w:val="28"/>
        </w:rPr>
        <w:t>B.Talibli</w:t>
      </w:r>
      <w:proofErr w:type="spellEnd"/>
      <w:r w:rsidRPr="0062301D">
        <w:rPr>
          <w:sz w:val="28"/>
          <w:szCs w:val="28"/>
        </w:rPr>
        <w:t xml:space="preserve">, </w:t>
      </w:r>
      <w:proofErr w:type="spellStart"/>
      <w:r w:rsidRPr="0062301D">
        <w:rPr>
          <w:sz w:val="28"/>
          <w:szCs w:val="28"/>
        </w:rPr>
        <w:t>H.Sanili</w:t>
      </w:r>
      <w:proofErr w:type="spellEnd"/>
      <w:r w:rsidRPr="0062301D">
        <w:rPr>
          <w:sz w:val="28"/>
          <w:szCs w:val="28"/>
        </w:rPr>
        <w:t xml:space="preserve">. </w:t>
      </w:r>
      <w:proofErr w:type="spellStart"/>
      <w:proofErr w:type="gramStart"/>
      <w:r w:rsidRPr="0062301D">
        <w:rPr>
          <w:sz w:val="28"/>
          <w:szCs w:val="28"/>
        </w:rPr>
        <w:t>A.Razi</w:t>
      </w:r>
      <w:proofErr w:type="spellEnd"/>
      <w:proofErr w:type="gramEnd"/>
      <w:r w:rsidRPr="0062301D">
        <w:rPr>
          <w:sz w:val="28"/>
          <w:szCs w:val="28"/>
        </w:rPr>
        <w:t xml:space="preserve">, </w:t>
      </w:r>
      <w:proofErr w:type="spellStart"/>
      <w:r w:rsidRPr="0062301D">
        <w:rPr>
          <w:sz w:val="28"/>
          <w:szCs w:val="28"/>
        </w:rPr>
        <w:t>H.Javid</w:t>
      </w:r>
      <w:proofErr w:type="spellEnd"/>
      <w:r w:rsidRPr="0062301D">
        <w:rPr>
          <w:sz w:val="28"/>
          <w:szCs w:val="28"/>
        </w:rPr>
        <w:t xml:space="preserve">, </w:t>
      </w:r>
      <w:proofErr w:type="spellStart"/>
      <w:r w:rsidRPr="0062301D">
        <w:rPr>
          <w:sz w:val="28"/>
          <w:szCs w:val="28"/>
        </w:rPr>
        <w:t>M.Mushvig</w:t>
      </w:r>
      <w:proofErr w:type="spellEnd"/>
      <w:r w:rsidRPr="0062301D">
        <w:rPr>
          <w:sz w:val="28"/>
          <w:szCs w:val="28"/>
        </w:rPr>
        <w:t xml:space="preserve"> and thousands of others were victims of repression.</w:t>
      </w:r>
    </w:p>
    <w:p w14:paraId="218B8A31" w14:textId="77777777" w:rsidR="00D80A2A" w:rsidRPr="0062301D" w:rsidRDefault="0031107F" w:rsidP="005779F0">
      <w:pPr>
        <w:pStyle w:val="GvdeMetni"/>
        <w:spacing w:line="276" w:lineRule="auto"/>
        <w:ind w:left="114" w:firstLine="426"/>
        <w:jc w:val="left"/>
        <w:rPr>
          <w:b/>
          <w:sz w:val="28"/>
          <w:szCs w:val="28"/>
        </w:rPr>
      </w:pPr>
      <w:r w:rsidRPr="0062301D">
        <w:rPr>
          <w:sz w:val="28"/>
          <w:szCs w:val="28"/>
        </w:rPr>
        <w:t xml:space="preserve">Mass repressions in the organization genetic enemies of Turks, especially holding senior positions in the internal affairs bodies </w:t>
      </w:r>
      <w:proofErr w:type="spellStart"/>
      <w:r w:rsidRPr="0062301D">
        <w:rPr>
          <w:b/>
          <w:sz w:val="28"/>
          <w:szCs w:val="28"/>
        </w:rPr>
        <w:t>Sumbatov-Topuridze</w:t>
      </w:r>
      <w:proofErr w:type="spellEnd"/>
      <w:r w:rsidRPr="0062301D">
        <w:rPr>
          <w:b/>
          <w:sz w:val="28"/>
          <w:szCs w:val="28"/>
        </w:rPr>
        <w:t xml:space="preserve">, </w:t>
      </w:r>
      <w:proofErr w:type="spellStart"/>
      <w:r w:rsidRPr="0062301D">
        <w:rPr>
          <w:b/>
          <w:sz w:val="28"/>
          <w:szCs w:val="28"/>
        </w:rPr>
        <w:t>Grigoryan</w:t>
      </w:r>
      <w:proofErr w:type="spellEnd"/>
      <w:r w:rsidRPr="0062301D">
        <w:rPr>
          <w:b/>
          <w:sz w:val="28"/>
          <w:szCs w:val="28"/>
        </w:rPr>
        <w:t xml:space="preserve">, </w:t>
      </w:r>
      <w:proofErr w:type="spellStart"/>
      <w:r w:rsidRPr="0062301D">
        <w:rPr>
          <w:b/>
          <w:sz w:val="28"/>
          <w:szCs w:val="28"/>
        </w:rPr>
        <w:t>Markaryan</w:t>
      </w:r>
      <w:proofErr w:type="spellEnd"/>
      <w:r w:rsidRPr="0062301D">
        <w:rPr>
          <w:b/>
          <w:sz w:val="28"/>
          <w:szCs w:val="28"/>
        </w:rPr>
        <w:t xml:space="preserve"> </w:t>
      </w:r>
      <w:r w:rsidRPr="0062301D">
        <w:rPr>
          <w:sz w:val="28"/>
          <w:szCs w:val="28"/>
        </w:rPr>
        <w:t xml:space="preserve">and others played an important role. These years people's Commissariat of Internal Affairs of Azerbaijan's out of 51 regions 31 regional </w:t>
      </w:r>
      <w:proofErr w:type="spellStart"/>
      <w:r w:rsidRPr="0062301D">
        <w:rPr>
          <w:sz w:val="28"/>
          <w:szCs w:val="28"/>
        </w:rPr>
        <w:t>officialss</w:t>
      </w:r>
      <w:proofErr w:type="spellEnd"/>
      <w:r w:rsidRPr="0062301D">
        <w:rPr>
          <w:sz w:val="28"/>
          <w:szCs w:val="28"/>
        </w:rPr>
        <w:t xml:space="preserve"> were </w:t>
      </w:r>
      <w:proofErr w:type="spellStart"/>
      <w:r w:rsidRPr="0062301D">
        <w:rPr>
          <w:sz w:val="28"/>
          <w:szCs w:val="28"/>
        </w:rPr>
        <w:t>armenian</w:t>
      </w:r>
      <w:proofErr w:type="spellEnd"/>
      <w:r w:rsidRPr="0062301D">
        <w:rPr>
          <w:sz w:val="28"/>
          <w:szCs w:val="28"/>
        </w:rPr>
        <w:t xml:space="preserve"> nations. Among </w:t>
      </w:r>
      <w:r w:rsidRPr="0062301D">
        <w:rPr>
          <w:b/>
          <w:sz w:val="28"/>
          <w:szCs w:val="28"/>
        </w:rPr>
        <w:t xml:space="preserve">1938-1940 </w:t>
      </w:r>
      <w:r w:rsidRPr="0062301D">
        <w:rPr>
          <w:sz w:val="28"/>
          <w:szCs w:val="28"/>
        </w:rPr>
        <w:t>years one of the terrible consequences people who moved the southern part of North Azerbaijan were forcibly deported. Thousands of people during 20-30th years of XX century on political motives had been forced to go</w:t>
      </w:r>
      <w:r w:rsidRPr="0062301D">
        <w:rPr>
          <w:spacing w:val="30"/>
          <w:sz w:val="28"/>
          <w:szCs w:val="28"/>
        </w:rPr>
        <w:t xml:space="preserve"> </w:t>
      </w:r>
      <w:r w:rsidRPr="0062301D">
        <w:rPr>
          <w:sz w:val="28"/>
          <w:szCs w:val="28"/>
        </w:rPr>
        <w:t>abroad. Most of them after 1920 the occupation of April, the terrible years of collectivization, mass repressions took refuge abroad during the years</w:t>
      </w:r>
      <w:r w:rsidRPr="0062301D">
        <w:rPr>
          <w:spacing w:val="-1"/>
          <w:sz w:val="28"/>
          <w:szCs w:val="28"/>
        </w:rPr>
        <w:t xml:space="preserve"> </w:t>
      </w:r>
      <w:r w:rsidRPr="0062301D">
        <w:rPr>
          <w:b/>
          <w:sz w:val="28"/>
          <w:szCs w:val="28"/>
        </w:rPr>
        <w:t>1937-1940.</w:t>
      </w:r>
    </w:p>
    <w:p w14:paraId="218B8A32" w14:textId="77777777" w:rsidR="00D80A2A" w:rsidRPr="0062301D" w:rsidRDefault="0031107F" w:rsidP="005779F0">
      <w:pPr>
        <w:pStyle w:val="GvdeMetni"/>
        <w:spacing w:before="1" w:line="276" w:lineRule="auto"/>
        <w:ind w:left="114" w:firstLine="426"/>
        <w:jc w:val="left"/>
        <w:rPr>
          <w:sz w:val="28"/>
          <w:szCs w:val="28"/>
        </w:rPr>
      </w:pPr>
      <w:r w:rsidRPr="0062301D">
        <w:rPr>
          <w:sz w:val="28"/>
          <w:szCs w:val="28"/>
        </w:rPr>
        <w:t xml:space="preserve">Even in 1919 led of </w:t>
      </w:r>
      <w:proofErr w:type="spellStart"/>
      <w:r w:rsidRPr="0062301D">
        <w:rPr>
          <w:sz w:val="28"/>
          <w:szCs w:val="28"/>
        </w:rPr>
        <w:t>Topchubashov</w:t>
      </w:r>
      <w:proofErr w:type="spellEnd"/>
      <w:r w:rsidRPr="0062301D">
        <w:rPr>
          <w:sz w:val="28"/>
          <w:szCs w:val="28"/>
        </w:rPr>
        <w:t xml:space="preserve"> members of the Azerbaijani delegation which sent to the Paris Peace Conference stayed in Europe. More than 50 political refugees were </w:t>
      </w:r>
      <w:proofErr w:type="gramStart"/>
      <w:r w:rsidRPr="0062301D">
        <w:rPr>
          <w:sz w:val="28"/>
          <w:szCs w:val="28"/>
        </w:rPr>
        <w:t>deport</w:t>
      </w:r>
      <w:proofErr w:type="gramEnd"/>
      <w:r w:rsidRPr="0062301D">
        <w:rPr>
          <w:sz w:val="28"/>
          <w:szCs w:val="28"/>
        </w:rPr>
        <w:t xml:space="preserve"> from Azerbaijan. Most of these immigrants settled in Turkey. </w:t>
      </w:r>
      <w:proofErr w:type="spellStart"/>
      <w:r w:rsidRPr="0062301D">
        <w:rPr>
          <w:sz w:val="28"/>
          <w:szCs w:val="28"/>
        </w:rPr>
        <w:t>M.</w:t>
      </w:r>
      <w:proofErr w:type="gramStart"/>
      <w:r w:rsidRPr="0062301D">
        <w:rPr>
          <w:sz w:val="28"/>
          <w:szCs w:val="28"/>
        </w:rPr>
        <w:t>A.Rasulzadeh</w:t>
      </w:r>
      <w:proofErr w:type="spellEnd"/>
      <w:proofErr w:type="gramEnd"/>
      <w:r w:rsidRPr="0062301D">
        <w:rPr>
          <w:sz w:val="28"/>
          <w:szCs w:val="28"/>
        </w:rPr>
        <w:t xml:space="preserve"> had a great role organization of them. After </w:t>
      </w:r>
      <w:proofErr w:type="spellStart"/>
      <w:r w:rsidRPr="0062301D">
        <w:rPr>
          <w:sz w:val="28"/>
          <w:szCs w:val="28"/>
        </w:rPr>
        <w:t>Rasulzadeh</w:t>
      </w:r>
      <w:proofErr w:type="spellEnd"/>
      <w:r w:rsidRPr="0062301D">
        <w:rPr>
          <w:sz w:val="28"/>
          <w:szCs w:val="28"/>
        </w:rPr>
        <w:t xml:space="preserve"> visiting Turkey organization of Azerbaijani political refugees and activities strengthened. With his initiative </w:t>
      </w:r>
      <w:r w:rsidRPr="0062301D">
        <w:rPr>
          <w:b/>
          <w:sz w:val="28"/>
          <w:szCs w:val="28"/>
        </w:rPr>
        <w:t xml:space="preserve">at the beginning of 1923 </w:t>
      </w:r>
      <w:r w:rsidRPr="0062301D">
        <w:rPr>
          <w:sz w:val="28"/>
          <w:szCs w:val="28"/>
        </w:rPr>
        <w:t>was established foreign</w:t>
      </w:r>
    </w:p>
    <w:p w14:paraId="218B8A33"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755" w:gutter="0"/>
          <w:cols w:space="708"/>
        </w:sectPr>
      </w:pPr>
    </w:p>
    <w:p w14:paraId="218B8A34" w14:textId="77777777" w:rsidR="00D80A2A" w:rsidRPr="0062301D" w:rsidRDefault="0031107F" w:rsidP="005779F0">
      <w:pPr>
        <w:pStyle w:val="GvdeMetni"/>
        <w:spacing w:before="64" w:line="276" w:lineRule="auto"/>
        <w:jc w:val="left"/>
        <w:rPr>
          <w:sz w:val="28"/>
          <w:szCs w:val="28"/>
        </w:rPr>
      </w:pPr>
      <w:r w:rsidRPr="0062301D">
        <w:rPr>
          <w:sz w:val="28"/>
          <w:szCs w:val="28"/>
        </w:rPr>
        <w:lastRenderedPageBreak/>
        <w:t xml:space="preserve">office of </w:t>
      </w:r>
      <w:proofErr w:type="spellStart"/>
      <w:r w:rsidRPr="0062301D">
        <w:rPr>
          <w:sz w:val="28"/>
          <w:szCs w:val="28"/>
        </w:rPr>
        <w:t>Musavat</w:t>
      </w:r>
      <w:proofErr w:type="spellEnd"/>
      <w:r w:rsidRPr="0062301D">
        <w:rPr>
          <w:sz w:val="28"/>
          <w:szCs w:val="28"/>
        </w:rPr>
        <w:t xml:space="preserve"> Party. </w:t>
      </w:r>
      <w:r w:rsidRPr="0062301D">
        <w:rPr>
          <w:b/>
          <w:sz w:val="28"/>
          <w:szCs w:val="28"/>
        </w:rPr>
        <w:t xml:space="preserve">In 1924 </w:t>
      </w:r>
      <w:proofErr w:type="spellStart"/>
      <w:r w:rsidRPr="0062301D">
        <w:rPr>
          <w:sz w:val="28"/>
          <w:szCs w:val="28"/>
        </w:rPr>
        <w:t>Rasulzadeh</w:t>
      </w:r>
      <w:proofErr w:type="spellEnd"/>
      <w:r w:rsidRPr="0062301D">
        <w:rPr>
          <w:sz w:val="28"/>
          <w:szCs w:val="28"/>
        </w:rPr>
        <w:t xml:space="preserve"> </w:t>
      </w:r>
      <w:proofErr w:type="gramStart"/>
      <w:r w:rsidRPr="0062301D">
        <w:rPr>
          <w:sz w:val="28"/>
          <w:szCs w:val="28"/>
        </w:rPr>
        <w:t>In</w:t>
      </w:r>
      <w:proofErr w:type="gramEnd"/>
      <w:r w:rsidRPr="0062301D">
        <w:rPr>
          <w:sz w:val="28"/>
          <w:szCs w:val="28"/>
        </w:rPr>
        <w:t xml:space="preserve"> order to unite all political refugees, in </w:t>
      </w:r>
      <w:r w:rsidRPr="0062301D">
        <w:rPr>
          <w:b/>
          <w:sz w:val="28"/>
          <w:szCs w:val="28"/>
        </w:rPr>
        <w:t xml:space="preserve">Istanbul </w:t>
      </w:r>
      <w:r w:rsidRPr="0062301D">
        <w:rPr>
          <w:sz w:val="28"/>
          <w:szCs w:val="28"/>
        </w:rPr>
        <w:t xml:space="preserve">created </w:t>
      </w:r>
      <w:r w:rsidRPr="0062301D">
        <w:rPr>
          <w:b/>
          <w:sz w:val="28"/>
          <w:szCs w:val="28"/>
        </w:rPr>
        <w:t xml:space="preserve">Azerbaijan National Center (ANC). </w:t>
      </w:r>
      <w:r w:rsidRPr="0062301D">
        <w:rPr>
          <w:sz w:val="28"/>
          <w:szCs w:val="28"/>
        </w:rPr>
        <w:t xml:space="preserve">Azerbaijani refugees </w:t>
      </w:r>
      <w:proofErr w:type="gramStart"/>
      <w:r w:rsidRPr="0062301D">
        <w:rPr>
          <w:sz w:val="28"/>
          <w:szCs w:val="28"/>
        </w:rPr>
        <w:t>in order to</w:t>
      </w:r>
      <w:proofErr w:type="gramEnd"/>
      <w:r w:rsidRPr="0062301D">
        <w:rPr>
          <w:sz w:val="28"/>
          <w:szCs w:val="28"/>
        </w:rPr>
        <w:t xml:space="preserve"> operate in Europe </w:t>
      </w:r>
      <w:r w:rsidRPr="0062301D">
        <w:rPr>
          <w:b/>
          <w:sz w:val="28"/>
          <w:szCs w:val="28"/>
        </w:rPr>
        <w:t xml:space="preserve">in 1924 </w:t>
      </w:r>
      <w:r w:rsidRPr="0062301D">
        <w:rPr>
          <w:sz w:val="28"/>
          <w:szCs w:val="28"/>
        </w:rPr>
        <w:t xml:space="preserve">created </w:t>
      </w:r>
      <w:r w:rsidRPr="0062301D">
        <w:rPr>
          <w:b/>
          <w:sz w:val="28"/>
          <w:szCs w:val="28"/>
        </w:rPr>
        <w:t xml:space="preserve">Azerbaijani National Committee of the Organization. </w:t>
      </w:r>
      <w:r w:rsidRPr="0062301D">
        <w:rPr>
          <w:sz w:val="28"/>
          <w:szCs w:val="28"/>
        </w:rPr>
        <w:t xml:space="preserve">Azerbaijani political refugees to spread the ideas of </w:t>
      </w:r>
      <w:proofErr w:type="gramStart"/>
      <w:r w:rsidRPr="0062301D">
        <w:rPr>
          <w:sz w:val="28"/>
          <w:szCs w:val="28"/>
        </w:rPr>
        <w:t>promote</w:t>
      </w:r>
      <w:proofErr w:type="gramEnd"/>
      <w:r w:rsidRPr="0062301D">
        <w:rPr>
          <w:sz w:val="28"/>
          <w:szCs w:val="28"/>
        </w:rPr>
        <w:t xml:space="preserve"> independence. In different times “Yeni </w:t>
      </w:r>
      <w:proofErr w:type="spellStart"/>
      <w:r w:rsidRPr="0062301D">
        <w:rPr>
          <w:sz w:val="28"/>
          <w:szCs w:val="28"/>
        </w:rPr>
        <w:t>Gafgasiya</w:t>
      </w:r>
      <w:proofErr w:type="spellEnd"/>
      <w:r w:rsidRPr="0062301D">
        <w:rPr>
          <w:sz w:val="28"/>
          <w:szCs w:val="28"/>
        </w:rPr>
        <w:t>” (A new Caucasia-1927), “Azeri-Turk” (Azeri Turkish-1928), “</w:t>
      </w:r>
      <w:proofErr w:type="spellStart"/>
      <w:r w:rsidRPr="0062301D">
        <w:rPr>
          <w:sz w:val="28"/>
          <w:szCs w:val="28"/>
        </w:rPr>
        <w:t>Odlar</w:t>
      </w:r>
      <w:proofErr w:type="spellEnd"/>
      <w:r w:rsidRPr="0062301D">
        <w:rPr>
          <w:sz w:val="28"/>
          <w:szCs w:val="28"/>
        </w:rPr>
        <w:t xml:space="preserve"> </w:t>
      </w:r>
      <w:proofErr w:type="spellStart"/>
      <w:r w:rsidRPr="0062301D">
        <w:rPr>
          <w:sz w:val="28"/>
          <w:szCs w:val="28"/>
        </w:rPr>
        <w:t>Yurdu</w:t>
      </w:r>
      <w:proofErr w:type="spellEnd"/>
      <w:r w:rsidRPr="0062301D">
        <w:rPr>
          <w:sz w:val="28"/>
          <w:szCs w:val="28"/>
        </w:rPr>
        <w:t xml:space="preserve">” (Land of Fire-1929-1931), Azerbaijan </w:t>
      </w:r>
      <w:proofErr w:type="spellStart"/>
      <w:r w:rsidRPr="0062301D">
        <w:rPr>
          <w:sz w:val="28"/>
          <w:szCs w:val="28"/>
        </w:rPr>
        <w:t>Yurd</w:t>
      </w:r>
      <w:proofErr w:type="spellEnd"/>
      <w:r w:rsidRPr="0062301D">
        <w:rPr>
          <w:sz w:val="28"/>
          <w:szCs w:val="28"/>
        </w:rPr>
        <w:t xml:space="preserve"> </w:t>
      </w:r>
      <w:proofErr w:type="spellStart"/>
      <w:r w:rsidRPr="0062301D">
        <w:rPr>
          <w:sz w:val="28"/>
          <w:szCs w:val="28"/>
        </w:rPr>
        <w:t>Bilgisi</w:t>
      </w:r>
      <w:proofErr w:type="spellEnd"/>
      <w:r w:rsidRPr="0062301D">
        <w:rPr>
          <w:sz w:val="28"/>
          <w:szCs w:val="28"/>
        </w:rPr>
        <w:t xml:space="preserve"> (Knowledge of Azerbaijani lands) kinds of journals were published. The main goal of them to restore the Azerbaijan's independence to create an independent Azerbaijan.</w:t>
      </w:r>
    </w:p>
    <w:p w14:paraId="218B8A35"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755" w:gutter="0"/>
          <w:cols w:space="708"/>
        </w:sectPr>
      </w:pPr>
    </w:p>
    <w:p w14:paraId="218B8A36" w14:textId="77777777" w:rsidR="00D80A2A" w:rsidRPr="0062301D" w:rsidRDefault="0031107F" w:rsidP="005779F0">
      <w:pPr>
        <w:pStyle w:val="Balk1"/>
        <w:numPr>
          <w:ilvl w:val="0"/>
          <w:numId w:val="1"/>
        </w:numPr>
        <w:tabs>
          <w:tab w:val="left" w:pos="831"/>
        </w:tabs>
        <w:spacing w:before="66" w:line="276" w:lineRule="auto"/>
        <w:ind w:left="114" w:right="172" w:firstLine="0"/>
        <w:jc w:val="left"/>
        <w:rPr>
          <w:sz w:val="28"/>
          <w:szCs w:val="28"/>
        </w:rPr>
      </w:pPr>
      <w:r w:rsidRPr="0062301D">
        <w:rPr>
          <w:sz w:val="28"/>
          <w:szCs w:val="28"/>
        </w:rPr>
        <w:lastRenderedPageBreak/>
        <w:t>Theme. Azerbaijan within the World War II and afterwards</w:t>
      </w:r>
      <w:r w:rsidRPr="0062301D">
        <w:rPr>
          <w:spacing w:val="-1"/>
          <w:sz w:val="28"/>
          <w:szCs w:val="28"/>
        </w:rPr>
        <w:t xml:space="preserve"> </w:t>
      </w:r>
      <w:r w:rsidRPr="0062301D">
        <w:rPr>
          <w:sz w:val="28"/>
          <w:szCs w:val="28"/>
        </w:rPr>
        <w:t>period</w:t>
      </w:r>
    </w:p>
    <w:p w14:paraId="218B8A37" w14:textId="77777777" w:rsidR="00D80A2A" w:rsidRPr="0062301D" w:rsidRDefault="0031107F" w:rsidP="005779F0">
      <w:pPr>
        <w:pStyle w:val="ListeParagraf"/>
        <w:numPr>
          <w:ilvl w:val="0"/>
          <w:numId w:val="4"/>
        </w:numPr>
        <w:tabs>
          <w:tab w:val="left" w:pos="414"/>
        </w:tabs>
        <w:spacing w:before="80"/>
        <w:ind w:firstLine="0"/>
        <w:rPr>
          <w:b/>
          <w:sz w:val="28"/>
          <w:szCs w:val="24"/>
        </w:rPr>
      </w:pPr>
      <w:r w:rsidRPr="0062301D">
        <w:rPr>
          <w:b/>
          <w:sz w:val="28"/>
          <w:szCs w:val="24"/>
        </w:rPr>
        <w:t>Azerbaijan's participation in World War</w:t>
      </w:r>
      <w:r w:rsidRPr="0062301D">
        <w:rPr>
          <w:b/>
          <w:spacing w:val="-5"/>
          <w:sz w:val="28"/>
          <w:szCs w:val="24"/>
        </w:rPr>
        <w:t xml:space="preserve"> </w:t>
      </w:r>
      <w:r w:rsidRPr="0062301D">
        <w:rPr>
          <w:b/>
          <w:sz w:val="28"/>
          <w:szCs w:val="24"/>
        </w:rPr>
        <w:t>II</w:t>
      </w:r>
    </w:p>
    <w:p w14:paraId="218B8A38" w14:textId="77777777" w:rsidR="00D80A2A" w:rsidRPr="0062301D" w:rsidRDefault="0031107F" w:rsidP="005779F0">
      <w:pPr>
        <w:pStyle w:val="ListeParagraf"/>
        <w:numPr>
          <w:ilvl w:val="0"/>
          <w:numId w:val="4"/>
        </w:numPr>
        <w:tabs>
          <w:tab w:val="left" w:pos="414"/>
        </w:tabs>
        <w:spacing w:before="42" w:line="276" w:lineRule="auto"/>
        <w:ind w:right="556" w:firstLine="0"/>
        <w:rPr>
          <w:b/>
          <w:sz w:val="28"/>
          <w:szCs w:val="24"/>
        </w:rPr>
      </w:pPr>
      <w:proofErr w:type="spellStart"/>
      <w:r w:rsidRPr="0062301D">
        <w:rPr>
          <w:b/>
          <w:sz w:val="28"/>
          <w:szCs w:val="24"/>
        </w:rPr>
        <w:t>Soial</w:t>
      </w:r>
      <w:proofErr w:type="spellEnd"/>
      <w:r w:rsidRPr="0062301D">
        <w:rPr>
          <w:b/>
          <w:sz w:val="28"/>
          <w:szCs w:val="24"/>
        </w:rPr>
        <w:t xml:space="preserve">-economic, </w:t>
      </w:r>
      <w:proofErr w:type="gramStart"/>
      <w:r w:rsidRPr="0062301D">
        <w:rPr>
          <w:b/>
          <w:sz w:val="28"/>
          <w:szCs w:val="24"/>
        </w:rPr>
        <w:t>political</w:t>
      </w:r>
      <w:proofErr w:type="gramEnd"/>
      <w:r w:rsidRPr="0062301D">
        <w:rPr>
          <w:b/>
          <w:sz w:val="28"/>
          <w:szCs w:val="24"/>
        </w:rPr>
        <w:t xml:space="preserve"> and cultural development of Azerbaijan after the war</w:t>
      </w:r>
      <w:r w:rsidRPr="0062301D">
        <w:rPr>
          <w:b/>
          <w:spacing w:val="-3"/>
          <w:sz w:val="28"/>
          <w:szCs w:val="24"/>
        </w:rPr>
        <w:t xml:space="preserve"> </w:t>
      </w:r>
      <w:r w:rsidRPr="0062301D">
        <w:rPr>
          <w:b/>
          <w:sz w:val="28"/>
          <w:szCs w:val="24"/>
        </w:rPr>
        <w:t>II</w:t>
      </w:r>
    </w:p>
    <w:p w14:paraId="218B8A39" w14:textId="77777777" w:rsidR="00D80A2A" w:rsidRPr="0062301D" w:rsidRDefault="0031107F" w:rsidP="005779F0">
      <w:pPr>
        <w:pStyle w:val="ListeParagraf"/>
        <w:numPr>
          <w:ilvl w:val="0"/>
          <w:numId w:val="4"/>
        </w:numPr>
        <w:tabs>
          <w:tab w:val="left" w:pos="420"/>
        </w:tabs>
        <w:spacing w:line="271" w:lineRule="auto"/>
        <w:ind w:right="782" w:firstLine="0"/>
        <w:rPr>
          <w:b/>
          <w:color w:val="1C1C1C"/>
          <w:sz w:val="28"/>
          <w:szCs w:val="24"/>
        </w:rPr>
      </w:pPr>
      <w:r w:rsidRPr="0062301D">
        <w:rPr>
          <w:b/>
          <w:color w:val="1C1C1C"/>
          <w:sz w:val="28"/>
          <w:szCs w:val="24"/>
        </w:rPr>
        <w:t>Deportation of Azerbaijanis from West</w:t>
      </w:r>
      <w:r w:rsidRPr="0062301D">
        <w:rPr>
          <w:b/>
          <w:color w:val="1C1C1C"/>
          <w:spacing w:val="-30"/>
          <w:sz w:val="28"/>
          <w:szCs w:val="24"/>
        </w:rPr>
        <w:t xml:space="preserve"> </w:t>
      </w:r>
      <w:r w:rsidRPr="0062301D">
        <w:rPr>
          <w:b/>
          <w:color w:val="1C1C1C"/>
          <w:sz w:val="28"/>
          <w:szCs w:val="24"/>
        </w:rPr>
        <w:t>Azerbaijan (1948-1953</w:t>
      </w:r>
      <w:r w:rsidRPr="0062301D">
        <w:rPr>
          <w:b/>
          <w:color w:val="1C1C1C"/>
          <w:spacing w:val="-1"/>
          <w:sz w:val="28"/>
          <w:szCs w:val="24"/>
        </w:rPr>
        <w:t xml:space="preserve"> </w:t>
      </w:r>
      <w:r w:rsidRPr="0062301D">
        <w:rPr>
          <w:b/>
          <w:color w:val="1C1C1C"/>
          <w:sz w:val="28"/>
          <w:szCs w:val="24"/>
        </w:rPr>
        <w:t>years)</w:t>
      </w:r>
    </w:p>
    <w:p w14:paraId="218B8A3A" w14:textId="77777777" w:rsidR="00D80A2A" w:rsidRPr="0062301D" w:rsidRDefault="0031107F" w:rsidP="005779F0">
      <w:pPr>
        <w:pStyle w:val="ListeParagraf"/>
        <w:numPr>
          <w:ilvl w:val="0"/>
          <w:numId w:val="4"/>
        </w:numPr>
        <w:tabs>
          <w:tab w:val="left" w:pos="414"/>
        </w:tabs>
        <w:spacing w:before="4" w:line="276" w:lineRule="auto"/>
        <w:ind w:right="282" w:firstLine="0"/>
        <w:rPr>
          <w:b/>
          <w:sz w:val="28"/>
          <w:szCs w:val="24"/>
        </w:rPr>
      </w:pPr>
      <w:r w:rsidRPr="0062301D">
        <w:rPr>
          <w:b/>
          <w:sz w:val="28"/>
          <w:szCs w:val="24"/>
        </w:rPr>
        <w:t>South Azerbaijan during World War II and subsequent period</w:t>
      </w:r>
    </w:p>
    <w:p w14:paraId="218B8A3B" w14:textId="77777777" w:rsidR="00D80A2A" w:rsidRPr="0062301D" w:rsidRDefault="0031107F" w:rsidP="005779F0">
      <w:pPr>
        <w:pStyle w:val="ListeParagraf"/>
        <w:numPr>
          <w:ilvl w:val="1"/>
          <w:numId w:val="4"/>
        </w:numPr>
        <w:tabs>
          <w:tab w:val="left" w:pos="1037"/>
        </w:tabs>
        <w:spacing w:before="185"/>
        <w:ind w:hanging="894"/>
        <w:jc w:val="left"/>
        <w:rPr>
          <w:b/>
          <w:sz w:val="24"/>
          <w:szCs w:val="24"/>
        </w:rPr>
      </w:pPr>
      <w:r w:rsidRPr="0062301D">
        <w:rPr>
          <w:b/>
          <w:sz w:val="28"/>
          <w:szCs w:val="24"/>
        </w:rPr>
        <w:t>Azerbaijan's participation in World War</w:t>
      </w:r>
      <w:r w:rsidRPr="0062301D">
        <w:rPr>
          <w:b/>
          <w:spacing w:val="-6"/>
          <w:sz w:val="28"/>
          <w:szCs w:val="24"/>
        </w:rPr>
        <w:t xml:space="preserve"> </w:t>
      </w:r>
      <w:r w:rsidRPr="0062301D">
        <w:rPr>
          <w:b/>
          <w:sz w:val="28"/>
          <w:szCs w:val="24"/>
        </w:rPr>
        <w:t>II</w:t>
      </w:r>
    </w:p>
    <w:p w14:paraId="218B8A3C" w14:textId="77777777" w:rsidR="00D80A2A" w:rsidRPr="0062301D" w:rsidRDefault="0031107F" w:rsidP="005779F0">
      <w:pPr>
        <w:pStyle w:val="GvdeMetni"/>
        <w:spacing w:before="144" w:line="276" w:lineRule="auto"/>
        <w:ind w:firstLine="426"/>
        <w:jc w:val="left"/>
        <w:rPr>
          <w:sz w:val="28"/>
          <w:szCs w:val="28"/>
        </w:rPr>
      </w:pPr>
      <w:r w:rsidRPr="0062301D">
        <w:rPr>
          <w:b/>
          <w:sz w:val="28"/>
          <w:szCs w:val="28"/>
        </w:rPr>
        <w:t xml:space="preserve">On 1 September 1939 </w:t>
      </w:r>
      <w:r w:rsidRPr="0062301D">
        <w:rPr>
          <w:sz w:val="28"/>
          <w:szCs w:val="28"/>
        </w:rPr>
        <w:t xml:space="preserve">Germany attacked to Poland. After a </w:t>
      </w:r>
      <w:proofErr w:type="gramStart"/>
      <w:r w:rsidRPr="0062301D">
        <w:rPr>
          <w:sz w:val="28"/>
          <w:szCs w:val="28"/>
        </w:rPr>
        <w:t>day</w:t>
      </w:r>
      <w:proofErr w:type="gramEnd"/>
      <w:r w:rsidRPr="0062301D">
        <w:rPr>
          <w:sz w:val="28"/>
          <w:szCs w:val="28"/>
        </w:rPr>
        <w:t xml:space="preserve"> the governments of England and France declared war on Germany. Thus, began the second world war. Together with ally Italy, fascist Germany during a short period almost, Western, central and Eastern Europe’s all the countries occupied. Germany's military strength has increased twice. To achieve the world domination intentions Germany had to draw broken down USSR. Therefore, was prepared an extensive attack plan. This called </w:t>
      </w:r>
      <w:proofErr w:type="spellStart"/>
      <w:proofErr w:type="gramStart"/>
      <w:r w:rsidRPr="0062301D">
        <w:rPr>
          <w:sz w:val="28"/>
          <w:szCs w:val="28"/>
        </w:rPr>
        <w:t>a</w:t>
      </w:r>
      <w:proofErr w:type="spellEnd"/>
      <w:proofErr w:type="gramEnd"/>
      <w:r w:rsidRPr="0062301D">
        <w:rPr>
          <w:sz w:val="28"/>
          <w:szCs w:val="28"/>
        </w:rPr>
        <w:t xml:space="preserve"> </w:t>
      </w:r>
      <w:r w:rsidRPr="0062301D">
        <w:rPr>
          <w:b/>
          <w:sz w:val="28"/>
          <w:szCs w:val="28"/>
        </w:rPr>
        <w:t>operation Barbarossa</w:t>
      </w:r>
      <w:r w:rsidRPr="0062301D">
        <w:rPr>
          <w:sz w:val="28"/>
          <w:szCs w:val="28"/>
        </w:rPr>
        <w:t xml:space="preserve">. This name has been taken Saint Roman Emperor on behalf of the Barbarossa. It was a short-term military plan. According to this operation on </w:t>
      </w:r>
      <w:r w:rsidRPr="0062301D">
        <w:rPr>
          <w:b/>
          <w:sz w:val="28"/>
          <w:szCs w:val="28"/>
        </w:rPr>
        <w:t xml:space="preserve">22 June 1941 </w:t>
      </w:r>
      <w:r w:rsidRPr="0062301D">
        <w:rPr>
          <w:sz w:val="28"/>
          <w:szCs w:val="28"/>
        </w:rPr>
        <w:t xml:space="preserve">fascist Germany attacked to USSR. According to operation Barbarossa Germany military with lightning speed bestowed heavy blows on Soviet army, till winter were out of Arkhangelsk and Astrakhan line. In the Germany's occupation plan occupied of Azerbaijani was a special </w:t>
      </w:r>
      <w:proofErr w:type="gramStart"/>
      <w:r w:rsidRPr="0062301D">
        <w:rPr>
          <w:sz w:val="28"/>
          <w:szCs w:val="28"/>
        </w:rPr>
        <w:t>place .</w:t>
      </w:r>
      <w:proofErr w:type="gramEnd"/>
      <w:r w:rsidRPr="0062301D">
        <w:rPr>
          <w:sz w:val="28"/>
          <w:szCs w:val="28"/>
        </w:rPr>
        <w:t xml:space="preserve"> Our country’s wealth, especially oil, </w:t>
      </w:r>
      <w:proofErr w:type="gramStart"/>
      <w:r w:rsidRPr="0062301D">
        <w:rPr>
          <w:sz w:val="28"/>
          <w:szCs w:val="28"/>
        </w:rPr>
        <w:t>the  strategic</w:t>
      </w:r>
      <w:proofErr w:type="gramEnd"/>
      <w:r w:rsidRPr="0062301D">
        <w:rPr>
          <w:sz w:val="28"/>
          <w:szCs w:val="28"/>
        </w:rPr>
        <w:t xml:space="preserve"> geographical position between East and West  attracted the attention of the</w:t>
      </w:r>
      <w:r w:rsidRPr="0062301D">
        <w:rPr>
          <w:spacing w:val="-4"/>
          <w:sz w:val="28"/>
          <w:szCs w:val="28"/>
        </w:rPr>
        <w:t xml:space="preserve"> </w:t>
      </w:r>
      <w:r w:rsidRPr="0062301D">
        <w:rPr>
          <w:sz w:val="28"/>
          <w:szCs w:val="28"/>
        </w:rPr>
        <w:t>Nazis.</w:t>
      </w:r>
    </w:p>
    <w:p w14:paraId="218B8A3D"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755" w:gutter="0"/>
          <w:cols w:space="708"/>
        </w:sectPr>
      </w:pPr>
    </w:p>
    <w:p w14:paraId="218B8A3E" w14:textId="77777777" w:rsidR="00D80A2A" w:rsidRPr="0062301D" w:rsidRDefault="0031107F" w:rsidP="005779F0">
      <w:pPr>
        <w:pStyle w:val="GvdeMetni"/>
        <w:spacing w:before="66" w:line="276" w:lineRule="auto"/>
        <w:ind w:firstLine="426"/>
        <w:jc w:val="left"/>
        <w:rPr>
          <w:sz w:val="28"/>
          <w:szCs w:val="28"/>
        </w:rPr>
      </w:pPr>
      <w:r w:rsidRPr="0062301D">
        <w:rPr>
          <w:b/>
          <w:sz w:val="28"/>
          <w:szCs w:val="28"/>
        </w:rPr>
        <w:lastRenderedPageBreak/>
        <w:t xml:space="preserve">According to Rosenberg management plan of Caucasus the first time </w:t>
      </w:r>
      <w:r w:rsidRPr="0062301D">
        <w:rPr>
          <w:sz w:val="28"/>
          <w:szCs w:val="28"/>
        </w:rPr>
        <w:t xml:space="preserve">in Azerbaijan should established commissioner government form and it would have to be subordinated to a residence in Tbilisi Caucasian </w:t>
      </w:r>
      <w:proofErr w:type="spellStart"/>
      <w:r w:rsidRPr="0062301D">
        <w:rPr>
          <w:sz w:val="28"/>
          <w:szCs w:val="28"/>
        </w:rPr>
        <w:t>reyxscomissioner</w:t>
      </w:r>
      <w:proofErr w:type="spellEnd"/>
      <w:r w:rsidRPr="0062301D">
        <w:rPr>
          <w:sz w:val="28"/>
          <w:szCs w:val="28"/>
        </w:rPr>
        <w:t xml:space="preserve">. According to other plan Germany, after the victory over Soviet, occupied territories which living Turkish peoples were going to create a </w:t>
      </w:r>
      <w:r w:rsidRPr="0062301D">
        <w:rPr>
          <w:b/>
          <w:sz w:val="28"/>
          <w:szCs w:val="28"/>
        </w:rPr>
        <w:t>“Great Turkistan</w:t>
      </w:r>
      <w:r w:rsidRPr="0062301D">
        <w:rPr>
          <w:sz w:val="28"/>
          <w:szCs w:val="28"/>
        </w:rPr>
        <w:t xml:space="preserve">”. Azerbaijan also should include inside this government. Even Hitler March in </w:t>
      </w:r>
      <w:r w:rsidRPr="0062301D">
        <w:rPr>
          <w:b/>
          <w:sz w:val="28"/>
          <w:szCs w:val="28"/>
        </w:rPr>
        <w:t xml:space="preserve">1941 </w:t>
      </w:r>
      <w:r w:rsidRPr="0062301D">
        <w:rPr>
          <w:sz w:val="28"/>
          <w:szCs w:val="28"/>
        </w:rPr>
        <w:t xml:space="preserve">after occupation of Baku production of oil, processing and transportation was given Germany's </w:t>
      </w:r>
      <w:r w:rsidRPr="0062301D">
        <w:rPr>
          <w:b/>
          <w:sz w:val="28"/>
          <w:szCs w:val="28"/>
        </w:rPr>
        <w:t xml:space="preserve">Continental oil companies. </w:t>
      </w:r>
      <w:r w:rsidRPr="0062301D">
        <w:rPr>
          <w:sz w:val="28"/>
          <w:szCs w:val="28"/>
        </w:rPr>
        <w:t xml:space="preserve">Hitler's plan to attack the Caucasus was called </w:t>
      </w:r>
      <w:r w:rsidRPr="0062301D">
        <w:rPr>
          <w:b/>
          <w:sz w:val="28"/>
          <w:szCs w:val="28"/>
        </w:rPr>
        <w:t xml:space="preserve">Edelweiss. Edelweiss- </w:t>
      </w:r>
      <w:r w:rsidRPr="0062301D">
        <w:rPr>
          <w:sz w:val="28"/>
          <w:szCs w:val="28"/>
        </w:rPr>
        <w:t xml:space="preserve">means type of perennial flowers. According to this plan </w:t>
      </w:r>
      <w:r w:rsidRPr="0062301D">
        <w:rPr>
          <w:b/>
          <w:sz w:val="28"/>
          <w:szCs w:val="28"/>
        </w:rPr>
        <w:t xml:space="preserve">on 25 September in 1942 </w:t>
      </w:r>
      <w:r w:rsidRPr="0062301D">
        <w:rPr>
          <w:sz w:val="28"/>
          <w:szCs w:val="28"/>
        </w:rPr>
        <w:t xml:space="preserve">were occupied the city Baku. USA and British governments as well as the special interest in the Caucasus. They wanted to have access to the Caucasus, particularly Azerbaijan. For this </w:t>
      </w:r>
      <w:proofErr w:type="gramStart"/>
      <w:r w:rsidRPr="0062301D">
        <w:rPr>
          <w:sz w:val="28"/>
          <w:szCs w:val="28"/>
        </w:rPr>
        <w:t>purpose</w:t>
      </w:r>
      <w:proofErr w:type="gramEnd"/>
      <w:r w:rsidRPr="0062301D">
        <w:rPr>
          <w:sz w:val="28"/>
          <w:szCs w:val="28"/>
        </w:rPr>
        <w:t xml:space="preserve"> the plan was drawn up ‘’</w:t>
      </w:r>
      <w:r w:rsidRPr="0062301D">
        <w:rPr>
          <w:b/>
          <w:sz w:val="28"/>
          <w:szCs w:val="28"/>
        </w:rPr>
        <w:t xml:space="preserve">Velvet”, </w:t>
      </w:r>
      <w:r w:rsidRPr="0062301D">
        <w:rPr>
          <w:sz w:val="28"/>
          <w:szCs w:val="28"/>
        </w:rPr>
        <w:t xml:space="preserve">Soviet troops withdrawn from the Caucasus the conduct of Stalingrad, planned deployment military forces UK and USA. </w:t>
      </w:r>
      <w:r w:rsidRPr="0062301D">
        <w:rPr>
          <w:b/>
          <w:sz w:val="28"/>
          <w:szCs w:val="28"/>
        </w:rPr>
        <w:t>Velvet-</w:t>
      </w:r>
      <w:r w:rsidRPr="0062301D">
        <w:rPr>
          <w:sz w:val="28"/>
          <w:szCs w:val="28"/>
        </w:rPr>
        <w:t>is translated as profits</w:t>
      </w:r>
      <w:r w:rsidRPr="0062301D">
        <w:rPr>
          <w:b/>
          <w:sz w:val="28"/>
          <w:szCs w:val="28"/>
        </w:rPr>
        <w:t xml:space="preserve">. </w:t>
      </w:r>
      <w:r w:rsidRPr="0062301D">
        <w:rPr>
          <w:sz w:val="28"/>
          <w:szCs w:val="28"/>
        </w:rPr>
        <w:t xml:space="preserve">About Soviet Azerbaijan </w:t>
      </w:r>
      <w:proofErr w:type="gramStart"/>
      <w:r w:rsidRPr="0062301D">
        <w:rPr>
          <w:sz w:val="28"/>
          <w:szCs w:val="28"/>
        </w:rPr>
        <w:t>USSR’s</w:t>
      </w:r>
      <w:proofErr w:type="gramEnd"/>
      <w:r w:rsidRPr="0062301D">
        <w:rPr>
          <w:sz w:val="28"/>
          <w:szCs w:val="28"/>
        </w:rPr>
        <w:t xml:space="preserve"> had a special plan. According to this plan population of Azerbaijan if necessary was moved to forcibly Central Asia and Kazakhstan. As well as other </w:t>
      </w:r>
      <w:proofErr w:type="spellStart"/>
      <w:proofErr w:type="gramStart"/>
      <w:r w:rsidRPr="0062301D">
        <w:rPr>
          <w:sz w:val="28"/>
          <w:szCs w:val="28"/>
        </w:rPr>
        <w:t>peoples</w:t>
      </w:r>
      <w:proofErr w:type="spellEnd"/>
      <w:proofErr w:type="gramEnd"/>
      <w:r w:rsidRPr="0062301D">
        <w:rPr>
          <w:sz w:val="28"/>
          <w:szCs w:val="28"/>
        </w:rPr>
        <w:t xml:space="preserve"> com- </w:t>
      </w:r>
      <w:proofErr w:type="spellStart"/>
      <w:r w:rsidRPr="0062301D">
        <w:rPr>
          <w:sz w:val="28"/>
          <w:szCs w:val="28"/>
        </w:rPr>
        <w:t>bined</w:t>
      </w:r>
      <w:proofErr w:type="spellEnd"/>
      <w:r w:rsidRPr="0062301D">
        <w:rPr>
          <w:sz w:val="28"/>
          <w:szCs w:val="28"/>
        </w:rPr>
        <w:t xml:space="preserve"> in USSR Azerbaijani people also fought against</w:t>
      </w:r>
      <w:r w:rsidRPr="0062301D">
        <w:rPr>
          <w:spacing w:val="-12"/>
          <w:sz w:val="28"/>
          <w:szCs w:val="28"/>
        </w:rPr>
        <w:t xml:space="preserve"> </w:t>
      </w:r>
      <w:r w:rsidRPr="0062301D">
        <w:rPr>
          <w:sz w:val="28"/>
          <w:szCs w:val="28"/>
        </w:rPr>
        <w:t>fascism.</w:t>
      </w:r>
    </w:p>
    <w:p w14:paraId="218B8A3F" w14:textId="77777777" w:rsidR="00D80A2A" w:rsidRPr="0062301D" w:rsidRDefault="0031107F" w:rsidP="005779F0">
      <w:pPr>
        <w:spacing w:line="276" w:lineRule="auto"/>
        <w:ind w:left="113" w:right="170" w:firstLine="426"/>
        <w:rPr>
          <w:sz w:val="28"/>
          <w:szCs w:val="24"/>
        </w:rPr>
      </w:pPr>
      <w:r w:rsidRPr="0062301D">
        <w:rPr>
          <w:b/>
          <w:sz w:val="28"/>
          <w:szCs w:val="24"/>
        </w:rPr>
        <w:t xml:space="preserve">In 1941 </w:t>
      </w:r>
      <w:r w:rsidRPr="0062301D">
        <w:rPr>
          <w:sz w:val="28"/>
          <w:szCs w:val="24"/>
        </w:rPr>
        <w:t xml:space="preserve">Azerbaijan was created </w:t>
      </w:r>
      <w:r w:rsidRPr="0062301D">
        <w:rPr>
          <w:b/>
          <w:sz w:val="28"/>
          <w:szCs w:val="24"/>
        </w:rPr>
        <w:t>402, 223, in 1942 416</w:t>
      </w:r>
      <w:r w:rsidRPr="0062301D">
        <w:rPr>
          <w:sz w:val="28"/>
          <w:szCs w:val="24"/>
        </w:rPr>
        <w:t xml:space="preserve">, and </w:t>
      </w:r>
      <w:r w:rsidRPr="0062301D">
        <w:rPr>
          <w:b/>
          <w:sz w:val="28"/>
          <w:szCs w:val="24"/>
        </w:rPr>
        <w:t xml:space="preserve">271 national shooter divisions. </w:t>
      </w:r>
      <w:r w:rsidRPr="0062301D">
        <w:rPr>
          <w:sz w:val="28"/>
          <w:szCs w:val="24"/>
        </w:rPr>
        <w:t xml:space="preserve">Defense of Crimea </w:t>
      </w:r>
      <w:r w:rsidRPr="0062301D">
        <w:rPr>
          <w:b/>
          <w:sz w:val="28"/>
          <w:szCs w:val="24"/>
        </w:rPr>
        <w:t xml:space="preserve">77 division </w:t>
      </w:r>
      <w:r w:rsidRPr="0062301D">
        <w:rPr>
          <w:sz w:val="28"/>
          <w:szCs w:val="24"/>
        </w:rPr>
        <w:t xml:space="preserve">which lost many of the warriors </w:t>
      </w:r>
      <w:r w:rsidRPr="0062301D">
        <w:rPr>
          <w:b/>
          <w:sz w:val="28"/>
          <w:szCs w:val="24"/>
        </w:rPr>
        <w:t xml:space="preserve">in 1942 May </w:t>
      </w:r>
      <w:r w:rsidRPr="0062301D">
        <w:rPr>
          <w:sz w:val="28"/>
          <w:szCs w:val="24"/>
        </w:rPr>
        <w:t>again was formed in Republic. In generally during war from Azerbaijan approximately 750 thousand people attended at the war. The first news about bravery of Azerbaijanis came from Brest</w:t>
      </w:r>
      <w:r w:rsidRPr="0062301D">
        <w:rPr>
          <w:spacing w:val="16"/>
          <w:sz w:val="28"/>
          <w:szCs w:val="24"/>
        </w:rPr>
        <w:t xml:space="preserve"> </w:t>
      </w:r>
      <w:r w:rsidRPr="0062301D">
        <w:rPr>
          <w:sz w:val="28"/>
          <w:szCs w:val="24"/>
        </w:rPr>
        <w:t>tower.</w:t>
      </w:r>
      <w:r w:rsidRPr="0062301D">
        <w:rPr>
          <w:spacing w:val="15"/>
          <w:sz w:val="28"/>
          <w:szCs w:val="24"/>
        </w:rPr>
        <w:t xml:space="preserve"> </w:t>
      </w:r>
      <w:r w:rsidRPr="0062301D">
        <w:rPr>
          <w:sz w:val="28"/>
          <w:szCs w:val="24"/>
        </w:rPr>
        <w:t>There</w:t>
      </w:r>
      <w:r w:rsidRPr="0062301D">
        <w:rPr>
          <w:spacing w:val="17"/>
          <w:sz w:val="28"/>
          <w:szCs w:val="24"/>
        </w:rPr>
        <w:t xml:space="preserve"> </w:t>
      </w:r>
      <w:r w:rsidRPr="0062301D">
        <w:rPr>
          <w:sz w:val="28"/>
          <w:szCs w:val="24"/>
        </w:rPr>
        <w:t>were</w:t>
      </w:r>
      <w:r w:rsidRPr="0062301D">
        <w:rPr>
          <w:spacing w:val="15"/>
          <w:sz w:val="28"/>
          <w:szCs w:val="24"/>
        </w:rPr>
        <w:t xml:space="preserve"> </w:t>
      </w:r>
      <w:r w:rsidRPr="0062301D">
        <w:rPr>
          <w:sz w:val="28"/>
          <w:szCs w:val="24"/>
        </w:rPr>
        <w:t>44</w:t>
      </w:r>
      <w:r w:rsidRPr="0062301D">
        <w:rPr>
          <w:spacing w:val="17"/>
          <w:sz w:val="28"/>
          <w:szCs w:val="24"/>
        </w:rPr>
        <w:t xml:space="preserve"> </w:t>
      </w:r>
      <w:r w:rsidRPr="0062301D">
        <w:rPr>
          <w:sz w:val="28"/>
          <w:szCs w:val="24"/>
        </w:rPr>
        <w:t>Azerbaijanis,</w:t>
      </w:r>
      <w:r w:rsidRPr="0062301D">
        <w:rPr>
          <w:spacing w:val="17"/>
          <w:sz w:val="28"/>
          <w:szCs w:val="24"/>
        </w:rPr>
        <w:t xml:space="preserve"> </w:t>
      </w:r>
      <w:r w:rsidRPr="0062301D">
        <w:rPr>
          <w:sz w:val="28"/>
          <w:szCs w:val="24"/>
        </w:rPr>
        <w:t>who</w:t>
      </w:r>
      <w:r w:rsidRPr="0062301D">
        <w:rPr>
          <w:spacing w:val="17"/>
          <w:sz w:val="28"/>
          <w:szCs w:val="24"/>
        </w:rPr>
        <w:t xml:space="preserve"> </w:t>
      </w:r>
      <w:r w:rsidRPr="0062301D">
        <w:rPr>
          <w:sz w:val="28"/>
          <w:szCs w:val="24"/>
        </w:rPr>
        <w:t>took</w:t>
      </w:r>
      <w:r w:rsidRPr="0062301D">
        <w:rPr>
          <w:spacing w:val="16"/>
          <w:sz w:val="28"/>
          <w:szCs w:val="24"/>
        </w:rPr>
        <w:t xml:space="preserve"> </w:t>
      </w:r>
      <w:r w:rsidRPr="0062301D">
        <w:rPr>
          <w:sz w:val="28"/>
          <w:szCs w:val="24"/>
        </w:rPr>
        <w:t>part</w:t>
      </w:r>
      <w:r w:rsidRPr="0062301D">
        <w:rPr>
          <w:spacing w:val="16"/>
          <w:sz w:val="28"/>
          <w:szCs w:val="24"/>
        </w:rPr>
        <w:t xml:space="preserve"> </w:t>
      </w:r>
      <w:r w:rsidRPr="0062301D">
        <w:rPr>
          <w:sz w:val="28"/>
          <w:szCs w:val="24"/>
        </w:rPr>
        <w:t>in</w:t>
      </w:r>
      <w:r w:rsidRPr="0062301D">
        <w:rPr>
          <w:spacing w:val="17"/>
          <w:sz w:val="28"/>
          <w:szCs w:val="24"/>
        </w:rPr>
        <w:t xml:space="preserve"> </w:t>
      </w:r>
      <w:r w:rsidRPr="0062301D">
        <w:rPr>
          <w:sz w:val="28"/>
          <w:szCs w:val="24"/>
        </w:rPr>
        <w:t>the</w:t>
      </w:r>
    </w:p>
    <w:p w14:paraId="218B8A40" w14:textId="77777777" w:rsidR="00D80A2A" w:rsidRPr="0062301D" w:rsidRDefault="00D80A2A" w:rsidP="005779F0">
      <w:pPr>
        <w:spacing w:line="276" w:lineRule="auto"/>
        <w:rPr>
          <w:sz w:val="28"/>
          <w:szCs w:val="24"/>
        </w:rPr>
        <w:sectPr w:rsidR="00D80A2A" w:rsidRPr="0062301D" w:rsidSect="006B5413">
          <w:pgSz w:w="11906" w:h="16838" w:code="9"/>
          <w:pgMar w:top="1060" w:right="960" w:bottom="940" w:left="1020" w:header="0" w:footer="755" w:gutter="0"/>
          <w:cols w:space="708"/>
        </w:sectPr>
      </w:pPr>
    </w:p>
    <w:p w14:paraId="218B8A41" w14:textId="77777777" w:rsidR="00D80A2A" w:rsidRPr="0062301D" w:rsidRDefault="0031107F" w:rsidP="005779F0">
      <w:pPr>
        <w:spacing w:before="64" w:line="276" w:lineRule="auto"/>
        <w:ind w:left="114" w:right="170"/>
        <w:rPr>
          <w:sz w:val="28"/>
          <w:szCs w:val="24"/>
        </w:rPr>
      </w:pPr>
      <w:r w:rsidRPr="0062301D">
        <w:rPr>
          <w:sz w:val="28"/>
          <w:szCs w:val="24"/>
        </w:rPr>
        <w:lastRenderedPageBreak/>
        <w:t xml:space="preserve">defense of the castle. In </w:t>
      </w:r>
      <w:r w:rsidRPr="0062301D">
        <w:rPr>
          <w:b/>
          <w:sz w:val="28"/>
          <w:szCs w:val="24"/>
        </w:rPr>
        <w:t xml:space="preserve">1941 </w:t>
      </w:r>
      <w:r w:rsidRPr="0062301D">
        <w:rPr>
          <w:sz w:val="28"/>
          <w:szCs w:val="24"/>
        </w:rPr>
        <w:t xml:space="preserve">December around Novgorod in the battle for the village of </w:t>
      </w:r>
      <w:proofErr w:type="spellStart"/>
      <w:r w:rsidRPr="0062301D">
        <w:rPr>
          <w:b/>
          <w:sz w:val="28"/>
          <w:szCs w:val="24"/>
        </w:rPr>
        <w:t>Pustinka</w:t>
      </w:r>
      <w:proofErr w:type="spellEnd"/>
      <w:r w:rsidRPr="0062301D">
        <w:rPr>
          <w:b/>
          <w:sz w:val="28"/>
          <w:szCs w:val="24"/>
        </w:rPr>
        <w:t xml:space="preserve"> </w:t>
      </w:r>
      <w:r w:rsidRPr="0062301D">
        <w:rPr>
          <w:sz w:val="28"/>
          <w:szCs w:val="24"/>
        </w:rPr>
        <w:t xml:space="preserve">a junior lieutenant </w:t>
      </w:r>
      <w:proofErr w:type="spellStart"/>
      <w:r w:rsidRPr="0062301D">
        <w:rPr>
          <w:b/>
          <w:sz w:val="28"/>
          <w:szCs w:val="24"/>
        </w:rPr>
        <w:t>Israfil</w:t>
      </w:r>
      <w:proofErr w:type="spellEnd"/>
      <w:r w:rsidRPr="0062301D">
        <w:rPr>
          <w:b/>
          <w:sz w:val="28"/>
          <w:szCs w:val="24"/>
        </w:rPr>
        <w:t xml:space="preserve"> Mammadov </w:t>
      </w:r>
      <w:r w:rsidRPr="0062301D">
        <w:rPr>
          <w:sz w:val="28"/>
          <w:szCs w:val="24"/>
        </w:rPr>
        <w:t xml:space="preserve">demonstrated great bravery and among </w:t>
      </w:r>
      <w:proofErr w:type="spellStart"/>
      <w:r w:rsidRPr="0062301D">
        <w:rPr>
          <w:sz w:val="28"/>
          <w:szCs w:val="24"/>
        </w:rPr>
        <w:t>Azer</w:t>
      </w:r>
      <w:proofErr w:type="spellEnd"/>
      <w:r w:rsidRPr="0062301D">
        <w:rPr>
          <w:sz w:val="28"/>
          <w:szCs w:val="24"/>
        </w:rPr>
        <w:t xml:space="preserve">- </w:t>
      </w:r>
      <w:proofErr w:type="spellStart"/>
      <w:r w:rsidRPr="0062301D">
        <w:rPr>
          <w:sz w:val="28"/>
          <w:szCs w:val="24"/>
        </w:rPr>
        <w:t>baijanis</w:t>
      </w:r>
      <w:proofErr w:type="spellEnd"/>
      <w:r w:rsidRPr="0062301D">
        <w:rPr>
          <w:sz w:val="28"/>
          <w:szCs w:val="24"/>
        </w:rPr>
        <w:t xml:space="preserve">’ the first time was awarded </w:t>
      </w:r>
      <w:r w:rsidRPr="0062301D">
        <w:rPr>
          <w:b/>
          <w:sz w:val="28"/>
          <w:szCs w:val="24"/>
        </w:rPr>
        <w:t xml:space="preserve">Hero of the Soviet Union title. </w:t>
      </w:r>
      <w:r w:rsidRPr="0062301D">
        <w:rPr>
          <w:sz w:val="28"/>
          <w:szCs w:val="24"/>
        </w:rPr>
        <w:t xml:space="preserve">The commander of the tank unit for distinguishing battles near Moscow </w:t>
      </w:r>
      <w:proofErr w:type="spellStart"/>
      <w:r w:rsidRPr="0062301D">
        <w:rPr>
          <w:b/>
          <w:sz w:val="28"/>
          <w:szCs w:val="24"/>
        </w:rPr>
        <w:t>Hazi</w:t>
      </w:r>
      <w:proofErr w:type="spellEnd"/>
      <w:r w:rsidRPr="0062301D">
        <w:rPr>
          <w:b/>
          <w:sz w:val="28"/>
          <w:szCs w:val="24"/>
        </w:rPr>
        <w:t xml:space="preserve"> </w:t>
      </w:r>
      <w:proofErr w:type="spellStart"/>
      <w:r w:rsidRPr="0062301D">
        <w:rPr>
          <w:b/>
          <w:sz w:val="28"/>
          <w:szCs w:val="24"/>
        </w:rPr>
        <w:t>Aslanov</w:t>
      </w:r>
      <w:proofErr w:type="spellEnd"/>
      <w:r w:rsidRPr="0062301D">
        <w:rPr>
          <w:b/>
          <w:sz w:val="28"/>
          <w:szCs w:val="24"/>
        </w:rPr>
        <w:t xml:space="preserve"> </w:t>
      </w:r>
      <w:r w:rsidRPr="0062301D">
        <w:rPr>
          <w:sz w:val="28"/>
          <w:szCs w:val="24"/>
        </w:rPr>
        <w:t xml:space="preserve">was awarded </w:t>
      </w:r>
      <w:r w:rsidRPr="0062301D">
        <w:rPr>
          <w:b/>
          <w:sz w:val="28"/>
          <w:szCs w:val="24"/>
        </w:rPr>
        <w:t>Red star medal</w:t>
      </w:r>
      <w:r w:rsidRPr="0062301D">
        <w:rPr>
          <w:sz w:val="28"/>
          <w:szCs w:val="24"/>
        </w:rPr>
        <w:t>.</w:t>
      </w:r>
    </w:p>
    <w:p w14:paraId="218B8A42" w14:textId="77777777" w:rsidR="00D80A2A" w:rsidRPr="0062301D" w:rsidRDefault="0031107F" w:rsidP="005779F0">
      <w:pPr>
        <w:pStyle w:val="GvdeMetni"/>
        <w:spacing w:line="276" w:lineRule="auto"/>
        <w:ind w:left="114" w:firstLine="426"/>
        <w:jc w:val="left"/>
        <w:rPr>
          <w:sz w:val="28"/>
          <w:szCs w:val="28"/>
        </w:rPr>
      </w:pPr>
      <w:r w:rsidRPr="0062301D">
        <w:rPr>
          <w:b/>
          <w:sz w:val="28"/>
          <w:szCs w:val="28"/>
        </w:rPr>
        <w:t xml:space="preserve">Desert </w:t>
      </w:r>
      <w:r w:rsidRPr="0062301D">
        <w:rPr>
          <w:sz w:val="28"/>
          <w:szCs w:val="28"/>
        </w:rPr>
        <w:t xml:space="preserve">battle </w:t>
      </w:r>
      <w:r w:rsidRPr="0062301D">
        <w:rPr>
          <w:b/>
          <w:sz w:val="28"/>
          <w:szCs w:val="28"/>
        </w:rPr>
        <w:t xml:space="preserve">of Borodino </w:t>
      </w:r>
      <w:r w:rsidRPr="0062301D">
        <w:rPr>
          <w:sz w:val="28"/>
          <w:szCs w:val="28"/>
        </w:rPr>
        <w:t xml:space="preserve">machine gunner </w:t>
      </w:r>
      <w:r w:rsidRPr="0062301D">
        <w:rPr>
          <w:b/>
          <w:sz w:val="28"/>
          <w:szCs w:val="28"/>
        </w:rPr>
        <w:t xml:space="preserve">Idris </w:t>
      </w:r>
      <w:proofErr w:type="spellStart"/>
      <w:r w:rsidRPr="0062301D">
        <w:rPr>
          <w:b/>
          <w:sz w:val="28"/>
          <w:szCs w:val="28"/>
        </w:rPr>
        <w:t>Veliyev</w:t>
      </w:r>
      <w:proofErr w:type="spellEnd"/>
      <w:r w:rsidRPr="0062301D">
        <w:rPr>
          <w:b/>
          <w:sz w:val="28"/>
          <w:szCs w:val="28"/>
        </w:rPr>
        <w:t xml:space="preserve"> </w:t>
      </w:r>
      <w:r w:rsidRPr="0062301D">
        <w:rPr>
          <w:sz w:val="28"/>
          <w:szCs w:val="28"/>
        </w:rPr>
        <w:t xml:space="preserve">killed </w:t>
      </w:r>
      <w:proofErr w:type="gramStart"/>
      <w:r w:rsidRPr="0062301D">
        <w:rPr>
          <w:sz w:val="28"/>
          <w:szCs w:val="28"/>
        </w:rPr>
        <w:t>enemy’s</w:t>
      </w:r>
      <w:proofErr w:type="gramEnd"/>
      <w:r w:rsidRPr="0062301D">
        <w:rPr>
          <w:sz w:val="28"/>
          <w:szCs w:val="28"/>
        </w:rPr>
        <w:t xml:space="preserve"> more than 50 soldiers. The pilot </w:t>
      </w:r>
      <w:proofErr w:type="spellStart"/>
      <w:r w:rsidRPr="0062301D">
        <w:rPr>
          <w:b/>
          <w:sz w:val="28"/>
          <w:szCs w:val="28"/>
        </w:rPr>
        <w:t>Huseynbala</w:t>
      </w:r>
      <w:proofErr w:type="spellEnd"/>
      <w:r w:rsidRPr="0062301D">
        <w:rPr>
          <w:b/>
          <w:sz w:val="28"/>
          <w:szCs w:val="28"/>
        </w:rPr>
        <w:t xml:space="preserve"> Aliyev by defended Leningrad sky </w:t>
      </w:r>
      <w:r w:rsidRPr="0062301D">
        <w:rPr>
          <w:sz w:val="28"/>
          <w:szCs w:val="28"/>
        </w:rPr>
        <w:t xml:space="preserve">6 planes of enemy </w:t>
      </w:r>
      <w:proofErr w:type="gramStart"/>
      <w:r w:rsidRPr="0062301D">
        <w:rPr>
          <w:sz w:val="28"/>
          <w:szCs w:val="28"/>
        </w:rPr>
        <w:t>was  hit</w:t>
      </w:r>
      <w:proofErr w:type="gramEnd"/>
      <w:r w:rsidRPr="0062301D">
        <w:rPr>
          <w:sz w:val="28"/>
          <w:szCs w:val="28"/>
        </w:rPr>
        <w:t xml:space="preserve">. Despite having 17 wounds could land his plane on the ground. But he was died. </w:t>
      </w:r>
      <w:r w:rsidRPr="0062301D">
        <w:rPr>
          <w:b/>
          <w:sz w:val="28"/>
          <w:szCs w:val="28"/>
        </w:rPr>
        <w:t xml:space="preserve">On 9 September 1942 </w:t>
      </w:r>
      <w:r w:rsidRPr="0062301D">
        <w:rPr>
          <w:sz w:val="28"/>
          <w:szCs w:val="28"/>
        </w:rPr>
        <w:t xml:space="preserve">the Supreme Command of the USSR in the South Caucasus republics </w:t>
      </w:r>
      <w:proofErr w:type="gramStart"/>
      <w:r w:rsidRPr="0062301D">
        <w:rPr>
          <w:sz w:val="28"/>
          <w:szCs w:val="28"/>
        </w:rPr>
        <w:t>also  in</w:t>
      </w:r>
      <w:proofErr w:type="gramEnd"/>
      <w:r w:rsidRPr="0062301D">
        <w:rPr>
          <w:sz w:val="28"/>
          <w:szCs w:val="28"/>
        </w:rPr>
        <w:t xml:space="preserve"> Azerbaijan declared martial law. İn Baku was established defense district. Around the city, was set up fortifications. Among 1942-1943 years was shot down enemy’s 96 planes above Baku sky. İn the battle for </w:t>
      </w:r>
      <w:proofErr w:type="spellStart"/>
      <w:r w:rsidRPr="0062301D">
        <w:rPr>
          <w:b/>
          <w:sz w:val="28"/>
          <w:szCs w:val="28"/>
        </w:rPr>
        <w:t>Tuapse</w:t>
      </w:r>
      <w:proofErr w:type="spellEnd"/>
      <w:r w:rsidRPr="0062301D">
        <w:rPr>
          <w:b/>
          <w:sz w:val="28"/>
          <w:szCs w:val="28"/>
        </w:rPr>
        <w:t xml:space="preserve"> </w:t>
      </w:r>
      <w:proofErr w:type="spellStart"/>
      <w:r w:rsidRPr="0062301D">
        <w:rPr>
          <w:b/>
          <w:sz w:val="28"/>
          <w:szCs w:val="28"/>
        </w:rPr>
        <w:t>Gafur</w:t>
      </w:r>
      <w:proofErr w:type="spellEnd"/>
      <w:r w:rsidRPr="0062301D">
        <w:rPr>
          <w:b/>
          <w:sz w:val="28"/>
          <w:szCs w:val="28"/>
        </w:rPr>
        <w:t xml:space="preserve"> Mammadov </w:t>
      </w:r>
      <w:r w:rsidRPr="0062301D">
        <w:rPr>
          <w:sz w:val="28"/>
          <w:szCs w:val="28"/>
        </w:rPr>
        <w:t>had destroyed 13 soldiers of enemy. After his death was given to him Hero of the Soviet Union</w:t>
      </w:r>
      <w:r w:rsidRPr="0062301D">
        <w:rPr>
          <w:b/>
          <w:sz w:val="28"/>
          <w:szCs w:val="28"/>
        </w:rPr>
        <w:t xml:space="preserve">. </w:t>
      </w:r>
      <w:r w:rsidRPr="0062301D">
        <w:rPr>
          <w:sz w:val="28"/>
          <w:szCs w:val="28"/>
        </w:rPr>
        <w:t xml:space="preserve">National Azerbaijan Divisions took an active part in the liberation of Eastern Europe, the Nazis. The 223 division for participating in the release of Yugoslavia he was awarded title of </w:t>
      </w:r>
      <w:r w:rsidRPr="0062301D">
        <w:rPr>
          <w:b/>
          <w:sz w:val="28"/>
          <w:szCs w:val="28"/>
        </w:rPr>
        <w:t xml:space="preserve">Belgrade division. </w:t>
      </w:r>
      <w:r w:rsidRPr="0062301D">
        <w:rPr>
          <w:sz w:val="28"/>
          <w:szCs w:val="28"/>
        </w:rPr>
        <w:t xml:space="preserve">The </w:t>
      </w:r>
      <w:proofErr w:type="gramStart"/>
      <w:r w:rsidRPr="0062301D">
        <w:rPr>
          <w:sz w:val="28"/>
          <w:szCs w:val="28"/>
        </w:rPr>
        <w:t>271 division</w:t>
      </w:r>
      <w:proofErr w:type="gramEnd"/>
      <w:r w:rsidRPr="0062301D">
        <w:rPr>
          <w:sz w:val="28"/>
          <w:szCs w:val="28"/>
        </w:rPr>
        <w:t xml:space="preserve"> participated in the liberation of Poland and Czechoslovakia. At these battles included </w:t>
      </w:r>
      <w:proofErr w:type="spellStart"/>
      <w:r w:rsidRPr="0062301D">
        <w:rPr>
          <w:b/>
          <w:sz w:val="28"/>
          <w:szCs w:val="28"/>
        </w:rPr>
        <w:t>Ziya</w:t>
      </w:r>
      <w:proofErr w:type="spellEnd"/>
      <w:r w:rsidRPr="0062301D">
        <w:rPr>
          <w:b/>
          <w:sz w:val="28"/>
          <w:szCs w:val="28"/>
        </w:rPr>
        <w:t xml:space="preserve"> </w:t>
      </w:r>
      <w:proofErr w:type="spellStart"/>
      <w:r w:rsidRPr="0062301D">
        <w:rPr>
          <w:b/>
          <w:sz w:val="28"/>
          <w:szCs w:val="28"/>
        </w:rPr>
        <w:t>Bunyadov</w:t>
      </w:r>
      <w:proofErr w:type="spellEnd"/>
      <w:r w:rsidRPr="0062301D">
        <w:rPr>
          <w:sz w:val="28"/>
          <w:szCs w:val="28"/>
        </w:rPr>
        <w:t xml:space="preserve">, 20 people were awarded hero of the Soviet Union. </w:t>
      </w:r>
      <w:r w:rsidRPr="0062301D">
        <w:rPr>
          <w:b/>
          <w:sz w:val="28"/>
          <w:szCs w:val="28"/>
        </w:rPr>
        <w:t xml:space="preserve">In winter 1942 </w:t>
      </w:r>
      <w:r w:rsidRPr="0062301D">
        <w:rPr>
          <w:sz w:val="28"/>
          <w:szCs w:val="28"/>
        </w:rPr>
        <w:t xml:space="preserve">at the Stalingrad front tank regiment of </w:t>
      </w:r>
      <w:proofErr w:type="spellStart"/>
      <w:r w:rsidRPr="0062301D">
        <w:rPr>
          <w:b/>
          <w:sz w:val="28"/>
          <w:szCs w:val="28"/>
        </w:rPr>
        <w:t>Hazi</w:t>
      </w:r>
      <w:proofErr w:type="spellEnd"/>
      <w:r w:rsidRPr="0062301D">
        <w:rPr>
          <w:b/>
          <w:sz w:val="28"/>
          <w:szCs w:val="28"/>
        </w:rPr>
        <w:t xml:space="preserve"> </w:t>
      </w:r>
      <w:proofErr w:type="spellStart"/>
      <w:r w:rsidRPr="0062301D">
        <w:rPr>
          <w:b/>
          <w:sz w:val="28"/>
          <w:szCs w:val="28"/>
        </w:rPr>
        <w:t>Aslanov</w:t>
      </w:r>
      <w:proofErr w:type="spellEnd"/>
      <w:r w:rsidRPr="0062301D">
        <w:rPr>
          <w:b/>
          <w:sz w:val="28"/>
          <w:szCs w:val="28"/>
        </w:rPr>
        <w:t xml:space="preserve"> </w:t>
      </w:r>
      <w:r w:rsidRPr="0062301D">
        <w:rPr>
          <w:sz w:val="28"/>
          <w:szCs w:val="28"/>
        </w:rPr>
        <w:t xml:space="preserve">showed great heroism. Sergeant </w:t>
      </w:r>
      <w:r w:rsidRPr="0062301D">
        <w:rPr>
          <w:b/>
          <w:sz w:val="28"/>
          <w:szCs w:val="28"/>
        </w:rPr>
        <w:t xml:space="preserve">H. </w:t>
      </w:r>
      <w:proofErr w:type="spellStart"/>
      <w:r w:rsidRPr="0062301D">
        <w:rPr>
          <w:b/>
          <w:sz w:val="28"/>
          <w:szCs w:val="28"/>
        </w:rPr>
        <w:t>Ajdarov</w:t>
      </w:r>
      <w:proofErr w:type="spellEnd"/>
      <w:r w:rsidRPr="0062301D">
        <w:rPr>
          <w:b/>
          <w:sz w:val="28"/>
          <w:szCs w:val="28"/>
        </w:rPr>
        <w:t xml:space="preserve"> </w:t>
      </w:r>
      <w:r w:rsidRPr="0062301D">
        <w:rPr>
          <w:sz w:val="28"/>
          <w:szCs w:val="28"/>
        </w:rPr>
        <w:t xml:space="preserve">raised up the flag of victory over the </w:t>
      </w:r>
      <w:r w:rsidRPr="0062301D">
        <w:rPr>
          <w:b/>
          <w:sz w:val="28"/>
          <w:szCs w:val="28"/>
        </w:rPr>
        <w:t>city of Orel</w:t>
      </w:r>
      <w:r w:rsidRPr="0062301D">
        <w:rPr>
          <w:sz w:val="28"/>
          <w:szCs w:val="28"/>
        </w:rPr>
        <w:t xml:space="preserve">. For this bravery December in 1942 he was awarded Hero of the Soviet Union. </w:t>
      </w:r>
      <w:r w:rsidRPr="0062301D">
        <w:rPr>
          <w:b/>
          <w:sz w:val="28"/>
          <w:szCs w:val="28"/>
        </w:rPr>
        <w:t xml:space="preserve">Adil Guliyev </w:t>
      </w:r>
      <w:r w:rsidRPr="0062301D">
        <w:rPr>
          <w:sz w:val="28"/>
          <w:szCs w:val="28"/>
        </w:rPr>
        <w:t xml:space="preserve">and </w:t>
      </w:r>
      <w:proofErr w:type="spellStart"/>
      <w:r w:rsidRPr="0062301D">
        <w:rPr>
          <w:b/>
          <w:sz w:val="28"/>
          <w:szCs w:val="28"/>
        </w:rPr>
        <w:t>Zuleykha</w:t>
      </w:r>
      <w:proofErr w:type="spellEnd"/>
      <w:r w:rsidRPr="0062301D">
        <w:rPr>
          <w:b/>
          <w:sz w:val="28"/>
          <w:szCs w:val="28"/>
        </w:rPr>
        <w:t xml:space="preserve"> </w:t>
      </w:r>
      <w:proofErr w:type="spellStart"/>
      <w:r w:rsidRPr="0062301D">
        <w:rPr>
          <w:b/>
          <w:sz w:val="28"/>
          <w:szCs w:val="28"/>
        </w:rPr>
        <w:t>Seyidmammadova</w:t>
      </w:r>
      <w:proofErr w:type="spellEnd"/>
      <w:r w:rsidRPr="0062301D">
        <w:rPr>
          <w:b/>
          <w:sz w:val="28"/>
          <w:szCs w:val="28"/>
        </w:rPr>
        <w:t xml:space="preserve"> </w:t>
      </w:r>
      <w:r w:rsidRPr="0062301D">
        <w:rPr>
          <w:sz w:val="28"/>
          <w:szCs w:val="28"/>
        </w:rPr>
        <w:t>are distinguished by their</w:t>
      </w:r>
      <w:r w:rsidRPr="0062301D">
        <w:rPr>
          <w:spacing w:val="-1"/>
          <w:sz w:val="28"/>
          <w:szCs w:val="28"/>
        </w:rPr>
        <w:t xml:space="preserve"> </w:t>
      </w:r>
      <w:r w:rsidRPr="0062301D">
        <w:rPr>
          <w:sz w:val="28"/>
          <w:szCs w:val="28"/>
        </w:rPr>
        <w:t>heroism.</w:t>
      </w:r>
    </w:p>
    <w:p w14:paraId="218B8A43"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755" w:gutter="0"/>
          <w:cols w:space="708"/>
        </w:sectPr>
      </w:pPr>
    </w:p>
    <w:p w14:paraId="218B8A44" w14:textId="77777777" w:rsidR="00D80A2A" w:rsidRPr="0062301D" w:rsidRDefault="0031107F" w:rsidP="005779F0">
      <w:pPr>
        <w:spacing w:before="64" w:line="276" w:lineRule="auto"/>
        <w:ind w:left="113" w:right="170" w:firstLine="426"/>
        <w:rPr>
          <w:sz w:val="28"/>
          <w:szCs w:val="24"/>
        </w:rPr>
      </w:pPr>
      <w:r w:rsidRPr="0062301D">
        <w:rPr>
          <w:sz w:val="28"/>
          <w:szCs w:val="24"/>
        </w:rPr>
        <w:lastRenderedPageBreak/>
        <w:t xml:space="preserve">The </w:t>
      </w:r>
      <w:r w:rsidRPr="0062301D">
        <w:rPr>
          <w:b/>
          <w:sz w:val="28"/>
          <w:szCs w:val="24"/>
        </w:rPr>
        <w:t xml:space="preserve">416 division </w:t>
      </w:r>
      <w:r w:rsidRPr="0062301D">
        <w:rPr>
          <w:sz w:val="28"/>
          <w:szCs w:val="24"/>
        </w:rPr>
        <w:t>according to the on the release of courage shown by the city of Taganrog this division was received the “</w:t>
      </w:r>
      <w:r w:rsidRPr="0062301D">
        <w:rPr>
          <w:b/>
          <w:sz w:val="28"/>
          <w:szCs w:val="24"/>
        </w:rPr>
        <w:t xml:space="preserve">Taganrog division’’ </w:t>
      </w:r>
      <w:r w:rsidRPr="0062301D">
        <w:rPr>
          <w:sz w:val="28"/>
          <w:szCs w:val="24"/>
        </w:rPr>
        <w:t>honorary title. For military heroism to the 271 division “</w:t>
      </w:r>
      <w:proofErr w:type="spellStart"/>
      <w:r w:rsidRPr="0062301D">
        <w:rPr>
          <w:b/>
          <w:sz w:val="28"/>
          <w:szCs w:val="24"/>
        </w:rPr>
        <w:t>Garlovka</w:t>
      </w:r>
      <w:proofErr w:type="spellEnd"/>
      <w:r w:rsidRPr="0062301D">
        <w:rPr>
          <w:b/>
          <w:sz w:val="28"/>
          <w:szCs w:val="24"/>
        </w:rPr>
        <w:t xml:space="preserve"> division”</w:t>
      </w:r>
      <w:r w:rsidRPr="0062301D">
        <w:rPr>
          <w:sz w:val="28"/>
          <w:szCs w:val="24"/>
        </w:rPr>
        <w:t>, to the 77 division</w:t>
      </w:r>
      <w:r w:rsidRPr="0062301D">
        <w:rPr>
          <w:spacing w:val="24"/>
          <w:sz w:val="28"/>
          <w:szCs w:val="24"/>
        </w:rPr>
        <w:t xml:space="preserve"> </w:t>
      </w:r>
      <w:r w:rsidRPr="0062301D">
        <w:rPr>
          <w:sz w:val="28"/>
          <w:szCs w:val="24"/>
        </w:rPr>
        <w:t>was</w:t>
      </w:r>
      <w:r w:rsidRPr="0062301D">
        <w:rPr>
          <w:spacing w:val="25"/>
          <w:sz w:val="28"/>
          <w:szCs w:val="24"/>
        </w:rPr>
        <w:t xml:space="preserve"> </w:t>
      </w:r>
      <w:r w:rsidRPr="0062301D">
        <w:rPr>
          <w:sz w:val="28"/>
          <w:szCs w:val="24"/>
        </w:rPr>
        <w:t>named</w:t>
      </w:r>
      <w:r w:rsidRPr="0062301D">
        <w:rPr>
          <w:spacing w:val="24"/>
          <w:sz w:val="28"/>
          <w:szCs w:val="24"/>
        </w:rPr>
        <w:t xml:space="preserve"> </w:t>
      </w:r>
      <w:r w:rsidRPr="0062301D">
        <w:rPr>
          <w:b/>
          <w:sz w:val="28"/>
          <w:szCs w:val="24"/>
        </w:rPr>
        <w:t>“Simferopol</w:t>
      </w:r>
      <w:r w:rsidRPr="0062301D">
        <w:rPr>
          <w:b/>
          <w:spacing w:val="25"/>
          <w:sz w:val="28"/>
          <w:szCs w:val="24"/>
        </w:rPr>
        <w:t xml:space="preserve"> </w:t>
      </w:r>
      <w:r w:rsidRPr="0062301D">
        <w:rPr>
          <w:b/>
          <w:sz w:val="28"/>
          <w:szCs w:val="24"/>
        </w:rPr>
        <w:t>division’’</w:t>
      </w:r>
      <w:r w:rsidRPr="0062301D">
        <w:rPr>
          <w:sz w:val="28"/>
          <w:szCs w:val="24"/>
        </w:rPr>
        <w:t>.</w:t>
      </w:r>
      <w:r w:rsidRPr="0062301D">
        <w:rPr>
          <w:spacing w:val="24"/>
          <w:sz w:val="28"/>
          <w:szCs w:val="24"/>
        </w:rPr>
        <w:t xml:space="preserve"> </w:t>
      </w:r>
      <w:r w:rsidRPr="0062301D">
        <w:rPr>
          <w:sz w:val="28"/>
          <w:szCs w:val="24"/>
        </w:rPr>
        <w:t>The</w:t>
      </w:r>
      <w:r w:rsidRPr="0062301D">
        <w:rPr>
          <w:spacing w:val="25"/>
          <w:sz w:val="28"/>
          <w:szCs w:val="24"/>
        </w:rPr>
        <w:t xml:space="preserve"> </w:t>
      </w:r>
      <w:r w:rsidRPr="0062301D">
        <w:rPr>
          <w:sz w:val="28"/>
          <w:szCs w:val="24"/>
        </w:rPr>
        <w:t>416</w:t>
      </w:r>
      <w:r w:rsidRPr="0062301D">
        <w:rPr>
          <w:spacing w:val="24"/>
          <w:sz w:val="28"/>
          <w:szCs w:val="24"/>
        </w:rPr>
        <w:t xml:space="preserve"> </w:t>
      </w:r>
      <w:r w:rsidRPr="0062301D">
        <w:rPr>
          <w:sz w:val="28"/>
          <w:szCs w:val="24"/>
        </w:rPr>
        <w:t>and</w:t>
      </w:r>
      <w:r w:rsidRPr="0062301D">
        <w:rPr>
          <w:spacing w:val="25"/>
          <w:sz w:val="28"/>
          <w:szCs w:val="24"/>
        </w:rPr>
        <w:t xml:space="preserve"> </w:t>
      </w:r>
      <w:r w:rsidRPr="0062301D">
        <w:rPr>
          <w:sz w:val="28"/>
          <w:szCs w:val="24"/>
        </w:rPr>
        <w:t>the</w:t>
      </w:r>
    </w:p>
    <w:p w14:paraId="218B8A45" w14:textId="77777777" w:rsidR="00D80A2A" w:rsidRPr="0062301D" w:rsidRDefault="0031107F" w:rsidP="005779F0">
      <w:pPr>
        <w:spacing w:line="276" w:lineRule="auto"/>
        <w:ind w:left="113" w:right="170"/>
        <w:rPr>
          <w:sz w:val="28"/>
          <w:szCs w:val="24"/>
        </w:rPr>
      </w:pPr>
      <w:r w:rsidRPr="0062301D">
        <w:rPr>
          <w:sz w:val="28"/>
          <w:szCs w:val="24"/>
        </w:rPr>
        <w:t>77 divisions were awarded the “</w:t>
      </w:r>
      <w:r w:rsidRPr="0062301D">
        <w:rPr>
          <w:b/>
          <w:sz w:val="28"/>
          <w:szCs w:val="24"/>
        </w:rPr>
        <w:t>Second degree order of Suvorov”</w:t>
      </w:r>
      <w:r w:rsidRPr="0062301D">
        <w:rPr>
          <w:sz w:val="28"/>
          <w:szCs w:val="24"/>
        </w:rPr>
        <w:t xml:space="preserve">. June </w:t>
      </w:r>
      <w:r w:rsidRPr="0062301D">
        <w:rPr>
          <w:b/>
          <w:sz w:val="28"/>
          <w:szCs w:val="24"/>
        </w:rPr>
        <w:t xml:space="preserve">1944 </w:t>
      </w:r>
      <w:r w:rsidRPr="0062301D">
        <w:rPr>
          <w:sz w:val="28"/>
          <w:szCs w:val="24"/>
        </w:rPr>
        <w:t xml:space="preserve">the 35th guards Tank Brigade Major- General </w:t>
      </w:r>
      <w:proofErr w:type="spellStart"/>
      <w:r w:rsidRPr="0062301D">
        <w:rPr>
          <w:b/>
          <w:sz w:val="28"/>
          <w:szCs w:val="24"/>
        </w:rPr>
        <w:t>Hazi</w:t>
      </w:r>
      <w:proofErr w:type="spellEnd"/>
      <w:r w:rsidRPr="0062301D">
        <w:rPr>
          <w:b/>
          <w:sz w:val="28"/>
          <w:szCs w:val="24"/>
        </w:rPr>
        <w:t xml:space="preserve"> </w:t>
      </w:r>
      <w:proofErr w:type="spellStart"/>
      <w:r w:rsidRPr="0062301D">
        <w:rPr>
          <w:b/>
          <w:sz w:val="28"/>
          <w:szCs w:val="24"/>
        </w:rPr>
        <w:t>Aslanov</w:t>
      </w:r>
      <w:proofErr w:type="spellEnd"/>
      <w:r w:rsidRPr="0062301D">
        <w:rPr>
          <w:b/>
          <w:sz w:val="28"/>
          <w:szCs w:val="24"/>
        </w:rPr>
        <w:t xml:space="preserve"> </w:t>
      </w:r>
      <w:r w:rsidRPr="0062301D">
        <w:rPr>
          <w:sz w:val="28"/>
          <w:szCs w:val="24"/>
        </w:rPr>
        <w:t xml:space="preserve">by crossing Berezina River had released the city of </w:t>
      </w:r>
      <w:proofErr w:type="spellStart"/>
      <w:r w:rsidRPr="0062301D">
        <w:rPr>
          <w:sz w:val="28"/>
          <w:szCs w:val="24"/>
        </w:rPr>
        <w:t>Pleshenitsi</w:t>
      </w:r>
      <w:proofErr w:type="spellEnd"/>
      <w:r w:rsidRPr="0062301D">
        <w:rPr>
          <w:sz w:val="28"/>
          <w:szCs w:val="24"/>
        </w:rPr>
        <w:t xml:space="preserve">. He pulled out the enemy through from 508 settlements. He was awarded the </w:t>
      </w:r>
      <w:r w:rsidRPr="0062301D">
        <w:rPr>
          <w:b/>
          <w:sz w:val="28"/>
          <w:szCs w:val="24"/>
        </w:rPr>
        <w:t>second time Hero of the Soviet Union title</w:t>
      </w:r>
      <w:r w:rsidRPr="0062301D">
        <w:rPr>
          <w:sz w:val="28"/>
          <w:szCs w:val="24"/>
        </w:rPr>
        <w:t xml:space="preserve">. But this award was given him after 47 years of his death, </w:t>
      </w:r>
      <w:r w:rsidRPr="0062301D">
        <w:rPr>
          <w:b/>
          <w:sz w:val="28"/>
          <w:szCs w:val="24"/>
        </w:rPr>
        <w:t xml:space="preserve">in 1991 </w:t>
      </w:r>
      <w:r w:rsidRPr="0062301D">
        <w:rPr>
          <w:sz w:val="28"/>
          <w:szCs w:val="24"/>
        </w:rPr>
        <w:t xml:space="preserve">was implemented. </w:t>
      </w:r>
      <w:proofErr w:type="spellStart"/>
      <w:proofErr w:type="gramStart"/>
      <w:r w:rsidRPr="0062301D">
        <w:rPr>
          <w:sz w:val="28"/>
          <w:szCs w:val="24"/>
        </w:rPr>
        <w:t>H.Aslanov’s</w:t>
      </w:r>
      <w:proofErr w:type="spellEnd"/>
      <w:proofErr w:type="gramEnd"/>
      <w:r w:rsidRPr="0062301D">
        <w:rPr>
          <w:sz w:val="28"/>
          <w:szCs w:val="24"/>
        </w:rPr>
        <w:t xml:space="preserve"> tank brigade took an active part in the liberation of the Baltic States. On </w:t>
      </w:r>
      <w:proofErr w:type="gramStart"/>
      <w:r w:rsidRPr="0062301D">
        <w:rPr>
          <w:sz w:val="28"/>
          <w:szCs w:val="24"/>
        </w:rPr>
        <w:t>2 May</w:t>
      </w:r>
      <w:proofErr w:type="gramEnd"/>
      <w:r w:rsidRPr="0062301D">
        <w:rPr>
          <w:sz w:val="28"/>
          <w:szCs w:val="24"/>
        </w:rPr>
        <w:t xml:space="preserve"> the 416 Azerbaijan divisions on </w:t>
      </w:r>
      <w:r w:rsidRPr="0062301D">
        <w:rPr>
          <w:b/>
          <w:sz w:val="28"/>
          <w:szCs w:val="24"/>
        </w:rPr>
        <w:t xml:space="preserve">Berlin Brandenburg gate </w:t>
      </w:r>
      <w:proofErr w:type="spellStart"/>
      <w:r w:rsidRPr="0062301D">
        <w:rPr>
          <w:sz w:val="28"/>
          <w:szCs w:val="24"/>
        </w:rPr>
        <w:t>rised</w:t>
      </w:r>
      <w:proofErr w:type="spellEnd"/>
      <w:r w:rsidRPr="0062301D">
        <w:rPr>
          <w:sz w:val="28"/>
          <w:szCs w:val="24"/>
        </w:rPr>
        <w:t xml:space="preserve"> up flag of victory.</w:t>
      </w:r>
    </w:p>
    <w:p w14:paraId="218B8A46" w14:textId="77777777" w:rsidR="00D80A2A" w:rsidRPr="0062301D" w:rsidRDefault="0031107F" w:rsidP="005779F0">
      <w:pPr>
        <w:pStyle w:val="GvdeMetni"/>
        <w:spacing w:line="276" w:lineRule="auto"/>
        <w:ind w:left="114" w:right="164" w:firstLine="426"/>
        <w:jc w:val="left"/>
        <w:rPr>
          <w:b/>
          <w:sz w:val="28"/>
          <w:szCs w:val="28"/>
        </w:rPr>
      </w:pPr>
      <w:r w:rsidRPr="0062301D">
        <w:rPr>
          <w:sz w:val="28"/>
          <w:szCs w:val="28"/>
        </w:rPr>
        <w:t xml:space="preserve">Occupation of Reichstag </w:t>
      </w:r>
      <w:proofErr w:type="spellStart"/>
      <w:r w:rsidRPr="0062301D">
        <w:rPr>
          <w:b/>
          <w:sz w:val="28"/>
          <w:szCs w:val="28"/>
        </w:rPr>
        <w:t>Yusif</w:t>
      </w:r>
      <w:proofErr w:type="spellEnd"/>
      <w:r w:rsidRPr="0062301D">
        <w:rPr>
          <w:b/>
          <w:sz w:val="28"/>
          <w:szCs w:val="28"/>
        </w:rPr>
        <w:t xml:space="preserve"> </w:t>
      </w:r>
      <w:proofErr w:type="spellStart"/>
      <w:r w:rsidRPr="0062301D">
        <w:rPr>
          <w:b/>
          <w:sz w:val="28"/>
          <w:szCs w:val="28"/>
        </w:rPr>
        <w:t>Sadigov</w:t>
      </w:r>
      <w:proofErr w:type="spellEnd"/>
      <w:r w:rsidRPr="0062301D">
        <w:rPr>
          <w:b/>
          <w:sz w:val="28"/>
          <w:szCs w:val="28"/>
        </w:rPr>
        <w:t xml:space="preserve"> </w:t>
      </w:r>
      <w:r w:rsidRPr="0062301D">
        <w:rPr>
          <w:sz w:val="28"/>
          <w:szCs w:val="28"/>
        </w:rPr>
        <w:t xml:space="preserve">was </w:t>
      </w:r>
      <w:proofErr w:type="gramStart"/>
      <w:r w:rsidRPr="0062301D">
        <w:rPr>
          <w:sz w:val="28"/>
          <w:szCs w:val="28"/>
        </w:rPr>
        <w:t>awarded  Hero</w:t>
      </w:r>
      <w:proofErr w:type="gramEnd"/>
      <w:r w:rsidRPr="0062301D">
        <w:rPr>
          <w:sz w:val="28"/>
          <w:szCs w:val="28"/>
        </w:rPr>
        <w:t xml:space="preserve"> of the Soviet Union. Azerbaijan men took an active part </w:t>
      </w:r>
      <w:r w:rsidRPr="0062301D">
        <w:rPr>
          <w:spacing w:val="-4"/>
          <w:sz w:val="28"/>
          <w:szCs w:val="28"/>
        </w:rPr>
        <w:t xml:space="preserve">anti-fascist </w:t>
      </w:r>
      <w:r w:rsidRPr="0062301D">
        <w:rPr>
          <w:spacing w:val="-6"/>
          <w:sz w:val="28"/>
          <w:szCs w:val="28"/>
        </w:rPr>
        <w:t xml:space="preserve">resistance </w:t>
      </w:r>
      <w:r w:rsidRPr="0062301D">
        <w:rPr>
          <w:spacing w:val="-4"/>
          <w:sz w:val="28"/>
          <w:szCs w:val="28"/>
        </w:rPr>
        <w:t xml:space="preserve">and </w:t>
      </w:r>
      <w:r w:rsidRPr="0062301D">
        <w:rPr>
          <w:spacing w:val="-6"/>
          <w:sz w:val="28"/>
          <w:szCs w:val="28"/>
        </w:rPr>
        <w:t xml:space="preserve">guerrilla movement. </w:t>
      </w:r>
      <w:r w:rsidRPr="0062301D">
        <w:rPr>
          <w:spacing w:val="-5"/>
          <w:sz w:val="28"/>
          <w:szCs w:val="28"/>
        </w:rPr>
        <w:t xml:space="preserve">One </w:t>
      </w:r>
      <w:r w:rsidRPr="0062301D">
        <w:rPr>
          <w:spacing w:val="-3"/>
          <w:sz w:val="28"/>
          <w:szCs w:val="28"/>
        </w:rPr>
        <w:t xml:space="preserve">of </w:t>
      </w:r>
      <w:r w:rsidRPr="0062301D">
        <w:rPr>
          <w:spacing w:val="-5"/>
          <w:sz w:val="28"/>
          <w:szCs w:val="28"/>
        </w:rPr>
        <w:t>them,</w:t>
      </w:r>
      <w:r w:rsidRPr="0062301D">
        <w:rPr>
          <w:spacing w:val="-41"/>
          <w:sz w:val="28"/>
          <w:szCs w:val="28"/>
        </w:rPr>
        <w:t xml:space="preserve"> </w:t>
      </w:r>
      <w:r w:rsidRPr="0062301D">
        <w:rPr>
          <w:b/>
          <w:spacing w:val="-5"/>
          <w:sz w:val="28"/>
          <w:szCs w:val="28"/>
        </w:rPr>
        <w:t xml:space="preserve">Ismail </w:t>
      </w:r>
      <w:r w:rsidRPr="0062301D">
        <w:rPr>
          <w:b/>
          <w:spacing w:val="-6"/>
          <w:sz w:val="28"/>
          <w:szCs w:val="28"/>
        </w:rPr>
        <w:t xml:space="preserve">Aliyev </w:t>
      </w:r>
      <w:r w:rsidRPr="0062301D">
        <w:rPr>
          <w:spacing w:val="-5"/>
          <w:sz w:val="28"/>
          <w:szCs w:val="28"/>
        </w:rPr>
        <w:t xml:space="preserve">was </w:t>
      </w:r>
      <w:r w:rsidRPr="0062301D">
        <w:rPr>
          <w:spacing w:val="-4"/>
          <w:sz w:val="28"/>
          <w:szCs w:val="28"/>
        </w:rPr>
        <w:t xml:space="preserve">in </w:t>
      </w:r>
      <w:r w:rsidRPr="0062301D">
        <w:rPr>
          <w:b/>
          <w:spacing w:val="-6"/>
          <w:sz w:val="28"/>
          <w:szCs w:val="28"/>
        </w:rPr>
        <w:t xml:space="preserve">Smolensk, </w:t>
      </w:r>
      <w:r w:rsidRPr="0062301D">
        <w:rPr>
          <w:spacing w:val="-5"/>
          <w:sz w:val="28"/>
          <w:szCs w:val="28"/>
        </w:rPr>
        <w:t xml:space="preserve">acting </w:t>
      </w:r>
      <w:r w:rsidRPr="0062301D">
        <w:rPr>
          <w:spacing w:val="-6"/>
          <w:sz w:val="28"/>
          <w:szCs w:val="28"/>
        </w:rPr>
        <w:t xml:space="preserve">chief </w:t>
      </w:r>
      <w:r w:rsidRPr="0062301D">
        <w:rPr>
          <w:spacing w:val="-3"/>
          <w:sz w:val="28"/>
          <w:szCs w:val="28"/>
        </w:rPr>
        <w:t xml:space="preserve">of </w:t>
      </w:r>
      <w:r w:rsidRPr="0062301D">
        <w:rPr>
          <w:spacing w:val="-5"/>
          <w:sz w:val="28"/>
          <w:szCs w:val="28"/>
        </w:rPr>
        <w:t xml:space="preserve">staff </w:t>
      </w:r>
      <w:r w:rsidRPr="0062301D">
        <w:rPr>
          <w:spacing w:val="-3"/>
          <w:sz w:val="28"/>
          <w:szCs w:val="28"/>
        </w:rPr>
        <w:t xml:space="preserve">of </w:t>
      </w:r>
      <w:r w:rsidRPr="0062301D">
        <w:rPr>
          <w:spacing w:val="-6"/>
          <w:sz w:val="28"/>
          <w:szCs w:val="28"/>
        </w:rPr>
        <w:t xml:space="preserve">guerrilla </w:t>
      </w:r>
      <w:r w:rsidRPr="0062301D">
        <w:rPr>
          <w:spacing w:val="-7"/>
          <w:sz w:val="28"/>
          <w:szCs w:val="28"/>
        </w:rPr>
        <w:t xml:space="preserve">brigade. </w:t>
      </w:r>
      <w:r w:rsidRPr="0062301D">
        <w:rPr>
          <w:spacing w:val="-3"/>
          <w:sz w:val="28"/>
          <w:szCs w:val="28"/>
        </w:rPr>
        <w:t xml:space="preserve">In </w:t>
      </w:r>
      <w:r w:rsidRPr="0062301D">
        <w:rPr>
          <w:spacing w:val="-5"/>
          <w:sz w:val="28"/>
          <w:szCs w:val="28"/>
        </w:rPr>
        <w:t xml:space="preserve">1943, </w:t>
      </w:r>
      <w:r w:rsidRPr="0062301D">
        <w:rPr>
          <w:spacing w:val="-3"/>
          <w:sz w:val="28"/>
          <w:szCs w:val="28"/>
        </w:rPr>
        <w:t xml:space="preserve">50 </w:t>
      </w:r>
      <w:r w:rsidRPr="0062301D">
        <w:rPr>
          <w:spacing w:val="-5"/>
          <w:sz w:val="28"/>
          <w:szCs w:val="28"/>
        </w:rPr>
        <w:t xml:space="preserve">people under </w:t>
      </w:r>
      <w:r w:rsidRPr="0062301D">
        <w:rPr>
          <w:spacing w:val="-4"/>
          <w:sz w:val="28"/>
          <w:szCs w:val="28"/>
        </w:rPr>
        <w:t xml:space="preserve">the </w:t>
      </w:r>
      <w:r w:rsidRPr="0062301D">
        <w:rPr>
          <w:spacing w:val="-6"/>
          <w:sz w:val="28"/>
          <w:szCs w:val="28"/>
        </w:rPr>
        <w:t xml:space="preserve">leadership </w:t>
      </w:r>
      <w:r w:rsidRPr="0062301D">
        <w:rPr>
          <w:spacing w:val="-3"/>
          <w:sz w:val="28"/>
          <w:szCs w:val="28"/>
        </w:rPr>
        <w:t xml:space="preserve">of </w:t>
      </w:r>
      <w:r w:rsidRPr="0062301D">
        <w:rPr>
          <w:spacing w:val="-6"/>
          <w:sz w:val="28"/>
          <w:szCs w:val="28"/>
        </w:rPr>
        <w:t xml:space="preserve">Azerbaijan </w:t>
      </w:r>
      <w:proofErr w:type="spellStart"/>
      <w:r w:rsidRPr="0062301D">
        <w:rPr>
          <w:b/>
          <w:spacing w:val="-7"/>
          <w:sz w:val="28"/>
          <w:szCs w:val="28"/>
        </w:rPr>
        <w:t>Mammad</w:t>
      </w:r>
      <w:proofErr w:type="spellEnd"/>
      <w:r w:rsidRPr="0062301D">
        <w:rPr>
          <w:b/>
          <w:spacing w:val="-7"/>
          <w:sz w:val="28"/>
          <w:szCs w:val="28"/>
        </w:rPr>
        <w:t xml:space="preserve"> </w:t>
      </w:r>
      <w:r w:rsidRPr="0062301D">
        <w:rPr>
          <w:b/>
          <w:spacing w:val="-6"/>
          <w:sz w:val="28"/>
          <w:szCs w:val="28"/>
        </w:rPr>
        <w:t xml:space="preserve">Aliyev </w:t>
      </w:r>
      <w:r w:rsidRPr="0062301D">
        <w:rPr>
          <w:spacing w:val="-4"/>
          <w:sz w:val="28"/>
          <w:szCs w:val="28"/>
        </w:rPr>
        <w:t xml:space="preserve">in </w:t>
      </w:r>
      <w:r w:rsidRPr="0062301D">
        <w:rPr>
          <w:b/>
          <w:spacing w:val="-6"/>
          <w:sz w:val="28"/>
          <w:szCs w:val="28"/>
        </w:rPr>
        <w:t xml:space="preserve">Crimea </w:t>
      </w:r>
      <w:r w:rsidRPr="0062301D">
        <w:rPr>
          <w:spacing w:val="-6"/>
          <w:sz w:val="28"/>
          <w:szCs w:val="28"/>
        </w:rPr>
        <w:t xml:space="preserve">created </w:t>
      </w:r>
      <w:r w:rsidRPr="0062301D">
        <w:rPr>
          <w:sz w:val="28"/>
          <w:szCs w:val="28"/>
        </w:rPr>
        <w:t xml:space="preserve">a </w:t>
      </w:r>
      <w:r w:rsidRPr="0062301D">
        <w:rPr>
          <w:spacing w:val="-6"/>
          <w:sz w:val="28"/>
          <w:szCs w:val="28"/>
        </w:rPr>
        <w:t xml:space="preserve">special guerrilla groups </w:t>
      </w:r>
      <w:r w:rsidRPr="0062301D">
        <w:rPr>
          <w:spacing w:val="-3"/>
          <w:sz w:val="28"/>
          <w:szCs w:val="28"/>
        </w:rPr>
        <w:t xml:space="preserve">to </w:t>
      </w:r>
      <w:r w:rsidRPr="0062301D">
        <w:rPr>
          <w:spacing w:val="-6"/>
          <w:sz w:val="28"/>
          <w:szCs w:val="28"/>
        </w:rPr>
        <w:t xml:space="preserve">escape fascist camps. </w:t>
      </w:r>
      <w:r w:rsidRPr="0062301D">
        <w:rPr>
          <w:spacing w:val="-3"/>
          <w:sz w:val="28"/>
          <w:szCs w:val="28"/>
        </w:rPr>
        <w:t xml:space="preserve">In </w:t>
      </w:r>
      <w:r w:rsidRPr="0062301D">
        <w:rPr>
          <w:spacing w:val="-6"/>
          <w:sz w:val="28"/>
          <w:szCs w:val="28"/>
        </w:rPr>
        <w:t xml:space="preserve">Ukraine </w:t>
      </w:r>
      <w:r w:rsidRPr="0062301D">
        <w:rPr>
          <w:spacing w:val="-5"/>
          <w:sz w:val="28"/>
          <w:szCs w:val="28"/>
        </w:rPr>
        <w:t xml:space="preserve">were </w:t>
      </w:r>
      <w:r w:rsidRPr="0062301D">
        <w:rPr>
          <w:spacing w:val="-6"/>
          <w:sz w:val="28"/>
          <w:szCs w:val="28"/>
        </w:rPr>
        <w:t xml:space="preserve">organized </w:t>
      </w:r>
      <w:proofErr w:type="gramStart"/>
      <w:r w:rsidRPr="0062301D">
        <w:rPr>
          <w:spacing w:val="-6"/>
          <w:sz w:val="28"/>
          <w:szCs w:val="28"/>
        </w:rPr>
        <w:t>Azerbaijanis</w:t>
      </w:r>
      <w:proofErr w:type="gramEnd"/>
      <w:r w:rsidRPr="0062301D">
        <w:rPr>
          <w:spacing w:val="-6"/>
          <w:sz w:val="28"/>
          <w:szCs w:val="28"/>
        </w:rPr>
        <w:t xml:space="preserve"> guerrilla </w:t>
      </w:r>
      <w:r w:rsidRPr="0062301D">
        <w:rPr>
          <w:spacing w:val="-5"/>
          <w:sz w:val="28"/>
          <w:szCs w:val="28"/>
        </w:rPr>
        <w:t xml:space="preserve">group. </w:t>
      </w:r>
      <w:r w:rsidRPr="0062301D">
        <w:rPr>
          <w:spacing w:val="-3"/>
          <w:sz w:val="28"/>
          <w:szCs w:val="28"/>
        </w:rPr>
        <w:t xml:space="preserve">In </w:t>
      </w:r>
      <w:r w:rsidRPr="0062301D">
        <w:rPr>
          <w:b/>
          <w:spacing w:val="-6"/>
          <w:sz w:val="28"/>
          <w:szCs w:val="28"/>
        </w:rPr>
        <w:t xml:space="preserve">Ukraine, Czechoslovakia </w:t>
      </w:r>
      <w:r w:rsidRPr="0062301D">
        <w:rPr>
          <w:b/>
          <w:spacing w:val="-5"/>
          <w:sz w:val="28"/>
          <w:szCs w:val="28"/>
        </w:rPr>
        <w:t xml:space="preserve">and </w:t>
      </w:r>
      <w:r w:rsidRPr="0062301D">
        <w:rPr>
          <w:b/>
          <w:spacing w:val="-6"/>
          <w:sz w:val="28"/>
          <w:szCs w:val="28"/>
        </w:rPr>
        <w:t xml:space="preserve">Hungary </w:t>
      </w:r>
      <w:r w:rsidRPr="0062301D">
        <w:rPr>
          <w:spacing w:val="-5"/>
          <w:sz w:val="28"/>
          <w:szCs w:val="28"/>
        </w:rPr>
        <w:t xml:space="preserve">have </w:t>
      </w:r>
      <w:r w:rsidRPr="0062301D">
        <w:rPr>
          <w:spacing w:val="-6"/>
          <w:sz w:val="28"/>
          <w:szCs w:val="28"/>
        </w:rPr>
        <w:t>teamed</w:t>
      </w:r>
      <w:r w:rsidRPr="0062301D">
        <w:rPr>
          <w:spacing w:val="-43"/>
          <w:sz w:val="28"/>
          <w:szCs w:val="28"/>
        </w:rPr>
        <w:t xml:space="preserve"> </w:t>
      </w:r>
      <w:r w:rsidRPr="0062301D">
        <w:rPr>
          <w:spacing w:val="-3"/>
          <w:sz w:val="28"/>
          <w:szCs w:val="28"/>
        </w:rPr>
        <w:t xml:space="preserve">up </w:t>
      </w:r>
      <w:r w:rsidRPr="0062301D">
        <w:rPr>
          <w:spacing w:val="-5"/>
          <w:sz w:val="28"/>
          <w:szCs w:val="28"/>
        </w:rPr>
        <w:t xml:space="preserve">with other </w:t>
      </w:r>
      <w:r w:rsidRPr="0062301D">
        <w:rPr>
          <w:spacing w:val="-6"/>
          <w:sz w:val="28"/>
          <w:szCs w:val="28"/>
        </w:rPr>
        <w:t xml:space="preserve">guerrilla groups </w:t>
      </w:r>
      <w:r w:rsidRPr="0062301D">
        <w:rPr>
          <w:spacing w:val="-5"/>
          <w:sz w:val="28"/>
          <w:szCs w:val="28"/>
        </w:rPr>
        <w:t xml:space="preserve">took </w:t>
      </w:r>
      <w:r w:rsidRPr="0062301D">
        <w:rPr>
          <w:spacing w:val="-4"/>
          <w:sz w:val="28"/>
          <w:szCs w:val="28"/>
        </w:rPr>
        <w:t xml:space="preserve">the </w:t>
      </w:r>
      <w:r w:rsidRPr="0062301D">
        <w:rPr>
          <w:spacing w:val="-6"/>
          <w:sz w:val="28"/>
          <w:szCs w:val="28"/>
        </w:rPr>
        <w:t xml:space="preserve">fight against fascism. Colonel </w:t>
      </w:r>
      <w:proofErr w:type="spellStart"/>
      <w:r w:rsidRPr="0062301D">
        <w:rPr>
          <w:b/>
          <w:spacing w:val="-6"/>
          <w:sz w:val="28"/>
          <w:szCs w:val="28"/>
        </w:rPr>
        <w:t>Alakbar</w:t>
      </w:r>
      <w:proofErr w:type="spellEnd"/>
      <w:r w:rsidRPr="0062301D">
        <w:rPr>
          <w:b/>
          <w:spacing w:val="-6"/>
          <w:sz w:val="28"/>
          <w:szCs w:val="28"/>
        </w:rPr>
        <w:t xml:space="preserve"> Aliyev </w:t>
      </w:r>
      <w:r w:rsidRPr="0062301D">
        <w:rPr>
          <w:spacing w:val="-3"/>
          <w:sz w:val="28"/>
          <w:szCs w:val="28"/>
        </w:rPr>
        <w:t xml:space="preserve">in </w:t>
      </w:r>
      <w:r w:rsidRPr="0062301D">
        <w:rPr>
          <w:spacing w:val="-5"/>
          <w:sz w:val="28"/>
          <w:szCs w:val="28"/>
        </w:rPr>
        <w:t xml:space="preserve">1942 </w:t>
      </w:r>
      <w:r w:rsidRPr="0062301D">
        <w:rPr>
          <w:spacing w:val="-6"/>
          <w:sz w:val="28"/>
          <w:szCs w:val="28"/>
        </w:rPr>
        <w:t xml:space="preserve">Borisov </w:t>
      </w:r>
      <w:r w:rsidRPr="0062301D">
        <w:rPr>
          <w:spacing w:val="-5"/>
          <w:sz w:val="28"/>
          <w:szCs w:val="28"/>
        </w:rPr>
        <w:t xml:space="preserve">city </w:t>
      </w:r>
      <w:r w:rsidRPr="0062301D">
        <w:rPr>
          <w:spacing w:val="-3"/>
          <w:sz w:val="28"/>
          <w:szCs w:val="28"/>
        </w:rPr>
        <w:t xml:space="preserve">of </w:t>
      </w:r>
      <w:r w:rsidRPr="0062301D">
        <w:rPr>
          <w:spacing w:val="-6"/>
          <w:sz w:val="28"/>
          <w:szCs w:val="28"/>
        </w:rPr>
        <w:t xml:space="preserve">Belarus </w:t>
      </w:r>
      <w:r w:rsidRPr="0062301D">
        <w:rPr>
          <w:spacing w:val="-4"/>
          <w:sz w:val="28"/>
          <w:szCs w:val="28"/>
        </w:rPr>
        <w:t xml:space="preserve">was </w:t>
      </w:r>
      <w:r w:rsidRPr="0062301D">
        <w:rPr>
          <w:spacing w:val="-5"/>
          <w:sz w:val="28"/>
          <w:szCs w:val="28"/>
        </w:rPr>
        <w:t xml:space="preserve">chief </w:t>
      </w:r>
      <w:r w:rsidRPr="0062301D">
        <w:rPr>
          <w:spacing w:val="-3"/>
          <w:sz w:val="28"/>
          <w:szCs w:val="28"/>
        </w:rPr>
        <w:t xml:space="preserve">of </w:t>
      </w:r>
      <w:r w:rsidRPr="0062301D">
        <w:rPr>
          <w:spacing w:val="-6"/>
          <w:sz w:val="28"/>
          <w:szCs w:val="28"/>
        </w:rPr>
        <w:t xml:space="preserve">the merger </w:t>
      </w:r>
      <w:r w:rsidRPr="0062301D">
        <w:rPr>
          <w:spacing w:val="-3"/>
          <w:sz w:val="28"/>
          <w:szCs w:val="28"/>
        </w:rPr>
        <w:t xml:space="preserve">of </w:t>
      </w:r>
      <w:r w:rsidRPr="0062301D">
        <w:rPr>
          <w:spacing w:val="-4"/>
          <w:sz w:val="28"/>
          <w:szCs w:val="28"/>
        </w:rPr>
        <w:t xml:space="preserve">the </w:t>
      </w:r>
      <w:r w:rsidRPr="0062301D">
        <w:rPr>
          <w:spacing w:val="-6"/>
          <w:sz w:val="28"/>
          <w:szCs w:val="28"/>
        </w:rPr>
        <w:t>guerrilla “</w:t>
      </w:r>
      <w:proofErr w:type="spellStart"/>
      <w:r w:rsidRPr="0062301D">
        <w:rPr>
          <w:b/>
          <w:spacing w:val="-6"/>
          <w:sz w:val="28"/>
          <w:szCs w:val="28"/>
        </w:rPr>
        <w:t>Dyadya</w:t>
      </w:r>
      <w:proofErr w:type="spellEnd"/>
      <w:r w:rsidRPr="0062301D">
        <w:rPr>
          <w:b/>
          <w:spacing w:val="-6"/>
          <w:sz w:val="28"/>
          <w:szCs w:val="28"/>
        </w:rPr>
        <w:t xml:space="preserve"> </w:t>
      </w:r>
      <w:proofErr w:type="spellStart"/>
      <w:r w:rsidRPr="0062301D">
        <w:rPr>
          <w:b/>
          <w:spacing w:val="-6"/>
          <w:sz w:val="28"/>
          <w:szCs w:val="28"/>
        </w:rPr>
        <w:t>Kolya</w:t>
      </w:r>
      <w:proofErr w:type="spellEnd"/>
      <w:r w:rsidRPr="0062301D">
        <w:rPr>
          <w:b/>
          <w:spacing w:val="-6"/>
          <w:sz w:val="28"/>
          <w:szCs w:val="28"/>
        </w:rPr>
        <w:t xml:space="preserve">”. </w:t>
      </w:r>
      <w:r w:rsidRPr="0062301D">
        <w:rPr>
          <w:spacing w:val="-3"/>
          <w:sz w:val="28"/>
          <w:szCs w:val="28"/>
        </w:rPr>
        <w:t xml:space="preserve">In </w:t>
      </w:r>
      <w:r w:rsidRPr="0062301D">
        <w:rPr>
          <w:spacing w:val="-5"/>
          <w:sz w:val="28"/>
          <w:szCs w:val="28"/>
        </w:rPr>
        <w:t xml:space="preserve">1944 was </w:t>
      </w:r>
      <w:r w:rsidRPr="0062301D">
        <w:rPr>
          <w:spacing w:val="-6"/>
          <w:sz w:val="28"/>
          <w:szCs w:val="28"/>
        </w:rPr>
        <w:t xml:space="preserve">appointed commander </w:t>
      </w:r>
      <w:r w:rsidRPr="0062301D">
        <w:rPr>
          <w:spacing w:val="-3"/>
          <w:sz w:val="28"/>
          <w:szCs w:val="28"/>
        </w:rPr>
        <w:t xml:space="preserve">of </w:t>
      </w:r>
      <w:r w:rsidRPr="0062301D">
        <w:rPr>
          <w:spacing w:val="-4"/>
          <w:sz w:val="28"/>
          <w:szCs w:val="28"/>
        </w:rPr>
        <w:t xml:space="preserve">the </w:t>
      </w:r>
      <w:r w:rsidRPr="0062301D">
        <w:rPr>
          <w:spacing w:val="-6"/>
          <w:sz w:val="28"/>
          <w:szCs w:val="28"/>
        </w:rPr>
        <w:t xml:space="preserve">guerrilla </w:t>
      </w:r>
      <w:r w:rsidRPr="0062301D">
        <w:rPr>
          <w:spacing w:val="-5"/>
          <w:sz w:val="28"/>
          <w:szCs w:val="28"/>
        </w:rPr>
        <w:t xml:space="preserve">group </w:t>
      </w:r>
      <w:r w:rsidRPr="0062301D">
        <w:rPr>
          <w:spacing w:val="-3"/>
          <w:sz w:val="28"/>
          <w:szCs w:val="28"/>
        </w:rPr>
        <w:t xml:space="preserve">of </w:t>
      </w:r>
      <w:r w:rsidRPr="0062301D">
        <w:rPr>
          <w:spacing w:val="-6"/>
          <w:sz w:val="28"/>
          <w:szCs w:val="28"/>
        </w:rPr>
        <w:t xml:space="preserve">Suvorov name. </w:t>
      </w:r>
      <w:r w:rsidRPr="0062301D">
        <w:rPr>
          <w:spacing w:val="-3"/>
          <w:sz w:val="28"/>
          <w:szCs w:val="28"/>
        </w:rPr>
        <w:t xml:space="preserve">In </w:t>
      </w:r>
      <w:r w:rsidRPr="0062301D">
        <w:rPr>
          <w:spacing w:val="-4"/>
          <w:sz w:val="28"/>
          <w:szCs w:val="28"/>
        </w:rPr>
        <w:t xml:space="preserve">the </w:t>
      </w:r>
      <w:r w:rsidRPr="0062301D">
        <w:rPr>
          <w:spacing w:val="-6"/>
          <w:sz w:val="28"/>
          <w:szCs w:val="28"/>
        </w:rPr>
        <w:t xml:space="preserve">spring </w:t>
      </w:r>
      <w:r w:rsidRPr="0062301D">
        <w:rPr>
          <w:spacing w:val="-3"/>
          <w:sz w:val="28"/>
          <w:szCs w:val="28"/>
        </w:rPr>
        <w:t xml:space="preserve">of </w:t>
      </w:r>
      <w:r w:rsidRPr="0062301D">
        <w:rPr>
          <w:spacing w:val="-5"/>
          <w:sz w:val="28"/>
          <w:szCs w:val="28"/>
        </w:rPr>
        <w:t xml:space="preserve">1942 </w:t>
      </w:r>
      <w:r w:rsidRPr="0062301D">
        <w:rPr>
          <w:spacing w:val="-3"/>
          <w:sz w:val="28"/>
          <w:szCs w:val="28"/>
        </w:rPr>
        <w:t xml:space="preserve">in </w:t>
      </w:r>
      <w:r w:rsidRPr="0062301D">
        <w:rPr>
          <w:sz w:val="28"/>
          <w:szCs w:val="28"/>
        </w:rPr>
        <w:t xml:space="preserve">Poland fascist prisoner of war camp Azerbaijani captives created a secret organization. The organization was headed by </w:t>
      </w:r>
      <w:proofErr w:type="spellStart"/>
      <w:r w:rsidRPr="0062301D">
        <w:rPr>
          <w:b/>
          <w:sz w:val="28"/>
          <w:szCs w:val="28"/>
        </w:rPr>
        <w:t>Hadi</w:t>
      </w:r>
      <w:proofErr w:type="spellEnd"/>
      <w:r w:rsidRPr="0062301D">
        <w:rPr>
          <w:b/>
          <w:sz w:val="28"/>
          <w:szCs w:val="28"/>
        </w:rPr>
        <w:t xml:space="preserve"> </w:t>
      </w:r>
      <w:proofErr w:type="spellStart"/>
      <w:r w:rsidRPr="0062301D">
        <w:rPr>
          <w:b/>
          <w:sz w:val="28"/>
          <w:szCs w:val="28"/>
        </w:rPr>
        <w:t>Giyasbəyov</w:t>
      </w:r>
      <w:proofErr w:type="spellEnd"/>
      <w:r w:rsidRPr="0062301D">
        <w:rPr>
          <w:b/>
          <w:sz w:val="28"/>
          <w:szCs w:val="28"/>
        </w:rPr>
        <w:t xml:space="preserve"> </w:t>
      </w:r>
      <w:r w:rsidRPr="0062301D">
        <w:rPr>
          <w:sz w:val="28"/>
          <w:szCs w:val="28"/>
        </w:rPr>
        <w:t xml:space="preserve">and </w:t>
      </w:r>
      <w:proofErr w:type="spellStart"/>
      <w:r w:rsidRPr="0062301D">
        <w:rPr>
          <w:b/>
          <w:sz w:val="28"/>
          <w:szCs w:val="28"/>
        </w:rPr>
        <w:t>Mirzakhan</w:t>
      </w:r>
      <w:proofErr w:type="spellEnd"/>
      <w:r w:rsidRPr="0062301D">
        <w:rPr>
          <w:b/>
          <w:spacing w:val="-5"/>
          <w:sz w:val="28"/>
          <w:szCs w:val="28"/>
        </w:rPr>
        <w:t xml:space="preserve"> </w:t>
      </w:r>
      <w:r w:rsidRPr="0062301D">
        <w:rPr>
          <w:b/>
          <w:sz w:val="28"/>
          <w:szCs w:val="28"/>
        </w:rPr>
        <w:t>Mammadov.</w:t>
      </w:r>
    </w:p>
    <w:p w14:paraId="218B8A47" w14:textId="77777777" w:rsidR="00D80A2A" w:rsidRPr="0062301D" w:rsidRDefault="00D80A2A" w:rsidP="005779F0">
      <w:pPr>
        <w:spacing w:line="276" w:lineRule="auto"/>
        <w:rPr>
          <w:sz w:val="24"/>
          <w:szCs w:val="24"/>
        </w:rPr>
        <w:sectPr w:rsidR="00D80A2A" w:rsidRPr="0062301D" w:rsidSect="006B5413">
          <w:footerReference w:type="default" r:id="rId47"/>
          <w:pgSz w:w="11906" w:h="16838" w:code="9"/>
          <w:pgMar w:top="1060" w:right="960" w:bottom="940" w:left="1020" w:header="0" w:footer="755" w:gutter="0"/>
          <w:cols w:space="708"/>
        </w:sectPr>
      </w:pPr>
    </w:p>
    <w:p w14:paraId="218B8A48" w14:textId="77777777" w:rsidR="00D80A2A" w:rsidRPr="0062301D" w:rsidRDefault="0031107F" w:rsidP="005779F0">
      <w:pPr>
        <w:pStyle w:val="GvdeMetni"/>
        <w:spacing w:before="66" w:line="276" w:lineRule="auto"/>
        <w:ind w:firstLine="426"/>
        <w:jc w:val="left"/>
        <w:rPr>
          <w:sz w:val="28"/>
          <w:szCs w:val="28"/>
        </w:rPr>
      </w:pPr>
      <w:r w:rsidRPr="0062301D">
        <w:rPr>
          <w:b/>
          <w:sz w:val="28"/>
          <w:szCs w:val="28"/>
        </w:rPr>
        <w:lastRenderedPageBreak/>
        <w:t xml:space="preserve">In November 1942 Ahmadiyya </w:t>
      </w:r>
      <w:proofErr w:type="spellStart"/>
      <w:r w:rsidRPr="0062301D">
        <w:rPr>
          <w:b/>
          <w:sz w:val="28"/>
          <w:szCs w:val="28"/>
        </w:rPr>
        <w:t>Jabrailov</w:t>
      </w:r>
      <w:proofErr w:type="spellEnd"/>
      <w:r w:rsidRPr="0062301D">
        <w:rPr>
          <w:b/>
          <w:sz w:val="28"/>
          <w:szCs w:val="28"/>
        </w:rPr>
        <w:t xml:space="preserve"> (Armed Mishel) (</w:t>
      </w:r>
      <w:proofErr w:type="spellStart"/>
      <w:r w:rsidRPr="0062301D">
        <w:rPr>
          <w:b/>
          <w:sz w:val="28"/>
          <w:szCs w:val="28"/>
        </w:rPr>
        <w:t>Khargo</w:t>
      </w:r>
      <w:proofErr w:type="spellEnd"/>
      <w:r w:rsidRPr="0062301D">
        <w:rPr>
          <w:b/>
          <w:sz w:val="28"/>
          <w:szCs w:val="28"/>
        </w:rPr>
        <w:t xml:space="preserve">) </w:t>
      </w:r>
      <w:r w:rsidRPr="0062301D">
        <w:rPr>
          <w:sz w:val="28"/>
          <w:szCs w:val="28"/>
        </w:rPr>
        <w:t xml:space="preserve">by escaping in </w:t>
      </w:r>
      <w:r w:rsidRPr="0062301D">
        <w:rPr>
          <w:b/>
          <w:sz w:val="28"/>
          <w:szCs w:val="28"/>
        </w:rPr>
        <w:t xml:space="preserve">France </w:t>
      </w:r>
      <w:r w:rsidRPr="0062301D">
        <w:rPr>
          <w:sz w:val="28"/>
          <w:szCs w:val="28"/>
        </w:rPr>
        <w:t xml:space="preserve">fascist death camp has actively participated in the France freedom movement and was awarded with the highest military medal (for personal courage in parade was given the right to the soldier to go ahead before general). One of the legendary heroes of the Second World War was the </w:t>
      </w:r>
      <w:r w:rsidRPr="0062301D">
        <w:rPr>
          <w:b/>
          <w:sz w:val="28"/>
          <w:szCs w:val="28"/>
        </w:rPr>
        <w:t xml:space="preserve">Mahdi </w:t>
      </w:r>
      <w:proofErr w:type="spellStart"/>
      <w:r w:rsidRPr="0062301D">
        <w:rPr>
          <w:b/>
          <w:sz w:val="28"/>
          <w:szCs w:val="28"/>
        </w:rPr>
        <w:t>Huseynzadeh</w:t>
      </w:r>
      <w:proofErr w:type="spellEnd"/>
      <w:r w:rsidRPr="0062301D">
        <w:rPr>
          <w:b/>
          <w:sz w:val="28"/>
          <w:szCs w:val="28"/>
        </w:rPr>
        <w:t xml:space="preserve">. </w:t>
      </w:r>
      <w:r w:rsidRPr="0062301D">
        <w:rPr>
          <w:sz w:val="28"/>
          <w:szCs w:val="28"/>
        </w:rPr>
        <w:t xml:space="preserve">He has led under the nickname </w:t>
      </w:r>
      <w:proofErr w:type="spellStart"/>
      <w:r w:rsidRPr="0062301D">
        <w:rPr>
          <w:b/>
          <w:sz w:val="28"/>
          <w:szCs w:val="28"/>
        </w:rPr>
        <w:t>Mikhaylo</w:t>
      </w:r>
      <w:proofErr w:type="spellEnd"/>
      <w:r w:rsidRPr="0062301D">
        <w:rPr>
          <w:b/>
          <w:sz w:val="28"/>
          <w:szCs w:val="28"/>
        </w:rPr>
        <w:t xml:space="preserve"> </w:t>
      </w:r>
      <w:r w:rsidRPr="0062301D">
        <w:rPr>
          <w:sz w:val="28"/>
          <w:szCs w:val="28"/>
        </w:rPr>
        <w:t xml:space="preserve">to the partisan scout group. His group has released 700 </w:t>
      </w:r>
      <w:proofErr w:type="gramStart"/>
      <w:r w:rsidRPr="0062301D">
        <w:rPr>
          <w:sz w:val="28"/>
          <w:szCs w:val="28"/>
        </w:rPr>
        <w:t>soldiers</w:t>
      </w:r>
      <w:proofErr w:type="gramEnd"/>
      <w:r w:rsidRPr="0062301D">
        <w:rPr>
          <w:sz w:val="28"/>
          <w:szCs w:val="28"/>
        </w:rPr>
        <w:t xml:space="preserve"> fascist captivity, had been destroyed more than thousand German officers. Fascists were assigned to his head, 400 thousand pounds reward. In 1944 an unequal battle with the fascists killed lot enemies and the last bullet hit self. After his death in </w:t>
      </w:r>
      <w:r w:rsidRPr="0062301D">
        <w:rPr>
          <w:b/>
          <w:sz w:val="28"/>
          <w:szCs w:val="28"/>
        </w:rPr>
        <w:t xml:space="preserve">1957 </w:t>
      </w:r>
      <w:r w:rsidRPr="0062301D">
        <w:rPr>
          <w:sz w:val="28"/>
          <w:szCs w:val="28"/>
        </w:rPr>
        <w:t xml:space="preserve">he was awarded the hero of the Soviet Union. </w:t>
      </w:r>
      <w:r w:rsidRPr="0062301D">
        <w:rPr>
          <w:b/>
          <w:sz w:val="28"/>
          <w:szCs w:val="28"/>
        </w:rPr>
        <w:t>Ali Babayev</w:t>
      </w:r>
      <w:r w:rsidRPr="0062301D">
        <w:rPr>
          <w:sz w:val="28"/>
          <w:szCs w:val="28"/>
        </w:rPr>
        <w:t xml:space="preserve">, also who took actively participated in the guerrilla movement in Italy was the commander of the battalion Garibaldi, was awarded the silver medal for </w:t>
      </w:r>
      <w:r w:rsidRPr="0062301D">
        <w:rPr>
          <w:b/>
          <w:sz w:val="28"/>
          <w:szCs w:val="28"/>
        </w:rPr>
        <w:t xml:space="preserve">bravery in battle, Italians’. Vilayat Huseynov </w:t>
      </w:r>
      <w:r w:rsidRPr="0062301D">
        <w:rPr>
          <w:sz w:val="28"/>
          <w:szCs w:val="28"/>
        </w:rPr>
        <w:t xml:space="preserve">was among the </w:t>
      </w:r>
      <w:proofErr w:type="spellStart"/>
      <w:r w:rsidRPr="0062301D">
        <w:rPr>
          <w:sz w:val="28"/>
          <w:szCs w:val="28"/>
        </w:rPr>
        <w:t>guer</w:t>
      </w:r>
      <w:proofErr w:type="spellEnd"/>
      <w:r w:rsidRPr="0062301D">
        <w:rPr>
          <w:sz w:val="28"/>
          <w:szCs w:val="28"/>
        </w:rPr>
        <w:t xml:space="preserve">- </w:t>
      </w:r>
      <w:proofErr w:type="spellStart"/>
      <w:r w:rsidRPr="0062301D">
        <w:rPr>
          <w:sz w:val="28"/>
          <w:szCs w:val="28"/>
        </w:rPr>
        <w:t>rillas</w:t>
      </w:r>
      <w:proofErr w:type="spellEnd"/>
      <w:r w:rsidRPr="0062301D">
        <w:rPr>
          <w:sz w:val="28"/>
          <w:szCs w:val="28"/>
        </w:rPr>
        <w:t xml:space="preserve"> who arrested Mussolini</w:t>
      </w:r>
      <w:r w:rsidRPr="0062301D">
        <w:rPr>
          <w:b/>
          <w:sz w:val="28"/>
          <w:szCs w:val="28"/>
        </w:rPr>
        <w:t xml:space="preserve">. Akbar </w:t>
      </w:r>
      <w:proofErr w:type="spellStart"/>
      <w:r w:rsidRPr="0062301D">
        <w:rPr>
          <w:b/>
          <w:sz w:val="28"/>
          <w:szCs w:val="28"/>
        </w:rPr>
        <w:t>Agayev</w:t>
      </w:r>
      <w:proofErr w:type="spellEnd"/>
      <w:r w:rsidRPr="0062301D">
        <w:rPr>
          <w:b/>
          <w:sz w:val="28"/>
          <w:szCs w:val="28"/>
        </w:rPr>
        <w:t xml:space="preserve"> was a </w:t>
      </w:r>
      <w:proofErr w:type="spellStart"/>
      <w:r w:rsidRPr="0062301D">
        <w:rPr>
          <w:b/>
          <w:sz w:val="28"/>
          <w:szCs w:val="28"/>
        </w:rPr>
        <w:t>leade</w:t>
      </w:r>
      <w:proofErr w:type="spellEnd"/>
      <w:r w:rsidRPr="0062301D">
        <w:rPr>
          <w:b/>
          <w:sz w:val="28"/>
          <w:szCs w:val="28"/>
        </w:rPr>
        <w:t xml:space="preserve">- </w:t>
      </w:r>
      <w:proofErr w:type="spellStart"/>
      <w:r w:rsidRPr="0062301D">
        <w:rPr>
          <w:b/>
          <w:sz w:val="28"/>
          <w:szCs w:val="28"/>
        </w:rPr>
        <w:t>rship</w:t>
      </w:r>
      <w:proofErr w:type="spellEnd"/>
      <w:r w:rsidRPr="0062301D">
        <w:rPr>
          <w:b/>
          <w:sz w:val="28"/>
          <w:szCs w:val="28"/>
        </w:rPr>
        <w:t xml:space="preserve"> of </w:t>
      </w:r>
      <w:proofErr w:type="spellStart"/>
      <w:r w:rsidRPr="0062301D">
        <w:rPr>
          <w:b/>
          <w:sz w:val="28"/>
          <w:szCs w:val="28"/>
        </w:rPr>
        <w:t>Buhenvald</w:t>
      </w:r>
      <w:proofErr w:type="spellEnd"/>
      <w:r w:rsidRPr="0062301D">
        <w:rPr>
          <w:b/>
          <w:sz w:val="28"/>
          <w:szCs w:val="28"/>
        </w:rPr>
        <w:t xml:space="preserve"> death camp </w:t>
      </w:r>
      <w:r w:rsidRPr="0062301D">
        <w:rPr>
          <w:sz w:val="28"/>
          <w:szCs w:val="28"/>
        </w:rPr>
        <w:t xml:space="preserve">after </w:t>
      </w:r>
      <w:proofErr w:type="gramStart"/>
      <w:r w:rsidRPr="0062301D">
        <w:rPr>
          <w:sz w:val="28"/>
          <w:szCs w:val="28"/>
        </w:rPr>
        <w:t>avoid</w:t>
      </w:r>
      <w:proofErr w:type="gramEnd"/>
      <w:r w:rsidRPr="0062301D">
        <w:rPr>
          <w:sz w:val="28"/>
          <w:szCs w:val="28"/>
        </w:rPr>
        <w:t xml:space="preserve"> over he was</w:t>
      </w:r>
      <w:r w:rsidRPr="0062301D">
        <w:rPr>
          <w:spacing w:val="-17"/>
          <w:sz w:val="28"/>
          <w:szCs w:val="28"/>
        </w:rPr>
        <w:t xml:space="preserve"> </w:t>
      </w:r>
      <w:r w:rsidRPr="0062301D">
        <w:rPr>
          <w:sz w:val="28"/>
          <w:szCs w:val="28"/>
        </w:rPr>
        <w:t>shot.</w:t>
      </w:r>
    </w:p>
    <w:p w14:paraId="218B8A49" w14:textId="77777777" w:rsidR="00D80A2A" w:rsidRPr="0062301D" w:rsidRDefault="0031107F" w:rsidP="005779F0">
      <w:pPr>
        <w:pStyle w:val="GvdeMetni"/>
        <w:spacing w:line="276" w:lineRule="auto"/>
        <w:ind w:left="114" w:right="171" w:firstLine="426"/>
        <w:jc w:val="left"/>
        <w:rPr>
          <w:b/>
          <w:sz w:val="28"/>
          <w:szCs w:val="28"/>
        </w:rPr>
      </w:pPr>
      <w:r w:rsidRPr="0062301D">
        <w:rPr>
          <w:sz w:val="28"/>
          <w:szCs w:val="28"/>
        </w:rPr>
        <w:t xml:space="preserve">Azerbaijani laborers also from the first day of the war started to work for the sake of victory over the enemy. Since 28 June 1941 in Azerbaijan was established in accordance </w:t>
      </w:r>
      <w:proofErr w:type="gramStart"/>
      <w:r w:rsidRPr="0062301D">
        <w:rPr>
          <w:sz w:val="28"/>
          <w:szCs w:val="28"/>
        </w:rPr>
        <w:t>with  the</w:t>
      </w:r>
      <w:proofErr w:type="gramEnd"/>
      <w:r w:rsidRPr="0062301D">
        <w:rPr>
          <w:sz w:val="28"/>
          <w:szCs w:val="28"/>
        </w:rPr>
        <w:t xml:space="preserve"> requirements of the war. For </w:t>
      </w:r>
      <w:proofErr w:type="spellStart"/>
      <w:r w:rsidRPr="0062301D">
        <w:rPr>
          <w:sz w:val="28"/>
          <w:szCs w:val="28"/>
        </w:rPr>
        <w:t>emplyees</w:t>
      </w:r>
      <w:proofErr w:type="spellEnd"/>
      <w:r w:rsidRPr="0062301D">
        <w:rPr>
          <w:sz w:val="28"/>
          <w:szCs w:val="28"/>
        </w:rPr>
        <w:t xml:space="preserve"> and laborers working hours were upgraded till 11 hours. Vacations have been canceled. For leaving the job itself was appointed the sentenced to 5-8 years. On the sale of food and industrial products has been applied card system. Azerbaijan during the war period has been </w:t>
      </w:r>
      <w:proofErr w:type="spellStart"/>
      <w:r w:rsidRPr="0062301D">
        <w:rPr>
          <w:sz w:val="28"/>
          <w:szCs w:val="28"/>
        </w:rPr>
        <w:t>give</w:t>
      </w:r>
      <w:proofErr w:type="spellEnd"/>
      <w:r w:rsidRPr="0062301D">
        <w:rPr>
          <w:sz w:val="28"/>
          <w:szCs w:val="28"/>
        </w:rPr>
        <w:t xml:space="preserve"> to the country 75 million tons of oil and 22 million tons of gasoline. In Baku was produced </w:t>
      </w:r>
      <w:r w:rsidRPr="0062301D">
        <w:rPr>
          <w:b/>
          <w:sz w:val="28"/>
          <w:szCs w:val="28"/>
        </w:rPr>
        <w:t xml:space="preserve">“Katyusha” rocket and </w:t>
      </w:r>
      <w:proofErr w:type="spellStart"/>
      <w:r w:rsidRPr="0062301D">
        <w:rPr>
          <w:b/>
          <w:sz w:val="28"/>
          <w:szCs w:val="28"/>
        </w:rPr>
        <w:t>Spakin</w:t>
      </w:r>
      <w:proofErr w:type="spellEnd"/>
      <w:r w:rsidRPr="0062301D">
        <w:rPr>
          <w:b/>
          <w:sz w:val="28"/>
          <w:szCs w:val="28"/>
        </w:rPr>
        <w:t xml:space="preserve"> machine gun</w:t>
      </w:r>
      <w:r w:rsidRPr="0062301D">
        <w:rPr>
          <w:sz w:val="28"/>
          <w:szCs w:val="28"/>
        </w:rPr>
        <w:t>.</w:t>
      </w:r>
      <w:r w:rsidRPr="0062301D">
        <w:rPr>
          <w:spacing w:val="51"/>
          <w:sz w:val="28"/>
          <w:szCs w:val="28"/>
        </w:rPr>
        <w:t xml:space="preserve"> </w:t>
      </w:r>
      <w:r w:rsidRPr="0062301D">
        <w:rPr>
          <w:b/>
          <w:sz w:val="28"/>
          <w:szCs w:val="28"/>
        </w:rPr>
        <w:t>YAK-3</w:t>
      </w:r>
    </w:p>
    <w:p w14:paraId="218B8A4A" w14:textId="77777777" w:rsidR="00D80A2A" w:rsidRPr="0062301D" w:rsidRDefault="00D80A2A" w:rsidP="005779F0">
      <w:pPr>
        <w:spacing w:line="276" w:lineRule="auto"/>
        <w:rPr>
          <w:sz w:val="24"/>
          <w:szCs w:val="24"/>
        </w:rPr>
        <w:sectPr w:rsidR="00D80A2A" w:rsidRPr="0062301D" w:rsidSect="006B5413">
          <w:footerReference w:type="default" r:id="rId48"/>
          <w:pgSz w:w="11906" w:h="16838" w:code="9"/>
          <w:pgMar w:top="1060" w:right="960" w:bottom="940" w:left="1020" w:header="0" w:footer="755" w:gutter="0"/>
          <w:pgNumType w:start="311"/>
          <w:cols w:space="708"/>
        </w:sectPr>
      </w:pPr>
    </w:p>
    <w:p w14:paraId="218B8A4B" w14:textId="77777777" w:rsidR="00D80A2A" w:rsidRPr="0062301D" w:rsidRDefault="0031107F" w:rsidP="005779F0">
      <w:pPr>
        <w:spacing w:before="64" w:line="276" w:lineRule="auto"/>
        <w:ind w:left="114" w:right="170"/>
        <w:rPr>
          <w:sz w:val="28"/>
          <w:szCs w:val="24"/>
        </w:rPr>
      </w:pPr>
      <w:r w:rsidRPr="0062301D">
        <w:rPr>
          <w:b/>
          <w:sz w:val="28"/>
          <w:szCs w:val="24"/>
        </w:rPr>
        <w:lastRenderedPageBreak/>
        <w:t xml:space="preserve">fighter plane </w:t>
      </w:r>
      <w:r w:rsidRPr="0062301D">
        <w:rPr>
          <w:sz w:val="28"/>
          <w:szCs w:val="24"/>
        </w:rPr>
        <w:t xml:space="preserve">was accumulating. In 1941 military and agronomic importance </w:t>
      </w:r>
      <w:proofErr w:type="spellStart"/>
      <w:r w:rsidRPr="0062301D">
        <w:rPr>
          <w:b/>
          <w:sz w:val="28"/>
          <w:szCs w:val="24"/>
        </w:rPr>
        <w:t>Julfa-Minjivan</w:t>
      </w:r>
      <w:proofErr w:type="spellEnd"/>
      <w:r w:rsidRPr="0062301D">
        <w:rPr>
          <w:b/>
          <w:sz w:val="28"/>
          <w:szCs w:val="24"/>
        </w:rPr>
        <w:t xml:space="preserve">, </w:t>
      </w:r>
      <w:proofErr w:type="spellStart"/>
      <w:r w:rsidRPr="0062301D">
        <w:rPr>
          <w:b/>
          <w:sz w:val="28"/>
          <w:szCs w:val="24"/>
        </w:rPr>
        <w:t>Salyan</w:t>
      </w:r>
      <w:r w:rsidRPr="0062301D">
        <w:rPr>
          <w:sz w:val="28"/>
          <w:szCs w:val="24"/>
        </w:rPr>
        <w:t>-</w:t>
      </w:r>
      <w:r w:rsidRPr="0062301D">
        <w:rPr>
          <w:b/>
          <w:sz w:val="28"/>
          <w:szCs w:val="24"/>
        </w:rPr>
        <w:t>Nefchala</w:t>
      </w:r>
      <w:proofErr w:type="spellEnd"/>
      <w:r w:rsidRPr="0062301D">
        <w:rPr>
          <w:b/>
          <w:sz w:val="28"/>
          <w:szCs w:val="24"/>
        </w:rPr>
        <w:t xml:space="preserve">, </w:t>
      </w:r>
      <w:proofErr w:type="spellStart"/>
      <w:r w:rsidRPr="0062301D">
        <w:rPr>
          <w:b/>
          <w:sz w:val="28"/>
          <w:szCs w:val="24"/>
        </w:rPr>
        <w:t>Papanin-Hajigabul</w:t>
      </w:r>
      <w:proofErr w:type="spellEnd"/>
      <w:r w:rsidRPr="0062301D">
        <w:rPr>
          <w:b/>
          <w:sz w:val="28"/>
          <w:szCs w:val="24"/>
        </w:rPr>
        <w:t xml:space="preserve"> </w:t>
      </w:r>
      <w:r w:rsidRPr="0062301D">
        <w:rPr>
          <w:sz w:val="28"/>
          <w:szCs w:val="24"/>
        </w:rPr>
        <w:t xml:space="preserve">and </w:t>
      </w:r>
      <w:proofErr w:type="spellStart"/>
      <w:r w:rsidRPr="0062301D">
        <w:rPr>
          <w:sz w:val="28"/>
          <w:szCs w:val="24"/>
        </w:rPr>
        <w:t>etc</w:t>
      </w:r>
      <w:proofErr w:type="spellEnd"/>
      <w:r w:rsidRPr="0062301D">
        <w:rPr>
          <w:sz w:val="28"/>
          <w:szCs w:val="24"/>
        </w:rPr>
        <w:t xml:space="preserve"> railway lines were put into operation. Baku Automobile plant was established. At the request of the center </w:t>
      </w:r>
      <w:r w:rsidRPr="0062301D">
        <w:rPr>
          <w:b/>
          <w:sz w:val="28"/>
          <w:szCs w:val="24"/>
        </w:rPr>
        <w:t xml:space="preserve">in 1943 autumn </w:t>
      </w:r>
      <w:r w:rsidRPr="0062301D">
        <w:rPr>
          <w:sz w:val="28"/>
          <w:szCs w:val="24"/>
        </w:rPr>
        <w:t xml:space="preserve">in Azerbaijan was established </w:t>
      </w:r>
      <w:r w:rsidRPr="0062301D">
        <w:rPr>
          <w:b/>
          <w:sz w:val="28"/>
          <w:szCs w:val="24"/>
        </w:rPr>
        <w:t>Republic help Committee</w:t>
      </w:r>
      <w:r w:rsidRPr="0062301D">
        <w:rPr>
          <w:sz w:val="28"/>
          <w:szCs w:val="24"/>
        </w:rPr>
        <w:t xml:space="preserve">. This Committee </w:t>
      </w:r>
      <w:proofErr w:type="gramStart"/>
      <w:r w:rsidRPr="0062301D">
        <w:rPr>
          <w:sz w:val="28"/>
          <w:szCs w:val="24"/>
        </w:rPr>
        <w:t>during</w:t>
      </w:r>
      <w:proofErr w:type="gramEnd"/>
      <w:r w:rsidRPr="0062301D">
        <w:rPr>
          <w:sz w:val="28"/>
          <w:szCs w:val="24"/>
        </w:rPr>
        <w:t xml:space="preserve"> 1943-1944 years were created to help the rehabilitation of the liberated areas of economy.</w:t>
      </w:r>
    </w:p>
    <w:p w14:paraId="218B8A4C" w14:textId="77777777" w:rsidR="00D80A2A" w:rsidRPr="0062301D" w:rsidRDefault="0031107F" w:rsidP="005779F0">
      <w:pPr>
        <w:pStyle w:val="GvdeMetni"/>
        <w:spacing w:line="276" w:lineRule="auto"/>
        <w:ind w:left="114" w:right="171" w:firstLine="426"/>
        <w:jc w:val="left"/>
        <w:rPr>
          <w:sz w:val="28"/>
          <w:szCs w:val="28"/>
        </w:rPr>
      </w:pPr>
      <w:r w:rsidRPr="0062301D">
        <w:rPr>
          <w:sz w:val="28"/>
          <w:szCs w:val="28"/>
        </w:rPr>
        <w:t xml:space="preserve">The first secretary of the regional party committee, who worked during the war in Dagestan </w:t>
      </w:r>
      <w:r w:rsidRPr="0062301D">
        <w:rPr>
          <w:b/>
          <w:sz w:val="28"/>
          <w:szCs w:val="28"/>
        </w:rPr>
        <w:t xml:space="preserve">Aziz Aliyev </w:t>
      </w:r>
      <w:r w:rsidRPr="0062301D">
        <w:rPr>
          <w:sz w:val="28"/>
          <w:szCs w:val="28"/>
        </w:rPr>
        <w:t xml:space="preserve">especially was differed. He with a wise and far-sighted policy more than 30 </w:t>
      </w:r>
      <w:proofErr w:type="spellStart"/>
      <w:r w:rsidRPr="0062301D">
        <w:rPr>
          <w:sz w:val="28"/>
          <w:szCs w:val="28"/>
        </w:rPr>
        <w:t>daghli</w:t>
      </w:r>
      <w:proofErr w:type="spellEnd"/>
      <w:r w:rsidRPr="0062301D">
        <w:rPr>
          <w:sz w:val="28"/>
          <w:szCs w:val="28"/>
        </w:rPr>
        <w:t xml:space="preserve"> (</w:t>
      </w:r>
      <w:proofErr w:type="spellStart"/>
      <w:r w:rsidRPr="0062301D">
        <w:rPr>
          <w:sz w:val="28"/>
          <w:szCs w:val="28"/>
        </w:rPr>
        <w:t>mauntain</w:t>
      </w:r>
      <w:proofErr w:type="spellEnd"/>
      <w:r w:rsidRPr="0062301D">
        <w:rPr>
          <w:sz w:val="28"/>
          <w:szCs w:val="28"/>
        </w:rPr>
        <w:t>) peoples united around and could mobilize against fascism. As a result of his wise policy these people to get rid of were being deported to Central Asia. They preserved their national traditions.</w:t>
      </w:r>
    </w:p>
    <w:p w14:paraId="218B8A4D" w14:textId="77777777" w:rsidR="00D80A2A" w:rsidRPr="0062301D" w:rsidRDefault="0031107F" w:rsidP="005779F0">
      <w:pPr>
        <w:pStyle w:val="GvdeMetni"/>
        <w:spacing w:line="276" w:lineRule="auto"/>
        <w:ind w:left="114" w:right="171" w:firstLine="426"/>
        <w:jc w:val="left"/>
        <w:rPr>
          <w:sz w:val="28"/>
          <w:szCs w:val="28"/>
        </w:rPr>
      </w:pPr>
      <w:r w:rsidRPr="0062301D">
        <w:rPr>
          <w:sz w:val="28"/>
          <w:szCs w:val="28"/>
        </w:rPr>
        <w:t xml:space="preserve">Finally, </w:t>
      </w:r>
      <w:r w:rsidRPr="0062301D">
        <w:rPr>
          <w:b/>
          <w:sz w:val="28"/>
          <w:szCs w:val="28"/>
        </w:rPr>
        <w:t>on May 8</w:t>
      </w:r>
      <w:proofErr w:type="gramStart"/>
      <w:r w:rsidRPr="0062301D">
        <w:rPr>
          <w:b/>
          <w:sz w:val="28"/>
          <w:szCs w:val="28"/>
        </w:rPr>
        <w:t xml:space="preserve"> 1945</w:t>
      </w:r>
      <w:proofErr w:type="gramEnd"/>
      <w:r w:rsidRPr="0062301D">
        <w:rPr>
          <w:b/>
          <w:sz w:val="28"/>
          <w:szCs w:val="28"/>
        </w:rPr>
        <w:t xml:space="preserve"> </w:t>
      </w:r>
      <w:r w:rsidRPr="0062301D">
        <w:rPr>
          <w:sz w:val="28"/>
          <w:szCs w:val="28"/>
        </w:rPr>
        <w:t xml:space="preserve">Germany signed the act of </w:t>
      </w:r>
      <w:proofErr w:type="spellStart"/>
      <w:r w:rsidRPr="0062301D">
        <w:rPr>
          <w:sz w:val="28"/>
          <w:szCs w:val="28"/>
        </w:rPr>
        <w:t>uncon</w:t>
      </w:r>
      <w:proofErr w:type="spellEnd"/>
      <w:r w:rsidRPr="0062301D">
        <w:rPr>
          <w:sz w:val="28"/>
          <w:szCs w:val="28"/>
        </w:rPr>
        <w:t xml:space="preserve">- </w:t>
      </w:r>
      <w:proofErr w:type="spellStart"/>
      <w:r w:rsidRPr="0062301D">
        <w:rPr>
          <w:sz w:val="28"/>
          <w:szCs w:val="28"/>
        </w:rPr>
        <w:t>ditional</w:t>
      </w:r>
      <w:proofErr w:type="spellEnd"/>
      <w:r w:rsidRPr="0062301D">
        <w:rPr>
          <w:sz w:val="28"/>
          <w:szCs w:val="28"/>
        </w:rPr>
        <w:t xml:space="preserve"> surrender. On May 9, was entered into the history as a “Victory Day”. </w:t>
      </w:r>
      <w:r w:rsidRPr="0062301D">
        <w:rPr>
          <w:b/>
          <w:sz w:val="28"/>
          <w:szCs w:val="28"/>
        </w:rPr>
        <w:t xml:space="preserve">On 2 September </w:t>
      </w:r>
      <w:r w:rsidRPr="0062301D">
        <w:rPr>
          <w:sz w:val="28"/>
          <w:szCs w:val="28"/>
        </w:rPr>
        <w:t xml:space="preserve">member of fascist bloc un- conditionally surrendered. </w:t>
      </w:r>
      <w:proofErr w:type="gramStart"/>
      <w:r w:rsidRPr="0062301D">
        <w:rPr>
          <w:sz w:val="28"/>
          <w:szCs w:val="28"/>
        </w:rPr>
        <w:t>Thus</w:t>
      </w:r>
      <w:proofErr w:type="gramEnd"/>
      <w:r w:rsidRPr="0062301D">
        <w:rPr>
          <w:sz w:val="28"/>
          <w:szCs w:val="28"/>
        </w:rPr>
        <w:t xml:space="preserve"> the second World war is fi- </w:t>
      </w:r>
      <w:proofErr w:type="spellStart"/>
      <w:r w:rsidRPr="0062301D">
        <w:rPr>
          <w:sz w:val="28"/>
          <w:szCs w:val="28"/>
        </w:rPr>
        <w:t>nished</w:t>
      </w:r>
      <w:proofErr w:type="spellEnd"/>
      <w:r w:rsidRPr="0062301D">
        <w:rPr>
          <w:sz w:val="28"/>
          <w:szCs w:val="28"/>
        </w:rPr>
        <w:t xml:space="preserve">. According to the brave sons of our people, </w:t>
      </w:r>
      <w:r w:rsidRPr="0062301D">
        <w:rPr>
          <w:b/>
          <w:sz w:val="28"/>
          <w:szCs w:val="28"/>
        </w:rPr>
        <w:t xml:space="preserve">121 </w:t>
      </w:r>
      <w:r w:rsidRPr="0062301D">
        <w:rPr>
          <w:sz w:val="28"/>
          <w:szCs w:val="28"/>
        </w:rPr>
        <w:t>of them courage in battle were awarded the hero of the Soviet Union.</w:t>
      </w:r>
    </w:p>
    <w:p w14:paraId="218B8A4E" w14:textId="77777777" w:rsidR="00D80A2A" w:rsidRPr="0062301D" w:rsidRDefault="0031107F" w:rsidP="005779F0">
      <w:pPr>
        <w:pStyle w:val="GvdeMetni"/>
        <w:spacing w:line="276" w:lineRule="auto"/>
        <w:ind w:left="114" w:right="171" w:firstLine="426"/>
        <w:jc w:val="left"/>
        <w:rPr>
          <w:sz w:val="28"/>
          <w:szCs w:val="28"/>
        </w:rPr>
      </w:pPr>
      <w:r w:rsidRPr="0062301D">
        <w:rPr>
          <w:sz w:val="28"/>
          <w:szCs w:val="28"/>
        </w:rPr>
        <w:t xml:space="preserve">After the establishment of the Soviet regime in North Azerbaijan most Azerbaijanis’ who went into exile in foreign countries hoped to win of Azerbaijan and obtained </w:t>
      </w:r>
      <w:proofErr w:type="spellStart"/>
      <w:r w:rsidRPr="0062301D">
        <w:rPr>
          <w:sz w:val="28"/>
          <w:szCs w:val="28"/>
        </w:rPr>
        <w:t>indepen</w:t>
      </w:r>
      <w:proofErr w:type="spellEnd"/>
      <w:r w:rsidRPr="0062301D">
        <w:rPr>
          <w:sz w:val="28"/>
          <w:szCs w:val="28"/>
        </w:rPr>
        <w:t xml:space="preserve">- </w:t>
      </w:r>
      <w:proofErr w:type="spellStart"/>
      <w:r w:rsidRPr="0062301D">
        <w:rPr>
          <w:sz w:val="28"/>
          <w:szCs w:val="28"/>
        </w:rPr>
        <w:t>dence</w:t>
      </w:r>
      <w:proofErr w:type="spellEnd"/>
      <w:r w:rsidRPr="0062301D">
        <w:rPr>
          <w:sz w:val="28"/>
          <w:szCs w:val="28"/>
        </w:rPr>
        <w:t xml:space="preserve"> on the Soviet Empire. Major </w:t>
      </w:r>
      <w:proofErr w:type="spellStart"/>
      <w:r w:rsidRPr="0062301D">
        <w:rPr>
          <w:sz w:val="28"/>
          <w:szCs w:val="28"/>
        </w:rPr>
        <w:t>Əbdurrahman</w:t>
      </w:r>
      <w:proofErr w:type="spellEnd"/>
      <w:r w:rsidRPr="0062301D">
        <w:rPr>
          <w:sz w:val="28"/>
          <w:szCs w:val="28"/>
        </w:rPr>
        <w:t xml:space="preserve"> </w:t>
      </w:r>
      <w:proofErr w:type="spellStart"/>
      <w:r w:rsidRPr="0062301D">
        <w:rPr>
          <w:b/>
          <w:sz w:val="28"/>
          <w:szCs w:val="28"/>
        </w:rPr>
        <w:t>Dudanginski</w:t>
      </w:r>
      <w:proofErr w:type="spellEnd"/>
      <w:r w:rsidRPr="0062301D">
        <w:rPr>
          <w:b/>
          <w:sz w:val="28"/>
          <w:szCs w:val="28"/>
        </w:rPr>
        <w:t xml:space="preserve"> </w:t>
      </w:r>
      <w:proofErr w:type="spellStart"/>
      <w:r w:rsidRPr="0062301D">
        <w:rPr>
          <w:b/>
          <w:sz w:val="28"/>
          <w:szCs w:val="28"/>
        </w:rPr>
        <w:t>Fətəlibayli</w:t>
      </w:r>
      <w:proofErr w:type="spellEnd"/>
      <w:r w:rsidRPr="0062301D">
        <w:rPr>
          <w:b/>
          <w:sz w:val="28"/>
          <w:szCs w:val="28"/>
        </w:rPr>
        <w:t xml:space="preserve"> </w:t>
      </w:r>
      <w:r w:rsidRPr="0062301D">
        <w:rPr>
          <w:sz w:val="28"/>
          <w:szCs w:val="28"/>
        </w:rPr>
        <w:t xml:space="preserve">was captured by the Germans Baltic territories, </w:t>
      </w:r>
      <w:r w:rsidRPr="0062301D">
        <w:rPr>
          <w:b/>
          <w:sz w:val="28"/>
          <w:szCs w:val="28"/>
        </w:rPr>
        <w:t xml:space="preserve">in 1941 </w:t>
      </w:r>
      <w:r w:rsidRPr="0062301D">
        <w:rPr>
          <w:sz w:val="28"/>
          <w:szCs w:val="28"/>
        </w:rPr>
        <w:t xml:space="preserve">appealed to Hitler about the military unit who consisting of Azerbaijanis. This appeal was greeted warmly by </w:t>
      </w:r>
      <w:proofErr w:type="spellStart"/>
      <w:r w:rsidRPr="0062301D">
        <w:rPr>
          <w:sz w:val="28"/>
          <w:szCs w:val="28"/>
        </w:rPr>
        <w:t>Hitlerites</w:t>
      </w:r>
      <w:proofErr w:type="spellEnd"/>
      <w:r w:rsidRPr="0062301D">
        <w:rPr>
          <w:sz w:val="28"/>
          <w:szCs w:val="28"/>
        </w:rPr>
        <w:t>.</w:t>
      </w:r>
    </w:p>
    <w:p w14:paraId="218B8A4F" w14:textId="77777777" w:rsidR="00D80A2A" w:rsidRPr="0062301D" w:rsidRDefault="0031107F" w:rsidP="005779F0">
      <w:pPr>
        <w:spacing w:line="276" w:lineRule="auto"/>
        <w:ind w:left="114" w:right="171" w:firstLine="426"/>
        <w:rPr>
          <w:sz w:val="28"/>
          <w:szCs w:val="24"/>
        </w:rPr>
      </w:pPr>
      <w:r w:rsidRPr="0062301D">
        <w:rPr>
          <w:b/>
          <w:sz w:val="28"/>
          <w:szCs w:val="24"/>
        </w:rPr>
        <w:t xml:space="preserve">In 1941 </w:t>
      </w:r>
      <w:proofErr w:type="spellStart"/>
      <w:r w:rsidRPr="0062301D">
        <w:rPr>
          <w:b/>
          <w:sz w:val="28"/>
          <w:szCs w:val="24"/>
        </w:rPr>
        <w:t>M.</w:t>
      </w:r>
      <w:proofErr w:type="gramStart"/>
      <w:r w:rsidRPr="0062301D">
        <w:rPr>
          <w:b/>
          <w:sz w:val="28"/>
          <w:szCs w:val="24"/>
        </w:rPr>
        <w:t>A.Rasulzadeh</w:t>
      </w:r>
      <w:proofErr w:type="spellEnd"/>
      <w:proofErr w:type="gramEnd"/>
      <w:r w:rsidRPr="0062301D">
        <w:rPr>
          <w:b/>
          <w:sz w:val="28"/>
          <w:szCs w:val="24"/>
        </w:rPr>
        <w:t xml:space="preserve"> </w:t>
      </w:r>
      <w:r w:rsidRPr="0062301D">
        <w:rPr>
          <w:sz w:val="28"/>
          <w:szCs w:val="24"/>
        </w:rPr>
        <w:t>was invited to Germany. At the negotiations with government officials position of</w:t>
      </w:r>
      <w:r w:rsidRPr="0062301D">
        <w:rPr>
          <w:spacing w:val="51"/>
          <w:sz w:val="28"/>
          <w:szCs w:val="24"/>
        </w:rPr>
        <w:t xml:space="preserve"> </w:t>
      </w:r>
      <w:r w:rsidRPr="0062301D">
        <w:rPr>
          <w:sz w:val="28"/>
          <w:szCs w:val="24"/>
        </w:rPr>
        <w:t>the</w:t>
      </w:r>
    </w:p>
    <w:p w14:paraId="218B8A50" w14:textId="77777777" w:rsidR="00D80A2A" w:rsidRPr="0062301D" w:rsidRDefault="00D80A2A" w:rsidP="005779F0">
      <w:pPr>
        <w:spacing w:line="276" w:lineRule="auto"/>
        <w:rPr>
          <w:sz w:val="28"/>
          <w:szCs w:val="24"/>
        </w:rPr>
        <w:sectPr w:rsidR="00D80A2A" w:rsidRPr="0062301D" w:rsidSect="006B5413">
          <w:pgSz w:w="11906" w:h="16838" w:code="9"/>
          <w:pgMar w:top="1060" w:right="960" w:bottom="940" w:left="1020" w:header="0" w:footer="755" w:gutter="0"/>
          <w:cols w:space="708"/>
        </w:sectPr>
      </w:pPr>
    </w:p>
    <w:p w14:paraId="218B8A51" w14:textId="77777777" w:rsidR="00D80A2A" w:rsidRPr="0062301D" w:rsidRDefault="0031107F" w:rsidP="005779F0">
      <w:pPr>
        <w:pStyle w:val="GvdeMetni"/>
        <w:spacing w:before="64" w:line="276" w:lineRule="auto"/>
        <w:jc w:val="left"/>
        <w:rPr>
          <w:b/>
          <w:sz w:val="28"/>
          <w:szCs w:val="28"/>
        </w:rPr>
      </w:pPr>
      <w:r w:rsidRPr="0062301D">
        <w:rPr>
          <w:sz w:val="28"/>
          <w:szCs w:val="28"/>
        </w:rPr>
        <w:lastRenderedPageBreak/>
        <w:t xml:space="preserve">Azerbaijan in the special memorandum consisting of 12 articles. In the memorandum following requests were claimed: Azerbaijani prisoners of war release of the camps. Using of them in civil jobs. Creation, of the Azerbaijan National Army. Appointing Azerbaijanis commanders. During occupation of Azerbaijan National army ensure that first access. Hitler </w:t>
      </w:r>
      <w:r w:rsidRPr="0062301D">
        <w:rPr>
          <w:b/>
          <w:sz w:val="28"/>
          <w:szCs w:val="28"/>
        </w:rPr>
        <w:t xml:space="preserve">on 22 December in 1941 </w:t>
      </w:r>
      <w:r w:rsidRPr="0062301D">
        <w:rPr>
          <w:sz w:val="28"/>
          <w:szCs w:val="28"/>
        </w:rPr>
        <w:t xml:space="preserve">issued a decree about the creation of special military units of the Caucasian Muslims. These military units were created Caucasian Muslims and </w:t>
      </w:r>
      <w:proofErr w:type="spellStart"/>
      <w:r w:rsidRPr="0062301D">
        <w:rPr>
          <w:sz w:val="28"/>
          <w:szCs w:val="28"/>
        </w:rPr>
        <w:t>azerbaijanians</w:t>
      </w:r>
      <w:proofErr w:type="spellEnd"/>
      <w:r w:rsidRPr="0062301D">
        <w:rPr>
          <w:sz w:val="28"/>
          <w:szCs w:val="28"/>
        </w:rPr>
        <w:t xml:space="preserve">. These military units M.A. </w:t>
      </w:r>
      <w:proofErr w:type="spellStart"/>
      <w:r w:rsidRPr="0062301D">
        <w:rPr>
          <w:sz w:val="28"/>
          <w:szCs w:val="28"/>
        </w:rPr>
        <w:t>Rasulzadeh’s</w:t>
      </w:r>
      <w:proofErr w:type="spellEnd"/>
      <w:r w:rsidRPr="0062301D">
        <w:rPr>
          <w:sz w:val="28"/>
          <w:szCs w:val="28"/>
        </w:rPr>
        <w:t xml:space="preserve"> composition about “</w:t>
      </w:r>
      <w:r w:rsidRPr="0062301D">
        <w:rPr>
          <w:b/>
          <w:sz w:val="28"/>
          <w:szCs w:val="28"/>
        </w:rPr>
        <w:t xml:space="preserve">Tricolor flag” </w:t>
      </w:r>
      <w:r w:rsidRPr="0062301D">
        <w:rPr>
          <w:sz w:val="28"/>
          <w:szCs w:val="28"/>
        </w:rPr>
        <w:t xml:space="preserve">was walking hand to hand. Germans pretended themselves as a friend of Muslims and Turkish’s. Hitler had instructed to the German army, by </w:t>
      </w:r>
      <w:proofErr w:type="spellStart"/>
      <w:r w:rsidRPr="0062301D">
        <w:rPr>
          <w:sz w:val="28"/>
          <w:szCs w:val="28"/>
        </w:rPr>
        <w:t>occuping</w:t>
      </w:r>
      <w:proofErr w:type="spellEnd"/>
      <w:r w:rsidRPr="0062301D">
        <w:rPr>
          <w:sz w:val="28"/>
          <w:szCs w:val="28"/>
        </w:rPr>
        <w:t xml:space="preserve"> Caucasian </w:t>
      </w:r>
      <w:proofErr w:type="spellStart"/>
      <w:r w:rsidRPr="0062301D">
        <w:rPr>
          <w:sz w:val="28"/>
          <w:szCs w:val="28"/>
        </w:rPr>
        <w:t>didnt</w:t>
      </w:r>
      <w:proofErr w:type="spellEnd"/>
      <w:r w:rsidRPr="0062301D">
        <w:rPr>
          <w:sz w:val="28"/>
          <w:szCs w:val="28"/>
        </w:rPr>
        <w:t xml:space="preserve"> </w:t>
      </w:r>
      <w:proofErr w:type="spellStart"/>
      <w:r w:rsidRPr="0062301D">
        <w:rPr>
          <w:sz w:val="28"/>
          <w:szCs w:val="28"/>
        </w:rPr>
        <w:t>tauch</w:t>
      </w:r>
      <w:proofErr w:type="spellEnd"/>
      <w:r w:rsidRPr="0062301D">
        <w:rPr>
          <w:sz w:val="28"/>
          <w:szCs w:val="28"/>
        </w:rPr>
        <w:t xml:space="preserve"> local people’s national traditions and languages. Even </w:t>
      </w:r>
      <w:r w:rsidRPr="0062301D">
        <w:rPr>
          <w:b/>
          <w:sz w:val="28"/>
          <w:szCs w:val="28"/>
        </w:rPr>
        <w:t xml:space="preserve">general </w:t>
      </w:r>
      <w:proofErr w:type="spellStart"/>
      <w:r w:rsidRPr="0062301D">
        <w:rPr>
          <w:b/>
          <w:sz w:val="28"/>
          <w:szCs w:val="28"/>
        </w:rPr>
        <w:t>Makizen</w:t>
      </w:r>
      <w:proofErr w:type="spellEnd"/>
      <w:r w:rsidRPr="0062301D">
        <w:rPr>
          <w:b/>
          <w:sz w:val="28"/>
          <w:szCs w:val="28"/>
        </w:rPr>
        <w:t xml:space="preserve"> </w:t>
      </w:r>
      <w:r w:rsidRPr="0062301D">
        <w:rPr>
          <w:sz w:val="28"/>
          <w:szCs w:val="28"/>
        </w:rPr>
        <w:t xml:space="preserve">who participated at the military operations in the Caucasus, accepted the İslam religion and has done prayer in front of people. Germans, by choosing a prisoner of war camps </w:t>
      </w:r>
      <w:proofErr w:type="spellStart"/>
      <w:r w:rsidRPr="0062301D">
        <w:rPr>
          <w:sz w:val="28"/>
          <w:szCs w:val="28"/>
        </w:rPr>
        <w:t>azerbaijanias</w:t>
      </w:r>
      <w:proofErr w:type="spellEnd"/>
      <w:r w:rsidRPr="0062301D">
        <w:rPr>
          <w:sz w:val="28"/>
          <w:szCs w:val="28"/>
        </w:rPr>
        <w:t xml:space="preserve"> trough Turkish language German officers to undergo military training were sending them to the Bavaria. The military unit arranged Caucasian Muslims </w:t>
      </w:r>
      <w:proofErr w:type="spellStart"/>
      <w:r w:rsidRPr="0062301D">
        <w:rPr>
          <w:b/>
          <w:sz w:val="28"/>
          <w:szCs w:val="28"/>
        </w:rPr>
        <w:t>Jule</w:t>
      </w:r>
      <w:proofErr w:type="spellEnd"/>
      <w:r w:rsidRPr="0062301D">
        <w:rPr>
          <w:b/>
          <w:sz w:val="28"/>
          <w:szCs w:val="28"/>
        </w:rPr>
        <w:t xml:space="preserve"> in 1942 </w:t>
      </w:r>
      <w:r w:rsidRPr="0062301D">
        <w:rPr>
          <w:sz w:val="28"/>
          <w:szCs w:val="28"/>
        </w:rPr>
        <w:t xml:space="preserve">in actively participated in the capture of an important strategic heights </w:t>
      </w:r>
      <w:r w:rsidRPr="0062301D">
        <w:rPr>
          <w:b/>
          <w:sz w:val="28"/>
          <w:szCs w:val="28"/>
        </w:rPr>
        <w:t>Caucasus –</w:t>
      </w:r>
      <w:proofErr w:type="spellStart"/>
      <w:r w:rsidRPr="0062301D">
        <w:rPr>
          <w:b/>
          <w:sz w:val="28"/>
          <w:szCs w:val="28"/>
        </w:rPr>
        <w:t>Mozdok</w:t>
      </w:r>
      <w:proofErr w:type="spellEnd"/>
      <w:r w:rsidRPr="0062301D">
        <w:rPr>
          <w:b/>
          <w:sz w:val="28"/>
          <w:szCs w:val="28"/>
        </w:rPr>
        <w:t>, Kazbek and</w:t>
      </w:r>
      <w:r w:rsidRPr="0062301D">
        <w:rPr>
          <w:b/>
          <w:spacing w:val="-4"/>
          <w:sz w:val="28"/>
          <w:szCs w:val="28"/>
        </w:rPr>
        <w:t xml:space="preserve"> </w:t>
      </w:r>
      <w:r w:rsidRPr="0062301D">
        <w:rPr>
          <w:b/>
          <w:sz w:val="28"/>
          <w:szCs w:val="28"/>
        </w:rPr>
        <w:t>Elbrus.</w:t>
      </w:r>
    </w:p>
    <w:p w14:paraId="218B8A52" w14:textId="77777777" w:rsidR="00D80A2A" w:rsidRPr="0062301D" w:rsidRDefault="0031107F" w:rsidP="005779F0">
      <w:pPr>
        <w:spacing w:before="1" w:line="276" w:lineRule="auto"/>
        <w:ind w:left="113" w:right="170" w:firstLine="426"/>
        <w:rPr>
          <w:sz w:val="28"/>
          <w:szCs w:val="24"/>
        </w:rPr>
      </w:pPr>
      <w:r w:rsidRPr="0062301D">
        <w:rPr>
          <w:b/>
          <w:sz w:val="28"/>
          <w:szCs w:val="24"/>
        </w:rPr>
        <w:t xml:space="preserve">In 1943 </w:t>
      </w:r>
      <w:r w:rsidRPr="0062301D">
        <w:rPr>
          <w:sz w:val="28"/>
          <w:szCs w:val="24"/>
        </w:rPr>
        <w:t xml:space="preserve">was created </w:t>
      </w:r>
      <w:r w:rsidRPr="0062301D">
        <w:rPr>
          <w:b/>
          <w:sz w:val="28"/>
          <w:szCs w:val="24"/>
        </w:rPr>
        <w:t xml:space="preserve">Azad Turk </w:t>
      </w:r>
      <w:proofErr w:type="spellStart"/>
      <w:r w:rsidRPr="0062301D">
        <w:rPr>
          <w:b/>
          <w:sz w:val="28"/>
          <w:szCs w:val="24"/>
        </w:rPr>
        <w:t>diviziya</w:t>
      </w:r>
      <w:proofErr w:type="spellEnd"/>
      <w:r w:rsidRPr="0062301D">
        <w:rPr>
          <w:b/>
          <w:sz w:val="28"/>
          <w:szCs w:val="24"/>
        </w:rPr>
        <w:t xml:space="preserve"> (Free Turkish division). </w:t>
      </w:r>
      <w:r w:rsidRPr="0062301D">
        <w:rPr>
          <w:sz w:val="28"/>
          <w:szCs w:val="24"/>
        </w:rPr>
        <w:t>The legion of Azerbaijanis were included there (</w:t>
      </w:r>
      <w:r w:rsidRPr="0062301D">
        <w:rPr>
          <w:b/>
          <w:sz w:val="28"/>
          <w:szCs w:val="24"/>
        </w:rPr>
        <w:t>Legion-</w:t>
      </w:r>
      <w:r w:rsidRPr="0062301D">
        <w:rPr>
          <w:sz w:val="28"/>
          <w:szCs w:val="24"/>
        </w:rPr>
        <w:t xml:space="preserve">in </w:t>
      </w:r>
      <w:proofErr w:type="spellStart"/>
      <w:r w:rsidRPr="0062301D">
        <w:rPr>
          <w:sz w:val="28"/>
          <w:szCs w:val="24"/>
        </w:rPr>
        <w:t>latin</w:t>
      </w:r>
      <w:proofErr w:type="spellEnd"/>
      <w:r w:rsidRPr="0062301D">
        <w:rPr>
          <w:sz w:val="28"/>
          <w:szCs w:val="24"/>
        </w:rPr>
        <w:t xml:space="preserve"> </w:t>
      </w:r>
      <w:proofErr w:type="spellStart"/>
      <w:proofErr w:type="gramStart"/>
      <w:r w:rsidRPr="0062301D">
        <w:rPr>
          <w:sz w:val="28"/>
          <w:szCs w:val="24"/>
        </w:rPr>
        <w:t>legio,lego</w:t>
      </w:r>
      <w:proofErr w:type="gramEnd"/>
      <w:r w:rsidRPr="0062301D">
        <w:rPr>
          <w:sz w:val="28"/>
          <w:szCs w:val="24"/>
        </w:rPr>
        <w:t>-i</w:t>
      </w:r>
      <w:proofErr w:type="spellEnd"/>
      <w:r w:rsidRPr="0062301D">
        <w:rPr>
          <w:sz w:val="28"/>
          <w:szCs w:val="24"/>
        </w:rPr>
        <w:t xml:space="preserve"> collect, gather). That means the military combination. </w:t>
      </w:r>
      <w:r w:rsidRPr="0062301D">
        <w:rPr>
          <w:b/>
          <w:sz w:val="28"/>
          <w:szCs w:val="24"/>
        </w:rPr>
        <w:t xml:space="preserve">1943 spring </w:t>
      </w:r>
      <w:r w:rsidRPr="0062301D">
        <w:rPr>
          <w:sz w:val="28"/>
          <w:szCs w:val="24"/>
        </w:rPr>
        <w:t xml:space="preserve">in Berlin was organized </w:t>
      </w:r>
      <w:r w:rsidRPr="0062301D">
        <w:rPr>
          <w:b/>
          <w:sz w:val="28"/>
          <w:szCs w:val="24"/>
        </w:rPr>
        <w:t>National Azerbaijan committee</w:t>
      </w:r>
      <w:r w:rsidRPr="0062301D">
        <w:rPr>
          <w:sz w:val="28"/>
          <w:szCs w:val="24"/>
        </w:rPr>
        <w:t xml:space="preserve">. Hitler for </w:t>
      </w:r>
      <w:proofErr w:type="spellStart"/>
      <w:r w:rsidRPr="0062301D">
        <w:rPr>
          <w:sz w:val="28"/>
          <w:szCs w:val="24"/>
        </w:rPr>
        <w:t>studing</w:t>
      </w:r>
      <w:proofErr w:type="spellEnd"/>
      <w:r w:rsidRPr="0062301D">
        <w:rPr>
          <w:sz w:val="28"/>
          <w:szCs w:val="24"/>
        </w:rPr>
        <w:t xml:space="preserve"> the psychology, history and culture of the Turkic </w:t>
      </w:r>
      <w:proofErr w:type="gramStart"/>
      <w:r w:rsidRPr="0062301D">
        <w:rPr>
          <w:sz w:val="28"/>
          <w:szCs w:val="24"/>
        </w:rPr>
        <w:t>peoples’</w:t>
      </w:r>
      <w:proofErr w:type="gramEnd"/>
      <w:r w:rsidRPr="0062301D">
        <w:rPr>
          <w:sz w:val="28"/>
          <w:szCs w:val="24"/>
        </w:rPr>
        <w:t xml:space="preserve"> instructed to organize a special institute in </w:t>
      </w:r>
      <w:r w:rsidRPr="0062301D">
        <w:rPr>
          <w:b/>
          <w:sz w:val="28"/>
          <w:szCs w:val="24"/>
        </w:rPr>
        <w:t>Dresden</w:t>
      </w:r>
      <w:r w:rsidRPr="0062301D">
        <w:rPr>
          <w:sz w:val="28"/>
          <w:szCs w:val="24"/>
        </w:rPr>
        <w:t>. According to the plan fascists North and South Azerbaijan had to be the</w:t>
      </w:r>
    </w:p>
    <w:p w14:paraId="218B8A53" w14:textId="77777777" w:rsidR="00D80A2A" w:rsidRPr="0062301D" w:rsidRDefault="00D80A2A" w:rsidP="005779F0">
      <w:pPr>
        <w:spacing w:line="276" w:lineRule="auto"/>
        <w:rPr>
          <w:sz w:val="28"/>
          <w:szCs w:val="24"/>
        </w:rPr>
        <w:sectPr w:rsidR="00D80A2A" w:rsidRPr="0062301D" w:rsidSect="006B5413">
          <w:pgSz w:w="11906" w:h="16838" w:code="9"/>
          <w:pgMar w:top="1060" w:right="960" w:bottom="940" w:left="1020" w:header="0" w:footer="755" w:gutter="0"/>
          <w:cols w:space="708"/>
        </w:sectPr>
      </w:pPr>
    </w:p>
    <w:p w14:paraId="218B8A54" w14:textId="77777777" w:rsidR="00D80A2A" w:rsidRPr="0062301D" w:rsidRDefault="0031107F" w:rsidP="005779F0">
      <w:pPr>
        <w:pStyle w:val="GvdeMetni"/>
        <w:spacing w:before="64" w:line="276" w:lineRule="auto"/>
        <w:ind w:left="114" w:right="165"/>
        <w:jc w:val="left"/>
        <w:rPr>
          <w:sz w:val="28"/>
          <w:szCs w:val="28"/>
        </w:rPr>
      </w:pPr>
      <w:r w:rsidRPr="0062301D">
        <w:rPr>
          <w:spacing w:val="-5"/>
          <w:sz w:val="28"/>
          <w:szCs w:val="28"/>
        </w:rPr>
        <w:lastRenderedPageBreak/>
        <w:t xml:space="preserve">state </w:t>
      </w:r>
      <w:r w:rsidRPr="0062301D">
        <w:rPr>
          <w:spacing w:val="-3"/>
          <w:sz w:val="28"/>
          <w:szCs w:val="28"/>
        </w:rPr>
        <w:t xml:space="preserve">of </w:t>
      </w:r>
      <w:r w:rsidRPr="0062301D">
        <w:rPr>
          <w:spacing w:val="-4"/>
          <w:sz w:val="28"/>
          <w:szCs w:val="28"/>
        </w:rPr>
        <w:t xml:space="preserve">the </w:t>
      </w:r>
      <w:r w:rsidRPr="0062301D">
        <w:rPr>
          <w:spacing w:val="-6"/>
          <w:sz w:val="28"/>
          <w:szCs w:val="28"/>
        </w:rPr>
        <w:t xml:space="preserve">“Great Turkistan” which, Germany </w:t>
      </w:r>
      <w:r w:rsidRPr="0062301D">
        <w:rPr>
          <w:spacing w:val="-3"/>
          <w:sz w:val="28"/>
          <w:szCs w:val="28"/>
        </w:rPr>
        <w:t xml:space="preserve">is </w:t>
      </w:r>
      <w:r w:rsidRPr="0062301D">
        <w:rPr>
          <w:spacing w:val="-6"/>
          <w:sz w:val="28"/>
          <w:szCs w:val="28"/>
        </w:rPr>
        <w:t xml:space="preserve">going </w:t>
      </w:r>
      <w:r w:rsidRPr="0062301D">
        <w:rPr>
          <w:spacing w:val="-3"/>
          <w:sz w:val="28"/>
          <w:szCs w:val="28"/>
        </w:rPr>
        <w:t xml:space="preserve">to </w:t>
      </w:r>
      <w:r w:rsidRPr="0062301D">
        <w:rPr>
          <w:spacing w:val="-6"/>
          <w:sz w:val="28"/>
          <w:szCs w:val="28"/>
        </w:rPr>
        <w:t xml:space="preserve">create in </w:t>
      </w:r>
      <w:r w:rsidRPr="0062301D">
        <w:rPr>
          <w:spacing w:val="-4"/>
          <w:sz w:val="28"/>
          <w:szCs w:val="28"/>
        </w:rPr>
        <w:t xml:space="preserve">the </w:t>
      </w:r>
      <w:r w:rsidRPr="0062301D">
        <w:rPr>
          <w:spacing w:val="-6"/>
          <w:sz w:val="28"/>
          <w:szCs w:val="28"/>
        </w:rPr>
        <w:t xml:space="preserve">future. </w:t>
      </w:r>
      <w:proofErr w:type="spellStart"/>
      <w:r w:rsidRPr="0062301D">
        <w:rPr>
          <w:spacing w:val="-6"/>
          <w:sz w:val="28"/>
          <w:szCs w:val="28"/>
        </w:rPr>
        <w:t>M.</w:t>
      </w:r>
      <w:proofErr w:type="gramStart"/>
      <w:r w:rsidRPr="0062301D">
        <w:rPr>
          <w:spacing w:val="-6"/>
          <w:sz w:val="28"/>
          <w:szCs w:val="28"/>
        </w:rPr>
        <w:t>A.Rasulzadeh</w:t>
      </w:r>
      <w:proofErr w:type="spellEnd"/>
      <w:proofErr w:type="gramEnd"/>
      <w:r w:rsidRPr="0062301D">
        <w:rPr>
          <w:spacing w:val="-6"/>
          <w:sz w:val="28"/>
          <w:szCs w:val="28"/>
        </w:rPr>
        <w:t xml:space="preserve"> </w:t>
      </w:r>
      <w:r w:rsidRPr="0062301D">
        <w:rPr>
          <w:spacing w:val="-5"/>
          <w:sz w:val="28"/>
          <w:szCs w:val="28"/>
        </w:rPr>
        <w:t xml:space="preserve">after </w:t>
      </w:r>
      <w:r w:rsidRPr="0062301D">
        <w:rPr>
          <w:spacing w:val="-6"/>
          <w:sz w:val="28"/>
          <w:szCs w:val="28"/>
        </w:rPr>
        <w:t xml:space="preserve">understanding </w:t>
      </w:r>
      <w:r w:rsidRPr="0062301D">
        <w:rPr>
          <w:spacing w:val="-5"/>
          <w:sz w:val="28"/>
          <w:szCs w:val="28"/>
        </w:rPr>
        <w:t xml:space="preserve">the </w:t>
      </w:r>
      <w:r w:rsidRPr="0062301D">
        <w:rPr>
          <w:spacing w:val="-6"/>
          <w:sz w:val="28"/>
          <w:szCs w:val="28"/>
        </w:rPr>
        <w:t xml:space="preserve">intentions </w:t>
      </w:r>
      <w:r w:rsidRPr="0062301D">
        <w:rPr>
          <w:spacing w:val="-3"/>
          <w:sz w:val="28"/>
          <w:szCs w:val="28"/>
        </w:rPr>
        <w:t xml:space="preserve">of </w:t>
      </w:r>
      <w:r w:rsidRPr="0062301D">
        <w:rPr>
          <w:spacing w:val="-6"/>
          <w:sz w:val="28"/>
          <w:szCs w:val="28"/>
        </w:rPr>
        <w:t xml:space="preserve">Hitler's </w:t>
      </w:r>
      <w:r w:rsidRPr="0062301D">
        <w:rPr>
          <w:spacing w:val="-5"/>
          <w:sz w:val="28"/>
          <w:szCs w:val="28"/>
        </w:rPr>
        <w:t xml:space="preserve">about </w:t>
      </w:r>
      <w:r w:rsidRPr="0062301D">
        <w:rPr>
          <w:spacing w:val="-6"/>
          <w:sz w:val="28"/>
          <w:szCs w:val="28"/>
        </w:rPr>
        <w:t xml:space="preserve">Azerbaijan </w:t>
      </w:r>
      <w:r w:rsidRPr="0062301D">
        <w:rPr>
          <w:spacing w:val="-4"/>
          <w:sz w:val="28"/>
          <w:szCs w:val="28"/>
        </w:rPr>
        <w:t xml:space="preserve">has </w:t>
      </w:r>
      <w:r w:rsidRPr="0062301D">
        <w:rPr>
          <w:spacing w:val="-6"/>
          <w:sz w:val="28"/>
          <w:szCs w:val="28"/>
        </w:rPr>
        <w:t xml:space="preserve">exposed </w:t>
      </w:r>
      <w:r w:rsidRPr="0062301D">
        <w:rPr>
          <w:spacing w:val="-4"/>
          <w:sz w:val="28"/>
          <w:szCs w:val="28"/>
        </w:rPr>
        <w:t xml:space="preserve">his </w:t>
      </w:r>
      <w:r w:rsidRPr="0062301D">
        <w:rPr>
          <w:spacing w:val="-6"/>
          <w:sz w:val="28"/>
          <w:szCs w:val="28"/>
        </w:rPr>
        <w:t xml:space="preserve">speeches. </w:t>
      </w:r>
      <w:proofErr w:type="spellStart"/>
      <w:r w:rsidRPr="0062301D">
        <w:rPr>
          <w:spacing w:val="-6"/>
          <w:sz w:val="28"/>
          <w:szCs w:val="28"/>
        </w:rPr>
        <w:t>M.</w:t>
      </w:r>
      <w:proofErr w:type="gramStart"/>
      <w:r w:rsidRPr="0062301D">
        <w:rPr>
          <w:spacing w:val="-6"/>
          <w:sz w:val="28"/>
          <w:szCs w:val="28"/>
        </w:rPr>
        <w:t>A.Rasul</w:t>
      </w:r>
      <w:proofErr w:type="spellEnd"/>
      <w:proofErr w:type="gramEnd"/>
      <w:r w:rsidRPr="0062301D">
        <w:rPr>
          <w:spacing w:val="-6"/>
          <w:sz w:val="28"/>
          <w:szCs w:val="28"/>
        </w:rPr>
        <w:t xml:space="preserve">- </w:t>
      </w:r>
      <w:proofErr w:type="spellStart"/>
      <w:r w:rsidRPr="0062301D">
        <w:rPr>
          <w:spacing w:val="-5"/>
          <w:sz w:val="28"/>
          <w:szCs w:val="28"/>
        </w:rPr>
        <w:t>zadeh</w:t>
      </w:r>
      <w:proofErr w:type="spellEnd"/>
      <w:r w:rsidRPr="0062301D">
        <w:rPr>
          <w:spacing w:val="-5"/>
          <w:sz w:val="28"/>
          <w:szCs w:val="28"/>
        </w:rPr>
        <w:t xml:space="preserve"> anti-fascist </w:t>
      </w:r>
      <w:r w:rsidRPr="0062301D">
        <w:rPr>
          <w:spacing w:val="-4"/>
          <w:sz w:val="28"/>
          <w:szCs w:val="28"/>
        </w:rPr>
        <w:t xml:space="preserve">speeches were forced </w:t>
      </w:r>
      <w:r w:rsidRPr="0062301D">
        <w:rPr>
          <w:spacing w:val="-3"/>
          <w:sz w:val="28"/>
          <w:szCs w:val="28"/>
        </w:rPr>
        <w:t xml:space="preserve">to go </w:t>
      </w:r>
      <w:r w:rsidRPr="0062301D">
        <w:rPr>
          <w:sz w:val="28"/>
          <w:szCs w:val="28"/>
        </w:rPr>
        <w:t xml:space="preserve">to </w:t>
      </w:r>
      <w:r w:rsidRPr="0062301D">
        <w:rPr>
          <w:spacing w:val="-4"/>
          <w:sz w:val="28"/>
          <w:szCs w:val="28"/>
        </w:rPr>
        <w:t>Germany.</w:t>
      </w:r>
    </w:p>
    <w:p w14:paraId="218B8A55" w14:textId="77777777" w:rsidR="00D80A2A" w:rsidRPr="0062301D" w:rsidRDefault="0031107F" w:rsidP="005779F0">
      <w:pPr>
        <w:pStyle w:val="GvdeMetni"/>
        <w:spacing w:line="276" w:lineRule="auto"/>
        <w:ind w:left="114" w:right="165" w:firstLine="426"/>
        <w:jc w:val="left"/>
        <w:rPr>
          <w:sz w:val="28"/>
          <w:szCs w:val="28"/>
        </w:rPr>
      </w:pPr>
      <w:r w:rsidRPr="0062301D">
        <w:rPr>
          <w:b/>
          <w:sz w:val="28"/>
          <w:szCs w:val="28"/>
        </w:rPr>
        <w:t xml:space="preserve">On 6 November 1943 </w:t>
      </w:r>
      <w:r w:rsidRPr="0062301D">
        <w:rPr>
          <w:sz w:val="28"/>
          <w:szCs w:val="28"/>
        </w:rPr>
        <w:t xml:space="preserve">in Berlin was held National Congress of Azerbaijanians’. In 1943 Autumn in Berlin was created emigrant </w:t>
      </w:r>
      <w:r w:rsidRPr="0062301D">
        <w:rPr>
          <w:b/>
          <w:sz w:val="28"/>
          <w:szCs w:val="28"/>
        </w:rPr>
        <w:t>Azerbaijani parliament and government</w:t>
      </w:r>
      <w:r w:rsidRPr="0062301D">
        <w:rPr>
          <w:sz w:val="28"/>
          <w:szCs w:val="28"/>
        </w:rPr>
        <w:t xml:space="preserve">. At the head of the government stood A. </w:t>
      </w:r>
      <w:proofErr w:type="spellStart"/>
      <w:r w:rsidRPr="0062301D">
        <w:rPr>
          <w:sz w:val="28"/>
          <w:szCs w:val="28"/>
        </w:rPr>
        <w:t>Fatalibayli</w:t>
      </w:r>
      <w:proofErr w:type="spellEnd"/>
      <w:r w:rsidRPr="0062301D">
        <w:rPr>
          <w:sz w:val="28"/>
          <w:szCs w:val="28"/>
        </w:rPr>
        <w:t xml:space="preserve"> – </w:t>
      </w:r>
      <w:proofErr w:type="spellStart"/>
      <w:r w:rsidRPr="0062301D">
        <w:rPr>
          <w:sz w:val="28"/>
          <w:szCs w:val="28"/>
        </w:rPr>
        <w:t>Dudenginskhi</w:t>
      </w:r>
      <w:proofErr w:type="spellEnd"/>
      <w:r w:rsidRPr="0062301D">
        <w:rPr>
          <w:sz w:val="28"/>
          <w:szCs w:val="28"/>
        </w:rPr>
        <w:t xml:space="preserve">. Emigrant Azerbaijan government was </w:t>
      </w:r>
      <w:proofErr w:type="spellStart"/>
      <w:r w:rsidRPr="0062301D">
        <w:rPr>
          <w:sz w:val="28"/>
          <w:szCs w:val="28"/>
        </w:rPr>
        <w:t>recogni</w:t>
      </w:r>
      <w:proofErr w:type="spellEnd"/>
      <w:r w:rsidRPr="0062301D">
        <w:rPr>
          <w:sz w:val="28"/>
          <w:szCs w:val="28"/>
        </w:rPr>
        <w:t xml:space="preserve">- zed by Germany </w:t>
      </w:r>
      <w:proofErr w:type="spellStart"/>
      <w:proofErr w:type="gramStart"/>
      <w:r w:rsidRPr="0062301D">
        <w:rPr>
          <w:sz w:val="28"/>
          <w:szCs w:val="28"/>
        </w:rPr>
        <w:t>state.This</w:t>
      </w:r>
      <w:proofErr w:type="spellEnd"/>
      <w:proofErr w:type="gramEnd"/>
      <w:r w:rsidRPr="0062301D">
        <w:rPr>
          <w:sz w:val="28"/>
          <w:szCs w:val="28"/>
        </w:rPr>
        <w:t xml:space="preserve"> state was operated </w:t>
      </w:r>
      <w:r w:rsidRPr="0062301D">
        <w:rPr>
          <w:b/>
          <w:sz w:val="28"/>
          <w:szCs w:val="28"/>
        </w:rPr>
        <w:t xml:space="preserve">until winter of 1944. </w:t>
      </w:r>
      <w:r w:rsidRPr="0062301D">
        <w:rPr>
          <w:sz w:val="28"/>
          <w:szCs w:val="28"/>
        </w:rPr>
        <w:t xml:space="preserve">Azerbaijan national legion south of France took part </w:t>
      </w:r>
      <w:r w:rsidRPr="0062301D">
        <w:rPr>
          <w:spacing w:val="-6"/>
          <w:sz w:val="28"/>
          <w:szCs w:val="28"/>
        </w:rPr>
        <w:t xml:space="preserve">strokes together </w:t>
      </w:r>
      <w:r w:rsidRPr="0062301D">
        <w:rPr>
          <w:spacing w:val="-5"/>
          <w:sz w:val="28"/>
          <w:szCs w:val="28"/>
        </w:rPr>
        <w:t xml:space="preserve">with </w:t>
      </w:r>
      <w:r w:rsidRPr="0062301D">
        <w:rPr>
          <w:spacing w:val="-4"/>
          <w:sz w:val="28"/>
          <w:szCs w:val="28"/>
        </w:rPr>
        <w:t xml:space="preserve">the </w:t>
      </w:r>
      <w:r w:rsidRPr="0062301D">
        <w:rPr>
          <w:spacing w:val="-6"/>
          <w:sz w:val="28"/>
          <w:szCs w:val="28"/>
        </w:rPr>
        <w:t xml:space="preserve">Germans </w:t>
      </w:r>
      <w:r w:rsidRPr="0062301D">
        <w:rPr>
          <w:spacing w:val="-5"/>
          <w:sz w:val="28"/>
          <w:szCs w:val="28"/>
        </w:rPr>
        <w:t xml:space="preserve">against </w:t>
      </w:r>
      <w:r w:rsidRPr="0062301D">
        <w:rPr>
          <w:spacing w:val="-6"/>
          <w:sz w:val="28"/>
          <w:szCs w:val="28"/>
        </w:rPr>
        <w:t xml:space="preserve">Allied troops. </w:t>
      </w:r>
      <w:r w:rsidRPr="0062301D">
        <w:rPr>
          <w:spacing w:val="-5"/>
          <w:sz w:val="28"/>
          <w:szCs w:val="28"/>
        </w:rPr>
        <w:t xml:space="preserve">They </w:t>
      </w:r>
      <w:r w:rsidRPr="0062301D">
        <w:rPr>
          <w:spacing w:val="-6"/>
          <w:sz w:val="28"/>
          <w:szCs w:val="28"/>
        </w:rPr>
        <w:t xml:space="preserve">by defeating </w:t>
      </w:r>
      <w:r w:rsidRPr="0062301D">
        <w:rPr>
          <w:spacing w:val="-5"/>
          <w:sz w:val="28"/>
          <w:szCs w:val="28"/>
        </w:rPr>
        <w:t xml:space="preserve">went </w:t>
      </w:r>
      <w:r w:rsidRPr="0062301D">
        <w:rPr>
          <w:spacing w:val="-3"/>
          <w:sz w:val="28"/>
          <w:szCs w:val="28"/>
        </w:rPr>
        <w:t xml:space="preserve">to </w:t>
      </w:r>
      <w:r w:rsidRPr="0062301D">
        <w:rPr>
          <w:spacing w:val="-5"/>
          <w:sz w:val="28"/>
          <w:szCs w:val="28"/>
        </w:rPr>
        <w:t xml:space="preserve">the </w:t>
      </w:r>
      <w:r w:rsidRPr="0062301D">
        <w:rPr>
          <w:spacing w:val="-6"/>
          <w:sz w:val="28"/>
          <w:szCs w:val="28"/>
        </w:rPr>
        <w:t xml:space="preserve">Northern Italy. After </w:t>
      </w:r>
      <w:r w:rsidRPr="0062301D">
        <w:rPr>
          <w:spacing w:val="-4"/>
          <w:sz w:val="28"/>
          <w:szCs w:val="28"/>
        </w:rPr>
        <w:t xml:space="preserve">the end </w:t>
      </w:r>
      <w:r w:rsidRPr="0062301D">
        <w:rPr>
          <w:spacing w:val="-3"/>
          <w:sz w:val="28"/>
          <w:szCs w:val="28"/>
        </w:rPr>
        <w:t xml:space="preserve">of </w:t>
      </w:r>
      <w:r w:rsidRPr="0062301D">
        <w:rPr>
          <w:spacing w:val="-5"/>
          <w:sz w:val="28"/>
          <w:szCs w:val="28"/>
        </w:rPr>
        <w:t xml:space="preserve">war, </w:t>
      </w:r>
      <w:r w:rsidRPr="0062301D">
        <w:rPr>
          <w:spacing w:val="-6"/>
          <w:sz w:val="28"/>
          <w:szCs w:val="28"/>
        </w:rPr>
        <w:t xml:space="preserve">soldiers scattered </w:t>
      </w:r>
      <w:r w:rsidRPr="0062301D">
        <w:rPr>
          <w:spacing w:val="-3"/>
          <w:sz w:val="28"/>
          <w:szCs w:val="28"/>
        </w:rPr>
        <w:t xml:space="preserve">in </w:t>
      </w:r>
      <w:r w:rsidRPr="0062301D">
        <w:rPr>
          <w:spacing w:val="-6"/>
          <w:sz w:val="28"/>
          <w:szCs w:val="28"/>
        </w:rPr>
        <w:t xml:space="preserve">different countries. </w:t>
      </w:r>
      <w:r w:rsidRPr="0062301D">
        <w:rPr>
          <w:spacing w:val="-5"/>
          <w:sz w:val="28"/>
          <w:szCs w:val="28"/>
        </w:rPr>
        <w:t xml:space="preserve">Most </w:t>
      </w:r>
      <w:r w:rsidRPr="0062301D">
        <w:rPr>
          <w:spacing w:val="-3"/>
          <w:sz w:val="28"/>
          <w:szCs w:val="28"/>
        </w:rPr>
        <w:t xml:space="preserve">of </w:t>
      </w:r>
      <w:r w:rsidRPr="0062301D">
        <w:rPr>
          <w:spacing w:val="-5"/>
          <w:sz w:val="28"/>
          <w:szCs w:val="28"/>
        </w:rPr>
        <w:t xml:space="preserve">them </w:t>
      </w:r>
      <w:r w:rsidRPr="0062301D">
        <w:rPr>
          <w:spacing w:val="-6"/>
          <w:sz w:val="28"/>
          <w:szCs w:val="28"/>
        </w:rPr>
        <w:t xml:space="preserve">settled </w:t>
      </w:r>
      <w:r w:rsidRPr="0062301D">
        <w:rPr>
          <w:spacing w:val="-4"/>
          <w:sz w:val="28"/>
          <w:szCs w:val="28"/>
        </w:rPr>
        <w:t xml:space="preserve">in </w:t>
      </w:r>
      <w:r w:rsidRPr="0062301D">
        <w:rPr>
          <w:spacing w:val="-6"/>
          <w:sz w:val="28"/>
          <w:szCs w:val="28"/>
        </w:rPr>
        <w:t xml:space="preserve">Turkey. </w:t>
      </w:r>
      <w:r w:rsidRPr="0062301D">
        <w:rPr>
          <w:spacing w:val="-5"/>
          <w:sz w:val="28"/>
          <w:szCs w:val="28"/>
        </w:rPr>
        <w:t xml:space="preserve">Re- </w:t>
      </w:r>
      <w:r w:rsidRPr="0062301D">
        <w:rPr>
          <w:spacing w:val="-6"/>
          <w:sz w:val="28"/>
          <w:szCs w:val="28"/>
        </w:rPr>
        <w:t xml:space="preserve">turning motherland </w:t>
      </w:r>
      <w:r w:rsidRPr="0062301D">
        <w:rPr>
          <w:spacing w:val="-5"/>
          <w:sz w:val="28"/>
          <w:szCs w:val="28"/>
        </w:rPr>
        <w:t xml:space="preserve">for </w:t>
      </w:r>
      <w:r w:rsidRPr="0062301D">
        <w:rPr>
          <w:sz w:val="28"/>
          <w:szCs w:val="28"/>
        </w:rPr>
        <w:t xml:space="preserve">a </w:t>
      </w:r>
      <w:r w:rsidRPr="0062301D">
        <w:rPr>
          <w:spacing w:val="-5"/>
          <w:sz w:val="28"/>
          <w:szCs w:val="28"/>
        </w:rPr>
        <w:t xml:space="preserve">long time </w:t>
      </w:r>
      <w:r w:rsidRPr="0062301D">
        <w:rPr>
          <w:spacing w:val="-6"/>
          <w:sz w:val="28"/>
          <w:szCs w:val="28"/>
        </w:rPr>
        <w:t xml:space="preserve">suffered persecution </w:t>
      </w:r>
      <w:r w:rsidRPr="0062301D">
        <w:rPr>
          <w:sz w:val="28"/>
          <w:szCs w:val="28"/>
        </w:rPr>
        <w:t>and</w:t>
      </w:r>
      <w:r w:rsidRPr="0062301D">
        <w:rPr>
          <w:spacing w:val="-39"/>
          <w:sz w:val="28"/>
          <w:szCs w:val="28"/>
        </w:rPr>
        <w:t xml:space="preserve"> </w:t>
      </w:r>
      <w:r w:rsidRPr="0062301D">
        <w:rPr>
          <w:sz w:val="28"/>
          <w:szCs w:val="28"/>
        </w:rPr>
        <w:t>exile.</w:t>
      </w:r>
    </w:p>
    <w:p w14:paraId="218B8A56" w14:textId="77777777" w:rsidR="00D80A2A" w:rsidRPr="0062301D" w:rsidRDefault="00D80A2A" w:rsidP="005779F0">
      <w:pPr>
        <w:pStyle w:val="GvdeMetni"/>
        <w:spacing w:before="10"/>
        <w:ind w:left="0" w:right="0"/>
        <w:jc w:val="left"/>
        <w:rPr>
          <w:sz w:val="28"/>
          <w:szCs w:val="28"/>
        </w:rPr>
      </w:pPr>
    </w:p>
    <w:p w14:paraId="218B8A57" w14:textId="77777777" w:rsidR="00D80A2A" w:rsidRPr="0062301D" w:rsidRDefault="0031107F" w:rsidP="005779F0">
      <w:pPr>
        <w:pStyle w:val="Balk1"/>
        <w:numPr>
          <w:ilvl w:val="1"/>
          <w:numId w:val="4"/>
        </w:numPr>
        <w:tabs>
          <w:tab w:val="left" w:pos="576"/>
        </w:tabs>
        <w:spacing w:line="276" w:lineRule="auto"/>
        <w:ind w:right="394" w:hanging="1413"/>
        <w:jc w:val="left"/>
        <w:rPr>
          <w:sz w:val="28"/>
          <w:szCs w:val="28"/>
        </w:rPr>
      </w:pPr>
      <w:proofErr w:type="spellStart"/>
      <w:r w:rsidRPr="0062301D">
        <w:rPr>
          <w:sz w:val="28"/>
          <w:szCs w:val="28"/>
        </w:rPr>
        <w:t>Soial</w:t>
      </w:r>
      <w:proofErr w:type="spellEnd"/>
      <w:r w:rsidRPr="0062301D">
        <w:rPr>
          <w:sz w:val="28"/>
          <w:szCs w:val="28"/>
        </w:rPr>
        <w:t xml:space="preserve">-economic, </w:t>
      </w:r>
      <w:proofErr w:type="gramStart"/>
      <w:r w:rsidRPr="0062301D">
        <w:rPr>
          <w:sz w:val="28"/>
          <w:szCs w:val="28"/>
        </w:rPr>
        <w:t>political</w:t>
      </w:r>
      <w:proofErr w:type="gramEnd"/>
      <w:r w:rsidRPr="0062301D">
        <w:rPr>
          <w:sz w:val="28"/>
          <w:szCs w:val="28"/>
        </w:rPr>
        <w:t xml:space="preserve"> and cultural development of Azerbaijan after the War</w:t>
      </w:r>
      <w:r w:rsidRPr="0062301D">
        <w:rPr>
          <w:spacing w:val="-4"/>
          <w:sz w:val="28"/>
          <w:szCs w:val="28"/>
        </w:rPr>
        <w:t xml:space="preserve"> </w:t>
      </w:r>
      <w:r w:rsidRPr="0062301D">
        <w:rPr>
          <w:sz w:val="28"/>
          <w:szCs w:val="28"/>
        </w:rPr>
        <w:t>II</w:t>
      </w:r>
    </w:p>
    <w:p w14:paraId="218B8A58" w14:textId="77777777" w:rsidR="00D80A2A" w:rsidRPr="0062301D" w:rsidRDefault="0031107F" w:rsidP="005779F0">
      <w:pPr>
        <w:spacing w:line="276" w:lineRule="auto"/>
        <w:ind w:left="114" w:right="171" w:firstLine="426"/>
        <w:rPr>
          <w:sz w:val="28"/>
          <w:szCs w:val="24"/>
        </w:rPr>
      </w:pPr>
      <w:r w:rsidRPr="0062301D">
        <w:rPr>
          <w:sz w:val="28"/>
          <w:szCs w:val="24"/>
        </w:rPr>
        <w:t xml:space="preserve">The war caused serious damage to Azerbaijan's economy. Oil production decreased 2 times. At present the primary goal was restoration and development of agriculture. </w:t>
      </w:r>
      <w:r w:rsidRPr="0062301D">
        <w:rPr>
          <w:b/>
          <w:sz w:val="28"/>
          <w:szCs w:val="24"/>
        </w:rPr>
        <w:t xml:space="preserve">In 1948 </w:t>
      </w:r>
      <w:r w:rsidRPr="0062301D">
        <w:rPr>
          <w:sz w:val="28"/>
          <w:szCs w:val="24"/>
        </w:rPr>
        <w:t xml:space="preserve">was product produced as in pre-war year. </w:t>
      </w:r>
      <w:r w:rsidRPr="0062301D">
        <w:rPr>
          <w:b/>
          <w:sz w:val="28"/>
          <w:szCs w:val="24"/>
        </w:rPr>
        <w:t xml:space="preserve">In 1948 in the world the first was established in the open sea oil field piers. On 7 November in 1949 at the oil rocks the first offshore oil well gushed. </w:t>
      </w:r>
      <w:r w:rsidRPr="0062301D">
        <w:rPr>
          <w:sz w:val="28"/>
          <w:szCs w:val="24"/>
        </w:rPr>
        <w:t>50-60</w:t>
      </w:r>
      <w:r w:rsidRPr="0062301D">
        <w:rPr>
          <w:sz w:val="28"/>
          <w:szCs w:val="24"/>
          <w:vertAlign w:val="superscript"/>
        </w:rPr>
        <w:t>th</w:t>
      </w:r>
      <w:r w:rsidRPr="0062301D">
        <w:rPr>
          <w:sz w:val="28"/>
          <w:szCs w:val="24"/>
        </w:rPr>
        <w:t xml:space="preserve"> years New Baku refinery, in </w:t>
      </w:r>
      <w:r w:rsidRPr="0062301D">
        <w:rPr>
          <w:b/>
          <w:sz w:val="28"/>
          <w:szCs w:val="24"/>
        </w:rPr>
        <w:t xml:space="preserve">1961 </w:t>
      </w:r>
      <w:r w:rsidRPr="0062301D">
        <w:rPr>
          <w:sz w:val="28"/>
          <w:szCs w:val="24"/>
        </w:rPr>
        <w:t>gas processing plant were put into operation. In Sumgait chemistry, pipe rolling, synthetic rubber plants put into operation. Development of energy was the center of attention. There</w:t>
      </w:r>
      <w:r w:rsidRPr="0062301D">
        <w:rPr>
          <w:spacing w:val="45"/>
          <w:sz w:val="28"/>
          <w:szCs w:val="24"/>
        </w:rPr>
        <w:t xml:space="preserve"> </w:t>
      </w:r>
      <w:proofErr w:type="gramStart"/>
      <w:r w:rsidRPr="0062301D">
        <w:rPr>
          <w:sz w:val="28"/>
          <w:szCs w:val="24"/>
        </w:rPr>
        <w:t>were</w:t>
      </w:r>
      <w:proofErr w:type="gramEnd"/>
    </w:p>
    <w:p w14:paraId="218B8A59" w14:textId="77777777" w:rsidR="00D80A2A" w:rsidRPr="0062301D" w:rsidRDefault="0031107F" w:rsidP="005779F0">
      <w:pPr>
        <w:pStyle w:val="GvdeMetni"/>
        <w:spacing w:line="275" w:lineRule="exact"/>
        <w:ind w:left="114" w:right="0"/>
        <w:jc w:val="left"/>
        <w:rPr>
          <w:sz w:val="28"/>
          <w:szCs w:val="28"/>
        </w:rPr>
      </w:pPr>
      <w:proofErr w:type="gramStart"/>
      <w:r w:rsidRPr="0062301D">
        <w:rPr>
          <w:sz w:val="28"/>
          <w:szCs w:val="28"/>
        </w:rPr>
        <w:t>7  thermal</w:t>
      </w:r>
      <w:proofErr w:type="gramEnd"/>
      <w:r w:rsidRPr="0062301D">
        <w:rPr>
          <w:sz w:val="28"/>
          <w:szCs w:val="28"/>
        </w:rPr>
        <w:t xml:space="preserve">  and  hydroelectric  power  stations  (HES) </w:t>
      </w:r>
      <w:r w:rsidRPr="0062301D">
        <w:rPr>
          <w:spacing w:val="58"/>
          <w:sz w:val="28"/>
          <w:szCs w:val="28"/>
        </w:rPr>
        <w:t xml:space="preserve"> </w:t>
      </w:r>
      <w:r w:rsidRPr="0062301D">
        <w:rPr>
          <w:sz w:val="28"/>
          <w:szCs w:val="28"/>
        </w:rPr>
        <w:t>between</w:t>
      </w:r>
    </w:p>
    <w:p w14:paraId="218B8A5A" w14:textId="77777777" w:rsidR="00D80A2A" w:rsidRPr="0062301D" w:rsidRDefault="0031107F" w:rsidP="005779F0">
      <w:pPr>
        <w:pStyle w:val="Balk1"/>
        <w:spacing w:before="39"/>
        <w:rPr>
          <w:b w:val="0"/>
          <w:sz w:val="28"/>
          <w:szCs w:val="28"/>
        </w:rPr>
      </w:pPr>
      <w:r w:rsidRPr="0062301D">
        <w:rPr>
          <w:sz w:val="28"/>
          <w:szCs w:val="28"/>
        </w:rPr>
        <w:t>1945-1950 s</w:t>
      </w:r>
      <w:r w:rsidRPr="0062301D">
        <w:rPr>
          <w:b w:val="0"/>
          <w:sz w:val="28"/>
          <w:szCs w:val="28"/>
        </w:rPr>
        <w:t>.</w:t>
      </w:r>
    </w:p>
    <w:p w14:paraId="218B8A5B" w14:textId="77777777" w:rsidR="00D80A2A" w:rsidRPr="0062301D" w:rsidRDefault="00D80A2A" w:rsidP="005779F0">
      <w:pPr>
        <w:rPr>
          <w:sz w:val="24"/>
          <w:szCs w:val="24"/>
        </w:rPr>
        <w:sectPr w:rsidR="00D80A2A" w:rsidRPr="0062301D" w:rsidSect="006B5413">
          <w:pgSz w:w="11906" w:h="16838" w:code="9"/>
          <w:pgMar w:top="1060" w:right="960" w:bottom="940" w:left="1020" w:header="0" w:footer="755" w:gutter="0"/>
          <w:cols w:space="708"/>
        </w:sectPr>
      </w:pPr>
    </w:p>
    <w:p w14:paraId="218B8A5C" w14:textId="77777777" w:rsidR="00D80A2A" w:rsidRPr="0062301D" w:rsidRDefault="0031107F" w:rsidP="005779F0">
      <w:pPr>
        <w:pStyle w:val="GvdeMetni"/>
        <w:spacing w:before="64" w:line="276" w:lineRule="auto"/>
        <w:ind w:right="171" w:firstLine="426"/>
        <w:jc w:val="left"/>
        <w:rPr>
          <w:sz w:val="28"/>
          <w:szCs w:val="28"/>
        </w:rPr>
      </w:pPr>
      <w:r w:rsidRPr="0062301D">
        <w:rPr>
          <w:sz w:val="28"/>
          <w:szCs w:val="28"/>
        </w:rPr>
        <w:lastRenderedPageBreak/>
        <w:t xml:space="preserve">In 1954 </w:t>
      </w:r>
      <w:proofErr w:type="spellStart"/>
      <w:r w:rsidRPr="0062301D">
        <w:rPr>
          <w:sz w:val="28"/>
          <w:szCs w:val="28"/>
        </w:rPr>
        <w:t>Absheron</w:t>
      </w:r>
      <w:proofErr w:type="spellEnd"/>
      <w:r w:rsidRPr="0062301D">
        <w:rPr>
          <w:sz w:val="28"/>
          <w:szCs w:val="28"/>
        </w:rPr>
        <w:t xml:space="preserve"> </w:t>
      </w:r>
      <w:proofErr w:type="spellStart"/>
      <w:r w:rsidRPr="0062301D">
        <w:rPr>
          <w:sz w:val="28"/>
          <w:szCs w:val="28"/>
        </w:rPr>
        <w:t>Dovlat</w:t>
      </w:r>
      <w:proofErr w:type="spellEnd"/>
      <w:r w:rsidRPr="0062301D">
        <w:rPr>
          <w:sz w:val="28"/>
          <w:szCs w:val="28"/>
        </w:rPr>
        <w:t xml:space="preserve"> rayon </w:t>
      </w:r>
      <w:proofErr w:type="spellStart"/>
      <w:r w:rsidRPr="0062301D">
        <w:rPr>
          <w:sz w:val="28"/>
          <w:szCs w:val="28"/>
        </w:rPr>
        <w:t>Elektrik</w:t>
      </w:r>
      <w:proofErr w:type="spellEnd"/>
      <w:r w:rsidRPr="0062301D">
        <w:rPr>
          <w:sz w:val="28"/>
          <w:szCs w:val="28"/>
        </w:rPr>
        <w:t xml:space="preserve"> </w:t>
      </w:r>
      <w:proofErr w:type="spellStart"/>
      <w:r w:rsidRPr="0062301D">
        <w:rPr>
          <w:sz w:val="28"/>
          <w:szCs w:val="28"/>
        </w:rPr>
        <w:t>Stansiyasi</w:t>
      </w:r>
      <w:proofErr w:type="spellEnd"/>
      <w:r w:rsidRPr="0062301D">
        <w:rPr>
          <w:sz w:val="28"/>
          <w:szCs w:val="28"/>
        </w:rPr>
        <w:t xml:space="preserve">-DRES (State District Electricity Station-SDES) and </w:t>
      </w:r>
      <w:proofErr w:type="spellStart"/>
      <w:r w:rsidRPr="0062301D">
        <w:rPr>
          <w:sz w:val="28"/>
          <w:szCs w:val="28"/>
        </w:rPr>
        <w:t>Mingechevir</w:t>
      </w:r>
      <w:proofErr w:type="spellEnd"/>
      <w:r w:rsidRPr="0062301D">
        <w:rPr>
          <w:sz w:val="28"/>
          <w:szCs w:val="28"/>
        </w:rPr>
        <w:t xml:space="preserve"> hydroelectric power station, in </w:t>
      </w:r>
      <w:proofErr w:type="spellStart"/>
      <w:r w:rsidRPr="0062301D">
        <w:rPr>
          <w:sz w:val="28"/>
          <w:szCs w:val="28"/>
        </w:rPr>
        <w:t>Dashkesen</w:t>
      </w:r>
      <w:proofErr w:type="spellEnd"/>
      <w:r w:rsidRPr="0062301D">
        <w:rPr>
          <w:sz w:val="28"/>
          <w:szCs w:val="28"/>
        </w:rPr>
        <w:t xml:space="preserve"> ore purification plant was put into operation. In </w:t>
      </w:r>
      <w:r w:rsidRPr="0062301D">
        <w:rPr>
          <w:b/>
          <w:sz w:val="28"/>
          <w:szCs w:val="28"/>
        </w:rPr>
        <w:t xml:space="preserve">1951 </w:t>
      </w:r>
      <w:proofErr w:type="spellStart"/>
      <w:r w:rsidRPr="0062301D">
        <w:rPr>
          <w:sz w:val="28"/>
          <w:szCs w:val="28"/>
        </w:rPr>
        <w:t>Garadagh</w:t>
      </w:r>
      <w:proofErr w:type="spellEnd"/>
      <w:r w:rsidRPr="0062301D">
        <w:rPr>
          <w:sz w:val="28"/>
          <w:szCs w:val="28"/>
        </w:rPr>
        <w:t xml:space="preserve"> Cement started operating</w:t>
      </w:r>
      <w:r w:rsidRPr="0062301D">
        <w:rPr>
          <w:b/>
          <w:sz w:val="28"/>
          <w:szCs w:val="28"/>
        </w:rPr>
        <w:t>. 1958-1966</w:t>
      </w:r>
      <w:r w:rsidRPr="0062301D">
        <w:rPr>
          <w:b/>
          <w:sz w:val="28"/>
          <w:szCs w:val="28"/>
          <w:vertAlign w:val="superscript"/>
        </w:rPr>
        <w:t>th</w:t>
      </w:r>
      <w:r w:rsidRPr="0062301D">
        <w:rPr>
          <w:b/>
          <w:sz w:val="28"/>
          <w:szCs w:val="28"/>
        </w:rPr>
        <w:t xml:space="preserve"> </w:t>
      </w:r>
      <w:r w:rsidRPr="0062301D">
        <w:rPr>
          <w:sz w:val="28"/>
          <w:szCs w:val="28"/>
        </w:rPr>
        <w:t xml:space="preserve">years in Baku steel, </w:t>
      </w:r>
      <w:proofErr w:type="gramStart"/>
      <w:r w:rsidRPr="0062301D">
        <w:rPr>
          <w:sz w:val="28"/>
          <w:szCs w:val="28"/>
        </w:rPr>
        <w:t>refrigerator</w:t>
      </w:r>
      <w:proofErr w:type="gramEnd"/>
      <w:r w:rsidRPr="0062301D">
        <w:rPr>
          <w:sz w:val="28"/>
          <w:szCs w:val="28"/>
        </w:rPr>
        <w:t xml:space="preserve"> and tire, in Sumgait superphosphate and chemical plantain Ganja aluminum plant was put into operation. </w:t>
      </w:r>
      <w:r w:rsidRPr="0062301D">
        <w:rPr>
          <w:b/>
          <w:sz w:val="28"/>
          <w:szCs w:val="28"/>
        </w:rPr>
        <w:t xml:space="preserve">60th </w:t>
      </w:r>
      <w:r w:rsidRPr="0062301D">
        <w:rPr>
          <w:sz w:val="28"/>
          <w:szCs w:val="28"/>
        </w:rPr>
        <w:t xml:space="preserve">years in Ali </w:t>
      </w:r>
      <w:proofErr w:type="spellStart"/>
      <w:r w:rsidRPr="0062301D">
        <w:rPr>
          <w:sz w:val="28"/>
          <w:szCs w:val="28"/>
        </w:rPr>
        <w:t>Bayramlı</w:t>
      </w:r>
      <w:proofErr w:type="spellEnd"/>
      <w:r w:rsidRPr="0062301D">
        <w:rPr>
          <w:sz w:val="28"/>
          <w:szCs w:val="28"/>
        </w:rPr>
        <w:t xml:space="preserve"> thermal electric station was started. In </w:t>
      </w:r>
      <w:r w:rsidRPr="0062301D">
        <w:rPr>
          <w:b/>
          <w:sz w:val="28"/>
          <w:szCs w:val="28"/>
        </w:rPr>
        <w:t xml:space="preserve">1964 </w:t>
      </w:r>
      <w:r w:rsidRPr="0062301D">
        <w:rPr>
          <w:sz w:val="28"/>
          <w:szCs w:val="28"/>
        </w:rPr>
        <w:t xml:space="preserve">in </w:t>
      </w:r>
      <w:proofErr w:type="spellStart"/>
      <w:r w:rsidRPr="0062301D">
        <w:rPr>
          <w:sz w:val="28"/>
          <w:szCs w:val="28"/>
        </w:rPr>
        <w:t>Nakchivan</w:t>
      </w:r>
      <w:proofErr w:type="spellEnd"/>
      <w:r w:rsidRPr="0062301D">
        <w:rPr>
          <w:sz w:val="28"/>
          <w:szCs w:val="28"/>
        </w:rPr>
        <w:t xml:space="preserve"> was opened Baku Radio Plant. In </w:t>
      </w:r>
      <w:r w:rsidRPr="0062301D">
        <w:rPr>
          <w:b/>
          <w:sz w:val="28"/>
          <w:szCs w:val="28"/>
        </w:rPr>
        <w:t xml:space="preserve">1962 </w:t>
      </w:r>
      <w:r w:rsidRPr="0062301D">
        <w:rPr>
          <w:sz w:val="28"/>
          <w:szCs w:val="28"/>
        </w:rPr>
        <w:t xml:space="preserve">Baku- </w:t>
      </w:r>
      <w:proofErr w:type="spellStart"/>
      <w:r w:rsidRPr="0062301D">
        <w:rPr>
          <w:sz w:val="28"/>
          <w:szCs w:val="28"/>
        </w:rPr>
        <w:t>Krasnovodsk</w:t>
      </w:r>
      <w:proofErr w:type="spellEnd"/>
      <w:r w:rsidRPr="0062301D">
        <w:rPr>
          <w:sz w:val="28"/>
          <w:szCs w:val="28"/>
        </w:rPr>
        <w:t xml:space="preserve"> the ferry route was put into the ship. In </w:t>
      </w:r>
      <w:r w:rsidRPr="0062301D">
        <w:rPr>
          <w:b/>
          <w:sz w:val="28"/>
          <w:szCs w:val="28"/>
        </w:rPr>
        <w:t xml:space="preserve">1967 </w:t>
      </w:r>
      <w:proofErr w:type="spellStart"/>
      <w:r w:rsidRPr="0062301D">
        <w:rPr>
          <w:sz w:val="28"/>
          <w:szCs w:val="28"/>
        </w:rPr>
        <w:t>Aghdam</w:t>
      </w:r>
      <w:proofErr w:type="spellEnd"/>
      <w:r w:rsidRPr="0062301D">
        <w:rPr>
          <w:sz w:val="28"/>
          <w:szCs w:val="28"/>
        </w:rPr>
        <w:t xml:space="preserve">, </w:t>
      </w:r>
      <w:proofErr w:type="spellStart"/>
      <w:r w:rsidRPr="0062301D">
        <w:rPr>
          <w:sz w:val="28"/>
          <w:szCs w:val="28"/>
        </w:rPr>
        <w:t>Barda</w:t>
      </w:r>
      <w:proofErr w:type="spellEnd"/>
      <w:r w:rsidRPr="0062301D">
        <w:rPr>
          <w:sz w:val="28"/>
          <w:szCs w:val="28"/>
        </w:rPr>
        <w:t xml:space="preserve">, </w:t>
      </w:r>
      <w:proofErr w:type="spellStart"/>
      <w:r w:rsidRPr="0062301D">
        <w:rPr>
          <w:sz w:val="28"/>
          <w:szCs w:val="28"/>
        </w:rPr>
        <w:t>Yevlakh</w:t>
      </w:r>
      <w:proofErr w:type="spellEnd"/>
      <w:r w:rsidRPr="0062301D">
        <w:rPr>
          <w:sz w:val="28"/>
          <w:szCs w:val="28"/>
        </w:rPr>
        <w:t xml:space="preserve"> railroad was put into operation. In </w:t>
      </w:r>
      <w:proofErr w:type="gramStart"/>
      <w:r w:rsidRPr="0062301D">
        <w:rPr>
          <w:sz w:val="28"/>
          <w:szCs w:val="28"/>
        </w:rPr>
        <w:t>Azerbaijan</w:t>
      </w:r>
      <w:proofErr w:type="gramEnd"/>
      <w:r w:rsidRPr="0062301D">
        <w:rPr>
          <w:sz w:val="28"/>
          <w:szCs w:val="28"/>
        </w:rPr>
        <w:t xml:space="preserve"> this agricultural policy would serve the interests of the empire. Cotton, silk, tobacco, </w:t>
      </w:r>
      <w:proofErr w:type="gramStart"/>
      <w:r w:rsidRPr="0062301D">
        <w:rPr>
          <w:sz w:val="28"/>
          <w:szCs w:val="28"/>
        </w:rPr>
        <w:t>vegetable</w:t>
      </w:r>
      <w:proofErr w:type="gramEnd"/>
      <w:r w:rsidRPr="0062301D">
        <w:rPr>
          <w:sz w:val="28"/>
          <w:szCs w:val="28"/>
        </w:rPr>
        <w:t xml:space="preserve"> and grape production increased. </w:t>
      </w:r>
      <w:proofErr w:type="gramStart"/>
      <w:r w:rsidRPr="0062301D">
        <w:rPr>
          <w:sz w:val="28"/>
          <w:szCs w:val="28"/>
        </w:rPr>
        <w:t>But,</w:t>
      </w:r>
      <w:proofErr w:type="gramEnd"/>
      <w:r w:rsidRPr="0062301D">
        <w:rPr>
          <w:sz w:val="28"/>
          <w:szCs w:val="28"/>
        </w:rPr>
        <w:t xml:space="preserve"> there was not focused on the production of grain, potatoes and other products. This way was increased dependence of center. Small collective farms were abolished or combined other large</w:t>
      </w:r>
      <w:r w:rsidRPr="0062301D">
        <w:rPr>
          <w:spacing w:val="-3"/>
          <w:sz w:val="28"/>
          <w:szCs w:val="28"/>
        </w:rPr>
        <w:t xml:space="preserve"> </w:t>
      </w:r>
      <w:r w:rsidRPr="0062301D">
        <w:rPr>
          <w:sz w:val="28"/>
          <w:szCs w:val="28"/>
        </w:rPr>
        <w:t>farms.</w:t>
      </w:r>
    </w:p>
    <w:p w14:paraId="218B8A5D" w14:textId="77777777" w:rsidR="00D80A2A" w:rsidRPr="0062301D" w:rsidRDefault="0031107F" w:rsidP="005779F0">
      <w:pPr>
        <w:pStyle w:val="GvdeMetni"/>
        <w:spacing w:line="276" w:lineRule="auto"/>
        <w:ind w:right="169" w:firstLine="426"/>
        <w:jc w:val="left"/>
        <w:rPr>
          <w:sz w:val="28"/>
          <w:szCs w:val="28"/>
        </w:rPr>
      </w:pPr>
      <w:r w:rsidRPr="0062301D">
        <w:rPr>
          <w:b/>
          <w:sz w:val="28"/>
          <w:szCs w:val="28"/>
        </w:rPr>
        <w:t xml:space="preserve">In 1958 </w:t>
      </w:r>
      <w:r w:rsidRPr="0062301D">
        <w:rPr>
          <w:sz w:val="28"/>
          <w:szCs w:val="28"/>
        </w:rPr>
        <w:t>machine tractor stations serving (MTS) in the collective farms were abolished. This period Upper Karabakh, Saumur-</w:t>
      </w:r>
      <w:proofErr w:type="spellStart"/>
      <w:r w:rsidRPr="0062301D">
        <w:rPr>
          <w:sz w:val="28"/>
          <w:szCs w:val="28"/>
        </w:rPr>
        <w:t>Absheron</w:t>
      </w:r>
      <w:proofErr w:type="spellEnd"/>
      <w:r w:rsidRPr="0062301D">
        <w:rPr>
          <w:sz w:val="28"/>
          <w:szCs w:val="28"/>
        </w:rPr>
        <w:t xml:space="preserve"> canals were put into operation. In </w:t>
      </w:r>
      <w:r w:rsidRPr="0062301D">
        <w:rPr>
          <w:b/>
          <w:sz w:val="28"/>
          <w:szCs w:val="28"/>
        </w:rPr>
        <w:t xml:space="preserve">1947 </w:t>
      </w:r>
      <w:r w:rsidRPr="0062301D">
        <w:rPr>
          <w:sz w:val="28"/>
          <w:szCs w:val="28"/>
        </w:rPr>
        <w:t xml:space="preserve">despite the cancellation of card system the selling </w:t>
      </w:r>
      <w:proofErr w:type="gramStart"/>
      <w:r w:rsidRPr="0062301D">
        <w:rPr>
          <w:sz w:val="28"/>
          <w:szCs w:val="28"/>
        </w:rPr>
        <w:t>price  of</w:t>
      </w:r>
      <w:proofErr w:type="gramEnd"/>
      <w:r w:rsidRPr="0062301D">
        <w:rPr>
          <w:sz w:val="28"/>
          <w:szCs w:val="28"/>
        </w:rPr>
        <w:t xml:space="preserve"> some food items remained high. </w:t>
      </w:r>
      <w:r w:rsidRPr="0062301D">
        <w:rPr>
          <w:b/>
          <w:sz w:val="28"/>
          <w:szCs w:val="28"/>
        </w:rPr>
        <w:t xml:space="preserve">1947-1952 years </w:t>
      </w:r>
      <w:r w:rsidRPr="0062301D">
        <w:rPr>
          <w:sz w:val="28"/>
          <w:szCs w:val="28"/>
        </w:rPr>
        <w:t>prices of consumer goods despite reduced the purchasing power of the population was low. Even forced selling bonds impacted negative on people's welfare</w:t>
      </w:r>
      <w:r w:rsidRPr="0062301D">
        <w:rPr>
          <w:b/>
          <w:sz w:val="28"/>
          <w:szCs w:val="28"/>
        </w:rPr>
        <w:t xml:space="preserve">. At the end of 60s </w:t>
      </w:r>
      <w:r w:rsidRPr="0062301D">
        <w:rPr>
          <w:sz w:val="28"/>
          <w:szCs w:val="28"/>
        </w:rPr>
        <w:t xml:space="preserve">in the Republic the number of </w:t>
      </w:r>
      <w:proofErr w:type="gramStart"/>
      <w:r w:rsidRPr="0062301D">
        <w:rPr>
          <w:sz w:val="28"/>
          <w:szCs w:val="28"/>
        </w:rPr>
        <w:t>population</w:t>
      </w:r>
      <w:proofErr w:type="gramEnd"/>
      <w:r w:rsidRPr="0062301D">
        <w:rPr>
          <w:sz w:val="28"/>
          <w:szCs w:val="28"/>
        </w:rPr>
        <w:t xml:space="preserve"> had more than 5 million. The city's population has increased rapidly. </w:t>
      </w:r>
      <w:r w:rsidRPr="0062301D">
        <w:rPr>
          <w:b/>
          <w:sz w:val="28"/>
          <w:szCs w:val="28"/>
        </w:rPr>
        <w:t xml:space="preserve">In 1961 </w:t>
      </w:r>
      <w:r w:rsidRPr="0062301D">
        <w:rPr>
          <w:sz w:val="28"/>
          <w:szCs w:val="28"/>
        </w:rPr>
        <w:t xml:space="preserve">was held the next currency reform. But food prices significantly were </w:t>
      </w:r>
      <w:proofErr w:type="gramStart"/>
      <w:r w:rsidRPr="0062301D">
        <w:rPr>
          <w:sz w:val="28"/>
          <w:szCs w:val="28"/>
        </w:rPr>
        <w:t>higher</w:t>
      </w:r>
      <w:proofErr w:type="gramEnd"/>
      <w:r w:rsidRPr="0062301D">
        <w:rPr>
          <w:sz w:val="28"/>
          <w:szCs w:val="28"/>
        </w:rPr>
        <w:t xml:space="preserve"> and this couldn’t increase the purchasing power of money. There were difficulties in providing the population with consumer</w:t>
      </w:r>
      <w:r w:rsidRPr="0062301D">
        <w:rPr>
          <w:spacing w:val="12"/>
          <w:sz w:val="28"/>
          <w:szCs w:val="28"/>
        </w:rPr>
        <w:t xml:space="preserve"> </w:t>
      </w:r>
      <w:r w:rsidRPr="0062301D">
        <w:rPr>
          <w:spacing w:val="-3"/>
          <w:sz w:val="28"/>
          <w:szCs w:val="28"/>
        </w:rPr>
        <w:t>go-</w:t>
      </w:r>
    </w:p>
    <w:p w14:paraId="218B8A5E"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755" w:gutter="0"/>
          <w:cols w:space="708"/>
        </w:sectPr>
      </w:pPr>
    </w:p>
    <w:p w14:paraId="218B8A5F" w14:textId="77777777" w:rsidR="00D80A2A" w:rsidRPr="0062301D" w:rsidRDefault="0031107F" w:rsidP="005779F0">
      <w:pPr>
        <w:pStyle w:val="GvdeMetni"/>
        <w:spacing w:before="64" w:line="276" w:lineRule="auto"/>
        <w:ind w:left="114" w:right="167"/>
        <w:jc w:val="left"/>
        <w:rPr>
          <w:sz w:val="28"/>
          <w:szCs w:val="28"/>
        </w:rPr>
      </w:pPr>
      <w:proofErr w:type="spellStart"/>
      <w:r w:rsidRPr="0062301D">
        <w:rPr>
          <w:spacing w:val="-4"/>
          <w:sz w:val="28"/>
          <w:szCs w:val="28"/>
        </w:rPr>
        <w:lastRenderedPageBreak/>
        <w:t>ods</w:t>
      </w:r>
      <w:proofErr w:type="spellEnd"/>
      <w:r w:rsidRPr="0062301D">
        <w:rPr>
          <w:spacing w:val="-4"/>
          <w:sz w:val="28"/>
          <w:szCs w:val="28"/>
        </w:rPr>
        <w:t xml:space="preserve">. Because </w:t>
      </w:r>
      <w:r w:rsidRPr="0062301D">
        <w:rPr>
          <w:spacing w:val="-3"/>
          <w:sz w:val="28"/>
          <w:szCs w:val="28"/>
        </w:rPr>
        <w:t xml:space="preserve">of, </w:t>
      </w:r>
      <w:r w:rsidRPr="0062301D">
        <w:rPr>
          <w:sz w:val="28"/>
          <w:szCs w:val="28"/>
        </w:rPr>
        <w:t xml:space="preserve">in </w:t>
      </w:r>
      <w:r w:rsidRPr="0062301D">
        <w:rPr>
          <w:spacing w:val="-3"/>
          <w:sz w:val="28"/>
          <w:szCs w:val="28"/>
        </w:rPr>
        <w:t xml:space="preserve">the </w:t>
      </w:r>
      <w:r w:rsidRPr="0062301D">
        <w:rPr>
          <w:spacing w:val="-4"/>
          <w:sz w:val="28"/>
          <w:szCs w:val="28"/>
        </w:rPr>
        <w:t xml:space="preserve">republic </w:t>
      </w:r>
      <w:r w:rsidRPr="0062301D">
        <w:rPr>
          <w:spacing w:val="-3"/>
          <w:sz w:val="28"/>
          <w:szCs w:val="28"/>
        </w:rPr>
        <w:t xml:space="preserve">the </w:t>
      </w:r>
      <w:r w:rsidRPr="0062301D">
        <w:rPr>
          <w:spacing w:val="-4"/>
          <w:sz w:val="28"/>
          <w:szCs w:val="28"/>
        </w:rPr>
        <w:t xml:space="preserve">production </w:t>
      </w:r>
      <w:r w:rsidRPr="0062301D">
        <w:rPr>
          <w:sz w:val="28"/>
          <w:szCs w:val="28"/>
        </w:rPr>
        <w:t xml:space="preserve">of </w:t>
      </w:r>
      <w:r w:rsidRPr="0062301D">
        <w:rPr>
          <w:spacing w:val="-4"/>
          <w:sz w:val="28"/>
          <w:szCs w:val="28"/>
        </w:rPr>
        <w:t xml:space="preserve">consumer goods </w:t>
      </w:r>
      <w:r w:rsidRPr="0062301D">
        <w:rPr>
          <w:spacing w:val="-3"/>
          <w:sz w:val="28"/>
          <w:szCs w:val="28"/>
        </w:rPr>
        <w:t xml:space="preserve">has </w:t>
      </w:r>
      <w:r w:rsidRPr="0062301D">
        <w:rPr>
          <w:spacing w:val="-5"/>
          <w:sz w:val="28"/>
          <w:szCs w:val="28"/>
        </w:rPr>
        <w:t xml:space="preserve">increased </w:t>
      </w:r>
      <w:r w:rsidRPr="0062301D">
        <w:rPr>
          <w:spacing w:val="-4"/>
          <w:sz w:val="28"/>
          <w:szCs w:val="28"/>
        </w:rPr>
        <w:t xml:space="preserve">slowly. </w:t>
      </w:r>
      <w:r w:rsidRPr="0062301D">
        <w:rPr>
          <w:spacing w:val="-3"/>
          <w:sz w:val="28"/>
          <w:szCs w:val="28"/>
        </w:rPr>
        <w:t xml:space="preserve">The </w:t>
      </w:r>
      <w:r w:rsidRPr="0062301D">
        <w:rPr>
          <w:spacing w:val="-5"/>
          <w:sz w:val="28"/>
          <w:szCs w:val="28"/>
        </w:rPr>
        <w:t xml:space="preserve">villagers’ personal </w:t>
      </w:r>
      <w:r w:rsidRPr="0062301D">
        <w:rPr>
          <w:spacing w:val="-4"/>
          <w:sz w:val="28"/>
          <w:szCs w:val="28"/>
        </w:rPr>
        <w:t xml:space="preserve">farm </w:t>
      </w:r>
      <w:r w:rsidRPr="0062301D">
        <w:rPr>
          <w:spacing w:val="-3"/>
          <w:sz w:val="28"/>
          <w:szCs w:val="28"/>
        </w:rPr>
        <w:t xml:space="preserve">was </w:t>
      </w:r>
      <w:r w:rsidRPr="0062301D">
        <w:rPr>
          <w:spacing w:val="-4"/>
          <w:sz w:val="28"/>
          <w:szCs w:val="28"/>
        </w:rPr>
        <w:t xml:space="preserve">reduced; </w:t>
      </w:r>
      <w:r w:rsidRPr="0062301D">
        <w:rPr>
          <w:spacing w:val="-5"/>
          <w:sz w:val="28"/>
          <w:szCs w:val="28"/>
        </w:rPr>
        <w:t xml:space="preserve">it </w:t>
      </w:r>
      <w:r w:rsidRPr="0062301D">
        <w:rPr>
          <w:spacing w:val="-4"/>
          <w:sz w:val="28"/>
          <w:szCs w:val="28"/>
        </w:rPr>
        <w:t xml:space="preserve">also </w:t>
      </w:r>
      <w:r w:rsidRPr="0062301D">
        <w:rPr>
          <w:spacing w:val="-3"/>
          <w:sz w:val="28"/>
          <w:szCs w:val="28"/>
        </w:rPr>
        <w:t xml:space="preserve">had </w:t>
      </w:r>
      <w:r w:rsidRPr="0062301D">
        <w:rPr>
          <w:sz w:val="28"/>
          <w:szCs w:val="28"/>
        </w:rPr>
        <w:t xml:space="preserve">a </w:t>
      </w:r>
      <w:r w:rsidRPr="0062301D">
        <w:rPr>
          <w:spacing w:val="-4"/>
          <w:sz w:val="28"/>
          <w:szCs w:val="28"/>
        </w:rPr>
        <w:t xml:space="preserve">negative impact </w:t>
      </w:r>
      <w:r w:rsidRPr="0062301D">
        <w:rPr>
          <w:spacing w:val="-3"/>
          <w:sz w:val="28"/>
          <w:szCs w:val="28"/>
        </w:rPr>
        <w:t xml:space="preserve">on the </w:t>
      </w:r>
      <w:r w:rsidRPr="0062301D">
        <w:rPr>
          <w:spacing w:val="-4"/>
          <w:sz w:val="28"/>
          <w:szCs w:val="28"/>
        </w:rPr>
        <w:t xml:space="preserve">growth </w:t>
      </w:r>
      <w:r w:rsidRPr="0062301D">
        <w:rPr>
          <w:sz w:val="28"/>
          <w:szCs w:val="28"/>
        </w:rPr>
        <w:t xml:space="preserve">of </w:t>
      </w:r>
      <w:r w:rsidRPr="0062301D">
        <w:rPr>
          <w:spacing w:val="-4"/>
          <w:sz w:val="28"/>
          <w:szCs w:val="28"/>
        </w:rPr>
        <w:t xml:space="preserve">food </w:t>
      </w:r>
      <w:r w:rsidRPr="0062301D">
        <w:rPr>
          <w:spacing w:val="-5"/>
          <w:sz w:val="28"/>
          <w:szCs w:val="28"/>
        </w:rPr>
        <w:t>products.</w:t>
      </w:r>
    </w:p>
    <w:p w14:paraId="218B8A60" w14:textId="77777777" w:rsidR="00D80A2A" w:rsidRPr="0062301D" w:rsidRDefault="0031107F" w:rsidP="005779F0">
      <w:pPr>
        <w:pStyle w:val="GvdeMetni"/>
        <w:tabs>
          <w:tab w:val="left" w:pos="1288"/>
          <w:tab w:val="left" w:pos="2004"/>
          <w:tab w:val="left" w:pos="3446"/>
          <w:tab w:val="left" w:pos="4308"/>
          <w:tab w:val="left" w:pos="5418"/>
        </w:tabs>
        <w:spacing w:line="276" w:lineRule="auto"/>
        <w:ind w:firstLine="426"/>
        <w:jc w:val="left"/>
        <w:rPr>
          <w:sz w:val="28"/>
          <w:szCs w:val="28"/>
        </w:rPr>
      </w:pPr>
      <w:r w:rsidRPr="0062301D">
        <w:rPr>
          <w:sz w:val="28"/>
          <w:szCs w:val="28"/>
        </w:rPr>
        <w:t>In</w:t>
      </w:r>
      <w:r w:rsidRPr="0062301D">
        <w:rPr>
          <w:spacing w:val="27"/>
          <w:sz w:val="28"/>
          <w:szCs w:val="28"/>
        </w:rPr>
        <w:t xml:space="preserve"> </w:t>
      </w:r>
      <w:r w:rsidRPr="0062301D">
        <w:rPr>
          <w:sz w:val="28"/>
          <w:szCs w:val="28"/>
        </w:rPr>
        <w:t>the</w:t>
      </w:r>
      <w:r w:rsidRPr="0062301D">
        <w:rPr>
          <w:spacing w:val="26"/>
          <w:sz w:val="28"/>
          <w:szCs w:val="28"/>
        </w:rPr>
        <w:t xml:space="preserve"> </w:t>
      </w:r>
      <w:r w:rsidRPr="0062301D">
        <w:rPr>
          <w:sz w:val="28"/>
          <w:szCs w:val="28"/>
        </w:rPr>
        <w:t>second</w:t>
      </w:r>
      <w:r w:rsidRPr="0062301D">
        <w:rPr>
          <w:spacing w:val="27"/>
          <w:sz w:val="28"/>
          <w:szCs w:val="28"/>
        </w:rPr>
        <w:t xml:space="preserve"> </w:t>
      </w:r>
      <w:r w:rsidRPr="0062301D">
        <w:rPr>
          <w:sz w:val="28"/>
          <w:szCs w:val="28"/>
        </w:rPr>
        <w:t>half</w:t>
      </w:r>
      <w:r w:rsidRPr="0062301D">
        <w:rPr>
          <w:spacing w:val="27"/>
          <w:sz w:val="28"/>
          <w:szCs w:val="28"/>
        </w:rPr>
        <w:t xml:space="preserve"> </w:t>
      </w:r>
      <w:r w:rsidRPr="0062301D">
        <w:rPr>
          <w:sz w:val="28"/>
          <w:szCs w:val="28"/>
        </w:rPr>
        <w:t>of</w:t>
      </w:r>
      <w:r w:rsidRPr="0062301D">
        <w:rPr>
          <w:spacing w:val="27"/>
          <w:sz w:val="28"/>
          <w:szCs w:val="28"/>
        </w:rPr>
        <w:t xml:space="preserve"> </w:t>
      </w:r>
      <w:r w:rsidRPr="0062301D">
        <w:rPr>
          <w:sz w:val="28"/>
          <w:szCs w:val="28"/>
        </w:rPr>
        <w:t>the</w:t>
      </w:r>
      <w:r w:rsidRPr="0062301D">
        <w:rPr>
          <w:spacing w:val="28"/>
          <w:sz w:val="28"/>
          <w:szCs w:val="28"/>
        </w:rPr>
        <w:t xml:space="preserve"> </w:t>
      </w:r>
      <w:r w:rsidRPr="0062301D">
        <w:rPr>
          <w:sz w:val="28"/>
          <w:szCs w:val="28"/>
        </w:rPr>
        <w:t>50-60</w:t>
      </w:r>
      <w:r w:rsidRPr="0062301D">
        <w:rPr>
          <w:sz w:val="28"/>
          <w:szCs w:val="28"/>
          <w:vertAlign w:val="superscript"/>
        </w:rPr>
        <w:t>th</w:t>
      </w:r>
      <w:r w:rsidRPr="0062301D">
        <w:rPr>
          <w:spacing w:val="-2"/>
          <w:sz w:val="28"/>
          <w:szCs w:val="28"/>
        </w:rPr>
        <w:t xml:space="preserve"> </w:t>
      </w:r>
      <w:r w:rsidRPr="0062301D">
        <w:rPr>
          <w:sz w:val="28"/>
          <w:szCs w:val="28"/>
        </w:rPr>
        <w:t>years</w:t>
      </w:r>
      <w:r w:rsidRPr="0062301D">
        <w:rPr>
          <w:spacing w:val="28"/>
          <w:sz w:val="28"/>
          <w:szCs w:val="28"/>
        </w:rPr>
        <w:t xml:space="preserve"> </w:t>
      </w:r>
      <w:r w:rsidRPr="0062301D">
        <w:rPr>
          <w:sz w:val="28"/>
          <w:szCs w:val="28"/>
        </w:rPr>
        <w:t>in</w:t>
      </w:r>
      <w:r w:rsidRPr="0062301D">
        <w:rPr>
          <w:spacing w:val="26"/>
          <w:sz w:val="28"/>
          <w:szCs w:val="28"/>
        </w:rPr>
        <w:t xml:space="preserve"> </w:t>
      </w:r>
      <w:r w:rsidRPr="0062301D">
        <w:rPr>
          <w:sz w:val="28"/>
          <w:szCs w:val="28"/>
        </w:rPr>
        <w:t>Baku</w:t>
      </w:r>
      <w:r w:rsidRPr="0062301D">
        <w:rPr>
          <w:spacing w:val="27"/>
          <w:sz w:val="28"/>
          <w:szCs w:val="28"/>
        </w:rPr>
        <w:t xml:space="preserve"> </w:t>
      </w:r>
      <w:r w:rsidRPr="0062301D">
        <w:rPr>
          <w:sz w:val="28"/>
          <w:szCs w:val="28"/>
        </w:rPr>
        <w:t>was</w:t>
      </w:r>
      <w:r w:rsidRPr="0062301D">
        <w:rPr>
          <w:spacing w:val="28"/>
          <w:sz w:val="28"/>
          <w:szCs w:val="28"/>
        </w:rPr>
        <w:t xml:space="preserve"> </w:t>
      </w:r>
      <w:r w:rsidRPr="0062301D">
        <w:rPr>
          <w:sz w:val="28"/>
          <w:szCs w:val="28"/>
        </w:rPr>
        <w:t xml:space="preserve">built </w:t>
      </w:r>
      <w:proofErr w:type="spellStart"/>
      <w:r w:rsidRPr="0062301D">
        <w:rPr>
          <w:sz w:val="28"/>
          <w:szCs w:val="28"/>
        </w:rPr>
        <w:t>Shahriyar</w:t>
      </w:r>
      <w:proofErr w:type="spellEnd"/>
      <w:r w:rsidRPr="0062301D">
        <w:rPr>
          <w:sz w:val="28"/>
          <w:szCs w:val="28"/>
        </w:rPr>
        <w:tab/>
        <w:t>club,</w:t>
      </w:r>
      <w:r w:rsidRPr="0062301D">
        <w:rPr>
          <w:sz w:val="28"/>
          <w:szCs w:val="28"/>
        </w:rPr>
        <w:tab/>
        <w:t>Government</w:t>
      </w:r>
      <w:r w:rsidRPr="0062301D">
        <w:rPr>
          <w:sz w:val="28"/>
          <w:szCs w:val="28"/>
        </w:rPr>
        <w:tab/>
        <w:t>house,</w:t>
      </w:r>
      <w:r w:rsidRPr="0062301D">
        <w:rPr>
          <w:sz w:val="28"/>
          <w:szCs w:val="28"/>
        </w:rPr>
        <w:tab/>
        <w:t>Republic</w:t>
      </w:r>
      <w:r w:rsidRPr="0062301D">
        <w:rPr>
          <w:sz w:val="28"/>
          <w:szCs w:val="28"/>
        </w:rPr>
        <w:tab/>
      </w:r>
      <w:r w:rsidRPr="0062301D">
        <w:rPr>
          <w:spacing w:val="-1"/>
          <w:sz w:val="28"/>
          <w:szCs w:val="28"/>
        </w:rPr>
        <w:t xml:space="preserve">stadium, </w:t>
      </w:r>
      <w:r w:rsidRPr="0062301D">
        <w:rPr>
          <w:sz w:val="28"/>
          <w:szCs w:val="28"/>
        </w:rPr>
        <w:t>Academy campus, Baku airport, Baku State Circus.</w:t>
      </w:r>
      <w:r w:rsidRPr="0062301D">
        <w:rPr>
          <w:spacing w:val="19"/>
          <w:sz w:val="28"/>
          <w:szCs w:val="28"/>
        </w:rPr>
        <w:t xml:space="preserve"> </w:t>
      </w:r>
      <w:r w:rsidRPr="0062301D">
        <w:rPr>
          <w:sz w:val="28"/>
          <w:szCs w:val="28"/>
        </w:rPr>
        <w:t>On</w:t>
      </w:r>
      <w:r w:rsidRPr="0062301D">
        <w:rPr>
          <w:spacing w:val="2"/>
          <w:sz w:val="28"/>
          <w:szCs w:val="28"/>
        </w:rPr>
        <w:t xml:space="preserve"> </w:t>
      </w:r>
      <w:r w:rsidRPr="0062301D">
        <w:rPr>
          <w:sz w:val="28"/>
          <w:szCs w:val="28"/>
        </w:rPr>
        <w:t>14 February</w:t>
      </w:r>
      <w:r w:rsidRPr="0062301D">
        <w:rPr>
          <w:spacing w:val="16"/>
          <w:sz w:val="28"/>
          <w:szCs w:val="28"/>
        </w:rPr>
        <w:t xml:space="preserve"> </w:t>
      </w:r>
      <w:r w:rsidRPr="0062301D">
        <w:rPr>
          <w:sz w:val="28"/>
          <w:szCs w:val="28"/>
        </w:rPr>
        <w:t>in</w:t>
      </w:r>
      <w:r w:rsidRPr="0062301D">
        <w:rPr>
          <w:spacing w:val="17"/>
          <w:sz w:val="28"/>
          <w:szCs w:val="28"/>
        </w:rPr>
        <w:t xml:space="preserve"> </w:t>
      </w:r>
      <w:r w:rsidRPr="0062301D">
        <w:rPr>
          <w:b/>
          <w:sz w:val="28"/>
          <w:szCs w:val="28"/>
        </w:rPr>
        <w:t>1956</w:t>
      </w:r>
      <w:r w:rsidRPr="0062301D">
        <w:rPr>
          <w:b/>
          <w:spacing w:val="18"/>
          <w:sz w:val="28"/>
          <w:szCs w:val="28"/>
        </w:rPr>
        <w:t xml:space="preserve"> </w:t>
      </w:r>
      <w:r w:rsidRPr="0062301D">
        <w:rPr>
          <w:b/>
          <w:sz w:val="28"/>
          <w:szCs w:val="28"/>
        </w:rPr>
        <w:t>in</w:t>
      </w:r>
      <w:r w:rsidRPr="0062301D">
        <w:rPr>
          <w:b/>
          <w:spacing w:val="15"/>
          <w:sz w:val="28"/>
          <w:szCs w:val="28"/>
        </w:rPr>
        <w:t xml:space="preserve"> </w:t>
      </w:r>
      <w:r w:rsidRPr="0062301D">
        <w:rPr>
          <w:b/>
          <w:sz w:val="28"/>
          <w:szCs w:val="28"/>
        </w:rPr>
        <w:t>Azerbaijan</w:t>
      </w:r>
      <w:r w:rsidRPr="0062301D">
        <w:rPr>
          <w:b/>
          <w:spacing w:val="18"/>
          <w:sz w:val="28"/>
          <w:szCs w:val="28"/>
        </w:rPr>
        <w:t xml:space="preserve"> </w:t>
      </w:r>
      <w:r w:rsidRPr="0062301D">
        <w:rPr>
          <w:sz w:val="28"/>
          <w:szCs w:val="28"/>
        </w:rPr>
        <w:t>state</w:t>
      </w:r>
      <w:r w:rsidRPr="0062301D">
        <w:rPr>
          <w:spacing w:val="18"/>
          <w:sz w:val="28"/>
          <w:szCs w:val="28"/>
        </w:rPr>
        <w:t xml:space="preserve"> </w:t>
      </w:r>
      <w:r w:rsidRPr="0062301D">
        <w:rPr>
          <w:sz w:val="28"/>
          <w:szCs w:val="28"/>
        </w:rPr>
        <w:t>television</w:t>
      </w:r>
      <w:r w:rsidRPr="0062301D">
        <w:rPr>
          <w:spacing w:val="18"/>
          <w:sz w:val="28"/>
          <w:szCs w:val="28"/>
        </w:rPr>
        <w:t xml:space="preserve"> </w:t>
      </w:r>
      <w:r w:rsidRPr="0062301D">
        <w:rPr>
          <w:sz w:val="28"/>
          <w:szCs w:val="28"/>
        </w:rPr>
        <w:t>began</w:t>
      </w:r>
      <w:r w:rsidRPr="0062301D">
        <w:rPr>
          <w:spacing w:val="16"/>
          <w:sz w:val="28"/>
          <w:szCs w:val="28"/>
        </w:rPr>
        <w:t xml:space="preserve"> </w:t>
      </w:r>
      <w:r w:rsidRPr="0062301D">
        <w:rPr>
          <w:sz w:val="28"/>
          <w:szCs w:val="28"/>
        </w:rPr>
        <w:t>to operation</w:t>
      </w:r>
      <w:r w:rsidRPr="0062301D">
        <w:rPr>
          <w:b/>
          <w:sz w:val="28"/>
          <w:szCs w:val="28"/>
        </w:rPr>
        <w:t>.</w:t>
      </w:r>
      <w:r w:rsidRPr="0062301D">
        <w:rPr>
          <w:b/>
          <w:spacing w:val="20"/>
          <w:sz w:val="28"/>
          <w:szCs w:val="28"/>
        </w:rPr>
        <w:t xml:space="preserve"> </w:t>
      </w:r>
      <w:r w:rsidRPr="0062301D">
        <w:rPr>
          <w:b/>
          <w:sz w:val="28"/>
          <w:szCs w:val="28"/>
        </w:rPr>
        <w:t>In</w:t>
      </w:r>
      <w:r w:rsidRPr="0062301D">
        <w:rPr>
          <w:b/>
          <w:spacing w:val="20"/>
          <w:sz w:val="28"/>
          <w:szCs w:val="28"/>
        </w:rPr>
        <w:t xml:space="preserve"> </w:t>
      </w:r>
      <w:r w:rsidRPr="0062301D">
        <w:rPr>
          <w:b/>
          <w:sz w:val="28"/>
          <w:szCs w:val="28"/>
        </w:rPr>
        <w:t>1967</w:t>
      </w:r>
      <w:r w:rsidRPr="0062301D">
        <w:rPr>
          <w:b/>
          <w:spacing w:val="20"/>
          <w:sz w:val="28"/>
          <w:szCs w:val="28"/>
        </w:rPr>
        <w:t xml:space="preserve"> </w:t>
      </w:r>
      <w:r w:rsidRPr="0062301D">
        <w:rPr>
          <w:sz w:val="28"/>
          <w:szCs w:val="28"/>
        </w:rPr>
        <w:t>Baku</w:t>
      </w:r>
      <w:r w:rsidRPr="0062301D">
        <w:rPr>
          <w:spacing w:val="21"/>
          <w:sz w:val="28"/>
          <w:szCs w:val="28"/>
        </w:rPr>
        <w:t xml:space="preserve"> </w:t>
      </w:r>
      <w:r w:rsidRPr="0062301D">
        <w:rPr>
          <w:sz w:val="28"/>
          <w:szCs w:val="28"/>
        </w:rPr>
        <w:t>Metro</w:t>
      </w:r>
      <w:r w:rsidRPr="0062301D">
        <w:rPr>
          <w:spacing w:val="19"/>
          <w:sz w:val="28"/>
          <w:szCs w:val="28"/>
        </w:rPr>
        <w:t xml:space="preserve"> </w:t>
      </w:r>
      <w:r w:rsidRPr="0062301D">
        <w:rPr>
          <w:sz w:val="28"/>
          <w:szCs w:val="28"/>
        </w:rPr>
        <w:t>6</w:t>
      </w:r>
      <w:r w:rsidRPr="0062301D">
        <w:rPr>
          <w:spacing w:val="20"/>
          <w:sz w:val="28"/>
          <w:szCs w:val="28"/>
        </w:rPr>
        <w:t xml:space="preserve"> </w:t>
      </w:r>
      <w:proofErr w:type="gramStart"/>
      <w:r w:rsidRPr="0062301D">
        <w:rPr>
          <w:sz w:val="28"/>
          <w:szCs w:val="28"/>
        </w:rPr>
        <w:t>stations’</w:t>
      </w:r>
      <w:proofErr w:type="gramEnd"/>
      <w:r w:rsidRPr="0062301D">
        <w:rPr>
          <w:spacing w:val="20"/>
          <w:sz w:val="28"/>
          <w:szCs w:val="28"/>
        </w:rPr>
        <w:t xml:space="preserve"> </w:t>
      </w:r>
      <w:r w:rsidRPr="0062301D">
        <w:rPr>
          <w:sz w:val="28"/>
          <w:szCs w:val="28"/>
        </w:rPr>
        <w:t>were</w:t>
      </w:r>
      <w:r w:rsidRPr="0062301D">
        <w:rPr>
          <w:spacing w:val="20"/>
          <w:sz w:val="28"/>
          <w:szCs w:val="28"/>
        </w:rPr>
        <w:t xml:space="preserve"> </w:t>
      </w:r>
      <w:r w:rsidRPr="0062301D">
        <w:rPr>
          <w:sz w:val="28"/>
          <w:szCs w:val="28"/>
        </w:rPr>
        <w:t>put</w:t>
      </w:r>
      <w:r w:rsidRPr="0062301D">
        <w:rPr>
          <w:spacing w:val="21"/>
          <w:sz w:val="28"/>
          <w:szCs w:val="28"/>
        </w:rPr>
        <w:t xml:space="preserve"> </w:t>
      </w:r>
      <w:r w:rsidRPr="0062301D">
        <w:rPr>
          <w:sz w:val="28"/>
          <w:szCs w:val="28"/>
        </w:rPr>
        <w:t xml:space="preserve">into operation. </w:t>
      </w:r>
      <w:r w:rsidRPr="0062301D">
        <w:rPr>
          <w:b/>
          <w:sz w:val="28"/>
          <w:szCs w:val="28"/>
        </w:rPr>
        <w:t xml:space="preserve">In 1945 </w:t>
      </w:r>
      <w:r w:rsidRPr="0062301D">
        <w:rPr>
          <w:sz w:val="28"/>
          <w:szCs w:val="28"/>
        </w:rPr>
        <w:t xml:space="preserve">at the </w:t>
      </w:r>
      <w:proofErr w:type="spellStart"/>
      <w:r w:rsidRPr="0062301D">
        <w:rPr>
          <w:sz w:val="28"/>
          <w:szCs w:val="28"/>
        </w:rPr>
        <w:t>secendary</w:t>
      </w:r>
      <w:proofErr w:type="spellEnd"/>
      <w:r w:rsidRPr="0062301D">
        <w:rPr>
          <w:sz w:val="28"/>
          <w:szCs w:val="28"/>
        </w:rPr>
        <w:t xml:space="preserve"> schools</w:t>
      </w:r>
      <w:r w:rsidRPr="0062301D">
        <w:rPr>
          <w:spacing w:val="-10"/>
          <w:sz w:val="28"/>
          <w:szCs w:val="28"/>
        </w:rPr>
        <w:t xml:space="preserve"> </w:t>
      </w:r>
      <w:r w:rsidRPr="0062301D">
        <w:rPr>
          <w:sz w:val="28"/>
          <w:szCs w:val="28"/>
        </w:rPr>
        <w:t>were</w:t>
      </w:r>
      <w:r w:rsidRPr="0062301D">
        <w:rPr>
          <w:spacing w:val="50"/>
          <w:sz w:val="28"/>
          <w:szCs w:val="28"/>
        </w:rPr>
        <w:t xml:space="preserve"> </w:t>
      </w:r>
      <w:r w:rsidRPr="0062301D">
        <w:rPr>
          <w:sz w:val="28"/>
          <w:szCs w:val="28"/>
        </w:rPr>
        <w:t>appointed</w:t>
      </w:r>
      <w:r w:rsidRPr="0062301D">
        <w:rPr>
          <w:w w:val="99"/>
          <w:sz w:val="28"/>
          <w:szCs w:val="28"/>
        </w:rPr>
        <w:t xml:space="preserve"> </w:t>
      </w:r>
      <w:r w:rsidRPr="0062301D">
        <w:rPr>
          <w:sz w:val="28"/>
          <w:szCs w:val="28"/>
        </w:rPr>
        <w:t>final exams. For the best studying students were</w:t>
      </w:r>
      <w:r w:rsidRPr="0062301D">
        <w:rPr>
          <w:spacing w:val="7"/>
          <w:sz w:val="28"/>
          <w:szCs w:val="28"/>
        </w:rPr>
        <w:t xml:space="preserve"> </w:t>
      </w:r>
      <w:r w:rsidRPr="0062301D">
        <w:rPr>
          <w:sz w:val="28"/>
          <w:szCs w:val="28"/>
        </w:rPr>
        <w:t>allocated</w:t>
      </w:r>
      <w:r w:rsidRPr="0062301D">
        <w:rPr>
          <w:spacing w:val="1"/>
          <w:sz w:val="28"/>
          <w:szCs w:val="28"/>
        </w:rPr>
        <w:t xml:space="preserve"> </w:t>
      </w:r>
      <w:r w:rsidRPr="0062301D">
        <w:rPr>
          <w:sz w:val="28"/>
          <w:szCs w:val="28"/>
        </w:rPr>
        <w:t xml:space="preserve">gold and silver medals. </w:t>
      </w:r>
      <w:r w:rsidRPr="0062301D">
        <w:rPr>
          <w:b/>
          <w:sz w:val="28"/>
          <w:szCs w:val="28"/>
        </w:rPr>
        <w:t xml:space="preserve">In 1959 </w:t>
      </w:r>
      <w:r w:rsidRPr="0062301D">
        <w:rPr>
          <w:sz w:val="28"/>
          <w:szCs w:val="28"/>
        </w:rPr>
        <w:t>compulsory</w:t>
      </w:r>
      <w:r w:rsidRPr="0062301D">
        <w:rPr>
          <w:spacing w:val="-20"/>
          <w:sz w:val="28"/>
          <w:szCs w:val="28"/>
        </w:rPr>
        <w:t xml:space="preserve"> </w:t>
      </w:r>
      <w:r w:rsidRPr="0062301D">
        <w:rPr>
          <w:sz w:val="28"/>
          <w:szCs w:val="28"/>
        </w:rPr>
        <w:t>eight-year</w:t>
      </w:r>
      <w:r w:rsidRPr="0062301D">
        <w:rPr>
          <w:spacing w:val="47"/>
          <w:sz w:val="28"/>
          <w:szCs w:val="28"/>
        </w:rPr>
        <w:t xml:space="preserve"> </w:t>
      </w:r>
      <w:r w:rsidRPr="0062301D">
        <w:rPr>
          <w:sz w:val="28"/>
          <w:szCs w:val="28"/>
        </w:rPr>
        <w:t>education</w:t>
      </w:r>
      <w:r w:rsidRPr="0062301D">
        <w:rPr>
          <w:w w:val="99"/>
          <w:sz w:val="28"/>
          <w:szCs w:val="28"/>
        </w:rPr>
        <w:t xml:space="preserve"> </w:t>
      </w:r>
      <w:r w:rsidRPr="0062301D">
        <w:rPr>
          <w:sz w:val="28"/>
          <w:szCs w:val="28"/>
        </w:rPr>
        <w:t xml:space="preserve">system has been identified. In </w:t>
      </w:r>
      <w:r w:rsidRPr="0062301D">
        <w:rPr>
          <w:b/>
          <w:sz w:val="28"/>
          <w:szCs w:val="28"/>
        </w:rPr>
        <w:t xml:space="preserve">1966 </w:t>
      </w:r>
      <w:r w:rsidRPr="0062301D">
        <w:rPr>
          <w:sz w:val="28"/>
          <w:szCs w:val="28"/>
        </w:rPr>
        <w:t>was passed</w:t>
      </w:r>
      <w:r w:rsidRPr="0062301D">
        <w:rPr>
          <w:spacing w:val="13"/>
          <w:sz w:val="28"/>
          <w:szCs w:val="28"/>
        </w:rPr>
        <w:t xml:space="preserve"> </w:t>
      </w:r>
      <w:r w:rsidRPr="0062301D">
        <w:rPr>
          <w:sz w:val="28"/>
          <w:szCs w:val="28"/>
        </w:rPr>
        <w:t>compulsory</w:t>
      </w:r>
      <w:r w:rsidRPr="0062301D">
        <w:rPr>
          <w:spacing w:val="2"/>
          <w:sz w:val="28"/>
          <w:szCs w:val="28"/>
        </w:rPr>
        <w:t xml:space="preserve"> </w:t>
      </w:r>
      <w:r w:rsidRPr="0062301D">
        <w:rPr>
          <w:sz w:val="28"/>
          <w:szCs w:val="28"/>
        </w:rPr>
        <w:t>de-</w:t>
      </w:r>
      <w:r w:rsidRPr="0062301D">
        <w:rPr>
          <w:w w:val="99"/>
          <w:sz w:val="28"/>
          <w:szCs w:val="28"/>
        </w:rPr>
        <w:t xml:space="preserve"> </w:t>
      </w:r>
      <w:r w:rsidRPr="0062301D">
        <w:rPr>
          <w:sz w:val="28"/>
          <w:szCs w:val="28"/>
        </w:rPr>
        <w:t xml:space="preserve">cade education. </w:t>
      </w:r>
      <w:proofErr w:type="spellStart"/>
      <w:r w:rsidRPr="0062301D">
        <w:rPr>
          <w:sz w:val="28"/>
          <w:szCs w:val="28"/>
        </w:rPr>
        <w:t>Alovsat</w:t>
      </w:r>
      <w:proofErr w:type="spellEnd"/>
      <w:r w:rsidRPr="0062301D">
        <w:rPr>
          <w:sz w:val="28"/>
          <w:szCs w:val="28"/>
        </w:rPr>
        <w:t xml:space="preserve"> Guliyev, </w:t>
      </w:r>
      <w:proofErr w:type="spellStart"/>
      <w:r w:rsidRPr="0062301D">
        <w:rPr>
          <w:sz w:val="28"/>
          <w:szCs w:val="28"/>
        </w:rPr>
        <w:t>Abdulkarim</w:t>
      </w:r>
      <w:proofErr w:type="spellEnd"/>
      <w:r w:rsidRPr="0062301D">
        <w:rPr>
          <w:spacing w:val="2"/>
          <w:sz w:val="28"/>
          <w:szCs w:val="28"/>
        </w:rPr>
        <w:t xml:space="preserve"> </w:t>
      </w:r>
      <w:r w:rsidRPr="0062301D">
        <w:rPr>
          <w:sz w:val="28"/>
          <w:szCs w:val="28"/>
        </w:rPr>
        <w:t>Alizadeh</w:t>
      </w:r>
      <w:r w:rsidRPr="0062301D">
        <w:rPr>
          <w:spacing w:val="1"/>
          <w:sz w:val="28"/>
          <w:szCs w:val="28"/>
        </w:rPr>
        <w:t xml:space="preserve"> </w:t>
      </w:r>
      <w:r w:rsidRPr="0062301D">
        <w:rPr>
          <w:sz w:val="28"/>
          <w:szCs w:val="28"/>
        </w:rPr>
        <w:t xml:space="preserve">and </w:t>
      </w:r>
      <w:proofErr w:type="spellStart"/>
      <w:r w:rsidRPr="0062301D">
        <w:rPr>
          <w:sz w:val="28"/>
          <w:szCs w:val="28"/>
        </w:rPr>
        <w:t>Ziya</w:t>
      </w:r>
      <w:proofErr w:type="spellEnd"/>
      <w:r w:rsidRPr="0062301D">
        <w:rPr>
          <w:sz w:val="28"/>
          <w:szCs w:val="28"/>
        </w:rPr>
        <w:t xml:space="preserve"> </w:t>
      </w:r>
      <w:proofErr w:type="spellStart"/>
      <w:r w:rsidRPr="0062301D">
        <w:rPr>
          <w:sz w:val="28"/>
          <w:szCs w:val="28"/>
        </w:rPr>
        <w:t>Bunyadov</w:t>
      </w:r>
      <w:proofErr w:type="spellEnd"/>
      <w:r w:rsidRPr="0062301D">
        <w:rPr>
          <w:sz w:val="28"/>
          <w:szCs w:val="28"/>
        </w:rPr>
        <w:t xml:space="preserve"> gave valuable </w:t>
      </w:r>
      <w:proofErr w:type="gramStart"/>
      <w:r w:rsidRPr="0062301D">
        <w:rPr>
          <w:sz w:val="28"/>
          <w:szCs w:val="28"/>
        </w:rPr>
        <w:t>researches</w:t>
      </w:r>
      <w:proofErr w:type="gramEnd"/>
      <w:r w:rsidRPr="0062301D">
        <w:rPr>
          <w:sz w:val="28"/>
          <w:szCs w:val="28"/>
        </w:rPr>
        <w:t xml:space="preserve"> to our country.</w:t>
      </w:r>
      <w:r w:rsidRPr="0062301D">
        <w:rPr>
          <w:spacing w:val="5"/>
          <w:sz w:val="28"/>
          <w:szCs w:val="28"/>
        </w:rPr>
        <w:t xml:space="preserve"> </w:t>
      </w:r>
      <w:r w:rsidRPr="0062301D">
        <w:rPr>
          <w:sz w:val="28"/>
          <w:szCs w:val="28"/>
        </w:rPr>
        <w:t>A des-</w:t>
      </w:r>
      <w:r w:rsidRPr="0062301D">
        <w:rPr>
          <w:w w:val="99"/>
          <w:sz w:val="28"/>
          <w:szCs w:val="28"/>
        </w:rPr>
        <w:t xml:space="preserve"> </w:t>
      </w:r>
      <w:proofErr w:type="spellStart"/>
      <w:r w:rsidRPr="0062301D">
        <w:rPr>
          <w:sz w:val="28"/>
          <w:szCs w:val="28"/>
        </w:rPr>
        <w:t>cription</w:t>
      </w:r>
      <w:proofErr w:type="spellEnd"/>
      <w:r w:rsidRPr="0062301D">
        <w:rPr>
          <w:sz w:val="28"/>
          <w:szCs w:val="28"/>
        </w:rPr>
        <w:t xml:space="preserve"> of the cave traces of ancient rock carvings</w:t>
      </w:r>
      <w:r w:rsidRPr="0062301D">
        <w:rPr>
          <w:spacing w:val="27"/>
          <w:sz w:val="28"/>
          <w:szCs w:val="28"/>
        </w:rPr>
        <w:t xml:space="preserve"> </w:t>
      </w:r>
      <w:r w:rsidRPr="0062301D">
        <w:rPr>
          <w:sz w:val="28"/>
          <w:szCs w:val="28"/>
        </w:rPr>
        <w:t>in</w:t>
      </w:r>
      <w:r w:rsidRPr="0062301D">
        <w:rPr>
          <w:spacing w:val="2"/>
          <w:sz w:val="28"/>
          <w:szCs w:val="28"/>
        </w:rPr>
        <w:t xml:space="preserve"> </w:t>
      </w:r>
      <w:r w:rsidRPr="0062301D">
        <w:rPr>
          <w:sz w:val="28"/>
          <w:szCs w:val="28"/>
        </w:rPr>
        <w:t>Gobustan</w:t>
      </w:r>
      <w:r w:rsidRPr="0062301D">
        <w:rPr>
          <w:w w:val="99"/>
          <w:sz w:val="28"/>
          <w:szCs w:val="28"/>
        </w:rPr>
        <w:t xml:space="preserve"> </w:t>
      </w:r>
      <w:r w:rsidRPr="0062301D">
        <w:rPr>
          <w:sz w:val="28"/>
          <w:szCs w:val="28"/>
        </w:rPr>
        <w:t xml:space="preserve">and </w:t>
      </w:r>
      <w:proofErr w:type="spellStart"/>
      <w:r w:rsidRPr="0062301D">
        <w:rPr>
          <w:sz w:val="28"/>
          <w:szCs w:val="28"/>
        </w:rPr>
        <w:t>Azikh</w:t>
      </w:r>
      <w:proofErr w:type="spellEnd"/>
      <w:r w:rsidRPr="0062301D">
        <w:rPr>
          <w:sz w:val="28"/>
          <w:szCs w:val="28"/>
        </w:rPr>
        <w:t xml:space="preserve"> was a valuable contribution to the science</w:t>
      </w:r>
      <w:r w:rsidRPr="0062301D">
        <w:rPr>
          <w:spacing w:val="-12"/>
          <w:sz w:val="28"/>
          <w:szCs w:val="28"/>
        </w:rPr>
        <w:t xml:space="preserve"> </w:t>
      </w:r>
      <w:r w:rsidRPr="0062301D">
        <w:rPr>
          <w:sz w:val="28"/>
          <w:szCs w:val="28"/>
        </w:rPr>
        <w:t>of</w:t>
      </w:r>
      <w:r w:rsidRPr="0062301D">
        <w:rPr>
          <w:spacing w:val="-2"/>
          <w:sz w:val="28"/>
          <w:szCs w:val="28"/>
        </w:rPr>
        <w:t xml:space="preserve"> </w:t>
      </w:r>
      <w:r w:rsidRPr="0062301D">
        <w:rPr>
          <w:sz w:val="28"/>
          <w:szCs w:val="28"/>
        </w:rPr>
        <w:t xml:space="preserve">history. </w:t>
      </w:r>
      <w:r w:rsidRPr="0062301D">
        <w:rPr>
          <w:b/>
          <w:sz w:val="28"/>
          <w:szCs w:val="28"/>
        </w:rPr>
        <w:t xml:space="preserve">In 1958 </w:t>
      </w:r>
      <w:proofErr w:type="spellStart"/>
      <w:proofErr w:type="gramStart"/>
      <w:r w:rsidRPr="0062301D">
        <w:rPr>
          <w:sz w:val="28"/>
          <w:szCs w:val="28"/>
        </w:rPr>
        <w:t>B.Vahabzadeh’s</w:t>
      </w:r>
      <w:proofErr w:type="spellEnd"/>
      <w:proofErr w:type="gramEnd"/>
      <w:r w:rsidRPr="0062301D">
        <w:rPr>
          <w:sz w:val="28"/>
          <w:szCs w:val="28"/>
        </w:rPr>
        <w:t xml:space="preserve"> </w:t>
      </w:r>
      <w:r w:rsidRPr="0062301D">
        <w:rPr>
          <w:b/>
          <w:sz w:val="28"/>
          <w:szCs w:val="28"/>
        </w:rPr>
        <w:t>“</w:t>
      </w:r>
      <w:proofErr w:type="spellStart"/>
      <w:r w:rsidRPr="0062301D">
        <w:rPr>
          <w:b/>
          <w:sz w:val="28"/>
          <w:szCs w:val="28"/>
        </w:rPr>
        <w:t>Gulustan</w:t>
      </w:r>
      <w:proofErr w:type="spellEnd"/>
      <w:r w:rsidRPr="0062301D">
        <w:rPr>
          <w:b/>
          <w:sz w:val="28"/>
          <w:szCs w:val="28"/>
        </w:rPr>
        <w:t>” poem</w:t>
      </w:r>
      <w:r w:rsidRPr="0062301D">
        <w:rPr>
          <w:b/>
          <w:spacing w:val="-1"/>
          <w:sz w:val="28"/>
          <w:szCs w:val="28"/>
        </w:rPr>
        <w:t xml:space="preserve"> </w:t>
      </w:r>
      <w:r w:rsidRPr="0062301D">
        <w:rPr>
          <w:sz w:val="28"/>
          <w:szCs w:val="28"/>
        </w:rPr>
        <w:t>was</w:t>
      </w:r>
      <w:r w:rsidRPr="0062301D">
        <w:rPr>
          <w:spacing w:val="-1"/>
          <w:sz w:val="28"/>
          <w:szCs w:val="28"/>
        </w:rPr>
        <w:t xml:space="preserve"> </w:t>
      </w:r>
      <w:r w:rsidRPr="0062301D">
        <w:rPr>
          <w:sz w:val="28"/>
          <w:szCs w:val="28"/>
        </w:rPr>
        <w:t>dedicated contract</w:t>
      </w:r>
      <w:r w:rsidRPr="0062301D">
        <w:rPr>
          <w:spacing w:val="17"/>
          <w:sz w:val="28"/>
          <w:szCs w:val="28"/>
        </w:rPr>
        <w:t xml:space="preserve"> </w:t>
      </w:r>
      <w:r w:rsidRPr="0062301D">
        <w:rPr>
          <w:sz w:val="28"/>
          <w:szCs w:val="28"/>
        </w:rPr>
        <w:t>in</w:t>
      </w:r>
      <w:r w:rsidRPr="0062301D">
        <w:rPr>
          <w:spacing w:val="15"/>
          <w:sz w:val="28"/>
          <w:szCs w:val="28"/>
        </w:rPr>
        <w:t xml:space="preserve"> </w:t>
      </w:r>
      <w:r w:rsidRPr="0062301D">
        <w:rPr>
          <w:sz w:val="28"/>
          <w:szCs w:val="28"/>
        </w:rPr>
        <w:t>1813</w:t>
      </w:r>
      <w:r w:rsidRPr="0062301D">
        <w:rPr>
          <w:spacing w:val="18"/>
          <w:sz w:val="28"/>
          <w:szCs w:val="28"/>
        </w:rPr>
        <w:t xml:space="preserve"> </w:t>
      </w:r>
      <w:r w:rsidRPr="0062301D">
        <w:rPr>
          <w:sz w:val="28"/>
          <w:szCs w:val="28"/>
        </w:rPr>
        <w:t>between</w:t>
      </w:r>
      <w:r w:rsidRPr="0062301D">
        <w:rPr>
          <w:spacing w:val="17"/>
          <w:sz w:val="28"/>
          <w:szCs w:val="28"/>
        </w:rPr>
        <w:t xml:space="preserve"> </w:t>
      </w:r>
      <w:r w:rsidRPr="0062301D">
        <w:rPr>
          <w:sz w:val="28"/>
          <w:szCs w:val="28"/>
        </w:rPr>
        <w:t>Russia</w:t>
      </w:r>
      <w:r w:rsidRPr="0062301D">
        <w:rPr>
          <w:spacing w:val="18"/>
          <w:sz w:val="28"/>
          <w:szCs w:val="28"/>
        </w:rPr>
        <w:t xml:space="preserve"> </w:t>
      </w:r>
      <w:r w:rsidRPr="0062301D">
        <w:rPr>
          <w:sz w:val="28"/>
          <w:szCs w:val="28"/>
        </w:rPr>
        <w:t>and</w:t>
      </w:r>
      <w:r w:rsidRPr="0062301D">
        <w:rPr>
          <w:spacing w:val="17"/>
          <w:sz w:val="28"/>
          <w:szCs w:val="28"/>
        </w:rPr>
        <w:t xml:space="preserve"> </w:t>
      </w:r>
      <w:r w:rsidRPr="0062301D">
        <w:rPr>
          <w:sz w:val="28"/>
          <w:szCs w:val="28"/>
        </w:rPr>
        <w:t>Iran.</w:t>
      </w:r>
      <w:r w:rsidRPr="0062301D">
        <w:rPr>
          <w:spacing w:val="18"/>
          <w:sz w:val="28"/>
          <w:szCs w:val="28"/>
        </w:rPr>
        <w:t xml:space="preserve"> </w:t>
      </w:r>
      <w:r w:rsidRPr="0062301D">
        <w:rPr>
          <w:sz w:val="28"/>
          <w:szCs w:val="28"/>
        </w:rPr>
        <w:t>And</w:t>
      </w:r>
      <w:r w:rsidRPr="0062301D">
        <w:rPr>
          <w:spacing w:val="17"/>
          <w:sz w:val="28"/>
          <w:szCs w:val="28"/>
        </w:rPr>
        <w:t xml:space="preserve"> </w:t>
      </w:r>
      <w:r w:rsidRPr="0062301D">
        <w:rPr>
          <w:sz w:val="28"/>
          <w:szCs w:val="28"/>
        </w:rPr>
        <w:t>this</w:t>
      </w:r>
      <w:r w:rsidRPr="0062301D">
        <w:rPr>
          <w:spacing w:val="18"/>
          <w:sz w:val="28"/>
          <w:szCs w:val="28"/>
        </w:rPr>
        <w:t xml:space="preserve"> </w:t>
      </w:r>
      <w:r w:rsidRPr="0062301D">
        <w:rPr>
          <w:sz w:val="28"/>
          <w:szCs w:val="28"/>
        </w:rPr>
        <w:t>poem</w:t>
      </w:r>
      <w:r w:rsidRPr="0062301D">
        <w:rPr>
          <w:spacing w:val="16"/>
          <w:sz w:val="28"/>
          <w:szCs w:val="28"/>
        </w:rPr>
        <w:t xml:space="preserve"> </w:t>
      </w:r>
      <w:r w:rsidRPr="0062301D">
        <w:rPr>
          <w:sz w:val="28"/>
          <w:szCs w:val="28"/>
        </w:rPr>
        <w:t>was</w:t>
      </w:r>
      <w:r w:rsidRPr="0062301D">
        <w:rPr>
          <w:w w:val="99"/>
          <w:sz w:val="28"/>
          <w:szCs w:val="28"/>
        </w:rPr>
        <w:t xml:space="preserve"> </w:t>
      </w:r>
      <w:r w:rsidRPr="0062301D">
        <w:rPr>
          <w:sz w:val="28"/>
          <w:szCs w:val="28"/>
        </w:rPr>
        <w:t>secret spreads from hand to hand. In the years 50-60th</w:t>
      </w:r>
      <w:r w:rsidRPr="0062301D">
        <w:rPr>
          <w:spacing w:val="5"/>
          <w:sz w:val="28"/>
          <w:szCs w:val="28"/>
        </w:rPr>
        <w:t xml:space="preserve"> </w:t>
      </w:r>
      <w:r w:rsidRPr="0062301D">
        <w:rPr>
          <w:sz w:val="28"/>
          <w:szCs w:val="28"/>
        </w:rPr>
        <w:t>music</w:t>
      </w:r>
      <w:r w:rsidRPr="0062301D">
        <w:rPr>
          <w:spacing w:val="1"/>
          <w:sz w:val="28"/>
          <w:szCs w:val="28"/>
        </w:rPr>
        <w:t xml:space="preserve"> </w:t>
      </w:r>
      <w:r w:rsidRPr="0062301D">
        <w:rPr>
          <w:sz w:val="28"/>
          <w:szCs w:val="28"/>
        </w:rPr>
        <w:t xml:space="preserve">of Azerbaijan has evolved considerably. </w:t>
      </w:r>
      <w:proofErr w:type="spellStart"/>
      <w:proofErr w:type="gramStart"/>
      <w:r w:rsidRPr="0062301D">
        <w:rPr>
          <w:sz w:val="28"/>
          <w:szCs w:val="28"/>
        </w:rPr>
        <w:t>U.Hajibayov</w:t>
      </w:r>
      <w:proofErr w:type="spellEnd"/>
      <w:proofErr w:type="gramEnd"/>
      <w:r w:rsidRPr="0062301D">
        <w:rPr>
          <w:spacing w:val="8"/>
          <w:sz w:val="28"/>
          <w:szCs w:val="28"/>
        </w:rPr>
        <w:t xml:space="preserve"> </w:t>
      </w:r>
      <w:r w:rsidRPr="0062301D">
        <w:rPr>
          <w:sz w:val="28"/>
          <w:szCs w:val="28"/>
        </w:rPr>
        <w:t>wrote</w:t>
      </w:r>
      <w:r w:rsidRPr="0062301D">
        <w:rPr>
          <w:spacing w:val="13"/>
          <w:sz w:val="28"/>
          <w:szCs w:val="28"/>
        </w:rPr>
        <w:t xml:space="preserve"> </w:t>
      </w:r>
      <w:r w:rsidRPr="0062301D">
        <w:rPr>
          <w:sz w:val="28"/>
          <w:szCs w:val="28"/>
        </w:rPr>
        <w:t>a</w:t>
      </w:r>
      <w:r w:rsidRPr="0062301D">
        <w:rPr>
          <w:w w:val="99"/>
          <w:sz w:val="28"/>
          <w:szCs w:val="28"/>
        </w:rPr>
        <w:t xml:space="preserve"> </w:t>
      </w:r>
      <w:proofErr w:type="spellStart"/>
      <w:r w:rsidRPr="0062301D">
        <w:rPr>
          <w:sz w:val="28"/>
          <w:szCs w:val="28"/>
        </w:rPr>
        <w:t>Nizami</w:t>
      </w:r>
      <w:proofErr w:type="spellEnd"/>
      <w:r w:rsidRPr="0062301D">
        <w:rPr>
          <w:sz w:val="28"/>
          <w:szCs w:val="28"/>
        </w:rPr>
        <w:t xml:space="preserve"> cantata. </w:t>
      </w:r>
      <w:proofErr w:type="spellStart"/>
      <w:proofErr w:type="gramStart"/>
      <w:r w:rsidRPr="0062301D">
        <w:rPr>
          <w:sz w:val="28"/>
          <w:szCs w:val="28"/>
        </w:rPr>
        <w:t>G.Garayev’s</w:t>
      </w:r>
      <w:proofErr w:type="spellEnd"/>
      <w:proofErr w:type="gramEnd"/>
      <w:r w:rsidRPr="0062301D">
        <w:rPr>
          <w:sz w:val="28"/>
          <w:szCs w:val="28"/>
        </w:rPr>
        <w:t xml:space="preserve"> “</w:t>
      </w:r>
      <w:proofErr w:type="spellStart"/>
      <w:r w:rsidRPr="0062301D">
        <w:rPr>
          <w:sz w:val="28"/>
          <w:szCs w:val="28"/>
        </w:rPr>
        <w:t>Yeddi</w:t>
      </w:r>
      <w:proofErr w:type="spellEnd"/>
      <w:r w:rsidRPr="0062301D">
        <w:rPr>
          <w:spacing w:val="38"/>
          <w:sz w:val="28"/>
          <w:szCs w:val="28"/>
        </w:rPr>
        <w:t xml:space="preserve"> </w:t>
      </w:r>
      <w:proofErr w:type="spellStart"/>
      <w:r w:rsidRPr="0062301D">
        <w:rPr>
          <w:sz w:val="28"/>
          <w:szCs w:val="28"/>
        </w:rPr>
        <w:t>gezel</w:t>
      </w:r>
      <w:proofErr w:type="spellEnd"/>
      <w:r w:rsidRPr="0062301D">
        <w:rPr>
          <w:sz w:val="28"/>
          <w:szCs w:val="28"/>
        </w:rPr>
        <w:t>” (“Seven</w:t>
      </w:r>
      <w:r w:rsidRPr="0062301D">
        <w:rPr>
          <w:spacing w:val="19"/>
          <w:sz w:val="28"/>
          <w:szCs w:val="28"/>
        </w:rPr>
        <w:t xml:space="preserve"> </w:t>
      </w:r>
      <w:r w:rsidRPr="0062301D">
        <w:rPr>
          <w:sz w:val="28"/>
          <w:szCs w:val="28"/>
        </w:rPr>
        <w:t>beauty”), The “</w:t>
      </w:r>
      <w:proofErr w:type="spellStart"/>
      <w:r w:rsidRPr="0062301D">
        <w:rPr>
          <w:sz w:val="28"/>
          <w:szCs w:val="28"/>
        </w:rPr>
        <w:t>Ildirimli</w:t>
      </w:r>
      <w:proofErr w:type="spellEnd"/>
      <w:r w:rsidRPr="0062301D">
        <w:rPr>
          <w:sz w:val="28"/>
          <w:szCs w:val="28"/>
        </w:rPr>
        <w:t xml:space="preserve"> </w:t>
      </w:r>
      <w:proofErr w:type="spellStart"/>
      <w:r w:rsidRPr="0062301D">
        <w:rPr>
          <w:sz w:val="28"/>
          <w:szCs w:val="28"/>
        </w:rPr>
        <w:t>yollarla</w:t>
      </w:r>
      <w:proofErr w:type="spellEnd"/>
      <w:r w:rsidRPr="0062301D">
        <w:rPr>
          <w:sz w:val="28"/>
          <w:szCs w:val="28"/>
        </w:rPr>
        <w:t xml:space="preserve">” (“In </w:t>
      </w:r>
      <w:proofErr w:type="spellStart"/>
      <w:r w:rsidRPr="0062301D">
        <w:rPr>
          <w:sz w:val="28"/>
          <w:szCs w:val="28"/>
        </w:rPr>
        <w:t>lightining</w:t>
      </w:r>
      <w:proofErr w:type="spellEnd"/>
      <w:r w:rsidRPr="0062301D">
        <w:rPr>
          <w:spacing w:val="20"/>
          <w:sz w:val="28"/>
          <w:szCs w:val="28"/>
        </w:rPr>
        <w:t xml:space="preserve"> </w:t>
      </w:r>
      <w:r w:rsidRPr="0062301D">
        <w:rPr>
          <w:sz w:val="28"/>
          <w:szCs w:val="28"/>
        </w:rPr>
        <w:t>ways”),</w:t>
      </w:r>
      <w:r w:rsidRPr="0062301D">
        <w:rPr>
          <w:spacing w:val="16"/>
          <w:sz w:val="28"/>
          <w:szCs w:val="28"/>
        </w:rPr>
        <w:t xml:space="preserve"> </w:t>
      </w:r>
      <w:proofErr w:type="spellStart"/>
      <w:r w:rsidRPr="0062301D">
        <w:rPr>
          <w:sz w:val="28"/>
          <w:szCs w:val="28"/>
        </w:rPr>
        <w:t>F.Amirov’s</w:t>
      </w:r>
      <w:proofErr w:type="spellEnd"/>
      <w:r w:rsidRPr="0062301D">
        <w:rPr>
          <w:w w:val="99"/>
          <w:sz w:val="28"/>
          <w:szCs w:val="28"/>
        </w:rPr>
        <w:t xml:space="preserve"> </w:t>
      </w:r>
      <w:proofErr w:type="spellStart"/>
      <w:r w:rsidRPr="0062301D">
        <w:rPr>
          <w:sz w:val="28"/>
          <w:szCs w:val="28"/>
        </w:rPr>
        <w:t>Sevil</w:t>
      </w:r>
      <w:proofErr w:type="spellEnd"/>
      <w:r w:rsidRPr="0062301D">
        <w:rPr>
          <w:spacing w:val="36"/>
          <w:sz w:val="28"/>
          <w:szCs w:val="28"/>
        </w:rPr>
        <w:t xml:space="preserve"> </w:t>
      </w:r>
      <w:r w:rsidRPr="0062301D">
        <w:rPr>
          <w:sz w:val="28"/>
          <w:szCs w:val="28"/>
        </w:rPr>
        <w:t>opera,</w:t>
      </w:r>
      <w:r w:rsidRPr="0062301D">
        <w:rPr>
          <w:spacing w:val="36"/>
          <w:sz w:val="28"/>
          <w:szCs w:val="28"/>
        </w:rPr>
        <w:t xml:space="preserve"> </w:t>
      </w:r>
      <w:proofErr w:type="spellStart"/>
      <w:r w:rsidRPr="0062301D">
        <w:rPr>
          <w:sz w:val="28"/>
          <w:szCs w:val="28"/>
        </w:rPr>
        <w:t>A.Malikov’s</w:t>
      </w:r>
      <w:proofErr w:type="spellEnd"/>
      <w:r w:rsidRPr="0062301D">
        <w:rPr>
          <w:spacing w:val="37"/>
          <w:sz w:val="28"/>
          <w:szCs w:val="28"/>
        </w:rPr>
        <w:t xml:space="preserve"> </w:t>
      </w:r>
      <w:r w:rsidRPr="0062301D">
        <w:rPr>
          <w:sz w:val="28"/>
          <w:szCs w:val="28"/>
        </w:rPr>
        <w:t>“</w:t>
      </w:r>
      <w:proofErr w:type="spellStart"/>
      <w:r w:rsidRPr="0062301D">
        <w:rPr>
          <w:sz w:val="28"/>
          <w:szCs w:val="28"/>
        </w:rPr>
        <w:t>Mahabbat</w:t>
      </w:r>
      <w:proofErr w:type="spellEnd"/>
      <w:r w:rsidRPr="0062301D">
        <w:rPr>
          <w:spacing w:val="37"/>
          <w:sz w:val="28"/>
          <w:szCs w:val="28"/>
        </w:rPr>
        <w:t xml:space="preserve"> </w:t>
      </w:r>
      <w:proofErr w:type="spellStart"/>
      <w:r w:rsidRPr="0062301D">
        <w:rPr>
          <w:sz w:val="28"/>
          <w:szCs w:val="28"/>
        </w:rPr>
        <w:t>hagginda</w:t>
      </w:r>
      <w:proofErr w:type="spellEnd"/>
      <w:r w:rsidRPr="0062301D">
        <w:rPr>
          <w:spacing w:val="35"/>
          <w:sz w:val="28"/>
          <w:szCs w:val="28"/>
        </w:rPr>
        <w:t xml:space="preserve"> </w:t>
      </w:r>
      <w:proofErr w:type="spellStart"/>
      <w:r w:rsidRPr="0062301D">
        <w:rPr>
          <w:sz w:val="28"/>
          <w:szCs w:val="28"/>
        </w:rPr>
        <w:t>afsane</w:t>
      </w:r>
      <w:proofErr w:type="spellEnd"/>
      <w:r w:rsidRPr="0062301D">
        <w:rPr>
          <w:sz w:val="28"/>
          <w:szCs w:val="28"/>
        </w:rPr>
        <w:t>”</w:t>
      </w:r>
      <w:r w:rsidRPr="0062301D">
        <w:rPr>
          <w:spacing w:val="37"/>
          <w:sz w:val="28"/>
          <w:szCs w:val="28"/>
        </w:rPr>
        <w:t xml:space="preserve"> </w:t>
      </w:r>
      <w:r w:rsidRPr="0062301D">
        <w:rPr>
          <w:sz w:val="28"/>
          <w:szCs w:val="28"/>
        </w:rPr>
        <w:t>(“The Legend</w:t>
      </w:r>
      <w:r w:rsidRPr="0062301D">
        <w:rPr>
          <w:spacing w:val="32"/>
          <w:sz w:val="28"/>
          <w:szCs w:val="28"/>
        </w:rPr>
        <w:t xml:space="preserve"> </w:t>
      </w:r>
      <w:r w:rsidRPr="0062301D">
        <w:rPr>
          <w:sz w:val="28"/>
          <w:szCs w:val="28"/>
        </w:rPr>
        <w:t>of</w:t>
      </w:r>
      <w:r w:rsidRPr="0062301D">
        <w:rPr>
          <w:spacing w:val="33"/>
          <w:sz w:val="28"/>
          <w:szCs w:val="28"/>
        </w:rPr>
        <w:t xml:space="preserve"> </w:t>
      </w:r>
      <w:r w:rsidRPr="0062301D">
        <w:rPr>
          <w:sz w:val="28"/>
          <w:szCs w:val="28"/>
        </w:rPr>
        <w:t>love”)</w:t>
      </w:r>
      <w:r w:rsidRPr="0062301D">
        <w:rPr>
          <w:spacing w:val="33"/>
          <w:sz w:val="28"/>
          <w:szCs w:val="28"/>
        </w:rPr>
        <w:t xml:space="preserve"> </w:t>
      </w:r>
      <w:r w:rsidRPr="0062301D">
        <w:rPr>
          <w:sz w:val="28"/>
          <w:szCs w:val="28"/>
        </w:rPr>
        <w:t>ballet</w:t>
      </w:r>
      <w:r w:rsidRPr="0062301D">
        <w:rPr>
          <w:spacing w:val="33"/>
          <w:sz w:val="28"/>
          <w:szCs w:val="28"/>
        </w:rPr>
        <w:t xml:space="preserve"> </w:t>
      </w:r>
      <w:r w:rsidRPr="0062301D">
        <w:rPr>
          <w:sz w:val="28"/>
          <w:szCs w:val="28"/>
        </w:rPr>
        <w:t>graced</w:t>
      </w:r>
      <w:r w:rsidRPr="0062301D">
        <w:rPr>
          <w:spacing w:val="33"/>
          <w:sz w:val="28"/>
          <w:szCs w:val="28"/>
        </w:rPr>
        <w:t xml:space="preserve"> </w:t>
      </w:r>
      <w:r w:rsidRPr="0062301D">
        <w:rPr>
          <w:sz w:val="28"/>
          <w:szCs w:val="28"/>
        </w:rPr>
        <w:t>our</w:t>
      </w:r>
      <w:r w:rsidRPr="0062301D">
        <w:rPr>
          <w:spacing w:val="33"/>
          <w:sz w:val="28"/>
          <w:szCs w:val="28"/>
        </w:rPr>
        <w:t xml:space="preserve"> </w:t>
      </w:r>
      <w:r w:rsidRPr="0062301D">
        <w:rPr>
          <w:sz w:val="28"/>
          <w:szCs w:val="28"/>
        </w:rPr>
        <w:t>scene.</w:t>
      </w:r>
      <w:r w:rsidRPr="0062301D">
        <w:rPr>
          <w:spacing w:val="32"/>
          <w:sz w:val="28"/>
          <w:szCs w:val="28"/>
        </w:rPr>
        <w:t xml:space="preserve"> </w:t>
      </w:r>
      <w:r w:rsidRPr="0062301D">
        <w:rPr>
          <w:b/>
          <w:sz w:val="28"/>
          <w:szCs w:val="28"/>
        </w:rPr>
        <w:t>In</w:t>
      </w:r>
      <w:r w:rsidRPr="0062301D">
        <w:rPr>
          <w:b/>
          <w:spacing w:val="32"/>
          <w:sz w:val="28"/>
          <w:szCs w:val="28"/>
        </w:rPr>
        <w:t xml:space="preserve"> </w:t>
      </w:r>
      <w:r w:rsidRPr="0062301D">
        <w:rPr>
          <w:b/>
          <w:sz w:val="28"/>
          <w:szCs w:val="28"/>
        </w:rPr>
        <w:t>1945</w:t>
      </w:r>
      <w:r w:rsidRPr="0062301D">
        <w:rPr>
          <w:b/>
          <w:spacing w:val="32"/>
          <w:sz w:val="28"/>
          <w:szCs w:val="28"/>
        </w:rPr>
        <w:t xml:space="preserve"> </w:t>
      </w:r>
      <w:r w:rsidRPr="0062301D">
        <w:rPr>
          <w:sz w:val="28"/>
          <w:szCs w:val="28"/>
        </w:rPr>
        <w:t>with “</w:t>
      </w:r>
      <w:r w:rsidRPr="0062301D">
        <w:rPr>
          <w:b/>
          <w:sz w:val="28"/>
          <w:szCs w:val="28"/>
        </w:rPr>
        <w:t xml:space="preserve">Arshin mal </w:t>
      </w:r>
      <w:proofErr w:type="spellStart"/>
      <w:r w:rsidRPr="0062301D">
        <w:rPr>
          <w:b/>
          <w:sz w:val="28"/>
          <w:szCs w:val="28"/>
        </w:rPr>
        <w:t>alan</w:t>
      </w:r>
      <w:proofErr w:type="spellEnd"/>
      <w:r w:rsidRPr="0062301D">
        <w:rPr>
          <w:b/>
          <w:sz w:val="28"/>
          <w:szCs w:val="28"/>
        </w:rPr>
        <w:t xml:space="preserve">” </w:t>
      </w:r>
      <w:proofErr w:type="gramStart"/>
      <w:r w:rsidRPr="0062301D">
        <w:rPr>
          <w:sz w:val="28"/>
          <w:szCs w:val="28"/>
        </w:rPr>
        <w:t>( producer</w:t>
      </w:r>
      <w:proofErr w:type="gramEnd"/>
      <w:r w:rsidRPr="0062301D">
        <w:rPr>
          <w:sz w:val="28"/>
          <w:szCs w:val="28"/>
        </w:rPr>
        <w:t xml:space="preserve"> </w:t>
      </w:r>
      <w:proofErr w:type="spellStart"/>
      <w:r w:rsidRPr="0062301D">
        <w:rPr>
          <w:sz w:val="28"/>
          <w:szCs w:val="28"/>
        </w:rPr>
        <w:t>R.Tahmasib</w:t>
      </w:r>
      <w:proofErr w:type="spellEnd"/>
      <w:r w:rsidRPr="0062301D">
        <w:rPr>
          <w:sz w:val="28"/>
          <w:szCs w:val="28"/>
        </w:rPr>
        <w:t>)</w:t>
      </w:r>
      <w:r w:rsidRPr="0062301D">
        <w:rPr>
          <w:spacing w:val="25"/>
          <w:sz w:val="28"/>
          <w:szCs w:val="28"/>
        </w:rPr>
        <w:t xml:space="preserve"> </w:t>
      </w:r>
      <w:r w:rsidRPr="0062301D">
        <w:rPr>
          <w:sz w:val="28"/>
          <w:szCs w:val="28"/>
        </w:rPr>
        <w:t>Azerbaijani</w:t>
      </w:r>
      <w:r w:rsidRPr="0062301D">
        <w:rPr>
          <w:spacing w:val="4"/>
          <w:sz w:val="28"/>
          <w:szCs w:val="28"/>
        </w:rPr>
        <w:t xml:space="preserve"> </w:t>
      </w:r>
      <w:r w:rsidRPr="0062301D">
        <w:rPr>
          <w:sz w:val="28"/>
          <w:szCs w:val="28"/>
        </w:rPr>
        <w:t>movie</w:t>
      </w:r>
      <w:r w:rsidRPr="0062301D">
        <w:rPr>
          <w:w w:val="99"/>
          <w:sz w:val="28"/>
          <w:szCs w:val="28"/>
        </w:rPr>
        <w:t xml:space="preserve"> </w:t>
      </w:r>
      <w:r w:rsidRPr="0062301D">
        <w:rPr>
          <w:sz w:val="28"/>
          <w:szCs w:val="28"/>
        </w:rPr>
        <w:t xml:space="preserve">has been screened in the world. </w:t>
      </w:r>
      <w:r w:rsidRPr="0062301D">
        <w:rPr>
          <w:b/>
          <w:sz w:val="28"/>
          <w:szCs w:val="28"/>
        </w:rPr>
        <w:t xml:space="preserve">In 1956 </w:t>
      </w:r>
      <w:r w:rsidRPr="0062301D">
        <w:rPr>
          <w:sz w:val="28"/>
          <w:szCs w:val="28"/>
        </w:rPr>
        <w:t xml:space="preserve">“O </w:t>
      </w:r>
      <w:proofErr w:type="spellStart"/>
      <w:r w:rsidRPr="0062301D">
        <w:rPr>
          <w:sz w:val="28"/>
          <w:szCs w:val="28"/>
        </w:rPr>
        <w:t>olmasin</w:t>
      </w:r>
      <w:proofErr w:type="spellEnd"/>
      <w:r w:rsidRPr="0062301D">
        <w:rPr>
          <w:sz w:val="28"/>
          <w:szCs w:val="28"/>
        </w:rPr>
        <w:t>,</w:t>
      </w:r>
      <w:r w:rsidRPr="0062301D">
        <w:rPr>
          <w:spacing w:val="4"/>
          <w:sz w:val="28"/>
          <w:szCs w:val="28"/>
        </w:rPr>
        <w:t xml:space="preserve"> </w:t>
      </w:r>
      <w:proofErr w:type="spellStart"/>
      <w:r w:rsidRPr="0062301D">
        <w:rPr>
          <w:sz w:val="28"/>
          <w:szCs w:val="28"/>
        </w:rPr>
        <w:t>bu</w:t>
      </w:r>
      <w:proofErr w:type="spellEnd"/>
      <w:r w:rsidRPr="0062301D">
        <w:rPr>
          <w:sz w:val="28"/>
          <w:szCs w:val="28"/>
        </w:rPr>
        <w:t xml:space="preserve"> </w:t>
      </w:r>
      <w:proofErr w:type="spellStart"/>
      <w:r w:rsidRPr="0062301D">
        <w:rPr>
          <w:sz w:val="28"/>
          <w:szCs w:val="28"/>
        </w:rPr>
        <w:t>olsun</w:t>
      </w:r>
      <w:proofErr w:type="spellEnd"/>
      <w:r w:rsidRPr="0062301D">
        <w:rPr>
          <w:sz w:val="28"/>
          <w:szCs w:val="28"/>
        </w:rPr>
        <w:t xml:space="preserve">” (producer Huseyn </w:t>
      </w:r>
      <w:proofErr w:type="spellStart"/>
      <w:r w:rsidRPr="0062301D">
        <w:rPr>
          <w:sz w:val="28"/>
          <w:szCs w:val="28"/>
        </w:rPr>
        <w:t>Seyidzadeh</w:t>
      </w:r>
      <w:proofErr w:type="spellEnd"/>
      <w:r w:rsidRPr="0062301D">
        <w:rPr>
          <w:sz w:val="28"/>
          <w:szCs w:val="28"/>
        </w:rPr>
        <w:t xml:space="preserve">), </w:t>
      </w:r>
      <w:r w:rsidRPr="0062301D">
        <w:rPr>
          <w:b/>
          <w:sz w:val="28"/>
          <w:szCs w:val="28"/>
        </w:rPr>
        <w:t>in 1958</w:t>
      </w:r>
      <w:r w:rsidRPr="0062301D">
        <w:rPr>
          <w:b/>
          <w:spacing w:val="30"/>
          <w:sz w:val="28"/>
          <w:szCs w:val="28"/>
        </w:rPr>
        <w:t xml:space="preserve"> </w:t>
      </w:r>
      <w:r w:rsidRPr="0062301D">
        <w:rPr>
          <w:b/>
          <w:sz w:val="28"/>
          <w:szCs w:val="28"/>
        </w:rPr>
        <w:t>“</w:t>
      </w:r>
      <w:proofErr w:type="spellStart"/>
      <w:r w:rsidRPr="0062301D">
        <w:rPr>
          <w:b/>
          <w:sz w:val="28"/>
          <w:szCs w:val="28"/>
        </w:rPr>
        <w:t>Uzag</w:t>
      </w:r>
      <w:proofErr w:type="spellEnd"/>
      <w:r w:rsidRPr="0062301D">
        <w:rPr>
          <w:b/>
          <w:spacing w:val="6"/>
          <w:sz w:val="28"/>
          <w:szCs w:val="28"/>
        </w:rPr>
        <w:t xml:space="preserve"> </w:t>
      </w:r>
      <w:proofErr w:type="spellStart"/>
      <w:r w:rsidRPr="0062301D">
        <w:rPr>
          <w:b/>
          <w:sz w:val="28"/>
          <w:szCs w:val="28"/>
        </w:rPr>
        <w:t>sahillerde</w:t>
      </w:r>
      <w:proofErr w:type="spellEnd"/>
      <w:r w:rsidRPr="0062301D">
        <w:rPr>
          <w:b/>
          <w:sz w:val="28"/>
          <w:szCs w:val="28"/>
        </w:rPr>
        <w:t xml:space="preserve">” (“On the Distant Shores”) </w:t>
      </w:r>
      <w:r w:rsidRPr="0062301D">
        <w:rPr>
          <w:sz w:val="28"/>
          <w:szCs w:val="28"/>
        </w:rPr>
        <w:t>(producer</w:t>
      </w:r>
      <w:r w:rsidRPr="0062301D">
        <w:rPr>
          <w:spacing w:val="55"/>
          <w:sz w:val="28"/>
          <w:szCs w:val="28"/>
        </w:rPr>
        <w:t xml:space="preserve"> </w:t>
      </w:r>
      <w:proofErr w:type="spellStart"/>
      <w:proofErr w:type="gramStart"/>
      <w:r w:rsidRPr="0062301D">
        <w:rPr>
          <w:sz w:val="28"/>
          <w:szCs w:val="28"/>
        </w:rPr>
        <w:t>T.Tagizadeh</w:t>
      </w:r>
      <w:proofErr w:type="spellEnd"/>
      <w:proofErr w:type="gramEnd"/>
      <w:r w:rsidRPr="0062301D">
        <w:rPr>
          <w:sz w:val="28"/>
          <w:szCs w:val="28"/>
        </w:rPr>
        <w:t>)</w:t>
      </w:r>
      <w:r w:rsidRPr="0062301D">
        <w:rPr>
          <w:spacing w:val="59"/>
          <w:sz w:val="28"/>
          <w:szCs w:val="28"/>
        </w:rPr>
        <w:t xml:space="preserve"> </w:t>
      </w:r>
      <w:r w:rsidRPr="0062301D">
        <w:rPr>
          <w:sz w:val="28"/>
          <w:szCs w:val="28"/>
        </w:rPr>
        <w:t>movies</w:t>
      </w:r>
      <w:r w:rsidRPr="0062301D">
        <w:rPr>
          <w:w w:val="99"/>
          <w:sz w:val="28"/>
          <w:szCs w:val="28"/>
        </w:rPr>
        <w:t xml:space="preserve"> </w:t>
      </w:r>
      <w:r w:rsidRPr="0062301D">
        <w:rPr>
          <w:sz w:val="28"/>
          <w:szCs w:val="28"/>
        </w:rPr>
        <w:t xml:space="preserve">occurred. Azerbaijani art school has produced </w:t>
      </w:r>
      <w:proofErr w:type="gramStart"/>
      <w:r w:rsidRPr="0062301D">
        <w:rPr>
          <w:sz w:val="28"/>
          <w:szCs w:val="28"/>
        </w:rPr>
        <w:t>a</w:t>
      </w:r>
      <w:r w:rsidRPr="0062301D">
        <w:rPr>
          <w:spacing w:val="58"/>
          <w:sz w:val="28"/>
          <w:szCs w:val="28"/>
        </w:rPr>
        <w:t xml:space="preserve"> </w:t>
      </w:r>
      <w:r w:rsidRPr="0062301D">
        <w:rPr>
          <w:sz w:val="28"/>
          <w:szCs w:val="28"/>
        </w:rPr>
        <w:t>number of</w:t>
      </w:r>
      <w:proofErr w:type="gramEnd"/>
      <w:r w:rsidRPr="0062301D">
        <w:rPr>
          <w:sz w:val="28"/>
          <w:szCs w:val="28"/>
        </w:rPr>
        <w:t xml:space="preserve"> prominent artists. Sattar </w:t>
      </w:r>
      <w:proofErr w:type="spellStart"/>
      <w:r w:rsidRPr="0062301D">
        <w:rPr>
          <w:sz w:val="28"/>
          <w:szCs w:val="28"/>
        </w:rPr>
        <w:t>Bahlulzadeh</w:t>
      </w:r>
      <w:proofErr w:type="spellEnd"/>
      <w:r w:rsidRPr="0062301D">
        <w:rPr>
          <w:sz w:val="28"/>
          <w:szCs w:val="28"/>
        </w:rPr>
        <w:t xml:space="preserve">, Tahir </w:t>
      </w:r>
      <w:proofErr w:type="spellStart"/>
      <w:r w:rsidRPr="0062301D">
        <w:rPr>
          <w:sz w:val="28"/>
          <w:szCs w:val="28"/>
        </w:rPr>
        <w:t>Salahov</w:t>
      </w:r>
      <w:proofErr w:type="spellEnd"/>
      <w:r w:rsidRPr="0062301D">
        <w:rPr>
          <w:sz w:val="28"/>
          <w:szCs w:val="28"/>
        </w:rPr>
        <w:t>,</w:t>
      </w:r>
      <w:r w:rsidRPr="0062301D">
        <w:rPr>
          <w:spacing w:val="34"/>
          <w:sz w:val="28"/>
          <w:szCs w:val="28"/>
        </w:rPr>
        <w:t xml:space="preserve"> </w:t>
      </w:r>
      <w:proofErr w:type="spellStart"/>
      <w:r w:rsidRPr="0062301D">
        <w:rPr>
          <w:sz w:val="28"/>
          <w:szCs w:val="28"/>
        </w:rPr>
        <w:t>Mikhayel</w:t>
      </w:r>
      <w:proofErr w:type="spellEnd"/>
    </w:p>
    <w:p w14:paraId="218B8A61"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755" w:gutter="0"/>
          <w:cols w:space="708"/>
        </w:sectPr>
      </w:pPr>
    </w:p>
    <w:p w14:paraId="218B8A62" w14:textId="77777777" w:rsidR="00D80A2A" w:rsidRPr="0062301D" w:rsidRDefault="0031107F" w:rsidP="005779F0">
      <w:pPr>
        <w:pStyle w:val="GvdeMetni"/>
        <w:spacing w:before="64" w:line="276" w:lineRule="auto"/>
        <w:ind w:right="171"/>
        <w:jc w:val="left"/>
        <w:rPr>
          <w:sz w:val="28"/>
          <w:szCs w:val="28"/>
        </w:rPr>
      </w:pPr>
      <w:proofErr w:type="spellStart"/>
      <w:r w:rsidRPr="0062301D">
        <w:rPr>
          <w:sz w:val="28"/>
          <w:szCs w:val="28"/>
        </w:rPr>
        <w:lastRenderedPageBreak/>
        <w:t>Abdullaev</w:t>
      </w:r>
      <w:proofErr w:type="spellEnd"/>
      <w:r w:rsidRPr="0062301D">
        <w:rPr>
          <w:sz w:val="28"/>
          <w:szCs w:val="28"/>
        </w:rPr>
        <w:t xml:space="preserve">, </w:t>
      </w:r>
      <w:proofErr w:type="spellStart"/>
      <w:r w:rsidRPr="0062301D">
        <w:rPr>
          <w:sz w:val="28"/>
          <w:szCs w:val="28"/>
        </w:rPr>
        <w:t>Vacehe</w:t>
      </w:r>
      <w:proofErr w:type="spellEnd"/>
      <w:r w:rsidRPr="0062301D">
        <w:rPr>
          <w:sz w:val="28"/>
          <w:szCs w:val="28"/>
        </w:rPr>
        <w:t xml:space="preserve"> </w:t>
      </w:r>
      <w:proofErr w:type="spellStart"/>
      <w:r w:rsidRPr="0062301D">
        <w:rPr>
          <w:sz w:val="28"/>
          <w:szCs w:val="28"/>
        </w:rPr>
        <w:t>Samadova</w:t>
      </w:r>
      <w:proofErr w:type="spellEnd"/>
      <w:r w:rsidRPr="0062301D">
        <w:rPr>
          <w:sz w:val="28"/>
          <w:szCs w:val="28"/>
        </w:rPr>
        <w:t xml:space="preserve">, </w:t>
      </w:r>
      <w:proofErr w:type="spellStart"/>
      <w:r w:rsidRPr="0062301D">
        <w:rPr>
          <w:sz w:val="28"/>
          <w:szCs w:val="28"/>
        </w:rPr>
        <w:t>Maral</w:t>
      </w:r>
      <w:proofErr w:type="spellEnd"/>
      <w:r w:rsidRPr="0062301D">
        <w:rPr>
          <w:sz w:val="28"/>
          <w:szCs w:val="28"/>
        </w:rPr>
        <w:t xml:space="preserve"> </w:t>
      </w:r>
      <w:proofErr w:type="spellStart"/>
      <w:r w:rsidRPr="0062301D">
        <w:rPr>
          <w:sz w:val="28"/>
          <w:szCs w:val="28"/>
        </w:rPr>
        <w:t>Rahmanzadeh</w:t>
      </w:r>
      <w:proofErr w:type="spellEnd"/>
      <w:r w:rsidRPr="0062301D">
        <w:rPr>
          <w:sz w:val="28"/>
          <w:szCs w:val="28"/>
        </w:rPr>
        <w:t xml:space="preserve">, </w:t>
      </w:r>
      <w:proofErr w:type="spellStart"/>
      <w:r w:rsidRPr="0062301D">
        <w:rPr>
          <w:sz w:val="28"/>
          <w:szCs w:val="28"/>
        </w:rPr>
        <w:t>Togrul</w:t>
      </w:r>
      <w:proofErr w:type="spellEnd"/>
      <w:r w:rsidRPr="0062301D">
        <w:rPr>
          <w:sz w:val="28"/>
          <w:szCs w:val="28"/>
        </w:rPr>
        <w:t xml:space="preserve"> </w:t>
      </w:r>
      <w:proofErr w:type="spellStart"/>
      <w:r w:rsidRPr="0062301D">
        <w:rPr>
          <w:sz w:val="28"/>
          <w:szCs w:val="28"/>
        </w:rPr>
        <w:t>Narimanbayov</w:t>
      </w:r>
      <w:proofErr w:type="spellEnd"/>
      <w:r w:rsidRPr="0062301D">
        <w:rPr>
          <w:sz w:val="28"/>
          <w:szCs w:val="28"/>
        </w:rPr>
        <w:t xml:space="preserve">, carpet artist Latif Karimov and others </w:t>
      </w:r>
      <w:proofErr w:type="gramStart"/>
      <w:r w:rsidRPr="0062301D">
        <w:rPr>
          <w:sz w:val="28"/>
          <w:szCs w:val="28"/>
        </w:rPr>
        <w:t>poems’</w:t>
      </w:r>
      <w:proofErr w:type="gramEnd"/>
      <w:r w:rsidRPr="0062301D">
        <w:rPr>
          <w:sz w:val="28"/>
          <w:szCs w:val="28"/>
        </w:rPr>
        <w:t xml:space="preserve"> were famous. These years’ prominent sculptors were Fuad </w:t>
      </w:r>
      <w:proofErr w:type="spellStart"/>
      <w:r w:rsidRPr="0062301D">
        <w:rPr>
          <w:sz w:val="28"/>
          <w:szCs w:val="28"/>
        </w:rPr>
        <w:t>Abdurrahmanov</w:t>
      </w:r>
      <w:proofErr w:type="spellEnd"/>
      <w:r w:rsidRPr="0062301D">
        <w:rPr>
          <w:sz w:val="28"/>
          <w:szCs w:val="28"/>
        </w:rPr>
        <w:t xml:space="preserve">, Jalal </w:t>
      </w:r>
      <w:proofErr w:type="spellStart"/>
      <w:r w:rsidRPr="0062301D">
        <w:rPr>
          <w:sz w:val="28"/>
          <w:szCs w:val="28"/>
        </w:rPr>
        <w:t>Garyaghdy</w:t>
      </w:r>
      <w:proofErr w:type="spellEnd"/>
      <w:r w:rsidRPr="0062301D">
        <w:rPr>
          <w:sz w:val="28"/>
          <w:szCs w:val="28"/>
        </w:rPr>
        <w:t xml:space="preserve">, Omar </w:t>
      </w:r>
      <w:proofErr w:type="spellStart"/>
      <w:r w:rsidRPr="0062301D">
        <w:rPr>
          <w:sz w:val="28"/>
          <w:szCs w:val="28"/>
        </w:rPr>
        <w:t>Eldarov</w:t>
      </w:r>
      <w:proofErr w:type="spellEnd"/>
      <w:r w:rsidRPr="0062301D">
        <w:rPr>
          <w:sz w:val="28"/>
          <w:szCs w:val="28"/>
        </w:rPr>
        <w:t xml:space="preserve"> and Tokay Mammadov.</w:t>
      </w:r>
    </w:p>
    <w:p w14:paraId="218B8A63" w14:textId="77777777" w:rsidR="00D80A2A" w:rsidRPr="0062301D" w:rsidRDefault="0031107F" w:rsidP="005779F0">
      <w:pPr>
        <w:spacing w:line="276" w:lineRule="auto"/>
        <w:ind w:left="113" w:right="170" w:firstLine="426"/>
        <w:rPr>
          <w:b/>
          <w:sz w:val="28"/>
          <w:szCs w:val="24"/>
        </w:rPr>
      </w:pPr>
      <w:r w:rsidRPr="0062301D">
        <w:rPr>
          <w:sz w:val="28"/>
          <w:szCs w:val="24"/>
        </w:rPr>
        <w:t xml:space="preserve">June in </w:t>
      </w:r>
      <w:r w:rsidRPr="0062301D">
        <w:rPr>
          <w:b/>
          <w:sz w:val="28"/>
          <w:szCs w:val="24"/>
        </w:rPr>
        <w:t xml:space="preserve">1969 </w:t>
      </w:r>
      <w:r w:rsidRPr="0062301D">
        <w:rPr>
          <w:sz w:val="28"/>
          <w:szCs w:val="24"/>
        </w:rPr>
        <w:t xml:space="preserve">the head of the Azerbaijan SSR was appointed </w:t>
      </w:r>
      <w:r w:rsidRPr="0062301D">
        <w:rPr>
          <w:b/>
          <w:sz w:val="28"/>
          <w:szCs w:val="24"/>
        </w:rPr>
        <w:t>Heydar Aliyev</w:t>
      </w:r>
      <w:r w:rsidRPr="0062301D">
        <w:rPr>
          <w:sz w:val="28"/>
          <w:szCs w:val="24"/>
        </w:rPr>
        <w:t xml:space="preserve">. Heydar Aliyev was born </w:t>
      </w:r>
      <w:proofErr w:type="gramStart"/>
      <w:r w:rsidRPr="0062301D">
        <w:rPr>
          <w:b/>
          <w:sz w:val="28"/>
          <w:szCs w:val="24"/>
        </w:rPr>
        <w:t>on  10</w:t>
      </w:r>
      <w:proofErr w:type="gramEnd"/>
      <w:r w:rsidRPr="0062301D">
        <w:rPr>
          <w:b/>
          <w:sz w:val="28"/>
          <w:szCs w:val="24"/>
        </w:rPr>
        <w:t xml:space="preserve"> May in 1923 in </w:t>
      </w:r>
      <w:proofErr w:type="spellStart"/>
      <w:r w:rsidRPr="0062301D">
        <w:rPr>
          <w:b/>
          <w:sz w:val="28"/>
          <w:szCs w:val="24"/>
        </w:rPr>
        <w:t>Nakchivan</w:t>
      </w:r>
      <w:proofErr w:type="spellEnd"/>
      <w:r w:rsidRPr="0062301D">
        <w:rPr>
          <w:b/>
          <w:sz w:val="28"/>
          <w:szCs w:val="24"/>
        </w:rPr>
        <w:t xml:space="preserve"> city. Since 1944 </w:t>
      </w:r>
      <w:r w:rsidRPr="0062301D">
        <w:rPr>
          <w:sz w:val="28"/>
          <w:szCs w:val="24"/>
        </w:rPr>
        <w:t xml:space="preserve">started to work </w:t>
      </w:r>
      <w:r w:rsidRPr="0062301D">
        <w:rPr>
          <w:b/>
          <w:sz w:val="28"/>
          <w:szCs w:val="24"/>
        </w:rPr>
        <w:t xml:space="preserve">State Security Committee. In 1964 he was appointed Deputy of SSR national security committee, 1967 was appointed chairman. </w:t>
      </w:r>
      <w:r w:rsidRPr="0062301D">
        <w:rPr>
          <w:sz w:val="28"/>
          <w:szCs w:val="24"/>
        </w:rPr>
        <w:t xml:space="preserve">December </w:t>
      </w:r>
      <w:r w:rsidRPr="0062301D">
        <w:rPr>
          <w:b/>
          <w:sz w:val="28"/>
          <w:szCs w:val="24"/>
        </w:rPr>
        <w:t xml:space="preserve">in 1982 Heydar Aliyev was elected the member of the political bureau of Central Committee CP Soviet Union. </w:t>
      </w:r>
      <w:r w:rsidRPr="0062301D">
        <w:rPr>
          <w:sz w:val="28"/>
          <w:szCs w:val="24"/>
        </w:rPr>
        <w:t xml:space="preserve">He was appointed </w:t>
      </w:r>
      <w:r w:rsidRPr="0062301D">
        <w:rPr>
          <w:b/>
          <w:sz w:val="28"/>
          <w:szCs w:val="24"/>
        </w:rPr>
        <w:t>the first Deputy Chairman of the Soviet of</w:t>
      </w:r>
      <w:r w:rsidRPr="0062301D">
        <w:rPr>
          <w:b/>
          <w:spacing w:val="-5"/>
          <w:sz w:val="28"/>
          <w:szCs w:val="24"/>
        </w:rPr>
        <w:t xml:space="preserve"> </w:t>
      </w:r>
      <w:r w:rsidRPr="0062301D">
        <w:rPr>
          <w:b/>
          <w:sz w:val="28"/>
          <w:szCs w:val="24"/>
        </w:rPr>
        <w:t>Ministers.</w:t>
      </w:r>
    </w:p>
    <w:p w14:paraId="218B8A64" w14:textId="77777777" w:rsidR="00D80A2A" w:rsidRPr="0062301D" w:rsidRDefault="0031107F" w:rsidP="005779F0">
      <w:pPr>
        <w:pStyle w:val="GvdeMetni"/>
        <w:spacing w:before="3" w:line="276" w:lineRule="auto"/>
        <w:ind w:firstLine="426"/>
        <w:jc w:val="left"/>
        <w:rPr>
          <w:sz w:val="28"/>
          <w:szCs w:val="28"/>
        </w:rPr>
      </w:pPr>
      <w:r w:rsidRPr="0062301D">
        <w:rPr>
          <w:b/>
          <w:sz w:val="28"/>
          <w:szCs w:val="28"/>
        </w:rPr>
        <w:t xml:space="preserve">In 1973 </w:t>
      </w:r>
      <w:proofErr w:type="spellStart"/>
      <w:r w:rsidRPr="0062301D">
        <w:rPr>
          <w:b/>
          <w:sz w:val="28"/>
          <w:szCs w:val="28"/>
        </w:rPr>
        <w:t>Khankendi</w:t>
      </w:r>
      <w:proofErr w:type="spellEnd"/>
      <w:r w:rsidRPr="0062301D">
        <w:rPr>
          <w:b/>
          <w:sz w:val="28"/>
          <w:szCs w:val="28"/>
        </w:rPr>
        <w:t xml:space="preserve"> </w:t>
      </w:r>
      <w:proofErr w:type="gramStart"/>
      <w:r w:rsidRPr="0062301D">
        <w:rPr>
          <w:b/>
          <w:sz w:val="28"/>
          <w:szCs w:val="28"/>
        </w:rPr>
        <w:t>on the basis of</w:t>
      </w:r>
      <w:proofErr w:type="gramEnd"/>
      <w:r w:rsidRPr="0062301D">
        <w:rPr>
          <w:b/>
          <w:sz w:val="28"/>
          <w:szCs w:val="28"/>
        </w:rPr>
        <w:t xml:space="preserve"> Azerbaijan Pedagogical Institute </w:t>
      </w:r>
      <w:r w:rsidRPr="0062301D">
        <w:rPr>
          <w:sz w:val="28"/>
          <w:szCs w:val="28"/>
        </w:rPr>
        <w:t xml:space="preserve">was opened the Institute is an independent educational branch. </w:t>
      </w:r>
      <w:r w:rsidRPr="0062301D">
        <w:rPr>
          <w:b/>
          <w:sz w:val="28"/>
          <w:szCs w:val="28"/>
        </w:rPr>
        <w:t xml:space="preserve">In 1979 </w:t>
      </w:r>
      <w:r w:rsidRPr="0062301D">
        <w:rPr>
          <w:sz w:val="28"/>
          <w:szCs w:val="28"/>
        </w:rPr>
        <w:t xml:space="preserve">from </w:t>
      </w:r>
      <w:proofErr w:type="spellStart"/>
      <w:r w:rsidRPr="0062301D">
        <w:rPr>
          <w:sz w:val="28"/>
          <w:szCs w:val="28"/>
        </w:rPr>
        <w:t>Agdam</w:t>
      </w:r>
      <w:proofErr w:type="spellEnd"/>
      <w:r w:rsidRPr="0062301D">
        <w:rPr>
          <w:sz w:val="28"/>
          <w:szCs w:val="28"/>
        </w:rPr>
        <w:t xml:space="preserve"> to here was taken a railway</w:t>
      </w:r>
      <w:r w:rsidRPr="0062301D">
        <w:rPr>
          <w:b/>
          <w:sz w:val="28"/>
          <w:szCs w:val="28"/>
        </w:rPr>
        <w:t xml:space="preserve">. </w:t>
      </w:r>
      <w:r w:rsidRPr="0062301D">
        <w:rPr>
          <w:sz w:val="28"/>
          <w:szCs w:val="28"/>
        </w:rPr>
        <w:t xml:space="preserve">A new city district –was established </w:t>
      </w:r>
      <w:proofErr w:type="spellStart"/>
      <w:r w:rsidRPr="0062301D">
        <w:rPr>
          <w:b/>
          <w:sz w:val="28"/>
          <w:szCs w:val="28"/>
        </w:rPr>
        <w:t>Askaran</w:t>
      </w:r>
      <w:proofErr w:type="spellEnd"/>
      <w:r w:rsidRPr="0062301D">
        <w:rPr>
          <w:b/>
          <w:sz w:val="28"/>
          <w:szCs w:val="28"/>
        </w:rPr>
        <w:t xml:space="preserve"> region. In 1977 </w:t>
      </w:r>
      <w:r w:rsidRPr="0062301D">
        <w:rPr>
          <w:sz w:val="28"/>
          <w:szCs w:val="28"/>
        </w:rPr>
        <w:t>again Nagorno-Karabakh conflict prevented resolutely. In 70</w:t>
      </w:r>
      <w:r w:rsidRPr="0062301D">
        <w:rPr>
          <w:sz w:val="28"/>
          <w:szCs w:val="28"/>
          <w:vertAlign w:val="superscript"/>
        </w:rPr>
        <w:t>th</w:t>
      </w:r>
      <w:r w:rsidRPr="0062301D">
        <w:rPr>
          <w:sz w:val="28"/>
          <w:szCs w:val="28"/>
        </w:rPr>
        <w:t xml:space="preserve"> years the center, at the instigation of Armenians under the pretext of prospects of </w:t>
      </w:r>
      <w:proofErr w:type="spellStart"/>
      <w:r w:rsidRPr="0062301D">
        <w:rPr>
          <w:sz w:val="28"/>
          <w:szCs w:val="28"/>
        </w:rPr>
        <w:t>Kalbajar</w:t>
      </w:r>
      <w:proofErr w:type="spellEnd"/>
      <w:r w:rsidRPr="0062301D">
        <w:rPr>
          <w:sz w:val="28"/>
          <w:szCs w:val="28"/>
        </w:rPr>
        <w:t xml:space="preserve"> region to move from there resettlement and raised the issue of the division between the republics. </w:t>
      </w:r>
      <w:proofErr w:type="gramStart"/>
      <w:r w:rsidRPr="0062301D">
        <w:rPr>
          <w:sz w:val="28"/>
          <w:szCs w:val="28"/>
        </w:rPr>
        <w:t>But,</w:t>
      </w:r>
      <w:proofErr w:type="gramEnd"/>
      <w:r w:rsidRPr="0062301D">
        <w:rPr>
          <w:sz w:val="28"/>
          <w:szCs w:val="28"/>
        </w:rPr>
        <w:t xml:space="preserve"> </w:t>
      </w:r>
      <w:r w:rsidRPr="0062301D">
        <w:rPr>
          <w:b/>
          <w:sz w:val="28"/>
          <w:szCs w:val="28"/>
        </w:rPr>
        <w:t xml:space="preserve">Heydar Aliyev </w:t>
      </w:r>
      <w:r w:rsidRPr="0062301D">
        <w:rPr>
          <w:sz w:val="28"/>
          <w:szCs w:val="28"/>
        </w:rPr>
        <w:t xml:space="preserve">by reviving the region's economy in a short time, Armenian nationalist’s intentions brought to naught. </w:t>
      </w:r>
      <w:proofErr w:type="spellStart"/>
      <w:r w:rsidRPr="0062301D">
        <w:rPr>
          <w:sz w:val="28"/>
          <w:szCs w:val="28"/>
        </w:rPr>
        <w:t>Kalbajar</w:t>
      </w:r>
      <w:proofErr w:type="spellEnd"/>
      <w:r w:rsidRPr="0062301D">
        <w:rPr>
          <w:sz w:val="28"/>
          <w:szCs w:val="28"/>
        </w:rPr>
        <w:t xml:space="preserve"> was taken the </w:t>
      </w:r>
      <w:proofErr w:type="spellStart"/>
      <w:r w:rsidRPr="0062301D">
        <w:rPr>
          <w:b/>
          <w:sz w:val="28"/>
          <w:szCs w:val="28"/>
        </w:rPr>
        <w:t>Murov</w:t>
      </w:r>
      <w:proofErr w:type="spellEnd"/>
      <w:r w:rsidRPr="0062301D">
        <w:rPr>
          <w:b/>
          <w:spacing w:val="-3"/>
          <w:sz w:val="28"/>
          <w:szCs w:val="28"/>
        </w:rPr>
        <w:t xml:space="preserve"> </w:t>
      </w:r>
      <w:r w:rsidRPr="0062301D">
        <w:rPr>
          <w:b/>
          <w:sz w:val="28"/>
          <w:szCs w:val="28"/>
        </w:rPr>
        <w:t>highway</w:t>
      </w:r>
      <w:r w:rsidRPr="0062301D">
        <w:rPr>
          <w:sz w:val="28"/>
          <w:szCs w:val="28"/>
        </w:rPr>
        <w:t>.</w:t>
      </w:r>
    </w:p>
    <w:p w14:paraId="218B8A65" w14:textId="77777777" w:rsidR="00D80A2A" w:rsidRPr="0062301D" w:rsidRDefault="0031107F" w:rsidP="005779F0">
      <w:pPr>
        <w:pStyle w:val="GvdeMetni"/>
        <w:spacing w:line="276" w:lineRule="auto"/>
        <w:ind w:left="114" w:right="171" w:firstLine="426"/>
        <w:jc w:val="left"/>
        <w:rPr>
          <w:sz w:val="28"/>
          <w:szCs w:val="28"/>
        </w:rPr>
      </w:pPr>
      <w:r w:rsidRPr="0062301D">
        <w:rPr>
          <w:b/>
          <w:sz w:val="28"/>
          <w:szCs w:val="28"/>
        </w:rPr>
        <w:t>In 60</w:t>
      </w:r>
      <w:r w:rsidRPr="0062301D">
        <w:rPr>
          <w:b/>
          <w:sz w:val="28"/>
          <w:szCs w:val="28"/>
          <w:vertAlign w:val="superscript"/>
        </w:rPr>
        <w:t>th</w:t>
      </w:r>
      <w:r w:rsidRPr="0062301D">
        <w:rPr>
          <w:b/>
          <w:sz w:val="28"/>
          <w:szCs w:val="28"/>
        </w:rPr>
        <w:t xml:space="preserve"> years </w:t>
      </w:r>
      <w:r w:rsidRPr="0062301D">
        <w:rPr>
          <w:sz w:val="28"/>
          <w:szCs w:val="28"/>
        </w:rPr>
        <w:t xml:space="preserve">group of students </w:t>
      </w:r>
      <w:proofErr w:type="gramStart"/>
      <w:r w:rsidRPr="0062301D">
        <w:rPr>
          <w:sz w:val="28"/>
          <w:szCs w:val="28"/>
        </w:rPr>
        <w:t>of</w:t>
      </w:r>
      <w:proofErr w:type="gramEnd"/>
      <w:r w:rsidRPr="0062301D">
        <w:rPr>
          <w:sz w:val="28"/>
          <w:szCs w:val="28"/>
        </w:rPr>
        <w:t xml:space="preserve"> the Azerbaijan State University under the leadership of </w:t>
      </w:r>
      <w:proofErr w:type="spellStart"/>
      <w:r w:rsidRPr="0062301D">
        <w:rPr>
          <w:b/>
          <w:sz w:val="28"/>
          <w:szCs w:val="28"/>
        </w:rPr>
        <w:t>Abulfaz</w:t>
      </w:r>
      <w:proofErr w:type="spellEnd"/>
      <w:r w:rsidRPr="0062301D">
        <w:rPr>
          <w:b/>
          <w:sz w:val="28"/>
          <w:szCs w:val="28"/>
        </w:rPr>
        <w:t xml:space="preserve"> Aliyev (Elchibey) </w:t>
      </w:r>
      <w:r w:rsidRPr="0062301D">
        <w:rPr>
          <w:sz w:val="28"/>
          <w:szCs w:val="28"/>
        </w:rPr>
        <w:t>conducting political propaganda work among youth have served</w:t>
      </w:r>
      <w:r w:rsidRPr="0062301D">
        <w:rPr>
          <w:spacing w:val="38"/>
          <w:sz w:val="28"/>
          <w:szCs w:val="28"/>
        </w:rPr>
        <w:t xml:space="preserve"> </w:t>
      </w:r>
      <w:r w:rsidRPr="0062301D">
        <w:rPr>
          <w:sz w:val="28"/>
          <w:szCs w:val="28"/>
        </w:rPr>
        <w:t>to</w:t>
      </w:r>
      <w:r w:rsidRPr="0062301D">
        <w:rPr>
          <w:spacing w:val="37"/>
          <w:sz w:val="28"/>
          <w:szCs w:val="28"/>
        </w:rPr>
        <w:t xml:space="preserve"> </w:t>
      </w:r>
      <w:r w:rsidRPr="0062301D">
        <w:rPr>
          <w:sz w:val="28"/>
          <w:szCs w:val="28"/>
        </w:rPr>
        <w:t>awaken</w:t>
      </w:r>
      <w:r w:rsidRPr="0062301D">
        <w:rPr>
          <w:spacing w:val="39"/>
          <w:sz w:val="28"/>
          <w:szCs w:val="28"/>
        </w:rPr>
        <w:t xml:space="preserve"> </w:t>
      </w:r>
      <w:r w:rsidRPr="0062301D">
        <w:rPr>
          <w:sz w:val="28"/>
          <w:szCs w:val="28"/>
        </w:rPr>
        <w:t>national</w:t>
      </w:r>
      <w:r w:rsidRPr="0062301D">
        <w:rPr>
          <w:spacing w:val="39"/>
          <w:sz w:val="28"/>
          <w:szCs w:val="28"/>
        </w:rPr>
        <w:t xml:space="preserve"> </w:t>
      </w:r>
      <w:r w:rsidRPr="0062301D">
        <w:rPr>
          <w:sz w:val="28"/>
          <w:szCs w:val="28"/>
        </w:rPr>
        <w:t>consciousness.</w:t>
      </w:r>
      <w:r w:rsidRPr="0062301D">
        <w:rPr>
          <w:spacing w:val="39"/>
          <w:sz w:val="28"/>
          <w:szCs w:val="28"/>
        </w:rPr>
        <w:t xml:space="preserve"> </w:t>
      </w:r>
      <w:r w:rsidRPr="0062301D">
        <w:rPr>
          <w:sz w:val="28"/>
          <w:szCs w:val="28"/>
        </w:rPr>
        <w:t>They</w:t>
      </w:r>
      <w:r w:rsidRPr="0062301D">
        <w:rPr>
          <w:spacing w:val="38"/>
          <w:sz w:val="28"/>
          <w:szCs w:val="28"/>
        </w:rPr>
        <w:t xml:space="preserve"> </w:t>
      </w:r>
      <w:r w:rsidRPr="0062301D">
        <w:rPr>
          <w:sz w:val="28"/>
          <w:szCs w:val="28"/>
        </w:rPr>
        <w:t>criticized</w:t>
      </w:r>
      <w:r w:rsidRPr="0062301D">
        <w:rPr>
          <w:spacing w:val="38"/>
          <w:sz w:val="28"/>
          <w:szCs w:val="28"/>
        </w:rPr>
        <w:t xml:space="preserve"> </w:t>
      </w:r>
      <w:r w:rsidRPr="0062301D">
        <w:rPr>
          <w:sz w:val="28"/>
          <w:szCs w:val="28"/>
        </w:rPr>
        <w:t>the</w:t>
      </w:r>
    </w:p>
    <w:p w14:paraId="218B8A66"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755" w:gutter="0"/>
          <w:cols w:space="708"/>
        </w:sectPr>
      </w:pPr>
    </w:p>
    <w:p w14:paraId="218B8A67" w14:textId="77777777" w:rsidR="00D80A2A" w:rsidRPr="0062301D" w:rsidRDefault="0031107F" w:rsidP="005779F0">
      <w:pPr>
        <w:pStyle w:val="GvdeMetni"/>
        <w:spacing w:before="64" w:line="276" w:lineRule="auto"/>
        <w:ind w:right="167"/>
        <w:jc w:val="left"/>
        <w:rPr>
          <w:sz w:val="28"/>
          <w:szCs w:val="28"/>
        </w:rPr>
      </w:pPr>
      <w:r w:rsidRPr="0062301D">
        <w:rPr>
          <w:sz w:val="28"/>
          <w:szCs w:val="28"/>
        </w:rPr>
        <w:lastRenderedPageBreak/>
        <w:t xml:space="preserve">suppression of the Azerbaijani language, clerical work </w:t>
      </w:r>
      <w:proofErr w:type="spellStart"/>
      <w:r w:rsidRPr="0062301D">
        <w:rPr>
          <w:spacing w:val="-4"/>
          <w:sz w:val="28"/>
          <w:szCs w:val="28"/>
        </w:rPr>
        <w:t>conduc</w:t>
      </w:r>
      <w:proofErr w:type="spellEnd"/>
      <w:r w:rsidRPr="0062301D">
        <w:rPr>
          <w:spacing w:val="-4"/>
          <w:sz w:val="28"/>
          <w:szCs w:val="28"/>
        </w:rPr>
        <w:t>-</w:t>
      </w:r>
      <w:r w:rsidRPr="0062301D">
        <w:rPr>
          <w:sz w:val="28"/>
          <w:szCs w:val="28"/>
        </w:rPr>
        <w:t xml:space="preserve"> </w:t>
      </w:r>
      <w:r w:rsidRPr="0062301D">
        <w:rPr>
          <w:spacing w:val="-3"/>
          <w:sz w:val="28"/>
          <w:szCs w:val="28"/>
        </w:rPr>
        <w:t xml:space="preserve">ted in </w:t>
      </w:r>
      <w:r w:rsidRPr="0062301D">
        <w:rPr>
          <w:spacing w:val="-4"/>
          <w:sz w:val="28"/>
          <w:szCs w:val="28"/>
        </w:rPr>
        <w:t xml:space="preserve">Russian, </w:t>
      </w:r>
      <w:r w:rsidRPr="0062301D">
        <w:rPr>
          <w:spacing w:val="-3"/>
          <w:sz w:val="28"/>
          <w:szCs w:val="28"/>
        </w:rPr>
        <w:t xml:space="preserve">the </w:t>
      </w:r>
      <w:r w:rsidRPr="0062301D">
        <w:rPr>
          <w:spacing w:val="-5"/>
          <w:sz w:val="28"/>
          <w:szCs w:val="28"/>
        </w:rPr>
        <w:t xml:space="preserve">conversion </w:t>
      </w:r>
      <w:r w:rsidRPr="0062301D">
        <w:rPr>
          <w:sz w:val="28"/>
          <w:szCs w:val="28"/>
        </w:rPr>
        <w:t xml:space="preserve">of </w:t>
      </w:r>
      <w:r w:rsidRPr="0062301D">
        <w:rPr>
          <w:spacing w:val="-3"/>
          <w:sz w:val="28"/>
          <w:szCs w:val="28"/>
        </w:rPr>
        <w:t xml:space="preserve">the raw </w:t>
      </w:r>
      <w:r w:rsidRPr="0062301D">
        <w:rPr>
          <w:spacing w:val="-5"/>
          <w:sz w:val="28"/>
          <w:szCs w:val="28"/>
        </w:rPr>
        <w:t xml:space="preserve">material </w:t>
      </w:r>
      <w:r w:rsidRPr="0062301D">
        <w:rPr>
          <w:spacing w:val="-4"/>
          <w:sz w:val="28"/>
          <w:szCs w:val="28"/>
        </w:rPr>
        <w:t xml:space="preserve">base of </w:t>
      </w:r>
      <w:r w:rsidRPr="0062301D">
        <w:rPr>
          <w:spacing w:val="-5"/>
          <w:sz w:val="28"/>
          <w:szCs w:val="28"/>
        </w:rPr>
        <w:t xml:space="preserve">Azerbaijan. </w:t>
      </w:r>
      <w:r w:rsidRPr="0062301D">
        <w:rPr>
          <w:b/>
          <w:spacing w:val="-4"/>
          <w:sz w:val="28"/>
          <w:szCs w:val="28"/>
        </w:rPr>
        <w:t>April</w:t>
      </w:r>
      <w:r w:rsidRPr="0062301D">
        <w:rPr>
          <w:b/>
          <w:spacing w:val="52"/>
          <w:sz w:val="28"/>
          <w:szCs w:val="28"/>
        </w:rPr>
        <w:t xml:space="preserve"> </w:t>
      </w:r>
      <w:r w:rsidRPr="0062301D">
        <w:rPr>
          <w:b/>
          <w:sz w:val="28"/>
          <w:szCs w:val="28"/>
        </w:rPr>
        <w:t xml:space="preserve">in </w:t>
      </w:r>
      <w:r w:rsidRPr="0062301D">
        <w:rPr>
          <w:b/>
          <w:spacing w:val="-3"/>
          <w:sz w:val="28"/>
          <w:szCs w:val="28"/>
        </w:rPr>
        <w:t xml:space="preserve">1978 </w:t>
      </w:r>
      <w:r w:rsidRPr="0062301D">
        <w:rPr>
          <w:spacing w:val="-5"/>
          <w:sz w:val="28"/>
          <w:szCs w:val="28"/>
        </w:rPr>
        <w:t xml:space="preserve">Azerbaijan </w:t>
      </w:r>
      <w:r w:rsidRPr="0062301D">
        <w:rPr>
          <w:spacing w:val="-4"/>
          <w:sz w:val="28"/>
          <w:szCs w:val="28"/>
        </w:rPr>
        <w:t>accepted SSR’s</w:t>
      </w:r>
      <w:r w:rsidRPr="0062301D">
        <w:rPr>
          <w:spacing w:val="49"/>
          <w:sz w:val="28"/>
          <w:szCs w:val="28"/>
        </w:rPr>
        <w:t xml:space="preserve"> </w:t>
      </w:r>
      <w:r w:rsidRPr="0062301D">
        <w:rPr>
          <w:spacing w:val="-3"/>
          <w:sz w:val="28"/>
          <w:szCs w:val="28"/>
        </w:rPr>
        <w:t>but</w:t>
      </w:r>
      <w:r w:rsidRPr="0062301D">
        <w:rPr>
          <w:sz w:val="28"/>
          <w:szCs w:val="28"/>
        </w:rPr>
        <w:t xml:space="preserve"> </w:t>
      </w:r>
      <w:proofErr w:type="spellStart"/>
      <w:r w:rsidRPr="0062301D">
        <w:rPr>
          <w:spacing w:val="-4"/>
          <w:sz w:val="28"/>
          <w:szCs w:val="28"/>
        </w:rPr>
        <w:t>Nakchivan</w:t>
      </w:r>
      <w:proofErr w:type="spellEnd"/>
      <w:r w:rsidRPr="0062301D">
        <w:rPr>
          <w:spacing w:val="52"/>
          <w:sz w:val="28"/>
          <w:szCs w:val="28"/>
        </w:rPr>
        <w:t xml:space="preserve"> </w:t>
      </w:r>
      <w:r w:rsidRPr="0062301D">
        <w:rPr>
          <w:spacing w:val="-4"/>
          <w:sz w:val="28"/>
          <w:szCs w:val="28"/>
        </w:rPr>
        <w:t>accepted</w:t>
      </w:r>
      <w:r w:rsidRPr="0062301D">
        <w:rPr>
          <w:spacing w:val="52"/>
          <w:sz w:val="28"/>
          <w:szCs w:val="28"/>
        </w:rPr>
        <w:t xml:space="preserve"> </w:t>
      </w:r>
      <w:r w:rsidRPr="0062301D">
        <w:rPr>
          <w:spacing w:val="-4"/>
          <w:sz w:val="28"/>
          <w:szCs w:val="28"/>
        </w:rPr>
        <w:t>ASSR</w:t>
      </w:r>
      <w:r w:rsidRPr="0062301D">
        <w:rPr>
          <w:spacing w:val="52"/>
          <w:sz w:val="28"/>
          <w:szCs w:val="28"/>
        </w:rPr>
        <w:t xml:space="preserve"> </w:t>
      </w:r>
      <w:r w:rsidRPr="0062301D">
        <w:rPr>
          <w:spacing w:val="-5"/>
          <w:sz w:val="28"/>
          <w:szCs w:val="28"/>
        </w:rPr>
        <w:t xml:space="preserve">constitution. </w:t>
      </w:r>
      <w:r w:rsidRPr="0062301D">
        <w:rPr>
          <w:spacing w:val="-3"/>
          <w:sz w:val="28"/>
          <w:szCs w:val="28"/>
        </w:rPr>
        <w:t xml:space="preserve">The </w:t>
      </w:r>
      <w:r w:rsidRPr="0062301D">
        <w:rPr>
          <w:spacing w:val="-5"/>
          <w:sz w:val="28"/>
          <w:szCs w:val="28"/>
        </w:rPr>
        <w:t xml:space="preserve">Constitution </w:t>
      </w:r>
      <w:r w:rsidRPr="0062301D">
        <w:rPr>
          <w:spacing w:val="-4"/>
          <w:sz w:val="28"/>
          <w:szCs w:val="28"/>
        </w:rPr>
        <w:t xml:space="preserve">of </w:t>
      </w:r>
      <w:r w:rsidRPr="0062301D">
        <w:rPr>
          <w:spacing w:val="-5"/>
          <w:sz w:val="28"/>
          <w:szCs w:val="28"/>
        </w:rPr>
        <w:t xml:space="preserve">Azerbaijan </w:t>
      </w:r>
      <w:r w:rsidRPr="0062301D">
        <w:rPr>
          <w:spacing w:val="-4"/>
          <w:sz w:val="28"/>
          <w:szCs w:val="28"/>
        </w:rPr>
        <w:t xml:space="preserve">SSR </w:t>
      </w:r>
      <w:r w:rsidRPr="0062301D">
        <w:rPr>
          <w:spacing w:val="-3"/>
          <w:sz w:val="28"/>
          <w:szCs w:val="28"/>
        </w:rPr>
        <w:t xml:space="preserve">was </w:t>
      </w:r>
      <w:r w:rsidRPr="0062301D">
        <w:rPr>
          <w:spacing w:val="-5"/>
          <w:sz w:val="28"/>
          <w:szCs w:val="28"/>
        </w:rPr>
        <w:t xml:space="preserve">reflected Azerbaijani </w:t>
      </w:r>
      <w:r w:rsidRPr="0062301D">
        <w:rPr>
          <w:sz w:val="28"/>
          <w:szCs w:val="28"/>
        </w:rPr>
        <w:t xml:space="preserve">is </w:t>
      </w:r>
      <w:r w:rsidRPr="0062301D">
        <w:rPr>
          <w:spacing w:val="-3"/>
          <w:sz w:val="28"/>
          <w:szCs w:val="28"/>
        </w:rPr>
        <w:t xml:space="preserve">the </w:t>
      </w:r>
      <w:r w:rsidRPr="0062301D">
        <w:rPr>
          <w:spacing w:val="-4"/>
          <w:sz w:val="28"/>
          <w:szCs w:val="28"/>
        </w:rPr>
        <w:t>official language.</w:t>
      </w:r>
    </w:p>
    <w:p w14:paraId="218B8A68" w14:textId="77777777" w:rsidR="00D80A2A" w:rsidRPr="0062301D" w:rsidRDefault="0031107F" w:rsidP="005779F0">
      <w:pPr>
        <w:spacing w:line="276" w:lineRule="auto"/>
        <w:ind w:left="113" w:right="171" w:firstLine="426"/>
        <w:rPr>
          <w:sz w:val="28"/>
          <w:szCs w:val="24"/>
        </w:rPr>
      </w:pPr>
      <w:r w:rsidRPr="0062301D">
        <w:rPr>
          <w:sz w:val="28"/>
          <w:szCs w:val="24"/>
        </w:rPr>
        <w:t xml:space="preserve">Azerbaijani oil workers the discovery of oil and gas fields in the USSR took an active part. The oil refineries plants were rapidly </w:t>
      </w:r>
      <w:proofErr w:type="gramStart"/>
      <w:r w:rsidRPr="0062301D">
        <w:rPr>
          <w:sz w:val="28"/>
          <w:szCs w:val="24"/>
        </w:rPr>
        <w:t>develop</w:t>
      </w:r>
      <w:proofErr w:type="gramEnd"/>
      <w:r w:rsidRPr="0062301D">
        <w:rPr>
          <w:sz w:val="28"/>
          <w:szCs w:val="24"/>
        </w:rPr>
        <w:t xml:space="preserve">. </w:t>
      </w:r>
      <w:r w:rsidRPr="0062301D">
        <w:rPr>
          <w:b/>
          <w:sz w:val="28"/>
          <w:szCs w:val="24"/>
        </w:rPr>
        <w:t xml:space="preserve">In 1985 Deep sea platform plant </w:t>
      </w:r>
      <w:r w:rsidRPr="0062301D">
        <w:rPr>
          <w:sz w:val="28"/>
          <w:szCs w:val="24"/>
        </w:rPr>
        <w:t xml:space="preserve">has produced the first product. At the beginning of 90s two-thirds oil </w:t>
      </w:r>
      <w:proofErr w:type="spellStart"/>
      <w:r w:rsidRPr="0062301D">
        <w:rPr>
          <w:sz w:val="28"/>
          <w:szCs w:val="24"/>
        </w:rPr>
        <w:t>equipments</w:t>
      </w:r>
      <w:proofErr w:type="spellEnd"/>
      <w:r w:rsidRPr="0062301D">
        <w:rPr>
          <w:sz w:val="28"/>
          <w:szCs w:val="24"/>
        </w:rPr>
        <w:t xml:space="preserve"> were produced in Azerbaijani Soviet Socialist Republic. In the field of oil engineering Azerbaijan ranked second in the world after the US. </w:t>
      </w:r>
      <w:r w:rsidRPr="0062301D">
        <w:rPr>
          <w:b/>
          <w:sz w:val="28"/>
          <w:szCs w:val="24"/>
        </w:rPr>
        <w:t xml:space="preserve">In 1983 with the commissioning of the pipeline </w:t>
      </w:r>
      <w:proofErr w:type="spellStart"/>
      <w:r w:rsidRPr="0062301D">
        <w:rPr>
          <w:b/>
          <w:sz w:val="28"/>
          <w:szCs w:val="24"/>
        </w:rPr>
        <w:t>Groznu</w:t>
      </w:r>
      <w:proofErr w:type="spellEnd"/>
      <w:r w:rsidRPr="0062301D">
        <w:rPr>
          <w:sz w:val="28"/>
          <w:szCs w:val="24"/>
        </w:rPr>
        <w:t>–</w:t>
      </w:r>
      <w:r w:rsidRPr="0062301D">
        <w:rPr>
          <w:b/>
          <w:sz w:val="28"/>
          <w:szCs w:val="24"/>
        </w:rPr>
        <w:t xml:space="preserve">Baku </w:t>
      </w:r>
      <w:r w:rsidRPr="0062301D">
        <w:rPr>
          <w:sz w:val="28"/>
          <w:szCs w:val="24"/>
        </w:rPr>
        <w:t xml:space="preserve">this way </w:t>
      </w:r>
      <w:r w:rsidRPr="0062301D">
        <w:rPr>
          <w:b/>
          <w:sz w:val="28"/>
          <w:szCs w:val="24"/>
        </w:rPr>
        <w:t xml:space="preserve">Azerbaijan </w:t>
      </w:r>
      <w:r w:rsidRPr="0062301D">
        <w:rPr>
          <w:sz w:val="28"/>
          <w:szCs w:val="24"/>
        </w:rPr>
        <w:t xml:space="preserve">joined the USSR's single pipeline. Siberian oil began to flow to Baku. </w:t>
      </w:r>
      <w:r w:rsidRPr="0062301D">
        <w:rPr>
          <w:b/>
          <w:sz w:val="28"/>
          <w:szCs w:val="24"/>
        </w:rPr>
        <w:t xml:space="preserve">In 1971 </w:t>
      </w:r>
      <w:proofErr w:type="spellStart"/>
      <w:r w:rsidRPr="0062301D">
        <w:rPr>
          <w:b/>
          <w:sz w:val="28"/>
          <w:szCs w:val="24"/>
        </w:rPr>
        <w:t>Nakchivan</w:t>
      </w:r>
      <w:proofErr w:type="spellEnd"/>
      <w:r w:rsidRPr="0062301D">
        <w:rPr>
          <w:b/>
          <w:sz w:val="28"/>
          <w:szCs w:val="24"/>
        </w:rPr>
        <w:t xml:space="preserve"> </w:t>
      </w:r>
      <w:r w:rsidRPr="0062301D">
        <w:rPr>
          <w:sz w:val="28"/>
          <w:szCs w:val="24"/>
        </w:rPr>
        <w:t xml:space="preserve">ASSR </w:t>
      </w:r>
      <w:proofErr w:type="spellStart"/>
      <w:r w:rsidRPr="0062301D">
        <w:rPr>
          <w:b/>
          <w:sz w:val="28"/>
          <w:szCs w:val="24"/>
        </w:rPr>
        <w:t>Araz</w:t>
      </w:r>
      <w:proofErr w:type="spellEnd"/>
      <w:r w:rsidRPr="0062301D">
        <w:rPr>
          <w:b/>
          <w:sz w:val="28"/>
          <w:szCs w:val="24"/>
        </w:rPr>
        <w:t>, in the mid-70</w:t>
      </w:r>
      <w:r w:rsidRPr="0062301D">
        <w:rPr>
          <w:b/>
          <w:sz w:val="28"/>
          <w:szCs w:val="24"/>
          <w:vertAlign w:val="superscript"/>
        </w:rPr>
        <w:t>th</w:t>
      </w:r>
      <w:r w:rsidRPr="0062301D">
        <w:rPr>
          <w:b/>
          <w:sz w:val="28"/>
          <w:szCs w:val="24"/>
        </w:rPr>
        <w:t xml:space="preserve"> years Tartar</w:t>
      </w:r>
      <w:r w:rsidRPr="0062301D">
        <w:rPr>
          <w:sz w:val="28"/>
          <w:szCs w:val="24"/>
        </w:rPr>
        <w:t xml:space="preserve">, </w:t>
      </w:r>
      <w:r w:rsidRPr="0062301D">
        <w:rPr>
          <w:b/>
          <w:sz w:val="28"/>
          <w:szCs w:val="24"/>
        </w:rPr>
        <w:t xml:space="preserve">1981-1984 years Shamkir </w:t>
      </w:r>
      <w:proofErr w:type="spellStart"/>
      <w:r w:rsidRPr="0062301D">
        <w:rPr>
          <w:b/>
          <w:sz w:val="28"/>
          <w:szCs w:val="24"/>
        </w:rPr>
        <w:t>hydroelec</w:t>
      </w:r>
      <w:proofErr w:type="spellEnd"/>
      <w:r w:rsidRPr="0062301D">
        <w:rPr>
          <w:b/>
          <w:sz w:val="28"/>
          <w:szCs w:val="24"/>
        </w:rPr>
        <w:t xml:space="preserve">- </w:t>
      </w:r>
      <w:proofErr w:type="spellStart"/>
      <w:r w:rsidRPr="0062301D">
        <w:rPr>
          <w:b/>
          <w:sz w:val="28"/>
          <w:szCs w:val="24"/>
        </w:rPr>
        <w:t>tric</w:t>
      </w:r>
      <w:proofErr w:type="spellEnd"/>
      <w:r w:rsidRPr="0062301D">
        <w:rPr>
          <w:b/>
          <w:sz w:val="28"/>
          <w:szCs w:val="24"/>
        </w:rPr>
        <w:t xml:space="preserve"> power station</w:t>
      </w:r>
      <w:r w:rsidRPr="0062301D">
        <w:rPr>
          <w:sz w:val="28"/>
          <w:szCs w:val="24"/>
        </w:rPr>
        <w:t xml:space="preserve">s were started to work. </w:t>
      </w:r>
      <w:r w:rsidRPr="0062301D">
        <w:rPr>
          <w:b/>
          <w:sz w:val="28"/>
          <w:szCs w:val="24"/>
        </w:rPr>
        <w:t xml:space="preserve">In the second </w:t>
      </w:r>
      <w:proofErr w:type="gramStart"/>
      <w:r w:rsidRPr="0062301D">
        <w:rPr>
          <w:b/>
          <w:sz w:val="28"/>
          <w:szCs w:val="24"/>
        </w:rPr>
        <w:t>half  of</w:t>
      </w:r>
      <w:proofErr w:type="gramEnd"/>
      <w:r w:rsidRPr="0062301D">
        <w:rPr>
          <w:b/>
          <w:sz w:val="28"/>
          <w:szCs w:val="24"/>
        </w:rPr>
        <w:t xml:space="preserve"> the 80</w:t>
      </w:r>
      <w:r w:rsidRPr="0062301D">
        <w:rPr>
          <w:b/>
          <w:sz w:val="28"/>
          <w:szCs w:val="24"/>
          <w:vertAlign w:val="superscript"/>
        </w:rPr>
        <w:t>th</w:t>
      </w:r>
      <w:r w:rsidRPr="0062301D">
        <w:rPr>
          <w:b/>
          <w:sz w:val="28"/>
          <w:szCs w:val="24"/>
        </w:rPr>
        <w:t xml:space="preserve"> years </w:t>
      </w:r>
      <w:r w:rsidRPr="0062301D">
        <w:rPr>
          <w:sz w:val="28"/>
          <w:szCs w:val="24"/>
        </w:rPr>
        <w:t xml:space="preserve">after the </w:t>
      </w:r>
      <w:r w:rsidRPr="0062301D">
        <w:rPr>
          <w:b/>
          <w:sz w:val="28"/>
          <w:szCs w:val="24"/>
        </w:rPr>
        <w:t xml:space="preserve">fight against alcoholism </w:t>
      </w:r>
      <w:r w:rsidRPr="0062301D">
        <w:rPr>
          <w:sz w:val="28"/>
          <w:szCs w:val="24"/>
        </w:rPr>
        <w:t>campaign in Soviet Empire hundred thousand hectares of vineyards have been destroyed, was a great loss to the</w:t>
      </w:r>
      <w:r w:rsidRPr="0062301D">
        <w:rPr>
          <w:spacing w:val="-5"/>
          <w:sz w:val="28"/>
          <w:szCs w:val="24"/>
        </w:rPr>
        <w:t xml:space="preserve"> </w:t>
      </w:r>
      <w:r w:rsidRPr="0062301D">
        <w:rPr>
          <w:sz w:val="28"/>
          <w:szCs w:val="24"/>
        </w:rPr>
        <w:t>people.</w:t>
      </w:r>
    </w:p>
    <w:p w14:paraId="218B8A69" w14:textId="77777777" w:rsidR="00D80A2A" w:rsidRPr="0062301D" w:rsidRDefault="0031107F" w:rsidP="005779F0">
      <w:pPr>
        <w:spacing w:before="1" w:line="276" w:lineRule="auto"/>
        <w:ind w:left="113" w:right="170" w:firstLine="426"/>
        <w:rPr>
          <w:sz w:val="28"/>
          <w:szCs w:val="24"/>
        </w:rPr>
      </w:pPr>
      <w:r w:rsidRPr="0062301D">
        <w:rPr>
          <w:b/>
          <w:sz w:val="28"/>
          <w:szCs w:val="24"/>
        </w:rPr>
        <w:t xml:space="preserve">In 1985 </w:t>
      </w:r>
      <w:r w:rsidRPr="0062301D">
        <w:rPr>
          <w:sz w:val="28"/>
          <w:szCs w:val="24"/>
        </w:rPr>
        <w:t>Aktau-Baku (</w:t>
      </w:r>
      <w:proofErr w:type="spellStart"/>
      <w:r w:rsidRPr="0062301D">
        <w:rPr>
          <w:sz w:val="28"/>
          <w:szCs w:val="24"/>
        </w:rPr>
        <w:t>Shevcenko</w:t>
      </w:r>
      <w:proofErr w:type="spellEnd"/>
      <w:r w:rsidRPr="0062301D">
        <w:rPr>
          <w:sz w:val="28"/>
          <w:szCs w:val="24"/>
        </w:rPr>
        <w:t xml:space="preserve">) ferry way was opened. In the 70s in Baku were built Marine terminal, republican Palace named of Heydar Aliyev. </w:t>
      </w:r>
      <w:r w:rsidRPr="0062301D">
        <w:rPr>
          <w:b/>
          <w:sz w:val="28"/>
          <w:szCs w:val="24"/>
        </w:rPr>
        <w:t xml:space="preserve">In the 80s </w:t>
      </w:r>
      <w:proofErr w:type="spellStart"/>
      <w:r w:rsidRPr="0062301D">
        <w:rPr>
          <w:sz w:val="28"/>
          <w:szCs w:val="24"/>
        </w:rPr>
        <w:t>Gulustan</w:t>
      </w:r>
      <w:proofErr w:type="spellEnd"/>
      <w:r w:rsidRPr="0062301D">
        <w:rPr>
          <w:sz w:val="28"/>
          <w:szCs w:val="24"/>
        </w:rPr>
        <w:t xml:space="preserve"> palace, a new zoological garden, indoor sports complexes were built. September in </w:t>
      </w:r>
      <w:r w:rsidRPr="0062301D">
        <w:rPr>
          <w:b/>
          <w:sz w:val="28"/>
          <w:szCs w:val="24"/>
        </w:rPr>
        <w:t xml:space="preserve">1971 Kura water pipeline </w:t>
      </w:r>
      <w:r w:rsidRPr="0062301D">
        <w:rPr>
          <w:sz w:val="28"/>
          <w:szCs w:val="24"/>
        </w:rPr>
        <w:t xml:space="preserve">was launched. The water of Kur was brought to Baku. </w:t>
      </w:r>
      <w:r w:rsidRPr="0062301D">
        <w:rPr>
          <w:b/>
          <w:sz w:val="28"/>
          <w:szCs w:val="24"/>
        </w:rPr>
        <w:t xml:space="preserve">In 1982 </w:t>
      </w:r>
      <w:r w:rsidRPr="0062301D">
        <w:rPr>
          <w:sz w:val="28"/>
          <w:szCs w:val="24"/>
        </w:rPr>
        <w:t xml:space="preserve">in </w:t>
      </w:r>
      <w:proofErr w:type="spellStart"/>
      <w:r w:rsidRPr="0062301D">
        <w:rPr>
          <w:sz w:val="28"/>
          <w:szCs w:val="24"/>
        </w:rPr>
        <w:t>Sabirabad</w:t>
      </w:r>
      <w:proofErr w:type="spellEnd"/>
      <w:r w:rsidRPr="0062301D">
        <w:rPr>
          <w:sz w:val="28"/>
          <w:szCs w:val="24"/>
        </w:rPr>
        <w:t xml:space="preserve"> </w:t>
      </w:r>
      <w:proofErr w:type="gramStart"/>
      <w:r w:rsidRPr="0062301D">
        <w:rPr>
          <w:sz w:val="28"/>
          <w:szCs w:val="24"/>
        </w:rPr>
        <w:t>a  huge</w:t>
      </w:r>
      <w:proofErr w:type="gramEnd"/>
      <w:r w:rsidRPr="0062301D">
        <w:rPr>
          <w:sz w:val="28"/>
          <w:szCs w:val="24"/>
        </w:rPr>
        <w:t xml:space="preserve"> water supply complex was put into operation</w:t>
      </w:r>
      <w:r w:rsidRPr="0062301D">
        <w:rPr>
          <w:b/>
          <w:sz w:val="28"/>
          <w:szCs w:val="24"/>
        </w:rPr>
        <w:t xml:space="preserve">. In 1971 </w:t>
      </w:r>
      <w:r w:rsidRPr="0062301D">
        <w:rPr>
          <w:sz w:val="28"/>
          <w:szCs w:val="24"/>
        </w:rPr>
        <w:t xml:space="preserve">on the initiative of </w:t>
      </w:r>
      <w:r w:rsidRPr="0062301D">
        <w:rPr>
          <w:b/>
          <w:sz w:val="28"/>
          <w:szCs w:val="24"/>
        </w:rPr>
        <w:t xml:space="preserve">Heydar Aliyev opening specialized boarding school </w:t>
      </w:r>
      <w:r w:rsidRPr="0062301D">
        <w:rPr>
          <w:sz w:val="28"/>
          <w:szCs w:val="24"/>
        </w:rPr>
        <w:t xml:space="preserve">named after </w:t>
      </w:r>
      <w:proofErr w:type="spellStart"/>
      <w:r w:rsidRPr="0062301D">
        <w:rPr>
          <w:b/>
          <w:sz w:val="28"/>
          <w:szCs w:val="24"/>
        </w:rPr>
        <w:t>Nakhchivanski</w:t>
      </w:r>
      <w:proofErr w:type="spellEnd"/>
      <w:r w:rsidRPr="0062301D">
        <w:rPr>
          <w:b/>
          <w:sz w:val="28"/>
          <w:szCs w:val="24"/>
        </w:rPr>
        <w:t xml:space="preserve"> </w:t>
      </w:r>
      <w:r w:rsidRPr="0062301D">
        <w:rPr>
          <w:sz w:val="28"/>
          <w:szCs w:val="24"/>
        </w:rPr>
        <w:t>was an important event. There</w:t>
      </w:r>
      <w:r w:rsidRPr="0062301D">
        <w:rPr>
          <w:spacing w:val="20"/>
          <w:sz w:val="28"/>
          <w:szCs w:val="24"/>
        </w:rPr>
        <w:t xml:space="preserve"> </w:t>
      </w:r>
      <w:r w:rsidRPr="0062301D">
        <w:rPr>
          <w:sz w:val="28"/>
          <w:szCs w:val="24"/>
        </w:rPr>
        <w:t>is</w:t>
      </w:r>
      <w:r w:rsidRPr="0062301D">
        <w:rPr>
          <w:spacing w:val="20"/>
          <w:sz w:val="28"/>
          <w:szCs w:val="24"/>
        </w:rPr>
        <w:t xml:space="preserve"> </w:t>
      </w:r>
      <w:r w:rsidRPr="0062301D">
        <w:rPr>
          <w:sz w:val="28"/>
          <w:szCs w:val="24"/>
        </w:rPr>
        <w:t>a</w:t>
      </w:r>
      <w:r w:rsidRPr="0062301D">
        <w:rPr>
          <w:spacing w:val="19"/>
          <w:sz w:val="28"/>
          <w:szCs w:val="24"/>
        </w:rPr>
        <w:t xml:space="preserve"> </w:t>
      </w:r>
      <w:r w:rsidRPr="0062301D">
        <w:rPr>
          <w:sz w:val="28"/>
          <w:szCs w:val="24"/>
        </w:rPr>
        <w:t>great</w:t>
      </w:r>
      <w:r w:rsidRPr="0062301D">
        <w:rPr>
          <w:spacing w:val="22"/>
          <w:sz w:val="28"/>
          <w:szCs w:val="24"/>
        </w:rPr>
        <w:t xml:space="preserve"> </w:t>
      </w:r>
      <w:r w:rsidRPr="0062301D">
        <w:rPr>
          <w:sz w:val="28"/>
          <w:szCs w:val="24"/>
        </w:rPr>
        <w:t>attention</w:t>
      </w:r>
      <w:r w:rsidRPr="0062301D">
        <w:rPr>
          <w:spacing w:val="20"/>
          <w:sz w:val="28"/>
          <w:szCs w:val="24"/>
        </w:rPr>
        <w:t xml:space="preserve"> </w:t>
      </w:r>
      <w:r w:rsidRPr="0062301D">
        <w:rPr>
          <w:sz w:val="28"/>
          <w:szCs w:val="24"/>
        </w:rPr>
        <w:t>was</w:t>
      </w:r>
      <w:r w:rsidRPr="0062301D">
        <w:rPr>
          <w:spacing w:val="20"/>
          <w:sz w:val="28"/>
          <w:szCs w:val="24"/>
        </w:rPr>
        <w:t xml:space="preserve"> </w:t>
      </w:r>
      <w:r w:rsidRPr="0062301D">
        <w:rPr>
          <w:sz w:val="28"/>
          <w:szCs w:val="24"/>
        </w:rPr>
        <w:t>paid</w:t>
      </w:r>
      <w:r w:rsidRPr="0062301D">
        <w:rPr>
          <w:spacing w:val="21"/>
          <w:sz w:val="28"/>
          <w:szCs w:val="24"/>
        </w:rPr>
        <w:t xml:space="preserve"> </w:t>
      </w:r>
      <w:r w:rsidRPr="0062301D">
        <w:rPr>
          <w:sz w:val="28"/>
          <w:szCs w:val="24"/>
        </w:rPr>
        <w:t>to</w:t>
      </w:r>
      <w:r w:rsidRPr="0062301D">
        <w:rPr>
          <w:spacing w:val="20"/>
          <w:sz w:val="28"/>
          <w:szCs w:val="24"/>
        </w:rPr>
        <w:t xml:space="preserve"> </w:t>
      </w:r>
      <w:r w:rsidRPr="0062301D">
        <w:rPr>
          <w:sz w:val="28"/>
          <w:szCs w:val="24"/>
        </w:rPr>
        <w:t>the</w:t>
      </w:r>
      <w:r w:rsidRPr="0062301D">
        <w:rPr>
          <w:spacing w:val="19"/>
          <w:sz w:val="28"/>
          <w:szCs w:val="24"/>
        </w:rPr>
        <w:t xml:space="preserve"> </w:t>
      </w:r>
      <w:r w:rsidRPr="0062301D">
        <w:rPr>
          <w:sz w:val="28"/>
          <w:szCs w:val="24"/>
        </w:rPr>
        <w:t>preparation</w:t>
      </w:r>
      <w:r w:rsidRPr="0062301D">
        <w:rPr>
          <w:spacing w:val="21"/>
          <w:sz w:val="28"/>
          <w:szCs w:val="24"/>
        </w:rPr>
        <w:t xml:space="preserve"> </w:t>
      </w:r>
      <w:r w:rsidRPr="0062301D">
        <w:rPr>
          <w:sz w:val="28"/>
          <w:szCs w:val="24"/>
        </w:rPr>
        <w:t>of</w:t>
      </w:r>
    </w:p>
    <w:p w14:paraId="218B8A6A" w14:textId="77777777" w:rsidR="00D80A2A" w:rsidRPr="0062301D" w:rsidRDefault="00D80A2A" w:rsidP="005779F0">
      <w:pPr>
        <w:spacing w:line="276" w:lineRule="auto"/>
        <w:rPr>
          <w:sz w:val="28"/>
          <w:szCs w:val="24"/>
        </w:rPr>
        <w:sectPr w:rsidR="00D80A2A" w:rsidRPr="0062301D" w:rsidSect="006B5413">
          <w:pgSz w:w="11906" w:h="16838" w:code="9"/>
          <w:pgMar w:top="1060" w:right="960" w:bottom="940" w:left="1020" w:header="0" w:footer="755" w:gutter="0"/>
          <w:cols w:space="708"/>
        </w:sectPr>
      </w:pPr>
    </w:p>
    <w:p w14:paraId="218B8A6B" w14:textId="77777777" w:rsidR="00D80A2A" w:rsidRPr="0062301D" w:rsidRDefault="0031107F" w:rsidP="005779F0">
      <w:pPr>
        <w:pStyle w:val="GvdeMetni"/>
        <w:spacing w:before="64" w:line="276" w:lineRule="auto"/>
        <w:ind w:right="165"/>
        <w:jc w:val="left"/>
        <w:rPr>
          <w:sz w:val="28"/>
          <w:szCs w:val="28"/>
        </w:rPr>
      </w:pPr>
      <w:r w:rsidRPr="0062301D">
        <w:rPr>
          <w:sz w:val="28"/>
          <w:szCs w:val="28"/>
        </w:rPr>
        <w:lastRenderedPageBreak/>
        <w:t xml:space="preserve">national military cadres in the country. Empire these years Russification of education is taking an active work. At the </w:t>
      </w:r>
      <w:r w:rsidRPr="0062301D">
        <w:rPr>
          <w:spacing w:val="-6"/>
          <w:sz w:val="28"/>
          <w:szCs w:val="28"/>
        </w:rPr>
        <w:t xml:space="preserve">schools under </w:t>
      </w:r>
      <w:proofErr w:type="gramStart"/>
      <w:r w:rsidRPr="0062301D">
        <w:rPr>
          <w:spacing w:val="-4"/>
          <w:sz w:val="28"/>
          <w:szCs w:val="28"/>
        </w:rPr>
        <w:t xml:space="preserve">the  </w:t>
      </w:r>
      <w:r w:rsidRPr="0062301D">
        <w:rPr>
          <w:spacing w:val="-6"/>
          <w:sz w:val="28"/>
          <w:szCs w:val="28"/>
        </w:rPr>
        <w:t>history</w:t>
      </w:r>
      <w:proofErr w:type="gramEnd"/>
      <w:r w:rsidRPr="0062301D">
        <w:rPr>
          <w:spacing w:val="-6"/>
          <w:sz w:val="28"/>
          <w:szCs w:val="28"/>
        </w:rPr>
        <w:t xml:space="preserve"> </w:t>
      </w:r>
      <w:r w:rsidRPr="0062301D">
        <w:rPr>
          <w:spacing w:val="-3"/>
          <w:sz w:val="28"/>
          <w:szCs w:val="28"/>
        </w:rPr>
        <w:t xml:space="preserve">of </w:t>
      </w:r>
      <w:r w:rsidRPr="0062301D">
        <w:rPr>
          <w:spacing w:val="-5"/>
          <w:sz w:val="28"/>
          <w:szCs w:val="28"/>
        </w:rPr>
        <w:t xml:space="preserve">USSR taught </w:t>
      </w:r>
      <w:r w:rsidRPr="0062301D">
        <w:rPr>
          <w:spacing w:val="-6"/>
          <w:sz w:val="28"/>
          <w:szCs w:val="28"/>
        </w:rPr>
        <w:t xml:space="preserve">Russian history. “Azerbaijani history” </w:t>
      </w:r>
      <w:r w:rsidRPr="0062301D">
        <w:rPr>
          <w:spacing w:val="-5"/>
          <w:sz w:val="28"/>
          <w:szCs w:val="28"/>
        </w:rPr>
        <w:t xml:space="preserve">was </w:t>
      </w:r>
      <w:r w:rsidRPr="0062301D">
        <w:rPr>
          <w:spacing w:val="-4"/>
          <w:sz w:val="28"/>
          <w:szCs w:val="28"/>
        </w:rPr>
        <w:t xml:space="preserve">not </w:t>
      </w:r>
      <w:r w:rsidRPr="0062301D">
        <w:rPr>
          <w:spacing w:val="-5"/>
          <w:sz w:val="28"/>
          <w:szCs w:val="28"/>
        </w:rPr>
        <w:t xml:space="preserve">taught </w:t>
      </w:r>
      <w:r w:rsidRPr="0062301D">
        <w:rPr>
          <w:spacing w:val="-3"/>
          <w:sz w:val="28"/>
          <w:szCs w:val="28"/>
        </w:rPr>
        <w:t xml:space="preserve">as </w:t>
      </w:r>
      <w:r w:rsidRPr="0062301D">
        <w:rPr>
          <w:sz w:val="28"/>
          <w:szCs w:val="28"/>
        </w:rPr>
        <w:t xml:space="preserve">a </w:t>
      </w:r>
      <w:r w:rsidRPr="0062301D">
        <w:rPr>
          <w:spacing w:val="-6"/>
          <w:sz w:val="28"/>
          <w:szCs w:val="28"/>
        </w:rPr>
        <w:t xml:space="preserve">separate subject. </w:t>
      </w:r>
      <w:r w:rsidRPr="0062301D">
        <w:rPr>
          <w:spacing w:val="-3"/>
          <w:sz w:val="28"/>
          <w:szCs w:val="28"/>
        </w:rPr>
        <w:t xml:space="preserve">In </w:t>
      </w:r>
      <w:r w:rsidRPr="0062301D">
        <w:rPr>
          <w:b/>
          <w:spacing w:val="-6"/>
          <w:sz w:val="28"/>
          <w:szCs w:val="28"/>
        </w:rPr>
        <w:t xml:space="preserve">1987 </w:t>
      </w:r>
      <w:r w:rsidRPr="0062301D">
        <w:rPr>
          <w:spacing w:val="-3"/>
          <w:sz w:val="28"/>
          <w:szCs w:val="28"/>
        </w:rPr>
        <w:t xml:space="preserve">in </w:t>
      </w:r>
      <w:r w:rsidRPr="0062301D">
        <w:rPr>
          <w:spacing w:val="-5"/>
          <w:sz w:val="28"/>
          <w:szCs w:val="28"/>
        </w:rPr>
        <w:t xml:space="preserve">Baku began </w:t>
      </w:r>
      <w:r w:rsidRPr="0062301D">
        <w:rPr>
          <w:spacing w:val="-6"/>
          <w:sz w:val="28"/>
          <w:szCs w:val="28"/>
        </w:rPr>
        <w:t>operation Space Research Scientific Production.</w:t>
      </w:r>
      <w:r w:rsidRPr="0062301D">
        <w:rPr>
          <w:spacing w:val="-37"/>
          <w:sz w:val="28"/>
          <w:szCs w:val="28"/>
        </w:rPr>
        <w:t xml:space="preserve"> </w:t>
      </w:r>
      <w:r w:rsidRPr="0062301D">
        <w:rPr>
          <w:spacing w:val="-5"/>
          <w:sz w:val="28"/>
          <w:szCs w:val="28"/>
        </w:rPr>
        <w:t xml:space="preserve">The </w:t>
      </w:r>
      <w:r w:rsidRPr="0062301D">
        <w:rPr>
          <w:spacing w:val="-6"/>
          <w:sz w:val="28"/>
          <w:szCs w:val="28"/>
        </w:rPr>
        <w:t xml:space="preserve">process </w:t>
      </w:r>
      <w:r w:rsidRPr="0062301D">
        <w:rPr>
          <w:spacing w:val="-3"/>
          <w:sz w:val="28"/>
          <w:szCs w:val="28"/>
        </w:rPr>
        <w:t xml:space="preserve">of </w:t>
      </w:r>
      <w:r w:rsidRPr="0062301D">
        <w:rPr>
          <w:spacing w:val="-6"/>
          <w:sz w:val="28"/>
          <w:szCs w:val="28"/>
        </w:rPr>
        <w:t xml:space="preserve">self-consciousness </w:t>
      </w:r>
      <w:r w:rsidRPr="0062301D">
        <w:rPr>
          <w:spacing w:val="-4"/>
          <w:sz w:val="28"/>
          <w:szCs w:val="28"/>
        </w:rPr>
        <w:t xml:space="preserve">and </w:t>
      </w:r>
      <w:r w:rsidRPr="0062301D">
        <w:rPr>
          <w:spacing w:val="-6"/>
          <w:sz w:val="28"/>
          <w:szCs w:val="28"/>
        </w:rPr>
        <w:t xml:space="preserve">national revival </w:t>
      </w:r>
      <w:r w:rsidRPr="0062301D">
        <w:rPr>
          <w:spacing w:val="-3"/>
          <w:sz w:val="28"/>
          <w:szCs w:val="28"/>
        </w:rPr>
        <w:t xml:space="preserve">of </w:t>
      </w:r>
      <w:r w:rsidRPr="0062301D">
        <w:rPr>
          <w:spacing w:val="-4"/>
          <w:sz w:val="28"/>
          <w:szCs w:val="28"/>
        </w:rPr>
        <w:t xml:space="preserve">the </w:t>
      </w:r>
      <w:r w:rsidRPr="0062301D">
        <w:rPr>
          <w:spacing w:val="-5"/>
          <w:sz w:val="28"/>
          <w:szCs w:val="28"/>
        </w:rPr>
        <w:t xml:space="preserve">people </w:t>
      </w:r>
      <w:r w:rsidRPr="0062301D">
        <w:rPr>
          <w:spacing w:val="-6"/>
          <w:sz w:val="28"/>
          <w:szCs w:val="28"/>
        </w:rPr>
        <w:t xml:space="preserve">“Gobustan” </w:t>
      </w:r>
      <w:r w:rsidRPr="0062301D">
        <w:rPr>
          <w:spacing w:val="-4"/>
          <w:sz w:val="28"/>
          <w:szCs w:val="28"/>
        </w:rPr>
        <w:t xml:space="preserve">art </w:t>
      </w:r>
      <w:r w:rsidRPr="0062301D">
        <w:rPr>
          <w:spacing w:val="-6"/>
          <w:sz w:val="28"/>
          <w:szCs w:val="28"/>
        </w:rPr>
        <w:t xml:space="preserve">Almanac </w:t>
      </w:r>
      <w:r w:rsidRPr="0062301D">
        <w:rPr>
          <w:spacing w:val="-4"/>
          <w:sz w:val="28"/>
          <w:szCs w:val="28"/>
        </w:rPr>
        <w:t xml:space="preserve">and </w:t>
      </w:r>
      <w:r w:rsidRPr="0062301D">
        <w:rPr>
          <w:spacing w:val="-6"/>
          <w:sz w:val="28"/>
          <w:szCs w:val="28"/>
        </w:rPr>
        <w:t>“</w:t>
      </w:r>
      <w:proofErr w:type="spellStart"/>
      <w:r w:rsidRPr="0062301D">
        <w:rPr>
          <w:spacing w:val="-6"/>
          <w:sz w:val="28"/>
          <w:szCs w:val="28"/>
        </w:rPr>
        <w:t>Ulduz</w:t>
      </w:r>
      <w:proofErr w:type="spellEnd"/>
      <w:r w:rsidRPr="0062301D">
        <w:rPr>
          <w:spacing w:val="-6"/>
          <w:sz w:val="28"/>
          <w:szCs w:val="28"/>
        </w:rPr>
        <w:t xml:space="preserve">” magazines </w:t>
      </w:r>
      <w:r w:rsidRPr="0062301D">
        <w:rPr>
          <w:spacing w:val="-5"/>
          <w:sz w:val="28"/>
          <w:szCs w:val="28"/>
        </w:rPr>
        <w:t xml:space="preserve">played </w:t>
      </w:r>
      <w:r w:rsidRPr="0062301D">
        <w:rPr>
          <w:spacing w:val="-6"/>
          <w:sz w:val="28"/>
          <w:szCs w:val="28"/>
        </w:rPr>
        <w:t xml:space="preserve">an important role. Between </w:t>
      </w:r>
      <w:r w:rsidRPr="0062301D">
        <w:rPr>
          <w:b/>
          <w:spacing w:val="-6"/>
          <w:sz w:val="28"/>
          <w:szCs w:val="28"/>
        </w:rPr>
        <w:t xml:space="preserve">1976-1987 </w:t>
      </w:r>
      <w:r w:rsidRPr="0062301D">
        <w:rPr>
          <w:spacing w:val="-6"/>
          <w:sz w:val="28"/>
          <w:szCs w:val="28"/>
        </w:rPr>
        <w:t xml:space="preserve">years </w:t>
      </w:r>
      <w:r w:rsidRPr="0062301D">
        <w:rPr>
          <w:spacing w:val="-5"/>
          <w:sz w:val="28"/>
          <w:szCs w:val="28"/>
        </w:rPr>
        <w:t xml:space="preserve">was </w:t>
      </w:r>
      <w:r w:rsidRPr="0062301D">
        <w:rPr>
          <w:spacing w:val="-6"/>
          <w:sz w:val="28"/>
          <w:szCs w:val="28"/>
        </w:rPr>
        <w:t xml:space="preserve">published </w:t>
      </w:r>
      <w:r w:rsidRPr="0062301D">
        <w:rPr>
          <w:spacing w:val="-4"/>
          <w:sz w:val="28"/>
          <w:szCs w:val="28"/>
        </w:rPr>
        <w:t xml:space="preserve">the </w:t>
      </w:r>
      <w:r w:rsidRPr="0062301D">
        <w:rPr>
          <w:spacing w:val="-7"/>
          <w:sz w:val="28"/>
          <w:szCs w:val="28"/>
        </w:rPr>
        <w:t xml:space="preserve">first </w:t>
      </w:r>
      <w:r w:rsidRPr="0062301D">
        <w:rPr>
          <w:spacing w:val="-6"/>
          <w:sz w:val="28"/>
          <w:szCs w:val="28"/>
        </w:rPr>
        <w:t>“</w:t>
      </w:r>
      <w:r w:rsidRPr="0062301D">
        <w:rPr>
          <w:b/>
          <w:spacing w:val="-6"/>
          <w:sz w:val="28"/>
          <w:szCs w:val="28"/>
        </w:rPr>
        <w:t>Azerbaijan Soviet Encyclopedia”</w:t>
      </w:r>
      <w:r w:rsidRPr="0062301D">
        <w:rPr>
          <w:spacing w:val="-6"/>
          <w:sz w:val="28"/>
          <w:szCs w:val="28"/>
        </w:rPr>
        <w:t xml:space="preserve">. Azerbaijani </w:t>
      </w:r>
      <w:r w:rsidRPr="0062301D">
        <w:rPr>
          <w:sz w:val="28"/>
          <w:szCs w:val="28"/>
        </w:rPr>
        <w:t xml:space="preserve">art developed further. </w:t>
      </w:r>
      <w:proofErr w:type="spellStart"/>
      <w:r w:rsidRPr="0062301D">
        <w:rPr>
          <w:sz w:val="28"/>
          <w:szCs w:val="28"/>
        </w:rPr>
        <w:t>Fikrat</w:t>
      </w:r>
      <w:proofErr w:type="spellEnd"/>
      <w:r w:rsidRPr="0062301D">
        <w:rPr>
          <w:sz w:val="28"/>
          <w:szCs w:val="28"/>
        </w:rPr>
        <w:t xml:space="preserve"> </w:t>
      </w:r>
      <w:proofErr w:type="spellStart"/>
      <w:r w:rsidRPr="0062301D">
        <w:rPr>
          <w:sz w:val="28"/>
          <w:szCs w:val="28"/>
        </w:rPr>
        <w:t>Amirov’s</w:t>
      </w:r>
      <w:proofErr w:type="spellEnd"/>
      <w:r w:rsidRPr="0062301D">
        <w:rPr>
          <w:sz w:val="28"/>
          <w:szCs w:val="28"/>
        </w:rPr>
        <w:t xml:space="preserve"> “1001 nights” and “</w:t>
      </w:r>
      <w:proofErr w:type="spellStart"/>
      <w:r w:rsidRPr="0062301D">
        <w:rPr>
          <w:sz w:val="28"/>
          <w:szCs w:val="28"/>
        </w:rPr>
        <w:t>Nizami</w:t>
      </w:r>
      <w:proofErr w:type="spellEnd"/>
      <w:r w:rsidRPr="0062301D">
        <w:rPr>
          <w:sz w:val="28"/>
          <w:szCs w:val="28"/>
        </w:rPr>
        <w:t xml:space="preserve">” ballets and </w:t>
      </w:r>
      <w:proofErr w:type="spellStart"/>
      <w:r w:rsidRPr="0062301D">
        <w:rPr>
          <w:sz w:val="28"/>
          <w:szCs w:val="28"/>
        </w:rPr>
        <w:t>Shafiga</w:t>
      </w:r>
      <w:proofErr w:type="spellEnd"/>
      <w:r w:rsidRPr="0062301D">
        <w:rPr>
          <w:sz w:val="28"/>
          <w:szCs w:val="28"/>
        </w:rPr>
        <w:t xml:space="preserve"> </w:t>
      </w:r>
      <w:proofErr w:type="spellStart"/>
      <w:r w:rsidRPr="0062301D">
        <w:rPr>
          <w:sz w:val="28"/>
          <w:szCs w:val="28"/>
        </w:rPr>
        <w:t>Akhundova</w:t>
      </w:r>
      <w:proofErr w:type="spellEnd"/>
      <w:r w:rsidRPr="0062301D">
        <w:rPr>
          <w:sz w:val="28"/>
          <w:szCs w:val="28"/>
        </w:rPr>
        <w:t xml:space="preserve"> was the first composer woman in the world who wrote the first opera “</w:t>
      </w:r>
      <w:proofErr w:type="spellStart"/>
      <w:r w:rsidRPr="0062301D">
        <w:rPr>
          <w:sz w:val="28"/>
          <w:szCs w:val="28"/>
        </w:rPr>
        <w:t>Gelin</w:t>
      </w:r>
      <w:proofErr w:type="spellEnd"/>
      <w:r w:rsidRPr="0062301D">
        <w:rPr>
          <w:spacing w:val="-3"/>
          <w:sz w:val="28"/>
          <w:szCs w:val="28"/>
        </w:rPr>
        <w:t xml:space="preserve"> </w:t>
      </w:r>
      <w:proofErr w:type="spellStart"/>
      <w:r w:rsidRPr="0062301D">
        <w:rPr>
          <w:sz w:val="28"/>
          <w:szCs w:val="28"/>
        </w:rPr>
        <w:t>gayası</w:t>
      </w:r>
      <w:proofErr w:type="spellEnd"/>
      <w:r w:rsidRPr="0062301D">
        <w:rPr>
          <w:sz w:val="28"/>
          <w:szCs w:val="28"/>
        </w:rPr>
        <w:t>”.</w:t>
      </w:r>
    </w:p>
    <w:p w14:paraId="218B8A6C" w14:textId="77777777" w:rsidR="00D80A2A" w:rsidRPr="0062301D" w:rsidRDefault="00D80A2A" w:rsidP="005779F0">
      <w:pPr>
        <w:pStyle w:val="GvdeMetni"/>
        <w:spacing w:before="3"/>
        <w:ind w:left="0" w:right="0"/>
        <w:jc w:val="left"/>
        <w:rPr>
          <w:sz w:val="28"/>
          <w:szCs w:val="28"/>
        </w:rPr>
      </w:pPr>
    </w:p>
    <w:p w14:paraId="218B8A6D" w14:textId="77777777" w:rsidR="00D80A2A" w:rsidRPr="0062301D" w:rsidRDefault="0031107F" w:rsidP="005779F0">
      <w:pPr>
        <w:pStyle w:val="Balk1"/>
        <w:numPr>
          <w:ilvl w:val="1"/>
          <w:numId w:val="4"/>
        </w:numPr>
        <w:tabs>
          <w:tab w:val="left" w:pos="725"/>
        </w:tabs>
        <w:spacing w:line="273" w:lineRule="auto"/>
        <w:ind w:left="2280" w:right="477" w:hanging="1862"/>
        <w:jc w:val="left"/>
        <w:rPr>
          <w:color w:val="1C1C1C"/>
          <w:sz w:val="28"/>
          <w:szCs w:val="28"/>
        </w:rPr>
      </w:pPr>
      <w:bookmarkStart w:id="10" w:name="3.__Deportation_of_Azerbaijanis_from_Wes"/>
      <w:bookmarkEnd w:id="10"/>
      <w:r w:rsidRPr="0062301D">
        <w:rPr>
          <w:color w:val="1C1C1C"/>
          <w:sz w:val="28"/>
          <w:szCs w:val="28"/>
        </w:rPr>
        <w:t>Deportation of Azerbaijanis from West</w:t>
      </w:r>
      <w:r w:rsidRPr="0062301D">
        <w:rPr>
          <w:color w:val="1C1C1C"/>
          <w:spacing w:val="-30"/>
          <w:sz w:val="28"/>
          <w:szCs w:val="28"/>
        </w:rPr>
        <w:t xml:space="preserve"> </w:t>
      </w:r>
      <w:r w:rsidRPr="0062301D">
        <w:rPr>
          <w:color w:val="1C1C1C"/>
          <w:sz w:val="28"/>
          <w:szCs w:val="28"/>
        </w:rPr>
        <w:t>Azerbaijan (1948-1953</w:t>
      </w:r>
      <w:r w:rsidRPr="0062301D">
        <w:rPr>
          <w:color w:val="1C1C1C"/>
          <w:spacing w:val="-1"/>
          <w:sz w:val="28"/>
          <w:szCs w:val="28"/>
        </w:rPr>
        <w:t xml:space="preserve"> </w:t>
      </w:r>
      <w:r w:rsidRPr="0062301D">
        <w:rPr>
          <w:color w:val="1C1C1C"/>
          <w:sz w:val="28"/>
          <w:szCs w:val="28"/>
        </w:rPr>
        <w:t>years)</w:t>
      </w:r>
    </w:p>
    <w:p w14:paraId="218B8A6E" w14:textId="77777777" w:rsidR="00D80A2A" w:rsidRPr="0062301D" w:rsidRDefault="0031107F" w:rsidP="005779F0">
      <w:pPr>
        <w:pStyle w:val="GvdeMetni"/>
        <w:spacing w:before="115" w:line="276" w:lineRule="auto"/>
        <w:ind w:firstLine="426"/>
        <w:jc w:val="left"/>
        <w:rPr>
          <w:sz w:val="28"/>
          <w:szCs w:val="28"/>
        </w:rPr>
      </w:pPr>
      <w:r w:rsidRPr="0062301D">
        <w:rPr>
          <w:sz w:val="28"/>
          <w:szCs w:val="28"/>
        </w:rPr>
        <w:t xml:space="preserve">Post-war year’s Soviet regime increased the prestige in the world. Totalitarian regime was strengthened. Totalitarianism- (in Latin </w:t>
      </w:r>
      <w:proofErr w:type="spellStart"/>
      <w:r w:rsidRPr="0062301D">
        <w:rPr>
          <w:sz w:val="28"/>
          <w:szCs w:val="28"/>
        </w:rPr>
        <w:t>totalis</w:t>
      </w:r>
      <w:proofErr w:type="spellEnd"/>
      <w:r w:rsidRPr="0062301D">
        <w:rPr>
          <w:sz w:val="28"/>
          <w:szCs w:val="28"/>
        </w:rPr>
        <w:t xml:space="preserve">-all, whole) is an authoritarian state form. The suppression of democracy. The completely control over the society. This state became a strong military and political force. Expanded the socialist system and kept in the hands of its leadership. At the center and in the places totalitarian regime has strengthened further. İn the center all the political authority was concentrated in the hands of Stalin, in republics the hands of the central committee of the Communist Party first secretaries. The cult of Stalin's personality began to rebel. The open-minded intellectuals were offended and persecuted. The pressure was more powerful than the science of history. The historical facts have been faked. There was made </w:t>
      </w:r>
      <w:proofErr w:type="spellStart"/>
      <w:r w:rsidRPr="0062301D">
        <w:rPr>
          <w:sz w:val="28"/>
          <w:szCs w:val="28"/>
        </w:rPr>
        <w:t>delibretely</w:t>
      </w:r>
      <w:proofErr w:type="spellEnd"/>
      <w:r w:rsidRPr="0062301D">
        <w:rPr>
          <w:sz w:val="28"/>
          <w:szCs w:val="28"/>
        </w:rPr>
        <w:t xml:space="preserve"> conflicts to learn Azerbaijan nation’s family roots. Completely</w:t>
      </w:r>
    </w:p>
    <w:p w14:paraId="218B8A6F"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755" w:gutter="0"/>
          <w:cols w:space="708"/>
        </w:sectPr>
      </w:pPr>
    </w:p>
    <w:p w14:paraId="218B8A70" w14:textId="77777777" w:rsidR="00D80A2A" w:rsidRPr="0062301D" w:rsidRDefault="0031107F" w:rsidP="005779F0">
      <w:pPr>
        <w:pStyle w:val="GvdeMetni"/>
        <w:spacing w:before="64" w:line="276" w:lineRule="auto"/>
        <w:ind w:left="114" w:right="172"/>
        <w:jc w:val="left"/>
        <w:rPr>
          <w:sz w:val="28"/>
          <w:szCs w:val="28"/>
        </w:rPr>
      </w:pPr>
      <w:r w:rsidRPr="0062301D">
        <w:rPr>
          <w:sz w:val="28"/>
          <w:szCs w:val="28"/>
        </w:rPr>
        <w:lastRenderedPageBreak/>
        <w:t>removed from the history and activities of the Azerbaijan Democratic Republic. In fact, that period was not taught to the young people. Against progressive intellectuals of Azerbaijan moved to a new wave of repression.</w:t>
      </w:r>
    </w:p>
    <w:p w14:paraId="218B8A71" w14:textId="77777777" w:rsidR="00D80A2A" w:rsidRPr="0062301D" w:rsidRDefault="0031107F" w:rsidP="005779F0">
      <w:pPr>
        <w:pStyle w:val="GvdeMetni"/>
        <w:spacing w:line="276" w:lineRule="auto"/>
        <w:ind w:right="171" w:firstLine="426"/>
        <w:jc w:val="left"/>
        <w:rPr>
          <w:sz w:val="28"/>
          <w:szCs w:val="28"/>
        </w:rPr>
      </w:pPr>
      <w:r w:rsidRPr="0062301D">
        <w:rPr>
          <w:sz w:val="28"/>
          <w:szCs w:val="28"/>
        </w:rPr>
        <w:t xml:space="preserve">In </w:t>
      </w:r>
      <w:r w:rsidRPr="0062301D">
        <w:rPr>
          <w:b/>
          <w:sz w:val="28"/>
          <w:szCs w:val="28"/>
        </w:rPr>
        <w:t xml:space="preserve">1949 </w:t>
      </w:r>
      <w:r w:rsidRPr="0062301D">
        <w:rPr>
          <w:sz w:val="28"/>
          <w:szCs w:val="28"/>
        </w:rPr>
        <w:t xml:space="preserve">a prominent philosopher, academic </w:t>
      </w:r>
      <w:proofErr w:type="spellStart"/>
      <w:r w:rsidRPr="0062301D">
        <w:rPr>
          <w:sz w:val="28"/>
          <w:szCs w:val="28"/>
        </w:rPr>
        <w:t>Haydar</w:t>
      </w:r>
      <w:proofErr w:type="spellEnd"/>
      <w:r w:rsidRPr="0062301D">
        <w:rPr>
          <w:sz w:val="28"/>
          <w:szCs w:val="28"/>
        </w:rPr>
        <w:t xml:space="preserve"> Huseynov’s was published </w:t>
      </w:r>
      <w:r w:rsidRPr="0062301D">
        <w:rPr>
          <w:b/>
          <w:sz w:val="28"/>
          <w:szCs w:val="28"/>
        </w:rPr>
        <w:t>“XIX century in Azerbaijan social and philosophy date ideas</w:t>
      </w:r>
      <w:r w:rsidRPr="0062301D">
        <w:rPr>
          <w:sz w:val="28"/>
          <w:szCs w:val="28"/>
        </w:rPr>
        <w:t xml:space="preserve">”. He this composition </w:t>
      </w:r>
      <w:proofErr w:type="spellStart"/>
      <w:r w:rsidRPr="0062301D">
        <w:rPr>
          <w:sz w:val="28"/>
          <w:szCs w:val="28"/>
        </w:rPr>
        <w:t>appricated</w:t>
      </w:r>
      <w:proofErr w:type="spellEnd"/>
      <w:r w:rsidRPr="0062301D">
        <w:rPr>
          <w:sz w:val="28"/>
          <w:szCs w:val="28"/>
        </w:rPr>
        <w:t xml:space="preserve"> </w:t>
      </w:r>
      <w:proofErr w:type="spellStart"/>
      <w:r w:rsidRPr="0062301D">
        <w:rPr>
          <w:sz w:val="28"/>
          <w:szCs w:val="28"/>
        </w:rPr>
        <w:t>Sheykh</w:t>
      </w:r>
      <w:proofErr w:type="spellEnd"/>
      <w:r w:rsidRPr="0062301D">
        <w:rPr>
          <w:sz w:val="28"/>
          <w:szCs w:val="28"/>
        </w:rPr>
        <w:t xml:space="preserve"> Shamil movement as the against the policy of colonialism. It was unpleasantly for high officials. </w:t>
      </w:r>
      <w:proofErr w:type="spellStart"/>
      <w:r w:rsidRPr="0062301D">
        <w:rPr>
          <w:sz w:val="28"/>
          <w:szCs w:val="28"/>
        </w:rPr>
        <w:t>M.</w:t>
      </w:r>
      <w:proofErr w:type="gramStart"/>
      <w:r w:rsidRPr="0062301D">
        <w:rPr>
          <w:sz w:val="28"/>
          <w:szCs w:val="28"/>
        </w:rPr>
        <w:t>J.Bagirov</w:t>
      </w:r>
      <w:proofErr w:type="spellEnd"/>
      <w:proofErr w:type="gramEnd"/>
      <w:r w:rsidRPr="0062301D">
        <w:rPr>
          <w:sz w:val="28"/>
          <w:szCs w:val="28"/>
        </w:rPr>
        <w:t xml:space="preserve"> criticized him at the meeting of intellectuals and called him </w:t>
      </w:r>
      <w:r w:rsidRPr="0062301D">
        <w:rPr>
          <w:b/>
          <w:sz w:val="28"/>
          <w:szCs w:val="28"/>
        </w:rPr>
        <w:t xml:space="preserve">a British spy. </w:t>
      </w:r>
      <w:r w:rsidRPr="0062301D">
        <w:rPr>
          <w:sz w:val="28"/>
          <w:szCs w:val="28"/>
        </w:rPr>
        <w:t xml:space="preserve">The </w:t>
      </w:r>
      <w:r w:rsidRPr="0062301D">
        <w:rPr>
          <w:b/>
          <w:sz w:val="28"/>
          <w:szCs w:val="28"/>
        </w:rPr>
        <w:t xml:space="preserve">Stalin Prize </w:t>
      </w:r>
      <w:r w:rsidRPr="0062301D">
        <w:rPr>
          <w:sz w:val="28"/>
          <w:szCs w:val="28"/>
        </w:rPr>
        <w:t xml:space="preserve">which given him was taken back. The scientist could not endure this injustice and committed suicide. Folk epics have been charged with propagating feudal relations. Dede </w:t>
      </w:r>
      <w:proofErr w:type="spellStart"/>
      <w:r w:rsidRPr="0062301D">
        <w:rPr>
          <w:sz w:val="28"/>
          <w:szCs w:val="28"/>
        </w:rPr>
        <w:t>Gorgud</w:t>
      </w:r>
      <w:proofErr w:type="spellEnd"/>
      <w:r w:rsidRPr="0062301D">
        <w:rPr>
          <w:sz w:val="28"/>
          <w:szCs w:val="28"/>
        </w:rPr>
        <w:t xml:space="preserve"> epic was </w:t>
      </w:r>
      <w:proofErr w:type="gramStart"/>
      <w:r w:rsidRPr="0062301D">
        <w:rPr>
          <w:sz w:val="28"/>
          <w:szCs w:val="28"/>
        </w:rPr>
        <w:t>stamped  as</w:t>
      </w:r>
      <w:proofErr w:type="gramEnd"/>
      <w:r w:rsidRPr="0062301D">
        <w:rPr>
          <w:sz w:val="28"/>
          <w:szCs w:val="28"/>
        </w:rPr>
        <w:t xml:space="preserve"> a feudal epic. All these efforts were caused against the existing system and hidden political</w:t>
      </w:r>
      <w:r w:rsidRPr="0062301D">
        <w:rPr>
          <w:spacing w:val="-3"/>
          <w:sz w:val="28"/>
          <w:szCs w:val="28"/>
        </w:rPr>
        <w:t xml:space="preserve"> </w:t>
      </w:r>
      <w:r w:rsidRPr="0062301D">
        <w:rPr>
          <w:sz w:val="28"/>
          <w:szCs w:val="28"/>
        </w:rPr>
        <w:t>struggle.</w:t>
      </w:r>
    </w:p>
    <w:p w14:paraId="218B8A72" w14:textId="77777777" w:rsidR="00D80A2A" w:rsidRPr="0062301D" w:rsidRDefault="0031107F" w:rsidP="005779F0">
      <w:pPr>
        <w:pStyle w:val="GvdeMetni"/>
        <w:spacing w:line="276" w:lineRule="auto"/>
        <w:ind w:right="171" w:firstLine="426"/>
        <w:jc w:val="left"/>
        <w:rPr>
          <w:sz w:val="28"/>
          <w:szCs w:val="28"/>
        </w:rPr>
      </w:pPr>
      <w:r w:rsidRPr="0062301D">
        <w:rPr>
          <w:sz w:val="28"/>
          <w:szCs w:val="28"/>
        </w:rPr>
        <w:t xml:space="preserve">From the high school students </w:t>
      </w:r>
      <w:proofErr w:type="spellStart"/>
      <w:r w:rsidRPr="0062301D">
        <w:rPr>
          <w:sz w:val="28"/>
          <w:szCs w:val="28"/>
        </w:rPr>
        <w:t>Gulhuseyn</w:t>
      </w:r>
      <w:proofErr w:type="spellEnd"/>
      <w:r w:rsidRPr="0062301D">
        <w:rPr>
          <w:sz w:val="28"/>
          <w:szCs w:val="28"/>
        </w:rPr>
        <w:t xml:space="preserve"> </w:t>
      </w:r>
      <w:proofErr w:type="spellStart"/>
      <w:r w:rsidRPr="0062301D">
        <w:rPr>
          <w:sz w:val="28"/>
          <w:szCs w:val="28"/>
        </w:rPr>
        <w:t>Huseynoglu</w:t>
      </w:r>
      <w:proofErr w:type="spellEnd"/>
      <w:r w:rsidRPr="0062301D">
        <w:rPr>
          <w:sz w:val="28"/>
          <w:szCs w:val="28"/>
        </w:rPr>
        <w:t xml:space="preserve">, </w:t>
      </w:r>
      <w:proofErr w:type="spellStart"/>
      <w:r w:rsidRPr="0062301D">
        <w:rPr>
          <w:sz w:val="28"/>
          <w:szCs w:val="28"/>
        </w:rPr>
        <w:t>Ismikhan</w:t>
      </w:r>
      <w:proofErr w:type="spellEnd"/>
      <w:r w:rsidRPr="0062301D">
        <w:rPr>
          <w:sz w:val="28"/>
          <w:szCs w:val="28"/>
        </w:rPr>
        <w:t xml:space="preserve"> Rahimov, </w:t>
      </w:r>
      <w:proofErr w:type="spellStart"/>
      <w:r w:rsidRPr="0062301D">
        <w:rPr>
          <w:sz w:val="28"/>
          <w:szCs w:val="28"/>
        </w:rPr>
        <w:t>Hajı</w:t>
      </w:r>
      <w:proofErr w:type="spellEnd"/>
      <w:r w:rsidRPr="0062301D">
        <w:rPr>
          <w:sz w:val="28"/>
          <w:szCs w:val="28"/>
        </w:rPr>
        <w:t xml:space="preserve"> </w:t>
      </w:r>
      <w:proofErr w:type="spellStart"/>
      <w:r w:rsidRPr="0062301D">
        <w:rPr>
          <w:sz w:val="28"/>
          <w:szCs w:val="28"/>
        </w:rPr>
        <w:t>Zeynalov</w:t>
      </w:r>
      <w:proofErr w:type="spellEnd"/>
      <w:r w:rsidRPr="0062301D">
        <w:rPr>
          <w:sz w:val="28"/>
          <w:szCs w:val="28"/>
        </w:rPr>
        <w:t xml:space="preserve"> created ‘’</w:t>
      </w:r>
      <w:proofErr w:type="spellStart"/>
      <w:r w:rsidRPr="0062301D">
        <w:rPr>
          <w:sz w:val="28"/>
          <w:szCs w:val="28"/>
        </w:rPr>
        <w:t>Ildirim</w:t>
      </w:r>
      <w:proofErr w:type="spellEnd"/>
      <w:r w:rsidRPr="0062301D">
        <w:rPr>
          <w:sz w:val="28"/>
          <w:szCs w:val="28"/>
        </w:rPr>
        <w:t>” (“</w:t>
      </w:r>
      <w:proofErr w:type="spellStart"/>
      <w:r w:rsidRPr="0062301D">
        <w:rPr>
          <w:sz w:val="28"/>
          <w:szCs w:val="28"/>
        </w:rPr>
        <w:t>Lightining</w:t>
      </w:r>
      <w:proofErr w:type="spellEnd"/>
      <w:r w:rsidRPr="0062301D">
        <w:rPr>
          <w:sz w:val="28"/>
          <w:szCs w:val="28"/>
        </w:rPr>
        <w:t xml:space="preserve">”) youth organization. This organization directed to the against rejection of Azerbaijani Turkic language, and spread the ideas of </w:t>
      </w:r>
      <w:proofErr w:type="gramStart"/>
      <w:r w:rsidRPr="0062301D">
        <w:rPr>
          <w:sz w:val="28"/>
          <w:szCs w:val="28"/>
        </w:rPr>
        <w:t>restore</w:t>
      </w:r>
      <w:proofErr w:type="gramEnd"/>
      <w:r w:rsidRPr="0062301D">
        <w:rPr>
          <w:sz w:val="28"/>
          <w:szCs w:val="28"/>
        </w:rPr>
        <w:t xml:space="preserve"> the Republic of Azerbaijan. </w:t>
      </w:r>
      <w:proofErr w:type="gramStart"/>
      <w:r w:rsidRPr="0062301D">
        <w:rPr>
          <w:sz w:val="28"/>
          <w:szCs w:val="28"/>
        </w:rPr>
        <w:t>But,</w:t>
      </w:r>
      <w:proofErr w:type="gramEnd"/>
      <w:r w:rsidRPr="0062301D">
        <w:rPr>
          <w:sz w:val="28"/>
          <w:szCs w:val="28"/>
        </w:rPr>
        <w:t xml:space="preserve"> soon opened the organization's activities and its members were sentenced to different</w:t>
      </w:r>
      <w:r w:rsidRPr="0062301D">
        <w:rPr>
          <w:spacing w:val="-3"/>
          <w:sz w:val="28"/>
          <w:szCs w:val="28"/>
        </w:rPr>
        <w:t xml:space="preserve"> </w:t>
      </w:r>
      <w:r w:rsidRPr="0062301D">
        <w:rPr>
          <w:sz w:val="28"/>
          <w:szCs w:val="28"/>
        </w:rPr>
        <w:t>punishment.</w:t>
      </w:r>
    </w:p>
    <w:p w14:paraId="218B8A73" w14:textId="77777777" w:rsidR="00D80A2A" w:rsidRPr="0062301D" w:rsidRDefault="0031107F" w:rsidP="005779F0">
      <w:pPr>
        <w:spacing w:line="276" w:lineRule="auto"/>
        <w:ind w:left="113" w:right="170" w:firstLine="426"/>
        <w:rPr>
          <w:b/>
          <w:sz w:val="28"/>
          <w:szCs w:val="24"/>
        </w:rPr>
      </w:pPr>
      <w:r w:rsidRPr="0062301D">
        <w:rPr>
          <w:sz w:val="28"/>
          <w:szCs w:val="24"/>
        </w:rPr>
        <w:t xml:space="preserve">In </w:t>
      </w:r>
      <w:proofErr w:type="gramStart"/>
      <w:r w:rsidRPr="0062301D">
        <w:rPr>
          <w:sz w:val="28"/>
          <w:szCs w:val="24"/>
        </w:rPr>
        <w:t>Azerbaijan</w:t>
      </w:r>
      <w:proofErr w:type="gramEnd"/>
      <w:r w:rsidRPr="0062301D">
        <w:rPr>
          <w:sz w:val="28"/>
          <w:szCs w:val="24"/>
        </w:rPr>
        <w:t xml:space="preserve"> the struggle against Soviet regime were participated emigrants abroad. </w:t>
      </w:r>
      <w:r w:rsidRPr="0062301D">
        <w:rPr>
          <w:b/>
          <w:sz w:val="28"/>
          <w:szCs w:val="24"/>
        </w:rPr>
        <w:t xml:space="preserve">In 1949 in Ankara </w:t>
      </w:r>
      <w:proofErr w:type="spellStart"/>
      <w:r w:rsidRPr="0062301D">
        <w:rPr>
          <w:b/>
          <w:sz w:val="28"/>
          <w:szCs w:val="24"/>
        </w:rPr>
        <w:t>M.</w:t>
      </w:r>
      <w:proofErr w:type="gramStart"/>
      <w:r w:rsidRPr="0062301D">
        <w:rPr>
          <w:b/>
          <w:sz w:val="28"/>
          <w:szCs w:val="24"/>
        </w:rPr>
        <w:t>A.Rasulzadeh</w:t>
      </w:r>
      <w:proofErr w:type="spellEnd"/>
      <w:proofErr w:type="gramEnd"/>
      <w:r w:rsidRPr="0062301D">
        <w:rPr>
          <w:b/>
          <w:sz w:val="28"/>
          <w:szCs w:val="24"/>
        </w:rPr>
        <w:t xml:space="preserve"> </w:t>
      </w:r>
      <w:r w:rsidRPr="0062301D">
        <w:rPr>
          <w:sz w:val="28"/>
          <w:szCs w:val="24"/>
        </w:rPr>
        <w:t>established “</w:t>
      </w:r>
      <w:r w:rsidRPr="0062301D">
        <w:rPr>
          <w:b/>
          <w:sz w:val="28"/>
          <w:szCs w:val="24"/>
        </w:rPr>
        <w:t xml:space="preserve">Azerbaijani Cultural Association’’ </w:t>
      </w:r>
      <w:r w:rsidRPr="0062301D">
        <w:rPr>
          <w:sz w:val="28"/>
          <w:szCs w:val="24"/>
        </w:rPr>
        <w:t xml:space="preserve">which promotes the idea of independence. Its main purpose was to educate people. </w:t>
      </w:r>
      <w:r w:rsidRPr="0062301D">
        <w:rPr>
          <w:b/>
          <w:sz w:val="28"/>
          <w:szCs w:val="24"/>
        </w:rPr>
        <w:t>Between 1945-</w:t>
      </w:r>
      <w:proofErr w:type="gramStart"/>
      <w:r w:rsidRPr="0062301D">
        <w:rPr>
          <w:b/>
          <w:sz w:val="28"/>
          <w:szCs w:val="24"/>
        </w:rPr>
        <w:t xml:space="preserve">1954  </w:t>
      </w:r>
      <w:r w:rsidRPr="0062301D">
        <w:rPr>
          <w:sz w:val="28"/>
          <w:szCs w:val="24"/>
        </w:rPr>
        <w:t>years</w:t>
      </w:r>
      <w:proofErr w:type="gramEnd"/>
      <w:r w:rsidRPr="0062301D">
        <w:rPr>
          <w:sz w:val="28"/>
          <w:szCs w:val="24"/>
        </w:rPr>
        <w:t xml:space="preserve"> Germany’s </w:t>
      </w:r>
      <w:proofErr w:type="spellStart"/>
      <w:r w:rsidRPr="0062301D">
        <w:rPr>
          <w:sz w:val="28"/>
          <w:szCs w:val="24"/>
        </w:rPr>
        <w:t>Munih</w:t>
      </w:r>
      <w:proofErr w:type="spellEnd"/>
      <w:r w:rsidRPr="0062301D">
        <w:rPr>
          <w:sz w:val="28"/>
          <w:szCs w:val="24"/>
        </w:rPr>
        <w:t xml:space="preserve"> city acting the Azerbaijani </w:t>
      </w:r>
      <w:r w:rsidRPr="0062301D">
        <w:rPr>
          <w:b/>
          <w:sz w:val="28"/>
          <w:szCs w:val="24"/>
        </w:rPr>
        <w:t>radio editor</w:t>
      </w:r>
      <w:r w:rsidRPr="0062301D">
        <w:rPr>
          <w:b/>
          <w:spacing w:val="32"/>
          <w:sz w:val="28"/>
          <w:szCs w:val="24"/>
        </w:rPr>
        <w:t xml:space="preserve"> </w:t>
      </w:r>
      <w:r w:rsidRPr="0062301D">
        <w:rPr>
          <w:b/>
          <w:sz w:val="28"/>
          <w:szCs w:val="24"/>
        </w:rPr>
        <w:t>of</w:t>
      </w:r>
      <w:r w:rsidRPr="0062301D">
        <w:rPr>
          <w:b/>
          <w:spacing w:val="33"/>
          <w:sz w:val="28"/>
          <w:szCs w:val="24"/>
        </w:rPr>
        <w:t xml:space="preserve"> </w:t>
      </w:r>
      <w:proofErr w:type="spellStart"/>
      <w:r w:rsidRPr="0062301D">
        <w:rPr>
          <w:b/>
          <w:sz w:val="28"/>
          <w:szCs w:val="24"/>
        </w:rPr>
        <w:t>Azadlig</w:t>
      </w:r>
      <w:proofErr w:type="spellEnd"/>
      <w:r w:rsidRPr="0062301D">
        <w:rPr>
          <w:b/>
          <w:spacing w:val="33"/>
          <w:sz w:val="28"/>
          <w:szCs w:val="24"/>
        </w:rPr>
        <w:t xml:space="preserve"> </w:t>
      </w:r>
      <w:proofErr w:type="spellStart"/>
      <w:r w:rsidRPr="0062301D">
        <w:rPr>
          <w:b/>
          <w:sz w:val="28"/>
          <w:szCs w:val="24"/>
        </w:rPr>
        <w:t>Abdurahman</w:t>
      </w:r>
      <w:proofErr w:type="spellEnd"/>
      <w:r w:rsidRPr="0062301D">
        <w:rPr>
          <w:b/>
          <w:spacing w:val="31"/>
          <w:sz w:val="28"/>
          <w:szCs w:val="24"/>
        </w:rPr>
        <w:t xml:space="preserve"> </w:t>
      </w:r>
      <w:proofErr w:type="spellStart"/>
      <w:r w:rsidRPr="0062301D">
        <w:rPr>
          <w:b/>
          <w:sz w:val="28"/>
          <w:szCs w:val="24"/>
        </w:rPr>
        <w:t>Fatalibayli</w:t>
      </w:r>
      <w:proofErr w:type="spellEnd"/>
      <w:r w:rsidRPr="0062301D">
        <w:rPr>
          <w:b/>
          <w:spacing w:val="33"/>
          <w:sz w:val="28"/>
          <w:szCs w:val="24"/>
        </w:rPr>
        <w:t xml:space="preserve"> </w:t>
      </w:r>
      <w:r w:rsidRPr="0062301D">
        <w:rPr>
          <w:b/>
          <w:sz w:val="28"/>
          <w:szCs w:val="24"/>
        </w:rPr>
        <w:t>–</w:t>
      </w:r>
      <w:proofErr w:type="spellStart"/>
      <w:r w:rsidRPr="0062301D">
        <w:rPr>
          <w:b/>
          <w:sz w:val="28"/>
          <w:szCs w:val="24"/>
        </w:rPr>
        <w:t>Dudenginskhi</w:t>
      </w:r>
      <w:proofErr w:type="spellEnd"/>
    </w:p>
    <w:p w14:paraId="218B8A74" w14:textId="77777777" w:rsidR="00D80A2A" w:rsidRPr="0062301D" w:rsidRDefault="00D80A2A" w:rsidP="005779F0">
      <w:pPr>
        <w:spacing w:line="276" w:lineRule="auto"/>
        <w:rPr>
          <w:sz w:val="28"/>
          <w:szCs w:val="24"/>
        </w:rPr>
        <w:sectPr w:rsidR="00D80A2A" w:rsidRPr="0062301D" w:rsidSect="006B5413">
          <w:footerReference w:type="default" r:id="rId49"/>
          <w:pgSz w:w="11906" w:h="16838" w:code="9"/>
          <w:pgMar w:top="1060" w:right="960" w:bottom="940" w:left="1020" w:header="0" w:footer="755" w:gutter="0"/>
          <w:cols w:space="708"/>
        </w:sectPr>
      </w:pPr>
    </w:p>
    <w:p w14:paraId="218B8A75" w14:textId="77777777" w:rsidR="00D80A2A" w:rsidRPr="0062301D" w:rsidRDefault="0031107F" w:rsidP="005779F0">
      <w:pPr>
        <w:pStyle w:val="GvdeMetni"/>
        <w:spacing w:before="64" w:line="276" w:lineRule="auto"/>
        <w:jc w:val="left"/>
        <w:rPr>
          <w:sz w:val="28"/>
          <w:szCs w:val="28"/>
        </w:rPr>
      </w:pPr>
      <w:r w:rsidRPr="0062301D">
        <w:rPr>
          <w:sz w:val="28"/>
          <w:szCs w:val="28"/>
        </w:rPr>
        <w:lastRenderedPageBreak/>
        <w:t xml:space="preserve">also had a great role the fight against the regime of Soviet ideology. He was died in 1954 by the Soviet spy. The educational activities of political emigration </w:t>
      </w:r>
      <w:r w:rsidRPr="0062301D">
        <w:rPr>
          <w:b/>
          <w:sz w:val="28"/>
          <w:szCs w:val="28"/>
        </w:rPr>
        <w:t xml:space="preserve">Mirza </w:t>
      </w:r>
      <w:proofErr w:type="spellStart"/>
      <w:r w:rsidRPr="0062301D">
        <w:rPr>
          <w:b/>
          <w:sz w:val="28"/>
          <w:szCs w:val="28"/>
        </w:rPr>
        <w:t>Bala</w:t>
      </w:r>
      <w:proofErr w:type="spellEnd"/>
      <w:r w:rsidRPr="0062301D">
        <w:rPr>
          <w:b/>
          <w:sz w:val="28"/>
          <w:szCs w:val="28"/>
        </w:rPr>
        <w:t xml:space="preserve"> </w:t>
      </w:r>
      <w:proofErr w:type="spellStart"/>
      <w:r w:rsidRPr="0062301D">
        <w:rPr>
          <w:b/>
          <w:sz w:val="28"/>
          <w:szCs w:val="28"/>
        </w:rPr>
        <w:t>Mammadzadeh</w:t>
      </w:r>
      <w:proofErr w:type="spellEnd"/>
      <w:r w:rsidRPr="0062301D">
        <w:rPr>
          <w:b/>
          <w:sz w:val="28"/>
          <w:szCs w:val="28"/>
        </w:rPr>
        <w:t xml:space="preserve"> </w:t>
      </w:r>
      <w:r w:rsidRPr="0062301D">
        <w:rPr>
          <w:sz w:val="28"/>
          <w:szCs w:val="28"/>
        </w:rPr>
        <w:t>took an active part. İn Ankara was published many works on the history of Azerbaijan.</w:t>
      </w:r>
    </w:p>
    <w:p w14:paraId="218B8A76" w14:textId="77777777" w:rsidR="00D80A2A" w:rsidRPr="0062301D" w:rsidRDefault="0031107F" w:rsidP="005779F0">
      <w:pPr>
        <w:pStyle w:val="GvdeMetni"/>
        <w:spacing w:line="276" w:lineRule="auto"/>
        <w:ind w:firstLine="426"/>
        <w:jc w:val="left"/>
        <w:rPr>
          <w:sz w:val="28"/>
          <w:szCs w:val="28"/>
        </w:rPr>
      </w:pPr>
      <w:r w:rsidRPr="0062301D">
        <w:rPr>
          <w:sz w:val="28"/>
          <w:szCs w:val="28"/>
        </w:rPr>
        <w:t xml:space="preserve">Armenians who </w:t>
      </w:r>
      <w:proofErr w:type="gramStart"/>
      <w:r w:rsidRPr="0062301D">
        <w:rPr>
          <w:sz w:val="28"/>
          <w:szCs w:val="28"/>
        </w:rPr>
        <w:t>was</w:t>
      </w:r>
      <w:proofErr w:type="gramEnd"/>
      <w:r w:rsidRPr="0062301D">
        <w:rPr>
          <w:sz w:val="28"/>
          <w:szCs w:val="28"/>
        </w:rPr>
        <w:t xml:space="preserve"> living with the dream of creating a “</w:t>
      </w:r>
      <w:r w:rsidRPr="0062301D">
        <w:rPr>
          <w:b/>
          <w:sz w:val="28"/>
          <w:szCs w:val="28"/>
        </w:rPr>
        <w:t xml:space="preserve">Big Armenian state” had </w:t>
      </w:r>
      <w:r w:rsidRPr="0062301D">
        <w:rPr>
          <w:sz w:val="28"/>
          <w:szCs w:val="28"/>
        </w:rPr>
        <w:t xml:space="preserve">used all means to achieve their goals. </w:t>
      </w:r>
      <w:r w:rsidRPr="0062301D">
        <w:rPr>
          <w:b/>
          <w:sz w:val="28"/>
          <w:szCs w:val="28"/>
        </w:rPr>
        <w:t xml:space="preserve">İn the middle 40th years </w:t>
      </w:r>
      <w:r w:rsidRPr="0062301D">
        <w:rPr>
          <w:sz w:val="28"/>
          <w:szCs w:val="28"/>
        </w:rPr>
        <w:t xml:space="preserve">in Moscow the head of the Armenian lobby on the initiative of a Mikoyan was established secretly </w:t>
      </w:r>
      <w:r w:rsidRPr="0062301D">
        <w:rPr>
          <w:b/>
          <w:sz w:val="28"/>
          <w:szCs w:val="28"/>
        </w:rPr>
        <w:t>“Karabakh committee</w:t>
      </w:r>
      <w:r w:rsidRPr="0062301D">
        <w:rPr>
          <w:sz w:val="28"/>
          <w:szCs w:val="28"/>
        </w:rPr>
        <w:t xml:space="preserve">”. </w:t>
      </w:r>
      <w:r w:rsidRPr="0062301D">
        <w:rPr>
          <w:b/>
          <w:sz w:val="28"/>
          <w:szCs w:val="28"/>
        </w:rPr>
        <w:t xml:space="preserve">In 1945 autumn </w:t>
      </w:r>
      <w:r w:rsidRPr="0062301D">
        <w:rPr>
          <w:sz w:val="28"/>
          <w:szCs w:val="28"/>
        </w:rPr>
        <w:t xml:space="preserve">by Armenian government again in front of Soviet government leaders about giving them Nagorno Karabakh issues were discussed. At the discussion </w:t>
      </w:r>
      <w:proofErr w:type="spellStart"/>
      <w:r w:rsidRPr="0062301D">
        <w:rPr>
          <w:sz w:val="28"/>
          <w:szCs w:val="28"/>
        </w:rPr>
        <w:t>M.</w:t>
      </w:r>
      <w:proofErr w:type="gramStart"/>
      <w:r w:rsidRPr="0062301D">
        <w:rPr>
          <w:sz w:val="28"/>
          <w:szCs w:val="28"/>
        </w:rPr>
        <w:t>J.Bagirov</w:t>
      </w:r>
      <w:proofErr w:type="spellEnd"/>
      <w:proofErr w:type="gramEnd"/>
      <w:r w:rsidRPr="0062301D">
        <w:rPr>
          <w:sz w:val="28"/>
          <w:szCs w:val="28"/>
        </w:rPr>
        <w:t xml:space="preserve"> made a design except the Shusha city part of Nagorno Karabakh should </w:t>
      </w:r>
      <w:proofErr w:type="spellStart"/>
      <w:r w:rsidRPr="0062301D">
        <w:rPr>
          <w:sz w:val="28"/>
          <w:szCs w:val="28"/>
        </w:rPr>
        <w:t>given</w:t>
      </w:r>
      <w:proofErr w:type="spellEnd"/>
      <w:r w:rsidRPr="0062301D">
        <w:rPr>
          <w:sz w:val="28"/>
          <w:szCs w:val="28"/>
        </w:rPr>
        <w:t xml:space="preserve"> to Armenia. But other lands of Azerbaijan which in different periods were given to Armenia and other republics should </w:t>
      </w:r>
      <w:proofErr w:type="spellStart"/>
      <w:r w:rsidRPr="0062301D">
        <w:rPr>
          <w:sz w:val="28"/>
          <w:szCs w:val="28"/>
        </w:rPr>
        <w:t>given</w:t>
      </w:r>
      <w:proofErr w:type="spellEnd"/>
      <w:r w:rsidRPr="0062301D">
        <w:rPr>
          <w:sz w:val="28"/>
          <w:szCs w:val="28"/>
        </w:rPr>
        <w:t xml:space="preserve"> back. But neither Soviet government </w:t>
      </w:r>
      <w:proofErr w:type="gramStart"/>
      <w:r w:rsidRPr="0062301D">
        <w:rPr>
          <w:sz w:val="28"/>
          <w:szCs w:val="28"/>
        </w:rPr>
        <w:t xml:space="preserve">nor  </w:t>
      </w:r>
      <w:proofErr w:type="spellStart"/>
      <w:r w:rsidRPr="0062301D">
        <w:rPr>
          <w:sz w:val="28"/>
          <w:szCs w:val="28"/>
        </w:rPr>
        <w:t>armenias</w:t>
      </w:r>
      <w:proofErr w:type="spellEnd"/>
      <w:proofErr w:type="gramEnd"/>
      <w:r w:rsidRPr="0062301D">
        <w:rPr>
          <w:sz w:val="28"/>
          <w:szCs w:val="28"/>
        </w:rPr>
        <w:t xml:space="preserve"> agreed for it. Because this way could be abolished Armenian </w:t>
      </w:r>
      <w:proofErr w:type="gramStart"/>
      <w:r w:rsidRPr="0062301D">
        <w:rPr>
          <w:sz w:val="28"/>
          <w:szCs w:val="28"/>
        </w:rPr>
        <w:t>territory’s</w:t>
      </w:r>
      <w:proofErr w:type="gramEnd"/>
      <w:r w:rsidRPr="0062301D">
        <w:rPr>
          <w:sz w:val="28"/>
          <w:szCs w:val="28"/>
        </w:rPr>
        <w:t xml:space="preserve"> between Azerbaijan and Turkey. Also, the center understood that, this problem could bring disaster to the whole country. Therefore, </w:t>
      </w:r>
      <w:proofErr w:type="spellStart"/>
      <w:r w:rsidRPr="0062301D">
        <w:rPr>
          <w:sz w:val="28"/>
          <w:szCs w:val="28"/>
        </w:rPr>
        <w:t>armenias</w:t>
      </w:r>
      <w:proofErr w:type="spellEnd"/>
      <w:r w:rsidRPr="0062301D">
        <w:rPr>
          <w:sz w:val="28"/>
          <w:szCs w:val="28"/>
        </w:rPr>
        <w:t xml:space="preserve">’ claims were dismissed. In this case, Moscow began to take opposite actions. October In 1946 </w:t>
      </w:r>
      <w:proofErr w:type="gramStart"/>
      <w:r w:rsidRPr="0062301D">
        <w:rPr>
          <w:sz w:val="28"/>
          <w:szCs w:val="28"/>
        </w:rPr>
        <w:t>made a decision</w:t>
      </w:r>
      <w:proofErr w:type="gramEnd"/>
      <w:r w:rsidRPr="0062301D">
        <w:rPr>
          <w:sz w:val="28"/>
          <w:szCs w:val="28"/>
        </w:rPr>
        <w:t xml:space="preserve"> about moving Armenians which lived in abroad. This displacement was carried out evacuation of Azerbaijanis from these</w:t>
      </w:r>
      <w:r w:rsidRPr="0062301D">
        <w:rPr>
          <w:spacing w:val="-4"/>
          <w:sz w:val="28"/>
          <w:szCs w:val="28"/>
        </w:rPr>
        <w:t xml:space="preserve"> </w:t>
      </w:r>
      <w:r w:rsidRPr="0062301D">
        <w:rPr>
          <w:sz w:val="28"/>
          <w:szCs w:val="28"/>
        </w:rPr>
        <w:t>lands.</w:t>
      </w:r>
    </w:p>
    <w:p w14:paraId="218B8A77" w14:textId="77777777" w:rsidR="00D80A2A" w:rsidRPr="0062301D" w:rsidRDefault="0031107F" w:rsidP="005779F0">
      <w:pPr>
        <w:spacing w:line="276" w:lineRule="auto"/>
        <w:ind w:left="113" w:right="171" w:firstLine="426"/>
        <w:rPr>
          <w:sz w:val="28"/>
          <w:szCs w:val="24"/>
        </w:rPr>
      </w:pPr>
      <w:r w:rsidRPr="0062301D">
        <w:rPr>
          <w:sz w:val="28"/>
          <w:szCs w:val="24"/>
        </w:rPr>
        <w:t xml:space="preserve">Therefore, </w:t>
      </w:r>
      <w:r w:rsidRPr="0062301D">
        <w:rPr>
          <w:b/>
          <w:sz w:val="28"/>
          <w:szCs w:val="24"/>
        </w:rPr>
        <w:t>on 23 December in 1947 according to USSR Soviet of Ministers Armenia asked to USSR for moving Azerbaijan people to the Kur-</w:t>
      </w:r>
      <w:proofErr w:type="spellStart"/>
      <w:r w:rsidRPr="0062301D">
        <w:rPr>
          <w:b/>
          <w:sz w:val="28"/>
          <w:szCs w:val="24"/>
        </w:rPr>
        <w:t>Araz</w:t>
      </w:r>
      <w:proofErr w:type="spellEnd"/>
      <w:r w:rsidRPr="0062301D">
        <w:rPr>
          <w:b/>
          <w:sz w:val="28"/>
          <w:szCs w:val="24"/>
        </w:rPr>
        <w:t xml:space="preserve"> lowland. On 10 March 1948 </w:t>
      </w:r>
      <w:r w:rsidRPr="0062301D">
        <w:rPr>
          <w:sz w:val="28"/>
          <w:szCs w:val="24"/>
        </w:rPr>
        <w:t xml:space="preserve">for determining action plan has been carry out this work. Between </w:t>
      </w:r>
      <w:r w:rsidRPr="0062301D">
        <w:rPr>
          <w:b/>
          <w:sz w:val="28"/>
          <w:szCs w:val="24"/>
        </w:rPr>
        <w:t xml:space="preserve">1948-1953 years </w:t>
      </w:r>
      <w:r w:rsidRPr="0062301D">
        <w:rPr>
          <w:sz w:val="28"/>
          <w:szCs w:val="24"/>
        </w:rPr>
        <w:t xml:space="preserve">150 </w:t>
      </w:r>
      <w:proofErr w:type="gramStart"/>
      <w:r w:rsidRPr="0062301D">
        <w:rPr>
          <w:sz w:val="28"/>
          <w:szCs w:val="24"/>
        </w:rPr>
        <w:t>thousands</w:t>
      </w:r>
      <w:proofErr w:type="gramEnd"/>
      <w:r w:rsidRPr="0062301D">
        <w:rPr>
          <w:sz w:val="28"/>
          <w:szCs w:val="24"/>
        </w:rPr>
        <w:t xml:space="preserve"> Azerbaijanis</w:t>
      </w:r>
      <w:r w:rsidRPr="0062301D">
        <w:rPr>
          <w:spacing w:val="52"/>
          <w:sz w:val="28"/>
          <w:szCs w:val="24"/>
        </w:rPr>
        <w:t xml:space="preserve"> </w:t>
      </w:r>
      <w:r w:rsidRPr="0062301D">
        <w:rPr>
          <w:sz w:val="28"/>
          <w:szCs w:val="24"/>
        </w:rPr>
        <w:t>living</w:t>
      </w:r>
    </w:p>
    <w:p w14:paraId="218B8A78" w14:textId="77777777" w:rsidR="00D80A2A" w:rsidRPr="0062301D" w:rsidRDefault="00D80A2A" w:rsidP="005779F0">
      <w:pPr>
        <w:spacing w:line="276" w:lineRule="auto"/>
        <w:rPr>
          <w:sz w:val="28"/>
          <w:szCs w:val="24"/>
        </w:rPr>
        <w:sectPr w:rsidR="00D80A2A" w:rsidRPr="0062301D" w:rsidSect="006B5413">
          <w:footerReference w:type="default" r:id="rId50"/>
          <w:pgSz w:w="11906" w:h="16838" w:code="9"/>
          <w:pgMar w:top="1060" w:right="960" w:bottom="940" w:left="1020" w:header="0" w:footer="755" w:gutter="0"/>
          <w:pgNumType w:start="321"/>
          <w:cols w:space="708"/>
        </w:sectPr>
      </w:pPr>
    </w:p>
    <w:p w14:paraId="218B8A79" w14:textId="77777777" w:rsidR="00D80A2A" w:rsidRPr="0062301D" w:rsidRDefault="0031107F" w:rsidP="005779F0">
      <w:pPr>
        <w:spacing w:before="64" w:line="276" w:lineRule="auto"/>
        <w:ind w:left="114" w:right="170"/>
        <w:rPr>
          <w:b/>
          <w:sz w:val="28"/>
          <w:szCs w:val="24"/>
        </w:rPr>
      </w:pPr>
      <w:r w:rsidRPr="0062301D">
        <w:rPr>
          <w:sz w:val="28"/>
          <w:szCs w:val="24"/>
        </w:rPr>
        <w:lastRenderedPageBreak/>
        <w:t xml:space="preserve">in Armenia SSR moved from their native lands by force. Deportees were settled as </w:t>
      </w:r>
      <w:proofErr w:type="spellStart"/>
      <w:r w:rsidRPr="0062301D">
        <w:rPr>
          <w:sz w:val="28"/>
          <w:szCs w:val="24"/>
        </w:rPr>
        <w:t>Saatli</w:t>
      </w:r>
      <w:proofErr w:type="spellEnd"/>
      <w:r w:rsidRPr="0062301D">
        <w:rPr>
          <w:sz w:val="28"/>
          <w:szCs w:val="24"/>
        </w:rPr>
        <w:t xml:space="preserve">, </w:t>
      </w:r>
      <w:proofErr w:type="spellStart"/>
      <w:r w:rsidRPr="0062301D">
        <w:rPr>
          <w:sz w:val="28"/>
          <w:szCs w:val="24"/>
        </w:rPr>
        <w:t>Imishli</w:t>
      </w:r>
      <w:proofErr w:type="spellEnd"/>
      <w:r w:rsidRPr="0062301D">
        <w:rPr>
          <w:sz w:val="28"/>
          <w:szCs w:val="24"/>
        </w:rPr>
        <w:t xml:space="preserve">, </w:t>
      </w:r>
      <w:proofErr w:type="spellStart"/>
      <w:r w:rsidRPr="0062301D">
        <w:rPr>
          <w:sz w:val="28"/>
          <w:szCs w:val="24"/>
        </w:rPr>
        <w:t>Goychay</w:t>
      </w:r>
      <w:proofErr w:type="spellEnd"/>
      <w:r w:rsidRPr="0062301D">
        <w:rPr>
          <w:sz w:val="28"/>
          <w:szCs w:val="24"/>
        </w:rPr>
        <w:t xml:space="preserve">, </w:t>
      </w:r>
      <w:proofErr w:type="spellStart"/>
      <w:r w:rsidRPr="0062301D">
        <w:rPr>
          <w:sz w:val="28"/>
          <w:szCs w:val="24"/>
        </w:rPr>
        <w:t>Kurdemir</w:t>
      </w:r>
      <w:proofErr w:type="spellEnd"/>
      <w:r w:rsidRPr="0062301D">
        <w:rPr>
          <w:sz w:val="28"/>
          <w:szCs w:val="24"/>
        </w:rPr>
        <w:t xml:space="preserve">, </w:t>
      </w:r>
      <w:proofErr w:type="spellStart"/>
      <w:r w:rsidRPr="0062301D">
        <w:rPr>
          <w:sz w:val="28"/>
          <w:szCs w:val="24"/>
        </w:rPr>
        <w:t>Sabirabad</w:t>
      </w:r>
      <w:proofErr w:type="spellEnd"/>
      <w:r w:rsidRPr="0062301D">
        <w:rPr>
          <w:sz w:val="28"/>
          <w:szCs w:val="24"/>
        </w:rPr>
        <w:t xml:space="preserve"> regions </w:t>
      </w:r>
      <w:proofErr w:type="gramStart"/>
      <w:r w:rsidRPr="0062301D">
        <w:rPr>
          <w:sz w:val="28"/>
          <w:szCs w:val="24"/>
        </w:rPr>
        <w:t xml:space="preserve">( </w:t>
      </w:r>
      <w:r w:rsidRPr="0062301D">
        <w:rPr>
          <w:b/>
          <w:sz w:val="28"/>
          <w:szCs w:val="24"/>
        </w:rPr>
        <w:t>Deportation</w:t>
      </w:r>
      <w:proofErr w:type="gramEnd"/>
      <w:r w:rsidRPr="0062301D">
        <w:rPr>
          <w:b/>
          <w:sz w:val="28"/>
          <w:szCs w:val="24"/>
        </w:rPr>
        <w:t xml:space="preserve">- </w:t>
      </w:r>
      <w:r w:rsidRPr="0062301D">
        <w:rPr>
          <w:sz w:val="28"/>
          <w:szCs w:val="24"/>
        </w:rPr>
        <w:t xml:space="preserve">The mass of population evacuated from their homes). The new industrial centers in the cities as </w:t>
      </w:r>
      <w:proofErr w:type="spellStart"/>
      <w:r w:rsidRPr="0062301D">
        <w:rPr>
          <w:b/>
          <w:sz w:val="28"/>
          <w:szCs w:val="24"/>
        </w:rPr>
        <w:t>Sumgayit</w:t>
      </w:r>
      <w:proofErr w:type="spellEnd"/>
      <w:r w:rsidRPr="0062301D">
        <w:rPr>
          <w:b/>
          <w:sz w:val="28"/>
          <w:szCs w:val="24"/>
        </w:rPr>
        <w:t xml:space="preserve">, Ali </w:t>
      </w:r>
      <w:proofErr w:type="spellStart"/>
      <w:r w:rsidRPr="0062301D">
        <w:rPr>
          <w:b/>
          <w:sz w:val="28"/>
          <w:szCs w:val="24"/>
        </w:rPr>
        <w:t>Bayramli</w:t>
      </w:r>
      <w:proofErr w:type="spellEnd"/>
      <w:r w:rsidRPr="0062301D">
        <w:rPr>
          <w:b/>
          <w:sz w:val="28"/>
          <w:szCs w:val="24"/>
        </w:rPr>
        <w:t xml:space="preserve">, Mingachevir, </w:t>
      </w:r>
      <w:proofErr w:type="spellStart"/>
      <w:r w:rsidRPr="0062301D">
        <w:rPr>
          <w:b/>
          <w:sz w:val="28"/>
          <w:szCs w:val="24"/>
        </w:rPr>
        <w:t>Dashkasan</w:t>
      </w:r>
      <w:proofErr w:type="spellEnd"/>
      <w:r w:rsidRPr="0062301D">
        <w:rPr>
          <w:b/>
          <w:sz w:val="28"/>
          <w:szCs w:val="24"/>
        </w:rPr>
        <w:t xml:space="preserve"> </w:t>
      </w:r>
      <w:r w:rsidRPr="0062301D">
        <w:rPr>
          <w:sz w:val="28"/>
          <w:szCs w:val="24"/>
        </w:rPr>
        <w:t xml:space="preserve">were moved thousands of </w:t>
      </w:r>
      <w:proofErr w:type="spellStart"/>
      <w:r w:rsidRPr="0062301D">
        <w:rPr>
          <w:sz w:val="28"/>
          <w:szCs w:val="24"/>
        </w:rPr>
        <w:t>armenians</w:t>
      </w:r>
      <w:proofErr w:type="spellEnd"/>
      <w:r w:rsidRPr="0062301D">
        <w:rPr>
          <w:sz w:val="28"/>
          <w:szCs w:val="24"/>
        </w:rPr>
        <w:t xml:space="preserve">. In the </w:t>
      </w:r>
      <w:r w:rsidRPr="0062301D">
        <w:rPr>
          <w:b/>
          <w:sz w:val="28"/>
          <w:szCs w:val="24"/>
        </w:rPr>
        <w:t xml:space="preserve">Upper Karabakh, Ganja, Baku </w:t>
      </w:r>
      <w:r w:rsidRPr="0062301D">
        <w:rPr>
          <w:sz w:val="28"/>
          <w:szCs w:val="24"/>
        </w:rPr>
        <w:t xml:space="preserve">strengthened Armenian lobby (Lobby-an English-corridor - An informal pressure agencies system of foreign state officials. After 40 years end of the 80s our compatriots were deported from Armenia end of person. </w:t>
      </w:r>
      <w:r w:rsidRPr="0062301D">
        <w:rPr>
          <w:b/>
          <w:sz w:val="28"/>
          <w:szCs w:val="24"/>
        </w:rPr>
        <w:t>Heydar Aliyev on 18 December 1997 signed a decree about 1948-1953 years the mass deportation of the Armenian SSR historical ethnic lands.</w:t>
      </w:r>
    </w:p>
    <w:p w14:paraId="218B8A7A" w14:textId="77777777" w:rsidR="00D80A2A" w:rsidRPr="0062301D" w:rsidRDefault="0031107F" w:rsidP="005779F0">
      <w:pPr>
        <w:pStyle w:val="GvdeMetni"/>
        <w:spacing w:line="276" w:lineRule="auto"/>
        <w:ind w:left="114" w:firstLine="426"/>
        <w:jc w:val="left"/>
        <w:rPr>
          <w:sz w:val="28"/>
          <w:szCs w:val="28"/>
        </w:rPr>
      </w:pPr>
      <w:r w:rsidRPr="0062301D">
        <w:rPr>
          <w:b/>
          <w:sz w:val="28"/>
          <w:szCs w:val="28"/>
        </w:rPr>
        <w:t xml:space="preserve">On 5 March 1953 Stalin </w:t>
      </w:r>
      <w:r w:rsidRPr="0062301D">
        <w:rPr>
          <w:sz w:val="28"/>
          <w:szCs w:val="28"/>
        </w:rPr>
        <w:t xml:space="preserve">died. </w:t>
      </w:r>
      <w:r w:rsidRPr="0062301D">
        <w:rPr>
          <w:b/>
          <w:sz w:val="28"/>
          <w:szCs w:val="28"/>
        </w:rPr>
        <w:t xml:space="preserve">In 1953 September </w:t>
      </w:r>
      <w:proofErr w:type="spellStart"/>
      <w:r w:rsidRPr="0062301D">
        <w:rPr>
          <w:b/>
          <w:sz w:val="28"/>
          <w:szCs w:val="28"/>
        </w:rPr>
        <w:t>N.</w:t>
      </w:r>
      <w:proofErr w:type="gramStart"/>
      <w:r w:rsidRPr="0062301D">
        <w:rPr>
          <w:b/>
          <w:sz w:val="28"/>
          <w:szCs w:val="28"/>
        </w:rPr>
        <w:t>S.Khrushov</w:t>
      </w:r>
      <w:proofErr w:type="spellEnd"/>
      <w:proofErr w:type="gramEnd"/>
      <w:r w:rsidRPr="0062301D">
        <w:rPr>
          <w:b/>
          <w:sz w:val="28"/>
          <w:szCs w:val="28"/>
        </w:rPr>
        <w:t xml:space="preserve"> </w:t>
      </w:r>
      <w:r w:rsidRPr="0062301D">
        <w:rPr>
          <w:sz w:val="28"/>
          <w:szCs w:val="28"/>
        </w:rPr>
        <w:t>was elected the first secretary to the Soviet CP. He criticized Stalin's cult of honor. In 1956 at the XX congress was determined the action plan under the “</w:t>
      </w:r>
      <w:r w:rsidRPr="0062301D">
        <w:rPr>
          <w:b/>
          <w:sz w:val="28"/>
          <w:szCs w:val="28"/>
        </w:rPr>
        <w:t>Deepening of democracy</w:t>
      </w:r>
      <w:r w:rsidRPr="0062301D">
        <w:rPr>
          <w:sz w:val="28"/>
          <w:szCs w:val="28"/>
        </w:rPr>
        <w:t xml:space="preserve">”. </w:t>
      </w:r>
      <w:proofErr w:type="spellStart"/>
      <w:r w:rsidRPr="0062301D">
        <w:rPr>
          <w:sz w:val="28"/>
          <w:szCs w:val="28"/>
        </w:rPr>
        <w:t>Khrushov</w:t>
      </w:r>
      <w:proofErr w:type="spellEnd"/>
      <w:r w:rsidRPr="0062301D">
        <w:rPr>
          <w:sz w:val="28"/>
          <w:szCs w:val="28"/>
        </w:rPr>
        <w:t xml:space="preserve"> removed all the close people of Stalin from government. </w:t>
      </w:r>
      <w:r w:rsidRPr="0062301D">
        <w:rPr>
          <w:b/>
          <w:sz w:val="28"/>
          <w:szCs w:val="28"/>
        </w:rPr>
        <w:t xml:space="preserve">June in 1953 </w:t>
      </w:r>
      <w:proofErr w:type="spellStart"/>
      <w:r w:rsidRPr="0062301D">
        <w:rPr>
          <w:sz w:val="28"/>
          <w:szCs w:val="28"/>
        </w:rPr>
        <w:t>M.</w:t>
      </w:r>
      <w:proofErr w:type="gramStart"/>
      <w:r w:rsidRPr="0062301D">
        <w:rPr>
          <w:sz w:val="28"/>
          <w:szCs w:val="28"/>
        </w:rPr>
        <w:t>J.Bagirov</w:t>
      </w:r>
      <w:proofErr w:type="spellEnd"/>
      <w:proofErr w:type="gramEnd"/>
      <w:r w:rsidRPr="0062301D">
        <w:rPr>
          <w:sz w:val="28"/>
          <w:szCs w:val="28"/>
        </w:rPr>
        <w:t xml:space="preserve"> were released from his position. </w:t>
      </w:r>
      <w:r w:rsidRPr="0062301D">
        <w:rPr>
          <w:b/>
          <w:sz w:val="28"/>
          <w:szCs w:val="28"/>
        </w:rPr>
        <w:t xml:space="preserve">In 1956 April </w:t>
      </w:r>
      <w:r w:rsidRPr="0062301D">
        <w:rPr>
          <w:sz w:val="28"/>
          <w:szCs w:val="28"/>
        </w:rPr>
        <w:t xml:space="preserve">as </w:t>
      </w:r>
      <w:r w:rsidRPr="0062301D">
        <w:rPr>
          <w:b/>
          <w:sz w:val="28"/>
          <w:szCs w:val="28"/>
        </w:rPr>
        <w:t xml:space="preserve">enemy of people </w:t>
      </w:r>
      <w:r w:rsidRPr="0062301D">
        <w:rPr>
          <w:sz w:val="28"/>
          <w:szCs w:val="28"/>
        </w:rPr>
        <w:t xml:space="preserve">was sentenced to death. </w:t>
      </w:r>
      <w:r w:rsidRPr="0062301D">
        <w:rPr>
          <w:b/>
          <w:sz w:val="28"/>
          <w:szCs w:val="28"/>
        </w:rPr>
        <w:t xml:space="preserve">In 1954 Imam Mustafayev </w:t>
      </w:r>
      <w:r w:rsidRPr="0062301D">
        <w:rPr>
          <w:sz w:val="28"/>
          <w:szCs w:val="28"/>
        </w:rPr>
        <w:t xml:space="preserve">was elected the first secretary to the Central </w:t>
      </w:r>
      <w:proofErr w:type="spellStart"/>
      <w:r w:rsidRPr="0062301D">
        <w:rPr>
          <w:sz w:val="28"/>
          <w:szCs w:val="28"/>
        </w:rPr>
        <w:t>Comittee</w:t>
      </w:r>
      <w:proofErr w:type="spellEnd"/>
      <w:r w:rsidRPr="0062301D">
        <w:rPr>
          <w:sz w:val="28"/>
          <w:szCs w:val="28"/>
        </w:rPr>
        <w:t xml:space="preserve"> of Communist Party Azerbaijan (CC CPA). He tried to ensure the economic independence of Republic. As a result of the rapid development of the industry in Baku the number of Azerbaijanis significantly increased, the demographic situation has changed. This </w:t>
      </w:r>
      <w:proofErr w:type="spellStart"/>
      <w:r w:rsidRPr="0062301D">
        <w:rPr>
          <w:sz w:val="28"/>
          <w:szCs w:val="28"/>
        </w:rPr>
        <w:t>broked</w:t>
      </w:r>
      <w:proofErr w:type="spellEnd"/>
      <w:r w:rsidRPr="0062301D">
        <w:rPr>
          <w:sz w:val="28"/>
          <w:szCs w:val="28"/>
        </w:rPr>
        <w:t xml:space="preserve"> the </w:t>
      </w:r>
      <w:proofErr w:type="spellStart"/>
      <w:r w:rsidRPr="0062301D">
        <w:rPr>
          <w:sz w:val="28"/>
          <w:szCs w:val="28"/>
        </w:rPr>
        <w:t>Khuroshov</w:t>
      </w:r>
      <w:proofErr w:type="spellEnd"/>
      <w:r w:rsidRPr="0062301D">
        <w:rPr>
          <w:sz w:val="28"/>
          <w:szCs w:val="28"/>
        </w:rPr>
        <w:t xml:space="preserve"> plan as remove Baku through Azerbaijan and directly subordinate to</w:t>
      </w:r>
      <w:r w:rsidRPr="0062301D">
        <w:rPr>
          <w:spacing w:val="-2"/>
          <w:sz w:val="28"/>
          <w:szCs w:val="28"/>
        </w:rPr>
        <w:t xml:space="preserve"> </w:t>
      </w:r>
      <w:r w:rsidRPr="0062301D">
        <w:rPr>
          <w:sz w:val="28"/>
          <w:szCs w:val="28"/>
        </w:rPr>
        <w:t>Moscow.</w:t>
      </w:r>
    </w:p>
    <w:p w14:paraId="218B8A7B" w14:textId="77777777" w:rsidR="00D80A2A" w:rsidRPr="0062301D" w:rsidRDefault="0031107F" w:rsidP="005779F0">
      <w:pPr>
        <w:pStyle w:val="ListeParagraf"/>
        <w:numPr>
          <w:ilvl w:val="2"/>
          <w:numId w:val="4"/>
        </w:numPr>
        <w:tabs>
          <w:tab w:val="left" w:pos="681"/>
        </w:tabs>
        <w:spacing w:line="264" w:lineRule="auto"/>
        <w:ind w:right="171" w:firstLine="424"/>
        <w:rPr>
          <w:sz w:val="28"/>
          <w:szCs w:val="24"/>
        </w:rPr>
      </w:pPr>
      <w:r w:rsidRPr="0062301D">
        <w:rPr>
          <w:sz w:val="28"/>
          <w:szCs w:val="24"/>
        </w:rPr>
        <w:t>Mustafayev tried to obtain Azerbaijan language as the official</w:t>
      </w:r>
      <w:r w:rsidRPr="0062301D">
        <w:rPr>
          <w:spacing w:val="35"/>
          <w:sz w:val="28"/>
          <w:szCs w:val="24"/>
        </w:rPr>
        <w:t xml:space="preserve"> </w:t>
      </w:r>
      <w:r w:rsidRPr="0062301D">
        <w:rPr>
          <w:sz w:val="28"/>
          <w:szCs w:val="24"/>
        </w:rPr>
        <w:t>language</w:t>
      </w:r>
      <w:r w:rsidRPr="0062301D">
        <w:rPr>
          <w:spacing w:val="35"/>
          <w:sz w:val="28"/>
          <w:szCs w:val="24"/>
        </w:rPr>
        <w:t xml:space="preserve"> </w:t>
      </w:r>
      <w:r w:rsidRPr="0062301D">
        <w:rPr>
          <w:sz w:val="28"/>
          <w:szCs w:val="24"/>
        </w:rPr>
        <w:t>status.</w:t>
      </w:r>
      <w:r w:rsidRPr="0062301D">
        <w:rPr>
          <w:spacing w:val="34"/>
          <w:sz w:val="28"/>
          <w:szCs w:val="24"/>
        </w:rPr>
        <w:t xml:space="preserve"> </w:t>
      </w:r>
      <w:r w:rsidRPr="0062301D">
        <w:rPr>
          <w:b/>
          <w:sz w:val="28"/>
          <w:szCs w:val="24"/>
        </w:rPr>
        <w:t>In</w:t>
      </w:r>
      <w:r w:rsidRPr="0062301D">
        <w:rPr>
          <w:b/>
          <w:spacing w:val="34"/>
          <w:sz w:val="28"/>
          <w:szCs w:val="24"/>
        </w:rPr>
        <w:t xml:space="preserve"> </w:t>
      </w:r>
      <w:r w:rsidRPr="0062301D">
        <w:rPr>
          <w:b/>
          <w:sz w:val="28"/>
          <w:szCs w:val="24"/>
        </w:rPr>
        <w:t>1956</w:t>
      </w:r>
      <w:r w:rsidRPr="0062301D">
        <w:rPr>
          <w:b/>
          <w:spacing w:val="35"/>
          <w:sz w:val="28"/>
          <w:szCs w:val="24"/>
        </w:rPr>
        <w:t xml:space="preserve"> </w:t>
      </w:r>
      <w:r w:rsidRPr="0062301D">
        <w:rPr>
          <w:sz w:val="28"/>
          <w:szCs w:val="24"/>
        </w:rPr>
        <w:t>to</w:t>
      </w:r>
      <w:r w:rsidRPr="0062301D">
        <w:rPr>
          <w:spacing w:val="35"/>
          <w:sz w:val="28"/>
          <w:szCs w:val="24"/>
        </w:rPr>
        <w:t xml:space="preserve"> </w:t>
      </w:r>
      <w:r w:rsidRPr="0062301D">
        <w:rPr>
          <w:sz w:val="28"/>
          <w:szCs w:val="24"/>
        </w:rPr>
        <w:t>the</w:t>
      </w:r>
      <w:r w:rsidRPr="0062301D">
        <w:rPr>
          <w:spacing w:val="35"/>
          <w:sz w:val="28"/>
          <w:szCs w:val="24"/>
        </w:rPr>
        <w:t xml:space="preserve"> </w:t>
      </w:r>
      <w:r w:rsidRPr="0062301D">
        <w:rPr>
          <w:sz w:val="28"/>
          <w:szCs w:val="24"/>
        </w:rPr>
        <w:t>constitution</w:t>
      </w:r>
      <w:r w:rsidRPr="0062301D">
        <w:rPr>
          <w:spacing w:val="35"/>
          <w:sz w:val="28"/>
          <w:szCs w:val="24"/>
        </w:rPr>
        <w:t xml:space="preserve"> </w:t>
      </w:r>
      <w:r w:rsidRPr="0062301D">
        <w:rPr>
          <w:sz w:val="28"/>
          <w:szCs w:val="24"/>
        </w:rPr>
        <w:t>has</w:t>
      </w:r>
      <w:r w:rsidRPr="0062301D">
        <w:rPr>
          <w:spacing w:val="35"/>
          <w:sz w:val="28"/>
          <w:szCs w:val="24"/>
        </w:rPr>
        <w:t xml:space="preserve"> </w:t>
      </w:r>
      <w:r w:rsidRPr="0062301D">
        <w:rPr>
          <w:sz w:val="28"/>
          <w:szCs w:val="24"/>
        </w:rPr>
        <w:t>been</w:t>
      </w:r>
    </w:p>
    <w:p w14:paraId="218B8A7C" w14:textId="77777777" w:rsidR="00D80A2A" w:rsidRPr="0062301D" w:rsidRDefault="00D80A2A" w:rsidP="005779F0">
      <w:pPr>
        <w:spacing w:line="264" w:lineRule="auto"/>
        <w:rPr>
          <w:sz w:val="28"/>
          <w:szCs w:val="24"/>
        </w:rPr>
        <w:sectPr w:rsidR="00D80A2A" w:rsidRPr="0062301D" w:rsidSect="006B5413">
          <w:pgSz w:w="11906" w:h="16838" w:code="9"/>
          <w:pgMar w:top="1060" w:right="960" w:bottom="940" w:left="1020" w:header="0" w:footer="755" w:gutter="0"/>
          <w:cols w:space="708"/>
        </w:sectPr>
      </w:pPr>
    </w:p>
    <w:p w14:paraId="218B8A7D" w14:textId="77777777" w:rsidR="00D80A2A" w:rsidRPr="0062301D" w:rsidRDefault="0031107F" w:rsidP="005779F0">
      <w:pPr>
        <w:pStyle w:val="GvdeMetni"/>
        <w:spacing w:before="63" w:line="264" w:lineRule="auto"/>
        <w:jc w:val="left"/>
        <w:rPr>
          <w:sz w:val="28"/>
          <w:szCs w:val="28"/>
        </w:rPr>
      </w:pPr>
      <w:r w:rsidRPr="0062301D">
        <w:rPr>
          <w:sz w:val="28"/>
          <w:szCs w:val="28"/>
        </w:rPr>
        <w:lastRenderedPageBreak/>
        <w:t xml:space="preserve">added a new stanza about Azerbaijan language announced as a state language. He paid attention development of education, </w:t>
      </w:r>
      <w:proofErr w:type="gramStart"/>
      <w:r w:rsidRPr="0062301D">
        <w:rPr>
          <w:sz w:val="28"/>
          <w:szCs w:val="28"/>
        </w:rPr>
        <w:t>science</w:t>
      </w:r>
      <w:proofErr w:type="gramEnd"/>
      <w:r w:rsidRPr="0062301D">
        <w:rPr>
          <w:sz w:val="28"/>
          <w:szCs w:val="28"/>
        </w:rPr>
        <w:t xml:space="preserve"> and moral values of state. </w:t>
      </w:r>
      <w:r w:rsidRPr="0062301D">
        <w:rPr>
          <w:b/>
          <w:sz w:val="28"/>
          <w:szCs w:val="28"/>
        </w:rPr>
        <w:t xml:space="preserve">Since 1956 May </w:t>
      </w:r>
      <w:r w:rsidRPr="0062301D">
        <w:rPr>
          <w:sz w:val="28"/>
          <w:szCs w:val="28"/>
        </w:rPr>
        <w:t xml:space="preserve">court structure, criminal and judicial disposal was given to Republic. The correctional labor camps </w:t>
      </w:r>
      <w:r w:rsidRPr="0062301D">
        <w:rPr>
          <w:b/>
          <w:sz w:val="28"/>
          <w:szCs w:val="28"/>
        </w:rPr>
        <w:t>of political prisoners in the camps</w:t>
      </w:r>
      <w:r w:rsidRPr="0062301D">
        <w:rPr>
          <w:sz w:val="28"/>
          <w:szCs w:val="28"/>
        </w:rPr>
        <w:t xml:space="preserve">, who heads the department head has been canceled. Hundreds of Azerbaijanis were subjected to repression acquitted. The brand enemy of nation has been taken from them. </w:t>
      </w:r>
      <w:proofErr w:type="spellStart"/>
      <w:proofErr w:type="gramStart"/>
      <w:r w:rsidRPr="0062301D">
        <w:rPr>
          <w:b/>
          <w:sz w:val="28"/>
          <w:szCs w:val="28"/>
        </w:rPr>
        <w:t>H.Javid</w:t>
      </w:r>
      <w:proofErr w:type="spellEnd"/>
      <w:proofErr w:type="gramEnd"/>
      <w:r w:rsidRPr="0062301D">
        <w:rPr>
          <w:b/>
          <w:sz w:val="28"/>
          <w:szCs w:val="28"/>
        </w:rPr>
        <w:t xml:space="preserve">, </w:t>
      </w:r>
      <w:proofErr w:type="spellStart"/>
      <w:r w:rsidRPr="0062301D">
        <w:rPr>
          <w:b/>
          <w:sz w:val="28"/>
          <w:szCs w:val="28"/>
        </w:rPr>
        <w:t>Y.V.Chemenzaminli</w:t>
      </w:r>
      <w:proofErr w:type="spellEnd"/>
      <w:r w:rsidRPr="0062301D">
        <w:rPr>
          <w:b/>
          <w:sz w:val="28"/>
          <w:szCs w:val="28"/>
        </w:rPr>
        <w:t xml:space="preserve">, </w:t>
      </w:r>
      <w:proofErr w:type="spellStart"/>
      <w:r w:rsidRPr="0062301D">
        <w:rPr>
          <w:b/>
          <w:sz w:val="28"/>
          <w:szCs w:val="28"/>
        </w:rPr>
        <w:t>A.Javad</w:t>
      </w:r>
      <w:proofErr w:type="spellEnd"/>
      <w:r w:rsidRPr="0062301D">
        <w:rPr>
          <w:b/>
          <w:sz w:val="28"/>
          <w:szCs w:val="28"/>
        </w:rPr>
        <w:t xml:space="preserve">, </w:t>
      </w:r>
      <w:proofErr w:type="spellStart"/>
      <w:r w:rsidRPr="0062301D">
        <w:rPr>
          <w:b/>
          <w:sz w:val="28"/>
          <w:szCs w:val="28"/>
        </w:rPr>
        <w:t>M.Mushvig</w:t>
      </w:r>
      <w:proofErr w:type="spellEnd"/>
      <w:r w:rsidRPr="0062301D">
        <w:rPr>
          <w:b/>
          <w:sz w:val="28"/>
          <w:szCs w:val="28"/>
        </w:rPr>
        <w:t xml:space="preserve"> </w:t>
      </w:r>
      <w:r w:rsidRPr="0062301D">
        <w:rPr>
          <w:sz w:val="28"/>
          <w:szCs w:val="28"/>
        </w:rPr>
        <w:t>was acquitted. Hundreds of books have been arrested included “</w:t>
      </w:r>
      <w:proofErr w:type="spellStart"/>
      <w:r w:rsidRPr="0062301D">
        <w:rPr>
          <w:sz w:val="28"/>
          <w:szCs w:val="28"/>
        </w:rPr>
        <w:t>Kitabi</w:t>
      </w:r>
      <w:proofErr w:type="spellEnd"/>
      <w:r w:rsidRPr="0062301D">
        <w:rPr>
          <w:sz w:val="28"/>
          <w:szCs w:val="28"/>
        </w:rPr>
        <w:t xml:space="preserve"> Dada </w:t>
      </w:r>
      <w:proofErr w:type="spellStart"/>
      <w:r w:rsidRPr="0062301D">
        <w:rPr>
          <w:sz w:val="28"/>
          <w:szCs w:val="28"/>
        </w:rPr>
        <w:t>Gorgud</w:t>
      </w:r>
      <w:proofErr w:type="spellEnd"/>
      <w:r w:rsidRPr="0062301D">
        <w:rPr>
          <w:sz w:val="28"/>
          <w:szCs w:val="28"/>
        </w:rPr>
        <w:t xml:space="preserve"> epos”, </w:t>
      </w:r>
      <w:proofErr w:type="spellStart"/>
      <w:proofErr w:type="gramStart"/>
      <w:r w:rsidRPr="0062301D">
        <w:rPr>
          <w:sz w:val="28"/>
          <w:szCs w:val="28"/>
        </w:rPr>
        <w:t>A.Bakhihanov’s</w:t>
      </w:r>
      <w:proofErr w:type="spellEnd"/>
      <w:proofErr w:type="gramEnd"/>
      <w:r w:rsidRPr="0062301D">
        <w:rPr>
          <w:sz w:val="28"/>
          <w:szCs w:val="28"/>
        </w:rPr>
        <w:t xml:space="preserve"> and </w:t>
      </w:r>
      <w:proofErr w:type="spellStart"/>
      <w:r w:rsidRPr="0062301D">
        <w:rPr>
          <w:sz w:val="28"/>
          <w:szCs w:val="28"/>
        </w:rPr>
        <w:t>H.Huseynov’s</w:t>
      </w:r>
      <w:proofErr w:type="spellEnd"/>
      <w:r w:rsidRPr="0062301D">
        <w:rPr>
          <w:sz w:val="28"/>
          <w:szCs w:val="28"/>
        </w:rPr>
        <w:t xml:space="preserve"> restrictions were imposed on the compositions prohibitions were taken. But 20-30</w:t>
      </w:r>
      <w:r w:rsidRPr="0062301D">
        <w:rPr>
          <w:sz w:val="28"/>
          <w:szCs w:val="28"/>
          <w:vertAlign w:val="superscript"/>
        </w:rPr>
        <w:t>th</w:t>
      </w:r>
      <w:r w:rsidRPr="0062301D">
        <w:rPr>
          <w:sz w:val="28"/>
          <w:szCs w:val="28"/>
        </w:rPr>
        <w:t xml:space="preserve"> years compatriots who were forced to emigrate abroad were not acquitted.</w:t>
      </w:r>
    </w:p>
    <w:p w14:paraId="218B8A7E" w14:textId="77777777" w:rsidR="00D80A2A" w:rsidRPr="0062301D" w:rsidRDefault="0031107F" w:rsidP="005779F0">
      <w:pPr>
        <w:spacing w:before="1" w:line="276" w:lineRule="auto"/>
        <w:ind w:left="113" w:right="167" w:firstLine="426"/>
        <w:rPr>
          <w:sz w:val="28"/>
          <w:szCs w:val="24"/>
        </w:rPr>
      </w:pPr>
      <w:r w:rsidRPr="0062301D">
        <w:rPr>
          <w:b/>
          <w:sz w:val="28"/>
          <w:szCs w:val="24"/>
        </w:rPr>
        <w:t xml:space="preserve">In the </w:t>
      </w:r>
      <w:proofErr w:type="spellStart"/>
      <w:r w:rsidRPr="0062301D">
        <w:rPr>
          <w:b/>
          <w:sz w:val="28"/>
          <w:szCs w:val="24"/>
        </w:rPr>
        <w:t>mid 50</w:t>
      </w:r>
      <w:r w:rsidRPr="0062301D">
        <w:rPr>
          <w:b/>
          <w:sz w:val="28"/>
          <w:szCs w:val="24"/>
          <w:vertAlign w:val="superscript"/>
        </w:rPr>
        <w:t>th</w:t>
      </w:r>
      <w:proofErr w:type="spellEnd"/>
      <w:r w:rsidRPr="0062301D">
        <w:rPr>
          <w:b/>
          <w:sz w:val="28"/>
          <w:szCs w:val="24"/>
        </w:rPr>
        <w:t xml:space="preserve"> years </w:t>
      </w:r>
      <w:r w:rsidRPr="0062301D">
        <w:rPr>
          <w:sz w:val="28"/>
          <w:szCs w:val="24"/>
        </w:rPr>
        <w:t xml:space="preserve">in the empire softening of the political climate trends in Azerbaijan was awaked National Revival. Being afraid of Moscow for keeping Azerbaijan under the </w:t>
      </w:r>
      <w:r w:rsidRPr="0062301D">
        <w:rPr>
          <w:spacing w:val="-4"/>
          <w:sz w:val="28"/>
          <w:szCs w:val="24"/>
        </w:rPr>
        <w:t xml:space="preserve">fear </w:t>
      </w:r>
      <w:r w:rsidRPr="0062301D">
        <w:rPr>
          <w:spacing w:val="-3"/>
          <w:sz w:val="28"/>
          <w:szCs w:val="24"/>
        </w:rPr>
        <w:t xml:space="preserve">on the </w:t>
      </w:r>
      <w:r w:rsidRPr="0062301D">
        <w:rPr>
          <w:spacing w:val="-5"/>
          <w:sz w:val="28"/>
          <w:szCs w:val="24"/>
        </w:rPr>
        <w:t xml:space="preserve">initiative </w:t>
      </w:r>
      <w:r w:rsidRPr="0062301D">
        <w:rPr>
          <w:b/>
          <w:sz w:val="28"/>
          <w:szCs w:val="24"/>
        </w:rPr>
        <w:t xml:space="preserve">of </w:t>
      </w:r>
      <w:r w:rsidRPr="0062301D">
        <w:rPr>
          <w:b/>
          <w:spacing w:val="-4"/>
          <w:sz w:val="28"/>
          <w:szCs w:val="24"/>
        </w:rPr>
        <w:t xml:space="preserve">Mikoyan </w:t>
      </w:r>
      <w:r w:rsidRPr="0062301D">
        <w:rPr>
          <w:b/>
          <w:spacing w:val="-3"/>
          <w:sz w:val="28"/>
          <w:szCs w:val="24"/>
        </w:rPr>
        <w:t xml:space="preserve">and </w:t>
      </w:r>
      <w:r w:rsidRPr="0062301D">
        <w:rPr>
          <w:b/>
          <w:spacing w:val="-4"/>
          <w:sz w:val="28"/>
          <w:szCs w:val="24"/>
        </w:rPr>
        <w:t xml:space="preserve">Mikhail </w:t>
      </w:r>
      <w:proofErr w:type="spellStart"/>
      <w:r w:rsidRPr="0062301D">
        <w:rPr>
          <w:b/>
          <w:spacing w:val="-4"/>
          <w:sz w:val="28"/>
          <w:szCs w:val="24"/>
        </w:rPr>
        <w:t>Suslov</w:t>
      </w:r>
      <w:proofErr w:type="spellEnd"/>
      <w:r w:rsidRPr="0062301D">
        <w:rPr>
          <w:b/>
          <w:spacing w:val="-4"/>
          <w:sz w:val="28"/>
          <w:szCs w:val="24"/>
        </w:rPr>
        <w:t xml:space="preserve"> </w:t>
      </w:r>
      <w:r w:rsidRPr="0062301D">
        <w:rPr>
          <w:spacing w:val="-4"/>
          <w:sz w:val="28"/>
          <w:szCs w:val="24"/>
        </w:rPr>
        <w:t>again</w:t>
      </w:r>
      <w:r w:rsidRPr="0062301D">
        <w:rPr>
          <w:spacing w:val="52"/>
          <w:sz w:val="28"/>
          <w:szCs w:val="24"/>
        </w:rPr>
        <w:t xml:space="preserve"> </w:t>
      </w:r>
      <w:r w:rsidRPr="0062301D">
        <w:rPr>
          <w:spacing w:val="-4"/>
          <w:sz w:val="28"/>
          <w:szCs w:val="24"/>
        </w:rPr>
        <w:t xml:space="preserve">raised </w:t>
      </w:r>
      <w:r w:rsidRPr="0062301D">
        <w:rPr>
          <w:spacing w:val="-3"/>
          <w:sz w:val="28"/>
          <w:szCs w:val="24"/>
        </w:rPr>
        <w:t xml:space="preserve">the </w:t>
      </w:r>
      <w:r w:rsidRPr="0062301D">
        <w:rPr>
          <w:spacing w:val="-4"/>
          <w:sz w:val="28"/>
          <w:szCs w:val="24"/>
        </w:rPr>
        <w:t xml:space="preserve">issue </w:t>
      </w:r>
      <w:r w:rsidRPr="0062301D">
        <w:rPr>
          <w:sz w:val="28"/>
          <w:szCs w:val="24"/>
        </w:rPr>
        <w:t xml:space="preserve">of </w:t>
      </w:r>
      <w:r w:rsidRPr="0062301D">
        <w:rPr>
          <w:spacing w:val="-5"/>
          <w:sz w:val="28"/>
          <w:szCs w:val="24"/>
        </w:rPr>
        <w:t xml:space="preserve">Nagorno-Karabakh </w:t>
      </w:r>
      <w:r w:rsidRPr="0062301D">
        <w:rPr>
          <w:spacing w:val="-3"/>
          <w:sz w:val="28"/>
          <w:szCs w:val="24"/>
        </w:rPr>
        <w:t xml:space="preserve">to </w:t>
      </w:r>
      <w:r w:rsidRPr="0062301D">
        <w:rPr>
          <w:spacing w:val="-5"/>
          <w:sz w:val="28"/>
          <w:szCs w:val="24"/>
        </w:rPr>
        <w:t xml:space="preserve">Armenia. </w:t>
      </w:r>
      <w:r w:rsidRPr="0062301D">
        <w:rPr>
          <w:sz w:val="28"/>
          <w:szCs w:val="24"/>
        </w:rPr>
        <w:t xml:space="preserve">İn </w:t>
      </w:r>
      <w:r w:rsidRPr="0062301D">
        <w:rPr>
          <w:spacing w:val="-5"/>
          <w:sz w:val="28"/>
          <w:szCs w:val="24"/>
        </w:rPr>
        <w:t>Armenia anti-</w:t>
      </w:r>
      <w:proofErr w:type="spellStart"/>
      <w:r w:rsidRPr="0062301D">
        <w:rPr>
          <w:spacing w:val="-5"/>
          <w:sz w:val="28"/>
          <w:szCs w:val="24"/>
        </w:rPr>
        <w:t>turksih</w:t>
      </w:r>
      <w:proofErr w:type="spellEnd"/>
      <w:r w:rsidRPr="0062301D">
        <w:rPr>
          <w:spacing w:val="-5"/>
          <w:sz w:val="28"/>
          <w:szCs w:val="24"/>
        </w:rPr>
        <w:t xml:space="preserve"> </w:t>
      </w:r>
      <w:r w:rsidRPr="0062301D">
        <w:rPr>
          <w:spacing w:val="-4"/>
          <w:sz w:val="28"/>
          <w:szCs w:val="24"/>
        </w:rPr>
        <w:t xml:space="preserve">campaign again started. </w:t>
      </w:r>
      <w:r w:rsidRPr="0062301D">
        <w:rPr>
          <w:b/>
          <w:spacing w:val="-4"/>
          <w:sz w:val="28"/>
          <w:szCs w:val="24"/>
        </w:rPr>
        <w:t xml:space="preserve">Azerbaijan </w:t>
      </w:r>
      <w:r w:rsidRPr="0062301D">
        <w:rPr>
          <w:b/>
          <w:spacing w:val="-5"/>
          <w:sz w:val="28"/>
          <w:szCs w:val="24"/>
        </w:rPr>
        <w:t xml:space="preserve">pedagogical </w:t>
      </w:r>
      <w:r w:rsidRPr="0062301D">
        <w:rPr>
          <w:b/>
          <w:spacing w:val="-4"/>
          <w:sz w:val="28"/>
          <w:szCs w:val="24"/>
        </w:rPr>
        <w:t xml:space="preserve">secondary collage </w:t>
      </w:r>
      <w:r w:rsidRPr="0062301D">
        <w:rPr>
          <w:spacing w:val="-3"/>
          <w:sz w:val="28"/>
          <w:szCs w:val="24"/>
        </w:rPr>
        <w:t xml:space="preserve">has </w:t>
      </w:r>
      <w:r w:rsidRPr="0062301D">
        <w:rPr>
          <w:spacing w:val="-4"/>
          <w:sz w:val="28"/>
          <w:szCs w:val="24"/>
        </w:rPr>
        <w:t xml:space="preserve">been moved </w:t>
      </w:r>
      <w:r w:rsidRPr="0062301D">
        <w:rPr>
          <w:b/>
          <w:spacing w:val="-4"/>
          <w:sz w:val="28"/>
          <w:szCs w:val="24"/>
        </w:rPr>
        <w:t xml:space="preserve">from </w:t>
      </w:r>
      <w:proofErr w:type="spellStart"/>
      <w:r w:rsidRPr="0062301D">
        <w:rPr>
          <w:b/>
          <w:spacing w:val="-4"/>
          <w:sz w:val="28"/>
          <w:szCs w:val="24"/>
        </w:rPr>
        <w:t>İravan</w:t>
      </w:r>
      <w:proofErr w:type="spellEnd"/>
      <w:r w:rsidRPr="0062301D">
        <w:rPr>
          <w:b/>
          <w:spacing w:val="-4"/>
          <w:sz w:val="28"/>
          <w:szCs w:val="24"/>
        </w:rPr>
        <w:t xml:space="preserve"> </w:t>
      </w:r>
      <w:r w:rsidRPr="0062301D">
        <w:rPr>
          <w:b/>
          <w:spacing w:val="-3"/>
          <w:sz w:val="28"/>
          <w:szCs w:val="24"/>
        </w:rPr>
        <w:t xml:space="preserve">to the </w:t>
      </w:r>
      <w:proofErr w:type="spellStart"/>
      <w:r w:rsidRPr="0062301D">
        <w:rPr>
          <w:b/>
          <w:spacing w:val="-5"/>
          <w:sz w:val="28"/>
          <w:szCs w:val="24"/>
        </w:rPr>
        <w:t>Khanlar</w:t>
      </w:r>
      <w:proofErr w:type="spellEnd"/>
      <w:r w:rsidRPr="0062301D">
        <w:rPr>
          <w:b/>
          <w:spacing w:val="-5"/>
          <w:sz w:val="28"/>
          <w:szCs w:val="24"/>
        </w:rPr>
        <w:t xml:space="preserve"> </w:t>
      </w:r>
      <w:r w:rsidRPr="0062301D">
        <w:rPr>
          <w:b/>
          <w:spacing w:val="-4"/>
          <w:sz w:val="28"/>
          <w:szCs w:val="24"/>
        </w:rPr>
        <w:t>(</w:t>
      </w:r>
      <w:proofErr w:type="spellStart"/>
      <w:r w:rsidRPr="0062301D">
        <w:rPr>
          <w:b/>
          <w:spacing w:val="-4"/>
          <w:sz w:val="28"/>
          <w:szCs w:val="24"/>
        </w:rPr>
        <w:t>Goygol</w:t>
      </w:r>
      <w:proofErr w:type="spellEnd"/>
      <w:r w:rsidRPr="0062301D">
        <w:rPr>
          <w:b/>
          <w:spacing w:val="-4"/>
          <w:sz w:val="28"/>
          <w:szCs w:val="24"/>
        </w:rPr>
        <w:t>) region</w:t>
      </w:r>
      <w:r w:rsidRPr="0062301D">
        <w:rPr>
          <w:spacing w:val="-4"/>
          <w:sz w:val="28"/>
          <w:szCs w:val="24"/>
        </w:rPr>
        <w:t xml:space="preserve">. </w:t>
      </w:r>
      <w:r w:rsidRPr="0062301D">
        <w:rPr>
          <w:spacing w:val="-5"/>
          <w:sz w:val="28"/>
          <w:szCs w:val="24"/>
        </w:rPr>
        <w:t xml:space="preserve">Azerbaijani </w:t>
      </w:r>
      <w:r w:rsidRPr="0062301D">
        <w:rPr>
          <w:spacing w:val="-4"/>
          <w:sz w:val="28"/>
          <w:szCs w:val="24"/>
        </w:rPr>
        <w:t xml:space="preserve">branch </w:t>
      </w:r>
      <w:r w:rsidRPr="0062301D">
        <w:rPr>
          <w:sz w:val="28"/>
          <w:szCs w:val="24"/>
        </w:rPr>
        <w:t xml:space="preserve">of </w:t>
      </w:r>
      <w:r w:rsidRPr="0062301D">
        <w:rPr>
          <w:spacing w:val="-3"/>
          <w:sz w:val="28"/>
          <w:szCs w:val="24"/>
        </w:rPr>
        <w:t xml:space="preserve">the </w:t>
      </w:r>
      <w:r w:rsidRPr="0062301D">
        <w:rPr>
          <w:spacing w:val="-5"/>
          <w:sz w:val="28"/>
          <w:szCs w:val="24"/>
        </w:rPr>
        <w:t xml:space="preserve">Armenian </w:t>
      </w:r>
      <w:r w:rsidRPr="0062301D">
        <w:rPr>
          <w:spacing w:val="-4"/>
          <w:sz w:val="28"/>
          <w:szCs w:val="24"/>
        </w:rPr>
        <w:t xml:space="preserve">pedagogical </w:t>
      </w:r>
      <w:r w:rsidRPr="0062301D">
        <w:rPr>
          <w:spacing w:val="-5"/>
          <w:sz w:val="28"/>
          <w:szCs w:val="24"/>
        </w:rPr>
        <w:t xml:space="preserve">Institute </w:t>
      </w:r>
      <w:r w:rsidRPr="0062301D">
        <w:rPr>
          <w:spacing w:val="-3"/>
          <w:sz w:val="28"/>
          <w:szCs w:val="24"/>
        </w:rPr>
        <w:t xml:space="preserve">was </w:t>
      </w:r>
      <w:r w:rsidRPr="0062301D">
        <w:rPr>
          <w:spacing w:val="-4"/>
          <w:sz w:val="28"/>
          <w:szCs w:val="24"/>
        </w:rPr>
        <w:t xml:space="preserve">closed. </w:t>
      </w:r>
      <w:r w:rsidRPr="0062301D">
        <w:rPr>
          <w:spacing w:val="-3"/>
          <w:sz w:val="28"/>
          <w:szCs w:val="24"/>
        </w:rPr>
        <w:t xml:space="preserve">The </w:t>
      </w:r>
      <w:r w:rsidRPr="0062301D">
        <w:rPr>
          <w:spacing w:val="-4"/>
          <w:sz w:val="28"/>
          <w:szCs w:val="24"/>
        </w:rPr>
        <w:t xml:space="preserve">newspapers published </w:t>
      </w:r>
      <w:r w:rsidRPr="0062301D">
        <w:rPr>
          <w:spacing w:val="-3"/>
          <w:sz w:val="28"/>
          <w:szCs w:val="24"/>
        </w:rPr>
        <w:t xml:space="preserve">in </w:t>
      </w:r>
      <w:r w:rsidRPr="0062301D">
        <w:rPr>
          <w:spacing w:val="-5"/>
          <w:sz w:val="28"/>
          <w:szCs w:val="24"/>
        </w:rPr>
        <w:t xml:space="preserve">Azerbaijan </w:t>
      </w:r>
      <w:r w:rsidRPr="0062301D">
        <w:rPr>
          <w:spacing w:val="-3"/>
          <w:sz w:val="28"/>
          <w:szCs w:val="24"/>
        </w:rPr>
        <w:t xml:space="preserve">in </w:t>
      </w:r>
      <w:r w:rsidRPr="0062301D">
        <w:rPr>
          <w:spacing w:val="-4"/>
          <w:sz w:val="28"/>
          <w:szCs w:val="24"/>
        </w:rPr>
        <w:t xml:space="preserve">Armenia </w:t>
      </w:r>
      <w:r w:rsidRPr="0062301D">
        <w:rPr>
          <w:spacing w:val="-3"/>
          <w:sz w:val="28"/>
          <w:szCs w:val="24"/>
        </w:rPr>
        <w:t xml:space="preserve">and the </w:t>
      </w:r>
      <w:r w:rsidRPr="0062301D">
        <w:rPr>
          <w:spacing w:val="-4"/>
          <w:sz w:val="28"/>
          <w:szCs w:val="24"/>
        </w:rPr>
        <w:t xml:space="preserve">name </w:t>
      </w:r>
      <w:r w:rsidRPr="0062301D">
        <w:rPr>
          <w:sz w:val="28"/>
          <w:szCs w:val="24"/>
        </w:rPr>
        <w:t xml:space="preserve">of </w:t>
      </w:r>
      <w:proofErr w:type="spellStart"/>
      <w:r w:rsidRPr="0062301D">
        <w:rPr>
          <w:b/>
          <w:spacing w:val="-4"/>
          <w:sz w:val="28"/>
          <w:szCs w:val="24"/>
        </w:rPr>
        <w:t>Irevan</w:t>
      </w:r>
      <w:proofErr w:type="spellEnd"/>
      <w:r w:rsidRPr="0062301D">
        <w:rPr>
          <w:b/>
          <w:spacing w:val="-4"/>
          <w:sz w:val="28"/>
          <w:szCs w:val="24"/>
        </w:rPr>
        <w:t xml:space="preserve"> Drama </w:t>
      </w:r>
      <w:r w:rsidRPr="0062301D">
        <w:rPr>
          <w:b/>
          <w:spacing w:val="-5"/>
          <w:sz w:val="28"/>
          <w:szCs w:val="24"/>
        </w:rPr>
        <w:t xml:space="preserve">Theater </w:t>
      </w:r>
      <w:r w:rsidRPr="0062301D">
        <w:rPr>
          <w:b/>
          <w:sz w:val="28"/>
          <w:szCs w:val="24"/>
        </w:rPr>
        <w:t xml:space="preserve">by </w:t>
      </w:r>
      <w:r w:rsidRPr="0062301D">
        <w:rPr>
          <w:b/>
          <w:spacing w:val="-4"/>
          <w:sz w:val="28"/>
          <w:szCs w:val="24"/>
        </w:rPr>
        <w:t xml:space="preserve">name </w:t>
      </w:r>
      <w:proofErr w:type="spellStart"/>
      <w:r w:rsidRPr="0062301D">
        <w:rPr>
          <w:b/>
          <w:spacing w:val="-4"/>
          <w:sz w:val="28"/>
          <w:szCs w:val="24"/>
        </w:rPr>
        <w:t>Jafar</w:t>
      </w:r>
      <w:proofErr w:type="spellEnd"/>
      <w:r w:rsidRPr="0062301D">
        <w:rPr>
          <w:b/>
          <w:spacing w:val="-4"/>
          <w:sz w:val="28"/>
          <w:szCs w:val="24"/>
        </w:rPr>
        <w:t xml:space="preserve"> </w:t>
      </w:r>
      <w:proofErr w:type="spellStart"/>
      <w:r w:rsidRPr="0062301D">
        <w:rPr>
          <w:b/>
          <w:spacing w:val="-4"/>
          <w:sz w:val="28"/>
          <w:szCs w:val="24"/>
        </w:rPr>
        <w:t>Jabbarli</w:t>
      </w:r>
      <w:proofErr w:type="spellEnd"/>
      <w:r w:rsidRPr="0062301D">
        <w:rPr>
          <w:b/>
          <w:spacing w:val="-4"/>
          <w:sz w:val="28"/>
          <w:szCs w:val="24"/>
        </w:rPr>
        <w:t xml:space="preserve"> </w:t>
      </w:r>
      <w:r w:rsidRPr="0062301D">
        <w:rPr>
          <w:spacing w:val="-3"/>
          <w:sz w:val="28"/>
          <w:szCs w:val="24"/>
        </w:rPr>
        <w:t xml:space="preserve">was </w:t>
      </w:r>
      <w:r w:rsidRPr="0062301D">
        <w:rPr>
          <w:spacing w:val="-4"/>
          <w:sz w:val="28"/>
          <w:szCs w:val="24"/>
        </w:rPr>
        <w:t xml:space="preserve">closed. </w:t>
      </w:r>
      <w:r w:rsidRPr="0062301D">
        <w:rPr>
          <w:spacing w:val="-3"/>
          <w:sz w:val="28"/>
          <w:szCs w:val="24"/>
        </w:rPr>
        <w:t xml:space="preserve">But </w:t>
      </w:r>
      <w:proofErr w:type="spellStart"/>
      <w:r w:rsidRPr="0062301D">
        <w:rPr>
          <w:spacing w:val="-4"/>
          <w:sz w:val="28"/>
          <w:szCs w:val="24"/>
        </w:rPr>
        <w:t>Khrushov</w:t>
      </w:r>
      <w:proofErr w:type="spellEnd"/>
      <w:r w:rsidRPr="0062301D">
        <w:rPr>
          <w:spacing w:val="-4"/>
          <w:sz w:val="28"/>
          <w:szCs w:val="24"/>
        </w:rPr>
        <w:t xml:space="preserve"> </w:t>
      </w:r>
      <w:r w:rsidRPr="0062301D">
        <w:rPr>
          <w:spacing w:val="-5"/>
          <w:sz w:val="28"/>
          <w:szCs w:val="24"/>
        </w:rPr>
        <w:t xml:space="preserve">understood </w:t>
      </w:r>
      <w:r w:rsidRPr="0062301D">
        <w:rPr>
          <w:sz w:val="28"/>
          <w:szCs w:val="24"/>
        </w:rPr>
        <w:t>that these incidents cause very serious consequences therefore he resolved this problem favor of</w:t>
      </w:r>
      <w:r w:rsidRPr="0062301D">
        <w:rPr>
          <w:spacing w:val="-4"/>
          <w:sz w:val="28"/>
          <w:szCs w:val="24"/>
        </w:rPr>
        <w:t xml:space="preserve"> </w:t>
      </w:r>
      <w:r w:rsidRPr="0062301D">
        <w:rPr>
          <w:sz w:val="28"/>
          <w:szCs w:val="24"/>
        </w:rPr>
        <w:t>Azerbaijan.</w:t>
      </w:r>
    </w:p>
    <w:p w14:paraId="218B8A7F" w14:textId="77777777" w:rsidR="00D80A2A" w:rsidRPr="0062301D" w:rsidRDefault="0031107F" w:rsidP="005779F0">
      <w:pPr>
        <w:pStyle w:val="GvdeMetni"/>
        <w:spacing w:line="276" w:lineRule="auto"/>
        <w:ind w:right="171" w:firstLine="426"/>
        <w:jc w:val="left"/>
        <w:rPr>
          <w:sz w:val="28"/>
          <w:szCs w:val="28"/>
        </w:rPr>
      </w:pPr>
      <w:r w:rsidRPr="0062301D">
        <w:rPr>
          <w:b/>
          <w:sz w:val="28"/>
          <w:szCs w:val="28"/>
        </w:rPr>
        <w:t xml:space="preserve">In 1958 </w:t>
      </w:r>
      <w:r w:rsidRPr="0062301D">
        <w:rPr>
          <w:sz w:val="28"/>
          <w:szCs w:val="28"/>
        </w:rPr>
        <w:t xml:space="preserve">all Armenia’s Catholicos </w:t>
      </w:r>
      <w:r w:rsidRPr="0062301D">
        <w:rPr>
          <w:b/>
          <w:sz w:val="28"/>
          <w:szCs w:val="28"/>
        </w:rPr>
        <w:t xml:space="preserve">II </w:t>
      </w:r>
      <w:proofErr w:type="spellStart"/>
      <w:r w:rsidRPr="0062301D">
        <w:rPr>
          <w:b/>
          <w:sz w:val="28"/>
          <w:szCs w:val="28"/>
        </w:rPr>
        <w:t>Vazgen</w:t>
      </w:r>
      <w:proofErr w:type="spellEnd"/>
      <w:r w:rsidRPr="0062301D">
        <w:rPr>
          <w:b/>
          <w:sz w:val="28"/>
          <w:szCs w:val="28"/>
        </w:rPr>
        <w:t xml:space="preserve"> </w:t>
      </w:r>
      <w:r w:rsidRPr="0062301D">
        <w:rPr>
          <w:sz w:val="28"/>
          <w:szCs w:val="28"/>
        </w:rPr>
        <w:t xml:space="preserve">visited Baku. He suggested giving Nagorno-Karabakh to Armenia, opening Armenian religious seminary in Baku, call each morning from </w:t>
      </w:r>
      <w:proofErr w:type="spellStart"/>
      <w:r w:rsidRPr="0062301D">
        <w:rPr>
          <w:sz w:val="28"/>
          <w:szCs w:val="28"/>
        </w:rPr>
        <w:t>armenian</w:t>
      </w:r>
      <w:proofErr w:type="spellEnd"/>
      <w:r w:rsidRPr="0062301D">
        <w:rPr>
          <w:sz w:val="28"/>
          <w:szCs w:val="28"/>
        </w:rPr>
        <w:t xml:space="preserve"> church in Baku. But he was rejected. Azerbaijani</w:t>
      </w:r>
    </w:p>
    <w:p w14:paraId="218B8A80"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755" w:gutter="0"/>
          <w:cols w:space="708"/>
        </w:sectPr>
      </w:pPr>
    </w:p>
    <w:p w14:paraId="218B8A81" w14:textId="77777777" w:rsidR="00D80A2A" w:rsidRPr="0062301D" w:rsidRDefault="0031107F" w:rsidP="005779F0">
      <w:pPr>
        <w:spacing w:before="64" w:line="276" w:lineRule="auto"/>
        <w:ind w:left="114" w:right="171"/>
        <w:rPr>
          <w:sz w:val="28"/>
          <w:szCs w:val="24"/>
        </w:rPr>
      </w:pPr>
      <w:r w:rsidRPr="0062301D">
        <w:rPr>
          <w:sz w:val="28"/>
          <w:szCs w:val="24"/>
        </w:rPr>
        <w:lastRenderedPageBreak/>
        <w:t xml:space="preserve">administration was blamed with nationalism. </w:t>
      </w:r>
      <w:r w:rsidRPr="0062301D">
        <w:rPr>
          <w:b/>
          <w:sz w:val="28"/>
          <w:szCs w:val="24"/>
        </w:rPr>
        <w:t xml:space="preserve">In 1959 </w:t>
      </w:r>
      <w:proofErr w:type="spellStart"/>
      <w:proofErr w:type="gramStart"/>
      <w:r w:rsidRPr="0062301D">
        <w:rPr>
          <w:sz w:val="28"/>
          <w:szCs w:val="24"/>
        </w:rPr>
        <w:t>I.Mustafayev</w:t>
      </w:r>
      <w:proofErr w:type="spellEnd"/>
      <w:proofErr w:type="gramEnd"/>
      <w:r w:rsidRPr="0062301D">
        <w:rPr>
          <w:sz w:val="28"/>
          <w:szCs w:val="24"/>
        </w:rPr>
        <w:t xml:space="preserve"> was released from his position. </w:t>
      </w:r>
      <w:proofErr w:type="spellStart"/>
      <w:r w:rsidRPr="0062301D">
        <w:rPr>
          <w:b/>
          <w:sz w:val="28"/>
          <w:szCs w:val="24"/>
        </w:rPr>
        <w:t>Veli</w:t>
      </w:r>
      <w:proofErr w:type="spellEnd"/>
      <w:r w:rsidRPr="0062301D">
        <w:rPr>
          <w:b/>
          <w:sz w:val="28"/>
          <w:szCs w:val="24"/>
        </w:rPr>
        <w:t xml:space="preserve"> Akhundov </w:t>
      </w:r>
      <w:r w:rsidRPr="0062301D">
        <w:rPr>
          <w:sz w:val="28"/>
          <w:szCs w:val="24"/>
        </w:rPr>
        <w:t xml:space="preserve">was appointed in his stead. </w:t>
      </w:r>
      <w:r w:rsidRPr="0062301D">
        <w:rPr>
          <w:b/>
          <w:sz w:val="28"/>
          <w:szCs w:val="24"/>
        </w:rPr>
        <w:t xml:space="preserve">In 1962 </w:t>
      </w:r>
      <w:r w:rsidRPr="0062301D">
        <w:rPr>
          <w:sz w:val="28"/>
          <w:szCs w:val="24"/>
        </w:rPr>
        <w:t xml:space="preserve">at the secretly meeting was created </w:t>
      </w:r>
      <w:r w:rsidRPr="0062301D">
        <w:rPr>
          <w:b/>
          <w:sz w:val="28"/>
          <w:szCs w:val="24"/>
        </w:rPr>
        <w:t xml:space="preserve">“National Azerbaijan headquarters” (NAH). </w:t>
      </w:r>
      <w:r w:rsidRPr="0062301D">
        <w:rPr>
          <w:sz w:val="28"/>
          <w:szCs w:val="24"/>
        </w:rPr>
        <w:t xml:space="preserve">Its chairman was </w:t>
      </w:r>
      <w:proofErr w:type="spellStart"/>
      <w:r w:rsidRPr="0062301D">
        <w:rPr>
          <w:b/>
          <w:sz w:val="28"/>
          <w:szCs w:val="24"/>
        </w:rPr>
        <w:t>Ogtay</w:t>
      </w:r>
      <w:proofErr w:type="spellEnd"/>
      <w:r w:rsidRPr="0062301D">
        <w:rPr>
          <w:b/>
          <w:sz w:val="28"/>
          <w:szCs w:val="24"/>
        </w:rPr>
        <w:t xml:space="preserve"> </w:t>
      </w:r>
      <w:proofErr w:type="spellStart"/>
      <w:r w:rsidRPr="0062301D">
        <w:rPr>
          <w:b/>
          <w:sz w:val="28"/>
          <w:szCs w:val="24"/>
        </w:rPr>
        <w:t>Rafili</w:t>
      </w:r>
      <w:proofErr w:type="spellEnd"/>
      <w:r w:rsidRPr="0062301D">
        <w:rPr>
          <w:b/>
          <w:sz w:val="28"/>
          <w:szCs w:val="24"/>
        </w:rPr>
        <w:t xml:space="preserve"> </w:t>
      </w:r>
      <w:r w:rsidRPr="0062301D">
        <w:rPr>
          <w:sz w:val="28"/>
          <w:szCs w:val="24"/>
        </w:rPr>
        <w:t xml:space="preserve">his assistant was elected </w:t>
      </w:r>
      <w:proofErr w:type="spellStart"/>
      <w:r w:rsidRPr="0062301D">
        <w:rPr>
          <w:b/>
          <w:sz w:val="28"/>
          <w:szCs w:val="24"/>
        </w:rPr>
        <w:t>Khudu</w:t>
      </w:r>
      <w:proofErr w:type="spellEnd"/>
      <w:r w:rsidRPr="0062301D">
        <w:rPr>
          <w:b/>
          <w:sz w:val="28"/>
          <w:szCs w:val="24"/>
        </w:rPr>
        <w:t xml:space="preserve"> Mammadov</w:t>
      </w:r>
      <w:r w:rsidRPr="0062301D">
        <w:rPr>
          <w:sz w:val="28"/>
          <w:szCs w:val="24"/>
        </w:rPr>
        <w:t>. The purposes of staff invite Azerbaijanis to the positions and were aimed serve national revival. They achieved few important positions the appointment of national staff.</w:t>
      </w:r>
    </w:p>
    <w:p w14:paraId="218B8A82" w14:textId="77777777" w:rsidR="00D80A2A" w:rsidRPr="0062301D" w:rsidRDefault="0031107F" w:rsidP="005779F0">
      <w:pPr>
        <w:pStyle w:val="GvdeMetni"/>
        <w:spacing w:line="276" w:lineRule="auto"/>
        <w:ind w:firstLine="426"/>
        <w:jc w:val="left"/>
        <w:rPr>
          <w:sz w:val="28"/>
          <w:szCs w:val="28"/>
        </w:rPr>
      </w:pPr>
      <w:r w:rsidRPr="0062301D">
        <w:rPr>
          <w:b/>
          <w:sz w:val="28"/>
          <w:szCs w:val="28"/>
        </w:rPr>
        <w:t xml:space="preserve">In the </w:t>
      </w:r>
      <w:proofErr w:type="spellStart"/>
      <w:r w:rsidRPr="0062301D">
        <w:rPr>
          <w:b/>
          <w:sz w:val="28"/>
          <w:szCs w:val="28"/>
        </w:rPr>
        <w:t>mid 60</w:t>
      </w:r>
      <w:r w:rsidRPr="0062301D">
        <w:rPr>
          <w:b/>
          <w:sz w:val="28"/>
          <w:szCs w:val="28"/>
          <w:vertAlign w:val="superscript"/>
        </w:rPr>
        <w:t>th</w:t>
      </w:r>
      <w:proofErr w:type="spellEnd"/>
      <w:r w:rsidRPr="0062301D">
        <w:rPr>
          <w:b/>
          <w:sz w:val="28"/>
          <w:szCs w:val="28"/>
        </w:rPr>
        <w:t xml:space="preserve"> years </w:t>
      </w:r>
      <w:r w:rsidRPr="0062301D">
        <w:rPr>
          <w:sz w:val="28"/>
          <w:szCs w:val="28"/>
        </w:rPr>
        <w:t xml:space="preserve">in Armenia against Azerbaijanis had happened movement. </w:t>
      </w:r>
      <w:r w:rsidRPr="0062301D">
        <w:rPr>
          <w:b/>
          <w:sz w:val="28"/>
          <w:szCs w:val="28"/>
        </w:rPr>
        <w:t xml:space="preserve">In 1965 </w:t>
      </w:r>
      <w:r w:rsidRPr="0062301D">
        <w:rPr>
          <w:sz w:val="28"/>
          <w:szCs w:val="28"/>
        </w:rPr>
        <w:t xml:space="preserve">has been declared 50th anniversary of the so-called Armenian genocide. Karabakh committee started an open activity. With the support of Moscow and indecisiveness of Republic in Azerbaijan strengthened position of the Armenian lobby. The nationalism in Karabakh is deepened; Armenians pressed Azerbaijanis who were living there. </w:t>
      </w:r>
      <w:r w:rsidRPr="0062301D">
        <w:rPr>
          <w:b/>
          <w:sz w:val="28"/>
          <w:szCs w:val="28"/>
        </w:rPr>
        <w:t xml:space="preserve">In 1967 in </w:t>
      </w:r>
      <w:proofErr w:type="spellStart"/>
      <w:r w:rsidRPr="0062301D">
        <w:rPr>
          <w:b/>
          <w:sz w:val="28"/>
          <w:szCs w:val="28"/>
        </w:rPr>
        <w:t>Khankendi</w:t>
      </w:r>
      <w:proofErr w:type="spellEnd"/>
      <w:r w:rsidRPr="0062301D">
        <w:rPr>
          <w:b/>
          <w:sz w:val="28"/>
          <w:szCs w:val="28"/>
        </w:rPr>
        <w:t xml:space="preserve"> </w:t>
      </w:r>
      <w:r w:rsidRPr="0062301D">
        <w:rPr>
          <w:sz w:val="28"/>
          <w:szCs w:val="28"/>
        </w:rPr>
        <w:t xml:space="preserve">several </w:t>
      </w:r>
      <w:proofErr w:type="gramStart"/>
      <w:r w:rsidRPr="0062301D">
        <w:rPr>
          <w:sz w:val="28"/>
          <w:szCs w:val="28"/>
        </w:rPr>
        <w:t>Azerbaijanis’</w:t>
      </w:r>
      <w:proofErr w:type="gramEnd"/>
      <w:r w:rsidRPr="0062301D">
        <w:rPr>
          <w:sz w:val="28"/>
          <w:szCs w:val="28"/>
        </w:rPr>
        <w:t xml:space="preserve"> were killed. </w:t>
      </w:r>
      <w:r w:rsidRPr="0062301D">
        <w:rPr>
          <w:b/>
          <w:sz w:val="28"/>
          <w:szCs w:val="28"/>
        </w:rPr>
        <w:t xml:space="preserve">The Presidium of the Supreme Soviet USSR on 7 May 1969 </w:t>
      </w:r>
      <w:r w:rsidRPr="0062301D">
        <w:rPr>
          <w:sz w:val="28"/>
          <w:szCs w:val="28"/>
        </w:rPr>
        <w:t xml:space="preserve">about 2 thousand hectares of land in the border regions of Azerbaijani </w:t>
      </w:r>
      <w:r w:rsidRPr="0062301D">
        <w:rPr>
          <w:b/>
          <w:sz w:val="28"/>
          <w:szCs w:val="28"/>
        </w:rPr>
        <w:t xml:space="preserve">on 5 May 1938 </w:t>
      </w:r>
      <w:r w:rsidRPr="0062301D">
        <w:rPr>
          <w:sz w:val="28"/>
          <w:szCs w:val="28"/>
        </w:rPr>
        <w:t xml:space="preserve">decision was approved. </w:t>
      </w:r>
      <w:r w:rsidRPr="0062301D">
        <w:rPr>
          <w:b/>
          <w:sz w:val="28"/>
          <w:szCs w:val="28"/>
        </w:rPr>
        <w:t xml:space="preserve">July 1969 Heydar Aliyev </w:t>
      </w:r>
      <w:r w:rsidRPr="0062301D">
        <w:rPr>
          <w:sz w:val="28"/>
          <w:szCs w:val="28"/>
        </w:rPr>
        <w:t>came to power did not allow the implementation of this</w:t>
      </w:r>
      <w:r w:rsidRPr="0062301D">
        <w:rPr>
          <w:spacing w:val="-2"/>
          <w:sz w:val="28"/>
          <w:szCs w:val="28"/>
        </w:rPr>
        <w:t xml:space="preserve"> </w:t>
      </w:r>
      <w:r w:rsidRPr="0062301D">
        <w:rPr>
          <w:sz w:val="28"/>
          <w:szCs w:val="28"/>
        </w:rPr>
        <w:t>decision.</w:t>
      </w:r>
    </w:p>
    <w:p w14:paraId="218B8A83" w14:textId="77777777" w:rsidR="00D80A2A" w:rsidRPr="0062301D" w:rsidRDefault="00D80A2A" w:rsidP="005779F0">
      <w:pPr>
        <w:pStyle w:val="GvdeMetni"/>
        <w:spacing w:before="10"/>
        <w:ind w:left="0" w:right="0"/>
        <w:jc w:val="left"/>
        <w:rPr>
          <w:sz w:val="28"/>
          <w:szCs w:val="28"/>
        </w:rPr>
      </w:pPr>
    </w:p>
    <w:p w14:paraId="218B8A84" w14:textId="77777777" w:rsidR="00D80A2A" w:rsidRPr="0062301D" w:rsidRDefault="0031107F" w:rsidP="005779F0">
      <w:pPr>
        <w:pStyle w:val="Balk1"/>
        <w:numPr>
          <w:ilvl w:val="1"/>
          <w:numId w:val="4"/>
        </w:numPr>
        <w:tabs>
          <w:tab w:val="left" w:pos="468"/>
        </w:tabs>
        <w:spacing w:line="276" w:lineRule="auto"/>
        <w:ind w:left="2841" w:right="228" w:hanging="2673"/>
        <w:jc w:val="left"/>
        <w:rPr>
          <w:sz w:val="28"/>
          <w:szCs w:val="28"/>
        </w:rPr>
      </w:pPr>
      <w:r w:rsidRPr="0062301D">
        <w:rPr>
          <w:sz w:val="28"/>
          <w:szCs w:val="28"/>
        </w:rPr>
        <w:t>South Azerbaijan during World War II and subsequent period</w:t>
      </w:r>
    </w:p>
    <w:p w14:paraId="218B8A85" w14:textId="77777777" w:rsidR="00D80A2A" w:rsidRPr="0062301D" w:rsidRDefault="0031107F" w:rsidP="005779F0">
      <w:pPr>
        <w:spacing w:before="130" w:line="276" w:lineRule="auto"/>
        <w:ind w:left="113" w:right="170" w:firstLine="426"/>
        <w:rPr>
          <w:sz w:val="28"/>
          <w:szCs w:val="24"/>
        </w:rPr>
      </w:pPr>
      <w:r w:rsidRPr="0062301D">
        <w:rPr>
          <w:sz w:val="28"/>
          <w:szCs w:val="24"/>
        </w:rPr>
        <w:t xml:space="preserve">At the beginning of the second world war </w:t>
      </w:r>
      <w:proofErr w:type="spellStart"/>
      <w:r w:rsidRPr="0062301D">
        <w:rPr>
          <w:sz w:val="28"/>
          <w:szCs w:val="24"/>
        </w:rPr>
        <w:t>insipte</w:t>
      </w:r>
      <w:proofErr w:type="spellEnd"/>
      <w:r w:rsidRPr="0062301D">
        <w:rPr>
          <w:sz w:val="28"/>
          <w:szCs w:val="24"/>
        </w:rPr>
        <w:t xml:space="preserve"> of the Iranian government declared its neutrality Reza Shah's position was clearly defense of </w:t>
      </w:r>
      <w:proofErr w:type="spellStart"/>
      <w:r w:rsidRPr="0062301D">
        <w:rPr>
          <w:sz w:val="28"/>
          <w:szCs w:val="24"/>
        </w:rPr>
        <w:t>nasist</w:t>
      </w:r>
      <w:proofErr w:type="spellEnd"/>
      <w:r w:rsidRPr="0062301D">
        <w:rPr>
          <w:sz w:val="28"/>
          <w:szCs w:val="24"/>
        </w:rPr>
        <w:t xml:space="preserve">. Therefore, </w:t>
      </w:r>
      <w:r w:rsidRPr="0062301D">
        <w:rPr>
          <w:b/>
          <w:sz w:val="28"/>
          <w:szCs w:val="24"/>
        </w:rPr>
        <w:t>based on article 6 of the 1921 Soviet-Iranian treaty</w:t>
      </w:r>
      <w:r w:rsidRPr="0062301D">
        <w:rPr>
          <w:sz w:val="28"/>
          <w:szCs w:val="24"/>
        </w:rPr>
        <w:t xml:space="preserve">, </w:t>
      </w:r>
      <w:r w:rsidRPr="0062301D">
        <w:rPr>
          <w:b/>
          <w:sz w:val="28"/>
          <w:szCs w:val="24"/>
        </w:rPr>
        <w:t xml:space="preserve">on 25 August in 1941 </w:t>
      </w:r>
      <w:r w:rsidRPr="0062301D">
        <w:rPr>
          <w:sz w:val="28"/>
          <w:szCs w:val="24"/>
        </w:rPr>
        <w:t xml:space="preserve">SSRI, later Great Britain, </w:t>
      </w:r>
      <w:r w:rsidRPr="0062301D">
        <w:rPr>
          <w:b/>
          <w:sz w:val="28"/>
          <w:szCs w:val="24"/>
        </w:rPr>
        <w:t xml:space="preserve">December in 1942 USA </w:t>
      </w:r>
      <w:r w:rsidRPr="0062301D">
        <w:rPr>
          <w:sz w:val="28"/>
          <w:szCs w:val="24"/>
        </w:rPr>
        <w:t>had been moved troops to Iran</w:t>
      </w:r>
      <w:r w:rsidRPr="0062301D">
        <w:rPr>
          <w:b/>
          <w:sz w:val="28"/>
          <w:szCs w:val="24"/>
        </w:rPr>
        <w:t xml:space="preserve">. </w:t>
      </w:r>
      <w:r w:rsidRPr="0062301D">
        <w:rPr>
          <w:sz w:val="28"/>
          <w:szCs w:val="24"/>
        </w:rPr>
        <w:t>In general, Iran, as well as the South Azerbaijan,</w:t>
      </w:r>
    </w:p>
    <w:p w14:paraId="218B8A86" w14:textId="77777777" w:rsidR="00D80A2A" w:rsidRPr="0062301D" w:rsidRDefault="00D80A2A" w:rsidP="005779F0">
      <w:pPr>
        <w:spacing w:line="276" w:lineRule="auto"/>
        <w:rPr>
          <w:sz w:val="28"/>
          <w:szCs w:val="24"/>
        </w:rPr>
        <w:sectPr w:rsidR="00D80A2A" w:rsidRPr="0062301D" w:rsidSect="006B5413">
          <w:pgSz w:w="11906" w:h="16838" w:code="9"/>
          <w:pgMar w:top="1060" w:right="960" w:bottom="940" w:left="1020" w:header="0" w:footer="755" w:gutter="0"/>
          <w:cols w:space="708"/>
        </w:sectPr>
      </w:pPr>
    </w:p>
    <w:p w14:paraId="218B8A87" w14:textId="77777777" w:rsidR="00D80A2A" w:rsidRPr="0062301D" w:rsidRDefault="0031107F" w:rsidP="005779F0">
      <w:pPr>
        <w:pStyle w:val="GvdeMetni"/>
        <w:spacing w:before="64" w:line="276" w:lineRule="auto"/>
        <w:ind w:right="167"/>
        <w:jc w:val="left"/>
        <w:rPr>
          <w:sz w:val="28"/>
          <w:szCs w:val="28"/>
        </w:rPr>
      </w:pPr>
      <w:r w:rsidRPr="0062301D">
        <w:rPr>
          <w:sz w:val="28"/>
          <w:szCs w:val="28"/>
        </w:rPr>
        <w:lastRenderedPageBreak/>
        <w:t xml:space="preserve">allies of the Soviet Union, which provides food to </w:t>
      </w:r>
      <w:proofErr w:type="gramStart"/>
      <w:r w:rsidRPr="0062301D">
        <w:rPr>
          <w:sz w:val="28"/>
          <w:szCs w:val="28"/>
        </w:rPr>
        <w:t>ammunition</w:t>
      </w:r>
      <w:proofErr w:type="gramEnd"/>
      <w:r w:rsidRPr="0062301D">
        <w:rPr>
          <w:sz w:val="28"/>
          <w:szCs w:val="28"/>
        </w:rPr>
        <w:t xml:space="preserve"> and equipment was the most important transport artery (From the Persian Gulf to the shores of the Caspian Sea). The military police regime of Shah Reza has failed. Iran's democratic movement began to revive. South Azerbaijan especially Tabriz </w:t>
      </w:r>
      <w:r w:rsidRPr="0062301D">
        <w:rPr>
          <w:spacing w:val="-3"/>
          <w:sz w:val="28"/>
          <w:szCs w:val="28"/>
        </w:rPr>
        <w:t xml:space="preserve">was at the </w:t>
      </w:r>
      <w:r w:rsidRPr="0062301D">
        <w:rPr>
          <w:spacing w:val="-5"/>
          <w:sz w:val="28"/>
          <w:szCs w:val="28"/>
        </w:rPr>
        <w:t xml:space="preserve">forefront </w:t>
      </w:r>
      <w:r w:rsidRPr="0062301D">
        <w:rPr>
          <w:sz w:val="28"/>
          <w:szCs w:val="28"/>
        </w:rPr>
        <w:t xml:space="preserve">of </w:t>
      </w:r>
      <w:r w:rsidRPr="0062301D">
        <w:rPr>
          <w:spacing w:val="-4"/>
          <w:sz w:val="28"/>
          <w:szCs w:val="28"/>
        </w:rPr>
        <w:t xml:space="preserve">this movement. </w:t>
      </w:r>
      <w:r w:rsidRPr="0062301D">
        <w:rPr>
          <w:spacing w:val="-3"/>
          <w:sz w:val="28"/>
          <w:szCs w:val="28"/>
        </w:rPr>
        <w:t xml:space="preserve">From the </w:t>
      </w:r>
      <w:r w:rsidRPr="0062301D">
        <w:rPr>
          <w:spacing w:val="-4"/>
          <w:sz w:val="28"/>
          <w:szCs w:val="28"/>
        </w:rPr>
        <w:t xml:space="preserve">North </w:t>
      </w:r>
      <w:r w:rsidRPr="0062301D">
        <w:rPr>
          <w:spacing w:val="-5"/>
          <w:sz w:val="28"/>
          <w:szCs w:val="28"/>
        </w:rPr>
        <w:t xml:space="preserve">Azerbaijan </w:t>
      </w:r>
      <w:r w:rsidRPr="0062301D">
        <w:rPr>
          <w:spacing w:val="-3"/>
          <w:sz w:val="28"/>
          <w:szCs w:val="28"/>
        </w:rPr>
        <w:t xml:space="preserve">the </w:t>
      </w:r>
      <w:r w:rsidRPr="0062301D">
        <w:rPr>
          <w:spacing w:val="-5"/>
          <w:sz w:val="28"/>
          <w:szCs w:val="28"/>
        </w:rPr>
        <w:t xml:space="preserve">composition </w:t>
      </w:r>
      <w:r w:rsidRPr="0062301D">
        <w:rPr>
          <w:sz w:val="28"/>
          <w:szCs w:val="28"/>
        </w:rPr>
        <w:t xml:space="preserve">of </w:t>
      </w:r>
      <w:r w:rsidRPr="0062301D">
        <w:rPr>
          <w:spacing w:val="-3"/>
          <w:sz w:val="28"/>
          <w:szCs w:val="28"/>
        </w:rPr>
        <w:t xml:space="preserve">the </w:t>
      </w:r>
      <w:r w:rsidRPr="0062301D">
        <w:rPr>
          <w:spacing w:val="-4"/>
          <w:sz w:val="28"/>
          <w:szCs w:val="28"/>
        </w:rPr>
        <w:t xml:space="preserve">Soviet </w:t>
      </w:r>
      <w:proofErr w:type="gramStart"/>
      <w:r w:rsidRPr="0062301D">
        <w:rPr>
          <w:spacing w:val="-4"/>
          <w:sz w:val="28"/>
          <w:szCs w:val="28"/>
        </w:rPr>
        <w:t>troops</w:t>
      </w:r>
      <w:proofErr w:type="gramEnd"/>
      <w:r w:rsidRPr="0062301D">
        <w:rPr>
          <w:spacing w:val="-4"/>
          <w:sz w:val="28"/>
          <w:szCs w:val="28"/>
        </w:rPr>
        <w:t xml:space="preserve"> </w:t>
      </w:r>
      <w:r w:rsidRPr="0062301D">
        <w:rPr>
          <w:spacing w:val="-5"/>
          <w:sz w:val="28"/>
          <w:szCs w:val="28"/>
        </w:rPr>
        <w:t xml:space="preserve">intellectuals </w:t>
      </w:r>
      <w:r w:rsidRPr="0062301D">
        <w:rPr>
          <w:spacing w:val="-4"/>
          <w:sz w:val="28"/>
          <w:szCs w:val="28"/>
        </w:rPr>
        <w:t xml:space="preserve">were sent </w:t>
      </w:r>
      <w:r w:rsidRPr="0062301D">
        <w:rPr>
          <w:sz w:val="28"/>
          <w:szCs w:val="28"/>
        </w:rPr>
        <w:t xml:space="preserve">to </w:t>
      </w:r>
      <w:r w:rsidRPr="0062301D">
        <w:rPr>
          <w:spacing w:val="-4"/>
          <w:sz w:val="28"/>
          <w:szCs w:val="28"/>
        </w:rPr>
        <w:t xml:space="preserve">South </w:t>
      </w:r>
      <w:r w:rsidRPr="0062301D">
        <w:rPr>
          <w:spacing w:val="-5"/>
          <w:sz w:val="28"/>
          <w:szCs w:val="28"/>
        </w:rPr>
        <w:t xml:space="preserve">Azerbaijan literature </w:t>
      </w:r>
      <w:r w:rsidRPr="0062301D">
        <w:rPr>
          <w:spacing w:val="-3"/>
          <w:sz w:val="28"/>
          <w:szCs w:val="28"/>
        </w:rPr>
        <w:t xml:space="preserve">and art </w:t>
      </w:r>
      <w:r w:rsidRPr="0062301D">
        <w:rPr>
          <w:spacing w:val="-4"/>
          <w:sz w:val="28"/>
          <w:szCs w:val="28"/>
        </w:rPr>
        <w:t xml:space="preserve">workers’ was influence </w:t>
      </w:r>
      <w:r w:rsidRPr="0062301D">
        <w:rPr>
          <w:sz w:val="28"/>
          <w:szCs w:val="28"/>
        </w:rPr>
        <w:t xml:space="preserve">of </w:t>
      </w:r>
      <w:r w:rsidRPr="0062301D">
        <w:rPr>
          <w:spacing w:val="-4"/>
          <w:sz w:val="28"/>
          <w:szCs w:val="28"/>
        </w:rPr>
        <w:t xml:space="preserve">cultural events have been conducted among </w:t>
      </w:r>
      <w:r w:rsidRPr="0062301D">
        <w:rPr>
          <w:spacing w:val="-3"/>
          <w:sz w:val="28"/>
          <w:szCs w:val="28"/>
        </w:rPr>
        <w:t xml:space="preserve">the </w:t>
      </w:r>
      <w:r w:rsidRPr="0062301D">
        <w:rPr>
          <w:spacing w:val="-5"/>
          <w:sz w:val="28"/>
          <w:szCs w:val="28"/>
        </w:rPr>
        <w:t>population.</w:t>
      </w:r>
    </w:p>
    <w:p w14:paraId="218B8A88" w14:textId="77777777" w:rsidR="00D80A2A" w:rsidRPr="0062301D" w:rsidRDefault="0031107F" w:rsidP="005779F0">
      <w:pPr>
        <w:pStyle w:val="GvdeMetni"/>
        <w:spacing w:line="276" w:lineRule="auto"/>
        <w:ind w:left="114" w:firstLine="426"/>
        <w:jc w:val="left"/>
        <w:rPr>
          <w:sz w:val="28"/>
          <w:szCs w:val="28"/>
        </w:rPr>
      </w:pPr>
      <w:r w:rsidRPr="0062301D">
        <w:rPr>
          <w:b/>
          <w:sz w:val="28"/>
          <w:szCs w:val="28"/>
        </w:rPr>
        <w:t xml:space="preserve">Since 1941 September October month </w:t>
      </w:r>
      <w:r w:rsidRPr="0062301D">
        <w:rPr>
          <w:sz w:val="28"/>
          <w:szCs w:val="28"/>
        </w:rPr>
        <w:t xml:space="preserve">here expanded the broad masses rallies and demonstrations. As a result of political figures active in the democratic-minded intellectual’s people who released from prison and returned to his homeland from exile </w:t>
      </w:r>
      <w:r w:rsidRPr="0062301D">
        <w:rPr>
          <w:b/>
          <w:sz w:val="28"/>
          <w:szCs w:val="28"/>
        </w:rPr>
        <w:t xml:space="preserve">on 29 September 1941. </w:t>
      </w:r>
      <w:r w:rsidRPr="0062301D">
        <w:rPr>
          <w:sz w:val="28"/>
          <w:szCs w:val="28"/>
        </w:rPr>
        <w:t xml:space="preserve">In Tehran on the initiative of the People's Party of Iran was formed various anti-fascist society and associations. The native language newspapers and magazines started to be published. In </w:t>
      </w:r>
      <w:proofErr w:type="gramStart"/>
      <w:r w:rsidRPr="0062301D">
        <w:rPr>
          <w:sz w:val="28"/>
          <w:szCs w:val="28"/>
        </w:rPr>
        <w:t>this regards</w:t>
      </w:r>
      <w:proofErr w:type="gramEnd"/>
      <w:r w:rsidRPr="0062301D">
        <w:rPr>
          <w:sz w:val="28"/>
          <w:szCs w:val="28"/>
        </w:rPr>
        <w:t xml:space="preserve"> for Soviet military parts Azerbaijani officers and soldiers in Tabriz was published a newspaper </w:t>
      </w:r>
      <w:r w:rsidRPr="0062301D">
        <w:rPr>
          <w:b/>
          <w:sz w:val="28"/>
          <w:szCs w:val="28"/>
        </w:rPr>
        <w:t xml:space="preserve">“For motherland” </w:t>
      </w:r>
      <w:r w:rsidRPr="0062301D">
        <w:rPr>
          <w:sz w:val="28"/>
          <w:szCs w:val="28"/>
        </w:rPr>
        <w:t xml:space="preserve">played a great role. A lot of the native poets from South Azerbaijan the first time have published articles in their native language in this </w:t>
      </w:r>
      <w:proofErr w:type="spellStart"/>
      <w:r w:rsidRPr="0062301D">
        <w:rPr>
          <w:sz w:val="28"/>
          <w:szCs w:val="28"/>
        </w:rPr>
        <w:t>newspa</w:t>
      </w:r>
      <w:proofErr w:type="spellEnd"/>
      <w:r w:rsidRPr="0062301D">
        <w:rPr>
          <w:sz w:val="28"/>
          <w:szCs w:val="28"/>
        </w:rPr>
        <w:t>- per. All these in South Azerbaijan had a significant impact on the strengthening of national identity and national memory.</w:t>
      </w:r>
    </w:p>
    <w:p w14:paraId="218B8A89" w14:textId="77777777" w:rsidR="00D80A2A" w:rsidRPr="0062301D" w:rsidRDefault="0031107F" w:rsidP="005779F0">
      <w:pPr>
        <w:pStyle w:val="GvdeMetni"/>
        <w:spacing w:line="276" w:lineRule="auto"/>
        <w:ind w:left="114" w:firstLine="426"/>
        <w:jc w:val="left"/>
        <w:rPr>
          <w:sz w:val="28"/>
          <w:szCs w:val="28"/>
        </w:rPr>
      </w:pPr>
      <w:r w:rsidRPr="0062301D">
        <w:rPr>
          <w:b/>
          <w:sz w:val="28"/>
          <w:szCs w:val="28"/>
        </w:rPr>
        <w:t>In the first phase</w:t>
      </w:r>
      <w:r w:rsidRPr="0062301D">
        <w:rPr>
          <w:sz w:val="28"/>
          <w:szCs w:val="28"/>
        </w:rPr>
        <w:t xml:space="preserve">, this covers the period </w:t>
      </w:r>
      <w:r w:rsidRPr="0062301D">
        <w:rPr>
          <w:b/>
          <w:sz w:val="28"/>
          <w:szCs w:val="28"/>
        </w:rPr>
        <w:t>1941-1945</w:t>
      </w:r>
      <w:r w:rsidRPr="0062301D">
        <w:rPr>
          <w:sz w:val="28"/>
          <w:szCs w:val="28"/>
        </w:rPr>
        <w:t xml:space="preserve">, the democratic movement was fighting against corruption and fraud high prices. İn this stage the main feature was the development of comprehension of the movement and national consciousness. Masses of people began to speak, read </w:t>
      </w:r>
      <w:proofErr w:type="gramStart"/>
      <w:r w:rsidRPr="0062301D">
        <w:rPr>
          <w:sz w:val="28"/>
          <w:szCs w:val="28"/>
        </w:rPr>
        <w:t>and  write</w:t>
      </w:r>
      <w:proofErr w:type="gramEnd"/>
      <w:r w:rsidRPr="0062301D">
        <w:rPr>
          <w:sz w:val="28"/>
          <w:szCs w:val="28"/>
        </w:rPr>
        <w:t xml:space="preserve"> in mother language. In the years 1942-1944 </w:t>
      </w:r>
      <w:proofErr w:type="gramStart"/>
      <w:r w:rsidRPr="0062301D">
        <w:rPr>
          <w:sz w:val="28"/>
          <w:szCs w:val="28"/>
        </w:rPr>
        <w:t>a number of</w:t>
      </w:r>
      <w:proofErr w:type="gramEnd"/>
      <w:r w:rsidRPr="0062301D">
        <w:rPr>
          <w:sz w:val="28"/>
          <w:szCs w:val="28"/>
        </w:rPr>
        <w:t xml:space="preserve"> the</w:t>
      </w:r>
      <w:r w:rsidRPr="0062301D">
        <w:rPr>
          <w:spacing w:val="18"/>
          <w:sz w:val="28"/>
          <w:szCs w:val="28"/>
        </w:rPr>
        <w:t xml:space="preserve"> </w:t>
      </w:r>
      <w:r w:rsidRPr="0062301D">
        <w:rPr>
          <w:sz w:val="28"/>
          <w:szCs w:val="28"/>
        </w:rPr>
        <w:t>most</w:t>
      </w:r>
      <w:r w:rsidRPr="0062301D">
        <w:rPr>
          <w:spacing w:val="18"/>
          <w:sz w:val="28"/>
          <w:szCs w:val="28"/>
        </w:rPr>
        <w:t xml:space="preserve"> </w:t>
      </w:r>
      <w:r w:rsidRPr="0062301D">
        <w:rPr>
          <w:sz w:val="28"/>
          <w:szCs w:val="28"/>
        </w:rPr>
        <w:t>influential</w:t>
      </w:r>
      <w:r w:rsidRPr="0062301D">
        <w:rPr>
          <w:spacing w:val="17"/>
          <w:sz w:val="28"/>
          <w:szCs w:val="28"/>
        </w:rPr>
        <w:t xml:space="preserve"> </w:t>
      </w:r>
      <w:r w:rsidRPr="0062301D">
        <w:rPr>
          <w:sz w:val="28"/>
          <w:szCs w:val="28"/>
        </w:rPr>
        <w:t>newspapers</w:t>
      </w:r>
      <w:r w:rsidRPr="0062301D">
        <w:rPr>
          <w:spacing w:val="17"/>
          <w:sz w:val="28"/>
          <w:szCs w:val="28"/>
        </w:rPr>
        <w:t xml:space="preserve"> </w:t>
      </w:r>
      <w:r w:rsidRPr="0062301D">
        <w:rPr>
          <w:sz w:val="28"/>
          <w:szCs w:val="28"/>
        </w:rPr>
        <w:t>were</w:t>
      </w:r>
      <w:r w:rsidRPr="0062301D">
        <w:rPr>
          <w:spacing w:val="18"/>
          <w:sz w:val="28"/>
          <w:szCs w:val="28"/>
        </w:rPr>
        <w:t xml:space="preserve"> </w:t>
      </w:r>
      <w:r w:rsidRPr="0062301D">
        <w:rPr>
          <w:sz w:val="28"/>
          <w:szCs w:val="28"/>
        </w:rPr>
        <w:t>published</w:t>
      </w:r>
      <w:r w:rsidRPr="0062301D">
        <w:rPr>
          <w:spacing w:val="18"/>
          <w:sz w:val="28"/>
          <w:szCs w:val="28"/>
        </w:rPr>
        <w:t xml:space="preserve"> </w:t>
      </w:r>
      <w:r w:rsidRPr="0062301D">
        <w:rPr>
          <w:sz w:val="28"/>
          <w:szCs w:val="28"/>
        </w:rPr>
        <w:t>in</w:t>
      </w:r>
      <w:r w:rsidRPr="0062301D">
        <w:rPr>
          <w:spacing w:val="18"/>
          <w:sz w:val="28"/>
          <w:szCs w:val="28"/>
        </w:rPr>
        <w:t xml:space="preserve"> </w:t>
      </w:r>
      <w:r w:rsidRPr="0062301D">
        <w:rPr>
          <w:sz w:val="28"/>
          <w:szCs w:val="28"/>
        </w:rPr>
        <w:t>Azerbaijan.</w:t>
      </w:r>
    </w:p>
    <w:p w14:paraId="218B8A8A"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755" w:gutter="0"/>
          <w:cols w:space="708"/>
        </w:sectPr>
      </w:pPr>
    </w:p>
    <w:p w14:paraId="218B8A8B" w14:textId="77777777" w:rsidR="00D80A2A" w:rsidRPr="0062301D" w:rsidRDefault="0031107F" w:rsidP="005779F0">
      <w:pPr>
        <w:spacing w:before="64" w:line="276" w:lineRule="auto"/>
        <w:ind w:left="113" w:right="171"/>
        <w:rPr>
          <w:sz w:val="28"/>
          <w:szCs w:val="24"/>
        </w:rPr>
      </w:pPr>
      <w:r w:rsidRPr="0062301D">
        <w:rPr>
          <w:b/>
          <w:sz w:val="28"/>
          <w:szCs w:val="24"/>
        </w:rPr>
        <w:lastRenderedPageBreak/>
        <w:t xml:space="preserve">In summer 1945 </w:t>
      </w:r>
      <w:r w:rsidRPr="0062301D">
        <w:rPr>
          <w:sz w:val="28"/>
          <w:szCs w:val="24"/>
        </w:rPr>
        <w:t xml:space="preserve">in South Azerbaijan started the </w:t>
      </w:r>
      <w:r w:rsidRPr="0062301D">
        <w:rPr>
          <w:b/>
          <w:sz w:val="28"/>
          <w:szCs w:val="24"/>
        </w:rPr>
        <w:t xml:space="preserve">second phase </w:t>
      </w:r>
      <w:r w:rsidRPr="0062301D">
        <w:rPr>
          <w:sz w:val="28"/>
          <w:szCs w:val="24"/>
        </w:rPr>
        <w:t xml:space="preserve">of the movement of democracy. In this stage İran’s ruling groups tried to prevent democratic movement. </w:t>
      </w:r>
      <w:r w:rsidRPr="0062301D">
        <w:rPr>
          <w:b/>
          <w:sz w:val="28"/>
          <w:szCs w:val="24"/>
        </w:rPr>
        <w:t>Since 1945 June</w:t>
      </w:r>
      <w:r w:rsidRPr="0062301D">
        <w:rPr>
          <w:sz w:val="28"/>
          <w:szCs w:val="24"/>
        </w:rPr>
        <w:t>-</w:t>
      </w:r>
      <w:r w:rsidRPr="0062301D">
        <w:rPr>
          <w:b/>
          <w:sz w:val="28"/>
          <w:szCs w:val="24"/>
        </w:rPr>
        <w:t>Septembe</w:t>
      </w:r>
      <w:r w:rsidRPr="0062301D">
        <w:rPr>
          <w:sz w:val="28"/>
          <w:szCs w:val="24"/>
        </w:rPr>
        <w:t xml:space="preserve">r month some parts of Azerbaijan began to form armed </w:t>
      </w:r>
      <w:r w:rsidRPr="0062301D">
        <w:rPr>
          <w:b/>
          <w:sz w:val="28"/>
          <w:szCs w:val="24"/>
        </w:rPr>
        <w:t>patriot groups</w:t>
      </w:r>
      <w:r w:rsidRPr="0062301D">
        <w:rPr>
          <w:sz w:val="28"/>
          <w:szCs w:val="24"/>
        </w:rPr>
        <w:t>.</w:t>
      </w:r>
    </w:p>
    <w:p w14:paraId="218B8A8C" w14:textId="77777777" w:rsidR="00D80A2A" w:rsidRPr="0062301D" w:rsidRDefault="0031107F" w:rsidP="005779F0">
      <w:pPr>
        <w:pStyle w:val="GvdeMetni"/>
        <w:spacing w:line="264" w:lineRule="auto"/>
        <w:ind w:right="166" w:firstLine="424"/>
        <w:jc w:val="left"/>
        <w:rPr>
          <w:sz w:val="28"/>
          <w:szCs w:val="28"/>
        </w:rPr>
      </w:pPr>
      <w:r w:rsidRPr="0062301D">
        <w:rPr>
          <w:sz w:val="28"/>
          <w:szCs w:val="28"/>
        </w:rPr>
        <w:t xml:space="preserve">To prevent the attacks of reactionary forces </w:t>
      </w:r>
      <w:r w:rsidRPr="0062301D">
        <w:rPr>
          <w:b/>
          <w:sz w:val="28"/>
          <w:szCs w:val="28"/>
        </w:rPr>
        <w:t xml:space="preserve">September 1945 </w:t>
      </w:r>
      <w:r w:rsidRPr="0062301D">
        <w:rPr>
          <w:sz w:val="28"/>
          <w:szCs w:val="28"/>
        </w:rPr>
        <w:t xml:space="preserve">group of well-known democrats at the head by </w:t>
      </w:r>
      <w:r w:rsidRPr="0062301D">
        <w:rPr>
          <w:b/>
          <w:sz w:val="28"/>
          <w:szCs w:val="28"/>
        </w:rPr>
        <w:t xml:space="preserve">Sayyid </w:t>
      </w:r>
      <w:proofErr w:type="spellStart"/>
      <w:r w:rsidRPr="0062301D">
        <w:rPr>
          <w:b/>
          <w:sz w:val="28"/>
          <w:szCs w:val="28"/>
        </w:rPr>
        <w:t>Jafar</w:t>
      </w:r>
      <w:proofErr w:type="spellEnd"/>
      <w:r w:rsidRPr="0062301D">
        <w:rPr>
          <w:b/>
          <w:sz w:val="28"/>
          <w:szCs w:val="28"/>
        </w:rPr>
        <w:t xml:space="preserve"> </w:t>
      </w:r>
      <w:proofErr w:type="spellStart"/>
      <w:r w:rsidRPr="0062301D">
        <w:rPr>
          <w:b/>
          <w:sz w:val="28"/>
          <w:szCs w:val="28"/>
        </w:rPr>
        <w:t>Pishavari</w:t>
      </w:r>
      <w:proofErr w:type="spellEnd"/>
      <w:r w:rsidRPr="0062301D">
        <w:rPr>
          <w:sz w:val="28"/>
          <w:szCs w:val="28"/>
        </w:rPr>
        <w:t xml:space="preserve">, issued a statement on the establishment of </w:t>
      </w:r>
      <w:r w:rsidRPr="0062301D">
        <w:rPr>
          <w:b/>
          <w:sz w:val="28"/>
          <w:szCs w:val="28"/>
        </w:rPr>
        <w:t xml:space="preserve">Azerbaijan Democratic Party. </w:t>
      </w:r>
      <w:r w:rsidRPr="0062301D">
        <w:rPr>
          <w:sz w:val="28"/>
          <w:szCs w:val="28"/>
        </w:rPr>
        <w:t xml:space="preserve">İn a statement the democratic part of Iran providing administrative and cultural autonomy of the proposed measures. In the statement announced that </w:t>
      </w:r>
      <w:r w:rsidRPr="0062301D">
        <w:rPr>
          <w:spacing w:val="-4"/>
          <w:sz w:val="28"/>
          <w:szCs w:val="28"/>
        </w:rPr>
        <w:t xml:space="preserve">granting autonomy </w:t>
      </w:r>
      <w:r w:rsidRPr="0062301D">
        <w:rPr>
          <w:sz w:val="28"/>
          <w:szCs w:val="28"/>
        </w:rPr>
        <w:t xml:space="preserve">to </w:t>
      </w:r>
      <w:r w:rsidRPr="0062301D">
        <w:rPr>
          <w:spacing w:val="-5"/>
          <w:sz w:val="28"/>
          <w:szCs w:val="28"/>
        </w:rPr>
        <w:t xml:space="preserve">Azerbaijan </w:t>
      </w:r>
      <w:r w:rsidRPr="0062301D">
        <w:rPr>
          <w:sz w:val="28"/>
          <w:szCs w:val="28"/>
        </w:rPr>
        <w:t xml:space="preserve">in </w:t>
      </w:r>
      <w:r w:rsidRPr="0062301D">
        <w:rPr>
          <w:spacing w:val="-3"/>
          <w:sz w:val="28"/>
          <w:szCs w:val="28"/>
        </w:rPr>
        <w:t xml:space="preserve">the </w:t>
      </w:r>
      <w:r w:rsidRPr="0062301D">
        <w:rPr>
          <w:spacing w:val="-5"/>
          <w:sz w:val="28"/>
          <w:szCs w:val="28"/>
        </w:rPr>
        <w:t xml:space="preserve">composition </w:t>
      </w:r>
      <w:r w:rsidRPr="0062301D">
        <w:rPr>
          <w:spacing w:val="-3"/>
          <w:sz w:val="28"/>
          <w:szCs w:val="28"/>
        </w:rPr>
        <w:t xml:space="preserve">of </w:t>
      </w:r>
      <w:r w:rsidRPr="0062301D">
        <w:rPr>
          <w:spacing w:val="-5"/>
          <w:sz w:val="28"/>
          <w:szCs w:val="28"/>
        </w:rPr>
        <w:t xml:space="preserve">democratic </w:t>
      </w:r>
      <w:r w:rsidRPr="0062301D">
        <w:rPr>
          <w:spacing w:val="-4"/>
          <w:sz w:val="28"/>
          <w:szCs w:val="28"/>
        </w:rPr>
        <w:t xml:space="preserve">Iran, </w:t>
      </w:r>
      <w:r w:rsidRPr="0062301D">
        <w:rPr>
          <w:sz w:val="28"/>
          <w:szCs w:val="28"/>
        </w:rPr>
        <w:t xml:space="preserve">to </w:t>
      </w:r>
      <w:r w:rsidRPr="0062301D">
        <w:rPr>
          <w:spacing w:val="-5"/>
          <w:sz w:val="28"/>
          <w:szCs w:val="28"/>
        </w:rPr>
        <w:t xml:space="preserve">implementation </w:t>
      </w:r>
      <w:r w:rsidRPr="0062301D">
        <w:rPr>
          <w:spacing w:val="-4"/>
          <w:sz w:val="28"/>
          <w:szCs w:val="28"/>
        </w:rPr>
        <w:t xml:space="preserve">social </w:t>
      </w:r>
      <w:r w:rsidRPr="0062301D">
        <w:rPr>
          <w:spacing w:val="-3"/>
          <w:sz w:val="28"/>
          <w:szCs w:val="28"/>
        </w:rPr>
        <w:t xml:space="preserve">and </w:t>
      </w:r>
      <w:r w:rsidRPr="0062301D">
        <w:rPr>
          <w:spacing w:val="-4"/>
          <w:sz w:val="28"/>
          <w:szCs w:val="28"/>
        </w:rPr>
        <w:t xml:space="preserve">economic </w:t>
      </w:r>
      <w:r w:rsidRPr="0062301D">
        <w:rPr>
          <w:spacing w:val="-5"/>
          <w:sz w:val="28"/>
          <w:szCs w:val="28"/>
        </w:rPr>
        <w:t xml:space="preserve">reforms, </w:t>
      </w:r>
      <w:r w:rsidRPr="0062301D">
        <w:rPr>
          <w:spacing w:val="-3"/>
          <w:sz w:val="28"/>
          <w:szCs w:val="28"/>
        </w:rPr>
        <w:t xml:space="preserve">the </w:t>
      </w:r>
      <w:r w:rsidRPr="0062301D">
        <w:rPr>
          <w:spacing w:val="-5"/>
          <w:sz w:val="28"/>
          <w:szCs w:val="28"/>
        </w:rPr>
        <w:t xml:space="preserve">democratization </w:t>
      </w:r>
      <w:r w:rsidRPr="0062301D">
        <w:rPr>
          <w:sz w:val="28"/>
          <w:szCs w:val="28"/>
        </w:rPr>
        <w:t xml:space="preserve">of </w:t>
      </w:r>
      <w:r w:rsidRPr="0062301D">
        <w:rPr>
          <w:spacing w:val="-5"/>
          <w:sz w:val="28"/>
          <w:szCs w:val="28"/>
        </w:rPr>
        <w:t xml:space="preserve">political </w:t>
      </w:r>
      <w:r w:rsidRPr="0062301D">
        <w:rPr>
          <w:spacing w:val="-4"/>
          <w:sz w:val="28"/>
          <w:szCs w:val="28"/>
        </w:rPr>
        <w:t xml:space="preserve">life and ensuring equal rights </w:t>
      </w:r>
      <w:r w:rsidRPr="0062301D">
        <w:rPr>
          <w:spacing w:val="-5"/>
          <w:sz w:val="28"/>
          <w:szCs w:val="28"/>
        </w:rPr>
        <w:t xml:space="preserve">for </w:t>
      </w:r>
      <w:r w:rsidRPr="0062301D">
        <w:rPr>
          <w:spacing w:val="-3"/>
          <w:sz w:val="28"/>
          <w:szCs w:val="28"/>
        </w:rPr>
        <w:t xml:space="preserve">all the </w:t>
      </w:r>
      <w:r w:rsidRPr="0062301D">
        <w:rPr>
          <w:spacing w:val="-5"/>
          <w:sz w:val="28"/>
          <w:szCs w:val="28"/>
        </w:rPr>
        <w:t xml:space="preserve">Azerbaijanis. </w:t>
      </w:r>
      <w:r w:rsidRPr="0062301D">
        <w:rPr>
          <w:b/>
          <w:sz w:val="28"/>
          <w:szCs w:val="28"/>
        </w:rPr>
        <w:t xml:space="preserve">On 13 </w:t>
      </w:r>
      <w:r w:rsidRPr="0062301D">
        <w:rPr>
          <w:b/>
          <w:spacing w:val="-5"/>
          <w:sz w:val="28"/>
          <w:szCs w:val="28"/>
        </w:rPr>
        <w:t xml:space="preserve">September </w:t>
      </w:r>
      <w:r w:rsidRPr="0062301D">
        <w:rPr>
          <w:spacing w:val="-4"/>
          <w:sz w:val="28"/>
          <w:szCs w:val="28"/>
        </w:rPr>
        <w:t xml:space="preserve">was held </w:t>
      </w:r>
      <w:r w:rsidRPr="0062301D">
        <w:rPr>
          <w:spacing w:val="-3"/>
          <w:sz w:val="28"/>
          <w:szCs w:val="28"/>
        </w:rPr>
        <w:t xml:space="preserve">the </w:t>
      </w:r>
      <w:r w:rsidRPr="0062301D">
        <w:rPr>
          <w:spacing w:val="-4"/>
          <w:sz w:val="28"/>
          <w:szCs w:val="28"/>
        </w:rPr>
        <w:t xml:space="preserve">first conference ADP founders. </w:t>
      </w:r>
      <w:r w:rsidRPr="0062301D">
        <w:rPr>
          <w:b/>
          <w:sz w:val="28"/>
          <w:szCs w:val="28"/>
        </w:rPr>
        <w:t xml:space="preserve">On </w:t>
      </w:r>
      <w:proofErr w:type="gramStart"/>
      <w:r w:rsidRPr="0062301D">
        <w:rPr>
          <w:b/>
          <w:sz w:val="28"/>
          <w:szCs w:val="28"/>
        </w:rPr>
        <w:t xml:space="preserve">5 </w:t>
      </w:r>
      <w:r w:rsidRPr="0062301D">
        <w:rPr>
          <w:b/>
          <w:spacing w:val="-5"/>
          <w:sz w:val="28"/>
          <w:szCs w:val="28"/>
        </w:rPr>
        <w:t>September</w:t>
      </w:r>
      <w:proofErr w:type="gramEnd"/>
      <w:r w:rsidRPr="0062301D">
        <w:rPr>
          <w:b/>
          <w:spacing w:val="-5"/>
          <w:sz w:val="28"/>
          <w:szCs w:val="28"/>
        </w:rPr>
        <w:t xml:space="preserve"> </w:t>
      </w:r>
      <w:r w:rsidRPr="0062301D">
        <w:rPr>
          <w:spacing w:val="-3"/>
          <w:sz w:val="28"/>
          <w:szCs w:val="28"/>
        </w:rPr>
        <w:t xml:space="preserve">the </w:t>
      </w:r>
      <w:r w:rsidRPr="0062301D">
        <w:rPr>
          <w:spacing w:val="-4"/>
          <w:sz w:val="28"/>
          <w:szCs w:val="28"/>
        </w:rPr>
        <w:t xml:space="preserve">part </w:t>
      </w:r>
      <w:r w:rsidRPr="0062301D">
        <w:rPr>
          <w:sz w:val="28"/>
          <w:szCs w:val="28"/>
        </w:rPr>
        <w:t xml:space="preserve">of </w:t>
      </w:r>
      <w:r w:rsidRPr="0062301D">
        <w:rPr>
          <w:b/>
          <w:sz w:val="28"/>
          <w:szCs w:val="28"/>
        </w:rPr>
        <w:t xml:space="preserve">ADP </w:t>
      </w:r>
      <w:r w:rsidRPr="0062301D">
        <w:rPr>
          <w:sz w:val="28"/>
          <w:szCs w:val="28"/>
        </w:rPr>
        <w:t>started to publish “</w:t>
      </w:r>
      <w:r w:rsidRPr="0062301D">
        <w:rPr>
          <w:b/>
          <w:sz w:val="28"/>
          <w:szCs w:val="28"/>
        </w:rPr>
        <w:t xml:space="preserve">Azerbaijan” </w:t>
      </w:r>
      <w:r w:rsidRPr="0062301D">
        <w:rPr>
          <w:sz w:val="28"/>
          <w:szCs w:val="28"/>
        </w:rPr>
        <w:t>newspaper in native</w:t>
      </w:r>
      <w:r w:rsidRPr="0062301D">
        <w:rPr>
          <w:spacing w:val="-13"/>
          <w:sz w:val="28"/>
          <w:szCs w:val="28"/>
        </w:rPr>
        <w:t xml:space="preserve"> </w:t>
      </w:r>
      <w:r w:rsidRPr="0062301D">
        <w:rPr>
          <w:sz w:val="28"/>
          <w:szCs w:val="28"/>
        </w:rPr>
        <w:t>language.</w:t>
      </w:r>
    </w:p>
    <w:p w14:paraId="218B8A8D" w14:textId="77777777" w:rsidR="00D80A2A" w:rsidRPr="0062301D" w:rsidRDefault="0031107F" w:rsidP="005779F0">
      <w:pPr>
        <w:spacing w:line="276" w:lineRule="auto"/>
        <w:ind w:left="113" w:right="164" w:firstLine="426"/>
        <w:rPr>
          <w:sz w:val="28"/>
          <w:szCs w:val="24"/>
        </w:rPr>
      </w:pPr>
      <w:r w:rsidRPr="0062301D">
        <w:rPr>
          <w:b/>
          <w:sz w:val="28"/>
          <w:szCs w:val="24"/>
        </w:rPr>
        <w:t xml:space="preserve">On 2-4 October in 1945 </w:t>
      </w:r>
      <w:r w:rsidRPr="0062301D">
        <w:rPr>
          <w:sz w:val="28"/>
          <w:szCs w:val="24"/>
        </w:rPr>
        <w:t xml:space="preserve">was held ADP the first Congress. Being led Peshawari the party's central committee was elected. The central government of Iran strengthened to create widely attacked against the democratic movement. </w:t>
      </w:r>
      <w:r w:rsidRPr="0062301D">
        <w:rPr>
          <w:b/>
          <w:sz w:val="28"/>
          <w:szCs w:val="24"/>
        </w:rPr>
        <w:t xml:space="preserve">From mid- </w:t>
      </w:r>
      <w:r w:rsidRPr="0062301D">
        <w:rPr>
          <w:b/>
          <w:spacing w:val="-6"/>
          <w:sz w:val="28"/>
          <w:szCs w:val="24"/>
        </w:rPr>
        <w:t xml:space="preserve">November until </w:t>
      </w:r>
      <w:r w:rsidRPr="0062301D">
        <w:rPr>
          <w:b/>
          <w:spacing w:val="-5"/>
          <w:sz w:val="28"/>
          <w:szCs w:val="24"/>
        </w:rPr>
        <w:t xml:space="preserve">the </w:t>
      </w:r>
      <w:r w:rsidRPr="0062301D">
        <w:rPr>
          <w:b/>
          <w:spacing w:val="-6"/>
          <w:sz w:val="28"/>
          <w:szCs w:val="24"/>
        </w:rPr>
        <w:t xml:space="preserve">beginning </w:t>
      </w:r>
      <w:r w:rsidRPr="0062301D">
        <w:rPr>
          <w:b/>
          <w:spacing w:val="-3"/>
          <w:sz w:val="28"/>
          <w:szCs w:val="24"/>
        </w:rPr>
        <w:t xml:space="preserve">of </w:t>
      </w:r>
      <w:r w:rsidRPr="0062301D">
        <w:rPr>
          <w:b/>
          <w:spacing w:val="-6"/>
          <w:sz w:val="28"/>
          <w:szCs w:val="24"/>
        </w:rPr>
        <w:t xml:space="preserve">December </w:t>
      </w:r>
      <w:proofErr w:type="spellStart"/>
      <w:r w:rsidRPr="0062301D">
        <w:rPr>
          <w:b/>
          <w:spacing w:val="-6"/>
          <w:sz w:val="28"/>
          <w:szCs w:val="24"/>
        </w:rPr>
        <w:t>Maraga</w:t>
      </w:r>
      <w:proofErr w:type="spellEnd"/>
      <w:r w:rsidRPr="0062301D">
        <w:rPr>
          <w:b/>
          <w:spacing w:val="-6"/>
          <w:sz w:val="28"/>
          <w:szCs w:val="24"/>
        </w:rPr>
        <w:t xml:space="preserve">, </w:t>
      </w:r>
      <w:proofErr w:type="spellStart"/>
      <w:r w:rsidRPr="0062301D">
        <w:rPr>
          <w:b/>
          <w:spacing w:val="-6"/>
          <w:sz w:val="28"/>
          <w:szCs w:val="24"/>
        </w:rPr>
        <w:t>Maku</w:t>
      </w:r>
      <w:proofErr w:type="spellEnd"/>
      <w:r w:rsidRPr="0062301D">
        <w:rPr>
          <w:b/>
          <w:spacing w:val="-6"/>
          <w:sz w:val="28"/>
          <w:szCs w:val="24"/>
        </w:rPr>
        <w:t xml:space="preserve">, </w:t>
      </w:r>
      <w:proofErr w:type="spellStart"/>
      <w:r w:rsidRPr="0062301D">
        <w:rPr>
          <w:b/>
          <w:spacing w:val="-6"/>
          <w:sz w:val="28"/>
          <w:szCs w:val="24"/>
        </w:rPr>
        <w:t>Marand</w:t>
      </w:r>
      <w:proofErr w:type="spellEnd"/>
      <w:r w:rsidRPr="0062301D">
        <w:rPr>
          <w:b/>
          <w:spacing w:val="-6"/>
          <w:sz w:val="28"/>
          <w:szCs w:val="24"/>
        </w:rPr>
        <w:t xml:space="preserve">, </w:t>
      </w:r>
      <w:proofErr w:type="spellStart"/>
      <w:r w:rsidRPr="0062301D">
        <w:rPr>
          <w:b/>
          <w:spacing w:val="-6"/>
          <w:sz w:val="28"/>
          <w:szCs w:val="24"/>
        </w:rPr>
        <w:t>Sarab</w:t>
      </w:r>
      <w:proofErr w:type="spellEnd"/>
      <w:r w:rsidRPr="0062301D">
        <w:rPr>
          <w:b/>
          <w:spacing w:val="-6"/>
          <w:sz w:val="28"/>
          <w:szCs w:val="24"/>
        </w:rPr>
        <w:t xml:space="preserve">, Ardabil, </w:t>
      </w:r>
      <w:proofErr w:type="spellStart"/>
      <w:r w:rsidRPr="0062301D">
        <w:rPr>
          <w:b/>
          <w:spacing w:val="-6"/>
          <w:sz w:val="28"/>
          <w:szCs w:val="24"/>
        </w:rPr>
        <w:t>Astara</w:t>
      </w:r>
      <w:proofErr w:type="spellEnd"/>
      <w:r w:rsidRPr="0062301D">
        <w:rPr>
          <w:b/>
          <w:spacing w:val="-6"/>
          <w:sz w:val="28"/>
          <w:szCs w:val="24"/>
        </w:rPr>
        <w:t xml:space="preserve">, </w:t>
      </w:r>
      <w:proofErr w:type="spellStart"/>
      <w:r w:rsidRPr="0062301D">
        <w:rPr>
          <w:b/>
          <w:spacing w:val="-6"/>
          <w:sz w:val="28"/>
          <w:szCs w:val="24"/>
        </w:rPr>
        <w:t>Zancan</w:t>
      </w:r>
      <w:proofErr w:type="spellEnd"/>
      <w:r w:rsidRPr="0062301D">
        <w:rPr>
          <w:b/>
          <w:spacing w:val="-6"/>
          <w:sz w:val="28"/>
          <w:szCs w:val="24"/>
        </w:rPr>
        <w:t xml:space="preserve"> </w:t>
      </w:r>
      <w:r w:rsidRPr="0062301D">
        <w:rPr>
          <w:spacing w:val="-5"/>
          <w:sz w:val="28"/>
          <w:szCs w:val="24"/>
        </w:rPr>
        <w:t xml:space="preserve">cities and </w:t>
      </w:r>
      <w:r w:rsidRPr="0062301D">
        <w:rPr>
          <w:spacing w:val="-7"/>
          <w:sz w:val="28"/>
          <w:szCs w:val="24"/>
        </w:rPr>
        <w:t xml:space="preserve">government </w:t>
      </w:r>
      <w:r w:rsidRPr="0062301D">
        <w:rPr>
          <w:spacing w:val="-5"/>
          <w:sz w:val="28"/>
          <w:szCs w:val="24"/>
        </w:rPr>
        <w:t xml:space="preserve">were </w:t>
      </w:r>
      <w:r w:rsidRPr="0062301D">
        <w:rPr>
          <w:spacing w:val="-6"/>
          <w:sz w:val="28"/>
          <w:szCs w:val="24"/>
        </w:rPr>
        <w:t xml:space="preserve">established. </w:t>
      </w:r>
      <w:r w:rsidRPr="0062301D">
        <w:rPr>
          <w:spacing w:val="-5"/>
          <w:sz w:val="28"/>
          <w:szCs w:val="24"/>
        </w:rPr>
        <w:t xml:space="preserve">But </w:t>
      </w:r>
      <w:r w:rsidRPr="0062301D">
        <w:rPr>
          <w:spacing w:val="-3"/>
          <w:sz w:val="28"/>
          <w:szCs w:val="24"/>
        </w:rPr>
        <w:t xml:space="preserve">in </w:t>
      </w:r>
      <w:r w:rsidRPr="0062301D">
        <w:rPr>
          <w:spacing w:val="-6"/>
          <w:sz w:val="28"/>
          <w:szCs w:val="24"/>
        </w:rPr>
        <w:t xml:space="preserve">Tabriz </w:t>
      </w:r>
      <w:r w:rsidRPr="0062301D">
        <w:rPr>
          <w:spacing w:val="-5"/>
          <w:sz w:val="28"/>
          <w:szCs w:val="24"/>
        </w:rPr>
        <w:t xml:space="preserve">all </w:t>
      </w:r>
      <w:r w:rsidRPr="0062301D">
        <w:rPr>
          <w:spacing w:val="-6"/>
          <w:sz w:val="28"/>
          <w:szCs w:val="24"/>
        </w:rPr>
        <w:t xml:space="preserve">authority </w:t>
      </w:r>
      <w:r w:rsidRPr="0062301D">
        <w:rPr>
          <w:spacing w:val="-5"/>
          <w:sz w:val="28"/>
          <w:szCs w:val="24"/>
        </w:rPr>
        <w:t xml:space="preserve">since </w:t>
      </w:r>
      <w:r w:rsidRPr="0062301D">
        <w:rPr>
          <w:spacing w:val="-6"/>
          <w:sz w:val="28"/>
          <w:szCs w:val="24"/>
        </w:rPr>
        <w:t xml:space="preserve">October </w:t>
      </w:r>
      <w:r w:rsidRPr="0062301D">
        <w:rPr>
          <w:spacing w:val="-4"/>
          <w:sz w:val="28"/>
          <w:szCs w:val="24"/>
        </w:rPr>
        <w:t xml:space="preserve">had </w:t>
      </w:r>
      <w:r w:rsidRPr="0062301D">
        <w:rPr>
          <w:spacing w:val="-5"/>
          <w:sz w:val="28"/>
          <w:szCs w:val="24"/>
        </w:rPr>
        <w:t xml:space="preserve">passed into the hands </w:t>
      </w:r>
      <w:r w:rsidRPr="0062301D">
        <w:rPr>
          <w:spacing w:val="-3"/>
          <w:sz w:val="28"/>
          <w:szCs w:val="24"/>
        </w:rPr>
        <w:t xml:space="preserve">of </w:t>
      </w:r>
      <w:r w:rsidRPr="0062301D">
        <w:rPr>
          <w:spacing w:val="-6"/>
          <w:sz w:val="28"/>
          <w:szCs w:val="24"/>
        </w:rPr>
        <w:t xml:space="preserve">democrats. </w:t>
      </w:r>
      <w:r w:rsidRPr="0062301D">
        <w:rPr>
          <w:b/>
          <w:spacing w:val="-3"/>
          <w:sz w:val="28"/>
          <w:szCs w:val="24"/>
        </w:rPr>
        <w:t xml:space="preserve">On 21 </w:t>
      </w:r>
      <w:r w:rsidRPr="0062301D">
        <w:rPr>
          <w:b/>
          <w:spacing w:val="-6"/>
          <w:sz w:val="28"/>
          <w:szCs w:val="24"/>
        </w:rPr>
        <w:t xml:space="preserve">November </w:t>
      </w:r>
      <w:r w:rsidRPr="0062301D">
        <w:rPr>
          <w:spacing w:val="-6"/>
          <w:sz w:val="28"/>
          <w:szCs w:val="24"/>
        </w:rPr>
        <w:t xml:space="preserve">consist of famous leaders </w:t>
      </w:r>
      <w:r w:rsidRPr="0062301D">
        <w:rPr>
          <w:spacing w:val="-3"/>
          <w:sz w:val="28"/>
          <w:szCs w:val="24"/>
        </w:rPr>
        <w:t xml:space="preserve">of </w:t>
      </w:r>
      <w:r w:rsidRPr="0062301D">
        <w:rPr>
          <w:spacing w:val="-5"/>
          <w:sz w:val="28"/>
          <w:szCs w:val="24"/>
        </w:rPr>
        <w:t xml:space="preserve">people was </w:t>
      </w:r>
      <w:r w:rsidRPr="0062301D">
        <w:rPr>
          <w:spacing w:val="-6"/>
          <w:sz w:val="28"/>
          <w:szCs w:val="24"/>
        </w:rPr>
        <w:t xml:space="preserve">called </w:t>
      </w:r>
      <w:r w:rsidRPr="0062301D">
        <w:rPr>
          <w:b/>
          <w:spacing w:val="-6"/>
          <w:sz w:val="28"/>
          <w:szCs w:val="24"/>
        </w:rPr>
        <w:t xml:space="preserve">Azerbaijani People's Congress. </w:t>
      </w:r>
      <w:r w:rsidRPr="0062301D">
        <w:rPr>
          <w:spacing w:val="-3"/>
          <w:sz w:val="28"/>
          <w:szCs w:val="24"/>
        </w:rPr>
        <w:t xml:space="preserve">By </w:t>
      </w:r>
      <w:r w:rsidRPr="0062301D">
        <w:rPr>
          <w:spacing w:val="-6"/>
          <w:sz w:val="28"/>
          <w:szCs w:val="24"/>
        </w:rPr>
        <w:t xml:space="preserve">declaring itself </w:t>
      </w:r>
      <w:r w:rsidRPr="0062301D">
        <w:rPr>
          <w:spacing w:val="-4"/>
          <w:sz w:val="28"/>
          <w:szCs w:val="24"/>
        </w:rPr>
        <w:t xml:space="preserve">the </w:t>
      </w:r>
      <w:r w:rsidRPr="0062301D">
        <w:rPr>
          <w:b/>
          <w:spacing w:val="-6"/>
          <w:sz w:val="28"/>
          <w:szCs w:val="24"/>
        </w:rPr>
        <w:t>council institutions</w:t>
      </w:r>
      <w:r w:rsidRPr="0062301D">
        <w:rPr>
          <w:spacing w:val="-6"/>
          <w:sz w:val="28"/>
          <w:szCs w:val="24"/>
        </w:rPr>
        <w:t xml:space="preserve">, </w:t>
      </w:r>
      <w:r w:rsidRPr="0062301D">
        <w:rPr>
          <w:spacing w:val="-3"/>
          <w:sz w:val="28"/>
          <w:szCs w:val="24"/>
        </w:rPr>
        <w:t xml:space="preserve">by </w:t>
      </w:r>
      <w:r w:rsidRPr="0062301D">
        <w:rPr>
          <w:spacing w:val="-5"/>
          <w:sz w:val="28"/>
          <w:szCs w:val="24"/>
        </w:rPr>
        <w:t xml:space="preserve">way </w:t>
      </w:r>
      <w:r w:rsidRPr="0062301D">
        <w:rPr>
          <w:spacing w:val="-6"/>
          <w:sz w:val="28"/>
          <w:szCs w:val="24"/>
        </w:rPr>
        <w:t xml:space="preserve">of general elections </w:t>
      </w:r>
      <w:r w:rsidRPr="0062301D">
        <w:rPr>
          <w:spacing w:val="-3"/>
          <w:sz w:val="28"/>
          <w:szCs w:val="24"/>
        </w:rPr>
        <w:t xml:space="preserve">to be </w:t>
      </w:r>
      <w:r w:rsidRPr="0062301D">
        <w:rPr>
          <w:spacing w:val="-6"/>
          <w:sz w:val="28"/>
          <w:szCs w:val="24"/>
        </w:rPr>
        <w:t xml:space="preserve">called Azerbaijani parliament </w:t>
      </w:r>
      <w:r w:rsidRPr="0062301D">
        <w:rPr>
          <w:spacing w:val="-4"/>
          <w:sz w:val="28"/>
          <w:szCs w:val="24"/>
        </w:rPr>
        <w:t xml:space="preserve">and the </w:t>
      </w:r>
      <w:r w:rsidRPr="0062301D">
        <w:rPr>
          <w:spacing w:val="-6"/>
          <w:sz w:val="28"/>
          <w:szCs w:val="24"/>
        </w:rPr>
        <w:t xml:space="preserve">creation </w:t>
      </w:r>
      <w:r w:rsidRPr="0062301D">
        <w:rPr>
          <w:spacing w:val="-3"/>
          <w:sz w:val="28"/>
          <w:szCs w:val="24"/>
        </w:rPr>
        <w:t xml:space="preserve">of </w:t>
      </w:r>
      <w:r w:rsidRPr="0062301D">
        <w:rPr>
          <w:sz w:val="28"/>
          <w:szCs w:val="24"/>
        </w:rPr>
        <w:t xml:space="preserve">a </w:t>
      </w:r>
      <w:r w:rsidRPr="0062301D">
        <w:rPr>
          <w:spacing w:val="-6"/>
          <w:sz w:val="28"/>
          <w:szCs w:val="24"/>
        </w:rPr>
        <w:t xml:space="preserve">national government </w:t>
      </w:r>
      <w:r w:rsidRPr="0062301D">
        <w:rPr>
          <w:sz w:val="28"/>
          <w:szCs w:val="24"/>
        </w:rPr>
        <w:t xml:space="preserve">was demanded. İn the decision of </w:t>
      </w:r>
      <w:r w:rsidRPr="0062301D">
        <w:rPr>
          <w:b/>
          <w:sz w:val="28"/>
          <w:szCs w:val="24"/>
        </w:rPr>
        <w:t xml:space="preserve">Council </w:t>
      </w:r>
      <w:proofErr w:type="gramStart"/>
      <w:r w:rsidRPr="0062301D">
        <w:rPr>
          <w:b/>
          <w:sz w:val="28"/>
          <w:szCs w:val="24"/>
        </w:rPr>
        <w:t>institutions’</w:t>
      </w:r>
      <w:proofErr w:type="gramEnd"/>
      <w:r w:rsidRPr="0062301D">
        <w:rPr>
          <w:b/>
          <w:sz w:val="28"/>
          <w:szCs w:val="24"/>
        </w:rPr>
        <w:t xml:space="preserve"> </w:t>
      </w:r>
      <w:r w:rsidRPr="0062301D">
        <w:rPr>
          <w:sz w:val="28"/>
          <w:szCs w:val="24"/>
        </w:rPr>
        <w:t>said that, Iran state by acting in the framework of the national government should ensure</w:t>
      </w:r>
      <w:r w:rsidRPr="0062301D">
        <w:rPr>
          <w:spacing w:val="59"/>
          <w:sz w:val="28"/>
          <w:szCs w:val="24"/>
        </w:rPr>
        <w:t xml:space="preserve"> </w:t>
      </w:r>
      <w:r w:rsidRPr="0062301D">
        <w:rPr>
          <w:sz w:val="28"/>
          <w:szCs w:val="24"/>
        </w:rPr>
        <w:t>that</w:t>
      </w:r>
    </w:p>
    <w:p w14:paraId="218B8A8E" w14:textId="77777777" w:rsidR="00D80A2A" w:rsidRPr="0062301D" w:rsidRDefault="00D80A2A" w:rsidP="005779F0">
      <w:pPr>
        <w:spacing w:line="276" w:lineRule="auto"/>
        <w:rPr>
          <w:sz w:val="28"/>
          <w:szCs w:val="24"/>
        </w:rPr>
        <w:sectPr w:rsidR="00D80A2A" w:rsidRPr="0062301D" w:rsidSect="006B5413">
          <w:pgSz w:w="11906" w:h="16838" w:code="9"/>
          <w:pgMar w:top="1060" w:right="960" w:bottom="940" w:left="1020" w:header="0" w:footer="755" w:gutter="0"/>
          <w:cols w:space="708"/>
        </w:sectPr>
      </w:pPr>
    </w:p>
    <w:p w14:paraId="218B8A8F" w14:textId="77777777" w:rsidR="00D80A2A" w:rsidRPr="0062301D" w:rsidRDefault="0031107F" w:rsidP="005779F0">
      <w:pPr>
        <w:spacing w:before="64" w:line="276" w:lineRule="auto"/>
        <w:ind w:left="113" w:right="170"/>
        <w:rPr>
          <w:sz w:val="28"/>
          <w:szCs w:val="24"/>
        </w:rPr>
      </w:pPr>
      <w:r w:rsidRPr="0062301D">
        <w:rPr>
          <w:sz w:val="28"/>
          <w:szCs w:val="24"/>
        </w:rPr>
        <w:lastRenderedPageBreak/>
        <w:t xml:space="preserve">national cultural autonomy of Azerbaijan. On this basis </w:t>
      </w:r>
      <w:r w:rsidRPr="0062301D">
        <w:rPr>
          <w:b/>
          <w:sz w:val="28"/>
          <w:szCs w:val="24"/>
        </w:rPr>
        <w:t xml:space="preserve">27 November until on 1 December </w:t>
      </w:r>
      <w:r w:rsidRPr="0062301D">
        <w:rPr>
          <w:sz w:val="28"/>
          <w:szCs w:val="24"/>
        </w:rPr>
        <w:t>all over Azerbaijan were held elections.</w:t>
      </w:r>
    </w:p>
    <w:p w14:paraId="218B8A90" w14:textId="77777777" w:rsidR="00D80A2A" w:rsidRPr="0062301D" w:rsidRDefault="0031107F" w:rsidP="005779F0">
      <w:pPr>
        <w:pStyle w:val="GvdeMetni"/>
        <w:spacing w:line="276" w:lineRule="auto"/>
        <w:ind w:firstLine="426"/>
        <w:jc w:val="left"/>
        <w:rPr>
          <w:sz w:val="28"/>
          <w:szCs w:val="28"/>
        </w:rPr>
      </w:pPr>
      <w:r w:rsidRPr="0062301D">
        <w:rPr>
          <w:sz w:val="28"/>
          <w:szCs w:val="28"/>
        </w:rPr>
        <w:t xml:space="preserve">On </w:t>
      </w:r>
      <w:r w:rsidRPr="0062301D">
        <w:rPr>
          <w:b/>
          <w:sz w:val="28"/>
          <w:szCs w:val="28"/>
        </w:rPr>
        <w:t xml:space="preserve">12 December 1945 </w:t>
      </w:r>
      <w:r w:rsidRPr="0062301D">
        <w:rPr>
          <w:sz w:val="28"/>
          <w:szCs w:val="28"/>
        </w:rPr>
        <w:t xml:space="preserve">under leadership of Peshawari the </w:t>
      </w:r>
      <w:r w:rsidRPr="0062301D">
        <w:rPr>
          <w:b/>
          <w:sz w:val="28"/>
          <w:szCs w:val="28"/>
        </w:rPr>
        <w:t xml:space="preserve">National Government </w:t>
      </w:r>
      <w:r w:rsidRPr="0062301D">
        <w:rPr>
          <w:sz w:val="28"/>
          <w:szCs w:val="28"/>
        </w:rPr>
        <w:t xml:space="preserve">founded the national government. This government was </w:t>
      </w:r>
      <w:proofErr w:type="gramStart"/>
      <w:r w:rsidRPr="0062301D">
        <w:rPr>
          <w:sz w:val="28"/>
          <w:szCs w:val="28"/>
        </w:rPr>
        <w:t>consisted</w:t>
      </w:r>
      <w:proofErr w:type="gramEnd"/>
      <w:r w:rsidRPr="0062301D">
        <w:rPr>
          <w:sz w:val="28"/>
          <w:szCs w:val="28"/>
        </w:rPr>
        <w:t xml:space="preserve"> 10 ministries, Supreme Court and prime prosecution. This event has </w:t>
      </w:r>
      <w:proofErr w:type="gramStart"/>
      <w:r w:rsidRPr="0062301D">
        <w:rPr>
          <w:sz w:val="28"/>
          <w:szCs w:val="28"/>
        </w:rPr>
        <w:t>entered into</w:t>
      </w:r>
      <w:proofErr w:type="gramEnd"/>
      <w:r w:rsidRPr="0062301D">
        <w:rPr>
          <w:sz w:val="28"/>
          <w:szCs w:val="28"/>
        </w:rPr>
        <w:t xml:space="preserve"> the history as the movement of </w:t>
      </w:r>
      <w:r w:rsidRPr="0062301D">
        <w:rPr>
          <w:b/>
          <w:sz w:val="28"/>
          <w:szCs w:val="28"/>
        </w:rPr>
        <w:t xml:space="preserve">21 </w:t>
      </w:r>
      <w:proofErr w:type="spellStart"/>
      <w:r w:rsidRPr="0062301D">
        <w:rPr>
          <w:b/>
          <w:sz w:val="28"/>
          <w:szCs w:val="28"/>
        </w:rPr>
        <w:t>Azer</w:t>
      </w:r>
      <w:proofErr w:type="spellEnd"/>
      <w:r w:rsidRPr="0062301D">
        <w:rPr>
          <w:b/>
          <w:sz w:val="28"/>
          <w:szCs w:val="28"/>
        </w:rPr>
        <w:t xml:space="preserve"> (</w:t>
      </w:r>
      <w:r w:rsidRPr="0062301D">
        <w:rPr>
          <w:sz w:val="28"/>
          <w:szCs w:val="28"/>
        </w:rPr>
        <w:t xml:space="preserve">In Iran </w:t>
      </w:r>
      <w:r w:rsidRPr="0062301D">
        <w:rPr>
          <w:b/>
          <w:sz w:val="28"/>
          <w:szCs w:val="28"/>
        </w:rPr>
        <w:t xml:space="preserve">December </w:t>
      </w:r>
      <w:r w:rsidRPr="0062301D">
        <w:rPr>
          <w:sz w:val="28"/>
          <w:szCs w:val="28"/>
        </w:rPr>
        <w:t xml:space="preserve">month calls as </w:t>
      </w:r>
      <w:proofErr w:type="spellStart"/>
      <w:r w:rsidRPr="0062301D">
        <w:rPr>
          <w:sz w:val="28"/>
          <w:szCs w:val="28"/>
        </w:rPr>
        <w:t>Azer</w:t>
      </w:r>
      <w:proofErr w:type="spellEnd"/>
      <w:r w:rsidRPr="0062301D">
        <w:rPr>
          <w:sz w:val="28"/>
          <w:szCs w:val="28"/>
        </w:rPr>
        <w:t xml:space="preserve"> month). Iranian authorities could not to prevent the establishment of a national government. To carry out such a task in 1945 autumn it was not possible due to </w:t>
      </w:r>
      <w:proofErr w:type="gramStart"/>
      <w:r w:rsidRPr="0062301D">
        <w:rPr>
          <w:sz w:val="28"/>
          <w:szCs w:val="28"/>
        </w:rPr>
        <w:t>a number of</w:t>
      </w:r>
      <w:proofErr w:type="gramEnd"/>
      <w:r w:rsidRPr="0062301D">
        <w:rPr>
          <w:sz w:val="28"/>
          <w:szCs w:val="28"/>
        </w:rPr>
        <w:t xml:space="preserve"> internal and external factors. Thus, Soviet troops are still in Iran played a role of guarantor for the movement in South Azerbaijan. Firstly the national government in the framework of the Iranian state by reaffirming the principle of autonomy of their program reported that, the integrity and inviolability </w:t>
      </w:r>
      <w:proofErr w:type="gramStart"/>
      <w:r w:rsidRPr="0062301D">
        <w:rPr>
          <w:sz w:val="28"/>
          <w:szCs w:val="28"/>
        </w:rPr>
        <w:t>of  the</w:t>
      </w:r>
      <w:proofErr w:type="gramEnd"/>
      <w:r w:rsidRPr="0062301D">
        <w:rPr>
          <w:sz w:val="28"/>
          <w:szCs w:val="28"/>
        </w:rPr>
        <w:t xml:space="preserve"> sovereignty of Iran is guided. At the same time here noted that the central government all over İran should hold democratic reforms in social, </w:t>
      </w:r>
      <w:proofErr w:type="gramStart"/>
      <w:r w:rsidRPr="0062301D">
        <w:rPr>
          <w:sz w:val="28"/>
          <w:szCs w:val="28"/>
        </w:rPr>
        <w:t>economic</w:t>
      </w:r>
      <w:proofErr w:type="gramEnd"/>
      <w:r w:rsidRPr="0062301D">
        <w:rPr>
          <w:sz w:val="28"/>
          <w:szCs w:val="28"/>
        </w:rPr>
        <w:t xml:space="preserve"> and cultural fields. The paramount importance standing in front of a national govern- </w:t>
      </w:r>
      <w:proofErr w:type="spellStart"/>
      <w:r w:rsidRPr="0062301D">
        <w:rPr>
          <w:sz w:val="28"/>
          <w:szCs w:val="28"/>
        </w:rPr>
        <w:t>ment</w:t>
      </w:r>
      <w:proofErr w:type="spellEnd"/>
      <w:r w:rsidRPr="0062301D">
        <w:rPr>
          <w:sz w:val="28"/>
          <w:szCs w:val="28"/>
        </w:rPr>
        <w:t xml:space="preserve"> was the creation of the administrative bodies in</w:t>
      </w:r>
      <w:r w:rsidRPr="0062301D">
        <w:rPr>
          <w:spacing w:val="-9"/>
          <w:sz w:val="28"/>
          <w:szCs w:val="28"/>
        </w:rPr>
        <w:t xml:space="preserve"> </w:t>
      </w:r>
      <w:r w:rsidRPr="0062301D">
        <w:rPr>
          <w:sz w:val="28"/>
          <w:szCs w:val="28"/>
        </w:rPr>
        <w:t>places.</w:t>
      </w:r>
    </w:p>
    <w:p w14:paraId="218B8A91" w14:textId="77777777" w:rsidR="00D80A2A" w:rsidRPr="0062301D" w:rsidRDefault="0031107F" w:rsidP="005779F0">
      <w:pPr>
        <w:pStyle w:val="GvdeMetni"/>
        <w:spacing w:line="276" w:lineRule="auto"/>
        <w:ind w:right="171" w:firstLine="426"/>
        <w:jc w:val="left"/>
        <w:rPr>
          <w:sz w:val="28"/>
          <w:szCs w:val="28"/>
        </w:rPr>
      </w:pPr>
      <w:r w:rsidRPr="0062301D">
        <w:rPr>
          <w:sz w:val="28"/>
          <w:szCs w:val="28"/>
        </w:rPr>
        <w:t xml:space="preserve">For this purpose, the National Government </w:t>
      </w:r>
      <w:proofErr w:type="gramStart"/>
      <w:r w:rsidRPr="0062301D">
        <w:rPr>
          <w:sz w:val="28"/>
          <w:szCs w:val="28"/>
        </w:rPr>
        <w:t>adopted  the</w:t>
      </w:r>
      <w:proofErr w:type="gramEnd"/>
      <w:r w:rsidRPr="0062301D">
        <w:rPr>
          <w:sz w:val="28"/>
          <w:szCs w:val="28"/>
        </w:rPr>
        <w:t xml:space="preserve"> law about elections to the towns and villages of the district offices of the city in the province. </w:t>
      </w:r>
      <w:r w:rsidRPr="0062301D">
        <w:rPr>
          <w:b/>
          <w:sz w:val="28"/>
          <w:szCs w:val="28"/>
        </w:rPr>
        <w:t xml:space="preserve">On January, February months in 1946 </w:t>
      </w:r>
      <w:r w:rsidRPr="0062301D">
        <w:rPr>
          <w:sz w:val="28"/>
          <w:szCs w:val="28"/>
        </w:rPr>
        <w:t xml:space="preserve">were held elections. </w:t>
      </w:r>
      <w:r w:rsidRPr="0062301D">
        <w:rPr>
          <w:b/>
          <w:sz w:val="28"/>
          <w:szCs w:val="28"/>
        </w:rPr>
        <w:t xml:space="preserve">February in 1946 </w:t>
      </w:r>
      <w:r w:rsidRPr="0062301D">
        <w:rPr>
          <w:sz w:val="28"/>
          <w:szCs w:val="28"/>
        </w:rPr>
        <w:t xml:space="preserve">the national government has made a law on agriculture. According to this law </w:t>
      </w:r>
      <w:proofErr w:type="spellStart"/>
      <w:r w:rsidRPr="0062301D">
        <w:rPr>
          <w:b/>
          <w:sz w:val="28"/>
          <w:szCs w:val="28"/>
        </w:rPr>
        <w:t>khalisa</w:t>
      </w:r>
      <w:proofErr w:type="spellEnd"/>
      <w:r w:rsidRPr="0062301D">
        <w:rPr>
          <w:b/>
          <w:sz w:val="28"/>
          <w:szCs w:val="28"/>
        </w:rPr>
        <w:t xml:space="preserve"> – </w:t>
      </w:r>
      <w:r w:rsidRPr="0062301D">
        <w:rPr>
          <w:sz w:val="28"/>
          <w:szCs w:val="28"/>
        </w:rPr>
        <w:t xml:space="preserve">state owned lands, also ran from Azerbaijan but continuing the fight against the lands of landlords shared among the peasants. </w:t>
      </w:r>
      <w:r w:rsidRPr="0062301D">
        <w:rPr>
          <w:b/>
          <w:sz w:val="28"/>
          <w:szCs w:val="28"/>
        </w:rPr>
        <w:t xml:space="preserve">On 12 May </w:t>
      </w:r>
      <w:r w:rsidRPr="0062301D">
        <w:rPr>
          <w:sz w:val="28"/>
          <w:szCs w:val="28"/>
        </w:rPr>
        <w:t>was accepted the law on labor. Parliament and government in Azerbaijan</w:t>
      </w:r>
      <w:r w:rsidRPr="0062301D">
        <w:rPr>
          <w:spacing w:val="11"/>
          <w:sz w:val="28"/>
          <w:szCs w:val="28"/>
        </w:rPr>
        <w:t xml:space="preserve"> </w:t>
      </w:r>
      <w:r w:rsidRPr="0062301D">
        <w:rPr>
          <w:sz w:val="28"/>
          <w:szCs w:val="28"/>
        </w:rPr>
        <w:t>the</w:t>
      </w:r>
    </w:p>
    <w:p w14:paraId="218B8A92"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755" w:gutter="0"/>
          <w:cols w:space="708"/>
        </w:sectPr>
      </w:pPr>
    </w:p>
    <w:p w14:paraId="218B8A93" w14:textId="77777777" w:rsidR="00D80A2A" w:rsidRPr="0062301D" w:rsidRDefault="0031107F" w:rsidP="005779F0">
      <w:pPr>
        <w:pStyle w:val="GvdeMetni"/>
        <w:spacing w:before="64" w:line="276" w:lineRule="auto"/>
        <w:jc w:val="left"/>
        <w:rPr>
          <w:sz w:val="28"/>
          <w:szCs w:val="28"/>
        </w:rPr>
      </w:pPr>
      <w:r w:rsidRPr="0062301D">
        <w:rPr>
          <w:sz w:val="28"/>
          <w:szCs w:val="28"/>
        </w:rPr>
        <w:lastRenderedPageBreak/>
        <w:t xml:space="preserve">development of industry and commerce, the financing of the economy and to improve the tax system has made laws and decrees. </w:t>
      </w:r>
      <w:r w:rsidRPr="0062301D">
        <w:rPr>
          <w:b/>
          <w:sz w:val="28"/>
          <w:szCs w:val="28"/>
        </w:rPr>
        <w:t xml:space="preserve">On </w:t>
      </w:r>
      <w:proofErr w:type="gramStart"/>
      <w:r w:rsidRPr="0062301D">
        <w:rPr>
          <w:b/>
          <w:sz w:val="28"/>
          <w:szCs w:val="28"/>
        </w:rPr>
        <w:t>16 January 1946</w:t>
      </w:r>
      <w:proofErr w:type="gramEnd"/>
      <w:r w:rsidRPr="0062301D">
        <w:rPr>
          <w:b/>
          <w:sz w:val="28"/>
          <w:szCs w:val="28"/>
        </w:rPr>
        <w:t xml:space="preserve"> </w:t>
      </w:r>
      <w:r w:rsidRPr="0062301D">
        <w:rPr>
          <w:sz w:val="28"/>
          <w:szCs w:val="28"/>
        </w:rPr>
        <w:t>the national government was accepted law “</w:t>
      </w:r>
      <w:r w:rsidRPr="0062301D">
        <w:rPr>
          <w:b/>
          <w:sz w:val="28"/>
          <w:szCs w:val="28"/>
        </w:rPr>
        <w:t>About Language</w:t>
      </w:r>
      <w:r w:rsidRPr="0062301D">
        <w:rPr>
          <w:sz w:val="28"/>
          <w:szCs w:val="28"/>
        </w:rPr>
        <w:t xml:space="preserve">”. According to this law Azerbaijan language was announced as official language all over the Azerbaijan territory. According to this law in a short time started in native language textbooks, various literatures, the publication of newspapers and magazines started to </w:t>
      </w:r>
      <w:proofErr w:type="gramStart"/>
      <w:r w:rsidRPr="0062301D">
        <w:rPr>
          <w:sz w:val="28"/>
          <w:szCs w:val="28"/>
        </w:rPr>
        <w:t>shown</w:t>
      </w:r>
      <w:proofErr w:type="gramEnd"/>
      <w:r w:rsidRPr="0062301D">
        <w:rPr>
          <w:sz w:val="28"/>
          <w:szCs w:val="28"/>
        </w:rPr>
        <w:t>.</w:t>
      </w:r>
    </w:p>
    <w:p w14:paraId="218B8A94" w14:textId="77777777" w:rsidR="00D80A2A" w:rsidRPr="0062301D" w:rsidRDefault="0031107F" w:rsidP="005779F0">
      <w:pPr>
        <w:pStyle w:val="GvdeMetni"/>
        <w:spacing w:line="264" w:lineRule="auto"/>
        <w:ind w:firstLine="424"/>
        <w:jc w:val="left"/>
        <w:rPr>
          <w:sz w:val="28"/>
          <w:szCs w:val="28"/>
        </w:rPr>
      </w:pPr>
      <w:r w:rsidRPr="0062301D">
        <w:rPr>
          <w:b/>
          <w:sz w:val="28"/>
          <w:szCs w:val="28"/>
        </w:rPr>
        <w:t>June in 1946 was founded Tabriz University</w:t>
      </w:r>
      <w:r w:rsidRPr="0062301D">
        <w:rPr>
          <w:sz w:val="28"/>
          <w:szCs w:val="28"/>
        </w:rPr>
        <w:t xml:space="preserve">. Iran </w:t>
      </w:r>
      <w:proofErr w:type="gramStart"/>
      <w:r w:rsidRPr="0062301D">
        <w:rPr>
          <w:sz w:val="28"/>
          <w:szCs w:val="28"/>
        </w:rPr>
        <w:t>go</w:t>
      </w:r>
      <w:proofErr w:type="gramEnd"/>
      <w:r w:rsidRPr="0062301D">
        <w:rPr>
          <w:sz w:val="28"/>
          <w:szCs w:val="28"/>
        </w:rPr>
        <w:t xml:space="preserve">- </w:t>
      </w:r>
      <w:proofErr w:type="spellStart"/>
      <w:r w:rsidRPr="0062301D">
        <w:rPr>
          <w:sz w:val="28"/>
          <w:szCs w:val="28"/>
        </w:rPr>
        <w:t>vernment</w:t>
      </w:r>
      <w:proofErr w:type="spellEnd"/>
      <w:r w:rsidRPr="0062301D">
        <w:rPr>
          <w:sz w:val="28"/>
          <w:szCs w:val="28"/>
        </w:rPr>
        <w:t xml:space="preserve"> was preparing to suppress the democratic movement. For this purpose, since January </w:t>
      </w:r>
      <w:r w:rsidRPr="0062301D">
        <w:rPr>
          <w:b/>
          <w:sz w:val="28"/>
          <w:szCs w:val="28"/>
        </w:rPr>
        <w:t xml:space="preserve">Ahmad </w:t>
      </w:r>
      <w:proofErr w:type="spellStart"/>
      <w:r w:rsidRPr="0062301D">
        <w:rPr>
          <w:b/>
          <w:sz w:val="28"/>
          <w:szCs w:val="28"/>
        </w:rPr>
        <w:t>Gəvam</w:t>
      </w:r>
      <w:proofErr w:type="spellEnd"/>
      <w:r w:rsidRPr="0062301D">
        <w:rPr>
          <w:b/>
          <w:sz w:val="28"/>
          <w:szCs w:val="28"/>
        </w:rPr>
        <w:t xml:space="preserve"> (</w:t>
      </w:r>
      <w:proofErr w:type="spellStart"/>
      <w:r w:rsidRPr="0062301D">
        <w:rPr>
          <w:b/>
          <w:sz w:val="28"/>
          <w:szCs w:val="28"/>
        </w:rPr>
        <w:t>Gevamussel</w:t>
      </w:r>
      <w:proofErr w:type="spellEnd"/>
      <w:r w:rsidRPr="0062301D">
        <w:rPr>
          <w:b/>
          <w:sz w:val="28"/>
          <w:szCs w:val="28"/>
        </w:rPr>
        <w:t xml:space="preserve">- </w:t>
      </w:r>
      <w:proofErr w:type="spellStart"/>
      <w:r w:rsidRPr="0062301D">
        <w:rPr>
          <w:b/>
          <w:sz w:val="28"/>
          <w:szCs w:val="28"/>
        </w:rPr>
        <w:t>tene</w:t>
      </w:r>
      <w:proofErr w:type="spellEnd"/>
      <w:r w:rsidRPr="0062301D">
        <w:rPr>
          <w:b/>
          <w:sz w:val="28"/>
          <w:szCs w:val="28"/>
        </w:rPr>
        <w:t xml:space="preserve">) </w:t>
      </w:r>
      <w:r w:rsidRPr="0062301D">
        <w:rPr>
          <w:sz w:val="28"/>
          <w:szCs w:val="28"/>
        </w:rPr>
        <w:t xml:space="preserve">who headed to the government </w:t>
      </w:r>
      <w:proofErr w:type="gramStart"/>
      <w:r w:rsidRPr="0062301D">
        <w:rPr>
          <w:sz w:val="28"/>
          <w:szCs w:val="28"/>
        </w:rPr>
        <w:t>in order to</w:t>
      </w:r>
      <w:proofErr w:type="gramEnd"/>
      <w:r w:rsidRPr="0062301D">
        <w:rPr>
          <w:sz w:val="28"/>
          <w:szCs w:val="28"/>
        </w:rPr>
        <w:t xml:space="preserve"> deceive people started negotiations with the national government. </w:t>
      </w:r>
      <w:r w:rsidRPr="0062301D">
        <w:rPr>
          <w:b/>
          <w:sz w:val="28"/>
          <w:szCs w:val="28"/>
        </w:rPr>
        <w:t xml:space="preserve">June in 1946 </w:t>
      </w:r>
      <w:r w:rsidRPr="0062301D">
        <w:rPr>
          <w:sz w:val="28"/>
          <w:szCs w:val="28"/>
        </w:rPr>
        <w:t xml:space="preserve">in Tabriz was signed a contract between them. At the same </w:t>
      </w:r>
      <w:proofErr w:type="gramStart"/>
      <w:r w:rsidRPr="0062301D">
        <w:rPr>
          <w:sz w:val="28"/>
          <w:szCs w:val="28"/>
        </w:rPr>
        <w:t>time</w:t>
      </w:r>
      <w:proofErr w:type="gramEnd"/>
      <w:r w:rsidRPr="0062301D">
        <w:rPr>
          <w:sz w:val="28"/>
          <w:szCs w:val="28"/>
        </w:rPr>
        <w:t xml:space="preserve"> he by abusing the conflicts among USA, British and SSR he could achieve “</w:t>
      </w:r>
      <w:r w:rsidRPr="0062301D">
        <w:rPr>
          <w:b/>
          <w:sz w:val="28"/>
          <w:szCs w:val="28"/>
        </w:rPr>
        <w:t xml:space="preserve">the issue of Iran” </w:t>
      </w:r>
      <w:r w:rsidRPr="0062301D">
        <w:rPr>
          <w:sz w:val="28"/>
          <w:szCs w:val="28"/>
        </w:rPr>
        <w:t xml:space="preserve">at the United Nations Organization. He agreed support of USA and British to Iran as military and political. Ahmed </w:t>
      </w:r>
      <w:proofErr w:type="spellStart"/>
      <w:r w:rsidRPr="0062301D">
        <w:rPr>
          <w:sz w:val="28"/>
          <w:szCs w:val="28"/>
        </w:rPr>
        <w:t>Gevam</w:t>
      </w:r>
      <w:proofErr w:type="spellEnd"/>
      <w:r w:rsidRPr="0062301D">
        <w:rPr>
          <w:sz w:val="28"/>
          <w:szCs w:val="28"/>
        </w:rPr>
        <w:t xml:space="preserve"> for getting Soviet government neutrality went to Moscow and met with Stalin. After that Soviet state with the demand of United Nations on 8 May pulled out its troops from the</w:t>
      </w:r>
      <w:r w:rsidRPr="0062301D">
        <w:rPr>
          <w:spacing w:val="-6"/>
          <w:sz w:val="28"/>
          <w:szCs w:val="28"/>
        </w:rPr>
        <w:t xml:space="preserve"> </w:t>
      </w:r>
      <w:r w:rsidRPr="0062301D">
        <w:rPr>
          <w:sz w:val="28"/>
          <w:szCs w:val="28"/>
        </w:rPr>
        <w:t>country.</w:t>
      </w:r>
    </w:p>
    <w:p w14:paraId="218B8A95" w14:textId="77777777" w:rsidR="00D80A2A" w:rsidRPr="0062301D" w:rsidRDefault="0031107F" w:rsidP="005779F0">
      <w:pPr>
        <w:pStyle w:val="GvdeMetni"/>
        <w:spacing w:line="264" w:lineRule="auto"/>
        <w:ind w:right="171" w:firstLine="424"/>
        <w:jc w:val="left"/>
        <w:rPr>
          <w:sz w:val="28"/>
          <w:szCs w:val="28"/>
        </w:rPr>
      </w:pPr>
      <w:r w:rsidRPr="0062301D">
        <w:rPr>
          <w:sz w:val="28"/>
          <w:szCs w:val="28"/>
        </w:rPr>
        <w:t xml:space="preserve">The İran government under the pretext of parliament elections’ sent troops to Azerbaijan. Since the </w:t>
      </w:r>
      <w:proofErr w:type="gramStart"/>
      <w:r w:rsidRPr="0062301D">
        <w:rPr>
          <w:sz w:val="28"/>
          <w:szCs w:val="28"/>
        </w:rPr>
        <w:t>1st</w:t>
      </w:r>
      <w:proofErr w:type="gramEnd"/>
      <w:r w:rsidRPr="0062301D">
        <w:rPr>
          <w:sz w:val="28"/>
          <w:szCs w:val="28"/>
        </w:rPr>
        <w:t xml:space="preserve"> December among the central government and the patriots happened bloody battles. But the national government to overcome the outbreak of civil war all the armed forces commanded to stop the war. Iran troops </w:t>
      </w:r>
      <w:r w:rsidRPr="0062301D">
        <w:rPr>
          <w:b/>
          <w:sz w:val="28"/>
          <w:szCs w:val="28"/>
        </w:rPr>
        <w:t xml:space="preserve">on 12 December </w:t>
      </w:r>
      <w:r w:rsidRPr="0062301D">
        <w:rPr>
          <w:sz w:val="28"/>
          <w:szCs w:val="28"/>
        </w:rPr>
        <w:t xml:space="preserve">entered to Tabriz. Thousands of people were shot and were sent to jail. Mass persecutions started. ADP and leaders of National government were shot, were hanged from the gallows. Tens of </w:t>
      </w:r>
      <w:proofErr w:type="gramStart"/>
      <w:r w:rsidRPr="0062301D">
        <w:rPr>
          <w:sz w:val="28"/>
          <w:szCs w:val="28"/>
        </w:rPr>
        <w:t>thousands</w:t>
      </w:r>
      <w:proofErr w:type="gramEnd"/>
      <w:r w:rsidRPr="0062301D">
        <w:rPr>
          <w:sz w:val="28"/>
          <w:szCs w:val="28"/>
        </w:rPr>
        <w:t xml:space="preserve"> patriots</w:t>
      </w:r>
      <w:r w:rsidRPr="0062301D">
        <w:rPr>
          <w:spacing w:val="50"/>
          <w:sz w:val="28"/>
          <w:szCs w:val="28"/>
        </w:rPr>
        <w:t xml:space="preserve"> </w:t>
      </w:r>
      <w:r w:rsidRPr="0062301D">
        <w:rPr>
          <w:sz w:val="28"/>
          <w:szCs w:val="28"/>
        </w:rPr>
        <w:t>were</w:t>
      </w:r>
      <w:r w:rsidRPr="0062301D">
        <w:rPr>
          <w:spacing w:val="50"/>
          <w:sz w:val="28"/>
          <w:szCs w:val="28"/>
        </w:rPr>
        <w:t xml:space="preserve"> </w:t>
      </w:r>
      <w:r w:rsidRPr="0062301D">
        <w:rPr>
          <w:sz w:val="28"/>
          <w:szCs w:val="28"/>
        </w:rPr>
        <w:t>forced</w:t>
      </w:r>
      <w:r w:rsidRPr="0062301D">
        <w:rPr>
          <w:spacing w:val="50"/>
          <w:sz w:val="28"/>
          <w:szCs w:val="28"/>
        </w:rPr>
        <w:t xml:space="preserve"> </w:t>
      </w:r>
      <w:r w:rsidRPr="0062301D">
        <w:rPr>
          <w:sz w:val="28"/>
          <w:szCs w:val="28"/>
        </w:rPr>
        <w:t>to</w:t>
      </w:r>
      <w:r w:rsidRPr="0062301D">
        <w:rPr>
          <w:spacing w:val="50"/>
          <w:sz w:val="28"/>
          <w:szCs w:val="28"/>
        </w:rPr>
        <w:t xml:space="preserve"> </w:t>
      </w:r>
      <w:r w:rsidRPr="0062301D">
        <w:rPr>
          <w:sz w:val="28"/>
          <w:szCs w:val="28"/>
        </w:rPr>
        <w:t>emigrate.</w:t>
      </w:r>
      <w:r w:rsidRPr="0062301D">
        <w:rPr>
          <w:spacing w:val="50"/>
          <w:sz w:val="28"/>
          <w:szCs w:val="28"/>
        </w:rPr>
        <w:t xml:space="preserve"> </w:t>
      </w:r>
      <w:r w:rsidRPr="0062301D">
        <w:rPr>
          <w:sz w:val="28"/>
          <w:szCs w:val="28"/>
        </w:rPr>
        <w:t>Most</w:t>
      </w:r>
      <w:r w:rsidRPr="0062301D">
        <w:rPr>
          <w:spacing w:val="51"/>
          <w:sz w:val="28"/>
          <w:szCs w:val="28"/>
        </w:rPr>
        <w:t xml:space="preserve"> </w:t>
      </w:r>
      <w:r w:rsidRPr="0062301D">
        <w:rPr>
          <w:sz w:val="28"/>
          <w:szCs w:val="28"/>
        </w:rPr>
        <w:t>of</w:t>
      </w:r>
      <w:r w:rsidRPr="0062301D">
        <w:rPr>
          <w:spacing w:val="49"/>
          <w:sz w:val="28"/>
          <w:szCs w:val="28"/>
        </w:rPr>
        <w:t xml:space="preserve"> </w:t>
      </w:r>
      <w:r w:rsidRPr="0062301D">
        <w:rPr>
          <w:sz w:val="28"/>
          <w:szCs w:val="28"/>
        </w:rPr>
        <w:t>them</w:t>
      </w:r>
      <w:r w:rsidRPr="0062301D">
        <w:rPr>
          <w:spacing w:val="49"/>
          <w:sz w:val="28"/>
          <w:szCs w:val="28"/>
        </w:rPr>
        <w:t xml:space="preserve"> </w:t>
      </w:r>
      <w:r w:rsidRPr="0062301D">
        <w:rPr>
          <w:sz w:val="28"/>
          <w:szCs w:val="28"/>
        </w:rPr>
        <w:t>went</w:t>
      </w:r>
      <w:r w:rsidRPr="0062301D">
        <w:rPr>
          <w:spacing w:val="51"/>
          <w:sz w:val="28"/>
          <w:szCs w:val="28"/>
        </w:rPr>
        <w:t xml:space="preserve"> </w:t>
      </w:r>
      <w:r w:rsidRPr="0062301D">
        <w:rPr>
          <w:sz w:val="28"/>
          <w:szCs w:val="28"/>
        </w:rPr>
        <w:t>to</w:t>
      </w:r>
      <w:r w:rsidRPr="0062301D">
        <w:rPr>
          <w:spacing w:val="52"/>
          <w:sz w:val="28"/>
          <w:szCs w:val="28"/>
        </w:rPr>
        <w:t xml:space="preserve"> </w:t>
      </w:r>
      <w:r w:rsidRPr="0062301D">
        <w:rPr>
          <w:sz w:val="28"/>
          <w:szCs w:val="28"/>
        </w:rPr>
        <w:t>the</w:t>
      </w:r>
    </w:p>
    <w:p w14:paraId="218B8A96" w14:textId="77777777" w:rsidR="00D80A2A" w:rsidRPr="0062301D" w:rsidRDefault="00D80A2A" w:rsidP="005779F0">
      <w:pPr>
        <w:spacing w:line="264" w:lineRule="auto"/>
        <w:rPr>
          <w:sz w:val="24"/>
          <w:szCs w:val="24"/>
        </w:rPr>
        <w:sectPr w:rsidR="00D80A2A" w:rsidRPr="0062301D" w:rsidSect="006B5413">
          <w:pgSz w:w="11906" w:h="16838" w:code="9"/>
          <w:pgMar w:top="1060" w:right="960" w:bottom="940" w:left="1020" w:header="0" w:footer="755" w:gutter="0"/>
          <w:cols w:space="708"/>
        </w:sectPr>
      </w:pPr>
    </w:p>
    <w:p w14:paraId="218B8A97" w14:textId="77777777" w:rsidR="00D80A2A" w:rsidRPr="0062301D" w:rsidRDefault="0031107F" w:rsidP="005779F0">
      <w:pPr>
        <w:pStyle w:val="GvdeMetni"/>
        <w:spacing w:before="63" w:line="264" w:lineRule="auto"/>
        <w:ind w:left="114" w:right="0"/>
        <w:jc w:val="left"/>
        <w:rPr>
          <w:sz w:val="28"/>
          <w:szCs w:val="28"/>
        </w:rPr>
      </w:pPr>
      <w:r w:rsidRPr="0062301D">
        <w:rPr>
          <w:sz w:val="28"/>
          <w:szCs w:val="28"/>
        </w:rPr>
        <w:lastRenderedPageBreak/>
        <w:t xml:space="preserve">Azerbaijan SSR. Thus, between </w:t>
      </w:r>
      <w:r w:rsidRPr="0062301D">
        <w:rPr>
          <w:b/>
          <w:sz w:val="28"/>
          <w:szCs w:val="28"/>
        </w:rPr>
        <w:t xml:space="preserve">1941-1946 years </w:t>
      </w:r>
      <w:r w:rsidRPr="0062301D">
        <w:rPr>
          <w:sz w:val="28"/>
          <w:szCs w:val="28"/>
        </w:rPr>
        <w:t>the national liberation movement was defeated.</w:t>
      </w:r>
    </w:p>
    <w:p w14:paraId="218B8A98" w14:textId="77777777" w:rsidR="00D80A2A" w:rsidRPr="0062301D" w:rsidRDefault="0031107F" w:rsidP="005779F0">
      <w:pPr>
        <w:pStyle w:val="GvdeMetni"/>
        <w:spacing w:before="1" w:line="276" w:lineRule="auto"/>
        <w:ind w:firstLine="426"/>
        <w:jc w:val="left"/>
        <w:rPr>
          <w:sz w:val="28"/>
          <w:szCs w:val="28"/>
        </w:rPr>
      </w:pPr>
      <w:r w:rsidRPr="0062301D">
        <w:rPr>
          <w:sz w:val="28"/>
          <w:szCs w:val="28"/>
        </w:rPr>
        <w:t xml:space="preserve">This defeat, along with the objective internal reasons, then has big impacts, the policy linked to USA, British and USSR in Iran. The states which participated from opposite the democratic government of South Azerbaijan sacrificed to the interests of the empire. On 11 December 1946 in the morning </w:t>
      </w:r>
      <w:proofErr w:type="spellStart"/>
      <w:r w:rsidRPr="0062301D">
        <w:rPr>
          <w:sz w:val="28"/>
          <w:szCs w:val="28"/>
        </w:rPr>
        <w:t>Pishawari</w:t>
      </w:r>
      <w:proofErr w:type="spellEnd"/>
      <w:r w:rsidRPr="0062301D">
        <w:rPr>
          <w:sz w:val="28"/>
          <w:szCs w:val="28"/>
        </w:rPr>
        <w:t xml:space="preserve"> who applied to the public “we will die but never change the mind” in the evening with close associates by force was brought to the </w:t>
      </w:r>
      <w:proofErr w:type="spellStart"/>
      <w:r w:rsidRPr="0062301D">
        <w:rPr>
          <w:sz w:val="28"/>
          <w:szCs w:val="28"/>
        </w:rPr>
        <w:t>the</w:t>
      </w:r>
      <w:proofErr w:type="spellEnd"/>
      <w:r w:rsidRPr="0062301D">
        <w:rPr>
          <w:sz w:val="28"/>
          <w:szCs w:val="28"/>
        </w:rPr>
        <w:t xml:space="preserve"> Soviet Union. But insisted on returning to the İran </w:t>
      </w:r>
      <w:proofErr w:type="spellStart"/>
      <w:r w:rsidRPr="0062301D">
        <w:rPr>
          <w:sz w:val="28"/>
          <w:szCs w:val="28"/>
        </w:rPr>
        <w:t>Pishawari</w:t>
      </w:r>
      <w:proofErr w:type="spellEnd"/>
      <w:r w:rsidRPr="0062301D">
        <w:rPr>
          <w:sz w:val="28"/>
          <w:szCs w:val="28"/>
        </w:rPr>
        <w:t xml:space="preserve"> on </w:t>
      </w:r>
      <w:r w:rsidRPr="0062301D">
        <w:rPr>
          <w:b/>
          <w:sz w:val="28"/>
          <w:szCs w:val="28"/>
        </w:rPr>
        <w:t xml:space="preserve">12 June 1947 </w:t>
      </w:r>
      <w:r w:rsidRPr="0062301D">
        <w:rPr>
          <w:sz w:val="28"/>
          <w:szCs w:val="28"/>
        </w:rPr>
        <w:t>in Azerbaijan at the car crash died mysteriously. Though, the defeat of the national liberation movement in South Azerbaijan had a huge impact on the subsequent history of country, strengthened national presence in the history and culture of the people. These kinds of goals were base of foundation of future</w:t>
      </w:r>
      <w:r w:rsidRPr="0062301D">
        <w:rPr>
          <w:spacing w:val="-5"/>
          <w:sz w:val="28"/>
          <w:szCs w:val="28"/>
        </w:rPr>
        <w:t xml:space="preserve"> </w:t>
      </w:r>
      <w:r w:rsidRPr="0062301D">
        <w:rPr>
          <w:sz w:val="28"/>
          <w:szCs w:val="28"/>
        </w:rPr>
        <w:t>fight.</w:t>
      </w:r>
    </w:p>
    <w:p w14:paraId="218B8A99" w14:textId="77777777" w:rsidR="00D80A2A" w:rsidRPr="0062301D" w:rsidRDefault="0031107F" w:rsidP="005779F0">
      <w:pPr>
        <w:pStyle w:val="GvdeMetni"/>
        <w:spacing w:line="276" w:lineRule="auto"/>
        <w:ind w:right="166" w:firstLine="426"/>
        <w:jc w:val="left"/>
        <w:rPr>
          <w:sz w:val="28"/>
          <w:szCs w:val="28"/>
        </w:rPr>
      </w:pPr>
      <w:r w:rsidRPr="0062301D">
        <w:rPr>
          <w:sz w:val="28"/>
          <w:szCs w:val="28"/>
        </w:rPr>
        <w:t xml:space="preserve">During the Second World War the North Azerbaijan’s academics worked by forces. Under the leadership of prominent chemist </w:t>
      </w:r>
      <w:r w:rsidRPr="0062301D">
        <w:rPr>
          <w:b/>
          <w:sz w:val="28"/>
          <w:szCs w:val="28"/>
        </w:rPr>
        <w:t xml:space="preserve">Yusuf </w:t>
      </w:r>
      <w:proofErr w:type="spellStart"/>
      <w:r w:rsidRPr="0062301D">
        <w:rPr>
          <w:b/>
          <w:sz w:val="28"/>
          <w:szCs w:val="28"/>
        </w:rPr>
        <w:t>Mammadaliyev</w:t>
      </w:r>
      <w:proofErr w:type="spellEnd"/>
      <w:r w:rsidRPr="0062301D">
        <w:rPr>
          <w:b/>
          <w:sz w:val="28"/>
          <w:szCs w:val="28"/>
        </w:rPr>
        <w:t xml:space="preserve"> </w:t>
      </w:r>
      <w:r w:rsidRPr="0062301D">
        <w:rPr>
          <w:sz w:val="28"/>
          <w:szCs w:val="28"/>
        </w:rPr>
        <w:t xml:space="preserve">developed technology for high-octane gasoline for aviation. Geologists </w:t>
      </w:r>
      <w:proofErr w:type="spellStart"/>
      <w:r w:rsidRPr="0062301D">
        <w:rPr>
          <w:b/>
          <w:sz w:val="28"/>
          <w:szCs w:val="28"/>
        </w:rPr>
        <w:t>Mirali</w:t>
      </w:r>
      <w:proofErr w:type="spellEnd"/>
      <w:r w:rsidRPr="0062301D">
        <w:rPr>
          <w:b/>
          <w:sz w:val="28"/>
          <w:szCs w:val="28"/>
        </w:rPr>
        <w:t xml:space="preserve"> </w:t>
      </w:r>
      <w:proofErr w:type="spellStart"/>
      <w:r w:rsidRPr="0062301D">
        <w:rPr>
          <w:b/>
          <w:sz w:val="28"/>
          <w:szCs w:val="28"/>
        </w:rPr>
        <w:t>Gashgay</w:t>
      </w:r>
      <w:proofErr w:type="spellEnd"/>
      <w:r w:rsidRPr="0062301D">
        <w:rPr>
          <w:b/>
          <w:sz w:val="28"/>
          <w:szCs w:val="28"/>
        </w:rPr>
        <w:t xml:space="preserve"> and Shamil </w:t>
      </w:r>
      <w:proofErr w:type="spellStart"/>
      <w:r w:rsidRPr="0062301D">
        <w:rPr>
          <w:b/>
          <w:sz w:val="28"/>
          <w:szCs w:val="28"/>
        </w:rPr>
        <w:t>Azizbayov</w:t>
      </w:r>
      <w:proofErr w:type="spellEnd"/>
      <w:r w:rsidRPr="0062301D">
        <w:rPr>
          <w:b/>
          <w:sz w:val="28"/>
          <w:szCs w:val="28"/>
        </w:rPr>
        <w:t xml:space="preserve"> </w:t>
      </w:r>
      <w:r w:rsidRPr="0062301D">
        <w:rPr>
          <w:sz w:val="28"/>
          <w:szCs w:val="28"/>
        </w:rPr>
        <w:t xml:space="preserve">found new strategic raw materials deposits. A prominent surgeon </w:t>
      </w:r>
      <w:r w:rsidRPr="0062301D">
        <w:rPr>
          <w:b/>
          <w:sz w:val="28"/>
          <w:szCs w:val="28"/>
        </w:rPr>
        <w:t xml:space="preserve">Mustafa </w:t>
      </w:r>
      <w:proofErr w:type="spellStart"/>
      <w:r w:rsidRPr="0062301D">
        <w:rPr>
          <w:b/>
          <w:sz w:val="28"/>
          <w:szCs w:val="28"/>
        </w:rPr>
        <w:t>Topchubashov</w:t>
      </w:r>
      <w:proofErr w:type="spellEnd"/>
      <w:r w:rsidRPr="0062301D">
        <w:rPr>
          <w:b/>
          <w:sz w:val="28"/>
          <w:szCs w:val="28"/>
        </w:rPr>
        <w:t xml:space="preserve"> </w:t>
      </w:r>
      <w:r w:rsidRPr="0062301D">
        <w:rPr>
          <w:sz w:val="28"/>
          <w:szCs w:val="28"/>
        </w:rPr>
        <w:t xml:space="preserve">in the military surgery by developing new methods of treatment had saved thousands of soldiers from death. </w:t>
      </w:r>
      <w:r w:rsidRPr="0062301D">
        <w:rPr>
          <w:b/>
          <w:sz w:val="28"/>
          <w:szCs w:val="28"/>
        </w:rPr>
        <w:t xml:space="preserve">March 1945 the creation of the Azerbaijan SSR Academy of Sciences </w:t>
      </w:r>
      <w:r w:rsidRPr="0062301D">
        <w:rPr>
          <w:sz w:val="28"/>
          <w:szCs w:val="28"/>
        </w:rPr>
        <w:t xml:space="preserve">was an important event in the cultural li- </w:t>
      </w:r>
      <w:proofErr w:type="spellStart"/>
      <w:r w:rsidRPr="0062301D">
        <w:rPr>
          <w:sz w:val="28"/>
          <w:szCs w:val="28"/>
        </w:rPr>
        <w:t>fe</w:t>
      </w:r>
      <w:proofErr w:type="spellEnd"/>
      <w:r w:rsidRPr="0062301D">
        <w:rPr>
          <w:sz w:val="28"/>
          <w:szCs w:val="28"/>
        </w:rPr>
        <w:t xml:space="preserve"> of the country. Azerbaijani composers during the war were created </w:t>
      </w:r>
      <w:proofErr w:type="gramStart"/>
      <w:r w:rsidRPr="0062301D">
        <w:rPr>
          <w:sz w:val="28"/>
          <w:szCs w:val="28"/>
        </w:rPr>
        <w:t>dozens</w:t>
      </w:r>
      <w:proofErr w:type="gramEnd"/>
      <w:r w:rsidRPr="0062301D">
        <w:rPr>
          <w:sz w:val="28"/>
          <w:szCs w:val="28"/>
        </w:rPr>
        <w:t xml:space="preserve"> marches, symphonies, songs, opera and etc. U. Hajibeyov`s “Nurse”, “Victory anthem’’, S Rustamov’s “To the</w:t>
      </w:r>
      <w:r w:rsidRPr="0062301D">
        <w:rPr>
          <w:spacing w:val="12"/>
          <w:sz w:val="28"/>
          <w:szCs w:val="28"/>
        </w:rPr>
        <w:t xml:space="preserve"> </w:t>
      </w:r>
      <w:r w:rsidRPr="0062301D">
        <w:rPr>
          <w:sz w:val="28"/>
          <w:szCs w:val="28"/>
        </w:rPr>
        <w:t>front”,</w:t>
      </w:r>
      <w:r w:rsidRPr="0062301D">
        <w:rPr>
          <w:spacing w:val="11"/>
          <w:sz w:val="28"/>
          <w:szCs w:val="28"/>
        </w:rPr>
        <w:t xml:space="preserve"> </w:t>
      </w:r>
      <w:proofErr w:type="spellStart"/>
      <w:proofErr w:type="gramStart"/>
      <w:r w:rsidRPr="0062301D">
        <w:rPr>
          <w:sz w:val="28"/>
          <w:szCs w:val="28"/>
        </w:rPr>
        <w:t>S.Alasgarov’s</w:t>
      </w:r>
      <w:proofErr w:type="spellEnd"/>
      <w:proofErr w:type="gramEnd"/>
      <w:r w:rsidRPr="0062301D">
        <w:rPr>
          <w:spacing w:val="11"/>
          <w:sz w:val="28"/>
          <w:szCs w:val="28"/>
        </w:rPr>
        <w:t xml:space="preserve"> </w:t>
      </w:r>
      <w:r w:rsidRPr="0062301D">
        <w:rPr>
          <w:sz w:val="28"/>
          <w:szCs w:val="28"/>
        </w:rPr>
        <w:t>“Wait</w:t>
      </w:r>
      <w:r w:rsidRPr="0062301D">
        <w:rPr>
          <w:spacing w:val="12"/>
          <w:sz w:val="28"/>
          <w:szCs w:val="28"/>
        </w:rPr>
        <w:t xml:space="preserve"> </w:t>
      </w:r>
      <w:r w:rsidRPr="0062301D">
        <w:rPr>
          <w:sz w:val="28"/>
          <w:szCs w:val="28"/>
        </w:rPr>
        <w:t>me”,</w:t>
      </w:r>
      <w:r w:rsidRPr="0062301D">
        <w:rPr>
          <w:spacing w:val="14"/>
          <w:sz w:val="28"/>
          <w:szCs w:val="28"/>
        </w:rPr>
        <w:t xml:space="preserve"> </w:t>
      </w:r>
      <w:r w:rsidRPr="0062301D">
        <w:rPr>
          <w:sz w:val="28"/>
          <w:szCs w:val="28"/>
        </w:rPr>
        <w:t>as</w:t>
      </w:r>
      <w:r w:rsidRPr="0062301D">
        <w:rPr>
          <w:spacing w:val="12"/>
          <w:sz w:val="28"/>
          <w:szCs w:val="28"/>
        </w:rPr>
        <w:t xml:space="preserve"> </w:t>
      </w:r>
      <w:r w:rsidRPr="0062301D">
        <w:rPr>
          <w:sz w:val="28"/>
          <w:szCs w:val="28"/>
        </w:rPr>
        <w:t>songs</w:t>
      </w:r>
      <w:r w:rsidRPr="0062301D">
        <w:rPr>
          <w:spacing w:val="11"/>
          <w:sz w:val="28"/>
          <w:szCs w:val="28"/>
        </w:rPr>
        <w:t xml:space="preserve"> </w:t>
      </w:r>
      <w:r w:rsidRPr="0062301D">
        <w:rPr>
          <w:sz w:val="28"/>
          <w:szCs w:val="28"/>
        </w:rPr>
        <w:t>have</w:t>
      </w:r>
      <w:r w:rsidRPr="0062301D">
        <w:rPr>
          <w:spacing w:val="12"/>
          <w:sz w:val="28"/>
          <w:szCs w:val="28"/>
        </w:rPr>
        <w:t xml:space="preserve"> </w:t>
      </w:r>
      <w:r w:rsidRPr="0062301D">
        <w:rPr>
          <w:sz w:val="28"/>
          <w:szCs w:val="28"/>
        </w:rPr>
        <w:t>great</w:t>
      </w:r>
      <w:r w:rsidRPr="0062301D">
        <w:rPr>
          <w:spacing w:val="12"/>
          <w:sz w:val="28"/>
          <w:szCs w:val="28"/>
        </w:rPr>
        <w:t xml:space="preserve"> </w:t>
      </w:r>
      <w:proofErr w:type="spellStart"/>
      <w:r w:rsidRPr="0062301D">
        <w:rPr>
          <w:spacing w:val="-6"/>
          <w:sz w:val="28"/>
          <w:szCs w:val="28"/>
        </w:rPr>
        <w:t>repu</w:t>
      </w:r>
      <w:proofErr w:type="spellEnd"/>
      <w:r w:rsidRPr="0062301D">
        <w:rPr>
          <w:spacing w:val="-6"/>
          <w:sz w:val="28"/>
          <w:szCs w:val="28"/>
        </w:rPr>
        <w:t>-</w:t>
      </w:r>
    </w:p>
    <w:p w14:paraId="218B8A9A"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755" w:gutter="0"/>
          <w:cols w:space="708"/>
        </w:sectPr>
      </w:pPr>
    </w:p>
    <w:p w14:paraId="218B8A9B" w14:textId="77777777" w:rsidR="00D80A2A" w:rsidRPr="0062301D" w:rsidRDefault="0031107F" w:rsidP="005779F0">
      <w:pPr>
        <w:pStyle w:val="GvdeMetni"/>
        <w:spacing w:before="64" w:line="276" w:lineRule="auto"/>
        <w:ind w:right="165"/>
        <w:jc w:val="left"/>
        <w:rPr>
          <w:sz w:val="28"/>
          <w:szCs w:val="28"/>
        </w:rPr>
      </w:pPr>
      <w:proofErr w:type="spellStart"/>
      <w:r w:rsidRPr="0062301D">
        <w:rPr>
          <w:spacing w:val="-6"/>
          <w:sz w:val="28"/>
          <w:szCs w:val="28"/>
        </w:rPr>
        <w:lastRenderedPageBreak/>
        <w:t>tations</w:t>
      </w:r>
      <w:proofErr w:type="spellEnd"/>
      <w:r w:rsidRPr="0062301D">
        <w:rPr>
          <w:spacing w:val="-6"/>
          <w:sz w:val="28"/>
          <w:szCs w:val="28"/>
        </w:rPr>
        <w:t xml:space="preserve">. </w:t>
      </w:r>
      <w:r w:rsidRPr="0062301D">
        <w:rPr>
          <w:spacing w:val="-5"/>
          <w:sz w:val="28"/>
          <w:szCs w:val="28"/>
        </w:rPr>
        <w:t xml:space="preserve">Young </w:t>
      </w:r>
      <w:r w:rsidRPr="0062301D">
        <w:rPr>
          <w:spacing w:val="-6"/>
          <w:sz w:val="28"/>
          <w:szCs w:val="28"/>
        </w:rPr>
        <w:t xml:space="preserve">composers </w:t>
      </w:r>
      <w:proofErr w:type="spellStart"/>
      <w:proofErr w:type="gramStart"/>
      <w:r w:rsidRPr="0062301D">
        <w:rPr>
          <w:spacing w:val="-6"/>
          <w:sz w:val="28"/>
          <w:szCs w:val="28"/>
        </w:rPr>
        <w:t>G.Garayev</w:t>
      </w:r>
      <w:proofErr w:type="spellEnd"/>
      <w:proofErr w:type="gramEnd"/>
      <w:r w:rsidRPr="0062301D">
        <w:rPr>
          <w:spacing w:val="-6"/>
          <w:sz w:val="28"/>
          <w:szCs w:val="28"/>
        </w:rPr>
        <w:t xml:space="preserve"> </w:t>
      </w:r>
      <w:r w:rsidRPr="0062301D">
        <w:rPr>
          <w:spacing w:val="-4"/>
          <w:sz w:val="28"/>
          <w:szCs w:val="28"/>
        </w:rPr>
        <w:t>and</w:t>
      </w:r>
      <w:r w:rsidRPr="0062301D">
        <w:rPr>
          <w:spacing w:val="-9"/>
          <w:sz w:val="28"/>
          <w:szCs w:val="28"/>
        </w:rPr>
        <w:t xml:space="preserve"> </w:t>
      </w:r>
      <w:proofErr w:type="spellStart"/>
      <w:r w:rsidRPr="0062301D">
        <w:rPr>
          <w:spacing w:val="-6"/>
          <w:sz w:val="28"/>
          <w:szCs w:val="28"/>
        </w:rPr>
        <w:t>J.Hajiyev’s</w:t>
      </w:r>
      <w:proofErr w:type="spellEnd"/>
      <w:r w:rsidRPr="0062301D">
        <w:rPr>
          <w:spacing w:val="14"/>
          <w:sz w:val="28"/>
          <w:szCs w:val="28"/>
        </w:rPr>
        <w:t xml:space="preserve"> </w:t>
      </w:r>
      <w:r w:rsidRPr="0062301D">
        <w:rPr>
          <w:spacing w:val="-6"/>
          <w:sz w:val="28"/>
          <w:szCs w:val="28"/>
        </w:rPr>
        <w:t>“</w:t>
      </w:r>
      <w:proofErr w:type="spellStart"/>
      <w:r w:rsidRPr="0062301D">
        <w:rPr>
          <w:spacing w:val="-6"/>
          <w:sz w:val="28"/>
          <w:szCs w:val="28"/>
        </w:rPr>
        <w:t>Veten</w:t>
      </w:r>
      <w:proofErr w:type="spellEnd"/>
      <w:r w:rsidRPr="0062301D">
        <w:rPr>
          <w:spacing w:val="-6"/>
          <w:sz w:val="28"/>
          <w:szCs w:val="28"/>
        </w:rPr>
        <w:t>”</w:t>
      </w:r>
      <w:r w:rsidRPr="0062301D">
        <w:rPr>
          <w:sz w:val="28"/>
          <w:szCs w:val="28"/>
        </w:rPr>
        <w:t xml:space="preserve"> </w:t>
      </w:r>
      <w:r w:rsidRPr="0062301D">
        <w:rPr>
          <w:spacing w:val="-6"/>
          <w:sz w:val="28"/>
          <w:szCs w:val="28"/>
        </w:rPr>
        <w:t>(Motherland)</w:t>
      </w:r>
      <w:r w:rsidRPr="0062301D">
        <w:rPr>
          <w:spacing w:val="-11"/>
          <w:sz w:val="28"/>
          <w:szCs w:val="28"/>
        </w:rPr>
        <w:t xml:space="preserve"> </w:t>
      </w:r>
      <w:r w:rsidRPr="0062301D">
        <w:rPr>
          <w:spacing w:val="-6"/>
          <w:sz w:val="28"/>
          <w:szCs w:val="28"/>
        </w:rPr>
        <w:t>opera’s</w:t>
      </w:r>
      <w:r w:rsidRPr="0062301D">
        <w:rPr>
          <w:spacing w:val="-10"/>
          <w:sz w:val="28"/>
          <w:szCs w:val="28"/>
        </w:rPr>
        <w:t xml:space="preserve"> </w:t>
      </w:r>
      <w:r w:rsidRPr="0062301D">
        <w:rPr>
          <w:spacing w:val="-5"/>
          <w:sz w:val="28"/>
          <w:szCs w:val="28"/>
        </w:rPr>
        <w:t>was</w:t>
      </w:r>
      <w:r w:rsidRPr="0062301D">
        <w:rPr>
          <w:spacing w:val="-11"/>
          <w:sz w:val="28"/>
          <w:szCs w:val="28"/>
        </w:rPr>
        <w:t xml:space="preserve"> </w:t>
      </w:r>
      <w:r w:rsidRPr="0062301D">
        <w:rPr>
          <w:spacing w:val="-3"/>
          <w:sz w:val="28"/>
          <w:szCs w:val="28"/>
        </w:rPr>
        <w:t>an</w:t>
      </w:r>
      <w:r w:rsidRPr="0062301D">
        <w:rPr>
          <w:spacing w:val="-10"/>
          <w:sz w:val="28"/>
          <w:szCs w:val="28"/>
        </w:rPr>
        <w:t xml:space="preserve"> </w:t>
      </w:r>
      <w:r w:rsidRPr="0062301D">
        <w:rPr>
          <w:spacing w:val="-6"/>
          <w:sz w:val="28"/>
          <w:szCs w:val="28"/>
        </w:rPr>
        <w:t>important</w:t>
      </w:r>
      <w:r w:rsidRPr="0062301D">
        <w:rPr>
          <w:spacing w:val="-11"/>
          <w:sz w:val="28"/>
          <w:szCs w:val="28"/>
        </w:rPr>
        <w:t xml:space="preserve"> </w:t>
      </w:r>
      <w:r w:rsidRPr="0062301D">
        <w:rPr>
          <w:spacing w:val="-5"/>
          <w:sz w:val="28"/>
          <w:szCs w:val="28"/>
        </w:rPr>
        <w:t>event</w:t>
      </w:r>
      <w:r w:rsidRPr="0062301D">
        <w:rPr>
          <w:spacing w:val="-10"/>
          <w:sz w:val="28"/>
          <w:szCs w:val="28"/>
        </w:rPr>
        <w:t xml:space="preserve"> </w:t>
      </w:r>
      <w:r w:rsidRPr="0062301D">
        <w:rPr>
          <w:spacing w:val="-3"/>
          <w:sz w:val="28"/>
          <w:szCs w:val="28"/>
        </w:rPr>
        <w:t>in</w:t>
      </w:r>
      <w:r w:rsidRPr="0062301D">
        <w:rPr>
          <w:spacing w:val="-12"/>
          <w:sz w:val="28"/>
          <w:szCs w:val="28"/>
        </w:rPr>
        <w:t xml:space="preserve"> </w:t>
      </w:r>
      <w:r w:rsidRPr="0062301D">
        <w:rPr>
          <w:spacing w:val="-4"/>
          <w:sz w:val="28"/>
          <w:szCs w:val="28"/>
        </w:rPr>
        <w:t>the</w:t>
      </w:r>
      <w:r w:rsidRPr="0062301D">
        <w:rPr>
          <w:spacing w:val="-11"/>
          <w:sz w:val="28"/>
          <w:szCs w:val="28"/>
        </w:rPr>
        <w:t xml:space="preserve"> </w:t>
      </w:r>
      <w:r w:rsidRPr="0062301D">
        <w:rPr>
          <w:spacing w:val="-5"/>
          <w:sz w:val="28"/>
          <w:szCs w:val="28"/>
        </w:rPr>
        <w:t>world</w:t>
      </w:r>
      <w:r w:rsidRPr="0062301D">
        <w:rPr>
          <w:spacing w:val="-10"/>
          <w:sz w:val="28"/>
          <w:szCs w:val="28"/>
        </w:rPr>
        <w:t xml:space="preserve"> </w:t>
      </w:r>
      <w:r w:rsidRPr="0062301D">
        <w:rPr>
          <w:spacing w:val="-3"/>
          <w:sz w:val="28"/>
          <w:szCs w:val="28"/>
        </w:rPr>
        <w:t>of</w:t>
      </w:r>
      <w:r w:rsidRPr="0062301D">
        <w:rPr>
          <w:spacing w:val="-10"/>
          <w:sz w:val="28"/>
          <w:szCs w:val="28"/>
        </w:rPr>
        <w:t xml:space="preserve"> </w:t>
      </w:r>
      <w:r w:rsidRPr="0062301D">
        <w:rPr>
          <w:spacing w:val="-6"/>
          <w:sz w:val="28"/>
          <w:szCs w:val="28"/>
        </w:rPr>
        <w:t>music.</w:t>
      </w:r>
      <w:r w:rsidRPr="0062301D">
        <w:rPr>
          <w:sz w:val="28"/>
          <w:szCs w:val="28"/>
        </w:rPr>
        <w:t xml:space="preserve"> The cinematographs of Azerbaijan made films as</w:t>
      </w:r>
      <w:r w:rsidRPr="0062301D">
        <w:rPr>
          <w:spacing w:val="28"/>
          <w:sz w:val="28"/>
          <w:szCs w:val="28"/>
        </w:rPr>
        <w:t xml:space="preserve"> </w:t>
      </w:r>
      <w:r w:rsidRPr="0062301D">
        <w:rPr>
          <w:sz w:val="28"/>
          <w:szCs w:val="28"/>
        </w:rPr>
        <w:t>“Son</w:t>
      </w:r>
      <w:r w:rsidRPr="0062301D">
        <w:rPr>
          <w:spacing w:val="20"/>
          <w:sz w:val="28"/>
          <w:szCs w:val="28"/>
        </w:rPr>
        <w:t xml:space="preserve"> </w:t>
      </w:r>
      <w:r w:rsidRPr="0062301D">
        <w:rPr>
          <w:sz w:val="28"/>
          <w:szCs w:val="28"/>
        </w:rPr>
        <w:t>of land”, “Bakhtiyar”, T-9 submarine ship. At</w:t>
      </w:r>
      <w:r w:rsidRPr="0062301D">
        <w:rPr>
          <w:spacing w:val="46"/>
          <w:sz w:val="28"/>
          <w:szCs w:val="28"/>
        </w:rPr>
        <w:t xml:space="preserve"> </w:t>
      </w:r>
      <w:r w:rsidRPr="0062301D">
        <w:rPr>
          <w:sz w:val="28"/>
          <w:szCs w:val="28"/>
        </w:rPr>
        <w:t>the</w:t>
      </w:r>
      <w:r w:rsidRPr="0062301D">
        <w:rPr>
          <w:spacing w:val="47"/>
          <w:sz w:val="28"/>
          <w:szCs w:val="28"/>
        </w:rPr>
        <w:t xml:space="preserve"> </w:t>
      </w:r>
      <w:r w:rsidRPr="0062301D">
        <w:rPr>
          <w:sz w:val="28"/>
          <w:szCs w:val="28"/>
        </w:rPr>
        <w:t xml:space="preserve">patriotic upbringing took an active part in the </w:t>
      </w:r>
      <w:proofErr w:type="gramStart"/>
      <w:r w:rsidRPr="0062301D">
        <w:rPr>
          <w:sz w:val="28"/>
          <w:szCs w:val="28"/>
        </w:rPr>
        <w:t>masters of fine</w:t>
      </w:r>
      <w:r w:rsidRPr="0062301D">
        <w:rPr>
          <w:spacing w:val="2"/>
          <w:sz w:val="28"/>
          <w:szCs w:val="28"/>
        </w:rPr>
        <w:t xml:space="preserve"> </w:t>
      </w:r>
      <w:r w:rsidRPr="0062301D">
        <w:rPr>
          <w:sz w:val="28"/>
          <w:szCs w:val="28"/>
        </w:rPr>
        <w:t>arts</w:t>
      </w:r>
      <w:proofErr w:type="gramEnd"/>
      <w:r w:rsidRPr="0062301D">
        <w:rPr>
          <w:sz w:val="28"/>
          <w:szCs w:val="28"/>
        </w:rPr>
        <w:t>.</w:t>
      </w:r>
      <w:r w:rsidRPr="0062301D">
        <w:rPr>
          <w:spacing w:val="6"/>
          <w:sz w:val="28"/>
          <w:szCs w:val="28"/>
        </w:rPr>
        <w:t xml:space="preserve"> </w:t>
      </w:r>
      <w:r w:rsidRPr="0062301D">
        <w:rPr>
          <w:sz w:val="28"/>
          <w:szCs w:val="28"/>
        </w:rPr>
        <w:t>Azim</w:t>
      </w:r>
      <w:r w:rsidRPr="0062301D">
        <w:rPr>
          <w:spacing w:val="-1"/>
          <w:sz w:val="28"/>
          <w:szCs w:val="28"/>
        </w:rPr>
        <w:t xml:space="preserve"> </w:t>
      </w:r>
      <w:proofErr w:type="spellStart"/>
      <w:r w:rsidRPr="0062301D">
        <w:rPr>
          <w:sz w:val="28"/>
          <w:szCs w:val="28"/>
        </w:rPr>
        <w:t>Azimzadeh</w:t>
      </w:r>
      <w:proofErr w:type="spellEnd"/>
      <w:r w:rsidRPr="0062301D">
        <w:rPr>
          <w:sz w:val="28"/>
          <w:szCs w:val="28"/>
        </w:rPr>
        <w:t xml:space="preserve">, </w:t>
      </w:r>
      <w:proofErr w:type="spellStart"/>
      <w:r w:rsidRPr="0062301D">
        <w:rPr>
          <w:sz w:val="28"/>
          <w:szCs w:val="28"/>
        </w:rPr>
        <w:t>Ismayil</w:t>
      </w:r>
      <w:proofErr w:type="spellEnd"/>
      <w:r w:rsidRPr="0062301D">
        <w:rPr>
          <w:sz w:val="28"/>
          <w:szCs w:val="28"/>
        </w:rPr>
        <w:t xml:space="preserve"> Akhundov, </w:t>
      </w:r>
      <w:proofErr w:type="spellStart"/>
      <w:r w:rsidRPr="0062301D">
        <w:rPr>
          <w:sz w:val="28"/>
          <w:szCs w:val="28"/>
        </w:rPr>
        <w:t>Maral</w:t>
      </w:r>
      <w:proofErr w:type="spellEnd"/>
      <w:r w:rsidRPr="0062301D">
        <w:rPr>
          <w:spacing w:val="52"/>
          <w:sz w:val="28"/>
          <w:szCs w:val="28"/>
        </w:rPr>
        <w:t xml:space="preserve"> </w:t>
      </w:r>
      <w:proofErr w:type="spellStart"/>
      <w:r w:rsidRPr="0062301D">
        <w:rPr>
          <w:sz w:val="28"/>
          <w:szCs w:val="28"/>
        </w:rPr>
        <w:t>Rahmanzadeh</w:t>
      </w:r>
      <w:proofErr w:type="spellEnd"/>
      <w:r w:rsidRPr="0062301D">
        <w:rPr>
          <w:spacing w:val="58"/>
          <w:sz w:val="28"/>
          <w:szCs w:val="28"/>
        </w:rPr>
        <w:t xml:space="preserve"> </w:t>
      </w:r>
      <w:r w:rsidRPr="0062301D">
        <w:rPr>
          <w:sz w:val="28"/>
          <w:szCs w:val="28"/>
        </w:rPr>
        <w:t>and others</w:t>
      </w:r>
      <w:r w:rsidRPr="0062301D">
        <w:rPr>
          <w:spacing w:val="34"/>
          <w:sz w:val="28"/>
          <w:szCs w:val="28"/>
        </w:rPr>
        <w:t xml:space="preserve"> </w:t>
      </w:r>
      <w:r w:rsidRPr="0062301D">
        <w:rPr>
          <w:sz w:val="28"/>
          <w:szCs w:val="28"/>
        </w:rPr>
        <w:t>were</w:t>
      </w:r>
      <w:r w:rsidRPr="0062301D">
        <w:rPr>
          <w:spacing w:val="35"/>
          <w:sz w:val="28"/>
          <w:szCs w:val="28"/>
        </w:rPr>
        <w:t xml:space="preserve"> </w:t>
      </w:r>
      <w:r w:rsidRPr="0062301D">
        <w:rPr>
          <w:sz w:val="28"/>
          <w:szCs w:val="28"/>
        </w:rPr>
        <w:t>created</w:t>
      </w:r>
      <w:r w:rsidRPr="0062301D">
        <w:rPr>
          <w:spacing w:val="35"/>
          <w:sz w:val="28"/>
          <w:szCs w:val="28"/>
        </w:rPr>
        <w:t xml:space="preserve"> </w:t>
      </w:r>
      <w:r w:rsidRPr="0062301D">
        <w:rPr>
          <w:sz w:val="28"/>
          <w:szCs w:val="28"/>
        </w:rPr>
        <w:t>war,</w:t>
      </w:r>
      <w:r w:rsidRPr="0062301D">
        <w:rPr>
          <w:spacing w:val="36"/>
          <w:sz w:val="28"/>
          <w:szCs w:val="28"/>
        </w:rPr>
        <w:t xml:space="preserve"> </w:t>
      </w:r>
      <w:r w:rsidRPr="0062301D">
        <w:rPr>
          <w:sz w:val="28"/>
          <w:szCs w:val="28"/>
        </w:rPr>
        <w:t>life</w:t>
      </w:r>
      <w:r w:rsidRPr="0062301D">
        <w:rPr>
          <w:spacing w:val="36"/>
          <w:sz w:val="28"/>
          <w:szCs w:val="28"/>
        </w:rPr>
        <w:t xml:space="preserve"> </w:t>
      </w:r>
      <w:r w:rsidRPr="0062301D">
        <w:rPr>
          <w:sz w:val="28"/>
          <w:szCs w:val="28"/>
        </w:rPr>
        <w:t>of</w:t>
      </w:r>
      <w:r w:rsidRPr="0062301D">
        <w:rPr>
          <w:spacing w:val="35"/>
          <w:sz w:val="28"/>
          <w:szCs w:val="28"/>
        </w:rPr>
        <w:t xml:space="preserve"> </w:t>
      </w:r>
      <w:r w:rsidRPr="0062301D">
        <w:rPr>
          <w:sz w:val="28"/>
          <w:szCs w:val="28"/>
        </w:rPr>
        <w:t>soldier,</w:t>
      </w:r>
      <w:r w:rsidRPr="0062301D">
        <w:rPr>
          <w:spacing w:val="36"/>
          <w:sz w:val="28"/>
          <w:szCs w:val="28"/>
        </w:rPr>
        <w:t xml:space="preserve"> </w:t>
      </w:r>
      <w:r w:rsidRPr="0062301D">
        <w:rPr>
          <w:sz w:val="28"/>
          <w:szCs w:val="28"/>
        </w:rPr>
        <w:t>back</w:t>
      </w:r>
      <w:r w:rsidRPr="0062301D">
        <w:rPr>
          <w:spacing w:val="35"/>
          <w:sz w:val="28"/>
          <w:szCs w:val="28"/>
        </w:rPr>
        <w:t xml:space="preserve"> </w:t>
      </w:r>
      <w:r w:rsidRPr="0062301D">
        <w:rPr>
          <w:sz w:val="28"/>
          <w:szCs w:val="28"/>
        </w:rPr>
        <w:t>front</w:t>
      </w:r>
      <w:r w:rsidRPr="0062301D">
        <w:rPr>
          <w:spacing w:val="34"/>
          <w:sz w:val="28"/>
          <w:szCs w:val="28"/>
        </w:rPr>
        <w:t xml:space="preserve"> </w:t>
      </w:r>
      <w:r w:rsidRPr="0062301D">
        <w:rPr>
          <w:sz w:val="28"/>
          <w:szCs w:val="28"/>
        </w:rPr>
        <w:t>and</w:t>
      </w:r>
      <w:r w:rsidRPr="0062301D">
        <w:rPr>
          <w:spacing w:val="36"/>
          <w:sz w:val="28"/>
          <w:szCs w:val="28"/>
        </w:rPr>
        <w:t xml:space="preserve"> </w:t>
      </w:r>
      <w:r w:rsidRPr="0062301D">
        <w:rPr>
          <w:sz w:val="28"/>
          <w:szCs w:val="28"/>
        </w:rPr>
        <w:t>other subjects. Their compositions were demonstrated</w:t>
      </w:r>
      <w:r w:rsidRPr="0062301D">
        <w:rPr>
          <w:spacing w:val="24"/>
          <w:sz w:val="28"/>
          <w:szCs w:val="28"/>
        </w:rPr>
        <w:t xml:space="preserve"> </w:t>
      </w:r>
      <w:r w:rsidRPr="0062301D">
        <w:rPr>
          <w:b/>
          <w:sz w:val="28"/>
          <w:szCs w:val="28"/>
        </w:rPr>
        <w:t>in</w:t>
      </w:r>
      <w:r w:rsidRPr="0062301D">
        <w:rPr>
          <w:b/>
          <w:spacing w:val="52"/>
          <w:sz w:val="28"/>
          <w:szCs w:val="28"/>
        </w:rPr>
        <w:t xml:space="preserve"> </w:t>
      </w:r>
      <w:r w:rsidRPr="0062301D">
        <w:rPr>
          <w:b/>
          <w:sz w:val="28"/>
          <w:szCs w:val="28"/>
        </w:rPr>
        <w:t xml:space="preserve">1943 </w:t>
      </w:r>
      <w:r w:rsidRPr="0062301D">
        <w:rPr>
          <w:sz w:val="28"/>
          <w:szCs w:val="28"/>
        </w:rPr>
        <w:t>Moscow</w:t>
      </w:r>
      <w:r w:rsidRPr="0062301D">
        <w:rPr>
          <w:spacing w:val="15"/>
          <w:sz w:val="28"/>
          <w:szCs w:val="28"/>
        </w:rPr>
        <w:t xml:space="preserve"> </w:t>
      </w:r>
      <w:r w:rsidRPr="0062301D">
        <w:rPr>
          <w:sz w:val="28"/>
          <w:szCs w:val="28"/>
        </w:rPr>
        <w:t>at</w:t>
      </w:r>
      <w:r w:rsidRPr="0062301D">
        <w:rPr>
          <w:spacing w:val="16"/>
          <w:sz w:val="28"/>
          <w:szCs w:val="28"/>
        </w:rPr>
        <w:t xml:space="preserve"> </w:t>
      </w:r>
      <w:r w:rsidRPr="0062301D">
        <w:rPr>
          <w:sz w:val="28"/>
          <w:szCs w:val="28"/>
        </w:rPr>
        <w:t>the</w:t>
      </w:r>
      <w:r w:rsidRPr="0062301D">
        <w:rPr>
          <w:spacing w:val="17"/>
          <w:sz w:val="28"/>
          <w:szCs w:val="28"/>
        </w:rPr>
        <w:t xml:space="preserve"> </w:t>
      </w:r>
      <w:proofErr w:type="spellStart"/>
      <w:r w:rsidRPr="0062301D">
        <w:rPr>
          <w:sz w:val="28"/>
          <w:szCs w:val="28"/>
        </w:rPr>
        <w:t>Tretyakov</w:t>
      </w:r>
      <w:proofErr w:type="spellEnd"/>
      <w:r w:rsidRPr="0062301D">
        <w:rPr>
          <w:spacing w:val="17"/>
          <w:sz w:val="28"/>
          <w:szCs w:val="28"/>
        </w:rPr>
        <w:t xml:space="preserve"> </w:t>
      </w:r>
      <w:r w:rsidRPr="0062301D">
        <w:rPr>
          <w:sz w:val="28"/>
          <w:szCs w:val="28"/>
        </w:rPr>
        <w:t>gallery.</w:t>
      </w:r>
      <w:r w:rsidRPr="0062301D">
        <w:rPr>
          <w:spacing w:val="15"/>
          <w:sz w:val="28"/>
          <w:szCs w:val="28"/>
        </w:rPr>
        <w:t xml:space="preserve"> </w:t>
      </w:r>
      <w:r w:rsidRPr="0062301D">
        <w:rPr>
          <w:b/>
          <w:sz w:val="28"/>
          <w:szCs w:val="28"/>
        </w:rPr>
        <w:t>On</w:t>
      </w:r>
      <w:r w:rsidRPr="0062301D">
        <w:rPr>
          <w:b/>
          <w:spacing w:val="16"/>
          <w:sz w:val="28"/>
          <w:szCs w:val="28"/>
        </w:rPr>
        <w:t xml:space="preserve"> </w:t>
      </w:r>
      <w:proofErr w:type="gramStart"/>
      <w:r w:rsidRPr="0062301D">
        <w:rPr>
          <w:b/>
          <w:sz w:val="28"/>
          <w:szCs w:val="28"/>
        </w:rPr>
        <w:t>14</w:t>
      </w:r>
      <w:r w:rsidRPr="0062301D">
        <w:rPr>
          <w:b/>
          <w:spacing w:val="17"/>
          <w:sz w:val="28"/>
          <w:szCs w:val="28"/>
        </w:rPr>
        <w:t xml:space="preserve"> </w:t>
      </w:r>
      <w:r w:rsidRPr="0062301D">
        <w:rPr>
          <w:b/>
          <w:sz w:val="28"/>
          <w:szCs w:val="28"/>
        </w:rPr>
        <w:t>April</w:t>
      </w:r>
      <w:r w:rsidRPr="0062301D">
        <w:rPr>
          <w:b/>
          <w:spacing w:val="16"/>
          <w:sz w:val="28"/>
          <w:szCs w:val="28"/>
        </w:rPr>
        <w:t xml:space="preserve"> </w:t>
      </w:r>
      <w:r w:rsidRPr="0062301D">
        <w:rPr>
          <w:b/>
          <w:sz w:val="28"/>
          <w:szCs w:val="28"/>
        </w:rPr>
        <w:t>1944</w:t>
      </w:r>
      <w:proofErr w:type="gramEnd"/>
      <w:r w:rsidRPr="0062301D">
        <w:rPr>
          <w:b/>
          <w:spacing w:val="15"/>
          <w:sz w:val="28"/>
          <w:szCs w:val="28"/>
        </w:rPr>
        <w:t xml:space="preserve"> </w:t>
      </w:r>
      <w:r w:rsidRPr="0062301D">
        <w:rPr>
          <w:sz w:val="28"/>
          <w:szCs w:val="28"/>
        </w:rPr>
        <w:t>the Presidium of the USSR Supreme Soviet created</w:t>
      </w:r>
      <w:r w:rsidRPr="0062301D">
        <w:rPr>
          <w:spacing w:val="5"/>
          <w:sz w:val="28"/>
          <w:szCs w:val="28"/>
        </w:rPr>
        <w:t xml:space="preserve"> </w:t>
      </w:r>
      <w:r w:rsidRPr="0062301D">
        <w:rPr>
          <w:sz w:val="28"/>
          <w:szCs w:val="28"/>
        </w:rPr>
        <w:t>Administration</w:t>
      </w:r>
    </w:p>
    <w:p w14:paraId="218B8A9C" w14:textId="77777777" w:rsidR="00D80A2A" w:rsidRPr="0062301D" w:rsidRDefault="0031107F" w:rsidP="005779F0">
      <w:pPr>
        <w:pStyle w:val="GvdeMetni"/>
        <w:ind w:left="114" w:right="0"/>
        <w:jc w:val="left"/>
        <w:rPr>
          <w:b/>
          <w:sz w:val="28"/>
          <w:szCs w:val="28"/>
        </w:rPr>
      </w:pPr>
      <w:r w:rsidRPr="0062301D">
        <w:rPr>
          <w:sz w:val="28"/>
          <w:szCs w:val="28"/>
        </w:rPr>
        <w:t>of Muslims of the Caucasus</w:t>
      </w:r>
      <w:r w:rsidRPr="0062301D">
        <w:rPr>
          <w:b/>
          <w:sz w:val="28"/>
          <w:szCs w:val="28"/>
        </w:rPr>
        <w:t>.</w:t>
      </w:r>
    </w:p>
    <w:p w14:paraId="218B8A9D" w14:textId="77777777" w:rsidR="00D80A2A" w:rsidRPr="0062301D" w:rsidRDefault="0031107F" w:rsidP="005779F0">
      <w:pPr>
        <w:pStyle w:val="GvdeMetni"/>
        <w:tabs>
          <w:tab w:val="left" w:pos="1289"/>
          <w:tab w:val="left" w:pos="1397"/>
          <w:tab w:val="left" w:pos="1976"/>
          <w:tab w:val="left" w:pos="2847"/>
          <w:tab w:val="left" w:pos="2982"/>
          <w:tab w:val="left" w:pos="3264"/>
          <w:tab w:val="left" w:pos="3773"/>
          <w:tab w:val="left" w:pos="4254"/>
          <w:tab w:val="left" w:pos="4722"/>
          <w:tab w:val="left" w:pos="4779"/>
          <w:tab w:val="left" w:pos="5260"/>
          <w:tab w:val="left" w:pos="5676"/>
          <w:tab w:val="left" w:pos="6037"/>
        </w:tabs>
        <w:spacing w:before="41" w:line="266" w:lineRule="auto"/>
        <w:ind w:left="114" w:right="169" w:firstLine="426"/>
        <w:jc w:val="left"/>
        <w:rPr>
          <w:sz w:val="28"/>
          <w:szCs w:val="28"/>
        </w:rPr>
      </w:pPr>
      <w:r w:rsidRPr="0062301D">
        <w:rPr>
          <w:sz w:val="28"/>
          <w:szCs w:val="28"/>
        </w:rPr>
        <w:t>The</w:t>
      </w:r>
      <w:r w:rsidRPr="0062301D">
        <w:rPr>
          <w:spacing w:val="22"/>
          <w:sz w:val="28"/>
          <w:szCs w:val="28"/>
        </w:rPr>
        <w:t xml:space="preserve"> </w:t>
      </w:r>
      <w:r w:rsidRPr="0062301D">
        <w:rPr>
          <w:sz w:val="28"/>
          <w:szCs w:val="28"/>
        </w:rPr>
        <w:t>first</w:t>
      </w:r>
      <w:r w:rsidRPr="0062301D">
        <w:rPr>
          <w:spacing w:val="22"/>
          <w:sz w:val="28"/>
          <w:szCs w:val="28"/>
        </w:rPr>
        <w:t xml:space="preserve"> </w:t>
      </w:r>
      <w:r w:rsidRPr="0062301D">
        <w:rPr>
          <w:sz w:val="28"/>
          <w:szCs w:val="28"/>
        </w:rPr>
        <w:t>leader</w:t>
      </w:r>
      <w:r w:rsidRPr="0062301D">
        <w:rPr>
          <w:spacing w:val="23"/>
          <w:sz w:val="28"/>
          <w:szCs w:val="28"/>
        </w:rPr>
        <w:t xml:space="preserve"> </w:t>
      </w:r>
      <w:r w:rsidRPr="0062301D">
        <w:rPr>
          <w:sz w:val="28"/>
          <w:szCs w:val="28"/>
        </w:rPr>
        <w:t>of</w:t>
      </w:r>
      <w:r w:rsidRPr="0062301D">
        <w:rPr>
          <w:spacing w:val="21"/>
          <w:sz w:val="28"/>
          <w:szCs w:val="28"/>
        </w:rPr>
        <w:t xml:space="preserve"> </w:t>
      </w:r>
      <w:r w:rsidRPr="0062301D">
        <w:rPr>
          <w:sz w:val="28"/>
          <w:szCs w:val="28"/>
        </w:rPr>
        <w:t>this</w:t>
      </w:r>
      <w:r w:rsidRPr="0062301D">
        <w:rPr>
          <w:spacing w:val="23"/>
          <w:sz w:val="28"/>
          <w:szCs w:val="28"/>
        </w:rPr>
        <w:t xml:space="preserve"> </w:t>
      </w:r>
      <w:r w:rsidRPr="0062301D">
        <w:rPr>
          <w:sz w:val="28"/>
          <w:szCs w:val="28"/>
        </w:rPr>
        <w:t>administration</w:t>
      </w:r>
      <w:r w:rsidRPr="0062301D">
        <w:rPr>
          <w:spacing w:val="22"/>
          <w:sz w:val="28"/>
          <w:szCs w:val="28"/>
        </w:rPr>
        <w:t xml:space="preserve"> </w:t>
      </w:r>
      <w:r w:rsidRPr="0062301D">
        <w:rPr>
          <w:sz w:val="28"/>
          <w:szCs w:val="28"/>
        </w:rPr>
        <w:t>was</w:t>
      </w:r>
      <w:r w:rsidRPr="0062301D">
        <w:rPr>
          <w:spacing w:val="23"/>
          <w:sz w:val="28"/>
          <w:szCs w:val="28"/>
        </w:rPr>
        <w:t xml:space="preserve"> </w:t>
      </w:r>
      <w:proofErr w:type="spellStart"/>
      <w:r w:rsidRPr="0062301D">
        <w:rPr>
          <w:sz w:val="28"/>
          <w:szCs w:val="28"/>
        </w:rPr>
        <w:t>Sheikhul</w:t>
      </w:r>
      <w:proofErr w:type="spellEnd"/>
      <w:r w:rsidRPr="0062301D">
        <w:rPr>
          <w:spacing w:val="22"/>
          <w:sz w:val="28"/>
          <w:szCs w:val="28"/>
        </w:rPr>
        <w:t xml:space="preserve"> </w:t>
      </w:r>
      <w:proofErr w:type="spellStart"/>
      <w:r w:rsidRPr="0062301D">
        <w:rPr>
          <w:sz w:val="28"/>
          <w:szCs w:val="28"/>
        </w:rPr>
        <w:t>islam</w:t>
      </w:r>
      <w:proofErr w:type="spellEnd"/>
      <w:r w:rsidRPr="0062301D">
        <w:rPr>
          <w:sz w:val="28"/>
          <w:szCs w:val="28"/>
        </w:rPr>
        <w:t xml:space="preserve"> Agha </w:t>
      </w:r>
      <w:proofErr w:type="spellStart"/>
      <w:r w:rsidRPr="0062301D">
        <w:rPr>
          <w:sz w:val="28"/>
          <w:szCs w:val="28"/>
        </w:rPr>
        <w:t>Alizade</w:t>
      </w:r>
      <w:proofErr w:type="spellEnd"/>
      <w:r w:rsidRPr="0062301D">
        <w:rPr>
          <w:b/>
          <w:sz w:val="28"/>
          <w:szCs w:val="28"/>
        </w:rPr>
        <w:t xml:space="preserve">. </w:t>
      </w:r>
      <w:r w:rsidRPr="0062301D">
        <w:rPr>
          <w:sz w:val="28"/>
          <w:szCs w:val="28"/>
        </w:rPr>
        <w:t>The leaders of the religious community,</w:t>
      </w:r>
      <w:r w:rsidRPr="0062301D">
        <w:rPr>
          <w:spacing w:val="7"/>
          <w:sz w:val="28"/>
          <w:szCs w:val="28"/>
        </w:rPr>
        <w:t xml:space="preserve"> </w:t>
      </w:r>
      <w:r w:rsidRPr="0062301D">
        <w:rPr>
          <w:sz w:val="28"/>
          <w:szCs w:val="28"/>
        </w:rPr>
        <w:t>in</w:t>
      </w:r>
      <w:r w:rsidRPr="0062301D">
        <w:rPr>
          <w:spacing w:val="7"/>
          <w:sz w:val="28"/>
          <w:szCs w:val="28"/>
        </w:rPr>
        <w:t xml:space="preserve"> </w:t>
      </w:r>
      <w:r w:rsidRPr="0062301D">
        <w:rPr>
          <w:sz w:val="28"/>
          <w:szCs w:val="28"/>
        </w:rPr>
        <w:t>their speeches, called people to serve the motherland</w:t>
      </w:r>
      <w:r w:rsidRPr="0062301D">
        <w:rPr>
          <w:spacing w:val="-15"/>
          <w:sz w:val="28"/>
          <w:szCs w:val="28"/>
        </w:rPr>
        <w:t xml:space="preserve"> </w:t>
      </w:r>
      <w:r w:rsidRPr="0062301D">
        <w:rPr>
          <w:sz w:val="28"/>
          <w:szCs w:val="28"/>
        </w:rPr>
        <w:t>with</w:t>
      </w:r>
      <w:r w:rsidRPr="0062301D">
        <w:rPr>
          <w:spacing w:val="-2"/>
          <w:sz w:val="28"/>
          <w:szCs w:val="28"/>
        </w:rPr>
        <w:t xml:space="preserve"> </w:t>
      </w:r>
      <w:r w:rsidRPr="0062301D">
        <w:rPr>
          <w:sz w:val="28"/>
          <w:szCs w:val="28"/>
        </w:rPr>
        <w:t>faithfully. During</w:t>
      </w:r>
      <w:r w:rsidRPr="0062301D">
        <w:rPr>
          <w:spacing w:val="26"/>
          <w:sz w:val="28"/>
          <w:szCs w:val="28"/>
        </w:rPr>
        <w:t xml:space="preserve"> </w:t>
      </w:r>
      <w:r w:rsidRPr="0062301D">
        <w:rPr>
          <w:sz w:val="28"/>
          <w:szCs w:val="28"/>
        </w:rPr>
        <w:t>war</w:t>
      </w:r>
      <w:r w:rsidRPr="0062301D">
        <w:rPr>
          <w:spacing w:val="25"/>
          <w:sz w:val="28"/>
          <w:szCs w:val="28"/>
        </w:rPr>
        <w:t xml:space="preserve"> </w:t>
      </w:r>
      <w:r w:rsidRPr="0062301D">
        <w:rPr>
          <w:sz w:val="28"/>
          <w:szCs w:val="28"/>
        </w:rPr>
        <w:t>years</w:t>
      </w:r>
      <w:r w:rsidRPr="0062301D">
        <w:rPr>
          <w:spacing w:val="25"/>
          <w:sz w:val="28"/>
          <w:szCs w:val="28"/>
        </w:rPr>
        <w:t xml:space="preserve"> </w:t>
      </w:r>
      <w:r w:rsidRPr="0062301D">
        <w:rPr>
          <w:sz w:val="28"/>
          <w:szCs w:val="28"/>
        </w:rPr>
        <w:t>in</w:t>
      </w:r>
      <w:r w:rsidRPr="0062301D">
        <w:rPr>
          <w:spacing w:val="27"/>
          <w:sz w:val="28"/>
          <w:szCs w:val="28"/>
        </w:rPr>
        <w:t xml:space="preserve"> </w:t>
      </w:r>
      <w:r w:rsidRPr="0062301D">
        <w:rPr>
          <w:sz w:val="28"/>
          <w:szCs w:val="28"/>
        </w:rPr>
        <w:t>South</w:t>
      </w:r>
      <w:r w:rsidRPr="0062301D">
        <w:rPr>
          <w:spacing w:val="26"/>
          <w:sz w:val="28"/>
          <w:szCs w:val="28"/>
        </w:rPr>
        <w:t xml:space="preserve"> </w:t>
      </w:r>
      <w:r w:rsidRPr="0062301D">
        <w:rPr>
          <w:sz w:val="28"/>
          <w:szCs w:val="28"/>
        </w:rPr>
        <w:t>Azerbaijan</w:t>
      </w:r>
      <w:r w:rsidRPr="0062301D">
        <w:rPr>
          <w:spacing w:val="27"/>
          <w:sz w:val="28"/>
          <w:szCs w:val="28"/>
        </w:rPr>
        <w:t xml:space="preserve"> </w:t>
      </w:r>
      <w:r w:rsidRPr="0062301D">
        <w:rPr>
          <w:sz w:val="28"/>
          <w:szCs w:val="28"/>
        </w:rPr>
        <w:t>had</w:t>
      </w:r>
      <w:r w:rsidRPr="0062301D">
        <w:rPr>
          <w:spacing w:val="26"/>
          <w:sz w:val="28"/>
          <w:szCs w:val="28"/>
        </w:rPr>
        <w:t xml:space="preserve"> </w:t>
      </w:r>
      <w:r w:rsidRPr="0062301D">
        <w:rPr>
          <w:sz w:val="28"/>
          <w:szCs w:val="28"/>
        </w:rPr>
        <w:t>happened</w:t>
      </w:r>
      <w:r w:rsidRPr="0062301D">
        <w:rPr>
          <w:spacing w:val="27"/>
          <w:sz w:val="28"/>
          <w:szCs w:val="28"/>
        </w:rPr>
        <w:t xml:space="preserve"> </w:t>
      </w:r>
      <w:r w:rsidRPr="0062301D">
        <w:rPr>
          <w:sz w:val="28"/>
          <w:szCs w:val="28"/>
        </w:rPr>
        <w:t>to</w:t>
      </w:r>
      <w:r w:rsidRPr="0062301D">
        <w:rPr>
          <w:spacing w:val="25"/>
          <w:sz w:val="28"/>
          <w:szCs w:val="28"/>
        </w:rPr>
        <w:t xml:space="preserve"> </w:t>
      </w:r>
      <w:r w:rsidRPr="0062301D">
        <w:rPr>
          <w:sz w:val="28"/>
          <w:szCs w:val="28"/>
        </w:rPr>
        <w:t>a national</w:t>
      </w:r>
      <w:r w:rsidRPr="0062301D">
        <w:rPr>
          <w:spacing w:val="46"/>
          <w:sz w:val="28"/>
          <w:szCs w:val="28"/>
        </w:rPr>
        <w:t xml:space="preserve"> </w:t>
      </w:r>
      <w:r w:rsidRPr="0062301D">
        <w:rPr>
          <w:sz w:val="28"/>
          <w:szCs w:val="28"/>
        </w:rPr>
        <w:t>cultural</w:t>
      </w:r>
      <w:r w:rsidRPr="0062301D">
        <w:rPr>
          <w:spacing w:val="47"/>
          <w:sz w:val="28"/>
          <w:szCs w:val="28"/>
        </w:rPr>
        <w:t xml:space="preserve"> </w:t>
      </w:r>
      <w:r w:rsidRPr="0062301D">
        <w:rPr>
          <w:sz w:val="28"/>
          <w:szCs w:val="28"/>
        </w:rPr>
        <w:t>revival.</w:t>
      </w:r>
      <w:r w:rsidRPr="0062301D">
        <w:rPr>
          <w:spacing w:val="46"/>
          <w:sz w:val="28"/>
          <w:szCs w:val="28"/>
        </w:rPr>
        <w:t xml:space="preserve"> </w:t>
      </w:r>
      <w:r w:rsidRPr="0062301D">
        <w:rPr>
          <w:sz w:val="28"/>
          <w:szCs w:val="28"/>
        </w:rPr>
        <w:t>The</w:t>
      </w:r>
      <w:r w:rsidRPr="0062301D">
        <w:rPr>
          <w:spacing w:val="47"/>
          <w:sz w:val="28"/>
          <w:szCs w:val="28"/>
        </w:rPr>
        <w:t xml:space="preserve"> </w:t>
      </w:r>
      <w:r w:rsidRPr="0062301D">
        <w:rPr>
          <w:sz w:val="28"/>
          <w:szCs w:val="28"/>
        </w:rPr>
        <w:t>first</w:t>
      </w:r>
      <w:r w:rsidRPr="0062301D">
        <w:rPr>
          <w:spacing w:val="46"/>
          <w:sz w:val="28"/>
          <w:szCs w:val="28"/>
        </w:rPr>
        <w:t xml:space="preserve"> </w:t>
      </w:r>
      <w:r w:rsidRPr="0062301D">
        <w:rPr>
          <w:sz w:val="28"/>
          <w:szCs w:val="28"/>
        </w:rPr>
        <w:t>steps</w:t>
      </w:r>
      <w:r w:rsidRPr="0062301D">
        <w:rPr>
          <w:spacing w:val="46"/>
          <w:sz w:val="28"/>
          <w:szCs w:val="28"/>
        </w:rPr>
        <w:t xml:space="preserve"> </w:t>
      </w:r>
      <w:r w:rsidRPr="0062301D">
        <w:rPr>
          <w:sz w:val="28"/>
          <w:szCs w:val="28"/>
        </w:rPr>
        <w:t>in</w:t>
      </w:r>
      <w:r w:rsidRPr="0062301D">
        <w:rPr>
          <w:spacing w:val="45"/>
          <w:sz w:val="28"/>
          <w:szCs w:val="28"/>
        </w:rPr>
        <w:t xml:space="preserve"> </w:t>
      </w:r>
      <w:r w:rsidRPr="0062301D">
        <w:rPr>
          <w:sz w:val="28"/>
          <w:szCs w:val="28"/>
        </w:rPr>
        <w:t>this</w:t>
      </w:r>
      <w:r w:rsidRPr="0062301D">
        <w:rPr>
          <w:spacing w:val="47"/>
          <w:sz w:val="28"/>
          <w:szCs w:val="28"/>
        </w:rPr>
        <w:t xml:space="preserve"> </w:t>
      </w:r>
      <w:r w:rsidRPr="0062301D">
        <w:rPr>
          <w:sz w:val="28"/>
          <w:szCs w:val="28"/>
        </w:rPr>
        <w:t>direction</w:t>
      </w:r>
      <w:r w:rsidRPr="0062301D">
        <w:rPr>
          <w:spacing w:val="44"/>
          <w:sz w:val="28"/>
          <w:szCs w:val="28"/>
        </w:rPr>
        <w:t xml:space="preserve"> </w:t>
      </w:r>
      <w:r w:rsidRPr="0062301D">
        <w:rPr>
          <w:sz w:val="28"/>
          <w:szCs w:val="28"/>
        </w:rPr>
        <w:t xml:space="preserve">the Northern Azerbaijan was a decisive role. </w:t>
      </w:r>
      <w:r w:rsidRPr="0062301D">
        <w:rPr>
          <w:b/>
          <w:sz w:val="28"/>
          <w:szCs w:val="28"/>
        </w:rPr>
        <w:t>On 11</w:t>
      </w:r>
      <w:r w:rsidRPr="0062301D">
        <w:rPr>
          <w:b/>
          <w:spacing w:val="59"/>
          <w:sz w:val="28"/>
          <w:szCs w:val="28"/>
        </w:rPr>
        <w:t xml:space="preserve"> </w:t>
      </w:r>
      <w:r w:rsidRPr="0062301D">
        <w:rPr>
          <w:b/>
          <w:sz w:val="28"/>
          <w:szCs w:val="28"/>
        </w:rPr>
        <w:t>October</w:t>
      </w:r>
      <w:r w:rsidRPr="0062301D">
        <w:rPr>
          <w:b/>
          <w:spacing w:val="8"/>
          <w:sz w:val="28"/>
          <w:szCs w:val="28"/>
        </w:rPr>
        <w:t xml:space="preserve"> </w:t>
      </w:r>
      <w:r w:rsidRPr="0062301D">
        <w:rPr>
          <w:b/>
          <w:sz w:val="28"/>
          <w:szCs w:val="28"/>
        </w:rPr>
        <w:t xml:space="preserve">1941 </w:t>
      </w:r>
      <w:r w:rsidRPr="0062301D">
        <w:rPr>
          <w:sz w:val="28"/>
          <w:szCs w:val="28"/>
        </w:rPr>
        <w:t>for</w:t>
      </w:r>
      <w:r w:rsidRPr="0062301D">
        <w:rPr>
          <w:spacing w:val="23"/>
          <w:sz w:val="28"/>
          <w:szCs w:val="28"/>
        </w:rPr>
        <w:t xml:space="preserve"> </w:t>
      </w:r>
      <w:r w:rsidRPr="0062301D">
        <w:rPr>
          <w:sz w:val="28"/>
          <w:szCs w:val="28"/>
        </w:rPr>
        <w:t>Soviet</w:t>
      </w:r>
      <w:r w:rsidRPr="0062301D">
        <w:rPr>
          <w:spacing w:val="24"/>
          <w:sz w:val="28"/>
          <w:szCs w:val="28"/>
        </w:rPr>
        <w:t xml:space="preserve"> </w:t>
      </w:r>
      <w:r w:rsidRPr="0062301D">
        <w:rPr>
          <w:sz w:val="28"/>
          <w:szCs w:val="28"/>
        </w:rPr>
        <w:t>army</w:t>
      </w:r>
      <w:r w:rsidRPr="0062301D">
        <w:rPr>
          <w:spacing w:val="25"/>
          <w:sz w:val="28"/>
          <w:szCs w:val="28"/>
        </w:rPr>
        <w:t xml:space="preserve"> </w:t>
      </w:r>
      <w:r w:rsidRPr="0062301D">
        <w:rPr>
          <w:sz w:val="28"/>
          <w:szCs w:val="28"/>
        </w:rPr>
        <w:t>officers</w:t>
      </w:r>
      <w:r w:rsidRPr="0062301D">
        <w:rPr>
          <w:spacing w:val="23"/>
          <w:sz w:val="28"/>
          <w:szCs w:val="28"/>
        </w:rPr>
        <w:t xml:space="preserve"> </w:t>
      </w:r>
      <w:r w:rsidRPr="0062301D">
        <w:rPr>
          <w:sz w:val="28"/>
          <w:szCs w:val="28"/>
        </w:rPr>
        <w:t>and</w:t>
      </w:r>
      <w:r w:rsidRPr="0062301D">
        <w:rPr>
          <w:spacing w:val="24"/>
          <w:sz w:val="28"/>
          <w:szCs w:val="28"/>
        </w:rPr>
        <w:t xml:space="preserve"> </w:t>
      </w:r>
      <w:r w:rsidRPr="0062301D">
        <w:rPr>
          <w:sz w:val="28"/>
          <w:szCs w:val="28"/>
        </w:rPr>
        <w:t>soldiers</w:t>
      </w:r>
      <w:r w:rsidRPr="0062301D">
        <w:rPr>
          <w:spacing w:val="24"/>
          <w:sz w:val="28"/>
          <w:szCs w:val="28"/>
        </w:rPr>
        <w:t xml:space="preserve"> </w:t>
      </w:r>
      <w:r w:rsidRPr="0062301D">
        <w:rPr>
          <w:sz w:val="28"/>
          <w:szCs w:val="28"/>
        </w:rPr>
        <w:t>which</w:t>
      </w:r>
      <w:r w:rsidRPr="0062301D">
        <w:rPr>
          <w:spacing w:val="23"/>
          <w:sz w:val="28"/>
          <w:szCs w:val="28"/>
        </w:rPr>
        <w:t xml:space="preserve"> </w:t>
      </w:r>
      <w:r w:rsidRPr="0062301D">
        <w:rPr>
          <w:sz w:val="28"/>
          <w:szCs w:val="28"/>
        </w:rPr>
        <w:t>accommodated</w:t>
      </w:r>
      <w:r w:rsidRPr="0062301D">
        <w:rPr>
          <w:spacing w:val="25"/>
          <w:sz w:val="28"/>
          <w:szCs w:val="28"/>
        </w:rPr>
        <w:t xml:space="preserve"> </w:t>
      </w:r>
      <w:r w:rsidRPr="0062301D">
        <w:rPr>
          <w:sz w:val="28"/>
          <w:szCs w:val="28"/>
        </w:rPr>
        <w:t>in South Azerbaijan was published in Azerbaijan Turkish</w:t>
      </w:r>
      <w:r w:rsidRPr="0062301D">
        <w:rPr>
          <w:spacing w:val="22"/>
          <w:sz w:val="28"/>
          <w:szCs w:val="28"/>
        </w:rPr>
        <w:t xml:space="preserve"> </w:t>
      </w:r>
      <w:r w:rsidRPr="0062301D">
        <w:rPr>
          <w:sz w:val="28"/>
          <w:szCs w:val="28"/>
        </w:rPr>
        <w:t>“On</w:t>
      </w:r>
      <w:r w:rsidRPr="0062301D">
        <w:rPr>
          <w:spacing w:val="4"/>
          <w:sz w:val="28"/>
          <w:szCs w:val="28"/>
        </w:rPr>
        <w:t xml:space="preserve"> </w:t>
      </w:r>
      <w:r w:rsidRPr="0062301D">
        <w:rPr>
          <w:sz w:val="28"/>
          <w:szCs w:val="28"/>
        </w:rPr>
        <w:t>the way</w:t>
      </w:r>
      <w:r w:rsidRPr="0062301D">
        <w:rPr>
          <w:spacing w:val="17"/>
          <w:sz w:val="28"/>
          <w:szCs w:val="28"/>
        </w:rPr>
        <w:t xml:space="preserve"> </w:t>
      </w:r>
      <w:r w:rsidRPr="0062301D">
        <w:rPr>
          <w:sz w:val="28"/>
          <w:szCs w:val="28"/>
        </w:rPr>
        <w:t>the</w:t>
      </w:r>
      <w:r w:rsidRPr="0062301D">
        <w:rPr>
          <w:spacing w:val="16"/>
          <w:sz w:val="28"/>
          <w:szCs w:val="28"/>
        </w:rPr>
        <w:t xml:space="preserve"> </w:t>
      </w:r>
      <w:r w:rsidRPr="0062301D">
        <w:rPr>
          <w:sz w:val="28"/>
          <w:szCs w:val="28"/>
        </w:rPr>
        <w:t>motherland”</w:t>
      </w:r>
      <w:r w:rsidRPr="0062301D">
        <w:rPr>
          <w:spacing w:val="16"/>
          <w:sz w:val="28"/>
          <w:szCs w:val="28"/>
        </w:rPr>
        <w:t xml:space="preserve"> </w:t>
      </w:r>
      <w:r w:rsidRPr="0062301D">
        <w:rPr>
          <w:sz w:val="28"/>
          <w:szCs w:val="28"/>
        </w:rPr>
        <w:t>and</w:t>
      </w:r>
      <w:r w:rsidRPr="0062301D">
        <w:rPr>
          <w:spacing w:val="17"/>
          <w:sz w:val="28"/>
          <w:szCs w:val="28"/>
        </w:rPr>
        <w:t xml:space="preserve"> </w:t>
      </w:r>
      <w:r w:rsidRPr="0062301D">
        <w:rPr>
          <w:sz w:val="28"/>
          <w:szCs w:val="28"/>
        </w:rPr>
        <w:t>“Golden</w:t>
      </w:r>
      <w:r w:rsidRPr="0062301D">
        <w:rPr>
          <w:spacing w:val="17"/>
          <w:sz w:val="28"/>
          <w:szCs w:val="28"/>
        </w:rPr>
        <w:t xml:space="preserve"> </w:t>
      </w:r>
      <w:r w:rsidRPr="0062301D">
        <w:rPr>
          <w:sz w:val="28"/>
          <w:szCs w:val="28"/>
        </w:rPr>
        <w:t>soldier”</w:t>
      </w:r>
      <w:r w:rsidRPr="0062301D">
        <w:rPr>
          <w:spacing w:val="17"/>
          <w:sz w:val="28"/>
          <w:szCs w:val="28"/>
        </w:rPr>
        <w:t xml:space="preserve"> </w:t>
      </w:r>
      <w:r w:rsidRPr="0062301D">
        <w:rPr>
          <w:sz w:val="28"/>
          <w:szCs w:val="28"/>
        </w:rPr>
        <w:t>newspapers</w:t>
      </w:r>
      <w:r w:rsidRPr="0062301D">
        <w:rPr>
          <w:w w:val="99"/>
          <w:sz w:val="28"/>
          <w:szCs w:val="28"/>
        </w:rPr>
        <w:t xml:space="preserve"> </w:t>
      </w:r>
      <w:r w:rsidRPr="0062301D">
        <w:rPr>
          <w:sz w:val="28"/>
          <w:szCs w:val="28"/>
        </w:rPr>
        <w:t>especially</w:t>
      </w:r>
      <w:r w:rsidRPr="0062301D">
        <w:rPr>
          <w:sz w:val="28"/>
          <w:szCs w:val="28"/>
        </w:rPr>
        <w:tab/>
        <w:t>distinguished.</w:t>
      </w:r>
      <w:r w:rsidRPr="0062301D">
        <w:rPr>
          <w:sz w:val="28"/>
          <w:szCs w:val="28"/>
        </w:rPr>
        <w:tab/>
        <w:t>In</w:t>
      </w:r>
      <w:r w:rsidRPr="0062301D">
        <w:rPr>
          <w:sz w:val="28"/>
          <w:szCs w:val="28"/>
        </w:rPr>
        <w:tab/>
        <w:t>the</w:t>
      </w:r>
      <w:r w:rsidRPr="0062301D">
        <w:rPr>
          <w:sz w:val="28"/>
          <w:szCs w:val="28"/>
        </w:rPr>
        <w:tab/>
        <w:t>cultural</w:t>
      </w:r>
      <w:r w:rsidRPr="0062301D">
        <w:rPr>
          <w:sz w:val="28"/>
          <w:szCs w:val="28"/>
        </w:rPr>
        <w:tab/>
        <w:t>life</w:t>
      </w:r>
      <w:r w:rsidRPr="0062301D">
        <w:rPr>
          <w:sz w:val="28"/>
          <w:szCs w:val="28"/>
        </w:rPr>
        <w:tab/>
        <w:t>of</w:t>
      </w:r>
      <w:r w:rsidRPr="0062301D">
        <w:rPr>
          <w:sz w:val="28"/>
          <w:szCs w:val="28"/>
        </w:rPr>
        <w:tab/>
      </w:r>
      <w:r w:rsidRPr="0062301D">
        <w:rPr>
          <w:spacing w:val="-1"/>
          <w:sz w:val="28"/>
          <w:szCs w:val="28"/>
        </w:rPr>
        <w:t xml:space="preserve">South </w:t>
      </w:r>
      <w:r w:rsidRPr="0062301D">
        <w:rPr>
          <w:sz w:val="28"/>
          <w:szCs w:val="28"/>
        </w:rPr>
        <w:t>Azerbaijan</w:t>
      </w:r>
      <w:r w:rsidRPr="0062301D">
        <w:rPr>
          <w:sz w:val="28"/>
          <w:szCs w:val="28"/>
        </w:rPr>
        <w:tab/>
      </w:r>
      <w:r w:rsidRPr="0062301D">
        <w:rPr>
          <w:sz w:val="28"/>
          <w:szCs w:val="28"/>
        </w:rPr>
        <w:tab/>
        <w:t>and</w:t>
      </w:r>
      <w:r w:rsidRPr="0062301D">
        <w:rPr>
          <w:sz w:val="28"/>
          <w:szCs w:val="28"/>
        </w:rPr>
        <w:tab/>
        <w:t>national</w:t>
      </w:r>
      <w:r w:rsidRPr="0062301D">
        <w:rPr>
          <w:sz w:val="28"/>
          <w:szCs w:val="28"/>
        </w:rPr>
        <w:tab/>
      </w:r>
      <w:r w:rsidRPr="0062301D">
        <w:rPr>
          <w:sz w:val="28"/>
          <w:szCs w:val="28"/>
        </w:rPr>
        <w:tab/>
        <w:t>awakening</w:t>
      </w:r>
      <w:r w:rsidRPr="0062301D">
        <w:rPr>
          <w:sz w:val="28"/>
          <w:szCs w:val="28"/>
        </w:rPr>
        <w:tab/>
        <w:t>the</w:t>
      </w:r>
      <w:r w:rsidRPr="0062301D">
        <w:rPr>
          <w:sz w:val="28"/>
          <w:szCs w:val="28"/>
        </w:rPr>
        <w:tab/>
      </w:r>
      <w:r w:rsidRPr="0062301D">
        <w:rPr>
          <w:sz w:val="28"/>
          <w:szCs w:val="28"/>
        </w:rPr>
        <w:tab/>
        <w:t>newspaper</w:t>
      </w:r>
      <w:r w:rsidRPr="0062301D">
        <w:rPr>
          <w:sz w:val="28"/>
          <w:szCs w:val="28"/>
        </w:rPr>
        <w:tab/>
        <w:t>of “Azerbaijan”</w:t>
      </w:r>
      <w:r w:rsidRPr="0062301D">
        <w:rPr>
          <w:spacing w:val="38"/>
          <w:sz w:val="28"/>
          <w:szCs w:val="28"/>
        </w:rPr>
        <w:t xml:space="preserve"> </w:t>
      </w:r>
      <w:r w:rsidRPr="0062301D">
        <w:rPr>
          <w:sz w:val="28"/>
          <w:szCs w:val="28"/>
        </w:rPr>
        <w:t>has</w:t>
      </w:r>
      <w:r w:rsidRPr="0062301D">
        <w:rPr>
          <w:spacing w:val="39"/>
          <w:sz w:val="28"/>
          <w:szCs w:val="28"/>
        </w:rPr>
        <w:t xml:space="preserve"> </w:t>
      </w:r>
      <w:r w:rsidRPr="0062301D">
        <w:rPr>
          <w:sz w:val="28"/>
          <w:szCs w:val="28"/>
        </w:rPr>
        <w:t>a</w:t>
      </w:r>
      <w:r w:rsidRPr="0062301D">
        <w:rPr>
          <w:spacing w:val="38"/>
          <w:sz w:val="28"/>
          <w:szCs w:val="28"/>
        </w:rPr>
        <w:t xml:space="preserve"> </w:t>
      </w:r>
      <w:r w:rsidRPr="0062301D">
        <w:rPr>
          <w:sz w:val="28"/>
          <w:szCs w:val="28"/>
        </w:rPr>
        <w:t>great</w:t>
      </w:r>
      <w:r w:rsidRPr="0062301D">
        <w:rPr>
          <w:spacing w:val="39"/>
          <w:sz w:val="28"/>
          <w:szCs w:val="28"/>
        </w:rPr>
        <w:t xml:space="preserve"> </w:t>
      </w:r>
      <w:r w:rsidRPr="0062301D">
        <w:rPr>
          <w:sz w:val="28"/>
          <w:szCs w:val="28"/>
        </w:rPr>
        <w:t>role.</w:t>
      </w:r>
      <w:r w:rsidRPr="0062301D">
        <w:rPr>
          <w:spacing w:val="38"/>
          <w:sz w:val="28"/>
          <w:szCs w:val="28"/>
        </w:rPr>
        <w:t xml:space="preserve"> </w:t>
      </w:r>
      <w:r w:rsidRPr="0062301D">
        <w:rPr>
          <w:b/>
          <w:sz w:val="28"/>
          <w:szCs w:val="28"/>
        </w:rPr>
        <w:t>Since</w:t>
      </w:r>
      <w:r w:rsidRPr="0062301D">
        <w:rPr>
          <w:b/>
          <w:spacing w:val="38"/>
          <w:sz w:val="28"/>
          <w:szCs w:val="28"/>
        </w:rPr>
        <w:t xml:space="preserve"> </w:t>
      </w:r>
      <w:r w:rsidRPr="0062301D">
        <w:rPr>
          <w:b/>
          <w:sz w:val="28"/>
          <w:szCs w:val="28"/>
        </w:rPr>
        <w:t>the</w:t>
      </w:r>
      <w:r w:rsidRPr="0062301D">
        <w:rPr>
          <w:b/>
          <w:spacing w:val="39"/>
          <w:sz w:val="28"/>
          <w:szCs w:val="28"/>
        </w:rPr>
        <w:t xml:space="preserve"> </w:t>
      </w:r>
      <w:r w:rsidRPr="0062301D">
        <w:rPr>
          <w:b/>
          <w:sz w:val="28"/>
          <w:szCs w:val="28"/>
        </w:rPr>
        <w:t>middle</w:t>
      </w:r>
      <w:r w:rsidRPr="0062301D">
        <w:rPr>
          <w:b/>
          <w:spacing w:val="39"/>
          <w:sz w:val="28"/>
          <w:szCs w:val="28"/>
        </w:rPr>
        <w:t xml:space="preserve"> </w:t>
      </w:r>
      <w:r w:rsidRPr="0062301D">
        <w:rPr>
          <w:b/>
          <w:sz w:val="28"/>
          <w:szCs w:val="28"/>
        </w:rPr>
        <w:t>of</w:t>
      </w:r>
      <w:r w:rsidRPr="0062301D">
        <w:rPr>
          <w:b/>
          <w:spacing w:val="38"/>
          <w:sz w:val="28"/>
          <w:szCs w:val="28"/>
        </w:rPr>
        <w:t xml:space="preserve"> </w:t>
      </w:r>
      <w:r w:rsidRPr="0062301D">
        <w:rPr>
          <w:b/>
          <w:sz w:val="28"/>
          <w:szCs w:val="28"/>
        </w:rPr>
        <w:t>October 1941</w:t>
      </w:r>
      <w:r w:rsidRPr="0062301D">
        <w:rPr>
          <w:b/>
          <w:spacing w:val="20"/>
          <w:sz w:val="28"/>
          <w:szCs w:val="28"/>
        </w:rPr>
        <w:t xml:space="preserve"> </w:t>
      </w:r>
      <w:r w:rsidRPr="0062301D">
        <w:rPr>
          <w:sz w:val="28"/>
          <w:szCs w:val="28"/>
        </w:rPr>
        <w:t>in</w:t>
      </w:r>
      <w:r w:rsidRPr="0062301D">
        <w:rPr>
          <w:spacing w:val="19"/>
          <w:sz w:val="28"/>
          <w:szCs w:val="28"/>
        </w:rPr>
        <w:t xml:space="preserve"> </w:t>
      </w:r>
      <w:r w:rsidRPr="0062301D">
        <w:rPr>
          <w:sz w:val="28"/>
          <w:szCs w:val="28"/>
        </w:rPr>
        <w:t>Tabriz</w:t>
      </w:r>
      <w:r w:rsidRPr="0062301D">
        <w:rPr>
          <w:spacing w:val="20"/>
          <w:sz w:val="28"/>
          <w:szCs w:val="28"/>
        </w:rPr>
        <w:t xml:space="preserve"> </w:t>
      </w:r>
      <w:r w:rsidRPr="0062301D">
        <w:rPr>
          <w:sz w:val="28"/>
          <w:szCs w:val="28"/>
        </w:rPr>
        <w:t>the</w:t>
      </w:r>
      <w:r w:rsidRPr="0062301D">
        <w:rPr>
          <w:spacing w:val="20"/>
          <w:sz w:val="28"/>
          <w:szCs w:val="28"/>
        </w:rPr>
        <w:t xml:space="preserve"> </w:t>
      </w:r>
      <w:r w:rsidRPr="0062301D">
        <w:rPr>
          <w:sz w:val="28"/>
          <w:szCs w:val="28"/>
        </w:rPr>
        <w:t>beginning</w:t>
      </w:r>
      <w:r w:rsidRPr="0062301D">
        <w:rPr>
          <w:spacing w:val="20"/>
          <w:sz w:val="28"/>
          <w:szCs w:val="28"/>
        </w:rPr>
        <w:t xml:space="preserve"> </w:t>
      </w:r>
      <w:r w:rsidRPr="0062301D">
        <w:rPr>
          <w:sz w:val="28"/>
          <w:szCs w:val="28"/>
        </w:rPr>
        <w:t>of</w:t>
      </w:r>
      <w:r w:rsidRPr="0062301D">
        <w:rPr>
          <w:spacing w:val="19"/>
          <w:sz w:val="28"/>
          <w:szCs w:val="28"/>
        </w:rPr>
        <w:t xml:space="preserve"> </w:t>
      </w:r>
      <w:r w:rsidRPr="0062301D">
        <w:rPr>
          <w:sz w:val="28"/>
          <w:szCs w:val="28"/>
        </w:rPr>
        <w:t>the</w:t>
      </w:r>
      <w:r w:rsidRPr="0062301D">
        <w:rPr>
          <w:spacing w:val="20"/>
          <w:sz w:val="28"/>
          <w:szCs w:val="28"/>
        </w:rPr>
        <w:t xml:space="preserve"> </w:t>
      </w:r>
      <w:r w:rsidRPr="0062301D">
        <w:rPr>
          <w:sz w:val="28"/>
          <w:szCs w:val="28"/>
        </w:rPr>
        <w:t>first</w:t>
      </w:r>
      <w:r w:rsidRPr="0062301D">
        <w:rPr>
          <w:spacing w:val="21"/>
          <w:sz w:val="28"/>
          <w:szCs w:val="28"/>
        </w:rPr>
        <w:t xml:space="preserve"> </w:t>
      </w:r>
      <w:r w:rsidRPr="0062301D">
        <w:rPr>
          <w:sz w:val="28"/>
          <w:szCs w:val="28"/>
        </w:rPr>
        <w:t>tour</w:t>
      </w:r>
      <w:r w:rsidRPr="0062301D">
        <w:rPr>
          <w:spacing w:val="21"/>
          <w:sz w:val="28"/>
          <w:szCs w:val="28"/>
        </w:rPr>
        <w:t xml:space="preserve"> </w:t>
      </w:r>
      <w:r w:rsidRPr="0062301D">
        <w:rPr>
          <w:sz w:val="28"/>
          <w:szCs w:val="28"/>
        </w:rPr>
        <w:t>performances</w:t>
      </w:r>
      <w:r w:rsidRPr="0062301D">
        <w:rPr>
          <w:spacing w:val="20"/>
          <w:sz w:val="28"/>
          <w:szCs w:val="28"/>
        </w:rPr>
        <w:t xml:space="preserve"> </w:t>
      </w:r>
      <w:r w:rsidRPr="0062301D">
        <w:rPr>
          <w:sz w:val="28"/>
          <w:szCs w:val="28"/>
        </w:rPr>
        <w:t>in opera and Ballet Theater in Azerbaijan between</w:t>
      </w:r>
      <w:r w:rsidRPr="0062301D">
        <w:rPr>
          <w:spacing w:val="-5"/>
          <w:sz w:val="28"/>
          <w:szCs w:val="28"/>
        </w:rPr>
        <w:t xml:space="preserve"> </w:t>
      </w:r>
      <w:r w:rsidRPr="0062301D">
        <w:rPr>
          <w:sz w:val="28"/>
          <w:szCs w:val="28"/>
        </w:rPr>
        <w:t>2</w:t>
      </w:r>
      <w:r w:rsidRPr="0062301D">
        <w:rPr>
          <w:spacing w:val="42"/>
          <w:sz w:val="28"/>
          <w:szCs w:val="28"/>
        </w:rPr>
        <w:t xml:space="preserve"> </w:t>
      </w:r>
      <w:r w:rsidRPr="0062301D">
        <w:rPr>
          <w:sz w:val="28"/>
          <w:szCs w:val="28"/>
        </w:rPr>
        <w:t>parts</w:t>
      </w:r>
      <w:r w:rsidRPr="0062301D">
        <w:rPr>
          <w:w w:val="99"/>
          <w:sz w:val="28"/>
          <w:szCs w:val="28"/>
        </w:rPr>
        <w:t xml:space="preserve"> </w:t>
      </w:r>
      <w:r w:rsidRPr="0062301D">
        <w:rPr>
          <w:sz w:val="28"/>
          <w:szCs w:val="28"/>
        </w:rPr>
        <w:t>founded the strong cultural relations. Following these</w:t>
      </w:r>
      <w:r w:rsidRPr="0062301D">
        <w:rPr>
          <w:spacing w:val="6"/>
          <w:sz w:val="28"/>
          <w:szCs w:val="28"/>
        </w:rPr>
        <w:t xml:space="preserve"> </w:t>
      </w:r>
      <w:r w:rsidRPr="0062301D">
        <w:rPr>
          <w:sz w:val="28"/>
          <w:szCs w:val="28"/>
        </w:rPr>
        <w:t>tours</w:t>
      </w:r>
      <w:r w:rsidRPr="0062301D">
        <w:rPr>
          <w:spacing w:val="9"/>
          <w:sz w:val="28"/>
          <w:szCs w:val="28"/>
        </w:rPr>
        <w:t xml:space="preserve"> </w:t>
      </w:r>
      <w:r w:rsidRPr="0062301D">
        <w:rPr>
          <w:sz w:val="28"/>
          <w:szCs w:val="28"/>
        </w:rPr>
        <w:t>the other</w:t>
      </w:r>
      <w:r w:rsidRPr="0062301D">
        <w:rPr>
          <w:spacing w:val="16"/>
          <w:sz w:val="28"/>
          <w:szCs w:val="28"/>
        </w:rPr>
        <w:t xml:space="preserve"> </w:t>
      </w:r>
      <w:r w:rsidRPr="0062301D">
        <w:rPr>
          <w:sz w:val="28"/>
          <w:szCs w:val="28"/>
        </w:rPr>
        <w:t>cultural</w:t>
      </w:r>
      <w:r w:rsidRPr="0062301D">
        <w:rPr>
          <w:spacing w:val="18"/>
          <w:sz w:val="28"/>
          <w:szCs w:val="28"/>
        </w:rPr>
        <w:t xml:space="preserve"> </w:t>
      </w:r>
      <w:r w:rsidRPr="0062301D">
        <w:rPr>
          <w:sz w:val="28"/>
          <w:szCs w:val="28"/>
        </w:rPr>
        <w:t>groups</w:t>
      </w:r>
      <w:r w:rsidRPr="0062301D">
        <w:rPr>
          <w:spacing w:val="18"/>
          <w:sz w:val="28"/>
          <w:szCs w:val="28"/>
        </w:rPr>
        <w:t xml:space="preserve"> </w:t>
      </w:r>
      <w:r w:rsidRPr="0062301D">
        <w:rPr>
          <w:sz w:val="28"/>
          <w:szCs w:val="28"/>
        </w:rPr>
        <w:t>of</w:t>
      </w:r>
      <w:r w:rsidRPr="0062301D">
        <w:rPr>
          <w:spacing w:val="17"/>
          <w:sz w:val="28"/>
          <w:szCs w:val="28"/>
        </w:rPr>
        <w:t xml:space="preserve"> </w:t>
      </w:r>
      <w:r w:rsidRPr="0062301D">
        <w:rPr>
          <w:sz w:val="28"/>
          <w:szCs w:val="28"/>
        </w:rPr>
        <w:t>Azerbaijan-The</w:t>
      </w:r>
      <w:r w:rsidRPr="0062301D">
        <w:rPr>
          <w:spacing w:val="18"/>
          <w:sz w:val="28"/>
          <w:szCs w:val="28"/>
        </w:rPr>
        <w:t xml:space="preserve"> </w:t>
      </w:r>
      <w:r w:rsidRPr="0062301D">
        <w:rPr>
          <w:sz w:val="28"/>
          <w:szCs w:val="28"/>
        </w:rPr>
        <w:t>drama</w:t>
      </w:r>
      <w:r w:rsidRPr="0062301D">
        <w:rPr>
          <w:spacing w:val="18"/>
          <w:sz w:val="28"/>
          <w:szCs w:val="28"/>
        </w:rPr>
        <w:t xml:space="preserve"> </w:t>
      </w:r>
      <w:r w:rsidRPr="0062301D">
        <w:rPr>
          <w:sz w:val="28"/>
          <w:szCs w:val="28"/>
        </w:rPr>
        <w:t>theaters,</w:t>
      </w:r>
      <w:r w:rsidRPr="0062301D">
        <w:rPr>
          <w:spacing w:val="17"/>
          <w:sz w:val="28"/>
          <w:szCs w:val="28"/>
        </w:rPr>
        <w:t xml:space="preserve"> </w:t>
      </w:r>
      <w:r w:rsidRPr="0062301D">
        <w:rPr>
          <w:sz w:val="28"/>
          <w:szCs w:val="28"/>
        </w:rPr>
        <w:t>music and dance ensembles, literature and art,</w:t>
      </w:r>
      <w:r w:rsidRPr="0062301D">
        <w:rPr>
          <w:spacing w:val="41"/>
          <w:sz w:val="28"/>
          <w:szCs w:val="28"/>
        </w:rPr>
        <w:t xml:space="preserve"> </w:t>
      </w:r>
      <w:r w:rsidRPr="0062301D">
        <w:rPr>
          <w:sz w:val="28"/>
          <w:szCs w:val="28"/>
        </w:rPr>
        <w:t>educational</w:t>
      </w:r>
      <w:r w:rsidRPr="0062301D">
        <w:rPr>
          <w:spacing w:val="46"/>
          <w:sz w:val="28"/>
          <w:szCs w:val="28"/>
        </w:rPr>
        <w:t xml:space="preserve"> </w:t>
      </w:r>
      <w:r w:rsidRPr="0062301D">
        <w:rPr>
          <w:sz w:val="28"/>
          <w:szCs w:val="28"/>
        </w:rPr>
        <w:t>and scientific figures by coming to the South</w:t>
      </w:r>
      <w:r w:rsidRPr="0062301D">
        <w:rPr>
          <w:spacing w:val="15"/>
          <w:sz w:val="28"/>
          <w:szCs w:val="28"/>
        </w:rPr>
        <w:t xml:space="preserve"> </w:t>
      </w:r>
      <w:proofErr w:type="gramStart"/>
      <w:r w:rsidRPr="0062301D">
        <w:rPr>
          <w:sz w:val="28"/>
          <w:szCs w:val="28"/>
        </w:rPr>
        <w:t xml:space="preserve">Azerbaijan </w:t>
      </w:r>
      <w:r w:rsidRPr="0062301D">
        <w:rPr>
          <w:spacing w:val="10"/>
          <w:sz w:val="28"/>
          <w:szCs w:val="28"/>
        </w:rPr>
        <w:t xml:space="preserve"> </w:t>
      </w:r>
      <w:r w:rsidRPr="0062301D">
        <w:rPr>
          <w:sz w:val="28"/>
          <w:szCs w:val="28"/>
        </w:rPr>
        <w:t>were</w:t>
      </w:r>
      <w:proofErr w:type="gramEnd"/>
      <w:r w:rsidRPr="0062301D">
        <w:rPr>
          <w:sz w:val="28"/>
          <w:szCs w:val="28"/>
        </w:rPr>
        <w:t xml:space="preserve"> given concerts and performances. This way they had</w:t>
      </w:r>
      <w:r w:rsidRPr="0062301D">
        <w:rPr>
          <w:spacing w:val="5"/>
          <w:sz w:val="28"/>
          <w:szCs w:val="28"/>
        </w:rPr>
        <w:t xml:space="preserve"> </w:t>
      </w:r>
      <w:proofErr w:type="gramStart"/>
      <w:r w:rsidRPr="0062301D">
        <w:rPr>
          <w:sz w:val="28"/>
          <w:szCs w:val="28"/>
        </w:rPr>
        <w:t>been</w:t>
      </w:r>
      <w:proofErr w:type="gramEnd"/>
    </w:p>
    <w:p w14:paraId="218B8A9E" w14:textId="77777777" w:rsidR="00D80A2A" w:rsidRPr="0062301D" w:rsidRDefault="0031107F" w:rsidP="005779F0">
      <w:pPr>
        <w:pStyle w:val="GvdeMetni"/>
        <w:spacing w:line="264" w:lineRule="exact"/>
        <w:ind w:left="114" w:right="0"/>
        <w:jc w:val="left"/>
        <w:rPr>
          <w:sz w:val="28"/>
          <w:szCs w:val="28"/>
        </w:rPr>
      </w:pPr>
      <w:r w:rsidRPr="0062301D">
        <w:rPr>
          <w:sz w:val="28"/>
          <w:szCs w:val="28"/>
        </w:rPr>
        <w:t>improving interrelations.</w:t>
      </w:r>
    </w:p>
    <w:p w14:paraId="218B8A9F" w14:textId="77777777" w:rsidR="00D80A2A" w:rsidRPr="0062301D" w:rsidRDefault="00D80A2A" w:rsidP="005779F0">
      <w:pPr>
        <w:spacing w:line="264" w:lineRule="exact"/>
        <w:rPr>
          <w:sz w:val="24"/>
          <w:szCs w:val="24"/>
        </w:rPr>
        <w:sectPr w:rsidR="00D80A2A" w:rsidRPr="0062301D" w:rsidSect="006B5413">
          <w:footerReference w:type="default" r:id="rId51"/>
          <w:pgSz w:w="11906" w:h="16838" w:code="9"/>
          <w:pgMar w:top="1060" w:right="960" w:bottom="940" w:left="1020" w:header="0" w:footer="755" w:gutter="0"/>
          <w:cols w:space="708"/>
        </w:sectPr>
      </w:pPr>
    </w:p>
    <w:p w14:paraId="218B8AA0" w14:textId="77777777" w:rsidR="00D80A2A" w:rsidRPr="0062301D" w:rsidRDefault="0031107F" w:rsidP="005779F0">
      <w:pPr>
        <w:pStyle w:val="Balk1"/>
        <w:numPr>
          <w:ilvl w:val="0"/>
          <w:numId w:val="1"/>
        </w:numPr>
        <w:tabs>
          <w:tab w:val="left" w:pos="1242"/>
        </w:tabs>
        <w:spacing w:before="66"/>
        <w:ind w:left="1242" w:hanging="500"/>
        <w:jc w:val="left"/>
        <w:rPr>
          <w:sz w:val="28"/>
          <w:szCs w:val="28"/>
        </w:rPr>
      </w:pPr>
      <w:r w:rsidRPr="0062301D">
        <w:rPr>
          <w:sz w:val="28"/>
          <w:szCs w:val="28"/>
        </w:rPr>
        <w:lastRenderedPageBreak/>
        <w:t>Theme. Independent Azerbaijan</w:t>
      </w:r>
      <w:r w:rsidRPr="0062301D">
        <w:rPr>
          <w:spacing w:val="-4"/>
          <w:sz w:val="28"/>
          <w:szCs w:val="28"/>
        </w:rPr>
        <w:t xml:space="preserve"> </w:t>
      </w:r>
      <w:r w:rsidRPr="0062301D">
        <w:rPr>
          <w:sz w:val="28"/>
          <w:szCs w:val="28"/>
        </w:rPr>
        <w:t>Republic.</w:t>
      </w:r>
    </w:p>
    <w:p w14:paraId="218B8AA1" w14:textId="77777777" w:rsidR="00D80A2A" w:rsidRPr="0062301D" w:rsidRDefault="0031107F" w:rsidP="005779F0">
      <w:pPr>
        <w:pStyle w:val="ListeParagraf"/>
        <w:numPr>
          <w:ilvl w:val="0"/>
          <w:numId w:val="3"/>
        </w:numPr>
        <w:tabs>
          <w:tab w:val="left" w:pos="423"/>
        </w:tabs>
        <w:spacing w:before="227" w:line="276" w:lineRule="auto"/>
        <w:ind w:right="172" w:firstLine="0"/>
        <w:rPr>
          <w:b/>
          <w:sz w:val="28"/>
          <w:szCs w:val="24"/>
        </w:rPr>
      </w:pPr>
      <w:r w:rsidRPr="0062301D">
        <w:rPr>
          <w:b/>
          <w:sz w:val="28"/>
          <w:szCs w:val="24"/>
        </w:rPr>
        <w:t xml:space="preserve">The reconstruction of the USSR and its influence </w:t>
      </w:r>
      <w:proofErr w:type="gramStart"/>
      <w:r w:rsidRPr="0062301D">
        <w:rPr>
          <w:b/>
          <w:sz w:val="28"/>
          <w:szCs w:val="24"/>
        </w:rPr>
        <w:t>to</w:t>
      </w:r>
      <w:proofErr w:type="gramEnd"/>
      <w:r w:rsidRPr="0062301D">
        <w:rPr>
          <w:b/>
          <w:sz w:val="28"/>
          <w:szCs w:val="24"/>
        </w:rPr>
        <w:t xml:space="preserve"> Azerbaijan. Nagorno Karabakh</w:t>
      </w:r>
      <w:r w:rsidRPr="0062301D">
        <w:rPr>
          <w:b/>
          <w:spacing w:val="-3"/>
          <w:sz w:val="28"/>
          <w:szCs w:val="24"/>
        </w:rPr>
        <w:t xml:space="preserve"> </w:t>
      </w:r>
      <w:r w:rsidRPr="0062301D">
        <w:rPr>
          <w:b/>
          <w:sz w:val="28"/>
          <w:szCs w:val="24"/>
        </w:rPr>
        <w:t>conflict.</w:t>
      </w:r>
    </w:p>
    <w:p w14:paraId="218B8AA2" w14:textId="77777777" w:rsidR="00D80A2A" w:rsidRPr="0062301D" w:rsidRDefault="0031107F" w:rsidP="005779F0">
      <w:pPr>
        <w:pStyle w:val="ListeParagraf"/>
        <w:numPr>
          <w:ilvl w:val="0"/>
          <w:numId w:val="3"/>
        </w:numPr>
        <w:tabs>
          <w:tab w:val="left" w:pos="364"/>
        </w:tabs>
        <w:spacing w:line="276" w:lineRule="auto"/>
        <w:ind w:right="171" w:firstLine="0"/>
        <w:rPr>
          <w:b/>
          <w:sz w:val="28"/>
          <w:szCs w:val="24"/>
        </w:rPr>
      </w:pPr>
      <w:r w:rsidRPr="0062301D">
        <w:rPr>
          <w:b/>
          <w:sz w:val="28"/>
          <w:szCs w:val="24"/>
        </w:rPr>
        <w:t>The restoration of state independence Azerbaijan and its first steps (1991-1993</w:t>
      </w:r>
      <w:r w:rsidRPr="0062301D">
        <w:rPr>
          <w:b/>
          <w:spacing w:val="-2"/>
          <w:sz w:val="28"/>
          <w:szCs w:val="24"/>
        </w:rPr>
        <w:t xml:space="preserve"> </w:t>
      </w:r>
      <w:r w:rsidRPr="0062301D">
        <w:rPr>
          <w:b/>
          <w:sz w:val="28"/>
          <w:szCs w:val="24"/>
        </w:rPr>
        <w:t>years)</w:t>
      </w:r>
    </w:p>
    <w:p w14:paraId="218B8AA3" w14:textId="77777777" w:rsidR="00D80A2A" w:rsidRPr="0062301D" w:rsidRDefault="0031107F" w:rsidP="005779F0">
      <w:pPr>
        <w:pStyle w:val="ListeParagraf"/>
        <w:numPr>
          <w:ilvl w:val="0"/>
          <w:numId w:val="3"/>
        </w:numPr>
        <w:tabs>
          <w:tab w:val="left" w:pos="374"/>
        </w:tabs>
        <w:spacing w:line="276" w:lineRule="auto"/>
        <w:ind w:right="171" w:firstLine="0"/>
        <w:rPr>
          <w:b/>
          <w:sz w:val="28"/>
          <w:szCs w:val="24"/>
        </w:rPr>
      </w:pPr>
      <w:r w:rsidRPr="0062301D">
        <w:rPr>
          <w:b/>
          <w:sz w:val="28"/>
          <w:szCs w:val="24"/>
        </w:rPr>
        <w:t>Towards a market economy. The beginning of economic revival</w:t>
      </w:r>
    </w:p>
    <w:p w14:paraId="218B8AA4" w14:textId="77777777" w:rsidR="00D80A2A" w:rsidRPr="0062301D" w:rsidRDefault="0031107F" w:rsidP="005779F0">
      <w:pPr>
        <w:pStyle w:val="ListeParagraf"/>
        <w:numPr>
          <w:ilvl w:val="0"/>
          <w:numId w:val="3"/>
        </w:numPr>
        <w:tabs>
          <w:tab w:val="left" w:pos="354"/>
        </w:tabs>
        <w:ind w:left="354" w:hanging="240"/>
        <w:rPr>
          <w:b/>
          <w:sz w:val="28"/>
          <w:szCs w:val="24"/>
        </w:rPr>
      </w:pPr>
      <w:r w:rsidRPr="0062301D">
        <w:rPr>
          <w:b/>
          <w:sz w:val="28"/>
          <w:szCs w:val="24"/>
        </w:rPr>
        <w:t>Azerbaijani beginning of the III</w:t>
      </w:r>
      <w:r w:rsidRPr="0062301D">
        <w:rPr>
          <w:b/>
          <w:spacing w:val="-3"/>
          <w:sz w:val="28"/>
          <w:szCs w:val="24"/>
        </w:rPr>
        <w:t xml:space="preserve"> </w:t>
      </w:r>
      <w:r w:rsidRPr="0062301D">
        <w:rPr>
          <w:b/>
          <w:sz w:val="28"/>
          <w:szCs w:val="24"/>
        </w:rPr>
        <w:t>millennium</w:t>
      </w:r>
    </w:p>
    <w:p w14:paraId="218B8AA5" w14:textId="77777777" w:rsidR="00D80A2A" w:rsidRPr="0062301D" w:rsidRDefault="00D80A2A" w:rsidP="005779F0">
      <w:pPr>
        <w:pStyle w:val="GvdeMetni"/>
        <w:ind w:left="0" w:right="0"/>
        <w:jc w:val="left"/>
        <w:rPr>
          <w:b/>
          <w:sz w:val="28"/>
          <w:szCs w:val="28"/>
        </w:rPr>
      </w:pPr>
    </w:p>
    <w:p w14:paraId="218B8AA6" w14:textId="77777777" w:rsidR="00D80A2A" w:rsidRPr="0062301D" w:rsidRDefault="00D80A2A" w:rsidP="005779F0">
      <w:pPr>
        <w:pStyle w:val="GvdeMetni"/>
        <w:spacing w:before="7"/>
        <w:ind w:left="0" w:right="0"/>
        <w:jc w:val="left"/>
        <w:rPr>
          <w:b/>
          <w:szCs w:val="28"/>
        </w:rPr>
      </w:pPr>
    </w:p>
    <w:p w14:paraId="218B8AA7" w14:textId="77777777" w:rsidR="00D80A2A" w:rsidRPr="0062301D" w:rsidRDefault="0031107F" w:rsidP="005779F0">
      <w:pPr>
        <w:pStyle w:val="ListeParagraf"/>
        <w:numPr>
          <w:ilvl w:val="1"/>
          <w:numId w:val="3"/>
        </w:numPr>
        <w:tabs>
          <w:tab w:val="left" w:pos="662"/>
        </w:tabs>
        <w:spacing w:line="276" w:lineRule="auto"/>
        <w:ind w:right="479" w:hanging="2181"/>
        <w:jc w:val="left"/>
        <w:rPr>
          <w:b/>
          <w:sz w:val="28"/>
          <w:szCs w:val="24"/>
        </w:rPr>
      </w:pPr>
      <w:r w:rsidRPr="0062301D">
        <w:rPr>
          <w:b/>
          <w:sz w:val="28"/>
          <w:szCs w:val="24"/>
        </w:rPr>
        <w:t xml:space="preserve">The reconstruction of the USSR and its influence </w:t>
      </w:r>
      <w:proofErr w:type="gramStart"/>
      <w:r w:rsidRPr="0062301D">
        <w:rPr>
          <w:b/>
          <w:sz w:val="28"/>
          <w:szCs w:val="24"/>
        </w:rPr>
        <w:t>to</w:t>
      </w:r>
      <w:proofErr w:type="gramEnd"/>
      <w:r w:rsidRPr="0062301D">
        <w:rPr>
          <w:b/>
          <w:sz w:val="28"/>
          <w:szCs w:val="24"/>
        </w:rPr>
        <w:t xml:space="preserve"> Azerbaijan</w:t>
      </w:r>
    </w:p>
    <w:p w14:paraId="218B8AA8" w14:textId="77777777" w:rsidR="00D80A2A" w:rsidRPr="0062301D" w:rsidRDefault="0031107F" w:rsidP="005779F0">
      <w:pPr>
        <w:pStyle w:val="GvdeMetni"/>
        <w:spacing w:before="77" w:line="276" w:lineRule="auto"/>
        <w:ind w:right="171" w:firstLine="426"/>
        <w:jc w:val="left"/>
        <w:rPr>
          <w:sz w:val="28"/>
          <w:szCs w:val="28"/>
        </w:rPr>
      </w:pPr>
      <w:r w:rsidRPr="0062301D">
        <w:rPr>
          <w:sz w:val="28"/>
          <w:szCs w:val="28"/>
        </w:rPr>
        <w:t xml:space="preserve">In the middle 80th years of the XX century economic, political and spiritual life of Soviet Society was created pre- crisis </w:t>
      </w:r>
      <w:proofErr w:type="spellStart"/>
      <w:proofErr w:type="gramStart"/>
      <w:r w:rsidRPr="0062301D">
        <w:rPr>
          <w:sz w:val="28"/>
          <w:szCs w:val="28"/>
        </w:rPr>
        <w:t>situation.The</w:t>
      </w:r>
      <w:proofErr w:type="spellEnd"/>
      <w:proofErr w:type="gramEnd"/>
      <w:r w:rsidRPr="0062301D">
        <w:rPr>
          <w:sz w:val="28"/>
          <w:szCs w:val="28"/>
        </w:rPr>
        <w:t xml:space="preserve"> growth rate of production, labor productivity fell down steadily. The trust to communist ideology has decreased. Including in Azerbaijan also in the union republics national identity, rights </w:t>
      </w:r>
      <w:proofErr w:type="gramStart"/>
      <w:r w:rsidRPr="0062301D">
        <w:rPr>
          <w:sz w:val="28"/>
          <w:szCs w:val="28"/>
        </w:rPr>
        <w:t>violations</w:t>
      </w:r>
      <w:proofErr w:type="gramEnd"/>
      <w:r w:rsidRPr="0062301D">
        <w:rPr>
          <w:sz w:val="28"/>
          <w:szCs w:val="28"/>
        </w:rPr>
        <w:t xml:space="preserve"> and looted wealth increased objections. Communist party </w:t>
      </w:r>
      <w:proofErr w:type="gramStart"/>
      <w:r w:rsidRPr="0062301D">
        <w:rPr>
          <w:sz w:val="28"/>
          <w:szCs w:val="28"/>
        </w:rPr>
        <w:t>in order to</w:t>
      </w:r>
      <w:proofErr w:type="gramEnd"/>
      <w:r w:rsidRPr="0062301D">
        <w:rPr>
          <w:sz w:val="28"/>
          <w:szCs w:val="28"/>
        </w:rPr>
        <w:t xml:space="preserve"> escape country from bankruptcy. </w:t>
      </w:r>
      <w:r w:rsidRPr="0062301D">
        <w:rPr>
          <w:b/>
          <w:sz w:val="28"/>
          <w:szCs w:val="28"/>
        </w:rPr>
        <w:t xml:space="preserve">In 1985 </w:t>
      </w:r>
      <w:r w:rsidRPr="0062301D">
        <w:rPr>
          <w:sz w:val="28"/>
          <w:szCs w:val="28"/>
        </w:rPr>
        <w:t xml:space="preserve">Suggested the “con- </w:t>
      </w:r>
      <w:proofErr w:type="spellStart"/>
      <w:r w:rsidRPr="0062301D">
        <w:rPr>
          <w:sz w:val="28"/>
          <w:szCs w:val="28"/>
        </w:rPr>
        <w:t>cept</w:t>
      </w:r>
      <w:proofErr w:type="spellEnd"/>
      <w:r w:rsidRPr="0062301D">
        <w:rPr>
          <w:sz w:val="28"/>
          <w:szCs w:val="28"/>
        </w:rPr>
        <w:t xml:space="preserve"> of acceleration”, </w:t>
      </w:r>
      <w:r w:rsidRPr="0062301D">
        <w:rPr>
          <w:b/>
          <w:sz w:val="28"/>
          <w:szCs w:val="28"/>
        </w:rPr>
        <w:t xml:space="preserve">the reconstruction </w:t>
      </w:r>
      <w:r w:rsidRPr="0062301D">
        <w:rPr>
          <w:sz w:val="28"/>
          <w:szCs w:val="28"/>
        </w:rPr>
        <w:t>line has been</w:t>
      </w:r>
      <w:r w:rsidRPr="0062301D">
        <w:rPr>
          <w:spacing w:val="-12"/>
          <w:sz w:val="28"/>
          <w:szCs w:val="28"/>
        </w:rPr>
        <w:t xml:space="preserve"> </w:t>
      </w:r>
      <w:r w:rsidRPr="0062301D">
        <w:rPr>
          <w:sz w:val="28"/>
          <w:szCs w:val="28"/>
        </w:rPr>
        <w:t>set.</w:t>
      </w:r>
    </w:p>
    <w:p w14:paraId="218B8AA9" w14:textId="77777777" w:rsidR="00D80A2A" w:rsidRPr="0062301D" w:rsidRDefault="0031107F" w:rsidP="005779F0">
      <w:pPr>
        <w:pStyle w:val="GvdeMetni"/>
        <w:spacing w:line="276" w:lineRule="auto"/>
        <w:ind w:right="171" w:firstLine="426"/>
        <w:jc w:val="left"/>
        <w:rPr>
          <w:sz w:val="28"/>
          <w:szCs w:val="28"/>
        </w:rPr>
      </w:pPr>
      <w:r w:rsidRPr="0062301D">
        <w:rPr>
          <w:b/>
          <w:sz w:val="28"/>
          <w:szCs w:val="28"/>
        </w:rPr>
        <w:t xml:space="preserve">In 1989 </w:t>
      </w:r>
      <w:r w:rsidRPr="0062301D">
        <w:rPr>
          <w:sz w:val="28"/>
          <w:szCs w:val="28"/>
        </w:rPr>
        <w:t xml:space="preserve">in the country the first based on multi-mandate system were </w:t>
      </w:r>
      <w:r w:rsidRPr="0062301D">
        <w:rPr>
          <w:b/>
          <w:sz w:val="28"/>
          <w:szCs w:val="28"/>
        </w:rPr>
        <w:t>elections people’s Deputies</w:t>
      </w:r>
      <w:r w:rsidRPr="0062301D">
        <w:rPr>
          <w:sz w:val="28"/>
          <w:szCs w:val="28"/>
        </w:rPr>
        <w:t xml:space="preserve">. But, rental system, despite made decision for developing of corporation unfortunately </w:t>
      </w:r>
      <w:proofErr w:type="gramStart"/>
      <w:r w:rsidRPr="0062301D">
        <w:rPr>
          <w:sz w:val="28"/>
          <w:szCs w:val="28"/>
        </w:rPr>
        <w:t>couldn’t</w:t>
      </w:r>
      <w:proofErr w:type="gramEnd"/>
      <w:r w:rsidRPr="0062301D">
        <w:rPr>
          <w:sz w:val="28"/>
          <w:szCs w:val="28"/>
        </w:rPr>
        <w:t xml:space="preserve"> get the expected results. </w:t>
      </w:r>
      <w:proofErr w:type="gramStart"/>
      <w:r w:rsidRPr="0062301D">
        <w:rPr>
          <w:b/>
          <w:sz w:val="28"/>
          <w:szCs w:val="28"/>
        </w:rPr>
        <w:t>”Reconstruction</w:t>
      </w:r>
      <w:proofErr w:type="gramEnd"/>
      <w:r w:rsidRPr="0062301D">
        <w:rPr>
          <w:b/>
          <w:sz w:val="28"/>
          <w:szCs w:val="28"/>
        </w:rPr>
        <w:t xml:space="preserve">” and “Publicity” </w:t>
      </w:r>
      <w:r w:rsidRPr="0062301D">
        <w:rPr>
          <w:sz w:val="28"/>
          <w:szCs w:val="28"/>
        </w:rPr>
        <w:t xml:space="preserve">accelerated collapse of the empire. Moscow by doing different maneuvers tried to prevent the inevitable bankruptcy. By creating national </w:t>
      </w:r>
      <w:proofErr w:type="gramStart"/>
      <w:r w:rsidRPr="0062301D">
        <w:rPr>
          <w:sz w:val="28"/>
          <w:szCs w:val="28"/>
        </w:rPr>
        <w:t>conflict</w:t>
      </w:r>
      <w:proofErr w:type="gramEnd"/>
      <w:r w:rsidRPr="0062301D">
        <w:rPr>
          <w:sz w:val="28"/>
          <w:szCs w:val="28"/>
        </w:rPr>
        <w:t xml:space="preserve"> the attention of the country’s population attempts were made to distract the internal issues.</w:t>
      </w:r>
    </w:p>
    <w:p w14:paraId="218B8AAA" w14:textId="77777777" w:rsidR="00D80A2A" w:rsidRPr="0062301D" w:rsidRDefault="00D80A2A" w:rsidP="005779F0">
      <w:pPr>
        <w:spacing w:line="276" w:lineRule="auto"/>
        <w:rPr>
          <w:sz w:val="24"/>
          <w:szCs w:val="24"/>
        </w:rPr>
        <w:sectPr w:rsidR="00D80A2A" w:rsidRPr="0062301D" w:rsidSect="006B5413">
          <w:footerReference w:type="default" r:id="rId52"/>
          <w:pgSz w:w="11906" w:h="16838" w:code="9"/>
          <w:pgMar w:top="1060" w:right="960" w:bottom="940" w:left="1020" w:header="0" w:footer="755" w:gutter="0"/>
          <w:pgNumType w:start="331"/>
          <w:cols w:space="708"/>
        </w:sectPr>
      </w:pPr>
    </w:p>
    <w:p w14:paraId="218B8AAB" w14:textId="77777777" w:rsidR="00D80A2A" w:rsidRPr="0062301D" w:rsidRDefault="0031107F" w:rsidP="005779F0">
      <w:pPr>
        <w:pStyle w:val="GvdeMetni"/>
        <w:spacing w:before="64" w:line="276" w:lineRule="auto"/>
        <w:ind w:firstLine="426"/>
        <w:jc w:val="left"/>
        <w:rPr>
          <w:sz w:val="28"/>
          <w:szCs w:val="28"/>
        </w:rPr>
      </w:pPr>
      <w:r w:rsidRPr="0062301D">
        <w:rPr>
          <w:sz w:val="28"/>
          <w:szCs w:val="28"/>
        </w:rPr>
        <w:lastRenderedPageBreak/>
        <w:t xml:space="preserve">One of such disruptive actions inciting hate against </w:t>
      </w:r>
      <w:proofErr w:type="spellStart"/>
      <w:r w:rsidRPr="0062301D">
        <w:rPr>
          <w:sz w:val="28"/>
          <w:szCs w:val="28"/>
        </w:rPr>
        <w:t>turks</w:t>
      </w:r>
      <w:proofErr w:type="spellEnd"/>
      <w:r w:rsidRPr="0062301D">
        <w:rPr>
          <w:sz w:val="28"/>
          <w:szCs w:val="28"/>
        </w:rPr>
        <w:t xml:space="preserve"> was create a </w:t>
      </w:r>
      <w:proofErr w:type="spellStart"/>
      <w:r w:rsidRPr="0062301D">
        <w:rPr>
          <w:sz w:val="28"/>
          <w:szCs w:val="28"/>
        </w:rPr>
        <w:t>christian-muslim</w:t>
      </w:r>
      <w:proofErr w:type="spellEnd"/>
      <w:r w:rsidRPr="0062301D">
        <w:rPr>
          <w:sz w:val="28"/>
          <w:szCs w:val="28"/>
        </w:rPr>
        <w:t xml:space="preserve"> conflict. Soviet leaders Azerbaijan’s Nagorno Karabakh autonomous province has sparked a national conflict fire. Zori </w:t>
      </w:r>
      <w:proofErr w:type="spellStart"/>
      <w:r w:rsidRPr="0062301D">
        <w:rPr>
          <w:sz w:val="28"/>
          <w:szCs w:val="28"/>
        </w:rPr>
        <w:t>Balayan</w:t>
      </w:r>
      <w:proofErr w:type="spellEnd"/>
      <w:r w:rsidRPr="0062301D">
        <w:rPr>
          <w:sz w:val="28"/>
          <w:szCs w:val="28"/>
        </w:rPr>
        <w:t xml:space="preserve"> who insulted Azerbaijani people the book is full had filled the national conflict more. Armenians began to open territorial claims. This time those who led to the country concealed from public in </w:t>
      </w:r>
      <w:proofErr w:type="gramStart"/>
      <w:r w:rsidRPr="0062301D">
        <w:rPr>
          <w:sz w:val="28"/>
          <w:szCs w:val="28"/>
        </w:rPr>
        <w:t>a number of</w:t>
      </w:r>
      <w:proofErr w:type="gramEnd"/>
      <w:r w:rsidRPr="0062301D">
        <w:rPr>
          <w:sz w:val="28"/>
          <w:szCs w:val="28"/>
        </w:rPr>
        <w:t xml:space="preserve"> terrorist acts committed by Armenians. Even thousand hectares of land from Kazakh and </w:t>
      </w:r>
      <w:proofErr w:type="spellStart"/>
      <w:r w:rsidRPr="0062301D">
        <w:rPr>
          <w:sz w:val="28"/>
          <w:szCs w:val="28"/>
        </w:rPr>
        <w:t>Goranboy</w:t>
      </w:r>
      <w:proofErr w:type="spellEnd"/>
      <w:r w:rsidRPr="0062301D">
        <w:rPr>
          <w:sz w:val="28"/>
          <w:szCs w:val="28"/>
        </w:rPr>
        <w:t xml:space="preserve"> regions agreed to give Armenia. This period local population’s dissatisfaction suppressed with force. At the expense of Azerbaijani lands for creating of Armenian government to im- </w:t>
      </w:r>
      <w:proofErr w:type="spellStart"/>
      <w:r w:rsidRPr="0062301D">
        <w:rPr>
          <w:sz w:val="28"/>
          <w:szCs w:val="28"/>
        </w:rPr>
        <w:t>plement</w:t>
      </w:r>
      <w:proofErr w:type="spellEnd"/>
      <w:r w:rsidRPr="0062301D">
        <w:rPr>
          <w:sz w:val="28"/>
          <w:szCs w:val="28"/>
        </w:rPr>
        <w:t xml:space="preserve"> plans Armenian organizations expanded the activities.</w:t>
      </w:r>
    </w:p>
    <w:p w14:paraId="218B8AAC" w14:textId="77777777" w:rsidR="00D80A2A" w:rsidRPr="0062301D" w:rsidRDefault="0031107F" w:rsidP="005779F0">
      <w:pPr>
        <w:pStyle w:val="GvdeMetni"/>
        <w:spacing w:line="276" w:lineRule="auto"/>
        <w:ind w:firstLine="426"/>
        <w:jc w:val="left"/>
        <w:rPr>
          <w:b/>
          <w:sz w:val="28"/>
          <w:szCs w:val="28"/>
        </w:rPr>
      </w:pPr>
      <w:r w:rsidRPr="0062301D">
        <w:rPr>
          <w:sz w:val="28"/>
          <w:szCs w:val="28"/>
        </w:rPr>
        <w:t xml:space="preserve">The first victims of ethnic hatred were Azerbaijanis who </w:t>
      </w:r>
      <w:proofErr w:type="gramStart"/>
      <w:r w:rsidRPr="0062301D">
        <w:rPr>
          <w:sz w:val="28"/>
          <w:szCs w:val="28"/>
        </w:rPr>
        <w:t>lived</w:t>
      </w:r>
      <w:proofErr w:type="gramEnd"/>
      <w:r w:rsidRPr="0062301D">
        <w:rPr>
          <w:sz w:val="28"/>
          <w:szCs w:val="28"/>
        </w:rPr>
        <w:t xml:space="preserve"> Armenia. In Armenia were created at the state level armed political groups for drive away Azerbaijanis forcibly. </w:t>
      </w:r>
      <w:r w:rsidRPr="0062301D">
        <w:rPr>
          <w:b/>
          <w:sz w:val="28"/>
          <w:szCs w:val="28"/>
        </w:rPr>
        <w:t xml:space="preserve">In </w:t>
      </w:r>
      <w:proofErr w:type="gramStart"/>
      <w:r w:rsidRPr="0062301D">
        <w:rPr>
          <w:b/>
          <w:sz w:val="28"/>
          <w:szCs w:val="28"/>
        </w:rPr>
        <w:t>1988 January</w:t>
      </w:r>
      <w:proofErr w:type="gramEnd"/>
      <w:r w:rsidRPr="0062301D">
        <w:rPr>
          <w:b/>
          <w:sz w:val="28"/>
          <w:szCs w:val="28"/>
        </w:rPr>
        <w:t xml:space="preserve"> </w:t>
      </w:r>
      <w:r w:rsidRPr="0062301D">
        <w:rPr>
          <w:sz w:val="28"/>
          <w:szCs w:val="28"/>
        </w:rPr>
        <w:t xml:space="preserve">the first refugees Azerbaijanis have sought refuge in the </w:t>
      </w:r>
      <w:r w:rsidRPr="0062301D">
        <w:rPr>
          <w:b/>
          <w:sz w:val="28"/>
          <w:szCs w:val="28"/>
        </w:rPr>
        <w:t xml:space="preserve">districts of </w:t>
      </w:r>
      <w:proofErr w:type="spellStart"/>
      <w:r w:rsidRPr="0062301D">
        <w:rPr>
          <w:b/>
          <w:sz w:val="28"/>
          <w:szCs w:val="28"/>
        </w:rPr>
        <w:t>Gapan</w:t>
      </w:r>
      <w:proofErr w:type="spellEnd"/>
      <w:r w:rsidRPr="0062301D">
        <w:rPr>
          <w:b/>
          <w:sz w:val="28"/>
          <w:szCs w:val="28"/>
        </w:rPr>
        <w:t xml:space="preserve"> and Mehri. On 19 February 1988 </w:t>
      </w:r>
      <w:r w:rsidRPr="0062301D">
        <w:rPr>
          <w:sz w:val="28"/>
          <w:szCs w:val="28"/>
        </w:rPr>
        <w:t xml:space="preserve">in Erevan was held as nationalist slogans demonstrations as “Armenian should be cleaned from Turks”. In Armenia must live Armenians. Inspired by the Armenians of Nagorno- Karabakh began in rallies and demonstrations. In </w:t>
      </w:r>
      <w:proofErr w:type="spellStart"/>
      <w:r w:rsidRPr="0062301D">
        <w:rPr>
          <w:sz w:val="28"/>
          <w:szCs w:val="28"/>
        </w:rPr>
        <w:t>Khankendi</w:t>
      </w:r>
      <w:proofErr w:type="spellEnd"/>
      <w:r w:rsidRPr="0062301D">
        <w:rPr>
          <w:sz w:val="28"/>
          <w:szCs w:val="28"/>
        </w:rPr>
        <w:t xml:space="preserve"> (Stepanakert) </w:t>
      </w:r>
      <w:r w:rsidRPr="0062301D">
        <w:rPr>
          <w:b/>
          <w:sz w:val="28"/>
          <w:szCs w:val="28"/>
        </w:rPr>
        <w:t xml:space="preserve">on 24 February 1988 </w:t>
      </w:r>
      <w:r w:rsidRPr="0062301D">
        <w:rPr>
          <w:sz w:val="28"/>
          <w:szCs w:val="28"/>
        </w:rPr>
        <w:t xml:space="preserve">Armenians were killed 2 youth in </w:t>
      </w:r>
      <w:proofErr w:type="spellStart"/>
      <w:r w:rsidRPr="0062301D">
        <w:rPr>
          <w:b/>
          <w:sz w:val="28"/>
          <w:szCs w:val="28"/>
        </w:rPr>
        <w:t>Askaran</w:t>
      </w:r>
      <w:proofErr w:type="spellEnd"/>
      <w:r w:rsidRPr="0062301D">
        <w:rPr>
          <w:b/>
          <w:sz w:val="28"/>
          <w:szCs w:val="28"/>
        </w:rPr>
        <w:t xml:space="preserve"> region </w:t>
      </w:r>
      <w:r w:rsidRPr="0062301D">
        <w:rPr>
          <w:sz w:val="28"/>
          <w:szCs w:val="28"/>
        </w:rPr>
        <w:t xml:space="preserve">and wounded 19 people. To drive away Azerbaijanis from Armenian once and for all they did a </w:t>
      </w:r>
      <w:r w:rsidRPr="0062301D">
        <w:rPr>
          <w:b/>
          <w:sz w:val="28"/>
          <w:szCs w:val="28"/>
        </w:rPr>
        <w:t>Sumgait</w:t>
      </w:r>
      <w:r w:rsidRPr="0062301D">
        <w:rPr>
          <w:b/>
          <w:spacing w:val="-1"/>
          <w:sz w:val="28"/>
          <w:szCs w:val="28"/>
        </w:rPr>
        <w:t xml:space="preserve"> </w:t>
      </w:r>
      <w:r w:rsidRPr="0062301D">
        <w:rPr>
          <w:b/>
          <w:sz w:val="28"/>
          <w:szCs w:val="28"/>
        </w:rPr>
        <w:t>provocation.</w:t>
      </w:r>
    </w:p>
    <w:p w14:paraId="218B8AAD" w14:textId="77777777" w:rsidR="00D80A2A" w:rsidRPr="0062301D" w:rsidRDefault="0031107F" w:rsidP="005779F0">
      <w:pPr>
        <w:pStyle w:val="GvdeMetni"/>
        <w:spacing w:line="276" w:lineRule="auto"/>
        <w:ind w:right="171" w:firstLine="426"/>
        <w:jc w:val="left"/>
        <w:rPr>
          <w:sz w:val="28"/>
          <w:szCs w:val="28"/>
        </w:rPr>
      </w:pPr>
      <w:r w:rsidRPr="0062301D">
        <w:rPr>
          <w:b/>
          <w:sz w:val="28"/>
          <w:szCs w:val="28"/>
        </w:rPr>
        <w:t xml:space="preserve">On 28 February in </w:t>
      </w:r>
      <w:proofErr w:type="spellStart"/>
      <w:r w:rsidRPr="0062301D">
        <w:rPr>
          <w:b/>
          <w:sz w:val="28"/>
          <w:szCs w:val="28"/>
        </w:rPr>
        <w:t>Sumgayit</w:t>
      </w:r>
      <w:proofErr w:type="spellEnd"/>
      <w:r w:rsidRPr="0062301D">
        <w:rPr>
          <w:b/>
          <w:sz w:val="28"/>
          <w:szCs w:val="28"/>
        </w:rPr>
        <w:t xml:space="preserve"> </w:t>
      </w:r>
      <w:r w:rsidRPr="0062301D">
        <w:rPr>
          <w:sz w:val="28"/>
          <w:szCs w:val="28"/>
        </w:rPr>
        <w:t xml:space="preserve">committed the first criminal act and showing himself like Azerbaijani nickname “pasha” </w:t>
      </w:r>
      <w:proofErr w:type="spellStart"/>
      <w:proofErr w:type="gramStart"/>
      <w:r w:rsidRPr="0062301D">
        <w:rPr>
          <w:sz w:val="28"/>
          <w:szCs w:val="28"/>
        </w:rPr>
        <w:t>E.Grigoryan</w:t>
      </w:r>
      <w:proofErr w:type="spellEnd"/>
      <w:proofErr w:type="gramEnd"/>
      <w:r w:rsidRPr="0062301D">
        <w:rPr>
          <w:sz w:val="28"/>
          <w:szCs w:val="28"/>
        </w:rPr>
        <w:t xml:space="preserve">. He personally killed 5 Armenians. As a </w:t>
      </w:r>
      <w:proofErr w:type="gramStart"/>
      <w:r w:rsidRPr="0062301D">
        <w:rPr>
          <w:sz w:val="28"/>
          <w:szCs w:val="28"/>
        </w:rPr>
        <w:t>result</w:t>
      </w:r>
      <w:proofErr w:type="gramEnd"/>
      <w:r w:rsidRPr="0062301D">
        <w:rPr>
          <w:sz w:val="28"/>
          <w:szCs w:val="28"/>
        </w:rPr>
        <w:t xml:space="preserve"> tragedy 32 people (6 </w:t>
      </w:r>
      <w:proofErr w:type="spellStart"/>
      <w:r w:rsidRPr="0062301D">
        <w:rPr>
          <w:sz w:val="28"/>
          <w:szCs w:val="28"/>
        </w:rPr>
        <w:t>azerbaijanians</w:t>
      </w:r>
      <w:proofErr w:type="spellEnd"/>
      <w:r w:rsidRPr="0062301D">
        <w:rPr>
          <w:sz w:val="28"/>
          <w:szCs w:val="28"/>
        </w:rPr>
        <w:t>) were killed. Armenians</w:t>
      </w:r>
    </w:p>
    <w:p w14:paraId="218B8AAE"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755" w:gutter="0"/>
          <w:cols w:space="708"/>
        </w:sectPr>
      </w:pPr>
    </w:p>
    <w:p w14:paraId="218B8AAF" w14:textId="77777777" w:rsidR="00D80A2A" w:rsidRPr="0062301D" w:rsidRDefault="0031107F" w:rsidP="005779F0">
      <w:pPr>
        <w:pStyle w:val="GvdeMetni"/>
        <w:spacing w:before="64" w:line="276" w:lineRule="auto"/>
        <w:ind w:right="171"/>
        <w:jc w:val="left"/>
        <w:rPr>
          <w:sz w:val="28"/>
          <w:szCs w:val="28"/>
        </w:rPr>
      </w:pPr>
      <w:r w:rsidRPr="0062301D">
        <w:rPr>
          <w:sz w:val="28"/>
          <w:szCs w:val="28"/>
        </w:rPr>
        <w:lastRenderedPageBreak/>
        <w:t xml:space="preserve">achieved what they wanted. They were able to create a negative public opinion against Azerbaijanis. After Sumgait provocation expanded bloody anti Turkish movement. Armenian fascist </w:t>
      </w:r>
      <w:proofErr w:type="spellStart"/>
      <w:r w:rsidRPr="0062301D">
        <w:rPr>
          <w:sz w:val="28"/>
          <w:szCs w:val="28"/>
        </w:rPr>
        <w:t>Gugark</w:t>
      </w:r>
      <w:proofErr w:type="spellEnd"/>
      <w:r w:rsidRPr="0062301D">
        <w:rPr>
          <w:sz w:val="28"/>
          <w:szCs w:val="28"/>
        </w:rPr>
        <w:t xml:space="preserve"> region of Armenia 14 people tied to a tree and burned. At the </w:t>
      </w:r>
      <w:proofErr w:type="spellStart"/>
      <w:r w:rsidRPr="0062301D">
        <w:rPr>
          <w:sz w:val="28"/>
          <w:szCs w:val="28"/>
        </w:rPr>
        <w:t>Leninankan</w:t>
      </w:r>
      <w:proofErr w:type="spellEnd"/>
      <w:r w:rsidRPr="0062301D">
        <w:rPr>
          <w:sz w:val="28"/>
          <w:szCs w:val="28"/>
        </w:rPr>
        <w:t xml:space="preserve"> orphanage 70 Azerbaijani children in </w:t>
      </w:r>
      <w:proofErr w:type="spellStart"/>
      <w:r w:rsidRPr="0062301D">
        <w:rPr>
          <w:sz w:val="28"/>
          <w:szCs w:val="28"/>
        </w:rPr>
        <w:t>Spitak</w:t>
      </w:r>
      <w:proofErr w:type="spellEnd"/>
      <w:r w:rsidRPr="0062301D">
        <w:rPr>
          <w:sz w:val="28"/>
          <w:szCs w:val="28"/>
        </w:rPr>
        <w:t xml:space="preserve"> filled alive into the pipe and on the top of the done welding.  </w:t>
      </w:r>
      <w:r w:rsidRPr="0062301D">
        <w:rPr>
          <w:b/>
          <w:sz w:val="28"/>
          <w:szCs w:val="28"/>
        </w:rPr>
        <w:t xml:space="preserve">On 11 December 1988 </w:t>
      </w:r>
      <w:r w:rsidRPr="0062301D">
        <w:rPr>
          <w:sz w:val="28"/>
          <w:szCs w:val="28"/>
        </w:rPr>
        <w:t>from Azerbaijan 78 people who come to help to the earthquake zone of Armenia was shooting İL-78 plane by</w:t>
      </w:r>
      <w:r w:rsidRPr="0062301D">
        <w:rPr>
          <w:spacing w:val="-1"/>
          <w:sz w:val="28"/>
          <w:szCs w:val="28"/>
        </w:rPr>
        <w:t xml:space="preserve"> </w:t>
      </w:r>
      <w:r w:rsidRPr="0062301D">
        <w:rPr>
          <w:sz w:val="28"/>
          <w:szCs w:val="28"/>
        </w:rPr>
        <w:t>Armenians.</w:t>
      </w:r>
    </w:p>
    <w:p w14:paraId="218B8AB0" w14:textId="77777777" w:rsidR="00D80A2A" w:rsidRPr="0062301D" w:rsidRDefault="0031107F" w:rsidP="005779F0">
      <w:pPr>
        <w:spacing w:line="276" w:lineRule="auto"/>
        <w:ind w:left="113" w:right="170" w:firstLine="426"/>
        <w:rPr>
          <w:sz w:val="28"/>
          <w:szCs w:val="24"/>
        </w:rPr>
      </w:pPr>
      <w:r w:rsidRPr="0062301D">
        <w:rPr>
          <w:b/>
          <w:sz w:val="28"/>
          <w:szCs w:val="24"/>
        </w:rPr>
        <w:t xml:space="preserve">On 8 August 1991 </w:t>
      </w:r>
      <w:r w:rsidRPr="0062301D">
        <w:rPr>
          <w:sz w:val="28"/>
          <w:szCs w:val="24"/>
        </w:rPr>
        <w:t xml:space="preserve">in Armenia SSR the last Azerbaijan village of </w:t>
      </w:r>
      <w:proofErr w:type="spellStart"/>
      <w:r w:rsidRPr="0062301D">
        <w:rPr>
          <w:b/>
          <w:sz w:val="28"/>
          <w:szCs w:val="24"/>
        </w:rPr>
        <w:t>Nuvadi</w:t>
      </w:r>
      <w:proofErr w:type="spellEnd"/>
      <w:r w:rsidRPr="0062301D">
        <w:rPr>
          <w:b/>
          <w:sz w:val="28"/>
          <w:szCs w:val="24"/>
        </w:rPr>
        <w:t xml:space="preserve"> (Mehri</w:t>
      </w:r>
      <w:r w:rsidRPr="0062301D">
        <w:rPr>
          <w:sz w:val="28"/>
          <w:szCs w:val="24"/>
        </w:rPr>
        <w:t xml:space="preserve">) region support of Russian soldiers were evacuated. Thus, the final ended in mass expulsions of Azerbaijanis from Armenia. 230 thousand Azerbaijanis were expelled from Armenia. </w:t>
      </w:r>
      <w:r w:rsidRPr="0062301D">
        <w:rPr>
          <w:b/>
          <w:sz w:val="28"/>
          <w:szCs w:val="24"/>
        </w:rPr>
        <w:t xml:space="preserve">June in 1988 </w:t>
      </w:r>
      <w:r w:rsidRPr="0062301D">
        <w:rPr>
          <w:sz w:val="28"/>
          <w:szCs w:val="24"/>
        </w:rPr>
        <w:t xml:space="preserve">Armenia SSR the Supreme Soviet NKAO (Nagorno Karabakh Autonomy Oblast) deputies </w:t>
      </w:r>
      <w:proofErr w:type="spellStart"/>
      <w:r w:rsidRPr="0062301D">
        <w:rPr>
          <w:sz w:val="28"/>
          <w:szCs w:val="24"/>
        </w:rPr>
        <w:t>Soviet’s</w:t>
      </w:r>
      <w:proofErr w:type="spellEnd"/>
      <w:r w:rsidRPr="0062301D">
        <w:rPr>
          <w:sz w:val="28"/>
          <w:szCs w:val="24"/>
        </w:rPr>
        <w:t xml:space="preserve"> have agreed to merge with Armenia</w:t>
      </w:r>
      <w:r w:rsidRPr="0062301D">
        <w:rPr>
          <w:b/>
          <w:sz w:val="28"/>
          <w:szCs w:val="24"/>
        </w:rPr>
        <w:t xml:space="preserve">.  January in 1989 </w:t>
      </w:r>
      <w:r w:rsidRPr="0062301D">
        <w:rPr>
          <w:sz w:val="28"/>
          <w:szCs w:val="24"/>
        </w:rPr>
        <w:t xml:space="preserve">the Presidium of USSR Supreme </w:t>
      </w:r>
      <w:proofErr w:type="gramStart"/>
      <w:r w:rsidRPr="0062301D">
        <w:rPr>
          <w:sz w:val="28"/>
          <w:szCs w:val="24"/>
        </w:rPr>
        <w:t>Soviet  made</w:t>
      </w:r>
      <w:proofErr w:type="gramEnd"/>
      <w:r w:rsidRPr="0062301D">
        <w:rPr>
          <w:sz w:val="28"/>
          <w:szCs w:val="24"/>
        </w:rPr>
        <w:t xml:space="preserve"> decision about </w:t>
      </w:r>
      <w:r w:rsidRPr="0062301D">
        <w:rPr>
          <w:b/>
          <w:sz w:val="28"/>
          <w:szCs w:val="24"/>
        </w:rPr>
        <w:t xml:space="preserve">“Nagorno Karabakh in Azerbaijan  SSR on the implementation of specific management form”. </w:t>
      </w:r>
      <w:r w:rsidRPr="0062301D">
        <w:rPr>
          <w:sz w:val="28"/>
          <w:szCs w:val="24"/>
        </w:rPr>
        <w:t xml:space="preserve">Under leadership of Armenian </w:t>
      </w:r>
      <w:proofErr w:type="spellStart"/>
      <w:proofErr w:type="gramStart"/>
      <w:r w:rsidRPr="0062301D">
        <w:rPr>
          <w:b/>
          <w:sz w:val="28"/>
          <w:szCs w:val="24"/>
        </w:rPr>
        <w:t>A.Volski</w:t>
      </w:r>
      <w:proofErr w:type="spellEnd"/>
      <w:proofErr w:type="gramEnd"/>
      <w:r w:rsidRPr="0062301D">
        <w:rPr>
          <w:b/>
          <w:sz w:val="28"/>
          <w:szCs w:val="24"/>
        </w:rPr>
        <w:t xml:space="preserve"> </w:t>
      </w:r>
      <w:r w:rsidRPr="0062301D">
        <w:rPr>
          <w:sz w:val="28"/>
          <w:szCs w:val="24"/>
        </w:rPr>
        <w:t xml:space="preserve">was created Moscow subordinated </w:t>
      </w:r>
      <w:r w:rsidRPr="0062301D">
        <w:rPr>
          <w:b/>
          <w:sz w:val="28"/>
          <w:szCs w:val="24"/>
        </w:rPr>
        <w:t xml:space="preserve">Special management committee. </w:t>
      </w:r>
      <w:r w:rsidRPr="0062301D">
        <w:rPr>
          <w:sz w:val="28"/>
          <w:szCs w:val="24"/>
        </w:rPr>
        <w:t xml:space="preserve">As action of NKAO subordination was removed from Azerbaijan. June in 1989 all Azerbaijani population of Stepanakert were moved from city (14 thousand peoples). At the demand of democratic forces of Azerbaijan </w:t>
      </w:r>
      <w:r w:rsidRPr="0062301D">
        <w:rPr>
          <w:b/>
          <w:sz w:val="28"/>
          <w:szCs w:val="24"/>
        </w:rPr>
        <w:t xml:space="preserve">on 28 November in 1989 </w:t>
      </w:r>
      <w:r w:rsidRPr="0062301D">
        <w:rPr>
          <w:sz w:val="28"/>
          <w:szCs w:val="24"/>
        </w:rPr>
        <w:t xml:space="preserve">the USSR Supreme Soviet has abolished SMF (Special Management Form). As a result of </w:t>
      </w:r>
      <w:proofErr w:type="gramStart"/>
      <w:r w:rsidRPr="0062301D">
        <w:rPr>
          <w:sz w:val="28"/>
          <w:szCs w:val="24"/>
        </w:rPr>
        <w:t>failure</w:t>
      </w:r>
      <w:proofErr w:type="gramEnd"/>
      <w:r w:rsidRPr="0062301D">
        <w:rPr>
          <w:sz w:val="28"/>
          <w:szCs w:val="24"/>
        </w:rPr>
        <w:t xml:space="preserve"> the center Supreme Council of Armenian </w:t>
      </w:r>
      <w:r w:rsidRPr="0062301D">
        <w:rPr>
          <w:b/>
          <w:sz w:val="28"/>
          <w:szCs w:val="24"/>
        </w:rPr>
        <w:t xml:space="preserve">on 1 December 1989 made decision about combine of Armenian SSR and Nagorno Karabakh. </w:t>
      </w:r>
      <w:r w:rsidRPr="0062301D">
        <w:rPr>
          <w:sz w:val="28"/>
          <w:szCs w:val="24"/>
        </w:rPr>
        <w:t>The territorial integrity of Azerbaijan violated</w:t>
      </w:r>
      <w:r w:rsidRPr="0062301D">
        <w:rPr>
          <w:spacing w:val="-5"/>
          <w:sz w:val="28"/>
          <w:szCs w:val="24"/>
        </w:rPr>
        <w:t xml:space="preserve"> </w:t>
      </w:r>
      <w:r w:rsidRPr="0062301D">
        <w:rPr>
          <w:sz w:val="28"/>
          <w:szCs w:val="24"/>
        </w:rPr>
        <w:t>flagrantly.</w:t>
      </w:r>
    </w:p>
    <w:p w14:paraId="218B8AB1" w14:textId="77777777" w:rsidR="00D80A2A" w:rsidRPr="0062301D" w:rsidRDefault="00D80A2A" w:rsidP="005779F0">
      <w:pPr>
        <w:spacing w:line="276" w:lineRule="auto"/>
        <w:rPr>
          <w:sz w:val="28"/>
          <w:szCs w:val="24"/>
        </w:rPr>
        <w:sectPr w:rsidR="00D80A2A" w:rsidRPr="0062301D" w:rsidSect="006B5413">
          <w:pgSz w:w="11906" w:h="16838" w:code="9"/>
          <w:pgMar w:top="1060" w:right="960" w:bottom="940" w:left="1020" w:header="0" w:footer="755" w:gutter="0"/>
          <w:cols w:space="708"/>
        </w:sectPr>
      </w:pPr>
    </w:p>
    <w:p w14:paraId="218B8AB2" w14:textId="77777777" w:rsidR="00D80A2A" w:rsidRPr="0062301D" w:rsidRDefault="0031107F" w:rsidP="005779F0">
      <w:pPr>
        <w:pStyle w:val="GvdeMetni"/>
        <w:spacing w:before="64" w:line="276" w:lineRule="auto"/>
        <w:ind w:left="114" w:right="165" w:firstLine="426"/>
        <w:jc w:val="left"/>
        <w:rPr>
          <w:sz w:val="28"/>
          <w:szCs w:val="28"/>
        </w:rPr>
      </w:pPr>
      <w:r w:rsidRPr="0062301D">
        <w:rPr>
          <w:sz w:val="28"/>
          <w:szCs w:val="28"/>
        </w:rPr>
        <w:lastRenderedPageBreak/>
        <w:t xml:space="preserve">The mass deportations Azerbaijani’s who living in Armenia were caused the national movement. Before this movement was the spontaneous protest. In </w:t>
      </w:r>
      <w:proofErr w:type="gramStart"/>
      <w:r w:rsidRPr="0062301D">
        <w:rPr>
          <w:sz w:val="28"/>
          <w:szCs w:val="28"/>
        </w:rPr>
        <w:t>Azerbaijan</w:t>
      </w:r>
      <w:proofErr w:type="gramEnd"/>
      <w:r w:rsidRPr="0062301D">
        <w:rPr>
          <w:sz w:val="28"/>
          <w:szCs w:val="28"/>
        </w:rPr>
        <w:t xml:space="preserve"> the first </w:t>
      </w:r>
      <w:r w:rsidRPr="0062301D">
        <w:rPr>
          <w:spacing w:val="-6"/>
          <w:sz w:val="28"/>
          <w:szCs w:val="28"/>
        </w:rPr>
        <w:t xml:space="preserve">protest demonstration </w:t>
      </w:r>
      <w:r w:rsidRPr="0062301D">
        <w:rPr>
          <w:spacing w:val="-5"/>
          <w:sz w:val="28"/>
          <w:szCs w:val="28"/>
        </w:rPr>
        <w:t xml:space="preserve">was held </w:t>
      </w:r>
      <w:r w:rsidRPr="0062301D">
        <w:rPr>
          <w:b/>
          <w:spacing w:val="-3"/>
          <w:sz w:val="28"/>
          <w:szCs w:val="28"/>
        </w:rPr>
        <w:t xml:space="preserve">on 19 </w:t>
      </w:r>
      <w:r w:rsidRPr="0062301D">
        <w:rPr>
          <w:b/>
          <w:spacing w:val="-6"/>
          <w:sz w:val="28"/>
          <w:szCs w:val="28"/>
        </w:rPr>
        <w:t xml:space="preserve">February </w:t>
      </w:r>
      <w:r w:rsidRPr="0062301D">
        <w:rPr>
          <w:b/>
          <w:spacing w:val="-5"/>
          <w:sz w:val="28"/>
          <w:szCs w:val="28"/>
        </w:rPr>
        <w:t xml:space="preserve">1988 </w:t>
      </w:r>
      <w:r w:rsidRPr="0062301D">
        <w:rPr>
          <w:spacing w:val="-3"/>
          <w:sz w:val="28"/>
          <w:szCs w:val="28"/>
        </w:rPr>
        <w:t xml:space="preserve">in </w:t>
      </w:r>
      <w:r w:rsidRPr="0062301D">
        <w:rPr>
          <w:spacing w:val="-6"/>
          <w:sz w:val="28"/>
          <w:szCs w:val="28"/>
        </w:rPr>
        <w:t xml:space="preserve">Baku. </w:t>
      </w:r>
      <w:r w:rsidRPr="0062301D">
        <w:rPr>
          <w:spacing w:val="-5"/>
          <w:sz w:val="28"/>
          <w:szCs w:val="28"/>
        </w:rPr>
        <w:t xml:space="preserve">Other </w:t>
      </w:r>
      <w:r w:rsidRPr="0062301D">
        <w:rPr>
          <w:spacing w:val="-6"/>
          <w:sz w:val="28"/>
          <w:szCs w:val="28"/>
        </w:rPr>
        <w:t xml:space="preserve">cities </w:t>
      </w:r>
      <w:proofErr w:type="gramStart"/>
      <w:r w:rsidRPr="0062301D">
        <w:rPr>
          <w:spacing w:val="-4"/>
          <w:sz w:val="28"/>
          <w:szCs w:val="28"/>
        </w:rPr>
        <w:t xml:space="preserve">and  </w:t>
      </w:r>
      <w:r w:rsidRPr="0062301D">
        <w:rPr>
          <w:spacing w:val="-6"/>
          <w:sz w:val="28"/>
          <w:szCs w:val="28"/>
        </w:rPr>
        <w:t>regions</w:t>
      </w:r>
      <w:proofErr w:type="gramEnd"/>
      <w:r w:rsidRPr="0062301D">
        <w:rPr>
          <w:spacing w:val="-6"/>
          <w:sz w:val="28"/>
          <w:szCs w:val="28"/>
        </w:rPr>
        <w:t xml:space="preserve"> covered </w:t>
      </w:r>
      <w:r w:rsidRPr="0062301D">
        <w:rPr>
          <w:spacing w:val="-5"/>
          <w:sz w:val="28"/>
          <w:szCs w:val="28"/>
        </w:rPr>
        <w:t xml:space="preserve">these </w:t>
      </w:r>
      <w:r w:rsidRPr="0062301D">
        <w:rPr>
          <w:spacing w:val="-6"/>
          <w:sz w:val="28"/>
          <w:szCs w:val="28"/>
        </w:rPr>
        <w:t xml:space="preserve">kinds </w:t>
      </w:r>
      <w:r w:rsidRPr="0062301D">
        <w:rPr>
          <w:spacing w:val="-3"/>
          <w:sz w:val="28"/>
          <w:szCs w:val="28"/>
        </w:rPr>
        <w:t xml:space="preserve">of </w:t>
      </w:r>
      <w:r w:rsidRPr="0062301D">
        <w:rPr>
          <w:spacing w:val="-6"/>
          <w:sz w:val="28"/>
          <w:szCs w:val="28"/>
        </w:rPr>
        <w:t xml:space="preserve">protests demonstrations. </w:t>
      </w:r>
      <w:r w:rsidRPr="0062301D">
        <w:rPr>
          <w:spacing w:val="-5"/>
          <w:sz w:val="28"/>
          <w:szCs w:val="28"/>
        </w:rPr>
        <w:t xml:space="preserve">Then, </w:t>
      </w:r>
      <w:r w:rsidRPr="0062301D">
        <w:rPr>
          <w:spacing w:val="-4"/>
          <w:sz w:val="28"/>
          <w:szCs w:val="28"/>
        </w:rPr>
        <w:t xml:space="preserve">the </w:t>
      </w:r>
      <w:r w:rsidRPr="0062301D">
        <w:rPr>
          <w:spacing w:val="-5"/>
          <w:sz w:val="28"/>
          <w:szCs w:val="28"/>
        </w:rPr>
        <w:t xml:space="preserve">head </w:t>
      </w:r>
      <w:r w:rsidRPr="0062301D">
        <w:rPr>
          <w:spacing w:val="-3"/>
          <w:sz w:val="28"/>
          <w:szCs w:val="28"/>
        </w:rPr>
        <w:t xml:space="preserve">of </w:t>
      </w:r>
      <w:r w:rsidRPr="0062301D">
        <w:rPr>
          <w:spacing w:val="-6"/>
          <w:sz w:val="28"/>
          <w:szCs w:val="28"/>
        </w:rPr>
        <w:t xml:space="preserve">national Republic’s </w:t>
      </w:r>
      <w:proofErr w:type="spellStart"/>
      <w:proofErr w:type="gramStart"/>
      <w:r w:rsidRPr="0062301D">
        <w:rPr>
          <w:spacing w:val="-7"/>
          <w:sz w:val="28"/>
          <w:szCs w:val="28"/>
        </w:rPr>
        <w:t>A.Vezirov</w:t>
      </w:r>
      <w:proofErr w:type="spellEnd"/>
      <w:proofErr w:type="gramEnd"/>
      <w:r w:rsidRPr="0062301D">
        <w:rPr>
          <w:spacing w:val="-7"/>
          <w:sz w:val="28"/>
          <w:szCs w:val="28"/>
        </w:rPr>
        <w:t xml:space="preserve"> </w:t>
      </w:r>
      <w:r w:rsidRPr="0062301D">
        <w:rPr>
          <w:spacing w:val="-5"/>
          <w:sz w:val="28"/>
          <w:szCs w:val="28"/>
        </w:rPr>
        <w:t xml:space="preserve">was </w:t>
      </w:r>
      <w:r w:rsidRPr="0062301D">
        <w:rPr>
          <w:spacing w:val="-6"/>
          <w:sz w:val="28"/>
          <w:szCs w:val="28"/>
        </w:rPr>
        <w:t xml:space="preserve">demanded </w:t>
      </w:r>
      <w:r w:rsidRPr="0062301D">
        <w:rPr>
          <w:spacing w:val="-3"/>
          <w:sz w:val="28"/>
          <w:szCs w:val="28"/>
        </w:rPr>
        <w:t xml:space="preserve">to </w:t>
      </w:r>
      <w:r w:rsidRPr="0062301D">
        <w:rPr>
          <w:spacing w:val="-5"/>
          <w:sz w:val="28"/>
          <w:szCs w:val="28"/>
        </w:rPr>
        <w:t xml:space="preserve">take </w:t>
      </w:r>
      <w:r w:rsidRPr="0062301D">
        <w:rPr>
          <w:sz w:val="28"/>
          <w:szCs w:val="28"/>
        </w:rPr>
        <w:t xml:space="preserve">a </w:t>
      </w:r>
      <w:r w:rsidRPr="0062301D">
        <w:rPr>
          <w:spacing w:val="-5"/>
          <w:sz w:val="28"/>
          <w:szCs w:val="28"/>
        </w:rPr>
        <w:t xml:space="preserve">firm stand </w:t>
      </w:r>
      <w:r w:rsidRPr="0062301D">
        <w:rPr>
          <w:spacing w:val="-6"/>
          <w:sz w:val="28"/>
          <w:szCs w:val="28"/>
        </w:rPr>
        <w:t xml:space="preserve">against </w:t>
      </w:r>
      <w:r w:rsidRPr="0062301D">
        <w:rPr>
          <w:spacing w:val="-5"/>
          <w:sz w:val="28"/>
          <w:szCs w:val="28"/>
        </w:rPr>
        <w:t xml:space="preserve">what </w:t>
      </w:r>
      <w:r w:rsidRPr="0062301D">
        <w:rPr>
          <w:spacing w:val="-4"/>
          <w:sz w:val="28"/>
          <w:szCs w:val="28"/>
        </w:rPr>
        <w:t xml:space="preserve">is </w:t>
      </w:r>
      <w:r w:rsidRPr="0062301D">
        <w:rPr>
          <w:spacing w:val="-6"/>
          <w:sz w:val="28"/>
          <w:szCs w:val="28"/>
        </w:rPr>
        <w:t xml:space="preserve">happening </w:t>
      </w:r>
      <w:r w:rsidRPr="0062301D">
        <w:rPr>
          <w:spacing w:val="-3"/>
          <w:sz w:val="28"/>
          <w:szCs w:val="28"/>
        </w:rPr>
        <w:t xml:space="preserve">in </w:t>
      </w:r>
      <w:r w:rsidRPr="0062301D">
        <w:rPr>
          <w:spacing w:val="-6"/>
          <w:sz w:val="28"/>
          <w:szCs w:val="28"/>
        </w:rPr>
        <w:t xml:space="preserve">Armenia </w:t>
      </w:r>
      <w:r w:rsidRPr="0062301D">
        <w:rPr>
          <w:spacing w:val="-5"/>
          <w:sz w:val="28"/>
          <w:szCs w:val="28"/>
        </w:rPr>
        <w:t xml:space="preserve">and </w:t>
      </w:r>
      <w:r w:rsidRPr="0062301D">
        <w:rPr>
          <w:spacing w:val="-6"/>
          <w:sz w:val="28"/>
          <w:szCs w:val="28"/>
        </w:rPr>
        <w:t xml:space="preserve">Karabakh. </w:t>
      </w:r>
      <w:proofErr w:type="gramStart"/>
      <w:r w:rsidRPr="0062301D">
        <w:rPr>
          <w:spacing w:val="-5"/>
          <w:sz w:val="28"/>
          <w:szCs w:val="28"/>
        </w:rPr>
        <w:t>But,</w:t>
      </w:r>
      <w:proofErr w:type="gramEnd"/>
      <w:r w:rsidRPr="0062301D">
        <w:rPr>
          <w:spacing w:val="-5"/>
          <w:sz w:val="28"/>
          <w:szCs w:val="28"/>
        </w:rPr>
        <w:t xml:space="preserve"> </w:t>
      </w:r>
      <w:r w:rsidRPr="0062301D">
        <w:rPr>
          <w:spacing w:val="-6"/>
          <w:sz w:val="28"/>
          <w:szCs w:val="28"/>
        </w:rPr>
        <w:t xml:space="preserve">indecisive </w:t>
      </w:r>
      <w:r w:rsidRPr="0062301D">
        <w:rPr>
          <w:spacing w:val="-5"/>
          <w:sz w:val="28"/>
          <w:szCs w:val="28"/>
        </w:rPr>
        <w:t xml:space="preserve">man </w:t>
      </w:r>
      <w:r w:rsidRPr="0062301D">
        <w:rPr>
          <w:spacing w:val="-6"/>
          <w:sz w:val="28"/>
          <w:szCs w:val="28"/>
        </w:rPr>
        <w:t xml:space="preserve">depending </w:t>
      </w:r>
      <w:r w:rsidRPr="0062301D">
        <w:rPr>
          <w:spacing w:val="-3"/>
          <w:sz w:val="28"/>
          <w:szCs w:val="28"/>
        </w:rPr>
        <w:t xml:space="preserve">on </w:t>
      </w:r>
      <w:r w:rsidRPr="0062301D">
        <w:rPr>
          <w:spacing w:val="-6"/>
          <w:sz w:val="28"/>
          <w:szCs w:val="28"/>
        </w:rPr>
        <w:t xml:space="preserve">the </w:t>
      </w:r>
      <w:r w:rsidRPr="0062301D">
        <w:rPr>
          <w:spacing w:val="-5"/>
          <w:sz w:val="28"/>
          <w:szCs w:val="28"/>
        </w:rPr>
        <w:t xml:space="preserve">Moscow </w:t>
      </w:r>
      <w:proofErr w:type="spellStart"/>
      <w:r w:rsidRPr="0062301D">
        <w:rPr>
          <w:spacing w:val="-6"/>
          <w:sz w:val="28"/>
          <w:szCs w:val="28"/>
        </w:rPr>
        <w:t>Vezirov</w:t>
      </w:r>
      <w:proofErr w:type="spellEnd"/>
      <w:r w:rsidRPr="0062301D">
        <w:rPr>
          <w:spacing w:val="-6"/>
          <w:sz w:val="28"/>
          <w:szCs w:val="28"/>
        </w:rPr>
        <w:t xml:space="preserve"> </w:t>
      </w:r>
      <w:r w:rsidRPr="0062301D">
        <w:rPr>
          <w:spacing w:val="-3"/>
          <w:sz w:val="28"/>
          <w:szCs w:val="28"/>
        </w:rPr>
        <w:t xml:space="preserve">in </w:t>
      </w:r>
      <w:r w:rsidRPr="0062301D">
        <w:rPr>
          <w:spacing w:val="-5"/>
          <w:sz w:val="28"/>
          <w:szCs w:val="28"/>
        </w:rPr>
        <w:t xml:space="preserve">front </w:t>
      </w:r>
      <w:r w:rsidRPr="0062301D">
        <w:rPr>
          <w:spacing w:val="-3"/>
          <w:sz w:val="28"/>
          <w:szCs w:val="28"/>
        </w:rPr>
        <w:t xml:space="preserve">of </w:t>
      </w:r>
      <w:r w:rsidRPr="0062301D">
        <w:rPr>
          <w:spacing w:val="-5"/>
          <w:sz w:val="28"/>
          <w:szCs w:val="28"/>
        </w:rPr>
        <w:t xml:space="preserve">center </w:t>
      </w:r>
      <w:r w:rsidRPr="0062301D">
        <w:rPr>
          <w:spacing w:val="-6"/>
          <w:sz w:val="28"/>
          <w:szCs w:val="28"/>
        </w:rPr>
        <w:t xml:space="preserve">couldn’t protect Azerbaijan. </w:t>
      </w:r>
      <w:r w:rsidRPr="0062301D">
        <w:rPr>
          <w:sz w:val="28"/>
          <w:szCs w:val="28"/>
        </w:rPr>
        <w:t xml:space="preserve">In Nagorno Karabakh at the </w:t>
      </w:r>
      <w:r w:rsidRPr="0062301D">
        <w:rPr>
          <w:b/>
          <w:sz w:val="28"/>
          <w:szCs w:val="28"/>
        </w:rPr>
        <w:t xml:space="preserve">“Topkhana forest” </w:t>
      </w:r>
      <w:r w:rsidRPr="0062301D">
        <w:rPr>
          <w:sz w:val="28"/>
          <w:szCs w:val="28"/>
        </w:rPr>
        <w:t xml:space="preserve">construction of industrial facilities news </w:t>
      </w:r>
      <w:proofErr w:type="gramStart"/>
      <w:r w:rsidRPr="0062301D">
        <w:rPr>
          <w:sz w:val="28"/>
          <w:szCs w:val="28"/>
        </w:rPr>
        <w:t>have</w:t>
      </w:r>
      <w:proofErr w:type="gramEnd"/>
      <w:r w:rsidRPr="0062301D">
        <w:rPr>
          <w:sz w:val="28"/>
          <w:szCs w:val="28"/>
        </w:rPr>
        <w:t xml:space="preserve"> stirred up the</w:t>
      </w:r>
      <w:r w:rsidRPr="0062301D">
        <w:rPr>
          <w:spacing w:val="-6"/>
          <w:sz w:val="28"/>
          <w:szCs w:val="28"/>
        </w:rPr>
        <w:t xml:space="preserve"> </w:t>
      </w:r>
      <w:r w:rsidRPr="0062301D">
        <w:rPr>
          <w:sz w:val="28"/>
          <w:szCs w:val="28"/>
        </w:rPr>
        <w:t>people.</w:t>
      </w:r>
    </w:p>
    <w:p w14:paraId="218B8AB3" w14:textId="77777777" w:rsidR="00D80A2A" w:rsidRPr="0062301D" w:rsidRDefault="0031107F" w:rsidP="005779F0">
      <w:pPr>
        <w:pStyle w:val="GvdeMetni"/>
        <w:spacing w:line="276" w:lineRule="auto"/>
        <w:ind w:left="114" w:firstLine="486"/>
        <w:jc w:val="left"/>
        <w:rPr>
          <w:sz w:val="28"/>
          <w:szCs w:val="28"/>
        </w:rPr>
      </w:pPr>
      <w:r w:rsidRPr="0062301D">
        <w:rPr>
          <w:sz w:val="28"/>
          <w:szCs w:val="28"/>
        </w:rPr>
        <w:t xml:space="preserve">The period of spontaneous popular movement started since </w:t>
      </w:r>
      <w:r w:rsidRPr="0062301D">
        <w:rPr>
          <w:b/>
          <w:sz w:val="28"/>
          <w:szCs w:val="28"/>
        </w:rPr>
        <w:t>17 November 1988</w:t>
      </w:r>
      <w:r w:rsidRPr="0062301D">
        <w:rPr>
          <w:sz w:val="28"/>
          <w:szCs w:val="28"/>
        </w:rPr>
        <w:t xml:space="preserve">. This date entered to the history of Azerbaijan as </w:t>
      </w:r>
      <w:r w:rsidRPr="0062301D">
        <w:rPr>
          <w:b/>
          <w:sz w:val="28"/>
          <w:szCs w:val="28"/>
        </w:rPr>
        <w:t>National Revival day</w:t>
      </w:r>
      <w:r w:rsidRPr="0062301D">
        <w:rPr>
          <w:sz w:val="28"/>
          <w:szCs w:val="28"/>
        </w:rPr>
        <w:t xml:space="preserve">. That day at the </w:t>
      </w:r>
      <w:proofErr w:type="spellStart"/>
      <w:r w:rsidRPr="0062301D">
        <w:rPr>
          <w:b/>
          <w:sz w:val="28"/>
          <w:szCs w:val="28"/>
        </w:rPr>
        <w:t>Azadlıg</w:t>
      </w:r>
      <w:proofErr w:type="spellEnd"/>
      <w:r w:rsidRPr="0062301D">
        <w:rPr>
          <w:b/>
          <w:sz w:val="28"/>
          <w:szCs w:val="28"/>
        </w:rPr>
        <w:t xml:space="preserve"> (Freedom) square </w:t>
      </w:r>
      <w:r w:rsidRPr="0062301D">
        <w:rPr>
          <w:sz w:val="28"/>
          <w:szCs w:val="28"/>
        </w:rPr>
        <w:t xml:space="preserve">demonstrations the number of participants passed half a million. At the demonstrations were voiced freedom and sovereignty. </w:t>
      </w:r>
      <w:r w:rsidRPr="0062301D">
        <w:rPr>
          <w:b/>
          <w:sz w:val="28"/>
          <w:szCs w:val="28"/>
        </w:rPr>
        <w:t>Sovereignty</w:t>
      </w:r>
      <w:r w:rsidRPr="0062301D">
        <w:rPr>
          <w:sz w:val="28"/>
          <w:szCs w:val="28"/>
        </w:rPr>
        <w:t xml:space="preserve">-This is the internal life of the country and other countries in dealing with issues of power, freedom. Sovereignty </w:t>
      </w:r>
      <w:proofErr w:type="gramStart"/>
      <w:r w:rsidRPr="0062301D">
        <w:rPr>
          <w:sz w:val="28"/>
          <w:szCs w:val="28"/>
        </w:rPr>
        <w:t>it’s</w:t>
      </w:r>
      <w:proofErr w:type="gramEnd"/>
      <w:r w:rsidRPr="0062301D">
        <w:rPr>
          <w:sz w:val="28"/>
          <w:szCs w:val="28"/>
        </w:rPr>
        <w:t xml:space="preserve"> the independence of state. Some of demonstrations participants raised up the </w:t>
      </w:r>
      <w:proofErr w:type="gramStart"/>
      <w:r w:rsidRPr="0062301D">
        <w:rPr>
          <w:sz w:val="28"/>
          <w:szCs w:val="28"/>
        </w:rPr>
        <w:t>3 color</w:t>
      </w:r>
      <w:proofErr w:type="gramEnd"/>
      <w:r w:rsidRPr="0062301D">
        <w:rPr>
          <w:sz w:val="28"/>
          <w:szCs w:val="28"/>
        </w:rPr>
        <w:t xml:space="preserve"> flag of Azerbaijan Democratic Republic. From government was required to stop the aggression of Armenia against Azerbaijan. The government was afraid of the progress of the movement in </w:t>
      </w:r>
      <w:r w:rsidRPr="0062301D">
        <w:rPr>
          <w:b/>
          <w:sz w:val="28"/>
          <w:szCs w:val="28"/>
        </w:rPr>
        <w:t xml:space="preserve">Baku, </w:t>
      </w:r>
      <w:proofErr w:type="spellStart"/>
      <w:r w:rsidRPr="0062301D">
        <w:rPr>
          <w:b/>
          <w:sz w:val="28"/>
          <w:szCs w:val="28"/>
        </w:rPr>
        <w:t>Nakchivan</w:t>
      </w:r>
      <w:proofErr w:type="spellEnd"/>
      <w:r w:rsidRPr="0062301D">
        <w:rPr>
          <w:b/>
          <w:sz w:val="28"/>
          <w:szCs w:val="28"/>
        </w:rPr>
        <w:t xml:space="preserve"> and Ganja </w:t>
      </w:r>
      <w:r w:rsidRPr="0062301D">
        <w:rPr>
          <w:sz w:val="28"/>
          <w:szCs w:val="28"/>
        </w:rPr>
        <w:t xml:space="preserve">cities imposed special situation and curfew and were sent tanks into the streets. On 4 December in the morning with an armed force last people who spent a night at the square drove away. Many people were arrested. </w:t>
      </w:r>
      <w:r w:rsidRPr="0062301D">
        <w:rPr>
          <w:b/>
          <w:sz w:val="28"/>
          <w:szCs w:val="28"/>
        </w:rPr>
        <w:t xml:space="preserve">The movement of Meydan (Square) </w:t>
      </w:r>
      <w:r w:rsidRPr="0062301D">
        <w:rPr>
          <w:sz w:val="28"/>
          <w:szCs w:val="28"/>
        </w:rPr>
        <w:t>have joined</w:t>
      </w:r>
      <w:r w:rsidRPr="0062301D">
        <w:rPr>
          <w:spacing w:val="-8"/>
          <w:sz w:val="28"/>
          <w:szCs w:val="28"/>
        </w:rPr>
        <w:t xml:space="preserve"> </w:t>
      </w:r>
      <w:r w:rsidRPr="0062301D">
        <w:rPr>
          <w:sz w:val="28"/>
          <w:szCs w:val="28"/>
        </w:rPr>
        <w:t>people.</w:t>
      </w:r>
    </w:p>
    <w:p w14:paraId="218B8AB4" w14:textId="77777777" w:rsidR="00D80A2A" w:rsidRPr="0062301D" w:rsidRDefault="0031107F" w:rsidP="005779F0">
      <w:pPr>
        <w:pStyle w:val="GvdeMetni"/>
        <w:spacing w:line="276" w:lineRule="auto"/>
        <w:ind w:left="114" w:right="171" w:firstLine="426"/>
        <w:jc w:val="left"/>
        <w:rPr>
          <w:sz w:val="28"/>
          <w:szCs w:val="28"/>
        </w:rPr>
      </w:pPr>
      <w:r w:rsidRPr="0062301D">
        <w:rPr>
          <w:sz w:val="28"/>
          <w:szCs w:val="28"/>
        </w:rPr>
        <w:t>The growing condition of the revolution made people to unite around the Azerbaijan National front (ANF). In such</w:t>
      </w:r>
    </w:p>
    <w:p w14:paraId="218B8AB5"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755" w:gutter="0"/>
          <w:cols w:space="708"/>
        </w:sectPr>
      </w:pPr>
    </w:p>
    <w:p w14:paraId="218B8AB6" w14:textId="77777777" w:rsidR="00D80A2A" w:rsidRPr="0062301D" w:rsidRDefault="0031107F" w:rsidP="005779F0">
      <w:pPr>
        <w:spacing w:before="64" w:line="276" w:lineRule="auto"/>
        <w:ind w:left="113" w:right="171"/>
        <w:rPr>
          <w:sz w:val="28"/>
          <w:szCs w:val="24"/>
        </w:rPr>
      </w:pPr>
      <w:r w:rsidRPr="0062301D">
        <w:rPr>
          <w:sz w:val="28"/>
          <w:szCs w:val="24"/>
        </w:rPr>
        <w:lastRenderedPageBreak/>
        <w:t xml:space="preserve">situation in </w:t>
      </w:r>
      <w:r w:rsidRPr="0062301D">
        <w:rPr>
          <w:b/>
          <w:sz w:val="28"/>
          <w:szCs w:val="24"/>
        </w:rPr>
        <w:t xml:space="preserve">1989 </w:t>
      </w:r>
      <w:proofErr w:type="spellStart"/>
      <w:r w:rsidRPr="0062301D">
        <w:rPr>
          <w:b/>
          <w:sz w:val="28"/>
          <w:szCs w:val="24"/>
        </w:rPr>
        <w:t>Jule</w:t>
      </w:r>
      <w:proofErr w:type="spellEnd"/>
      <w:r w:rsidRPr="0062301D">
        <w:rPr>
          <w:b/>
          <w:sz w:val="28"/>
          <w:szCs w:val="24"/>
        </w:rPr>
        <w:t xml:space="preserve"> </w:t>
      </w:r>
      <w:r w:rsidRPr="0062301D">
        <w:rPr>
          <w:sz w:val="28"/>
          <w:szCs w:val="24"/>
        </w:rPr>
        <w:t xml:space="preserve">the founding conference of ANF was held in Baku. The program of front and charter made decision. </w:t>
      </w:r>
      <w:proofErr w:type="spellStart"/>
      <w:r w:rsidRPr="0062301D">
        <w:rPr>
          <w:b/>
          <w:sz w:val="28"/>
          <w:szCs w:val="24"/>
        </w:rPr>
        <w:t>Abulfez</w:t>
      </w:r>
      <w:proofErr w:type="spellEnd"/>
      <w:r w:rsidRPr="0062301D">
        <w:rPr>
          <w:b/>
          <w:sz w:val="28"/>
          <w:szCs w:val="24"/>
        </w:rPr>
        <w:t xml:space="preserve"> </w:t>
      </w:r>
      <w:proofErr w:type="spellStart"/>
      <w:r w:rsidRPr="0062301D">
        <w:rPr>
          <w:b/>
          <w:sz w:val="28"/>
          <w:szCs w:val="24"/>
        </w:rPr>
        <w:t>Elchibay</w:t>
      </w:r>
      <w:proofErr w:type="spellEnd"/>
      <w:r w:rsidRPr="0062301D">
        <w:rPr>
          <w:b/>
          <w:sz w:val="28"/>
          <w:szCs w:val="24"/>
        </w:rPr>
        <w:t xml:space="preserve"> Aliyev </w:t>
      </w:r>
      <w:r w:rsidRPr="0062301D">
        <w:rPr>
          <w:sz w:val="28"/>
          <w:szCs w:val="24"/>
        </w:rPr>
        <w:t xml:space="preserve">was elected the chairman. </w:t>
      </w:r>
      <w:r w:rsidRPr="0062301D">
        <w:rPr>
          <w:b/>
          <w:sz w:val="28"/>
          <w:szCs w:val="24"/>
        </w:rPr>
        <w:t xml:space="preserve">On 23 September 1989 </w:t>
      </w:r>
      <w:r w:rsidRPr="0062301D">
        <w:rPr>
          <w:sz w:val="28"/>
          <w:szCs w:val="24"/>
        </w:rPr>
        <w:t xml:space="preserve">under pressure of nation an extraordinary session of the Supreme Council on the </w:t>
      </w:r>
      <w:r w:rsidRPr="0062301D">
        <w:rPr>
          <w:b/>
          <w:sz w:val="28"/>
          <w:szCs w:val="24"/>
        </w:rPr>
        <w:t xml:space="preserve">Sovereignty of the Republic of Azerbaijan </w:t>
      </w:r>
      <w:r w:rsidRPr="0062301D">
        <w:rPr>
          <w:sz w:val="28"/>
          <w:szCs w:val="24"/>
        </w:rPr>
        <w:t xml:space="preserve">was accepted </w:t>
      </w:r>
      <w:r w:rsidRPr="0062301D">
        <w:rPr>
          <w:b/>
          <w:sz w:val="28"/>
          <w:szCs w:val="24"/>
        </w:rPr>
        <w:t xml:space="preserve">Constitutional law </w:t>
      </w:r>
      <w:r w:rsidRPr="0062301D">
        <w:rPr>
          <w:sz w:val="28"/>
          <w:szCs w:val="24"/>
        </w:rPr>
        <w:t>- it was an important national democratic movement. There was a government crisis in the Republic.</w:t>
      </w:r>
    </w:p>
    <w:p w14:paraId="218B8AB7" w14:textId="77777777" w:rsidR="00D80A2A" w:rsidRPr="0062301D" w:rsidRDefault="0031107F" w:rsidP="005779F0">
      <w:pPr>
        <w:spacing w:line="276" w:lineRule="auto"/>
        <w:ind w:left="113" w:right="171" w:firstLine="426"/>
        <w:rPr>
          <w:sz w:val="28"/>
          <w:szCs w:val="24"/>
        </w:rPr>
      </w:pPr>
      <w:r w:rsidRPr="0062301D">
        <w:rPr>
          <w:b/>
          <w:sz w:val="28"/>
          <w:szCs w:val="24"/>
        </w:rPr>
        <w:t xml:space="preserve">On 31 December 1989 </w:t>
      </w:r>
      <w:r w:rsidRPr="0062301D">
        <w:rPr>
          <w:sz w:val="28"/>
          <w:szCs w:val="24"/>
        </w:rPr>
        <w:t xml:space="preserve">in </w:t>
      </w:r>
      <w:proofErr w:type="spellStart"/>
      <w:r w:rsidRPr="0062301D">
        <w:rPr>
          <w:sz w:val="28"/>
          <w:szCs w:val="24"/>
        </w:rPr>
        <w:t>Nakchivan</w:t>
      </w:r>
      <w:proofErr w:type="spellEnd"/>
      <w:r w:rsidRPr="0062301D">
        <w:rPr>
          <w:sz w:val="28"/>
          <w:szCs w:val="24"/>
        </w:rPr>
        <w:t xml:space="preserve"> ASSR along the </w:t>
      </w:r>
      <w:proofErr w:type="spellStart"/>
      <w:r w:rsidRPr="0062301D">
        <w:rPr>
          <w:sz w:val="28"/>
          <w:szCs w:val="24"/>
        </w:rPr>
        <w:t>Araz</w:t>
      </w:r>
      <w:proofErr w:type="spellEnd"/>
      <w:r w:rsidRPr="0062301D">
        <w:rPr>
          <w:sz w:val="28"/>
          <w:szCs w:val="24"/>
        </w:rPr>
        <w:t xml:space="preserve"> rivers were destroyed Soviet Iran </w:t>
      </w:r>
      <w:proofErr w:type="spellStart"/>
      <w:r w:rsidRPr="0062301D">
        <w:rPr>
          <w:sz w:val="28"/>
          <w:szCs w:val="24"/>
        </w:rPr>
        <w:t>borderinstallation</w:t>
      </w:r>
      <w:proofErr w:type="spellEnd"/>
      <w:r w:rsidRPr="0062301D">
        <w:rPr>
          <w:sz w:val="28"/>
          <w:szCs w:val="24"/>
        </w:rPr>
        <w:t xml:space="preserve">. From Armenian side continued raids on border areas. In this condition (ANF) combined self-defense groups and prevent the attacks was created </w:t>
      </w:r>
      <w:r w:rsidRPr="0062301D">
        <w:rPr>
          <w:b/>
          <w:sz w:val="28"/>
          <w:szCs w:val="24"/>
        </w:rPr>
        <w:t xml:space="preserve">National </w:t>
      </w:r>
      <w:proofErr w:type="spellStart"/>
      <w:r w:rsidRPr="0062301D">
        <w:rPr>
          <w:b/>
          <w:sz w:val="28"/>
          <w:szCs w:val="24"/>
        </w:rPr>
        <w:t>Defence</w:t>
      </w:r>
      <w:proofErr w:type="spellEnd"/>
      <w:r w:rsidRPr="0062301D">
        <w:rPr>
          <w:b/>
          <w:sz w:val="28"/>
          <w:szCs w:val="24"/>
        </w:rPr>
        <w:t xml:space="preserve"> Council (NDC)</w:t>
      </w:r>
      <w:r w:rsidRPr="0062301D">
        <w:rPr>
          <w:sz w:val="28"/>
          <w:szCs w:val="24"/>
        </w:rPr>
        <w:t xml:space="preserve">. </w:t>
      </w:r>
      <w:r w:rsidRPr="0062301D">
        <w:rPr>
          <w:b/>
          <w:sz w:val="28"/>
          <w:szCs w:val="24"/>
        </w:rPr>
        <w:t xml:space="preserve">On </w:t>
      </w:r>
      <w:proofErr w:type="gramStart"/>
      <w:r w:rsidRPr="0062301D">
        <w:rPr>
          <w:b/>
          <w:sz w:val="28"/>
          <w:szCs w:val="24"/>
        </w:rPr>
        <w:t>15 January 1990</w:t>
      </w:r>
      <w:proofErr w:type="gramEnd"/>
      <w:r w:rsidRPr="0062301D">
        <w:rPr>
          <w:b/>
          <w:sz w:val="28"/>
          <w:szCs w:val="24"/>
        </w:rPr>
        <w:t xml:space="preserve"> </w:t>
      </w:r>
      <w:r w:rsidRPr="0062301D">
        <w:rPr>
          <w:sz w:val="28"/>
          <w:szCs w:val="24"/>
        </w:rPr>
        <w:t xml:space="preserve">the Supreme Council of USSR issued a decree about </w:t>
      </w:r>
      <w:r w:rsidRPr="0062301D">
        <w:rPr>
          <w:b/>
          <w:sz w:val="28"/>
          <w:szCs w:val="24"/>
        </w:rPr>
        <w:t xml:space="preserve">“NKAO and some other regions announced emergency situation”. </w:t>
      </w:r>
      <w:r w:rsidRPr="0062301D">
        <w:rPr>
          <w:sz w:val="28"/>
          <w:szCs w:val="24"/>
        </w:rPr>
        <w:t xml:space="preserve">With the support of Soviet army Armenian military </w:t>
      </w:r>
      <w:proofErr w:type="gramStart"/>
      <w:r w:rsidRPr="0062301D">
        <w:rPr>
          <w:sz w:val="28"/>
          <w:szCs w:val="24"/>
        </w:rPr>
        <w:t>troops</w:t>
      </w:r>
      <w:proofErr w:type="gramEnd"/>
      <w:r w:rsidRPr="0062301D">
        <w:rPr>
          <w:sz w:val="28"/>
          <w:szCs w:val="24"/>
        </w:rPr>
        <w:t xml:space="preserve"> the first attacked to </w:t>
      </w:r>
      <w:proofErr w:type="spellStart"/>
      <w:r w:rsidRPr="0062301D">
        <w:rPr>
          <w:sz w:val="28"/>
          <w:szCs w:val="24"/>
        </w:rPr>
        <w:t>Nakchivan</w:t>
      </w:r>
      <w:proofErr w:type="spellEnd"/>
      <w:r w:rsidRPr="0062301D">
        <w:rPr>
          <w:sz w:val="28"/>
          <w:szCs w:val="24"/>
        </w:rPr>
        <w:t xml:space="preserve">. </w:t>
      </w:r>
      <w:r w:rsidRPr="0062301D">
        <w:rPr>
          <w:b/>
          <w:sz w:val="28"/>
          <w:szCs w:val="24"/>
        </w:rPr>
        <w:t xml:space="preserve">On 19 January </w:t>
      </w:r>
      <w:r w:rsidRPr="0062301D">
        <w:rPr>
          <w:sz w:val="28"/>
          <w:szCs w:val="24"/>
        </w:rPr>
        <w:t xml:space="preserve">1990 at the request of people </w:t>
      </w:r>
      <w:proofErr w:type="gramStart"/>
      <w:r w:rsidRPr="0062301D">
        <w:rPr>
          <w:sz w:val="28"/>
          <w:szCs w:val="24"/>
        </w:rPr>
        <w:t>made a decision</w:t>
      </w:r>
      <w:proofErr w:type="gramEnd"/>
      <w:r w:rsidRPr="0062301D">
        <w:rPr>
          <w:sz w:val="28"/>
          <w:szCs w:val="24"/>
        </w:rPr>
        <w:t xml:space="preserve"> about the </w:t>
      </w:r>
      <w:proofErr w:type="spellStart"/>
      <w:r w:rsidRPr="0062301D">
        <w:rPr>
          <w:sz w:val="28"/>
          <w:szCs w:val="24"/>
        </w:rPr>
        <w:t>Nakchivan</w:t>
      </w:r>
      <w:proofErr w:type="spellEnd"/>
      <w:r w:rsidRPr="0062301D">
        <w:rPr>
          <w:sz w:val="28"/>
          <w:szCs w:val="24"/>
        </w:rPr>
        <w:t xml:space="preserve"> ASSR–Supreme Soviet to leave the USSR. USSR on 20 January at 00:00 P.M presidium of the Supreme Soviet </w:t>
      </w:r>
      <w:r w:rsidRPr="0062301D">
        <w:rPr>
          <w:b/>
          <w:sz w:val="28"/>
          <w:szCs w:val="24"/>
        </w:rPr>
        <w:t xml:space="preserve">issued a decree on the introduction </w:t>
      </w:r>
      <w:proofErr w:type="gramStart"/>
      <w:r w:rsidRPr="0062301D">
        <w:rPr>
          <w:b/>
          <w:sz w:val="28"/>
          <w:szCs w:val="24"/>
        </w:rPr>
        <w:t>of  a</w:t>
      </w:r>
      <w:proofErr w:type="gramEnd"/>
      <w:r w:rsidRPr="0062301D">
        <w:rPr>
          <w:b/>
          <w:sz w:val="28"/>
          <w:szCs w:val="24"/>
        </w:rPr>
        <w:t xml:space="preserve"> state of emergency in Baku. </w:t>
      </w:r>
      <w:r w:rsidRPr="0062301D">
        <w:rPr>
          <w:sz w:val="28"/>
          <w:szCs w:val="24"/>
        </w:rPr>
        <w:t>At the night of January 19 to-20 Soviet Military attacked to Baku and committed bloody massacre. There were killed 131 people in Baku and other regions, 744 people were injured, 400 people were arrested, 4 people were missed. There were 40 days general strike in protest of the bloody</w:t>
      </w:r>
      <w:r w:rsidRPr="0062301D">
        <w:rPr>
          <w:spacing w:val="-2"/>
          <w:sz w:val="28"/>
          <w:szCs w:val="24"/>
        </w:rPr>
        <w:t xml:space="preserve"> </w:t>
      </w:r>
      <w:r w:rsidRPr="0062301D">
        <w:rPr>
          <w:sz w:val="28"/>
          <w:szCs w:val="24"/>
        </w:rPr>
        <w:t>January.</w:t>
      </w:r>
    </w:p>
    <w:p w14:paraId="218B8AB8" w14:textId="77777777" w:rsidR="00D80A2A" w:rsidRPr="0062301D" w:rsidRDefault="0031107F" w:rsidP="005779F0">
      <w:pPr>
        <w:pStyle w:val="GvdeMetni"/>
        <w:spacing w:line="276" w:lineRule="auto"/>
        <w:ind w:right="171" w:firstLine="426"/>
        <w:jc w:val="left"/>
        <w:rPr>
          <w:sz w:val="28"/>
          <w:szCs w:val="28"/>
        </w:rPr>
      </w:pPr>
      <w:r w:rsidRPr="0062301D">
        <w:rPr>
          <w:sz w:val="28"/>
          <w:szCs w:val="28"/>
        </w:rPr>
        <w:t xml:space="preserve">Between 1988-1990s instead of </w:t>
      </w:r>
      <w:proofErr w:type="spellStart"/>
      <w:r w:rsidRPr="0062301D">
        <w:rPr>
          <w:sz w:val="28"/>
          <w:szCs w:val="28"/>
        </w:rPr>
        <w:t>Vazirov</w:t>
      </w:r>
      <w:proofErr w:type="spellEnd"/>
      <w:r w:rsidRPr="0062301D">
        <w:rPr>
          <w:sz w:val="28"/>
          <w:szCs w:val="28"/>
        </w:rPr>
        <w:t xml:space="preserve"> who fled country in secret replaced </w:t>
      </w:r>
      <w:proofErr w:type="spellStart"/>
      <w:proofErr w:type="gramStart"/>
      <w:r w:rsidRPr="0062301D">
        <w:rPr>
          <w:sz w:val="28"/>
          <w:szCs w:val="28"/>
        </w:rPr>
        <w:t>A.Mutallibov</w:t>
      </w:r>
      <w:proofErr w:type="spellEnd"/>
      <w:proofErr w:type="gramEnd"/>
      <w:r w:rsidRPr="0062301D">
        <w:rPr>
          <w:sz w:val="28"/>
          <w:szCs w:val="28"/>
        </w:rPr>
        <w:t>. On 19 may Azerbaijan SSR Supreme Soviet was assigned a position of president.</w:t>
      </w:r>
    </w:p>
    <w:p w14:paraId="218B8AB9"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755" w:gutter="0"/>
          <w:cols w:space="708"/>
        </w:sectPr>
      </w:pPr>
    </w:p>
    <w:p w14:paraId="218B8ABA" w14:textId="77777777" w:rsidR="00D80A2A" w:rsidRPr="0062301D" w:rsidRDefault="0031107F" w:rsidP="005779F0">
      <w:pPr>
        <w:pStyle w:val="GvdeMetni"/>
        <w:spacing w:before="64" w:line="276" w:lineRule="auto"/>
        <w:jc w:val="left"/>
        <w:rPr>
          <w:sz w:val="28"/>
          <w:szCs w:val="28"/>
        </w:rPr>
      </w:pPr>
      <w:proofErr w:type="spellStart"/>
      <w:proofErr w:type="gramStart"/>
      <w:r w:rsidRPr="0062301D">
        <w:rPr>
          <w:sz w:val="28"/>
          <w:szCs w:val="28"/>
        </w:rPr>
        <w:lastRenderedPageBreak/>
        <w:t>A.Mutallibov</w:t>
      </w:r>
      <w:proofErr w:type="spellEnd"/>
      <w:proofErr w:type="gramEnd"/>
      <w:r w:rsidRPr="0062301D">
        <w:rPr>
          <w:sz w:val="28"/>
          <w:szCs w:val="28"/>
        </w:rPr>
        <w:t xml:space="preserve"> was elected this position. </w:t>
      </w:r>
      <w:r w:rsidRPr="0062301D">
        <w:rPr>
          <w:b/>
          <w:sz w:val="28"/>
          <w:szCs w:val="28"/>
        </w:rPr>
        <w:t xml:space="preserve">On 20 July 1990 H. Aliyev </w:t>
      </w:r>
      <w:r w:rsidRPr="0062301D">
        <w:rPr>
          <w:sz w:val="28"/>
          <w:szCs w:val="28"/>
        </w:rPr>
        <w:t xml:space="preserve">came to Baku and from Baku went to </w:t>
      </w:r>
      <w:proofErr w:type="spellStart"/>
      <w:r w:rsidRPr="0062301D">
        <w:rPr>
          <w:sz w:val="28"/>
          <w:szCs w:val="28"/>
        </w:rPr>
        <w:t>Nakchivan</w:t>
      </w:r>
      <w:proofErr w:type="spellEnd"/>
      <w:r w:rsidRPr="0062301D">
        <w:rPr>
          <w:sz w:val="28"/>
          <w:szCs w:val="28"/>
        </w:rPr>
        <w:t xml:space="preserve">. </w:t>
      </w:r>
      <w:r w:rsidRPr="0062301D">
        <w:rPr>
          <w:b/>
          <w:sz w:val="28"/>
          <w:szCs w:val="28"/>
        </w:rPr>
        <w:t xml:space="preserve">November in 1990 </w:t>
      </w:r>
      <w:r w:rsidRPr="0062301D">
        <w:rPr>
          <w:sz w:val="28"/>
          <w:szCs w:val="28"/>
        </w:rPr>
        <w:t xml:space="preserve">the session in front of Autonomy Republic’s name has taken “Soviet socialist” word. Supreme Soviet NSSR called the Supreme Soviet of the Autonomous Republic. </w:t>
      </w:r>
      <w:r w:rsidRPr="0062301D">
        <w:rPr>
          <w:b/>
          <w:sz w:val="28"/>
          <w:szCs w:val="28"/>
        </w:rPr>
        <w:t xml:space="preserve">On 5 February 1991 </w:t>
      </w:r>
      <w:r w:rsidRPr="0062301D">
        <w:rPr>
          <w:sz w:val="28"/>
          <w:szCs w:val="28"/>
        </w:rPr>
        <w:t xml:space="preserve">Azerbaijan was called </w:t>
      </w:r>
      <w:r w:rsidRPr="0062301D">
        <w:rPr>
          <w:b/>
          <w:sz w:val="28"/>
          <w:szCs w:val="28"/>
        </w:rPr>
        <w:t>Republic of Azerbaijan</w:t>
      </w:r>
      <w:r w:rsidRPr="0062301D">
        <w:rPr>
          <w:sz w:val="28"/>
          <w:szCs w:val="28"/>
        </w:rPr>
        <w:t>. The tricolor flag of Azerbaijan Democratic Republic was confirmed as a state</w:t>
      </w:r>
      <w:r w:rsidRPr="0062301D">
        <w:rPr>
          <w:spacing w:val="-3"/>
          <w:sz w:val="28"/>
          <w:szCs w:val="28"/>
        </w:rPr>
        <w:t xml:space="preserve"> </w:t>
      </w:r>
      <w:r w:rsidRPr="0062301D">
        <w:rPr>
          <w:sz w:val="28"/>
          <w:szCs w:val="28"/>
        </w:rPr>
        <w:t>flag.</w:t>
      </w:r>
    </w:p>
    <w:p w14:paraId="218B8ABB" w14:textId="77777777" w:rsidR="00D80A2A" w:rsidRPr="0062301D" w:rsidRDefault="00D80A2A" w:rsidP="005779F0">
      <w:pPr>
        <w:pStyle w:val="GvdeMetni"/>
        <w:spacing w:before="9"/>
        <w:ind w:left="0" w:right="0"/>
        <w:jc w:val="left"/>
        <w:rPr>
          <w:sz w:val="28"/>
          <w:szCs w:val="28"/>
        </w:rPr>
      </w:pPr>
    </w:p>
    <w:p w14:paraId="218B8ABC" w14:textId="77777777" w:rsidR="00D80A2A" w:rsidRPr="0062301D" w:rsidRDefault="0031107F" w:rsidP="005779F0">
      <w:pPr>
        <w:pStyle w:val="Balk1"/>
        <w:numPr>
          <w:ilvl w:val="1"/>
          <w:numId w:val="3"/>
        </w:numPr>
        <w:tabs>
          <w:tab w:val="left" w:pos="393"/>
        </w:tabs>
        <w:spacing w:line="276" w:lineRule="auto"/>
        <w:ind w:left="1746" w:right="212" w:hanging="1594"/>
        <w:jc w:val="left"/>
        <w:rPr>
          <w:sz w:val="28"/>
          <w:szCs w:val="28"/>
        </w:rPr>
      </w:pPr>
      <w:r w:rsidRPr="0062301D">
        <w:rPr>
          <w:sz w:val="28"/>
          <w:szCs w:val="28"/>
        </w:rPr>
        <w:t>The restoration of state independence Azerbaijan and its first steps (1991-1993</w:t>
      </w:r>
      <w:r w:rsidRPr="0062301D">
        <w:rPr>
          <w:spacing w:val="-2"/>
          <w:sz w:val="28"/>
          <w:szCs w:val="28"/>
        </w:rPr>
        <w:t xml:space="preserve"> </w:t>
      </w:r>
      <w:r w:rsidRPr="0062301D">
        <w:rPr>
          <w:sz w:val="28"/>
          <w:szCs w:val="28"/>
        </w:rPr>
        <w:t>years)</w:t>
      </w:r>
    </w:p>
    <w:p w14:paraId="218B8ABD" w14:textId="77777777" w:rsidR="00D80A2A" w:rsidRPr="0062301D" w:rsidRDefault="00D80A2A" w:rsidP="005779F0">
      <w:pPr>
        <w:pStyle w:val="GvdeMetni"/>
        <w:spacing w:before="7"/>
        <w:ind w:left="0" w:right="0"/>
        <w:jc w:val="left"/>
        <w:rPr>
          <w:b/>
          <w:sz w:val="28"/>
          <w:szCs w:val="28"/>
        </w:rPr>
      </w:pPr>
    </w:p>
    <w:p w14:paraId="218B8ABE" w14:textId="77777777" w:rsidR="00D80A2A" w:rsidRPr="0062301D" w:rsidRDefault="0031107F" w:rsidP="005779F0">
      <w:pPr>
        <w:spacing w:before="1" w:line="276" w:lineRule="auto"/>
        <w:ind w:left="113" w:right="170" w:firstLine="426"/>
        <w:rPr>
          <w:sz w:val="28"/>
          <w:szCs w:val="24"/>
        </w:rPr>
      </w:pPr>
      <w:r w:rsidRPr="0062301D">
        <w:rPr>
          <w:b/>
          <w:sz w:val="28"/>
          <w:szCs w:val="24"/>
        </w:rPr>
        <w:t xml:space="preserve">On 30 August 1991 Azerbaijan adopted declaration about the restoration of state independence. On 3 September 1991 </w:t>
      </w:r>
      <w:proofErr w:type="spellStart"/>
      <w:r w:rsidRPr="0062301D">
        <w:rPr>
          <w:sz w:val="28"/>
          <w:szCs w:val="24"/>
        </w:rPr>
        <w:t>Nakhchivan</w:t>
      </w:r>
      <w:proofErr w:type="spellEnd"/>
      <w:r w:rsidRPr="0062301D">
        <w:rPr>
          <w:sz w:val="28"/>
          <w:szCs w:val="24"/>
        </w:rPr>
        <w:t xml:space="preserve"> AR Supreme Soviet at the request of the people were elected </w:t>
      </w:r>
      <w:r w:rsidRPr="0062301D">
        <w:rPr>
          <w:b/>
          <w:sz w:val="28"/>
          <w:szCs w:val="24"/>
        </w:rPr>
        <w:t xml:space="preserve">Heydar Aliyev </w:t>
      </w:r>
      <w:r w:rsidRPr="0062301D">
        <w:rPr>
          <w:sz w:val="28"/>
          <w:szCs w:val="24"/>
        </w:rPr>
        <w:t xml:space="preserve">chairman of the Supreme Assembly. </w:t>
      </w:r>
      <w:r w:rsidRPr="0062301D">
        <w:rPr>
          <w:b/>
          <w:sz w:val="28"/>
          <w:szCs w:val="24"/>
        </w:rPr>
        <w:t xml:space="preserve">On 8 September </w:t>
      </w:r>
      <w:r w:rsidRPr="0062301D">
        <w:rPr>
          <w:sz w:val="28"/>
          <w:szCs w:val="24"/>
        </w:rPr>
        <w:t xml:space="preserve">in 1991 at the president election </w:t>
      </w:r>
      <w:proofErr w:type="spellStart"/>
      <w:proofErr w:type="gramStart"/>
      <w:r w:rsidRPr="0062301D">
        <w:rPr>
          <w:sz w:val="28"/>
          <w:szCs w:val="24"/>
        </w:rPr>
        <w:t>A.Mutallimov</w:t>
      </w:r>
      <w:proofErr w:type="spellEnd"/>
      <w:proofErr w:type="gramEnd"/>
      <w:r w:rsidRPr="0062301D">
        <w:rPr>
          <w:sz w:val="28"/>
          <w:szCs w:val="24"/>
        </w:rPr>
        <w:t xml:space="preserve"> again was elected president. </w:t>
      </w:r>
      <w:r w:rsidRPr="0062301D">
        <w:rPr>
          <w:b/>
          <w:sz w:val="28"/>
          <w:szCs w:val="24"/>
        </w:rPr>
        <w:t xml:space="preserve">On </w:t>
      </w:r>
      <w:proofErr w:type="gramStart"/>
      <w:r w:rsidRPr="0062301D">
        <w:rPr>
          <w:b/>
          <w:sz w:val="28"/>
          <w:szCs w:val="24"/>
        </w:rPr>
        <w:t>9 October 1991</w:t>
      </w:r>
      <w:proofErr w:type="gramEnd"/>
      <w:r w:rsidRPr="0062301D">
        <w:rPr>
          <w:b/>
          <w:sz w:val="28"/>
          <w:szCs w:val="24"/>
        </w:rPr>
        <w:t xml:space="preserve"> the Supreme Soviet Republic of Azerbaijan made a decision about </w:t>
      </w:r>
      <w:proofErr w:type="spellStart"/>
      <w:r w:rsidRPr="0062301D">
        <w:rPr>
          <w:b/>
          <w:sz w:val="28"/>
          <w:szCs w:val="24"/>
        </w:rPr>
        <w:t>self defense</w:t>
      </w:r>
      <w:proofErr w:type="spellEnd"/>
      <w:r w:rsidRPr="0062301D">
        <w:rPr>
          <w:b/>
          <w:sz w:val="28"/>
          <w:szCs w:val="24"/>
        </w:rPr>
        <w:t xml:space="preserve"> forces. </w:t>
      </w:r>
      <w:r w:rsidRPr="0062301D">
        <w:rPr>
          <w:sz w:val="28"/>
          <w:szCs w:val="24"/>
        </w:rPr>
        <w:t>But, based on self-defense volunteer battalions were organized separate and activity not</w:t>
      </w:r>
      <w:r w:rsidRPr="0062301D">
        <w:rPr>
          <w:spacing w:val="-4"/>
          <w:sz w:val="28"/>
          <w:szCs w:val="24"/>
        </w:rPr>
        <w:t xml:space="preserve"> </w:t>
      </w:r>
      <w:r w:rsidRPr="0062301D">
        <w:rPr>
          <w:sz w:val="28"/>
          <w:szCs w:val="24"/>
        </w:rPr>
        <w:t>related.</w:t>
      </w:r>
    </w:p>
    <w:p w14:paraId="218B8ABF" w14:textId="77777777" w:rsidR="00D80A2A" w:rsidRPr="0062301D" w:rsidRDefault="0031107F" w:rsidP="005779F0">
      <w:pPr>
        <w:spacing w:line="276" w:lineRule="auto"/>
        <w:ind w:left="113" w:right="171" w:firstLine="426"/>
        <w:rPr>
          <w:b/>
          <w:sz w:val="28"/>
          <w:szCs w:val="24"/>
        </w:rPr>
      </w:pPr>
      <w:r w:rsidRPr="0062301D">
        <w:rPr>
          <w:b/>
          <w:sz w:val="28"/>
          <w:szCs w:val="24"/>
        </w:rPr>
        <w:t xml:space="preserve">On 18 October 1991 was accepted Republic of Azerbaijan Constitutional act about </w:t>
      </w:r>
      <w:proofErr w:type="gramStart"/>
      <w:r w:rsidRPr="0062301D">
        <w:rPr>
          <w:b/>
          <w:sz w:val="28"/>
          <w:szCs w:val="24"/>
        </w:rPr>
        <w:t>the  state</w:t>
      </w:r>
      <w:proofErr w:type="gramEnd"/>
      <w:r w:rsidRPr="0062301D">
        <w:rPr>
          <w:b/>
          <w:sz w:val="28"/>
          <w:szCs w:val="24"/>
        </w:rPr>
        <w:t xml:space="preserve"> independence</w:t>
      </w:r>
      <w:r w:rsidRPr="0062301D">
        <w:rPr>
          <w:sz w:val="28"/>
          <w:szCs w:val="24"/>
        </w:rPr>
        <w:t xml:space="preserve">. Thus, the independence of the Azerbaijan state was restored. </w:t>
      </w:r>
      <w:r w:rsidRPr="0062301D">
        <w:rPr>
          <w:b/>
          <w:sz w:val="28"/>
          <w:szCs w:val="24"/>
        </w:rPr>
        <w:t xml:space="preserve">On 18 October </w:t>
      </w:r>
      <w:r w:rsidRPr="0062301D">
        <w:rPr>
          <w:sz w:val="28"/>
          <w:szCs w:val="24"/>
        </w:rPr>
        <w:t xml:space="preserve">president for strengthening at the places, regions, </w:t>
      </w:r>
      <w:proofErr w:type="gramStart"/>
      <w:r w:rsidRPr="0062301D">
        <w:rPr>
          <w:sz w:val="28"/>
          <w:szCs w:val="24"/>
        </w:rPr>
        <w:t>cities</w:t>
      </w:r>
      <w:proofErr w:type="gramEnd"/>
      <w:r w:rsidRPr="0062301D">
        <w:rPr>
          <w:sz w:val="28"/>
          <w:szCs w:val="24"/>
        </w:rPr>
        <w:t xml:space="preserve"> and city districts allocated the heads of executive authority. The </w:t>
      </w:r>
      <w:proofErr w:type="spellStart"/>
      <w:r w:rsidRPr="0062301D">
        <w:rPr>
          <w:sz w:val="28"/>
          <w:szCs w:val="24"/>
        </w:rPr>
        <w:t>presidental</w:t>
      </w:r>
      <w:proofErr w:type="spellEnd"/>
      <w:r w:rsidRPr="0062301D">
        <w:rPr>
          <w:sz w:val="28"/>
          <w:szCs w:val="24"/>
        </w:rPr>
        <w:t xml:space="preserve"> office was created. Secretary of state and duties of state </w:t>
      </w:r>
      <w:proofErr w:type="spellStart"/>
      <w:r w:rsidRPr="0062301D">
        <w:rPr>
          <w:sz w:val="28"/>
          <w:szCs w:val="24"/>
        </w:rPr>
        <w:t>officals</w:t>
      </w:r>
      <w:proofErr w:type="spellEnd"/>
      <w:r w:rsidRPr="0062301D">
        <w:rPr>
          <w:sz w:val="28"/>
          <w:szCs w:val="24"/>
        </w:rPr>
        <w:t xml:space="preserve"> was allocated. The first</w:t>
      </w:r>
      <w:r w:rsidRPr="0062301D">
        <w:rPr>
          <w:spacing w:val="21"/>
          <w:sz w:val="28"/>
          <w:szCs w:val="24"/>
        </w:rPr>
        <w:t xml:space="preserve"> </w:t>
      </w:r>
      <w:r w:rsidRPr="0062301D">
        <w:rPr>
          <w:sz w:val="28"/>
          <w:szCs w:val="24"/>
        </w:rPr>
        <w:t>secretary</w:t>
      </w:r>
      <w:r w:rsidRPr="0062301D">
        <w:rPr>
          <w:spacing w:val="21"/>
          <w:sz w:val="28"/>
          <w:szCs w:val="24"/>
        </w:rPr>
        <w:t xml:space="preserve"> </w:t>
      </w:r>
      <w:r w:rsidRPr="0062301D">
        <w:rPr>
          <w:sz w:val="28"/>
          <w:szCs w:val="24"/>
        </w:rPr>
        <w:t>of</w:t>
      </w:r>
      <w:r w:rsidRPr="0062301D">
        <w:rPr>
          <w:spacing w:val="21"/>
          <w:sz w:val="28"/>
          <w:szCs w:val="24"/>
        </w:rPr>
        <w:t xml:space="preserve"> </w:t>
      </w:r>
      <w:r w:rsidRPr="0062301D">
        <w:rPr>
          <w:sz w:val="28"/>
          <w:szCs w:val="24"/>
        </w:rPr>
        <w:t>state</w:t>
      </w:r>
      <w:r w:rsidRPr="0062301D">
        <w:rPr>
          <w:spacing w:val="22"/>
          <w:sz w:val="28"/>
          <w:szCs w:val="24"/>
        </w:rPr>
        <w:t xml:space="preserve"> </w:t>
      </w:r>
      <w:r w:rsidRPr="0062301D">
        <w:rPr>
          <w:sz w:val="28"/>
          <w:szCs w:val="24"/>
        </w:rPr>
        <w:t>was</w:t>
      </w:r>
      <w:r w:rsidRPr="0062301D">
        <w:rPr>
          <w:spacing w:val="21"/>
          <w:sz w:val="28"/>
          <w:szCs w:val="24"/>
        </w:rPr>
        <w:t xml:space="preserve"> </w:t>
      </w:r>
      <w:r w:rsidRPr="0062301D">
        <w:rPr>
          <w:sz w:val="28"/>
          <w:szCs w:val="24"/>
        </w:rPr>
        <w:t>appointed</w:t>
      </w:r>
      <w:r w:rsidRPr="0062301D">
        <w:rPr>
          <w:spacing w:val="21"/>
          <w:sz w:val="28"/>
          <w:szCs w:val="24"/>
        </w:rPr>
        <w:t xml:space="preserve"> </w:t>
      </w:r>
      <w:r w:rsidRPr="0062301D">
        <w:rPr>
          <w:b/>
          <w:sz w:val="28"/>
          <w:szCs w:val="24"/>
        </w:rPr>
        <w:t>Tofig</w:t>
      </w:r>
      <w:r w:rsidRPr="0062301D">
        <w:rPr>
          <w:b/>
          <w:spacing w:val="21"/>
          <w:sz w:val="28"/>
          <w:szCs w:val="24"/>
        </w:rPr>
        <w:t xml:space="preserve"> </w:t>
      </w:r>
      <w:proofErr w:type="spellStart"/>
      <w:r w:rsidRPr="0062301D">
        <w:rPr>
          <w:b/>
          <w:sz w:val="28"/>
          <w:szCs w:val="24"/>
        </w:rPr>
        <w:t>Ismayilov</w:t>
      </w:r>
      <w:proofErr w:type="spellEnd"/>
      <w:r w:rsidRPr="0062301D">
        <w:rPr>
          <w:sz w:val="28"/>
          <w:szCs w:val="24"/>
        </w:rPr>
        <w:t>.</w:t>
      </w:r>
      <w:r w:rsidRPr="0062301D">
        <w:rPr>
          <w:spacing w:val="22"/>
          <w:sz w:val="28"/>
          <w:szCs w:val="24"/>
        </w:rPr>
        <w:t xml:space="preserve"> </w:t>
      </w:r>
      <w:r w:rsidRPr="0062301D">
        <w:rPr>
          <w:b/>
          <w:sz w:val="28"/>
          <w:szCs w:val="24"/>
        </w:rPr>
        <w:t>On</w:t>
      </w:r>
      <w:r w:rsidRPr="0062301D">
        <w:rPr>
          <w:b/>
          <w:spacing w:val="20"/>
          <w:sz w:val="28"/>
          <w:szCs w:val="24"/>
        </w:rPr>
        <w:t xml:space="preserve"> </w:t>
      </w:r>
      <w:r w:rsidRPr="0062301D">
        <w:rPr>
          <w:b/>
          <w:sz w:val="28"/>
          <w:szCs w:val="24"/>
        </w:rPr>
        <w:t>20</w:t>
      </w:r>
    </w:p>
    <w:p w14:paraId="218B8AC0" w14:textId="77777777" w:rsidR="00D80A2A" w:rsidRPr="0062301D" w:rsidRDefault="00D80A2A" w:rsidP="005779F0">
      <w:pPr>
        <w:spacing w:line="276" w:lineRule="auto"/>
        <w:rPr>
          <w:sz w:val="28"/>
          <w:szCs w:val="24"/>
        </w:rPr>
        <w:sectPr w:rsidR="00D80A2A" w:rsidRPr="0062301D" w:rsidSect="006B5413">
          <w:pgSz w:w="11906" w:h="16838" w:code="9"/>
          <w:pgMar w:top="1060" w:right="960" w:bottom="940" w:left="1020" w:header="0" w:footer="755" w:gutter="0"/>
          <w:cols w:space="708"/>
        </w:sectPr>
      </w:pPr>
    </w:p>
    <w:p w14:paraId="218B8AC1" w14:textId="77777777" w:rsidR="00D80A2A" w:rsidRPr="0062301D" w:rsidRDefault="0031107F" w:rsidP="005779F0">
      <w:pPr>
        <w:pStyle w:val="GvdeMetni"/>
        <w:spacing w:before="64" w:line="276" w:lineRule="auto"/>
        <w:ind w:left="114"/>
        <w:jc w:val="left"/>
        <w:rPr>
          <w:sz w:val="28"/>
          <w:szCs w:val="28"/>
        </w:rPr>
      </w:pPr>
      <w:r w:rsidRPr="0062301D">
        <w:rPr>
          <w:b/>
          <w:sz w:val="28"/>
          <w:szCs w:val="28"/>
        </w:rPr>
        <w:lastRenderedPageBreak/>
        <w:t xml:space="preserve">November 1991 </w:t>
      </w:r>
      <w:r w:rsidRPr="0062301D">
        <w:rPr>
          <w:sz w:val="28"/>
          <w:szCs w:val="28"/>
        </w:rPr>
        <w:t xml:space="preserve">the plane which was leading state and government representatives of the country’s was shot </w:t>
      </w:r>
      <w:r w:rsidRPr="0062301D">
        <w:rPr>
          <w:b/>
          <w:sz w:val="28"/>
          <w:szCs w:val="28"/>
        </w:rPr>
        <w:t xml:space="preserve">around </w:t>
      </w:r>
      <w:proofErr w:type="spellStart"/>
      <w:r w:rsidRPr="0062301D">
        <w:rPr>
          <w:b/>
          <w:sz w:val="28"/>
          <w:szCs w:val="28"/>
        </w:rPr>
        <w:t>Garakend</w:t>
      </w:r>
      <w:proofErr w:type="spellEnd"/>
      <w:r w:rsidRPr="0062301D">
        <w:rPr>
          <w:b/>
          <w:sz w:val="28"/>
          <w:szCs w:val="28"/>
        </w:rPr>
        <w:t xml:space="preserve"> </w:t>
      </w:r>
      <w:r w:rsidRPr="0062301D">
        <w:rPr>
          <w:sz w:val="28"/>
          <w:szCs w:val="28"/>
        </w:rPr>
        <w:t xml:space="preserve">close the settlement of NKAO. This news shaken Azerbaijani people. As a result of this terroristic act the secretary of state, </w:t>
      </w:r>
      <w:proofErr w:type="gramStart"/>
      <w:r w:rsidRPr="0062301D">
        <w:rPr>
          <w:sz w:val="28"/>
          <w:szCs w:val="28"/>
        </w:rPr>
        <w:t>The</w:t>
      </w:r>
      <w:proofErr w:type="gramEnd"/>
      <w:r w:rsidRPr="0062301D">
        <w:rPr>
          <w:sz w:val="28"/>
          <w:szCs w:val="28"/>
        </w:rPr>
        <w:t xml:space="preserve"> ministry of Internal Affairs, General </w:t>
      </w:r>
      <w:proofErr w:type="spellStart"/>
      <w:r w:rsidRPr="0062301D">
        <w:rPr>
          <w:sz w:val="28"/>
          <w:szCs w:val="28"/>
        </w:rPr>
        <w:t>prosector</w:t>
      </w:r>
      <w:proofErr w:type="spellEnd"/>
      <w:r w:rsidRPr="0062301D">
        <w:rPr>
          <w:sz w:val="28"/>
          <w:szCs w:val="28"/>
        </w:rPr>
        <w:t xml:space="preserve">, deputy Chairman of Cabinet of </w:t>
      </w:r>
      <w:proofErr w:type="spellStart"/>
      <w:r w:rsidRPr="0062301D">
        <w:rPr>
          <w:sz w:val="28"/>
          <w:szCs w:val="28"/>
        </w:rPr>
        <w:t>Ministrys</w:t>
      </w:r>
      <w:proofErr w:type="spellEnd"/>
      <w:r w:rsidRPr="0062301D">
        <w:rPr>
          <w:sz w:val="28"/>
          <w:szCs w:val="28"/>
        </w:rPr>
        <w:t xml:space="preserve">’, Ministry of Defense, several authorized representatives of Russia and </w:t>
      </w:r>
      <w:proofErr w:type="spellStart"/>
      <w:r w:rsidRPr="0062301D">
        <w:rPr>
          <w:sz w:val="28"/>
          <w:szCs w:val="28"/>
        </w:rPr>
        <w:t>Kazakhistan</w:t>
      </w:r>
      <w:proofErr w:type="spellEnd"/>
      <w:r w:rsidRPr="0062301D">
        <w:rPr>
          <w:sz w:val="28"/>
          <w:szCs w:val="28"/>
        </w:rPr>
        <w:t xml:space="preserve"> died.</w:t>
      </w:r>
    </w:p>
    <w:p w14:paraId="218B8AC2" w14:textId="77777777" w:rsidR="00D80A2A" w:rsidRPr="0062301D" w:rsidRDefault="0031107F" w:rsidP="005779F0">
      <w:pPr>
        <w:ind w:left="540"/>
        <w:rPr>
          <w:sz w:val="28"/>
          <w:szCs w:val="24"/>
        </w:rPr>
      </w:pPr>
      <w:r w:rsidRPr="0062301D">
        <w:rPr>
          <w:b/>
          <w:sz w:val="28"/>
          <w:szCs w:val="24"/>
        </w:rPr>
        <w:t xml:space="preserve">On </w:t>
      </w:r>
      <w:proofErr w:type="gramStart"/>
      <w:r w:rsidRPr="0062301D">
        <w:rPr>
          <w:b/>
          <w:sz w:val="28"/>
          <w:szCs w:val="24"/>
        </w:rPr>
        <w:t>26 November 1991</w:t>
      </w:r>
      <w:proofErr w:type="gramEnd"/>
      <w:r w:rsidRPr="0062301D">
        <w:rPr>
          <w:b/>
          <w:sz w:val="28"/>
          <w:szCs w:val="24"/>
        </w:rPr>
        <w:t xml:space="preserve"> </w:t>
      </w:r>
      <w:r w:rsidRPr="0062301D">
        <w:rPr>
          <w:sz w:val="28"/>
          <w:szCs w:val="24"/>
        </w:rPr>
        <w:t>the high Soviet on an equal basis</w:t>
      </w:r>
    </w:p>
    <w:p w14:paraId="218B8AC3" w14:textId="77777777" w:rsidR="00D80A2A" w:rsidRPr="0062301D" w:rsidRDefault="0031107F" w:rsidP="005779F0">
      <w:pPr>
        <w:pStyle w:val="GvdeMetni"/>
        <w:spacing w:before="41" w:line="276" w:lineRule="auto"/>
        <w:ind w:right="171"/>
        <w:jc w:val="left"/>
        <w:rPr>
          <w:sz w:val="28"/>
          <w:szCs w:val="28"/>
        </w:rPr>
      </w:pPr>
      <w:r w:rsidRPr="0062301D">
        <w:rPr>
          <w:sz w:val="28"/>
          <w:szCs w:val="28"/>
        </w:rPr>
        <w:t xml:space="preserve">25 representatives of the democratic block and 25 pro- government deputies established a national Assembly. </w:t>
      </w:r>
      <w:r w:rsidRPr="0062301D">
        <w:rPr>
          <w:b/>
          <w:sz w:val="28"/>
          <w:szCs w:val="28"/>
        </w:rPr>
        <w:t xml:space="preserve">On 8 December 1991 </w:t>
      </w:r>
      <w:r w:rsidRPr="0062301D">
        <w:rPr>
          <w:sz w:val="28"/>
          <w:szCs w:val="28"/>
        </w:rPr>
        <w:t xml:space="preserve">Belarusian, Russia and Ukraine leaders signed a contract about on establishment of the </w:t>
      </w:r>
      <w:r w:rsidRPr="0062301D">
        <w:rPr>
          <w:b/>
          <w:sz w:val="28"/>
          <w:szCs w:val="28"/>
        </w:rPr>
        <w:t>Commonwealth of Independent States</w:t>
      </w:r>
      <w:r w:rsidRPr="0062301D">
        <w:rPr>
          <w:sz w:val="28"/>
          <w:szCs w:val="28"/>
        </w:rPr>
        <w:t xml:space="preserve">. This way they declared put an end to the USSR as an international entity. On 25 December Gorbachev has resigned president position of USSR. Thus, legally was put an end to the existence of USSR. </w:t>
      </w:r>
      <w:r w:rsidRPr="0062301D">
        <w:rPr>
          <w:b/>
          <w:sz w:val="28"/>
          <w:szCs w:val="28"/>
        </w:rPr>
        <w:t xml:space="preserve">On 29 December </w:t>
      </w:r>
      <w:r w:rsidRPr="0062301D">
        <w:rPr>
          <w:sz w:val="28"/>
          <w:szCs w:val="28"/>
        </w:rPr>
        <w:t>in the Azerbaijan Republic held a referendum. Azerbaijani people unanimously supported the state independence.</w:t>
      </w:r>
    </w:p>
    <w:p w14:paraId="218B8AC4" w14:textId="77777777" w:rsidR="00D80A2A" w:rsidRPr="0062301D" w:rsidRDefault="0031107F" w:rsidP="005779F0">
      <w:pPr>
        <w:spacing w:line="276" w:lineRule="auto"/>
        <w:ind w:left="114" w:right="170" w:firstLine="426"/>
        <w:rPr>
          <w:b/>
          <w:sz w:val="28"/>
          <w:szCs w:val="24"/>
        </w:rPr>
      </w:pPr>
      <w:r w:rsidRPr="0062301D">
        <w:rPr>
          <w:b/>
          <w:sz w:val="28"/>
          <w:szCs w:val="24"/>
        </w:rPr>
        <w:t xml:space="preserve">In </w:t>
      </w:r>
      <w:proofErr w:type="gramStart"/>
      <w:r w:rsidRPr="0062301D">
        <w:rPr>
          <w:b/>
          <w:sz w:val="28"/>
          <w:szCs w:val="24"/>
        </w:rPr>
        <w:t>May 1992</w:t>
      </w:r>
      <w:proofErr w:type="gramEnd"/>
      <w:r w:rsidRPr="0062301D">
        <w:rPr>
          <w:b/>
          <w:sz w:val="28"/>
          <w:szCs w:val="24"/>
        </w:rPr>
        <w:t xml:space="preserve"> </w:t>
      </w:r>
      <w:r w:rsidRPr="0062301D">
        <w:rPr>
          <w:sz w:val="28"/>
          <w:szCs w:val="24"/>
        </w:rPr>
        <w:t xml:space="preserve">the National Assembly accepted the </w:t>
      </w:r>
      <w:r w:rsidRPr="0062301D">
        <w:rPr>
          <w:b/>
          <w:sz w:val="28"/>
          <w:szCs w:val="24"/>
        </w:rPr>
        <w:t xml:space="preserve">state anthem </w:t>
      </w:r>
      <w:r w:rsidRPr="0062301D">
        <w:rPr>
          <w:sz w:val="28"/>
          <w:szCs w:val="24"/>
        </w:rPr>
        <w:t xml:space="preserve">of the Republic of Azerbaijan, </w:t>
      </w:r>
      <w:r w:rsidRPr="0062301D">
        <w:rPr>
          <w:b/>
          <w:sz w:val="28"/>
          <w:szCs w:val="24"/>
        </w:rPr>
        <w:t xml:space="preserve">in February 1993 was accepted state emblem. </w:t>
      </w:r>
      <w:r w:rsidRPr="0062301D">
        <w:rPr>
          <w:sz w:val="28"/>
          <w:szCs w:val="24"/>
        </w:rPr>
        <w:t xml:space="preserve">Independence of Azerbaijan state </w:t>
      </w:r>
      <w:proofErr w:type="gramStart"/>
      <w:r w:rsidRPr="0062301D">
        <w:rPr>
          <w:sz w:val="28"/>
          <w:szCs w:val="24"/>
        </w:rPr>
        <w:t>first of all</w:t>
      </w:r>
      <w:proofErr w:type="gramEnd"/>
      <w:r w:rsidRPr="0062301D">
        <w:rPr>
          <w:sz w:val="28"/>
          <w:szCs w:val="24"/>
        </w:rPr>
        <w:t xml:space="preserve"> recognized the </w:t>
      </w:r>
      <w:r w:rsidRPr="0062301D">
        <w:rPr>
          <w:b/>
          <w:sz w:val="28"/>
          <w:szCs w:val="24"/>
        </w:rPr>
        <w:t>Republic of Turkey</w:t>
      </w:r>
      <w:r w:rsidRPr="0062301D">
        <w:rPr>
          <w:sz w:val="28"/>
          <w:szCs w:val="24"/>
        </w:rPr>
        <w:t xml:space="preserve">, then, </w:t>
      </w:r>
      <w:r w:rsidRPr="0062301D">
        <w:rPr>
          <w:b/>
          <w:sz w:val="28"/>
          <w:szCs w:val="24"/>
        </w:rPr>
        <w:t>Romania, Pakistan</w:t>
      </w:r>
      <w:r w:rsidRPr="0062301D">
        <w:rPr>
          <w:sz w:val="28"/>
          <w:szCs w:val="24"/>
        </w:rPr>
        <w:t xml:space="preserve">, and </w:t>
      </w:r>
      <w:r w:rsidRPr="0062301D">
        <w:rPr>
          <w:b/>
          <w:sz w:val="28"/>
          <w:szCs w:val="24"/>
        </w:rPr>
        <w:t xml:space="preserve">Switzerland, Iran, USA, Russian Federation </w:t>
      </w:r>
      <w:r w:rsidRPr="0062301D">
        <w:rPr>
          <w:sz w:val="28"/>
          <w:szCs w:val="24"/>
        </w:rPr>
        <w:t xml:space="preserve">and other states recognized. At the beginning of the 1993 year the state independence of Azerbaijan has been recognized over one hundred states, there were with 70 foreign </w:t>
      </w:r>
      <w:proofErr w:type="gramStart"/>
      <w:r w:rsidRPr="0062301D">
        <w:rPr>
          <w:sz w:val="28"/>
          <w:szCs w:val="24"/>
        </w:rPr>
        <w:t>states  diplomatic</w:t>
      </w:r>
      <w:proofErr w:type="gramEnd"/>
      <w:r w:rsidRPr="0062301D">
        <w:rPr>
          <w:sz w:val="28"/>
          <w:szCs w:val="24"/>
        </w:rPr>
        <w:t xml:space="preserve"> relations. Azerbaijan Republic was accepted as a member of 14 international organizations. </w:t>
      </w:r>
      <w:r w:rsidRPr="0062301D">
        <w:rPr>
          <w:b/>
          <w:sz w:val="28"/>
          <w:szCs w:val="24"/>
        </w:rPr>
        <w:t xml:space="preserve">In </w:t>
      </w:r>
      <w:proofErr w:type="gramStart"/>
      <w:r w:rsidRPr="0062301D">
        <w:rPr>
          <w:b/>
          <w:sz w:val="28"/>
          <w:szCs w:val="24"/>
        </w:rPr>
        <w:t>1991,  Azerbaijan</w:t>
      </w:r>
      <w:proofErr w:type="gramEnd"/>
      <w:r w:rsidRPr="0062301D">
        <w:rPr>
          <w:b/>
          <w:spacing w:val="22"/>
          <w:sz w:val="28"/>
          <w:szCs w:val="24"/>
        </w:rPr>
        <w:t xml:space="preserve"> </w:t>
      </w:r>
      <w:r w:rsidRPr="0062301D">
        <w:rPr>
          <w:b/>
          <w:sz w:val="28"/>
          <w:szCs w:val="24"/>
        </w:rPr>
        <w:t>the</w:t>
      </w:r>
      <w:r w:rsidRPr="0062301D">
        <w:rPr>
          <w:b/>
          <w:spacing w:val="23"/>
          <w:sz w:val="28"/>
          <w:szCs w:val="24"/>
        </w:rPr>
        <w:t xml:space="preserve"> </w:t>
      </w:r>
      <w:r w:rsidRPr="0062301D">
        <w:rPr>
          <w:b/>
          <w:sz w:val="28"/>
          <w:szCs w:val="24"/>
        </w:rPr>
        <w:t>Organization</w:t>
      </w:r>
      <w:r w:rsidRPr="0062301D">
        <w:rPr>
          <w:b/>
          <w:spacing w:val="22"/>
          <w:sz w:val="28"/>
          <w:szCs w:val="24"/>
        </w:rPr>
        <w:t xml:space="preserve"> </w:t>
      </w:r>
      <w:r w:rsidRPr="0062301D">
        <w:rPr>
          <w:b/>
          <w:sz w:val="28"/>
          <w:szCs w:val="24"/>
        </w:rPr>
        <w:t>of</w:t>
      </w:r>
      <w:r w:rsidRPr="0062301D">
        <w:rPr>
          <w:b/>
          <w:spacing w:val="23"/>
          <w:sz w:val="28"/>
          <w:szCs w:val="24"/>
        </w:rPr>
        <w:t xml:space="preserve"> </w:t>
      </w:r>
      <w:r w:rsidRPr="0062301D">
        <w:rPr>
          <w:b/>
          <w:sz w:val="28"/>
          <w:szCs w:val="24"/>
        </w:rPr>
        <w:t>the</w:t>
      </w:r>
      <w:r w:rsidRPr="0062301D">
        <w:rPr>
          <w:b/>
          <w:spacing w:val="23"/>
          <w:sz w:val="28"/>
          <w:szCs w:val="24"/>
        </w:rPr>
        <w:t xml:space="preserve"> </w:t>
      </w:r>
      <w:r w:rsidRPr="0062301D">
        <w:rPr>
          <w:b/>
          <w:sz w:val="28"/>
          <w:szCs w:val="24"/>
        </w:rPr>
        <w:t>Islamic</w:t>
      </w:r>
      <w:r w:rsidRPr="0062301D">
        <w:rPr>
          <w:b/>
          <w:spacing w:val="23"/>
          <w:sz w:val="28"/>
          <w:szCs w:val="24"/>
        </w:rPr>
        <w:t xml:space="preserve"> </w:t>
      </w:r>
      <w:r w:rsidRPr="0062301D">
        <w:rPr>
          <w:b/>
          <w:sz w:val="28"/>
          <w:szCs w:val="24"/>
        </w:rPr>
        <w:t>Conference,</w:t>
      </w:r>
      <w:r w:rsidRPr="0062301D">
        <w:rPr>
          <w:b/>
          <w:spacing w:val="23"/>
          <w:sz w:val="28"/>
          <w:szCs w:val="24"/>
        </w:rPr>
        <w:t xml:space="preserve"> </w:t>
      </w:r>
      <w:r w:rsidRPr="0062301D">
        <w:rPr>
          <w:b/>
          <w:sz w:val="28"/>
          <w:szCs w:val="24"/>
        </w:rPr>
        <w:t>in</w:t>
      </w:r>
    </w:p>
    <w:p w14:paraId="218B8AC5" w14:textId="77777777" w:rsidR="00D80A2A" w:rsidRPr="0062301D" w:rsidRDefault="00D80A2A" w:rsidP="005779F0">
      <w:pPr>
        <w:spacing w:line="276" w:lineRule="auto"/>
        <w:rPr>
          <w:sz w:val="28"/>
          <w:szCs w:val="24"/>
        </w:rPr>
        <w:sectPr w:rsidR="00D80A2A" w:rsidRPr="0062301D" w:rsidSect="006B5413">
          <w:pgSz w:w="11906" w:h="16838" w:code="9"/>
          <w:pgMar w:top="1060" w:right="960" w:bottom="940" w:left="1020" w:header="0" w:footer="755" w:gutter="0"/>
          <w:cols w:space="708"/>
        </w:sectPr>
      </w:pPr>
    </w:p>
    <w:p w14:paraId="218B8AC6" w14:textId="77777777" w:rsidR="00D80A2A" w:rsidRPr="0062301D" w:rsidRDefault="0031107F" w:rsidP="005779F0">
      <w:pPr>
        <w:pStyle w:val="Balk1"/>
        <w:spacing w:before="66" w:line="276" w:lineRule="auto"/>
        <w:ind w:left="113" w:right="171"/>
        <w:rPr>
          <w:sz w:val="28"/>
          <w:szCs w:val="28"/>
        </w:rPr>
      </w:pPr>
      <w:r w:rsidRPr="0062301D">
        <w:rPr>
          <w:sz w:val="28"/>
          <w:szCs w:val="28"/>
        </w:rPr>
        <w:lastRenderedPageBreak/>
        <w:t xml:space="preserve">February 1992 Economic Cooperation Organization, final Act of the Helsinki Conference and European security and cooperation agreement, on 2 March 1992 </w:t>
      </w:r>
      <w:r w:rsidRPr="0062301D">
        <w:rPr>
          <w:b w:val="0"/>
          <w:sz w:val="28"/>
          <w:szCs w:val="28"/>
        </w:rPr>
        <w:t xml:space="preserve">became a member </w:t>
      </w:r>
      <w:r w:rsidRPr="0062301D">
        <w:rPr>
          <w:sz w:val="28"/>
          <w:szCs w:val="28"/>
        </w:rPr>
        <w:t>of the United Nations.</w:t>
      </w:r>
    </w:p>
    <w:p w14:paraId="218B8AC7" w14:textId="77777777" w:rsidR="00D80A2A" w:rsidRPr="0062301D" w:rsidRDefault="0031107F" w:rsidP="005779F0">
      <w:pPr>
        <w:spacing w:line="264" w:lineRule="auto"/>
        <w:ind w:left="113" w:right="167" w:firstLine="424"/>
        <w:rPr>
          <w:sz w:val="28"/>
          <w:szCs w:val="24"/>
        </w:rPr>
      </w:pPr>
      <w:r w:rsidRPr="0062301D">
        <w:rPr>
          <w:sz w:val="28"/>
          <w:szCs w:val="24"/>
        </w:rPr>
        <w:t xml:space="preserve">Republic of Azerbaijan which declared its independence from the first day relations with other states, inviolability of state borders, territorial integrity, disputed issues with peaceful settlement. Azerbaijan republic created its principles of non- interference in the internal affairs of other states. </w:t>
      </w:r>
      <w:r w:rsidRPr="0062301D">
        <w:rPr>
          <w:b/>
          <w:sz w:val="28"/>
          <w:szCs w:val="24"/>
        </w:rPr>
        <w:t xml:space="preserve">At the end of the </w:t>
      </w:r>
      <w:r w:rsidRPr="0062301D">
        <w:rPr>
          <w:b/>
          <w:spacing w:val="-3"/>
          <w:sz w:val="28"/>
          <w:szCs w:val="24"/>
        </w:rPr>
        <w:t xml:space="preserve">1991 </w:t>
      </w:r>
      <w:r w:rsidRPr="0062301D">
        <w:rPr>
          <w:b/>
          <w:spacing w:val="-4"/>
          <w:sz w:val="28"/>
          <w:szCs w:val="24"/>
        </w:rPr>
        <w:t xml:space="preserve">year </w:t>
      </w:r>
      <w:r w:rsidRPr="0062301D">
        <w:rPr>
          <w:spacing w:val="-4"/>
          <w:sz w:val="28"/>
          <w:szCs w:val="24"/>
        </w:rPr>
        <w:t xml:space="preserve">between Russia </w:t>
      </w:r>
      <w:r w:rsidRPr="0062301D">
        <w:rPr>
          <w:spacing w:val="-3"/>
          <w:sz w:val="28"/>
          <w:szCs w:val="24"/>
        </w:rPr>
        <w:t xml:space="preserve">and </w:t>
      </w:r>
      <w:r w:rsidRPr="0062301D">
        <w:rPr>
          <w:spacing w:val="-4"/>
          <w:sz w:val="28"/>
          <w:szCs w:val="24"/>
        </w:rPr>
        <w:t xml:space="preserve">Armenia signed </w:t>
      </w:r>
      <w:r w:rsidRPr="0062301D">
        <w:rPr>
          <w:sz w:val="28"/>
          <w:szCs w:val="24"/>
        </w:rPr>
        <w:t xml:space="preserve">a </w:t>
      </w:r>
      <w:r w:rsidRPr="0062301D">
        <w:rPr>
          <w:spacing w:val="-4"/>
          <w:sz w:val="28"/>
          <w:szCs w:val="24"/>
        </w:rPr>
        <w:t xml:space="preserve">contract about </w:t>
      </w:r>
      <w:r w:rsidRPr="0062301D">
        <w:rPr>
          <w:b/>
          <w:spacing w:val="-5"/>
          <w:sz w:val="28"/>
          <w:szCs w:val="24"/>
        </w:rPr>
        <w:t xml:space="preserve">friendship, cooperation </w:t>
      </w:r>
      <w:r w:rsidRPr="0062301D">
        <w:rPr>
          <w:b/>
          <w:spacing w:val="-3"/>
          <w:sz w:val="28"/>
          <w:szCs w:val="24"/>
        </w:rPr>
        <w:t xml:space="preserve">and </w:t>
      </w:r>
      <w:r w:rsidRPr="0062301D">
        <w:rPr>
          <w:b/>
          <w:spacing w:val="-4"/>
          <w:sz w:val="28"/>
          <w:szCs w:val="24"/>
        </w:rPr>
        <w:t xml:space="preserve">Mutual </w:t>
      </w:r>
      <w:r w:rsidRPr="0062301D">
        <w:rPr>
          <w:b/>
          <w:spacing w:val="-5"/>
          <w:sz w:val="28"/>
          <w:szCs w:val="24"/>
        </w:rPr>
        <w:t xml:space="preserve">Security </w:t>
      </w:r>
      <w:r w:rsidRPr="0062301D">
        <w:rPr>
          <w:spacing w:val="-4"/>
          <w:sz w:val="28"/>
          <w:szCs w:val="24"/>
        </w:rPr>
        <w:t xml:space="preserve">gave </w:t>
      </w:r>
      <w:r w:rsidRPr="0062301D">
        <w:rPr>
          <w:sz w:val="28"/>
          <w:szCs w:val="24"/>
        </w:rPr>
        <w:t xml:space="preserve">a </w:t>
      </w:r>
      <w:r w:rsidRPr="0062301D">
        <w:rPr>
          <w:spacing w:val="-4"/>
          <w:sz w:val="28"/>
          <w:szCs w:val="24"/>
        </w:rPr>
        <w:t xml:space="preserve">chance </w:t>
      </w:r>
      <w:r w:rsidRPr="0062301D">
        <w:rPr>
          <w:sz w:val="28"/>
          <w:szCs w:val="24"/>
        </w:rPr>
        <w:t xml:space="preserve">to </w:t>
      </w:r>
      <w:r w:rsidRPr="0062301D">
        <w:rPr>
          <w:spacing w:val="-3"/>
          <w:sz w:val="28"/>
          <w:szCs w:val="24"/>
        </w:rPr>
        <w:t xml:space="preserve">the </w:t>
      </w:r>
      <w:r w:rsidRPr="0062301D">
        <w:rPr>
          <w:spacing w:val="-4"/>
          <w:sz w:val="28"/>
          <w:szCs w:val="24"/>
        </w:rPr>
        <w:t xml:space="preserve">Russia </w:t>
      </w:r>
      <w:r w:rsidRPr="0062301D">
        <w:rPr>
          <w:sz w:val="28"/>
          <w:szCs w:val="24"/>
        </w:rPr>
        <w:t xml:space="preserve">to </w:t>
      </w:r>
      <w:r w:rsidRPr="0062301D">
        <w:rPr>
          <w:spacing w:val="-4"/>
          <w:sz w:val="28"/>
          <w:szCs w:val="24"/>
        </w:rPr>
        <w:t>provide Nagorno Karabakh</w:t>
      </w:r>
      <w:r w:rsidRPr="0062301D">
        <w:rPr>
          <w:spacing w:val="52"/>
          <w:sz w:val="28"/>
          <w:szCs w:val="24"/>
        </w:rPr>
        <w:t xml:space="preserve"> </w:t>
      </w:r>
      <w:proofErr w:type="spellStart"/>
      <w:r w:rsidRPr="0062301D">
        <w:rPr>
          <w:spacing w:val="-5"/>
          <w:sz w:val="28"/>
          <w:szCs w:val="24"/>
        </w:rPr>
        <w:t>Armenias</w:t>
      </w:r>
      <w:proofErr w:type="spellEnd"/>
      <w:r w:rsidRPr="0062301D">
        <w:rPr>
          <w:spacing w:val="-5"/>
          <w:sz w:val="28"/>
          <w:szCs w:val="24"/>
        </w:rPr>
        <w:t xml:space="preserve">’ </w:t>
      </w:r>
      <w:r w:rsidRPr="0062301D">
        <w:rPr>
          <w:spacing w:val="-4"/>
          <w:sz w:val="28"/>
          <w:szCs w:val="24"/>
        </w:rPr>
        <w:t xml:space="preserve">with arm. </w:t>
      </w:r>
      <w:r w:rsidRPr="0062301D">
        <w:rPr>
          <w:b/>
          <w:sz w:val="28"/>
          <w:szCs w:val="24"/>
        </w:rPr>
        <w:t xml:space="preserve">On 9 </w:t>
      </w:r>
      <w:r w:rsidRPr="0062301D">
        <w:rPr>
          <w:b/>
          <w:spacing w:val="-4"/>
          <w:sz w:val="28"/>
          <w:szCs w:val="24"/>
        </w:rPr>
        <w:t xml:space="preserve">October </w:t>
      </w:r>
      <w:r w:rsidRPr="0062301D">
        <w:rPr>
          <w:b/>
          <w:sz w:val="28"/>
          <w:szCs w:val="24"/>
        </w:rPr>
        <w:t xml:space="preserve">at </w:t>
      </w:r>
      <w:r w:rsidRPr="0062301D">
        <w:rPr>
          <w:b/>
          <w:spacing w:val="-4"/>
          <w:sz w:val="28"/>
          <w:szCs w:val="24"/>
        </w:rPr>
        <w:t xml:space="preserve">the </w:t>
      </w:r>
      <w:r w:rsidRPr="0062301D">
        <w:rPr>
          <w:b/>
          <w:spacing w:val="-3"/>
          <w:sz w:val="28"/>
          <w:szCs w:val="24"/>
        </w:rPr>
        <w:t xml:space="preserve">end </w:t>
      </w:r>
      <w:r w:rsidRPr="0062301D">
        <w:rPr>
          <w:b/>
          <w:sz w:val="28"/>
          <w:szCs w:val="24"/>
        </w:rPr>
        <w:t xml:space="preserve">of </w:t>
      </w:r>
      <w:r w:rsidRPr="0062301D">
        <w:rPr>
          <w:b/>
          <w:spacing w:val="-3"/>
          <w:sz w:val="28"/>
          <w:szCs w:val="24"/>
        </w:rPr>
        <w:t xml:space="preserve">the </w:t>
      </w:r>
      <w:proofErr w:type="gramStart"/>
      <w:r w:rsidRPr="0062301D">
        <w:rPr>
          <w:b/>
          <w:spacing w:val="-4"/>
          <w:sz w:val="28"/>
          <w:szCs w:val="24"/>
        </w:rPr>
        <w:t>1991 year</w:t>
      </w:r>
      <w:proofErr w:type="gramEnd"/>
      <w:r w:rsidRPr="0062301D">
        <w:rPr>
          <w:b/>
          <w:spacing w:val="-4"/>
          <w:sz w:val="28"/>
          <w:szCs w:val="24"/>
        </w:rPr>
        <w:t xml:space="preserve"> </w:t>
      </w:r>
      <w:r w:rsidRPr="0062301D">
        <w:rPr>
          <w:spacing w:val="-5"/>
          <w:sz w:val="28"/>
          <w:szCs w:val="24"/>
        </w:rPr>
        <w:t xml:space="preserve">Supreme </w:t>
      </w:r>
      <w:r w:rsidRPr="0062301D">
        <w:rPr>
          <w:spacing w:val="-4"/>
          <w:sz w:val="28"/>
          <w:szCs w:val="24"/>
        </w:rPr>
        <w:t xml:space="preserve">Soviet adopted </w:t>
      </w:r>
      <w:r w:rsidRPr="0062301D">
        <w:rPr>
          <w:spacing w:val="-3"/>
          <w:sz w:val="28"/>
          <w:szCs w:val="24"/>
        </w:rPr>
        <w:t xml:space="preserve">the law on </w:t>
      </w:r>
      <w:r w:rsidRPr="0062301D">
        <w:rPr>
          <w:spacing w:val="-5"/>
          <w:sz w:val="28"/>
          <w:szCs w:val="24"/>
        </w:rPr>
        <w:t xml:space="preserve">self-defense </w:t>
      </w:r>
      <w:r w:rsidRPr="0062301D">
        <w:rPr>
          <w:spacing w:val="-4"/>
          <w:sz w:val="28"/>
          <w:szCs w:val="24"/>
        </w:rPr>
        <w:t xml:space="preserve">forces. Armenian invaders </w:t>
      </w:r>
      <w:r w:rsidRPr="0062301D">
        <w:rPr>
          <w:b/>
          <w:spacing w:val="-4"/>
          <w:sz w:val="28"/>
          <w:szCs w:val="24"/>
        </w:rPr>
        <w:t xml:space="preserve">January </w:t>
      </w:r>
      <w:r w:rsidRPr="0062301D">
        <w:rPr>
          <w:b/>
          <w:sz w:val="28"/>
          <w:szCs w:val="24"/>
        </w:rPr>
        <w:t xml:space="preserve">in </w:t>
      </w:r>
      <w:r w:rsidRPr="0062301D">
        <w:rPr>
          <w:b/>
          <w:spacing w:val="-3"/>
          <w:sz w:val="28"/>
          <w:szCs w:val="24"/>
        </w:rPr>
        <w:t xml:space="preserve">1992 </w:t>
      </w:r>
      <w:proofErr w:type="spellStart"/>
      <w:r w:rsidRPr="0062301D">
        <w:rPr>
          <w:b/>
          <w:spacing w:val="-4"/>
          <w:sz w:val="28"/>
          <w:szCs w:val="24"/>
        </w:rPr>
        <w:t>Kerkicahan</w:t>
      </w:r>
      <w:proofErr w:type="spellEnd"/>
      <w:r w:rsidRPr="0062301D">
        <w:rPr>
          <w:b/>
          <w:spacing w:val="-4"/>
          <w:sz w:val="28"/>
          <w:szCs w:val="24"/>
        </w:rPr>
        <w:t xml:space="preserve">, </w:t>
      </w:r>
      <w:r w:rsidRPr="0062301D">
        <w:rPr>
          <w:b/>
          <w:spacing w:val="-3"/>
          <w:sz w:val="28"/>
          <w:szCs w:val="24"/>
        </w:rPr>
        <w:t xml:space="preserve">in </w:t>
      </w:r>
      <w:r w:rsidRPr="0062301D">
        <w:rPr>
          <w:b/>
          <w:spacing w:val="-4"/>
          <w:sz w:val="28"/>
          <w:szCs w:val="24"/>
        </w:rPr>
        <w:t>February</w:t>
      </w:r>
      <w:r w:rsidRPr="0062301D">
        <w:rPr>
          <w:b/>
          <w:spacing w:val="52"/>
          <w:sz w:val="28"/>
          <w:szCs w:val="24"/>
        </w:rPr>
        <w:t xml:space="preserve"> </w:t>
      </w:r>
      <w:proofErr w:type="spellStart"/>
      <w:r w:rsidRPr="0062301D">
        <w:rPr>
          <w:b/>
          <w:spacing w:val="-5"/>
          <w:sz w:val="28"/>
          <w:szCs w:val="24"/>
        </w:rPr>
        <w:t>Malibayli</w:t>
      </w:r>
      <w:proofErr w:type="spellEnd"/>
      <w:r w:rsidRPr="0062301D">
        <w:rPr>
          <w:b/>
          <w:spacing w:val="-5"/>
          <w:sz w:val="28"/>
          <w:szCs w:val="24"/>
        </w:rPr>
        <w:t xml:space="preserve">, </w:t>
      </w:r>
      <w:r w:rsidRPr="0062301D">
        <w:rPr>
          <w:b/>
          <w:sz w:val="28"/>
          <w:szCs w:val="24"/>
        </w:rPr>
        <w:t xml:space="preserve">by sei- zing a </w:t>
      </w:r>
      <w:proofErr w:type="spellStart"/>
      <w:r w:rsidRPr="0062301D">
        <w:rPr>
          <w:b/>
          <w:sz w:val="28"/>
          <w:szCs w:val="24"/>
        </w:rPr>
        <w:t>Gushchular</w:t>
      </w:r>
      <w:proofErr w:type="spellEnd"/>
      <w:r w:rsidRPr="0062301D">
        <w:rPr>
          <w:b/>
          <w:sz w:val="28"/>
          <w:szCs w:val="24"/>
        </w:rPr>
        <w:t xml:space="preserve"> </w:t>
      </w:r>
      <w:r w:rsidRPr="0062301D">
        <w:rPr>
          <w:sz w:val="28"/>
          <w:szCs w:val="24"/>
        </w:rPr>
        <w:t xml:space="preserve">villages surrounded </w:t>
      </w:r>
      <w:r w:rsidRPr="0062301D">
        <w:rPr>
          <w:b/>
          <w:sz w:val="28"/>
          <w:szCs w:val="24"/>
        </w:rPr>
        <w:t>Khojaly and Shusha</w:t>
      </w:r>
      <w:r w:rsidRPr="0062301D">
        <w:rPr>
          <w:sz w:val="28"/>
          <w:szCs w:val="24"/>
        </w:rPr>
        <w:t>.</w:t>
      </w:r>
    </w:p>
    <w:p w14:paraId="218B8AC8" w14:textId="77777777" w:rsidR="00D80A2A" w:rsidRPr="0062301D" w:rsidRDefault="0031107F" w:rsidP="005779F0">
      <w:pPr>
        <w:pStyle w:val="GvdeMetni"/>
        <w:spacing w:line="276" w:lineRule="auto"/>
        <w:ind w:firstLine="426"/>
        <w:jc w:val="left"/>
        <w:rPr>
          <w:sz w:val="28"/>
          <w:szCs w:val="28"/>
        </w:rPr>
      </w:pPr>
      <w:r w:rsidRPr="0062301D">
        <w:rPr>
          <w:b/>
          <w:sz w:val="28"/>
          <w:szCs w:val="28"/>
        </w:rPr>
        <w:t xml:space="preserve">On 25 February 1992 </w:t>
      </w:r>
      <w:r w:rsidRPr="0062301D">
        <w:rPr>
          <w:sz w:val="28"/>
          <w:szCs w:val="28"/>
        </w:rPr>
        <w:t xml:space="preserve">Armenian armed forces </w:t>
      </w:r>
      <w:proofErr w:type="gramStart"/>
      <w:r w:rsidRPr="0062301D">
        <w:rPr>
          <w:sz w:val="28"/>
          <w:szCs w:val="28"/>
        </w:rPr>
        <w:t>belonged  to</w:t>
      </w:r>
      <w:proofErr w:type="gramEnd"/>
      <w:r w:rsidRPr="0062301D">
        <w:rPr>
          <w:sz w:val="28"/>
          <w:szCs w:val="28"/>
        </w:rPr>
        <w:t xml:space="preserve"> Russia </w:t>
      </w:r>
      <w:r w:rsidRPr="0062301D">
        <w:rPr>
          <w:b/>
          <w:sz w:val="28"/>
          <w:szCs w:val="28"/>
        </w:rPr>
        <w:t xml:space="preserve">366 </w:t>
      </w:r>
      <w:proofErr w:type="spellStart"/>
      <w:r w:rsidRPr="0062301D">
        <w:rPr>
          <w:b/>
          <w:sz w:val="28"/>
          <w:szCs w:val="28"/>
          <w:vertAlign w:val="superscript"/>
        </w:rPr>
        <w:t>th</w:t>
      </w:r>
      <w:proofErr w:type="spellEnd"/>
      <w:r w:rsidRPr="0062301D">
        <w:rPr>
          <w:b/>
          <w:sz w:val="28"/>
          <w:szCs w:val="28"/>
        </w:rPr>
        <w:t xml:space="preserve"> shooter regiment </w:t>
      </w:r>
      <w:r w:rsidRPr="0062301D">
        <w:rPr>
          <w:sz w:val="28"/>
          <w:szCs w:val="28"/>
        </w:rPr>
        <w:t xml:space="preserve">attacked to Khojaly. One of the greatest tragedies of the XX century was committed </w:t>
      </w:r>
      <w:r w:rsidRPr="0062301D">
        <w:rPr>
          <w:b/>
          <w:sz w:val="28"/>
          <w:szCs w:val="28"/>
        </w:rPr>
        <w:t>Khojaly genocide</w:t>
      </w:r>
      <w:r w:rsidRPr="0062301D">
        <w:rPr>
          <w:sz w:val="28"/>
          <w:szCs w:val="28"/>
        </w:rPr>
        <w:t xml:space="preserve">. In the case of the republic's leadership knowledgeable enough did not see the necessary measures to prevent this tragedy. Khojaly, with 150 defenders came face to face with the enemy. There is group 22 people who led by </w:t>
      </w:r>
      <w:r w:rsidRPr="0062301D">
        <w:rPr>
          <w:b/>
          <w:sz w:val="28"/>
          <w:szCs w:val="28"/>
        </w:rPr>
        <w:t xml:space="preserve">Alif Hajiyev </w:t>
      </w:r>
      <w:r w:rsidRPr="0062301D">
        <w:rPr>
          <w:sz w:val="28"/>
          <w:szCs w:val="28"/>
        </w:rPr>
        <w:t xml:space="preserve">thrice heroically could repulsing enemy attacks. </w:t>
      </w:r>
      <w:proofErr w:type="spellStart"/>
      <w:proofErr w:type="gramStart"/>
      <w:r w:rsidRPr="0062301D">
        <w:rPr>
          <w:b/>
          <w:sz w:val="28"/>
          <w:szCs w:val="28"/>
        </w:rPr>
        <w:t>A</w:t>
      </w:r>
      <w:r w:rsidRPr="0062301D">
        <w:rPr>
          <w:sz w:val="28"/>
          <w:szCs w:val="28"/>
        </w:rPr>
        <w:t>.</w:t>
      </w:r>
      <w:r w:rsidRPr="0062301D">
        <w:rPr>
          <w:b/>
          <w:sz w:val="28"/>
          <w:szCs w:val="28"/>
        </w:rPr>
        <w:t>Hajiyev</w:t>
      </w:r>
      <w:proofErr w:type="spellEnd"/>
      <w:proofErr w:type="gramEnd"/>
      <w:r w:rsidRPr="0062301D">
        <w:rPr>
          <w:b/>
          <w:sz w:val="28"/>
          <w:szCs w:val="28"/>
        </w:rPr>
        <w:t xml:space="preserve"> </w:t>
      </w:r>
      <w:r w:rsidRPr="0062301D">
        <w:rPr>
          <w:sz w:val="28"/>
          <w:szCs w:val="28"/>
        </w:rPr>
        <w:t xml:space="preserve">died heroically. After his death he was awarded </w:t>
      </w:r>
      <w:r w:rsidRPr="0062301D">
        <w:rPr>
          <w:b/>
          <w:sz w:val="28"/>
          <w:szCs w:val="28"/>
        </w:rPr>
        <w:t>Azerbaijan National Hero</w:t>
      </w:r>
      <w:r w:rsidRPr="0062301D">
        <w:rPr>
          <w:sz w:val="28"/>
          <w:szCs w:val="28"/>
        </w:rPr>
        <w:t xml:space="preserve">. When </w:t>
      </w:r>
      <w:r w:rsidRPr="0062301D">
        <w:rPr>
          <w:b/>
          <w:sz w:val="28"/>
          <w:szCs w:val="28"/>
        </w:rPr>
        <w:t xml:space="preserve">Tofig Huseynov </w:t>
      </w:r>
      <w:r w:rsidRPr="0062301D">
        <w:rPr>
          <w:sz w:val="28"/>
          <w:szCs w:val="28"/>
        </w:rPr>
        <w:t>was surrounded he shot himself the last bullet. After his death he was awarded Azerbaijan National Hero</w:t>
      </w:r>
      <w:r w:rsidRPr="0062301D">
        <w:rPr>
          <w:b/>
          <w:sz w:val="28"/>
          <w:szCs w:val="28"/>
        </w:rPr>
        <w:t xml:space="preserve">. </w:t>
      </w:r>
      <w:r w:rsidRPr="0062301D">
        <w:rPr>
          <w:sz w:val="28"/>
          <w:szCs w:val="28"/>
        </w:rPr>
        <w:t xml:space="preserve">At the Khojaly genocide was killed 613 people, 487 people were injured, 1275 people took hostage, 6 families were </w:t>
      </w:r>
      <w:proofErr w:type="gramStart"/>
      <w:r w:rsidRPr="0062301D">
        <w:rPr>
          <w:sz w:val="28"/>
          <w:szCs w:val="28"/>
        </w:rPr>
        <w:t>completely destroyed</w:t>
      </w:r>
      <w:proofErr w:type="gramEnd"/>
      <w:r w:rsidRPr="0062301D">
        <w:rPr>
          <w:sz w:val="28"/>
          <w:szCs w:val="28"/>
        </w:rPr>
        <w:t>, and city was</w:t>
      </w:r>
      <w:r w:rsidRPr="0062301D">
        <w:rPr>
          <w:spacing w:val="-1"/>
          <w:sz w:val="28"/>
          <w:szCs w:val="28"/>
        </w:rPr>
        <w:t xml:space="preserve"> </w:t>
      </w:r>
      <w:r w:rsidRPr="0062301D">
        <w:rPr>
          <w:sz w:val="28"/>
          <w:szCs w:val="28"/>
        </w:rPr>
        <w:t>burned.</w:t>
      </w:r>
    </w:p>
    <w:p w14:paraId="218B8AC9"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755" w:gutter="0"/>
          <w:cols w:space="708"/>
        </w:sectPr>
      </w:pPr>
    </w:p>
    <w:p w14:paraId="218B8ACA" w14:textId="77777777" w:rsidR="00D80A2A" w:rsidRPr="0062301D" w:rsidRDefault="0031107F" w:rsidP="005779F0">
      <w:pPr>
        <w:pStyle w:val="GvdeMetni"/>
        <w:spacing w:before="64" w:line="276" w:lineRule="auto"/>
        <w:ind w:left="114" w:right="171" w:firstLine="426"/>
        <w:jc w:val="left"/>
        <w:rPr>
          <w:sz w:val="28"/>
          <w:szCs w:val="28"/>
        </w:rPr>
      </w:pPr>
      <w:r w:rsidRPr="0062301D">
        <w:rPr>
          <w:sz w:val="28"/>
          <w:szCs w:val="28"/>
        </w:rPr>
        <w:lastRenderedPageBreak/>
        <w:t xml:space="preserve">Khojaly tragedy increased political tensions in society. At the request of the people an emergency session of the Supreme Soviet </w:t>
      </w:r>
      <w:r w:rsidRPr="0062301D">
        <w:rPr>
          <w:b/>
          <w:sz w:val="28"/>
          <w:szCs w:val="28"/>
        </w:rPr>
        <w:t xml:space="preserve">A. </w:t>
      </w:r>
      <w:proofErr w:type="spellStart"/>
      <w:r w:rsidRPr="0062301D">
        <w:rPr>
          <w:b/>
          <w:sz w:val="28"/>
          <w:szCs w:val="28"/>
        </w:rPr>
        <w:t>Mutallimov</w:t>
      </w:r>
      <w:proofErr w:type="spellEnd"/>
      <w:r w:rsidRPr="0062301D">
        <w:rPr>
          <w:b/>
          <w:sz w:val="28"/>
          <w:szCs w:val="28"/>
        </w:rPr>
        <w:t xml:space="preserve"> </w:t>
      </w:r>
      <w:r w:rsidRPr="0062301D">
        <w:rPr>
          <w:sz w:val="28"/>
          <w:szCs w:val="28"/>
        </w:rPr>
        <w:t xml:space="preserve">was forced to resign. Armenians with the support of Russians attacked in Shusha and </w:t>
      </w:r>
      <w:proofErr w:type="spellStart"/>
      <w:r w:rsidRPr="0062301D">
        <w:rPr>
          <w:sz w:val="28"/>
          <w:szCs w:val="28"/>
        </w:rPr>
        <w:t>Lachin</w:t>
      </w:r>
      <w:proofErr w:type="spellEnd"/>
      <w:r w:rsidRPr="0062301D">
        <w:rPr>
          <w:sz w:val="28"/>
          <w:szCs w:val="28"/>
        </w:rPr>
        <w:t xml:space="preserve"> direction. Shusha was already under siege. At the night of May 7 to the 8 the city was shot a strong shelling. And 6000 enemy soldiers, with 72 tanks attacked to the city. </w:t>
      </w:r>
      <w:r w:rsidRPr="0062301D">
        <w:rPr>
          <w:b/>
          <w:sz w:val="28"/>
          <w:szCs w:val="28"/>
        </w:rPr>
        <w:t xml:space="preserve">On 9 May 1992 </w:t>
      </w:r>
      <w:r w:rsidRPr="0062301D">
        <w:rPr>
          <w:sz w:val="28"/>
          <w:szCs w:val="28"/>
        </w:rPr>
        <w:t xml:space="preserve">Shusha has collapsed. </w:t>
      </w:r>
      <w:r w:rsidRPr="0062301D">
        <w:rPr>
          <w:b/>
          <w:sz w:val="28"/>
          <w:szCs w:val="28"/>
        </w:rPr>
        <w:t xml:space="preserve">On 18 May 1992 </w:t>
      </w:r>
      <w:proofErr w:type="spellStart"/>
      <w:r w:rsidRPr="0062301D">
        <w:rPr>
          <w:sz w:val="28"/>
          <w:szCs w:val="28"/>
        </w:rPr>
        <w:t>Lachin</w:t>
      </w:r>
      <w:proofErr w:type="spellEnd"/>
      <w:r w:rsidRPr="0062301D">
        <w:rPr>
          <w:sz w:val="28"/>
          <w:szCs w:val="28"/>
        </w:rPr>
        <w:t xml:space="preserve"> was occupied. Between Nagorno-Karabakh </w:t>
      </w:r>
      <w:proofErr w:type="gramStart"/>
      <w:r w:rsidRPr="0062301D">
        <w:rPr>
          <w:sz w:val="28"/>
          <w:szCs w:val="28"/>
        </w:rPr>
        <w:t>separatists‘ and</w:t>
      </w:r>
      <w:proofErr w:type="gramEnd"/>
      <w:r w:rsidRPr="0062301D">
        <w:rPr>
          <w:sz w:val="28"/>
          <w:szCs w:val="28"/>
        </w:rPr>
        <w:t xml:space="preserve"> Armenia direct contact - appeared in a</w:t>
      </w:r>
      <w:r w:rsidRPr="0062301D">
        <w:rPr>
          <w:spacing w:val="-3"/>
          <w:sz w:val="28"/>
          <w:szCs w:val="28"/>
        </w:rPr>
        <w:t xml:space="preserve"> </w:t>
      </w:r>
      <w:r w:rsidRPr="0062301D">
        <w:rPr>
          <w:sz w:val="28"/>
          <w:szCs w:val="28"/>
        </w:rPr>
        <w:t>corridor.</w:t>
      </w:r>
    </w:p>
    <w:p w14:paraId="218B8ACB" w14:textId="77777777" w:rsidR="00D80A2A" w:rsidRPr="0062301D" w:rsidRDefault="0031107F" w:rsidP="005779F0">
      <w:pPr>
        <w:pStyle w:val="GvdeMetni"/>
        <w:spacing w:line="276" w:lineRule="auto"/>
        <w:ind w:firstLine="426"/>
        <w:jc w:val="left"/>
        <w:rPr>
          <w:sz w:val="28"/>
          <w:szCs w:val="28"/>
        </w:rPr>
      </w:pPr>
      <w:r w:rsidRPr="0062301D">
        <w:rPr>
          <w:b/>
          <w:sz w:val="28"/>
          <w:szCs w:val="28"/>
        </w:rPr>
        <w:t xml:space="preserve">On 7 June 1992 </w:t>
      </w:r>
      <w:r w:rsidRPr="0062301D">
        <w:rPr>
          <w:sz w:val="28"/>
          <w:szCs w:val="28"/>
        </w:rPr>
        <w:t xml:space="preserve">at the president elections chairman of Popular Front of Azerbaijan </w:t>
      </w:r>
      <w:proofErr w:type="spellStart"/>
      <w:r w:rsidRPr="0062301D">
        <w:rPr>
          <w:b/>
          <w:sz w:val="28"/>
          <w:szCs w:val="28"/>
        </w:rPr>
        <w:t>Abulfaz</w:t>
      </w:r>
      <w:proofErr w:type="spellEnd"/>
      <w:r w:rsidRPr="0062301D">
        <w:rPr>
          <w:b/>
          <w:sz w:val="28"/>
          <w:szCs w:val="28"/>
        </w:rPr>
        <w:t xml:space="preserve"> Elchibey </w:t>
      </w:r>
      <w:r w:rsidRPr="0062301D">
        <w:rPr>
          <w:sz w:val="28"/>
          <w:szCs w:val="28"/>
        </w:rPr>
        <w:t xml:space="preserve">was elected a president. In Azerbaijan </w:t>
      </w:r>
      <w:r w:rsidRPr="0062301D">
        <w:rPr>
          <w:b/>
          <w:sz w:val="28"/>
          <w:szCs w:val="28"/>
        </w:rPr>
        <w:t xml:space="preserve">ANF- </w:t>
      </w:r>
      <w:proofErr w:type="spellStart"/>
      <w:r w:rsidRPr="0062301D">
        <w:rPr>
          <w:b/>
          <w:sz w:val="28"/>
          <w:szCs w:val="28"/>
        </w:rPr>
        <w:t>Musavat</w:t>
      </w:r>
      <w:proofErr w:type="spellEnd"/>
      <w:r w:rsidRPr="0062301D">
        <w:rPr>
          <w:b/>
          <w:sz w:val="28"/>
          <w:szCs w:val="28"/>
        </w:rPr>
        <w:t xml:space="preserve"> couple </w:t>
      </w:r>
      <w:r w:rsidRPr="0062301D">
        <w:rPr>
          <w:sz w:val="28"/>
          <w:szCs w:val="28"/>
        </w:rPr>
        <w:t xml:space="preserve">came to power. </w:t>
      </w:r>
      <w:r w:rsidRPr="0062301D">
        <w:rPr>
          <w:b/>
          <w:sz w:val="28"/>
          <w:szCs w:val="28"/>
        </w:rPr>
        <w:t xml:space="preserve">On 15 May 1992 </w:t>
      </w:r>
      <w:proofErr w:type="gramStart"/>
      <w:r w:rsidRPr="0062301D">
        <w:rPr>
          <w:sz w:val="28"/>
          <w:szCs w:val="28"/>
        </w:rPr>
        <w:t>USSR‘</w:t>
      </w:r>
      <w:proofErr w:type="gramEnd"/>
      <w:r w:rsidRPr="0062301D">
        <w:rPr>
          <w:sz w:val="28"/>
          <w:szCs w:val="28"/>
        </w:rPr>
        <w:t xml:space="preserve">s on the distribution of military property according to the </w:t>
      </w:r>
      <w:proofErr w:type="spellStart"/>
      <w:r w:rsidRPr="0062301D">
        <w:rPr>
          <w:b/>
          <w:sz w:val="28"/>
          <w:szCs w:val="28"/>
        </w:rPr>
        <w:t>Dashkend</w:t>
      </w:r>
      <w:proofErr w:type="spellEnd"/>
      <w:r w:rsidRPr="0062301D">
        <w:rPr>
          <w:b/>
          <w:sz w:val="28"/>
          <w:szCs w:val="28"/>
        </w:rPr>
        <w:t xml:space="preserve"> contract </w:t>
      </w:r>
      <w:r w:rsidRPr="0062301D">
        <w:rPr>
          <w:sz w:val="28"/>
          <w:szCs w:val="28"/>
        </w:rPr>
        <w:t xml:space="preserve">on the basis of the arms and military equipment which given to Azerbaijan the situation in the army has improved. </w:t>
      </w:r>
      <w:proofErr w:type="gramStart"/>
      <w:r w:rsidRPr="0062301D">
        <w:rPr>
          <w:sz w:val="28"/>
          <w:szCs w:val="28"/>
        </w:rPr>
        <w:t>The  aviation</w:t>
      </w:r>
      <w:proofErr w:type="gramEnd"/>
      <w:r w:rsidRPr="0062301D">
        <w:rPr>
          <w:sz w:val="28"/>
          <w:szCs w:val="28"/>
        </w:rPr>
        <w:t xml:space="preserve"> regiment has created. The 25% of the forces and resources of the Caspian Fleet shared with Azerbaijan. </w:t>
      </w:r>
      <w:r w:rsidRPr="0062301D">
        <w:rPr>
          <w:b/>
          <w:sz w:val="28"/>
          <w:szCs w:val="28"/>
        </w:rPr>
        <w:t xml:space="preserve">On 1992 June </w:t>
      </w:r>
      <w:r w:rsidRPr="0062301D">
        <w:rPr>
          <w:sz w:val="28"/>
          <w:szCs w:val="28"/>
        </w:rPr>
        <w:t xml:space="preserve">the armed forces of Republic – military, internal troops and other military armed forces for managing from the center a presidential decree </w:t>
      </w:r>
      <w:proofErr w:type="gramStart"/>
      <w:r w:rsidRPr="0062301D">
        <w:rPr>
          <w:sz w:val="28"/>
          <w:szCs w:val="28"/>
        </w:rPr>
        <w:t>have</w:t>
      </w:r>
      <w:proofErr w:type="gramEnd"/>
      <w:r w:rsidRPr="0062301D">
        <w:rPr>
          <w:sz w:val="28"/>
          <w:szCs w:val="28"/>
        </w:rPr>
        <w:t xml:space="preserve"> played an important role. Azerbaijani National Army with the support of special police troops in the occupied territories a portion cleaned from robbers. </w:t>
      </w:r>
      <w:r w:rsidRPr="0062301D">
        <w:rPr>
          <w:b/>
          <w:sz w:val="28"/>
          <w:szCs w:val="28"/>
        </w:rPr>
        <w:t xml:space="preserve">In summer 1992 </w:t>
      </w:r>
      <w:r w:rsidRPr="0062301D">
        <w:rPr>
          <w:sz w:val="28"/>
          <w:szCs w:val="28"/>
        </w:rPr>
        <w:t xml:space="preserve">the army of Azerbaijan result of the </w:t>
      </w:r>
      <w:r w:rsidRPr="0062301D">
        <w:rPr>
          <w:b/>
          <w:sz w:val="28"/>
          <w:szCs w:val="28"/>
        </w:rPr>
        <w:t xml:space="preserve">operation </w:t>
      </w:r>
      <w:proofErr w:type="spellStart"/>
      <w:r w:rsidRPr="0062301D">
        <w:rPr>
          <w:b/>
          <w:sz w:val="28"/>
          <w:szCs w:val="28"/>
        </w:rPr>
        <w:t>Agdara</w:t>
      </w:r>
      <w:proofErr w:type="spellEnd"/>
      <w:r w:rsidRPr="0062301D">
        <w:rPr>
          <w:b/>
          <w:sz w:val="28"/>
          <w:szCs w:val="28"/>
        </w:rPr>
        <w:t xml:space="preserve"> </w:t>
      </w:r>
      <w:r w:rsidRPr="0062301D">
        <w:rPr>
          <w:sz w:val="28"/>
          <w:szCs w:val="28"/>
        </w:rPr>
        <w:t xml:space="preserve">region of </w:t>
      </w:r>
      <w:proofErr w:type="spellStart"/>
      <w:r w:rsidRPr="0062301D">
        <w:rPr>
          <w:sz w:val="28"/>
          <w:szCs w:val="28"/>
        </w:rPr>
        <w:t>Goranboy</w:t>
      </w:r>
      <w:proofErr w:type="spellEnd"/>
      <w:r w:rsidRPr="0062301D">
        <w:rPr>
          <w:sz w:val="28"/>
          <w:szCs w:val="28"/>
        </w:rPr>
        <w:t xml:space="preserve"> the occupied territories </w:t>
      </w:r>
      <w:proofErr w:type="gramStart"/>
      <w:r w:rsidRPr="0062301D">
        <w:rPr>
          <w:sz w:val="28"/>
          <w:szCs w:val="28"/>
        </w:rPr>
        <w:t>was</w:t>
      </w:r>
      <w:proofErr w:type="gramEnd"/>
      <w:r w:rsidRPr="0062301D">
        <w:rPr>
          <w:sz w:val="28"/>
          <w:szCs w:val="28"/>
        </w:rPr>
        <w:t xml:space="preserve"> released. The south Armed Forces of Azerbaijan on the battles of </w:t>
      </w:r>
      <w:proofErr w:type="spellStart"/>
      <w:r w:rsidRPr="0062301D">
        <w:rPr>
          <w:b/>
          <w:sz w:val="28"/>
          <w:szCs w:val="28"/>
        </w:rPr>
        <w:t>Khojavend</w:t>
      </w:r>
      <w:proofErr w:type="spellEnd"/>
      <w:r w:rsidRPr="0062301D">
        <w:rPr>
          <w:b/>
          <w:sz w:val="28"/>
          <w:szCs w:val="28"/>
        </w:rPr>
        <w:t xml:space="preserve"> </w:t>
      </w:r>
      <w:r w:rsidRPr="0062301D">
        <w:rPr>
          <w:sz w:val="28"/>
          <w:szCs w:val="28"/>
        </w:rPr>
        <w:t>have gave serious casualties to the enemy.</w:t>
      </w:r>
    </w:p>
    <w:p w14:paraId="218B8ACC"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755" w:gutter="0"/>
          <w:cols w:space="708"/>
        </w:sectPr>
      </w:pPr>
    </w:p>
    <w:p w14:paraId="218B8ACD" w14:textId="77777777" w:rsidR="00D80A2A" w:rsidRPr="0062301D" w:rsidRDefault="0031107F" w:rsidP="005779F0">
      <w:pPr>
        <w:spacing w:before="64" w:line="276" w:lineRule="auto"/>
        <w:ind w:left="113" w:right="171" w:firstLine="426"/>
        <w:rPr>
          <w:b/>
          <w:sz w:val="28"/>
          <w:szCs w:val="24"/>
        </w:rPr>
      </w:pPr>
      <w:r w:rsidRPr="0062301D">
        <w:rPr>
          <w:sz w:val="28"/>
          <w:szCs w:val="24"/>
        </w:rPr>
        <w:lastRenderedPageBreak/>
        <w:t xml:space="preserve">The success of Azerbaijan army was concerned Moscow. </w:t>
      </w:r>
      <w:r w:rsidRPr="0062301D">
        <w:rPr>
          <w:b/>
          <w:sz w:val="28"/>
          <w:szCs w:val="24"/>
        </w:rPr>
        <w:t xml:space="preserve">In October 1992 </w:t>
      </w:r>
      <w:r w:rsidRPr="0062301D">
        <w:rPr>
          <w:sz w:val="28"/>
          <w:szCs w:val="24"/>
        </w:rPr>
        <w:t xml:space="preserve">the congress of USA blamed Azerbaijan by keeping Armenia in </w:t>
      </w:r>
      <w:proofErr w:type="spellStart"/>
      <w:r w:rsidRPr="0062301D">
        <w:rPr>
          <w:sz w:val="28"/>
          <w:szCs w:val="24"/>
        </w:rPr>
        <w:t>blocade</w:t>
      </w:r>
      <w:proofErr w:type="spellEnd"/>
      <w:r w:rsidRPr="0062301D">
        <w:rPr>
          <w:sz w:val="28"/>
          <w:szCs w:val="24"/>
        </w:rPr>
        <w:t xml:space="preserve"> “</w:t>
      </w:r>
      <w:r w:rsidRPr="0062301D">
        <w:rPr>
          <w:b/>
          <w:sz w:val="28"/>
          <w:szCs w:val="24"/>
        </w:rPr>
        <w:t>Support act of freedom</w:t>
      </w:r>
      <w:r w:rsidRPr="0062301D">
        <w:rPr>
          <w:sz w:val="28"/>
          <w:szCs w:val="24"/>
        </w:rPr>
        <w:t xml:space="preserve">” in placing restrictions on assistance to Azerbaijan accepted </w:t>
      </w:r>
      <w:r w:rsidRPr="0062301D">
        <w:rPr>
          <w:b/>
          <w:sz w:val="28"/>
          <w:szCs w:val="24"/>
        </w:rPr>
        <w:t xml:space="preserve">907 </w:t>
      </w:r>
      <w:proofErr w:type="gramStart"/>
      <w:r w:rsidRPr="0062301D">
        <w:rPr>
          <w:b/>
          <w:sz w:val="28"/>
          <w:szCs w:val="24"/>
        </w:rPr>
        <w:t>correction</w:t>
      </w:r>
      <w:proofErr w:type="gramEnd"/>
      <w:r w:rsidRPr="0062301D">
        <w:rPr>
          <w:sz w:val="28"/>
          <w:szCs w:val="24"/>
        </w:rPr>
        <w:t xml:space="preserve">. </w:t>
      </w:r>
      <w:r w:rsidRPr="0062301D">
        <w:rPr>
          <w:b/>
          <w:sz w:val="28"/>
          <w:szCs w:val="24"/>
        </w:rPr>
        <w:t xml:space="preserve">February in 1993 </w:t>
      </w:r>
      <w:r w:rsidRPr="0062301D">
        <w:rPr>
          <w:sz w:val="28"/>
          <w:szCs w:val="24"/>
        </w:rPr>
        <w:t xml:space="preserve">Armenian army the direction of </w:t>
      </w:r>
      <w:proofErr w:type="spellStart"/>
      <w:r w:rsidRPr="0062301D">
        <w:rPr>
          <w:sz w:val="28"/>
          <w:szCs w:val="24"/>
        </w:rPr>
        <w:t>Aghdara</w:t>
      </w:r>
      <w:proofErr w:type="spellEnd"/>
      <w:r w:rsidRPr="0062301D">
        <w:rPr>
          <w:sz w:val="28"/>
          <w:szCs w:val="24"/>
        </w:rPr>
        <w:t xml:space="preserve"> counter attacked. In a short </w:t>
      </w:r>
      <w:proofErr w:type="gramStart"/>
      <w:r w:rsidRPr="0062301D">
        <w:rPr>
          <w:sz w:val="28"/>
          <w:szCs w:val="24"/>
        </w:rPr>
        <w:t>time</w:t>
      </w:r>
      <w:proofErr w:type="gramEnd"/>
      <w:r w:rsidRPr="0062301D">
        <w:rPr>
          <w:sz w:val="28"/>
          <w:szCs w:val="24"/>
        </w:rPr>
        <w:t xml:space="preserve"> liberated territories again was occupied by the enemy. </w:t>
      </w:r>
      <w:proofErr w:type="spellStart"/>
      <w:r w:rsidRPr="0062301D">
        <w:rPr>
          <w:sz w:val="28"/>
          <w:szCs w:val="24"/>
        </w:rPr>
        <w:t>Kelbajar</w:t>
      </w:r>
      <w:proofErr w:type="spellEnd"/>
      <w:r w:rsidRPr="0062301D">
        <w:rPr>
          <w:sz w:val="28"/>
          <w:szCs w:val="24"/>
        </w:rPr>
        <w:t xml:space="preserve"> region was in front of danger. End of the March </w:t>
      </w:r>
      <w:proofErr w:type="spellStart"/>
      <w:r w:rsidRPr="0062301D">
        <w:rPr>
          <w:sz w:val="28"/>
          <w:szCs w:val="24"/>
        </w:rPr>
        <w:t>Kelbajar</w:t>
      </w:r>
      <w:proofErr w:type="spellEnd"/>
      <w:r w:rsidRPr="0062301D">
        <w:rPr>
          <w:sz w:val="28"/>
          <w:szCs w:val="24"/>
        </w:rPr>
        <w:t xml:space="preserve"> was shot both Armenia and </w:t>
      </w:r>
      <w:proofErr w:type="spellStart"/>
      <w:r w:rsidRPr="0062301D">
        <w:rPr>
          <w:sz w:val="28"/>
          <w:szCs w:val="24"/>
        </w:rPr>
        <w:t>Agdere</w:t>
      </w:r>
      <w:proofErr w:type="spellEnd"/>
      <w:r w:rsidRPr="0062301D">
        <w:rPr>
          <w:sz w:val="28"/>
          <w:szCs w:val="24"/>
        </w:rPr>
        <w:t xml:space="preserve"> side. The defense of the region could not be held. </w:t>
      </w:r>
      <w:r w:rsidRPr="0062301D">
        <w:rPr>
          <w:b/>
          <w:sz w:val="28"/>
          <w:szCs w:val="24"/>
        </w:rPr>
        <w:t xml:space="preserve">On 3 April 1993 </w:t>
      </w:r>
      <w:proofErr w:type="spellStart"/>
      <w:r w:rsidRPr="0062301D">
        <w:rPr>
          <w:sz w:val="28"/>
          <w:szCs w:val="24"/>
        </w:rPr>
        <w:t>Kelbajar</w:t>
      </w:r>
      <w:proofErr w:type="spellEnd"/>
      <w:r w:rsidRPr="0062301D">
        <w:rPr>
          <w:sz w:val="28"/>
          <w:szCs w:val="24"/>
        </w:rPr>
        <w:t xml:space="preserve"> passed into the hands of the enemy. </w:t>
      </w:r>
      <w:r w:rsidRPr="0062301D">
        <w:rPr>
          <w:b/>
          <w:sz w:val="28"/>
          <w:szCs w:val="24"/>
        </w:rPr>
        <w:t xml:space="preserve">The loss of </w:t>
      </w:r>
      <w:proofErr w:type="spellStart"/>
      <w:r w:rsidRPr="0062301D">
        <w:rPr>
          <w:b/>
          <w:sz w:val="28"/>
          <w:szCs w:val="24"/>
        </w:rPr>
        <w:t>Kelbajar</w:t>
      </w:r>
      <w:proofErr w:type="spellEnd"/>
      <w:r w:rsidRPr="0062301D">
        <w:rPr>
          <w:b/>
          <w:sz w:val="28"/>
          <w:szCs w:val="24"/>
        </w:rPr>
        <w:t xml:space="preserve"> worsened the political crisis in the country and made closer the collapse of ANF–</w:t>
      </w:r>
      <w:proofErr w:type="spellStart"/>
      <w:r w:rsidRPr="0062301D">
        <w:rPr>
          <w:b/>
          <w:sz w:val="28"/>
          <w:szCs w:val="24"/>
        </w:rPr>
        <w:t>Musavat</w:t>
      </w:r>
      <w:proofErr w:type="spellEnd"/>
      <w:r w:rsidRPr="0062301D">
        <w:rPr>
          <w:b/>
          <w:sz w:val="28"/>
          <w:szCs w:val="24"/>
        </w:rPr>
        <w:t xml:space="preserve"> government.</w:t>
      </w:r>
    </w:p>
    <w:p w14:paraId="218B8ACE" w14:textId="77777777" w:rsidR="00D80A2A" w:rsidRPr="0062301D" w:rsidRDefault="0031107F" w:rsidP="005779F0">
      <w:pPr>
        <w:spacing w:before="2" w:line="276" w:lineRule="auto"/>
        <w:ind w:left="113" w:right="170" w:firstLine="426"/>
        <w:rPr>
          <w:sz w:val="28"/>
          <w:szCs w:val="24"/>
        </w:rPr>
      </w:pPr>
      <w:r w:rsidRPr="0062301D">
        <w:rPr>
          <w:b/>
          <w:sz w:val="28"/>
          <w:szCs w:val="24"/>
        </w:rPr>
        <w:t xml:space="preserve">On 28 May 1992 were opened </w:t>
      </w:r>
      <w:proofErr w:type="spellStart"/>
      <w:r w:rsidRPr="0062301D">
        <w:rPr>
          <w:b/>
          <w:sz w:val="28"/>
          <w:szCs w:val="24"/>
        </w:rPr>
        <w:t>Sederek-Diluju</w:t>
      </w:r>
      <w:proofErr w:type="spellEnd"/>
      <w:r w:rsidRPr="0062301D">
        <w:rPr>
          <w:b/>
          <w:sz w:val="28"/>
          <w:szCs w:val="24"/>
        </w:rPr>
        <w:t xml:space="preserve"> “</w:t>
      </w:r>
      <w:proofErr w:type="spellStart"/>
      <w:r w:rsidRPr="0062301D">
        <w:rPr>
          <w:b/>
          <w:sz w:val="28"/>
          <w:szCs w:val="24"/>
        </w:rPr>
        <w:t>Umid</w:t>
      </w:r>
      <w:proofErr w:type="spellEnd"/>
      <w:r w:rsidRPr="0062301D">
        <w:rPr>
          <w:b/>
          <w:sz w:val="28"/>
          <w:szCs w:val="24"/>
        </w:rPr>
        <w:t xml:space="preserve">” (“Hope”) bridges. </w:t>
      </w:r>
      <w:r w:rsidRPr="0062301D">
        <w:rPr>
          <w:sz w:val="28"/>
          <w:szCs w:val="24"/>
        </w:rPr>
        <w:t xml:space="preserve">The relations with Iran also were improved. </w:t>
      </w:r>
      <w:proofErr w:type="spellStart"/>
      <w:r w:rsidRPr="0062301D">
        <w:rPr>
          <w:sz w:val="28"/>
          <w:szCs w:val="24"/>
        </w:rPr>
        <w:t>Nakchivan</w:t>
      </w:r>
      <w:proofErr w:type="spellEnd"/>
      <w:r w:rsidRPr="0062301D">
        <w:rPr>
          <w:sz w:val="28"/>
          <w:szCs w:val="24"/>
        </w:rPr>
        <w:t xml:space="preserve"> by purchasing energy from neighboring countries was able to provide itself. Under the leadership of progressive forces in the country started </w:t>
      </w:r>
      <w:r w:rsidRPr="0062301D">
        <w:rPr>
          <w:b/>
          <w:sz w:val="28"/>
          <w:szCs w:val="24"/>
        </w:rPr>
        <w:t>Liberation movement</w:t>
      </w:r>
      <w:r w:rsidRPr="0062301D">
        <w:rPr>
          <w:sz w:val="28"/>
          <w:szCs w:val="24"/>
        </w:rPr>
        <w:t xml:space="preserve">. 91 people of prominent intellectuals </w:t>
      </w:r>
      <w:r w:rsidRPr="0062301D">
        <w:rPr>
          <w:b/>
          <w:sz w:val="28"/>
          <w:szCs w:val="24"/>
        </w:rPr>
        <w:t xml:space="preserve">on 16 October in 1992 </w:t>
      </w:r>
      <w:r w:rsidRPr="0062301D">
        <w:rPr>
          <w:sz w:val="28"/>
          <w:szCs w:val="24"/>
        </w:rPr>
        <w:t xml:space="preserve">through the newspaper of </w:t>
      </w:r>
      <w:r w:rsidRPr="0062301D">
        <w:rPr>
          <w:b/>
          <w:sz w:val="28"/>
          <w:szCs w:val="24"/>
        </w:rPr>
        <w:t xml:space="preserve">“Voice” </w:t>
      </w:r>
      <w:r w:rsidRPr="0062301D">
        <w:rPr>
          <w:sz w:val="28"/>
          <w:szCs w:val="24"/>
        </w:rPr>
        <w:t xml:space="preserve">by applying to Heydar Aliyev, with request invited him to the big politics. </w:t>
      </w:r>
      <w:r w:rsidRPr="0062301D">
        <w:rPr>
          <w:b/>
          <w:sz w:val="28"/>
          <w:szCs w:val="24"/>
        </w:rPr>
        <w:t xml:space="preserve">On 21 November 1992 </w:t>
      </w:r>
      <w:r w:rsidRPr="0062301D">
        <w:rPr>
          <w:sz w:val="28"/>
          <w:szCs w:val="24"/>
        </w:rPr>
        <w:t xml:space="preserve">in </w:t>
      </w:r>
      <w:proofErr w:type="spellStart"/>
      <w:r w:rsidRPr="0062301D">
        <w:rPr>
          <w:sz w:val="28"/>
          <w:szCs w:val="24"/>
        </w:rPr>
        <w:t>Nakhchivan</w:t>
      </w:r>
      <w:proofErr w:type="spellEnd"/>
      <w:r w:rsidRPr="0062301D">
        <w:rPr>
          <w:sz w:val="28"/>
          <w:szCs w:val="24"/>
        </w:rPr>
        <w:t xml:space="preserve"> under the leadership of Heydar Aliyev was created </w:t>
      </w:r>
      <w:r w:rsidRPr="0062301D">
        <w:rPr>
          <w:b/>
          <w:sz w:val="28"/>
          <w:szCs w:val="24"/>
        </w:rPr>
        <w:t xml:space="preserve">New Azerbaijan Party (NAP). </w:t>
      </w:r>
      <w:proofErr w:type="spellStart"/>
      <w:proofErr w:type="gramStart"/>
      <w:r w:rsidRPr="0062301D">
        <w:rPr>
          <w:sz w:val="28"/>
          <w:szCs w:val="24"/>
        </w:rPr>
        <w:t>H.Aliyev</w:t>
      </w:r>
      <w:proofErr w:type="spellEnd"/>
      <w:proofErr w:type="gramEnd"/>
      <w:r w:rsidRPr="0062301D">
        <w:rPr>
          <w:sz w:val="28"/>
          <w:szCs w:val="24"/>
        </w:rPr>
        <w:t xml:space="preserve"> was elected unanimously chairman of party.</w:t>
      </w:r>
    </w:p>
    <w:p w14:paraId="218B8ACF" w14:textId="77777777" w:rsidR="00D80A2A" w:rsidRPr="0062301D" w:rsidRDefault="0031107F" w:rsidP="005779F0">
      <w:pPr>
        <w:spacing w:line="276" w:lineRule="auto"/>
        <w:ind w:left="113" w:right="170" w:firstLine="426"/>
        <w:rPr>
          <w:sz w:val="28"/>
          <w:szCs w:val="24"/>
        </w:rPr>
      </w:pPr>
      <w:r w:rsidRPr="0062301D">
        <w:rPr>
          <w:b/>
          <w:sz w:val="28"/>
          <w:szCs w:val="24"/>
        </w:rPr>
        <w:t xml:space="preserve">In June 1993 </w:t>
      </w:r>
      <w:r w:rsidRPr="0062301D">
        <w:rPr>
          <w:sz w:val="28"/>
          <w:szCs w:val="24"/>
        </w:rPr>
        <w:t xml:space="preserve">in </w:t>
      </w:r>
      <w:r w:rsidRPr="0062301D">
        <w:rPr>
          <w:b/>
          <w:sz w:val="28"/>
          <w:szCs w:val="24"/>
        </w:rPr>
        <w:t xml:space="preserve">Ganja </w:t>
      </w:r>
      <w:r w:rsidRPr="0062301D">
        <w:rPr>
          <w:sz w:val="28"/>
          <w:szCs w:val="24"/>
        </w:rPr>
        <w:t xml:space="preserve">had happened a military revolt. Under the influence of </w:t>
      </w:r>
      <w:proofErr w:type="spellStart"/>
      <w:proofErr w:type="gramStart"/>
      <w:r w:rsidRPr="0062301D">
        <w:rPr>
          <w:b/>
          <w:sz w:val="28"/>
          <w:szCs w:val="24"/>
        </w:rPr>
        <w:t>S.Huseynov</w:t>
      </w:r>
      <w:proofErr w:type="spellEnd"/>
      <w:proofErr w:type="gramEnd"/>
      <w:r w:rsidRPr="0062301D">
        <w:rPr>
          <w:b/>
          <w:sz w:val="28"/>
          <w:szCs w:val="24"/>
        </w:rPr>
        <w:t xml:space="preserve"> military unit No. 709 </w:t>
      </w:r>
      <w:r w:rsidRPr="0062301D">
        <w:rPr>
          <w:sz w:val="28"/>
          <w:szCs w:val="24"/>
        </w:rPr>
        <w:t xml:space="preserve">was not subordinated to the ministry of defense. </w:t>
      </w:r>
      <w:proofErr w:type="spellStart"/>
      <w:proofErr w:type="gramStart"/>
      <w:r w:rsidRPr="0062301D">
        <w:rPr>
          <w:sz w:val="28"/>
          <w:szCs w:val="24"/>
        </w:rPr>
        <w:t>A.Humbatov</w:t>
      </w:r>
      <w:proofErr w:type="spellEnd"/>
      <w:proofErr w:type="gramEnd"/>
      <w:r w:rsidRPr="0062301D">
        <w:rPr>
          <w:sz w:val="28"/>
          <w:szCs w:val="24"/>
        </w:rPr>
        <w:t xml:space="preserve"> by relying on the armed forces in the southern region tried to create </w:t>
      </w:r>
      <w:r w:rsidRPr="0062301D">
        <w:rPr>
          <w:b/>
          <w:sz w:val="28"/>
          <w:szCs w:val="24"/>
        </w:rPr>
        <w:t>“</w:t>
      </w:r>
      <w:proofErr w:type="spellStart"/>
      <w:r w:rsidRPr="0062301D">
        <w:rPr>
          <w:b/>
          <w:sz w:val="28"/>
          <w:szCs w:val="24"/>
        </w:rPr>
        <w:t>Talysh</w:t>
      </w:r>
      <w:proofErr w:type="spellEnd"/>
      <w:r w:rsidRPr="0062301D">
        <w:rPr>
          <w:b/>
          <w:sz w:val="28"/>
          <w:szCs w:val="24"/>
        </w:rPr>
        <w:t xml:space="preserve"> </w:t>
      </w:r>
      <w:proofErr w:type="spellStart"/>
      <w:r w:rsidRPr="0062301D">
        <w:rPr>
          <w:b/>
          <w:sz w:val="28"/>
          <w:szCs w:val="24"/>
        </w:rPr>
        <w:t>Mugan</w:t>
      </w:r>
      <w:proofErr w:type="spellEnd"/>
      <w:r w:rsidRPr="0062301D">
        <w:rPr>
          <w:b/>
          <w:sz w:val="28"/>
          <w:szCs w:val="24"/>
        </w:rPr>
        <w:t xml:space="preserve"> Republic”. </w:t>
      </w:r>
      <w:r w:rsidRPr="0062301D">
        <w:rPr>
          <w:sz w:val="28"/>
          <w:szCs w:val="24"/>
        </w:rPr>
        <w:t>Separatist elements at the same</w:t>
      </w:r>
      <w:r w:rsidRPr="0062301D">
        <w:rPr>
          <w:spacing w:val="23"/>
          <w:sz w:val="28"/>
          <w:szCs w:val="24"/>
        </w:rPr>
        <w:t xml:space="preserve"> </w:t>
      </w:r>
      <w:r w:rsidRPr="0062301D">
        <w:rPr>
          <w:sz w:val="28"/>
          <w:szCs w:val="24"/>
        </w:rPr>
        <w:t>time</w:t>
      </w:r>
      <w:r w:rsidRPr="0062301D">
        <w:rPr>
          <w:spacing w:val="25"/>
          <w:sz w:val="28"/>
          <w:szCs w:val="24"/>
        </w:rPr>
        <w:t xml:space="preserve"> </w:t>
      </w:r>
      <w:r w:rsidRPr="0062301D">
        <w:rPr>
          <w:sz w:val="28"/>
          <w:szCs w:val="24"/>
        </w:rPr>
        <w:t>north-east</w:t>
      </w:r>
      <w:r w:rsidRPr="0062301D">
        <w:rPr>
          <w:spacing w:val="24"/>
          <w:sz w:val="28"/>
          <w:szCs w:val="24"/>
        </w:rPr>
        <w:t xml:space="preserve"> </w:t>
      </w:r>
      <w:r w:rsidRPr="0062301D">
        <w:rPr>
          <w:sz w:val="28"/>
          <w:szCs w:val="24"/>
        </w:rPr>
        <w:t>of</w:t>
      </w:r>
      <w:r w:rsidRPr="0062301D">
        <w:rPr>
          <w:spacing w:val="23"/>
          <w:sz w:val="28"/>
          <w:szCs w:val="24"/>
        </w:rPr>
        <w:t xml:space="preserve"> </w:t>
      </w:r>
      <w:r w:rsidRPr="0062301D">
        <w:rPr>
          <w:sz w:val="28"/>
          <w:szCs w:val="24"/>
        </w:rPr>
        <w:t>the</w:t>
      </w:r>
      <w:r w:rsidRPr="0062301D">
        <w:rPr>
          <w:spacing w:val="23"/>
          <w:sz w:val="28"/>
          <w:szCs w:val="24"/>
        </w:rPr>
        <w:t xml:space="preserve"> </w:t>
      </w:r>
      <w:r w:rsidRPr="0062301D">
        <w:rPr>
          <w:sz w:val="28"/>
          <w:szCs w:val="24"/>
        </w:rPr>
        <w:t>country</w:t>
      </w:r>
      <w:r w:rsidRPr="0062301D">
        <w:rPr>
          <w:spacing w:val="24"/>
          <w:sz w:val="28"/>
          <w:szCs w:val="24"/>
        </w:rPr>
        <w:t xml:space="preserve"> </w:t>
      </w:r>
      <w:r w:rsidRPr="0062301D">
        <w:rPr>
          <w:sz w:val="28"/>
          <w:szCs w:val="24"/>
        </w:rPr>
        <w:t>dreamed</w:t>
      </w:r>
      <w:r w:rsidRPr="0062301D">
        <w:rPr>
          <w:spacing w:val="24"/>
          <w:sz w:val="28"/>
          <w:szCs w:val="24"/>
        </w:rPr>
        <w:t xml:space="preserve"> </w:t>
      </w:r>
      <w:r w:rsidRPr="0062301D">
        <w:rPr>
          <w:sz w:val="28"/>
          <w:szCs w:val="24"/>
        </w:rPr>
        <w:t>to</w:t>
      </w:r>
      <w:r w:rsidRPr="0062301D">
        <w:rPr>
          <w:spacing w:val="24"/>
          <w:sz w:val="28"/>
          <w:szCs w:val="24"/>
        </w:rPr>
        <w:t xml:space="preserve"> </w:t>
      </w:r>
      <w:proofErr w:type="gramStart"/>
      <w:r w:rsidRPr="0062301D">
        <w:rPr>
          <w:sz w:val="28"/>
          <w:szCs w:val="24"/>
        </w:rPr>
        <w:t>establish</w:t>
      </w:r>
      <w:proofErr w:type="gramEnd"/>
    </w:p>
    <w:p w14:paraId="218B8AD0" w14:textId="77777777" w:rsidR="00D80A2A" w:rsidRPr="0062301D" w:rsidRDefault="00D80A2A" w:rsidP="005779F0">
      <w:pPr>
        <w:spacing w:line="276" w:lineRule="auto"/>
        <w:rPr>
          <w:sz w:val="28"/>
          <w:szCs w:val="24"/>
        </w:rPr>
        <w:sectPr w:rsidR="00D80A2A" w:rsidRPr="0062301D" w:rsidSect="006B5413">
          <w:footerReference w:type="default" r:id="rId53"/>
          <w:pgSz w:w="11906" w:h="16838" w:code="9"/>
          <w:pgMar w:top="1060" w:right="960" w:bottom="940" w:left="1020" w:header="0" w:footer="755" w:gutter="0"/>
          <w:cols w:space="708"/>
        </w:sectPr>
      </w:pPr>
    </w:p>
    <w:p w14:paraId="218B8AD1" w14:textId="77777777" w:rsidR="00D80A2A" w:rsidRPr="0062301D" w:rsidRDefault="0031107F" w:rsidP="005779F0">
      <w:pPr>
        <w:spacing w:before="64" w:line="276" w:lineRule="auto"/>
        <w:ind w:left="114" w:right="171"/>
        <w:rPr>
          <w:sz w:val="28"/>
          <w:szCs w:val="24"/>
        </w:rPr>
      </w:pPr>
      <w:r w:rsidRPr="0062301D">
        <w:rPr>
          <w:sz w:val="28"/>
          <w:szCs w:val="24"/>
        </w:rPr>
        <w:lastRenderedPageBreak/>
        <w:t>“</w:t>
      </w:r>
      <w:proofErr w:type="spellStart"/>
      <w:r w:rsidRPr="0062301D">
        <w:rPr>
          <w:b/>
          <w:sz w:val="28"/>
          <w:szCs w:val="24"/>
        </w:rPr>
        <w:t>Lezgistan</w:t>
      </w:r>
      <w:proofErr w:type="spellEnd"/>
      <w:r w:rsidRPr="0062301D">
        <w:rPr>
          <w:b/>
          <w:sz w:val="28"/>
          <w:szCs w:val="24"/>
        </w:rPr>
        <w:t xml:space="preserve"> state”. </w:t>
      </w:r>
      <w:r w:rsidRPr="0062301D">
        <w:rPr>
          <w:sz w:val="28"/>
          <w:szCs w:val="24"/>
        </w:rPr>
        <w:t xml:space="preserve">All these were ruled from Moscow. </w:t>
      </w:r>
      <w:r w:rsidRPr="0062301D">
        <w:rPr>
          <w:b/>
          <w:sz w:val="28"/>
          <w:szCs w:val="24"/>
        </w:rPr>
        <w:t xml:space="preserve">On 4 June </w:t>
      </w:r>
      <w:r w:rsidRPr="0062301D">
        <w:rPr>
          <w:sz w:val="28"/>
          <w:szCs w:val="24"/>
        </w:rPr>
        <w:t xml:space="preserve">state for suppressing military revolt sent to Ganja 3000 manpower and military equipment. İn the country started the civil war. </w:t>
      </w:r>
      <w:r w:rsidRPr="0062301D">
        <w:rPr>
          <w:b/>
          <w:sz w:val="28"/>
          <w:szCs w:val="24"/>
        </w:rPr>
        <w:t xml:space="preserve">On 9 June 1993 </w:t>
      </w:r>
      <w:proofErr w:type="spellStart"/>
      <w:proofErr w:type="gramStart"/>
      <w:r w:rsidRPr="0062301D">
        <w:rPr>
          <w:sz w:val="28"/>
          <w:szCs w:val="24"/>
        </w:rPr>
        <w:t>H.Aliyev</w:t>
      </w:r>
      <w:proofErr w:type="spellEnd"/>
      <w:proofErr w:type="gramEnd"/>
      <w:r w:rsidRPr="0062301D">
        <w:rPr>
          <w:sz w:val="28"/>
          <w:szCs w:val="24"/>
        </w:rPr>
        <w:t xml:space="preserve"> came to Baku. </w:t>
      </w:r>
      <w:r w:rsidRPr="0062301D">
        <w:rPr>
          <w:b/>
          <w:sz w:val="28"/>
          <w:szCs w:val="24"/>
        </w:rPr>
        <w:t xml:space="preserve">On 15 June 1993 </w:t>
      </w:r>
      <w:r w:rsidRPr="0062301D">
        <w:rPr>
          <w:sz w:val="28"/>
          <w:szCs w:val="24"/>
        </w:rPr>
        <w:t xml:space="preserve">Heydar Aliyev was elected chairman of the </w:t>
      </w:r>
      <w:r w:rsidRPr="0062301D">
        <w:rPr>
          <w:b/>
          <w:sz w:val="28"/>
          <w:szCs w:val="24"/>
        </w:rPr>
        <w:t>Supreme Soviet</w:t>
      </w:r>
      <w:r w:rsidRPr="0062301D">
        <w:rPr>
          <w:sz w:val="28"/>
          <w:szCs w:val="24"/>
        </w:rPr>
        <w:t>. This date entered to the history as “</w:t>
      </w:r>
      <w:r w:rsidRPr="0062301D">
        <w:rPr>
          <w:b/>
          <w:sz w:val="28"/>
          <w:szCs w:val="24"/>
        </w:rPr>
        <w:t>Day of National</w:t>
      </w:r>
      <w:r w:rsidRPr="0062301D">
        <w:rPr>
          <w:b/>
          <w:spacing w:val="-1"/>
          <w:sz w:val="28"/>
          <w:szCs w:val="24"/>
        </w:rPr>
        <w:t xml:space="preserve"> </w:t>
      </w:r>
      <w:r w:rsidRPr="0062301D">
        <w:rPr>
          <w:b/>
          <w:sz w:val="28"/>
          <w:szCs w:val="24"/>
        </w:rPr>
        <w:t>Salvation”</w:t>
      </w:r>
      <w:r w:rsidRPr="0062301D">
        <w:rPr>
          <w:sz w:val="28"/>
          <w:szCs w:val="24"/>
        </w:rPr>
        <w:t>.</w:t>
      </w:r>
    </w:p>
    <w:p w14:paraId="218B8AD2" w14:textId="77777777" w:rsidR="00D80A2A" w:rsidRPr="0062301D" w:rsidRDefault="0031107F" w:rsidP="005779F0">
      <w:pPr>
        <w:pStyle w:val="GvdeMetni"/>
        <w:spacing w:line="276" w:lineRule="auto"/>
        <w:ind w:left="114" w:firstLine="426"/>
        <w:jc w:val="left"/>
        <w:rPr>
          <w:b/>
          <w:sz w:val="28"/>
          <w:szCs w:val="28"/>
        </w:rPr>
      </w:pPr>
      <w:r w:rsidRPr="0062301D">
        <w:rPr>
          <w:b/>
          <w:sz w:val="28"/>
          <w:szCs w:val="28"/>
        </w:rPr>
        <w:t xml:space="preserve">On 18 July </w:t>
      </w:r>
      <w:r w:rsidRPr="0062301D">
        <w:rPr>
          <w:sz w:val="28"/>
          <w:szCs w:val="28"/>
        </w:rPr>
        <w:t xml:space="preserve">President </w:t>
      </w:r>
      <w:proofErr w:type="spellStart"/>
      <w:r w:rsidRPr="0062301D">
        <w:rPr>
          <w:sz w:val="28"/>
          <w:szCs w:val="28"/>
        </w:rPr>
        <w:t>Alulfaz</w:t>
      </w:r>
      <w:proofErr w:type="spellEnd"/>
      <w:r w:rsidRPr="0062301D">
        <w:rPr>
          <w:sz w:val="28"/>
          <w:szCs w:val="28"/>
        </w:rPr>
        <w:t xml:space="preserve"> </w:t>
      </w:r>
      <w:proofErr w:type="spellStart"/>
      <w:r w:rsidRPr="0062301D">
        <w:rPr>
          <w:sz w:val="28"/>
          <w:szCs w:val="28"/>
        </w:rPr>
        <w:t>Elchibay</w:t>
      </w:r>
      <w:proofErr w:type="spellEnd"/>
      <w:r w:rsidRPr="0062301D">
        <w:rPr>
          <w:sz w:val="28"/>
          <w:szCs w:val="28"/>
        </w:rPr>
        <w:t xml:space="preserve"> abandoned capital and went to region of </w:t>
      </w:r>
      <w:r w:rsidRPr="0062301D">
        <w:rPr>
          <w:b/>
          <w:sz w:val="28"/>
          <w:szCs w:val="28"/>
        </w:rPr>
        <w:t xml:space="preserve">Ordubad </w:t>
      </w:r>
      <w:proofErr w:type="spellStart"/>
      <w:r w:rsidRPr="0062301D">
        <w:rPr>
          <w:b/>
          <w:sz w:val="28"/>
          <w:szCs w:val="28"/>
        </w:rPr>
        <w:t>Kalaku</w:t>
      </w:r>
      <w:proofErr w:type="spellEnd"/>
      <w:r w:rsidRPr="0062301D">
        <w:rPr>
          <w:b/>
          <w:sz w:val="28"/>
          <w:szCs w:val="28"/>
        </w:rPr>
        <w:t xml:space="preserve"> village</w:t>
      </w:r>
      <w:r w:rsidRPr="0062301D">
        <w:rPr>
          <w:sz w:val="28"/>
          <w:szCs w:val="28"/>
        </w:rPr>
        <w:t xml:space="preserve">. </w:t>
      </w:r>
      <w:r w:rsidRPr="0062301D">
        <w:rPr>
          <w:b/>
          <w:sz w:val="28"/>
          <w:szCs w:val="28"/>
        </w:rPr>
        <w:t xml:space="preserve">On 24 June </w:t>
      </w:r>
      <w:r w:rsidRPr="0062301D">
        <w:rPr>
          <w:sz w:val="28"/>
          <w:szCs w:val="28"/>
        </w:rPr>
        <w:t xml:space="preserve">the National Council President </w:t>
      </w:r>
      <w:proofErr w:type="gramStart"/>
      <w:r w:rsidRPr="0062301D">
        <w:rPr>
          <w:sz w:val="28"/>
          <w:szCs w:val="28"/>
        </w:rPr>
        <w:t>authorities’</w:t>
      </w:r>
      <w:proofErr w:type="gramEnd"/>
      <w:r w:rsidRPr="0062301D">
        <w:rPr>
          <w:sz w:val="28"/>
          <w:szCs w:val="28"/>
        </w:rPr>
        <w:t xml:space="preserve"> entrusted the chairman of the Supreme </w:t>
      </w:r>
      <w:r w:rsidRPr="0062301D">
        <w:rPr>
          <w:b/>
          <w:sz w:val="28"/>
          <w:szCs w:val="28"/>
        </w:rPr>
        <w:t xml:space="preserve">Soviet </w:t>
      </w:r>
      <w:r w:rsidRPr="0062301D">
        <w:rPr>
          <w:sz w:val="28"/>
          <w:szCs w:val="28"/>
        </w:rPr>
        <w:t xml:space="preserve">H. Aliyev. Heydar Aliyev for stopping the civil war appointed </w:t>
      </w:r>
      <w:proofErr w:type="spellStart"/>
      <w:proofErr w:type="gramStart"/>
      <w:r w:rsidRPr="0062301D">
        <w:rPr>
          <w:sz w:val="28"/>
          <w:szCs w:val="28"/>
        </w:rPr>
        <w:t>S.Huseynov</w:t>
      </w:r>
      <w:proofErr w:type="spellEnd"/>
      <w:proofErr w:type="gramEnd"/>
      <w:r w:rsidRPr="0062301D">
        <w:rPr>
          <w:sz w:val="28"/>
          <w:szCs w:val="28"/>
        </w:rPr>
        <w:t xml:space="preserve"> to the post of prime minister and kept him under control</w:t>
      </w:r>
      <w:r w:rsidRPr="0062301D">
        <w:rPr>
          <w:b/>
          <w:sz w:val="28"/>
          <w:szCs w:val="28"/>
        </w:rPr>
        <w:t xml:space="preserve">. In august 1993 </w:t>
      </w:r>
      <w:proofErr w:type="spellStart"/>
      <w:proofErr w:type="gramStart"/>
      <w:r w:rsidRPr="0062301D">
        <w:rPr>
          <w:sz w:val="28"/>
          <w:szCs w:val="28"/>
        </w:rPr>
        <w:t>A.Humbatov</w:t>
      </w:r>
      <w:proofErr w:type="spellEnd"/>
      <w:proofErr w:type="gramEnd"/>
      <w:r w:rsidRPr="0062301D">
        <w:rPr>
          <w:sz w:val="28"/>
          <w:szCs w:val="28"/>
        </w:rPr>
        <w:t xml:space="preserve"> 7 regions in the southern of the country has declared the establishment of </w:t>
      </w:r>
      <w:r w:rsidRPr="0062301D">
        <w:rPr>
          <w:b/>
          <w:sz w:val="28"/>
          <w:szCs w:val="28"/>
        </w:rPr>
        <w:t>“</w:t>
      </w:r>
      <w:proofErr w:type="spellStart"/>
      <w:r w:rsidRPr="0062301D">
        <w:rPr>
          <w:b/>
          <w:sz w:val="28"/>
          <w:szCs w:val="28"/>
        </w:rPr>
        <w:t>Talysh</w:t>
      </w:r>
      <w:proofErr w:type="spellEnd"/>
      <w:r w:rsidRPr="0062301D">
        <w:rPr>
          <w:b/>
          <w:sz w:val="28"/>
          <w:szCs w:val="28"/>
        </w:rPr>
        <w:t xml:space="preserve"> </w:t>
      </w:r>
      <w:proofErr w:type="spellStart"/>
      <w:r w:rsidRPr="0062301D">
        <w:rPr>
          <w:b/>
          <w:sz w:val="28"/>
          <w:szCs w:val="28"/>
        </w:rPr>
        <w:t>Mugan</w:t>
      </w:r>
      <w:proofErr w:type="spellEnd"/>
      <w:r w:rsidRPr="0062301D">
        <w:rPr>
          <w:b/>
          <w:sz w:val="28"/>
          <w:szCs w:val="28"/>
        </w:rPr>
        <w:t xml:space="preserve"> Republic”. </w:t>
      </w:r>
      <w:proofErr w:type="spellStart"/>
      <w:proofErr w:type="gramStart"/>
      <w:r w:rsidRPr="0062301D">
        <w:rPr>
          <w:sz w:val="28"/>
          <w:szCs w:val="28"/>
        </w:rPr>
        <w:t>H.Aliyev</w:t>
      </w:r>
      <w:proofErr w:type="spellEnd"/>
      <w:proofErr w:type="gramEnd"/>
      <w:r w:rsidRPr="0062301D">
        <w:rPr>
          <w:sz w:val="28"/>
          <w:szCs w:val="28"/>
        </w:rPr>
        <w:t xml:space="preserve"> met with deputies, intellectuals and elders through television admitted to the population of the region. The </w:t>
      </w:r>
      <w:proofErr w:type="gramStart"/>
      <w:r w:rsidRPr="0062301D">
        <w:rPr>
          <w:sz w:val="28"/>
          <w:szCs w:val="28"/>
        </w:rPr>
        <w:t>wave  of</w:t>
      </w:r>
      <w:proofErr w:type="gramEnd"/>
      <w:r w:rsidRPr="0062301D">
        <w:rPr>
          <w:sz w:val="28"/>
          <w:szCs w:val="28"/>
        </w:rPr>
        <w:t xml:space="preserve"> spontaneous </w:t>
      </w:r>
      <w:proofErr w:type="spellStart"/>
      <w:r w:rsidRPr="0062301D">
        <w:rPr>
          <w:sz w:val="28"/>
          <w:szCs w:val="28"/>
        </w:rPr>
        <w:t>A.Humbatov</w:t>
      </w:r>
      <w:proofErr w:type="spellEnd"/>
      <w:r w:rsidRPr="0062301D">
        <w:rPr>
          <w:sz w:val="28"/>
          <w:szCs w:val="28"/>
        </w:rPr>
        <w:t xml:space="preserve"> and his threw away his scope. “TMR” was abolished. He put an end to lawlessness in the north eastern border. </w:t>
      </w:r>
      <w:r w:rsidRPr="0062301D">
        <w:rPr>
          <w:b/>
          <w:sz w:val="28"/>
          <w:szCs w:val="28"/>
        </w:rPr>
        <w:t>Thus, the danger for Azerbaijan was disappeared.</w:t>
      </w:r>
    </w:p>
    <w:p w14:paraId="218B8AD3" w14:textId="77777777" w:rsidR="00D80A2A" w:rsidRPr="0062301D" w:rsidRDefault="0031107F" w:rsidP="005779F0">
      <w:pPr>
        <w:spacing w:before="2" w:line="276" w:lineRule="auto"/>
        <w:ind w:left="113" w:right="170" w:firstLine="426"/>
        <w:rPr>
          <w:b/>
          <w:sz w:val="28"/>
          <w:szCs w:val="24"/>
        </w:rPr>
      </w:pPr>
      <w:r w:rsidRPr="0062301D">
        <w:rPr>
          <w:b/>
          <w:sz w:val="28"/>
          <w:szCs w:val="24"/>
        </w:rPr>
        <w:t xml:space="preserve">In August 1993 </w:t>
      </w:r>
      <w:proofErr w:type="spellStart"/>
      <w:r w:rsidRPr="0062301D">
        <w:rPr>
          <w:b/>
          <w:sz w:val="28"/>
          <w:szCs w:val="24"/>
        </w:rPr>
        <w:t>Jabrail</w:t>
      </w:r>
      <w:proofErr w:type="spellEnd"/>
      <w:r w:rsidRPr="0062301D">
        <w:rPr>
          <w:b/>
          <w:sz w:val="28"/>
          <w:szCs w:val="24"/>
        </w:rPr>
        <w:t xml:space="preserve">, </w:t>
      </w:r>
      <w:proofErr w:type="spellStart"/>
      <w:r w:rsidRPr="0062301D">
        <w:rPr>
          <w:b/>
          <w:sz w:val="28"/>
          <w:szCs w:val="24"/>
        </w:rPr>
        <w:t>Fuzuli</w:t>
      </w:r>
      <w:proofErr w:type="spellEnd"/>
      <w:r w:rsidRPr="0062301D">
        <w:rPr>
          <w:b/>
          <w:sz w:val="28"/>
          <w:szCs w:val="24"/>
        </w:rPr>
        <w:t xml:space="preserve"> and </w:t>
      </w:r>
      <w:proofErr w:type="spellStart"/>
      <w:r w:rsidRPr="0062301D">
        <w:rPr>
          <w:b/>
          <w:sz w:val="28"/>
          <w:szCs w:val="24"/>
        </w:rPr>
        <w:t>Gubadli</w:t>
      </w:r>
      <w:proofErr w:type="spellEnd"/>
      <w:r w:rsidRPr="0062301D">
        <w:rPr>
          <w:b/>
          <w:sz w:val="28"/>
          <w:szCs w:val="24"/>
        </w:rPr>
        <w:t xml:space="preserve"> regions were occupied. In August 1993 </w:t>
      </w:r>
      <w:r w:rsidRPr="0062301D">
        <w:rPr>
          <w:sz w:val="28"/>
          <w:szCs w:val="24"/>
        </w:rPr>
        <w:t xml:space="preserve">was held a referendum on confidence to President Elchibey. 97.5 percent of those who took part in the referendum have shown disloyalty to the president Elchibey. </w:t>
      </w:r>
      <w:r w:rsidRPr="0062301D">
        <w:rPr>
          <w:b/>
          <w:sz w:val="28"/>
          <w:szCs w:val="24"/>
        </w:rPr>
        <w:t xml:space="preserve">On 3 October 1993 </w:t>
      </w:r>
      <w:r w:rsidRPr="0062301D">
        <w:rPr>
          <w:sz w:val="28"/>
          <w:szCs w:val="24"/>
        </w:rPr>
        <w:t xml:space="preserve">population of Azerbaijan were elected </w:t>
      </w:r>
      <w:proofErr w:type="spellStart"/>
      <w:proofErr w:type="gramStart"/>
      <w:r w:rsidRPr="0062301D">
        <w:rPr>
          <w:sz w:val="28"/>
          <w:szCs w:val="24"/>
        </w:rPr>
        <w:t>H.Aliyev</w:t>
      </w:r>
      <w:proofErr w:type="spellEnd"/>
      <w:proofErr w:type="gramEnd"/>
      <w:r w:rsidRPr="0062301D">
        <w:rPr>
          <w:sz w:val="28"/>
          <w:szCs w:val="24"/>
        </w:rPr>
        <w:t xml:space="preserve"> President of Azerbaijan. </w:t>
      </w:r>
      <w:r w:rsidRPr="0062301D">
        <w:rPr>
          <w:b/>
          <w:sz w:val="28"/>
          <w:szCs w:val="24"/>
        </w:rPr>
        <w:t xml:space="preserve">On 24 September 1993 </w:t>
      </w:r>
      <w:r w:rsidRPr="0062301D">
        <w:rPr>
          <w:sz w:val="28"/>
          <w:szCs w:val="24"/>
        </w:rPr>
        <w:t xml:space="preserve">Azerbaijan </w:t>
      </w:r>
      <w:proofErr w:type="gramStart"/>
      <w:r w:rsidRPr="0062301D">
        <w:rPr>
          <w:sz w:val="28"/>
          <w:szCs w:val="24"/>
        </w:rPr>
        <w:t>entered into</w:t>
      </w:r>
      <w:proofErr w:type="gramEnd"/>
      <w:r w:rsidRPr="0062301D">
        <w:rPr>
          <w:sz w:val="28"/>
          <w:szCs w:val="24"/>
        </w:rPr>
        <w:t xml:space="preserve"> </w:t>
      </w:r>
      <w:r w:rsidRPr="0062301D">
        <w:rPr>
          <w:b/>
          <w:sz w:val="28"/>
          <w:szCs w:val="24"/>
        </w:rPr>
        <w:t xml:space="preserve">Commonwealth of Independent States (CİS). 30 October in 1993 </w:t>
      </w:r>
      <w:proofErr w:type="spellStart"/>
      <w:r w:rsidRPr="0062301D">
        <w:rPr>
          <w:b/>
          <w:sz w:val="28"/>
          <w:szCs w:val="24"/>
        </w:rPr>
        <w:t>Zangelan</w:t>
      </w:r>
      <w:proofErr w:type="spellEnd"/>
      <w:r w:rsidRPr="0062301D">
        <w:rPr>
          <w:b/>
          <w:sz w:val="28"/>
          <w:szCs w:val="24"/>
        </w:rPr>
        <w:t xml:space="preserve"> region was occupied. </w:t>
      </w:r>
      <w:r w:rsidRPr="0062301D">
        <w:rPr>
          <w:sz w:val="28"/>
          <w:szCs w:val="24"/>
        </w:rPr>
        <w:t xml:space="preserve">By the decree of President on </w:t>
      </w:r>
      <w:r w:rsidRPr="0062301D">
        <w:rPr>
          <w:b/>
          <w:sz w:val="28"/>
          <w:szCs w:val="24"/>
        </w:rPr>
        <w:t>1</w:t>
      </w:r>
    </w:p>
    <w:p w14:paraId="218B8AD4" w14:textId="77777777" w:rsidR="00D80A2A" w:rsidRPr="0062301D" w:rsidRDefault="00D80A2A" w:rsidP="005779F0">
      <w:pPr>
        <w:spacing w:line="276" w:lineRule="auto"/>
        <w:rPr>
          <w:sz w:val="28"/>
          <w:szCs w:val="24"/>
        </w:rPr>
        <w:sectPr w:rsidR="00D80A2A" w:rsidRPr="0062301D" w:rsidSect="006B5413">
          <w:footerReference w:type="default" r:id="rId54"/>
          <w:pgSz w:w="11906" w:h="16838" w:code="9"/>
          <w:pgMar w:top="1060" w:right="960" w:bottom="940" w:left="1020" w:header="0" w:footer="755" w:gutter="0"/>
          <w:pgNumType w:start="341"/>
          <w:cols w:space="708"/>
        </w:sectPr>
      </w:pPr>
    </w:p>
    <w:p w14:paraId="218B8AD5" w14:textId="77777777" w:rsidR="00D80A2A" w:rsidRPr="0062301D" w:rsidRDefault="0031107F" w:rsidP="005779F0">
      <w:pPr>
        <w:spacing w:before="64" w:line="276" w:lineRule="auto"/>
        <w:ind w:left="114" w:right="171"/>
        <w:rPr>
          <w:sz w:val="28"/>
          <w:szCs w:val="24"/>
        </w:rPr>
      </w:pPr>
      <w:r w:rsidRPr="0062301D">
        <w:rPr>
          <w:b/>
          <w:sz w:val="28"/>
          <w:szCs w:val="24"/>
        </w:rPr>
        <w:lastRenderedPageBreak/>
        <w:t xml:space="preserve">November in 1993 </w:t>
      </w:r>
      <w:r w:rsidRPr="0062301D">
        <w:rPr>
          <w:sz w:val="28"/>
          <w:szCs w:val="24"/>
        </w:rPr>
        <w:t>was created state defense council</w:t>
      </w:r>
      <w:r w:rsidRPr="0062301D">
        <w:rPr>
          <w:b/>
          <w:sz w:val="28"/>
          <w:szCs w:val="24"/>
        </w:rPr>
        <w:t xml:space="preserve">. On 2 November 1993 </w:t>
      </w:r>
      <w:r w:rsidRPr="0062301D">
        <w:rPr>
          <w:sz w:val="28"/>
          <w:szCs w:val="24"/>
        </w:rPr>
        <w:t>Heydar Aliyev was admitted to the public through television and radio and called for joint struggle against the</w:t>
      </w:r>
      <w:r w:rsidRPr="0062301D">
        <w:rPr>
          <w:spacing w:val="-1"/>
          <w:sz w:val="28"/>
          <w:szCs w:val="24"/>
        </w:rPr>
        <w:t xml:space="preserve"> </w:t>
      </w:r>
      <w:r w:rsidRPr="0062301D">
        <w:rPr>
          <w:sz w:val="28"/>
          <w:szCs w:val="24"/>
        </w:rPr>
        <w:t>enemy.</w:t>
      </w:r>
    </w:p>
    <w:p w14:paraId="218B8AD6" w14:textId="77777777" w:rsidR="00D80A2A" w:rsidRPr="0062301D" w:rsidRDefault="0031107F" w:rsidP="005779F0">
      <w:pPr>
        <w:pStyle w:val="GvdeMetni"/>
        <w:spacing w:line="276" w:lineRule="auto"/>
        <w:ind w:firstLine="426"/>
        <w:jc w:val="left"/>
        <w:rPr>
          <w:sz w:val="28"/>
          <w:szCs w:val="28"/>
        </w:rPr>
      </w:pPr>
      <w:r w:rsidRPr="0062301D">
        <w:rPr>
          <w:sz w:val="28"/>
          <w:szCs w:val="28"/>
        </w:rPr>
        <w:t xml:space="preserve">The enemy had many losses on the </w:t>
      </w:r>
      <w:proofErr w:type="spellStart"/>
      <w:r w:rsidRPr="0062301D">
        <w:rPr>
          <w:sz w:val="28"/>
          <w:szCs w:val="28"/>
        </w:rPr>
        <w:t>Beylagan</w:t>
      </w:r>
      <w:proofErr w:type="spellEnd"/>
      <w:r w:rsidRPr="0062301D">
        <w:rPr>
          <w:sz w:val="28"/>
          <w:szCs w:val="28"/>
        </w:rPr>
        <w:t xml:space="preserve"> direction attack was forced to retreat. </w:t>
      </w:r>
      <w:proofErr w:type="spellStart"/>
      <w:r w:rsidRPr="0062301D">
        <w:rPr>
          <w:b/>
          <w:sz w:val="28"/>
          <w:szCs w:val="28"/>
        </w:rPr>
        <w:t>Etibar</w:t>
      </w:r>
      <w:proofErr w:type="spellEnd"/>
      <w:r w:rsidRPr="0062301D">
        <w:rPr>
          <w:b/>
          <w:sz w:val="28"/>
          <w:szCs w:val="28"/>
        </w:rPr>
        <w:t xml:space="preserve"> </w:t>
      </w:r>
      <w:proofErr w:type="spellStart"/>
      <w:r w:rsidRPr="0062301D">
        <w:rPr>
          <w:b/>
          <w:sz w:val="28"/>
          <w:szCs w:val="28"/>
        </w:rPr>
        <w:t>Ismayilov</w:t>
      </w:r>
      <w:proofErr w:type="spellEnd"/>
      <w:r w:rsidRPr="0062301D">
        <w:rPr>
          <w:b/>
          <w:sz w:val="28"/>
          <w:szCs w:val="28"/>
        </w:rPr>
        <w:t xml:space="preserve"> </w:t>
      </w:r>
      <w:r w:rsidRPr="0062301D">
        <w:rPr>
          <w:sz w:val="28"/>
          <w:szCs w:val="28"/>
        </w:rPr>
        <w:t xml:space="preserve">towards to </w:t>
      </w:r>
      <w:proofErr w:type="spellStart"/>
      <w:r w:rsidRPr="0062301D">
        <w:rPr>
          <w:sz w:val="28"/>
          <w:szCs w:val="28"/>
        </w:rPr>
        <w:t>Khankendi</w:t>
      </w:r>
      <w:proofErr w:type="spellEnd"/>
      <w:r w:rsidRPr="0062301D">
        <w:rPr>
          <w:sz w:val="28"/>
          <w:szCs w:val="28"/>
        </w:rPr>
        <w:t xml:space="preserve"> battles for escaping scout friends threw a with grenade himself under enemy tank explosion. After his death was awarded the name of the national hero. </w:t>
      </w:r>
      <w:r w:rsidRPr="0062301D">
        <w:rPr>
          <w:b/>
          <w:sz w:val="28"/>
          <w:szCs w:val="28"/>
        </w:rPr>
        <w:t xml:space="preserve">At the beginning of 1994 </w:t>
      </w:r>
      <w:proofErr w:type="gramStart"/>
      <w:r w:rsidRPr="0062301D">
        <w:rPr>
          <w:sz w:val="28"/>
          <w:szCs w:val="28"/>
        </w:rPr>
        <w:t>as a result of</w:t>
      </w:r>
      <w:proofErr w:type="gramEnd"/>
      <w:r w:rsidRPr="0062301D">
        <w:rPr>
          <w:sz w:val="28"/>
          <w:szCs w:val="28"/>
        </w:rPr>
        <w:t xml:space="preserve"> the national army attack </w:t>
      </w:r>
      <w:proofErr w:type="spellStart"/>
      <w:r w:rsidRPr="0062301D">
        <w:rPr>
          <w:sz w:val="28"/>
          <w:szCs w:val="28"/>
        </w:rPr>
        <w:t>Horadis</w:t>
      </w:r>
      <w:proofErr w:type="spellEnd"/>
      <w:r w:rsidRPr="0062301D">
        <w:rPr>
          <w:sz w:val="28"/>
          <w:szCs w:val="28"/>
        </w:rPr>
        <w:t xml:space="preserve"> settlement of </w:t>
      </w:r>
      <w:proofErr w:type="spellStart"/>
      <w:r w:rsidRPr="0062301D">
        <w:rPr>
          <w:sz w:val="28"/>
          <w:szCs w:val="28"/>
        </w:rPr>
        <w:t>Fuzuli</w:t>
      </w:r>
      <w:proofErr w:type="spellEnd"/>
      <w:r w:rsidRPr="0062301D">
        <w:rPr>
          <w:sz w:val="28"/>
          <w:szCs w:val="28"/>
        </w:rPr>
        <w:t xml:space="preserve"> region and 22 villages, </w:t>
      </w:r>
      <w:proofErr w:type="spellStart"/>
      <w:r w:rsidRPr="0062301D">
        <w:rPr>
          <w:sz w:val="28"/>
          <w:szCs w:val="28"/>
        </w:rPr>
        <w:t>Jabrail</w:t>
      </w:r>
      <w:proofErr w:type="spellEnd"/>
      <w:r w:rsidRPr="0062301D">
        <w:rPr>
          <w:sz w:val="28"/>
          <w:szCs w:val="28"/>
        </w:rPr>
        <w:t xml:space="preserve"> and </w:t>
      </w:r>
      <w:proofErr w:type="spellStart"/>
      <w:r w:rsidRPr="0062301D">
        <w:rPr>
          <w:sz w:val="28"/>
          <w:szCs w:val="28"/>
        </w:rPr>
        <w:t>Kalbajar</w:t>
      </w:r>
      <w:proofErr w:type="spellEnd"/>
      <w:r w:rsidRPr="0062301D">
        <w:rPr>
          <w:sz w:val="28"/>
          <w:szCs w:val="28"/>
        </w:rPr>
        <w:t xml:space="preserve"> regions number of settlements was released from enemy. In the direction of </w:t>
      </w:r>
      <w:proofErr w:type="spellStart"/>
      <w:r w:rsidRPr="0062301D">
        <w:rPr>
          <w:sz w:val="28"/>
          <w:szCs w:val="28"/>
        </w:rPr>
        <w:t>Kelbajar</w:t>
      </w:r>
      <w:proofErr w:type="spellEnd"/>
      <w:r w:rsidRPr="0062301D">
        <w:rPr>
          <w:sz w:val="28"/>
          <w:szCs w:val="28"/>
        </w:rPr>
        <w:t xml:space="preserve"> and </w:t>
      </w:r>
      <w:proofErr w:type="spellStart"/>
      <w:r w:rsidRPr="0062301D">
        <w:rPr>
          <w:sz w:val="28"/>
          <w:szCs w:val="28"/>
        </w:rPr>
        <w:t>Lachin</w:t>
      </w:r>
      <w:proofErr w:type="spellEnd"/>
      <w:r w:rsidRPr="0062301D">
        <w:rPr>
          <w:sz w:val="28"/>
          <w:szCs w:val="28"/>
        </w:rPr>
        <w:t xml:space="preserve"> gained success. 4000 enemy soldiers and officers, 50 armored techniques, 15 artillery units were destroyed. The strengthening of Azerbaijani army, to approach republic with </w:t>
      </w:r>
      <w:r w:rsidRPr="0062301D">
        <w:rPr>
          <w:b/>
          <w:sz w:val="28"/>
          <w:szCs w:val="28"/>
        </w:rPr>
        <w:t xml:space="preserve">NATO </w:t>
      </w:r>
      <w:r w:rsidRPr="0062301D">
        <w:rPr>
          <w:sz w:val="28"/>
          <w:szCs w:val="28"/>
        </w:rPr>
        <w:t xml:space="preserve">disturbed Russia's ruling authorities. Russia </w:t>
      </w:r>
      <w:r w:rsidRPr="0062301D">
        <w:rPr>
          <w:b/>
          <w:sz w:val="28"/>
          <w:szCs w:val="28"/>
        </w:rPr>
        <w:t xml:space="preserve">in March 1992 </w:t>
      </w:r>
      <w:r w:rsidRPr="0062301D">
        <w:rPr>
          <w:sz w:val="28"/>
          <w:szCs w:val="28"/>
        </w:rPr>
        <w:t xml:space="preserve">despite being one of the members of the </w:t>
      </w:r>
      <w:r w:rsidRPr="0062301D">
        <w:rPr>
          <w:b/>
          <w:sz w:val="28"/>
          <w:szCs w:val="28"/>
        </w:rPr>
        <w:t xml:space="preserve">Minsk Group </w:t>
      </w:r>
      <w:r w:rsidRPr="0062301D">
        <w:rPr>
          <w:sz w:val="28"/>
          <w:szCs w:val="28"/>
        </w:rPr>
        <w:t xml:space="preserve">proposed draft agreement in favor of Armenia. Azerbaijani refused to sign the </w:t>
      </w:r>
      <w:proofErr w:type="gramStart"/>
      <w:r w:rsidRPr="0062301D">
        <w:rPr>
          <w:sz w:val="28"/>
          <w:szCs w:val="28"/>
        </w:rPr>
        <w:t>agreement</w:t>
      </w:r>
      <w:proofErr w:type="gramEnd"/>
      <w:r w:rsidRPr="0062301D">
        <w:rPr>
          <w:sz w:val="28"/>
          <w:szCs w:val="28"/>
        </w:rPr>
        <w:t xml:space="preserve"> and this expanded the aggression of Armenia. Several </w:t>
      </w:r>
      <w:r w:rsidRPr="0062301D">
        <w:rPr>
          <w:b/>
          <w:sz w:val="28"/>
          <w:szCs w:val="28"/>
        </w:rPr>
        <w:t xml:space="preserve">regions of </w:t>
      </w:r>
      <w:proofErr w:type="spellStart"/>
      <w:r w:rsidRPr="0062301D">
        <w:rPr>
          <w:b/>
          <w:sz w:val="28"/>
          <w:szCs w:val="28"/>
        </w:rPr>
        <w:t>Aghdam</w:t>
      </w:r>
      <w:proofErr w:type="spellEnd"/>
      <w:r w:rsidRPr="0062301D">
        <w:rPr>
          <w:b/>
          <w:sz w:val="28"/>
          <w:szCs w:val="28"/>
        </w:rPr>
        <w:t xml:space="preserve"> </w:t>
      </w:r>
      <w:r w:rsidRPr="0062301D">
        <w:rPr>
          <w:sz w:val="28"/>
          <w:szCs w:val="28"/>
        </w:rPr>
        <w:t xml:space="preserve">and </w:t>
      </w:r>
      <w:proofErr w:type="spellStart"/>
      <w:r w:rsidRPr="0062301D">
        <w:rPr>
          <w:b/>
          <w:sz w:val="28"/>
          <w:szCs w:val="28"/>
        </w:rPr>
        <w:t>Aghdara</w:t>
      </w:r>
      <w:proofErr w:type="spellEnd"/>
      <w:r w:rsidRPr="0062301D">
        <w:rPr>
          <w:b/>
          <w:sz w:val="28"/>
          <w:szCs w:val="28"/>
        </w:rPr>
        <w:t xml:space="preserve"> </w:t>
      </w:r>
      <w:r w:rsidRPr="0062301D">
        <w:rPr>
          <w:sz w:val="28"/>
          <w:szCs w:val="28"/>
        </w:rPr>
        <w:t xml:space="preserve">were occupied. Loss of </w:t>
      </w:r>
      <w:proofErr w:type="gramStart"/>
      <w:r w:rsidRPr="0062301D">
        <w:rPr>
          <w:sz w:val="28"/>
          <w:szCs w:val="28"/>
        </w:rPr>
        <w:t>Armenia  was</w:t>
      </w:r>
      <w:proofErr w:type="gramEnd"/>
      <w:r w:rsidRPr="0062301D">
        <w:rPr>
          <w:sz w:val="28"/>
          <w:szCs w:val="28"/>
        </w:rPr>
        <w:t xml:space="preserve"> greater. National hero army could prevent enemy </w:t>
      </w:r>
      <w:proofErr w:type="spellStart"/>
      <w:r w:rsidRPr="0062301D">
        <w:rPr>
          <w:sz w:val="28"/>
          <w:szCs w:val="28"/>
        </w:rPr>
        <w:t>attaks</w:t>
      </w:r>
      <w:proofErr w:type="spellEnd"/>
      <w:r w:rsidRPr="0062301D">
        <w:rPr>
          <w:sz w:val="28"/>
          <w:szCs w:val="28"/>
        </w:rPr>
        <w:t xml:space="preserve">. As a result of successful foreign policy </w:t>
      </w:r>
      <w:r w:rsidRPr="0062301D">
        <w:rPr>
          <w:b/>
          <w:sz w:val="28"/>
          <w:szCs w:val="28"/>
        </w:rPr>
        <w:t xml:space="preserve">on 12 May 1994 </w:t>
      </w:r>
      <w:r w:rsidRPr="0062301D">
        <w:rPr>
          <w:sz w:val="28"/>
          <w:szCs w:val="28"/>
        </w:rPr>
        <w:t>was reached a</w:t>
      </w:r>
      <w:r w:rsidRPr="0062301D">
        <w:rPr>
          <w:spacing w:val="-3"/>
          <w:sz w:val="28"/>
          <w:szCs w:val="28"/>
        </w:rPr>
        <w:t xml:space="preserve"> </w:t>
      </w:r>
      <w:r w:rsidRPr="0062301D">
        <w:rPr>
          <w:sz w:val="28"/>
          <w:szCs w:val="28"/>
        </w:rPr>
        <w:t>ceasefire.</w:t>
      </w:r>
    </w:p>
    <w:p w14:paraId="218B8AD7" w14:textId="77777777" w:rsidR="00D80A2A" w:rsidRPr="0062301D" w:rsidRDefault="0031107F" w:rsidP="005779F0">
      <w:pPr>
        <w:spacing w:line="276" w:lineRule="auto"/>
        <w:ind w:left="114" w:right="171" w:firstLine="426"/>
        <w:rPr>
          <w:b/>
          <w:sz w:val="28"/>
          <w:szCs w:val="24"/>
        </w:rPr>
      </w:pPr>
      <w:r w:rsidRPr="0062301D">
        <w:rPr>
          <w:b/>
          <w:sz w:val="28"/>
          <w:szCs w:val="24"/>
        </w:rPr>
        <w:t xml:space="preserve">On 20 September 1994 </w:t>
      </w:r>
      <w:r w:rsidRPr="0062301D">
        <w:rPr>
          <w:sz w:val="28"/>
          <w:szCs w:val="24"/>
        </w:rPr>
        <w:t xml:space="preserve">on the initiative of Heydar Aliyev was signed a </w:t>
      </w:r>
      <w:r w:rsidRPr="0062301D">
        <w:rPr>
          <w:b/>
          <w:sz w:val="28"/>
          <w:szCs w:val="24"/>
        </w:rPr>
        <w:t xml:space="preserve">“Contract of the Century”. </w:t>
      </w:r>
      <w:r w:rsidRPr="0062301D">
        <w:rPr>
          <w:sz w:val="28"/>
          <w:szCs w:val="24"/>
        </w:rPr>
        <w:t xml:space="preserve">With the signing the contract of the century angered opponents of independence. </w:t>
      </w:r>
      <w:r w:rsidRPr="0062301D">
        <w:rPr>
          <w:b/>
          <w:sz w:val="28"/>
          <w:szCs w:val="24"/>
        </w:rPr>
        <w:t>On</w:t>
      </w:r>
    </w:p>
    <w:p w14:paraId="218B8AD8" w14:textId="77777777" w:rsidR="00D80A2A" w:rsidRPr="0062301D" w:rsidRDefault="0031107F" w:rsidP="005779F0">
      <w:pPr>
        <w:spacing w:line="276" w:lineRule="auto"/>
        <w:ind w:left="114" w:right="170"/>
        <w:rPr>
          <w:b/>
          <w:sz w:val="28"/>
          <w:szCs w:val="24"/>
        </w:rPr>
      </w:pPr>
      <w:r w:rsidRPr="0062301D">
        <w:rPr>
          <w:b/>
          <w:sz w:val="28"/>
          <w:szCs w:val="24"/>
        </w:rPr>
        <w:t xml:space="preserve">4 October </w:t>
      </w:r>
      <w:r w:rsidRPr="0062301D">
        <w:rPr>
          <w:sz w:val="28"/>
          <w:szCs w:val="24"/>
        </w:rPr>
        <w:t xml:space="preserve">in Ganja supporters of </w:t>
      </w:r>
      <w:proofErr w:type="spellStart"/>
      <w:proofErr w:type="gramStart"/>
      <w:r w:rsidRPr="0062301D">
        <w:rPr>
          <w:sz w:val="28"/>
          <w:szCs w:val="24"/>
        </w:rPr>
        <w:t>S.Huseynov</w:t>
      </w:r>
      <w:proofErr w:type="spellEnd"/>
      <w:proofErr w:type="gramEnd"/>
      <w:r w:rsidRPr="0062301D">
        <w:rPr>
          <w:sz w:val="28"/>
          <w:szCs w:val="24"/>
        </w:rPr>
        <w:t xml:space="preserve"> seized the building of the executive power. </w:t>
      </w:r>
      <w:r w:rsidRPr="0062301D">
        <w:rPr>
          <w:b/>
          <w:sz w:val="28"/>
          <w:szCs w:val="24"/>
        </w:rPr>
        <w:t>On the night of October 3</w:t>
      </w:r>
      <w:r w:rsidRPr="0062301D">
        <w:rPr>
          <w:b/>
          <w:spacing w:val="41"/>
          <w:sz w:val="28"/>
          <w:szCs w:val="24"/>
        </w:rPr>
        <w:t xml:space="preserve"> </w:t>
      </w:r>
      <w:r w:rsidRPr="0062301D">
        <w:rPr>
          <w:b/>
          <w:sz w:val="28"/>
          <w:szCs w:val="24"/>
        </w:rPr>
        <w:t>to</w:t>
      </w:r>
    </w:p>
    <w:p w14:paraId="218B8AD9" w14:textId="77777777" w:rsidR="00D80A2A" w:rsidRPr="0062301D" w:rsidRDefault="0031107F" w:rsidP="005779F0">
      <w:pPr>
        <w:pStyle w:val="GvdeMetni"/>
        <w:ind w:left="114" w:right="0"/>
        <w:jc w:val="left"/>
        <w:rPr>
          <w:sz w:val="28"/>
          <w:szCs w:val="28"/>
        </w:rPr>
      </w:pPr>
      <w:r w:rsidRPr="0062301D">
        <w:rPr>
          <w:b/>
          <w:sz w:val="28"/>
          <w:szCs w:val="28"/>
        </w:rPr>
        <w:t xml:space="preserve">4    </w:t>
      </w:r>
      <w:r w:rsidRPr="0062301D">
        <w:rPr>
          <w:sz w:val="28"/>
          <w:szCs w:val="28"/>
        </w:rPr>
        <w:t>President   for    the    sake    of   the    protection    the</w:t>
      </w:r>
      <w:r w:rsidRPr="0062301D">
        <w:rPr>
          <w:spacing w:val="37"/>
          <w:sz w:val="28"/>
          <w:szCs w:val="28"/>
        </w:rPr>
        <w:t xml:space="preserve"> </w:t>
      </w:r>
      <w:r w:rsidRPr="0062301D">
        <w:rPr>
          <w:sz w:val="28"/>
          <w:szCs w:val="28"/>
        </w:rPr>
        <w:t>state</w:t>
      </w:r>
    </w:p>
    <w:p w14:paraId="218B8ADA" w14:textId="77777777" w:rsidR="00D80A2A" w:rsidRPr="0062301D" w:rsidRDefault="00D80A2A" w:rsidP="005779F0">
      <w:pPr>
        <w:rPr>
          <w:sz w:val="24"/>
          <w:szCs w:val="24"/>
        </w:rPr>
        <w:sectPr w:rsidR="00D80A2A" w:rsidRPr="0062301D" w:rsidSect="006B5413">
          <w:pgSz w:w="11906" w:h="16838" w:code="9"/>
          <w:pgMar w:top="1060" w:right="960" w:bottom="940" w:left="1020" w:header="0" w:footer="755" w:gutter="0"/>
          <w:cols w:space="708"/>
        </w:sectPr>
      </w:pPr>
    </w:p>
    <w:p w14:paraId="218B8ADB" w14:textId="77777777" w:rsidR="00D80A2A" w:rsidRPr="0062301D" w:rsidRDefault="0031107F" w:rsidP="005779F0">
      <w:pPr>
        <w:pStyle w:val="GvdeMetni"/>
        <w:spacing w:before="64" w:line="276" w:lineRule="auto"/>
        <w:ind w:right="171"/>
        <w:jc w:val="left"/>
        <w:rPr>
          <w:sz w:val="28"/>
          <w:szCs w:val="28"/>
        </w:rPr>
      </w:pPr>
      <w:r w:rsidRPr="0062301D">
        <w:rPr>
          <w:sz w:val="28"/>
          <w:szCs w:val="28"/>
        </w:rPr>
        <w:lastRenderedPageBreak/>
        <w:t xml:space="preserve">independence was admitted to the public through radio and television. Hundreds of </w:t>
      </w:r>
      <w:proofErr w:type="gramStart"/>
      <w:r w:rsidRPr="0062301D">
        <w:rPr>
          <w:sz w:val="28"/>
          <w:szCs w:val="28"/>
        </w:rPr>
        <w:t>thousands</w:t>
      </w:r>
      <w:proofErr w:type="gramEnd"/>
      <w:r w:rsidRPr="0062301D">
        <w:rPr>
          <w:sz w:val="28"/>
          <w:szCs w:val="28"/>
        </w:rPr>
        <w:t xml:space="preserve"> people by standing up in defense of the state gathered in front of the presidential palace. </w:t>
      </w:r>
      <w:r w:rsidRPr="0062301D">
        <w:rPr>
          <w:b/>
          <w:sz w:val="28"/>
          <w:szCs w:val="28"/>
        </w:rPr>
        <w:t xml:space="preserve">In 1995 March </w:t>
      </w:r>
      <w:r w:rsidRPr="0062301D">
        <w:rPr>
          <w:sz w:val="28"/>
          <w:szCs w:val="28"/>
        </w:rPr>
        <w:t xml:space="preserve">again had happened to a revolution. On </w:t>
      </w:r>
      <w:proofErr w:type="gramStart"/>
      <w:r w:rsidRPr="0062301D">
        <w:rPr>
          <w:sz w:val="28"/>
          <w:szCs w:val="28"/>
        </w:rPr>
        <w:t>13 March</w:t>
      </w:r>
      <w:proofErr w:type="gramEnd"/>
      <w:r w:rsidRPr="0062301D">
        <w:rPr>
          <w:sz w:val="28"/>
          <w:szCs w:val="28"/>
        </w:rPr>
        <w:t xml:space="preserve"> a group of special police officers in </w:t>
      </w:r>
      <w:proofErr w:type="spellStart"/>
      <w:r w:rsidRPr="0062301D">
        <w:rPr>
          <w:sz w:val="28"/>
          <w:szCs w:val="28"/>
        </w:rPr>
        <w:t>Agstafa</w:t>
      </w:r>
      <w:proofErr w:type="spellEnd"/>
      <w:r w:rsidRPr="0062301D">
        <w:rPr>
          <w:sz w:val="28"/>
          <w:szCs w:val="28"/>
        </w:rPr>
        <w:t xml:space="preserve"> and </w:t>
      </w:r>
      <w:proofErr w:type="spellStart"/>
      <w:r w:rsidRPr="0062301D">
        <w:rPr>
          <w:sz w:val="28"/>
          <w:szCs w:val="28"/>
        </w:rPr>
        <w:t>Gazakh</w:t>
      </w:r>
      <w:proofErr w:type="spellEnd"/>
      <w:r w:rsidRPr="0062301D">
        <w:rPr>
          <w:sz w:val="28"/>
          <w:szCs w:val="28"/>
        </w:rPr>
        <w:t xml:space="preserve"> regions seized control of the state. In Baku </w:t>
      </w:r>
      <w:proofErr w:type="spellStart"/>
      <w:proofErr w:type="gramStart"/>
      <w:r w:rsidRPr="0062301D">
        <w:rPr>
          <w:sz w:val="28"/>
          <w:szCs w:val="28"/>
        </w:rPr>
        <w:t>R.Javadov</w:t>
      </w:r>
      <w:proofErr w:type="spellEnd"/>
      <w:proofErr w:type="gramEnd"/>
      <w:r w:rsidRPr="0062301D">
        <w:rPr>
          <w:sz w:val="28"/>
          <w:szCs w:val="28"/>
        </w:rPr>
        <w:t xml:space="preserve"> demanded president and Chairman of the Supreme Council. Rebels settled at the ‘’8 km avenue’’ for accepting city center they attacked to the president palace and city center. As a result of operations by government </w:t>
      </w:r>
      <w:proofErr w:type="gramStart"/>
      <w:r w:rsidRPr="0062301D">
        <w:rPr>
          <w:sz w:val="28"/>
          <w:szCs w:val="28"/>
        </w:rPr>
        <w:t>forces</w:t>
      </w:r>
      <w:proofErr w:type="gramEnd"/>
      <w:r w:rsidRPr="0062301D">
        <w:rPr>
          <w:sz w:val="28"/>
          <w:szCs w:val="28"/>
        </w:rPr>
        <w:t xml:space="preserve"> they were prevented.</w:t>
      </w:r>
    </w:p>
    <w:p w14:paraId="218B8ADC" w14:textId="77777777" w:rsidR="00D80A2A" w:rsidRPr="0062301D" w:rsidRDefault="0031107F" w:rsidP="005779F0">
      <w:pPr>
        <w:pStyle w:val="GvdeMetni"/>
        <w:spacing w:line="276" w:lineRule="auto"/>
        <w:ind w:firstLine="426"/>
        <w:jc w:val="left"/>
        <w:rPr>
          <w:sz w:val="28"/>
          <w:szCs w:val="28"/>
        </w:rPr>
      </w:pPr>
      <w:r w:rsidRPr="0062301D">
        <w:rPr>
          <w:sz w:val="28"/>
          <w:szCs w:val="28"/>
        </w:rPr>
        <w:t xml:space="preserve">Despite all the difficulties in Republic </w:t>
      </w:r>
      <w:r w:rsidRPr="0062301D">
        <w:rPr>
          <w:b/>
          <w:sz w:val="28"/>
          <w:szCs w:val="28"/>
        </w:rPr>
        <w:t xml:space="preserve">democratic state, civil society </w:t>
      </w:r>
      <w:r w:rsidRPr="0062301D">
        <w:rPr>
          <w:sz w:val="28"/>
          <w:szCs w:val="28"/>
        </w:rPr>
        <w:t xml:space="preserve">was continuing the process of building. </w:t>
      </w:r>
      <w:r w:rsidRPr="0062301D">
        <w:rPr>
          <w:b/>
          <w:sz w:val="28"/>
          <w:szCs w:val="28"/>
        </w:rPr>
        <w:t xml:space="preserve">On 12 November 1995 </w:t>
      </w:r>
      <w:r w:rsidRPr="0062301D">
        <w:rPr>
          <w:sz w:val="28"/>
          <w:szCs w:val="28"/>
        </w:rPr>
        <w:t xml:space="preserve">was adopted a nationwide vote (referendum). İn the country independent state Azerbaijan’s a new Constitution paved the way democratic, legal, contributed to the establishment of secular and unitary state. One of the important steps in building a democratic legal state </w:t>
      </w:r>
      <w:r w:rsidRPr="0062301D">
        <w:rPr>
          <w:b/>
          <w:sz w:val="28"/>
          <w:szCs w:val="28"/>
        </w:rPr>
        <w:t xml:space="preserve">on 12 November 1995 </w:t>
      </w:r>
      <w:r w:rsidRPr="0062301D">
        <w:rPr>
          <w:sz w:val="28"/>
          <w:szCs w:val="28"/>
        </w:rPr>
        <w:t xml:space="preserve">had to hold on democratic parliamentary elections. Azerbaijan was established the </w:t>
      </w:r>
      <w:r w:rsidRPr="0062301D">
        <w:rPr>
          <w:b/>
          <w:sz w:val="28"/>
          <w:szCs w:val="28"/>
        </w:rPr>
        <w:t xml:space="preserve">first democratic independent parliament. </w:t>
      </w:r>
      <w:r w:rsidRPr="0062301D">
        <w:rPr>
          <w:sz w:val="28"/>
          <w:szCs w:val="28"/>
        </w:rPr>
        <w:t>125 deputies were elected to the national parliament representing different</w:t>
      </w:r>
      <w:r w:rsidRPr="0062301D">
        <w:rPr>
          <w:spacing w:val="-2"/>
          <w:sz w:val="28"/>
          <w:szCs w:val="28"/>
        </w:rPr>
        <w:t xml:space="preserve"> </w:t>
      </w:r>
      <w:r w:rsidRPr="0062301D">
        <w:rPr>
          <w:sz w:val="28"/>
          <w:szCs w:val="28"/>
        </w:rPr>
        <w:t>parties.</w:t>
      </w:r>
    </w:p>
    <w:p w14:paraId="218B8ADD" w14:textId="77777777" w:rsidR="00D80A2A" w:rsidRPr="0062301D" w:rsidRDefault="0031107F" w:rsidP="005779F0">
      <w:pPr>
        <w:spacing w:line="276" w:lineRule="auto"/>
        <w:ind w:left="113" w:right="172" w:firstLine="426"/>
        <w:rPr>
          <w:sz w:val="28"/>
          <w:szCs w:val="24"/>
        </w:rPr>
      </w:pPr>
      <w:r w:rsidRPr="0062301D">
        <w:rPr>
          <w:sz w:val="28"/>
          <w:szCs w:val="24"/>
        </w:rPr>
        <w:t xml:space="preserve">February 1996 was created around </w:t>
      </w:r>
      <w:r w:rsidRPr="0062301D">
        <w:rPr>
          <w:b/>
          <w:sz w:val="28"/>
          <w:szCs w:val="24"/>
        </w:rPr>
        <w:t xml:space="preserve">President special legal reforms commission. </w:t>
      </w:r>
      <w:r w:rsidRPr="0062301D">
        <w:rPr>
          <w:sz w:val="28"/>
          <w:szCs w:val="24"/>
        </w:rPr>
        <w:t xml:space="preserve">Based on the experience of the world in the administration system was prepared a program for reforms. In this regard December 1998 president decreed and was created a commission. </w:t>
      </w:r>
      <w:r w:rsidRPr="0062301D">
        <w:rPr>
          <w:b/>
          <w:sz w:val="28"/>
          <w:szCs w:val="24"/>
        </w:rPr>
        <w:t xml:space="preserve">In </w:t>
      </w:r>
      <w:proofErr w:type="gramStart"/>
      <w:r w:rsidRPr="0062301D">
        <w:rPr>
          <w:b/>
          <w:sz w:val="28"/>
          <w:szCs w:val="24"/>
        </w:rPr>
        <w:t>1998 February</w:t>
      </w:r>
      <w:proofErr w:type="gramEnd"/>
      <w:r w:rsidRPr="0062301D">
        <w:rPr>
          <w:b/>
          <w:sz w:val="28"/>
          <w:szCs w:val="24"/>
        </w:rPr>
        <w:t xml:space="preserve"> the president of Azerbaijan signed a decree provide human and civil rights and freedoms</w:t>
      </w:r>
      <w:r w:rsidRPr="0062301D">
        <w:rPr>
          <w:sz w:val="28"/>
          <w:szCs w:val="24"/>
        </w:rPr>
        <w:t xml:space="preserve">. </w:t>
      </w:r>
      <w:r w:rsidRPr="0062301D">
        <w:rPr>
          <w:b/>
          <w:sz w:val="28"/>
          <w:szCs w:val="24"/>
        </w:rPr>
        <w:t xml:space="preserve">On 6 August 1998 </w:t>
      </w:r>
      <w:r w:rsidRPr="0062301D">
        <w:rPr>
          <w:sz w:val="28"/>
          <w:szCs w:val="24"/>
        </w:rPr>
        <w:t xml:space="preserve">by a decree signed was abolished censorship. </w:t>
      </w:r>
      <w:r w:rsidRPr="0062301D">
        <w:rPr>
          <w:b/>
          <w:sz w:val="28"/>
          <w:szCs w:val="24"/>
        </w:rPr>
        <w:t xml:space="preserve">February in 1998 </w:t>
      </w:r>
      <w:r w:rsidRPr="0062301D">
        <w:rPr>
          <w:sz w:val="28"/>
          <w:szCs w:val="24"/>
        </w:rPr>
        <w:t>in Republic on the initiative of President was abolished death penalty. Between</w:t>
      </w:r>
    </w:p>
    <w:p w14:paraId="218B8ADE" w14:textId="77777777" w:rsidR="00D80A2A" w:rsidRPr="0062301D" w:rsidRDefault="00D80A2A" w:rsidP="005779F0">
      <w:pPr>
        <w:spacing w:line="276" w:lineRule="auto"/>
        <w:rPr>
          <w:sz w:val="28"/>
          <w:szCs w:val="24"/>
        </w:rPr>
        <w:sectPr w:rsidR="00D80A2A" w:rsidRPr="0062301D" w:rsidSect="006B5413">
          <w:pgSz w:w="11906" w:h="16838" w:code="9"/>
          <w:pgMar w:top="1060" w:right="960" w:bottom="940" w:left="1020" w:header="0" w:footer="755" w:gutter="0"/>
          <w:cols w:space="708"/>
        </w:sectPr>
      </w:pPr>
    </w:p>
    <w:p w14:paraId="218B8ADF" w14:textId="77777777" w:rsidR="00D80A2A" w:rsidRPr="0062301D" w:rsidRDefault="0031107F" w:rsidP="005779F0">
      <w:pPr>
        <w:spacing w:before="64" w:line="276" w:lineRule="auto"/>
        <w:ind w:left="113" w:right="170"/>
        <w:rPr>
          <w:b/>
          <w:sz w:val="28"/>
          <w:szCs w:val="24"/>
        </w:rPr>
      </w:pPr>
      <w:r w:rsidRPr="0062301D">
        <w:rPr>
          <w:sz w:val="28"/>
          <w:szCs w:val="24"/>
        </w:rPr>
        <w:lastRenderedPageBreak/>
        <w:t xml:space="preserve">1993-2000 years by Amnesty 40 thousand people was released prisoner. </w:t>
      </w:r>
      <w:r w:rsidRPr="0062301D">
        <w:rPr>
          <w:b/>
          <w:sz w:val="28"/>
          <w:szCs w:val="24"/>
        </w:rPr>
        <w:t xml:space="preserve">In 1998 </w:t>
      </w:r>
      <w:r w:rsidRPr="0062301D">
        <w:rPr>
          <w:sz w:val="28"/>
          <w:szCs w:val="24"/>
        </w:rPr>
        <w:t xml:space="preserve">was created a </w:t>
      </w:r>
      <w:r w:rsidRPr="0062301D">
        <w:rPr>
          <w:b/>
          <w:sz w:val="28"/>
          <w:szCs w:val="24"/>
        </w:rPr>
        <w:t>Constitutional court</w:t>
      </w:r>
      <w:r w:rsidRPr="0062301D">
        <w:rPr>
          <w:sz w:val="28"/>
          <w:szCs w:val="24"/>
        </w:rPr>
        <w:t xml:space="preserve">. </w:t>
      </w:r>
      <w:r w:rsidRPr="0062301D">
        <w:rPr>
          <w:b/>
          <w:sz w:val="28"/>
          <w:szCs w:val="24"/>
        </w:rPr>
        <w:t xml:space="preserve">In 2000 </w:t>
      </w:r>
      <w:r w:rsidRPr="0062301D">
        <w:rPr>
          <w:sz w:val="28"/>
          <w:szCs w:val="24"/>
        </w:rPr>
        <w:t xml:space="preserve">the experience of the passage of special examination was performed judges. In </w:t>
      </w:r>
      <w:proofErr w:type="gramStart"/>
      <w:r w:rsidRPr="0062301D">
        <w:rPr>
          <w:sz w:val="28"/>
          <w:szCs w:val="24"/>
        </w:rPr>
        <w:t>August 1996</w:t>
      </w:r>
      <w:proofErr w:type="gramEnd"/>
      <w:r w:rsidRPr="0062301D">
        <w:rPr>
          <w:sz w:val="28"/>
          <w:szCs w:val="24"/>
        </w:rPr>
        <w:t xml:space="preserve"> the president of Azerbaijan signed a decree about </w:t>
      </w:r>
      <w:r w:rsidRPr="0062301D">
        <w:rPr>
          <w:b/>
          <w:sz w:val="28"/>
          <w:szCs w:val="24"/>
        </w:rPr>
        <w:t xml:space="preserve">“Measures against Drug Abuse and Illicit Drug trafficking”. </w:t>
      </w:r>
      <w:r w:rsidRPr="0062301D">
        <w:rPr>
          <w:sz w:val="28"/>
          <w:szCs w:val="24"/>
        </w:rPr>
        <w:t>The free ideas of people</w:t>
      </w:r>
      <w:r w:rsidRPr="0062301D">
        <w:rPr>
          <w:b/>
          <w:sz w:val="28"/>
          <w:szCs w:val="24"/>
        </w:rPr>
        <w:t xml:space="preserve">, </w:t>
      </w:r>
      <w:r w:rsidRPr="0062301D">
        <w:rPr>
          <w:sz w:val="28"/>
          <w:szCs w:val="24"/>
        </w:rPr>
        <w:t xml:space="preserve">free-public political activity, undemocratic, for overcoming violent acts were created favorable opportunities in society. </w:t>
      </w:r>
      <w:r w:rsidRPr="0062301D">
        <w:rPr>
          <w:b/>
          <w:sz w:val="28"/>
          <w:szCs w:val="24"/>
        </w:rPr>
        <w:t xml:space="preserve">On 11 October in 1998 </w:t>
      </w:r>
      <w:proofErr w:type="spellStart"/>
      <w:r w:rsidRPr="0062301D">
        <w:rPr>
          <w:sz w:val="28"/>
          <w:szCs w:val="24"/>
        </w:rPr>
        <w:t>Heyder</w:t>
      </w:r>
      <w:proofErr w:type="spellEnd"/>
      <w:r w:rsidRPr="0062301D">
        <w:rPr>
          <w:sz w:val="28"/>
          <w:szCs w:val="24"/>
        </w:rPr>
        <w:t xml:space="preserve"> Aliyev was elected again the president of Azerbaijan. </w:t>
      </w:r>
      <w:r w:rsidRPr="0062301D">
        <w:rPr>
          <w:b/>
          <w:sz w:val="28"/>
          <w:szCs w:val="24"/>
        </w:rPr>
        <w:t xml:space="preserve">On 12 December 1999 </w:t>
      </w:r>
      <w:r w:rsidRPr="0062301D">
        <w:rPr>
          <w:sz w:val="28"/>
          <w:szCs w:val="24"/>
        </w:rPr>
        <w:t xml:space="preserve">in the </w:t>
      </w:r>
      <w:proofErr w:type="spellStart"/>
      <w:r w:rsidRPr="0062301D">
        <w:rPr>
          <w:sz w:val="28"/>
          <w:szCs w:val="24"/>
        </w:rPr>
        <w:t>Repub</w:t>
      </w:r>
      <w:proofErr w:type="spellEnd"/>
      <w:r w:rsidRPr="0062301D">
        <w:rPr>
          <w:sz w:val="28"/>
          <w:szCs w:val="24"/>
        </w:rPr>
        <w:t xml:space="preserve">- </w:t>
      </w:r>
      <w:proofErr w:type="spellStart"/>
      <w:r w:rsidRPr="0062301D">
        <w:rPr>
          <w:sz w:val="28"/>
          <w:szCs w:val="24"/>
        </w:rPr>
        <w:t>lic</w:t>
      </w:r>
      <w:proofErr w:type="spellEnd"/>
      <w:r w:rsidRPr="0062301D">
        <w:rPr>
          <w:sz w:val="28"/>
          <w:szCs w:val="24"/>
        </w:rPr>
        <w:t xml:space="preserve"> of Azerbaijan was held the </w:t>
      </w:r>
      <w:r w:rsidRPr="0062301D">
        <w:rPr>
          <w:b/>
          <w:sz w:val="28"/>
          <w:szCs w:val="24"/>
        </w:rPr>
        <w:t>first the municipal</w:t>
      </w:r>
      <w:r w:rsidRPr="0062301D">
        <w:rPr>
          <w:b/>
          <w:spacing w:val="-13"/>
          <w:sz w:val="28"/>
          <w:szCs w:val="24"/>
        </w:rPr>
        <w:t xml:space="preserve"> </w:t>
      </w:r>
      <w:r w:rsidRPr="0062301D">
        <w:rPr>
          <w:b/>
          <w:sz w:val="28"/>
          <w:szCs w:val="24"/>
        </w:rPr>
        <w:t>elections.</w:t>
      </w:r>
    </w:p>
    <w:p w14:paraId="218B8AE0" w14:textId="77777777" w:rsidR="00D80A2A" w:rsidRPr="0062301D" w:rsidRDefault="00D80A2A" w:rsidP="005779F0">
      <w:pPr>
        <w:pStyle w:val="GvdeMetni"/>
        <w:spacing w:before="9"/>
        <w:ind w:left="0" w:right="0"/>
        <w:jc w:val="left"/>
        <w:rPr>
          <w:b/>
          <w:sz w:val="28"/>
          <w:szCs w:val="28"/>
        </w:rPr>
      </w:pPr>
    </w:p>
    <w:p w14:paraId="218B8AE1" w14:textId="77777777" w:rsidR="00D80A2A" w:rsidRPr="0062301D" w:rsidRDefault="0031107F" w:rsidP="005779F0">
      <w:pPr>
        <w:pStyle w:val="Balk1"/>
        <w:numPr>
          <w:ilvl w:val="1"/>
          <w:numId w:val="3"/>
        </w:numPr>
        <w:tabs>
          <w:tab w:val="left" w:pos="430"/>
        </w:tabs>
        <w:spacing w:before="1" w:line="276" w:lineRule="auto"/>
        <w:ind w:left="2792" w:right="246" w:hanging="2603"/>
        <w:jc w:val="left"/>
        <w:rPr>
          <w:sz w:val="28"/>
          <w:szCs w:val="28"/>
        </w:rPr>
      </w:pPr>
      <w:r w:rsidRPr="0062301D">
        <w:rPr>
          <w:sz w:val="28"/>
          <w:szCs w:val="28"/>
        </w:rPr>
        <w:t>Towards a market economy. The beginning of economic revival.</w:t>
      </w:r>
    </w:p>
    <w:p w14:paraId="218B8AE2" w14:textId="77777777" w:rsidR="00D80A2A" w:rsidRPr="0062301D" w:rsidRDefault="0031107F" w:rsidP="005779F0">
      <w:pPr>
        <w:pStyle w:val="GvdeMetni"/>
        <w:spacing w:before="156" w:line="276" w:lineRule="auto"/>
        <w:ind w:right="171" w:firstLine="426"/>
        <w:jc w:val="left"/>
        <w:rPr>
          <w:sz w:val="28"/>
          <w:szCs w:val="28"/>
        </w:rPr>
      </w:pPr>
      <w:r w:rsidRPr="0062301D">
        <w:rPr>
          <w:sz w:val="28"/>
          <w:szCs w:val="28"/>
        </w:rPr>
        <w:t>In the second half of the 80</w:t>
      </w:r>
      <w:r w:rsidRPr="0062301D">
        <w:rPr>
          <w:sz w:val="28"/>
          <w:szCs w:val="28"/>
          <w:vertAlign w:val="superscript"/>
        </w:rPr>
        <w:t>th</w:t>
      </w:r>
      <w:r w:rsidRPr="0062301D">
        <w:rPr>
          <w:sz w:val="28"/>
          <w:szCs w:val="28"/>
        </w:rPr>
        <w:t xml:space="preserve"> years XX century in USSR was started political processes. Azerbaijan's economy and social and cultural life struck heavy blows. With the collapse of the Soviet empire Republic’s old and economic ties were broken. The oil sector is the leading of the industry field the situation was more difficult. The military aggression of Armenia against Azerbaijan caused serious damage to the economy. The 1/3 of national income was spent on war. Our territory’s ¼ became an arena of military operations. At the beginning </w:t>
      </w:r>
      <w:r w:rsidRPr="0062301D">
        <w:rPr>
          <w:b/>
          <w:sz w:val="28"/>
          <w:szCs w:val="28"/>
        </w:rPr>
        <w:t>1994</w:t>
      </w:r>
      <w:r w:rsidRPr="0062301D">
        <w:rPr>
          <w:b/>
          <w:sz w:val="28"/>
          <w:szCs w:val="28"/>
          <w:vertAlign w:val="superscript"/>
        </w:rPr>
        <w:t>th</w:t>
      </w:r>
      <w:r w:rsidRPr="0062301D">
        <w:rPr>
          <w:b/>
          <w:sz w:val="28"/>
          <w:szCs w:val="28"/>
        </w:rPr>
        <w:t xml:space="preserve"> </w:t>
      </w:r>
      <w:r w:rsidRPr="0062301D">
        <w:rPr>
          <w:sz w:val="28"/>
          <w:szCs w:val="28"/>
        </w:rPr>
        <w:t xml:space="preserve">year our national currency - </w:t>
      </w:r>
      <w:proofErr w:type="spellStart"/>
      <w:r w:rsidRPr="0062301D">
        <w:rPr>
          <w:b/>
          <w:sz w:val="28"/>
          <w:szCs w:val="28"/>
        </w:rPr>
        <w:t>manat</w:t>
      </w:r>
      <w:proofErr w:type="spellEnd"/>
      <w:r w:rsidRPr="0062301D">
        <w:rPr>
          <w:b/>
          <w:sz w:val="28"/>
          <w:szCs w:val="28"/>
        </w:rPr>
        <w:t xml:space="preserve"> </w:t>
      </w:r>
      <w:r w:rsidRPr="0062301D">
        <w:rPr>
          <w:sz w:val="28"/>
          <w:szCs w:val="28"/>
        </w:rPr>
        <w:t xml:space="preserve">was declared legal payment in the country. Agreements were signed with the </w:t>
      </w:r>
      <w:r w:rsidRPr="0062301D">
        <w:rPr>
          <w:b/>
          <w:sz w:val="28"/>
          <w:szCs w:val="28"/>
        </w:rPr>
        <w:t xml:space="preserve">International Monetary Fund and World Bank. </w:t>
      </w:r>
      <w:r w:rsidRPr="0062301D">
        <w:rPr>
          <w:sz w:val="28"/>
          <w:szCs w:val="28"/>
        </w:rPr>
        <w:t xml:space="preserve">Azerbaijan joined </w:t>
      </w:r>
      <w:r w:rsidRPr="0062301D">
        <w:rPr>
          <w:b/>
          <w:sz w:val="28"/>
          <w:szCs w:val="28"/>
        </w:rPr>
        <w:t xml:space="preserve">European Reconstruction </w:t>
      </w:r>
      <w:r w:rsidRPr="0062301D">
        <w:rPr>
          <w:sz w:val="28"/>
          <w:szCs w:val="28"/>
        </w:rPr>
        <w:t xml:space="preserve">and </w:t>
      </w:r>
      <w:r w:rsidRPr="0062301D">
        <w:rPr>
          <w:b/>
          <w:sz w:val="28"/>
          <w:szCs w:val="28"/>
        </w:rPr>
        <w:t xml:space="preserve">Develop- </w:t>
      </w:r>
      <w:proofErr w:type="spellStart"/>
      <w:r w:rsidRPr="0062301D">
        <w:rPr>
          <w:b/>
          <w:sz w:val="28"/>
          <w:szCs w:val="28"/>
        </w:rPr>
        <w:t>ment</w:t>
      </w:r>
      <w:proofErr w:type="spellEnd"/>
      <w:r w:rsidRPr="0062301D">
        <w:rPr>
          <w:b/>
          <w:sz w:val="28"/>
          <w:szCs w:val="28"/>
        </w:rPr>
        <w:t xml:space="preserve"> Bank</w:t>
      </w:r>
      <w:r w:rsidRPr="0062301D">
        <w:rPr>
          <w:sz w:val="28"/>
          <w:szCs w:val="28"/>
        </w:rPr>
        <w:t xml:space="preserve">. </w:t>
      </w:r>
      <w:r w:rsidRPr="0062301D">
        <w:rPr>
          <w:b/>
          <w:sz w:val="28"/>
          <w:szCs w:val="28"/>
        </w:rPr>
        <w:t xml:space="preserve">İn 1995 </w:t>
      </w:r>
      <w:r w:rsidRPr="0062301D">
        <w:rPr>
          <w:sz w:val="28"/>
          <w:szCs w:val="28"/>
        </w:rPr>
        <w:t>inflation reduced</w:t>
      </w:r>
      <w:r w:rsidRPr="0062301D">
        <w:rPr>
          <w:spacing w:val="-6"/>
          <w:sz w:val="28"/>
          <w:szCs w:val="28"/>
        </w:rPr>
        <w:t xml:space="preserve"> </w:t>
      </w:r>
      <w:r w:rsidRPr="0062301D">
        <w:rPr>
          <w:sz w:val="28"/>
          <w:szCs w:val="28"/>
        </w:rPr>
        <w:t>sharply.</w:t>
      </w:r>
    </w:p>
    <w:p w14:paraId="218B8AE3" w14:textId="77777777" w:rsidR="00D80A2A" w:rsidRPr="0062301D" w:rsidRDefault="0031107F" w:rsidP="005779F0">
      <w:pPr>
        <w:pStyle w:val="GvdeMetni"/>
        <w:spacing w:line="276" w:lineRule="auto"/>
        <w:ind w:firstLine="426"/>
        <w:jc w:val="left"/>
        <w:rPr>
          <w:sz w:val="28"/>
          <w:szCs w:val="28"/>
        </w:rPr>
      </w:pPr>
      <w:r w:rsidRPr="0062301D">
        <w:rPr>
          <w:b/>
          <w:sz w:val="28"/>
          <w:szCs w:val="28"/>
        </w:rPr>
        <w:t xml:space="preserve">In 1998 </w:t>
      </w:r>
      <w:r w:rsidRPr="0062301D">
        <w:rPr>
          <w:sz w:val="28"/>
          <w:szCs w:val="28"/>
        </w:rPr>
        <w:t xml:space="preserve">completely had stopped. The exchange rate of </w:t>
      </w:r>
      <w:proofErr w:type="spellStart"/>
      <w:r w:rsidRPr="0062301D">
        <w:rPr>
          <w:sz w:val="28"/>
          <w:szCs w:val="28"/>
        </w:rPr>
        <w:t>manat</w:t>
      </w:r>
      <w:proofErr w:type="spellEnd"/>
      <w:r w:rsidRPr="0062301D">
        <w:rPr>
          <w:sz w:val="28"/>
          <w:szCs w:val="28"/>
        </w:rPr>
        <w:t xml:space="preserve"> (compare with </w:t>
      </w:r>
      <w:proofErr w:type="spellStart"/>
      <w:r w:rsidRPr="0062301D">
        <w:rPr>
          <w:sz w:val="28"/>
          <w:szCs w:val="28"/>
        </w:rPr>
        <w:t>usd</w:t>
      </w:r>
      <w:proofErr w:type="spellEnd"/>
      <w:r w:rsidRPr="0062301D">
        <w:rPr>
          <w:sz w:val="28"/>
          <w:szCs w:val="28"/>
        </w:rPr>
        <w:t>) has increased. In accordance with</w:t>
      </w:r>
    </w:p>
    <w:p w14:paraId="218B8AE4"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755" w:gutter="0"/>
          <w:cols w:space="708"/>
        </w:sectPr>
      </w:pPr>
    </w:p>
    <w:p w14:paraId="218B8AE5" w14:textId="77777777" w:rsidR="00D80A2A" w:rsidRPr="0062301D" w:rsidRDefault="0031107F" w:rsidP="005779F0">
      <w:pPr>
        <w:spacing w:before="64" w:line="276" w:lineRule="auto"/>
        <w:ind w:left="113" w:right="171"/>
        <w:rPr>
          <w:sz w:val="28"/>
          <w:szCs w:val="24"/>
        </w:rPr>
      </w:pPr>
      <w:r w:rsidRPr="0062301D">
        <w:rPr>
          <w:sz w:val="28"/>
          <w:szCs w:val="24"/>
        </w:rPr>
        <w:lastRenderedPageBreak/>
        <w:t xml:space="preserve">the program of privatization of state property </w:t>
      </w:r>
      <w:r w:rsidRPr="0062301D">
        <w:rPr>
          <w:b/>
          <w:sz w:val="28"/>
          <w:szCs w:val="24"/>
        </w:rPr>
        <w:t xml:space="preserve">1995-1997 years </w:t>
      </w:r>
      <w:r w:rsidRPr="0062301D">
        <w:rPr>
          <w:sz w:val="28"/>
          <w:szCs w:val="24"/>
        </w:rPr>
        <w:t>20 thousand small state enterprises have been privatized. The lack of sufficient funds in order to attract foreign capital has passed “</w:t>
      </w:r>
      <w:r w:rsidRPr="0062301D">
        <w:rPr>
          <w:b/>
          <w:sz w:val="28"/>
          <w:szCs w:val="24"/>
        </w:rPr>
        <w:t xml:space="preserve">an </w:t>
      </w:r>
      <w:proofErr w:type="gramStart"/>
      <w:r w:rsidRPr="0062301D">
        <w:rPr>
          <w:b/>
          <w:sz w:val="28"/>
          <w:szCs w:val="24"/>
        </w:rPr>
        <w:t>open door</w:t>
      </w:r>
      <w:proofErr w:type="gramEnd"/>
      <w:r w:rsidRPr="0062301D">
        <w:rPr>
          <w:b/>
          <w:sz w:val="28"/>
          <w:szCs w:val="24"/>
        </w:rPr>
        <w:t xml:space="preserve"> policy”. </w:t>
      </w:r>
      <w:r w:rsidRPr="0062301D">
        <w:rPr>
          <w:sz w:val="28"/>
          <w:szCs w:val="24"/>
        </w:rPr>
        <w:t xml:space="preserve">The customs duty was reduced. </w:t>
      </w:r>
      <w:r w:rsidRPr="0062301D">
        <w:rPr>
          <w:b/>
          <w:sz w:val="28"/>
          <w:szCs w:val="24"/>
        </w:rPr>
        <w:t xml:space="preserve">In 1994 April </w:t>
      </w:r>
      <w:r w:rsidRPr="0062301D">
        <w:rPr>
          <w:sz w:val="28"/>
          <w:szCs w:val="24"/>
        </w:rPr>
        <w:t xml:space="preserve">was decreed on liberalization of foreign trade. The foreign economic relations have been liberalized. In the Republic dozens of new industrial enterprises were launched. </w:t>
      </w:r>
      <w:r w:rsidRPr="0062301D">
        <w:rPr>
          <w:b/>
          <w:sz w:val="28"/>
          <w:szCs w:val="24"/>
        </w:rPr>
        <w:t xml:space="preserve">1994-1995 years </w:t>
      </w:r>
      <w:r w:rsidRPr="0062301D">
        <w:rPr>
          <w:sz w:val="28"/>
          <w:szCs w:val="24"/>
        </w:rPr>
        <w:t xml:space="preserve">at the oil refinery plants 2 new </w:t>
      </w:r>
      <w:r w:rsidRPr="0062301D">
        <w:rPr>
          <w:b/>
          <w:sz w:val="28"/>
          <w:szCs w:val="24"/>
        </w:rPr>
        <w:t xml:space="preserve">Alow-2 devices </w:t>
      </w:r>
      <w:r w:rsidRPr="0062301D">
        <w:rPr>
          <w:sz w:val="28"/>
          <w:szCs w:val="24"/>
        </w:rPr>
        <w:t xml:space="preserve">started to work. </w:t>
      </w:r>
      <w:r w:rsidRPr="0062301D">
        <w:rPr>
          <w:b/>
          <w:sz w:val="28"/>
          <w:szCs w:val="24"/>
        </w:rPr>
        <w:t xml:space="preserve">İn Sumgait and </w:t>
      </w:r>
      <w:proofErr w:type="spellStart"/>
      <w:r w:rsidRPr="0062301D">
        <w:rPr>
          <w:b/>
          <w:sz w:val="28"/>
          <w:szCs w:val="24"/>
        </w:rPr>
        <w:t>Dashkesan</w:t>
      </w:r>
      <w:proofErr w:type="spellEnd"/>
      <w:r w:rsidRPr="0062301D">
        <w:rPr>
          <w:b/>
          <w:sz w:val="28"/>
          <w:szCs w:val="24"/>
        </w:rPr>
        <w:t xml:space="preserve"> </w:t>
      </w:r>
      <w:r w:rsidRPr="0062301D">
        <w:rPr>
          <w:sz w:val="28"/>
          <w:szCs w:val="24"/>
        </w:rPr>
        <w:t xml:space="preserve">some plants again were started. </w:t>
      </w:r>
      <w:r w:rsidRPr="0062301D">
        <w:rPr>
          <w:b/>
          <w:sz w:val="28"/>
          <w:szCs w:val="24"/>
        </w:rPr>
        <w:t xml:space="preserve">In 2000 </w:t>
      </w:r>
      <w:proofErr w:type="spellStart"/>
      <w:r w:rsidRPr="0062301D">
        <w:rPr>
          <w:b/>
          <w:sz w:val="28"/>
          <w:szCs w:val="24"/>
        </w:rPr>
        <w:t>Yenikend</w:t>
      </w:r>
      <w:proofErr w:type="spellEnd"/>
      <w:r w:rsidRPr="0062301D">
        <w:rPr>
          <w:b/>
          <w:sz w:val="28"/>
          <w:szCs w:val="24"/>
        </w:rPr>
        <w:t xml:space="preserve">-Shamkir hydroelectric power station </w:t>
      </w:r>
      <w:r w:rsidRPr="0062301D">
        <w:rPr>
          <w:sz w:val="28"/>
          <w:szCs w:val="24"/>
        </w:rPr>
        <w:t>was put into operation.</w:t>
      </w:r>
    </w:p>
    <w:p w14:paraId="218B8AE6" w14:textId="77777777" w:rsidR="00D80A2A" w:rsidRPr="0062301D" w:rsidRDefault="0031107F" w:rsidP="005779F0">
      <w:pPr>
        <w:spacing w:before="2" w:line="276" w:lineRule="auto"/>
        <w:ind w:left="113" w:right="165" w:firstLine="426"/>
        <w:rPr>
          <w:sz w:val="28"/>
          <w:szCs w:val="24"/>
        </w:rPr>
      </w:pPr>
      <w:r w:rsidRPr="0062301D">
        <w:rPr>
          <w:b/>
          <w:sz w:val="28"/>
          <w:szCs w:val="24"/>
        </w:rPr>
        <w:t xml:space="preserve">March 1995 was created the state commission on agrarian reform. On 16 June 1996 </w:t>
      </w:r>
      <w:r w:rsidRPr="0062301D">
        <w:rPr>
          <w:sz w:val="28"/>
          <w:szCs w:val="24"/>
        </w:rPr>
        <w:t xml:space="preserve">has accepted the </w:t>
      </w:r>
      <w:r w:rsidRPr="0062301D">
        <w:rPr>
          <w:b/>
          <w:sz w:val="28"/>
          <w:szCs w:val="24"/>
        </w:rPr>
        <w:t xml:space="preserve">law on land </w:t>
      </w:r>
      <w:r w:rsidRPr="0062301D">
        <w:rPr>
          <w:sz w:val="28"/>
          <w:szCs w:val="24"/>
        </w:rPr>
        <w:t xml:space="preserve">reform. </w:t>
      </w:r>
      <w:r w:rsidRPr="0062301D">
        <w:rPr>
          <w:spacing w:val="-6"/>
          <w:sz w:val="28"/>
          <w:szCs w:val="24"/>
        </w:rPr>
        <w:t xml:space="preserve">According </w:t>
      </w:r>
      <w:r w:rsidRPr="0062301D">
        <w:rPr>
          <w:spacing w:val="-4"/>
          <w:sz w:val="28"/>
          <w:szCs w:val="24"/>
        </w:rPr>
        <w:t xml:space="preserve">to </w:t>
      </w:r>
      <w:r w:rsidRPr="0062301D">
        <w:rPr>
          <w:spacing w:val="-5"/>
          <w:sz w:val="28"/>
          <w:szCs w:val="24"/>
        </w:rPr>
        <w:t xml:space="preserve">this </w:t>
      </w:r>
      <w:r w:rsidRPr="0062301D">
        <w:rPr>
          <w:spacing w:val="-4"/>
          <w:sz w:val="28"/>
          <w:szCs w:val="24"/>
        </w:rPr>
        <w:t xml:space="preserve">law </w:t>
      </w:r>
      <w:r w:rsidRPr="0062301D">
        <w:rPr>
          <w:spacing w:val="-6"/>
          <w:sz w:val="28"/>
          <w:szCs w:val="24"/>
        </w:rPr>
        <w:t xml:space="preserve">unlike other countries </w:t>
      </w:r>
      <w:r w:rsidRPr="0062301D">
        <w:rPr>
          <w:spacing w:val="-3"/>
          <w:sz w:val="28"/>
          <w:szCs w:val="24"/>
        </w:rPr>
        <w:t xml:space="preserve">of </w:t>
      </w:r>
      <w:proofErr w:type="gramStart"/>
      <w:r w:rsidRPr="0062301D">
        <w:rPr>
          <w:spacing w:val="-5"/>
          <w:sz w:val="28"/>
          <w:szCs w:val="24"/>
        </w:rPr>
        <w:t xml:space="preserve">all </w:t>
      </w:r>
      <w:r w:rsidRPr="0062301D">
        <w:rPr>
          <w:spacing w:val="-6"/>
          <w:sz w:val="28"/>
          <w:szCs w:val="24"/>
        </w:rPr>
        <w:t>of</w:t>
      </w:r>
      <w:proofErr w:type="gramEnd"/>
      <w:r w:rsidRPr="0062301D">
        <w:rPr>
          <w:spacing w:val="-6"/>
          <w:sz w:val="28"/>
          <w:szCs w:val="24"/>
        </w:rPr>
        <w:t xml:space="preserve"> </w:t>
      </w:r>
      <w:r w:rsidRPr="0062301D">
        <w:rPr>
          <w:spacing w:val="-4"/>
          <w:sz w:val="28"/>
          <w:szCs w:val="24"/>
        </w:rPr>
        <w:t xml:space="preserve">the </w:t>
      </w:r>
      <w:r w:rsidRPr="0062301D">
        <w:rPr>
          <w:spacing w:val="-5"/>
          <w:sz w:val="28"/>
          <w:szCs w:val="24"/>
        </w:rPr>
        <w:t xml:space="preserve">land </w:t>
      </w:r>
      <w:proofErr w:type="spellStart"/>
      <w:r w:rsidRPr="0062301D">
        <w:rPr>
          <w:spacing w:val="-6"/>
          <w:sz w:val="28"/>
          <w:szCs w:val="24"/>
        </w:rPr>
        <w:t>potsoviet</w:t>
      </w:r>
      <w:proofErr w:type="spellEnd"/>
      <w:r w:rsidRPr="0062301D">
        <w:rPr>
          <w:spacing w:val="-6"/>
          <w:sz w:val="28"/>
          <w:szCs w:val="24"/>
        </w:rPr>
        <w:t xml:space="preserve"> citizens </w:t>
      </w:r>
      <w:r w:rsidRPr="0062301D">
        <w:rPr>
          <w:spacing w:val="-5"/>
          <w:sz w:val="28"/>
          <w:szCs w:val="24"/>
        </w:rPr>
        <w:t xml:space="preserve">living </w:t>
      </w:r>
      <w:r w:rsidRPr="0062301D">
        <w:rPr>
          <w:spacing w:val="-3"/>
          <w:sz w:val="28"/>
          <w:szCs w:val="24"/>
        </w:rPr>
        <w:t xml:space="preserve">in </w:t>
      </w:r>
      <w:r w:rsidRPr="0062301D">
        <w:rPr>
          <w:spacing w:val="-4"/>
          <w:sz w:val="28"/>
          <w:szCs w:val="24"/>
        </w:rPr>
        <w:t xml:space="preserve">the </w:t>
      </w:r>
      <w:r w:rsidRPr="0062301D">
        <w:rPr>
          <w:spacing w:val="-6"/>
          <w:sz w:val="28"/>
          <w:szCs w:val="24"/>
        </w:rPr>
        <w:t xml:space="preserve">village </w:t>
      </w:r>
      <w:r w:rsidRPr="0062301D">
        <w:rPr>
          <w:spacing w:val="-5"/>
          <w:sz w:val="28"/>
          <w:szCs w:val="24"/>
        </w:rPr>
        <w:t xml:space="preserve">was free </w:t>
      </w:r>
      <w:r w:rsidRPr="0062301D">
        <w:rPr>
          <w:spacing w:val="-3"/>
          <w:sz w:val="28"/>
          <w:szCs w:val="24"/>
        </w:rPr>
        <w:t xml:space="preserve">of </w:t>
      </w:r>
      <w:r w:rsidRPr="0062301D">
        <w:rPr>
          <w:spacing w:val="-6"/>
          <w:sz w:val="28"/>
          <w:szCs w:val="24"/>
        </w:rPr>
        <w:t xml:space="preserve">private property. </w:t>
      </w:r>
      <w:proofErr w:type="gramStart"/>
      <w:r w:rsidRPr="0062301D">
        <w:rPr>
          <w:spacing w:val="-4"/>
          <w:sz w:val="28"/>
          <w:szCs w:val="24"/>
        </w:rPr>
        <w:t xml:space="preserve">On the </w:t>
      </w:r>
      <w:r w:rsidRPr="0062301D">
        <w:rPr>
          <w:spacing w:val="-5"/>
          <w:sz w:val="28"/>
          <w:szCs w:val="24"/>
        </w:rPr>
        <w:t xml:space="preserve">basis </w:t>
      </w:r>
      <w:r w:rsidRPr="0062301D">
        <w:rPr>
          <w:spacing w:val="-3"/>
          <w:sz w:val="28"/>
          <w:szCs w:val="24"/>
        </w:rPr>
        <w:t>of</w:t>
      </w:r>
      <w:proofErr w:type="gramEnd"/>
      <w:r w:rsidRPr="0062301D">
        <w:rPr>
          <w:spacing w:val="-3"/>
          <w:sz w:val="28"/>
          <w:szCs w:val="24"/>
        </w:rPr>
        <w:t xml:space="preserve"> </w:t>
      </w:r>
      <w:r w:rsidRPr="0062301D">
        <w:rPr>
          <w:spacing w:val="-5"/>
          <w:sz w:val="28"/>
          <w:szCs w:val="24"/>
        </w:rPr>
        <w:t xml:space="preserve">the </w:t>
      </w:r>
      <w:r w:rsidRPr="0062301D">
        <w:rPr>
          <w:spacing w:val="-6"/>
          <w:sz w:val="28"/>
          <w:szCs w:val="24"/>
        </w:rPr>
        <w:t xml:space="preserve">common </w:t>
      </w:r>
      <w:r w:rsidRPr="0062301D">
        <w:rPr>
          <w:spacing w:val="-5"/>
          <w:sz w:val="28"/>
          <w:szCs w:val="24"/>
        </w:rPr>
        <w:t xml:space="preserve">land fund were </w:t>
      </w:r>
      <w:r w:rsidRPr="0062301D">
        <w:rPr>
          <w:spacing w:val="-6"/>
          <w:sz w:val="28"/>
          <w:szCs w:val="24"/>
        </w:rPr>
        <w:t xml:space="preserve">determined </w:t>
      </w:r>
      <w:r w:rsidRPr="0062301D">
        <w:rPr>
          <w:sz w:val="28"/>
          <w:szCs w:val="24"/>
        </w:rPr>
        <w:t xml:space="preserve">3 </w:t>
      </w:r>
      <w:r w:rsidRPr="0062301D">
        <w:rPr>
          <w:spacing w:val="-5"/>
          <w:sz w:val="28"/>
          <w:szCs w:val="24"/>
        </w:rPr>
        <w:t xml:space="preserve">kinds </w:t>
      </w:r>
      <w:r w:rsidRPr="0062301D">
        <w:rPr>
          <w:spacing w:val="-3"/>
          <w:sz w:val="28"/>
          <w:szCs w:val="24"/>
        </w:rPr>
        <w:t xml:space="preserve">of </w:t>
      </w:r>
      <w:r w:rsidRPr="0062301D">
        <w:rPr>
          <w:spacing w:val="-6"/>
          <w:sz w:val="28"/>
          <w:szCs w:val="24"/>
        </w:rPr>
        <w:t xml:space="preserve">properties </w:t>
      </w:r>
      <w:r w:rsidRPr="0062301D">
        <w:rPr>
          <w:sz w:val="28"/>
          <w:szCs w:val="24"/>
        </w:rPr>
        <w:t xml:space="preserve">- </w:t>
      </w:r>
      <w:r w:rsidRPr="0062301D">
        <w:rPr>
          <w:b/>
          <w:spacing w:val="-6"/>
          <w:sz w:val="28"/>
          <w:szCs w:val="24"/>
        </w:rPr>
        <w:t xml:space="preserve">state, municipal </w:t>
      </w:r>
      <w:r w:rsidRPr="0062301D">
        <w:rPr>
          <w:b/>
          <w:spacing w:val="-5"/>
          <w:sz w:val="28"/>
          <w:szCs w:val="24"/>
        </w:rPr>
        <w:t xml:space="preserve">and the form </w:t>
      </w:r>
      <w:r w:rsidRPr="0062301D">
        <w:rPr>
          <w:b/>
          <w:spacing w:val="-3"/>
          <w:sz w:val="28"/>
          <w:szCs w:val="24"/>
        </w:rPr>
        <w:t xml:space="preserve">of </w:t>
      </w:r>
      <w:r w:rsidRPr="0062301D">
        <w:rPr>
          <w:b/>
          <w:spacing w:val="-7"/>
          <w:sz w:val="28"/>
          <w:szCs w:val="24"/>
        </w:rPr>
        <w:t xml:space="preserve">private </w:t>
      </w:r>
      <w:r w:rsidRPr="0062301D">
        <w:rPr>
          <w:b/>
          <w:spacing w:val="-5"/>
          <w:sz w:val="28"/>
          <w:szCs w:val="24"/>
        </w:rPr>
        <w:t xml:space="preserve">land </w:t>
      </w:r>
      <w:r w:rsidRPr="0062301D">
        <w:rPr>
          <w:b/>
          <w:spacing w:val="-6"/>
          <w:sz w:val="28"/>
          <w:szCs w:val="24"/>
        </w:rPr>
        <w:t>ownership</w:t>
      </w:r>
      <w:r w:rsidRPr="0062301D">
        <w:rPr>
          <w:spacing w:val="-6"/>
          <w:sz w:val="28"/>
          <w:szCs w:val="24"/>
        </w:rPr>
        <w:t xml:space="preserve">. </w:t>
      </w:r>
      <w:r w:rsidRPr="0062301D">
        <w:rPr>
          <w:b/>
          <w:spacing w:val="-3"/>
          <w:sz w:val="28"/>
          <w:szCs w:val="24"/>
        </w:rPr>
        <w:t xml:space="preserve">In </w:t>
      </w:r>
      <w:r w:rsidRPr="0062301D">
        <w:rPr>
          <w:b/>
          <w:spacing w:val="-5"/>
          <w:sz w:val="28"/>
          <w:szCs w:val="24"/>
        </w:rPr>
        <w:t xml:space="preserve">1996 July were </w:t>
      </w:r>
      <w:r w:rsidRPr="0062301D">
        <w:rPr>
          <w:b/>
          <w:spacing w:val="-6"/>
          <w:sz w:val="28"/>
          <w:szCs w:val="24"/>
        </w:rPr>
        <w:t xml:space="preserve">created agricultural credit cashboxes. </w:t>
      </w:r>
      <w:r w:rsidRPr="0062301D">
        <w:rPr>
          <w:spacing w:val="-4"/>
          <w:sz w:val="28"/>
          <w:szCs w:val="24"/>
        </w:rPr>
        <w:t xml:space="preserve">In </w:t>
      </w:r>
      <w:r w:rsidRPr="0062301D">
        <w:rPr>
          <w:spacing w:val="-6"/>
          <w:sz w:val="28"/>
          <w:szCs w:val="24"/>
        </w:rPr>
        <w:t xml:space="preserve">Republic </w:t>
      </w:r>
      <w:r w:rsidRPr="0062301D">
        <w:rPr>
          <w:spacing w:val="-5"/>
          <w:sz w:val="28"/>
          <w:szCs w:val="24"/>
        </w:rPr>
        <w:t xml:space="preserve">3.5 </w:t>
      </w:r>
      <w:r w:rsidRPr="0062301D">
        <w:rPr>
          <w:spacing w:val="-6"/>
          <w:sz w:val="28"/>
          <w:szCs w:val="24"/>
        </w:rPr>
        <w:t xml:space="preserve">million citizens received </w:t>
      </w:r>
      <w:r w:rsidRPr="0062301D">
        <w:rPr>
          <w:spacing w:val="-5"/>
          <w:sz w:val="28"/>
          <w:szCs w:val="24"/>
        </w:rPr>
        <w:t xml:space="preserve">share </w:t>
      </w:r>
      <w:r w:rsidRPr="0062301D">
        <w:rPr>
          <w:spacing w:val="-3"/>
          <w:sz w:val="28"/>
          <w:szCs w:val="24"/>
        </w:rPr>
        <w:t xml:space="preserve">of </w:t>
      </w:r>
      <w:r w:rsidRPr="0062301D">
        <w:rPr>
          <w:spacing w:val="-7"/>
          <w:sz w:val="28"/>
          <w:szCs w:val="24"/>
        </w:rPr>
        <w:t xml:space="preserve">land. </w:t>
      </w:r>
      <w:r w:rsidRPr="0062301D">
        <w:rPr>
          <w:b/>
          <w:spacing w:val="-6"/>
          <w:sz w:val="28"/>
          <w:szCs w:val="24"/>
        </w:rPr>
        <w:t xml:space="preserve">October </w:t>
      </w:r>
      <w:r w:rsidRPr="0062301D">
        <w:rPr>
          <w:b/>
          <w:spacing w:val="-3"/>
          <w:sz w:val="28"/>
          <w:szCs w:val="24"/>
        </w:rPr>
        <w:t xml:space="preserve">in </w:t>
      </w:r>
      <w:r w:rsidRPr="0062301D">
        <w:rPr>
          <w:b/>
          <w:spacing w:val="-5"/>
          <w:sz w:val="28"/>
          <w:szCs w:val="24"/>
        </w:rPr>
        <w:t xml:space="preserve">1996 </w:t>
      </w:r>
      <w:r w:rsidRPr="0062301D">
        <w:rPr>
          <w:spacing w:val="-5"/>
          <w:sz w:val="28"/>
          <w:szCs w:val="24"/>
        </w:rPr>
        <w:t>“</w:t>
      </w:r>
      <w:r w:rsidRPr="0062301D">
        <w:rPr>
          <w:b/>
          <w:spacing w:val="-5"/>
          <w:sz w:val="28"/>
          <w:szCs w:val="24"/>
        </w:rPr>
        <w:t xml:space="preserve">the </w:t>
      </w:r>
      <w:r w:rsidRPr="0062301D">
        <w:rPr>
          <w:b/>
          <w:spacing w:val="-4"/>
          <w:sz w:val="28"/>
          <w:szCs w:val="24"/>
        </w:rPr>
        <w:t xml:space="preserve">law </w:t>
      </w:r>
      <w:r w:rsidRPr="0062301D">
        <w:rPr>
          <w:b/>
          <w:spacing w:val="-3"/>
          <w:sz w:val="28"/>
          <w:szCs w:val="24"/>
        </w:rPr>
        <w:t xml:space="preserve">on </w:t>
      </w:r>
      <w:r w:rsidRPr="0062301D">
        <w:rPr>
          <w:b/>
          <w:spacing w:val="-5"/>
          <w:sz w:val="28"/>
          <w:szCs w:val="24"/>
        </w:rPr>
        <w:t xml:space="preserve">paid usage </w:t>
      </w:r>
      <w:r w:rsidRPr="0062301D">
        <w:rPr>
          <w:b/>
          <w:spacing w:val="-3"/>
          <w:sz w:val="28"/>
          <w:szCs w:val="24"/>
        </w:rPr>
        <w:t xml:space="preserve">of </w:t>
      </w:r>
      <w:r w:rsidRPr="0062301D">
        <w:rPr>
          <w:b/>
          <w:spacing w:val="-6"/>
          <w:sz w:val="28"/>
          <w:szCs w:val="24"/>
        </w:rPr>
        <w:t xml:space="preserve">water” </w:t>
      </w:r>
      <w:r w:rsidRPr="0062301D">
        <w:rPr>
          <w:spacing w:val="-6"/>
          <w:sz w:val="28"/>
          <w:szCs w:val="24"/>
        </w:rPr>
        <w:t xml:space="preserve">created </w:t>
      </w:r>
      <w:r w:rsidRPr="0062301D">
        <w:rPr>
          <w:spacing w:val="-3"/>
          <w:sz w:val="28"/>
          <w:szCs w:val="24"/>
        </w:rPr>
        <w:t>an</w:t>
      </w:r>
      <w:r w:rsidRPr="0062301D">
        <w:rPr>
          <w:spacing w:val="-36"/>
          <w:sz w:val="28"/>
          <w:szCs w:val="24"/>
        </w:rPr>
        <w:t xml:space="preserve"> </w:t>
      </w:r>
      <w:r w:rsidRPr="0062301D">
        <w:rPr>
          <w:spacing w:val="-5"/>
          <w:sz w:val="28"/>
          <w:szCs w:val="24"/>
        </w:rPr>
        <w:t xml:space="preserve">op- </w:t>
      </w:r>
      <w:proofErr w:type="spellStart"/>
      <w:r w:rsidRPr="0062301D">
        <w:rPr>
          <w:spacing w:val="-6"/>
          <w:sz w:val="28"/>
          <w:szCs w:val="24"/>
        </w:rPr>
        <w:t>portunity</w:t>
      </w:r>
      <w:proofErr w:type="spellEnd"/>
      <w:r w:rsidRPr="0062301D">
        <w:rPr>
          <w:spacing w:val="-10"/>
          <w:sz w:val="28"/>
          <w:szCs w:val="24"/>
        </w:rPr>
        <w:t xml:space="preserve"> </w:t>
      </w:r>
      <w:r w:rsidRPr="0062301D">
        <w:rPr>
          <w:spacing w:val="-5"/>
          <w:sz w:val="28"/>
          <w:szCs w:val="24"/>
        </w:rPr>
        <w:t>for</w:t>
      </w:r>
      <w:r w:rsidRPr="0062301D">
        <w:rPr>
          <w:spacing w:val="-10"/>
          <w:sz w:val="28"/>
          <w:szCs w:val="24"/>
        </w:rPr>
        <w:t xml:space="preserve"> </w:t>
      </w:r>
      <w:r w:rsidRPr="0062301D">
        <w:rPr>
          <w:spacing w:val="-6"/>
          <w:sz w:val="28"/>
          <w:szCs w:val="24"/>
        </w:rPr>
        <w:t>improving</w:t>
      </w:r>
      <w:r w:rsidRPr="0062301D">
        <w:rPr>
          <w:spacing w:val="-9"/>
          <w:sz w:val="28"/>
          <w:szCs w:val="24"/>
        </w:rPr>
        <w:t xml:space="preserve"> </w:t>
      </w:r>
      <w:r w:rsidRPr="0062301D">
        <w:rPr>
          <w:spacing w:val="-6"/>
          <w:sz w:val="28"/>
          <w:szCs w:val="24"/>
        </w:rPr>
        <w:t>irrigation</w:t>
      </w:r>
      <w:r w:rsidRPr="0062301D">
        <w:rPr>
          <w:spacing w:val="-9"/>
          <w:sz w:val="28"/>
          <w:szCs w:val="24"/>
        </w:rPr>
        <w:t xml:space="preserve"> </w:t>
      </w:r>
      <w:r w:rsidRPr="0062301D">
        <w:rPr>
          <w:spacing w:val="-6"/>
          <w:sz w:val="28"/>
          <w:szCs w:val="24"/>
        </w:rPr>
        <w:t>service.</w:t>
      </w:r>
      <w:r w:rsidRPr="0062301D">
        <w:rPr>
          <w:spacing w:val="-9"/>
          <w:sz w:val="28"/>
          <w:szCs w:val="24"/>
        </w:rPr>
        <w:t xml:space="preserve"> </w:t>
      </w:r>
      <w:r w:rsidRPr="0062301D">
        <w:rPr>
          <w:spacing w:val="-4"/>
          <w:sz w:val="28"/>
          <w:szCs w:val="24"/>
        </w:rPr>
        <w:t>As</w:t>
      </w:r>
      <w:r w:rsidRPr="0062301D">
        <w:rPr>
          <w:spacing w:val="-9"/>
          <w:sz w:val="28"/>
          <w:szCs w:val="24"/>
        </w:rPr>
        <w:t xml:space="preserve"> </w:t>
      </w:r>
      <w:r w:rsidRPr="0062301D">
        <w:rPr>
          <w:sz w:val="28"/>
          <w:szCs w:val="24"/>
        </w:rPr>
        <w:t>a</w:t>
      </w:r>
      <w:r w:rsidRPr="0062301D">
        <w:rPr>
          <w:spacing w:val="-9"/>
          <w:sz w:val="28"/>
          <w:szCs w:val="24"/>
        </w:rPr>
        <w:t xml:space="preserve"> </w:t>
      </w:r>
      <w:r w:rsidRPr="0062301D">
        <w:rPr>
          <w:spacing w:val="-6"/>
          <w:sz w:val="28"/>
          <w:szCs w:val="24"/>
        </w:rPr>
        <w:t>result</w:t>
      </w:r>
      <w:r w:rsidRPr="0062301D">
        <w:rPr>
          <w:spacing w:val="-10"/>
          <w:sz w:val="28"/>
          <w:szCs w:val="24"/>
        </w:rPr>
        <w:t xml:space="preserve"> </w:t>
      </w:r>
      <w:r w:rsidRPr="0062301D">
        <w:rPr>
          <w:spacing w:val="-3"/>
          <w:sz w:val="28"/>
          <w:szCs w:val="24"/>
        </w:rPr>
        <w:t>of</w:t>
      </w:r>
      <w:r w:rsidRPr="0062301D">
        <w:rPr>
          <w:spacing w:val="-10"/>
          <w:sz w:val="28"/>
          <w:szCs w:val="24"/>
        </w:rPr>
        <w:t xml:space="preserve"> </w:t>
      </w:r>
      <w:r w:rsidRPr="0062301D">
        <w:rPr>
          <w:spacing w:val="-4"/>
          <w:sz w:val="28"/>
          <w:szCs w:val="24"/>
        </w:rPr>
        <w:t>all</w:t>
      </w:r>
      <w:r w:rsidRPr="0062301D">
        <w:rPr>
          <w:spacing w:val="-9"/>
          <w:sz w:val="28"/>
          <w:szCs w:val="24"/>
        </w:rPr>
        <w:t xml:space="preserve"> </w:t>
      </w:r>
      <w:r w:rsidRPr="0062301D">
        <w:rPr>
          <w:spacing w:val="-3"/>
          <w:sz w:val="28"/>
          <w:szCs w:val="24"/>
        </w:rPr>
        <w:t>of</w:t>
      </w:r>
      <w:r w:rsidRPr="0062301D">
        <w:rPr>
          <w:spacing w:val="-10"/>
          <w:sz w:val="28"/>
          <w:szCs w:val="24"/>
        </w:rPr>
        <w:t xml:space="preserve"> </w:t>
      </w:r>
      <w:r w:rsidRPr="0062301D">
        <w:rPr>
          <w:spacing w:val="-5"/>
          <w:sz w:val="28"/>
          <w:szCs w:val="24"/>
        </w:rPr>
        <w:t>them, there</w:t>
      </w:r>
      <w:r w:rsidRPr="0062301D">
        <w:rPr>
          <w:spacing w:val="-12"/>
          <w:sz w:val="28"/>
          <w:szCs w:val="24"/>
        </w:rPr>
        <w:t xml:space="preserve"> </w:t>
      </w:r>
      <w:r w:rsidRPr="0062301D">
        <w:rPr>
          <w:spacing w:val="-5"/>
          <w:sz w:val="28"/>
          <w:szCs w:val="24"/>
        </w:rPr>
        <w:t>were</w:t>
      </w:r>
      <w:r w:rsidRPr="0062301D">
        <w:rPr>
          <w:spacing w:val="-12"/>
          <w:sz w:val="28"/>
          <w:szCs w:val="24"/>
        </w:rPr>
        <w:t xml:space="preserve"> </w:t>
      </w:r>
      <w:r w:rsidRPr="0062301D">
        <w:rPr>
          <w:spacing w:val="-5"/>
          <w:sz w:val="28"/>
          <w:szCs w:val="24"/>
        </w:rPr>
        <w:t>also</w:t>
      </w:r>
      <w:r w:rsidRPr="0062301D">
        <w:rPr>
          <w:spacing w:val="-11"/>
          <w:sz w:val="28"/>
          <w:szCs w:val="24"/>
        </w:rPr>
        <w:t xml:space="preserve"> </w:t>
      </w:r>
      <w:r w:rsidRPr="0062301D">
        <w:rPr>
          <w:spacing w:val="-6"/>
          <w:sz w:val="28"/>
          <w:szCs w:val="24"/>
        </w:rPr>
        <w:t>improvements</w:t>
      </w:r>
      <w:r w:rsidRPr="0062301D">
        <w:rPr>
          <w:spacing w:val="-12"/>
          <w:sz w:val="28"/>
          <w:szCs w:val="24"/>
        </w:rPr>
        <w:t xml:space="preserve"> </w:t>
      </w:r>
      <w:r w:rsidRPr="0062301D">
        <w:rPr>
          <w:spacing w:val="-3"/>
          <w:sz w:val="28"/>
          <w:szCs w:val="24"/>
        </w:rPr>
        <w:t>in</w:t>
      </w:r>
      <w:r w:rsidRPr="0062301D">
        <w:rPr>
          <w:spacing w:val="-14"/>
          <w:sz w:val="28"/>
          <w:szCs w:val="24"/>
        </w:rPr>
        <w:t xml:space="preserve"> </w:t>
      </w:r>
      <w:r w:rsidRPr="0062301D">
        <w:rPr>
          <w:spacing w:val="-4"/>
          <w:sz w:val="28"/>
          <w:szCs w:val="24"/>
        </w:rPr>
        <w:t>the</w:t>
      </w:r>
      <w:r w:rsidRPr="0062301D">
        <w:rPr>
          <w:spacing w:val="-11"/>
          <w:sz w:val="28"/>
          <w:szCs w:val="24"/>
        </w:rPr>
        <w:t xml:space="preserve"> </w:t>
      </w:r>
      <w:r w:rsidRPr="0062301D">
        <w:rPr>
          <w:spacing w:val="-6"/>
          <w:sz w:val="28"/>
          <w:szCs w:val="24"/>
        </w:rPr>
        <w:t>agricultural</w:t>
      </w:r>
      <w:r w:rsidRPr="0062301D">
        <w:rPr>
          <w:spacing w:val="-12"/>
          <w:sz w:val="28"/>
          <w:szCs w:val="24"/>
        </w:rPr>
        <w:t xml:space="preserve"> </w:t>
      </w:r>
      <w:r w:rsidRPr="0062301D">
        <w:rPr>
          <w:spacing w:val="-7"/>
          <w:sz w:val="28"/>
          <w:szCs w:val="24"/>
        </w:rPr>
        <w:t>sector.</w:t>
      </w:r>
    </w:p>
    <w:p w14:paraId="218B8AE7" w14:textId="77777777" w:rsidR="00D80A2A" w:rsidRPr="0062301D" w:rsidRDefault="0031107F" w:rsidP="005779F0">
      <w:pPr>
        <w:pStyle w:val="GvdeMetni"/>
        <w:spacing w:line="276" w:lineRule="auto"/>
        <w:ind w:right="171" w:firstLine="426"/>
        <w:jc w:val="left"/>
        <w:rPr>
          <w:sz w:val="28"/>
          <w:szCs w:val="28"/>
        </w:rPr>
      </w:pPr>
      <w:r w:rsidRPr="0062301D">
        <w:rPr>
          <w:sz w:val="28"/>
          <w:szCs w:val="28"/>
        </w:rPr>
        <w:t xml:space="preserve">Azerbaijani more than 100 countries were kept commercial links. Since </w:t>
      </w:r>
      <w:r w:rsidRPr="0062301D">
        <w:rPr>
          <w:b/>
          <w:sz w:val="28"/>
          <w:szCs w:val="28"/>
        </w:rPr>
        <w:t xml:space="preserve">2002 </w:t>
      </w:r>
      <w:r w:rsidRPr="0062301D">
        <w:rPr>
          <w:sz w:val="28"/>
          <w:szCs w:val="28"/>
        </w:rPr>
        <w:t xml:space="preserve">the ones who are important in public service was given a </w:t>
      </w:r>
      <w:r w:rsidRPr="0062301D">
        <w:rPr>
          <w:b/>
          <w:sz w:val="28"/>
          <w:szCs w:val="28"/>
        </w:rPr>
        <w:t xml:space="preserve">Presidential scholarship. </w:t>
      </w:r>
      <w:r w:rsidRPr="0062301D">
        <w:rPr>
          <w:sz w:val="28"/>
          <w:szCs w:val="28"/>
        </w:rPr>
        <w:t xml:space="preserve">The conflict of Nagorno-Karabakh solving by peacefully state independence and the strengthening the sovereignty of Azerbaijan consistent and effective foreign policy pursued by President Heydar Aliyev was the main line. Only 1993-1998 years for this purpose President had visited 33 countries 79 trips and </w:t>
      </w:r>
      <w:proofErr w:type="gramStart"/>
      <w:r w:rsidRPr="0062301D">
        <w:rPr>
          <w:sz w:val="28"/>
          <w:szCs w:val="28"/>
        </w:rPr>
        <w:t>signed</w:t>
      </w:r>
      <w:proofErr w:type="gramEnd"/>
    </w:p>
    <w:p w14:paraId="218B8AE8"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755" w:gutter="0"/>
          <w:cols w:space="708"/>
        </w:sectPr>
      </w:pPr>
    </w:p>
    <w:p w14:paraId="218B8AE9" w14:textId="77777777" w:rsidR="00D80A2A" w:rsidRPr="0062301D" w:rsidRDefault="0031107F" w:rsidP="005779F0">
      <w:pPr>
        <w:pStyle w:val="GvdeMetni"/>
        <w:spacing w:before="64" w:line="276" w:lineRule="auto"/>
        <w:jc w:val="left"/>
        <w:rPr>
          <w:sz w:val="28"/>
          <w:szCs w:val="28"/>
        </w:rPr>
      </w:pPr>
      <w:r w:rsidRPr="0062301D">
        <w:rPr>
          <w:spacing w:val="-4"/>
          <w:sz w:val="28"/>
          <w:szCs w:val="28"/>
        </w:rPr>
        <w:lastRenderedPageBreak/>
        <w:t xml:space="preserve">431 </w:t>
      </w:r>
      <w:r w:rsidRPr="0062301D">
        <w:rPr>
          <w:spacing w:val="-6"/>
          <w:sz w:val="28"/>
          <w:szCs w:val="28"/>
        </w:rPr>
        <w:t xml:space="preserve">international documents </w:t>
      </w:r>
      <w:r w:rsidRPr="0062301D">
        <w:rPr>
          <w:spacing w:val="-5"/>
          <w:sz w:val="28"/>
          <w:szCs w:val="28"/>
        </w:rPr>
        <w:t xml:space="preserve">with </w:t>
      </w:r>
      <w:r w:rsidRPr="0062301D">
        <w:rPr>
          <w:spacing w:val="-6"/>
          <w:sz w:val="28"/>
          <w:szCs w:val="28"/>
        </w:rPr>
        <w:t xml:space="preserve">Azerbaijan </w:t>
      </w:r>
      <w:r w:rsidRPr="0062301D">
        <w:rPr>
          <w:spacing w:val="-4"/>
          <w:sz w:val="28"/>
          <w:szCs w:val="28"/>
        </w:rPr>
        <w:t xml:space="preserve">and </w:t>
      </w:r>
      <w:r w:rsidRPr="0062301D">
        <w:rPr>
          <w:spacing w:val="-6"/>
          <w:sz w:val="28"/>
          <w:szCs w:val="28"/>
        </w:rPr>
        <w:t xml:space="preserve">foreign </w:t>
      </w:r>
      <w:r w:rsidRPr="0062301D">
        <w:rPr>
          <w:spacing w:val="-7"/>
          <w:sz w:val="28"/>
          <w:szCs w:val="28"/>
        </w:rPr>
        <w:t xml:space="preserve">countries. </w:t>
      </w:r>
      <w:r w:rsidRPr="0062301D">
        <w:rPr>
          <w:spacing w:val="-4"/>
          <w:sz w:val="28"/>
          <w:szCs w:val="28"/>
        </w:rPr>
        <w:t xml:space="preserve">As </w:t>
      </w:r>
      <w:r w:rsidRPr="0062301D">
        <w:rPr>
          <w:sz w:val="28"/>
          <w:szCs w:val="28"/>
        </w:rPr>
        <w:t xml:space="preserve">a </w:t>
      </w:r>
      <w:r w:rsidRPr="0062301D">
        <w:rPr>
          <w:spacing w:val="-6"/>
          <w:sz w:val="28"/>
          <w:szCs w:val="28"/>
        </w:rPr>
        <w:t xml:space="preserve">result </w:t>
      </w:r>
      <w:r w:rsidRPr="0062301D">
        <w:rPr>
          <w:spacing w:val="-3"/>
          <w:sz w:val="28"/>
          <w:szCs w:val="28"/>
        </w:rPr>
        <w:t xml:space="preserve">of </w:t>
      </w:r>
      <w:r w:rsidRPr="0062301D">
        <w:rPr>
          <w:spacing w:val="-6"/>
          <w:sz w:val="28"/>
          <w:szCs w:val="28"/>
        </w:rPr>
        <w:t xml:space="preserve">Azerbaijan's foreign </w:t>
      </w:r>
      <w:r w:rsidRPr="0062301D">
        <w:rPr>
          <w:spacing w:val="-5"/>
          <w:sz w:val="28"/>
          <w:szCs w:val="28"/>
        </w:rPr>
        <w:t xml:space="preserve">policy with our </w:t>
      </w:r>
      <w:r w:rsidRPr="0062301D">
        <w:rPr>
          <w:spacing w:val="-6"/>
          <w:sz w:val="28"/>
          <w:szCs w:val="28"/>
        </w:rPr>
        <w:t xml:space="preserve">Republic and among </w:t>
      </w:r>
      <w:r w:rsidRPr="0062301D">
        <w:rPr>
          <w:spacing w:val="-4"/>
          <w:sz w:val="28"/>
          <w:szCs w:val="28"/>
        </w:rPr>
        <w:t xml:space="preserve">the </w:t>
      </w:r>
      <w:r w:rsidRPr="0062301D">
        <w:rPr>
          <w:spacing w:val="-6"/>
          <w:sz w:val="28"/>
          <w:szCs w:val="28"/>
        </w:rPr>
        <w:t xml:space="preserve">countries </w:t>
      </w:r>
      <w:r w:rsidRPr="0062301D">
        <w:rPr>
          <w:spacing w:val="-5"/>
          <w:sz w:val="28"/>
          <w:szCs w:val="28"/>
        </w:rPr>
        <w:t xml:space="preserve">with </w:t>
      </w:r>
      <w:r w:rsidRPr="0062301D">
        <w:rPr>
          <w:spacing w:val="-4"/>
          <w:sz w:val="28"/>
          <w:szCs w:val="28"/>
        </w:rPr>
        <w:t xml:space="preserve">the </w:t>
      </w:r>
      <w:r w:rsidRPr="0062301D">
        <w:rPr>
          <w:spacing w:val="-5"/>
          <w:sz w:val="28"/>
          <w:szCs w:val="28"/>
        </w:rPr>
        <w:t xml:space="preserve">most </w:t>
      </w:r>
      <w:r w:rsidRPr="0062301D">
        <w:rPr>
          <w:spacing w:val="-6"/>
          <w:sz w:val="28"/>
          <w:szCs w:val="28"/>
        </w:rPr>
        <w:t xml:space="preserve">developed country </w:t>
      </w:r>
      <w:r w:rsidRPr="0062301D">
        <w:rPr>
          <w:spacing w:val="-3"/>
          <w:sz w:val="28"/>
          <w:szCs w:val="28"/>
        </w:rPr>
        <w:t xml:space="preserve">in </w:t>
      </w:r>
      <w:r w:rsidRPr="0062301D">
        <w:rPr>
          <w:sz w:val="28"/>
          <w:szCs w:val="28"/>
        </w:rPr>
        <w:t xml:space="preserve">the world are created equal, </w:t>
      </w:r>
      <w:proofErr w:type="gramStart"/>
      <w:r w:rsidRPr="0062301D">
        <w:rPr>
          <w:sz w:val="28"/>
          <w:szCs w:val="28"/>
        </w:rPr>
        <w:t>friendly</w:t>
      </w:r>
      <w:proofErr w:type="gramEnd"/>
      <w:r w:rsidRPr="0062301D">
        <w:rPr>
          <w:sz w:val="28"/>
          <w:szCs w:val="28"/>
        </w:rPr>
        <w:t xml:space="preserve"> and cooperative relations.</w:t>
      </w:r>
    </w:p>
    <w:p w14:paraId="218B8AEA" w14:textId="77777777" w:rsidR="00D80A2A" w:rsidRPr="0062301D" w:rsidRDefault="0031107F" w:rsidP="005779F0">
      <w:pPr>
        <w:spacing w:line="264" w:lineRule="auto"/>
        <w:ind w:left="114" w:right="164" w:firstLine="424"/>
        <w:rPr>
          <w:sz w:val="28"/>
          <w:szCs w:val="24"/>
        </w:rPr>
      </w:pPr>
      <w:r w:rsidRPr="0062301D">
        <w:rPr>
          <w:sz w:val="28"/>
          <w:szCs w:val="24"/>
        </w:rPr>
        <w:t xml:space="preserve">With Turkey an important place in Azerbaijan's foreign </w:t>
      </w:r>
      <w:r w:rsidRPr="0062301D">
        <w:rPr>
          <w:spacing w:val="-5"/>
          <w:sz w:val="28"/>
          <w:szCs w:val="24"/>
        </w:rPr>
        <w:t xml:space="preserve">policy was </w:t>
      </w:r>
      <w:r w:rsidRPr="0062301D">
        <w:rPr>
          <w:spacing w:val="-6"/>
          <w:sz w:val="28"/>
          <w:szCs w:val="24"/>
        </w:rPr>
        <w:t xml:space="preserve">dominated </w:t>
      </w:r>
      <w:r w:rsidRPr="0062301D">
        <w:rPr>
          <w:spacing w:val="-3"/>
          <w:sz w:val="28"/>
          <w:szCs w:val="24"/>
        </w:rPr>
        <w:t xml:space="preserve">by </w:t>
      </w:r>
      <w:r w:rsidRPr="0062301D">
        <w:rPr>
          <w:spacing w:val="-4"/>
          <w:sz w:val="28"/>
          <w:szCs w:val="24"/>
        </w:rPr>
        <w:t xml:space="preserve">the </w:t>
      </w:r>
      <w:r w:rsidRPr="0062301D">
        <w:rPr>
          <w:spacing w:val="-6"/>
          <w:sz w:val="28"/>
          <w:szCs w:val="24"/>
        </w:rPr>
        <w:t xml:space="preserve">all-round cooperation. </w:t>
      </w:r>
      <w:r w:rsidRPr="0062301D">
        <w:rPr>
          <w:b/>
          <w:spacing w:val="-7"/>
          <w:sz w:val="28"/>
          <w:szCs w:val="24"/>
        </w:rPr>
        <w:t xml:space="preserve">Islamic </w:t>
      </w:r>
      <w:r w:rsidRPr="0062301D">
        <w:rPr>
          <w:b/>
          <w:spacing w:val="-6"/>
          <w:sz w:val="28"/>
          <w:szCs w:val="24"/>
        </w:rPr>
        <w:t xml:space="preserve">Republic </w:t>
      </w:r>
      <w:r w:rsidRPr="0062301D">
        <w:rPr>
          <w:b/>
          <w:spacing w:val="-3"/>
          <w:sz w:val="28"/>
          <w:szCs w:val="24"/>
        </w:rPr>
        <w:t xml:space="preserve">of </w:t>
      </w:r>
      <w:r w:rsidRPr="0062301D">
        <w:rPr>
          <w:b/>
          <w:spacing w:val="-5"/>
          <w:sz w:val="28"/>
          <w:szCs w:val="24"/>
        </w:rPr>
        <w:t xml:space="preserve">Iran, </w:t>
      </w:r>
      <w:r w:rsidRPr="0062301D">
        <w:rPr>
          <w:b/>
          <w:spacing w:val="-6"/>
          <w:sz w:val="28"/>
          <w:szCs w:val="24"/>
        </w:rPr>
        <w:t xml:space="preserve">Egypt, Pakistan, Saudi Arabia </w:t>
      </w:r>
      <w:r w:rsidRPr="0062301D">
        <w:rPr>
          <w:spacing w:val="-4"/>
          <w:sz w:val="28"/>
          <w:szCs w:val="24"/>
        </w:rPr>
        <w:t xml:space="preserve">has </w:t>
      </w:r>
      <w:r w:rsidRPr="0062301D">
        <w:rPr>
          <w:spacing w:val="-6"/>
          <w:sz w:val="28"/>
          <w:szCs w:val="24"/>
        </w:rPr>
        <w:t xml:space="preserve">become </w:t>
      </w:r>
      <w:r w:rsidRPr="0062301D">
        <w:rPr>
          <w:sz w:val="28"/>
          <w:szCs w:val="24"/>
        </w:rPr>
        <w:t xml:space="preserve">a </w:t>
      </w:r>
      <w:r w:rsidRPr="0062301D">
        <w:rPr>
          <w:spacing w:val="-5"/>
          <w:sz w:val="28"/>
          <w:szCs w:val="24"/>
        </w:rPr>
        <w:t xml:space="preserve">very </w:t>
      </w:r>
      <w:r w:rsidRPr="0062301D">
        <w:rPr>
          <w:spacing w:val="-6"/>
          <w:sz w:val="28"/>
          <w:szCs w:val="24"/>
        </w:rPr>
        <w:t xml:space="preserve">important official </w:t>
      </w:r>
      <w:r w:rsidRPr="0062301D">
        <w:rPr>
          <w:spacing w:val="-5"/>
          <w:sz w:val="28"/>
          <w:szCs w:val="24"/>
        </w:rPr>
        <w:t xml:space="preserve">and </w:t>
      </w:r>
      <w:r w:rsidRPr="0062301D">
        <w:rPr>
          <w:spacing w:val="-6"/>
          <w:sz w:val="28"/>
          <w:szCs w:val="24"/>
        </w:rPr>
        <w:t xml:space="preserve">working visits. Heydar Aliyev’s official visits </w:t>
      </w:r>
      <w:r w:rsidRPr="0062301D">
        <w:rPr>
          <w:spacing w:val="-3"/>
          <w:sz w:val="28"/>
          <w:szCs w:val="24"/>
        </w:rPr>
        <w:t xml:space="preserve">to </w:t>
      </w:r>
      <w:r w:rsidRPr="0062301D">
        <w:rPr>
          <w:b/>
          <w:spacing w:val="-6"/>
          <w:sz w:val="28"/>
          <w:szCs w:val="24"/>
        </w:rPr>
        <w:t xml:space="preserve">Japan, </w:t>
      </w:r>
      <w:r w:rsidRPr="0062301D">
        <w:rPr>
          <w:b/>
          <w:spacing w:val="-5"/>
          <w:sz w:val="28"/>
          <w:szCs w:val="24"/>
        </w:rPr>
        <w:t xml:space="preserve">the </w:t>
      </w:r>
      <w:r w:rsidRPr="0062301D">
        <w:rPr>
          <w:b/>
          <w:spacing w:val="-6"/>
          <w:sz w:val="28"/>
          <w:szCs w:val="24"/>
        </w:rPr>
        <w:t xml:space="preserve">Republic </w:t>
      </w:r>
      <w:r w:rsidRPr="0062301D">
        <w:rPr>
          <w:b/>
          <w:spacing w:val="-3"/>
          <w:sz w:val="28"/>
          <w:szCs w:val="24"/>
        </w:rPr>
        <w:t xml:space="preserve">of </w:t>
      </w:r>
      <w:r w:rsidRPr="0062301D">
        <w:rPr>
          <w:b/>
          <w:spacing w:val="-6"/>
          <w:sz w:val="28"/>
          <w:szCs w:val="24"/>
        </w:rPr>
        <w:t xml:space="preserve">China </w:t>
      </w:r>
      <w:r w:rsidRPr="0062301D">
        <w:rPr>
          <w:spacing w:val="-5"/>
          <w:sz w:val="28"/>
          <w:szCs w:val="24"/>
        </w:rPr>
        <w:t xml:space="preserve">were </w:t>
      </w:r>
      <w:r w:rsidRPr="0062301D">
        <w:rPr>
          <w:spacing w:val="-4"/>
          <w:sz w:val="28"/>
          <w:szCs w:val="24"/>
        </w:rPr>
        <w:t xml:space="preserve">the </w:t>
      </w:r>
      <w:r w:rsidRPr="0062301D">
        <w:rPr>
          <w:spacing w:val="-6"/>
          <w:sz w:val="28"/>
          <w:szCs w:val="24"/>
        </w:rPr>
        <w:t xml:space="preserve">beginning </w:t>
      </w:r>
      <w:r w:rsidRPr="0062301D">
        <w:rPr>
          <w:spacing w:val="-3"/>
          <w:sz w:val="28"/>
          <w:szCs w:val="24"/>
        </w:rPr>
        <w:t xml:space="preserve">of </w:t>
      </w:r>
      <w:r w:rsidRPr="0062301D">
        <w:rPr>
          <w:sz w:val="28"/>
          <w:szCs w:val="24"/>
        </w:rPr>
        <w:t xml:space="preserve">a </w:t>
      </w:r>
      <w:r w:rsidRPr="0062301D">
        <w:rPr>
          <w:spacing w:val="-4"/>
          <w:sz w:val="28"/>
          <w:szCs w:val="24"/>
        </w:rPr>
        <w:t xml:space="preserve">new </w:t>
      </w:r>
      <w:r w:rsidRPr="0062301D">
        <w:rPr>
          <w:spacing w:val="-5"/>
          <w:sz w:val="28"/>
          <w:szCs w:val="24"/>
        </w:rPr>
        <w:t xml:space="preserve">phase </w:t>
      </w:r>
      <w:r w:rsidRPr="0062301D">
        <w:rPr>
          <w:spacing w:val="-3"/>
          <w:sz w:val="28"/>
          <w:szCs w:val="24"/>
        </w:rPr>
        <w:t xml:space="preserve">in </w:t>
      </w:r>
      <w:r w:rsidRPr="0062301D">
        <w:rPr>
          <w:spacing w:val="-4"/>
          <w:sz w:val="28"/>
          <w:szCs w:val="24"/>
        </w:rPr>
        <w:t xml:space="preserve">the </w:t>
      </w:r>
      <w:r w:rsidRPr="0062301D">
        <w:rPr>
          <w:spacing w:val="-6"/>
          <w:sz w:val="28"/>
          <w:szCs w:val="24"/>
        </w:rPr>
        <w:t xml:space="preserve">history </w:t>
      </w:r>
      <w:r w:rsidRPr="0062301D">
        <w:rPr>
          <w:spacing w:val="-3"/>
          <w:sz w:val="28"/>
          <w:szCs w:val="24"/>
        </w:rPr>
        <w:t xml:space="preserve">of </w:t>
      </w:r>
      <w:r w:rsidRPr="0062301D">
        <w:rPr>
          <w:spacing w:val="-6"/>
          <w:sz w:val="28"/>
          <w:szCs w:val="24"/>
        </w:rPr>
        <w:t xml:space="preserve">diplomacy. </w:t>
      </w:r>
      <w:r w:rsidRPr="0062301D">
        <w:rPr>
          <w:b/>
          <w:spacing w:val="-3"/>
          <w:sz w:val="28"/>
          <w:szCs w:val="24"/>
        </w:rPr>
        <w:t xml:space="preserve">In </w:t>
      </w:r>
      <w:r w:rsidRPr="0062301D">
        <w:rPr>
          <w:b/>
          <w:spacing w:val="-5"/>
          <w:sz w:val="28"/>
          <w:szCs w:val="24"/>
        </w:rPr>
        <w:t xml:space="preserve">1994 </w:t>
      </w:r>
      <w:r w:rsidRPr="0062301D">
        <w:rPr>
          <w:b/>
          <w:spacing w:val="-4"/>
          <w:sz w:val="28"/>
          <w:szCs w:val="24"/>
        </w:rPr>
        <w:t xml:space="preserve">May </w:t>
      </w:r>
      <w:r w:rsidRPr="0062301D">
        <w:rPr>
          <w:spacing w:val="-6"/>
          <w:sz w:val="28"/>
          <w:szCs w:val="24"/>
        </w:rPr>
        <w:t xml:space="preserve">Republic of Azerbaijan joined </w:t>
      </w:r>
      <w:r w:rsidRPr="0062301D">
        <w:rPr>
          <w:b/>
          <w:spacing w:val="-6"/>
          <w:sz w:val="28"/>
          <w:szCs w:val="24"/>
        </w:rPr>
        <w:t xml:space="preserve">NATO's Partnership </w:t>
      </w:r>
      <w:r w:rsidRPr="0062301D">
        <w:rPr>
          <w:b/>
          <w:spacing w:val="-4"/>
          <w:sz w:val="28"/>
          <w:szCs w:val="24"/>
        </w:rPr>
        <w:t xml:space="preserve">for </w:t>
      </w:r>
      <w:r w:rsidRPr="0062301D">
        <w:rPr>
          <w:b/>
          <w:spacing w:val="-6"/>
          <w:sz w:val="28"/>
          <w:szCs w:val="24"/>
        </w:rPr>
        <w:t xml:space="preserve">Peace program. </w:t>
      </w:r>
      <w:r w:rsidRPr="0062301D">
        <w:rPr>
          <w:b/>
          <w:spacing w:val="-5"/>
          <w:sz w:val="28"/>
          <w:szCs w:val="24"/>
        </w:rPr>
        <w:t xml:space="preserve">The </w:t>
      </w:r>
      <w:r w:rsidRPr="0062301D">
        <w:rPr>
          <w:b/>
          <w:spacing w:val="-6"/>
          <w:sz w:val="28"/>
          <w:szCs w:val="24"/>
        </w:rPr>
        <w:t xml:space="preserve">President </w:t>
      </w:r>
      <w:r w:rsidRPr="0062301D">
        <w:rPr>
          <w:b/>
          <w:spacing w:val="-4"/>
          <w:sz w:val="28"/>
          <w:szCs w:val="24"/>
        </w:rPr>
        <w:t xml:space="preserve">of </w:t>
      </w:r>
      <w:r w:rsidRPr="0062301D">
        <w:rPr>
          <w:b/>
          <w:spacing w:val="-6"/>
          <w:sz w:val="28"/>
          <w:szCs w:val="24"/>
        </w:rPr>
        <w:t xml:space="preserve">Republic </w:t>
      </w:r>
      <w:r w:rsidRPr="0062301D">
        <w:rPr>
          <w:b/>
          <w:spacing w:val="-3"/>
          <w:sz w:val="28"/>
          <w:szCs w:val="24"/>
        </w:rPr>
        <w:t xml:space="preserve">in </w:t>
      </w:r>
      <w:r w:rsidRPr="0062301D">
        <w:rPr>
          <w:b/>
          <w:spacing w:val="-5"/>
          <w:sz w:val="28"/>
          <w:szCs w:val="24"/>
        </w:rPr>
        <w:t xml:space="preserve">1994 </w:t>
      </w:r>
      <w:r w:rsidRPr="0062301D">
        <w:rPr>
          <w:b/>
          <w:spacing w:val="-6"/>
          <w:sz w:val="28"/>
          <w:szCs w:val="24"/>
        </w:rPr>
        <w:t xml:space="preserve">September UNO’s </w:t>
      </w:r>
      <w:r w:rsidRPr="0062301D">
        <w:rPr>
          <w:b/>
          <w:spacing w:val="-5"/>
          <w:sz w:val="28"/>
          <w:szCs w:val="24"/>
        </w:rPr>
        <w:t xml:space="preserve">and 2000 </w:t>
      </w:r>
      <w:r w:rsidRPr="0062301D">
        <w:rPr>
          <w:spacing w:val="-7"/>
          <w:sz w:val="28"/>
          <w:szCs w:val="24"/>
        </w:rPr>
        <w:t xml:space="preserve">year </w:t>
      </w:r>
      <w:r w:rsidRPr="0062301D">
        <w:rPr>
          <w:spacing w:val="-6"/>
          <w:sz w:val="28"/>
          <w:szCs w:val="24"/>
        </w:rPr>
        <w:t xml:space="preserve">tribune </w:t>
      </w:r>
      <w:r w:rsidRPr="0062301D">
        <w:rPr>
          <w:spacing w:val="-3"/>
          <w:sz w:val="28"/>
          <w:szCs w:val="24"/>
        </w:rPr>
        <w:t xml:space="preserve">of </w:t>
      </w:r>
      <w:proofErr w:type="gramStart"/>
      <w:r w:rsidRPr="0062301D">
        <w:rPr>
          <w:spacing w:val="-4"/>
          <w:sz w:val="28"/>
          <w:szCs w:val="24"/>
        </w:rPr>
        <w:t xml:space="preserve">the  </w:t>
      </w:r>
      <w:r w:rsidRPr="0062301D">
        <w:rPr>
          <w:spacing w:val="-6"/>
          <w:sz w:val="28"/>
          <w:szCs w:val="24"/>
        </w:rPr>
        <w:t>anniversary</w:t>
      </w:r>
      <w:proofErr w:type="gramEnd"/>
      <w:r w:rsidRPr="0062301D">
        <w:rPr>
          <w:spacing w:val="-6"/>
          <w:sz w:val="28"/>
          <w:szCs w:val="24"/>
        </w:rPr>
        <w:t xml:space="preserve"> sessions </w:t>
      </w:r>
      <w:r w:rsidRPr="0062301D">
        <w:rPr>
          <w:spacing w:val="-5"/>
          <w:sz w:val="28"/>
          <w:szCs w:val="24"/>
        </w:rPr>
        <w:t xml:space="preserve">guided the truth </w:t>
      </w:r>
      <w:r w:rsidRPr="0062301D">
        <w:rPr>
          <w:spacing w:val="-7"/>
          <w:sz w:val="28"/>
          <w:szCs w:val="24"/>
        </w:rPr>
        <w:t xml:space="preserve">about </w:t>
      </w:r>
      <w:r w:rsidRPr="0062301D">
        <w:rPr>
          <w:spacing w:val="-6"/>
          <w:sz w:val="28"/>
          <w:szCs w:val="24"/>
        </w:rPr>
        <w:t xml:space="preserve">Azerbaijan </w:t>
      </w:r>
      <w:r w:rsidRPr="0062301D">
        <w:rPr>
          <w:spacing w:val="-4"/>
          <w:sz w:val="28"/>
          <w:szCs w:val="24"/>
        </w:rPr>
        <w:t xml:space="preserve">to the </w:t>
      </w:r>
      <w:r w:rsidRPr="0062301D">
        <w:rPr>
          <w:spacing w:val="-6"/>
          <w:sz w:val="28"/>
          <w:szCs w:val="24"/>
        </w:rPr>
        <w:t xml:space="preserve">world. Azerbaijan's foreign policy </w:t>
      </w:r>
      <w:r w:rsidRPr="0062301D">
        <w:rPr>
          <w:spacing w:val="-4"/>
          <w:sz w:val="28"/>
          <w:szCs w:val="24"/>
        </w:rPr>
        <w:t xml:space="preserve">the </w:t>
      </w:r>
      <w:proofErr w:type="spellStart"/>
      <w:r w:rsidRPr="0062301D">
        <w:rPr>
          <w:spacing w:val="-6"/>
          <w:sz w:val="28"/>
          <w:szCs w:val="24"/>
        </w:rPr>
        <w:t>Organiza</w:t>
      </w:r>
      <w:proofErr w:type="spellEnd"/>
      <w:r w:rsidRPr="0062301D">
        <w:rPr>
          <w:spacing w:val="-6"/>
          <w:sz w:val="28"/>
          <w:szCs w:val="24"/>
        </w:rPr>
        <w:t xml:space="preserve">- </w:t>
      </w:r>
      <w:proofErr w:type="spellStart"/>
      <w:r w:rsidRPr="0062301D">
        <w:rPr>
          <w:spacing w:val="-5"/>
          <w:sz w:val="28"/>
          <w:szCs w:val="24"/>
        </w:rPr>
        <w:t>tion</w:t>
      </w:r>
      <w:proofErr w:type="spellEnd"/>
      <w:r w:rsidRPr="0062301D">
        <w:rPr>
          <w:spacing w:val="-5"/>
          <w:sz w:val="28"/>
          <w:szCs w:val="24"/>
        </w:rPr>
        <w:t xml:space="preserve"> </w:t>
      </w:r>
      <w:r w:rsidRPr="0062301D">
        <w:rPr>
          <w:spacing w:val="-3"/>
          <w:sz w:val="28"/>
          <w:szCs w:val="24"/>
        </w:rPr>
        <w:t xml:space="preserve">of </w:t>
      </w:r>
      <w:r w:rsidRPr="0062301D">
        <w:rPr>
          <w:spacing w:val="-6"/>
          <w:sz w:val="28"/>
          <w:szCs w:val="24"/>
        </w:rPr>
        <w:t xml:space="preserve">Security </w:t>
      </w:r>
      <w:r w:rsidRPr="0062301D">
        <w:rPr>
          <w:spacing w:val="-4"/>
          <w:sz w:val="28"/>
          <w:szCs w:val="24"/>
        </w:rPr>
        <w:t xml:space="preserve">and </w:t>
      </w:r>
      <w:r w:rsidRPr="0062301D">
        <w:rPr>
          <w:spacing w:val="-6"/>
          <w:sz w:val="28"/>
          <w:szCs w:val="24"/>
        </w:rPr>
        <w:t xml:space="preserve">Cooperation </w:t>
      </w:r>
      <w:r w:rsidRPr="0062301D">
        <w:rPr>
          <w:spacing w:val="-3"/>
          <w:sz w:val="28"/>
          <w:szCs w:val="24"/>
        </w:rPr>
        <w:t xml:space="preserve">in </w:t>
      </w:r>
      <w:r w:rsidRPr="0062301D">
        <w:rPr>
          <w:spacing w:val="-6"/>
          <w:sz w:val="28"/>
          <w:szCs w:val="24"/>
        </w:rPr>
        <w:t xml:space="preserve">Europe (OSCE) </w:t>
      </w:r>
      <w:r w:rsidRPr="0062301D">
        <w:rPr>
          <w:spacing w:val="-5"/>
          <w:sz w:val="28"/>
          <w:szCs w:val="24"/>
        </w:rPr>
        <w:t xml:space="preserve">plays </w:t>
      </w:r>
      <w:r w:rsidRPr="0062301D">
        <w:rPr>
          <w:spacing w:val="-3"/>
          <w:sz w:val="28"/>
          <w:szCs w:val="24"/>
        </w:rPr>
        <w:t xml:space="preserve">an </w:t>
      </w:r>
      <w:r w:rsidRPr="0062301D">
        <w:rPr>
          <w:spacing w:val="-5"/>
          <w:sz w:val="28"/>
          <w:szCs w:val="24"/>
        </w:rPr>
        <w:t xml:space="preserve">im- </w:t>
      </w:r>
      <w:proofErr w:type="spellStart"/>
      <w:r w:rsidRPr="0062301D">
        <w:rPr>
          <w:spacing w:val="-6"/>
          <w:sz w:val="28"/>
          <w:szCs w:val="24"/>
        </w:rPr>
        <w:t>portant</w:t>
      </w:r>
      <w:proofErr w:type="spellEnd"/>
      <w:r w:rsidRPr="0062301D">
        <w:rPr>
          <w:spacing w:val="-6"/>
          <w:sz w:val="28"/>
          <w:szCs w:val="24"/>
        </w:rPr>
        <w:t xml:space="preserve"> </w:t>
      </w:r>
      <w:r w:rsidRPr="0062301D">
        <w:rPr>
          <w:spacing w:val="-5"/>
          <w:sz w:val="28"/>
          <w:szCs w:val="24"/>
        </w:rPr>
        <w:t xml:space="preserve">role. </w:t>
      </w:r>
      <w:r w:rsidRPr="0062301D">
        <w:rPr>
          <w:spacing w:val="-6"/>
          <w:sz w:val="28"/>
          <w:szCs w:val="24"/>
        </w:rPr>
        <w:t xml:space="preserve">Azerbaijan entered </w:t>
      </w:r>
      <w:r w:rsidRPr="0062301D">
        <w:rPr>
          <w:spacing w:val="-5"/>
          <w:sz w:val="28"/>
          <w:szCs w:val="24"/>
        </w:rPr>
        <w:t xml:space="preserve">this </w:t>
      </w:r>
      <w:r w:rsidRPr="0062301D">
        <w:rPr>
          <w:spacing w:val="-6"/>
          <w:sz w:val="28"/>
          <w:szCs w:val="24"/>
        </w:rPr>
        <w:t xml:space="preserve">organization </w:t>
      </w:r>
      <w:r w:rsidRPr="0062301D">
        <w:rPr>
          <w:spacing w:val="-3"/>
          <w:sz w:val="28"/>
          <w:szCs w:val="24"/>
        </w:rPr>
        <w:t xml:space="preserve">in </w:t>
      </w:r>
      <w:r w:rsidRPr="0062301D">
        <w:rPr>
          <w:b/>
          <w:spacing w:val="-3"/>
          <w:sz w:val="28"/>
          <w:szCs w:val="24"/>
        </w:rPr>
        <w:t xml:space="preserve">10 </w:t>
      </w:r>
      <w:proofErr w:type="spellStart"/>
      <w:r w:rsidRPr="0062301D">
        <w:rPr>
          <w:b/>
          <w:spacing w:val="-5"/>
          <w:sz w:val="28"/>
          <w:szCs w:val="24"/>
        </w:rPr>
        <w:t>Jule</w:t>
      </w:r>
      <w:proofErr w:type="spellEnd"/>
      <w:r w:rsidRPr="0062301D">
        <w:rPr>
          <w:b/>
          <w:spacing w:val="-5"/>
          <w:sz w:val="28"/>
          <w:szCs w:val="24"/>
        </w:rPr>
        <w:t xml:space="preserve"> 1992. </w:t>
      </w:r>
      <w:r w:rsidRPr="0062301D">
        <w:rPr>
          <w:spacing w:val="-6"/>
          <w:sz w:val="28"/>
          <w:szCs w:val="24"/>
        </w:rPr>
        <w:t xml:space="preserve">With efforts </w:t>
      </w:r>
      <w:r w:rsidRPr="0062301D">
        <w:rPr>
          <w:spacing w:val="-3"/>
          <w:sz w:val="28"/>
          <w:szCs w:val="24"/>
        </w:rPr>
        <w:t xml:space="preserve">of </w:t>
      </w:r>
      <w:r w:rsidRPr="0062301D">
        <w:rPr>
          <w:spacing w:val="-6"/>
          <w:sz w:val="28"/>
          <w:szCs w:val="24"/>
        </w:rPr>
        <w:t xml:space="preserve">President Heydar Aliyev </w:t>
      </w:r>
      <w:r w:rsidRPr="0062301D">
        <w:rPr>
          <w:b/>
          <w:spacing w:val="-3"/>
          <w:sz w:val="28"/>
          <w:szCs w:val="24"/>
        </w:rPr>
        <w:t xml:space="preserve">on 12 </w:t>
      </w:r>
      <w:r w:rsidRPr="0062301D">
        <w:rPr>
          <w:b/>
          <w:spacing w:val="-5"/>
          <w:sz w:val="28"/>
          <w:szCs w:val="24"/>
        </w:rPr>
        <w:t xml:space="preserve">May 1994 </w:t>
      </w:r>
      <w:r w:rsidRPr="0062301D">
        <w:rPr>
          <w:spacing w:val="-6"/>
          <w:sz w:val="28"/>
          <w:szCs w:val="24"/>
        </w:rPr>
        <w:t xml:space="preserve">OSCE’s </w:t>
      </w:r>
      <w:r w:rsidRPr="0062301D">
        <w:rPr>
          <w:spacing w:val="-5"/>
          <w:sz w:val="28"/>
          <w:szCs w:val="24"/>
        </w:rPr>
        <w:t xml:space="preserve">Minsk group </w:t>
      </w:r>
      <w:r w:rsidRPr="0062301D">
        <w:rPr>
          <w:spacing w:val="-4"/>
          <w:sz w:val="28"/>
          <w:szCs w:val="24"/>
        </w:rPr>
        <w:t xml:space="preserve">and </w:t>
      </w:r>
      <w:r w:rsidRPr="0062301D">
        <w:rPr>
          <w:spacing w:val="-6"/>
          <w:sz w:val="28"/>
          <w:szCs w:val="24"/>
        </w:rPr>
        <w:t xml:space="preserve">through Russia between Armenia </w:t>
      </w:r>
      <w:r w:rsidRPr="0062301D">
        <w:rPr>
          <w:spacing w:val="-4"/>
          <w:sz w:val="28"/>
          <w:szCs w:val="24"/>
        </w:rPr>
        <w:t xml:space="preserve">and </w:t>
      </w:r>
      <w:r w:rsidRPr="0062301D">
        <w:rPr>
          <w:spacing w:val="-6"/>
          <w:sz w:val="28"/>
          <w:szCs w:val="24"/>
        </w:rPr>
        <w:t xml:space="preserve">Azerbaijan signed ceasefire agreement. </w:t>
      </w:r>
      <w:r w:rsidRPr="0062301D">
        <w:rPr>
          <w:b/>
          <w:spacing w:val="-3"/>
          <w:sz w:val="28"/>
          <w:szCs w:val="24"/>
        </w:rPr>
        <w:t xml:space="preserve">In </w:t>
      </w:r>
      <w:r w:rsidRPr="0062301D">
        <w:rPr>
          <w:b/>
          <w:spacing w:val="-5"/>
          <w:sz w:val="28"/>
          <w:szCs w:val="24"/>
        </w:rPr>
        <w:t xml:space="preserve">1997 </w:t>
      </w:r>
      <w:proofErr w:type="gramStart"/>
      <w:r w:rsidRPr="0062301D">
        <w:rPr>
          <w:spacing w:val="-3"/>
          <w:sz w:val="28"/>
          <w:szCs w:val="24"/>
        </w:rPr>
        <w:t xml:space="preserve">in </w:t>
      </w:r>
      <w:r w:rsidRPr="0062301D">
        <w:rPr>
          <w:spacing w:val="-5"/>
          <w:sz w:val="28"/>
          <w:szCs w:val="24"/>
        </w:rPr>
        <w:t xml:space="preserve">order </w:t>
      </w:r>
      <w:r w:rsidRPr="0062301D">
        <w:rPr>
          <w:spacing w:val="-3"/>
          <w:sz w:val="28"/>
          <w:szCs w:val="24"/>
        </w:rPr>
        <w:t>to</w:t>
      </w:r>
      <w:proofErr w:type="gramEnd"/>
      <w:r w:rsidRPr="0062301D">
        <w:rPr>
          <w:spacing w:val="-3"/>
          <w:sz w:val="28"/>
          <w:szCs w:val="24"/>
        </w:rPr>
        <w:t xml:space="preserve"> </w:t>
      </w:r>
      <w:r w:rsidRPr="0062301D">
        <w:rPr>
          <w:spacing w:val="-6"/>
          <w:sz w:val="28"/>
          <w:szCs w:val="24"/>
        </w:rPr>
        <w:t xml:space="preserve">deepen </w:t>
      </w:r>
      <w:r w:rsidRPr="0062301D">
        <w:rPr>
          <w:spacing w:val="-5"/>
          <w:sz w:val="28"/>
          <w:szCs w:val="24"/>
        </w:rPr>
        <w:t xml:space="preserve">trade </w:t>
      </w:r>
      <w:proofErr w:type="spellStart"/>
      <w:r w:rsidRPr="0062301D">
        <w:rPr>
          <w:spacing w:val="-6"/>
          <w:sz w:val="28"/>
          <w:szCs w:val="24"/>
        </w:rPr>
        <w:t>rela</w:t>
      </w:r>
      <w:proofErr w:type="spellEnd"/>
      <w:r w:rsidRPr="0062301D">
        <w:rPr>
          <w:spacing w:val="-6"/>
          <w:sz w:val="28"/>
          <w:szCs w:val="24"/>
        </w:rPr>
        <w:t xml:space="preserve">- </w:t>
      </w:r>
      <w:proofErr w:type="spellStart"/>
      <w:r w:rsidRPr="0062301D">
        <w:rPr>
          <w:spacing w:val="-5"/>
          <w:sz w:val="28"/>
          <w:szCs w:val="24"/>
        </w:rPr>
        <w:t>tions</w:t>
      </w:r>
      <w:proofErr w:type="spellEnd"/>
      <w:r w:rsidRPr="0062301D">
        <w:rPr>
          <w:spacing w:val="-5"/>
          <w:sz w:val="28"/>
          <w:szCs w:val="24"/>
        </w:rPr>
        <w:t xml:space="preserve"> </w:t>
      </w:r>
      <w:r w:rsidRPr="0062301D">
        <w:rPr>
          <w:b/>
          <w:spacing w:val="-6"/>
          <w:sz w:val="28"/>
          <w:szCs w:val="24"/>
        </w:rPr>
        <w:t xml:space="preserve">Georgia, Ukraine, Azerbaijan </w:t>
      </w:r>
      <w:r w:rsidRPr="0062301D">
        <w:rPr>
          <w:b/>
          <w:spacing w:val="-5"/>
          <w:sz w:val="28"/>
          <w:szCs w:val="24"/>
        </w:rPr>
        <w:t xml:space="preserve">and </w:t>
      </w:r>
      <w:r w:rsidRPr="0062301D">
        <w:rPr>
          <w:b/>
          <w:spacing w:val="-6"/>
          <w:sz w:val="28"/>
          <w:szCs w:val="24"/>
        </w:rPr>
        <w:t xml:space="preserve">Moldova </w:t>
      </w:r>
      <w:r w:rsidRPr="0062301D">
        <w:rPr>
          <w:spacing w:val="-7"/>
          <w:sz w:val="28"/>
          <w:szCs w:val="24"/>
        </w:rPr>
        <w:t xml:space="preserve">created </w:t>
      </w:r>
      <w:r w:rsidRPr="0062301D">
        <w:rPr>
          <w:b/>
          <w:spacing w:val="-5"/>
          <w:sz w:val="28"/>
          <w:szCs w:val="24"/>
        </w:rPr>
        <w:t xml:space="preserve">GUAM </w:t>
      </w:r>
      <w:r w:rsidRPr="0062301D">
        <w:rPr>
          <w:spacing w:val="-6"/>
          <w:sz w:val="28"/>
          <w:szCs w:val="24"/>
        </w:rPr>
        <w:t>organization</w:t>
      </w:r>
      <w:r w:rsidRPr="0062301D">
        <w:rPr>
          <w:b/>
          <w:spacing w:val="-6"/>
          <w:sz w:val="28"/>
          <w:szCs w:val="24"/>
        </w:rPr>
        <w:t xml:space="preserve">. </w:t>
      </w:r>
      <w:r w:rsidRPr="0062301D">
        <w:rPr>
          <w:spacing w:val="-6"/>
          <w:sz w:val="28"/>
          <w:szCs w:val="24"/>
        </w:rPr>
        <w:t xml:space="preserve">Strengthening international </w:t>
      </w:r>
      <w:proofErr w:type="spellStart"/>
      <w:r w:rsidRPr="0062301D">
        <w:rPr>
          <w:spacing w:val="-6"/>
          <w:sz w:val="28"/>
          <w:szCs w:val="24"/>
        </w:rPr>
        <w:t>relat</w:t>
      </w:r>
      <w:proofErr w:type="spellEnd"/>
      <w:r w:rsidRPr="0062301D">
        <w:rPr>
          <w:spacing w:val="-6"/>
          <w:sz w:val="28"/>
          <w:szCs w:val="24"/>
        </w:rPr>
        <w:t xml:space="preserve">-ions of Azerbaijan </w:t>
      </w:r>
      <w:r w:rsidRPr="0062301D">
        <w:rPr>
          <w:spacing w:val="-5"/>
          <w:sz w:val="28"/>
          <w:szCs w:val="24"/>
        </w:rPr>
        <w:t xml:space="preserve">was </w:t>
      </w:r>
      <w:r w:rsidRPr="0062301D">
        <w:rPr>
          <w:spacing w:val="-3"/>
          <w:sz w:val="28"/>
          <w:szCs w:val="24"/>
        </w:rPr>
        <w:t xml:space="preserve">an </w:t>
      </w:r>
      <w:r w:rsidRPr="0062301D">
        <w:rPr>
          <w:spacing w:val="-6"/>
          <w:sz w:val="28"/>
          <w:szCs w:val="24"/>
        </w:rPr>
        <w:t xml:space="preserve">important </w:t>
      </w:r>
      <w:r w:rsidRPr="0062301D">
        <w:rPr>
          <w:spacing w:val="-5"/>
          <w:sz w:val="28"/>
          <w:szCs w:val="24"/>
        </w:rPr>
        <w:t xml:space="preserve">role </w:t>
      </w:r>
      <w:r w:rsidRPr="0062301D">
        <w:rPr>
          <w:b/>
          <w:spacing w:val="-4"/>
          <w:sz w:val="28"/>
          <w:szCs w:val="24"/>
        </w:rPr>
        <w:t xml:space="preserve">in </w:t>
      </w:r>
      <w:r w:rsidRPr="0062301D">
        <w:rPr>
          <w:b/>
          <w:spacing w:val="-6"/>
          <w:sz w:val="28"/>
          <w:szCs w:val="24"/>
        </w:rPr>
        <w:t xml:space="preserve">November </w:t>
      </w:r>
      <w:r w:rsidRPr="0062301D">
        <w:rPr>
          <w:b/>
          <w:spacing w:val="-5"/>
          <w:sz w:val="28"/>
          <w:szCs w:val="24"/>
        </w:rPr>
        <w:t xml:space="preserve">1999s </w:t>
      </w:r>
      <w:r w:rsidRPr="0062301D">
        <w:rPr>
          <w:spacing w:val="-6"/>
          <w:sz w:val="28"/>
          <w:szCs w:val="24"/>
        </w:rPr>
        <w:t xml:space="preserve">OSCE’s summit </w:t>
      </w:r>
      <w:r w:rsidRPr="0062301D">
        <w:rPr>
          <w:spacing w:val="-5"/>
          <w:sz w:val="28"/>
          <w:szCs w:val="24"/>
        </w:rPr>
        <w:t xml:space="preserve">which held </w:t>
      </w:r>
      <w:r w:rsidRPr="0062301D">
        <w:rPr>
          <w:spacing w:val="-3"/>
          <w:sz w:val="28"/>
          <w:szCs w:val="24"/>
        </w:rPr>
        <w:t xml:space="preserve">in </w:t>
      </w:r>
      <w:r w:rsidRPr="0062301D">
        <w:rPr>
          <w:spacing w:val="-6"/>
          <w:sz w:val="28"/>
          <w:szCs w:val="24"/>
        </w:rPr>
        <w:t xml:space="preserve">Istanbul. </w:t>
      </w:r>
      <w:r w:rsidRPr="0062301D">
        <w:rPr>
          <w:spacing w:val="-4"/>
          <w:sz w:val="28"/>
          <w:szCs w:val="24"/>
        </w:rPr>
        <w:t xml:space="preserve">At </w:t>
      </w:r>
      <w:r w:rsidRPr="0062301D">
        <w:rPr>
          <w:spacing w:val="-5"/>
          <w:sz w:val="28"/>
          <w:szCs w:val="24"/>
        </w:rPr>
        <w:t xml:space="preserve">the </w:t>
      </w:r>
      <w:r w:rsidRPr="0062301D">
        <w:rPr>
          <w:spacing w:val="-6"/>
          <w:sz w:val="28"/>
          <w:szCs w:val="24"/>
        </w:rPr>
        <w:t xml:space="preserve">summit signing </w:t>
      </w:r>
      <w:r w:rsidRPr="0062301D">
        <w:rPr>
          <w:spacing w:val="-3"/>
          <w:sz w:val="28"/>
          <w:szCs w:val="24"/>
        </w:rPr>
        <w:t xml:space="preserve">of an </w:t>
      </w:r>
      <w:r w:rsidRPr="0062301D">
        <w:rPr>
          <w:spacing w:val="-6"/>
          <w:sz w:val="28"/>
          <w:szCs w:val="24"/>
        </w:rPr>
        <w:t xml:space="preserve">agree- </w:t>
      </w:r>
      <w:proofErr w:type="spellStart"/>
      <w:r w:rsidRPr="0062301D">
        <w:rPr>
          <w:spacing w:val="-5"/>
          <w:sz w:val="28"/>
          <w:szCs w:val="24"/>
        </w:rPr>
        <w:t>ment</w:t>
      </w:r>
      <w:proofErr w:type="spellEnd"/>
      <w:r w:rsidRPr="0062301D">
        <w:rPr>
          <w:spacing w:val="-5"/>
          <w:sz w:val="28"/>
          <w:szCs w:val="24"/>
        </w:rPr>
        <w:t xml:space="preserve"> </w:t>
      </w:r>
      <w:r w:rsidRPr="0062301D">
        <w:rPr>
          <w:spacing w:val="-3"/>
          <w:sz w:val="28"/>
          <w:szCs w:val="24"/>
        </w:rPr>
        <w:t xml:space="preserve">on </w:t>
      </w:r>
      <w:r w:rsidRPr="0062301D">
        <w:rPr>
          <w:spacing w:val="-6"/>
          <w:sz w:val="28"/>
          <w:szCs w:val="24"/>
        </w:rPr>
        <w:t xml:space="preserve">Baku-Tbilisi-Ceyhan </w:t>
      </w:r>
      <w:r w:rsidRPr="0062301D">
        <w:rPr>
          <w:spacing w:val="-5"/>
          <w:sz w:val="28"/>
          <w:szCs w:val="24"/>
        </w:rPr>
        <w:t xml:space="preserve">main export oil </w:t>
      </w:r>
      <w:r w:rsidRPr="0062301D">
        <w:rPr>
          <w:spacing w:val="-6"/>
          <w:sz w:val="28"/>
          <w:szCs w:val="24"/>
        </w:rPr>
        <w:t xml:space="preserve">pipeline </w:t>
      </w:r>
      <w:r w:rsidRPr="0062301D">
        <w:rPr>
          <w:spacing w:val="-5"/>
          <w:sz w:val="28"/>
          <w:szCs w:val="24"/>
        </w:rPr>
        <w:t xml:space="preserve">was </w:t>
      </w:r>
      <w:r w:rsidRPr="0062301D">
        <w:rPr>
          <w:spacing w:val="-3"/>
          <w:sz w:val="28"/>
          <w:szCs w:val="24"/>
        </w:rPr>
        <w:t xml:space="preserve">an </w:t>
      </w:r>
      <w:r w:rsidRPr="0062301D">
        <w:rPr>
          <w:spacing w:val="-5"/>
          <w:sz w:val="28"/>
          <w:szCs w:val="24"/>
        </w:rPr>
        <w:t xml:space="preserve">im- </w:t>
      </w:r>
      <w:proofErr w:type="spellStart"/>
      <w:r w:rsidRPr="0062301D">
        <w:rPr>
          <w:spacing w:val="-6"/>
          <w:sz w:val="28"/>
          <w:szCs w:val="24"/>
        </w:rPr>
        <w:t>portant</w:t>
      </w:r>
      <w:proofErr w:type="spellEnd"/>
      <w:r w:rsidRPr="0062301D">
        <w:rPr>
          <w:spacing w:val="-6"/>
          <w:sz w:val="28"/>
          <w:szCs w:val="24"/>
        </w:rPr>
        <w:t xml:space="preserve"> </w:t>
      </w:r>
      <w:r w:rsidRPr="0062301D">
        <w:rPr>
          <w:spacing w:val="-5"/>
          <w:sz w:val="28"/>
          <w:szCs w:val="24"/>
        </w:rPr>
        <w:t xml:space="preserve">for </w:t>
      </w:r>
      <w:r w:rsidRPr="0062301D">
        <w:rPr>
          <w:spacing w:val="-6"/>
          <w:sz w:val="28"/>
          <w:szCs w:val="24"/>
        </w:rPr>
        <w:t xml:space="preserve">Azerbaijan. </w:t>
      </w:r>
      <w:r w:rsidRPr="0062301D">
        <w:rPr>
          <w:spacing w:val="-4"/>
          <w:sz w:val="28"/>
          <w:szCs w:val="24"/>
        </w:rPr>
        <w:t xml:space="preserve">In </w:t>
      </w:r>
      <w:r w:rsidRPr="0062301D">
        <w:rPr>
          <w:spacing w:val="-5"/>
          <w:sz w:val="28"/>
          <w:szCs w:val="24"/>
        </w:rPr>
        <w:t xml:space="preserve">1994 </w:t>
      </w:r>
      <w:r w:rsidRPr="0062301D">
        <w:rPr>
          <w:spacing w:val="-6"/>
          <w:sz w:val="28"/>
          <w:szCs w:val="24"/>
        </w:rPr>
        <w:t xml:space="preserve">according </w:t>
      </w:r>
      <w:r w:rsidRPr="0062301D">
        <w:rPr>
          <w:spacing w:val="-3"/>
          <w:sz w:val="28"/>
          <w:szCs w:val="24"/>
        </w:rPr>
        <w:t xml:space="preserve">to </w:t>
      </w:r>
      <w:r w:rsidRPr="0062301D">
        <w:rPr>
          <w:spacing w:val="-5"/>
          <w:sz w:val="28"/>
          <w:szCs w:val="24"/>
        </w:rPr>
        <w:t xml:space="preserve">the </w:t>
      </w:r>
      <w:r w:rsidRPr="0062301D">
        <w:rPr>
          <w:spacing w:val="-6"/>
          <w:sz w:val="28"/>
          <w:szCs w:val="24"/>
        </w:rPr>
        <w:t xml:space="preserve">contract </w:t>
      </w:r>
      <w:r w:rsidRPr="0062301D">
        <w:rPr>
          <w:spacing w:val="-3"/>
          <w:sz w:val="28"/>
          <w:szCs w:val="24"/>
        </w:rPr>
        <w:t xml:space="preserve">of </w:t>
      </w:r>
      <w:r w:rsidRPr="0062301D">
        <w:rPr>
          <w:spacing w:val="-5"/>
          <w:sz w:val="28"/>
          <w:szCs w:val="24"/>
        </w:rPr>
        <w:t xml:space="preserve">the </w:t>
      </w:r>
      <w:r w:rsidRPr="0062301D">
        <w:rPr>
          <w:spacing w:val="-6"/>
          <w:sz w:val="28"/>
          <w:szCs w:val="24"/>
        </w:rPr>
        <w:t xml:space="preserve">century </w:t>
      </w:r>
      <w:r w:rsidRPr="0062301D">
        <w:rPr>
          <w:spacing w:val="-3"/>
          <w:sz w:val="28"/>
          <w:szCs w:val="24"/>
        </w:rPr>
        <w:t xml:space="preserve">by </w:t>
      </w:r>
      <w:r w:rsidRPr="0062301D">
        <w:rPr>
          <w:spacing w:val="-5"/>
          <w:sz w:val="28"/>
          <w:szCs w:val="24"/>
        </w:rPr>
        <w:t xml:space="preserve">the </w:t>
      </w:r>
      <w:r w:rsidRPr="0062301D">
        <w:rPr>
          <w:spacing w:val="-4"/>
          <w:sz w:val="28"/>
          <w:szCs w:val="24"/>
        </w:rPr>
        <w:t xml:space="preserve">end </w:t>
      </w:r>
      <w:r w:rsidRPr="0062301D">
        <w:rPr>
          <w:spacing w:val="-3"/>
          <w:sz w:val="28"/>
          <w:szCs w:val="24"/>
        </w:rPr>
        <w:t xml:space="preserve">of </w:t>
      </w:r>
      <w:r w:rsidRPr="0062301D">
        <w:rPr>
          <w:spacing w:val="-4"/>
          <w:sz w:val="28"/>
          <w:szCs w:val="24"/>
        </w:rPr>
        <w:t xml:space="preserve">the </w:t>
      </w:r>
      <w:r w:rsidRPr="0062301D">
        <w:rPr>
          <w:spacing w:val="-6"/>
          <w:sz w:val="28"/>
          <w:szCs w:val="24"/>
        </w:rPr>
        <w:t xml:space="preserve">twentieth century </w:t>
      </w:r>
      <w:r w:rsidRPr="0062301D">
        <w:rPr>
          <w:spacing w:val="-3"/>
          <w:sz w:val="28"/>
          <w:szCs w:val="24"/>
        </w:rPr>
        <w:t xml:space="preserve">30 </w:t>
      </w:r>
      <w:r w:rsidRPr="0062301D">
        <w:rPr>
          <w:spacing w:val="-4"/>
          <w:sz w:val="28"/>
          <w:szCs w:val="24"/>
        </w:rPr>
        <w:t xml:space="preserve">oil </w:t>
      </w:r>
      <w:r w:rsidRPr="0062301D">
        <w:rPr>
          <w:spacing w:val="-6"/>
          <w:sz w:val="28"/>
          <w:szCs w:val="24"/>
        </w:rPr>
        <w:t xml:space="preserve">companies </w:t>
      </w:r>
      <w:r w:rsidRPr="0062301D">
        <w:rPr>
          <w:spacing w:val="-5"/>
          <w:sz w:val="28"/>
          <w:szCs w:val="24"/>
        </w:rPr>
        <w:t>from</w:t>
      </w:r>
    </w:p>
    <w:p w14:paraId="218B8AEB" w14:textId="77777777" w:rsidR="00D80A2A" w:rsidRPr="0062301D" w:rsidRDefault="0031107F" w:rsidP="005779F0">
      <w:pPr>
        <w:pStyle w:val="GvdeMetni"/>
        <w:spacing w:line="264" w:lineRule="auto"/>
        <w:ind w:left="114" w:right="166"/>
        <w:jc w:val="left"/>
        <w:rPr>
          <w:sz w:val="28"/>
          <w:szCs w:val="28"/>
        </w:rPr>
      </w:pPr>
      <w:r w:rsidRPr="0062301D">
        <w:rPr>
          <w:spacing w:val="-3"/>
          <w:sz w:val="28"/>
          <w:szCs w:val="28"/>
        </w:rPr>
        <w:t xml:space="preserve">14 </w:t>
      </w:r>
      <w:r w:rsidRPr="0062301D">
        <w:rPr>
          <w:spacing w:val="-6"/>
          <w:sz w:val="28"/>
          <w:szCs w:val="28"/>
        </w:rPr>
        <w:t xml:space="preserve">countries </w:t>
      </w:r>
      <w:r w:rsidRPr="0062301D">
        <w:rPr>
          <w:spacing w:val="-5"/>
          <w:sz w:val="28"/>
          <w:szCs w:val="28"/>
        </w:rPr>
        <w:t xml:space="preserve">were </w:t>
      </w:r>
      <w:r w:rsidRPr="0062301D">
        <w:rPr>
          <w:spacing w:val="-6"/>
          <w:sz w:val="28"/>
          <w:szCs w:val="28"/>
        </w:rPr>
        <w:t xml:space="preserve">signed </w:t>
      </w:r>
      <w:r w:rsidRPr="0062301D">
        <w:rPr>
          <w:spacing w:val="-3"/>
          <w:sz w:val="28"/>
          <w:szCs w:val="28"/>
        </w:rPr>
        <w:t xml:space="preserve">20 of </w:t>
      </w:r>
      <w:r w:rsidRPr="0062301D">
        <w:rPr>
          <w:spacing w:val="-4"/>
          <w:sz w:val="28"/>
          <w:szCs w:val="28"/>
        </w:rPr>
        <w:t xml:space="preserve">the </w:t>
      </w:r>
      <w:r w:rsidRPr="0062301D">
        <w:rPr>
          <w:spacing w:val="-6"/>
          <w:sz w:val="28"/>
          <w:szCs w:val="28"/>
        </w:rPr>
        <w:t xml:space="preserve">planned </w:t>
      </w:r>
      <w:r w:rsidRPr="0062301D">
        <w:rPr>
          <w:spacing w:val="-3"/>
          <w:sz w:val="28"/>
          <w:szCs w:val="28"/>
        </w:rPr>
        <w:t xml:space="preserve">57 </w:t>
      </w:r>
      <w:r w:rsidRPr="0062301D">
        <w:rPr>
          <w:spacing w:val="-6"/>
          <w:sz w:val="28"/>
          <w:szCs w:val="28"/>
        </w:rPr>
        <w:t xml:space="preserve">billion dollars investment agreements. </w:t>
      </w:r>
      <w:r w:rsidRPr="0062301D">
        <w:rPr>
          <w:spacing w:val="-4"/>
          <w:sz w:val="28"/>
          <w:szCs w:val="28"/>
        </w:rPr>
        <w:t xml:space="preserve">İn </w:t>
      </w:r>
      <w:r w:rsidRPr="0062301D">
        <w:rPr>
          <w:b/>
          <w:spacing w:val="-5"/>
          <w:sz w:val="28"/>
          <w:szCs w:val="28"/>
        </w:rPr>
        <w:t xml:space="preserve">1990 </w:t>
      </w:r>
      <w:r w:rsidRPr="0062301D">
        <w:rPr>
          <w:spacing w:val="-5"/>
          <w:sz w:val="28"/>
          <w:szCs w:val="28"/>
        </w:rPr>
        <w:t xml:space="preserve">after </w:t>
      </w:r>
      <w:r w:rsidRPr="0062301D">
        <w:rPr>
          <w:spacing w:val="-4"/>
          <w:sz w:val="28"/>
          <w:szCs w:val="28"/>
        </w:rPr>
        <w:t xml:space="preserve">the </w:t>
      </w:r>
      <w:r w:rsidRPr="0062301D">
        <w:rPr>
          <w:spacing w:val="-6"/>
          <w:sz w:val="28"/>
          <w:szCs w:val="28"/>
        </w:rPr>
        <w:t xml:space="preserve">charter </w:t>
      </w:r>
      <w:r w:rsidRPr="0062301D">
        <w:rPr>
          <w:spacing w:val="-5"/>
          <w:sz w:val="28"/>
          <w:szCs w:val="28"/>
        </w:rPr>
        <w:t xml:space="preserve">was signed </w:t>
      </w:r>
      <w:r w:rsidRPr="0062301D">
        <w:rPr>
          <w:spacing w:val="-4"/>
          <w:sz w:val="28"/>
          <w:szCs w:val="28"/>
        </w:rPr>
        <w:t xml:space="preserve">in </w:t>
      </w:r>
      <w:r w:rsidRPr="0062301D">
        <w:rPr>
          <w:spacing w:val="-5"/>
          <w:sz w:val="28"/>
          <w:szCs w:val="28"/>
        </w:rPr>
        <w:t xml:space="preserve">Paris again </w:t>
      </w:r>
      <w:r w:rsidRPr="0062301D">
        <w:rPr>
          <w:sz w:val="28"/>
          <w:szCs w:val="28"/>
        </w:rPr>
        <w:t xml:space="preserve">a </w:t>
      </w:r>
      <w:r w:rsidRPr="0062301D">
        <w:rPr>
          <w:spacing w:val="-4"/>
          <w:sz w:val="28"/>
          <w:szCs w:val="28"/>
        </w:rPr>
        <w:t xml:space="preserve">new </w:t>
      </w:r>
      <w:r w:rsidRPr="0062301D">
        <w:rPr>
          <w:spacing w:val="-6"/>
          <w:sz w:val="28"/>
          <w:szCs w:val="28"/>
        </w:rPr>
        <w:t xml:space="preserve">charter </w:t>
      </w:r>
      <w:r w:rsidRPr="0062301D">
        <w:rPr>
          <w:spacing w:val="-5"/>
          <w:sz w:val="28"/>
          <w:szCs w:val="28"/>
        </w:rPr>
        <w:t xml:space="preserve">which took </w:t>
      </w:r>
      <w:r w:rsidRPr="0062301D">
        <w:rPr>
          <w:spacing w:val="-6"/>
          <w:sz w:val="28"/>
          <w:szCs w:val="28"/>
        </w:rPr>
        <w:t xml:space="preserve">place changes </w:t>
      </w:r>
      <w:r w:rsidRPr="0062301D">
        <w:rPr>
          <w:spacing w:val="-3"/>
          <w:sz w:val="28"/>
          <w:szCs w:val="28"/>
        </w:rPr>
        <w:t xml:space="preserve">in </w:t>
      </w:r>
      <w:r w:rsidRPr="0062301D">
        <w:rPr>
          <w:spacing w:val="-4"/>
          <w:sz w:val="28"/>
          <w:szCs w:val="28"/>
        </w:rPr>
        <w:t>the</w:t>
      </w:r>
      <w:r w:rsidRPr="0062301D">
        <w:rPr>
          <w:spacing w:val="-25"/>
          <w:sz w:val="28"/>
          <w:szCs w:val="28"/>
        </w:rPr>
        <w:t xml:space="preserve"> </w:t>
      </w:r>
      <w:r w:rsidRPr="0062301D">
        <w:rPr>
          <w:spacing w:val="-6"/>
          <w:sz w:val="28"/>
          <w:szCs w:val="28"/>
        </w:rPr>
        <w:t>world.</w:t>
      </w:r>
    </w:p>
    <w:p w14:paraId="218B8AEC" w14:textId="77777777" w:rsidR="00D80A2A" w:rsidRPr="0062301D" w:rsidRDefault="0031107F" w:rsidP="005779F0">
      <w:pPr>
        <w:spacing w:line="276" w:lineRule="auto"/>
        <w:ind w:left="114" w:right="171" w:firstLine="426"/>
        <w:rPr>
          <w:sz w:val="28"/>
          <w:szCs w:val="24"/>
        </w:rPr>
      </w:pPr>
      <w:r w:rsidRPr="0062301D">
        <w:rPr>
          <w:b/>
          <w:sz w:val="28"/>
          <w:szCs w:val="24"/>
        </w:rPr>
        <w:t xml:space="preserve">SHELF-5 </w:t>
      </w:r>
      <w:r w:rsidRPr="0062301D">
        <w:rPr>
          <w:sz w:val="28"/>
          <w:szCs w:val="24"/>
        </w:rPr>
        <w:t>the drilling rig was reconstructed under the “</w:t>
      </w:r>
      <w:proofErr w:type="spellStart"/>
      <w:r w:rsidRPr="0062301D">
        <w:rPr>
          <w:b/>
          <w:sz w:val="28"/>
          <w:szCs w:val="24"/>
        </w:rPr>
        <w:t>Istiglal</w:t>
      </w:r>
      <w:proofErr w:type="spellEnd"/>
      <w:r w:rsidRPr="0062301D">
        <w:rPr>
          <w:b/>
          <w:sz w:val="28"/>
          <w:szCs w:val="24"/>
        </w:rPr>
        <w:t xml:space="preserve">” </w:t>
      </w:r>
      <w:r w:rsidRPr="0062301D">
        <w:rPr>
          <w:sz w:val="28"/>
          <w:szCs w:val="24"/>
        </w:rPr>
        <w:t xml:space="preserve">was put into operation. </w:t>
      </w:r>
      <w:r w:rsidRPr="0062301D">
        <w:rPr>
          <w:b/>
          <w:sz w:val="28"/>
          <w:szCs w:val="24"/>
        </w:rPr>
        <w:t>In 2000 “</w:t>
      </w:r>
      <w:proofErr w:type="spellStart"/>
      <w:r w:rsidRPr="0062301D">
        <w:rPr>
          <w:b/>
          <w:sz w:val="28"/>
          <w:szCs w:val="24"/>
        </w:rPr>
        <w:t>Gurtulush</w:t>
      </w:r>
      <w:proofErr w:type="spellEnd"/>
      <w:r w:rsidRPr="0062301D">
        <w:rPr>
          <w:b/>
          <w:sz w:val="28"/>
          <w:szCs w:val="24"/>
        </w:rPr>
        <w:t xml:space="preserve">” </w:t>
      </w:r>
      <w:r w:rsidRPr="0062301D">
        <w:rPr>
          <w:sz w:val="28"/>
          <w:szCs w:val="24"/>
        </w:rPr>
        <w:t>the</w:t>
      </w:r>
    </w:p>
    <w:p w14:paraId="218B8AED" w14:textId="77777777" w:rsidR="00D80A2A" w:rsidRPr="0062301D" w:rsidRDefault="00D80A2A" w:rsidP="005779F0">
      <w:pPr>
        <w:spacing w:line="276" w:lineRule="auto"/>
        <w:rPr>
          <w:sz w:val="28"/>
          <w:szCs w:val="24"/>
        </w:rPr>
        <w:sectPr w:rsidR="00D80A2A" w:rsidRPr="0062301D" w:rsidSect="006B5413">
          <w:pgSz w:w="11906" w:h="16838" w:code="9"/>
          <w:pgMar w:top="1060" w:right="960" w:bottom="940" w:left="1020" w:header="0" w:footer="755" w:gutter="0"/>
          <w:cols w:space="708"/>
        </w:sectPr>
      </w:pPr>
    </w:p>
    <w:p w14:paraId="218B8AEE" w14:textId="77777777" w:rsidR="00D80A2A" w:rsidRPr="0062301D" w:rsidRDefault="0031107F" w:rsidP="005779F0">
      <w:pPr>
        <w:spacing w:before="64" w:line="276" w:lineRule="auto"/>
        <w:ind w:left="113" w:right="170"/>
        <w:rPr>
          <w:sz w:val="28"/>
          <w:szCs w:val="24"/>
        </w:rPr>
      </w:pPr>
      <w:r w:rsidRPr="0062301D">
        <w:rPr>
          <w:sz w:val="28"/>
          <w:szCs w:val="24"/>
        </w:rPr>
        <w:lastRenderedPageBreak/>
        <w:t>drilling rig was put into operation. Sangachal Terminal was constructed. In accordance with the contract of the century in the mid 90's for the sale of oil European markets were built 2 oil pipelines</w:t>
      </w:r>
      <w:r w:rsidRPr="0062301D">
        <w:rPr>
          <w:b/>
          <w:sz w:val="28"/>
          <w:szCs w:val="24"/>
        </w:rPr>
        <w:t xml:space="preserve">. Baku-Novorossiysk and Baku </w:t>
      </w:r>
      <w:proofErr w:type="spellStart"/>
      <w:r w:rsidRPr="0062301D">
        <w:rPr>
          <w:b/>
          <w:sz w:val="28"/>
          <w:szCs w:val="24"/>
        </w:rPr>
        <w:t>Supsa</w:t>
      </w:r>
      <w:proofErr w:type="spellEnd"/>
      <w:r w:rsidRPr="0062301D">
        <w:rPr>
          <w:b/>
          <w:sz w:val="28"/>
          <w:szCs w:val="24"/>
        </w:rPr>
        <w:t xml:space="preserve"> (Georgian). In 1998 on 8 September </w:t>
      </w:r>
      <w:r w:rsidRPr="0062301D">
        <w:rPr>
          <w:sz w:val="28"/>
          <w:szCs w:val="24"/>
        </w:rPr>
        <w:t xml:space="preserve">in Baku was held </w:t>
      </w:r>
      <w:r w:rsidRPr="0062301D">
        <w:rPr>
          <w:b/>
          <w:sz w:val="28"/>
          <w:szCs w:val="24"/>
        </w:rPr>
        <w:t xml:space="preserve">an international conference on the restoration of the Silk Road. </w:t>
      </w:r>
      <w:r w:rsidRPr="0062301D">
        <w:rPr>
          <w:sz w:val="28"/>
          <w:szCs w:val="24"/>
        </w:rPr>
        <w:t xml:space="preserve">Around </w:t>
      </w:r>
      <w:r w:rsidRPr="0062301D">
        <w:rPr>
          <w:b/>
          <w:sz w:val="28"/>
          <w:szCs w:val="24"/>
        </w:rPr>
        <w:t xml:space="preserve">TASIS and TRASEKA </w:t>
      </w:r>
      <w:r w:rsidRPr="0062301D">
        <w:rPr>
          <w:sz w:val="28"/>
          <w:szCs w:val="24"/>
        </w:rPr>
        <w:t xml:space="preserve">programs </w:t>
      </w:r>
      <w:proofErr w:type="gramStart"/>
      <w:r w:rsidRPr="0062301D">
        <w:rPr>
          <w:sz w:val="28"/>
          <w:szCs w:val="24"/>
        </w:rPr>
        <w:t>as a result of</w:t>
      </w:r>
      <w:proofErr w:type="gramEnd"/>
      <w:r w:rsidRPr="0062301D">
        <w:rPr>
          <w:sz w:val="28"/>
          <w:szCs w:val="24"/>
        </w:rPr>
        <w:t xml:space="preserve"> cooperation with the </w:t>
      </w:r>
      <w:r w:rsidRPr="0062301D">
        <w:rPr>
          <w:b/>
          <w:sz w:val="28"/>
          <w:szCs w:val="24"/>
        </w:rPr>
        <w:t xml:space="preserve">Economic Commission with Europe </w:t>
      </w:r>
      <w:r w:rsidRPr="0062301D">
        <w:rPr>
          <w:sz w:val="28"/>
          <w:szCs w:val="24"/>
        </w:rPr>
        <w:t xml:space="preserve">direction to the European and Asian the volume of transit cargo shipments increased by 10 times. </w:t>
      </w:r>
      <w:r w:rsidRPr="0062301D">
        <w:rPr>
          <w:b/>
          <w:sz w:val="28"/>
          <w:szCs w:val="24"/>
        </w:rPr>
        <w:t xml:space="preserve">At the end of the year 2002 </w:t>
      </w:r>
      <w:r w:rsidRPr="0062301D">
        <w:rPr>
          <w:sz w:val="28"/>
          <w:szCs w:val="24"/>
        </w:rPr>
        <w:t>was agreed to export Baku Tbilisi-Ceyhan oil</w:t>
      </w:r>
      <w:r w:rsidRPr="0062301D">
        <w:rPr>
          <w:spacing w:val="-6"/>
          <w:sz w:val="28"/>
          <w:szCs w:val="24"/>
        </w:rPr>
        <w:t xml:space="preserve"> </w:t>
      </w:r>
      <w:r w:rsidRPr="0062301D">
        <w:rPr>
          <w:sz w:val="28"/>
          <w:szCs w:val="24"/>
        </w:rPr>
        <w:t>pipeline.</w:t>
      </w:r>
    </w:p>
    <w:p w14:paraId="218B8AEF" w14:textId="77777777" w:rsidR="00D80A2A" w:rsidRPr="0062301D" w:rsidRDefault="0031107F" w:rsidP="005779F0">
      <w:pPr>
        <w:spacing w:line="264" w:lineRule="auto"/>
        <w:ind w:left="113" w:right="166" w:firstLine="424"/>
        <w:rPr>
          <w:sz w:val="28"/>
          <w:szCs w:val="24"/>
        </w:rPr>
      </w:pPr>
      <w:r w:rsidRPr="0062301D">
        <w:rPr>
          <w:sz w:val="28"/>
          <w:szCs w:val="24"/>
        </w:rPr>
        <w:t xml:space="preserve">After restoration of state independence in the Republic of Azerbaijan cultural and spiritual life have happened significant </w:t>
      </w:r>
      <w:r w:rsidRPr="0062301D">
        <w:rPr>
          <w:spacing w:val="-4"/>
          <w:sz w:val="28"/>
          <w:szCs w:val="24"/>
        </w:rPr>
        <w:t>changes</w:t>
      </w:r>
      <w:r w:rsidRPr="0062301D">
        <w:rPr>
          <w:b/>
          <w:spacing w:val="-4"/>
          <w:sz w:val="28"/>
          <w:szCs w:val="24"/>
        </w:rPr>
        <w:t>.</w:t>
      </w:r>
      <w:r w:rsidRPr="0062301D">
        <w:rPr>
          <w:b/>
          <w:spacing w:val="52"/>
          <w:sz w:val="28"/>
          <w:szCs w:val="24"/>
        </w:rPr>
        <w:t xml:space="preserve"> </w:t>
      </w:r>
      <w:r w:rsidRPr="0062301D">
        <w:rPr>
          <w:b/>
          <w:sz w:val="28"/>
          <w:szCs w:val="24"/>
        </w:rPr>
        <w:t xml:space="preserve">In </w:t>
      </w:r>
      <w:r w:rsidRPr="0062301D">
        <w:rPr>
          <w:b/>
          <w:spacing w:val="-3"/>
          <w:sz w:val="28"/>
          <w:szCs w:val="24"/>
        </w:rPr>
        <w:t xml:space="preserve">1991 </w:t>
      </w:r>
      <w:r w:rsidRPr="0062301D">
        <w:rPr>
          <w:b/>
          <w:spacing w:val="-5"/>
          <w:sz w:val="28"/>
          <w:szCs w:val="24"/>
        </w:rPr>
        <w:t xml:space="preserve">December </w:t>
      </w:r>
      <w:r w:rsidRPr="0062301D">
        <w:rPr>
          <w:b/>
          <w:spacing w:val="-4"/>
          <w:sz w:val="28"/>
          <w:szCs w:val="24"/>
        </w:rPr>
        <w:t>was</w:t>
      </w:r>
      <w:r w:rsidRPr="0062301D">
        <w:rPr>
          <w:b/>
          <w:spacing w:val="52"/>
          <w:sz w:val="28"/>
          <w:szCs w:val="24"/>
        </w:rPr>
        <w:t xml:space="preserve"> </w:t>
      </w:r>
      <w:r w:rsidRPr="0062301D">
        <w:rPr>
          <w:b/>
          <w:spacing w:val="-4"/>
          <w:sz w:val="28"/>
          <w:szCs w:val="24"/>
        </w:rPr>
        <w:t>adopted</w:t>
      </w:r>
      <w:r w:rsidRPr="0062301D">
        <w:rPr>
          <w:b/>
          <w:spacing w:val="52"/>
          <w:sz w:val="28"/>
          <w:szCs w:val="24"/>
        </w:rPr>
        <w:t xml:space="preserve"> </w:t>
      </w:r>
      <w:r w:rsidRPr="0062301D">
        <w:rPr>
          <w:b/>
          <w:spacing w:val="-3"/>
          <w:sz w:val="28"/>
          <w:szCs w:val="24"/>
        </w:rPr>
        <w:t xml:space="preserve">the law </w:t>
      </w:r>
      <w:r w:rsidRPr="0062301D">
        <w:rPr>
          <w:b/>
          <w:sz w:val="28"/>
          <w:szCs w:val="24"/>
        </w:rPr>
        <w:t xml:space="preserve">on </w:t>
      </w:r>
      <w:r w:rsidRPr="0062301D">
        <w:rPr>
          <w:b/>
          <w:spacing w:val="-5"/>
          <w:sz w:val="28"/>
          <w:szCs w:val="24"/>
        </w:rPr>
        <w:t xml:space="preserve">reinstatement </w:t>
      </w:r>
      <w:r w:rsidRPr="0062301D">
        <w:rPr>
          <w:b/>
          <w:spacing w:val="-3"/>
          <w:sz w:val="28"/>
          <w:szCs w:val="24"/>
        </w:rPr>
        <w:t xml:space="preserve">of </w:t>
      </w:r>
      <w:proofErr w:type="gramStart"/>
      <w:r w:rsidRPr="0062301D">
        <w:rPr>
          <w:b/>
          <w:spacing w:val="-4"/>
          <w:sz w:val="28"/>
          <w:szCs w:val="24"/>
        </w:rPr>
        <w:t xml:space="preserve">Latin  </w:t>
      </w:r>
      <w:r w:rsidRPr="0062301D">
        <w:rPr>
          <w:b/>
          <w:spacing w:val="-5"/>
          <w:sz w:val="28"/>
          <w:szCs w:val="24"/>
        </w:rPr>
        <w:t>alphabet</w:t>
      </w:r>
      <w:proofErr w:type="gramEnd"/>
      <w:r w:rsidRPr="0062301D">
        <w:rPr>
          <w:spacing w:val="-5"/>
          <w:sz w:val="28"/>
          <w:szCs w:val="24"/>
        </w:rPr>
        <w:t xml:space="preserve">. </w:t>
      </w:r>
      <w:r w:rsidRPr="0062301D">
        <w:rPr>
          <w:sz w:val="28"/>
          <w:szCs w:val="24"/>
        </w:rPr>
        <w:t xml:space="preserve">In </w:t>
      </w:r>
      <w:r w:rsidRPr="0062301D">
        <w:rPr>
          <w:spacing w:val="-4"/>
          <w:sz w:val="28"/>
          <w:szCs w:val="24"/>
        </w:rPr>
        <w:t>1996</w:t>
      </w:r>
      <w:r w:rsidRPr="0062301D">
        <w:rPr>
          <w:spacing w:val="52"/>
          <w:sz w:val="28"/>
          <w:szCs w:val="24"/>
        </w:rPr>
        <w:t xml:space="preserve"> </w:t>
      </w:r>
      <w:r w:rsidRPr="0062301D">
        <w:rPr>
          <w:spacing w:val="-3"/>
          <w:sz w:val="28"/>
          <w:szCs w:val="24"/>
        </w:rPr>
        <w:t xml:space="preserve">was </w:t>
      </w:r>
      <w:r w:rsidRPr="0062301D">
        <w:rPr>
          <w:spacing w:val="-4"/>
          <w:sz w:val="28"/>
          <w:szCs w:val="24"/>
        </w:rPr>
        <w:t>signed</w:t>
      </w:r>
      <w:r w:rsidRPr="0062301D">
        <w:rPr>
          <w:spacing w:val="52"/>
          <w:sz w:val="28"/>
          <w:szCs w:val="24"/>
        </w:rPr>
        <w:t xml:space="preserve"> </w:t>
      </w:r>
      <w:r w:rsidRPr="0062301D">
        <w:rPr>
          <w:sz w:val="28"/>
          <w:szCs w:val="24"/>
        </w:rPr>
        <w:t xml:space="preserve">a </w:t>
      </w:r>
      <w:r w:rsidRPr="0062301D">
        <w:rPr>
          <w:spacing w:val="-5"/>
          <w:sz w:val="28"/>
          <w:szCs w:val="24"/>
        </w:rPr>
        <w:t xml:space="preserve">memorandum </w:t>
      </w:r>
      <w:r w:rsidRPr="0062301D">
        <w:rPr>
          <w:spacing w:val="-4"/>
          <w:sz w:val="28"/>
          <w:szCs w:val="24"/>
        </w:rPr>
        <w:t xml:space="preserve">about </w:t>
      </w:r>
      <w:r w:rsidRPr="0062301D">
        <w:rPr>
          <w:spacing w:val="-5"/>
          <w:sz w:val="28"/>
          <w:szCs w:val="24"/>
        </w:rPr>
        <w:t xml:space="preserve">Cooperation </w:t>
      </w:r>
      <w:r w:rsidRPr="0062301D">
        <w:rPr>
          <w:spacing w:val="-4"/>
          <w:sz w:val="28"/>
          <w:szCs w:val="24"/>
        </w:rPr>
        <w:t xml:space="preserve">with </w:t>
      </w:r>
      <w:r w:rsidRPr="0062301D">
        <w:rPr>
          <w:spacing w:val="-5"/>
          <w:sz w:val="28"/>
          <w:szCs w:val="24"/>
        </w:rPr>
        <w:t xml:space="preserve">UNESCO. </w:t>
      </w:r>
      <w:r w:rsidRPr="0062301D">
        <w:rPr>
          <w:b/>
          <w:sz w:val="28"/>
          <w:szCs w:val="24"/>
        </w:rPr>
        <w:t xml:space="preserve">In </w:t>
      </w:r>
      <w:r w:rsidRPr="0062301D">
        <w:rPr>
          <w:b/>
          <w:spacing w:val="-4"/>
          <w:sz w:val="28"/>
          <w:szCs w:val="24"/>
        </w:rPr>
        <w:t xml:space="preserve">the </w:t>
      </w:r>
      <w:proofErr w:type="gramStart"/>
      <w:r w:rsidRPr="0062301D">
        <w:rPr>
          <w:b/>
          <w:spacing w:val="-5"/>
          <w:sz w:val="28"/>
          <w:szCs w:val="24"/>
        </w:rPr>
        <w:t xml:space="preserve">spring  </w:t>
      </w:r>
      <w:r w:rsidRPr="0062301D">
        <w:rPr>
          <w:b/>
          <w:sz w:val="28"/>
          <w:szCs w:val="24"/>
        </w:rPr>
        <w:t>of</w:t>
      </w:r>
      <w:proofErr w:type="gramEnd"/>
      <w:r w:rsidRPr="0062301D">
        <w:rPr>
          <w:b/>
          <w:sz w:val="28"/>
          <w:szCs w:val="24"/>
        </w:rPr>
        <w:t xml:space="preserve"> </w:t>
      </w:r>
      <w:r w:rsidRPr="0062301D">
        <w:rPr>
          <w:b/>
          <w:spacing w:val="-4"/>
          <w:sz w:val="28"/>
          <w:szCs w:val="24"/>
        </w:rPr>
        <w:t xml:space="preserve">1997 </w:t>
      </w:r>
      <w:r w:rsidRPr="0062301D">
        <w:rPr>
          <w:b/>
          <w:spacing w:val="-5"/>
          <w:sz w:val="28"/>
          <w:szCs w:val="24"/>
        </w:rPr>
        <w:t xml:space="preserve">Azerbaijan </w:t>
      </w:r>
      <w:r w:rsidRPr="0062301D">
        <w:rPr>
          <w:spacing w:val="-4"/>
          <w:sz w:val="28"/>
          <w:szCs w:val="24"/>
        </w:rPr>
        <w:t xml:space="preserve">joined </w:t>
      </w:r>
      <w:r w:rsidRPr="0062301D">
        <w:rPr>
          <w:b/>
          <w:spacing w:val="-5"/>
          <w:sz w:val="28"/>
          <w:szCs w:val="24"/>
        </w:rPr>
        <w:t xml:space="preserve">European Cultural Convention. </w:t>
      </w:r>
      <w:r w:rsidRPr="0062301D">
        <w:rPr>
          <w:b/>
          <w:sz w:val="28"/>
          <w:szCs w:val="24"/>
        </w:rPr>
        <w:t xml:space="preserve">In </w:t>
      </w:r>
      <w:r w:rsidRPr="0062301D">
        <w:rPr>
          <w:b/>
          <w:spacing w:val="-3"/>
          <w:sz w:val="28"/>
          <w:szCs w:val="24"/>
        </w:rPr>
        <w:t xml:space="preserve">the </w:t>
      </w:r>
      <w:r w:rsidRPr="0062301D">
        <w:rPr>
          <w:b/>
          <w:spacing w:val="-4"/>
          <w:sz w:val="28"/>
          <w:szCs w:val="24"/>
        </w:rPr>
        <w:t xml:space="preserve">mid-1992 </w:t>
      </w:r>
      <w:r w:rsidRPr="0062301D">
        <w:rPr>
          <w:spacing w:val="-4"/>
          <w:sz w:val="28"/>
          <w:szCs w:val="24"/>
        </w:rPr>
        <w:t xml:space="preserve">was created </w:t>
      </w:r>
      <w:r w:rsidRPr="0062301D">
        <w:rPr>
          <w:spacing w:val="-5"/>
          <w:sz w:val="28"/>
          <w:szCs w:val="24"/>
        </w:rPr>
        <w:t>“</w:t>
      </w:r>
      <w:r w:rsidRPr="0062301D">
        <w:rPr>
          <w:b/>
          <w:spacing w:val="-5"/>
          <w:sz w:val="28"/>
          <w:szCs w:val="24"/>
        </w:rPr>
        <w:t xml:space="preserve">Permanent Committee </w:t>
      </w:r>
      <w:r w:rsidRPr="0062301D">
        <w:rPr>
          <w:b/>
          <w:spacing w:val="-3"/>
          <w:sz w:val="28"/>
          <w:szCs w:val="24"/>
        </w:rPr>
        <w:t xml:space="preserve">of </w:t>
      </w:r>
      <w:r w:rsidRPr="0062301D">
        <w:rPr>
          <w:b/>
          <w:spacing w:val="-5"/>
          <w:sz w:val="28"/>
          <w:szCs w:val="24"/>
        </w:rPr>
        <w:t xml:space="preserve">Culture Ministers </w:t>
      </w:r>
      <w:r w:rsidRPr="0062301D">
        <w:rPr>
          <w:b/>
          <w:sz w:val="28"/>
          <w:szCs w:val="24"/>
        </w:rPr>
        <w:t xml:space="preserve">of </w:t>
      </w:r>
      <w:r w:rsidRPr="0062301D">
        <w:rPr>
          <w:b/>
          <w:spacing w:val="-5"/>
          <w:sz w:val="28"/>
          <w:szCs w:val="24"/>
        </w:rPr>
        <w:t>Turkic-speaking countries”</w:t>
      </w:r>
      <w:r w:rsidRPr="0062301D">
        <w:rPr>
          <w:spacing w:val="-5"/>
          <w:sz w:val="28"/>
          <w:szCs w:val="24"/>
        </w:rPr>
        <w:t xml:space="preserve">. </w:t>
      </w:r>
      <w:r w:rsidRPr="0062301D">
        <w:rPr>
          <w:b/>
          <w:sz w:val="28"/>
          <w:szCs w:val="24"/>
        </w:rPr>
        <w:t xml:space="preserve">In </w:t>
      </w:r>
      <w:r w:rsidRPr="0062301D">
        <w:rPr>
          <w:b/>
          <w:spacing w:val="-4"/>
          <w:sz w:val="28"/>
          <w:szCs w:val="24"/>
        </w:rPr>
        <w:t xml:space="preserve">1993 </w:t>
      </w:r>
      <w:r w:rsidRPr="0062301D">
        <w:rPr>
          <w:spacing w:val="-4"/>
          <w:sz w:val="28"/>
          <w:szCs w:val="24"/>
        </w:rPr>
        <w:t xml:space="preserve">was </w:t>
      </w:r>
      <w:r w:rsidRPr="0062301D">
        <w:rPr>
          <w:spacing w:val="-5"/>
          <w:sz w:val="28"/>
          <w:szCs w:val="24"/>
        </w:rPr>
        <w:t xml:space="preserve">created </w:t>
      </w:r>
      <w:r w:rsidRPr="0062301D">
        <w:rPr>
          <w:sz w:val="28"/>
          <w:szCs w:val="24"/>
        </w:rPr>
        <w:t>as the executive body of this committee</w:t>
      </w:r>
      <w:r w:rsidRPr="0062301D">
        <w:rPr>
          <w:spacing w:val="-6"/>
          <w:sz w:val="28"/>
          <w:szCs w:val="24"/>
        </w:rPr>
        <w:t xml:space="preserve"> </w:t>
      </w:r>
      <w:r w:rsidRPr="0062301D">
        <w:rPr>
          <w:b/>
          <w:sz w:val="28"/>
          <w:szCs w:val="24"/>
        </w:rPr>
        <w:t>TURKSOY</w:t>
      </w:r>
      <w:r w:rsidRPr="0062301D">
        <w:rPr>
          <w:sz w:val="28"/>
          <w:szCs w:val="24"/>
        </w:rPr>
        <w:t>.</w:t>
      </w:r>
    </w:p>
    <w:p w14:paraId="218B8AF0" w14:textId="77777777" w:rsidR="00D80A2A" w:rsidRPr="0062301D" w:rsidRDefault="0031107F" w:rsidP="005779F0">
      <w:pPr>
        <w:spacing w:line="264" w:lineRule="auto"/>
        <w:ind w:left="113" w:right="164" w:firstLine="424"/>
        <w:rPr>
          <w:sz w:val="28"/>
          <w:szCs w:val="24"/>
        </w:rPr>
      </w:pPr>
      <w:r w:rsidRPr="0062301D">
        <w:rPr>
          <w:sz w:val="28"/>
          <w:szCs w:val="24"/>
        </w:rPr>
        <w:t xml:space="preserve">On 13 June 2000 decree about </w:t>
      </w:r>
      <w:r w:rsidRPr="0062301D">
        <w:rPr>
          <w:b/>
          <w:sz w:val="28"/>
          <w:szCs w:val="24"/>
        </w:rPr>
        <w:t xml:space="preserve">President </w:t>
      </w:r>
      <w:proofErr w:type="spellStart"/>
      <w:proofErr w:type="gramStart"/>
      <w:r w:rsidRPr="0062301D">
        <w:rPr>
          <w:b/>
          <w:sz w:val="28"/>
          <w:szCs w:val="24"/>
        </w:rPr>
        <w:t>H.Aliyev</w:t>
      </w:r>
      <w:proofErr w:type="spellEnd"/>
      <w:proofErr w:type="gramEnd"/>
      <w:r w:rsidRPr="0062301D">
        <w:rPr>
          <w:b/>
          <w:sz w:val="28"/>
          <w:szCs w:val="24"/>
        </w:rPr>
        <w:t xml:space="preserve"> </w:t>
      </w:r>
      <w:r w:rsidRPr="0062301D">
        <w:rPr>
          <w:b/>
          <w:spacing w:val="-6"/>
          <w:sz w:val="28"/>
          <w:szCs w:val="24"/>
        </w:rPr>
        <w:t xml:space="preserve">impro- </w:t>
      </w:r>
      <w:proofErr w:type="spellStart"/>
      <w:r w:rsidRPr="0062301D">
        <w:rPr>
          <w:b/>
          <w:spacing w:val="-5"/>
          <w:sz w:val="28"/>
          <w:szCs w:val="24"/>
        </w:rPr>
        <w:t>ving</w:t>
      </w:r>
      <w:proofErr w:type="spellEnd"/>
      <w:r w:rsidRPr="0062301D">
        <w:rPr>
          <w:b/>
          <w:spacing w:val="-5"/>
          <w:sz w:val="28"/>
          <w:szCs w:val="24"/>
        </w:rPr>
        <w:t xml:space="preserve"> the </w:t>
      </w:r>
      <w:r w:rsidRPr="0062301D">
        <w:rPr>
          <w:b/>
          <w:spacing w:val="-6"/>
          <w:sz w:val="28"/>
          <w:szCs w:val="24"/>
        </w:rPr>
        <w:t xml:space="preserve">education system </w:t>
      </w:r>
      <w:r w:rsidRPr="0062301D">
        <w:rPr>
          <w:b/>
          <w:spacing w:val="-3"/>
          <w:sz w:val="28"/>
          <w:szCs w:val="24"/>
        </w:rPr>
        <w:t xml:space="preserve">in </w:t>
      </w:r>
      <w:r w:rsidRPr="0062301D">
        <w:rPr>
          <w:b/>
          <w:spacing w:val="-5"/>
          <w:sz w:val="28"/>
          <w:szCs w:val="24"/>
        </w:rPr>
        <w:t xml:space="preserve">the </w:t>
      </w:r>
      <w:r w:rsidRPr="0062301D">
        <w:rPr>
          <w:b/>
          <w:spacing w:val="-6"/>
          <w:sz w:val="28"/>
          <w:szCs w:val="24"/>
        </w:rPr>
        <w:t xml:space="preserve">Republic </w:t>
      </w:r>
      <w:r w:rsidRPr="0062301D">
        <w:rPr>
          <w:b/>
          <w:spacing w:val="-3"/>
          <w:sz w:val="28"/>
          <w:szCs w:val="24"/>
        </w:rPr>
        <w:t xml:space="preserve">of </w:t>
      </w:r>
      <w:r w:rsidRPr="0062301D">
        <w:rPr>
          <w:b/>
          <w:spacing w:val="-6"/>
          <w:sz w:val="28"/>
          <w:szCs w:val="24"/>
        </w:rPr>
        <w:t xml:space="preserve">Azerbaijan. </w:t>
      </w:r>
      <w:r w:rsidRPr="0062301D">
        <w:rPr>
          <w:spacing w:val="-6"/>
          <w:sz w:val="28"/>
          <w:szCs w:val="24"/>
        </w:rPr>
        <w:t xml:space="preserve">Since </w:t>
      </w:r>
      <w:r w:rsidRPr="0062301D">
        <w:rPr>
          <w:b/>
          <w:spacing w:val="-5"/>
          <w:sz w:val="28"/>
          <w:szCs w:val="24"/>
        </w:rPr>
        <w:t xml:space="preserve">1993 </w:t>
      </w:r>
      <w:r w:rsidRPr="0062301D">
        <w:rPr>
          <w:spacing w:val="-3"/>
          <w:sz w:val="28"/>
          <w:szCs w:val="24"/>
        </w:rPr>
        <w:t xml:space="preserve">in </w:t>
      </w:r>
      <w:r w:rsidRPr="0062301D">
        <w:rPr>
          <w:spacing w:val="-6"/>
          <w:sz w:val="28"/>
          <w:szCs w:val="24"/>
        </w:rPr>
        <w:t xml:space="preserve">Republic </w:t>
      </w:r>
      <w:r w:rsidRPr="0062301D">
        <w:rPr>
          <w:spacing w:val="-5"/>
          <w:sz w:val="28"/>
          <w:szCs w:val="24"/>
        </w:rPr>
        <w:t xml:space="preserve">for </w:t>
      </w:r>
      <w:r w:rsidRPr="0062301D">
        <w:rPr>
          <w:spacing w:val="-6"/>
          <w:sz w:val="28"/>
          <w:szCs w:val="24"/>
        </w:rPr>
        <w:t xml:space="preserve">improving culture </w:t>
      </w:r>
      <w:r w:rsidRPr="0062301D">
        <w:rPr>
          <w:spacing w:val="-4"/>
          <w:sz w:val="28"/>
          <w:szCs w:val="24"/>
        </w:rPr>
        <w:t xml:space="preserve">and </w:t>
      </w:r>
      <w:r w:rsidRPr="0062301D">
        <w:rPr>
          <w:spacing w:val="-6"/>
          <w:sz w:val="28"/>
          <w:szCs w:val="24"/>
        </w:rPr>
        <w:t xml:space="preserve">education </w:t>
      </w:r>
      <w:r w:rsidRPr="0062301D">
        <w:rPr>
          <w:spacing w:val="-5"/>
          <w:sz w:val="28"/>
          <w:szCs w:val="24"/>
        </w:rPr>
        <w:t xml:space="preserve">were </w:t>
      </w:r>
      <w:proofErr w:type="spellStart"/>
      <w:r w:rsidRPr="0062301D">
        <w:rPr>
          <w:spacing w:val="-6"/>
          <w:sz w:val="28"/>
          <w:szCs w:val="24"/>
        </w:rPr>
        <w:t>imple</w:t>
      </w:r>
      <w:proofErr w:type="spellEnd"/>
      <w:r w:rsidRPr="0062301D">
        <w:rPr>
          <w:spacing w:val="-6"/>
          <w:sz w:val="28"/>
          <w:szCs w:val="24"/>
        </w:rPr>
        <w:t xml:space="preserve">- </w:t>
      </w:r>
      <w:proofErr w:type="spellStart"/>
      <w:r w:rsidRPr="0062301D">
        <w:rPr>
          <w:spacing w:val="-6"/>
          <w:sz w:val="28"/>
          <w:szCs w:val="24"/>
        </w:rPr>
        <w:t>mented</w:t>
      </w:r>
      <w:proofErr w:type="spellEnd"/>
      <w:r w:rsidRPr="0062301D">
        <w:rPr>
          <w:spacing w:val="-6"/>
          <w:sz w:val="28"/>
          <w:szCs w:val="24"/>
        </w:rPr>
        <w:t xml:space="preserve"> </w:t>
      </w:r>
      <w:proofErr w:type="gramStart"/>
      <w:r w:rsidRPr="0062301D">
        <w:rPr>
          <w:sz w:val="28"/>
          <w:szCs w:val="24"/>
        </w:rPr>
        <w:t xml:space="preserve">a </w:t>
      </w:r>
      <w:r w:rsidRPr="0062301D">
        <w:rPr>
          <w:spacing w:val="-6"/>
          <w:sz w:val="28"/>
          <w:szCs w:val="24"/>
        </w:rPr>
        <w:t xml:space="preserve">number </w:t>
      </w:r>
      <w:r w:rsidRPr="0062301D">
        <w:rPr>
          <w:spacing w:val="-3"/>
          <w:sz w:val="28"/>
          <w:szCs w:val="24"/>
        </w:rPr>
        <w:t>of</w:t>
      </w:r>
      <w:proofErr w:type="gramEnd"/>
      <w:r w:rsidRPr="0062301D">
        <w:rPr>
          <w:spacing w:val="-3"/>
          <w:sz w:val="28"/>
          <w:szCs w:val="24"/>
        </w:rPr>
        <w:t xml:space="preserve"> </w:t>
      </w:r>
      <w:r w:rsidRPr="0062301D">
        <w:rPr>
          <w:spacing w:val="-6"/>
          <w:sz w:val="28"/>
          <w:szCs w:val="24"/>
        </w:rPr>
        <w:t xml:space="preserve">measures. </w:t>
      </w:r>
      <w:r w:rsidRPr="0062301D">
        <w:rPr>
          <w:b/>
          <w:spacing w:val="-6"/>
          <w:sz w:val="28"/>
          <w:szCs w:val="24"/>
        </w:rPr>
        <w:t xml:space="preserve">Since </w:t>
      </w:r>
      <w:r w:rsidRPr="0062301D">
        <w:rPr>
          <w:b/>
          <w:spacing w:val="-5"/>
          <w:sz w:val="28"/>
          <w:szCs w:val="24"/>
        </w:rPr>
        <w:t xml:space="preserve">1998 </w:t>
      </w:r>
      <w:r w:rsidRPr="0062301D">
        <w:rPr>
          <w:b/>
          <w:spacing w:val="-6"/>
          <w:sz w:val="28"/>
          <w:szCs w:val="24"/>
        </w:rPr>
        <w:t xml:space="preserve">April </w:t>
      </w:r>
      <w:r w:rsidRPr="0062301D">
        <w:rPr>
          <w:spacing w:val="-6"/>
          <w:sz w:val="28"/>
          <w:szCs w:val="24"/>
        </w:rPr>
        <w:t xml:space="preserve">library named </w:t>
      </w:r>
      <w:proofErr w:type="spellStart"/>
      <w:r w:rsidRPr="0062301D">
        <w:rPr>
          <w:spacing w:val="-5"/>
          <w:sz w:val="28"/>
          <w:szCs w:val="24"/>
        </w:rPr>
        <w:t>af</w:t>
      </w:r>
      <w:proofErr w:type="spellEnd"/>
      <w:r w:rsidRPr="0062301D">
        <w:rPr>
          <w:spacing w:val="-5"/>
          <w:sz w:val="28"/>
          <w:szCs w:val="24"/>
        </w:rPr>
        <w:t xml:space="preserve">- </w:t>
      </w:r>
      <w:proofErr w:type="spellStart"/>
      <w:r w:rsidRPr="0062301D">
        <w:rPr>
          <w:spacing w:val="-4"/>
          <w:sz w:val="28"/>
          <w:szCs w:val="24"/>
        </w:rPr>
        <w:t>ter</w:t>
      </w:r>
      <w:proofErr w:type="spellEnd"/>
      <w:r w:rsidRPr="0062301D">
        <w:rPr>
          <w:spacing w:val="-10"/>
          <w:sz w:val="28"/>
          <w:szCs w:val="24"/>
        </w:rPr>
        <w:t xml:space="preserve"> </w:t>
      </w:r>
      <w:r w:rsidRPr="0062301D">
        <w:rPr>
          <w:spacing w:val="-5"/>
          <w:sz w:val="28"/>
          <w:szCs w:val="24"/>
        </w:rPr>
        <w:t>M.F.</w:t>
      </w:r>
      <w:r w:rsidRPr="0062301D">
        <w:rPr>
          <w:spacing w:val="-9"/>
          <w:sz w:val="28"/>
          <w:szCs w:val="24"/>
        </w:rPr>
        <w:t xml:space="preserve"> </w:t>
      </w:r>
      <w:r w:rsidRPr="0062301D">
        <w:rPr>
          <w:spacing w:val="-6"/>
          <w:sz w:val="28"/>
          <w:szCs w:val="24"/>
        </w:rPr>
        <w:t>Akhundov</w:t>
      </w:r>
      <w:r w:rsidRPr="0062301D">
        <w:rPr>
          <w:spacing w:val="-8"/>
          <w:sz w:val="28"/>
          <w:szCs w:val="24"/>
        </w:rPr>
        <w:t xml:space="preserve"> </w:t>
      </w:r>
      <w:r w:rsidRPr="0062301D">
        <w:rPr>
          <w:spacing w:val="-6"/>
          <w:sz w:val="28"/>
          <w:szCs w:val="24"/>
        </w:rPr>
        <w:t>received</w:t>
      </w:r>
      <w:r w:rsidRPr="0062301D">
        <w:rPr>
          <w:spacing w:val="-9"/>
          <w:sz w:val="28"/>
          <w:szCs w:val="24"/>
        </w:rPr>
        <w:t xml:space="preserve"> </w:t>
      </w:r>
      <w:r w:rsidRPr="0062301D">
        <w:rPr>
          <w:spacing w:val="-4"/>
          <w:sz w:val="28"/>
          <w:szCs w:val="24"/>
        </w:rPr>
        <w:t>the</w:t>
      </w:r>
      <w:r w:rsidRPr="0062301D">
        <w:rPr>
          <w:spacing w:val="-10"/>
          <w:sz w:val="28"/>
          <w:szCs w:val="24"/>
        </w:rPr>
        <w:t xml:space="preserve"> </w:t>
      </w:r>
      <w:r w:rsidRPr="0062301D">
        <w:rPr>
          <w:spacing w:val="-6"/>
          <w:sz w:val="28"/>
          <w:szCs w:val="24"/>
        </w:rPr>
        <w:t>status</w:t>
      </w:r>
      <w:r w:rsidRPr="0062301D">
        <w:rPr>
          <w:spacing w:val="-10"/>
          <w:sz w:val="28"/>
          <w:szCs w:val="24"/>
        </w:rPr>
        <w:t xml:space="preserve"> </w:t>
      </w:r>
      <w:r w:rsidRPr="0062301D">
        <w:rPr>
          <w:spacing w:val="-3"/>
          <w:sz w:val="28"/>
          <w:szCs w:val="24"/>
        </w:rPr>
        <w:t>of</w:t>
      </w:r>
      <w:r w:rsidRPr="0062301D">
        <w:rPr>
          <w:spacing w:val="-9"/>
          <w:sz w:val="28"/>
          <w:szCs w:val="24"/>
        </w:rPr>
        <w:t xml:space="preserve"> </w:t>
      </w:r>
      <w:r w:rsidRPr="0062301D">
        <w:rPr>
          <w:sz w:val="28"/>
          <w:szCs w:val="24"/>
        </w:rPr>
        <w:t>a</w:t>
      </w:r>
      <w:r w:rsidRPr="0062301D">
        <w:rPr>
          <w:spacing w:val="-9"/>
          <w:sz w:val="28"/>
          <w:szCs w:val="24"/>
        </w:rPr>
        <w:t xml:space="preserve"> </w:t>
      </w:r>
      <w:r w:rsidRPr="0062301D">
        <w:rPr>
          <w:b/>
          <w:spacing w:val="-6"/>
          <w:sz w:val="28"/>
          <w:szCs w:val="24"/>
        </w:rPr>
        <w:t>National</w:t>
      </w:r>
      <w:r w:rsidRPr="0062301D">
        <w:rPr>
          <w:b/>
          <w:spacing w:val="-9"/>
          <w:sz w:val="28"/>
          <w:szCs w:val="24"/>
        </w:rPr>
        <w:t xml:space="preserve"> </w:t>
      </w:r>
      <w:r w:rsidRPr="0062301D">
        <w:rPr>
          <w:b/>
          <w:spacing w:val="-6"/>
          <w:sz w:val="28"/>
          <w:szCs w:val="24"/>
        </w:rPr>
        <w:t>library</w:t>
      </w:r>
      <w:r w:rsidRPr="0062301D">
        <w:rPr>
          <w:spacing w:val="-6"/>
          <w:sz w:val="28"/>
          <w:szCs w:val="24"/>
        </w:rPr>
        <w:t>.</w:t>
      </w:r>
      <w:r w:rsidRPr="0062301D">
        <w:rPr>
          <w:spacing w:val="-8"/>
          <w:sz w:val="28"/>
          <w:szCs w:val="24"/>
        </w:rPr>
        <w:t xml:space="preserve"> </w:t>
      </w:r>
      <w:r w:rsidRPr="0062301D">
        <w:rPr>
          <w:spacing w:val="-6"/>
          <w:sz w:val="28"/>
          <w:szCs w:val="24"/>
        </w:rPr>
        <w:t xml:space="preserve">There </w:t>
      </w:r>
      <w:r w:rsidRPr="0062301D">
        <w:rPr>
          <w:spacing w:val="-5"/>
          <w:sz w:val="28"/>
          <w:szCs w:val="24"/>
        </w:rPr>
        <w:t xml:space="preserve">were </w:t>
      </w:r>
      <w:proofErr w:type="spellStart"/>
      <w:r w:rsidRPr="0062301D">
        <w:rPr>
          <w:spacing w:val="-6"/>
          <w:sz w:val="28"/>
          <w:szCs w:val="24"/>
        </w:rPr>
        <w:t>occured</w:t>
      </w:r>
      <w:proofErr w:type="spellEnd"/>
      <w:r w:rsidRPr="0062301D">
        <w:rPr>
          <w:spacing w:val="-6"/>
          <w:sz w:val="28"/>
          <w:szCs w:val="24"/>
        </w:rPr>
        <w:t xml:space="preserve"> changes </w:t>
      </w:r>
      <w:r w:rsidRPr="0062301D">
        <w:rPr>
          <w:spacing w:val="-3"/>
          <w:sz w:val="28"/>
          <w:szCs w:val="24"/>
        </w:rPr>
        <w:t xml:space="preserve">in </w:t>
      </w:r>
      <w:r w:rsidRPr="0062301D">
        <w:rPr>
          <w:spacing w:val="-4"/>
          <w:sz w:val="28"/>
          <w:szCs w:val="24"/>
        </w:rPr>
        <w:t xml:space="preserve">the </w:t>
      </w:r>
      <w:r w:rsidRPr="0062301D">
        <w:rPr>
          <w:spacing w:val="-5"/>
          <w:sz w:val="28"/>
          <w:szCs w:val="24"/>
        </w:rPr>
        <w:t xml:space="preserve">life </w:t>
      </w:r>
      <w:r w:rsidRPr="0062301D">
        <w:rPr>
          <w:spacing w:val="-3"/>
          <w:sz w:val="28"/>
          <w:szCs w:val="24"/>
        </w:rPr>
        <w:t xml:space="preserve">of </w:t>
      </w:r>
      <w:r w:rsidRPr="0062301D">
        <w:rPr>
          <w:spacing w:val="-6"/>
          <w:sz w:val="28"/>
          <w:szCs w:val="24"/>
        </w:rPr>
        <w:t xml:space="preserve">higher education institutions. </w:t>
      </w:r>
      <w:r w:rsidRPr="0062301D">
        <w:rPr>
          <w:b/>
          <w:spacing w:val="-6"/>
          <w:sz w:val="28"/>
          <w:szCs w:val="24"/>
        </w:rPr>
        <w:t xml:space="preserve">Since </w:t>
      </w:r>
      <w:r w:rsidRPr="0062301D">
        <w:rPr>
          <w:b/>
          <w:spacing w:val="-5"/>
          <w:sz w:val="28"/>
          <w:szCs w:val="24"/>
        </w:rPr>
        <w:t xml:space="preserve">1993 </w:t>
      </w:r>
      <w:r w:rsidRPr="0062301D">
        <w:rPr>
          <w:spacing w:val="-4"/>
          <w:sz w:val="28"/>
          <w:szCs w:val="24"/>
        </w:rPr>
        <w:t xml:space="preserve">in </w:t>
      </w:r>
      <w:r w:rsidRPr="0062301D">
        <w:rPr>
          <w:spacing w:val="-5"/>
          <w:sz w:val="28"/>
          <w:szCs w:val="24"/>
        </w:rPr>
        <w:t xml:space="preserve">high </w:t>
      </w:r>
      <w:r w:rsidRPr="0062301D">
        <w:rPr>
          <w:spacing w:val="-6"/>
          <w:sz w:val="28"/>
          <w:szCs w:val="24"/>
        </w:rPr>
        <w:t xml:space="preserve">schools </w:t>
      </w:r>
      <w:r w:rsidRPr="0062301D">
        <w:rPr>
          <w:sz w:val="28"/>
          <w:szCs w:val="24"/>
        </w:rPr>
        <w:t xml:space="preserve">2 </w:t>
      </w:r>
      <w:r w:rsidRPr="0062301D">
        <w:rPr>
          <w:spacing w:val="-6"/>
          <w:sz w:val="28"/>
          <w:szCs w:val="24"/>
        </w:rPr>
        <w:t xml:space="preserve">levels education </w:t>
      </w:r>
      <w:r w:rsidRPr="0062301D">
        <w:rPr>
          <w:b/>
          <w:spacing w:val="-6"/>
          <w:sz w:val="28"/>
          <w:szCs w:val="24"/>
        </w:rPr>
        <w:t xml:space="preserve">Bachelor </w:t>
      </w:r>
      <w:r w:rsidRPr="0062301D">
        <w:rPr>
          <w:b/>
          <w:spacing w:val="-5"/>
          <w:sz w:val="28"/>
          <w:szCs w:val="24"/>
        </w:rPr>
        <w:t xml:space="preserve">and Mas- </w:t>
      </w:r>
      <w:proofErr w:type="spellStart"/>
      <w:r w:rsidRPr="0062301D">
        <w:rPr>
          <w:b/>
          <w:spacing w:val="-4"/>
          <w:sz w:val="28"/>
          <w:szCs w:val="24"/>
        </w:rPr>
        <w:t>ter</w:t>
      </w:r>
      <w:proofErr w:type="spellEnd"/>
      <w:r w:rsidRPr="0062301D">
        <w:rPr>
          <w:b/>
          <w:spacing w:val="-4"/>
          <w:sz w:val="28"/>
          <w:szCs w:val="24"/>
        </w:rPr>
        <w:t xml:space="preserve"> </w:t>
      </w:r>
      <w:r w:rsidRPr="0062301D">
        <w:rPr>
          <w:spacing w:val="-5"/>
          <w:sz w:val="28"/>
          <w:szCs w:val="24"/>
        </w:rPr>
        <w:t xml:space="preserve">was </w:t>
      </w:r>
      <w:r w:rsidRPr="0062301D">
        <w:rPr>
          <w:spacing w:val="-6"/>
          <w:sz w:val="28"/>
          <w:szCs w:val="24"/>
        </w:rPr>
        <w:t xml:space="preserve">passed. </w:t>
      </w:r>
      <w:r w:rsidRPr="0062301D">
        <w:rPr>
          <w:spacing w:val="-5"/>
          <w:sz w:val="28"/>
          <w:szCs w:val="24"/>
        </w:rPr>
        <w:t xml:space="preserve">There was </w:t>
      </w:r>
      <w:proofErr w:type="spellStart"/>
      <w:r w:rsidRPr="0062301D">
        <w:rPr>
          <w:spacing w:val="-6"/>
          <w:sz w:val="28"/>
          <w:szCs w:val="24"/>
        </w:rPr>
        <w:t>occured</w:t>
      </w:r>
      <w:proofErr w:type="spellEnd"/>
      <w:r w:rsidRPr="0062301D">
        <w:rPr>
          <w:spacing w:val="-6"/>
          <w:sz w:val="28"/>
          <w:szCs w:val="24"/>
        </w:rPr>
        <w:t xml:space="preserve"> private educational institutions. Thousands </w:t>
      </w:r>
      <w:r w:rsidRPr="0062301D">
        <w:rPr>
          <w:spacing w:val="-4"/>
          <w:sz w:val="28"/>
          <w:szCs w:val="24"/>
        </w:rPr>
        <w:t xml:space="preserve">of </w:t>
      </w:r>
      <w:proofErr w:type="gramStart"/>
      <w:r w:rsidRPr="0062301D">
        <w:rPr>
          <w:spacing w:val="-5"/>
          <w:sz w:val="28"/>
          <w:szCs w:val="24"/>
        </w:rPr>
        <w:t>youth</w:t>
      </w:r>
      <w:proofErr w:type="gramEnd"/>
      <w:r w:rsidRPr="0062301D">
        <w:rPr>
          <w:spacing w:val="-5"/>
          <w:sz w:val="28"/>
          <w:szCs w:val="24"/>
        </w:rPr>
        <w:t xml:space="preserve"> </w:t>
      </w:r>
      <w:r w:rsidRPr="0062301D">
        <w:rPr>
          <w:spacing w:val="-4"/>
          <w:sz w:val="28"/>
          <w:szCs w:val="24"/>
        </w:rPr>
        <w:t xml:space="preserve">had to get the </w:t>
      </w:r>
      <w:r w:rsidRPr="0062301D">
        <w:rPr>
          <w:spacing w:val="-6"/>
          <w:sz w:val="28"/>
          <w:szCs w:val="24"/>
        </w:rPr>
        <w:t xml:space="preserve">opportunity </w:t>
      </w:r>
      <w:r w:rsidRPr="0062301D">
        <w:rPr>
          <w:sz w:val="28"/>
          <w:szCs w:val="24"/>
        </w:rPr>
        <w:t xml:space="preserve">to study abroad. To enrich people's spiritual world science, education, literature and </w:t>
      </w:r>
      <w:proofErr w:type="spellStart"/>
      <w:proofErr w:type="gramStart"/>
      <w:r w:rsidRPr="0062301D">
        <w:rPr>
          <w:sz w:val="28"/>
          <w:szCs w:val="24"/>
        </w:rPr>
        <w:t>art’s</w:t>
      </w:r>
      <w:proofErr w:type="spellEnd"/>
      <w:proofErr w:type="gramEnd"/>
      <w:r w:rsidRPr="0062301D">
        <w:rPr>
          <w:sz w:val="28"/>
          <w:szCs w:val="24"/>
        </w:rPr>
        <w:t xml:space="preserve"> were used all possible</w:t>
      </w:r>
      <w:r w:rsidRPr="0062301D">
        <w:rPr>
          <w:spacing w:val="-1"/>
          <w:sz w:val="28"/>
          <w:szCs w:val="24"/>
        </w:rPr>
        <w:t xml:space="preserve"> </w:t>
      </w:r>
      <w:r w:rsidRPr="0062301D">
        <w:rPr>
          <w:sz w:val="28"/>
          <w:szCs w:val="24"/>
        </w:rPr>
        <w:t>means.</w:t>
      </w:r>
    </w:p>
    <w:p w14:paraId="218B8AF1" w14:textId="77777777" w:rsidR="00D80A2A" w:rsidRPr="0062301D" w:rsidRDefault="00D80A2A" w:rsidP="005779F0">
      <w:pPr>
        <w:spacing w:line="264" w:lineRule="auto"/>
        <w:rPr>
          <w:sz w:val="28"/>
          <w:szCs w:val="24"/>
        </w:rPr>
        <w:sectPr w:rsidR="00D80A2A" w:rsidRPr="0062301D" w:rsidSect="006B5413">
          <w:pgSz w:w="11906" w:h="16838" w:code="9"/>
          <w:pgMar w:top="1060" w:right="960" w:bottom="940" w:left="1020" w:header="0" w:footer="755" w:gutter="0"/>
          <w:cols w:space="708"/>
        </w:sectPr>
      </w:pPr>
    </w:p>
    <w:p w14:paraId="218B8AF2" w14:textId="77777777" w:rsidR="00D80A2A" w:rsidRPr="0062301D" w:rsidRDefault="0031107F" w:rsidP="005779F0">
      <w:pPr>
        <w:spacing w:before="64" w:line="276" w:lineRule="auto"/>
        <w:ind w:left="113" w:right="164" w:firstLine="426"/>
        <w:rPr>
          <w:b/>
          <w:sz w:val="28"/>
          <w:szCs w:val="24"/>
        </w:rPr>
      </w:pPr>
      <w:r w:rsidRPr="0062301D">
        <w:rPr>
          <w:b/>
          <w:sz w:val="28"/>
          <w:szCs w:val="24"/>
        </w:rPr>
        <w:lastRenderedPageBreak/>
        <w:t xml:space="preserve">In 1997 November </w:t>
      </w:r>
      <w:r w:rsidRPr="0062301D">
        <w:rPr>
          <w:sz w:val="28"/>
          <w:szCs w:val="24"/>
        </w:rPr>
        <w:t>was adopted “</w:t>
      </w:r>
      <w:r w:rsidRPr="0062301D">
        <w:rPr>
          <w:b/>
          <w:sz w:val="28"/>
          <w:szCs w:val="24"/>
        </w:rPr>
        <w:t xml:space="preserve">The Law on Culture” </w:t>
      </w:r>
      <w:r w:rsidRPr="0062301D">
        <w:rPr>
          <w:sz w:val="28"/>
          <w:szCs w:val="24"/>
        </w:rPr>
        <w:t xml:space="preserve">determined the policies in this area. </w:t>
      </w:r>
      <w:r w:rsidRPr="0062301D">
        <w:rPr>
          <w:b/>
          <w:sz w:val="28"/>
          <w:szCs w:val="24"/>
        </w:rPr>
        <w:t xml:space="preserve">1996 in the autumn </w:t>
      </w:r>
      <w:r w:rsidRPr="0062301D">
        <w:rPr>
          <w:sz w:val="28"/>
          <w:szCs w:val="24"/>
        </w:rPr>
        <w:t xml:space="preserve">500- year anniversary of </w:t>
      </w:r>
      <w:proofErr w:type="spellStart"/>
      <w:r w:rsidRPr="0062301D">
        <w:rPr>
          <w:sz w:val="28"/>
          <w:szCs w:val="24"/>
        </w:rPr>
        <w:t>Fizuli</w:t>
      </w:r>
      <w:proofErr w:type="spellEnd"/>
      <w:r w:rsidRPr="0062301D">
        <w:rPr>
          <w:sz w:val="28"/>
          <w:szCs w:val="24"/>
        </w:rPr>
        <w:t xml:space="preserve"> almost guests from all over the world-literary Scientists and writers came. </w:t>
      </w:r>
      <w:r w:rsidRPr="0062301D">
        <w:rPr>
          <w:b/>
          <w:sz w:val="28"/>
          <w:szCs w:val="24"/>
        </w:rPr>
        <w:t xml:space="preserve">April in 2000 </w:t>
      </w:r>
      <w:r w:rsidRPr="0062301D">
        <w:rPr>
          <w:spacing w:val="-6"/>
          <w:sz w:val="28"/>
          <w:szCs w:val="24"/>
        </w:rPr>
        <w:t xml:space="preserve">anniversary </w:t>
      </w:r>
      <w:r w:rsidRPr="0062301D">
        <w:rPr>
          <w:spacing w:val="-4"/>
          <w:sz w:val="28"/>
          <w:szCs w:val="24"/>
        </w:rPr>
        <w:t xml:space="preserve">of </w:t>
      </w:r>
      <w:r w:rsidRPr="0062301D">
        <w:rPr>
          <w:b/>
          <w:spacing w:val="-5"/>
          <w:sz w:val="28"/>
          <w:szCs w:val="24"/>
        </w:rPr>
        <w:t xml:space="preserve">1300 the epic Dada </w:t>
      </w:r>
      <w:proofErr w:type="spellStart"/>
      <w:r w:rsidRPr="0062301D">
        <w:rPr>
          <w:b/>
          <w:spacing w:val="-6"/>
          <w:sz w:val="28"/>
          <w:szCs w:val="24"/>
        </w:rPr>
        <w:t>Gorgud</w:t>
      </w:r>
      <w:proofErr w:type="spellEnd"/>
      <w:r w:rsidRPr="0062301D">
        <w:rPr>
          <w:b/>
          <w:spacing w:val="-6"/>
          <w:sz w:val="28"/>
          <w:szCs w:val="24"/>
        </w:rPr>
        <w:t xml:space="preserve"> </w:t>
      </w:r>
      <w:r w:rsidRPr="0062301D">
        <w:rPr>
          <w:spacing w:val="-3"/>
          <w:sz w:val="28"/>
          <w:szCs w:val="24"/>
        </w:rPr>
        <w:t xml:space="preserve">in </w:t>
      </w:r>
      <w:r w:rsidRPr="0062301D">
        <w:rPr>
          <w:spacing w:val="-5"/>
          <w:sz w:val="28"/>
          <w:szCs w:val="24"/>
        </w:rPr>
        <w:t xml:space="preserve">Baku was held with great </w:t>
      </w:r>
      <w:r w:rsidRPr="0062301D">
        <w:rPr>
          <w:spacing w:val="-6"/>
          <w:sz w:val="28"/>
          <w:szCs w:val="24"/>
        </w:rPr>
        <w:t xml:space="preserve">solemnity. According </w:t>
      </w:r>
      <w:r w:rsidRPr="0062301D">
        <w:rPr>
          <w:spacing w:val="-3"/>
          <w:sz w:val="28"/>
          <w:szCs w:val="24"/>
        </w:rPr>
        <w:t xml:space="preserve">to </w:t>
      </w:r>
      <w:r w:rsidRPr="0062301D">
        <w:rPr>
          <w:spacing w:val="-6"/>
          <w:sz w:val="28"/>
          <w:szCs w:val="24"/>
        </w:rPr>
        <w:t xml:space="preserve">decree </w:t>
      </w:r>
      <w:r w:rsidRPr="0062301D">
        <w:rPr>
          <w:spacing w:val="-4"/>
          <w:sz w:val="28"/>
          <w:szCs w:val="24"/>
        </w:rPr>
        <w:t xml:space="preserve">of </w:t>
      </w:r>
      <w:r w:rsidRPr="0062301D">
        <w:rPr>
          <w:b/>
          <w:spacing w:val="-6"/>
          <w:sz w:val="28"/>
          <w:szCs w:val="24"/>
        </w:rPr>
        <w:t xml:space="preserve">President </w:t>
      </w:r>
      <w:proofErr w:type="spellStart"/>
      <w:r w:rsidRPr="0062301D">
        <w:rPr>
          <w:b/>
          <w:spacing w:val="-6"/>
          <w:sz w:val="28"/>
          <w:szCs w:val="24"/>
        </w:rPr>
        <w:t>Heyder</w:t>
      </w:r>
      <w:proofErr w:type="spellEnd"/>
      <w:r w:rsidRPr="0062301D">
        <w:rPr>
          <w:b/>
          <w:spacing w:val="-6"/>
          <w:sz w:val="28"/>
          <w:szCs w:val="24"/>
        </w:rPr>
        <w:t xml:space="preserve"> </w:t>
      </w:r>
      <w:r w:rsidRPr="0062301D">
        <w:rPr>
          <w:b/>
          <w:spacing w:val="-7"/>
          <w:sz w:val="28"/>
          <w:szCs w:val="24"/>
        </w:rPr>
        <w:t xml:space="preserve">Aliyev </w:t>
      </w:r>
      <w:r w:rsidRPr="0062301D">
        <w:rPr>
          <w:b/>
          <w:spacing w:val="-3"/>
          <w:sz w:val="28"/>
          <w:szCs w:val="24"/>
        </w:rPr>
        <w:t xml:space="preserve">in </w:t>
      </w:r>
      <w:r w:rsidRPr="0062301D">
        <w:rPr>
          <w:b/>
          <w:spacing w:val="-6"/>
          <w:sz w:val="28"/>
          <w:szCs w:val="24"/>
        </w:rPr>
        <w:t xml:space="preserve">1948-1953 about </w:t>
      </w:r>
      <w:r w:rsidRPr="0062301D">
        <w:rPr>
          <w:b/>
          <w:spacing w:val="-5"/>
          <w:sz w:val="28"/>
          <w:szCs w:val="24"/>
        </w:rPr>
        <w:t xml:space="preserve">the mass </w:t>
      </w:r>
      <w:r w:rsidRPr="0062301D">
        <w:rPr>
          <w:b/>
          <w:spacing w:val="-6"/>
          <w:sz w:val="28"/>
          <w:szCs w:val="24"/>
        </w:rPr>
        <w:t xml:space="preserve">deportation </w:t>
      </w:r>
      <w:r w:rsidRPr="0062301D">
        <w:rPr>
          <w:b/>
          <w:spacing w:val="-3"/>
          <w:sz w:val="28"/>
          <w:szCs w:val="24"/>
        </w:rPr>
        <w:t xml:space="preserve">of </w:t>
      </w:r>
      <w:r w:rsidRPr="0062301D">
        <w:rPr>
          <w:b/>
          <w:spacing w:val="-6"/>
          <w:sz w:val="28"/>
          <w:szCs w:val="24"/>
        </w:rPr>
        <w:t xml:space="preserve">Azerbaijanis from Armenia historical ethnic lands </w:t>
      </w:r>
      <w:r w:rsidRPr="0062301D">
        <w:rPr>
          <w:b/>
          <w:spacing w:val="-3"/>
          <w:sz w:val="28"/>
          <w:szCs w:val="24"/>
        </w:rPr>
        <w:t xml:space="preserve">on 17 </w:t>
      </w:r>
      <w:r w:rsidRPr="0062301D">
        <w:rPr>
          <w:b/>
          <w:spacing w:val="-6"/>
          <w:sz w:val="28"/>
          <w:szCs w:val="24"/>
        </w:rPr>
        <w:t xml:space="preserve">December </w:t>
      </w:r>
      <w:r w:rsidRPr="0062301D">
        <w:rPr>
          <w:b/>
          <w:spacing w:val="-5"/>
          <w:sz w:val="28"/>
          <w:szCs w:val="24"/>
        </w:rPr>
        <w:t xml:space="preserve">1997, about </w:t>
      </w:r>
      <w:r w:rsidRPr="0062301D">
        <w:rPr>
          <w:spacing w:val="-6"/>
          <w:sz w:val="28"/>
          <w:szCs w:val="24"/>
        </w:rPr>
        <w:t>“</w:t>
      </w:r>
      <w:r w:rsidRPr="0062301D">
        <w:rPr>
          <w:b/>
          <w:spacing w:val="-6"/>
          <w:sz w:val="28"/>
          <w:szCs w:val="24"/>
        </w:rPr>
        <w:t xml:space="preserve">Genocide </w:t>
      </w:r>
      <w:r w:rsidRPr="0062301D">
        <w:rPr>
          <w:b/>
          <w:spacing w:val="-3"/>
          <w:sz w:val="28"/>
          <w:szCs w:val="24"/>
        </w:rPr>
        <w:t xml:space="preserve">of </w:t>
      </w:r>
      <w:r w:rsidRPr="0062301D">
        <w:rPr>
          <w:b/>
          <w:spacing w:val="-6"/>
          <w:sz w:val="28"/>
          <w:szCs w:val="24"/>
        </w:rPr>
        <w:t xml:space="preserve">Azerbaijanis” decrees </w:t>
      </w:r>
      <w:r w:rsidRPr="0062301D">
        <w:rPr>
          <w:b/>
          <w:spacing w:val="-5"/>
          <w:sz w:val="28"/>
          <w:szCs w:val="24"/>
        </w:rPr>
        <w:t xml:space="preserve">dated March </w:t>
      </w:r>
      <w:r w:rsidRPr="0062301D">
        <w:rPr>
          <w:b/>
          <w:spacing w:val="-4"/>
          <w:sz w:val="28"/>
          <w:szCs w:val="24"/>
        </w:rPr>
        <w:t xml:space="preserve">26, </w:t>
      </w:r>
      <w:r w:rsidRPr="0062301D">
        <w:rPr>
          <w:b/>
          <w:spacing w:val="-7"/>
          <w:sz w:val="28"/>
          <w:szCs w:val="24"/>
        </w:rPr>
        <w:t xml:space="preserve">1998 </w:t>
      </w:r>
      <w:r w:rsidRPr="0062301D">
        <w:rPr>
          <w:spacing w:val="-6"/>
          <w:sz w:val="28"/>
          <w:szCs w:val="24"/>
        </w:rPr>
        <w:t xml:space="preserve">genocide against Azerbaijanis </w:t>
      </w:r>
      <w:r w:rsidRPr="0062301D">
        <w:rPr>
          <w:spacing w:val="-3"/>
          <w:sz w:val="28"/>
          <w:szCs w:val="24"/>
        </w:rPr>
        <w:t xml:space="preserve">in </w:t>
      </w:r>
      <w:r w:rsidRPr="0062301D">
        <w:rPr>
          <w:spacing w:val="-5"/>
          <w:sz w:val="28"/>
          <w:szCs w:val="24"/>
        </w:rPr>
        <w:t xml:space="preserve">the </w:t>
      </w:r>
      <w:r w:rsidRPr="0062301D">
        <w:rPr>
          <w:spacing w:val="-6"/>
          <w:sz w:val="28"/>
          <w:szCs w:val="24"/>
        </w:rPr>
        <w:t xml:space="preserve">Caucasus </w:t>
      </w:r>
      <w:r w:rsidRPr="0062301D">
        <w:rPr>
          <w:spacing w:val="-5"/>
          <w:sz w:val="28"/>
          <w:szCs w:val="24"/>
        </w:rPr>
        <w:t xml:space="preserve">have been </w:t>
      </w:r>
      <w:r w:rsidRPr="0062301D">
        <w:rPr>
          <w:spacing w:val="-6"/>
          <w:sz w:val="28"/>
          <w:szCs w:val="24"/>
        </w:rPr>
        <w:t xml:space="preserve">exposed </w:t>
      </w:r>
      <w:r w:rsidRPr="0062301D">
        <w:rPr>
          <w:spacing w:val="-3"/>
          <w:sz w:val="28"/>
          <w:szCs w:val="24"/>
        </w:rPr>
        <w:t xml:space="preserve">in </w:t>
      </w:r>
      <w:r w:rsidRPr="0062301D">
        <w:rPr>
          <w:spacing w:val="-5"/>
          <w:sz w:val="28"/>
          <w:szCs w:val="24"/>
        </w:rPr>
        <w:t xml:space="preserve">the last </w:t>
      </w:r>
      <w:r w:rsidRPr="0062301D">
        <w:rPr>
          <w:sz w:val="28"/>
          <w:szCs w:val="24"/>
        </w:rPr>
        <w:t xml:space="preserve">2 </w:t>
      </w:r>
      <w:r w:rsidRPr="0062301D">
        <w:rPr>
          <w:spacing w:val="-6"/>
          <w:sz w:val="28"/>
          <w:szCs w:val="24"/>
        </w:rPr>
        <w:t xml:space="preserve">centuries. </w:t>
      </w:r>
      <w:r w:rsidRPr="0062301D">
        <w:rPr>
          <w:b/>
          <w:spacing w:val="-6"/>
          <w:sz w:val="28"/>
          <w:szCs w:val="24"/>
        </w:rPr>
        <w:t>“</w:t>
      </w:r>
      <w:proofErr w:type="spellStart"/>
      <w:r w:rsidRPr="0062301D">
        <w:rPr>
          <w:b/>
          <w:spacing w:val="-6"/>
          <w:sz w:val="28"/>
          <w:szCs w:val="24"/>
        </w:rPr>
        <w:t>Yarasa</w:t>
      </w:r>
      <w:proofErr w:type="spellEnd"/>
      <w:r w:rsidRPr="0062301D">
        <w:rPr>
          <w:b/>
          <w:spacing w:val="-6"/>
          <w:sz w:val="28"/>
          <w:szCs w:val="24"/>
        </w:rPr>
        <w:t xml:space="preserve">” </w:t>
      </w:r>
      <w:r w:rsidRPr="0062301D">
        <w:rPr>
          <w:spacing w:val="-6"/>
          <w:sz w:val="28"/>
          <w:szCs w:val="24"/>
        </w:rPr>
        <w:t>(</w:t>
      </w:r>
      <w:r w:rsidRPr="0062301D">
        <w:rPr>
          <w:b/>
          <w:spacing w:val="-6"/>
          <w:sz w:val="28"/>
          <w:szCs w:val="24"/>
        </w:rPr>
        <w:t xml:space="preserve">“The </w:t>
      </w:r>
      <w:r w:rsidRPr="0062301D">
        <w:rPr>
          <w:b/>
          <w:spacing w:val="-5"/>
          <w:sz w:val="28"/>
          <w:szCs w:val="24"/>
        </w:rPr>
        <w:t xml:space="preserve">bat”) movie </w:t>
      </w:r>
      <w:r w:rsidRPr="0062301D">
        <w:rPr>
          <w:spacing w:val="-3"/>
          <w:sz w:val="28"/>
          <w:szCs w:val="24"/>
        </w:rPr>
        <w:t xml:space="preserve">in </w:t>
      </w:r>
      <w:r w:rsidRPr="0062301D">
        <w:rPr>
          <w:spacing w:val="-5"/>
          <w:sz w:val="28"/>
          <w:szCs w:val="24"/>
        </w:rPr>
        <w:t xml:space="preserve">1996 </w:t>
      </w:r>
      <w:r w:rsidRPr="0062301D">
        <w:rPr>
          <w:spacing w:val="-3"/>
          <w:sz w:val="28"/>
          <w:szCs w:val="24"/>
        </w:rPr>
        <w:t xml:space="preserve">in </w:t>
      </w:r>
      <w:r w:rsidRPr="0062301D">
        <w:rPr>
          <w:spacing w:val="-6"/>
          <w:sz w:val="28"/>
          <w:szCs w:val="24"/>
        </w:rPr>
        <w:t xml:space="preserve">France </w:t>
      </w:r>
      <w:r w:rsidRPr="0062301D">
        <w:rPr>
          <w:b/>
          <w:spacing w:val="-5"/>
          <w:sz w:val="28"/>
          <w:szCs w:val="24"/>
        </w:rPr>
        <w:t xml:space="preserve">“The first </w:t>
      </w:r>
      <w:r w:rsidRPr="0062301D">
        <w:rPr>
          <w:b/>
          <w:spacing w:val="-6"/>
          <w:sz w:val="28"/>
          <w:szCs w:val="24"/>
        </w:rPr>
        <w:t xml:space="preserve">international </w:t>
      </w:r>
      <w:r w:rsidRPr="0062301D">
        <w:rPr>
          <w:b/>
          <w:spacing w:val="-5"/>
          <w:sz w:val="28"/>
          <w:szCs w:val="24"/>
        </w:rPr>
        <w:t xml:space="preserve">film </w:t>
      </w:r>
      <w:r w:rsidRPr="0062301D">
        <w:rPr>
          <w:b/>
          <w:spacing w:val="-6"/>
          <w:sz w:val="28"/>
          <w:szCs w:val="24"/>
        </w:rPr>
        <w:t xml:space="preserve">festival plan” </w:t>
      </w:r>
      <w:r w:rsidRPr="0062301D">
        <w:rPr>
          <w:sz w:val="28"/>
          <w:szCs w:val="24"/>
        </w:rPr>
        <w:t xml:space="preserve">was awarded </w:t>
      </w:r>
      <w:r w:rsidRPr="0062301D">
        <w:rPr>
          <w:b/>
          <w:sz w:val="28"/>
          <w:szCs w:val="24"/>
        </w:rPr>
        <w:t>“Europe's best full-length feature film”.</w:t>
      </w:r>
    </w:p>
    <w:p w14:paraId="218B8AF3" w14:textId="77777777" w:rsidR="00D80A2A" w:rsidRPr="0062301D" w:rsidRDefault="0031107F" w:rsidP="005779F0">
      <w:pPr>
        <w:pStyle w:val="GvdeMetni"/>
        <w:spacing w:line="264" w:lineRule="auto"/>
        <w:ind w:right="164" w:firstLine="424"/>
        <w:jc w:val="left"/>
        <w:rPr>
          <w:sz w:val="28"/>
          <w:szCs w:val="28"/>
        </w:rPr>
      </w:pPr>
      <w:r w:rsidRPr="0062301D">
        <w:rPr>
          <w:sz w:val="28"/>
          <w:szCs w:val="28"/>
        </w:rPr>
        <w:t xml:space="preserve">In the early 90s the cities and towns of Republic at the squares, parks, monumental statues that serve communist propaganda were cleared. In Baku to Lenin, </w:t>
      </w:r>
      <w:proofErr w:type="spellStart"/>
      <w:r w:rsidRPr="0062301D">
        <w:rPr>
          <w:sz w:val="28"/>
          <w:szCs w:val="28"/>
        </w:rPr>
        <w:t>Shahumian</w:t>
      </w:r>
      <w:proofErr w:type="spellEnd"/>
      <w:r w:rsidRPr="0062301D">
        <w:rPr>
          <w:sz w:val="28"/>
          <w:szCs w:val="28"/>
        </w:rPr>
        <w:t xml:space="preserve">, Kirov, </w:t>
      </w:r>
      <w:proofErr w:type="spellStart"/>
      <w:r w:rsidRPr="0062301D">
        <w:rPr>
          <w:sz w:val="28"/>
          <w:szCs w:val="28"/>
        </w:rPr>
        <w:t>Dzerwinski</w:t>
      </w:r>
      <w:proofErr w:type="spellEnd"/>
      <w:r w:rsidRPr="0062301D">
        <w:rPr>
          <w:sz w:val="28"/>
          <w:szCs w:val="28"/>
        </w:rPr>
        <w:t xml:space="preserve">, </w:t>
      </w:r>
      <w:proofErr w:type="spellStart"/>
      <w:r w:rsidRPr="0062301D">
        <w:rPr>
          <w:sz w:val="28"/>
          <w:szCs w:val="28"/>
        </w:rPr>
        <w:t>Fioleteov</w:t>
      </w:r>
      <w:proofErr w:type="spellEnd"/>
      <w:r w:rsidRPr="0062301D">
        <w:rPr>
          <w:sz w:val="28"/>
          <w:szCs w:val="28"/>
        </w:rPr>
        <w:t xml:space="preserve">, to 26s, </w:t>
      </w:r>
      <w:proofErr w:type="spellStart"/>
      <w:proofErr w:type="gramStart"/>
      <w:r w:rsidRPr="0062301D">
        <w:rPr>
          <w:sz w:val="28"/>
          <w:szCs w:val="28"/>
        </w:rPr>
        <w:t>K.Marks</w:t>
      </w:r>
      <w:proofErr w:type="spellEnd"/>
      <w:proofErr w:type="gramEnd"/>
      <w:r w:rsidRPr="0062301D">
        <w:rPr>
          <w:sz w:val="28"/>
          <w:szCs w:val="28"/>
        </w:rPr>
        <w:t>, XI Red Army statues and monuments have been destroyed. In the “</w:t>
      </w:r>
      <w:proofErr w:type="spellStart"/>
      <w:r w:rsidRPr="0062301D">
        <w:rPr>
          <w:b/>
          <w:sz w:val="28"/>
          <w:szCs w:val="28"/>
        </w:rPr>
        <w:t>Daghustu</w:t>
      </w:r>
      <w:proofErr w:type="spellEnd"/>
      <w:r w:rsidRPr="0062301D">
        <w:rPr>
          <w:b/>
          <w:sz w:val="28"/>
          <w:szCs w:val="28"/>
        </w:rPr>
        <w:t xml:space="preserve">” park (“Highland Park”) </w:t>
      </w:r>
      <w:r w:rsidRPr="0062301D">
        <w:rPr>
          <w:sz w:val="28"/>
          <w:szCs w:val="28"/>
        </w:rPr>
        <w:t xml:space="preserve">was </w:t>
      </w:r>
      <w:proofErr w:type="spellStart"/>
      <w:r w:rsidRPr="0062301D">
        <w:rPr>
          <w:sz w:val="28"/>
          <w:szCs w:val="28"/>
        </w:rPr>
        <w:t>accomodated</w:t>
      </w:r>
      <w:proofErr w:type="spellEnd"/>
      <w:r w:rsidRPr="0062301D">
        <w:rPr>
          <w:sz w:val="28"/>
          <w:szCs w:val="28"/>
        </w:rPr>
        <w:t xml:space="preserve"> Alley of Martyrs. </w:t>
      </w:r>
      <w:r w:rsidRPr="0062301D">
        <w:rPr>
          <w:b/>
          <w:sz w:val="28"/>
          <w:szCs w:val="28"/>
        </w:rPr>
        <w:t xml:space="preserve">İn October 1998 </w:t>
      </w:r>
      <w:r w:rsidRPr="0062301D">
        <w:rPr>
          <w:sz w:val="28"/>
          <w:szCs w:val="28"/>
        </w:rPr>
        <w:t xml:space="preserve">in the Alley of Martyrs perpetuating at the Memory of the Martyrs was an inauguration the monument and </w:t>
      </w:r>
      <w:r w:rsidRPr="0062301D">
        <w:rPr>
          <w:b/>
          <w:sz w:val="28"/>
          <w:szCs w:val="28"/>
        </w:rPr>
        <w:t xml:space="preserve">“Abadi </w:t>
      </w:r>
      <w:proofErr w:type="spellStart"/>
      <w:r w:rsidRPr="0062301D">
        <w:rPr>
          <w:b/>
          <w:sz w:val="28"/>
          <w:szCs w:val="28"/>
        </w:rPr>
        <w:t>mashal</w:t>
      </w:r>
      <w:proofErr w:type="spellEnd"/>
      <w:r w:rsidRPr="0062301D">
        <w:rPr>
          <w:b/>
          <w:sz w:val="28"/>
          <w:szCs w:val="28"/>
        </w:rPr>
        <w:t xml:space="preserve">” (“Eternal flame”). </w:t>
      </w:r>
      <w:r w:rsidRPr="0062301D">
        <w:rPr>
          <w:sz w:val="28"/>
          <w:szCs w:val="28"/>
        </w:rPr>
        <w:t xml:space="preserve">There was a great revival in the country's sporting life. </w:t>
      </w:r>
      <w:r w:rsidRPr="0062301D">
        <w:rPr>
          <w:b/>
          <w:sz w:val="28"/>
          <w:szCs w:val="28"/>
        </w:rPr>
        <w:t xml:space="preserve">In 1997 </w:t>
      </w:r>
      <w:r w:rsidRPr="0062301D">
        <w:rPr>
          <w:sz w:val="28"/>
          <w:szCs w:val="28"/>
        </w:rPr>
        <w:t xml:space="preserve">after the </w:t>
      </w:r>
      <w:proofErr w:type="gramStart"/>
      <w:r w:rsidRPr="0062301D">
        <w:rPr>
          <w:sz w:val="28"/>
          <w:szCs w:val="28"/>
        </w:rPr>
        <w:t>election  of</w:t>
      </w:r>
      <w:proofErr w:type="gramEnd"/>
      <w:r w:rsidRPr="0062301D">
        <w:rPr>
          <w:sz w:val="28"/>
          <w:szCs w:val="28"/>
        </w:rPr>
        <w:t xml:space="preserve"> Ilham Aliyev chairman of the National </w:t>
      </w:r>
      <w:proofErr w:type="spellStart"/>
      <w:r w:rsidRPr="0062301D">
        <w:rPr>
          <w:sz w:val="28"/>
          <w:szCs w:val="28"/>
        </w:rPr>
        <w:t>Olimpic</w:t>
      </w:r>
      <w:proofErr w:type="spellEnd"/>
      <w:r w:rsidRPr="0062301D">
        <w:rPr>
          <w:sz w:val="28"/>
          <w:szCs w:val="28"/>
        </w:rPr>
        <w:t xml:space="preserve"> Committee (NOC), its case revived. </w:t>
      </w:r>
      <w:r w:rsidRPr="0062301D">
        <w:rPr>
          <w:b/>
          <w:sz w:val="28"/>
          <w:szCs w:val="28"/>
        </w:rPr>
        <w:t xml:space="preserve">In 2000 October </w:t>
      </w:r>
      <w:r w:rsidRPr="0062301D">
        <w:rPr>
          <w:sz w:val="28"/>
          <w:szCs w:val="28"/>
        </w:rPr>
        <w:t xml:space="preserve">in Baku Olympic </w:t>
      </w:r>
      <w:r w:rsidRPr="0062301D">
        <w:rPr>
          <w:spacing w:val="-5"/>
          <w:sz w:val="28"/>
          <w:szCs w:val="28"/>
        </w:rPr>
        <w:t xml:space="preserve">sports </w:t>
      </w:r>
      <w:r w:rsidRPr="0062301D">
        <w:rPr>
          <w:spacing w:val="-6"/>
          <w:sz w:val="28"/>
          <w:szCs w:val="28"/>
        </w:rPr>
        <w:t xml:space="preserve">complex </w:t>
      </w:r>
      <w:r w:rsidRPr="0062301D">
        <w:rPr>
          <w:spacing w:val="-5"/>
          <w:sz w:val="28"/>
          <w:szCs w:val="28"/>
        </w:rPr>
        <w:t xml:space="preserve">was </w:t>
      </w:r>
      <w:r w:rsidRPr="0062301D">
        <w:rPr>
          <w:spacing w:val="-4"/>
          <w:sz w:val="28"/>
          <w:szCs w:val="28"/>
        </w:rPr>
        <w:t xml:space="preserve">put </w:t>
      </w:r>
      <w:r w:rsidRPr="0062301D">
        <w:rPr>
          <w:spacing w:val="-5"/>
          <w:sz w:val="28"/>
          <w:szCs w:val="28"/>
        </w:rPr>
        <w:t xml:space="preserve">into </w:t>
      </w:r>
      <w:r w:rsidRPr="0062301D">
        <w:rPr>
          <w:spacing w:val="-6"/>
          <w:sz w:val="28"/>
          <w:szCs w:val="28"/>
        </w:rPr>
        <w:t xml:space="preserve">operation. </w:t>
      </w:r>
      <w:r w:rsidRPr="0062301D">
        <w:rPr>
          <w:b/>
          <w:spacing w:val="-3"/>
          <w:sz w:val="28"/>
          <w:szCs w:val="28"/>
        </w:rPr>
        <w:t xml:space="preserve">In </w:t>
      </w:r>
      <w:r w:rsidRPr="0062301D">
        <w:rPr>
          <w:b/>
          <w:spacing w:val="-5"/>
          <w:sz w:val="28"/>
          <w:szCs w:val="28"/>
        </w:rPr>
        <w:t xml:space="preserve">1996 </w:t>
      </w:r>
      <w:r w:rsidRPr="0062301D">
        <w:rPr>
          <w:spacing w:val="-6"/>
          <w:sz w:val="28"/>
          <w:szCs w:val="28"/>
        </w:rPr>
        <w:t xml:space="preserve">Athletes </w:t>
      </w:r>
      <w:r w:rsidRPr="0062301D">
        <w:rPr>
          <w:spacing w:val="-3"/>
          <w:sz w:val="28"/>
          <w:szCs w:val="28"/>
        </w:rPr>
        <w:t xml:space="preserve">of </w:t>
      </w:r>
      <w:r w:rsidRPr="0062301D">
        <w:rPr>
          <w:spacing w:val="-7"/>
          <w:sz w:val="28"/>
          <w:szCs w:val="28"/>
        </w:rPr>
        <w:t xml:space="preserve">the </w:t>
      </w:r>
      <w:r w:rsidRPr="0062301D">
        <w:rPr>
          <w:spacing w:val="-6"/>
          <w:sz w:val="28"/>
          <w:szCs w:val="28"/>
        </w:rPr>
        <w:t xml:space="preserve">independent Azerbaijan Republic </w:t>
      </w:r>
      <w:r w:rsidRPr="0062301D">
        <w:rPr>
          <w:spacing w:val="-5"/>
          <w:sz w:val="28"/>
          <w:szCs w:val="28"/>
        </w:rPr>
        <w:t xml:space="preserve">were </w:t>
      </w:r>
      <w:r w:rsidRPr="0062301D">
        <w:rPr>
          <w:spacing w:val="-6"/>
          <w:sz w:val="28"/>
          <w:szCs w:val="28"/>
        </w:rPr>
        <w:t xml:space="preserve">successfully performed </w:t>
      </w:r>
      <w:proofErr w:type="spellStart"/>
      <w:r w:rsidRPr="0062301D">
        <w:rPr>
          <w:spacing w:val="-6"/>
          <w:sz w:val="28"/>
          <w:szCs w:val="28"/>
        </w:rPr>
        <w:t>XXVl</w:t>
      </w:r>
      <w:proofErr w:type="spellEnd"/>
      <w:r w:rsidRPr="0062301D">
        <w:rPr>
          <w:spacing w:val="-6"/>
          <w:sz w:val="28"/>
          <w:szCs w:val="28"/>
        </w:rPr>
        <w:t xml:space="preserve"> </w:t>
      </w:r>
      <w:r w:rsidRPr="0062301D">
        <w:rPr>
          <w:spacing w:val="-4"/>
          <w:sz w:val="28"/>
          <w:szCs w:val="28"/>
        </w:rPr>
        <w:t xml:space="preserve">and </w:t>
      </w:r>
      <w:r w:rsidRPr="0062301D">
        <w:rPr>
          <w:b/>
          <w:spacing w:val="-3"/>
          <w:sz w:val="28"/>
          <w:szCs w:val="28"/>
        </w:rPr>
        <w:t xml:space="preserve">in </w:t>
      </w:r>
      <w:r w:rsidRPr="0062301D">
        <w:rPr>
          <w:b/>
          <w:spacing w:val="-5"/>
          <w:sz w:val="28"/>
          <w:szCs w:val="28"/>
        </w:rPr>
        <w:t xml:space="preserve">2000 </w:t>
      </w:r>
      <w:r w:rsidRPr="0062301D">
        <w:rPr>
          <w:spacing w:val="-6"/>
          <w:sz w:val="28"/>
          <w:szCs w:val="28"/>
        </w:rPr>
        <w:t xml:space="preserve">XXVII Summer Olympic Games. </w:t>
      </w:r>
      <w:r w:rsidRPr="0062301D">
        <w:rPr>
          <w:spacing w:val="-5"/>
          <w:sz w:val="28"/>
          <w:szCs w:val="28"/>
        </w:rPr>
        <w:t xml:space="preserve">Thus, </w:t>
      </w:r>
      <w:r w:rsidRPr="0062301D">
        <w:rPr>
          <w:spacing w:val="-6"/>
          <w:sz w:val="28"/>
          <w:szCs w:val="28"/>
        </w:rPr>
        <w:t xml:space="preserve">crossroads </w:t>
      </w:r>
      <w:r w:rsidRPr="0062301D">
        <w:rPr>
          <w:spacing w:val="-3"/>
          <w:sz w:val="28"/>
          <w:szCs w:val="28"/>
        </w:rPr>
        <w:t xml:space="preserve">of </w:t>
      </w:r>
      <w:r w:rsidRPr="0062301D">
        <w:rPr>
          <w:spacing w:val="-6"/>
          <w:sz w:val="28"/>
          <w:szCs w:val="28"/>
        </w:rPr>
        <w:t xml:space="preserve">centuries benefit independence </w:t>
      </w:r>
      <w:r w:rsidRPr="0062301D">
        <w:rPr>
          <w:spacing w:val="-5"/>
          <w:sz w:val="28"/>
          <w:szCs w:val="28"/>
        </w:rPr>
        <w:t xml:space="preserve">were </w:t>
      </w:r>
      <w:r w:rsidRPr="0062301D">
        <w:rPr>
          <w:spacing w:val="-7"/>
          <w:sz w:val="28"/>
          <w:szCs w:val="28"/>
        </w:rPr>
        <w:t xml:space="preserve">created </w:t>
      </w:r>
      <w:r w:rsidRPr="0062301D">
        <w:rPr>
          <w:spacing w:val="-6"/>
          <w:sz w:val="28"/>
          <w:szCs w:val="28"/>
        </w:rPr>
        <w:t xml:space="preserve">opportunities </w:t>
      </w:r>
      <w:r w:rsidRPr="0062301D">
        <w:rPr>
          <w:sz w:val="28"/>
          <w:szCs w:val="28"/>
        </w:rPr>
        <w:t>the development of education, science, literature and the arts and</w:t>
      </w:r>
      <w:r w:rsidRPr="0062301D">
        <w:rPr>
          <w:spacing w:val="-2"/>
          <w:sz w:val="28"/>
          <w:szCs w:val="28"/>
        </w:rPr>
        <w:t xml:space="preserve"> </w:t>
      </w:r>
      <w:r w:rsidRPr="0062301D">
        <w:rPr>
          <w:sz w:val="28"/>
          <w:szCs w:val="28"/>
        </w:rPr>
        <w:t>sports.</w:t>
      </w:r>
    </w:p>
    <w:p w14:paraId="218B8AF4" w14:textId="77777777" w:rsidR="00D80A2A" w:rsidRPr="0062301D" w:rsidRDefault="00D80A2A" w:rsidP="005779F0">
      <w:pPr>
        <w:spacing w:line="264" w:lineRule="auto"/>
        <w:rPr>
          <w:sz w:val="24"/>
          <w:szCs w:val="24"/>
        </w:rPr>
        <w:sectPr w:rsidR="00D80A2A" w:rsidRPr="0062301D" w:rsidSect="006B5413">
          <w:pgSz w:w="11906" w:h="16838" w:code="9"/>
          <w:pgMar w:top="1060" w:right="960" w:bottom="940" w:left="1020" w:header="0" w:footer="755" w:gutter="0"/>
          <w:cols w:space="708"/>
        </w:sectPr>
      </w:pPr>
    </w:p>
    <w:p w14:paraId="218B8AF5" w14:textId="77777777" w:rsidR="00D80A2A" w:rsidRPr="0062301D" w:rsidRDefault="0031107F" w:rsidP="005779F0">
      <w:pPr>
        <w:pStyle w:val="Balk1"/>
        <w:numPr>
          <w:ilvl w:val="1"/>
          <w:numId w:val="3"/>
        </w:numPr>
        <w:tabs>
          <w:tab w:val="left" w:pos="926"/>
        </w:tabs>
        <w:spacing w:before="66"/>
        <w:ind w:left="925"/>
        <w:jc w:val="left"/>
        <w:rPr>
          <w:sz w:val="28"/>
          <w:szCs w:val="28"/>
        </w:rPr>
      </w:pPr>
      <w:r w:rsidRPr="0062301D">
        <w:rPr>
          <w:sz w:val="28"/>
          <w:szCs w:val="28"/>
        </w:rPr>
        <w:lastRenderedPageBreak/>
        <w:t>Azerbaijani beginning of the third</w:t>
      </w:r>
      <w:r w:rsidRPr="0062301D">
        <w:rPr>
          <w:spacing w:val="-7"/>
          <w:sz w:val="28"/>
          <w:szCs w:val="28"/>
        </w:rPr>
        <w:t xml:space="preserve"> </w:t>
      </w:r>
      <w:r w:rsidRPr="0062301D">
        <w:rPr>
          <w:sz w:val="28"/>
          <w:szCs w:val="28"/>
        </w:rPr>
        <w:t>millennium</w:t>
      </w:r>
    </w:p>
    <w:p w14:paraId="218B8AF6" w14:textId="77777777" w:rsidR="00D80A2A" w:rsidRPr="0062301D" w:rsidRDefault="0031107F" w:rsidP="005779F0">
      <w:pPr>
        <w:spacing w:before="146" w:line="276" w:lineRule="auto"/>
        <w:ind w:left="114" w:right="164" w:firstLine="426"/>
        <w:rPr>
          <w:sz w:val="28"/>
          <w:szCs w:val="24"/>
        </w:rPr>
      </w:pPr>
      <w:r w:rsidRPr="0062301D">
        <w:rPr>
          <w:sz w:val="28"/>
          <w:szCs w:val="24"/>
        </w:rPr>
        <w:t xml:space="preserve">Azerbaijan Republic to the XXI century has entered as po- </w:t>
      </w:r>
      <w:proofErr w:type="spellStart"/>
      <w:r w:rsidRPr="0062301D">
        <w:rPr>
          <w:sz w:val="28"/>
          <w:szCs w:val="24"/>
        </w:rPr>
        <w:t>litically</w:t>
      </w:r>
      <w:proofErr w:type="spellEnd"/>
      <w:r w:rsidRPr="0062301D">
        <w:rPr>
          <w:sz w:val="28"/>
          <w:szCs w:val="24"/>
        </w:rPr>
        <w:t xml:space="preserve"> stable socio-economic and cultural point of view, as a developing country. After the acceptance of the Council of Europe, Azerbaijan joined </w:t>
      </w:r>
      <w:r w:rsidRPr="0062301D">
        <w:rPr>
          <w:b/>
          <w:sz w:val="28"/>
          <w:szCs w:val="24"/>
        </w:rPr>
        <w:t xml:space="preserve">“Protection of human rights and </w:t>
      </w:r>
      <w:r w:rsidRPr="0062301D">
        <w:rPr>
          <w:b/>
          <w:spacing w:val="-6"/>
          <w:sz w:val="28"/>
          <w:szCs w:val="24"/>
        </w:rPr>
        <w:t xml:space="preserve">fundamental freedoms” European convention. </w:t>
      </w:r>
      <w:r w:rsidRPr="0062301D">
        <w:rPr>
          <w:spacing w:val="-5"/>
          <w:sz w:val="28"/>
          <w:szCs w:val="24"/>
        </w:rPr>
        <w:t xml:space="preserve">This time </w:t>
      </w:r>
      <w:r w:rsidRPr="0062301D">
        <w:rPr>
          <w:spacing w:val="-3"/>
          <w:sz w:val="28"/>
          <w:szCs w:val="24"/>
        </w:rPr>
        <w:t xml:space="preserve">it </w:t>
      </w:r>
      <w:r w:rsidRPr="0062301D">
        <w:rPr>
          <w:spacing w:val="-7"/>
          <w:sz w:val="28"/>
          <w:szCs w:val="24"/>
        </w:rPr>
        <w:t xml:space="preserve">took </w:t>
      </w:r>
      <w:r w:rsidRPr="0062301D">
        <w:rPr>
          <w:spacing w:val="-3"/>
          <w:sz w:val="28"/>
          <w:szCs w:val="24"/>
        </w:rPr>
        <w:t xml:space="preserve">on </w:t>
      </w:r>
      <w:r w:rsidRPr="0062301D">
        <w:rPr>
          <w:spacing w:val="-6"/>
          <w:sz w:val="28"/>
          <w:szCs w:val="24"/>
        </w:rPr>
        <w:t xml:space="preserve">national legislation </w:t>
      </w:r>
      <w:r w:rsidRPr="0062301D">
        <w:rPr>
          <w:spacing w:val="-4"/>
          <w:sz w:val="28"/>
          <w:szCs w:val="24"/>
        </w:rPr>
        <w:t xml:space="preserve">in </w:t>
      </w:r>
      <w:r w:rsidRPr="0062301D">
        <w:rPr>
          <w:spacing w:val="-5"/>
          <w:sz w:val="28"/>
          <w:szCs w:val="24"/>
        </w:rPr>
        <w:t xml:space="preserve">line with </w:t>
      </w:r>
      <w:r w:rsidRPr="0062301D">
        <w:rPr>
          <w:spacing w:val="-6"/>
          <w:sz w:val="28"/>
          <w:szCs w:val="24"/>
        </w:rPr>
        <w:t xml:space="preserve">international </w:t>
      </w:r>
      <w:r w:rsidRPr="0062301D">
        <w:rPr>
          <w:spacing w:val="-4"/>
          <w:sz w:val="28"/>
          <w:szCs w:val="24"/>
        </w:rPr>
        <w:t xml:space="preserve">and </w:t>
      </w:r>
      <w:r w:rsidRPr="0062301D">
        <w:rPr>
          <w:spacing w:val="-6"/>
          <w:sz w:val="28"/>
          <w:szCs w:val="24"/>
        </w:rPr>
        <w:t xml:space="preserve">European </w:t>
      </w:r>
      <w:r w:rsidRPr="0062301D">
        <w:rPr>
          <w:spacing w:val="-5"/>
          <w:sz w:val="28"/>
          <w:szCs w:val="24"/>
        </w:rPr>
        <w:t xml:space="preserve">stan- </w:t>
      </w:r>
      <w:proofErr w:type="spellStart"/>
      <w:r w:rsidRPr="0062301D">
        <w:rPr>
          <w:spacing w:val="-5"/>
          <w:sz w:val="28"/>
          <w:szCs w:val="24"/>
        </w:rPr>
        <w:t>dards</w:t>
      </w:r>
      <w:proofErr w:type="spellEnd"/>
      <w:r w:rsidRPr="0062301D">
        <w:rPr>
          <w:spacing w:val="-5"/>
          <w:sz w:val="28"/>
          <w:szCs w:val="24"/>
        </w:rPr>
        <w:t xml:space="preserve"> </w:t>
      </w:r>
      <w:r w:rsidRPr="0062301D">
        <w:rPr>
          <w:spacing w:val="-4"/>
          <w:sz w:val="28"/>
          <w:szCs w:val="24"/>
        </w:rPr>
        <w:t xml:space="preserve">has </w:t>
      </w:r>
      <w:r w:rsidRPr="0062301D">
        <w:rPr>
          <w:spacing w:val="-5"/>
          <w:sz w:val="28"/>
          <w:szCs w:val="24"/>
        </w:rPr>
        <w:t xml:space="preserve">taken </w:t>
      </w:r>
      <w:r w:rsidRPr="0062301D">
        <w:rPr>
          <w:spacing w:val="-3"/>
          <w:sz w:val="28"/>
          <w:szCs w:val="24"/>
        </w:rPr>
        <w:t xml:space="preserve">on an </w:t>
      </w:r>
      <w:r w:rsidRPr="0062301D">
        <w:rPr>
          <w:spacing w:val="-6"/>
          <w:sz w:val="28"/>
          <w:szCs w:val="24"/>
        </w:rPr>
        <w:t xml:space="preserve">obligation </w:t>
      </w:r>
      <w:r w:rsidRPr="0062301D">
        <w:rPr>
          <w:spacing w:val="-3"/>
          <w:sz w:val="28"/>
          <w:szCs w:val="24"/>
        </w:rPr>
        <w:t xml:space="preserve">to </w:t>
      </w:r>
      <w:r w:rsidRPr="0062301D">
        <w:rPr>
          <w:spacing w:val="-6"/>
          <w:sz w:val="28"/>
          <w:szCs w:val="24"/>
        </w:rPr>
        <w:t xml:space="preserve">improvement. </w:t>
      </w:r>
      <w:r w:rsidRPr="0062301D">
        <w:rPr>
          <w:spacing w:val="-4"/>
          <w:sz w:val="28"/>
          <w:szCs w:val="24"/>
        </w:rPr>
        <w:t xml:space="preserve">The </w:t>
      </w:r>
      <w:r w:rsidRPr="0062301D">
        <w:rPr>
          <w:spacing w:val="-5"/>
          <w:sz w:val="28"/>
          <w:szCs w:val="24"/>
        </w:rPr>
        <w:t xml:space="preserve">most </w:t>
      </w:r>
      <w:proofErr w:type="spellStart"/>
      <w:r w:rsidRPr="0062301D">
        <w:rPr>
          <w:spacing w:val="-5"/>
          <w:sz w:val="28"/>
          <w:szCs w:val="24"/>
        </w:rPr>
        <w:t>impor</w:t>
      </w:r>
      <w:proofErr w:type="spellEnd"/>
      <w:r w:rsidRPr="0062301D">
        <w:rPr>
          <w:spacing w:val="-5"/>
          <w:sz w:val="28"/>
          <w:szCs w:val="24"/>
        </w:rPr>
        <w:t xml:space="preserve">- tant steps </w:t>
      </w:r>
      <w:r w:rsidRPr="0062301D">
        <w:rPr>
          <w:spacing w:val="-3"/>
          <w:sz w:val="28"/>
          <w:szCs w:val="24"/>
        </w:rPr>
        <w:t xml:space="preserve">in </w:t>
      </w:r>
      <w:r w:rsidRPr="0062301D">
        <w:rPr>
          <w:spacing w:val="-5"/>
          <w:sz w:val="28"/>
          <w:szCs w:val="24"/>
        </w:rPr>
        <w:t xml:space="preserve">this </w:t>
      </w:r>
      <w:r w:rsidRPr="0062301D">
        <w:rPr>
          <w:spacing w:val="-6"/>
          <w:sz w:val="28"/>
          <w:szCs w:val="24"/>
        </w:rPr>
        <w:t xml:space="preserve">direction </w:t>
      </w:r>
      <w:r w:rsidRPr="0062301D">
        <w:rPr>
          <w:spacing w:val="-5"/>
          <w:sz w:val="28"/>
          <w:szCs w:val="24"/>
        </w:rPr>
        <w:t xml:space="preserve">were the </w:t>
      </w:r>
      <w:r w:rsidRPr="0062301D">
        <w:rPr>
          <w:b/>
          <w:spacing w:val="-6"/>
          <w:sz w:val="28"/>
          <w:szCs w:val="24"/>
        </w:rPr>
        <w:t xml:space="preserve">creation </w:t>
      </w:r>
      <w:r w:rsidRPr="0062301D">
        <w:rPr>
          <w:b/>
          <w:spacing w:val="-3"/>
          <w:sz w:val="28"/>
          <w:szCs w:val="24"/>
        </w:rPr>
        <w:t xml:space="preserve">of </w:t>
      </w:r>
      <w:r w:rsidRPr="0062301D">
        <w:rPr>
          <w:b/>
          <w:spacing w:val="-6"/>
          <w:sz w:val="28"/>
          <w:szCs w:val="24"/>
        </w:rPr>
        <w:t>Ombudsman</w:t>
      </w:r>
      <w:r w:rsidRPr="0062301D">
        <w:rPr>
          <w:spacing w:val="-6"/>
          <w:sz w:val="28"/>
          <w:szCs w:val="24"/>
        </w:rPr>
        <w:t xml:space="preserve">. </w:t>
      </w:r>
      <w:r w:rsidRPr="0062301D">
        <w:rPr>
          <w:spacing w:val="-4"/>
          <w:sz w:val="28"/>
          <w:szCs w:val="24"/>
        </w:rPr>
        <w:t>On</w:t>
      </w:r>
      <w:r w:rsidRPr="0062301D">
        <w:rPr>
          <w:spacing w:val="52"/>
          <w:sz w:val="28"/>
          <w:szCs w:val="24"/>
        </w:rPr>
        <w:t xml:space="preserve"> </w:t>
      </w:r>
      <w:r w:rsidRPr="0062301D">
        <w:rPr>
          <w:b/>
          <w:spacing w:val="-3"/>
          <w:sz w:val="28"/>
          <w:szCs w:val="24"/>
        </w:rPr>
        <w:t xml:space="preserve">28 </w:t>
      </w:r>
      <w:r w:rsidRPr="0062301D">
        <w:rPr>
          <w:b/>
          <w:spacing w:val="-6"/>
          <w:sz w:val="28"/>
          <w:szCs w:val="24"/>
        </w:rPr>
        <w:t xml:space="preserve">December </w:t>
      </w:r>
      <w:r w:rsidRPr="0062301D">
        <w:rPr>
          <w:b/>
          <w:spacing w:val="-5"/>
          <w:sz w:val="28"/>
          <w:szCs w:val="24"/>
        </w:rPr>
        <w:t xml:space="preserve">2001 </w:t>
      </w:r>
      <w:r w:rsidRPr="0062301D">
        <w:rPr>
          <w:spacing w:val="-3"/>
          <w:sz w:val="28"/>
          <w:szCs w:val="24"/>
        </w:rPr>
        <w:t xml:space="preserve">by </w:t>
      </w:r>
      <w:r w:rsidRPr="0062301D">
        <w:rPr>
          <w:spacing w:val="-5"/>
          <w:sz w:val="28"/>
          <w:szCs w:val="24"/>
        </w:rPr>
        <w:t xml:space="preserve">the </w:t>
      </w:r>
      <w:r w:rsidRPr="0062301D">
        <w:rPr>
          <w:spacing w:val="-6"/>
          <w:sz w:val="28"/>
          <w:szCs w:val="24"/>
        </w:rPr>
        <w:t xml:space="preserve">National Assembly </w:t>
      </w:r>
      <w:r w:rsidRPr="0062301D">
        <w:rPr>
          <w:spacing w:val="-5"/>
          <w:sz w:val="28"/>
          <w:szCs w:val="24"/>
        </w:rPr>
        <w:t xml:space="preserve">was </w:t>
      </w:r>
      <w:r w:rsidRPr="0062301D">
        <w:rPr>
          <w:spacing w:val="-6"/>
          <w:sz w:val="28"/>
          <w:szCs w:val="24"/>
        </w:rPr>
        <w:t xml:space="preserve">accepted </w:t>
      </w:r>
      <w:r w:rsidRPr="0062301D">
        <w:rPr>
          <w:spacing w:val="-7"/>
          <w:sz w:val="28"/>
          <w:szCs w:val="24"/>
        </w:rPr>
        <w:t xml:space="preserve">about </w:t>
      </w:r>
      <w:r w:rsidRPr="0062301D">
        <w:rPr>
          <w:spacing w:val="-4"/>
          <w:sz w:val="28"/>
          <w:szCs w:val="24"/>
        </w:rPr>
        <w:t xml:space="preserve">the </w:t>
      </w:r>
      <w:r w:rsidRPr="0062301D">
        <w:rPr>
          <w:spacing w:val="-6"/>
          <w:sz w:val="28"/>
          <w:szCs w:val="24"/>
        </w:rPr>
        <w:t xml:space="preserve">Republic </w:t>
      </w:r>
      <w:r w:rsidRPr="0062301D">
        <w:rPr>
          <w:spacing w:val="-4"/>
          <w:sz w:val="28"/>
          <w:szCs w:val="24"/>
        </w:rPr>
        <w:t xml:space="preserve">of </w:t>
      </w:r>
      <w:r w:rsidRPr="0062301D">
        <w:rPr>
          <w:spacing w:val="-6"/>
          <w:sz w:val="28"/>
          <w:szCs w:val="24"/>
        </w:rPr>
        <w:t xml:space="preserve">Azerbaijan </w:t>
      </w:r>
      <w:r w:rsidRPr="0062301D">
        <w:rPr>
          <w:spacing w:val="-3"/>
          <w:sz w:val="28"/>
          <w:szCs w:val="24"/>
        </w:rPr>
        <w:t xml:space="preserve">on </w:t>
      </w:r>
      <w:r w:rsidRPr="0062301D">
        <w:rPr>
          <w:spacing w:val="-5"/>
          <w:sz w:val="28"/>
          <w:szCs w:val="24"/>
        </w:rPr>
        <w:t xml:space="preserve">human rights </w:t>
      </w:r>
      <w:r w:rsidRPr="0062301D">
        <w:rPr>
          <w:b/>
          <w:spacing w:val="-6"/>
          <w:sz w:val="28"/>
          <w:szCs w:val="24"/>
        </w:rPr>
        <w:t xml:space="preserve">(Ombudsman) Cons- </w:t>
      </w:r>
      <w:proofErr w:type="spellStart"/>
      <w:r w:rsidRPr="0062301D">
        <w:rPr>
          <w:b/>
          <w:spacing w:val="-6"/>
          <w:sz w:val="28"/>
          <w:szCs w:val="24"/>
        </w:rPr>
        <w:t>titutional</w:t>
      </w:r>
      <w:proofErr w:type="spellEnd"/>
      <w:r w:rsidRPr="0062301D">
        <w:rPr>
          <w:b/>
          <w:spacing w:val="-6"/>
          <w:sz w:val="28"/>
          <w:szCs w:val="24"/>
        </w:rPr>
        <w:t xml:space="preserve"> </w:t>
      </w:r>
      <w:r w:rsidRPr="0062301D">
        <w:rPr>
          <w:b/>
          <w:spacing w:val="-5"/>
          <w:sz w:val="28"/>
          <w:szCs w:val="24"/>
        </w:rPr>
        <w:t xml:space="preserve">Law </w:t>
      </w:r>
      <w:r w:rsidRPr="0062301D">
        <w:rPr>
          <w:b/>
          <w:spacing w:val="-3"/>
          <w:sz w:val="28"/>
          <w:szCs w:val="24"/>
        </w:rPr>
        <w:t xml:space="preserve">of </w:t>
      </w:r>
      <w:r w:rsidRPr="0062301D">
        <w:rPr>
          <w:b/>
          <w:spacing w:val="-5"/>
          <w:sz w:val="28"/>
          <w:szCs w:val="24"/>
        </w:rPr>
        <w:t xml:space="preserve">the </w:t>
      </w:r>
      <w:r w:rsidRPr="0062301D">
        <w:rPr>
          <w:b/>
          <w:spacing w:val="-6"/>
          <w:sz w:val="28"/>
          <w:szCs w:val="24"/>
        </w:rPr>
        <w:t xml:space="preserve">Republic </w:t>
      </w:r>
      <w:r w:rsidRPr="0062301D">
        <w:rPr>
          <w:b/>
          <w:spacing w:val="-3"/>
          <w:sz w:val="28"/>
          <w:szCs w:val="24"/>
        </w:rPr>
        <w:t xml:space="preserve">of </w:t>
      </w:r>
      <w:r w:rsidRPr="0062301D">
        <w:rPr>
          <w:b/>
          <w:spacing w:val="-6"/>
          <w:sz w:val="28"/>
          <w:szCs w:val="24"/>
        </w:rPr>
        <w:t xml:space="preserve">Azerbaijan. </w:t>
      </w:r>
      <w:r w:rsidRPr="0062301D">
        <w:rPr>
          <w:sz w:val="28"/>
          <w:szCs w:val="24"/>
        </w:rPr>
        <w:t>The law accepted in Azerbaijan a distinctive feature of some other countries was given to everyone the right to appeal to Ombudsman.</w:t>
      </w:r>
    </w:p>
    <w:p w14:paraId="218B8AF7" w14:textId="77777777" w:rsidR="00D80A2A" w:rsidRPr="0062301D" w:rsidRDefault="0031107F" w:rsidP="005779F0">
      <w:pPr>
        <w:spacing w:before="2" w:line="276" w:lineRule="auto"/>
        <w:ind w:left="114" w:right="170" w:firstLine="426"/>
        <w:rPr>
          <w:sz w:val="28"/>
          <w:szCs w:val="24"/>
        </w:rPr>
      </w:pPr>
      <w:r w:rsidRPr="0062301D">
        <w:rPr>
          <w:b/>
          <w:sz w:val="28"/>
          <w:szCs w:val="24"/>
        </w:rPr>
        <w:t xml:space="preserve">In 2001 November 9 to 10 in Baku was held the first congress of world Azerbaijanis. </w:t>
      </w:r>
      <w:r w:rsidRPr="0062301D">
        <w:rPr>
          <w:sz w:val="28"/>
          <w:szCs w:val="24"/>
        </w:rPr>
        <w:t xml:space="preserve">At the congress were attended 1105 delegates from 36 countries. In </w:t>
      </w:r>
      <w:r w:rsidRPr="0062301D">
        <w:rPr>
          <w:b/>
          <w:sz w:val="28"/>
          <w:szCs w:val="24"/>
        </w:rPr>
        <w:t xml:space="preserve">2006 </w:t>
      </w:r>
      <w:r w:rsidRPr="0062301D">
        <w:rPr>
          <w:sz w:val="28"/>
          <w:szCs w:val="24"/>
        </w:rPr>
        <w:t xml:space="preserve">in Baku was held the second congress of World Azerbaijanis. </w:t>
      </w:r>
      <w:r w:rsidRPr="0062301D">
        <w:rPr>
          <w:b/>
          <w:sz w:val="28"/>
          <w:szCs w:val="24"/>
        </w:rPr>
        <w:t xml:space="preserve">In 2011 </w:t>
      </w:r>
      <w:r w:rsidRPr="0062301D">
        <w:rPr>
          <w:sz w:val="28"/>
          <w:szCs w:val="24"/>
        </w:rPr>
        <w:t xml:space="preserve">the third congress and in </w:t>
      </w:r>
      <w:r w:rsidRPr="0062301D">
        <w:rPr>
          <w:b/>
          <w:sz w:val="28"/>
          <w:szCs w:val="24"/>
        </w:rPr>
        <w:t xml:space="preserve">2016 </w:t>
      </w:r>
      <w:r w:rsidRPr="0062301D">
        <w:rPr>
          <w:sz w:val="28"/>
          <w:szCs w:val="24"/>
        </w:rPr>
        <w:t xml:space="preserve">the fourth congress was held. </w:t>
      </w:r>
      <w:r w:rsidRPr="0062301D">
        <w:rPr>
          <w:b/>
          <w:sz w:val="28"/>
          <w:szCs w:val="24"/>
        </w:rPr>
        <w:t xml:space="preserve">On 5 June 2002 was created a state committee The Work with Azerbaijanis living abroad. </w:t>
      </w:r>
      <w:proofErr w:type="gramStart"/>
      <w:r w:rsidRPr="0062301D">
        <w:rPr>
          <w:sz w:val="28"/>
          <w:szCs w:val="24"/>
        </w:rPr>
        <w:t>Subsequent to</w:t>
      </w:r>
      <w:proofErr w:type="gramEnd"/>
      <w:r w:rsidRPr="0062301D">
        <w:rPr>
          <w:sz w:val="28"/>
          <w:szCs w:val="24"/>
        </w:rPr>
        <w:t xml:space="preserve"> the accepting of independent Azerbaijan's first constitution by National Assembly according to the President Heydar Aliyev decree </w:t>
      </w:r>
      <w:r w:rsidRPr="0062301D">
        <w:rPr>
          <w:b/>
          <w:sz w:val="28"/>
          <w:szCs w:val="24"/>
        </w:rPr>
        <w:t xml:space="preserve">on 24 August in 2002 </w:t>
      </w:r>
      <w:r w:rsidRPr="0062301D">
        <w:rPr>
          <w:sz w:val="28"/>
          <w:szCs w:val="24"/>
        </w:rPr>
        <w:t xml:space="preserve">held referendum about amendments to the Azerbaijan Republic Constitution. The next referendums about amendments to the constitution were held on </w:t>
      </w:r>
      <w:r w:rsidRPr="0062301D">
        <w:rPr>
          <w:b/>
          <w:sz w:val="28"/>
          <w:szCs w:val="24"/>
        </w:rPr>
        <w:t xml:space="preserve">18 March in 2009 </w:t>
      </w:r>
      <w:r w:rsidRPr="0062301D">
        <w:rPr>
          <w:sz w:val="28"/>
          <w:szCs w:val="24"/>
        </w:rPr>
        <w:t xml:space="preserve">and on </w:t>
      </w:r>
      <w:r w:rsidRPr="0062301D">
        <w:rPr>
          <w:b/>
          <w:sz w:val="28"/>
          <w:szCs w:val="24"/>
        </w:rPr>
        <w:t>26 September 2016</w:t>
      </w:r>
      <w:r w:rsidRPr="0062301D">
        <w:rPr>
          <w:sz w:val="28"/>
          <w:szCs w:val="24"/>
        </w:rPr>
        <w:t xml:space="preserve">. </w:t>
      </w:r>
      <w:r w:rsidRPr="0062301D">
        <w:rPr>
          <w:b/>
          <w:sz w:val="28"/>
          <w:szCs w:val="24"/>
        </w:rPr>
        <w:t>According to</w:t>
      </w:r>
      <w:r w:rsidRPr="0062301D">
        <w:rPr>
          <w:b/>
          <w:spacing w:val="29"/>
          <w:sz w:val="28"/>
          <w:szCs w:val="24"/>
        </w:rPr>
        <w:t xml:space="preserve"> </w:t>
      </w:r>
      <w:r w:rsidRPr="0062301D">
        <w:rPr>
          <w:b/>
          <w:sz w:val="28"/>
          <w:szCs w:val="24"/>
        </w:rPr>
        <w:t>2016 amendments the term of the President has been defined 7 years. The first vice President and Vice President Positions have been</w:t>
      </w:r>
      <w:r w:rsidRPr="0062301D">
        <w:rPr>
          <w:b/>
          <w:spacing w:val="-2"/>
          <w:sz w:val="28"/>
          <w:szCs w:val="24"/>
        </w:rPr>
        <w:t xml:space="preserve"> </w:t>
      </w:r>
      <w:r w:rsidRPr="0062301D">
        <w:rPr>
          <w:b/>
          <w:sz w:val="28"/>
          <w:szCs w:val="24"/>
        </w:rPr>
        <w:t>established</w:t>
      </w:r>
      <w:r w:rsidRPr="0062301D">
        <w:rPr>
          <w:sz w:val="28"/>
          <w:szCs w:val="24"/>
        </w:rPr>
        <w:t>.</w:t>
      </w:r>
    </w:p>
    <w:p w14:paraId="218B8AF8" w14:textId="77777777" w:rsidR="00D80A2A" w:rsidRPr="0062301D" w:rsidRDefault="00D80A2A" w:rsidP="005779F0">
      <w:pPr>
        <w:spacing w:line="276" w:lineRule="auto"/>
        <w:rPr>
          <w:sz w:val="28"/>
          <w:szCs w:val="24"/>
        </w:rPr>
        <w:sectPr w:rsidR="00D80A2A" w:rsidRPr="0062301D" w:rsidSect="006B5413">
          <w:pgSz w:w="11906" w:h="16838" w:code="9"/>
          <w:pgMar w:top="1060" w:right="960" w:bottom="940" w:left="1020" w:header="0" w:footer="755" w:gutter="0"/>
          <w:cols w:space="708"/>
        </w:sectPr>
      </w:pPr>
    </w:p>
    <w:p w14:paraId="218B8AF9" w14:textId="77777777" w:rsidR="00D80A2A" w:rsidRPr="0062301D" w:rsidRDefault="0031107F" w:rsidP="005779F0">
      <w:pPr>
        <w:spacing w:before="63" w:line="264" w:lineRule="auto"/>
        <w:ind w:left="113" w:right="166" w:firstLine="424"/>
        <w:rPr>
          <w:sz w:val="28"/>
          <w:szCs w:val="24"/>
        </w:rPr>
      </w:pPr>
      <w:r w:rsidRPr="0062301D">
        <w:rPr>
          <w:b/>
          <w:sz w:val="28"/>
          <w:szCs w:val="24"/>
        </w:rPr>
        <w:lastRenderedPageBreak/>
        <w:t xml:space="preserve">On 4 August 2003 </w:t>
      </w:r>
      <w:r w:rsidRPr="0062301D">
        <w:rPr>
          <w:sz w:val="28"/>
          <w:szCs w:val="24"/>
        </w:rPr>
        <w:t xml:space="preserve">in Azerbaijan </w:t>
      </w:r>
      <w:r w:rsidRPr="0062301D">
        <w:rPr>
          <w:b/>
          <w:sz w:val="28"/>
          <w:szCs w:val="24"/>
        </w:rPr>
        <w:t xml:space="preserve">Ilham Aliyev </w:t>
      </w:r>
      <w:r w:rsidRPr="0062301D">
        <w:rPr>
          <w:sz w:val="28"/>
          <w:szCs w:val="24"/>
        </w:rPr>
        <w:t xml:space="preserve">was appointed Prime minister of the republic. </w:t>
      </w:r>
      <w:r w:rsidRPr="0062301D">
        <w:rPr>
          <w:b/>
          <w:sz w:val="28"/>
          <w:szCs w:val="24"/>
        </w:rPr>
        <w:t xml:space="preserve">In 2003 on 15 October </w:t>
      </w:r>
      <w:r w:rsidRPr="0062301D">
        <w:rPr>
          <w:sz w:val="28"/>
          <w:szCs w:val="24"/>
        </w:rPr>
        <w:t xml:space="preserve">the Prime Minister </w:t>
      </w:r>
      <w:r w:rsidRPr="0062301D">
        <w:rPr>
          <w:b/>
          <w:sz w:val="28"/>
          <w:szCs w:val="24"/>
        </w:rPr>
        <w:t xml:space="preserve">Ilham Aliyev </w:t>
      </w:r>
      <w:r w:rsidRPr="0062301D">
        <w:rPr>
          <w:sz w:val="28"/>
          <w:szCs w:val="24"/>
        </w:rPr>
        <w:t xml:space="preserve">at the presidential elections in </w:t>
      </w:r>
      <w:r w:rsidRPr="0062301D">
        <w:rPr>
          <w:b/>
          <w:sz w:val="28"/>
          <w:szCs w:val="24"/>
        </w:rPr>
        <w:t xml:space="preserve">2008 and 2013 </w:t>
      </w:r>
      <w:r w:rsidRPr="0062301D">
        <w:rPr>
          <w:sz w:val="28"/>
          <w:szCs w:val="24"/>
        </w:rPr>
        <w:t xml:space="preserve">years was elected a President the </w:t>
      </w:r>
      <w:r w:rsidRPr="0062301D">
        <w:rPr>
          <w:spacing w:val="-5"/>
          <w:sz w:val="28"/>
          <w:szCs w:val="24"/>
        </w:rPr>
        <w:t xml:space="preserve">next </w:t>
      </w:r>
      <w:r w:rsidRPr="0062301D">
        <w:rPr>
          <w:spacing w:val="-6"/>
          <w:sz w:val="28"/>
          <w:szCs w:val="24"/>
        </w:rPr>
        <w:t xml:space="preserve">time. </w:t>
      </w:r>
      <w:r w:rsidRPr="0062301D">
        <w:rPr>
          <w:b/>
          <w:spacing w:val="-3"/>
          <w:sz w:val="28"/>
          <w:szCs w:val="24"/>
        </w:rPr>
        <w:t xml:space="preserve">On 12 </w:t>
      </w:r>
      <w:r w:rsidRPr="0062301D">
        <w:rPr>
          <w:b/>
          <w:spacing w:val="-6"/>
          <w:sz w:val="28"/>
          <w:szCs w:val="24"/>
        </w:rPr>
        <w:t xml:space="preserve">December </w:t>
      </w:r>
      <w:r w:rsidRPr="0062301D">
        <w:rPr>
          <w:b/>
          <w:spacing w:val="-5"/>
          <w:sz w:val="28"/>
          <w:szCs w:val="24"/>
        </w:rPr>
        <w:t xml:space="preserve">2003 </w:t>
      </w:r>
      <w:r w:rsidRPr="0062301D">
        <w:rPr>
          <w:b/>
          <w:spacing w:val="-6"/>
          <w:sz w:val="28"/>
          <w:szCs w:val="24"/>
        </w:rPr>
        <w:t xml:space="preserve">Heydar Aliyev </w:t>
      </w:r>
      <w:r w:rsidRPr="0062301D">
        <w:rPr>
          <w:spacing w:val="-5"/>
          <w:sz w:val="28"/>
          <w:szCs w:val="24"/>
        </w:rPr>
        <w:t xml:space="preserve">died. </w:t>
      </w:r>
      <w:r w:rsidRPr="0062301D">
        <w:rPr>
          <w:b/>
          <w:spacing w:val="-3"/>
          <w:sz w:val="28"/>
          <w:szCs w:val="24"/>
        </w:rPr>
        <w:t xml:space="preserve">In </w:t>
      </w:r>
      <w:proofErr w:type="gramStart"/>
      <w:r w:rsidRPr="0062301D">
        <w:rPr>
          <w:b/>
          <w:spacing w:val="-7"/>
          <w:sz w:val="28"/>
          <w:szCs w:val="24"/>
        </w:rPr>
        <w:t xml:space="preserve">2005 </w:t>
      </w:r>
      <w:r w:rsidRPr="0062301D">
        <w:rPr>
          <w:b/>
          <w:spacing w:val="-6"/>
          <w:sz w:val="28"/>
          <w:szCs w:val="24"/>
        </w:rPr>
        <w:t>April</w:t>
      </w:r>
      <w:proofErr w:type="gramEnd"/>
      <w:r w:rsidRPr="0062301D">
        <w:rPr>
          <w:b/>
          <w:spacing w:val="-6"/>
          <w:sz w:val="28"/>
          <w:szCs w:val="24"/>
        </w:rPr>
        <w:t xml:space="preserve"> </w:t>
      </w:r>
      <w:r w:rsidRPr="0062301D">
        <w:rPr>
          <w:b/>
          <w:spacing w:val="-5"/>
          <w:sz w:val="28"/>
          <w:szCs w:val="24"/>
        </w:rPr>
        <w:t xml:space="preserve">the </w:t>
      </w:r>
      <w:r w:rsidRPr="0062301D">
        <w:rPr>
          <w:b/>
          <w:spacing w:val="-6"/>
          <w:sz w:val="28"/>
          <w:szCs w:val="24"/>
        </w:rPr>
        <w:t xml:space="preserve">National Assembly </w:t>
      </w:r>
      <w:r w:rsidRPr="0062301D">
        <w:rPr>
          <w:b/>
          <w:spacing w:val="-5"/>
          <w:sz w:val="28"/>
          <w:szCs w:val="24"/>
        </w:rPr>
        <w:t xml:space="preserve">has </w:t>
      </w:r>
      <w:r w:rsidRPr="0062301D">
        <w:rPr>
          <w:b/>
          <w:spacing w:val="-6"/>
          <w:sz w:val="28"/>
          <w:szCs w:val="24"/>
        </w:rPr>
        <w:t xml:space="preserve">adopted </w:t>
      </w:r>
      <w:r w:rsidRPr="0062301D">
        <w:rPr>
          <w:b/>
          <w:spacing w:val="-5"/>
          <w:sz w:val="28"/>
          <w:szCs w:val="24"/>
        </w:rPr>
        <w:t xml:space="preserve">the </w:t>
      </w:r>
      <w:r w:rsidRPr="0062301D">
        <w:rPr>
          <w:b/>
          <w:spacing w:val="-4"/>
          <w:sz w:val="28"/>
          <w:szCs w:val="24"/>
        </w:rPr>
        <w:t xml:space="preserve">law </w:t>
      </w:r>
      <w:r w:rsidRPr="0062301D">
        <w:rPr>
          <w:b/>
          <w:spacing w:val="-6"/>
          <w:sz w:val="28"/>
          <w:szCs w:val="24"/>
        </w:rPr>
        <w:t xml:space="preserve">about </w:t>
      </w:r>
      <w:r w:rsidRPr="0062301D">
        <w:rPr>
          <w:b/>
          <w:spacing w:val="-7"/>
          <w:sz w:val="28"/>
          <w:szCs w:val="24"/>
        </w:rPr>
        <w:t xml:space="preserve">the </w:t>
      </w:r>
      <w:r w:rsidRPr="0062301D">
        <w:rPr>
          <w:b/>
          <w:spacing w:val="-6"/>
          <w:sz w:val="28"/>
          <w:szCs w:val="24"/>
        </w:rPr>
        <w:t xml:space="preserve">establishment </w:t>
      </w:r>
      <w:r w:rsidRPr="0062301D">
        <w:rPr>
          <w:b/>
          <w:spacing w:val="-3"/>
          <w:sz w:val="28"/>
          <w:szCs w:val="24"/>
        </w:rPr>
        <w:t xml:space="preserve">of </w:t>
      </w:r>
      <w:r w:rsidRPr="0062301D">
        <w:rPr>
          <w:b/>
          <w:spacing w:val="-5"/>
          <w:sz w:val="28"/>
          <w:szCs w:val="24"/>
        </w:rPr>
        <w:t xml:space="preserve">the </w:t>
      </w:r>
      <w:r w:rsidRPr="0062301D">
        <w:rPr>
          <w:b/>
          <w:spacing w:val="-6"/>
          <w:sz w:val="28"/>
          <w:szCs w:val="24"/>
        </w:rPr>
        <w:t>“Heydar Aliyev” Order</w:t>
      </w:r>
      <w:r w:rsidRPr="0062301D">
        <w:rPr>
          <w:spacing w:val="-6"/>
          <w:sz w:val="28"/>
          <w:szCs w:val="24"/>
        </w:rPr>
        <w:t xml:space="preserve">. </w:t>
      </w:r>
      <w:r w:rsidRPr="0062301D">
        <w:rPr>
          <w:spacing w:val="-5"/>
          <w:sz w:val="28"/>
          <w:szCs w:val="24"/>
        </w:rPr>
        <w:t xml:space="preserve">For </w:t>
      </w:r>
      <w:r w:rsidRPr="0062301D">
        <w:rPr>
          <w:spacing w:val="-4"/>
          <w:sz w:val="28"/>
          <w:szCs w:val="24"/>
        </w:rPr>
        <w:t xml:space="preserve">the </w:t>
      </w:r>
      <w:r w:rsidRPr="0062301D">
        <w:rPr>
          <w:spacing w:val="-6"/>
          <w:sz w:val="28"/>
          <w:szCs w:val="24"/>
        </w:rPr>
        <w:t xml:space="preserve">first </w:t>
      </w:r>
      <w:r w:rsidRPr="0062301D">
        <w:rPr>
          <w:spacing w:val="-7"/>
          <w:sz w:val="28"/>
          <w:szCs w:val="24"/>
        </w:rPr>
        <w:t xml:space="preserve">time </w:t>
      </w:r>
      <w:r w:rsidRPr="0062301D">
        <w:rPr>
          <w:spacing w:val="-5"/>
          <w:sz w:val="28"/>
          <w:szCs w:val="24"/>
        </w:rPr>
        <w:t xml:space="preserve">with this order was </w:t>
      </w:r>
      <w:r w:rsidRPr="0062301D">
        <w:rPr>
          <w:spacing w:val="-6"/>
          <w:sz w:val="28"/>
          <w:szCs w:val="24"/>
        </w:rPr>
        <w:t xml:space="preserve">awarded President </w:t>
      </w:r>
      <w:r w:rsidRPr="0062301D">
        <w:rPr>
          <w:b/>
          <w:spacing w:val="-6"/>
          <w:sz w:val="28"/>
          <w:szCs w:val="24"/>
        </w:rPr>
        <w:t xml:space="preserve">Ilham Aliyev </w:t>
      </w:r>
      <w:r w:rsidRPr="0062301D">
        <w:rPr>
          <w:spacing w:val="-4"/>
          <w:sz w:val="28"/>
          <w:szCs w:val="24"/>
        </w:rPr>
        <w:t xml:space="preserve">and </w:t>
      </w:r>
      <w:r w:rsidRPr="0062301D">
        <w:rPr>
          <w:sz w:val="28"/>
          <w:szCs w:val="24"/>
        </w:rPr>
        <w:t xml:space="preserve">a </w:t>
      </w:r>
      <w:r w:rsidRPr="0062301D">
        <w:rPr>
          <w:spacing w:val="-6"/>
          <w:sz w:val="28"/>
          <w:szCs w:val="24"/>
        </w:rPr>
        <w:t xml:space="preserve">prominent personality </w:t>
      </w:r>
      <w:r w:rsidRPr="0062301D">
        <w:rPr>
          <w:spacing w:val="-3"/>
          <w:sz w:val="28"/>
          <w:szCs w:val="24"/>
        </w:rPr>
        <w:t xml:space="preserve">of </w:t>
      </w:r>
      <w:r w:rsidRPr="0062301D">
        <w:rPr>
          <w:spacing w:val="-5"/>
          <w:sz w:val="28"/>
          <w:szCs w:val="24"/>
        </w:rPr>
        <w:t xml:space="preserve">the </w:t>
      </w:r>
      <w:r w:rsidRPr="0062301D">
        <w:rPr>
          <w:spacing w:val="-6"/>
          <w:sz w:val="28"/>
          <w:szCs w:val="24"/>
        </w:rPr>
        <w:t xml:space="preserve">Turkic world </w:t>
      </w:r>
      <w:r w:rsidRPr="0062301D">
        <w:rPr>
          <w:b/>
          <w:spacing w:val="-5"/>
          <w:sz w:val="28"/>
          <w:szCs w:val="24"/>
        </w:rPr>
        <w:t xml:space="preserve">İhsan </w:t>
      </w:r>
      <w:proofErr w:type="spellStart"/>
      <w:r w:rsidRPr="0062301D">
        <w:rPr>
          <w:b/>
          <w:spacing w:val="-6"/>
          <w:sz w:val="28"/>
          <w:szCs w:val="24"/>
        </w:rPr>
        <w:t>Dogramachı</w:t>
      </w:r>
      <w:proofErr w:type="spellEnd"/>
      <w:r w:rsidRPr="0062301D">
        <w:rPr>
          <w:spacing w:val="-6"/>
          <w:sz w:val="28"/>
          <w:szCs w:val="24"/>
        </w:rPr>
        <w:t>.</w:t>
      </w:r>
    </w:p>
    <w:p w14:paraId="218B8AFA" w14:textId="77777777" w:rsidR="00D80A2A" w:rsidRPr="0062301D" w:rsidRDefault="0031107F" w:rsidP="005779F0">
      <w:pPr>
        <w:spacing w:before="1" w:line="276" w:lineRule="auto"/>
        <w:ind w:left="113" w:right="165" w:firstLine="426"/>
        <w:rPr>
          <w:sz w:val="28"/>
          <w:szCs w:val="24"/>
        </w:rPr>
      </w:pPr>
      <w:r w:rsidRPr="0062301D">
        <w:rPr>
          <w:sz w:val="28"/>
          <w:szCs w:val="24"/>
        </w:rPr>
        <w:t xml:space="preserve">President of Azerbaijan Republic founded in 1994 is an independent oil strategy of Azerbaijan the first years of the </w:t>
      </w:r>
      <w:r w:rsidRPr="0062301D">
        <w:rPr>
          <w:b/>
          <w:sz w:val="28"/>
          <w:szCs w:val="24"/>
        </w:rPr>
        <w:t xml:space="preserve">XXI century </w:t>
      </w:r>
      <w:r w:rsidRPr="0062301D">
        <w:rPr>
          <w:sz w:val="28"/>
          <w:szCs w:val="24"/>
        </w:rPr>
        <w:t xml:space="preserve">been continued with more great success. </w:t>
      </w:r>
      <w:r w:rsidRPr="0062301D">
        <w:rPr>
          <w:b/>
          <w:sz w:val="28"/>
          <w:szCs w:val="24"/>
        </w:rPr>
        <w:t xml:space="preserve">On 18 September 2002 </w:t>
      </w:r>
      <w:r w:rsidRPr="0062301D">
        <w:rPr>
          <w:sz w:val="28"/>
          <w:szCs w:val="24"/>
        </w:rPr>
        <w:t xml:space="preserve">Sangachal terminal on the coast with the participation of heads state Azerbaijan, Turkey and Georgia was founded Baku-Tbilisi Ceyhan Export Pipeline’s </w:t>
      </w:r>
      <w:r w:rsidRPr="0062301D">
        <w:rPr>
          <w:b/>
          <w:sz w:val="28"/>
          <w:szCs w:val="24"/>
        </w:rPr>
        <w:t xml:space="preserve">part of </w:t>
      </w:r>
      <w:r w:rsidRPr="0062301D">
        <w:rPr>
          <w:b/>
          <w:spacing w:val="-6"/>
          <w:sz w:val="28"/>
          <w:szCs w:val="24"/>
        </w:rPr>
        <w:t>Azerbaijan</w:t>
      </w:r>
      <w:r w:rsidRPr="0062301D">
        <w:rPr>
          <w:spacing w:val="-6"/>
          <w:sz w:val="28"/>
          <w:szCs w:val="24"/>
        </w:rPr>
        <w:t xml:space="preserve">. </w:t>
      </w:r>
      <w:r w:rsidRPr="0062301D">
        <w:rPr>
          <w:spacing w:val="-5"/>
          <w:sz w:val="28"/>
          <w:szCs w:val="24"/>
        </w:rPr>
        <w:t xml:space="preserve">Such </w:t>
      </w:r>
      <w:r w:rsidRPr="0062301D">
        <w:rPr>
          <w:sz w:val="28"/>
          <w:szCs w:val="24"/>
        </w:rPr>
        <w:t xml:space="preserve">a </w:t>
      </w:r>
      <w:r w:rsidRPr="0062301D">
        <w:rPr>
          <w:spacing w:val="-6"/>
          <w:sz w:val="28"/>
          <w:szCs w:val="24"/>
        </w:rPr>
        <w:t xml:space="preserve">ceremony </w:t>
      </w:r>
      <w:r w:rsidRPr="0062301D">
        <w:rPr>
          <w:spacing w:val="-5"/>
          <w:sz w:val="28"/>
          <w:szCs w:val="24"/>
        </w:rPr>
        <w:t xml:space="preserve">was held </w:t>
      </w:r>
      <w:r w:rsidRPr="0062301D">
        <w:rPr>
          <w:b/>
          <w:spacing w:val="-3"/>
          <w:sz w:val="28"/>
          <w:szCs w:val="24"/>
        </w:rPr>
        <w:t xml:space="preserve">on 23 </w:t>
      </w:r>
      <w:r w:rsidRPr="0062301D">
        <w:rPr>
          <w:b/>
          <w:spacing w:val="-5"/>
          <w:sz w:val="28"/>
          <w:szCs w:val="24"/>
        </w:rPr>
        <w:t xml:space="preserve">May 2003 </w:t>
      </w:r>
      <w:r w:rsidRPr="0062301D">
        <w:rPr>
          <w:spacing w:val="-3"/>
          <w:sz w:val="28"/>
          <w:szCs w:val="24"/>
        </w:rPr>
        <w:t xml:space="preserve">in </w:t>
      </w:r>
      <w:r w:rsidRPr="0062301D">
        <w:rPr>
          <w:spacing w:val="-7"/>
          <w:sz w:val="28"/>
          <w:szCs w:val="24"/>
        </w:rPr>
        <w:t xml:space="preserve">the </w:t>
      </w:r>
      <w:r w:rsidRPr="0062301D">
        <w:rPr>
          <w:spacing w:val="-6"/>
          <w:sz w:val="28"/>
          <w:szCs w:val="24"/>
        </w:rPr>
        <w:t xml:space="preserve">Georgian area. </w:t>
      </w:r>
      <w:r w:rsidRPr="0062301D">
        <w:rPr>
          <w:b/>
          <w:spacing w:val="-3"/>
          <w:sz w:val="28"/>
          <w:szCs w:val="24"/>
        </w:rPr>
        <w:t xml:space="preserve">In </w:t>
      </w:r>
      <w:r w:rsidRPr="0062301D">
        <w:rPr>
          <w:b/>
          <w:spacing w:val="-5"/>
          <w:sz w:val="28"/>
          <w:szCs w:val="24"/>
        </w:rPr>
        <w:t xml:space="preserve">2006 this way started </w:t>
      </w:r>
      <w:r w:rsidRPr="0062301D">
        <w:rPr>
          <w:b/>
          <w:spacing w:val="-6"/>
          <w:sz w:val="28"/>
          <w:szCs w:val="24"/>
        </w:rPr>
        <w:t xml:space="preserve">transport Azerbaijan </w:t>
      </w:r>
      <w:r w:rsidRPr="0062301D">
        <w:rPr>
          <w:b/>
          <w:spacing w:val="-5"/>
          <w:sz w:val="28"/>
          <w:szCs w:val="24"/>
        </w:rPr>
        <w:t xml:space="preserve">oil. </w:t>
      </w:r>
      <w:r w:rsidRPr="0062301D">
        <w:rPr>
          <w:spacing w:val="-5"/>
          <w:sz w:val="28"/>
          <w:szCs w:val="24"/>
        </w:rPr>
        <w:t xml:space="preserve">The </w:t>
      </w:r>
      <w:r w:rsidRPr="0062301D">
        <w:rPr>
          <w:spacing w:val="-6"/>
          <w:sz w:val="28"/>
          <w:szCs w:val="24"/>
        </w:rPr>
        <w:t xml:space="preserve">successful drilling </w:t>
      </w:r>
      <w:r w:rsidRPr="0062301D">
        <w:rPr>
          <w:spacing w:val="-3"/>
          <w:sz w:val="28"/>
          <w:szCs w:val="24"/>
        </w:rPr>
        <w:t xml:space="preserve">in </w:t>
      </w:r>
      <w:r w:rsidRPr="0062301D">
        <w:rPr>
          <w:spacing w:val="-4"/>
          <w:sz w:val="28"/>
          <w:szCs w:val="24"/>
        </w:rPr>
        <w:t xml:space="preserve">the </w:t>
      </w:r>
      <w:proofErr w:type="spellStart"/>
      <w:r w:rsidRPr="0062301D">
        <w:rPr>
          <w:spacing w:val="-6"/>
          <w:sz w:val="28"/>
          <w:szCs w:val="24"/>
        </w:rPr>
        <w:t>Gunashlı</w:t>
      </w:r>
      <w:proofErr w:type="spellEnd"/>
      <w:r w:rsidRPr="0062301D">
        <w:rPr>
          <w:spacing w:val="-6"/>
          <w:sz w:val="28"/>
          <w:szCs w:val="24"/>
        </w:rPr>
        <w:t xml:space="preserve"> field </w:t>
      </w:r>
      <w:r w:rsidRPr="0062301D">
        <w:rPr>
          <w:spacing w:val="-5"/>
          <w:sz w:val="28"/>
          <w:szCs w:val="24"/>
        </w:rPr>
        <w:t xml:space="preserve">will </w:t>
      </w:r>
      <w:r w:rsidRPr="0062301D">
        <w:rPr>
          <w:spacing w:val="-6"/>
          <w:sz w:val="28"/>
          <w:szCs w:val="24"/>
        </w:rPr>
        <w:t xml:space="preserve">became Azerbaijan </w:t>
      </w:r>
      <w:r w:rsidRPr="0062301D">
        <w:rPr>
          <w:spacing w:val="-3"/>
          <w:sz w:val="28"/>
          <w:szCs w:val="24"/>
        </w:rPr>
        <w:t xml:space="preserve">to </w:t>
      </w:r>
      <w:r w:rsidRPr="0062301D">
        <w:rPr>
          <w:spacing w:val="-4"/>
          <w:sz w:val="28"/>
          <w:szCs w:val="24"/>
        </w:rPr>
        <w:t xml:space="preserve">the </w:t>
      </w:r>
      <w:r w:rsidRPr="0062301D">
        <w:rPr>
          <w:spacing w:val="-5"/>
          <w:sz w:val="28"/>
          <w:szCs w:val="24"/>
        </w:rPr>
        <w:t xml:space="preserve">gas </w:t>
      </w:r>
      <w:r w:rsidRPr="0062301D">
        <w:rPr>
          <w:spacing w:val="-6"/>
          <w:sz w:val="28"/>
          <w:szCs w:val="24"/>
        </w:rPr>
        <w:t xml:space="preserve">exporter. </w:t>
      </w:r>
      <w:r w:rsidRPr="0062301D">
        <w:rPr>
          <w:spacing w:val="-5"/>
          <w:sz w:val="28"/>
          <w:szCs w:val="24"/>
        </w:rPr>
        <w:t xml:space="preserve">For this </w:t>
      </w:r>
      <w:proofErr w:type="gramStart"/>
      <w:r w:rsidRPr="0062301D">
        <w:rPr>
          <w:spacing w:val="-6"/>
          <w:sz w:val="28"/>
          <w:szCs w:val="24"/>
        </w:rPr>
        <w:t>purpose</w:t>
      </w:r>
      <w:proofErr w:type="gramEnd"/>
      <w:r w:rsidRPr="0062301D">
        <w:rPr>
          <w:spacing w:val="-6"/>
          <w:sz w:val="28"/>
          <w:szCs w:val="24"/>
        </w:rPr>
        <w:t xml:space="preserve"> </w:t>
      </w:r>
      <w:r w:rsidRPr="0062301D">
        <w:rPr>
          <w:b/>
          <w:spacing w:val="-3"/>
          <w:sz w:val="28"/>
          <w:szCs w:val="24"/>
        </w:rPr>
        <w:t xml:space="preserve">on </w:t>
      </w:r>
      <w:r w:rsidRPr="0062301D">
        <w:rPr>
          <w:b/>
          <w:spacing w:val="-4"/>
          <w:sz w:val="28"/>
          <w:szCs w:val="24"/>
        </w:rPr>
        <w:t xml:space="preserve">12 </w:t>
      </w:r>
      <w:r w:rsidRPr="0062301D">
        <w:rPr>
          <w:b/>
          <w:spacing w:val="-5"/>
          <w:sz w:val="28"/>
          <w:szCs w:val="24"/>
        </w:rPr>
        <w:t xml:space="preserve">March </w:t>
      </w:r>
      <w:r w:rsidRPr="0062301D">
        <w:rPr>
          <w:b/>
          <w:spacing w:val="-7"/>
          <w:sz w:val="28"/>
          <w:szCs w:val="24"/>
        </w:rPr>
        <w:t xml:space="preserve">2001 </w:t>
      </w:r>
      <w:r w:rsidRPr="0062301D">
        <w:rPr>
          <w:spacing w:val="-5"/>
          <w:sz w:val="28"/>
          <w:szCs w:val="24"/>
        </w:rPr>
        <w:t xml:space="preserve">with </w:t>
      </w:r>
      <w:r w:rsidRPr="0062301D">
        <w:rPr>
          <w:spacing w:val="-6"/>
          <w:sz w:val="28"/>
          <w:szCs w:val="24"/>
        </w:rPr>
        <w:t xml:space="preserve">Turkish Republic, </w:t>
      </w:r>
      <w:r w:rsidRPr="0062301D">
        <w:rPr>
          <w:spacing w:val="-4"/>
          <w:sz w:val="28"/>
          <w:szCs w:val="24"/>
        </w:rPr>
        <w:t xml:space="preserve">on </w:t>
      </w:r>
      <w:r w:rsidRPr="0062301D">
        <w:rPr>
          <w:spacing w:val="-3"/>
          <w:sz w:val="28"/>
          <w:szCs w:val="24"/>
        </w:rPr>
        <w:t xml:space="preserve">29 </w:t>
      </w:r>
      <w:r w:rsidRPr="0062301D">
        <w:rPr>
          <w:spacing w:val="-6"/>
          <w:sz w:val="28"/>
          <w:szCs w:val="24"/>
        </w:rPr>
        <w:t xml:space="preserve">September </w:t>
      </w:r>
      <w:r w:rsidRPr="0062301D">
        <w:rPr>
          <w:spacing w:val="-5"/>
          <w:sz w:val="28"/>
          <w:szCs w:val="24"/>
        </w:rPr>
        <w:t xml:space="preserve">with </w:t>
      </w:r>
      <w:r w:rsidRPr="0062301D">
        <w:rPr>
          <w:spacing w:val="-6"/>
          <w:sz w:val="28"/>
          <w:szCs w:val="24"/>
        </w:rPr>
        <w:t xml:space="preserve">Georgian Republic </w:t>
      </w:r>
      <w:r w:rsidRPr="0062301D">
        <w:rPr>
          <w:spacing w:val="-4"/>
          <w:sz w:val="28"/>
          <w:szCs w:val="24"/>
        </w:rPr>
        <w:t xml:space="preserve">and </w:t>
      </w:r>
      <w:r w:rsidRPr="0062301D">
        <w:rPr>
          <w:spacing w:val="-6"/>
          <w:sz w:val="28"/>
          <w:szCs w:val="24"/>
        </w:rPr>
        <w:t xml:space="preserve">through </w:t>
      </w:r>
      <w:r w:rsidRPr="0062301D">
        <w:rPr>
          <w:b/>
          <w:spacing w:val="-5"/>
          <w:sz w:val="28"/>
          <w:szCs w:val="24"/>
        </w:rPr>
        <w:t xml:space="preserve">Baku </w:t>
      </w:r>
      <w:r w:rsidRPr="0062301D">
        <w:rPr>
          <w:b/>
          <w:spacing w:val="-6"/>
          <w:sz w:val="28"/>
          <w:szCs w:val="24"/>
        </w:rPr>
        <w:t xml:space="preserve">Tbilisi </w:t>
      </w:r>
      <w:proofErr w:type="spellStart"/>
      <w:r w:rsidRPr="0062301D">
        <w:rPr>
          <w:b/>
          <w:spacing w:val="-6"/>
          <w:sz w:val="28"/>
          <w:szCs w:val="24"/>
        </w:rPr>
        <w:t>Arzurum</w:t>
      </w:r>
      <w:proofErr w:type="spellEnd"/>
      <w:r w:rsidRPr="0062301D">
        <w:rPr>
          <w:b/>
          <w:spacing w:val="-6"/>
          <w:sz w:val="28"/>
          <w:szCs w:val="24"/>
        </w:rPr>
        <w:t xml:space="preserve"> </w:t>
      </w:r>
      <w:r w:rsidRPr="0062301D">
        <w:rPr>
          <w:spacing w:val="-4"/>
          <w:sz w:val="28"/>
          <w:szCs w:val="24"/>
        </w:rPr>
        <w:t xml:space="preserve">gas </w:t>
      </w:r>
      <w:r w:rsidRPr="0062301D">
        <w:rPr>
          <w:spacing w:val="-6"/>
          <w:sz w:val="28"/>
          <w:szCs w:val="24"/>
        </w:rPr>
        <w:t xml:space="preserve">pipeline </w:t>
      </w:r>
      <w:r w:rsidRPr="0062301D">
        <w:rPr>
          <w:spacing w:val="-5"/>
          <w:sz w:val="28"/>
          <w:szCs w:val="24"/>
        </w:rPr>
        <w:t xml:space="preserve">were </w:t>
      </w:r>
      <w:r w:rsidRPr="0062301D">
        <w:rPr>
          <w:spacing w:val="-7"/>
          <w:sz w:val="28"/>
          <w:szCs w:val="24"/>
        </w:rPr>
        <w:t xml:space="preserve">signed </w:t>
      </w:r>
      <w:r w:rsidRPr="0062301D">
        <w:rPr>
          <w:spacing w:val="-6"/>
          <w:sz w:val="28"/>
          <w:szCs w:val="24"/>
        </w:rPr>
        <w:t xml:space="preserve">agreements </w:t>
      </w:r>
      <w:r w:rsidRPr="0062301D">
        <w:rPr>
          <w:spacing w:val="-5"/>
          <w:sz w:val="28"/>
          <w:szCs w:val="24"/>
        </w:rPr>
        <w:t xml:space="preserve">about </w:t>
      </w:r>
      <w:r w:rsidRPr="0062301D">
        <w:rPr>
          <w:spacing w:val="-6"/>
          <w:sz w:val="28"/>
          <w:szCs w:val="24"/>
        </w:rPr>
        <w:t xml:space="preserve">transit, transportation </w:t>
      </w:r>
      <w:r w:rsidRPr="0062301D">
        <w:rPr>
          <w:spacing w:val="-4"/>
          <w:sz w:val="28"/>
          <w:szCs w:val="24"/>
        </w:rPr>
        <w:t xml:space="preserve">and </w:t>
      </w:r>
      <w:r w:rsidRPr="0062301D">
        <w:rPr>
          <w:spacing w:val="-5"/>
          <w:sz w:val="28"/>
          <w:szCs w:val="24"/>
        </w:rPr>
        <w:t xml:space="preserve">sale </w:t>
      </w:r>
      <w:r w:rsidRPr="0062301D">
        <w:rPr>
          <w:spacing w:val="-3"/>
          <w:sz w:val="28"/>
          <w:szCs w:val="24"/>
        </w:rPr>
        <w:t xml:space="preserve">of </w:t>
      </w:r>
      <w:r w:rsidRPr="0062301D">
        <w:rPr>
          <w:spacing w:val="-6"/>
          <w:sz w:val="28"/>
          <w:szCs w:val="24"/>
        </w:rPr>
        <w:t xml:space="preserve">Azerbaijan </w:t>
      </w:r>
      <w:r w:rsidRPr="0062301D">
        <w:rPr>
          <w:spacing w:val="-5"/>
          <w:sz w:val="28"/>
          <w:szCs w:val="24"/>
        </w:rPr>
        <w:t xml:space="preserve">gas. </w:t>
      </w:r>
      <w:r w:rsidRPr="0062301D">
        <w:rPr>
          <w:spacing w:val="-4"/>
          <w:sz w:val="28"/>
          <w:szCs w:val="24"/>
        </w:rPr>
        <w:t xml:space="preserve">On </w:t>
      </w:r>
      <w:r w:rsidRPr="0062301D">
        <w:rPr>
          <w:b/>
          <w:spacing w:val="-3"/>
          <w:sz w:val="28"/>
          <w:szCs w:val="24"/>
        </w:rPr>
        <w:t xml:space="preserve">27 </w:t>
      </w:r>
      <w:r w:rsidRPr="0062301D">
        <w:rPr>
          <w:b/>
          <w:spacing w:val="-6"/>
          <w:sz w:val="28"/>
          <w:szCs w:val="24"/>
        </w:rPr>
        <w:t xml:space="preserve">February </w:t>
      </w:r>
      <w:r w:rsidRPr="0062301D">
        <w:rPr>
          <w:b/>
          <w:spacing w:val="-5"/>
          <w:sz w:val="28"/>
          <w:szCs w:val="24"/>
        </w:rPr>
        <w:t xml:space="preserve">2003 </w:t>
      </w:r>
      <w:r w:rsidRPr="0062301D">
        <w:rPr>
          <w:spacing w:val="-4"/>
          <w:sz w:val="28"/>
          <w:szCs w:val="24"/>
        </w:rPr>
        <w:t xml:space="preserve">has </w:t>
      </w:r>
      <w:r w:rsidRPr="0062301D">
        <w:rPr>
          <w:spacing w:val="-6"/>
          <w:sz w:val="28"/>
          <w:szCs w:val="24"/>
        </w:rPr>
        <w:t xml:space="preserve">started </w:t>
      </w:r>
      <w:r w:rsidRPr="0062301D">
        <w:rPr>
          <w:spacing w:val="-4"/>
          <w:sz w:val="28"/>
          <w:szCs w:val="24"/>
        </w:rPr>
        <w:t xml:space="preserve">the </w:t>
      </w:r>
      <w:r w:rsidRPr="0062301D">
        <w:rPr>
          <w:spacing w:val="-6"/>
          <w:sz w:val="28"/>
          <w:szCs w:val="24"/>
        </w:rPr>
        <w:t xml:space="preserve">construction </w:t>
      </w:r>
      <w:r w:rsidRPr="0062301D">
        <w:rPr>
          <w:sz w:val="28"/>
          <w:szCs w:val="24"/>
        </w:rPr>
        <w:t xml:space="preserve">of the project. </w:t>
      </w:r>
      <w:r w:rsidRPr="0062301D">
        <w:rPr>
          <w:b/>
          <w:sz w:val="28"/>
          <w:szCs w:val="24"/>
        </w:rPr>
        <w:t>On 24 June 2003 “</w:t>
      </w:r>
      <w:proofErr w:type="spellStart"/>
      <w:r w:rsidRPr="0062301D">
        <w:rPr>
          <w:b/>
          <w:sz w:val="28"/>
          <w:szCs w:val="24"/>
        </w:rPr>
        <w:t>Lider</w:t>
      </w:r>
      <w:proofErr w:type="spellEnd"/>
      <w:r w:rsidRPr="0062301D">
        <w:rPr>
          <w:b/>
          <w:sz w:val="28"/>
          <w:szCs w:val="24"/>
        </w:rPr>
        <w:t xml:space="preserve">” semi-submersible </w:t>
      </w:r>
      <w:r w:rsidRPr="0062301D">
        <w:rPr>
          <w:sz w:val="28"/>
          <w:szCs w:val="24"/>
        </w:rPr>
        <w:t xml:space="preserve">sea rig was put into operation. </w:t>
      </w:r>
      <w:r w:rsidRPr="0062301D">
        <w:rPr>
          <w:b/>
          <w:sz w:val="28"/>
          <w:szCs w:val="24"/>
        </w:rPr>
        <w:t>February in 2005 Azeri-Chirag-</w:t>
      </w:r>
      <w:proofErr w:type="spellStart"/>
      <w:r w:rsidRPr="0062301D">
        <w:rPr>
          <w:b/>
          <w:sz w:val="28"/>
          <w:szCs w:val="24"/>
        </w:rPr>
        <w:t>Guneshli</w:t>
      </w:r>
      <w:proofErr w:type="spellEnd"/>
      <w:r w:rsidRPr="0062301D">
        <w:rPr>
          <w:b/>
          <w:sz w:val="28"/>
          <w:szCs w:val="24"/>
        </w:rPr>
        <w:t xml:space="preserve"> oil fields’ </w:t>
      </w:r>
      <w:r w:rsidRPr="0062301D">
        <w:rPr>
          <w:sz w:val="28"/>
          <w:szCs w:val="24"/>
        </w:rPr>
        <w:t>have begun the production of first</w:t>
      </w:r>
      <w:r w:rsidRPr="0062301D">
        <w:rPr>
          <w:spacing w:val="-4"/>
          <w:sz w:val="28"/>
          <w:szCs w:val="24"/>
        </w:rPr>
        <w:t xml:space="preserve"> </w:t>
      </w:r>
      <w:r w:rsidRPr="0062301D">
        <w:rPr>
          <w:sz w:val="28"/>
          <w:szCs w:val="24"/>
        </w:rPr>
        <w:t>oil.</w:t>
      </w:r>
    </w:p>
    <w:p w14:paraId="218B8AFB" w14:textId="77777777" w:rsidR="00D80A2A" w:rsidRPr="0062301D" w:rsidRDefault="0031107F" w:rsidP="005779F0">
      <w:pPr>
        <w:pStyle w:val="GvdeMetni"/>
        <w:spacing w:line="264" w:lineRule="auto"/>
        <w:ind w:right="171" w:firstLine="424"/>
        <w:jc w:val="left"/>
        <w:rPr>
          <w:sz w:val="28"/>
          <w:szCs w:val="28"/>
        </w:rPr>
      </w:pPr>
      <w:r w:rsidRPr="0062301D">
        <w:rPr>
          <w:sz w:val="28"/>
          <w:szCs w:val="28"/>
        </w:rPr>
        <w:t xml:space="preserve">At the beginning of the new century agriculture remains one of the main areas of the Azerbaijani economy. A </w:t>
      </w:r>
      <w:proofErr w:type="spellStart"/>
      <w:r w:rsidRPr="0062301D">
        <w:rPr>
          <w:sz w:val="28"/>
          <w:szCs w:val="28"/>
        </w:rPr>
        <w:t>characte</w:t>
      </w:r>
      <w:proofErr w:type="spellEnd"/>
      <w:r w:rsidRPr="0062301D">
        <w:rPr>
          <w:sz w:val="28"/>
          <w:szCs w:val="28"/>
        </w:rPr>
        <w:t xml:space="preserve">- </w:t>
      </w:r>
      <w:proofErr w:type="spellStart"/>
      <w:r w:rsidRPr="0062301D">
        <w:rPr>
          <w:sz w:val="28"/>
          <w:szCs w:val="28"/>
        </w:rPr>
        <w:t>ristic</w:t>
      </w:r>
      <w:proofErr w:type="spellEnd"/>
      <w:r w:rsidRPr="0062301D">
        <w:rPr>
          <w:sz w:val="28"/>
          <w:szCs w:val="28"/>
        </w:rPr>
        <w:t xml:space="preserve"> of agrarian reforms carried out in Azerbaijan also </w:t>
      </w:r>
      <w:proofErr w:type="spellStart"/>
      <w:r w:rsidRPr="0062301D">
        <w:rPr>
          <w:sz w:val="28"/>
          <w:szCs w:val="28"/>
        </w:rPr>
        <w:t>consi</w:t>
      </w:r>
      <w:proofErr w:type="spellEnd"/>
      <w:r w:rsidRPr="0062301D">
        <w:rPr>
          <w:sz w:val="28"/>
          <w:szCs w:val="28"/>
        </w:rPr>
        <w:t xml:space="preserve">-s- ted along with the agricultural land; all property and equipment were privatized. </w:t>
      </w:r>
      <w:r w:rsidRPr="0062301D">
        <w:rPr>
          <w:b/>
          <w:sz w:val="28"/>
          <w:szCs w:val="28"/>
        </w:rPr>
        <w:t xml:space="preserve">On 27 August in 2002 </w:t>
      </w:r>
      <w:r w:rsidRPr="0062301D">
        <w:rPr>
          <w:sz w:val="28"/>
          <w:szCs w:val="28"/>
        </w:rPr>
        <w:t>the President of the</w:t>
      </w:r>
    </w:p>
    <w:p w14:paraId="218B8AFC" w14:textId="77777777" w:rsidR="00D80A2A" w:rsidRPr="0062301D" w:rsidRDefault="00D80A2A" w:rsidP="005779F0">
      <w:pPr>
        <w:spacing w:line="264" w:lineRule="auto"/>
        <w:rPr>
          <w:sz w:val="24"/>
          <w:szCs w:val="24"/>
        </w:rPr>
        <w:sectPr w:rsidR="00D80A2A" w:rsidRPr="0062301D" w:rsidSect="006B5413">
          <w:footerReference w:type="default" r:id="rId55"/>
          <w:pgSz w:w="11906" w:h="16838" w:code="9"/>
          <w:pgMar w:top="1060" w:right="960" w:bottom="940" w:left="1020" w:header="0" w:footer="755" w:gutter="0"/>
          <w:cols w:space="708"/>
        </w:sectPr>
      </w:pPr>
    </w:p>
    <w:p w14:paraId="218B8AFD" w14:textId="77777777" w:rsidR="00D80A2A" w:rsidRPr="0062301D" w:rsidRDefault="0031107F" w:rsidP="005779F0">
      <w:pPr>
        <w:spacing w:before="63" w:line="264" w:lineRule="auto"/>
        <w:ind w:left="113" w:right="168"/>
        <w:rPr>
          <w:sz w:val="28"/>
          <w:szCs w:val="24"/>
        </w:rPr>
      </w:pPr>
      <w:r w:rsidRPr="0062301D">
        <w:rPr>
          <w:sz w:val="28"/>
          <w:szCs w:val="24"/>
        </w:rPr>
        <w:lastRenderedPageBreak/>
        <w:t xml:space="preserve">Republic was created </w:t>
      </w:r>
      <w:r w:rsidRPr="0062301D">
        <w:rPr>
          <w:b/>
          <w:sz w:val="28"/>
          <w:szCs w:val="24"/>
        </w:rPr>
        <w:t>Council of entrepreneurs</w:t>
      </w:r>
      <w:r w:rsidRPr="0062301D">
        <w:rPr>
          <w:sz w:val="28"/>
          <w:szCs w:val="24"/>
        </w:rPr>
        <w:t xml:space="preserve">. As a result of this policy the national capitalism by creating was formed. The construction and renovation works has been increased. Baku, Sumgait, Ganja, as well as other residential centers were carried out complex programs on social-economic. </w:t>
      </w:r>
      <w:r w:rsidRPr="0062301D">
        <w:rPr>
          <w:b/>
          <w:sz w:val="28"/>
          <w:szCs w:val="24"/>
        </w:rPr>
        <w:t xml:space="preserve">On 7 </w:t>
      </w:r>
      <w:proofErr w:type="spellStart"/>
      <w:r w:rsidRPr="0062301D">
        <w:rPr>
          <w:b/>
          <w:sz w:val="28"/>
          <w:szCs w:val="24"/>
        </w:rPr>
        <w:t>Jule</w:t>
      </w:r>
      <w:proofErr w:type="spellEnd"/>
      <w:r w:rsidRPr="0062301D">
        <w:rPr>
          <w:b/>
          <w:sz w:val="28"/>
          <w:szCs w:val="24"/>
        </w:rPr>
        <w:t xml:space="preserve"> 2003 the 20</w:t>
      </w:r>
      <w:r w:rsidRPr="0062301D">
        <w:rPr>
          <w:b/>
          <w:sz w:val="28"/>
          <w:szCs w:val="24"/>
          <w:vertAlign w:val="superscript"/>
        </w:rPr>
        <w:t>th</w:t>
      </w:r>
      <w:r w:rsidRPr="0062301D">
        <w:rPr>
          <w:b/>
          <w:sz w:val="28"/>
          <w:szCs w:val="24"/>
        </w:rPr>
        <w:t xml:space="preserve"> </w:t>
      </w:r>
      <w:r w:rsidRPr="0062301D">
        <w:rPr>
          <w:sz w:val="28"/>
          <w:szCs w:val="24"/>
        </w:rPr>
        <w:t xml:space="preserve">station of subway </w:t>
      </w:r>
      <w:proofErr w:type="spellStart"/>
      <w:proofErr w:type="gramStart"/>
      <w:r w:rsidRPr="0062301D">
        <w:rPr>
          <w:b/>
          <w:sz w:val="28"/>
          <w:szCs w:val="24"/>
        </w:rPr>
        <w:t>H.Aslanov</w:t>
      </w:r>
      <w:proofErr w:type="spellEnd"/>
      <w:proofErr w:type="gramEnd"/>
      <w:r w:rsidRPr="0062301D">
        <w:rPr>
          <w:b/>
          <w:sz w:val="28"/>
          <w:szCs w:val="24"/>
        </w:rPr>
        <w:t xml:space="preserve"> </w:t>
      </w:r>
      <w:r w:rsidRPr="0062301D">
        <w:rPr>
          <w:sz w:val="28"/>
          <w:szCs w:val="24"/>
        </w:rPr>
        <w:t xml:space="preserve">movement of trains </w:t>
      </w:r>
      <w:r w:rsidRPr="0062301D">
        <w:rPr>
          <w:spacing w:val="-4"/>
          <w:sz w:val="28"/>
          <w:szCs w:val="24"/>
        </w:rPr>
        <w:t xml:space="preserve">have started. </w:t>
      </w:r>
      <w:r w:rsidRPr="0062301D">
        <w:rPr>
          <w:b/>
          <w:sz w:val="28"/>
          <w:szCs w:val="24"/>
        </w:rPr>
        <w:t xml:space="preserve">İn </w:t>
      </w:r>
      <w:r w:rsidRPr="0062301D">
        <w:rPr>
          <w:b/>
          <w:spacing w:val="-4"/>
          <w:sz w:val="28"/>
          <w:szCs w:val="24"/>
        </w:rPr>
        <w:t xml:space="preserve">2008 </w:t>
      </w:r>
      <w:proofErr w:type="spellStart"/>
      <w:r w:rsidRPr="0062301D">
        <w:rPr>
          <w:b/>
          <w:spacing w:val="-4"/>
          <w:sz w:val="28"/>
          <w:szCs w:val="24"/>
        </w:rPr>
        <w:t>Nasimi</w:t>
      </w:r>
      <w:proofErr w:type="spellEnd"/>
      <w:r w:rsidRPr="0062301D">
        <w:rPr>
          <w:b/>
          <w:spacing w:val="-4"/>
          <w:sz w:val="28"/>
          <w:szCs w:val="24"/>
        </w:rPr>
        <w:t xml:space="preserve"> </w:t>
      </w:r>
      <w:r w:rsidRPr="0062301D">
        <w:rPr>
          <w:spacing w:val="-4"/>
          <w:sz w:val="28"/>
          <w:szCs w:val="24"/>
        </w:rPr>
        <w:t xml:space="preserve">station, </w:t>
      </w:r>
      <w:r w:rsidRPr="0062301D">
        <w:rPr>
          <w:b/>
          <w:spacing w:val="-4"/>
          <w:sz w:val="28"/>
          <w:szCs w:val="24"/>
        </w:rPr>
        <w:t xml:space="preserve">2009 </w:t>
      </w:r>
      <w:proofErr w:type="spellStart"/>
      <w:r w:rsidRPr="0062301D">
        <w:rPr>
          <w:b/>
          <w:spacing w:val="-4"/>
          <w:sz w:val="28"/>
          <w:szCs w:val="24"/>
        </w:rPr>
        <w:t>Azadlig</w:t>
      </w:r>
      <w:proofErr w:type="spellEnd"/>
      <w:r w:rsidRPr="0062301D">
        <w:rPr>
          <w:b/>
          <w:spacing w:val="-4"/>
          <w:sz w:val="28"/>
          <w:szCs w:val="24"/>
        </w:rPr>
        <w:t xml:space="preserve">, </w:t>
      </w:r>
      <w:r w:rsidRPr="0062301D">
        <w:rPr>
          <w:b/>
          <w:spacing w:val="-3"/>
          <w:sz w:val="28"/>
          <w:szCs w:val="24"/>
        </w:rPr>
        <w:t xml:space="preserve">2011 </w:t>
      </w:r>
      <w:proofErr w:type="spellStart"/>
      <w:r w:rsidRPr="0062301D">
        <w:rPr>
          <w:b/>
          <w:spacing w:val="-4"/>
          <w:sz w:val="28"/>
          <w:szCs w:val="24"/>
        </w:rPr>
        <w:t>Derna</w:t>
      </w:r>
      <w:proofErr w:type="spellEnd"/>
      <w:r w:rsidRPr="0062301D">
        <w:rPr>
          <w:b/>
          <w:spacing w:val="-4"/>
          <w:sz w:val="28"/>
          <w:szCs w:val="24"/>
        </w:rPr>
        <w:t xml:space="preserve">- gul, 2016 </w:t>
      </w:r>
      <w:r w:rsidRPr="0062301D">
        <w:rPr>
          <w:spacing w:val="-5"/>
          <w:sz w:val="28"/>
          <w:szCs w:val="24"/>
        </w:rPr>
        <w:t>“</w:t>
      </w:r>
      <w:proofErr w:type="spellStart"/>
      <w:r w:rsidRPr="0062301D">
        <w:rPr>
          <w:b/>
          <w:spacing w:val="-5"/>
          <w:sz w:val="28"/>
          <w:szCs w:val="24"/>
        </w:rPr>
        <w:t>Avtovagzal</w:t>
      </w:r>
      <w:proofErr w:type="spellEnd"/>
      <w:r w:rsidRPr="0062301D">
        <w:rPr>
          <w:spacing w:val="-5"/>
          <w:sz w:val="28"/>
          <w:szCs w:val="24"/>
        </w:rPr>
        <w:t xml:space="preserve">”, </w:t>
      </w:r>
      <w:proofErr w:type="spellStart"/>
      <w:r w:rsidRPr="0062301D">
        <w:rPr>
          <w:b/>
          <w:spacing w:val="-4"/>
          <w:sz w:val="28"/>
          <w:szCs w:val="24"/>
        </w:rPr>
        <w:t>Memar</w:t>
      </w:r>
      <w:proofErr w:type="spellEnd"/>
      <w:r w:rsidRPr="0062301D">
        <w:rPr>
          <w:b/>
          <w:spacing w:val="-4"/>
          <w:sz w:val="28"/>
          <w:szCs w:val="24"/>
        </w:rPr>
        <w:t xml:space="preserve"> </w:t>
      </w:r>
      <w:proofErr w:type="spellStart"/>
      <w:r w:rsidRPr="0062301D">
        <w:rPr>
          <w:b/>
          <w:spacing w:val="-4"/>
          <w:sz w:val="28"/>
          <w:szCs w:val="24"/>
        </w:rPr>
        <w:t>Ajami</w:t>
      </w:r>
      <w:proofErr w:type="spellEnd"/>
      <w:r w:rsidRPr="0062301D">
        <w:rPr>
          <w:b/>
          <w:spacing w:val="-4"/>
          <w:sz w:val="28"/>
          <w:szCs w:val="24"/>
        </w:rPr>
        <w:t xml:space="preserve"> </w:t>
      </w:r>
      <w:r w:rsidRPr="0062301D">
        <w:rPr>
          <w:spacing w:val="-4"/>
          <w:sz w:val="28"/>
          <w:szCs w:val="24"/>
        </w:rPr>
        <w:t>stations were</w:t>
      </w:r>
      <w:r w:rsidRPr="0062301D">
        <w:rPr>
          <w:spacing w:val="-13"/>
          <w:sz w:val="28"/>
          <w:szCs w:val="24"/>
        </w:rPr>
        <w:t xml:space="preserve"> </w:t>
      </w:r>
      <w:r w:rsidRPr="0062301D">
        <w:rPr>
          <w:spacing w:val="-5"/>
          <w:sz w:val="28"/>
          <w:szCs w:val="24"/>
        </w:rPr>
        <w:t>op-e-</w:t>
      </w:r>
      <w:proofErr w:type="spellStart"/>
      <w:r w:rsidRPr="0062301D">
        <w:rPr>
          <w:spacing w:val="-5"/>
          <w:sz w:val="28"/>
          <w:szCs w:val="24"/>
        </w:rPr>
        <w:t>ned</w:t>
      </w:r>
      <w:proofErr w:type="spellEnd"/>
      <w:r w:rsidRPr="0062301D">
        <w:rPr>
          <w:spacing w:val="-5"/>
          <w:sz w:val="28"/>
          <w:szCs w:val="24"/>
        </w:rPr>
        <w:t>.</w:t>
      </w:r>
    </w:p>
    <w:p w14:paraId="218B8AFE" w14:textId="77777777" w:rsidR="00D80A2A" w:rsidRPr="0062301D" w:rsidRDefault="0031107F" w:rsidP="005779F0">
      <w:pPr>
        <w:spacing w:line="264" w:lineRule="auto"/>
        <w:ind w:left="113" w:right="165" w:firstLine="424"/>
        <w:rPr>
          <w:b/>
          <w:sz w:val="28"/>
          <w:szCs w:val="24"/>
        </w:rPr>
      </w:pPr>
      <w:r w:rsidRPr="0062301D">
        <w:rPr>
          <w:spacing w:val="-5"/>
          <w:sz w:val="28"/>
          <w:szCs w:val="24"/>
        </w:rPr>
        <w:t xml:space="preserve">The </w:t>
      </w:r>
      <w:r w:rsidRPr="0062301D">
        <w:rPr>
          <w:spacing w:val="-6"/>
          <w:sz w:val="28"/>
          <w:szCs w:val="24"/>
        </w:rPr>
        <w:t xml:space="preserve">rapidly development </w:t>
      </w:r>
      <w:r w:rsidRPr="0062301D">
        <w:rPr>
          <w:spacing w:val="-3"/>
          <w:sz w:val="28"/>
          <w:szCs w:val="24"/>
        </w:rPr>
        <w:t xml:space="preserve">of </w:t>
      </w:r>
      <w:r w:rsidRPr="0062301D">
        <w:rPr>
          <w:spacing w:val="-4"/>
          <w:sz w:val="28"/>
          <w:szCs w:val="24"/>
        </w:rPr>
        <w:t xml:space="preserve">the </w:t>
      </w:r>
      <w:r w:rsidRPr="0062301D">
        <w:rPr>
          <w:spacing w:val="-6"/>
          <w:sz w:val="28"/>
          <w:szCs w:val="24"/>
        </w:rPr>
        <w:t xml:space="preserve">economy </w:t>
      </w:r>
      <w:proofErr w:type="gramStart"/>
      <w:r w:rsidRPr="0062301D">
        <w:rPr>
          <w:spacing w:val="-4"/>
          <w:sz w:val="28"/>
          <w:szCs w:val="24"/>
        </w:rPr>
        <w:t xml:space="preserve">and  </w:t>
      </w:r>
      <w:r w:rsidRPr="0062301D">
        <w:rPr>
          <w:spacing w:val="-6"/>
          <w:sz w:val="28"/>
          <w:szCs w:val="24"/>
        </w:rPr>
        <w:t>improvement</w:t>
      </w:r>
      <w:proofErr w:type="gramEnd"/>
      <w:r w:rsidRPr="0062301D">
        <w:rPr>
          <w:spacing w:val="-6"/>
          <w:sz w:val="28"/>
          <w:szCs w:val="24"/>
        </w:rPr>
        <w:t xml:space="preserve"> </w:t>
      </w:r>
      <w:r w:rsidRPr="0062301D">
        <w:rPr>
          <w:spacing w:val="-3"/>
          <w:sz w:val="28"/>
          <w:szCs w:val="24"/>
        </w:rPr>
        <w:t xml:space="preserve">of </w:t>
      </w:r>
      <w:r w:rsidRPr="0062301D">
        <w:rPr>
          <w:spacing w:val="-5"/>
          <w:sz w:val="28"/>
          <w:szCs w:val="24"/>
        </w:rPr>
        <w:t xml:space="preserve">social </w:t>
      </w:r>
      <w:r w:rsidRPr="0062301D">
        <w:rPr>
          <w:spacing w:val="-6"/>
          <w:sz w:val="28"/>
          <w:szCs w:val="24"/>
        </w:rPr>
        <w:t xml:space="preserve">conditions </w:t>
      </w:r>
      <w:r w:rsidRPr="0062301D">
        <w:rPr>
          <w:spacing w:val="-3"/>
          <w:sz w:val="28"/>
          <w:szCs w:val="24"/>
        </w:rPr>
        <w:t xml:space="preserve">of </w:t>
      </w:r>
      <w:r w:rsidRPr="0062301D">
        <w:rPr>
          <w:spacing w:val="-5"/>
          <w:sz w:val="28"/>
          <w:szCs w:val="24"/>
        </w:rPr>
        <w:t xml:space="preserve">the </w:t>
      </w:r>
      <w:r w:rsidRPr="0062301D">
        <w:rPr>
          <w:spacing w:val="-6"/>
          <w:sz w:val="28"/>
          <w:szCs w:val="24"/>
        </w:rPr>
        <w:t xml:space="preserve">population </w:t>
      </w:r>
      <w:r w:rsidRPr="0062301D">
        <w:rPr>
          <w:spacing w:val="-5"/>
          <w:sz w:val="28"/>
          <w:szCs w:val="24"/>
        </w:rPr>
        <w:t xml:space="preserve">some </w:t>
      </w:r>
      <w:r w:rsidRPr="0062301D">
        <w:rPr>
          <w:spacing w:val="-6"/>
          <w:sz w:val="28"/>
          <w:szCs w:val="24"/>
        </w:rPr>
        <w:t xml:space="preserve">measures </w:t>
      </w:r>
      <w:r w:rsidRPr="0062301D">
        <w:rPr>
          <w:spacing w:val="-5"/>
          <w:sz w:val="28"/>
          <w:szCs w:val="24"/>
        </w:rPr>
        <w:t xml:space="preserve">have been </w:t>
      </w:r>
      <w:r w:rsidRPr="0062301D">
        <w:rPr>
          <w:spacing w:val="-6"/>
          <w:sz w:val="28"/>
          <w:szCs w:val="24"/>
        </w:rPr>
        <w:t xml:space="preserve">implemented. 2003-2005 </w:t>
      </w:r>
      <w:r w:rsidRPr="0062301D">
        <w:rPr>
          <w:spacing w:val="-5"/>
          <w:sz w:val="28"/>
          <w:szCs w:val="24"/>
        </w:rPr>
        <w:t xml:space="preserve">years the </w:t>
      </w:r>
      <w:r w:rsidRPr="0062301D">
        <w:rPr>
          <w:spacing w:val="-6"/>
          <w:sz w:val="28"/>
          <w:szCs w:val="24"/>
        </w:rPr>
        <w:t xml:space="preserve">salaries </w:t>
      </w:r>
      <w:r w:rsidRPr="0062301D">
        <w:rPr>
          <w:spacing w:val="-3"/>
          <w:sz w:val="28"/>
          <w:szCs w:val="24"/>
        </w:rPr>
        <w:t xml:space="preserve">of </w:t>
      </w:r>
      <w:r w:rsidRPr="0062301D">
        <w:rPr>
          <w:spacing w:val="-4"/>
          <w:sz w:val="28"/>
          <w:szCs w:val="24"/>
        </w:rPr>
        <w:t xml:space="preserve">all </w:t>
      </w:r>
      <w:r w:rsidRPr="0062301D">
        <w:rPr>
          <w:spacing w:val="-6"/>
          <w:sz w:val="28"/>
          <w:szCs w:val="24"/>
        </w:rPr>
        <w:t xml:space="preserve">sections </w:t>
      </w:r>
      <w:r w:rsidRPr="0062301D">
        <w:rPr>
          <w:spacing w:val="-3"/>
          <w:sz w:val="28"/>
          <w:szCs w:val="24"/>
        </w:rPr>
        <w:t xml:space="preserve">of </w:t>
      </w:r>
      <w:r w:rsidRPr="0062301D">
        <w:rPr>
          <w:spacing w:val="-6"/>
          <w:sz w:val="28"/>
          <w:szCs w:val="24"/>
        </w:rPr>
        <w:t xml:space="preserve">the population </w:t>
      </w:r>
      <w:r w:rsidRPr="0062301D">
        <w:rPr>
          <w:spacing w:val="-5"/>
          <w:sz w:val="28"/>
          <w:szCs w:val="24"/>
        </w:rPr>
        <w:t xml:space="preserve">were </w:t>
      </w:r>
      <w:r w:rsidRPr="0062301D">
        <w:rPr>
          <w:spacing w:val="-6"/>
          <w:sz w:val="28"/>
          <w:szCs w:val="24"/>
        </w:rPr>
        <w:t xml:space="preserve">increased </w:t>
      </w:r>
      <w:r w:rsidRPr="0062301D">
        <w:rPr>
          <w:spacing w:val="-3"/>
          <w:sz w:val="28"/>
          <w:szCs w:val="24"/>
        </w:rPr>
        <w:t xml:space="preserve">in </w:t>
      </w:r>
      <w:r w:rsidRPr="0062301D">
        <w:rPr>
          <w:spacing w:val="-6"/>
          <w:sz w:val="28"/>
          <w:szCs w:val="24"/>
        </w:rPr>
        <w:t xml:space="preserve">different levels. </w:t>
      </w:r>
      <w:r w:rsidRPr="0062301D">
        <w:rPr>
          <w:b/>
          <w:spacing w:val="-3"/>
          <w:sz w:val="28"/>
          <w:szCs w:val="24"/>
        </w:rPr>
        <w:t xml:space="preserve">In </w:t>
      </w:r>
      <w:r w:rsidRPr="0062301D">
        <w:rPr>
          <w:b/>
          <w:spacing w:val="-5"/>
          <w:sz w:val="28"/>
          <w:szCs w:val="24"/>
        </w:rPr>
        <w:t xml:space="preserve">2005 </w:t>
      </w:r>
      <w:r w:rsidRPr="0062301D">
        <w:rPr>
          <w:spacing w:val="-5"/>
          <w:sz w:val="28"/>
          <w:szCs w:val="24"/>
        </w:rPr>
        <w:t xml:space="preserve">I-X </w:t>
      </w:r>
      <w:r w:rsidRPr="0062301D">
        <w:rPr>
          <w:spacing w:val="-6"/>
          <w:sz w:val="28"/>
          <w:szCs w:val="24"/>
        </w:rPr>
        <w:t xml:space="preserve">grade </w:t>
      </w:r>
      <w:r w:rsidRPr="0062301D">
        <w:rPr>
          <w:spacing w:val="-5"/>
          <w:sz w:val="28"/>
          <w:szCs w:val="24"/>
        </w:rPr>
        <w:t xml:space="preserve">pupils </w:t>
      </w:r>
      <w:r w:rsidRPr="0062301D">
        <w:rPr>
          <w:spacing w:val="-3"/>
          <w:sz w:val="28"/>
          <w:szCs w:val="24"/>
        </w:rPr>
        <w:t xml:space="preserve">of </w:t>
      </w:r>
      <w:r w:rsidRPr="0062301D">
        <w:rPr>
          <w:spacing w:val="-6"/>
          <w:sz w:val="28"/>
          <w:szCs w:val="24"/>
        </w:rPr>
        <w:t xml:space="preserve">secondary schools </w:t>
      </w:r>
      <w:r w:rsidRPr="0062301D">
        <w:rPr>
          <w:spacing w:val="-3"/>
          <w:sz w:val="28"/>
          <w:szCs w:val="24"/>
        </w:rPr>
        <w:t xml:space="preserve">in </w:t>
      </w:r>
      <w:r w:rsidRPr="0062301D">
        <w:rPr>
          <w:spacing w:val="-4"/>
          <w:sz w:val="28"/>
          <w:szCs w:val="24"/>
        </w:rPr>
        <w:t xml:space="preserve">the </w:t>
      </w:r>
      <w:r w:rsidRPr="0062301D">
        <w:rPr>
          <w:spacing w:val="-6"/>
          <w:sz w:val="28"/>
          <w:szCs w:val="24"/>
        </w:rPr>
        <w:t xml:space="preserve">provision </w:t>
      </w:r>
      <w:r w:rsidRPr="0062301D">
        <w:rPr>
          <w:spacing w:val="-3"/>
          <w:sz w:val="28"/>
          <w:szCs w:val="24"/>
        </w:rPr>
        <w:t xml:space="preserve">of </w:t>
      </w:r>
      <w:r w:rsidRPr="0062301D">
        <w:rPr>
          <w:spacing w:val="-5"/>
          <w:sz w:val="28"/>
          <w:szCs w:val="24"/>
        </w:rPr>
        <w:t xml:space="preserve">free </w:t>
      </w:r>
      <w:r w:rsidRPr="0062301D">
        <w:rPr>
          <w:spacing w:val="-6"/>
          <w:sz w:val="28"/>
          <w:szCs w:val="24"/>
        </w:rPr>
        <w:t xml:space="preserve">textbooks </w:t>
      </w:r>
      <w:r w:rsidRPr="0062301D">
        <w:rPr>
          <w:spacing w:val="-5"/>
          <w:sz w:val="28"/>
          <w:szCs w:val="24"/>
        </w:rPr>
        <w:t xml:space="preserve">have been </w:t>
      </w:r>
      <w:r w:rsidRPr="0062301D">
        <w:rPr>
          <w:spacing w:val="-6"/>
          <w:sz w:val="28"/>
          <w:szCs w:val="24"/>
        </w:rPr>
        <w:t xml:space="preserve">completed. </w:t>
      </w:r>
      <w:r w:rsidRPr="0062301D">
        <w:rPr>
          <w:spacing w:val="-5"/>
          <w:sz w:val="28"/>
          <w:szCs w:val="24"/>
        </w:rPr>
        <w:t xml:space="preserve">For </w:t>
      </w:r>
      <w:r w:rsidRPr="0062301D">
        <w:rPr>
          <w:b/>
          <w:spacing w:val="-6"/>
          <w:sz w:val="28"/>
          <w:szCs w:val="24"/>
        </w:rPr>
        <w:t xml:space="preserve">2002-2005 </w:t>
      </w:r>
      <w:r w:rsidRPr="0062301D">
        <w:rPr>
          <w:b/>
          <w:spacing w:val="-5"/>
          <w:sz w:val="28"/>
          <w:szCs w:val="24"/>
        </w:rPr>
        <w:t xml:space="preserve">years the </w:t>
      </w:r>
      <w:r w:rsidRPr="0062301D">
        <w:rPr>
          <w:b/>
          <w:spacing w:val="-6"/>
          <w:sz w:val="28"/>
          <w:szCs w:val="24"/>
        </w:rPr>
        <w:t xml:space="preserve">state program on poverty reduction </w:t>
      </w:r>
      <w:r w:rsidRPr="0062301D">
        <w:rPr>
          <w:b/>
          <w:spacing w:val="-5"/>
          <w:sz w:val="28"/>
          <w:szCs w:val="24"/>
        </w:rPr>
        <w:t xml:space="preserve">and </w:t>
      </w:r>
      <w:r w:rsidRPr="0062301D">
        <w:rPr>
          <w:b/>
          <w:spacing w:val="-6"/>
          <w:sz w:val="28"/>
          <w:szCs w:val="24"/>
        </w:rPr>
        <w:t xml:space="preserve">economic development </w:t>
      </w:r>
      <w:r w:rsidRPr="0062301D">
        <w:rPr>
          <w:spacing w:val="-6"/>
          <w:sz w:val="28"/>
          <w:szCs w:val="24"/>
        </w:rPr>
        <w:t xml:space="preserve">measures </w:t>
      </w:r>
      <w:r w:rsidRPr="0062301D">
        <w:rPr>
          <w:spacing w:val="-5"/>
          <w:sz w:val="28"/>
          <w:szCs w:val="24"/>
        </w:rPr>
        <w:t xml:space="preserve">were </w:t>
      </w:r>
      <w:r w:rsidRPr="0062301D">
        <w:rPr>
          <w:spacing w:val="-6"/>
          <w:sz w:val="28"/>
          <w:szCs w:val="24"/>
        </w:rPr>
        <w:t xml:space="preserve">intended </w:t>
      </w:r>
      <w:r w:rsidRPr="0062301D">
        <w:rPr>
          <w:spacing w:val="-3"/>
          <w:sz w:val="28"/>
          <w:szCs w:val="24"/>
        </w:rPr>
        <w:t xml:space="preserve">to </w:t>
      </w:r>
      <w:r w:rsidRPr="0062301D">
        <w:rPr>
          <w:spacing w:val="-5"/>
          <w:sz w:val="28"/>
          <w:szCs w:val="24"/>
        </w:rPr>
        <w:t xml:space="preserve">cover </w:t>
      </w:r>
      <w:r w:rsidRPr="0062301D">
        <w:rPr>
          <w:spacing w:val="-4"/>
          <w:sz w:val="28"/>
          <w:szCs w:val="24"/>
        </w:rPr>
        <w:t xml:space="preserve">the </w:t>
      </w:r>
      <w:r w:rsidRPr="0062301D">
        <w:rPr>
          <w:spacing w:val="-5"/>
          <w:sz w:val="28"/>
          <w:szCs w:val="24"/>
        </w:rPr>
        <w:t xml:space="preserve">full range </w:t>
      </w:r>
      <w:r w:rsidRPr="0062301D">
        <w:rPr>
          <w:spacing w:val="-3"/>
          <w:sz w:val="28"/>
          <w:szCs w:val="24"/>
        </w:rPr>
        <w:t xml:space="preserve">of </w:t>
      </w:r>
      <w:r w:rsidRPr="0062301D">
        <w:rPr>
          <w:spacing w:val="-6"/>
          <w:sz w:val="28"/>
          <w:szCs w:val="24"/>
        </w:rPr>
        <w:t xml:space="preserve">economic </w:t>
      </w:r>
      <w:r w:rsidRPr="0062301D">
        <w:rPr>
          <w:spacing w:val="-4"/>
          <w:sz w:val="28"/>
          <w:szCs w:val="24"/>
        </w:rPr>
        <w:t xml:space="preserve">and </w:t>
      </w:r>
      <w:r w:rsidRPr="0062301D">
        <w:rPr>
          <w:spacing w:val="-5"/>
          <w:sz w:val="28"/>
          <w:szCs w:val="24"/>
        </w:rPr>
        <w:t xml:space="preserve">social </w:t>
      </w:r>
      <w:r w:rsidRPr="0062301D">
        <w:rPr>
          <w:sz w:val="28"/>
          <w:szCs w:val="24"/>
        </w:rPr>
        <w:t xml:space="preserve">fields. </w:t>
      </w:r>
      <w:r w:rsidRPr="0062301D">
        <w:rPr>
          <w:b/>
          <w:sz w:val="28"/>
          <w:szCs w:val="24"/>
        </w:rPr>
        <w:t xml:space="preserve">On 11 February 2004 </w:t>
      </w:r>
      <w:r w:rsidRPr="0062301D">
        <w:rPr>
          <w:sz w:val="28"/>
          <w:szCs w:val="24"/>
        </w:rPr>
        <w:t xml:space="preserve">was accepted </w:t>
      </w:r>
      <w:r w:rsidRPr="0062301D">
        <w:rPr>
          <w:b/>
          <w:sz w:val="28"/>
          <w:szCs w:val="24"/>
        </w:rPr>
        <w:t>Azerbaijan Republic State program on socio-economic development of</w:t>
      </w:r>
      <w:r w:rsidRPr="0062301D">
        <w:rPr>
          <w:b/>
          <w:spacing w:val="-4"/>
          <w:sz w:val="28"/>
          <w:szCs w:val="24"/>
        </w:rPr>
        <w:t xml:space="preserve"> </w:t>
      </w:r>
      <w:r w:rsidRPr="0062301D">
        <w:rPr>
          <w:b/>
          <w:sz w:val="28"/>
          <w:szCs w:val="24"/>
        </w:rPr>
        <w:t>regions.</w:t>
      </w:r>
    </w:p>
    <w:p w14:paraId="218B8AFF" w14:textId="77777777" w:rsidR="00D80A2A" w:rsidRPr="0062301D" w:rsidRDefault="0031107F" w:rsidP="005779F0">
      <w:pPr>
        <w:spacing w:line="264" w:lineRule="auto"/>
        <w:ind w:left="113" w:right="170" w:firstLine="424"/>
        <w:rPr>
          <w:b/>
          <w:sz w:val="28"/>
          <w:szCs w:val="24"/>
        </w:rPr>
      </w:pPr>
      <w:r w:rsidRPr="0062301D">
        <w:rPr>
          <w:b/>
          <w:sz w:val="28"/>
          <w:szCs w:val="24"/>
        </w:rPr>
        <w:t xml:space="preserve">In 2002 August </w:t>
      </w:r>
      <w:r w:rsidRPr="0062301D">
        <w:rPr>
          <w:sz w:val="28"/>
          <w:szCs w:val="24"/>
        </w:rPr>
        <w:t xml:space="preserve">was </w:t>
      </w:r>
      <w:proofErr w:type="spellStart"/>
      <w:r w:rsidRPr="0062301D">
        <w:rPr>
          <w:sz w:val="28"/>
          <w:szCs w:val="24"/>
        </w:rPr>
        <w:t>createdNational</w:t>
      </w:r>
      <w:proofErr w:type="spellEnd"/>
      <w:r w:rsidRPr="0062301D">
        <w:rPr>
          <w:sz w:val="28"/>
          <w:szCs w:val="24"/>
        </w:rPr>
        <w:t xml:space="preserve"> </w:t>
      </w:r>
      <w:proofErr w:type="spellStart"/>
      <w:r w:rsidRPr="0062301D">
        <w:rPr>
          <w:sz w:val="28"/>
          <w:szCs w:val="24"/>
        </w:rPr>
        <w:t>Scientefic</w:t>
      </w:r>
      <w:proofErr w:type="spellEnd"/>
      <w:r w:rsidRPr="0062301D">
        <w:rPr>
          <w:sz w:val="28"/>
          <w:szCs w:val="24"/>
        </w:rPr>
        <w:t xml:space="preserve"> Academy’s (</w:t>
      </w:r>
      <w:r w:rsidRPr="0062301D">
        <w:rPr>
          <w:b/>
          <w:sz w:val="28"/>
          <w:szCs w:val="24"/>
        </w:rPr>
        <w:t xml:space="preserve">NSA) </w:t>
      </w:r>
      <w:proofErr w:type="spellStart"/>
      <w:r w:rsidRPr="0062301D">
        <w:rPr>
          <w:b/>
          <w:sz w:val="28"/>
          <w:szCs w:val="24"/>
        </w:rPr>
        <w:t>Nakhchivan</w:t>
      </w:r>
      <w:proofErr w:type="spellEnd"/>
      <w:r w:rsidRPr="0062301D">
        <w:rPr>
          <w:b/>
          <w:sz w:val="28"/>
          <w:szCs w:val="24"/>
        </w:rPr>
        <w:t xml:space="preserve"> branch. </w:t>
      </w:r>
      <w:r w:rsidRPr="0062301D">
        <w:rPr>
          <w:sz w:val="28"/>
          <w:szCs w:val="24"/>
        </w:rPr>
        <w:t xml:space="preserve">In </w:t>
      </w:r>
      <w:r w:rsidRPr="0062301D">
        <w:rPr>
          <w:b/>
          <w:sz w:val="28"/>
          <w:szCs w:val="24"/>
        </w:rPr>
        <w:t xml:space="preserve">2001 </w:t>
      </w:r>
      <w:r w:rsidRPr="0062301D">
        <w:rPr>
          <w:sz w:val="28"/>
          <w:szCs w:val="24"/>
        </w:rPr>
        <w:t xml:space="preserve">the first private secondary schools </w:t>
      </w:r>
      <w:r w:rsidRPr="0062301D">
        <w:rPr>
          <w:b/>
          <w:sz w:val="28"/>
          <w:szCs w:val="24"/>
        </w:rPr>
        <w:t xml:space="preserve">Modern Educational Complex </w:t>
      </w:r>
      <w:r w:rsidRPr="0062301D">
        <w:rPr>
          <w:sz w:val="28"/>
          <w:szCs w:val="24"/>
        </w:rPr>
        <w:t xml:space="preserve">started its activity. </w:t>
      </w:r>
      <w:r w:rsidRPr="0062301D">
        <w:rPr>
          <w:b/>
          <w:sz w:val="28"/>
          <w:szCs w:val="24"/>
        </w:rPr>
        <w:t xml:space="preserve">The president on 9 August 2001 issued a decree about establishment of the Azerbaijani alphabet and Azerbaijani language. </w:t>
      </w:r>
      <w:r w:rsidRPr="0062301D">
        <w:rPr>
          <w:sz w:val="28"/>
          <w:szCs w:val="24"/>
        </w:rPr>
        <w:t xml:space="preserve">According to this decree on 1 August is celebrating in the Republic of Azerbaijan as </w:t>
      </w:r>
      <w:r w:rsidRPr="0062301D">
        <w:rPr>
          <w:b/>
          <w:sz w:val="28"/>
          <w:szCs w:val="24"/>
        </w:rPr>
        <w:t xml:space="preserve">Azerbaijani alp- </w:t>
      </w:r>
      <w:proofErr w:type="spellStart"/>
      <w:r w:rsidRPr="0062301D">
        <w:rPr>
          <w:b/>
          <w:sz w:val="28"/>
          <w:szCs w:val="24"/>
        </w:rPr>
        <w:t>habet</w:t>
      </w:r>
      <w:proofErr w:type="spellEnd"/>
      <w:r w:rsidRPr="0062301D">
        <w:rPr>
          <w:b/>
          <w:sz w:val="28"/>
          <w:szCs w:val="24"/>
        </w:rPr>
        <w:t xml:space="preserve"> and Azerbaijani Day. </w:t>
      </w:r>
      <w:r w:rsidRPr="0062301D">
        <w:rPr>
          <w:sz w:val="28"/>
          <w:szCs w:val="24"/>
        </w:rPr>
        <w:t xml:space="preserve">The President of Azerbaijan Re- public Ilham Aliyev </w:t>
      </w:r>
      <w:r w:rsidRPr="0062301D">
        <w:rPr>
          <w:b/>
          <w:sz w:val="28"/>
          <w:szCs w:val="24"/>
        </w:rPr>
        <w:t xml:space="preserve">“On publication of the Republic of Azerbaijan National Encyclopedia” </w:t>
      </w:r>
      <w:r w:rsidRPr="0062301D">
        <w:rPr>
          <w:sz w:val="28"/>
          <w:szCs w:val="24"/>
        </w:rPr>
        <w:t>and “</w:t>
      </w:r>
      <w:r w:rsidRPr="0062301D">
        <w:rPr>
          <w:b/>
          <w:sz w:val="28"/>
          <w:szCs w:val="24"/>
        </w:rPr>
        <w:t xml:space="preserve">On the </w:t>
      </w:r>
      <w:proofErr w:type="spellStart"/>
      <w:r w:rsidRPr="0062301D">
        <w:rPr>
          <w:b/>
          <w:sz w:val="28"/>
          <w:szCs w:val="24"/>
        </w:rPr>
        <w:t>impleme</w:t>
      </w:r>
      <w:proofErr w:type="spellEnd"/>
      <w:r w:rsidRPr="0062301D">
        <w:rPr>
          <w:b/>
          <w:sz w:val="28"/>
          <w:szCs w:val="24"/>
        </w:rPr>
        <w:t xml:space="preserve">- </w:t>
      </w:r>
      <w:proofErr w:type="spellStart"/>
      <w:r w:rsidRPr="0062301D">
        <w:rPr>
          <w:b/>
          <w:sz w:val="28"/>
          <w:szCs w:val="24"/>
        </w:rPr>
        <w:t>ntation</w:t>
      </w:r>
      <w:proofErr w:type="spellEnd"/>
      <w:r w:rsidRPr="0062301D">
        <w:rPr>
          <w:b/>
          <w:sz w:val="28"/>
          <w:szCs w:val="24"/>
        </w:rPr>
        <w:t xml:space="preserve"> of mass publications in Azerbaijani language and Latin script”. </w:t>
      </w:r>
      <w:proofErr w:type="gramStart"/>
      <w:r w:rsidRPr="0062301D">
        <w:rPr>
          <w:b/>
          <w:sz w:val="28"/>
          <w:szCs w:val="24"/>
        </w:rPr>
        <w:t>According  to</w:t>
      </w:r>
      <w:proofErr w:type="gramEnd"/>
      <w:r w:rsidRPr="0062301D">
        <w:rPr>
          <w:b/>
          <w:sz w:val="28"/>
          <w:szCs w:val="24"/>
        </w:rPr>
        <w:t xml:space="preserve"> the order on  12 January 2004 a lot of publications were used by</w:t>
      </w:r>
      <w:r w:rsidRPr="0062301D">
        <w:rPr>
          <w:b/>
          <w:spacing w:val="-4"/>
          <w:sz w:val="28"/>
          <w:szCs w:val="24"/>
        </w:rPr>
        <w:t xml:space="preserve"> </w:t>
      </w:r>
      <w:r w:rsidRPr="0062301D">
        <w:rPr>
          <w:b/>
          <w:sz w:val="28"/>
          <w:szCs w:val="24"/>
        </w:rPr>
        <w:t>readers.</w:t>
      </w:r>
    </w:p>
    <w:p w14:paraId="218B8B00" w14:textId="77777777" w:rsidR="00D80A2A" w:rsidRPr="0062301D" w:rsidRDefault="00D80A2A" w:rsidP="005779F0">
      <w:pPr>
        <w:spacing w:line="264" w:lineRule="auto"/>
        <w:rPr>
          <w:sz w:val="28"/>
          <w:szCs w:val="24"/>
        </w:rPr>
        <w:sectPr w:rsidR="00D80A2A" w:rsidRPr="0062301D" w:rsidSect="006B5413">
          <w:footerReference w:type="default" r:id="rId56"/>
          <w:pgSz w:w="11906" w:h="16838" w:code="9"/>
          <w:pgMar w:top="1060" w:right="960" w:bottom="940" w:left="1020" w:header="0" w:footer="755" w:gutter="0"/>
          <w:pgNumType w:start="351"/>
          <w:cols w:space="708"/>
        </w:sectPr>
      </w:pPr>
    </w:p>
    <w:p w14:paraId="218B8B01" w14:textId="77777777" w:rsidR="00D80A2A" w:rsidRPr="0062301D" w:rsidRDefault="0031107F" w:rsidP="005779F0">
      <w:pPr>
        <w:spacing w:before="64" w:line="276" w:lineRule="auto"/>
        <w:ind w:left="113" w:right="170" w:firstLine="426"/>
        <w:rPr>
          <w:sz w:val="28"/>
          <w:szCs w:val="24"/>
        </w:rPr>
      </w:pPr>
      <w:r w:rsidRPr="0062301D">
        <w:rPr>
          <w:b/>
          <w:sz w:val="28"/>
          <w:szCs w:val="24"/>
        </w:rPr>
        <w:lastRenderedPageBreak/>
        <w:t xml:space="preserve">In 2002 </w:t>
      </w:r>
      <w:r w:rsidRPr="0062301D">
        <w:rPr>
          <w:sz w:val="28"/>
          <w:szCs w:val="24"/>
        </w:rPr>
        <w:t xml:space="preserve">our Republic became a member </w:t>
      </w:r>
      <w:r w:rsidRPr="0062301D">
        <w:rPr>
          <w:b/>
          <w:sz w:val="28"/>
          <w:szCs w:val="24"/>
        </w:rPr>
        <w:t xml:space="preserve">Restoration of monuments conservation and the International Center of Research. </w:t>
      </w:r>
      <w:r w:rsidRPr="0062301D">
        <w:rPr>
          <w:sz w:val="28"/>
          <w:szCs w:val="24"/>
        </w:rPr>
        <w:t xml:space="preserve">The first time in the history of the Azerbaijan </w:t>
      </w:r>
      <w:proofErr w:type="spellStart"/>
      <w:r w:rsidRPr="0062301D">
        <w:rPr>
          <w:sz w:val="28"/>
          <w:szCs w:val="24"/>
        </w:rPr>
        <w:t>Shirvanshah</w:t>
      </w:r>
      <w:proofErr w:type="spellEnd"/>
      <w:r w:rsidRPr="0062301D">
        <w:rPr>
          <w:sz w:val="28"/>
          <w:szCs w:val="24"/>
        </w:rPr>
        <w:t xml:space="preserve"> palace complex, Maiden tower </w:t>
      </w:r>
      <w:proofErr w:type="gramStart"/>
      <w:r w:rsidRPr="0062301D">
        <w:rPr>
          <w:sz w:val="28"/>
          <w:szCs w:val="24"/>
        </w:rPr>
        <w:t>and  “</w:t>
      </w:r>
      <w:proofErr w:type="spellStart"/>
      <w:proofErr w:type="gramEnd"/>
      <w:r w:rsidRPr="0062301D">
        <w:rPr>
          <w:sz w:val="28"/>
          <w:szCs w:val="24"/>
        </w:rPr>
        <w:t>Icheri</w:t>
      </w:r>
      <w:proofErr w:type="spellEnd"/>
      <w:r w:rsidRPr="0062301D">
        <w:rPr>
          <w:sz w:val="28"/>
          <w:szCs w:val="24"/>
        </w:rPr>
        <w:t xml:space="preserve"> </w:t>
      </w:r>
      <w:proofErr w:type="spellStart"/>
      <w:r w:rsidRPr="0062301D">
        <w:rPr>
          <w:sz w:val="28"/>
          <w:szCs w:val="24"/>
        </w:rPr>
        <w:t>shahar</w:t>
      </w:r>
      <w:proofErr w:type="spellEnd"/>
      <w:r w:rsidRPr="0062301D">
        <w:rPr>
          <w:sz w:val="28"/>
          <w:szCs w:val="24"/>
        </w:rPr>
        <w:t xml:space="preserve">” (“Inside City”) State historical architectural complex have been included </w:t>
      </w:r>
      <w:r w:rsidRPr="0062301D">
        <w:rPr>
          <w:b/>
          <w:sz w:val="28"/>
          <w:szCs w:val="24"/>
        </w:rPr>
        <w:t xml:space="preserve">the list of world heritage YUNESKO. In 2001 </w:t>
      </w:r>
      <w:r w:rsidRPr="0062301D">
        <w:rPr>
          <w:sz w:val="28"/>
          <w:szCs w:val="24"/>
        </w:rPr>
        <w:t xml:space="preserve">Azerbaijan has become a full member of the </w:t>
      </w:r>
      <w:r w:rsidRPr="0062301D">
        <w:rPr>
          <w:b/>
          <w:sz w:val="28"/>
          <w:szCs w:val="24"/>
        </w:rPr>
        <w:t xml:space="preserve">World Tourism organization. On 10 </w:t>
      </w:r>
      <w:proofErr w:type="gramStart"/>
      <w:r w:rsidRPr="0062301D">
        <w:rPr>
          <w:b/>
          <w:sz w:val="28"/>
          <w:szCs w:val="24"/>
        </w:rPr>
        <w:t>may</w:t>
      </w:r>
      <w:proofErr w:type="gramEnd"/>
      <w:r w:rsidRPr="0062301D">
        <w:rPr>
          <w:b/>
          <w:sz w:val="28"/>
          <w:szCs w:val="24"/>
        </w:rPr>
        <w:t xml:space="preserve"> 2005 </w:t>
      </w:r>
      <w:r w:rsidRPr="0062301D">
        <w:rPr>
          <w:sz w:val="28"/>
          <w:szCs w:val="24"/>
        </w:rPr>
        <w:t xml:space="preserve">perpetuate the memory of Heydar Aliyev alley in front of the Republic palace and was an opening ceremony of Heydar Aliyev's monument. At the meeting </w:t>
      </w:r>
      <w:r w:rsidRPr="0062301D">
        <w:rPr>
          <w:b/>
          <w:sz w:val="28"/>
          <w:szCs w:val="24"/>
        </w:rPr>
        <w:t xml:space="preserve">Committee of Ministers </w:t>
      </w:r>
      <w:r w:rsidRPr="0062301D">
        <w:rPr>
          <w:sz w:val="28"/>
          <w:szCs w:val="24"/>
        </w:rPr>
        <w:t xml:space="preserve">which held </w:t>
      </w:r>
      <w:r w:rsidRPr="0062301D">
        <w:rPr>
          <w:b/>
          <w:sz w:val="28"/>
          <w:szCs w:val="24"/>
        </w:rPr>
        <w:t xml:space="preserve">on 17 January 2001 the decision </w:t>
      </w:r>
      <w:r w:rsidRPr="0062301D">
        <w:rPr>
          <w:sz w:val="28"/>
          <w:szCs w:val="24"/>
        </w:rPr>
        <w:t xml:space="preserve">was made about the Council of Europe as a full member. </w:t>
      </w:r>
      <w:r w:rsidRPr="0062301D">
        <w:rPr>
          <w:b/>
          <w:sz w:val="28"/>
          <w:szCs w:val="24"/>
        </w:rPr>
        <w:t xml:space="preserve">On 25 January </w:t>
      </w:r>
      <w:proofErr w:type="gramStart"/>
      <w:r w:rsidRPr="0062301D">
        <w:rPr>
          <w:sz w:val="28"/>
          <w:szCs w:val="24"/>
        </w:rPr>
        <w:t>in  France</w:t>
      </w:r>
      <w:proofErr w:type="gramEnd"/>
      <w:r w:rsidRPr="0062301D">
        <w:rPr>
          <w:sz w:val="28"/>
          <w:szCs w:val="24"/>
        </w:rPr>
        <w:t>, Strasbourg in front of the Council of Europe headquarters the national flag of the country has been</w:t>
      </w:r>
      <w:r w:rsidRPr="0062301D">
        <w:rPr>
          <w:spacing w:val="-6"/>
          <w:sz w:val="28"/>
          <w:szCs w:val="24"/>
        </w:rPr>
        <w:t xml:space="preserve"> </w:t>
      </w:r>
      <w:r w:rsidRPr="0062301D">
        <w:rPr>
          <w:sz w:val="28"/>
          <w:szCs w:val="24"/>
        </w:rPr>
        <w:t>removed.</w:t>
      </w:r>
    </w:p>
    <w:p w14:paraId="218B8B02" w14:textId="77777777" w:rsidR="00D80A2A" w:rsidRPr="0062301D" w:rsidRDefault="0031107F" w:rsidP="005779F0">
      <w:pPr>
        <w:pStyle w:val="GvdeMetni"/>
        <w:tabs>
          <w:tab w:val="left" w:pos="1773"/>
          <w:tab w:val="left" w:pos="2366"/>
          <w:tab w:val="left" w:pos="3599"/>
          <w:tab w:val="left" w:pos="4006"/>
          <w:tab w:val="left" w:pos="4905"/>
          <w:tab w:val="left" w:pos="5485"/>
        </w:tabs>
        <w:spacing w:line="276" w:lineRule="auto"/>
        <w:ind w:right="164" w:firstLine="426"/>
        <w:jc w:val="left"/>
        <w:rPr>
          <w:sz w:val="28"/>
          <w:szCs w:val="28"/>
        </w:rPr>
      </w:pPr>
      <w:r w:rsidRPr="0062301D">
        <w:rPr>
          <w:sz w:val="28"/>
          <w:szCs w:val="28"/>
        </w:rPr>
        <w:t>Thus, Azerbaijan has become a full-fledged</w:t>
      </w:r>
      <w:r w:rsidRPr="0062301D">
        <w:rPr>
          <w:spacing w:val="24"/>
          <w:sz w:val="28"/>
          <w:szCs w:val="28"/>
        </w:rPr>
        <w:t xml:space="preserve"> </w:t>
      </w:r>
      <w:r w:rsidRPr="0062301D">
        <w:rPr>
          <w:sz w:val="28"/>
          <w:szCs w:val="28"/>
        </w:rPr>
        <w:t>member</w:t>
      </w:r>
      <w:r w:rsidRPr="0062301D">
        <w:rPr>
          <w:spacing w:val="54"/>
          <w:sz w:val="28"/>
          <w:szCs w:val="28"/>
        </w:rPr>
        <w:t xml:space="preserve"> </w:t>
      </w:r>
      <w:r w:rsidRPr="0062301D">
        <w:rPr>
          <w:sz w:val="28"/>
          <w:szCs w:val="28"/>
        </w:rPr>
        <w:t>of Europe. Joining the ranks of the Council of</w:t>
      </w:r>
      <w:r w:rsidRPr="0062301D">
        <w:rPr>
          <w:spacing w:val="27"/>
          <w:sz w:val="28"/>
          <w:szCs w:val="28"/>
        </w:rPr>
        <w:t xml:space="preserve"> </w:t>
      </w:r>
      <w:r w:rsidRPr="0062301D">
        <w:rPr>
          <w:sz w:val="28"/>
          <w:szCs w:val="28"/>
        </w:rPr>
        <w:t>Europe</w:t>
      </w:r>
      <w:r w:rsidRPr="0062301D">
        <w:rPr>
          <w:spacing w:val="4"/>
          <w:sz w:val="28"/>
          <w:szCs w:val="28"/>
        </w:rPr>
        <w:t xml:space="preserve"> </w:t>
      </w:r>
      <w:r w:rsidRPr="0062301D">
        <w:rPr>
          <w:sz w:val="28"/>
          <w:szCs w:val="28"/>
        </w:rPr>
        <w:t>Azerbaijani not only geographical Europe also became a part</w:t>
      </w:r>
      <w:r w:rsidRPr="0062301D">
        <w:rPr>
          <w:spacing w:val="36"/>
          <w:sz w:val="28"/>
          <w:szCs w:val="28"/>
        </w:rPr>
        <w:t xml:space="preserve"> </w:t>
      </w:r>
      <w:r w:rsidRPr="0062301D">
        <w:rPr>
          <w:sz w:val="28"/>
          <w:szCs w:val="28"/>
        </w:rPr>
        <w:t>of</w:t>
      </w:r>
      <w:r w:rsidRPr="0062301D">
        <w:rPr>
          <w:spacing w:val="3"/>
          <w:sz w:val="28"/>
          <w:szCs w:val="28"/>
        </w:rPr>
        <w:t xml:space="preserve"> </w:t>
      </w:r>
      <w:r w:rsidRPr="0062301D">
        <w:rPr>
          <w:sz w:val="28"/>
          <w:szCs w:val="28"/>
        </w:rPr>
        <w:t xml:space="preserve">democratic </w:t>
      </w:r>
      <w:r w:rsidRPr="0062301D">
        <w:rPr>
          <w:spacing w:val="-6"/>
          <w:sz w:val="28"/>
          <w:szCs w:val="28"/>
        </w:rPr>
        <w:t xml:space="preserve">Europe. </w:t>
      </w:r>
      <w:r w:rsidRPr="0062301D">
        <w:rPr>
          <w:spacing w:val="-4"/>
          <w:sz w:val="28"/>
          <w:szCs w:val="28"/>
        </w:rPr>
        <w:t xml:space="preserve">On </w:t>
      </w:r>
      <w:r w:rsidRPr="0062301D">
        <w:rPr>
          <w:spacing w:val="-3"/>
          <w:sz w:val="28"/>
          <w:szCs w:val="28"/>
        </w:rPr>
        <w:t xml:space="preserve">24 </w:t>
      </w:r>
      <w:r w:rsidRPr="0062301D">
        <w:rPr>
          <w:spacing w:val="-6"/>
          <w:sz w:val="28"/>
          <w:szCs w:val="28"/>
        </w:rPr>
        <w:t xml:space="preserve">September </w:t>
      </w:r>
      <w:r w:rsidRPr="0062301D">
        <w:rPr>
          <w:spacing w:val="-3"/>
          <w:sz w:val="28"/>
          <w:szCs w:val="28"/>
        </w:rPr>
        <w:t xml:space="preserve">at </w:t>
      </w:r>
      <w:r w:rsidRPr="0062301D">
        <w:rPr>
          <w:spacing w:val="-4"/>
          <w:sz w:val="28"/>
          <w:szCs w:val="28"/>
        </w:rPr>
        <w:t xml:space="preserve">the </w:t>
      </w:r>
      <w:r w:rsidRPr="0062301D">
        <w:rPr>
          <w:spacing w:val="-6"/>
          <w:sz w:val="28"/>
          <w:szCs w:val="28"/>
        </w:rPr>
        <w:t>Parliamentary</w:t>
      </w:r>
      <w:r w:rsidRPr="0062301D">
        <w:rPr>
          <w:spacing w:val="21"/>
          <w:sz w:val="28"/>
          <w:szCs w:val="28"/>
        </w:rPr>
        <w:t xml:space="preserve"> </w:t>
      </w:r>
      <w:r w:rsidRPr="0062301D">
        <w:rPr>
          <w:spacing w:val="-6"/>
          <w:sz w:val="28"/>
          <w:szCs w:val="28"/>
        </w:rPr>
        <w:t>Assembly</w:t>
      </w:r>
      <w:r w:rsidRPr="0062301D">
        <w:rPr>
          <w:spacing w:val="15"/>
          <w:sz w:val="28"/>
          <w:szCs w:val="28"/>
        </w:rPr>
        <w:t xml:space="preserve"> </w:t>
      </w:r>
      <w:r w:rsidRPr="0062301D">
        <w:rPr>
          <w:spacing w:val="-6"/>
          <w:sz w:val="28"/>
          <w:szCs w:val="28"/>
        </w:rPr>
        <w:t>autumn</w:t>
      </w:r>
      <w:r w:rsidRPr="0062301D">
        <w:rPr>
          <w:sz w:val="28"/>
          <w:szCs w:val="28"/>
        </w:rPr>
        <w:t xml:space="preserve"> </w:t>
      </w:r>
      <w:r w:rsidRPr="0062301D">
        <w:rPr>
          <w:spacing w:val="-6"/>
          <w:sz w:val="28"/>
          <w:szCs w:val="28"/>
        </w:rPr>
        <w:t xml:space="preserve">session </w:t>
      </w:r>
      <w:r w:rsidRPr="0062301D">
        <w:rPr>
          <w:spacing w:val="-5"/>
          <w:sz w:val="28"/>
          <w:szCs w:val="28"/>
        </w:rPr>
        <w:t xml:space="preserve">was </w:t>
      </w:r>
      <w:r w:rsidRPr="0062301D">
        <w:rPr>
          <w:spacing w:val="-6"/>
          <w:sz w:val="28"/>
          <w:szCs w:val="28"/>
        </w:rPr>
        <w:t xml:space="preserve">successful </w:t>
      </w:r>
      <w:r w:rsidRPr="0062301D">
        <w:rPr>
          <w:spacing w:val="-5"/>
          <w:sz w:val="28"/>
          <w:szCs w:val="28"/>
        </w:rPr>
        <w:t xml:space="preserve">for </w:t>
      </w:r>
      <w:r w:rsidRPr="0062301D">
        <w:rPr>
          <w:spacing w:val="-6"/>
          <w:sz w:val="28"/>
          <w:szCs w:val="28"/>
        </w:rPr>
        <w:t xml:space="preserve">Azerbaijan. </w:t>
      </w:r>
      <w:r w:rsidRPr="0062301D">
        <w:rPr>
          <w:spacing w:val="-3"/>
          <w:sz w:val="28"/>
          <w:szCs w:val="28"/>
        </w:rPr>
        <w:t xml:space="preserve">In </w:t>
      </w:r>
      <w:r w:rsidRPr="0062301D">
        <w:rPr>
          <w:spacing w:val="-5"/>
          <w:sz w:val="28"/>
          <w:szCs w:val="28"/>
        </w:rPr>
        <w:t>this</w:t>
      </w:r>
      <w:r w:rsidRPr="0062301D">
        <w:rPr>
          <w:spacing w:val="7"/>
          <w:sz w:val="28"/>
          <w:szCs w:val="28"/>
        </w:rPr>
        <w:t xml:space="preserve"> </w:t>
      </w:r>
      <w:r w:rsidRPr="0062301D">
        <w:rPr>
          <w:spacing w:val="-6"/>
          <w:sz w:val="28"/>
          <w:szCs w:val="28"/>
        </w:rPr>
        <w:t>assembly</w:t>
      </w:r>
      <w:r w:rsidRPr="0062301D">
        <w:rPr>
          <w:spacing w:val="29"/>
          <w:sz w:val="28"/>
          <w:szCs w:val="28"/>
        </w:rPr>
        <w:t xml:space="preserve"> </w:t>
      </w:r>
      <w:r w:rsidRPr="0062301D">
        <w:rPr>
          <w:spacing w:val="-6"/>
          <w:sz w:val="28"/>
          <w:szCs w:val="28"/>
        </w:rPr>
        <w:t>was</w:t>
      </w:r>
      <w:r w:rsidRPr="0062301D">
        <w:rPr>
          <w:spacing w:val="-6"/>
          <w:w w:val="99"/>
          <w:sz w:val="28"/>
          <w:szCs w:val="28"/>
        </w:rPr>
        <w:t xml:space="preserve"> </w:t>
      </w:r>
      <w:r w:rsidRPr="0062301D">
        <w:rPr>
          <w:spacing w:val="-6"/>
          <w:sz w:val="28"/>
          <w:szCs w:val="28"/>
        </w:rPr>
        <w:t xml:space="preserve">accepted </w:t>
      </w:r>
      <w:r w:rsidRPr="0062301D">
        <w:rPr>
          <w:sz w:val="28"/>
          <w:szCs w:val="28"/>
        </w:rPr>
        <w:t xml:space="preserve">a </w:t>
      </w:r>
      <w:r w:rsidRPr="0062301D">
        <w:rPr>
          <w:spacing w:val="-6"/>
          <w:sz w:val="28"/>
          <w:szCs w:val="28"/>
        </w:rPr>
        <w:t xml:space="preserve">document confirming </w:t>
      </w:r>
      <w:r w:rsidRPr="0062301D">
        <w:rPr>
          <w:spacing w:val="-4"/>
          <w:sz w:val="28"/>
          <w:szCs w:val="28"/>
        </w:rPr>
        <w:t xml:space="preserve">the </w:t>
      </w:r>
      <w:r w:rsidRPr="0062301D">
        <w:rPr>
          <w:spacing w:val="-6"/>
          <w:sz w:val="28"/>
          <w:szCs w:val="28"/>
        </w:rPr>
        <w:t xml:space="preserve">integrity </w:t>
      </w:r>
      <w:r w:rsidRPr="0062301D">
        <w:rPr>
          <w:spacing w:val="-3"/>
          <w:sz w:val="28"/>
          <w:szCs w:val="28"/>
        </w:rPr>
        <w:t>of</w:t>
      </w:r>
      <w:r w:rsidRPr="0062301D">
        <w:rPr>
          <w:spacing w:val="-43"/>
          <w:sz w:val="28"/>
          <w:szCs w:val="28"/>
        </w:rPr>
        <w:t xml:space="preserve"> </w:t>
      </w:r>
      <w:r w:rsidRPr="0062301D">
        <w:rPr>
          <w:spacing w:val="-6"/>
          <w:sz w:val="28"/>
          <w:szCs w:val="28"/>
        </w:rPr>
        <w:t xml:space="preserve">Azerbaijan. </w:t>
      </w:r>
      <w:r w:rsidRPr="0062301D">
        <w:rPr>
          <w:spacing w:val="-5"/>
          <w:sz w:val="28"/>
          <w:szCs w:val="28"/>
        </w:rPr>
        <w:t>One</w:t>
      </w:r>
      <w:r w:rsidRPr="0062301D">
        <w:rPr>
          <w:spacing w:val="-10"/>
          <w:sz w:val="28"/>
          <w:szCs w:val="28"/>
        </w:rPr>
        <w:t xml:space="preserve"> </w:t>
      </w:r>
      <w:r w:rsidRPr="0062301D">
        <w:rPr>
          <w:spacing w:val="-6"/>
          <w:sz w:val="28"/>
          <w:szCs w:val="28"/>
        </w:rPr>
        <w:t xml:space="preserve">of </w:t>
      </w:r>
      <w:r w:rsidRPr="0062301D">
        <w:rPr>
          <w:spacing w:val="-4"/>
          <w:sz w:val="28"/>
          <w:szCs w:val="28"/>
        </w:rPr>
        <w:t>the</w:t>
      </w:r>
      <w:r w:rsidRPr="0062301D">
        <w:rPr>
          <w:spacing w:val="52"/>
          <w:sz w:val="28"/>
          <w:szCs w:val="28"/>
        </w:rPr>
        <w:t xml:space="preserve"> </w:t>
      </w:r>
      <w:r w:rsidRPr="0062301D">
        <w:rPr>
          <w:spacing w:val="-6"/>
          <w:sz w:val="28"/>
          <w:szCs w:val="28"/>
        </w:rPr>
        <w:t xml:space="preserve">biggest achievements </w:t>
      </w:r>
      <w:r w:rsidRPr="0062301D">
        <w:rPr>
          <w:spacing w:val="-3"/>
          <w:sz w:val="28"/>
          <w:szCs w:val="28"/>
        </w:rPr>
        <w:t xml:space="preserve">of </w:t>
      </w:r>
      <w:r w:rsidRPr="0062301D">
        <w:rPr>
          <w:spacing w:val="-6"/>
          <w:sz w:val="28"/>
          <w:szCs w:val="28"/>
        </w:rPr>
        <w:t>Azerbaijani parliaments</w:t>
      </w:r>
      <w:r w:rsidRPr="0062301D">
        <w:rPr>
          <w:spacing w:val="12"/>
          <w:sz w:val="28"/>
          <w:szCs w:val="28"/>
        </w:rPr>
        <w:t xml:space="preserve"> </w:t>
      </w:r>
      <w:r w:rsidRPr="0062301D">
        <w:rPr>
          <w:spacing w:val="-4"/>
          <w:sz w:val="28"/>
          <w:szCs w:val="28"/>
        </w:rPr>
        <w:t>‘in</w:t>
      </w:r>
      <w:r w:rsidRPr="0062301D">
        <w:rPr>
          <w:spacing w:val="43"/>
          <w:sz w:val="28"/>
          <w:szCs w:val="28"/>
        </w:rPr>
        <w:t xml:space="preserve"> </w:t>
      </w:r>
      <w:r w:rsidRPr="0062301D">
        <w:rPr>
          <w:spacing w:val="-4"/>
          <w:sz w:val="28"/>
          <w:szCs w:val="28"/>
        </w:rPr>
        <w:t>the</w:t>
      </w:r>
      <w:r w:rsidRPr="0062301D">
        <w:rPr>
          <w:sz w:val="28"/>
          <w:szCs w:val="28"/>
        </w:rPr>
        <w:t xml:space="preserve"> </w:t>
      </w:r>
      <w:r w:rsidRPr="0062301D">
        <w:rPr>
          <w:spacing w:val="-6"/>
          <w:sz w:val="28"/>
          <w:szCs w:val="28"/>
        </w:rPr>
        <w:t xml:space="preserve">Council </w:t>
      </w:r>
      <w:r w:rsidRPr="0062301D">
        <w:rPr>
          <w:spacing w:val="-3"/>
          <w:sz w:val="28"/>
          <w:szCs w:val="28"/>
        </w:rPr>
        <w:t xml:space="preserve">of </w:t>
      </w:r>
      <w:r w:rsidRPr="0062301D">
        <w:rPr>
          <w:spacing w:val="-6"/>
          <w:sz w:val="28"/>
          <w:szCs w:val="28"/>
        </w:rPr>
        <w:t xml:space="preserve">Europe </w:t>
      </w:r>
      <w:r w:rsidRPr="0062301D">
        <w:rPr>
          <w:spacing w:val="-5"/>
          <w:sz w:val="28"/>
          <w:szCs w:val="28"/>
        </w:rPr>
        <w:t>were</w:t>
      </w:r>
      <w:r w:rsidRPr="0062301D">
        <w:rPr>
          <w:b/>
          <w:spacing w:val="-5"/>
          <w:sz w:val="28"/>
          <w:szCs w:val="28"/>
        </w:rPr>
        <w:t xml:space="preserve">, </w:t>
      </w:r>
      <w:r w:rsidRPr="0062301D">
        <w:rPr>
          <w:b/>
          <w:spacing w:val="-6"/>
          <w:sz w:val="28"/>
          <w:szCs w:val="28"/>
        </w:rPr>
        <w:t xml:space="preserve">January </w:t>
      </w:r>
      <w:r w:rsidRPr="0062301D">
        <w:rPr>
          <w:b/>
          <w:spacing w:val="-3"/>
          <w:sz w:val="28"/>
          <w:szCs w:val="28"/>
        </w:rPr>
        <w:t xml:space="preserve">in </w:t>
      </w:r>
      <w:r w:rsidRPr="0062301D">
        <w:rPr>
          <w:b/>
          <w:spacing w:val="-5"/>
          <w:sz w:val="28"/>
          <w:szCs w:val="28"/>
        </w:rPr>
        <w:t xml:space="preserve">2003 </w:t>
      </w:r>
      <w:r w:rsidRPr="0062301D">
        <w:rPr>
          <w:b/>
          <w:spacing w:val="-6"/>
          <w:sz w:val="28"/>
          <w:szCs w:val="28"/>
        </w:rPr>
        <w:t>session</w:t>
      </w:r>
      <w:r w:rsidRPr="0062301D">
        <w:rPr>
          <w:b/>
          <w:spacing w:val="20"/>
          <w:sz w:val="28"/>
          <w:szCs w:val="28"/>
        </w:rPr>
        <w:t xml:space="preserve"> </w:t>
      </w:r>
      <w:r w:rsidRPr="0062301D">
        <w:rPr>
          <w:b/>
          <w:spacing w:val="-5"/>
          <w:sz w:val="28"/>
          <w:szCs w:val="28"/>
        </w:rPr>
        <w:t>Ilham</w:t>
      </w:r>
      <w:r w:rsidRPr="0062301D">
        <w:rPr>
          <w:b/>
          <w:spacing w:val="20"/>
          <w:sz w:val="28"/>
          <w:szCs w:val="28"/>
        </w:rPr>
        <w:t xml:space="preserve"> </w:t>
      </w:r>
      <w:r w:rsidRPr="0062301D">
        <w:rPr>
          <w:b/>
          <w:spacing w:val="-6"/>
          <w:sz w:val="28"/>
          <w:szCs w:val="28"/>
        </w:rPr>
        <w:t>Aliyev</w:t>
      </w:r>
      <w:r w:rsidRPr="0062301D">
        <w:rPr>
          <w:b/>
          <w:sz w:val="28"/>
          <w:szCs w:val="28"/>
        </w:rPr>
        <w:t xml:space="preserve"> </w:t>
      </w:r>
      <w:r w:rsidRPr="0062301D">
        <w:rPr>
          <w:spacing w:val="-6"/>
          <w:sz w:val="28"/>
          <w:szCs w:val="28"/>
        </w:rPr>
        <w:t xml:space="preserve">unanimously </w:t>
      </w:r>
      <w:r w:rsidRPr="0062301D">
        <w:rPr>
          <w:spacing w:val="-5"/>
          <w:sz w:val="28"/>
          <w:szCs w:val="28"/>
        </w:rPr>
        <w:t xml:space="preserve">was chosen </w:t>
      </w:r>
      <w:r w:rsidRPr="0062301D">
        <w:rPr>
          <w:spacing w:val="-6"/>
          <w:sz w:val="28"/>
          <w:szCs w:val="28"/>
        </w:rPr>
        <w:t xml:space="preserve">Council </w:t>
      </w:r>
      <w:r w:rsidRPr="0062301D">
        <w:rPr>
          <w:spacing w:val="-3"/>
          <w:sz w:val="28"/>
          <w:szCs w:val="28"/>
        </w:rPr>
        <w:t xml:space="preserve">of </w:t>
      </w:r>
      <w:r w:rsidRPr="0062301D">
        <w:rPr>
          <w:spacing w:val="-6"/>
          <w:sz w:val="28"/>
          <w:szCs w:val="28"/>
        </w:rPr>
        <w:t>Europe</w:t>
      </w:r>
      <w:r w:rsidRPr="0062301D">
        <w:rPr>
          <w:spacing w:val="16"/>
          <w:sz w:val="28"/>
          <w:szCs w:val="28"/>
        </w:rPr>
        <w:t xml:space="preserve"> </w:t>
      </w:r>
      <w:proofErr w:type="spellStart"/>
      <w:r w:rsidRPr="0062301D">
        <w:rPr>
          <w:spacing w:val="-6"/>
          <w:sz w:val="28"/>
          <w:szCs w:val="28"/>
        </w:rPr>
        <w:t>Parlamentary</w:t>
      </w:r>
      <w:proofErr w:type="spellEnd"/>
      <w:r w:rsidRPr="0062301D">
        <w:rPr>
          <w:spacing w:val="32"/>
          <w:sz w:val="28"/>
          <w:szCs w:val="28"/>
        </w:rPr>
        <w:t xml:space="preserve"> </w:t>
      </w:r>
      <w:proofErr w:type="spellStart"/>
      <w:r w:rsidRPr="0062301D">
        <w:rPr>
          <w:sz w:val="28"/>
          <w:szCs w:val="28"/>
        </w:rPr>
        <w:t>Asso</w:t>
      </w:r>
      <w:proofErr w:type="spellEnd"/>
      <w:r w:rsidRPr="0062301D">
        <w:rPr>
          <w:sz w:val="28"/>
          <w:szCs w:val="28"/>
        </w:rPr>
        <w:t>-</w:t>
      </w:r>
      <w:r w:rsidRPr="0062301D">
        <w:rPr>
          <w:w w:val="99"/>
          <w:sz w:val="28"/>
          <w:szCs w:val="28"/>
        </w:rPr>
        <w:t xml:space="preserve"> </w:t>
      </w:r>
      <w:proofErr w:type="spellStart"/>
      <w:r w:rsidRPr="0062301D">
        <w:rPr>
          <w:sz w:val="28"/>
          <w:szCs w:val="28"/>
        </w:rPr>
        <w:t>ciation</w:t>
      </w:r>
      <w:proofErr w:type="spellEnd"/>
      <w:r w:rsidRPr="0062301D">
        <w:rPr>
          <w:sz w:val="28"/>
          <w:szCs w:val="28"/>
        </w:rPr>
        <w:t xml:space="preserve">’ </w:t>
      </w:r>
      <w:proofErr w:type="gramStart"/>
      <w:r w:rsidRPr="0062301D">
        <w:rPr>
          <w:sz w:val="28"/>
          <w:szCs w:val="28"/>
        </w:rPr>
        <w:t xml:space="preserve">( </w:t>
      </w:r>
      <w:r w:rsidRPr="0062301D">
        <w:rPr>
          <w:b/>
          <w:sz w:val="28"/>
          <w:szCs w:val="28"/>
        </w:rPr>
        <w:t>CE</w:t>
      </w:r>
      <w:proofErr w:type="gramEnd"/>
      <w:r w:rsidRPr="0062301D">
        <w:rPr>
          <w:b/>
          <w:sz w:val="28"/>
          <w:szCs w:val="28"/>
        </w:rPr>
        <w:t xml:space="preserve"> PA) Vice President </w:t>
      </w:r>
      <w:r w:rsidRPr="0062301D">
        <w:rPr>
          <w:sz w:val="28"/>
          <w:szCs w:val="28"/>
        </w:rPr>
        <w:t xml:space="preserve">and </w:t>
      </w:r>
      <w:r w:rsidRPr="0062301D">
        <w:rPr>
          <w:b/>
          <w:sz w:val="28"/>
          <w:szCs w:val="28"/>
        </w:rPr>
        <w:t>member of</w:t>
      </w:r>
      <w:r w:rsidRPr="0062301D">
        <w:rPr>
          <w:b/>
          <w:spacing w:val="-18"/>
          <w:sz w:val="28"/>
          <w:szCs w:val="28"/>
        </w:rPr>
        <w:t xml:space="preserve"> </w:t>
      </w:r>
      <w:r w:rsidRPr="0062301D">
        <w:rPr>
          <w:b/>
          <w:sz w:val="28"/>
          <w:szCs w:val="28"/>
        </w:rPr>
        <w:t>the</w:t>
      </w:r>
      <w:r w:rsidRPr="0062301D">
        <w:rPr>
          <w:b/>
          <w:spacing w:val="-2"/>
          <w:sz w:val="28"/>
          <w:szCs w:val="28"/>
        </w:rPr>
        <w:t xml:space="preserve"> </w:t>
      </w:r>
      <w:r w:rsidRPr="0062301D">
        <w:rPr>
          <w:b/>
          <w:sz w:val="28"/>
          <w:szCs w:val="28"/>
        </w:rPr>
        <w:t>bureau.</w:t>
      </w:r>
      <w:r w:rsidRPr="0062301D">
        <w:rPr>
          <w:b/>
          <w:spacing w:val="-1"/>
          <w:w w:val="99"/>
          <w:sz w:val="28"/>
          <w:szCs w:val="28"/>
        </w:rPr>
        <w:t xml:space="preserve"> </w:t>
      </w:r>
      <w:r w:rsidRPr="0062301D">
        <w:rPr>
          <w:b/>
          <w:sz w:val="28"/>
          <w:szCs w:val="28"/>
        </w:rPr>
        <w:t xml:space="preserve">In 2004 </w:t>
      </w:r>
      <w:r w:rsidRPr="0062301D">
        <w:rPr>
          <w:sz w:val="28"/>
          <w:szCs w:val="28"/>
        </w:rPr>
        <w:t>more than 20 countries</w:t>
      </w:r>
      <w:r w:rsidRPr="0062301D">
        <w:rPr>
          <w:spacing w:val="-29"/>
          <w:sz w:val="28"/>
          <w:szCs w:val="28"/>
        </w:rPr>
        <w:t xml:space="preserve"> </w:t>
      </w:r>
      <w:r w:rsidRPr="0062301D">
        <w:rPr>
          <w:sz w:val="28"/>
          <w:szCs w:val="28"/>
        </w:rPr>
        <w:t>Azerbaijan's</w:t>
      </w:r>
      <w:r w:rsidRPr="0062301D">
        <w:rPr>
          <w:spacing w:val="46"/>
          <w:sz w:val="28"/>
          <w:szCs w:val="28"/>
        </w:rPr>
        <w:t xml:space="preserve"> </w:t>
      </w:r>
      <w:r w:rsidRPr="0062301D">
        <w:rPr>
          <w:sz w:val="28"/>
          <w:szCs w:val="28"/>
        </w:rPr>
        <w:t>diplomatic representations</w:t>
      </w:r>
      <w:r w:rsidRPr="0062301D">
        <w:rPr>
          <w:sz w:val="28"/>
          <w:szCs w:val="28"/>
        </w:rPr>
        <w:tab/>
        <w:t>also</w:t>
      </w:r>
      <w:r w:rsidRPr="0062301D">
        <w:rPr>
          <w:sz w:val="28"/>
          <w:szCs w:val="28"/>
        </w:rPr>
        <w:tab/>
      </w:r>
      <w:r w:rsidRPr="0062301D">
        <w:rPr>
          <w:b/>
          <w:sz w:val="28"/>
          <w:szCs w:val="28"/>
        </w:rPr>
        <w:t>Consulate</w:t>
      </w:r>
      <w:r w:rsidRPr="0062301D">
        <w:rPr>
          <w:b/>
          <w:sz w:val="28"/>
          <w:szCs w:val="28"/>
        </w:rPr>
        <w:tab/>
        <w:t>of</w:t>
      </w:r>
      <w:r w:rsidRPr="0062301D">
        <w:rPr>
          <w:b/>
          <w:sz w:val="28"/>
          <w:szCs w:val="28"/>
        </w:rPr>
        <w:tab/>
        <w:t>Tabriz</w:t>
      </w:r>
      <w:r w:rsidRPr="0062301D">
        <w:rPr>
          <w:b/>
          <w:sz w:val="28"/>
          <w:szCs w:val="28"/>
        </w:rPr>
        <w:tab/>
      </w:r>
      <w:r w:rsidRPr="0062301D">
        <w:rPr>
          <w:sz w:val="28"/>
          <w:szCs w:val="28"/>
        </w:rPr>
        <w:t>was</w:t>
      </w:r>
      <w:r w:rsidRPr="0062301D">
        <w:rPr>
          <w:sz w:val="28"/>
          <w:szCs w:val="28"/>
        </w:rPr>
        <w:tab/>
      </w:r>
      <w:r w:rsidRPr="0062301D">
        <w:rPr>
          <w:spacing w:val="-1"/>
          <w:sz w:val="28"/>
          <w:szCs w:val="28"/>
        </w:rPr>
        <w:t xml:space="preserve">opened. </w:t>
      </w:r>
      <w:r w:rsidRPr="0062301D">
        <w:rPr>
          <w:sz w:val="28"/>
          <w:szCs w:val="28"/>
        </w:rPr>
        <w:t xml:space="preserve">Relations with neighboring </w:t>
      </w:r>
      <w:r w:rsidRPr="0062301D">
        <w:rPr>
          <w:b/>
          <w:sz w:val="28"/>
          <w:szCs w:val="28"/>
        </w:rPr>
        <w:t>Iran, Russia and</w:t>
      </w:r>
      <w:r w:rsidRPr="0062301D">
        <w:rPr>
          <w:b/>
          <w:spacing w:val="29"/>
          <w:sz w:val="28"/>
          <w:szCs w:val="28"/>
        </w:rPr>
        <w:t xml:space="preserve"> </w:t>
      </w:r>
      <w:r w:rsidRPr="0062301D">
        <w:rPr>
          <w:b/>
          <w:sz w:val="28"/>
          <w:szCs w:val="28"/>
        </w:rPr>
        <w:t>Turkey</w:t>
      </w:r>
      <w:r w:rsidRPr="0062301D">
        <w:rPr>
          <w:b/>
          <w:spacing w:val="55"/>
          <w:sz w:val="28"/>
          <w:szCs w:val="28"/>
        </w:rPr>
        <w:t xml:space="preserve"> </w:t>
      </w:r>
      <w:r w:rsidRPr="0062301D">
        <w:rPr>
          <w:sz w:val="28"/>
          <w:szCs w:val="28"/>
        </w:rPr>
        <w:t>were</w:t>
      </w:r>
      <w:r w:rsidRPr="0062301D">
        <w:rPr>
          <w:w w:val="99"/>
          <w:sz w:val="28"/>
          <w:szCs w:val="28"/>
        </w:rPr>
        <w:t xml:space="preserve"> </w:t>
      </w:r>
      <w:r w:rsidRPr="0062301D">
        <w:rPr>
          <w:sz w:val="28"/>
          <w:szCs w:val="28"/>
        </w:rPr>
        <w:t>improved. With NATO reached an agreement</w:t>
      </w:r>
      <w:r w:rsidRPr="0062301D">
        <w:rPr>
          <w:spacing w:val="23"/>
          <w:sz w:val="28"/>
          <w:szCs w:val="28"/>
        </w:rPr>
        <w:t xml:space="preserve"> </w:t>
      </w:r>
      <w:r w:rsidRPr="0062301D">
        <w:rPr>
          <w:sz w:val="28"/>
          <w:szCs w:val="28"/>
        </w:rPr>
        <w:t>on</w:t>
      </w:r>
      <w:r w:rsidRPr="0062301D">
        <w:rPr>
          <w:spacing w:val="54"/>
          <w:sz w:val="28"/>
          <w:szCs w:val="28"/>
        </w:rPr>
        <w:t xml:space="preserve"> </w:t>
      </w:r>
      <w:r w:rsidRPr="0062301D">
        <w:rPr>
          <w:sz w:val="28"/>
          <w:szCs w:val="28"/>
        </w:rPr>
        <w:t>individual partnership. US President George Bush was able to</w:t>
      </w:r>
      <w:r w:rsidRPr="0062301D">
        <w:rPr>
          <w:spacing w:val="8"/>
          <w:sz w:val="28"/>
          <w:szCs w:val="28"/>
        </w:rPr>
        <w:t xml:space="preserve"> </w:t>
      </w:r>
      <w:proofErr w:type="gramStart"/>
      <w:r w:rsidRPr="0062301D">
        <w:rPr>
          <w:sz w:val="28"/>
          <w:szCs w:val="28"/>
        </w:rPr>
        <w:t>stop</w:t>
      </w:r>
      <w:proofErr w:type="gramEnd"/>
    </w:p>
    <w:p w14:paraId="218B8B03" w14:textId="77777777" w:rsidR="00D80A2A" w:rsidRPr="0062301D" w:rsidRDefault="00D80A2A" w:rsidP="005779F0">
      <w:pPr>
        <w:spacing w:line="276" w:lineRule="auto"/>
        <w:rPr>
          <w:sz w:val="24"/>
          <w:szCs w:val="24"/>
        </w:rPr>
        <w:sectPr w:rsidR="00D80A2A" w:rsidRPr="0062301D" w:rsidSect="006B5413">
          <w:pgSz w:w="11906" w:h="16838" w:code="9"/>
          <w:pgMar w:top="1060" w:right="960" w:bottom="940" w:left="1020" w:header="0" w:footer="755" w:gutter="0"/>
          <w:cols w:space="708"/>
        </w:sectPr>
      </w:pPr>
    </w:p>
    <w:p w14:paraId="218B8B04" w14:textId="77777777" w:rsidR="00D80A2A" w:rsidRPr="0062301D" w:rsidRDefault="0031107F" w:rsidP="005779F0">
      <w:pPr>
        <w:spacing w:before="64" w:line="276" w:lineRule="auto"/>
        <w:ind w:left="113" w:right="171"/>
        <w:rPr>
          <w:sz w:val="28"/>
          <w:szCs w:val="24"/>
        </w:rPr>
      </w:pPr>
      <w:r w:rsidRPr="0062301D">
        <w:rPr>
          <w:sz w:val="28"/>
          <w:szCs w:val="24"/>
        </w:rPr>
        <w:lastRenderedPageBreak/>
        <w:t xml:space="preserve">amendment </w:t>
      </w:r>
      <w:r w:rsidRPr="0062301D">
        <w:rPr>
          <w:b/>
          <w:sz w:val="28"/>
          <w:szCs w:val="24"/>
        </w:rPr>
        <w:t xml:space="preserve">“Freedom Support of Act 907”. </w:t>
      </w:r>
      <w:r w:rsidRPr="0062301D">
        <w:rPr>
          <w:sz w:val="28"/>
          <w:szCs w:val="24"/>
        </w:rPr>
        <w:t xml:space="preserve">İt also was along with financial assistance to the country but also an important means of political support. </w:t>
      </w:r>
      <w:r w:rsidRPr="0062301D">
        <w:rPr>
          <w:b/>
          <w:sz w:val="28"/>
          <w:szCs w:val="24"/>
        </w:rPr>
        <w:t xml:space="preserve">On 30 March 2002 </w:t>
      </w:r>
      <w:r w:rsidRPr="0062301D">
        <w:rPr>
          <w:sz w:val="28"/>
          <w:szCs w:val="24"/>
        </w:rPr>
        <w:t xml:space="preserve">USA has canceled imposed a ban on arms sales. As a result of the expansion of Azerbaijan-NATO partnership program </w:t>
      </w:r>
      <w:r w:rsidRPr="0062301D">
        <w:rPr>
          <w:b/>
          <w:sz w:val="28"/>
          <w:szCs w:val="24"/>
        </w:rPr>
        <w:t xml:space="preserve">in November 2002 at the </w:t>
      </w:r>
      <w:proofErr w:type="spellStart"/>
      <w:r w:rsidRPr="0062301D">
        <w:rPr>
          <w:b/>
          <w:sz w:val="28"/>
          <w:szCs w:val="24"/>
        </w:rPr>
        <w:t>Praga</w:t>
      </w:r>
      <w:proofErr w:type="spellEnd"/>
      <w:r w:rsidRPr="0062301D">
        <w:rPr>
          <w:b/>
          <w:sz w:val="28"/>
          <w:szCs w:val="24"/>
        </w:rPr>
        <w:t xml:space="preserve"> summit </w:t>
      </w:r>
      <w:r w:rsidRPr="0062301D">
        <w:rPr>
          <w:sz w:val="28"/>
          <w:szCs w:val="24"/>
        </w:rPr>
        <w:t xml:space="preserve">our country was accepted a member of the </w:t>
      </w:r>
      <w:r w:rsidRPr="0062301D">
        <w:rPr>
          <w:b/>
          <w:sz w:val="28"/>
          <w:szCs w:val="24"/>
        </w:rPr>
        <w:t>NATO Parliamentary Assembly</w:t>
      </w:r>
      <w:r w:rsidRPr="0062301D">
        <w:rPr>
          <w:sz w:val="28"/>
          <w:szCs w:val="24"/>
        </w:rPr>
        <w:t>.</w:t>
      </w:r>
    </w:p>
    <w:p w14:paraId="218B8B05" w14:textId="77777777" w:rsidR="00D80A2A" w:rsidRPr="0062301D" w:rsidRDefault="0031107F" w:rsidP="005779F0">
      <w:pPr>
        <w:spacing w:before="2" w:line="276" w:lineRule="auto"/>
        <w:ind w:left="114" w:right="170" w:firstLine="426"/>
        <w:rPr>
          <w:sz w:val="28"/>
          <w:szCs w:val="24"/>
        </w:rPr>
      </w:pPr>
      <w:r w:rsidRPr="0062301D">
        <w:rPr>
          <w:b/>
          <w:sz w:val="28"/>
          <w:szCs w:val="24"/>
        </w:rPr>
        <w:t xml:space="preserve">On 24 August 2001 by holding the exemplary conducting flights over Baku and Republic of Turkey and the Turkish Air Force's elite division “Turkish stars” </w:t>
      </w:r>
      <w:proofErr w:type="spellStart"/>
      <w:r w:rsidRPr="0062301D">
        <w:rPr>
          <w:b/>
          <w:sz w:val="28"/>
          <w:szCs w:val="24"/>
        </w:rPr>
        <w:t>eskadrilations</w:t>
      </w:r>
      <w:proofErr w:type="spellEnd"/>
      <w:r w:rsidRPr="0062301D">
        <w:rPr>
          <w:b/>
          <w:sz w:val="28"/>
          <w:szCs w:val="24"/>
        </w:rPr>
        <w:t xml:space="preserve">’ </w:t>
      </w:r>
      <w:r w:rsidRPr="0062301D">
        <w:rPr>
          <w:sz w:val="28"/>
          <w:szCs w:val="24"/>
        </w:rPr>
        <w:t>were demonstration of the unbreakable friendship and brotherhood 2 Turkish states</w:t>
      </w:r>
      <w:r w:rsidRPr="0062301D">
        <w:rPr>
          <w:b/>
          <w:sz w:val="28"/>
          <w:szCs w:val="24"/>
        </w:rPr>
        <w:t xml:space="preserve">. On 30 April in 2002 </w:t>
      </w:r>
      <w:r w:rsidRPr="0062301D">
        <w:rPr>
          <w:sz w:val="28"/>
          <w:szCs w:val="24"/>
        </w:rPr>
        <w:t xml:space="preserve">was held the presidents of Turkey, Azerbaijan and Georgian at the Trabzon summit </w:t>
      </w:r>
      <w:proofErr w:type="gramStart"/>
      <w:r w:rsidRPr="0062301D">
        <w:rPr>
          <w:sz w:val="28"/>
          <w:szCs w:val="24"/>
        </w:rPr>
        <w:t>congress .</w:t>
      </w:r>
      <w:proofErr w:type="gramEnd"/>
      <w:r w:rsidRPr="0062301D">
        <w:rPr>
          <w:sz w:val="28"/>
          <w:szCs w:val="24"/>
        </w:rPr>
        <w:t xml:space="preserve"> </w:t>
      </w:r>
      <w:r w:rsidRPr="0062301D">
        <w:rPr>
          <w:b/>
          <w:sz w:val="28"/>
          <w:szCs w:val="24"/>
        </w:rPr>
        <w:t xml:space="preserve">At the congress was signed agreement among Azerbaijan, </w:t>
      </w:r>
      <w:proofErr w:type="gramStart"/>
      <w:r w:rsidRPr="0062301D">
        <w:rPr>
          <w:b/>
          <w:sz w:val="28"/>
          <w:szCs w:val="24"/>
        </w:rPr>
        <w:t>Georgia</w:t>
      </w:r>
      <w:proofErr w:type="gramEnd"/>
      <w:r w:rsidRPr="0062301D">
        <w:rPr>
          <w:b/>
          <w:sz w:val="28"/>
          <w:szCs w:val="24"/>
        </w:rPr>
        <w:t xml:space="preserve"> and Turkey “Against terrorism, organized crime and against other crimes”. </w:t>
      </w:r>
      <w:r w:rsidRPr="0062301D">
        <w:rPr>
          <w:sz w:val="28"/>
          <w:szCs w:val="24"/>
        </w:rPr>
        <w:t>The relations with the Russian Federation have entered a new phase.</w:t>
      </w:r>
    </w:p>
    <w:p w14:paraId="218B8B06" w14:textId="77777777" w:rsidR="00D80A2A" w:rsidRPr="0062301D" w:rsidRDefault="0031107F" w:rsidP="005779F0">
      <w:pPr>
        <w:spacing w:line="276" w:lineRule="auto"/>
        <w:ind w:left="114" w:right="170" w:firstLine="426"/>
        <w:rPr>
          <w:sz w:val="28"/>
          <w:szCs w:val="24"/>
        </w:rPr>
      </w:pPr>
      <w:r w:rsidRPr="0062301D">
        <w:rPr>
          <w:sz w:val="28"/>
          <w:szCs w:val="24"/>
        </w:rPr>
        <w:t xml:space="preserve">Between Azerbaijan and Russia political, economic and has become stronger cultural cooperation. In Baku for Pushkin, in Saint Petersburg for </w:t>
      </w:r>
      <w:proofErr w:type="spellStart"/>
      <w:r w:rsidRPr="0062301D">
        <w:rPr>
          <w:b/>
          <w:sz w:val="28"/>
          <w:szCs w:val="24"/>
        </w:rPr>
        <w:t>Nizami</w:t>
      </w:r>
      <w:proofErr w:type="spellEnd"/>
      <w:r w:rsidRPr="0062301D">
        <w:rPr>
          <w:b/>
          <w:sz w:val="28"/>
          <w:szCs w:val="24"/>
        </w:rPr>
        <w:t xml:space="preserve"> </w:t>
      </w:r>
      <w:proofErr w:type="spellStart"/>
      <w:r w:rsidRPr="0062301D">
        <w:rPr>
          <w:b/>
          <w:sz w:val="28"/>
          <w:szCs w:val="24"/>
        </w:rPr>
        <w:t>Ganjavi</w:t>
      </w:r>
      <w:proofErr w:type="spellEnd"/>
      <w:r w:rsidRPr="0062301D">
        <w:rPr>
          <w:b/>
          <w:sz w:val="28"/>
          <w:szCs w:val="24"/>
        </w:rPr>
        <w:t xml:space="preserve"> </w:t>
      </w:r>
      <w:r w:rsidRPr="0062301D">
        <w:rPr>
          <w:sz w:val="28"/>
          <w:szCs w:val="24"/>
        </w:rPr>
        <w:t xml:space="preserve">were put sculptures. </w:t>
      </w:r>
      <w:r w:rsidRPr="0062301D">
        <w:rPr>
          <w:b/>
          <w:sz w:val="28"/>
          <w:szCs w:val="24"/>
        </w:rPr>
        <w:t xml:space="preserve">On 25 February 2005 </w:t>
      </w:r>
      <w:r w:rsidRPr="0062301D">
        <w:rPr>
          <w:sz w:val="28"/>
          <w:szCs w:val="24"/>
        </w:rPr>
        <w:t xml:space="preserve">in the Russian Federation was the </w:t>
      </w:r>
      <w:r w:rsidRPr="0062301D">
        <w:rPr>
          <w:b/>
          <w:sz w:val="28"/>
          <w:szCs w:val="24"/>
        </w:rPr>
        <w:t xml:space="preserve">“Opening inaugurating the Year of Azerbaijan”. </w:t>
      </w:r>
      <w:r w:rsidRPr="0062301D">
        <w:rPr>
          <w:sz w:val="28"/>
          <w:szCs w:val="24"/>
        </w:rPr>
        <w:t xml:space="preserve">At the beginning of the new century, one of the problems should be resolved was determination of the </w:t>
      </w:r>
      <w:r w:rsidRPr="0062301D">
        <w:rPr>
          <w:b/>
          <w:sz w:val="28"/>
          <w:szCs w:val="24"/>
        </w:rPr>
        <w:t xml:space="preserve">legal status of the Caspian Sea. </w:t>
      </w:r>
      <w:r w:rsidRPr="0062301D">
        <w:rPr>
          <w:sz w:val="28"/>
          <w:szCs w:val="24"/>
        </w:rPr>
        <w:t xml:space="preserve">The works carried out in this direction have paid off to some extent. </w:t>
      </w:r>
      <w:r w:rsidRPr="0062301D">
        <w:rPr>
          <w:b/>
          <w:sz w:val="28"/>
          <w:szCs w:val="24"/>
        </w:rPr>
        <w:t xml:space="preserve">In January 2001 </w:t>
      </w:r>
      <w:r w:rsidRPr="0062301D">
        <w:rPr>
          <w:sz w:val="28"/>
          <w:szCs w:val="24"/>
        </w:rPr>
        <w:t xml:space="preserve">on the division </w:t>
      </w:r>
      <w:proofErr w:type="gramStart"/>
      <w:r w:rsidRPr="0062301D">
        <w:rPr>
          <w:sz w:val="28"/>
          <w:szCs w:val="24"/>
        </w:rPr>
        <w:t>between  national</w:t>
      </w:r>
      <w:proofErr w:type="gramEnd"/>
      <w:r w:rsidRPr="0062301D">
        <w:rPr>
          <w:sz w:val="28"/>
          <w:szCs w:val="24"/>
        </w:rPr>
        <w:t xml:space="preserve"> sectors of the Caspian Sea with Russian Federation at the same year in </w:t>
      </w:r>
      <w:r w:rsidRPr="0062301D">
        <w:rPr>
          <w:b/>
          <w:sz w:val="28"/>
          <w:szCs w:val="24"/>
        </w:rPr>
        <w:t xml:space="preserve">November </w:t>
      </w:r>
      <w:r w:rsidRPr="0062301D">
        <w:rPr>
          <w:sz w:val="28"/>
          <w:szCs w:val="24"/>
        </w:rPr>
        <w:t>with Kazakhstan the signed agreements</w:t>
      </w:r>
      <w:r w:rsidRPr="0062301D">
        <w:rPr>
          <w:spacing w:val="32"/>
          <w:sz w:val="28"/>
          <w:szCs w:val="24"/>
        </w:rPr>
        <w:t xml:space="preserve"> </w:t>
      </w:r>
      <w:r w:rsidRPr="0062301D">
        <w:rPr>
          <w:sz w:val="28"/>
          <w:szCs w:val="24"/>
        </w:rPr>
        <w:t>proved</w:t>
      </w:r>
      <w:r w:rsidRPr="0062301D">
        <w:rPr>
          <w:spacing w:val="33"/>
          <w:sz w:val="28"/>
          <w:szCs w:val="24"/>
        </w:rPr>
        <w:t xml:space="preserve"> </w:t>
      </w:r>
      <w:r w:rsidRPr="0062301D">
        <w:rPr>
          <w:sz w:val="28"/>
          <w:szCs w:val="24"/>
        </w:rPr>
        <w:t>it.</w:t>
      </w:r>
      <w:r w:rsidRPr="0062301D">
        <w:rPr>
          <w:spacing w:val="32"/>
          <w:sz w:val="28"/>
          <w:szCs w:val="24"/>
        </w:rPr>
        <w:t xml:space="preserve"> </w:t>
      </w:r>
      <w:r w:rsidRPr="0062301D">
        <w:rPr>
          <w:b/>
          <w:sz w:val="28"/>
          <w:szCs w:val="24"/>
        </w:rPr>
        <w:t>On</w:t>
      </w:r>
      <w:r w:rsidRPr="0062301D">
        <w:rPr>
          <w:b/>
          <w:spacing w:val="33"/>
          <w:sz w:val="28"/>
          <w:szCs w:val="24"/>
        </w:rPr>
        <w:t xml:space="preserve"> </w:t>
      </w:r>
      <w:r w:rsidRPr="0062301D">
        <w:rPr>
          <w:b/>
          <w:sz w:val="28"/>
          <w:szCs w:val="24"/>
        </w:rPr>
        <w:t>23</w:t>
      </w:r>
      <w:r w:rsidRPr="0062301D">
        <w:rPr>
          <w:b/>
          <w:spacing w:val="32"/>
          <w:sz w:val="28"/>
          <w:szCs w:val="24"/>
        </w:rPr>
        <w:t xml:space="preserve"> </w:t>
      </w:r>
      <w:r w:rsidRPr="0062301D">
        <w:rPr>
          <w:b/>
          <w:sz w:val="28"/>
          <w:szCs w:val="24"/>
        </w:rPr>
        <w:t>April</w:t>
      </w:r>
      <w:r w:rsidRPr="0062301D">
        <w:rPr>
          <w:b/>
          <w:spacing w:val="34"/>
          <w:sz w:val="28"/>
          <w:szCs w:val="24"/>
        </w:rPr>
        <w:t xml:space="preserve"> </w:t>
      </w:r>
      <w:r w:rsidRPr="0062301D">
        <w:rPr>
          <w:b/>
          <w:sz w:val="28"/>
          <w:szCs w:val="24"/>
        </w:rPr>
        <w:t>2002</w:t>
      </w:r>
      <w:r w:rsidRPr="0062301D">
        <w:rPr>
          <w:b/>
          <w:spacing w:val="32"/>
          <w:sz w:val="28"/>
          <w:szCs w:val="24"/>
        </w:rPr>
        <w:t xml:space="preserve"> </w:t>
      </w:r>
      <w:r w:rsidRPr="0062301D">
        <w:rPr>
          <w:b/>
          <w:sz w:val="28"/>
          <w:szCs w:val="24"/>
        </w:rPr>
        <w:t>in</w:t>
      </w:r>
      <w:r w:rsidRPr="0062301D">
        <w:rPr>
          <w:b/>
          <w:spacing w:val="32"/>
          <w:sz w:val="28"/>
          <w:szCs w:val="24"/>
        </w:rPr>
        <w:t xml:space="preserve"> </w:t>
      </w:r>
      <w:r w:rsidRPr="0062301D">
        <w:rPr>
          <w:b/>
          <w:sz w:val="28"/>
          <w:szCs w:val="24"/>
        </w:rPr>
        <w:t>Ashgabat</w:t>
      </w:r>
      <w:r w:rsidRPr="0062301D">
        <w:rPr>
          <w:b/>
          <w:spacing w:val="34"/>
          <w:sz w:val="28"/>
          <w:szCs w:val="24"/>
        </w:rPr>
        <w:t xml:space="preserve"> </w:t>
      </w:r>
      <w:r w:rsidRPr="0062301D">
        <w:rPr>
          <w:sz w:val="28"/>
          <w:szCs w:val="24"/>
        </w:rPr>
        <w:t>at</w:t>
      </w:r>
      <w:r w:rsidRPr="0062301D">
        <w:rPr>
          <w:spacing w:val="34"/>
          <w:sz w:val="28"/>
          <w:szCs w:val="24"/>
        </w:rPr>
        <w:t xml:space="preserve"> </w:t>
      </w:r>
      <w:r w:rsidRPr="0062301D">
        <w:rPr>
          <w:sz w:val="28"/>
          <w:szCs w:val="24"/>
        </w:rPr>
        <w:t>the</w:t>
      </w:r>
    </w:p>
    <w:p w14:paraId="218B8B07" w14:textId="77777777" w:rsidR="00D80A2A" w:rsidRPr="0062301D" w:rsidRDefault="00D80A2A" w:rsidP="005779F0">
      <w:pPr>
        <w:spacing w:line="276" w:lineRule="auto"/>
        <w:rPr>
          <w:sz w:val="28"/>
          <w:szCs w:val="24"/>
        </w:rPr>
        <w:sectPr w:rsidR="00D80A2A" w:rsidRPr="0062301D" w:rsidSect="006B5413">
          <w:pgSz w:w="11906" w:h="16838" w:code="9"/>
          <w:pgMar w:top="1060" w:right="960" w:bottom="940" w:left="1020" w:header="0" w:footer="755" w:gutter="0"/>
          <w:cols w:space="708"/>
        </w:sectPr>
      </w:pPr>
    </w:p>
    <w:p w14:paraId="218B8B08" w14:textId="77777777" w:rsidR="00D80A2A" w:rsidRPr="0062301D" w:rsidRDefault="0031107F" w:rsidP="005779F0">
      <w:pPr>
        <w:pStyle w:val="GvdeMetni"/>
        <w:spacing w:before="64" w:line="276" w:lineRule="auto"/>
        <w:jc w:val="left"/>
        <w:rPr>
          <w:sz w:val="28"/>
          <w:szCs w:val="28"/>
        </w:rPr>
      </w:pPr>
      <w:r w:rsidRPr="0062301D">
        <w:rPr>
          <w:sz w:val="28"/>
          <w:szCs w:val="28"/>
        </w:rPr>
        <w:lastRenderedPageBreak/>
        <w:t xml:space="preserve">summit held congress about Caspian legal status of the Caspian littoral states’ leaders is identified. Although some improve- </w:t>
      </w:r>
      <w:proofErr w:type="spellStart"/>
      <w:r w:rsidRPr="0062301D">
        <w:rPr>
          <w:sz w:val="28"/>
          <w:szCs w:val="28"/>
        </w:rPr>
        <w:t>ments</w:t>
      </w:r>
      <w:proofErr w:type="spellEnd"/>
      <w:r w:rsidRPr="0062301D">
        <w:rPr>
          <w:sz w:val="28"/>
          <w:szCs w:val="28"/>
        </w:rPr>
        <w:t xml:space="preserve"> in this summit Iran, and Turkmenistan in this regard due to the non-constructive position has not produced concrete re- </w:t>
      </w:r>
      <w:proofErr w:type="spellStart"/>
      <w:r w:rsidRPr="0062301D">
        <w:rPr>
          <w:sz w:val="28"/>
          <w:szCs w:val="28"/>
        </w:rPr>
        <w:t>sults</w:t>
      </w:r>
      <w:proofErr w:type="spellEnd"/>
      <w:r w:rsidRPr="0062301D">
        <w:rPr>
          <w:sz w:val="28"/>
          <w:szCs w:val="28"/>
        </w:rPr>
        <w:t>.</w:t>
      </w:r>
    </w:p>
    <w:p w14:paraId="218B8B09" w14:textId="77777777" w:rsidR="00D80A2A" w:rsidRPr="0062301D" w:rsidRDefault="0031107F" w:rsidP="005779F0">
      <w:pPr>
        <w:spacing w:line="276" w:lineRule="auto"/>
        <w:ind w:left="113" w:right="170" w:firstLine="426"/>
        <w:rPr>
          <w:sz w:val="28"/>
          <w:szCs w:val="24"/>
        </w:rPr>
      </w:pPr>
      <w:r w:rsidRPr="0062301D">
        <w:rPr>
          <w:b/>
          <w:sz w:val="28"/>
          <w:szCs w:val="24"/>
        </w:rPr>
        <w:t xml:space="preserve">In 2010 </w:t>
      </w:r>
      <w:r w:rsidRPr="0062301D">
        <w:rPr>
          <w:sz w:val="28"/>
          <w:szCs w:val="24"/>
        </w:rPr>
        <w:t xml:space="preserve">at the Karabakh wars </w:t>
      </w:r>
      <w:proofErr w:type="spellStart"/>
      <w:r w:rsidRPr="0062301D">
        <w:rPr>
          <w:b/>
          <w:sz w:val="28"/>
          <w:szCs w:val="24"/>
        </w:rPr>
        <w:t>Mubariz</w:t>
      </w:r>
      <w:proofErr w:type="spellEnd"/>
      <w:r w:rsidRPr="0062301D">
        <w:rPr>
          <w:b/>
          <w:sz w:val="28"/>
          <w:szCs w:val="24"/>
        </w:rPr>
        <w:t xml:space="preserve"> İbrahimov </w:t>
      </w:r>
      <w:r w:rsidRPr="0062301D">
        <w:rPr>
          <w:sz w:val="28"/>
          <w:szCs w:val="24"/>
        </w:rPr>
        <w:t xml:space="preserve">after his death was awarded the name of the national hero. </w:t>
      </w:r>
      <w:r w:rsidRPr="0062301D">
        <w:rPr>
          <w:b/>
          <w:sz w:val="28"/>
          <w:szCs w:val="24"/>
        </w:rPr>
        <w:t xml:space="preserve">In November 2011 </w:t>
      </w:r>
      <w:r w:rsidRPr="0062301D">
        <w:rPr>
          <w:sz w:val="28"/>
          <w:szCs w:val="24"/>
        </w:rPr>
        <w:t xml:space="preserve">Azerbaijan elected a non-permanent member of the UN Security Council. It was a great success in our diplomacy. </w:t>
      </w:r>
      <w:r w:rsidRPr="0062301D">
        <w:rPr>
          <w:b/>
          <w:sz w:val="28"/>
          <w:szCs w:val="24"/>
        </w:rPr>
        <w:t xml:space="preserve">In 2006 </w:t>
      </w:r>
      <w:r w:rsidRPr="0062301D">
        <w:rPr>
          <w:sz w:val="28"/>
          <w:szCs w:val="24"/>
        </w:rPr>
        <w:t xml:space="preserve">was opened </w:t>
      </w:r>
      <w:r w:rsidRPr="0062301D">
        <w:rPr>
          <w:b/>
          <w:sz w:val="28"/>
          <w:szCs w:val="24"/>
        </w:rPr>
        <w:t xml:space="preserve">Azerbaijani Higher Diplomatic Academy. In 2012 </w:t>
      </w:r>
      <w:r w:rsidRPr="0062301D">
        <w:rPr>
          <w:sz w:val="28"/>
          <w:szCs w:val="24"/>
        </w:rPr>
        <w:t xml:space="preserve">was opened </w:t>
      </w:r>
      <w:r w:rsidRPr="0062301D">
        <w:rPr>
          <w:b/>
          <w:sz w:val="28"/>
          <w:szCs w:val="24"/>
        </w:rPr>
        <w:t xml:space="preserve">Easy service. In February 2013 </w:t>
      </w:r>
      <w:r w:rsidRPr="0062301D">
        <w:rPr>
          <w:sz w:val="28"/>
          <w:szCs w:val="24"/>
        </w:rPr>
        <w:t xml:space="preserve">Azerbaijan's </w:t>
      </w:r>
      <w:r w:rsidRPr="0062301D">
        <w:rPr>
          <w:b/>
          <w:sz w:val="28"/>
          <w:szCs w:val="24"/>
        </w:rPr>
        <w:t xml:space="preserve">the first communication satellite </w:t>
      </w:r>
      <w:r w:rsidRPr="0062301D">
        <w:rPr>
          <w:sz w:val="28"/>
          <w:szCs w:val="24"/>
        </w:rPr>
        <w:t xml:space="preserve">was launched into space. </w:t>
      </w:r>
      <w:r w:rsidRPr="0062301D">
        <w:rPr>
          <w:b/>
          <w:sz w:val="28"/>
          <w:szCs w:val="24"/>
        </w:rPr>
        <w:t xml:space="preserve">In June 2015 </w:t>
      </w:r>
      <w:r w:rsidRPr="0062301D">
        <w:rPr>
          <w:sz w:val="28"/>
          <w:szCs w:val="24"/>
        </w:rPr>
        <w:t xml:space="preserve">In Baku was held the </w:t>
      </w:r>
      <w:proofErr w:type="spellStart"/>
      <w:r w:rsidRPr="0062301D">
        <w:rPr>
          <w:b/>
          <w:sz w:val="28"/>
          <w:szCs w:val="24"/>
        </w:rPr>
        <w:t>The</w:t>
      </w:r>
      <w:proofErr w:type="spellEnd"/>
      <w:r w:rsidRPr="0062301D">
        <w:rPr>
          <w:b/>
          <w:sz w:val="28"/>
          <w:szCs w:val="24"/>
        </w:rPr>
        <w:t xml:space="preserve"> I European Games. Azerbaijan took 2nd place after Russia in these games (Our athletes get 21 gold, 15 silver and 16 bronze medals – a total of 56 medals). In May 2017 </w:t>
      </w:r>
      <w:proofErr w:type="gramStart"/>
      <w:r w:rsidRPr="0062301D">
        <w:rPr>
          <w:sz w:val="28"/>
          <w:szCs w:val="24"/>
        </w:rPr>
        <w:t>In</w:t>
      </w:r>
      <w:proofErr w:type="gramEnd"/>
      <w:r w:rsidRPr="0062301D">
        <w:rPr>
          <w:sz w:val="28"/>
          <w:szCs w:val="24"/>
        </w:rPr>
        <w:t xml:space="preserve"> Baku was held </w:t>
      </w:r>
      <w:r w:rsidRPr="0062301D">
        <w:rPr>
          <w:b/>
          <w:sz w:val="28"/>
          <w:szCs w:val="24"/>
        </w:rPr>
        <w:t>The IV Islamic Solidarity Games. Azerbaijan took 1st place in these games (Our athletes get 75 gold, 50 silver and 37 bronze medals – a total of 162 medals)</w:t>
      </w:r>
      <w:r w:rsidRPr="0062301D">
        <w:rPr>
          <w:sz w:val="28"/>
          <w:szCs w:val="24"/>
        </w:rPr>
        <w:t>.</w:t>
      </w:r>
    </w:p>
    <w:p w14:paraId="218B8B0A" w14:textId="77777777" w:rsidR="00D80A2A" w:rsidRPr="0062301D" w:rsidRDefault="0031107F" w:rsidP="005779F0">
      <w:pPr>
        <w:spacing w:before="1" w:line="276" w:lineRule="auto"/>
        <w:ind w:left="113" w:right="170" w:firstLine="426"/>
        <w:rPr>
          <w:b/>
          <w:sz w:val="28"/>
          <w:szCs w:val="24"/>
        </w:rPr>
      </w:pPr>
      <w:r w:rsidRPr="0062301D">
        <w:rPr>
          <w:b/>
          <w:sz w:val="28"/>
          <w:szCs w:val="24"/>
        </w:rPr>
        <w:t xml:space="preserve">On May 4, </w:t>
      </w:r>
      <w:proofErr w:type="gramStart"/>
      <w:r w:rsidRPr="0062301D">
        <w:rPr>
          <w:b/>
          <w:sz w:val="28"/>
          <w:szCs w:val="24"/>
        </w:rPr>
        <w:t>2017</w:t>
      </w:r>
      <w:proofErr w:type="gramEnd"/>
      <w:r w:rsidRPr="0062301D">
        <w:rPr>
          <w:b/>
          <w:sz w:val="28"/>
          <w:szCs w:val="24"/>
        </w:rPr>
        <w:t xml:space="preserve"> </w:t>
      </w:r>
      <w:r w:rsidRPr="0062301D">
        <w:rPr>
          <w:sz w:val="28"/>
          <w:szCs w:val="24"/>
        </w:rPr>
        <w:t xml:space="preserve">an agreement was signed to extend the </w:t>
      </w:r>
      <w:r w:rsidRPr="0062301D">
        <w:rPr>
          <w:b/>
          <w:sz w:val="28"/>
          <w:szCs w:val="24"/>
        </w:rPr>
        <w:t xml:space="preserve">“Contract of Century” </w:t>
      </w:r>
      <w:r w:rsidRPr="0062301D">
        <w:rPr>
          <w:sz w:val="28"/>
          <w:szCs w:val="24"/>
        </w:rPr>
        <w:t xml:space="preserve">and </w:t>
      </w:r>
      <w:proofErr w:type="spellStart"/>
      <w:r w:rsidRPr="0062301D">
        <w:rPr>
          <w:sz w:val="28"/>
          <w:szCs w:val="24"/>
        </w:rPr>
        <w:t>tis</w:t>
      </w:r>
      <w:proofErr w:type="spellEnd"/>
      <w:r w:rsidRPr="0062301D">
        <w:rPr>
          <w:sz w:val="28"/>
          <w:szCs w:val="24"/>
        </w:rPr>
        <w:t xml:space="preserve"> agreement was extended the time of the </w:t>
      </w:r>
      <w:proofErr w:type="spellStart"/>
      <w:r w:rsidRPr="0062301D">
        <w:rPr>
          <w:sz w:val="28"/>
          <w:szCs w:val="24"/>
        </w:rPr>
        <w:t>explotation</w:t>
      </w:r>
      <w:proofErr w:type="spellEnd"/>
      <w:r w:rsidRPr="0062301D">
        <w:rPr>
          <w:sz w:val="28"/>
          <w:szCs w:val="24"/>
        </w:rPr>
        <w:t xml:space="preserve"> </w:t>
      </w:r>
      <w:r w:rsidRPr="0062301D">
        <w:rPr>
          <w:b/>
          <w:sz w:val="28"/>
          <w:szCs w:val="24"/>
        </w:rPr>
        <w:t xml:space="preserve">of the Azeri – Chirag – </w:t>
      </w:r>
      <w:proofErr w:type="spellStart"/>
      <w:r w:rsidRPr="0062301D">
        <w:rPr>
          <w:b/>
          <w:sz w:val="28"/>
          <w:szCs w:val="24"/>
        </w:rPr>
        <w:t>Guneshli</w:t>
      </w:r>
      <w:proofErr w:type="spellEnd"/>
      <w:r w:rsidRPr="0062301D">
        <w:rPr>
          <w:b/>
          <w:sz w:val="28"/>
          <w:szCs w:val="24"/>
        </w:rPr>
        <w:t xml:space="preserve"> </w:t>
      </w:r>
      <w:r w:rsidRPr="0062301D">
        <w:rPr>
          <w:sz w:val="28"/>
          <w:szCs w:val="24"/>
        </w:rPr>
        <w:t xml:space="preserve">field </w:t>
      </w:r>
      <w:r w:rsidRPr="0062301D">
        <w:rPr>
          <w:b/>
          <w:sz w:val="28"/>
          <w:szCs w:val="24"/>
        </w:rPr>
        <w:t>by</w:t>
      </w:r>
      <w:r w:rsidRPr="0062301D">
        <w:rPr>
          <w:b/>
          <w:spacing w:val="-1"/>
          <w:sz w:val="28"/>
          <w:szCs w:val="24"/>
        </w:rPr>
        <w:t xml:space="preserve"> </w:t>
      </w:r>
      <w:r w:rsidRPr="0062301D">
        <w:rPr>
          <w:b/>
          <w:sz w:val="28"/>
          <w:szCs w:val="24"/>
        </w:rPr>
        <w:t>2050.</w:t>
      </w:r>
    </w:p>
    <w:p w14:paraId="218B8B0B" w14:textId="77777777" w:rsidR="00D80A2A" w:rsidRPr="0062301D" w:rsidRDefault="0031107F" w:rsidP="005779F0">
      <w:pPr>
        <w:spacing w:line="276" w:lineRule="auto"/>
        <w:ind w:left="113" w:right="171" w:firstLine="426"/>
        <w:rPr>
          <w:sz w:val="28"/>
          <w:szCs w:val="24"/>
        </w:rPr>
      </w:pPr>
      <w:r w:rsidRPr="0062301D">
        <w:rPr>
          <w:b/>
          <w:sz w:val="28"/>
          <w:szCs w:val="24"/>
        </w:rPr>
        <w:t>Baku-Tbilisi-</w:t>
      </w:r>
      <w:proofErr w:type="gramStart"/>
      <w:r w:rsidRPr="0062301D">
        <w:rPr>
          <w:b/>
          <w:sz w:val="28"/>
          <w:szCs w:val="24"/>
        </w:rPr>
        <w:t>Kars</w:t>
      </w:r>
      <w:proofErr w:type="gramEnd"/>
      <w:r w:rsidRPr="0062301D">
        <w:rPr>
          <w:b/>
          <w:sz w:val="28"/>
          <w:szCs w:val="24"/>
        </w:rPr>
        <w:t xml:space="preserve"> railway </w:t>
      </w:r>
      <w:r w:rsidRPr="0062301D">
        <w:rPr>
          <w:sz w:val="28"/>
          <w:szCs w:val="24"/>
        </w:rPr>
        <w:t xml:space="preserve">was laid in 2007. On </w:t>
      </w:r>
      <w:proofErr w:type="spellStart"/>
      <w:r w:rsidRPr="0062301D">
        <w:rPr>
          <w:b/>
          <w:sz w:val="28"/>
          <w:szCs w:val="24"/>
        </w:rPr>
        <w:t>october</w:t>
      </w:r>
      <w:proofErr w:type="spellEnd"/>
      <w:r w:rsidRPr="0062301D">
        <w:rPr>
          <w:b/>
          <w:sz w:val="28"/>
          <w:szCs w:val="24"/>
        </w:rPr>
        <w:t xml:space="preserve"> 30, 2017 </w:t>
      </w:r>
      <w:r w:rsidRPr="0062301D">
        <w:rPr>
          <w:sz w:val="28"/>
          <w:szCs w:val="24"/>
        </w:rPr>
        <w:t>the railway station was put into operation. This railway unites Asia, the Caucasus and Europe and has a great political and economic importance.</w:t>
      </w:r>
    </w:p>
    <w:p w14:paraId="218B8B0C" w14:textId="77777777" w:rsidR="00D80A2A" w:rsidRPr="0062301D" w:rsidRDefault="00D80A2A" w:rsidP="005779F0">
      <w:pPr>
        <w:spacing w:line="276" w:lineRule="auto"/>
        <w:rPr>
          <w:sz w:val="28"/>
          <w:szCs w:val="24"/>
        </w:rPr>
        <w:sectPr w:rsidR="00D80A2A" w:rsidRPr="0062301D" w:rsidSect="006B5413">
          <w:pgSz w:w="11906" w:h="16838" w:code="9"/>
          <w:pgMar w:top="1060" w:right="960" w:bottom="940" w:left="1020" w:header="0" w:footer="755" w:gutter="0"/>
          <w:cols w:space="708"/>
        </w:sectPr>
      </w:pPr>
    </w:p>
    <w:p w14:paraId="218B8B0D" w14:textId="77777777" w:rsidR="00D80A2A" w:rsidRPr="0062301D" w:rsidRDefault="0031107F" w:rsidP="005779F0">
      <w:pPr>
        <w:pStyle w:val="Balk1"/>
        <w:spacing w:before="66"/>
        <w:ind w:left="2382"/>
        <w:rPr>
          <w:sz w:val="28"/>
          <w:szCs w:val="28"/>
        </w:rPr>
      </w:pPr>
      <w:r w:rsidRPr="0062301D">
        <w:rPr>
          <w:sz w:val="28"/>
          <w:szCs w:val="28"/>
        </w:rPr>
        <w:lastRenderedPageBreak/>
        <w:t>LITERATURE</w:t>
      </w:r>
    </w:p>
    <w:p w14:paraId="218B8B0E" w14:textId="77777777" w:rsidR="00D80A2A" w:rsidRPr="0062301D" w:rsidRDefault="00D80A2A" w:rsidP="005779F0">
      <w:pPr>
        <w:pStyle w:val="GvdeMetni"/>
        <w:spacing w:before="3"/>
        <w:ind w:left="0" w:right="0"/>
        <w:jc w:val="left"/>
        <w:rPr>
          <w:b/>
          <w:sz w:val="32"/>
          <w:szCs w:val="28"/>
        </w:rPr>
      </w:pPr>
    </w:p>
    <w:p w14:paraId="218B8B0F" w14:textId="77777777" w:rsidR="00D80A2A" w:rsidRPr="0062301D" w:rsidRDefault="0031107F" w:rsidP="005779F0">
      <w:pPr>
        <w:pStyle w:val="ListeParagraf"/>
        <w:numPr>
          <w:ilvl w:val="0"/>
          <w:numId w:val="2"/>
        </w:numPr>
        <w:tabs>
          <w:tab w:val="left" w:pos="796"/>
        </w:tabs>
        <w:spacing w:line="276" w:lineRule="auto"/>
        <w:ind w:right="172" w:firstLine="426"/>
        <w:rPr>
          <w:b/>
          <w:sz w:val="28"/>
          <w:szCs w:val="24"/>
        </w:rPr>
      </w:pPr>
      <w:proofErr w:type="spellStart"/>
      <w:r w:rsidRPr="0062301D">
        <w:rPr>
          <w:b/>
          <w:sz w:val="28"/>
          <w:szCs w:val="24"/>
        </w:rPr>
        <w:t>Azərbaycan</w:t>
      </w:r>
      <w:proofErr w:type="spellEnd"/>
      <w:r w:rsidRPr="0062301D">
        <w:rPr>
          <w:b/>
          <w:sz w:val="28"/>
          <w:szCs w:val="24"/>
        </w:rPr>
        <w:t xml:space="preserve"> </w:t>
      </w:r>
      <w:proofErr w:type="spellStart"/>
      <w:r w:rsidRPr="0062301D">
        <w:rPr>
          <w:b/>
          <w:sz w:val="28"/>
          <w:szCs w:val="24"/>
        </w:rPr>
        <w:t>tarixi</w:t>
      </w:r>
      <w:proofErr w:type="spellEnd"/>
      <w:r w:rsidRPr="0062301D">
        <w:rPr>
          <w:b/>
          <w:sz w:val="28"/>
          <w:szCs w:val="24"/>
        </w:rPr>
        <w:t xml:space="preserve">, 7 </w:t>
      </w:r>
      <w:proofErr w:type="spellStart"/>
      <w:r w:rsidRPr="0062301D">
        <w:rPr>
          <w:b/>
          <w:sz w:val="28"/>
          <w:szCs w:val="24"/>
        </w:rPr>
        <w:t>cildlik</w:t>
      </w:r>
      <w:proofErr w:type="spellEnd"/>
      <w:r w:rsidRPr="0062301D">
        <w:rPr>
          <w:b/>
          <w:sz w:val="28"/>
          <w:szCs w:val="24"/>
        </w:rPr>
        <w:t>. / History of Azerbaijan, 7 volumes/. Baku,</w:t>
      </w:r>
      <w:r w:rsidRPr="0062301D">
        <w:rPr>
          <w:b/>
          <w:spacing w:val="-3"/>
          <w:sz w:val="28"/>
          <w:szCs w:val="24"/>
        </w:rPr>
        <w:t xml:space="preserve"> </w:t>
      </w:r>
      <w:r w:rsidRPr="0062301D">
        <w:rPr>
          <w:b/>
          <w:sz w:val="28"/>
          <w:szCs w:val="24"/>
        </w:rPr>
        <w:t>1998-2003.</w:t>
      </w:r>
    </w:p>
    <w:p w14:paraId="218B8B10" w14:textId="77777777" w:rsidR="00D80A2A" w:rsidRPr="0062301D" w:rsidRDefault="0031107F" w:rsidP="005779F0">
      <w:pPr>
        <w:pStyle w:val="ListeParagraf"/>
        <w:numPr>
          <w:ilvl w:val="0"/>
          <w:numId w:val="2"/>
        </w:numPr>
        <w:tabs>
          <w:tab w:val="left" w:pos="806"/>
        </w:tabs>
        <w:spacing w:line="276" w:lineRule="auto"/>
        <w:ind w:right="172" w:firstLine="426"/>
        <w:rPr>
          <w:b/>
          <w:sz w:val="28"/>
          <w:szCs w:val="24"/>
        </w:rPr>
      </w:pPr>
      <w:proofErr w:type="spellStart"/>
      <w:r w:rsidRPr="0062301D">
        <w:rPr>
          <w:b/>
          <w:sz w:val="28"/>
          <w:szCs w:val="24"/>
        </w:rPr>
        <w:t>Azərbaycan</w:t>
      </w:r>
      <w:proofErr w:type="spellEnd"/>
      <w:r w:rsidRPr="0062301D">
        <w:rPr>
          <w:b/>
          <w:sz w:val="28"/>
          <w:szCs w:val="24"/>
        </w:rPr>
        <w:t xml:space="preserve"> </w:t>
      </w:r>
      <w:proofErr w:type="spellStart"/>
      <w:r w:rsidRPr="0062301D">
        <w:rPr>
          <w:b/>
          <w:sz w:val="28"/>
          <w:szCs w:val="24"/>
        </w:rPr>
        <w:t>tarixi</w:t>
      </w:r>
      <w:proofErr w:type="spellEnd"/>
      <w:r w:rsidRPr="0062301D">
        <w:rPr>
          <w:b/>
          <w:sz w:val="28"/>
          <w:szCs w:val="24"/>
        </w:rPr>
        <w:t xml:space="preserve">, </w:t>
      </w:r>
      <w:proofErr w:type="spellStart"/>
      <w:proofErr w:type="gramStart"/>
      <w:r w:rsidRPr="0062301D">
        <w:rPr>
          <w:b/>
          <w:sz w:val="28"/>
          <w:szCs w:val="24"/>
        </w:rPr>
        <w:t>Z.Bünyadovun</w:t>
      </w:r>
      <w:proofErr w:type="spellEnd"/>
      <w:proofErr w:type="gramEnd"/>
      <w:r w:rsidRPr="0062301D">
        <w:rPr>
          <w:b/>
          <w:sz w:val="28"/>
          <w:szCs w:val="24"/>
        </w:rPr>
        <w:t xml:space="preserve"> red. </w:t>
      </w:r>
      <w:proofErr w:type="spellStart"/>
      <w:r w:rsidRPr="0062301D">
        <w:rPr>
          <w:b/>
          <w:sz w:val="28"/>
          <w:szCs w:val="24"/>
        </w:rPr>
        <w:t>ilə</w:t>
      </w:r>
      <w:proofErr w:type="spellEnd"/>
      <w:r w:rsidRPr="0062301D">
        <w:rPr>
          <w:b/>
          <w:sz w:val="28"/>
          <w:szCs w:val="24"/>
        </w:rPr>
        <w:t xml:space="preserve">. / History of Azerbaijan, Edited by </w:t>
      </w:r>
      <w:proofErr w:type="spellStart"/>
      <w:proofErr w:type="gramStart"/>
      <w:r w:rsidRPr="0062301D">
        <w:rPr>
          <w:b/>
          <w:sz w:val="28"/>
          <w:szCs w:val="24"/>
        </w:rPr>
        <w:t>Z.Bunyadov</w:t>
      </w:r>
      <w:proofErr w:type="spellEnd"/>
      <w:proofErr w:type="gramEnd"/>
      <w:r w:rsidRPr="0062301D">
        <w:rPr>
          <w:b/>
          <w:sz w:val="28"/>
          <w:szCs w:val="24"/>
        </w:rPr>
        <w:t>/. Baku,</w:t>
      </w:r>
      <w:r w:rsidRPr="0062301D">
        <w:rPr>
          <w:b/>
          <w:spacing w:val="-5"/>
          <w:sz w:val="28"/>
          <w:szCs w:val="24"/>
        </w:rPr>
        <w:t xml:space="preserve"> </w:t>
      </w:r>
      <w:r w:rsidRPr="0062301D">
        <w:rPr>
          <w:b/>
          <w:sz w:val="28"/>
          <w:szCs w:val="24"/>
        </w:rPr>
        <w:t>2013.</w:t>
      </w:r>
    </w:p>
    <w:p w14:paraId="218B8B11" w14:textId="77777777" w:rsidR="00D80A2A" w:rsidRPr="0062301D" w:rsidRDefault="0031107F" w:rsidP="005779F0">
      <w:pPr>
        <w:pStyle w:val="ListeParagraf"/>
        <w:numPr>
          <w:ilvl w:val="0"/>
          <w:numId w:val="2"/>
        </w:numPr>
        <w:tabs>
          <w:tab w:val="left" w:pos="791"/>
        </w:tabs>
        <w:spacing w:line="276" w:lineRule="auto"/>
        <w:ind w:right="171" w:firstLine="426"/>
        <w:rPr>
          <w:b/>
          <w:sz w:val="28"/>
          <w:szCs w:val="24"/>
        </w:rPr>
      </w:pPr>
      <w:proofErr w:type="spellStart"/>
      <w:r w:rsidRPr="0062301D">
        <w:rPr>
          <w:b/>
          <w:sz w:val="28"/>
          <w:szCs w:val="24"/>
        </w:rPr>
        <w:t>Azərbaycan</w:t>
      </w:r>
      <w:proofErr w:type="spellEnd"/>
      <w:r w:rsidRPr="0062301D">
        <w:rPr>
          <w:b/>
          <w:sz w:val="28"/>
          <w:szCs w:val="24"/>
        </w:rPr>
        <w:t xml:space="preserve"> </w:t>
      </w:r>
      <w:proofErr w:type="spellStart"/>
      <w:r w:rsidRPr="0062301D">
        <w:rPr>
          <w:b/>
          <w:sz w:val="28"/>
          <w:szCs w:val="24"/>
        </w:rPr>
        <w:t>tarixi</w:t>
      </w:r>
      <w:proofErr w:type="spellEnd"/>
      <w:r w:rsidRPr="0062301D">
        <w:rPr>
          <w:b/>
          <w:sz w:val="28"/>
          <w:szCs w:val="24"/>
        </w:rPr>
        <w:t xml:space="preserve">, </w:t>
      </w:r>
      <w:proofErr w:type="spellStart"/>
      <w:proofErr w:type="gramStart"/>
      <w:r w:rsidRPr="0062301D">
        <w:rPr>
          <w:b/>
          <w:sz w:val="28"/>
          <w:szCs w:val="24"/>
        </w:rPr>
        <w:t>S.Əliyarovun</w:t>
      </w:r>
      <w:proofErr w:type="spellEnd"/>
      <w:proofErr w:type="gramEnd"/>
      <w:r w:rsidRPr="0062301D">
        <w:rPr>
          <w:b/>
          <w:sz w:val="28"/>
          <w:szCs w:val="24"/>
        </w:rPr>
        <w:t xml:space="preserve"> red. </w:t>
      </w:r>
      <w:proofErr w:type="spellStart"/>
      <w:r w:rsidRPr="0062301D">
        <w:rPr>
          <w:b/>
          <w:sz w:val="28"/>
          <w:szCs w:val="24"/>
        </w:rPr>
        <w:t>ilə</w:t>
      </w:r>
      <w:proofErr w:type="spellEnd"/>
      <w:r w:rsidRPr="0062301D">
        <w:rPr>
          <w:b/>
          <w:sz w:val="28"/>
          <w:szCs w:val="24"/>
        </w:rPr>
        <w:t xml:space="preserve">. / History of Azerbaijan, Edited by </w:t>
      </w:r>
      <w:proofErr w:type="spellStart"/>
      <w:proofErr w:type="gramStart"/>
      <w:r w:rsidRPr="0062301D">
        <w:rPr>
          <w:b/>
          <w:sz w:val="28"/>
          <w:szCs w:val="24"/>
        </w:rPr>
        <w:t>S.Aliyarov</w:t>
      </w:r>
      <w:proofErr w:type="spellEnd"/>
      <w:proofErr w:type="gramEnd"/>
      <w:r w:rsidRPr="0062301D">
        <w:rPr>
          <w:b/>
          <w:sz w:val="28"/>
          <w:szCs w:val="24"/>
        </w:rPr>
        <w:t xml:space="preserve"> /. Baku,</w:t>
      </w:r>
      <w:r w:rsidRPr="0062301D">
        <w:rPr>
          <w:b/>
          <w:spacing w:val="-4"/>
          <w:sz w:val="28"/>
          <w:szCs w:val="24"/>
        </w:rPr>
        <w:t xml:space="preserve"> </w:t>
      </w:r>
      <w:r w:rsidRPr="0062301D">
        <w:rPr>
          <w:b/>
          <w:sz w:val="28"/>
          <w:szCs w:val="24"/>
        </w:rPr>
        <w:t>1996.</w:t>
      </w:r>
    </w:p>
    <w:p w14:paraId="218B8B12" w14:textId="77777777" w:rsidR="00D80A2A" w:rsidRPr="0062301D" w:rsidRDefault="0031107F" w:rsidP="005779F0">
      <w:pPr>
        <w:pStyle w:val="ListeParagraf"/>
        <w:numPr>
          <w:ilvl w:val="0"/>
          <w:numId w:val="2"/>
        </w:numPr>
        <w:tabs>
          <w:tab w:val="left" w:pos="910"/>
        </w:tabs>
        <w:spacing w:line="276" w:lineRule="auto"/>
        <w:ind w:right="171" w:firstLine="426"/>
        <w:rPr>
          <w:b/>
          <w:sz w:val="28"/>
          <w:szCs w:val="24"/>
        </w:rPr>
      </w:pPr>
      <w:proofErr w:type="spellStart"/>
      <w:r w:rsidRPr="0062301D">
        <w:rPr>
          <w:b/>
          <w:sz w:val="28"/>
          <w:szCs w:val="24"/>
        </w:rPr>
        <w:t>Məmmədov</w:t>
      </w:r>
      <w:proofErr w:type="spellEnd"/>
      <w:r w:rsidRPr="0062301D">
        <w:rPr>
          <w:b/>
          <w:sz w:val="28"/>
          <w:szCs w:val="24"/>
        </w:rPr>
        <w:t xml:space="preserve"> İ. </w:t>
      </w:r>
      <w:proofErr w:type="spellStart"/>
      <w:r w:rsidRPr="0062301D">
        <w:rPr>
          <w:b/>
          <w:sz w:val="28"/>
          <w:szCs w:val="24"/>
        </w:rPr>
        <w:t>Azərbaycan</w:t>
      </w:r>
      <w:proofErr w:type="spellEnd"/>
      <w:r w:rsidRPr="0062301D">
        <w:rPr>
          <w:b/>
          <w:sz w:val="28"/>
          <w:szCs w:val="24"/>
        </w:rPr>
        <w:t xml:space="preserve"> </w:t>
      </w:r>
      <w:proofErr w:type="spellStart"/>
      <w:r w:rsidRPr="0062301D">
        <w:rPr>
          <w:b/>
          <w:sz w:val="28"/>
          <w:szCs w:val="24"/>
        </w:rPr>
        <w:t>tarixi</w:t>
      </w:r>
      <w:proofErr w:type="spellEnd"/>
      <w:r w:rsidRPr="0062301D">
        <w:rPr>
          <w:b/>
          <w:sz w:val="28"/>
          <w:szCs w:val="24"/>
        </w:rPr>
        <w:t xml:space="preserve"> / History of Azerbaijan/. Baku,</w:t>
      </w:r>
      <w:r w:rsidRPr="0062301D">
        <w:rPr>
          <w:b/>
          <w:spacing w:val="-1"/>
          <w:sz w:val="28"/>
          <w:szCs w:val="24"/>
        </w:rPr>
        <w:t xml:space="preserve"> </w:t>
      </w:r>
      <w:r w:rsidRPr="0062301D">
        <w:rPr>
          <w:b/>
          <w:sz w:val="28"/>
          <w:szCs w:val="24"/>
        </w:rPr>
        <w:t>2005.</w:t>
      </w:r>
    </w:p>
    <w:p w14:paraId="218B8B13" w14:textId="77777777" w:rsidR="00D80A2A" w:rsidRPr="0062301D" w:rsidRDefault="0031107F" w:rsidP="005779F0">
      <w:pPr>
        <w:pStyle w:val="ListeParagraf"/>
        <w:numPr>
          <w:ilvl w:val="0"/>
          <w:numId w:val="2"/>
        </w:numPr>
        <w:tabs>
          <w:tab w:val="left" w:pos="849"/>
        </w:tabs>
        <w:ind w:left="848" w:hanging="308"/>
        <w:rPr>
          <w:b/>
          <w:sz w:val="28"/>
          <w:szCs w:val="24"/>
        </w:rPr>
      </w:pPr>
      <w:proofErr w:type="spellStart"/>
      <w:r w:rsidRPr="0062301D">
        <w:rPr>
          <w:b/>
          <w:sz w:val="28"/>
          <w:szCs w:val="24"/>
        </w:rPr>
        <w:t>Məmmədov</w:t>
      </w:r>
      <w:proofErr w:type="spellEnd"/>
      <w:r w:rsidRPr="0062301D">
        <w:rPr>
          <w:b/>
          <w:sz w:val="28"/>
          <w:szCs w:val="24"/>
        </w:rPr>
        <w:t xml:space="preserve"> </w:t>
      </w:r>
      <w:proofErr w:type="spellStart"/>
      <w:r w:rsidRPr="0062301D">
        <w:rPr>
          <w:b/>
          <w:sz w:val="28"/>
          <w:szCs w:val="24"/>
        </w:rPr>
        <w:t>İsaq</w:t>
      </w:r>
      <w:proofErr w:type="spellEnd"/>
      <w:r w:rsidRPr="0062301D">
        <w:rPr>
          <w:b/>
          <w:sz w:val="28"/>
          <w:szCs w:val="24"/>
        </w:rPr>
        <w:t xml:space="preserve">, </w:t>
      </w:r>
      <w:proofErr w:type="spellStart"/>
      <w:r w:rsidRPr="0062301D">
        <w:rPr>
          <w:b/>
          <w:sz w:val="28"/>
          <w:szCs w:val="24"/>
        </w:rPr>
        <w:t>Məmmədov</w:t>
      </w:r>
      <w:proofErr w:type="spellEnd"/>
      <w:r w:rsidRPr="0062301D">
        <w:rPr>
          <w:b/>
          <w:sz w:val="28"/>
          <w:szCs w:val="24"/>
        </w:rPr>
        <w:t xml:space="preserve"> </w:t>
      </w:r>
      <w:proofErr w:type="spellStart"/>
      <w:r w:rsidRPr="0062301D">
        <w:rPr>
          <w:b/>
          <w:sz w:val="28"/>
          <w:szCs w:val="24"/>
        </w:rPr>
        <w:t>Çingiz</w:t>
      </w:r>
      <w:proofErr w:type="spellEnd"/>
      <w:r w:rsidRPr="0062301D">
        <w:rPr>
          <w:b/>
          <w:sz w:val="28"/>
          <w:szCs w:val="24"/>
        </w:rPr>
        <w:t xml:space="preserve">. </w:t>
      </w:r>
      <w:proofErr w:type="spellStart"/>
      <w:r w:rsidRPr="0062301D">
        <w:rPr>
          <w:b/>
          <w:sz w:val="28"/>
          <w:szCs w:val="24"/>
        </w:rPr>
        <w:t>Siyasi</w:t>
      </w:r>
      <w:proofErr w:type="spellEnd"/>
      <w:r w:rsidRPr="0062301D">
        <w:rPr>
          <w:b/>
          <w:spacing w:val="32"/>
          <w:sz w:val="28"/>
          <w:szCs w:val="24"/>
        </w:rPr>
        <w:t xml:space="preserve"> </w:t>
      </w:r>
      <w:proofErr w:type="spellStart"/>
      <w:r w:rsidRPr="0062301D">
        <w:rPr>
          <w:b/>
          <w:sz w:val="28"/>
          <w:szCs w:val="24"/>
        </w:rPr>
        <w:t>tarix</w:t>
      </w:r>
      <w:proofErr w:type="spellEnd"/>
    </w:p>
    <w:p w14:paraId="218B8B14" w14:textId="77777777" w:rsidR="00D80A2A" w:rsidRPr="0062301D" w:rsidRDefault="0031107F" w:rsidP="005779F0">
      <w:pPr>
        <w:spacing w:before="41"/>
        <w:ind w:left="113"/>
        <w:rPr>
          <w:b/>
          <w:sz w:val="28"/>
          <w:szCs w:val="24"/>
        </w:rPr>
      </w:pPr>
      <w:r w:rsidRPr="0062301D">
        <w:rPr>
          <w:b/>
          <w:sz w:val="28"/>
          <w:szCs w:val="24"/>
        </w:rPr>
        <w:t>/Political history/. Baku, 2004.</w:t>
      </w:r>
    </w:p>
    <w:p w14:paraId="218B8B15" w14:textId="77777777" w:rsidR="00D80A2A" w:rsidRPr="0062301D" w:rsidRDefault="0031107F" w:rsidP="005779F0">
      <w:pPr>
        <w:pStyle w:val="ListeParagraf"/>
        <w:numPr>
          <w:ilvl w:val="0"/>
          <w:numId w:val="2"/>
        </w:numPr>
        <w:tabs>
          <w:tab w:val="left" w:pos="780"/>
        </w:tabs>
        <w:spacing w:before="42" w:line="276" w:lineRule="auto"/>
        <w:ind w:right="170" w:firstLine="426"/>
        <w:rPr>
          <w:b/>
          <w:sz w:val="28"/>
          <w:szCs w:val="24"/>
        </w:rPr>
      </w:pPr>
      <w:proofErr w:type="spellStart"/>
      <w:r w:rsidRPr="0062301D">
        <w:rPr>
          <w:b/>
          <w:sz w:val="28"/>
          <w:szCs w:val="24"/>
        </w:rPr>
        <w:t>Allahverdiyev</w:t>
      </w:r>
      <w:proofErr w:type="spellEnd"/>
      <w:r w:rsidRPr="0062301D">
        <w:rPr>
          <w:b/>
          <w:sz w:val="28"/>
          <w:szCs w:val="24"/>
        </w:rPr>
        <w:t xml:space="preserve"> S., </w:t>
      </w:r>
      <w:proofErr w:type="spellStart"/>
      <w:r w:rsidRPr="0062301D">
        <w:rPr>
          <w:b/>
          <w:sz w:val="28"/>
          <w:szCs w:val="24"/>
        </w:rPr>
        <w:t>Haqverdiyev</w:t>
      </w:r>
      <w:proofErr w:type="spellEnd"/>
      <w:r w:rsidRPr="0062301D">
        <w:rPr>
          <w:b/>
          <w:sz w:val="28"/>
          <w:szCs w:val="24"/>
        </w:rPr>
        <w:t xml:space="preserve"> Ə., </w:t>
      </w:r>
      <w:proofErr w:type="spellStart"/>
      <w:r w:rsidRPr="0062301D">
        <w:rPr>
          <w:b/>
          <w:sz w:val="28"/>
          <w:szCs w:val="24"/>
        </w:rPr>
        <w:t>Azərbaycan</w:t>
      </w:r>
      <w:proofErr w:type="spellEnd"/>
      <w:r w:rsidRPr="0062301D">
        <w:rPr>
          <w:b/>
          <w:sz w:val="28"/>
          <w:szCs w:val="24"/>
        </w:rPr>
        <w:t xml:space="preserve"> </w:t>
      </w:r>
      <w:proofErr w:type="spellStart"/>
      <w:r w:rsidRPr="0062301D">
        <w:rPr>
          <w:b/>
          <w:sz w:val="28"/>
          <w:szCs w:val="24"/>
        </w:rPr>
        <w:t>tarixi</w:t>
      </w:r>
      <w:proofErr w:type="spellEnd"/>
      <w:r w:rsidRPr="0062301D">
        <w:rPr>
          <w:b/>
          <w:sz w:val="28"/>
          <w:szCs w:val="24"/>
        </w:rPr>
        <w:t xml:space="preserve">, </w:t>
      </w:r>
      <w:proofErr w:type="spellStart"/>
      <w:r w:rsidRPr="0062301D">
        <w:rPr>
          <w:b/>
          <w:sz w:val="28"/>
          <w:szCs w:val="24"/>
        </w:rPr>
        <w:t>dərs</w:t>
      </w:r>
      <w:proofErr w:type="spellEnd"/>
      <w:r w:rsidRPr="0062301D">
        <w:rPr>
          <w:b/>
          <w:sz w:val="28"/>
          <w:szCs w:val="24"/>
        </w:rPr>
        <w:t xml:space="preserve"> </w:t>
      </w:r>
      <w:proofErr w:type="spellStart"/>
      <w:r w:rsidRPr="0062301D">
        <w:rPr>
          <w:b/>
          <w:sz w:val="28"/>
          <w:szCs w:val="24"/>
        </w:rPr>
        <w:t>vəsaiti</w:t>
      </w:r>
      <w:proofErr w:type="spellEnd"/>
      <w:r w:rsidRPr="0062301D">
        <w:rPr>
          <w:b/>
          <w:sz w:val="28"/>
          <w:szCs w:val="24"/>
        </w:rPr>
        <w:t xml:space="preserve"> / History of Azerbaijan, textbook/. Baku,</w:t>
      </w:r>
      <w:r w:rsidRPr="0062301D">
        <w:rPr>
          <w:b/>
          <w:spacing w:val="-18"/>
          <w:sz w:val="28"/>
          <w:szCs w:val="24"/>
        </w:rPr>
        <w:t xml:space="preserve"> </w:t>
      </w:r>
      <w:r w:rsidRPr="0062301D">
        <w:rPr>
          <w:b/>
          <w:sz w:val="28"/>
          <w:szCs w:val="24"/>
        </w:rPr>
        <w:t>2007.</w:t>
      </w:r>
    </w:p>
    <w:p w14:paraId="218B8B16" w14:textId="77777777" w:rsidR="00D80A2A" w:rsidRPr="0062301D" w:rsidRDefault="0031107F" w:rsidP="005779F0">
      <w:pPr>
        <w:pStyle w:val="ListeParagraf"/>
        <w:numPr>
          <w:ilvl w:val="0"/>
          <w:numId w:val="2"/>
        </w:numPr>
        <w:tabs>
          <w:tab w:val="left" w:pos="786"/>
        </w:tabs>
        <w:spacing w:line="276" w:lineRule="auto"/>
        <w:ind w:right="172" w:firstLine="426"/>
        <w:rPr>
          <w:b/>
          <w:sz w:val="28"/>
          <w:szCs w:val="24"/>
        </w:rPr>
      </w:pPr>
      <w:proofErr w:type="spellStart"/>
      <w:r w:rsidRPr="0062301D">
        <w:rPr>
          <w:b/>
          <w:sz w:val="28"/>
          <w:szCs w:val="24"/>
        </w:rPr>
        <w:t>Həsənov</w:t>
      </w:r>
      <w:proofErr w:type="spellEnd"/>
      <w:r w:rsidRPr="0062301D">
        <w:rPr>
          <w:b/>
          <w:sz w:val="28"/>
          <w:szCs w:val="24"/>
        </w:rPr>
        <w:t xml:space="preserve"> M., </w:t>
      </w:r>
      <w:proofErr w:type="spellStart"/>
      <w:r w:rsidRPr="0062301D">
        <w:rPr>
          <w:b/>
          <w:sz w:val="28"/>
          <w:szCs w:val="24"/>
        </w:rPr>
        <w:t>Azərbaycan</w:t>
      </w:r>
      <w:proofErr w:type="spellEnd"/>
      <w:r w:rsidRPr="0062301D">
        <w:rPr>
          <w:b/>
          <w:sz w:val="28"/>
          <w:szCs w:val="24"/>
        </w:rPr>
        <w:t xml:space="preserve"> </w:t>
      </w:r>
      <w:proofErr w:type="spellStart"/>
      <w:r w:rsidRPr="0062301D">
        <w:rPr>
          <w:b/>
          <w:sz w:val="28"/>
          <w:szCs w:val="24"/>
        </w:rPr>
        <w:t>tarixi</w:t>
      </w:r>
      <w:proofErr w:type="spellEnd"/>
      <w:r w:rsidRPr="0062301D">
        <w:rPr>
          <w:b/>
          <w:sz w:val="28"/>
          <w:szCs w:val="24"/>
        </w:rPr>
        <w:t xml:space="preserve">, </w:t>
      </w:r>
      <w:proofErr w:type="spellStart"/>
      <w:r w:rsidRPr="0062301D">
        <w:rPr>
          <w:b/>
          <w:sz w:val="28"/>
          <w:szCs w:val="24"/>
        </w:rPr>
        <w:t>dərs</w:t>
      </w:r>
      <w:proofErr w:type="spellEnd"/>
      <w:r w:rsidRPr="0062301D">
        <w:rPr>
          <w:b/>
          <w:sz w:val="28"/>
          <w:szCs w:val="24"/>
        </w:rPr>
        <w:t xml:space="preserve"> </w:t>
      </w:r>
      <w:proofErr w:type="spellStart"/>
      <w:r w:rsidRPr="0062301D">
        <w:rPr>
          <w:b/>
          <w:sz w:val="28"/>
          <w:szCs w:val="24"/>
        </w:rPr>
        <w:t>vəsaiti</w:t>
      </w:r>
      <w:proofErr w:type="spellEnd"/>
      <w:r w:rsidRPr="0062301D">
        <w:rPr>
          <w:b/>
          <w:sz w:val="28"/>
          <w:szCs w:val="24"/>
        </w:rPr>
        <w:t xml:space="preserve"> / History of Azerbaijan, textbook/. Baku,</w:t>
      </w:r>
      <w:r w:rsidRPr="0062301D">
        <w:rPr>
          <w:b/>
          <w:spacing w:val="-2"/>
          <w:sz w:val="28"/>
          <w:szCs w:val="24"/>
        </w:rPr>
        <w:t xml:space="preserve"> </w:t>
      </w:r>
      <w:r w:rsidRPr="0062301D">
        <w:rPr>
          <w:b/>
          <w:sz w:val="28"/>
          <w:szCs w:val="24"/>
        </w:rPr>
        <w:t>2014.</w:t>
      </w:r>
    </w:p>
    <w:p w14:paraId="218B8B17" w14:textId="77777777" w:rsidR="00D80A2A" w:rsidRPr="0062301D" w:rsidRDefault="0031107F" w:rsidP="005779F0">
      <w:pPr>
        <w:pStyle w:val="ListeParagraf"/>
        <w:numPr>
          <w:ilvl w:val="0"/>
          <w:numId w:val="2"/>
        </w:numPr>
        <w:tabs>
          <w:tab w:val="left" w:pos="950"/>
        </w:tabs>
        <w:spacing w:line="276" w:lineRule="auto"/>
        <w:ind w:right="172" w:firstLine="426"/>
        <w:rPr>
          <w:b/>
          <w:sz w:val="28"/>
          <w:szCs w:val="24"/>
        </w:rPr>
      </w:pPr>
      <w:proofErr w:type="spellStart"/>
      <w:r w:rsidRPr="0062301D">
        <w:rPr>
          <w:b/>
          <w:sz w:val="28"/>
          <w:szCs w:val="24"/>
        </w:rPr>
        <w:t>Z.</w:t>
      </w:r>
      <w:proofErr w:type="gramStart"/>
      <w:r w:rsidRPr="0062301D">
        <w:rPr>
          <w:b/>
          <w:sz w:val="28"/>
          <w:szCs w:val="24"/>
        </w:rPr>
        <w:t>M.Bünyadov</w:t>
      </w:r>
      <w:proofErr w:type="spellEnd"/>
      <w:proofErr w:type="gramEnd"/>
      <w:r w:rsidRPr="0062301D">
        <w:rPr>
          <w:b/>
          <w:sz w:val="28"/>
          <w:szCs w:val="24"/>
        </w:rPr>
        <w:t xml:space="preserve">. </w:t>
      </w:r>
      <w:proofErr w:type="spellStart"/>
      <w:r w:rsidRPr="0062301D">
        <w:rPr>
          <w:b/>
          <w:sz w:val="28"/>
          <w:szCs w:val="24"/>
        </w:rPr>
        <w:t>Azərbaycan</w:t>
      </w:r>
      <w:proofErr w:type="spellEnd"/>
      <w:r w:rsidRPr="0062301D">
        <w:rPr>
          <w:b/>
          <w:sz w:val="28"/>
          <w:szCs w:val="24"/>
        </w:rPr>
        <w:t xml:space="preserve"> </w:t>
      </w:r>
      <w:proofErr w:type="spellStart"/>
      <w:r w:rsidRPr="0062301D">
        <w:rPr>
          <w:b/>
          <w:sz w:val="28"/>
          <w:szCs w:val="24"/>
        </w:rPr>
        <w:t>Atabəyləri</w:t>
      </w:r>
      <w:proofErr w:type="spellEnd"/>
      <w:r w:rsidRPr="0062301D">
        <w:rPr>
          <w:b/>
          <w:sz w:val="28"/>
          <w:szCs w:val="24"/>
        </w:rPr>
        <w:t xml:space="preserve"> </w:t>
      </w:r>
      <w:proofErr w:type="spellStart"/>
      <w:r w:rsidRPr="0062301D">
        <w:rPr>
          <w:b/>
          <w:sz w:val="28"/>
          <w:szCs w:val="24"/>
        </w:rPr>
        <w:t>dövləti</w:t>
      </w:r>
      <w:proofErr w:type="spellEnd"/>
      <w:r w:rsidRPr="0062301D">
        <w:rPr>
          <w:b/>
          <w:sz w:val="28"/>
          <w:szCs w:val="24"/>
        </w:rPr>
        <w:t xml:space="preserve"> (1136-1225-ci </w:t>
      </w:r>
      <w:proofErr w:type="spellStart"/>
      <w:r w:rsidRPr="0062301D">
        <w:rPr>
          <w:b/>
          <w:sz w:val="28"/>
          <w:szCs w:val="24"/>
        </w:rPr>
        <w:t>illər</w:t>
      </w:r>
      <w:proofErr w:type="spellEnd"/>
      <w:r w:rsidRPr="0062301D">
        <w:rPr>
          <w:b/>
          <w:sz w:val="28"/>
          <w:szCs w:val="24"/>
        </w:rPr>
        <w:t>) /Azerbaijan Atabegs State/. Baku,</w:t>
      </w:r>
      <w:r w:rsidRPr="0062301D">
        <w:rPr>
          <w:b/>
          <w:spacing w:val="-12"/>
          <w:sz w:val="28"/>
          <w:szCs w:val="24"/>
        </w:rPr>
        <w:t xml:space="preserve"> </w:t>
      </w:r>
      <w:r w:rsidRPr="0062301D">
        <w:rPr>
          <w:b/>
          <w:sz w:val="28"/>
          <w:szCs w:val="24"/>
        </w:rPr>
        <w:t>1988.</w:t>
      </w:r>
    </w:p>
    <w:p w14:paraId="218B8B18" w14:textId="77777777" w:rsidR="00D80A2A" w:rsidRPr="0062301D" w:rsidRDefault="0031107F" w:rsidP="005779F0">
      <w:pPr>
        <w:pStyle w:val="ListeParagraf"/>
        <w:numPr>
          <w:ilvl w:val="0"/>
          <w:numId w:val="2"/>
        </w:numPr>
        <w:tabs>
          <w:tab w:val="left" w:pos="909"/>
        </w:tabs>
        <w:spacing w:line="276" w:lineRule="auto"/>
        <w:ind w:right="171" w:firstLine="426"/>
        <w:rPr>
          <w:b/>
          <w:sz w:val="28"/>
          <w:szCs w:val="24"/>
        </w:rPr>
      </w:pPr>
      <w:proofErr w:type="spellStart"/>
      <w:r w:rsidRPr="0062301D">
        <w:rPr>
          <w:b/>
          <w:sz w:val="28"/>
          <w:szCs w:val="24"/>
        </w:rPr>
        <w:t>Ziya</w:t>
      </w:r>
      <w:proofErr w:type="spellEnd"/>
      <w:r w:rsidRPr="0062301D">
        <w:rPr>
          <w:b/>
          <w:sz w:val="28"/>
          <w:szCs w:val="24"/>
        </w:rPr>
        <w:t xml:space="preserve"> </w:t>
      </w:r>
      <w:proofErr w:type="spellStart"/>
      <w:r w:rsidRPr="0062301D">
        <w:rPr>
          <w:b/>
          <w:sz w:val="28"/>
          <w:szCs w:val="24"/>
        </w:rPr>
        <w:t>Bünyadov</w:t>
      </w:r>
      <w:proofErr w:type="spellEnd"/>
      <w:r w:rsidRPr="0062301D">
        <w:rPr>
          <w:b/>
          <w:sz w:val="28"/>
          <w:szCs w:val="24"/>
        </w:rPr>
        <w:t xml:space="preserve">. </w:t>
      </w:r>
      <w:proofErr w:type="spellStart"/>
      <w:r w:rsidRPr="0062301D">
        <w:rPr>
          <w:b/>
          <w:sz w:val="28"/>
          <w:szCs w:val="24"/>
        </w:rPr>
        <w:t>Azərbaycan</w:t>
      </w:r>
      <w:proofErr w:type="spellEnd"/>
      <w:r w:rsidRPr="0062301D">
        <w:rPr>
          <w:b/>
          <w:sz w:val="28"/>
          <w:szCs w:val="24"/>
        </w:rPr>
        <w:t xml:space="preserve"> VII-IX </w:t>
      </w:r>
      <w:proofErr w:type="spellStart"/>
      <w:r w:rsidRPr="0062301D">
        <w:rPr>
          <w:b/>
          <w:sz w:val="28"/>
          <w:szCs w:val="24"/>
        </w:rPr>
        <w:t>əsrlərdə</w:t>
      </w:r>
      <w:proofErr w:type="spellEnd"/>
      <w:r w:rsidRPr="0062301D">
        <w:rPr>
          <w:b/>
          <w:sz w:val="28"/>
          <w:szCs w:val="24"/>
        </w:rPr>
        <w:t xml:space="preserve"> / Azerbaijan in VII-IX centuries/. Baku,</w:t>
      </w:r>
      <w:r w:rsidRPr="0062301D">
        <w:rPr>
          <w:b/>
          <w:spacing w:val="-5"/>
          <w:sz w:val="28"/>
          <w:szCs w:val="24"/>
        </w:rPr>
        <w:t xml:space="preserve"> </w:t>
      </w:r>
      <w:r w:rsidRPr="0062301D">
        <w:rPr>
          <w:b/>
          <w:sz w:val="28"/>
          <w:szCs w:val="24"/>
        </w:rPr>
        <w:t>1989.</w:t>
      </w:r>
    </w:p>
    <w:p w14:paraId="218B8B19" w14:textId="77777777" w:rsidR="00D80A2A" w:rsidRPr="0062301D" w:rsidRDefault="0031107F" w:rsidP="005779F0">
      <w:pPr>
        <w:pStyle w:val="ListeParagraf"/>
        <w:numPr>
          <w:ilvl w:val="0"/>
          <w:numId w:val="2"/>
        </w:numPr>
        <w:tabs>
          <w:tab w:val="left" w:pos="1396"/>
        </w:tabs>
        <w:spacing w:line="276" w:lineRule="auto"/>
        <w:ind w:right="170" w:firstLine="426"/>
        <w:rPr>
          <w:b/>
          <w:sz w:val="28"/>
          <w:szCs w:val="24"/>
        </w:rPr>
      </w:pPr>
      <w:proofErr w:type="spellStart"/>
      <w:r w:rsidRPr="0062301D">
        <w:rPr>
          <w:b/>
          <w:sz w:val="28"/>
          <w:szCs w:val="24"/>
        </w:rPr>
        <w:t>Qarabağnamələr</w:t>
      </w:r>
      <w:proofErr w:type="spellEnd"/>
      <w:r w:rsidRPr="0062301D">
        <w:rPr>
          <w:b/>
          <w:sz w:val="28"/>
          <w:szCs w:val="24"/>
        </w:rPr>
        <w:t xml:space="preserve">. </w:t>
      </w:r>
      <w:proofErr w:type="spellStart"/>
      <w:r w:rsidRPr="0062301D">
        <w:rPr>
          <w:b/>
          <w:sz w:val="28"/>
          <w:szCs w:val="24"/>
        </w:rPr>
        <w:t>Mirzə</w:t>
      </w:r>
      <w:proofErr w:type="spellEnd"/>
      <w:r w:rsidRPr="0062301D">
        <w:rPr>
          <w:b/>
          <w:sz w:val="28"/>
          <w:szCs w:val="24"/>
        </w:rPr>
        <w:t xml:space="preserve"> </w:t>
      </w:r>
      <w:proofErr w:type="spellStart"/>
      <w:r w:rsidRPr="0062301D">
        <w:rPr>
          <w:b/>
          <w:sz w:val="28"/>
          <w:szCs w:val="24"/>
        </w:rPr>
        <w:t>Adıgözəlbəy</w:t>
      </w:r>
      <w:proofErr w:type="spellEnd"/>
      <w:r w:rsidRPr="0062301D">
        <w:rPr>
          <w:b/>
          <w:sz w:val="28"/>
          <w:szCs w:val="24"/>
        </w:rPr>
        <w:t>, “</w:t>
      </w:r>
      <w:proofErr w:type="spellStart"/>
      <w:r w:rsidRPr="0062301D">
        <w:rPr>
          <w:b/>
          <w:sz w:val="28"/>
          <w:szCs w:val="24"/>
        </w:rPr>
        <w:t>Qarabağnamə</w:t>
      </w:r>
      <w:proofErr w:type="spellEnd"/>
      <w:r w:rsidRPr="0062301D">
        <w:rPr>
          <w:b/>
          <w:sz w:val="28"/>
          <w:szCs w:val="24"/>
        </w:rPr>
        <w:t xml:space="preserve">”; </w:t>
      </w:r>
      <w:proofErr w:type="spellStart"/>
      <w:r w:rsidRPr="0062301D">
        <w:rPr>
          <w:b/>
          <w:sz w:val="28"/>
          <w:szCs w:val="24"/>
        </w:rPr>
        <w:t>Mirzə</w:t>
      </w:r>
      <w:proofErr w:type="spellEnd"/>
      <w:r w:rsidRPr="0062301D">
        <w:rPr>
          <w:b/>
          <w:sz w:val="28"/>
          <w:szCs w:val="24"/>
        </w:rPr>
        <w:t xml:space="preserve"> Camal </w:t>
      </w:r>
      <w:proofErr w:type="spellStart"/>
      <w:r w:rsidRPr="0062301D">
        <w:rPr>
          <w:b/>
          <w:sz w:val="28"/>
          <w:szCs w:val="24"/>
        </w:rPr>
        <w:t>Cavanşir</w:t>
      </w:r>
      <w:proofErr w:type="spellEnd"/>
      <w:r w:rsidRPr="0062301D">
        <w:rPr>
          <w:b/>
          <w:sz w:val="28"/>
          <w:szCs w:val="24"/>
        </w:rPr>
        <w:t xml:space="preserve"> </w:t>
      </w:r>
      <w:proofErr w:type="spellStart"/>
      <w:r w:rsidRPr="0062301D">
        <w:rPr>
          <w:b/>
          <w:sz w:val="28"/>
          <w:szCs w:val="24"/>
        </w:rPr>
        <w:t>Qarabaği</w:t>
      </w:r>
      <w:proofErr w:type="spellEnd"/>
      <w:r w:rsidRPr="0062301D">
        <w:rPr>
          <w:b/>
          <w:sz w:val="28"/>
          <w:szCs w:val="24"/>
        </w:rPr>
        <w:t>, “</w:t>
      </w:r>
      <w:proofErr w:type="spellStart"/>
      <w:r w:rsidRPr="0062301D">
        <w:rPr>
          <w:b/>
          <w:sz w:val="28"/>
          <w:szCs w:val="24"/>
        </w:rPr>
        <w:t>Qarabağ</w:t>
      </w:r>
      <w:proofErr w:type="spellEnd"/>
      <w:r w:rsidRPr="0062301D">
        <w:rPr>
          <w:b/>
          <w:sz w:val="28"/>
          <w:szCs w:val="24"/>
        </w:rPr>
        <w:t xml:space="preserve"> </w:t>
      </w:r>
      <w:proofErr w:type="spellStart"/>
      <w:r w:rsidRPr="0062301D">
        <w:rPr>
          <w:b/>
          <w:sz w:val="28"/>
          <w:szCs w:val="24"/>
        </w:rPr>
        <w:t>tarixi</w:t>
      </w:r>
      <w:proofErr w:type="spellEnd"/>
      <w:r w:rsidRPr="0062301D">
        <w:rPr>
          <w:b/>
          <w:sz w:val="28"/>
          <w:szCs w:val="24"/>
        </w:rPr>
        <w:t xml:space="preserve">”; </w:t>
      </w:r>
      <w:proofErr w:type="spellStart"/>
      <w:r w:rsidRPr="0062301D">
        <w:rPr>
          <w:b/>
          <w:sz w:val="28"/>
          <w:szCs w:val="24"/>
        </w:rPr>
        <w:t>Əhməd</w:t>
      </w:r>
      <w:proofErr w:type="spellEnd"/>
      <w:r w:rsidRPr="0062301D">
        <w:rPr>
          <w:b/>
          <w:sz w:val="28"/>
          <w:szCs w:val="24"/>
        </w:rPr>
        <w:t xml:space="preserve"> </w:t>
      </w:r>
      <w:proofErr w:type="spellStart"/>
      <w:r w:rsidRPr="0062301D">
        <w:rPr>
          <w:b/>
          <w:sz w:val="28"/>
          <w:szCs w:val="24"/>
        </w:rPr>
        <w:t>Bəy</w:t>
      </w:r>
      <w:proofErr w:type="spellEnd"/>
      <w:r w:rsidRPr="0062301D">
        <w:rPr>
          <w:b/>
          <w:sz w:val="28"/>
          <w:szCs w:val="24"/>
        </w:rPr>
        <w:t xml:space="preserve"> </w:t>
      </w:r>
      <w:proofErr w:type="spellStart"/>
      <w:r w:rsidRPr="0062301D">
        <w:rPr>
          <w:b/>
          <w:sz w:val="28"/>
          <w:szCs w:val="24"/>
        </w:rPr>
        <w:t>Cavanşir</w:t>
      </w:r>
      <w:proofErr w:type="spellEnd"/>
      <w:r w:rsidRPr="0062301D">
        <w:rPr>
          <w:b/>
          <w:sz w:val="28"/>
          <w:szCs w:val="24"/>
        </w:rPr>
        <w:t>, “</w:t>
      </w:r>
      <w:proofErr w:type="spellStart"/>
      <w:r w:rsidRPr="0062301D">
        <w:rPr>
          <w:b/>
          <w:sz w:val="28"/>
          <w:szCs w:val="24"/>
        </w:rPr>
        <w:t>Qarabağ</w:t>
      </w:r>
      <w:proofErr w:type="spellEnd"/>
      <w:r w:rsidRPr="0062301D">
        <w:rPr>
          <w:b/>
          <w:sz w:val="28"/>
          <w:szCs w:val="24"/>
        </w:rPr>
        <w:t xml:space="preserve"> </w:t>
      </w:r>
      <w:proofErr w:type="spellStart"/>
      <w:r w:rsidRPr="0062301D">
        <w:rPr>
          <w:b/>
          <w:sz w:val="28"/>
          <w:szCs w:val="24"/>
        </w:rPr>
        <w:t>xanlığının</w:t>
      </w:r>
      <w:proofErr w:type="spellEnd"/>
      <w:r w:rsidRPr="0062301D">
        <w:rPr>
          <w:b/>
          <w:sz w:val="28"/>
          <w:szCs w:val="24"/>
        </w:rPr>
        <w:t xml:space="preserve"> 1747-1805-ci </w:t>
      </w:r>
      <w:proofErr w:type="spellStart"/>
      <w:r w:rsidRPr="0062301D">
        <w:rPr>
          <w:b/>
          <w:sz w:val="28"/>
          <w:szCs w:val="24"/>
        </w:rPr>
        <w:t>illərdə</w:t>
      </w:r>
      <w:proofErr w:type="spellEnd"/>
      <w:r w:rsidRPr="0062301D">
        <w:rPr>
          <w:b/>
          <w:sz w:val="28"/>
          <w:szCs w:val="24"/>
        </w:rPr>
        <w:t xml:space="preserve"> </w:t>
      </w:r>
      <w:proofErr w:type="spellStart"/>
      <w:r w:rsidRPr="0062301D">
        <w:rPr>
          <w:b/>
          <w:sz w:val="28"/>
          <w:szCs w:val="24"/>
        </w:rPr>
        <w:t>siyasi</w:t>
      </w:r>
      <w:proofErr w:type="spellEnd"/>
      <w:r w:rsidRPr="0062301D">
        <w:rPr>
          <w:b/>
          <w:sz w:val="28"/>
          <w:szCs w:val="24"/>
        </w:rPr>
        <w:t xml:space="preserve"> </w:t>
      </w:r>
      <w:proofErr w:type="spellStart"/>
      <w:r w:rsidRPr="0062301D">
        <w:rPr>
          <w:b/>
          <w:sz w:val="28"/>
          <w:szCs w:val="24"/>
        </w:rPr>
        <w:t>vəziyyətinə</w:t>
      </w:r>
      <w:proofErr w:type="spellEnd"/>
      <w:r w:rsidRPr="0062301D">
        <w:rPr>
          <w:b/>
          <w:spacing w:val="54"/>
          <w:sz w:val="28"/>
          <w:szCs w:val="24"/>
        </w:rPr>
        <w:t xml:space="preserve"> </w:t>
      </w:r>
      <w:proofErr w:type="spellStart"/>
      <w:r w:rsidRPr="0062301D">
        <w:rPr>
          <w:b/>
          <w:sz w:val="28"/>
          <w:szCs w:val="24"/>
        </w:rPr>
        <w:t>dair</w:t>
      </w:r>
      <w:proofErr w:type="spellEnd"/>
      <w:r w:rsidRPr="0062301D">
        <w:rPr>
          <w:b/>
          <w:sz w:val="28"/>
          <w:szCs w:val="24"/>
        </w:rPr>
        <w:t>”</w:t>
      </w:r>
    </w:p>
    <w:p w14:paraId="218B8B1A" w14:textId="77777777" w:rsidR="00D80A2A" w:rsidRPr="0062301D" w:rsidRDefault="0031107F" w:rsidP="005779F0">
      <w:pPr>
        <w:spacing w:line="276" w:lineRule="auto"/>
        <w:ind w:left="113" w:right="170"/>
        <w:rPr>
          <w:b/>
          <w:sz w:val="28"/>
          <w:szCs w:val="24"/>
        </w:rPr>
      </w:pPr>
      <w:r w:rsidRPr="0062301D">
        <w:rPr>
          <w:b/>
          <w:sz w:val="28"/>
          <w:szCs w:val="24"/>
        </w:rPr>
        <w:t>/</w:t>
      </w:r>
      <w:proofErr w:type="spellStart"/>
      <w:r w:rsidRPr="0062301D">
        <w:rPr>
          <w:b/>
          <w:sz w:val="28"/>
          <w:szCs w:val="24"/>
        </w:rPr>
        <w:t>Karabakhnameler</w:t>
      </w:r>
      <w:proofErr w:type="spellEnd"/>
      <w:r w:rsidRPr="0062301D">
        <w:rPr>
          <w:b/>
          <w:sz w:val="28"/>
          <w:szCs w:val="24"/>
        </w:rPr>
        <w:t xml:space="preserve">. Mirza </w:t>
      </w:r>
      <w:proofErr w:type="spellStart"/>
      <w:r w:rsidRPr="0062301D">
        <w:rPr>
          <w:b/>
          <w:sz w:val="28"/>
          <w:szCs w:val="24"/>
        </w:rPr>
        <w:t>Adigozelbeg</w:t>
      </w:r>
      <w:proofErr w:type="spellEnd"/>
      <w:r w:rsidRPr="0062301D">
        <w:rPr>
          <w:b/>
          <w:sz w:val="28"/>
          <w:szCs w:val="24"/>
        </w:rPr>
        <w:t>, “</w:t>
      </w:r>
      <w:proofErr w:type="spellStart"/>
      <w:r w:rsidRPr="0062301D">
        <w:rPr>
          <w:b/>
          <w:sz w:val="28"/>
          <w:szCs w:val="24"/>
        </w:rPr>
        <w:t>Karabakhname</w:t>
      </w:r>
      <w:proofErr w:type="spellEnd"/>
      <w:r w:rsidRPr="0062301D">
        <w:rPr>
          <w:b/>
          <w:sz w:val="28"/>
          <w:szCs w:val="24"/>
        </w:rPr>
        <w:t xml:space="preserve">”; Mirza Jamal Javanshir </w:t>
      </w:r>
      <w:proofErr w:type="spellStart"/>
      <w:r w:rsidRPr="0062301D">
        <w:rPr>
          <w:b/>
          <w:sz w:val="28"/>
          <w:szCs w:val="24"/>
        </w:rPr>
        <w:t>Karabakhi</w:t>
      </w:r>
      <w:proofErr w:type="spellEnd"/>
      <w:r w:rsidRPr="0062301D">
        <w:rPr>
          <w:b/>
          <w:sz w:val="28"/>
          <w:szCs w:val="24"/>
        </w:rPr>
        <w:t>, “History of Karabakh”; Ahmad Beg Javanshir, “On political situation in Karabakh khanate 1747-1805”/. Baku,</w:t>
      </w:r>
      <w:r w:rsidRPr="0062301D">
        <w:rPr>
          <w:b/>
          <w:spacing w:val="-6"/>
          <w:sz w:val="28"/>
          <w:szCs w:val="24"/>
        </w:rPr>
        <w:t xml:space="preserve"> </w:t>
      </w:r>
      <w:r w:rsidRPr="0062301D">
        <w:rPr>
          <w:b/>
          <w:sz w:val="28"/>
          <w:szCs w:val="24"/>
        </w:rPr>
        <w:t>1989.</w:t>
      </w:r>
    </w:p>
    <w:p w14:paraId="218B8B1B" w14:textId="77777777" w:rsidR="00D80A2A" w:rsidRPr="0062301D" w:rsidRDefault="0031107F" w:rsidP="005779F0">
      <w:pPr>
        <w:pStyle w:val="ListeParagraf"/>
        <w:numPr>
          <w:ilvl w:val="0"/>
          <w:numId w:val="2"/>
        </w:numPr>
        <w:tabs>
          <w:tab w:val="left" w:pos="922"/>
        </w:tabs>
        <w:spacing w:line="276" w:lineRule="auto"/>
        <w:ind w:right="171" w:firstLine="426"/>
        <w:rPr>
          <w:b/>
          <w:sz w:val="28"/>
          <w:szCs w:val="24"/>
        </w:rPr>
      </w:pPr>
      <w:proofErr w:type="spellStart"/>
      <w:r w:rsidRPr="0062301D">
        <w:rPr>
          <w:b/>
          <w:sz w:val="28"/>
          <w:szCs w:val="24"/>
        </w:rPr>
        <w:t>Əsədulla</w:t>
      </w:r>
      <w:proofErr w:type="spellEnd"/>
      <w:r w:rsidRPr="0062301D">
        <w:rPr>
          <w:b/>
          <w:sz w:val="28"/>
          <w:szCs w:val="24"/>
        </w:rPr>
        <w:t xml:space="preserve"> </w:t>
      </w:r>
      <w:proofErr w:type="spellStart"/>
      <w:r w:rsidRPr="0062301D">
        <w:rPr>
          <w:b/>
          <w:sz w:val="28"/>
          <w:szCs w:val="24"/>
        </w:rPr>
        <w:t>Cəfərov</w:t>
      </w:r>
      <w:proofErr w:type="spellEnd"/>
      <w:r w:rsidRPr="0062301D">
        <w:rPr>
          <w:b/>
          <w:sz w:val="28"/>
          <w:szCs w:val="24"/>
        </w:rPr>
        <w:t xml:space="preserve">. </w:t>
      </w:r>
      <w:proofErr w:type="spellStart"/>
      <w:r w:rsidRPr="0062301D">
        <w:rPr>
          <w:b/>
          <w:sz w:val="28"/>
          <w:szCs w:val="24"/>
        </w:rPr>
        <w:t>Azərbaycanın</w:t>
      </w:r>
      <w:proofErr w:type="spellEnd"/>
      <w:r w:rsidRPr="0062301D">
        <w:rPr>
          <w:b/>
          <w:sz w:val="28"/>
          <w:szCs w:val="24"/>
        </w:rPr>
        <w:t xml:space="preserve"> ilk </w:t>
      </w:r>
      <w:proofErr w:type="spellStart"/>
      <w:r w:rsidRPr="0062301D">
        <w:rPr>
          <w:b/>
          <w:sz w:val="28"/>
          <w:szCs w:val="24"/>
        </w:rPr>
        <w:t>sakinləri</w:t>
      </w:r>
      <w:proofErr w:type="spellEnd"/>
      <w:r w:rsidRPr="0062301D">
        <w:rPr>
          <w:b/>
          <w:sz w:val="28"/>
          <w:szCs w:val="24"/>
        </w:rPr>
        <w:t xml:space="preserve"> / The first residents of Azerbaijan/. Baku,</w:t>
      </w:r>
      <w:r w:rsidRPr="0062301D">
        <w:rPr>
          <w:b/>
          <w:spacing w:val="-2"/>
          <w:sz w:val="28"/>
          <w:szCs w:val="24"/>
        </w:rPr>
        <w:t xml:space="preserve"> </w:t>
      </w:r>
      <w:r w:rsidRPr="0062301D">
        <w:rPr>
          <w:b/>
          <w:sz w:val="28"/>
          <w:szCs w:val="24"/>
        </w:rPr>
        <w:t>2004.</w:t>
      </w:r>
    </w:p>
    <w:p w14:paraId="218B8B1C" w14:textId="77777777" w:rsidR="00D80A2A" w:rsidRPr="0062301D" w:rsidRDefault="00D80A2A" w:rsidP="005779F0">
      <w:pPr>
        <w:spacing w:line="276" w:lineRule="auto"/>
        <w:rPr>
          <w:sz w:val="28"/>
          <w:szCs w:val="24"/>
        </w:rPr>
        <w:sectPr w:rsidR="00D80A2A" w:rsidRPr="0062301D" w:rsidSect="006B5413">
          <w:pgSz w:w="11906" w:h="16838" w:code="9"/>
          <w:pgMar w:top="1060" w:right="960" w:bottom="940" w:left="1020" w:header="0" w:footer="755" w:gutter="0"/>
          <w:cols w:space="708"/>
        </w:sectPr>
      </w:pPr>
    </w:p>
    <w:p w14:paraId="218B8B1D" w14:textId="77777777" w:rsidR="00D80A2A" w:rsidRPr="0062301D" w:rsidRDefault="0031107F" w:rsidP="005779F0">
      <w:pPr>
        <w:pStyle w:val="ListeParagraf"/>
        <w:numPr>
          <w:ilvl w:val="0"/>
          <w:numId w:val="2"/>
        </w:numPr>
        <w:tabs>
          <w:tab w:val="left" w:pos="982"/>
        </w:tabs>
        <w:spacing w:before="66" w:line="276" w:lineRule="auto"/>
        <w:ind w:right="171" w:firstLine="426"/>
        <w:rPr>
          <w:b/>
          <w:sz w:val="28"/>
          <w:szCs w:val="24"/>
        </w:rPr>
      </w:pPr>
      <w:proofErr w:type="spellStart"/>
      <w:r w:rsidRPr="0062301D">
        <w:rPr>
          <w:b/>
          <w:sz w:val="28"/>
          <w:szCs w:val="24"/>
        </w:rPr>
        <w:lastRenderedPageBreak/>
        <w:t>Mirəli</w:t>
      </w:r>
      <w:proofErr w:type="spellEnd"/>
      <w:r w:rsidRPr="0062301D">
        <w:rPr>
          <w:b/>
          <w:sz w:val="28"/>
          <w:szCs w:val="24"/>
        </w:rPr>
        <w:t xml:space="preserve"> </w:t>
      </w:r>
      <w:proofErr w:type="spellStart"/>
      <w:r w:rsidRPr="0062301D">
        <w:rPr>
          <w:b/>
          <w:sz w:val="28"/>
          <w:szCs w:val="24"/>
        </w:rPr>
        <w:t>Seyidov</w:t>
      </w:r>
      <w:proofErr w:type="spellEnd"/>
      <w:r w:rsidRPr="0062301D">
        <w:rPr>
          <w:b/>
          <w:sz w:val="28"/>
          <w:szCs w:val="24"/>
        </w:rPr>
        <w:t xml:space="preserve">. </w:t>
      </w:r>
      <w:proofErr w:type="spellStart"/>
      <w:r w:rsidRPr="0062301D">
        <w:rPr>
          <w:b/>
          <w:sz w:val="28"/>
          <w:szCs w:val="24"/>
        </w:rPr>
        <w:t>Azərbaycan</w:t>
      </w:r>
      <w:proofErr w:type="spellEnd"/>
      <w:r w:rsidRPr="0062301D">
        <w:rPr>
          <w:b/>
          <w:sz w:val="28"/>
          <w:szCs w:val="24"/>
        </w:rPr>
        <w:t xml:space="preserve"> </w:t>
      </w:r>
      <w:proofErr w:type="spellStart"/>
      <w:r w:rsidRPr="0062301D">
        <w:rPr>
          <w:b/>
          <w:sz w:val="28"/>
          <w:szCs w:val="24"/>
        </w:rPr>
        <w:t>xalqının</w:t>
      </w:r>
      <w:proofErr w:type="spellEnd"/>
      <w:r w:rsidRPr="0062301D">
        <w:rPr>
          <w:b/>
          <w:sz w:val="28"/>
          <w:szCs w:val="24"/>
        </w:rPr>
        <w:t xml:space="preserve"> </w:t>
      </w:r>
      <w:proofErr w:type="spellStart"/>
      <w:r w:rsidRPr="0062301D">
        <w:rPr>
          <w:b/>
          <w:sz w:val="28"/>
          <w:szCs w:val="24"/>
        </w:rPr>
        <w:t>soykökünü</w:t>
      </w:r>
      <w:proofErr w:type="spellEnd"/>
      <w:r w:rsidRPr="0062301D">
        <w:rPr>
          <w:b/>
          <w:sz w:val="28"/>
          <w:szCs w:val="24"/>
        </w:rPr>
        <w:t xml:space="preserve"> </w:t>
      </w:r>
      <w:proofErr w:type="spellStart"/>
      <w:r w:rsidRPr="0062301D">
        <w:rPr>
          <w:b/>
          <w:sz w:val="28"/>
          <w:szCs w:val="24"/>
        </w:rPr>
        <w:t>düşünərkən</w:t>
      </w:r>
      <w:proofErr w:type="spellEnd"/>
      <w:r w:rsidRPr="0062301D">
        <w:rPr>
          <w:b/>
          <w:sz w:val="28"/>
          <w:szCs w:val="24"/>
        </w:rPr>
        <w:t xml:space="preserve"> /Thinking about the origin of the Azerbaijani people/. Baku,</w:t>
      </w:r>
      <w:r w:rsidRPr="0062301D">
        <w:rPr>
          <w:b/>
          <w:spacing w:val="-1"/>
          <w:sz w:val="28"/>
          <w:szCs w:val="24"/>
        </w:rPr>
        <w:t xml:space="preserve"> </w:t>
      </w:r>
      <w:r w:rsidRPr="0062301D">
        <w:rPr>
          <w:b/>
          <w:sz w:val="28"/>
          <w:szCs w:val="24"/>
        </w:rPr>
        <w:t>1989.</w:t>
      </w:r>
    </w:p>
    <w:p w14:paraId="218B8B1E" w14:textId="77777777" w:rsidR="00D80A2A" w:rsidRPr="0062301D" w:rsidRDefault="0031107F" w:rsidP="005779F0">
      <w:pPr>
        <w:pStyle w:val="ListeParagraf"/>
        <w:numPr>
          <w:ilvl w:val="0"/>
          <w:numId w:val="2"/>
        </w:numPr>
        <w:tabs>
          <w:tab w:val="left" w:pos="934"/>
        </w:tabs>
        <w:spacing w:line="276" w:lineRule="auto"/>
        <w:ind w:right="170" w:firstLine="426"/>
        <w:rPr>
          <w:b/>
          <w:sz w:val="28"/>
          <w:szCs w:val="24"/>
        </w:rPr>
      </w:pPr>
      <w:proofErr w:type="spellStart"/>
      <w:r w:rsidRPr="0062301D">
        <w:rPr>
          <w:b/>
          <w:sz w:val="28"/>
          <w:szCs w:val="24"/>
        </w:rPr>
        <w:t>Məmməd</w:t>
      </w:r>
      <w:proofErr w:type="spellEnd"/>
      <w:r w:rsidRPr="0062301D">
        <w:rPr>
          <w:b/>
          <w:sz w:val="28"/>
          <w:szCs w:val="24"/>
        </w:rPr>
        <w:t xml:space="preserve"> </w:t>
      </w:r>
      <w:proofErr w:type="spellStart"/>
      <w:r w:rsidRPr="0062301D">
        <w:rPr>
          <w:b/>
          <w:sz w:val="28"/>
          <w:szCs w:val="24"/>
        </w:rPr>
        <w:t>Əmin</w:t>
      </w:r>
      <w:proofErr w:type="spellEnd"/>
      <w:r w:rsidRPr="0062301D">
        <w:rPr>
          <w:b/>
          <w:sz w:val="28"/>
          <w:szCs w:val="24"/>
        </w:rPr>
        <w:t xml:space="preserve"> </w:t>
      </w:r>
      <w:proofErr w:type="spellStart"/>
      <w:r w:rsidRPr="0062301D">
        <w:rPr>
          <w:b/>
          <w:sz w:val="28"/>
          <w:szCs w:val="24"/>
        </w:rPr>
        <w:t>Rəsulzadə</w:t>
      </w:r>
      <w:proofErr w:type="spellEnd"/>
      <w:r w:rsidRPr="0062301D">
        <w:rPr>
          <w:b/>
          <w:sz w:val="28"/>
          <w:szCs w:val="24"/>
        </w:rPr>
        <w:t>. “</w:t>
      </w:r>
      <w:proofErr w:type="spellStart"/>
      <w:r w:rsidRPr="0062301D">
        <w:rPr>
          <w:b/>
          <w:sz w:val="28"/>
          <w:szCs w:val="24"/>
        </w:rPr>
        <w:t>Əsrimizin</w:t>
      </w:r>
      <w:proofErr w:type="spellEnd"/>
      <w:r w:rsidRPr="0062301D">
        <w:rPr>
          <w:b/>
          <w:sz w:val="28"/>
          <w:szCs w:val="24"/>
        </w:rPr>
        <w:t xml:space="preserve"> </w:t>
      </w:r>
      <w:proofErr w:type="spellStart"/>
      <w:r w:rsidRPr="0062301D">
        <w:rPr>
          <w:b/>
          <w:sz w:val="28"/>
          <w:szCs w:val="24"/>
        </w:rPr>
        <w:t>Səyavuşu</w:t>
      </w:r>
      <w:proofErr w:type="spellEnd"/>
      <w:r w:rsidRPr="0062301D">
        <w:rPr>
          <w:b/>
          <w:sz w:val="28"/>
          <w:szCs w:val="24"/>
        </w:rPr>
        <w:t>”, “</w:t>
      </w:r>
      <w:proofErr w:type="spellStart"/>
      <w:r w:rsidRPr="0062301D">
        <w:rPr>
          <w:b/>
          <w:sz w:val="28"/>
          <w:szCs w:val="24"/>
        </w:rPr>
        <w:t>Çağdaş</w:t>
      </w:r>
      <w:proofErr w:type="spellEnd"/>
      <w:r w:rsidRPr="0062301D">
        <w:rPr>
          <w:b/>
          <w:sz w:val="28"/>
          <w:szCs w:val="24"/>
        </w:rPr>
        <w:t xml:space="preserve"> </w:t>
      </w:r>
      <w:proofErr w:type="spellStart"/>
      <w:r w:rsidRPr="0062301D">
        <w:rPr>
          <w:b/>
          <w:sz w:val="28"/>
          <w:szCs w:val="24"/>
        </w:rPr>
        <w:t>Azərbaycan</w:t>
      </w:r>
      <w:proofErr w:type="spellEnd"/>
      <w:r w:rsidRPr="0062301D">
        <w:rPr>
          <w:b/>
          <w:sz w:val="28"/>
          <w:szCs w:val="24"/>
        </w:rPr>
        <w:t xml:space="preserve"> </w:t>
      </w:r>
      <w:proofErr w:type="spellStart"/>
      <w:r w:rsidRPr="0062301D">
        <w:rPr>
          <w:b/>
          <w:sz w:val="28"/>
          <w:szCs w:val="24"/>
        </w:rPr>
        <w:t>ədəbiyyatı</w:t>
      </w:r>
      <w:proofErr w:type="spellEnd"/>
      <w:r w:rsidRPr="0062301D">
        <w:rPr>
          <w:b/>
          <w:sz w:val="28"/>
          <w:szCs w:val="24"/>
        </w:rPr>
        <w:t>”, “</w:t>
      </w:r>
      <w:proofErr w:type="spellStart"/>
      <w:r w:rsidRPr="0062301D">
        <w:rPr>
          <w:b/>
          <w:sz w:val="28"/>
          <w:szCs w:val="24"/>
        </w:rPr>
        <w:t>Çağdaş</w:t>
      </w:r>
      <w:proofErr w:type="spellEnd"/>
      <w:r w:rsidRPr="0062301D">
        <w:rPr>
          <w:b/>
          <w:sz w:val="28"/>
          <w:szCs w:val="24"/>
        </w:rPr>
        <w:t xml:space="preserve"> </w:t>
      </w:r>
      <w:proofErr w:type="spellStart"/>
      <w:r w:rsidRPr="0062301D">
        <w:rPr>
          <w:b/>
          <w:sz w:val="28"/>
          <w:szCs w:val="24"/>
        </w:rPr>
        <w:t>Azərbaycan</w:t>
      </w:r>
      <w:proofErr w:type="spellEnd"/>
      <w:r w:rsidRPr="0062301D">
        <w:rPr>
          <w:b/>
          <w:sz w:val="28"/>
          <w:szCs w:val="24"/>
        </w:rPr>
        <w:t xml:space="preserve"> </w:t>
      </w:r>
      <w:proofErr w:type="spellStart"/>
      <w:r w:rsidRPr="0062301D">
        <w:rPr>
          <w:b/>
          <w:sz w:val="28"/>
          <w:szCs w:val="24"/>
        </w:rPr>
        <w:t>tarixi</w:t>
      </w:r>
      <w:proofErr w:type="spellEnd"/>
      <w:r w:rsidRPr="0062301D">
        <w:rPr>
          <w:b/>
          <w:sz w:val="28"/>
          <w:szCs w:val="24"/>
        </w:rPr>
        <w:t xml:space="preserve">” / </w:t>
      </w:r>
      <w:proofErr w:type="spellStart"/>
      <w:r w:rsidRPr="0062301D">
        <w:rPr>
          <w:b/>
          <w:sz w:val="28"/>
          <w:szCs w:val="24"/>
        </w:rPr>
        <w:t>Mammad</w:t>
      </w:r>
      <w:proofErr w:type="spellEnd"/>
      <w:r w:rsidRPr="0062301D">
        <w:rPr>
          <w:b/>
          <w:sz w:val="28"/>
          <w:szCs w:val="24"/>
        </w:rPr>
        <w:t xml:space="preserve"> Amin </w:t>
      </w:r>
      <w:proofErr w:type="spellStart"/>
      <w:r w:rsidRPr="0062301D">
        <w:rPr>
          <w:b/>
          <w:sz w:val="28"/>
          <w:szCs w:val="24"/>
        </w:rPr>
        <w:t>Rasulzadeh</w:t>
      </w:r>
      <w:proofErr w:type="spellEnd"/>
      <w:r w:rsidRPr="0062301D">
        <w:rPr>
          <w:b/>
          <w:sz w:val="28"/>
          <w:szCs w:val="24"/>
        </w:rPr>
        <w:t>. “</w:t>
      </w:r>
      <w:proofErr w:type="spellStart"/>
      <w:r w:rsidRPr="0062301D">
        <w:rPr>
          <w:b/>
          <w:sz w:val="28"/>
          <w:szCs w:val="24"/>
        </w:rPr>
        <w:t>Siyavush</w:t>
      </w:r>
      <w:proofErr w:type="spellEnd"/>
      <w:r w:rsidRPr="0062301D">
        <w:rPr>
          <w:b/>
          <w:sz w:val="28"/>
          <w:szCs w:val="24"/>
        </w:rPr>
        <w:t xml:space="preserve"> of our Age”, “Modern Azerbaijani Literature”, “The history of the modern Azerbaijan</w:t>
      </w:r>
      <w:proofErr w:type="gramStart"/>
      <w:r w:rsidRPr="0062301D">
        <w:rPr>
          <w:b/>
          <w:sz w:val="28"/>
          <w:szCs w:val="24"/>
        </w:rPr>
        <w:t>” .</w:t>
      </w:r>
      <w:proofErr w:type="gramEnd"/>
      <w:r w:rsidRPr="0062301D">
        <w:rPr>
          <w:b/>
          <w:sz w:val="28"/>
          <w:szCs w:val="24"/>
        </w:rPr>
        <w:t xml:space="preserve"> Baku,</w:t>
      </w:r>
      <w:r w:rsidRPr="0062301D">
        <w:rPr>
          <w:b/>
          <w:spacing w:val="-4"/>
          <w:sz w:val="28"/>
          <w:szCs w:val="24"/>
        </w:rPr>
        <w:t xml:space="preserve"> </w:t>
      </w:r>
      <w:r w:rsidRPr="0062301D">
        <w:rPr>
          <w:b/>
          <w:sz w:val="28"/>
          <w:szCs w:val="24"/>
        </w:rPr>
        <w:t>1991.</w:t>
      </w:r>
    </w:p>
    <w:p w14:paraId="218B8B1F" w14:textId="77777777" w:rsidR="00D80A2A" w:rsidRPr="0062301D" w:rsidRDefault="0031107F" w:rsidP="005779F0">
      <w:pPr>
        <w:pStyle w:val="ListeParagraf"/>
        <w:numPr>
          <w:ilvl w:val="0"/>
          <w:numId w:val="2"/>
        </w:numPr>
        <w:tabs>
          <w:tab w:val="left" w:pos="990"/>
        </w:tabs>
        <w:spacing w:before="1" w:line="276" w:lineRule="auto"/>
        <w:ind w:right="170" w:firstLine="426"/>
        <w:rPr>
          <w:b/>
          <w:sz w:val="28"/>
          <w:szCs w:val="24"/>
        </w:rPr>
      </w:pPr>
      <w:proofErr w:type="spellStart"/>
      <w:r w:rsidRPr="0062301D">
        <w:rPr>
          <w:b/>
          <w:sz w:val="28"/>
          <w:szCs w:val="24"/>
        </w:rPr>
        <w:t>Dərgah</w:t>
      </w:r>
      <w:proofErr w:type="spellEnd"/>
      <w:r w:rsidRPr="0062301D">
        <w:rPr>
          <w:b/>
          <w:sz w:val="28"/>
          <w:szCs w:val="24"/>
        </w:rPr>
        <w:t xml:space="preserve"> </w:t>
      </w:r>
      <w:proofErr w:type="spellStart"/>
      <w:r w:rsidRPr="0062301D">
        <w:rPr>
          <w:b/>
          <w:sz w:val="28"/>
          <w:szCs w:val="24"/>
        </w:rPr>
        <w:t>Qüdrətov</w:t>
      </w:r>
      <w:proofErr w:type="spellEnd"/>
      <w:r w:rsidRPr="0062301D">
        <w:rPr>
          <w:b/>
          <w:sz w:val="28"/>
          <w:szCs w:val="24"/>
        </w:rPr>
        <w:t xml:space="preserve">. </w:t>
      </w:r>
      <w:proofErr w:type="spellStart"/>
      <w:r w:rsidRPr="0062301D">
        <w:rPr>
          <w:b/>
          <w:sz w:val="28"/>
          <w:szCs w:val="24"/>
        </w:rPr>
        <w:t>Türk</w:t>
      </w:r>
      <w:proofErr w:type="spellEnd"/>
      <w:r w:rsidRPr="0062301D">
        <w:rPr>
          <w:b/>
          <w:sz w:val="28"/>
          <w:szCs w:val="24"/>
        </w:rPr>
        <w:t xml:space="preserve"> </w:t>
      </w:r>
      <w:proofErr w:type="spellStart"/>
      <w:r w:rsidRPr="0062301D">
        <w:rPr>
          <w:b/>
          <w:sz w:val="28"/>
          <w:szCs w:val="24"/>
        </w:rPr>
        <w:t>xalqlarının</w:t>
      </w:r>
      <w:proofErr w:type="spellEnd"/>
      <w:r w:rsidRPr="0062301D">
        <w:rPr>
          <w:b/>
          <w:sz w:val="28"/>
          <w:szCs w:val="24"/>
        </w:rPr>
        <w:t xml:space="preserve"> </w:t>
      </w:r>
      <w:proofErr w:type="spellStart"/>
      <w:r w:rsidRPr="0062301D">
        <w:rPr>
          <w:b/>
          <w:sz w:val="28"/>
          <w:szCs w:val="24"/>
        </w:rPr>
        <w:t>tarixi</w:t>
      </w:r>
      <w:proofErr w:type="spellEnd"/>
      <w:r w:rsidRPr="0062301D">
        <w:rPr>
          <w:b/>
          <w:sz w:val="28"/>
          <w:szCs w:val="24"/>
        </w:rPr>
        <w:t xml:space="preserve"> /The history of the Turkic peoples/. Baku,</w:t>
      </w:r>
      <w:r w:rsidRPr="0062301D">
        <w:rPr>
          <w:b/>
          <w:spacing w:val="-4"/>
          <w:sz w:val="28"/>
          <w:szCs w:val="24"/>
        </w:rPr>
        <w:t xml:space="preserve"> </w:t>
      </w:r>
      <w:r w:rsidRPr="0062301D">
        <w:rPr>
          <w:b/>
          <w:sz w:val="28"/>
          <w:szCs w:val="24"/>
        </w:rPr>
        <w:t>2000.</w:t>
      </w:r>
    </w:p>
    <w:p w14:paraId="218B8B20" w14:textId="77777777" w:rsidR="00D80A2A" w:rsidRPr="0062301D" w:rsidRDefault="0031107F" w:rsidP="005779F0">
      <w:pPr>
        <w:pStyle w:val="ListeParagraf"/>
        <w:numPr>
          <w:ilvl w:val="0"/>
          <w:numId w:val="2"/>
        </w:numPr>
        <w:tabs>
          <w:tab w:val="left" w:pos="1079"/>
        </w:tabs>
        <w:spacing w:line="276" w:lineRule="auto"/>
        <w:ind w:right="171" w:firstLine="426"/>
        <w:rPr>
          <w:b/>
          <w:sz w:val="28"/>
          <w:szCs w:val="24"/>
        </w:rPr>
      </w:pPr>
      <w:proofErr w:type="spellStart"/>
      <w:r w:rsidRPr="0062301D">
        <w:rPr>
          <w:b/>
          <w:sz w:val="28"/>
          <w:szCs w:val="24"/>
        </w:rPr>
        <w:t>İsmayıl</w:t>
      </w:r>
      <w:proofErr w:type="spellEnd"/>
      <w:r w:rsidRPr="0062301D">
        <w:rPr>
          <w:b/>
          <w:sz w:val="28"/>
          <w:szCs w:val="24"/>
        </w:rPr>
        <w:t xml:space="preserve"> </w:t>
      </w:r>
      <w:proofErr w:type="spellStart"/>
      <w:r w:rsidRPr="0062301D">
        <w:rPr>
          <w:b/>
          <w:sz w:val="28"/>
          <w:szCs w:val="24"/>
        </w:rPr>
        <w:t>Məmmədov</w:t>
      </w:r>
      <w:proofErr w:type="spellEnd"/>
      <w:r w:rsidRPr="0062301D">
        <w:rPr>
          <w:b/>
          <w:sz w:val="28"/>
          <w:szCs w:val="24"/>
        </w:rPr>
        <w:t xml:space="preserve">. </w:t>
      </w:r>
      <w:proofErr w:type="spellStart"/>
      <w:r w:rsidRPr="0062301D">
        <w:rPr>
          <w:b/>
          <w:sz w:val="28"/>
          <w:szCs w:val="24"/>
        </w:rPr>
        <w:t>Azərbaycan</w:t>
      </w:r>
      <w:proofErr w:type="spellEnd"/>
      <w:r w:rsidRPr="0062301D">
        <w:rPr>
          <w:b/>
          <w:sz w:val="28"/>
          <w:szCs w:val="24"/>
        </w:rPr>
        <w:t xml:space="preserve"> </w:t>
      </w:r>
      <w:proofErr w:type="spellStart"/>
      <w:r w:rsidRPr="0062301D">
        <w:rPr>
          <w:b/>
          <w:sz w:val="28"/>
          <w:szCs w:val="24"/>
        </w:rPr>
        <w:t>tarixi</w:t>
      </w:r>
      <w:proofErr w:type="spellEnd"/>
      <w:r w:rsidRPr="0062301D">
        <w:rPr>
          <w:b/>
          <w:sz w:val="28"/>
          <w:szCs w:val="24"/>
        </w:rPr>
        <w:t xml:space="preserve"> (Ali </w:t>
      </w:r>
      <w:proofErr w:type="spellStart"/>
      <w:r w:rsidRPr="0062301D">
        <w:rPr>
          <w:b/>
          <w:sz w:val="28"/>
          <w:szCs w:val="24"/>
        </w:rPr>
        <w:t>məktəblər</w:t>
      </w:r>
      <w:proofErr w:type="spellEnd"/>
      <w:r w:rsidRPr="0062301D">
        <w:rPr>
          <w:b/>
          <w:sz w:val="28"/>
          <w:szCs w:val="24"/>
        </w:rPr>
        <w:t xml:space="preserve"> </w:t>
      </w:r>
      <w:proofErr w:type="spellStart"/>
      <w:r w:rsidRPr="0062301D">
        <w:rPr>
          <w:b/>
          <w:sz w:val="28"/>
          <w:szCs w:val="24"/>
        </w:rPr>
        <w:t>üçün</w:t>
      </w:r>
      <w:proofErr w:type="spellEnd"/>
      <w:r w:rsidRPr="0062301D">
        <w:rPr>
          <w:b/>
          <w:sz w:val="28"/>
          <w:szCs w:val="24"/>
        </w:rPr>
        <w:t xml:space="preserve"> </w:t>
      </w:r>
      <w:proofErr w:type="spellStart"/>
      <w:r w:rsidRPr="0062301D">
        <w:rPr>
          <w:b/>
          <w:sz w:val="28"/>
          <w:szCs w:val="24"/>
        </w:rPr>
        <w:t>dərslik</w:t>
      </w:r>
      <w:proofErr w:type="spellEnd"/>
      <w:r w:rsidRPr="0062301D">
        <w:rPr>
          <w:b/>
          <w:sz w:val="28"/>
          <w:szCs w:val="24"/>
        </w:rPr>
        <w:t xml:space="preserve">) / History of Azerbaijan (Manual for high </w:t>
      </w:r>
      <w:proofErr w:type="spellStart"/>
      <w:r w:rsidRPr="0062301D">
        <w:rPr>
          <w:b/>
          <w:sz w:val="28"/>
          <w:szCs w:val="24"/>
        </w:rPr>
        <w:t>scools</w:t>
      </w:r>
      <w:proofErr w:type="spellEnd"/>
      <w:r w:rsidRPr="0062301D">
        <w:rPr>
          <w:b/>
          <w:sz w:val="28"/>
          <w:szCs w:val="24"/>
        </w:rPr>
        <w:t>). Baku,</w:t>
      </w:r>
      <w:r w:rsidRPr="0062301D">
        <w:rPr>
          <w:b/>
          <w:spacing w:val="-4"/>
          <w:sz w:val="28"/>
          <w:szCs w:val="24"/>
        </w:rPr>
        <w:t xml:space="preserve"> </w:t>
      </w:r>
      <w:r w:rsidRPr="0062301D">
        <w:rPr>
          <w:b/>
          <w:sz w:val="28"/>
          <w:szCs w:val="24"/>
        </w:rPr>
        <w:t>2005.</w:t>
      </w:r>
    </w:p>
    <w:p w14:paraId="218B8B21" w14:textId="77777777" w:rsidR="00D80A2A" w:rsidRPr="0062301D" w:rsidRDefault="0031107F" w:rsidP="005779F0">
      <w:pPr>
        <w:pStyle w:val="ListeParagraf"/>
        <w:numPr>
          <w:ilvl w:val="0"/>
          <w:numId w:val="2"/>
        </w:numPr>
        <w:tabs>
          <w:tab w:val="left" w:pos="1094"/>
        </w:tabs>
        <w:spacing w:line="276" w:lineRule="auto"/>
        <w:ind w:right="173" w:firstLine="426"/>
        <w:rPr>
          <w:b/>
          <w:sz w:val="28"/>
          <w:szCs w:val="24"/>
        </w:rPr>
      </w:pPr>
      <w:proofErr w:type="spellStart"/>
      <w:r w:rsidRPr="0062301D">
        <w:rPr>
          <w:b/>
          <w:sz w:val="28"/>
          <w:szCs w:val="24"/>
        </w:rPr>
        <w:t>Ermənilərin</w:t>
      </w:r>
      <w:proofErr w:type="spellEnd"/>
      <w:r w:rsidRPr="0062301D">
        <w:rPr>
          <w:b/>
          <w:sz w:val="28"/>
          <w:szCs w:val="24"/>
        </w:rPr>
        <w:t xml:space="preserve"> </w:t>
      </w:r>
      <w:proofErr w:type="spellStart"/>
      <w:r w:rsidRPr="0062301D">
        <w:rPr>
          <w:b/>
          <w:sz w:val="28"/>
          <w:szCs w:val="24"/>
        </w:rPr>
        <w:t>gerçək</w:t>
      </w:r>
      <w:proofErr w:type="spellEnd"/>
      <w:r w:rsidRPr="0062301D">
        <w:rPr>
          <w:b/>
          <w:sz w:val="28"/>
          <w:szCs w:val="24"/>
        </w:rPr>
        <w:t xml:space="preserve"> </w:t>
      </w:r>
      <w:proofErr w:type="spellStart"/>
      <w:r w:rsidRPr="0062301D">
        <w:rPr>
          <w:b/>
          <w:sz w:val="28"/>
          <w:szCs w:val="24"/>
        </w:rPr>
        <w:t>tarixi</w:t>
      </w:r>
      <w:proofErr w:type="spellEnd"/>
      <w:r w:rsidRPr="0062301D">
        <w:rPr>
          <w:b/>
          <w:sz w:val="28"/>
          <w:szCs w:val="24"/>
        </w:rPr>
        <w:t xml:space="preserve"> /</w:t>
      </w:r>
      <w:proofErr w:type="spellStart"/>
      <w:r w:rsidRPr="0062301D">
        <w:rPr>
          <w:b/>
          <w:sz w:val="28"/>
          <w:szCs w:val="24"/>
        </w:rPr>
        <w:t>Tru</w:t>
      </w:r>
      <w:proofErr w:type="spellEnd"/>
      <w:r w:rsidRPr="0062301D">
        <w:rPr>
          <w:b/>
          <w:sz w:val="28"/>
          <w:szCs w:val="24"/>
        </w:rPr>
        <w:t xml:space="preserve"> history of Armenians/. Baku,</w:t>
      </w:r>
      <w:r w:rsidRPr="0062301D">
        <w:rPr>
          <w:b/>
          <w:spacing w:val="-1"/>
          <w:sz w:val="28"/>
          <w:szCs w:val="24"/>
        </w:rPr>
        <w:t xml:space="preserve"> </w:t>
      </w:r>
      <w:r w:rsidRPr="0062301D">
        <w:rPr>
          <w:b/>
          <w:sz w:val="28"/>
          <w:szCs w:val="24"/>
        </w:rPr>
        <w:t>2005.</w:t>
      </w:r>
    </w:p>
    <w:p w14:paraId="218B8B22" w14:textId="77777777" w:rsidR="00D80A2A" w:rsidRPr="0062301D" w:rsidRDefault="0031107F" w:rsidP="005779F0">
      <w:pPr>
        <w:pStyle w:val="ListeParagraf"/>
        <w:numPr>
          <w:ilvl w:val="0"/>
          <w:numId w:val="2"/>
        </w:numPr>
        <w:tabs>
          <w:tab w:val="left" w:pos="1138"/>
        </w:tabs>
        <w:spacing w:line="276" w:lineRule="auto"/>
        <w:ind w:right="170" w:firstLine="426"/>
        <w:rPr>
          <w:b/>
          <w:sz w:val="28"/>
          <w:szCs w:val="24"/>
        </w:rPr>
      </w:pPr>
      <w:proofErr w:type="spellStart"/>
      <w:proofErr w:type="gramStart"/>
      <w:r w:rsidRPr="0062301D">
        <w:rPr>
          <w:b/>
          <w:sz w:val="28"/>
          <w:szCs w:val="24"/>
        </w:rPr>
        <w:t>A.Iskenderov</w:t>
      </w:r>
      <w:proofErr w:type="spellEnd"/>
      <w:proofErr w:type="gramEnd"/>
      <w:r w:rsidRPr="0062301D">
        <w:rPr>
          <w:b/>
          <w:sz w:val="28"/>
          <w:szCs w:val="24"/>
        </w:rPr>
        <w:t xml:space="preserve">. </w:t>
      </w:r>
      <w:proofErr w:type="spellStart"/>
      <w:r w:rsidRPr="0062301D">
        <w:rPr>
          <w:b/>
          <w:sz w:val="28"/>
          <w:szCs w:val="24"/>
        </w:rPr>
        <w:t>Azərbaycanda</w:t>
      </w:r>
      <w:proofErr w:type="spellEnd"/>
      <w:r w:rsidRPr="0062301D">
        <w:rPr>
          <w:b/>
          <w:sz w:val="28"/>
          <w:szCs w:val="24"/>
        </w:rPr>
        <w:t xml:space="preserve"> </w:t>
      </w:r>
      <w:proofErr w:type="spellStart"/>
      <w:r w:rsidRPr="0062301D">
        <w:rPr>
          <w:b/>
          <w:sz w:val="28"/>
          <w:szCs w:val="24"/>
        </w:rPr>
        <w:t>türk-müsəlman</w:t>
      </w:r>
      <w:proofErr w:type="spellEnd"/>
      <w:r w:rsidRPr="0062301D">
        <w:rPr>
          <w:b/>
          <w:sz w:val="28"/>
          <w:szCs w:val="24"/>
        </w:rPr>
        <w:t xml:space="preserve"> </w:t>
      </w:r>
      <w:proofErr w:type="spellStart"/>
      <w:r w:rsidRPr="0062301D">
        <w:rPr>
          <w:b/>
          <w:sz w:val="28"/>
          <w:szCs w:val="24"/>
        </w:rPr>
        <w:t>soyqırımı</w:t>
      </w:r>
      <w:proofErr w:type="spellEnd"/>
      <w:r w:rsidRPr="0062301D">
        <w:rPr>
          <w:b/>
          <w:sz w:val="28"/>
          <w:szCs w:val="24"/>
        </w:rPr>
        <w:t xml:space="preserve"> </w:t>
      </w:r>
      <w:proofErr w:type="spellStart"/>
      <w:r w:rsidRPr="0062301D">
        <w:rPr>
          <w:b/>
          <w:sz w:val="28"/>
          <w:szCs w:val="24"/>
        </w:rPr>
        <w:t>probleminin</w:t>
      </w:r>
      <w:proofErr w:type="spellEnd"/>
      <w:r w:rsidRPr="0062301D">
        <w:rPr>
          <w:b/>
          <w:sz w:val="28"/>
          <w:szCs w:val="24"/>
        </w:rPr>
        <w:t xml:space="preserve"> </w:t>
      </w:r>
      <w:proofErr w:type="spellStart"/>
      <w:r w:rsidRPr="0062301D">
        <w:rPr>
          <w:b/>
          <w:sz w:val="28"/>
          <w:szCs w:val="24"/>
        </w:rPr>
        <w:t>tarixşünaslığı</w:t>
      </w:r>
      <w:proofErr w:type="spellEnd"/>
      <w:r w:rsidRPr="0062301D">
        <w:rPr>
          <w:b/>
          <w:sz w:val="28"/>
          <w:szCs w:val="24"/>
        </w:rPr>
        <w:t xml:space="preserve"> (1918-1920) / The Historiography of the Turk-Muslim in Azerbaijan/. Baku, 2006.</w:t>
      </w:r>
    </w:p>
    <w:p w14:paraId="218B8B23" w14:textId="77777777" w:rsidR="00D80A2A" w:rsidRPr="0062301D" w:rsidRDefault="0031107F" w:rsidP="005779F0">
      <w:pPr>
        <w:pStyle w:val="ListeParagraf"/>
        <w:numPr>
          <w:ilvl w:val="0"/>
          <w:numId w:val="2"/>
        </w:numPr>
        <w:tabs>
          <w:tab w:val="left" w:pos="903"/>
        </w:tabs>
        <w:spacing w:line="276" w:lineRule="auto"/>
        <w:ind w:right="173" w:firstLine="426"/>
        <w:rPr>
          <w:b/>
          <w:sz w:val="28"/>
          <w:szCs w:val="24"/>
        </w:rPr>
      </w:pPr>
      <w:proofErr w:type="spellStart"/>
      <w:r w:rsidRPr="0062301D">
        <w:rPr>
          <w:b/>
          <w:sz w:val="28"/>
          <w:szCs w:val="24"/>
        </w:rPr>
        <w:t>Anar</w:t>
      </w:r>
      <w:proofErr w:type="spellEnd"/>
      <w:r w:rsidRPr="0062301D">
        <w:rPr>
          <w:b/>
          <w:sz w:val="28"/>
          <w:szCs w:val="24"/>
        </w:rPr>
        <w:t xml:space="preserve"> </w:t>
      </w:r>
      <w:proofErr w:type="spellStart"/>
      <w:r w:rsidRPr="0062301D">
        <w:rPr>
          <w:b/>
          <w:sz w:val="28"/>
          <w:szCs w:val="24"/>
        </w:rPr>
        <w:t>Isgenderli</w:t>
      </w:r>
      <w:proofErr w:type="spellEnd"/>
      <w:r w:rsidRPr="0062301D">
        <w:rPr>
          <w:b/>
          <w:sz w:val="28"/>
          <w:szCs w:val="24"/>
        </w:rPr>
        <w:t>. Realities of Azerbaijan: 1917-1920. USA-2011.</w:t>
      </w:r>
    </w:p>
    <w:p w14:paraId="218B8B24" w14:textId="77777777" w:rsidR="00D80A2A" w:rsidRPr="0062301D" w:rsidRDefault="00495E17" w:rsidP="005779F0">
      <w:pPr>
        <w:pStyle w:val="ListeParagraf"/>
        <w:numPr>
          <w:ilvl w:val="0"/>
          <w:numId w:val="2"/>
        </w:numPr>
        <w:tabs>
          <w:tab w:val="left" w:pos="900"/>
        </w:tabs>
        <w:ind w:left="900" w:hanging="360"/>
        <w:rPr>
          <w:b/>
          <w:sz w:val="28"/>
          <w:szCs w:val="24"/>
        </w:rPr>
      </w:pPr>
      <w:hyperlink r:id="rId57">
        <w:r w:rsidR="0031107F" w:rsidRPr="0062301D">
          <w:rPr>
            <w:b/>
            <w:color w:val="0000FF"/>
            <w:sz w:val="28"/>
            <w:szCs w:val="24"/>
            <w:u w:val="thick" w:color="0000FF"/>
          </w:rPr>
          <w:t>https://en.m.wikipedia.org/wiki</w:t>
        </w:r>
      </w:hyperlink>
      <w:r w:rsidR="0031107F" w:rsidRPr="0062301D">
        <w:rPr>
          <w:b/>
          <w:sz w:val="28"/>
          <w:szCs w:val="24"/>
        </w:rPr>
        <w:t>.</w:t>
      </w:r>
    </w:p>
    <w:p w14:paraId="218B8B25" w14:textId="77777777" w:rsidR="00D80A2A" w:rsidRPr="0062301D" w:rsidRDefault="0031107F" w:rsidP="005779F0">
      <w:pPr>
        <w:pStyle w:val="ListeParagraf"/>
        <w:numPr>
          <w:ilvl w:val="0"/>
          <w:numId w:val="2"/>
        </w:numPr>
        <w:tabs>
          <w:tab w:val="left" w:pos="900"/>
        </w:tabs>
        <w:spacing w:before="41"/>
        <w:ind w:left="900" w:hanging="360"/>
        <w:rPr>
          <w:b/>
          <w:sz w:val="28"/>
          <w:szCs w:val="24"/>
        </w:rPr>
      </w:pPr>
      <w:r w:rsidRPr="0062301D">
        <w:rPr>
          <w:b/>
          <w:color w:val="0000FF"/>
          <w:sz w:val="28"/>
          <w:szCs w:val="24"/>
          <w:u w:val="thick" w:color="0000FF"/>
        </w:rPr>
        <w:t>https://commons:wikipmedia.org/wiki/</w:t>
      </w:r>
      <w:r w:rsidRPr="0062301D">
        <w:rPr>
          <w:b/>
          <w:sz w:val="28"/>
          <w:szCs w:val="24"/>
        </w:rPr>
        <w:t>.</w:t>
      </w:r>
    </w:p>
    <w:p w14:paraId="218B8B26" w14:textId="77777777" w:rsidR="00D80A2A" w:rsidRPr="0062301D" w:rsidRDefault="00495E17" w:rsidP="005779F0">
      <w:pPr>
        <w:pStyle w:val="ListeParagraf"/>
        <w:numPr>
          <w:ilvl w:val="0"/>
          <w:numId w:val="2"/>
        </w:numPr>
        <w:tabs>
          <w:tab w:val="left" w:pos="900"/>
        </w:tabs>
        <w:spacing w:before="41"/>
        <w:ind w:left="900" w:hanging="360"/>
        <w:rPr>
          <w:b/>
          <w:sz w:val="28"/>
          <w:szCs w:val="24"/>
        </w:rPr>
      </w:pPr>
      <w:hyperlink r:id="rId58">
        <w:r w:rsidR="0031107F" w:rsidRPr="0062301D">
          <w:rPr>
            <w:b/>
            <w:color w:val="0000FF"/>
            <w:sz w:val="28"/>
            <w:szCs w:val="24"/>
            <w:u w:val="thick" w:color="0000FF"/>
          </w:rPr>
          <w:t>https://en. wikipedia.org/wiki</w:t>
        </w:r>
      </w:hyperlink>
      <w:r w:rsidR="0031107F" w:rsidRPr="0062301D">
        <w:rPr>
          <w:b/>
          <w:sz w:val="28"/>
          <w:szCs w:val="24"/>
        </w:rPr>
        <w:t>/</w:t>
      </w:r>
    </w:p>
    <w:p w14:paraId="218B8B27" w14:textId="77777777" w:rsidR="00D80A2A" w:rsidRPr="0062301D" w:rsidRDefault="00D80A2A" w:rsidP="005779F0">
      <w:pPr>
        <w:rPr>
          <w:sz w:val="28"/>
          <w:szCs w:val="24"/>
        </w:rPr>
        <w:sectPr w:rsidR="00D80A2A" w:rsidRPr="0062301D" w:rsidSect="006B5413">
          <w:pgSz w:w="11906" w:h="16838" w:code="9"/>
          <w:pgMar w:top="1060" w:right="960" w:bottom="940" w:left="1020" w:header="0" w:footer="755" w:gutter="0"/>
          <w:cols w:space="708"/>
        </w:sectPr>
      </w:pPr>
    </w:p>
    <w:p w14:paraId="218B8B28" w14:textId="77777777" w:rsidR="00D80A2A" w:rsidRPr="0062301D" w:rsidRDefault="00D80A2A" w:rsidP="005779F0">
      <w:pPr>
        <w:pStyle w:val="GvdeMetni"/>
        <w:ind w:left="0" w:right="0"/>
        <w:jc w:val="left"/>
        <w:rPr>
          <w:b/>
          <w:sz w:val="22"/>
          <w:szCs w:val="28"/>
        </w:rPr>
      </w:pPr>
    </w:p>
    <w:p w14:paraId="218B8B29" w14:textId="77777777" w:rsidR="00D80A2A" w:rsidRPr="0062301D" w:rsidRDefault="00D80A2A" w:rsidP="005779F0">
      <w:pPr>
        <w:pStyle w:val="GvdeMetni"/>
        <w:ind w:left="0" w:right="0"/>
        <w:jc w:val="left"/>
        <w:rPr>
          <w:b/>
          <w:sz w:val="22"/>
          <w:szCs w:val="28"/>
        </w:rPr>
      </w:pPr>
    </w:p>
    <w:p w14:paraId="218B8B2A" w14:textId="77777777" w:rsidR="00D80A2A" w:rsidRPr="0062301D" w:rsidRDefault="00D80A2A" w:rsidP="005779F0">
      <w:pPr>
        <w:pStyle w:val="GvdeMetni"/>
        <w:ind w:left="0" w:right="0"/>
        <w:jc w:val="left"/>
        <w:rPr>
          <w:b/>
          <w:sz w:val="22"/>
          <w:szCs w:val="28"/>
        </w:rPr>
      </w:pPr>
    </w:p>
    <w:p w14:paraId="218B8B2B" w14:textId="77777777" w:rsidR="00D80A2A" w:rsidRPr="0062301D" w:rsidRDefault="00D80A2A" w:rsidP="005779F0">
      <w:pPr>
        <w:pStyle w:val="GvdeMetni"/>
        <w:ind w:left="0" w:right="0"/>
        <w:jc w:val="left"/>
        <w:rPr>
          <w:b/>
          <w:sz w:val="22"/>
          <w:szCs w:val="28"/>
        </w:rPr>
      </w:pPr>
    </w:p>
    <w:p w14:paraId="218B8B2C" w14:textId="77777777" w:rsidR="00D80A2A" w:rsidRPr="0062301D" w:rsidRDefault="00D80A2A" w:rsidP="005779F0">
      <w:pPr>
        <w:pStyle w:val="GvdeMetni"/>
        <w:ind w:left="0" w:right="0"/>
        <w:jc w:val="left"/>
        <w:rPr>
          <w:b/>
          <w:sz w:val="22"/>
          <w:szCs w:val="28"/>
        </w:rPr>
      </w:pPr>
    </w:p>
    <w:p w14:paraId="218B8B2D" w14:textId="77777777" w:rsidR="00D80A2A" w:rsidRPr="0062301D" w:rsidRDefault="00D80A2A" w:rsidP="005779F0">
      <w:pPr>
        <w:pStyle w:val="GvdeMetni"/>
        <w:ind w:left="0" w:right="0"/>
        <w:jc w:val="left"/>
        <w:rPr>
          <w:b/>
          <w:sz w:val="22"/>
          <w:szCs w:val="28"/>
        </w:rPr>
      </w:pPr>
    </w:p>
    <w:p w14:paraId="218B8B2E" w14:textId="77777777" w:rsidR="00D80A2A" w:rsidRPr="0062301D" w:rsidRDefault="00D80A2A" w:rsidP="005779F0">
      <w:pPr>
        <w:pStyle w:val="GvdeMetni"/>
        <w:ind w:left="0" w:right="0"/>
        <w:jc w:val="left"/>
        <w:rPr>
          <w:b/>
          <w:sz w:val="22"/>
          <w:szCs w:val="28"/>
        </w:rPr>
      </w:pPr>
    </w:p>
    <w:p w14:paraId="218B8B2F" w14:textId="77777777" w:rsidR="00D80A2A" w:rsidRPr="0062301D" w:rsidRDefault="00D80A2A" w:rsidP="005779F0">
      <w:pPr>
        <w:pStyle w:val="GvdeMetni"/>
        <w:ind w:left="0" w:right="0"/>
        <w:jc w:val="left"/>
        <w:rPr>
          <w:b/>
          <w:sz w:val="22"/>
          <w:szCs w:val="28"/>
        </w:rPr>
      </w:pPr>
    </w:p>
    <w:p w14:paraId="218B8B30" w14:textId="77777777" w:rsidR="00D80A2A" w:rsidRPr="0062301D" w:rsidRDefault="00D80A2A" w:rsidP="005779F0">
      <w:pPr>
        <w:pStyle w:val="GvdeMetni"/>
        <w:ind w:left="0" w:right="0"/>
        <w:jc w:val="left"/>
        <w:rPr>
          <w:b/>
          <w:sz w:val="22"/>
          <w:szCs w:val="28"/>
        </w:rPr>
      </w:pPr>
    </w:p>
    <w:p w14:paraId="218B8B31" w14:textId="77777777" w:rsidR="00D80A2A" w:rsidRPr="0062301D" w:rsidRDefault="00D80A2A" w:rsidP="005779F0">
      <w:pPr>
        <w:pStyle w:val="GvdeMetni"/>
        <w:ind w:left="0" w:right="0"/>
        <w:jc w:val="left"/>
        <w:rPr>
          <w:b/>
          <w:sz w:val="22"/>
          <w:szCs w:val="28"/>
        </w:rPr>
      </w:pPr>
    </w:p>
    <w:p w14:paraId="218B8B32" w14:textId="77777777" w:rsidR="00D80A2A" w:rsidRPr="0062301D" w:rsidRDefault="00D80A2A" w:rsidP="005779F0">
      <w:pPr>
        <w:pStyle w:val="GvdeMetni"/>
        <w:ind w:left="0" w:right="0"/>
        <w:jc w:val="left"/>
        <w:rPr>
          <w:b/>
          <w:sz w:val="22"/>
          <w:szCs w:val="28"/>
        </w:rPr>
      </w:pPr>
    </w:p>
    <w:p w14:paraId="218B8B33" w14:textId="77777777" w:rsidR="00D80A2A" w:rsidRPr="0062301D" w:rsidRDefault="00D80A2A" w:rsidP="005779F0">
      <w:pPr>
        <w:pStyle w:val="GvdeMetni"/>
        <w:ind w:left="0" w:right="0"/>
        <w:jc w:val="left"/>
        <w:rPr>
          <w:b/>
          <w:sz w:val="22"/>
          <w:szCs w:val="28"/>
        </w:rPr>
      </w:pPr>
    </w:p>
    <w:p w14:paraId="218B8B34" w14:textId="77777777" w:rsidR="00D80A2A" w:rsidRPr="0062301D" w:rsidRDefault="00D80A2A" w:rsidP="005779F0">
      <w:pPr>
        <w:pStyle w:val="GvdeMetni"/>
        <w:ind w:left="0" w:right="0"/>
        <w:jc w:val="left"/>
        <w:rPr>
          <w:b/>
          <w:sz w:val="22"/>
          <w:szCs w:val="28"/>
        </w:rPr>
      </w:pPr>
    </w:p>
    <w:p w14:paraId="218B8B35" w14:textId="77777777" w:rsidR="00D80A2A" w:rsidRPr="0062301D" w:rsidRDefault="00D80A2A" w:rsidP="005779F0">
      <w:pPr>
        <w:pStyle w:val="GvdeMetni"/>
        <w:ind w:left="0" w:right="0"/>
        <w:jc w:val="left"/>
        <w:rPr>
          <w:b/>
          <w:sz w:val="22"/>
          <w:szCs w:val="28"/>
        </w:rPr>
      </w:pPr>
    </w:p>
    <w:p w14:paraId="218B8B36" w14:textId="77777777" w:rsidR="00D80A2A" w:rsidRPr="0062301D" w:rsidRDefault="00D80A2A" w:rsidP="005779F0">
      <w:pPr>
        <w:pStyle w:val="GvdeMetni"/>
        <w:ind w:left="0" w:right="0"/>
        <w:jc w:val="left"/>
        <w:rPr>
          <w:b/>
          <w:sz w:val="22"/>
          <w:szCs w:val="28"/>
        </w:rPr>
      </w:pPr>
    </w:p>
    <w:p w14:paraId="218B8B37" w14:textId="77777777" w:rsidR="00D80A2A" w:rsidRPr="0062301D" w:rsidRDefault="00D80A2A" w:rsidP="005779F0">
      <w:pPr>
        <w:pStyle w:val="GvdeMetni"/>
        <w:ind w:left="0" w:right="0"/>
        <w:jc w:val="left"/>
        <w:rPr>
          <w:b/>
          <w:sz w:val="22"/>
          <w:szCs w:val="28"/>
        </w:rPr>
      </w:pPr>
    </w:p>
    <w:p w14:paraId="218B8B38" w14:textId="77777777" w:rsidR="00D80A2A" w:rsidRPr="0062301D" w:rsidRDefault="00D80A2A" w:rsidP="005779F0">
      <w:pPr>
        <w:pStyle w:val="GvdeMetni"/>
        <w:ind w:left="0" w:right="0"/>
        <w:jc w:val="left"/>
        <w:rPr>
          <w:b/>
          <w:sz w:val="22"/>
          <w:szCs w:val="28"/>
        </w:rPr>
      </w:pPr>
    </w:p>
    <w:p w14:paraId="218B8B39" w14:textId="77777777" w:rsidR="00D80A2A" w:rsidRPr="0062301D" w:rsidRDefault="00D80A2A" w:rsidP="005779F0">
      <w:pPr>
        <w:pStyle w:val="GvdeMetni"/>
        <w:ind w:left="0" w:right="0"/>
        <w:jc w:val="left"/>
        <w:rPr>
          <w:b/>
          <w:sz w:val="22"/>
          <w:szCs w:val="28"/>
        </w:rPr>
      </w:pPr>
    </w:p>
    <w:p w14:paraId="218B8B3A" w14:textId="77777777" w:rsidR="00D80A2A" w:rsidRPr="0062301D" w:rsidRDefault="00D80A2A" w:rsidP="005779F0">
      <w:pPr>
        <w:pStyle w:val="GvdeMetni"/>
        <w:ind w:left="0" w:right="0"/>
        <w:jc w:val="left"/>
        <w:rPr>
          <w:b/>
          <w:sz w:val="22"/>
          <w:szCs w:val="28"/>
        </w:rPr>
      </w:pPr>
    </w:p>
    <w:p w14:paraId="218B8B3B" w14:textId="77777777" w:rsidR="00D80A2A" w:rsidRPr="0062301D" w:rsidRDefault="00D80A2A" w:rsidP="005779F0">
      <w:pPr>
        <w:pStyle w:val="GvdeMetni"/>
        <w:ind w:left="0" w:right="0"/>
        <w:jc w:val="left"/>
        <w:rPr>
          <w:b/>
          <w:sz w:val="22"/>
          <w:szCs w:val="28"/>
        </w:rPr>
      </w:pPr>
    </w:p>
    <w:p w14:paraId="218B8B3C" w14:textId="77777777" w:rsidR="00D80A2A" w:rsidRPr="0062301D" w:rsidRDefault="00D80A2A" w:rsidP="005779F0">
      <w:pPr>
        <w:pStyle w:val="GvdeMetni"/>
        <w:ind w:left="0" w:right="0"/>
        <w:jc w:val="left"/>
        <w:rPr>
          <w:b/>
          <w:sz w:val="22"/>
          <w:szCs w:val="28"/>
        </w:rPr>
      </w:pPr>
    </w:p>
    <w:p w14:paraId="218B8B3D" w14:textId="77777777" w:rsidR="00D80A2A" w:rsidRPr="0062301D" w:rsidRDefault="00D80A2A" w:rsidP="005779F0">
      <w:pPr>
        <w:pStyle w:val="GvdeMetni"/>
        <w:ind w:left="0" w:right="0"/>
        <w:jc w:val="left"/>
        <w:rPr>
          <w:b/>
          <w:sz w:val="22"/>
          <w:szCs w:val="28"/>
        </w:rPr>
      </w:pPr>
    </w:p>
    <w:p w14:paraId="218B8B3E" w14:textId="77777777" w:rsidR="00D80A2A" w:rsidRPr="0062301D" w:rsidRDefault="00D80A2A" w:rsidP="005779F0">
      <w:pPr>
        <w:pStyle w:val="GvdeMetni"/>
        <w:ind w:left="0" w:right="0"/>
        <w:jc w:val="left"/>
        <w:rPr>
          <w:b/>
          <w:sz w:val="22"/>
          <w:szCs w:val="28"/>
        </w:rPr>
      </w:pPr>
    </w:p>
    <w:p w14:paraId="218B8B3F" w14:textId="77777777" w:rsidR="00D80A2A" w:rsidRPr="0062301D" w:rsidRDefault="00D80A2A" w:rsidP="005779F0">
      <w:pPr>
        <w:pStyle w:val="GvdeMetni"/>
        <w:ind w:left="0" w:right="0"/>
        <w:jc w:val="left"/>
        <w:rPr>
          <w:b/>
          <w:sz w:val="22"/>
          <w:szCs w:val="28"/>
        </w:rPr>
      </w:pPr>
    </w:p>
    <w:p w14:paraId="218B8B40" w14:textId="77777777" w:rsidR="00D80A2A" w:rsidRPr="0062301D" w:rsidRDefault="00D80A2A" w:rsidP="005779F0">
      <w:pPr>
        <w:pStyle w:val="GvdeMetni"/>
        <w:ind w:left="0" w:right="0"/>
        <w:jc w:val="left"/>
        <w:rPr>
          <w:b/>
          <w:sz w:val="22"/>
          <w:szCs w:val="28"/>
        </w:rPr>
      </w:pPr>
    </w:p>
    <w:p w14:paraId="218B8B41" w14:textId="77777777" w:rsidR="00D80A2A" w:rsidRPr="0062301D" w:rsidRDefault="00D80A2A" w:rsidP="005779F0">
      <w:pPr>
        <w:pStyle w:val="GvdeMetni"/>
        <w:ind w:left="0" w:right="0"/>
        <w:jc w:val="left"/>
        <w:rPr>
          <w:b/>
          <w:sz w:val="22"/>
          <w:szCs w:val="28"/>
        </w:rPr>
      </w:pPr>
    </w:p>
    <w:p w14:paraId="218B8B42" w14:textId="77777777" w:rsidR="00D80A2A" w:rsidRPr="0062301D" w:rsidRDefault="00D80A2A" w:rsidP="005779F0">
      <w:pPr>
        <w:pStyle w:val="GvdeMetni"/>
        <w:ind w:left="0" w:right="0"/>
        <w:jc w:val="left"/>
        <w:rPr>
          <w:b/>
          <w:sz w:val="22"/>
          <w:szCs w:val="28"/>
        </w:rPr>
      </w:pPr>
    </w:p>
    <w:p w14:paraId="218B8B43" w14:textId="77777777" w:rsidR="00D80A2A" w:rsidRPr="0062301D" w:rsidRDefault="00D80A2A" w:rsidP="005779F0">
      <w:pPr>
        <w:pStyle w:val="GvdeMetni"/>
        <w:ind w:left="0" w:right="0"/>
        <w:jc w:val="left"/>
        <w:rPr>
          <w:b/>
          <w:sz w:val="22"/>
          <w:szCs w:val="28"/>
        </w:rPr>
      </w:pPr>
    </w:p>
    <w:p w14:paraId="218B8B44" w14:textId="77777777" w:rsidR="00D80A2A" w:rsidRPr="0062301D" w:rsidRDefault="00D80A2A" w:rsidP="005779F0">
      <w:pPr>
        <w:pStyle w:val="GvdeMetni"/>
        <w:ind w:left="0" w:right="0"/>
        <w:jc w:val="left"/>
        <w:rPr>
          <w:b/>
          <w:sz w:val="22"/>
          <w:szCs w:val="28"/>
        </w:rPr>
      </w:pPr>
    </w:p>
    <w:p w14:paraId="218B8B45" w14:textId="77777777" w:rsidR="00D80A2A" w:rsidRPr="0062301D" w:rsidRDefault="00D80A2A" w:rsidP="005779F0">
      <w:pPr>
        <w:pStyle w:val="GvdeMetni"/>
        <w:ind w:left="0" w:right="0"/>
        <w:jc w:val="left"/>
        <w:rPr>
          <w:b/>
          <w:sz w:val="22"/>
          <w:szCs w:val="28"/>
        </w:rPr>
      </w:pPr>
    </w:p>
    <w:p w14:paraId="218B8B46" w14:textId="77777777" w:rsidR="00D80A2A" w:rsidRPr="0062301D" w:rsidRDefault="00D80A2A" w:rsidP="005779F0">
      <w:pPr>
        <w:pStyle w:val="GvdeMetni"/>
        <w:ind w:left="0" w:right="0"/>
        <w:jc w:val="left"/>
        <w:rPr>
          <w:b/>
          <w:sz w:val="22"/>
          <w:szCs w:val="28"/>
        </w:rPr>
      </w:pPr>
    </w:p>
    <w:p w14:paraId="218B8B47" w14:textId="77777777" w:rsidR="00D80A2A" w:rsidRPr="0062301D" w:rsidRDefault="00D80A2A" w:rsidP="005779F0">
      <w:pPr>
        <w:pStyle w:val="GvdeMetni"/>
        <w:spacing w:before="4"/>
        <w:ind w:left="0" w:right="0"/>
        <w:jc w:val="left"/>
        <w:rPr>
          <w:b/>
          <w:sz w:val="15"/>
          <w:szCs w:val="28"/>
        </w:rPr>
      </w:pPr>
    </w:p>
    <w:p w14:paraId="218B8B48" w14:textId="77777777" w:rsidR="00D80A2A" w:rsidRPr="0062301D" w:rsidRDefault="00495E17" w:rsidP="005779F0">
      <w:pPr>
        <w:pStyle w:val="GvdeMetni"/>
        <w:spacing w:line="44" w:lineRule="exact"/>
        <w:ind w:left="785" w:right="0"/>
        <w:jc w:val="left"/>
        <w:rPr>
          <w:sz w:val="6"/>
          <w:szCs w:val="28"/>
        </w:rPr>
      </w:pPr>
      <w:r>
        <w:rPr>
          <w:sz w:val="6"/>
          <w:szCs w:val="28"/>
        </w:rPr>
      </w:r>
      <w:r>
        <w:rPr>
          <w:sz w:val="6"/>
          <w:szCs w:val="28"/>
        </w:rPr>
        <w:pict w14:anchorId="218B8B56">
          <v:group id="_x0000_s1031" style="width:232.7pt;height:2.2pt;mso-position-horizontal-relative:char;mso-position-vertical-relative:line" coordsize="4654,44">
            <v:line id="_x0000_s1033" style="position:absolute" from="0,7" to="4654,7" strokeweight=".72pt"/>
            <v:line id="_x0000_s1032" style="position:absolute" from="0,36" to="4654,36" strokeweight=".72pt"/>
            <w10:anchorlock/>
          </v:group>
        </w:pict>
      </w:r>
    </w:p>
    <w:p w14:paraId="218B8B49" w14:textId="77777777" w:rsidR="00D80A2A" w:rsidRPr="0062301D" w:rsidRDefault="0031107F" w:rsidP="005779F0">
      <w:pPr>
        <w:spacing w:before="11" w:line="244" w:lineRule="auto"/>
        <w:ind w:left="1728" w:right="1898"/>
        <w:rPr>
          <w:i/>
          <w:sz w:val="28"/>
          <w:szCs w:val="24"/>
          <w:lang w:val="ru-RU"/>
        </w:rPr>
      </w:pPr>
      <w:r w:rsidRPr="0062301D">
        <w:rPr>
          <w:i/>
          <w:w w:val="108"/>
          <w:sz w:val="28"/>
          <w:szCs w:val="24"/>
          <w:lang w:val="ru-RU"/>
        </w:rPr>
        <w:t>К</w:t>
      </w:r>
      <w:r w:rsidRPr="0062301D">
        <w:rPr>
          <w:i/>
          <w:w w:val="78"/>
          <w:sz w:val="28"/>
          <w:szCs w:val="24"/>
          <w:lang w:val="ru-RU"/>
        </w:rPr>
        <w:t>аьы</w:t>
      </w:r>
      <w:r w:rsidRPr="0062301D">
        <w:rPr>
          <w:i/>
          <w:w w:val="112"/>
          <w:sz w:val="28"/>
          <w:szCs w:val="24"/>
          <w:lang w:val="ru-RU"/>
        </w:rPr>
        <w:t>з</w:t>
      </w:r>
      <w:r w:rsidRPr="0062301D">
        <w:rPr>
          <w:i/>
          <w:sz w:val="28"/>
          <w:szCs w:val="24"/>
          <w:lang w:val="ru-RU"/>
        </w:rPr>
        <w:t xml:space="preserve"> </w:t>
      </w:r>
      <w:r w:rsidRPr="0062301D">
        <w:rPr>
          <w:i/>
          <w:w w:val="46"/>
          <w:sz w:val="28"/>
          <w:szCs w:val="24"/>
          <w:lang w:val="ru-RU"/>
        </w:rPr>
        <w:t>ф</w:t>
      </w:r>
      <w:r w:rsidRPr="0062301D">
        <w:rPr>
          <w:i/>
          <w:w w:val="101"/>
          <w:sz w:val="28"/>
          <w:szCs w:val="24"/>
          <w:lang w:val="ru-RU"/>
        </w:rPr>
        <w:t>орм</w:t>
      </w:r>
      <w:r w:rsidRPr="0062301D">
        <w:rPr>
          <w:i/>
          <w:w w:val="68"/>
          <w:sz w:val="28"/>
          <w:szCs w:val="24"/>
          <w:lang w:val="ru-RU"/>
        </w:rPr>
        <w:t>ат</w:t>
      </w:r>
      <w:r w:rsidRPr="0062301D">
        <w:rPr>
          <w:i/>
          <w:w w:val="41"/>
          <w:sz w:val="28"/>
          <w:szCs w:val="24"/>
          <w:lang w:val="ru-RU"/>
        </w:rPr>
        <w:t>ы</w:t>
      </w:r>
      <w:r w:rsidRPr="0062301D">
        <w:rPr>
          <w:i/>
          <w:sz w:val="28"/>
          <w:szCs w:val="24"/>
          <w:lang w:val="ru-RU"/>
        </w:rPr>
        <w:t xml:space="preserve"> </w:t>
      </w:r>
      <w:r w:rsidRPr="0062301D">
        <w:rPr>
          <w:i/>
          <w:w w:val="107"/>
          <w:sz w:val="28"/>
          <w:szCs w:val="24"/>
          <w:lang w:val="ru-RU"/>
        </w:rPr>
        <w:t>60х</w:t>
      </w:r>
      <w:r w:rsidRPr="0062301D">
        <w:rPr>
          <w:i/>
          <w:sz w:val="28"/>
          <w:szCs w:val="24"/>
          <w:lang w:val="ru-RU"/>
        </w:rPr>
        <w:t>84 1/</w:t>
      </w:r>
      <w:r w:rsidRPr="0062301D">
        <w:rPr>
          <w:i/>
          <w:w w:val="101"/>
          <w:sz w:val="28"/>
          <w:szCs w:val="24"/>
          <w:lang w:val="ru-RU"/>
        </w:rPr>
        <w:t xml:space="preserve">16, </w:t>
      </w:r>
      <w:r w:rsidRPr="0062301D">
        <w:rPr>
          <w:i/>
          <w:sz w:val="28"/>
          <w:szCs w:val="24"/>
          <w:lang w:val="ru-RU"/>
        </w:rPr>
        <w:t>Чап вяряги: 22</w:t>
      </w:r>
    </w:p>
    <w:p w14:paraId="218B8B4A" w14:textId="77777777" w:rsidR="00D80A2A" w:rsidRPr="0062301D" w:rsidRDefault="00495E17" w:rsidP="005779F0">
      <w:pPr>
        <w:spacing w:before="11"/>
        <w:ind w:left="1728" w:right="1898"/>
        <w:rPr>
          <w:i/>
          <w:sz w:val="28"/>
          <w:szCs w:val="24"/>
          <w:lang w:val="ru-RU"/>
        </w:rPr>
      </w:pPr>
      <w:r>
        <w:rPr>
          <w:sz w:val="24"/>
          <w:szCs w:val="24"/>
        </w:rPr>
        <w:pict w14:anchorId="218B8B57">
          <v:group id="_x0000_s1028" style="position:absolute;left:0;text-align:left;margin-left:90.65pt;margin-top:16pt;width:232.7pt;height:2.2pt;z-index:-251657216;mso-wrap-distance-left:0;mso-wrap-distance-right:0;mso-position-horizontal-relative:page" coordorigin="1813,320" coordsize="4654,44">
            <v:line id="_x0000_s1030" style="position:absolute" from="1813,356" to="6467,356" strokeweight=".72pt"/>
            <v:line id="_x0000_s1029" style="position:absolute" from="1813,328" to="6467,328" strokeweight=".72pt"/>
            <w10:wrap type="topAndBottom" anchorx="page"/>
          </v:group>
        </w:pict>
      </w:r>
      <w:r w:rsidR="0031107F" w:rsidRPr="0062301D">
        <w:rPr>
          <w:i/>
          <w:w w:val="90"/>
          <w:sz w:val="28"/>
          <w:szCs w:val="24"/>
          <w:lang w:val="ru-RU"/>
        </w:rPr>
        <w:t>С</w:t>
      </w:r>
      <w:r w:rsidR="0031107F" w:rsidRPr="0062301D">
        <w:rPr>
          <w:i/>
          <w:spacing w:val="-1"/>
          <w:w w:val="54"/>
          <w:sz w:val="28"/>
          <w:szCs w:val="24"/>
          <w:lang w:val="ru-RU"/>
        </w:rPr>
        <w:t>и</w:t>
      </w:r>
      <w:r w:rsidR="0031107F" w:rsidRPr="0062301D">
        <w:rPr>
          <w:i/>
          <w:w w:val="46"/>
          <w:sz w:val="28"/>
          <w:szCs w:val="24"/>
          <w:lang w:val="ru-RU"/>
        </w:rPr>
        <w:t>ф</w:t>
      </w:r>
      <w:r w:rsidR="0031107F" w:rsidRPr="0062301D">
        <w:rPr>
          <w:i/>
          <w:w w:val="77"/>
          <w:sz w:val="28"/>
          <w:szCs w:val="24"/>
          <w:lang w:val="ru-RU"/>
        </w:rPr>
        <w:t>ар</w:t>
      </w:r>
      <w:r w:rsidR="0031107F" w:rsidRPr="0062301D">
        <w:rPr>
          <w:i/>
          <w:spacing w:val="-1"/>
          <w:w w:val="77"/>
          <w:sz w:val="28"/>
          <w:szCs w:val="24"/>
          <w:lang w:val="ru-RU"/>
        </w:rPr>
        <w:t>и</w:t>
      </w:r>
      <w:r w:rsidR="0031107F" w:rsidRPr="0062301D">
        <w:rPr>
          <w:i/>
          <w:w w:val="51"/>
          <w:sz w:val="28"/>
          <w:szCs w:val="24"/>
          <w:lang w:val="ru-RU"/>
        </w:rPr>
        <w:t>ш</w:t>
      </w:r>
      <w:r w:rsidR="0031107F" w:rsidRPr="0062301D">
        <w:rPr>
          <w:i/>
          <w:sz w:val="28"/>
          <w:szCs w:val="24"/>
          <w:lang w:val="ru-RU"/>
        </w:rPr>
        <w:t xml:space="preserve"> </w:t>
      </w:r>
      <w:r w:rsidR="0031107F" w:rsidRPr="0062301D">
        <w:rPr>
          <w:i/>
          <w:w w:val="110"/>
          <w:sz w:val="28"/>
          <w:szCs w:val="24"/>
          <w:lang w:val="ru-RU"/>
        </w:rPr>
        <w:t>№</w:t>
      </w:r>
      <w:r w:rsidR="0031107F" w:rsidRPr="0062301D">
        <w:rPr>
          <w:i/>
          <w:sz w:val="28"/>
          <w:szCs w:val="24"/>
          <w:lang w:val="ru-RU"/>
        </w:rPr>
        <w:t xml:space="preserve"> </w:t>
      </w:r>
      <w:r w:rsidR="0031107F" w:rsidRPr="0062301D">
        <w:rPr>
          <w:i/>
          <w:spacing w:val="-1"/>
          <w:w w:val="96"/>
          <w:sz w:val="28"/>
          <w:szCs w:val="24"/>
          <w:lang w:val="ru-RU"/>
        </w:rPr>
        <w:t>101</w:t>
      </w:r>
      <w:r w:rsidR="0031107F" w:rsidRPr="0062301D">
        <w:rPr>
          <w:i/>
          <w:w w:val="108"/>
          <w:sz w:val="28"/>
          <w:szCs w:val="24"/>
          <w:lang w:val="ru-RU"/>
        </w:rPr>
        <w:t>.</w:t>
      </w:r>
      <w:r w:rsidR="0031107F" w:rsidRPr="0062301D">
        <w:rPr>
          <w:i/>
          <w:spacing w:val="-1"/>
          <w:sz w:val="28"/>
          <w:szCs w:val="24"/>
          <w:lang w:val="ru-RU"/>
        </w:rPr>
        <w:t xml:space="preserve"> </w:t>
      </w:r>
      <w:r w:rsidR="0031107F" w:rsidRPr="0062301D">
        <w:rPr>
          <w:i/>
          <w:w w:val="119"/>
          <w:sz w:val="28"/>
          <w:szCs w:val="24"/>
          <w:lang w:val="ru-RU"/>
        </w:rPr>
        <w:t>Т</w:t>
      </w:r>
      <w:r w:rsidR="0031107F" w:rsidRPr="0062301D">
        <w:rPr>
          <w:i/>
          <w:spacing w:val="-1"/>
          <w:w w:val="65"/>
          <w:sz w:val="28"/>
          <w:szCs w:val="24"/>
          <w:lang w:val="ru-RU"/>
        </w:rPr>
        <w:t>и</w:t>
      </w:r>
      <w:r w:rsidR="0031107F" w:rsidRPr="0062301D">
        <w:rPr>
          <w:i/>
          <w:w w:val="65"/>
          <w:sz w:val="28"/>
          <w:szCs w:val="24"/>
          <w:lang w:val="ru-RU"/>
        </w:rPr>
        <w:t>р</w:t>
      </w:r>
      <w:r w:rsidR="0031107F" w:rsidRPr="0062301D">
        <w:rPr>
          <w:i/>
          <w:sz w:val="28"/>
          <w:szCs w:val="24"/>
          <w:lang w:val="ru-RU"/>
        </w:rPr>
        <w:t>а</w:t>
      </w:r>
      <w:r w:rsidR="0031107F" w:rsidRPr="0062301D">
        <w:rPr>
          <w:i/>
          <w:w w:val="29"/>
          <w:sz w:val="28"/>
          <w:szCs w:val="24"/>
          <w:lang w:val="ru-RU"/>
        </w:rPr>
        <w:t>ж</w:t>
      </w:r>
      <w:r w:rsidR="0031107F" w:rsidRPr="0062301D">
        <w:rPr>
          <w:i/>
          <w:spacing w:val="-1"/>
          <w:sz w:val="28"/>
          <w:szCs w:val="24"/>
          <w:lang w:val="ru-RU"/>
        </w:rPr>
        <w:t xml:space="preserve"> </w:t>
      </w:r>
      <w:r w:rsidR="0031107F" w:rsidRPr="0062301D">
        <w:rPr>
          <w:i/>
          <w:sz w:val="28"/>
          <w:szCs w:val="24"/>
          <w:lang w:val="ru-RU"/>
        </w:rPr>
        <w:t>1</w:t>
      </w:r>
      <w:r w:rsidR="0031107F" w:rsidRPr="0062301D">
        <w:rPr>
          <w:i/>
          <w:spacing w:val="1"/>
          <w:sz w:val="28"/>
          <w:szCs w:val="24"/>
          <w:lang w:val="ru-RU"/>
        </w:rPr>
        <w:t>0</w:t>
      </w:r>
      <w:r w:rsidR="0031107F" w:rsidRPr="0062301D">
        <w:rPr>
          <w:i/>
          <w:sz w:val="28"/>
          <w:szCs w:val="24"/>
          <w:lang w:val="ru-RU"/>
        </w:rPr>
        <w:t>0</w:t>
      </w:r>
      <w:r w:rsidR="0031107F" w:rsidRPr="0062301D">
        <w:rPr>
          <w:i/>
          <w:w w:val="108"/>
          <w:sz w:val="28"/>
          <w:szCs w:val="24"/>
          <w:lang w:val="ru-RU"/>
        </w:rPr>
        <w:t>.</w:t>
      </w:r>
    </w:p>
    <w:p w14:paraId="218B8B4B" w14:textId="77777777" w:rsidR="00D80A2A" w:rsidRPr="0062301D" w:rsidRDefault="0031107F" w:rsidP="005779F0">
      <w:pPr>
        <w:pStyle w:val="Balk2"/>
        <w:ind w:left="1728" w:right="1787"/>
        <w:jc w:val="left"/>
        <w:rPr>
          <w:sz w:val="28"/>
          <w:szCs w:val="28"/>
          <w:lang w:val="ru-RU"/>
        </w:rPr>
      </w:pPr>
      <w:proofErr w:type="spellStart"/>
      <w:r w:rsidRPr="0062301D">
        <w:rPr>
          <w:sz w:val="28"/>
          <w:szCs w:val="28"/>
        </w:rPr>
        <w:t>AzM</w:t>
      </w:r>
      <w:proofErr w:type="spellEnd"/>
      <w:r w:rsidRPr="0062301D">
        <w:rPr>
          <w:sz w:val="28"/>
          <w:szCs w:val="28"/>
          <w:lang w:val="ru-RU"/>
        </w:rPr>
        <w:t>İ</w:t>
      </w:r>
      <w:r w:rsidRPr="0062301D">
        <w:rPr>
          <w:sz w:val="28"/>
          <w:szCs w:val="28"/>
        </w:rPr>
        <w:t>U</w:t>
      </w:r>
    </w:p>
    <w:p w14:paraId="218B8B4C" w14:textId="77777777" w:rsidR="00D80A2A" w:rsidRPr="0062301D" w:rsidRDefault="0031107F" w:rsidP="005779F0">
      <w:pPr>
        <w:spacing w:before="1" w:line="272" w:lineRule="exact"/>
        <w:ind w:left="1485" w:right="1485"/>
        <w:rPr>
          <w:b/>
          <w:i/>
          <w:sz w:val="28"/>
          <w:szCs w:val="24"/>
          <w:lang w:val="ru-RU"/>
        </w:rPr>
      </w:pPr>
      <w:r w:rsidRPr="0062301D">
        <w:rPr>
          <w:b/>
          <w:i/>
          <w:sz w:val="28"/>
          <w:szCs w:val="24"/>
          <w:lang w:val="ru-RU"/>
        </w:rPr>
        <w:t>“</w:t>
      </w:r>
      <w:r w:rsidRPr="0062301D">
        <w:rPr>
          <w:b/>
          <w:i/>
          <w:sz w:val="28"/>
          <w:szCs w:val="24"/>
        </w:rPr>
        <w:t>N</w:t>
      </w:r>
      <w:r w:rsidRPr="0062301D">
        <w:rPr>
          <w:b/>
          <w:i/>
          <w:sz w:val="28"/>
          <w:szCs w:val="24"/>
          <w:lang w:val="ru-RU"/>
        </w:rPr>
        <w:t>əş</w:t>
      </w:r>
      <w:proofErr w:type="spellStart"/>
      <w:r w:rsidRPr="0062301D">
        <w:rPr>
          <w:b/>
          <w:i/>
          <w:sz w:val="28"/>
          <w:szCs w:val="24"/>
        </w:rPr>
        <w:t>riyyat</w:t>
      </w:r>
      <w:proofErr w:type="spellEnd"/>
      <w:r w:rsidRPr="0062301D">
        <w:rPr>
          <w:b/>
          <w:i/>
          <w:sz w:val="28"/>
          <w:szCs w:val="24"/>
          <w:lang w:val="ru-RU"/>
        </w:rPr>
        <w:t xml:space="preserve"> – </w:t>
      </w:r>
      <w:proofErr w:type="spellStart"/>
      <w:r w:rsidRPr="0062301D">
        <w:rPr>
          <w:b/>
          <w:i/>
          <w:sz w:val="28"/>
          <w:szCs w:val="24"/>
        </w:rPr>
        <w:t>Poliqrafiya</w:t>
      </w:r>
      <w:proofErr w:type="spellEnd"/>
      <w:r w:rsidRPr="0062301D">
        <w:rPr>
          <w:b/>
          <w:i/>
          <w:sz w:val="28"/>
          <w:szCs w:val="24"/>
          <w:lang w:val="ru-RU"/>
        </w:rPr>
        <w:t xml:space="preserve"> </w:t>
      </w:r>
      <w:r w:rsidRPr="0062301D">
        <w:rPr>
          <w:b/>
          <w:i/>
          <w:sz w:val="28"/>
          <w:szCs w:val="24"/>
        </w:rPr>
        <w:t>M</w:t>
      </w:r>
      <w:r w:rsidRPr="0062301D">
        <w:rPr>
          <w:b/>
          <w:i/>
          <w:sz w:val="28"/>
          <w:szCs w:val="24"/>
          <w:lang w:val="ru-RU"/>
        </w:rPr>
        <w:t>ə</w:t>
      </w:r>
      <w:proofErr w:type="spellStart"/>
      <w:r w:rsidRPr="0062301D">
        <w:rPr>
          <w:b/>
          <w:i/>
          <w:sz w:val="28"/>
          <w:szCs w:val="24"/>
        </w:rPr>
        <w:t>rk</w:t>
      </w:r>
      <w:proofErr w:type="spellEnd"/>
      <w:r w:rsidRPr="0062301D">
        <w:rPr>
          <w:b/>
          <w:i/>
          <w:sz w:val="28"/>
          <w:szCs w:val="24"/>
          <w:lang w:val="ru-RU"/>
        </w:rPr>
        <w:t>ə</w:t>
      </w:r>
      <w:r w:rsidRPr="0062301D">
        <w:rPr>
          <w:b/>
          <w:i/>
          <w:sz w:val="28"/>
          <w:szCs w:val="24"/>
        </w:rPr>
        <w:t>zi</w:t>
      </w:r>
      <w:r w:rsidRPr="0062301D">
        <w:rPr>
          <w:b/>
          <w:i/>
          <w:sz w:val="28"/>
          <w:szCs w:val="24"/>
          <w:lang w:val="ru-RU"/>
        </w:rPr>
        <w:t>”</w:t>
      </w:r>
    </w:p>
    <w:p w14:paraId="218B8B4D" w14:textId="77777777" w:rsidR="00D80A2A" w:rsidRPr="0062301D" w:rsidRDefault="0031107F" w:rsidP="005779F0">
      <w:pPr>
        <w:spacing w:line="271" w:lineRule="exact"/>
        <w:ind w:left="1728" w:right="1787"/>
        <w:rPr>
          <w:i/>
          <w:sz w:val="28"/>
          <w:szCs w:val="24"/>
        </w:rPr>
      </w:pPr>
      <w:proofErr w:type="spellStart"/>
      <w:r w:rsidRPr="0062301D">
        <w:rPr>
          <w:i/>
          <w:sz w:val="28"/>
          <w:szCs w:val="24"/>
        </w:rPr>
        <w:t>тел</w:t>
      </w:r>
      <w:proofErr w:type="spellEnd"/>
      <w:r w:rsidRPr="0062301D">
        <w:rPr>
          <w:i/>
          <w:sz w:val="28"/>
          <w:szCs w:val="24"/>
        </w:rPr>
        <w:t>.: (012) 539 07 17</w:t>
      </w:r>
    </w:p>
    <w:p w14:paraId="218B8B4E" w14:textId="77777777" w:rsidR="00D80A2A" w:rsidRPr="0062301D" w:rsidRDefault="00495E17" w:rsidP="005779F0">
      <w:pPr>
        <w:pStyle w:val="Balk2"/>
        <w:spacing w:before="2"/>
        <w:jc w:val="left"/>
        <w:rPr>
          <w:sz w:val="28"/>
          <w:szCs w:val="28"/>
        </w:rPr>
      </w:pPr>
      <w:r>
        <w:rPr>
          <w:sz w:val="28"/>
          <w:szCs w:val="28"/>
        </w:rPr>
        <w:pict w14:anchorId="218B8B58">
          <v:shape id="_x0000_s1027" type="#_x0000_t202" style="position:absolute;left:0;text-align:left;margin-left:201.55pt;margin-top:37.8pt;width:16.6pt;height:12.2pt;z-index:-251658240;mso-position-horizontal-relative:page" filled="f" stroked="f">
            <v:textbox inset="0,0,0,0">
              <w:txbxContent>
                <w:p w14:paraId="218B8BBA" w14:textId="77777777" w:rsidR="00D80A2A" w:rsidRDefault="0031107F">
                  <w:pPr>
                    <w:spacing w:line="243" w:lineRule="exact"/>
                  </w:pPr>
                  <w:r>
                    <w:t>357</w:t>
                  </w:r>
                </w:p>
              </w:txbxContent>
            </v:textbox>
            <w10:wrap anchorx="page"/>
          </v:shape>
        </w:pict>
      </w:r>
      <w:r w:rsidR="0031107F" w:rsidRPr="0062301D">
        <w:rPr>
          <w:sz w:val="28"/>
          <w:szCs w:val="28"/>
        </w:rPr>
        <w:t>E-mail</w:t>
      </w:r>
      <w:hyperlink r:id="rId59">
        <w:r w:rsidR="0031107F" w:rsidRPr="0062301D">
          <w:rPr>
            <w:sz w:val="28"/>
            <w:szCs w:val="28"/>
          </w:rPr>
          <w:t>: azmiu-npm@mail.ru</w:t>
        </w:r>
      </w:hyperlink>
    </w:p>
    <w:p w14:paraId="218B8B4F" w14:textId="77777777" w:rsidR="00D80A2A" w:rsidRPr="0062301D" w:rsidRDefault="00495E17" w:rsidP="005779F0">
      <w:pPr>
        <w:pStyle w:val="GvdeMetni"/>
        <w:spacing w:before="3"/>
        <w:ind w:left="0" w:right="0"/>
        <w:jc w:val="left"/>
        <w:rPr>
          <w:b/>
          <w:i/>
          <w:sz w:val="32"/>
          <w:szCs w:val="28"/>
        </w:rPr>
      </w:pPr>
      <w:r>
        <w:rPr>
          <w:sz w:val="28"/>
          <w:szCs w:val="28"/>
        </w:rPr>
        <w:pict w14:anchorId="218B8B59">
          <v:rect id="_x0000_s1026" style="position:absolute;margin-left:198.4pt;margin-top:18.8pt;width:24.3pt;height:24.3pt;z-index:-251656192;mso-wrap-distance-left:0;mso-wrap-distance-right:0;mso-position-horizontal-relative:page" stroked="f">
            <w10:wrap type="topAndBottom" anchorx="page"/>
          </v:rect>
        </w:pict>
      </w:r>
    </w:p>
    <w:sectPr w:rsidR="00D80A2A" w:rsidRPr="0062301D" w:rsidSect="006B5413">
      <w:footerReference w:type="default" r:id="rId60"/>
      <w:pgSz w:w="11906" w:h="16838" w:code="9"/>
      <w:pgMar w:top="1100" w:right="960" w:bottom="280" w:left="1020" w:header="0" w:footer="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A9AC8" w14:textId="77777777" w:rsidR="00495E17" w:rsidRDefault="00495E17">
      <w:r>
        <w:separator/>
      </w:r>
    </w:p>
  </w:endnote>
  <w:endnote w:type="continuationSeparator" w:id="0">
    <w:p w14:paraId="3F186C04" w14:textId="77777777" w:rsidR="00495E17" w:rsidRDefault="00495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B8B5A" w14:textId="77777777" w:rsidR="00D80A2A" w:rsidRDefault="00495E17">
    <w:pPr>
      <w:pStyle w:val="GvdeMetni"/>
      <w:spacing w:line="14" w:lineRule="auto"/>
      <w:ind w:left="0" w:right="0"/>
      <w:jc w:val="left"/>
      <w:rPr>
        <w:sz w:val="16"/>
      </w:rPr>
    </w:pPr>
    <w:r>
      <w:pict w14:anchorId="218B8B8A">
        <v:shapetype id="_x0000_t202" coordsize="21600,21600" o:spt="202" path="m,l,21600r21600,l21600,xe">
          <v:stroke joinstyle="miter"/>
          <v:path gradientshapeok="t" o:connecttype="rect"/>
        </v:shapetype>
        <v:shape id="_x0000_s2095" type="#_x0000_t202" style="position:absolute;margin-left:199.55pt;margin-top:546.6pt;width:20.6pt;height:14.2pt;z-index:-77320;mso-position-horizontal-relative:page;mso-position-vertical-relative:page" filled="f" stroked="f">
          <v:textbox inset="0,0,0,0">
            <w:txbxContent>
              <w:p w14:paraId="218B8BBB" w14:textId="77777777" w:rsidR="00D80A2A" w:rsidRDefault="0031107F">
                <w:pPr>
                  <w:spacing w:before="10"/>
                  <w:ind w:left="40"/>
                </w:pPr>
                <w:r>
                  <w:fldChar w:fldCharType="begin"/>
                </w:r>
                <w:r>
                  <w:instrText xml:space="preserve"> PAGE </w:instrText>
                </w:r>
                <w:r>
                  <w:fldChar w:fldCharType="separate"/>
                </w:r>
                <w:r>
                  <w:t>100</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B8B63" w14:textId="77777777" w:rsidR="00D80A2A" w:rsidRDefault="00495E17">
    <w:pPr>
      <w:pStyle w:val="GvdeMetni"/>
      <w:spacing w:line="14" w:lineRule="auto"/>
      <w:ind w:left="0" w:right="0"/>
      <w:jc w:val="left"/>
      <w:rPr>
        <w:sz w:val="20"/>
      </w:rPr>
    </w:pPr>
    <w:r>
      <w:pict w14:anchorId="218B8B93">
        <v:shapetype id="_x0000_t202" coordsize="21600,21600" o:spt="202" path="m,l,21600r21600,l21600,xe">
          <v:stroke joinstyle="miter"/>
          <v:path gradientshapeok="t" o:connecttype="rect"/>
        </v:shapetype>
        <v:shape id="_x0000_s2086" type="#_x0000_t202" style="position:absolute;margin-left:200.55pt;margin-top:546.6pt;width:18.6pt;height:14.2pt;z-index:-77104;mso-position-horizontal-relative:page;mso-position-vertical-relative:page" filled="f" stroked="f">
          <v:textbox inset="0,0,0,0">
            <w:txbxContent>
              <w:p w14:paraId="218B8BC4" w14:textId="77777777" w:rsidR="00D80A2A" w:rsidRDefault="0031107F">
                <w:pPr>
                  <w:spacing w:before="10"/>
                  <w:ind w:left="20"/>
                </w:pPr>
                <w:r>
                  <w:t>150</w:t>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B8B64" w14:textId="77777777" w:rsidR="00D80A2A" w:rsidRDefault="00495E17">
    <w:pPr>
      <w:pStyle w:val="GvdeMetni"/>
      <w:spacing w:line="14" w:lineRule="auto"/>
      <w:ind w:left="0" w:right="0"/>
      <w:jc w:val="left"/>
      <w:rPr>
        <w:sz w:val="20"/>
      </w:rPr>
    </w:pPr>
    <w:r>
      <w:pict w14:anchorId="218B8B94">
        <v:shapetype id="_x0000_t202" coordsize="21600,21600" o:spt="202" path="m,l,21600r21600,l21600,xe">
          <v:stroke joinstyle="miter"/>
          <v:path gradientshapeok="t" o:connecttype="rect"/>
        </v:shapetype>
        <v:shape id="_x0000_s2085" type="#_x0000_t202" style="position:absolute;margin-left:199.55pt;margin-top:546.6pt;width:20.6pt;height:14.2pt;z-index:-77080;mso-position-horizontal-relative:page;mso-position-vertical-relative:page" filled="f" stroked="f">
          <v:textbox inset="0,0,0,0">
            <w:txbxContent>
              <w:p w14:paraId="218B8BC5" w14:textId="77777777" w:rsidR="00D80A2A" w:rsidRDefault="0031107F">
                <w:pPr>
                  <w:spacing w:before="10"/>
                  <w:ind w:left="40"/>
                </w:pPr>
                <w:r>
                  <w:fldChar w:fldCharType="begin"/>
                </w:r>
                <w:r>
                  <w:instrText xml:space="preserve"> PAGE </w:instrText>
                </w:r>
                <w:r>
                  <w:fldChar w:fldCharType="separate"/>
                </w:r>
                <w:r>
                  <w:t>151</w:t>
                </w:r>
                <w: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B8B65" w14:textId="77777777" w:rsidR="00D80A2A" w:rsidRDefault="00495E17">
    <w:pPr>
      <w:pStyle w:val="GvdeMetni"/>
      <w:spacing w:line="14" w:lineRule="auto"/>
      <w:ind w:left="0" w:right="0"/>
      <w:jc w:val="left"/>
      <w:rPr>
        <w:sz w:val="20"/>
      </w:rPr>
    </w:pPr>
    <w:r>
      <w:pict w14:anchorId="218B8B95">
        <v:shapetype id="_x0000_t202" coordsize="21600,21600" o:spt="202" path="m,l,21600r21600,l21600,xe">
          <v:stroke joinstyle="miter"/>
          <v:path gradientshapeok="t" o:connecttype="rect"/>
        </v:shapetype>
        <v:shape id="_x0000_s2084" type="#_x0000_t202" style="position:absolute;margin-left:200.55pt;margin-top:546.6pt;width:18.6pt;height:14.2pt;z-index:-77056;mso-position-horizontal-relative:page;mso-position-vertical-relative:page" filled="f" stroked="f">
          <v:textbox inset="0,0,0,0">
            <w:txbxContent>
              <w:p w14:paraId="218B8BC6" w14:textId="77777777" w:rsidR="00D80A2A" w:rsidRDefault="0031107F">
                <w:pPr>
                  <w:spacing w:before="10"/>
                  <w:ind w:left="20"/>
                </w:pPr>
                <w:r>
                  <w:t>160</w:t>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B8B66" w14:textId="77777777" w:rsidR="00D80A2A" w:rsidRDefault="00495E17">
    <w:pPr>
      <w:pStyle w:val="GvdeMetni"/>
      <w:spacing w:line="14" w:lineRule="auto"/>
      <w:ind w:left="0" w:right="0"/>
      <w:jc w:val="left"/>
      <w:rPr>
        <w:sz w:val="20"/>
      </w:rPr>
    </w:pPr>
    <w:r>
      <w:pict w14:anchorId="218B8B96">
        <v:shapetype id="_x0000_t202" coordsize="21600,21600" o:spt="202" path="m,l,21600r21600,l21600,xe">
          <v:stroke joinstyle="miter"/>
          <v:path gradientshapeok="t" o:connecttype="rect"/>
        </v:shapetype>
        <v:shape id="_x0000_s2083" type="#_x0000_t202" style="position:absolute;margin-left:199.55pt;margin-top:546.6pt;width:20.6pt;height:14.2pt;z-index:-77032;mso-position-horizontal-relative:page;mso-position-vertical-relative:page" filled="f" stroked="f">
          <v:textbox inset="0,0,0,0">
            <w:txbxContent>
              <w:p w14:paraId="218B8BC7" w14:textId="77777777" w:rsidR="00D80A2A" w:rsidRDefault="0031107F">
                <w:pPr>
                  <w:spacing w:before="10"/>
                  <w:ind w:left="40"/>
                </w:pPr>
                <w:r>
                  <w:fldChar w:fldCharType="begin"/>
                </w:r>
                <w:r>
                  <w:instrText xml:space="preserve"> PAGE </w:instrText>
                </w:r>
                <w:r>
                  <w:fldChar w:fldCharType="separate"/>
                </w:r>
                <w:r>
                  <w:t>162</w:t>
                </w:r>
                <w:r>
                  <w:fldChar w:fldCharType="end"/>
                </w:r>
              </w:p>
            </w:txbxContent>
          </v:textbox>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B8B67" w14:textId="77777777" w:rsidR="00D80A2A" w:rsidRDefault="00495E17">
    <w:pPr>
      <w:pStyle w:val="GvdeMetni"/>
      <w:spacing w:line="14" w:lineRule="auto"/>
      <w:ind w:left="0" w:right="0"/>
      <w:jc w:val="left"/>
      <w:rPr>
        <w:sz w:val="20"/>
      </w:rPr>
    </w:pPr>
    <w:r>
      <w:pict w14:anchorId="218B8B97">
        <v:shapetype id="_x0000_t202" coordsize="21600,21600" o:spt="202" path="m,l,21600r21600,l21600,xe">
          <v:stroke joinstyle="miter"/>
          <v:path gradientshapeok="t" o:connecttype="rect"/>
        </v:shapetype>
        <v:shape id="_x0000_s2082" type="#_x0000_t202" style="position:absolute;margin-left:200.55pt;margin-top:546.6pt;width:18.6pt;height:14.2pt;z-index:-77008;mso-position-horizontal-relative:page;mso-position-vertical-relative:page" filled="f" stroked="f">
          <v:textbox inset="0,0,0,0">
            <w:txbxContent>
              <w:p w14:paraId="218B8BC8" w14:textId="77777777" w:rsidR="00D80A2A" w:rsidRDefault="0031107F">
                <w:pPr>
                  <w:spacing w:before="10"/>
                  <w:ind w:left="20"/>
                </w:pPr>
                <w:r>
                  <w:t>170</w:t>
                </w:r>
              </w:p>
            </w:txbxContent>
          </v:textbox>
          <w10:wrap anchorx="page" anchory="page"/>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B8B68" w14:textId="77777777" w:rsidR="00D80A2A" w:rsidRDefault="00495E17">
    <w:pPr>
      <w:pStyle w:val="GvdeMetni"/>
      <w:spacing w:line="14" w:lineRule="auto"/>
      <w:ind w:left="0" w:right="0"/>
      <w:jc w:val="left"/>
      <w:rPr>
        <w:sz w:val="20"/>
      </w:rPr>
    </w:pPr>
    <w:r>
      <w:pict w14:anchorId="218B8B98">
        <v:shapetype id="_x0000_t202" coordsize="21600,21600" o:spt="202" path="m,l,21600r21600,l21600,xe">
          <v:stroke joinstyle="miter"/>
          <v:path gradientshapeok="t" o:connecttype="rect"/>
        </v:shapetype>
        <v:shape id="_x0000_s2081" type="#_x0000_t202" style="position:absolute;margin-left:199.55pt;margin-top:546.6pt;width:20.6pt;height:14.2pt;z-index:-76984;mso-position-horizontal-relative:page;mso-position-vertical-relative:page" filled="f" stroked="f">
          <v:textbox inset="0,0,0,0">
            <w:txbxContent>
              <w:p w14:paraId="218B8BC9" w14:textId="77777777" w:rsidR="00D80A2A" w:rsidRDefault="0031107F">
                <w:pPr>
                  <w:spacing w:before="10"/>
                  <w:ind w:left="40"/>
                </w:pPr>
                <w:r>
                  <w:fldChar w:fldCharType="begin"/>
                </w:r>
                <w:r>
                  <w:instrText xml:space="preserve"> PAGE </w:instrText>
                </w:r>
                <w:r>
                  <w:fldChar w:fldCharType="separate"/>
                </w:r>
                <w:r>
                  <w:t>171</w:t>
                </w:r>
                <w:r>
                  <w:fldChar w:fldCharType="end"/>
                </w:r>
              </w:p>
            </w:txbxContent>
          </v:textbox>
          <w10:wrap anchorx="page" anchory="page"/>
        </v:shape>
      </w:pic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B8B69" w14:textId="77777777" w:rsidR="00D80A2A" w:rsidRDefault="00495E17">
    <w:pPr>
      <w:pStyle w:val="GvdeMetni"/>
      <w:spacing w:line="14" w:lineRule="auto"/>
      <w:ind w:left="0" w:right="0"/>
      <w:jc w:val="left"/>
      <w:rPr>
        <w:sz w:val="20"/>
      </w:rPr>
    </w:pPr>
    <w:r>
      <w:pict w14:anchorId="218B8B99">
        <v:shapetype id="_x0000_t202" coordsize="21600,21600" o:spt="202" path="m,l,21600r21600,l21600,xe">
          <v:stroke joinstyle="miter"/>
          <v:path gradientshapeok="t" o:connecttype="rect"/>
        </v:shapetype>
        <v:shape id="_x0000_s2080" type="#_x0000_t202" style="position:absolute;margin-left:200.55pt;margin-top:546.6pt;width:18.6pt;height:14.2pt;z-index:-76960;mso-position-horizontal-relative:page;mso-position-vertical-relative:page" filled="f" stroked="f">
          <v:textbox inset="0,0,0,0">
            <w:txbxContent>
              <w:p w14:paraId="218B8BCA" w14:textId="77777777" w:rsidR="00D80A2A" w:rsidRDefault="0031107F">
                <w:pPr>
                  <w:spacing w:before="10"/>
                  <w:ind w:left="20"/>
                </w:pPr>
                <w:r>
                  <w:t>180</w:t>
                </w:r>
              </w:p>
            </w:txbxContent>
          </v:textbox>
          <w10:wrap anchorx="page" anchory="page"/>
        </v:shape>
      </w:pic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B8B6A" w14:textId="77777777" w:rsidR="00D80A2A" w:rsidRDefault="00495E17">
    <w:pPr>
      <w:pStyle w:val="GvdeMetni"/>
      <w:spacing w:line="14" w:lineRule="auto"/>
      <w:ind w:left="0" w:right="0"/>
      <w:jc w:val="left"/>
      <w:rPr>
        <w:sz w:val="20"/>
      </w:rPr>
    </w:pPr>
    <w:r>
      <w:pict w14:anchorId="218B8B9A">
        <v:shapetype id="_x0000_t202" coordsize="21600,21600" o:spt="202" path="m,l,21600r21600,l21600,xe">
          <v:stroke joinstyle="miter"/>
          <v:path gradientshapeok="t" o:connecttype="rect"/>
        </v:shapetype>
        <v:shape id="_x0000_s2079" type="#_x0000_t202" style="position:absolute;margin-left:199.55pt;margin-top:546.6pt;width:20.6pt;height:14.2pt;z-index:-76936;mso-position-horizontal-relative:page;mso-position-vertical-relative:page" filled="f" stroked="f">
          <v:textbox inset="0,0,0,0">
            <w:txbxContent>
              <w:p w14:paraId="218B8BCB" w14:textId="77777777" w:rsidR="00D80A2A" w:rsidRDefault="0031107F">
                <w:pPr>
                  <w:spacing w:before="10"/>
                  <w:ind w:left="40"/>
                </w:pPr>
                <w:r>
                  <w:fldChar w:fldCharType="begin"/>
                </w:r>
                <w:r>
                  <w:instrText xml:space="preserve"> PAGE </w:instrText>
                </w:r>
                <w:r>
                  <w:fldChar w:fldCharType="separate"/>
                </w:r>
                <w:r>
                  <w:t>181</w:t>
                </w:r>
                <w:r>
                  <w:fldChar w:fldCharType="end"/>
                </w:r>
              </w:p>
            </w:txbxContent>
          </v:textbox>
          <w10:wrap anchorx="page" anchory="page"/>
        </v:shape>
      </w:pic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B8B6B" w14:textId="77777777" w:rsidR="00D80A2A" w:rsidRDefault="00495E17">
    <w:pPr>
      <w:pStyle w:val="GvdeMetni"/>
      <w:spacing w:line="14" w:lineRule="auto"/>
      <w:ind w:left="0" w:right="0"/>
      <w:jc w:val="left"/>
      <w:rPr>
        <w:sz w:val="20"/>
      </w:rPr>
    </w:pPr>
    <w:r>
      <w:pict w14:anchorId="218B8B9B">
        <v:shapetype id="_x0000_t202" coordsize="21600,21600" o:spt="202" path="m,l,21600r21600,l21600,xe">
          <v:stroke joinstyle="miter"/>
          <v:path gradientshapeok="t" o:connecttype="rect"/>
        </v:shapetype>
        <v:shape id="_x0000_s2078" type="#_x0000_t202" style="position:absolute;margin-left:200.55pt;margin-top:546.6pt;width:18.6pt;height:14.2pt;z-index:-76912;mso-position-horizontal-relative:page;mso-position-vertical-relative:page" filled="f" stroked="f">
          <v:textbox inset="0,0,0,0">
            <w:txbxContent>
              <w:p w14:paraId="218B8BCC" w14:textId="77777777" w:rsidR="00D80A2A" w:rsidRDefault="0031107F">
                <w:pPr>
                  <w:spacing w:before="10"/>
                  <w:ind w:left="20"/>
                </w:pPr>
                <w:r>
                  <w:t>190</w:t>
                </w:r>
              </w:p>
            </w:txbxContent>
          </v:textbox>
          <w10:wrap anchorx="page" anchory="page"/>
        </v:shape>
      </w:pic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B8B6C" w14:textId="77777777" w:rsidR="00D80A2A" w:rsidRDefault="00495E17">
    <w:pPr>
      <w:pStyle w:val="GvdeMetni"/>
      <w:spacing w:line="14" w:lineRule="auto"/>
      <w:ind w:left="0" w:right="0"/>
      <w:jc w:val="left"/>
      <w:rPr>
        <w:sz w:val="20"/>
      </w:rPr>
    </w:pPr>
    <w:r>
      <w:pict w14:anchorId="218B8B9C">
        <v:shapetype id="_x0000_t202" coordsize="21600,21600" o:spt="202" path="m,l,21600r21600,l21600,xe">
          <v:stroke joinstyle="miter"/>
          <v:path gradientshapeok="t" o:connecttype="rect"/>
        </v:shapetype>
        <v:shape id="_x0000_s2077" type="#_x0000_t202" style="position:absolute;margin-left:199.55pt;margin-top:546.6pt;width:20.6pt;height:14.2pt;z-index:-76888;mso-position-horizontal-relative:page;mso-position-vertical-relative:page" filled="f" stroked="f">
          <v:textbox inset="0,0,0,0">
            <w:txbxContent>
              <w:p w14:paraId="218B8BCD" w14:textId="77777777" w:rsidR="00D80A2A" w:rsidRDefault="0031107F">
                <w:pPr>
                  <w:spacing w:before="10"/>
                  <w:ind w:left="40"/>
                </w:pPr>
                <w:r>
                  <w:fldChar w:fldCharType="begin"/>
                </w:r>
                <w:r>
                  <w:instrText xml:space="preserve"> PAGE </w:instrText>
                </w:r>
                <w:r>
                  <w:fldChar w:fldCharType="separate"/>
                </w:r>
                <w:r>
                  <w:t>191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B8B5B" w14:textId="77777777" w:rsidR="00D80A2A" w:rsidRDefault="00495E17">
    <w:pPr>
      <w:pStyle w:val="GvdeMetni"/>
      <w:spacing w:line="14" w:lineRule="auto"/>
      <w:ind w:left="0" w:right="0"/>
      <w:jc w:val="left"/>
      <w:rPr>
        <w:sz w:val="20"/>
      </w:rPr>
    </w:pPr>
    <w:r>
      <w:pict w14:anchorId="218B8B8B">
        <v:shapetype id="_x0000_t202" coordsize="21600,21600" o:spt="202" path="m,l,21600r21600,l21600,xe">
          <v:stroke joinstyle="miter"/>
          <v:path gradientshapeok="t" o:connecttype="rect"/>
        </v:shapetype>
        <v:shape id="_x0000_s2094" type="#_x0000_t202" style="position:absolute;margin-left:200.55pt;margin-top:546.6pt;width:18.6pt;height:14.2pt;z-index:-77296;mso-position-horizontal-relative:page;mso-position-vertical-relative:page" filled="f" stroked="f">
          <v:textbox inset="0,0,0,0">
            <w:txbxContent>
              <w:p w14:paraId="218B8BBC" w14:textId="77777777" w:rsidR="00D80A2A" w:rsidRDefault="0031107F">
                <w:pPr>
                  <w:spacing w:before="10"/>
                  <w:ind w:left="20"/>
                </w:pPr>
                <w:r>
                  <w:t>110</w:t>
                </w:r>
              </w:p>
            </w:txbxContent>
          </v:textbox>
          <w10:wrap anchorx="page" anchory="pag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B8B6D" w14:textId="77777777" w:rsidR="00D80A2A" w:rsidRDefault="00495E17">
    <w:pPr>
      <w:pStyle w:val="GvdeMetni"/>
      <w:spacing w:line="14" w:lineRule="auto"/>
      <w:ind w:left="0" w:right="0"/>
      <w:jc w:val="left"/>
      <w:rPr>
        <w:sz w:val="20"/>
      </w:rPr>
    </w:pPr>
    <w:r>
      <w:pict w14:anchorId="218B8B9D">
        <v:shapetype id="_x0000_t202" coordsize="21600,21600" o:spt="202" path="m,l,21600r21600,l21600,xe">
          <v:stroke joinstyle="miter"/>
          <v:path gradientshapeok="t" o:connecttype="rect"/>
        </v:shapetype>
        <v:shape id="_x0000_s2076" type="#_x0000_t202" style="position:absolute;margin-left:200.55pt;margin-top:546.6pt;width:18.6pt;height:14.2pt;z-index:-76864;mso-position-horizontal-relative:page;mso-position-vertical-relative:page" filled="f" stroked="f">
          <v:textbox inset="0,0,0,0">
            <w:txbxContent>
              <w:p w14:paraId="218B8BCE" w14:textId="77777777" w:rsidR="00D80A2A" w:rsidRDefault="0031107F">
                <w:pPr>
                  <w:spacing w:before="10"/>
                  <w:ind w:left="20"/>
                </w:pPr>
                <w:r>
                  <w:t>210</w:t>
                </w:r>
              </w:p>
            </w:txbxContent>
          </v:textbox>
          <w10:wrap anchorx="page" anchory="page"/>
        </v:shape>
      </w:pic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B8B6E" w14:textId="77777777" w:rsidR="00D80A2A" w:rsidRDefault="00495E17">
    <w:pPr>
      <w:pStyle w:val="GvdeMetni"/>
      <w:spacing w:line="14" w:lineRule="auto"/>
      <w:ind w:left="0" w:right="0"/>
      <w:jc w:val="left"/>
      <w:rPr>
        <w:sz w:val="20"/>
      </w:rPr>
    </w:pPr>
    <w:r>
      <w:pict w14:anchorId="218B8B9E">
        <v:shapetype id="_x0000_t202" coordsize="21600,21600" o:spt="202" path="m,l,21600r21600,l21600,xe">
          <v:stroke joinstyle="miter"/>
          <v:path gradientshapeok="t" o:connecttype="rect"/>
        </v:shapetype>
        <v:shape id="_x0000_s2075" type="#_x0000_t202" style="position:absolute;margin-left:199.55pt;margin-top:546.6pt;width:20.6pt;height:14.2pt;z-index:-76840;mso-position-horizontal-relative:page;mso-position-vertical-relative:page" filled="f" stroked="f">
          <v:textbox inset="0,0,0,0">
            <w:txbxContent>
              <w:p w14:paraId="218B8BCF" w14:textId="77777777" w:rsidR="00D80A2A" w:rsidRDefault="0031107F">
                <w:pPr>
                  <w:spacing w:before="10"/>
                  <w:ind w:left="40"/>
                </w:pPr>
                <w:r>
                  <w:fldChar w:fldCharType="begin"/>
                </w:r>
                <w:r>
                  <w:instrText xml:space="preserve"> PAGE </w:instrText>
                </w:r>
                <w:r>
                  <w:fldChar w:fldCharType="separate"/>
                </w:r>
                <w:r>
                  <w:t>211</w:t>
                </w:r>
                <w:r>
                  <w:fldChar w:fldCharType="end"/>
                </w:r>
              </w:p>
            </w:txbxContent>
          </v:textbox>
          <w10:wrap anchorx="page" anchory="page"/>
        </v:shape>
      </w:pic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B8B6F" w14:textId="77777777" w:rsidR="00D80A2A" w:rsidRDefault="00495E17">
    <w:pPr>
      <w:pStyle w:val="GvdeMetni"/>
      <w:spacing w:line="14" w:lineRule="auto"/>
      <w:ind w:left="0" w:right="0"/>
      <w:jc w:val="left"/>
      <w:rPr>
        <w:sz w:val="20"/>
      </w:rPr>
    </w:pPr>
    <w:r>
      <w:pict w14:anchorId="218B8B9F">
        <v:shapetype id="_x0000_t202" coordsize="21600,21600" o:spt="202" path="m,l,21600r21600,l21600,xe">
          <v:stroke joinstyle="miter"/>
          <v:path gradientshapeok="t" o:connecttype="rect"/>
        </v:shapetype>
        <v:shape id="_x0000_s2074" type="#_x0000_t202" style="position:absolute;margin-left:200.55pt;margin-top:546.6pt;width:18.6pt;height:14.2pt;z-index:-76816;mso-position-horizontal-relative:page;mso-position-vertical-relative:page" filled="f" stroked="f">
          <v:textbox inset="0,0,0,0">
            <w:txbxContent>
              <w:p w14:paraId="218B8BD0" w14:textId="77777777" w:rsidR="00D80A2A" w:rsidRDefault="0031107F">
                <w:pPr>
                  <w:spacing w:before="10"/>
                  <w:ind w:left="20"/>
                </w:pPr>
                <w:r>
                  <w:t>220</w:t>
                </w:r>
              </w:p>
            </w:txbxContent>
          </v:textbox>
          <w10:wrap anchorx="page" anchory="page"/>
        </v:shape>
      </w:pic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B8B70" w14:textId="77777777" w:rsidR="00D80A2A" w:rsidRDefault="00495E17">
    <w:pPr>
      <w:pStyle w:val="GvdeMetni"/>
      <w:spacing w:line="14" w:lineRule="auto"/>
      <w:ind w:left="0" w:right="0"/>
      <w:jc w:val="left"/>
      <w:rPr>
        <w:sz w:val="20"/>
      </w:rPr>
    </w:pPr>
    <w:r>
      <w:pict w14:anchorId="218B8BA0">
        <v:shapetype id="_x0000_t202" coordsize="21600,21600" o:spt="202" path="m,l,21600r21600,l21600,xe">
          <v:stroke joinstyle="miter"/>
          <v:path gradientshapeok="t" o:connecttype="rect"/>
        </v:shapetype>
        <v:shape id="_x0000_s2073" type="#_x0000_t202" style="position:absolute;margin-left:199.55pt;margin-top:546.6pt;width:20.6pt;height:14.2pt;z-index:-76792;mso-position-horizontal-relative:page;mso-position-vertical-relative:page" filled="f" stroked="f">
          <v:textbox inset="0,0,0,0">
            <w:txbxContent>
              <w:p w14:paraId="218B8BD1" w14:textId="77777777" w:rsidR="00D80A2A" w:rsidRDefault="0031107F">
                <w:pPr>
                  <w:spacing w:before="10"/>
                  <w:ind w:left="40"/>
                </w:pPr>
                <w:r>
                  <w:fldChar w:fldCharType="begin"/>
                </w:r>
                <w:r>
                  <w:instrText xml:space="preserve"> PAGE </w:instrText>
                </w:r>
                <w:r>
                  <w:fldChar w:fldCharType="separate"/>
                </w:r>
                <w:r>
                  <w:t>221</w:t>
                </w:r>
                <w:r>
                  <w:fldChar w:fldCharType="end"/>
                </w:r>
              </w:p>
            </w:txbxContent>
          </v:textbox>
          <w10:wrap anchorx="page" anchory="page"/>
        </v:shape>
      </w:pic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B8B71" w14:textId="77777777" w:rsidR="00D80A2A" w:rsidRDefault="00495E17">
    <w:pPr>
      <w:pStyle w:val="GvdeMetni"/>
      <w:spacing w:line="14" w:lineRule="auto"/>
      <w:ind w:left="0" w:right="0"/>
      <w:jc w:val="left"/>
      <w:rPr>
        <w:sz w:val="20"/>
      </w:rPr>
    </w:pPr>
    <w:r>
      <w:pict w14:anchorId="218B8BA1">
        <v:shapetype id="_x0000_t202" coordsize="21600,21600" o:spt="202" path="m,l,21600r21600,l21600,xe">
          <v:stroke joinstyle="miter"/>
          <v:path gradientshapeok="t" o:connecttype="rect"/>
        </v:shapetype>
        <v:shape id="_x0000_s2072" type="#_x0000_t202" style="position:absolute;margin-left:200.55pt;margin-top:546.6pt;width:18.6pt;height:14.2pt;z-index:-76768;mso-position-horizontal-relative:page;mso-position-vertical-relative:page" filled="f" stroked="f">
          <v:textbox inset="0,0,0,0">
            <w:txbxContent>
              <w:p w14:paraId="218B8BD2" w14:textId="77777777" w:rsidR="00D80A2A" w:rsidRDefault="0031107F">
                <w:pPr>
                  <w:spacing w:before="10"/>
                  <w:ind w:left="20"/>
                </w:pPr>
                <w:r>
                  <w:t>230</w:t>
                </w:r>
              </w:p>
            </w:txbxContent>
          </v:textbox>
          <w10:wrap anchorx="page" anchory="page"/>
        </v:shape>
      </w:pic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B8B72" w14:textId="77777777" w:rsidR="00D80A2A" w:rsidRDefault="00495E17">
    <w:pPr>
      <w:pStyle w:val="GvdeMetni"/>
      <w:spacing w:line="14" w:lineRule="auto"/>
      <w:ind w:left="0" w:right="0"/>
      <w:jc w:val="left"/>
      <w:rPr>
        <w:sz w:val="20"/>
      </w:rPr>
    </w:pPr>
    <w:r>
      <w:pict w14:anchorId="218B8BA2">
        <v:shapetype id="_x0000_t202" coordsize="21600,21600" o:spt="202" path="m,l,21600r21600,l21600,xe">
          <v:stroke joinstyle="miter"/>
          <v:path gradientshapeok="t" o:connecttype="rect"/>
        </v:shapetype>
        <v:shape id="_x0000_s2071" type="#_x0000_t202" style="position:absolute;margin-left:199.55pt;margin-top:546.6pt;width:20.6pt;height:14.2pt;z-index:-76744;mso-position-horizontal-relative:page;mso-position-vertical-relative:page" filled="f" stroked="f">
          <v:textbox inset="0,0,0,0">
            <w:txbxContent>
              <w:p w14:paraId="218B8BD3" w14:textId="77777777" w:rsidR="00D80A2A" w:rsidRDefault="0031107F">
                <w:pPr>
                  <w:spacing w:before="10"/>
                  <w:ind w:left="40"/>
                </w:pPr>
                <w:r>
                  <w:fldChar w:fldCharType="begin"/>
                </w:r>
                <w:r>
                  <w:instrText xml:space="preserve"> PAGE </w:instrText>
                </w:r>
                <w:r>
                  <w:fldChar w:fldCharType="separate"/>
                </w:r>
                <w:r>
                  <w:t>231</w:t>
                </w:r>
                <w:r>
                  <w:fldChar w:fldCharType="end"/>
                </w:r>
              </w:p>
            </w:txbxContent>
          </v:textbox>
          <w10:wrap anchorx="page" anchory="page"/>
        </v:shape>
      </w:pic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B8B73" w14:textId="77777777" w:rsidR="00D80A2A" w:rsidRDefault="00495E17">
    <w:pPr>
      <w:pStyle w:val="GvdeMetni"/>
      <w:spacing w:line="14" w:lineRule="auto"/>
      <w:ind w:left="0" w:right="0"/>
      <w:jc w:val="left"/>
      <w:rPr>
        <w:sz w:val="20"/>
      </w:rPr>
    </w:pPr>
    <w:r>
      <w:pict w14:anchorId="218B8BA3">
        <v:shapetype id="_x0000_t202" coordsize="21600,21600" o:spt="202" path="m,l,21600r21600,l21600,xe">
          <v:stroke joinstyle="miter"/>
          <v:path gradientshapeok="t" o:connecttype="rect"/>
        </v:shapetype>
        <v:shape id="_x0000_s2070" type="#_x0000_t202" style="position:absolute;margin-left:200.55pt;margin-top:546.6pt;width:18.6pt;height:14.2pt;z-index:-76720;mso-position-horizontal-relative:page;mso-position-vertical-relative:page" filled="f" stroked="f">
          <v:textbox inset="0,0,0,0">
            <w:txbxContent>
              <w:p w14:paraId="218B8BD4" w14:textId="77777777" w:rsidR="00D80A2A" w:rsidRDefault="0031107F">
                <w:pPr>
                  <w:spacing w:before="10"/>
                  <w:ind w:left="20"/>
                </w:pPr>
                <w:r>
                  <w:t>240</w:t>
                </w:r>
              </w:p>
            </w:txbxContent>
          </v:textbox>
          <w10:wrap anchorx="page" anchory="page"/>
        </v:shape>
      </w:pic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B8B74" w14:textId="77777777" w:rsidR="00D80A2A" w:rsidRDefault="00495E17">
    <w:pPr>
      <w:pStyle w:val="GvdeMetni"/>
      <w:spacing w:line="14" w:lineRule="auto"/>
      <w:ind w:left="0" w:right="0"/>
      <w:jc w:val="left"/>
      <w:rPr>
        <w:sz w:val="20"/>
      </w:rPr>
    </w:pPr>
    <w:r>
      <w:pict w14:anchorId="218B8BA4">
        <v:shapetype id="_x0000_t202" coordsize="21600,21600" o:spt="202" path="m,l,21600r21600,l21600,xe">
          <v:stroke joinstyle="miter"/>
          <v:path gradientshapeok="t" o:connecttype="rect"/>
        </v:shapetype>
        <v:shape id="_x0000_s2069" type="#_x0000_t202" style="position:absolute;margin-left:199.55pt;margin-top:546.6pt;width:20.6pt;height:14.2pt;z-index:-76696;mso-position-horizontal-relative:page;mso-position-vertical-relative:page" filled="f" stroked="f">
          <v:textbox inset="0,0,0,0">
            <w:txbxContent>
              <w:p w14:paraId="218B8BD5" w14:textId="77777777" w:rsidR="00D80A2A" w:rsidRDefault="0031107F">
                <w:pPr>
                  <w:spacing w:before="10"/>
                  <w:ind w:left="40"/>
                </w:pPr>
                <w:r>
                  <w:fldChar w:fldCharType="begin"/>
                </w:r>
                <w:r>
                  <w:instrText xml:space="preserve"> PAGE </w:instrText>
                </w:r>
                <w:r>
                  <w:fldChar w:fldCharType="separate"/>
                </w:r>
                <w:r>
                  <w:t>241</w:t>
                </w:r>
                <w:r>
                  <w:fldChar w:fldCharType="end"/>
                </w:r>
              </w:p>
            </w:txbxContent>
          </v:textbox>
          <w10:wrap anchorx="page" anchory="page"/>
        </v:shape>
      </w:pic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B8B75" w14:textId="77777777" w:rsidR="00D80A2A" w:rsidRDefault="00495E17">
    <w:pPr>
      <w:pStyle w:val="GvdeMetni"/>
      <w:spacing w:line="14" w:lineRule="auto"/>
      <w:ind w:left="0" w:right="0"/>
      <w:jc w:val="left"/>
      <w:rPr>
        <w:sz w:val="20"/>
      </w:rPr>
    </w:pPr>
    <w:r>
      <w:pict w14:anchorId="218B8BA5">
        <v:shapetype id="_x0000_t202" coordsize="21600,21600" o:spt="202" path="m,l,21600r21600,l21600,xe">
          <v:stroke joinstyle="miter"/>
          <v:path gradientshapeok="t" o:connecttype="rect"/>
        </v:shapetype>
        <v:shape id="_x0000_s2068" type="#_x0000_t202" style="position:absolute;margin-left:200.55pt;margin-top:546.6pt;width:18.6pt;height:14.2pt;z-index:-76672;mso-position-horizontal-relative:page;mso-position-vertical-relative:page" filled="f" stroked="f">
          <v:textbox inset="0,0,0,0">
            <w:txbxContent>
              <w:p w14:paraId="218B8BD6" w14:textId="77777777" w:rsidR="00D80A2A" w:rsidRDefault="0031107F">
                <w:pPr>
                  <w:spacing w:before="10"/>
                  <w:ind w:left="20"/>
                </w:pPr>
                <w:r>
                  <w:t>250</w:t>
                </w:r>
              </w:p>
            </w:txbxContent>
          </v:textbox>
          <w10:wrap anchorx="page" anchory="page"/>
        </v:shape>
      </w:pic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B8B76" w14:textId="77777777" w:rsidR="00D80A2A" w:rsidRDefault="00495E17">
    <w:pPr>
      <w:pStyle w:val="GvdeMetni"/>
      <w:spacing w:line="14" w:lineRule="auto"/>
      <w:ind w:left="0" w:right="0"/>
      <w:jc w:val="left"/>
      <w:rPr>
        <w:sz w:val="20"/>
      </w:rPr>
    </w:pPr>
    <w:r>
      <w:pict w14:anchorId="218B8BA6">
        <v:shapetype id="_x0000_t202" coordsize="21600,21600" o:spt="202" path="m,l,21600r21600,l21600,xe">
          <v:stroke joinstyle="miter"/>
          <v:path gradientshapeok="t" o:connecttype="rect"/>
        </v:shapetype>
        <v:shape id="_x0000_s2067" type="#_x0000_t202" style="position:absolute;margin-left:199.55pt;margin-top:546.6pt;width:20.6pt;height:14.2pt;z-index:-76648;mso-position-horizontal-relative:page;mso-position-vertical-relative:page" filled="f" stroked="f">
          <v:textbox inset="0,0,0,0">
            <w:txbxContent>
              <w:p w14:paraId="218B8BD7" w14:textId="77777777" w:rsidR="00D80A2A" w:rsidRDefault="0031107F">
                <w:pPr>
                  <w:spacing w:before="10"/>
                  <w:ind w:left="40"/>
                </w:pPr>
                <w:r>
                  <w:fldChar w:fldCharType="begin"/>
                </w:r>
                <w:r>
                  <w:instrText xml:space="preserve"> PAGE </w:instrText>
                </w:r>
                <w:r>
                  <w:fldChar w:fldCharType="separate"/>
                </w:r>
                <w:r>
                  <w:t>251</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B8B5C" w14:textId="77777777" w:rsidR="00D80A2A" w:rsidRDefault="00495E17">
    <w:pPr>
      <w:pStyle w:val="GvdeMetni"/>
      <w:spacing w:line="14" w:lineRule="auto"/>
      <w:ind w:left="0" w:right="0"/>
      <w:jc w:val="left"/>
      <w:rPr>
        <w:sz w:val="20"/>
      </w:rPr>
    </w:pPr>
    <w:r>
      <w:pict w14:anchorId="218B8B8C">
        <v:shapetype id="_x0000_t202" coordsize="21600,21600" o:spt="202" path="m,l,21600r21600,l21600,xe">
          <v:stroke joinstyle="miter"/>
          <v:path gradientshapeok="t" o:connecttype="rect"/>
        </v:shapetype>
        <v:shape id="_x0000_s2093" type="#_x0000_t202" style="position:absolute;margin-left:199.55pt;margin-top:546.6pt;width:20.6pt;height:14.2pt;z-index:-77272;mso-position-horizontal-relative:page;mso-position-vertical-relative:page" filled="f" stroked="f">
          <v:textbox inset="0,0,0,0">
            <w:txbxContent>
              <w:p w14:paraId="218B8BBD" w14:textId="77777777" w:rsidR="00D80A2A" w:rsidRDefault="0031107F">
                <w:pPr>
                  <w:spacing w:before="10"/>
                  <w:ind w:left="40"/>
                </w:pPr>
                <w:r>
                  <w:fldChar w:fldCharType="begin"/>
                </w:r>
                <w:r>
                  <w:instrText xml:space="preserve"> PAGE </w:instrText>
                </w:r>
                <w:r>
                  <w:fldChar w:fldCharType="separate"/>
                </w:r>
                <w:r>
                  <w:t>111</w:t>
                </w:r>
                <w:r>
                  <w:fldChar w:fldCharType="end"/>
                </w:r>
              </w:p>
            </w:txbxContent>
          </v:textbox>
          <w10:wrap anchorx="page" anchory="page"/>
        </v:shape>
      </w:pic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B8B77" w14:textId="77777777" w:rsidR="00D80A2A" w:rsidRDefault="00495E17">
    <w:pPr>
      <w:pStyle w:val="GvdeMetni"/>
      <w:spacing w:line="14" w:lineRule="auto"/>
      <w:ind w:left="0" w:right="0"/>
      <w:jc w:val="left"/>
      <w:rPr>
        <w:sz w:val="20"/>
      </w:rPr>
    </w:pPr>
    <w:r>
      <w:pict w14:anchorId="218B8BA7">
        <v:shapetype id="_x0000_t202" coordsize="21600,21600" o:spt="202" path="m,l,21600r21600,l21600,xe">
          <v:stroke joinstyle="miter"/>
          <v:path gradientshapeok="t" o:connecttype="rect"/>
        </v:shapetype>
        <v:shape id="_x0000_s2066" type="#_x0000_t202" style="position:absolute;margin-left:200.55pt;margin-top:546.6pt;width:18.6pt;height:14.2pt;z-index:-76624;mso-position-horizontal-relative:page;mso-position-vertical-relative:page" filled="f" stroked="f">
          <v:textbox inset="0,0,0,0">
            <w:txbxContent>
              <w:p w14:paraId="218B8BD8" w14:textId="77777777" w:rsidR="00D80A2A" w:rsidRDefault="0031107F">
                <w:pPr>
                  <w:spacing w:before="10"/>
                  <w:ind w:left="20"/>
                </w:pPr>
                <w:r>
                  <w:t>260</w:t>
                </w:r>
              </w:p>
            </w:txbxContent>
          </v:textbox>
          <w10:wrap anchorx="page" anchory="page"/>
        </v:shape>
      </w:pic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B8B78" w14:textId="77777777" w:rsidR="00D80A2A" w:rsidRDefault="00495E17">
    <w:pPr>
      <w:pStyle w:val="GvdeMetni"/>
      <w:spacing w:line="14" w:lineRule="auto"/>
      <w:ind w:left="0" w:right="0"/>
      <w:jc w:val="left"/>
      <w:rPr>
        <w:sz w:val="20"/>
      </w:rPr>
    </w:pPr>
    <w:r>
      <w:pict w14:anchorId="218B8BA8">
        <v:shapetype id="_x0000_t202" coordsize="21600,21600" o:spt="202" path="m,l,21600r21600,l21600,xe">
          <v:stroke joinstyle="miter"/>
          <v:path gradientshapeok="t" o:connecttype="rect"/>
        </v:shapetype>
        <v:shape id="_x0000_s2065" type="#_x0000_t202" style="position:absolute;margin-left:199.55pt;margin-top:546.6pt;width:20.6pt;height:14.2pt;z-index:-76600;mso-position-horizontal-relative:page;mso-position-vertical-relative:page" filled="f" stroked="f">
          <v:textbox inset="0,0,0,0">
            <w:txbxContent>
              <w:p w14:paraId="218B8BD9" w14:textId="77777777" w:rsidR="00D80A2A" w:rsidRDefault="0031107F">
                <w:pPr>
                  <w:spacing w:before="10"/>
                  <w:ind w:left="40"/>
                </w:pPr>
                <w:r>
                  <w:fldChar w:fldCharType="begin"/>
                </w:r>
                <w:r>
                  <w:instrText xml:space="preserve"> PAGE </w:instrText>
                </w:r>
                <w:r>
                  <w:fldChar w:fldCharType="separate"/>
                </w:r>
                <w:r>
                  <w:t>261</w:t>
                </w:r>
                <w:r>
                  <w:fldChar w:fldCharType="end"/>
                </w:r>
              </w:p>
            </w:txbxContent>
          </v:textbox>
          <w10:wrap anchorx="page" anchory="page"/>
        </v:shape>
      </w:pic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B8B79" w14:textId="77777777" w:rsidR="00D80A2A" w:rsidRDefault="00495E17">
    <w:pPr>
      <w:pStyle w:val="GvdeMetni"/>
      <w:spacing w:line="14" w:lineRule="auto"/>
      <w:ind w:left="0" w:right="0"/>
      <w:jc w:val="left"/>
      <w:rPr>
        <w:sz w:val="20"/>
      </w:rPr>
    </w:pPr>
    <w:r>
      <w:pict w14:anchorId="218B8BA9">
        <v:shapetype id="_x0000_t202" coordsize="21600,21600" o:spt="202" path="m,l,21600r21600,l21600,xe">
          <v:stroke joinstyle="miter"/>
          <v:path gradientshapeok="t" o:connecttype="rect"/>
        </v:shapetype>
        <v:shape id="_x0000_s2064" type="#_x0000_t202" style="position:absolute;margin-left:200.55pt;margin-top:546.6pt;width:18.6pt;height:14.2pt;z-index:-76576;mso-position-horizontal-relative:page;mso-position-vertical-relative:page" filled="f" stroked="f">
          <v:textbox inset="0,0,0,0">
            <w:txbxContent>
              <w:p w14:paraId="218B8BDA" w14:textId="77777777" w:rsidR="00D80A2A" w:rsidRDefault="0031107F">
                <w:pPr>
                  <w:spacing w:before="10"/>
                  <w:ind w:left="20"/>
                </w:pPr>
                <w:r>
                  <w:t>270</w:t>
                </w:r>
              </w:p>
            </w:txbxContent>
          </v:textbox>
          <w10:wrap anchorx="page" anchory="page"/>
        </v:shape>
      </w:pic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B8B7A" w14:textId="77777777" w:rsidR="00D80A2A" w:rsidRDefault="00495E17">
    <w:pPr>
      <w:pStyle w:val="GvdeMetni"/>
      <w:spacing w:line="14" w:lineRule="auto"/>
      <w:ind w:left="0" w:right="0"/>
      <w:jc w:val="left"/>
      <w:rPr>
        <w:sz w:val="20"/>
      </w:rPr>
    </w:pPr>
    <w:r>
      <w:pict w14:anchorId="218B8BAA">
        <v:shapetype id="_x0000_t202" coordsize="21600,21600" o:spt="202" path="m,l,21600r21600,l21600,xe">
          <v:stroke joinstyle="miter"/>
          <v:path gradientshapeok="t" o:connecttype="rect"/>
        </v:shapetype>
        <v:shape id="_x0000_s2063" type="#_x0000_t202" style="position:absolute;margin-left:199.55pt;margin-top:546.6pt;width:20.6pt;height:14.2pt;z-index:-76552;mso-position-horizontal-relative:page;mso-position-vertical-relative:page" filled="f" stroked="f">
          <v:textbox inset="0,0,0,0">
            <w:txbxContent>
              <w:p w14:paraId="218B8BDB" w14:textId="77777777" w:rsidR="00D80A2A" w:rsidRDefault="0031107F">
                <w:pPr>
                  <w:spacing w:before="10"/>
                  <w:ind w:left="40"/>
                </w:pPr>
                <w:r>
                  <w:fldChar w:fldCharType="begin"/>
                </w:r>
                <w:r>
                  <w:instrText xml:space="preserve"> PAGE </w:instrText>
                </w:r>
                <w:r>
                  <w:fldChar w:fldCharType="separate"/>
                </w:r>
                <w:r>
                  <w:t>271</w:t>
                </w:r>
                <w:r>
                  <w:fldChar w:fldCharType="end"/>
                </w:r>
              </w:p>
            </w:txbxContent>
          </v:textbox>
          <w10:wrap anchorx="page" anchory="page"/>
        </v:shape>
      </w:pic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B8B7B" w14:textId="77777777" w:rsidR="00D80A2A" w:rsidRDefault="00495E17">
    <w:pPr>
      <w:pStyle w:val="GvdeMetni"/>
      <w:spacing w:line="14" w:lineRule="auto"/>
      <w:ind w:left="0" w:right="0"/>
      <w:jc w:val="left"/>
      <w:rPr>
        <w:sz w:val="20"/>
      </w:rPr>
    </w:pPr>
    <w:r>
      <w:pict w14:anchorId="218B8BAB">
        <v:shapetype id="_x0000_t202" coordsize="21600,21600" o:spt="202" path="m,l,21600r21600,l21600,xe">
          <v:stroke joinstyle="miter"/>
          <v:path gradientshapeok="t" o:connecttype="rect"/>
        </v:shapetype>
        <v:shape id="_x0000_s2062" type="#_x0000_t202" style="position:absolute;margin-left:200.55pt;margin-top:546.6pt;width:18.6pt;height:14.2pt;z-index:-76528;mso-position-horizontal-relative:page;mso-position-vertical-relative:page" filled="f" stroked="f">
          <v:textbox inset="0,0,0,0">
            <w:txbxContent>
              <w:p w14:paraId="218B8BDC" w14:textId="77777777" w:rsidR="00D80A2A" w:rsidRDefault="0031107F">
                <w:pPr>
                  <w:spacing w:before="10"/>
                  <w:ind w:left="20"/>
                </w:pPr>
                <w:r>
                  <w:t>280</w:t>
                </w:r>
              </w:p>
            </w:txbxContent>
          </v:textbox>
          <w10:wrap anchorx="page" anchory="page"/>
        </v:shape>
      </w:pic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B8B7C" w14:textId="77777777" w:rsidR="00D80A2A" w:rsidRDefault="00495E17">
    <w:pPr>
      <w:pStyle w:val="GvdeMetni"/>
      <w:spacing w:line="14" w:lineRule="auto"/>
      <w:ind w:left="0" w:right="0"/>
      <w:jc w:val="left"/>
      <w:rPr>
        <w:sz w:val="20"/>
      </w:rPr>
    </w:pPr>
    <w:r>
      <w:pict w14:anchorId="218B8BAC">
        <v:shapetype id="_x0000_t202" coordsize="21600,21600" o:spt="202" path="m,l,21600r21600,l21600,xe">
          <v:stroke joinstyle="miter"/>
          <v:path gradientshapeok="t" o:connecttype="rect"/>
        </v:shapetype>
        <v:shape id="_x0000_s2061" type="#_x0000_t202" style="position:absolute;margin-left:199.55pt;margin-top:546.6pt;width:20.6pt;height:14.2pt;z-index:-76504;mso-position-horizontal-relative:page;mso-position-vertical-relative:page" filled="f" stroked="f">
          <v:textbox inset="0,0,0,0">
            <w:txbxContent>
              <w:p w14:paraId="218B8BDD" w14:textId="77777777" w:rsidR="00D80A2A" w:rsidRDefault="0031107F">
                <w:pPr>
                  <w:spacing w:before="10"/>
                  <w:ind w:left="40"/>
                </w:pPr>
                <w:r>
                  <w:fldChar w:fldCharType="begin"/>
                </w:r>
                <w:r>
                  <w:instrText xml:space="preserve"> PAGE </w:instrText>
                </w:r>
                <w:r>
                  <w:fldChar w:fldCharType="separate"/>
                </w:r>
                <w:r>
                  <w:t>281</w:t>
                </w:r>
                <w:r>
                  <w:fldChar w:fldCharType="end"/>
                </w:r>
              </w:p>
            </w:txbxContent>
          </v:textbox>
          <w10:wrap anchorx="page" anchory="page"/>
        </v:shape>
      </w:pic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B8B7D" w14:textId="77777777" w:rsidR="00D80A2A" w:rsidRDefault="00495E17">
    <w:pPr>
      <w:pStyle w:val="GvdeMetni"/>
      <w:spacing w:line="14" w:lineRule="auto"/>
      <w:ind w:left="0" w:right="0"/>
      <w:jc w:val="left"/>
      <w:rPr>
        <w:sz w:val="20"/>
      </w:rPr>
    </w:pPr>
    <w:r>
      <w:pict w14:anchorId="218B8BAD">
        <v:shapetype id="_x0000_t202" coordsize="21600,21600" o:spt="202" path="m,l,21600r21600,l21600,xe">
          <v:stroke joinstyle="miter"/>
          <v:path gradientshapeok="t" o:connecttype="rect"/>
        </v:shapetype>
        <v:shape id="_x0000_s2060" type="#_x0000_t202" style="position:absolute;margin-left:200.55pt;margin-top:546.6pt;width:18.6pt;height:14.2pt;z-index:-76480;mso-position-horizontal-relative:page;mso-position-vertical-relative:page" filled="f" stroked="f">
          <v:textbox inset="0,0,0,0">
            <w:txbxContent>
              <w:p w14:paraId="218B8BDE" w14:textId="77777777" w:rsidR="00D80A2A" w:rsidRDefault="0031107F">
                <w:pPr>
                  <w:spacing w:before="10"/>
                  <w:ind w:left="20"/>
                </w:pPr>
                <w:r>
                  <w:t>290</w:t>
                </w:r>
              </w:p>
            </w:txbxContent>
          </v:textbox>
          <w10:wrap anchorx="page" anchory="page"/>
        </v:shape>
      </w:pic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B8B7E" w14:textId="77777777" w:rsidR="00D80A2A" w:rsidRDefault="00495E17">
    <w:pPr>
      <w:pStyle w:val="GvdeMetni"/>
      <w:spacing w:line="14" w:lineRule="auto"/>
      <w:ind w:left="0" w:right="0"/>
      <w:jc w:val="left"/>
      <w:rPr>
        <w:sz w:val="20"/>
      </w:rPr>
    </w:pPr>
    <w:r>
      <w:pict w14:anchorId="218B8BAE">
        <v:shapetype id="_x0000_t202" coordsize="21600,21600" o:spt="202" path="m,l,21600r21600,l21600,xe">
          <v:stroke joinstyle="miter"/>
          <v:path gradientshapeok="t" o:connecttype="rect"/>
        </v:shapetype>
        <v:shape id="_x0000_s2059" type="#_x0000_t202" style="position:absolute;margin-left:199.55pt;margin-top:546.6pt;width:20.6pt;height:14.2pt;z-index:-76456;mso-position-horizontal-relative:page;mso-position-vertical-relative:page" filled="f" stroked="f">
          <v:textbox inset="0,0,0,0">
            <w:txbxContent>
              <w:p w14:paraId="218B8BDF" w14:textId="77777777" w:rsidR="00D80A2A" w:rsidRDefault="0031107F">
                <w:pPr>
                  <w:spacing w:before="10"/>
                  <w:ind w:left="40"/>
                </w:pPr>
                <w:r>
                  <w:fldChar w:fldCharType="begin"/>
                </w:r>
                <w:r>
                  <w:instrText xml:space="preserve"> PAGE </w:instrText>
                </w:r>
                <w:r>
                  <w:fldChar w:fldCharType="separate"/>
                </w:r>
                <w:r>
                  <w:t>291</w:t>
                </w:r>
                <w:r>
                  <w:fldChar w:fldCharType="end"/>
                </w:r>
              </w:p>
            </w:txbxContent>
          </v:textbox>
          <w10:wrap anchorx="page" anchory="page"/>
        </v:shape>
      </w:pic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B8B7F" w14:textId="77777777" w:rsidR="00D80A2A" w:rsidRDefault="00495E17">
    <w:pPr>
      <w:pStyle w:val="GvdeMetni"/>
      <w:spacing w:line="14" w:lineRule="auto"/>
      <w:ind w:left="0" w:right="0"/>
      <w:jc w:val="left"/>
      <w:rPr>
        <w:sz w:val="20"/>
      </w:rPr>
    </w:pPr>
    <w:r>
      <w:pict w14:anchorId="218B8BAF">
        <v:shapetype id="_x0000_t202" coordsize="21600,21600" o:spt="202" path="m,l,21600r21600,l21600,xe">
          <v:stroke joinstyle="miter"/>
          <v:path gradientshapeok="t" o:connecttype="rect"/>
        </v:shapetype>
        <v:shape id="_x0000_s2058" type="#_x0000_t202" style="position:absolute;margin-left:200.55pt;margin-top:546.6pt;width:18.6pt;height:14.2pt;z-index:-76432;mso-position-horizontal-relative:page;mso-position-vertical-relative:page" filled="f" stroked="f">
          <v:textbox inset="0,0,0,0">
            <w:txbxContent>
              <w:p w14:paraId="218B8BE0" w14:textId="77777777" w:rsidR="00D80A2A" w:rsidRDefault="0031107F">
                <w:pPr>
                  <w:spacing w:before="10"/>
                  <w:ind w:left="20"/>
                </w:pPr>
                <w:r>
                  <w:t>310</w:t>
                </w:r>
              </w:p>
            </w:txbxContent>
          </v:textbox>
          <w10:wrap anchorx="page" anchory="page"/>
        </v:shape>
      </w:pic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B8B80" w14:textId="77777777" w:rsidR="00D80A2A" w:rsidRDefault="00495E17">
    <w:pPr>
      <w:pStyle w:val="GvdeMetni"/>
      <w:spacing w:line="14" w:lineRule="auto"/>
      <w:ind w:left="0" w:right="0"/>
      <w:jc w:val="left"/>
      <w:rPr>
        <w:sz w:val="20"/>
      </w:rPr>
    </w:pPr>
    <w:r>
      <w:pict w14:anchorId="218B8BB0">
        <v:shapetype id="_x0000_t202" coordsize="21600,21600" o:spt="202" path="m,l,21600r21600,l21600,xe">
          <v:stroke joinstyle="miter"/>
          <v:path gradientshapeok="t" o:connecttype="rect"/>
        </v:shapetype>
        <v:shape id="_x0000_s2057" type="#_x0000_t202" style="position:absolute;margin-left:199.55pt;margin-top:546.6pt;width:20.6pt;height:14.2pt;z-index:-76408;mso-position-horizontal-relative:page;mso-position-vertical-relative:page" filled="f" stroked="f">
          <v:textbox inset="0,0,0,0">
            <w:txbxContent>
              <w:p w14:paraId="218B8BE1" w14:textId="77777777" w:rsidR="00D80A2A" w:rsidRDefault="0031107F">
                <w:pPr>
                  <w:spacing w:before="10"/>
                  <w:ind w:left="40"/>
                </w:pPr>
                <w:r>
                  <w:fldChar w:fldCharType="begin"/>
                </w:r>
                <w:r>
                  <w:instrText xml:space="preserve"> PAGE </w:instrText>
                </w:r>
                <w:r>
                  <w:fldChar w:fldCharType="separate"/>
                </w:r>
                <w:r>
                  <w:t>311</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B8B5D" w14:textId="77777777" w:rsidR="00D80A2A" w:rsidRDefault="00495E17">
    <w:pPr>
      <w:pStyle w:val="GvdeMetni"/>
      <w:spacing w:line="14" w:lineRule="auto"/>
      <w:ind w:left="0" w:right="0"/>
      <w:jc w:val="left"/>
      <w:rPr>
        <w:sz w:val="20"/>
      </w:rPr>
    </w:pPr>
    <w:r>
      <w:pict w14:anchorId="218B8B8D">
        <v:shapetype id="_x0000_t202" coordsize="21600,21600" o:spt="202" path="m,l,21600r21600,l21600,xe">
          <v:stroke joinstyle="miter"/>
          <v:path gradientshapeok="t" o:connecttype="rect"/>
        </v:shapetype>
        <v:shape id="_x0000_s2092" type="#_x0000_t202" style="position:absolute;margin-left:200.55pt;margin-top:546.6pt;width:18.6pt;height:14.2pt;z-index:-77248;mso-position-horizontal-relative:page;mso-position-vertical-relative:page" filled="f" stroked="f">
          <v:textbox inset="0,0,0,0">
            <w:txbxContent>
              <w:p w14:paraId="218B8BBE" w14:textId="77777777" w:rsidR="00D80A2A" w:rsidRDefault="0031107F">
                <w:pPr>
                  <w:spacing w:before="10"/>
                  <w:ind w:left="20"/>
                </w:pPr>
                <w:r>
                  <w:t>120</w:t>
                </w:r>
              </w:p>
            </w:txbxContent>
          </v:textbox>
          <w10:wrap anchorx="page" anchory="page"/>
        </v:shape>
      </w:pic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B8B81" w14:textId="77777777" w:rsidR="00D80A2A" w:rsidRDefault="00495E17">
    <w:pPr>
      <w:pStyle w:val="GvdeMetni"/>
      <w:spacing w:line="14" w:lineRule="auto"/>
      <w:ind w:left="0" w:right="0"/>
      <w:jc w:val="left"/>
      <w:rPr>
        <w:sz w:val="20"/>
      </w:rPr>
    </w:pPr>
    <w:r>
      <w:pict w14:anchorId="218B8BB1">
        <v:shapetype id="_x0000_t202" coordsize="21600,21600" o:spt="202" path="m,l,21600r21600,l21600,xe">
          <v:stroke joinstyle="miter"/>
          <v:path gradientshapeok="t" o:connecttype="rect"/>
        </v:shapetype>
        <v:shape id="_x0000_s2056" type="#_x0000_t202" style="position:absolute;margin-left:200.55pt;margin-top:546.6pt;width:18.6pt;height:14.2pt;z-index:-76384;mso-position-horizontal-relative:page;mso-position-vertical-relative:page" filled="f" stroked="f">
          <v:textbox inset="0,0,0,0">
            <w:txbxContent>
              <w:p w14:paraId="218B8BE2" w14:textId="77777777" w:rsidR="00D80A2A" w:rsidRDefault="0031107F">
                <w:pPr>
                  <w:spacing w:before="10"/>
                  <w:ind w:left="20"/>
                </w:pPr>
                <w:r>
                  <w:t>320</w:t>
                </w:r>
              </w:p>
            </w:txbxContent>
          </v:textbox>
          <w10:wrap anchorx="page" anchory="page"/>
        </v:shape>
      </w:pict>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B8B82" w14:textId="77777777" w:rsidR="00D80A2A" w:rsidRDefault="00495E17">
    <w:pPr>
      <w:pStyle w:val="GvdeMetni"/>
      <w:spacing w:line="14" w:lineRule="auto"/>
      <w:ind w:left="0" w:right="0"/>
      <w:jc w:val="left"/>
      <w:rPr>
        <w:sz w:val="20"/>
      </w:rPr>
    </w:pPr>
    <w:r>
      <w:pict w14:anchorId="218B8BB2">
        <v:shapetype id="_x0000_t202" coordsize="21600,21600" o:spt="202" path="m,l,21600r21600,l21600,xe">
          <v:stroke joinstyle="miter"/>
          <v:path gradientshapeok="t" o:connecttype="rect"/>
        </v:shapetype>
        <v:shape id="_x0000_s2055" type="#_x0000_t202" style="position:absolute;margin-left:199.55pt;margin-top:546.6pt;width:20.6pt;height:14.2pt;z-index:-76360;mso-position-horizontal-relative:page;mso-position-vertical-relative:page" filled="f" stroked="f">
          <v:textbox inset="0,0,0,0">
            <w:txbxContent>
              <w:p w14:paraId="218B8BE3" w14:textId="77777777" w:rsidR="00D80A2A" w:rsidRDefault="0031107F">
                <w:pPr>
                  <w:spacing w:before="10"/>
                  <w:ind w:left="40"/>
                </w:pPr>
                <w:r>
                  <w:fldChar w:fldCharType="begin"/>
                </w:r>
                <w:r>
                  <w:instrText xml:space="preserve"> PAGE </w:instrText>
                </w:r>
                <w:r>
                  <w:fldChar w:fldCharType="separate"/>
                </w:r>
                <w:r>
                  <w:t>321</w:t>
                </w:r>
                <w:r>
                  <w:fldChar w:fldCharType="end"/>
                </w:r>
              </w:p>
            </w:txbxContent>
          </v:textbox>
          <w10:wrap anchorx="page" anchory="page"/>
        </v:shape>
      </w:pic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B8B83" w14:textId="77777777" w:rsidR="00D80A2A" w:rsidRDefault="00495E17">
    <w:pPr>
      <w:pStyle w:val="GvdeMetni"/>
      <w:spacing w:line="14" w:lineRule="auto"/>
      <w:ind w:left="0" w:right="0"/>
      <w:jc w:val="left"/>
      <w:rPr>
        <w:sz w:val="20"/>
      </w:rPr>
    </w:pPr>
    <w:r>
      <w:pict w14:anchorId="218B8BB3">
        <v:shapetype id="_x0000_t202" coordsize="21600,21600" o:spt="202" path="m,l,21600r21600,l21600,xe">
          <v:stroke joinstyle="miter"/>
          <v:path gradientshapeok="t" o:connecttype="rect"/>
        </v:shapetype>
        <v:shape id="_x0000_s2054" type="#_x0000_t202" style="position:absolute;margin-left:200.55pt;margin-top:546.6pt;width:18.6pt;height:14.2pt;z-index:-76336;mso-position-horizontal-relative:page;mso-position-vertical-relative:page" filled="f" stroked="f">
          <v:textbox inset="0,0,0,0">
            <w:txbxContent>
              <w:p w14:paraId="218B8BE4" w14:textId="77777777" w:rsidR="00D80A2A" w:rsidRDefault="0031107F">
                <w:pPr>
                  <w:spacing w:before="10"/>
                  <w:ind w:left="20"/>
                </w:pPr>
                <w:r>
                  <w:t>330</w:t>
                </w:r>
              </w:p>
            </w:txbxContent>
          </v:textbox>
          <w10:wrap anchorx="page" anchory="page"/>
        </v:shape>
      </w:pict>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B8B84" w14:textId="77777777" w:rsidR="00D80A2A" w:rsidRDefault="00495E17">
    <w:pPr>
      <w:pStyle w:val="GvdeMetni"/>
      <w:spacing w:line="14" w:lineRule="auto"/>
      <w:ind w:left="0" w:right="0"/>
      <w:jc w:val="left"/>
      <w:rPr>
        <w:sz w:val="20"/>
      </w:rPr>
    </w:pPr>
    <w:r>
      <w:pict w14:anchorId="218B8BB4">
        <v:shapetype id="_x0000_t202" coordsize="21600,21600" o:spt="202" path="m,l,21600r21600,l21600,xe">
          <v:stroke joinstyle="miter"/>
          <v:path gradientshapeok="t" o:connecttype="rect"/>
        </v:shapetype>
        <v:shape id="_x0000_s2053" type="#_x0000_t202" style="position:absolute;margin-left:199.55pt;margin-top:546.6pt;width:20.6pt;height:14.2pt;z-index:-76312;mso-position-horizontal-relative:page;mso-position-vertical-relative:page" filled="f" stroked="f">
          <v:textbox inset="0,0,0,0">
            <w:txbxContent>
              <w:p w14:paraId="218B8BE5" w14:textId="77777777" w:rsidR="00D80A2A" w:rsidRDefault="0031107F">
                <w:pPr>
                  <w:spacing w:before="10"/>
                  <w:ind w:left="40"/>
                </w:pPr>
                <w:r>
                  <w:fldChar w:fldCharType="begin"/>
                </w:r>
                <w:r>
                  <w:instrText xml:space="preserve"> PAGE </w:instrText>
                </w:r>
                <w:r>
                  <w:fldChar w:fldCharType="separate"/>
                </w:r>
                <w:r>
                  <w:t>331</w:t>
                </w:r>
                <w:r>
                  <w:fldChar w:fldCharType="end"/>
                </w:r>
              </w:p>
            </w:txbxContent>
          </v:textbox>
          <w10:wrap anchorx="page" anchory="page"/>
        </v:shape>
      </w:pict>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B8B85" w14:textId="77777777" w:rsidR="00D80A2A" w:rsidRDefault="00495E17">
    <w:pPr>
      <w:pStyle w:val="GvdeMetni"/>
      <w:spacing w:line="14" w:lineRule="auto"/>
      <w:ind w:left="0" w:right="0"/>
      <w:jc w:val="left"/>
      <w:rPr>
        <w:sz w:val="20"/>
      </w:rPr>
    </w:pPr>
    <w:r>
      <w:pict w14:anchorId="218B8BB5">
        <v:shapetype id="_x0000_t202" coordsize="21600,21600" o:spt="202" path="m,l,21600r21600,l21600,xe">
          <v:stroke joinstyle="miter"/>
          <v:path gradientshapeok="t" o:connecttype="rect"/>
        </v:shapetype>
        <v:shape id="_x0000_s2052" type="#_x0000_t202" style="position:absolute;margin-left:200.55pt;margin-top:546.6pt;width:18.6pt;height:14.2pt;z-index:-76288;mso-position-horizontal-relative:page;mso-position-vertical-relative:page" filled="f" stroked="f">
          <v:textbox inset="0,0,0,0">
            <w:txbxContent>
              <w:p w14:paraId="218B8BE6" w14:textId="77777777" w:rsidR="00D80A2A" w:rsidRDefault="0031107F">
                <w:pPr>
                  <w:spacing w:before="10"/>
                  <w:ind w:left="20"/>
                </w:pPr>
                <w:r>
                  <w:t>340</w:t>
                </w:r>
              </w:p>
            </w:txbxContent>
          </v:textbox>
          <w10:wrap anchorx="page" anchory="page"/>
        </v:shape>
      </w:pict>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B8B86" w14:textId="77777777" w:rsidR="00D80A2A" w:rsidRDefault="00495E17">
    <w:pPr>
      <w:pStyle w:val="GvdeMetni"/>
      <w:spacing w:line="14" w:lineRule="auto"/>
      <w:ind w:left="0" w:right="0"/>
      <w:jc w:val="left"/>
      <w:rPr>
        <w:sz w:val="20"/>
      </w:rPr>
    </w:pPr>
    <w:r>
      <w:pict w14:anchorId="218B8BB6">
        <v:shapetype id="_x0000_t202" coordsize="21600,21600" o:spt="202" path="m,l,21600r21600,l21600,xe">
          <v:stroke joinstyle="miter"/>
          <v:path gradientshapeok="t" o:connecttype="rect"/>
        </v:shapetype>
        <v:shape id="_x0000_s2051" type="#_x0000_t202" style="position:absolute;margin-left:199.55pt;margin-top:546.6pt;width:20.6pt;height:14.2pt;z-index:-76264;mso-position-horizontal-relative:page;mso-position-vertical-relative:page" filled="f" stroked="f">
          <v:textbox inset="0,0,0,0">
            <w:txbxContent>
              <w:p w14:paraId="218B8BE7" w14:textId="77777777" w:rsidR="00D80A2A" w:rsidRDefault="0031107F">
                <w:pPr>
                  <w:spacing w:before="10"/>
                  <w:ind w:left="40"/>
                </w:pPr>
                <w:r>
                  <w:fldChar w:fldCharType="begin"/>
                </w:r>
                <w:r>
                  <w:instrText xml:space="preserve"> PAGE </w:instrText>
                </w:r>
                <w:r>
                  <w:fldChar w:fldCharType="separate"/>
                </w:r>
                <w:r>
                  <w:t>341</w:t>
                </w:r>
                <w:r>
                  <w:fldChar w:fldCharType="end"/>
                </w:r>
              </w:p>
            </w:txbxContent>
          </v:textbox>
          <w10:wrap anchorx="page" anchory="page"/>
        </v:shape>
      </w:pict>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B8B87" w14:textId="77777777" w:rsidR="00D80A2A" w:rsidRDefault="00495E17">
    <w:pPr>
      <w:pStyle w:val="GvdeMetni"/>
      <w:spacing w:line="14" w:lineRule="auto"/>
      <w:ind w:left="0" w:right="0"/>
      <w:jc w:val="left"/>
      <w:rPr>
        <w:sz w:val="20"/>
      </w:rPr>
    </w:pPr>
    <w:r>
      <w:pict w14:anchorId="218B8BB7">
        <v:shapetype id="_x0000_t202" coordsize="21600,21600" o:spt="202" path="m,l,21600r21600,l21600,xe">
          <v:stroke joinstyle="miter"/>
          <v:path gradientshapeok="t" o:connecttype="rect"/>
        </v:shapetype>
        <v:shape id="_x0000_s2050" type="#_x0000_t202" style="position:absolute;margin-left:200.55pt;margin-top:546.6pt;width:18.6pt;height:14.2pt;z-index:-76240;mso-position-horizontal-relative:page;mso-position-vertical-relative:page" filled="f" stroked="f">
          <v:textbox inset="0,0,0,0">
            <w:txbxContent>
              <w:p w14:paraId="218B8BE8" w14:textId="77777777" w:rsidR="00D80A2A" w:rsidRDefault="0031107F">
                <w:pPr>
                  <w:spacing w:before="10"/>
                  <w:ind w:left="20"/>
                </w:pPr>
                <w:r>
                  <w:t>350</w:t>
                </w:r>
              </w:p>
            </w:txbxContent>
          </v:textbox>
          <w10:wrap anchorx="page" anchory="page"/>
        </v:shape>
      </w:pict>
    </w: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B8B88" w14:textId="77777777" w:rsidR="00D80A2A" w:rsidRDefault="00495E17">
    <w:pPr>
      <w:pStyle w:val="GvdeMetni"/>
      <w:spacing w:line="14" w:lineRule="auto"/>
      <w:ind w:left="0" w:right="0"/>
      <w:jc w:val="left"/>
      <w:rPr>
        <w:sz w:val="20"/>
      </w:rPr>
    </w:pPr>
    <w:r>
      <w:pict w14:anchorId="218B8BB8">
        <v:shapetype id="_x0000_t202" coordsize="21600,21600" o:spt="202" path="m,l,21600r21600,l21600,xe">
          <v:stroke joinstyle="miter"/>
          <v:path gradientshapeok="t" o:connecttype="rect"/>
        </v:shapetype>
        <v:shape id="_x0000_s2049" type="#_x0000_t202" style="position:absolute;margin-left:199.55pt;margin-top:546.6pt;width:20.6pt;height:14.2pt;z-index:-76216;mso-position-horizontal-relative:page;mso-position-vertical-relative:page" filled="f" stroked="f">
          <v:textbox inset="0,0,0,0">
            <w:txbxContent>
              <w:p w14:paraId="218B8BE9" w14:textId="77777777" w:rsidR="00D80A2A" w:rsidRDefault="0031107F">
                <w:pPr>
                  <w:spacing w:before="10"/>
                  <w:ind w:left="40"/>
                </w:pPr>
                <w:r>
                  <w:fldChar w:fldCharType="begin"/>
                </w:r>
                <w:r>
                  <w:instrText xml:space="preserve"> PAGE </w:instrText>
                </w:r>
                <w:r>
                  <w:fldChar w:fldCharType="separate"/>
                </w:r>
                <w:r>
                  <w:t>351</w:t>
                </w:r>
                <w:r>
                  <w:fldChar w:fldCharType="end"/>
                </w:r>
              </w:p>
            </w:txbxContent>
          </v:textbox>
          <w10:wrap anchorx="page" anchory="page"/>
        </v:shape>
      </w:pict>
    </w: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B8B89" w14:textId="77777777" w:rsidR="00D80A2A" w:rsidRDefault="00D80A2A">
    <w:pPr>
      <w:pStyle w:val="GvdeMetni"/>
      <w:spacing w:line="14" w:lineRule="auto"/>
      <w:ind w:left="0" w:right="0"/>
      <w:jc w:val="left"/>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B8B5E" w14:textId="77777777" w:rsidR="00D80A2A" w:rsidRDefault="00495E17">
    <w:pPr>
      <w:pStyle w:val="GvdeMetni"/>
      <w:spacing w:line="14" w:lineRule="auto"/>
      <w:ind w:left="0" w:right="0"/>
      <w:jc w:val="left"/>
      <w:rPr>
        <w:sz w:val="20"/>
      </w:rPr>
    </w:pPr>
    <w:r>
      <w:pict w14:anchorId="218B8B8E">
        <v:shapetype id="_x0000_t202" coordsize="21600,21600" o:spt="202" path="m,l,21600r21600,l21600,xe">
          <v:stroke joinstyle="miter"/>
          <v:path gradientshapeok="t" o:connecttype="rect"/>
        </v:shapetype>
        <v:shape id="_x0000_s2091" type="#_x0000_t202" style="position:absolute;margin-left:199.55pt;margin-top:546.6pt;width:20.6pt;height:14.2pt;z-index:-77224;mso-position-horizontal-relative:page;mso-position-vertical-relative:page" filled="f" stroked="f">
          <v:textbox inset="0,0,0,0">
            <w:txbxContent>
              <w:p w14:paraId="218B8BBF" w14:textId="77777777" w:rsidR="00D80A2A" w:rsidRDefault="0031107F">
                <w:pPr>
                  <w:spacing w:before="10"/>
                  <w:ind w:left="40"/>
                </w:pPr>
                <w:r>
                  <w:fldChar w:fldCharType="begin"/>
                </w:r>
                <w:r>
                  <w:instrText xml:space="preserve"> PAGE </w:instrText>
                </w:r>
                <w:r>
                  <w:fldChar w:fldCharType="separate"/>
                </w:r>
                <w:r>
                  <w:t>121</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B8B5F" w14:textId="77777777" w:rsidR="00D80A2A" w:rsidRDefault="00495E17">
    <w:pPr>
      <w:pStyle w:val="GvdeMetni"/>
      <w:spacing w:line="14" w:lineRule="auto"/>
      <w:ind w:left="0" w:right="0"/>
      <w:jc w:val="left"/>
      <w:rPr>
        <w:sz w:val="20"/>
      </w:rPr>
    </w:pPr>
    <w:r>
      <w:pict w14:anchorId="218B8B8F">
        <v:shapetype id="_x0000_t202" coordsize="21600,21600" o:spt="202" path="m,l,21600r21600,l21600,xe">
          <v:stroke joinstyle="miter"/>
          <v:path gradientshapeok="t" o:connecttype="rect"/>
        </v:shapetype>
        <v:shape id="_x0000_s2090" type="#_x0000_t202" style="position:absolute;margin-left:200.55pt;margin-top:546.6pt;width:18.6pt;height:14.2pt;z-index:-77200;mso-position-horizontal-relative:page;mso-position-vertical-relative:page" filled="f" stroked="f">
          <v:textbox inset="0,0,0,0">
            <w:txbxContent>
              <w:p w14:paraId="218B8BC0" w14:textId="77777777" w:rsidR="00D80A2A" w:rsidRDefault="0031107F">
                <w:pPr>
                  <w:spacing w:before="10"/>
                  <w:ind w:left="20"/>
                </w:pPr>
                <w:r>
                  <w:t>130</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B8B60" w14:textId="77777777" w:rsidR="00D80A2A" w:rsidRDefault="00495E17">
    <w:pPr>
      <w:pStyle w:val="GvdeMetni"/>
      <w:spacing w:line="14" w:lineRule="auto"/>
      <w:ind w:left="0" w:right="0"/>
      <w:jc w:val="left"/>
      <w:rPr>
        <w:sz w:val="20"/>
      </w:rPr>
    </w:pPr>
    <w:r>
      <w:pict w14:anchorId="218B8B90">
        <v:shapetype id="_x0000_t202" coordsize="21600,21600" o:spt="202" path="m,l,21600r21600,l21600,xe">
          <v:stroke joinstyle="miter"/>
          <v:path gradientshapeok="t" o:connecttype="rect"/>
        </v:shapetype>
        <v:shape id="_x0000_s2089" type="#_x0000_t202" style="position:absolute;margin-left:199.55pt;margin-top:546.6pt;width:20.6pt;height:14.2pt;z-index:-77176;mso-position-horizontal-relative:page;mso-position-vertical-relative:page" filled="f" stroked="f">
          <v:textbox inset="0,0,0,0">
            <w:txbxContent>
              <w:p w14:paraId="218B8BC1" w14:textId="77777777" w:rsidR="00D80A2A" w:rsidRDefault="0031107F">
                <w:pPr>
                  <w:spacing w:before="10"/>
                  <w:ind w:left="40"/>
                </w:pPr>
                <w:r>
                  <w:fldChar w:fldCharType="begin"/>
                </w:r>
                <w:r>
                  <w:instrText xml:space="preserve"> PAGE </w:instrText>
                </w:r>
                <w:r>
                  <w:fldChar w:fldCharType="separate"/>
                </w:r>
                <w:r>
                  <w:t>131</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B8B61" w14:textId="77777777" w:rsidR="00D80A2A" w:rsidRDefault="00495E17">
    <w:pPr>
      <w:pStyle w:val="GvdeMetni"/>
      <w:spacing w:line="14" w:lineRule="auto"/>
      <w:ind w:left="0" w:right="0"/>
      <w:jc w:val="left"/>
      <w:rPr>
        <w:sz w:val="20"/>
      </w:rPr>
    </w:pPr>
    <w:r>
      <w:pict w14:anchorId="218B8B91">
        <v:shapetype id="_x0000_t202" coordsize="21600,21600" o:spt="202" path="m,l,21600r21600,l21600,xe">
          <v:stroke joinstyle="miter"/>
          <v:path gradientshapeok="t" o:connecttype="rect"/>
        </v:shapetype>
        <v:shape id="_x0000_s2088" type="#_x0000_t202" style="position:absolute;margin-left:200.55pt;margin-top:546.6pt;width:18.6pt;height:14.2pt;z-index:-77152;mso-position-horizontal-relative:page;mso-position-vertical-relative:page" filled="f" stroked="f">
          <v:textbox inset="0,0,0,0">
            <w:txbxContent>
              <w:p w14:paraId="218B8BC2" w14:textId="77777777" w:rsidR="00D80A2A" w:rsidRDefault="0031107F">
                <w:pPr>
                  <w:spacing w:before="10"/>
                  <w:ind w:left="20"/>
                </w:pPr>
                <w:r>
                  <w:t>140</w:t>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B8B62" w14:textId="77777777" w:rsidR="00D80A2A" w:rsidRDefault="00495E17">
    <w:pPr>
      <w:pStyle w:val="GvdeMetni"/>
      <w:spacing w:line="14" w:lineRule="auto"/>
      <w:ind w:left="0" w:right="0"/>
      <w:jc w:val="left"/>
      <w:rPr>
        <w:sz w:val="20"/>
      </w:rPr>
    </w:pPr>
    <w:r>
      <w:pict w14:anchorId="218B8B92">
        <v:shapetype id="_x0000_t202" coordsize="21600,21600" o:spt="202" path="m,l,21600r21600,l21600,xe">
          <v:stroke joinstyle="miter"/>
          <v:path gradientshapeok="t" o:connecttype="rect"/>
        </v:shapetype>
        <v:shape id="_x0000_s2087" type="#_x0000_t202" style="position:absolute;margin-left:199.55pt;margin-top:546.6pt;width:20.6pt;height:14.2pt;z-index:-77128;mso-position-horizontal-relative:page;mso-position-vertical-relative:page" filled="f" stroked="f">
          <v:textbox inset="0,0,0,0">
            <w:txbxContent>
              <w:p w14:paraId="218B8BC3" w14:textId="77777777" w:rsidR="00D80A2A" w:rsidRDefault="0031107F">
                <w:pPr>
                  <w:spacing w:before="10"/>
                  <w:ind w:left="40"/>
                </w:pPr>
                <w:r>
                  <w:fldChar w:fldCharType="begin"/>
                </w:r>
                <w:r>
                  <w:instrText xml:space="preserve"> PAGE </w:instrText>
                </w:r>
                <w:r>
                  <w:fldChar w:fldCharType="separate"/>
                </w:r>
                <w:r>
                  <w:t>141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04A14" w14:textId="77777777" w:rsidR="00495E17" w:rsidRDefault="00495E17">
      <w:r>
        <w:separator/>
      </w:r>
    </w:p>
  </w:footnote>
  <w:footnote w:type="continuationSeparator" w:id="0">
    <w:p w14:paraId="56C84E16" w14:textId="77777777" w:rsidR="00495E17" w:rsidRDefault="00495E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3C46"/>
    <w:multiLevelType w:val="hybridMultilevel"/>
    <w:tmpl w:val="F238F116"/>
    <w:lvl w:ilvl="0" w:tplc="81B0D08E">
      <w:start w:val="4"/>
      <w:numFmt w:val="upperRoman"/>
      <w:lvlText w:val="%1"/>
      <w:lvlJc w:val="left"/>
      <w:pPr>
        <w:ind w:left="255" w:hanging="327"/>
        <w:jc w:val="right"/>
      </w:pPr>
      <w:rPr>
        <w:rFonts w:ascii="Times New Roman" w:eastAsia="Times New Roman" w:hAnsi="Times New Roman" w:cs="Times New Roman" w:hint="default"/>
        <w:b/>
        <w:bCs/>
        <w:w w:val="99"/>
        <w:sz w:val="24"/>
        <w:szCs w:val="24"/>
      </w:rPr>
    </w:lvl>
    <w:lvl w:ilvl="1" w:tplc="89341FC6">
      <w:numFmt w:val="bullet"/>
      <w:lvlText w:val="•"/>
      <w:lvlJc w:val="left"/>
      <w:pPr>
        <w:ind w:left="875" w:hanging="327"/>
      </w:pPr>
      <w:rPr>
        <w:rFonts w:hint="default"/>
      </w:rPr>
    </w:lvl>
    <w:lvl w:ilvl="2" w:tplc="5D34ED5A">
      <w:numFmt w:val="bullet"/>
      <w:lvlText w:val="•"/>
      <w:lvlJc w:val="left"/>
      <w:pPr>
        <w:ind w:left="1490" w:hanging="327"/>
      </w:pPr>
      <w:rPr>
        <w:rFonts w:hint="default"/>
      </w:rPr>
    </w:lvl>
    <w:lvl w:ilvl="3" w:tplc="54D01982">
      <w:numFmt w:val="bullet"/>
      <w:lvlText w:val="•"/>
      <w:lvlJc w:val="left"/>
      <w:pPr>
        <w:ind w:left="2105" w:hanging="327"/>
      </w:pPr>
      <w:rPr>
        <w:rFonts w:hint="default"/>
      </w:rPr>
    </w:lvl>
    <w:lvl w:ilvl="4" w:tplc="F1C49010">
      <w:numFmt w:val="bullet"/>
      <w:lvlText w:val="•"/>
      <w:lvlJc w:val="left"/>
      <w:pPr>
        <w:ind w:left="2720" w:hanging="327"/>
      </w:pPr>
      <w:rPr>
        <w:rFonts w:hint="default"/>
      </w:rPr>
    </w:lvl>
    <w:lvl w:ilvl="5" w:tplc="244867A4">
      <w:numFmt w:val="bullet"/>
      <w:lvlText w:val="•"/>
      <w:lvlJc w:val="left"/>
      <w:pPr>
        <w:ind w:left="3335" w:hanging="327"/>
      </w:pPr>
      <w:rPr>
        <w:rFonts w:hint="default"/>
      </w:rPr>
    </w:lvl>
    <w:lvl w:ilvl="6" w:tplc="55BC78CE">
      <w:numFmt w:val="bullet"/>
      <w:lvlText w:val="•"/>
      <w:lvlJc w:val="left"/>
      <w:pPr>
        <w:ind w:left="3950" w:hanging="327"/>
      </w:pPr>
      <w:rPr>
        <w:rFonts w:hint="default"/>
      </w:rPr>
    </w:lvl>
    <w:lvl w:ilvl="7" w:tplc="0AEEB9C0">
      <w:numFmt w:val="bullet"/>
      <w:lvlText w:val="•"/>
      <w:lvlJc w:val="left"/>
      <w:pPr>
        <w:ind w:left="4566" w:hanging="327"/>
      </w:pPr>
      <w:rPr>
        <w:rFonts w:hint="default"/>
      </w:rPr>
    </w:lvl>
    <w:lvl w:ilvl="8" w:tplc="8ABCD3CA">
      <w:numFmt w:val="bullet"/>
      <w:lvlText w:val="•"/>
      <w:lvlJc w:val="left"/>
      <w:pPr>
        <w:ind w:left="5181" w:hanging="327"/>
      </w:pPr>
      <w:rPr>
        <w:rFonts w:hint="default"/>
      </w:rPr>
    </w:lvl>
  </w:abstractNum>
  <w:abstractNum w:abstractNumId="1" w15:restartNumberingAfterBreak="0">
    <w:nsid w:val="02B04075"/>
    <w:multiLevelType w:val="hybridMultilevel"/>
    <w:tmpl w:val="1708E40C"/>
    <w:lvl w:ilvl="0" w:tplc="3A2E57FC">
      <w:start w:val="1"/>
      <w:numFmt w:val="decimal"/>
      <w:lvlText w:val="%1."/>
      <w:lvlJc w:val="left"/>
      <w:pPr>
        <w:ind w:left="114" w:hanging="311"/>
      </w:pPr>
      <w:rPr>
        <w:rFonts w:ascii="Times New Roman" w:eastAsia="Times New Roman" w:hAnsi="Times New Roman" w:cs="Times New Roman" w:hint="default"/>
        <w:b/>
        <w:bCs/>
        <w:spacing w:val="-3"/>
        <w:w w:val="99"/>
        <w:sz w:val="24"/>
        <w:szCs w:val="24"/>
      </w:rPr>
    </w:lvl>
    <w:lvl w:ilvl="1" w:tplc="EDDCCDB8">
      <w:start w:val="1"/>
      <w:numFmt w:val="decimal"/>
      <w:lvlText w:val="%2."/>
      <w:lvlJc w:val="left"/>
      <w:pPr>
        <w:ind w:left="2652" w:hanging="240"/>
        <w:jc w:val="right"/>
      </w:pPr>
      <w:rPr>
        <w:rFonts w:ascii="Times New Roman" w:eastAsia="Times New Roman" w:hAnsi="Times New Roman" w:cs="Times New Roman" w:hint="default"/>
        <w:b/>
        <w:bCs/>
        <w:spacing w:val="-3"/>
        <w:w w:val="99"/>
        <w:sz w:val="24"/>
        <w:szCs w:val="24"/>
      </w:rPr>
    </w:lvl>
    <w:lvl w:ilvl="2" w:tplc="93D24630">
      <w:numFmt w:val="bullet"/>
      <w:lvlText w:val="•"/>
      <w:lvlJc w:val="left"/>
      <w:pPr>
        <w:ind w:left="3076" w:hanging="240"/>
      </w:pPr>
      <w:rPr>
        <w:rFonts w:hint="default"/>
      </w:rPr>
    </w:lvl>
    <w:lvl w:ilvl="3" w:tplc="EF2C083A">
      <w:numFmt w:val="bullet"/>
      <w:lvlText w:val="•"/>
      <w:lvlJc w:val="left"/>
      <w:pPr>
        <w:ind w:left="3493" w:hanging="240"/>
      </w:pPr>
      <w:rPr>
        <w:rFonts w:hint="default"/>
      </w:rPr>
    </w:lvl>
    <w:lvl w:ilvl="4" w:tplc="E656FDCE">
      <w:numFmt w:val="bullet"/>
      <w:lvlText w:val="•"/>
      <w:lvlJc w:val="left"/>
      <w:pPr>
        <w:ind w:left="3910" w:hanging="240"/>
      </w:pPr>
      <w:rPr>
        <w:rFonts w:hint="default"/>
      </w:rPr>
    </w:lvl>
    <w:lvl w:ilvl="5" w:tplc="780AB93E">
      <w:numFmt w:val="bullet"/>
      <w:lvlText w:val="•"/>
      <w:lvlJc w:val="left"/>
      <w:pPr>
        <w:ind w:left="4327" w:hanging="240"/>
      </w:pPr>
      <w:rPr>
        <w:rFonts w:hint="default"/>
      </w:rPr>
    </w:lvl>
    <w:lvl w:ilvl="6" w:tplc="316EC494">
      <w:numFmt w:val="bullet"/>
      <w:lvlText w:val="•"/>
      <w:lvlJc w:val="left"/>
      <w:pPr>
        <w:ind w:left="4744" w:hanging="240"/>
      </w:pPr>
      <w:rPr>
        <w:rFonts w:hint="default"/>
      </w:rPr>
    </w:lvl>
    <w:lvl w:ilvl="7" w:tplc="FD9AB2FE">
      <w:numFmt w:val="bullet"/>
      <w:lvlText w:val="•"/>
      <w:lvlJc w:val="left"/>
      <w:pPr>
        <w:ind w:left="5161" w:hanging="240"/>
      </w:pPr>
      <w:rPr>
        <w:rFonts w:hint="default"/>
      </w:rPr>
    </w:lvl>
    <w:lvl w:ilvl="8" w:tplc="72AE045E">
      <w:numFmt w:val="bullet"/>
      <w:lvlText w:val="•"/>
      <w:lvlJc w:val="left"/>
      <w:pPr>
        <w:ind w:left="5577" w:hanging="240"/>
      </w:pPr>
      <w:rPr>
        <w:rFonts w:hint="default"/>
      </w:rPr>
    </w:lvl>
  </w:abstractNum>
  <w:abstractNum w:abstractNumId="2" w15:restartNumberingAfterBreak="0">
    <w:nsid w:val="105E2707"/>
    <w:multiLevelType w:val="hybridMultilevel"/>
    <w:tmpl w:val="EFAAEE28"/>
    <w:lvl w:ilvl="0" w:tplc="3D38D64E">
      <w:start w:val="1"/>
      <w:numFmt w:val="decimal"/>
      <w:lvlText w:val="%1."/>
      <w:lvlJc w:val="left"/>
      <w:pPr>
        <w:ind w:left="114" w:hanging="246"/>
      </w:pPr>
      <w:rPr>
        <w:rFonts w:ascii="Times New Roman" w:eastAsia="Times New Roman" w:hAnsi="Times New Roman" w:cs="Times New Roman" w:hint="default"/>
        <w:b/>
        <w:bCs/>
        <w:w w:val="100"/>
        <w:sz w:val="24"/>
        <w:szCs w:val="24"/>
      </w:rPr>
    </w:lvl>
    <w:lvl w:ilvl="1" w:tplc="1E506B22">
      <w:start w:val="2"/>
      <w:numFmt w:val="decimal"/>
      <w:lvlText w:val="%2."/>
      <w:lvlJc w:val="left"/>
      <w:pPr>
        <w:ind w:left="329" w:hanging="187"/>
        <w:jc w:val="right"/>
      </w:pPr>
      <w:rPr>
        <w:rFonts w:ascii="Times New Roman" w:eastAsia="Times New Roman" w:hAnsi="Times New Roman" w:cs="Times New Roman" w:hint="default"/>
        <w:b/>
        <w:bCs/>
        <w:w w:val="102"/>
        <w:sz w:val="22"/>
        <w:szCs w:val="22"/>
      </w:rPr>
    </w:lvl>
    <w:lvl w:ilvl="2" w:tplc="5CC8E034">
      <w:numFmt w:val="bullet"/>
      <w:lvlText w:val="•"/>
      <w:lvlJc w:val="left"/>
      <w:pPr>
        <w:ind w:left="2490" w:hanging="187"/>
      </w:pPr>
      <w:rPr>
        <w:rFonts w:hint="default"/>
      </w:rPr>
    </w:lvl>
    <w:lvl w:ilvl="3" w:tplc="B510D798">
      <w:numFmt w:val="bullet"/>
      <w:lvlText w:val="•"/>
      <w:lvlJc w:val="left"/>
      <w:pPr>
        <w:ind w:left="2980" w:hanging="187"/>
      </w:pPr>
      <w:rPr>
        <w:rFonts w:hint="default"/>
      </w:rPr>
    </w:lvl>
    <w:lvl w:ilvl="4" w:tplc="7B783364">
      <w:numFmt w:val="bullet"/>
      <w:lvlText w:val="•"/>
      <w:lvlJc w:val="left"/>
      <w:pPr>
        <w:ind w:left="3470" w:hanging="187"/>
      </w:pPr>
      <w:rPr>
        <w:rFonts w:hint="default"/>
      </w:rPr>
    </w:lvl>
    <w:lvl w:ilvl="5" w:tplc="F49EDD7C">
      <w:numFmt w:val="bullet"/>
      <w:lvlText w:val="•"/>
      <w:lvlJc w:val="left"/>
      <w:pPr>
        <w:ind w:left="3960" w:hanging="187"/>
      </w:pPr>
      <w:rPr>
        <w:rFonts w:hint="default"/>
      </w:rPr>
    </w:lvl>
    <w:lvl w:ilvl="6" w:tplc="93BAB180">
      <w:numFmt w:val="bullet"/>
      <w:lvlText w:val="•"/>
      <w:lvlJc w:val="left"/>
      <w:pPr>
        <w:ind w:left="4450" w:hanging="187"/>
      </w:pPr>
      <w:rPr>
        <w:rFonts w:hint="default"/>
      </w:rPr>
    </w:lvl>
    <w:lvl w:ilvl="7" w:tplc="31CE1F32">
      <w:numFmt w:val="bullet"/>
      <w:lvlText w:val="•"/>
      <w:lvlJc w:val="left"/>
      <w:pPr>
        <w:ind w:left="4941" w:hanging="187"/>
      </w:pPr>
      <w:rPr>
        <w:rFonts w:hint="default"/>
      </w:rPr>
    </w:lvl>
    <w:lvl w:ilvl="8" w:tplc="1FAC4CFA">
      <w:numFmt w:val="bullet"/>
      <w:lvlText w:val="•"/>
      <w:lvlJc w:val="left"/>
      <w:pPr>
        <w:ind w:left="5431" w:hanging="187"/>
      </w:pPr>
      <w:rPr>
        <w:rFonts w:hint="default"/>
      </w:rPr>
    </w:lvl>
  </w:abstractNum>
  <w:abstractNum w:abstractNumId="3" w15:restartNumberingAfterBreak="0">
    <w:nsid w:val="142A44E5"/>
    <w:multiLevelType w:val="hybridMultilevel"/>
    <w:tmpl w:val="8592AFD4"/>
    <w:lvl w:ilvl="0" w:tplc="0C9648CC">
      <w:start w:val="1"/>
      <w:numFmt w:val="decimal"/>
      <w:lvlText w:val="%1."/>
      <w:lvlJc w:val="left"/>
      <w:pPr>
        <w:ind w:left="114" w:hanging="187"/>
      </w:pPr>
      <w:rPr>
        <w:rFonts w:ascii="Times New Roman" w:eastAsia="Times New Roman" w:hAnsi="Times New Roman" w:cs="Times New Roman" w:hint="default"/>
        <w:b/>
        <w:bCs/>
        <w:w w:val="100"/>
        <w:sz w:val="22"/>
        <w:szCs w:val="22"/>
      </w:rPr>
    </w:lvl>
    <w:lvl w:ilvl="1" w:tplc="4DE8189A">
      <w:start w:val="1"/>
      <w:numFmt w:val="decimal"/>
      <w:lvlText w:val="%2."/>
      <w:lvlJc w:val="left"/>
      <w:pPr>
        <w:ind w:left="488" w:hanging="187"/>
      </w:pPr>
      <w:rPr>
        <w:rFonts w:ascii="Times New Roman" w:eastAsia="Times New Roman" w:hAnsi="Times New Roman" w:cs="Times New Roman" w:hint="default"/>
        <w:b/>
        <w:bCs/>
        <w:w w:val="100"/>
        <w:sz w:val="22"/>
        <w:szCs w:val="22"/>
      </w:rPr>
    </w:lvl>
    <w:lvl w:ilvl="2" w:tplc="51BCF044">
      <w:numFmt w:val="bullet"/>
      <w:lvlText w:val="•"/>
      <w:lvlJc w:val="left"/>
      <w:pPr>
        <w:ind w:left="1139" w:hanging="187"/>
      </w:pPr>
      <w:rPr>
        <w:rFonts w:hint="default"/>
      </w:rPr>
    </w:lvl>
    <w:lvl w:ilvl="3" w:tplc="114274CA">
      <w:numFmt w:val="bullet"/>
      <w:lvlText w:val="•"/>
      <w:lvlJc w:val="left"/>
      <w:pPr>
        <w:ind w:left="1798" w:hanging="187"/>
      </w:pPr>
      <w:rPr>
        <w:rFonts w:hint="default"/>
      </w:rPr>
    </w:lvl>
    <w:lvl w:ilvl="4" w:tplc="E916A652">
      <w:numFmt w:val="bullet"/>
      <w:lvlText w:val="•"/>
      <w:lvlJc w:val="left"/>
      <w:pPr>
        <w:ind w:left="2457" w:hanging="187"/>
      </w:pPr>
      <w:rPr>
        <w:rFonts w:hint="default"/>
      </w:rPr>
    </w:lvl>
    <w:lvl w:ilvl="5" w:tplc="2F9E3640">
      <w:numFmt w:val="bullet"/>
      <w:lvlText w:val="•"/>
      <w:lvlJc w:val="left"/>
      <w:pPr>
        <w:ind w:left="3116" w:hanging="187"/>
      </w:pPr>
      <w:rPr>
        <w:rFonts w:hint="default"/>
      </w:rPr>
    </w:lvl>
    <w:lvl w:ilvl="6" w:tplc="8E20EADC">
      <w:numFmt w:val="bullet"/>
      <w:lvlText w:val="•"/>
      <w:lvlJc w:val="left"/>
      <w:pPr>
        <w:ind w:left="3775" w:hanging="187"/>
      </w:pPr>
      <w:rPr>
        <w:rFonts w:hint="default"/>
      </w:rPr>
    </w:lvl>
    <w:lvl w:ilvl="7" w:tplc="BCFCA596">
      <w:numFmt w:val="bullet"/>
      <w:lvlText w:val="•"/>
      <w:lvlJc w:val="left"/>
      <w:pPr>
        <w:ind w:left="4434" w:hanging="187"/>
      </w:pPr>
      <w:rPr>
        <w:rFonts w:hint="default"/>
      </w:rPr>
    </w:lvl>
    <w:lvl w:ilvl="8" w:tplc="1A267AC4">
      <w:numFmt w:val="bullet"/>
      <w:lvlText w:val="•"/>
      <w:lvlJc w:val="left"/>
      <w:pPr>
        <w:ind w:left="5093" w:hanging="187"/>
      </w:pPr>
      <w:rPr>
        <w:rFonts w:hint="default"/>
      </w:rPr>
    </w:lvl>
  </w:abstractNum>
  <w:abstractNum w:abstractNumId="4" w15:restartNumberingAfterBreak="0">
    <w:nsid w:val="27EC3A40"/>
    <w:multiLevelType w:val="hybridMultilevel"/>
    <w:tmpl w:val="ED8E27E4"/>
    <w:lvl w:ilvl="0" w:tplc="AB60090C">
      <w:start w:val="3"/>
      <w:numFmt w:val="decimal"/>
      <w:lvlText w:val="%1."/>
      <w:lvlJc w:val="left"/>
      <w:pPr>
        <w:ind w:left="114" w:hanging="187"/>
      </w:pPr>
      <w:rPr>
        <w:rFonts w:ascii="Times New Roman" w:eastAsia="Times New Roman" w:hAnsi="Times New Roman" w:cs="Times New Roman" w:hint="default"/>
        <w:b/>
        <w:bCs/>
        <w:w w:val="100"/>
        <w:sz w:val="22"/>
        <w:szCs w:val="22"/>
      </w:rPr>
    </w:lvl>
    <w:lvl w:ilvl="1" w:tplc="79EE44BA">
      <w:start w:val="1"/>
      <w:numFmt w:val="decimal"/>
      <w:lvlText w:val="%2."/>
      <w:lvlJc w:val="left"/>
      <w:pPr>
        <w:ind w:left="489" w:hanging="187"/>
      </w:pPr>
      <w:rPr>
        <w:rFonts w:ascii="Times New Roman" w:eastAsia="Times New Roman" w:hAnsi="Times New Roman" w:cs="Times New Roman" w:hint="default"/>
        <w:b/>
        <w:bCs/>
        <w:w w:val="102"/>
        <w:sz w:val="22"/>
        <w:szCs w:val="22"/>
      </w:rPr>
    </w:lvl>
    <w:lvl w:ilvl="2" w:tplc="11343CAC">
      <w:numFmt w:val="bullet"/>
      <w:lvlText w:val="•"/>
      <w:lvlJc w:val="left"/>
      <w:pPr>
        <w:ind w:left="1139" w:hanging="187"/>
      </w:pPr>
      <w:rPr>
        <w:rFonts w:hint="default"/>
      </w:rPr>
    </w:lvl>
    <w:lvl w:ilvl="3" w:tplc="F4448650">
      <w:numFmt w:val="bullet"/>
      <w:lvlText w:val="•"/>
      <w:lvlJc w:val="left"/>
      <w:pPr>
        <w:ind w:left="1798" w:hanging="187"/>
      </w:pPr>
      <w:rPr>
        <w:rFonts w:hint="default"/>
      </w:rPr>
    </w:lvl>
    <w:lvl w:ilvl="4" w:tplc="314ED40A">
      <w:numFmt w:val="bullet"/>
      <w:lvlText w:val="•"/>
      <w:lvlJc w:val="left"/>
      <w:pPr>
        <w:ind w:left="2457" w:hanging="187"/>
      </w:pPr>
      <w:rPr>
        <w:rFonts w:hint="default"/>
      </w:rPr>
    </w:lvl>
    <w:lvl w:ilvl="5" w:tplc="35F8E386">
      <w:numFmt w:val="bullet"/>
      <w:lvlText w:val="•"/>
      <w:lvlJc w:val="left"/>
      <w:pPr>
        <w:ind w:left="3116" w:hanging="187"/>
      </w:pPr>
      <w:rPr>
        <w:rFonts w:hint="default"/>
      </w:rPr>
    </w:lvl>
    <w:lvl w:ilvl="6" w:tplc="15A6D62A">
      <w:numFmt w:val="bullet"/>
      <w:lvlText w:val="•"/>
      <w:lvlJc w:val="left"/>
      <w:pPr>
        <w:ind w:left="3775" w:hanging="187"/>
      </w:pPr>
      <w:rPr>
        <w:rFonts w:hint="default"/>
      </w:rPr>
    </w:lvl>
    <w:lvl w:ilvl="7" w:tplc="81726C3A">
      <w:numFmt w:val="bullet"/>
      <w:lvlText w:val="•"/>
      <w:lvlJc w:val="left"/>
      <w:pPr>
        <w:ind w:left="4434" w:hanging="187"/>
      </w:pPr>
      <w:rPr>
        <w:rFonts w:hint="default"/>
      </w:rPr>
    </w:lvl>
    <w:lvl w:ilvl="8" w:tplc="4B208E68">
      <w:numFmt w:val="bullet"/>
      <w:lvlText w:val="•"/>
      <w:lvlJc w:val="left"/>
      <w:pPr>
        <w:ind w:left="5093" w:hanging="187"/>
      </w:pPr>
      <w:rPr>
        <w:rFonts w:hint="default"/>
      </w:rPr>
    </w:lvl>
  </w:abstractNum>
  <w:abstractNum w:abstractNumId="5" w15:restartNumberingAfterBreak="0">
    <w:nsid w:val="28E93EA2"/>
    <w:multiLevelType w:val="hybridMultilevel"/>
    <w:tmpl w:val="01AA4DD4"/>
    <w:lvl w:ilvl="0" w:tplc="22160856">
      <w:start w:val="1"/>
      <w:numFmt w:val="decimal"/>
      <w:lvlText w:val="%1."/>
      <w:lvlJc w:val="left"/>
      <w:pPr>
        <w:ind w:left="114" w:hanging="264"/>
      </w:pPr>
      <w:rPr>
        <w:rFonts w:ascii="Times New Roman" w:eastAsia="Times New Roman" w:hAnsi="Times New Roman" w:cs="Times New Roman" w:hint="default"/>
        <w:b/>
        <w:bCs/>
        <w:w w:val="100"/>
        <w:sz w:val="24"/>
        <w:szCs w:val="24"/>
      </w:rPr>
    </w:lvl>
    <w:lvl w:ilvl="1" w:tplc="207E0784">
      <w:start w:val="1"/>
      <w:numFmt w:val="decimal"/>
      <w:lvlText w:val="%2."/>
      <w:lvlJc w:val="left"/>
      <w:pPr>
        <w:ind w:left="2342" w:hanging="240"/>
        <w:jc w:val="right"/>
      </w:pPr>
      <w:rPr>
        <w:rFonts w:ascii="Times New Roman" w:eastAsia="Times New Roman" w:hAnsi="Times New Roman" w:cs="Times New Roman" w:hint="default"/>
        <w:b/>
        <w:bCs/>
        <w:spacing w:val="-3"/>
        <w:w w:val="99"/>
        <w:sz w:val="24"/>
        <w:szCs w:val="24"/>
      </w:rPr>
    </w:lvl>
    <w:lvl w:ilvl="2" w:tplc="B658F602">
      <w:numFmt w:val="bullet"/>
      <w:lvlText w:val="•"/>
      <w:lvlJc w:val="left"/>
      <w:pPr>
        <w:ind w:left="2792" w:hanging="240"/>
      </w:pPr>
      <w:rPr>
        <w:rFonts w:hint="default"/>
      </w:rPr>
    </w:lvl>
    <w:lvl w:ilvl="3" w:tplc="2EE0C0E4">
      <w:numFmt w:val="bullet"/>
      <w:lvlText w:val="•"/>
      <w:lvlJc w:val="left"/>
      <w:pPr>
        <w:ind w:left="3244" w:hanging="240"/>
      </w:pPr>
      <w:rPr>
        <w:rFonts w:hint="default"/>
      </w:rPr>
    </w:lvl>
    <w:lvl w:ilvl="4" w:tplc="5C9EA838">
      <w:numFmt w:val="bullet"/>
      <w:lvlText w:val="•"/>
      <w:lvlJc w:val="left"/>
      <w:pPr>
        <w:ind w:left="3697" w:hanging="240"/>
      </w:pPr>
      <w:rPr>
        <w:rFonts w:hint="default"/>
      </w:rPr>
    </w:lvl>
    <w:lvl w:ilvl="5" w:tplc="F9BAFD7A">
      <w:numFmt w:val="bullet"/>
      <w:lvlText w:val="•"/>
      <w:lvlJc w:val="left"/>
      <w:pPr>
        <w:ind w:left="4149" w:hanging="240"/>
      </w:pPr>
      <w:rPr>
        <w:rFonts w:hint="default"/>
      </w:rPr>
    </w:lvl>
    <w:lvl w:ilvl="6" w:tplc="BAB2D3C8">
      <w:numFmt w:val="bullet"/>
      <w:lvlText w:val="•"/>
      <w:lvlJc w:val="left"/>
      <w:pPr>
        <w:ind w:left="4602" w:hanging="240"/>
      </w:pPr>
      <w:rPr>
        <w:rFonts w:hint="default"/>
      </w:rPr>
    </w:lvl>
    <w:lvl w:ilvl="7" w:tplc="4FDAF8E2">
      <w:numFmt w:val="bullet"/>
      <w:lvlText w:val="•"/>
      <w:lvlJc w:val="left"/>
      <w:pPr>
        <w:ind w:left="5054" w:hanging="240"/>
      </w:pPr>
      <w:rPr>
        <w:rFonts w:hint="default"/>
      </w:rPr>
    </w:lvl>
    <w:lvl w:ilvl="8" w:tplc="8224344C">
      <w:numFmt w:val="bullet"/>
      <w:lvlText w:val="•"/>
      <w:lvlJc w:val="left"/>
      <w:pPr>
        <w:ind w:left="5506" w:hanging="240"/>
      </w:pPr>
      <w:rPr>
        <w:rFonts w:hint="default"/>
      </w:rPr>
    </w:lvl>
  </w:abstractNum>
  <w:abstractNum w:abstractNumId="6" w15:restartNumberingAfterBreak="0">
    <w:nsid w:val="29EC0951"/>
    <w:multiLevelType w:val="hybridMultilevel"/>
    <w:tmpl w:val="2F564FD4"/>
    <w:lvl w:ilvl="0" w:tplc="FC585C1E">
      <w:start w:val="1"/>
      <w:numFmt w:val="decimal"/>
      <w:lvlText w:val="%1."/>
      <w:lvlJc w:val="left"/>
      <w:pPr>
        <w:ind w:left="114" w:hanging="240"/>
      </w:pPr>
      <w:rPr>
        <w:rFonts w:ascii="Times New Roman" w:eastAsia="Times New Roman" w:hAnsi="Times New Roman" w:cs="Times New Roman" w:hint="default"/>
        <w:b/>
        <w:bCs/>
        <w:spacing w:val="-3"/>
        <w:w w:val="99"/>
        <w:sz w:val="24"/>
        <w:szCs w:val="24"/>
      </w:rPr>
    </w:lvl>
    <w:lvl w:ilvl="1" w:tplc="4460928C">
      <w:start w:val="1"/>
      <w:numFmt w:val="decimal"/>
      <w:lvlText w:val="%2."/>
      <w:lvlJc w:val="left"/>
      <w:pPr>
        <w:ind w:left="320" w:hanging="181"/>
        <w:jc w:val="right"/>
      </w:pPr>
      <w:rPr>
        <w:rFonts w:ascii="Times New Roman" w:eastAsia="Times New Roman" w:hAnsi="Times New Roman" w:cs="Times New Roman" w:hint="default"/>
        <w:b/>
        <w:bCs/>
        <w:w w:val="100"/>
        <w:sz w:val="22"/>
        <w:szCs w:val="22"/>
      </w:rPr>
    </w:lvl>
    <w:lvl w:ilvl="2" w:tplc="86FCE432">
      <w:numFmt w:val="bullet"/>
      <w:lvlText w:val="•"/>
      <w:lvlJc w:val="left"/>
      <w:pPr>
        <w:ind w:left="996" w:hanging="181"/>
      </w:pPr>
      <w:rPr>
        <w:rFonts w:hint="default"/>
      </w:rPr>
    </w:lvl>
    <w:lvl w:ilvl="3" w:tplc="02466FCC">
      <w:numFmt w:val="bullet"/>
      <w:lvlText w:val="•"/>
      <w:lvlJc w:val="left"/>
      <w:pPr>
        <w:ind w:left="1673" w:hanging="181"/>
      </w:pPr>
      <w:rPr>
        <w:rFonts w:hint="default"/>
      </w:rPr>
    </w:lvl>
    <w:lvl w:ilvl="4" w:tplc="3D38EE56">
      <w:numFmt w:val="bullet"/>
      <w:lvlText w:val="•"/>
      <w:lvlJc w:val="left"/>
      <w:pPr>
        <w:ind w:left="2350" w:hanging="181"/>
      </w:pPr>
      <w:rPr>
        <w:rFonts w:hint="default"/>
      </w:rPr>
    </w:lvl>
    <w:lvl w:ilvl="5" w:tplc="F3D84F9E">
      <w:numFmt w:val="bullet"/>
      <w:lvlText w:val="•"/>
      <w:lvlJc w:val="left"/>
      <w:pPr>
        <w:ind w:left="3027" w:hanging="181"/>
      </w:pPr>
      <w:rPr>
        <w:rFonts w:hint="default"/>
      </w:rPr>
    </w:lvl>
    <w:lvl w:ilvl="6" w:tplc="D3C61324">
      <w:numFmt w:val="bullet"/>
      <w:lvlText w:val="•"/>
      <w:lvlJc w:val="left"/>
      <w:pPr>
        <w:ind w:left="3704" w:hanging="181"/>
      </w:pPr>
      <w:rPr>
        <w:rFonts w:hint="default"/>
      </w:rPr>
    </w:lvl>
    <w:lvl w:ilvl="7" w:tplc="AA6ECF22">
      <w:numFmt w:val="bullet"/>
      <w:lvlText w:val="•"/>
      <w:lvlJc w:val="left"/>
      <w:pPr>
        <w:ind w:left="4381" w:hanging="181"/>
      </w:pPr>
      <w:rPr>
        <w:rFonts w:hint="default"/>
      </w:rPr>
    </w:lvl>
    <w:lvl w:ilvl="8" w:tplc="CD1C497C">
      <w:numFmt w:val="bullet"/>
      <w:lvlText w:val="•"/>
      <w:lvlJc w:val="left"/>
      <w:pPr>
        <w:ind w:left="5057" w:hanging="181"/>
      </w:pPr>
      <w:rPr>
        <w:rFonts w:hint="default"/>
      </w:rPr>
    </w:lvl>
  </w:abstractNum>
  <w:abstractNum w:abstractNumId="7" w15:restartNumberingAfterBreak="0">
    <w:nsid w:val="41383025"/>
    <w:multiLevelType w:val="hybridMultilevel"/>
    <w:tmpl w:val="6A56E62A"/>
    <w:lvl w:ilvl="0" w:tplc="6A885928">
      <w:start w:val="1"/>
      <w:numFmt w:val="decimal"/>
      <w:lvlText w:val="%1."/>
      <w:lvlJc w:val="left"/>
      <w:pPr>
        <w:ind w:left="114" w:hanging="256"/>
      </w:pPr>
      <w:rPr>
        <w:rFonts w:ascii="Times New Roman" w:eastAsia="Times New Roman" w:hAnsi="Times New Roman" w:cs="Times New Roman" w:hint="default"/>
        <w:b/>
        <w:bCs/>
        <w:w w:val="100"/>
        <w:sz w:val="24"/>
        <w:szCs w:val="24"/>
      </w:rPr>
    </w:lvl>
    <w:lvl w:ilvl="1" w:tplc="DB669B46">
      <w:numFmt w:val="bullet"/>
      <w:lvlText w:val="•"/>
      <w:lvlJc w:val="left"/>
      <w:pPr>
        <w:ind w:left="749" w:hanging="256"/>
      </w:pPr>
      <w:rPr>
        <w:rFonts w:hint="default"/>
      </w:rPr>
    </w:lvl>
    <w:lvl w:ilvl="2" w:tplc="79286654">
      <w:numFmt w:val="bullet"/>
      <w:lvlText w:val="•"/>
      <w:lvlJc w:val="left"/>
      <w:pPr>
        <w:ind w:left="1378" w:hanging="256"/>
      </w:pPr>
      <w:rPr>
        <w:rFonts w:hint="default"/>
      </w:rPr>
    </w:lvl>
    <w:lvl w:ilvl="3" w:tplc="12F820DC">
      <w:numFmt w:val="bullet"/>
      <w:lvlText w:val="•"/>
      <w:lvlJc w:val="left"/>
      <w:pPr>
        <w:ind w:left="2007" w:hanging="256"/>
      </w:pPr>
      <w:rPr>
        <w:rFonts w:hint="default"/>
      </w:rPr>
    </w:lvl>
    <w:lvl w:ilvl="4" w:tplc="F698BDF8">
      <w:numFmt w:val="bullet"/>
      <w:lvlText w:val="•"/>
      <w:lvlJc w:val="left"/>
      <w:pPr>
        <w:ind w:left="2636" w:hanging="256"/>
      </w:pPr>
      <w:rPr>
        <w:rFonts w:hint="default"/>
      </w:rPr>
    </w:lvl>
    <w:lvl w:ilvl="5" w:tplc="469095A0">
      <w:numFmt w:val="bullet"/>
      <w:lvlText w:val="•"/>
      <w:lvlJc w:val="left"/>
      <w:pPr>
        <w:ind w:left="3265" w:hanging="256"/>
      </w:pPr>
      <w:rPr>
        <w:rFonts w:hint="default"/>
      </w:rPr>
    </w:lvl>
    <w:lvl w:ilvl="6" w:tplc="90580052">
      <w:numFmt w:val="bullet"/>
      <w:lvlText w:val="•"/>
      <w:lvlJc w:val="left"/>
      <w:pPr>
        <w:ind w:left="3894" w:hanging="256"/>
      </w:pPr>
      <w:rPr>
        <w:rFonts w:hint="default"/>
      </w:rPr>
    </w:lvl>
    <w:lvl w:ilvl="7" w:tplc="9CC26608">
      <w:numFmt w:val="bullet"/>
      <w:lvlText w:val="•"/>
      <w:lvlJc w:val="left"/>
      <w:pPr>
        <w:ind w:left="4524" w:hanging="256"/>
      </w:pPr>
      <w:rPr>
        <w:rFonts w:hint="default"/>
      </w:rPr>
    </w:lvl>
    <w:lvl w:ilvl="8" w:tplc="C45458E4">
      <w:numFmt w:val="bullet"/>
      <w:lvlText w:val="•"/>
      <w:lvlJc w:val="left"/>
      <w:pPr>
        <w:ind w:left="5153" w:hanging="256"/>
      </w:pPr>
      <w:rPr>
        <w:rFonts w:hint="default"/>
      </w:rPr>
    </w:lvl>
  </w:abstractNum>
  <w:abstractNum w:abstractNumId="8" w15:restartNumberingAfterBreak="0">
    <w:nsid w:val="41BF1099"/>
    <w:multiLevelType w:val="hybridMultilevel"/>
    <w:tmpl w:val="C0400334"/>
    <w:lvl w:ilvl="0" w:tplc="5B52D872">
      <w:start w:val="1"/>
      <w:numFmt w:val="decimal"/>
      <w:lvlText w:val="%1."/>
      <w:lvlJc w:val="left"/>
      <w:pPr>
        <w:ind w:left="114" w:hanging="246"/>
      </w:pPr>
      <w:rPr>
        <w:rFonts w:ascii="Times New Roman" w:eastAsia="Times New Roman" w:hAnsi="Times New Roman" w:cs="Times New Roman" w:hint="default"/>
        <w:b/>
        <w:bCs/>
        <w:w w:val="102"/>
        <w:sz w:val="24"/>
        <w:szCs w:val="24"/>
      </w:rPr>
    </w:lvl>
    <w:lvl w:ilvl="1" w:tplc="332CAD50">
      <w:start w:val="1"/>
      <w:numFmt w:val="decimal"/>
      <w:lvlText w:val="%2."/>
      <w:lvlJc w:val="left"/>
      <w:pPr>
        <w:ind w:left="2572" w:hanging="242"/>
        <w:jc w:val="right"/>
      </w:pPr>
      <w:rPr>
        <w:rFonts w:ascii="Times New Roman" w:eastAsia="Times New Roman" w:hAnsi="Times New Roman" w:cs="Times New Roman" w:hint="default"/>
        <w:b/>
        <w:bCs/>
        <w:w w:val="100"/>
        <w:sz w:val="24"/>
        <w:szCs w:val="24"/>
      </w:rPr>
    </w:lvl>
    <w:lvl w:ilvl="2" w:tplc="507E6DBC">
      <w:numFmt w:val="bullet"/>
      <w:lvlText w:val="•"/>
      <w:lvlJc w:val="left"/>
      <w:pPr>
        <w:ind w:left="3005" w:hanging="242"/>
      </w:pPr>
      <w:rPr>
        <w:rFonts w:hint="default"/>
      </w:rPr>
    </w:lvl>
    <w:lvl w:ilvl="3" w:tplc="2A4AD876">
      <w:numFmt w:val="bullet"/>
      <w:lvlText w:val="•"/>
      <w:lvlJc w:val="left"/>
      <w:pPr>
        <w:ind w:left="3431" w:hanging="242"/>
      </w:pPr>
      <w:rPr>
        <w:rFonts w:hint="default"/>
      </w:rPr>
    </w:lvl>
    <w:lvl w:ilvl="4" w:tplc="C936AE26">
      <w:numFmt w:val="bullet"/>
      <w:lvlText w:val="•"/>
      <w:lvlJc w:val="left"/>
      <w:pPr>
        <w:ind w:left="3857" w:hanging="242"/>
      </w:pPr>
      <w:rPr>
        <w:rFonts w:hint="default"/>
      </w:rPr>
    </w:lvl>
    <w:lvl w:ilvl="5" w:tplc="923EE494">
      <w:numFmt w:val="bullet"/>
      <w:lvlText w:val="•"/>
      <w:lvlJc w:val="left"/>
      <w:pPr>
        <w:ind w:left="4282" w:hanging="242"/>
      </w:pPr>
      <w:rPr>
        <w:rFonts w:hint="default"/>
      </w:rPr>
    </w:lvl>
    <w:lvl w:ilvl="6" w:tplc="7E4A6CA0">
      <w:numFmt w:val="bullet"/>
      <w:lvlText w:val="•"/>
      <w:lvlJc w:val="left"/>
      <w:pPr>
        <w:ind w:left="4708" w:hanging="242"/>
      </w:pPr>
      <w:rPr>
        <w:rFonts w:hint="default"/>
      </w:rPr>
    </w:lvl>
    <w:lvl w:ilvl="7" w:tplc="D3C0FFF4">
      <w:numFmt w:val="bullet"/>
      <w:lvlText w:val="•"/>
      <w:lvlJc w:val="left"/>
      <w:pPr>
        <w:ind w:left="5134" w:hanging="242"/>
      </w:pPr>
      <w:rPr>
        <w:rFonts w:hint="default"/>
      </w:rPr>
    </w:lvl>
    <w:lvl w:ilvl="8" w:tplc="019ABB06">
      <w:numFmt w:val="bullet"/>
      <w:lvlText w:val="•"/>
      <w:lvlJc w:val="left"/>
      <w:pPr>
        <w:ind w:left="5560" w:hanging="242"/>
      </w:pPr>
      <w:rPr>
        <w:rFonts w:hint="default"/>
      </w:rPr>
    </w:lvl>
  </w:abstractNum>
  <w:abstractNum w:abstractNumId="9" w15:restartNumberingAfterBreak="0">
    <w:nsid w:val="43026F74"/>
    <w:multiLevelType w:val="hybridMultilevel"/>
    <w:tmpl w:val="F072FCB4"/>
    <w:lvl w:ilvl="0" w:tplc="480E954C">
      <w:start w:val="1"/>
      <w:numFmt w:val="decimal"/>
      <w:lvlText w:val="%1."/>
      <w:lvlJc w:val="left"/>
      <w:pPr>
        <w:ind w:left="114" w:hanging="300"/>
      </w:pPr>
      <w:rPr>
        <w:rFonts w:hint="default"/>
        <w:b/>
        <w:bCs/>
        <w:spacing w:val="-3"/>
        <w:w w:val="99"/>
      </w:rPr>
    </w:lvl>
    <w:lvl w:ilvl="1" w:tplc="2098B704">
      <w:start w:val="1"/>
      <w:numFmt w:val="decimal"/>
      <w:lvlText w:val="%2."/>
      <w:lvlJc w:val="left"/>
      <w:pPr>
        <w:ind w:left="1749" w:hanging="181"/>
        <w:jc w:val="right"/>
      </w:pPr>
      <w:rPr>
        <w:rFonts w:hint="default"/>
        <w:b/>
        <w:bCs/>
        <w:w w:val="100"/>
      </w:rPr>
    </w:lvl>
    <w:lvl w:ilvl="2" w:tplc="93CEC23C">
      <w:start w:val="1"/>
      <w:numFmt w:val="upperRoman"/>
      <w:lvlText w:val="%3."/>
      <w:lvlJc w:val="left"/>
      <w:pPr>
        <w:ind w:left="114" w:hanging="142"/>
      </w:pPr>
      <w:rPr>
        <w:rFonts w:ascii="Times New Roman" w:eastAsia="Times New Roman" w:hAnsi="Times New Roman" w:cs="Times New Roman" w:hint="default"/>
        <w:w w:val="99"/>
        <w:sz w:val="22"/>
        <w:szCs w:val="22"/>
      </w:rPr>
    </w:lvl>
    <w:lvl w:ilvl="3" w:tplc="1F00CA9E">
      <w:numFmt w:val="bullet"/>
      <w:lvlText w:val="•"/>
      <w:lvlJc w:val="left"/>
      <w:pPr>
        <w:ind w:left="2778" w:hanging="142"/>
      </w:pPr>
      <w:rPr>
        <w:rFonts w:hint="default"/>
      </w:rPr>
    </w:lvl>
    <w:lvl w:ilvl="4" w:tplc="C59A239E">
      <w:numFmt w:val="bullet"/>
      <w:lvlText w:val="•"/>
      <w:lvlJc w:val="left"/>
      <w:pPr>
        <w:ind w:left="3297" w:hanging="142"/>
      </w:pPr>
      <w:rPr>
        <w:rFonts w:hint="default"/>
      </w:rPr>
    </w:lvl>
    <w:lvl w:ilvl="5" w:tplc="D0F86C3E">
      <w:numFmt w:val="bullet"/>
      <w:lvlText w:val="•"/>
      <w:lvlJc w:val="left"/>
      <w:pPr>
        <w:ind w:left="3816" w:hanging="142"/>
      </w:pPr>
      <w:rPr>
        <w:rFonts w:hint="default"/>
      </w:rPr>
    </w:lvl>
    <w:lvl w:ilvl="6" w:tplc="FA9A97F0">
      <w:numFmt w:val="bullet"/>
      <w:lvlText w:val="•"/>
      <w:lvlJc w:val="left"/>
      <w:pPr>
        <w:ind w:left="4335" w:hanging="142"/>
      </w:pPr>
      <w:rPr>
        <w:rFonts w:hint="default"/>
      </w:rPr>
    </w:lvl>
    <w:lvl w:ilvl="7" w:tplc="4BCC4192">
      <w:numFmt w:val="bullet"/>
      <w:lvlText w:val="•"/>
      <w:lvlJc w:val="left"/>
      <w:pPr>
        <w:ind w:left="4854" w:hanging="142"/>
      </w:pPr>
      <w:rPr>
        <w:rFonts w:hint="default"/>
      </w:rPr>
    </w:lvl>
    <w:lvl w:ilvl="8" w:tplc="FEE41020">
      <w:numFmt w:val="bullet"/>
      <w:lvlText w:val="•"/>
      <w:lvlJc w:val="left"/>
      <w:pPr>
        <w:ind w:left="5373" w:hanging="142"/>
      </w:pPr>
      <w:rPr>
        <w:rFonts w:hint="default"/>
      </w:rPr>
    </w:lvl>
  </w:abstractNum>
  <w:abstractNum w:abstractNumId="10" w15:restartNumberingAfterBreak="0">
    <w:nsid w:val="43832F14"/>
    <w:multiLevelType w:val="hybridMultilevel"/>
    <w:tmpl w:val="AFA4C120"/>
    <w:lvl w:ilvl="0" w:tplc="8BE8B59A">
      <w:start w:val="1"/>
      <w:numFmt w:val="decimal"/>
      <w:lvlText w:val="%1."/>
      <w:lvlJc w:val="left"/>
      <w:pPr>
        <w:ind w:left="114" w:hanging="181"/>
      </w:pPr>
      <w:rPr>
        <w:rFonts w:ascii="Times New Roman" w:eastAsia="Times New Roman" w:hAnsi="Times New Roman" w:cs="Times New Roman" w:hint="default"/>
        <w:b/>
        <w:bCs/>
        <w:w w:val="100"/>
        <w:sz w:val="22"/>
        <w:szCs w:val="22"/>
      </w:rPr>
    </w:lvl>
    <w:lvl w:ilvl="1" w:tplc="4C26B7CC">
      <w:start w:val="1"/>
      <w:numFmt w:val="decimal"/>
      <w:lvlText w:val="%2."/>
      <w:lvlJc w:val="left"/>
      <w:pPr>
        <w:ind w:left="2239" w:hanging="181"/>
        <w:jc w:val="right"/>
      </w:pPr>
      <w:rPr>
        <w:rFonts w:ascii="Times New Roman" w:eastAsia="Times New Roman" w:hAnsi="Times New Roman" w:cs="Times New Roman" w:hint="default"/>
        <w:b/>
        <w:bCs/>
        <w:w w:val="100"/>
        <w:sz w:val="22"/>
        <w:szCs w:val="22"/>
      </w:rPr>
    </w:lvl>
    <w:lvl w:ilvl="2" w:tplc="8488F1BA">
      <w:numFmt w:val="bullet"/>
      <w:lvlText w:val="•"/>
      <w:lvlJc w:val="left"/>
      <w:pPr>
        <w:ind w:left="2703" w:hanging="181"/>
      </w:pPr>
      <w:rPr>
        <w:rFonts w:hint="default"/>
      </w:rPr>
    </w:lvl>
    <w:lvl w:ilvl="3" w:tplc="FA3C89DE">
      <w:numFmt w:val="bullet"/>
      <w:lvlText w:val="•"/>
      <w:lvlJc w:val="left"/>
      <w:pPr>
        <w:ind w:left="3167" w:hanging="181"/>
      </w:pPr>
      <w:rPr>
        <w:rFonts w:hint="default"/>
      </w:rPr>
    </w:lvl>
    <w:lvl w:ilvl="4" w:tplc="A490C4A0">
      <w:numFmt w:val="bullet"/>
      <w:lvlText w:val="•"/>
      <w:lvlJc w:val="left"/>
      <w:pPr>
        <w:ind w:left="3630" w:hanging="181"/>
      </w:pPr>
      <w:rPr>
        <w:rFonts w:hint="default"/>
      </w:rPr>
    </w:lvl>
    <w:lvl w:ilvl="5" w:tplc="B64E6016">
      <w:numFmt w:val="bullet"/>
      <w:lvlText w:val="•"/>
      <w:lvlJc w:val="left"/>
      <w:pPr>
        <w:ind w:left="4094" w:hanging="181"/>
      </w:pPr>
      <w:rPr>
        <w:rFonts w:hint="default"/>
      </w:rPr>
    </w:lvl>
    <w:lvl w:ilvl="6" w:tplc="AE5EFE98">
      <w:numFmt w:val="bullet"/>
      <w:lvlText w:val="•"/>
      <w:lvlJc w:val="left"/>
      <w:pPr>
        <w:ind w:left="4557" w:hanging="181"/>
      </w:pPr>
      <w:rPr>
        <w:rFonts w:hint="default"/>
      </w:rPr>
    </w:lvl>
    <w:lvl w:ilvl="7" w:tplc="B0820824">
      <w:numFmt w:val="bullet"/>
      <w:lvlText w:val="•"/>
      <w:lvlJc w:val="left"/>
      <w:pPr>
        <w:ind w:left="5021" w:hanging="181"/>
      </w:pPr>
      <w:rPr>
        <w:rFonts w:hint="default"/>
      </w:rPr>
    </w:lvl>
    <w:lvl w:ilvl="8" w:tplc="863AF0E8">
      <w:numFmt w:val="bullet"/>
      <w:lvlText w:val="•"/>
      <w:lvlJc w:val="left"/>
      <w:pPr>
        <w:ind w:left="5484" w:hanging="181"/>
      </w:pPr>
      <w:rPr>
        <w:rFonts w:hint="default"/>
      </w:rPr>
    </w:lvl>
  </w:abstractNum>
  <w:abstractNum w:abstractNumId="11" w15:restartNumberingAfterBreak="0">
    <w:nsid w:val="4396262F"/>
    <w:multiLevelType w:val="hybridMultilevel"/>
    <w:tmpl w:val="05644A0A"/>
    <w:lvl w:ilvl="0" w:tplc="B94040BC">
      <w:start w:val="1"/>
      <w:numFmt w:val="decimal"/>
      <w:lvlText w:val="%1."/>
      <w:lvlJc w:val="left"/>
      <w:pPr>
        <w:ind w:left="114" w:hanging="187"/>
      </w:pPr>
      <w:rPr>
        <w:rFonts w:ascii="Times New Roman" w:eastAsia="Times New Roman" w:hAnsi="Times New Roman" w:cs="Times New Roman" w:hint="default"/>
        <w:b/>
        <w:bCs/>
        <w:w w:val="100"/>
        <w:sz w:val="22"/>
        <w:szCs w:val="22"/>
      </w:rPr>
    </w:lvl>
    <w:lvl w:ilvl="1" w:tplc="E7C65B4E">
      <w:start w:val="1"/>
      <w:numFmt w:val="decimal"/>
      <w:lvlText w:val="%2."/>
      <w:lvlJc w:val="left"/>
      <w:pPr>
        <w:ind w:left="229" w:hanging="181"/>
        <w:jc w:val="right"/>
      </w:pPr>
      <w:rPr>
        <w:rFonts w:ascii="Times New Roman" w:eastAsia="Times New Roman" w:hAnsi="Times New Roman" w:cs="Times New Roman" w:hint="default"/>
        <w:b/>
        <w:bCs/>
        <w:w w:val="100"/>
        <w:sz w:val="22"/>
        <w:szCs w:val="22"/>
      </w:rPr>
    </w:lvl>
    <w:lvl w:ilvl="2" w:tplc="217839FC">
      <w:numFmt w:val="bullet"/>
      <w:lvlText w:val="•"/>
      <w:lvlJc w:val="left"/>
      <w:pPr>
        <w:ind w:left="907" w:hanging="181"/>
      </w:pPr>
      <w:rPr>
        <w:rFonts w:hint="default"/>
      </w:rPr>
    </w:lvl>
    <w:lvl w:ilvl="3" w:tplc="06D0C4B2">
      <w:numFmt w:val="bullet"/>
      <w:lvlText w:val="•"/>
      <w:lvlJc w:val="left"/>
      <w:pPr>
        <w:ind w:left="1595" w:hanging="181"/>
      </w:pPr>
      <w:rPr>
        <w:rFonts w:hint="default"/>
      </w:rPr>
    </w:lvl>
    <w:lvl w:ilvl="4" w:tplc="551C9838">
      <w:numFmt w:val="bullet"/>
      <w:lvlText w:val="•"/>
      <w:lvlJc w:val="left"/>
      <w:pPr>
        <w:ind w:left="2283" w:hanging="181"/>
      </w:pPr>
      <w:rPr>
        <w:rFonts w:hint="default"/>
      </w:rPr>
    </w:lvl>
    <w:lvl w:ilvl="5" w:tplc="3D6826AC">
      <w:numFmt w:val="bullet"/>
      <w:lvlText w:val="•"/>
      <w:lvlJc w:val="left"/>
      <w:pPr>
        <w:ind w:left="2971" w:hanging="181"/>
      </w:pPr>
      <w:rPr>
        <w:rFonts w:hint="default"/>
      </w:rPr>
    </w:lvl>
    <w:lvl w:ilvl="6" w:tplc="FBC0804A">
      <w:numFmt w:val="bullet"/>
      <w:lvlText w:val="•"/>
      <w:lvlJc w:val="left"/>
      <w:pPr>
        <w:ind w:left="3659" w:hanging="181"/>
      </w:pPr>
      <w:rPr>
        <w:rFonts w:hint="default"/>
      </w:rPr>
    </w:lvl>
    <w:lvl w:ilvl="7" w:tplc="F384AF70">
      <w:numFmt w:val="bullet"/>
      <w:lvlText w:val="•"/>
      <w:lvlJc w:val="left"/>
      <w:pPr>
        <w:ind w:left="4347" w:hanging="181"/>
      </w:pPr>
      <w:rPr>
        <w:rFonts w:hint="default"/>
      </w:rPr>
    </w:lvl>
    <w:lvl w:ilvl="8" w:tplc="0D5CE50C">
      <w:numFmt w:val="bullet"/>
      <w:lvlText w:val="•"/>
      <w:lvlJc w:val="left"/>
      <w:pPr>
        <w:ind w:left="5035" w:hanging="181"/>
      </w:pPr>
      <w:rPr>
        <w:rFonts w:hint="default"/>
      </w:rPr>
    </w:lvl>
  </w:abstractNum>
  <w:abstractNum w:abstractNumId="12" w15:restartNumberingAfterBreak="0">
    <w:nsid w:val="449A05E8"/>
    <w:multiLevelType w:val="hybridMultilevel"/>
    <w:tmpl w:val="902ED9F4"/>
    <w:lvl w:ilvl="0" w:tplc="DDA6ABCC">
      <w:start w:val="1"/>
      <w:numFmt w:val="decimal"/>
      <w:lvlText w:val="%1."/>
      <w:lvlJc w:val="left"/>
      <w:pPr>
        <w:ind w:left="114" w:hanging="181"/>
      </w:pPr>
      <w:rPr>
        <w:rFonts w:ascii="Times New Roman" w:eastAsia="Times New Roman" w:hAnsi="Times New Roman" w:cs="Times New Roman" w:hint="default"/>
        <w:b/>
        <w:bCs/>
        <w:w w:val="100"/>
        <w:sz w:val="22"/>
        <w:szCs w:val="22"/>
      </w:rPr>
    </w:lvl>
    <w:lvl w:ilvl="1" w:tplc="52784220">
      <w:start w:val="1"/>
      <w:numFmt w:val="decimal"/>
      <w:lvlText w:val="%2."/>
      <w:lvlJc w:val="left"/>
      <w:pPr>
        <w:ind w:left="2442" w:hanging="181"/>
        <w:jc w:val="right"/>
      </w:pPr>
      <w:rPr>
        <w:rFonts w:ascii="Times New Roman" w:eastAsia="Times New Roman" w:hAnsi="Times New Roman" w:cs="Times New Roman" w:hint="default"/>
        <w:b/>
        <w:bCs/>
        <w:w w:val="100"/>
        <w:sz w:val="22"/>
        <w:szCs w:val="22"/>
      </w:rPr>
    </w:lvl>
    <w:lvl w:ilvl="2" w:tplc="3C12FCF2">
      <w:numFmt w:val="bullet"/>
      <w:lvlText w:val="•"/>
      <w:lvlJc w:val="left"/>
      <w:pPr>
        <w:ind w:left="2881" w:hanging="181"/>
      </w:pPr>
      <w:rPr>
        <w:rFonts w:hint="default"/>
      </w:rPr>
    </w:lvl>
    <w:lvl w:ilvl="3" w:tplc="7464C33A">
      <w:numFmt w:val="bullet"/>
      <w:lvlText w:val="•"/>
      <w:lvlJc w:val="left"/>
      <w:pPr>
        <w:ind w:left="3322" w:hanging="181"/>
      </w:pPr>
      <w:rPr>
        <w:rFonts w:hint="default"/>
      </w:rPr>
    </w:lvl>
    <w:lvl w:ilvl="4" w:tplc="FBD6C4B2">
      <w:numFmt w:val="bullet"/>
      <w:lvlText w:val="•"/>
      <w:lvlJc w:val="left"/>
      <w:pPr>
        <w:ind w:left="3763" w:hanging="181"/>
      </w:pPr>
      <w:rPr>
        <w:rFonts w:hint="default"/>
      </w:rPr>
    </w:lvl>
    <w:lvl w:ilvl="5" w:tplc="733E805A">
      <w:numFmt w:val="bullet"/>
      <w:lvlText w:val="•"/>
      <w:lvlJc w:val="left"/>
      <w:pPr>
        <w:ind w:left="4205" w:hanging="181"/>
      </w:pPr>
      <w:rPr>
        <w:rFonts w:hint="default"/>
      </w:rPr>
    </w:lvl>
    <w:lvl w:ilvl="6" w:tplc="7DFCC9C8">
      <w:numFmt w:val="bullet"/>
      <w:lvlText w:val="•"/>
      <w:lvlJc w:val="left"/>
      <w:pPr>
        <w:ind w:left="4646" w:hanging="181"/>
      </w:pPr>
      <w:rPr>
        <w:rFonts w:hint="default"/>
      </w:rPr>
    </w:lvl>
    <w:lvl w:ilvl="7" w:tplc="988CBDD4">
      <w:numFmt w:val="bullet"/>
      <w:lvlText w:val="•"/>
      <w:lvlJc w:val="left"/>
      <w:pPr>
        <w:ind w:left="5087" w:hanging="181"/>
      </w:pPr>
      <w:rPr>
        <w:rFonts w:hint="default"/>
      </w:rPr>
    </w:lvl>
    <w:lvl w:ilvl="8" w:tplc="0E9CB4D6">
      <w:numFmt w:val="bullet"/>
      <w:lvlText w:val="•"/>
      <w:lvlJc w:val="left"/>
      <w:pPr>
        <w:ind w:left="5529" w:hanging="181"/>
      </w:pPr>
      <w:rPr>
        <w:rFonts w:hint="default"/>
      </w:rPr>
    </w:lvl>
  </w:abstractNum>
  <w:abstractNum w:abstractNumId="13" w15:restartNumberingAfterBreak="0">
    <w:nsid w:val="475E2C64"/>
    <w:multiLevelType w:val="hybridMultilevel"/>
    <w:tmpl w:val="4E42A93A"/>
    <w:lvl w:ilvl="0" w:tplc="BB04FEE2">
      <w:start w:val="1"/>
      <w:numFmt w:val="decimal"/>
      <w:lvlText w:val="%1."/>
      <w:lvlJc w:val="left"/>
      <w:pPr>
        <w:ind w:left="114" w:hanging="309"/>
      </w:pPr>
      <w:rPr>
        <w:rFonts w:ascii="Times New Roman" w:eastAsia="Times New Roman" w:hAnsi="Times New Roman" w:cs="Times New Roman" w:hint="default"/>
        <w:b/>
        <w:bCs/>
        <w:spacing w:val="-3"/>
        <w:w w:val="99"/>
        <w:sz w:val="24"/>
        <w:szCs w:val="24"/>
      </w:rPr>
    </w:lvl>
    <w:lvl w:ilvl="1" w:tplc="B9A68494">
      <w:start w:val="1"/>
      <w:numFmt w:val="decimal"/>
      <w:lvlText w:val="%2."/>
      <w:lvlJc w:val="left"/>
      <w:pPr>
        <w:ind w:left="2602" w:hanging="240"/>
        <w:jc w:val="right"/>
      </w:pPr>
      <w:rPr>
        <w:rFonts w:ascii="Times New Roman" w:eastAsia="Times New Roman" w:hAnsi="Times New Roman" w:cs="Times New Roman" w:hint="default"/>
        <w:b/>
        <w:bCs/>
        <w:spacing w:val="-3"/>
        <w:w w:val="99"/>
        <w:sz w:val="24"/>
        <w:szCs w:val="24"/>
      </w:rPr>
    </w:lvl>
    <w:lvl w:ilvl="2" w:tplc="ABA6B38C">
      <w:numFmt w:val="bullet"/>
      <w:lvlText w:val="•"/>
      <w:lvlJc w:val="left"/>
      <w:pPr>
        <w:ind w:left="3023" w:hanging="240"/>
      </w:pPr>
      <w:rPr>
        <w:rFonts w:hint="default"/>
      </w:rPr>
    </w:lvl>
    <w:lvl w:ilvl="3" w:tplc="B0E4C1DA">
      <w:numFmt w:val="bullet"/>
      <w:lvlText w:val="•"/>
      <w:lvlJc w:val="left"/>
      <w:pPr>
        <w:ind w:left="3447" w:hanging="240"/>
      </w:pPr>
      <w:rPr>
        <w:rFonts w:hint="default"/>
      </w:rPr>
    </w:lvl>
    <w:lvl w:ilvl="4" w:tplc="729AEA86">
      <w:numFmt w:val="bullet"/>
      <w:lvlText w:val="•"/>
      <w:lvlJc w:val="left"/>
      <w:pPr>
        <w:ind w:left="3870" w:hanging="240"/>
      </w:pPr>
      <w:rPr>
        <w:rFonts w:hint="default"/>
      </w:rPr>
    </w:lvl>
    <w:lvl w:ilvl="5" w:tplc="B5E218F4">
      <w:numFmt w:val="bullet"/>
      <w:lvlText w:val="•"/>
      <w:lvlJc w:val="left"/>
      <w:pPr>
        <w:ind w:left="4294" w:hanging="240"/>
      </w:pPr>
      <w:rPr>
        <w:rFonts w:hint="default"/>
      </w:rPr>
    </w:lvl>
    <w:lvl w:ilvl="6" w:tplc="C3BA715A">
      <w:numFmt w:val="bullet"/>
      <w:lvlText w:val="•"/>
      <w:lvlJc w:val="left"/>
      <w:pPr>
        <w:ind w:left="4717" w:hanging="240"/>
      </w:pPr>
      <w:rPr>
        <w:rFonts w:hint="default"/>
      </w:rPr>
    </w:lvl>
    <w:lvl w:ilvl="7" w:tplc="1CF89AA6">
      <w:numFmt w:val="bullet"/>
      <w:lvlText w:val="•"/>
      <w:lvlJc w:val="left"/>
      <w:pPr>
        <w:ind w:left="5141" w:hanging="240"/>
      </w:pPr>
      <w:rPr>
        <w:rFonts w:hint="default"/>
      </w:rPr>
    </w:lvl>
    <w:lvl w:ilvl="8" w:tplc="50B6D0DE">
      <w:numFmt w:val="bullet"/>
      <w:lvlText w:val="•"/>
      <w:lvlJc w:val="left"/>
      <w:pPr>
        <w:ind w:left="5564" w:hanging="240"/>
      </w:pPr>
      <w:rPr>
        <w:rFonts w:hint="default"/>
      </w:rPr>
    </w:lvl>
  </w:abstractNum>
  <w:abstractNum w:abstractNumId="14" w15:restartNumberingAfterBreak="0">
    <w:nsid w:val="4CF05B1A"/>
    <w:multiLevelType w:val="multilevel"/>
    <w:tmpl w:val="8E62E914"/>
    <w:lvl w:ilvl="0">
      <w:start w:val="300"/>
      <w:numFmt w:val="decimal"/>
      <w:lvlText w:val="%1"/>
      <w:lvlJc w:val="left"/>
      <w:pPr>
        <w:ind w:left="114" w:hanging="858"/>
      </w:pPr>
      <w:rPr>
        <w:rFonts w:hint="default"/>
      </w:rPr>
    </w:lvl>
    <w:lvl w:ilvl="1">
      <w:numFmt w:val="decimalZero"/>
      <w:lvlText w:val="%1.%2"/>
      <w:lvlJc w:val="left"/>
      <w:pPr>
        <w:ind w:left="114" w:hanging="858"/>
      </w:pPr>
      <w:rPr>
        <w:rFonts w:ascii="Times New Roman" w:eastAsia="Times New Roman" w:hAnsi="Times New Roman" w:cs="Times New Roman" w:hint="default"/>
        <w:w w:val="100"/>
        <w:sz w:val="24"/>
        <w:szCs w:val="24"/>
      </w:rPr>
    </w:lvl>
    <w:lvl w:ilvl="2">
      <w:start w:val="1"/>
      <w:numFmt w:val="decimal"/>
      <w:lvlText w:val="%3."/>
      <w:lvlJc w:val="left"/>
      <w:pPr>
        <w:ind w:left="114" w:hanging="272"/>
      </w:pPr>
      <w:rPr>
        <w:rFonts w:ascii="Times New Roman" w:eastAsia="Times New Roman" w:hAnsi="Times New Roman" w:cs="Times New Roman" w:hint="default"/>
        <w:spacing w:val="-30"/>
        <w:w w:val="99"/>
        <w:sz w:val="24"/>
        <w:szCs w:val="24"/>
      </w:rPr>
    </w:lvl>
    <w:lvl w:ilvl="3">
      <w:numFmt w:val="bullet"/>
      <w:lvlText w:val="•"/>
      <w:lvlJc w:val="left"/>
      <w:pPr>
        <w:ind w:left="2007" w:hanging="272"/>
      </w:pPr>
      <w:rPr>
        <w:rFonts w:hint="default"/>
      </w:rPr>
    </w:lvl>
    <w:lvl w:ilvl="4">
      <w:numFmt w:val="bullet"/>
      <w:lvlText w:val="•"/>
      <w:lvlJc w:val="left"/>
      <w:pPr>
        <w:ind w:left="2636" w:hanging="272"/>
      </w:pPr>
      <w:rPr>
        <w:rFonts w:hint="default"/>
      </w:rPr>
    </w:lvl>
    <w:lvl w:ilvl="5">
      <w:numFmt w:val="bullet"/>
      <w:lvlText w:val="•"/>
      <w:lvlJc w:val="left"/>
      <w:pPr>
        <w:ind w:left="3265" w:hanging="272"/>
      </w:pPr>
      <w:rPr>
        <w:rFonts w:hint="default"/>
      </w:rPr>
    </w:lvl>
    <w:lvl w:ilvl="6">
      <w:numFmt w:val="bullet"/>
      <w:lvlText w:val="•"/>
      <w:lvlJc w:val="left"/>
      <w:pPr>
        <w:ind w:left="3894" w:hanging="272"/>
      </w:pPr>
      <w:rPr>
        <w:rFonts w:hint="default"/>
      </w:rPr>
    </w:lvl>
    <w:lvl w:ilvl="7">
      <w:numFmt w:val="bullet"/>
      <w:lvlText w:val="•"/>
      <w:lvlJc w:val="left"/>
      <w:pPr>
        <w:ind w:left="4524" w:hanging="272"/>
      </w:pPr>
      <w:rPr>
        <w:rFonts w:hint="default"/>
      </w:rPr>
    </w:lvl>
    <w:lvl w:ilvl="8">
      <w:numFmt w:val="bullet"/>
      <w:lvlText w:val="•"/>
      <w:lvlJc w:val="left"/>
      <w:pPr>
        <w:ind w:left="5153" w:hanging="272"/>
      </w:pPr>
      <w:rPr>
        <w:rFonts w:hint="default"/>
      </w:rPr>
    </w:lvl>
  </w:abstractNum>
  <w:abstractNum w:abstractNumId="15" w15:restartNumberingAfterBreak="0">
    <w:nsid w:val="4E392706"/>
    <w:multiLevelType w:val="hybridMultilevel"/>
    <w:tmpl w:val="7916D758"/>
    <w:lvl w:ilvl="0" w:tplc="0C66FEEC">
      <w:start w:val="1"/>
      <w:numFmt w:val="decimal"/>
      <w:lvlText w:val="%1."/>
      <w:lvlJc w:val="left"/>
      <w:pPr>
        <w:ind w:left="114" w:hanging="302"/>
      </w:pPr>
      <w:rPr>
        <w:rFonts w:ascii="Times New Roman" w:eastAsia="Times New Roman" w:hAnsi="Times New Roman" w:cs="Times New Roman" w:hint="default"/>
        <w:b/>
        <w:bCs/>
        <w:w w:val="102"/>
        <w:sz w:val="24"/>
        <w:szCs w:val="24"/>
      </w:rPr>
    </w:lvl>
    <w:lvl w:ilvl="1" w:tplc="3C3E896C">
      <w:start w:val="1"/>
      <w:numFmt w:val="decimal"/>
      <w:lvlText w:val="%2."/>
      <w:lvlJc w:val="left"/>
      <w:pPr>
        <w:ind w:left="955" w:hanging="246"/>
        <w:jc w:val="right"/>
      </w:pPr>
      <w:rPr>
        <w:rFonts w:ascii="Times New Roman" w:eastAsia="Times New Roman" w:hAnsi="Times New Roman" w:cs="Times New Roman" w:hint="default"/>
        <w:b/>
        <w:bCs/>
        <w:w w:val="102"/>
        <w:sz w:val="24"/>
        <w:szCs w:val="24"/>
      </w:rPr>
    </w:lvl>
    <w:lvl w:ilvl="2" w:tplc="88FA77C0">
      <w:numFmt w:val="bullet"/>
      <w:lvlText w:val="•"/>
      <w:lvlJc w:val="left"/>
      <w:pPr>
        <w:ind w:left="3094" w:hanging="246"/>
      </w:pPr>
      <w:rPr>
        <w:rFonts w:hint="default"/>
      </w:rPr>
    </w:lvl>
    <w:lvl w:ilvl="3" w:tplc="74CACFB6">
      <w:numFmt w:val="bullet"/>
      <w:lvlText w:val="•"/>
      <w:lvlJc w:val="left"/>
      <w:pPr>
        <w:ind w:left="3509" w:hanging="246"/>
      </w:pPr>
      <w:rPr>
        <w:rFonts w:hint="default"/>
      </w:rPr>
    </w:lvl>
    <w:lvl w:ilvl="4" w:tplc="328EFB3E">
      <w:numFmt w:val="bullet"/>
      <w:lvlText w:val="•"/>
      <w:lvlJc w:val="left"/>
      <w:pPr>
        <w:ind w:left="3923" w:hanging="246"/>
      </w:pPr>
      <w:rPr>
        <w:rFonts w:hint="default"/>
      </w:rPr>
    </w:lvl>
    <w:lvl w:ilvl="5" w:tplc="2E46B5C6">
      <w:numFmt w:val="bullet"/>
      <w:lvlText w:val="•"/>
      <w:lvlJc w:val="left"/>
      <w:pPr>
        <w:ind w:left="4338" w:hanging="246"/>
      </w:pPr>
      <w:rPr>
        <w:rFonts w:hint="default"/>
      </w:rPr>
    </w:lvl>
    <w:lvl w:ilvl="6" w:tplc="FC387C3A">
      <w:numFmt w:val="bullet"/>
      <w:lvlText w:val="•"/>
      <w:lvlJc w:val="left"/>
      <w:pPr>
        <w:ind w:left="4753" w:hanging="246"/>
      </w:pPr>
      <w:rPr>
        <w:rFonts w:hint="default"/>
      </w:rPr>
    </w:lvl>
    <w:lvl w:ilvl="7" w:tplc="340AE48C">
      <w:numFmt w:val="bullet"/>
      <w:lvlText w:val="•"/>
      <w:lvlJc w:val="left"/>
      <w:pPr>
        <w:ind w:left="5167" w:hanging="246"/>
      </w:pPr>
      <w:rPr>
        <w:rFonts w:hint="default"/>
      </w:rPr>
    </w:lvl>
    <w:lvl w:ilvl="8" w:tplc="8A80C802">
      <w:numFmt w:val="bullet"/>
      <w:lvlText w:val="•"/>
      <w:lvlJc w:val="left"/>
      <w:pPr>
        <w:ind w:left="5582" w:hanging="246"/>
      </w:pPr>
      <w:rPr>
        <w:rFonts w:hint="default"/>
      </w:rPr>
    </w:lvl>
  </w:abstractNum>
  <w:abstractNum w:abstractNumId="16" w15:restartNumberingAfterBreak="0">
    <w:nsid w:val="573F62ED"/>
    <w:multiLevelType w:val="hybridMultilevel"/>
    <w:tmpl w:val="C26A0B78"/>
    <w:lvl w:ilvl="0" w:tplc="6EFE7138">
      <w:start w:val="1"/>
      <w:numFmt w:val="decimal"/>
      <w:lvlText w:val="%1."/>
      <w:lvlJc w:val="left"/>
      <w:pPr>
        <w:ind w:left="114" w:hanging="262"/>
      </w:pPr>
      <w:rPr>
        <w:rFonts w:ascii="Times New Roman" w:eastAsia="Times New Roman" w:hAnsi="Times New Roman" w:cs="Times New Roman" w:hint="default"/>
        <w:b/>
        <w:bCs/>
        <w:w w:val="100"/>
        <w:sz w:val="24"/>
        <w:szCs w:val="24"/>
      </w:rPr>
    </w:lvl>
    <w:lvl w:ilvl="1" w:tplc="FADC717C">
      <w:start w:val="1"/>
      <w:numFmt w:val="decimal"/>
      <w:lvlText w:val="%2."/>
      <w:lvlJc w:val="left"/>
      <w:pPr>
        <w:ind w:left="1687" w:hanging="246"/>
        <w:jc w:val="right"/>
      </w:pPr>
      <w:rPr>
        <w:rFonts w:ascii="Times New Roman" w:eastAsia="Times New Roman" w:hAnsi="Times New Roman" w:cs="Times New Roman" w:hint="default"/>
        <w:b/>
        <w:bCs/>
        <w:w w:val="102"/>
        <w:sz w:val="24"/>
        <w:szCs w:val="24"/>
      </w:rPr>
    </w:lvl>
    <w:lvl w:ilvl="2" w:tplc="2D30CF88">
      <w:numFmt w:val="bullet"/>
      <w:lvlText w:val="•"/>
      <w:lvlJc w:val="left"/>
      <w:pPr>
        <w:ind w:left="2205" w:hanging="246"/>
      </w:pPr>
      <w:rPr>
        <w:rFonts w:hint="default"/>
      </w:rPr>
    </w:lvl>
    <w:lvl w:ilvl="3" w:tplc="09265E48">
      <w:numFmt w:val="bullet"/>
      <w:lvlText w:val="•"/>
      <w:lvlJc w:val="left"/>
      <w:pPr>
        <w:ind w:left="2731" w:hanging="246"/>
      </w:pPr>
      <w:rPr>
        <w:rFonts w:hint="default"/>
      </w:rPr>
    </w:lvl>
    <w:lvl w:ilvl="4" w:tplc="83FA711E">
      <w:numFmt w:val="bullet"/>
      <w:lvlText w:val="•"/>
      <w:lvlJc w:val="left"/>
      <w:pPr>
        <w:ind w:left="3257" w:hanging="246"/>
      </w:pPr>
      <w:rPr>
        <w:rFonts w:hint="default"/>
      </w:rPr>
    </w:lvl>
    <w:lvl w:ilvl="5" w:tplc="13089F2E">
      <w:numFmt w:val="bullet"/>
      <w:lvlText w:val="•"/>
      <w:lvlJc w:val="left"/>
      <w:pPr>
        <w:ind w:left="3782" w:hanging="246"/>
      </w:pPr>
      <w:rPr>
        <w:rFonts w:hint="default"/>
      </w:rPr>
    </w:lvl>
    <w:lvl w:ilvl="6" w:tplc="2F02B668">
      <w:numFmt w:val="bullet"/>
      <w:lvlText w:val="•"/>
      <w:lvlJc w:val="left"/>
      <w:pPr>
        <w:ind w:left="4308" w:hanging="246"/>
      </w:pPr>
      <w:rPr>
        <w:rFonts w:hint="default"/>
      </w:rPr>
    </w:lvl>
    <w:lvl w:ilvl="7" w:tplc="657000F2">
      <w:numFmt w:val="bullet"/>
      <w:lvlText w:val="•"/>
      <w:lvlJc w:val="left"/>
      <w:pPr>
        <w:ind w:left="4834" w:hanging="246"/>
      </w:pPr>
      <w:rPr>
        <w:rFonts w:hint="default"/>
      </w:rPr>
    </w:lvl>
    <w:lvl w:ilvl="8" w:tplc="C0B0903C">
      <w:numFmt w:val="bullet"/>
      <w:lvlText w:val="•"/>
      <w:lvlJc w:val="left"/>
      <w:pPr>
        <w:ind w:left="5360" w:hanging="246"/>
      </w:pPr>
      <w:rPr>
        <w:rFonts w:hint="default"/>
      </w:rPr>
    </w:lvl>
  </w:abstractNum>
  <w:abstractNum w:abstractNumId="17" w15:restartNumberingAfterBreak="0">
    <w:nsid w:val="59B2522C"/>
    <w:multiLevelType w:val="hybridMultilevel"/>
    <w:tmpl w:val="713EC240"/>
    <w:lvl w:ilvl="0" w:tplc="CB68DE52">
      <w:start w:val="1"/>
      <w:numFmt w:val="decimal"/>
      <w:lvlText w:val="%1."/>
      <w:lvlJc w:val="left"/>
      <w:pPr>
        <w:ind w:left="114" w:hanging="187"/>
      </w:pPr>
      <w:rPr>
        <w:rFonts w:ascii="Times New Roman" w:eastAsia="Times New Roman" w:hAnsi="Times New Roman" w:cs="Times New Roman" w:hint="default"/>
        <w:b/>
        <w:bCs/>
        <w:w w:val="102"/>
        <w:sz w:val="22"/>
        <w:szCs w:val="22"/>
      </w:rPr>
    </w:lvl>
    <w:lvl w:ilvl="1" w:tplc="A18E3076">
      <w:start w:val="1"/>
      <w:numFmt w:val="decimal"/>
      <w:lvlText w:val="%2."/>
      <w:lvlJc w:val="left"/>
      <w:pPr>
        <w:ind w:left="474" w:hanging="187"/>
        <w:jc w:val="right"/>
      </w:pPr>
      <w:rPr>
        <w:rFonts w:ascii="Times New Roman" w:eastAsia="Times New Roman" w:hAnsi="Times New Roman" w:cs="Times New Roman" w:hint="default"/>
        <w:b/>
        <w:bCs/>
        <w:w w:val="102"/>
        <w:sz w:val="22"/>
        <w:szCs w:val="22"/>
      </w:rPr>
    </w:lvl>
    <w:lvl w:ilvl="2" w:tplc="8E6A11F0">
      <w:numFmt w:val="bullet"/>
      <w:lvlText w:val="•"/>
      <w:lvlJc w:val="left"/>
      <w:pPr>
        <w:ind w:left="1139" w:hanging="187"/>
      </w:pPr>
      <w:rPr>
        <w:rFonts w:hint="default"/>
      </w:rPr>
    </w:lvl>
    <w:lvl w:ilvl="3" w:tplc="9494612E">
      <w:numFmt w:val="bullet"/>
      <w:lvlText w:val="•"/>
      <w:lvlJc w:val="left"/>
      <w:pPr>
        <w:ind w:left="1798" w:hanging="187"/>
      </w:pPr>
      <w:rPr>
        <w:rFonts w:hint="default"/>
      </w:rPr>
    </w:lvl>
    <w:lvl w:ilvl="4" w:tplc="A82AF508">
      <w:numFmt w:val="bullet"/>
      <w:lvlText w:val="•"/>
      <w:lvlJc w:val="left"/>
      <w:pPr>
        <w:ind w:left="2457" w:hanging="187"/>
      </w:pPr>
      <w:rPr>
        <w:rFonts w:hint="default"/>
      </w:rPr>
    </w:lvl>
    <w:lvl w:ilvl="5" w:tplc="D988EDE4">
      <w:numFmt w:val="bullet"/>
      <w:lvlText w:val="•"/>
      <w:lvlJc w:val="left"/>
      <w:pPr>
        <w:ind w:left="3116" w:hanging="187"/>
      </w:pPr>
      <w:rPr>
        <w:rFonts w:hint="default"/>
      </w:rPr>
    </w:lvl>
    <w:lvl w:ilvl="6" w:tplc="C630D71E">
      <w:numFmt w:val="bullet"/>
      <w:lvlText w:val="•"/>
      <w:lvlJc w:val="left"/>
      <w:pPr>
        <w:ind w:left="3775" w:hanging="187"/>
      </w:pPr>
      <w:rPr>
        <w:rFonts w:hint="default"/>
      </w:rPr>
    </w:lvl>
    <w:lvl w:ilvl="7" w:tplc="56DA7CF6">
      <w:numFmt w:val="bullet"/>
      <w:lvlText w:val="•"/>
      <w:lvlJc w:val="left"/>
      <w:pPr>
        <w:ind w:left="4434" w:hanging="187"/>
      </w:pPr>
      <w:rPr>
        <w:rFonts w:hint="default"/>
      </w:rPr>
    </w:lvl>
    <w:lvl w:ilvl="8" w:tplc="572EFAFC">
      <w:numFmt w:val="bullet"/>
      <w:lvlText w:val="•"/>
      <w:lvlJc w:val="left"/>
      <w:pPr>
        <w:ind w:left="5093" w:hanging="187"/>
      </w:pPr>
      <w:rPr>
        <w:rFonts w:hint="default"/>
      </w:rPr>
    </w:lvl>
  </w:abstractNum>
  <w:abstractNum w:abstractNumId="18" w15:restartNumberingAfterBreak="0">
    <w:nsid w:val="5C0E3DD6"/>
    <w:multiLevelType w:val="hybridMultilevel"/>
    <w:tmpl w:val="1B1099EA"/>
    <w:lvl w:ilvl="0" w:tplc="386C0618">
      <w:start w:val="1"/>
      <w:numFmt w:val="decimal"/>
      <w:lvlText w:val="%1."/>
      <w:lvlJc w:val="left"/>
      <w:pPr>
        <w:ind w:left="114" w:hanging="181"/>
      </w:pPr>
      <w:rPr>
        <w:rFonts w:hint="default"/>
        <w:b/>
        <w:bCs/>
        <w:w w:val="100"/>
      </w:rPr>
    </w:lvl>
    <w:lvl w:ilvl="1" w:tplc="0F44139C">
      <w:start w:val="1"/>
      <w:numFmt w:val="decimal"/>
      <w:lvlText w:val="%2."/>
      <w:lvlJc w:val="left"/>
      <w:pPr>
        <w:ind w:left="998" w:hanging="181"/>
      </w:pPr>
      <w:rPr>
        <w:rFonts w:ascii="Times New Roman" w:eastAsia="Times New Roman" w:hAnsi="Times New Roman" w:cs="Times New Roman" w:hint="default"/>
        <w:b/>
        <w:bCs/>
        <w:w w:val="100"/>
        <w:sz w:val="22"/>
        <w:szCs w:val="22"/>
      </w:rPr>
    </w:lvl>
    <w:lvl w:ilvl="2" w:tplc="ACC23824">
      <w:numFmt w:val="bullet"/>
      <w:lvlText w:val="•"/>
      <w:lvlJc w:val="left"/>
      <w:pPr>
        <w:ind w:left="1601" w:hanging="181"/>
      </w:pPr>
      <w:rPr>
        <w:rFonts w:hint="default"/>
      </w:rPr>
    </w:lvl>
    <w:lvl w:ilvl="3" w:tplc="07BE47FC">
      <w:numFmt w:val="bullet"/>
      <w:lvlText w:val="•"/>
      <w:lvlJc w:val="left"/>
      <w:pPr>
        <w:ind w:left="2202" w:hanging="181"/>
      </w:pPr>
      <w:rPr>
        <w:rFonts w:hint="default"/>
      </w:rPr>
    </w:lvl>
    <w:lvl w:ilvl="4" w:tplc="1986890A">
      <w:numFmt w:val="bullet"/>
      <w:lvlText w:val="•"/>
      <w:lvlJc w:val="left"/>
      <w:pPr>
        <w:ind w:left="2803" w:hanging="181"/>
      </w:pPr>
      <w:rPr>
        <w:rFonts w:hint="default"/>
      </w:rPr>
    </w:lvl>
    <w:lvl w:ilvl="5" w:tplc="BBAC6BC0">
      <w:numFmt w:val="bullet"/>
      <w:lvlText w:val="•"/>
      <w:lvlJc w:val="left"/>
      <w:pPr>
        <w:ind w:left="3405" w:hanging="181"/>
      </w:pPr>
      <w:rPr>
        <w:rFonts w:hint="default"/>
      </w:rPr>
    </w:lvl>
    <w:lvl w:ilvl="6" w:tplc="44D870DE">
      <w:numFmt w:val="bullet"/>
      <w:lvlText w:val="•"/>
      <w:lvlJc w:val="left"/>
      <w:pPr>
        <w:ind w:left="4006" w:hanging="181"/>
      </w:pPr>
      <w:rPr>
        <w:rFonts w:hint="default"/>
      </w:rPr>
    </w:lvl>
    <w:lvl w:ilvl="7" w:tplc="77AEE03E">
      <w:numFmt w:val="bullet"/>
      <w:lvlText w:val="•"/>
      <w:lvlJc w:val="left"/>
      <w:pPr>
        <w:ind w:left="4607" w:hanging="181"/>
      </w:pPr>
      <w:rPr>
        <w:rFonts w:hint="default"/>
      </w:rPr>
    </w:lvl>
    <w:lvl w:ilvl="8" w:tplc="43E4D23C">
      <w:numFmt w:val="bullet"/>
      <w:lvlText w:val="•"/>
      <w:lvlJc w:val="left"/>
      <w:pPr>
        <w:ind w:left="5209" w:hanging="181"/>
      </w:pPr>
      <w:rPr>
        <w:rFonts w:hint="default"/>
      </w:rPr>
    </w:lvl>
  </w:abstractNum>
  <w:abstractNum w:abstractNumId="19" w15:restartNumberingAfterBreak="0">
    <w:nsid w:val="60E61E18"/>
    <w:multiLevelType w:val="hybridMultilevel"/>
    <w:tmpl w:val="58E020AE"/>
    <w:lvl w:ilvl="0" w:tplc="112C2B9A">
      <w:start w:val="1"/>
      <w:numFmt w:val="decimal"/>
      <w:lvlText w:val="%1."/>
      <w:lvlJc w:val="left"/>
      <w:pPr>
        <w:ind w:left="114" w:hanging="181"/>
      </w:pPr>
      <w:rPr>
        <w:rFonts w:ascii="Times New Roman" w:eastAsia="Times New Roman" w:hAnsi="Times New Roman" w:cs="Times New Roman" w:hint="default"/>
        <w:b/>
        <w:bCs/>
        <w:spacing w:val="-6"/>
        <w:w w:val="99"/>
        <w:sz w:val="22"/>
        <w:szCs w:val="22"/>
      </w:rPr>
    </w:lvl>
    <w:lvl w:ilvl="1" w:tplc="2BAA5CEC">
      <w:numFmt w:val="bullet"/>
      <w:lvlText w:val="•"/>
      <w:lvlJc w:val="left"/>
      <w:pPr>
        <w:ind w:left="1140" w:hanging="181"/>
      </w:pPr>
      <w:rPr>
        <w:rFonts w:hint="default"/>
      </w:rPr>
    </w:lvl>
    <w:lvl w:ilvl="2" w:tplc="41C45F6C">
      <w:numFmt w:val="bullet"/>
      <w:lvlText w:val="•"/>
      <w:lvlJc w:val="left"/>
      <w:pPr>
        <w:ind w:left="1725" w:hanging="181"/>
      </w:pPr>
      <w:rPr>
        <w:rFonts w:hint="default"/>
      </w:rPr>
    </w:lvl>
    <w:lvl w:ilvl="3" w:tplc="2596508C">
      <w:numFmt w:val="bullet"/>
      <w:lvlText w:val="•"/>
      <w:lvlJc w:val="left"/>
      <w:pPr>
        <w:ind w:left="2311" w:hanging="181"/>
      </w:pPr>
      <w:rPr>
        <w:rFonts w:hint="default"/>
      </w:rPr>
    </w:lvl>
    <w:lvl w:ilvl="4" w:tplc="5DFCE752">
      <w:numFmt w:val="bullet"/>
      <w:lvlText w:val="•"/>
      <w:lvlJc w:val="left"/>
      <w:pPr>
        <w:ind w:left="2897" w:hanging="181"/>
      </w:pPr>
      <w:rPr>
        <w:rFonts w:hint="default"/>
      </w:rPr>
    </w:lvl>
    <w:lvl w:ilvl="5" w:tplc="BE86BCE6">
      <w:numFmt w:val="bullet"/>
      <w:lvlText w:val="•"/>
      <w:lvlJc w:val="left"/>
      <w:pPr>
        <w:ind w:left="3482" w:hanging="181"/>
      </w:pPr>
      <w:rPr>
        <w:rFonts w:hint="default"/>
      </w:rPr>
    </w:lvl>
    <w:lvl w:ilvl="6" w:tplc="6EC0392A">
      <w:numFmt w:val="bullet"/>
      <w:lvlText w:val="•"/>
      <w:lvlJc w:val="left"/>
      <w:pPr>
        <w:ind w:left="4068" w:hanging="181"/>
      </w:pPr>
      <w:rPr>
        <w:rFonts w:hint="default"/>
      </w:rPr>
    </w:lvl>
    <w:lvl w:ilvl="7" w:tplc="56429260">
      <w:numFmt w:val="bullet"/>
      <w:lvlText w:val="•"/>
      <w:lvlJc w:val="left"/>
      <w:pPr>
        <w:ind w:left="4654" w:hanging="181"/>
      </w:pPr>
      <w:rPr>
        <w:rFonts w:hint="default"/>
      </w:rPr>
    </w:lvl>
    <w:lvl w:ilvl="8" w:tplc="11425AA2">
      <w:numFmt w:val="bullet"/>
      <w:lvlText w:val="•"/>
      <w:lvlJc w:val="left"/>
      <w:pPr>
        <w:ind w:left="5240" w:hanging="181"/>
      </w:pPr>
      <w:rPr>
        <w:rFonts w:hint="default"/>
      </w:rPr>
    </w:lvl>
  </w:abstractNum>
  <w:abstractNum w:abstractNumId="20" w15:restartNumberingAfterBreak="0">
    <w:nsid w:val="615C5D98"/>
    <w:multiLevelType w:val="hybridMultilevel"/>
    <w:tmpl w:val="BB842A3A"/>
    <w:lvl w:ilvl="0" w:tplc="58E83EC4">
      <w:start w:val="8"/>
      <w:numFmt w:val="decimal"/>
      <w:lvlText w:val="%1."/>
      <w:lvlJc w:val="left"/>
      <w:pPr>
        <w:ind w:left="114" w:hanging="293"/>
      </w:pPr>
      <w:rPr>
        <w:rFonts w:ascii="Times New Roman" w:eastAsia="Times New Roman" w:hAnsi="Times New Roman" w:cs="Times New Roman" w:hint="default"/>
        <w:b/>
        <w:bCs/>
        <w:spacing w:val="-26"/>
        <w:w w:val="99"/>
        <w:sz w:val="24"/>
        <w:szCs w:val="24"/>
      </w:rPr>
    </w:lvl>
    <w:lvl w:ilvl="1" w:tplc="501834AC">
      <w:start w:val="2"/>
      <w:numFmt w:val="decimal"/>
      <w:lvlText w:val="%2."/>
      <w:lvlJc w:val="left"/>
      <w:pPr>
        <w:ind w:left="1828" w:hanging="181"/>
        <w:jc w:val="right"/>
      </w:pPr>
      <w:rPr>
        <w:rFonts w:hint="default"/>
        <w:b/>
        <w:bCs/>
        <w:w w:val="100"/>
      </w:rPr>
    </w:lvl>
    <w:lvl w:ilvl="2" w:tplc="076C0590">
      <w:numFmt w:val="bullet"/>
      <w:lvlText w:val="•"/>
      <w:lvlJc w:val="left"/>
      <w:pPr>
        <w:ind w:left="2330" w:hanging="181"/>
      </w:pPr>
      <w:rPr>
        <w:rFonts w:hint="default"/>
      </w:rPr>
    </w:lvl>
    <w:lvl w:ilvl="3" w:tplc="B5502DC6">
      <w:numFmt w:val="bullet"/>
      <w:lvlText w:val="•"/>
      <w:lvlJc w:val="left"/>
      <w:pPr>
        <w:ind w:left="2840" w:hanging="181"/>
      </w:pPr>
      <w:rPr>
        <w:rFonts w:hint="default"/>
      </w:rPr>
    </w:lvl>
    <w:lvl w:ilvl="4" w:tplc="62B8C83C">
      <w:numFmt w:val="bullet"/>
      <w:lvlText w:val="•"/>
      <w:lvlJc w:val="left"/>
      <w:pPr>
        <w:ind w:left="3350" w:hanging="181"/>
      </w:pPr>
      <w:rPr>
        <w:rFonts w:hint="default"/>
      </w:rPr>
    </w:lvl>
    <w:lvl w:ilvl="5" w:tplc="51208762">
      <w:numFmt w:val="bullet"/>
      <w:lvlText w:val="•"/>
      <w:lvlJc w:val="left"/>
      <w:pPr>
        <w:ind w:left="3860" w:hanging="181"/>
      </w:pPr>
      <w:rPr>
        <w:rFonts w:hint="default"/>
      </w:rPr>
    </w:lvl>
    <w:lvl w:ilvl="6" w:tplc="63A879A2">
      <w:numFmt w:val="bullet"/>
      <w:lvlText w:val="•"/>
      <w:lvlJc w:val="left"/>
      <w:pPr>
        <w:ind w:left="4370" w:hanging="181"/>
      </w:pPr>
      <w:rPr>
        <w:rFonts w:hint="default"/>
      </w:rPr>
    </w:lvl>
    <w:lvl w:ilvl="7" w:tplc="DA36ED5E">
      <w:numFmt w:val="bullet"/>
      <w:lvlText w:val="•"/>
      <w:lvlJc w:val="left"/>
      <w:pPr>
        <w:ind w:left="4881" w:hanging="181"/>
      </w:pPr>
      <w:rPr>
        <w:rFonts w:hint="default"/>
      </w:rPr>
    </w:lvl>
    <w:lvl w:ilvl="8" w:tplc="C44647EC">
      <w:numFmt w:val="bullet"/>
      <w:lvlText w:val="•"/>
      <w:lvlJc w:val="left"/>
      <w:pPr>
        <w:ind w:left="5391" w:hanging="181"/>
      </w:pPr>
      <w:rPr>
        <w:rFonts w:hint="default"/>
      </w:rPr>
    </w:lvl>
  </w:abstractNum>
  <w:abstractNum w:abstractNumId="21" w15:restartNumberingAfterBreak="0">
    <w:nsid w:val="617465B2"/>
    <w:multiLevelType w:val="hybridMultilevel"/>
    <w:tmpl w:val="430C88CA"/>
    <w:lvl w:ilvl="0" w:tplc="2C5E8CCE">
      <w:start w:val="3"/>
      <w:numFmt w:val="decimal"/>
      <w:lvlText w:val="%1."/>
      <w:lvlJc w:val="left"/>
      <w:pPr>
        <w:ind w:left="114" w:hanging="270"/>
      </w:pPr>
      <w:rPr>
        <w:rFonts w:ascii="Times New Roman" w:eastAsia="Times New Roman" w:hAnsi="Times New Roman" w:cs="Times New Roman" w:hint="default"/>
        <w:b/>
        <w:bCs/>
        <w:w w:val="102"/>
        <w:sz w:val="24"/>
        <w:szCs w:val="24"/>
      </w:rPr>
    </w:lvl>
    <w:lvl w:ilvl="1" w:tplc="34DC235C">
      <w:start w:val="2"/>
      <w:numFmt w:val="decimal"/>
      <w:lvlText w:val="%2."/>
      <w:lvlJc w:val="left"/>
      <w:pPr>
        <w:ind w:left="2299" w:hanging="187"/>
        <w:jc w:val="right"/>
      </w:pPr>
      <w:rPr>
        <w:rFonts w:ascii="Times New Roman" w:eastAsia="Times New Roman" w:hAnsi="Times New Roman" w:cs="Times New Roman" w:hint="default"/>
        <w:b/>
        <w:bCs/>
        <w:w w:val="102"/>
        <w:sz w:val="22"/>
        <w:szCs w:val="22"/>
      </w:rPr>
    </w:lvl>
    <w:lvl w:ilvl="2" w:tplc="F378FF92">
      <w:numFmt w:val="bullet"/>
      <w:lvlText w:val="•"/>
      <w:lvlJc w:val="left"/>
      <w:pPr>
        <w:ind w:left="2756" w:hanging="187"/>
      </w:pPr>
      <w:rPr>
        <w:rFonts w:hint="default"/>
      </w:rPr>
    </w:lvl>
    <w:lvl w:ilvl="3" w:tplc="174C02DC">
      <w:numFmt w:val="bullet"/>
      <w:lvlText w:val="•"/>
      <w:lvlJc w:val="left"/>
      <w:pPr>
        <w:ind w:left="3213" w:hanging="187"/>
      </w:pPr>
      <w:rPr>
        <w:rFonts w:hint="default"/>
      </w:rPr>
    </w:lvl>
    <w:lvl w:ilvl="4" w:tplc="FD3EE4FA">
      <w:numFmt w:val="bullet"/>
      <w:lvlText w:val="•"/>
      <w:lvlJc w:val="left"/>
      <w:pPr>
        <w:ind w:left="3670" w:hanging="187"/>
      </w:pPr>
      <w:rPr>
        <w:rFonts w:hint="default"/>
      </w:rPr>
    </w:lvl>
    <w:lvl w:ilvl="5" w:tplc="C6B484EE">
      <w:numFmt w:val="bullet"/>
      <w:lvlText w:val="•"/>
      <w:lvlJc w:val="left"/>
      <w:pPr>
        <w:ind w:left="4127" w:hanging="187"/>
      </w:pPr>
      <w:rPr>
        <w:rFonts w:hint="default"/>
      </w:rPr>
    </w:lvl>
    <w:lvl w:ilvl="6" w:tplc="1D244E8A">
      <w:numFmt w:val="bullet"/>
      <w:lvlText w:val="•"/>
      <w:lvlJc w:val="left"/>
      <w:pPr>
        <w:ind w:left="4584" w:hanging="187"/>
      </w:pPr>
      <w:rPr>
        <w:rFonts w:hint="default"/>
      </w:rPr>
    </w:lvl>
    <w:lvl w:ilvl="7" w:tplc="638A1B72">
      <w:numFmt w:val="bullet"/>
      <w:lvlText w:val="•"/>
      <w:lvlJc w:val="left"/>
      <w:pPr>
        <w:ind w:left="5041" w:hanging="187"/>
      </w:pPr>
      <w:rPr>
        <w:rFonts w:hint="default"/>
      </w:rPr>
    </w:lvl>
    <w:lvl w:ilvl="8" w:tplc="63DC857C">
      <w:numFmt w:val="bullet"/>
      <w:lvlText w:val="•"/>
      <w:lvlJc w:val="left"/>
      <w:pPr>
        <w:ind w:left="5497" w:hanging="187"/>
      </w:pPr>
      <w:rPr>
        <w:rFonts w:hint="default"/>
      </w:rPr>
    </w:lvl>
  </w:abstractNum>
  <w:abstractNum w:abstractNumId="22" w15:restartNumberingAfterBreak="0">
    <w:nsid w:val="6FFC7784"/>
    <w:multiLevelType w:val="hybridMultilevel"/>
    <w:tmpl w:val="963CFB64"/>
    <w:lvl w:ilvl="0" w:tplc="F63E6ACC">
      <w:start w:val="1"/>
      <w:numFmt w:val="decimal"/>
      <w:lvlText w:val="%1."/>
      <w:lvlJc w:val="left"/>
      <w:pPr>
        <w:ind w:left="114" w:hanging="252"/>
      </w:pPr>
      <w:rPr>
        <w:rFonts w:ascii="Times New Roman" w:eastAsia="Times New Roman" w:hAnsi="Times New Roman" w:cs="Times New Roman" w:hint="default"/>
        <w:b/>
        <w:bCs/>
        <w:spacing w:val="0"/>
        <w:w w:val="100"/>
        <w:sz w:val="24"/>
        <w:szCs w:val="24"/>
      </w:rPr>
    </w:lvl>
    <w:lvl w:ilvl="1" w:tplc="AFF6F46C">
      <w:start w:val="2"/>
      <w:numFmt w:val="decimal"/>
      <w:lvlText w:val="%2."/>
      <w:lvlJc w:val="left"/>
      <w:pPr>
        <w:ind w:left="2083" w:hanging="246"/>
        <w:jc w:val="right"/>
      </w:pPr>
      <w:rPr>
        <w:rFonts w:ascii="Times New Roman" w:eastAsia="Times New Roman" w:hAnsi="Times New Roman" w:cs="Times New Roman" w:hint="default"/>
        <w:b/>
        <w:bCs/>
        <w:w w:val="102"/>
        <w:sz w:val="24"/>
        <w:szCs w:val="24"/>
      </w:rPr>
    </w:lvl>
    <w:lvl w:ilvl="2" w:tplc="7C1EF4BC">
      <w:numFmt w:val="bullet"/>
      <w:lvlText w:val="•"/>
      <w:lvlJc w:val="left"/>
      <w:pPr>
        <w:ind w:left="2561" w:hanging="246"/>
      </w:pPr>
      <w:rPr>
        <w:rFonts w:hint="default"/>
      </w:rPr>
    </w:lvl>
    <w:lvl w:ilvl="3" w:tplc="96525112">
      <w:numFmt w:val="bullet"/>
      <w:lvlText w:val="•"/>
      <w:lvlJc w:val="left"/>
      <w:pPr>
        <w:ind w:left="3042" w:hanging="246"/>
      </w:pPr>
      <w:rPr>
        <w:rFonts w:hint="default"/>
      </w:rPr>
    </w:lvl>
    <w:lvl w:ilvl="4" w:tplc="6F06D85A">
      <w:numFmt w:val="bullet"/>
      <w:lvlText w:val="•"/>
      <w:lvlJc w:val="left"/>
      <w:pPr>
        <w:ind w:left="3523" w:hanging="246"/>
      </w:pPr>
      <w:rPr>
        <w:rFonts w:hint="default"/>
      </w:rPr>
    </w:lvl>
    <w:lvl w:ilvl="5" w:tplc="805EF4AA">
      <w:numFmt w:val="bullet"/>
      <w:lvlText w:val="•"/>
      <w:lvlJc w:val="left"/>
      <w:pPr>
        <w:ind w:left="4005" w:hanging="246"/>
      </w:pPr>
      <w:rPr>
        <w:rFonts w:hint="default"/>
      </w:rPr>
    </w:lvl>
    <w:lvl w:ilvl="6" w:tplc="B3E61E6A">
      <w:numFmt w:val="bullet"/>
      <w:lvlText w:val="•"/>
      <w:lvlJc w:val="left"/>
      <w:pPr>
        <w:ind w:left="4486" w:hanging="246"/>
      </w:pPr>
      <w:rPr>
        <w:rFonts w:hint="default"/>
      </w:rPr>
    </w:lvl>
    <w:lvl w:ilvl="7" w:tplc="343AF9D0">
      <w:numFmt w:val="bullet"/>
      <w:lvlText w:val="•"/>
      <w:lvlJc w:val="left"/>
      <w:pPr>
        <w:ind w:left="4967" w:hanging="246"/>
      </w:pPr>
      <w:rPr>
        <w:rFonts w:hint="default"/>
      </w:rPr>
    </w:lvl>
    <w:lvl w:ilvl="8" w:tplc="57C0F80A">
      <w:numFmt w:val="bullet"/>
      <w:lvlText w:val="•"/>
      <w:lvlJc w:val="left"/>
      <w:pPr>
        <w:ind w:left="5449" w:hanging="246"/>
      </w:pPr>
      <w:rPr>
        <w:rFonts w:hint="default"/>
      </w:rPr>
    </w:lvl>
  </w:abstractNum>
  <w:abstractNum w:abstractNumId="23" w15:restartNumberingAfterBreak="0">
    <w:nsid w:val="78080B65"/>
    <w:multiLevelType w:val="hybridMultilevel"/>
    <w:tmpl w:val="B5E2307E"/>
    <w:lvl w:ilvl="0" w:tplc="CC1AA69C">
      <w:start w:val="3"/>
      <w:numFmt w:val="decimal"/>
      <w:lvlText w:val="%1."/>
      <w:lvlJc w:val="left"/>
      <w:pPr>
        <w:ind w:left="114" w:hanging="181"/>
      </w:pPr>
      <w:rPr>
        <w:rFonts w:ascii="Times New Roman" w:eastAsia="Times New Roman" w:hAnsi="Times New Roman" w:cs="Times New Roman" w:hint="default"/>
        <w:b/>
        <w:bCs/>
        <w:w w:val="100"/>
        <w:sz w:val="22"/>
        <w:szCs w:val="22"/>
      </w:rPr>
    </w:lvl>
    <w:lvl w:ilvl="1" w:tplc="1E1A4A54">
      <w:start w:val="1"/>
      <w:numFmt w:val="decimal"/>
      <w:lvlText w:val="%2."/>
      <w:lvlJc w:val="left"/>
      <w:pPr>
        <w:ind w:left="2472" w:hanging="181"/>
        <w:jc w:val="right"/>
      </w:pPr>
      <w:rPr>
        <w:rFonts w:ascii="Times New Roman" w:eastAsia="Times New Roman" w:hAnsi="Times New Roman" w:cs="Times New Roman" w:hint="default"/>
        <w:b/>
        <w:bCs/>
        <w:w w:val="100"/>
        <w:sz w:val="22"/>
        <w:szCs w:val="22"/>
      </w:rPr>
    </w:lvl>
    <w:lvl w:ilvl="2" w:tplc="04B02AF8">
      <w:numFmt w:val="bullet"/>
      <w:lvlText w:val="•"/>
      <w:lvlJc w:val="left"/>
      <w:pPr>
        <w:ind w:left="2916" w:hanging="181"/>
      </w:pPr>
      <w:rPr>
        <w:rFonts w:hint="default"/>
      </w:rPr>
    </w:lvl>
    <w:lvl w:ilvl="3" w:tplc="E1FE4EBE">
      <w:numFmt w:val="bullet"/>
      <w:lvlText w:val="•"/>
      <w:lvlJc w:val="left"/>
      <w:pPr>
        <w:ind w:left="3353" w:hanging="181"/>
      </w:pPr>
      <w:rPr>
        <w:rFonts w:hint="default"/>
      </w:rPr>
    </w:lvl>
    <w:lvl w:ilvl="4" w:tplc="2DC069C0">
      <w:numFmt w:val="bullet"/>
      <w:lvlText w:val="•"/>
      <w:lvlJc w:val="left"/>
      <w:pPr>
        <w:ind w:left="3790" w:hanging="181"/>
      </w:pPr>
      <w:rPr>
        <w:rFonts w:hint="default"/>
      </w:rPr>
    </w:lvl>
    <w:lvl w:ilvl="5" w:tplc="57DCFFB6">
      <w:numFmt w:val="bullet"/>
      <w:lvlText w:val="•"/>
      <w:lvlJc w:val="left"/>
      <w:pPr>
        <w:ind w:left="4227" w:hanging="181"/>
      </w:pPr>
      <w:rPr>
        <w:rFonts w:hint="default"/>
      </w:rPr>
    </w:lvl>
    <w:lvl w:ilvl="6" w:tplc="7768433E">
      <w:numFmt w:val="bullet"/>
      <w:lvlText w:val="•"/>
      <w:lvlJc w:val="left"/>
      <w:pPr>
        <w:ind w:left="4664" w:hanging="181"/>
      </w:pPr>
      <w:rPr>
        <w:rFonts w:hint="default"/>
      </w:rPr>
    </w:lvl>
    <w:lvl w:ilvl="7" w:tplc="FBB03902">
      <w:numFmt w:val="bullet"/>
      <w:lvlText w:val="•"/>
      <w:lvlJc w:val="left"/>
      <w:pPr>
        <w:ind w:left="5101" w:hanging="181"/>
      </w:pPr>
      <w:rPr>
        <w:rFonts w:hint="default"/>
      </w:rPr>
    </w:lvl>
    <w:lvl w:ilvl="8" w:tplc="92B4A474">
      <w:numFmt w:val="bullet"/>
      <w:lvlText w:val="•"/>
      <w:lvlJc w:val="left"/>
      <w:pPr>
        <w:ind w:left="5537" w:hanging="181"/>
      </w:pPr>
      <w:rPr>
        <w:rFonts w:hint="default"/>
      </w:rPr>
    </w:lvl>
  </w:abstractNum>
  <w:abstractNum w:abstractNumId="24" w15:restartNumberingAfterBreak="0">
    <w:nsid w:val="79917E2B"/>
    <w:multiLevelType w:val="hybridMultilevel"/>
    <w:tmpl w:val="27ECD556"/>
    <w:lvl w:ilvl="0" w:tplc="F2E0140C">
      <w:start w:val="1"/>
      <w:numFmt w:val="decimal"/>
      <w:lvlText w:val="%1."/>
      <w:lvlJc w:val="left"/>
      <w:pPr>
        <w:ind w:left="114" w:hanging="187"/>
      </w:pPr>
      <w:rPr>
        <w:rFonts w:ascii="Times New Roman" w:eastAsia="Times New Roman" w:hAnsi="Times New Roman" w:cs="Times New Roman" w:hint="default"/>
        <w:b/>
        <w:bCs/>
        <w:w w:val="102"/>
        <w:sz w:val="22"/>
        <w:szCs w:val="22"/>
      </w:rPr>
    </w:lvl>
    <w:lvl w:ilvl="1" w:tplc="759E97DA">
      <w:start w:val="1"/>
      <w:numFmt w:val="decimal"/>
      <w:lvlText w:val="%2."/>
      <w:lvlJc w:val="left"/>
      <w:pPr>
        <w:ind w:left="2265" w:hanging="187"/>
        <w:jc w:val="right"/>
      </w:pPr>
      <w:rPr>
        <w:rFonts w:ascii="Times New Roman" w:eastAsia="Times New Roman" w:hAnsi="Times New Roman" w:cs="Times New Roman" w:hint="default"/>
        <w:b/>
        <w:bCs/>
        <w:w w:val="102"/>
        <w:sz w:val="22"/>
        <w:szCs w:val="22"/>
      </w:rPr>
    </w:lvl>
    <w:lvl w:ilvl="2" w:tplc="FD7E64E8">
      <w:numFmt w:val="bullet"/>
      <w:lvlText w:val="•"/>
      <w:lvlJc w:val="left"/>
      <w:pPr>
        <w:ind w:left="2721" w:hanging="187"/>
      </w:pPr>
      <w:rPr>
        <w:rFonts w:hint="default"/>
      </w:rPr>
    </w:lvl>
    <w:lvl w:ilvl="3" w:tplc="A9080BBC">
      <w:numFmt w:val="bullet"/>
      <w:lvlText w:val="•"/>
      <w:lvlJc w:val="left"/>
      <w:pPr>
        <w:ind w:left="3182" w:hanging="187"/>
      </w:pPr>
      <w:rPr>
        <w:rFonts w:hint="default"/>
      </w:rPr>
    </w:lvl>
    <w:lvl w:ilvl="4" w:tplc="87CC35CA">
      <w:numFmt w:val="bullet"/>
      <w:lvlText w:val="•"/>
      <w:lvlJc w:val="left"/>
      <w:pPr>
        <w:ind w:left="3643" w:hanging="187"/>
      </w:pPr>
      <w:rPr>
        <w:rFonts w:hint="default"/>
      </w:rPr>
    </w:lvl>
    <w:lvl w:ilvl="5" w:tplc="FFDA1340">
      <w:numFmt w:val="bullet"/>
      <w:lvlText w:val="•"/>
      <w:lvlJc w:val="left"/>
      <w:pPr>
        <w:ind w:left="4105" w:hanging="187"/>
      </w:pPr>
      <w:rPr>
        <w:rFonts w:hint="default"/>
      </w:rPr>
    </w:lvl>
    <w:lvl w:ilvl="6" w:tplc="E5661978">
      <w:numFmt w:val="bullet"/>
      <w:lvlText w:val="•"/>
      <w:lvlJc w:val="left"/>
      <w:pPr>
        <w:ind w:left="4566" w:hanging="187"/>
      </w:pPr>
      <w:rPr>
        <w:rFonts w:hint="default"/>
      </w:rPr>
    </w:lvl>
    <w:lvl w:ilvl="7" w:tplc="68D8AD60">
      <w:numFmt w:val="bullet"/>
      <w:lvlText w:val="•"/>
      <w:lvlJc w:val="left"/>
      <w:pPr>
        <w:ind w:left="5027" w:hanging="187"/>
      </w:pPr>
      <w:rPr>
        <w:rFonts w:hint="default"/>
      </w:rPr>
    </w:lvl>
    <w:lvl w:ilvl="8" w:tplc="BC5A52D0">
      <w:numFmt w:val="bullet"/>
      <w:lvlText w:val="•"/>
      <w:lvlJc w:val="left"/>
      <w:pPr>
        <w:ind w:left="5489" w:hanging="187"/>
      </w:pPr>
      <w:rPr>
        <w:rFonts w:hint="default"/>
      </w:rPr>
    </w:lvl>
  </w:abstractNum>
  <w:num w:numId="1">
    <w:abstractNumId w:val="0"/>
  </w:num>
  <w:num w:numId="2">
    <w:abstractNumId w:val="7"/>
  </w:num>
  <w:num w:numId="3">
    <w:abstractNumId w:val="13"/>
  </w:num>
  <w:num w:numId="4">
    <w:abstractNumId w:val="9"/>
  </w:num>
  <w:num w:numId="5">
    <w:abstractNumId w:val="1"/>
  </w:num>
  <w:num w:numId="6">
    <w:abstractNumId w:val="22"/>
  </w:num>
  <w:num w:numId="7">
    <w:abstractNumId w:val="3"/>
  </w:num>
  <w:num w:numId="8">
    <w:abstractNumId w:val="6"/>
  </w:num>
  <w:num w:numId="9">
    <w:abstractNumId w:val="16"/>
  </w:num>
  <w:num w:numId="10">
    <w:abstractNumId w:val="24"/>
  </w:num>
  <w:num w:numId="11">
    <w:abstractNumId w:val="5"/>
  </w:num>
  <w:num w:numId="12">
    <w:abstractNumId w:val="20"/>
  </w:num>
  <w:num w:numId="13">
    <w:abstractNumId w:val="18"/>
  </w:num>
  <w:num w:numId="14">
    <w:abstractNumId w:val="21"/>
  </w:num>
  <w:num w:numId="15">
    <w:abstractNumId w:val="4"/>
  </w:num>
  <w:num w:numId="16">
    <w:abstractNumId w:val="19"/>
  </w:num>
  <w:num w:numId="17">
    <w:abstractNumId w:val="10"/>
  </w:num>
  <w:num w:numId="18">
    <w:abstractNumId w:val="17"/>
  </w:num>
  <w:num w:numId="19">
    <w:abstractNumId w:val="2"/>
  </w:num>
  <w:num w:numId="20">
    <w:abstractNumId w:val="15"/>
  </w:num>
  <w:num w:numId="21">
    <w:abstractNumId w:val="11"/>
  </w:num>
  <w:num w:numId="22">
    <w:abstractNumId w:val="8"/>
  </w:num>
  <w:num w:numId="23">
    <w:abstractNumId w:val="12"/>
  </w:num>
  <w:num w:numId="24">
    <w:abstractNumId w:val="23"/>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96"/>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D80A2A"/>
    <w:rsid w:val="00017381"/>
    <w:rsid w:val="00036D29"/>
    <w:rsid w:val="000719D6"/>
    <w:rsid w:val="00092A9B"/>
    <w:rsid w:val="000A3F3A"/>
    <w:rsid w:val="00152574"/>
    <w:rsid w:val="001F0924"/>
    <w:rsid w:val="001F29E4"/>
    <w:rsid w:val="00245D52"/>
    <w:rsid w:val="00266B19"/>
    <w:rsid w:val="002A72C4"/>
    <w:rsid w:val="002D31C7"/>
    <w:rsid w:val="002F481C"/>
    <w:rsid w:val="003065BF"/>
    <w:rsid w:val="0031107F"/>
    <w:rsid w:val="00345616"/>
    <w:rsid w:val="003F06B8"/>
    <w:rsid w:val="00416CF4"/>
    <w:rsid w:val="004815FE"/>
    <w:rsid w:val="00495E17"/>
    <w:rsid w:val="004B352C"/>
    <w:rsid w:val="00563665"/>
    <w:rsid w:val="005779F0"/>
    <w:rsid w:val="00583FB0"/>
    <w:rsid w:val="00597470"/>
    <w:rsid w:val="005977D2"/>
    <w:rsid w:val="0062301D"/>
    <w:rsid w:val="00623E1B"/>
    <w:rsid w:val="00631702"/>
    <w:rsid w:val="006373C4"/>
    <w:rsid w:val="006645CE"/>
    <w:rsid w:val="006B5413"/>
    <w:rsid w:val="00737757"/>
    <w:rsid w:val="007D1BE4"/>
    <w:rsid w:val="007D3185"/>
    <w:rsid w:val="0083275A"/>
    <w:rsid w:val="0085347B"/>
    <w:rsid w:val="008C0602"/>
    <w:rsid w:val="008D5966"/>
    <w:rsid w:val="009113B4"/>
    <w:rsid w:val="00915FD0"/>
    <w:rsid w:val="00932CF7"/>
    <w:rsid w:val="00935149"/>
    <w:rsid w:val="0094514F"/>
    <w:rsid w:val="009A30BD"/>
    <w:rsid w:val="009A7956"/>
    <w:rsid w:val="009A7AAB"/>
    <w:rsid w:val="009F278C"/>
    <w:rsid w:val="00A33B6F"/>
    <w:rsid w:val="00A53A2D"/>
    <w:rsid w:val="00A56FFC"/>
    <w:rsid w:val="00A92B6A"/>
    <w:rsid w:val="00AC21A7"/>
    <w:rsid w:val="00B226E3"/>
    <w:rsid w:val="00B2356C"/>
    <w:rsid w:val="00B7463E"/>
    <w:rsid w:val="00B86A5F"/>
    <w:rsid w:val="00BA0EE0"/>
    <w:rsid w:val="00BF147F"/>
    <w:rsid w:val="00BF5044"/>
    <w:rsid w:val="00C14071"/>
    <w:rsid w:val="00C773ED"/>
    <w:rsid w:val="00C82151"/>
    <w:rsid w:val="00CA569B"/>
    <w:rsid w:val="00CB16E8"/>
    <w:rsid w:val="00CB7D3B"/>
    <w:rsid w:val="00D07174"/>
    <w:rsid w:val="00D219AD"/>
    <w:rsid w:val="00D80A2A"/>
    <w:rsid w:val="00DA47C0"/>
    <w:rsid w:val="00E476FB"/>
    <w:rsid w:val="00E524E1"/>
    <w:rsid w:val="00E6754F"/>
    <w:rsid w:val="00EB4445"/>
    <w:rsid w:val="00F75C17"/>
    <w:rsid w:val="00F9440E"/>
    <w:rsid w:val="00FF0594"/>
    <w:rsid w:val="00FF645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96"/>
    <o:shapelayout v:ext="edit">
      <o:idmap v:ext="edit" data="1"/>
    </o:shapelayout>
  </w:shapeDefaults>
  <w:decimalSymbol w:val=","/>
  <w:listSeparator w:val=";"/>
  <w14:docId w14:val="218B830F"/>
  <w15:docId w15:val="{CBA1185F-E492-41D6-A68B-1DE30003A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Balk1">
    <w:name w:val="heading 1"/>
    <w:basedOn w:val="Normal"/>
    <w:uiPriority w:val="9"/>
    <w:qFormat/>
    <w:pPr>
      <w:ind w:left="114"/>
      <w:outlineLvl w:val="0"/>
    </w:pPr>
    <w:rPr>
      <w:b/>
      <w:bCs/>
      <w:sz w:val="24"/>
      <w:szCs w:val="24"/>
    </w:rPr>
  </w:style>
  <w:style w:type="paragraph" w:styleId="Balk2">
    <w:name w:val="heading 2"/>
    <w:basedOn w:val="Normal"/>
    <w:uiPriority w:val="9"/>
    <w:unhideWhenUsed/>
    <w:qFormat/>
    <w:pPr>
      <w:ind w:left="1429" w:right="1485"/>
      <w:jc w:val="center"/>
      <w:outlineLvl w:val="1"/>
    </w:pPr>
    <w:rPr>
      <w:b/>
      <w:bCs/>
      <w:i/>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pPr>
      <w:ind w:left="113" w:right="170"/>
      <w:jc w:val="both"/>
    </w:pPr>
    <w:rPr>
      <w:sz w:val="24"/>
      <w:szCs w:val="24"/>
    </w:rPr>
  </w:style>
  <w:style w:type="paragraph" w:styleId="ListeParagraf">
    <w:name w:val="List Paragraph"/>
    <w:basedOn w:val="Normal"/>
    <w:uiPriority w:val="1"/>
    <w:qFormat/>
    <w:pPr>
      <w:ind w:left="114"/>
    </w:pPr>
  </w:style>
  <w:style w:type="paragraph" w:customStyle="1" w:styleId="TableParagraph">
    <w:name w:val="Table Paragraph"/>
    <w:basedOn w:val="Normal"/>
    <w:uiPriority w:val="1"/>
    <w:qFormat/>
    <w:pPr>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7.xml"/><Relationship Id="rId18" Type="http://schemas.openxmlformats.org/officeDocument/2006/relationships/footer" Target="footer12.xml"/><Relationship Id="rId26" Type="http://schemas.openxmlformats.org/officeDocument/2006/relationships/footer" Target="footer20.xml"/><Relationship Id="rId39" Type="http://schemas.openxmlformats.org/officeDocument/2006/relationships/hyperlink" Target="https://en.wikipedia.org/wiki/Huseyn_Khan_Nakhchivanski" TargetMode="External"/><Relationship Id="rId21" Type="http://schemas.openxmlformats.org/officeDocument/2006/relationships/footer" Target="footer15.xml"/><Relationship Id="rId34" Type="http://schemas.openxmlformats.org/officeDocument/2006/relationships/footer" Target="footer28.xml"/><Relationship Id="rId42" Type="http://schemas.openxmlformats.org/officeDocument/2006/relationships/footer" Target="footer33.xml"/><Relationship Id="rId47" Type="http://schemas.openxmlformats.org/officeDocument/2006/relationships/footer" Target="footer38.xml"/><Relationship Id="rId50" Type="http://schemas.openxmlformats.org/officeDocument/2006/relationships/footer" Target="footer41.xml"/><Relationship Id="rId55" Type="http://schemas.openxmlformats.org/officeDocument/2006/relationships/footer" Target="footer46.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footer" Target="footer10.xml"/><Relationship Id="rId29" Type="http://schemas.openxmlformats.org/officeDocument/2006/relationships/footer" Target="footer23.xml"/><Relationship Id="rId11" Type="http://schemas.openxmlformats.org/officeDocument/2006/relationships/footer" Target="footer5.xml"/><Relationship Id="rId24" Type="http://schemas.openxmlformats.org/officeDocument/2006/relationships/footer" Target="footer18.xml"/><Relationship Id="rId32" Type="http://schemas.openxmlformats.org/officeDocument/2006/relationships/footer" Target="footer26.xml"/><Relationship Id="rId37" Type="http://schemas.openxmlformats.org/officeDocument/2006/relationships/footer" Target="footer31.xml"/><Relationship Id="rId40" Type="http://schemas.openxmlformats.org/officeDocument/2006/relationships/hyperlink" Target="https://en.wikipedia.org/wiki/Huseyn_Khan_Nakhchivanski" TargetMode="External"/><Relationship Id="rId45" Type="http://schemas.openxmlformats.org/officeDocument/2006/relationships/footer" Target="footer36.xml"/><Relationship Id="rId53" Type="http://schemas.openxmlformats.org/officeDocument/2006/relationships/footer" Target="footer44.xml"/><Relationship Id="rId58" Type="http://schemas.openxmlformats.org/officeDocument/2006/relationships/hyperlink" Target="https://en.m.wikipedia.org/wiki" TargetMode="Externa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footer" Target="footer13.xml"/><Relationship Id="rId14" Type="http://schemas.openxmlformats.org/officeDocument/2006/relationships/footer" Target="footer8.xml"/><Relationship Id="rId22" Type="http://schemas.openxmlformats.org/officeDocument/2006/relationships/footer" Target="footer16.xml"/><Relationship Id="rId27" Type="http://schemas.openxmlformats.org/officeDocument/2006/relationships/footer" Target="footer21.xml"/><Relationship Id="rId30" Type="http://schemas.openxmlformats.org/officeDocument/2006/relationships/footer" Target="footer24.xml"/><Relationship Id="rId35" Type="http://schemas.openxmlformats.org/officeDocument/2006/relationships/footer" Target="footer29.xml"/><Relationship Id="rId43" Type="http://schemas.openxmlformats.org/officeDocument/2006/relationships/footer" Target="footer34.xml"/><Relationship Id="rId48" Type="http://schemas.openxmlformats.org/officeDocument/2006/relationships/footer" Target="footer39.xml"/><Relationship Id="rId56" Type="http://schemas.openxmlformats.org/officeDocument/2006/relationships/footer" Target="footer47.xml"/><Relationship Id="rId8" Type="http://schemas.openxmlformats.org/officeDocument/2006/relationships/footer" Target="footer2.xml"/><Relationship Id="rId51" Type="http://schemas.openxmlformats.org/officeDocument/2006/relationships/footer" Target="footer42.xml"/><Relationship Id="rId3" Type="http://schemas.openxmlformats.org/officeDocument/2006/relationships/settings" Target="settings.xml"/><Relationship Id="rId12" Type="http://schemas.openxmlformats.org/officeDocument/2006/relationships/footer" Target="footer6.xml"/><Relationship Id="rId17" Type="http://schemas.openxmlformats.org/officeDocument/2006/relationships/footer" Target="footer11.xml"/><Relationship Id="rId25" Type="http://schemas.openxmlformats.org/officeDocument/2006/relationships/footer" Target="footer19.xml"/><Relationship Id="rId33" Type="http://schemas.openxmlformats.org/officeDocument/2006/relationships/footer" Target="footer27.xml"/><Relationship Id="rId38" Type="http://schemas.openxmlformats.org/officeDocument/2006/relationships/hyperlink" Target="https://en.wikipedia.org/wiki/Huseyn_Khan_Nakhchivanski" TargetMode="External"/><Relationship Id="rId46" Type="http://schemas.openxmlformats.org/officeDocument/2006/relationships/footer" Target="footer37.xml"/><Relationship Id="rId59" Type="http://schemas.openxmlformats.org/officeDocument/2006/relationships/hyperlink" Target="mailto:azmiu-npm@mail.ru" TargetMode="External"/><Relationship Id="rId20" Type="http://schemas.openxmlformats.org/officeDocument/2006/relationships/footer" Target="footer14.xml"/><Relationship Id="rId41" Type="http://schemas.openxmlformats.org/officeDocument/2006/relationships/footer" Target="footer32.xml"/><Relationship Id="rId54" Type="http://schemas.openxmlformats.org/officeDocument/2006/relationships/footer" Target="footer45.xm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9.xml"/><Relationship Id="rId23" Type="http://schemas.openxmlformats.org/officeDocument/2006/relationships/footer" Target="footer17.xml"/><Relationship Id="rId28" Type="http://schemas.openxmlformats.org/officeDocument/2006/relationships/footer" Target="footer22.xml"/><Relationship Id="rId36" Type="http://schemas.openxmlformats.org/officeDocument/2006/relationships/footer" Target="footer30.xml"/><Relationship Id="rId49" Type="http://schemas.openxmlformats.org/officeDocument/2006/relationships/footer" Target="footer40.xml"/><Relationship Id="rId57" Type="http://schemas.openxmlformats.org/officeDocument/2006/relationships/hyperlink" Target="https://en.m.wikipedia.org/wiki" TargetMode="External"/><Relationship Id="rId10" Type="http://schemas.openxmlformats.org/officeDocument/2006/relationships/footer" Target="footer4.xml"/><Relationship Id="rId31" Type="http://schemas.openxmlformats.org/officeDocument/2006/relationships/footer" Target="footer25.xml"/><Relationship Id="rId44" Type="http://schemas.openxmlformats.org/officeDocument/2006/relationships/footer" Target="footer35.xml"/><Relationship Id="rId52" Type="http://schemas.openxmlformats.org/officeDocument/2006/relationships/footer" Target="footer43.xml"/><Relationship Id="rId60" Type="http://schemas.openxmlformats.org/officeDocument/2006/relationships/footer" Target="footer48.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500</TotalTime>
  <Pages>1</Pages>
  <Words>86915</Words>
  <Characters>495419</Characters>
  <Application>Microsoft Office Word</Application>
  <DocSecurity>0</DocSecurity>
  <Lines>4128</Lines>
  <Paragraphs>1162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581172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Gnl Hmbtv</cp:lastModifiedBy>
  <cp:revision>62</cp:revision>
  <dcterms:created xsi:type="dcterms:W3CDTF">2019-09-12T09:44:00Z</dcterms:created>
  <dcterms:modified xsi:type="dcterms:W3CDTF">2021-06-12T15:45:00Z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2018-02-20T00:00:00Z</vt:filetime>
  </property>
  <property fmtid="{D5CDD505-2E9C-101B-9397-08002B2CF9AE}" pid="3" name="Creator">
    <vt:lpwstr>Acrobat PDFMaker 10.1 для Word</vt:lpwstr>
  </property>
  <property fmtid="{D5CDD505-2E9C-101B-9397-08002B2CF9AE}" pid="4" name="LastSaved">
    <vt:filetime>2019-09-12T00:00:00Z</vt:filetime>
  </property>
</Properties>
</file>